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24E026" w14:textId="37A7B06E" w:rsidR="00790ACD" w:rsidRPr="008D417E" w:rsidRDefault="005C48F1" w:rsidP="00790ACD">
      <w:pPr>
        <w:pStyle w:val="Title"/>
        <w:rPr>
          <w:rFonts w:ascii="Times New Roman" w:hAnsi="Times New Roman" w:cs="Times New Roman"/>
        </w:rPr>
      </w:pPr>
      <w:r w:rsidRPr="008D417E">
        <w:rPr>
          <w:rFonts w:ascii="Times New Roman" w:hAnsi="Times New Roman" w:cs="Times New Roman"/>
          <w:smallCaps w:val="0"/>
        </w:rPr>
        <w:t>Evidence Report</w:t>
      </w:r>
      <w:r w:rsidR="00790ACD" w:rsidRPr="008D417E">
        <w:rPr>
          <w:rFonts w:ascii="Times New Roman" w:hAnsi="Times New Roman" w:cs="Times New Roman"/>
        </w:rPr>
        <w:t>:</w:t>
      </w:r>
    </w:p>
    <w:p w14:paraId="221BB2EE" w14:textId="1BAC17D3" w:rsidR="005C48F1" w:rsidRPr="008D417E" w:rsidRDefault="005C48F1" w:rsidP="005C48F1"/>
    <w:p w14:paraId="4CBF4E46" w14:textId="77777777" w:rsidR="005C48F1" w:rsidRPr="008D417E" w:rsidRDefault="005C48F1" w:rsidP="009A65E8"/>
    <w:p w14:paraId="1524E027" w14:textId="37282DF9" w:rsidR="00790ACD" w:rsidRPr="008D417E" w:rsidRDefault="00790ACD" w:rsidP="00790ACD">
      <w:pPr>
        <w:pStyle w:val="Title"/>
        <w:rPr>
          <w:rFonts w:ascii="Times New Roman" w:hAnsi="Times New Roman" w:cs="Times New Roman"/>
          <w:i/>
          <w:iCs/>
          <w:smallCaps w:val="0"/>
          <w:sz w:val="48"/>
          <w:szCs w:val="48"/>
        </w:rPr>
      </w:pPr>
      <w:r w:rsidRPr="008D417E">
        <w:rPr>
          <w:rFonts w:ascii="Times New Roman" w:hAnsi="Times New Roman" w:cs="Times New Roman"/>
          <w:i/>
          <w:iCs/>
          <w:smallCaps w:val="0"/>
          <w:sz w:val="48"/>
          <w:szCs w:val="48"/>
        </w:rPr>
        <w:t>R</w:t>
      </w:r>
      <w:r w:rsidR="005C48F1" w:rsidRPr="008D417E">
        <w:rPr>
          <w:rFonts w:ascii="Times New Roman" w:hAnsi="Times New Roman" w:cs="Times New Roman"/>
          <w:i/>
          <w:iCs/>
          <w:smallCaps w:val="0"/>
          <w:sz w:val="48"/>
          <w:szCs w:val="48"/>
        </w:rPr>
        <w:t>isk</w:t>
      </w:r>
      <w:r w:rsidRPr="008D417E">
        <w:rPr>
          <w:rFonts w:ascii="Times New Roman" w:hAnsi="Times New Roman" w:cs="Times New Roman"/>
          <w:i/>
          <w:iCs/>
          <w:smallCaps w:val="0"/>
          <w:sz w:val="48"/>
          <w:szCs w:val="48"/>
        </w:rPr>
        <w:t xml:space="preserve"> of Injury Due to Dynamic Loads</w:t>
      </w:r>
    </w:p>
    <w:p w14:paraId="1524E02F" w14:textId="77777777" w:rsidR="006F4CDB" w:rsidRPr="008D417E" w:rsidRDefault="006F4CDB" w:rsidP="009A65E8">
      <w:pPr>
        <w:jc w:val="left"/>
        <w:sectPr w:rsidR="006F4CDB" w:rsidRPr="008D417E">
          <w:footerReference w:type="default" r:id="rId14"/>
          <w:footerReference w:type="first" r:id="rId15"/>
          <w:pgSz w:w="12240" w:h="15840"/>
          <w:pgMar w:top="2880" w:right="1440" w:bottom="1440" w:left="1440" w:header="720" w:footer="1002" w:gutter="0"/>
          <w:cols w:space="720"/>
          <w:titlePg/>
          <w:docGrid w:linePitch="360"/>
        </w:sectPr>
      </w:pPr>
    </w:p>
    <w:p w14:paraId="4DB4D038" w14:textId="2CA4E45D" w:rsidR="006F32AE" w:rsidRPr="008D417E" w:rsidRDefault="005C48F1" w:rsidP="009A65E8">
      <w:pPr>
        <w:spacing w:before="100" w:beforeAutospacing="1" w:after="100" w:afterAutospacing="1"/>
        <w:jc w:val="left"/>
        <w:rPr>
          <w:rFonts w:ascii="Times New Roman" w:hAnsi="Times New Roman" w:cs="Times New Roman"/>
          <w:b/>
          <w:bCs/>
          <w:sz w:val="28"/>
          <w:szCs w:val="28"/>
        </w:rPr>
      </w:pPr>
      <w:r w:rsidRPr="008D417E">
        <w:rPr>
          <w:bCs/>
        </w:rPr>
        <w:br w:type="page"/>
      </w:r>
      <w:r w:rsidR="006F32AE" w:rsidRPr="008D417E">
        <w:rPr>
          <w:rFonts w:ascii="Times New Roman" w:hAnsi="Times New Roman" w:cs="Times New Roman"/>
          <w:b/>
          <w:bCs/>
          <w:sz w:val="28"/>
          <w:szCs w:val="28"/>
        </w:rPr>
        <w:lastRenderedPageBreak/>
        <w:t>CURRENT CONTRIBUTING AUTHORS:</w:t>
      </w:r>
    </w:p>
    <w:p w14:paraId="7509A1AC" w14:textId="33073B68" w:rsidR="005C48F1" w:rsidRPr="008D417E" w:rsidRDefault="005C48F1" w:rsidP="009A65E8">
      <w:pPr>
        <w:spacing w:before="100" w:beforeAutospacing="1" w:after="100" w:afterAutospacing="1"/>
        <w:jc w:val="left"/>
        <w:rPr>
          <w:rFonts w:ascii="Times New Roman" w:hAnsi="Times New Roman" w:cs="Times New Roman"/>
          <w:iCs/>
          <w:sz w:val="28"/>
          <w:szCs w:val="28"/>
        </w:rPr>
      </w:pPr>
      <w:r w:rsidRPr="008D417E">
        <w:rPr>
          <w:rFonts w:ascii="Times New Roman" w:hAnsi="Times New Roman" w:cs="Times New Roman"/>
          <w:iCs/>
          <w:sz w:val="28"/>
          <w:szCs w:val="28"/>
        </w:rPr>
        <w:t>Jeffrey T. Somers</w:t>
      </w:r>
      <w:r w:rsidRPr="008D417E">
        <w:rPr>
          <w:rFonts w:ascii="Times New Roman" w:hAnsi="Times New Roman" w:cs="Times New Roman"/>
          <w:iCs/>
          <w:sz w:val="28"/>
          <w:szCs w:val="28"/>
        </w:rPr>
        <w:tab/>
      </w:r>
      <w:r w:rsidR="006F32AE" w:rsidRPr="008D417E">
        <w:rPr>
          <w:rFonts w:ascii="Times New Roman" w:hAnsi="Times New Roman" w:cs="Times New Roman"/>
          <w:iCs/>
          <w:sz w:val="28"/>
          <w:szCs w:val="28"/>
        </w:rPr>
        <w:t xml:space="preserve">, </w:t>
      </w:r>
      <w:r w:rsidRPr="008D417E">
        <w:rPr>
          <w:rFonts w:ascii="Times New Roman" w:hAnsi="Times New Roman" w:cs="Times New Roman"/>
          <w:iCs/>
          <w:sz w:val="28"/>
          <w:szCs w:val="28"/>
        </w:rPr>
        <w:t xml:space="preserve">NASA, Lyndon B. Johnson Space Center </w:t>
      </w:r>
    </w:p>
    <w:p w14:paraId="0D8C4171" w14:textId="6F47EA77" w:rsidR="005C48F1" w:rsidRPr="008D417E" w:rsidRDefault="005C48F1" w:rsidP="009A65E8">
      <w:pPr>
        <w:spacing w:before="100" w:beforeAutospacing="1" w:after="100" w:afterAutospacing="1"/>
        <w:jc w:val="left"/>
        <w:rPr>
          <w:rFonts w:ascii="Times New Roman" w:hAnsi="Times New Roman" w:cs="Times New Roman"/>
          <w:iCs/>
          <w:sz w:val="28"/>
          <w:szCs w:val="28"/>
        </w:rPr>
      </w:pPr>
      <w:r w:rsidRPr="008D417E">
        <w:rPr>
          <w:rFonts w:ascii="Times New Roman" w:hAnsi="Times New Roman" w:cs="Times New Roman"/>
          <w:iCs/>
          <w:sz w:val="28"/>
          <w:szCs w:val="28"/>
        </w:rPr>
        <w:t>Teresa Reiber</w:t>
      </w:r>
      <w:r w:rsidRPr="008D417E">
        <w:rPr>
          <w:rFonts w:ascii="Times New Roman" w:hAnsi="Times New Roman" w:cs="Times New Roman"/>
          <w:iCs/>
          <w:sz w:val="28"/>
          <w:szCs w:val="28"/>
        </w:rPr>
        <w:tab/>
      </w:r>
      <w:r w:rsidRPr="008D417E">
        <w:rPr>
          <w:rFonts w:ascii="Times New Roman" w:hAnsi="Times New Roman" w:cs="Times New Roman"/>
          <w:iCs/>
          <w:sz w:val="28"/>
          <w:szCs w:val="28"/>
        </w:rPr>
        <w:tab/>
      </w:r>
      <w:r w:rsidRPr="008D417E">
        <w:rPr>
          <w:rFonts w:ascii="Times New Roman" w:hAnsi="Times New Roman" w:cs="Times New Roman"/>
          <w:iCs/>
          <w:sz w:val="28"/>
          <w:szCs w:val="28"/>
        </w:rPr>
        <w:tab/>
      </w:r>
      <w:r w:rsidR="006F32AE" w:rsidRPr="008D417E">
        <w:rPr>
          <w:rFonts w:ascii="Times New Roman" w:hAnsi="Times New Roman" w:cs="Times New Roman"/>
          <w:iCs/>
          <w:sz w:val="28"/>
          <w:szCs w:val="28"/>
        </w:rPr>
        <w:t xml:space="preserve">, </w:t>
      </w:r>
      <w:r w:rsidRPr="008D417E">
        <w:rPr>
          <w:rFonts w:ascii="Times New Roman" w:hAnsi="Times New Roman" w:cs="Times New Roman"/>
          <w:iCs/>
          <w:sz w:val="28"/>
          <w:szCs w:val="28"/>
        </w:rPr>
        <w:t>KBR</w:t>
      </w:r>
      <w:r w:rsidR="006F32AE" w:rsidRPr="008D417E">
        <w:rPr>
          <w:rFonts w:ascii="Times New Roman" w:hAnsi="Times New Roman" w:cs="Times New Roman"/>
          <w:iCs/>
          <w:sz w:val="28"/>
          <w:szCs w:val="28"/>
        </w:rPr>
        <w:t xml:space="preserve"> @</w:t>
      </w:r>
      <w:r w:rsidR="006F32AE" w:rsidRPr="008D417E">
        <w:rPr>
          <w:rFonts w:ascii="Times New Roman" w:hAnsi="Times New Roman" w:cs="Times New Roman"/>
          <w:sz w:val="28"/>
          <w:szCs w:val="28"/>
        </w:rPr>
        <w:t xml:space="preserve"> </w:t>
      </w:r>
      <w:r w:rsidR="006F32AE" w:rsidRPr="008D417E">
        <w:rPr>
          <w:rFonts w:ascii="Times New Roman" w:hAnsi="Times New Roman" w:cs="Times New Roman"/>
          <w:iCs/>
          <w:sz w:val="28"/>
          <w:szCs w:val="28"/>
        </w:rPr>
        <w:t>Lyndon B. Johnson Space Center</w:t>
      </w:r>
    </w:p>
    <w:p w14:paraId="58B74C90" w14:textId="15A6BDE5" w:rsidR="005C48F1" w:rsidRPr="008D417E" w:rsidRDefault="005C48F1" w:rsidP="009A65E8">
      <w:pPr>
        <w:spacing w:before="100" w:beforeAutospacing="1" w:after="100" w:afterAutospacing="1"/>
        <w:jc w:val="left"/>
        <w:rPr>
          <w:rFonts w:ascii="Times New Roman" w:hAnsi="Times New Roman" w:cs="Times New Roman"/>
          <w:iCs/>
          <w:sz w:val="28"/>
          <w:szCs w:val="28"/>
        </w:rPr>
      </w:pPr>
      <w:r w:rsidRPr="008D417E">
        <w:rPr>
          <w:rFonts w:ascii="Times New Roman" w:hAnsi="Times New Roman" w:cs="Times New Roman"/>
          <w:iCs/>
          <w:sz w:val="28"/>
          <w:szCs w:val="28"/>
        </w:rPr>
        <w:t>Nathaniel Newby</w:t>
      </w:r>
      <w:r w:rsidRPr="008D417E">
        <w:rPr>
          <w:rFonts w:ascii="Times New Roman" w:hAnsi="Times New Roman" w:cs="Times New Roman"/>
          <w:iCs/>
          <w:sz w:val="28"/>
          <w:szCs w:val="28"/>
        </w:rPr>
        <w:tab/>
      </w:r>
      <w:r w:rsidR="006F32AE" w:rsidRPr="008D417E">
        <w:rPr>
          <w:rFonts w:ascii="Times New Roman" w:hAnsi="Times New Roman" w:cs="Times New Roman"/>
          <w:iCs/>
          <w:sz w:val="28"/>
          <w:szCs w:val="28"/>
        </w:rPr>
        <w:t xml:space="preserve">, </w:t>
      </w:r>
      <w:r w:rsidRPr="008D417E">
        <w:rPr>
          <w:rFonts w:ascii="Times New Roman" w:hAnsi="Times New Roman" w:cs="Times New Roman"/>
          <w:iCs/>
          <w:sz w:val="28"/>
          <w:szCs w:val="28"/>
        </w:rPr>
        <w:t>KBR</w:t>
      </w:r>
      <w:r w:rsidR="006F32AE" w:rsidRPr="008D417E">
        <w:rPr>
          <w:rFonts w:ascii="Times New Roman" w:hAnsi="Times New Roman" w:cs="Times New Roman"/>
          <w:iCs/>
          <w:sz w:val="28"/>
          <w:szCs w:val="28"/>
        </w:rPr>
        <w:t xml:space="preserve"> @ Lyndon B. Johnson Space Center</w:t>
      </w:r>
    </w:p>
    <w:p w14:paraId="0B011937" w14:textId="18017438" w:rsidR="005C48F1" w:rsidRDefault="005C48F1" w:rsidP="009A65E8">
      <w:pPr>
        <w:spacing w:before="100" w:beforeAutospacing="1" w:after="100" w:afterAutospacing="1"/>
        <w:jc w:val="left"/>
        <w:rPr>
          <w:rFonts w:ascii="Times New Roman" w:hAnsi="Times New Roman" w:cs="Times New Roman"/>
          <w:iCs/>
          <w:sz w:val="28"/>
          <w:szCs w:val="28"/>
        </w:rPr>
      </w:pPr>
      <w:r w:rsidRPr="008D417E">
        <w:rPr>
          <w:rFonts w:ascii="Times New Roman" w:hAnsi="Times New Roman" w:cs="Times New Roman"/>
          <w:iCs/>
          <w:sz w:val="28"/>
          <w:szCs w:val="28"/>
        </w:rPr>
        <w:t>Preston Greenhalgh</w:t>
      </w:r>
      <w:r w:rsidRPr="008D417E">
        <w:rPr>
          <w:rFonts w:ascii="Times New Roman" w:hAnsi="Times New Roman" w:cs="Times New Roman"/>
          <w:iCs/>
          <w:sz w:val="28"/>
          <w:szCs w:val="28"/>
        </w:rPr>
        <w:tab/>
      </w:r>
      <w:r w:rsidR="006F32AE" w:rsidRPr="008D417E">
        <w:rPr>
          <w:rFonts w:ascii="Times New Roman" w:hAnsi="Times New Roman" w:cs="Times New Roman"/>
          <w:iCs/>
          <w:sz w:val="28"/>
          <w:szCs w:val="28"/>
        </w:rPr>
        <w:t xml:space="preserve">, </w:t>
      </w:r>
      <w:r w:rsidRPr="008D417E">
        <w:rPr>
          <w:rFonts w:ascii="Times New Roman" w:hAnsi="Times New Roman" w:cs="Times New Roman"/>
          <w:iCs/>
          <w:sz w:val="28"/>
          <w:szCs w:val="28"/>
        </w:rPr>
        <w:t>KBR</w:t>
      </w:r>
      <w:r w:rsidR="006F32AE" w:rsidRPr="008D417E">
        <w:rPr>
          <w:rFonts w:ascii="Times New Roman" w:hAnsi="Times New Roman" w:cs="Times New Roman"/>
          <w:iCs/>
          <w:sz w:val="28"/>
          <w:szCs w:val="28"/>
        </w:rPr>
        <w:t xml:space="preserve"> @ Lyndon B. Johnson Space Center</w:t>
      </w:r>
    </w:p>
    <w:p w14:paraId="0AD43AD9" w14:textId="7607830C" w:rsidR="008D417E" w:rsidRPr="008D417E" w:rsidRDefault="008D417E" w:rsidP="009A65E8">
      <w:pPr>
        <w:spacing w:before="100" w:beforeAutospacing="1" w:after="100" w:afterAutospacing="1"/>
        <w:jc w:val="left"/>
        <w:rPr>
          <w:rFonts w:ascii="Times New Roman" w:hAnsi="Times New Roman" w:cs="Times New Roman"/>
          <w:iCs/>
          <w:sz w:val="28"/>
          <w:szCs w:val="28"/>
        </w:rPr>
      </w:pPr>
      <w:r>
        <w:rPr>
          <w:rFonts w:ascii="Times New Roman" w:hAnsi="Times New Roman" w:cs="Times New Roman"/>
          <w:iCs/>
          <w:sz w:val="28"/>
          <w:szCs w:val="28"/>
        </w:rPr>
        <w:t>Keegan Yates, KBR @ Lyndon B. Johnson Space Center</w:t>
      </w:r>
    </w:p>
    <w:p w14:paraId="4101DFB8" w14:textId="77777777" w:rsidR="00552C61" w:rsidRDefault="00552C61">
      <w:pPr>
        <w:jc w:val="left"/>
        <w:rPr>
          <w:rFonts w:ascii="Arial" w:eastAsia="Times New Roman" w:hAnsi="Arial" w:cs="Times New Roman"/>
          <w:b/>
          <w:bCs/>
          <w:sz w:val="24"/>
          <w:szCs w:val="24"/>
        </w:rPr>
      </w:pPr>
    </w:p>
    <w:p w14:paraId="472450CC" w14:textId="77777777" w:rsidR="00552C61" w:rsidRDefault="00552C61">
      <w:pPr>
        <w:jc w:val="left"/>
        <w:rPr>
          <w:rFonts w:ascii="Arial" w:eastAsia="Times New Roman" w:hAnsi="Arial" w:cs="Times New Roman"/>
          <w:b/>
          <w:bCs/>
          <w:sz w:val="24"/>
          <w:szCs w:val="24"/>
        </w:rPr>
      </w:pPr>
    </w:p>
    <w:p w14:paraId="456376D9" w14:textId="77777777" w:rsidR="00552C61" w:rsidRDefault="00552C61">
      <w:pPr>
        <w:jc w:val="left"/>
        <w:rPr>
          <w:rFonts w:ascii="Arial" w:eastAsia="Times New Roman" w:hAnsi="Arial" w:cs="Times New Roman"/>
          <w:b/>
          <w:bCs/>
          <w:sz w:val="24"/>
          <w:szCs w:val="24"/>
        </w:rPr>
      </w:pPr>
    </w:p>
    <w:p w14:paraId="290DACB2" w14:textId="77777777" w:rsidR="00552C61" w:rsidRDefault="00552C61">
      <w:pPr>
        <w:jc w:val="left"/>
        <w:rPr>
          <w:rFonts w:ascii="Arial" w:eastAsia="Times New Roman" w:hAnsi="Arial" w:cs="Times New Roman"/>
          <w:b/>
          <w:bCs/>
          <w:sz w:val="24"/>
          <w:szCs w:val="24"/>
        </w:rPr>
      </w:pPr>
    </w:p>
    <w:p w14:paraId="78CB1D93" w14:textId="77777777" w:rsidR="00552C61" w:rsidRDefault="00552C61">
      <w:pPr>
        <w:jc w:val="left"/>
        <w:rPr>
          <w:rFonts w:ascii="Arial" w:eastAsia="Times New Roman" w:hAnsi="Arial" w:cs="Times New Roman"/>
          <w:b/>
          <w:bCs/>
          <w:sz w:val="24"/>
          <w:szCs w:val="24"/>
        </w:rPr>
      </w:pPr>
    </w:p>
    <w:p w14:paraId="1704307E" w14:textId="77777777" w:rsidR="00552C61" w:rsidRDefault="00552C61">
      <w:pPr>
        <w:jc w:val="left"/>
        <w:rPr>
          <w:rFonts w:ascii="Arial" w:eastAsia="Times New Roman" w:hAnsi="Arial" w:cs="Times New Roman"/>
          <w:b/>
          <w:bCs/>
          <w:sz w:val="24"/>
          <w:szCs w:val="24"/>
        </w:rPr>
      </w:pPr>
    </w:p>
    <w:p w14:paraId="2039107C" w14:textId="77777777" w:rsidR="00552C61" w:rsidRDefault="00552C61">
      <w:pPr>
        <w:jc w:val="left"/>
        <w:rPr>
          <w:rFonts w:ascii="Arial" w:eastAsia="Times New Roman" w:hAnsi="Arial" w:cs="Times New Roman"/>
          <w:b/>
          <w:bCs/>
          <w:sz w:val="24"/>
          <w:szCs w:val="24"/>
        </w:rPr>
      </w:pPr>
    </w:p>
    <w:p w14:paraId="78A334A6" w14:textId="77777777" w:rsidR="00552C61" w:rsidRDefault="00552C61">
      <w:pPr>
        <w:jc w:val="left"/>
        <w:rPr>
          <w:rFonts w:ascii="Arial" w:eastAsia="Times New Roman" w:hAnsi="Arial" w:cs="Times New Roman"/>
          <w:b/>
          <w:bCs/>
          <w:sz w:val="24"/>
          <w:szCs w:val="24"/>
        </w:rPr>
      </w:pPr>
    </w:p>
    <w:p w14:paraId="1845E56D" w14:textId="77777777" w:rsidR="00552C61" w:rsidRDefault="00552C61">
      <w:pPr>
        <w:jc w:val="left"/>
        <w:rPr>
          <w:rFonts w:ascii="Arial" w:eastAsia="Times New Roman" w:hAnsi="Arial" w:cs="Times New Roman"/>
          <w:b/>
          <w:bCs/>
          <w:sz w:val="24"/>
          <w:szCs w:val="24"/>
        </w:rPr>
      </w:pPr>
    </w:p>
    <w:p w14:paraId="4C30AB0B" w14:textId="77777777" w:rsidR="00552C61" w:rsidRDefault="00552C61">
      <w:pPr>
        <w:jc w:val="left"/>
        <w:rPr>
          <w:rFonts w:ascii="Arial" w:eastAsia="Times New Roman" w:hAnsi="Arial" w:cs="Times New Roman"/>
          <w:b/>
          <w:bCs/>
          <w:sz w:val="24"/>
          <w:szCs w:val="24"/>
        </w:rPr>
      </w:pPr>
    </w:p>
    <w:p w14:paraId="6ADD33A1" w14:textId="77777777" w:rsidR="00552C61" w:rsidRDefault="00552C61">
      <w:pPr>
        <w:jc w:val="left"/>
        <w:rPr>
          <w:rFonts w:ascii="Arial" w:eastAsia="Times New Roman" w:hAnsi="Arial" w:cs="Times New Roman"/>
          <w:b/>
          <w:bCs/>
          <w:sz w:val="24"/>
          <w:szCs w:val="24"/>
        </w:rPr>
      </w:pPr>
    </w:p>
    <w:p w14:paraId="3AB2DCD7" w14:textId="77777777" w:rsidR="00552C61" w:rsidRDefault="00552C61">
      <w:pPr>
        <w:jc w:val="left"/>
        <w:rPr>
          <w:rFonts w:ascii="Arial" w:eastAsia="Times New Roman" w:hAnsi="Arial" w:cs="Times New Roman"/>
          <w:b/>
          <w:bCs/>
          <w:sz w:val="24"/>
          <w:szCs w:val="24"/>
        </w:rPr>
      </w:pPr>
    </w:p>
    <w:p w14:paraId="70F6E9D6" w14:textId="77777777" w:rsidR="00552C61" w:rsidRDefault="00552C61">
      <w:pPr>
        <w:jc w:val="left"/>
        <w:rPr>
          <w:rFonts w:ascii="Arial" w:eastAsia="Times New Roman" w:hAnsi="Arial" w:cs="Times New Roman"/>
          <w:b/>
          <w:bCs/>
          <w:sz w:val="24"/>
          <w:szCs w:val="24"/>
        </w:rPr>
      </w:pPr>
    </w:p>
    <w:p w14:paraId="5AFADC0B" w14:textId="77777777" w:rsidR="00552C61" w:rsidRPr="00552C61" w:rsidRDefault="00552C61" w:rsidP="00552C61">
      <w:pPr>
        <w:jc w:val="left"/>
        <w:rPr>
          <w:rFonts w:ascii="Arial" w:eastAsia="Times New Roman" w:hAnsi="Arial" w:cs="Times New Roman"/>
          <w:b/>
          <w:bCs/>
          <w:sz w:val="24"/>
          <w:szCs w:val="24"/>
        </w:rPr>
      </w:pPr>
      <w:r w:rsidRPr="00552C61">
        <w:rPr>
          <w:rFonts w:ascii="Arial" w:eastAsia="Times New Roman" w:hAnsi="Arial" w:cs="Times New Roman"/>
          <w:b/>
          <w:bCs/>
          <w:i/>
          <w:iCs/>
          <w:sz w:val="24"/>
          <w:szCs w:val="24"/>
        </w:rPr>
        <w:t>Trade names and trademarks are used in this report for identification only. Their usage does not constitute an official endorsement, either expressed or implied, by the National Aeronautics and Space Administration.</w:t>
      </w:r>
      <w:r w:rsidRPr="00552C61">
        <w:rPr>
          <w:rFonts w:ascii="Arial" w:eastAsia="Times New Roman" w:hAnsi="Arial" w:cs="Times New Roman"/>
          <w:b/>
          <w:bCs/>
          <w:sz w:val="24"/>
          <w:szCs w:val="24"/>
        </w:rPr>
        <w:t xml:space="preserve"> </w:t>
      </w:r>
    </w:p>
    <w:p w14:paraId="627CAC33" w14:textId="4B759D78" w:rsidR="006F32AE" w:rsidRPr="008D417E" w:rsidRDefault="006F32AE">
      <w:pPr>
        <w:jc w:val="left"/>
        <w:rPr>
          <w:rFonts w:ascii="Arial" w:eastAsia="Times New Roman" w:hAnsi="Arial" w:cs="Times New Roman"/>
          <w:b/>
          <w:bCs/>
          <w:sz w:val="24"/>
          <w:szCs w:val="24"/>
        </w:rPr>
      </w:pPr>
      <w:r w:rsidRPr="008D417E">
        <w:rPr>
          <w:rFonts w:ascii="Arial" w:eastAsia="Times New Roman" w:hAnsi="Arial" w:cs="Times New Roman"/>
          <w:b/>
          <w:bCs/>
          <w:sz w:val="24"/>
          <w:szCs w:val="24"/>
        </w:rPr>
        <w:br w:type="page"/>
      </w:r>
    </w:p>
    <w:p w14:paraId="3CC4832D" w14:textId="0A786F9E" w:rsidR="005C48F1" w:rsidRPr="00871F2C" w:rsidRDefault="00871F2C" w:rsidP="00552C61">
      <w:pPr>
        <w:rPr>
          <w:rFonts w:ascii="Times New Roman" w:eastAsia="Times New Roman" w:hAnsi="Times New Roman" w:cs="Times New Roman"/>
          <w:b/>
          <w:bCs/>
          <w:sz w:val="28"/>
          <w:szCs w:val="28"/>
        </w:rPr>
      </w:pPr>
      <w:r w:rsidRPr="00871F2C">
        <w:rPr>
          <w:rFonts w:ascii="Times New Roman" w:eastAsia="Times New Roman" w:hAnsi="Times New Roman" w:cs="Times New Roman"/>
          <w:b/>
          <w:bCs/>
          <w:sz w:val="28"/>
          <w:szCs w:val="28"/>
        </w:rPr>
        <w:lastRenderedPageBreak/>
        <w:t>TABLE OF CONTENTS</w:t>
      </w:r>
    </w:p>
    <w:p w14:paraId="34CDCC12" w14:textId="2E2B1D77" w:rsidR="00C074FB" w:rsidRDefault="00E914BD">
      <w:pPr>
        <w:pStyle w:val="TOC1"/>
        <w:rPr>
          <w:rFonts w:asciiTheme="minorHAnsi" w:eastAsiaTheme="minorEastAsia" w:hAnsiTheme="minorHAnsi" w:cstheme="minorBidi"/>
          <w:b w:val="0"/>
          <w:noProof/>
          <w:szCs w:val="22"/>
        </w:rPr>
      </w:pPr>
      <w:r>
        <w:rPr>
          <w:bCs/>
        </w:rPr>
        <w:fldChar w:fldCharType="begin"/>
      </w:r>
      <w:r>
        <w:rPr>
          <w:bCs/>
        </w:rPr>
        <w:instrText xml:space="preserve"> TOC \o "1-5" \h \z \u </w:instrText>
      </w:r>
      <w:r>
        <w:rPr>
          <w:bCs/>
        </w:rPr>
        <w:fldChar w:fldCharType="separate"/>
      </w:r>
      <w:hyperlink w:anchor="_Toc80856722" w:history="1">
        <w:r w:rsidR="00C074FB" w:rsidRPr="00DF1B4B">
          <w:rPr>
            <w:rStyle w:val="Hyperlink"/>
            <w:rFonts w:eastAsiaTheme="majorEastAsia"/>
            <w:noProof/>
          </w:rPr>
          <w:t>LIST OF FIGURES</w:t>
        </w:r>
        <w:r w:rsidR="00C074FB">
          <w:rPr>
            <w:noProof/>
            <w:webHidden/>
          </w:rPr>
          <w:tab/>
        </w:r>
        <w:r w:rsidR="00C074FB">
          <w:rPr>
            <w:noProof/>
            <w:webHidden/>
          </w:rPr>
          <w:fldChar w:fldCharType="begin"/>
        </w:r>
        <w:r w:rsidR="00C074FB">
          <w:rPr>
            <w:noProof/>
            <w:webHidden/>
          </w:rPr>
          <w:instrText xml:space="preserve"> PAGEREF _Toc80856722 \h </w:instrText>
        </w:r>
        <w:r w:rsidR="00C074FB">
          <w:rPr>
            <w:noProof/>
            <w:webHidden/>
          </w:rPr>
        </w:r>
        <w:r w:rsidR="00C074FB">
          <w:rPr>
            <w:noProof/>
            <w:webHidden/>
          </w:rPr>
          <w:fldChar w:fldCharType="separate"/>
        </w:r>
        <w:r w:rsidR="00C074FB">
          <w:rPr>
            <w:noProof/>
            <w:webHidden/>
          </w:rPr>
          <w:t>7</w:t>
        </w:r>
        <w:r w:rsidR="00C074FB">
          <w:rPr>
            <w:noProof/>
            <w:webHidden/>
          </w:rPr>
          <w:fldChar w:fldCharType="end"/>
        </w:r>
      </w:hyperlink>
    </w:p>
    <w:p w14:paraId="561A944C" w14:textId="0B588684" w:rsidR="00C074FB" w:rsidRDefault="00646352">
      <w:pPr>
        <w:pStyle w:val="TOC1"/>
        <w:rPr>
          <w:rFonts w:asciiTheme="minorHAnsi" w:eastAsiaTheme="minorEastAsia" w:hAnsiTheme="minorHAnsi" w:cstheme="minorBidi"/>
          <w:b w:val="0"/>
          <w:noProof/>
          <w:szCs w:val="22"/>
        </w:rPr>
      </w:pPr>
      <w:hyperlink w:anchor="_Toc80856723" w:history="1">
        <w:r w:rsidR="00C074FB" w:rsidRPr="00DF1B4B">
          <w:rPr>
            <w:rStyle w:val="Hyperlink"/>
            <w:rFonts w:eastAsiaTheme="majorEastAsia"/>
            <w:noProof/>
          </w:rPr>
          <w:t>LIST OF TABLES</w:t>
        </w:r>
        <w:r w:rsidR="00C074FB">
          <w:rPr>
            <w:noProof/>
            <w:webHidden/>
          </w:rPr>
          <w:tab/>
        </w:r>
        <w:r w:rsidR="00C074FB">
          <w:rPr>
            <w:noProof/>
            <w:webHidden/>
          </w:rPr>
          <w:fldChar w:fldCharType="begin"/>
        </w:r>
        <w:r w:rsidR="00C074FB">
          <w:rPr>
            <w:noProof/>
            <w:webHidden/>
          </w:rPr>
          <w:instrText xml:space="preserve"> PAGEREF _Toc80856723 \h </w:instrText>
        </w:r>
        <w:r w:rsidR="00C074FB">
          <w:rPr>
            <w:noProof/>
            <w:webHidden/>
          </w:rPr>
        </w:r>
        <w:r w:rsidR="00C074FB">
          <w:rPr>
            <w:noProof/>
            <w:webHidden/>
          </w:rPr>
          <w:fldChar w:fldCharType="separate"/>
        </w:r>
        <w:r w:rsidR="00C074FB">
          <w:rPr>
            <w:noProof/>
            <w:webHidden/>
          </w:rPr>
          <w:t>10</w:t>
        </w:r>
        <w:r w:rsidR="00C074FB">
          <w:rPr>
            <w:noProof/>
            <w:webHidden/>
          </w:rPr>
          <w:fldChar w:fldCharType="end"/>
        </w:r>
      </w:hyperlink>
    </w:p>
    <w:p w14:paraId="54B80592" w14:textId="7B30262F" w:rsidR="00C074FB" w:rsidRDefault="00646352">
      <w:pPr>
        <w:pStyle w:val="TOC1"/>
        <w:rPr>
          <w:rFonts w:asciiTheme="minorHAnsi" w:eastAsiaTheme="minorEastAsia" w:hAnsiTheme="minorHAnsi" w:cstheme="minorBidi"/>
          <w:b w:val="0"/>
          <w:noProof/>
          <w:szCs w:val="22"/>
        </w:rPr>
      </w:pPr>
      <w:hyperlink w:anchor="_Toc80856724" w:history="1">
        <w:r w:rsidR="00C074FB" w:rsidRPr="00DF1B4B">
          <w:rPr>
            <w:rStyle w:val="Hyperlink"/>
            <w:rFonts w:eastAsiaTheme="majorEastAsia"/>
            <w:noProof/>
          </w:rPr>
          <w:t>ABBREVIATIONS</w:t>
        </w:r>
        <w:r w:rsidR="00C074FB">
          <w:rPr>
            <w:noProof/>
            <w:webHidden/>
          </w:rPr>
          <w:tab/>
        </w:r>
        <w:r w:rsidR="00C074FB">
          <w:rPr>
            <w:noProof/>
            <w:webHidden/>
          </w:rPr>
          <w:fldChar w:fldCharType="begin"/>
        </w:r>
        <w:r w:rsidR="00C074FB">
          <w:rPr>
            <w:noProof/>
            <w:webHidden/>
          </w:rPr>
          <w:instrText xml:space="preserve"> PAGEREF _Toc80856724 \h </w:instrText>
        </w:r>
        <w:r w:rsidR="00C074FB">
          <w:rPr>
            <w:noProof/>
            <w:webHidden/>
          </w:rPr>
        </w:r>
        <w:r w:rsidR="00C074FB">
          <w:rPr>
            <w:noProof/>
            <w:webHidden/>
          </w:rPr>
          <w:fldChar w:fldCharType="separate"/>
        </w:r>
        <w:r w:rsidR="00C074FB">
          <w:rPr>
            <w:noProof/>
            <w:webHidden/>
          </w:rPr>
          <w:t>11</w:t>
        </w:r>
        <w:r w:rsidR="00C074FB">
          <w:rPr>
            <w:noProof/>
            <w:webHidden/>
          </w:rPr>
          <w:fldChar w:fldCharType="end"/>
        </w:r>
      </w:hyperlink>
    </w:p>
    <w:p w14:paraId="32BA8356" w14:textId="512B2386" w:rsidR="00C074FB" w:rsidRDefault="00646352">
      <w:pPr>
        <w:pStyle w:val="TOC1"/>
        <w:rPr>
          <w:rFonts w:asciiTheme="minorHAnsi" w:eastAsiaTheme="minorEastAsia" w:hAnsiTheme="minorHAnsi" w:cstheme="minorBidi"/>
          <w:b w:val="0"/>
          <w:noProof/>
          <w:szCs w:val="22"/>
        </w:rPr>
      </w:pPr>
      <w:hyperlink w:anchor="_Toc80856725" w:history="1">
        <w:r w:rsidR="00C074FB" w:rsidRPr="00DF1B4B">
          <w:rPr>
            <w:rStyle w:val="Hyperlink"/>
            <w:rFonts w:eastAsiaTheme="majorEastAsia"/>
            <w:noProof/>
          </w:rPr>
          <w:t>STATUS</w:t>
        </w:r>
        <w:r w:rsidR="00C074FB">
          <w:rPr>
            <w:noProof/>
            <w:webHidden/>
          </w:rPr>
          <w:tab/>
        </w:r>
        <w:r w:rsidR="00C074FB">
          <w:rPr>
            <w:noProof/>
            <w:webHidden/>
          </w:rPr>
          <w:fldChar w:fldCharType="begin"/>
        </w:r>
        <w:r w:rsidR="00C074FB">
          <w:rPr>
            <w:noProof/>
            <w:webHidden/>
          </w:rPr>
          <w:instrText xml:space="preserve"> PAGEREF _Toc80856725 \h </w:instrText>
        </w:r>
        <w:r w:rsidR="00C074FB">
          <w:rPr>
            <w:noProof/>
            <w:webHidden/>
          </w:rPr>
        </w:r>
        <w:r w:rsidR="00C074FB">
          <w:rPr>
            <w:noProof/>
            <w:webHidden/>
          </w:rPr>
          <w:fldChar w:fldCharType="separate"/>
        </w:r>
        <w:r w:rsidR="00C074FB">
          <w:rPr>
            <w:noProof/>
            <w:webHidden/>
          </w:rPr>
          <w:t>12</w:t>
        </w:r>
        <w:r w:rsidR="00C074FB">
          <w:rPr>
            <w:noProof/>
            <w:webHidden/>
          </w:rPr>
          <w:fldChar w:fldCharType="end"/>
        </w:r>
      </w:hyperlink>
    </w:p>
    <w:p w14:paraId="384D5727" w14:textId="155F1E45" w:rsidR="00C074FB" w:rsidRDefault="00646352">
      <w:pPr>
        <w:pStyle w:val="TOC1"/>
        <w:rPr>
          <w:rFonts w:asciiTheme="minorHAnsi" w:eastAsiaTheme="minorEastAsia" w:hAnsiTheme="minorHAnsi" w:cstheme="minorBidi"/>
          <w:b w:val="0"/>
          <w:noProof/>
          <w:szCs w:val="22"/>
        </w:rPr>
      </w:pPr>
      <w:hyperlink w:anchor="_Toc80856726" w:history="1">
        <w:r w:rsidR="00C074FB" w:rsidRPr="00DF1B4B">
          <w:rPr>
            <w:rStyle w:val="Hyperlink"/>
            <w:rFonts w:eastAsiaTheme="majorEastAsia"/>
            <w:noProof/>
          </w:rPr>
          <w:t>RISK TITLE</w:t>
        </w:r>
        <w:r w:rsidR="00C074FB">
          <w:rPr>
            <w:noProof/>
            <w:webHidden/>
          </w:rPr>
          <w:tab/>
        </w:r>
        <w:r w:rsidR="00C074FB">
          <w:rPr>
            <w:noProof/>
            <w:webHidden/>
          </w:rPr>
          <w:fldChar w:fldCharType="begin"/>
        </w:r>
        <w:r w:rsidR="00C074FB">
          <w:rPr>
            <w:noProof/>
            <w:webHidden/>
          </w:rPr>
          <w:instrText xml:space="preserve"> PAGEREF _Toc80856726 \h </w:instrText>
        </w:r>
        <w:r w:rsidR="00C074FB">
          <w:rPr>
            <w:noProof/>
            <w:webHidden/>
          </w:rPr>
        </w:r>
        <w:r w:rsidR="00C074FB">
          <w:rPr>
            <w:noProof/>
            <w:webHidden/>
          </w:rPr>
          <w:fldChar w:fldCharType="separate"/>
        </w:r>
        <w:r w:rsidR="00C074FB">
          <w:rPr>
            <w:noProof/>
            <w:webHidden/>
          </w:rPr>
          <w:t>12</w:t>
        </w:r>
        <w:r w:rsidR="00C074FB">
          <w:rPr>
            <w:noProof/>
            <w:webHidden/>
          </w:rPr>
          <w:fldChar w:fldCharType="end"/>
        </w:r>
      </w:hyperlink>
    </w:p>
    <w:p w14:paraId="0A155601" w14:textId="3012608F" w:rsidR="00C074FB" w:rsidRDefault="00646352">
      <w:pPr>
        <w:pStyle w:val="TOC1"/>
        <w:rPr>
          <w:rFonts w:asciiTheme="minorHAnsi" w:eastAsiaTheme="minorEastAsia" w:hAnsiTheme="minorHAnsi" w:cstheme="minorBidi"/>
          <w:b w:val="0"/>
          <w:noProof/>
          <w:szCs w:val="22"/>
        </w:rPr>
      </w:pPr>
      <w:hyperlink w:anchor="_Toc80856727" w:history="1">
        <w:r w:rsidR="00C074FB" w:rsidRPr="00DF1B4B">
          <w:rPr>
            <w:rStyle w:val="Hyperlink"/>
            <w:rFonts w:eastAsiaTheme="majorEastAsia"/>
            <w:noProof/>
          </w:rPr>
          <w:t>EXECUTIVE SUMMARY</w:t>
        </w:r>
        <w:r w:rsidR="00C074FB">
          <w:rPr>
            <w:noProof/>
            <w:webHidden/>
          </w:rPr>
          <w:tab/>
        </w:r>
        <w:r w:rsidR="00C074FB">
          <w:rPr>
            <w:noProof/>
            <w:webHidden/>
          </w:rPr>
          <w:fldChar w:fldCharType="begin"/>
        </w:r>
        <w:r w:rsidR="00C074FB">
          <w:rPr>
            <w:noProof/>
            <w:webHidden/>
          </w:rPr>
          <w:instrText xml:space="preserve"> PAGEREF _Toc80856727 \h </w:instrText>
        </w:r>
        <w:r w:rsidR="00C074FB">
          <w:rPr>
            <w:noProof/>
            <w:webHidden/>
          </w:rPr>
        </w:r>
        <w:r w:rsidR="00C074FB">
          <w:rPr>
            <w:noProof/>
            <w:webHidden/>
          </w:rPr>
          <w:fldChar w:fldCharType="separate"/>
        </w:r>
        <w:r w:rsidR="00C074FB">
          <w:rPr>
            <w:noProof/>
            <w:webHidden/>
          </w:rPr>
          <w:t>12</w:t>
        </w:r>
        <w:r w:rsidR="00C074FB">
          <w:rPr>
            <w:noProof/>
            <w:webHidden/>
          </w:rPr>
          <w:fldChar w:fldCharType="end"/>
        </w:r>
      </w:hyperlink>
    </w:p>
    <w:p w14:paraId="6F9107E0" w14:textId="47265C68" w:rsidR="00C074FB" w:rsidRDefault="00646352">
      <w:pPr>
        <w:pStyle w:val="TOC1"/>
        <w:rPr>
          <w:rFonts w:asciiTheme="minorHAnsi" w:eastAsiaTheme="minorEastAsia" w:hAnsiTheme="minorHAnsi" w:cstheme="minorBidi"/>
          <w:b w:val="0"/>
          <w:noProof/>
          <w:szCs w:val="22"/>
        </w:rPr>
      </w:pPr>
      <w:hyperlink w:anchor="_Toc80856728" w:history="1">
        <w:r w:rsidR="00C074FB" w:rsidRPr="00DF1B4B">
          <w:rPr>
            <w:rStyle w:val="Hyperlink"/>
            <w:rFonts w:eastAsiaTheme="majorEastAsia"/>
            <w:noProof/>
          </w:rPr>
          <w:t>1.0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EVIDENCE</w:t>
        </w:r>
        <w:r w:rsidR="00C074FB">
          <w:rPr>
            <w:noProof/>
            <w:webHidden/>
          </w:rPr>
          <w:tab/>
        </w:r>
        <w:r w:rsidR="00C074FB">
          <w:rPr>
            <w:noProof/>
            <w:webHidden/>
          </w:rPr>
          <w:fldChar w:fldCharType="begin"/>
        </w:r>
        <w:r w:rsidR="00C074FB">
          <w:rPr>
            <w:noProof/>
            <w:webHidden/>
          </w:rPr>
          <w:instrText xml:space="preserve"> PAGEREF _Toc80856728 \h </w:instrText>
        </w:r>
        <w:r w:rsidR="00C074FB">
          <w:rPr>
            <w:noProof/>
            <w:webHidden/>
          </w:rPr>
        </w:r>
        <w:r w:rsidR="00C074FB">
          <w:rPr>
            <w:noProof/>
            <w:webHidden/>
          </w:rPr>
          <w:fldChar w:fldCharType="separate"/>
        </w:r>
        <w:r w:rsidR="00C074FB">
          <w:rPr>
            <w:noProof/>
            <w:webHidden/>
          </w:rPr>
          <w:t>14</w:t>
        </w:r>
        <w:r w:rsidR="00C074FB">
          <w:rPr>
            <w:noProof/>
            <w:webHidden/>
          </w:rPr>
          <w:fldChar w:fldCharType="end"/>
        </w:r>
      </w:hyperlink>
    </w:p>
    <w:p w14:paraId="29E82053" w14:textId="47623A8E" w:rsidR="00C074FB" w:rsidRDefault="00646352">
      <w:pPr>
        <w:pStyle w:val="TOC2"/>
        <w:tabs>
          <w:tab w:val="left" w:pos="720"/>
          <w:tab w:val="right" w:leader="dot" w:pos="9350"/>
        </w:tabs>
        <w:rPr>
          <w:rFonts w:eastAsiaTheme="minorEastAsia"/>
          <w:noProof/>
        </w:rPr>
      </w:pPr>
      <w:hyperlink w:anchor="_Toc80856729" w:history="1">
        <w:r w:rsidR="00C074FB" w:rsidRPr="00DF1B4B">
          <w:rPr>
            <w:rStyle w:val="Hyperlink"/>
            <w:noProof/>
            <w14:scene3d>
              <w14:camera w14:prst="orthographicFront"/>
              <w14:lightRig w14:rig="threePt" w14:dir="t">
                <w14:rot w14:lat="0" w14:lon="0" w14:rev="0"/>
              </w14:lightRig>
            </w14:scene3d>
          </w:rPr>
          <w:t>1.1</w:t>
        </w:r>
        <w:r w:rsidR="00C074FB">
          <w:rPr>
            <w:rFonts w:eastAsiaTheme="minorEastAsia"/>
            <w:noProof/>
          </w:rPr>
          <w:tab/>
        </w:r>
        <w:r w:rsidR="00C074FB" w:rsidRPr="00DF1B4B">
          <w:rPr>
            <w:rStyle w:val="Hyperlink"/>
            <w:noProof/>
          </w:rPr>
          <w:t>INTRODUCTION</w:t>
        </w:r>
        <w:r w:rsidR="00C074FB">
          <w:rPr>
            <w:noProof/>
            <w:webHidden/>
          </w:rPr>
          <w:tab/>
        </w:r>
        <w:r w:rsidR="00C074FB">
          <w:rPr>
            <w:noProof/>
            <w:webHidden/>
          </w:rPr>
          <w:fldChar w:fldCharType="begin"/>
        </w:r>
        <w:r w:rsidR="00C074FB">
          <w:rPr>
            <w:noProof/>
            <w:webHidden/>
          </w:rPr>
          <w:instrText xml:space="preserve"> PAGEREF _Toc80856729 \h </w:instrText>
        </w:r>
        <w:r w:rsidR="00C074FB">
          <w:rPr>
            <w:noProof/>
            <w:webHidden/>
          </w:rPr>
        </w:r>
        <w:r w:rsidR="00C074FB">
          <w:rPr>
            <w:noProof/>
            <w:webHidden/>
          </w:rPr>
          <w:fldChar w:fldCharType="separate"/>
        </w:r>
        <w:r w:rsidR="00C074FB">
          <w:rPr>
            <w:noProof/>
            <w:webHidden/>
          </w:rPr>
          <w:t>14</w:t>
        </w:r>
        <w:r w:rsidR="00C074FB">
          <w:rPr>
            <w:noProof/>
            <w:webHidden/>
          </w:rPr>
          <w:fldChar w:fldCharType="end"/>
        </w:r>
      </w:hyperlink>
    </w:p>
    <w:p w14:paraId="492CE50C" w14:textId="216A4F0F" w:rsidR="00C074FB" w:rsidRDefault="00646352">
      <w:pPr>
        <w:pStyle w:val="TOC3"/>
        <w:tabs>
          <w:tab w:val="left" w:pos="1320"/>
          <w:tab w:val="right" w:leader="dot" w:pos="9350"/>
        </w:tabs>
        <w:rPr>
          <w:rFonts w:eastAsiaTheme="minorEastAsia"/>
          <w:b w:val="0"/>
          <w:noProof/>
        </w:rPr>
      </w:pPr>
      <w:hyperlink w:anchor="_Toc80856730" w:history="1">
        <w:r w:rsidR="00C074FB" w:rsidRPr="00DF1B4B">
          <w:rPr>
            <w:rStyle w:val="Hyperlink"/>
            <w:noProof/>
            <w14:scene3d>
              <w14:camera w14:prst="orthographicFront"/>
              <w14:lightRig w14:rig="threePt" w14:dir="t">
                <w14:rot w14:lat="0" w14:lon="0" w14:rev="0"/>
              </w14:lightRig>
            </w14:scene3d>
          </w:rPr>
          <w:t>1.1.1</w:t>
        </w:r>
        <w:r w:rsidR="00C074FB">
          <w:rPr>
            <w:rFonts w:eastAsiaTheme="minorEastAsia"/>
            <w:b w:val="0"/>
            <w:noProof/>
          </w:rPr>
          <w:tab/>
        </w:r>
        <w:r w:rsidR="00C074FB" w:rsidRPr="00DF1B4B">
          <w:rPr>
            <w:rStyle w:val="Hyperlink"/>
            <w:noProof/>
          </w:rPr>
          <w:t>Context</w:t>
        </w:r>
        <w:r w:rsidR="00C074FB">
          <w:rPr>
            <w:noProof/>
            <w:webHidden/>
          </w:rPr>
          <w:tab/>
        </w:r>
        <w:r w:rsidR="00C074FB">
          <w:rPr>
            <w:noProof/>
            <w:webHidden/>
          </w:rPr>
          <w:fldChar w:fldCharType="begin"/>
        </w:r>
        <w:r w:rsidR="00C074FB">
          <w:rPr>
            <w:noProof/>
            <w:webHidden/>
          </w:rPr>
          <w:instrText xml:space="preserve"> PAGEREF _Toc80856730 \h </w:instrText>
        </w:r>
        <w:r w:rsidR="00C074FB">
          <w:rPr>
            <w:noProof/>
            <w:webHidden/>
          </w:rPr>
        </w:r>
        <w:r w:rsidR="00C074FB">
          <w:rPr>
            <w:noProof/>
            <w:webHidden/>
          </w:rPr>
          <w:fldChar w:fldCharType="separate"/>
        </w:r>
        <w:r w:rsidR="00C074FB">
          <w:rPr>
            <w:noProof/>
            <w:webHidden/>
          </w:rPr>
          <w:t>14</w:t>
        </w:r>
        <w:r w:rsidR="00C074FB">
          <w:rPr>
            <w:noProof/>
            <w:webHidden/>
          </w:rPr>
          <w:fldChar w:fldCharType="end"/>
        </w:r>
      </w:hyperlink>
    </w:p>
    <w:p w14:paraId="5A5BCF7B" w14:textId="41D25247" w:rsidR="00C074FB" w:rsidRDefault="00646352">
      <w:pPr>
        <w:pStyle w:val="TOC3"/>
        <w:tabs>
          <w:tab w:val="left" w:pos="1320"/>
          <w:tab w:val="right" w:leader="dot" w:pos="9350"/>
        </w:tabs>
        <w:rPr>
          <w:rFonts w:eastAsiaTheme="minorEastAsia"/>
          <w:b w:val="0"/>
          <w:noProof/>
        </w:rPr>
      </w:pPr>
      <w:hyperlink w:anchor="_Toc80856731" w:history="1">
        <w:r w:rsidR="00C074FB" w:rsidRPr="00DF1B4B">
          <w:rPr>
            <w:rStyle w:val="Hyperlink"/>
            <w:noProof/>
            <w14:scene3d>
              <w14:camera w14:prst="orthographicFront"/>
              <w14:lightRig w14:rig="threePt" w14:dir="t">
                <w14:rot w14:lat="0" w14:lon="0" w14:rev="0"/>
              </w14:lightRig>
            </w14:scene3d>
          </w:rPr>
          <w:t>1.1.2</w:t>
        </w:r>
        <w:r w:rsidR="00C074FB">
          <w:rPr>
            <w:rFonts w:eastAsiaTheme="minorEastAsia"/>
            <w:b w:val="0"/>
            <w:noProof/>
          </w:rPr>
          <w:tab/>
        </w:r>
        <w:r w:rsidR="00C074FB" w:rsidRPr="00DF1B4B">
          <w:rPr>
            <w:rStyle w:val="Hyperlink"/>
            <w:noProof/>
          </w:rPr>
          <w:t>Scope of Occupant Protection</w:t>
        </w:r>
        <w:r w:rsidR="00C074FB">
          <w:rPr>
            <w:noProof/>
            <w:webHidden/>
          </w:rPr>
          <w:tab/>
        </w:r>
        <w:r w:rsidR="00C074FB">
          <w:rPr>
            <w:noProof/>
            <w:webHidden/>
          </w:rPr>
          <w:fldChar w:fldCharType="begin"/>
        </w:r>
        <w:r w:rsidR="00C074FB">
          <w:rPr>
            <w:noProof/>
            <w:webHidden/>
          </w:rPr>
          <w:instrText xml:space="preserve"> PAGEREF _Toc80856731 \h </w:instrText>
        </w:r>
        <w:r w:rsidR="00C074FB">
          <w:rPr>
            <w:noProof/>
            <w:webHidden/>
          </w:rPr>
        </w:r>
        <w:r w:rsidR="00C074FB">
          <w:rPr>
            <w:noProof/>
            <w:webHidden/>
          </w:rPr>
          <w:fldChar w:fldCharType="separate"/>
        </w:r>
        <w:r w:rsidR="00C074FB">
          <w:rPr>
            <w:noProof/>
            <w:webHidden/>
          </w:rPr>
          <w:t>14</w:t>
        </w:r>
        <w:r w:rsidR="00C074FB">
          <w:rPr>
            <w:noProof/>
            <w:webHidden/>
          </w:rPr>
          <w:fldChar w:fldCharType="end"/>
        </w:r>
      </w:hyperlink>
    </w:p>
    <w:p w14:paraId="0F337E86" w14:textId="2D3DD690" w:rsidR="00C074FB" w:rsidRDefault="00646352">
      <w:pPr>
        <w:pStyle w:val="TOC3"/>
        <w:tabs>
          <w:tab w:val="left" w:pos="1320"/>
          <w:tab w:val="right" w:leader="dot" w:pos="9350"/>
        </w:tabs>
        <w:rPr>
          <w:rFonts w:eastAsiaTheme="minorEastAsia"/>
          <w:b w:val="0"/>
          <w:noProof/>
        </w:rPr>
      </w:pPr>
      <w:hyperlink w:anchor="_Toc80856732" w:history="1">
        <w:r w:rsidR="00C074FB" w:rsidRPr="00DF1B4B">
          <w:rPr>
            <w:rStyle w:val="Hyperlink"/>
            <w:noProof/>
            <w14:scene3d>
              <w14:camera w14:prst="orthographicFront"/>
              <w14:lightRig w14:rig="threePt" w14:dir="t">
                <w14:rot w14:lat="0" w14:lon="0" w14:rev="0"/>
              </w14:lightRig>
            </w14:scene3d>
          </w:rPr>
          <w:t>1.1.3</w:t>
        </w:r>
        <w:r w:rsidR="00C074FB">
          <w:rPr>
            <w:rFonts w:eastAsiaTheme="minorEastAsia"/>
            <w:b w:val="0"/>
            <w:noProof/>
          </w:rPr>
          <w:tab/>
        </w:r>
        <w:r w:rsidR="00C074FB" w:rsidRPr="00DF1B4B">
          <w:rPr>
            <w:rStyle w:val="Hyperlink"/>
            <w:noProof/>
          </w:rPr>
          <w:t>Definition of Dynamic Loading</w:t>
        </w:r>
        <w:r w:rsidR="00C074FB">
          <w:rPr>
            <w:noProof/>
            <w:webHidden/>
          </w:rPr>
          <w:tab/>
        </w:r>
        <w:r w:rsidR="00C074FB">
          <w:rPr>
            <w:noProof/>
            <w:webHidden/>
          </w:rPr>
          <w:fldChar w:fldCharType="begin"/>
        </w:r>
        <w:r w:rsidR="00C074FB">
          <w:rPr>
            <w:noProof/>
            <w:webHidden/>
          </w:rPr>
          <w:instrText xml:space="preserve"> PAGEREF _Toc80856732 \h </w:instrText>
        </w:r>
        <w:r w:rsidR="00C074FB">
          <w:rPr>
            <w:noProof/>
            <w:webHidden/>
          </w:rPr>
        </w:r>
        <w:r w:rsidR="00C074FB">
          <w:rPr>
            <w:noProof/>
            <w:webHidden/>
          </w:rPr>
          <w:fldChar w:fldCharType="separate"/>
        </w:r>
        <w:r w:rsidR="00C074FB">
          <w:rPr>
            <w:noProof/>
            <w:webHidden/>
          </w:rPr>
          <w:t>15</w:t>
        </w:r>
        <w:r w:rsidR="00C074FB">
          <w:rPr>
            <w:noProof/>
            <w:webHidden/>
          </w:rPr>
          <w:fldChar w:fldCharType="end"/>
        </w:r>
      </w:hyperlink>
    </w:p>
    <w:p w14:paraId="4589902E" w14:textId="37B3FB56" w:rsidR="00C074FB" w:rsidRDefault="00646352">
      <w:pPr>
        <w:pStyle w:val="TOC3"/>
        <w:tabs>
          <w:tab w:val="left" w:pos="1320"/>
          <w:tab w:val="right" w:leader="dot" w:pos="9350"/>
        </w:tabs>
        <w:rPr>
          <w:rFonts w:eastAsiaTheme="minorEastAsia"/>
          <w:b w:val="0"/>
          <w:noProof/>
        </w:rPr>
      </w:pPr>
      <w:hyperlink w:anchor="_Toc80856733" w:history="1">
        <w:r w:rsidR="00C074FB" w:rsidRPr="00DF1B4B">
          <w:rPr>
            <w:rStyle w:val="Hyperlink"/>
            <w:noProof/>
            <w14:scene3d>
              <w14:camera w14:prst="orthographicFront"/>
              <w14:lightRig w14:rig="threePt" w14:dir="t">
                <w14:rot w14:lat="0" w14:lon="0" w14:rev="0"/>
              </w14:lightRig>
            </w14:scene3d>
          </w:rPr>
          <w:t>1.1.4</w:t>
        </w:r>
        <w:r w:rsidR="00C074FB">
          <w:rPr>
            <w:rFonts w:eastAsiaTheme="minorEastAsia"/>
            <w:b w:val="0"/>
            <w:noProof/>
          </w:rPr>
          <w:tab/>
        </w:r>
        <w:r w:rsidR="00C074FB" w:rsidRPr="00DF1B4B">
          <w:rPr>
            <w:rStyle w:val="Hyperlink"/>
            <w:noProof/>
          </w:rPr>
          <w:t>Standard Instruments and Methods to Measure Dynamic Loads</w:t>
        </w:r>
        <w:r w:rsidR="00C074FB">
          <w:rPr>
            <w:noProof/>
            <w:webHidden/>
          </w:rPr>
          <w:tab/>
        </w:r>
        <w:r w:rsidR="00C074FB">
          <w:rPr>
            <w:noProof/>
            <w:webHidden/>
          </w:rPr>
          <w:fldChar w:fldCharType="begin"/>
        </w:r>
        <w:r w:rsidR="00C074FB">
          <w:rPr>
            <w:noProof/>
            <w:webHidden/>
          </w:rPr>
          <w:instrText xml:space="preserve"> PAGEREF _Toc80856733 \h </w:instrText>
        </w:r>
        <w:r w:rsidR="00C074FB">
          <w:rPr>
            <w:noProof/>
            <w:webHidden/>
          </w:rPr>
        </w:r>
        <w:r w:rsidR="00C074FB">
          <w:rPr>
            <w:noProof/>
            <w:webHidden/>
          </w:rPr>
          <w:fldChar w:fldCharType="separate"/>
        </w:r>
        <w:r w:rsidR="00C074FB">
          <w:rPr>
            <w:noProof/>
            <w:webHidden/>
          </w:rPr>
          <w:t>16</w:t>
        </w:r>
        <w:r w:rsidR="00C074FB">
          <w:rPr>
            <w:noProof/>
            <w:webHidden/>
          </w:rPr>
          <w:fldChar w:fldCharType="end"/>
        </w:r>
      </w:hyperlink>
    </w:p>
    <w:p w14:paraId="496D02B6" w14:textId="09EA6DE7" w:rsidR="00C074FB" w:rsidRDefault="00646352">
      <w:pPr>
        <w:pStyle w:val="TOC3"/>
        <w:tabs>
          <w:tab w:val="left" w:pos="1320"/>
          <w:tab w:val="right" w:leader="dot" w:pos="9350"/>
        </w:tabs>
        <w:rPr>
          <w:rFonts w:eastAsiaTheme="minorEastAsia"/>
          <w:b w:val="0"/>
          <w:noProof/>
        </w:rPr>
      </w:pPr>
      <w:hyperlink w:anchor="_Toc80856734" w:history="1">
        <w:r w:rsidR="00C074FB" w:rsidRPr="00DF1B4B">
          <w:rPr>
            <w:rStyle w:val="Hyperlink"/>
            <w:noProof/>
            <w14:scene3d>
              <w14:camera w14:prst="orthographicFront"/>
              <w14:lightRig w14:rig="threePt" w14:dir="t">
                <w14:rot w14:lat="0" w14:lon="0" w14:rev="0"/>
              </w14:lightRig>
            </w14:scene3d>
          </w:rPr>
          <w:t>1.1.5</w:t>
        </w:r>
        <w:r w:rsidR="00C074FB">
          <w:rPr>
            <w:rFonts w:eastAsiaTheme="minorEastAsia"/>
            <w:b w:val="0"/>
            <w:noProof/>
          </w:rPr>
          <w:tab/>
        </w:r>
        <w:r w:rsidR="00C074FB" w:rsidRPr="00DF1B4B">
          <w:rPr>
            <w:rStyle w:val="Hyperlink"/>
            <w:noProof/>
          </w:rPr>
          <w:t>Definition of Injury</w:t>
        </w:r>
        <w:r w:rsidR="00C074FB">
          <w:rPr>
            <w:noProof/>
            <w:webHidden/>
          </w:rPr>
          <w:tab/>
        </w:r>
        <w:r w:rsidR="00C074FB">
          <w:rPr>
            <w:noProof/>
            <w:webHidden/>
          </w:rPr>
          <w:fldChar w:fldCharType="begin"/>
        </w:r>
        <w:r w:rsidR="00C074FB">
          <w:rPr>
            <w:noProof/>
            <w:webHidden/>
          </w:rPr>
          <w:instrText xml:space="preserve"> PAGEREF _Toc80856734 \h </w:instrText>
        </w:r>
        <w:r w:rsidR="00C074FB">
          <w:rPr>
            <w:noProof/>
            <w:webHidden/>
          </w:rPr>
        </w:r>
        <w:r w:rsidR="00C074FB">
          <w:rPr>
            <w:noProof/>
            <w:webHidden/>
          </w:rPr>
          <w:fldChar w:fldCharType="separate"/>
        </w:r>
        <w:r w:rsidR="00C074FB">
          <w:rPr>
            <w:noProof/>
            <w:webHidden/>
          </w:rPr>
          <w:t>16</w:t>
        </w:r>
        <w:r w:rsidR="00C074FB">
          <w:rPr>
            <w:noProof/>
            <w:webHidden/>
          </w:rPr>
          <w:fldChar w:fldCharType="end"/>
        </w:r>
      </w:hyperlink>
    </w:p>
    <w:p w14:paraId="760DDD53" w14:textId="614ABB84" w:rsidR="00C074FB" w:rsidRDefault="00646352">
      <w:pPr>
        <w:pStyle w:val="TOC3"/>
        <w:tabs>
          <w:tab w:val="left" w:pos="1320"/>
          <w:tab w:val="right" w:leader="dot" w:pos="9350"/>
        </w:tabs>
        <w:rPr>
          <w:rFonts w:eastAsiaTheme="minorEastAsia"/>
          <w:b w:val="0"/>
          <w:noProof/>
        </w:rPr>
      </w:pPr>
      <w:hyperlink w:anchor="_Toc80856735" w:history="1">
        <w:r w:rsidR="00C074FB" w:rsidRPr="00DF1B4B">
          <w:rPr>
            <w:rStyle w:val="Hyperlink"/>
            <w:noProof/>
            <w14:scene3d>
              <w14:camera w14:prst="orthographicFront"/>
              <w14:lightRig w14:rig="threePt" w14:dir="t">
                <w14:rot w14:lat="0" w14:lon="0" w14:rev="0"/>
              </w14:lightRig>
            </w14:scene3d>
          </w:rPr>
          <w:t>1.1.6</w:t>
        </w:r>
        <w:r w:rsidR="00C074FB">
          <w:rPr>
            <w:rFonts w:eastAsiaTheme="minorEastAsia"/>
            <w:b w:val="0"/>
            <w:noProof/>
          </w:rPr>
          <w:tab/>
        </w:r>
        <w:r w:rsidR="00C074FB" w:rsidRPr="00DF1B4B">
          <w:rPr>
            <w:rStyle w:val="Hyperlink"/>
            <w:noProof/>
          </w:rPr>
          <w:t>Unique Aspects of Spaceflight Injury Biomechanics</w:t>
        </w:r>
        <w:r w:rsidR="00C074FB">
          <w:rPr>
            <w:noProof/>
            <w:webHidden/>
          </w:rPr>
          <w:tab/>
        </w:r>
        <w:r w:rsidR="00C074FB">
          <w:rPr>
            <w:noProof/>
            <w:webHidden/>
          </w:rPr>
          <w:fldChar w:fldCharType="begin"/>
        </w:r>
        <w:r w:rsidR="00C074FB">
          <w:rPr>
            <w:noProof/>
            <w:webHidden/>
          </w:rPr>
          <w:instrText xml:space="preserve"> PAGEREF _Toc80856735 \h </w:instrText>
        </w:r>
        <w:r w:rsidR="00C074FB">
          <w:rPr>
            <w:noProof/>
            <w:webHidden/>
          </w:rPr>
        </w:r>
        <w:r w:rsidR="00C074FB">
          <w:rPr>
            <w:noProof/>
            <w:webHidden/>
          </w:rPr>
          <w:fldChar w:fldCharType="separate"/>
        </w:r>
        <w:r w:rsidR="00C074FB">
          <w:rPr>
            <w:noProof/>
            <w:webHidden/>
          </w:rPr>
          <w:t>19</w:t>
        </w:r>
        <w:r w:rsidR="00C074FB">
          <w:rPr>
            <w:noProof/>
            <w:webHidden/>
          </w:rPr>
          <w:fldChar w:fldCharType="end"/>
        </w:r>
      </w:hyperlink>
    </w:p>
    <w:p w14:paraId="0CF0B7DC" w14:textId="4C7ED96C" w:rsidR="00C074FB" w:rsidRDefault="00646352">
      <w:pPr>
        <w:pStyle w:val="TOC3"/>
        <w:tabs>
          <w:tab w:val="left" w:pos="1320"/>
          <w:tab w:val="right" w:leader="dot" w:pos="9350"/>
        </w:tabs>
        <w:rPr>
          <w:rFonts w:eastAsiaTheme="minorEastAsia"/>
          <w:b w:val="0"/>
          <w:noProof/>
        </w:rPr>
      </w:pPr>
      <w:hyperlink w:anchor="_Toc80856736" w:history="1">
        <w:r w:rsidR="00C074FB" w:rsidRPr="00DF1B4B">
          <w:rPr>
            <w:rStyle w:val="Hyperlink"/>
            <w:noProof/>
            <w14:scene3d>
              <w14:camera w14:prst="orthographicFront"/>
              <w14:lightRig w14:rig="threePt" w14:dir="t">
                <w14:rot w14:lat="0" w14:lon="0" w14:rev="0"/>
              </w14:lightRig>
            </w14:scene3d>
          </w:rPr>
          <w:t>1.1.7</w:t>
        </w:r>
        <w:r w:rsidR="00C074FB">
          <w:rPr>
            <w:rFonts w:eastAsiaTheme="minorEastAsia"/>
            <w:b w:val="0"/>
            <w:noProof/>
          </w:rPr>
          <w:tab/>
        </w:r>
        <w:r w:rsidR="00C074FB" w:rsidRPr="00DF1B4B">
          <w:rPr>
            <w:rStyle w:val="Hyperlink"/>
            <w:noProof/>
          </w:rPr>
          <w:t>Operationally Relevant Injury Scale</w:t>
        </w:r>
        <w:r w:rsidR="00C074FB">
          <w:rPr>
            <w:noProof/>
            <w:webHidden/>
          </w:rPr>
          <w:tab/>
        </w:r>
        <w:r w:rsidR="00C074FB">
          <w:rPr>
            <w:noProof/>
            <w:webHidden/>
          </w:rPr>
          <w:fldChar w:fldCharType="begin"/>
        </w:r>
        <w:r w:rsidR="00C074FB">
          <w:rPr>
            <w:noProof/>
            <w:webHidden/>
          </w:rPr>
          <w:instrText xml:space="preserve"> PAGEREF _Toc80856736 \h </w:instrText>
        </w:r>
        <w:r w:rsidR="00C074FB">
          <w:rPr>
            <w:noProof/>
            <w:webHidden/>
          </w:rPr>
        </w:r>
        <w:r w:rsidR="00C074FB">
          <w:rPr>
            <w:noProof/>
            <w:webHidden/>
          </w:rPr>
          <w:fldChar w:fldCharType="separate"/>
        </w:r>
        <w:r w:rsidR="00C074FB">
          <w:rPr>
            <w:noProof/>
            <w:webHidden/>
          </w:rPr>
          <w:t>19</w:t>
        </w:r>
        <w:r w:rsidR="00C074FB">
          <w:rPr>
            <w:noProof/>
            <w:webHidden/>
          </w:rPr>
          <w:fldChar w:fldCharType="end"/>
        </w:r>
      </w:hyperlink>
    </w:p>
    <w:p w14:paraId="09CA2C65" w14:textId="650B1C91" w:rsidR="00C074FB" w:rsidRDefault="00646352">
      <w:pPr>
        <w:pStyle w:val="TOC3"/>
        <w:tabs>
          <w:tab w:val="left" w:pos="1320"/>
          <w:tab w:val="right" w:leader="dot" w:pos="9350"/>
        </w:tabs>
        <w:rPr>
          <w:rFonts w:eastAsiaTheme="minorEastAsia"/>
          <w:b w:val="0"/>
          <w:noProof/>
        </w:rPr>
      </w:pPr>
      <w:hyperlink w:anchor="_Toc80856737" w:history="1">
        <w:r w:rsidR="00C074FB" w:rsidRPr="00DF1B4B">
          <w:rPr>
            <w:rStyle w:val="Hyperlink"/>
            <w:noProof/>
            <w14:scene3d>
              <w14:camera w14:prst="orthographicFront"/>
              <w14:lightRig w14:rig="threePt" w14:dir="t">
                <w14:rot w14:lat="0" w14:lon="0" w14:rev="0"/>
              </w14:lightRig>
            </w14:scene3d>
          </w:rPr>
          <w:t>1.1.8</w:t>
        </w:r>
        <w:r w:rsidR="00C074FB">
          <w:rPr>
            <w:rFonts w:eastAsiaTheme="minorEastAsia"/>
            <w:b w:val="0"/>
            <w:noProof/>
          </w:rPr>
          <w:tab/>
        </w:r>
        <w:r w:rsidR="00C074FB" w:rsidRPr="00DF1B4B">
          <w:rPr>
            <w:rStyle w:val="Hyperlink"/>
            <w:noProof/>
          </w:rPr>
          <w:t>Standardized Testing</w:t>
        </w:r>
        <w:r w:rsidR="00C074FB">
          <w:rPr>
            <w:noProof/>
            <w:webHidden/>
          </w:rPr>
          <w:tab/>
        </w:r>
        <w:r w:rsidR="00C074FB">
          <w:rPr>
            <w:noProof/>
            <w:webHidden/>
          </w:rPr>
          <w:fldChar w:fldCharType="begin"/>
        </w:r>
        <w:r w:rsidR="00C074FB">
          <w:rPr>
            <w:noProof/>
            <w:webHidden/>
          </w:rPr>
          <w:instrText xml:space="preserve"> PAGEREF _Toc80856737 \h </w:instrText>
        </w:r>
        <w:r w:rsidR="00C074FB">
          <w:rPr>
            <w:noProof/>
            <w:webHidden/>
          </w:rPr>
        </w:r>
        <w:r w:rsidR="00C074FB">
          <w:rPr>
            <w:noProof/>
            <w:webHidden/>
          </w:rPr>
          <w:fldChar w:fldCharType="separate"/>
        </w:r>
        <w:r w:rsidR="00C074FB">
          <w:rPr>
            <w:noProof/>
            <w:webHidden/>
          </w:rPr>
          <w:t>20</w:t>
        </w:r>
        <w:r w:rsidR="00C074FB">
          <w:rPr>
            <w:noProof/>
            <w:webHidden/>
          </w:rPr>
          <w:fldChar w:fldCharType="end"/>
        </w:r>
      </w:hyperlink>
    </w:p>
    <w:p w14:paraId="2C15DE62" w14:textId="1E94154A" w:rsidR="00C074FB" w:rsidRDefault="00646352">
      <w:pPr>
        <w:pStyle w:val="TOC2"/>
        <w:tabs>
          <w:tab w:val="left" w:pos="720"/>
          <w:tab w:val="right" w:leader="dot" w:pos="9350"/>
        </w:tabs>
        <w:rPr>
          <w:rFonts w:eastAsiaTheme="minorEastAsia"/>
          <w:noProof/>
        </w:rPr>
      </w:pPr>
      <w:hyperlink w:anchor="_Toc80856738" w:history="1">
        <w:r w:rsidR="00C074FB" w:rsidRPr="00DF1B4B">
          <w:rPr>
            <w:rStyle w:val="Hyperlink"/>
            <w:noProof/>
            <w14:scene3d>
              <w14:camera w14:prst="orthographicFront"/>
              <w14:lightRig w14:rig="threePt" w14:dir="t">
                <w14:rot w14:lat="0" w14:lon="0" w14:rev="0"/>
              </w14:lightRig>
            </w14:scene3d>
          </w:rPr>
          <w:t>1.2</w:t>
        </w:r>
        <w:r w:rsidR="00C074FB">
          <w:rPr>
            <w:rFonts w:eastAsiaTheme="minorEastAsia"/>
            <w:noProof/>
          </w:rPr>
          <w:tab/>
        </w:r>
        <w:r w:rsidR="00C074FB" w:rsidRPr="00DF1B4B">
          <w:rPr>
            <w:rStyle w:val="Hyperlink"/>
            <w:noProof/>
          </w:rPr>
          <w:t>HISTORICAL SPACEFLIGHT EVIDENCE</w:t>
        </w:r>
        <w:r w:rsidR="00C074FB">
          <w:rPr>
            <w:noProof/>
            <w:webHidden/>
          </w:rPr>
          <w:tab/>
        </w:r>
        <w:r w:rsidR="00C074FB">
          <w:rPr>
            <w:noProof/>
            <w:webHidden/>
          </w:rPr>
          <w:fldChar w:fldCharType="begin"/>
        </w:r>
        <w:r w:rsidR="00C074FB">
          <w:rPr>
            <w:noProof/>
            <w:webHidden/>
          </w:rPr>
          <w:instrText xml:space="preserve"> PAGEREF _Toc80856738 \h </w:instrText>
        </w:r>
        <w:r w:rsidR="00C074FB">
          <w:rPr>
            <w:noProof/>
            <w:webHidden/>
          </w:rPr>
        </w:r>
        <w:r w:rsidR="00C074FB">
          <w:rPr>
            <w:noProof/>
            <w:webHidden/>
          </w:rPr>
          <w:fldChar w:fldCharType="separate"/>
        </w:r>
        <w:r w:rsidR="00C074FB">
          <w:rPr>
            <w:noProof/>
            <w:webHidden/>
          </w:rPr>
          <w:t>20</w:t>
        </w:r>
        <w:r w:rsidR="00C074FB">
          <w:rPr>
            <w:noProof/>
            <w:webHidden/>
          </w:rPr>
          <w:fldChar w:fldCharType="end"/>
        </w:r>
      </w:hyperlink>
    </w:p>
    <w:p w14:paraId="5E011836" w14:textId="0B7D7FEF" w:rsidR="00C074FB" w:rsidRDefault="00646352">
      <w:pPr>
        <w:pStyle w:val="TOC3"/>
        <w:tabs>
          <w:tab w:val="left" w:pos="1320"/>
          <w:tab w:val="right" w:leader="dot" w:pos="9350"/>
        </w:tabs>
        <w:rPr>
          <w:rFonts w:eastAsiaTheme="minorEastAsia"/>
          <w:b w:val="0"/>
          <w:noProof/>
        </w:rPr>
      </w:pPr>
      <w:hyperlink w:anchor="_Toc80856739" w:history="1">
        <w:r w:rsidR="00C074FB" w:rsidRPr="00DF1B4B">
          <w:rPr>
            <w:rStyle w:val="Hyperlink"/>
            <w:noProof/>
            <w14:scene3d>
              <w14:camera w14:prst="orthographicFront"/>
              <w14:lightRig w14:rig="threePt" w14:dir="t">
                <w14:rot w14:lat="0" w14:lon="0" w14:rev="0"/>
              </w14:lightRig>
            </w14:scene3d>
          </w:rPr>
          <w:t>1.2.1</w:t>
        </w:r>
        <w:r w:rsidR="00C074FB">
          <w:rPr>
            <w:rFonts w:eastAsiaTheme="minorEastAsia"/>
            <w:b w:val="0"/>
            <w:noProof/>
          </w:rPr>
          <w:tab/>
        </w:r>
        <w:r w:rsidR="00C074FB" w:rsidRPr="00DF1B4B">
          <w:rPr>
            <w:rStyle w:val="Hyperlink"/>
            <w:noProof/>
          </w:rPr>
          <w:t>U.S. Space Program</w:t>
        </w:r>
        <w:r w:rsidR="00C074FB">
          <w:rPr>
            <w:noProof/>
            <w:webHidden/>
          </w:rPr>
          <w:tab/>
        </w:r>
        <w:r w:rsidR="00C074FB">
          <w:rPr>
            <w:noProof/>
            <w:webHidden/>
          </w:rPr>
          <w:fldChar w:fldCharType="begin"/>
        </w:r>
        <w:r w:rsidR="00C074FB">
          <w:rPr>
            <w:noProof/>
            <w:webHidden/>
          </w:rPr>
          <w:instrText xml:space="preserve"> PAGEREF _Toc80856739 \h </w:instrText>
        </w:r>
        <w:r w:rsidR="00C074FB">
          <w:rPr>
            <w:noProof/>
            <w:webHidden/>
          </w:rPr>
        </w:r>
        <w:r w:rsidR="00C074FB">
          <w:rPr>
            <w:noProof/>
            <w:webHidden/>
          </w:rPr>
          <w:fldChar w:fldCharType="separate"/>
        </w:r>
        <w:r w:rsidR="00C074FB">
          <w:rPr>
            <w:noProof/>
            <w:webHidden/>
          </w:rPr>
          <w:t>20</w:t>
        </w:r>
        <w:r w:rsidR="00C074FB">
          <w:rPr>
            <w:noProof/>
            <w:webHidden/>
          </w:rPr>
          <w:fldChar w:fldCharType="end"/>
        </w:r>
      </w:hyperlink>
    </w:p>
    <w:p w14:paraId="6B0ABBD0" w14:textId="4A1DB7AC" w:rsidR="00C074FB" w:rsidRDefault="00646352">
      <w:pPr>
        <w:pStyle w:val="TOC3"/>
        <w:tabs>
          <w:tab w:val="left" w:pos="1320"/>
          <w:tab w:val="right" w:leader="dot" w:pos="9350"/>
        </w:tabs>
        <w:rPr>
          <w:rFonts w:eastAsiaTheme="minorEastAsia"/>
          <w:b w:val="0"/>
          <w:noProof/>
        </w:rPr>
      </w:pPr>
      <w:hyperlink w:anchor="_Toc80856740" w:history="1">
        <w:r w:rsidR="00C074FB" w:rsidRPr="00DF1B4B">
          <w:rPr>
            <w:rStyle w:val="Hyperlink"/>
            <w:noProof/>
            <w14:scene3d>
              <w14:camera w14:prst="orthographicFront"/>
              <w14:lightRig w14:rig="threePt" w14:dir="t">
                <w14:rot w14:lat="0" w14:lon="0" w14:rev="0"/>
              </w14:lightRig>
            </w14:scene3d>
          </w:rPr>
          <w:t>1.2.2</w:t>
        </w:r>
        <w:r w:rsidR="00C074FB">
          <w:rPr>
            <w:rFonts w:eastAsiaTheme="minorEastAsia"/>
            <w:b w:val="0"/>
            <w:noProof/>
          </w:rPr>
          <w:tab/>
        </w:r>
        <w:r w:rsidR="00C074FB" w:rsidRPr="00DF1B4B">
          <w:rPr>
            <w:rStyle w:val="Hyperlink"/>
            <w:noProof/>
          </w:rPr>
          <w:t>USSR/Russian Space Program</w:t>
        </w:r>
        <w:r w:rsidR="00C074FB">
          <w:rPr>
            <w:noProof/>
            <w:webHidden/>
          </w:rPr>
          <w:tab/>
        </w:r>
        <w:r w:rsidR="00C074FB">
          <w:rPr>
            <w:noProof/>
            <w:webHidden/>
          </w:rPr>
          <w:fldChar w:fldCharType="begin"/>
        </w:r>
        <w:r w:rsidR="00C074FB">
          <w:rPr>
            <w:noProof/>
            <w:webHidden/>
          </w:rPr>
          <w:instrText xml:space="preserve"> PAGEREF _Toc80856740 \h </w:instrText>
        </w:r>
        <w:r w:rsidR="00C074FB">
          <w:rPr>
            <w:noProof/>
            <w:webHidden/>
          </w:rPr>
        </w:r>
        <w:r w:rsidR="00C074FB">
          <w:rPr>
            <w:noProof/>
            <w:webHidden/>
          </w:rPr>
          <w:fldChar w:fldCharType="separate"/>
        </w:r>
        <w:r w:rsidR="00C074FB">
          <w:rPr>
            <w:noProof/>
            <w:webHidden/>
          </w:rPr>
          <w:t>21</w:t>
        </w:r>
        <w:r w:rsidR="00C074FB">
          <w:rPr>
            <w:noProof/>
            <w:webHidden/>
          </w:rPr>
          <w:fldChar w:fldCharType="end"/>
        </w:r>
      </w:hyperlink>
    </w:p>
    <w:p w14:paraId="15D3FF7E" w14:textId="40EB4E6C" w:rsidR="00C074FB" w:rsidRDefault="00646352">
      <w:pPr>
        <w:pStyle w:val="TOC3"/>
        <w:tabs>
          <w:tab w:val="left" w:pos="1320"/>
          <w:tab w:val="right" w:leader="dot" w:pos="9350"/>
        </w:tabs>
        <w:rPr>
          <w:rFonts w:eastAsiaTheme="minorEastAsia"/>
          <w:b w:val="0"/>
          <w:noProof/>
        </w:rPr>
      </w:pPr>
      <w:hyperlink w:anchor="_Toc80856741" w:history="1">
        <w:r w:rsidR="00C074FB" w:rsidRPr="00DF1B4B">
          <w:rPr>
            <w:rStyle w:val="Hyperlink"/>
            <w:noProof/>
            <w14:scene3d>
              <w14:camera w14:prst="orthographicFront"/>
              <w14:lightRig w14:rig="threePt" w14:dir="t">
                <w14:rot w14:lat="0" w14:lon="0" w14:rev="0"/>
              </w14:lightRig>
            </w14:scene3d>
          </w:rPr>
          <w:t>1.2.3</w:t>
        </w:r>
        <w:r w:rsidR="00C074FB">
          <w:rPr>
            <w:rFonts w:eastAsiaTheme="minorEastAsia"/>
            <w:b w:val="0"/>
            <w:noProof/>
          </w:rPr>
          <w:tab/>
        </w:r>
        <w:r w:rsidR="00C074FB" w:rsidRPr="00DF1B4B">
          <w:rPr>
            <w:rStyle w:val="Hyperlink"/>
            <w:noProof/>
          </w:rPr>
          <w:t>Chinese Space Program</w:t>
        </w:r>
        <w:r w:rsidR="00C074FB">
          <w:rPr>
            <w:noProof/>
            <w:webHidden/>
          </w:rPr>
          <w:tab/>
        </w:r>
        <w:r w:rsidR="00C074FB">
          <w:rPr>
            <w:noProof/>
            <w:webHidden/>
          </w:rPr>
          <w:fldChar w:fldCharType="begin"/>
        </w:r>
        <w:r w:rsidR="00C074FB">
          <w:rPr>
            <w:noProof/>
            <w:webHidden/>
          </w:rPr>
          <w:instrText xml:space="preserve"> PAGEREF _Toc80856741 \h </w:instrText>
        </w:r>
        <w:r w:rsidR="00C074FB">
          <w:rPr>
            <w:noProof/>
            <w:webHidden/>
          </w:rPr>
        </w:r>
        <w:r w:rsidR="00C074FB">
          <w:rPr>
            <w:noProof/>
            <w:webHidden/>
          </w:rPr>
          <w:fldChar w:fldCharType="separate"/>
        </w:r>
        <w:r w:rsidR="00C074FB">
          <w:rPr>
            <w:noProof/>
            <w:webHidden/>
          </w:rPr>
          <w:t>23</w:t>
        </w:r>
        <w:r w:rsidR="00C074FB">
          <w:rPr>
            <w:noProof/>
            <w:webHidden/>
          </w:rPr>
          <w:fldChar w:fldCharType="end"/>
        </w:r>
      </w:hyperlink>
    </w:p>
    <w:p w14:paraId="00FD5207" w14:textId="7AF46DE3" w:rsidR="00C074FB" w:rsidRDefault="00646352">
      <w:pPr>
        <w:pStyle w:val="TOC2"/>
        <w:tabs>
          <w:tab w:val="left" w:pos="720"/>
          <w:tab w:val="right" w:leader="dot" w:pos="9350"/>
        </w:tabs>
        <w:rPr>
          <w:rFonts w:eastAsiaTheme="minorEastAsia"/>
          <w:noProof/>
        </w:rPr>
      </w:pPr>
      <w:hyperlink w:anchor="_Toc80856742" w:history="1">
        <w:r w:rsidR="00C074FB" w:rsidRPr="00DF1B4B">
          <w:rPr>
            <w:rStyle w:val="Hyperlink"/>
            <w:noProof/>
            <w14:scene3d>
              <w14:camera w14:prst="orthographicFront"/>
              <w14:lightRig w14:rig="threePt" w14:dir="t">
                <w14:rot w14:lat="0" w14:lon="0" w14:rev="0"/>
              </w14:lightRig>
            </w14:scene3d>
          </w:rPr>
          <w:t>1.3</w:t>
        </w:r>
        <w:r w:rsidR="00C074FB">
          <w:rPr>
            <w:rFonts w:eastAsiaTheme="minorEastAsia"/>
            <w:noProof/>
          </w:rPr>
          <w:tab/>
        </w:r>
        <w:r w:rsidR="00C074FB" w:rsidRPr="00DF1B4B">
          <w:rPr>
            <w:rStyle w:val="Hyperlink"/>
            <w:noProof/>
          </w:rPr>
          <w:t>INJURY RISK FACTORS</w:t>
        </w:r>
        <w:r w:rsidR="00C074FB">
          <w:rPr>
            <w:noProof/>
            <w:webHidden/>
          </w:rPr>
          <w:tab/>
        </w:r>
        <w:r w:rsidR="00C074FB">
          <w:rPr>
            <w:noProof/>
            <w:webHidden/>
          </w:rPr>
          <w:fldChar w:fldCharType="begin"/>
        </w:r>
        <w:r w:rsidR="00C074FB">
          <w:rPr>
            <w:noProof/>
            <w:webHidden/>
          </w:rPr>
          <w:instrText xml:space="preserve"> PAGEREF _Toc80856742 \h </w:instrText>
        </w:r>
        <w:r w:rsidR="00C074FB">
          <w:rPr>
            <w:noProof/>
            <w:webHidden/>
          </w:rPr>
        </w:r>
        <w:r w:rsidR="00C074FB">
          <w:rPr>
            <w:noProof/>
            <w:webHidden/>
          </w:rPr>
          <w:fldChar w:fldCharType="separate"/>
        </w:r>
        <w:r w:rsidR="00C074FB">
          <w:rPr>
            <w:noProof/>
            <w:webHidden/>
          </w:rPr>
          <w:t>24</w:t>
        </w:r>
        <w:r w:rsidR="00C074FB">
          <w:rPr>
            <w:noProof/>
            <w:webHidden/>
          </w:rPr>
          <w:fldChar w:fldCharType="end"/>
        </w:r>
      </w:hyperlink>
    </w:p>
    <w:p w14:paraId="11409470" w14:textId="014364D4" w:rsidR="00C074FB" w:rsidRDefault="00646352">
      <w:pPr>
        <w:pStyle w:val="TOC3"/>
        <w:tabs>
          <w:tab w:val="left" w:pos="1320"/>
          <w:tab w:val="right" w:leader="dot" w:pos="9350"/>
        </w:tabs>
        <w:rPr>
          <w:rFonts w:eastAsiaTheme="minorEastAsia"/>
          <w:b w:val="0"/>
          <w:noProof/>
        </w:rPr>
      </w:pPr>
      <w:hyperlink w:anchor="_Toc80856743" w:history="1">
        <w:r w:rsidR="00C074FB" w:rsidRPr="00DF1B4B">
          <w:rPr>
            <w:rStyle w:val="Hyperlink"/>
            <w:noProof/>
            <w14:scene3d>
              <w14:camera w14:prst="orthographicFront"/>
              <w14:lightRig w14:rig="threePt" w14:dir="t">
                <w14:rot w14:lat="0" w14:lon="0" w14:rev="0"/>
              </w14:lightRig>
            </w14:scene3d>
          </w:rPr>
          <w:t>1.3.1</w:t>
        </w:r>
        <w:r w:rsidR="00C074FB">
          <w:rPr>
            <w:rFonts w:eastAsiaTheme="minorEastAsia"/>
            <w:b w:val="0"/>
            <w:noProof/>
          </w:rPr>
          <w:tab/>
        </w:r>
        <w:r w:rsidR="00C074FB" w:rsidRPr="00DF1B4B">
          <w:rPr>
            <w:rStyle w:val="Hyperlink"/>
            <w:noProof/>
          </w:rPr>
          <w:t>Extrinsic Injury Risk Factors</w:t>
        </w:r>
        <w:r w:rsidR="00C074FB">
          <w:rPr>
            <w:noProof/>
            <w:webHidden/>
          </w:rPr>
          <w:tab/>
        </w:r>
        <w:r w:rsidR="00C074FB">
          <w:rPr>
            <w:noProof/>
            <w:webHidden/>
          </w:rPr>
          <w:fldChar w:fldCharType="begin"/>
        </w:r>
        <w:r w:rsidR="00C074FB">
          <w:rPr>
            <w:noProof/>
            <w:webHidden/>
          </w:rPr>
          <w:instrText xml:space="preserve"> PAGEREF _Toc80856743 \h </w:instrText>
        </w:r>
        <w:r w:rsidR="00C074FB">
          <w:rPr>
            <w:noProof/>
            <w:webHidden/>
          </w:rPr>
        </w:r>
        <w:r w:rsidR="00C074FB">
          <w:rPr>
            <w:noProof/>
            <w:webHidden/>
          </w:rPr>
          <w:fldChar w:fldCharType="separate"/>
        </w:r>
        <w:r w:rsidR="00C074FB">
          <w:rPr>
            <w:noProof/>
            <w:webHidden/>
          </w:rPr>
          <w:t>25</w:t>
        </w:r>
        <w:r w:rsidR="00C074FB">
          <w:rPr>
            <w:noProof/>
            <w:webHidden/>
          </w:rPr>
          <w:fldChar w:fldCharType="end"/>
        </w:r>
      </w:hyperlink>
    </w:p>
    <w:p w14:paraId="758B4183" w14:textId="25310F2F" w:rsidR="00C074FB" w:rsidRDefault="00646352">
      <w:pPr>
        <w:pStyle w:val="TOC4"/>
        <w:rPr>
          <w:rFonts w:eastAsiaTheme="minorEastAsia"/>
          <w:noProof/>
        </w:rPr>
      </w:pPr>
      <w:hyperlink w:anchor="_Toc80856744" w:history="1">
        <w:r w:rsidR="00C074FB" w:rsidRPr="00DF1B4B">
          <w:rPr>
            <w:rStyle w:val="Hyperlink"/>
            <w:noProof/>
          </w:rPr>
          <w:t>1.3.1.1</w:t>
        </w:r>
        <w:r w:rsidR="00C074FB">
          <w:rPr>
            <w:rFonts w:eastAsiaTheme="minorEastAsia"/>
            <w:noProof/>
          </w:rPr>
          <w:tab/>
        </w:r>
        <w:r w:rsidR="00C074FB" w:rsidRPr="00DF1B4B">
          <w:rPr>
            <w:rStyle w:val="Hyperlink"/>
            <w:noProof/>
          </w:rPr>
          <w:t>Vehicle Dynamic Profile</w:t>
        </w:r>
        <w:r w:rsidR="00C074FB">
          <w:rPr>
            <w:noProof/>
            <w:webHidden/>
          </w:rPr>
          <w:tab/>
        </w:r>
        <w:r w:rsidR="00C074FB">
          <w:rPr>
            <w:noProof/>
            <w:webHidden/>
          </w:rPr>
          <w:fldChar w:fldCharType="begin"/>
        </w:r>
        <w:r w:rsidR="00C074FB">
          <w:rPr>
            <w:noProof/>
            <w:webHidden/>
          </w:rPr>
          <w:instrText xml:space="preserve"> PAGEREF _Toc80856744 \h </w:instrText>
        </w:r>
        <w:r w:rsidR="00C074FB">
          <w:rPr>
            <w:noProof/>
            <w:webHidden/>
          </w:rPr>
        </w:r>
        <w:r w:rsidR="00C074FB">
          <w:rPr>
            <w:noProof/>
            <w:webHidden/>
          </w:rPr>
          <w:fldChar w:fldCharType="separate"/>
        </w:r>
        <w:r w:rsidR="00C074FB">
          <w:rPr>
            <w:noProof/>
            <w:webHidden/>
          </w:rPr>
          <w:t>25</w:t>
        </w:r>
        <w:r w:rsidR="00C074FB">
          <w:rPr>
            <w:noProof/>
            <w:webHidden/>
          </w:rPr>
          <w:fldChar w:fldCharType="end"/>
        </w:r>
      </w:hyperlink>
    </w:p>
    <w:p w14:paraId="7A5D261A" w14:textId="3CF9B2F9" w:rsidR="00C074FB" w:rsidRDefault="00646352">
      <w:pPr>
        <w:pStyle w:val="TOC5"/>
        <w:tabs>
          <w:tab w:val="left" w:pos="1880"/>
          <w:tab w:val="right" w:leader="dot" w:pos="9350"/>
        </w:tabs>
        <w:rPr>
          <w:i w:val="0"/>
          <w:noProof/>
        </w:rPr>
      </w:pPr>
      <w:hyperlink w:anchor="_Toc80856745" w:history="1">
        <w:r w:rsidR="00C074FB" w:rsidRPr="00DF1B4B">
          <w:rPr>
            <w:rStyle w:val="Hyperlink"/>
            <w:noProof/>
          </w:rPr>
          <w:t>1.3.1.1.1</w:t>
        </w:r>
        <w:r w:rsidR="00C074FB">
          <w:rPr>
            <w:i w:val="0"/>
            <w:noProof/>
          </w:rPr>
          <w:tab/>
        </w:r>
        <w:r w:rsidR="00C074FB" w:rsidRPr="00DF1B4B">
          <w:rPr>
            <w:rStyle w:val="Hyperlink"/>
            <w:noProof/>
          </w:rPr>
          <w:t>Introduction</w:t>
        </w:r>
        <w:r w:rsidR="00C074FB">
          <w:rPr>
            <w:noProof/>
            <w:webHidden/>
          </w:rPr>
          <w:tab/>
        </w:r>
        <w:r w:rsidR="00C074FB">
          <w:rPr>
            <w:noProof/>
            <w:webHidden/>
          </w:rPr>
          <w:fldChar w:fldCharType="begin"/>
        </w:r>
        <w:r w:rsidR="00C074FB">
          <w:rPr>
            <w:noProof/>
            <w:webHidden/>
          </w:rPr>
          <w:instrText xml:space="preserve"> PAGEREF _Toc80856745 \h </w:instrText>
        </w:r>
        <w:r w:rsidR="00C074FB">
          <w:rPr>
            <w:noProof/>
            <w:webHidden/>
          </w:rPr>
        </w:r>
        <w:r w:rsidR="00C074FB">
          <w:rPr>
            <w:noProof/>
            <w:webHidden/>
          </w:rPr>
          <w:fldChar w:fldCharType="separate"/>
        </w:r>
        <w:r w:rsidR="00C074FB">
          <w:rPr>
            <w:noProof/>
            <w:webHidden/>
          </w:rPr>
          <w:t>25</w:t>
        </w:r>
        <w:r w:rsidR="00C074FB">
          <w:rPr>
            <w:noProof/>
            <w:webHidden/>
          </w:rPr>
          <w:fldChar w:fldCharType="end"/>
        </w:r>
      </w:hyperlink>
    </w:p>
    <w:p w14:paraId="628B9E11" w14:textId="0BB59215" w:rsidR="00C074FB" w:rsidRDefault="00646352">
      <w:pPr>
        <w:pStyle w:val="TOC5"/>
        <w:tabs>
          <w:tab w:val="left" w:pos="1880"/>
          <w:tab w:val="right" w:leader="dot" w:pos="9350"/>
        </w:tabs>
        <w:rPr>
          <w:i w:val="0"/>
          <w:noProof/>
        </w:rPr>
      </w:pPr>
      <w:hyperlink w:anchor="_Toc80856746" w:history="1">
        <w:r w:rsidR="00C074FB" w:rsidRPr="00DF1B4B">
          <w:rPr>
            <w:rStyle w:val="Hyperlink"/>
            <w:noProof/>
          </w:rPr>
          <w:t>1.3.1.1.2</w:t>
        </w:r>
        <w:r w:rsidR="00C074FB">
          <w:rPr>
            <w:i w:val="0"/>
            <w:noProof/>
          </w:rPr>
          <w:tab/>
        </w:r>
        <w:r w:rsidR="00C074FB" w:rsidRPr="00DF1B4B">
          <w:rPr>
            <w:rStyle w:val="Hyperlink"/>
            <w:noProof/>
          </w:rPr>
          <w:t>Historical Background on Biomechanics Impacts from Spaceflight</w:t>
        </w:r>
        <w:r w:rsidR="00C074FB">
          <w:rPr>
            <w:noProof/>
            <w:webHidden/>
          </w:rPr>
          <w:tab/>
        </w:r>
        <w:r w:rsidR="00C074FB">
          <w:rPr>
            <w:noProof/>
            <w:webHidden/>
          </w:rPr>
          <w:fldChar w:fldCharType="begin"/>
        </w:r>
        <w:r w:rsidR="00C074FB">
          <w:rPr>
            <w:noProof/>
            <w:webHidden/>
          </w:rPr>
          <w:instrText xml:space="preserve"> PAGEREF _Toc80856746 \h </w:instrText>
        </w:r>
        <w:r w:rsidR="00C074FB">
          <w:rPr>
            <w:noProof/>
            <w:webHidden/>
          </w:rPr>
        </w:r>
        <w:r w:rsidR="00C074FB">
          <w:rPr>
            <w:noProof/>
            <w:webHidden/>
          </w:rPr>
          <w:fldChar w:fldCharType="separate"/>
        </w:r>
        <w:r w:rsidR="00C074FB">
          <w:rPr>
            <w:noProof/>
            <w:webHidden/>
          </w:rPr>
          <w:t>26</w:t>
        </w:r>
        <w:r w:rsidR="00C074FB">
          <w:rPr>
            <w:noProof/>
            <w:webHidden/>
          </w:rPr>
          <w:fldChar w:fldCharType="end"/>
        </w:r>
      </w:hyperlink>
    </w:p>
    <w:p w14:paraId="213BDE4D" w14:textId="73CCAA4C" w:rsidR="00C074FB" w:rsidRDefault="00646352">
      <w:pPr>
        <w:pStyle w:val="TOC4"/>
        <w:rPr>
          <w:rFonts w:eastAsiaTheme="minorEastAsia"/>
          <w:noProof/>
        </w:rPr>
      </w:pPr>
      <w:hyperlink w:anchor="_Toc80856747" w:history="1">
        <w:r w:rsidR="00C074FB" w:rsidRPr="00DF1B4B">
          <w:rPr>
            <w:rStyle w:val="Hyperlink"/>
            <w:noProof/>
          </w:rPr>
          <w:t>1.3.1.2</w:t>
        </w:r>
        <w:r w:rsidR="00C074FB">
          <w:rPr>
            <w:rFonts w:eastAsiaTheme="minorEastAsia"/>
            <w:noProof/>
          </w:rPr>
          <w:tab/>
        </w:r>
        <w:r w:rsidR="00C074FB" w:rsidRPr="00DF1B4B">
          <w:rPr>
            <w:rStyle w:val="Hyperlink"/>
            <w:noProof/>
          </w:rPr>
          <w:t>Directional Loading</w:t>
        </w:r>
        <w:r w:rsidR="00C074FB">
          <w:rPr>
            <w:noProof/>
            <w:webHidden/>
          </w:rPr>
          <w:tab/>
        </w:r>
        <w:r w:rsidR="00C074FB">
          <w:rPr>
            <w:noProof/>
            <w:webHidden/>
          </w:rPr>
          <w:fldChar w:fldCharType="begin"/>
        </w:r>
        <w:r w:rsidR="00C074FB">
          <w:rPr>
            <w:noProof/>
            <w:webHidden/>
          </w:rPr>
          <w:instrText xml:space="preserve"> PAGEREF _Toc80856747 \h </w:instrText>
        </w:r>
        <w:r w:rsidR="00C074FB">
          <w:rPr>
            <w:noProof/>
            <w:webHidden/>
          </w:rPr>
        </w:r>
        <w:r w:rsidR="00C074FB">
          <w:rPr>
            <w:noProof/>
            <w:webHidden/>
          </w:rPr>
          <w:fldChar w:fldCharType="separate"/>
        </w:r>
        <w:r w:rsidR="00C074FB">
          <w:rPr>
            <w:noProof/>
            <w:webHidden/>
          </w:rPr>
          <w:t>30</w:t>
        </w:r>
        <w:r w:rsidR="00C074FB">
          <w:rPr>
            <w:noProof/>
            <w:webHidden/>
          </w:rPr>
          <w:fldChar w:fldCharType="end"/>
        </w:r>
      </w:hyperlink>
    </w:p>
    <w:p w14:paraId="10CBE793" w14:textId="4A904224" w:rsidR="00C074FB" w:rsidRDefault="00646352">
      <w:pPr>
        <w:pStyle w:val="TOC5"/>
        <w:tabs>
          <w:tab w:val="left" w:pos="1880"/>
          <w:tab w:val="right" w:leader="dot" w:pos="9350"/>
        </w:tabs>
        <w:rPr>
          <w:i w:val="0"/>
          <w:noProof/>
        </w:rPr>
      </w:pPr>
      <w:hyperlink w:anchor="_Toc80856748" w:history="1">
        <w:r w:rsidR="00C074FB" w:rsidRPr="00DF1B4B">
          <w:rPr>
            <w:rStyle w:val="Hyperlink"/>
            <w:noProof/>
          </w:rPr>
          <w:t>1.3.1.2.1</w:t>
        </w:r>
        <w:r w:rsidR="00C074FB">
          <w:rPr>
            <w:i w:val="0"/>
            <w:noProof/>
          </w:rPr>
          <w:tab/>
        </w:r>
        <w:r w:rsidR="00C074FB" w:rsidRPr="00DF1B4B">
          <w:rPr>
            <w:rStyle w:val="Hyperlink"/>
            <w:noProof/>
          </w:rPr>
          <w:t>+X Axis Loading (Eyeballs In)</w:t>
        </w:r>
        <w:r w:rsidR="00C074FB">
          <w:rPr>
            <w:noProof/>
            <w:webHidden/>
          </w:rPr>
          <w:tab/>
        </w:r>
        <w:r w:rsidR="00C074FB">
          <w:rPr>
            <w:noProof/>
            <w:webHidden/>
          </w:rPr>
          <w:fldChar w:fldCharType="begin"/>
        </w:r>
        <w:r w:rsidR="00C074FB">
          <w:rPr>
            <w:noProof/>
            <w:webHidden/>
          </w:rPr>
          <w:instrText xml:space="preserve"> PAGEREF _Toc80856748 \h </w:instrText>
        </w:r>
        <w:r w:rsidR="00C074FB">
          <w:rPr>
            <w:noProof/>
            <w:webHidden/>
          </w:rPr>
        </w:r>
        <w:r w:rsidR="00C074FB">
          <w:rPr>
            <w:noProof/>
            <w:webHidden/>
          </w:rPr>
          <w:fldChar w:fldCharType="separate"/>
        </w:r>
        <w:r w:rsidR="00C074FB">
          <w:rPr>
            <w:noProof/>
            <w:webHidden/>
          </w:rPr>
          <w:t>30</w:t>
        </w:r>
        <w:r w:rsidR="00C074FB">
          <w:rPr>
            <w:noProof/>
            <w:webHidden/>
          </w:rPr>
          <w:fldChar w:fldCharType="end"/>
        </w:r>
      </w:hyperlink>
    </w:p>
    <w:p w14:paraId="797F9D55" w14:textId="25341409" w:rsidR="00C074FB" w:rsidRDefault="00646352">
      <w:pPr>
        <w:pStyle w:val="TOC5"/>
        <w:tabs>
          <w:tab w:val="left" w:pos="1880"/>
          <w:tab w:val="right" w:leader="dot" w:pos="9350"/>
        </w:tabs>
        <w:rPr>
          <w:i w:val="0"/>
          <w:noProof/>
        </w:rPr>
      </w:pPr>
      <w:hyperlink w:anchor="_Toc80856749" w:history="1">
        <w:r w:rsidR="00C074FB" w:rsidRPr="00DF1B4B">
          <w:rPr>
            <w:rStyle w:val="Hyperlink"/>
            <w:noProof/>
          </w:rPr>
          <w:t>1.3.1.2.2</w:t>
        </w:r>
        <w:r w:rsidR="00C074FB">
          <w:rPr>
            <w:i w:val="0"/>
            <w:noProof/>
          </w:rPr>
          <w:tab/>
        </w:r>
        <w:r w:rsidR="00C074FB" w:rsidRPr="00DF1B4B">
          <w:rPr>
            <w:rStyle w:val="Hyperlink"/>
            <w:noProof/>
          </w:rPr>
          <w:t>-X Axis Loading (Eyeballs Out)</w:t>
        </w:r>
        <w:r w:rsidR="00C074FB">
          <w:rPr>
            <w:noProof/>
            <w:webHidden/>
          </w:rPr>
          <w:tab/>
        </w:r>
        <w:r w:rsidR="00C074FB">
          <w:rPr>
            <w:noProof/>
            <w:webHidden/>
          </w:rPr>
          <w:fldChar w:fldCharType="begin"/>
        </w:r>
        <w:r w:rsidR="00C074FB">
          <w:rPr>
            <w:noProof/>
            <w:webHidden/>
          </w:rPr>
          <w:instrText xml:space="preserve"> PAGEREF _Toc80856749 \h </w:instrText>
        </w:r>
        <w:r w:rsidR="00C074FB">
          <w:rPr>
            <w:noProof/>
            <w:webHidden/>
          </w:rPr>
        </w:r>
        <w:r w:rsidR="00C074FB">
          <w:rPr>
            <w:noProof/>
            <w:webHidden/>
          </w:rPr>
          <w:fldChar w:fldCharType="separate"/>
        </w:r>
        <w:r w:rsidR="00C074FB">
          <w:rPr>
            <w:noProof/>
            <w:webHidden/>
          </w:rPr>
          <w:t>31</w:t>
        </w:r>
        <w:r w:rsidR="00C074FB">
          <w:rPr>
            <w:noProof/>
            <w:webHidden/>
          </w:rPr>
          <w:fldChar w:fldCharType="end"/>
        </w:r>
      </w:hyperlink>
    </w:p>
    <w:p w14:paraId="2FC3C928" w14:textId="15FC1D96" w:rsidR="00C074FB" w:rsidRDefault="00646352">
      <w:pPr>
        <w:pStyle w:val="TOC5"/>
        <w:tabs>
          <w:tab w:val="left" w:pos="1880"/>
          <w:tab w:val="right" w:leader="dot" w:pos="9350"/>
        </w:tabs>
        <w:rPr>
          <w:i w:val="0"/>
          <w:noProof/>
        </w:rPr>
      </w:pPr>
      <w:hyperlink w:anchor="_Toc80856750" w:history="1">
        <w:r w:rsidR="00C074FB" w:rsidRPr="00DF1B4B">
          <w:rPr>
            <w:rStyle w:val="Hyperlink"/>
            <w:noProof/>
          </w:rPr>
          <w:t>1.3.1.2.3</w:t>
        </w:r>
        <w:r w:rsidR="00C074FB">
          <w:rPr>
            <w:i w:val="0"/>
            <w:noProof/>
          </w:rPr>
          <w:tab/>
        </w:r>
        <w:r w:rsidR="00C074FB" w:rsidRPr="00DF1B4B">
          <w:rPr>
            <w:rStyle w:val="Hyperlink"/>
            <w:noProof/>
          </w:rPr>
          <w:t>±Y Axis Loading (Eyeballs Left/Right)</w:t>
        </w:r>
        <w:r w:rsidR="00C074FB">
          <w:rPr>
            <w:noProof/>
            <w:webHidden/>
          </w:rPr>
          <w:tab/>
        </w:r>
        <w:r w:rsidR="00C074FB">
          <w:rPr>
            <w:noProof/>
            <w:webHidden/>
          </w:rPr>
          <w:fldChar w:fldCharType="begin"/>
        </w:r>
        <w:r w:rsidR="00C074FB">
          <w:rPr>
            <w:noProof/>
            <w:webHidden/>
          </w:rPr>
          <w:instrText xml:space="preserve"> PAGEREF _Toc80856750 \h </w:instrText>
        </w:r>
        <w:r w:rsidR="00C074FB">
          <w:rPr>
            <w:noProof/>
            <w:webHidden/>
          </w:rPr>
        </w:r>
        <w:r w:rsidR="00C074FB">
          <w:rPr>
            <w:noProof/>
            <w:webHidden/>
          </w:rPr>
          <w:fldChar w:fldCharType="separate"/>
        </w:r>
        <w:r w:rsidR="00C074FB">
          <w:rPr>
            <w:noProof/>
            <w:webHidden/>
          </w:rPr>
          <w:t>31</w:t>
        </w:r>
        <w:r w:rsidR="00C074FB">
          <w:rPr>
            <w:noProof/>
            <w:webHidden/>
          </w:rPr>
          <w:fldChar w:fldCharType="end"/>
        </w:r>
      </w:hyperlink>
    </w:p>
    <w:p w14:paraId="0508C001" w14:textId="35735F7B" w:rsidR="00C074FB" w:rsidRDefault="00646352">
      <w:pPr>
        <w:pStyle w:val="TOC5"/>
        <w:tabs>
          <w:tab w:val="left" w:pos="1880"/>
          <w:tab w:val="right" w:leader="dot" w:pos="9350"/>
        </w:tabs>
        <w:rPr>
          <w:i w:val="0"/>
          <w:noProof/>
        </w:rPr>
      </w:pPr>
      <w:hyperlink w:anchor="_Toc80856751" w:history="1">
        <w:r w:rsidR="00C074FB" w:rsidRPr="00DF1B4B">
          <w:rPr>
            <w:rStyle w:val="Hyperlink"/>
            <w:noProof/>
          </w:rPr>
          <w:t>1.3.1.2.4</w:t>
        </w:r>
        <w:r w:rsidR="00C074FB">
          <w:rPr>
            <w:i w:val="0"/>
            <w:noProof/>
          </w:rPr>
          <w:tab/>
        </w:r>
        <w:r w:rsidR="00C074FB" w:rsidRPr="00DF1B4B">
          <w:rPr>
            <w:rStyle w:val="Hyperlink"/>
            <w:noProof/>
          </w:rPr>
          <w:t>+Z Axis Loading (Eyeballs Down)</w:t>
        </w:r>
        <w:r w:rsidR="00C074FB">
          <w:rPr>
            <w:noProof/>
            <w:webHidden/>
          </w:rPr>
          <w:tab/>
        </w:r>
        <w:r w:rsidR="00C074FB">
          <w:rPr>
            <w:noProof/>
            <w:webHidden/>
          </w:rPr>
          <w:fldChar w:fldCharType="begin"/>
        </w:r>
        <w:r w:rsidR="00C074FB">
          <w:rPr>
            <w:noProof/>
            <w:webHidden/>
          </w:rPr>
          <w:instrText xml:space="preserve"> PAGEREF _Toc80856751 \h </w:instrText>
        </w:r>
        <w:r w:rsidR="00C074FB">
          <w:rPr>
            <w:noProof/>
            <w:webHidden/>
          </w:rPr>
        </w:r>
        <w:r w:rsidR="00C074FB">
          <w:rPr>
            <w:noProof/>
            <w:webHidden/>
          </w:rPr>
          <w:fldChar w:fldCharType="separate"/>
        </w:r>
        <w:r w:rsidR="00C074FB">
          <w:rPr>
            <w:noProof/>
            <w:webHidden/>
          </w:rPr>
          <w:t>32</w:t>
        </w:r>
        <w:r w:rsidR="00C074FB">
          <w:rPr>
            <w:noProof/>
            <w:webHidden/>
          </w:rPr>
          <w:fldChar w:fldCharType="end"/>
        </w:r>
      </w:hyperlink>
    </w:p>
    <w:p w14:paraId="3BBA89E1" w14:textId="54264BEB" w:rsidR="00C074FB" w:rsidRDefault="00646352">
      <w:pPr>
        <w:pStyle w:val="TOC5"/>
        <w:tabs>
          <w:tab w:val="left" w:pos="1880"/>
          <w:tab w:val="right" w:leader="dot" w:pos="9350"/>
        </w:tabs>
        <w:rPr>
          <w:i w:val="0"/>
          <w:noProof/>
        </w:rPr>
      </w:pPr>
      <w:hyperlink w:anchor="_Toc80856752" w:history="1">
        <w:r w:rsidR="00C074FB" w:rsidRPr="00DF1B4B">
          <w:rPr>
            <w:rStyle w:val="Hyperlink"/>
            <w:noProof/>
          </w:rPr>
          <w:t>1.3.1.2.5</w:t>
        </w:r>
        <w:r w:rsidR="00C074FB">
          <w:rPr>
            <w:i w:val="0"/>
            <w:noProof/>
          </w:rPr>
          <w:tab/>
        </w:r>
        <w:r w:rsidR="00C074FB" w:rsidRPr="00DF1B4B">
          <w:rPr>
            <w:rStyle w:val="Hyperlink"/>
            <w:noProof/>
          </w:rPr>
          <w:t>-Z Axis Loading (Eyeballs Up)</w:t>
        </w:r>
        <w:r w:rsidR="00C074FB">
          <w:rPr>
            <w:noProof/>
            <w:webHidden/>
          </w:rPr>
          <w:tab/>
        </w:r>
        <w:r w:rsidR="00C074FB">
          <w:rPr>
            <w:noProof/>
            <w:webHidden/>
          </w:rPr>
          <w:fldChar w:fldCharType="begin"/>
        </w:r>
        <w:r w:rsidR="00C074FB">
          <w:rPr>
            <w:noProof/>
            <w:webHidden/>
          </w:rPr>
          <w:instrText xml:space="preserve"> PAGEREF _Toc80856752 \h </w:instrText>
        </w:r>
        <w:r w:rsidR="00C074FB">
          <w:rPr>
            <w:noProof/>
            <w:webHidden/>
          </w:rPr>
        </w:r>
        <w:r w:rsidR="00C074FB">
          <w:rPr>
            <w:noProof/>
            <w:webHidden/>
          </w:rPr>
          <w:fldChar w:fldCharType="separate"/>
        </w:r>
        <w:r w:rsidR="00C074FB">
          <w:rPr>
            <w:noProof/>
            <w:webHidden/>
          </w:rPr>
          <w:t>35</w:t>
        </w:r>
        <w:r w:rsidR="00C074FB">
          <w:rPr>
            <w:noProof/>
            <w:webHidden/>
          </w:rPr>
          <w:fldChar w:fldCharType="end"/>
        </w:r>
      </w:hyperlink>
    </w:p>
    <w:p w14:paraId="7E485A52" w14:textId="64F263E2" w:rsidR="00C074FB" w:rsidRDefault="00646352">
      <w:pPr>
        <w:pStyle w:val="TOC5"/>
        <w:tabs>
          <w:tab w:val="left" w:pos="1880"/>
          <w:tab w:val="right" w:leader="dot" w:pos="9350"/>
        </w:tabs>
        <w:rPr>
          <w:i w:val="0"/>
          <w:noProof/>
        </w:rPr>
      </w:pPr>
      <w:hyperlink w:anchor="_Toc80856753" w:history="1">
        <w:r w:rsidR="00C074FB" w:rsidRPr="00DF1B4B">
          <w:rPr>
            <w:rStyle w:val="Hyperlink"/>
            <w:noProof/>
          </w:rPr>
          <w:t>1.3.1.2.6</w:t>
        </w:r>
        <w:r w:rsidR="00C074FB">
          <w:rPr>
            <w:i w:val="0"/>
            <w:noProof/>
          </w:rPr>
          <w:tab/>
        </w:r>
        <w:r w:rsidR="00C074FB" w:rsidRPr="00DF1B4B">
          <w:rPr>
            <w:rStyle w:val="Hyperlink"/>
            <w:noProof/>
          </w:rPr>
          <w:t>Multiaxial Loading and Secondary Impacts</w:t>
        </w:r>
        <w:r w:rsidR="00C074FB">
          <w:rPr>
            <w:noProof/>
            <w:webHidden/>
          </w:rPr>
          <w:tab/>
        </w:r>
        <w:r w:rsidR="00C074FB">
          <w:rPr>
            <w:noProof/>
            <w:webHidden/>
          </w:rPr>
          <w:fldChar w:fldCharType="begin"/>
        </w:r>
        <w:r w:rsidR="00C074FB">
          <w:rPr>
            <w:noProof/>
            <w:webHidden/>
          </w:rPr>
          <w:instrText xml:space="preserve"> PAGEREF _Toc80856753 \h </w:instrText>
        </w:r>
        <w:r w:rsidR="00C074FB">
          <w:rPr>
            <w:noProof/>
            <w:webHidden/>
          </w:rPr>
        </w:r>
        <w:r w:rsidR="00C074FB">
          <w:rPr>
            <w:noProof/>
            <w:webHidden/>
          </w:rPr>
          <w:fldChar w:fldCharType="separate"/>
        </w:r>
        <w:r w:rsidR="00C074FB">
          <w:rPr>
            <w:noProof/>
            <w:webHidden/>
          </w:rPr>
          <w:t>35</w:t>
        </w:r>
        <w:r w:rsidR="00C074FB">
          <w:rPr>
            <w:noProof/>
            <w:webHidden/>
          </w:rPr>
          <w:fldChar w:fldCharType="end"/>
        </w:r>
      </w:hyperlink>
    </w:p>
    <w:p w14:paraId="38BDF6F9" w14:textId="0DAAAF81" w:rsidR="00C074FB" w:rsidRDefault="00646352">
      <w:pPr>
        <w:pStyle w:val="TOC4"/>
        <w:rPr>
          <w:rFonts w:eastAsiaTheme="minorEastAsia"/>
          <w:noProof/>
        </w:rPr>
      </w:pPr>
      <w:hyperlink w:anchor="_Toc80856754" w:history="1">
        <w:r w:rsidR="00C074FB" w:rsidRPr="00DF1B4B">
          <w:rPr>
            <w:rStyle w:val="Hyperlink"/>
            <w:noProof/>
          </w:rPr>
          <w:t>1.3.1.3</w:t>
        </w:r>
        <w:r w:rsidR="00C074FB">
          <w:rPr>
            <w:rFonts w:eastAsiaTheme="minorEastAsia"/>
            <w:noProof/>
          </w:rPr>
          <w:tab/>
        </w:r>
        <w:r w:rsidR="00C074FB" w:rsidRPr="00DF1B4B">
          <w:rPr>
            <w:rStyle w:val="Hyperlink"/>
            <w:noProof/>
          </w:rPr>
          <w:t>Seat &amp; Harness System</w:t>
        </w:r>
        <w:r w:rsidR="00C074FB">
          <w:rPr>
            <w:noProof/>
            <w:webHidden/>
          </w:rPr>
          <w:tab/>
        </w:r>
        <w:r w:rsidR="00C074FB">
          <w:rPr>
            <w:noProof/>
            <w:webHidden/>
          </w:rPr>
          <w:fldChar w:fldCharType="begin"/>
        </w:r>
        <w:r w:rsidR="00C074FB">
          <w:rPr>
            <w:noProof/>
            <w:webHidden/>
          </w:rPr>
          <w:instrText xml:space="preserve"> PAGEREF _Toc80856754 \h </w:instrText>
        </w:r>
        <w:r w:rsidR="00C074FB">
          <w:rPr>
            <w:noProof/>
            <w:webHidden/>
          </w:rPr>
        </w:r>
        <w:r w:rsidR="00C074FB">
          <w:rPr>
            <w:noProof/>
            <w:webHidden/>
          </w:rPr>
          <w:fldChar w:fldCharType="separate"/>
        </w:r>
        <w:r w:rsidR="00C074FB">
          <w:rPr>
            <w:noProof/>
            <w:webHidden/>
          </w:rPr>
          <w:t>36</w:t>
        </w:r>
        <w:r w:rsidR="00C074FB">
          <w:rPr>
            <w:noProof/>
            <w:webHidden/>
          </w:rPr>
          <w:fldChar w:fldCharType="end"/>
        </w:r>
      </w:hyperlink>
    </w:p>
    <w:p w14:paraId="6AB8799C" w14:textId="0C53D19A" w:rsidR="00C074FB" w:rsidRDefault="00646352">
      <w:pPr>
        <w:pStyle w:val="TOC4"/>
        <w:rPr>
          <w:rFonts w:eastAsiaTheme="minorEastAsia"/>
          <w:noProof/>
        </w:rPr>
      </w:pPr>
      <w:hyperlink w:anchor="_Toc80856755" w:history="1">
        <w:r w:rsidR="00C074FB" w:rsidRPr="00DF1B4B">
          <w:rPr>
            <w:rStyle w:val="Hyperlink"/>
            <w:noProof/>
          </w:rPr>
          <w:t>1.3.1.4</w:t>
        </w:r>
        <w:r w:rsidR="00C074FB">
          <w:rPr>
            <w:rFonts w:eastAsiaTheme="minorEastAsia"/>
            <w:noProof/>
          </w:rPr>
          <w:tab/>
        </w:r>
        <w:r w:rsidR="00C074FB" w:rsidRPr="00DF1B4B">
          <w:rPr>
            <w:rStyle w:val="Hyperlink"/>
            <w:noProof/>
          </w:rPr>
          <w:t>Spacesuit and Helmet</w:t>
        </w:r>
        <w:r w:rsidR="00C074FB">
          <w:rPr>
            <w:noProof/>
            <w:webHidden/>
          </w:rPr>
          <w:tab/>
        </w:r>
        <w:r w:rsidR="00C074FB">
          <w:rPr>
            <w:noProof/>
            <w:webHidden/>
          </w:rPr>
          <w:fldChar w:fldCharType="begin"/>
        </w:r>
        <w:r w:rsidR="00C074FB">
          <w:rPr>
            <w:noProof/>
            <w:webHidden/>
          </w:rPr>
          <w:instrText xml:space="preserve"> PAGEREF _Toc80856755 \h </w:instrText>
        </w:r>
        <w:r w:rsidR="00C074FB">
          <w:rPr>
            <w:noProof/>
            <w:webHidden/>
          </w:rPr>
        </w:r>
        <w:r w:rsidR="00C074FB">
          <w:rPr>
            <w:noProof/>
            <w:webHidden/>
          </w:rPr>
          <w:fldChar w:fldCharType="separate"/>
        </w:r>
        <w:r w:rsidR="00C074FB">
          <w:rPr>
            <w:noProof/>
            <w:webHidden/>
          </w:rPr>
          <w:t>44</w:t>
        </w:r>
        <w:r w:rsidR="00C074FB">
          <w:rPr>
            <w:noProof/>
            <w:webHidden/>
          </w:rPr>
          <w:fldChar w:fldCharType="end"/>
        </w:r>
      </w:hyperlink>
    </w:p>
    <w:p w14:paraId="421E36A1" w14:textId="19B33CBA" w:rsidR="00C074FB" w:rsidRDefault="00646352">
      <w:pPr>
        <w:pStyle w:val="TOC4"/>
        <w:rPr>
          <w:rFonts w:eastAsiaTheme="minorEastAsia"/>
          <w:noProof/>
        </w:rPr>
      </w:pPr>
      <w:hyperlink w:anchor="_Toc80856756" w:history="1">
        <w:r w:rsidR="00C074FB" w:rsidRPr="00DF1B4B">
          <w:rPr>
            <w:rStyle w:val="Hyperlink"/>
            <w:noProof/>
          </w:rPr>
          <w:t>1.3.1.5</w:t>
        </w:r>
        <w:r w:rsidR="00C074FB">
          <w:rPr>
            <w:rFonts w:eastAsiaTheme="minorEastAsia"/>
            <w:noProof/>
          </w:rPr>
          <w:tab/>
        </w:r>
        <w:r w:rsidR="00C074FB" w:rsidRPr="00DF1B4B">
          <w:rPr>
            <w:rStyle w:val="Hyperlink"/>
            <w:noProof/>
          </w:rPr>
          <w:t>Rigid Suit Elements</w:t>
        </w:r>
        <w:r w:rsidR="00C074FB">
          <w:rPr>
            <w:noProof/>
            <w:webHidden/>
          </w:rPr>
          <w:tab/>
        </w:r>
        <w:r w:rsidR="00C074FB">
          <w:rPr>
            <w:noProof/>
            <w:webHidden/>
          </w:rPr>
          <w:fldChar w:fldCharType="begin"/>
        </w:r>
        <w:r w:rsidR="00C074FB">
          <w:rPr>
            <w:noProof/>
            <w:webHidden/>
          </w:rPr>
          <w:instrText xml:space="preserve"> PAGEREF _Toc80856756 \h </w:instrText>
        </w:r>
        <w:r w:rsidR="00C074FB">
          <w:rPr>
            <w:noProof/>
            <w:webHidden/>
          </w:rPr>
        </w:r>
        <w:r w:rsidR="00C074FB">
          <w:rPr>
            <w:noProof/>
            <w:webHidden/>
          </w:rPr>
          <w:fldChar w:fldCharType="separate"/>
        </w:r>
        <w:r w:rsidR="00C074FB">
          <w:rPr>
            <w:noProof/>
            <w:webHidden/>
          </w:rPr>
          <w:t>47</w:t>
        </w:r>
        <w:r w:rsidR="00C074FB">
          <w:rPr>
            <w:noProof/>
            <w:webHidden/>
          </w:rPr>
          <w:fldChar w:fldCharType="end"/>
        </w:r>
      </w:hyperlink>
    </w:p>
    <w:p w14:paraId="1C2299FA" w14:textId="70F0DC64" w:rsidR="00C074FB" w:rsidRDefault="00646352">
      <w:pPr>
        <w:pStyle w:val="TOC4"/>
        <w:rPr>
          <w:rFonts w:eastAsiaTheme="minorEastAsia"/>
          <w:noProof/>
        </w:rPr>
      </w:pPr>
      <w:hyperlink w:anchor="_Toc80856757" w:history="1">
        <w:r w:rsidR="00C074FB" w:rsidRPr="00DF1B4B">
          <w:rPr>
            <w:rStyle w:val="Hyperlink"/>
            <w:noProof/>
          </w:rPr>
          <w:t>1.3.1.6</w:t>
        </w:r>
        <w:r w:rsidR="00C074FB">
          <w:rPr>
            <w:rFonts w:eastAsiaTheme="minorEastAsia"/>
            <w:noProof/>
          </w:rPr>
          <w:tab/>
        </w:r>
        <w:r w:rsidR="00C074FB" w:rsidRPr="00DF1B4B">
          <w:rPr>
            <w:rStyle w:val="Hyperlink"/>
            <w:noProof/>
          </w:rPr>
          <w:t>Energy Attenuation</w:t>
        </w:r>
        <w:r w:rsidR="00C074FB">
          <w:rPr>
            <w:noProof/>
            <w:webHidden/>
          </w:rPr>
          <w:tab/>
        </w:r>
        <w:r w:rsidR="00C074FB">
          <w:rPr>
            <w:noProof/>
            <w:webHidden/>
          </w:rPr>
          <w:fldChar w:fldCharType="begin"/>
        </w:r>
        <w:r w:rsidR="00C074FB">
          <w:rPr>
            <w:noProof/>
            <w:webHidden/>
          </w:rPr>
          <w:instrText xml:space="preserve"> PAGEREF _Toc80856757 \h </w:instrText>
        </w:r>
        <w:r w:rsidR="00C074FB">
          <w:rPr>
            <w:noProof/>
            <w:webHidden/>
          </w:rPr>
        </w:r>
        <w:r w:rsidR="00C074FB">
          <w:rPr>
            <w:noProof/>
            <w:webHidden/>
          </w:rPr>
          <w:fldChar w:fldCharType="separate"/>
        </w:r>
        <w:r w:rsidR="00C074FB">
          <w:rPr>
            <w:noProof/>
            <w:webHidden/>
          </w:rPr>
          <w:t>47</w:t>
        </w:r>
        <w:r w:rsidR="00C074FB">
          <w:rPr>
            <w:noProof/>
            <w:webHidden/>
          </w:rPr>
          <w:fldChar w:fldCharType="end"/>
        </w:r>
      </w:hyperlink>
    </w:p>
    <w:p w14:paraId="7679DD57" w14:textId="23AD5D7C" w:rsidR="00C074FB" w:rsidRDefault="00646352">
      <w:pPr>
        <w:pStyle w:val="TOC3"/>
        <w:tabs>
          <w:tab w:val="left" w:pos="1320"/>
          <w:tab w:val="right" w:leader="dot" w:pos="9350"/>
        </w:tabs>
        <w:rPr>
          <w:rFonts w:eastAsiaTheme="minorEastAsia"/>
          <w:b w:val="0"/>
          <w:noProof/>
        </w:rPr>
      </w:pPr>
      <w:hyperlink w:anchor="_Toc80856758" w:history="1">
        <w:r w:rsidR="00C074FB" w:rsidRPr="00DF1B4B">
          <w:rPr>
            <w:rStyle w:val="Hyperlink"/>
            <w:noProof/>
            <w14:scene3d>
              <w14:camera w14:prst="orthographicFront"/>
              <w14:lightRig w14:rig="threePt" w14:dir="t">
                <w14:rot w14:lat="0" w14:lon="0" w14:rev="0"/>
              </w14:lightRig>
            </w14:scene3d>
          </w:rPr>
          <w:t>1.3.2</w:t>
        </w:r>
        <w:r w:rsidR="00C074FB">
          <w:rPr>
            <w:rFonts w:eastAsiaTheme="minorEastAsia"/>
            <w:b w:val="0"/>
            <w:noProof/>
          </w:rPr>
          <w:tab/>
        </w:r>
        <w:r w:rsidR="00C074FB" w:rsidRPr="00DF1B4B">
          <w:rPr>
            <w:rStyle w:val="Hyperlink"/>
            <w:noProof/>
          </w:rPr>
          <w:t>Intrinsic Injury Risk Factors</w:t>
        </w:r>
        <w:r w:rsidR="00C074FB">
          <w:rPr>
            <w:noProof/>
            <w:webHidden/>
          </w:rPr>
          <w:tab/>
        </w:r>
        <w:r w:rsidR="00C074FB">
          <w:rPr>
            <w:noProof/>
            <w:webHidden/>
          </w:rPr>
          <w:fldChar w:fldCharType="begin"/>
        </w:r>
        <w:r w:rsidR="00C074FB">
          <w:rPr>
            <w:noProof/>
            <w:webHidden/>
          </w:rPr>
          <w:instrText xml:space="preserve"> PAGEREF _Toc80856758 \h </w:instrText>
        </w:r>
        <w:r w:rsidR="00C074FB">
          <w:rPr>
            <w:noProof/>
            <w:webHidden/>
          </w:rPr>
        </w:r>
        <w:r w:rsidR="00C074FB">
          <w:rPr>
            <w:noProof/>
            <w:webHidden/>
          </w:rPr>
          <w:fldChar w:fldCharType="separate"/>
        </w:r>
        <w:r w:rsidR="00C074FB">
          <w:rPr>
            <w:noProof/>
            <w:webHidden/>
          </w:rPr>
          <w:t>47</w:t>
        </w:r>
        <w:r w:rsidR="00C074FB">
          <w:rPr>
            <w:noProof/>
            <w:webHidden/>
          </w:rPr>
          <w:fldChar w:fldCharType="end"/>
        </w:r>
      </w:hyperlink>
    </w:p>
    <w:p w14:paraId="3C2D446C" w14:textId="2627BCF6" w:rsidR="00C074FB" w:rsidRDefault="00646352">
      <w:pPr>
        <w:pStyle w:val="TOC4"/>
        <w:rPr>
          <w:rFonts w:eastAsiaTheme="minorEastAsia"/>
          <w:noProof/>
        </w:rPr>
      </w:pPr>
      <w:hyperlink w:anchor="_Toc80856759" w:history="1">
        <w:r w:rsidR="00C074FB" w:rsidRPr="00DF1B4B">
          <w:rPr>
            <w:rStyle w:val="Hyperlink"/>
            <w:noProof/>
          </w:rPr>
          <w:t>1.3.2.1</w:t>
        </w:r>
        <w:r w:rsidR="00C074FB">
          <w:rPr>
            <w:rFonts w:eastAsiaTheme="minorEastAsia"/>
            <w:noProof/>
          </w:rPr>
          <w:tab/>
        </w:r>
        <w:r w:rsidR="00C074FB" w:rsidRPr="00DF1B4B">
          <w:rPr>
            <w:rStyle w:val="Hyperlink"/>
            <w:noProof/>
          </w:rPr>
          <w:t>Age</w:t>
        </w:r>
        <w:r w:rsidR="00C074FB">
          <w:rPr>
            <w:noProof/>
            <w:webHidden/>
          </w:rPr>
          <w:tab/>
        </w:r>
        <w:r w:rsidR="00C074FB">
          <w:rPr>
            <w:noProof/>
            <w:webHidden/>
          </w:rPr>
          <w:fldChar w:fldCharType="begin"/>
        </w:r>
        <w:r w:rsidR="00C074FB">
          <w:rPr>
            <w:noProof/>
            <w:webHidden/>
          </w:rPr>
          <w:instrText xml:space="preserve"> PAGEREF _Toc80856759 \h </w:instrText>
        </w:r>
        <w:r w:rsidR="00C074FB">
          <w:rPr>
            <w:noProof/>
            <w:webHidden/>
          </w:rPr>
        </w:r>
        <w:r w:rsidR="00C074FB">
          <w:rPr>
            <w:noProof/>
            <w:webHidden/>
          </w:rPr>
          <w:fldChar w:fldCharType="separate"/>
        </w:r>
        <w:r w:rsidR="00C074FB">
          <w:rPr>
            <w:noProof/>
            <w:webHidden/>
          </w:rPr>
          <w:t>48</w:t>
        </w:r>
        <w:r w:rsidR="00C074FB">
          <w:rPr>
            <w:noProof/>
            <w:webHidden/>
          </w:rPr>
          <w:fldChar w:fldCharType="end"/>
        </w:r>
      </w:hyperlink>
    </w:p>
    <w:p w14:paraId="2FA6B9C7" w14:textId="446B6321" w:rsidR="00C074FB" w:rsidRDefault="00646352">
      <w:pPr>
        <w:pStyle w:val="TOC4"/>
        <w:rPr>
          <w:rFonts w:eastAsiaTheme="minorEastAsia"/>
          <w:noProof/>
        </w:rPr>
      </w:pPr>
      <w:hyperlink w:anchor="_Toc80856760" w:history="1">
        <w:r w:rsidR="00C074FB" w:rsidRPr="00DF1B4B">
          <w:rPr>
            <w:rStyle w:val="Hyperlink"/>
            <w:noProof/>
          </w:rPr>
          <w:t>1.3.2.2</w:t>
        </w:r>
        <w:r w:rsidR="00C074FB">
          <w:rPr>
            <w:rFonts w:eastAsiaTheme="minorEastAsia"/>
            <w:noProof/>
          </w:rPr>
          <w:tab/>
        </w:r>
        <w:r w:rsidR="00C074FB" w:rsidRPr="00DF1B4B">
          <w:rPr>
            <w:rStyle w:val="Hyperlink"/>
            <w:noProof/>
          </w:rPr>
          <w:t>Sex</w:t>
        </w:r>
        <w:r w:rsidR="00C074FB">
          <w:rPr>
            <w:noProof/>
            <w:webHidden/>
          </w:rPr>
          <w:tab/>
        </w:r>
        <w:r w:rsidR="00C074FB">
          <w:rPr>
            <w:noProof/>
            <w:webHidden/>
          </w:rPr>
          <w:fldChar w:fldCharType="begin"/>
        </w:r>
        <w:r w:rsidR="00C074FB">
          <w:rPr>
            <w:noProof/>
            <w:webHidden/>
          </w:rPr>
          <w:instrText xml:space="preserve"> PAGEREF _Toc80856760 \h </w:instrText>
        </w:r>
        <w:r w:rsidR="00C074FB">
          <w:rPr>
            <w:noProof/>
            <w:webHidden/>
          </w:rPr>
        </w:r>
        <w:r w:rsidR="00C074FB">
          <w:rPr>
            <w:noProof/>
            <w:webHidden/>
          </w:rPr>
          <w:fldChar w:fldCharType="separate"/>
        </w:r>
        <w:r w:rsidR="00C074FB">
          <w:rPr>
            <w:noProof/>
            <w:webHidden/>
          </w:rPr>
          <w:t>50</w:t>
        </w:r>
        <w:r w:rsidR="00C074FB">
          <w:rPr>
            <w:noProof/>
            <w:webHidden/>
          </w:rPr>
          <w:fldChar w:fldCharType="end"/>
        </w:r>
      </w:hyperlink>
    </w:p>
    <w:p w14:paraId="2A31D944" w14:textId="1EDBD269" w:rsidR="00C074FB" w:rsidRDefault="00646352">
      <w:pPr>
        <w:pStyle w:val="TOC4"/>
        <w:rPr>
          <w:rFonts w:eastAsiaTheme="minorEastAsia"/>
          <w:noProof/>
        </w:rPr>
      </w:pPr>
      <w:hyperlink w:anchor="_Toc80856761" w:history="1">
        <w:r w:rsidR="00C074FB" w:rsidRPr="00DF1B4B">
          <w:rPr>
            <w:rStyle w:val="Hyperlink"/>
            <w:noProof/>
          </w:rPr>
          <w:t>1.3.2.3</w:t>
        </w:r>
        <w:r w:rsidR="00C074FB">
          <w:rPr>
            <w:rFonts w:eastAsiaTheme="minorEastAsia"/>
            <w:noProof/>
          </w:rPr>
          <w:tab/>
        </w:r>
        <w:r w:rsidR="00C074FB" w:rsidRPr="00DF1B4B">
          <w:rPr>
            <w:rStyle w:val="Hyperlink"/>
            <w:noProof/>
          </w:rPr>
          <w:t>Anthropometry</w:t>
        </w:r>
        <w:r w:rsidR="00C074FB">
          <w:rPr>
            <w:noProof/>
            <w:webHidden/>
          </w:rPr>
          <w:tab/>
        </w:r>
        <w:r w:rsidR="00C074FB">
          <w:rPr>
            <w:noProof/>
            <w:webHidden/>
          </w:rPr>
          <w:fldChar w:fldCharType="begin"/>
        </w:r>
        <w:r w:rsidR="00C074FB">
          <w:rPr>
            <w:noProof/>
            <w:webHidden/>
          </w:rPr>
          <w:instrText xml:space="preserve"> PAGEREF _Toc80856761 \h </w:instrText>
        </w:r>
        <w:r w:rsidR="00C074FB">
          <w:rPr>
            <w:noProof/>
            <w:webHidden/>
          </w:rPr>
        </w:r>
        <w:r w:rsidR="00C074FB">
          <w:rPr>
            <w:noProof/>
            <w:webHidden/>
          </w:rPr>
          <w:fldChar w:fldCharType="separate"/>
        </w:r>
        <w:r w:rsidR="00C074FB">
          <w:rPr>
            <w:noProof/>
            <w:webHidden/>
          </w:rPr>
          <w:t>52</w:t>
        </w:r>
        <w:r w:rsidR="00C074FB">
          <w:rPr>
            <w:noProof/>
            <w:webHidden/>
          </w:rPr>
          <w:fldChar w:fldCharType="end"/>
        </w:r>
      </w:hyperlink>
    </w:p>
    <w:p w14:paraId="5568D49A" w14:textId="6F1989B7" w:rsidR="00C074FB" w:rsidRDefault="00646352">
      <w:pPr>
        <w:pStyle w:val="TOC4"/>
        <w:rPr>
          <w:rFonts w:eastAsiaTheme="minorEastAsia"/>
          <w:noProof/>
        </w:rPr>
      </w:pPr>
      <w:hyperlink w:anchor="_Toc80856762" w:history="1">
        <w:r w:rsidR="00C074FB" w:rsidRPr="00DF1B4B">
          <w:rPr>
            <w:rStyle w:val="Hyperlink"/>
            <w:noProof/>
          </w:rPr>
          <w:t>1.3.2.4</w:t>
        </w:r>
        <w:r w:rsidR="00C074FB">
          <w:rPr>
            <w:rFonts w:eastAsiaTheme="minorEastAsia"/>
            <w:noProof/>
          </w:rPr>
          <w:tab/>
        </w:r>
        <w:r w:rsidR="00C074FB" w:rsidRPr="00DF1B4B">
          <w:rPr>
            <w:rStyle w:val="Hyperlink"/>
            <w:noProof/>
          </w:rPr>
          <w:t>Spaceflight-Induced Physiological Deconditioning</w:t>
        </w:r>
        <w:r w:rsidR="00C074FB">
          <w:rPr>
            <w:noProof/>
            <w:webHidden/>
          </w:rPr>
          <w:tab/>
        </w:r>
        <w:r w:rsidR="00C074FB">
          <w:rPr>
            <w:noProof/>
            <w:webHidden/>
          </w:rPr>
          <w:fldChar w:fldCharType="begin"/>
        </w:r>
        <w:r w:rsidR="00C074FB">
          <w:rPr>
            <w:noProof/>
            <w:webHidden/>
          </w:rPr>
          <w:instrText xml:space="preserve"> PAGEREF _Toc80856762 \h </w:instrText>
        </w:r>
        <w:r w:rsidR="00C074FB">
          <w:rPr>
            <w:noProof/>
            <w:webHidden/>
          </w:rPr>
        </w:r>
        <w:r w:rsidR="00C074FB">
          <w:rPr>
            <w:noProof/>
            <w:webHidden/>
          </w:rPr>
          <w:fldChar w:fldCharType="separate"/>
        </w:r>
        <w:r w:rsidR="00C074FB">
          <w:rPr>
            <w:noProof/>
            <w:webHidden/>
          </w:rPr>
          <w:t>52</w:t>
        </w:r>
        <w:r w:rsidR="00C074FB">
          <w:rPr>
            <w:noProof/>
            <w:webHidden/>
          </w:rPr>
          <w:fldChar w:fldCharType="end"/>
        </w:r>
      </w:hyperlink>
    </w:p>
    <w:p w14:paraId="31B0FC0D" w14:textId="53214219" w:rsidR="00C074FB" w:rsidRDefault="00646352">
      <w:pPr>
        <w:pStyle w:val="TOC2"/>
        <w:tabs>
          <w:tab w:val="left" w:pos="720"/>
          <w:tab w:val="right" w:leader="dot" w:pos="9350"/>
        </w:tabs>
        <w:rPr>
          <w:rFonts w:eastAsiaTheme="minorEastAsia"/>
          <w:noProof/>
        </w:rPr>
      </w:pPr>
      <w:hyperlink w:anchor="_Toc80856763" w:history="1">
        <w:r w:rsidR="00C074FB" w:rsidRPr="00DF1B4B">
          <w:rPr>
            <w:rStyle w:val="Hyperlink"/>
            <w:noProof/>
            <w14:scene3d>
              <w14:camera w14:prst="orthographicFront"/>
              <w14:lightRig w14:rig="threePt" w14:dir="t">
                <w14:rot w14:lat="0" w14:lon="0" w14:rev="0"/>
              </w14:lightRig>
            </w14:scene3d>
          </w:rPr>
          <w:t>1.4</w:t>
        </w:r>
        <w:r w:rsidR="00C074FB">
          <w:rPr>
            <w:rFonts w:eastAsiaTheme="minorEastAsia"/>
            <w:noProof/>
          </w:rPr>
          <w:tab/>
        </w:r>
        <w:r w:rsidR="00C074FB" w:rsidRPr="00DF1B4B">
          <w:rPr>
            <w:rStyle w:val="Hyperlink"/>
            <w:noProof/>
          </w:rPr>
          <w:t>Injury Criteria Definition</w:t>
        </w:r>
        <w:r w:rsidR="00C074FB">
          <w:rPr>
            <w:noProof/>
            <w:webHidden/>
          </w:rPr>
          <w:tab/>
        </w:r>
        <w:r w:rsidR="00C074FB">
          <w:rPr>
            <w:noProof/>
            <w:webHidden/>
          </w:rPr>
          <w:fldChar w:fldCharType="begin"/>
        </w:r>
        <w:r w:rsidR="00C074FB">
          <w:rPr>
            <w:noProof/>
            <w:webHidden/>
          </w:rPr>
          <w:instrText xml:space="preserve"> PAGEREF _Toc80856763 \h </w:instrText>
        </w:r>
        <w:r w:rsidR="00C074FB">
          <w:rPr>
            <w:noProof/>
            <w:webHidden/>
          </w:rPr>
        </w:r>
        <w:r w:rsidR="00C074FB">
          <w:rPr>
            <w:noProof/>
            <w:webHidden/>
          </w:rPr>
          <w:fldChar w:fldCharType="separate"/>
        </w:r>
        <w:r w:rsidR="00C074FB">
          <w:rPr>
            <w:noProof/>
            <w:webHidden/>
          </w:rPr>
          <w:t>58</w:t>
        </w:r>
        <w:r w:rsidR="00C074FB">
          <w:rPr>
            <w:noProof/>
            <w:webHidden/>
          </w:rPr>
          <w:fldChar w:fldCharType="end"/>
        </w:r>
      </w:hyperlink>
    </w:p>
    <w:p w14:paraId="6DC24BF9" w14:textId="7473A052" w:rsidR="00C074FB" w:rsidRDefault="00646352">
      <w:pPr>
        <w:pStyle w:val="TOC3"/>
        <w:tabs>
          <w:tab w:val="left" w:pos="1320"/>
          <w:tab w:val="right" w:leader="dot" w:pos="9350"/>
        </w:tabs>
        <w:rPr>
          <w:rFonts w:eastAsiaTheme="minorEastAsia"/>
          <w:b w:val="0"/>
          <w:noProof/>
        </w:rPr>
      </w:pPr>
      <w:hyperlink w:anchor="_Toc80856764" w:history="1">
        <w:r w:rsidR="00C074FB" w:rsidRPr="00DF1B4B">
          <w:rPr>
            <w:rStyle w:val="Hyperlink"/>
            <w:noProof/>
            <w14:scene3d>
              <w14:camera w14:prst="orthographicFront"/>
              <w14:lightRig w14:rig="threePt" w14:dir="t">
                <w14:rot w14:lat="0" w14:lon="0" w14:rev="0"/>
              </w14:lightRig>
            </w14:scene3d>
          </w:rPr>
          <w:t>1.4.1</w:t>
        </w:r>
        <w:r w:rsidR="00C074FB">
          <w:rPr>
            <w:rFonts w:eastAsiaTheme="minorEastAsia"/>
            <w:b w:val="0"/>
            <w:noProof/>
          </w:rPr>
          <w:tab/>
        </w:r>
        <w:r w:rsidR="00C074FB" w:rsidRPr="00DF1B4B">
          <w:rPr>
            <w:rStyle w:val="Hyperlink"/>
            <w:noProof/>
          </w:rPr>
          <w:t>Head Injury</w:t>
        </w:r>
        <w:r w:rsidR="00C074FB">
          <w:rPr>
            <w:noProof/>
            <w:webHidden/>
          </w:rPr>
          <w:tab/>
        </w:r>
        <w:r w:rsidR="00C074FB">
          <w:rPr>
            <w:noProof/>
            <w:webHidden/>
          </w:rPr>
          <w:fldChar w:fldCharType="begin"/>
        </w:r>
        <w:r w:rsidR="00C074FB">
          <w:rPr>
            <w:noProof/>
            <w:webHidden/>
          </w:rPr>
          <w:instrText xml:space="preserve"> PAGEREF _Toc80856764 \h </w:instrText>
        </w:r>
        <w:r w:rsidR="00C074FB">
          <w:rPr>
            <w:noProof/>
            <w:webHidden/>
          </w:rPr>
        </w:r>
        <w:r w:rsidR="00C074FB">
          <w:rPr>
            <w:noProof/>
            <w:webHidden/>
          </w:rPr>
          <w:fldChar w:fldCharType="separate"/>
        </w:r>
        <w:r w:rsidR="00C074FB">
          <w:rPr>
            <w:noProof/>
            <w:webHidden/>
          </w:rPr>
          <w:t>58</w:t>
        </w:r>
        <w:r w:rsidR="00C074FB">
          <w:rPr>
            <w:noProof/>
            <w:webHidden/>
          </w:rPr>
          <w:fldChar w:fldCharType="end"/>
        </w:r>
      </w:hyperlink>
    </w:p>
    <w:p w14:paraId="51E973B6" w14:textId="7674C289" w:rsidR="00C074FB" w:rsidRDefault="00646352">
      <w:pPr>
        <w:pStyle w:val="TOC4"/>
        <w:rPr>
          <w:rFonts w:eastAsiaTheme="minorEastAsia"/>
          <w:noProof/>
        </w:rPr>
      </w:pPr>
      <w:hyperlink w:anchor="_Toc80856765" w:history="1">
        <w:r w:rsidR="00C074FB" w:rsidRPr="00DF1B4B">
          <w:rPr>
            <w:rStyle w:val="Hyperlink"/>
            <w:noProof/>
          </w:rPr>
          <w:t>1.4.1.1</w:t>
        </w:r>
        <w:r w:rsidR="00C074FB">
          <w:rPr>
            <w:rFonts w:eastAsiaTheme="minorEastAsia"/>
            <w:noProof/>
          </w:rPr>
          <w:tab/>
        </w:r>
        <w:r w:rsidR="00C074FB" w:rsidRPr="00DF1B4B">
          <w:rPr>
            <w:rStyle w:val="Hyperlink"/>
            <w:noProof/>
          </w:rPr>
          <w:t>Traumatic Brain Injury</w:t>
        </w:r>
        <w:r w:rsidR="00C074FB">
          <w:rPr>
            <w:noProof/>
            <w:webHidden/>
          </w:rPr>
          <w:tab/>
        </w:r>
        <w:r w:rsidR="00C074FB">
          <w:rPr>
            <w:noProof/>
            <w:webHidden/>
          </w:rPr>
          <w:fldChar w:fldCharType="begin"/>
        </w:r>
        <w:r w:rsidR="00C074FB">
          <w:rPr>
            <w:noProof/>
            <w:webHidden/>
          </w:rPr>
          <w:instrText xml:space="preserve"> PAGEREF _Toc80856765 \h </w:instrText>
        </w:r>
        <w:r w:rsidR="00C074FB">
          <w:rPr>
            <w:noProof/>
            <w:webHidden/>
          </w:rPr>
        </w:r>
        <w:r w:rsidR="00C074FB">
          <w:rPr>
            <w:noProof/>
            <w:webHidden/>
          </w:rPr>
          <w:fldChar w:fldCharType="separate"/>
        </w:r>
        <w:r w:rsidR="00C074FB">
          <w:rPr>
            <w:noProof/>
            <w:webHidden/>
          </w:rPr>
          <w:t>58</w:t>
        </w:r>
        <w:r w:rsidR="00C074FB">
          <w:rPr>
            <w:noProof/>
            <w:webHidden/>
          </w:rPr>
          <w:fldChar w:fldCharType="end"/>
        </w:r>
      </w:hyperlink>
    </w:p>
    <w:p w14:paraId="0408E875" w14:textId="3B8DD14C" w:rsidR="00C074FB" w:rsidRDefault="00646352">
      <w:pPr>
        <w:pStyle w:val="TOC4"/>
        <w:rPr>
          <w:rFonts w:eastAsiaTheme="minorEastAsia"/>
          <w:noProof/>
        </w:rPr>
      </w:pPr>
      <w:hyperlink w:anchor="_Toc80856766" w:history="1">
        <w:r w:rsidR="00C074FB" w:rsidRPr="00DF1B4B">
          <w:rPr>
            <w:rStyle w:val="Hyperlink"/>
            <w:noProof/>
          </w:rPr>
          <w:t>1.4.1.2</w:t>
        </w:r>
        <w:r w:rsidR="00C074FB">
          <w:rPr>
            <w:rFonts w:eastAsiaTheme="minorEastAsia"/>
            <w:noProof/>
          </w:rPr>
          <w:tab/>
        </w:r>
        <w:r w:rsidR="00C074FB" w:rsidRPr="00DF1B4B">
          <w:rPr>
            <w:rStyle w:val="Hyperlink"/>
            <w:noProof/>
          </w:rPr>
          <w:t>Skull Fracture</w:t>
        </w:r>
        <w:r w:rsidR="00C074FB">
          <w:rPr>
            <w:noProof/>
            <w:webHidden/>
          </w:rPr>
          <w:tab/>
        </w:r>
        <w:r w:rsidR="00C074FB">
          <w:rPr>
            <w:noProof/>
            <w:webHidden/>
          </w:rPr>
          <w:fldChar w:fldCharType="begin"/>
        </w:r>
        <w:r w:rsidR="00C074FB">
          <w:rPr>
            <w:noProof/>
            <w:webHidden/>
          </w:rPr>
          <w:instrText xml:space="preserve"> PAGEREF _Toc80856766 \h </w:instrText>
        </w:r>
        <w:r w:rsidR="00C074FB">
          <w:rPr>
            <w:noProof/>
            <w:webHidden/>
          </w:rPr>
        </w:r>
        <w:r w:rsidR="00C074FB">
          <w:rPr>
            <w:noProof/>
            <w:webHidden/>
          </w:rPr>
          <w:fldChar w:fldCharType="separate"/>
        </w:r>
        <w:r w:rsidR="00C074FB">
          <w:rPr>
            <w:noProof/>
            <w:webHidden/>
          </w:rPr>
          <w:t>59</w:t>
        </w:r>
        <w:r w:rsidR="00C074FB">
          <w:rPr>
            <w:noProof/>
            <w:webHidden/>
          </w:rPr>
          <w:fldChar w:fldCharType="end"/>
        </w:r>
      </w:hyperlink>
    </w:p>
    <w:p w14:paraId="64CA9416" w14:textId="77CEA163" w:rsidR="00C074FB" w:rsidRDefault="00646352">
      <w:pPr>
        <w:pStyle w:val="TOC4"/>
        <w:rPr>
          <w:rFonts w:eastAsiaTheme="minorEastAsia"/>
          <w:noProof/>
        </w:rPr>
      </w:pPr>
      <w:hyperlink w:anchor="_Toc80856767" w:history="1">
        <w:r w:rsidR="00C074FB" w:rsidRPr="00DF1B4B">
          <w:rPr>
            <w:rStyle w:val="Hyperlink"/>
            <w:noProof/>
          </w:rPr>
          <w:t>1.4.1.3</w:t>
        </w:r>
        <w:r w:rsidR="00C074FB">
          <w:rPr>
            <w:rFonts w:eastAsiaTheme="minorEastAsia"/>
            <w:noProof/>
          </w:rPr>
          <w:tab/>
        </w:r>
        <w:r w:rsidR="00C074FB" w:rsidRPr="00DF1B4B">
          <w:rPr>
            <w:rStyle w:val="Hyperlink"/>
            <w:noProof/>
          </w:rPr>
          <w:t>Head Injury Mechanisms</w:t>
        </w:r>
        <w:r w:rsidR="00C074FB">
          <w:rPr>
            <w:noProof/>
            <w:webHidden/>
          </w:rPr>
          <w:tab/>
        </w:r>
        <w:r w:rsidR="00C074FB">
          <w:rPr>
            <w:noProof/>
            <w:webHidden/>
          </w:rPr>
          <w:fldChar w:fldCharType="begin"/>
        </w:r>
        <w:r w:rsidR="00C074FB">
          <w:rPr>
            <w:noProof/>
            <w:webHidden/>
          </w:rPr>
          <w:instrText xml:space="preserve"> PAGEREF _Toc80856767 \h </w:instrText>
        </w:r>
        <w:r w:rsidR="00C074FB">
          <w:rPr>
            <w:noProof/>
            <w:webHidden/>
          </w:rPr>
        </w:r>
        <w:r w:rsidR="00C074FB">
          <w:rPr>
            <w:noProof/>
            <w:webHidden/>
          </w:rPr>
          <w:fldChar w:fldCharType="separate"/>
        </w:r>
        <w:r w:rsidR="00C074FB">
          <w:rPr>
            <w:noProof/>
            <w:webHidden/>
          </w:rPr>
          <w:t>59</w:t>
        </w:r>
        <w:r w:rsidR="00C074FB">
          <w:rPr>
            <w:noProof/>
            <w:webHidden/>
          </w:rPr>
          <w:fldChar w:fldCharType="end"/>
        </w:r>
      </w:hyperlink>
    </w:p>
    <w:p w14:paraId="4AA00A0D" w14:textId="21266D5E" w:rsidR="00C074FB" w:rsidRDefault="00646352">
      <w:pPr>
        <w:pStyle w:val="TOC4"/>
        <w:rPr>
          <w:rFonts w:eastAsiaTheme="minorEastAsia"/>
          <w:noProof/>
        </w:rPr>
      </w:pPr>
      <w:hyperlink w:anchor="_Toc80856768" w:history="1">
        <w:r w:rsidR="00C074FB" w:rsidRPr="00DF1B4B">
          <w:rPr>
            <w:rStyle w:val="Hyperlink"/>
            <w:noProof/>
          </w:rPr>
          <w:t>1.4.1.4</w:t>
        </w:r>
        <w:r w:rsidR="00C074FB">
          <w:rPr>
            <w:rFonts w:eastAsiaTheme="minorEastAsia"/>
            <w:noProof/>
          </w:rPr>
          <w:tab/>
        </w:r>
        <w:r w:rsidR="00C074FB" w:rsidRPr="00DF1B4B">
          <w:rPr>
            <w:rStyle w:val="Hyperlink"/>
            <w:noProof/>
          </w:rPr>
          <w:t>Head Injury Metrics</w:t>
        </w:r>
        <w:r w:rsidR="00C074FB">
          <w:rPr>
            <w:noProof/>
            <w:webHidden/>
          </w:rPr>
          <w:tab/>
        </w:r>
        <w:r w:rsidR="00C074FB">
          <w:rPr>
            <w:noProof/>
            <w:webHidden/>
          </w:rPr>
          <w:fldChar w:fldCharType="begin"/>
        </w:r>
        <w:r w:rsidR="00C074FB">
          <w:rPr>
            <w:noProof/>
            <w:webHidden/>
          </w:rPr>
          <w:instrText xml:space="preserve"> PAGEREF _Toc80856768 \h </w:instrText>
        </w:r>
        <w:r w:rsidR="00C074FB">
          <w:rPr>
            <w:noProof/>
            <w:webHidden/>
          </w:rPr>
        </w:r>
        <w:r w:rsidR="00C074FB">
          <w:rPr>
            <w:noProof/>
            <w:webHidden/>
          </w:rPr>
          <w:fldChar w:fldCharType="separate"/>
        </w:r>
        <w:r w:rsidR="00C074FB">
          <w:rPr>
            <w:noProof/>
            <w:webHidden/>
          </w:rPr>
          <w:t>59</w:t>
        </w:r>
        <w:r w:rsidR="00C074FB">
          <w:rPr>
            <w:noProof/>
            <w:webHidden/>
          </w:rPr>
          <w:fldChar w:fldCharType="end"/>
        </w:r>
      </w:hyperlink>
    </w:p>
    <w:p w14:paraId="78AE6A70" w14:textId="5FEDB5EF" w:rsidR="00C074FB" w:rsidRDefault="00646352">
      <w:pPr>
        <w:pStyle w:val="TOC3"/>
        <w:tabs>
          <w:tab w:val="left" w:pos="1320"/>
          <w:tab w:val="right" w:leader="dot" w:pos="9350"/>
        </w:tabs>
        <w:rPr>
          <w:rFonts w:eastAsiaTheme="minorEastAsia"/>
          <w:b w:val="0"/>
          <w:noProof/>
        </w:rPr>
      </w:pPr>
      <w:hyperlink w:anchor="_Toc80856769" w:history="1">
        <w:r w:rsidR="00C074FB" w:rsidRPr="00DF1B4B">
          <w:rPr>
            <w:rStyle w:val="Hyperlink"/>
            <w:noProof/>
            <w14:scene3d>
              <w14:camera w14:prst="orthographicFront"/>
              <w14:lightRig w14:rig="threePt" w14:dir="t">
                <w14:rot w14:lat="0" w14:lon="0" w14:rev="0"/>
              </w14:lightRig>
            </w14:scene3d>
          </w:rPr>
          <w:t>1.4.2</w:t>
        </w:r>
        <w:r w:rsidR="00C074FB">
          <w:rPr>
            <w:rFonts w:eastAsiaTheme="minorEastAsia"/>
            <w:b w:val="0"/>
            <w:noProof/>
          </w:rPr>
          <w:tab/>
        </w:r>
        <w:r w:rsidR="00C074FB" w:rsidRPr="00DF1B4B">
          <w:rPr>
            <w:rStyle w:val="Hyperlink"/>
            <w:noProof/>
          </w:rPr>
          <w:t>Spinal Injury</w:t>
        </w:r>
        <w:r w:rsidR="00C074FB">
          <w:rPr>
            <w:noProof/>
            <w:webHidden/>
          </w:rPr>
          <w:tab/>
        </w:r>
        <w:r w:rsidR="00C074FB">
          <w:rPr>
            <w:noProof/>
            <w:webHidden/>
          </w:rPr>
          <w:fldChar w:fldCharType="begin"/>
        </w:r>
        <w:r w:rsidR="00C074FB">
          <w:rPr>
            <w:noProof/>
            <w:webHidden/>
          </w:rPr>
          <w:instrText xml:space="preserve"> PAGEREF _Toc80856769 \h </w:instrText>
        </w:r>
        <w:r w:rsidR="00C074FB">
          <w:rPr>
            <w:noProof/>
            <w:webHidden/>
          </w:rPr>
        </w:r>
        <w:r w:rsidR="00C074FB">
          <w:rPr>
            <w:noProof/>
            <w:webHidden/>
          </w:rPr>
          <w:fldChar w:fldCharType="separate"/>
        </w:r>
        <w:r w:rsidR="00C074FB">
          <w:rPr>
            <w:noProof/>
            <w:webHidden/>
          </w:rPr>
          <w:t>60</w:t>
        </w:r>
        <w:r w:rsidR="00C074FB">
          <w:rPr>
            <w:noProof/>
            <w:webHidden/>
          </w:rPr>
          <w:fldChar w:fldCharType="end"/>
        </w:r>
      </w:hyperlink>
    </w:p>
    <w:p w14:paraId="56364319" w14:textId="5915B329" w:rsidR="00C074FB" w:rsidRDefault="00646352">
      <w:pPr>
        <w:pStyle w:val="TOC4"/>
        <w:rPr>
          <w:rFonts w:eastAsiaTheme="minorEastAsia"/>
          <w:noProof/>
        </w:rPr>
      </w:pPr>
      <w:hyperlink w:anchor="_Toc80856770" w:history="1">
        <w:r w:rsidR="00C074FB" w:rsidRPr="00DF1B4B">
          <w:rPr>
            <w:rStyle w:val="Hyperlink"/>
            <w:noProof/>
          </w:rPr>
          <w:t>1.4.2.1</w:t>
        </w:r>
        <w:r w:rsidR="00C074FB">
          <w:rPr>
            <w:rFonts w:eastAsiaTheme="minorEastAsia"/>
            <w:noProof/>
          </w:rPr>
          <w:tab/>
        </w:r>
        <w:r w:rsidR="00C074FB" w:rsidRPr="00DF1B4B">
          <w:rPr>
            <w:rStyle w:val="Hyperlink"/>
            <w:noProof/>
          </w:rPr>
          <w:t>Spinal Injury Mechanisms</w:t>
        </w:r>
        <w:r w:rsidR="00C074FB">
          <w:rPr>
            <w:noProof/>
            <w:webHidden/>
          </w:rPr>
          <w:tab/>
        </w:r>
        <w:r w:rsidR="00C074FB">
          <w:rPr>
            <w:noProof/>
            <w:webHidden/>
          </w:rPr>
          <w:fldChar w:fldCharType="begin"/>
        </w:r>
        <w:r w:rsidR="00C074FB">
          <w:rPr>
            <w:noProof/>
            <w:webHidden/>
          </w:rPr>
          <w:instrText xml:space="preserve"> PAGEREF _Toc80856770 \h </w:instrText>
        </w:r>
        <w:r w:rsidR="00C074FB">
          <w:rPr>
            <w:noProof/>
            <w:webHidden/>
          </w:rPr>
        </w:r>
        <w:r w:rsidR="00C074FB">
          <w:rPr>
            <w:noProof/>
            <w:webHidden/>
          </w:rPr>
          <w:fldChar w:fldCharType="separate"/>
        </w:r>
        <w:r w:rsidR="00C074FB">
          <w:rPr>
            <w:noProof/>
            <w:webHidden/>
          </w:rPr>
          <w:t>60</w:t>
        </w:r>
        <w:r w:rsidR="00C074FB">
          <w:rPr>
            <w:noProof/>
            <w:webHidden/>
          </w:rPr>
          <w:fldChar w:fldCharType="end"/>
        </w:r>
      </w:hyperlink>
    </w:p>
    <w:p w14:paraId="7AB8EC06" w14:textId="7DB7BE7C" w:rsidR="00C074FB" w:rsidRDefault="00646352">
      <w:pPr>
        <w:pStyle w:val="TOC5"/>
        <w:tabs>
          <w:tab w:val="left" w:pos="1880"/>
          <w:tab w:val="right" w:leader="dot" w:pos="9350"/>
        </w:tabs>
        <w:rPr>
          <w:i w:val="0"/>
          <w:noProof/>
        </w:rPr>
      </w:pPr>
      <w:hyperlink w:anchor="_Toc80856771" w:history="1">
        <w:r w:rsidR="00C074FB" w:rsidRPr="00DF1B4B">
          <w:rPr>
            <w:rStyle w:val="Hyperlink"/>
            <w:noProof/>
          </w:rPr>
          <w:t>1.4.2.1.1</w:t>
        </w:r>
        <w:r w:rsidR="00C074FB">
          <w:rPr>
            <w:i w:val="0"/>
            <w:noProof/>
          </w:rPr>
          <w:tab/>
        </w:r>
        <w:r w:rsidR="00C074FB" w:rsidRPr="00DF1B4B">
          <w:rPr>
            <w:rStyle w:val="Hyperlink"/>
            <w:noProof/>
          </w:rPr>
          <w:t>Neck</w:t>
        </w:r>
        <w:r w:rsidR="00C074FB">
          <w:rPr>
            <w:noProof/>
            <w:webHidden/>
          </w:rPr>
          <w:tab/>
        </w:r>
        <w:r w:rsidR="00C074FB">
          <w:rPr>
            <w:noProof/>
            <w:webHidden/>
          </w:rPr>
          <w:fldChar w:fldCharType="begin"/>
        </w:r>
        <w:r w:rsidR="00C074FB">
          <w:rPr>
            <w:noProof/>
            <w:webHidden/>
          </w:rPr>
          <w:instrText xml:space="preserve"> PAGEREF _Toc80856771 \h </w:instrText>
        </w:r>
        <w:r w:rsidR="00C074FB">
          <w:rPr>
            <w:noProof/>
            <w:webHidden/>
          </w:rPr>
        </w:r>
        <w:r w:rsidR="00C074FB">
          <w:rPr>
            <w:noProof/>
            <w:webHidden/>
          </w:rPr>
          <w:fldChar w:fldCharType="separate"/>
        </w:r>
        <w:r w:rsidR="00C074FB">
          <w:rPr>
            <w:noProof/>
            <w:webHidden/>
          </w:rPr>
          <w:t>60</w:t>
        </w:r>
        <w:r w:rsidR="00C074FB">
          <w:rPr>
            <w:noProof/>
            <w:webHidden/>
          </w:rPr>
          <w:fldChar w:fldCharType="end"/>
        </w:r>
      </w:hyperlink>
    </w:p>
    <w:p w14:paraId="23438922" w14:textId="09304638" w:rsidR="00C074FB" w:rsidRDefault="00646352">
      <w:pPr>
        <w:pStyle w:val="TOC5"/>
        <w:tabs>
          <w:tab w:val="left" w:pos="1880"/>
          <w:tab w:val="right" w:leader="dot" w:pos="9350"/>
        </w:tabs>
        <w:rPr>
          <w:i w:val="0"/>
          <w:noProof/>
        </w:rPr>
      </w:pPr>
      <w:hyperlink w:anchor="_Toc80856772" w:history="1">
        <w:r w:rsidR="00C074FB" w:rsidRPr="00DF1B4B">
          <w:rPr>
            <w:rStyle w:val="Hyperlink"/>
            <w:noProof/>
          </w:rPr>
          <w:t>1.4.2.1.2</w:t>
        </w:r>
        <w:r w:rsidR="00C074FB">
          <w:rPr>
            <w:i w:val="0"/>
            <w:noProof/>
          </w:rPr>
          <w:tab/>
        </w:r>
        <w:r w:rsidR="00C074FB" w:rsidRPr="00DF1B4B">
          <w:rPr>
            <w:rStyle w:val="Hyperlink"/>
            <w:noProof/>
          </w:rPr>
          <w:t>Thoraco-Lumbar Spine</w:t>
        </w:r>
        <w:r w:rsidR="00C074FB">
          <w:rPr>
            <w:noProof/>
            <w:webHidden/>
          </w:rPr>
          <w:tab/>
        </w:r>
        <w:r w:rsidR="00C074FB">
          <w:rPr>
            <w:noProof/>
            <w:webHidden/>
          </w:rPr>
          <w:fldChar w:fldCharType="begin"/>
        </w:r>
        <w:r w:rsidR="00C074FB">
          <w:rPr>
            <w:noProof/>
            <w:webHidden/>
          </w:rPr>
          <w:instrText xml:space="preserve"> PAGEREF _Toc80856772 \h </w:instrText>
        </w:r>
        <w:r w:rsidR="00C074FB">
          <w:rPr>
            <w:noProof/>
            <w:webHidden/>
          </w:rPr>
        </w:r>
        <w:r w:rsidR="00C074FB">
          <w:rPr>
            <w:noProof/>
            <w:webHidden/>
          </w:rPr>
          <w:fldChar w:fldCharType="separate"/>
        </w:r>
        <w:r w:rsidR="00C074FB">
          <w:rPr>
            <w:noProof/>
            <w:webHidden/>
          </w:rPr>
          <w:t>60</w:t>
        </w:r>
        <w:r w:rsidR="00C074FB">
          <w:rPr>
            <w:noProof/>
            <w:webHidden/>
          </w:rPr>
          <w:fldChar w:fldCharType="end"/>
        </w:r>
      </w:hyperlink>
    </w:p>
    <w:p w14:paraId="70F0A701" w14:textId="0B635EE7" w:rsidR="00C074FB" w:rsidRDefault="00646352">
      <w:pPr>
        <w:pStyle w:val="TOC4"/>
        <w:rPr>
          <w:rFonts w:eastAsiaTheme="minorEastAsia"/>
          <w:noProof/>
        </w:rPr>
      </w:pPr>
      <w:hyperlink w:anchor="_Toc80856773" w:history="1">
        <w:r w:rsidR="00C074FB" w:rsidRPr="00DF1B4B">
          <w:rPr>
            <w:rStyle w:val="Hyperlink"/>
            <w:noProof/>
          </w:rPr>
          <w:t>1.4.2.2</w:t>
        </w:r>
        <w:r w:rsidR="00C074FB">
          <w:rPr>
            <w:rFonts w:eastAsiaTheme="minorEastAsia"/>
            <w:noProof/>
          </w:rPr>
          <w:tab/>
        </w:r>
        <w:r w:rsidR="00C074FB" w:rsidRPr="00DF1B4B">
          <w:rPr>
            <w:rStyle w:val="Hyperlink"/>
            <w:noProof/>
          </w:rPr>
          <w:t>Spinal Injury Metrics</w:t>
        </w:r>
        <w:r w:rsidR="00C074FB">
          <w:rPr>
            <w:noProof/>
            <w:webHidden/>
          </w:rPr>
          <w:tab/>
        </w:r>
        <w:r w:rsidR="00C074FB">
          <w:rPr>
            <w:noProof/>
            <w:webHidden/>
          </w:rPr>
          <w:fldChar w:fldCharType="begin"/>
        </w:r>
        <w:r w:rsidR="00C074FB">
          <w:rPr>
            <w:noProof/>
            <w:webHidden/>
          </w:rPr>
          <w:instrText xml:space="preserve"> PAGEREF _Toc80856773 \h </w:instrText>
        </w:r>
        <w:r w:rsidR="00C074FB">
          <w:rPr>
            <w:noProof/>
            <w:webHidden/>
          </w:rPr>
        </w:r>
        <w:r w:rsidR="00C074FB">
          <w:rPr>
            <w:noProof/>
            <w:webHidden/>
          </w:rPr>
          <w:fldChar w:fldCharType="separate"/>
        </w:r>
        <w:r w:rsidR="00C074FB">
          <w:rPr>
            <w:noProof/>
            <w:webHidden/>
          </w:rPr>
          <w:t>60</w:t>
        </w:r>
        <w:r w:rsidR="00C074FB">
          <w:rPr>
            <w:noProof/>
            <w:webHidden/>
          </w:rPr>
          <w:fldChar w:fldCharType="end"/>
        </w:r>
      </w:hyperlink>
    </w:p>
    <w:p w14:paraId="5B43C068" w14:textId="0714B0EE" w:rsidR="00C074FB" w:rsidRDefault="00646352">
      <w:pPr>
        <w:pStyle w:val="TOC3"/>
        <w:tabs>
          <w:tab w:val="left" w:pos="1320"/>
          <w:tab w:val="right" w:leader="dot" w:pos="9350"/>
        </w:tabs>
        <w:rPr>
          <w:rFonts w:eastAsiaTheme="minorEastAsia"/>
          <w:b w:val="0"/>
          <w:noProof/>
        </w:rPr>
      </w:pPr>
      <w:hyperlink w:anchor="_Toc80856774" w:history="1">
        <w:r w:rsidR="00C074FB" w:rsidRPr="00DF1B4B">
          <w:rPr>
            <w:rStyle w:val="Hyperlink"/>
            <w:noProof/>
            <w14:scene3d>
              <w14:camera w14:prst="orthographicFront"/>
              <w14:lightRig w14:rig="threePt" w14:dir="t">
                <w14:rot w14:lat="0" w14:lon="0" w14:rev="0"/>
              </w14:lightRig>
            </w14:scene3d>
          </w:rPr>
          <w:t>1.4.3</w:t>
        </w:r>
        <w:r w:rsidR="00C074FB">
          <w:rPr>
            <w:rFonts w:eastAsiaTheme="minorEastAsia"/>
            <w:b w:val="0"/>
            <w:noProof/>
          </w:rPr>
          <w:tab/>
        </w:r>
        <w:r w:rsidR="00C074FB" w:rsidRPr="00DF1B4B">
          <w:rPr>
            <w:rStyle w:val="Hyperlink"/>
            <w:noProof/>
          </w:rPr>
          <w:t>Upper and Lower Extremity Injury</w:t>
        </w:r>
        <w:r w:rsidR="00C074FB">
          <w:rPr>
            <w:noProof/>
            <w:webHidden/>
          </w:rPr>
          <w:tab/>
        </w:r>
        <w:r w:rsidR="00C074FB">
          <w:rPr>
            <w:noProof/>
            <w:webHidden/>
          </w:rPr>
          <w:fldChar w:fldCharType="begin"/>
        </w:r>
        <w:r w:rsidR="00C074FB">
          <w:rPr>
            <w:noProof/>
            <w:webHidden/>
          </w:rPr>
          <w:instrText xml:space="preserve"> PAGEREF _Toc80856774 \h </w:instrText>
        </w:r>
        <w:r w:rsidR="00C074FB">
          <w:rPr>
            <w:noProof/>
            <w:webHidden/>
          </w:rPr>
        </w:r>
        <w:r w:rsidR="00C074FB">
          <w:rPr>
            <w:noProof/>
            <w:webHidden/>
          </w:rPr>
          <w:fldChar w:fldCharType="separate"/>
        </w:r>
        <w:r w:rsidR="00C074FB">
          <w:rPr>
            <w:noProof/>
            <w:webHidden/>
          </w:rPr>
          <w:t>62</w:t>
        </w:r>
        <w:r w:rsidR="00C074FB">
          <w:rPr>
            <w:noProof/>
            <w:webHidden/>
          </w:rPr>
          <w:fldChar w:fldCharType="end"/>
        </w:r>
      </w:hyperlink>
    </w:p>
    <w:p w14:paraId="5139371D" w14:textId="5214331A" w:rsidR="00C074FB" w:rsidRDefault="00646352">
      <w:pPr>
        <w:pStyle w:val="TOC4"/>
        <w:rPr>
          <w:rFonts w:eastAsiaTheme="minorEastAsia"/>
          <w:noProof/>
        </w:rPr>
      </w:pPr>
      <w:hyperlink w:anchor="_Toc80856775" w:history="1">
        <w:r w:rsidR="00C074FB" w:rsidRPr="00DF1B4B">
          <w:rPr>
            <w:rStyle w:val="Hyperlink"/>
            <w:noProof/>
          </w:rPr>
          <w:t>1.4.3.1</w:t>
        </w:r>
        <w:r w:rsidR="00C074FB">
          <w:rPr>
            <w:rFonts w:eastAsiaTheme="minorEastAsia"/>
            <w:noProof/>
          </w:rPr>
          <w:tab/>
        </w:r>
        <w:r w:rsidR="00C074FB" w:rsidRPr="00DF1B4B">
          <w:rPr>
            <w:rStyle w:val="Hyperlink"/>
            <w:noProof/>
          </w:rPr>
          <w:t>Upper and Lower Extremity Injury Mechanisms</w:t>
        </w:r>
        <w:r w:rsidR="00C074FB">
          <w:rPr>
            <w:noProof/>
            <w:webHidden/>
          </w:rPr>
          <w:tab/>
        </w:r>
        <w:r w:rsidR="00C074FB">
          <w:rPr>
            <w:noProof/>
            <w:webHidden/>
          </w:rPr>
          <w:fldChar w:fldCharType="begin"/>
        </w:r>
        <w:r w:rsidR="00C074FB">
          <w:rPr>
            <w:noProof/>
            <w:webHidden/>
          </w:rPr>
          <w:instrText xml:space="preserve"> PAGEREF _Toc80856775 \h </w:instrText>
        </w:r>
        <w:r w:rsidR="00C074FB">
          <w:rPr>
            <w:noProof/>
            <w:webHidden/>
          </w:rPr>
        </w:r>
        <w:r w:rsidR="00C074FB">
          <w:rPr>
            <w:noProof/>
            <w:webHidden/>
          </w:rPr>
          <w:fldChar w:fldCharType="separate"/>
        </w:r>
        <w:r w:rsidR="00C074FB">
          <w:rPr>
            <w:noProof/>
            <w:webHidden/>
          </w:rPr>
          <w:t>62</w:t>
        </w:r>
        <w:r w:rsidR="00C074FB">
          <w:rPr>
            <w:noProof/>
            <w:webHidden/>
          </w:rPr>
          <w:fldChar w:fldCharType="end"/>
        </w:r>
      </w:hyperlink>
    </w:p>
    <w:p w14:paraId="1B042B81" w14:textId="2A52AE87" w:rsidR="00C074FB" w:rsidRDefault="00646352">
      <w:pPr>
        <w:pStyle w:val="TOC4"/>
        <w:rPr>
          <w:rFonts w:eastAsiaTheme="minorEastAsia"/>
          <w:noProof/>
        </w:rPr>
      </w:pPr>
      <w:hyperlink w:anchor="_Toc80856776" w:history="1">
        <w:r w:rsidR="00C074FB" w:rsidRPr="00DF1B4B">
          <w:rPr>
            <w:rStyle w:val="Hyperlink"/>
            <w:noProof/>
          </w:rPr>
          <w:t>1.4.3.2</w:t>
        </w:r>
        <w:r w:rsidR="00C074FB">
          <w:rPr>
            <w:rFonts w:eastAsiaTheme="minorEastAsia"/>
            <w:noProof/>
          </w:rPr>
          <w:tab/>
        </w:r>
        <w:r w:rsidR="00C074FB" w:rsidRPr="00DF1B4B">
          <w:rPr>
            <w:rStyle w:val="Hyperlink"/>
            <w:noProof/>
          </w:rPr>
          <w:t>Upper and Lower Extremity Injury Metrics</w:t>
        </w:r>
        <w:r w:rsidR="00C074FB">
          <w:rPr>
            <w:noProof/>
            <w:webHidden/>
          </w:rPr>
          <w:tab/>
        </w:r>
        <w:r w:rsidR="00C074FB">
          <w:rPr>
            <w:noProof/>
            <w:webHidden/>
          </w:rPr>
          <w:fldChar w:fldCharType="begin"/>
        </w:r>
        <w:r w:rsidR="00C074FB">
          <w:rPr>
            <w:noProof/>
            <w:webHidden/>
          </w:rPr>
          <w:instrText xml:space="preserve"> PAGEREF _Toc80856776 \h </w:instrText>
        </w:r>
        <w:r w:rsidR="00C074FB">
          <w:rPr>
            <w:noProof/>
            <w:webHidden/>
          </w:rPr>
        </w:r>
        <w:r w:rsidR="00C074FB">
          <w:rPr>
            <w:noProof/>
            <w:webHidden/>
          </w:rPr>
          <w:fldChar w:fldCharType="separate"/>
        </w:r>
        <w:r w:rsidR="00C074FB">
          <w:rPr>
            <w:noProof/>
            <w:webHidden/>
          </w:rPr>
          <w:t>62</w:t>
        </w:r>
        <w:r w:rsidR="00C074FB">
          <w:rPr>
            <w:noProof/>
            <w:webHidden/>
          </w:rPr>
          <w:fldChar w:fldCharType="end"/>
        </w:r>
      </w:hyperlink>
    </w:p>
    <w:p w14:paraId="0A05B0C9" w14:textId="09FD4D87" w:rsidR="00C074FB" w:rsidRDefault="00646352">
      <w:pPr>
        <w:pStyle w:val="TOC3"/>
        <w:tabs>
          <w:tab w:val="left" w:pos="1320"/>
          <w:tab w:val="right" w:leader="dot" w:pos="9350"/>
        </w:tabs>
        <w:rPr>
          <w:rFonts w:eastAsiaTheme="minorEastAsia"/>
          <w:b w:val="0"/>
          <w:noProof/>
        </w:rPr>
      </w:pPr>
      <w:hyperlink w:anchor="_Toc80856777" w:history="1">
        <w:r w:rsidR="00C074FB" w:rsidRPr="00DF1B4B">
          <w:rPr>
            <w:rStyle w:val="Hyperlink"/>
            <w:noProof/>
            <w14:scene3d>
              <w14:camera w14:prst="orthographicFront"/>
              <w14:lightRig w14:rig="threePt" w14:dir="t">
                <w14:rot w14:lat="0" w14:lon="0" w14:rev="0"/>
              </w14:lightRig>
            </w14:scene3d>
          </w:rPr>
          <w:t>1.4.4</w:t>
        </w:r>
        <w:r w:rsidR="00C074FB">
          <w:rPr>
            <w:rFonts w:eastAsiaTheme="minorEastAsia"/>
            <w:b w:val="0"/>
            <w:noProof/>
          </w:rPr>
          <w:tab/>
        </w:r>
        <w:r w:rsidR="00C074FB" w:rsidRPr="00DF1B4B">
          <w:rPr>
            <w:rStyle w:val="Hyperlink"/>
            <w:noProof/>
          </w:rPr>
          <w:t>Thorax Injury</w:t>
        </w:r>
        <w:r w:rsidR="00C074FB">
          <w:rPr>
            <w:noProof/>
            <w:webHidden/>
          </w:rPr>
          <w:tab/>
        </w:r>
        <w:r w:rsidR="00C074FB">
          <w:rPr>
            <w:noProof/>
            <w:webHidden/>
          </w:rPr>
          <w:fldChar w:fldCharType="begin"/>
        </w:r>
        <w:r w:rsidR="00C074FB">
          <w:rPr>
            <w:noProof/>
            <w:webHidden/>
          </w:rPr>
          <w:instrText xml:space="preserve"> PAGEREF _Toc80856777 \h </w:instrText>
        </w:r>
        <w:r w:rsidR="00C074FB">
          <w:rPr>
            <w:noProof/>
            <w:webHidden/>
          </w:rPr>
        </w:r>
        <w:r w:rsidR="00C074FB">
          <w:rPr>
            <w:noProof/>
            <w:webHidden/>
          </w:rPr>
          <w:fldChar w:fldCharType="separate"/>
        </w:r>
        <w:r w:rsidR="00C074FB">
          <w:rPr>
            <w:noProof/>
            <w:webHidden/>
          </w:rPr>
          <w:t>63</w:t>
        </w:r>
        <w:r w:rsidR="00C074FB">
          <w:rPr>
            <w:noProof/>
            <w:webHidden/>
          </w:rPr>
          <w:fldChar w:fldCharType="end"/>
        </w:r>
      </w:hyperlink>
    </w:p>
    <w:p w14:paraId="175BB5FC" w14:textId="79928B80" w:rsidR="00C074FB" w:rsidRDefault="00646352">
      <w:pPr>
        <w:pStyle w:val="TOC4"/>
        <w:rPr>
          <w:rFonts w:eastAsiaTheme="minorEastAsia"/>
          <w:noProof/>
        </w:rPr>
      </w:pPr>
      <w:hyperlink w:anchor="_Toc80856778" w:history="1">
        <w:r w:rsidR="00C074FB" w:rsidRPr="00DF1B4B">
          <w:rPr>
            <w:rStyle w:val="Hyperlink"/>
            <w:noProof/>
          </w:rPr>
          <w:t>1.4.4.1</w:t>
        </w:r>
        <w:r w:rsidR="00C074FB">
          <w:rPr>
            <w:rFonts w:eastAsiaTheme="minorEastAsia"/>
            <w:noProof/>
          </w:rPr>
          <w:tab/>
        </w:r>
        <w:r w:rsidR="00C074FB" w:rsidRPr="00DF1B4B">
          <w:rPr>
            <w:rStyle w:val="Hyperlink"/>
            <w:noProof/>
          </w:rPr>
          <w:t>Thorax Injury Mechanisms</w:t>
        </w:r>
        <w:r w:rsidR="00C074FB">
          <w:rPr>
            <w:noProof/>
            <w:webHidden/>
          </w:rPr>
          <w:tab/>
        </w:r>
        <w:r w:rsidR="00C074FB">
          <w:rPr>
            <w:noProof/>
            <w:webHidden/>
          </w:rPr>
          <w:fldChar w:fldCharType="begin"/>
        </w:r>
        <w:r w:rsidR="00C074FB">
          <w:rPr>
            <w:noProof/>
            <w:webHidden/>
          </w:rPr>
          <w:instrText xml:space="preserve"> PAGEREF _Toc80856778 \h </w:instrText>
        </w:r>
        <w:r w:rsidR="00C074FB">
          <w:rPr>
            <w:noProof/>
            <w:webHidden/>
          </w:rPr>
        </w:r>
        <w:r w:rsidR="00C074FB">
          <w:rPr>
            <w:noProof/>
            <w:webHidden/>
          </w:rPr>
          <w:fldChar w:fldCharType="separate"/>
        </w:r>
        <w:r w:rsidR="00C074FB">
          <w:rPr>
            <w:noProof/>
            <w:webHidden/>
          </w:rPr>
          <w:t>63</w:t>
        </w:r>
        <w:r w:rsidR="00C074FB">
          <w:rPr>
            <w:noProof/>
            <w:webHidden/>
          </w:rPr>
          <w:fldChar w:fldCharType="end"/>
        </w:r>
      </w:hyperlink>
    </w:p>
    <w:p w14:paraId="34614968" w14:textId="4B2CF39A" w:rsidR="00C074FB" w:rsidRDefault="00646352">
      <w:pPr>
        <w:pStyle w:val="TOC4"/>
        <w:rPr>
          <w:rFonts w:eastAsiaTheme="minorEastAsia"/>
          <w:noProof/>
        </w:rPr>
      </w:pPr>
      <w:hyperlink w:anchor="_Toc80856779" w:history="1">
        <w:r w:rsidR="00C074FB" w:rsidRPr="00DF1B4B">
          <w:rPr>
            <w:rStyle w:val="Hyperlink"/>
            <w:noProof/>
          </w:rPr>
          <w:t>1.4.4.2</w:t>
        </w:r>
        <w:r w:rsidR="00C074FB">
          <w:rPr>
            <w:rFonts w:eastAsiaTheme="minorEastAsia"/>
            <w:noProof/>
          </w:rPr>
          <w:tab/>
        </w:r>
        <w:r w:rsidR="00C074FB" w:rsidRPr="00DF1B4B">
          <w:rPr>
            <w:rStyle w:val="Hyperlink"/>
            <w:noProof/>
          </w:rPr>
          <w:t>Thorax Injury Metrics</w:t>
        </w:r>
        <w:r w:rsidR="00C074FB">
          <w:rPr>
            <w:noProof/>
            <w:webHidden/>
          </w:rPr>
          <w:tab/>
        </w:r>
        <w:r w:rsidR="00C074FB">
          <w:rPr>
            <w:noProof/>
            <w:webHidden/>
          </w:rPr>
          <w:fldChar w:fldCharType="begin"/>
        </w:r>
        <w:r w:rsidR="00C074FB">
          <w:rPr>
            <w:noProof/>
            <w:webHidden/>
          </w:rPr>
          <w:instrText xml:space="preserve"> PAGEREF _Toc80856779 \h </w:instrText>
        </w:r>
        <w:r w:rsidR="00C074FB">
          <w:rPr>
            <w:noProof/>
            <w:webHidden/>
          </w:rPr>
        </w:r>
        <w:r w:rsidR="00C074FB">
          <w:rPr>
            <w:noProof/>
            <w:webHidden/>
          </w:rPr>
          <w:fldChar w:fldCharType="separate"/>
        </w:r>
        <w:r w:rsidR="00C074FB">
          <w:rPr>
            <w:noProof/>
            <w:webHidden/>
          </w:rPr>
          <w:t>63</w:t>
        </w:r>
        <w:r w:rsidR="00C074FB">
          <w:rPr>
            <w:noProof/>
            <w:webHidden/>
          </w:rPr>
          <w:fldChar w:fldCharType="end"/>
        </w:r>
      </w:hyperlink>
    </w:p>
    <w:p w14:paraId="1349F1DA" w14:textId="11A80C79" w:rsidR="00C074FB" w:rsidRDefault="00646352">
      <w:pPr>
        <w:pStyle w:val="TOC3"/>
        <w:tabs>
          <w:tab w:val="left" w:pos="1320"/>
          <w:tab w:val="right" w:leader="dot" w:pos="9350"/>
        </w:tabs>
        <w:rPr>
          <w:rFonts w:eastAsiaTheme="minorEastAsia"/>
          <w:b w:val="0"/>
          <w:noProof/>
        </w:rPr>
      </w:pPr>
      <w:hyperlink w:anchor="_Toc80856780" w:history="1">
        <w:r w:rsidR="00C074FB" w:rsidRPr="00DF1B4B">
          <w:rPr>
            <w:rStyle w:val="Hyperlink"/>
            <w:noProof/>
            <w14:scene3d>
              <w14:camera w14:prst="orthographicFront"/>
              <w14:lightRig w14:rig="threePt" w14:dir="t">
                <w14:rot w14:lat="0" w14:lon="0" w14:rev="0"/>
              </w14:lightRig>
            </w14:scene3d>
          </w:rPr>
          <w:t>1.4.5</w:t>
        </w:r>
        <w:r w:rsidR="00C074FB">
          <w:rPr>
            <w:rFonts w:eastAsiaTheme="minorEastAsia"/>
            <w:b w:val="0"/>
            <w:noProof/>
          </w:rPr>
          <w:tab/>
        </w:r>
        <w:r w:rsidR="00C074FB" w:rsidRPr="00DF1B4B">
          <w:rPr>
            <w:rStyle w:val="Hyperlink"/>
            <w:noProof/>
          </w:rPr>
          <w:t>Abdominal and Pelvic Injury</w:t>
        </w:r>
        <w:r w:rsidR="00C074FB">
          <w:rPr>
            <w:noProof/>
            <w:webHidden/>
          </w:rPr>
          <w:tab/>
        </w:r>
        <w:r w:rsidR="00C074FB">
          <w:rPr>
            <w:noProof/>
            <w:webHidden/>
          </w:rPr>
          <w:fldChar w:fldCharType="begin"/>
        </w:r>
        <w:r w:rsidR="00C074FB">
          <w:rPr>
            <w:noProof/>
            <w:webHidden/>
          </w:rPr>
          <w:instrText xml:space="preserve"> PAGEREF _Toc80856780 \h </w:instrText>
        </w:r>
        <w:r w:rsidR="00C074FB">
          <w:rPr>
            <w:noProof/>
            <w:webHidden/>
          </w:rPr>
        </w:r>
        <w:r w:rsidR="00C074FB">
          <w:rPr>
            <w:noProof/>
            <w:webHidden/>
          </w:rPr>
          <w:fldChar w:fldCharType="separate"/>
        </w:r>
        <w:r w:rsidR="00C074FB">
          <w:rPr>
            <w:noProof/>
            <w:webHidden/>
          </w:rPr>
          <w:t>64</w:t>
        </w:r>
        <w:r w:rsidR="00C074FB">
          <w:rPr>
            <w:noProof/>
            <w:webHidden/>
          </w:rPr>
          <w:fldChar w:fldCharType="end"/>
        </w:r>
      </w:hyperlink>
    </w:p>
    <w:p w14:paraId="16CFEE39" w14:textId="19716778" w:rsidR="00C074FB" w:rsidRDefault="00646352">
      <w:pPr>
        <w:pStyle w:val="TOC4"/>
        <w:rPr>
          <w:rFonts w:eastAsiaTheme="minorEastAsia"/>
          <w:noProof/>
        </w:rPr>
      </w:pPr>
      <w:hyperlink w:anchor="_Toc80856781" w:history="1">
        <w:r w:rsidR="00C074FB" w:rsidRPr="00DF1B4B">
          <w:rPr>
            <w:rStyle w:val="Hyperlink"/>
            <w:noProof/>
          </w:rPr>
          <w:t>1.4.5.1</w:t>
        </w:r>
        <w:r w:rsidR="00C074FB">
          <w:rPr>
            <w:rFonts w:eastAsiaTheme="minorEastAsia"/>
            <w:noProof/>
          </w:rPr>
          <w:tab/>
        </w:r>
        <w:r w:rsidR="00C074FB" w:rsidRPr="00DF1B4B">
          <w:rPr>
            <w:rStyle w:val="Hyperlink"/>
            <w:noProof/>
          </w:rPr>
          <w:t>Abdominal and Pelvic Injury Mechanisms</w:t>
        </w:r>
        <w:r w:rsidR="00C074FB">
          <w:rPr>
            <w:noProof/>
            <w:webHidden/>
          </w:rPr>
          <w:tab/>
        </w:r>
        <w:r w:rsidR="00C074FB">
          <w:rPr>
            <w:noProof/>
            <w:webHidden/>
          </w:rPr>
          <w:fldChar w:fldCharType="begin"/>
        </w:r>
        <w:r w:rsidR="00C074FB">
          <w:rPr>
            <w:noProof/>
            <w:webHidden/>
          </w:rPr>
          <w:instrText xml:space="preserve"> PAGEREF _Toc80856781 \h </w:instrText>
        </w:r>
        <w:r w:rsidR="00C074FB">
          <w:rPr>
            <w:noProof/>
            <w:webHidden/>
          </w:rPr>
        </w:r>
        <w:r w:rsidR="00C074FB">
          <w:rPr>
            <w:noProof/>
            <w:webHidden/>
          </w:rPr>
          <w:fldChar w:fldCharType="separate"/>
        </w:r>
        <w:r w:rsidR="00C074FB">
          <w:rPr>
            <w:noProof/>
            <w:webHidden/>
          </w:rPr>
          <w:t>64</w:t>
        </w:r>
        <w:r w:rsidR="00C074FB">
          <w:rPr>
            <w:noProof/>
            <w:webHidden/>
          </w:rPr>
          <w:fldChar w:fldCharType="end"/>
        </w:r>
      </w:hyperlink>
    </w:p>
    <w:p w14:paraId="41F2B2C2" w14:textId="28252EE2" w:rsidR="00C074FB" w:rsidRDefault="00646352">
      <w:pPr>
        <w:pStyle w:val="TOC4"/>
        <w:rPr>
          <w:rFonts w:eastAsiaTheme="minorEastAsia"/>
          <w:noProof/>
        </w:rPr>
      </w:pPr>
      <w:hyperlink w:anchor="_Toc80856782" w:history="1">
        <w:r w:rsidR="00C074FB" w:rsidRPr="00DF1B4B">
          <w:rPr>
            <w:rStyle w:val="Hyperlink"/>
            <w:noProof/>
          </w:rPr>
          <w:t>1.4.5.2</w:t>
        </w:r>
        <w:r w:rsidR="00C074FB">
          <w:rPr>
            <w:rFonts w:eastAsiaTheme="minorEastAsia"/>
            <w:noProof/>
          </w:rPr>
          <w:tab/>
        </w:r>
        <w:r w:rsidR="00C074FB" w:rsidRPr="00DF1B4B">
          <w:rPr>
            <w:rStyle w:val="Hyperlink"/>
            <w:noProof/>
          </w:rPr>
          <w:t>Abdominal and Pelvic Injury Metrics</w:t>
        </w:r>
        <w:r w:rsidR="00C074FB">
          <w:rPr>
            <w:noProof/>
            <w:webHidden/>
          </w:rPr>
          <w:tab/>
        </w:r>
        <w:r w:rsidR="00C074FB">
          <w:rPr>
            <w:noProof/>
            <w:webHidden/>
          </w:rPr>
          <w:fldChar w:fldCharType="begin"/>
        </w:r>
        <w:r w:rsidR="00C074FB">
          <w:rPr>
            <w:noProof/>
            <w:webHidden/>
          </w:rPr>
          <w:instrText xml:space="preserve"> PAGEREF _Toc80856782 \h </w:instrText>
        </w:r>
        <w:r w:rsidR="00C074FB">
          <w:rPr>
            <w:noProof/>
            <w:webHidden/>
          </w:rPr>
        </w:r>
        <w:r w:rsidR="00C074FB">
          <w:rPr>
            <w:noProof/>
            <w:webHidden/>
          </w:rPr>
          <w:fldChar w:fldCharType="separate"/>
        </w:r>
        <w:r w:rsidR="00C074FB">
          <w:rPr>
            <w:noProof/>
            <w:webHidden/>
          </w:rPr>
          <w:t>65</w:t>
        </w:r>
        <w:r w:rsidR="00C074FB">
          <w:rPr>
            <w:noProof/>
            <w:webHidden/>
          </w:rPr>
          <w:fldChar w:fldCharType="end"/>
        </w:r>
      </w:hyperlink>
    </w:p>
    <w:p w14:paraId="16C0A335" w14:textId="6E5A1E66" w:rsidR="00C074FB" w:rsidRDefault="00646352">
      <w:pPr>
        <w:pStyle w:val="TOC2"/>
        <w:tabs>
          <w:tab w:val="left" w:pos="720"/>
          <w:tab w:val="right" w:leader="dot" w:pos="9350"/>
        </w:tabs>
        <w:rPr>
          <w:rFonts w:eastAsiaTheme="minorEastAsia"/>
          <w:noProof/>
        </w:rPr>
      </w:pPr>
      <w:hyperlink w:anchor="_Toc80856783" w:history="1">
        <w:r w:rsidR="00C074FB" w:rsidRPr="00DF1B4B">
          <w:rPr>
            <w:rStyle w:val="Hyperlink"/>
            <w:noProof/>
            <w14:scene3d>
              <w14:camera w14:prst="orthographicFront"/>
              <w14:lightRig w14:rig="threePt" w14:dir="t">
                <w14:rot w14:lat="0" w14:lon="0" w14:rev="0"/>
              </w14:lightRig>
            </w14:scene3d>
          </w:rPr>
          <w:t>1.5</w:t>
        </w:r>
        <w:r w:rsidR="00C074FB">
          <w:rPr>
            <w:rFonts w:eastAsiaTheme="minorEastAsia"/>
            <w:noProof/>
          </w:rPr>
          <w:tab/>
        </w:r>
        <w:r w:rsidR="00C074FB" w:rsidRPr="00DF1B4B">
          <w:rPr>
            <w:rStyle w:val="Hyperlink"/>
            <w:noProof/>
          </w:rPr>
          <w:t>INJURY RISK ASSESSMENT METHODS</w:t>
        </w:r>
        <w:r w:rsidR="00C074FB">
          <w:rPr>
            <w:noProof/>
            <w:webHidden/>
          </w:rPr>
          <w:tab/>
        </w:r>
        <w:r w:rsidR="00C074FB">
          <w:rPr>
            <w:noProof/>
            <w:webHidden/>
          </w:rPr>
          <w:fldChar w:fldCharType="begin"/>
        </w:r>
        <w:r w:rsidR="00C074FB">
          <w:rPr>
            <w:noProof/>
            <w:webHidden/>
          </w:rPr>
          <w:instrText xml:space="preserve"> PAGEREF _Toc80856783 \h </w:instrText>
        </w:r>
        <w:r w:rsidR="00C074FB">
          <w:rPr>
            <w:noProof/>
            <w:webHidden/>
          </w:rPr>
        </w:r>
        <w:r w:rsidR="00C074FB">
          <w:rPr>
            <w:noProof/>
            <w:webHidden/>
          </w:rPr>
          <w:fldChar w:fldCharType="separate"/>
        </w:r>
        <w:r w:rsidR="00C074FB">
          <w:rPr>
            <w:noProof/>
            <w:webHidden/>
          </w:rPr>
          <w:t>65</w:t>
        </w:r>
        <w:r w:rsidR="00C074FB">
          <w:rPr>
            <w:noProof/>
            <w:webHidden/>
          </w:rPr>
          <w:fldChar w:fldCharType="end"/>
        </w:r>
      </w:hyperlink>
    </w:p>
    <w:p w14:paraId="7741DCDA" w14:textId="03EBC55B" w:rsidR="00C074FB" w:rsidRDefault="00646352">
      <w:pPr>
        <w:pStyle w:val="TOC3"/>
        <w:tabs>
          <w:tab w:val="left" w:pos="1320"/>
          <w:tab w:val="right" w:leader="dot" w:pos="9350"/>
        </w:tabs>
        <w:rPr>
          <w:rFonts w:eastAsiaTheme="minorEastAsia"/>
          <w:b w:val="0"/>
          <w:noProof/>
        </w:rPr>
      </w:pPr>
      <w:hyperlink w:anchor="_Toc80856784" w:history="1">
        <w:r w:rsidR="00C074FB" w:rsidRPr="00DF1B4B">
          <w:rPr>
            <w:rStyle w:val="Hyperlink"/>
            <w:noProof/>
            <w14:scene3d>
              <w14:camera w14:prst="orthographicFront"/>
              <w14:lightRig w14:rig="threePt" w14:dir="t">
                <w14:rot w14:lat="0" w14:lon="0" w14:rev="0"/>
              </w14:lightRig>
            </w14:scene3d>
          </w:rPr>
          <w:t>1.5.1</w:t>
        </w:r>
        <w:r w:rsidR="00C074FB">
          <w:rPr>
            <w:rFonts w:eastAsiaTheme="minorEastAsia"/>
            <w:b w:val="0"/>
            <w:noProof/>
          </w:rPr>
          <w:tab/>
        </w:r>
        <w:r w:rsidR="00C074FB" w:rsidRPr="00DF1B4B">
          <w:rPr>
            <w:rStyle w:val="Hyperlink"/>
            <w:noProof/>
          </w:rPr>
          <w:t>Humans</w:t>
        </w:r>
        <w:r w:rsidR="00C074FB">
          <w:rPr>
            <w:noProof/>
            <w:webHidden/>
          </w:rPr>
          <w:tab/>
        </w:r>
        <w:r w:rsidR="00C074FB">
          <w:rPr>
            <w:noProof/>
            <w:webHidden/>
          </w:rPr>
          <w:fldChar w:fldCharType="begin"/>
        </w:r>
        <w:r w:rsidR="00C074FB">
          <w:rPr>
            <w:noProof/>
            <w:webHidden/>
          </w:rPr>
          <w:instrText xml:space="preserve"> PAGEREF _Toc80856784 \h </w:instrText>
        </w:r>
        <w:r w:rsidR="00C074FB">
          <w:rPr>
            <w:noProof/>
            <w:webHidden/>
          </w:rPr>
        </w:r>
        <w:r w:rsidR="00C074FB">
          <w:rPr>
            <w:noProof/>
            <w:webHidden/>
          </w:rPr>
          <w:fldChar w:fldCharType="separate"/>
        </w:r>
        <w:r w:rsidR="00C074FB">
          <w:rPr>
            <w:noProof/>
            <w:webHidden/>
          </w:rPr>
          <w:t>66</w:t>
        </w:r>
        <w:r w:rsidR="00C074FB">
          <w:rPr>
            <w:noProof/>
            <w:webHidden/>
          </w:rPr>
          <w:fldChar w:fldCharType="end"/>
        </w:r>
      </w:hyperlink>
    </w:p>
    <w:p w14:paraId="34C284AB" w14:textId="39A2C616" w:rsidR="00C074FB" w:rsidRDefault="00646352">
      <w:pPr>
        <w:pStyle w:val="TOC4"/>
        <w:rPr>
          <w:rFonts w:eastAsiaTheme="minorEastAsia"/>
          <w:noProof/>
        </w:rPr>
      </w:pPr>
      <w:hyperlink w:anchor="_Toc80856785" w:history="1">
        <w:r w:rsidR="00C074FB" w:rsidRPr="00DF1B4B">
          <w:rPr>
            <w:rStyle w:val="Hyperlink"/>
            <w:noProof/>
          </w:rPr>
          <w:t>1.5.1.1</w:t>
        </w:r>
        <w:r w:rsidR="00C074FB">
          <w:rPr>
            <w:rFonts w:eastAsiaTheme="minorEastAsia"/>
            <w:noProof/>
          </w:rPr>
          <w:tab/>
        </w:r>
        <w:r w:rsidR="00C074FB" w:rsidRPr="00DF1B4B">
          <w:rPr>
            <w:rStyle w:val="Hyperlink"/>
            <w:noProof/>
          </w:rPr>
          <w:t>Human Volunteers</w:t>
        </w:r>
        <w:r w:rsidR="00C074FB">
          <w:rPr>
            <w:noProof/>
            <w:webHidden/>
          </w:rPr>
          <w:tab/>
        </w:r>
        <w:r w:rsidR="00C074FB">
          <w:rPr>
            <w:noProof/>
            <w:webHidden/>
          </w:rPr>
          <w:fldChar w:fldCharType="begin"/>
        </w:r>
        <w:r w:rsidR="00C074FB">
          <w:rPr>
            <w:noProof/>
            <w:webHidden/>
          </w:rPr>
          <w:instrText xml:space="preserve"> PAGEREF _Toc80856785 \h </w:instrText>
        </w:r>
        <w:r w:rsidR="00C074FB">
          <w:rPr>
            <w:noProof/>
            <w:webHidden/>
          </w:rPr>
        </w:r>
        <w:r w:rsidR="00C074FB">
          <w:rPr>
            <w:noProof/>
            <w:webHidden/>
          </w:rPr>
          <w:fldChar w:fldCharType="separate"/>
        </w:r>
        <w:r w:rsidR="00C074FB">
          <w:rPr>
            <w:noProof/>
            <w:webHidden/>
          </w:rPr>
          <w:t>66</w:t>
        </w:r>
        <w:r w:rsidR="00C074FB">
          <w:rPr>
            <w:noProof/>
            <w:webHidden/>
          </w:rPr>
          <w:fldChar w:fldCharType="end"/>
        </w:r>
      </w:hyperlink>
    </w:p>
    <w:p w14:paraId="25685623" w14:textId="1BBEFD49" w:rsidR="00C074FB" w:rsidRDefault="00646352">
      <w:pPr>
        <w:pStyle w:val="TOC4"/>
        <w:rPr>
          <w:rFonts w:eastAsiaTheme="minorEastAsia"/>
          <w:noProof/>
        </w:rPr>
      </w:pPr>
      <w:hyperlink w:anchor="_Toc80856786" w:history="1">
        <w:r w:rsidR="00C074FB" w:rsidRPr="00DF1B4B">
          <w:rPr>
            <w:rStyle w:val="Hyperlink"/>
            <w:noProof/>
          </w:rPr>
          <w:t>1.5.1.2</w:t>
        </w:r>
        <w:r w:rsidR="00C074FB">
          <w:rPr>
            <w:rFonts w:eastAsiaTheme="minorEastAsia"/>
            <w:noProof/>
          </w:rPr>
          <w:tab/>
        </w:r>
        <w:r w:rsidR="00C074FB" w:rsidRPr="00DF1B4B">
          <w:rPr>
            <w:rStyle w:val="Hyperlink"/>
            <w:noProof/>
          </w:rPr>
          <w:t>Post Mortem Human Surrogates</w:t>
        </w:r>
        <w:r w:rsidR="00C074FB">
          <w:rPr>
            <w:noProof/>
            <w:webHidden/>
          </w:rPr>
          <w:tab/>
        </w:r>
        <w:r w:rsidR="00C074FB">
          <w:rPr>
            <w:noProof/>
            <w:webHidden/>
          </w:rPr>
          <w:fldChar w:fldCharType="begin"/>
        </w:r>
        <w:r w:rsidR="00C074FB">
          <w:rPr>
            <w:noProof/>
            <w:webHidden/>
          </w:rPr>
          <w:instrText xml:space="preserve"> PAGEREF _Toc80856786 \h </w:instrText>
        </w:r>
        <w:r w:rsidR="00C074FB">
          <w:rPr>
            <w:noProof/>
            <w:webHidden/>
          </w:rPr>
        </w:r>
        <w:r w:rsidR="00C074FB">
          <w:rPr>
            <w:noProof/>
            <w:webHidden/>
          </w:rPr>
          <w:fldChar w:fldCharType="separate"/>
        </w:r>
        <w:r w:rsidR="00C074FB">
          <w:rPr>
            <w:noProof/>
            <w:webHidden/>
          </w:rPr>
          <w:t>66</w:t>
        </w:r>
        <w:r w:rsidR="00C074FB">
          <w:rPr>
            <w:noProof/>
            <w:webHidden/>
          </w:rPr>
          <w:fldChar w:fldCharType="end"/>
        </w:r>
      </w:hyperlink>
    </w:p>
    <w:p w14:paraId="2EBD312B" w14:textId="4844833E" w:rsidR="00C074FB" w:rsidRDefault="00646352">
      <w:pPr>
        <w:pStyle w:val="TOC4"/>
        <w:rPr>
          <w:rFonts w:eastAsiaTheme="minorEastAsia"/>
          <w:noProof/>
        </w:rPr>
      </w:pPr>
      <w:hyperlink w:anchor="_Toc80856787" w:history="1">
        <w:r w:rsidR="00C074FB" w:rsidRPr="00DF1B4B">
          <w:rPr>
            <w:rStyle w:val="Hyperlink"/>
            <w:noProof/>
          </w:rPr>
          <w:t>1.5.1.3</w:t>
        </w:r>
        <w:r w:rsidR="00C074FB">
          <w:rPr>
            <w:rFonts w:eastAsiaTheme="minorEastAsia"/>
            <w:noProof/>
          </w:rPr>
          <w:tab/>
        </w:r>
        <w:r w:rsidR="00C074FB" w:rsidRPr="00DF1B4B">
          <w:rPr>
            <w:rStyle w:val="Hyperlink"/>
            <w:noProof/>
          </w:rPr>
          <w:t>Human Exposure Data</w:t>
        </w:r>
        <w:r w:rsidR="00C074FB">
          <w:rPr>
            <w:noProof/>
            <w:webHidden/>
          </w:rPr>
          <w:tab/>
        </w:r>
        <w:r w:rsidR="00C074FB">
          <w:rPr>
            <w:noProof/>
            <w:webHidden/>
          </w:rPr>
          <w:fldChar w:fldCharType="begin"/>
        </w:r>
        <w:r w:rsidR="00C074FB">
          <w:rPr>
            <w:noProof/>
            <w:webHidden/>
          </w:rPr>
          <w:instrText xml:space="preserve"> PAGEREF _Toc80856787 \h </w:instrText>
        </w:r>
        <w:r w:rsidR="00C074FB">
          <w:rPr>
            <w:noProof/>
            <w:webHidden/>
          </w:rPr>
        </w:r>
        <w:r w:rsidR="00C074FB">
          <w:rPr>
            <w:noProof/>
            <w:webHidden/>
          </w:rPr>
          <w:fldChar w:fldCharType="separate"/>
        </w:r>
        <w:r w:rsidR="00C074FB">
          <w:rPr>
            <w:noProof/>
            <w:webHidden/>
          </w:rPr>
          <w:t>66</w:t>
        </w:r>
        <w:r w:rsidR="00C074FB">
          <w:rPr>
            <w:noProof/>
            <w:webHidden/>
          </w:rPr>
          <w:fldChar w:fldCharType="end"/>
        </w:r>
      </w:hyperlink>
    </w:p>
    <w:p w14:paraId="2B13F7CB" w14:textId="0562EE70" w:rsidR="00C074FB" w:rsidRDefault="00646352">
      <w:pPr>
        <w:pStyle w:val="TOC4"/>
        <w:rPr>
          <w:rFonts w:eastAsiaTheme="minorEastAsia"/>
          <w:noProof/>
        </w:rPr>
      </w:pPr>
      <w:hyperlink w:anchor="_Toc80856788" w:history="1">
        <w:r w:rsidR="00C074FB" w:rsidRPr="00DF1B4B">
          <w:rPr>
            <w:rStyle w:val="Hyperlink"/>
            <w:noProof/>
          </w:rPr>
          <w:t>1.5.1.4</w:t>
        </w:r>
        <w:r w:rsidR="00C074FB">
          <w:rPr>
            <w:rFonts w:eastAsiaTheme="minorEastAsia"/>
            <w:noProof/>
          </w:rPr>
          <w:tab/>
        </w:r>
        <w:r w:rsidR="00C074FB" w:rsidRPr="00DF1B4B">
          <w:rPr>
            <w:rStyle w:val="Hyperlink"/>
            <w:noProof/>
          </w:rPr>
          <w:t>Injury Risk Curves</w:t>
        </w:r>
        <w:r w:rsidR="00C074FB">
          <w:rPr>
            <w:noProof/>
            <w:webHidden/>
          </w:rPr>
          <w:tab/>
        </w:r>
        <w:r w:rsidR="00C074FB">
          <w:rPr>
            <w:noProof/>
            <w:webHidden/>
          </w:rPr>
          <w:fldChar w:fldCharType="begin"/>
        </w:r>
        <w:r w:rsidR="00C074FB">
          <w:rPr>
            <w:noProof/>
            <w:webHidden/>
          </w:rPr>
          <w:instrText xml:space="preserve"> PAGEREF _Toc80856788 \h </w:instrText>
        </w:r>
        <w:r w:rsidR="00C074FB">
          <w:rPr>
            <w:noProof/>
            <w:webHidden/>
          </w:rPr>
        </w:r>
        <w:r w:rsidR="00C074FB">
          <w:rPr>
            <w:noProof/>
            <w:webHidden/>
          </w:rPr>
          <w:fldChar w:fldCharType="separate"/>
        </w:r>
        <w:r w:rsidR="00C074FB">
          <w:rPr>
            <w:noProof/>
            <w:webHidden/>
          </w:rPr>
          <w:t>67</w:t>
        </w:r>
        <w:r w:rsidR="00C074FB">
          <w:rPr>
            <w:noProof/>
            <w:webHidden/>
          </w:rPr>
          <w:fldChar w:fldCharType="end"/>
        </w:r>
      </w:hyperlink>
    </w:p>
    <w:p w14:paraId="3815F0ED" w14:textId="39BEF55A" w:rsidR="00C074FB" w:rsidRDefault="00646352">
      <w:pPr>
        <w:pStyle w:val="TOC5"/>
        <w:tabs>
          <w:tab w:val="left" w:pos="1880"/>
          <w:tab w:val="right" w:leader="dot" w:pos="9350"/>
        </w:tabs>
        <w:rPr>
          <w:i w:val="0"/>
          <w:noProof/>
        </w:rPr>
      </w:pPr>
      <w:hyperlink w:anchor="_Toc80856789" w:history="1">
        <w:r w:rsidR="00C074FB" w:rsidRPr="00DF1B4B">
          <w:rPr>
            <w:rStyle w:val="Hyperlink"/>
            <w:noProof/>
          </w:rPr>
          <w:t>1.5.1.4.1</w:t>
        </w:r>
        <w:r w:rsidR="00C074FB">
          <w:rPr>
            <w:i w:val="0"/>
            <w:noProof/>
          </w:rPr>
          <w:tab/>
        </w:r>
        <w:r w:rsidR="00C074FB" w:rsidRPr="00DF1B4B">
          <w:rPr>
            <w:rStyle w:val="Hyperlink"/>
            <w:noProof/>
          </w:rPr>
          <w:t>Head Injury Risk Curves</w:t>
        </w:r>
        <w:r w:rsidR="00C074FB">
          <w:rPr>
            <w:noProof/>
            <w:webHidden/>
          </w:rPr>
          <w:tab/>
        </w:r>
        <w:r w:rsidR="00C074FB">
          <w:rPr>
            <w:noProof/>
            <w:webHidden/>
          </w:rPr>
          <w:fldChar w:fldCharType="begin"/>
        </w:r>
        <w:r w:rsidR="00C074FB">
          <w:rPr>
            <w:noProof/>
            <w:webHidden/>
          </w:rPr>
          <w:instrText xml:space="preserve"> PAGEREF _Toc80856789 \h </w:instrText>
        </w:r>
        <w:r w:rsidR="00C074FB">
          <w:rPr>
            <w:noProof/>
            <w:webHidden/>
          </w:rPr>
        </w:r>
        <w:r w:rsidR="00C074FB">
          <w:rPr>
            <w:noProof/>
            <w:webHidden/>
          </w:rPr>
          <w:fldChar w:fldCharType="separate"/>
        </w:r>
        <w:r w:rsidR="00C074FB">
          <w:rPr>
            <w:noProof/>
            <w:webHidden/>
          </w:rPr>
          <w:t>67</w:t>
        </w:r>
        <w:r w:rsidR="00C074FB">
          <w:rPr>
            <w:noProof/>
            <w:webHidden/>
          </w:rPr>
          <w:fldChar w:fldCharType="end"/>
        </w:r>
      </w:hyperlink>
    </w:p>
    <w:p w14:paraId="3CC88732" w14:textId="00451D9D" w:rsidR="00C074FB" w:rsidRDefault="00646352">
      <w:pPr>
        <w:pStyle w:val="TOC5"/>
        <w:tabs>
          <w:tab w:val="left" w:pos="1880"/>
          <w:tab w:val="right" w:leader="dot" w:pos="9350"/>
        </w:tabs>
        <w:rPr>
          <w:i w:val="0"/>
          <w:noProof/>
        </w:rPr>
      </w:pPr>
      <w:hyperlink w:anchor="_Toc80856790" w:history="1">
        <w:r w:rsidR="00C074FB" w:rsidRPr="00DF1B4B">
          <w:rPr>
            <w:rStyle w:val="Hyperlink"/>
            <w:noProof/>
          </w:rPr>
          <w:t>1.5.1.4.2</w:t>
        </w:r>
        <w:r w:rsidR="00C074FB">
          <w:rPr>
            <w:i w:val="0"/>
            <w:noProof/>
          </w:rPr>
          <w:tab/>
        </w:r>
        <w:r w:rsidR="00C074FB" w:rsidRPr="00DF1B4B">
          <w:rPr>
            <w:rStyle w:val="Hyperlink"/>
            <w:noProof/>
          </w:rPr>
          <w:t>Neck Injury Risk Curves</w:t>
        </w:r>
        <w:r w:rsidR="00C074FB">
          <w:rPr>
            <w:noProof/>
            <w:webHidden/>
          </w:rPr>
          <w:tab/>
        </w:r>
        <w:r w:rsidR="00C074FB">
          <w:rPr>
            <w:noProof/>
            <w:webHidden/>
          </w:rPr>
          <w:fldChar w:fldCharType="begin"/>
        </w:r>
        <w:r w:rsidR="00C074FB">
          <w:rPr>
            <w:noProof/>
            <w:webHidden/>
          </w:rPr>
          <w:instrText xml:space="preserve"> PAGEREF _Toc80856790 \h </w:instrText>
        </w:r>
        <w:r w:rsidR="00C074FB">
          <w:rPr>
            <w:noProof/>
            <w:webHidden/>
          </w:rPr>
        </w:r>
        <w:r w:rsidR="00C074FB">
          <w:rPr>
            <w:noProof/>
            <w:webHidden/>
          </w:rPr>
          <w:fldChar w:fldCharType="separate"/>
        </w:r>
        <w:r w:rsidR="00C074FB">
          <w:rPr>
            <w:noProof/>
            <w:webHidden/>
          </w:rPr>
          <w:t>68</w:t>
        </w:r>
        <w:r w:rsidR="00C074FB">
          <w:rPr>
            <w:noProof/>
            <w:webHidden/>
          </w:rPr>
          <w:fldChar w:fldCharType="end"/>
        </w:r>
      </w:hyperlink>
    </w:p>
    <w:p w14:paraId="73F74D7F" w14:textId="3DCF00EF" w:rsidR="00C074FB" w:rsidRDefault="00646352">
      <w:pPr>
        <w:pStyle w:val="TOC5"/>
        <w:tabs>
          <w:tab w:val="left" w:pos="1880"/>
          <w:tab w:val="right" w:leader="dot" w:pos="9350"/>
        </w:tabs>
        <w:rPr>
          <w:i w:val="0"/>
          <w:noProof/>
        </w:rPr>
      </w:pPr>
      <w:hyperlink w:anchor="_Toc80856791" w:history="1">
        <w:r w:rsidR="00C074FB" w:rsidRPr="00DF1B4B">
          <w:rPr>
            <w:rStyle w:val="Hyperlink"/>
            <w:noProof/>
          </w:rPr>
          <w:t>1.5.1.4.3</w:t>
        </w:r>
        <w:r w:rsidR="00C074FB">
          <w:rPr>
            <w:i w:val="0"/>
            <w:noProof/>
          </w:rPr>
          <w:tab/>
        </w:r>
        <w:r w:rsidR="00C074FB" w:rsidRPr="00DF1B4B">
          <w:rPr>
            <w:rStyle w:val="Hyperlink"/>
            <w:noProof/>
          </w:rPr>
          <w:t>Thoracic Injury Risk Curves</w:t>
        </w:r>
        <w:r w:rsidR="00C074FB">
          <w:rPr>
            <w:noProof/>
            <w:webHidden/>
          </w:rPr>
          <w:tab/>
        </w:r>
        <w:r w:rsidR="00C074FB">
          <w:rPr>
            <w:noProof/>
            <w:webHidden/>
          </w:rPr>
          <w:fldChar w:fldCharType="begin"/>
        </w:r>
        <w:r w:rsidR="00C074FB">
          <w:rPr>
            <w:noProof/>
            <w:webHidden/>
          </w:rPr>
          <w:instrText xml:space="preserve"> PAGEREF _Toc80856791 \h </w:instrText>
        </w:r>
        <w:r w:rsidR="00C074FB">
          <w:rPr>
            <w:noProof/>
            <w:webHidden/>
          </w:rPr>
        </w:r>
        <w:r w:rsidR="00C074FB">
          <w:rPr>
            <w:noProof/>
            <w:webHidden/>
          </w:rPr>
          <w:fldChar w:fldCharType="separate"/>
        </w:r>
        <w:r w:rsidR="00C074FB">
          <w:rPr>
            <w:noProof/>
            <w:webHidden/>
          </w:rPr>
          <w:t>69</w:t>
        </w:r>
        <w:r w:rsidR="00C074FB">
          <w:rPr>
            <w:noProof/>
            <w:webHidden/>
          </w:rPr>
          <w:fldChar w:fldCharType="end"/>
        </w:r>
      </w:hyperlink>
    </w:p>
    <w:p w14:paraId="7164F426" w14:textId="0C171DEE" w:rsidR="00C074FB" w:rsidRDefault="00646352">
      <w:pPr>
        <w:pStyle w:val="TOC5"/>
        <w:tabs>
          <w:tab w:val="left" w:pos="1880"/>
          <w:tab w:val="right" w:leader="dot" w:pos="9350"/>
        </w:tabs>
        <w:rPr>
          <w:i w:val="0"/>
          <w:noProof/>
        </w:rPr>
      </w:pPr>
      <w:hyperlink w:anchor="_Toc80856792" w:history="1">
        <w:r w:rsidR="00C074FB" w:rsidRPr="00DF1B4B">
          <w:rPr>
            <w:rStyle w:val="Hyperlink"/>
            <w:noProof/>
          </w:rPr>
          <w:t>1.5.1.4.4</w:t>
        </w:r>
        <w:r w:rsidR="00C074FB">
          <w:rPr>
            <w:i w:val="0"/>
            <w:noProof/>
          </w:rPr>
          <w:tab/>
        </w:r>
        <w:r w:rsidR="00C074FB" w:rsidRPr="00DF1B4B">
          <w:rPr>
            <w:rStyle w:val="Hyperlink"/>
            <w:noProof/>
          </w:rPr>
          <w:t>Lumbar Spine Injury Risk Curves</w:t>
        </w:r>
        <w:r w:rsidR="00C074FB">
          <w:rPr>
            <w:noProof/>
            <w:webHidden/>
          </w:rPr>
          <w:tab/>
        </w:r>
        <w:r w:rsidR="00C074FB">
          <w:rPr>
            <w:noProof/>
            <w:webHidden/>
          </w:rPr>
          <w:fldChar w:fldCharType="begin"/>
        </w:r>
        <w:r w:rsidR="00C074FB">
          <w:rPr>
            <w:noProof/>
            <w:webHidden/>
          </w:rPr>
          <w:instrText xml:space="preserve"> PAGEREF _Toc80856792 \h </w:instrText>
        </w:r>
        <w:r w:rsidR="00C074FB">
          <w:rPr>
            <w:noProof/>
            <w:webHidden/>
          </w:rPr>
        </w:r>
        <w:r w:rsidR="00C074FB">
          <w:rPr>
            <w:noProof/>
            <w:webHidden/>
          </w:rPr>
          <w:fldChar w:fldCharType="separate"/>
        </w:r>
        <w:r w:rsidR="00C074FB">
          <w:rPr>
            <w:noProof/>
            <w:webHidden/>
          </w:rPr>
          <w:t>70</w:t>
        </w:r>
        <w:r w:rsidR="00C074FB">
          <w:rPr>
            <w:noProof/>
            <w:webHidden/>
          </w:rPr>
          <w:fldChar w:fldCharType="end"/>
        </w:r>
      </w:hyperlink>
    </w:p>
    <w:p w14:paraId="48F74F1D" w14:textId="37895C6C" w:rsidR="00C074FB" w:rsidRDefault="00646352">
      <w:pPr>
        <w:pStyle w:val="TOC5"/>
        <w:tabs>
          <w:tab w:val="left" w:pos="1880"/>
          <w:tab w:val="right" w:leader="dot" w:pos="9350"/>
        </w:tabs>
        <w:rPr>
          <w:i w:val="0"/>
          <w:noProof/>
        </w:rPr>
      </w:pPr>
      <w:hyperlink w:anchor="_Toc80856793" w:history="1">
        <w:r w:rsidR="00C074FB" w:rsidRPr="00DF1B4B">
          <w:rPr>
            <w:rStyle w:val="Hyperlink"/>
            <w:noProof/>
          </w:rPr>
          <w:t>1.5.1.4.5</w:t>
        </w:r>
        <w:r w:rsidR="00C074FB">
          <w:rPr>
            <w:i w:val="0"/>
            <w:noProof/>
          </w:rPr>
          <w:tab/>
        </w:r>
        <w:r w:rsidR="00C074FB" w:rsidRPr="00DF1B4B">
          <w:rPr>
            <w:rStyle w:val="Hyperlink"/>
            <w:noProof/>
          </w:rPr>
          <w:t>Lower Extremity Injury Risk Curves</w:t>
        </w:r>
        <w:r w:rsidR="00C074FB">
          <w:rPr>
            <w:noProof/>
            <w:webHidden/>
          </w:rPr>
          <w:tab/>
        </w:r>
        <w:r w:rsidR="00C074FB">
          <w:rPr>
            <w:noProof/>
            <w:webHidden/>
          </w:rPr>
          <w:fldChar w:fldCharType="begin"/>
        </w:r>
        <w:r w:rsidR="00C074FB">
          <w:rPr>
            <w:noProof/>
            <w:webHidden/>
          </w:rPr>
          <w:instrText xml:space="preserve"> PAGEREF _Toc80856793 \h </w:instrText>
        </w:r>
        <w:r w:rsidR="00C074FB">
          <w:rPr>
            <w:noProof/>
            <w:webHidden/>
          </w:rPr>
        </w:r>
        <w:r w:rsidR="00C074FB">
          <w:rPr>
            <w:noProof/>
            <w:webHidden/>
          </w:rPr>
          <w:fldChar w:fldCharType="separate"/>
        </w:r>
        <w:r w:rsidR="00C074FB">
          <w:rPr>
            <w:noProof/>
            <w:webHidden/>
          </w:rPr>
          <w:t>70</w:t>
        </w:r>
        <w:r w:rsidR="00C074FB">
          <w:rPr>
            <w:noProof/>
            <w:webHidden/>
          </w:rPr>
          <w:fldChar w:fldCharType="end"/>
        </w:r>
      </w:hyperlink>
    </w:p>
    <w:p w14:paraId="52A2E85F" w14:textId="60B38CC0" w:rsidR="00C074FB" w:rsidRDefault="00646352">
      <w:pPr>
        <w:pStyle w:val="TOC3"/>
        <w:tabs>
          <w:tab w:val="left" w:pos="1320"/>
          <w:tab w:val="right" w:leader="dot" w:pos="9350"/>
        </w:tabs>
        <w:rPr>
          <w:rFonts w:eastAsiaTheme="minorEastAsia"/>
          <w:b w:val="0"/>
          <w:noProof/>
        </w:rPr>
      </w:pPr>
      <w:hyperlink w:anchor="_Toc80856794" w:history="1">
        <w:r w:rsidR="00C074FB" w:rsidRPr="00DF1B4B">
          <w:rPr>
            <w:rStyle w:val="Hyperlink"/>
            <w:noProof/>
            <w14:scene3d>
              <w14:camera w14:prst="orthographicFront"/>
              <w14:lightRig w14:rig="threePt" w14:dir="t">
                <w14:rot w14:lat="0" w14:lon="0" w14:rev="0"/>
              </w14:lightRig>
            </w14:scene3d>
          </w:rPr>
          <w:t>1.5.2</w:t>
        </w:r>
        <w:r w:rsidR="00C074FB">
          <w:rPr>
            <w:rFonts w:eastAsiaTheme="minorEastAsia"/>
            <w:b w:val="0"/>
            <w:noProof/>
          </w:rPr>
          <w:tab/>
        </w:r>
        <w:r w:rsidR="00C074FB" w:rsidRPr="00DF1B4B">
          <w:rPr>
            <w:rStyle w:val="Hyperlink"/>
            <w:noProof/>
          </w:rPr>
          <w:t>Human Surrogates</w:t>
        </w:r>
        <w:r w:rsidR="00C074FB">
          <w:rPr>
            <w:noProof/>
            <w:webHidden/>
          </w:rPr>
          <w:tab/>
        </w:r>
        <w:r w:rsidR="00C074FB">
          <w:rPr>
            <w:noProof/>
            <w:webHidden/>
          </w:rPr>
          <w:fldChar w:fldCharType="begin"/>
        </w:r>
        <w:r w:rsidR="00C074FB">
          <w:rPr>
            <w:noProof/>
            <w:webHidden/>
          </w:rPr>
          <w:instrText xml:space="preserve"> PAGEREF _Toc80856794 \h </w:instrText>
        </w:r>
        <w:r w:rsidR="00C074FB">
          <w:rPr>
            <w:noProof/>
            <w:webHidden/>
          </w:rPr>
        </w:r>
        <w:r w:rsidR="00C074FB">
          <w:rPr>
            <w:noProof/>
            <w:webHidden/>
          </w:rPr>
          <w:fldChar w:fldCharType="separate"/>
        </w:r>
        <w:r w:rsidR="00C074FB">
          <w:rPr>
            <w:noProof/>
            <w:webHidden/>
          </w:rPr>
          <w:t>73</w:t>
        </w:r>
        <w:r w:rsidR="00C074FB">
          <w:rPr>
            <w:noProof/>
            <w:webHidden/>
          </w:rPr>
          <w:fldChar w:fldCharType="end"/>
        </w:r>
      </w:hyperlink>
    </w:p>
    <w:p w14:paraId="4EB96060" w14:textId="639E9182" w:rsidR="00C074FB" w:rsidRDefault="00646352">
      <w:pPr>
        <w:pStyle w:val="TOC4"/>
        <w:rPr>
          <w:rFonts w:eastAsiaTheme="minorEastAsia"/>
          <w:noProof/>
        </w:rPr>
      </w:pPr>
      <w:hyperlink w:anchor="_Toc80856795" w:history="1">
        <w:r w:rsidR="00C074FB" w:rsidRPr="00DF1B4B">
          <w:rPr>
            <w:rStyle w:val="Hyperlink"/>
            <w:noProof/>
          </w:rPr>
          <w:t>1.5.2.1</w:t>
        </w:r>
        <w:r w:rsidR="00C074FB">
          <w:rPr>
            <w:rFonts w:eastAsiaTheme="minorEastAsia"/>
            <w:noProof/>
          </w:rPr>
          <w:tab/>
        </w:r>
        <w:r w:rsidR="00C074FB" w:rsidRPr="00DF1B4B">
          <w:rPr>
            <w:rStyle w:val="Hyperlink"/>
            <w:noProof/>
          </w:rPr>
          <w:t>Physical ATDs</w:t>
        </w:r>
        <w:r w:rsidR="00C074FB">
          <w:rPr>
            <w:noProof/>
            <w:webHidden/>
          </w:rPr>
          <w:tab/>
        </w:r>
        <w:r w:rsidR="00C074FB">
          <w:rPr>
            <w:noProof/>
            <w:webHidden/>
          </w:rPr>
          <w:fldChar w:fldCharType="begin"/>
        </w:r>
        <w:r w:rsidR="00C074FB">
          <w:rPr>
            <w:noProof/>
            <w:webHidden/>
          </w:rPr>
          <w:instrText xml:space="preserve"> PAGEREF _Toc80856795 \h </w:instrText>
        </w:r>
        <w:r w:rsidR="00C074FB">
          <w:rPr>
            <w:noProof/>
            <w:webHidden/>
          </w:rPr>
        </w:r>
        <w:r w:rsidR="00C074FB">
          <w:rPr>
            <w:noProof/>
            <w:webHidden/>
          </w:rPr>
          <w:fldChar w:fldCharType="separate"/>
        </w:r>
        <w:r w:rsidR="00C074FB">
          <w:rPr>
            <w:noProof/>
            <w:webHidden/>
          </w:rPr>
          <w:t>73</w:t>
        </w:r>
        <w:r w:rsidR="00C074FB">
          <w:rPr>
            <w:noProof/>
            <w:webHidden/>
          </w:rPr>
          <w:fldChar w:fldCharType="end"/>
        </w:r>
      </w:hyperlink>
    </w:p>
    <w:p w14:paraId="38B310E0" w14:textId="1B06C560" w:rsidR="00C074FB" w:rsidRDefault="00646352">
      <w:pPr>
        <w:pStyle w:val="TOC5"/>
        <w:tabs>
          <w:tab w:val="left" w:pos="1880"/>
          <w:tab w:val="right" w:leader="dot" w:pos="9350"/>
        </w:tabs>
        <w:rPr>
          <w:i w:val="0"/>
          <w:noProof/>
        </w:rPr>
      </w:pPr>
      <w:hyperlink w:anchor="_Toc80856796" w:history="1">
        <w:r w:rsidR="00C074FB" w:rsidRPr="00DF1B4B">
          <w:rPr>
            <w:rStyle w:val="Hyperlink"/>
            <w:noProof/>
          </w:rPr>
          <w:t>1.5.2.1.1</w:t>
        </w:r>
        <w:r w:rsidR="00C074FB">
          <w:rPr>
            <w:i w:val="0"/>
            <w:noProof/>
          </w:rPr>
          <w:tab/>
        </w:r>
        <w:r w:rsidR="00C074FB" w:rsidRPr="00DF1B4B">
          <w:rPr>
            <w:rStyle w:val="Hyperlink"/>
            <w:noProof/>
          </w:rPr>
          <w:t>Hybrid III</w:t>
        </w:r>
        <w:r w:rsidR="00C074FB">
          <w:rPr>
            <w:noProof/>
            <w:webHidden/>
          </w:rPr>
          <w:tab/>
        </w:r>
        <w:r w:rsidR="00C074FB">
          <w:rPr>
            <w:noProof/>
            <w:webHidden/>
          </w:rPr>
          <w:fldChar w:fldCharType="begin"/>
        </w:r>
        <w:r w:rsidR="00C074FB">
          <w:rPr>
            <w:noProof/>
            <w:webHidden/>
          </w:rPr>
          <w:instrText xml:space="preserve"> PAGEREF _Toc80856796 \h </w:instrText>
        </w:r>
        <w:r w:rsidR="00C074FB">
          <w:rPr>
            <w:noProof/>
            <w:webHidden/>
          </w:rPr>
        </w:r>
        <w:r w:rsidR="00C074FB">
          <w:rPr>
            <w:noProof/>
            <w:webHidden/>
          </w:rPr>
          <w:fldChar w:fldCharType="separate"/>
        </w:r>
        <w:r w:rsidR="00C074FB">
          <w:rPr>
            <w:noProof/>
            <w:webHidden/>
          </w:rPr>
          <w:t>74</w:t>
        </w:r>
        <w:r w:rsidR="00C074FB">
          <w:rPr>
            <w:noProof/>
            <w:webHidden/>
          </w:rPr>
          <w:fldChar w:fldCharType="end"/>
        </w:r>
      </w:hyperlink>
    </w:p>
    <w:p w14:paraId="489B3E96" w14:textId="0347A518" w:rsidR="00C074FB" w:rsidRDefault="00646352">
      <w:pPr>
        <w:pStyle w:val="TOC5"/>
        <w:tabs>
          <w:tab w:val="left" w:pos="1880"/>
          <w:tab w:val="right" w:leader="dot" w:pos="9350"/>
        </w:tabs>
        <w:rPr>
          <w:i w:val="0"/>
          <w:noProof/>
        </w:rPr>
      </w:pPr>
      <w:hyperlink w:anchor="_Toc80856797" w:history="1">
        <w:r w:rsidR="00C074FB" w:rsidRPr="00DF1B4B">
          <w:rPr>
            <w:rStyle w:val="Hyperlink"/>
            <w:noProof/>
          </w:rPr>
          <w:t>1.5.2.1.2</w:t>
        </w:r>
        <w:r w:rsidR="00C074FB">
          <w:rPr>
            <w:i w:val="0"/>
            <w:noProof/>
          </w:rPr>
          <w:tab/>
        </w:r>
        <w:r w:rsidR="00C074FB" w:rsidRPr="00DF1B4B">
          <w:rPr>
            <w:rStyle w:val="Hyperlink"/>
            <w:noProof/>
          </w:rPr>
          <w:t>Automotive</w:t>
        </w:r>
        <w:r w:rsidR="00C074FB">
          <w:rPr>
            <w:noProof/>
            <w:webHidden/>
          </w:rPr>
          <w:tab/>
        </w:r>
        <w:r w:rsidR="00C074FB">
          <w:rPr>
            <w:noProof/>
            <w:webHidden/>
          </w:rPr>
          <w:fldChar w:fldCharType="begin"/>
        </w:r>
        <w:r w:rsidR="00C074FB">
          <w:rPr>
            <w:noProof/>
            <w:webHidden/>
          </w:rPr>
          <w:instrText xml:space="preserve"> PAGEREF _Toc80856797 \h </w:instrText>
        </w:r>
        <w:r w:rsidR="00C074FB">
          <w:rPr>
            <w:noProof/>
            <w:webHidden/>
          </w:rPr>
        </w:r>
        <w:r w:rsidR="00C074FB">
          <w:rPr>
            <w:noProof/>
            <w:webHidden/>
          </w:rPr>
          <w:fldChar w:fldCharType="separate"/>
        </w:r>
        <w:r w:rsidR="00C074FB">
          <w:rPr>
            <w:noProof/>
            <w:webHidden/>
          </w:rPr>
          <w:t>74</w:t>
        </w:r>
        <w:r w:rsidR="00C074FB">
          <w:rPr>
            <w:noProof/>
            <w:webHidden/>
          </w:rPr>
          <w:fldChar w:fldCharType="end"/>
        </w:r>
      </w:hyperlink>
    </w:p>
    <w:p w14:paraId="06BCD8D6" w14:textId="339D9753" w:rsidR="00C074FB" w:rsidRDefault="00646352">
      <w:pPr>
        <w:pStyle w:val="TOC5"/>
        <w:tabs>
          <w:tab w:val="left" w:pos="1880"/>
          <w:tab w:val="right" w:leader="dot" w:pos="9350"/>
        </w:tabs>
        <w:rPr>
          <w:i w:val="0"/>
          <w:noProof/>
        </w:rPr>
      </w:pPr>
      <w:hyperlink w:anchor="_Toc80856798" w:history="1">
        <w:r w:rsidR="00C074FB" w:rsidRPr="00DF1B4B">
          <w:rPr>
            <w:rStyle w:val="Hyperlink"/>
            <w:noProof/>
          </w:rPr>
          <w:t>1.5.2.1.3</w:t>
        </w:r>
        <w:r w:rsidR="00C074FB">
          <w:rPr>
            <w:i w:val="0"/>
            <w:noProof/>
          </w:rPr>
          <w:tab/>
        </w:r>
        <w:r w:rsidR="00C074FB" w:rsidRPr="00DF1B4B">
          <w:rPr>
            <w:rStyle w:val="Hyperlink"/>
            <w:noProof/>
          </w:rPr>
          <w:t>Aerospace and Military</w:t>
        </w:r>
        <w:r w:rsidR="00C074FB">
          <w:rPr>
            <w:noProof/>
            <w:webHidden/>
          </w:rPr>
          <w:tab/>
        </w:r>
        <w:r w:rsidR="00C074FB">
          <w:rPr>
            <w:noProof/>
            <w:webHidden/>
          </w:rPr>
          <w:fldChar w:fldCharType="begin"/>
        </w:r>
        <w:r w:rsidR="00C074FB">
          <w:rPr>
            <w:noProof/>
            <w:webHidden/>
          </w:rPr>
          <w:instrText xml:space="preserve"> PAGEREF _Toc80856798 \h </w:instrText>
        </w:r>
        <w:r w:rsidR="00C074FB">
          <w:rPr>
            <w:noProof/>
            <w:webHidden/>
          </w:rPr>
        </w:r>
        <w:r w:rsidR="00C074FB">
          <w:rPr>
            <w:noProof/>
            <w:webHidden/>
          </w:rPr>
          <w:fldChar w:fldCharType="separate"/>
        </w:r>
        <w:r w:rsidR="00C074FB">
          <w:rPr>
            <w:noProof/>
            <w:webHidden/>
          </w:rPr>
          <w:t>74</w:t>
        </w:r>
        <w:r w:rsidR="00C074FB">
          <w:rPr>
            <w:noProof/>
            <w:webHidden/>
          </w:rPr>
          <w:fldChar w:fldCharType="end"/>
        </w:r>
      </w:hyperlink>
    </w:p>
    <w:p w14:paraId="15D74324" w14:textId="6A7DCB81" w:rsidR="00C074FB" w:rsidRDefault="00646352">
      <w:pPr>
        <w:pStyle w:val="TOC5"/>
        <w:tabs>
          <w:tab w:val="left" w:pos="1880"/>
          <w:tab w:val="right" w:leader="dot" w:pos="9350"/>
        </w:tabs>
        <w:rPr>
          <w:i w:val="0"/>
          <w:noProof/>
        </w:rPr>
      </w:pPr>
      <w:hyperlink w:anchor="_Toc80856799" w:history="1">
        <w:r w:rsidR="00C074FB" w:rsidRPr="00DF1B4B">
          <w:rPr>
            <w:rStyle w:val="Hyperlink"/>
            <w:noProof/>
          </w:rPr>
          <w:t>1.5.2.1.4</w:t>
        </w:r>
        <w:r w:rsidR="00C074FB">
          <w:rPr>
            <w:i w:val="0"/>
            <w:noProof/>
          </w:rPr>
          <w:tab/>
        </w:r>
        <w:r w:rsidR="00C074FB" w:rsidRPr="00DF1B4B">
          <w:rPr>
            <w:rStyle w:val="Hyperlink"/>
            <w:noProof/>
          </w:rPr>
          <w:t>FAA</w:t>
        </w:r>
        <w:r w:rsidR="00C074FB">
          <w:rPr>
            <w:noProof/>
            <w:webHidden/>
          </w:rPr>
          <w:tab/>
        </w:r>
        <w:r w:rsidR="00C074FB">
          <w:rPr>
            <w:noProof/>
            <w:webHidden/>
          </w:rPr>
          <w:fldChar w:fldCharType="begin"/>
        </w:r>
        <w:r w:rsidR="00C074FB">
          <w:rPr>
            <w:noProof/>
            <w:webHidden/>
          </w:rPr>
          <w:instrText xml:space="preserve"> PAGEREF _Toc80856799 \h </w:instrText>
        </w:r>
        <w:r w:rsidR="00C074FB">
          <w:rPr>
            <w:noProof/>
            <w:webHidden/>
          </w:rPr>
        </w:r>
        <w:r w:rsidR="00C074FB">
          <w:rPr>
            <w:noProof/>
            <w:webHidden/>
          </w:rPr>
          <w:fldChar w:fldCharType="separate"/>
        </w:r>
        <w:r w:rsidR="00C074FB">
          <w:rPr>
            <w:noProof/>
            <w:webHidden/>
          </w:rPr>
          <w:t>75</w:t>
        </w:r>
        <w:r w:rsidR="00C074FB">
          <w:rPr>
            <w:noProof/>
            <w:webHidden/>
          </w:rPr>
          <w:fldChar w:fldCharType="end"/>
        </w:r>
      </w:hyperlink>
    </w:p>
    <w:p w14:paraId="7E3774CC" w14:textId="61FEEC7D" w:rsidR="00C074FB" w:rsidRDefault="00646352">
      <w:pPr>
        <w:pStyle w:val="TOC5"/>
        <w:tabs>
          <w:tab w:val="left" w:pos="1880"/>
          <w:tab w:val="right" w:leader="dot" w:pos="9350"/>
        </w:tabs>
        <w:rPr>
          <w:i w:val="0"/>
          <w:noProof/>
        </w:rPr>
      </w:pPr>
      <w:hyperlink w:anchor="_Toc80856800" w:history="1">
        <w:r w:rsidR="00C074FB" w:rsidRPr="00DF1B4B">
          <w:rPr>
            <w:rStyle w:val="Hyperlink"/>
            <w:noProof/>
          </w:rPr>
          <w:t>1.5.2.1.5</w:t>
        </w:r>
        <w:r w:rsidR="00C074FB">
          <w:rPr>
            <w:i w:val="0"/>
            <w:noProof/>
          </w:rPr>
          <w:tab/>
        </w:r>
        <w:r w:rsidR="00C074FB" w:rsidRPr="00DF1B4B">
          <w:rPr>
            <w:rStyle w:val="Hyperlink"/>
            <w:noProof/>
          </w:rPr>
          <w:t>Pedestrian</w:t>
        </w:r>
        <w:r w:rsidR="00C074FB">
          <w:rPr>
            <w:noProof/>
            <w:webHidden/>
          </w:rPr>
          <w:tab/>
        </w:r>
        <w:r w:rsidR="00C074FB">
          <w:rPr>
            <w:noProof/>
            <w:webHidden/>
          </w:rPr>
          <w:fldChar w:fldCharType="begin"/>
        </w:r>
        <w:r w:rsidR="00C074FB">
          <w:rPr>
            <w:noProof/>
            <w:webHidden/>
          </w:rPr>
          <w:instrText xml:space="preserve"> PAGEREF _Toc80856800 \h </w:instrText>
        </w:r>
        <w:r w:rsidR="00C074FB">
          <w:rPr>
            <w:noProof/>
            <w:webHidden/>
          </w:rPr>
        </w:r>
        <w:r w:rsidR="00C074FB">
          <w:rPr>
            <w:noProof/>
            <w:webHidden/>
          </w:rPr>
          <w:fldChar w:fldCharType="separate"/>
        </w:r>
        <w:r w:rsidR="00C074FB">
          <w:rPr>
            <w:noProof/>
            <w:webHidden/>
          </w:rPr>
          <w:t>75</w:t>
        </w:r>
        <w:r w:rsidR="00C074FB">
          <w:rPr>
            <w:noProof/>
            <w:webHidden/>
          </w:rPr>
          <w:fldChar w:fldCharType="end"/>
        </w:r>
      </w:hyperlink>
    </w:p>
    <w:p w14:paraId="3088A335" w14:textId="28D1A280" w:rsidR="00C074FB" w:rsidRDefault="00646352">
      <w:pPr>
        <w:pStyle w:val="TOC5"/>
        <w:tabs>
          <w:tab w:val="left" w:pos="1880"/>
          <w:tab w:val="right" w:leader="dot" w:pos="9350"/>
        </w:tabs>
        <w:rPr>
          <w:i w:val="0"/>
          <w:noProof/>
        </w:rPr>
      </w:pPr>
      <w:hyperlink w:anchor="_Toc80856801" w:history="1">
        <w:r w:rsidR="00C074FB" w:rsidRPr="00DF1B4B">
          <w:rPr>
            <w:rStyle w:val="Hyperlink"/>
            <w:noProof/>
          </w:rPr>
          <w:t>1.5.2.1.6</w:t>
        </w:r>
        <w:r w:rsidR="00C074FB">
          <w:rPr>
            <w:i w:val="0"/>
            <w:noProof/>
          </w:rPr>
          <w:tab/>
        </w:r>
        <w:r w:rsidR="00C074FB" w:rsidRPr="00DF1B4B">
          <w:rPr>
            <w:rStyle w:val="Hyperlink"/>
            <w:noProof/>
          </w:rPr>
          <w:t>Various Sizes</w:t>
        </w:r>
        <w:r w:rsidR="00C074FB">
          <w:rPr>
            <w:noProof/>
            <w:webHidden/>
          </w:rPr>
          <w:tab/>
        </w:r>
        <w:r w:rsidR="00C074FB">
          <w:rPr>
            <w:noProof/>
            <w:webHidden/>
          </w:rPr>
          <w:fldChar w:fldCharType="begin"/>
        </w:r>
        <w:r w:rsidR="00C074FB">
          <w:rPr>
            <w:noProof/>
            <w:webHidden/>
          </w:rPr>
          <w:instrText xml:space="preserve"> PAGEREF _Toc80856801 \h </w:instrText>
        </w:r>
        <w:r w:rsidR="00C074FB">
          <w:rPr>
            <w:noProof/>
            <w:webHidden/>
          </w:rPr>
        </w:r>
        <w:r w:rsidR="00C074FB">
          <w:rPr>
            <w:noProof/>
            <w:webHidden/>
          </w:rPr>
          <w:fldChar w:fldCharType="separate"/>
        </w:r>
        <w:r w:rsidR="00C074FB">
          <w:rPr>
            <w:noProof/>
            <w:webHidden/>
          </w:rPr>
          <w:t>76</w:t>
        </w:r>
        <w:r w:rsidR="00C074FB">
          <w:rPr>
            <w:noProof/>
            <w:webHidden/>
          </w:rPr>
          <w:fldChar w:fldCharType="end"/>
        </w:r>
      </w:hyperlink>
    </w:p>
    <w:p w14:paraId="04E9EDB7" w14:textId="38C8E2E5" w:rsidR="00C074FB" w:rsidRDefault="00646352">
      <w:pPr>
        <w:pStyle w:val="TOC5"/>
        <w:tabs>
          <w:tab w:val="left" w:pos="1880"/>
          <w:tab w:val="right" w:leader="dot" w:pos="9350"/>
        </w:tabs>
        <w:rPr>
          <w:i w:val="0"/>
          <w:noProof/>
        </w:rPr>
      </w:pPr>
      <w:hyperlink w:anchor="_Toc80856802" w:history="1">
        <w:r w:rsidR="00C074FB" w:rsidRPr="00DF1B4B">
          <w:rPr>
            <w:rStyle w:val="Hyperlink"/>
            <w:noProof/>
          </w:rPr>
          <w:t>1.5.2.1.7</w:t>
        </w:r>
        <w:r w:rsidR="00C074FB">
          <w:rPr>
            <w:i w:val="0"/>
            <w:noProof/>
          </w:rPr>
          <w:tab/>
        </w:r>
        <w:r w:rsidR="00C074FB" w:rsidRPr="00DF1B4B">
          <w:rPr>
            <w:rStyle w:val="Hyperlink"/>
            <w:noProof/>
          </w:rPr>
          <w:t>Spaceflight Application</w:t>
        </w:r>
        <w:r w:rsidR="00C074FB">
          <w:rPr>
            <w:noProof/>
            <w:webHidden/>
          </w:rPr>
          <w:tab/>
        </w:r>
        <w:r w:rsidR="00C074FB">
          <w:rPr>
            <w:noProof/>
            <w:webHidden/>
          </w:rPr>
          <w:fldChar w:fldCharType="begin"/>
        </w:r>
        <w:r w:rsidR="00C074FB">
          <w:rPr>
            <w:noProof/>
            <w:webHidden/>
          </w:rPr>
          <w:instrText xml:space="preserve"> PAGEREF _Toc80856802 \h </w:instrText>
        </w:r>
        <w:r w:rsidR="00C074FB">
          <w:rPr>
            <w:noProof/>
            <w:webHidden/>
          </w:rPr>
        </w:r>
        <w:r w:rsidR="00C074FB">
          <w:rPr>
            <w:noProof/>
            <w:webHidden/>
          </w:rPr>
          <w:fldChar w:fldCharType="separate"/>
        </w:r>
        <w:r w:rsidR="00C074FB">
          <w:rPr>
            <w:noProof/>
            <w:webHidden/>
          </w:rPr>
          <w:t>76</w:t>
        </w:r>
        <w:r w:rsidR="00C074FB">
          <w:rPr>
            <w:noProof/>
            <w:webHidden/>
          </w:rPr>
          <w:fldChar w:fldCharType="end"/>
        </w:r>
      </w:hyperlink>
    </w:p>
    <w:p w14:paraId="1D514792" w14:textId="6610C9A8" w:rsidR="00C074FB" w:rsidRDefault="00646352">
      <w:pPr>
        <w:pStyle w:val="TOC5"/>
        <w:tabs>
          <w:tab w:val="left" w:pos="1880"/>
          <w:tab w:val="right" w:leader="dot" w:pos="9350"/>
        </w:tabs>
        <w:rPr>
          <w:i w:val="0"/>
          <w:noProof/>
        </w:rPr>
      </w:pPr>
      <w:hyperlink w:anchor="_Toc80856803" w:history="1">
        <w:r w:rsidR="00C074FB" w:rsidRPr="00DF1B4B">
          <w:rPr>
            <w:rStyle w:val="Hyperlink"/>
            <w:noProof/>
          </w:rPr>
          <w:t>1.5.2.1.8</w:t>
        </w:r>
        <w:r w:rsidR="00C074FB">
          <w:rPr>
            <w:i w:val="0"/>
            <w:noProof/>
          </w:rPr>
          <w:tab/>
        </w:r>
        <w:r w:rsidR="00C074FB" w:rsidRPr="00DF1B4B">
          <w:rPr>
            <w:rStyle w:val="Hyperlink"/>
            <w:noProof/>
          </w:rPr>
          <w:t>Injury Assessment Reference Values</w:t>
        </w:r>
        <w:r w:rsidR="00C074FB">
          <w:rPr>
            <w:noProof/>
            <w:webHidden/>
          </w:rPr>
          <w:tab/>
        </w:r>
        <w:r w:rsidR="00C074FB">
          <w:rPr>
            <w:noProof/>
            <w:webHidden/>
          </w:rPr>
          <w:fldChar w:fldCharType="begin"/>
        </w:r>
        <w:r w:rsidR="00C074FB">
          <w:rPr>
            <w:noProof/>
            <w:webHidden/>
          </w:rPr>
          <w:instrText xml:space="preserve"> PAGEREF _Toc80856803 \h </w:instrText>
        </w:r>
        <w:r w:rsidR="00C074FB">
          <w:rPr>
            <w:noProof/>
            <w:webHidden/>
          </w:rPr>
        </w:r>
        <w:r w:rsidR="00C074FB">
          <w:rPr>
            <w:noProof/>
            <w:webHidden/>
          </w:rPr>
          <w:fldChar w:fldCharType="separate"/>
        </w:r>
        <w:r w:rsidR="00C074FB">
          <w:rPr>
            <w:noProof/>
            <w:webHidden/>
          </w:rPr>
          <w:t>77</w:t>
        </w:r>
        <w:r w:rsidR="00C074FB">
          <w:rPr>
            <w:noProof/>
            <w:webHidden/>
          </w:rPr>
          <w:fldChar w:fldCharType="end"/>
        </w:r>
      </w:hyperlink>
    </w:p>
    <w:p w14:paraId="52336775" w14:textId="50A1CEAD" w:rsidR="00C074FB" w:rsidRDefault="00646352">
      <w:pPr>
        <w:pStyle w:val="TOC5"/>
        <w:tabs>
          <w:tab w:val="left" w:pos="1880"/>
          <w:tab w:val="right" w:leader="dot" w:pos="9350"/>
        </w:tabs>
        <w:rPr>
          <w:i w:val="0"/>
          <w:noProof/>
        </w:rPr>
      </w:pPr>
      <w:hyperlink w:anchor="_Toc80856804" w:history="1">
        <w:r w:rsidR="00C074FB" w:rsidRPr="00DF1B4B">
          <w:rPr>
            <w:rStyle w:val="Hyperlink"/>
            <w:noProof/>
          </w:rPr>
          <w:t>1.5.2.1.9</w:t>
        </w:r>
        <w:r w:rsidR="00C074FB">
          <w:rPr>
            <w:i w:val="0"/>
            <w:noProof/>
          </w:rPr>
          <w:tab/>
        </w:r>
        <w:r w:rsidR="00C074FB" w:rsidRPr="00DF1B4B">
          <w:rPr>
            <w:rStyle w:val="Hyperlink"/>
            <w:noProof/>
          </w:rPr>
          <w:t>THOR</w:t>
        </w:r>
        <w:r w:rsidR="00C074FB">
          <w:rPr>
            <w:noProof/>
            <w:webHidden/>
          </w:rPr>
          <w:tab/>
        </w:r>
        <w:r w:rsidR="00C074FB">
          <w:rPr>
            <w:noProof/>
            <w:webHidden/>
          </w:rPr>
          <w:fldChar w:fldCharType="begin"/>
        </w:r>
        <w:r w:rsidR="00C074FB">
          <w:rPr>
            <w:noProof/>
            <w:webHidden/>
          </w:rPr>
          <w:instrText xml:space="preserve"> PAGEREF _Toc80856804 \h </w:instrText>
        </w:r>
        <w:r w:rsidR="00C074FB">
          <w:rPr>
            <w:noProof/>
            <w:webHidden/>
          </w:rPr>
        </w:r>
        <w:r w:rsidR="00C074FB">
          <w:rPr>
            <w:noProof/>
            <w:webHidden/>
          </w:rPr>
          <w:fldChar w:fldCharType="separate"/>
        </w:r>
        <w:r w:rsidR="00C074FB">
          <w:rPr>
            <w:noProof/>
            <w:webHidden/>
          </w:rPr>
          <w:t>78</w:t>
        </w:r>
        <w:r w:rsidR="00C074FB">
          <w:rPr>
            <w:noProof/>
            <w:webHidden/>
          </w:rPr>
          <w:fldChar w:fldCharType="end"/>
        </w:r>
      </w:hyperlink>
    </w:p>
    <w:p w14:paraId="1914CEEB" w14:textId="0B703702" w:rsidR="00C074FB" w:rsidRDefault="00646352">
      <w:pPr>
        <w:pStyle w:val="TOC5"/>
        <w:tabs>
          <w:tab w:val="left" w:pos="1991"/>
          <w:tab w:val="right" w:leader="dot" w:pos="9350"/>
        </w:tabs>
        <w:rPr>
          <w:i w:val="0"/>
          <w:noProof/>
        </w:rPr>
      </w:pPr>
      <w:hyperlink w:anchor="_Toc80856805" w:history="1">
        <w:r w:rsidR="00C074FB" w:rsidRPr="00DF1B4B">
          <w:rPr>
            <w:rStyle w:val="Hyperlink"/>
            <w:noProof/>
          </w:rPr>
          <w:t>1.5.2.1.10</w:t>
        </w:r>
        <w:r w:rsidR="00C074FB">
          <w:rPr>
            <w:i w:val="0"/>
            <w:noProof/>
          </w:rPr>
          <w:tab/>
        </w:r>
        <w:r w:rsidR="00C074FB" w:rsidRPr="00DF1B4B">
          <w:rPr>
            <w:rStyle w:val="Hyperlink"/>
            <w:noProof/>
          </w:rPr>
          <w:t>THOR Injury Assessment Reference Values</w:t>
        </w:r>
        <w:r w:rsidR="00C074FB">
          <w:rPr>
            <w:noProof/>
            <w:webHidden/>
          </w:rPr>
          <w:tab/>
        </w:r>
        <w:r w:rsidR="00C074FB">
          <w:rPr>
            <w:noProof/>
            <w:webHidden/>
          </w:rPr>
          <w:fldChar w:fldCharType="begin"/>
        </w:r>
        <w:r w:rsidR="00C074FB">
          <w:rPr>
            <w:noProof/>
            <w:webHidden/>
          </w:rPr>
          <w:instrText xml:space="preserve"> PAGEREF _Toc80856805 \h </w:instrText>
        </w:r>
        <w:r w:rsidR="00C074FB">
          <w:rPr>
            <w:noProof/>
            <w:webHidden/>
          </w:rPr>
        </w:r>
        <w:r w:rsidR="00C074FB">
          <w:rPr>
            <w:noProof/>
            <w:webHidden/>
          </w:rPr>
          <w:fldChar w:fldCharType="separate"/>
        </w:r>
        <w:r w:rsidR="00C074FB">
          <w:rPr>
            <w:noProof/>
            <w:webHidden/>
          </w:rPr>
          <w:t>79</w:t>
        </w:r>
        <w:r w:rsidR="00C074FB">
          <w:rPr>
            <w:noProof/>
            <w:webHidden/>
          </w:rPr>
          <w:fldChar w:fldCharType="end"/>
        </w:r>
      </w:hyperlink>
    </w:p>
    <w:p w14:paraId="4E52D7ED" w14:textId="4D97C6FF" w:rsidR="00C074FB" w:rsidRDefault="00646352">
      <w:pPr>
        <w:pStyle w:val="TOC5"/>
        <w:tabs>
          <w:tab w:val="left" w:pos="1991"/>
          <w:tab w:val="right" w:leader="dot" w:pos="9350"/>
        </w:tabs>
        <w:rPr>
          <w:i w:val="0"/>
          <w:noProof/>
        </w:rPr>
      </w:pPr>
      <w:hyperlink w:anchor="_Toc80856806" w:history="1">
        <w:r w:rsidR="00C074FB" w:rsidRPr="00DF1B4B">
          <w:rPr>
            <w:rStyle w:val="Hyperlink"/>
            <w:noProof/>
          </w:rPr>
          <w:t>1.5.2.1.11</w:t>
        </w:r>
        <w:r w:rsidR="00C074FB">
          <w:rPr>
            <w:i w:val="0"/>
            <w:noProof/>
          </w:rPr>
          <w:tab/>
        </w:r>
        <w:r w:rsidR="00C074FB" w:rsidRPr="00DF1B4B">
          <w:rPr>
            <w:rStyle w:val="Hyperlink"/>
            <w:noProof/>
          </w:rPr>
          <w:t>EuroSID</w:t>
        </w:r>
        <w:r w:rsidR="00C074FB">
          <w:rPr>
            <w:noProof/>
            <w:webHidden/>
          </w:rPr>
          <w:tab/>
        </w:r>
        <w:r w:rsidR="00C074FB">
          <w:rPr>
            <w:noProof/>
            <w:webHidden/>
          </w:rPr>
          <w:fldChar w:fldCharType="begin"/>
        </w:r>
        <w:r w:rsidR="00C074FB">
          <w:rPr>
            <w:noProof/>
            <w:webHidden/>
          </w:rPr>
          <w:instrText xml:space="preserve"> PAGEREF _Toc80856806 \h </w:instrText>
        </w:r>
        <w:r w:rsidR="00C074FB">
          <w:rPr>
            <w:noProof/>
            <w:webHidden/>
          </w:rPr>
        </w:r>
        <w:r w:rsidR="00C074FB">
          <w:rPr>
            <w:noProof/>
            <w:webHidden/>
          </w:rPr>
          <w:fldChar w:fldCharType="separate"/>
        </w:r>
        <w:r w:rsidR="00C074FB">
          <w:rPr>
            <w:noProof/>
            <w:webHidden/>
          </w:rPr>
          <w:t>79</w:t>
        </w:r>
        <w:r w:rsidR="00C074FB">
          <w:rPr>
            <w:noProof/>
            <w:webHidden/>
          </w:rPr>
          <w:fldChar w:fldCharType="end"/>
        </w:r>
      </w:hyperlink>
    </w:p>
    <w:p w14:paraId="5B326EAC" w14:textId="4AC671B3" w:rsidR="00C074FB" w:rsidRDefault="00646352">
      <w:pPr>
        <w:pStyle w:val="TOC5"/>
        <w:tabs>
          <w:tab w:val="left" w:pos="1991"/>
          <w:tab w:val="right" w:leader="dot" w:pos="9350"/>
        </w:tabs>
        <w:rPr>
          <w:i w:val="0"/>
          <w:noProof/>
        </w:rPr>
      </w:pPr>
      <w:hyperlink w:anchor="_Toc80856807" w:history="1">
        <w:r w:rsidR="00C074FB" w:rsidRPr="00DF1B4B">
          <w:rPr>
            <w:rStyle w:val="Hyperlink"/>
            <w:noProof/>
          </w:rPr>
          <w:t>1.5.2.1.12</w:t>
        </w:r>
        <w:r w:rsidR="00C074FB">
          <w:rPr>
            <w:i w:val="0"/>
            <w:noProof/>
          </w:rPr>
          <w:tab/>
        </w:r>
        <w:r w:rsidR="00C074FB" w:rsidRPr="00DF1B4B">
          <w:rPr>
            <w:rStyle w:val="Hyperlink"/>
            <w:noProof/>
          </w:rPr>
          <w:t>WorldSID</w:t>
        </w:r>
        <w:r w:rsidR="00C074FB">
          <w:rPr>
            <w:noProof/>
            <w:webHidden/>
          </w:rPr>
          <w:tab/>
        </w:r>
        <w:r w:rsidR="00C074FB">
          <w:rPr>
            <w:noProof/>
            <w:webHidden/>
          </w:rPr>
          <w:fldChar w:fldCharType="begin"/>
        </w:r>
        <w:r w:rsidR="00C074FB">
          <w:rPr>
            <w:noProof/>
            <w:webHidden/>
          </w:rPr>
          <w:instrText xml:space="preserve"> PAGEREF _Toc80856807 \h </w:instrText>
        </w:r>
        <w:r w:rsidR="00C074FB">
          <w:rPr>
            <w:noProof/>
            <w:webHidden/>
          </w:rPr>
        </w:r>
        <w:r w:rsidR="00C074FB">
          <w:rPr>
            <w:noProof/>
            <w:webHidden/>
          </w:rPr>
          <w:fldChar w:fldCharType="separate"/>
        </w:r>
        <w:r w:rsidR="00C074FB">
          <w:rPr>
            <w:noProof/>
            <w:webHidden/>
          </w:rPr>
          <w:t>80</w:t>
        </w:r>
        <w:r w:rsidR="00C074FB">
          <w:rPr>
            <w:noProof/>
            <w:webHidden/>
          </w:rPr>
          <w:fldChar w:fldCharType="end"/>
        </w:r>
      </w:hyperlink>
    </w:p>
    <w:p w14:paraId="38CC9294" w14:textId="3735B105" w:rsidR="00C074FB" w:rsidRDefault="00646352">
      <w:pPr>
        <w:pStyle w:val="TOC5"/>
        <w:tabs>
          <w:tab w:val="left" w:pos="1991"/>
          <w:tab w:val="right" w:leader="dot" w:pos="9350"/>
        </w:tabs>
        <w:rPr>
          <w:i w:val="0"/>
          <w:noProof/>
        </w:rPr>
      </w:pPr>
      <w:hyperlink w:anchor="_Toc80856808" w:history="1">
        <w:r w:rsidR="00C074FB" w:rsidRPr="00DF1B4B">
          <w:rPr>
            <w:rStyle w:val="Hyperlink"/>
            <w:noProof/>
          </w:rPr>
          <w:t>1.5.2.1.13</w:t>
        </w:r>
        <w:r w:rsidR="00C074FB">
          <w:rPr>
            <w:i w:val="0"/>
            <w:noProof/>
          </w:rPr>
          <w:tab/>
        </w:r>
        <w:r w:rsidR="00C074FB" w:rsidRPr="00DF1B4B">
          <w:rPr>
            <w:rStyle w:val="Hyperlink"/>
            <w:noProof/>
          </w:rPr>
          <w:t>BioRID</w:t>
        </w:r>
        <w:r w:rsidR="00C074FB">
          <w:rPr>
            <w:noProof/>
            <w:webHidden/>
          </w:rPr>
          <w:tab/>
        </w:r>
        <w:r w:rsidR="00C074FB">
          <w:rPr>
            <w:noProof/>
            <w:webHidden/>
          </w:rPr>
          <w:fldChar w:fldCharType="begin"/>
        </w:r>
        <w:r w:rsidR="00C074FB">
          <w:rPr>
            <w:noProof/>
            <w:webHidden/>
          </w:rPr>
          <w:instrText xml:space="preserve"> PAGEREF _Toc80856808 \h </w:instrText>
        </w:r>
        <w:r w:rsidR="00C074FB">
          <w:rPr>
            <w:noProof/>
            <w:webHidden/>
          </w:rPr>
        </w:r>
        <w:r w:rsidR="00C074FB">
          <w:rPr>
            <w:noProof/>
            <w:webHidden/>
          </w:rPr>
          <w:fldChar w:fldCharType="separate"/>
        </w:r>
        <w:r w:rsidR="00C074FB">
          <w:rPr>
            <w:noProof/>
            <w:webHidden/>
          </w:rPr>
          <w:t>80</w:t>
        </w:r>
        <w:r w:rsidR="00C074FB">
          <w:rPr>
            <w:noProof/>
            <w:webHidden/>
          </w:rPr>
          <w:fldChar w:fldCharType="end"/>
        </w:r>
      </w:hyperlink>
    </w:p>
    <w:p w14:paraId="1B20064B" w14:textId="1BC785E3" w:rsidR="00C074FB" w:rsidRDefault="00646352">
      <w:pPr>
        <w:pStyle w:val="TOC3"/>
        <w:tabs>
          <w:tab w:val="left" w:pos="1320"/>
          <w:tab w:val="right" w:leader="dot" w:pos="9350"/>
        </w:tabs>
        <w:rPr>
          <w:rFonts w:eastAsiaTheme="minorEastAsia"/>
          <w:b w:val="0"/>
          <w:noProof/>
        </w:rPr>
      </w:pPr>
      <w:hyperlink w:anchor="_Toc80856809" w:history="1">
        <w:r w:rsidR="00C074FB" w:rsidRPr="00DF1B4B">
          <w:rPr>
            <w:rStyle w:val="Hyperlink"/>
            <w:noProof/>
            <w14:scene3d>
              <w14:camera w14:prst="orthographicFront"/>
              <w14:lightRig w14:rig="threePt" w14:dir="t">
                <w14:rot w14:lat="0" w14:lon="0" w14:rev="0"/>
              </w14:lightRig>
            </w14:scene3d>
          </w:rPr>
          <w:t>1.5.3</w:t>
        </w:r>
        <w:r w:rsidR="00C074FB">
          <w:rPr>
            <w:rFonts w:eastAsiaTheme="minorEastAsia"/>
            <w:b w:val="0"/>
            <w:noProof/>
          </w:rPr>
          <w:tab/>
        </w:r>
        <w:r w:rsidR="00C074FB" w:rsidRPr="00DF1B4B">
          <w:rPr>
            <w:rStyle w:val="Hyperlink"/>
            <w:noProof/>
          </w:rPr>
          <w:t>Animal Models</w:t>
        </w:r>
        <w:r w:rsidR="00C074FB">
          <w:rPr>
            <w:noProof/>
            <w:webHidden/>
          </w:rPr>
          <w:tab/>
        </w:r>
        <w:r w:rsidR="00C074FB">
          <w:rPr>
            <w:noProof/>
            <w:webHidden/>
          </w:rPr>
          <w:fldChar w:fldCharType="begin"/>
        </w:r>
        <w:r w:rsidR="00C074FB">
          <w:rPr>
            <w:noProof/>
            <w:webHidden/>
          </w:rPr>
          <w:instrText xml:space="preserve"> PAGEREF _Toc80856809 \h </w:instrText>
        </w:r>
        <w:r w:rsidR="00C074FB">
          <w:rPr>
            <w:noProof/>
            <w:webHidden/>
          </w:rPr>
        </w:r>
        <w:r w:rsidR="00C074FB">
          <w:rPr>
            <w:noProof/>
            <w:webHidden/>
          </w:rPr>
          <w:fldChar w:fldCharType="separate"/>
        </w:r>
        <w:r w:rsidR="00C074FB">
          <w:rPr>
            <w:noProof/>
            <w:webHidden/>
          </w:rPr>
          <w:t>81</w:t>
        </w:r>
        <w:r w:rsidR="00C074FB">
          <w:rPr>
            <w:noProof/>
            <w:webHidden/>
          </w:rPr>
          <w:fldChar w:fldCharType="end"/>
        </w:r>
      </w:hyperlink>
    </w:p>
    <w:p w14:paraId="369E2C82" w14:textId="04128202" w:rsidR="00C074FB" w:rsidRDefault="00646352">
      <w:pPr>
        <w:pStyle w:val="TOC3"/>
        <w:tabs>
          <w:tab w:val="left" w:pos="1320"/>
          <w:tab w:val="right" w:leader="dot" w:pos="9350"/>
        </w:tabs>
        <w:rPr>
          <w:rFonts w:eastAsiaTheme="minorEastAsia"/>
          <w:b w:val="0"/>
          <w:noProof/>
        </w:rPr>
      </w:pPr>
      <w:hyperlink w:anchor="_Toc80856810" w:history="1">
        <w:r w:rsidR="00C074FB" w:rsidRPr="00DF1B4B">
          <w:rPr>
            <w:rStyle w:val="Hyperlink"/>
            <w:noProof/>
            <w14:scene3d>
              <w14:camera w14:prst="orthographicFront"/>
              <w14:lightRig w14:rig="threePt" w14:dir="t">
                <w14:rot w14:lat="0" w14:lon="0" w14:rev="0"/>
              </w14:lightRig>
            </w14:scene3d>
          </w:rPr>
          <w:t>1.5.4</w:t>
        </w:r>
        <w:r w:rsidR="00C074FB">
          <w:rPr>
            <w:rFonts w:eastAsiaTheme="minorEastAsia"/>
            <w:b w:val="0"/>
            <w:noProof/>
          </w:rPr>
          <w:tab/>
        </w:r>
        <w:r w:rsidR="00C074FB" w:rsidRPr="00DF1B4B">
          <w:rPr>
            <w:rStyle w:val="Hyperlink"/>
            <w:noProof/>
          </w:rPr>
          <w:t>Numerical Models</w:t>
        </w:r>
        <w:r w:rsidR="00C074FB">
          <w:rPr>
            <w:noProof/>
            <w:webHidden/>
          </w:rPr>
          <w:tab/>
        </w:r>
        <w:r w:rsidR="00C074FB">
          <w:rPr>
            <w:noProof/>
            <w:webHidden/>
          </w:rPr>
          <w:fldChar w:fldCharType="begin"/>
        </w:r>
        <w:r w:rsidR="00C074FB">
          <w:rPr>
            <w:noProof/>
            <w:webHidden/>
          </w:rPr>
          <w:instrText xml:space="preserve"> PAGEREF _Toc80856810 \h </w:instrText>
        </w:r>
        <w:r w:rsidR="00C074FB">
          <w:rPr>
            <w:noProof/>
            <w:webHidden/>
          </w:rPr>
        </w:r>
        <w:r w:rsidR="00C074FB">
          <w:rPr>
            <w:noProof/>
            <w:webHidden/>
          </w:rPr>
          <w:fldChar w:fldCharType="separate"/>
        </w:r>
        <w:r w:rsidR="00C074FB">
          <w:rPr>
            <w:noProof/>
            <w:webHidden/>
          </w:rPr>
          <w:t>81</w:t>
        </w:r>
        <w:r w:rsidR="00C074FB">
          <w:rPr>
            <w:noProof/>
            <w:webHidden/>
          </w:rPr>
          <w:fldChar w:fldCharType="end"/>
        </w:r>
      </w:hyperlink>
    </w:p>
    <w:p w14:paraId="6D1E5915" w14:textId="7566DAA7" w:rsidR="00C074FB" w:rsidRDefault="00646352">
      <w:pPr>
        <w:pStyle w:val="TOC4"/>
        <w:rPr>
          <w:rFonts w:eastAsiaTheme="minorEastAsia"/>
          <w:noProof/>
        </w:rPr>
      </w:pPr>
      <w:hyperlink w:anchor="_Toc80856811" w:history="1">
        <w:r w:rsidR="00C074FB" w:rsidRPr="00DF1B4B">
          <w:rPr>
            <w:rStyle w:val="Hyperlink"/>
            <w:noProof/>
          </w:rPr>
          <w:t>1.5.4.1</w:t>
        </w:r>
        <w:r w:rsidR="00C074FB">
          <w:rPr>
            <w:rFonts w:eastAsiaTheme="minorEastAsia"/>
            <w:noProof/>
          </w:rPr>
          <w:tab/>
        </w:r>
        <w:r w:rsidR="00C074FB" w:rsidRPr="00DF1B4B">
          <w:rPr>
            <w:rStyle w:val="Hyperlink"/>
            <w:noProof/>
          </w:rPr>
          <w:t>Brinkley Dynamic Response Model</w:t>
        </w:r>
        <w:r w:rsidR="00C074FB">
          <w:rPr>
            <w:noProof/>
            <w:webHidden/>
          </w:rPr>
          <w:tab/>
        </w:r>
        <w:r w:rsidR="00C074FB">
          <w:rPr>
            <w:noProof/>
            <w:webHidden/>
          </w:rPr>
          <w:fldChar w:fldCharType="begin"/>
        </w:r>
        <w:r w:rsidR="00C074FB">
          <w:rPr>
            <w:noProof/>
            <w:webHidden/>
          </w:rPr>
          <w:instrText xml:space="preserve"> PAGEREF _Toc80856811 \h </w:instrText>
        </w:r>
        <w:r w:rsidR="00C074FB">
          <w:rPr>
            <w:noProof/>
            <w:webHidden/>
          </w:rPr>
        </w:r>
        <w:r w:rsidR="00C074FB">
          <w:rPr>
            <w:noProof/>
            <w:webHidden/>
          </w:rPr>
          <w:fldChar w:fldCharType="separate"/>
        </w:r>
        <w:r w:rsidR="00C074FB">
          <w:rPr>
            <w:noProof/>
            <w:webHidden/>
          </w:rPr>
          <w:t>81</w:t>
        </w:r>
        <w:r w:rsidR="00C074FB">
          <w:rPr>
            <w:noProof/>
            <w:webHidden/>
          </w:rPr>
          <w:fldChar w:fldCharType="end"/>
        </w:r>
      </w:hyperlink>
    </w:p>
    <w:p w14:paraId="404C5D03" w14:textId="46D603EB" w:rsidR="00C074FB" w:rsidRDefault="00646352">
      <w:pPr>
        <w:pStyle w:val="TOC4"/>
        <w:rPr>
          <w:rFonts w:eastAsiaTheme="minorEastAsia"/>
          <w:noProof/>
        </w:rPr>
      </w:pPr>
      <w:hyperlink w:anchor="_Toc80856812" w:history="1">
        <w:r w:rsidR="00C074FB" w:rsidRPr="00DF1B4B">
          <w:rPr>
            <w:rStyle w:val="Hyperlink"/>
            <w:noProof/>
          </w:rPr>
          <w:t>1.5.4.2</w:t>
        </w:r>
        <w:r w:rsidR="00C074FB">
          <w:rPr>
            <w:rFonts w:eastAsiaTheme="minorEastAsia"/>
            <w:noProof/>
          </w:rPr>
          <w:tab/>
        </w:r>
        <w:r w:rsidR="00C074FB" w:rsidRPr="00DF1B4B">
          <w:rPr>
            <w:rStyle w:val="Hyperlink"/>
            <w:noProof/>
          </w:rPr>
          <w:t>ATD Numerical Models</w:t>
        </w:r>
        <w:r w:rsidR="00C074FB">
          <w:rPr>
            <w:noProof/>
            <w:webHidden/>
          </w:rPr>
          <w:tab/>
        </w:r>
        <w:r w:rsidR="00C074FB">
          <w:rPr>
            <w:noProof/>
            <w:webHidden/>
          </w:rPr>
          <w:fldChar w:fldCharType="begin"/>
        </w:r>
        <w:r w:rsidR="00C074FB">
          <w:rPr>
            <w:noProof/>
            <w:webHidden/>
          </w:rPr>
          <w:instrText xml:space="preserve"> PAGEREF _Toc80856812 \h </w:instrText>
        </w:r>
        <w:r w:rsidR="00C074FB">
          <w:rPr>
            <w:noProof/>
            <w:webHidden/>
          </w:rPr>
        </w:r>
        <w:r w:rsidR="00C074FB">
          <w:rPr>
            <w:noProof/>
            <w:webHidden/>
          </w:rPr>
          <w:fldChar w:fldCharType="separate"/>
        </w:r>
        <w:r w:rsidR="00C074FB">
          <w:rPr>
            <w:noProof/>
            <w:webHidden/>
          </w:rPr>
          <w:t>83</w:t>
        </w:r>
        <w:r w:rsidR="00C074FB">
          <w:rPr>
            <w:noProof/>
            <w:webHidden/>
          </w:rPr>
          <w:fldChar w:fldCharType="end"/>
        </w:r>
      </w:hyperlink>
    </w:p>
    <w:p w14:paraId="4C990299" w14:textId="37158F92" w:rsidR="00C074FB" w:rsidRDefault="00646352">
      <w:pPr>
        <w:pStyle w:val="TOC4"/>
        <w:rPr>
          <w:rFonts w:eastAsiaTheme="minorEastAsia"/>
          <w:noProof/>
        </w:rPr>
      </w:pPr>
      <w:hyperlink w:anchor="_Toc80856813" w:history="1">
        <w:r w:rsidR="00C074FB" w:rsidRPr="00DF1B4B">
          <w:rPr>
            <w:rStyle w:val="Hyperlink"/>
            <w:noProof/>
          </w:rPr>
          <w:t>1.5.4.3</w:t>
        </w:r>
        <w:r w:rsidR="00C074FB">
          <w:rPr>
            <w:rFonts w:eastAsiaTheme="minorEastAsia"/>
            <w:noProof/>
          </w:rPr>
          <w:tab/>
        </w:r>
        <w:r w:rsidR="00C074FB" w:rsidRPr="00DF1B4B">
          <w:rPr>
            <w:rStyle w:val="Hyperlink"/>
            <w:noProof/>
          </w:rPr>
          <w:t>Hybrid III</w:t>
        </w:r>
        <w:r w:rsidR="00C074FB">
          <w:rPr>
            <w:noProof/>
            <w:webHidden/>
          </w:rPr>
          <w:tab/>
        </w:r>
        <w:r w:rsidR="00C074FB">
          <w:rPr>
            <w:noProof/>
            <w:webHidden/>
          </w:rPr>
          <w:fldChar w:fldCharType="begin"/>
        </w:r>
        <w:r w:rsidR="00C074FB">
          <w:rPr>
            <w:noProof/>
            <w:webHidden/>
          </w:rPr>
          <w:instrText xml:space="preserve"> PAGEREF _Toc80856813 \h </w:instrText>
        </w:r>
        <w:r w:rsidR="00C074FB">
          <w:rPr>
            <w:noProof/>
            <w:webHidden/>
          </w:rPr>
        </w:r>
        <w:r w:rsidR="00C074FB">
          <w:rPr>
            <w:noProof/>
            <w:webHidden/>
          </w:rPr>
          <w:fldChar w:fldCharType="separate"/>
        </w:r>
        <w:r w:rsidR="00C074FB">
          <w:rPr>
            <w:noProof/>
            <w:webHidden/>
          </w:rPr>
          <w:t>84</w:t>
        </w:r>
        <w:r w:rsidR="00C074FB">
          <w:rPr>
            <w:noProof/>
            <w:webHidden/>
          </w:rPr>
          <w:fldChar w:fldCharType="end"/>
        </w:r>
      </w:hyperlink>
    </w:p>
    <w:p w14:paraId="25057E80" w14:textId="58425541" w:rsidR="00C074FB" w:rsidRDefault="00646352">
      <w:pPr>
        <w:pStyle w:val="TOC4"/>
        <w:rPr>
          <w:rFonts w:eastAsiaTheme="minorEastAsia"/>
          <w:noProof/>
        </w:rPr>
      </w:pPr>
      <w:hyperlink w:anchor="_Toc80856814" w:history="1">
        <w:r w:rsidR="00C074FB" w:rsidRPr="00DF1B4B">
          <w:rPr>
            <w:rStyle w:val="Hyperlink"/>
            <w:noProof/>
          </w:rPr>
          <w:t>1.5.4.4</w:t>
        </w:r>
        <w:r w:rsidR="00C074FB">
          <w:rPr>
            <w:rFonts w:eastAsiaTheme="minorEastAsia"/>
            <w:noProof/>
          </w:rPr>
          <w:tab/>
        </w:r>
        <w:r w:rsidR="00C074FB" w:rsidRPr="00DF1B4B">
          <w:rPr>
            <w:rStyle w:val="Hyperlink"/>
            <w:noProof/>
          </w:rPr>
          <w:t>THOR</w:t>
        </w:r>
        <w:r w:rsidR="00C074FB">
          <w:rPr>
            <w:noProof/>
            <w:webHidden/>
          </w:rPr>
          <w:tab/>
        </w:r>
        <w:r w:rsidR="00C074FB">
          <w:rPr>
            <w:noProof/>
            <w:webHidden/>
          </w:rPr>
          <w:fldChar w:fldCharType="begin"/>
        </w:r>
        <w:r w:rsidR="00C074FB">
          <w:rPr>
            <w:noProof/>
            <w:webHidden/>
          </w:rPr>
          <w:instrText xml:space="preserve"> PAGEREF _Toc80856814 \h </w:instrText>
        </w:r>
        <w:r w:rsidR="00C074FB">
          <w:rPr>
            <w:noProof/>
            <w:webHidden/>
          </w:rPr>
        </w:r>
        <w:r w:rsidR="00C074FB">
          <w:rPr>
            <w:noProof/>
            <w:webHidden/>
          </w:rPr>
          <w:fldChar w:fldCharType="separate"/>
        </w:r>
        <w:r w:rsidR="00C074FB">
          <w:rPr>
            <w:noProof/>
            <w:webHidden/>
          </w:rPr>
          <w:t>85</w:t>
        </w:r>
        <w:r w:rsidR="00C074FB">
          <w:rPr>
            <w:noProof/>
            <w:webHidden/>
          </w:rPr>
          <w:fldChar w:fldCharType="end"/>
        </w:r>
      </w:hyperlink>
    </w:p>
    <w:p w14:paraId="5ED2C2F3" w14:textId="0C3F8B94" w:rsidR="00C074FB" w:rsidRDefault="00646352">
      <w:pPr>
        <w:pStyle w:val="TOC4"/>
        <w:rPr>
          <w:rFonts w:eastAsiaTheme="minorEastAsia"/>
          <w:noProof/>
        </w:rPr>
      </w:pPr>
      <w:hyperlink w:anchor="_Toc80856815" w:history="1">
        <w:r w:rsidR="00C074FB" w:rsidRPr="00DF1B4B">
          <w:rPr>
            <w:rStyle w:val="Hyperlink"/>
            <w:noProof/>
          </w:rPr>
          <w:t>1.5.4.5</w:t>
        </w:r>
        <w:r w:rsidR="00C074FB">
          <w:rPr>
            <w:rFonts w:eastAsiaTheme="minorEastAsia"/>
            <w:noProof/>
          </w:rPr>
          <w:tab/>
        </w:r>
        <w:r w:rsidR="00C074FB" w:rsidRPr="00DF1B4B">
          <w:rPr>
            <w:rStyle w:val="Hyperlink"/>
            <w:noProof/>
          </w:rPr>
          <w:t>Other ATDs</w:t>
        </w:r>
        <w:r w:rsidR="00C074FB">
          <w:rPr>
            <w:noProof/>
            <w:webHidden/>
          </w:rPr>
          <w:tab/>
        </w:r>
        <w:r w:rsidR="00C074FB">
          <w:rPr>
            <w:noProof/>
            <w:webHidden/>
          </w:rPr>
          <w:fldChar w:fldCharType="begin"/>
        </w:r>
        <w:r w:rsidR="00C074FB">
          <w:rPr>
            <w:noProof/>
            <w:webHidden/>
          </w:rPr>
          <w:instrText xml:space="preserve"> PAGEREF _Toc80856815 \h </w:instrText>
        </w:r>
        <w:r w:rsidR="00C074FB">
          <w:rPr>
            <w:noProof/>
            <w:webHidden/>
          </w:rPr>
        </w:r>
        <w:r w:rsidR="00C074FB">
          <w:rPr>
            <w:noProof/>
            <w:webHidden/>
          </w:rPr>
          <w:fldChar w:fldCharType="separate"/>
        </w:r>
        <w:r w:rsidR="00C074FB">
          <w:rPr>
            <w:noProof/>
            <w:webHidden/>
          </w:rPr>
          <w:t>86</w:t>
        </w:r>
        <w:r w:rsidR="00C074FB">
          <w:rPr>
            <w:noProof/>
            <w:webHidden/>
          </w:rPr>
          <w:fldChar w:fldCharType="end"/>
        </w:r>
      </w:hyperlink>
    </w:p>
    <w:p w14:paraId="568DC4EF" w14:textId="44B9C70E" w:rsidR="00C074FB" w:rsidRDefault="00646352">
      <w:pPr>
        <w:pStyle w:val="TOC3"/>
        <w:tabs>
          <w:tab w:val="left" w:pos="1320"/>
          <w:tab w:val="right" w:leader="dot" w:pos="9350"/>
        </w:tabs>
        <w:rPr>
          <w:rFonts w:eastAsiaTheme="minorEastAsia"/>
          <w:b w:val="0"/>
          <w:noProof/>
        </w:rPr>
      </w:pPr>
      <w:hyperlink w:anchor="_Toc80856816" w:history="1">
        <w:r w:rsidR="00C074FB" w:rsidRPr="00DF1B4B">
          <w:rPr>
            <w:rStyle w:val="Hyperlink"/>
            <w:noProof/>
            <w14:scene3d>
              <w14:camera w14:prst="orthographicFront"/>
              <w14:lightRig w14:rig="threePt" w14:dir="t">
                <w14:rot w14:lat="0" w14:lon="0" w14:rev="0"/>
              </w14:lightRig>
            </w14:scene3d>
          </w:rPr>
          <w:t>1.5.5</w:t>
        </w:r>
        <w:r w:rsidR="00C074FB">
          <w:rPr>
            <w:rFonts w:eastAsiaTheme="minorEastAsia"/>
            <w:b w:val="0"/>
            <w:noProof/>
          </w:rPr>
          <w:tab/>
        </w:r>
        <w:r w:rsidR="00C074FB" w:rsidRPr="00DF1B4B">
          <w:rPr>
            <w:rStyle w:val="Hyperlink"/>
            <w:noProof/>
          </w:rPr>
          <w:t>Human Numerical Models</w:t>
        </w:r>
        <w:r w:rsidR="00C074FB">
          <w:rPr>
            <w:noProof/>
            <w:webHidden/>
          </w:rPr>
          <w:tab/>
        </w:r>
        <w:r w:rsidR="00C074FB">
          <w:rPr>
            <w:noProof/>
            <w:webHidden/>
          </w:rPr>
          <w:fldChar w:fldCharType="begin"/>
        </w:r>
        <w:r w:rsidR="00C074FB">
          <w:rPr>
            <w:noProof/>
            <w:webHidden/>
          </w:rPr>
          <w:instrText xml:space="preserve"> PAGEREF _Toc80856816 \h </w:instrText>
        </w:r>
        <w:r w:rsidR="00C074FB">
          <w:rPr>
            <w:noProof/>
            <w:webHidden/>
          </w:rPr>
        </w:r>
        <w:r w:rsidR="00C074FB">
          <w:rPr>
            <w:noProof/>
            <w:webHidden/>
          </w:rPr>
          <w:fldChar w:fldCharType="separate"/>
        </w:r>
        <w:r w:rsidR="00C074FB">
          <w:rPr>
            <w:noProof/>
            <w:webHidden/>
          </w:rPr>
          <w:t>86</w:t>
        </w:r>
        <w:r w:rsidR="00C074FB">
          <w:rPr>
            <w:noProof/>
            <w:webHidden/>
          </w:rPr>
          <w:fldChar w:fldCharType="end"/>
        </w:r>
      </w:hyperlink>
    </w:p>
    <w:p w14:paraId="17C8EACE" w14:textId="2749B651" w:rsidR="00C074FB" w:rsidRDefault="00646352">
      <w:pPr>
        <w:pStyle w:val="TOC4"/>
        <w:rPr>
          <w:rFonts w:eastAsiaTheme="minorEastAsia"/>
          <w:noProof/>
        </w:rPr>
      </w:pPr>
      <w:hyperlink w:anchor="_Toc80856817" w:history="1">
        <w:r w:rsidR="00C074FB" w:rsidRPr="00DF1B4B">
          <w:rPr>
            <w:rStyle w:val="Hyperlink"/>
            <w:noProof/>
          </w:rPr>
          <w:t>1.5.5.1</w:t>
        </w:r>
        <w:r w:rsidR="00C074FB">
          <w:rPr>
            <w:rFonts w:eastAsiaTheme="minorEastAsia"/>
            <w:noProof/>
          </w:rPr>
          <w:tab/>
        </w:r>
        <w:r w:rsidR="00C074FB" w:rsidRPr="00DF1B4B">
          <w:rPr>
            <w:rStyle w:val="Hyperlink"/>
            <w:noProof/>
          </w:rPr>
          <w:t>Total Human Model for Safety (THUMS</w:t>
        </w:r>
        <w:r w:rsidR="00C074FB" w:rsidRPr="00DF1B4B">
          <w:rPr>
            <w:rStyle w:val="Hyperlink"/>
            <w:noProof/>
            <w:vertAlign w:val="superscript"/>
          </w:rPr>
          <w:t>®</w:t>
        </w:r>
        <w:r w:rsidR="00C074FB" w:rsidRPr="00DF1B4B">
          <w:rPr>
            <w:rStyle w:val="Hyperlink"/>
            <w:noProof/>
          </w:rPr>
          <w:t>)</w:t>
        </w:r>
        <w:r w:rsidR="00C074FB">
          <w:rPr>
            <w:noProof/>
            <w:webHidden/>
          </w:rPr>
          <w:tab/>
        </w:r>
        <w:r w:rsidR="00C074FB">
          <w:rPr>
            <w:noProof/>
            <w:webHidden/>
          </w:rPr>
          <w:fldChar w:fldCharType="begin"/>
        </w:r>
        <w:r w:rsidR="00C074FB">
          <w:rPr>
            <w:noProof/>
            <w:webHidden/>
          </w:rPr>
          <w:instrText xml:space="preserve"> PAGEREF _Toc80856817 \h </w:instrText>
        </w:r>
        <w:r w:rsidR="00C074FB">
          <w:rPr>
            <w:noProof/>
            <w:webHidden/>
          </w:rPr>
        </w:r>
        <w:r w:rsidR="00C074FB">
          <w:rPr>
            <w:noProof/>
            <w:webHidden/>
          </w:rPr>
          <w:fldChar w:fldCharType="separate"/>
        </w:r>
        <w:r w:rsidR="00C074FB">
          <w:rPr>
            <w:noProof/>
            <w:webHidden/>
          </w:rPr>
          <w:t>86</w:t>
        </w:r>
        <w:r w:rsidR="00C074FB">
          <w:rPr>
            <w:noProof/>
            <w:webHidden/>
          </w:rPr>
          <w:fldChar w:fldCharType="end"/>
        </w:r>
      </w:hyperlink>
    </w:p>
    <w:p w14:paraId="11E49C7B" w14:textId="19E208E5" w:rsidR="00C074FB" w:rsidRDefault="00646352">
      <w:pPr>
        <w:pStyle w:val="TOC4"/>
        <w:rPr>
          <w:rFonts w:eastAsiaTheme="minorEastAsia"/>
          <w:noProof/>
        </w:rPr>
      </w:pPr>
      <w:hyperlink w:anchor="_Toc80856818" w:history="1">
        <w:r w:rsidR="00C074FB" w:rsidRPr="00DF1B4B">
          <w:rPr>
            <w:rStyle w:val="Hyperlink"/>
            <w:noProof/>
          </w:rPr>
          <w:t>1.5.5.2</w:t>
        </w:r>
        <w:r w:rsidR="00C074FB">
          <w:rPr>
            <w:rFonts w:eastAsiaTheme="minorEastAsia"/>
            <w:noProof/>
          </w:rPr>
          <w:tab/>
        </w:r>
        <w:r w:rsidR="00C074FB" w:rsidRPr="00DF1B4B">
          <w:rPr>
            <w:rStyle w:val="Hyperlink"/>
            <w:noProof/>
          </w:rPr>
          <w:t>Global Human Body Model Consortium (GHBMC)</w:t>
        </w:r>
        <w:r w:rsidR="00C074FB">
          <w:rPr>
            <w:noProof/>
            <w:webHidden/>
          </w:rPr>
          <w:tab/>
        </w:r>
        <w:r w:rsidR="00C074FB">
          <w:rPr>
            <w:noProof/>
            <w:webHidden/>
          </w:rPr>
          <w:fldChar w:fldCharType="begin"/>
        </w:r>
        <w:r w:rsidR="00C074FB">
          <w:rPr>
            <w:noProof/>
            <w:webHidden/>
          </w:rPr>
          <w:instrText xml:space="preserve"> PAGEREF _Toc80856818 \h </w:instrText>
        </w:r>
        <w:r w:rsidR="00C074FB">
          <w:rPr>
            <w:noProof/>
            <w:webHidden/>
          </w:rPr>
        </w:r>
        <w:r w:rsidR="00C074FB">
          <w:rPr>
            <w:noProof/>
            <w:webHidden/>
          </w:rPr>
          <w:fldChar w:fldCharType="separate"/>
        </w:r>
        <w:r w:rsidR="00C074FB">
          <w:rPr>
            <w:noProof/>
            <w:webHidden/>
          </w:rPr>
          <w:t>87</w:t>
        </w:r>
        <w:r w:rsidR="00C074FB">
          <w:rPr>
            <w:noProof/>
            <w:webHidden/>
          </w:rPr>
          <w:fldChar w:fldCharType="end"/>
        </w:r>
      </w:hyperlink>
    </w:p>
    <w:p w14:paraId="0A53E4A4" w14:textId="695377B2" w:rsidR="00C074FB" w:rsidRDefault="00646352">
      <w:pPr>
        <w:pStyle w:val="TOC4"/>
        <w:rPr>
          <w:rFonts w:eastAsiaTheme="minorEastAsia"/>
          <w:noProof/>
        </w:rPr>
      </w:pPr>
      <w:hyperlink w:anchor="_Toc80856819" w:history="1">
        <w:r w:rsidR="00C074FB" w:rsidRPr="00DF1B4B">
          <w:rPr>
            <w:rStyle w:val="Hyperlink"/>
            <w:noProof/>
          </w:rPr>
          <w:t>1.5.5.3</w:t>
        </w:r>
        <w:r w:rsidR="00C074FB">
          <w:rPr>
            <w:rFonts w:eastAsiaTheme="minorEastAsia"/>
            <w:noProof/>
          </w:rPr>
          <w:tab/>
        </w:r>
        <w:r w:rsidR="00C074FB" w:rsidRPr="00DF1B4B">
          <w:rPr>
            <w:rStyle w:val="Hyperlink"/>
            <w:noProof/>
          </w:rPr>
          <w:t>ESI Human Model</w:t>
        </w:r>
        <w:r w:rsidR="00C074FB">
          <w:rPr>
            <w:noProof/>
            <w:webHidden/>
          </w:rPr>
          <w:tab/>
        </w:r>
        <w:r w:rsidR="00C074FB">
          <w:rPr>
            <w:noProof/>
            <w:webHidden/>
          </w:rPr>
          <w:fldChar w:fldCharType="begin"/>
        </w:r>
        <w:r w:rsidR="00C074FB">
          <w:rPr>
            <w:noProof/>
            <w:webHidden/>
          </w:rPr>
          <w:instrText xml:space="preserve"> PAGEREF _Toc80856819 \h </w:instrText>
        </w:r>
        <w:r w:rsidR="00C074FB">
          <w:rPr>
            <w:noProof/>
            <w:webHidden/>
          </w:rPr>
        </w:r>
        <w:r w:rsidR="00C074FB">
          <w:rPr>
            <w:noProof/>
            <w:webHidden/>
          </w:rPr>
          <w:fldChar w:fldCharType="separate"/>
        </w:r>
        <w:r w:rsidR="00C074FB">
          <w:rPr>
            <w:noProof/>
            <w:webHidden/>
          </w:rPr>
          <w:t>88</w:t>
        </w:r>
        <w:r w:rsidR="00C074FB">
          <w:rPr>
            <w:noProof/>
            <w:webHidden/>
          </w:rPr>
          <w:fldChar w:fldCharType="end"/>
        </w:r>
      </w:hyperlink>
    </w:p>
    <w:p w14:paraId="4F7725C5" w14:textId="50610963" w:rsidR="00C074FB" w:rsidRDefault="00646352">
      <w:pPr>
        <w:pStyle w:val="TOC4"/>
        <w:rPr>
          <w:rFonts w:eastAsiaTheme="minorEastAsia"/>
          <w:noProof/>
        </w:rPr>
      </w:pPr>
      <w:hyperlink w:anchor="_Toc80856820" w:history="1">
        <w:r w:rsidR="00C074FB" w:rsidRPr="00DF1B4B">
          <w:rPr>
            <w:rStyle w:val="Hyperlink"/>
            <w:noProof/>
          </w:rPr>
          <w:t>1.5.5.4</w:t>
        </w:r>
        <w:r w:rsidR="00C074FB">
          <w:rPr>
            <w:rFonts w:eastAsiaTheme="minorEastAsia"/>
            <w:noProof/>
          </w:rPr>
          <w:tab/>
        </w:r>
        <w:r w:rsidR="00C074FB" w:rsidRPr="00DF1B4B">
          <w:rPr>
            <w:rStyle w:val="Hyperlink"/>
            <w:noProof/>
          </w:rPr>
          <w:t>MADYMO Human Model</w:t>
        </w:r>
        <w:r w:rsidR="00C074FB">
          <w:rPr>
            <w:noProof/>
            <w:webHidden/>
          </w:rPr>
          <w:tab/>
        </w:r>
        <w:r w:rsidR="00C074FB">
          <w:rPr>
            <w:noProof/>
            <w:webHidden/>
          </w:rPr>
          <w:fldChar w:fldCharType="begin"/>
        </w:r>
        <w:r w:rsidR="00C074FB">
          <w:rPr>
            <w:noProof/>
            <w:webHidden/>
          </w:rPr>
          <w:instrText xml:space="preserve"> PAGEREF _Toc80856820 \h </w:instrText>
        </w:r>
        <w:r w:rsidR="00C074FB">
          <w:rPr>
            <w:noProof/>
            <w:webHidden/>
          </w:rPr>
        </w:r>
        <w:r w:rsidR="00C074FB">
          <w:rPr>
            <w:noProof/>
            <w:webHidden/>
          </w:rPr>
          <w:fldChar w:fldCharType="separate"/>
        </w:r>
        <w:r w:rsidR="00C074FB">
          <w:rPr>
            <w:noProof/>
            <w:webHidden/>
          </w:rPr>
          <w:t>89</w:t>
        </w:r>
        <w:r w:rsidR="00C074FB">
          <w:rPr>
            <w:noProof/>
            <w:webHidden/>
          </w:rPr>
          <w:fldChar w:fldCharType="end"/>
        </w:r>
      </w:hyperlink>
    </w:p>
    <w:p w14:paraId="28F0C744" w14:textId="1F046E97" w:rsidR="00C074FB" w:rsidRDefault="00646352">
      <w:pPr>
        <w:pStyle w:val="TOC4"/>
        <w:rPr>
          <w:rFonts w:eastAsiaTheme="minorEastAsia"/>
          <w:noProof/>
        </w:rPr>
      </w:pPr>
      <w:hyperlink w:anchor="_Toc80856821" w:history="1">
        <w:r w:rsidR="00C074FB" w:rsidRPr="00DF1B4B">
          <w:rPr>
            <w:rStyle w:val="Hyperlink"/>
            <w:noProof/>
          </w:rPr>
          <w:t>1.5.5.5</w:t>
        </w:r>
        <w:r w:rsidR="00C074FB">
          <w:rPr>
            <w:rFonts w:eastAsiaTheme="minorEastAsia"/>
            <w:noProof/>
          </w:rPr>
          <w:tab/>
        </w:r>
        <w:r w:rsidR="00C074FB" w:rsidRPr="00DF1B4B">
          <w:rPr>
            <w:rStyle w:val="Hyperlink"/>
            <w:noProof/>
          </w:rPr>
          <w:t>Advantages and Limitations</w:t>
        </w:r>
        <w:r w:rsidR="00C074FB">
          <w:rPr>
            <w:noProof/>
            <w:webHidden/>
          </w:rPr>
          <w:tab/>
        </w:r>
        <w:r w:rsidR="00C074FB">
          <w:rPr>
            <w:noProof/>
            <w:webHidden/>
          </w:rPr>
          <w:fldChar w:fldCharType="begin"/>
        </w:r>
        <w:r w:rsidR="00C074FB">
          <w:rPr>
            <w:noProof/>
            <w:webHidden/>
          </w:rPr>
          <w:instrText xml:space="preserve"> PAGEREF _Toc80856821 \h </w:instrText>
        </w:r>
        <w:r w:rsidR="00C074FB">
          <w:rPr>
            <w:noProof/>
            <w:webHidden/>
          </w:rPr>
        </w:r>
        <w:r w:rsidR="00C074FB">
          <w:rPr>
            <w:noProof/>
            <w:webHidden/>
          </w:rPr>
          <w:fldChar w:fldCharType="separate"/>
        </w:r>
        <w:r w:rsidR="00C074FB">
          <w:rPr>
            <w:noProof/>
            <w:webHidden/>
          </w:rPr>
          <w:t>89</w:t>
        </w:r>
        <w:r w:rsidR="00C074FB">
          <w:rPr>
            <w:noProof/>
            <w:webHidden/>
          </w:rPr>
          <w:fldChar w:fldCharType="end"/>
        </w:r>
      </w:hyperlink>
    </w:p>
    <w:p w14:paraId="3819473B" w14:textId="4C913B52" w:rsidR="00C074FB" w:rsidRDefault="00646352">
      <w:pPr>
        <w:pStyle w:val="TOC3"/>
        <w:tabs>
          <w:tab w:val="left" w:pos="1320"/>
          <w:tab w:val="right" w:leader="dot" w:pos="9350"/>
        </w:tabs>
        <w:rPr>
          <w:rFonts w:eastAsiaTheme="minorEastAsia"/>
          <w:b w:val="0"/>
          <w:noProof/>
        </w:rPr>
      </w:pPr>
      <w:hyperlink w:anchor="_Toc80856822" w:history="1">
        <w:r w:rsidR="00C074FB" w:rsidRPr="00DF1B4B">
          <w:rPr>
            <w:rStyle w:val="Hyperlink"/>
            <w:noProof/>
            <w14:scene3d>
              <w14:camera w14:prst="orthographicFront"/>
              <w14:lightRig w14:rig="threePt" w14:dir="t">
                <w14:rot w14:lat="0" w14:lon="0" w14:rev="0"/>
              </w14:lightRig>
            </w14:scene3d>
          </w:rPr>
          <w:t>1.5.6</w:t>
        </w:r>
        <w:r w:rsidR="00C074FB">
          <w:rPr>
            <w:rFonts w:eastAsiaTheme="minorEastAsia"/>
            <w:b w:val="0"/>
            <w:noProof/>
          </w:rPr>
          <w:tab/>
        </w:r>
        <w:r w:rsidR="00C074FB" w:rsidRPr="00DF1B4B">
          <w:rPr>
            <w:rStyle w:val="Hyperlink"/>
            <w:noProof/>
          </w:rPr>
          <w:t>Summary</w:t>
        </w:r>
        <w:r w:rsidR="00C074FB">
          <w:rPr>
            <w:noProof/>
            <w:webHidden/>
          </w:rPr>
          <w:tab/>
        </w:r>
        <w:r w:rsidR="00C074FB">
          <w:rPr>
            <w:noProof/>
            <w:webHidden/>
          </w:rPr>
          <w:fldChar w:fldCharType="begin"/>
        </w:r>
        <w:r w:rsidR="00C074FB">
          <w:rPr>
            <w:noProof/>
            <w:webHidden/>
          </w:rPr>
          <w:instrText xml:space="preserve"> PAGEREF _Toc80856822 \h </w:instrText>
        </w:r>
        <w:r w:rsidR="00C074FB">
          <w:rPr>
            <w:noProof/>
            <w:webHidden/>
          </w:rPr>
        </w:r>
        <w:r w:rsidR="00C074FB">
          <w:rPr>
            <w:noProof/>
            <w:webHidden/>
          </w:rPr>
          <w:fldChar w:fldCharType="separate"/>
        </w:r>
        <w:r w:rsidR="00C074FB">
          <w:rPr>
            <w:noProof/>
            <w:webHidden/>
          </w:rPr>
          <w:t>90</w:t>
        </w:r>
        <w:r w:rsidR="00C074FB">
          <w:rPr>
            <w:noProof/>
            <w:webHidden/>
          </w:rPr>
          <w:fldChar w:fldCharType="end"/>
        </w:r>
      </w:hyperlink>
    </w:p>
    <w:p w14:paraId="3CCE7FDF" w14:textId="6B7C1D4B" w:rsidR="00C074FB" w:rsidRDefault="00646352">
      <w:pPr>
        <w:pStyle w:val="TOC1"/>
        <w:rPr>
          <w:rFonts w:asciiTheme="minorHAnsi" w:eastAsiaTheme="minorEastAsia" w:hAnsiTheme="minorHAnsi" w:cstheme="minorBidi"/>
          <w:b w:val="0"/>
          <w:noProof/>
          <w:szCs w:val="22"/>
        </w:rPr>
      </w:pPr>
      <w:hyperlink w:anchor="_Toc80856823" w:history="1">
        <w:r w:rsidR="00C074FB" w:rsidRPr="00DF1B4B">
          <w:rPr>
            <w:rStyle w:val="Hyperlink"/>
            <w:rFonts w:eastAsiaTheme="majorEastAsia"/>
            <w:noProof/>
          </w:rPr>
          <w:t>2.0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RISK IN CONTEXT OF EXPLORATION MISSION AND OPERATIONS</w:t>
        </w:r>
        <w:r w:rsidR="00C074FB">
          <w:rPr>
            <w:noProof/>
            <w:webHidden/>
          </w:rPr>
          <w:tab/>
        </w:r>
        <w:r w:rsidR="00C074FB">
          <w:rPr>
            <w:noProof/>
            <w:webHidden/>
          </w:rPr>
          <w:fldChar w:fldCharType="begin"/>
        </w:r>
        <w:r w:rsidR="00C074FB">
          <w:rPr>
            <w:noProof/>
            <w:webHidden/>
          </w:rPr>
          <w:instrText xml:space="preserve"> PAGEREF _Toc80856823 \h </w:instrText>
        </w:r>
        <w:r w:rsidR="00C074FB">
          <w:rPr>
            <w:noProof/>
            <w:webHidden/>
          </w:rPr>
        </w:r>
        <w:r w:rsidR="00C074FB">
          <w:rPr>
            <w:noProof/>
            <w:webHidden/>
          </w:rPr>
          <w:fldChar w:fldCharType="separate"/>
        </w:r>
        <w:r w:rsidR="00C074FB">
          <w:rPr>
            <w:noProof/>
            <w:webHidden/>
          </w:rPr>
          <w:t>91</w:t>
        </w:r>
        <w:r w:rsidR="00C074FB">
          <w:rPr>
            <w:noProof/>
            <w:webHidden/>
          </w:rPr>
          <w:fldChar w:fldCharType="end"/>
        </w:r>
      </w:hyperlink>
    </w:p>
    <w:p w14:paraId="590C54E5" w14:textId="6233F094" w:rsidR="00C074FB" w:rsidRDefault="00646352">
      <w:pPr>
        <w:pStyle w:val="TOC1"/>
        <w:rPr>
          <w:rFonts w:asciiTheme="minorHAnsi" w:eastAsiaTheme="minorEastAsia" w:hAnsiTheme="minorHAnsi" w:cstheme="minorBidi"/>
          <w:b w:val="0"/>
          <w:noProof/>
          <w:szCs w:val="22"/>
        </w:rPr>
      </w:pPr>
      <w:hyperlink w:anchor="_Toc80856824" w:history="1">
        <w:r w:rsidR="00C074FB" w:rsidRPr="00DF1B4B">
          <w:rPr>
            <w:rStyle w:val="Hyperlink"/>
            <w:rFonts w:eastAsiaTheme="majorEastAsia"/>
            <w:noProof/>
          </w:rPr>
          <w:t>3.0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DAG REVIEW</w:t>
        </w:r>
        <w:r w:rsidR="00C074FB">
          <w:rPr>
            <w:noProof/>
            <w:webHidden/>
          </w:rPr>
          <w:tab/>
        </w:r>
        <w:r w:rsidR="00C074FB">
          <w:rPr>
            <w:noProof/>
            <w:webHidden/>
          </w:rPr>
          <w:fldChar w:fldCharType="begin"/>
        </w:r>
        <w:r w:rsidR="00C074FB">
          <w:rPr>
            <w:noProof/>
            <w:webHidden/>
          </w:rPr>
          <w:instrText xml:space="preserve"> PAGEREF _Toc80856824 \h </w:instrText>
        </w:r>
        <w:r w:rsidR="00C074FB">
          <w:rPr>
            <w:noProof/>
            <w:webHidden/>
          </w:rPr>
        </w:r>
        <w:r w:rsidR="00C074FB">
          <w:rPr>
            <w:noProof/>
            <w:webHidden/>
          </w:rPr>
          <w:fldChar w:fldCharType="separate"/>
        </w:r>
        <w:r w:rsidR="00C074FB">
          <w:rPr>
            <w:noProof/>
            <w:webHidden/>
          </w:rPr>
          <w:t>92</w:t>
        </w:r>
        <w:r w:rsidR="00C074FB">
          <w:rPr>
            <w:noProof/>
            <w:webHidden/>
          </w:rPr>
          <w:fldChar w:fldCharType="end"/>
        </w:r>
      </w:hyperlink>
    </w:p>
    <w:p w14:paraId="4921A896" w14:textId="2F2E11A5" w:rsidR="00C074FB" w:rsidRDefault="00646352">
      <w:pPr>
        <w:pStyle w:val="TOC1"/>
        <w:rPr>
          <w:rFonts w:asciiTheme="minorHAnsi" w:eastAsiaTheme="minorEastAsia" w:hAnsiTheme="minorHAnsi" w:cstheme="minorBidi"/>
          <w:b w:val="0"/>
          <w:noProof/>
          <w:szCs w:val="22"/>
        </w:rPr>
      </w:pPr>
      <w:hyperlink w:anchor="_Toc80856825" w:history="1">
        <w:r w:rsidR="00C074FB">
          <w:rPr>
            <w:noProof/>
            <w:webHidden/>
          </w:rPr>
          <w:tab/>
        </w:r>
        <w:r w:rsidR="00C074FB">
          <w:rPr>
            <w:noProof/>
            <w:webHidden/>
          </w:rPr>
          <w:fldChar w:fldCharType="begin"/>
        </w:r>
        <w:r w:rsidR="00C074FB">
          <w:rPr>
            <w:noProof/>
            <w:webHidden/>
          </w:rPr>
          <w:instrText xml:space="preserve"> PAGEREF _Toc80856825 \h </w:instrText>
        </w:r>
        <w:r w:rsidR="00C074FB">
          <w:rPr>
            <w:noProof/>
            <w:webHidden/>
          </w:rPr>
        </w:r>
        <w:r w:rsidR="00C074FB">
          <w:rPr>
            <w:noProof/>
            <w:webHidden/>
          </w:rPr>
          <w:fldChar w:fldCharType="separate"/>
        </w:r>
        <w:r w:rsidR="00C074FB">
          <w:rPr>
            <w:noProof/>
            <w:webHidden/>
          </w:rPr>
          <w:t>92</w:t>
        </w:r>
        <w:r w:rsidR="00C074FB">
          <w:rPr>
            <w:noProof/>
            <w:webHidden/>
          </w:rPr>
          <w:fldChar w:fldCharType="end"/>
        </w:r>
      </w:hyperlink>
    </w:p>
    <w:p w14:paraId="2B4D62B4" w14:textId="22B6E3B3" w:rsidR="00C074FB" w:rsidRDefault="00646352">
      <w:pPr>
        <w:pStyle w:val="TOC1"/>
        <w:rPr>
          <w:rFonts w:asciiTheme="minorHAnsi" w:eastAsiaTheme="minorEastAsia" w:hAnsiTheme="minorHAnsi" w:cstheme="minorBidi"/>
          <w:b w:val="0"/>
          <w:noProof/>
          <w:szCs w:val="22"/>
        </w:rPr>
      </w:pPr>
      <w:hyperlink w:anchor="_Toc80856826" w:history="1">
        <w:r w:rsidR="00C074FB" w:rsidRPr="00DF1B4B">
          <w:rPr>
            <w:rStyle w:val="Hyperlink"/>
            <w:rFonts w:eastAsiaTheme="majorEastAsia"/>
            <w:noProof/>
          </w:rPr>
          <w:t>4.0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KNOWLEDGE BASE</w:t>
        </w:r>
        <w:r w:rsidR="00C074FB">
          <w:rPr>
            <w:noProof/>
            <w:webHidden/>
          </w:rPr>
          <w:tab/>
        </w:r>
        <w:r w:rsidR="00C074FB">
          <w:rPr>
            <w:noProof/>
            <w:webHidden/>
          </w:rPr>
          <w:fldChar w:fldCharType="begin"/>
        </w:r>
        <w:r w:rsidR="00C074FB">
          <w:rPr>
            <w:noProof/>
            <w:webHidden/>
          </w:rPr>
          <w:instrText xml:space="preserve"> PAGEREF _Toc80856826 \h </w:instrText>
        </w:r>
        <w:r w:rsidR="00C074FB">
          <w:rPr>
            <w:noProof/>
            <w:webHidden/>
          </w:rPr>
        </w:r>
        <w:r w:rsidR="00C074FB">
          <w:rPr>
            <w:noProof/>
            <w:webHidden/>
          </w:rPr>
          <w:fldChar w:fldCharType="separate"/>
        </w:r>
        <w:r w:rsidR="00C074FB">
          <w:rPr>
            <w:noProof/>
            <w:webHidden/>
          </w:rPr>
          <w:t>92</w:t>
        </w:r>
        <w:r w:rsidR="00C074FB">
          <w:rPr>
            <w:noProof/>
            <w:webHidden/>
          </w:rPr>
          <w:fldChar w:fldCharType="end"/>
        </w:r>
      </w:hyperlink>
    </w:p>
    <w:p w14:paraId="52D04F8F" w14:textId="2242E041" w:rsidR="00C074FB" w:rsidRDefault="00646352">
      <w:pPr>
        <w:pStyle w:val="TOC2"/>
        <w:tabs>
          <w:tab w:val="left" w:pos="720"/>
          <w:tab w:val="right" w:leader="dot" w:pos="9350"/>
        </w:tabs>
        <w:rPr>
          <w:rFonts w:eastAsiaTheme="minorEastAsia"/>
          <w:noProof/>
        </w:rPr>
      </w:pPr>
      <w:hyperlink w:anchor="_Toc80856827" w:history="1">
        <w:r w:rsidR="00C074FB" w:rsidRPr="00DF1B4B">
          <w:rPr>
            <w:rStyle w:val="Hyperlink"/>
            <w:noProof/>
            <w14:scene3d>
              <w14:camera w14:prst="orthographicFront"/>
              <w14:lightRig w14:rig="threePt" w14:dir="t">
                <w14:rot w14:lat="0" w14:lon="0" w14:rev="0"/>
              </w14:lightRig>
            </w14:scene3d>
          </w:rPr>
          <w:t>4.1</w:t>
        </w:r>
        <w:r w:rsidR="00C074FB">
          <w:rPr>
            <w:rFonts w:eastAsiaTheme="minorEastAsia"/>
            <w:noProof/>
          </w:rPr>
          <w:tab/>
        </w:r>
        <w:r w:rsidR="00C074FB" w:rsidRPr="00DF1B4B">
          <w:rPr>
            <w:rStyle w:val="Hyperlink"/>
            <w:noProof/>
          </w:rPr>
          <w:t>GAPS</w:t>
        </w:r>
        <w:r w:rsidR="00C074FB">
          <w:rPr>
            <w:noProof/>
            <w:webHidden/>
          </w:rPr>
          <w:tab/>
        </w:r>
        <w:r w:rsidR="00C074FB">
          <w:rPr>
            <w:noProof/>
            <w:webHidden/>
          </w:rPr>
          <w:fldChar w:fldCharType="begin"/>
        </w:r>
        <w:r w:rsidR="00C074FB">
          <w:rPr>
            <w:noProof/>
            <w:webHidden/>
          </w:rPr>
          <w:instrText xml:space="preserve"> PAGEREF _Toc80856827 \h </w:instrText>
        </w:r>
        <w:r w:rsidR="00C074FB">
          <w:rPr>
            <w:noProof/>
            <w:webHidden/>
          </w:rPr>
        </w:r>
        <w:r w:rsidR="00C074FB">
          <w:rPr>
            <w:noProof/>
            <w:webHidden/>
          </w:rPr>
          <w:fldChar w:fldCharType="separate"/>
        </w:r>
        <w:r w:rsidR="00C074FB">
          <w:rPr>
            <w:noProof/>
            <w:webHidden/>
          </w:rPr>
          <w:t>92</w:t>
        </w:r>
        <w:r w:rsidR="00C074FB">
          <w:rPr>
            <w:noProof/>
            <w:webHidden/>
          </w:rPr>
          <w:fldChar w:fldCharType="end"/>
        </w:r>
      </w:hyperlink>
    </w:p>
    <w:p w14:paraId="1C88F552" w14:textId="593989E9" w:rsidR="00C074FB" w:rsidRDefault="00646352">
      <w:pPr>
        <w:pStyle w:val="TOC2"/>
        <w:tabs>
          <w:tab w:val="left" w:pos="720"/>
          <w:tab w:val="right" w:leader="dot" w:pos="9350"/>
        </w:tabs>
        <w:rPr>
          <w:rFonts w:eastAsiaTheme="minorEastAsia"/>
          <w:noProof/>
        </w:rPr>
      </w:pPr>
      <w:hyperlink w:anchor="_Toc80856828" w:history="1">
        <w:r w:rsidR="00C074FB" w:rsidRPr="00DF1B4B">
          <w:rPr>
            <w:rStyle w:val="Hyperlink"/>
            <w:noProof/>
            <w14:scene3d>
              <w14:camera w14:prst="orthographicFront"/>
              <w14:lightRig w14:rig="threePt" w14:dir="t">
                <w14:rot w14:lat="0" w14:lon="0" w14:rev="0"/>
              </w14:lightRig>
            </w14:scene3d>
          </w:rPr>
          <w:t>4.2</w:t>
        </w:r>
        <w:r w:rsidR="00C074FB">
          <w:rPr>
            <w:rFonts w:eastAsiaTheme="minorEastAsia"/>
            <w:noProof/>
          </w:rPr>
          <w:tab/>
        </w:r>
        <w:r w:rsidR="00C074FB" w:rsidRPr="00DF1B4B">
          <w:rPr>
            <w:rStyle w:val="Hyperlink"/>
            <w:noProof/>
          </w:rPr>
          <w:t>STATE of KNOWLEDGE/FUTURE WORK</w:t>
        </w:r>
        <w:r w:rsidR="00C074FB">
          <w:rPr>
            <w:noProof/>
            <w:webHidden/>
          </w:rPr>
          <w:tab/>
        </w:r>
        <w:r w:rsidR="00C074FB">
          <w:rPr>
            <w:noProof/>
            <w:webHidden/>
          </w:rPr>
          <w:fldChar w:fldCharType="begin"/>
        </w:r>
        <w:r w:rsidR="00C074FB">
          <w:rPr>
            <w:noProof/>
            <w:webHidden/>
          </w:rPr>
          <w:instrText xml:space="preserve"> PAGEREF _Toc80856828 \h </w:instrText>
        </w:r>
        <w:r w:rsidR="00C074FB">
          <w:rPr>
            <w:noProof/>
            <w:webHidden/>
          </w:rPr>
        </w:r>
        <w:r w:rsidR="00C074FB">
          <w:rPr>
            <w:noProof/>
            <w:webHidden/>
          </w:rPr>
          <w:fldChar w:fldCharType="separate"/>
        </w:r>
        <w:r w:rsidR="00C074FB">
          <w:rPr>
            <w:noProof/>
            <w:webHidden/>
          </w:rPr>
          <w:t>93</w:t>
        </w:r>
        <w:r w:rsidR="00C074FB">
          <w:rPr>
            <w:noProof/>
            <w:webHidden/>
          </w:rPr>
          <w:fldChar w:fldCharType="end"/>
        </w:r>
      </w:hyperlink>
    </w:p>
    <w:p w14:paraId="4D38127F" w14:textId="0C97309E" w:rsidR="00C074FB" w:rsidRDefault="00646352">
      <w:pPr>
        <w:pStyle w:val="TOC1"/>
        <w:rPr>
          <w:rFonts w:asciiTheme="minorHAnsi" w:eastAsiaTheme="minorEastAsia" w:hAnsiTheme="minorHAnsi" w:cstheme="minorBidi"/>
          <w:b w:val="0"/>
          <w:noProof/>
          <w:szCs w:val="22"/>
        </w:rPr>
      </w:pPr>
      <w:hyperlink w:anchor="_Toc80856829" w:history="1">
        <w:r w:rsidR="00C074FB" w:rsidRPr="00DF1B4B">
          <w:rPr>
            <w:rStyle w:val="Hyperlink"/>
            <w:rFonts w:eastAsiaTheme="majorEastAsia"/>
            <w:noProof/>
          </w:rPr>
          <w:t>5.0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CONCLUSION</w:t>
        </w:r>
        <w:r w:rsidR="00C074FB">
          <w:rPr>
            <w:noProof/>
            <w:webHidden/>
          </w:rPr>
          <w:tab/>
        </w:r>
        <w:r w:rsidR="00C074FB">
          <w:rPr>
            <w:noProof/>
            <w:webHidden/>
          </w:rPr>
          <w:fldChar w:fldCharType="begin"/>
        </w:r>
        <w:r w:rsidR="00C074FB">
          <w:rPr>
            <w:noProof/>
            <w:webHidden/>
          </w:rPr>
          <w:instrText xml:space="preserve"> PAGEREF _Toc80856829 \h </w:instrText>
        </w:r>
        <w:r w:rsidR="00C074FB">
          <w:rPr>
            <w:noProof/>
            <w:webHidden/>
          </w:rPr>
        </w:r>
        <w:r w:rsidR="00C074FB">
          <w:rPr>
            <w:noProof/>
            <w:webHidden/>
          </w:rPr>
          <w:fldChar w:fldCharType="separate"/>
        </w:r>
        <w:r w:rsidR="00C074FB">
          <w:rPr>
            <w:noProof/>
            <w:webHidden/>
          </w:rPr>
          <w:t>94</w:t>
        </w:r>
        <w:r w:rsidR="00C074FB">
          <w:rPr>
            <w:noProof/>
            <w:webHidden/>
          </w:rPr>
          <w:fldChar w:fldCharType="end"/>
        </w:r>
      </w:hyperlink>
    </w:p>
    <w:p w14:paraId="7B2A6574" w14:textId="37E742D9" w:rsidR="00C074FB" w:rsidRDefault="00646352">
      <w:pPr>
        <w:pStyle w:val="TOC1"/>
        <w:rPr>
          <w:rFonts w:asciiTheme="minorHAnsi" w:eastAsiaTheme="minorEastAsia" w:hAnsiTheme="minorHAnsi" w:cstheme="minorBidi"/>
          <w:b w:val="0"/>
          <w:noProof/>
          <w:szCs w:val="22"/>
        </w:rPr>
      </w:pPr>
      <w:hyperlink w:anchor="_Toc80856830" w:history="1">
        <w:r w:rsidR="00C074FB" w:rsidRPr="00DF1B4B">
          <w:rPr>
            <w:rStyle w:val="Hyperlink"/>
            <w:rFonts w:eastAsiaTheme="majorEastAsia"/>
            <w:noProof/>
          </w:rPr>
          <w:t>6.0</w:t>
        </w:r>
        <w:r w:rsidR="00C074FB">
          <w:rPr>
            <w:rFonts w:asciiTheme="minorHAnsi" w:eastAsiaTheme="minorEastAsia" w:hAnsiTheme="minorHAnsi" w:cstheme="minorBidi"/>
            <w:b w:val="0"/>
            <w:noProof/>
            <w:szCs w:val="22"/>
          </w:rPr>
          <w:tab/>
        </w:r>
        <w:r w:rsidR="00C074FB" w:rsidRPr="00DF1B4B">
          <w:rPr>
            <w:rStyle w:val="Hyperlink"/>
            <w:rFonts w:eastAsiaTheme="majorEastAsia"/>
            <w:noProof/>
          </w:rPr>
          <w:t>REFERENCES</w:t>
        </w:r>
        <w:r w:rsidR="00C074FB">
          <w:rPr>
            <w:noProof/>
            <w:webHidden/>
          </w:rPr>
          <w:tab/>
        </w:r>
        <w:r w:rsidR="00C074FB">
          <w:rPr>
            <w:noProof/>
            <w:webHidden/>
          </w:rPr>
          <w:fldChar w:fldCharType="begin"/>
        </w:r>
        <w:r w:rsidR="00C074FB">
          <w:rPr>
            <w:noProof/>
            <w:webHidden/>
          </w:rPr>
          <w:instrText xml:space="preserve"> PAGEREF _Toc80856830 \h </w:instrText>
        </w:r>
        <w:r w:rsidR="00C074FB">
          <w:rPr>
            <w:noProof/>
            <w:webHidden/>
          </w:rPr>
        </w:r>
        <w:r w:rsidR="00C074FB">
          <w:rPr>
            <w:noProof/>
            <w:webHidden/>
          </w:rPr>
          <w:fldChar w:fldCharType="separate"/>
        </w:r>
        <w:r w:rsidR="00C074FB">
          <w:rPr>
            <w:noProof/>
            <w:webHidden/>
          </w:rPr>
          <w:t>95</w:t>
        </w:r>
        <w:r w:rsidR="00C074FB">
          <w:rPr>
            <w:noProof/>
            <w:webHidden/>
          </w:rPr>
          <w:fldChar w:fldCharType="end"/>
        </w:r>
      </w:hyperlink>
    </w:p>
    <w:p w14:paraId="1524E062" w14:textId="248312BF" w:rsidR="008C2E77" w:rsidRPr="008D417E" w:rsidRDefault="00E914BD" w:rsidP="002E6CD9">
      <w:r>
        <w:rPr>
          <w:bCs/>
        </w:rPr>
        <w:fldChar w:fldCharType="end"/>
      </w:r>
      <w:r w:rsidR="008C2E77" w:rsidRPr="008D417E">
        <w:br w:type="page"/>
      </w:r>
    </w:p>
    <w:p w14:paraId="1524E063" w14:textId="7A70A564" w:rsidR="006A1B2A" w:rsidRPr="008D417E" w:rsidRDefault="007776BD" w:rsidP="008B59F0">
      <w:pPr>
        <w:pStyle w:val="Heading1"/>
        <w:numPr>
          <w:ilvl w:val="0"/>
          <w:numId w:val="0"/>
        </w:numPr>
      </w:pPr>
      <w:bookmarkStart w:id="0" w:name="_Toc333413901"/>
      <w:bookmarkStart w:id="1" w:name="_Toc75160258"/>
      <w:bookmarkStart w:id="2" w:name="_Toc75160609"/>
      <w:bookmarkStart w:id="3" w:name="_Toc75160837"/>
      <w:bookmarkStart w:id="4" w:name="_Toc75161063"/>
      <w:bookmarkStart w:id="5" w:name="_Toc75161252"/>
      <w:bookmarkStart w:id="6" w:name="_Toc80856722"/>
      <w:r w:rsidRPr="008D417E">
        <w:lastRenderedPageBreak/>
        <w:t>LIST OF FIGURES</w:t>
      </w:r>
      <w:bookmarkEnd w:id="0"/>
      <w:bookmarkEnd w:id="1"/>
      <w:bookmarkEnd w:id="2"/>
      <w:bookmarkEnd w:id="3"/>
      <w:bookmarkEnd w:id="4"/>
      <w:bookmarkEnd w:id="5"/>
      <w:bookmarkEnd w:id="6"/>
    </w:p>
    <w:p w14:paraId="0CAE6F6C" w14:textId="2891B172" w:rsidR="00A456FA" w:rsidRDefault="009D5210">
      <w:pPr>
        <w:pStyle w:val="TableofFigures"/>
        <w:tabs>
          <w:tab w:val="right" w:leader="dot" w:pos="9350"/>
        </w:tabs>
        <w:rPr>
          <w:rFonts w:eastAsiaTheme="minorEastAsia"/>
          <w:noProof/>
        </w:rPr>
      </w:pPr>
      <w:r w:rsidRPr="008D417E">
        <w:fldChar w:fldCharType="begin"/>
      </w:r>
      <w:r w:rsidR="004A0DD5" w:rsidRPr="008D417E">
        <w:instrText xml:space="preserve"> TOC \h \z \c "Figure" </w:instrText>
      </w:r>
      <w:r w:rsidRPr="008D417E">
        <w:fldChar w:fldCharType="separate"/>
      </w:r>
      <w:hyperlink w:anchor="_Toc74912451" w:history="1">
        <w:r w:rsidR="00A456FA" w:rsidRPr="00343984">
          <w:rPr>
            <w:rStyle w:val="Hyperlink"/>
            <w:noProof/>
          </w:rPr>
          <w:t>Figure 1: Direction of Acceleration Relative to Body.</w:t>
        </w:r>
        <w:r w:rsidR="00A456FA">
          <w:rPr>
            <w:noProof/>
            <w:webHidden/>
          </w:rPr>
          <w:tab/>
        </w:r>
        <w:r w:rsidR="00A456FA">
          <w:rPr>
            <w:noProof/>
            <w:webHidden/>
          </w:rPr>
          <w:fldChar w:fldCharType="begin"/>
        </w:r>
        <w:r w:rsidR="00A456FA">
          <w:rPr>
            <w:noProof/>
            <w:webHidden/>
          </w:rPr>
          <w:instrText xml:space="preserve"> PAGEREF _Toc74912451 \h </w:instrText>
        </w:r>
        <w:r w:rsidR="00A456FA">
          <w:rPr>
            <w:noProof/>
            <w:webHidden/>
          </w:rPr>
        </w:r>
        <w:r w:rsidR="00A456FA">
          <w:rPr>
            <w:noProof/>
            <w:webHidden/>
          </w:rPr>
          <w:fldChar w:fldCharType="separate"/>
        </w:r>
        <w:r w:rsidR="00C074FB">
          <w:rPr>
            <w:noProof/>
            <w:webHidden/>
          </w:rPr>
          <w:t>15</w:t>
        </w:r>
        <w:r w:rsidR="00A456FA">
          <w:rPr>
            <w:noProof/>
            <w:webHidden/>
          </w:rPr>
          <w:fldChar w:fldCharType="end"/>
        </w:r>
      </w:hyperlink>
    </w:p>
    <w:p w14:paraId="1AF531D1" w14:textId="6F5AB74D" w:rsidR="00A456FA" w:rsidRDefault="00646352">
      <w:pPr>
        <w:pStyle w:val="TableofFigures"/>
        <w:tabs>
          <w:tab w:val="right" w:leader="dot" w:pos="9350"/>
        </w:tabs>
        <w:rPr>
          <w:rFonts w:eastAsiaTheme="minorEastAsia"/>
          <w:noProof/>
        </w:rPr>
      </w:pPr>
      <w:hyperlink w:anchor="_Toc74912452" w:history="1">
        <w:r w:rsidR="00A456FA" w:rsidRPr="00343984">
          <w:rPr>
            <w:rStyle w:val="Hyperlink"/>
            <w:noProof/>
          </w:rPr>
          <w:t>Figure 2: Acceleration Input to the Sled versus Acceleration of the Body [4].</w:t>
        </w:r>
        <w:r w:rsidR="00A456FA">
          <w:rPr>
            <w:noProof/>
            <w:webHidden/>
          </w:rPr>
          <w:tab/>
        </w:r>
        <w:r w:rsidR="00A456FA">
          <w:rPr>
            <w:noProof/>
            <w:webHidden/>
          </w:rPr>
          <w:fldChar w:fldCharType="begin"/>
        </w:r>
        <w:r w:rsidR="00A456FA">
          <w:rPr>
            <w:noProof/>
            <w:webHidden/>
          </w:rPr>
          <w:instrText xml:space="preserve"> PAGEREF _Toc74912452 \h </w:instrText>
        </w:r>
        <w:r w:rsidR="00A456FA">
          <w:rPr>
            <w:noProof/>
            <w:webHidden/>
          </w:rPr>
        </w:r>
        <w:r w:rsidR="00A456FA">
          <w:rPr>
            <w:noProof/>
            <w:webHidden/>
          </w:rPr>
          <w:fldChar w:fldCharType="separate"/>
        </w:r>
        <w:r w:rsidR="00C074FB">
          <w:rPr>
            <w:noProof/>
            <w:webHidden/>
          </w:rPr>
          <w:t>16</w:t>
        </w:r>
        <w:r w:rsidR="00A456FA">
          <w:rPr>
            <w:noProof/>
            <w:webHidden/>
          </w:rPr>
          <w:fldChar w:fldCharType="end"/>
        </w:r>
      </w:hyperlink>
    </w:p>
    <w:p w14:paraId="4B84DF83" w14:textId="21DAD85C" w:rsidR="00A456FA" w:rsidRDefault="00646352">
      <w:pPr>
        <w:pStyle w:val="TableofFigures"/>
        <w:tabs>
          <w:tab w:val="right" w:leader="dot" w:pos="9350"/>
        </w:tabs>
        <w:rPr>
          <w:rFonts w:eastAsiaTheme="minorEastAsia"/>
          <w:noProof/>
        </w:rPr>
      </w:pPr>
      <w:hyperlink w:anchor="_Toc74912453" w:history="1">
        <w:r w:rsidR="00A456FA" w:rsidRPr="00343984">
          <w:rPr>
            <w:rStyle w:val="Hyperlink"/>
            <w:noProof/>
          </w:rPr>
          <w:t xml:space="preserve">Figure </w:t>
        </w:r>
        <w:r w:rsidR="00A456FA" w:rsidRPr="00343984">
          <w:rPr>
            <w:rStyle w:val="Hyperlink"/>
            <w:iCs/>
            <w:noProof/>
          </w:rPr>
          <w:t>3</w:t>
        </w:r>
        <w:r w:rsidR="00A456FA" w:rsidRPr="00343984">
          <w:rPr>
            <w:rStyle w:val="Hyperlink"/>
            <w:noProof/>
          </w:rPr>
          <w:t>: Stress–Strain Properties of Bone in Tension [10].</w:t>
        </w:r>
        <w:r w:rsidR="00A456FA">
          <w:rPr>
            <w:noProof/>
            <w:webHidden/>
          </w:rPr>
          <w:tab/>
        </w:r>
        <w:r w:rsidR="00A456FA">
          <w:rPr>
            <w:noProof/>
            <w:webHidden/>
          </w:rPr>
          <w:fldChar w:fldCharType="begin"/>
        </w:r>
        <w:r w:rsidR="00A456FA">
          <w:rPr>
            <w:noProof/>
            <w:webHidden/>
          </w:rPr>
          <w:instrText xml:space="preserve"> PAGEREF _Toc74912453 \h </w:instrText>
        </w:r>
        <w:r w:rsidR="00A456FA">
          <w:rPr>
            <w:noProof/>
            <w:webHidden/>
          </w:rPr>
        </w:r>
        <w:r w:rsidR="00A456FA">
          <w:rPr>
            <w:noProof/>
            <w:webHidden/>
          </w:rPr>
          <w:fldChar w:fldCharType="separate"/>
        </w:r>
        <w:r w:rsidR="00C074FB">
          <w:rPr>
            <w:noProof/>
            <w:webHidden/>
          </w:rPr>
          <w:t>18</w:t>
        </w:r>
        <w:r w:rsidR="00A456FA">
          <w:rPr>
            <w:noProof/>
            <w:webHidden/>
          </w:rPr>
          <w:fldChar w:fldCharType="end"/>
        </w:r>
      </w:hyperlink>
    </w:p>
    <w:p w14:paraId="437F9475" w14:textId="57EB728F" w:rsidR="00A456FA" w:rsidRDefault="00646352">
      <w:pPr>
        <w:pStyle w:val="TableofFigures"/>
        <w:tabs>
          <w:tab w:val="right" w:leader="dot" w:pos="9350"/>
        </w:tabs>
        <w:rPr>
          <w:rFonts w:eastAsiaTheme="minorEastAsia"/>
          <w:noProof/>
        </w:rPr>
      </w:pPr>
      <w:hyperlink w:anchor="_Toc74912454" w:history="1">
        <w:r w:rsidR="00A456FA" w:rsidRPr="00343984">
          <w:rPr>
            <w:rStyle w:val="Hyperlink"/>
            <w:noProof/>
          </w:rPr>
          <w:t>Figure 4: Three Primary Injury Mechanisms [11].</w:t>
        </w:r>
        <w:r w:rsidR="00A456FA">
          <w:rPr>
            <w:noProof/>
            <w:webHidden/>
          </w:rPr>
          <w:tab/>
        </w:r>
        <w:r w:rsidR="00A456FA">
          <w:rPr>
            <w:noProof/>
            <w:webHidden/>
          </w:rPr>
          <w:fldChar w:fldCharType="begin"/>
        </w:r>
        <w:r w:rsidR="00A456FA">
          <w:rPr>
            <w:noProof/>
            <w:webHidden/>
          </w:rPr>
          <w:instrText xml:space="preserve"> PAGEREF _Toc74912454 \h </w:instrText>
        </w:r>
        <w:r w:rsidR="00A456FA">
          <w:rPr>
            <w:noProof/>
            <w:webHidden/>
          </w:rPr>
        </w:r>
        <w:r w:rsidR="00A456FA">
          <w:rPr>
            <w:noProof/>
            <w:webHidden/>
          </w:rPr>
          <w:fldChar w:fldCharType="separate"/>
        </w:r>
        <w:r w:rsidR="00C074FB">
          <w:rPr>
            <w:noProof/>
            <w:webHidden/>
          </w:rPr>
          <w:t>18</w:t>
        </w:r>
        <w:r w:rsidR="00A456FA">
          <w:rPr>
            <w:noProof/>
            <w:webHidden/>
          </w:rPr>
          <w:fldChar w:fldCharType="end"/>
        </w:r>
      </w:hyperlink>
    </w:p>
    <w:p w14:paraId="106F2D9D" w14:textId="67F06CF8" w:rsidR="00A456FA" w:rsidRDefault="00646352">
      <w:pPr>
        <w:pStyle w:val="TableofFigures"/>
        <w:tabs>
          <w:tab w:val="right" w:leader="dot" w:pos="9350"/>
        </w:tabs>
        <w:rPr>
          <w:rFonts w:eastAsiaTheme="minorEastAsia"/>
          <w:noProof/>
        </w:rPr>
      </w:pPr>
      <w:hyperlink w:anchor="_Toc74912455" w:history="1">
        <w:r w:rsidR="00A456FA" w:rsidRPr="00343984">
          <w:rPr>
            <w:rStyle w:val="Hyperlink"/>
            <w:noProof/>
          </w:rPr>
          <w:t xml:space="preserve">Figure </w:t>
        </w:r>
        <w:r w:rsidR="00A456FA" w:rsidRPr="00343984">
          <w:rPr>
            <w:rStyle w:val="Hyperlink"/>
            <w:iCs/>
            <w:noProof/>
          </w:rPr>
          <w:t>5</w:t>
        </w:r>
        <w:r w:rsidR="00A456FA" w:rsidRPr="00343984">
          <w:rPr>
            <w:rStyle w:val="Hyperlink"/>
            <w:noProof/>
          </w:rPr>
          <w:t>: ORIS and its Components.</w:t>
        </w:r>
        <w:r w:rsidR="00A456FA">
          <w:rPr>
            <w:noProof/>
            <w:webHidden/>
          </w:rPr>
          <w:tab/>
        </w:r>
        <w:r w:rsidR="00A456FA">
          <w:rPr>
            <w:noProof/>
            <w:webHidden/>
          </w:rPr>
          <w:fldChar w:fldCharType="begin"/>
        </w:r>
        <w:r w:rsidR="00A456FA">
          <w:rPr>
            <w:noProof/>
            <w:webHidden/>
          </w:rPr>
          <w:instrText xml:space="preserve"> PAGEREF _Toc74912455 \h </w:instrText>
        </w:r>
        <w:r w:rsidR="00A456FA">
          <w:rPr>
            <w:noProof/>
            <w:webHidden/>
          </w:rPr>
        </w:r>
        <w:r w:rsidR="00A456FA">
          <w:rPr>
            <w:noProof/>
            <w:webHidden/>
          </w:rPr>
          <w:fldChar w:fldCharType="separate"/>
        </w:r>
        <w:r w:rsidR="00C074FB">
          <w:rPr>
            <w:noProof/>
            <w:webHidden/>
          </w:rPr>
          <w:t>20</w:t>
        </w:r>
        <w:r w:rsidR="00A456FA">
          <w:rPr>
            <w:noProof/>
            <w:webHidden/>
          </w:rPr>
          <w:fldChar w:fldCharType="end"/>
        </w:r>
      </w:hyperlink>
    </w:p>
    <w:p w14:paraId="1435A319" w14:textId="058B7F50" w:rsidR="00A456FA" w:rsidRDefault="00646352">
      <w:pPr>
        <w:pStyle w:val="TableofFigures"/>
        <w:tabs>
          <w:tab w:val="right" w:leader="dot" w:pos="9350"/>
        </w:tabs>
        <w:rPr>
          <w:rFonts w:eastAsiaTheme="minorEastAsia"/>
          <w:noProof/>
        </w:rPr>
      </w:pPr>
      <w:hyperlink w:anchor="_Toc74912456" w:history="1">
        <w:r w:rsidR="00A456FA" w:rsidRPr="00343984">
          <w:rPr>
            <w:rStyle w:val="Hyperlink"/>
            <w:noProof/>
          </w:rPr>
          <w:t>Figure 6: Soyuz Drop Test Platform [16].</w:t>
        </w:r>
        <w:r w:rsidR="00A456FA">
          <w:rPr>
            <w:noProof/>
            <w:webHidden/>
          </w:rPr>
          <w:tab/>
        </w:r>
        <w:r w:rsidR="00A456FA">
          <w:rPr>
            <w:noProof/>
            <w:webHidden/>
          </w:rPr>
          <w:fldChar w:fldCharType="begin"/>
        </w:r>
        <w:r w:rsidR="00A456FA">
          <w:rPr>
            <w:noProof/>
            <w:webHidden/>
          </w:rPr>
          <w:instrText xml:space="preserve"> PAGEREF _Toc74912456 \h </w:instrText>
        </w:r>
        <w:r w:rsidR="00A456FA">
          <w:rPr>
            <w:noProof/>
            <w:webHidden/>
          </w:rPr>
        </w:r>
        <w:r w:rsidR="00A456FA">
          <w:rPr>
            <w:noProof/>
            <w:webHidden/>
          </w:rPr>
          <w:fldChar w:fldCharType="separate"/>
        </w:r>
        <w:r w:rsidR="00C074FB">
          <w:rPr>
            <w:noProof/>
            <w:webHidden/>
          </w:rPr>
          <w:t>21</w:t>
        </w:r>
        <w:r w:rsidR="00A456FA">
          <w:rPr>
            <w:noProof/>
            <w:webHidden/>
          </w:rPr>
          <w:fldChar w:fldCharType="end"/>
        </w:r>
      </w:hyperlink>
    </w:p>
    <w:p w14:paraId="68BEBF5C" w14:textId="6596E917" w:rsidR="00A456FA" w:rsidRDefault="00646352">
      <w:pPr>
        <w:pStyle w:val="TableofFigures"/>
        <w:tabs>
          <w:tab w:val="right" w:leader="dot" w:pos="9350"/>
        </w:tabs>
        <w:rPr>
          <w:rFonts w:eastAsiaTheme="minorEastAsia"/>
          <w:noProof/>
        </w:rPr>
      </w:pPr>
      <w:hyperlink w:anchor="_Toc74912457" w:history="1">
        <w:r w:rsidR="00A456FA" w:rsidRPr="00343984">
          <w:rPr>
            <w:rStyle w:val="Hyperlink"/>
            <w:noProof/>
          </w:rPr>
          <w:t>Figure 7: Seat Testing at Various Angles [16].</w:t>
        </w:r>
        <w:r w:rsidR="00A456FA">
          <w:rPr>
            <w:noProof/>
            <w:webHidden/>
          </w:rPr>
          <w:tab/>
        </w:r>
        <w:r w:rsidR="00A456FA">
          <w:rPr>
            <w:noProof/>
            <w:webHidden/>
          </w:rPr>
          <w:fldChar w:fldCharType="begin"/>
        </w:r>
        <w:r w:rsidR="00A456FA">
          <w:rPr>
            <w:noProof/>
            <w:webHidden/>
          </w:rPr>
          <w:instrText xml:space="preserve"> PAGEREF _Toc74912457 \h </w:instrText>
        </w:r>
        <w:r w:rsidR="00A456FA">
          <w:rPr>
            <w:noProof/>
            <w:webHidden/>
          </w:rPr>
        </w:r>
        <w:r w:rsidR="00A456FA">
          <w:rPr>
            <w:noProof/>
            <w:webHidden/>
          </w:rPr>
          <w:fldChar w:fldCharType="separate"/>
        </w:r>
        <w:r w:rsidR="00C074FB">
          <w:rPr>
            <w:noProof/>
            <w:webHidden/>
          </w:rPr>
          <w:t>21</w:t>
        </w:r>
        <w:r w:rsidR="00A456FA">
          <w:rPr>
            <w:noProof/>
            <w:webHidden/>
          </w:rPr>
          <w:fldChar w:fldCharType="end"/>
        </w:r>
      </w:hyperlink>
    </w:p>
    <w:p w14:paraId="78C01EFC" w14:textId="775FE063" w:rsidR="00A456FA" w:rsidRDefault="00646352">
      <w:pPr>
        <w:pStyle w:val="TableofFigures"/>
        <w:tabs>
          <w:tab w:val="right" w:leader="dot" w:pos="9350"/>
        </w:tabs>
        <w:rPr>
          <w:rFonts w:eastAsiaTheme="minorEastAsia"/>
          <w:noProof/>
        </w:rPr>
      </w:pPr>
      <w:hyperlink w:anchor="_Toc74912458" w:history="1">
        <w:r w:rsidR="00A456FA" w:rsidRPr="00343984">
          <w:rPr>
            <w:rStyle w:val="Hyperlink"/>
            <w:noProof/>
          </w:rPr>
          <w:t>Figure 8: Soyuz Test Condition Causing Spinal Injury [16].</w:t>
        </w:r>
        <w:r w:rsidR="00A456FA">
          <w:rPr>
            <w:noProof/>
            <w:webHidden/>
          </w:rPr>
          <w:tab/>
        </w:r>
        <w:r w:rsidR="00A456FA">
          <w:rPr>
            <w:noProof/>
            <w:webHidden/>
          </w:rPr>
          <w:fldChar w:fldCharType="begin"/>
        </w:r>
        <w:r w:rsidR="00A456FA">
          <w:rPr>
            <w:noProof/>
            <w:webHidden/>
          </w:rPr>
          <w:instrText xml:space="preserve"> PAGEREF _Toc74912458 \h </w:instrText>
        </w:r>
        <w:r w:rsidR="00A456FA">
          <w:rPr>
            <w:noProof/>
            <w:webHidden/>
          </w:rPr>
        </w:r>
        <w:r w:rsidR="00A456FA">
          <w:rPr>
            <w:noProof/>
            <w:webHidden/>
          </w:rPr>
          <w:fldChar w:fldCharType="separate"/>
        </w:r>
        <w:r w:rsidR="00C074FB">
          <w:rPr>
            <w:noProof/>
            <w:webHidden/>
          </w:rPr>
          <w:t>22</w:t>
        </w:r>
        <w:r w:rsidR="00A456FA">
          <w:rPr>
            <w:noProof/>
            <w:webHidden/>
          </w:rPr>
          <w:fldChar w:fldCharType="end"/>
        </w:r>
      </w:hyperlink>
    </w:p>
    <w:p w14:paraId="7D719F55" w14:textId="488654D5" w:rsidR="00A456FA" w:rsidRDefault="00646352">
      <w:pPr>
        <w:pStyle w:val="TableofFigures"/>
        <w:tabs>
          <w:tab w:val="right" w:leader="dot" w:pos="9350"/>
        </w:tabs>
        <w:rPr>
          <w:rFonts w:eastAsiaTheme="minorEastAsia"/>
          <w:noProof/>
        </w:rPr>
      </w:pPr>
      <w:hyperlink w:anchor="_Toc74912459" w:history="1">
        <w:r w:rsidR="00A456FA" w:rsidRPr="00343984">
          <w:rPr>
            <w:rStyle w:val="Hyperlink"/>
            <w:noProof/>
          </w:rPr>
          <w:t>Figure 9: Photos of Shenzhou Missions.</w:t>
        </w:r>
        <w:r w:rsidR="00A456FA">
          <w:rPr>
            <w:noProof/>
            <w:webHidden/>
          </w:rPr>
          <w:tab/>
        </w:r>
        <w:r w:rsidR="00A456FA">
          <w:rPr>
            <w:noProof/>
            <w:webHidden/>
          </w:rPr>
          <w:fldChar w:fldCharType="begin"/>
        </w:r>
        <w:r w:rsidR="00A456FA">
          <w:rPr>
            <w:noProof/>
            <w:webHidden/>
          </w:rPr>
          <w:instrText xml:space="preserve"> PAGEREF _Toc74912459 \h </w:instrText>
        </w:r>
        <w:r w:rsidR="00A456FA">
          <w:rPr>
            <w:noProof/>
            <w:webHidden/>
          </w:rPr>
        </w:r>
        <w:r w:rsidR="00A456FA">
          <w:rPr>
            <w:noProof/>
            <w:webHidden/>
          </w:rPr>
          <w:fldChar w:fldCharType="separate"/>
        </w:r>
        <w:r w:rsidR="00C074FB">
          <w:rPr>
            <w:noProof/>
            <w:webHidden/>
          </w:rPr>
          <w:t>24</w:t>
        </w:r>
        <w:r w:rsidR="00A456FA">
          <w:rPr>
            <w:noProof/>
            <w:webHidden/>
          </w:rPr>
          <w:fldChar w:fldCharType="end"/>
        </w:r>
      </w:hyperlink>
    </w:p>
    <w:p w14:paraId="0AFA6E67" w14:textId="02795AD2" w:rsidR="00A456FA" w:rsidRDefault="00646352">
      <w:pPr>
        <w:pStyle w:val="TableofFigures"/>
        <w:tabs>
          <w:tab w:val="right" w:leader="dot" w:pos="9350"/>
        </w:tabs>
        <w:rPr>
          <w:rFonts w:eastAsiaTheme="minorEastAsia"/>
          <w:noProof/>
        </w:rPr>
      </w:pPr>
      <w:hyperlink w:anchor="_Toc74912460" w:history="1">
        <w:r w:rsidR="00A456FA" w:rsidRPr="00343984">
          <w:rPr>
            <w:rStyle w:val="Hyperlink"/>
            <w:noProof/>
          </w:rPr>
          <w:t>Figure 10: Factors Affecting Risk of Injury from Dynamic Loads.</w:t>
        </w:r>
        <w:r w:rsidR="00A456FA">
          <w:rPr>
            <w:noProof/>
            <w:webHidden/>
          </w:rPr>
          <w:tab/>
        </w:r>
        <w:r w:rsidR="00A456FA">
          <w:rPr>
            <w:noProof/>
            <w:webHidden/>
          </w:rPr>
          <w:fldChar w:fldCharType="begin"/>
        </w:r>
        <w:r w:rsidR="00A456FA">
          <w:rPr>
            <w:noProof/>
            <w:webHidden/>
          </w:rPr>
          <w:instrText xml:space="preserve"> PAGEREF _Toc74912460 \h </w:instrText>
        </w:r>
        <w:r w:rsidR="00A456FA">
          <w:rPr>
            <w:noProof/>
            <w:webHidden/>
          </w:rPr>
        </w:r>
        <w:r w:rsidR="00A456FA">
          <w:rPr>
            <w:noProof/>
            <w:webHidden/>
          </w:rPr>
          <w:fldChar w:fldCharType="separate"/>
        </w:r>
        <w:r w:rsidR="00C074FB">
          <w:rPr>
            <w:noProof/>
            <w:webHidden/>
          </w:rPr>
          <w:t>24</w:t>
        </w:r>
        <w:r w:rsidR="00A456FA">
          <w:rPr>
            <w:noProof/>
            <w:webHidden/>
          </w:rPr>
          <w:fldChar w:fldCharType="end"/>
        </w:r>
      </w:hyperlink>
    </w:p>
    <w:p w14:paraId="446A15E6" w14:textId="2BD9D874" w:rsidR="00A456FA" w:rsidRDefault="00646352">
      <w:pPr>
        <w:pStyle w:val="TableofFigures"/>
        <w:tabs>
          <w:tab w:val="right" w:leader="dot" w:pos="9350"/>
        </w:tabs>
        <w:rPr>
          <w:rFonts w:eastAsiaTheme="minorEastAsia"/>
          <w:noProof/>
        </w:rPr>
      </w:pPr>
      <w:hyperlink w:anchor="_Toc74912461" w:history="1">
        <w:r w:rsidR="00A456FA" w:rsidRPr="00343984">
          <w:rPr>
            <w:rStyle w:val="Hyperlink"/>
            <w:noProof/>
          </w:rPr>
          <w:t>Figure 11: Vehicle Shapes [22].</w:t>
        </w:r>
        <w:r w:rsidR="00A456FA">
          <w:rPr>
            <w:noProof/>
            <w:webHidden/>
          </w:rPr>
          <w:tab/>
        </w:r>
        <w:r w:rsidR="00A456FA">
          <w:rPr>
            <w:noProof/>
            <w:webHidden/>
          </w:rPr>
          <w:fldChar w:fldCharType="begin"/>
        </w:r>
        <w:r w:rsidR="00A456FA">
          <w:rPr>
            <w:noProof/>
            <w:webHidden/>
          </w:rPr>
          <w:instrText xml:space="preserve"> PAGEREF _Toc74912461 \h </w:instrText>
        </w:r>
        <w:r w:rsidR="00A456FA">
          <w:rPr>
            <w:noProof/>
            <w:webHidden/>
          </w:rPr>
        </w:r>
        <w:r w:rsidR="00A456FA">
          <w:rPr>
            <w:noProof/>
            <w:webHidden/>
          </w:rPr>
          <w:fldChar w:fldCharType="separate"/>
        </w:r>
        <w:r w:rsidR="00C074FB">
          <w:rPr>
            <w:noProof/>
            <w:webHidden/>
          </w:rPr>
          <w:t>25</w:t>
        </w:r>
        <w:r w:rsidR="00A456FA">
          <w:rPr>
            <w:noProof/>
            <w:webHidden/>
          </w:rPr>
          <w:fldChar w:fldCharType="end"/>
        </w:r>
      </w:hyperlink>
    </w:p>
    <w:p w14:paraId="34D6E00A" w14:textId="3DD3C0E3" w:rsidR="00A456FA" w:rsidRDefault="00646352">
      <w:pPr>
        <w:pStyle w:val="TableofFigures"/>
        <w:tabs>
          <w:tab w:val="right" w:leader="dot" w:pos="9350"/>
        </w:tabs>
        <w:rPr>
          <w:rFonts w:eastAsiaTheme="minorEastAsia"/>
          <w:noProof/>
        </w:rPr>
      </w:pPr>
      <w:hyperlink w:anchor="_Toc74912462" w:history="1">
        <w:r w:rsidR="00A456FA" w:rsidRPr="00343984">
          <w:rPr>
            <w:rStyle w:val="Hyperlink"/>
            <w:noProof/>
          </w:rPr>
          <w:t>Figure 12: General Occupant Loading Conditions in Capsule Landings.</w:t>
        </w:r>
        <w:r w:rsidR="00A456FA">
          <w:rPr>
            <w:noProof/>
            <w:webHidden/>
          </w:rPr>
          <w:tab/>
        </w:r>
        <w:r w:rsidR="00A456FA">
          <w:rPr>
            <w:noProof/>
            <w:webHidden/>
          </w:rPr>
          <w:fldChar w:fldCharType="begin"/>
        </w:r>
        <w:r w:rsidR="00A456FA">
          <w:rPr>
            <w:noProof/>
            <w:webHidden/>
          </w:rPr>
          <w:instrText xml:space="preserve"> PAGEREF _Toc74912462 \h </w:instrText>
        </w:r>
        <w:r w:rsidR="00A456FA">
          <w:rPr>
            <w:noProof/>
            <w:webHidden/>
          </w:rPr>
        </w:r>
        <w:r w:rsidR="00A456FA">
          <w:rPr>
            <w:noProof/>
            <w:webHidden/>
          </w:rPr>
          <w:fldChar w:fldCharType="separate"/>
        </w:r>
        <w:r w:rsidR="00C074FB">
          <w:rPr>
            <w:noProof/>
            <w:webHidden/>
          </w:rPr>
          <w:t>26</w:t>
        </w:r>
        <w:r w:rsidR="00A456FA">
          <w:rPr>
            <w:noProof/>
            <w:webHidden/>
          </w:rPr>
          <w:fldChar w:fldCharType="end"/>
        </w:r>
      </w:hyperlink>
    </w:p>
    <w:p w14:paraId="325D9E0D" w14:textId="16F539D5" w:rsidR="00A456FA" w:rsidRDefault="00646352">
      <w:pPr>
        <w:pStyle w:val="TableofFigures"/>
        <w:tabs>
          <w:tab w:val="right" w:leader="dot" w:pos="9350"/>
        </w:tabs>
        <w:rPr>
          <w:rFonts w:eastAsiaTheme="minorEastAsia"/>
          <w:noProof/>
        </w:rPr>
      </w:pPr>
      <w:hyperlink w:anchor="_Toc74912463" w:history="1">
        <w:r w:rsidR="00A456FA" w:rsidRPr="00343984">
          <w:rPr>
            <w:rStyle w:val="Hyperlink"/>
            <w:noProof/>
          </w:rPr>
          <w:t>Figure 13: Volunteers Undergoing an Impact Test in Developmental Pressure Suits, Lap Belts, Shoulder Harness, and Seating System (Credit: USAF).</w:t>
        </w:r>
        <w:r w:rsidR="00A456FA">
          <w:rPr>
            <w:noProof/>
            <w:webHidden/>
          </w:rPr>
          <w:tab/>
        </w:r>
        <w:r w:rsidR="00A456FA">
          <w:rPr>
            <w:noProof/>
            <w:webHidden/>
          </w:rPr>
          <w:fldChar w:fldCharType="begin"/>
        </w:r>
        <w:r w:rsidR="00A456FA">
          <w:rPr>
            <w:noProof/>
            <w:webHidden/>
          </w:rPr>
          <w:instrText xml:space="preserve"> PAGEREF _Toc74912463 \h </w:instrText>
        </w:r>
        <w:r w:rsidR="00A456FA">
          <w:rPr>
            <w:noProof/>
            <w:webHidden/>
          </w:rPr>
        </w:r>
        <w:r w:rsidR="00A456FA">
          <w:rPr>
            <w:noProof/>
            <w:webHidden/>
          </w:rPr>
          <w:fldChar w:fldCharType="separate"/>
        </w:r>
        <w:r w:rsidR="00C074FB">
          <w:rPr>
            <w:noProof/>
            <w:webHidden/>
          </w:rPr>
          <w:t>28</w:t>
        </w:r>
        <w:r w:rsidR="00A456FA">
          <w:rPr>
            <w:noProof/>
            <w:webHidden/>
          </w:rPr>
          <w:fldChar w:fldCharType="end"/>
        </w:r>
      </w:hyperlink>
    </w:p>
    <w:p w14:paraId="4C8517F6" w14:textId="75012FD2" w:rsidR="00A456FA" w:rsidRDefault="00646352">
      <w:pPr>
        <w:pStyle w:val="TableofFigures"/>
        <w:tabs>
          <w:tab w:val="right" w:leader="dot" w:pos="9350"/>
        </w:tabs>
        <w:rPr>
          <w:rFonts w:eastAsiaTheme="minorEastAsia"/>
          <w:noProof/>
        </w:rPr>
      </w:pPr>
      <w:hyperlink w:anchor="_Toc74912464" w:history="1">
        <w:r w:rsidR="00A456FA" w:rsidRPr="00343984">
          <w:rPr>
            <w:rStyle w:val="Hyperlink"/>
            <w:noProof/>
          </w:rPr>
          <w:t>Figure 14: A Volunteer Being Tested in a Developmental Pressure Suit While Wearing a Lap Belt, Shoulder Straps, and Inverted-V, Negative-G Straps (Credit: USAF).</w:t>
        </w:r>
        <w:r w:rsidR="00A456FA">
          <w:rPr>
            <w:noProof/>
            <w:webHidden/>
          </w:rPr>
          <w:tab/>
        </w:r>
        <w:r w:rsidR="00A456FA">
          <w:rPr>
            <w:noProof/>
            <w:webHidden/>
          </w:rPr>
          <w:fldChar w:fldCharType="begin"/>
        </w:r>
        <w:r w:rsidR="00A456FA">
          <w:rPr>
            <w:noProof/>
            <w:webHidden/>
          </w:rPr>
          <w:instrText xml:space="preserve"> PAGEREF _Toc74912464 \h </w:instrText>
        </w:r>
        <w:r w:rsidR="00A456FA">
          <w:rPr>
            <w:noProof/>
            <w:webHidden/>
          </w:rPr>
        </w:r>
        <w:r w:rsidR="00A456FA">
          <w:rPr>
            <w:noProof/>
            <w:webHidden/>
          </w:rPr>
          <w:fldChar w:fldCharType="separate"/>
        </w:r>
        <w:r w:rsidR="00C074FB">
          <w:rPr>
            <w:noProof/>
            <w:webHidden/>
          </w:rPr>
          <w:t>29</w:t>
        </w:r>
        <w:r w:rsidR="00A456FA">
          <w:rPr>
            <w:noProof/>
            <w:webHidden/>
          </w:rPr>
          <w:fldChar w:fldCharType="end"/>
        </w:r>
      </w:hyperlink>
    </w:p>
    <w:p w14:paraId="28F51DE6" w14:textId="053F4C8A" w:rsidR="00A456FA" w:rsidRDefault="00646352">
      <w:pPr>
        <w:pStyle w:val="TableofFigures"/>
        <w:tabs>
          <w:tab w:val="right" w:leader="dot" w:pos="9350"/>
        </w:tabs>
        <w:rPr>
          <w:rFonts w:eastAsiaTheme="minorEastAsia"/>
          <w:noProof/>
        </w:rPr>
      </w:pPr>
      <w:hyperlink w:anchor="_Toc74912465" w:history="1">
        <w:r w:rsidR="00A456FA" w:rsidRPr="00343984">
          <w:rPr>
            <w:rStyle w:val="Hyperlink"/>
            <w:noProof/>
          </w:rPr>
          <w:t>Figure 15: Relationship Between End Point Disruption and Vertebral Fracture [51].</w:t>
        </w:r>
        <w:r w:rsidR="00A456FA">
          <w:rPr>
            <w:noProof/>
            <w:webHidden/>
          </w:rPr>
          <w:tab/>
        </w:r>
        <w:r w:rsidR="00A456FA">
          <w:rPr>
            <w:noProof/>
            <w:webHidden/>
          </w:rPr>
          <w:fldChar w:fldCharType="begin"/>
        </w:r>
        <w:r w:rsidR="00A456FA">
          <w:rPr>
            <w:noProof/>
            <w:webHidden/>
          </w:rPr>
          <w:instrText xml:space="preserve"> PAGEREF _Toc74912465 \h </w:instrText>
        </w:r>
        <w:r w:rsidR="00A456FA">
          <w:rPr>
            <w:noProof/>
            <w:webHidden/>
          </w:rPr>
        </w:r>
        <w:r w:rsidR="00A456FA">
          <w:rPr>
            <w:noProof/>
            <w:webHidden/>
          </w:rPr>
          <w:fldChar w:fldCharType="separate"/>
        </w:r>
        <w:r w:rsidR="00C074FB">
          <w:rPr>
            <w:noProof/>
            <w:webHidden/>
          </w:rPr>
          <w:t>33</w:t>
        </w:r>
        <w:r w:rsidR="00A456FA">
          <w:rPr>
            <w:noProof/>
            <w:webHidden/>
          </w:rPr>
          <w:fldChar w:fldCharType="end"/>
        </w:r>
      </w:hyperlink>
    </w:p>
    <w:p w14:paraId="5E88B8C0" w14:textId="2390BEB6" w:rsidR="00A456FA" w:rsidRDefault="00646352">
      <w:pPr>
        <w:pStyle w:val="TableofFigures"/>
        <w:tabs>
          <w:tab w:val="right" w:leader="dot" w:pos="9350"/>
        </w:tabs>
        <w:rPr>
          <w:rFonts w:eastAsiaTheme="minorEastAsia"/>
          <w:noProof/>
        </w:rPr>
      </w:pPr>
      <w:hyperlink w:anchor="_Toc74912466" w:history="1">
        <w:r w:rsidR="00A456FA" w:rsidRPr="00343984">
          <w:rPr>
            <w:rStyle w:val="Hyperlink"/>
            <w:noProof/>
          </w:rPr>
          <w:t>Figure 16: Postural Effect on Spinal Injury during +Z Loading [51].</w:t>
        </w:r>
        <w:r w:rsidR="00A456FA">
          <w:rPr>
            <w:noProof/>
            <w:webHidden/>
          </w:rPr>
          <w:tab/>
        </w:r>
        <w:r w:rsidR="00A456FA">
          <w:rPr>
            <w:noProof/>
            <w:webHidden/>
          </w:rPr>
          <w:fldChar w:fldCharType="begin"/>
        </w:r>
        <w:r w:rsidR="00A456FA">
          <w:rPr>
            <w:noProof/>
            <w:webHidden/>
          </w:rPr>
          <w:instrText xml:space="preserve"> PAGEREF _Toc74912466 \h </w:instrText>
        </w:r>
        <w:r w:rsidR="00A456FA">
          <w:rPr>
            <w:noProof/>
            <w:webHidden/>
          </w:rPr>
        </w:r>
        <w:r w:rsidR="00A456FA">
          <w:rPr>
            <w:noProof/>
            <w:webHidden/>
          </w:rPr>
          <w:fldChar w:fldCharType="separate"/>
        </w:r>
        <w:r w:rsidR="00C074FB">
          <w:rPr>
            <w:noProof/>
            <w:webHidden/>
          </w:rPr>
          <w:t>34</w:t>
        </w:r>
        <w:r w:rsidR="00A456FA">
          <w:rPr>
            <w:noProof/>
            <w:webHidden/>
          </w:rPr>
          <w:fldChar w:fldCharType="end"/>
        </w:r>
      </w:hyperlink>
    </w:p>
    <w:p w14:paraId="3E24806E" w14:textId="4D4677CB" w:rsidR="00A456FA" w:rsidRDefault="00646352">
      <w:pPr>
        <w:pStyle w:val="TableofFigures"/>
        <w:tabs>
          <w:tab w:val="right" w:leader="dot" w:pos="9350"/>
        </w:tabs>
        <w:rPr>
          <w:rFonts w:eastAsiaTheme="minorEastAsia"/>
          <w:noProof/>
        </w:rPr>
      </w:pPr>
      <w:hyperlink w:anchor="_Toc74912467" w:history="1">
        <w:r w:rsidR="00A456FA" w:rsidRPr="00343984">
          <w:rPr>
            <w:rStyle w:val="Hyperlink"/>
            <w:noProof/>
          </w:rPr>
          <w:t>Figure 17: F-4 Ejection Seat Posture [52].</w:t>
        </w:r>
        <w:r w:rsidR="00A456FA">
          <w:rPr>
            <w:noProof/>
            <w:webHidden/>
          </w:rPr>
          <w:tab/>
        </w:r>
        <w:r w:rsidR="00A456FA">
          <w:rPr>
            <w:noProof/>
            <w:webHidden/>
          </w:rPr>
          <w:fldChar w:fldCharType="begin"/>
        </w:r>
        <w:r w:rsidR="00A456FA">
          <w:rPr>
            <w:noProof/>
            <w:webHidden/>
          </w:rPr>
          <w:instrText xml:space="preserve"> PAGEREF _Toc74912467 \h </w:instrText>
        </w:r>
        <w:r w:rsidR="00A456FA">
          <w:rPr>
            <w:noProof/>
            <w:webHidden/>
          </w:rPr>
        </w:r>
        <w:r w:rsidR="00A456FA">
          <w:rPr>
            <w:noProof/>
            <w:webHidden/>
          </w:rPr>
          <w:fldChar w:fldCharType="separate"/>
        </w:r>
        <w:r w:rsidR="00C074FB">
          <w:rPr>
            <w:noProof/>
            <w:webHidden/>
          </w:rPr>
          <w:t>36</w:t>
        </w:r>
        <w:r w:rsidR="00A456FA">
          <w:rPr>
            <w:noProof/>
            <w:webHidden/>
          </w:rPr>
          <w:fldChar w:fldCharType="end"/>
        </w:r>
      </w:hyperlink>
    </w:p>
    <w:p w14:paraId="195FDE45" w14:textId="4359DED8" w:rsidR="00A456FA" w:rsidRDefault="00646352">
      <w:pPr>
        <w:pStyle w:val="TableofFigures"/>
        <w:tabs>
          <w:tab w:val="right" w:leader="dot" w:pos="9350"/>
        </w:tabs>
        <w:rPr>
          <w:rFonts w:eastAsiaTheme="minorEastAsia"/>
          <w:noProof/>
        </w:rPr>
      </w:pPr>
      <w:hyperlink w:anchor="_Toc74912468" w:history="1">
        <w:r w:rsidR="00A456FA" w:rsidRPr="00343984">
          <w:rPr>
            <w:rStyle w:val="Hyperlink"/>
            <w:noProof/>
          </w:rPr>
          <w:t>Figure 18: Car Crash with Restrained Driver [57].</w:t>
        </w:r>
        <w:r w:rsidR="00A456FA">
          <w:rPr>
            <w:noProof/>
            <w:webHidden/>
          </w:rPr>
          <w:tab/>
        </w:r>
        <w:r w:rsidR="00A456FA">
          <w:rPr>
            <w:noProof/>
            <w:webHidden/>
          </w:rPr>
          <w:fldChar w:fldCharType="begin"/>
        </w:r>
        <w:r w:rsidR="00A456FA">
          <w:rPr>
            <w:noProof/>
            <w:webHidden/>
          </w:rPr>
          <w:instrText xml:space="preserve"> PAGEREF _Toc74912468 \h </w:instrText>
        </w:r>
        <w:r w:rsidR="00A456FA">
          <w:rPr>
            <w:noProof/>
            <w:webHidden/>
          </w:rPr>
        </w:r>
        <w:r w:rsidR="00A456FA">
          <w:rPr>
            <w:noProof/>
            <w:webHidden/>
          </w:rPr>
          <w:fldChar w:fldCharType="separate"/>
        </w:r>
        <w:r w:rsidR="00C074FB">
          <w:rPr>
            <w:noProof/>
            <w:webHidden/>
          </w:rPr>
          <w:t>37</w:t>
        </w:r>
        <w:r w:rsidR="00A456FA">
          <w:rPr>
            <w:noProof/>
            <w:webHidden/>
          </w:rPr>
          <w:fldChar w:fldCharType="end"/>
        </w:r>
      </w:hyperlink>
    </w:p>
    <w:p w14:paraId="0DDEBC89" w14:textId="0B50D5CC" w:rsidR="00A456FA" w:rsidRDefault="00646352">
      <w:pPr>
        <w:pStyle w:val="TableofFigures"/>
        <w:tabs>
          <w:tab w:val="right" w:leader="dot" w:pos="9350"/>
        </w:tabs>
        <w:rPr>
          <w:rFonts w:eastAsiaTheme="minorEastAsia"/>
          <w:noProof/>
        </w:rPr>
      </w:pPr>
      <w:hyperlink w:anchor="_Toc74912469" w:history="1">
        <w:r w:rsidR="00A456FA" w:rsidRPr="00343984">
          <w:rPr>
            <w:rStyle w:val="Hyperlink"/>
            <w:noProof/>
          </w:rPr>
          <w:t>Figure 19: Car Crash with Unrestrained Driver [57].</w:t>
        </w:r>
        <w:r w:rsidR="00A456FA">
          <w:rPr>
            <w:noProof/>
            <w:webHidden/>
          </w:rPr>
          <w:tab/>
        </w:r>
        <w:r w:rsidR="00A456FA">
          <w:rPr>
            <w:noProof/>
            <w:webHidden/>
          </w:rPr>
          <w:fldChar w:fldCharType="begin"/>
        </w:r>
        <w:r w:rsidR="00A456FA">
          <w:rPr>
            <w:noProof/>
            <w:webHidden/>
          </w:rPr>
          <w:instrText xml:space="preserve"> PAGEREF _Toc74912469 \h </w:instrText>
        </w:r>
        <w:r w:rsidR="00A456FA">
          <w:rPr>
            <w:noProof/>
            <w:webHidden/>
          </w:rPr>
        </w:r>
        <w:r w:rsidR="00A456FA">
          <w:rPr>
            <w:noProof/>
            <w:webHidden/>
          </w:rPr>
          <w:fldChar w:fldCharType="separate"/>
        </w:r>
        <w:r w:rsidR="00C074FB">
          <w:rPr>
            <w:noProof/>
            <w:webHidden/>
          </w:rPr>
          <w:t>37</w:t>
        </w:r>
        <w:r w:rsidR="00A456FA">
          <w:rPr>
            <w:noProof/>
            <w:webHidden/>
          </w:rPr>
          <w:fldChar w:fldCharType="end"/>
        </w:r>
      </w:hyperlink>
    </w:p>
    <w:p w14:paraId="34F3817A" w14:textId="46D20B0C" w:rsidR="00A456FA" w:rsidRDefault="00646352">
      <w:pPr>
        <w:pStyle w:val="TableofFigures"/>
        <w:tabs>
          <w:tab w:val="right" w:leader="dot" w:pos="9350"/>
        </w:tabs>
        <w:rPr>
          <w:rFonts w:eastAsiaTheme="minorEastAsia"/>
          <w:noProof/>
        </w:rPr>
      </w:pPr>
      <w:hyperlink w:anchor="_Toc74912470" w:history="1">
        <w:r w:rsidR="00A456FA" w:rsidRPr="00343984">
          <w:rPr>
            <w:rStyle w:val="Hyperlink"/>
            <w:noProof/>
          </w:rPr>
          <w:t>Figure 20: Head Injury Criterion (HIC) 15 Injury Risk Functions [60].</w:t>
        </w:r>
        <w:r w:rsidR="00A456FA">
          <w:rPr>
            <w:noProof/>
            <w:webHidden/>
          </w:rPr>
          <w:tab/>
        </w:r>
        <w:r w:rsidR="00A456FA">
          <w:rPr>
            <w:noProof/>
            <w:webHidden/>
          </w:rPr>
          <w:fldChar w:fldCharType="begin"/>
        </w:r>
        <w:r w:rsidR="00A456FA">
          <w:rPr>
            <w:noProof/>
            <w:webHidden/>
          </w:rPr>
          <w:instrText xml:space="preserve"> PAGEREF _Toc74912470 \h </w:instrText>
        </w:r>
        <w:r w:rsidR="00A456FA">
          <w:rPr>
            <w:noProof/>
            <w:webHidden/>
          </w:rPr>
        </w:r>
        <w:r w:rsidR="00A456FA">
          <w:rPr>
            <w:noProof/>
            <w:webHidden/>
          </w:rPr>
          <w:fldChar w:fldCharType="separate"/>
        </w:r>
        <w:r w:rsidR="00C074FB">
          <w:rPr>
            <w:noProof/>
            <w:webHidden/>
          </w:rPr>
          <w:t>38</w:t>
        </w:r>
        <w:r w:rsidR="00A456FA">
          <w:rPr>
            <w:noProof/>
            <w:webHidden/>
          </w:rPr>
          <w:fldChar w:fldCharType="end"/>
        </w:r>
      </w:hyperlink>
    </w:p>
    <w:p w14:paraId="7CBAF783" w14:textId="328321E9" w:rsidR="00A456FA" w:rsidRDefault="00646352">
      <w:pPr>
        <w:pStyle w:val="TableofFigures"/>
        <w:tabs>
          <w:tab w:val="right" w:leader="dot" w:pos="9350"/>
        </w:tabs>
        <w:rPr>
          <w:rFonts w:eastAsiaTheme="minorEastAsia"/>
          <w:noProof/>
        </w:rPr>
      </w:pPr>
      <w:hyperlink w:anchor="_Toc74912471" w:history="1">
        <w:r w:rsidR="00A456FA" w:rsidRPr="00343984">
          <w:rPr>
            <w:rStyle w:val="Hyperlink"/>
            <w:noProof/>
          </w:rPr>
          <w:t>Figure 21: NASCAR Injury Distribution [41].</w:t>
        </w:r>
        <w:r w:rsidR="00A456FA">
          <w:rPr>
            <w:noProof/>
            <w:webHidden/>
          </w:rPr>
          <w:tab/>
        </w:r>
        <w:r w:rsidR="00A456FA">
          <w:rPr>
            <w:noProof/>
            <w:webHidden/>
          </w:rPr>
          <w:fldChar w:fldCharType="begin"/>
        </w:r>
        <w:r w:rsidR="00A456FA">
          <w:rPr>
            <w:noProof/>
            <w:webHidden/>
          </w:rPr>
          <w:instrText xml:space="preserve"> PAGEREF _Toc74912471 \h </w:instrText>
        </w:r>
        <w:r w:rsidR="00A456FA">
          <w:rPr>
            <w:noProof/>
            <w:webHidden/>
          </w:rPr>
        </w:r>
        <w:r w:rsidR="00A456FA">
          <w:rPr>
            <w:noProof/>
            <w:webHidden/>
          </w:rPr>
          <w:fldChar w:fldCharType="separate"/>
        </w:r>
        <w:r w:rsidR="00C074FB">
          <w:rPr>
            <w:noProof/>
            <w:webHidden/>
          </w:rPr>
          <w:t>38</w:t>
        </w:r>
        <w:r w:rsidR="00A456FA">
          <w:rPr>
            <w:noProof/>
            <w:webHidden/>
          </w:rPr>
          <w:fldChar w:fldCharType="end"/>
        </w:r>
      </w:hyperlink>
    </w:p>
    <w:p w14:paraId="2BB666C2" w14:textId="3456D990" w:rsidR="00A456FA" w:rsidRDefault="00646352">
      <w:pPr>
        <w:pStyle w:val="TableofFigures"/>
        <w:tabs>
          <w:tab w:val="right" w:leader="dot" w:pos="9350"/>
        </w:tabs>
        <w:rPr>
          <w:rFonts w:eastAsiaTheme="minorEastAsia"/>
          <w:noProof/>
        </w:rPr>
      </w:pPr>
      <w:hyperlink w:anchor="_Toc74912472" w:history="1">
        <w:r w:rsidR="00A456FA" w:rsidRPr="00343984">
          <w:rPr>
            <w:rStyle w:val="Hyperlink"/>
            <w:noProof/>
          </w:rPr>
          <w:t>Figure 22: NASCAR Head Injury Risk [41].</w:t>
        </w:r>
        <w:r w:rsidR="00A456FA">
          <w:rPr>
            <w:noProof/>
            <w:webHidden/>
          </w:rPr>
          <w:tab/>
        </w:r>
        <w:r w:rsidR="00A456FA">
          <w:rPr>
            <w:noProof/>
            <w:webHidden/>
          </w:rPr>
          <w:fldChar w:fldCharType="begin"/>
        </w:r>
        <w:r w:rsidR="00A456FA">
          <w:rPr>
            <w:noProof/>
            <w:webHidden/>
          </w:rPr>
          <w:instrText xml:space="preserve"> PAGEREF _Toc74912472 \h </w:instrText>
        </w:r>
        <w:r w:rsidR="00A456FA">
          <w:rPr>
            <w:noProof/>
            <w:webHidden/>
          </w:rPr>
        </w:r>
        <w:r w:rsidR="00A456FA">
          <w:rPr>
            <w:noProof/>
            <w:webHidden/>
          </w:rPr>
          <w:fldChar w:fldCharType="separate"/>
        </w:r>
        <w:r w:rsidR="00C074FB">
          <w:rPr>
            <w:noProof/>
            <w:webHidden/>
          </w:rPr>
          <w:t>39</w:t>
        </w:r>
        <w:r w:rsidR="00A456FA">
          <w:rPr>
            <w:noProof/>
            <w:webHidden/>
          </w:rPr>
          <w:fldChar w:fldCharType="end"/>
        </w:r>
      </w:hyperlink>
    </w:p>
    <w:p w14:paraId="0F90F839" w14:textId="3C1EA308" w:rsidR="00A456FA" w:rsidRDefault="00646352">
      <w:pPr>
        <w:pStyle w:val="TableofFigures"/>
        <w:tabs>
          <w:tab w:val="right" w:leader="dot" w:pos="9350"/>
        </w:tabs>
        <w:rPr>
          <w:rFonts w:eastAsiaTheme="minorEastAsia"/>
          <w:noProof/>
        </w:rPr>
      </w:pPr>
      <w:hyperlink w:anchor="_Toc74912473" w:history="1">
        <w:r w:rsidR="00A456FA" w:rsidRPr="00343984">
          <w:rPr>
            <w:rStyle w:val="Hyperlink"/>
            <w:noProof/>
          </w:rPr>
          <w:t>Figure 23: Harness Configurations [62].</w:t>
        </w:r>
        <w:r w:rsidR="00A456FA">
          <w:rPr>
            <w:noProof/>
            <w:webHidden/>
          </w:rPr>
          <w:tab/>
        </w:r>
        <w:r w:rsidR="00A456FA">
          <w:rPr>
            <w:noProof/>
            <w:webHidden/>
          </w:rPr>
          <w:fldChar w:fldCharType="begin"/>
        </w:r>
        <w:r w:rsidR="00A456FA">
          <w:rPr>
            <w:noProof/>
            <w:webHidden/>
          </w:rPr>
          <w:instrText xml:space="preserve"> PAGEREF _Toc74912473 \h </w:instrText>
        </w:r>
        <w:r w:rsidR="00A456FA">
          <w:rPr>
            <w:noProof/>
            <w:webHidden/>
          </w:rPr>
        </w:r>
        <w:r w:rsidR="00A456FA">
          <w:rPr>
            <w:noProof/>
            <w:webHidden/>
          </w:rPr>
          <w:fldChar w:fldCharType="separate"/>
        </w:r>
        <w:r w:rsidR="00C074FB">
          <w:rPr>
            <w:noProof/>
            <w:webHidden/>
          </w:rPr>
          <w:t>40</w:t>
        </w:r>
        <w:r w:rsidR="00A456FA">
          <w:rPr>
            <w:noProof/>
            <w:webHidden/>
          </w:rPr>
          <w:fldChar w:fldCharType="end"/>
        </w:r>
      </w:hyperlink>
    </w:p>
    <w:p w14:paraId="478F4AB8" w14:textId="490BD006" w:rsidR="00A456FA" w:rsidRDefault="00646352">
      <w:pPr>
        <w:pStyle w:val="TableofFigures"/>
        <w:tabs>
          <w:tab w:val="right" w:leader="dot" w:pos="9350"/>
        </w:tabs>
        <w:rPr>
          <w:rFonts w:eastAsiaTheme="minorEastAsia"/>
          <w:noProof/>
        </w:rPr>
      </w:pPr>
      <w:hyperlink w:anchor="_Toc74912474" w:history="1">
        <w:r w:rsidR="00A456FA" w:rsidRPr="00343984">
          <w:rPr>
            <w:rStyle w:val="Hyperlink"/>
            <w:noProof/>
          </w:rPr>
          <w:t>Figure 24: Impact Vehicle Test Apparatus</w:t>
        </w:r>
        <w:r w:rsidR="00A456FA">
          <w:rPr>
            <w:noProof/>
            <w:webHidden/>
          </w:rPr>
          <w:tab/>
        </w:r>
        <w:r w:rsidR="00A456FA">
          <w:rPr>
            <w:noProof/>
            <w:webHidden/>
          </w:rPr>
          <w:fldChar w:fldCharType="begin"/>
        </w:r>
        <w:r w:rsidR="00A456FA">
          <w:rPr>
            <w:noProof/>
            <w:webHidden/>
          </w:rPr>
          <w:instrText xml:space="preserve"> PAGEREF _Toc74912474 \h </w:instrText>
        </w:r>
        <w:r w:rsidR="00A456FA">
          <w:rPr>
            <w:noProof/>
            <w:webHidden/>
          </w:rPr>
        </w:r>
        <w:r w:rsidR="00A456FA">
          <w:rPr>
            <w:noProof/>
            <w:webHidden/>
          </w:rPr>
          <w:fldChar w:fldCharType="separate"/>
        </w:r>
        <w:r w:rsidR="00C074FB">
          <w:rPr>
            <w:noProof/>
            <w:webHidden/>
          </w:rPr>
          <w:t>41</w:t>
        </w:r>
        <w:r w:rsidR="00A456FA">
          <w:rPr>
            <w:noProof/>
            <w:webHidden/>
          </w:rPr>
          <w:fldChar w:fldCharType="end"/>
        </w:r>
      </w:hyperlink>
    </w:p>
    <w:p w14:paraId="5F324E88" w14:textId="18B72208" w:rsidR="00A456FA" w:rsidRDefault="00646352">
      <w:pPr>
        <w:pStyle w:val="TableofFigures"/>
        <w:tabs>
          <w:tab w:val="right" w:leader="dot" w:pos="9350"/>
        </w:tabs>
        <w:rPr>
          <w:rFonts w:eastAsiaTheme="minorEastAsia"/>
          <w:noProof/>
        </w:rPr>
      </w:pPr>
      <w:hyperlink w:anchor="_Toc74912475" w:history="1">
        <w:r w:rsidR="00A456FA" w:rsidRPr="00343984">
          <w:rPr>
            <w:rStyle w:val="Hyperlink"/>
            <w:iCs/>
            <w:noProof/>
          </w:rPr>
          <w:t>Figure 25: Contour Body Support Seat [64].</w:t>
        </w:r>
        <w:r w:rsidR="00A456FA">
          <w:rPr>
            <w:noProof/>
            <w:webHidden/>
          </w:rPr>
          <w:tab/>
        </w:r>
        <w:r w:rsidR="00A456FA">
          <w:rPr>
            <w:noProof/>
            <w:webHidden/>
          </w:rPr>
          <w:fldChar w:fldCharType="begin"/>
        </w:r>
        <w:r w:rsidR="00A456FA">
          <w:rPr>
            <w:noProof/>
            <w:webHidden/>
          </w:rPr>
          <w:instrText xml:space="preserve"> PAGEREF _Toc74912475 \h </w:instrText>
        </w:r>
        <w:r w:rsidR="00A456FA">
          <w:rPr>
            <w:noProof/>
            <w:webHidden/>
          </w:rPr>
        </w:r>
        <w:r w:rsidR="00A456FA">
          <w:rPr>
            <w:noProof/>
            <w:webHidden/>
          </w:rPr>
          <w:fldChar w:fldCharType="separate"/>
        </w:r>
        <w:r w:rsidR="00C074FB">
          <w:rPr>
            <w:noProof/>
            <w:webHidden/>
          </w:rPr>
          <w:t>41</w:t>
        </w:r>
        <w:r w:rsidR="00A456FA">
          <w:rPr>
            <w:noProof/>
            <w:webHidden/>
          </w:rPr>
          <w:fldChar w:fldCharType="end"/>
        </w:r>
      </w:hyperlink>
    </w:p>
    <w:p w14:paraId="27FBA182" w14:textId="6B1E17DE" w:rsidR="00A456FA" w:rsidRDefault="00646352">
      <w:pPr>
        <w:pStyle w:val="TableofFigures"/>
        <w:tabs>
          <w:tab w:val="right" w:leader="dot" w:pos="9350"/>
        </w:tabs>
        <w:rPr>
          <w:rFonts w:eastAsiaTheme="minorEastAsia"/>
          <w:noProof/>
        </w:rPr>
      </w:pPr>
      <w:hyperlink w:anchor="_Toc74912476" w:history="1">
        <w:r w:rsidR="00A456FA" w:rsidRPr="00343984">
          <w:rPr>
            <w:rStyle w:val="Hyperlink"/>
            <w:noProof/>
          </w:rPr>
          <w:t>Figure 26: Kazbek Seat for Soyuz Vehicle [61].</w:t>
        </w:r>
        <w:r w:rsidR="00A456FA">
          <w:rPr>
            <w:noProof/>
            <w:webHidden/>
          </w:rPr>
          <w:tab/>
        </w:r>
        <w:r w:rsidR="00A456FA">
          <w:rPr>
            <w:noProof/>
            <w:webHidden/>
          </w:rPr>
          <w:fldChar w:fldCharType="begin"/>
        </w:r>
        <w:r w:rsidR="00A456FA">
          <w:rPr>
            <w:noProof/>
            <w:webHidden/>
          </w:rPr>
          <w:instrText xml:space="preserve"> PAGEREF _Toc74912476 \h </w:instrText>
        </w:r>
        <w:r w:rsidR="00A456FA">
          <w:rPr>
            <w:noProof/>
            <w:webHidden/>
          </w:rPr>
        </w:r>
        <w:r w:rsidR="00A456FA">
          <w:rPr>
            <w:noProof/>
            <w:webHidden/>
          </w:rPr>
          <w:fldChar w:fldCharType="separate"/>
        </w:r>
        <w:r w:rsidR="00C074FB">
          <w:rPr>
            <w:noProof/>
            <w:webHidden/>
          </w:rPr>
          <w:t>41</w:t>
        </w:r>
        <w:r w:rsidR="00A456FA">
          <w:rPr>
            <w:noProof/>
            <w:webHidden/>
          </w:rPr>
          <w:fldChar w:fldCharType="end"/>
        </w:r>
      </w:hyperlink>
    </w:p>
    <w:p w14:paraId="7B6FB37E" w14:textId="32E5302A" w:rsidR="00A456FA" w:rsidRDefault="00646352">
      <w:pPr>
        <w:pStyle w:val="TableofFigures"/>
        <w:tabs>
          <w:tab w:val="right" w:leader="dot" w:pos="9350"/>
        </w:tabs>
        <w:rPr>
          <w:rFonts w:eastAsiaTheme="minorEastAsia"/>
          <w:noProof/>
        </w:rPr>
      </w:pPr>
      <w:hyperlink w:anchor="_Toc74912477" w:history="1">
        <w:r w:rsidR="00A456FA" w:rsidRPr="00343984">
          <w:rPr>
            <w:rStyle w:val="Hyperlink"/>
            <w:noProof/>
          </w:rPr>
          <w:t>Figure 27: Comparison of B-2 Ejection Seat Cushions. Original Cushion (left) and Proposed cushion (right) [78].</w:t>
        </w:r>
        <w:r w:rsidR="00A456FA">
          <w:rPr>
            <w:noProof/>
            <w:webHidden/>
          </w:rPr>
          <w:tab/>
        </w:r>
        <w:r w:rsidR="00A456FA">
          <w:rPr>
            <w:noProof/>
            <w:webHidden/>
          </w:rPr>
          <w:fldChar w:fldCharType="begin"/>
        </w:r>
        <w:r w:rsidR="00A456FA">
          <w:rPr>
            <w:noProof/>
            <w:webHidden/>
          </w:rPr>
          <w:instrText xml:space="preserve"> PAGEREF _Toc74912477 \h </w:instrText>
        </w:r>
        <w:r w:rsidR="00A456FA">
          <w:rPr>
            <w:noProof/>
            <w:webHidden/>
          </w:rPr>
        </w:r>
        <w:r w:rsidR="00A456FA">
          <w:rPr>
            <w:noProof/>
            <w:webHidden/>
          </w:rPr>
          <w:fldChar w:fldCharType="separate"/>
        </w:r>
        <w:r w:rsidR="00C074FB">
          <w:rPr>
            <w:noProof/>
            <w:webHidden/>
          </w:rPr>
          <w:t>44</w:t>
        </w:r>
        <w:r w:rsidR="00A456FA">
          <w:rPr>
            <w:noProof/>
            <w:webHidden/>
          </w:rPr>
          <w:fldChar w:fldCharType="end"/>
        </w:r>
      </w:hyperlink>
    </w:p>
    <w:p w14:paraId="0745DC9E" w14:textId="18CBC93C" w:rsidR="00A456FA" w:rsidRDefault="00646352">
      <w:pPr>
        <w:pStyle w:val="TableofFigures"/>
        <w:tabs>
          <w:tab w:val="right" w:leader="dot" w:pos="9350"/>
        </w:tabs>
        <w:rPr>
          <w:rFonts w:eastAsiaTheme="minorEastAsia"/>
          <w:noProof/>
        </w:rPr>
      </w:pPr>
      <w:hyperlink w:anchor="_Toc74912478" w:history="1">
        <w:r w:rsidR="00A456FA" w:rsidRPr="00343984">
          <w:rPr>
            <w:rStyle w:val="Hyperlink"/>
            <w:noProof/>
          </w:rPr>
          <w:t>Figure 28: SMC Mounting Locations.</w:t>
        </w:r>
        <w:r w:rsidR="00A456FA">
          <w:rPr>
            <w:noProof/>
            <w:webHidden/>
          </w:rPr>
          <w:tab/>
        </w:r>
        <w:r w:rsidR="00A456FA">
          <w:rPr>
            <w:noProof/>
            <w:webHidden/>
          </w:rPr>
          <w:fldChar w:fldCharType="begin"/>
        </w:r>
        <w:r w:rsidR="00A456FA">
          <w:rPr>
            <w:noProof/>
            <w:webHidden/>
          </w:rPr>
          <w:instrText xml:space="preserve"> PAGEREF _Toc74912478 \h </w:instrText>
        </w:r>
        <w:r w:rsidR="00A456FA">
          <w:rPr>
            <w:noProof/>
            <w:webHidden/>
          </w:rPr>
        </w:r>
        <w:r w:rsidR="00A456FA">
          <w:rPr>
            <w:noProof/>
            <w:webHidden/>
          </w:rPr>
          <w:fldChar w:fldCharType="separate"/>
        </w:r>
        <w:r w:rsidR="00C074FB">
          <w:rPr>
            <w:noProof/>
            <w:webHidden/>
          </w:rPr>
          <w:t>45</w:t>
        </w:r>
        <w:r w:rsidR="00A456FA">
          <w:rPr>
            <w:noProof/>
            <w:webHidden/>
          </w:rPr>
          <w:fldChar w:fldCharType="end"/>
        </w:r>
      </w:hyperlink>
    </w:p>
    <w:p w14:paraId="1E2D45FC" w14:textId="67955C76" w:rsidR="00A456FA" w:rsidRDefault="00646352">
      <w:pPr>
        <w:pStyle w:val="TableofFigures"/>
        <w:tabs>
          <w:tab w:val="right" w:leader="dot" w:pos="9350"/>
        </w:tabs>
        <w:rPr>
          <w:rFonts w:eastAsiaTheme="minorEastAsia"/>
          <w:noProof/>
        </w:rPr>
      </w:pPr>
      <w:hyperlink w:anchor="_Toc74912479" w:history="1">
        <w:r w:rsidR="00A456FA" w:rsidRPr="00343984">
          <w:rPr>
            <w:rStyle w:val="Hyperlink"/>
            <w:noProof/>
          </w:rPr>
          <w:t>Figure 29: Suited Model [84].</w:t>
        </w:r>
        <w:r w:rsidR="00A456FA">
          <w:rPr>
            <w:noProof/>
            <w:webHidden/>
          </w:rPr>
          <w:tab/>
        </w:r>
        <w:r w:rsidR="00A456FA">
          <w:rPr>
            <w:noProof/>
            <w:webHidden/>
          </w:rPr>
          <w:fldChar w:fldCharType="begin"/>
        </w:r>
        <w:r w:rsidR="00A456FA">
          <w:rPr>
            <w:noProof/>
            <w:webHidden/>
          </w:rPr>
          <w:instrText xml:space="preserve"> PAGEREF _Toc74912479 \h </w:instrText>
        </w:r>
        <w:r w:rsidR="00A456FA">
          <w:rPr>
            <w:noProof/>
            <w:webHidden/>
          </w:rPr>
        </w:r>
        <w:r w:rsidR="00A456FA">
          <w:rPr>
            <w:noProof/>
            <w:webHidden/>
          </w:rPr>
          <w:fldChar w:fldCharType="separate"/>
        </w:r>
        <w:r w:rsidR="00C074FB">
          <w:rPr>
            <w:noProof/>
            <w:webHidden/>
          </w:rPr>
          <w:t>46</w:t>
        </w:r>
        <w:r w:rsidR="00A456FA">
          <w:rPr>
            <w:noProof/>
            <w:webHidden/>
          </w:rPr>
          <w:fldChar w:fldCharType="end"/>
        </w:r>
      </w:hyperlink>
    </w:p>
    <w:p w14:paraId="49E28AF2" w14:textId="77F64A13" w:rsidR="00A456FA" w:rsidRDefault="00646352">
      <w:pPr>
        <w:pStyle w:val="TableofFigures"/>
        <w:tabs>
          <w:tab w:val="right" w:leader="dot" w:pos="9350"/>
        </w:tabs>
        <w:rPr>
          <w:rFonts w:eastAsiaTheme="minorEastAsia"/>
          <w:noProof/>
        </w:rPr>
      </w:pPr>
      <w:hyperlink w:anchor="_Toc74912480" w:history="1">
        <w:r w:rsidR="00A456FA" w:rsidRPr="00343984">
          <w:rPr>
            <w:rStyle w:val="Hyperlink"/>
            <w:noProof/>
          </w:rPr>
          <w:t>Figure 30: Bone Strength Decreases with Age [57].</w:t>
        </w:r>
        <w:r w:rsidR="00A456FA">
          <w:rPr>
            <w:noProof/>
            <w:webHidden/>
          </w:rPr>
          <w:tab/>
        </w:r>
        <w:r w:rsidR="00A456FA">
          <w:rPr>
            <w:noProof/>
            <w:webHidden/>
          </w:rPr>
          <w:fldChar w:fldCharType="begin"/>
        </w:r>
        <w:r w:rsidR="00A456FA">
          <w:rPr>
            <w:noProof/>
            <w:webHidden/>
          </w:rPr>
          <w:instrText xml:space="preserve"> PAGEREF _Toc74912480 \h </w:instrText>
        </w:r>
        <w:r w:rsidR="00A456FA">
          <w:rPr>
            <w:noProof/>
            <w:webHidden/>
          </w:rPr>
        </w:r>
        <w:r w:rsidR="00A456FA">
          <w:rPr>
            <w:noProof/>
            <w:webHidden/>
          </w:rPr>
          <w:fldChar w:fldCharType="separate"/>
        </w:r>
        <w:r w:rsidR="00C074FB">
          <w:rPr>
            <w:noProof/>
            <w:webHidden/>
          </w:rPr>
          <w:t>48</w:t>
        </w:r>
        <w:r w:rsidR="00A456FA">
          <w:rPr>
            <w:noProof/>
            <w:webHidden/>
          </w:rPr>
          <w:fldChar w:fldCharType="end"/>
        </w:r>
      </w:hyperlink>
    </w:p>
    <w:p w14:paraId="12F93AD0" w14:textId="4331B14B" w:rsidR="00A456FA" w:rsidRDefault="00646352">
      <w:pPr>
        <w:pStyle w:val="TableofFigures"/>
        <w:tabs>
          <w:tab w:val="right" w:leader="dot" w:pos="9350"/>
        </w:tabs>
        <w:rPr>
          <w:rFonts w:eastAsiaTheme="minorEastAsia"/>
          <w:noProof/>
        </w:rPr>
      </w:pPr>
      <w:hyperlink w:anchor="_Toc74912481" w:history="1">
        <w:r w:rsidR="00A456FA" w:rsidRPr="00343984">
          <w:rPr>
            <w:rStyle w:val="Hyperlink"/>
            <w:noProof/>
          </w:rPr>
          <w:t>Figure 31: Failure of Male Cervical Spine [98].</w:t>
        </w:r>
        <w:r w:rsidR="00A456FA">
          <w:rPr>
            <w:noProof/>
            <w:webHidden/>
          </w:rPr>
          <w:tab/>
        </w:r>
        <w:r w:rsidR="00A456FA">
          <w:rPr>
            <w:noProof/>
            <w:webHidden/>
          </w:rPr>
          <w:fldChar w:fldCharType="begin"/>
        </w:r>
        <w:r w:rsidR="00A456FA">
          <w:rPr>
            <w:noProof/>
            <w:webHidden/>
          </w:rPr>
          <w:instrText xml:space="preserve"> PAGEREF _Toc74912481 \h </w:instrText>
        </w:r>
        <w:r w:rsidR="00A456FA">
          <w:rPr>
            <w:noProof/>
            <w:webHidden/>
          </w:rPr>
        </w:r>
        <w:r w:rsidR="00A456FA">
          <w:rPr>
            <w:noProof/>
            <w:webHidden/>
          </w:rPr>
          <w:fldChar w:fldCharType="separate"/>
        </w:r>
        <w:r w:rsidR="00C074FB">
          <w:rPr>
            <w:noProof/>
            <w:webHidden/>
          </w:rPr>
          <w:t>48</w:t>
        </w:r>
        <w:r w:rsidR="00A456FA">
          <w:rPr>
            <w:noProof/>
            <w:webHidden/>
          </w:rPr>
          <w:fldChar w:fldCharType="end"/>
        </w:r>
      </w:hyperlink>
    </w:p>
    <w:p w14:paraId="7E51E951" w14:textId="2B26DDD6" w:rsidR="00A456FA" w:rsidRDefault="00646352">
      <w:pPr>
        <w:pStyle w:val="TableofFigures"/>
        <w:tabs>
          <w:tab w:val="right" w:leader="dot" w:pos="9350"/>
        </w:tabs>
        <w:rPr>
          <w:rFonts w:eastAsiaTheme="minorEastAsia"/>
          <w:noProof/>
        </w:rPr>
      </w:pPr>
      <w:hyperlink w:anchor="_Toc74912482" w:history="1">
        <w:r w:rsidR="00A456FA" w:rsidRPr="00343984">
          <w:rPr>
            <w:rStyle w:val="Hyperlink"/>
            <w:noProof/>
          </w:rPr>
          <w:t>Figure 32: Comparison of Probability Curves and ± 95% Confidence Intervals for Upright Tests [87].</w:t>
        </w:r>
        <w:r w:rsidR="00A456FA">
          <w:rPr>
            <w:noProof/>
            <w:webHidden/>
          </w:rPr>
          <w:tab/>
        </w:r>
        <w:r w:rsidR="00A456FA">
          <w:rPr>
            <w:noProof/>
            <w:webHidden/>
          </w:rPr>
          <w:fldChar w:fldCharType="begin"/>
        </w:r>
        <w:r w:rsidR="00A456FA">
          <w:rPr>
            <w:noProof/>
            <w:webHidden/>
          </w:rPr>
          <w:instrText xml:space="preserve"> PAGEREF _Toc74912482 \h </w:instrText>
        </w:r>
        <w:r w:rsidR="00A456FA">
          <w:rPr>
            <w:noProof/>
            <w:webHidden/>
          </w:rPr>
        </w:r>
        <w:r w:rsidR="00A456FA">
          <w:rPr>
            <w:noProof/>
            <w:webHidden/>
          </w:rPr>
          <w:fldChar w:fldCharType="separate"/>
        </w:r>
        <w:r w:rsidR="00C074FB">
          <w:rPr>
            <w:noProof/>
            <w:webHidden/>
          </w:rPr>
          <w:t>49</w:t>
        </w:r>
        <w:r w:rsidR="00A456FA">
          <w:rPr>
            <w:noProof/>
            <w:webHidden/>
          </w:rPr>
          <w:fldChar w:fldCharType="end"/>
        </w:r>
      </w:hyperlink>
    </w:p>
    <w:p w14:paraId="2770CBA1" w14:textId="1A762E3D" w:rsidR="00A456FA" w:rsidRDefault="00646352">
      <w:pPr>
        <w:pStyle w:val="TableofFigures"/>
        <w:tabs>
          <w:tab w:val="right" w:leader="dot" w:pos="9350"/>
        </w:tabs>
        <w:rPr>
          <w:rFonts w:eastAsiaTheme="minorEastAsia"/>
          <w:noProof/>
        </w:rPr>
      </w:pPr>
      <w:hyperlink w:anchor="_Toc74912483" w:history="1">
        <w:r w:rsidR="00A456FA" w:rsidRPr="00343984">
          <w:rPr>
            <w:rStyle w:val="Hyperlink"/>
            <w:noProof/>
          </w:rPr>
          <w:t>Figure 33: Force, Moment, and Lower Neck Injury Criteria Risk Curves for Combined (black) and Female-Only (pink) Datasets.</w:t>
        </w:r>
        <w:r w:rsidR="00A456FA">
          <w:rPr>
            <w:noProof/>
            <w:webHidden/>
          </w:rPr>
          <w:tab/>
        </w:r>
        <w:r w:rsidR="00A456FA">
          <w:rPr>
            <w:noProof/>
            <w:webHidden/>
          </w:rPr>
          <w:fldChar w:fldCharType="begin"/>
        </w:r>
        <w:r w:rsidR="00A456FA">
          <w:rPr>
            <w:noProof/>
            <w:webHidden/>
          </w:rPr>
          <w:instrText xml:space="preserve"> PAGEREF _Toc74912483 \h </w:instrText>
        </w:r>
        <w:r w:rsidR="00A456FA">
          <w:rPr>
            <w:noProof/>
            <w:webHidden/>
          </w:rPr>
        </w:r>
        <w:r w:rsidR="00A456FA">
          <w:rPr>
            <w:noProof/>
            <w:webHidden/>
          </w:rPr>
          <w:fldChar w:fldCharType="separate"/>
        </w:r>
        <w:r w:rsidR="00C074FB">
          <w:rPr>
            <w:noProof/>
            <w:webHidden/>
          </w:rPr>
          <w:t>51</w:t>
        </w:r>
        <w:r w:rsidR="00A456FA">
          <w:rPr>
            <w:noProof/>
            <w:webHidden/>
          </w:rPr>
          <w:fldChar w:fldCharType="end"/>
        </w:r>
      </w:hyperlink>
    </w:p>
    <w:p w14:paraId="2D409510" w14:textId="34CE98C6" w:rsidR="00A456FA" w:rsidRDefault="00646352">
      <w:pPr>
        <w:pStyle w:val="TableofFigures"/>
        <w:tabs>
          <w:tab w:val="right" w:leader="dot" w:pos="9350"/>
        </w:tabs>
        <w:rPr>
          <w:rFonts w:eastAsiaTheme="minorEastAsia"/>
          <w:noProof/>
        </w:rPr>
      </w:pPr>
      <w:hyperlink w:anchor="_Toc74912484" w:history="1">
        <w:r w:rsidR="00A456FA" w:rsidRPr="00343984">
          <w:rPr>
            <w:rStyle w:val="Hyperlink"/>
            <w:noProof/>
          </w:rPr>
          <w:t>Figure 34: Bone Strength is Dependent on BMD and Geometry [131].</w:t>
        </w:r>
        <w:r w:rsidR="00A456FA">
          <w:rPr>
            <w:noProof/>
            <w:webHidden/>
          </w:rPr>
          <w:tab/>
        </w:r>
        <w:r w:rsidR="00A456FA">
          <w:rPr>
            <w:noProof/>
            <w:webHidden/>
          </w:rPr>
          <w:fldChar w:fldCharType="begin"/>
        </w:r>
        <w:r w:rsidR="00A456FA">
          <w:rPr>
            <w:noProof/>
            <w:webHidden/>
          </w:rPr>
          <w:instrText xml:space="preserve"> PAGEREF _Toc74912484 \h </w:instrText>
        </w:r>
        <w:r w:rsidR="00A456FA">
          <w:rPr>
            <w:noProof/>
            <w:webHidden/>
          </w:rPr>
        </w:r>
        <w:r w:rsidR="00A456FA">
          <w:rPr>
            <w:noProof/>
            <w:webHidden/>
          </w:rPr>
          <w:fldChar w:fldCharType="separate"/>
        </w:r>
        <w:r w:rsidR="00C074FB">
          <w:rPr>
            <w:noProof/>
            <w:webHidden/>
          </w:rPr>
          <w:t>53</w:t>
        </w:r>
        <w:r w:rsidR="00A456FA">
          <w:rPr>
            <w:noProof/>
            <w:webHidden/>
          </w:rPr>
          <w:fldChar w:fldCharType="end"/>
        </w:r>
      </w:hyperlink>
    </w:p>
    <w:p w14:paraId="21A35BC9" w14:textId="4377081C" w:rsidR="00A456FA" w:rsidRDefault="00646352">
      <w:pPr>
        <w:pStyle w:val="TableofFigures"/>
        <w:tabs>
          <w:tab w:val="right" w:leader="dot" w:pos="9350"/>
        </w:tabs>
        <w:rPr>
          <w:rFonts w:eastAsiaTheme="minorEastAsia"/>
          <w:noProof/>
        </w:rPr>
      </w:pPr>
      <w:hyperlink w:anchor="_Toc74912485" w:history="1">
        <w:r w:rsidR="00A456FA" w:rsidRPr="00343984">
          <w:rPr>
            <w:rStyle w:val="Hyperlink"/>
            <w:noProof/>
          </w:rPr>
          <w:t>Figure 35: Changes in BMD after Long-Duration Spaceflight [142].</w:t>
        </w:r>
        <w:r w:rsidR="00A456FA">
          <w:rPr>
            <w:noProof/>
            <w:webHidden/>
          </w:rPr>
          <w:tab/>
        </w:r>
        <w:r w:rsidR="00A456FA">
          <w:rPr>
            <w:noProof/>
            <w:webHidden/>
          </w:rPr>
          <w:fldChar w:fldCharType="begin"/>
        </w:r>
        <w:r w:rsidR="00A456FA">
          <w:rPr>
            <w:noProof/>
            <w:webHidden/>
          </w:rPr>
          <w:instrText xml:space="preserve"> PAGEREF _Toc74912485 \h </w:instrText>
        </w:r>
        <w:r w:rsidR="00A456FA">
          <w:rPr>
            <w:noProof/>
            <w:webHidden/>
          </w:rPr>
        </w:r>
        <w:r w:rsidR="00A456FA">
          <w:rPr>
            <w:noProof/>
            <w:webHidden/>
          </w:rPr>
          <w:fldChar w:fldCharType="separate"/>
        </w:r>
        <w:r w:rsidR="00C074FB">
          <w:rPr>
            <w:noProof/>
            <w:webHidden/>
          </w:rPr>
          <w:t>54</w:t>
        </w:r>
        <w:r w:rsidR="00A456FA">
          <w:rPr>
            <w:noProof/>
            <w:webHidden/>
          </w:rPr>
          <w:fldChar w:fldCharType="end"/>
        </w:r>
      </w:hyperlink>
    </w:p>
    <w:p w14:paraId="1304E0C0" w14:textId="1574E96D" w:rsidR="00A456FA" w:rsidRDefault="00646352">
      <w:pPr>
        <w:pStyle w:val="TableofFigures"/>
        <w:tabs>
          <w:tab w:val="right" w:leader="dot" w:pos="9350"/>
        </w:tabs>
        <w:rPr>
          <w:rFonts w:eastAsiaTheme="minorEastAsia"/>
          <w:noProof/>
        </w:rPr>
      </w:pPr>
      <w:hyperlink w:anchor="_Toc74912486" w:history="1">
        <w:r w:rsidR="00A456FA" w:rsidRPr="00343984">
          <w:rPr>
            <w:rStyle w:val="Hyperlink"/>
            <w:noProof/>
          </w:rPr>
          <w:t>Figure 36: Compression Strength of Trabecular Bone from Lumbar Spine Correlates with Loading Direction and with Bone Mineral Density [145].</w:t>
        </w:r>
        <w:r w:rsidR="00A456FA">
          <w:rPr>
            <w:noProof/>
            <w:webHidden/>
          </w:rPr>
          <w:tab/>
        </w:r>
        <w:r w:rsidR="00A456FA">
          <w:rPr>
            <w:noProof/>
            <w:webHidden/>
          </w:rPr>
          <w:fldChar w:fldCharType="begin"/>
        </w:r>
        <w:r w:rsidR="00A456FA">
          <w:rPr>
            <w:noProof/>
            <w:webHidden/>
          </w:rPr>
          <w:instrText xml:space="preserve"> PAGEREF _Toc74912486 \h </w:instrText>
        </w:r>
        <w:r w:rsidR="00A456FA">
          <w:rPr>
            <w:noProof/>
            <w:webHidden/>
          </w:rPr>
        </w:r>
        <w:r w:rsidR="00A456FA">
          <w:rPr>
            <w:noProof/>
            <w:webHidden/>
          </w:rPr>
          <w:fldChar w:fldCharType="separate"/>
        </w:r>
        <w:r w:rsidR="00C074FB">
          <w:rPr>
            <w:noProof/>
            <w:webHidden/>
          </w:rPr>
          <w:t>55</w:t>
        </w:r>
        <w:r w:rsidR="00A456FA">
          <w:rPr>
            <w:noProof/>
            <w:webHidden/>
          </w:rPr>
          <w:fldChar w:fldCharType="end"/>
        </w:r>
      </w:hyperlink>
    </w:p>
    <w:p w14:paraId="3D2ED81A" w14:textId="507847C3" w:rsidR="00A456FA" w:rsidRDefault="00646352">
      <w:pPr>
        <w:pStyle w:val="TableofFigures"/>
        <w:tabs>
          <w:tab w:val="right" w:leader="dot" w:pos="9350"/>
        </w:tabs>
        <w:rPr>
          <w:rFonts w:eastAsiaTheme="minorEastAsia"/>
          <w:noProof/>
        </w:rPr>
      </w:pPr>
      <w:hyperlink w:anchor="_Toc74912487" w:history="1">
        <w:r w:rsidR="00A456FA" w:rsidRPr="00343984">
          <w:rPr>
            <w:rStyle w:val="Hyperlink"/>
            <w:noProof/>
          </w:rPr>
          <w:t>Figure 37: Ground Version of the Advanced Resistive Exercise Device (ARED) [146].</w:t>
        </w:r>
        <w:r w:rsidR="00A456FA">
          <w:rPr>
            <w:noProof/>
            <w:webHidden/>
          </w:rPr>
          <w:tab/>
        </w:r>
        <w:r w:rsidR="00A456FA">
          <w:rPr>
            <w:noProof/>
            <w:webHidden/>
          </w:rPr>
          <w:fldChar w:fldCharType="begin"/>
        </w:r>
        <w:r w:rsidR="00A456FA">
          <w:rPr>
            <w:noProof/>
            <w:webHidden/>
          </w:rPr>
          <w:instrText xml:space="preserve"> PAGEREF _Toc74912487 \h </w:instrText>
        </w:r>
        <w:r w:rsidR="00A456FA">
          <w:rPr>
            <w:noProof/>
            <w:webHidden/>
          </w:rPr>
        </w:r>
        <w:r w:rsidR="00A456FA">
          <w:rPr>
            <w:noProof/>
            <w:webHidden/>
          </w:rPr>
          <w:fldChar w:fldCharType="separate"/>
        </w:r>
        <w:r w:rsidR="00C074FB">
          <w:rPr>
            <w:noProof/>
            <w:webHidden/>
          </w:rPr>
          <w:t>56</w:t>
        </w:r>
        <w:r w:rsidR="00A456FA">
          <w:rPr>
            <w:noProof/>
            <w:webHidden/>
          </w:rPr>
          <w:fldChar w:fldCharType="end"/>
        </w:r>
      </w:hyperlink>
    </w:p>
    <w:p w14:paraId="492539AF" w14:textId="6CEC164A" w:rsidR="00A456FA" w:rsidRDefault="00646352">
      <w:pPr>
        <w:pStyle w:val="TableofFigures"/>
        <w:tabs>
          <w:tab w:val="right" w:leader="dot" w:pos="9350"/>
        </w:tabs>
        <w:rPr>
          <w:rFonts w:eastAsiaTheme="minorEastAsia"/>
          <w:noProof/>
        </w:rPr>
      </w:pPr>
      <w:hyperlink w:anchor="_Toc74912488" w:history="1">
        <w:r w:rsidR="00A456FA" w:rsidRPr="00343984">
          <w:rPr>
            <w:rStyle w:val="Hyperlink"/>
            <w:noProof/>
          </w:rPr>
          <w:t>Figure 38: Relaxed Posture During Impact [149].</w:t>
        </w:r>
        <w:r w:rsidR="00A456FA">
          <w:rPr>
            <w:noProof/>
            <w:webHidden/>
          </w:rPr>
          <w:tab/>
        </w:r>
        <w:r w:rsidR="00A456FA">
          <w:rPr>
            <w:noProof/>
            <w:webHidden/>
          </w:rPr>
          <w:fldChar w:fldCharType="begin"/>
        </w:r>
        <w:r w:rsidR="00A456FA">
          <w:rPr>
            <w:noProof/>
            <w:webHidden/>
          </w:rPr>
          <w:instrText xml:space="preserve"> PAGEREF _Toc74912488 \h </w:instrText>
        </w:r>
        <w:r w:rsidR="00A456FA">
          <w:rPr>
            <w:noProof/>
            <w:webHidden/>
          </w:rPr>
        </w:r>
        <w:r w:rsidR="00A456FA">
          <w:rPr>
            <w:noProof/>
            <w:webHidden/>
          </w:rPr>
          <w:fldChar w:fldCharType="separate"/>
        </w:r>
        <w:r w:rsidR="00C074FB">
          <w:rPr>
            <w:noProof/>
            <w:webHidden/>
          </w:rPr>
          <w:t>57</w:t>
        </w:r>
        <w:r w:rsidR="00A456FA">
          <w:rPr>
            <w:noProof/>
            <w:webHidden/>
          </w:rPr>
          <w:fldChar w:fldCharType="end"/>
        </w:r>
      </w:hyperlink>
    </w:p>
    <w:p w14:paraId="3422B90E" w14:textId="77B270F1" w:rsidR="00A456FA" w:rsidRDefault="00646352">
      <w:pPr>
        <w:pStyle w:val="TableofFigures"/>
        <w:tabs>
          <w:tab w:val="right" w:leader="dot" w:pos="9350"/>
        </w:tabs>
        <w:rPr>
          <w:rFonts w:eastAsiaTheme="minorEastAsia"/>
          <w:noProof/>
        </w:rPr>
      </w:pPr>
      <w:hyperlink w:anchor="_Toc74912489" w:history="1">
        <w:r w:rsidR="00A456FA" w:rsidRPr="00343984">
          <w:rPr>
            <w:rStyle w:val="Hyperlink"/>
            <w:noProof/>
          </w:rPr>
          <w:t>Figure 39: Tense Posture During Impact [149].</w:t>
        </w:r>
        <w:r w:rsidR="00A456FA">
          <w:rPr>
            <w:noProof/>
            <w:webHidden/>
          </w:rPr>
          <w:tab/>
        </w:r>
        <w:r w:rsidR="00A456FA">
          <w:rPr>
            <w:noProof/>
            <w:webHidden/>
          </w:rPr>
          <w:fldChar w:fldCharType="begin"/>
        </w:r>
        <w:r w:rsidR="00A456FA">
          <w:rPr>
            <w:noProof/>
            <w:webHidden/>
          </w:rPr>
          <w:instrText xml:space="preserve"> PAGEREF _Toc74912489 \h </w:instrText>
        </w:r>
        <w:r w:rsidR="00A456FA">
          <w:rPr>
            <w:noProof/>
            <w:webHidden/>
          </w:rPr>
        </w:r>
        <w:r w:rsidR="00A456FA">
          <w:rPr>
            <w:noProof/>
            <w:webHidden/>
          </w:rPr>
          <w:fldChar w:fldCharType="separate"/>
        </w:r>
        <w:r w:rsidR="00C074FB">
          <w:rPr>
            <w:noProof/>
            <w:webHidden/>
          </w:rPr>
          <w:t>57</w:t>
        </w:r>
        <w:r w:rsidR="00A456FA">
          <w:rPr>
            <w:noProof/>
            <w:webHidden/>
          </w:rPr>
          <w:fldChar w:fldCharType="end"/>
        </w:r>
      </w:hyperlink>
    </w:p>
    <w:p w14:paraId="332216B1" w14:textId="3F7F08EE" w:rsidR="00A456FA" w:rsidRDefault="00646352">
      <w:pPr>
        <w:pStyle w:val="TableofFigures"/>
        <w:tabs>
          <w:tab w:val="right" w:leader="dot" w:pos="9350"/>
        </w:tabs>
        <w:rPr>
          <w:rFonts w:eastAsiaTheme="minorEastAsia"/>
          <w:noProof/>
        </w:rPr>
      </w:pPr>
      <w:hyperlink w:anchor="_Toc74912490" w:history="1">
        <w:r w:rsidR="00A456FA" w:rsidRPr="00343984">
          <w:rPr>
            <w:rStyle w:val="Hyperlink"/>
            <w:noProof/>
          </w:rPr>
          <w:t>Figure 40: Available Injury Assessment Methods.</w:t>
        </w:r>
        <w:r w:rsidR="00A456FA">
          <w:rPr>
            <w:noProof/>
            <w:webHidden/>
          </w:rPr>
          <w:tab/>
        </w:r>
        <w:r w:rsidR="00A456FA">
          <w:rPr>
            <w:noProof/>
            <w:webHidden/>
          </w:rPr>
          <w:fldChar w:fldCharType="begin"/>
        </w:r>
        <w:r w:rsidR="00A456FA">
          <w:rPr>
            <w:noProof/>
            <w:webHidden/>
          </w:rPr>
          <w:instrText xml:space="preserve"> PAGEREF _Toc74912490 \h </w:instrText>
        </w:r>
        <w:r w:rsidR="00A456FA">
          <w:rPr>
            <w:noProof/>
            <w:webHidden/>
          </w:rPr>
        </w:r>
        <w:r w:rsidR="00A456FA">
          <w:rPr>
            <w:noProof/>
            <w:webHidden/>
          </w:rPr>
          <w:fldChar w:fldCharType="separate"/>
        </w:r>
        <w:r w:rsidR="00C074FB">
          <w:rPr>
            <w:noProof/>
            <w:webHidden/>
          </w:rPr>
          <w:t>65</w:t>
        </w:r>
        <w:r w:rsidR="00A456FA">
          <w:rPr>
            <w:noProof/>
            <w:webHidden/>
          </w:rPr>
          <w:fldChar w:fldCharType="end"/>
        </w:r>
      </w:hyperlink>
    </w:p>
    <w:p w14:paraId="3DCD5E84" w14:textId="5262FE96" w:rsidR="00A456FA" w:rsidRDefault="00646352">
      <w:pPr>
        <w:pStyle w:val="TableofFigures"/>
        <w:tabs>
          <w:tab w:val="right" w:leader="dot" w:pos="9350"/>
        </w:tabs>
        <w:rPr>
          <w:rFonts w:eastAsiaTheme="minorEastAsia"/>
          <w:noProof/>
        </w:rPr>
      </w:pPr>
      <w:hyperlink w:anchor="_Toc74912491" w:history="1">
        <w:r w:rsidR="00A456FA" w:rsidRPr="00343984">
          <w:rPr>
            <w:rStyle w:val="Hyperlink"/>
            <w:noProof/>
          </w:rPr>
          <w:t>Figure 41: Probability of Human Head Injury Based on Head Injury Criterion (HIC) [226].</w:t>
        </w:r>
        <w:r w:rsidR="00A456FA">
          <w:rPr>
            <w:noProof/>
            <w:webHidden/>
          </w:rPr>
          <w:tab/>
        </w:r>
        <w:r w:rsidR="00A456FA">
          <w:rPr>
            <w:noProof/>
            <w:webHidden/>
          </w:rPr>
          <w:fldChar w:fldCharType="begin"/>
        </w:r>
        <w:r w:rsidR="00A456FA">
          <w:rPr>
            <w:noProof/>
            <w:webHidden/>
          </w:rPr>
          <w:instrText xml:space="preserve"> PAGEREF _Toc74912491 \h </w:instrText>
        </w:r>
        <w:r w:rsidR="00A456FA">
          <w:rPr>
            <w:noProof/>
            <w:webHidden/>
          </w:rPr>
        </w:r>
        <w:r w:rsidR="00A456FA">
          <w:rPr>
            <w:noProof/>
            <w:webHidden/>
          </w:rPr>
          <w:fldChar w:fldCharType="separate"/>
        </w:r>
        <w:r w:rsidR="00C074FB">
          <w:rPr>
            <w:noProof/>
            <w:webHidden/>
          </w:rPr>
          <w:t>67</w:t>
        </w:r>
        <w:r w:rsidR="00A456FA">
          <w:rPr>
            <w:noProof/>
            <w:webHidden/>
          </w:rPr>
          <w:fldChar w:fldCharType="end"/>
        </w:r>
      </w:hyperlink>
    </w:p>
    <w:p w14:paraId="0AAFBC1B" w14:textId="6F3266D1" w:rsidR="00A456FA" w:rsidRDefault="00646352">
      <w:pPr>
        <w:pStyle w:val="TableofFigures"/>
        <w:tabs>
          <w:tab w:val="right" w:leader="dot" w:pos="9350"/>
        </w:tabs>
        <w:rPr>
          <w:rFonts w:eastAsiaTheme="minorEastAsia"/>
          <w:noProof/>
        </w:rPr>
      </w:pPr>
      <w:hyperlink w:anchor="_Toc74912492" w:history="1">
        <w:r w:rsidR="00A456FA" w:rsidRPr="00343984">
          <w:rPr>
            <w:rStyle w:val="Hyperlink"/>
            <w:noProof/>
          </w:rPr>
          <w:t>Figure 42: Risk of Concussion Based on Combined Rotational and Linear Accelerations of the Head [171].</w:t>
        </w:r>
        <w:r w:rsidR="00A456FA">
          <w:rPr>
            <w:noProof/>
            <w:webHidden/>
          </w:rPr>
          <w:tab/>
        </w:r>
        <w:r w:rsidR="00A456FA">
          <w:rPr>
            <w:noProof/>
            <w:webHidden/>
          </w:rPr>
          <w:fldChar w:fldCharType="begin"/>
        </w:r>
        <w:r w:rsidR="00A456FA">
          <w:rPr>
            <w:noProof/>
            <w:webHidden/>
          </w:rPr>
          <w:instrText xml:space="preserve"> PAGEREF _Toc74912492 \h </w:instrText>
        </w:r>
        <w:r w:rsidR="00A456FA">
          <w:rPr>
            <w:noProof/>
            <w:webHidden/>
          </w:rPr>
        </w:r>
        <w:r w:rsidR="00A456FA">
          <w:rPr>
            <w:noProof/>
            <w:webHidden/>
          </w:rPr>
          <w:fldChar w:fldCharType="separate"/>
        </w:r>
        <w:r w:rsidR="00C074FB">
          <w:rPr>
            <w:noProof/>
            <w:webHidden/>
          </w:rPr>
          <w:t>68</w:t>
        </w:r>
        <w:r w:rsidR="00A456FA">
          <w:rPr>
            <w:noProof/>
            <w:webHidden/>
          </w:rPr>
          <w:fldChar w:fldCharType="end"/>
        </w:r>
      </w:hyperlink>
    </w:p>
    <w:p w14:paraId="12D01C99" w14:textId="1F8BCF77" w:rsidR="00A456FA" w:rsidRDefault="00646352">
      <w:pPr>
        <w:pStyle w:val="TableofFigures"/>
        <w:tabs>
          <w:tab w:val="right" w:leader="dot" w:pos="9350"/>
        </w:tabs>
        <w:rPr>
          <w:rFonts w:eastAsiaTheme="minorEastAsia"/>
          <w:noProof/>
        </w:rPr>
      </w:pPr>
      <w:hyperlink w:anchor="_Toc74912493" w:history="1">
        <w:r w:rsidR="00A456FA" w:rsidRPr="00343984">
          <w:rPr>
            <w:rStyle w:val="Hyperlink"/>
            <w:noProof/>
          </w:rPr>
          <w:t>Figure 43: Risk of Neck Injury From Force (left) and Moment (right) Derived using PMHS [195].</w:t>
        </w:r>
        <w:r w:rsidR="00A456FA">
          <w:rPr>
            <w:noProof/>
            <w:webHidden/>
          </w:rPr>
          <w:tab/>
        </w:r>
        <w:r w:rsidR="00A456FA">
          <w:rPr>
            <w:noProof/>
            <w:webHidden/>
          </w:rPr>
          <w:fldChar w:fldCharType="begin"/>
        </w:r>
        <w:r w:rsidR="00A456FA">
          <w:rPr>
            <w:noProof/>
            <w:webHidden/>
          </w:rPr>
          <w:instrText xml:space="preserve"> PAGEREF _Toc74912493 \h </w:instrText>
        </w:r>
        <w:r w:rsidR="00A456FA">
          <w:rPr>
            <w:noProof/>
            <w:webHidden/>
          </w:rPr>
        </w:r>
        <w:r w:rsidR="00A456FA">
          <w:rPr>
            <w:noProof/>
            <w:webHidden/>
          </w:rPr>
          <w:fldChar w:fldCharType="separate"/>
        </w:r>
        <w:r w:rsidR="00C074FB">
          <w:rPr>
            <w:noProof/>
            <w:webHidden/>
          </w:rPr>
          <w:t>68</w:t>
        </w:r>
        <w:r w:rsidR="00A456FA">
          <w:rPr>
            <w:noProof/>
            <w:webHidden/>
          </w:rPr>
          <w:fldChar w:fldCharType="end"/>
        </w:r>
      </w:hyperlink>
    </w:p>
    <w:p w14:paraId="54E5C351" w14:textId="7C12CC8C" w:rsidR="00A456FA" w:rsidRDefault="00646352">
      <w:pPr>
        <w:pStyle w:val="TableofFigures"/>
        <w:tabs>
          <w:tab w:val="right" w:leader="dot" w:pos="9350"/>
        </w:tabs>
        <w:rPr>
          <w:rFonts w:eastAsiaTheme="minorEastAsia"/>
          <w:noProof/>
        </w:rPr>
      </w:pPr>
      <w:hyperlink w:anchor="_Toc74912494" w:history="1">
        <w:r w:rsidR="00A456FA" w:rsidRPr="00343984">
          <w:rPr>
            <w:rStyle w:val="Hyperlink"/>
            <w:noProof/>
          </w:rPr>
          <w:t>Figure 44: Lower Neck Injury Criteria and Injury Probability Derived from Rear-Impact Tests on PMHS [195].</w:t>
        </w:r>
        <w:r w:rsidR="00A456FA">
          <w:rPr>
            <w:noProof/>
            <w:webHidden/>
          </w:rPr>
          <w:tab/>
        </w:r>
        <w:r w:rsidR="00A456FA">
          <w:rPr>
            <w:noProof/>
            <w:webHidden/>
          </w:rPr>
          <w:fldChar w:fldCharType="begin"/>
        </w:r>
        <w:r w:rsidR="00A456FA">
          <w:rPr>
            <w:noProof/>
            <w:webHidden/>
          </w:rPr>
          <w:instrText xml:space="preserve"> PAGEREF _Toc74912494 \h </w:instrText>
        </w:r>
        <w:r w:rsidR="00A456FA">
          <w:rPr>
            <w:noProof/>
            <w:webHidden/>
          </w:rPr>
        </w:r>
        <w:r w:rsidR="00A456FA">
          <w:rPr>
            <w:noProof/>
            <w:webHidden/>
          </w:rPr>
          <w:fldChar w:fldCharType="separate"/>
        </w:r>
        <w:r w:rsidR="00C074FB">
          <w:rPr>
            <w:noProof/>
            <w:webHidden/>
          </w:rPr>
          <w:t>69</w:t>
        </w:r>
        <w:r w:rsidR="00A456FA">
          <w:rPr>
            <w:noProof/>
            <w:webHidden/>
          </w:rPr>
          <w:fldChar w:fldCharType="end"/>
        </w:r>
      </w:hyperlink>
    </w:p>
    <w:p w14:paraId="0D82DAF0" w14:textId="45DB4F12" w:rsidR="00A456FA" w:rsidRDefault="00646352">
      <w:pPr>
        <w:pStyle w:val="TableofFigures"/>
        <w:tabs>
          <w:tab w:val="right" w:leader="dot" w:pos="9350"/>
        </w:tabs>
        <w:rPr>
          <w:rFonts w:eastAsiaTheme="minorEastAsia"/>
          <w:noProof/>
        </w:rPr>
      </w:pPr>
      <w:hyperlink w:anchor="_Toc74912495" w:history="1">
        <w:r w:rsidR="00A456FA" w:rsidRPr="00343984">
          <w:rPr>
            <w:rStyle w:val="Hyperlink"/>
            <w:noProof/>
          </w:rPr>
          <w:t>Figure 45: Probability of Neck Injury due to Neck Axial Compression [227].</w:t>
        </w:r>
        <w:r w:rsidR="00A456FA">
          <w:rPr>
            <w:noProof/>
            <w:webHidden/>
          </w:rPr>
          <w:tab/>
        </w:r>
        <w:r w:rsidR="00A456FA">
          <w:rPr>
            <w:noProof/>
            <w:webHidden/>
          </w:rPr>
          <w:fldChar w:fldCharType="begin"/>
        </w:r>
        <w:r w:rsidR="00A456FA">
          <w:rPr>
            <w:noProof/>
            <w:webHidden/>
          </w:rPr>
          <w:instrText xml:space="preserve"> PAGEREF _Toc74912495 \h </w:instrText>
        </w:r>
        <w:r w:rsidR="00A456FA">
          <w:rPr>
            <w:noProof/>
            <w:webHidden/>
          </w:rPr>
        </w:r>
        <w:r w:rsidR="00A456FA">
          <w:rPr>
            <w:noProof/>
            <w:webHidden/>
          </w:rPr>
          <w:fldChar w:fldCharType="separate"/>
        </w:r>
        <w:r w:rsidR="00C074FB">
          <w:rPr>
            <w:noProof/>
            <w:webHidden/>
          </w:rPr>
          <w:t>69</w:t>
        </w:r>
        <w:r w:rsidR="00A456FA">
          <w:rPr>
            <w:noProof/>
            <w:webHidden/>
          </w:rPr>
          <w:fldChar w:fldCharType="end"/>
        </w:r>
      </w:hyperlink>
    </w:p>
    <w:p w14:paraId="7015DADD" w14:textId="7517257A" w:rsidR="00A456FA" w:rsidRDefault="00646352">
      <w:pPr>
        <w:pStyle w:val="TableofFigures"/>
        <w:tabs>
          <w:tab w:val="right" w:leader="dot" w:pos="9350"/>
        </w:tabs>
        <w:rPr>
          <w:rFonts w:eastAsiaTheme="minorEastAsia"/>
          <w:noProof/>
        </w:rPr>
      </w:pPr>
      <w:hyperlink w:anchor="_Toc74912496" w:history="1">
        <w:r w:rsidR="00A456FA" w:rsidRPr="00343984">
          <w:rPr>
            <w:rStyle w:val="Hyperlink"/>
            <w:noProof/>
          </w:rPr>
          <w:t>Figure 46: Injury Risk Function for PMHS Sternal Compression [228].</w:t>
        </w:r>
        <w:r w:rsidR="00A456FA">
          <w:rPr>
            <w:noProof/>
            <w:webHidden/>
          </w:rPr>
          <w:tab/>
        </w:r>
        <w:r w:rsidR="00A456FA">
          <w:rPr>
            <w:noProof/>
            <w:webHidden/>
          </w:rPr>
          <w:fldChar w:fldCharType="begin"/>
        </w:r>
        <w:r w:rsidR="00A456FA">
          <w:rPr>
            <w:noProof/>
            <w:webHidden/>
          </w:rPr>
          <w:instrText xml:space="preserve"> PAGEREF _Toc74912496 \h </w:instrText>
        </w:r>
        <w:r w:rsidR="00A456FA">
          <w:rPr>
            <w:noProof/>
            <w:webHidden/>
          </w:rPr>
        </w:r>
        <w:r w:rsidR="00A456FA">
          <w:rPr>
            <w:noProof/>
            <w:webHidden/>
          </w:rPr>
          <w:fldChar w:fldCharType="separate"/>
        </w:r>
        <w:r w:rsidR="00C074FB">
          <w:rPr>
            <w:noProof/>
            <w:webHidden/>
          </w:rPr>
          <w:t>70</w:t>
        </w:r>
        <w:r w:rsidR="00A456FA">
          <w:rPr>
            <w:noProof/>
            <w:webHidden/>
          </w:rPr>
          <w:fldChar w:fldCharType="end"/>
        </w:r>
      </w:hyperlink>
    </w:p>
    <w:p w14:paraId="117A3A89" w14:textId="3405F95B" w:rsidR="00A456FA" w:rsidRDefault="00646352">
      <w:pPr>
        <w:pStyle w:val="TableofFigures"/>
        <w:tabs>
          <w:tab w:val="right" w:leader="dot" w:pos="9350"/>
        </w:tabs>
        <w:rPr>
          <w:rFonts w:eastAsiaTheme="minorEastAsia"/>
          <w:noProof/>
        </w:rPr>
      </w:pPr>
      <w:hyperlink w:anchor="_Toc74912497" w:history="1">
        <w:r w:rsidR="00A456FA" w:rsidRPr="00343984">
          <w:rPr>
            <w:rStyle w:val="Hyperlink"/>
            <w:noProof/>
          </w:rPr>
          <w:t xml:space="preserve">Figure 47: Injury Probability as a Function of Axial Force to the Thoracic and Lumbar Spine Regions </w:t>
        </w:r>
        <w:r w:rsidR="00A456FA" w:rsidRPr="00343984">
          <w:rPr>
            <w:rStyle w:val="Hyperlink"/>
            <w:iCs/>
            <w:noProof/>
          </w:rPr>
          <w:t>[197].</w:t>
        </w:r>
        <w:r w:rsidR="00A456FA">
          <w:rPr>
            <w:noProof/>
            <w:webHidden/>
          </w:rPr>
          <w:tab/>
        </w:r>
        <w:r w:rsidR="00A456FA">
          <w:rPr>
            <w:noProof/>
            <w:webHidden/>
          </w:rPr>
          <w:fldChar w:fldCharType="begin"/>
        </w:r>
        <w:r w:rsidR="00A456FA">
          <w:rPr>
            <w:noProof/>
            <w:webHidden/>
          </w:rPr>
          <w:instrText xml:space="preserve"> PAGEREF _Toc74912497 \h </w:instrText>
        </w:r>
        <w:r w:rsidR="00A456FA">
          <w:rPr>
            <w:noProof/>
            <w:webHidden/>
          </w:rPr>
        </w:r>
        <w:r w:rsidR="00A456FA">
          <w:rPr>
            <w:noProof/>
            <w:webHidden/>
          </w:rPr>
          <w:fldChar w:fldCharType="separate"/>
        </w:r>
        <w:r w:rsidR="00C074FB">
          <w:rPr>
            <w:noProof/>
            <w:webHidden/>
          </w:rPr>
          <w:t>70</w:t>
        </w:r>
        <w:r w:rsidR="00A456FA">
          <w:rPr>
            <w:noProof/>
            <w:webHidden/>
          </w:rPr>
          <w:fldChar w:fldCharType="end"/>
        </w:r>
      </w:hyperlink>
    </w:p>
    <w:p w14:paraId="19246321" w14:textId="54B0C176" w:rsidR="00A456FA" w:rsidRDefault="00646352">
      <w:pPr>
        <w:pStyle w:val="TableofFigures"/>
        <w:tabs>
          <w:tab w:val="right" w:leader="dot" w:pos="9350"/>
        </w:tabs>
        <w:rPr>
          <w:rFonts w:eastAsiaTheme="minorEastAsia"/>
          <w:noProof/>
        </w:rPr>
      </w:pPr>
      <w:hyperlink w:anchor="_Toc74912498" w:history="1">
        <w:r w:rsidR="00A456FA" w:rsidRPr="00343984">
          <w:rPr>
            <w:rStyle w:val="Hyperlink"/>
            <w:noProof/>
          </w:rPr>
          <w:t>Figure 48: Probability of AIS 2+ and 3+ Knee, Thigh, or Hip Injuries as a Function of Axial Femur Force [202].</w:t>
        </w:r>
        <w:r w:rsidR="00A456FA">
          <w:rPr>
            <w:noProof/>
            <w:webHidden/>
          </w:rPr>
          <w:tab/>
        </w:r>
        <w:r w:rsidR="00A456FA">
          <w:rPr>
            <w:noProof/>
            <w:webHidden/>
          </w:rPr>
          <w:fldChar w:fldCharType="begin"/>
        </w:r>
        <w:r w:rsidR="00A456FA">
          <w:rPr>
            <w:noProof/>
            <w:webHidden/>
          </w:rPr>
          <w:instrText xml:space="preserve"> PAGEREF _Toc74912498 \h </w:instrText>
        </w:r>
        <w:r w:rsidR="00A456FA">
          <w:rPr>
            <w:noProof/>
            <w:webHidden/>
          </w:rPr>
        </w:r>
        <w:r w:rsidR="00A456FA">
          <w:rPr>
            <w:noProof/>
            <w:webHidden/>
          </w:rPr>
          <w:fldChar w:fldCharType="separate"/>
        </w:r>
        <w:r w:rsidR="00C074FB">
          <w:rPr>
            <w:noProof/>
            <w:webHidden/>
          </w:rPr>
          <w:t>71</w:t>
        </w:r>
        <w:r w:rsidR="00A456FA">
          <w:rPr>
            <w:noProof/>
            <w:webHidden/>
          </w:rPr>
          <w:fldChar w:fldCharType="end"/>
        </w:r>
      </w:hyperlink>
    </w:p>
    <w:p w14:paraId="23FB95CC" w14:textId="06AAF2D7" w:rsidR="00A456FA" w:rsidRDefault="00646352">
      <w:pPr>
        <w:pStyle w:val="TableofFigures"/>
        <w:tabs>
          <w:tab w:val="right" w:leader="dot" w:pos="9350"/>
        </w:tabs>
        <w:rPr>
          <w:rFonts w:eastAsiaTheme="minorEastAsia"/>
          <w:noProof/>
        </w:rPr>
      </w:pPr>
      <w:hyperlink w:anchor="_Toc74912499" w:history="1">
        <w:r w:rsidR="00A456FA" w:rsidRPr="00343984">
          <w:rPr>
            <w:rStyle w:val="Hyperlink"/>
            <w:noProof/>
          </w:rPr>
          <w:t>Figure 49: Risk of AIS 2+ Tibial Plateau or Condyle Injury as a Function of Upper Tibia Axial Force for a 50th Percentile Male [202].</w:t>
        </w:r>
        <w:r w:rsidR="00A456FA">
          <w:rPr>
            <w:noProof/>
            <w:webHidden/>
          </w:rPr>
          <w:tab/>
        </w:r>
        <w:r w:rsidR="00A456FA">
          <w:rPr>
            <w:noProof/>
            <w:webHidden/>
          </w:rPr>
          <w:fldChar w:fldCharType="begin"/>
        </w:r>
        <w:r w:rsidR="00A456FA">
          <w:rPr>
            <w:noProof/>
            <w:webHidden/>
          </w:rPr>
          <w:instrText xml:space="preserve"> PAGEREF _Toc74912499 \h </w:instrText>
        </w:r>
        <w:r w:rsidR="00A456FA">
          <w:rPr>
            <w:noProof/>
            <w:webHidden/>
          </w:rPr>
        </w:r>
        <w:r w:rsidR="00A456FA">
          <w:rPr>
            <w:noProof/>
            <w:webHidden/>
          </w:rPr>
          <w:fldChar w:fldCharType="separate"/>
        </w:r>
        <w:r w:rsidR="00C074FB">
          <w:rPr>
            <w:noProof/>
            <w:webHidden/>
          </w:rPr>
          <w:t>71</w:t>
        </w:r>
        <w:r w:rsidR="00A456FA">
          <w:rPr>
            <w:noProof/>
            <w:webHidden/>
          </w:rPr>
          <w:fldChar w:fldCharType="end"/>
        </w:r>
      </w:hyperlink>
    </w:p>
    <w:p w14:paraId="05AE7E6B" w14:textId="4CB415EE" w:rsidR="00A456FA" w:rsidRDefault="00646352">
      <w:pPr>
        <w:pStyle w:val="TableofFigures"/>
        <w:tabs>
          <w:tab w:val="right" w:leader="dot" w:pos="9350"/>
        </w:tabs>
        <w:rPr>
          <w:rFonts w:eastAsiaTheme="minorEastAsia"/>
          <w:noProof/>
        </w:rPr>
      </w:pPr>
      <w:hyperlink w:anchor="_Toc74912500" w:history="1">
        <w:r w:rsidR="00A456FA" w:rsidRPr="00343984">
          <w:rPr>
            <w:rStyle w:val="Hyperlink"/>
            <w:noProof/>
          </w:rPr>
          <w:t>Figure 50: Risk of AIS 2+ Injury as a Function of Revised Tibia Index [202].</w:t>
        </w:r>
        <w:r w:rsidR="00A456FA">
          <w:rPr>
            <w:noProof/>
            <w:webHidden/>
          </w:rPr>
          <w:tab/>
        </w:r>
        <w:r w:rsidR="00A456FA">
          <w:rPr>
            <w:noProof/>
            <w:webHidden/>
          </w:rPr>
          <w:fldChar w:fldCharType="begin"/>
        </w:r>
        <w:r w:rsidR="00A456FA">
          <w:rPr>
            <w:noProof/>
            <w:webHidden/>
          </w:rPr>
          <w:instrText xml:space="preserve"> PAGEREF _Toc74912500 \h </w:instrText>
        </w:r>
        <w:r w:rsidR="00A456FA">
          <w:rPr>
            <w:noProof/>
            <w:webHidden/>
          </w:rPr>
        </w:r>
        <w:r w:rsidR="00A456FA">
          <w:rPr>
            <w:noProof/>
            <w:webHidden/>
          </w:rPr>
          <w:fldChar w:fldCharType="separate"/>
        </w:r>
        <w:r w:rsidR="00C074FB">
          <w:rPr>
            <w:noProof/>
            <w:webHidden/>
          </w:rPr>
          <w:t>72</w:t>
        </w:r>
        <w:r w:rsidR="00A456FA">
          <w:rPr>
            <w:noProof/>
            <w:webHidden/>
          </w:rPr>
          <w:fldChar w:fldCharType="end"/>
        </w:r>
      </w:hyperlink>
    </w:p>
    <w:p w14:paraId="1234710B" w14:textId="1E0DF89B" w:rsidR="00A456FA" w:rsidRDefault="00646352">
      <w:pPr>
        <w:pStyle w:val="TableofFigures"/>
        <w:tabs>
          <w:tab w:val="right" w:leader="dot" w:pos="9350"/>
        </w:tabs>
        <w:rPr>
          <w:rFonts w:eastAsiaTheme="minorEastAsia"/>
          <w:noProof/>
        </w:rPr>
      </w:pPr>
      <w:hyperlink w:anchor="_Toc74912501" w:history="1">
        <w:r w:rsidR="00A456FA" w:rsidRPr="00343984">
          <w:rPr>
            <w:rStyle w:val="Hyperlink"/>
            <w:noProof/>
          </w:rPr>
          <w:t>Figure 51: Risk of AIS 2+ Injury in Calcaneus, Talus, Ankle, and Midfoot as a Function of Lower Tibia Axial Force [202].</w:t>
        </w:r>
        <w:r w:rsidR="00A456FA">
          <w:rPr>
            <w:noProof/>
            <w:webHidden/>
          </w:rPr>
          <w:tab/>
        </w:r>
        <w:r w:rsidR="00A456FA">
          <w:rPr>
            <w:noProof/>
            <w:webHidden/>
          </w:rPr>
          <w:fldChar w:fldCharType="begin"/>
        </w:r>
        <w:r w:rsidR="00A456FA">
          <w:rPr>
            <w:noProof/>
            <w:webHidden/>
          </w:rPr>
          <w:instrText xml:space="preserve"> PAGEREF _Toc74912501 \h </w:instrText>
        </w:r>
        <w:r w:rsidR="00A456FA">
          <w:rPr>
            <w:noProof/>
            <w:webHidden/>
          </w:rPr>
        </w:r>
        <w:r w:rsidR="00A456FA">
          <w:rPr>
            <w:noProof/>
            <w:webHidden/>
          </w:rPr>
          <w:fldChar w:fldCharType="separate"/>
        </w:r>
        <w:r w:rsidR="00C074FB">
          <w:rPr>
            <w:noProof/>
            <w:webHidden/>
          </w:rPr>
          <w:t>72</w:t>
        </w:r>
        <w:r w:rsidR="00A456FA">
          <w:rPr>
            <w:noProof/>
            <w:webHidden/>
          </w:rPr>
          <w:fldChar w:fldCharType="end"/>
        </w:r>
      </w:hyperlink>
    </w:p>
    <w:p w14:paraId="00E15FE2" w14:textId="208905FA" w:rsidR="00A456FA" w:rsidRDefault="00646352">
      <w:pPr>
        <w:pStyle w:val="TableofFigures"/>
        <w:tabs>
          <w:tab w:val="right" w:leader="dot" w:pos="9350"/>
        </w:tabs>
        <w:rPr>
          <w:rFonts w:eastAsiaTheme="minorEastAsia"/>
          <w:noProof/>
        </w:rPr>
      </w:pPr>
      <w:hyperlink w:anchor="_Toc74912502" w:history="1">
        <w:r w:rsidR="00A456FA" w:rsidRPr="00343984">
          <w:rPr>
            <w:rStyle w:val="Hyperlink"/>
            <w:noProof/>
          </w:rPr>
          <w:t>Figure 52: AIS2+ Injury of Malleolus and Surrounding Ligaments as a Function of Foot Dorsiflexion Moment (left) Inversion/Eversion (right) [202].</w:t>
        </w:r>
        <w:r w:rsidR="00A456FA">
          <w:rPr>
            <w:noProof/>
            <w:webHidden/>
          </w:rPr>
          <w:tab/>
        </w:r>
        <w:r w:rsidR="00A456FA">
          <w:rPr>
            <w:noProof/>
            <w:webHidden/>
          </w:rPr>
          <w:fldChar w:fldCharType="begin"/>
        </w:r>
        <w:r w:rsidR="00A456FA">
          <w:rPr>
            <w:noProof/>
            <w:webHidden/>
          </w:rPr>
          <w:instrText xml:space="preserve"> PAGEREF _Toc74912502 \h </w:instrText>
        </w:r>
        <w:r w:rsidR="00A456FA">
          <w:rPr>
            <w:noProof/>
            <w:webHidden/>
          </w:rPr>
        </w:r>
        <w:r w:rsidR="00A456FA">
          <w:rPr>
            <w:noProof/>
            <w:webHidden/>
          </w:rPr>
          <w:fldChar w:fldCharType="separate"/>
        </w:r>
        <w:r w:rsidR="00C074FB">
          <w:rPr>
            <w:noProof/>
            <w:webHidden/>
          </w:rPr>
          <w:t>72</w:t>
        </w:r>
        <w:r w:rsidR="00A456FA">
          <w:rPr>
            <w:noProof/>
            <w:webHidden/>
          </w:rPr>
          <w:fldChar w:fldCharType="end"/>
        </w:r>
      </w:hyperlink>
    </w:p>
    <w:p w14:paraId="61280D02" w14:textId="5FDF88EB" w:rsidR="00A456FA" w:rsidRDefault="00646352">
      <w:pPr>
        <w:pStyle w:val="TableofFigures"/>
        <w:tabs>
          <w:tab w:val="right" w:leader="dot" w:pos="9350"/>
        </w:tabs>
        <w:rPr>
          <w:rFonts w:eastAsiaTheme="minorEastAsia"/>
          <w:noProof/>
        </w:rPr>
      </w:pPr>
      <w:hyperlink w:anchor="_Toc74912503" w:history="1">
        <w:r w:rsidR="00A456FA" w:rsidRPr="00343984">
          <w:rPr>
            <w:rStyle w:val="Hyperlink"/>
            <w:noProof/>
          </w:rPr>
          <w:t>Figure 53: Anthropomorphic Test Devices (ATD) A) Hybrid III Frontal Impact Family (L to R: 10-year-old, 50th percentile male adult, 5</w:t>
        </w:r>
        <w:r w:rsidR="00A456FA" w:rsidRPr="00343984">
          <w:rPr>
            <w:rStyle w:val="Hyperlink"/>
            <w:noProof/>
            <w:vertAlign w:val="superscript"/>
          </w:rPr>
          <w:t>th</w:t>
        </w:r>
        <w:r w:rsidR="00A456FA" w:rsidRPr="00343984">
          <w:rPr>
            <w:rStyle w:val="Hyperlink"/>
            <w:noProof/>
          </w:rPr>
          <w:t xml:space="preserve"> percentile female adult, 3-year-old, 6-year-old), B) THOR 50</w:t>
        </w:r>
        <w:r w:rsidR="00A456FA" w:rsidRPr="00343984">
          <w:rPr>
            <w:rStyle w:val="Hyperlink"/>
            <w:noProof/>
            <w:vertAlign w:val="superscript"/>
          </w:rPr>
          <w:t>th</w:t>
        </w:r>
        <w:r w:rsidR="00A456FA" w:rsidRPr="00343984">
          <w:rPr>
            <w:rStyle w:val="Hyperlink"/>
            <w:noProof/>
          </w:rPr>
          <w:t xml:space="preserve"> percentile Frontal Impact ATD, C) ADAM 95</w:t>
        </w:r>
        <w:r w:rsidR="00A456FA" w:rsidRPr="00343984">
          <w:rPr>
            <w:rStyle w:val="Hyperlink"/>
            <w:noProof/>
            <w:vertAlign w:val="superscript"/>
          </w:rPr>
          <w:t>th</w:t>
        </w:r>
        <w:r w:rsidR="00A456FA" w:rsidRPr="00343984">
          <w:rPr>
            <w:rStyle w:val="Hyperlink"/>
            <w:noProof/>
          </w:rPr>
          <w:t xml:space="preserve"> percentile Military Vertical Impact ATD, and D) WorldSID 50</w:t>
        </w:r>
        <w:r w:rsidR="00A456FA" w:rsidRPr="00343984">
          <w:rPr>
            <w:rStyle w:val="Hyperlink"/>
            <w:noProof/>
            <w:vertAlign w:val="superscript"/>
          </w:rPr>
          <w:t>th</w:t>
        </w:r>
        <w:r w:rsidR="00A456FA" w:rsidRPr="00343984">
          <w:rPr>
            <w:rStyle w:val="Hyperlink"/>
            <w:noProof/>
          </w:rPr>
          <w:t xml:space="preserve"> percentile Side Impact Dummy.</w:t>
        </w:r>
        <w:r w:rsidR="00A456FA">
          <w:rPr>
            <w:noProof/>
            <w:webHidden/>
          </w:rPr>
          <w:tab/>
        </w:r>
        <w:r w:rsidR="00A456FA">
          <w:rPr>
            <w:noProof/>
            <w:webHidden/>
          </w:rPr>
          <w:fldChar w:fldCharType="begin"/>
        </w:r>
        <w:r w:rsidR="00A456FA">
          <w:rPr>
            <w:noProof/>
            <w:webHidden/>
          </w:rPr>
          <w:instrText xml:space="preserve"> PAGEREF _Toc74912503 \h </w:instrText>
        </w:r>
        <w:r w:rsidR="00A456FA">
          <w:rPr>
            <w:noProof/>
            <w:webHidden/>
          </w:rPr>
        </w:r>
        <w:r w:rsidR="00A456FA">
          <w:rPr>
            <w:noProof/>
            <w:webHidden/>
          </w:rPr>
          <w:fldChar w:fldCharType="separate"/>
        </w:r>
        <w:r w:rsidR="00C074FB">
          <w:rPr>
            <w:noProof/>
            <w:webHidden/>
          </w:rPr>
          <w:t>74</w:t>
        </w:r>
        <w:r w:rsidR="00A456FA">
          <w:rPr>
            <w:noProof/>
            <w:webHidden/>
          </w:rPr>
          <w:fldChar w:fldCharType="end"/>
        </w:r>
      </w:hyperlink>
    </w:p>
    <w:p w14:paraId="5887F080" w14:textId="45C7F806" w:rsidR="00A456FA" w:rsidRDefault="00646352">
      <w:pPr>
        <w:pStyle w:val="TableofFigures"/>
        <w:tabs>
          <w:tab w:val="right" w:leader="dot" w:pos="9350"/>
        </w:tabs>
        <w:rPr>
          <w:rFonts w:eastAsiaTheme="minorEastAsia"/>
          <w:noProof/>
        </w:rPr>
      </w:pPr>
      <w:hyperlink w:anchor="_Toc74912504" w:history="1">
        <w:r w:rsidR="00A456FA" w:rsidRPr="00343984">
          <w:rPr>
            <w:rStyle w:val="Hyperlink"/>
            <w:noProof/>
          </w:rPr>
          <w:t>Figure 54: Federal Aviation Administration (FAA) Hybrid III 50th Male ATD.</w:t>
        </w:r>
        <w:r w:rsidR="00A456FA">
          <w:rPr>
            <w:noProof/>
            <w:webHidden/>
          </w:rPr>
          <w:tab/>
        </w:r>
        <w:r w:rsidR="00A456FA">
          <w:rPr>
            <w:noProof/>
            <w:webHidden/>
          </w:rPr>
          <w:fldChar w:fldCharType="begin"/>
        </w:r>
        <w:r w:rsidR="00A456FA">
          <w:rPr>
            <w:noProof/>
            <w:webHidden/>
          </w:rPr>
          <w:instrText xml:space="preserve"> PAGEREF _Toc74912504 \h </w:instrText>
        </w:r>
        <w:r w:rsidR="00A456FA">
          <w:rPr>
            <w:noProof/>
            <w:webHidden/>
          </w:rPr>
        </w:r>
        <w:r w:rsidR="00A456FA">
          <w:rPr>
            <w:noProof/>
            <w:webHidden/>
          </w:rPr>
          <w:fldChar w:fldCharType="separate"/>
        </w:r>
        <w:r w:rsidR="00C074FB">
          <w:rPr>
            <w:noProof/>
            <w:webHidden/>
          </w:rPr>
          <w:t>75</w:t>
        </w:r>
        <w:r w:rsidR="00A456FA">
          <w:rPr>
            <w:noProof/>
            <w:webHidden/>
          </w:rPr>
          <w:fldChar w:fldCharType="end"/>
        </w:r>
      </w:hyperlink>
    </w:p>
    <w:p w14:paraId="72223D95" w14:textId="5B23A57E" w:rsidR="00A456FA" w:rsidRDefault="00646352">
      <w:pPr>
        <w:pStyle w:val="TableofFigures"/>
        <w:tabs>
          <w:tab w:val="right" w:leader="dot" w:pos="9350"/>
        </w:tabs>
        <w:rPr>
          <w:rFonts w:eastAsiaTheme="minorEastAsia"/>
          <w:noProof/>
        </w:rPr>
      </w:pPr>
      <w:hyperlink w:anchor="_Toc74912505" w:history="1">
        <w:r w:rsidR="00A456FA" w:rsidRPr="00343984">
          <w:rPr>
            <w:rStyle w:val="Hyperlink"/>
            <w:noProof/>
          </w:rPr>
          <w:t>Figure 55: Hybrid III 50th Percentile Male Pedestrian ATD.</w:t>
        </w:r>
        <w:r w:rsidR="00A456FA">
          <w:rPr>
            <w:noProof/>
            <w:webHidden/>
          </w:rPr>
          <w:tab/>
        </w:r>
        <w:r w:rsidR="00A456FA">
          <w:rPr>
            <w:noProof/>
            <w:webHidden/>
          </w:rPr>
          <w:fldChar w:fldCharType="begin"/>
        </w:r>
        <w:r w:rsidR="00A456FA">
          <w:rPr>
            <w:noProof/>
            <w:webHidden/>
          </w:rPr>
          <w:instrText xml:space="preserve"> PAGEREF _Toc74912505 \h </w:instrText>
        </w:r>
        <w:r w:rsidR="00A456FA">
          <w:rPr>
            <w:noProof/>
            <w:webHidden/>
          </w:rPr>
        </w:r>
        <w:r w:rsidR="00A456FA">
          <w:rPr>
            <w:noProof/>
            <w:webHidden/>
          </w:rPr>
          <w:fldChar w:fldCharType="separate"/>
        </w:r>
        <w:r w:rsidR="00C074FB">
          <w:rPr>
            <w:noProof/>
            <w:webHidden/>
          </w:rPr>
          <w:t>76</w:t>
        </w:r>
        <w:r w:rsidR="00A456FA">
          <w:rPr>
            <w:noProof/>
            <w:webHidden/>
          </w:rPr>
          <w:fldChar w:fldCharType="end"/>
        </w:r>
      </w:hyperlink>
    </w:p>
    <w:p w14:paraId="26A16A3A" w14:textId="53350667" w:rsidR="00A456FA" w:rsidRDefault="00646352">
      <w:pPr>
        <w:pStyle w:val="TableofFigures"/>
        <w:tabs>
          <w:tab w:val="right" w:leader="dot" w:pos="9350"/>
        </w:tabs>
        <w:rPr>
          <w:rFonts w:eastAsiaTheme="minorEastAsia"/>
          <w:noProof/>
        </w:rPr>
      </w:pPr>
      <w:hyperlink w:anchor="_Toc74912506" w:history="1">
        <w:r w:rsidR="00A456FA" w:rsidRPr="00343984">
          <w:rPr>
            <w:rStyle w:val="Hyperlink"/>
            <w:noProof/>
          </w:rPr>
          <w:t>Figure 56: THOR-50M.</w:t>
        </w:r>
        <w:r w:rsidR="00A456FA">
          <w:rPr>
            <w:noProof/>
            <w:webHidden/>
          </w:rPr>
          <w:tab/>
        </w:r>
        <w:r w:rsidR="00A456FA">
          <w:rPr>
            <w:noProof/>
            <w:webHidden/>
          </w:rPr>
          <w:fldChar w:fldCharType="begin"/>
        </w:r>
        <w:r w:rsidR="00A456FA">
          <w:rPr>
            <w:noProof/>
            <w:webHidden/>
          </w:rPr>
          <w:instrText xml:space="preserve"> PAGEREF _Toc74912506 \h </w:instrText>
        </w:r>
        <w:r w:rsidR="00A456FA">
          <w:rPr>
            <w:noProof/>
            <w:webHidden/>
          </w:rPr>
        </w:r>
        <w:r w:rsidR="00A456FA">
          <w:rPr>
            <w:noProof/>
            <w:webHidden/>
          </w:rPr>
          <w:fldChar w:fldCharType="separate"/>
        </w:r>
        <w:r w:rsidR="00C074FB">
          <w:rPr>
            <w:noProof/>
            <w:webHidden/>
          </w:rPr>
          <w:t>78</w:t>
        </w:r>
        <w:r w:rsidR="00A456FA">
          <w:rPr>
            <w:noProof/>
            <w:webHidden/>
          </w:rPr>
          <w:fldChar w:fldCharType="end"/>
        </w:r>
      </w:hyperlink>
    </w:p>
    <w:p w14:paraId="1974F888" w14:textId="3112792D" w:rsidR="00A456FA" w:rsidRDefault="00646352">
      <w:pPr>
        <w:pStyle w:val="TableofFigures"/>
        <w:tabs>
          <w:tab w:val="right" w:leader="dot" w:pos="9350"/>
        </w:tabs>
        <w:rPr>
          <w:rFonts w:eastAsiaTheme="minorEastAsia"/>
          <w:noProof/>
        </w:rPr>
      </w:pPr>
      <w:hyperlink w:anchor="_Toc74912507" w:history="1">
        <w:r w:rsidR="00A456FA" w:rsidRPr="00343984">
          <w:rPr>
            <w:rStyle w:val="Hyperlink"/>
            <w:noProof/>
          </w:rPr>
          <w:t>Figure 57: The Worldwide Harmonized Side Impact Dummy (WorldSID) (humaneticsatd.com).</w:t>
        </w:r>
        <w:r w:rsidR="00A456FA">
          <w:rPr>
            <w:noProof/>
            <w:webHidden/>
          </w:rPr>
          <w:tab/>
        </w:r>
        <w:r w:rsidR="00A456FA">
          <w:rPr>
            <w:noProof/>
            <w:webHidden/>
          </w:rPr>
          <w:fldChar w:fldCharType="begin"/>
        </w:r>
        <w:r w:rsidR="00A456FA">
          <w:rPr>
            <w:noProof/>
            <w:webHidden/>
          </w:rPr>
          <w:instrText xml:space="preserve"> PAGEREF _Toc74912507 \h </w:instrText>
        </w:r>
        <w:r w:rsidR="00A456FA">
          <w:rPr>
            <w:noProof/>
            <w:webHidden/>
          </w:rPr>
        </w:r>
        <w:r w:rsidR="00A456FA">
          <w:rPr>
            <w:noProof/>
            <w:webHidden/>
          </w:rPr>
          <w:fldChar w:fldCharType="separate"/>
        </w:r>
        <w:r w:rsidR="00C074FB">
          <w:rPr>
            <w:noProof/>
            <w:webHidden/>
          </w:rPr>
          <w:t>80</w:t>
        </w:r>
        <w:r w:rsidR="00A456FA">
          <w:rPr>
            <w:noProof/>
            <w:webHidden/>
          </w:rPr>
          <w:fldChar w:fldCharType="end"/>
        </w:r>
      </w:hyperlink>
    </w:p>
    <w:p w14:paraId="376F3B7E" w14:textId="32BC3391" w:rsidR="00A456FA" w:rsidRDefault="00646352">
      <w:pPr>
        <w:pStyle w:val="TableofFigures"/>
        <w:tabs>
          <w:tab w:val="right" w:leader="dot" w:pos="9350"/>
        </w:tabs>
        <w:rPr>
          <w:rFonts w:eastAsiaTheme="minorEastAsia"/>
          <w:noProof/>
        </w:rPr>
      </w:pPr>
      <w:hyperlink w:anchor="_Toc74912508" w:history="1">
        <w:r w:rsidR="00A456FA" w:rsidRPr="00343984">
          <w:rPr>
            <w:rStyle w:val="Hyperlink"/>
            <w:noProof/>
          </w:rPr>
          <w:t>Figure 58: BioRID-II (humaneticsatd.com).</w:t>
        </w:r>
        <w:r w:rsidR="00A456FA">
          <w:rPr>
            <w:noProof/>
            <w:webHidden/>
          </w:rPr>
          <w:tab/>
        </w:r>
        <w:r w:rsidR="00A456FA">
          <w:rPr>
            <w:noProof/>
            <w:webHidden/>
          </w:rPr>
          <w:fldChar w:fldCharType="begin"/>
        </w:r>
        <w:r w:rsidR="00A456FA">
          <w:rPr>
            <w:noProof/>
            <w:webHidden/>
          </w:rPr>
          <w:instrText xml:space="preserve"> PAGEREF _Toc74912508 \h </w:instrText>
        </w:r>
        <w:r w:rsidR="00A456FA">
          <w:rPr>
            <w:noProof/>
            <w:webHidden/>
          </w:rPr>
        </w:r>
        <w:r w:rsidR="00A456FA">
          <w:rPr>
            <w:noProof/>
            <w:webHidden/>
          </w:rPr>
          <w:fldChar w:fldCharType="separate"/>
        </w:r>
        <w:r w:rsidR="00C074FB">
          <w:rPr>
            <w:noProof/>
            <w:webHidden/>
          </w:rPr>
          <w:t>81</w:t>
        </w:r>
        <w:r w:rsidR="00A456FA">
          <w:rPr>
            <w:noProof/>
            <w:webHidden/>
          </w:rPr>
          <w:fldChar w:fldCharType="end"/>
        </w:r>
      </w:hyperlink>
    </w:p>
    <w:p w14:paraId="414A328E" w14:textId="28C5A28A" w:rsidR="00A456FA" w:rsidRDefault="00646352">
      <w:pPr>
        <w:pStyle w:val="TableofFigures"/>
        <w:tabs>
          <w:tab w:val="right" w:leader="dot" w:pos="9350"/>
        </w:tabs>
        <w:rPr>
          <w:rFonts w:eastAsiaTheme="minorEastAsia"/>
          <w:noProof/>
        </w:rPr>
      </w:pPr>
      <w:hyperlink w:anchor="_Toc74912509" w:history="1">
        <w:r w:rsidR="00A456FA" w:rsidRPr="00343984">
          <w:rPr>
            <w:rStyle w:val="Hyperlink"/>
            <w:noProof/>
          </w:rPr>
          <w:t>Figure 59: Lumped Mass Diagram of the Brinkley Dynamic Response Criteria Model.</w:t>
        </w:r>
        <w:r w:rsidR="00A456FA">
          <w:rPr>
            <w:noProof/>
            <w:webHidden/>
          </w:rPr>
          <w:tab/>
        </w:r>
        <w:r w:rsidR="00A456FA">
          <w:rPr>
            <w:noProof/>
            <w:webHidden/>
          </w:rPr>
          <w:fldChar w:fldCharType="begin"/>
        </w:r>
        <w:r w:rsidR="00A456FA">
          <w:rPr>
            <w:noProof/>
            <w:webHidden/>
          </w:rPr>
          <w:instrText xml:space="preserve"> PAGEREF _Toc74912509 \h </w:instrText>
        </w:r>
        <w:r w:rsidR="00A456FA">
          <w:rPr>
            <w:noProof/>
            <w:webHidden/>
          </w:rPr>
        </w:r>
        <w:r w:rsidR="00A456FA">
          <w:rPr>
            <w:noProof/>
            <w:webHidden/>
          </w:rPr>
          <w:fldChar w:fldCharType="separate"/>
        </w:r>
        <w:r w:rsidR="00C074FB">
          <w:rPr>
            <w:noProof/>
            <w:webHidden/>
          </w:rPr>
          <w:t>82</w:t>
        </w:r>
        <w:r w:rsidR="00A456FA">
          <w:rPr>
            <w:noProof/>
            <w:webHidden/>
          </w:rPr>
          <w:fldChar w:fldCharType="end"/>
        </w:r>
      </w:hyperlink>
    </w:p>
    <w:p w14:paraId="56824CFF" w14:textId="6CBE4E60" w:rsidR="00A456FA" w:rsidRDefault="00646352">
      <w:pPr>
        <w:pStyle w:val="TableofFigures"/>
        <w:tabs>
          <w:tab w:val="right" w:leader="dot" w:pos="9350"/>
        </w:tabs>
        <w:rPr>
          <w:rFonts w:eastAsiaTheme="minorEastAsia"/>
          <w:noProof/>
        </w:rPr>
      </w:pPr>
      <w:hyperlink w:anchor="_Toc74912510" w:history="1">
        <w:r w:rsidR="00A456FA" w:rsidRPr="00343984">
          <w:rPr>
            <w:rStyle w:val="Hyperlink"/>
            <w:noProof/>
          </w:rPr>
          <w:t>Figure 61: Various Anthropomorphic Test Device (ATD) Models. Shown are A) Livermore Software Technology Corporation (LSTC) Hybrid III 5th percentile female LS-DYNA FE model, B) LSTC Hybrid III 50th percentile male LS-DYNA FE model, C) LSTC Hybrid III 95th percentile male LS-DYNA FE model, D) MADYMO Hybrid III 50th percentile male ellipsoid model, E) Humanetics Hybrid III 50th percentile male LS-DYNA FE model, and F) National Highway Traffic Safety Administration (NHTSA) THOR-NT 50th percentile male LS-DYNA FE model.</w:t>
        </w:r>
        <w:r w:rsidR="00A456FA">
          <w:rPr>
            <w:noProof/>
            <w:webHidden/>
          </w:rPr>
          <w:tab/>
        </w:r>
        <w:r w:rsidR="00A456FA">
          <w:rPr>
            <w:noProof/>
            <w:webHidden/>
          </w:rPr>
          <w:fldChar w:fldCharType="begin"/>
        </w:r>
        <w:r w:rsidR="00A456FA">
          <w:rPr>
            <w:noProof/>
            <w:webHidden/>
          </w:rPr>
          <w:instrText xml:space="preserve"> PAGEREF _Toc74912510 \h </w:instrText>
        </w:r>
        <w:r w:rsidR="00A456FA">
          <w:rPr>
            <w:noProof/>
            <w:webHidden/>
          </w:rPr>
        </w:r>
        <w:r w:rsidR="00A456FA">
          <w:rPr>
            <w:noProof/>
            <w:webHidden/>
          </w:rPr>
          <w:fldChar w:fldCharType="separate"/>
        </w:r>
        <w:r w:rsidR="00C074FB">
          <w:rPr>
            <w:noProof/>
            <w:webHidden/>
          </w:rPr>
          <w:t>84</w:t>
        </w:r>
        <w:r w:rsidR="00A456FA">
          <w:rPr>
            <w:noProof/>
            <w:webHidden/>
          </w:rPr>
          <w:fldChar w:fldCharType="end"/>
        </w:r>
      </w:hyperlink>
    </w:p>
    <w:p w14:paraId="5FD0C38D" w14:textId="786C8485" w:rsidR="00A456FA" w:rsidRDefault="00646352">
      <w:pPr>
        <w:pStyle w:val="TableofFigures"/>
        <w:tabs>
          <w:tab w:val="right" w:leader="dot" w:pos="9350"/>
        </w:tabs>
        <w:rPr>
          <w:rFonts w:eastAsiaTheme="minorEastAsia"/>
          <w:noProof/>
        </w:rPr>
      </w:pPr>
      <w:hyperlink w:anchor="_Toc74912511" w:history="1">
        <w:r w:rsidR="00A456FA" w:rsidRPr="00343984">
          <w:rPr>
            <w:rStyle w:val="Hyperlink"/>
            <w:noProof/>
          </w:rPr>
          <w:t>Figure 62: Hybrid III ATD Finite Element Model.</w:t>
        </w:r>
        <w:r w:rsidR="00A456FA">
          <w:rPr>
            <w:noProof/>
            <w:webHidden/>
          </w:rPr>
          <w:tab/>
        </w:r>
        <w:r w:rsidR="00A456FA">
          <w:rPr>
            <w:noProof/>
            <w:webHidden/>
          </w:rPr>
          <w:fldChar w:fldCharType="begin"/>
        </w:r>
        <w:r w:rsidR="00A456FA">
          <w:rPr>
            <w:noProof/>
            <w:webHidden/>
          </w:rPr>
          <w:instrText xml:space="preserve"> PAGEREF _Toc74912511 \h </w:instrText>
        </w:r>
        <w:r w:rsidR="00A456FA">
          <w:rPr>
            <w:noProof/>
            <w:webHidden/>
          </w:rPr>
        </w:r>
        <w:r w:rsidR="00A456FA">
          <w:rPr>
            <w:noProof/>
            <w:webHidden/>
          </w:rPr>
          <w:fldChar w:fldCharType="separate"/>
        </w:r>
        <w:r w:rsidR="00C074FB">
          <w:rPr>
            <w:noProof/>
            <w:webHidden/>
          </w:rPr>
          <w:t>85</w:t>
        </w:r>
        <w:r w:rsidR="00A456FA">
          <w:rPr>
            <w:noProof/>
            <w:webHidden/>
          </w:rPr>
          <w:fldChar w:fldCharType="end"/>
        </w:r>
      </w:hyperlink>
    </w:p>
    <w:p w14:paraId="66EAEE28" w14:textId="6C1F59F7" w:rsidR="00A456FA" w:rsidRDefault="00646352">
      <w:pPr>
        <w:pStyle w:val="TableofFigures"/>
        <w:tabs>
          <w:tab w:val="right" w:leader="dot" w:pos="9350"/>
        </w:tabs>
        <w:rPr>
          <w:rFonts w:eastAsiaTheme="minorEastAsia"/>
          <w:noProof/>
        </w:rPr>
      </w:pPr>
      <w:hyperlink w:anchor="_Toc74912512" w:history="1">
        <w:r w:rsidR="00A456FA" w:rsidRPr="00343984">
          <w:rPr>
            <w:rStyle w:val="Hyperlink"/>
            <w:noProof/>
          </w:rPr>
          <w:t>Figure 63: THOR ATD Finite Element Model.</w:t>
        </w:r>
        <w:r w:rsidR="00A456FA">
          <w:rPr>
            <w:noProof/>
            <w:webHidden/>
          </w:rPr>
          <w:tab/>
        </w:r>
        <w:r w:rsidR="00A456FA">
          <w:rPr>
            <w:noProof/>
            <w:webHidden/>
          </w:rPr>
          <w:fldChar w:fldCharType="begin"/>
        </w:r>
        <w:r w:rsidR="00A456FA">
          <w:rPr>
            <w:noProof/>
            <w:webHidden/>
          </w:rPr>
          <w:instrText xml:space="preserve"> PAGEREF _Toc74912512 \h </w:instrText>
        </w:r>
        <w:r w:rsidR="00A456FA">
          <w:rPr>
            <w:noProof/>
            <w:webHidden/>
          </w:rPr>
        </w:r>
        <w:r w:rsidR="00A456FA">
          <w:rPr>
            <w:noProof/>
            <w:webHidden/>
          </w:rPr>
          <w:fldChar w:fldCharType="separate"/>
        </w:r>
        <w:r w:rsidR="00C074FB">
          <w:rPr>
            <w:noProof/>
            <w:webHidden/>
          </w:rPr>
          <w:t>86</w:t>
        </w:r>
        <w:r w:rsidR="00A456FA">
          <w:rPr>
            <w:noProof/>
            <w:webHidden/>
          </w:rPr>
          <w:fldChar w:fldCharType="end"/>
        </w:r>
      </w:hyperlink>
    </w:p>
    <w:p w14:paraId="5DBF70FC" w14:textId="3075BAFF" w:rsidR="00A456FA" w:rsidRDefault="00646352">
      <w:pPr>
        <w:pStyle w:val="TableofFigures"/>
        <w:tabs>
          <w:tab w:val="right" w:leader="dot" w:pos="9350"/>
        </w:tabs>
        <w:rPr>
          <w:rFonts w:eastAsiaTheme="minorEastAsia"/>
          <w:noProof/>
        </w:rPr>
      </w:pPr>
      <w:hyperlink w:anchor="_Toc74912513" w:history="1">
        <w:r w:rsidR="00A456FA" w:rsidRPr="00343984">
          <w:rPr>
            <w:rStyle w:val="Hyperlink"/>
            <w:noProof/>
          </w:rPr>
          <w:t>Figure 64: THUMS Model [240].</w:t>
        </w:r>
        <w:r w:rsidR="00A456FA">
          <w:rPr>
            <w:noProof/>
            <w:webHidden/>
          </w:rPr>
          <w:tab/>
        </w:r>
        <w:r w:rsidR="00A456FA">
          <w:rPr>
            <w:noProof/>
            <w:webHidden/>
          </w:rPr>
          <w:fldChar w:fldCharType="begin"/>
        </w:r>
        <w:r w:rsidR="00A456FA">
          <w:rPr>
            <w:noProof/>
            <w:webHidden/>
          </w:rPr>
          <w:instrText xml:space="preserve"> PAGEREF _Toc74912513 \h </w:instrText>
        </w:r>
        <w:r w:rsidR="00A456FA">
          <w:rPr>
            <w:noProof/>
            <w:webHidden/>
          </w:rPr>
        </w:r>
        <w:r w:rsidR="00A456FA">
          <w:rPr>
            <w:noProof/>
            <w:webHidden/>
          </w:rPr>
          <w:fldChar w:fldCharType="separate"/>
        </w:r>
        <w:r w:rsidR="00C074FB">
          <w:rPr>
            <w:noProof/>
            <w:webHidden/>
          </w:rPr>
          <w:t>87</w:t>
        </w:r>
        <w:r w:rsidR="00A456FA">
          <w:rPr>
            <w:noProof/>
            <w:webHidden/>
          </w:rPr>
          <w:fldChar w:fldCharType="end"/>
        </w:r>
      </w:hyperlink>
    </w:p>
    <w:p w14:paraId="145E6870" w14:textId="6A9CCEF7" w:rsidR="00A456FA" w:rsidRDefault="00646352">
      <w:pPr>
        <w:pStyle w:val="TableofFigures"/>
        <w:tabs>
          <w:tab w:val="right" w:leader="dot" w:pos="9350"/>
        </w:tabs>
        <w:rPr>
          <w:rFonts w:eastAsiaTheme="minorEastAsia"/>
          <w:noProof/>
        </w:rPr>
      </w:pPr>
      <w:hyperlink w:anchor="_Toc74912514" w:history="1">
        <w:r w:rsidR="00A456FA" w:rsidRPr="00343984">
          <w:rPr>
            <w:rStyle w:val="Hyperlink"/>
            <w:noProof/>
          </w:rPr>
          <w:t>Figure 65: GHBMC Human Model.</w:t>
        </w:r>
        <w:r w:rsidR="00A456FA">
          <w:rPr>
            <w:noProof/>
            <w:webHidden/>
          </w:rPr>
          <w:tab/>
        </w:r>
        <w:r w:rsidR="00A456FA">
          <w:rPr>
            <w:noProof/>
            <w:webHidden/>
          </w:rPr>
          <w:fldChar w:fldCharType="begin"/>
        </w:r>
        <w:r w:rsidR="00A456FA">
          <w:rPr>
            <w:noProof/>
            <w:webHidden/>
          </w:rPr>
          <w:instrText xml:space="preserve"> PAGEREF _Toc74912514 \h </w:instrText>
        </w:r>
        <w:r w:rsidR="00A456FA">
          <w:rPr>
            <w:noProof/>
            <w:webHidden/>
          </w:rPr>
        </w:r>
        <w:r w:rsidR="00A456FA">
          <w:rPr>
            <w:noProof/>
            <w:webHidden/>
          </w:rPr>
          <w:fldChar w:fldCharType="separate"/>
        </w:r>
        <w:r w:rsidR="00C074FB">
          <w:rPr>
            <w:noProof/>
            <w:webHidden/>
          </w:rPr>
          <w:t>88</w:t>
        </w:r>
        <w:r w:rsidR="00A456FA">
          <w:rPr>
            <w:noProof/>
            <w:webHidden/>
          </w:rPr>
          <w:fldChar w:fldCharType="end"/>
        </w:r>
      </w:hyperlink>
    </w:p>
    <w:p w14:paraId="04D951F4" w14:textId="0BC9A70A" w:rsidR="00A456FA" w:rsidRDefault="00646352">
      <w:pPr>
        <w:pStyle w:val="TableofFigures"/>
        <w:tabs>
          <w:tab w:val="right" w:leader="dot" w:pos="9350"/>
        </w:tabs>
        <w:rPr>
          <w:rFonts w:eastAsiaTheme="minorEastAsia"/>
          <w:noProof/>
        </w:rPr>
      </w:pPr>
      <w:hyperlink w:anchor="_Toc74912515" w:history="1">
        <w:r w:rsidR="00A456FA" w:rsidRPr="00343984">
          <w:rPr>
            <w:rStyle w:val="Hyperlink"/>
            <w:noProof/>
          </w:rPr>
          <w:t>Figure 66: ESI Human Models.</w:t>
        </w:r>
        <w:r w:rsidR="00A456FA">
          <w:rPr>
            <w:noProof/>
            <w:webHidden/>
          </w:rPr>
          <w:tab/>
        </w:r>
        <w:r w:rsidR="00A456FA">
          <w:rPr>
            <w:noProof/>
            <w:webHidden/>
          </w:rPr>
          <w:fldChar w:fldCharType="begin"/>
        </w:r>
        <w:r w:rsidR="00A456FA">
          <w:rPr>
            <w:noProof/>
            <w:webHidden/>
          </w:rPr>
          <w:instrText xml:space="preserve"> PAGEREF _Toc74912515 \h </w:instrText>
        </w:r>
        <w:r w:rsidR="00A456FA">
          <w:rPr>
            <w:noProof/>
            <w:webHidden/>
          </w:rPr>
        </w:r>
        <w:r w:rsidR="00A456FA">
          <w:rPr>
            <w:noProof/>
            <w:webHidden/>
          </w:rPr>
          <w:fldChar w:fldCharType="separate"/>
        </w:r>
        <w:r w:rsidR="00C074FB">
          <w:rPr>
            <w:noProof/>
            <w:webHidden/>
          </w:rPr>
          <w:t>89</w:t>
        </w:r>
        <w:r w:rsidR="00A456FA">
          <w:rPr>
            <w:noProof/>
            <w:webHidden/>
          </w:rPr>
          <w:fldChar w:fldCharType="end"/>
        </w:r>
      </w:hyperlink>
    </w:p>
    <w:p w14:paraId="2029B923" w14:textId="435DC465" w:rsidR="00A456FA" w:rsidRDefault="00646352">
      <w:pPr>
        <w:pStyle w:val="TableofFigures"/>
        <w:tabs>
          <w:tab w:val="right" w:leader="dot" w:pos="9350"/>
        </w:tabs>
        <w:rPr>
          <w:rFonts w:eastAsiaTheme="minorEastAsia"/>
          <w:noProof/>
        </w:rPr>
      </w:pPr>
      <w:hyperlink w:anchor="_Toc74912516" w:history="1">
        <w:r w:rsidR="00A456FA" w:rsidRPr="00343984">
          <w:rPr>
            <w:rStyle w:val="Hyperlink"/>
            <w:noProof/>
          </w:rPr>
          <w:t>Figure 67: MADYMO Human Models. A) Active muscle control 50th percentile human model B) Passive muscle control 5th, 50th and 95th percentile human models.</w:t>
        </w:r>
        <w:r w:rsidR="00A456FA">
          <w:rPr>
            <w:noProof/>
            <w:webHidden/>
          </w:rPr>
          <w:tab/>
        </w:r>
        <w:r w:rsidR="00A456FA">
          <w:rPr>
            <w:noProof/>
            <w:webHidden/>
          </w:rPr>
          <w:fldChar w:fldCharType="begin"/>
        </w:r>
        <w:r w:rsidR="00A456FA">
          <w:rPr>
            <w:noProof/>
            <w:webHidden/>
          </w:rPr>
          <w:instrText xml:space="preserve"> PAGEREF _Toc74912516 \h </w:instrText>
        </w:r>
        <w:r w:rsidR="00A456FA">
          <w:rPr>
            <w:noProof/>
            <w:webHidden/>
          </w:rPr>
        </w:r>
        <w:r w:rsidR="00A456FA">
          <w:rPr>
            <w:noProof/>
            <w:webHidden/>
          </w:rPr>
          <w:fldChar w:fldCharType="separate"/>
        </w:r>
        <w:r w:rsidR="00C074FB">
          <w:rPr>
            <w:noProof/>
            <w:webHidden/>
          </w:rPr>
          <w:t>89</w:t>
        </w:r>
        <w:r w:rsidR="00A456FA">
          <w:rPr>
            <w:noProof/>
            <w:webHidden/>
          </w:rPr>
          <w:fldChar w:fldCharType="end"/>
        </w:r>
      </w:hyperlink>
    </w:p>
    <w:p w14:paraId="1524E085" w14:textId="7BB02FBB" w:rsidR="00AF2A48" w:rsidRPr="008D417E" w:rsidRDefault="009D5210">
      <w:pPr>
        <w:jc w:val="left"/>
        <w:rPr>
          <w:bCs/>
        </w:rPr>
      </w:pPr>
      <w:r w:rsidRPr="008D417E">
        <w:rPr>
          <w:bCs/>
        </w:rPr>
        <w:fldChar w:fldCharType="end"/>
      </w:r>
    </w:p>
    <w:p w14:paraId="1524E086" w14:textId="107DD6BE" w:rsidR="00F25616" w:rsidRDefault="00F25616">
      <w:pPr>
        <w:jc w:val="left"/>
        <w:rPr>
          <w:bCs/>
        </w:rPr>
      </w:pPr>
    </w:p>
    <w:p w14:paraId="46A3FF7B" w14:textId="1C8CDDF7" w:rsidR="00B63655" w:rsidRDefault="00B63655">
      <w:pPr>
        <w:jc w:val="left"/>
        <w:rPr>
          <w:bCs/>
        </w:rPr>
      </w:pPr>
    </w:p>
    <w:p w14:paraId="632BFCC2" w14:textId="362B3B4F" w:rsidR="00B63655" w:rsidRDefault="00B63655">
      <w:pPr>
        <w:jc w:val="left"/>
        <w:rPr>
          <w:bCs/>
        </w:rPr>
      </w:pPr>
    </w:p>
    <w:p w14:paraId="338F19FF" w14:textId="2B4B7A4B" w:rsidR="00B63655" w:rsidRDefault="00B63655">
      <w:pPr>
        <w:jc w:val="left"/>
        <w:rPr>
          <w:bCs/>
        </w:rPr>
      </w:pPr>
    </w:p>
    <w:p w14:paraId="099F530F" w14:textId="6BE15D6A" w:rsidR="00B63655" w:rsidRDefault="00B63655">
      <w:pPr>
        <w:jc w:val="left"/>
        <w:rPr>
          <w:bCs/>
        </w:rPr>
      </w:pPr>
    </w:p>
    <w:p w14:paraId="3FC99D2D" w14:textId="20B768B6" w:rsidR="00B63655" w:rsidRDefault="00B63655">
      <w:pPr>
        <w:jc w:val="left"/>
        <w:rPr>
          <w:bCs/>
        </w:rPr>
      </w:pPr>
    </w:p>
    <w:p w14:paraId="3738D2E7" w14:textId="6BAC2268" w:rsidR="00B63655" w:rsidRDefault="00B63655">
      <w:pPr>
        <w:jc w:val="left"/>
        <w:rPr>
          <w:bCs/>
        </w:rPr>
      </w:pPr>
    </w:p>
    <w:p w14:paraId="45B0DA08" w14:textId="7132666F" w:rsidR="00B63655" w:rsidRDefault="00B63655">
      <w:pPr>
        <w:jc w:val="left"/>
        <w:rPr>
          <w:bCs/>
        </w:rPr>
      </w:pPr>
    </w:p>
    <w:p w14:paraId="35909ED8" w14:textId="231BA047" w:rsidR="00B63655" w:rsidRDefault="00B63655">
      <w:pPr>
        <w:jc w:val="left"/>
        <w:rPr>
          <w:bCs/>
        </w:rPr>
      </w:pPr>
    </w:p>
    <w:p w14:paraId="75E08308" w14:textId="106C87A8" w:rsidR="00B63655" w:rsidRDefault="00B63655">
      <w:pPr>
        <w:jc w:val="left"/>
        <w:rPr>
          <w:bCs/>
        </w:rPr>
      </w:pPr>
    </w:p>
    <w:p w14:paraId="2E9CEFDB" w14:textId="4AAB90E6" w:rsidR="00B63655" w:rsidRDefault="00B63655">
      <w:pPr>
        <w:jc w:val="left"/>
        <w:rPr>
          <w:bCs/>
        </w:rPr>
      </w:pPr>
    </w:p>
    <w:p w14:paraId="32E2AD3C" w14:textId="2E09CA9C" w:rsidR="00B63655" w:rsidRDefault="00B63655">
      <w:pPr>
        <w:jc w:val="left"/>
        <w:rPr>
          <w:bCs/>
        </w:rPr>
      </w:pPr>
    </w:p>
    <w:p w14:paraId="48AEA175" w14:textId="29824F9E" w:rsidR="00B63655" w:rsidRDefault="00B63655">
      <w:pPr>
        <w:jc w:val="left"/>
        <w:rPr>
          <w:bCs/>
        </w:rPr>
      </w:pPr>
    </w:p>
    <w:p w14:paraId="073530E0" w14:textId="4FBADD72" w:rsidR="00B63655" w:rsidRDefault="00B63655">
      <w:pPr>
        <w:jc w:val="left"/>
        <w:rPr>
          <w:bCs/>
        </w:rPr>
      </w:pPr>
    </w:p>
    <w:p w14:paraId="4ECE3C60" w14:textId="1B1F5806" w:rsidR="00B63655" w:rsidRDefault="00B63655">
      <w:pPr>
        <w:jc w:val="left"/>
        <w:rPr>
          <w:bCs/>
        </w:rPr>
      </w:pPr>
    </w:p>
    <w:p w14:paraId="1C80A810" w14:textId="1E150083" w:rsidR="00B63655" w:rsidRDefault="00B63655">
      <w:pPr>
        <w:jc w:val="left"/>
        <w:rPr>
          <w:bCs/>
        </w:rPr>
      </w:pPr>
    </w:p>
    <w:p w14:paraId="45B484A2" w14:textId="4D5D927F" w:rsidR="00B63655" w:rsidRDefault="00B63655">
      <w:pPr>
        <w:jc w:val="left"/>
        <w:rPr>
          <w:bCs/>
        </w:rPr>
      </w:pPr>
    </w:p>
    <w:p w14:paraId="19C9E2FD" w14:textId="77777777" w:rsidR="00B63655" w:rsidRPr="008D417E" w:rsidRDefault="00B63655">
      <w:pPr>
        <w:jc w:val="left"/>
        <w:rPr>
          <w:bCs/>
        </w:rPr>
      </w:pPr>
    </w:p>
    <w:p w14:paraId="1524E087" w14:textId="3EBAF410" w:rsidR="007776BD" w:rsidRPr="008D417E" w:rsidRDefault="007776BD" w:rsidP="008B59F0">
      <w:pPr>
        <w:pStyle w:val="Heading1"/>
        <w:numPr>
          <w:ilvl w:val="0"/>
          <w:numId w:val="0"/>
        </w:numPr>
      </w:pPr>
      <w:bookmarkStart w:id="7" w:name="_Toc333413902"/>
      <w:bookmarkStart w:id="8" w:name="_Toc75160259"/>
      <w:bookmarkStart w:id="9" w:name="_Toc75160610"/>
      <w:bookmarkStart w:id="10" w:name="_Toc75160838"/>
      <w:bookmarkStart w:id="11" w:name="_Toc75161064"/>
      <w:bookmarkStart w:id="12" w:name="_Toc75161253"/>
      <w:bookmarkStart w:id="13" w:name="_Toc80856723"/>
      <w:r w:rsidRPr="008D417E">
        <w:lastRenderedPageBreak/>
        <w:t>LIST OF TABLES</w:t>
      </w:r>
      <w:bookmarkEnd w:id="7"/>
      <w:bookmarkEnd w:id="8"/>
      <w:bookmarkEnd w:id="9"/>
      <w:bookmarkEnd w:id="10"/>
      <w:bookmarkEnd w:id="11"/>
      <w:bookmarkEnd w:id="12"/>
      <w:bookmarkEnd w:id="13"/>
    </w:p>
    <w:p w14:paraId="5DD9EB97" w14:textId="2EFCF056" w:rsidR="00A456FA" w:rsidRDefault="009D5210">
      <w:pPr>
        <w:pStyle w:val="TableofFigures"/>
        <w:tabs>
          <w:tab w:val="right" w:leader="dot" w:pos="9350"/>
        </w:tabs>
        <w:rPr>
          <w:rFonts w:eastAsiaTheme="minorEastAsia"/>
          <w:noProof/>
        </w:rPr>
      </w:pPr>
      <w:r w:rsidRPr="008D417E">
        <w:rPr>
          <w:bCs/>
        </w:rPr>
        <w:fldChar w:fldCharType="begin"/>
      </w:r>
      <w:r w:rsidR="00AF2A48" w:rsidRPr="008D417E">
        <w:rPr>
          <w:bCs/>
        </w:rPr>
        <w:instrText xml:space="preserve"> TOC \h \z \c "Table" </w:instrText>
      </w:r>
      <w:r w:rsidRPr="008D417E">
        <w:rPr>
          <w:bCs/>
        </w:rPr>
        <w:fldChar w:fldCharType="separate"/>
      </w:r>
      <w:hyperlink w:anchor="_Toc74912517" w:history="1">
        <w:r w:rsidR="00A456FA" w:rsidRPr="000C6BCA">
          <w:rPr>
            <w:rStyle w:val="Hyperlink"/>
            <w:noProof/>
          </w:rPr>
          <w:t>Table 1: Number of Known Injuries During Soyuz Abort and Landing.</w:t>
        </w:r>
        <w:r w:rsidR="00A456FA">
          <w:rPr>
            <w:noProof/>
            <w:webHidden/>
          </w:rPr>
          <w:tab/>
        </w:r>
        <w:r w:rsidR="00A456FA">
          <w:rPr>
            <w:noProof/>
            <w:webHidden/>
          </w:rPr>
          <w:fldChar w:fldCharType="begin"/>
        </w:r>
        <w:r w:rsidR="00A456FA">
          <w:rPr>
            <w:noProof/>
            <w:webHidden/>
          </w:rPr>
          <w:instrText xml:space="preserve"> PAGEREF _Toc74912517 \h </w:instrText>
        </w:r>
        <w:r w:rsidR="00A456FA">
          <w:rPr>
            <w:noProof/>
            <w:webHidden/>
          </w:rPr>
        </w:r>
        <w:r w:rsidR="00A456FA">
          <w:rPr>
            <w:noProof/>
            <w:webHidden/>
          </w:rPr>
          <w:fldChar w:fldCharType="separate"/>
        </w:r>
        <w:r w:rsidR="00C074FB">
          <w:rPr>
            <w:noProof/>
            <w:webHidden/>
          </w:rPr>
          <w:t>23</w:t>
        </w:r>
        <w:r w:rsidR="00A456FA">
          <w:rPr>
            <w:noProof/>
            <w:webHidden/>
          </w:rPr>
          <w:fldChar w:fldCharType="end"/>
        </w:r>
      </w:hyperlink>
    </w:p>
    <w:p w14:paraId="0C2FF725" w14:textId="4A642314" w:rsidR="00A456FA" w:rsidRDefault="00646352">
      <w:pPr>
        <w:pStyle w:val="TableofFigures"/>
        <w:tabs>
          <w:tab w:val="right" w:leader="dot" w:pos="9350"/>
        </w:tabs>
        <w:rPr>
          <w:rFonts w:eastAsiaTheme="minorEastAsia"/>
          <w:noProof/>
        </w:rPr>
      </w:pPr>
      <w:hyperlink w:anchor="_Toc74912518" w:history="1">
        <w:r w:rsidR="00A456FA" w:rsidRPr="000C6BCA">
          <w:rPr>
            <w:rStyle w:val="Hyperlink"/>
            <w:noProof/>
          </w:rPr>
          <w:t>Table 2: Incidence of Injury Related to Soyuz Landings.</w:t>
        </w:r>
        <w:r w:rsidR="00A456FA">
          <w:rPr>
            <w:noProof/>
            <w:webHidden/>
          </w:rPr>
          <w:tab/>
        </w:r>
        <w:r w:rsidR="00A456FA">
          <w:rPr>
            <w:noProof/>
            <w:webHidden/>
          </w:rPr>
          <w:fldChar w:fldCharType="begin"/>
        </w:r>
        <w:r w:rsidR="00A456FA">
          <w:rPr>
            <w:noProof/>
            <w:webHidden/>
          </w:rPr>
          <w:instrText xml:space="preserve"> PAGEREF _Toc74912518 \h </w:instrText>
        </w:r>
        <w:r w:rsidR="00A456FA">
          <w:rPr>
            <w:noProof/>
            <w:webHidden/>
          </w:rPr>
        </w:r>
        <w:r w:rsidR="00A456FA">
          <w:rPr>
            <w:noProof/>
            <w:webHidden/>
          </w:rPr>
          <w:fldChar w:fldCharType="separate"/>
        </w:r>
        <w:r w:rsidR="00C074FB">
          <w:rPr>
            <w:noProof/>
            <w:webHidden/>
          </w:rPr>
          <w:t>23</w:t>
        </w:r>
        <w:r w:rsidR="00A456FA">
          <w:rPr>
            <w:noProof/>
            <w:webHidden/>
          </w:rPr>
          <w:fldChar w:fldCharType="end"/>
        </w:r>
      </w:hyperlink>
    </w:p>
    <w:p w14:paraId="27290083" w14:textId="4EB664AB" w:rsidR="00A456FA" w:rsidRDefault="00646352">
      <w:pPr>
        <w:pStyle w:val="TableofFigures"/>
        <w:tabs>
          <w:tab w:val="right" w:leader="dot" w:pos="9350"/>
        </w:tabs>
        <w:rPr>
          <w:rFonts w:eastAsiaTheme="minorEastAsia"/>
          <w:noProof/>
        </w:rPr>
      </w:pPr>
      <w:hyperlink w:anchor="_Toc74912519" w:history="1">
        <w:r w:rsidR="00A456FA" w:rsidRPr="000C6BCA">
          <w:rPr>
            <w:rStyle w:val="Hyperlink"/>
            <w:noProof/>
          </w:rPr>
          <w:t>Table 3: Distribution of Motor Vehicle Injuries by Body Region [59].</w:t>
        </w:r>
        <w:r w:rsidR="00A456FA">
          <w:rPr>
            <w:noProof/>
            <w:webHidden/>
          </w:rPr>
          <w:tab/>
        </w:r>
        <w:r w:rsidR="00A456FA">
          <w:rPr>
            <w:noProof/>
            <w:webHidden/>
          </w:rPr>
          <w:fldChar w:fldCharType="begin"/>
        </w:r>
        <w:r w:rsidR="00A456FA">
          <w:rPr>
            <w:noProof/>
            <w:webHidden/>
          </w:rPr>
          <w:instrText xml:space="preserve"> PAGEREF _Toc74912519 \h </w:instrText>
        </w:r>
        <w:r w:rsidR="00A456FA">
          <w:rPr>
            <w:noProof/>
            <w:webHidden/>
          </w:rPr>
        </w:r>
        <w:r w:rsidR="00A456FA">
          <w:rPr>
            <w:noProof/>
            <w:webHidden/>
          </w:rPr>
          <w:fldChar w:fldCharType="separate"/>
        </w:r>
        <w:r w:rsidR="00C074FB">
          <w:rPr>
            <w:noProof/>
            <w:webHidden/>
          </w:rPr>
          <w:t>37</w:t>
        </w:r>
        <w:r w:rsidR="00A456FA">
          <w:rPr>
            <w:noProof/>
            <w:webHidden/>
          </w:rPr>
          <w:fldChar w:fldCharType="end"/>
        </w:r>
      </w:hyperlink>
    </w:p>
    <w:p w14:paraId="6B0572A9" w14:textId="7ABAF4D0" w:rsidR="00A456FA" w:rsidRDefault="00646352">
      <w:pPr>
        <w:pStyle w:val="TableofFigures"/>
        <w:tabs>
          <w:tab w:val="right" w:leader="dot" w:pos="9350"/>
        </w:tabs>
        <w:rPr>
          <w:rFonts w:eastAsiaTheme="minorEastAsia"/>
          <w:noProof/>
        </w:rPr>
      </w:pPr>
      <w:hyperlink w:anchor="_Toc74912520" w:history="1">
        <w:r w:rsidR="00A456FA" w:rsidRPr="000C6BCA">
          <w:rPr>
            <w:rStyle w:val="Hyperlink"/>
            <w:noProof/>
          </w:rPr>
          <w:t>Table 4: Chest Injury Risk.</w:t>
        </w:r>
        <w:r w:rsidR="00A456FA">
          <w:rPr>
            <w:noProof/>
            <w:webHidden/>
          </w:rPr>
          <w:tab/>
        </w:r>
        <w:r w:rsidR="00A456FA">
          <w:rPr>
            <w:noProof/>
            <w:webHidden/>
          </w:rPr>
          <w:fldChar w:fldCharType="begin"/>
        </w:r>
        <w:r w:rsidR="00A456FA">
          <w:rPr>
            <w:noProof/>
            <w:webHidden/>
          </w:rPr>
          <w:instrText xml:space="preserve"> PAGEREF _Toc74912520 \h </w:instrText>
        </w:r>
        <w:r w:rsidR="00A456FA">
          <w:rPr>
            <w:noProof/>
            <w:webHidden/>
          </w:rPr>
        </w:r>
        <w:r w:rsidR="00A456FA">
          <w:rPr>
            <w:noProof/>
            <w:webHidden/>
          </w:rPr>
          <w:fldChar w:fldCharType="separate"/>
        </w:r>
        <w:r w:rsidR="00C074FB">
          <w:rPr>
            <w:noProof/>
            <w:webHidden/>
          </w:rPr>
          <w:t>45</w:t>
        </w:r>
        <w:r w:rsidR="00A456FA">
          <w:rPr>
            <w:noProof/>
            <w:webHidden/>
          </w:rPr>
          <w:fldChar w:fldCharType="end"/>
        </w:r>
      </w:hyperlink>
    </w:p>
    <w:p w14:paraId="4B0CABC3" w14:textId="74A64FA6" w:rsidR="00A456FA" w:rsidRDefault="00646352">
      <w:pPr>
        <w:pStyle w:val="TableofFigures"/>
        <w:tabs>
          <w:tab w:val="right" w:leader="dot" w:pos="9350"/>
        </w:tabs>
        <w:rPr>
          <w:rFonts w:eastAsiaTheme="minorEastAsia"/>
          <w:noProof/>
        </w:rPr>
      </w:pPr>
      <w:hyperlink w:anchor="_Toc74912521" w:history="1">
        <w:r w:rsidR="00A456FA" w:rsidRPr="000C6BCA">
          <w:rPr>
            <w:rStyle w:val="Hyperlink"/>
            <w:noProof/>
          </w:rPr>
          <w:t>Table 5: Suit Effects on Neck Compression.</w:t>
        </w:r>
        <w:r w:rsidR="00A456FA">
          <w:rPr>
            <w:noProof/>
            <w:webHidden/>
          </w:rPr>
          <w:tab/>
        </w:r>
        <w:r w:rsidR="00A456FA">
          <w:rPr>
            <w:noProof/>
            <w:webHidden/>
          </w:rPr>
          <w:fldChar w:fldCharType="begin"/>
        </w:r>
        <w:r w:rsidR="00A456FA">
          <w:rPr>
            <w:noProof/>
            <w:webHidden/>
          </w:rPr>
          <w:instrText xml:space="preserve"> PAGEREF _Toc74912521 \h </w:instrText>
        </w:r>
        <w:r w:rsidR="00A456FA">
          <w:rPr>
            <w:noProof/>
            <w:webHidden/>
          </w:rPr>
        </w:r>
        <w:r w:rsidR="00A456FA">
          <w:rPr>
            <w:noProof/>
            <w:webHidden/>
          </w:rPr>
          <w:fldChar w:fldCharType="separate"/>
        </w:r>
        <w:r w:rsidR="00C074FB">
          <w:rPr>
            <w:noProof/>
            <w:webHidden/>
          </w:rPr>
          <w:t>46</w:t>
        </w:r>
        <w:r w:rsidR="00A456FA">
          <w:rPr>
            <w:noProof/>
            <w:webHidden/>
          </w:rPr>
          <w:fldChar w:fldCharType="end"/>
        </w:r>
      </w:hyperlink>
    </w:p>
    <w:p w14:paraId="4026471C" w14:textId="1C14BA30" w:rsidR="00A456FA" w:rsidRDefault="00646352">
      <w:pPr>
        <w:pStyle w:val="TableofFigures"/>
        <w:tabs>
          <w:tab w:val="right" w:leader="dot" w:pos="9350"/>
        </w:tabs>
        <w:rPr>
          <w:rFonts w:eastAsiaTheme="minorEastAsia"/>
          <w:noProof/>
        </w:rPr>
      </w:pPr>
      <w:hyperlink w:anchor="_Toc74912522" w:history="1">
        <w:r w:rsidR="00A456FA" w:rsidRPr="000C6BCA">
          <w:rPr>
            <w:rStyle w:val="Hyperlink"/>
            <w:noProof/>
          </w:rPr>
          <w:t>Table 6: Comparison of Lumbar Failure Strength by Age - Values are compared to Age 30.</w:t>
        </w:r>
        <w:r w:rsidR="00A456FA">
          <w:rPr>
            <w:noProof/>
            <w:webHidden/>
          </w:rPr>
          <w:tab/>
        </w:r>
        <w:r w:rsidR="00A456FA">
          <w:rPr>
            <w:noProof/>
            <w:webHidden/>
          </w:rPr>
          <w:fldChar w:fldCharType="begin"/>
        </w:r>
        <w:r w:rsidR="00A456FA">
          <w:rPr>
            <w:noProof/>
            <w:webHidden/>
          </w:rPr>
          <w:instrText xml:space="preserve"> PAGEREF _Toc74912522 \h </w:instrText>
        </w:r>
        <w:r w:rsidR="00A456FA">
          <w:rPr>
            <w:noProof/>
            <w:webHidden/>
          </w:rPr>
        </w:r>
        <w:r w:rsidR="00A456FA">
          <w:rPr>
            <w:noProof/>
            <w:webHidden/>
          </w:rPr>
          <w:fldChar w:fldCharType="separate"/>
        </w:r>
        <w:r w:rsidR="00C074FB">
          <w:rPr>
            <w:noProof/>
            <w:webHidden/>
          </w:rPr>
          <w:t>49</w:t>
        </w:r>
        <w:r w:rsidR="00A456FA">
          <w:rPr>
            <w:noProof/>
            <w:webHidden/>
          </w:rPr>
          <w:fldChar w:fldCharType="end"/>
        </w:r>
      </w:hyperlink>
    </w:p>
    <w:p w14:paraId="1782CCE6" w14:textId="7D9AEB71" w:rsidR="00A456FA" w:rsidRDefault="00646352">
      <w:pPr>
        <w:pStyle w:val="TableofFigures"/>
        <w:tabs>
          <w:tab w:val="right" w:leader="dot" w:pos="9350"/>
        </w:tabs>
        <w:rPr>
          <w:rFonts w:eastAsiaTheme="minorEastAsia"/>
          <w:noProof/>
        </w:rPr>
      </w:pPr>
      <w:hyperlink w:anchor="_Toc74912523" w:history="1">
        <w:r w:rsidR="00A456FA" w:rsidRPr="000C6BCA">
          <w:rPr>
            <w:rStyle w:val="Hyperlink"/>
            <w:noProof/>
          </w:rPr>
          <w:t>Table 7: Deconditioning Factors.</w:t>
        </w:r>
        <w:r w:rsidR="00A456FA">
          <w:rPr>
            <w:noProof/>
            <w:webHidden/>
          </w:rPr>
          <w:tab/>
        </w:r>
        <w:r w:rsidR="00A456FA">
          <w:rPr>
            <w:noProof/>
            <w:webHidden/>
          </w:rPr>
          <w:fldChar w:fldCharType="begin"/>
        </w:r>
        <w:r w:rsidR="00A456FA">
          <w:rPr>
            <w:noProof/>
            <w:webHidden/>
          </w:rPr>
          <w:instrText xml:space="preserve"> PAGEREF _Toc74912523 \h </w:instrText>
        </w:r>
        <w:r w:rsidR="00A456FA">
          <w:rPr>
            <w:noProof/>
            <w:webHidden/>
          </w:rPr>
        </w:r>
        <w:r w:rsidR="00A456FA">
          <w:rPr>
            <w:noProof/>
            <w:webHidden/>
          </w:rPr>
          <w:fldChar w:fldCharType="separate"/>
        </w:r>
        <w:r w:rsidR="00C074FB">
          <w:rPr>
            <w:noProof/>
            <w:webHidden/>
          </w:rPr>
          <w:t>54</w:t>
        </w:r>
        <w:r w:rsidR="00A456FA">
          <w:rPr>
            <w:noProof/>
            <w:webHidden/>
          </w:rPr>
          <w:fldChar w:fldCharType="end"/>
        </w:r>
      </w:hyperlink>
    </w:p>
    <w:p w14:paraId="0FFB5139" w14:textId="68B7D7CF" w:rsidR="00A456FA" w:rsidRDefault="00646352">
      <w:pPr>
        <w:pStyle w:val="TableofFigures"/>
        <w:tabs>
          <w:tab w:val="right" w:leader="dot" w:pos="9350"/>
        </w:tabs>
        <w:rPr>
          <w:rFonts w:eastAsiaTheme="minorEastAsia"/>
          <w:noProof/>
        </w:rPr>
      </w:pPr>
      <w:hyperlink w:anchor="_Toc74912524" w:history="1">
        <w:r w:rsidR="00A456FA" w:rsidRPr="000C6BCA">
          <w:rPr>
            <w:rStyle w:val="Hyperlink"/>
            <w:noProof/>
          </w:rPr>
          <w:t>Table 8: Chest Compression Injury Criteria [210, 211].</w:t>
        </w:r>
        <w:r w:rsidR="00A456FA">
          <w:rPr>
            <w:noProof/>
            <w:webHidden/>
          </w:rPr>
          <w:tab/>
        </w:r>
        <w:r w:rsidR="00A456FA">
          <w:rPr>
            <w:noProof/>
            <w:webHidden/>
          </w:rPr>
          <w:fldChar w:fldCharType="begin"/>
        </w:r>
        <w:r w:rsidR="00A456FA">
          <w:rPr>
            <w:noProof/>
            <w:webHidden/>
          </w:rPr>
          <w:instrText xml:space="preserve"> PAGEREF _Toc74912524 \h </w:instrText>
        </w:r>
        <w:r w:rsidR="00A456FA">
          <w:rPr>
            <w:noProof/>
            <w:webHidden/>
          </w:rPr>
        </w:r>
        <w:r w:rsidR="00A456FA">
          <w:rPr>
            <w:noProof/>
            <w:webHidden/>
          </w:rPr>
          <w:fldChar w:fldCharType="separate"/>
        </w:r>
        <w:r w:rsidR="00C074FB">
          <w:rPr>
            <w:noProof/>
            <w:webHidden/>
          </w:rPr>
          <w:t>63</w:t>
        </w:r>
        <w:r w:rsidR="00A456FA">
          <w:rPr>
            <w:noProof/>
            <w:webHidden/>
          </w:rPr>
          <w:fldChar w:fldCharType="end"/>
        </w:r>
      </w:hyperlink>
    </w:p>
    <w:p w14:paraId="3767BDFE" w14:textId="406E5595" w:rsidR="00A456FA" w:rsidRDefault="00646352">
      <w:pPr>
        <w:pStyle w:val="TableofFigures"/>
        <w:tabs>
          <w:tab w:val="right" w:leader="dot" w:pos="9350"/>
        </w:tabs>
        <w:rPr>
          <w:rFonts w:eastAsiaTheme="minorEastAsia"/>
          <w:noProof/>
        </w:rPr>
      </w:pPr>
      <w:hyperlink w:anchor="_Toc74912525" w:history="1">
        <w:r w:rsidR="00A456FA" w:rsidRPr="000C6BCA">
          <w:rPr>
            <w:rStyle w:val="Hyperlink"/>
            <w:noProof/>
          </w:rPr>
          <w:t>Table 9. IARVs for the 5th percentile female Hybrid III ATD.</w:t>
        </w:r>
        <w:r w:rsidR="00A456FA">
          <w:rPr>
            <w:noProof/>
            <w:webHidden/>
          </w:rPr>
          <w:tab/>
        </w:r>
        <w:r w:rsidR="00A456FA">
          <w:rPr>
            <w:noProof/>
            <w:webHidden/>
          </w:rPr>
          <w:fldChar w:fldCharType="begin"/>
        </w:r>
        <w:r w:rsidR="00A456FA">
          <w:rPr>
            <w:noProof/>
            <w:webHidden/>
          </w:rPr>
          <w:instrText xml:space="preserve"> PAGEREF _Toc74912525 \h </w:instrText>
        </w:r>
        <w:r w:rsidR="00A456FA">
          <w:rPr>
            <w:noProof/>
            <w:webHidden/>
          </w:rPr>
        </w:r>
        <w:r w:rsidR="00A456FA">
          <w:rPr>
            <w:noProof/>
            <w:webHidden/>
          </w:rPr>
          <w:fldChar w:fldCharType="separate"/>
        </w:r>
        <w:r w:rsidR="00C074FB">
          <w:rPr>
            <w:noProof/>
            <w:webHidden/>
          </w:rPr>
          <w:t>77</w:t>
        </w:r>
        <w:r w:rsidR="00A456FA">
          <w:rPr>
            <w:noProof/>
            <w:webHidden/>
          </w:rPr>
          <w:fldChar w:fldCharType="end"/>
        </w:r>
      </w:hyperlink>
    </w:p>
    <w:p w14:paraId="21F07B4A" w14:textId="6A3658C4" w:rsidR="00A456FA" w:rsidRDefault="00646352">
      <w:pPr>
        <w:pStyle w:val="TableofFigures"/>
        <w:tabs>
          <w:tab w:val="right" w:leader="dot" w:pos="9350"/>
        </w:tabs>
        <w:rPr>
          <w:rFonts w:eastAsiaTheme="minorEastAsia"/>
          <w:noProof/>
        </w:rPr>
      </w:pPr>
      <w:hyperlink w:anchor="_Toc74912526" w:history="1">
        <w:r w:rsidR="00A456FA" w:rsidRPr="000C6BCA">
          <w:rPr>
            <w:rStyle w:val="Hyperlink"/>
            <w:noProof/>
          </w:rPr>
          <w:t>Table 10. IARVs for the 50th percentile male Hybrid III ATD.</w:t>
        </w:r>
        <w:r w:rsidR="00A456FA">
          <w:rPr>
            <w:noProof/>
            <w:webHidden/>
          </w:rPr>
          <w:tab/>
        </w:r>
        <w:r w:rsidR="00A456FA">
          <w:rPr>
            <w:noProof/>
            <w:webHidden/>
          </w:rPr>
          <w:fldChar w:fldCharType="begin"/>
        </w:r>
        <w:r w:rsidR="00A456FA">
          <w:rPr>
            <w:noProof/>
            <w:webHidden/>
          </w:rPr>
          <w:instrText xml:space="preserve"> PAGEREF _Toc74912526 \h </w:instrText>
        </w:r>
        <w:r w:rsidR="00A456FA">
          <w:rPr>
            <w:noProof/>
            <w:webHidden/>
          </w:rPr>
        </w:r>
        <w:r w:rsidR="00A456FA">
          <w:rPr>
            <w:noProof/>
            <w:webHidden/>
          </w:rPr>
          <w:fldChar w:fldCharType="separate"/>
        </w:r>
        <w:r w:rsidR="00C074FB">
          <w:rPr>
            <w:noProof/>
            <w:webHidden/>
          </w:rPr>
          <w:t>77</w:t>
        </w:r>
        <w:r w:rsidR="00A456FA">
          <w:rPr>
            <w:noProof/>
            <w:webHidden/>
          </w:rPr>
          <w:fldChar w:fldCharType="end"/>
        </w:r>
      </w:hyperlink>
    </w:p>
    <w:p w14:paraId="21B67A56" w14:textId="21A1D057" w:rsidR="00A456FA" w:rsidRDefault="00646352">
      <w:pPr>
        <w:pStyle w:val="TableofFigures"/>
        <w:tabs>
          <w:tab w:val="right" w:leader="dot" w:pos="9350"/>
        </w:tabs>
        <w:rPr>
          <w:rFonts w:eastAsiaTheme="minorEastAsia"/>
          <w:noProof/>
        </w:rPr>
      </w:pPr>
      <w:hyperlink w:anchor="_Toc74912527" w:history="1">
        <w:r w:rsidR="00A456FA" w:rsidRPr="000C6BCA">
          <w:rPr>
            <w:rStyle w:val="Hyperlink"/>
            <w:noProof/>
          </w:rPr>
          <w:t>Table 11. IARVs for the 95th percentile male Hybrid III ATD.</w:t>
        </w:r>
        <w:r w:rsidR="00A456FA">
          <w:rPr>
            <w:noProof/>
            <w:webHidden/>
          </w:rPr>
          <w:tab/>
        </w:r>
        <w:r w:rsidR="00A456FA">
          <w:rPr>
            <w:noProof/>
            <w:webHidden/>
          </w:rPr>
          <w:fldChar w:fldCharType="begin"/>
        </w:r>
        <w:r w:rsidR="00A456FA">
          <w:rPr>
            <w:noProof/>
            <w:webHidden/>
          </w:rPr>
          <w:instrText xml:space="preserve"> PAGEREF _Toc74912527 \h </w:instrText>
        </w:r>
        <w:r w:rsidR="00A456FA">
          <w:rPr>
            <w:noProof/>
            <w:webHidden/>
          </w:rPr>
        </w:r>
        <w:r w:rsidR="00A456FA">
          <w:rPr>
            <w:noProof/>
            <w:webHidden/>
          </w:rPr>
          <w:fldChar w:fldCharType="separate"/>
        </w:r>
        <w:r w:rsidR="00C074FB">
          <w:rPr>
            <w:noProof/>
            <w:webHidden/>
          </w:rPr>
          <w:t>77</w:t>
        </w:r>
        <w:r w:rsidR="00A456FA">
          <w:rPr>
            <w:noProof/>
            <w:webHidden/>
          </w:rPr>
          <w:fldChar w:fldCharType="end"/>
        </w:r>
      </w:hyperlink>
    </w:p>
    <w:p w14:paraId="707FEE69" w14:textId="6AB6B644" w:rsidR="00A456FA" w:rsidRDefault="00646352">
      <w:pPr>
        <w:pStyle w:val="TableofFigures"/>
        <w:tabs>
          <w:tab w:val="right" w:leader="dot" w:pos="9350"/>
        </w:tabs>
        <w:rPr>
          <w:rFonts w:eastAsiaTheme="minorEastAsia"/>
          <w:noProof/>
        </w:rPr>
      </w:pPr>
      <w:hyperlink w:anchor="_Toc74912528" w:history="1">
        <w:r w:rsidR="00A456FA" w:rsidRPr="000C6BCA">
          <w:rPr>
            <w:rStyle w:val="Hyperlink"/>
            <w:noProof/>
          </w:rPr>
          <w:t>Table 12: Proposed THOR IARVs [232].</w:t>
        </w:r>
        <w:r w:rsidR="00A456FA">
          <w:rPr>
            <w:noProof/>
            <w:webHidden/>
          </w:rPr>
          <w:tab/>
        </w:r>
        <w:r w:rsidR="00A456FA">
          <w:rPr>
            <w:noProof/>
            <w:webHidden/>
          </w:rPr>
          <w:fldChar w:fldCharType="begin"/>
        </w:r>
        <w:r w:rsidR="00A456FA">
          <w:rPr>
            <w:noProof/>
            <w:webHidden/>
          </w:rPr>
          <w:instrText xml:space="preserve"> PAGEREF _Toc74912528 \h </w:instrText>
        </w:r>
        <w:r w:rsidR="00A456FA">
          <w:rPr>
            <w:noProof/>
            <w:webHidden/>
          </w:rPr>
        </w:r>
        <w:r w:rsidR="00A456FA">
          <w:rPr>
            <w:noProof/>
            <w:webHidden/>
          </w:rPr>
          <w:fldChar w:fldCharType="separate"/>
        </w:r>
        <w:r w:rsidR="00C074FB">
          <w:rPr>
            <w:noProof/>
            <w:webHidden/>
          </w:rPr>
          <w:t>79</w:t>
        </w:r>
        <w:r w:rsidR="00A456FA">
          <w:rPr>
            <w:noProof/>
            <w:webHidden/>
          </w:rPr>
          <w:fldChar w:fldCharType="end"/>
        </w:r>
      </w:hyperlink>
    </w:p>
    <w:p w14:paraId="76EA22AF" w14:textId="5A1D5A96" w:rsidR="00A456FA" w:rsidRDefault="00646352">
      <w:pPr>
        <w:pStyle w:val="TableofFigures"/>
        <w:tabs>
          <w:tab w:val="right" w:leader="dot" w:pos="9350"/>
        </w:tabs>
        <w:rPr>
          <w:rFonts w:eastAsiaTheme="minorEastAsia"/>
          <w:noProof/>
        </w:rPr>
      </w:pPr>
      <w:hyperlink w:anchor="_Toc74912529" w:history="1">
        <w:r w:rsidR="00A456FA" w:rsidRPr="000C6BCA">
          <w:rPr>
            <w:rStyle w:val="Hyperlink"/>
            <w:noProof/>
          </w:rPr>
          <w:t>Table 13: Approximate Injury Risk.</w:t>
        </w:r>
        <w:r w:rsidR="00A456FA">
          <w:rPr>
            <w:noProof/>
            <w:webHidden/>
          </w:rPr>
          <w:tab/>
        </w:r>
        <w:r w:rsidR="00A456FA">
          <w:rPr>
            <w:noProof/>
            <w:webHidden/>
          </w:rPr>
          <w:fldChar w:fldCharType="begin"/>
        </w:r>
        <w:r w:rsidR="00A456FA">
          <w:rPr>
            <w:noProof/>
            <w:webHidden/>
          </w:rPr>
          <w:instrText xml:space="preserve"> PAGEREF _Toc74912529 \h </w:instrText>
        </w:r>
        <w:r w:rsidR="00A456FA">
          <w:rPr>
            <w:noProof/>
            <w:webHidden/>
          </w:rPr>
        </w:r>
        <w:r w:rsidR="00A456FA">
          <w:rPr>
            <w:noProof/>
            <w:webHidden/>
          </w:rPr>
          <w:fldChar w:fldCharType="separate"/>
        </w:r>
        <w:r w:rsidR="00C074FB">
          <w:rPr>
            <w:noProof/>
            <w:webHidden/>
          </w:rPr>
          <w:t>82</w:t>
        </w:r>
        <w:r w:rsidR="00A456FA">
          <w:rPr>
            <w:noProof/>
            <w:webHidden/>
          </w:rPr>
          <w:fldChar w:fldCharType="end"/>
        </w:r>
      </w:hyperlink>
    </w:p>
    <w:p w14:paraId="0F418D30" w14:textId="5E8140D0" w:rsidR="00A456FA" w:rsidRDefault="00646352">
      <w:pPr>
        <w:pStyle w:val="TableofFigures"/>
        <w:tabs>
          <w:tab w:val="right" w:leader="dot" w:pos="9350"/>
        </w:tabs>
        <w:rPr>
          <w:rFonts w:eastAsiaTheme="minorEastAsia"/>
          <w:noProof/>
        </w:rPr>
      </w:pPr>
      <w:hyperlink w:anchor="_Toc74912530" w:history="1">
        <w:r w:rsidR="00A456FA" w:rsidRPr="000C6BCA">
          <w:rPr>
            <w:rStyle w:val="Hyperlink"/>
            <w:noProof/>
          </w:rPr>
          <w:t>Table</w:t>
        </w:r>
        <w:r w:rsidR="00A456FA" w:rsidRPr="000C6BCA">
          <w:rPr>
            <w:rStyle w:val="Hyperlink"/>
            <w:iCs/>
            <w:noProof/>
          </w:rPr>
          <w:t xml:space="preserve"> 14</w:t>
        </w:r>
        <w:r w:rsidR="00A456FA" w:rsidRPr="000C6BCA">
          <w:rPr>
            <w:rStyle w:val="Hyperlink"/>
            <w:noProof/>
          </w:rPr>
          <w:t>: Relative Strengths and Weaknesses of Each Injury Assessment Method [223]</w:t>
        </w:r>
        <w:r w:rsidR="00A456FA" w:rsidRPr="000C6BCA">
          <w:rPr>
            <w:rStyle w:val="Hyperlink"/>
            <w:noProof/>
            <w:vertAlign w:val="superscript"/>
          </w:rPr>
          <w:t xml:space="preserve"> 1</w:t>
        </w:r>
        <w:r w:rsidR="00A456FA" w:rsidRPr="000C6BCA">
          <w:rPr>
            <w:rStyle w:val="Hyperlink"/>
            <w:noProof/>
          </w:rPr>
          <w:t>.</w:t>
        </w:r>
        <w:r w:rsidR="00A456FA">
          <w:rPr>
            <w:noProof/>
            <w:webHidden/>
          </w:rPr>
          <w:tab/>
        </w:r>
        <w:r w:rsidR="00A456FA">
          <w:rPr>
            <w:noProof/>
            <w:webHidden/>
          </w:rPr>
          <w:fldChar w:fldCharType="begin"/>
        </w:r>
        <w:r w:rsidR="00A456FA">
          <w:rPr>
            <w:noProof/>
            <w:webHidden/>
          </w:rPr>
          <w:instrText xml:space="preserve"> PAGEREF _Toc74912530 \h </w:instrText>
        </w:r>
        <w:r w:rsidR="00A456FA">
          <w:rPr>
            <w:noProof/>
            <w:webHidden/>
          </w:rPr>
        </w:r>
        <w:r w:rsidR="00A456FA">
          <w:rPr>
            <w:noProof/>
            <w:webHidden/>
          </w:rPr>
          <w:fldChar w:fldCharType="separate"/>
        </w:r>
        <w:r w:rsidR="00C074FB">
          <w:rPr>
            <w:noProof/>
            <w:webHidden/>
          </w:rPr>
          <w:t>91</w:t>
        </w:r>
        <w:r w:rsidR="00A456FA">
          <w:rPr>
            <w:noProof/>
            <w:webHidden/>
          </w:rPr>
          <w:fldChar w:fldCharType="end"/>
        </w:r>
      </w:hyperlink>
    </w:p>
    <w:p w14:paraId="1524E090" w14:textId="60D2166B" w:rsidR="004A0DD5" w:rsidRPr="008D417E" w:rsidRDefault="009D5210">
      <w:pPr>
        <w:jc w:val="left"/>
        <w:rPr>
          <w:bCs/>
        </w:rPr>
      </w:pPr>
      <w:r w:rsidRPr="008D417E">
        <w:rPr>
          <w:bCs/>
        </w:rPr>
        <w:fldChar w:fldCharType="end"/>
      </w:r>
      <w:r w:rsidR="004A0DD5" w:rsidRPr="008D417E">
        <w:rPr>
          <w:bCs/>
        </w:rPr>
        <w:br w:type="page"/>
      </w:r>
    </w:p>
    <w:p w14:paraId="15957C7A" w14:textId="1C744FF7" w:rsidR="002C260B" w:rsidRPr="001D5DAE" w:rsidRDefault="002C260B" w:rsidP="00533730">
      <w:pPr>
        <w:pStyle w:val="Heading1"/>
        <w:numPr>
          <w:ilvl w:val="0"/>
          <w:numId w:val="0"/>
        </w:numPr>
        <w:ind w:left="720"/>
        <w:rPr>
          <w:rStyle w:val="Heading1Char"/>
          <w:b/>
          <w:bCs/>
        </w:rPr>
      </w:pPr>
      <w:bookmarkStart w:id="14" w:name="_Toc75160260"/>
      <w:bookmarkStart w:id="15" w:name="_Toc75160611"/>
      <w:bookmarkStart w:id="16" w:name="_Toc75160839"/>
      <w:bookmarkStart w:id="17" w:name="_Toc75161065"/>
      <w:bookmarkStart w:id="18" w:name="_Toc75161254"/>
      <w:bookmarkStart w:id="19" w:name="_Toc80856724"/>
      <w:r w:rsidRPr="002C260B">
        <w:rPr>
          <w:rStyle w:val="Heading1Char"/>
          <w:b/>
          <w:bCs/>
        </w:rPr>
        <w:lastRenderedPageBreak/>
        <w:t>A</w:t>
      </w:r>
      <w:r>
        <w:rPr>
          <w:rStyle w:val="Heading1Char"/>
          <w:b/>
          <w:bCs/>
        </w:rPr>
        <w:t>BBREVIATIONS</w:t>
      </w:r>
      <w:bookmarkEnd w:id="14"/>
      <w:bookmarkEnd w:id="15"/>
      <w:bookmarkEnd w:id="16"/>
      <w:bookmarkEnd w:id="17"/>
      <w:bookmarkEnd w:id="18"/>
      <w:bookmarkEnd w:id="19"/>
    </w:p>
    <w:p w14:paraId="27B5ADF1" w14:textId="77777777" w:rsidR="002C260B" w:rsidRDefault="002C260B" w:rsidP="002C260B">
      <w:pPr>
        <w:pStyle w:val="StyleList3Left0Firstline0"/>
        <w:spacing w:before="100" w:beforeAutospacing="1" w:after="100" w:afterAutospacing="1"/>
        <w:contextualSpacing/>
      </w:pPr>
      <w:r w:rsidRPr="008D417E">
        <w:t>ACES</w:t>
      </w:r>
      <w:r w:rsidRPr="008D417E">
        <w:tab/>
        <w:t>Advanced Crew Escape System</w:t>
      </w:r>
    </w:p>
    <w:p w14:paraId="7FDEAE4B" w14:textId="77777777" w:rsidR="002C260B" w:rsidRPr="008D417E" w:rsidRDefault="002C260B" w:rsidP="002C260B">
      <w:pPr>
        <w:pStyle w:val="StyleList3Left0Firstline0"/>
        <w:spacing w:before="100" w:beforeAutospacing="1" w:after="100" w:afterAutospacing="1"/>
        <w:contextualSpacing/>
      </w:pPr>
      <w:r>
        <w:t>AFRL</w:t>
      </w:r>
      <w:r w:rsidRPr="00AC52BF">
        <w:tab/>
        <w:t>Air Force Research Laboratory</w:t>
      </w:r>
    </w:p>
    <w:p w14:paraId="1CD178D9" w14:textId="77777777" w:rsidR="002C260B" w:rsidRDefault="002C260B" w:rsidP="002C260B">
      <w:pPr>
        <w:pStyle w:val="StyleList3Left0Firstline0"/>
        <w:spacing w:before="100" w:beforeAutospacing="1" w:after="100" w:afterAutospacing="1"/>
        <w:contextualSpacing/>
      </w:pPr>
      <w:r w:rsidRPr="008D417E">
        <w:t>AIS</w:t>
      </w:r>
      <w:r w:rsidRPr="008D417E">
        <w:tab/>
        <w:t>Abbreviated Injury Scale</w:t>
      </w:r>
    </w:p>
    <w:p w14:paraId="2B15CB37" w14:textId="77777777" w:rsidR="002C260B" w:rsidRPr="008D417E" w:rsidRDefault="002C260B" w:rsidP="002C260B">
      <w:pPr>
        <w:pStyle w:val="StyleList3Left0Firstline0"/>
        <w:spacing w:before="100" w:beforeAutospacing="1" w:after="100" w:afterAutospacing="1"/>
        <w:contextualSpacing/>
      </w:pPr>
      <w:r>
        <w:t xml:space="preserve">ARED </w:t>
      </w:r>
      <w:r w:rsidRPr="00AC52BF">
        <w:tab/>
      </w:r>
      <w:r>
        <w:t>A</w:t>
      </w:r>
      <w:r w:rsidRPr="00AC52BF">
        <w:t xml:space="preserve">dvanced </w:t>
      </w:r>
      <w:r>
        <w:t>R</w:t>
      </w:r>
      <w:r w:rsidRPr="00AC52BF">
        <w:t xml:space="preserve">esistive </w:t>
      </w:r>
      <w:r>
        <w:t>E</w:t>
      </w:r>
      <w:r w:rsidRPr="00AC52BF">
        <w:t xml:space="preserve">xercise </w:t>
      </w:r>
      <w:r>
        <w:t>D</w:t>
      </w:r>
      <w:r w:rsidRPr="00AC52BF">
        <w:t>evice</w:t>
      </w:r>
    </w:p>
    <w:p w14:paraId="7E21C129" w14:textId="77777777" w:rsidR="002C260B" w:rsidRDefault="002C260B" w:rsidP="002C260B">
      <w:pPr>
        <w:pStyle w:val="StyleList3Left0Firstline0"/>
        <w:spacing w:before="100" w:beforeAutospacing="1" w:after="100" w:afterAutospacing="1"/>
        <w:contextualSpacing/>
      </w:pPr>
      <w:r w:rsidRPr="008D417E">
        <w:t>ATD</w:t>
      </w:r>
      <w:r w:rsidRPr="008D417E">
        <w:tab/>
        <w:t>Anthropomorphic Test Device</w:t>
      </w:r>
    </w:p>
    <w:p w14:paraId="6FFC4D55" w14:textId="77777777" w:rsidR="002C260B" w:rsidRPr="008D417E" w:rsidRDefault="002C260B" w:rsidP="002C260B">
      <w:pPr>
        <w:pStyle w:val="StyleList3Left0Firstline0"/>
        <w:spacing w:before="100" w:beforeAutospacing="1" w:after="100" w:afterAutospacing="1"/>
        <w:contextualSpacing/>
      </w:pPr>
      <w:r>
        <w:t>BDCR</w:t>
      </w:r>
      <w:r w:rsidRPr="00683F8D">
        <w:tab/>
        <w:t>Brinkley Dynamic Response</w:t>
      </w:r>
      <w:r>
        <w:t xml:space="preserve"> Criteria</w:t>
      </w:r>
    </w:p>
    <w:p w14:paraId="3D2FB76E" w14:textId="77777777" w:rsidR="002C260B" w:rsidRDefault="002C260B" w:rsidP="002C260B">
      <w:pPr>
        <w:pStyle w:val="StyleList3Left0Firstline0"/>
        <w:spacing w:before="100" w:beforeAutospacing="1" w:after="100" w:afterAutospacing="1"/>
        <w:contextualSpacing/>
      </w:pPr>
      <w:r w:rsidRPr="008D417E">
        <w:t>BDR</w:t>
      </w:r>
      <w:r>
        <w:t>M</w:t>
      </w:r>
      <w:r w:rsidRPr="008D417E">
        <w:tab/>
        <w:t>Brinkley Dynamic Response</w:t>
      </w:r>
      <w:r>
        <w:t xml:space="preserve"> Model</w:t>
      </w:r>
    </w:p>
    <w:p w14:paraId="6A9CD30C" w14:textId="77777777" w:rsidR="002C260B" w:rsidRDefault="002C260B" w:rsidP="002C260B">
      <w:pPr>
        <w:pStyle w:val="StyleList3Left0Firstline0"/>
        <w:spacing w:before="100" w:beforeAutospacing="1" w:after="100" w:afterAutospacing="1"/>
        <w:contextualSpacing/>
      </w:pPr>
      <w:r>
        <w:t>BRIC</w:t>
      </w:r>
      <w:r w:rsidRPr="00683F8D">
        <w:tab/>
        <w:t>Rotational Brain Injury Criterion</w:t>
      </w:r>
    </w:p>
    <w:p w14:paraId="1D595644" w14:textId="77777777" w:rsidR="002C260B" w:rsidRDefault="002C260B" w:rsidP="002C260B">
      <w:pPr>
        <w:pStyle w:val="StyleList3Left0Firstline0"/>
        <w:spacing w:before="100" w:beforeAutospacing="1" w:after="100" w:afterAutospacing="1"/>
        <w:contextualSpacing/>
      </w:pPr>
      <w:r>
        <w:t>CG</w:t>
      </w:r>
      <w:r w:rsidRPr="00683F8D">
        <w:tab/>
      </w:r>
      <w:r>
        <w:rPr>
          <w:rFonts w:asciiTheme="minorHAnsi" w:eastAsiaTheme="minorHAnsi" w:hAnsiTheme="minorHAnsi" w:cstheme="minorBidi"/>
          <w:sz w:val="22"/>
          <w:szCs w:val="22"/>
        </w:rPr>
        <w:t>C</w:t>
      </w:r>
      <w:r w:rsidRPr="00683F8D">
        <w:t>enter-of-</w:t>
      </w:r>
      <w:r>
        <w:t>G</w:t>
      </w:r>
      <w:r w:rsidRPr="00683F8D">
        <w:t>ravity</w:t>
      </w:r>
    </w:p>
    <w:p w14:paraId="074F3F8E" w14:textId="77777777" w:rsidR="002C260B" w:rsidRDefault="002C260B" w:rsidP="002C260B">
      <w:pPr>
        <w:pStyle w:val="StyleList3Left0Firstline0"/>
        <w:spacing w:before="100" w:beforeAutospacing="1" w:after="100" w:afterAutospacing="1"/>
        <w:contextualSpacing/>
      </w:pPr>
      <w:r>
        <w:t>DAI</w:t>
      </w:r>
      <w:r w:rsidRPr="0004227C">
        <w:tab/>
        <w:t>Diffuse axonal injury</w:t>
      </w:r>
    </w:p>
    <w:p w14:paraId="0645DDB1" w14:textId="77777777" w:rsidR="002C260B" w:rsidRDefault="002C260B" w:rsidP="002C260B">
      <w:pPr>
        <w:pStyle w:val="StyleList3Left0Firstline0"/>
        <w:spacing w:before="100" w:beforeAutospacing="1" w:after="100" w:afterAutospacing="1"/>
        <w:contextualSpacing/>
      </w:pPr>
      <w:r>
        <w:t>DR</w:t>
      </w:r>
      <w:r w:rsidRPr="00683F8D">
        <w:rPr>
          <w:rFonts w:asciiTheme="minorHAnsi" w:eastAsiaTheme="minorHAnsi" w:hAnsiTheme="minorHAnsi" w:cstheme="minorBidi"/>
          <w:sz w:val="22"/>
          <w:szCs w:val="22"/>
        </w:rPr>
        <w:t xml:space="preserve"> </w:t>
      </w:r>
      <w:r w:rsidRPr="00683F8D">
        <w:rPr>
          <w:rFonts w:asciiTheme="minorHAnsi" w:eastAsiaTheme="minorHAnsi" w:hAnsiTheme="minorHAnsi" w:cstheme="minorBidi"/>
          <w:sz w:val="22"/>
          <w:szCs w:val="22"/>
        </w:rPr>
        <w:tab/>
      </w:r>
      <w:r>
        <w:t>D</w:t>
      </w:r>
      <w:r w:rsidRPr="00683F8D">
        <w:t xml:space="preserve">ynamic </w:t>
      </w:r>
      <w:r>
        <w:t>R</w:t>
      </w:r>
      <w:r w:rsidRPr="00683F8D">
        <w:t xml:space="preserve">esponse </w:t>
      </w:r>
    </w:p>
    <w:p w14:paraId="41567E22" w14:textId="77777777" w:rsidR="002C260B" w:rsidRPr="008D417E" w:rsidRDefault="002C260B" w:rsidP="002C260B">
      <w:pPr>
        <w:pStyle w:val="StyleList3Left0Firstline0"/>
        <w:spacing w:before="100" w:beforeAutospacing="1" w:after="100" w:afterAutospacing="1"/>
        <w:contextualSpacing/>
      </w:pPr>
      <w:r>
        <w:t>DRI</w:t>
      </w:r>
      <w:r w:rsidRPr="00683F8D">
        <w:tab/>
      </w:r>
      <w:r>
        <w:t>D</w:t>
      </w:r>
      <w:r w:rsidRPr="00683F8D">
        <w:t xml:space="preserve">ynamic </w:t>
      </w:r>
      <w:r>
        <w:t>R</w:t>
      </w:r>
      <w:r w:rsidRPr="00683F8D">
        <w:t xml:space="preserve">esponse </w:t>
      </w:r>
      <w:r>
        <w:t>I</w:t>
      </w:r>
      <w:r w:rsidRPr="00683F8D">
        <w:t>ndex</w:t>
      </w:r>
    </w:p>
    <w:p w14:paraId="2E31A5FC" w14:textId="77777777" w:rsidR="002C260B" w:rsidRDefault="002C260B" w:rsidP="002C260B">
      <w:pPr>
        <w:pStyle w:val="StyleList3Left0Firstline0"/>
        <w:spacing w:before="100" w:beforeAutospacing="1" w:after="100" w:afterAutospacing="1"/>
        <w:contextualSpacing/>
      </w:pPr>
      <w:r w:rsidRPr="008D417E">
        <w:t>DXA</w:t>
      </w:r>
      <w:r w:rsidRPr="008D417E">
        <w:tab/>
        <w:t>Dual Energy X-Ray Absorptiometry</w:t>
      </w:r>
    </w:p>
    <w:p w14:paraId="41B980E6" w14:textId="77777777" w:rsidR="002C260B" w:rsidRDefault="002C260B" w:rsidP="002C260B">
      <w:pPr>
        <w:pStyle w:val="StyleList3Left0Firstline0"/>
        <w:spacing w:before="100" w:beforeAutospacing="1" w:after="100" w:afterAutospacing="1"/>
        <w:contextualSpacing/>
      </w:pPr>
      <w:proofErr w:type="spellStart"/>
      <w:r>
        <w:t>EuroSID</w:t>
      </w:r>
      <w:proofErr w:type="spellEnd"/>
      <w:r w:rsidRPr="00D870B4">
        <w:tab/>
        <w:t xml:space="preserve">European </w:t>
      </w:r>
      <w:r>
        <w:t>S</w:t>
      </w:r>
      <w:r w:rsidRPr="00D870B4">
        <w:t xml:space="preserve">ide </w:t>
      </w:r>
      <w:r>
        <w:t>I</w:t>
      </w:r>
      <w:r w:rsidRPr="00D870B4">
        <w:t xml:space="preserve">mpact </w:t>
      </w:r>
      <w:r>
        <w:t>D</w:t>
      </w:r>
      <w:r w:rsidRPr="00D870B4">
        <w:t>ummy</w:t>
      </w:r>
    </w:p>
    <w:p w14:paraId="0492D4EB" w14:textId="77777777" w:rsidR="002C260B" w:rsidRPr="008D417E" w:rsidRDefault="002C260B" w:rsidP="002C260B">
      <w:pPr>
        <w:pStyle w:val="StyleList3Left0Firstline0"/>
        <w:spacing w:before="100" w:beforeAutospacing="1" w:after="100" w:afterAutospacing="1"/>
        <w:contextualSpacing/>
      </w:pPr>
      <w:r>
        <w:t>ESI</w:t>
      </w:r>
      <w:r w:rsidRPr="00D870B4">
        <w:tab/>
        <w:t>Pacific Engineering Systems International</w:t>
      </w:r>
    </w:p>
    <w:p w14:paraId="0FFEFB4A" w14:textId="77777777" w:rsidR="002C260B" w:rsidRPr="008D417E" w:rsidRDefault="002C260B" w:rsidP="002C260B">
      <w:pPr>
        <w:pStyle w:val="StyleList3Left0Firstline0"/>
        <w:spacing w:before="100" w:beforeAutospacing="1" w:after="100" w:afterAutospacing="1"/>
        <w:contextualSpacing/>
      </w:pPr>
      <w:r w:rsidRPr="008D417E">
        <w:t>EVA</w:t>
      </w:r>
      <w:r w:rsidRPr="008D417E">
        <w:tab/>
        <w:t>Extravehicular Activity</w:t>
      </w:r>
      <w:r w:rsidRPr="008D417E">
        <w:br/>
        <w:t>FAA</w:t>
      </w:r>
      <w:r w:rsidRPr="008D417E">
        <w:tab/>
        <w:t>Federal Aviation Administration</w:t>
      </w:r>
    </w:p>
    <w:p w14:paraId="43FAF709" w14:textId="77777777" w:rsidR="002C260B" w:rsidRPr="008D417E" w:rsidRDefault="002C260B" w:rsidP="002C260B">
      <w:pPr>
        <w:pStyle w:val="StyleList3Left0Firstline0"/>
        <w:spacing w:before="100" w:beforeAutospacing="1" w:after="100" w:afterAutospacing="1"/>
        <w:contextualSpacing/>
      </w:pPr>
      <w:r w:rsidRPr="008D417E">
        <w:t>FE</w:t>
      </w:r>
      <w:r>
        <w:t>M</w:t>
      </w:r>
      <w:r w:rsidRPr="008D417E">
        <w:tab/>
        <w:t>Finite Element</w:t>
      </w:r>
      <w:r>
        <w:t xml:space="preserve"> Model</w:t>
      </w:r>
    </w:p>
    <w:p w14:paraId="0DE3F41B" w14:textId="71E51A59" w:rsidR="002C260B" w:rsidRDefault="002C260B" w:rsidP="002C260B">
      <w:pPr>
        <w:pStyle w:val="StyleList3Left0Firstline0"/>
        <w:spacing w:before="100" w:beforeAutospacing="1" w:after="100" w:afterAutospacing="1"/>
        <w:contextualSpacing/>
      </w:pPr>
      <w:r w:rsidRPr="008D417E">
        <w:t>GHBMC</w:t>
      </w:r>
      <w:r w:rsidRPr="008D417E">
        <w:tab/>
        <w:t>Global Human Body Model Consortium</w:t>
      </w:r>
    </w:p>
    <w:p w14:paraId="7D30C4DC" w14:textId="56888838" w:rsidR="00C074FB" w:rsidRDefault="00C074FB" w:rsidP="002C260B">
      <w:pPr>
        <w:pStyle w:val="StyleList3Left0Firstline0"/>
        <w:spacing w:before="100" w:beforeAutospacing="1" w:after="100" w:afterAutospacing="1"/>
        <w:contextualSpacing/>
      </w:pPr>
      <w:r>
        <w:t>HHP</w:t>
      </w:r>
      <w:r>
        <w:tab/>
        <w:t>Human Health and Performance</w:t>
      </w:r>
    </w:p>
    <w:p w14:paraId="7D186F7F" w14:textId="77777777" w:rsidR="002C260B" w:rsidRPr="008D417E" w:rsidRDefault="002C260B" w:rsidP="002C260B">
      <w:pPr>
        <w:pStyle w:val="StyleList3Left0Firstline0"/>
        <w:spacing w:before="100" w:beforeAutospacing="1" w:after="100" w:afterAutospacing="1"/>
        <w:contextualSpacing/>
      </w:pPr>
      <w:r>
        <w:t>HIC</w:t>
      </w:r>
      <w:r w:rsidRPr="00974949">
        <w:tab/>
      </w:r>
      <w:r>
        <w:t>H</w:t>
      </w:r>
      <w:r w:rsidRPr="00974949">
        <w:t xml:space="preserve">ead </w:t>
      </w:r>
      <w:r>
        <w:t>I</w:t>
      </w:r>
      <w:r w:rsidRPr="00974949">
        <w:t xml:space="preserve">njury </w:t>
      </w:r>
      <w:r>
        <w:t>C</w:t>
      </w:r>
      <w:r w:rsidRPr="00974949">
        <w:t>riteria</w:t>
      </w:r>
    </w:p>
    <w:p w14:paraId="2D7A441D" w14:textId="77777777" w:rsidR="002C260B" w:rsidRDefault="002C260B" w:rsidP="002C260B">
      <w:pPr>
        <w:pStyle w:val="StyleList3Left0Firstline0"/>
        <w:spacing w:before="100" w:beforeAutospacing="1" w:after="100" w:afterAutospacing="1"/>
        <w:contextualSpacing/>
      </w:pPr>
      <w:r>
        <w:t>IARV</w:t>
      </w:r>
      <w:r w:rsidRPr="00C5463E">
        <w:tab/>
      </w:r>
      <w:r>
        <w:t>I</w:t>
      </w:r>
      <w:r w:rsidRPr="00C5463E">
        <w:t xml:space="preserve">njury </w:t>
      </w:r>
      <w:r>
        <w:t>A</w:t>
      </w:r>
      <w:r w:rsidRPr="00C5463E">
        <w:t xml:space="preserve">ssessment </w:t>
      </w:r>
      <w:r>
        <w:t>R</w:t>
      </w:r>
      <w:r w:rsidRPr="00C5463E">
        <w:t xml:space="preserve">eference </w:t>
      </w:r>
      <w:r>
        <w:t>V</w:t>
      </w:r>
      <w:r w:rsidRPr="00C5463E">
        <w:t>alue</w:t>
      </w:r>
    </w:p>
    <w:p w14:paraId="4693D271" w14:textId="1AAAE866" w:rsidR="002C260B" w:rsidRDefault="002C260B" w:rsidP="002C260B">
      <w:pPr>
        <w:pStyle w:val="StyleList3Left0Firstline0"/>
        <w:spacing w:before="100" w:beforeAutospacing="1" w:after="100" w:afterAutospacing="1"/>
        <w:contextualSpacing/>
      </w:pPr>
      <w:r>
        <w:t>ISO</w:t>
      </w:r>
      <w:r w:rsidRPr="00E951C7">
        <w:tab/>
        <w:t>International Organization of Standardization</w:t>
      </w:r>
    </w:p>
    <w:p w14:paraId="29A2626E" w14:textId="1A96CAE9" w:rsidR="00C074FB" w:rsidRDefault="00C074FB" w:rsidP="002C260B">
      <w:pPr>
        <w:pStyle w:val="StyleList3Left0Firstline0"/>
        <w:spacing w:before="100" w:beforeAutospacing="1" w:after="100" w:afterAutospacing="1"/>
        <w:contextualSpacing/>
      </w:pPr>
      <w:r>
        <w:t>IVA</w:t>
      </w:r>
      <w:r>
        <w:tab/>
        <w:t>Intravehicular Activity</w:t>
      </w:r>
    </w:p>
    <w:p w14:paraId="2FFD24F3" w14:textId="77777777" w:rsidR="002C260B" w:rsidRDefault="002C260B" w:rsidP="002C260B">
      <w:pPr>
        <w:pStyle w:val="StyleList3Left0Firstline0"/>
        <w:spacing w:before="100" w:beforeAutospacing="1" w:after="100" w:afterAutospacing="1"/>
        <w:contextualSpacing/>
      </w:pPr>
      <w:r>
        <w:t>JPATS</w:t>
      </w:r>
      <w:r w:rsidRPr="0073430C">
        <w:tab/>
        <w:t>Joint Primary Aircraft Training Systems</w:t>
      </w:r>
    </w:p>
    <w:p w14:paraId="1D7F4756" w14:textId="77777777" w:rsidR="002C260B" w:rsidRPr="008D417E" w:rsidRDefault="002C260B" w:rsidP="002C260B">
      <w:pPr>
        <w:pStyle w:val="StyleList3Left0Firstline0"/>
        <w:spacing w:before="100" w:beforeAutospacing="1" w:after="100" w:afterAutospacing="1"/>
        <w:contextualSpacing/>
      </w:pPr>
      <w:proofErr w:type="spellStart"/>
      <w:r>
        <w:t>LNij</w:t>
      </w:r>
      <w:proofErr w:type="spellEnd"/>
      <w:r w:rsidRPr="0073430C">
        <w:tab/>
      </w:r>
      <w:r>
        <w:t>L</w:t>
      </w:r>
      <w:r w:rsidRPr="0073430C">
        <w:t xml:space="preserve">ower </w:t>
      </w:r>
      <w:r>
        <w:t>N</w:t>
      </w:r>
      <w:r w:rsidRPr="0073430C">
        <w:t xml:space="preserve">eck </w:t>
      </w:r>
      <w:r>
        <w:t>I</w:t>
      </w:r>
      <w:r w:rsidRPr="0073430C">
        <w:t xml:space="preserve">njury </w:t>
      </w:r>
      <w:r>
        <w:t>C</w:t>
      </w:r>
      <w:r w:rsidRPr="0073430C">
        <w:t>riteria</w:t>
      </w:r>
    </w:p>
    <w:p w14:paraId="36E0658A" w14:textId="77777777" w:rsidR="002C260B" w:rsidRPr="008D417E" w:rsidRDefault="002C260B" w:rsidP="002C260B">
      <w:pPr>
        <w:pStyle w:val="StyleList3Left0Firstline0"/>
        <w:spacing w:before="100" w:beforeAutospacing="1" w:after="100" w:afterAutospacing="1"/>
        <w:contextualSpacing/>
      </w:pPr>
      <w:r>
        <w:t>LOIS</w:t>
      </w:r>
      <w:r w:rsidRPr="00E951C7">
        <w:tab/>
      </w:r>
      <w:r>
        <w:t>L</w:t>
      </w:r>
      <w:r w:rsidRPr="00E951C7">
        <w:t xml:space="preserve">ightest </w:t>
      </w:r>
      <w:r>
        <w:t>O</w:t>
      </w:r>
      <w:r w:rsidRPr="00E951C7">
        <w:t xml:space="preserve">ccupant in </w:t>
      </w:r>
      <w:r>
        <w:t>S</w:t>
      </w:r>
      <w:r w:rsidRPr="00E951C7">
        <w:t>ervice</w:t>
      </w:r>
    </w:p>
    <w:p w14:paraId="59A43AEB" w14:textId="77777777" w:rsidR="002C260B" w:rsidRPr="008D417E" w:rsidRDefault="002C260B" w:rsidP="002C260B">
      <w:pPr>
        <w:pStyle w:val="StyleList3Left0Firstline0"/>
        <w:spacing w:before="100" w:beforeAutospacing="1" w:after="100" w:afterAutospacing="1"/>
        <w:contextualSpacing/>
      </w:pPr>
      <w:r w:rsidRPr="008D417E">
        <w:t>LSTC</w:t>
      </w:r>
      <w:r w:rsidRPr="008D417E">
        <w:tab/>
        <w:t>Livermore Software Technology Corporation</w:t>
      </w:r>
    </w:p>
    <w:p w14:paraId="0C7536C5" w14:textId="77777777" w:rsidR="002C260B" w:rsidRDefault="002C260B" w:rsidP="002C260B">
      <w:pPr>
        <w:pStyle w:val="StyleList3Left0Firstline0"/>
        <w:spacing w:before="100" w:beforeAutospacing="1" w:after="100" w:afterAutospacing="1"/>
        <w:contextualSpacing/>
      </w:pPr>
      <w:r w:rsidRPr="008D417E">
        <w:t>MADYMO</w:t>
      </w:r>
      <w:r w:rsidRPr="008D417E">
        <w:tab/>
      </w:r>
      <w:proofErr w:type="spellStart"/>
      <w:r w:rsidRPr="008D417E">
        <w:t>MAthematical</w:t>
      </w:r>
      <w:proofErr w:type="spellEnd"/>
      <w:r w:rsidRPr="008D417E">
        <w:t xml:space="preserve"> </w:t>
      </w:r>
      <w:proofErr w:type="spellStart"/>
      <w:r w:rsidRPr="008D417E">
        <w:t>DYnamic</w:t>
      </w:r>
      <w:proofErr w:type="spellEnd"/>
      <w:r w:rsidRPr="008D417E">
        <w:t xml:space="preserve"> </w:t>
      </w:r>
      <w:proofErr w:type="spellStart"/>
      <w:r w:rsidRPr="008D417E">
        <w:t>MOdel</w:t>
      </w:r>
      <w:proofErr w:type="spellEnd"/>
      <w:r w:rsidRPr="008D417E">
        <w:t xml:space="preserve"> </w:t>
      </w:r>
    </w:p>
    <w:p w14:paraId="07C2DE8A" w14:textId="77777777" w:rsidR="002C260B" w:rsidRPr="008D417E" w:rsidRDefault="002C260B" w:rsidP="002C260B">
      <w:pPr>
        <w:pStyle w:val="StyleList3Left0Firstline0"/>
        <w:spacing w:before="100" w:beforeAutospacing="1" w:after="100" w:afterAutospacing="1"/>
        <w:contextualSpacing/>
      </w:pPr>
      <w:r>
        <w:t>MTBI</w:t>
      </w:r>
      <w:r w:rsidRPr="00E951C7">
        <w:rPr>
          <w:rFonts w:asciiTheme="minorHAnsi" w:eastAsiaTheme="minorHAnsi" w:hAnsiTheme="minorHAnsi" w:cstheme="minorBidi"/>
          <w:sz w:val="22"/>
          <w:szCs w:val="22"/>
        </w:rPr>
        <w:t xml:space="preserve"> </w:t>
      </w:r>
      <w:r w:rsidRPr="00E951C7">
        <w:rPr>
          <w:rFonts w:asciiTheme="minorHAnsi" w:eastAsiaTheme="minorHAnsi" w:hAnsiTheme="minorHAnsi" w:cstheme="minorBidi"/>
          <w:sz w:val="22"/>
          <w:szCs w:val="22"/>
        </w:rPr>
        <w:tab/>
      </w:r>
      <w:r w:rsidRPr="00E951C7">
        <w:t>Mild traumatic brain injury</w:t>
      </w:r>
    </w:p>
    <w:p w14:paraId="59E005BC" w14:textId="77777777" w:rsidR="002C260B" w:rsidRDefault="002C260B" w:rsidP="002C260B">
      <w:pPr>
        <w:pStyle w:val="StyleList3Left0Firstline0"/>
        <w:spacing w:before="100" w:beforeAutospacing="1" w:after="100" w:afterAutospacing="1"/>
        <w:contextualSpacing/>
      </w:pPr>
      <w:r w:rsidRPr="008D417E">
        <w:t xml:space="preserve">NASA </w:t>
      </w:r>
      <w:r w:rsidRPr="008D417E">
        <w:tab/>
        <w:t>National Aeronautics and Space Administration</w:t>
      </w:r>
    </w:p>
    <w:p w14:paraId="0248E095" w14:textId="77777777" w:rsidR="002C260B" w:rsidRDefault="002C260B" w:rsidP="002C260B">
      <w:pPr>
        <w:pStyle w:val="StyleList3Left0Firstline0"/>
        <w:spacing w:before="100" w:beforeAutospacing="1" w:after="100" w:afterAutospacing="1"/>
        <w:contextualSpacing/>
      </w:pPr>
      <w:r>
        <w:t>NCIS</w:t>
      </w:r>
      <w:r w:rsidRPr="00357842">
        <w:tab/>
      </w:r>
      <w:r>
        <w:t>N</w:t>
      </w:r>
      <w:r w:rsidRPr="00357842">
        <w:t xml:space="preserve">ormalized </w:t>
      </w:r>
      <w:r>
        <w:t>C</w:t>
      </w:r>
      <w:r w:rsidRPr="00357842">
        <w:t xml:space="preserve">onfidence </w:t>
      </w:r>
      <w:r>
        <w:t>I</w:t>
      </w:r>
      <w:r w:rsidRPr="00357842">
        <w:t xml:space="preserve">nterval </w:t>
      </w:r>
      <w:r>
        <w:t>S</w:t>
      </w:r>
      <w:r w:rsidRPr="00357842">
        <w:t>ize</w:t>
      </w:r>
    </w:p>
    <w:p w14:paraId="40DC5B18" w14:textId="77777777" w:rsidR="002C260B" w:rsidRPr="008D417E" w:rsidRDefault="002C260B" w:rsidP="002C260B">
      <w:pPr>
        <w:pStyle w:val="StyleList3Left0Firstline0"/>
        <w:spacing w:before="100" w:beforeAutospacing="1" w:after="100" w:afterAutospacing="1"/>
        <w:contextualSpacing/>
      </w:pPr>
      <w:r>
        <w:t>NIC</w:t>
      </w:r>
      <w:r w:rsidRPr="005265A5">
        <w:tab/>
        <w:t xml:space="preserve">Neck </w:t>
      </w:r>
      <w:r>
        <w:t>I</w:t>
      </w:r>
      <w:r w:rsidRPr="005265A5">
        <w:t xml:space="preserve">njury </w:t>
      </w:r>
      <w:r>
        <w:t>C</w:t>
      </w:r>
      <w:r w:rsidRPr="005265A5">
        <w:t>riteria</w:t>
      </w:r>
    </w:p>
    <w:p w14:paraId="609F6C94" w14:textId="3CF33565" w:rsidR="002C260B" w:rsidRDefault="002C260B" w:rsidP="002C260B">
      <w:pPr>
        <w:pStyle w:val="StyleList3Left0Firstline0"/>
        <w:spacing w:before="100" w:beforeAutospacing="1" w:after="100" w:afterAutospacing="1"/>
        <w:contextualSpacing/>
      </w:pPr>
      <w:r w:rsidRPr="008D417E">
        <w:t>NHTSA</w:t>
      </w:r>
      <w:r w:rsidRPr="008D417E">
        <w:tab/>
        <w:t>National Highway Traffic Safety Administration</w:t>
      </w:r>
    </w:p>
    <w:p w14:paraId="595435E3" w14:textId="766D9C8E" w:rsidR="00C074FB" w:rsidRPr="008D417E" w:rsidRDefault="00C074FB" w:rsidP="002C260B">
      <w:pPr>
        <w:pStyle w:val="StyleList3Left0Firstline0"/>
        <w:spacing w:before="100" w:beforeAutospacing="1" w:after="100" w:afterAutospacing="1"/>
        <w:contextualSpacing/>
      </w:pPr>
      <w:r>
        <w:t>OCSS</w:t>
      </w:r>
      <w:r>
        <w:tab/>
        <w:t>Orion Crew Survival System</w:t>
      </w:r>
    </w:p>
    <w:p w14:paraId="5F1557D5" w14:textId="77777777" w:rsidR="002C260B" w:rsidRPr="008D417E" w:rsidRDefault="002C260B" w:rsidP="002C260B">
      <w:pPr>
        <w:pStyle w:val="StyleList3Left0Firstline0"/>
        <w:spacing w:before="100" w:beforeAutospacing="1" w:after="100" w:afterAutospacing="1"/>
        <w:contextualSpacing/>
      </w:pPr>
      <w:r w:rsidRPr="008D417E">
        <w:t>ORIS</w:t>
      </w:r>
      <w:r w:rsidRPr="008D417E">
        <w:tab/>
        <w:t>Operational</w:t>
      </w:r>
      <w:r>
        <w:t xml:space="preserve">ly </w:t>
      </w:r>
      <w:r w:rsidRPr="008D417E">
        <w:t>Relevant Injury Scale</w:t>
      </w:r>
    </w:p>
    <w:p w14:paraId="50D78010" w14:textId="77777777" w:rsidR="002C260B" w:rsidRDefault="002C260B" w:rsidP="002C260B">
      <w:pPr>
        <w:pStyle w:val="StyleList3Left0Firstline0"/>
        <w:spacing w:before="100" w:beforeAutospacing="1" w:after="100" w:afterAutospacing="1"/>
        <w:contextualSpacing/>
      </w:pPr>
      <w:r w:rsidRPr="008D417E">
        <w:t>Ph.D.</w:t>
      </w:r>
      <w:r w:rsidRPr="008D417E">
        <w:tab/>
        <w:t>Doctor of Philosophy</w:t>
      </w:r>
    </w:p>
    <w:p w14:paraId="7658BF0D" w14:textId="77777777" w:rsidR="002C260B" w:rsidRDefault="002C260B" w:rsidP="002C260B">
      <w:pPr>
        <w:pStyle w:val="StyleList3Left0Firstline0"/>
        <w:spacing w:before="100" w:beforeAutospacing="1" w:after="100" w:afterAutospacing="1"/>
        <w:contextualSpacing/>
      </w:pPr>
      <w:r>
        <w:t>SAE</w:t>
      </w:r>
      <w:r w:rsidRPr="0073430C">
        <w:tab/>
        <w:t>Society for Automotive Engineers</w:t>
      </w:r>
    </w:p>
    <w:p w14:paraId="45A63C60" w14:textId="77777777" w:rsidR="002C260B" w:rsidRPr="008D417E" w:rsidRDefault="002C260B" w:rsidP="002C260B">
      <w:pPr>
        <w:pStyle w:val="StyleList3Left0Firstline0"/>
        <w:spacing w:before="100" w:beforeAutospacing="1" w:after="100" w:afterAutospacing="1"/>
        <w:contextualSpacing/>
      </w:pPr>
      <w:r>
        <w:t>SDH</w:t>
      </w:r>
      <w:r w:rsidRPr="0073430C">
        <w:tab/>
      </w:r>
      <w:r>
        <w:t>S</w:t>
      </w:r>
      <w:r w:rsidRPr="0073430C">
        <w:t xml:space="preserve">ubdural </w:t>
      </w:r>
      <w:r>
        <w:t>H</w:t>
      </w:r>
      <w:r w:rsidRPr="0073430C">
        <w:t>ematoma</w:t>
      </w:r>
    </w:p>
    <w:p w14:paraId="15670306" w14:textId="77777777" w:rsidR="002C260B" w:rsidRPr="008D417E" w:rsidRDefault="002C260B" w:rsidP="002C260B">
      <w:pPr>
        <w:pStyle w:val="StyleList3Left0Firstline0"/>
        <w:spacing w:before="100" w:beforeAutospacing="1" w:after="100" w:afterAutospacing="1"/>
        <w:contextualSpacing/>
      </w:pPr>
      <w:r w:rsidRPr="008D417E">
        <w:t>PMHS</w:t>
      </w:r>
      <w:r w:rsidRPr="008D417E">
        <w:tab/>
        <w:t>Post-Mortem Human Surrogates</w:t>
      </w:r>
    </w:p>
    <w:p w14:paraId="2BEBAFFC" w14:textId="77777777" w:rsidR="002C260B" w:rsidRDefault="002C260B" w:rsidP="002C260B">
      <w:pPr>
        <w:pStyle w:val="StyleList3Left0Firstline0"/>
        <w:spacing w:before="100" w:beforeAutospacing="1" w:after="100" w:afterAutospacing="1"/>
        <w:contextualSpacing/>
      </w:pPr>
      <w:r w:rsidRPr="008D417E">
        <w:t>SMC</w:t>
      </w:r>
      <w:r w:rsidRPr="008D417E">
        <w:tab/>
        <w:t>Suit Mounted Connector</w:t>
      </w:r>
    </w:p>
    <w:p w14:paraId="0BCB0FDF" w14:textId="77777777" w:rsidR="002C260B" w:rsidRDefault="002C260B" w:rsidP="002C260B">
      <w:pPr>
        <w:pStyle w:val="StyleList3Left0Firstline0"/>
        <w:spacing w:before="100" w:beforeAutospacing="1" w:after="100" w:afterAutospacing="1"/>
        <w:contextualSpacing/>
      </w:pPr>
      <w:r>
        <w:t>TBI</w:t>
      </w:r>
      <w:r w:rsidRPr="0004227C">
        <w:tab/>
        <w:t>Traumatic brain injury</w:t>
      </w:r>
    </w:p>
    <w:p w14:paraId="082C8FC5" w14:textId="77777777" w:rsidR="002C260B" w:rsidRPr="008D417E" w:rsidRDefault="002C260B" w:rsidP="002C260B">
      <w:pPr>
        <w:pStyle w:val="StyleList3Left0Firstline0"/>
        <w:spacing w:before="100" w:beforeAutospacing="1" w:after="100" w:afterAutospacing="1"/>
        <w:contextualSpacing/>
      </w:pPr>
      <w:r>
        <w:t>THOR</w:t>
      </w:r>
      <w:r w:rsidRPr="00AE29D3">
        <w:t xml:space="preserve"> </w:t>
      </w:r>
      <w:r w:rsidRPr="00AE29D3">
        <w:tab/>
      </w:r>
      <w:r>
        <w:t>T</w:t>
      </w:r>
      <w:r w:rsidRPr="00AE29D3">
        <w:t xml:space="preserve">est </w:t>
      </w:r>
      <w:r>
        <w:t>D</w:t>
      </w:r>
      <w:r w:rsidRPr="00AE29D3">
        <w:t xml:space="preserve">evice for </w:t>
      </w:r>
      <w:r>
        <w:t>H</w:t>
      </w:r>
      <w:r w:rsidRPr="00AE29D3">
        <w:t xml:space="preserve">uman </w:t>
      </w:r>
      <w:r>
        <w:t>O</w:t>
      </w:r>
      <w:r w:rsidRPr="00AE29D3">
        <w:t xml:space="preserve">ccupant </w:t>
      </w:r>
      <w:r>
        <w:t>R</w:t>
      </w:r>
      <w:r w:rsidRPr="00AE29D3">
        <w:t>estraint</w:t>
      </w:r>
    </w:p>
    <w:p w14:paraId="30941D0F" w14:textId="77777777" w:rsidR="002C260B" w:rsidRDefault="002C260B" w:rsidP="002C260B">
      <w:pPr>
        <w:pStyle w:val="StyleList3Left0Firstline0"/>
        <w:spacing w:before="100" w:beforeAutospacing="1" w:after="100" w:afterAutospacing="1"/>
        <w:contextualSpacing/>
      </w:pPr>
      <w:r w:rsidRPr="008D417E">
        <w:t>THUMS</w:t>
      </w:r>
      <w:r w:rsidRPr="008D417E">
        <w:tab/>
        <w:t xml:space="preserve">Total </w:t>
      </w:r>
      <w:proofErr w:type="spellStart"/>
      <w:r w:rsidRPr="008D417E">
        <w:t>HUman</w:t>
      </w:r>
      <w:proofErr w:type="spellEnd"/>
      <w:r w:rsidRPr="008D417E">
        <w:t xml:space="preserve"> Model for Safety</w:t>
      </w:r>
    </w:p>
    <w:p w14:paraId="3D2B8D89" w14:textId="77777777" w:rsidR="002C260B" w:rsidRPr="008D417E" w:rsidRDefault="002C260B" w:rsidP="002C260B">
      <w:pPr>
        <w:pStyle w:val="StyleList3Left0Firstline0"/>
        <w:spacing w:before="100" w:beforeAutospacing="1" w:after="100" w:afterAutospacing="1"/>
        <w:contextualSpacing/>
      </w:pPr>
      <w:r>
        <w:t>TRL</w:t>
      </w:r>
      <w:r w:rsidRPr="00974949">
        <w:tab/>
      </w:r>
      <w:r>
        <w:rPr>
          <w:rFonts w:asciiTheme="minorHAnsi" w:eastAsiaTheme="minorHAnsi" w:hAnsiTheme="minorHAnsi" w:cstheme="minorBidi"/>
          <w:sz w:val="22"/>
          <w:szCs w:val="22"/>
        </w:rPr>
        <w:t>T</w:t>
      </w:r>
      <w:r w:rsidRPr="00974949">
        <w:t xml:space="preserve">echnology </w:t>
      </w:r>
      <w:r>
        <w:t>R</w:t>
      </w:r>
      <w:r w:rsidRPr="00974949">
        <w:t xml:space="preserve">eadiness </w:t>
      </w:r>
      <w:r>
        <w:t>L</w:t>
      </w:r>
      <w:r w:rsidRPr="00974949">
        <w:t>evel</w:t>
      </w:r>
    </w:p>
    <w:p w14:paraId="4AE18661" w14:textId="77777777" w:rsidR="002C260B" w:rsidRDefault="002C260B" w:rsidP="002C260B">
      <w:pPr>
        <w:pStyle w:val="StyleList3Left0Firstline0"/>
        <w:spacing w:before="100" w:beforeAutospacing="1" w:after="100" w:afterAutospacing="1"/>
        <w:contextualSpacing/>
      </w:pPr>
      <w:r w:rsidRPr="008D417E">
        <w:t>U</w:t>
      </w:r>
      <w:r>
        <w:t>.</w:t>
      </w:r>
      <w:r w:rsidRPr="008D417E">
        <w:t>S</w:t>
      </w:r>
      <w:r>
        <w:t>.</w:t>
      </w:r>
      <w:r w:rsidRPr="008D417E">
        <w:tab/>
        <w:t>United States</w:t>
      </w:r>
    </w:p>
    <w:p w14:paraId="48ED0743" w14:textId="77777777" w:rsidR="002C260B" w:rsidRDefault="002C260B" w:rsidP="002C260B">
      <w:pPr>
        <w:pStyle w:val="StyleList3Left0Firstline0"/>
        <w:spacing w:before="100" w:beforeAutospacing="1" w:after="100" w:afterAutospacing="1"/>
        <w:contextualSpacing/>
      </w:pPr>
      <w:r>
        <w:t>USAF</w:t>
      </w:r>
      <w:r w:rsidRPr="005265A5">
        <w:tab/>
        <w:t>United Stated Air Force</w:t>
      </w:r>
    </w:p>
    <w:p w14:paraId="483C6EE1" w14:textId="77777777" w:rsidR="002C260B" w:rsidRPr="008D417E" w:rsidRDefault="002C260B" w:rsidP="002C260B">
      <w:pPr>
        <w:pStyle w:val="StyleList3Left0Firstline0"/>
        <w:spacing w:before="100" w:beforeAutospacing="1" w:after="100" w:afterAutospacing="1"/>
        <w:contextualSpacing/>
      </w:pPr>
      <w:r>
        <w:t>USOS</w:t>
      </w:r>
      <w:r w:rsidRPr="005265A5">
        <w:tab/>
        <w:t>United States Operating Segment</w:t>
      </w:r>
    </w:p>
    <w:p w14:paraId="517689E6" w14:textId="77777777" w:rsidR="002C260B" w:rsidRPr="008D417E" w:rsidRDefault="002C260B" w:rsidP="002C260B">
      <w:pPr>
        <w:pStyle w:val="StyleList3Left0Firstline0"/>
        <w:spacing w:before="100" w:beforeAutospacing="1" w:after="100" w:afterAutospacing="1"/>
        <w:contextualSpacing/>
      </w:pPr>
      <w:r w:rsidRPr="008D417E">
        <w:t>USSR</w:t>
      </w:r>
      <w:r w:rsidRPr="008D417E">
        <w:tab/>
        <w:t>Union of Soviet Socialist Republics</w:t>
      </w:r>
    </w:p>
    <w:p w14:paraId="4B95266E" w14:textId="661BDCA2" w:rsidR="002C260B" w:rsidRDefault="002C260B" w:rsidP="002C260B">
      <w:pPr>
        <w:pStyle w:val="StyleList3Left0Firstline0"/>
        <w:spacing w:before="100" w:beforeAutospacing="1" w:after="100" w:afterAutospacing="1"/>
        <w:contextualSpacing/>
      </w:pPr>
      <w:r w:rsidRPr="008D417E">
        <w:t>VC</w:t>
      </w:r>
      <w:r w:rsidRPr="008D417E">
        <w:tab/>
        <w:t>Viscous Criterion</w:t>
      </w:r>
    </w:p>
    <w:p w14:paraId="55EC262A" w14:textId="369E4C62" w:rsidR="00C074FB" w:rsidRDefault="00C074FB" w:rsidP="002C260B">
      <w:pPr>
        <w:pStyle w:val="StyleList3Left0Firstline0"/>
        <w:spacing w:before="100" w:beforeAutospacing="1" w:after="100" w:afterAutospacing="1"/>
        <w:contextualSpacing/>
      </w:pPr>
      <w:r>
        <w:t>VISE</w:t>
      </w:r>
      <w:r>
        <w:tab/>
        <w:t>Vehicle Interface to Suit Equipment</w:t>
      </w:r>
    </w:p>
    <w:p w14:paraId="33F016B0" w14:textId="4EDEB252" w:rsidR="002C260B" w:rsidRDefault="002C260B" w:rsidP="002C260B">
      <w:pPr>
        <w:pStyle w:val="StyleList3Left0Firstline0"/>
        <w:spacing w:before="100" w:beforeAutospacing="1" w:after="100" w:afterAutospacing="1"/>
        <w:contextualSpacing/>
      </w:pPr>
      <w:proofErr w:type="spellStart"/>
      <w:r>
        <w:lastRenderedPageBreak/>
        <w:t>WorldSID</w:t>
      </w:r>
      <w:proofErr w:type="spellEnd"/>
      <w:r w:rsidRPr="0073430C">
        <w:rPr>
          <w:rFonts w:asciiTheme="minorHAnsi" w:eastAsiaTheme="minorHAnsi" w:hAnsiTheme="minorHAnsi" w:cstheme="minorBidi"/>
          <w:sz w:val="22"/>
          <w:szCs w:val="22"/>
        </w:rPr>
        <w:t xml:space="preserve"> </w:t>
      </w:r>
      <w:r w:rsidRPr="0073430C">
        <w:rPr>
          <w:rFonts w:asciiTheme="minorHAnsi" w:eastAsiaTheme="minorHAnsi" w:hAnsiTheme="minorHAnsi" w:cstheme="minorBidi"/>
          <w:sz w:val="22"/>
          <w:szCs w:val="22"/>
        </w:rPr>
        <w:tab/>
      </w:r>
      <w:r>
        <w:t>W</w:t>
      </w:r>
      <w:r w:rsidRPr="0073430C">
        <w:t xml:space="preserve">orldwide </w:t>
      </w:r>
      <w:r>
        <w:t>H</w:t>
      </w:r>
      <w:r w:rsidRPr="0073430C">
        <w:t xml:space="preserve">armonized </w:t>
      </w:r>
      <w:r>
        <w:t>S</w:t>
      </w:r>
      <w:r w:rsidRPr="0073430C">
        <w:t xml:space="preserve">ide </w:t>
      </w:r>
      <w:r>
        <w:t>I</w:t>
      </w:r>
      <w:r w:rsidRPr="0073430C">
        <w:t xml:space="preserve">mpact </w:t>
      </w:r>
      <w:r>
        <w:t>D</w:t>
      </w:r>
      <w:r w:rsidRPr="0073430C">
        <w:t>ummy</w:t>
      </w:r>
    </w:p>
    <w:p w14:paraId="0E212571" w14:textId="6B63FA3A" w:rsidR="002C260B" w:rsidRPr="00C074FB" w:rsidRDefault="00C074FB" w:rsidP="00C074FB">
      <w:pPr>
        <w:pStyle w:val="StyleList3Left0Firstline0"/>
        <w:spacing w:before="100" w:beforeAutospacing="1" w:after="100" w:afterAutospacing="1"/>
        <w:contextualSpacing/>
        <w:rPr>
          <w:rStyle w:val="Heading1Char"/>
          <w:rFonts w:ascii="Arial" w:eastAsia="Times New Roman" w:hAnsi="Arial" w:cs="Times New Roman"/>
          <w:b w:val="0"/>
          <w:bCs w:val="0"/>
          <w:color w:val="auto"/>
          <w:sz w:val="20"/>
          <w:szCs w:val="20"/>
        </w:rPr>
      </w:pPr>
      <w:proofErr w:type="spellStart"/>
      <w:r>
        <w:t>xEVA</w:t>
      </w:r>
      <w:proofErr w:type="spellEnd"/>
      <w:r>
        <w:t xml:space="preserve"> </w:t>
      </w:r>
      <w:r>
        <w:tab/>
        <w:t>Exploration Extravehicular Activity</w:t>
      </w:r>
    </w:p>
    <w:p w14:paraId="7BC75C93" w14:textId="342B6F69" w:rsidR="002C260B" w:rsidRDefault="002C260B" w:rsidP="002C260B">
      <w:pPr>
        <w:rPr>
          <w:rStyle w:val="Heading1Char"/>
        </w:rPr>
      </w:pPr>
      <w:bookmarkStart w:id="20" w:name="_Toc75160261"/>
      <w:bookmarkStart w:id="21" w:name="_Toc75160612"/>
      <w:bookmarkStart w:id="22" w:name="_Toc75160840"/>
      <w:bookmarkStart w:id="23" w:name="_Toc75161066"/>
      <w:bookmarkStart w:id="24" w:name="_Toc75161255"/>
      <w:bookmarkStart w:id="25" w:name="_Toc80856725"/>
      <w:r>
        <w:rPr>
          <w:rStyle w:val="Heading1Char"/>
        </w:rPr>
        <w:t>STATUS</w:t>
      </w:r>
      <w:bookmarkEnd w:id="20"/>
      <w:bookmarkEnd w:id="21"/>
      <w:bookmarkEnd w:id="22"/>
      <w:bookmarkEnd w:id="23"/>
      <w:bookmarkEnd w:id="24"/>
      <w:bookmarkEnd w:id="25"/>
    </w:p>
    <w:p w14:paraId="1C2C7204" w14:textId="5185C38B" w:rsidR="00EC2BE1" w:rsidRPr="002A6B82" w:rsidRDefault="00EC2BE1" w:rsidP="002A6B82">
      <w:pPr>
        <w:spacing w:line="259" w:lineRule="auto"/>
        <w:jc w:val="left"/>
        <w:rPr>
          <w:rStyle w:val="Heading1Char"/>
          <w:rFonts w:asciiTheme="minorHAnsi" w:eastAsiaTheme="minorHAnsi" w:hAnsiTheme="minorHAnsi" w:cstheme="minorHAnsi"/>
          <w:b w:val="0"/>
          <w:bCs w:val="0"/>
          <w:color w:val="auto"/>
          <w:sz w:val="22"/>
          <w:szCs w:val="22"/>
        </w:rPr>
      </w:pPr>
      <w:r w:rsidRPr="002A6B82">
        <w:rPr>
          <w:rFonts w:cstheme="minorHAnsi"/>
        </w:rPr>
        <w:t>Active</w:t>
      </w:r>
      <w:r w:rsidRPr="001D5DAE">
        <w:rPr>
          <w:rFonts w:cstheme="minorHAnsi"/>
        </w:rPr>
        <w:t>: Work/research is currently being done towards this risk</w:t>
      </w:r>
    </w:p>
    <w:p w14:paraId="1524E091" w14:textId="62AB8978" w:rsidR="00C67266" w:rsidRPr="008D417E" w:rsidRDefault="00B90928" w:rsidP="001D5DAE">
      <w:pPr>
        <w:tabs>
          <w:tab w:val="left" w:pos="2520"/>
        </w:tabs>
        <w:rPr>
          <w:b/>
          <w:bCs/>
          <w:sz w:val="28"/>
          <w:szCs w:val="28"/>
        </w:rPr>
      </w:pPr>
      <w:bookmarkStart w:id="26" w:name="_Toc75160613"/>
      <w:bookmarkStart w:id="27" w:name="_Toc75160262"/>
      <w:bookmarkStart w:id="28" w:name="_Toc75160841"/>
      <w:bookmarkStart w:id="29" w:name="_Toc75161067"/>
      <w:bookmarkStart w:id="30" w:name="_Toc75161256"/>
      <w:bookmarkStart w:id="31" w:name="_Toc80856726"/>
      <w:r w:rsidRPr="008D417E">
        <w:rPr>
          <w:rStyle w:val="Heading1Char"/>
        </w:rPr>
        <w:t>RISK TITLE</w:t>
      </w:r>
      <w:bookmarkStart w:id="32" w:name="_Toc320884152"/>
      <w:bookmarkStart w:id="33" w:name="_Toc327362904"/>
      <w:bookmarkStart w:id="34" w:name="_Toc327439506"/>
      <w:bookmarkStart w:id="35" w:name="_Toc332905024"/>
      <w:bookmarkStart w:id="36" w:name="_Toc333413903"/>
      <w:bookmarkEnd w:id="26"/>
      <w:bookmarkEnd w:id="27"/>
      <w:bookmarkEnd w:id="28"/>
      <w:bookmarkEnd w:id="29"/>
      <w:bookmarkEnd w:id="30"/>
      <w:bookmarkEnd w:id="31"/>
      <w:r w:rsidR="009A780B" w:rsidRPr="008D417E">
        <w:rPr>
          <w:rFonts w:asciiTheme="majorHAnsi" w:hAnsiTheme="majorHAnsi"/>
          <w:b/>
          <w:sz w:val="28"/>
          <w:szCs w:val="28"/>
        </w:rPr>
        <w:t>:</w:t>
      </w:r>
      <w:r w:rsidR="00C67266" w:rsidRPr="008D417E">
        <w:rPr>
          <w:rFonts w:asciiTheme="majorHAnsi" w:hAnsiTheme="majorHAnsi"/>
          <w:sz w:val="28"/>
          <w:szCs w:val="28"/>
        </w:rPr>
        <w:t xml:space="preserve"> </w:t>
      </w:r>
      <w:r w:rsidR="00C67266" w:rsidRPr="008D417E">
        <w:rPr>
          <w:rFonts w:asciiTheme="majorHAnsi" w:hAnsiTheme="majorHAnsi"/>
          <w:b/>
          <w:bCs/>
          <w:sz w:val="28"/>
          <w:szCs w:val="28"/>
        </w:rPr>
        <w:t>Risk of Injury Due to Dynamic Loads</w:t>
      </w:r>
    </w:p>
    <w:p w14:paraId="1524E092" w14:textId="7FB65ACB" w:rsidR="00000CA3" w:rsidRPr="008D417E" w:rsidRDefault="00000CA3" w:rsidP="001D5DAE">
      <w:pPr>
        <w:tabs>
          <w:tab w:val="left" w:pos="2610"/>
        </w:tabs>
        <w:rPr>
          <w:rFonts w:cstheme="minorHAnsi"/>
          <w:sz w:val="20"/>
        </w:rPr>
      </w:pPr>
      <w:r w:rsidRPr="008D417E">
        <w:rPr>
          <w:rFonts w:cstheme="minorHAnsi"/>
        </w:rPr>
        <w:t>Given the range of dynamic loads</w:t>
      </w:r>
      <w:r w:rsidR="008B7F0E" w:rsidRPr="008D417E">
        <w:rPr>
          <w:rFonts w:cstheme="minorHAnsi"/>
        </w:rPr>
        <w:t xml:space="preserve"> </w:t>
      </w:r>
      <w:r w:rsidR="00343767" w:rsidRPr="008D417E">
        <w:rPr>
          <w:rFonts w:cstheme="minorHAnsi"/>
        </w:rPr>
        <w:t xml:space="preserve">that </w:t>
      </w:r>
      <w:r w:rsidR="004B377E" w:rsidRPr="008D417E">
        <w:rPr>
          <w:rFonts w:cstheme="minorHAnsi"/>
        </w:rPr>
        <w:t>can</w:t>
      </w:r>
      <w:r w:rsidR="001C7E87" w:rsidRPr="008D417E">
        <w:rPr>
          <w:rFonts w:cstheme="minorHAnsi"/>
        </w:rPr>
        <w:t xml:space="preserve"> be </w:t>
      </w:r>
      <w:r w:rsidRPr="008D417E">
        <w:rPr>
          <w:rFonts w:cstheme="minorHAnsi"/>
        </w:rPr>
        <w:t>transferred to the crew via the vehicle, there is a possibility of loss of crew or crew injury during launch, abort</w:t>
      </w:r>
      <w:r w:rsidR="009E340E">
        <w:rPr>
          <w:rFonts w:cstheme="minorHAnsi"/>
        </w:rPr>
        <w:t>,</w:t>
      </w:r>
      <w:r w:rsidRPr="008D417E">
        <w:rPr>
          <w:rFonts w:cstheme="minorHAnsi"/>
        </w:rPr>
        <w:t xml:space="preserve"> and landing</w:t>
      </w:r>
      <w:r w:rsidRPr="008D417E">
        <w:rPr>
          <w:rFonts w:cstheme="minorHAnsi"/>
          <w:sz w:val="24"/>
        </w:rPr>
        <w:t>.</w:t>
      </w:r>
    </w:p>
    <w:p w14:paraId="1524E093" w14:textId="786D0816" w:rsidR="004A0DD5" w:rsidRPr="008D417E" w:rsidRDefault="004A0DD5" w:rsidP="00533730">
      <w:pPr>
        <w:pStyle w:val="Heading1"/>
        <w:numPr>
          <w:ilvl w:val="0"/>
          <w:numId w:val="0"/>
        </w:numPr>
        <w:ind w:left="720" w:hanging="720"/>
      </w:pPr>
      <w:bookmarkStart w:id="37" w:name="_Toc75160263"/>
      <w:bookmarkStart w:id="38" w:name="_Toc75160614"/>
      <w:bookmarkStart w:id="39" w:name="_Toc75160842"/>
      <w:bookmarkStart w:id="40" w:name="_Toc75161068"/>
      <w:bookmarkStart w:id="41" w:name="_Toc75161257"/>
      <w:bookmarkStart w:id="42" w:name="_Toc80856727"/>
      <w:r w:rsidRPr="008D417E">
        <w:t>EXECUTIVE SUMMARY</w:t>
      </w:r>
      <w:bookmarkEnd w:id="32"/>
      <w:bookmarkEnd w:id="33"/>
      <w:bookmarkEnd w:id="34"/>
      <w:bookmarkEnd w:id="35"/>
      <w:bookmarkEnd w:id="36"/>
      <w:bookmarkEnd w:id="37"/>
      <w:bookmarkEnd w:id="38"/>
      <w:bookmarkEnd w:id="39"/>
      <w:bookmarkEnd w:id="40"/>
      <w:bookmarkEnd w:id="41"/>
      <w:bookmarkEnd w:id="42"/>
    </w:p>
    <w:p w14:paraId="2C200540" w14:textId="7C2ABEE7" w:rsidR="009F1716" w:rsidRPr="008D417E" w:rsidRDefault="00384EBE" w:rsidP="009F1716">
      <w:r w:rsidRPr="008D417E">
        <w:t>Crewmembers are at risk of injury from exposure to dynamic loads d</w:t>
      </w:r>
      <w:r w:rsidR="009F1716" w:rsidRPr="008D417E">
        <w:t xml:space="preserve">uring </w:t>
      </w:r>
      <w:r w:rsidRPr="008D417E">
        <w:t xml:space="preserve">the rapid acceleration and deceleration phases of a </w:t>
      </w:r>
      <w:r w:rsidR="009F1716" w:rsidRPr="008D417E">
        <w:t>spaceflight.</w:t>
      </w:r>
      <w:r w:rsidR="008B7F0E" w:rsidRPr="008D417E">
        <w:t xml:space="preserve"> </w:t>
      </w:r>
      <w:r w:rsidR="009F1716" w:rsidRPr="008D417E">
        <w:t>Dynamic loads are transient loads (</w:t>
      </w:r>
      <w:r w:rsidR="00F6616C" w:rsidRPr="008D417E">
        <w:t xml:space="preserve">lasting for less than </w:t>
      </w:r>
      <w:r w:rsidR="009F1716" w:rsidRPr="008D417E">
        <w:t>500</w:t>
      </w:r>
      <w:r w:rsidR="00AF6736" w:rsidRPr="008D417E">
        <w:t xml:space="preserve"> </w:t>
      </w:r>
      <w:proofErr w:type="spellStart"/>
      <w:r w:rsidR="009F1716" w:rsidRPr="008D417E">
        <w:t>ms</w:t>
      </w:r>
      <w:proofErr w:type="spellEnd"/>
      <w:r w:rsidR="009F1716" w:rsidRPr="008D417E">
        <w:t>)</w:t>
      </w:r>
      <w:r w:rsidR="002C5BC8" w:rsidRPr="008D417E">
        <w:t xml:space="preserve"> that</w:t>
      </w:r>
      <w:r w:rsidR="009F1716" w:rsidRPr="008D417E">
        <w:t xml:space="preserve"> are most likely to occur during launch</w:t>
      </w:r>
      <w:r w:rsidR="009241BA" w:rsidRPr="008D417E">
        <w:t xml:space="preserve"> and landing, and during </w:t>
      </w:r>
      <w:r w:rsidR="009F1716" w:rsidRPr="008D417E">
        <w:t>pad or launch abort,</w:t>
      </w:r>
      <w:r w:rsidR="009241BA" w:rsidRPr="008D417E">
        <w:t xml:space="preserve"> and</w:t>
      </w:r>
      <w:r w:rsidR="009F1716" w:rsidRPr="008D417E">
        <w:t xml:space="preserve"> </w:t>
      </w:r>
      <w:r w:rsidR="004F65B0" w:rsidRPr="008D417E">
        <w:t>parachute deployment</w:t>
      </w:r>
      <w:r w:rsidR="009F1716" w:rsidRPr="008D417E">
        <w:t>.</w:t>
      </w:r>
      <w:r w:rsidR="008B7F0E" w:rsidRPr="008D417E">
        <w:t xml:space="preserve"> </w:t>
      </w:r>
    </w:p>
    <w:p w14:paraId="63763832" w14:textId="1C6F0489" w:rsidR="009F1716" w:rsidRPr="008D417E" w:rsidRDefault="009F1716" w:rsidP="009F1716">
      <w:pPr>
        <w:rPr>
          <w:bCs/>
        </w:rPr>
      </w:pPr>
      <w:r w:rsidRPr="008D417E">
        <w:rPr>
          <w:bCs/>
        </w:rPr>
        <w:t xml:space="preserve">Research </w:t>
      </w:r>
      <w:r w:rsidR="009241BA" w:rsidRPr="008D417E">
        <w:rPr>
          <w:bCs/>
        </w:rPr>
        <w:t>on</w:t>
      </w:r>
      <w:r w:rsidRPr="008D417E">
        <w:rPr>
          <w:bCs/>
        </w:rPr>
        <w:t xml:space="preserve"> injury prevention and impact biomechanics </w:t>
      </w:r>
      <w:r w:rsidR="00375EBC" w:rsidRPr="008D417E">
        <w:rPr>
          <w:bCs/>
        </w:rPr>
        <w:t xml:space="preserve">is important </w:t>
      </w:r>
      <w:r w:rsidRPr="008D417E">
        <w:rPr>
          <w:bCs/>
        </w:rPr>
        <w:t xml:space="preserve">for </w:t>
      </w:r>
      <w:r w:rsidR="00077532" w:rsidRPr="008D417E">
        <w:rPr>
          <w:bCs/>
        </w:rPr>
        <w:t xml:space="preserve">the </w:t>
      </w:r>
      <w:r w:rsidRPr="008D417E">
        <w:rPr>
          <w:bCs/>
        </w:rPr>
        <w:t>aerospace</w:t>
      </w:r>
      <w:r w:rsidR="00077532" w:rsidRPr="008D417E">
        <w:rPr>
          <w:bCs/>
        </w:rPr>
        <w:t xml:space="preserve"> and the</w:t>
      </w:r>
      <w:r w:rsidRPr="008D417E">
        <w:rPr>
          <w:bCs/>
        </w:rPr>
        <w:t xml:space="preserve"> automotive</w:t>
      </w:r>
      <w:r w:rsidR="009241BA" w:rsidRPr="008D417E">
        <w:rPr>
          <w:bCs/>
        </w:rPr>
        <w:t xml:space="preserve"> industr</w:t>
      </w:r>
      <w:r w:rsidR="00EE3749" w:rsidRPr="008D417E">
        <w:rPr>
          <w:bCs/>
        </w:rPr>
        <w:t>ies</w:t>
      </w:r>
      <w:r w:rsidRPr="008D417E">
        <w:rPr>
          <w:bCs/>
        </w:rPr>
        <w:t xml:space="preserve">, </w:t>
      </w:r>
      <w:r w:rsidR="00077532" w:rsidRPr="008D417E">
        <w:rPr>
          <w:bCs/>
        </w:rPr>
        <w:t xml:space="preserve">and for </w:t>
      </w:r>
      <w:r w:rsidRPr="008D417E">
        <w:rPr>
          <w:bCs/>
        </w:rPr>
        <w:t xml:space="preserve">athletics, and astronautics. </w:t>
      </w:r>
      <w:r w:rsidR="00077532" w:rsidRPr="008D417E">
        <w:rPr>
          <w:bCs/>
        </w:rPr>
        <w:t>M</w:t>
      </w:r>
      <w:r w:rsidRPr="008D417E">
        <w:rPr>
          <w:bCs/>
        </w:rPr>
        <w:t>inimiz</w:t>
      </w:r>
      <w:r w:rsidR="00077532" w:rsidRPr="008D417E">
        <w:rPr>
          <w:bCs/>
        </w:rPr>
        <w:t>ing the</w:t>
      </w:r>
      <w:r w:rsidRPr="008D417E">
        <w:rPr>
          <w:bCs/>
        </w:rPr>
        <w:t xml:space="preserve"> risk of injury</w:t>
      </w:r>
      <w:r w:rsidR="00077532" w:rsidRPr="008D417E">
        <w:rPr>
          <w:bCs/>
        </w:rPr>
        <w:t xml:space="preserve"> to a specific </w:t>
      </w:r>
      <w:r w:rsidRPr="008D417E">
        <w:rPr>
          <w:bCs/>
        </w:rPr>
        <w:t xml:space="preserve">population </w:t>
      </w:r>
      <w:r w:rsidR="00077532" w:rsidRPr="008D417E">
        <w:rPr>
          <w:bCs/>
        </w:rPr>
        <w:t xml:space="preserve">involves assessing </w:t>
      </w:r>
      <w:r w:rsidRPr="008D417E">
        <w:rPr>
          <w:bCs/>
        </w:rPr>
        <w:t>the</w:t>
      </w:r>
      <w:r w:rsidR="00077532" w:rsidRPr="008D417E">
        <w:rPr>
          <w:bCs/>
        </w:rPr>
        <w:t>ir</w:t>
      </w:r>
      <w:r w:rsidRPr="008D417E">
        <w:rPr>
          <w:bCs/>
        </w:rPr>
        <w:t xml:space="preserve"> environment. </w:t>
      </w:r>
      <w:r w:rsidR="002C5BC8" w:rsidRPr="008D417E">
        <w:rPr>
          <w:bCs/>
        </w:rPr>
        <w:t>Although</w:t>
      </w:r>
      <w:r w:rsidRPr="008D417E">
        <w:rPr>
          <w:bCs/>
        </w:rPr>
        <w:t xml:space="preserve"> the probability of</w:t>
      </w:r>
      <w:r w:rsidR="00EE3ED9" w:rsidRPr="008D417E">
        <w:rPr>
          <w:bCs/>
        </w:rPr>
        <w:t xml:space="preserve"> </w:t>
      </w:r>
      <w:r w:rsidR="00384EBE" w:rsidRPr="008D417E">
        <w:rPr>
          <w:bCs/>
        </w:rPr>
        <w:t xml:space="preserve">a </w:t>
      </w:r>
      <w:r w:rsidRPr="008D417E">
        <w:rPr>
          <w:bCs/>
        </w:rPr>
        <w:t>high impact</w:t>
      </w:r>
      <w:r w:rsidR="00EE3ED9" w:rsidRPr="008D417E">
        <w:rPr>
          <w:bCs/>
        </w:rPr>
        <w:t xml:space="preserve"> </w:t>
      </w:r>
      <w:r w:rsidR="00384EBE" w:rsidRPr="008D417E">
        <w:rPr>
          <w:bCs/>
        </w:rPr>
        <w:t xml:space="preserve">load </w:t>
      </w:r>
      <w:r w:rsidR="00EE3ED9" w:rsidRPr="008D417E">
        <w:rPr>
          <w:bCs/>
        </w:rPr>
        <w:t>is low when riding in a car</w:t>
      </w:r>
      <w:r w:rsidRPr="008D417E">
        <w:rPr>
          <w:bCs/>
        </w:rPr>
        <w:t xml:space="preserve"> (1 in 1.3 million miles traveled) </w:t>
      </w:r>
      <w:r w:rsidR="00EE3ED9" w:rsidRPr="008D417E">
        <w:rPr>
          <w:bCs/>
        </w:rPr>
        <w:t>or flying in a</w:t>
      </w:r>
      <w:r w:rsidRPr="008D417E">
        <w:rPr>
          <w:bCs/>
        </w:rPr>
        <w:t xml:space="preserve"> military aircraft (1 in 14,000 sorties), capsule-based</w:t>
      </w:r>
      <w:r w:rsidR="009C184E" w:rsidRPr="008D417E">
        <w:rPr>
          <w:bCs/>
        </w:rPr>
        <w:t xml:space="preserve"> spacecraft</w:t>
      </w:r>
      <w:r w:rsidR="00127444" w:rsidRPr="008D417E">
        <w:rPr>
          <w:bCs/>
        </w:rPr>
        <w:t>s</w:t>
      </w:r>
      <w:r w:rsidRPr="008D417E">
        <w:rPr>
          <w:bCs/>
        </w:rPr>
        <w:t xml:space="preserve"> </w:t>
      </w:r>
      <w:r w:rsidR="009C184E" w:rsidRPr="008D417E">
        <w:rPr>
          <w:bCs/>
        </w:rPr>
        <w:t xml:space="preserve">expose crewmembers to dynamic loads </w:t>
      </w:r>
      <w:r w:rsidR="00EE3ED9" w:rsidRPr="008D417E">
        <w:rPr>
          <w:bCs/>
        </w:rPr>
        <w:t>during</w:t>
      </w:r>
      <w:r w:rsidR="009C184E" w:rsidRPr="008D417E">
        <w:rPr>
          <w:bCs/>
        </w:rPr>
        <w:t xml:space="preserve"> each flight </w:t>
      </w:r>
      <w:r w:rsidRPr="008D417E">
        <w:rPr>
          <w:bCs/>
        </w:rPr>
        <w:fldChar w:fldCharType="begin"/>
      </w:r>
      <w:r w:rsidR="00C274C9">
        <w:rPr>
          <w:bCs/>
        </w:rPr>
        <w:instrText xml:space="preserve"> ADDIN EN.CITE &lt;EndNote&gt;&lt;Cite&gt;&lt;Year&gt;2012&lt;/Year&gt;&lt;RecNum&gt;2331&lt;/RecNum&gt;&lt;DisplayText&gt;[1, 2]&lt;/DisplayText&gt;&lt;record&gt;&lt;rec-number&gt;2331&lt;/rec-number&gt;&lt;foreign-keys&gt;&lt;key app="EN" db-id="rwwvpaad1z5azuevae85ev9s90stv299wwa5" timestamp="1440454539"&gt;2331&lt;/key&gt;&lt;key app="ENWeb" db-id=""&gt;0&lt;/key&gt;&lt;/foreign-keys&gt;&lt;ref-type name="Report"&gt;27&lt;/ref-type&gt;&lt;contributors&gt;&lt;/contributors&gt;&lt;titles&gt;&lt;title&gt;Traffic Safety Facts 2011&lt;/title&gt;&lt;/titles&gt;&lt;dates&gt;&lt;year&gt;2012&lt;/year&gt;&lt;/dates&gt;&lt;publisher&gt;National Highway Traffic Administration&lt;/publisher&gt;&lt;isbn&gt;DOT HS 811 754&lt;/isbn&gt;&lt;urls&gt;&lt;/urls&gt;&lt;/record&gt;&lt;/Cite&gt;&lt;Cite&gt;&lt;Year&gt;2012&lt;/Year&gt;&lt;RecNum&gt;675&lt;/RecNum&gt;&lt;record&gt;&lt;rec-number&gt;675&lt;/rec-number&gt;&lt;foreign-keys&gt;&lt;key app="EN" db-id="rwwvpaad1z5azuevae85ev9s90stv299wwa5" timestamp="1347634647"&gt;675&lt;/key&gt;&lt;key app="ENWeb" db-id="T-Xh-ArtqgYAACMjatA"&gt;378&lt;/key&gt;&lt;/foreign-keys&gt;&lt;ref-type name="Web Page"&gt;12&lt;/ref-type&gt;&lt;contributors&gt;&lt;authors&gt;&lt;author&gt;Air Force Safety Center,&lt;/author&gt;&lt;/authors&gt;&lt;secondary-authors&gt;&lt;author&gt;Air Force Safety Center&lt;/author&gt;&lt;/secondary-authors&gt;&lt;/contributors&gt;&lt;titles&gt;&lt;title&gt;Aircraft Statistics&lt;/title&gt;&lt;/titles&gt;&lt;dates&gt;&lt;year&gt;2012&lt;/year&gt;&lt;/dates&gt;&lt;pub-location&gt;Kirtland Air Force Base, NM&lt;/pub-location&gt;&lt;urls&gt;&lt;related-urls&gt;&lt;url&gt;http://www.afsec.af.mil/organizations/aviation/aircraftstatistics/index.asp&lt;/url&gt;&lt;/related-urls&gt;&lt;/urls&gt;&lt;/record&gt;&lt;/Cite&gt;&lt;/EndNote&gt;</w:instrText>
      </w:r>
      <w:r w:rsidRPr="008D417E">
        <w:rPr>
          <w:bCs/>
        </w:rPr>
        <w:fldChar w:fldCharType="separate"/>
      </w:r>
      <w:r w:rsidRPr="008D417E">
        <w:rPr>
          <w:bCs/>
          <w:noProof/>
        </w:rPr>
        <w:t>[</w:t>
      </w:r>
      <w:hyperlink w:anchor="_ENREF_1" w:tooltip=", 2012 #2331" w:history="1">
        <w:r w:rsidR="00A456FA" w:rsidRPr="008D417E">
          <w:rPr>
            <w:bCs/>
            <w:noProof/>
          </w:rPr>
          <w:t>1</w:t>
        </w:r>
      </w:hyperlink>
      <w:r w:rsidRPr="008D417E">
        <w:rPr>
          <w:bCs/>
          <w:noProof/>
        </w:rPr>
        <w:t xml:space="preserve">, </w:t>
      </w:r>
      <w:hyperlink w:anchor="_ENREF_2" w:tooltip="Air Force Safety Center, 2012 #675" w:history="1">
        <w:r w:rsidR="00A456FA" w:rsidRPr="008D417E">
          <w:rPr>
            <w:bCs/>
            <w:noProof/>
          </w:rPr>
          <w:t>2</w:t>
        </w:r>
      </w:hyperlink>
      <w:r w:rsidRPr="008D417E">
        <w:rPr>
          <w:bCs/>
          <w:noProof/>
        </w:rPr>
        <w:t>]</w:t>
      </w:r>
      <w:r w:rsidRPr="008D417E">
        <w:rPr>
          <w:bCs/>
        </w:rPr>
        <w:fldChar w:fldCharType="end"/>
      </w:r>
      <w:r w:rsidR="00412E3E" w:rsidRPr="008D417E">
        <w:rPr>
          <w:bCs/>
        </w:rPr>
        <w:t>.</w:t>
      </w:r>
      <w:r w:rsidR="00127444" w:rsidRPr="008D417E">
        <w:rPr>
          <w:bCs/>
        </w:rPr>
        <w:t xml:space="preserve"> </w:t>
      </w:r>
      <w:r w:rsidR="00412E3E" w:rsidRPr="008D417E">
        <w:rPr>
          <w:bCs/>
        </w:rPr>
        <w:t xml:space="preserve">The National Aeronautics and Space Administration </w:t>
      </w:r>
      <w:r w:rsidR="00384EBE" w:rsidRPr="008D417E">
        <w:rPr>
          <w:bCs/>
        </w:rPr>
        <w:t>(</w:t>
      </w:r>
      <w:r w:rsidRPr="008D417E">
        <w:rPr>
          <w:bCs/>
        </w:rPr>
        <w:t>NASA</w:t>
      </w:r>
      <w:r w:rsidR="00384EBE" w:rsidRPr="008D417E">
        <w:rPr>
          <w:bCs/>
        </w:rPr>
        <w:t>)</w:t>
      </w:r>
      <w:r w:rsidRPr="008D417E">
        <w:rPr>
          <w:bCs/>
        </w:rPr>
        <w:t xml:space="preserve"> take</w:t>
      </w:r>
      <w:r w:rsidR="00127444" w:rsidRPr="008D417E">
        <w:rPr>
          <w:bCs/>
        </w:rPr>
        <w:t>s</w:t>
      </w:r>
      <w:r w:rsidRPr="008D417E">
        <w:rPr>
          <w:bCs/>
        </w:rPr>
        <w:t xml:space="preserve"> a conservative approach to </w:t>
      </w:r>
      <w:r w:rsidR="00127444" w:rsidRPr="008D417E">
        <w:rPr>
          <w:bCs/>
        </w:rPr>
        <w:t>the</w:t>
      </w:r>
      <w:r w:rsidRPr="008D417E">
        <w:rPr>
          <w:bCs/>
        </w:rPr>
        <w:t xml:space="preserve"> low risk of injury during dynamic loads and</w:t>
      </w:r>
      <w:r w:rsidR="00F4140E" w:rsidRPr="008D417E">
        <w:rPr>
          <w:bCs/>
        </w:rPr>
        <w:t xml:space="preserve"> incorporates</w:t>
      </w:r>
      <w:r w:rsidRPr="008D417E">
        <w:rPr>
          <w:bCs/>
        </w:rPr>
        <w:t xml:space="preserve"> adequate occupant protection standards </w:t>
      </w:r>
      <w:r w:rsidR="00F4140E" w:rsidRPr="008D417E">
        <w:rPr>
          <w:bCs/>
        </w:rPr>
        <w:t>into</w:t>
      </w:r>
      <w:r w:rsidRPr="008D417E">
        <w:rPr>
          <w:bCs/>
        </w:rPr>
        <w:t xml:space="preserve"> vehicle designs.</w:t>
      </w:r>
    </w:p>
    <w:p w14:paraId="4956CF19" w14:textId="49C31EA5" w:rsidR="009F1716" w:rsidRPr="008D417E" w:rsidRDefault="009F1716" w:rsidP="009F1716">
      <w:r w:rsidRPr="008D417E">
        <w:t xml:space="preserve">Several extrinsic factors affect the risk of injury </w:t>
      </w:r>
      <w:r w:rsidR="00CD4027" w:rsidRPr="008D417E">
        <w:t xml:space="preserve">from dynamic loads, </w:t>
      </w:r>
      <w:r w:rsidR="000770DC" w:rsidRPr="008D417E">
        <w:t>including</w:t>
      </w:r>
      <w:r w:rsidRPr="008D417E">
        <w:t xml:space="preserve"> </w:t>
      </w:r>
      <w:r w:rsidR="00CD4027" w:rsidRPr="008D417E">
        <w:t xml:space="preserve">the </w:t>
      </w:r>
      <w:r w:rsidRPr="008D417E">
        <w:t>profile</w:t>
      </w:r>
      <w:r w:rsidR="00127444" w:rsidRPr="008D417E">
        <w:t xml:space="preserve"> of the vehicle</w:t>
      </w:r>
      <w:r w:rsidRPr="008D417E">
        <w:t>,</w:t>
      </w:r>
      <w:r w:rsidR="00127444" w:rsidRPr="008D417E">
        <w:t xml:space="preserve"> and</w:t>
      </w:r>
      <w:r w:rsidRPr="008D417E">
        <w:t xml:space="preserve"> the design of the seat</w:t>
      </w:r>
      <w:r w:rsidR="00127444" w:rsidRPr="008D417E">
        <w:t xml:space="preserve">s, </w:t>
      </w:r>
      <w:r w:rsidRPr="008D417E">
        <w:t>restraint system</w:t>
      </w:r>
      <w:r w:rsidR="00127444" w:rsidRPr="008D417E">
        <w:t>s</w:t>
      </w:r>
      <w:r w:rsidRPr="008D417E">
        <w:t>,</w:t>
      </w:r>
      <w:r w:rsidR="00127444" w:rsidRPr="008D417E">
        <w:t xml:space="preserve"> </w:t>
      </w:r>
      <w:r w:rsidRPr="008D417E">
        <w:t>spacesuit</w:t>
      </w:r>
      <w:r w:rsidR="00127444" w:rsidRPr="008D417E">
        <w:t>,</w:t>
      </w:r>
      <w:r w:rsidRPr="008D417E">
        <w:t xml:space="preserve"> and helmet.</w:t>
      </w:r>
      <w:r w:rsidR="008B7F0E" w:rsidRPr="008D417E">
        <w:t xml:space="preserve"> </w:t>
      </w:r>
      <w:r w:rsidRPr="008D417E">
        <w:t>Because each vehicle can have different launch, abort</w:t>
      </w:r>
      <w:r w:rsidR="00127444" w:rsidRPr="008D417E">
        <w:t>,</w:t>
      </w:r>
      <w:r w:rsidRPr="008D417E">
        <w:t xml:space="preserve"> and landing dynamics, the risk of injury is greatly influenced by the vehicle design.</w:t>
      </w:r>
      <w:r w:rsidR="008B7F0E" w:rsidRPr="008D417E">
        <w:t xml:space="preserve"> </w:t>
      </w:r>
      <w:r w:rsidRPr="008D417E">
        <w:t xml:space="preserve">Vehicles </w:t>
      </w:r>
      <w:r w:rsidR="00127444" w:rsidRPr="008D417E">
        <w:t>that</w:t>
      </w:r>
      <w:r w:rsidRPr="008D417E">
        <w:t xml:space="preserve"> minimize crew exposure to dynamic loads will be inherently safer than vehicles </w:t>
      </w:r>
      <w:r w:rsidR="00127444" w:rsidRPr="008D417E">
        <w:t>that</w:t>
      </w:r>
      <w:r w:rsidRPr="008D417E">
        <w:t xml:space="preserve"> </w:t>
      </w:r>
      <w:r w:rsidR="00CD4027" w:rsidRPr="008D417E">
        <w:t xml:space="preserve">induce </w:t>
      </w:r>
      <w:r w:rsidRPr="008D417E">
        <w:t>higher dynamic loads.</w:t>
      </w:r>
      <w:r w:rsidR="008B7F0E" w:rsidRPr="008D417E">
        <w:t xml:space="preserve"> </w:t>
      </w:r>
      <w:r w:rsidRPr="008D417E">
        <w:t>The seat and restraint designs may either increase or mitigate risk of injury depending on how effectiv</w:t>
      </w:r>
      <w:r w:rsidR="00CD4027" w:rsidRPr="008D417E">
        <w:t>ely they</w:t>
      </w:r>
      <w:r w:rsidRPr="008D417E">
        <w:t xml:space="preserve"> minimiz</w:t>
      </w:r>
      <w:r w:rsidR="00CD4027" w:rsidRPr="008D417E">
        <w:t>e</w:t>
      </w:r>
      <w:r w:rsidRPr="008D417E">
        <w:t xml:space="preserve"> movement of the body</w:t>
      </w:r>
      <w:r w:rsidR="002E6CD9" w:rsidRPr="008D417E">
        <w:t xml:space="preserve"> </w:t>
      </w:r>
      <w:r w:rsidRPr="008D417E">
        <w:t>relative to the seat and other body regions.</w:t>
      </w:r>
      <w:r w:rsidR="008B7F0E" w:rsidRPr="008D417E">
        <w:t xml:space="preserve"> </w:t>
      </w:r>
      <w:bookmarkStart w:id="43" w:name="_Hlk71532679"/>
      <w:r w:rsidRPr="008D417E">
        <w:t xml:space="preserve">Finally, the spacesuit and helmet may contribute to the risk of injury if the design is not configured </w:t>
      </w:r>
      <w:r w:rsidR="00D357F2" w:rsidRPr="008D417E">
        <w:t xml:space="preserve">to </w:t>
      </w:r>
      <w:r w:rsidRPr="008D417E">
        <w:t>protect</w:t>
      </w:r>
      <w:r w:rsidR="00D357F2" w:rsidRPr="008D417E">
        <w:t xml:space="preserve"> the occupant </w:t>
      </w:r>
      <w:r w:rsidRPr="008D417E">
        <w:t>during dynamic loads.</w:t>
      </w:r>
      <w:r w:rsidR="008B7F0E" w:rsidRPr="008D417E">
        <w:t xml:space="preserve"> </w:t>
      </w:r>
      <w:bookmarkEnd w:id="43"/>
      <w:r w:rsidRPr="008D417E">
        <w:t xml:space="preserve">For </w:t>
      </w:r>
      <w:r w:rsidR="00B51A6C" w:rsidRPr="008D417E">
        <w:t>instance,</w:t>
      </w:r>
      <w:r w:rsidRPr="008D417E">
        <w:t xml:space="preserve"> the suit can hinder the effectiveness of the restraints</w:t>
      </w:r>
      <w:r w:rsidR="00D357F2" w:rsidRPr="008D417E">
        <w:t>,</w:t>
      </w:r>
      <w:r w:rsidRPr="008D417E">
        <w:t xml:space="preserve"> thus dynamic</w:t>
      </w:r>
      <w:r w:rsidR="00D357F2" w:rsidRPr="008D417E">
        <w:t xml:space="preserve"> loads</w:t>
      </w:r>
      <w:r w:rsidRPr="008D417E">
        <w:t xml:space="preserve"> </w:t>
      </w:r>
      <w:r w:rsidR="00D357F2" w:rsidRPr="008D417E">
        <w:t>increase</w:t>
      </w:r>
      <w:r w:rsidR="009241BA" w:rsidRPr="008D417E">
        <w:t>;</w:t>
      </w:r>
      <w:r w:rsidRPr="008D417E">
        <w:t xml:space="preserve"> </w:t>
      </w:r>
      <w:r w:rsidR="009241BA" w:rsidRPr="008D417E">
        <w:t>r</w:t>
      </w:r>
      <w:r w:rsidRPr="008D417E">
        <w:t xml:space="preserve">igid elements of the </w:t>
      </w:r>
      <w:r w:rsidR="00D357F2" w:rsidRPr="008D417E">
        <w:t>space</w:t>
      </w:r>
      <w:r w:rsidRPr="008D417E">
        <w:t>suit can induce point loading</w:t>
      </w:r>
      <w:r w:rsidR="000A752C" w:rsidRPr="008D417E">
        <w:t>;</w:t>
      </w:r>
      <w:r w:rsidRPr="008D417E">
        <w:t xml:space="preserve"> </w:t>
      </w:r>
      <w:r w:rsidR="00D357F2" w:rsidRPr="008D417E">
        <w:t xml:space="preserve">and </w:t>
      </w:r>
      <w:r w:rsidRPr="008D417E">
        <w:t>the helmet</w:t>
      </w:r>
      <w:r w:rsidR="00D357F2" w:rsidRPr="008D417E">
        <w:t xml:space="preserve"> can cause</w:t>
      </w:r>
      <w:r w:rsidRPr="008D417E">
        <w:t xml:space="preserve"> injury </w:t>
      </w:r>
      <w:r w:rsidR="000A752C" w:rsidRPr="008D417E">
        <w:t>f</w:t>
      </w:r>
      <w:r w:rsidR="00D357F2" w:rsidRPr="008D417E">
        <w:t>r</w:t>
      </w:r>
      <w:r w:rsidR="000A752C" w:rsidRPr="008D417E">
        <w:t>o</w:t>
      </w:r>
      <w:r w:rsidR="00D357F2" w:rsidRPr="008D417E">
        <w:t>m</w:t>
      </w:r>
      <w:r w:rsidRPr="008D417E">
        <w:t xml:space="preserve"> blunt impact or </w:t>
      </w:r>
      <w:r w:rsidR="00D357F2" w:rsidRPr="008D417E">
        <w:t xml:space="preserve">it may </w:t>
      </w:r>
      <w:r w:rsidRPr="008D417E">
        <w:t>overload</w:t>
      </w:r>
      <w:r w:rsidR="00D357F2" w:rsidRPr="008D417E">
        <w:t xml:space="preserve"> the neck muscles </w:t>
      </w:r>
      <w:r w:rsidRPr="008D417E">
        <w:t xml:space="preserve">if </w:t>
      </w:r>
      <w:r w:rsidR="00CD4027" w:rsidRPr="008D417E">
        <w:t>the neck</w:t>
      </w:r>
      <w:r w:rsidR="00D357F2" w:rsidRPr="008D417E">
        <w:t xml:space="preserve"> is </w:t>
      </w:r>
      <w:r w:rsidRPr="008D417E">
        <w:t>not properly supported.</w:t>
      </w:r>
      <w:r w:rsidR="008B7F0E" w:rsidRPr="008D417E">
        <w:t xml:space="preserve"> </w:t>
      </w:r>
    </w:p>
    <w:p w14:paraId="2253D25E" w14:textId="7EFF1332" w:rsidR="009F1716" w:rsidRPr="008D417E" w:rsidRDefault="009F1716" w:rsidP="009F1716">
      <w:r w:rsidRPr="008D417E">
        <w:t>In addition to the extrinsic factors</w:t>
      </w:r>
      <w:r w:rsidR="00D357F2" w:rsidRPr="008D417E">
        <w:t xml:space="preserve"> described above</w:t>
      </w:r>
      <w:r w:rsidRPr="008D417E">
        <w:t>, intrinsic factors such as age, sex, anthrop</w:t>
      </w:r>
      <w:r w:rsidR="0020340A" w:rsidRPr="008D417E">
        <w:t>ometric measures</w:t>
      </w:r>
      <w:r w:rsidRPr="008D417E">
        <w:t xml:space="preserve">, and </w:t>
      </w:r>
      <w:r w:rsidR="00E23E60" w:rsidRPr="008D417E">
        <w:t xml:space="preserve">physiological </w:t>
      </w:r>
      <w:r w:rsidRPr="008D417E">
        <w:t>deconditioning due to spaceflight</w:t>
      </w:r>
      <w:r w:rsidR="00D357F2" w:rsidRPr="008D417E">
        <w:t xml:space="preserve"> can contribute to the risk of injury</w:t>
      </w:r>
      <w:r w:rsidRPr="008D417E">
        <w:t>.</w:t>
      </w:r>
      <w:r w:rsidR="008B7F0E" w:rsidRPr="008D417E">
        <w:t xml:space="preserve"> </w:t>
      </w:r>
      <w:r w:rsidRPr="008D417E">
        <w:t xml:space="preserve">Age </w:t>
      </w:r>
      <w:r w:rsidR="00B523A6" w:rsidRPr="008D417E">
        <w:t>affects the risk of injury</w:t>
      </w:r>
      <w:r w:rsidRPr="008D417E">
        <w:t xml:space="preserve"> in other </w:t>
      </w:r>
      <w:r w:rsidR="00D357F2" w:rsidRPr="008D417E">
        <w:t xml:space="preserve">situations that are </w:t>
      </w:r>
      <w:r w:rsidRPr="008D417E">
        <w:t xml:space="preserve">analogous </w:t>
      </w:r>
      <w:r w:rsidR="00D357F2" w:rsidRPr="008D417E">
        <w:t xml:space="preserve">to spaceflight-induced dynamic loads, </w:t>
      </w:r>
      <w:r w:rsidRPr="008D417E">
        <w:t xml:space="preserve">such </w:t>
      </w:r>
      <w:r w:rsidRPr="008D417E">
        <w:lastRenderedPageBreak/>
        <w:t>as automobile collisions.</w:t>
      </w:r>
      <w:r w:rsidR="008B7F0E" w:rsidRPr="008D417E">
        <w:t xml:space="preserve"> </w:t>
      </w:r>
      <w:bookmarkStart w:id="44" w:name="_Hlk71533181"/>
      <w:r w:rsidRPr="008D417E">
        <w:t xml:space="preserve">Sex can influence </w:t>
      </w:r>
      <w:r w:rsidR="00B523A6" w:rsidRPr="008D417E">
        <w:t xml:space="preserve">the risk of </w:t>
      </w:r>
      <w:r w:rsidRPr="008D417E">
        <w:t>injury</w:t>
      </w:r>
      <w:r w:rsidR="00B523A6" w:rsidRPr="008D417E">
        <w:t xml:space="preserve"> from dynamic loads</w:t>
      </w:r>
      <w:r w:rsidR="00087E27" w:rsidRPr="008D417E">
        <w:t xml:space="preserve"> because men can have different</w:t>
      </w:r>
      <w:r w:rsidRPr="008D417E">
        <w:t xml:space="preserve"> body strength and</w:t>
      </w:r>
      <w:r w:rsidR="0020340A" w:rsidRPr="008D417E">
        <w:t xml:space="preserve"> have different</w:t>
      </w:r>
      <w:r w:rsidRPr="008D417E">
        <w:t xml:space="preserve"> geometry </w:t>
      </w:r>
      <w:r w:rsidR="00087E27" w:rsidRPr="008D417E">
        <w:t>than woman</w:t>
      </w:r>
      <w:bookmarkEnd w:id="44"/>
      <w:r w:rsidRPr="008D417E">
        <w:t>.</w:t>
      </w:r>
      <w:r w:rsidR="00087E27" w:rsidRPr="008D417E">
        <w:t xml:space="preserve"> Anthropometric measures can</w:t>
      </w:r>
      <w:r w:rsidRPr="008D417E">
        <w:t xml:space="preserve"> </w:t>
      </w:r>
      <w:r w:rsidR="00F51A6D">
        <w:t>a</w:t>
      </w:r>
      <w:r w:rsidRPr="008D417E">
        <w:t xml:space="preserve">ffect injury risk </w:t>
      </w:r>
      <w:r w:rsidR="00087E27" w:rsidRPr="008D417E">
        <w:t>because</w:t>
      </w:r>
      <w:r w:rsidRPr="008D417E">
        <w:t xml:space="preserve"> loads may not be proportional to the difference in anatomical structure and strength.</w:t>
      </w:r>
      <w:r w:rsidR="008B7F0E" w:rsidRPr="008D417E">
        <w:t xml:space="preserve"> </w:t>
      </w:r>
      <w:r w:rsidR="004B377E" w:rsidRPr="008D417E">
        <w:t xml:space="preserve">For example, a one size fits all flight helmet </w:t>
      </w:r>
      <w:r w:rsidR="00F51A6D">
        <w:t xml:space="preserve">will induce </w:t>
      </w:r>
      <w:r w:rsidR="004B377E" w:rsidRPr="008D417E">
        <w:t>a larger burden for smaller necks than larger</w:t>
      </w:r>
      <w:r w:rsidR="00F51A6D">
        <w:t xml:space="preserve"> necks</w:t>
      </w:r>
      <w:r w:rsidR="004B377E" w:rsidRPr="008D417E">
        <w:t xml:space="preserve">. </w:t>
      </w:r>
      <w:r w:rsidR="008B7EE2" w:rsidRPr="008D417E">
        <w:t>Furthermore</w:t>
      </w:r>
      <w:r w:rsidRPr="008D417E">
        <w:t>,</w:t>
      </w:r>
      <w:r w:rsidR="008B7EE2" w:rsidRPr="008D417E">
        <w:t xml:space="preserve"> after</w:t>
      </w:r>
      <w:r w:rsidRPr="008D417E">
        <w:t xml:space="preserve"> </w:t>
      </w:r>
      <w:r w:rsidR="00BE3AB5" w:rsidRPr="008D417E">
        <w:t>crewmembers have been exposed to microgravity</w:t>
      </w:r>
      <w:r w:rsidR="0020340A" w:rsidRPr="008D417E">
        <w:t>,</w:t>
      </w:r>
      <w:r w:rsidR="00BE3AB5" w:rsidRPr="008D417E">
        <w:t xml:space="preserve"> they may have a lower tolerance to dynamic loads than they did at the beginning of the mission </w:t>
      </w:r>
      <w:r w:rsidR="00B523A6" w:rsidRPr="008D417E">
        <w:t>due to</w:t>
      </w:r>
      <w:r w:rsidR="00BE3AB5" w:rsidRPr="008D417E">
        <w:t xml:space="preserve"> the </w:t>
      </w:r>
      <w:r w:rsidRPr="008D417E">
        <w:t>spaceflight</w:t>
      </w:r>
      <w:r w:rsidR="00BE3AB5" w:rsidRPr="008D417E">
        <w:t>-i</w:t>
      </w:r>
      <w:r w:rsidR="00087E27" w:rsidRPr="008D417E">
        <w:t>nduce</w:t>
      </w:r>
      <w:r w:rsidR="00BE3AB5" w:rsidRPr="008D417E">
        <w:t xml:space="preserve">d </w:t>
      </w:r>
      <w:bookmarkStart w:id="45" w:name="_Hlk69982044"/>
      <w:r w:rsidR="00BE3AB5" w:rsidRPr="008D417E">
        <w:t>physiological</w:t>
      </w:r>
      <w:bookmarkEnd w:id="45"/>
      <w:r w:rsidR="00BE3AB5" w:rsidRPr="008D417E">
        <w:t xml:space="preserve"> </w:t>
      </w:r>
      <w:r w:rsidRPr="008D417E">
        <w:t>deconditioning</w:t>
      </w:r>
      <w:r w:rsidR="00087E27" w:rsidRPr="008D417E">
        <w:t xml:space="preserve"> </w:t>
      </w:r>
      <w:r w:rsidR="00BE3AB5" w:rsidRPr="008D417E">
        <w:t xml:space="preserve">that </w:t>
      </w:r>
      <w:r w:rsidR="00087E27" w:rsidRPr="008D417E">
        <w:t xml:space="preserve">degrades </w:t>
      </w:r>
      <w:r w:rsidR="00BE3AB5" w:rsidRPr="008D417E">
        <w:t xml:space="preserve">the </w:t>
      </w:r>
      <w:r w:rsidRPr="008D417E">
        <w:t>structur</w:t>
      </w:r>
      <w:r w:rsidR="00BE3AB5" w:rsidRPr="008D417E">
        <w:t>e</w:t>
      </w:r>
      <w:r w:rsidRPr="008D417E">
        <w:t xml:space="preserve"> and response </w:t>
      </w:r>
      <w:r w:rsidR="00BE3AB5" w:rsidRPr="008D417E">
        <w:t>of</w:t>
      </w:r>
      <w:r w:rsidRPr="008D417E">
        <w:t xml:space="preserve"> the musculoskeletal system.</w:t>
      </w:r>
    </w:p>
    <w:p w14:paraId="04BA234A" w14:textId="1A9072DB" w:rsidR="009F1716" w:rsidRPr="008D417E" w:rsidRDefault="00B523A6" w:rsidP="009F1716">
      <w:r w:rsidRPr="008D417E">
        <w:t>Multiple methods are available to</w:t>
      </w:r>
      <w:r w:rsidR="009F1716" w:rsidRPr="008D417E">
        <w:t xml:space="preserve"> assess the risk of injury</w:t>
      </w:r>
      <w:r w:rsidR="000A752C" w:rsidRPr="008D417E">
        <w:t xml:space="preserve"> from dynamic loads, and</w:t>
      </w:r>
      <w:r w:rsidRPr="008D417E">
        <w:t xml:space="preserve"> </w:t>
      </w:r>
      <w:r w:rsidR="009F1716" w:rsidRPr="008D417E">
        <w:t>each</w:t>
      </w:r>
      <w:r w:rsidRPr="008D417E">
        <w:t xml:space="preserve"> method</w:t>
      </w:r>
      <w:r w:rsidR="009F1716" w:rsidRPr="008D417E">
        <w:t xml:space="preserve"> has advantages and disadvantages.</w:t>
      </w:r>
      <w:r w:rsidR="008B7F0E" w:rsidRPr="008D417E">
        <w:t xml:space="preserve"> </w:t>
      </w:r>
      <w:r w:rsidR="009F1716" w:rsidRPr="008D417E">
        <w:t>The</w:t>
      </w:r>
      <w:r w:rsidR="008B7EE2" w:rsidRPr="008D417E">
        <w:t>se</w:t>
      </w:r>
      <w:r w:rsidR="009F1716" w:rsidRPr="008D417E">
        <w:t xml:space="preserve"> methods can be </w:t>
      </w:r>
      <w:r w:rsidRPr="008D417E">
        <w:t>grouped</w:t>
      </w:r>
      <w:r w:rsidR="009F1716" w:rsidRPr="008D417E">
        <w:t xml:space="preserve"> into 3 categories: humans, human surrogates, and numerical models.</w:t>
      </w:r>
      <w:r w:rsidR="008B7F0E" w:rsidRPr="008D417E">
        <w:t xml:space="preserve"> </w:t>
      </w:r>
      <w:r w:rsidR="00FC560B" w:rsidRPr="008D417E">
        <w:t>T</w:t>
      </w:r>
      <w:r w:rsidR="00254DA0" w:rsidRPr="008D417E">
        <w:t xml:space="preserve">ests on </w:t>
      </w:r>
      <w:r w:rsidR="009F1716" w:rsidRPr="008D417E">
        <w:t>human</w:t>
      </w:r>
      <w:r w:rsidR="00254DA0" w:rsidRPr="008D417E">
        <w:t>s</w:t>
      </w:r>
      <w:r w:rsidR="009F1716" w:rsidRPr="008D417E">
        <w:t xml:space="preserve"> </w:t>
      </w:r>
      <w:r w:rsidRPr="008D417E">
        <w:t xml:space="preserve">would </w:t>
      </w:r>
      <w:r w:rsidR="009F1716" w:rsidRPr="008D417E">
        <w:t xml:space="preserve">seem ideal for assessing </w:t>
      </w:r>
      <w:r w:rsidR="008B7EE2" w:rsidRPr="008D417E">
        <w:t xml:space="preserve">the risk of </w:t>
      </w:r>
      <w:r w:rsidR="009F1716" w:rsidRPr="008D417E">
        <w:t xml:space="preserve">injury </w:t>
      </w:r>
      <w:r w:rsidR="00254DA0" w:rsidRPr="008D417E">
        <w:t>because humans can provide subjective feedback</w:t>
      </w:r>
      <w:r w:rsidR="009F1716" w:rsidRPr="008D417E">
        <w:t>,</w:t>
      </w:r>
      <w:r w:rsidR="00FC560B" w:rsidRPr="008D417E">
        <w:t xml:space="preserve"> but</w:t>
      </w:r>
      <w:r w:rsidR="009F1716" w:rsidRPr="008D417E">
        <w:t xml:space="preserve"> test</w:t>
      </w:r>
      <w:r w:rsidR="00EB4543" w:rsidRPr="008D417E">
        <w:t xml:space="preserve">s </w:t>
      </w:r>
      <w:r w:rsidR="008B7EE2" w:rsidRPr="008D417E">
        <w:t xml:space="preserve">on humans </w:t>
      </w:r>
      <w:r w:rsidRPr="008D417E">
        <w:t>must be</w:t>
      </w:r>
      <w:r w:rsidR="009F1716" w:rsidRPr="008D417E">
        <w:t xml:space="preserve"> limited to sub-injurious levels</w:t>
      </w:r>
      <w:r w:rsidR="00FC560B" w:rsidRPr="008D417E">
        <w:t xml:space="preserve"> only</w:t>
      </w:r>
      <w:r w:rsidR="009F1716" w:rsidRPr="008D417E">
        <w:t xml:space="preserve">. </w:t>
      </w:r>
      <w:r w:rsidR="008B7EE2" w:rsidRPr="008D417E">
        <w:t xml:space="preserve">Injury metrics can be obtained from </w:t>
      </w:r>
      <w:bookmarkStart w:id="46" w:name="_Hlk71533824"/>
      <w:r w:rsidR="008B7EE2" w:rsidRPr="008D417E">
        <w:t>h</w:t>
      </w:r>
      <w:r w:rsidR="009F1716" w:rsidRPr="008D417E">
        <w:t>uman</w:t>
      </w:r>
      <w:r w:rsidR="00FC560B" w:rsidRPr="008D417E">
        <w:t>s who have survived accidents; however,</w:t>
      </w:r>
      <w:r w:rsidR="009F1716" w:rsidRPr="008D417E">
        <w:t xml:space="preserve"> </w:t>
      </w:r>
      <w:r w:rsidR="00FC560B" w:rsidRPr="008D417E">
        <w:t>no</w:t>
      </w:r>
      <w:r w:rsidR="009F1716" w:rsidRPr="008D417E">
        <w:t xml:space="preserve"> prospective investigations of injury mechanisms</w:t>
      </w:r>
      <w:r w:rsidR="00FC560B" w:rsidRPr="008D417E">
        <w:t xml:space="preserve"> are available</w:t>
      </w:r>
      <w:r w:rsidR="00D65F49" w:rsidRPr="008D417E">
        <w:t xml:space="preserve"> </w:t>
      </w:r>
      <w:r w:rsidR="00FC560B" w:rsidRPr="008D417E">
        <w:t>in these type</w:t>
      </w:r>
      <w:r w:rsidR="00F51A6D">
        <w:t>s</w:t>
      </w:r>
      <w:r w:rsidR="00FC560B" w:rsidRPr="008D417E">
        <w:t xml:space="preserve"> of situations, which </w:t>
      </w:r>
      <w:r w:rsidR="00D65F49" w:rsidRPr="008D417E">
        <w:t>typically limit</w:t>
      </w:r>
      <w:r w:rsidR="00FC560B" w:rsidRPr="008D417E">
        <w:t>s</w:t>
      </w:r>
      <w:r w:rsidR="00D65F49" w:rsidRPr="008D417E">
        <w:t xml:space="preserve"> inference from the data</w:t>
      </w:r>
      <w:bookmarkEnd w:id="46"/>
      <w:r w:rsidR="009F1716" w:rsidRPr="008D417E">
        <w:t>.</w:t>
      </w:r>
      <w:r w:rsidR="008B7F0E" w:rsidRPr="008D417E">
        <w:t xml:space="preserve"> </w:t>
      </w:r>
      <w:r w:rsidR="009F1716" w:rsidRPr="008D417E">
        <w:t xml:space="preserve">Human surrogates include </w:t>
      </w:r>
      <w:bookmarkStart w:id="47" w:name="_Hlk69896455"/>
      <w:r w:rsidR="008B7EE2" w:rsidRPr="008D417E">
        <w:t>p</w:t>
      </w:r>
      <w:r w:rsidR="00D65F49" w:rsidRPr="008D417E">
        <w:t xml:space="preserve">ost-mortem human </w:t>
      </w:r>
      <w:r w:rsidR="002B1C92" w:rsidRPr="008D417E">
        <w:t xml:space="preserve">surrogates </w:t>
      </w:r>
      <w:bookmarkEnd w:id="47"/>
      <w:r w:rsidR="00D65F49" w:rsidRPr="008D417E">
        <w:t xml:space="preserve">(PMHS), </w:t>
      </w:r>
      <w:r w:rsidR="008B7EE2" w:rsidRPr="008D417E">
        <w:t>a</w:t>
      </w:r>
      <w:r w:rsidR="009F1716" w:rsidRPr="008D417E">
        <w:t xml:space="preserve">nthropomorphic </w:t>
      </w:r>
      <w:r w:rsidR="008B7EE2" w:rsidRPr="008D417E">
        <w:t>t</w:t>
      </w:r>
      <w:r w:rsidR="009F1716" w:rsidRPr="008D417E">
        <w:t xml:space="preserve">est </w:t>
      </w:r>
      <w:r w:rsidR="008B7EE2" w:rsidRPr="008D417E">
        <w:t>d</w:t>
      </w:r>
      <w:r w:rsidR="009F1716" w:rsidRPr="008D417E">
        <w:t>evices (ATD)</w:t>
      </w:r>
      <w:r w:rsidR="008B7EE2" w:rsidRPr="008D417E">
        <w:t>,</w:t>
      </w:r>
      <w:r w:rsidR="009F1716" w:rsidRPr="008D417E">
        <w:t xml:space="preserve"> and animal models.</w:t>
      </w:r>
      <w:r w:rsidR="008B7F0E" w:rsidRPr="008D417E">
        <w:t xml:space="preserve"> </w:t>
      </w:r>
      <w:r w:rsidR="00D65F49" w:rsidRPr="008D417E">
        <w:t xml:space="preserve">PMHS can be tested at injurious levels but cannot be used to investigate </w:t>
      </w:r>
      <w:r w:rsidR="00FC560B" w:rsidRPr="008D417E">
        <w:t xml:space="preserve">how </w:t>
      </w:r>
      <w:r w:rsidR="00D65F49" w:rsidRPr="008D417E">
        <w:t xml:space="preserve">living tissue </w:t>
      </w:r>
      <w:r w:rsidR="00FC560B" w:rsidRPr="008D417E">
        <w:t xml:space="preserve">responds </w:t>
      </w:r>
      <w:r w:rsidR="00D65F49" w:rsidRPr="008D417E">
        <w:t>to trauma</w:t>
      </w:r>
      <w:r w:rsidR="000A752C" w:rsidRPr="008D417E">
        <w:t>,</w:t>
      </w:r>
      <w:r w:rsidR="00D65F49" w:rsidRPr="008D417E">
        <w:t xml:space="preserve"> and </w:t>
      </w:r>
      <w:r w:rsidR="00FC560B" w:rsidRPr="008D417E">
        <w:t xml:space="preserve">they </w:t>
      </w:r>
      <w:r w:rsidR="00D65F49" w:rsidRPr="008D417E">
        <w:t>do not include active muscle tone.</w:t>
      </w:r>
      <w:r w:rsidR="008B7F0E" w:rsidRPr="008D417E">
        <w:t xml:space="preserve"> </w:t>
      </w:r>
      <w:r w:rsidR="009F1716" w:rsidRPr="008D417E">
        <w:t xml:space="preserve">ATDs </w:t>
      </w:r>
      <w:r w:rsidR="00F1395A" w:rsidRPr="008D417E">
        <w:t xml:space="preserve">are manikins that </w:t>
      </w:r>
      <w:r w:rsidR="00714A45" w:rsidRPr="008D417E">
        <w:t xml:space="preserve">vary in </w:t>
      </w:r>
      <w:proofErr w:type="spellStart"/>
      <w:r w:rsidR="009F1716" w:rsidRPr="008D417E">
        <w:t>biofideli</w:t>
      </w:r>
      <w:r w:rsidR="00714A45" w:rsidRPr="008D417E">
        <w:t>ty</w:t>
      </w:r>
      <w:proofErr w:type="spellEnd"/>
      <w:r w:rsidR="00EE2295" w:rsidRPr="008D417E">
        <w:t xml:space="preserve"> depending on the design and </w:t>
      </w:r>
      <w:r w:rsidR="008B7EE2" w:rsidRPr="008D417E">
        <w:t xml:space="preserve">the </w:t>
      </w:r>
      <w:r w:rsidR="00EE2295" w:rsidRPr="008D417E">
        <w:t>loading conditions</w:t>
      </w:r>
      <w:r w:rsidR="000A752C" w:rsidRPr="008D417E">
        <w:t>. ATDs</w:t>
      </w:r>
      <w:r w:rsidR="009F1716" w:rsidRPr="008D417E">
        <w:t xml:space="preserve"> </w:t>
      </w:r>
      <w:r w:rsidR="00FC5A8D" w:rsidRPr="008D417E">
        <w:t xml:space="preserve">cannot be used to </w:t>
      </w:r>
      <w:r w:rsidR="009F1716" w:rsidRPr="008D417E">
        <w:t>predict injury in all conditions</w:t>
      </w:r>
      <w:r w:rsidR="00F51A6D">
        <w:t>;</w:t>
      </w:r>
      <w:r w:rsidR="009F1716" w:rsidRPr="008D417E">
        <w:t xml:space="preserve"> however, test</w:t>
      </w:r>
      <w:r w:rsidR="000865E0" w:rsidRPr="008D417E">
        <w:t>s using ATD are easy to perform</w:t>
      </w:r>
      <w:r w:rsidR="009F1716" w:rsidRPr="008D417E">
        <w:t xml:space="preserve"> and </w:t>
      </w:r>
      <w:r w:rsidR="000865E0" w:rsidRPr="008D417E">
        <w:t>the data is</w:t>
      </w:r>
      <w:r w:rsidR="009F1716" w:rsidRPr="008D417E">
        <w:t xml:space="preserve"> reproducible.</w:t>
      </w:r>
      <w:r w:rsidR="008B7F0E" w:rsidRPr="008D417E">
        <w:t xml:space="preserve"> </w:t>
      </w:r>
      <w:r w:rsidR="000865E0" w:rsidRPr="008D417E">
        <w:t>Although a</w:t>
      </w:r>
      <w:r w:rsidR="009F1716" w:rsidRPr="008D417E">
        <w:t xml:space="preserve">nimal models </w:t>
      </w:r>
      <w:r w:rsidR="00C06B11" w:rsidRPr="008D417E">
        <w:t>can be u</w:t>
      </w:r>
      <w:r w:rsidR="00F71799" w:rsidRPr="008D417E">
        <w:t>s</w:t>
      </w:r>
      <w:r w:rsidR="00C06B11" w:rsidRPr="008D417E">
        <w:t xml:space="preserve">ed to </w:t>
      </w:r>
      <w:r w:rsidR="009F1716" w:rsidRPr="008D417E">
        <w:t>test</w:t>
      </w:r>
      <w:r w:rsidR="00C06B11" w:rsidRPr="008D417E">
        <w:t xml:space="preserve"> injury to</w:t>
      </w:r>
      <w:r w:rsidR="009F1716" w:rsidRPr="008D417E">
        <w:t xml:space="preserve"> living tissue, </w:t>
      </w:r>
      <w:r w:rsidR="000865E0" w:rsidRPr="008D417E">
        <w:t>animals</w:t>
      </w:r>
      <w:r w:rsidR="009F1716" w:rsidRPr="008D417E">
        <w:t xml:space="preserve"> are</w:t>
      </w:r>
      <w:r w:rsidR="000A752C" w:rsidRPr="008D417E">
        <w:t>, of course,</w:t>
      </w:r>
      <w:r w:rsidR="009F1716" w:rsidRPr="008D417E">
        <w:t xml:space="preserve"> not anatomically identical to humans</w:t>
      </w:r>
      <w:r w:rsidR="00EE2295" w:rsidRPr="008D417E">
        <w:t xml:space="preserve">, making it difficult to translate results </w:t>
      </w:r>
      <w:r w:rsidR="008B7EE2" w:rsidRPr="008D417E">
        <w:t xml:space="preserve">from animals </w:t>
      </w:r>
      <w:r w:rsidR="00EE2295" w:rsidRPr="008D417E">
        <w:t xml:space="preserve">to </w:t>
      </w:r>
      <w:r w:rsidR="000865E0" w:rsidRPr="008D417E">
        <w:t xml:space="preserve">risk of injury for </w:t>
      </w:r>
      <w:r w:rsidR="00EE2295" w:rsidRPr="008D417E">
        <w:t>human</w:t>
      </w:r>
      <w:r w:rsidR="000865E0" w:rsidRPr="008D417E">
        <w:t>s</w:t>
      </w:r>
      <w:r w:rsidR="009F1716" w:rsidRPr="008D417E">
        <w:t xml:space="preserve">. </w:t>
      </w:r>
      <w:r w:rsidR="000A752C" w:rsidRPr="008D417E">
        <w:t>N</w:t>
      </w:r>
      <w:r w:rsidR="009F1716" w:rsidRPr="008D417E">
        <w:t>umerical models</w:t>
      </w:r>
      <w:r w:rsidR="000A752C" w:rsidRPr="008D417E">
        <w:t xml:space="preserve"> can be used to</w:t>
      </w:r>
      <w:r w:rsidR="009F1716" w:rsidRPr="008D417E">
        <w:t xml:space="preserve"> assess risk</w:t>
      </w:r>
      <w:r w:rsidR="000A752C" w:rsidRPr="008D417E">
        <w:t xml:space="preserve"> of injury</w:t>
      </w:r>
      <w:r w:rsidR="00D65F49" w:rsidRPr="008D417E">
        <w:t>,</w:t>
      </w:r>
      <w:r w:rsidR="000A752C" w:rsidRPr="008D417E">
        <w:t xml:space="preserve"> although the</w:t>
      </w:r>
      <w:r w:rsidR="001D11C7" w:rsidRPr="008D417E">
        <w:t xml:space="preserve"> fidelity</w:t>
      </w:r>
      <w:r w:rsidR="000A752C" w:rsidRPr="008D417E">
        <w:t xml:space="preserve"> of a model</w:t>
      </w:r>
      <w:r w:rsidR="00D65F49" w:rsidRPr="008D417E">
        <w:t xml:space="preserve"> depend</w:t>
      </w:r>
      <w:r w:rsidR="000A752C" w:rsidRPr="008D417E">
        <w:t>s</w:t>
      </w:r>
      <w:r w:rsidR="00D65F49" w:rsidRPr="008D417E">
        <w:t xml:space="preserve"> on</w:t>
      </w:r>
      <w:r w:rsidR="00F71799" w:rsidRPr="008D417E">
        <w:t xml:space="preserve"> the</w:t>
      </w:r>
      <w:r w:rsidR="00D65F49" w:rsidRPr="008D417E">
        <w:t xml:space="preserve"> </w:t>
      </w:r>
      <w:r w:rsidR="001D11C7" w:rsidRPr="008D417E">
        <w:t xml:space="preserve">quality and </w:t>
      </w:r>
      <w:r w:rsidR="00F71799" w:rsidRPr="008D417E">
        <w:t xml:space="preserve">the </w:t>
      </w:r>
      <w:r w:rsidR="001D11C7" w:rsidRPr="008D417E">
        <w:t xml:space="preserve">quantity of </w:t>
      </w:r>
      <w:r w:rsidR="00F71799" w:rsidRPr="008D417E">
        <w:t xml:space="preserve">the </w:t>
      </w:r>
      <w:r w:rsidR="00EE2295" w:rsidRPr="008D417E">
        <w:t xml:space="preserve">human and </w:t>
      </w:r>
      <w:r w:rsidR="00FC5A8D" w:rsidRPr="008D417E">
        <w:t xml:space="preserve">the </w:t>
      </w:r>
      <w:r w:rsidR="00EE2295" w:rsidRPr="008D417E">
        <w:t>human surrogate</w:t>
      </w:r>
      <w:r w:rsidR="00D65F49" w:rsidRPr="008D417E">
        <w:t xml:space="preserve"> data </w:t>
      </w:r>
      <w:r w:rsidR="001D11C7" w:rsidRPr="008D417E">
        <w:t xml:space="preserve">used </w:t>
      </w:r>
      <w:r w:rsidR="000A752C" w:rsidRPr="008D417E">
        <w:t>to</w:t>
      </w:r>
      <w:r w:rsidR="001D11C7" w:rsidRPr="008D417E">
        <w:t xml:space="preserve"> </w:t>
      </w:r>
      <w:r w:rsidR="002E084D" w:rsidRPr="008D417E">
        <w:t>validat</w:t>
      </w:r>
      <w:r w:rsidR="000A752C" w:rsidRPr="008D417E">
        <w:t>e the model</w:t>
      </w:r>
      <w:r w:rsidR="009F1716" w:rsidRPr="008D417E">
        <w:t xml:space="preserve">. Dynamic response models are </w:t>
      </w:r>
      <w:r w:rsidR="000770DC" w:rsidRPr="008D417E">
        <w:t>simple but</w:t>
      </w:r>
      <w:r w:rsidR="009F1716" w:rsidRPr="008D417E">
        <w:t xml:space="preserve"> </w:t>
      </w:r>
      <w:r w:rsidR="000865E0" w:rsidRPr="008D417E">
        <w:t>have</w:t>
      </w:r>
      <w:r w:rsidR="009F1716" w:rsidRPr="008D417E">
        <w:t xml:space="preserve"> limited </w:t>
      </w:r>
      <w:r w:rsidR="000865E0" w:rsidRPr="008D417E">
        <w:t>capabilities for predicting</w:t>
      </w:r>
      <w:r w:rsidR="009F1716" w:rsidRPr="008D417E">
        <w:t xml:space="preserve"> injury.</w:t>
      </w:r>
      <w:r w:rsidR="008B7F0E" w:rsidRPr="008D417E">
        <w:t xml:space="preserve"> </w:t>
      </w:r>
      <w:r w:rsidR="009F1716" w:rsidRPr="008D417E">
        <w:t xml:space="preserve">ATD </w:t>
      </w:r>
      <w:r w:rsidR="008B7EE2" w:rsidRPr="008D417E">
        <w:t>f</w:t>
      </w:r>
      <w:r w:rsidR="009F1716" w:rsidRPr="008D417E">
        <w:t xml:space="preserve">inite </w:t>
      </w:r>
      <w:r w:rsidR="008B7EE2" w:rsidRPr="008D417E">
        <w:t>e</w:t>
      </w:r>
      <w:r w:rsidR="009F1716" w:rsidRPr="008D417E">
        <w:t>lement models</w:t>
      </w:r>
      <w:r w:rsidR="001C5C7E" w:rsidRPr="008D417E">
        <w:t xml:space="preserve"> (FEMs)</w:t>
      </w:r>
      <w:r w:rsidR="009F1716" w:rsidRPr="008D417E">
        <w:t xml:space="preserve"> have similar limitations as the </w:t>
      </w:r>
      <w:r w:rsidR="008B7EE2" w:rsidRPr="008D417E">
        <w:t xml:space="preserve">actual </w:t>
      </w:r>
      <w:r w:rsidR="000770DC" w:rsidRPr="008D417E">
        <w:t>ATD</w:t>
      </w:r>
      <w:r w:rsidR="008B7EE2" w:rsidRPr="008D417E">
        <w:t xml:space="preserve"> tests</w:t>
      </w:r>
      <w:r w:rsidR="000770DC" w:rsidRPr="008D417E">
        <w:t xml:space="preserve"> but</w:t>
      </w:r>
      <w:r w:rsidR="001D11C7" w:rsidRPr="008D417E">
        <w:t xml:space="preserve"> </w:t>
      </w:r>
      <w:r w:rsidR="008B7EE2" w:rsidRPr="008D417E">
        <w:t>they can</w:t>
      </w:r>
      <w:r w:rsidR="00F71799" w:rsidRPr="008D417E">
        <w:t xml:space="preserve"> </w:t>
      </w:r>
      <w:r w:rsidR="00CA470E" w:rsidRPr="008D417E">
        <w:t>be used t</w:t>
      </w:r>
      <w:r w:rsidR="007510AD" w:rsidRPr="008D417E">
        <w:t>o</w:t>
      </w:r>
      <w:r w:rsidR="00CA470E" w:rsidRPr="008D417E">
        <w:t xml:space="preserve"> </w:t>
      </w:r>
      <w:r w:rsidR="00F71799" w:rsidRPr="008D417E">
        <w:t>assess</w:t>
      </w:r>
      <w:r w:rsidR="001D11C7" w:rsidRPr="008D417E">
        <w:t xml:space="preserve"> cases that cannot be tested physically</w:t>
      </w:r>
      <w:r w:rsidR="009F1716" w:rsidRPr="008D417E">
        <w:t>.</w:t>
      </w:r>
      <w:r w:rsidR="008B7F0E" w:rsidRPr="008D417E">
        <w:t xml:space="preserve"> </w:t>
      </w:r>
      <w:r w:rsidR="009F1716" w:rsidRPr="008D417E">
        <w:t>Human FE</w:t>
      </w:r>
      <w:r w:rsidR="007510AD" w:rsidRPr="008D417E">
        <w:t>Ms</w:t>
      </w:r>
      <w:r w:rsidR="009F1716" w:rsidRPr="008D417E">
        <w:t xml:space="preserve"> have great potential </w:t>
      </w:r>
      <w:r w:rsidR="00F71799" w:rsidRPr="008D417E">
        <w:t xml:space="preserve">for predicting </w:t>
      </w:r>
      <w:r w:rsidR="009F1716" w:rsidRPr="008D417E">
        <w:t>injury</w:t>
      </w:r>
      <w:r w:rsidR="008B7EE2" w:rsidRPr="008D417E">
        <w:t xml:space="preserve"> but</w:t>
      </w:r>
      <w:r w:rsidR="009F1716" w:rsidRPr="008D417E">
        <w:t xml:space="preserve"> currently th</w:t>
      </w:r>
      <w:r w:rsidR="00F71799" w:rsidRPr="008D417E">
        <w:t>ese models</w:t>
      </w:r>
      <w:r w:rsidR="009F1716" w:rsidRPr="008D417E">
        <w:t xml:space="preserve"> are not validated in all </w:t>
      </w:r>
      <w:r w:rsidR="004B377E" w:rsidRPr="008D417E">
        <w:t xml:space="preserve">spaceflight loading </w:t>
      </w:r>
      <w:r w:rsidR="009F1716" w:rsidRPr="008D417E">
        <w:t>conditions.</w:t>
      </w:r>
      <w:r w:rsidR="008B7F0E" w:rsidRPr="008D417E">
        <w:t xml:space="preserve"> </w:t>
      </w:r>
      <w:r w:rsidR="009F1716" w:rsidRPr="008D417E">
        <w:t xml:space="preserve">Finally, regardless of the method used to assess </w:t>
      </w:r>
      <w:r w:rsidR="008B7EE2" w:rsidRPr="008D417E">
        <w:t xml:space="preserve">the risk of </w:t>
      </w:r>
      <w:r w:rsidR="009F1716" w:rsidRPr="008D417E">
        <w:t>injury</w:t>
      </w:r>
      <w:r w:rsidR="00BF3A87" w:rsidRPr="008D417E">
        <w:t xml:space="preserve"> from dynamic loads</w:t>
      </w:r>
      <w:r w:rsidR="009F1716" w:rsidRPr="008D417E">
        <w:t>, adequate criteria for assessing low risk of injury (&lt;5%) are needed.</w:t>
      </w:r>
    </w:p>
    <w:p w14:paraId="73E877C4" w14:textId="426828ED" w:rsidR="009F1716" w:rsidRPr="008D417E" w:rsidRDefault="00F468F4" w:rsidP="009F1716">
      <w:r w:rsidRPr="008D417E">
        <w:t>M</w:t>
      </w:r>
      <w:r w:rsidR="009F1716" w:rsidRPr="008D417E">
        <w:t xml:space="preserve">ultiple knowledge gaps still exist in our understanding of the risk of injury </w:t>
      </w:r>
      <w:r w:rsidRPr="008D417E">
        <w:t>from</w:t>
      </w:r>
      <w:r w:rsidR="009F1716" w:rsidRPr="008D417E">
        <w:t xml:space="preserve"> dynamic loads</w:t>
      </w:r>
      <w:r w:rsidR="00BF3A87" w:rsidRPr="008D417E">
        <w:t xml:space="preserve">: the </w:t>
      </w:r>
      <w:r w:rsidR="001D11C7" w:rsidRPr="008D417E">
        <w:t>currently operating spacecraft</w:t>
      </w:r>
      <w:r w:rsidRPr="008D417E">
        <w:t xml:space="preserve"> has not been adequately characterized</w:t>
      </w:r>
      <w:r w:rsidR="001D11C7" w:rsidRPr="008D417E">
        <w:t xml:space="preserve">,  </w:t>
      </w:r>
      <w:r w:rsidRPr="008D417E">
        <w:t>in</w:t>
      </w:r>
      <w:r w:rsidR="001D11C7" w:rsidRPr="008D417E">
        <w:t>sufficient injury metrics</w:t>
      </w:r>
      <w:r w:rsidRPr="008D417E">
        <w:t xml:space="preserve"> exist</w:t>
      </w:r>
      <w:r w:rsidR="001D11C7" w:rsidRPr="008D417E">
        <w:t xml:space="preserve"> for all possible loading conditions</w:t>
      </w:r>
      <w:r w:rsidR="00D1441F" w:rsidRPr="008D417E">
        <w:t xml:space="preserve"> including standing posture</w:t>
      </w:r>
      <w:r w:rsidR="001D11C7" w:rsidRPr="008D417E">
        <w:t xml:space="preserve">, no injury metrics </w:t>
      </w:r>
      <w:r w:rsidR="00A92ADA" w:rsidRPr="008D417E">
        <w:t xml:space="preserve">exist </w:t>
      </w:r>
      <w:r w:rsidR="001D11C7" w:rsidRPr="008D417E">
        <w:t xml:space="preserve">that account for the differences between men and women, </w:t>
      </w:r>
      <w:r w:rsidR="00EB4B0D" w:rsidRPr="008D417E">
        <w:t>and the contribution of spaceflight</w:t>
      </w:r>
      <w:r w:rsidR="00E23E60" w:rsidRPr="008D417E">
        <w:t>-induced physiological</w:t>
      </w:r>
      <w:r w:rsidR="00EB4B0D" w:rsidRPr="008D417E">
        <w:t xml:space="preserve"> deconditioning to injury risk </w:t>
      </w:r>
      <w:r w:rsidR="00A92ADA" w:rsidRPr="008D417E">
        <w:t>has not been characterized</w:t>
      </w:r>
      <w:r w:rsidR="00EB4B0D" w:rsidRPr="008D417E">
        <w:t xml:space="preserve">. In addition, </w:t>
      </w:r>
      <w:r w:rsidR="009F1716" w:rsidRPr="008D417E">
        <w:t xml:space="preserve">criteria </w:t>
      </w:r>
      <w:r w:rsidR="00733CD7" w:rsidRPr="008D417E">
        <w:t xml:space="preserve">must be </w:t>
      </w:r>
      <w:r w:rsidR="00EB4B0D" w:rsidRPr="008D417E">
        <w:t xml:space="preserve">validated </w:t>
      </w:r>
      <w:r w:rsidR="009F1716" w:rsidRPr="008D417E">
        <w:t>to adequately assess low risks of injury</w:t>
      </w:r>
      <w:r w:rsidR="00BF3A87" w:rsidRPr="008D417E">
        <w:t>,</w:t>
      </w:r>
      <w:r w:rsidR="009F1716" w:rsidRPr="008D417E">
        <w:t xml:space="preserve"> and adequate </w:t>
      </w:r>
      <w:r w:rsidR="00EB4B0D" w:rsidRPr="008D417E">
        <w:t>tools</w:t>
      </w:r>
      <w:r w:rsidR="00733CD7" w:rsidRPr="008D417E">
        <w:t xml:space="preserve"> are required</w:t>
      </w:r>
      <w:r w:rsidR="00EB4B0D" w:rsidRPr="008D417E">
        <w:t xml:space="preserve"> </w:t>
      </w:r>
      <w:r w:rsidR="009F1716" w:rsidRPr="008D417E">
        <w:t>for assessing injury risk.</w:t>
      </w:r>
      <w:r w:rsidR="008B7F0E" w:rsidRPr="008D417E">
        <w:t xml:space="preserve"> </w:t>
      </w:r>
      <w:r w:rsidR="009F1716" w:rsidRPr="008D417E">
        <w:t xml:space="preserve">These knowledge gaps highlight </w:t>
      </w:r>
      <w:r w:rsidR="00733CD7" w:rsidRPr="008D417E">
        <w:t xml:space="preserve">the </w:t>
      </w:r>
      <w:r w:rsidR="009F1716" w:rsidRPr="008D417E">
        <w:t xml:space="preserve">areas of research </w:t>
      </w:r>
      <w:r w:rsidR="00733CD7" w:rsidRPr="008D417E">
        <w:t>that are needed to</w:t>
      </w:r>
      <w:r w:rsidR="009F1716" w:rsidRPr="008D417E">
        <w:t xml:space="preserve"> mitigat</w:t>
      </w:r>
      <w:r w:rsidR="00733CD7" w:rsidRPr="008D417E">
        <w:t>e</w:t>
      </w:r>
      <w:r w:rsidR="009F1716" w:rsidRPr="008D417E">
        <w:t xml:space="preserve"> th</w:t>
      </w:r>
      <w:r w:rsidR="00BF3A87" w:rsidRPr="008D417E">
        <w:t>is</w:t>
      </w:r>
      <w:r w:rsidR="009F1716" w:rsidRPr="008D417E">
        <w:t xml:space="preserve"> risk.</w:t>
      </w:r>
    </w:p>
    <w:p w14:paraId="06B55D7B" w14:textId="135A0EAC" w:rsidR="002C260B" w:rsidRDefault="00D249B9" w:rsidP="008B59F0">
      <w:pPr>
        <w:pStyle w:val="Heading1"/>
      </w:pPr>
      <w:bookmarkStart w:id="48" w:name="_Toc333920745"/>
      <w:bookmarkStart w:id="49" w:name="_Toc333927697"/>
      <w:bookmarkStart w:id="50" w:name="_Toc75160264"/>
      <w:bookmarkStart w:id="51" w:name="_Toc75160615"/>
      <w:bookmarkStart w:id="52" w:name="_Toc75160843"/>
      <w:bookmarkStart w:id="53" w:name="_Toc75161069"/>
      <w:bookmarkStart w:id="54" w:name="_Toc75161258"/>
      <w:bookmarkStart w:id="55" w:name="_Toc80856728"/>
      <w:bookmarkEnd w:id="48"/>
      <w:bookmarkEnd w:id="49"/>
      <w:r>
        <w:lastRenderedPageBreak/>
        <w:t>EVIDENCE</w:t>
      </w:r>
      <w:bookmarkStart w:id="56" w:name="_Toc333413904"/>
      <w:bookmarkEnd w:id="50"/>
      <w:bookmarkEnd w:id="51"/>
      <w:bookmarkEnd w:id="52"/>
      <w:bookmarkEnd w:id="53"/>
      <w:bookmarkEnd w:id="54"/>
      <w:bookmarkEnd w:id="55"/>
    </w:p>
    <w:p w14:paraId="1524E099" w14:textId="4A321B41" w:rsidR="00EA5DD3" w:rsidRPr="008D417E" w:rsidRDefault="008B59F0" w:rsidP="008B59F0">
      <w:pPr>
        <w:pStyle w:val="Heading2"/>
      </w:pPr>
      <w:bookmarkStart w:id="57" w:name="_Toc75160265"/>
      <w:bookmarkStart w:id="58" w:name="_Toc75160616"/>
      <w:bookmarkStart w:id="59" w:name="_Toc75160844"/>
      <w:bookmarkStart w:id="60" w:name="_Toc75161070"/>
      <w:bookmarkStart w:id="61" w:name="_Toc75161259"/>
      <w:r>
        <w:t xml:space="preserve"> </w:t>
      </w:r>
      <w:bookmarkStart w:id="62" w:name="_Toc80856729"/>
      <w:r w:rsidR="004A0DD5" w:rsidRPr="008D417E">
        <w:t>INTRODUCTION</w:t>
      </w:r>
      <w:bookmarkEnd w:id="56"/>
      <w:bookmarkEnd w:id="57"/>
      <w:bookmarkEnd w:id="58"/>
      <w:bookmarkEnd w:id="59"/>
      <w:bookmarkEnd w:id="60"/>
      <w:bookmarkEnd w:id="61"/>
      <w:bookmarkEnd w:id="62"/>
    </w:p>
    <w:p w14:paraId="1524E09A" w14:textId="59BAC9A6" w:rsidR="00FE6D80" w:rsidRPr="008D417E" w:rsidRDefault="004A0DD5" w:rsidP="00633328">
      <w:pPr>
        <w:pStyle w:val="Heading3"/>
      </w:pPr>
      <w:bookmarkStart w:id="63" w:name="_Toc333413905"/>
      <w:bookmarkStart w:id="64" w:name="_Toc75160266"/>
      <w:bookmarkStart w:id="65" w:name="_Toc75160617"/>
      <w:bookmarkStart w:id="66" w:name="_Toc75160845"/>
      <w:bookmarkStart w:id="67" w:name="_Toc75161071"/>
      <w:bookmarkStart w:id="68" w:name="_Toc75161260"/>
      <w:bookmarkStart w:id="69" w:name="_Toc80856730"/>
      <w:r w:rsidRPr="008D417E">
        <w:t>Context</w:t>
      </w:r>
      <w:bookmarkEnd w:id="63"/>
      <w:bookmarkEnd w:id="64"/>
      <w:bookmarkEnd w:id="65"/>
      <w:bookmarkEnd w:id="66"/>
      <w:bookmarkEnd w:id="67"/>
      <w:bookmarkEnd w:id="68"/>
      <w:bookmarkEnd w:id="69"/>
    </w:p>
    <w:p w14:paraId="243021E9" w14:textId="34388D41" w:rsidR="00BC4067" w:rsidRPr="008D417E" w:rsidRDefault="00CA470E" w:rsidP="00BC4067">
      <w:r w:rsidRPr="008D417E">
        <w:t>It</w:t>
      </w:r>
      <w:r w:rsidR="00BC4067" w:rsidRPr="008D417E">
        <w:t xml:space="preserve"> </w:t>
      </w:r>
      <w:r w:rsidR="00605C28" w:rsidRPr="008D417E">
        <w:t>requires</w:t>
      </w:r>
      <w:r w:rsidR="00BC4067" w:rsidRPr="008D417E">
        <w:t xml:space="preserve"> an extreme amount of kinetic energy to </w:t>
      </w:r>
      <w:r w:rsidRPr="008D417E">
        <w:t>launch into</w:t>
      </w:r>
      <w:r w:rsidR="00BC4067" w:rsidRPr="008D417E">
        <w:t xml:space="preserve"> space</w:t>
      </w:r>
      <w:r w:rsidRPr="008D417E">
        <w:t>,</w:t>
      </w:r>
      <w:r w:rsidR="00BC4067" w:rsidRPr="008D417E">
        <w:t xml:space="preserve"> and effective systems</w:t>
      </w:r>
      <w:r w:rsidRPr="008D417E">
        <w:t xml:space="preserve"> are required</w:t>
      </w:r>
      <w:r w:rsidR="00BC4067" w:rsidRPr="008D417E">
        <w:t xml:space="preserve"> to dissipate energy during return to </w:t>
      </w:r>
      <w:r w:rsidRPr="008D417E">
        <w:t>E</w:t>
      </w:r>
      <w:r w:rsidR="00BC4067" w:rsidRPr="008D417E">
        <w:t>arth.</w:t>
      </w:r>
      <w:r w:rsidR="008B7F0E" w:rsidRPr="008D417E">
        <w:t xml:space="preserve"> </w:t>
      </w:r>
      <w:r w:rsidR="003F0E50" w:rsidRPr="008D417E">
        <w:t>Although</w:t>
      </w:r>
      <w:r w:rsidR="00BC4067" w:rsidRPr="008D417E">
        <w:t xml:space="preserve"> most of this energy is dissipated or absorbed by the vehicle, some of </w:t>
      </w:r>
      <w:r w:rsidR="00605C28" w:rsidRPr="008D417E">
        <w:t xml:space="preserve">the </w:t>
      </w:r>
      <w:r w:rsidR="00BC4067" w:rsidRPr="008D417E">
        <w:t xml:space="preserve">kinetic energy will be transmitted to the occupants </w:t>
      </w:r>
      <w:r w:rsidR="00412E3E" w:rsidRPr="008D417E">
        <w:t>of</w:t>
      </w:r>
      <w:r w:rsidR="00BC4067" w:rsidRPr="008D417E">
        <w:t xml:space="preserve"> the spacecraft.</w:t>
      </w:r>
      <w:r w:rsidR="008B7F0E" w:rsidRPr="008D417E">
        <w:t xml:space="preserve"> </w:t>
      </w:r>
      <w:r w:rsidR="00BC4067" w:rsidRPr="008D417E">
        <w:t>This energy, if not properly managed, may cause injury to the crewmembers.</w:t>
      </w:r>
      <w:r w:rsidR="008B7F0E" w:rsidRPr="008D417E">
        <w:t xml:space="preserve"> </w:t>
      </w:r>
    </w:p>
    <w:p w14:paraId="65919DD1" w14:textId="2D8E3085" w:rsidR="00BC4067" w:rsidRPr="008D417E" w:rsidRDefault="00605C28" w:rsidP="00BC4067">
      <w:r w:rsidRPr="008D417E">
        <w:t xml:space="preserve">After the </w:t>
      </w:r>
      <w:r w:rsidR="00BC4067" w:rsidRPr="008D417E">
        <w:t>Space Shuttle</w:t>
      </w:r>
      <w:r w:rsidRPr="008D417E">
        <w:t xml:space="preserve"> was retired</w:t>
      </w:r>
      <w:r w:rsidR="00BC4067" w:rsidRPr="008D417E">
        <w:t xml:space="preserve">, NASA </w:t>
      </w:r>
      <w:r w:rsidRPr="008D417E">
        <w:t>began</w:t>
      </w:r>
      <w:r w:rsidR="00BC4067" w:rsidRPr="008D417E">
        <w:t xml:space="preserve"> develop</w:t>
      </w:r>
      <w:r w:rsidR="00412E3E" w:rsidRPr="008D417E">
        <w:t>ing</w:t>
      </w:r>
      <w:r w:rsidR="00BC4067" w:rsidRPr="008D417E">
        <w:t xml:space="preserve"> several vehicles with differing landing modes and conditions.</w:t>
      </w:r>
      <w:r w:rsidR="008B7F0E" w:rsidRPr="008D417E">
        <w:t xml:space="preserve"> </w:t>
      </w:r>
      <w:r w:rsidR="00CA470E" w:rsidRPr="008D417E">
        <w:t>If</w:t>
      </w:r>
      <w:r w:rsidR="00BC4067" w:rsidRPr="008D417E">
        <w:t xml:space="preserve"> </w:t>
      </w:r>
      <w:r w:rsidR="00CA470E" w:rsidRPr="008D417E">
        <w:t>the vehicle’s passengers are injured during the landing phase</w:t>
      </w:r>
      <w:r w:rsidR="00E957A3" w:rsidRPr="008D417E">
        <w:t>,</w:t>
      </w:r>
      <w:r w:rsidR="00CA470E" w:rsidRPr="008D417E">
        <w:t xml:space="preserve"> this</w:t>
      </w:r>
      <w:r w:rsidR="00BC4067" w:rsidRPr="008D417E">
        <w:t xml:space="preserve"> may impair or prevent </w:t>
      </w:r>
      <w:r w:rsidR="00412E3E" w:rsidRPr="008D417E">
        <w:t>them from evacuating the vehicle</w:t>
      </w:r>
      <w:r w:rsidR="00BC4067" w:rsidRPr="008D417E">
        <w:t xml:space="preserve"> unassisted after </w:t>
      </w:r>
      <w:r w:rsidR="00CA470E" w:rsidRPr="008D417E">
        <w:t xml:space="preserve">the </w:t>
      </w:r>
      <w:r w:rsidR="00BC4067" w:rsidRPr="008D417E">
        <w:t>landing</w:t>
      </w:r>
      <w:r w:rsidR="00FC5A8D" w:rsidRPr="008D417E">
        <w:t>,</w:t>
      </w:r>
      <w:r w:rsidR="00DC72B8" w:rsidRPr="008D417E">
        <w:t xml:space="preserve"> or</w:t>
      </w:r>
      <w:r w:rsidR="00CA470E" w:rsidRPr="008D417E">
        <w:t xml:space="preserve"> </w:t>
      </w:r>
      <w:r w:rsidR="00FC5A8D" w:rsidRPr="008D417E">
        <w:t>they may sustain an injury that would impede their ability to fly again</w:t>
      </w:r>
      <w:r w:rsidR="00BC4067" w:rsidRPr="008D417E">
        <w:t xml:space="preserve">. Unfortunately, the current NASA standards and requirements do not adequately address </w:t>
      </w:r>
      <w:r w:rsidR="00C8276A" w:rsidRPr="008D417E">
        <w:t xml:space="preserve">the risk of </w:t>
      </w:r>
      <w:r w:rsidR="00BC4067" w:rsidRPr="008D417E">
        <w:t>injury from many key factors.</w:t>
      </w:r>
      <w:r w:rsidR="008B7F0E" w:rsidRPr="008D417E">
        <w:t xml:space="preserve"> </w:t>
      </w:r>
      <w:r w:rsidR="00BC4067" w:rsidRPr="008D417E">
        <w:t xml:space="preserve">This was highlighted in the </w:t>
      </w:r>
      <w:r w:rsidR="00BC4067" w:rsidRPr="008D417E">
        <w:rPr>
          <w:i/>
        </w:rPr>
        <w:t>Columbia</w:t>
      </w:r>
      <w:r w:rsidR="00BC4067" w:rsidRPr="008D417E">
        <w:t xml:space="preserve"> Crew Survival Investigation Report, which </w:t>
      </w:r>
      <w:r w:rsidR="00C8276A" w:rsidRPr="008D417E">
        <w:t xml:space="preserve">concluded that </w:t>
      </w:r>
      <w:r w:rsidR="00BC4067" w:rsidRPr="008D417E">
        <w:t xml:space="preserve">inadequate restraint and protection </w:t>
      </w:r>
      <w:r w:rsidRPr="008D417E">
        <w:t>of the upper body could</w:t>
      </w:r>
      <w:r w:rsidR="00BC4067" w:rsidRPr="008D417E">
        <w:t xml:space="preserve"> </w:t>
      </w:r>
      <w:r w:rsidRPr="008D417E">
        <w:t xml:space="preserve">be </w:t>
      </w:r>
      <w:r w:rsidR="00BC4067" w:rsidRPr="008D417E">
        <w:t>lethal</w:t>
      </w:r>
      <w:r w:rsidR="00A24BAC" w:rsidRPr="008D417E">
        <w:t xml:space="preserve"> [3]</w:t>
      </w:r>
      <w:r w:rsidR="00BC4067" w:rsidRPr="008D417E">
        <w:t>.</w:t>
      </w:r>
      <w:r w:rsidR="008B7F0E" w:rsidRPr="008D417E">
        <w:t xml:space="preserve"> </w:t>
      </w:r>
      <w:r w:rsidR="00BC4067" w:rsidRPr="008D417E">
        <w:t xml:space="preserve">The </w:t>
      </w:r>
      <w:r w:rsidR="00E26F34" w:rsidRPr="008D417E">
        <w:t xml:space="preserve">NASA Columbia Crew Survival Investigation </w:t>
      </w:r>
      <w:r w:rsidR="00BC4067" w:rsidRPr="008D417E">
        <w:t xml:space="preserve">report recommended that future spacecraft suits and seat restraints use state-of-the-art technology </w:t>
      </w:r>
      <w:r w:rsidR="00A24BAC" w:rsidRPr="008D417E">
        <w:t xml:space="preserve">as part of </w:t>
      </w:r>
      <w:r w:rsidR="00BC4067" w:rsidRPr="008D417E">
        <w:t xml:space="preserve">an integrated solution to minimize crew injury and maximize crew survival in off-nominal acceleration environments </w:t>
      </w:r>
      <w:r w:rsidR="00DC72B8" w:rsidRPr="008D417E">
        <w:t>(Finding</w:t>
      </w:r>
      <w:r w:rsidR="00BC4067" w:rsidRPr="008D417E">
        <w:t xml:space="preserve"> L2-4/L3-4</w:t>
      </w:r>
      <w:r w:rsidR="00DC72B8" w:rsidRPr="008D417E">
        <w:t>)</w:t>
      </w:r>
      <w:r w:rsidR="00BC4067" w:rsidRPr="008D417E">
        <w:t>.</w:t>
      </w:r>
      <w:r w:rsidR="008B7F0E" w:rsidRPr="008D417E">
        <w:t xml:space="preserve"> </w:t>
      </w:r>
      <w:r w:rsidR="00616A50" w:rsidRPr="008D417E">
        <w:t>Th</w:t>
      </w:r>
      <w:r w:rsidR="00E26F34" w:rsidRPr="008D417E">
        <w:t>is</w:t>
      </w:r>
      <w:r w:rsidR="00616A50" w:rsidRPr="008D417E">
        <w:t xml:space="preserve"> report</w:t>
      </w:r>
      <w:r w:rsidR="00BC4067" w:rsidRPr="008D417E">
        <w:t xml:space="preserve"> also recommended future vehicles incorporate conformal helmets and neck restraint designs similar to those used in professional auto racing</w:t>
      </w:r>
      <w:r w:rsidR="00A24BAC" w:rsidRPr="008D417E">
        <w:t>, as</w:t>
      </w:r>
      <w:r w:rsidR="008B7F0E" w:rsidRPr="008D417E">
        <w:t xml:space="preserve"> </w:t>
      </w:r>
      <w:r w:rsidR="00BC4067" w:rsidRPr="008D417E">
        <w:t xml:space="preserve">outlined in L2-7 of the report </w:t>
      </w:r>
      <w:r w:rsidR="00BC4067" w:rsidRPr="008D417E">
        <w:fldChar w:fldCharType="begin"/>
      </w:r>
      <w:r w:rsidR="00C274C9">
        <w:instrText xml:space="preserve"> ADDIN EN.CITE &lt;EndNote&gt;&lt;Cite ExcludeAuth="1"&gt;&lt;Year&gt;2008&lt;/Year&gt;&lt;RecNum&gt;509&lt;/RecNum&gt;&lt;DisplayText&gt;[3]&lt;/DisplayText&gt;&lt;record&gt;&lt;rec-number&gt;509&lt;/rec-number&gt;&lt;foreign-keys&gt;&lt;key app="EN" db-id="rwwvpaad1z5azuevae85ev9s90stv299wwa5" timestamp="0"&gt;509&lt;/key&gt;&lt;key app="ENWeb" db-id="T-Xh-ArtqgYAACMjatA"&gt;256&lt;/key&gt;&lt;/foreign-keys&gt;&lt;ref-type name="Report"&gt;27&lt;/ref-type&gt;&lt;contributors&gt;&lt;/contributors&gt;&lt;titles&gt;&lt;title&gt;Columbia Crew Survival Investigation Report&lt;/title&gt;&lt;/titles&gt;&lt;number&gt;NASA/SP-2008-565&lt;/number&gt;&lt;dates&gt;&lt;year&gt;2008&lt;/year&gt;&lt;/dates&gt;&lt;pub-location&gt;Houston, TX&lt;/pub-location&gt;&lt;publisher&gt;National Aeronautics and Space Administration&lt;/publisher&gt;&lt;urls&gt;&lt;/urls&gt;&lt;/record&gt;&lt;/Cite&gt;&lt;/EndNote&gt;</w:instrText>
      </w:r>
      <w:r w:rsidR="00BC4067" w:rsidRPr="008D417E">
        <w:fldChar w:fldCharType="separate"/>
      </w:r>
      <w:r w:rsidR="001F0A0E" w:rsidRPr="008D417E">
        <w:rPr>
          <w:noProof/>
        </w:rPr>
        <w:t>[</w:t>
      </w:r>
      <w:hyperlink w:anchor="_ENREF_3" w:tooltip=", 2008 #509" w:history="1">
        <w:r w:rsidR="00A456FA" w:rsidRPr="008D417E">
          <w:rPr>
            <w:noProof/>
          </w:rPr>
          <w:t>3</w:t>
        </w:r>
      </w:hyperlink>
      <w:r w:rsidR="001F0A0E" w:rsidRPr="008D417E">
        <w:rPr>
          <w:noProof/>
        </w:rPr>
        <w:t>]</w:t>
      </w:r>
      <w:r w:rsidR="00BC4067" w:rsidRPr="008D417E">
        <w:fldChar w:fldCharType="end"/>
      </w:r>
      <w:r w:rsidR="00BC4067" w:rsidRPr="008D417E">
        <w:t xml:space="preserve">. </w:t>
      </w:r>
    </w:p>
    <w:p w14:paraId="1E604148" w14:textId="5D7B8CE3" w:rsidR="00BC4067" w:rsidRPr="008D417E" w:rsidRDefault="00E957A3" w:rsidP="00BC4067">
      <w:r w:rsidRPr="008D417E">
        <w:t>NASA must develop</w:t>
      </w:r>
      <w:r w:rsidR="00BC4067" w:rsidRPr="008D417E">
        <w:t xml:space="preserve"> human health and performance standards </w:t>
      </w:r>
      <w:r w:rsidR="00A24BAC" w:rsidRPr="008D417E">
        <w:t xml:space="preserve">that adequately </w:t>
      </w:r>
      <w:r w:rsidR="00BC4067" w:rsidRPr="008D417E">
        <w:t>protect</w:t>
      </w:r>
      <w:r w:rsidR="00A24BAC" w:rsidRPr="008D417E">
        <w:t xml:space="preserve"> crewmembers</w:t>
      </w:r>
      <w:r w:rsidR="00BC4067" w:rsidRPr="008D417E">
        <w:t xml:space="preserve"> from </w:t>
      </w:r>
      <w:r w:rsidR="00A24BAC" w:rsidRPr="008D417E">
        <w:t xml:space="preserve">the effects of </w:t>
      </w:r>
      <w:r w:rsidR="00BC4067" w:rsidRPr="008D417E">
        <w:t xml:space="preserve">dynamic loads </w:t>
      </w:r>
      <w:r w:rsidR="00A24BAC" w:rsidRPr="008D417E">
        <w:t xml:space="preserve">and </w:t>
      </w:r>
      <w:r w:rsidR="00FC5A8D" w:rsidRPr="008D417E">
        <w:t xml:space="preserve">must </w:t>
      </w:r>
      <w:r w:rsidRPr="008D417E">
        <w:t xml:space="preserve">identify </w:t>
      </w:r>
      <w:r w:rsidR="00BC4067" w:rsidRPr="008D417E">
        <w:t xml:space="preserve">method(s) </w:t>
      </w:r>
      <w:r w:rsidRPr="008D417E">
        <w:t>to</w:t>
      </w:r>
      <w:r w:rsidR="00BC4067" w:rsidRPr="008D417E">
        <w:t xml:space="preserve"> meet those standards</w:t>
      </w:r>
      <w:r w:rsidRPr="008D417E">
        <w:t xml:space="preserve"> that will </w:t>
      </w:r>
      <w:r w:rsidR="00BC4067" w:rsidRPr="008D417E">
        <w:t xml:space="preserve">allow vehicle designers to mitigate the risk of injury in their designs. </w:t>
      </w:r>
    </w:p>
    <w:p w14:paraId="6DB51F46" w14:textId="1C9CBC7D" w:rsidR="00BC4067" w:rsidRPr="008D417E" w:rsidRDefault="00BC4067" w:rsidP="00633328">
      <w:pPr>
        <w:pStyle w:val="Heading3"/>
      </w:pPr>
      <w:bookmarkStart w:id="70" w:name="_Toc75160267"/>
      <w:bookmarkStart w:id="71" w:name="_Toc75160618"/>
      <w:bookmarkStart w:id="72" w:name="_Toc75160846"/>
      <w:bookmarkStart w:id="73" w:name="_Toc75161072"/>
      <w:bookmarkStart w:id="74" w:name="_Toc75161261"/>
      <w:bookmarkStart w:id="75" w:name="_Toc80856731"/>
      <w:r w:rsidRPr="008D417E">
        <w:t>Scope of Occupant Protection</w:t>
      </w:r>
      <w:bookmarkEnd w:id="70"/>
      <w:bookmarkEnd w:id="71"/>
      <w:bookmarkEnd w:id="72"/>
      <w:bookmarkEnd w:id="73"/>
      <w:bookmarkEnd w:id="74"/>
      <w:bookmarkEnd w:id="75"/>
      <w:r w:rsidRPr="008D417E">
        <w:tab/>
      </w:r>
    </w:p>
    <w:p w14:paraId="587DC281" w14:textId="0C61ACB9" w:rsidR="00BC4067" w:rsidRPr="008D417E" w:rsidRDefault="00BC4067" w:rsidP="00BC4067">
      <w:r w:rsidRPr="008D417E">
        <w:t>Given the range of dynamic loads</w:t>
      </w:r>
      <w:r w:rsidR="00343767" w:rsidRPr="008D417E">
        <w:t xml:space="preserve"> that could be </w:t>
      </w:r>
      <w:r w:rsidRPr="008D417E">
        <w:t>transferred to the crew via the vehicle, there is a possibility of loss of crew or crew injury during launch, abort, and landing.</w:t>
      </w:r>
      <w:r w:rsidR="008B7F0E" w:rsidRPr="008D417E">
        <w:t xml:space="preserve"> </w:t>
      </w:r>
      <w:r w:rsidRPr="008D417E">
        <w:t xml:space="preserve">This report provides evidence of this risk </w:t>
      </w:r>
      <w:r w:rsidR="00FC5A8D" w:rsidRPr="008D417E">
        <w:t>from</w:t>
      </w:r>
      <w:r w:rsidRPr="008D417E">
        <w:t xml:space="preserve"> </w:t>
      </w:r>
      <w:r w:rsidR="00CE254D" w:rsidRPr="008D417E">
        <w:t xml:space="preserve">spaceflight experience and </w:t>
      </w:r>
      <w:r w:rsidR="00FC5A8D" w:rsidRPr="008D417E">
        <w:t xml:space="preserve">from </w:t>
      </w:r>
      <w:r w:rsidR="00CE254D" w:rsidRPr="008D417E">
        <w:t xml:space="preserve">terrestrial data </w:t>
      </w:r>
      <w:r w:rsidR="006769D8" w:rsidRPr="008D417E">
        <w:t>that is grouped into</w:t>
      </w:r>
      <w:r w:rsidR="004245CA" w:rsidRPr="008D417E">
        <w:t xml:space="preserve"> 2</w:t>
      </w:r>
      <w:r w:rsidRPr="008D417E">
        <w:t xml:space="preserve"> major contributing factors</w:t>
      </w:r>
      <w:r w:rsidR="006769D8" w:rsidRPr="008D417E">
        <w:t>—</w:t>
      </w:r>
      <w:r w:rsidRPr="008D417E">
        <w:t>extrinsic and intrinsic</w:t>
      </w:r>
      <w:r w:rsidR="00A767EB" w:rsidRPr="008D417E">
        <w:t xml:space="preserve"> f</w:t>
      </w:r>
      <w:r w:rsidR="00FC5A8D" w:rsidRPr="008D417E">
        <w:t>a</w:t>
      </w:r>
      <w:r w:rsidR="00A767EB" w:rsidRPr="008D417E">
        <w:t>ctors</w:t>
      </w:r>
      <w:r w:rsidRPr="008D417E">
        <w:t>.</w:t>
      </w:r>
      <w:r w:rsidR="008B7F0E" w:rsidRPr="008D417E">
        <w:t xml:space="preserve"> </w:t>
      </w:r>
      <w:r w:rsidRPr="008D417E">
        <w:t xml:space="preserve">These factors influence the dynamic loads transmitted to the body, </w:t>
      </w:r>
      <w:r w:rsidR="007C0531" w:rsidRPr="008D417E">
        <w:t xml:space="preserve">the body’s </w:t>
      </w:r>
      <w:r w:rsidRPr="008D417E">
        <w:t>inertial response</w:t>
      </w:r>
      <w:r w:rsidR="006769D8" w:rsidRPr="008D417E">
        <w:t>,</w:t>
      </w:r>
      <w:r w:rsidRPr="008D417E">
        <w:t xml:space="preserve"> and human tolerance</w:t>
      </w:r>
      <w:r w:rsidR="00F6616C" w:rsidRPr="008D417E">
        <w:t xml:space="preserve"> for</w:t>
      </w:r>
      <w:r w:rsidRPr="008D417E">
        <w:t xml:space="preserve"> dynamics</w:t>
      </w:r>
      <w:r w:rsidR="00F6616C" w:rsidRPr="008D417E">
        <w:t xml:space="preserve"> load</w:t>
      </w:r>
      <w:r w:rsidRPr="008D417E">
        <w:t xml:space="preserve">. </w:t>
      </w:r>
    </w:p>
    <w:p w14:paraId="6B9BB54A" w14:textId="33C703F6" w:rsidR="00BC4067" w:rsidRPr="008D417E" w:rsidRDefault="00BC4067" w:rsidP="00BC4067">
      <w:r w:rsidRPr="008D417E">
        <w:t>Currently NASA’s Occupant Protection</w:t>
      </w:r>
      <w:r w:rsidR="00F6616C" w:rsidRPr="008D417E">
        <w:t xml:space="preserve"> team</w:t>
      </w:r>
      <w:r w:rsidRPr="008D417E">
        <w:t xml:space="preserve"> is tasked with mitigating risk to </w:t>
      </w:r>
      <w:r w:rsidR="00233076" w:rsidRPr="008D417E">
        <w:t xml:space="preserve">the </w:t>
      </w:r>
      <w:r w:rsidRPr="008D417E">
        <w:t>crew</w:t>
      </w:r>
      <w:r w:rsidR="00CE254D" w:rsidRPr="008D417E">
        <w:t>member</w:t>
      </w:r>
      <w:r w:rsidRPr="008D417E">
        <w:t xml:space="preserve"> </w:t>
      </w:r>
      <w:r w:rsidR="00A767EB" w:rsidRPr="008D417E">
        <w:t>during</w:t>
      </w:r>
      <w:r w:rsidRPr="008D417E">
        <w:t xml:space="preserve"> transient accelerations</w:t>
      </w:r>
      <w:r w:rsidR="00FC5A8D" w:rsidRPr="008D417E">
        <w:t xml:space="preserve">, which </w:t>
      </w:r>
      <w:r w:rsidRPr="008D417E">
        <w:t>are defined as accelerations lasting for less than 500ms.</w:t>
      </w:r>
      <w:r w:rsidR="008B7F0E" w:rsidRPr="008D417E">
        <w:t xml:space="preserve"> </w:t>
      </w:r>
      <w:r w:rsidR="00343767" w:rsidRPr="008D417E">
        <w:t>The Occupant Protection team assesses</w:t>
      </w:r>
      <w:r w:rsidR="00761C1B" w:rsidRPr="008D417E">
        <w:t xml:space="preserve"> the risk of injury from</w:t>
      </w:r>
      <w:r w:rsidRPr="008D417E">
        <w:t xml:space="preserve"> elements</w:t>
      </w:r>
      <w:r w:rsidR="00761C1B" w:rsidRPr="008D417E">
        <w:t xml:space="preserve"> </w:t>
      </w:r>
      <w:r w:rsidR="007128E6" w:rsidRPr="008D417E">
        <w:t xml:space="preserve">that may come into forcible contact with the crewmember during dynamic phases of flight, </w:t>
      </w:r>
      <w:r w:rsidR="00761C1B" w:rsidRPr="008D417E">
        <w:t>such as</w:t>
      </w:r>
      <w:r w:rsidR="008F6B38" w:rsidRPr="008D417E">
        <w:t xml:space="preserve"> </w:t>
      </w:r>
      <w:r w:rsidR="00761C1B" w:rsidRPr="008D417E">
        <w:t xml:space="preserve">the seat, restraint system, spacesuit, </w:t>
      </w:r>
      <w:r w:rsidR="00A767EB" w:rsidRPr="008D417E">
        <w:t xml:space="preserve">and </w:t>
      </w:r>
      <w:r w:rsidR="00761C1B" w:rsidRPr="008D417E">
        <w:t>helmet</w:t>
      </w:r>
      <w:r w:rsidRPr="008D417E">
        <w:t xml:space="preserve">. It is presumed that </w:t>
      </w:r>
      <w:r w:rsidR="00A767EB" w:rsidRPr="008D417E">
        <w:t xml:space="preserve">the </w:t>
      </w:r>
      <w:r w:rsidRPr="008D417E">
        <w:t>supporting structural elements of the vehicle</w:t>
      </w:r>
      <w:r w:rsidR="00761C1B" w:rsidRPr="008D417E">
        <w:t>,</w:t>
      </w:r>
      <w:r w:rsidRPr="008D417E">
        <w:t xml:space="preserve"> such as the walls, floor, struts, etc.</w:t>
      </w:r>
      <w:r w:rsidR="00761C1B" w:rsidRPr="008D417E">
        <w:t>,</w:t>
      </w:r>
      <w:r w:rsidRPr="008D417E">
        <w:t xml:space="preserve"> will remain intact</w:t>
      </w:r>
      <w:r w:rsidR="00F76D77" w:rsidRPr="008D417E">
        <w:t xml:space="preserve"> during </w:t>
      </w:r>
      <w:r w:rsidR="00861433" w:rsidRPr="008D417E">
        <w:t>a</w:t>
      </w:r>
      <w:r w:rsidR="00761C1B" w:rsidRPr="008D417E">
        <w:t>l</w:t>
      </w:r>
      <w:r w:rsidR="00861433" w:rsidRPr="008D417E">
        <w:t>l phase</w:t>
      </w:r>
      <w:r w:rsidR="00761C1B" w:rsidRPr="008D417E">
        <w:t>s</w:t>
      </w:r>
      <w:r w:rsidR="00861433" w:rsidRPr="008D417E">
        <w:t xml:space="preserve"> of the </w:t>
      </w:r>
      <w:r w:rsidR="00F76D77" w:rsidRPr="008D417E">
        <w:t>flight and will not impact the crewmembers</w:t>
      </w:r>
      <w:r w:rsidRPr="008D417E">
        <w:t xml:space="preserve">. </w:t>
      </w:r>
      <w:r w:rsidR="00861433" w:rsidRPr="008D417E">
        <w:t>However, i</w:t>
      </w:r>
      <w:r w:rsidRPr="008D417E">
        <w:t xml:space="preserve">f these </w:t>
      </w:r>
      <w:r w:rsidRPr="008D417E">
        <w:lastRenderedPageBreak/>
        <w:t>structures impinge on the crew</w:t>
      </w:r>
      <w:r w:rsidR="00F76D77" w:rsidRPr="008D417E">
        <w:t>member,</w:t>
      </w:r>
      <w:r w:rsidRPr="008D417E">
        <w:t xml:space="preserve"> they must also be considered when evaluating the risk of injury due to dynamic loads. </w:t>
      </w:r>
    </w:p>
    <w:p w14:paraId="4F86BD56" w14:textId="206865CC" w:rsidR="00BC4067" w:rsidRPr="008D417E" w:rsidRDefault="00BC4067" w:rsidP="00633328">
      <w:pPr>
        <w:pStyle w:val="Heading3"/>
      </w:pPr>
      <w:bookmarkStart w:id="76" w:name="_Toc75160268"/>
      <w:bookmarkStart w:id="77" w:name="_Toc75160619"/>
      <w:bookmarkStart w:id="78" w:name="_Toc75160847"/>
      <w:bookmarkStart w:id="79" w:name="_Toc75161073"/>
      <w:bookmarkStart w:id="80" w:name="_Toc75161262"/>
      <w:bookmarkStart w:id="81" w:name="_Toc80856732"/>
      <w:r w:rsidRPr="008D417E">
        <w:t>Definition of Dynamic Loading</w:t>
      </w:r>
      <w:bookmarkEnd w:id="76"/>
      <w:bookmarkEnd w:id="77"/>
      <w:bookmarkEnd w:id="78"/>
      <w:bookmarkEnd w:id="79"/>
      <w:bookmarkEnd w:id="80"/>
      <w:bookmarkEnd w:id="81"/>
    </w:p>
    <w:p w14:paraId="3E733179" w14:textId="4451996B" w:rsidR="00BC4067" w:rsidRPr="008D417E" w:rsidRDefault="00A767EB" w:rsidP="00BC4067">
      <w:r w:rsidRPr="008D417E">
        <w:t xml:space="preserve">The </w:t>
      </w:r>
      <w:r w:rsidR="002C22A0" w:rsidRPr="008D417E">
        <w:t xml:space="preserve">coordinate system shown in </w:t>
      </w:r>
      <w:r w:rsidR="002C22A0" w:rsidRPr="008D417E">
        <w:fldChar w:fldCharType="begin"/>
      </w:r>
      <w:r w:rsidR="002C22A0" w:rsidRPr="008D417E">
        <w:instrText xml:space="preserve"> REF _Ref502321147 \h </w:instrText>
      </w:r>
      <w:r w:rsidR="008D417E">
        <w:instrText xml:space="preserve"> \* MERGEFORMAT </w:instrText>
      </w:r>
      <w:r w:rsidR="002C22A0" w:rsidRPr="008D417E">
        <w:fldChar w:fldCharType="separate"/>
      </w:r>
      <w:r w:rsidR="00125AAF" w:rsidRPr="008D417E">
        <w:t xml:space="preserve">Figure </w:t>
      </w:r>
      <w:r w:rsidR="00125AAF" w:rsidRPr="008D417E">
        <w:rPr>
          <w:noProof/>
        </w:rPr>
        <w:t>1</w:t>
      </w:r>
      <w:r w:rsidR="002C22A0" w:rsidRPr="008D417E">
        <w:fldChar w:fldCharType="end"/>
      </w:r>
      <w:r w:rsidR="002C22A0" w:rsidRPr="008D417E">
        <w:t xml:space="preserve"> </w:t>
      </w:r>
      <w:r w:rsidRPr="008D417E">
        <w:t>describes dynamic loading</w:t>
      </w:r>
      <w:r w:rsidR="002C22A0" w:rsidRPr="008D417E">
        <w:t xml:space="preserve">. </w:t>
      </w:r>
      <w:r w:rsidR="009D02BE" w:rsidRPr="008D417E">
        <w:t xml:space="preserve">Axes </w:t>
      </w:r>
      <w:r w:rsidR="002C22A0" w:rsidRPr="008D417E">
        <w:t>denot</w:t>
      </w:r>
      <w:r w:rsidR="009D02BE" w:rsidRPr="008D417E">
        <w:t>e</w:t>
      </w:r>
      <w:r w:rsidR="002C22A0" w:rsidRPr="008D417E">
        <w:t xml:space="preserve"> </w:t>
      </w:r>
      <w:r w:rsidR="009D02BE" w:rsidRPr="008D417E">
        <w:t xml:space="preserve">the </w:t>
      </w:r>
      <w:r w:rsidR="002C22A0" w:rsidRPr="008D417E">
        <w:t>direction</w:t>
      </w:r>
      <w:r w:rsidR="009D02BE" w:rsidRPr="008D417E">
        <w:t xml:space="preserve"> of acceleration vector</w:t>
      </w:r>
      <w:r w:rsidR="002C22A0" w:rsidRPr="008D417E">
        <w:t xml:space="preserve">, </w:t>
      </w:r>
      <w:r w:rsidR="001912EB" w:rsidRPr="008D417E">
        <w:t>G</w:t>
      </w:r>
      <w:r w:rsidR="001912EB" w:rsidRPr="008D417E">
        <w:rPr>
          <w:vertAlign w:val="subscript"/>
        </w:rPr>
        <w:t>i</w:t>
      </w:r>
      <w:r w:rsidR="001912EB" w:rsidRPr="008D417E">
        <w:t xml:space="preserve"> nomenclature</w:t>
      </w:r>
      <w:r w:rsidR="001912EB" w:rsidRPr="008D417E" w:rsidDel="009D02BE">
        <w:t xml:space="preserve"> </w:t>
      </w:r>
      <w:r w:rsidR="001912EB" w:rsidRPr="008D417E">
        <w:t>represents the</w:t>
      </w:r>
      <w:r w:rsidR="002C22A0" w:rsidRPr="008D417E">
        <w:t xml:space="preserve"> inertial responses of the body</w:t>
      </w:r>
      <w:r w:rsidR="003E37AE" w:rsidRPr="008D417E">
        <w:t xml:space="preserve"> to the specific gravitational direction</w:t>
      </w:r>
      <w:r w:rsidR="002C22A0" w:rsidRPr="008D417E">
        <w:t>,</w:t>
      </w:r>
      <w:r w:rsidR="001912EB" w:rsidRPr="008D417E">
        <w:t xml:space="preserve"> and</w:t>
      </w:r>
      <w:r w:rsidR="002C22A0" w:rsidRPr="008D417E">
        <w:t xml:space="preserve"> </w:t>
      </w:r>
      <w:r w:rsidR="001912EB" w:rsidRPr="008D417E">
        <w:t>movements of</w:t>
      </w:r>
      <w:r w:rsidR="002C22A0" w:rsidRPr="008D417E">
        <w:t xml:space="preserve"> </w:t>
      </w:r>
      <w:r w:rsidR="001912EB" w:rsidRPr="008D417E">
        <w:t>the</w:t>
      </w:r>
      <w:r w:rsidR="002A64D7" w:rsidRPr="008D417E">
        <w:t xml:space="preserve"> subject’s</w:t>
      </w:r>
      <w:r w:rsidR="002C22A0" w:rsidRPr="008D417E">
        <w:t xml:space="preserve"> eyeballs</w:t>
      </w:r>
      <w:r w:rsidR="001912EB" w:rsidRPr="008D417E">
        <w:t xml:space="preserve"> in response to the inertial response </w:t>
      </w:r>
      <w:r w:rsidR="0096677A" w:rsidRPr="008D417E">
        <w:t>are</w:t>
      </w:r>
      <w:r w:rsidR="002C22A0" w:rsidRPr="008D417E">
        <w:t xml:space="preserve"> given to assure the loading direction is understood. </w:t>
      </w:r>
    </w:p>
    <w:p w14:paraId="643DBAB5" w14:textId="4FC72FDD" w:rsidR="00BC4067" w:rsidRPr="008D417E" w:rsidRDefault="00506887" w:rsidP="009A65E8">
      <w:pPr>
        <w:jc w:val="center"/>
      </w:pPr>
      <w:r w:rsidRPr="008D417E">
        <w:rPr>
          <w:noProof/>
        </w:rPr>
        <w:drawing>
          <wp:inline distT="0" distB="0" distL="0" distR="0" wp14:anchorId="3FB18ED2" wp14:editId="2255B701">
            <wp:extent cx="5940425" cy="2986405"/>
            <wp:effectExtent l="0" t="0" r="3175" b="10795"/>
            <wp:docPr id="1557" name="Picture 1557" descr="Screen%20Shot%202017-12-29%20at%202.25.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2-29%20at%202.25.29%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2986405"/>
                    </a:xfrm>
                    <a:prstGeom prst="rect">
                      <a:avLst/>
                    </a:prstGeom>
                    <a:noFill/>
                    <a:ln>
                      <a:noFill/>
                    </a:ln>
                  </pic:spPr>
                </pic:pic>
              </a:graphicData>
            </a:graphic>
          </wp:inline>
        </w:drawing>
      </w:r>
    </w:p>
    <w:p w14:paraId="78140D99" w14:textId="3A032A4F" w:rsidR="00BC4067" w:rsidRPr="008D417E" w:rsidRDefault="00BC4067" w:rsidP="009A65E8">
      <w:pPr>
        <w:pStyle w:val="Caption"/>
        <w:ind w:left="1980"/>
      </w:pPr>
      <w:bookmarkStart w:id="82" w:name="_Ref502321147"/>
      <w:bookmarkStart w:id="83" w:name="_Toc374610081"/>
      <w:bookmarkStart w:id="84" w:name="_Toc30681838"/>
      <w:bookmarkStart w:id="85" w:name="_Toc74912451"/>
      <w:r w:rsidRPr="008D417E">
        <w:t xml:space="preserve">Figure </w:t>
      </w:r>
      <w:r w:rsidR="00646352">
        <w:fldChar w:fldCharType="begin"/>
      </w:r>
      <w:r w:rsidR="00646352">
        <w:instrText xml:space="preserve"> SEQ Figure \* ARABIC </w:instrText>
      </w:r>
      <w:r w:rsidR="00646352">
        <w:fldChar w:fldCharType="separate"/>
      </w:r>
      <w:r w:rsidR="00C6019D" w:rsidRPr="007F58EC">
        <w:rPr>
          <w:noProof/>
        </w:rPr>
        <w:t>1</w:t>
      </w:r>
      <w:r w:rsidR="00646352">
        <w:rPr>
          <w:noProof/>
        </w:rPr>
        <w:fldChar w:fldCharType="end"/>
      </w:r>
      <w:bookmarkEnd w:id="82"/>
      <w:r w:rsidR="007F58EC">
        <w:rPr>
          <w:noProof/>
        </w:rPr>
        <w:t>:</w:t>
      </w:r>
      <w:r w:rsidRPr="008D417E">
        <w:t xml:space="preserve"> Direction of Acceleration Relative to Body</w:t>
      </w:r>
      <w:bookmarkEnd w:id="83"/>
      <w:bookmarkEnd w:id="84"/>
      <w:r w:rsidR="007F58EC">
        <w:t>.</w:t>
      </w:r>
      <w:bookmarkEnd w:id="85"/>
    </w:p>
    <w:p w14:paraId="3A798526" w14:textId="77777777" w:rsidR="006223AA" w:rsidRPr="008D417E" w:rsidRDefault="006223AA" w:rsidP="00BC4067"/>
    <w:p w14:paraId="345AA177" w14:textId="4319AC27" w:rsidR="00BC4067" w:rsidRPr="008D417E" w:rsidRDefault="00BC4067" w:rsidP="00BC4067">
      <w:r w:rsidRPr="008D417E">
        <w:t xml:space="preserve">It is important to </w:t>
      </w:r>
      <w:r w:rsidR="001912EB" w:rsidRPr="008D417E">
        <w:t>note that the input acceleration is not the same as the acceleration response of the human (i.e., because the human i</w:t>
      </w:r>
      <w:r w:rsidR="007128E6" w:rsidRPr="008D417E">
        <w:t>s not</w:t>
      </w:r>
      <w:r w:rsidR="001912EB" w:rsidRPr="008D417E">
        <w:t xml:space="preserve"> tightly coupled to the seat an input of 10</w:t>
      </w:r>
      <w:r w:rsidR="003E37AE" w:rsidRPr="008D417E">
        <w:t xml:space="preserve"> </w:t>
      </w:r>
      <w:r w:rsidR="001912EB" w:rsidRPr="008D417E">
        <w:t>g can result in a head acceleration of 30</w:t>
      </w:r>
      <w:r w:rsidR="003E37AE" w:rsidRPr="008D417E">
        <w:t xml:space="preserve"> </w:t>
      </w:r>
      <w:r w:rsidR="001912EB" w:rsidRPr="008D417E">
        <w:t xml:space="preserve">g). </w:t>
      </w:r>
      <w:r w:rsidR="00CF2225" w:rsidRPr="008D417E">
        <w:fldChar w:fldCharType="begin"/>
      </w:r>
      <w:r w:rsidR="00CF2225" w:rsidRPr="008D417E">
        <w:instrText xml:space="preserve"> REF _Ref29981384 \h </w:instrText>
      </w:r>
      <w:r w:rsidR="008D417E">
        <w:instrText xml:space="preserve"> \* MERGEFORMAT </w:instrText>
      </w:r>
      <w:r w:rsidR="00CF2225" w:rsidRPr="008D417E">
        <w:fldChar w:fldCharType="separate"/>
      </w:r>
      <w:r w:rsidR="00125AAF" w:rsidRPr="008D417E">
        <w:t xml:space="preserve">Figure </w:t>
      </w:r>
      <w:r w:rsidR="00125AAF" w:rsidRPr="008D417E">
        <w:rPr>
          <w:noProof/>
        </w:rPr>
        <w:t>2</w:t>
      </w:r>
      <w:r w:rsidR="00CF2225" w:rsidRPr="008D417E">
        <w:fldChar w:fldCharType="end"/>
      </w:r>
      <w:r w:rsidR="00E40AE2" w:rsidRPr="008D417E">
        <w:t xml:space="preserve"> </w:t>
      </w:r>
      <w:r w:rsidRPr="008D417E">
        <w:t xml:space="preserve">illustrates </w:t>
      </w:r>
      <w:r w:rsidR="000E1675" w:rsidRPr="008D417E">
        <w:t>acceleration v</w:t>
      </w:r>
      <w:r w:rsidR="007128E6" w:rsidRPr="008D417E">
        <w:t>ersus</w:t>
      </w:r>
      <w:r w:rsidR="000E1675" w:rsidRPr="008D417E">
        <w:t xml:space="preserve"> time for a </w:t>
      </w:r>
      <w:r w:rsidRPr="008D417E">
        <w:t>sled</w:t>
      </w:r>
      <w:r w:rsidR="00257BCF" w:rsidRPr="008D417E">
        <w:t>,</w:t>
      </w:r>
      <w:r w:rsidRPr="008D417E">
        <w:t xml:space="preserve"> “A</w:t>
      </w:r>
      <w:r w:rsidR="00257BCF" w:rsidRPr="008D417E">
        <w:t>,</w:t>
      </w:r>
      <w:r w:rsidRPr="008D417E">
        <w:t xml:space="preserve">” </w:t>
      </w:r>
      <w:r w:rsidR="000E1675" w:rsidRPr="008D417E">
        <w:t>that was</w:t>
      </w:r>
      <w:r w:rsidRPr="008D417E">
        <w:t xml:space="preserve"> </w:t>
      </w:r>
      <w:r w:rsidR="000E1675" w:rsidRPr="008D417E">
        <w:t>computed from displacement and velocity</w:t>
      </w:r>
      <w:r w:rsidR="0096677A" w:rsidRPr="008D417E">
        <w:t>.</w:t>
      </w:r>
      <w:r w:rsidR="000E1675" w:rsidRPr="008D417E">
        <w:t xml:space="preserve"> Although</w:t>
      </w:r>
      <w:r w:rsidRPr="008D417E">
        <w:t xml:space="preserve"> the</w:t>
      </w:r>
      <w:r w:rsidR="001912EB" w:rsidRPr="008D417E">
        <w:t xml:space="preserve"> temporal</w:t>
      </w:r>
      <w:r w:rsidR="000E1675" w:rsidRPr="008D417E">
        <w:t xml:space="preserve"> pattern of the</w:t>
      </w:r>
      <w:r w:rsidRPr="008D417E">
        <w:t xml:space="preserve"> sled acceleration </w:t>
      </w:r>
      <w:r w:rsidR="000E1675" w:rsidRPr="008D417E">
        <w:t>is</w:t>
      </w:r>
      <w:r w:rsidRPr="008D417E">
        <w:t xml:space="preserve"> trapezoid, the acceleration </w:t>
      </w:r>
      <w:r w:rsidR="000E1675" w:rsidRPr="008D417E">
        <w:t xml:space="preserve">pattern </w:t>
      </w:r>
      <w:r w:rsidRPr="008D417E">
        <w:t>on the</w:t>
      </w:r>
      <w:r w:rsidR="000E1675" w:rsidRPr="008D417E">
        <w:t xml:space="preserve"> torso of the</w:t>
      </w:r>
      <w:r w:rsidRPr="008D417E">
        <w:t xml:space="preserve"> </w:t>
      </w:r>
      <w:r w:rsidR="000E1675" w:rsidRPr="008D417E">
        <w:t>sled’s occupant</w:t>
      </w:r>
      <w:r w:rsidR="00257BCF" w:rsidRPr="008D417E">
        <w:t>,</w:t>
      </w:r>
      <w:r w:rsidRPr="008D417E">
        <w:t xml:space="preserve"> “B</w:t>
      </w:r>
      <w:r w:rsidR="00257BCF" w:rsidRPr="008D417E">
        <w:t>,</w:t>
      </w:r>
      <w:r w:rsidRPr="008D417E">
        <w:t xml:space="preserve">” </w:t>
      </w:r>
      <w:r w:rsidR="000E1675" w:rsidRPr="008D417E">
        <w:t xml:space="preserve">resembles a </w:t>
      </w:r>
      <w:r w:rsidRPr="008D417E">
        <w:t>half-sine wave.</w:t>
      </w:r>
      <w:r w:rsidR="008B7F0E" w:rsidRPr="008D417E">
        <w:t xml:space="preserve"> </w:t>
      </w:r>
      <w:r w:rsidRPr="008D417E">
        <w:t>Furthermore,</w:t>
      </w:r>
      <w:r w:rsidR="0096677A" w:rsidRPr="008D417E">
        <w:t xml:space="preserve"> how the </w:t>
      </w:r>
      <w:r w:rsidRPr="008D417E">
        <w:t xml:space="preserve">human </w:t>
      </w:r>
      <w:r w:rsidR="0096677A" w:rsidRPr="008D417E">
        <w:t xml:space="preserve">body </w:t>
      </w:r>
      <w:r w:rsidRPr="008D417E">
        <w:t>respon</w:t>
      </w:r>
      <w:r w:rsidR="00FE784C" w:rsidRPr="008D417E">
        <w:t>ds</w:t>
      </w:r>
      <w:r w:rsidRPr="008D417E">
        <w:t xml:space="preserve"> </w:t>
      </w:r>
      <w:r w:rsidR="00122282" w:rsidRPr="008D417E">
        <w:t xml:space="preserve">to </w:t>
      </w:r>
      <w:r w:rsidR="00554F35" w:rsidRPr="008D417E">
        <w:t xml:space="preserve">acceleration </w:t>
      </w:r>
      <w:r w:rsidR="0096677A" w:rsidRPr="008D417E">
        <w:t>will</w:t>
      </w:r>
      <w:r w:rsidRPr="008D417E">
        <w:t xml:space="preserve"> also depend on the direction of the </w:t>
      </w:r>
      <w:r w:rsidR="00122282" w:rsidRPr="008D417E">
        <w:t xml:space="preserve">applied </w:t>
      </w:r>
      <w:r w:rsidRPr="008D417E">
        <w:t>acceleration.</w:t>
      </w:r>
      <w:r w:rsidR="008B7F0E" w:rsidRPr="008D417E">
        <w:t xml:space="preserve"> </w:t>
      </w:r>
      <w:r w:rsidRPr="008D417E">
        <w:t xml:space="preserve">Therefore, fitting the trapezoidal acceleration-time histories to assess human response </w:t>
      </w:r>
      <w:r w:rsidR="0096677A" w:rsidRPr="008D417E">
        <w:t>to</w:t>
      </w:r>
      <w:r w:rsidRPr="008D417E">
        <w:t xml:space="preserve"> complex multi-directional landing would be inadequate to predict risk of injury.</w:t>
      </w:r>
      <w:r w:rsidR="003E37AE" w:rsidRPr="008D417E">
        <w:t xml:space="preserve"> </w:t>
      </w:r>
      <w:r w:rsidR="00FE784C" w:rsidRPr="008D417E">
        <w:t>B</w:t>
      </w:r>
      <w:r w:rsidRPr="008D417E">
        <w:t xml:space="preserve">oth </w:t>
      </w:r>
      <w:r w:rsidR="005E2B77" w:rsidRPr="008D417E">
        <w:t xml:space="preserve">the response of the </w:t>
      </w:r>
      <w:r w:rsidRPr="008D417E">
        <w:t>huma</w:t>
      </w:r>
      <w:r w:rsidR="005E2B77" w:rsidRPr="008D417E">
        <w:t>n body</w:t>
      </w:r>
      <w:r w:rsidRPr="008D417E">
        <w:t xml:space="preserve"> and the dynamic loading measures are required</w:t>
      </w:r>
      <w:r w:rsidR="001912EB" w:rsidRPr="008D417E">
        <w:t xml:space="preserve"> to identify human tolerance levels</w:t>
      </w:r>
      <w:r w:rsidRPr="008D417E">
        <w:t>.</w:t>
      </w:r>
      <w:r w:rsidR="008B7F0E" w:rsidRPr="008D417E">
        <w:t xml:space="preserve"> </w:t>
      </w:r>
    </w:p>
    <w:p w14:paraId="13F127E0" w14:textId="77777777" w:rsidR="00BC4067" w:rsidRPr="008D417E" w:rsidRDefault="00BC4067" w:rsidP="00BC4067"/>
    <w:p w14:paraId="2525703E" w14:textId="042D4D63" w:rsidR="00643811" w:rsidRPr="008D417E" w:rsidRDefault="00BC4067" w:rsidP="00643811">
      <w:pPr>
        <w:jc w:val="center"/>
      </w:pPr>
      <w:r w:rsidRPr="008D417E">
        <w:rPr>
          <w:noProof/>
        </w:rPr>
        <w:lastRenderedPageBreak/>
        <w:drawing>
          <wp:inline distT="0" distB="0" distL="0" distR="0" wp14:anchorId="540A3B9D" wp14:editId="064B66A5">
            <wp:extent cx="4983961" cy="258127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clrChange>
                        <a:clrFrom>
                          <a:srgbClr val="FFFFFF"/>
                        </a:clrFrom>
                        <a:clrTo>
                          <a:srgbClr val="FFFFFF">
                            <a:alpha val="0"/>
                          </a:srgbClr>
                        </a:clrTo>
                      </a:clrChange>
                    </a:blip>
                    <a:srcRect l="57758" t="31351" r="4221" b="20364"/>
                    <a:stretch>
                      <a:fillRect/>
                    </a:stretch>
                  </pic:blipFill>
                  <pic:spPr bwMode="auto">
                    <a:xfrm>
                      <a:off x="0" y="0"/>
                      <a:ext cx="5000940" cy="2590069"/>
                    </a:xfrm>
                    <a:prstGeom prst="rect">
                      <a:avLst/>
                    </a:prstGeom>
                    <a:noFill/>
                    <a:ln w="9525">
                      <a:noFill/>
                      <a:miter lim="800000"/>
                      <a:headEnd/>
                      <a:tailEnd/>
                    </a:ln>
                  </pic:spPr>
                </pic:pic>
              </a:graphicData>
            </a:graphic>
          </wp:inline>
        </w:drawing>
      </w:r>
    </w:p>
    <w:p w14:paraId="72531C31" w14:textId="7126B377" w:rsidR="007E6DEF" w:rsidRPr="008D417E" w:rsidRDefault="00A42D6D" w:rsidP="009A65E8">
      <w:pPr>
        <w:pStyle w:val="Caption"/>
        <w:jc w:val="center"/>
      </w:pPr>
      <w:bookmarkStart w:id="86" w:name="_Ref29981384"/>
      <w:bookmarkStart w:id="87" w:name="_Toc30681839"/>
      <w:bookmarkStart w:id="88" w:name="_Toc74912452"/>
      <w:r w:rsidRPr="008D417E">
        <w:t xml:space="preserve">Figure </w:t>
      </w:r>
      <w:r w:rsidR="00646352">
        <w:fldChar w:fldCharType="begin"/>
      </w:r>
      <w:r w:rsidR="00646352">
        <w:instrText xml:space="preserve"> SEQ Figure \* ARABIC </w:instrText>
      </w:r>
      <w:r w:rsidR="00646352">
        <w:fldChar w:fldCharType="separate"/>
      </w:r>
      <w:r w:rsidR="00C6019D">
        <w:rPr>
          <w:noProof/>
        </w:rPr>
        <w:t>2</w:t>
      </w:r>
      <w:r w:rsidR="00646352">
        <w:rPr>
          <w:noProof/>
        </w:rPr>
        <w:fldChar w:fldCharType="end"/>
      </w:r>
      <w:bookmarkEnd w:id="86"/>
      <w:r w:rsidR="00CF2225" w:rsidRPr="008D417E">
        <w:t>: Acceleration Input to the Sl</w:t>
      </w:r>
      <w:r w:rsidRPr="008D417E">
        <w:t>ed versus Acceleration of the Body</w:t>
      </w:r>
      <w:r w:rsidR="001F0A0E" w:rsidRPr="008D417E">
        <w:t xml:space="preserve"> </w:t>
      </w:r>
      <w:r w:rsidR="001F0A0E" w:rsidRPr="008D417E">
        <w:fldChar w:fldCharType="begin"/>
      </w:r>
      <w:r w:rsidR="001F0A0E" w:rsidRPr="008D417E">
        <w:instrText xml:space="preserve"> ADDIN EN.CITE &lt;EndNote&gt;&lt;Cite&gt;&lt;Author&gt;Holcomb&lt;/Author&gt;&lt;Year&gt;1960&lt;/Year&gt;&lt;RecNum&gt;484&lt;/RecNum&gt;&lt;DisplayText&gt;[4]&lt;/DisplayText&gt;&lt;record&gt;&lt;rec-number&gt;484&lt;/rec-number&gt;&lt;foreign-keys&gt;&lt;key app="EN" db-id="rwwvpaad1z5azuevae85ev9s90stv299wwa5" timestamp="0"&gt;484&lt;/key&gt;&lt;key app="ENWeb" db-id="T-Xh-ArtqgYAACMjatA"&gt;236&lt;/key&gt;&lt;/foreign-keys&gt;&lt;ref-type name="Book Section"&gt;5&lt;/ref-type&gt;&lt;contributors&gt;&lt;authors&gt;&lt;author&gt;Holcomb, G&lt;/author&gt;&lt;/authors&gt;&lt;secondary-authors&gt;&lt;author&gt;LeGalley, D&lt;/author&gt;&lt;/secondary-authors&gt;&lt;/contributors&gt;&lt;titles&gt;&lt;title&gt;Human Experiments to Determine Human Tolerance to Landing Impact in Capsule Systems&lt;/title&gt;&lt;secondary-title&gt;Ballistic Missile and Space Technology&lt;/secondary-title&gt;&lt;/titles&gt;&lt;volume&gt;I&lt;/volume&gt;&lt;dates&gt;&lt;year&gt;1960&lt;/year&gt;&lt;/dates&gt;&lt;pub-location&gt;New York, New York&lt;/pub-location&gt;&lt;publisher&gt;Academic Press&lt;/publisher&gt;&lt;urls&gt;&lt;/urls&gt;&lt;/record&gt;&lt;/Cite&gt;&lt;/EndNote&gt;</w:instrText>
      </w:r>
      <w:r w:rsidR="001F0A0E" w:rsidRPr="008D417E">
        <w:fldChar w:fldCharType="separate"/>
      </w:r>
      <w:r w:rsidR="001F0A0E" w:rsidRPr="008D417E">
        <w:rPr>
          <w:noProof/>
        </w:rPr>
        <w:t>[</w:t>
      </w:r>
      <w:hyperlink w:anchor="_ENREF_4" w:tooltip="Holcomb, 1960 #484" w:history="1">
        <w:r w:rsidR="00A456FA" w:rsidRPr="008D417E">
          <w:rPr>
            <w:noProof/>
          </w:rPr>
          <w:t>4</w:t>
        </w:r>
      </w:hyperlink>
      <w:r w:rsidR="001F0A0E" w:rsidRPr="008D417E">
        <w:rPr>
          <w:noProof/>
        </w:rPr>
        <w:t>]</w:t>
      </w:r>
      <w:r w:rsidR="001F0A0E" w:rsidRPr="008D417E">
        <w:fldChar w:fldCharType="end"/>
      </w:r>
      <w:bookmarkEnd w:id="87"/>
      <w:r w:rsidR="007F58EC">
        <w:t>.</w:t>
      </w:r>
      <w:bookmarkEnd w:id="88"/>
    </w:p>
    <w:p w14:paraId="0F0DC675" w14:textId="34945CF9" w:rsidR="00643811" w:rsidRPr="008D417E" w:rsidRDefault="00C73AA6" w:rsidP="00633328">
      <w:pPr>
        <w:pStyle w:val="Heading3"/>
      </w:pPr>
      <w:bookmarkStart w:id="89" w:name="_Toc75160269"/>
      <w:bookmarkStart w:id="90" w:name="_Toc75160620"/>
      <w:bookmarkStart w:id="91" w:name="_Toc75160848"/>
      <w:bookmarkStart w:id="92" w:name="_Toc75161074"/>
      <w:bookmarkStart w:id="93" w:name="_Toc75161263"/>
      <w:bookmarkStart w:id="94" w:name="_Toc80856733"/>
      <w:r w:rsidRPr="008D417E">
        <w:t>Standard Instrument</w:t>
      </w:r>
      <w:r w:rsidR="007128E6" w:rsidRPr="008D417E">
        <w:t>s</w:t>
      </w:r>
      <w:r w:rsidRPr="008D417E">
        <w:t xml:space="preserve"> and Method</w:t>
      </w:r>
      <w:r w:rsidR="000C391A" w:rsidRPr="008D417E">
        <w:t>s</w:t>
      </w:r>
      <w:r w:rsidRPr="008D417E">
        <w:t xml:space="preserve"> to Measure Dynamic Loads</w:t>
      </w:r>
      <w:bookmarkEnd w:id="89"/>
      <w:bookmarkEnd w:id="90"/>
      <w:bookmarkEnd w:id="91"/>
      <w:bookmarkEnd w:id="92"/>
      <w:bookmarkEnd w:id="93"/>
      <w:bookmarkEnd w:id="94"/>
    </w:p>
    <w:p w14:paraId="4486E415" w14:textId="43667C0E" w:rsidR="00760224" w:rsidRPr="008D417E" w:rsidRDefault="00FC7931" w:rsidP="00643811">
      <w:r w:rsidRPr="008D417E">
        <w:t>H</w:t>
      </w:r>
      <w:r w:rsidR="000C391A" w:rsidRPr="008D417E">
        <w:t>istorical</w:t>
      </w:r>
      <w:r w:rsidRPr="008D417E">
        <w:t>ly,</w:t>
      </w:r>
      <w:r w:rsidR="000C391A" w:rsidRPr="008D417E">
        <w:t xml:space="preserve"> </w:t>
      </w:r>
      <w:r w:rsidRPr="008D417E">
        <w:t xml:space="preserve">accelerometers were placed on the head and chest </w:t>
      </w:r>
      <w:r w:rsidR="000C391A" w:rsidRPr="008D417E">
        <w:t>to determine a human’s response to acceleration</w:t>
      </w:r>
      <w:r w:rsidR="00D3750B" w:rsidRPr="008D417E">
        <w:t>. R</w:t>
      </w:r>
      <w:r w:rsidR="00F945D7" w:rsidRPr="008D417E">
        <w:t>ecent human test</w:t>
      </w:r>
      <w:r w:rsidR="000C391A" w:rsidRPr="008D417E">
        <w:t xml:space="preserve">s have included </w:t>
      </w:r>
      <w:r w:rsidR="00F945D7" w:rsidRPr="008D417E">
        <w:t>additional accelerometers located on the thoracic spine (T1)</w:t>
      </w:r>
      <w:r w:rsidR="000C391A" w:rsidRPr="008D417E">
        <w:t>, and</w:t>
      </w:r>
      <w:r w:rsidR="00F945D7" w:rsidRPr="008D417E">
        <w:t xml:space="preserve"> rotational velocity sensors </w:t>
      </w:r>
      <w:r w:rsidR="00F1395A" w:rsidRPr="008D417E">
        <w:t xml:space="preserve">located </w:t>
      </w:r>
      <w:r w:rsidR="00F945D7" w:rsidRPr="008D417E">
        <w:t>on the head</w:t>
      </w:r>
      <w:r w:rsidR="00D3750B" w:rsidRPr="008D417E">
        <w:t>, which</w:t>
      </w:r>
      <w:r w:rsidR="00F945D7" w:rsidRPr="008D417E">
        <w:t xml:space="preserve"> allow reverse kinematic analysis to be performed to estimate neck load</w:t>
      </w:r>
      <w:r w:rsidR="00E94366" w:rsidRPr="008D417E">
        <w:t xml:space="preserve">s </w:t>
      </w:r>
      <w:r w:rsidR="006F18B0" w:rsidRPr="008D417E">
        <w:fldChar w:fldCharType="begin"/>
      </w:r>
      <w:r w:rsidR="0003694F">
        <w:instrText xml:space="preserve"> ADDIN EN.CITE &lt;EndNote&gt;&lt;Cite&gt;&lt;Author&gt;Kang&lt;/Author&gt;&lt;Year&gt;2016&lt;/Year&gt;&lt;RecNum&gt;2839&lt;/RecNum&gt;&lt;DisplayText&gt;[5]&lt;/DisplayText&gt;&lt;record&gt;&lt;rec-number&gt;2839&lt;/rec-number&gt;&lt;foreign-keys&gt;&lt;key app="EN" db-id="rwwvpaad1z5azuevae85ev9s90stv299wwa5" timestamp="1623857305"&gt;2839&lt;/key&gt;&lt;/foreign-keys&gt;&lt;ref-type name="Conference Paper"&gt;47&lt;/ref-type&gt;&lt;contributors&gt;&lt;authors&gt;&lt;author&gt;Kang, Yun-Seok&lt;/author&gt;&lt;author&gt;Stammen, Jason&lt;/author&gt;&lt;author&gt;Moorhouse, Kevin&lt;/author&gt;&lt;author&gt;Herriott, Rod&lt;/author&gt;&lt;author&gt;Bolte, John&lt;/author&gt;&lt;/authors&gt;&lt;/contributors&gt;&lt;titles&gt;&lt;title&gt;PMHS Lower Neck Load Calculation using Inverse Dynamics with Cervical Spine Kinematics and Neck Mass Properties&lt;/title&gt;&lt;secondary-title&gt;IRCOBI&lt;/secondary-title&gt;&lt;/titles&gt;&lt;dates&gt;&lt;year&gt;2016&lt;/year&gt;&lt;/dates&gt;&lt;urls&gt;&lt;/urls&gt;&lt;/record&gt;&lt;/Cite&gt;&lt;/EndNote&gt;</w:instrText>
      </w:r>
      <w:r w:rsidR="006F18B0" w:rsidRPr="008D417E">
        <w:fldChar w:fldCharType="separate"/>
      </w:r>
      <w:r w:rsidR="001F0A0E" w:rsidRPr="008D417E">
        <w:rPr>
          <w:noProof/>
        </w:rPr>
        <w:t>[</w:t>
      </w:r>
      <w:hyperlink w:anchor="_ENREF_5" w:tooltip="Kang, 2016 #2839" w:history="1">
        <w:r w:rsidR="00A456FA" w:rsidRPr="008D417E">
          <w:rPr>
            <w:noProof/>
          </w:rPr>
          <w:t>5</w:t>
        </w:r>
      </w:hyperlink>
      <w:r w:rsidR="001F0A0E" w:rsidRPr="008D417E">
        <w:rPr>
          <w:noProof/>
        </w:rPr>
        <w:t>]</w:t>
      </w:r>
      <w:r w:rsidR="006F18B0" w:rsidRPr="008D417E">
        <w:fldChar w:fldCharType="end"/>
      </w:r>
      <w:r w:rsidR="00F945D7" w:rsidRPr="008D417E">
        <w:t xml:space="preserve">. </w:t>
      </w:r>
    </w:p>
    <w:p w14:paraId="74C49212" w14:textId="60D56D22" w:rsidR="00EC2B4E" w:rsidRPr="008D417E" w:rsidRDefault="00D3750B" w:rsidP="00643811">
      <w:r w:rsidRPr="008D417E">
        <w:t xml:space="preserve">Sensors can be placed </w:t>
      </w:r>
      <w:r w:rsidR="003E37AE" w:rsidRPr="008D417E">
        <w:t xml:space="preserve">throughout the inside of </w:t>
      </w:r>
      <w:r w:rsidR="00EC2B4E" w:rsidRPr="008D417E">
        <w:t>ATDs to extract specific desired measurements</w:t>
      </w:r>
      <w:r w:rsidRPr="008D417E">
        <w:t xml:space="preserve"> during testing</w:t>
      </w:r>
      <w:r w:rsidR="00EC2B4E" w:rsidRPr="008D417E">
        <w:t xml:space="preserve">. Typically, tri-axial accelerometers are used to measure accelerations in the </w:t>
      </w:r>
      <w:bookmarkStart w:id="95" w:name="_Hlk74554408"/>
      <w:r w:rsidR="00E94366" w:rsidRPr="008D417E">
        <w:t xml:space="preserve">center-of-gravity </w:t>
      </w:r>
      <w:bookmarkEnd w:id="95"/>
      <w:r w:rsidR="00E94366" w:rsidRPr="008D417E">
        <w:t>(</w:t>
      </w:r>
      <w:r w:rsidR="00760224" w:rsidRPr="008D417E">
        <w:t>CG</w:t>
      </w:r>
      <w:r w:rsidR="00E94366" w:rsidRPr="008D417E">
        <w:t>)</w:t>
      </w:r>
      <w:r w:rsidR="00F1395A" w:rsidRPr="008D417E">
        <w:t xml:space="preserve"> of the head, </w:t>
      </w:r>
      <w:r w:rsidR="00EC2B4E" w:rsidRPr="008D417E">
        <w:t>chest, and lumbar spine. Load cells</w:t>
      </w:r>
      <w:r w:rsidRPr="008D417E">
        <w:t xml:space="preserve">, </w:t>
      </w:r>
      <w:r w:rsidR="00EC2B4E" w:rsidRPr="008D417E">
        <w:t>used to measure forces throughout the body,</w:t>
      </w:r>
      <w:r w:rsidR="00E218DD" w:rsidRPr="008D417E">
        <w:t xml:space="preserve"> are usually</w:t>
      </w:r>
      <w:r w:rsidR="00EC2B4E" w:rsidRPr="008D417E">
        <w:t xml:space="preserve"> placed in the shoulder, lap, upper and lower neck, and the lumbar spine. </w:t>
      </w:r>
      <w:r w:rsidR="00760224" w:rsidRPr="008D417E">
        <w:t xml:space="preserve">Angular velocity is also measured at the </w:t>
      </w:r>
      <w:r w:rsidR="00E218DD" w:rsidRPr="008D417E">
        <w:t xml:space="preserve">CG of the </w:t>
      </w:r>
      <w:r w:rsidR="00760224" w:rsidRPr="008D417E">
        <w:t xml:space="preserve">head. </w:t>
      </w:r>
    </w:p>
    <w:p w14:paraId="1AE5735D" w14:textId="1F6E2847" w:rsidR="00EC2B4E" w:rsidRPr="008D417E" w:rsidRDefault="00EC2B4E" w:rsidP="00643811">
      <w:r w:rsidRPr="008D417E">
        <w:t xml:space="preserve">Acceleration and force limits can also be analyzed on the vehicle itself. Accelerometers and load cells placed in the seat pan </w:t>
      </w:r>
      <w:r w:rsidR="00D3750B" w:rsidRPr="008D417E">
        <w:t>can</w:t>
      </w:r>
      <w:r w:rsidRPr="008D417E">
        <w:t xml:space="preserve"> measure the loads and forces the occupant </w:t>
      </w:r>
      <w:r w:rsidR="00D3750B" w:rsidRPr="008D417E">
        <w:t xml:space="preserve">will </w:t>
      </w:r>
      <w:r w:rsidRPr="008D417E">
        <w:t xml:space="preserve">experience </w:t>
      </w:r>
      <w:r w:rsidR="00D3750B" w:rsidRPr="008D417E">
        <w:t>during</w:t>
      </w:r>
      <w:r w:rsidRPr="008D417E">
        <w:t xml:space="preserve"> flight or </w:t>
      </w:r>
      <w:r w:rsidR="00D3750B" w:rsidRPr="008D417E">
        <w:t xml:space="preserve">during </w:t>
      </w:r>
      <w:r w:rsidRPr="008D417E">
        <w:t xml:space="preserve">impact. </w:t>
      </w:r>
      <w:r w:rsidR="00E94366" w:rsidRPr="008D417E">
        <w:t xml:space="preserve">Forces </w:t>
      </w:r>
      <w:r w:rsidR="00D3750B" w:rsidRPr="008D417E">
        <w:t>on</w:t>
      </w:r>
      <w:r w:rsidR="00E94366" w:rsidRPr="008D417E">
        <w:t xml:space="preserve"> </w:t>
      </w:r>
      <w:r w:rsidR="00D3750B" w:rsidRPr="008D417E">
        <w:t xml:space="preserve">the </w:t>
      </w:r>
      <w:r w:rsidR="00E94366" w:rsidRPr="008D417E">
        <w:t xml:space="preserve">restraints are often </w:t>
      </w:r>
      <w:r w:rsidR="00D3750B" w:rsidRPr="008D417E">
        <w:t>tested</w:t>
      </w:r>
      <w:r w:rsidR="00E94366" w:rsidRPr="008D417E">
        <w:t xml:space="preserve"> using specialized </w:t>
      </w:r>
      <w:r w:rsidR="00386D0F" w:rsidRPr="008D417E">
        <w:t xml:space="preserve">load cells </w:t>
      </w:r>
      <w:r w:rsidR="00D3750B" w:rsidRPr="008D417E">
        <w:t>during</w:t>
      </w:r>
      <w:r w:rsidR="00386D0F" w:rsidRPr="008D417E">
        <w:t xml:space="preserve"> human </w:t>
      </w:r>
      <w:r w:rsidR="00D3750B" w:rsidRPr="008D417E">
        <w:t>or</w:t>
      </w:r>
      <w:r w:rsidR="00386D0F" w:rsidRPr="008D417E">
        <w:t xml:space="preserve"> ATD test</w:t>
      </w:r>
      <w:r w:rsidR="00D3750B" w:rsidRPr="008D417E">
        <w:t>s</w:t>
      </w:r>
      <w:r w:rsidR="00386D0F" w:rsidRPr="008D417E">
        <w:t xml:space="preserve">. </w:t>
      </w:r>
    </w:p>
    <w:p w14:paraId="39056ABB" w14:textId="3DA1C568" w:rsidR="00BC4067" w:rsidRPr="008D417E" w:rsidRDefault="00BC4067" w:rsidP="00633328">
      <w:pPr>
        <w:pStyle w:val="Heading3"/>
      </w:pPr>
      <w:bookmarkStart w:id="96" w:name="_Toc75160270"/>
      <w:bookmarkStart w:id="97" w:name="_Toc75160621"/>
      <w:bookmarkStart w:id="98" w:name="_Toc75160849"/>
      <w:bookmarkStart w:id="99" w:name="_Toc75161075"/>
      <w:bookmarkStart w:id="100" w:name="_Toc75161264"/>
      <w:bookmarkStart w:id="101" w:name="_Toc80856734"/>
      <w:r w:rsidRPr="008D417E">
        <w:t>Definition of Injury</w:t>
      </w:r>
      <w:bookmarkStart w:id="102" w:name="_Toc332905026"/>
      <w:bookmarkEnd w:id="96"/>
      <w:bookmarkEnd w:id="97"/>
      <w:bookmarkEnd w:id="98"/>
      <w:bookmarkEnd w:id="99"/>
      <w:bookmarkEnd w:id="100"/>
      <w:bookmarkEnd w:id="101"/>
    </w:p>
    <w:p w14:paraId="1FDC56E9" w14:textId="3DB82D46" w:rsidR="00BC4067" w:rsidRPr="008D417E" w:rsidRDefault="00BC4067" w:rsidP="00BC4067">
      <w:pPr>
        <w:tabs>
          <w:tab w:val="left" w:pos="720"/>
        </w:tabs>
        <w:autoSpaceDE w:val="0"/>
        <w:autoSpaceDN w:val="0"/>
        <w:adjustRightInd w:val="0"/>
      </w:pPr>
      <w:r w:rsidRPr="008D417E">
        <w:t xml:space="preserve">Although </w:t>
      </w:r>
      <w:r w:rsidR="00233E56" w:rsidRPr="008D417E">
        <w:t>different</w:t>
      </w:r>
      <w:r w:rsidRPr="008D417E">
        <w:t xml:space="preserve"> </w:t>
      </w:r>
      <w:r w:rsidR="00233E56" w:rsidRPr="008D417E">
        <w:t xml:space="preserve">types of </w:t>
      </w:r>
      <w:r w:rsidRPr="008D417E">
        <w:t>injuries are possible during dynamic phases of flight, th</w:t>
      </w:r>
      <w:r w:rsidR="00233E56" w:rsidRPr="008D417E">
        <w:t>e current</w:t>
      </w:r>
      <w:r w:rsidRPr="008D417E">
        <w:t xml:space="preserve"> report </w:t>
      </w:r>
      <w:r w:rsidR="00233E56" w:rsidRPr="008D417E">
        <w:t>addresses</w:t>
      </w:r>
      <w:r w:rsidRPr="008D417E">
        <w:t xml:space="preserve"> musculoskeletal and soft tissue injuries due to dynamic loads.</w:t>
      </w:r>
      <w:r w:rsidR="008B7F0E" w:rsidRPr="008D417E">
        <w:t xml:space="preserve"> </w:t>
      </w:r>
      <w:r w:rsidRPr="008D417E">
        <w:t>Other controls are in place</w:t>
      </w:r>
      <w:r w:rsidR="00233E56" w:rsidRPr="008D417E">
        <w:t xml:space="preserve"> to</w:t>
      </w:r>
      <w:r w:rsidRPr="008D417E">
        <w:t xml:space="preserve"> address injur</w:t>
      </w:r>
      <w:r w:rsidR="00D3750B" w:rsidRPr="008D417E">
        <w:t>ies</w:t>
      </w:r>
      <w:r w:rsidRPr="008D417E">
        <w:t xml:space="preserve"> such as burns, inhalation, and decompression sickness.</w:t>
      </w:r>
      <w:r w:rsidR="008B7F0E" w:rsidRPr="008D417E">
        <w:t xml:space="preserve"> </w:t>
      </w:r>
    </w:p>
    <w:p w14:paraId="62FEED5A" w14:textId="1BE1C5B1" w:rsidR="00BC4067" w:rsidRPr="008D417E" w:rsidRDefault="00D3750B" w:rsidP="00BC4067">
      <w:pPr>
        <w:tabs>
          <w:tab w:val="left" w:pos="720"/>
        </w:tabs>
        <w:autoSpaceDE w:val="0"/>
        <w:autoSpaceDN w:val="0"/>
        <w:adjustRightInd w:val="0"/>
      </w:pPr>
      <w:r w:rsidRPr="008D417E">
        <w:t xml:space="preserve">The </w:t>
      </w:r>
      <w:r w:rsidR="00BC4067" w:rsidRPr="008D417E">
        <w:t xml:space="preserve">severity </w:t>
      </w:r>
      <w:r w:rsidRPr="008D417E">
        <w:t>of an injury is</w:t>
      </w:r>
      <w:r w:rsidR="00BC4067" w:rsidRPr="008D417E">
        <w:t xml:space="preserve"> defined </w:t>
      </w:r>
      <w:r w:rsidRPr="008D417E">
        <w:t>using</w:t>
      </w:r>
      <w:r w:rsidR="00BC4067" w:rsidRPr="008D417E">
        <w:t xml:space="preserve"> the </w:t>
      </w:r>
      <w:r w:rsidR="00855122" w:rsidRPr="008D417E">
        <w:t>o</w:t>
      </w:r>
      <w:r w:rsidR="00BC4067" w:rsidRPr="008D417E">
        <w:t xml:space="preserve">perational </w:t>
      </w:r>
      <w:r w:rsidR="00855122" w:rsidRPr="008D417E">
        <w:t>r</w:t>
      </w:r>
      <w:r w:rsidR="00BC4067" w:rsidRPr="008D417E">
        <w:t xml:space="preserve">elevant </w:t>
      </w:r>
      <w:r w:rsidR="00855122" w:rsidRPr="008D417E">
        <w:t>in</w:t>
      </w:r>
      <w:r w:rsidR="00BC4067" w:rsidRPr="008D417E">
        <w:t xml:space="preserve">jury </w:t>
      </w:r>
      <w:r w:rsidR="00855122" w:rsidRPr="008D417E">
        <w:t>s</w:t>
      </w:r>
      <w:r w:rsidR="00BC4067" w:rsidRPr="008D417E">
        <w:t>cale (ORIS)</w:t>
      </w:r>
      <w:r w:rsidR="00233076" w:rsidRPr="008D417E">
        <w:t xml:space="preserve"> </w:t>
      </w:r>
      <w:r w:rsidR="00F945D7" w:rsidRPr="008D417E">
        <w:fldChar w:fldCharType="begin"/>
      </w:r>
      <w:r w:rsidR="001F0A0E" w:rsidRPr="008D417E">
        <w:instrText xml:space="preserve"> ADDIN EN.CITE &lt;EndNote&gt;&lt;Cite&gt;&lt;Author&gt;Somers&lt;/Author&gt;&lt;Year&gt;2015&lt;/Year&gt;&lt;RecNum&gt;1972&lt;/RecNum&gt;&lt;DisplayText&gt;[6, 7]&lt;/DisplayText&gt;&lt;record&gt;&lt;rec-number&gt;1972&lt;/rec-number&gt;&lt;foreign-keys&gt;&lt;key app="EN" db-id="rwwvpaad1z5azuevae85ev9s90stv299wwa5" timestamp="1434573067"&gt;1972&lt;/key&gt;&lt;/foreign-keys&gt;&lt;ref-type name="Report"&gt;27&lt;/ref-type&gt;&lt;contributors&gt;&lt;authors&gt;&lt;author&gt;Somers, J. T.&lt;/author&gt;&lt;author&gt;Newby, N.&lt;/author&gt;&lt;author&gt;Wells, J.&lt;/author&gt;&lt;/authors&gt;&lt;/contributors&gt;&lt;titles&gt;&lt;title&gt;Final NASA Panel Recommendations for Definition of Acceptable Risk of Injury due to Spaceflight Dynamic Events&lt;/title&gt;&lt;/titles&gt;&lt;dates&gt;&lt;year&gt;2015&lt;/year&gt;&lt;/dates&gt;&lt;pub-location&gt;Houston, TX&lt;/pub-location&gt;&lt;publisher&gt;National Aeronautics and Space Administration&lt;/publisher&gt;&lt;isbn&gt;NASA/TP-2015-218578&lt;/isbn&gt;&lt;urls&gt;&lt;/urls&gt;&lt;/record&gt;&lt;/Cite&gt;&lt;Cite&gt;&lt;Author&gt;Somers&lt;/Author&gt;&lt;Year&gt;2014&lt;/Year&gt;&lt;RecNum&gt;1597&lt;/RecNum&gt;&lt;record&gt;&lt;rec-number&gt;1597&lt;/rec-number&gt;&lt;foreign-keys&gt;&lt;key app="EN" db-id="rwwvpaad1z5azuevae85ev9s90stv299wwa5" timestamp="1389308109"&gt;1597&lt;/key&gt;&lt;key app="ENWeb" db-id="T-Xh-ArtqgYAACMjatA"&gt;661&lt;/key&gt;&lt;/foreign-keys&gt;&lt;ref-type name="Report"&gt;27&lt;/ref-type&gt;&lt;contributors&gt;&lt;authors&gt;&lt;author&gt;Somers, J.&lt;/author&gt;&lt;author&gt;Scheuring, R.&lt;/author&gt;&lt;author&gt;Granderson, B.&lt;/author&gt;&lt;author&gt;Jones, J.&lt;/author&gt;&lt;author&gt;Newby, N.&lt;/author&gt;&lt;author&gt;Gernhardt, M.&lt;/author&gt;&lt;/authors&gt;&lt;/contributors&gt;&lt;titles&gt;&lt;title&gt;Defining NASA Risk Guidelines for Capsule-based Spacecraft Occupant Injuries Resulting from Launch, Abort, and Landing&lt;/title&gt;&lt;/titles&gt;&lt;dates&gt;&lt;year&gt;2014&lt;/year&gt;&lt;/dates&gt;&lt;pub-location&gt;Houston, TX&lt;/pub-location&gt;&lt;publisher&gt;National Aeronautics and Space Administration&lt;/publisher&gt;&lt;isbn&gt;NASA/TM-2014-217383&lt;/isbn&gt;&lt;urls&gt;&lt;/urls&gt;&lt;/record&gt;&lt;/Cite&gt;&lt;/EndNote&gt;</w:instrText>
      </w:r>
      <w:r w:rsidR="00F945D7" w:rsidRPr="008D417E">
        <w:fldChar w:fldCharType="separate"/>
      </w:r>
      <w:r w:rsidR="001F0A0E" w:rsidRPr="008D417E">
        <w:rPr>
          <w:noProof/>
        </w:rPr>
        <w:t>[</w:t>
      </w:r>
      <w:hyperlink w:anchor="_ENREF_6" w:tooltip="Somers, 2015 #1972" w:history="1">
        <w:r w:rsidR="00A456FA" w:rsidRPr="008D417E">
          <w:rPr>
            <w:noProof/>
          </w:rPr>
          <w:t>6</w:t>
        </w:r>
      </w:hyperlink>
      <w:r w:rsidR="001F0A0E" w:rsidRPr="008D417E">
        <w:rPr>
          <w:noProof/>
        </w:rPr>
        <w:t xml:space="preserve">, </w:t>
      </w:r>
      <w:hyperlink w:anchor="_ENREF_7" w:tooltip="Somers, 2014 #1597" w:history="1">
        <w:r w:rsidR="00A456FA" w:rsidRPr="008D417E">
          <w:rPr>
            <w:noProof/>
          </w:rPr>
          <w:t>7</w:t>
        </w:r>
      </w:hyperlink>
      <w:r w:rsidR="001F0A0E" w:rsidRPr="008D417E">
        <w:rPr>
          <w:noProof/>
        </w:rPr>
        <w:t>]</w:t>
      </w:r>
      <w:r w:rsidR="00F945D7" w:rsidRPr="008D417E">
        <w:fldChar w:fldCharType="end"/>
      </w:r>
      <w:r w:rsidR="00855122" w:rsidRPr="008D417E">
        <w:t xml:space="preserve">, a </w:t>
      </w:r>
      <w:r w:rsidR="00BC4067" w:rsidRPr="008D417E">
        <w:t>NASA developed injury scale</w:t>
      </w:r>
      <w:r w:rsidR="00855122" w:rsidRPr="008D417E">
        <w:t xml:space="preserve"> that</w:t>
      </w:r>
      <w:r w:rsidR="00BC4067" w:rsidRPr="008D417E">
        <w:t xml:space="preserve"> </w:t>
      </w:r>
      <w:r w:rsidR="0055551B" w:rsidRPr="008D417E">
        <w:t>rates</w:t>
      </w:r>
      <w:r w:rsidR="00855122" w:rsidRPr="008D417E">
        <w:t xml:space="preserve"> both</w:t>
      </w:r>
      <w:r w:rsidR="00BC4067" w:rsidRPr="008D417E">
        <w:t xml:space="preserve"> </w:t>
      </w:r>
      <w:r w:rsidR="00855122" w:rsidRPr="008D417E">
        <w:t xml:space="preserve">the </w:t>
      </w:r>
      <w:r w:rsidR="00BC4067" w:rsidRPr="008D417E">
        <w:t>severity</w:t>
      </w:r>
      <w:r w:rsidR="00855122" w:rsidRPr="008D417E">
        <w:t xml:space="preserve"> and the</w:t>
      </w:r>
      <w:r w:rsidR="00BC4067" w:rsidRPr="008D417E">
        <w:t xml:space="preserve"> significance</w:t>
      </w:r>
      <w:r w:rsidR="00855122" w:rsidRPr="008D417E">
        <w:t xml:space="preserve"> of the injury</w:t>
      </w:r>
      <w:r w:rsidR="00BC4067" w:rsidRPr="008D417E">
        <w:t>.</w:t>
      </w:r>
      <w:r w:rsidR="008B7F0E" w:rsidRPr="008D417E">
        <w:t xml:space="preserve"> </w:t>
      </w:r>
      <w:r w:rsidR="00BC4067" w:rsidRPr="008D417E">
        <w:t xml:space="preserve">Three elements are used to determine a composite score: </w:t>
      </w:r>
      <w:r w:rsidR="00835EAA" w:rsidRPr="008D417E">
        <w:t xml:space="preserve">the </w:t>
      </w:r>
      <w:r w:rsidR="00BC4067" w:rsidRPr="008D417E">
        <w:t>severity</w:t>
      </w:r>
      <w:r w:rsidR="00835EAA" w:rsidRPr="008D417E">
        <w:t xml:space="preserve"> of the injury</w:t>
      </w:r>
      <w:r w:rsidR="00BC4067" w:rsidRPr="008D417E">
        <w:t xml:space="preserve">, </w:t>
      </w:r>
      <w:r w:rsidR="00835EAA" w:rsidRPr="008D417E">
        <w:t xml:space="preserve">the crewmember’s ability </w:t>
      </w:r>
      <w:r w:rsidR="00BC4067" w:rsidRPr="008D417E">
        <w:t xml:space="preserve">egress </w:t>
      </w:r>
      <w:r w:rsidR="00835EAA" w:rsidRPr="008D417E">
        <w:t xml:space="preserve">the </w:t>
      </w:r>
      <w:r w:rsidR="00835EAA" w:rsidRPr="008D417E">
        <w:lastRenderedPageBreak/>
        <w:t>vehicle unaided</w:t>
      </w:r>
      <w:r w:rsidR="00BC4067" w:rsidRPr="008D417E">
        <w:t>, and</w:t>
      </w:r>
      <w:r w:rsidR="007128E6" w:rsidRPr="008D417E">
        <w:t xml:space="preserve"> the</w:t>
      </w:r>
      <w:r w:rsidR="00BC4067" w:rsidRPr="008D417E">
        <w:t xml:space="preserve"> crewmember</w:t>
      </w:r>
      <w:r w:rsidR="00835EAA" w:rsidRPr="008D417E">
        <w:t>’s</w:t>
      </w:r>
      <w:r w:rsidR="00BC4067" w:rsidRPr="008D417E">
        <w:t xml:space="preserve"> return to flight status.</w:t>
      </w:r>
      <w:r w:rsidR="008B7F0E" w:rsidRPr="008D417E">
        <w:t xml:space="preserve"> </w:t>
      </w:r>
      <w:r w:rsidR="00BC4067" w:rsidRPr="008D417E">
        <w:t>Injury severity is</w:t>
      </w:r>
      <w:r w:rsidR="00835EAA" w:rsidRPr="008D417E">
        <w:t xml:space="preserve"> scored using an</w:t>
      </w:r>
      <w:r w:rsidR="00BC4067" w:rsidRPr="008D417E">
        <w:t xml:space="preserve"> </w:t>
      </w:r>
      <w:r w:rsidR="0055551B" w:rsidRPr="008D417E">
        <w:t>a</w:t>
      </w:r>
      <w:r w:rsidR="00BC4067" w:rsidRPr="008D417E">
        <w:t xml:space="preserve">bbreviated </w:t>
      </w:r>
      <w:r w:rsidR="00835EAA" w:rsidRPr="008D417E">
        <w:t>i</w:t>
      </w:r>
      <w:r w:rsidR="00BC4067" w:rsidRPr="008D417E">
        <w:t xml:space="preserve">njury </w:t>
      </w:r>
      <w:r w:rsidR="0055551B" w:rsidRPr="008D417E">
        <w:t>s</w:t>
      </w:r>
      <w:r w:rsidR="00BC4067" w:rsidRPr="008D417E">
        <w:t xml:space="preserve">cale (AIS) </w:t>
      </w:r>
      <w:r w:rsidR="00BC4067" w:rsidRPr="008D417E">
        <w:fldChar w:fldCharType="begin"/>
      </w:r>
      <w:r w:rsidR="00C274C9">
        <w:instrText xml:space="preserve"> ADDIN EN.CITE &lt;EndNote&gt;&lt;Cite ExcludeAuth="1"&gt;&lt;Year&gt;2005&lt;/Year&gt;&lt;RecNum&gt;618&lt;/RecNum&gt;&lt;DisplayText&gt;[8]&lt;/DisplayText&gt;&lt;record&gt;&lt;rec-number&gt;618&lt;/rec-number&gt;&lt;foreign-keys&gt;&lt;key app="EN" db-id="rwwvpaad1z5azuevae85ev9s90stv299wwa5" timestamp="1345747156"&gt;618&lt;/key&gt;&lt;key app="ENWeb" db-id="T-Xh-ArtqgYAACMjatA"&gt;353&lt;/key&gt;&lt;/foreign-keys&gt;&lt;ref-type name="Book"&gt;6&lt;/ref-type&gt;&lt;contributors&gt;&lt;/contributors&gt;&lt;titles&gt;&lt;title&gt;Abbreviated Injury Scale 2005&lt;/title&gt;&lt;/titles&gt;&lt;dates&gt;&lt;year&gt;2005&lt;/year&gt;&lt;/dates&gt;&lt;pub-location&gt;Barrington, IL&lt;/pub-location&gt;&lt;publisher&gt;Association for the Advancement of Automotive Medicine&lt;/publisher&gt;&lt;urls&gt;&lt;/urls&gt;&lt;/record&gt;&lt;/Cite&gt;&lt;/EndNote&gt;</w:instrText>
      </w:r>
      <w:r w:rsidR="00BC4067" w:rsidRPr="008D417E">
        <w:fldChar w:fldCharType="separate"/>
      </w:r>
      <w:r w:rsidR="001F0A0E" w:rsidRPr="008D417E">
        <w:rPr>
          <w:noProof/>
        </w:rPr>
        <w:t>[</w:t>
      </w:r>
      <w:hyperlink w:anchor="_ENREF_8" w:tooltip=", 2005 #618" w:history="1">
        <w:r w:rsidR="00A456FA" w:rsidRPr="008D417E">
          <w:rPr>
            <w:noProof/>
          </w:rPr>
          <w:t>8</w:t>
        </w:r>
      </w:hyperlink>
      <w:r w:rsidR="001F0A0E" w:rsidRPr="008D417E">
        <w:rPr>
          <w:noProof/>
        </w:rPr>
        <w:t>]</w:t>
      </w:r>
      <w:r w:rsidR="00BC4067" w:rsidRPr="008D417E">
        <w:fldChar w:fldCharType="end"/>
      </w:r>
      <w:r w:rsidR="00BC4067" w:rsidRPr="008D417E">
        <w:t>.</w:t>
      </w:r>
      <w:r w:rsidR="008B7F0E" w:rsidRPr="008D417E">
        <w:t xml:space="preserve"> </w:t>
      </w:r>
      <w:r w:rsidR="0055551B" w:rsidRPr="008D417E">
        <w:t>Because</w:t>
      </w:r>
      <w:r w:rsidR="00BC4067" w:rsidRPr="008D417E">
        <w:t xml:space="preserve"> crewmembers may be required to egress the vehicle immediately, injuries could have operational consequences that are not captured in the AIS severity score.</w:t>
      </w:r>
      <w:r w:rsidR="008B7F0E" w:rsidRPr="008D417E">
        <w:t xml:space="preserve"> </w:t>
      </w:r>
      <w:r w:rsidR="00835EAA" w:rsidRPr="008D417E">
        <w:t>The</w:t>
      </w:r>
      <w:r w:rsidR="00BC4067" w:rsidRPr="008D417E">
        <w:t xml:space="preserve"> return to flight status is a measure of </w:t>
      </w:r>
      <w:r w:rsidR="0055551B" w:rsidRPr="008D417E">
        <w:t xml:space="preserve">the </w:t>
      </w:r>
      <w:r w:rsidR="00BC4067" w:rsidRPr="008D417E">
        <w:t>long-term consequences</w:t>
      </w:r>
      <w:r w:rsidR="0055551B" w:rsidRPr="008D417E">
        <w:t xml:space="preserve"> of the injury</w:t>
      </w:r>
      <w:r w:rsidR="007128E6" w:rsidRPr="008D417E">
        <w:t xml:space="preserve">. </w:t>
      </w:r>
      <w:r w:rsidR="00BC4067" w:rsidRPr="008D417E">
        <w:t xml:space="preserve">For example, an injury that is classified as having no </w:t>
      </w:r>
      <w:r w:rsidR="00F242E9" w:rsidRPr="008D417E">
        <w:t>long-term</w:t>
      </w:r>
      <w:r w:rsidR="00BC4067" w:rsidRPr="008D417E">
        <w:t xml:space="preserve"> consequence for an average civilian could possibly disqualify an </w:t>
      </w:r>
      <w:r w:rsidR="0055551B" w:rsidRPr="008D417E">
        <w:t>a</w:t>
      </w:r>
      <w:r w:rsidR="00BC4067" w:rsidRPr="008D417E">
        <w:t>stronaut from future flights.</w:t>
      </w:r>
    </w:p>
    <w:p w14:paraId="68E48530" w14:textId="19140FE0" w:rsidR="00BC4067" w:rsidRPr="008D417E" w:rsidRDefault="009E2631" w:rsidP="00BC4067">
      <w:pPr>
        <w:tabs>
          <w:tab w:val="left" w:pos="720"/>
        </w:tabs>
        <w:autoSpaceDE w:val="0"/>
        <w:autoSpaceDN w:val="0"/>
        <w:adjustRightInd w:val="0"/>
      </w:pPr>
      <w:r w:rsidRPr="008D417E">
        <w:t>W</w:t>
      </w:r>
      <w:r w:rsidR="00BC4067" w:rsidRPr="008D417E">
        <w:t xml:space="preserve">hen defining </w:t>
      </w:r>
      <w:r w:rsidRPr="008D417E">
        <w:t>the consequences of an injury</w:t>
      </w:r>
      <w:r w:rsidR="00835EAA" w:rsidRPr="008D417E">
        <w:t>,</w:t>
      </w:r>
      <w:r w:rsidRPr="008D417E">
        <w:t xml:space="preserve"> it is important to also consider other</w:t>
      </w:r>
      <w:r w:rsidR="00BC4067" w:rsidRPr="008D417E">
        <w:t xml:space="preserve"> spaceflight-induced conditions.</w:t>
      </w:r>
      <w:r w:rsidR="008B7F0E" w:rsidRPr="008D417E">
        <w:t xml:space="preserve"> </w:t>
      </w:r>
      <w:r w:rsidR="00BC4067" w:rsidRPr="008D417E">
        <w:t xml:space="preserve">Motion sickness or </w:t>
      </w:r>
      <w:r w:rsidR="007128E6" w:rsidRPr="008D417E">
        <w:t>musculoskeletal</w:t>
      </w:r>
      <w:r w:rsidR="007128E6" w:rsidRPr="008D417E" w:rsidDel="007128E6">
        <w:t xml:space="preserve"> </w:t>
      </w:r>
      <w:r w:rsidR="00BC4067" w:rsidRPr="008D417E">
        <w:t>deconditioning due to microgravity exposure may prevent an uninjured crewmember from egressing</w:t>
      </w:r>
      <w:r w:rsidR="00835EAA" w:rsidRPr="008D417E">
        <w:t xml:space="preserve"> the vehicle unassisted</w:t>
      </w:r>
      <w:r w:rsidR="00BC4067" w:rsidRPr="008D417E">
        <w:t>.</w:t>
      </w:r>
      <w:r w:rsidR="008B7F0E" w:rsidRPr="008D417E">
        <w:t xml:space="preserve"> </w:t>
      </w:r>
      <w:r w:rsidR="00BC4067" w:rsidRPr="008D417E">
        <w:t xml:space="preserve">This degradation in performance is not included </w:t>
      </w:r>
      <w:r w:rsidRPr="008D417E">
        <w:t>when defining the risk of injury from dynamic loads</w:t>
      </w:r>
      <w:r w:rsidR="00835EAA" w:rsidRPr="008D417E">
        <w:t>,</w:t>
      </w:r>
      <w:r w:rsidR="00BC4067" w:rsidRPr="008D417E">
        <w:t xml:space="preserve"> however, any increase in injury risk due to these factors will be </w:t>
      </w:r>
      <w:r w:rsidRPr="008D417E">
        <w:t xml:space="preserve">is discussed </w:t>
      </w:r>
      <w:r w:rsidR="00BC4067" w:rsidRPr="008D417E">
        <w:t>below.</w:t>
      </w:r>
    </w:p>
    <w:p w14:paraId="21D66712" w14:textId="619153C3" w:rsidR="00BC4067" w:rsidRPr="008D417E" w:rsidRDefault="00BC4067" w:rsidP="00BC4067">
      <w:pPr>
        <w:rPr>
          <w:bCs/>
        </w:rPr>
      </w:pPr>
      <w:r w:rsidRPr="008D417E">
        <w:rPr>
          <w:rStyle w:val="googqs-tidbit"/>
        </w:rPr>
        <w:t xml:space="preserve">Occupant </w:t>
      </w:r>
      <w:r w:rsidR="007128E6" w:rsidRPr="008D417E">
        <w:rPr>
          <w:rStyle w:val="googqs-tidbit"/>
        </w:rPr>
        <w:t>p</w:t>
      </w:r>
      <w:r w:rsidRPr="008D417E">
        <w:rPr>
          <w:rStyle w:val="googqs-tidbit"/>
        </w:rPr>
        <w:t>rotection focuses on musculoskeletal injury based on biomechanics.</w:t>
      </w:r>
      <w:r w:rsidR="008B7F0E" w:rsidRPr="008D417E">
        <w:rPr>
          <w:rStyle w:val="googqs-tidbit"/>
        </w:rPr>
        <w:t xml:space="preserve"> </w:t>
      </w:r>
      <w:r w:rsidRPr="008D417E">
        <w:rPr>
          <w:rStyle w:val="googqs-tidbit"/>
        </w:rPr>
        <w:t>Biomechanics is defined as</w:t>
      </w:r>
      <w:r w:rsidR="008B7F0E" w:rsidRPr="008D417E">
        <w:rPr>
          <w:rStyle w:val="googqs-tidbit"/>
        </w:rPr>
        <w:t xml:space="preserve"> </w:t>
      </w:r>
      <w:r w:rsidRPr="008D417E">
        <w:rPr>
          <w:rStyle w:val="googqs-tidbit"/>
        </w:rPr>
        <w:t xml:space="preserve">"the science that examines forces acting upon and within a biological structure and the effects produced by such forces </w:t>
      </w:r>
      <w:r w:rsidRPr="008D417E">
        <w:fldChar w:fldCharType="begin"/>
      </w:r>
      <w:r w:rsidR="001F0A0E" w:rsidRPr="008D417E">
        <w:instrText xml:space="preserve"> ADDIN EN.CITE &lt;EndNote&gt;&lt;Cite&gt;&lt;Author&gt;Hay&lt;/Author&gt;&lt;Year&gt;1973&lt;/Year&gt;&lt;RecNum&gt;508&lt;/RecNum&gt;&lt;DisplayText&gt;[9]&lt;/DisplayText&gt;&lt;record&gt;&lt;rec-number&gt;508&lt;/rec-number&gt;&lt;foreign-keys&gt;&lt;key app="EN" db-id="rwwvpaad1z5azuevae85ev9s90stv299wwa5" timestamp="0"&gt;508&lt;/key&gt;&lt;key app="ENWeb" db-id="T-Xh-ArtqgYAACMjatA"&gt;255&lt;/key&gt;&lt;/foreign-keys&gt;&lt;ref-type name="Book"&gt;6&lt;/ref-type&gt;&lt;contributors&gt;&lt;authors&gt;&lt;author&gt;Hay, J&lt;/author&gt;&lt;/authors&gt;&lt;/contributors&gt;&lt;titles&gt;&lt;title&gt;The Biomechanics of Sports Techniques&lt;/title&gt;&lt;/titles&gt;&lt;dates&gt;&lt;year&gt;1973&lt;/year&gt;&lt;/dates&gt;&lt;pub-location&gt;University of Michigan&lt;/pub-location&gt;&lt;publisher&gt;Prentice-Hall&lt;/publisher&gt;&lt;urls&gt;&lt;/urls&gt;&lt;/record&gt;&lt;/Cite&gt;&lt;/EndNote&gt;</w:instrText>
      </w:r>
      <w:r w:rsidRPr="008D417E">
        <w:fldChar w:fldCharType="separate"/>
      </w:r>
      <w:r w:rsidR="001F0A0E" w:rsidRPr="008D417E">
        <w:rPr>
          <w:noProof/>
        </w:rPr>
        <w:t>[</w:t>
      </w:r>
      <w:hyperlink w:anchor="_ENREF_9" w:tooltip="Hay, 1973 #508" w:history="1">
        <w:r w:rsidR="00A456FA" w:rsidRPr="008D417E">
          <w:rPr>
            <w:noProof/>
          </w:rPr>
          <w:t>9</w:t>
        </w:r>
      </w:hyperlink>
      <w:r w:rsidR="001F0A0E" w:rsidRPr="008D417E">
        <w:rPr>
          <w:noProof/>
        </w:rPr>
        <w:t>]</w:t>
      </w:r>
      <w:r w:rsidRPr="008D417E">
        <w:fldChar w:fldCharType="end"/>
      </w:r>
      <w:r w:rsidRPr="008D417E">
        <w:t>.</w:t>
      </w:r>
      <w:r w:rsidR="00594D41" w:rsidRPr="008D417E">
        <w:rPr>
          <w:rStyle w:val="googqs-tidbit"/>
        </w:rPr>
        <w:t>”</w:t>
      </w:r>
      <w:r w:rsidR="008B7F0E" w:rsidRPr="008D417E">
        <w:rPr>
          <w:bCs/>
          <w:color w:val="000000"/>
        </w:rPr>
        <w:t xml:space="preserve"> </w:t>
      </w:r>
      <w:r w:rsidRPr="008D417E">
        <w:t>As a force</w:t>
      </w:r>
      <w:r w:rsidRPr="008D417E">
        <w:rPr>
          <w:bCs/>
        </w:rPr>
        <w:t xml:space="preserve"> </w:t>
      </w:r>
      <w:proofErr w:type="gramStart"/>
      <w:r w:rsidRPr="008D417E">
        <w:rPr>
          <w:bCs/>
        </w:rPr>
        <w:t>makes contact with</w:t>
      </w:r>
      <w:proofErr w:type="gramEnd"/>
      <w:r w:rsidRPr="008D417E">
        <w:rPr>
          <w:bCs/>
        </w:rPr>
        <w:t xml:space="preserve"> the body, it applies pressure over a given surface area, which is referred to as tissue stress.</w:t>
      </w:r>
      <w:r w:rsidR="008B7F0E" w:rsidRPr="008D417E">
        <w:rPr>
          <w:bCs/>
        </w:rPr>
        <w:t xml:space="preserve"> </w:t>
      </w:r>
      <w:r w:rsidRPr="008D417E">
        <w:rPr>
          <w:bCs/>
        </w:rPr>
        <w:t>In turn, the tissue deforms resulting in tissue strain (deformation). The stress</w:t>
      </w:r>
      <w:r w:rsidR="009E2631" w:rsidRPr="008D417E">
        <w:rPr>
          <w:bCs/>
        </w:rPr>
        <w:t>–</w:t>
      </w:r>
      <w:r w:rsidRPr="008D417E">
        <w:rPr>
          <w:bCs/>
        </w:rPr>
        <w:t>strain relationship</w:t>
      </w:r>
      <w:r w:rsidR="009E2631" w:rsidRPr="008D417E">
        <w:rPr>
          <w:bCs/>
        </w:rPr>
        <w:t xml:space="preserve"> is </w:t>
      </w:r>
      <w:r w:rsidRPr="008D417E">
        <w:rPr>
          <w:bCs/>
        </w:rPr>
        <w:t>characterized by dimension (uniaxial, biaxial</w:t>
      </w:r>
      <w:r w:rsidR="009E2631" w:rsidRPr="008D417E">
        <w:rPr>
          <w:bCs/>
        </w:rPr>
        <w:t>,</w:t>
      </w:r>
      <w:r w:rsidRPr="008D417E">
        <w:rPr>
          <w:bCs/>
        </w:rPr>
        <w:t xml:space="preserve"> or triaxial) and direction (tension, compression, bending or torsion).</w:t>
      </w:r>
    </w:p>
    <w:p w14:paraId="14EB5673" w14:textId="5CF0A3CA" w:rsidR="007E6DEF" w:rsidRPr="008D417E" w:rsidRDefault="00BC4067" w:rsidP="00BC4067">
      <w:pPr>
        <w:rPr>
          <w:bCs/>
        </w:rPr>
      </w:pPr>
      <w:r w:rsidRPr="008D417E">
        <w:rPr>
          <w:bCs/>
        </w:rPr>
        <w:t>Every tissue in the body has a unique stress</w:t>
      </w:r>
      <w:r w:rsidR="009E2631" w:rsidRPr="008D417E">
        <w:rPr>
          <w:bCs/>
        </w:rPr>
        <w:t>–</w:t>
      </w:r>
      <w:r w:rsidRPr="008D417E">
        <w:rPr>
          <w:bCs/>
        </w:rPr>
        <w:t>strain characterization</w:t>
      </w:r>
      <w:r w:rsidR="00B25A4A" w:rsidRPr="008D417E">
        <w:rPr>
          <w:bCs/>
        </w:rPr>
        <w:t>,</w:t>
      </w:r>
      <w:r w:rsidRPr="008D417E">
        <w:rPr>
          <w:bCs/>
        </w:rPr>
        <w:t xml:space="preserve"> similar to</w:t>
      </w:r>
      <w:r w:rsidR="00B25A4A" w:rsidRPr="008D417E">
        <w:rPr>
          <w:bCs/>
        </w:rPr>
        <w:t xml:space="preserve"> the one shown for bone in</w:t>
      </w:r>
      <w:r w:rsidR="00F242E9" w:rsidRPr="008D417E">
        <w:rPr>
          <w:bCs/>
        </w:rPr>
        <w:t xml:space="preserve"> </w:t>
      </w:r>
      <w:r w:rsidR="00F242E9" w:rsidRPr="008D417E">
        <w:rPr>
          <w:bCs/>
        </w:rPr>
        <w:fldChar w:fldCharType="begin"/>
      </w:r>
      <w:r w:rsidR="00F242E9" w:rsidRPr="008D417E">
        <w:rPr>
          <w:bCs/>
        </w:rPr>
        <w:instrText xml:space="preserve"> REF _Ref502322077 \h </w:instrText>
      </w:r>
      <w:r w:rsidR="008D417E">
        <w:rPr>
          <w:bCs/>
        </w:rPr>
        <w:instrText xml:space="preserve"> \* MERGEFORMAT </w:instrText>
      </w:r>
      <w:r w:rsidR="00F242E9" w:rsidRPr="008D417E">
        <w:rPr>
          <w:bCs/>
        </w:rPr>
      </w:r>
      <w:r w:rsidR="00F242E9" w:rsidRPr="008D417E">
        <w:rPr>
          <w:bCs/>
        </w:rPr>
        <w:fldChar w:fldCharType="separate"/>
      </w:r>
      <w:r w:rsidR="00125AAF" w:rsidRPr="008D417E">
        <w:t xml:space="preserve">Figure </w:t>
      </w:r>
      <w:r w:rsidR="00125AAF" w:rsidRPr="008D417E">
        <w:rPr>
          <w:noProof/>
        </w:rPr>
        <w:t>3</w:t>
      </w:r>
      <w:r w:rsidR="00F242E9" w:rsidRPr="008D417E">
        <w:rPr>
          <w:bCs/>
        </w:rPr>
        <w:fldChar w:fldCharType="end"/>
      </w:r>
      <w:r w:rsidR="00F242E9" w:rsidRPr="008D417E">
        <w:rPr>
          <w:bCs/>
        </w:rPr>
        <w:t xml:space="preserve"> </w:t>
      </w:r>
      <w:r w:rsidRPr="008D417E">
        <w:fldChar w:fldCharType="begin"/>
      </w:r>
      <w:r w:rsidR="0003694F">
        <w:instrText xml:space="preserve"> ADDIN EN.CITE &lt;EndNote&gt;&lt;Cite&gt;&lt;Author&gt;Keaveny&lt;/Author&gt;&lt;Year&gt;1993&lt;/Year&gt;&lt;RecNum&gt;491&lt;/RecNum&gt;&lt;DisplayText&gt;[10]&lt;/DisplayText&gt;&lt;record&gt;&lt;rec-number&gt;491&lt;/rec-number&gt;&lt;foreign-keys&gt;&lt;key app="EN" db-id="rwwvpaad1z5azuevae85ev9s90stv299wwa5" timestamp="0"&gt;491&lt;/key&gt;&lt;key app="ENWeb" db-id="T-Xh-ArtqgYAACMjatA"&gt;241&lt;/key&gt;&lt;/foreign-keys&gt;&lt;ref-type name="Journal Article"&gt;17&lt;/ref-type&gt;&lt;contributors&gt;&lt;authors&gt;&lt;author&gt;Keaveny, T&lt;/author&gt;&lt;author&gt;Hayes, W.&lt;/author&gt;&lt;/authors&gt;&lt;/contributors&gt;&lt;titles&gt;&lt;title&gt;Mechanical Properties of Cortical and Trabecular Bone&lt;/title&gt;&lt;secondary-title&gt;Journal of Biomechanical Engineering&lt;/secondary-title&gt;&lt;/titles&gt;&lt;periodical&gt;&lt;full-title&gt;J Biomech Eng&lt;/full-title&gt;&lt;abbr-1&gt;Journal of biomechanical engineering&lt;/abbr-1&gt;&lt;/periodical&gt;&lt;volume&gt;115&lt;/volume&gt;&lt;number&gt;534-542&lt;/number&gt;&lt;dates&gt;&lt;year&gt;1993&lt;/year&gt;&lt;/dates&gt;&lt;urls&gt;&lt;/urls&gt;&lt;/record&gt;&lt;/Cite&gt;&lt;/EndNote&gt;</w:instrText>
      </w:r>
      <w:r w:rsidRPr="008D417E">
        <w:fldChar w:fldCharType="separate"/>
      </w:r>
      <w:r w:rsidR="001F0A0E" w:rsidRPr="008D417E">
        <w:rPr>
          <w:noProof/>
        </w:rPr>
        <w:t>[</w:t>
      </w:r>
      <w:hyperlink w:anchor="_ENREF_10" w:tooltip="Keaveny, 1993 #491" w:history="1">
        <w:r w:rsidR="00A456FA" w:rsidRPr="008D417E">
          <w:rPr>
            <w:noProof/>
          </w:rPr>
          <w:t>10</w:t>
        </w:r>
      </w:hyperlink>
      <w:r w:rsidR="001F0A0E" w:rsidRPr="008D417E">
        <w:rPr>
          <w:noProof/>
        </w:rPr>
        <w:t>]</w:t>
      </w:r>
      <w:r w:rsidRPr="008D417E">
        <w:fldChar w:fldCharType="end"/>
      </w:r>
      <w:r w:rsidRPr="008D417E">
        <w:t xml:space="preserve">. </w:t>
      </w:r>
      <w:r w:rsidRPr="008D417E">
        <w:rPr>
          <w:bCs/>
        </w:rPr>
        <w:t xml:space="preserve">If </w:t>
      </w:r>
      <w:r w:rsidR="00835EAA" w:rsidRPr="008D417E">
        <w:rPr>
          <w:bCs/>
        </w:rPr>
        <w:t xml:space="preserve">the applied </w:t>
      </w:r>
      <w:r w:rsidRPr="008D417E">
        <w:rPr>
          <w:bCs/>
        </w:rPr>
        <w:t>stress</w:t>
      </w:r>
      <w:r w:rsidR="00B25A4A" w:rsidRPr="008D417E">
        <w:rPr>
          <w:bCs/>
        </w:rPr>
        <w:t>–</w:t>
      </w:r>
      <w:r w:rsidRPr="008D417E">
        <w:rPr>
          <w:bCs/>
        </w:rPr>
        <w:t xml:space="preserve">strain is within the elastic range, the material </w:t>
      </w:r>
      <w:r w:rsidR="00B25A4A" w:rsidRPr="008D417E">
        <w:rPr>
          <w:bCs/>
        </w:rPr>
        <w:t>returns to</w:t>
      </w:r>
      <w:r w:rsidRPr="008D417E">
        <w:rPr>
          <w:bCs/>
        </w:rPr>
        <w:t xml:space="preserve"> its original shape once the load is removed. If an exposure is applied beyond the tissue’s yield point (outside the elastic region), the structure is compromised and will not return to its original shape. </w:t>
      </w:r>
      <w:r w:rsidR="00B25A4A" w:rsidRPr="008D417E">
        <w:rPr>
          <w:bCs/>
        </w:rPr>
        <w:t>Depending on the type of tissue affected, t</w:t>
      </w:r>
      <w:r w:rsidRPr="008D417E">
        <w:rPr>
          <w:bCs/>
        </w:rPr>
        <w:t>his structural compromise may not constitute an injury</w:t>
      </w:r>
      <w:r w:rsidR="00B25A4A" w:rsidRPr="008D417E">
        <w:rPr>
          <w:bCs/>
        </w:rPr>
        <w:t xml:space="preserve"> and</w:t>
      </w:r>
      <w:r w:rsidRPr="008D417E">
        <w:rPr>
          <w:bCs/>
        </w:rPr>
        <w:t xml:space="preserve"> may </w:t>
      </w:r>
      <w:r w:rsidR="00B25A4A" w:rsidRPr="008D417E">
        <w:rPr>
          <w:bCs/>
        </w:rPr>
        <w:t>induce</w:t>
      </w:r>
      <w:r w:rsidRPr="008D417E">
        <w:rPr>
          <w:bCs/>
        </w:rPr>
        <w:t xml:space="preserve"> sub-clinical changes</w:t>
      </w:r>
      <w:r w:rsidR="00B25A4A" w:rsidRPr="008D417E">
        <w:rPr>
          <w:bCs/>
        </w:rPr>
        <w:t xml:space="preserve"> instead</w:t>
      </w:r>
      <w:r w:rsidRPr="008D417E">
        <w:rPr>
          <w:bCs/>
        </w:rPr>
        <w:t>. If the tissue is loaded to failure point (ultimate stress</w:t>
      </w:r>
      <w:r w:rsidR="00B25A4A" w:rsidRPr="008D417E">
        <w:rPr>
          <w:bCs/>
        </w:rPr>
        <w:t>–</w:t>
      </w:r>
      <w:r w:rsidRPr="008D417E">
        <w:rPr>
          <w:bCs/>
        </w:rPr>
        <w:t>strain)</w:t>
      </w:r>
      <w:r w:rsidR="00EE3296">
        <w:rPr>
          <w:bCs/>
        </w:rPr>
        <w:t>,</w:t>
      </w:r>
      <w:r w:rsidRPr="008D417E">
        <w:rPr>
          <w:bCs/>
        </w:rPr>
        <w:t xml:space="preserve"> the tissue will tear or break.</w:t>
      </w:r>
      <w:r w:rsidR="008B7F0E" w:rsidRPr="008D417E">
        <w:rPr>
          <w:bCs/>
        </w:rPr>
        <w:t xml:space="preserve"> </w:t>
      </w:r>
      <w:r w:rsidR="00B25A4A" w:rsidRPr="008D417E">
        <w:rPr>
          <w:bCs/>
        </w:rPr>
        <w:t>Moreover</w:t>
      </w:r>
      <w:r w:rsidR="00F242E9" w:rsidRPr="008D417E">
        <w:rPr>
          <w:bCs/>
        </w:rPr>
        <w:t xml:space="preserve">, many tissues in the body are rate-sensitive, </w:t>
      </w:r>
      <w:r w:rsidR="00B25A4A" w:rsidRPr="008D417E">
        <w:rPr>
          <w:bCs/>
        </w:rPr>
        <w:t>i.e.,</w:t>
      </w:r>
      <w:r w:rsidR="00F242E9" w:rsidRPr="008D417E">
        <w:rPr>
          <w:bCs/>
        </w:rPr>
        <w:t xml:space="preserve"> the ultimate strength of the tissue is dependent on the rate of </w:t>
      </w:r>
      <w:r w:rsidR="00904FD9" w:rsidRPr="008D417E">
        <w:rPr>
          <w:bCs/>
        </w:rPr>
        <w:t xml:space="preserve">loading at </w:t>
      </w:r>
      <w:r w:rsidR="00F242E9" w:rsidRPr="008D417E">
        <w:rPr>
          <w:bCs/>
        </w:rPr>
        <w:t>onset</w:t>
      </w:r>
      <w:r w:rsidR="00904FD9" w:rsidRPr="008D417E">
        <w:rPr>
          <w:bCs/>
        </w:rPr>
        <w:t>, and</w:t>
      </w:r>
      <w:r w:rsidR="00F242E9" w:rsidRPr="008D417E">
        <w:rPr>
          <w:bCs/>
        </w:rPr>
        <w:t xml:space="preserve"> </w:t>
      </w:r>
      <w:r w:rsidR="00FE784C" w:rsidRPr="008D417E">
        <w:rPr>
          <w:bCs/>
        </w:rPr>
        <w:t xml:space="preserve">tissues that respond primarily to </w:t>
      </w:r>
      <w:r w:rsidR="00F242E9" w:rsidRPr="008D417E">
        <w:rPr>
          <w:bCs/>
        </w:rPr>
        <w:t>higher onset rates typically hav</w:t>
      </w:r>
      <w:r w:rsidR="00B25A4A" w:rsidRPr="008D417E">
        <w:rPr>
          <w:bCs/>
        </w:rPr>
        <w:t>e</w:t>
      </w:r>
      <w:r w:rsidR="00F242E9" w:rsidRPr="008D417E">
        <w:rPr>
          <w:bCs/>
        </w:rPr>
        <w:t xml:space="preserve"> higher ultimate strength. </w:t>
      </w:r>
      <w:r w:rsidRPr="008D417E">
        <w:rPr>
          <w:bCs/>
        </w:rPr>
        <w:t>Compromised tissue may</w:t>
      </w:r>
      <w:r w:rsidR="00904FD9" w:rsidRPr="008D417E">
        <w:rPr>
          <w:bCs/>
        </w:rPr>
        <w:t>,</w:t>
      </w:r>
      <w:r w:rsidRPr="008D417E">
        <w:rPr>
          <w:bCs/>
        </w:rPr>
        <w:t xml:space="preserve"> and damaged tissue will</w:t>
      </w:r>
      <w:r w:rsidR="00904FD9" w:rsidRPr="008D417E">
        <w:rPr>
          <w:bCs/>
        </w:rPr>
        <w:t>,</w:t>
      </w:r>
      <w:r w:rsidRPr="008D417E">
        <w:rPr>
          <w:bCs/>
        </w:rPr>
        <w:t xml:space="preserve"> result in injury, which could lead to loss of mission and/or crew.</w:t>
      </w:r>
      <w:r w:rsidR="008B7F0E" w:rsidRPr="008D417E">
        <w:rPr>
          <w:bCs/>
        </w:rPr>
        <w:t xml:space="preserve"> </w:t>
      </w:r>
    </w:p>
    <w:p w14:paraId="6CD7FBDF" w14:textId="77777777" w:rsidR="00BC4067" w:rsidRPr="008D417E" w:rsidRDefault="00BC4067" w:rsidP="00BC4067">
      <w:pPr>
        <w:jc w:val="center"/>
      </w:pPr>
      <w:r w:rsidRPr="008D417E">
        <w:rPr>
          <w:noProof/>
        </w:rPr>
        <w:lastRenderedPageBreak/>
        <w:drawing>
          <wp:inline distT="0" distB="0" distL="0" distR="0" wp14:anchorId="6FB1EE36" wp14:editId="50AF20CA">
            <wp:extent cx="3151838" cy="23907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clrChange>
                        <a:clrFrom>
                          <a:srgbClr val="FFFFFF"/>
                        </a:clrFrom>
                        <a:clrTo>
                          <a:srgbClr val="FFFFFF">
                            <a:alpha val="0"/>
                          </a:srgbClr>
                        </a:clrTo>
                      </a:clrChange>
                      <a:lum bright="-4000"/>
                    </a:blip>
                    <a:srcRect l="4504" t="8336"/>
                    <a:stretch>
                      <a:fillRect/>
                    </a:stretch>
                  </pic:blipFill>
                  <pic:spPr bwMode="auto">
                    <a:xfrm>
                      <a:off x="0" y="0"/>
                      <a:ext cx="3164048" cy="2400037"/>
                    </a:xfrm>
                    <a:prstGeom prst="rect">
                      <a:avLst/>
                    </a:prstGeom>
                    <a:noFill/>
                    <a:ln w="9525">
                      <a:noFill/>
                      <a:miter lim="800000"/>
                      <a:headEnd/>
                      <a:tailEnd/>
                    </a:ln>
                  </pic:spPr>
                </pic:pic>
              </a:graphicData>
            </a:graphic>
          </wp:inline>
        </w:drawing>
      </w:r>
    </w:p>
    <w:p w14:paraId="155B2944" w14:textId="0D9EF879" w:rsidR="00BC4067" w:rsidRPr="008D417E" w:rsidRDefault="00BC4067" w:rsidP="00C3523B">
      <w:pPr>
        <w:pStyle w:val="Caption"/>
        <w:ind w:left="2340"/>
      </w:pPr>
      <w:bookmarkStart w:id="103" w:name="_Ref502322077"/>
      <w:bookmarkStart w:id="104" w:name="_Toc374610083"/>
      <w:bookmarkStart w:id="105" w:name="_Toc30681840"/>
      <w:bookmarkStart w:id="106" w:name="_Toc74912453"/>
      <w:r w:rsidRPr="008D417E">
        <w:t xml:space="preserve">Figure </w:t>
      </w:r>
      <w:r w:rsidR="009241BA" w:rsidRPr="008D417E">
        <w:rPr>
          <w:iCs/>
        </w:rPr>
        <w:fldChar w:fldCharType="begin"/>
      </w:r>
      <w:r w:rsidR="009241BA" w:rsidRPr="008D417E">
        <w:rPr>
          <w:iCs/>
        </w:rPr>
        <w:instrText xml:space="preserve"> SEQ Figure \* ARABIC </w:instrText>
      </w:r>
      <w:r w:rsidR="009241BA" w:rsidRPr="008D417E">
        <w:rPr>
          <w:iCs/>
        </w:rPr>
        <w:fldChar w:fldCharType="separate"/>
      </w:r>
      <w:r w:rsidR="00C6019D">
        <w:rPr>
          <w:iCs/>
          <w:noProof/>
        </w:rPr>
        <w:t>3</w:t>
      </w:r>
      <w:r w:rsidR="009241BA" w:rsidRPr="008D417E">
        <w:rPr>
          <w:iCs/>
          <w:noProof/>
        </w:rPr>
        <w:fldChar w:fldCharType="end"/>
      </w:r>
      <w:bookmarkEnd w:id="103"/>
      <w:r w:rsidRPr="008D417E">
        <w:t>: Stress</w:t>
      </w:r>
      <w:r w:rsidR="00B25A4A" w:rsidRPr="008D417E">
        <w:t>–</w:t>
      </w:r>
      <w:r w:rsidRPr="008D417E">
        <w:t>Strain Properties of Bone in Tension</w:t>
      </w:r>
      <w:bookmarkEnd w:id="104"/>
      <w:bookmarkEnd w:id="105"/>
      <w:r w:rsidRPr="008D417E">
        <w:t xml:space="preserve"> </w:t>
      </w:r>
      <w:r w:rsidRPr="008D417E">
        <w:fldChar w:fldCharType="begin"/>
      </w:r>
      <w:r w:rsidR="0003694F">
        <w:instrText xml:space="preserve"> ADDIN EN.CITE &lt;EndNote&gt;&lt;Cite&gt;&lt;Author&gt;Keaveny&lt;/Author&gt;&lt;Year&gt;1993&lt;/Year&gt;&lt;RecNum&gt;491&lt;/RecNum&gt;&lt;DisplayText&gt;[10]&lt;/DisplayText&gt;&lt;record&gt;&lt;rec-number&gt;491&lt;/rec-number&gt;&lt;foreign-keys&gt;&lt;key app="EN" db-id="rwwvpaad1z5azuevae85ev9s90stv299wwa5" timestamp="0"&gt;491&lt;/key&gt;&lt;key app="ENWeb" db-id="T-Xh-ArtqgYAACMjatA"&gt;241&lt;/key&gt;&lt;/foreign-keys&gt;&lt;ref-type name="Journal Article"&gt;17&lt;/ref-type&gt;&lt;contributors&gt;&lt;authors&gt;&lt;author&gt;Keaveny, T&lt;/author&gt;&lt;author&gt;Hayes, W.&lt;/author&gt;&lt;/authors&gt;&lt;/contributors&gt;&lt;titles&gt;&lt;title&gt;Mechanical Properties of Cortical and Trabecular Bone&lt;/title&gt;&lt;secondary-title&gt;Journal of Biomechanical Engineering&lt;/secondary-title&gt;&lt;/titles&gt;&lt;periodical&gt;&lt;full-title&gt;J Biomech Eng&lt;/full-title&gt;&lt;abbr-1&gt;Journal of biomechanical engineering&lt;/abbr-1&gt;&lt;/periodical&gt;&lt;volume&gt;115&lt;/volume&gt;&lt;number&gt;534-542&lt;/number&gt;&lt;dates&gt;&lt;year&gt;1993&lt;/year&gt;&lt;/dates&gt;&lt;urls&gt;&lt;/urls&gt;&lt;/record&gt;&lt;/Cite&gt;&lt;/EndNote&gt;</w:instrText>
      </w:r>
      <w:r w:rsidRPr="008D417E">
        <w:fldChar w:fldCharType="separate"/>
      </w:r>
      <w:r w:rsidR="001F0A0E" w:rsidRPr="008D417E">
        <w:rPr>
          <w:noProof/>
        </w:rPr>
        <w:t>[</w:t>
      </w:r>
      <w:hyperlink w:anchor="_ENREF_10" w:tooltip="Keaveny, 1993 #491" w:history="1">
        <w:r w:rsidR="00A456FA" w:rsidRPr="008D417E">
          <w:rPr>
            <w:noProof/>
          </w:rPr>
          <w:t>10</w:t>
        </w:r>
      </w:hyperlink>
      <w:r w:rsidR="001F0A0E" w:rsidRPr="008D417E">
        <w:rPr>
          <w:noProof/>
        </w:rPr>
        <w:t>]</w:t>
      </w:r>
      <w:r w:rsidRPr="008D417E">
        <w:fldChar w:fldCharType="end"/>
      </w:r>
      <w:r w:rsidR="007F58EC">
        <w:t>.</w:t>
      </w:r>
      <w:bookmarkEnd w:id="106"/>
    </w:p>
    <w:p w14:paraId="0D8BB2B4" w14:textId="77777777" w:rsidR="006223AA" w:rsidRPr="008D417E" w:rsidRDefault="006223AA" w:rsidP="00F242E9"/>
    <w:p w14:paraId="654AD16B" w14:textId="648FE2C4" w:rsidR="00BC4067" w:rsidRPr="008D417E" w:rsidRDefault="00B25A4A" w:rsidP="00F242E9">
      <w:r w:rsidRPr="008D417E">
        <w:t>D</w:t>
      </w:r>
      <w:r w:rsidR="00BC4067" w:rsidRPr="008D417E">
        <w:t xml:space="preserve">ynamic loads may be transmitted </w:t>
      </w:r>
      <w:r w:rsidRPr="008D417E">
        <w:t xml:space="preserve">from the </w:t>
      </w:r>
      <w:r w:rsidR="00704900" w:rsidRPr="008D417E">
        <w:t xml:space="preserve">vehicle </w:t>
      </w:r>
      <w:r w:rsidR="00BC4067" w:rsidRPr="008D417E">
        <w:t>to the occupant via several loading mechanisms</w:t>
      </w:r>
      <w:r w:rsidR="00904FD9" w:rsidRPr="008D417E">
        <w:t>,</w:t>
      </w:r>
      <w:r w:rsidR="00BC4067" w:rsidRPr="008D417E">
        <w:t xml:space="preserve"> as identified by </w:t>
      </w:r>
      <w:proofErr w:type="spellStart"/>
      <w:r w:rsidR="00BC4067" w:rsidRPr="008D417E">
        <w:t>Wismans</w:t>
      </w:r>
      <w:proofErr w:type="spellEnd"/>
      <w:r w:rsidR="00BC4067" w:rsidRPr="008D417E">
        <w:t xml:space="preserve"> </w:t>
      </w:r>
      <w:r w:rsidR="00BC4067" w:rsidRPr="008D417E">
        <w:rPr>
          <w:rFonts w:cs="Times New Roman"/>
        </w:rPr>
        <w:fldChar w:fldCharType="begin"/>
      </w:r>
      <w:r w:rsidR="001F0A0E" w:rsidRPr="008D417E">
        <w:rPr>
          <w:rFonts w:cs="Times New Roman"/>
        </w:rPr>
        <w:instrText xml:space="preserve"> ADDIN EN.CITE &lt;EndNote&gt;&lt;Cite&gt;&lt;Author&gt;Wismans&lt;/Author&gt;&lt;Year&gt;1994&lt;/Year&gt;&lt;RecNum&gt;1423&lt;/RecNum&gt;&lt;DisplayText&gt;[11]&lt;/DisplayText&gt;&lt;record&gt;&lt;rec-number&gt;1423&lt;/rec-number&gt;&lt;foreign-keys&gt;&lt;key app="EN" db-id="rwwvpaad1z5azuevae85ev9s90stv299wwa5" timestamp="1384794948"&gt;1423&lt;/key&gt;&lt;key app="ENWeb" db-id="T-Xh-ArtqgYAACMjatA"&gt;629&lt;/key&gt;&lt;/foreign-keys&gt;&lt;ref-type name="Generic"&gt;13&lt;/ref-type&gt;&lt;contributors&gt;&lt;authors&gt;&lt;author&gt;Wismans, J.&lt;/author&gt;&lt;author&gt;Janssen, E.&lt;/author&gt;&lt;author&gt;Beusenberg, M.&lt;/author&gt;&lt;author&gt;Koppens, W.&lt;/author&gt;&lt;author&gt;Happee, R.&lt;/author&gt;&lt;author&gt;Bovendeerd, P.&lt;/author&gt;&lt;/authors&gt;&lt;/contributors&gt;&lt;titles&gt;&lt;title&gt;Injury Biomechanics Lecture Notes (4J610)&lt;/title&gt;&lt;/titles&gt;&lt;dates&gt;&lt;year&gt;1994&lt;/year&gt;&lt;/dates&gt;&lt;pub-location&gt;The Netherlands&lt;/pub-location&gt;&lt;publisher&gt;Eindhoven University of Technology&lt;/publisher&gt;&lt;urls&gt;&lt;/urls&gt;&lt;/record&gt;&lt;/Cite&gt;&lt;/EndNote&gt;</w:instrText>
      </w:r>
      <w:r w:rsidR="00BC4067" w:rsidRPr="008D417E">
        <w:rPr>
          <w:rFonts w:cs="Times New Roman"/>
        </w:rPr>
        <w:fldChar w:fldCharType="separate"/>
      </w:r>
      <w:r w:rsidR="001F0A0E" w:rsidRPr="008D417E">
        <w:rPr>
          <w:rFonts w:cs="Times New Roman"/>
          <w:noProof/>
        </w:rPr>
        <w:t>[</w:t>
      </w:r>
      <w:hyperlink w:anchor="_ENREF_11" w:tooltip="Wismans, 1994 #1423" w:history="1">
        <w:r w:rsidR="00A456FA" w:rsidRPr="008D417E">
          <w:rPr>
            <w:rFonts w:cs="Times New Roman"/>
            <w:noProof/>
          </w:rPr>
          <w:t>11</w:t>
        </w:r>
      </w:hyperlink>
      <w:r w:rsidR="001F0A0E" w:rsidRPr="008D417E">
        <w:rPr>
          <w:rFonts w:cs="Times New Roman"/>
          <w:noProof/>
        </w:rPr>
        <w:t>]</w:t>
      </w:r>
      <w:r w:rsidR="00BC4067" w:rsidRPr="008D417E">
        <w:rPr>
          <w:rFonts w:cs="Times New Roman"/>
        </w:rPr>
        <w:fldChar w:fldCharType="end"/>
      </w:r>
      <w:r w:rsidR="00BC4067" w:rsidRPr="008D417E">
        <w:rPr>
          <w:rFonts w:cs="Times New Roman"/>
        </w:rPr>
        <w:t>. These loading mechanisms include elastic deformation, viscous deformation, and inertial deformation</w:t>
      </w:r>
      <w:r w:rsidR="009F5C87" w:rsidRPr="008D417E">
        <w:rPr>
          <w:rFonts w:cs="Times New Roman"/>
        </w:rPr>
        <w:t xml:space="preserve"> (</w:t>
      </w:r>
      <w:r w:rsidR="009F5C87" w:rsidRPr="008D417E">
        <w:rPr>
          <w:rFonts w:cs="Times New Roman"/>
        </w:rPr>
        <w:fldChar w:fldCharType="begin"/>
      </w:r>
      <w:r w:rsidR="009F5C87" w:rsidRPr="008D417E">
        <w:rPr>
          <w:rFonts w:cs="Times New Roman"/>
        </w:rPr>
        <w:instrText xml:space="preserve"> REF _Ref29981465 \h </w:instrText>
      </w:r>
      <w:r w:rsidR="008D417E">
        <w:rPr>
          <w:rFonts w:cs="Times New Roman"/>
        </w:rPr>
        <w:instrText xml:space="preserve"> \* MERGEFORMAT </w:instrText>
      </w:r>
      <w:r w:rsidR="009F5C87" w:rsidRPr="008D417E">
        <w:rPr>
          <w:rFonts w:cs="Times New Roman"/>
        </w:rPr>
      </w:r>
      <w:r w:rsidR="009F5C87" w:rsidRPr="008D417E">
        <w:rPr>
          <w:rFonts w:cs="Times New Roman"/>
        </w:rPr>
        <w:fldChar w:fldCharType="separate"/>
      </w:r>
      <w:r w:rsidR="00125AAF" w:rsidRPr="008D417E">
        <w:t xml:space="preserve">Figure </w:t>
      </w:r>
      <w:r w:rsidR="00125AAF" w:rsidRPr="008D417E">
        <w:rPr>
          <w:noProof/>
        </w:rPr>
        <w:t>4</w:t>
      </w:r>
      <w:r w:rsidR="009F5C87" w:rsidRPr="008D417E">
        <w:rPr>
          <w:rFonts w:cs="Times New Roman"/>
        </w:rPr>
        <w:fldChar w:fldCharType="end"/>
      </w:r>
      <w:r w:rsidR="009F5C87" w:rsidRPr="008D417E">
        <w:rPr>
          <w:rFonts w:cs="Times New Roman"/>
        </w:rPr>
        <w:t>)</w:t>
      </w:r>
      <w:r w:rsidR="00BC4067" w:rsidRPr="008D417E">
        <w:rPr>
          <w:rFonts w:cs="Times New Roman"/>
        </w:rPr>
        <w:t>.</w:t>
      </w:r>
    </w:p>
    <w:p w14:paraId="0250ED29" w14:textId="77777777" w:rsidR="00BC4067" w:rsidRPr="008D417E" w:rsidRDefault="00BC4067" w:rsidP="00C3523B">
      <w:pPr>
        <w:jc w:val="center"/>
      </w:pPr>
      <w:r w:rsidRPr="008D417E">
        <w:rPr>
          <w:noProof/>
        </w:rPr>
        <w:drawing>
          <wp:inline distT="0" distB="0" distL="0" distR="0" wp14:anchorId="3419C981" wp14:editId="5C542218">
            <wp:extent cx="5943600" cy="30016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08 at 2.03.00 PM.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3001645"/>
                    </a:xfrm>
                    <a:prstGeom prst="rect">
                      <a:avLst/>
                    </a:prstGeom>
                  </pic:spPr>
                </pic:pic>
              </a:graphicData>
            </a:graphic>
          </wp:inline>
        </w:drawing>
      </w:r>
    </w:p>
    <w:p w14:paraId="21838FCF" w14:textId="29B0BAE3" w:rsidR="00BC4067" w:rsidRPr="008D417E" w:rsidRDefault="00BC4067" w:rsidP="00C3523B">
      <w:pPr>
        <w:pStyle w:val="Caption"/>
        <w:jc w:val="center"/>
      </w:pPr>
      <w:bookmarkStart w:id="107" w:name="_Ref29981465"/>
      <w:bookmarkStart w:id="108" w:name="_Toc374610084"/>
      <w:bookmarkStart w:id="109" w:name="_Toc30681841"/>
      <w:bookmarkStart w:id="110" w:name="_Toc74912454"/>
      <w:r w:rsidRPr="008D417E">
        <w:t xml:space="preserve">Figure </w:t>
      </w:r>
      <w:r w:rsidR="00646352">
        <w:fldChar w:fldCharType="begin"/>
      </w:r>
      <w:r w:rsidR="00646352">
        <w:instrText xml:space="preserve"> SEQ Figure \* ARABIC </w:instrText>
      </w:r>
      <w:r w:rsidR="00646352">
        <w:fldChar w:fldCharType="separate"/>
      </w:r>
      <w:r w:rsidR="00C6019D">
        <w:rPr>
          <w:noProof/>
        </w:rPr>
        <w:t>4</w:t>
      </w:r>
      <w:r w:rsidR="00646352">
        <w:rPr>
          <w:noProof/>
        </w:rPr>
        <w:fldChar w:fldCharType="end"/>
      </w:r>
      <w:bookmarkEnd w:id="107"/>
      <w:r w:rsidR="007F58EC">
        <w:rPr>
          <w:noProof/>
        </w:rPr>
        <w:t>:</w:t>
      </w:r>
      <w:r w:rsidRPr="008D417E">
        <w:t xml:space="preserve"> Three </w:t>
      </w:r>
      <w:r w:rsidR="00EB1624" w:rsidRPr="008D417E">
        <w:t>P</w:t>
      </w:r>
      <w:r w:rsidRPr="008D417E">
        <w:t xml:space="preserve">rimary </w:t>
      </w:r>
      <w:r w:rsidR="00EB1624" w:rsidRPr="008D417E">
        <w:t>I</w:t>
      </w:r>
      <w:r w:rsidRPr="008D417E">
        <w:t xml:space="preserve">njury </w:t>
      </w:r>
      <w:r w:rsidR="00EB1624" w:rsidRPr="008D417E">
        <w:t>M</w:t>
      </w:r>
      <w:r w:rsidRPr="008D417E">
        <w:t>echanism</w:t>
      </w:r>
      <w:r w:rsidRPr="00FE4D77">
        <w:t xml:space="preserve">s </w:t>
      </w:r>
      <w:r w:rsidRPr="00D95313">
        <w:fldChar w:fldCharType="begin"/>
      </w:r>
      <w:r w:rsidR="001F0A0E" w:rsidRPr="00D95313">
        <w:instrText xml:space="preserve"> ADDIN EN.CITE &lt;EndNote&gt;&lt;Cite&gt;&lt;Author&gt;Wismans&lt;/Author&gt;&lt;Year&gt;1994&lt;/Year&gt;&lt;RecNum&gt;1423&lt;/RecNum&gt;&lt;DisplayText&gt;[11]&lt;/DisplayText&gt;&lt;record&gt;&lt;rec-number&gt;1423&lt;/rec-number&gt;&lt;foreign-keys&gt;&lt;key app="EN" db-id="rwwvpaad1z5azuevae85ev9s90stv299wwa5" timestamp="1384794948"&gt;1423&lt;/key&gt;&lt;key app="ENWeb" db-id="T-Xh-ArtqgYAACMjatA"&gt;629&lt;/key&gt;&lt;/foreign-keys&gt;&lt;ref-type name="Generic"&gt;13&lt;/ref-type&gt;&lt;contributors&gt;&lt;authors&gt;&lt;author&gt;Wismans, J.&lt;/author&gt;&lt;author&gt;Janssen, E.&lt;/author&gt;&lt;author&gt;Beusenberg, M.&lt;/author&gt;&lt;author&gt;Koppens, W.&lt;/author&gt;&lt;author&gt;Happee, R.&lt;/author&gt;&lt;author&gt;Bovendeerd, P.&lt;/author&gt;&lt;/authors&gt;&lt;/contributors&gt;&lt;titles&gt;&lt;title&gt;Injury Biomechanics Lecture Notes (4J610)&lt;/title&gt;&lt;/titles&gt;&lt;dates&gt;&lt;year&gt;1994&lt;/year&gt;&lt;/dates&gt;&lt;pub-location&gt;The Netherlands&lt;/pub-location&gt;&lt;publisher&gt;Eindhoven University of Technology&lt;/publisher&gt;&lt;urls&gt;&lt;/urls&gt;&lt;/record&gt;&lt;/Cite&gt;&lt;/EndNote&gt;</w:instrText>
      </w:r>
      <w:r w:rsidRPr="00D95313">
        <w:fldChar w:fldCharType="separate"/>
      </w:r>
      <w:r w:rsidR="001F0A0E" w:rsidRPr="00D95313">
        <w:rPr>
          <w:noProof/>
        </w:rPr>
        <w:t>[</w:t>
      </w:r>
      <w:hyperlink w:anchor="_ENREF_11" w:tooltip="Wismans, 1994 #1423" w:history="1">
        <w:r w:rsidR="00A456FA" w:rsidRPr="00D95313">
          <w:rPr>
            <w:noProof/>
          </w:rPr>
          <w:t>11</w:t>
        </w:r>
      </w:hyperlink>
      <w:r w:rsidR="001F0A0E" w:rsidRPr="00D95313">
        <w:rPr>
          <w:noProof/>
        </w:rPr>
        <w:t>]</w:t>
      </w:r>
      <w:r w:rsidRPr="00D95313">
        <w:fldChar w:fldCharType="end"/>
      </w:r>
      <w:bookmarkEnd w:id="108"/>
      <w:bookmarkEnd w:id="109"/>
      <w:r w:rsidR="007F58EC">
        <w:t>.</w:t>
      </w:r>
      <w:bookmarkEnd w:id="110"/>
    </w:p>
    <w:p w14:paraId="6EAE5A87" w14:textId="77777777" w:rsidR="006223AA" w:rsidRPr="008D417E" w:rsidRDefault="006223AA" w:rsidP="00BC4067"/>
    <w:p w14:paraId="4F30B0EB" w14:textId="3C3034BD" w:rsidR="00BC4067" w:rsidRPr="008D417E" w:rsidRDefault="00BC4067" w:rsidP="00BC4067">
      <w:r w:rsidRPr="008D417E">
        <w:t>The risk of injury</w:t>
      </w:r>
      <w:r w:rsidR="00EB1624" w:rsidRPr="008D417E">
        <w:t xml:space="preserve"> can be quantified using</w:t>
      </w:r>
      <w:r w:rsidRPr="008D417E">
        <w:t xml:space="preserve"> </w:t>
      </w:r>
      <w:r w:rsidR="00C04FD3" w:rsidRPr="008D417E">
        <w:t xml:space="preserve">criteria </w:t>
      </w:r>
      <w:r w:rsidR="00EB1624" w:rsidRPr="008D417E">
        <w:t>that</w:t>
      </w:r>
      <w:r w:rsidRPr="008D417E">
        <w:t xml:space="preserve"> correlate with </w:t>
      </w:r>
      <w:r w:rsidR="00904FD9" w:rsidRPr="008D417E">
        <w:t xml:space="preserve">the </w:t>
      </w:r>
      <w:r w:rsidRPr="008D417E">
        <w:t xml:space="preserve">severity </w:t>
      </w:r>
      <w:r w:rsidR="00904FD9" w:rsidRPr="008D417E">
        <w:t>of the injury to</w:t>
      </w:r>
      <w:r w:rsidRPr="008D417E">
        <w:t xml:space="preserve"> the body region under consideration. Typically, these criteria relate to physical quantities that can easily be </w:t>
      </w:r>
      <w:r w:rsidRPr="008D417E">
        <w:lastRenderedPageBreak/>
        <w:t xml:space="preserve">measured with human-like surrogates or models </w:t>
      </w:r>
      <w:r w:rsidRPr="008D417E">
        <w:fldChar w:fldCharType="begin"/>
      </w:r>
      <w:r w:rsidR="001F0A0E" w:rsidRPr="008D417E">
        <w:instrText xml:space="preserve"> ADDIN EN.CITE &lt;EndNote&gt;&lt;Cite&gt;&lt;Author&gt;Wismans&lt;/Author&gt;&lt;Year&gt;1994&lt;/Year&gt;&lt;RecNum&gt;1423&lt;/RecNum&gt;&lt;DisplayText&gt;[11]&lt;/DisplayText&gt;&lt;record&gt;&lt;rec-number&gt;1423&lt;/rec-number&gt;&lt;foreign-keys&gt;&lt;key app="EN" db-id="rwwvpaad1z5azuevae85ev9s90stv299wwa5" timestamp="1384794948"&gt;1423&lt;/key&gt;&lt;key app="ENWeb" db-id="T-Xh-ArtqgYAACMjatA"&gt;629&lt;/key&gt;&lt;/foreign-keys&gt;&lt;ref-type name="Generic"&gt;13&lt;/ref-type&gt;&lt;contributors&gt;&lt;authors&gt;&lt;author&gt;Wismans, J.&lt;/author&gt;&lt;author&gt;Janssen, E.&lt;/author&gt;&lt;author&gt;Beusenberg, M.&lt;/author&gt;&lt;author&gt;Koppens, W.&lt;/author&gt;&lt;author&gt;Happee, R.&lt;/author&gt;&lt;author&gt;Bovendeerd, P.&lt;/author&gt;&lt;/authors&gt;&lt;/contributors&gt;&lt;titles&gt;&lt;title&gt;Injury Biomechanics Lecture Notes (4J610)&lt;/title&gt;&lt;/titles&gt;&lt;dates&gt;&lt;year&gt;1994&lt;/year&gt;&lt;/dates&gt;&lt;pub-location&gt;The Netherlands&lt;/pub-location&gt;&lt;publisher&gt;Eindhoven University of Technology&lt;/publisher&gt;&lt;urls&gt;&lt;/urls&gt;&lt;/record&gt;&lt;/Cite&gt;&lt;/EndNote&gt;</w:instrText>
      </w:r>
      <w:r w:rsidRPr="008D417E">
        <w:fldChar w:fldCharType="separate"/>
      </w:r>
      <w:r w:rsidR="001F0A0E" w:rsidRPr="008D417E">
        <w:rPr>
          <w:noProof/>
        </w:rPr>
        <w:t>[</w:t>
      </w:r>
      <w:hyperlink w:anchor="_ENREF_11" w:tooltip="Wismans, 1994 #1423" w:history="1">
        <w:r w:rsidR="00A456FA" w:rsidRPr="008D417E">
          <w:rPr>
            <w:noProof/>
          </w:rPr>
          <w:t>11</w:t>
        </w:r>
      </w:hyperlink>
      <w:r w:rsidR="001F0A0E" w:rsidRPr="008D417E">
        <w:rPr>
          <w:noProof/>
        </w:rPr>
        <w:t>]</w:t>
      </w:r>
      <w:r w:rsidRPr="008D417E">
        <w:fldChar w:fldCharType="end"/>
      </w:r>
      <w:r w:rsidRPr="008D417E">
        <w:t xml:space="preserve">. </w:t>
      </w:r>
      <w:r w:rsidR="00904FD9" w:rsidRPr="008D417E">
        <w:t>A</w:t>
      </w:r>
      <w:r w:rsidR="00EB1624" w:rsidRPr="008D417E">
        <w:t xml:space="preserve"> range of </w:t>
      </w:r>
      <w:r w:rsidRPr="008D417E">
        <w:t>surrogate</w:t>
      </w:r>
      <w:r w:rsidR="00EB1624" w:rsidRPr="008D417E">
        <w:t xml:space="preserve"> </w:t>
      </w:r>
      <w:r w:rsidRPr="008D417E">
        <w:t xml:space="preserve">response </w:t>
      </w:r>
      <w:r w:rsidR="00EB1624" w:rsidRPr="008D417E">
        <w:t>values for</w:t>
      </w:r>
      <w:r w:rsidRPr="008D417E">
        <w:t xml:space="preserve"> injury</w:t>
      </w:r>
      <w:r w:rsidR="00904FD9" w:rsidRPr="008D417E">
        <w:t xml:space="preserve"> </w:t>
      </w:r>
      <w:r w:rsidR="005A6115" w:rsidRPr="008D417E">
        <w:t xml:space="preserve">can be </w:t>
      </w:r>
      <w:r w:rsidR="00904FD9" w:rsidRPr="008D417E">
        <w:t>assessed, and</w:t>
      </w:r>
      <w:r w:rsidR="00AC2FC2" w:rsidRPr="008D417E">
        <w:t xml:space="preserve"> an injury</w:t>
      </w:r>
      <w:r w:rsidR="00904FD9" w:rsidRPr="008D417E">
        <w:t xml:space="preserve"> </w:t>
      </w:r>
      <w:r w:rsidR="00AC2FC2" w:rsidRPr="008D417E">
        <w:t>f</w:t>
      </w:r>
      <w:r w:rsidR="00904FD9" w:rsidRPr="008D417E">
        <w:t>unction r</w:t>
      </w:r>
      <w:r w:rsidR="00AC2FC2" w:rsidRPr="008D417E">
        <w:t>elates</w:t>
      </w:r>
      <w:r w:rsidR="00904FD9" w:rsidRPr="008D417E">
        <w:t xml:space="preserve"> a particular re</w:t>
      </w:r>
      <w:r w:rsidR="00AC2FC2" w:rsidRPr="008D417E">
        <w:t>s</w:t>
      </w:r>
      <w:r w:rsidR="00904FD9" w:rsidRPr="008D417E">
        <w:t>ponse</w:t>
      </w:r>
      <w:r w:rsidR="005A6115" w:rsidRPr="008D417E">
        <w:t xml:space="preserve"> (e.g. head acceleration) to an injury probability</w:t>
      </w:r>
      <w:r w:rsidRPr="008D417E">
        <w:t xml:space="preserve">. </w:t>
      </w:r>
      <w:r w:rsidR="00EB1624" w:rsidRPr="008D417E">
        <w:t>The</w:t>
      </w:r>
      <w:r w:rsidRPr="008D417E">
        <w:t xml:space="preserve"> injury assessment reference value (IARV) </w:t>
      </w:r>
      <w:r w:rsidR="00E23E60" w:rsidRPr="008D417E">
        <w:t xml:space="preserve">provides a </w:t>
      </w:r>
      <w:r w:rsidRPr="008D417E">
        <w:t>limit</w:t>
      </w:r>
      <w:r w:rsidR="00E23E60" w:rsidRPr="008D417E">
        <w:t xml:space="preserve"> for</w:t>
      </w:r>
      <w:r w:rsidRPr="008D417E">
        <w:t xml:space="preserve"> a given risk of injury </w:t>
      </w:r>
      <w:proofErr w:type="gramStart"/>
      <w:r w:rsidRPr="008D417E">
        <w:t>in a given</w:t>
      </w:r>
      <w:proofErr w:type="gramEnd"/>
      <w:r w:rsidRPr="008D417E">
        <w:t xml:space="preserve"> design, </w:t>
      </w:r>
      <w:r w:rsidR="00E23E60" w:rsidRPr="008D417E">
        <w:t>and</w:t>
      </w:r>
      <w:r w:rsidRPr="008D417E">
        <w:t xml:space="preserve"> the risk is determined from the injury risk function.</w:t>
      </w:r>
      <w:r w:rsidR="00CE37E7" w:rsidRPr="008D417E">
        <w:t xml:space="preserve"> See section </w:t>
      </w:r>
      <w:r w:rsidR="00CE37E7" w:rsidRPr="008D417E">
        <w:fldChar w:fldCharType="begin"/>
      </w:r>
      <w:r w:rsidR="00CE37E7" w:rsidRPr="008D417E">
        <w:instrText xml:space="preserve"> REF _Ref502322307 \r \h </w:instrText>
      </w:r>
      <w:r w:rsidR="008D417E">
        <w:instrText xml:space="preserve"> \* MERGEFORMAT </w:instrText>
      </w:r>
      <w:r w:rsidR="00CE37E7" w:rsidRPr="008D417E">
        <w:fldChar w:fldCharType="separate"/>
      </w:r>
      <w:r w:rsidR="00125AAF" w:rsidRPr="008D417E">
        <w:t>5.0</w:t>
      </w:r>
      <w:r w:rsidR="00CE37E7" w:rsidRPr="008D417E">
        <w:fldChar w:fldCharType="end"/>
      </w:r>
      <w:r w:rsidR="00CE37E7" w:rsidRPr="008D417E">
        <w:t xml:space="preserve"> for more information. </w:t>
      </w:r>
    </w:p>
    <w:p w14:paraId="779B5075" w14:textId="0E55F83C" w:rsidR="00276CA0" w:rsidRPr="008D417E" w:rsidRDefault="00141E02" w:rsidP="00633328">
      <w:pPr>
        <w:pStyle w:val="Heading3"/>
      </w:pPr>
      <w:bookmarkStart w:id="111" w:name="_Toc333920749"/>
      <w:bookmarkStart w:id="112" w:name="_Toc333927651"/>
      <w:bookmarkStart w:id="113" w:name="_Toc333927701"/>
      <w:bookmarkStart w:id="114" w:name="_Toc502306069"/>
      <w:bookmarkStart w:id="115" w:name="_Toc75160271"/>
      <w:bookmarkStart w:id="116" w:name="_Toc75160622"/>
      <w:bookmarkStart w:id="117" w:name="_Toc75160850"/>
      <w:bookmarkStart w:id="118" w:name="_Toc75161076"/>
      <w:bookmarkStart w:id="119" w:name="_Toc75161265"/>
      <w:bookmarkStart w:id="120" w:name="_Toc80856735"/>
      <w:bookmarkEnd w:id="102"/>
      <w:bookmarkEnd w:id="111"/>
      <w:bookmarkEnd w:id="112"/>
      <w:bookmarkEnd w:id="113"/>
      <w:bookmarkEnd w:id="114"/>
      <w:r w:rsidRPr="008D417E">
        <w:t>Unique Aspects of Spaceflight Injury Biomechanics</w:t>
      </w:r>
      <w:bookmarkEnd w:id="115"/>
      <w:bookmarkEnd w:id="116"/>
      <w:bookmarkEnd w:id="117"/>
      <w:bookmarkEnd w:id="118"/>
      <w:bookmarkEnd w:id="119"/>
      <w:bookmarkEnd w:id="120"/>
    </w:p>
    <w:p w14:paraId="0CD826AF" w14:textId="6E10E2F4" w:rsidR="00FD2F0E" w:rsidRPr="008D417E" w:rsidRDefault="00AC2FC2" w:rsidP="009A056B">
      <w:bookmarkStart w:id="121" w:name="_Toc333920751"/>
      <w:bookmarkStart w:id="122" w:name="_Toc333927653"/>
      <w:bookmarkStart w:id="123" w:name="_Toc333927703"/>
      <w:bookmarkStart w:id="124" w:name="_Toc332905027"/>
      <w:bookmarkStart w:id="125" w:name="_Toc333413908"/>
      <w:bookmarkEnd w:id="121"/>
      <w:bookmarkEnd w:id="122"/>
      <w:bookmarkEnd w:id="123"/>
      <w:r w:rsidRPr="008D417E">
        <w:t>The biomechanics of s</w:t>
      </w:r>
      <w:r w:rsidR="00CE37E7" w:rsidRPr="008D417E">
        <w:t>paceflight</w:t>
      </w:r>
      <w:r w:rsidRPr="008D417E">
        <w:t>-induced</w:t>
      </w:r>
      <w:r w:rsidR="00CE37E7" w:rsidRPr="008D417E">
        <w:t xml:space="preserve"> injury </w:t>
      </w:r>
      <w:r w:rsidR="00BE636D" w:rsidRPr="008D417E">
        <w:t>include</w:t>
      </w:r>
      <w:r w:rsidR="00CE37E7" w:rsidRPr="008D417E">
        <w:t xml:space="preserve"> some unique aspects that are not necessarily considered in </w:t>
      </w:r>
      <w:r w:rsidRPr="008D417E">
        <w:t>biomechanics of</w:t>
      </w:r>
      <w:r w:rsidR="00CE37E7" w:rsidRPr="008D417E">
        <w:t xml:space="preserve"> injury </w:t>
      </w:r>
      <w:r w:rsidRPr="008D417E">
        <w:t>induced on the ground. These aspects include</w:t>
      </w:r>
      <w:r w:rsidR="00CE37E7" w:rsidRPr="008D417E">
        <w:t xml:space="preserve"> spaceflight</w:t>
      </w:r>
      <w:r w:rsidR="00E23E60" w:rsidRPr="008D417E">
        <w:t>-induced physiological</w:t>
      </w:r>
      <w:r w:rsidR="00CE37E7" w:rsidRPr="008D417E">
        <w:t xml:space="preserve"> deconditioning</w:t>
      </w:r>
      <w:r w:rsidR="00E23E60" w:rsidRPr="008D417E">
        <w:t>;</w:t>
      </w:r>
      <w:r w:rsidR="00CE37E7" w:rsidRPr="008D417E">
        <w:t xml:space="preserve"> multi-axial, complex loading</w:t>
      </w:r>
      <w:r w:rsidR="00E23E60" w:rsidRPr="008D417E">
        <w:t>;</w:t>
      </w:r>
      <w:r w:rsidR="00CE37E7" w:rsidRPr="008D417E">
        <w:t xml:space="preserve"> spacesuit components</w:t>
      </w:r>
      <w:r w:rsidR="00E23E60" w:rsidRPr="008D417E">
        <w:t>;</w:t>
      </w:r>
      <w:r w:rsidR="00CE37E7" w:rsidRPr="008D417E">
        <w:t xml:space="preserve"> egress needs</w:t>
      </w:r>
      <w:r w:rsidR="00E23E60" w:rsidRPr="008D417E">
        <w:t>; and</w:t>
      </w:r>
      <w:r w:rsidR="00CE37E7" w:rsidRPr="008D417E">
        <w:t xml:space="preserve"> impact</w:t>
      </w:r>
      <w:r w:rsidR="00E23E60" w:rsidRPr="008D417E">
        <w:t>s that occur</w:t>
      </w:r>
      <w:r w:rsidR="00CE37E7" w:rsidRPr="008D417E">
        <w:t xml:space="preserve"> during </w:t>
      </w:r>
      <w:proofErr w:type="gramStart"/>
      <w:r w:rsidR="00CE37E7" w:rsidRPr="008D417E">
        <w:t>each and every</w:t>
      </w:r>
      <w:proofErr w:type="gramEnd"/>
      <w:r w:rsidR="00CE37E7" w:rsidRPr="008D417E">
        <w:t xml:space="preserve"> flight.</w:t>
      </w:r>
    </w:p>
    <w:p w14:paraId="05A8CFE2" w14:textId="12BAF73C" w:rsidR="007C7B17" w:rsidRPr="008D417E" w:rsidRDefault="007C7B17" w:rsidP="00633328">
      <w:pPr>
        <w:pStyle w:val="Heading3"/>
      </w:pPr>
      <w:bookmarkStart w:id="126" w:name="_Toc75160272"/>
      <w:bookmarkStart w:id="127" w:name="_Toc75160623"/>
      <w:bookmarkStart w:id="128" w:name="_Toc75160851"/>
      <w:bookmarkStart w:id="129" w:name="_Toc75161077"/>
      <w:bookmarkStart w:id="130" w:name="_Toc75161266"/>
      <w:bookmarkStart w:id="131" w:name="_Toc80856736"/>
      <w:r w:rsidRPr="008D417E">
        <w:t>Operationally Relevant Injury Scale</w:t>
      </w:r>
      <w:bookmarkEnd w:id="126"/>
      <w:bookmarkEnd w:id="127"/>
      <w:bookmarkEnd w:id="128"/>
      <w:bookmarkEnd w:id="129"/>
      <w:bookmarkEnd w:id="130"/>
      <w:bookmarkEnd w:id="131"/>
    </w:p>
    <w:p w14:paraId="62A8963C" w14:textId="1FA89A4E" w:rsidR="00D07DBC" w:rsidRPr="008D417E" w:rsidRDefault="00275ED6" w:rsidP="009A056B">
      <w:r w:rsidRPr="008D417E">
        <w:t>A new injury scale</w:t>
      </w:r>
      <w:r w:rsidR="00AC2FC2" w:rsidRPr="008D417E">
        <w:t>, the ORIS,</w:t>
      </w:r>
      <w:r w:rsidRPr="008D417E">
        <w:t xml:space="preserve"> was created </w:t>
      </w:r>
      <w:r w:rsidR="00AC2FC2" w:rsidRPr="008D417E">
        <w:t>t</w:t>
      </w:r>
      <w:r w:rsidRPr="008D417E">
        <w:t>o</w:t>
      </w:r>
      <w:r w:rsidR="00D07DBC" w:rsidRPr="008D417E">
        <w:t xml:space="preserve"> account for the unique operational environment of spaceflight. Th</w:t>
      </w:r>
      <w:r w:rsidR="00AC2FC2" w:rsidRPr="008D417E">
        <w:t>e</w:t>
      </w:r>
      <w:r w:rsidR="00D07DBC" w:rsidRPr="008D417E">
        <w:t xml:space="preserve"> </w:t>
      </w:r>
      <w:r w:rsidRPr="008D417E">
        <w:t xml:space="preserve">ORIS </w:t>
      </w:r>
      <w:r w:rsidR="00D07DBC" w:rsidRPr="008D417E">
        <w:t xml:space="preserve">was adapted from the AIS used </w:t>
      </w:r>
      <w:r w:rsidRPr="008D417E">
        <w:t>to assess</w:t>
      </w:r>
      <w:r w:rsidR="00D07DBC" w:rsidRPr="008D417E">
        <w:t xml:space="preserve"> car </w:t>
      </w:r>
      <w:r w:rsidR="00386D0F" w:rsidRPr="008D417E">
        <w:t>accidents</w:t>
      </w:r>
      <w:r w:rsidR="002C4FD5" w:rsidRPr="008D417E">
        <w:t xml:space="preserve">. </w:t>
      </w:r>
      <w:r w:rsidR="00AC2FC2" w:rsidRPr="008D417E">
        <w:t xml:space="preserve">The </w:t>
      </w:r>
      <w:r w:rsidR="002C4FD5" w:rsidRPr="008D417E">
        <w:t>ORIS combines</w:t>
      </w:r>
      <w:r w:rsidR="00AC2FC2" w:rsidRPr="008D417E">
        <w:t xml:space="preserve"> the</w:t>
      </w:r>
      <w:r w:rsidR="002C4FD5" w:rsidRPr="008D417E">
        <w:t xml:space="preserve"> AIS</w:t>
      </w:r>
      <w:r w:rsidR="009A3367" w:rsidRPr="008D417E">
        <w:t xml:space="preserve"> score</w:t>
      </w:r>
      <w:r w:rsidR="00D07DBC" w:rsidRPr="008D417E">
        <w:t>, a measure of a crewmember’s ability to self-egress</w:t>
      </w:r>
      <w:r w:rsidRPr="008D417E">
        <w:t xml:space="preserve"> the vehicle</w:t>
      </w:r>
      <w:r w:rsidR="00D07DBC" w:rsidRPr="008D417E">
        <w:t>, and a measure that estimates the time to return to flight status(</w:t>
      </w:r>
      <w:r w:rsidR="009F5C87" w:rsidRPr="008D417E">
        <w:fldChar w:fldCharType="begin"/>
      </w:r>
      <w:r w:rsidR="009F5C87" w:rsidRPr="008D417E">
        <w:instrText xml:space="preserve"> REF _Ref29981484 \h </w:instrText>
      </w:r>
      <w:r w:rsidR="008D417E">
        <w:instrText xml:space="preserve"> \* MERGEFORMAT </w:instrText>
      </w:r>
      <w:r w:rsidR="009F5C87" w:rsidRPr="008D417E">
        <w:fldChar w:fldCharType="separate"/>
      </w:r>
      <w:r w:rsidR="00125AAF" w:rsidRPr="008D417E">
        <w:t xml:space="preserve">Figure </w:t>
      </w:r>
      <w:r w:rsidR="00125AAF" w:rsidRPr="008D417E">
        <w:rPr>
          <w:noProof/>
        </w:rPr>
        <w:t>5</w:t>
      </w:r>
      <w:r w:rsidR="009F5C87" w:rsidRPr="008D417E">
        <w:fldChar w:fldCharType="end"/>
      </w:r>
      <w:r w:rsidR="00D07DBC" w:rsidRPr="008D417E">
        <w:t xml:space="preserve">). </w:t>
      </w:r>
      <w:r w:rsidR="006F11A6" w:rsidRPr="008D417E">
        <w:t>The equation for the calculation is shown below</w:t>
      </w:r>
      <w:r w:rsidR="00125AAF" w:rsidRPr="008D417E">
        <w:t xml:space="preserve"> (</w:t>
      </w:r>
      <w:r w:rsidR="00125AAF" w:rsidRPr="008D417E">
        <w:fldChar w:fldCharType="begin"/>
      </w:r>
      <w:r w:rsidR="00125AAF" w:rsidRPr="008D417E">
        <w:instrText xml:space="preserve"> REF _Ref29986769 \h </w:instrText>
      </w:r>
      <w:r w:rsidR="008D417E">
        <w:instrText xml:space="preserve"> \* MERGEFORMAT </w:instrText>
      </w:r>
      <w:r w:rsidR="00125AAF" w:rsidRPr="008D417E">
        <w:fldChar w:fldCharType="separate"/>
      </w:r>
      <w:r w:rsidR="00125AAF" w:rsidRPr="008D417E">
        <w:t xml:space="preserve">Equation </w:t>
      </w:r>
      <w:r w:rsidR="00125AAF" w:rsidRPr="008D417E">
        <w:rPr>
          <w:noProof/>
        </w:rPr>
        <w:t>1</w:t>
      </w:r>
      <w:r w:rsidR="00125AAF" w:rsidRPr="008D417E">
        <w:fldChar w:fldCharType="end"/>
      </w:r>
      <w:r w:rsidR="00125AAF" w:rsidRPr="008D417E">
        <w:t>)</w:t>
      </w:r>
      <w:r w:rsidR="006F11A6" w:rsidRPr="008D417E">
        <w:t xml:space="preserve">. </w:t>
      </w:r>
      <w:r w:rsidR="00AC2FC2" w:rsidRPr="008D417E">
        <w:t xml:space="preserve">As an </w:t>
      </w:r>
      <w:r w:rsidR="00D07DBC" w:rsidRPr="008D417E">
        <w:t>example, clavicle fracture would</w:t>
      </w:r>
      <w:r w:rsidR="00AC2FC2" w:rsidRPr="008D417E">
        <w:t xml:space="preserve"> score 2 on the</w:t>
      </w:r>
      <w:r w:rsidR="00D07DBC" w:rsidRPr="008D417E">
        <w:t xml:space="preserve"> AIS</w:t>
      </w:r>
      <w:r w:rsidR="00AC2FC2" w:rsidRPr="008D417E">
        <w:t>, b</w:t>
      </w:r>
      <w:r w:rsidR="00386D0F" w:rsidRPr="008D417E">
        <w:t>ut</w:t>
      </w:r>
      <w:r w:rsidR="00D07DBC" w:rsidRPr="008D417E">
        <w:t xml:space="preserve"> this injury could prevent </w:t>
      </w:r>
      <w:r w:rsidR="00AC2FC2" w:rsidRPr="008D417E">
        <w:t xml:space="preserve">a </w:t>
      </w:r>
      <w:r w:rsidR="00D07DBC" w:rsidRPr="008D417E">
        <w:t xml:space="preserve">crewmember from egressing the vehicle, giving it a self-egress score of 3, </w:t>
      </w:r>
      <w:r w:rsidR="00AC2FC2" w:rsidRPr="008D417E">
        <w:t>and resulting in</w:t>
      </w:r>
      <w:r w:rsidR="00D07DBC" w:rsidRPr="008D417E">
        <w:t xml:space="preserve"> an ORIS score of 3.</w:t>
      </w:r>
    </w:p>
    <w:p w14:paraId="7C3BF032" w14:textId="467CEBB4" w:rsidR="00125AAF" w:rsidRPr="008D417E" w:rsidRDefault="00125AAF" w:rsidP="007C7B17">
      <w:pPr>
        <w:pStyle w:val="Caption"/>
        <w:keepNext/>
        <w:jc w:val="center"/>
      </w:pPr>
      <w:bookmarkStart w:id="132" w:name="_Ref29986769"/>
      <w:r w:rsidRPr="008D417E">
        <w:t xml:space="preserve">Equation </w:t>
      </w:r>
      <w:r w:rsidR="00646352">
        <w:fldChar w:fldCharType="begin"/>
      </w:r>
      <w:r w:rsidR="00646352">
        <w:instrText xml:space="preserve"> SEQ Equation \* ARABIC </w:instrText>
      </w:r>
      <w:r w:rsidR="00646352">
        <w:fldChar w:fldCharType="separate"/>
      </w:r>
      <w:r w:rsidR="009E1410" w:rsidRPr="008D417E">
        <w:rPr>
          <w:noProof/>
        </w:rPr>
        <w:t>1</w:t>
      </w:r>
      <w:r w:rsidR="00646352">
        <w:rPr>
          <w:noProof/>
        </w:rPr>
        <w:fldChar w:fldCharType="end"/>
      </w:r>
      <w:bookmarkEnd w:id="132"/>
      <w:r w:rsidRPr="008D417E">
        <w:t xml:space="preserve">: Operationally Relevant Injury Scale (ORIS) </w:t>
      </w:r>
      <w:r w:rsidR="00C06611" w:rsidRPr="008D417E">
        <w:t>S</w:t>
      </w:r>
      <w:r w:rsidRPr="008D417E">
        <w:t xml:space="preserve">core </w:t>
      </w:r>
      <w:r w:rsidR="00C06611" w:rsidRPr="008D417E">
        <w:t>C</w:t>
      </w:r>
      <w:r w:rsidRPr="008D417E">
        <w:t>alculation</w:t>
      </w:r>
      <w:r w:rsidR="007F58EC">
        <w:t>.</w:t>
      </w:r>
    </w:p>
    <w:p w14:paraId="25565448" w14:textId="5B2751DC" w:rsidR="006223AA" w:rsidRPr="008D417E" w:rsidRDefault="006F11A6" w:rsidP="009A056B">
      <w:pPr>
        <w:rPr>
          <w:rFonts w:eastAsiaTheme="minorEastAsia"/>
        </w:rPr>
      </w:pPr>
      <m:oMathPara>
        <m:oMath>
          <m:r>
            <w:rPr>
              <w:rFonts w:ascii="Cambria Math" w:hAnsi="Cambria Math"/>
            </w:rPr>
            <m:t xml:space="preserve">Score= </m:t>
          </m:r>
          <m:rad>
            <m:radPr>
              <m:degHide m:val="1"/>
              <m:ctrlPr>
                <w:rPr>
                  <w:rFonts w:ascii="Cambria Math" w:hAnsi="Cambria Math"/>
                  <w:i/>
                </w:rPr>
              </m:ctrlPr>
            </m:radPr>
            <m:deg/>
            <m:e>
              <m:r>
                <w:rPr>
                  <w:rFonts w:ascii="Cambria Math" w:hAnsi="Cambria Math"/>
                </w:rPr>
                <m:t>0.25*</m:t>
              </m:r>
              <m:sSup>
                <m:sSupPr>
                  <m:ctrlPr>
                    <w:rPr>
                      <w:rFonts w:ascii="Cambria Math" w:hAnsi="Cambria Math"/>
                      <w:i/>
                    </w:rPr>
                  </m:ctrlPr>
                </m:sSupPr>
                <m:e>
                  <m:d>
                    <m:dPr>
                      <m:ctrlPr>
                        <w:rPr>
                          <w:rFonts w:ascii="Cambria Math" w:hAnsi="Cambria Math"/>
                          <w:i/>
                        </w:rPr>
                      </m:ctrlPr>
                    </m:dPr>
                    <m:e>
                      <m:r>
                        <w:rPr>
                          <w:rFonts w:ascii="Cambria Math" w:hAnsi="Cambria Math"/>
                        </w:rPr>
                        <m:t>AIS</m:t>
                      </m:r>
                    </m:e>
                  </m:d>
                </m:e>
                <m:sup>
                  <m:r>
                    <w:rPr>
                      <w:rFonts w:ascii="Cambria Math" w:hAnsi="Cambria Math"/>
                    </w:rPr>
                    <m:t>2</m:t>
                  </m:r>
                </m:sup>
              </m:sSup>
              <m:r>
                <w:rPr>
                  <w:rFonts w:ascii="Cambria Math" w:hAnsi="Cambria Math"/>
                </w:rPr>
                <m:t>+0.5*</m:t>
              </m:r>
              <m:sSup>
                <m:sSupPr>
                  <m:ctrlPr>
                    <w:rPr>
                      <w:rFonts w:ascii="Cambria Math" w:hAnsi="Cambria Math"/>
                      <w:i/>
                    </w:rPr>
                  </m:ctrlPr>
                </m:sSupPr>
                <m:e>
                  <m:d>
                    <m:dPr>
                      <m:ctrlPr>
                        <w:rPr>
                          <w:rFonts w:ascii="Cambria Math" w:hAnsi="Cambria Math"/>
                          <w:i/>
                        </w:rPr>
                      </m:ctrlPr>
                    </m:dPr>
                    <m:e>
                      <m:r>
                        <w:rPr>
                          <w:rFonts w:ascii="Cambria Math" w:hAnsi="Cambria Math"/>
                        </w:rPr>
                        <m:t>SE</m:t>
                      </m:r>
                    </m:e>
                  </m:d>
                </m:e>
                <m:sup>
                  <m:r>
                    <w:rPr>
                      <w:rFonts w:ascii="Cambria Math" w:hAnsi="Cambria Math"/>
                    </w:rPr>
                    <m:t>2</m:t>
                  </m:r>
                </m:sup>
              </m:sSup>
              <m:r>
                <w:rPr>
                  <w:rFonts w:ascii="Cambria Math" w:hAnsi="Cambria Math"/>
                </w:rPr>
                <m:t>+0.25*</m:t>
              </m:r>
              <m:sSup>
                <m:sSupPr>
                  <m:ctrlPr>
                    <w:rPr>
                      <w:rFonts w:ascii="Cambria Math" w:hAnsi="Cambria Math"/>
                      <w:i/>
                    </w:rPr>
                  </m:ctrlPr>
                </m:sSupPr>
                <m:e>
                  <m:r>
                    <w:rPr>
                      <w:rFonts w:ascii="Cambria Math" w:hAnsi="Cambria Math"/>
                    </w:rPr>
                    <m:t>(FS)</m:t>
                  </m:r>
                </m:e>
                <m:sup>
                  <m:r>
                    <w:rPr>
                      <w:rFonts w:ascii="Cambria Math" w:hAnsi="Cambria Math"/>
                    </w:rPr>
                    <m:t>2</m:t>
                  </m:r>
                </m:sup>
              </m:sSup>
            </m:e>
          </m:rad>
        </m:oMath>
      </m:oMathPara>
    </w:p>
    <w:p w14:paraId="1BF4F86E" w14:textId="77777777" w:rsidR="00125AAF" w:rsidRPr="008D417E" w:rsidRDefault="00125AAF" w:rsidP="009A056B"/>
    <w:p w14:paraId="447C9A3A" w14:textId="2A6A5EA3" w:rsidR="00D07DBC" w:rsidRPr="008D417E" w:rsidRDefault="00D07DBC" w:rsidP="005C4385">
      <w:pPr>
        <w:jc w:val="center"/>
        <w:rPr>
          <w:b/>
        </w:rPr>
      </w:pPr>
      <w:r w:rsidRPr="008D417E">
        <w:rPr>
          <w:noProof/>
        </w:rPr>
        <w:lastRenderedPageBreak/>
        <w:drawing>
          <wp:inline distT="0" distB="0" distL="0" distR="0" wp14:anchorId="743D2B3B" wp14:editId="369D19B1">
            <wp:extent cx="3257550" cy="3393605"/>
            <wp:effectExtent l="0" t="0" r="0" b="0"/>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260219" cy="3396385"/>
                    </a:xfrm>
                    <a:prstGeom prst="rect">
                      <a:avLst/>
                    </a:prstGeom>
                  </pic:spPr>
                </pic:pic>
              </a:graphicData>
            </a:graphic>
          </wp:inline>
        </w:drawing>
      </w:r>
    </w:p>
    <w:p w14:paraId="1FEDCA76" w14:textId="721C9C27" w:rsidR="007C7B17" w:rsidRPr="008D417E" w:rsidRDefault="00A42D6D" w:rsidP="009A65E8">
      <w:pPr>
        <w:pStyle w:val="Caption"/>
        <w:jc w:val="center"/>
      </w:pPr>
      <w:bookmarkStart w:id="133" w:name="_Ref29981484"/>
      <w:bookmarkStart w:id="134" w:name="_Toc30681842"/>
      <w:bookmarkStart w:id="135" w:name="_Toc74912455"/>
      <w:r w:rsidRPr="008D417E">
        <w:t xml:space="preserve">Figure </w:t>
      </w:r>
      <w:r w:rsidR="00EE3749" w:rsidRPr="008D417E">
        <w:rPr>
          <w:iCs/>
        </w:rPr>
        <w:fldChar w:fldCharType="begin"/>
      </w:r>
      <w:r w:rsidR="00EE3749" w:rsidRPr="008D417E">
        <w:rPr>
          <w:iCs/>
        </w:rPr>
        <w:instrText xml:space="preserve"> SEQ Figure \* ARABIC </w:instrText>
      </w:r>
      <w:r w:rsidR="00EE3749" w:rsidRPr="008D417E">
        <w:rPr>
          <w:iCs/>
        </w:rPr>
        <w:fldChar w:fldCharType="separate"/>
      </w:r>
      <w:r w:rsidR="00C6019D">
        <w:rPr>
          <w:iCs/>
          <w:noProof/>
        </w:rPr>
        <w:t>5</w:t>
      </w:r>
      <w:r w:rsidR="00EE3749" w:rsidRPr="008D417E">
        <w:rPr>
          <w:iCs/>
          <w:noProof/>
        </w:rPr>
        <w:fldChar w:fldCharType="end"/>
      </w:r>
      <w:bookmarkEnd w:id="133"/>
      <w:r w:rsidRPr="008D417E">
        <w:t xml:space="preserve">: ORIS and its </w:t>
      </w:r>
      <w:r w:rsidR="007F58EC">
        <w:t>C</w:t>
      </w:r>
      <w:r w:rsidRPr="008D417E">
        <w:t>omponents.</w:t>
      </w:r>
      <w:bookmarkEnd w:id="134"/>
      <w:bookmarkEnd w:id="135"/>
    </w:p>
    <w:p w14:paraId="5059950D" w14:textId="2A8BE375" w:rsidR="007C7B17" w:rsidRPr="008D417E" w:rsidRDefault="007C7B17" w:rsidP="00633328">
      <w:pPr>
        <w:pStyle w:val="Heading3"/>
      </w:pPr>
      <w:bookmarkStart w:id="136" w:name="_Toc75160273"/>
      <w:bookmarkStart w:id="137" w:name="_Toc75160624"/>
      <w:bookmarkStart w:id="138" w:name="_Toc75160852"/>
      <w:bookmarkStart w:id="139" w:name="_Toc75161078"/>
      <w:bookmarkStart w:id="140" w:name="_Toc75161267"/>
      <w:bookmarkStart w:id="141" w:name="_Toc80856737"/>
      <w:r w:rsidRPr="008D417E">
        <w:t>Standardized Testing</w:t>
      </w:r>
      <w:bookmarkEnd w:id="136"/>
      <w:bookmarkEnd w:id="137"/>
      <w:bookmarkEnd w:id="138"/>
      <w:bookmarkEnd w:id="139"/>
      <w:bookmarkEnd w:id="140"/>
      <w:bookmarkEnd w:id="141"/>
    </w:p>
    <w:p w14:paraId="17469443" w14:textId="3C3B010A" w:rsidR="00D07DBC" w:rsidRPr="008D417E" w:rsidRDefault="004917AC" w:rsidP="009A056B">
      <w:pPr>
        <w:rPr>
          <w:rFonts w:cstheme="minorHAnsi"/>
        </w:rPr>
      </w:pPr>
      <w:r w:rsidRPr="008D417E">
        <w:rPr>
          <w:rFonts w:cstheme="minorHAnsi"/>
        </w:rPr>
        <w:t xml:space="preserve">Currently, the National </w:t>
      </w:r>
      <w:r w:rsidR="00BE636D" w:rsidRPr="008D417E">
        <w:rPr>
          <w:rFonts w:cstheme="minorHAnsi"/>
        </w:rPr>
        <w:t>H</w:t>
      </w:r>
      <w:r w:rsidRPr="008D417E">
        <w:rPr>
          <w:rFonts w:cstheme="minorHAnsi"/>
        </w:rPr>
        <w:t xml:space="preserve">ighway Traffic Safety Administration (NHTSA) </w:t>
      </w:r>
      <w:r w:rsidR="007E4487" w:rsidRPr="008D417E">
        <w:rPr>
          <w:rFonts w:cstheme="minorHAnsi"/>
        </w:rPr>
        <w:t xml:space="preserve">conducts multiple crash tests to </w:t>
      </w:r>
      <w:r w:rsidRPr="008D417E">
        <w:rPr>
          <w:rFonts w:cstheme="minorHAnsi"/>
        </w:rPr>
        <w:t xml:space="preserve">rate </w:t>
      </w:r>
      <w:r w:rsidR="007E4487" w:rsidRPr="008D417E">
        <w:rPr>
          <w:rFonts w:cstheme="minorHAnsi"/>
        </w:rPr>
        <w:t xml:space="preserve">the safety of a </w:t>
      </w:r>
      <w:r w:rsidRPr="008D417E">
        <w:rPr>
          <w:rFonts w:cstheme="minorHAnsi"/>
        </w:rPr>
        <w:t>vehicle. These tests include a frontal crash test,</w:t>
      </w:r>
      <w:r w:rsidR="00275ED6" w:rsidRPr="008D417E">
        <w:rPr>
          <w:rFonts w:cstheme="minorHAnsi"/>
        </w:rPr>
        <w:t xml:space="preserve"> a</w:t>
      </w:r>
      <w:r w:rsidRPr="008D417E">
        <w:rPr>
          <w:rFonts w:cstheme="minorHAnsi"/>
        </w:rPr>
        <w:t xml:space="preserve"> side barrier crash test, </w:t>
      </w:r>
      <w:r w:rsidR="00275ED6" w:rsidRPr="008D417E">
        <w:rPr>
          <w:rFonts w:cstheme="minorHAnsi"/>
        </w:rPr>
        <w:t xml:space="preserve">a </w:t>
      </w:r>
      <w:r w:rsidRPr="008D417E">
        <w:rPr>
          <w:rFonts w:cstheme="minorHAnsi"/>
        </w:rPr>
        <w:t xml:space="preserve">side pole crash test, and </w:t>
      </w:r>
      <w:r w:rsidR="00275ED6" w:rsidRPr="008D417E">
        <w:rPr>
          <w:rFonts w:cstheme="minorHAnsi"/>
        </w:rPr>
        <w:t>a</w:t>
      </w:r>
      <w:r w:rsidRPr="008D417E">
        <w:rPr>
          <w:rFonts w:cstheme="minorHAnsi"/>
        </w:rPr>
        <w:t xml:space="preserve"> rollover resistance test</w:t>
      </w:r>
      <w:r w:rsidR="002C4FD5" w:rsidRPr="008D417E">
        <w:rPr>
          <w:rFonts w:cstheme="minorHAnsi"/>
        </w:rPr>
        <w:t xml:space="preserve"> (nhtsa.gov/ratings)</w:t>
      </w:r>
      <w:r w:rsidRPr="008D417E">
        <w:rPr>
          <w:rFonts w:cstheme="minorHAnsi"/>
        </w:rPr>
        <w:t>.</w:t>
      </w:r>
      <w:r w:rsidR="002C4FD5" w:rsidRPr="008D417E">
        <w:rPr>
          <w:rFonts w:cstheme="minorHAnsi"/>
        </w:rPr>
        <w:t xml:space="preserve"> </w:t>
      </w:r>
      <w:r w:rsidR="00274432" w:rsidRPr="008D417E">
        <w:rPr>
          <w:rFonts w:cstheme="minorHAnsi"/>
        </w:rPr>
        <w:t>Similarly, m</w:t>
      </w:r>
      <w:r w:rsidR="002C4FD5" w:rsidRPr="008D417E">
        <w:rPr>
          <w:rFonts w:cstheme="minorHAnsi"/>
        </w:rPr>
        <w:t>ultiple</w:t>
      </w:r>
      <w:r w:rsidR="00274432" w:rsidRPr="008D417E">
        <w:rPr>
          <w:rFonts w:cstheme="minorHAnsi"/>
        </w:rPr>
        <w:t xml:space="preserve"> types of</w:t>
      </w:r>
      <w:r w:rsidR="002C4FD5" w:rsidRPr="008D417E">
        <w:rPr>
          <w:rFonts w:cstheme="minorHAnsi"/>
        </w:rPr>
        <w:t xml:space="preserve"> safety tests, specific to spaceflight,</w:t>
      </w:r>
      <w:r w:rsidR="003B12F8" w:rsidRPr="008D417E">
        <w:rPr>
          <w:rFonts w:cstheme="minorHAnsi"/>
        </w:rPr>
        <w:t xml:space="preserve"> are required</w:t>
      </w:r>
      <w:r w:rsidR="002C4FD5" w:rsidRPr="008D417E">
        <w:rPr>
          <w:rFonts w:cstheme="minorHAnsi"/>
        </w:rPr>
        <w:t xml:space="preserve"> to evaluate up-coming </w:t>
      </w:r>
      <w:r w:rsidR="00274432" w:rsidRPr="008D417E">
        <w:rPr>
          <w:rFonts w:cstheme="minorHAnsi"/>
        </w:rPr>
        <w:t>spacecraft before</w:t>
      </w:r>
      <w:r w:rsidR="002C4FD5" w:rsidRPr="008D417E">
        <w:rPr>
          <w:rFonts w:cstheme="minorHAnsi"/>
        </w:rPr>
        <w:t xml:space="preserve"> all occupant protection concerns</w:t>
      </w:r>
      <w:r w:rsidR="00274432" w:rsidRPr="008D417E">
        <w:rPr>
          <w:rFonts w:cstheme="minorHAnsi"/>
        </w:rPr>
        <w:t xml:space="preserve"> can be satisfied</w:t>
      </w:r>
      <w:r w:rsidR="002C4FD5" w:rsidRPr="008D417E">
        <w:rPr>
          <w:rFonts w:cstheme="minorHAnsi"/>
        </w:rPr>
        <w:t>.</w:t>
      </w:r>
    </w:p>
    <w:p w14:paraId="1DED4817" w14:textId="19586041" w:rsidR="00F945D7" w:rsidRPr="008D417E" w:rsidRDefault="00F945D7" w:rsidP="009A056B">
      <w:pPr>
        <w:rPr>
          <w:rFonts w:cstheme="minorHAnsi"/>
        </w:rPr>
      </w:pPr>
      <w:r w:rsidRPr="008D417E">
        <w:rPr>
          <w:rFonts w:cstheme="minorHAnsi"/>
        </w:rPr>
        <w:t xml:space="preserve">Additional aspects unique to </w:t>
      </w:r>
      <w:r w:rsidR="007E4487" w:rsidRPr="008D417E">
        <w:rPr>
          <w:rFonts w:cstheme="minorHAnsi"/>
        </w:rPr>
        <w:t xml:space="preserve">spaceflight-induced </w:t>
      </w:r>
      <w:r w:rsidRPr="008D417E">
        <w:rPr>
          <w:rFonts w:cstheme="minorHAnsi"/>
        </w:rPr>
        <w:t>injury are detailed in the following sections.</w:t>
      </w:r>
    </w:p>
    <w:p w14:paraId="25D6A175" w14:textId="34FBDC9B" w:rsidR="00141E02" w:rsidRPr="008D417E" w:rsidRDefault="00374AE1" w:rsidP="008B59F0">
      <w:pPr>
        <w:pStyle w:val="Heading2"/>
      </w:pPr>
      <w:bookmarkStart w:id="142" w:name="_Toc373140311"/>
      <w:bookmarkStart w:id="143" w:name="_Toc373140838"/>
      <w:bookmarkStart w:id="144" w:name="_Toc374602775"/>
      <w:bookmarkStart w:id="145" w:name="_Toc373140312"/>
      <w:bookmarkStart w:id="146" w:name="_Toc373140839"/>
      <w:bookmarkStart w:id="147" w:name="_Toc374602776"/>
      <w:bookmarkStart w:id="148" w:name="_Toc373140313"/>
      <w:bookmarkStart w:id="149" w:name="_Toc373140840"/>
      <w:bookmarkStart w:id="150" w:name="_Toc374602777"/>
      <w:bookmarkStart w:id="151" w:name="_Toc373140314"/>
      <w:bookmarkStart w:id="152" w:name="_Toc373140841"/>
      <w:bookmarkStart w:id="153" w:name="_Toc374602778"/>
      <w:bookmarkStart w:id="154" w:name="_Toc373140327"/>
      <w:bookmarkStart w:id="155" w:name="_Toc373140854"/>
      <w:bookmarkStart w:id="156" w:name="_Toc374602791"/>
      <w:bookmarkStart w:id="157" w:name="_Toc373140328"/>
      <w:bookmarkStart w:id="158" w:name="_Toc373140855"/>
      <w:bookmarkStart w:id="159" w:name="_Toc374602792"/>
      <w:bookmarkStart w:id="160" w:name="_Toc373140330"/>
      <w:bookmarkStart w:id="161" w:name="_Toc373140857"/>
      <w:bookmarkStart w:id="162" w:name="_Toc374602794"/>
      <w:bookmarkStart w:id="163" w:name="_Toc372541116"/>
      <w:bookmarkStart w:id="164" w:name="_Toc373140331"/>
      <w:bookmarkStart w:id="165" w:name="_Toc373140787"/>
      <w:bookmarkStart w:id="166" w:name="_Toc373140858"/>
      <w:bookmarkStart w:id="167" w:name="_Toc374532838"/>
      <w:bookmarkStart w:id="168" w:name="_Toc374602569"/>
      <w:bookmarkStart w:id="169" w:name="_Toc374602795"/>
      <w:bookmarkStart w:id="170" w:name="_Toc374603148"/>
      <w:bookmarkStart w:id="171" w:name="_Toc374603194"/>
      <w:bookmarkStart w:id="172" w:name="_Toc374603279"/>
      <w:bookmarkStart w:id="173" w:name="_Toc374604218"/>
      <w:bookmarkStart w:id="174" w:name="_Toc374604344"/>
      <w:bookmarkStart w:id="175" w:name="_Toc374605148"/>
      <w:bookmarkStart w:id="176" w:name="_Toc374610085"/>
      <w:bookmarkStart w:id="177" w:name="_Toc373140332"/>
      <w:bookmarkStart w:id="178" w:name="_Toc373140859"/>
      <w:bookmarkStart w:id="179" w:name="_Toc374602796"/>
      <w:bookmarkStart w:id="180" w:name="_Toc373140334"/>
      <w:bookmarkStart w:id="181" w:name="_Toc373140861"/>
      <w:bookmarkStart w:id="182" w:name="_Toc374602798"/>
      <w:bookmarkStart w:id="183" w:name="_Toc373140335"/>
      <w:bookmarkStart w:id="184" w:name="_Toc373140862"/>
      <w:bookmarkStart w:id="185" w:name="_Toc374602799"/>
      <w:bookmarkStart w:id="186" w:name="_Toc373140336"/>
      <w:bookmarkStart w:id="187" w:name="_Toc373140863"/>
      <w:bookmarkStart w:id="188" w:name="_Toc374602800"/>
      <w:bookmarkStart w:id="189" w:name="_Toc373140338"/>
      <w:bookmarkStart w:id="190" w:name="_Toc373140865"/>
      <w:bookmarkStart w:id="191" w:name="_Toc374602802"/>
      <w:bookmarkStart w:id="192" w:name="_Toc373140339"/>
      <w:bookmarkStart w:id="193" w:name="_Toc373140866"/>
      <w:bookmarkStart w:id="194" w:name="_Toc374602803"/>
      <w:bookmarkStart w:id="195" w:name="_Toc373140340"/>
      <w:bookmarkStart w:id="196" w:name="_Toc373140867"/>
      <w:bookmarkStart w:id="197" w:name="_Toc374602804"/>
      <w:bookmarkStart w:id="198" w:name="_Toc373140341"/>
      <w:bookmarkStart w:id="199" w:name="_Toc373140868"/>
      <w:bookmarkStart w:id="200" w:name="_Toc374602805"/>
      <w:bookmarkStart w:id="201" w:name="_Toc373140342"/>
      <w:bookmarkStart w:id="202" w:name="_Toc373140869"/>
      <w:bookmarkStart w:id="203" w:name="_Toc374602806"/>
      <w:bookmarkStart w:id="204" w:name="_Toc373140345"/>
      <w:bookmarkStart w:id="205" w:name="_Toc373140872"/>
      <w:bookmarkStart w:id="206" w:name="_Toc374602809"/>
      <w:bookmarkStart w:id="207" w:name="_Toc373140346"/>
      <w:bookmarkStart w:id="208" w:name="_Toc373140873"/>
      <w:bookmarkStart w:id="209" w:name="_Toc374602810"/>
      <w:bookmarkStart w:id="210" w:name="_Toc373140347"/>
      <w:bookmarkStart w:id="211" w:name="_Toc373140874"/>
      <w:bookmarkStart w:id="212" w:name="_Toc374602811"/>
      <w:bookmarkStart w:id="213" w:name="_Toc333920754"/>
      <w:bookmarkStart w:id="214" w:name="_Toc333927706"/>
      <w:bookmarkStart w:id="215" w:name="_Toc75160274"/>
      <w:bookmarkStart w:id="216" w:name="_Toc75160625"/>
      <w:bookmarkStart w:id="217" w:name="_Toc75160853"/>
      <w:bookmarkStart w:id="218" w:name="_Toc75161079"/>
      <w:bookmarkStart w:id="219" w:name="_Toc75161268"/>
      <w:bookmarkStart w:id="220" w:name="_Toc80856738"/>
      <w:bookmarkEnd w:id="124"/>
      <w:bookmarkEnd w:id="125"/>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8D417E">
        <w:t>HISTORICAL SPACEFLIGHT EVIDENCE</w:t>
      </w:r>
      <w:bookmarkEnd w:id="215"/>
      <w:bookmarkEnd w:id="216"/>
      <w:bookmarkEnd w:id="217"/>
      <w:bookmarkEnd w:id="218"/>
      <w:bookmarkEnd w:id="219"/>
      <w:bookmarkEnd w:id="220"/>
    </w:p>
    <w:p w14:paraId="2293286E" w14:textId="64F06442" w:rsidR="00374AE1" w:rsidRPr="008D417E" w:rsidRDefault="00374AE1" w:rsidP="00633328">
      <w:pPr>
        <w:pStyle w:val="Heading3"/>
      </w:pPr>
      <w:bookmarkStart w:id="221" w:name="_Toc75160275"/>
      <w:bookmarkStart w:id="222" w:name="_Toc75160626"/>
      <w:bookmarkStart w:id="223" w:name="_Toc75160854"/>
      <w:bookmarkStart w:id="224" w:name="_Toc75161080"/>
      <w:bookmarkStart w:id="225" w:name="_Toc75161269"/>
      <w:bookmarkStart w:id="226" w:name="_Toc80856739"/>
      <w:r w:rsidRPr="008D417E">
        <w:t>U.S. Space Program</w:t>
      </w:r>
      <w:bookmarkEnd w:id="221"/>
      <w:bookmarkEnd w:id="222"/>
      <w:bookmarkEnd w:id="223"/>
      <w:bookmarkEnd w:id="224"/>
      <w:bookmarkEnd w:id="225"/>
      <w:bookmarkEnd w:id="226"/>
    </w:p>
    <w:p w14:paraId="4778F61A" w14:textId="3C2F51D8" w:rsidR="004E48D9" w:rsidRPr="008D417E" w:rsidRDefault="004245CA" w:rsidP="004E48D9">
      <w:r w:rsidRPr="008D417E">
        <w:t>T</w:t>
      </w:r>
      <w:r w:rsidR="004E48D9" w:rsidRPr="008D417E">
        <w:t>he U</w:t>
      </w:r>
      <w:r w:rsidR="00FB086A" w:rsidRPr="008D417E">
        <w:t>.</w:t>
      </w:r>
      <w:r w:rsidR="004E48D9" w:rsidRPr="008D417E">
        <w:t>S</w:t>
      </w:r>
      <w:r w:rsidR="00FB086A" w:rsidRPr="008D417E">
        <w:t>.</w:t>
      </w:r>
      <w:r w:rsidR="004E48D9" w:rsidRPr="008D417E">
        <w:t xml:space="preserve"> space program</w:t>
      </w:r>
      <w:r w:rsidRPr="008D417E">
        <w:t xml:space="preserve"> has generated</w:t>
      </w:r>
      <w:r w:rsidR="004E48D9" w:rsidRPr="008D417E">
        <w:t xml:space="preserve"> very little injury data that is attributable to landing.</w:t>
      </w:r>
      <w:r w:rsidR="008B7F0E" w:rsidRPr="008D417E">
        <w:t xml:space="preserve"> </w:t>
      </w:r>
      <w:r w:rsidR="00B01E9E" w:rsidRPr="008D417E">
        <w:t>No injuries were reported d</w:t>
      </w:r>
      <w:r w:rsidR="004E48D9" w:rsidRPr="008D417E">
        <w:t xml:space="preserve">uring the Mercury and </w:t>
      </w:r>
      <w:r w:rsidR="00B01E9E" w:rsidRPr="008D417E">
        <w:t xml:space="preserve">the </w:t>
      </w:r>
      <w:r w:rsidR="004E48D9" w:rsidRPr="008D417E">
        <w:t>Gemini programs.</w:t>
      </w:r>
      <w:r w:rsidR="008B7F0E" w:rsidRPr="008D417E">
        <w:t xml:space="preserve"> </w:t>
      </w:r>
      <w:r w:rsidR="004E48D9" w:rsidRPr="008D417E">
        <w:t>During the Apollo program, only one inju</w:t>
      </w:r>
      <w:r w:rsidRPr="008D417E">
        <w:t>ry occurred during a 15</w:t>
      </w:r>
      <w:r w:rsidR="00FA1572" w:rsidRPr="008D417E">
        <w:t xml:space="preserve"> </w:t>
      </w:r>
      <w:r w:rsidRPr="008D417E">
        <w:t>G landing when a</w:t>
      </w:r>
      <w:r w:rsidR="004E48D9" w:rsidRPr="008D417E">
        <w:t xml:space="preserve"> loose item struck a crewmember resulting in a head injury </w:t>
      </w:r>
      <w:r w:rsidR="004E48D9" w:rsidRPr="008D417E">
        <w:fldChar w:fldCharType="begin"/>
      </w:r>
      <w:r w:rsidR="00C274C9">
        <w:instrText xml:space="preserve"> ADDIN EN.CITE &lt;EndNote&gt;&lt;Cite ExcludeAuth="1"&gt;&lt;Year&gt;1970&lt;/Year&gt;&lt;RecNum&gt;617&lt;/RecNum&gt;&lt;DisplayText&gt;[12]&lt;/DisplayText&gt;&lt;record&gt;&lt;rec-number&gt;617&lt;/rec-number&gt;&lt;foreign-keys&gt;&lt;key app="EN" db-id="rwwvpaad1z5azuevae85ev9s90stv299wwa5" timestamp="1345655035"&gt;617&lt;/key&gt;&lt;key app="ENWeb" db-id="T-Xh-ArtqgYAACMjatA"&gt;352&lt;/key&gt;&lt;/foreign-keys&gt;&lt;ref-type name="Report"&gt;27&lt;/ref-type&gt;&lt;contributors&gt;&lt;/contributors&gt;&lt;titles&gt;&lt;title&gt;Apollo 12 Mission Report&lt;/title&gt;&lt;/titles&gt;&lt;number&gt;19760072997&lt;/number&gt;&lt;dates&gt;&lt;year&gt;1970&lt;/year&gt;&lt;/dates&gt;&lt;pub-location&gt;Houston, TX&lt;/pub-location&gt;&lt;publisher&gt;National Aeronautics and Space Administration&lt;/publisher&gt;&lt;isbn&gt;NASA-TM-X-74200, MSC-01855&lt;/isbn&gt;&lt;accession-num&gt;76N78038&lt;/accession-num&gt;&lt;urls&gt;&lt;/urls&gt;&lt;/record&gt;&lt;/Cite&gt;&lt;/EndNote&gt;</w:instrText>
      </w:r>
      <w:r w:rsidR="004E48D9" w:rsidRPr="008D417E">
        <w:fldChar w:fldCharType="separate"/>
      </w:r>
      <w:r w:rsidR="001F0A0E" w:rsidRPr="008D417E">
        <w:rPr>
          <w:noProof/>
        </w:rPr>
        <w:t>[</w:t>
      </w:r>
      <w:hyperlink w:anchor="_ENREF_12" w:tooltip=", 1970 #617" w:history="1">
        <w:r w:rsidR="00A456FA" w:rsidRPr="008D417E">
          <w:rPr>
            <w:noProof/>
          </w:rPr>
          <w:t>12</w:t>
        </w:r>
      </w:hyperlink>
      <w:r w:rsidR="001F0A0E" w:rsidRPr="008D417E">
        <w:rPr>
          <w:noProof/>
        </w:rPr>
        <w:t>]</w:t>
      </w:r>
      <w:r w:rsidR="004E48D9" w:rsidRPr="008D417E">
        <w:fldChar w:fldCharType="end"/>
      </w:r>
      <w:r w:rsidRPr="008D417E">
        <w:t>;</w:t>
      </w:r>
      <w:r w:rsidR="008B7F0E" w:rsidRPr="008D417E">
        <w:t xml:space="preserve"> </w:t>
      </w:r>
      <w:r w:rsidRPr="008D417E">
        <w:t>h</w:t>
      </w:r>
      <w:r w:rsidR="004E48D9" w:rsidRPr="008D417E">
        <w:t>owever, this injury was not due to the dynamic loading on the crewmember or the interactions with the vehicle, so this injury does not meet the definition of injury above.</w:t>
      </w:r>
      <w:r w:rsidR="00157802" w:rsidRPr="008D417E">
        <w:t xml:space="preserve"> </w:t>
      </w:r>
      <w:r w:rsidR="00637C82" w:rsidRPr="008D417E">
        <w:t xml:space="preserve">One </w:t>
      </w:r>
      <w:r w:rsidR="00F4197B" w:rsidRPr="008D417E">
        <w:t xml:space="preserve"> </w:t>
      </w:r>
      <w:r w:rsidRPr="008D417E">
        <w:t xml:space="preserve">of the </w:t>
      </w:r>
      <w:r w:rsidR="00637C82" w:rsidRPr="008D417E">
        <w:t>3</w:t>
      </w:r>
      <w:r w:rsidRPr="008D417E">
        <w:t xml:space="preserve"> </w:t>
      </w:r>
      <w:r w:rsidR="00F4197B" w:rsidRPr="008D417E">
        <w:t>parachute</w:t>
      </w:r>
      <w:r w:rsidRPr="008D417E">
        <w:t>s failed</w:t>
      </w:r>
      <w:r w:rsidR="00637C82" w:rsidRPr="008D417E">
        <w:t xml:space="preserve"> during the Apollo 15 landing</w:t>
      </w:r>
      <w:r w:rsidR="00F4197B" w:rsidRPr="008D417E">
        <w:t xml:space="preserve">, resulting in a hard landing, primarily in the +X/+Z loading direction </w:t>
      </w:r>
      <w:r w:rsidR="00E6257D" w:rsidRPr="008D417E">
        <w:fldChar w:fldCharType="begin"/>
      </w:r>
      <w:r w:rsidR="00C274C9">
        <w:instrText xml:space="preserve"> ADDIN EN.CITE &lt;EndNote&gt;&lt;Cite&gt;&lt;Year&gt;1971&lt;/Year&gt;&lt;RecNum&gt;2859&lt;/RecNum&gt;&lt;DisplayText&gt;[13]&lt;/DisplayText&gt;&lt;record&gt;&lt;rec-number&gt;2859&lt;/rec-number&gt;&lt;foreign-keys&gt;&lt;key app="EN" db-id="rwwvpaad1z5azuevae85ev9s90stv299wwa5" timestamp="1623862042"&gt;2859&lt;/key&gt;&lt;/foreign-keys&gt;&lt;ref-type name="Report"&gt;27&lt;/ref-type&gt;&lt;contributors&gt;&lt;/contributors&gt;&lt;titles&gt;&lt;title&gt;Apollo 15 Mission Report&lt;/title&gt;&lt;/titles&gt;&lt;number&gt;MSC-05161&lt;/number&gt;&lt;dates&gt;&lt;year&gt;1971&lt;/year&gt;&lt;/dates&gt;&lt;pub-location&gt;Houston, TX&lt;/pub-location&gt;&lt;publisher&gt;National Aeronautics and Space Adminstration&lt;/publisher&gt;&lt;urls&gt;&lt;/urls&gt;&lt;/record&gt;&lt;/Cite&gt;&lt;/EndNote&gt;</w:instrText>
      </w:r>
      <w:r w:rsidR="00E6257D" w:rsidRPr="008D417E">
        <w:fldChar w:fldCharType="separate"/>
      </w:r>
      <w:r w:rsidR="001F0A0E" w:rsidRPr="008D417E">
        <w:rPr>
          <w:noProof/>
        </w:rPr>
        <w:t>[</w:t>
      </w:r>
      <w:hyperlink w:anchor="_ENREF_13" w:tooltip=", 1971 #2859" w:history="1">
        <w:r w:rsidR="00A456FA" w:rsidRPr="008D417E">
          <w:rPr>
            <w:noProof/>
          </w:rPr>
          <w:t>13</w:t>
        </w:r>
      </w:hyperlink>
      <w:r w:rsidR="001F0A0E" w:rsidRPr="008D417E">
        <w:rPr>
          <w:noProof/>
        </w:rPr>
        <w:t>]</w:t>
      </w:r>
      <w:r w:rsidR="00E6257D" w:rsidRPr="008D417E">
        <w:fldChar w:fldCharType="end"/>
      </w:r>
      <w:r w:rsidR="00F4197B" w:rsidRPr="008D417E">
        <w:t xml:space="preserve">. </w:t>
      </w:r>
      <w:r w:rsidR="00157802" w:rsidRPr="008D417E">
        <w:t xml:space="preserve">During </w:t>
      </w:r>
      <w:r w:rsidR="00F4197B" w:rsidRPr="008D417E">
        <w:t xml:space="preserve">the </w:t>
      </w:r>
      <w:r w:rsidR="00157802" w:rsidRPr="008D417E">
        <w:t>Apollo</w:t>
      </w:r>
      <w:r w:rsidR="00F4197B" w:rsidRPr="008D417E">
        <w:t xml:space="preserve"> program</w:t>
      </w:r>
      <w:r w:rsidR="00157802" w:rsidRPr="008D417E">
        <w:t xml:space="preserve">, 12 men landed on the </w:t>
      </w:r>
      <w:r w:rsidRPr="008D417E">
        <w:t>l</w:t>
      </w:r>
      <w:r w:rsidR="00157802" w:rsidRPr="008D417E">
        <w:t xml:space="preserve">unar surface in a standing posture, and no injuries were reported </w:t>
      </w:r>
      <w:r w:rsidR="006F18B0" w:rsidRPr="008D417E">
        <w:fldChar w:fldCharType="begin"/>
      </w:r>
      <w:r w:rsidR="00C274C9">
        <w:instrText xml:space="preserve"> ADDIN EN.CITE &lt;EndNote&gt;&lt;Cite&gt;&lt;Author&gt;Somers&lt;/Author&gt;&lt;Year&gt;2019&lt;/Year&gt;&lt;RecNum&gt;2865&lt;/RecNum&gt;&lt;DisplayText&gt;[14]&lt;/DisplayText&gt;&lt;record&gt;&lt;rec-number&gt;2865&lt;/rec-number&gt;&lt;foreign-keys&gt;&lt;key app="EN" db-id="rwwvpaad1z5azuevae85ev9s90stv299wwa5" timestamp="1623864177"&gt;2865&lt;/key&gt;&lt;/foreign-keys&gt;&lt;ref-type name="Report"&gt;27&lt;/ref-type&gt;&lt;contributors&gt;&lt;authors&gt;&lt;author&gt;Somers, J.&lt;/author&gt;&lt;/authors&gt;&lt;/contributors&gt;&lt;titles&gt;&lt;title&gt;Lunar Landing Loads Discretionary Task Final Report&lt;/title&gt;&lt;/titles&gt;&lt;dates&gt;&lt;year&gt;2019&lt;/year&gt;&lt;/dates&gt;&lt;pub-location&gt;Houston, TX&lt;/pub-location&gt;&lt;publisher&gt;NASA Johnson Space Center&lt;/publisher&gt;&lt;urls&gt;&lt;/urls&gt;&lt;/record&gt;&lt;/Cite&gt;&lt;/EndNote&gt;</w:instrText>
      </w:r>
      <w:r w:rsidR="006F18B0" w:rsidRPr="008D417E">
        <w:fldChar w:fldCharType="separate"/>
      </w:r>
      <w:r w:rsidR="001F0A0E" w:rsidRPr="008D417E">
        <w:rPr>
          <w:noProof/>
        </w:rPr>
        <w:t>[</w:t>
      </w:r>
      <w:hyperlink w:anchor="_ENREF_14" w:tooltip="Somers, 2019 #2865" w:history="1">
        <w:r w:rsidR="00A456FA" w:rsidRPr="008D417E">
          <w:rPr>
            <w:noProof/>
          </w:rPr>
          <w:t>14</w:t>
        </w:r>
      </w:hyperlink>
      <w:r w:rsidR="001F0A0E" w:rsidRPr="008D417E">
        <w:rPr>
          <w:noProof/>
        </w:rPr>
        <w:t>]</w:t>
      </w:r>
      <w:r w:rsidR="006F18B0" w:rsidRPr="008D417E">
        <w:fldChar w:fldCharType="end"/>
      </w:r>
      <w:r w:rsidR="00157802" w:rsidRPr="008D417E">
        <w:t xml:space="preserve">. </w:t>
      </w:r>
      <w:r w:rsidR="00DF04EC" w:rsidRPr="008D417E">
        <w:t xml:space="preserve">The highest acceleration </w:t>
      </w:r>
      <w:r w:rsidR="00727D16" w:rsidRPr="008D417E">
        <w:t>for an Ap</w:t>
      </w:r>
      <w:r w:rsidR="003B0676" w:rsidRPr="008D417E">
        <w:t>o</w:t>
      </w:r>
      <w:r w:rsidR="00727D16" w:rsidRPr="008D417E">
        <w:t xml:space="preserve">llo </w:t>
      </w:r>
      <w:r w:rsidR="009A3367" w:rsidRPr="008D417E">
        <w:t xml:space="preserve">lunar </w:t>
      </w:r>
      <w:r w:rsidR="00727D16" w:rsidRPr="008D417E">
        <w:t xml:space="preserve">landing was </w:t>
      </w:r>
      <w:r w:rsidR="001D53C4" w:rsidRPr="008D417E">
        <w:t>about</w:t>
      </w:r>
      <w:r w:rsidR="005D1D0F" w:rsidRPr="008D417E">
        <w:t xml:space="preserve"> </w:t>
      </w:r>
      <w:r w:rsidR="0098004E" w:rsidRPr="008D417E">
        <w:t>0.55</w:t>
      </w:r>
      <w:r w:rsidR="00727D16" w:rsidRPr="008D417E">
        <w:t xml:space="preserve"> </w:t>
      </w:r>
      <w:r w:rsidR="005D1D0F" w:rsidRPr="008D417E">
        <w:t>g</w:t>
      </w:r>
      <w:r w:rsidR="0098004E" w:rsidRPr="008D417E">
        <w:t xml:space="preserve"> (Apollo 15)</w:t>
      </w:r>
      <w:r w:rsidR="005D1D0F" w:rsidRPr="008D417E">
        <w:t xml:space="preserve">, </w:t>
      </w:r>
      <w:r w:rsidR="00727D16" w:rsidRPr="008D417E">
        <w:t>and</w:t>
      </w:r>
      <w:r w:rsidR="005D1D0F" w:rsidRPr="008D417E">
        <w:t xml:space="preserve"> the lowest </w:t>
      </w:r>
      <w:r w:rsidR="00727D16" w:rsidRPr="008D417E">
        <w:lastRenderedPageBreak/>
        <w:t xml:space="preserve">was </w:t>
      </w:r>
      <w:r w:rsidR="001D53C4" w:rsidRPr="008D417E">
        <w:t xml:space="preserve">around </w:t>
      </w:r>
      <w:r w:rsidR="0098004E" w:rsidRPr="008D417E">
        <w:t>0.1464</w:t>
      </w:r>
      <w:r w:rsidR="00727D16" w:rsidRPr="008D417E">
        <w:t xml:space="preserve"> </w:t>
      </w:r>
      <w:r w:rsidR="005D1D0F" w:rsidRPr="008D417E">
        <w:t>g</w:t>
      </w:r>
      <w:r w:rsidR="0098004E" w:rsidRPr="008D417E">
        <w:t xml:space="preserve"> (Apollo 17)</w:t>
      </w:r>
      <w:r w:rsidR="00727D16" w:rsidRPr="008D417E">
        <w:t>, as estimated</w:t>
      </w:r>
      <w:r w:rsidR="005D1D0F" w:rsidRPr="008D417E">
        <w:t xml:space="preserve"> </w:t>
      </w:r>
      <w:r w:rsidR="00727D16" w:rsidRPr="008D417E">
        <w:t>using information about the landing conditions</w:t>
      </w:r>
      <w:r w:rsidR="00FA1572" w:rsidRPr="008D417E">
        <w:t>,</w:t>
      </w:r>
      <w:r w:rsidR="00727D16" w:rsidRPr="008D417E">
        <w:t xml:space="preserve"> assumptions</w:t>
      </w:r>
      <w:r w:rsidR="00FA1572" w:rsidRPr="008D417E">
        <w:t>,</w:t>
      </w:r>
      <w:r w:rsidR="00727D16" w:rsidRPr="008D417E">
        <w:t xml:space="preserve"> and simplifi</w:t>
      </w:r>
      <w:r w:rsidR="003B0676" w:rsidRPr="008D417E">
        <w:t>ed</w:t>
      </w:r>
      <w:r w:rsidR="00727D16" w:rsidRPr="008D417E">
        <w:t xml:space="preserve"> landing dynamics.</w:t>
      </w:r>
    </w:p>
    <w:p w14:paraId="06862CA6" w14:textId="63D3F919" w:rsidR="004E48D9" w:rsidRPr="008D417E" w:rsidRDefault="00637C82" w:rsidP="004E48D9">
      <w:r w:rsidRPr="008D417E">
        <w:t>Because</w:t>
      </w:r>
      <w:r w:rsidR="004E48D9" w:rsidRPr="008D417E">
        <w:t xml:space="preserve"> the Space Shuttle was designed to land on a runway</w:t>
      </w:r>
      <w:r w:rsidR="00E06B6D" w:rsidRPr="008D417E">
        <w:t>,</w:t>
      </w:r>
      <w:r w:rsidR="004E3FBD" w:rsidRPr="008D417E">
        <w:t xml:space="preserve"> induc</w:t>
      </w:r>
      <w:r w:rsidR="00E06B6D" w:rsidRPr="008D417E">
        <w:t>ing</w:t>
      </w:r>
      <w:r w:rsidR="004E3FBD" w:rsidRPr="008D417E">
        <w:t xml:space="preserve"> similar levels of</w:t>
      </w:r>
      <w:r w:rsidR="004E48D9" w:rsidRPr="008D417E">
        <w:t xml:space="preserve"> dynamic load </w:t>
      </w:r>
      <w:r w:rsidRPr="008D417E">
        <w:t>as</w:t>
      </w:r>
      <w:r w:rsidR="004E48D9" w:rsidRPr="008D417E">
        <w:t xml:space="preserve"> a commercial aircraft</w:t>
      </w:r>
      <w:r w:rsidRPr="008D417E">
        <w:t xml:space="preserve"> landing</w:t>
      </w:r>
      <w:r w:rsidR="004E48D9" w:rsidRPr="008D417E">
        <w:t xml:space="preserve">, no acute injuries would be expected </w:t>
      </w:r>
      <w:r w:rsidR="004E3FBD" w:rsidRPr="008D417E">
        <w:t>from</w:t>
      </w:r>
      <w:r w:rsidR="004E48D9" w:rsidRPr="008D417E">
        <w:t xml:space="preserve"> the dynamic loads </w:t>
      </w:r>
      <w:r w:rsidR="004E3FBD" w:rsidRPr="008D417E">
        <w:t>during</w:t>
      </w:r>
      <w:r w:rsidR="004E48D9" w:rsidRPr="008D417E">
        <w:t xml:space="preserve"> </w:t>
      </w:r>
      <w:r w:rsidR="004E3FBD" w:rsidRPr="008D417E">
        <w:t xml:space="preserve">a nominal Space Shuttle </w:t>
      </w:r>
      <w:r w:rsidR="004E48D9" w:rsidRPr="008D417E">
        <w:t>landing.</w:t>
      </w:r>
      <w:r w:rsidR="008B7F0E" w:rsidRPr="008D417E">
        <w:t xml:space="preserve"> </w:t>
      </w:r>
      <w:r w:rsidR="004E3FBD" w:rsidRPr="008D417E">
        <w:t>However, evidence</w:t>
      </w:r>
      <w:r w:rsidR="004E48D9" w:rsidRPr="008D417E">
        <w:t xml:space="preserve"> suggest</w:t>
      </w:r>
      <w:r w:rsidR="004E3FBD" w:rsidRPr="008D417E">
        <w:t>s</w:t>
      </w:r>
      <w:r w:rsidR="004E48D9" w:rsidRPr="008D417E">
        <w:t xml:space="preserve"> that injury can present well after landing:</w:t>
      </w:r>
      <w:r w:rsidR="008F6B38" w:rsidRPr="008D417E">
        <w:t xml:space="preserve"> </w:t>
      </w:r>
      <w:r w:rsidR="004E3FBD" w:rsidRPr="008D417E">
        <w:t xml:space="preserve">a </w:t>
      </w:r>
      <w:r w:rsidR="004E48D9" w:rsidRPr="008D417E">
        <w:t>4.3 times greater incidence of herniated nucleus pulposus occurr</w:t>
      </w:r>
      <w:r w:rsidR="004E3FBD" w:rsidRPr="008D417E">
        <w:t xml:space="preserve">ed in </w:t>
      </w:r>
      <w:r w:rsidR="00E06B6D" w:rsidRPr="008D417E">
        <w:t xml:space="preserve">Space </w:t>
      </w:r>
      <w:r w:rsidR="004E3FBD" w:rsidRPr="008D417E">
        <w:t xml:space="preserve">Shuttle crewmembers after </w:t>
      </w:r>
      <w:r w:rsidR="004E48D9" w:rsidRPr="008D417E">
        <w:t xml:space="preserve">landing than in control populations, which may </w:t>
      </w:r>
      <w:r w:rsidR="00E06B6D" w:rsidRPr="008D417E">
        <w:t xml:space="preserve">have </w:t>
      </w:r>
      <w:r w:rsidR="004E48D9" w:rsidRPr="008D417E">
        <w:t>be</w:t>
      </w:r>
      <w:r w:rsidR="00E06B6D" w:rsidRPr="008D417E">
        <w:t>en</w:t>
      </w:r>
      <w:r w:rsidR="004E48D9" w:rsidRPr="008D417E">
        <w:t xml:space="preserve"> caused by a variety of effects including landing impact </w:t>
      </w:r>
      <w:r w:rsidR="004E48D9" w:rsidRPr="008D417E">
        <w:fldChar w:fldCharType="begin"/>
      </w:r>
      <w:r w:rsidR="00C274C9">
        <w:instrText xml:space="preserve"> ADDIN EN.CITE &lt;EndNote&gt;&lt;Cite&gt;&lt;Author&gt;Johnston&lt;/Author&gt;&lt;Year&gt;2010&lt;/Year&gt;&lt;RecNum&gt;2056&lt;/RecNum&gt;&lt;DisplayText&gt;[15]&lt;/DisplayText&gt;&lt;record&gt;&lt;rec-number&gt;2056&lt;/rec-number&gt;&lt;foreign-keys&gt;&lt;key app="EN" db-id="rwwvpaad1z5azuevae85ev9s90stv299wwa5" timestamp="1439480203"&gt;2056&lt;/key&gt;&lt;/foreign-keys&gt;&lt;ref-type name="Journal Article"&gt;17&lt;/ref-type&gt;&lt;contributors&gt;&lt;authors&gt;&lt;author&gt;Johnston, Smith L&lt;/author&gt;&lt;author&gt;Campbell, Mark R&lt;/author&gt;&lt;author&gt;Scheuring, Rick&lt;/author&gt;&lt;author&gt;Feiveson, Alan H&lt;/author&gt;&lt;/authors&gt;&lt;/contributors&gt;&lt;titles&gt;&lt;title&gt;Risk of Herniated Nucleus Pulposus Among US Astronauts&lt;/title&gt;&lt;secondary-title&gt;Aviation, Space, and Environmental Medicine&lt;/secondary-title&gt;&lt;/titles&gt;&lt;periodical&gt;&lt;full-title&gt;Aviat Space Environ Med&lt;/full-title&gt;&lt;abbr-1&gt;Aviation, space, and environmental medicine&lt;/abbr-1&gt;&lt;/periodical&gt;&lt;pages&gt;566-574&lt;/pages&gt;&lt;volume&gt;81&lt;/volume&gt;&lt;number&gt;6&lt;/number&gt;&lt;dates&gt;&lt;year&gt;2010&lt;/year&gt;&lt;/dates&gt;&lt;isbn&gt;0095-6562&lt;/isbn&gt;&lt;urls&gt;&lt;/urls&gt;&lt;/record&gt;&lt;/Cite&gt;&lt;/EndNote&gt;</w:instrText>
      </w:r>
      <w:r w:rsidR="004E48D9" w:rsidRPr="008D417E">
        <w:fldChar w:fldCharType="separate"/>
      </w:r>
      <w:r w:rsidR="001F0A0E" w:rsidRPr="008D417E">
        <w:rPr>
          <w:noProof/>
        </w:rPr>
        <w:t>[</w:t>
      </w:r>
      <w:hyperlink w:anchor="_ENREF_15" w:tooltip="Johnston, 2010 #2056" w:history="1">
        <w:r w:rsidR="00A456FA" w:rsidRPr="008D417E">
          <w:rPr>
            <w:noProof/>
          </w:rPr>
          <w:t>15</w:t>
        </w:r>
      </w:hyperlink>
      <w:r w:rsidR="001F0A0E" w:rsidRPr="008D417E">
        <w:rPr>
          <w:noProof/>
        </w:rPr>
        <w:t>]</w:t>
      </w:r>
      <w:r w:rsidR="004E48D9" w:rsidRPr="008D417E">
        <w:fldChar w:fldCharType="end"/>
      </w:r>
      <w:r w:rsidR="004E48D9" w:rsidRPr="008D417E">
        <w:t>.</w:t>
      </w:r>
    </w:p>
    <w:p w14:paraId="646B90AD" w14:textId="27ACD392" w:rsidR="004E48D9" w:rsidRPr="008D417E" w:rsidRDefault="004E48D9" w:rsidP="004E48D9">
      <w:r w:rsidRPr="008D417E">
        <w:t>The</w:t>
      </w:r>
      <w:r w:rsidR="004E3FBD" w:rsidRPr="008D417E">
        <w:t xml:space="preserve"> investigation of </w:t>
      </w:r>
      <w:r w:rsidRPr="008D417E">
        <w:t>the Columbia</w:t>
      </w:r>
      <w:r w:rsidR="004E3FBD" w:rsidRPr="008D417E">
        <w:t xml:space="preserve"> Space Shuttle disaster</w:t>
      </w:r>
      <w:r w:rsidRPr="008D417E">
        <w:t xml:space="preserve"> revealed ineffective occupant protective measures. The </w:t>
      </w:r>
      <w:r w:rsidRPr="008D417E">
        <w:rPr>
          <w:i/>
        </w:rPr>
        <w:t>Columbia</w:t>
      </w:r>
      <w:r w:rsidRPr="008D417E">
        <w:t xml:space="preserve"> Crew Survival Investigation Report </w:t>
      </w:r>
      <w:r w:rsidR="004E3FBD" w:rsidRPr="008D417E">
        <w:t>con</w:t>
      </w:r>
      <w:r w:rsidR="00720AFB" w:rsidRPr="008D417E">
        <w:t>cluded</w:t>
      </w:r>
      <w:r w:rsidRPr="008D417E">
        <w:t xml:space="preserve"> </w:t>
      </w:r>
      <w:r w:rsidR="004E3FBD" w:rsidRPr="008D417E">
        <w:t xml:space="preserve">that </w:t>
      </w:r>
      <w:r w:rsidRPr="008D417E">
        <w:t xml:space="preserve">inadequate restraint and protection </w:t>
      </w:r>
      <w:r w:rsidR="00720AFB" w:rsidRPr="008D417E">
        <w:t>of the upper body could be</w:t>
      </w:r>
      <w:r w:rsidRPr="008D417E">
        <w:t xml:space="preserve"> lethal</w:t>
      </w:r>
      <w:r w:rsidR="00720AFB" w:rsidRPr="008D417E">
        <w:t>,</w:t>
      </w:r>
      <w:r w:rsidRPr="008D417E">
        <w:t xml:space="preserve"> and </w:t>
      </w:r>
      <w:r w:rsidR="00720AFB" w:rsidRPr="008D417E">
        <w:t>stated</w:t>
      </w:r>
      <w:r w:rsidRPr="008D417E">
        <w:t xml:space="preserve"> that future spacecraft suits and seat restraints should </w:t>
      </w:r>
      <w:r w:rsidR="00720AFB" w:rsidRPr="008D417E">
        <w:t xml:space="preserve">include </w:t>
      </w:r>
      <w:r w:rsidRPr="008D417E">
        <w:t xml:space="preserve">state-of-the-art technology </w:t>
      </w:r>
      <w:r w:rsidR="00720AFB" w:rsidRPr="008D417E">
        <w:t>as part of</w:t>
      </w:r>
      <w:r w:rsidRPr="008D417E">
        <w:t xml:space="preserve"> an integrated solution to minimize crew injury and maximize crew survival </w:t>
      </w:r>
      <w:r w:rsidR="003B12F8" w:rsidRPr="008D417E">
        <w:t>during</w:t>
      </w:r>
      <w:r w:rsidRPr="008D417E">
        <w:t xml:space="preserve"> off-nominal acceleration e</w:t>
      </w:r>
      <w:r w:rsidR="003B12F8" w:rsidRPr="008D417E">
        <w:t>vents</w:t>
      </w:r>
      <w:r w:rsidRPr="008D417E">
        <w:t xml:space="preserve"> (L2-4/L3-4)</w:t>
      </w:r>
      <w:r w:rsidR="00720AFB" w:rsidRPr="008D417E">
        <w:t>,</w:t>
      </w:r>
      <w:r w:rsidRPr="008D417E">
        <w:t xml:space="preserve"> and </w:t>
      </w:r>
      <w:r w:rsidR="00720AFB" w:rsidRPr="008D417E">
        <w:t xml:space="preserve">that </w:t>
      </w:r>
      <w:r w:rsidRPr="008D417E">
        <w:t>conformal helmets and neck restraint</w:t>
      </w:r>
      <w:r w:rsidR="00720AFB" w:rsidRPr="008D417E">
        <w:t>s</w:t>
      </w:r>
      <w:r w:rsidRPr="008D417E">
        <w:t xml:space="preserve"> similar to those used in professional auto racing</w:t>
      </w:r>
      <w:r w:rsidR="00720AFB" w:rsidRPr="008D417E">
        <w:t xml:space="preserve"> should be used in space vehicles</w:t>
      </w:r>
      <w:r w:rsidRPr="008D417E">
        <w:t xml:space="preserve"> (L2-7) </w:t>
      </w:r>
      <w:r w:rsidRPr="008D417E">
        <w:fldChar w:fldCharType="begin"/>
      </w:r>
      <w:r w:rsidR="00C274C9">
        <w:instrText xml:space="preserve"> ADDIN EN.CITE &lt;EndNote&gt;&lt;Cite ExcludeAuth="1"&gt;&lt;Year&gt;2008&lt;/Year&gt;&lt;RecNum&gt;509&lt;/RecNum&gt;&lt;DisplayText&gt;[3]&lt;/DisplayText&gt;&lt;record&gt;&lt;rec-number&gt;509&lt;/rec-number&gt;&lt;foreign-keys&gt;&lt;key app="EN" db-id="rwwvpaad1z5azuevae85ev9s90stv299wwa5" timestamp="0"&gt;509&lt;/key&gt;&lt;key app="ENWeb" db-id="T-Xh-ArtqgYAACMjatA"&gt;256&lt;/key&gt;&lt;/foreign-keys&gt;&lt;ref-type name="Report"&gt;27&lt;/ref-type&gt;&lt;contributors&gt;&lt;/contributors&gt;&lt;titles&gt;&lt;title&gt;Columbia Crew Survival Investigation Report&lt;/title&gt;&lt;/titles&gt;&lt;number&gt;NASA/SP-2008-565&lt;/number&gt;&lt;dates&gt;&lt;year&gt;2008&lt;/year&gt;&lt;/dates&gt;&lt;pub-location&gt;Houston, TX&lt;/pub-location&gt;&lt;publisher&gt;National Aeronautics and Space Administration&lt;/publisher&gt;&lt;urls&gt;&lt;/urls&gt;&lt;/record&gt;&lt;/Cite&gt;&lt;/EndNote&gt;</w:instrText>
      </w:r>
      <w:r w:rsidRPr="008D417E">
        <w:fldChar w:fldCharType="separate"/>
      </w:r>
      <w:r w:rsidRPr="008D417E">
        <w:rPr>
          <w:noProof/>
        </w:rPr>
        <w:t>[</w:t>
      </w:r>
      <w:hyperlink w:anchor="_ENREF_3" w:tooltip=", 2008 #509" w:history="1">
        <w:r w:rsidR="00A456FA" w:rsidRPr="008D417E">
          <w:rPr>
            <w:noProof/>
          </w:rPr>
          <w:t>3</w:t>
        </w:r>
      </w:hyperlink>
      <w:r w:rsidRPr="008D417E">
        <w:rPr>
          <w:noProof/>
        </w:rPr>
        <w:t>]</w:t>
      </w:r>
      <w:r w:rsidRPr="008D417E">
        <w:fldChar w:fldCharType="end"/>
      </w:r>
      <w:r w:rsidRPr="008D417E">
        <w:t xml:space="preserve">. </w:t>
      </w:r>
    </w:p>
    <w:p w14:paraId="0D9A3BC8" w14:textId="07AFBB85" w:rsidR="004E48D9" w:rsidRPr="008D417E" w:rsidRDefault="002B5899" w:rsidP="004E48D9">
      <w:r w:rsidRPr="008D417E">
        <w:t>C</w:t>
      </w:r>
      <w:r w:rsidR="004E48D9" w:rsidRPr="008D417E">
        <w:t xml:space="preserve">ombined axial loading </w:t>
      </w:r>
      <w:r w:rsidR="00773C35" w:rsidRPr="008D417E">
        <w:t>scenarios</w:t>
      </w:r>
      <w:r w:rsidRPr="008D417E">
        <w:t xml:space="preserve"> occur when</w:t>
      </w:r>
      <w:r w:rsidR="004E48D9" w:rsidRPr="008D417E">
        <w:t xml:space="preserve"> capsule-</w:t>
      </w:r>
      <w:r w:rsidRPr="008D417E">
        <w:t>type vehicles land</w:t>
      </w:r>
      <w:r w:rsidR="004E48D9" w:rsidRPr="008D417E">
        <w:t>.</w:t>
      </w:r>
      <w:r w:rsidR="008B7F0E" w:rsidRPr="008D417E">
        <w:t xml:space="preserve"> </w:t>
      </w:r>
      <w:r w:rsidR="00773C35" w:rsidRPr="008D417E">
        <w:t>When</w:t>
      </w:r>
      <w:r w:rsidR="004E48D9" w:rsidRPr="008D417E">
        <w:t xml:space="preserve"> </w:t>
      </w:r>
      <w:r w:rsidR="00C04D1D" w:rsidRPr="008D417E">
        <w:t xml:space="preserve">capsules </w:t>
      </w:r>
      <w:r w:rsidR="00773C35" w:rsidRPr="008D417E">
        <w:t xml:space="preserve">with roll control capability </w:t>
      </w:r>
      <w:r w:rsidR="00C04D1D" w:rsidRPr="008D417E">
        <w:t>return to Earth,</w:t>
      </w:r>
      <w:r w:rsidR="004E48D9" w:rsidRPr="008D417E">
        <w:t xml:space="preserve"> landing loads are </w:t>
      </w:r>
      <w:r w:rsidR="00C04D1D" w:rsidRPr="008D417E">
        <w:t xml:space="preserve">expected to be </w:t>
      </w:r>
      <w:r w:rsidR="004E48D9" w:rsidRPr="008D417E">
        <w:t xml:space="preserve">primarily in the </w:t>
      </w:r>
      <w:r w:rsidR="00C04D1D" w:rsidRPr="008D417E">
        <w:t xml:space="preserve">+X </w:t>
      </w:r>
      <w:r w:rsidR="004E48D9" w:rsidRPr="008D417E">
        <w:t xml:space="preserve">(eyeballs in) and </w:t>
      </w:r>
      <w:r w:rsidR="00C04D1D" w:rsidRPr="008D417E">
        <w:t xml:space="preserve">+Z </w:t>
      </w:r>
      <w:r w:rsidR="004E48D9" w:rsidRPr="008D417E">
        <w:t>(eyeballs down) axes</w:t>
      </w:r>
      <w:r w:rsidR="00C04D1D" w:rsidRPr="008D417E">
        <w:t xml:space="preserve">; however, </w:t>
      </w:r>
      <w:r w:rsidR="00FA1572" w:rsidRPr="008D417E">
        <w:t>capsules</w:t>
      </w:r>
      <w:r w:rsidR="00C04D1D" w:rsidRPr="008D417E">
        <w:t xml:space="preserve"> without roll control</w:t>
      </w:r>
      <w:r w:rsidR="00FA1572" w:rsidRPr="008D417E">
        <w:t xml:space="preserve"> </w:t>
      </w:r>
      <w:r w:rsidR="00C04D1D" w:rsidRPr="008D417E">
        <w:t xml:space="preserve">are expected to </w:t>
      </w:r>
      <w:r w:rsidR="00FA1572" w:rsidRPr="008D417E">
        <w:t>land with</w:t>
      </w:r>
      <w:r w:rsidR="00D37581" w:rsidRPr="008D417E">
        <w:t xml:space="preserve"> loads</w:t>
      </w:r>
      <w:r w:rsidR="00D37581" w:rsidRPr="008D417E" w:rsidDel="00FA1572">
        <w:t xml:space="preserve"> </w:t>
      </w:r>
      <w:r w:rsidR="00D37581" w:rsidRPr="008D417E">
        <w:t xml:space="preserve">in the </w:t>
      </w:r>
      <w:r w:rsidR="00C04D1D" w:rsidRPr="008D417E">
        <w:t xml:space="preserve"> +X (eyeballs in)</w:t>
      </w:r>
      <w:r w:rsidR="00D37581" w:rsidRPr="008D417E">
        <w:t xml:space="preserve"> axis</w:t>
      </w:r>
      <w:r w:rsidR="00FA1572" w:rsidRPr="008D417E">
        <w:t xml:space="preserve"> </w:t>
      </w:r>
      <w:r w:rsidR="00D37581" w:rsidRPr="008D417E">
        <w:t xml:space="preserve">combined with loads in the </w:t>
      </w:r>
      <w:r w:rsidR="00C04D1D" w:rsidRPr="008D417E">
        <w:t xml:space="preserve"> ±Z and</w:t>
      </w:r>
      <w:r w:rsidR="003B12F8" w:rsidRPr="008D417E">
        <w:t xml:space="preserve"> the</w:t>
      </w:r>
      <w:r w:rsidR="00C04D1D" w:rsidRPr="008D417E">
        <w:t xml:space="preserve"> ±Y axes.</w:t>
      </w:r>
    </w:p>
    <w:p w14:paraId="3CD34ABE" w14:textId="7D2B4841" w:rsidR="00374AE1" w:rsidRPr="008D417E" w:rsidRDefault="00374AE1" w:rsidP="00633328">
      <w:pPr>
        <w:pStyle w:val="Heading3"/>
      </w:pPr>
      <w:bookmarkStart w:id="227" w:name="_Toc29980256"/>
      <w:bookmarkStart w:id="228" w:name="_Toc29980624"/>
      <w:bookmarkStart w:id="229" w:name="_Toc29985688"/>
      <w:bookmarkStart w:id="230" w:name="_Toc29986446"/>
      <w:bookmarkStart w:id="231" w:name="_Toc29813377"/>
      <w:bookmarkStart w:id="232" w:name="_Toc29980257"/>
      <w:bookmarkStart w:id="233" w:name="_Toc29980625"/>
      <w:bookmarkStart w:id="234" w:name="_Toc29985689"/>
      <w:bookmarkStart w:id="235" w:name="_Toc29986447"/>
      <w:bookmarkStart w:id="236" w:name="_Toc75160276"/>
      <w:bookmarkStart w:id="237" w:name="_Toc75160627"/>
      <w:bookmarkStart w:id="238" w:name="_Toc75160855"/>
      <w:bookmarkStart w:id="239" w:name="_Toc75161081"/>
      <w:bookmarkStart w:id="240" w:name="_Toc75161270"/>
      <w:bookmarkStart w:id="241" w:name="_Toc80856740"/>
      <w:bookmarkEnd w:id="227"/>
      <w:bookmarkEnd w:id="228"/>
      <w:bookmarkEnd w:id="229"/>
      <w:bookmarkEnd w:id="230"/>
      <w:bookmarkEnd w:id="231"/>
      <w:bookmarkEnd w:id="232"/>
      <w:bookmarkEnd w:id="233"/>
      <w:bookmarkEnd w:id="234"/>
      <w:bookmarkEnd w:id="235"/>
      <w:r w:rsidRPr="008D417E">
        <w:t>USSR/Russian Space Program</w:t>
      </w:r>
      <w:bookmarkEnd w:id="236"/>
      <w:bookmarkEnd w:id="237"/>
      <w:bookmarkEnd w:id="238"/>
      <w:bookmarkEnd w:id="239"/>
      <w:bookmarkEnd w:id="240"/>
      <w:bookmarkEnd w:id="241"/>
    </w:p>
    <w:p w14:paraId="04DEA807" w14:textId="6449D421" w:rsidR="004E48D9" w:rsidRPr="008D417E" w:rsidRDefault="004E48D9" w:rsidP="004E48D9">
      <w:r w:rsidRPr="008D417E">
        <w:t xml:space="preserve">In preparation for the Soyuz program, the former Union of Soviet Socialist Republics (USSR) conducted 130 </w:t>
      </w:r>
      <w:r w:rsidR="00773C35" w:rsidRPr="008D417E">
        <w:t xml:space="preserve">landing tests using </w:t>
      </w:r>
      <w:r w:rsidRPr="008D417E">
        <w:t>human volunteer</w:t>
      </w:r>
      <w:r w:rsidR="00773C35" w:rsidRPr="008D417E">
        <w:t>s</w:t>
      </w:r>
      <w:r w:rsidRPr="008D417E">
        <w:t xml:space="preserve"> </w:t>
      </w:r>
      <w:r w:rsidR="009F5C87" w:rsidRPr="008D417E">
        <w:t>(</w:t>
      </w:r>
      <w:r w:rsidR="009F5C87" w:rsidRPr="008D417E">
        <w:fldChar w:fldCharType="begin"/>
      </w:r>
      <w:r w:rsidR="009F5C87" w:rsidRPr="008D417E">
        <w:instrText xml:space="preserve"> REF _Ref29981556 \h </w:instrText>
      </w:r>
      <w:r w:rsidR="008D417E">
        <w:instrText xml:space="preserve"> \* MERGEFORMAT </w:instrText>
      </w:r>
      <w:r w:rsidR="009F5C87" w:rsidRPr="008D417E">
        <w:fldChar w:fldCharType="separate"/>
      </w:r>
      <w:r w:rsidR="00125AAF" w:rsidRPr="008D417E">
        <w:t xml:space="preserve">Figure </w:t>
      </w:r>
      <w:r w:rsidR="00125AAF" w:rsidRPr="008D417E">
        <w:rPr>
          <w:noProof/>
        </w:rPr>
        <w:t>6</w:t>
      </w:r>
      <w:r w:rsidR="009F5C87" w:rsidRPr="008D417E">
        <w:fldChar w:fldCharType="end"/>
      </w:r>
      <w:r w:rsidR="009F5C87" w:rsidRPr="008D417E">
        <w:t>)</w:t>
      </w:r>
      <w:r w:rsidRPr="008D417E">
        <w:t>.</w:t>
      </w:r>
      <w:r w:rsidR="008B7F0E" w:rsidRPr="008D417E">
        <w:t xml:space="preserve"> </w:t>
      </w:r>
      <w:r w:rsidR="00773C35" w:rsidRPr="008D417E">
        <w:t>L</w:t>
      </w:r>
      <w:r w:rsidRPr="008D417E">
        <w:t xml:space="preserve">anding orientations and impact velocities were varied to </w:t>
      </w:r>
      <w:r w:rsidR="00FB2F32" w:rsidRPr="008D417E">
        <w:t>assess</w:t>
      </w:r>
      <w:r w:rsidR="00773C35" w:rsidRPr="008D417E">
        <w:t xml:space="preserve"> how these factors</w:t>
      </w:r>
      <w:r w:rsidRPr="008D417E">
        <w:t xml:space="preserve"> </w:t>
      </w:r>
      <w:r w:rsidR="00773C35" w:rsidRPr="008D417E">
        <w:t>a</w:t>
      </w:r>
      <w:r w:rsidRPr="008D417E">
        <w:t>ffect</w:t>
      </w:r>
      <w:r w:rsidR="00773C35" w:rsidRPr="008D417E">
        <w:t xml:space="preserve"> risk of</w:t>
      </w:r>
      <w:r w:rsidRPr="008D417E">
        <w:t xml:space="preserve"> injury </w:t>
      </w:r>
      <w:r w:rsidR="000E2E67" w:rsidRPr="008D417E">
        <w:fldChar w:fldCharType="begin"/>
      </w:r>
      <w:r w:rsidR="001F0A0E" w:rsidRPr="008D417E">
        <w:instrText xml:space="preserve"> ADDIN EN.CITE &lt;EndNote&gt;&lt;Cite&gt;&lt;Author&gt;Barer&lt;/Author&gt;&lt;Year&gt;2008&lt;/Year&gt;&lt;RecNum&gt;521&lt;/RecNum&gt;&lt;DisplayText&gt;[16]&lt;/DisplayText&gt;&lt;record&gt;&lt;rec-number&gt;521&lt;/rec-number&gt;&lt;foreign-keys&gt;&lt;key app="EN" db-id="rwwvpaad1z5azuevae85ev9s90stv299wwa5" timestamp="0"&gt;521&lt;/key&gt;&lt;key app="ENWeb" db-id="T-Xh-ArtqgYAACMjatA"&gt;266&lt;/key&gt;&lt;/foreign-keys&gt;&lt;ref-type name="Manuscript"&gt;36&lt;/ref-type&gt;&lt;contributors&gt;&lt;authors&gt;&lt;author&gt;Barer, A&lt;/author&gt;&lt;author&gt;Naumov, V&lt;/author&gt;&lt;author&gt;TsvetKov, V&lt;/author&gt;&lt;author&gt;Chetkin, S&lt;/author&gt;&lt;author&gt;Utkin, E&lt;/author&gt;&lt;/authors&gt;&lt;/contributors&gt;&lt;titles&gt;&lt;title&gt;Soyuz Spacecraft Crew Safety in the Landing Phase&lt;/title&gt;&lt;/titles&gt;&lt;dates&gt;&lt;year&gt;2008&lt;/year&gt;&lt;/dates&gt;&lt;urls&gt;&lt;/urls&gt;&lt;/record&gt;&lt;/Cite&gt;&lt;/EndNote&gt;</w:instrText>
      </w:r>
      <w:r w:rsidR="000E2E67" w:rsidRPr="008D417E">
        <w:fldChar w:fldCharType="separate"/>
      </w:r>
      <w:r w:rsidR="001F0A0E" w:rsidRPr="008D417E">
        <w:rPr>
          <w:noProof/>
        </w:rPr>
        <w:t>[</w:t>
      </w:r>
      <w:hyperlink w:anchor="_ENREF_16" w:tooltip="Barer, 2008 #521" w:history="1">
        <w:r w:rsidR="00A456FA" w:rsidRPr="008D417E">
          <w:rPr>
            <w:noProof/>
          </w:rPr>
          <w:t>16</w:t>
        </w:r>
      </w:hyperlink>
      <w:r w:rsidR="001F0A0E" w:rsidRPr="008D417E">
        <w:rPr>
          <w:noProof/>
        </w:rPr>
        <w:t>]</w:t>
      </w:r>
      <w:r w:rsidR="000E2E67" w:rsidRPr="008D417E">
        <w:fldChar w:fldCharType="end"/>
      </w:r>
      <w:r w:rsidRPr="008D417E">
        <w:t>.</w:t>
      </w:r>
    </w:p>
    <w:tbl>
      <w:tblPr>
        <w:tblW w:w="9723" w:type="dxa"/>
        <w:tblLook w:val="04A0" w:firstRow="1" w:lastRow="0" w:firstColumn="1" w:lastColumn="0" w:noHBand="0" w:noVBand="1"/>
      </w:tblPr>
      <w:tblGrid>
        <w:gridCol w:w="5227"/>
        <w:gridCol w:w="4496"/>
      </w:tblGrid>
      <w:tr w:rsidR="004E48D9" w:rsidRPr="008D417E" w14:paraId="58B4BC46" w14:textId="77777777" w:rsidTr="00E734FA">
        <w:trPr>
          <w:trHeight w:val="3287"/>
        </w:trPr>
        <w:tc>
          <w:tcPr>
            <w:tcW w:w="5227" w:type="dxa"/>
          </w:tcPr>
          <w:p w14:paraId="492B98CC" w14:textId="77777777" w:rsidR="00A42D6D" w:rsidRPr="008D417E" w:rsidRDefault="004E48D9" w:rsidP="009A65E8">
            <w:pPr>
              <w:keepNext/>
              <w:jc w:val="center"/>
            </w:pPr>
            <w:r w:rsidRPr="008D417E">
              <w:rPr>
                <w:noProof/>
                <w:sz w:val="23"/>
                <w:szCs w:val="23"/>
              </w:rPr>
              <w:drawing>
                <wp:inline distT="0" distB="0" distL="0" distR="0" wp14:anchorId="25610F07" wp14:editId="178A4D3F">
                  <wp:extent cx="2335578" cy="1641600"/>
                  <wp:effectExtent l="19050" t="0" r="7572" b="0"/>
                  <wp:docPr id="80" name="Picture 2"/>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1" cstate="print"/>
                          <a:srcRect l="27885" t="38403" r="56891" b="37811"/>
                          <a:stretch>
                            <a:fillRect/>
                          </a:stretch>
                        </pic:blipFill>
                        <pic:spPr bwMode="auto">
                          <a:xfrm>
                            <a:off x="0" y="0"/>
                            <a:ext cx="2336599" cy="1642318"/>
                          </a:xfrm>
                          <a:prstGeom prst="rect">
                            <a:avLst/>
                          </a:prstGeom>
                          <a:noFill/>
                          <a:ln w="9525">
                            <a:noFill/>
                            <a:miter lim="800000"/>
                            <a:headEnd/>
                            <a:tailEnd/>
                          </a:ln>
                        </pic:spPr>
                      </pic:pic>
                    </a:graphicData>
                  </a:graphic>
                </wp:inline>
              </w:drawing>
            </w:r>
          </w:p>
          <w:p w14:paraId="3C2574EC" w14:textId="484510F2" w:rsidR="004E48D9" w:rsidRPr="008D417E" w:rsidRDefault="00A42D6D" w:rsidP="009A65E8">
            <w:pPr>
              <w:pStyle w:val="Caption"/>
              <w:jc w:val="center"/>
              <w:rPr>
                <w:noProof/>
                <w:sz w:val="23"/>
                <w:szCs w:val="23"/>
              </w:rPr>
            </w:pPr>
            <w:bookmarkStart w:id="242" w:name="_Ref29981556"/>
            <w:bookmarkStart w:id="243" w:name="_Toc30681843"/>
            <w:bookmarkStart w:id="244" w:name="_Toc74912456"/>
            <w:r w:rsidRPr="008D417E">
              <w:t xml:space="preserve">Figure </w:t>
            </w:r>
            <w:r w:rsidR="00646352">
              <w:fldChar w:fldCharType="begin"/>
            </w:r>
            <w:r w:rsidR="00646352">
              <w:instrText xml:space="preserve"> SEQ Figure \* ARABIC </w:instrText>
            </w:r>
            <w:r w:rsidR="00646352">
              <w:fldChar w:fldCharType="separate"/>
            </w:r>
            <w:r w:rsidR="00C6019D">
              <w:rPr>
                <w:noProof/>
              </w:rPr>
              <w:t>6</w:t>
            </w:r>
            <w:r w:rsidR="00646352">
              <w:rPr>
                <w:noProof/>
              </w:rPr>
              <w:fldChar w:fldCharType="end"/>
            </w:r>
            <w:bookmarkEnd w:id="242"/>
            <w:r w:rsidRPr="008D417E">
              <w:t xml:space="preserve">: Soyuz Drop Test </w:t>
            </w:r>
            <w:r w:rsidR="00763052" w:rsidRPr="008D417E">
              <w:t xml:space="preserve">Platform </w:t>
            </w:r>
            <w:r w:rsidR="00CC54E3">
              <w:fldChar w:fldCharType="begin"/>
            </w:r>
            <w:r w:rsidR="00CC54E3">
              <w:instrText xml:space="preserve"> ADDIN EN.CITE &lt;EndNote&gt;&lt;Cite&gt;&lt;Author&gt;Barer&lt;/Author&gt;&lt;Year&gt;2008&lt;/Year&gt;&lt;RecNum&gt;521&lt;/RecNum&gt;&lt;DisplayText&gt;[16]&lt;/DisplayText&gt;&lt;record&gt;&lt;rec-number&gt;521&lt;/rec-number&gt;&lt;foreign-keys&gt;&lt;key app="EN" db-id="rwwvpaad1z5azuevae85ev9s90stv299wwa5" timestamp="0"&gt;521&lt;/key&gt;&lt;key app="ENWeb" db-id="T-Xh-ArtqgYAACMjatA"&gt;266&lt;/key&gt;&lt;/foreign-keys&gt;&lt;ref-type name="Manuscript"&gt;36&lt;/ref-type&gt;&lt;contributors&gt;&lt;authors&gt;&lt;author&gt;Barer, A&lt;/author&gt;&lt;author&gt;Naumov, V&lt;/author&gt;&lt;author&gt;TsvetKov, V&lt;/author&gt;&lt;author&gt;Chetkin, S&lt;/author&gt;&lt;author&gt;Utkin, E&lt;/author&gt;&lt;/authors&gt;&lt;/contributors&gt;&lt;titles&gt;&lt;title&gt;Soyuz Spacecraft Crew Safety in the Landing Phase&lt;/title&gt;&lt;/titles&gt;&lt;dates&gt;&lt;year&gt;2008&lt;/year&gt;&lt;/dates&gt;&lt;urls&gt;&lt;/urls&gt;&lt;/record&gt;&lt;/Cite&gt;&lt;/EndNote&gt;</w:instrText>
            </w:r>
            <w:r w:rsidR="00CC54E3">
              <w:fldChar w:fldCharType="separate"/>
            </w:r>
            <w:r w:rsidR="00CC54E3">
              <w:rPr>
                <w:noProof/>
              </w:rPr>
              <w:t>[</w:t>
            </w:r>
            <w:hyperlink w:anchor="_ENREF_16" w:tooltip="Barer, 2008 #521" w:history="1">
              <w:r w:rsidR="00A456FA">
                <w:rPr>
                  <w:noProof/>
                </w:rPr>
                <w:t>16</w:t>
              </w:r>
            </w:hyperlink>
            <w:r w:rsidR="00CC54E3">
              <w:rPr>
                <w:noProof/>
              </w:rPr>
              <w:t>]</w:t>
            </w:r>
            <w:r w:rsidR="00CC54E3">
              <w:fldChar w:fldCharType="end"/>
            </w:r>
            <w:bookmarkEnd w:id="243"/>
            <w:r w:rsidR="007F58EC">
              <w:t>.</w:t>
            </w:r>
            <w:bookmarkEnd w:id="244"/>
          </w:p>
        </w:tc>
        <w:tc>
          <w:tcPr>
            <w:tcW w:w="4496" w:type="dxa"/>
          </w:tcPr>
          <w:p w14:paraId="334921C0" w14:textId="77777777" w:rsidR="00A42D6D" w:rsidRPr="008D417E" w:rsidRDefault="004E48D9">
            <w:pPr>
              <w:keepNext/>
              <w:ind w:firstLine="720"/>
              <w:jc w:val="left"/>
            </w:pPr>
            <w:r w:rsidRPr="008D417E">
              <w:rPr>
                <w:noProof/>
              </w:rPr>
              <w:drawing>
                <wp:inline distT="0" distB="0" distL="0" distR="0" wp14:anchorId="2FC22B3A" wp14:editId="47011288">
                  <wp:extent cx="1955870" cy="1641600"/>
                  <wp:effectExtent l="19050" t="0" r="6280" b="0"/>
                  <wp:docPr id="81"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 cstate="print">
                            <a:lum contrast="14000"/>
                          </a:blip>
                          <a:srcRect l="10617" t="6192" r="19869" b="6796"/>
                          <a:stretch>
                            <a:fillRect/>
                          </a:stretch>
                        </pic:blipFill>
                        <pic:spPr bwMode="auto">
                          <a:xfrm>
                            <a:off x="0" y="0"/>
                            <a:ext cx="1956505" cy="1642133"/>
                          </a:xfrm>
                          <a:prstGeom prst="rect">
                            <a:avLst/>
                          </a:prstGeom>
                          <a:noFill/>
                          <a:ln w="9525">
                            <a:noFill/>
                            <a:miter lim="800000"/>
                            <a:headEnd/>
                            <a:tailEnd/>
                          </a:ln>
                        </pic:spPr>
                      </pic:pic>
                    </a:graphicData>
                  </a:graphic>
                </wp:inline>
              </w:drawing>
            </w:r>
          </w:p>
          <w:p w14:paraId="1AD42C50" w14:textId="5E62DBE5" w:rsidR="004E48D9" w:rsidRPr="008D417E" w:rsidRDefault="00A42D6D" w:rsidP="00E6257D">
            <w:pPr>
              <w:pStyle w:val="Caption"/>
              <w:jc w:val="left"/>
            </w:pPr>
            <w:bookmarkStart w:id="245" w:name="_Ref29981538"/>
            <w:bookmarkStart w:id="246" w:name="_Toc30681844"/>
            <w:bookmarkStart w:id="247" w:name="_Toc74912457"/>
            <w:r w:rsidRPr="008D417E">
              <w:t xml:space="preserve">Figure </w:t>
            </w:r>
            <w:r w:rsidR="00646352">
              <w:fldChar w:fldCharType="begin"/>
            </w:r>
            <w:r w:rsidR="00646352">
              <w:instrText xml:space="preserve"> SEQ</w:instrText>
            </w:r>
            <w:r w:rsidR="00646352">
              <w:instrText xml:space="preserve"> Figure \* ARABIC </w:instrText>
            </w:r>
            <w:r w:rsidR="00646352">
              <w:fldChar w:fldCharType="separate"/>
            </w:r>
            <w:r w:rsidR="00C6019D">
              <w:rPr>
                <w:noProof/>
              </w:rPr>
              <w:t>7</w:t>
            </w:r>
            <w:r w:rsidR="00646352">
              <w:rPr>
                <w:noProof/>
              </w:rPr>
              <w:fldChar w:fldCharType="end"/>
            </w:r>
            <w:bookmarkEnd w:id="245"/>
            <w:r w:rsidRPr="008D417E">
              <w:t xml:space="preserve">: Seat Testing at Various </w:t>
            </w:r>
            <w:r w:rsidR="00763052" w:rsidRPr="008D417E">
              <w:t xml:space="preserve">Angles </w:t>
            </w:r>
            <w:r w:rsidR="00CC54E3">
              <w:fldChar w:fldCharType="begin"/>
            </w:r>
            <w:r w:rsidR="00CC54E3">
              <w:instrText xml:space="preserve"> ADDIN EN.CITE &lt;EndNote&gt;&lt;Cite&gt;&lt;Author&gt;Barer&lt;/Author&gt;&lt;Year&gt;2008&lt;/Year&gt;&lt;RecNum&gt;521&lt;/RecNum&gt;&lt;DisplayText&gt;[16]&lt;/DisplayText&gt;&lt;record&gt;&lt;rec-number&gt;521&lt;/rec-number&gt;&lt;foreign-keys&gt;&lt;key app="EN" db-id="rwwvpaad1z5azuevae85ev9s90stv299wwa5" timestamp="0"&gt;521&lt;/key&gt;&lt;key app="ENWeb" db-id="T-Xh-ArtqgYAACMjatA"&gt;266&lt;/key&gt;&lt;/foreign-keys&gt;&lt;ref-type name="Manuscript"&gt;36&lt;/ref-type&gt;&lt;contributors&gt;&lt;authors&gt;&lt;author&gt;Barer, A&lt;/author&gt;&lt;author&gt;Naumov, V&lt;/author&gt;&lt;author&gt;TsvetKov, V&lt;/author&gt;&lt;author&gt;Chetkin, S&lt;/author&gt;&lt;author&gt;Utkin, E&lt;/author&gt;&lt;/authors&gt;&lt;/contributors&gt;&lt;titles&gt;&lt;title&gt;Soyuz Spacecraft Crew Safety in the Landing Phase&lt;/title&gt;&lt;/titles&gt;&lt;dates&gt;&lt;year&gt;2008&lt;/year&gt;&lt;/dates&gt;&lt;urls&gt;&lt;/urls&gt;&lt;/record&gt;&lt;/Cite&gt;&lt;/EndNote&gt;</w:instrText>
            </w:r>
            <w:r w:rsidR="00CC54E3">
              <w:fldChar w:fldCharType="separate"/>
            </w:r>
            <w:r w:rsidR="00CC54E3">
              <w:rPr>
                <w:noProof/>
              </w:rPr>
              <w:t>[</w:t>
            </w:r>
            <w:hyperlink w:anchor="_ENREF_16" w:tooltip="Barer, 2008 #521" w:history="1">
              <w:r w:rsidR="00A456FA">
                <w:rPr>
                  <w:noProof/>
                </w:rPr>
                <w:t>16</w:t>
              </w:r>
            </w:hyperlink>
            <w:r w:rsidR="00CC54E3">
              <w:rPr>
                <w:noProof/>
              </w:rPr>
              <w:t>]</w:t>
            </w:r>
            <w:r w:rsidR="00CC54E3">
              <w:fldChar w:fldCharType="end"/>
            </w:r>
            <w:bookmarkEnd w:id="246"/>
            <w:r w:rsidR="007F58EC">
              <w:t>.</w:t>
            </w:r>
            <w:bookmarkEnd w:id="247"/>
          </w:p>
        </w:tc>
      </w:tr>
    </w:tbl>
    <w:p w14:paraId="28A7A0A6" w14:textId="77777777" w:rsidR="004E48D9" w:rsidRPr="008D417E" w:rsidRDefault="004E48D9" w:rsidP="004E48D9">
      <w:pPr>
        <w:sectPr w:rsidR="004E48D9" w:rsidRPr="008D417E">
          <w:headerReference w:type="even" r:id="rId23"/>
          <w:headerReference w:type="default" r:id="rId24"/>
          <w:headerReference w:type="first" r:id="rId25"/>
          <w:footerReference w:type="first" r:id="rId26"/>
          <w:type w:val="continuous"/>
          <w:pgSz w:w="12240" w:h="15840"/>
          <w:pgMar w:top="1440" w:right="1440" w:bottom="1440" w:left="1440" w:header="720" w:footer="656" w:gutter="0"/>
          <w:cols w:space="720"/>
          <w:titlePg/>
          <w:docGrid w:linePitch="360"/>
        </w:sectPr>
      </w:pPr>
    </w:p>
    <w:p w14:paraId="689D4FB2" w14:textId="370D8381" w:rsidR="00532F42" w:rsidRPr="008D417E" w:rsidRDefault="004E48D9" w:rsidP="00386D0F">
      <w:pPr>
        <w:rPr>
          <w:rFonts w:ascii="Calibri" w:hAnsi="Calibri" w:cs="Calibri"/>
        </w:rPr>
      </w:pPr>
      <w:r w:rsidRPr="008D417E">
        <w:rPr>
          <w:rFonts w:ascii="Calibri" w:hAnsi="Calibri" w:cs="Calibri"/>
        </w:rPr>
        <w:lastRenderedPageBreak/>
        <w:t>All</w:t>
      </w:r>
      <w:r w:rsidR="0011622A" w:rsidRPr="008D417E">
        <w:rPr>
          <w:rFonts w:ascii="Calibri" w:hAnsi="Calibri" w:cs="Calibri"/>
        </w:rPr>
        <w:t xml:space="preserve"> </w:t>
      </w:r>
      <w:r w:rsidRPr="008D417E">
        <w:rPr>
          <w:rFonts w:ascii="Calibri" w:hAnsi="Calibri" w:cs="Calibri"/>
        </w:rPr>
        <w:t>high velocity</w:t>
      </w:r>
      <w:r w:rsidR="0011622A" w:rsidRPr="008D417E">
        <w:rPr>
          <w:rFonts w:ascii="Calibri" w:hAnsi="Calibri" w:cs="Calibri"/>
        </w:rPr>
        <w:t xml:space="preserve"> impacts</w:t>
      </w:r>
      <w:r w:rsidRPr="008D417E">
        <w:rPr>
          <w:rFonts w:ascii="Calibri" w:hAnsi="Calibri" w:cs="Calibri"/>
        </w:rPr>
        <w:t xml:space="preserve"> (5-6</w:t>
      </w:r>
      <w:r w:rsidR="0011622A" w:rsidRPr="008D417E">
        <w:rPr>
          <w:rFonts w:ascii="Calibri" w:hAnsi="Calibri" w:cs="Calibri"/>
        </w:rPr>
        <w:t xml:space="preserve"> </w:t>
      </w:r>
      <w:r w:rsidRPr="008D417E">
        <w:rPr>
          <w:rFonts w:ascii="Calibri" w:hAnsi="Calibri" w:cs="Calibri"/>
        </w:rPr>
        <w:t>m/s) resulted in pain in the head, abdomen</w:t>
      </w:r>
      <w:r w:rsidR="00E06B6D" w:rsidRPr="008D417E">
        <w:rPr>
          <w:rFonts w:ascii="Calibri" w:hAnsi="Calibri" w:cs="Calibri"/>
        </w:rPr>
        <w:t>,</w:t>
      </w:r>
      <w:r w:rsidRPr="008D417E">
        <w:rPr>
          <w:rFonts w:ascii="Calibri" w:hAnsi="Calibri" w:cs="Calibri"/>
        </w:rPr>
        <w:t xml:space="preserve"> or hips.</w:t>
      </w:r>
      <w:r w:rsidR="008B7F0E" w:rsidRPr="008D417E">
        <w:rPr>
          <w:rFonts w:ascii="Calibri" w:hAnsi="Calibri" w:cs="Calibri"/>
        </w:rPr>
        <w:t xml:space="preserve"> </w:t>
      </w:r>
      <w:r w:rsidRPr="008D417E">
        <w:rPr>
          <w:rFonts w:ascii="Calibri" w:hAnsi="Calibri" w:cs="Calibri"/>
        </w:rPr>
        <w:t xml:space="preserve">In some </w:t>
      </w:r>
      <w:r w:rsidR="00386D0F" w:rsidRPr="008D417E">
        <w:rPr>
          <w:rFonts w:ascii="Calibri" w:hAnsi="Calibri" w:cs="Calibri"/>
        </w:rPr>
        <w:t>cases,</w:t>
      </w:r>
      <w:r w:rsidRPr="008D417E">
        <w:rPr>
          <w:rFonts w:ascii="Calibri" w:hAnsi="Calibri" w:cs="Calibri"/>
        </w:rPr>
        <w:t xml:space="preserve"> blood was present in urine due to </w:t>
      </w:r>
      <w:r w:rsidR="00FB2F32" w:rsidRPr="008D417E">
        <w:rPr>
          <w:rFonts w:ascii="Calibri" w:hAnsi="Calibri" w:cs="Calibri"/>
        </w:rPr>
        <w:t xml:space="preserve">the </w:t>
      </w:r>
      <w:r w:rsidRPr="008D417E">
        <w:rPr>
          <w:rFonts w:ascii="Calibri" w:hAnsi="Calibri" w:cs="Calibri"/>
        </w:rPr>
        <w:t>impact.</w:t>
      </w:r>
      <w:r w:rsidR="008B7F0E" w:rsidRPr="008D417E">
        <w:rPr>
          <w:rFonts w:ascii="Calibri" w:hAnsi="Calibri" w:cs="Calibri"/>
        </w:rPr>
        <w:t xml:space="preserve"> </w:t>
      </w:r>
      <w:r w:rsidR="00FB2F32" w:rsidRPr="008D417E">
        <w:rPr>
          <w:rFonts w:ascii="Calibri" w:hAnsi="Calibri" w:cs="Calibri"/>
        </w:rPr>
        <w:t>Landing</w:t>
      </w:r>
      <w:r w:rsidRPr="008D417E">
        <w:rPr>
          <w:rFonts w:ascii="Calibri" w:hAnsi="Calibri" w:cs="Calibri"/>
        </w:rPr>
        <w:t xml:space="preserve"> test</w:t>
      </w:r>
      <w:r w:rsidR="00FB2F32" w:rsidRPr="008D417E">
        <w:rPr>
          <w:rFonts w:ascii="Calibri" w:hAnsi="Calibri" w:cs="Calibri"/>
        </w:rPr>
        <w:t>s were conducted</w:t>
      </w:r>
      <w:r w:rsidRPr="008D417E">
        <w:rPr>
          <w:rFonts w:ascii="Calibri" w:hAnsi="Calibri" w:cs="Calibri"/>
        </w:rPr>
        <w:t xml:space="preserve"> at</w:t>
      </w:r>
      <w:r w:rsidR="00FB2F32" w:rsidRPr="008D417E">
        <w:rPr>
          <w:rFonts w:ascii="Calibri" w:hAnsi="Calibri" w:cs="Calibri"/>
        </w:rPr>
        <w:t xml:space="preserve"> </w:t>
      </w:r>
      <w:r w:rsidRPr="008D417E">
        <w:rPr>
          <w:rFonts w:ascii="Calibri" w:hAnsi="Calibri" w:cs="Calibri"/>
        </w:rPr>
        <w:t>angles from 36</w:t>
      </w:r>
      <w:r w:rsidRPr="008D417E">
        <w:rPr>
          <w:rFonts w:ascii="Calibri" w:hAnsi="Calibri" w:cs="Calibri"/>
          <w:vertAlign w:val="superscript"/>
        </w:rPr>
        <w:t>°</w:t>
      </w:r>
      <w:r w:rsidRPr="008D417E">
        <w:rPr>
          <w:rFonts w:ascii="Calibri" w:hAnsi="Calibri" w:cs="Calibri"/>
        </w:rPr>
        <w:t xml:space="preserve"> to 82</w:t>
      </w:r>
      <w:r w:rsidRPr="008D417E">
        <w:rPr>
          <w:rFonts w:ascii="Calibri" w:hAnsi="Calibri" w:cs="Calibri"/>
          <w:vertAlign w:val="superscript"/>
        </w:rPr>
        <w:t>°</w:t>
      </w:r>
      <w:r w:rsidRPr="008D417E">
        <w:rPr>
          <w:rFonts w:ascii="Calibri" w:hAnsi="Calibri" w:cs="Calibri"/>
        </w:rPr>
        <w:t xml:space="preserve"> relative to the perpendicular vector from the ground</w:t>
      </w:r>
      <w:r w:rsidR="00386D0F" w:rsidRPr="008D417E">
        <w:rPr>
          <w:rFonts w:ascii="Calibri" w:hAnsi="Calibri" w:cs="Calibri"/>
        </w:rPr>
        <w:t xml:space="preserve"> (combined +X and +Z)</w:t>
      </w:r>
      <w:r w:rsidR="009F5C87" w:rsidRPr="008D417E">
        <w:rPr>
          <w:rFonts w:ascii="Calibri" w:hAnsi="Calibri" w:cs="Calibri"/>
        </w:rPr>
        <w:t xml:space="preserve"> (</w:t>
      </w:r>
      <w:r w:rsidR="009F5C87" w:rsidRPr="008D417E">
        <w:rPr>
          <w:rFonts w:ascii="Calibri" w:hAnsi="Calibri" w:cs="Calibri"/>
        </w:rPr>
        <w:fldChar w:fldCharType="begin"/>
      </w:r>
      <w:r w:rsidR="009F5C87" w:rsidRPr="008D417E">
        <w:rPr>
          <w:rFonts w:ascii="Calibri" w:hAnsi="Calibri" w:cs="Calibri"/>
        </w:rPr>
        <w:instrText xml:space="preserve"> REF _Ref29981538 \h </w:instrText>
      </w:r>
      <w:r w:rsidR="008D417E">
        <w:rPr>
          <w:rFonts w:ascii="Calibri" w:hAnsi="Calibri" w:cs="Calibri"/>
        </w:rPr>
        <w:instrText xml:space="preserve"> \* MERGEFORMAT </w:instrText>
      </w:r>
      <w:r w:rsidR="009F5C87" w:rsidRPr="008D417E">
        <w:rPr>
          <w:rFonts w:ascii="Calibri" w:hAnsi="Calibri" w:cs="Calibri"/>
        </w:rPr>
      </w:r>
      <w:r w:rsidR="009F5C87" w:rsidRPr="008D417E">
        <w:rPr>
          <w:rFonts w:ascii="Calibri" w:hAnsi="Calibri" w:cs="Calibri"/>
        </w:rPr>
        <w:fldChar w:fldCharType="separate"/>
      </w:r>
      <w:r w:rsidR="00125AAF" w:rsidRPr="008D417E">
        <w:t xml:space="preserve">Figure </w:t>
      </w:r>
      <w:r w:rsidR="00125AAF" w:rsidRPr="008D417E">
        <w:rPr>
          <w:noProof/>
        </w:rPr>
        <w:t>7</w:t>
      </w:r>
      <w:r w:rsidR="009F5C87" w:rsidRPr="008D417E">
        <w:rPr>
          <w:rFonts w:ascii="Calibri" w:hAnsi="Calibri" w:cs="Calibri"/>
        </w:rPr>
        <w:fldChar w:fldCharType="end"/>
      </w:r>
      <w:r w:rsidR="009F5C87" w:rsidRPr="008D417E">
        <w:rPr>
          <w:rFonts w:ascii="Calibri" w:hAnsi="Calibri" w:cs="Calibri"/>
        </w:rPr>
        <w:t>)</w:t>
      </w:r>
      <w:r w:rsidRPr="008D417E">
        <w:rPr>
          <w:rFonts w:ascii="Calibri" w:hAnsi="Calibri" w:cs="Calibri"/>
        </w:rPr>
        <w:t>.</w:t>
      </w:r>
      <w:r w:rsidR="008B7F0E" w:rsidRPr="008D417E">
        <w:rPr>
          <w:rFonts w:ascii="Calibri" w:hAnsi="Calibri" w:cs="Calibri"/>
        </w:rPr>
        <w:t xml:space="preserve"> </w:t>
      </w:r>
      <w:r w:rsidR="00E06B6D" w:rsidRPr="008D417E">
        <w:rPr>
          <w:rFonts w:ascii="Calibri" w:hAnsi="Calibri" w:cs="Calibri"/>
        </w:rPr>
        <w:t>Results indicated that</w:t>
      </w:r>
      <w:r w:rsidRPr="008D417E">
        <w:rPr>
          <w:rFonts w:ascii="Calibri" w:hAnsi="Calibri" w:cs="Calibri"/>
        </w:rPr>
        <w:t xml:space="preserve"> thoracic spine was at greater risk of injury </w:t>
      </w:r>
      <w:r w:rsidR="00532F42" w:rsidRPr="008D417E">
        <w:rPr>
          <w:rFonts w:ascii="Calibri" w:hAnsi="Calibri" w:cs="Calibri"/>
        </w:rPr>
        <w:t>from</w:t>
      </w:r>
      <w:r w:rsidRPr="008D417E">
        <w:rPr>
          <w:rFonts w:ascii="Calibri" w:hAnsi="Calibri" w:cs="Calibri"/>
        </w:rPr>
        <w:t xml:space="preserve"> 36</w:t>
      </w:r>
      <w:r w:rsidRPr="008D417E">
        <w:rPr>
          <w:rFonts w:ascii="Calibri" w:hAnsi="Calibri" w:cs="Calibri"/>
          <w:vertAlign w:val="superscript"/>
        </w:rPr>
        <w:t>°</w:t>
      </w:r>
      <w:r w:rsidRPr="008D417E">
        <w:rPr>
          <w:rFonts w:ascii="Calibri" w:hAnsi="Calibri" w:cs="Calibri"/>
        </w:rPr>
        <w:t xml:space="preserve"> </w:t>
      </w:r>
      <w:r w:rsidR="00532F42" w:rsidRPr="008D417E">
        <w:rPr>
          <w:rFonts w:ascii="Calibri" w:hAnsi="Calibri" w:cs="Calibri"/>
        </w:rPr>
        <w:t xml:space="preserve">landings </w:t>
      </w:r>
      <w:r w:rsidRPr="008D417E">
        <w:rPr>
          <w:rFonts w:ascii="Calibri" w:hAnsi="Calibri" w:cs="Calibri"/>
        </w:rPr>
        <w:t>(</w:t>
      </w:r>
      <w:r w:rsidR="00386D0F" w:rsidRPr="008D417E">
        <w:rPr>
          <w:rFonts w:ascii="Calibri" w:hAnsi="Calibri" w:cs="Calibri"/>
        </w:rPr>
        <w:t xml:space="preserve">primarily </w:t>
      </w:r>
      <w:r w:rsidR="00F945D7" w:rsidRPr="008D417E">
        <w:rPr>
          <w:rFonts w:ascii="Calibri" w:hAnsi="Calibri" w:cs="Calibri"/>
        </w:rPr>
        <w:t>+Z</w:t>
      </w:r>
      <w:r w:rsidRPr="008D417E">
        <w:rPr>
          <w:rFonts w:ascii="Calibri" w:hAnsi="Calibri" w:cs="Calibri"/>
        </w:rPr>
        <w:t>)</w:t>
      </w:r>
      <w:r w:rsidR="00532F42" w:rsidRPr="008D417E">
        <w:rPr>
          <w:rFonts w:ascii="Calibri" w:hAnsi="Calibri" w:cs="Calibri"/>
        </w:rPr>
        <w:t>,</w:t>
      </w:r>
      <w:r w:rsidRPr="008D417E">
        <w:rPr>
          <w:rFonts w:ascii="Calibri" w:hAnsi="Calibri" w:cs="Calibri"/>
        </w:rPr>
        <w:t xml:space="preserve"> wh</w:t>
      </w:r>
      <w:r w:rsidR="00532F42" w:rsidRPr="008D417E">
        <w:rPr>
          <w:rFonts w:ascii="Calibri" w:hAnsi="Calibri" w:cs="Calibri"/>
        </w:rPr>
        <w:t>ereas</w:t>
      </w:r>
      <w:r w:rsidRPr="008D417E">
        <w:rPr>
          <w:rFonts w:ascii="Calibri" w:hAnsi="Calibri" w:cs="Calibri"/>
        </w:rPr>
        <w:t xml:space="preserve"> head and organs were</w:t>
      </w:r>
      <w:r w:rsidR="00532F42" w:rsidRPr="008D417E">
        <w:rPr>
          <w:rFonts w:ascii="Calibri" w:hAnsi="Calibri" w:cs="Calibri"/>
        </w:rPr>
        <w:t xml:space="preserve"> at</w:t>
      </w:r>
      <w:r w:rsidRPr="008D417E">
        <w:rPr>
          <w:rFonts w:ascii="Calibri" w:hAnsi="Calibri" w:cs="Calibri"/>
        </w:rPr>
        <w:t xml:space="preserve"> greater risk </w:t>
      </w:r>
      <w:r w:rsidR="00532F42" w:rsidRPr="008D417E">
        <w:rPr>
          <w:rFonts w:ascii="Calibri" w:hAnsi="Calibri" w:cs="Calibri"/>
        </w:rPr>
        <w:t>from</w:t>
      </w:r>
      <w:r w:rsidRPr="008D417E">
        <w:rPr>
          <w:rFonts w:ascii="Calibri" w:hAnsi="Calibri" w:cs="Calibri"/>
        </w:rPr>
        <w:t xml:space="preserve"> 82</w:t>
      </w:r>
      <w:r w:rsidRPr="008D417E">
        <w:rPr>
          <w:rFonts w:ascii="Calibri" w:hAnsi="Calibri" w:cs="Calibri"/>
          <w:vertAlign w:val="superscript"/>
        </w:rPr>
        <w:t>°</w:t>
      </w:r>
      <w:r w:rsidRPr="008D417E">
        <w:rPr>
          <w:rFonts w:ascii="Calibri" w:hAnsi="Calibri" w:cs="Calibri"/>
        </w:rPr>
        <w:t xml:space="preserve"> </w:t>
      </w:r>
      <w:r w:rsidR="00532F42" w:rsidRPr="008D417E">
        <w:rPr>
          <w:rFonts w:ascii="Calibri" w:hAnsi="Calibri" w:cs="Calibri"/>
        </w:rPr>
        <w:t xml:space="preserve">landings </w:t>
      </w:r>
      <w:r w:rsidRPr="008D417E">
        <w:rPr>
          <w:rFonts w:ascii="Calibri" w:hAnsi="Calibri" w:cs="Calibri"/>
        </w:rPr>
        <w:t>(</w:t>
      </w:r>
      <w:r w:rsidR="00386D0F" w:rsidRPr="008D417E">
        <w:rPr>
          <w:rFonts w:ascii="Calibri" w:hAnsi="Calibri" w:cs="Calibri"/>
        </w:rPr>
        <w:t xml:space="preserve">primarily </w:t>
      </w:r>
      <w:r w:rsidR="00F945D7" w:rsidRPr="008D417E">
        <w:rPr>
          <w:rFonts w:ascii="Calibri" w:hAnsi="Calibri" w:cs="Calibri"/>
        </w:rPr>
        <w:t>+X</w:t>
      </w:r>
      <w:r w:rsidRPr="008D417E">
        <w:rPr>
          <w:rFonts w:ascii="Calibri" w:hAnsi="Calibri" w:cs="Calibri"/>
        </w:rPr>
        <w:t>).</w:t>
      </w:r>
      <w:r w:rsidR="008B7F0E" w:rsidRPr="008D417E">
        <w:rPr>
          <w:rFonts w:ascii="Calibri" w:hAnsi="Calibri" w:cs="Calibri"/>
        </w:rPr>
        <w:t xml:space="preserve"> </w:t>
      </w:r>
      <w:r w:rsidRPr="008D417E">
        <w:rPr>
          <w:rFonts w:ascii="Calibri" w:hAnsi="Calibri" w:cs="Calibri"/>
        </w:rPr>
        <w:t xml:space="preserve">One </w:t>
      </w:r>
      <w:r w:rsidR="00532F42" w:rsidRPr="008D417E">
        <w:rPr>
          <w:rFonts w:ascii="Calibri" w:hAnsi="Calibri" w:cs="Calibri"/>
        </w:rPr>
        <w:t xml:space="preserve">test of a </w:t>
      </w:r>
      <w:r w:rsidRPr="008D417E">
        <w:rPr>
          <w:rFonts w:ascii="Calibri" w:hAnsi="Calibri" w:cs="Calibri"/>
        </w:rPr>
        <w:t>36</w:t>
      </w:r>
      <w:r w:rsidRPr="008D417E">
        <w:rPr>
          <w:rFonts w:ascii="Calibri" w:hAnsi="Calibri" w:cs="Calibri"/>
          <w:vertAlign w:val="superscript"/>
        </w:rPr>
        <w:t>°</w:t>
      </w:r>
      <w:r w:rsidRPr="008D417E">
        <w:rPr>
          <w:rFonts w:ascii="Calibri" w:hAnsi="Calibri" w:cs="Calibri"/>
        </w:rPr>
        <w:t xml:space="preserve"> tilt </w:t>
      </w:r>
      <w:r w:rsidR="00532F42" w:rsidRPr="008D417E">
        <w:rPr>
          <w:rFonts w:ascii="Calibri" w:hAnsi="Calibri" w:cs="Calibri"/>
        </w:rPr>
        <w:t>landing</w:t>
      </w:r>
      <w:r w:rsidRPr="008D417E">
        <w:rPr>
          <w:rFonts w:ascii="Calibri" w:hAnsi="Calibri" w:cs="Calibri"/>
        </w:rPr>
        <w:t xml:space="preserve"> at 4.5 m/s with no shock absorber resulted in spinal compression fractures </w:t>
      </w:r>
      <w:r w:rsidR="00532F42" w:rsidRPr="008D417E">
        <w:rPr>
          <w:rFonts w:ascii="Calibri" w:hAnsi="Calibri" w:cs="Calibri"/>
        </w:rPr>
        <w:t>in</w:t>
      </w:r>
      <w:r w:rsidRPr="008D417E">
        <w:rPr>
          <w:rFonts w:ascii="Calibri" w:hAnsi="Calibri" w:cs="Calibri"/>
        </w:rPr>
        <w:t xml:space="preserve"> T4 </w:t>
      </w:r>
      <w:r w:rsidR="00532F42" w:rsidRPr="008D417E">
        <w:rPr>
          <w:rFonts w:ascii="Calibri" w:hAnsi="Calibri" w:cs="Calibri"/>
        </w:rPr>
        <w:t xml:space="preserve">to </w:t>
      </w:r>
      <w:r w:rsidRPr="008D417E">
        <w:rPr>
          <w:rFonts w:ascii="Calibri" w:hAnsi="Calibri" w:cs="Calibri"/>
        </w:rPr>
        <w:t>T5</w:t>
      </w:r>
      <w:r w:rsidR="00532F42" w:rsidRPr="008D417E">
        <w:rPr>
          <w:rFonts w:ascii="Calibri" w:hAnsi="Calibri" w:cs="Calibri"/>
        </w:rPr>
        <w:t xml:space="preserve"> region</w:t>
      </w:r>
      <w:r w:rsidR="009F5C87" w:rsidRPr="008D417E">
        <w:rPr>
          <w:rFonts w:ascii="Calibri" w:hAnsi="Calibri" w:cs="Calibri"/>
        </w:rPr>
        <w:t xml:space="preserve"> (</w:t>
      </w:r>
      <w:r w:rsidR="009F5C87" w:rsidRPr="008D417E">
        <w:rPr>
          <w:rFonts w:ascii="Calibri" w:hAnsi="Calibri" w:cs="Calibri"/>
        </w:rPr>
        <w:fldChar w:fldCharType="begin"/>
      </w:r>
      <w:r w:rsidR="009F5C87" w:rsidRPr="008D417E">
        <w:rPr>
          <w:rFonts w:ascii="Calibri" w:hAnsi="Calibri" w:cs="Calibri"/>
        </w:rPr>
        <w:instrText xml:space="preserve"> REF _Ref29981654 \h </w:instrText>
      </w:r>
      <w:r w:rsidR="008D417E">
        <w:rPr>
          <w:rFonts w:ascii="Calibri" w:hAnsi="Calibri" w:cs="Calibri"/>
        </w:rPr>
        <w:instrText xml:space="preserve"> \* MERGEFORMAT </w:instrText>
      </w:r>
      <w:r w:rsidR="009F5C87" w:rsidRPr="008D417E">
        <w:rPr>
          <w:rFonts w:ascii="Calibri" w:hAnsi="Calibri" w:cs="Calibri"/>
        </w:rPr>
      </w:r>
      <w:r w:rsidR="009F5C87" w:rsidRPr="008D417E">
        <w:rPr>
          <w:rFonts w:ascii="Calibri" w:hAnsi="Calibri" w:cs="Calibri"/>
        </w:rPr>
        <w:fldChar w:fldCharType="separate"/>
      </w:r>
      <w:r w:rsidR="00125AAF" w:rsidRPr="008D417E">
        <w:t xml:space="preserve">Figure </w:t>
      </w:r>
      <w:r w:rsidR="00125AAF" w:rsidRPr="008D417E">
        <w:rPr>
          <w:noProof/>
        </w:rPr>
        <w:t>8</w:t>
      </w:r>
      <w:r w:rsidR="009F5C87" w:rsidRPr="008D417E">
        <w:rPr>
          <w:rFonts w:ascii="Calibri" w:hAnsi="Calibri" w:cs="Calibri"/>
        </w:rPr>
        <w:fldChar w:fldCharType="end"/>
      </w:r>
      <w:r w:rsidR="009F5C87" w:rsidRPr="008D417E">
        <w:rPr>
          <w:rFonts w:ascii="Calibri" w:hAnsi="Calibri" w:cs="Calibri"/>
        </w:rPr>
        <w:t>)</w:t>
      </w:r>
      <w:r w:rsidRPr="008D417E">
        <w:rPr>
          <w:rFonts w:ascii="Calibri" w:hAnsi="Calibri" w:cs="Calibri"/>
        </w:rPr>
        <w:t>.</w:t>
      </w:r>
      <w:r w:rsidR="008B7F0E" w:rsidRPr="008D417E">
        <w:rPr>
          <w:rFonts w:ascii="Calibri" w:hAnsi="Calibri" w:cs="Calibri"/>
        </w:rPr>
        <w:t xml:space="preserve"> </w:t>
      </w:r>
      <w:r w:rsidRPr="008D417E">
        <w:rPr>
          <w:rFonts w:ascii="Calibri" w:hAnsi="Calibri" w:cs="Calibri"/>
        </w:rPr>
        <w:t xml:space="preserve">Investigators later found the subject had scoliosis, which was </w:t>
      </w:r>
      <w:r w:rsidR="00386D0F" w:rsidRPr="008D417E">
        <w:rPr>
          <w:rFonts w:ascii="Calibri" w:hAnsi="Calibri" w:cs="Calibri"/>
        </w:rPr>
        <w:t>overlooked</w:t>
      </w:r>
      <w:r w:rsidRPr="008D417E">
        <w:rPr>
          <w:rFonts w:ascii="Calibri" w:hAnsi="Calibri" w:cs="Calibri"/>
        </w:rPr>
        <w:t xml:space="preserve"> in the physical.</w:t>
      </w:r>
    </w:p>
    <w:p w14:paraId="70F1E827" w14:textId="1BFF5E55" w:rsidR="00A42D6D" w:rsidRPr="008D417E" w:rsidRDefault="004E48D9" w:rsidP="00E6257D">
      <w:pPr>
        <w:jc w:val="center"/>
      </w:pPr>
      <w:r w:rsidRPr="008D417E">
        <w:rPr>
          <w:noProof/>
        </w:rPr>
        <w:drawing>
          <wp:inline distT="0" distB="0" distL="0" distR="0" wp14:anchorId="0F30C9AB" wp14:editId="5DB56BED">
            <wp:extent cx="1777666" cy="2049546"/>
            <wp:effectExtent l="19050" t="0" r="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1779801" cy="2052008"/>
                    </a:xfrm>
                    <a:prstGeom prst="rect">
                      <a:avLst/>
                    </a:prstGeom>
                    <a:noFill/>
                    <a:ln w="9525">
                      <a:noFill/>
                      <a:miter lim="800000"/>
                      <a:headEnd/>
                      <a:tailEnd/>
                    </a:ln>
                  </pic:spPr>
                </pic:pic>
              </a:graphicData>
            </a:graphic>
          </wp:inline>
        </w:drawing>
      </w:r>
      <w:r w:rsidRPr="008D417E">
        <w:rPr>
          <w:noProof/>
        </w:rPr>
        <w:drawing>
          <wp:inline distT="0" distB="0" distL="0" distR="0" wp14:anchorId="13FA55E4" wp14:editId="05BDC9CC">
            <wp:extent cx="3237497" cy="1508485"/>
            <wp:effectExtent l="19050" t="0" r="1003" b="0"/>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3245072" cy="1512015"/>
                    </a:xfrm>
                    <a:prstGeom prst="rect">
                      <a:avLst/>
                    </a:prstGeom>
                    <a:noFill/>
                    <a:ln w="9525">
                      <a:noFill/>
                      <a:miter lim="800000"/>
                      <a:headEnd/>
                      <a:tailEnd/>
                    </a:ln>
                  </pic:spPr>
                </pic:pic>
              </a:graphicData>
            </a:graphic>
          </wp:inline>
        </w:drawing>
      </w:r>
    </w:p>
    <w:p w14:paraId="5F03EB1D" w14:textId="08B53621" w:rsidR="004E48D9" w:rsidRPr="008D417E" w:rsidRDefault="00A42D6D" w:rsidP="009A65E8">
      <w:pPr>
        <w:pStyle w:val="Caption"/>
        <w:ind w:right="2880"/>
        <w:jc w:val="center"/>
      </w:pPr>
      <w:bookmarkStart w:id="248" w:name="_Ref29981654"/>
      <w:bookmarkStart w:id="249" w:name="_Toc30681845"/>
      <w:bookmarkStart w:id="250" w:name="_Toc74912458"/>
      <w:r w:rsidRPr="008D417E">
        <w:t xml:space="preserve">Figure </w:t>
      </w:r>
      <w:r w:rsidR="00646352">
        <w:fldChar w:fldCharType="begin"/>
      </w:r>
      <w:r w:rsidR="00646352">
        <w:instrText xml:space="preserve"> SEQ Figure \* ARABIC </w:instrText>
      </w:r>
      <w:r w:rsidR="00646352">
        <w:fldChar w:fldCharType="separate"/>
      </w:r>
      <w:r w:rsidR="00C6019D">
        <w:rPr>
          <w:noProof/>
        </w:rPr>
        <w:t>8</w:t>
      </w:r>
      <w:r w:rsidR="00646352">
        <w:rPr>
          <w:noProof/>
        </w:rPr>
        <w:fldChar w:fldCharType="end"/>
      </w:r>
      <w:bookmarkEnd w:id="248"/>
      <w:r w:rsidRPr="008D417E" w:rsidDel="00EB0DAC">
        <w:t>:</w:t>
      </w:r>
      <w:r w:rsidRPr="008D417E">
        <w:t xml:space="preserve"> Soyuz Test Condition Causing Spinal Injury</w:t>
      </w:r>
      <w:r w:rsidR="004E48D9" w:rsidRPr="008D417E">
        <w:t xml:space="preserve"> </w:t>
      </w:r>
      <w:r w:rsidR="004E48D9" w:rsidRPr="008D417E">
        <w:fldChar w:fldCharType="begin"/>
      </w:r>
      <w:r w:rsidR="001F0A0E" w:rsidRPr="008D417E">
        <w:instrText xml:space="preserve"> ADDIN EN.CITE &lt;EndNote&gt;&lt;Cite&gt;&lt;Author&gt;Barer&lt;/Author&gt;&lt;Year&gt;2008&lt;/Year&gt;&lt;RecNum&gt;521&lt;/RecNum&gt;&lt;DisplayText&gt;[16]&lt;/DisplayText&gt;&lt;record&gt;&lt;rec-number&gt;521&lt;/rec-number&gt;&lt;foreign-keys&gt;&lt;key app="EN" db-id="rwwvpaad1z5azuevae85ev9s90stv299wwa5" timestamp="0"&gt;521&lt;/key&gt;&lt;key app="ENWeb" db-id="T-Xh-ArtqgYAACMjatA"&gt;266&lt;/key&gt;&lt;/foreign-keys&gt;&lt;ref-type name="Manuscript"&gt;36&lt;/ref-type&gt;&lt;contributors&gt;&lt;authors&gt;&lt;author&gt;Barer, A&lt;/author&gt;&lt;author&gt;Naumov, V&lt;/author&gt;&lt;author&gt;TsvetKov, V&lt;/author&gt;&lt;author&gt;Chetkin, S&lt;/author&gt;&lt;author&gt;Utkin, E&lt;/author&gt;&lt;/authors&gt;&lt;/contributors&gt;&lt;titles&gt;&lt;title&gt;Soyuz Spacecraft Crew Safety in the Landing Phase&lt;/title&gt;&lt;/titles&gt;&lt;dates&gt;&lt;year&gt;2008&lt;/year&gt;&lt;/dates&gt;&lt;urls&gt;&lt;/urls&gt;&lt;/record&gt;&lt;/Cite&gt;&lt;/EndNote&gt;</w:instrText>
      </w:r>
      <w:r w:rsidR="004E48D9" w:rsidRPr="008D417E">
        <w:fldChar w:fldCharType="separate"/>
      </w:r>
      <w:bookmarkEnd w:id="249"/>
      <w:r w:rsidR="001F0A0E" w:rsidRPr="008D417E">
        <w:rPr>
          <w:noProof/>
        </w:rPr>
        <w:t>[</w:t>
      </w:r>
      <w:hyperlink w:anchor="_ENREF_16" w:tooltip="Barer, 2008 #521" w:history="1">
        <w:r w:rsidR="00A456FA" w:rsidRPr="008D417E">
          <w:rPr>
            <w:noProof/>
          </w:rPr>
          <w:t>16</w:t>
        </w:r>
      </w:hyperlink>
      <w:r w:rsidR="001F0A0E" w:rsidRPr="008D417E">
        <w:rPr>
          <w:noProof/>
        </w:rPr>
        <w:t>]</w:t>
      </w:r>
      <w:r w:rsidR="004E48D9" w:rsidRPr="008D417E">
        <w:fldChar w:fldCharType="end"/>
      </w:r>
      <w:r w:rsidR="007F58EC">
        <w:t>.</w:t>
      </w:r>
      <w:bookmarkEnd w:id="250"/>
    </w:p>
    <w:p w14:paraId="130E00AF" w14:textId="77777777" w:rsidR="006223AA" w:rsidRPr="008D417E" w:rsidRDefault="006223AA" w:rsidP="004E48D9"/>
    <w:p w14:paraId="345FA229" w14:textId="6021104F" w:rsidR="004E48D9" w:rsidRPr="008D417E" w:rsidRDefault="004E48D9" w:rsidP="004E48D9">
      <w:r w:rsidRPr="008D417E">
        <w:t>Operation</w:t>
      </w:r>
      <w:r w:rsidR="00727D71" w:rsidRPr="008D417E">
        <w:t xml:space="preserve"> of the</w:t>
      </w:r>
      <w:r w:rsidRPr="008D417E">
        <w:t xml:space="preserve"> Soyuz vehicle provide</w:t>
      </w:r>
      <w:r w:rsidR="00727D71" w:rsidRPr="008D417E">
        <w:t>s</w:t>
      </w:r>
      <w:r w:rsidRPr="008D417E">
        <w:t xml:space="preserve"> compelling evidence to</w:t>
      </w:r>
      <w:r w:rsidR="00727D71" w:rsidRPr="008D417E">
        <w:t xml:space="preserve"> inform</w:t>
      </w:r>
      <w:r w:rsidRPr="008D417E">
        <w:t xml:space="preserve"> the risk of injury due to vehicle dynamics for capsule-like landing vehicles.</w:t>
      </w:r>
      <w:r w:rsidR="008B7F0E" w:rsidRPr="008D417E">
        <w:t xml:space="preserve"> </w:t>
      </w:r>
      <w:r w:rsidRPr="008D417E">
        <w:t>The Soyuz has been operat</w:t>
      </w:r>
      <w:r w:rsidR="00727D71" w:rsidRPr="008D417E">
        <w:t>ing</w:t>
      </w:r>
      <w:r w:rsidRPr="008D417E">
        <w:t xml:space="preserve"> since 1967 and ha</w:t>
      </w:r>
      <w:r w:rsidR="00124BDF" w:rsidRPr="008D417E">
        <w:t>d</w:t>
      </w:r>
      <w:r w:rsidRPr="008D417E">
        <w:t xml:space="preserve"> completed </w:t>
      </w:r>
      <w:r w:rsidR="0015651E" w:rsidRPr="008D417E">
        <w:t xml:space="preserve">141 </w:t>
      </w:r>
      <w:r w:rsidRPr="008D417E">
        <w:t xml:space="preserve">flights as of </w:t>
      </w:r>
      <w:r w:rsidR="00E97838" w:rsidRPr="008D417E">
        <w:t>December 31</w:t>
      </w:r>
      <w:r w:rsidR="00E97838" w:rsidRPr="008D417E">
        <w:rPr>
          <w:vertAlign w:val="superscript"/>
        </w:rPr>
        <w:t>st</w:t>
      </w:r>
      <w:r w:rsidR="00E97838" w:rsidRPr="008D417E">
        <w:t>, 2019 and</w:t>
      </w:r>
      <w:r w:rsidR="003B12F8" w:rsidRPr="008D417E">
        <w:t xml:space="preserve"> had</w:t>
      </w:r>
      <w:r w:rsidRPr="008D417E">
        <w:t xml:space="preserve"> </w:t>
      </w:r>
      <w:r w:rsidR="00727D71" w:rsidRPr="008D417E">
        <w:t>carr</w:t>
      </w:r>
      <w:r w:rsidR="003B12F8" w:rsidRPr="008D417E">
        <w:t>ied</w:t>
      </w:r>
      <w:r w:rsidR="00727D71" w:rsidRPr="008D417E">
        <w:t xml:space="preserve"> a total of </w:t>
      </w:r>
      <w:r w:rsidRPr="008D417E">
        <w:t>286 crewmembers.</w:t>
      </w:r>
      <w:r w:rsidR="008B7F0E" w:rsidRPr="008D417E">
        <w:t xml:space="preserve"> </w:t>
      </w:r>
    </w:p>
    <w:p w14:paraId="6D0D2E34" w14:textId="1C7AB2F9" w:rsidR="00AC3344" w:rsidRPr="008D417E" w:rsidRDefault="00AC3344" w:rsidP="004E48D9">
      <w:r w:rsidRPr="008D417E">
        <w:t xml:space="preserve">In 2003, the first United States Operating </w:t>
      </w:r>
      <w:r w:rsidR="00BA4EB9" w:rsidRPr="008D417E">
        <w:t xml:space="preserve">Segment </w:t>
      </w:r>
      <w:r w:rsidRPr="008D417E">
        <w:t>(USOS) crewmembers returned</w:t>
      </w:r>
      <w:r w:rsidR="00727D71" w:rsidRPr="008D417E">
        <w:t xml:space="preserve"> from the ISS</w:t>
      </w:r>
      <w:r w:rsidRPr="008D417E">
        <w:t xml:space="preserve"> on the newly developed Soyuz-TMA variant. Since th</w:t>
      </w:r>
      <w:r w:rsidR="00727D71" w:rsidRPr="008D417E">
        <w:t>en</w:t>
      </w:r>
      <w:r w:rsidRPr="008D417E">
        <w:t>, NASA beg</w:t>
      </w:r>
      <w:r w:rsidR="00727D71" w:rsidRPr="008D417E">
        <w:t>a</w:t>
      </w:r>
      <w:r w:rsidRPr="008D417E">
        <w:t xml:space="preserve">n to systematically investigate and record landing-impact related injury outcomes in USOS crewmembers. The results of this effort </w:t>
      </w:r>
      <w:r w:rsidR="00095CBC" w:rsidRPr="008D417E">
        <w:t xml:space="preserve">as well as known injuries from previous USSR/Russian missions </w:t>
      </w:r>
      <w:r w:rsidRPr="008D417E">
        <w:t xml:space="preserve">are </w:t>
      </w:r>
      <w:r w:rsidR="003B12F8" w:rsidRPr="008D417E">
        <w:t>shown</w:t>
      </w:r>
      <w:r w:rsidRPr="008D417E">
        <w:t xml:space="preserve"> in </w:t>
      </w:r>
      <w:r w:rsidRPr="008D417E">
        <w:fldChar w:fldCharType="begin"/>
      </w:r>
      <w:r w:rsidRPr="008D417E">
        <w:instrText xml:space="preserve"> REF _Ref503278871 \h </w:instrText>
      </w:r>
      <w:r w:rsidR="008D417E">
        <w:instrText xml:space="preserve"> \* MERGEFORMAT </w:instrText>
      </w:r>
      <w:r w:rsidRPr="008D417E">
        <w:fldChar w:fldCharType="separate"/>
      </w:r>
      <w:r w:rsidR="00125AAF" w:rsidRPr="008D417E">
        <w:t xml:space="preserve">Table </w:t>
      </w:r>
      <w:r w:rsidR="00125AAF" w:rsidRPr="008D417E">
        <w:rPr>
          <w:noProof/>
        </w:rPr>
        <w:t>1</w:t>
      </w:r>
      <w:r w:rsidRPr="008D417E">
        <w:fldChar w:fldCharType="end"/>
      </w:r>
      <w:r w:rsidRPr="008D417E">
        <w:t>.</w:t>
      </w:r>
      <w:r w:rsidR="00A612CA" w:rsidRPr="008D417E">
        <w:t xml:space="preserve"> As expected, increased rates of injury</w:t>
      </w:r>
      <w:r w:rsidR="00727D71" w:rsidRPr="008D417E">
        <w:t xml:space="preserve"> were recorded</w:t>
      </w:r>
      <w:r w:rsidR="00A612CA" w:rsidRPr="008D417E">
        <w:t xml:space="preserve"> </w:t>
      </w:r>
      <w:r w:rsidR="006E7A29" w:rsidRPr="008D417E">
        <w:t>for the newer vehicle types; however, it is likely that minor injuries were underreported previously.</w:t>
      </w:r>
      <w:r w:rsidR="00386D0F" w:rsidRPr="008D417E">
        <w:t xml:space="preserve"> </w:t>
      </w:r>
      <w:r w:rsidR="002B1B66" w:rsidRPr="008D417E">
        <w:t xml:space="preserve">This ongoing study has collected data from </w:t>
      </w:r>
      <w:r w:rsidR="002F5FE5" w:rsidRPr="008D417E">
        <w:t>70</w:t>
      </w:r>
      <w:r w:rsidR="002B1B66" w:rsidRPr="008D417E">
        <w:t xml:space="preserve"> </w:t>
      </w:r>
      <w:r w:rsidR="00145428" w:rsidRPr="008D417E">
        <w:t xml:space="preserve">USOS </w:t>
      </w:r>
      <w:r w:rsidR="002B1B66" w:rsidRPr="008D417E">
        <w:t xml:space="preserve">crewmembers. </w:t>
      </w:r>
    </w:p>
    <w:p w14:paraId="0D8CB263" w14:textId="5C2A171E" w:rsidR="00F90E4B" w:rsidRPr="008D417E" w:rsidRDefault="002F5FE5" w:rsidP="00F90E4B">
      <w:r w:rsidRPr="008D417E">
        <w:t xml:space="preserve">During the Soyuz’s 62-year history, 4 fatalities, 1 permanent disablement, 1 life-threatening injury, </w:t>
      </w:r>
      <w:r w:rsidR="00C262E5" w:rsidRPr="008D417E">
        <w:t>7</w:t>
      </w:r>
      <w:r w:rsidRPr="008D417E">
        <w:t xml:space="preserve"> moderate injuries, and </w:t>
      </w:r>
      <w:r w:rsidR="005A6115" w:rsidRPr="008D417E">
        <w:t xml:space="preserve">46 </w:t>
      </w:r>
      <w:r w:rsidRPr="008D417E">
        <w:t xml:space="preserve">minor injuries </w:t>
      </w:r>
      <w:r w:rsidR="005A6115" w:rsidRPr="008D417E">
        <w:t xml:space="preserve">are known to </w:t>
      </w:r>
      <w:r w:rsidR="00630F09" w:rsidRPr="008D417E">
        <w:t xml:space="preserve">have occurred </w:t>
      </w:r>
      <w:r w:rsidRPr="008D417E">
        <w:t xml:space="preserve">(see </w:t>
      </w:r>
      <w:r w:rsidRPr="008D417E">
        <w:fldChar w:fldCharType="begin"/>
      </w:r>
      <w:r w:rsidRPr="008D417E">
        <w:instrText xml:space="preserve"> REF _Ref503278871 \h </w:instrText>
      </w:r>
      <w:r w:rsidR="008D417E">
        <w:instrText xml:space="preserve"> \* MERGEFORMAT </w:instrText>
      </w:r>
      <w:r w:rsidRPr="008D417E">
        <w:fldChar w:fldCharType="separate"/>
      </w:r>
      <w:r w:rsidR="00125AAF" w:rsidRPr="008D417E">
        <w:t xml:space="preserve">Table </w:t>
      </w:r>
      <w:r w:rsidR="00125AAF" w:rsidRPr="008D417E">
        <w:rPr>
          <w:noProof/>
        </w:rPr>
        <w:t>1</w:t>
      </w:r>
      <w:r w:rsidRPr="008D417E">
        <w:fldChar w:fldCharType="end"/>
      </w:r>
      <w:r w:rsidRPr="008D417E">
        <w:t xml:space="preserve">). Three of the fatalities </w:t>
      </w:r>
      <w:r w:rsidR="009C4E23" w:rsidRPr="008D417E">
        <w:t>did not</w:t>
      </w:r>
      <w:r w:rsidRPr="008D417E">
        <w:t xml:space="preserve"> result </w:t>
      </w:r>
      <w:r w:rsidR="009C4E23" w:rsidRPr="008D417E">
        <w:t>from</w:t>
      </w:r>
      <w:r w:rsidRPr="008D417E">
        <w:t xml:space="preserve"> inertial accelerations </w:t>
      </w:r>
      <w:r w:rsidRPr="008D417E">
        <w:fldChar w:fldCharType="begin"/>
      </w:r>
      <w:r w:rsidR="001F0A0E" w:rsidRPr="008D417E">
        <w:instrText xml:space="preserve"> ADDIN EN.CITE &lt;EndNote&gt;&lt;Cite&gt;&lt;Author&gt;Hall&lt;/Author&gt;&lt;Year&gt;2003&lt;/Year&gt;&lt;RecNum&gt;653&lt;/RecNum&gt;&lt;DisplayText&gt;[17-19]&lt;/DisplayText&gt;&lt;record&gt;&lt;rec-number&gt;653&lt;/rec-number&gt;&lt;foreign-keys&gt;&lt;key app="EN" db-id="rwwvpaad1z5azuevae85ev9s90stv299wwa5" timestamp="1346185825"&gt;653&lt;/key&gt;&lt;key app="ENWeb" db-id="T-Xh-ArtqgYAACMjatA"&gt;360&lt;/key&gt;&lt;/foreign-keys&gt;&lt;ref-type name="Book"&gt;6&lt;/ref-type&gt;&lt;contributors&gt;&lt;authors&gt;&lt;author&gt;Hall, R.&lt;/author&gt;&lt;author&gt;Shayler, D.&lt;/author&gt;&lt;/authors&gt;&lt;/contributors&gt;&lt;titles&gt;&lt;title&gt;Soyuz: A Universal Spacecraft&lt;/title&gt;&lt;/titles&gt;&lt;dates&gt;&lt;year&gt;2003&lt;/year&gt;&lt;/dates&gt;&lt;pub-location&gt;Chichester, UK&lt;/pub-location&gt;&lt;publisher&gt;Springer - Praxis&lt;/publisher&gt;&lt;isbn&gt;1-85233-657-9&lt;/isbn&gt;&lt;urls&gt;&lt;/urls&gt;&lt;/record&gt;&lt;/Cite&gt;&lt;Cite&gt;&lt;Author&gt;Rebrov&lt;/Author&gt;&lt;Year&gt;1996&lt;/Year&gt;&lt;RecNum&gt;654&lt;/RecNum&gt;&lt;record&gt;&lt;rec-number&gt;654&lt;/rec-number&gt;&lt;foreign-keys&gt;&lt;key app="EN" db-id="rwwvpaad1z5azuevae85ev9s90stv299wwa5" timestamp="1346185825"&gt;654&lt;/key&gt;&lt;key app="ENWeb" db-id="T-Xh-ArtqgYAACMjatA"&gt;361&lt;/key&gt;&lt;/foreign-keys&gt;&lt;ref-type name="Journal Article"&gt;17&lt;/ref-type&gt;&lt;contributors&gt;&lt;authors&gt;&lt;author&gt;Rebrov, M.&lt;/author&gt;&lt;/authors&gt;&lt;/contributors&gt;&lt;titles&gt;&lt;title&gt;A Difficult Re-Entry from Orbit&lt;/title&gt;&lt;secondary-title&gt;Krasnaya zveszda&lt;/secondary-title&gt;&lt;/titles&gt;&lt;periodical&gt;&lt;full-title&gt;Krasnaya zveszda&lt;/full-title&gt;&lt;/periodical&gt;&lt;volume&gt;5&lt;/volume&gt;&lt;dates&gt;&lt;year&gt;1996&lt;/year&gt;&lt;/dates&gt;&lt;urls&gt;&lt;/urls&gt;&lt;/record&gt;&lt;/Cite&gt;&lt;Cite&gt;&lt;Author&gt;Oberg&lt;/Author&gt;&lt;Year&gt;2002&lt;/Year&gt;&lt;RecNum&gt;655&lt;/RecNum&gt;&lt;record&gt;&lt;rec-number&gt;655&lt;/rec-number&gt;&lt;foreign-keys&gt;&lt;key app="EN" db-id="rwwvpaad1z5azuevae85ev9s90stv299wwa5" timestamp="1346185825"&gt;655&lt;/key&gt;&lt;key app="ENWeb" db-id="T-Xh-ArtqgYAACMjatA"&gt;362&lt;/key&gt;&lt;/foreign-keys&gt;&lt;ref-type name="Book"&gt;6&lt;/ref-type&gt;&lt;contributors&gt;&lt;authors&gt;&lt;author&gt;Oberg, J. E.&lt;/author&gt;&lt;/authors&gt;&lt;/contributors&gt;&lt;titles&gt;&lt;title&gt;Star-Crossed Orbits - Inside the U.S.-Russian Space Alliance&lt;/title&gt;&lt;/titles&gt;&lt;dates&gt;&lt;year&gt;2002&lt;/year&gt;&lt;/dates&gt;&lt;pub-location&gt;New York&lt;/pub-location&gt;&lt;publisher&gt;McGraw-Hill&lt;/publisher&gt;&lt;isbn&gt;0-07-140796-0&lt;/isbn&gt;&lt;urls&gt;&lt;/urls&gt;&lt;/record&gt;&lt;/Cite&gt;&lt;/EndNote&gt;</w:instrText>
      </w:r>
      <w:r w:rsidRPr="008D417E">
        <w:fldChar w:fldCharType="separate"/>
      </w:r>
      <w:r w:rsidR="001F0A0E" w:rsidRPr="008D417E">
        <w:rPr>
          <w:noProof/>
        </w:rPr>
        <w:t>[</w:t>
      </w:r>
      <w:hyperlink w:anchor="_ENREF_17" w:tooltip="Hall, 2003 #653" w:history="1">
        <w:r w:rsidR="00A456FA" w:rsidRPr="008D417E">
          <w:rPr>
            <w:noProof/>
          </w:rPr>
          <w:t>17-19</w:t>
        </w:r>
      </w:hyperlink>
      <w:r w:rsidR="001F0A0E" w:rsidRPr="008D417E">
        <w:rPr>
          <w:noProof/>
        </w:rPr>
        <w:t>]</w:t>
      </w:r>
      <w:r w:rsidRPr="008D417E">
        <w:fldChar w:fldCharType="end"/>
      </w:r>
      <w:r w:rsidRPr="008D417E">
        <w:t>.</w:t>
      </w:r>
      <w:r w:rsidR="008B7F0E" w:rsidRPr="008D417E">
        <w:t xml:space="preserve"> </w:t>
      </w:r>
      <w:r w:rsidRPr="008D417E">
        <w:t>The number of minor and moderate injuries is suspected to be underreported</w:t>
      </w:r>
      <w:r w:rsidR="00C262E5" w:rsidRPr="008D417E">
        <w:t xml:space="preserve">, particularly </w:t>
      </w:r>
      <w:r w:rsidR="009C4E23" w:rsidRPr="008D417E">
        <w:t>for the</w:t>
      </w:r>
      <w:r w:rsidR="00C262E5" w:rsidRPr="008D417E">
        <w:t xml:space="preserve"> earlier Soyuz missions. </w:t>
      </w:r>
    </w:p>
    <w:p w14:paraId="53DCC494" w14:textId="0BF798F8" w:rsidR="004E48D9" w:rsidRPr="008D417E" w:rsidRDefault="004E48D9" w:rsidP="003B6105">
      <w:pPr>
        <w:pStyle w:val="Caption"/>
        <w:keepNext/>
      </w:pPr>
      <w:bookmarkStart w:id="251" w:name="_Ref503278871"/>
      <w:bookmarkStart w:id="252" w:name="_Toc374610126"/>
      <w:bookmarkStart w:id="253" w:name="_Toc30681827"/>
      <w:bookmarkStart w:id="254" w:name="_Toc74912517"/>
      <w:r w:rsidRPr="008D417E">
        <w:lastRenderedPageBreak/>
        <w:t xml:space="preserve">Table </w:t>
      </w:r>
      <w:r w:rsidR="00646352">
        <w:fldChar w:fldCharType="begin"/>
      </w:r>
      <w:r w:rsidR="00646352">
        <w:instrText xml:space="preserve"> SEQ Table \* ARABIC </w:instrText>
      </w:r>
      <w:r w:rsidR="00646352">
        <w:fldChar w:fldCharType="separate"/>
      </w:r>
      <w:r w:rsidR="00670C95" w:rsidRPr="008D417E">
        <w:rPr>
          <w:noProof/>
        </w:rPr>
        <w:t>1</w:t>
      </w:r>
      <w:r w:rsidR="00646352">
        <w:rPr>
          <w:noProof/>
        </w:rPr>
        <w:fldChar w:fldCharType="end"/>
      </w:r>
      <w:bookmarkEnd w:id="251"/>
      <w:r w:rsidRPr="008D417E">
        <w:t xml:space="preserve">: Number of </w:t>
      </w:r>
      <w:r w:rsidR="005A6115" w:rsidRPr="008D417E">
        <w:t xml:space="preserve">Known </w:t>
      </w:r>
      <w:r w:rsidRPr="008D417E">
        <w:t>Injuries During Soyuz Abort and Landing</w:t>
      </w:r>
      <w:bookmarkEnd w:id="252"/>
      <w:bookmarkEnd w:id="253"/>
      <w:r w:rsidR="007F58EC">
        <w:t>.</w:t>
      </w:r>
      <w:bookmarkEnd w:id="254"/>
    </w:p>
    <w:tbl>
      <w:tblPr>
        <w:tblStyle w:val="JeffTable"/>
        <w:tblW w:w="0" w:type="auto"/>
        <w:tblLayout w:type="fixed"/>
        <w:tblCellMar>
          <w:left w:w="115" w:type="dxa"/>
          <w:right w:w="115" w:type="dxa"/>
        </w:tblCellMar>
        <w:tblLook w:val="04A0" w:firstRow="1" w:lastRow="0" w:firstColumn="1" w:lastColumn="0" w:noHBand="0" w:noVBand="1"/>
      </w:tblPr>
      <w:tblGrid>
        <w:gridCol w:w="1061"/>
        <w:gridCol w:w="1296"/>
        <w:gridCol w:w="1603"/>
        <w:gridCol w:w="989"/>
        <w:gridCol w:w="1296"/>
        <w:gridCol w:w="1296"/>
        <w:gridCol w:w="1584"/>
      </w:tblGrid>
      <w:tr w:rsidR="004E48D9" w:rsidRPr="008D417E" w14:paraId="0D24DB74" w14:textId="77777777" w:rsidTr="00F90E4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61" w:type="dxa"/>
          </w:tcPr>
          <w:p w14:paraId="576E38C2" w14:textId="77777777" w:rsidR="004E48D9" w:rsidRPr="008D417E" w:rsidRDefault="004E48D9" w:rsidP="00E6257D">
            <w:pPr>
              <w:keepNext/>
              <w:jc w:val="center"/>
            </w:pPr>
            <w:r w:rsidRPr="008D417E">
              <w:t>Soyuz Type</w:t>
            </w:r>
          </w:p>
        </w:tc>
        <w:tc>
          <w:tcPr>
            <w:tcW w:w="1296" w:type="dxa"/>
          </w:tcPr>
          <w:p w14:paraId="3A843FE5" w14:textId="77777777"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Number of Flights</w:t>
            </w:r>
          </w:p>
        </w:tc>
        <w:tc>
          <w:tcPr>
            <w:tcW w:w="1603" w:type="dxa"/>
            <w:tcBorders>
              <w:right w:val="single" w:sz="4" w:space="0" w:color="auto"/>
            </w:tcBorders>
          </w:tcPr>
          <w:p w14:paraId="7E9410B9" w14:textId="6C963D2C"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Number of Crew</w:t>
            </w:r>
            <w:r w:rsidR="00727D71" w:rsidRPr="008D417E">
              <w:t>members</w:t>
            </w:r>
          </w:p>
        </w:tc>
        <w:tc>
          <w:tcPr>
            <w:tcW w:w="989" w:type="dxa"/>
            <w:tcBorders>
              <w:top w:val="single" w:sz="18" w:space="0" w:color="auto"/>
              <w:left w:val="single" w:sz="4" w:space="0" w:color="auto"/>
            </w:tcBorders>
          </w:tcPr>
          <w:p w14:paraId="115295ED" w14:textId="77777777"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Minor Injuries</w:t>
            </w:r>
          </w:p>
        </w:tc>
        <w:tc>
          <w:tcPr>
            <w:tcW w:w="1296" w:type="dxa"/>
          </w:tcPr>
          <w:p w14:paraId="284E5D5F" w14:textId="77777777"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Moderate Injuries</w:t>
            </w:r>
          </w:p>
        </w:tc>
        <w:tc>
          <w:tcPr>
            <w:tcW w:w="1296" w:type="dxa"/>
          </w:tcPr>
          <w:p w14:paraId="6160C8CC" w14:textId="77777777"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Severe Injuries</w:t>
            </w:r>
          </w:p>
        </w:tc>
        <w:tc>
          <w:tcPr>
            <w:tcW w:w="1584" w:type="dxa"/>
          </w:tcPr>
          <w:p w14:paraId="5904184B" w14:textId="77777777" w:rsidR="004E48D9" w:rsidRPr="008D417E" w:rsidRDefault="004E48D9" w:rsidP="00E6257D">
            <w:pPr>
              <w:keepNext/>
              <w:jc w:val="center"/>
              <w:cnfStyle w:val="100000000000" w:firstRow="1" w:lastRow="0" w:firstColumn="0" w:lastColumn="0" w:oddVBand="0" w:evenVBand="0" w:oddHBand="0" w:evenHBand="0" w:firstRowFirstColumn="0" w:firstRowLastColumn="0" w:lastRowFirstColumn="0" w:lastRowLastColumn="0"/>
            </w:pPr>
            <w:r w:rsidRPr="008D417E">
              <w:t>Life Threatening or Fatal Injuries</w:t>
            </w:r>
          </w:p>
        </w:tc>
      </w:tr>
      <w:tr w:rsidR="004E48D9" w:rsidRPr="008D417E" w14:paraId="0BB817CC"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Pr>
          <w:p w14:paraId="5A039B53" w14:textId="77777777" w:rsidR="004E48D9" w:rsidRPr="008D417E" w:rsidRDefault="004E48D9" w:rsidP="00E6257D">
            <w:pPr>
              <w:keepNext/>
            </w:pPr>
            <w:r w:rsidRPr="008D417E">
              <w:t>7K-OK</w:t>
            </w:r>
          </w:p>
        </w:tc>
        <w:tc>
          <w:tcPr>
            <w:tcW w:w="1296" w:type="dxa"/>
          </w:tcPr>
          <w:p w14:paraId="576AA31B"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10</w:t>
            </w:r>
          </w:p>
        </w:tc>
        <w:tc>
          <w:tcPr>
            <w:tcW w:w="1603" w:type="dxa"/>
            <w:tcBorders>
              <w:right w:val="single" w:sz="4" w:space="0" w:color="auto"/>
            </w:tcBorders>
          </w:tcPr>
          <w:p w14:paraId="3100287D" w14:textId="77777777" w:rsidR="004E48D9" w:rsidRPr="008D417E" w:rsidRDefault="004E48D9"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pPr>
            <w:r w:rsidRPr="008D417E">
              <w:t>22</w:t>
            </w:r>
          </w:p>
        </w:tc>
        <w:tc>
          <w:tcPr>
            <w:tcW w:w="989" w:type="dxa"/>
            <w:tcBorders>
              <w:left w:val="single" w:sz="4" w:space="0" w:color="auto"/>
            </w:tcBorders>
          </w:tcPr>
          <w:p w14:paraId="6E1E098A" w14:textId="77777777" w:rsidR="004E48D9" w:rsidRPr="008D417E" w:rsidRDefault="004E48D9"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pPr>
            <w:r w:rsidRPr="008D417E">
              <w:t>1</w:t>
            </w:r>
          </w:p>
        </w:tc>
        <w:tc>
          <w:tcPr>
            <w:tcW w:w="1296" w:type="dxa"/>
          </w:tcPr>
          <w:p w14:paraId="1160F3F0"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296" w:type="dxa"/>
          </w:tcPr>
          <w:p w14:paraId="4F7AFAF4"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584" w:type="dxa"/>
          </w:tcPr>
          <w:p w14:paraId="3BFA4865"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1*</w:t>
            </w:r>
          </w:p>
        </w:tc>
      </w:tr>
      <w:tr w:rsidR="004E48D9" w:rsidRPr="008D417E" w14:paraId="2943E454"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Pr>
          <w:p w14:paraId="30759D11" w14:textId="77777777" w:rsidR="004E48D9" w:rsidRPr="008D417E" w:rsidRDefault="004E48D9" w:rsidP="00E6257D">
            <w:pPr>
              <w:keepNext/>
            </w:pPr>
            <w:r w:rsidRPr="008D417E">
              <w:t>7K-TM</w:t>
            </w:r>
          </w:p>
        </w:tc>
        <w:tc>
          <w:tcPr>
            <w:tcW w:w="1296" w:type="dxa"/>
          </w:tcPr>
          <w:p w14:paraId="2B17523E"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29</w:t>
            </w:r>
          </w:p>
        </w:tc>
        <w:tc>
          <w:tcPr>
            <w:tcW w:w="1603" w:type="dxa"/>
            <w:tcBorders>
              <w:right w:val="single" w:sz="4" w:space="0" w:color="auto"/>
            </w:tcBorders>
          </w:tcPr>
          <w:p w14:paraId="38BAEFC9" w14:textId="77777777" w:rsidR="004E48D9" w:rsidRPr="008D417E" w:rsidRDefault="004E48D9"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pPr>
            <w:r w:rsidRPr="008D417E">
              <w:t>56</w:t>
            </w:r>
          </w:p>
        </w:tc>
        <w:tc>
          <w:tcPr>
            <w:tcW w:w="989" w:type="dxa"/>
            <w:tcBorders>
              <w:left w:val="single" w:sz="4" w:space="0" w:color="auto"/>
            </w:tcBorders>
          </w:tcPr>
          <w:p w14:paraId="768DD4FF" w14:textId="77777777" w:rsidR="004E48D9" w:rsidRPr="008D417E" w:rsidRDefault="004E48D9"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pPr>
            <w:r w:rsidRPr="008D417E">
              <w:t>3</w:t>
            </w:r>
          </w:p>
        </w:tc>
        <w:tc>
          <w:tcPr>
            <w:tcW w:w="1296" w:type="dxa"/>
          </w:tcPr>
          <w:p w14:paraId="3A3138D1"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296" w:type="dxa"/>
          </w:tcPr>
          <w:p w14:paraId="0D5D7F46"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584" w:type="dxa"/>
          </w:tcPr>
          <w:p w14:paraId="56E84FA2"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1</w:t>
            </w:r>
          </w:p>
        </w:tc>
      </w:tr>
      <w:tr w:rsidR="004E48D9" w:rsidRPr="008D417E" w14:paraId="446B65BB"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Pr>
          <w:p w14:paraId="2C9B2244" w14:textId="77777777" w:rsidR="004E48D9" w:rsidRPr="008D417E" w:rsidRDefault="004E48D9" w:rsidP="00E6257D">
            <w:pPr>
              <w:keepNext/>
            </w:pPr>
            <w:r w:rsidRPr="008D417E">
              <w:t>T</w:t>
            </w:r>
          </w:p>
        </w:tc>
        <w:tc>
          <w:tcPr>
            <w:tcW w:w="1296" w:type="dxa"/>
          </w:tcPr>
          <w:p w14:paraId="567E4393"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15</w:t>
            </w:r>
          </w:p>
        </w:tc>
        <w:tc>
          <w:tcPr>
            <w:tcW w:w="1603" w:type="dxa"/>
            <w:tcBorders>
              <w:right w:val="single" w:sz="4" w:space="0" w:color="auto"/>
            </w:tcBorders>
          </w:tcPr>
          <w:p w14:paraId="44F33312" w14:textId="77777777" w:rsidR="004E48D9" w:rsidRPr="008D417E" w:rsidRDefault="004E48D9"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pPr>
            <w:r w:rsidRPr="008D417E">
              <w:t>38</w:t>
            </w:r>
          </w:p>
        </w:tc>
        <w:tc>
          <w:tcPr>
            <w:tcW w:w="989" w:type="dxa"/>
            <w:tcBorders>
              <w:left w:val="single" w:sz="4" w:space="0" w:color="auto"/>
            </w:tcBorders>
          </w:tcPr>
          <w:p w14:paraId="40FB1D1E" w14:textId="77777777" w:rsidR="004E48D9" w:rsidRPr="008D417E" w:rsidRDefault="004E48D9"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pPr>
            <w:r w:rsidRPr="008D417E">
              <w:t>2</w:t>
            </w:r>
          </w:p>
        </w:tc>
        <w:tc>
          <w:tcPr>
            <w:tcW w:w="1296" w:type="dxa"/>
          </w:tcPr>
          <w:p w14:paraId="7C98F118"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2</w:t>
            </w:r>
          </w:p>
        </w:tc>
        <w:tc>
          <w:tcPr>
            <w:tcW w:w="1296" w:type="dxa"/>
          </w:tcPr>
          <w:p w14:paraId="126626D3"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0</w:t>
            </w:r>
          </w:p>
        </w:tc>
        <w:tc>
          <w:tcPr>
            <w:tcW w:w="1584" w:type="dxa"/>
          </w:tcPr>
          <w:p w14:paraId="73EC1EED"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r>
      <w:tr w:rsidR="004E48D9" w:rsidRPr="008D417E" w14:paraId="270B2F1B"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Pr>
          <w:p w14:paraId="672A85AE" w14:textId="77777777" w:rsidR="004E48D9" w:rsidRPr="008D417E" w:rsidRDefault="004E48D9" w:rsidP="00E6257D">
            <w:pPr>
              <w:keepNext/>
            </w:pPr>
            <w:r w:rsidRPr="008D417E">
              <w:t>TM</w:t>
            </w:r>
          </w:p>
        </w:tc>
        <w:tc>
          <w:tcPr>
            <w:tcW w:w="1296" w:type="dxa"/>
          </w:tcPr>
          <w:p w14:paraId="655760BD"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33</w:t>
            </w:r>
          </w:p>
        </w:tc>
        <w:tc>
          <w:tcPr>
            <w:tcW w:w="1603" w:type="dxa"/>
            <w:tcBorders>
              <w:right w:val="single" w:sz="4" w:space="0" w:color="auto"/>
            </w:tcBorders>
          </w:tcPr>
          <w:p w14:paraId="64272E84" w14:textId="77777777" w:rsidR="004E48D9" w:rsidRPr="008D417E" w:rsidRDefault="004E48D9"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pPr>
            <w:r w:rsidRPr="008D417E">
              <w:t>90</w:t>
            </w:r>
          </w:p>
        </w:tc>
        <w:tc>
          <w:tcPr>
            <w:tcW w:w="989" w:type="dxa"/>
            <w:tcBorders>
              <w:left w:val="single" w:sz="4" w:space="0" w:color="auto"/>
            </w:tcBorders>
          </w:tcPr>
          <w:p w14:paraId="4E306175" w14:textId="1472749A" w:rsidR="004E48D9" w:rsidRPr="008D417E" w:rsidRDefault="002F5FE5"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pPr>
            <w:r w:rsidRPr="008D417E">
              <w:t>4</w:t>
            </w:r>
          </w:p>
        </w:tc>
        <w:tc>
          <w:tcPr>
            <w:tcW w:w="1296" w:type="dxa"/>
          </w:tcPr>
          <w:p w14:paraId="3117A7BC"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296" w:type="dxa"/>
          </w:tcPr>
          <w:p w14:paraId="738AB627"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c>
          <w:tcPr>
            <w:tcW w:w="1584" w:type="dxa"/>
          </w:tcPr>
          <w:p w14:paraId="2B7AF4B9"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1</w:t>
            </w:r>
          </w:p>
        </w:tc>
      </w:tr>
      <w:tr w:rsidR="004E48D9" w:rsidRPr="008D417E" w14:paraId="423E3FB7"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Pr>
          <w:p w14:paraId="731AE6BD" w14:textId="4D37466C" w:rsidR="004E48D9" w:rsidRPr="008D417E" w:rsidRDefault="004E48D9" w:rsidP="00E6257D">
            <w:pPr>
              <w:keepNext/>
            </w:pPr>
            <w:r w:rsidRPr="008D417E">
              <w:t>TMA</w:t>
            </w:r>
            <w:r w:rsidR="002F5FE5" w:rsidRPr="008D417E">
              <w:t>/MS</w:t>
            </w:r>
          </w:p>
        </w:tc>
        <w:tc>
          <w:tcPr>
            <w:tcW w:w="1296" w:type="dxa"/>
          </w:tcPr>
          <w:p w14:paraId="6A12C8E2" w14:textId="05EFE4D5" w:rsidR="004E48D9" w:rsidRPr="008D417E" w:rsidRDefault="0015651E" w:rsidP="00E6257D">
            <w:pPr>
              <w:keepNext/>
              <w:jc w:val="center"/>
              <w:cnfStyle w:val="000000000000" w:firstRow="0" w:lastRow="0" w:firstColumn="0" w:lastColumn="0" w:oddVBand="0" w:evenVBand="0" w:oddHBand="0" w:evenHBand="0" w:firstRowFirstColumn="0" w:firstRowLastColumn="0" w:lastRowFirstColumn="0" w:lastRowLastColumn="0"/>
            </w:pPr>
            <w:r w:rsidRPr="008D417E">
              <w:t>54</w:t>
            </w:r>
          </w:p>
        </w:tc>
        <w:tc>
          <w:tcPr>
            <w:tcW w:w="1603" w:type="dxa"/>
            <w:tcBorders>
              <w:right w:val="single" w:sz="4" w:space="0" w:color="auto"/>
            </w:tcBorders>
          </w:tcPr>
          <w:p w14:paraId="6DB1796A" w14:textId="5F2A6B49" w:rsidR="004E48D9" w:rsidRPr="008D417E" w:rsidRDefault="009D2087"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159</w:t>
            </w:r>
          </w:p>
        </w:tc>
        <w:tc>
          <w:tcPr>
            <w:tcW w:w="989" w:type="dxa"/>
            <w:tcBorders>
              <w:left w:val="single" w:sz="4" w:space="0" w:color="auto"/>
            </w:tcBorders>
          </w:tcPr>
          <w:p w14:paraId="4C8BC640" w14:textId="5B91A2DD" w:rsidR="004E48D9" w:rsidRPr="008D417E" w:rsidRDefault="002F5FE5"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36</w:t>
            </w:r>
          </w:p>
        </w:tc>
        <w:tc>
          <w:tcPr>
            <w:tcW w:w="1296" w:type="dxa"/>
          </w:tcPr>
          <w:p w14:paraId="29417113" w14:textId="7D21ED65" w:rsidR="004E48D9" w:rsidRPr="008D417E" w:rsidRDefault="009D2087"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5</w:t>
            </w:r>
          </w:p>
        </w:tc>
        <w:tc>
          <w:tcPr>
            <w:tcW w:w="1296" w:type="dxa"/>
          </w:tcPr>
          <w:p w14:paraId="4E9BA7FD"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0</w:t>
            </w:r>
          </w:p>
        </w:tc>
        <w:tc>
          <w:tcPr>
            <w:tcW w:w="1584" w:type="dxa"/>
          </w:tcPr>
          <w:p w14:paraId="448876B1"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0</w:t>
            </w:r>
          </w:p>
        </w:tc>
      </w:tr>
      <w:tr w:rsidR="004E48D9" w:rsidRPr="008D417E" w14:paraId="15338B1F" w14:textId="77777777" w:rsidTr="00F90E4B">
        <w:trPr>
          <w:cantSplit/>
        </w:trPr>
        <w:tc>
          <w:tcPr>
            <w:cnfStyle w:val="001000000000" w:firstRow="0" w:lastRow="0" w:firstColumn="1" w:lastColumn="0" w:oddVBand="0" w:evenVBand="0" w:oddHBand="0" w:evenHBand="0" w:firstRowFirstColumn="0" w:firstRowLastColumn="0" w:lastRowFirstColumn="0" w:lastRowLastColumn="0"/>
            <w:tcW w:w="1061" w:type="dxa"/>
            <w:tcBorders>
              <w:top w:val="single" w:sz="4" w:space="0" w:color="auto"/>
              <w:bottom w:val="single" w:sz="18" w:space="0" w:color="auto"/>
            </w:tcBorders>
          </w:tcPr>
          <w:p w14:paraId="691F1A08" w14:textId="77777777" w:rsidR="004E48D9" w:rsidRPr="008D417E" w:rsidRDefault="004E48D9" w:rsidP="00E6257D">
            <w:pPr>
              <w:keepNext/>
              <w:tabs>
                <w:tab w:val="decimal" w:pos="640"/>
                <w:tab w:val="left" w:pos="770"/>
              </w:tabs>
            </w:pPr>
            <w:r w:rsidRPr="008D417E">
              <w:t>Total</w:t>
            </w:r>
          </w:p>
        </w:tc>
        <w:tc>
          <w:tcPr>
            <w:tcW w:w="1296" w:type="dxa"/>
            <w:tcBorders>
              <w:top w:val="single" w:sz="4" w:space="0" w:color="auto"/>
              <w:bottom w:val="single" w:sz="18" w:space="0" w:color="auto"/>
            </w:tcBorders>
          </w:tcPr>
          <w:p w14:paraId="69369AD7" w14:textId="2BBF4744"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pPr>
            <w:r w:rsidRPr="008D417E">
              <w:t>1</w:t>
            </w:r>
            <w:r w:rsidR="009D2087" w:rsidRPr="008D417E">
              <w:t>40</w:t>
            </w:r>
          </w:p>
        </w:tc>
        <w:tc>
          <w:tcPr>
            <w:tcW w:w="1603" w:type="dxa"/>
            <w:tcBorders>
              <w:top w:val="single" w:sz="4" w:space="0" w:color="auto"/>
              <w:bottom w:val="single" w:sz="18" w:space="0" w:color="auto"/>
              <w:right w:val="single" w:sz="4" w:space="0" w:color="auto"/>
            </w:tcBorders>
          </w:tcPr>
          <w:p w14:paraId="6EDF268F" w14:textId="63CA72E1" w:rsidR="004E48D9" w:rsidRPr="008D417E" w:rsidRDefault="009D2087" w:rsidP="00E6257D">
            <w:pPr>
              <w:keepNext/>
              <w:tabs>
                <w:tab w:val="left" w:pos="770"/>
              </w:tabs>
              <w:jc w:val="center"/>
              <w:cnfStyle w:val="000000000000" w:firstRow="0" w:lastRow="0" w:firstColumn="0" w:lastColumn="0" w:oddVBand="0" w:evenVBand="0" w:oddHBand="0" w:evenHBand="0" w:firstRowFirstColumn="0" w:firstRowLastColumn="0" w:lastRowFirstColumn="0" w:lastRowLastColumn="0"/>
            </w:pPr>
            <w:r w:rsidRPr="008D417E">
              <w:t>365</w:t>
            </w:r>
          </w:p>
        </w:tc>
        <w:tc>
          <w:tcPr>
            <w:tcW w:w="989" w:type="dxa"/>
            <w:tcBorders>
              <w:top w:val="single" w:sz="4" w:space="0" w:color="auto"/>
              <w:left w:val="single" w:sz="4" w:space="0" w:color="auto"/>
              <w:bottom w:val="single" w:sz="18" w:space="0" w:color="auto"/>
            </w:tcBorders>
          </w:tcPr>
          <w:p w14:paraId="01D730D7" w14:textId="68A606F7" w:rsidR="004E48D9" w:rsidRPr="008D417E" w:rsidRDefault="002F5FE5" w:rsidP="00E6257D">
            <w:pPr>
              <w:keepNext/>
              <w:tabs>
                <w:tab w:val="decimal" w:pos="640"/>
              </w:tabs>
              <w:jc w:val="center"/>
              <w:cnfStyle w:val="000000000000" w:firstRow="0" w:lastRow="0" w:firstColumn="0" w:lastColumn="0" w:oddVBand="0" w:evenVBand="0" w:oddHBand="0" w:evenHBand="0" w:firstRowFirstColumn="0" w:firstRowLastColumn="0" w:lastRowFirstColumn="0" w:lastRowLastColumn="0"/>
            </w:pPr>
            <w:r w:rsidRPr="008D417E">
              <w:t>4</w:t>
            </w:r>
            <w:r w:rsidR="009D2087" w:rsidRPr="008D417E">
              <w:t>6</w:t>
            </w:r>
          </w:p>
        </w:tc>
        <w:tc>
          <w:tcPr>
            <w:tcW w:w="1296" w:type="dxa"/>
            <w:tcBorders>
              <w:top w:val="single" w:sz="4" w:space="0" w:color="auto"/>
              <w:bottom w:val="single" w:sz="18" w:space="0" w:color="auto"/>
            </w:tcBorders>
          </w:tcPr>
          <w:p w14:paraId="3779695E" w14:textId="44661AC8" w:rsidR="004E48D9" w:rsidRPr="008D417E" w:rsidRDefault="009D2087"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7</w:t>
            </w:r>
          </w:p>
        </w:tc>
        <w:tc>
          <w:tcPr>
            <w:tcW w:w="1296" w:type="dxa"/>
            <w:tcBorders>
              <w:top w:val="single" w:sz="4" w:space="0" w:color="auto"/>
              <w:bottom w:val="single" w:sz="18" w:space="0" w:color="auto"/>
            </w:tcBorders>
          </w:tcPr>
          <w:p w14:paraId="47CC1D02"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0</w:t>
            </w:r>
          </w:p>
        </w:tc>
        <w:tc>
          <w:tcPr>
            <w:tcW w:w="1584" w:type="dxa"/>
            <w:tcBorders>
              <w:top w:val="single" w:sz="4" w:space="0" w:color="auto"/>
              <w:bottom w:val="single" w:sz="18" w:space="0" w:color="auto"/>
            </w:tcBorders>
          </w:tcPr>
          <w:p w14:paraId="7C81A8BE" w14:textId="77777777" w:rsidR="004E48D9" w:rsidRPr="008D417E" w:rsidRDefault="004E48D9" w:rsidP="00E6257D">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3*</w:t>
            </w:r>
          </w:p>
        </w:tc>
      </w:tr>
    </w:tbl>
    <w:p w14:paraId="4AFACD2E" w14:textId="7F19F76A" w:rsidR="007E6DEF" w:rsidRPr="008D417E" w:rsidRDefault="004E48D9" w:rsidP="00E6257D">
      <w:pPr>
        <w:keepNext/>
        <w:spacing w:line="240" w:lineRule="auto"/>
      </w:pPr>
      <w:r w:rsidRPr="008D417E">
        <w:t>* Does not include Soyuz 11 Loss of Crew (3) because fatalities were not due to landing impact</w:t>
      </w:r>
    </w:p>
    <w:p w14:paraId="75809925" w14:textId="77777777" w:rsidR="00F90E4B" w:rsidRPr="008D417E" w:rsidRDefault="00F90E4B" w:rsidP="004E48D9"/>
    <w:p w14:paraId="193A7246" w14:textId="69F0AAE7" w:rsidR="00630F09" w:rsidRPr="008D417E" w:rsidRDefault="004E48D9" w:rsidP="004E48D9">
      <w:r w:rsidRPr="008D417E">
        <w:t xml:space="preserve">The dynamics of the </w:t>
      </w:r>
      <w:r w:rsidR="0073591A" w:rsidRPr="008D417E">
        <w:t xml:space="preserve">Soyuz’s </w:t>
      </w:r>
      <w:r w:rsidRPr="008D417E">
        <w:t>landing</w:t>
      </w:r>
      <w:r w:rsidR="0073591A" w:rsidRPr="008D417E">
        <w:t>s</w:t>
      </w:r>
      <w:r w:rsidRPr="008D417E">
        <w:t xml:space="preserve"> are variable, and several landings were reported to be hard</w:t>
      </w:r>
      <w:r w:rsidR="003E42E2" w:rsidRPr="008D417E">
        <w:t xml:space="preserve"> (e.g. </w:t>
      </w:r>
      <w:r w:rsidR="00B10226">
        <w:t>p</w:t>
      </w:r>
      <w:r w:rsidR="003E42E2" w:rsidRPr="008D417E">
        <w:t xml:space="preserve">arachute failure, landing retrorocket failure, ballistic re-entry, </w:t>
      </w:r>
      <w:r w:rsidR="00E00D40" w:rsidRPr="008D417E">
        <w:t>etc.)</w:t>
      </w:r>
      <w:r w:rsidRPr="008D417E">
        <w:t xml:space="preserve">. </w:t>
      </w:r>
      <w:r w:rsidR="00F87BFA" w:rsidRPr="008D417E">
        <w:fldChar w:fldCharType="begin"/>
      </w:r>
      <w:r w:rsidR="00F87BFA" w:rsidRPr="008D417E">
        <w:instrText xml:space="preserve"> REF _Ref28253160 \h </w:instrText>
      </w:r>
      <w:r w:rsidR="008D417E">
        <w:instrText xml:space="preserve"> \* MERGEFORMAT </w:instrText>
      </w:r>
      <w:r w:rsidR="00F87BFA" w:rsidRPr="008D417E">
        <w:fldChar w:fldCharType="separate"/>
      </w:r>
      <w:r w:rsidR="00125AAF" w:rsidRPr="008D417E">
        <w:t xml:space="preserve">Table </w:t>
      </w:r>
      <w:r w:rsidR="00125AAF" w:rsidRPr="008D417E">
        <w:rPr>
          <w:noProof/>
        </w:rPr>
        <w:t>2</w:t>
      </w:r>
      <w:r w:rsidR="00F87BFA" w:rsidRPr="008D417E">
        <w:fldChar w:fldCharType="end"/>
      </w:r>
      <w:r w:rsidRPr="008D417E">
        <w:t xml:space="preserve"> shows the injury rates during nominal, off-nominal</w:t>
      </w:r>
      <w:r w:rsidR="0073591A" w:rsidRPr="008D417E">
        <w:t>,</w:t>
      </w:r>
      <w:r w:rsidRPr="008D417E">
        <w:t xml:space="preserve"> and hard landings </w:t>
      </w:r>
      <w:r w:rsidRPr="008D417E">
        <w:fldChar w:fldCharType="begin"/>
      </w:r>
      <w:r w:rsidR="001F0A0E" w:rsidRPr="008D417E">
        <w:instrText xml:space="preserve"> ADDIN EN.CITE &lt;EndNote&gt;&lt;Cite&gt;&lt;Author&gt;Hall&lt;/Author&gt;&lt;Year&gt;2003&lt;/Year&gt;&lt;RecNum&gt;653&lt;/RecNum&gt;&lt;DisplayText&gt;[17-19]&lt;/DisplayText&gt;&lt;record&gt;&lt;rec-number&gt;653&lt;/rec-number&gt;&lt;foreign-keys&gt;&lt;key app="EN" db-id="rwwvpaad1z5azuevae85ev9s90stv299wwa5" timestamp="1346185825"&gt;653&lt;/key&gt;&lt;key app="ENWeb" db-id="T-Xh-ArtqgYAACMjatA"&gt;360&lt;/key&gt;&lt;/foreign-keys&gt;&lt;ref-type name="Book"&gt;6&lt;/ref-type&gt;&lt;contributors&gt;&lt;authors&gt;&lt;author&gt;Hall, R.&lt;/author&gt;&lt;author&gt;Shayler, D.&lt;/author&gt;&lt;/authors&gt;&lt;/contributors&gt;&lt;titles&gt;&lt;title&gt;Soyuz: A Universal Spacecraft&lt;/title&gt;&lt;/titles&gt;&lt;dates&gt;&lt;year&gt;2003&lt;/year&gt;&lt;/dates&gt;&lt;pub-location&gt;Chichester, UK&lt;/pub-location&gt;&lt;publisher&gt;Springer - Praxis&lt;/publisher&gt;&lt;isbn&gt;1-85233-657-9&lt;/isbn&gt;&lt;urls&gt;&lt;/urls&gt;&lt;/record&gt;&lt;/Cite&gt;&lt;Cite&gt;&lt;Author&gt;Rebrov&lt;/Author&gt;&lt;Year&gt;1996&lt;/Year&gt;&lt;RecNum&gt;654&lt;/RecNum&gt;&lt;record&gt;&lt;rec-number&gt;654&lt;/rec-number&gt;&lt;foreign-keys&gt;&lt;key app="EN" db-id="rwwvpaad1z5azuevae85ev9s90stv299wwa5" timestamp="1346185825"&gt;654&lt;/key&gt;&lt;key app="ENWeb" db-id="T-Xh-ArtqgYAACMjatA"&gt;361&lt;/key&gt;&lt;/foreign-keys&gt;&lt;ref-type name="Journal Article"&gt;17&lt;/ref-type&gt;&lt;contributors&gt;&lt;authors&gt;&lt;author&gt;Rebrov, M.&lt;/author&gt;&lt;/authors&gt;&lt;/contributors&gt;&lt;titles&gt;&lt;title&gt;A Difficult Re-Entry from Orbit&lt;/title&gt;&lt;secondary-title&gt;Krasnaya zveszda&lt;/secondary-title&gt;&lt;/titles&gt;&lt;periodical&gt;&lt;full-title&gt;Krasnaya zveszda&lt;/full-title&gt;&lt;/periodical&gt;&lt;volume&gt;5&lt;/volume&gt;&lt;dates&gt;&lt;year&gt;1996&lt;/year&gt;&lt;/dates&gt;&lt;urls&gt;&lt;/urls&gt;&lt;/record&gt;&lt;/Cite&gt;&lt;Cite&gt;&lt;Author&gt;Oberg&lt;/Author&gt;&lt;Year&gt;2002&lt;/Year&gt;&lt;RecNum&gt;655&lt;/RecNum&gt;&lt;record&gt;&lt;rec-number&gt;655&lt;/rec-number&gt;&lt;foreign-keys&gt;&lt;key app="EN" db-id="rwwvpaad1z5azuevae85ev9s90stv299wwa5" timestamp="1346185825"&gt;655&lt;/key&gt;&lt;key app="ENWeb" db-id="T-Xh-ArtqgYAACMjatA"&gt;362&lt;/key&gt;&lt;/foreign-keys&gt;&lt;ref-type name="Book"&gt;6&lt;/ref-type&gt;&lt;contributors&gt;&lt;authors&gt;&lt;author&gt;Oberg, J. E.&lt;/author&gt;&lt;/authors&gt;&lt;/contributors&gt;&lt;titles&gt;&lt;title&gt;Star-Crossed Orbits - Inside the U.S.-Russian Space Alliance&lt;/title&gt;&lt;/titles&gt;&lt;dates&gt;&lt;year&gt;2002&lt;/year&gt;&lt;/dates&gt;&lt;pub-location&gt;New York&lt;/pub-location&gt;&lt;publisher&gt;McGraw-Hill&lt;/publisher&gt;&lt;isbn&gt;0-07-140796-0&lt;/isbn&gt;&lt;urls&gt;&lt;/urls&gt;&lt;/record&gt;&lt;/Cite&gt;&lt;/EndNote&gt;</w:instrText>
      </w:r>
      <w:r w:rsidRPr="008D417E">
        <w:fldChar w:fldCharType="separate"/>
      </w:r>
      <w:r w:rsidR="001F0A0E" w:rsidRPr="008D417E">
        <w:rPr>
          <w:noProof/>
        </w:rPr>
        <w:t>[</w:t>
      </w:r>
      <w:hyperlink w:anchor="_ENREF_17" w:tooltip="Hall, 2003 #653" w:history="1">
        <w:r w:rsidR="00A456FA" w:rsidRPr="008D417E">
          <w:rPr>
            <w:noProof/>
          </w:rPr>
          <w:t>17-19</w:t>
        </w:r>
      </w:hyperlink>
      <w:r w:rsidR="001F0A0E" w:rsidRPr="008D417E">
        <w:rPr>
          <w:noProof/>
        </w:rPr>
        <w:t>]</w:t>
      </w:r>
      <w:r w:rsidRPr="008D417E">
        <w:fldChar w:fldCharType="end"/>
      </w:r>
      <w:r w:rsidRPr="008D417E">
        <w:t>.</w:t>
      </w:r>
      <w:r w:rsidR="008B7F0E" w:rsidRPr="008D417E">
        <w:t xml:space="preserve"> </w:t>
      </w:r>
      <w:r w:rsidRPr="008D417E">
        <w:t>As expected,</w:t>
      </w:r>
      <w:r w:rsidR="0073591A" w:rsidRPr="008D417E">
        <w:t xml:space="preserve"> more</w:t>
      </w:r>
      <w:r w:rsidRPr="008D417E">
        <w:t xml:space="preserve"> injuries</w:t>
      </w:r>
      <w:r w:rsidR="0073591A" w:rsidRPr="008D417E">
        <w:t xml:space="preserve"> occur </w:t>
      </w:r>
      <w:r w:rsidRPr="008D417E">
        <w:t>during hard landings than nominal landings.</w:t>
      </w:r>
      <w:r w:rsidR="008B7F0E" w:rsidRPr="008D417E">
        <w:t xml:space="preserve"> </w:t>
      </w:r>
      <w:r w:rsidRPr="008D417E">
        <w:t>Although the</w:t>
      </w:r>
      <w:r w:rsidR="00630F09" w:rsidRPr="008D417E">
        <w:t>se</w:t>
      </w:r>
      <w:r w:rsidRPr="008D417E">
        <w:t xml:space="preserve"> injuries have been documented, the landing dynamics that caused the injury are not currently available and </w:t>
      </w:r>
      <w:r w:rsidR="00630F09" w:rsidRPr="008D417E">
        <w:t xml:space="preserve">records </w:t>
      </w:r>
      <w:r w:rsidRPr="008D417E">
        <w:t>may no longer exist</w:t>
      </w:r>
      <w:r w:rsidR="00C262E5" w:rsidRPr="008D417E">
        <w:t xml:space="preserve">. Note that </w:t>
      </w:r>
      <w:r w:rsidR="00072AD5" w:rsidRPr="008D417E">
        <w:t>injury</w:t>
      </w:r>
      <w:r w:rsidR="00C262E5" w:rsidRPr="008D417E">
        <w:t xml:space="preserve"> rates </w:t>
      </w:r>
      <w:r w:rsidR="00630F09" w:rsidRPr="008D417E">
        <w:t xml:space="preserve">are </w:t>
      </w:r>
      <w:r w:rsidR="00734555" w:rsidRPr="008D417E">
        <w:t>calculated</w:t>
      </w:r>
      <w:r w:rsidR="00630F09" w:rsidRPr="008D417E">
        <w:t xml:space="preserve"> as percentage</w:t>
      </w:r>
      <w:r w:rsidR="00C262E5" w:rsidRPr="008D417E">
        <w:t xml:space="preserve"> of</w:t>
      </w:r>
      <w:r w:rsidR="00630F09" w:rsidRPr="008D417E">
        <w:t xml:space="preserve"> </w:t>
      </w:r>
      <w:r w:rsidR="006223AA" w:rsidRPr="008D417E">
        <w:t xml:space="preserve">total </w:t>
      </w:r>
      <w:r w:rsidR="00630F09" w:rsidRPr="008D417E">
        <w:t>number of</w:t>
      </w:r>
      <w:r w:rsidR="00C262E5" w:rsidRPr="008D417E">
        <w:t xml:space="preserve"> crew</w:t>
      </w:r>
      <w:r w:rsidR="0073591A" w:rsidRPr="008D417E">
        <w:t>members</w:t>
      </w:r>
      <w:r w:rsidR="00C262E5" w:rsidRPr="008D417E">
        <w:t>. Some crew</w:t>
      </w:r>
      <w:r w:rsidR="00630F09" w:rsidRPr="008D417E">
        <w:t>members</w:t>
      </w:r>
      <w:r w:rsidR="00C262E5" w:rsidRPr="008D417E">
        <w:t xml:space="preserve"> may have experienced injuries that were not available to the authors. Also, some </w:t>
      </w:r>
      <w:r w:rsidR="00072AD5" w:rsidRPr="008D417E">
        <w:t>crewmembers</w:t>
      </w:r>
      <w:r w:rsidR="00C262E5" w:rsidRPr="008D417E">
        <w:t xml:space="preserve"> experienced multiple injuries on a </w:t>
      </w:r>
      <w:r w:rsidR="00072AD5" w:rsidRPr="008D417E">
        <w:t>single</w:t>
      </w:r>
      <w:r w:rsidR="00C262E5" w:rsidRPr="008D417E">
        <w:t xml:space="preserve"> mission</w:t>
      </w:r>
      <w:r w:rsidR="00072AD5" w:rsidRPr="008D417E">
        <w:t xml:space="preserve">. </w:t>
      </w:r>
    </w:p>
    <w:p w14:paraId="0B125009" w14:textId="77777777" w:rsidR="00F90E4B" w:rsidRPr="008D417E" w:rsidRDefault="00F90E4B" w:rsidP="004E48D9"/>
    <w:p w14:paraId="4AE041B3" w14:textId="2DCD4528" w:rsidR="004E48D9" w:rsidRPr="008D417E" w:rsidRDefault="004E48D9" w:rsidP="009A65E8">
      <w:pPr>
        <w:pStyle w:val="Caption"/>
        <w:keepNext/>
        <w:ind w:left="810"/>
        <w:jc w:val="left"/>
      </w:pPr>
      <w:bookmarkStart w:id="255" w:name="_Ref28253160"/>
      <w:bookmarkStart w:id="256" w:name="_Toc374610127"/>
      <w:bookmarkStart w:id="257" w:name="_Toc30681828"/>
      <w:bookmarkStart w:id="258" w:name="_Toc74912518"/>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2</w:t>
      </w:r>
      <w:r w:rsidR="00646352">
        <w:rPr>
          <w:noProof/>
        </w:rPr>
        <w:fldChar w:fldCharType="end"/>
      </w:r>
      <w:bookmarkEnd w:id="255"/>
      <w:r w:rsidRPr="008D417E">
        <w:t>: Incidence of Injury Related to</w:t>
      </w:r>
      <w:r w:rsidR="0073591A" w:rsidRPr="008D417E">
        <w:t xml:space="preserve"> </w:t>
      </w:r>
      <w:r w:rsidRPr="008D417E">
        <w:t>Soyuz</w:t>
      </w:r>
      <w:bookmarkEnd w:id="256"/>
      <w:bookmarkEnd w:id="257"/>
      <w:r w:rsidR="0073591A" w:rsidRPr="008D417E">
        <w:t xml:space="preserve"> Landings</w:t>
      </w:r>
      <w:r w:rsidR="007F58EC">
        <w:t>.</w:t>
      </w:r>
      <w:bookmarkEnd w:id="258"/>
    </w:p>
    <w:tbl>
      <w:tblPr>
        <w:tblStyle w:val="JeffTable"/>
        <w:tblW w:w="7712" w:type="dxa"/>
        <w:jc w:val="center"/>
        <w:tblLook w:val="04A0" w:firstRow="1" w:lastRow="0" w:firstColumn="1" w:lastColumn="0" w:noHBand="0" w:noVBand="1"/>
      </w:tblPr>
      <w:tblGrid>
        <w:gridCol w:w="2880"/>
        <w:gridCol w:w="1205"/>
        <w:gridCol w:w="1440"/>
        <w:gridCol w:w="1144"/>
        <w:gridCol w:w="1043"/>
      </w:tblGrid>
      <w:tr w:rsidR="004E48D9" w:rsidRPr="008D417E" w14:paraId="135264C3" w14:textId="77777777" w:rsidTr="009A65E8">
        <w:trPr>
          <w:cnfStyle w:val="100000000000" w:firstRow="1" w:lastRow="0" w:firstColumn="0" w:lastColumn="0" w:oddVBand="0" w:evenVBand="0" w:oddHBand="0" w:evenHBand="0" w:firstRowFirstColumn="0" w:firstRowLastColumn="0" w:lastRowFirstColumn="0" w:lastRowLastColumn="0"/>
          <w:cantSplit/>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tcPr>
          <w:p w14:paraId="18455A81" w14:textId="3F62AA71" w:rsidR="004E48D9" w:rsidRPr="008D417E" w:rsidRDefault="004E48D9" w:rsidP="00E734FA">
            <w:pPr>
              <w:keepNext/>
              <w:spacing w:line="276" w:lineRule="auto"/>
              <w:jc w:val="center"/>
              <w:rPr>
                <w:rFonts w:ascii="Calibri" w:eastAsia="Times New Roman" w:hAnsi="Calibri" w:cs="Calibri"/>
                <w:b/>
                <w:bCs/>
                <w:color w:val="000000"/>
                <w:sz w:val="28"/>
                <w:szCs w:val="28"/>
              </w:rPr>
            </w:pPr>
            <w:r w:rsidRPr="008D417E">
              <w:rPr>
                <w:rFonts w:ascii="Calibri" w:eastAsia="Times New Roman" w:hAnsi="Calibri" w:cs="Calibri"/>
                <w:b/>
                <w:color w:val="000000"/>
              </w:rPr>
              <w:t>Injury Rates</w:t>
            </w:r>
            <w:r w:rsidR="00C262E5" w:rsidRPr="008D417E">
              <w:rPr>
                <w:rFonts w:ascii="Calibri" w:eastAsia="Times New Roman" w:hAnsi="Calibri" w:cs="Calibri"/>
                <w:b/>
                <w:color w:val="000000"/>
              </w:rPr>
              <w:t>*</w:t>
            </w:r>
          </w:p>
        </w:tc>
        <w:tc>
          <w:tcPr>
            <w:tcW w:w="0" w:type="dxa"/>
          </w:tcPr>
          <w:p w14:paraId="37ADBE9C" w14:textId="77777777" w:rsidR="004E48D9" w:rsidRPr="008D417E" w:rsidRDefault="004E48D9" w:rsidP="00E734FA">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rPr>
            </w:pPr>
            <w:r w:rsidRPr="008D417E">
              <w:rPr>
                <w:rFonts w:ascii="Calibri" w:eastAsia="Times New Roman" w:hAnsi="Calibri" w:cs="Calibri"/>
                <w:b/>
                <w:color w:val="000000"/>
              </w:rPr>
              <w:t>Nominal</w:t>
            </w:r>
          </w:p>
        </w:tc>
        <w:tc>
          <w:tcPr>
            <w:tcW w:w="0" w:type="dxa"/>
            <w:noWrap/>
          </w:tcPr>
          <w:p w14:paraId="1F7645E8" w14:textId="77777777" w:rsidR="004E48D9" w:rsidRPr="008D417E" w:rsidRDefault="004E48D9" w:rsidP="00E734FA">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8"/>
                <w:szCs w:val="28"/>
              </w:rPr>
            </w:pPr>
            <w:r w:rsidRPr="008D417E">
              <w:rPr>
                <w:rFonts w:ascii="Calibri" w:eastAsia="Times New Roman" w:hAnsi="Calibri" w:cs="Calibri"/>
                <w:b/>
                <w:color w:val="000000"/>
              </w:rPr>
              <w:t>Off-nominal</w:t>
            </w:r>
          </w:p>
        </w:tc>
        <w:tc>
          <w:tcPr>
            <w:tcW w:w="0" w:type="dxa"/>
            <w:noWrap/>
          </w:tcPr>
          <w:p w14:paraId="1764A9F4" w14:textId="77777777" w:rsidR="004E48D9" w:rsidRPr="008D417E" w:rsidRDefault="004E48D9" w:rsidP="00E734FA">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8"/>
                <w:szCs w:val="28"/>
              </w:rPr>
            </w:pPr>
            <w:r w:rsidRPr="008D417E">
              <w:rPr>
                <w:rFonts w:ascii="Calibri" w:eastAsia="Times New Roman" w:hAnsi="Calibri" w:cs="Calibri"/>
                <w:b/>
                <w:color w:val="000000"/>
              </w:rPr>
              <w:t>Hard</w:t>
            </w:r>
          </w:p>
        </w:tc>
        <w:tc>
          <w:tcPr>
            <w:tcW w:w="0" w:type="dxa"/>
            <w:noWrap/>
          </w:tcPr>
          <w:p w14:paraId="0BD8B2DC" w14:textId="77777777" w:rsidR="004E48D9" w:rsidRPr="008D417E" w:rsidRDefault="004E48D9" w:rsidP="00E734FA">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8"/>
                <w:szCs w:val="28"/>
              </w:rPr>
            </w:pPr>
            <w:r w:rsidRPr="008D417E">
              <w:rPr>
                <w:rFonts w:ascii="Calibri" w:eastAsia="Times New Roman" w:hAnsi="Calibri" w:cs="Calibri"/>
                <w:b/>
                <w:color w:val="000000"/>
              </w:rPr>
              <w:t>Total</w:t>
            </w:r>
          </w:p>
        </w:tc>
      </w:tr>
      <w:tr w:rsidR="00A3167B" w:rsidRPr="008D417E" w14:paraId="29DC1EDF"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noWrap/>
          </w:tcPr>
          <w:p w14:paraId="5AF04137" w14:textId="77777777" w:rsidR="00A3167B" w:rsidRPr="008D417E" w:rsidRDefault="00A3167B" w:rsidP="00A3167B">
            <w:pPr>
              <w:keepNext/>
              <w:spacing w:line="276" w:lineRule="auto"/>
              <w:jc w:val="left"/>
              <w:rPr>
                <w:rFonts w:ascii="Calibri" w:eastAsia="Times New Roman" w:hAnsi="Calibri" w:cs="Calibri"/>
                <w:color w:val="000000"/>
              </w:rPr>
            </w:pPr>
            <w:r w:rsidRPr="008D417E">
              <w:rPr>
                <w:rFonts w:ascii="Calibri" w:eastAsia="Times New Roman" w:hAnsi="Calibri" w:cs="Calibri"/>
                <w:color w:val="000000"/>
              </w:rPr>
              <w:t>Minor</w:t>
            </w:r>
          </w:p>
        </w:tc>
        <w:tc>
          <w:tcPr>
            <w:tcW w:w="1205" w:type="dxa"/>
          </w:tcPr>
          <w:p w14:paraId="4E02B38C" w14:textId="19E133F8"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5.9%</w:t>
            </w:r>
          </w:p>
        </w:tc>
        <w:tc>
          <w:tcPr>
            <w:tcW w:w="1440" w:type="dxa"/>
            <w:noWrap/>
          </w:tcPr>
          <w:p w14:paraId="58AED029" w14:textId="6F9370DB"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8.8%</w:t>
            </w:r>
          </w:p>
        </w:tc>
        <w:tc>
          <w:tcPr>
            <w:tcW w:w="1144" w:type="dxa"/>
            <w:noWrap/>
          </w:tcPr>
          <w:p w14:paraId="4574879E" w14:textId="065D7181"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18.5%</w:t>
            </w:r>
          </w:p>
        </w:tc>
        <w:tc>
          <w:tcPr>
            <w:tcW w:w="1043" w:type="dxa"/>
            <w:noWrap/>
          </w:tcPr>
          <w:p w14:paraId="22838042" w14:textId="49D823BA"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12.6%</w:t>
            </w:r>
          </w:p>
        </w:tc>
      </w:tr>
      <w:tr w:rsidR="00A3167B" w:rsidRPr="008D417E" w14:paraId="4DA9E1F0"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noWrap/>
          </w:tcPr>
          <w:p w14:paraId="7C992201" w14:textId="77777777" w:rsidR="00A3167B" w:rsidRPr="008D417E" w:rsidRDefault="00A3167B" w:rsidP="00A3167B">
            <w:pPr>
              <w:keepNext/>
              <w:spacing w:line="276" w:lineRule="auto"/>
              <w:jc w:val="left"/>
              <w:rPr>
                <w:rFonts w:ascii="Calibri" w:eastAsia="Times New Roman" w:hAnsi="Calibri" w:cs="Calibri"/>
                <w:color w:val="000000"/>
              </w:rPr>
            </w:pPr>
            <w:r w:rsidRPr="008D417E">
              <w:rPr>
                <w:rFonts w:ascii="Calibri" w:eastAsia="Times New Roman" w:hAnsi="Calibri" w:cs="Calibri"/>
                <w:color w:val="000000"/>
              </w:rPr>
              <w:t>Moderate</w:t>
            </w:r>
          </w:p>
        </w:tc>
        <w:tc>
          <w:tcPr>
            <w:tcW w:w="1205" w:type="dxa"/>
          </w:tcPr>
          <w:p w14:paraId="19BA8E21" w14:textId="03DF6373"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1.0%</w:t>
            </w:r>
          </w:p>
        </w:tc>
        <w:tc>
          <w:tcPr>
            <w:tcW w:w="1440" w:type="dxa"/>
            <w:noWrap/>
          </w:tcPr>
          <w:p w14:paraId="24EB54F1" w14:textId="2BF6F431"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5.9%</w:t>
            </w:r>
          </w:p>
        </w:tc>
        <w:tc>
          <w:tcPr>
            <w:tcW w:w="1144" w:type="dxa"/>
            <w:noWrap/>
          </w:tcPr>
          <w:p w14:paraId="732669EE" w14:textId="3C02C53B"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3.7%</w:t>
            </w:r>
          </w:p>
        </w:tc>
        <w:tc>
          <w:tcPr>
            <w:tcW w:w="1043" w:type="dxa"/>
            <w:noWrap/>
          </w:tcPr>
          <w:p w14:paraId="23BABB23" w14:textId="51554292"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1.9%</w:t>
            </w:r>
          </w:p>
        </w:tc>
      </w:tr>
      <w:tr w:rsidR="00A3167B" w:rsidRPr="008D417E" w14:paraId="2518CFF3"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noWrap/>
          </w:tcPr>
          <w:p w14:paraId="094DA52F" w14:textId="77777777" w:rsidR="00A3167B" w:rsidRPr="008D417E" w:rsidRDefault="00A3167B" w:rsidP="00A3167B">
            <w:pPr>
              <w:keepNext/>
              <w:spacing w:line="276" w:lineRule="auto"/>
              <w:jc w:val="left"/>
              <w:rPr>
                <w:rFonts w:ascii="Calibri" w:eastAsia="Times New Roman" w:hAnsi="Calibri" w:cs="Calibri"/>
                <w:color w:val="000000"/>
              </w:rPr>
            </w:pPr>
            <w:r w:rsidRPr="008D417E">
              <w:rPr>
                <w:rFonts w:ascii="Calibri" w:eastAsia="Times New Roman" w:hAnsi="Calibri" w:cs="Calibri"/>
                <w:color w:val="000000"/>
              </w:rPr>
              <w:t>Severe</w:t>
            </w:r>
          </w:p>
        </w:tc>
        <w:tc>
          <w:tcPr>
            <w:tcW w:w="1205" w:type="dxa"/>
          </w:tcPr>
          <w:p w14:paraId="02C6AC42" w14:textId="4EE7C895"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c>
          <w:tcPr>
            <w:tcW w:w="1440" w:type="dxa"/>
            <w:noWrap/>
          </w:tcPr>
          <w:p w14:paraId="1ACB0B96" w14:textId="2D06EB66"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c>
          <w:tcPr>
            <w:tcW w:w="1144" w:type="dxa"/>
            <w:noWrap/>
          </w:tcPr>
          <w:p w14:paraId="7A884864" w14:textId="7D8177C6"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c>
          <w:tcPr>
            <w:tcW w:w="1043" w:type="dxa"/>
            <w:noWrap/>
          </w:tcPr>
          <w:p w14:paraId="594E1F6F" w14:textId="6ADCF152"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r>
      <w:tr w:rsidR="00A3167B" w:rsidRPr="008D417E" w14:paraId="6189F5F2"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tcBorders>
              <w:bottom w:val="single" w:sz="4" w:space="0" w:color="auto"/>
            </w:tcBorders>
            <w:noWrap/>
          </w:tcPr>
          <w:p w14:paraId="43EE62F6" w14:textId="77777777" w:rsidR="00A3167B" w:rsidRPr="008D417E" w:rsidRDefault="00A3167B" w:rsidP="00A3167B">
            <w:pPr>
              <w:keepNext/>
              <w:spacing w:line="276" w:lineRule="auto"/>
              <w:jc w:val="left"/>
              <w:rPr>
                <w:rFonts w:ascii="Calibri" w:eastAsia="Times New Roman" w:hAnsi="Calibri" w:cs="Calibri"/>
                <w:color w:val="000000"/>
              </w:rPr>
            </w:pPr>
            <w:r w:rsidRPr="008D417E">
              <w:rPr>
                <w:rFonts w:ascii="Calibri" w:eastAsia="Times New Roman" w:hAnsi="Calibri" w:cs="Calibri"/>
                <w:color w:val="000000"/>
              </w:rPr>
              <w:t>Life Threatening / Fatal</w:t>
            </w:r>
          </w:p>
        </w:tc>
        <w:tc>
          <w:tcPr>
            <w:tcW w:w="1205" w:type="dxa"/>
            <w:tcBorders>
              <w:bottom w:val="single" w:sz="4" w:space="0" w:color="auto"/>
            </w:tcBorders>
          </w:tcPr>
          <w:p w14:paraId="2B574E5C" w14:textId="3922C383"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c>
          <w:tcPr>
            <w:tcW w:w="1440" w:type="dxa"/>
            <w:tcBorders>
              <w:bottom w:val="single" w:sz="4" w:space="0" w:color="auto"/>
            </w:tcBorders>
            <w:noWrap/>
          </w:tcPr>
          <w:p w14:paraId="4F65F4D7" w14:textId="05B341A6"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0.0%</w:t>
            </w:r>
          </w:p>
        </w:tc>
        <w:tc>
          <w:tcPr>
            <w:tcW w:w="1144" w:type="dxa"/>
            <w:tcBorders>
              <w:bottom w:val="single" w:sz="4" w:space="0" w:color="auto"/>
            </w:tcBorders>
            <w:noWrap/>
          </w:tcPr>
          <w:p w14:paraId="156EB8A5" w14:textId="48EA349A"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7.4%</w:t>
            </w:r>
          </w:p>
        </w:tc>
        <w:tc>
          <w:tcPr>
            <w:tcW w:w="1043" w:type="dxa"/>
            <w:tcBorders>
              <w:bottom w:val="single" w:sz="4" w:space="0" w:color="auto"/>
            </w:tcBorders>
            <w:noWrap/>
          </w:tcPr>
          <w:p w14:paraId="53AE51EE" w14:textId="5BF0D3BB"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0.8%</w:t>
            </w:r>
          </w:p>
        </w:tc>
      </w:tr>
      <w:tr w:rsidR="00A3167B" w:rsidRPr="008D417E" w14:paraId="50197E8E"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auto"/>
              <w:bottom w:val="single" w:sz="18" w:space="0" w:color="auto"/>
            </w:tcBorders>
            <w:noWrap/>
          </w:tcPr>
          <w:p w14:paraId="04AD20A1" w14:textId="77777777" w:rsidR="00A3167B" w:rsidRPr="008D417E" w:rsidRDefault="00A3167B" w:rsidP="00A3167B">
            <w:pPr>
              <w:keepNext/>
              <w:jc w:val="left"/>
              <w:rPr>
                <w:rFonts w:ascii="Calibri" w:eastAsia="Times New Roman" w:hAnsi="Calibri" w:cs="Calibri"/>
                <w:color w:val="000000"/>
              </w:rPr>
            </w:pPr>
            <w:r w:rsidRPr="008D417E">
              <w:rPr>
                <w:rFonts w:ascii="Calibri" w:eastAsia="Times New Roman" w:hAnsi="Calibri" w:cs="Calibri"/>
                <w:color w:val="000000"/>
              </w:rPr>
              <w:t>Any Injury</w:t>
            </w:r>
          </w:p>
        </w:tc>
        <w:tc>
          <w:tcPr>
            <w:tcW w:w="1205" w:type="dxa"/>
            <w:tcBorders>
              <w:top w:val="single" w:sz="4" w:space="0" w:color="auto"/>
              <w:bottom w:val="single" w:sz="18" w:space="0" w:color="auto"/>
            </w:tcBorders>
          </w:tcPr>
          <w:p w14:paraId="00C9808E" w14:textId="40F79A54"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rPr>
            </w:pPr>
            <w:r w:rsidRPr="008D417E">
              <w:rPr>
                <w:rFonts w:ascii="Calibri" w:hAnsi="Calibri" w:cs="Calibri"/>
                <w:color w:val="000000"/>
              </w:rPr>
              <w:t>6.9%</w:t>
            </w:r>
          </w:p>
        </w:tc>
        <w:tc>
          <w:tcPr>
            <w:tcW w:w="1440" w:type="dxa"/>
            <w:tcBorders>
              <w:top w:val="single" w:sz="4" w:space="0" w:color="auto"/>
              <w:bottom w:val="single" w:sz="18" w:space="0" w:color="auto"/>
            </w:tcBorders>
            <w:noWrap/>
          </w:tcPr>
          <w:p w14:paraId="4D5586AD" w14:textId="75E869D8"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rPr>
            </w:pPr>
            <w:r w:rsidRPr="008D417E">
              <w:rPr>
                <w:rFonts w:ascii="Calibri" w:hAnsi="Calibri" w:cs="Calibri"/>
                <w:color w:val="000000"/>
              </w:rPr>
              <w:t>14.7%</w:t>
            </w:r>
          </w:p>
        </w:tc>
        <w:tc>
          <w:tcPr>
            <w:tcW w:w="1144" w:type="dxa"/>
            <w:tcBorders>
              <w:top w:val="single" w:sz="4" w:space="0" w:color="auto"/>
              <w:bottom w:val="single" w:sz="18" w:space="0" w:color="auto"/>
            </w:tcBorders>
            <w:noWrap/>
          </w:tcPr>
          <w:p w14:paraId="651C7270" w14:textId="703181CC"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rPr>
            </w:pPr>
            <w:r w:rsidRPr="008D417E">
              <w:rPr>
                <w:rFonts w:ascii="Calibri" w:hAnsi="Calibri" w:cs="Calibri"/>
                <w:color w:val="000000"/>
              </w:rPr>
              <w:t>29.6%</w:t>
            </w:r>
          </w:p>
        </w:tc>
        <w:tc>
          <w:tcPr>
            <w:tcW w:w="1043" w:type="dxa"/>
            <w:tcBorders>
              <w:top w:val="single" w:sz="4" w:space="0" w:color="auto"/>
              <w:bottom w:val="single" w:sz="18" w:space="0" w:color="auto"/>
            </w:tcBorders>
            <w:noWrap/>
          </w:tcPr>
          <w:p w14:paraId="0F5F24F5" w14:textId="364D528A"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rPr>
            </w:pPr>
            <w:r w:rsidRPr="008D417E">
              <w:rPr>
                <w:rFonts w:ascii="Calibri" w:hAnsi="Calibri" w:cs="Calibri"/>
                <w:color w:val="000000"/>
              </w:rPr>
              <w:t>15.3%</w:t>
            </w:r>
          </w:p>
        </w:tc>
      </w:tr>
      <w:tr w:rsidR="00A3167B" w:rsidRPr="008D417E" w14:paraId="70A8B2D1"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tcBorders>
              <w:top w:val="single" w:sz="18" w:space="0" w:color="auto"/>
              <w:bottom w:val="nil"/>
            </w:tcBorders>
            <w:noWrap/>
          </w:tcPr>
          <w:p w14:paraId="7D18E639" w14:textId="19A0B5F8" w:rsidR="00A3167B" w:rsidRPr="008D417E" w:rsidRDefault="00A3167B" w:rsidP="00A3167B">
            <w:pPr>
              <w:keepNext/>
              <w:jc w:val="left"/>
              <w:rPr>
                <w:rFonts w:ascii="Calibri" w:eastAsia="Times New Roman" w:hAnsi="Calibri" w:cs="Calibri"/>
                <w:color w:val="000000"/>
              </w:rPr>
            </w:pPr>
            <w:r w:rsidRPr="008D417E">
              <w:rPr>
                <w:rFonts w:ascii="Calibri" w:eastAsia="Times New Roman" w:hAnsi="Calibri" w:cs="Calibri"/>
                <w:color w:val="000000"/>
              </w:rPr>
              <w:t>Number of Crew</w:t>
            </w:r>
            <w:r w:rsidR="00D969BE" w:rsidRPr="008D417E">
              <w:rPr>
                <w:rFonts w:ascii="Calibri" w:eastAsia="Times New Roman" w:hAnsi="Calibri" w:cs="Calibri"/>
                <w:color w:val="000000"/>
              </w:rPr>
              <w:t>members</w:t>
            </w:r>
          </w:p>
        </w:tc>
        <w:tc>
          <w:tcPr>
            <w:tcW w:w="1205" w:type="dxa"/>
            <w:tcBorders>
              <w:top w:val="single" w:sz="18" w:space="0" w:color="auto"/>
              <w:bottom w:val="nil"/>
            </w:tcBorders>
          </w:tcPr>
          <w:p w14:paraId="3F451457" w14:textId="0B33EEC0"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304</w:t>
            </w:r>
            <w:r w:rsidR="007E6DEF" w:rsidRPr="008D417E">
              <w:rPr>
                <w:rFonts w:ascii="Calibri" w:hAnsi="Calibri" w:cs="Calibri"/>
                <w:color w:val="000000"/>
              </w:rPr>
              <w:t xml:space="preserve"> (83%)</w:t>
            </w:r>
          </w:p>
        </w:tc>
        <w:tc>
          <w:tcPr>
            <w:tcW w:w="1440" w:type="dxa"/>
            <w:tcBorders>
              <w:top w:val="single" w:sz="18" w:space="0" w:color="auto"/>
              <w:bottom w:val="nil"/>
            </w:tcBorders>
            <w:noWrap/>
          </w:tcPr>
          <w:p w14:paraId="582A1C5B" w14:textId="33F2D743"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34</w:t>
            </w:r>
            <w:r w:rsidR="007E6DEF" w:rsidRPr="008D417E">
              <w:rPr>
                <w:rFonts w:ascii="Calibri" w:hAnsi="Calibri" w:cs="Calibri"/>
                <w:color w:val="000000"/>
              </w:rPr>
              <w:t xml:space="preserve"> (9%)</w:t>
            </w:r>
          </w:p>
        </w:tc>
        <w:tc>
          <w:tcPr>
            <w:tcW w:w="1144" w:type="dxa"/>
            <w:tcBorders>
              <w:top w:val="single" w:sz="18" w:space="0" w:color="auto"/>
              <w:bottom w:val="nil"/>
            </w:tcBorders>
            <w:noWrap/>
          </w:tcPr>
          <w:p w14:paraId="628EA539" w14:textId="39EF0819"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27</w:t>
            </w:r>
            <w:r w:rsidR="007E6DEF" w:rsidRPr="008D417E">
              <w:rPr>
                <w:rFonts w:ascii="Calibri" w:hAnsi="Calibri" w:cs="Calibri"/>
                <w:color w:val="000000"/>
              </w:rPr>
              <w:t xml:space="preserve"> (7%)</w:t>
            </w:r>
          </w:p>
        </w:tc>
        <w:tc>
          <w:tcPr>
            <w:tcW w:w="1043" w:type="dxa"/>
            <w:tcBorders>
              <w:top w:val="single" w:sz="18" w:space="0" w:color="auto"/>
              <w:bottom w:val="nil"/>
            </w:tcBorders>
            <w:noWrap/>
          </w:tcPr>
          <w:p w14:paraId="15657791" w14:textId="415EA185"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365</w:t>
            </w:r>
          </w:p>
        </w:tc>
      </w:tr>
      <w:tr w:rsidR="00A3167B" w:rsidRPr="008D417E" w14:paraId="3713E859"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noWrap/>
          </w:tcPr>
          <w:p w14:paraId="12E0DE29" w14:textId="552CCBF2" w:rsidR="00A3167B" w:rsidRPr="008D417E" w:rsidRDefault="00A3167B" w:rsidP="00A3167B">
            <w:pPr>
              <w:keepNext/>
              <w:spacing w:line="276" w:lineRule="auto"/>
              <w:jc w:val="left"/>
              <w:rPr>
                <w:rFonts w:ascii="Calibri" w:eastAsia="Times New Roman" w:hAnsi="Calibri" w:cs="Calibri"/>
                <w:color w:val="000000"/>
              </w:rPr>
            </w:pPr>
          </w:p>
        </w:tc>
        <w:tc>
          <w:tcPr>
            <w:tcW w:w="1205" w:type="dxa"/>
            <w:tcBorders>
              <w:top w:val="nil"/>
              <w:bottom w:val="nil"/>
            </w:tcBorders>
          </w:tcPr>
          <w:p w14:paraId="57B78377" w14:textId="510C2E3F"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440" w:type="dxa"/>
            <w:tcBorders>
              <w:top w:val="nil"/>
              <w:bottom w:val="nil"/>
            </w:tcBorders>
            <w:noWrap/>
          </w:tcPr>
          <w:p w14:paraId="363B4B64" w14:textId="7C902461"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144" w:type="dxa"/>
            <w:tcBorders>
              <w:top w:val="nil"/>
              <w:bottom w:val="nil"/>
            </w:tcBorders>
            <w:noWrap/>
          </w:tcPr>
          <w:p w14:paraId="1BC80908" w14:textId="659D137E"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043" w:type="dxa"/>
            <w:tcBorders>
              <w:top w:val="nil"/>
              <w:bottom w:val="nil"/>
            </w:tcBorders>
            <w:noWrap/>
          </w:tcPr>
          <w:p w14:paraId="640F393E" w14:textId="78218BB0"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r>
      <w:tr w:rsidR="00A3167B" w:rsidRPr="008D417E" w14:paraId="5EE60838" w14:textId="77777777" w:rsidTr="009A65E8">
        <w:trPr>
          <w:cantSplit/>
          <w:trHeight w:val="300"/>
          <w:jc w:val="center"/>
        </w:trPr>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noWrap/>
          </w:tcPr>
          <w:p w14:paraId="11C57C98" w14:textId="77777777" w:rsidR="00A3167B" w:rsidRPr="008D417E" w:rsidRDefault="00A3167B" w:rsidP="00A3167B">
            <w:pPr>
              <w:keepNext/>
              <w:spacing w:line="276" w:lineRule="auto"/>
              <w:jc w:val="left"/>
              <w:rPr>
                <w:rFonts w:ascii="Calibri" w:eastAsia="Times New Roman" w:hAnsi="Calibri" w:cs="Calibri"/>
                <w:color w:val="000000"/>
              </w:rPr>
            </w:pPr>
            <w:r w:rsidRPr="008D417E">
              <w:rPr>
                <w:rFonts w:ascii="Calibri" w:eastAsia="Times New Roman" w:hAnsi="Calibri" w:cs="Calibri"/>
                <w:color w:val="000000"/>
              </w:rPr>
              <w:t>Number of Landings</w:t>
            </w:r>
          </w:p>
        </w:tc>
        <w:tc>
          <w:tcPr>
            <w:tcW w:w="1205" w:type="dxa"/>
            <w:tcBorders>
              <w:top w:val="nil"/>
              <w:bottom w:val="nil"/>
            </w:tcBorders>
          </w:tcPr>
          <w:p w14:paraId="60499A06" w14:textId="2216699F"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114</w:t>
            </w:r>
            <w:r w:rsidR="007E6DEF" w:rsidRPr="008D417E">
              <w:rPr>
                <w:rFonts w:ascii="Calibri" w:hAnsi="Calibri" w:cs="Calibri"/>
                <w:color w:val="000000"/>
              </w:rPr>
              <w:t xml:space="preserve"> (81%)</w:t>
            </w:r>
          </w:p>
        </w:tc>
        <w:tc>
          <w:tcPr>
            <w:tcW w:w="1440" w:type="dxa"/>
            <w:tcBorders>
              <w:top w:val="nil"/>
              <w:bottom w:val="nil"/>
            </w:tcBorders>
            <w:noWrap/>
          </w:tcPr>
          <w:p w14:paraId="02A6CAF9" w14:textId="4D2BEF41"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14</w:t>
            </w:r>
            <w:r w:rsidR="007E6DEF" w:rsidRPr="008D417E">
              <w:rPr>
                <w:rFonts w:ascii="Calibri" w:hAnsi="Calibri" w:cs="Calibri"/>
                <w:color w:val="000000"/>
              </w:rPr>
              <w:t xml:space="preserve"> (10%)</w:t>
            </w:r>
          </w:p>
        </w:tc>
        <w:tc>
          <w:tcPr>
            <w:tcW w:w="1144" w:type="dxa"/>
            <w:tcBorders>
              <w:top w:val="nil"/>
              <w:bottom w:val="nil"/>
            </w:tcBorders>
            <w:noWrap/>
          </w:tcPr>
          <w:p w14:paraId="53C5706C" w14:textId="0B2AAFCB"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12</w:t>
            </w:r>
            <w:r w:rsidR="007E6DEF" w:rsidRPr="008D417E">
              <w:rPr>
                <w:rFonts w:ascii="Calibri" w:hAnsi="Calibri" w:cs="Calibri"/>
                <w:color w:val="000000"/>
              </w:rPr>
              <w:t xml:space="preserve"> (9%)</w:t>
            </w:r>
          </w:p>
        </w:tc>
        <w:tc>
          <w:tcPr>
            <w:tcW w:w="1043" w:type="dxa"/>
            <w:tcBorders>
              <w:top w:val="nil"/>
              <w:bottom w:val="nil"/>
            </w:tcBorders>
            <w:noWrap/>
          </w:tcPr>
          <w:p w14:paraId="5876C164" w14:textId="1C61F1B0"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r w:rsidRPr="008D417E">
              <w:rPr>
                <w:rFonts w:ascii="Calibri" w:hAnsi="Calibri" w:cs="Calibri"/>
                <w:color w:val="000000"/>
              </w:rPr>
              <w:t>140</w:t>
            </w:r>
          </w:p>
        </w:tc>
      </w:tr>
      <w:tr w:rsidR="00A3167B" w:rsidRPr="008D417E" w14:paraId="673F0CBC" w14:textId="462C4C33" w:rsidTr="009A65E8">
        <w:trPr>
          <w:cantSplit/>
          <w:trHeight w:val="87"/>
          <w:jc w:val="center"/>
        </w:trPr>
        <w:tc>
          <w:tcPr>
            <w:cnfStyle w:val="001000000000" w:firstRow="0" w:lastRow="0" w:firstColumn="1" w:lastColumn="0" w:oddVBand="0" w:evenVBand="0" w:oddHBand="0" w:evenHBand="0" w:firstRowFirstColumn="0" w:firstRowLastColumn="0" w:lastRowFirstColumn="0" w:lastRowLastColumn="0"/>
            <w:tcW w:w="2880" w:type="dxa"/>
            <w:tcBorders>
              <w:top w:val="nil"/>
              <w:bottom w:val="single" w:sz="18" w:space="0" w:color="auto"/>
            </w:tcBorders>
            <w:noWrap/>
          </w:tcPr>
          <w:p w14:paraId="39D645F4" w14:textId="6E906E4A" w:rsidR="00A3167B" w:rsidRPr="008D417E" w:rsidRDefault="00A3167B" w:rsidP="00A3167B">
            <w:pPr>
              <w:keepNext/>
              <w:spacing w:line="276" w:lineRule="auto"/>
              <w:jc w:val="left"/>
              <w:rPr>
                <w:rFonts w:ascii="Calibri" w:eastAsia="Times New Roman" w:hAnsi="Calibri" w:cs="Calibri"/>
                <w:color w:val="000000"/>
              </w:rPr>
            </w:pPr>
          </w:p>
        </w:tc>
        <w:tc>
          <w:tcPr>
            <w:tcW w:w="1205" w:type="dxa"/>
            <w:tcBorders>
              <w:top w:val="nil"/>
              <w:bottom w:val="single" w:sz="18" w:space="0" w:color="auto"/>
            </w:tcBorders>
          </w:tcPr>
          <w:p w14:paraId="6C4673E9" w14:textId="2FE0E5DB"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440" w:type="dxa"/>
            <w:tcBorders>
              <w:top w:val="nil"/>
              <w:bottom w:val="single" w:sz="18" w:space="0" w:color="auto"/>
            </w:tcBorders>
            <w:noWrap/>
          </w:tcPr>
          <w:p w14:paraId="65D99C6A" w14:textId="795BCEFC"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144" w:type="dxa"/>
            <w:tcBorders>
              <w:top w:val="nil"/>
              <w:bottom w:val="single" w:sz="18" w:space="0" w:color="auto"/>
            </w:tcBorders>
            <w:noWrap/>
          </w:tcPr>
          <w:p w14:paraId="68528890" w14:textId="64403B57"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c>
          <w:tcPr>
            <w:tcW w:w="1043" w:type="dxa"/>
            <w:tcBorders>
              <w:top w:val="nil"/>
              <w:bottom w:val="single" w:sz="18" w:space="0" w:color="auto"/>
            </w:tcBorders>
            <w:noWrap/>
          </w:tcPr>
          <w:p w14:paraId="414DF865" w14:textId="44B3D959" w:rsidR="00A3167B" w:rsidRPr="008D417E" w:rsidRDefault="00A3167B" w:rsidP="00A3167B">
            <w:pPr>
              <w:keepNext/>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color w:val="000000"/>
              </w:rPr>
            </w:pPr>
          </w:p>
        </w:tc>
      </w:tr>
    </w:tbl>
    <w:p w14:paraId="66AEEB7A" w14:textId="5DCFE967" w:rsidR="00374AE1" w:rsidRPr="008D417E" w:rsidRDefault="00374AE1" w:rsidP="00633328">
      <w:pPr>
        <w:pStyle w:val="Heading3"/>
      </w:pPr>
      <w:bookmarkStart w:id="259" w:name="_Toc29813379"/>
      <w:bookmarkStart w:id="260" w:name="_Toc29980259"/>
      <w:bookmarkStart w:id="261" w:name="_Toc29980627"/>
      <w:bookmarkStart w:id="262" w:name="_Toc29985691"/>
      <w:bookmarkStart w:id="263" w:name="_Toc29986449"/>
      <w:bookmarkStart w:id="264" w:name="_Toc75160277"/>
      <w:bookmarkStart w:id="265" w:name="_Toc75160628"/>
      <w:bookmarkStart w:id="266" w:name="_Toc75160856"/>
      <w:bookmarkStart w:id="267" w:name="_Toc75161082"/>
      <w:bookmarkStart w:id="268" w:name="_Toc75161271"/>
      <w:bookmarkStart w:id="269" w:name="_Toc80856741"/>
      <w:bookmarkEnd w:id="259"/>
      <w:bookmarkEnd w:id="260"/>
      <w:bookmarkEnd w:id="261"/>
      <w:bookmarkEnd w:id="262"/>
      <w:bookmarkEnd w:id="263"/>
      <w:r w:rsidRPr="008D417E">
        <w:t>Chinese Space Program</w:t>
      </w:r>
      <w:bookmarkEnd w:id="264"/>
      <w:bookmarkEnd w:id="265"/>
      <w:bookmarkEnd w:id="266"/>
      <w:bookmarkEnd w:id="267"/>
      <w:bookmarkEnd w:id="268"/>
      <w:bookmarkEnd w:id="269"/>
    </w:p>
    <w:p w14:paraId="18F1A5EF" w14:textId="1405D7EA" w:rsidR="007E6DEF" w:rsidRPr="008D417E" w:rsidRDefault="000C4198" w:rsidP="009A056B">
      <w:r w:rsidRPr="008D417E">
        <w:t>The Chinese National Space Administration</w:t>
      </w:r>
      <w:r w:rsidR="00295468" w:rsidRPr="008D417E">
        <w:t xml:space="preserve"> completed their first manned spaceflight mission in 2003 on their vehicle, Shenzhou. The Shenzhou is modeled after the Russian </w:t>
      </w:r>
      <w:r w:rsidR="00F87BFA" w:rsidRPr="008D417E">
        <w:t>Soyuz and</w:t>
      </w:r>
      <w:r w:rsidR="00295468" w:rsidRPr="008D417E">
        <w:t xml:space="preserve"> can accommodate </w:t>
      </w:r>
      <w:r w:rsidR="00637C82" w:rsidRPr="008D417E">
        <w:t>3</w:t>
      </w:r>
      <w:r w:rsidR="00AA18A4" w:rsidRPr="008D417E">
        <w:t xml:space="preserve"> </w:t>
      </w:r>
      <w:r w:rsidR="00F87BFA" w:rsidRPr="008D417E">
        <w:t>taikonauts</w:t>
      </w:r>
      <w:r w:rsidR="009F5C87" w:rsidRPr="008D417E">
        <w:t xml:space="preserve"> (</w:t>
      </w:r>
      <w:r w:rsidR="009F5C87" w:rsidRPr="008D417E">
        <w:fldChar w:fldCharType="begin"/>
      </w:r>
      <w:r w:rsidR="009F5C87" w:rsidRPr="008D417E">
        <w:instrText xml:space="preserve"> REF _Ref29981744 \h </w:instrText>
      </w:r>
      <w:r w:rsidR="008D417E">
        <w:instrText xml:space="preserve"> \* MERGEFORMAT </w:instrText>
      </w:r>
      <w:r w:rsidR="009F5C87" w:rsidRPr="008D417E">
        <w:fldChar w:fldCharType="separate"/>
      </w:r>
      <w:r w:rsidR="00125AAF" w:rsidRPr="008D417E">
        <w:t xml:space="preserve">Figure </w:t>
      </w:r>
      <w:r w:rsidR="00125AAF" w:rsidRPr="008D417E">
        <w:rPr>
          <w:noProof/>
        </w:rPr>
        <w:t>9</w:t>
      </w:r>
      <w:r w:rsidR="009F5C87" w:rsidRPr="008D417E">
        <w:fldChar w:fldCharType="end"/>
      </w:r>
      <w:r w:rsidR="009F5C87" w:rsidRPr="008D417E">
        <w:t>)</w:t>
      </w:r>
      <w:r w:rsidR="00AA18A4" w:rsidRPr="008D417E">
        <w:t xml:space="preserve">. </w:t>
      </w:r>
      <w:r w:rsidR="00050767" w:rsidRPr="008D417E">
        <w:t>After</w:t>
      </w:r>
      <w:r w:rsidR="00AA18A4" w:rsidRPr="008D417E">
        <w:t xml:space="preserve"> the first manned mission, Shen</w:t>
      </w:r>
      <w:r w:rsidR="006F4BFC" w:rsidRPr="008D417E">
        <w:t>zhou 5</w:t>
      </w:r>
      <w:r w:rsidR="00AA18A4" w:rsidRPr="008D417E">
        <w:t xml:space="preserve">, the </w:t>
      </w:r>
      <w:r w:rsidR="00F87BFA" w:rsidRPr="008D417E">
        <w:t>taik</w:t>
      </w:r>
      <w:r w:rsidR="006F4BFC" w:rsidRPr="008D417E">
        <w:t xml:space="preserve">onaut </w:t>
      </w:r>
      <w:r w:rsidR="00AA18A4" w:rsidRPr="008D417E">
        <w:t>reported discomfort due to low-frequency vibrations during launch</w:t>
      </w:r>
      <w:r w:rsidR="00E46CE1" w:rsidRPr="008D417E">
        <w:t xml:space="preserve"> </w:t>
      </w:r>
      <w:r w:rsidR="00AB441B" w:rsidRPr="008D417E">
        <w:fldChar w:fldCharType="begin"/>
      </w:r>
      <w:r w:rsidR="00C274C9">
        <w:instrText xml:space="preserve"> ADDIN EN.CITE &lt;EndNote&gt;&lt;Cite&gt;&lt;Author&gt;Xinhua&lt;/Author&gt;&lt;Year&gt;2019&lt;/Year&gt;&lt;RecNum&gt;2864&lt;/RecNum&gt;&lt;DisplayText&gt;[20]&lt;/DisplayText&gt;&lt;record&gt;&lt;rec-number&gt;2864&lt;/rec-number&gt;&lt;foreign-keys&gt;&lt;key app="EN" db-id="rwwvpaad1z5azuevae85ev9s90stv299wwa5" timestamp="1623863979"&gt;2864&lt;/key&gt;&lt;/foreign-keys&gt;&lt;ref-type name="Newspaper Article"&gt;23&lt;/ref-type&gt;&lt;contributors&gt;&lt;authors&gt;&lt;author&gt;Xinhua,&lt;/author&gt;&lt;/authors&gt;&lt;/contributors&gt;&lt;titles&gt;&lt;title&gt;First Taikonaut Marks 16th Anniversary of Space Trip&lt;/title&gt;&lt;secondary-title&gt;China Daily&lt;/secondary-title&gt;&lt;/titles&gt;&lt;dates&gt;&lt;year&gt;2019&lt;/year&gt;&lt;/dates&gt;&lt;pub-location&gt;Beijing, China&lt;/pub-location&gt;&lt;urls&gt;&lt;related-urls&gt;&lt;url&gt;https://www.chinadaily.com.cn/a/201910/16/WS5da65c42a310cf3e35570aad.html&lt;/url&gt;&lt;/related-urls&gt;&lt;/urls&gt;&lt;access-date&gt;01/21/2020&lt;/access-date&gt;&lt;/record&gt;&lt;/Cite&gt;&lt;/EndNote&gt;</w:instrText>
      </w:r>
      <w:r w:rsidR="00AB441B" w:rsidRPr="008D417E">
        <w:fldChar w:fldCharType="separate"/>
      </w:r>
      <w:r w:rsidR="001F0A0E" w:rsidRPr="008D417E">
        <w:rPr>
          <w:noProof/>
        </w:rPr>
        <w:t>[</w:t>
      </w:r>
      <w:hyperlink w:anchor="_ENREF_20" w:tooltip="Xinhua, 2019 #2864" w:history="1">
        <w:r w:rsidR="00A456FA" w:rsidRPr="008D417E">
          <w:rPr>
            <w:noProof/>
          </w:rPr>
          <w:t>20</w:t>
        </w:r>
      </w:hyperlink>
      <w:r w:rsidR="001F0A0E" w:rsidRPr="008D417E">
        <w:rPr>
          <w:noProof/>
        </w:rPr>
        <w:t>]</w:t>
      </w:r>
      <w:r w:rsidR="00AB441B" w:rsidRPr="008D417E">
        <w:fldChar w:fldCharType="end"/>
      </w:r>
      <w:r w:rsidR="00AA18A4" w:rsidRPr="008D417E">
        <w:t xml:space="preserve">, </w:t>
      </w:r>
      <w:r w:rsidR="007E6DEF" w:rsidRPr="008D417E">
        <w:t>and</w:t>
      </w:r>
      <w:r w:rsidR="00AA18A4" w:rsidRPr="008D417E">
        <w:t xml:space="preserve"> he endured a minor cut on his lip du</w:t>
      </w:r>
      <w:r w:rsidR="007B4050" w:rsidRPr="008D417E">
        <w:t xml:space="preserve">ring reentry, </w:t>
      </w:r>
      <w:r w:rsidR="007B4050" w:rsidRPr="008D417E">
        <w:lastRenderedPageBreak/>
        <w:t>descent</w:t>
      </w:r>
      <w:r w:rsidR="007E6DEF" w:rsidRPr="008D417E">
        <w:t>,</w:t>
      </w:r>
      <w:r w:rsidR="007B4050" w:rsidRPr="008D417E">
        <w:t xml:space="preserve"> and landing</w:t>
      </w:r>
      <w:r w:rsidR="00E46CE1" w:rsidRPr="008D417E">
        <w:t xml:space="preserve"> </w:t>
      </w:r>
      <w:r w:rsidR="00AB441B" w:rsidRPr="008D417E">
        <w:fldChar w:fldCharType="begin"/>
      </w:r>
      <w:r w:rsidR="00AA41E3">
        <w:instrText xml:space="preserve"> ADDIN EN.CITE &lt;EndNote&gt;&lt;Cite&gt;&lt;Author&gt;Qiang&lt;/Author&gt;&lt;Year&gt;2010&lt;/Year&gt;&lt;RecNum&gt;2858&lt;/RecNum&gt;&lt;DisplayText&gt;[21]&lt;/DisplayText&gt;&lt;record&gt;&lt;rec-number&gt;2858&lt;/rec-number&gt;&lt;foreign-keys&gt;&lt;key app="EN" db-id="rwwvpaad1z5azuevae85ev9s90stv299wwa5" timestamp="1623860614"&gt;2858&lt;/key&gt;&lt;/foreign-keys&gt;&lt;ref-type name="Web Page"&gt;12&lt;/ref-type&gt;&lt;contributors&gt;&lt;authors&gt;&lt;author&gt;Qiang, Xiao&lt;/author&gt;&lt;/authors&gt;&lt;/contributors&gt;&lt;titles&gt;&lt;title&gt;Xia Lin (</w:instrText>
      </w:r>
      <w:r w:rsidR="00AA41E3">
        <w:rPr>
          <w:rFonts w:ascii="MS Gothic" w:eastAsia="MS Gothic" w:hAnsi="MS Gothic" w:cs="MS Gothic" w:hint="eastAsia"/>
        </w:rPr>
        <w:instrText>夏林</w:instrText>
      </w:r>
      <w:r w:rsidR="00AA41E3">
        <w:instrText>), Xinhua Deputy Chief Editor, Reveals Secret Details of Old News Stories&lt;/title&gt;&lt;/titles&gt;&lt;dates&gt;&lt;year&gt;2010&lt;/year&gt;&lt;/dates&gt;&lt;pub-location&gt;China Digital Times&lt;/pub-location&gt;&lt;urls&gt;&lt;related-urls&gt;&lt;url&gt;https://chinadigitaltimes.net/2010/06/xia-lin-%E5%A4%8F%E6%9E%97-xinhua-deputy-chief-editor-reveals-secret-details-of-old-news-stories/&lt;/url&gt;&lt;/related-urls&gt;&lt;/urls&gt;&lt;/record&gt;&lt;/Cite&gt;&lt;/EndNote&gt;</w:instrText>
      </w:r>
      <w:r w:rsidR="00AB441B" w:rsidRPr="008D417E">
        <w:fldChar w:fldCharType="separate"/>
      </w:r>
      <w:r w:rsidR="001F0A0E" w:rsidRPr="008D417E">
        <w:rPr>
          <w:noProof/>
        </w:rPr>
        <w:t>[</w:t>
      </w:r>
      <w:hyperlink w:anchor="_ENREF_21" w:tooltip="Qiang, 2010 #2858" w:history="1">
        <w:r w:rsidR="00A456FA" w:rsidRPr="008D417E">
          <w:rPr>
            <w:noProof/>
          </w:rPr>
          <w:t>21</w:t>
        </w:r>
      </w:hyperlink>
      <w:r w:rsidR="001F0A0E" w:rsidRPr="008D417E">
        <w:rPr>
          <w:noProof/>
        </w:rPr>
        <w:t>]</w:t>
      </w:r>
      <w:r w:rsidR="00AB441B" w:rsidRPr="008D417E">
        <w:fldChar w:fldCharType="end"/>
      </w:r>
      <w:r w:rsidR="00AA18A4" w:rsidRPr="008D417E">
        <w:t xml:space="preserve">. </w:t>
      </w:r>
      <w:r w:rsidR="006F4BFC" w:rsidRPr="008D417E">
        <w:t xml:space="preserve">Three astronauts flew on Shenzhou 6 and walked out of the capsule after re-entry, with assistance. No injuries were reported on any of the other Shenzhou missions (a total of </w:t>
      </w:r>
      <w:r w:rsidR="00637C82" w:rsidRPr="008D417E">
        <w:t>6</w:t>
      </w:r>
      <w:r w:rsidR="007B4050" w:rsidRPr="008D417E">
        <w:t xml:space="preserve"> missions </w:t>
      </w:r>
      <w:r w:rsidR="006F4BFC" w:rsidRPr="008D417E">
        <w:t>were completed</w:t>
      </w:r>
      <w:r w:rsidR="007B4050" w:rsidRPr="008D417E">
        <w:t xml:space="preserve"> with</w:t>
      </w:r>
      <w:r w:rsidR="007E6DEF" w:rsidRPr="008D417E">
        <w:t xml:space="preserve"> a total of</w:t>
      </w:r>
      <w:r w:rsidR="007B4050" w:rsidRPr="008D417E">
        <w:t xml:space="preserve"> 14 crewmembers</w:t>
      </w:r>
      <w:r w:rsidR="006F4BFC" w:rsidRPr="008D417E">
        <w:t>).</w:t>
      </w:r>
    </w:p>
    <w:p w14:paraId="4E917F0F" w14:textId="292C1A4A" w:rsidR="00AA18A4" w:rsidRPr="008D417E" w:rsidRDefault="00AA18A4" w:rsidP="009A65E8">
      <w:pPr>
        <w:jc w:val="center"/>
      </w:pPr>
      <w:r w:rsidRPr="008D417E">
        <w:rPr>
          <w:noProof/>
        </w:rPr>
        <w:drawing>
          <wp:inline distT="0" distB="0" distL="0" distR="0" wp14:anchorId="384A2B74" wp14:editId="7E653F03">
            <wp:extent cx="2438400" cy="1626465"/>
            <wp:effectExtent l="0" t="0" r="0" b="0"/>
            <wp:docPr id="74" name="Picture 74" descr="https://chinaspacereport.files.wordpress.com/2016/05/125_109607_3516395df7b33c9.jpg?w=1200&amp;h=&amp;cr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inaspacereport.files.wordpress.com/2016/05/125_109607_3516395df7b33c9.jpg?w=1200&amp;h=&amp;crop=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2576" cy="1629250"/>
                    </a:xfrm>
                    <a:prstGeom prst="rect">
                      <a:avLst/>
                    </a:prstGeom>
                    <a:noFill/>
                    <a:ln>
                      <a:noFill/>
                    </a:ln>
                  </pic:spPr>
                </pic:pic>
              </a:graphicData>
            </a:graphic>
          </wp:inline>
        </w:drawing>
      </w:r>
      <w:r w:rsidRPr="008D417E">
        <w:rPr>
          <w:noProof/>
        </w:rPr>
        <w:drawing>
          <wp:inline distT="0" distB="0" distL="0" distR="0" wp14:anchorId="510C8D62" wp14:editId="54E34FC1">
            <wp:extent cx="2402856" cy="1600200"/>
            <wp:effectExtent l="0" t="0" r="0" b="0"/>
            <wp:docPr id="75" name="Picture 75" descr="https://chinaspacereport.files.wordpress.com/2016/05/1222659195_5.jpg?w=1200&amp;h=&amp;cr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inaspacereport.files.wordpress.com/2016/05/1222659195_5.jpg?w=1200&amp;h=&amp;crop=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13103" cy="1607024"/>
                    </a:xfrm>
                    <a:prstGeom prst="rect">
                      <a:avLst/>
                    </a:prstGeom>
                    <a:noFill/>
                    <a:ln>
                      <a:noFill/>
                    </a:ln>
                  </pic:spPr>
                </pic:pic>
              </a:graphicData>
            </a:graphic>
          </wp:inline>
        </w:drawing>
      </w:r>
    </w:p>
    <w:p w14:paraId="2D338D99" w14:textId="57305312" w:rsidR="00A42D6D" w:rsidRPr="008D417E" w:rsidRDefault="00A42D6D" w:rsidP="009A65E8">
      <w:pPr>
        <w:pStyle w:val="Caption"/>
        <w:jc w:val="center"/>
      </w:pPr>
      <w:bookmarkStart w:id="270" w:name="_Ref29981744"/>
      <w:bookmarkStart w:id="271" w:name="_Toc30681846"/>
      <w:bookmarkStart w:id="272" w:name="_Toc74912459"/>
      <w:r w:rsidRPr="008D417E">
        <w:t xml:space="preserve">Figure </w:t>
      </w:r>
      <w:r w:rsidR="00646352">
        <w:fldChar w:fldCharType="begin"/>
      </w:r>
      <w:r w:rsidR="00646352">
        <w:instrText xml:space="preserve"> SEQ F</w:instrText>
      </w:r>
      <w:r w:rsidR="00646352">
        <w:instrText xml:space="preserve">igure \* ARABIC </w:instrText>
      </w:r>
      <w:r w:rsidR="00646352">
        <w:fldChar w:fldCharType="separate"/>
      </w:r>
      <w:r w:rsidR="00C6019D">
        <w:rPr>
          <w:noProof/>
        </w:rPr>
        <w:t>9</w:t>
      </w:r>
      <w:r w:rsidR="00646352">
        <w:rPr>
          <w:noProof/>
        </w:rPr>
        <w:fldChar w:fldCharType="end"/>
      </w:r>
      <w:bookmarkEnd w:id="270"/>
      <w:r w:rsidRPr="008D417E">
        <w:t xml:space="preserve">: Photos of Shenzhou </w:t>
      </w:r>
      <w:r w:rsidR="007F58EC">
        <w:t>M</w:t>
      </w:r>
      <w:r w:rsidRPr="008D417E">
        <w:t>issions</w:t>
      </w:r>
      <w:bookmarkEnd w:id="271"/>
      <w:r w:rsidR="007F58EC">
        <w:t>.</w:t>
      </w:r>
      <w:bookmarkEnd w:id="272"/>
    </w:p>
    <w:p w14:paraId="35FCC99D" w14:textId="08C2BFD2" w:rsidR="00141E02" w:rsidRPr="008D417E" w:rsidRDefault="00374AE1" w:rsidP="00533730">
      <w:pPr>
        <w:pStyle w:val="Heading2"/>
      </w:pPr>
      <w:bookmarkStart w:id="273" w:name="_Toc75160278"/>
      <w:bookmarkStart w:id="274" w:name="_Toc75160629"/>
      <w:bookmarkStart w:id="275" w:name="_Toc75160857"/>
      <w:bookmarkStart w:id="276" w:name="_Toc75161083"/>
      <w:bookmarkStart w:id="277" w:name="_Toc75161272"/>
      <w:bookmarkStart w:id="278" w:name="_Toc80856742"/>
      <w:r w:rsidRPr="008D417E">
        <w:t>INJURY RISK FACTORS</w:t>
      </w:r>
      <w:bookmarkEnd w:id="273"/>
      <w:bookmarkEnd w:id="274"/>
      <w:bookmarkEnd w:id="275"/>
      <w:bookmarkEnd w:id="276"/>
      <w:bookmarkEnd w:id="277"/>
      <w:bookmarkEnd w:id="278"/>
    </w:p>
    <w:p w14:paraId="06F4A07E" w14:textId="3D88D067" w:rsidR="004E48D9" w:rsidRPr="008D417E" w:rsidRDefault="004E48D9" w:rsidP="004E48D9">
      <w:r w:rsidRPr="008D417E">
        <w:t xml:space="preserve">Evidence of injury due to dynamic loading is </w:t>
      </w:r>
      <w:r w:rsidR="007E6DEF" w:rsidRPr="008D417E">
        <w:t xml:space="preserve">grouped </w:t>
      </w:r>
      <w:r w:rsidRPr="008D417E">
        <w:t>into</w:t>
      </w:r>
      <w:r w:rsidR="004245CA" w:rsidRPr="008D417E">
        <w:t xml:space="preserve"> 2</w:t>
      </w:r>
      <w:r w:rsidRPr="008D417E">
        <w:t xml:space="preserve"> major</w:t>
      </w:r>
      <w:r w:rsidR="00DA0B58" w:rsidRPr="008D417E">
        <w:t xml:space="preserve"> contributing</w:t>
      </w:r>
      <w:r w:rsidRPr="008D417E">
        <w:t xml:space="preserve"> factors</w:t>
      </w:r>
      <w:r w:rsidR="00DA0B58" w:rsidRPr="008D417E">
        <w:t>:</w:t>
      </w:r>
      <w:r w:rsidRPr="008D417E">
        <w:t xml:space="preserve"> extrinsic and intrinsic </w:t>
      </w:r>
      <w:r w:rsidR="00AB3C8E" w:rsidRPr="008D417E">
        <w:t>(</w:t>
      </w:r>
      <w:r w:rsidR="009F5C87" w:rsidRPr="008D417E">
        <w:fldChar w:fldCharType="begin"/>
      </w:r>
      <w:r w:rsidR="009F5C87" w:rsidRPr="008D417E">
        <w:instrText xml:space="preserve"> REF _Ref29981757 \h </w:instrText>
      </w:r>
      <w:r w:rsidR="008D417E">
        <w:instrText xml:space="preserve"> \* MERGEFORMAT </w:instrText>
      </w:r>
      <w:r w:rsidR="009F5C87" w:rsidRPr="008D417E">
        <w:fldChar w:fldCharType="separate"/>
      </w:r>
      <w:r w:rsidR="00125AAF" w:rsidRPr="008D417E">
        <w:t xml:space="preserve">Figure </w:t>
      </w:r>
      <w:r w:rsidR="00125AAF" w:rsidRPr="008D417E">
        <w:rPr>
          <w:noProof/>
        </w:rPr>
        <w:t>10</w:t>
      </w:r>
      <w:r w:rsidR="009F5C87" w:rsidRPr="008D417E">
        <w:fldChar w:fldCharType="end"/>
      </w:r>
      <w:r w:rsidR="00AB3C8E" w:rsidRPr="008D417E">
        <w:t>).</w:t>
      </w:r>
      <w:r w:rsidR="008B7F0E" w:rsidRPr="008D417E">
        <w:t xml:space="preserve"> </w:t>
      </w:r>
      <w:r w:rsidRPr="008D417E">
        <w:t xml:space="preserve">Extrinsic factors are </w:t>
      </w:r>
      <w:r w:rsidR="00AB3C8E" w:rsidRPr="008D417E">
        <w:t xml:space="preserve">external environments and </w:t>
      </w:r>
      <w:r w:rsidR="00DA0B58" w:rsidRPr="008D417E">
        <w:t xml:space="preserve">impacts with </w:t>
      </w:r>
      <w:r w:rsidR="00AB3C8E" w:rsidRPr="008D417E">
        <w:t xml:space="preserve">hardware </w:t>
      </w:r>
      <w:r w:rsidR="00DA0B58" w:rsidRPr="008D417E">
        <w:t>tha</w:t>
      </w:r>
      <w:r w:rsidR="00050767" w:rsidRPr="008D417E">
        <w:t>t</w:t>
      </w:r>
      <w:r w:rsidR="00DA0B58" w:rsidRPr="008D417E">
        <w:t xml:space="preserve"> can injure </w:t>
      </w:r>
      <w:r w:rsidR="00AB3C8E" w:rsidRPr="008D417E">
        <w:t>the crew</w:t>
      </w:r>
      <w:r w:rsidR="00DA0B58" w:rsidRPr="008D417E">
        <w:t>,</w:t>
      </w:r>
      <w:r w:rsidR="00AB3C8E" w:rsidRPr="008D417E">
        <w:t xml:space="preserve"> and</w:t>
      </w:r>
      <w:r w:rsidRPr="008D417E">
        <w:t xml:space="preserve"> </w:t>
      </w:r>
      <w:r w:rsidR="00DA0B58" w:rsidRPr="008D417E">
        <w:t xml:space="preserve">they </w:t>
      </w:r>
      <w:r w:rsidRPr="008D417E">
        <w:t>include suit</w:t>
      </w:r>
      <w:r w:rsidR="00DA0B58" w:rsidRPr="008D417E">
        <w:t xml:space="preserve"> and </w:t>
      </w:r>
      <w:r w:rsidRPr="008D417E">
        <w:t>helmet design, seat and restraint system</w:t>
      </w:r>
      <w:r w:rsidR="00AB3C8E" w:rsidRPr="008D417E">
        <w:t>, and vehicle dynamics</w:t>
      </w:r>
      <w:r w:rsidRPr="008D417E">
        <w:t>.</w:t>
      </w:r>
      <w:r w:rsidR="008B7F0E" w:rsidRPr="008D417E">
        <w:t xml:space="preserve"> </w:t>
      </w:r>
      <w:r w:rsidRPr="008D417E">
        <w:t xml:space="preserve">Intrinsic factors </w:t>
      </w:r>
      <w:r w:rsidR="00DA0B58" w:rsidRPr="008D417E">
        <w:t xml:space="preserve">are </w:t>
      </w:r>
      <w:r w:rsidR="003C3495" w:rsidRPr="008D417E">
        <w:t xml:space="preserve">individual </w:t>
      </w:r>
      <w:r w:rsidRPr="008D417E">
        <w:t>physiological parameters that influence injury tolerance such as age, sex, anthropometric</w:t>
      </w:r>
      <w:r w:rsidR="00DA0B58" w:rsidRPr="008D417E">
        <w:t xml:space="preserve"> measures,</w:t>
      </w:r>
      <w:r w:rsidRPr="008D417E">
        <w:t xml:space="preserve"> a</w:t>
      </w:r>
      <w:r w:rsidR="005E7906" w:rsidRPr="008D417E">
        <w:t>nd spaceflight</w:t>
      </w:r>
      <w:r w:rsidR="00E23E60" w:rsidRPr="008D417E">
        <w:t>-induced</w:t>
      </w:r>
      <w:r w:rsidR="005E7906" w:rsidRPr="008D417E">
        <w:t xml:space="preserve"> </w:t>
      </w:r>
      <w:r w:rsidR="00E23E60" w:rsidRPr="008D417E">
        <w:t xml:space="preserve">physiological </w:t>
      </w:r>
      <w:r w:rsidR="005E7906" w:rsidRPr="008D417E">
        <w:t xml:space="preserve">deconditioning. </w:t>
      </w:r>
    </w:p>
    <w:p w14:paraId="3E84F93F" w14:textId="6A62F78F" w:rsidR="005C4385" w:rsidRPr="008D417E" w:rsidRDefault="007362F4" w:rsidP="00AB441B">
      <w:pPr>
        <w:keepNext/>
        <w:jc w:val="center"/>
      </w:pPr>
      <w:r w:rsidRPr="008D417E">
        <w:rPr>
          <w:b/>
          <w:noProof/>
        </w:rPr>
        <mc:AlternateContent>
          <mc:Choice Requires="wpg">
            <w:drawing>
              <wp:inline distT="0" distB="0" distL="0" distR="0" wp14:anchorId="0AF080E1" wp14:editId="12520EDF">
                <wp:extent cx="5772900" cy="2813050"/>
                <wp:effectExtent l="0" t="0" r="5715" b="6350"/>
                <wp:docPr id="1566" name="Group 7"/>
                <wp:cNvGraphicFramePr/>
                <a:graphic xmlns:a="http://schemas.openxmlformats.org/drawingml/2006/main">
                  <a:graphicData uri="http://schemas.microsoft.com/office/word/2010/wordprocessingGroup">
                    <wpg:wgp>
                      <wpg:cNvGrpSpPr/>
                      <wpg:grpSpPr>
                        <a:xfrm>
                          <a:off x="0" y="0"/>
                          <a:ext cx="5772900" cy="2813050"/>
                          <a:chOff x="0" y="0"/>
                          <a:chExt cx="6917410" cy="3370882"/>
                        </a:xfrm>
                      </wpg:grpSpPr>
                      <wps:wsp>
                        <wps:cNvPr id="1567" name="Rectangle 1567"/>
                        <wps:cNvSpPr/>
                        <wps:spPr>
                          <a:xfrm>
                            <a:off x="0" y="2"/>
                            <a:ext cx="3153905" cy="337088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8A5BBC" w14:textId="77777777" w:rsidR="009E340E" w:rsidRPr="00183298" w:rsidRDefault="009E340E" w:rsidP="007362F4">
                              <w:pPr>
                                <w:jc w:val="center"/>
                              </w:pPr>
                              <w:r w:rsidRPr="00183298">
                                <w:rPr>
                                  <w:rFonts w:hAnsi="Calibri"/>
                                  <w:color w:val="FFFFFF" w:themeColor="light1"/>
                                  <w:kern w:val="24"/>
                                  <w:sz w:val="32"/>
                                  <w:szCs w:val="32"/>
                                  <w:u w:val="single"/>
                                </w:rPr>
                                <w:t>Extrinsic Factors</w:t>
                              </w:r>
                            </w:p>
                            <w:p w14:paraId="73EE0180" w14:textId="77777777"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Suit</w:t>
                              </w:r>
                            </w:p>
                            <w:p w14:paraId="038E7E30" w14:textId="77777777" w:rsidR="009E340E" w:rsidRPr="00183298" w:rsidRDefault="009E340E" w:rsidP="00183298">
                              <w:pPr>
                                <w:pStyle w:val="ListParagraph"/>
                                <w:spacing w:after="0" w:line="240" w:lineRule="auto"/>
                                <w:ind w:left="360"/>
                                <w:jc w:val="left"/>
                                <w:rPr>
                                  <w:rFonts w:eastAsia="Times New Roman"/>
                                  <w:sz w:val="32"/>
                                  <w:szCs w:val="21"/>
                                </w:rPr>
                              </w:pPr>
                            </w:p>
                            <w:p w14:paraId="0CBC9346" w14:textId="0E2A3060"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Helmet</w:t>
                              </w:r>
                            </w:p>
                            <w:p w14:paraId="65176574" w14:textId="77777777" w:rsidR="009E340E" w:rsidRPr="00183298" w:rsidRDefault="009E340E" w:rsidP="00183298">
                              <w:pPr>
                                <w:pStyle w:val="ListParagraph"/>
                                <w:spacing w:after="0" w:line="240" w:lineRule="auto"/>
                                <w:ind w:left="360"/>
                                <w:jc w:val="left"/>
                                <w:rPr>
                                  <w:rFonts w:eastAsia="Times New Roman"/>
                                  <w:sz w:val="32"/>
                                  <w:szCs w:val="21"/>
                                </w:rPr>
                              </w:pPr>
                            </w:p>
                            <w:p w14:paraId="396A9D00" w14:textId="0C8BAA78"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Seat</w:t>
                              </w:r>
                            </w:p>
                            <w:p w14:paraId="758280F3" w14:textId="77777777" w:rsidR="009E340E" w:rsidRPr="00183298" w:rsidRDefault="009E340E" w:rsidP="009A65E8">
                              <w:pPr>
                                <w:pStyle w:val="ListParagraph"/>
                                <w:spacing w:after="0" w:line="240" w:lineRule="auto"/>
                                <w:ind w:left="360"/>
                                <w:jc w:val="center"/>
                                <w:rPr>
                                  <w:rFonts w:eastAsia="Times New Roman"/>
                                  <w:sz w:val="32"/>
                                  <w:szCs w:val="21"/>
                                </w:rPr>
                              </w:pPr>
                            </w:p>
                            <w:p w14:paraId="4A15E829" w14:textId="4D9C0542"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Restraints</w:t>
                              </w:r>
                            </w:p>
                            <w:p w14:paraId="6ED37645" w14:textId="77777777" w:rsidR="009E340E" w:rsidRPr="00183298" w:rsidRDefault="009E340E" w:rsidP="00183298">
                              <w:pPr>
                                <w:pStyle w:val="ListParagraph"/>
                                <w:spacing w:after="0" w:line="240" w:lineRule="auto"/>
                                <w:ind w:left="360"/>
                                <w:jc w:val="left"/>
                                <w:rPr>
                                  <w:rFonts w:eastAsia="Times New Roman"/>
                                  <w:sz w:val="32"/>
                                  <w:szCs w:val="21"/>
                                </w:rPr>
                              </w:pPr>
                            </w:p>
                            <w:p w14:paraId="45783A98" w14:textId="2A99F186"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Dynamic Loading Profile</w:t>
                              </w:r>
                            </w:p>
                          </w:txbxContent>
                        </wps:txbx>
                        <wps:bodyPr rtlCol="0" anchor="t"/>
                      </wps:wsp>
                      <wps:wsp>
                        <wps:cNvPr id="1568" name="Rectangle 1568"/>
                        <wps:cNvSpPr/>
                        <wps:spPr>
                          <a:xfrm>
                            <a:off x="3763505" y="1"/>
                            <a:ext cx="3153905" cy="3370881"/>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6CC0EC" w14:textId="77777777" w:rsidR="009E340E" w:rsidRPr="00183298" w:rsidRDefault="009E340E" w:rsidP="007362F4">
                              <w:pPr>
                                <w:jc w:val="center"/>
                                <w:rPr>
                                  <w:sz w:val="32"/>
                                  <w:szCs w:val="32"/>
                                </w:rPr>
                              </w:pPr>
                              <w:r w:rsidRPr="00183298">
                                <w:rPr>
                                  <w:rFonts w:hAnsi="Calibri"/>
                                  <w:color w:val="FFFFFF" w:themeColor="light1"/>
                                  <w:kern w:val="24"/>
                                  <w:sz w:val="32"/>
                                  <w:szCs w:val="32"/>
                                  <w:u w:val="single"/>
                                </w:rPr>
                                <w:t>Intrinsic Factors</w:t>
                              </w:r>
                            </w:p>
                            <w:p w14:paraId="2FE35610"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5731E032" w14:textId="7A62805C"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Age</w:t>
                              </w:r>
                            </w:p>
                            <w:p w14:paraId="3D9E11B3"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2F72BC6D" w14:textId="7419D538"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Sex</w:t>
                              </w:r>
                              <w:r>
                                <w:rPr>
                                  <w:rFonts w:hAnsi="Calibri"/>
                                  <w:color w:val="FFFFFF" w:themeColor="light1"/>
                                  <w:kern w:val="24"/>
                                  <w:sz w:val="32"/>
                                  <w:szCs w:val="32"/>
                                </w:rPr>
                                <w:br/>
                              </w:r>
                            </w:p>
                            <w:p w14:paraId="5FB36867" w14:textId="1E15B357"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Anthropometry</w:t>
                              </w:r>
                            </w:p>
                            <w:p w14:paraId="418DDCF5"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00B92A36" w14:textId="77777777" w:rsidR="009E340E" w:rsidRPr="00183298" w:rsidRDefault="009E340E" w:rsidP="00183298">
                              <w:pPr>
                                <w:pStyle w:val="ListParagraph"/>
                                <w:numPr>
                                  <w:ilvl w:val="0"/>
                                  <w:numId w:val="31"/>
                                </w:numPr>
                                <w:tabs>
                                  <w:tab w:val="clear" w:pos="720"/>
                                </w:tabs>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Spaceflight Deconditioning</w:t>
                              </w:r>
                            </w:p>
                          </w:txbxContent>
                        </wps:txbx>
                        <wps:bodyPr rtlCol="0" anchor="t"/>
                      </wps:wsp>
                      <wps:wsp>
                        <wps:cNvPr id="1569" name="Rectangle 1569"/>
                        <wps:cNvSpPr/>
                        <wps:spPr>
                          <a:xfrm rot="16200000">
                            <a:off x="1773266" y="1380640"/>
                            <a:ext cx="3370881" cy="609601"/>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51795" w14:textId="77777777" w:rsidR="009E340E" w:rsidRDefault="009E340E" w:rsidP="007362F4">
                              <w:pPr>
                                <w:jc w:val="center"/>
                                <w:rPr>
                                  <w:sz w:val="24"/>
                                  <w:szCs w:val="24"/>
                                </w:rPr>
                              </w:pPr>
                              <w:r>
                                <w:rPr>
                                  <w:rFonts w:hAnsi="Calibri"/>
                                  <w:color w:val="FFFFFF" w:themeColor="light1"/>
                                  <w:kern w:val="24"/>
                                  <w:sz w:val="36"/>
                                  <w:szCs w:val="36"/>
                                </w:rPr>
                                <w:t>INJURY RISK FACTORS</w:t>
                              </w:r>
                            </w:p>
                          </w:txbxContent>
                        </wps:txbx>
                        <wps:bodyPr rtlCol="0" anchor="ctr"/>
                      </wps:wsp>
                      <pic:pic xmlns:pic="http://schemas.openxmlformats.org/drawingml/2006/picture">
                        <pic:nvPicPr>
                          <pic:cNvPr id="1570" name="Picture 1570"/>
                          <pic:cNvPicPr>
                            <a:picLocks noChangeAspect="1"/>
                          </pic:cNvPicPr>
                        </pic:nvPicPr>
                        <pic:blipFill>
                          <a:blip r:embed="rId31"/>
                          <a:stretch>
                            <a:fillRect/>
                          </a:stretch>
                        </pic:blipFill>
                        <pic:spPr>
                          <a:xfrm>
                            <a:off x="3838915" y="480447"/>
                            <a:ext cx="1345376" cy="1315742"/>
                          </a:xfrm>
                          <a:prstGeom prst="rect">
                            <a:avLst/>
                          </a:prstGeom>
                        </pic:spPr>
                      </pic:pic>
                      <pic:pic xmlns:pic="http://schemas.openxmlformats.org/drawingml/2006/picture">
                        <pic:nvPicPr>
                          <pic:cNvPr id="1571" name="Picture 1571"/>
                          <pic:cNvPicPr>
                            <a:picLocks noChangeAspect="1"/>
                          </pic:cNvPicPr>
                        </pic:nvPicPr>
                        <pic:blipFill>
                          <a:blip r:embed="rId32"/>
                          <a:stretch>
                            <a:fillRect/>
                          </a:stretch>
                        </pic:blipFill>
                        <pic:spPr>
                          <a:xfrm>
                            <a:off x="1538467" y="480447"/>
                            <a:ext cx="1616801" cy="1315742"/>
                          </a:xfrm>
                          <a:prstGeom prst="rect">
                            <a:avLst/>
                          </a:prstGeom>
                        </pic:spPr>
                      </pic:pic>
                    </wpg:wgp>
                  </a:graphicData>
                </a:graphic>
              </wp:inline>
            </w:drawing>
          </mc:Choice>
          <mc:Fallback>
            <w:pict>
              <v:group w14:anchorId="0AF080E1" id="Group 7" o:spid="_x0000_s1026" style="width:454.55pt;height:221.5pt;mso-position-horizontal-relative:char;mso-position-vertical-relative:line" coordsize="69174,3370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pFCCgQAAPMPAAAOAAAAZHJzL2Uyb0RvYy54bWzsV9tu4zYQfS/QfxD0&#10;vpFk2ZIsxFkUSTcosG2D3fYDaIqSiKVIgqRvf9/hRXIc57J3dIENEJkSh8Ph4eHM4eXr/cCiLVGa&#10;Cr6Ks4s0jgjHoqG8W8X//vPmVRVH2iDeICY4WcUHouPXV7/+crmTNZmJXrCGqAiccF3v5CrujZF1&#10;kmjckwHpCyEJh85WqAEZeFVd0ii0A+8DS2ZpWiQ7oRqpBCZaw9cb3xlfOf9tS7D5u201MRFbxRCb&#10;cU/lnmv7TK4uUd0pJHuKQxjoM6IYEOUw6eTqBhkUbRQ9czVQrIQWrbnAYkhE21JM3BpgNVn6YDW3&#10;SmykW0tX7zo5wQTQPsDps93iv7Z3KqIN7N2iKOKIowF2yU0clRadnexqMLpV8r28U+FD59/sgvet&#10;GuwvLCXaO1wPE65kbyIMHxdlOVumAD+GvlmV5ekiII972J6zcbj/PYwsllk5z8LIPC/TqprZqJJx&#10;4sTGN4Wzk8AifQRKfxlQ73skicNfWwyOQJUjUO+AYIh3jEQAX8DL2U5g6VoDbk8i5VaD6hGpPFvk&#10;y3ThkfLrdUhN60W1VNrcEjFEtrGKFUTgmIe2b7Xx0IwmdlbG7ZOLN5Qx32u/AGxjYK5lDox463ek&#10;BTrAps2cV3cQyTVT0RbBEUIYE24y39WjhvjPixT+wr5MI9wuMQ4OrecW5p98Bwf2kJ/79lEGezuU&#10;uHM8DU6fC8wPnka4mQU30+CBcqEec8BgVWFmbz+C5KGxKJn9eg8mtrkWzQHooAy7Fj6zII57AYnF&#10;OC/WBojojb8HIyHN+qN7wsjKBmNjAfa+zMi8LPKFJR+cUgfGs7wc4RoTwEi6j+SlFow2lpR2iybO&#10;3GfZYiTUfcufdG6/Jp195h9Z8r9j9fJRVi/HeJ9mdaQE5MasAIlgM5PlWChQWVnmM1vpLMnzKi3m&#10;oRRNKdhVmcyn4CJdFuk3ZPq682mWbYY/RfNSMj05Mz9Pwtc/Ca4aP5/fsVEuL00ZXlJcw38QZ9A6&#10;0xwvi1gYZTaKxMHJ8FE+BqQ+bOQr0JESGbqmjJqD08RAdxsU395RbKWHfbkvX0rQU75YgIGdF8QL&#10;fINSMVr6caA1KH4r8AcdcXHdg84hv2kJeiOUh+TU3L2eTLpmVI4p3rbD8qBKPpCvjyDkpfGNwJsB&#10;FIfX+oowWKnguqdSx5GqybAmIF3VH02oV9ooYnDvyr4THDhIoqnDRXkMzC7hCYGWV3m1zHw5nFfp&#10;fO703bEmZvl8ASXTJ4oMlFs5P9Wmn6jVXGQ+FteE0PyOQONHYhekzjN2ue05pcuPxK6g0icSjXL2&#10;C9gFQr+aw5XB1qFH2VVkRQWlx92ZvhW73O0JbpZOqodbsL263n93Ovh4V7/6DwAA//8DAFBLAwQK&#10;AAAAAAAAACEA//ymwbRbAgC0WwIAFQAAAGRycy9tZWRpYS9pbWFnZTEudGlmZk1NACoAAk6W////&#10;////////////////////////////////////////////////////////////////////////////&#10;/////////////////////////////////////////////v7+////////////////////////////&#10;////////////////////////////////////////////////////////////////////////////&#10;/////////////////////////////////////////////Pz8/Pz8/v7+////////9vb2////////&#10;/v7++vr6////9vb2/f39/////////v7+////////////////////////9PT09PT0////////////&#10;9vb26+vr1dXVuLi4l5eXd3d3XV1dTk5OEhISEBAQDAwMCAgIAgICAAAAAAAAAAAABgYGBQUFBAQE&#10;AgICAAAAAAAAAAAAAAAAAAAADQ0NKysrRkZGX19fenp6mJiYra2t0NDQ4+Pj+Pj4////+/v7+fn5&#10;/////////v7+/////////////Pz8/Pz8////////////+/v7////9vb2////////6Ojo////////&#10;////////+fn5+/v7/////////f39////////////////////////////////////////////////&#10;////////////////////////////////////////////////////////////////////////////&#10;////////////////////////////////////////////////////////////////////////////&#10;////////////////////////////////////////////////////////////////////////////&#10;////////////////////////////////////////////////////////////////////////////&#10;////////////////////////////////////////////////////////////////////////////&#10;////////////////////////////////////////////////////////////////////////////&#10;////////////////////9vb2+fn5/f39////////////////+fn5/v7+/////Pz8+fn5/v7++fn5&#10;9/f38PDw////+fn5/Pz8////////////////////////8PDw3t7e2NjYt7e3cHBwKSkpAwMDAAAA&#10;AAAACwsLHx8fOTk5VlZWbm5ufHx8oKCgp6ensrKywcHB0dHR4ODg6+vr8fHx7e3t7Ozs6+vr6enp&#10;5+fn5eXl5OTk4+Pjvb29p6enjIyMd3d3aGhoU1NTNzc3IiIiCwsLAQEBAAAAAgICKSkpaWlpra2t&#10;2dnZ5+fn/Pz8/////Pz88/Pz+Pj4/Pz8+vr6////7+/v+fn59/f38PDw////////9fX1/Pz8/Pz8&#10;/////////////v7+/f39////////////////////////////////////////////////////////&#10;////////////////////////////////////////////////////////////////////////////&#10;////////////////////////////////////////////////////////////////////////////&#10;////////////////////////////////////////////////////////////////////////////&#10;////////////////////////////////////////////////////////////////////////////&#10;////////////////////////////////////////////////////////////////////////////&#10;////////////////////////////////////////////////////////////////////////////&#10;////////////////9fX1/v7+/////Pz8+fn5/f39/f39+fn5+vr69/f3////9vb2////////////&#10;/////f39////////+Pj4+vr68fHxx8fHl5eXUlJSGBgYAAAABAQELCwsTk5Od3d3n5+f2NjY39/f&#10;6urq9fX1/f39/////////v7+/////////////////v7+/Pz8+/v7+vr6/////v7+/v7+/Pz8+/v7&#10;+vr6+fn5+Pj4/////////////v7+/////f39+fn59fX18/Pz4+PjycnJq6urhYWFVFRUICAgAAAA&#10;AAAAERERWlparKys3d3d7e3t+Pj4////////////+fn5////////8fHx+vr6////9vb2////////&#10;////9vb29vb2/Pz8/f39////////////////////////////////////////////////////////&#10;////////////////////////////////////////////////////////////////////////////&#10;////////////////////////////////////////////////////////////////////////////&#10;////////////////////////////////////////////////////////////////////////////&#10;////////////////////////////////////////////////////////////////////////////&#10;/////f39/f39/v7+/v7+////////////////////////////////////////////////////////&#10;////////////////////////////////////////////////////////////////////////////&#10;/////////////v7+////////////////////////////////+Pj4////////+vr69fX1////////&#10;////8PDw0dHRoaGhSEhIAAAABAQEOTk5f39/kJCQs7Oz3t7e/f39/////////v7+////////////&#10;/v7+/v7+////////////+fn5+/v7/f39/////////////////////////////////////v7+/v7+&#10;/f39/f39+Pj4/////////////////f39/////////////v7++Pj4/f39////////////9PT0yMjI&#10;n5+fZ2dnLi4uAwMDBgYGTExMmZmZvr6+9fX1////9fX1/////////v7+////+vr6/f39+vr69PT0&#10;/Pz8////////////////////////////////////////////////////////////////////////&#10;////////////////////////////////////////////////////////////////////////////&#10;////////////////////////////////////////////////////////////////////////////&#10;////////////////////////////////////////////////////////////////////////////&#10;////////////////////////////////////////////////////////////////////////////&#10;+/v7+/v7/Pz8/f39/v7+////////////////////////////////////////////////////////&#10;////////////////////////////////////////////////////////////////////////////&#10;////////////+vr6+fn5////////////+/v7+fn5+Pj4////////+/v77+/v////39/foKCgXFxc&#10;GRkZAAAANTU1hYWFubm54eHh////+fn5/////////////////////////f39/////v7+/Pz8+vr6&#10;+fn5+/v7/f39/v7+/////////////////////////////////////////////////////v7+/v7+&#10;/v7+/////////v7+/v7+/v7+/v7+/Pz8+vr6/////////////v7+/////v7++/v7+Pj4+vr6////&#10;////8fHx4eHhvb29dXV1MDAwAwMDBAQEZ2dnvb294uLi+vr6+Pj4/////////f39////////////&#10;/v7+////////////////////////////////////////////////////////////////////////&#10;////////////////////////////////////////////////////////////////////////////&#10;////////////////////////////////////////////////////////////////////////////&#10;////////////////////////////////////////////////////////////////////////////&#10;////////////////////////////////////////////////////////////////////////+Pj4&#10;+fn5+vr6/Pz8/v7+////////////////////////////////////////////////////////////&#10;////////////////////////////////////////////////////////////////////////////&#10;/////////////f39+vr69/f3+fn5////////////8/Pz////+/v7lpaWRkZGAgICCAgIbm5uqqqq&#10;5ubm/v7+////////////8/Pz/f39+fn5+Pj4+/v7+/v7+fn5/f39////9/f3+/v7////////////&#10;/////Pz8+Pj4/f39/f39/f39/f39/f39/f39/f39/f39////////////////////////////////&#10;////+vr69vb2+fn5////////////+vr6////////////////////////////////////////////&#10;9fX18PDw+/v7/////v7+8PDwqqqqZWVlAgICAAAAXFxcpqam5ubm/v7+////////9PT09/f3////&#10;////////////////////////////////////////////////////////////////////////////&#10;////////////////////////////////////////////////////////////////////////////&#10;////////////////////////////////////////////////////////////////////////////&#10;////////////////////////////////////////////////////////////////////////////&#10;////////////////////////////////////////////////////////////////////9vb29/f3&#10;+fn5+/v7/f39////////////////////////////////////////////////////////////////&#10;////////////////////////////////////////////////////////////////////////////&#10;9fX1////////+/v7+fn5////////9fX19PT0oKCgVlZWBAQEBwcHf39/y8vL6+vr////////+fn5&#10;/f39+vr68vLy+fn5/////////f39+fn5////////+Pj49vb2/v7+////////////+/v7+vr6/f39&#10;/////////////////v7+/v7+/f39/Pz8/Pz8+/v7/f39/v7+////////////////////////////&#10;/////////////v7+/Pz8/v7+/////f39////////////+/v7+fn5/Pz8////+Pj48fHx9/f3////&#10;////////+vr6////7+/v////////+fn50tLSc3NzBwcHAAAASEhIkZGR4eHh/////////Pz8+Pj4&#10;9fX1////////////////////////////////////////////////////////////////////////&#10;////////////////////////////////////////////////////////////////////////////&#10;////////////////////////////////////////////////////////////////////////////&#10;////////////////////////////////////////////////////////////////////////////&#10;////////////////////////////////////////////////////////////////9fX19vb2+Pj4&#10;+vr6/f39////////////////////////////////////////////////////////////////////&#10;////////////////////////////////////////////////////////////////////////+Pj4&#10;////////+Pj4////////uLi4Xl5eAAAAAgICgoKC09PT+vr6////+Pj4/v7+/Pz8////////////&#10;////////////+Pj4////////////////////+vr6+/v7////+/v7/f39////////////////////&#10;////+/v7/Pz8/f39/v7+/////////////////Pz8/Pz8/f39////////////////////+fn5+/v7&#10;/f39////////////////////+/v7/Pz8/Pz8/Pz8/f39/////////////////////////////v7+&#10;/v7+/////////////f39+Pj4/f399/f3+Pj49fX11dXVenp6GhoaAAAAWFhYzMzM+vr6////////&#10;////////////////////////////////////////////////////////////////////////////&#10;////////////////////////////////////////////////////////////////////////////&#10;////////////////////////////////////////////////////////////////////////////&#10;////////////////////////////////////////////////////////////////////////////&#10;/////////////////////////////////////////////v7+/f39/Pz8/Pz8+vr6+vr6+/v7/Pz8&#10;/v7+////////////////////////////////////////////////////////////////////////&#10;/////v7+9/f3/f39////+fn5+fn5/v7++fn5/////f39/////////v7+/f39/v7++fn5////+fn5&#10;////9vb2i4uLDg4OAAAAPj4+4uLi8fHx/////////f39+/v7/////////f39/f39/f39/f39/f39&#10;/f39/f39/f39/v7+/v7+////////////////////////////////////////////////////////&#10;////////////////////////////////////////////////////////////////////////////&#10;////////////////////////////////////////////////////////////////////////////&#10;/////////////////////////v7+/f39/Pz8/Pz8////+Pj4wcHBS0tLAAAAEhISkZGR7+/v/f39&#10;+/v7/////f399PT0////+/v7/f39/////v7++Pj4/v7+/////////v7+////////////////////&#10;////////////////////////////////////////////////////////////////////////////&#10;/////////////////v7+/v7+/f39/f39/f39/f39/f39/f39/f39/f39/f39/f39/f39/v7+/v7+&#10;////////////////////////////////////////////////////////////////////////////&#10;/////////////////////////////////////v7+/f39/f39/Pz8/Pz8+vr6+vr6+/v7/Pz8/v7+&#10;////////////////////////////////////////////////////////////////////////////&#10;////////////+fn5/f39////////9vb2/Pz8////////////////8/Pz8/Pz////////1dXVa2tr&#10;BwcHEhISg4OD4+Pj////8fHx9/f3/v7+/////v7+/Pz8/f39////+vr6+vr6+vr6+vr6+vr6+vr6&#10;+vr6+vr6/v7+/v7+/v7+////////////////////////////////////////////////////////&#10;////////////////////////////////////////////////////////////////////////////&#10;////////////////////////////////////////////////////////////////////////////&#10;/////////////////v7+/f39/f39/Pz8/Pz88fHx+fn5+Pj4////7OzseHh4DQ0NAAAAenp62tra&#10;+fn5////////9PT0/////Pz8/////Pz8////////8PDw8/Pz/f39+vr6////////////////////&#10;////////////////////////////////////////////////////////////////////////////&#10;/////////v7+/v7+/v7+/f39/f39/f39+vr6+vr6+vr6+vr6+vr6+vr6+vr6+vr6/v7+/v7+/v7+&#10;////////////////////////////////////////////////////////////////////////////&#10;/////////////////////////////v7+/v7+/f39/Pz8+/v7+/v7+vr6+vr6+/v7/Pz8/v7+////&#10;/////////////////////////////////////////////////////////////////////////v7+&#10;/v7+////////////////9/f3+Pj49vb2////////+fn5/f39////9fX109PTYmJiGxsbJycnpKSk&#10;////////8fHx/////////v7+/f39/v7+/////Pz89/f38/Pz+Pj4+Pj4+Pj4+Pj4+Pj4+Pj4+Pj4&#10;+Pj4/v7+/v7+/v7+/v7+////////////////////////////////////////////////////////&#10;////////////////////////////////////////////////////////////////////////////&#10;////////////////////////////////////////////////////////////////////////////&#10;/////////v7+/v7+/f39/Pz8+/v7+/v7////+fn5////////////////9vb2q6urLS0tDQ0Nampq&#10;yMjI9/f3////7+/v/v7++fn56enp9fX1/////////////////f39////////////////////////&#10;////////////////////////////////////////////////////////////////////////////&#10;/v7+/v7+/v7+/f39/f39/f39/f39+Pj4+Pj4+Pj4+Pj4+Pj4+Pj4+Pj4+Pj4/v7+/v7+/v7+/v7+&#10;////////////////////////////////////////////////////////////////////////////&#10;/////////////////v7+/v7+/f39/f39/Pz8+/v7+vr6+vr6+vr6+vr6+/v7/Pz8/v7+////////&#10;////////////////////////////////////////////////////////////////////////////&#10;+vr6+fn5////////////////////////////////9PT0yMjIZ2dnBAQETk5OqKio+Pj4/////Pz8&#10;/////////////////////v7+/f39/Pz8+vr69vb28/Pz+vr6+vr6+vr6+vr6+vr6+vr6+vr6+vr6&#10;/f39/f39/v7+/v7+/v7+////////////////////////////////////////////////////////&#10;////////////////////////////////////////////////////////////////////////////&#10;/////////////////////////////////////////////////////////////////////////v7+&#10;/v7+/f39/f39/Pz8+/v7+vr6+vr67+/v/////Pz89vb2/f39/f39+/v7////6+vruLi4ODg4DQ0N&#10;Z2dn0NDQ/////v7+/f39////////8/Pz/f39/////Pz8////////////////////////////////&#10;/////////////////////////////////////////////////////////////////////v7+/v7+&#10;/v7+/f39/f39/f39/Pz8/Pz8+vr6+vr6+vr6+vr6+vr6+vr6+vr6+vr6/f39/f39/v7+/v7+/v7+&#10;////////////////////////////////////////////////////////////////////////////&#10;/////////////f39/f39/Pz8/Pz8+/v7+vr6+fn5+fn5+vr6+vr6+/v7/Pz8/v7+////////////&#10;////////////////////////////////////////////////////////////////+/v7////////&#10;9/f3+vr6////////9PT0////8fHx+/v73d3dYGBgCwsLVVVV0NDQ////////////////+Pj4////&#10;/////////f39/v7+/////f39+fn5+Pj4+vr6/Pz8/v7+/v7+/v7+/v7+/v7+/v7+/v7+/v7+/f39&#10;/f39/f39/v7+/v7+/v7+////////////////////////////////////////////////////////&#10;////////////////////////////////////////////////////////////////////////////&#10;/////////////////////////////////////////////////////////////////////f39/f39&#10;/Pz8/Pz8+/v7+vr6+fn5+fn5+/v7+fn59/f3////////8fHx8vLy/////////////v7+yMjIPj4+&#10;BAQEdXV15OTk////////////+fn5/////v7++/v7////////////////////////////////////&#10;/////////////////////////////////////////////////////////////////v7+/f39/f39&#10;/f39/Pz8/Pz8/Pz8/Pz8/v7+/v7+/v7+/v7+/v7+/v7+/v7+/v7+/f39/f39/f39/v7+/v7+/v7+&#10;////////////////////////////////////////////////////////////////////////////&#10;/////////f39/Pz8/Pz8+/v7+vr6+fn5+fn5+Pj4+vr6+vr6+/v7/Pz8/v7+////////////////&#10;////////////////////////////////////////////////////////////+Pj48/Pz////////&#10;////+/v7////////8/Pz/f39cXFxAAAAT09P2dnZ/v7++vr6////9/f39fX1/////////v7++Pj4&#10;/Pz8+/v7/Pz8/f39+/v7+Pj4+fn5/f39/////////////////////////////////////Pz8/Pz8&#10;/f39/f39/v7+/v7+/v7+/v7+////////////////////////////////////////////////////&#10;////////////////////////////////////////////////////////////////////////////&#10;/////////////////////////////////////////////////////////////////f39/Pz8/Pz8&#10;+/v7+vr6+fn5+fn5+Pj4////9fX1/////Pz87e3t////////7+/v////8/Pz/Pz8+/v7////zc3N&#10;NTU1AAAAdXV19PT0////4eHh+fn5////9PT0+/v7////////////////////////////////////&#10;/////////////////////////////////////////////////////////////f39/f39/f39/Pz8&#10;/Pz8/Pz8+/v7+/v7/////////////////////////////////Pz8/Pz8/f39/f39/v7+/v7+/v7+&#10;/v7+////////////////////////////////////////////////////////////////////////&#10;/////Pz8/Pz8+/v7+vr6+fn5+fn5+Pj4+Pj4+vr6+vr6+/v7/Pz8/v7+////////////////////&#10;////////////////////////////////////////////////////////////7e3t+fn5////////&#10;////////5eXlj4+PAAAAIyMjzMzM////+vr6/////v7+9fX1/////////v7++/v7////////////&#10;/////f399/f39vb2+vr6/f39/f39+/v7/f39/f39/f39/f39/f39/f39/f39/f39/Pz8/Pz8/Pz8&#10;/f39/f39/v7+/v7+/v7+////////////////////////////////////////////////////////&#10;////////////////////////////////////////////////////////////////////////////&#10;/////////////////////////////////////////////////////////////Pz8/Pz8+/v7+vr6&#10;+fn5+fn5+Pj4+Pj48fHx////9PT09vb2////////7+/v////+fn5/////Pz8////+/v7+vr6////&#10;w8PDDw8PAwMDi4uL////////9PT0/////f39////////////////////////////////////////&#10;/////////////////////////////////////////////////////////f39/f39/Pz8/Pz8/Pz8&#10;+/v7+/v7+/v7/f39/f39/f39/f39/f39/f39/f39/f39/Pz8/Pz8/Pz8/f39/f39/v7+/v7+/v7+&#10;////////////////////////////////////////////////////////////////////////////&#10;+/v7+/v7+/v7+vr6+fn5+Pj4+Pj49/f3+vr6+vr6+/v7/Pz8/v7+////////////////////////&#10;////////////////////////////////////////////////////////+vr6/////////Pz8////&#10;sLCwDg4ODQ0NpKSk+/v79fX1+fn5////+Pj4/f39////+vr69vb2/v7+////+vr6+/v7////////&#10;////8/Pz8/Pz/Pz8/////Pz88/Pz+vr6+vr6+vr6+vr6+vr6+vr6+vr6+vr6/Pz8/Pz8/Pz8/f39&#10;/f39/f39/v7+/v7+////////////////////////////////////////////////////////////&#10;////////////////////////////////////////////////////////////////////////////&#10;////////////////////////////////////////////////////////+/v7+/v7+/v7+vr6+fn5&#10;+Pj4+Pj49/f3+/v79PT0/f39/////f39////////+/v7////+vr6////+Pj4/v7+////+vr6////&#10;////p6enAAAAAAAAsLCw////9fX1////////////////////////////////////////////////&#10;/////////////////////////////////////////////////////f39/f39/Pz8/Pz8+/v7+/v7&#10;+/v7+/v7+vr6+vr6+vr6+vr6+vr6+vr6+vr6+vr6/Pz8/Pz8/Pz8/f39/f39/f39/v7+/v7+////&#10;/////////////////////////////////////////////////////////v7+/f39/Pz8/Pz89/f3&#10;+Pj4+Pj4+fn5+vr6+/v7+/v7+/v7////////////////////////////////////////////////&#10;/////////////////v7+7u7u////////+vr6////+vr6/////////f396enp////8/PzT09PAwMD&#10;bW1t////////////////////////////////////////////////////////////////////+/v7&#10;+fn5+/v7/////////v7++/v7/////////////v7+/v7+/f39/f39/f39+/v7+/v7/Pz8/Pz8/f39&#10;/v7+////////////////////////////////////////////////////////////////////////&#10;////////////////////////////////////////////////////////////////////////////&#10;/////////////////////////////////////v7+/f39/Pz8/Pz89/f3+Pj4+Pj4+fn5+vr6+/v7&#10;+/v7+/v7////////////////////////////////////////////////////////////////+Pj4&#10;////8vLydHR0BAQEWVlZ6enp////////7u7u////+vr6+/v7////////////////////////////&#10;/////////////////////////////////////////////////////Pz8+fn5+/v7/////////v7+&#10;+vr6/////////////v7+/v7+/f39/f39/f39/Pz8/Pz8/Pz8/f39/f39/f39/v7+/v7+////////&#10;/////////////////////////////////////////////////v7+/f39/f39/Pz8/Pz8+Pj4+Pj4&#10;+fn5+fn5+vr6+/v7/Pz8/Pz8////////////////////////////////////////////////////&#10;////////////////////9/f3////////////////9PT0////7+/v////pKSkAgICMTEx1dXV////&#10;////////////////////////////////////////////////////////////////////+/v7+fn5&#10;+/v7/////////v7++/v7/////////v7+/v7+/v7+/f39/f39/f39+/v7+/v7/Pz8/f39/f39/v7+&#10;////////////////////////////////////////////////////////////////////////////&#10;////////////////////////////////////////////////////////////////////////////&#10;/////////////////////////////v7+/f39/f39/Pz8/Pz8+Pj4+Pj4+fn5+fn5+vr6+/v7/Pz8&#10;/Pz8////////////////////////////////////////////////////////////////8PDw////&#10;9vb2////4+PjLS0tAAAAqqqq////////9fX1////5OTk8/Pz////+fn5////////////////////&#10;/////////////////////////////////////////////////Pz8+fn5+/v7/////////v7++vr6&#10;/////////v7+/v7+/v7+/f39/f39/f39/Pz8/Pz8/Pz8/f39/f39/v7+/v7+/v7+////////////&#10;/////////////////////////////////////////v7+/v7+/f39/Pz8+/v7+/v7+Pj4+fn5+fn5&#10;+vr6+/v7/Pz8/Pz8/f39////////////////////////////////////////////////////////&#10;////////+/v7////////+/v7////////9PT0+vr6+fn56enpUlJSBwcHlpaW////////+vr6////&#10;////////////////////////////////////////////////////////////////+/v7+fn5+/v7&#10;/////////v7++/v7/////v7+/v7+/v7+/f39/f39/f39/f39+/v7/Pz8/Pz8/f39/v7+////////&#10;////////////////////////////////////////////////////////////////////////////&#10;////////////////////////////////////////////////////////////////////////////&#10;/////////////////////v7+/v7+/f39/Pz8+/v7+/v7+Pj4+fn5+fn5+vr6+/v7/Pz8/Pz8/f39&#10;/////////////////////////////////////////////////////////////////////Pz8////&#10;/f399fX1+vr6oqKiBgYGPDw86Ojo////+/v7////////////+vr6////////////////////////&#10;/////////////////////////////////////////////Pz8+fn5+/v7/////////v7++vr6////&#10;/v7+/v7+/v7+/f39/f39/f39/f39/Pz8/Pz8/f39/f39/v7+/v7+/v7+/v7+////////////////&#10;/////////////////////////////v7+/v7+/f39/f39/Pz8+/v7+vr6+vr6+fn5+fn5+vr6+/v7&#10;/Pz8/Pz8/f39/f39////////////////////////////////////////////////////////////&#10;////////+Pj4/Pz8/Pz8////////////////wsLCAwMDKioq2dnZ9PT09PT0////////////////&#10;////////////////////////////////////////////////////////////+/v7+fn5+/v7////&#10;/////v7++/v7/v7+/v7+/v7+/f39/f39/f39/Pz8/Pz8/Pz8/Pz8/f39/f39/v7+////////////&#10;////////////////////////////////////////////////////////////////////////////&#10;////////////////////////////////////////////////////////////////////////////&#10;/////////v7+/v7+/f39/f39/Pz8+/v7+vr6+vr6+fn5+fn5+vr6+/v7/Pz8/Pz8/f39/f39////&#10;////////////////////////////////////////////////////////////+vr6////////////&#10;////////8/Pz0dHRODg4AAAAuLi4/v7+9/f39vb26+vr////////////////////////////////&#10;/////////////////////////////////////////Pz8+fn5+/v7/////////v7++vr6/v7+/v7+&#10;/v7+/f39/f39/f39/Pz8/Pz8/f39/f39/f39/v7+/v7+/v7+////////////////////////////&#10;/////////////////////////f39/f39/Pz8/Pz8+/v7+vr6+fn5+fn5+vr6+vr6+/v7/Pz8/f39&#10;/f39/v7+/v7+////////////////////////////////////////////////////////////////&#10;8PDw////9vb2/////////Pz85OTkWVlZAAAAm5ub/////////Pz8////+Pj49fX1////////////&#10;////////////////////////////////////////////////////////+/v7+fn5+/v7////////&#10;/v7++/v7/v7+/f39/f39/f39/Pz8/Pz8/Pz8/Pz8/Pz8/Pz8/f39/v7+////////////////////&#10;////////////////////////////////////////////////////////////////////////////&#10;////////////////////////////////////////////////////////////////////////////&#10;/////f39/f39/Pz8/Pz8+/v7+vr6+fn5+fn5+vr6+vr6+/v7/Pz8/f39/f39/v7+/v7+////////&#10;////////////////////////////////////////////////////////////+fn5/v7+////////&#10;+/v7/v7+/////Pz8hYWFAgICb29v5OTk/////////Pz8////////////////////////////////&#10;/////////////////////////////////////Pz8+fn5+/v7/////////v7++vr6/v7+/f39/f39&#10;/f39/Pz8/Pz8/Pz8/Pz8/f39/f39/v7+/v7+/v7+////////////////////////////////////&#10;/////////////////////f39/Pz8/Pz8+/v7+vr6+fn5+fn5+Pj4+/v7+/v7/Pz8/f39/v7+/v7+&#10;////////////////////////////////////////////////////////////////////////////&#10;////////3Nzc////yMjIBgYGOjo619fX/f39+/v79PT0/////f398fHx////////////////////&#10;////////////////////////////////////////////////////+/v7+fn5+/v7/////////v7+&#10;+/v7/f39/f39/f39/Pz8/Pz8/Pz8+/v7+/v7/f39/f39/v7+/v7+////////////////////////&#10;////////////////////////////////////////////////////////////////////////////&#10;////////////////////////////////////////////////////////////////////////////&#10;/f39/Pz8/Pz8+/v7+vr6+fn5+fn5+Pj4+/v7+/v7/Pz8/f39/v7+/v7+////////////////////&#10;/////////////////////////////////////////////////////f39/////f39/v7+/////f39&#10;7+/v+/v7/f39/v7+6urqISEhCAgIycnJ7+/v////////////////////////////////////////&#10;/////////////////////////////////Pz8+fn5+/v7/////////v7++vr6/f39/f39/f39/Pz8&#10;/Pz8/Pz8+/v7+/v7/v7+/v7+/v7+/v7+////////////////////////////////////////////&#10;/////////////////Pz8/Pz8+/v7+vr6+fn5+fn5+Pj4+Pj4/Pz8/Pz8/f39/f39/v7+////////&#10;/////////////////////////////////////////////////////////////////////Pz89fX1&#10;////////dXV1BAQEbGxs+Pj4////////////+fn56urq////////9PT0////////////////////&#10;////////////////////////////////////////////////+/v7+fn5+/v7/////////v7++/v7&#10;/f39/f39/Pz8/Pz8/Pz8+/v7+/v7+/v7/f39/f39/v7+////////////////////////////////&#10;////////////////////////////////////////////////////////////////////////////&#10;/////////////////////////////////////////////////////////////////////////Pz8&#10;/Pz8+/v7+vr6+fn5+fn5+Pj4+Pj4/Pz8/Pz8/f39/f39/v7+////////////////////////////&#10;////////////////////////////////////////////////8fHx////////+/v7/f39/Pz8////&#10;////////+/v79fX1+vr6jIyMBAQElJSU8fHx////////////////////////////////////////&#10;/////////////////////////////Pz8+fn5+/v7/////////v7++vr6/f39/f39/Pz8/Pz8/Pz8&#10;+/v7+/v7+/v7/v7+/v7+/v7+////////////////////////////////////////////////////&#10;////////////+/v7+/v7+/v7+vr6+fn5+Pj4+Pj49/f3/Pz8/Pz8/f39/v7+////////////////&#10;////////////////////////////////////////////////////////////////9/f3////////&#10;S0tLDAwMubm5/v7++vr6+/v7////+vr6+/v7////////+vr6////////////////////////////&#10;////////////////////////////////////////////+/v7+fn5+/v7/////////v7++/v7/f39&#10;/f39/Pz8/Pz8+/v7+/v7+/v7+/v7/f39/f39/v7+////////////////////////////////////&#10;////////////////////////////////////////////////////////////////////////////&#10;////////////////////////////////////////////////////////////////////+/v7+/v7&#10;+/v7+vr6+fn5+Pj4+Pj49/f3/Pz8/Pz8/f39/v7+////////////////////////////////////&#10;////////////////////////////////////////////////+/v7/////////v7+////////8fHx&#10;////8vLy////+Pj49/f3qKioAwMDV1dX////////////////////////////////////////////&#10;/////////////////////////Pz8+fn5+/v7/////////v7++vr6/f39/f39/Pz8/Pz8+/v7+/v7&#10;+/v7+/v7/v7+/v7+/////////////////////////////////////////////v7+/f39/Pz8/Pz8&#10;+/v7+/v79/f3+Pj4+Pj4+fn5+vr6+/v7+/v7+/v7////////////////////////////////////&#10;/////////////////////////////////f39/////f39////////+vr67+/v/v7+7+/vDQ0NCQkJ&#10;0tLS/f399vb2////////////////////////////////////////////////////////////////&#10;/////////////////////////////////////v7+/v7+/f39/f39/f39/Pz8/Pz8/Pz8/Pz8/Pz8&#10;/Pz8/f39/f39/f39/v7+/v7+////////////////////////////////////////////////////&#10;////////////////////////////////////////////////////////////////////////////&#10;/////////////////////////////////////////v7+/f39/Pz8/Pz8+/v7+/v79/f3+Pj4+Pj4&#10;+fn5+vr6+/v7+/v7+/v7////////////////////////////////////////////////////////&#10;////////////////////////////////////////////////////////////////////////////&#10;////9/f3////9PT0/f391tbWDQ0NICAg5+fn9PT08vLy/////Pz8////////////9/f38/Pz////&#10;/////Pz8/////////v7+/v7+/f39/f39/f39/Pz8/Pz8/Pz8/Pz8/Pz8/Pz8/f39/f39/f39/v7+&#10;/v7+/////////////////////////////////////////////////////v7+/f39/f39/Pz8+/v7&#10;+/v7+Pj4+Pj4+fn5+fn5+vr6+/v7/Pz8/Pz8////////////////////////////////////////&#10;////////////////////////////////8PDw////////7Ozs////////wcHBAAAAVlZW8vLy////&#10;////8PDw////////////////////////////////////////////////////////////////////&#10;/////////////////////////////////v7+/v7+/v7+/f39/f39/Pz8/Pz8/Pz8/Pz8/Pz8/Pz8&#10;/f39/f39/v7+/v7+/v7+////////////////////////////////////////////////////////&#10;////////////////////////////////////////////////////////////////////////////&#10;/////////////////////////////////////v7+/f39/f39/Pz8+/v7+/v7+Pj4+Pj4+fn5+fn5&#10;+vr6+/v7/Pz8/Pz8////////////////////////////////////////////////////////////&#10;////////////////////////////////////////////////////////////////////////////&#10;7+/v/////v7++/v7////6enpSkpKAAAAzs7O////9fX1/////////Pz8/v7+/////////v7++/v7&#10;9vb2+/v7/////v7+/v7+/v7+/f39/f39/Pz8/Pz8/Pz8/Pz8/Pz8/Pz8/f39/f39/v7+/v7+/v7+&#10;/////////////////////////////////////////////////////////v7+/f39/Pz8/Pz8+/v7&#10;+Pj4+fn5+fn5+vr6+/v7/Pz8/Pz8/f39////////////////////////////////////////////&#10;/////////////////////Pz89fX1/v7+////9PT0/////Pz8lZWVAAAAj4+P////+/v7+/v7////&#10;8fHx////////////////////////////////////////////////////////////////////////&#10;/////////////////////////////v7+/v7+/v7+/v7+/f39/f39/Pz8/Pz8/Pz8/Pz8/f39/f39&#10;/v7+/v7+/v7+/v7+////////////////////////////////////////////////////////////&#10;////////////////////////////////////////////////////////////////////////////&#10;/////////////////////////////////////v7+/f39/Pz8/Pz8+/v7+Pj4+fn5+fn5+vr6+/v7&#10;/Pz8/Pz8/f39////////////////////////////////////////////////////////////////&#10;////////////////////////////////////////////////////////////////9vb2/////v7+&#10;////////+fn5////////////fX19AAAAoaGh+fn5////8vLy+vr68/Pz+fn5+vr6/////////f39&#10;7Ozs/////v7+/v7+/v7+/v7+/f39/f39/Pz8/Pz8/Pz8/Pz8/f39/f39/v7+/v7+/v7+/v7+////&#10;/////////////////////////////////////////////////////v7+/f39/f39/Pz8/Pz8+fn5&#10;+fn5+vr6+/v7/Pz8/Pz8/f39/f39////////////////////////////////////////////////&#10;////////////////////////////7u7u/////f39gICADg4Ompqa6+vr9fX1////////9fX1////&#10;+vr6////////////////////////////////////////////////////////////////////////&#10;/////////////////////////////////v7+/v7+/v7+/f39/f39/f39/f39/f39/f39/v7+/v7+&#10;/v7+////////////////////////////////////////////////////////////////////////&#10;////////////////////////////////////////////////////////////////////////////&#10;/////////////////////////////////v7+/f39/f39/Pz8/Pz8+fn5+fn5+vr6+/v7/Pz8/Pz8&#10;/f39/f39////////////////////////////////////////////////////////////////////&#10;////////////////////////////////////////////////////////////////////////8PDw&#10;+vr6////+/v7+Pj4/Pz8////m5ubAAAAkJCQ7+/v/////Pz8/////v7+/v7+/Pz8////////+/v7&#10;/////////////v7+/v7+/v7+/f39/f39/f39/f39/f39/f39/v7+/v7+/v7+////////////////&#10;/////////////////////////////////////////////////////v7+/f39/Pz8/Pz8+vr6+vr6&#10;+/v7/Pz8/f39/f39/v7+/v7+////////////////////////////////////////////////////&#10;/////////////v7+9vb2/v7+/v7+8fHxYWFhBgYGsrKy////////////////+Pj4////////////&#10;////////////////////////////////////////////////////////////////////////////&#10;/////////////////////////////////v7+/v7+/v7+/f39/f39/f39/f39/v7+/v7+/v7+////&#10;////////////////////////////////////////////////////////////////////////////&#10;////////////////////////////////////////////////////////////////////////////&#10;/////////////////////////////////v7+/f39/Pz8/Pz8+vr6+vr6+/v7/Pz8/f39/f39/v7+&#10;/v7+////////////////////////////////////////////////////////////////////////&#10;////////////////////////////////////////////////////////////+/v7/////Pz8+Pj4&#10;/v7+////////////////////vLy8AAAAdXV17e3t////9fX1+/v7////////9PT0////////+Pj4&#10;/////////////v7+/v7+/v7+/f39/f39/f39/f39/v7+/v7+/v7+////////////////////////&#10;/////////////////////////////////////////////////v7+/v7+/f39/f39+/v7+/v7/Pz8&#10;/f39/v7+/v7+////////////////////////////////////////////////////////////////&#10;////////+fn58PDw////7u7uODg4GBgYz8/P/////////Pz8/f39/////////////////Pz8////&#10;////////////////////////////////////////////////////////////////////////////&#10;/////////////////////////////////v7+/v7+/v7+/v7+/v7+/v7+/v7+/v7+////////////&#10;////////////////////////////////////////////////////////////////////////////&#10;////////////////////////////////////////////////////////////////////////////&#10;/////////////////////////////v7+/v7+/f39/f39+/v7+/v7/Pz8/f39/v7+/v7+////////&#10;////////////////////////////////////////////////////////////////////////////&#10;////////////////////////////////////////////////////////8vLy/////////////f39&#10;/Pz89/f38fHx/////f39/v7+09PTAAAAUVFR/////////f399vb2////////+/v7////8vLy////&#10;/////////////v7+/v7+/v7+/v7+/v7+/v7+/v7+/v7+////////////////////////////////&#10;/////////////////////////////////////////////////v7+/f39/f39/Pz8/Pz8/f39/f39&#10;/v7+////////////////////////////////////////////////////////////////////////&#10;////+vr6////7u7uICAgLCws9PT0////9/f3+vr6////9fX1////////7Ozs7+/v////////////&#10;////////////////////////////////////////////////////////////////////////////&#10;/////////////////////////////////v7+/v7+/v7+/v7+/v7+/v7+////////////////////&#10;////////////////////////////////////////////////////////////////////////////&#10;////////////////////////////////////////////////////////////////////////////&#10;/////////////////////////////v7+/f39/f39/Pz8/Pz8/f39/f39/v7+////////////////&#10;////////////////////////////////////////////////////////////////////////////&#10;/////////////////////////////////////////////////////v7++vr6////////////////&#10;+/v7////7+/v////////+/v75+fnHBwcIiIi5+fn////+Pj4+vr6////7u7u////////////////&#10;/////////////v7+/v7+/v7+/v7+/v7+/v7+////////////////////////////////////////&#10;/////////////////////////////////////////////v7+/f39/f39/Pz8/Pz8/f39/v7+////&#10;////////////////////////////////////////////////////////////////////////////&#10;/Pz85ubmERERMTEx7Ozs+Pj4+Pj4////////9/f3////+vr68PDw/v7+/v7+////////////////&#10;////////////////////////////////////////////////////////////////////////////&#10;/////////////////////////////////v7+/v7+/v7+/v7+////////////////////////////&#10;////////////////////////////////////////////////////////////////////////////&#10;////////////////////////////////////////////////////////////////////////////&#10;/////////////////////////v7+/f39/f39/Pz8/Pz8/f39/v7+////////////////////////&#10;////////////////////////////////////////////////////////////////////////////&#10;////////////////////////////////////////////9vb2+Pj48fHx////////9vb2+vr6////&#10;+vr6////9vb2/Pz8////////5ubmLCwsIyMj5+fn////+Pj4////9PT0/////v7+////////////&#10;/////////////v7+/v7+/v7+/v7+////////////////////////////////////////////////&#10;////////////////////////////////////////////////////////////////////////////&#10;////////////////////////////////////////////////9/f39/f3////+vr6////////6enp&#10;BwcHQUFB9/f3////////9vb29vb2////8fHx////////8fHx////////+fn5////////////////&#10;////////////////////////////////////////////////////////////////////////////&#10;////////////////////////////////////////////////////////////////////////////&#10;////////////////////////+fn5////9PT0////8/Pz////////+Pj4/////Pz8////////9vb2&#10;/v7+9vb2////////+vr6+/v7/Pz8////////+vr6////////+/v7/////////Pz8////7u7u////&#10;////////////////////////////////////////////////////////////////////////////&#10;////////////////////////////////////////////////////////////////////////////&#10;/////////////////////////////////////////////////////////////////////////v7+&#10;/v7+////9vb2/Pz8+/v7////9PT0Li4uCwsL5ubm7+/v////////+vr6////////////////9fX1&#10;/v7+////////////////////////////////////////////////////////////////////////&#10;////////////////////////////////////////////////////////////////////////////&#10;////////////////////////////////////////6urq/////f39/Pz8/////v7+4ODgGRkZPT09&#10;8vLy////////5ubm////+Pj4////+/v7////8PDw////////+fn5////////////////////////&#10;////////////////////////////////////////////////////////////////////////////&#10;////////////////////////////////////////////////////////////////////////////&#10;////////////////////////////9/f3/////////////Pz8////////+vr67e3t/f39////6+vr&#10;/f39////////6Ojo/v7+////09PT////////8vLy/////////////////f398fHx////////////&#10;////////////////////////////////////////////////////////////////////////////&#10;////////////////////////////////////////////////////////////////////////////&#10;////////////////////////////////////////////////////////////////////8PDw////&#10;+/v79/f3////////////////8fHxR0dHHBwc+fn5/////////////f399fX1+/v7/v7+////////&#10;+fn5+vr6////////////////////////////////////////////////////////////////////&#10;////////////////////////////////////////////////////////////////////////////&#10;////////////////////////////////////+/v7////8PDwr6+vsbGx3NzcFhYWOjo69PT039/f&#10;qamp6+vr+/v7+vr6////+fn5+fn5+vr6////////7u7u////////////////////////////////&#10;////////////////////////////////////////////////////////////////////////////&#10;////////////////////////////////////////////////////////////////////////////&#10;////////////////9/f3////////7+/v/Pz8////+Pj47+/v9vb2////8fHxra2tSkpKS0tLTExM&#10;gYGBoKCgcHBwR0dHHR0dLy8vNTU1paWl8/Pz////7+/v9PT0////////////9vb2/v7+////////&#10;////////////////////////////////////////////////////////////////////////////&#10;////////////////////////////////////////////////////////////////////////////&#10;/////////////////////////////////////////////////////////////////////////f39&#10;9PT0/v7+////////////////9fX1REREDAwM4+Pj////9fX1/////////////////f39+/v7/f39&#10;/////v7+////////////////////////////////////////////////////////////////////&#10;////////////////////////////////////////////////////////////////////////////&#10;////////////////////////////9vb2////////XV1dSEhIZGRkAQEBAAAAYWFhiIiIgoKCqqqq&#10;MzMz0NDQ9PT0/////v7+////+fn57u7u/v7+////////////////////////////////////////&#10;////////////////////////////////////////////////////////////////////////////&#10;////////////////////////////////////////////////////////////////////////////&#10;////////////+Pj49/f3////////////////+Pj4/Pz88PDwiYmJGBgYW1tb3d3d3Nzc19fX7u7u&#10;nZ2doaGh6enpMjIyExMT////mpqaAAAAv7+/8fHx////9/f3/v7++vr6+vr6/Pz8////////////&#10;////////////////////////////////////////////////////////////////////////////&#10;////////////////////////////////////////////////////////////////////////////&#10;/////////////////////////////////////////////////////////////////Pz8////////&#10;/////f398/Pz/v7+9vb29fX11NTUJCQkNjY2tra28vLy7+/v/////////////v7++Pj4////////&#10;9/f3////////////////////////////////////////////////////////////////////////&#10;////////////////////////////////////////////////////////////////////////////&#10;////////////////////////////////9vb2ysrKNTU1DAwMXFxcc3Nza2trioqKpqamnp6era2t&#10;GRkZ09PT7Ozs8/Pz5eXl/////v7+////8/Pz9PT0////////////////////////////////////&#10;////////////////////////////////////////////////////////////////////////////&#10;////////////////////////////////////////////////////////////////////////////&#10;////////////////////////7e3t+Pj4/Pz88vLyGxsbk5OT1dXVk5OTDg4OTExMZ2dnREREb29v&#10;CAgIBwcHioqKQUFBPz8/3d3d6OjoSUlJqamp+Pj47Ozs////////+/v7////////////////////&#10;////////////////////////////////////////////////////////////////////////////&#10;////////////////////////////////////////////////////////////////////////////&#10;////////////////////////////////////////////////////////////////////+vr6/Pz8&#10;////ubm5QUFBR0dHLS0tTU1NWlpaAAAABQUFe3t7////6+vr9fX1////////////+vr6+vr6+vr6&#10;////////////////////////////////////////////////////////////////////////////&#10;////////////////////////////////////////////////////////////////////////////&#10;/////////////////////v7+/f39////7e3tSEhIDw8PHh4eSUlJAAAAmJiYXV1dAAAAcnJy6+vr&#10;Ghoaqamp3t7e/////v7+////+/v7/Pz8////9fX1////////////////////////////////////&#10;////////////////////////////////////////////////////////////////////////////&#10;////////////////////////////////////////////////////////////////////////////&#10;////9fX1+vr6+Pj4////////6+vri4uLAwMDJycna2trV1dXjo6OysrK////7Ozs/Pz8BwcHVFRU&#10;jY2NaWlp29vbjY2NUFBQtra29fX1mJiYZ2dn/////////v7+////////////////////////////&#10;////////////////////////////////////////////////////////////////////////////&#10;////////////////////////////////////////////////////////////////////////////&#10;////////////////////////////////////////////////////8PDw9/f3////////7u7ub29v&#10;a2try8vLv7+/zc3Nb29vAQEBAwMDIyMjZmZm7u7u////////+fn5/Pz8////////+Pj4////////&#10;////////////////////////////////////////////////////////////////////////////&#10;////////////////////////////////////////////////////////////////////////////&#10;////////////////9/f3////6OjoY2NjSUlJb29vAAAACQkJBwcHnJych4eHAAAAW1tb////9vb2&#10;bm5uAAAAwcHB////////+/v7////////////////////////////////////////////////////&#10;////////////////////////////////////////////////////////////////////////////&#10;////////////////////////////////////////////////////////////////////////////&#10;/////v7+////////7u7uMzMzCgoKBgYGAAAAgoKCdnZ2TU1NIiIiNzc38vLy////HR0dAAAATExM&#10;iYmJZWVlYWFhurq6BwcHPz8/1dXVkpKSioqK+fn58fHx////9fX1////////////////////////&#10;////////////////////////////////////////////////////////////////////////////&#10;////////////////////////////////////////////////////////////////////////////&#10;////////////////////////////////////////////////////////+Pj4oqKiPz8/bGxs////&#10;eXl5WFhYY2NjJSUlMzMzmZmZj4+PAQEBZWVl8/Pz/////v7+7+/v/////////f39////////////&#10;////////////////////////////////////////////////////////////////////////////&#10;////////////////////////////////////////////////////////////////////////////&#10;////////////+fn5////dHR0AAAAVFRU8PDw9PT0s7OzREREBAQEh4eHJSUlCgoKZmZmb29v0tLS&#10;5ubmHh4e+vr6////////+fn5/////Pz8////////////////////////////////////////////&#10;////////////////////////////////////////////////////////////////////////////&#10;////////////////////////////////////////////////////////////////////////////&#10;/////v7++fn5////CgoKDQ0NTk5OS0tLGxsbaGhorq6uBQUFq6urSUlJICAga2trs7OzcXFxAwMD&#10;2traoqKixcXFQEBAw8PDDw8P6+vrOTk5////+Pj49vb2////////////////////////////////&#10;////////////////////////////////////////////////////////////////////////////&#10;////////////////////////////////////////////////////////////////////////////&#10;////////////////////////////////////////////////qqqqKioqZ2dnvLy8cXFxmpqaDg4O&#10;T09PJiYmBAQEAAAAQEBAjY2NTExMAAAAfn5+7u7u////9PT0/v7+////+/v7////////////////&#10;////////////////////////////////////////////////////////////////////////////&#10;////////////////////////////////////////////////////+vr6////////6+vr////////&#10;/////Pz88/PzlZWVAwMD19fXxMTEBQUFSUlJd3d3NjY2AwMDsbGx+Pj44eHhoaGhoqKiOjo6+Pj4&#10;wMDAfX19////////9PT0/////v7+////9/f3+Pj4/v7++/v7/v7+////////+fn5/Pz8////////&#10;/////f39+fn59vb2////////////////////////////////////////////////////////////&#10;////////////////////////////////////////////////////////////////////////////&#10;8PDwQkJCSUlJCgoKVFRUfHx8NDQ0IyMjb29vLy8v4uLi9vb2////1dXV+/v7////9PT0/////v7+&#10;UVFRtbW1Hh4ejo6Oe3t7tra2mJiYjo6O8vLy6urq/////////v7+/Pz8/v7+////////////////&#10;////////////////////////////////////////////////////////////////////////////&#10;/////////////////////////////////////////////////////////Pz8/v7+////////+/v7&#10;/f39////+Pj4/v7+////////+vr6////////5+fnPT09bm5un5+fTk5OQ0NDVVVVoKCgv7+/xMTE&#10;ICAgpKSk8/PzqKioNTU1Ozs7rq6uAAAAlpaW////+vr6/////v7+////+/v7////////////////&#10;////////////////////////////////////////////////////////////////////////////&#10;////////////////////////////////////////////////////7+/v////////////9vb28fHx&#10;////tbW1AAAAtra27+/vo6OjBwcHAAAAEhISm5ubPDw8CgoKe3t79fX1////////////////9fX1&#10;AAAA9vb28PDw/////f39////9PT0/////////////////v7+9/f3/////////////////v7++/v7&#10;/f39////////////////////////////////////////////////////////////////////////&#10;////////////////////////////////////////////////////////////////////9fX1YmJi&#10;qqqqr6+vAwMDAAAAa2trz8/PSUlJBgYGKCgo+vr6////+Pj4/////v7+////////////////+Pj4&#10;GxsbqampSUlJAgICSUlJwcHBvr6+MDAwAAAAjo6O8/Pz+vr6/////////v7+/////////v7+////&#10;////////////////////////////////////////////////////////////////////////////&#10;/////////////////////////////////////////////////////Pz8/f39/////f399/f3+vr6&#10;////////////+vr6/v7+7u7u////3t7eEBAQubm5+Pj48PDwzc3N9fX1zc3Njo6OTExMSUlJtra2&#10;9PT0lZWVJSUltLS09PT0////ra2tCQkJrq6u/////Pz8////////////////////////////////&#10;////////////////////////////////////////////////////////////////////////////&#10;////////////////////////////////////////////////9fX19/f3/f399/f3/Pz8////wMDA&#10;AQEBn5+f+/v7////rKysAAAAwsLCKSkpAAAAGhoaAAAAAAAAV1dXlpaW////9PT0+Pj4////pqam&#10;AAAA8fHx/v7+/////Pz8////////////////+fn5////////8vLy+vr6/f39////////////////&#10;/Pz89/f3////////////////////////////////////////////////////////////////////&#10;////////////////////////////////////////////////////////////9/f31tbWWVlZwcHB&#10;Ly8vAgICAAAAT09PUVFRAAAAAAAAi4uL////+/v7////////+/v7////7+/v7+/v////29vbERER&#10;////bW1tv7+/pKSkGhoaSEhI4ODgFxcXPDw8/////f39/f39////////////////////////////&#10;////////////////////////////////////////////////////////////////////////////&#10;////////////////////////////////////////////////////////8/Pz/f39////////+vr6&#10;/////f399vb2/////////v7+YmJimJiY/////////v7++fn5pqamCAgIQkJC5ubmhYWFq6urHR0d&#10;UVFRPj4+EBAQ5OTk5OTk////eHh4BwcHx8fH/////////Pz8/v7+////////////////////////&#10;////////////////////////////////////////////////////////////////////////////&#10;/////////////////////////////////////////////Pz8+fn5////////7u7u/f39AQEBb29v&#10;+vr6+/v7////+fn5mJiYFxcX4+PjpaWlAAAAGxsbj4+PAwMDm5ub8fHx////8PDw////5ubmoKCg&#10;BQUFDw8Pra2t9vb2/Pz8+vr6/////f397u7u9vb2/////////f39////////////9/f39vb2////&#10;////////////////////////////////////////////////////////////////////////////&#10;/////////////////////////////////////////////////////////f39wsLCQUFBHBwcAAAA&#10;AAAAFBQUAAAAAAAAFBQUBQUFOTk5Tk5OZWVli4uLeXl5aGhodXV1nJyc3d3d6Ojos7OzDg4Om5ub&#10;CwsL9/f3srKyhISEra2tzMzMNzc3YGBg////////+fn5/v7+/////v7+/v7+////////////////&#10;////////////////////////////////////////////////////////////////////////////&#10;/////////////////////////////////////v7+/////Pz8////////////7e3t7e3t/Pz8/Pz8&#10;+vr6////////09PTXFxcOjo6/////////f39/Pz85eXld3d3AwMDkJCQ////Dw8PJycnOzs7HR0d&#10;hYWFFRUVx8fH/////f39////U1NTBwcH+vr67Ozs////9fX1////////////////////////////&#10;////////////////////////////////////////////////////////////////////////////&#10;/////////////////////////////////////f39/v7+////////////////Ly8vOTk5/Pz8////&#10;////8vLy/////v7+tLS0AwMDjIyMqKioMDAw////bGxsJSUl8PDw8vLy/v7+/Pz8e3t7////////&#10;8fHxlJSUAAAAoaGh8fHx////////////8PDw6urq/////////Pz8+fn5+/v7////////////+/v7&#10;////////////////////////////////////////////////////////////////////////////&#10;////////////////////////////////////////////////////7+/vZ2dnAwMDKSkpCQkJPz8/&#10;LCwstra2Li4uAAAAQkJC5eXlycnJ+fn5vLy87Ozs1tbWurq6+vr61NTUb29vzs7O////V1dXZGRk&#10;CgoKf39/39/fgYGBPz8/V1dXs7Oz8vLy/f39/////f39+/v7////////////////////////////&#10;////////////////////////////////////////////////////////////////////////////&#10;/////////////////////////v7+/v7+/v7+////////+Pj48fHx+Pj4////////////+/v76Ojo&#10;qqqqAAAARkZGuLi4////////7OzsysrK8fHx////4ODgTk5OxMTE/f39V1dXFBQUzc3N1tbWAwMD&#10;tra2/////f39////+Pj4////Hh4eRkZG/f397Ozs////////////////////////////////////&#10;////////////////////////////////////////////////////////////////////////////&#10;////////////////////////////////+/v7/Pz8////+/v7+Pj4i4uLAAAA9fX1////////7Ozs&#10;/v7+////////////////kpKSSkpKAAAAu7u7AAAAVFRUCQkJiIiIubm5/////f396+vr////////&#10;8/Pz/Pz8o6OjUVFRenp65ubm////////////9PT0/Pz8////////////////////////////////&#10;////////////////////////////////////////////////////////////////////////////&#10;////////////////////////////////////////////////U1NTm5ubTk5ObGxsGBgYIiIiAAAA&#10;AgICAAAAJSUl0NDQRkZGCgoKAwMDAwMDh4eHenp6UVFRqampeXl5PT09Tk5OrKys2dnZBwcHKioq&#10;CwsL6enpHx8fcnJyhYWFR0dHvLy88vLy/////v7+8vLy////////9/f3////////////////////&#10;////////////////////////////////////////////////////////////////////////////&#10;/////////////////v7+/v7+/v7+/f39/////v7++fn5+fn5////////8/Pzz8/PdXV1FhYWlZWV&#10;4uLi8/Pz////+fn5/f39fX19BQUFfX19XV1dx8fH9/f3s7Ozm5ubPDw8/v7+DAwMFRUV6urq////&#10;////////////6enp////5OTkAAAAi4uL////////////////////////////////////////////&#10;////////////////////////////////////////////////////////////////////////////&#10;////////////////////////////////8vLy////////tLS0AAAAyMjI8vLy////9vb2/v7+////&#10;/f397Ozs////9vb2/v7++vr6zs7OBgYGBgYGiIiItLS0lpaWr6+v/Pz87u7ukpKSqKio7Ozs////&#10;////////////nJycLS0tPT09bm5ugICAlZWVjY2NtbW15+fn////////+vr69fX19/f3////////&#10;////////////////////////////////////////////////////////////////////////////&#10;////////////////////////////////////////////MjIybm5uHBwcUVFRZWVlenp6AAAAAAAA&#10;DAwMn5+fjo6OAAAAMzMzYmJiAAAAYWFh////t7e3AQEBAAAAAAAABwcHjIyMcnJyCQkJR0dHNzc3&#10;8fHx29vbp6enqampAAAAyMjI9fX1/////v7+9PT0////////+fn5////////////////////////&#10;////////////////////////////////////////////////////////////////////////////&#10;/////////v7+/v7+/v7+/f39/f39////7e3t8/Pz////4+Pjg4ODVlZWaWlpxsbG////8vLy////&#10;/v7++vr6////////ODg4AAAADQ0NUFBQ5ubm////+Pj4Hh4eCgoKLy8vkZGR8/Pz////////////&#10;9/f3+vr69vb2////////tLS0BwcH1dXV5+fn////////////////////////////////////////&#10;////////////////////////////////////////////////////////////////////////////&#10;////////////////////////+/v7////////2NjYAAAAhISE////////////////9vb2////////&#10;+/v7/Pz8////8PDw////9PT07u7uRkZGBgYGdnZ2/Pz8////////////tra2cnJyoKCgpKSk7e3t&#10;////9PT0/Pz8////4+PjxMTEsrKyn5+ffX19PT09Dw8PNzc3n5+f9fX1////+fn5////////////&#10;////////////////////////////////////////////////////////////////////////////&#10;////////////////////////////////////////Ly8vAAAAGRkZAAAAOzs7KioqTExMAAAACAgI&#10;wcHB1NTUAAAAAAAAAAAAhYWFjo6O7Ozs29vbZ2dnAAAAISEhQUFB+vr6MTExAAAAS0tLqKioXV1d&#10;b29vCgoKAAAALS0t/////////////v7+/f39////////////////////////////////////////&#10;////////////////////////////////////////////////////////////////////////////&#10;/////v7+/v7+/f39/f39/f39oKCgeHh4W1tbaWlpjY2Nrq6uysrK3t7e/v7+////+/v78fHx////&#10;n5+frKys/v7+8/Pzq6urxsbG+Pj4////9PT09vb2CgoKhYWF5ubm+vr6/////Pz8////+fn5////&#10;////////////9PT0////d3d3AQEB9vb2////////////////////////////////////////////&#10;/////////////////////////////////////////////////////////////////Pz8////////&#10;/Pz8+Pj4+/v7+Pj4/v7+9fX1////9vb2Q0NDTU1N/////////v7+////////////////////////&#10;////////+fn5/////f39////+fn5cXFxDw8PNjY2aGhor6+v////5eXl+Pj4/f397+/vw8PDvb29&#10;/////Pz8/f399/f3mpqa/f399vb2////////5eXl4ODgh4eHKioqioqK3Nzc/////Pz8////8PDw&#10;////////8fHx/Pz8/////////f39/f39////////////////////////////////////////////&#10;/////////v7+/////////////Pz8////////vr6+AAAAAAAAXl5eYGBgBgYGRUVFAQEBAAAA7+/v&#10;+Pj40dHRh4eHtLS0////cXFx////9PT0xMTEPj4+r6+v+/v7/v7+pKSkERERAAAAgoKCVVVVX19f&#10;fHx8AAAAAgICTk5O6+vr+fn5////+vr68fHx/////f39////////////////////////////////&#10;/v7+/////////////////////////f39/f39/f39+/v7////////////////////9/f3/////v7+&#10;////+/v7oKCgODg4Hh4el5eXxsbG6enp////////////3t7e09PT/Pz8////9fX1/Pz8////tLS0&#10;eHh4/Pz87+/vNjY22NjY////4ODgsbGxSkpKzs7O/////////////////////////////////f39&#10;////////+Pj4/v7+9PT0NTU1WVlZ////9vb2+/v7+fn5////9/f3////////////////////////&#10;////////////////////////////////////////////////////////////9fX1////////////&#10;/////////v7+////9fX1+vr6srKyAAAA39/f////8fHx////////////////////////////////&#10;////9PT0////+vr6+Pj4////9vb2ycnJubm5kJCQOjo6YGBg////zs7OREREycnJ7e3t+vr68PDw&#10;////9vb29vb2v7+//Pz8+Pj49/f3////9/f3/f399/f38fHxiYmJDg4OV1dX4eHh6+vr////+Pj4&#10;/f39////7e3t8PDw+/v7////////+fn59/f3////////////////////////////////////////&#10;/v7+/////////v7+/////////v7++vr6ioqKExMTAAAAIiIiBAQEaWlpAwMDAAAABQUFsbGx////&#10;7u7uxcXFiYmJycnJX19f+/v72dnZ////vLy89PT0////////jY2NNDQ0Li4uvLy8iIiIS0tLAAAA&#10;kpKSIiIiAAAAWFhY////9vb2/v7+////8vLy/f39////////////////////////////////////&#10;/////Pz8+vr6/Pz8/f39/f39+/v7+Pj4////9fX1/Pz8+vr6/////Pz89/f3////////6+vrcHBw&#10;BwcHVFRU1NTU7Ozs9fX1////////8vLyycnJzMzM/f39////+fn5////////////+fn5hISEwcHB&#10;Pz8/sLCwAAAAFhYWMzMzAQEBU1NTzMzM+vr6////////////////////////////////9fX1////&#10;////////////8/Pz0NDQExMTq6ur9fX1////////////////8vLy/f39////////////////////&#10;////////////////////////////////////////////////////////8/Pz////////////////&#10;/////v7+////////y8vLBgYGlpaW////+Pj4////+fn5////////////////////////////////&#10;/////////////f39+Pj4////////+fn5+/v7////lJSUAgICr6+vz8/PNzc3d3d3////////////&#10;////////////v7+/nJyc////8fHx////9/f3////8vLy7e3t9/f3vLy8AAAATExMs7Oz/////Pz8&#10;+Pj4/////////////Pz8/v7+/////////////////////////////////////////////////Pz8&#10;////////+vr6/v7+////+/v76OjoBQUFDAwMCQkJKysrODg4AAAAJycnRUVFISEhDAwMmZmZ9fX1&#10;/Pz89/f3YGBgtLS0////tLS0zMzM+fn58fHx8vLy39/fQkJC4ODgERERQUFBVVVVmZmZbm5u7e3t&#10;KysrDg4OVFRU9fX19fX1/////////////////////////////////////////////////////f39&#10;+/v7/f39/////////////////////////////v7+////+/v7+/v7////4uLiSUlJDQ0NcXFx29vb&#10;/Pz8/f39////////////ubm5S0tLsbGx9vb2////8fHx8vLy/v7+/Pz8////6+vr/Pz8////MzMz&#10;AAAAwsLC6enp3t7e/Pz8+/v7////////////////////////////////////////9/f3/Pz8////&#10;/Pz8////+vr6////eHh4CwsL7Ozs8PDw/////Pz88fHx/////Pz8////////////////////////&#10;/////////////////////////////////////////////////////f39////+fn5/f39////+Pj4&#10;/Pz8////////Hh4eTExM/////Pz8////////9vb2////////////////////////////////////&#10;/v7+////////9vb26urq+Pj4////+/v7////////39/fQ0NDGhoara2tSUlJGxsb6Ojo////////&#10;/Pz89/f35OTkSUlJDQ0N6Ojo+vr69/f3+vr6////////6+vr+vr68PDwyMjIHh4eY2Nj/////Pz8&#10;////+fn5+vr6/f39////////////+vr69PT0////////////////////////////////+/v7////&#10;////9/f3/v7+////+fn53NzcAAAACgoKDw8PXV1dQUFBEBAQqKioU1NTUVFRBQUFhoaGfn5+Li4u&#10;vLy8WVlZAAAADg4OEhISBAQEjo6O5ubmSkpKycnJc3NzSUlJAAAAvb29AgICmZmZMTExnZ2dEBAQ&#10;AQEB4ODg////7+/v////+fn5////+/v7////////////////////////////////9vb2+vr6////&#10;/////////////////v7+////9fX1+vr6+Pj4/////Pz8wsLCKioqAAAAk5OT7+/v+/v7////////&#10;8/Pz////9/f3w8PDpqamsrKypaWl+/v76+vr////////////9PT07Ozs7+/vc3NzBQUFampq6Ojo&#10;////////9PT0+fn5////////8fHx////////////////////////////////////+Pj4////8fHx&#10;////////7u7u////SkpKMTEx////7e3t+vr6/f39////9fX1////////////////////////////&#10;////////////////////////////////////////////////////////9PT0////////9vb2////&#10;////f39/CQkJ9vb29/f3////////+vr6/Pz8////////////////////////////////+fn5////&#10;/////v7+/////////////f39////9/f3////8fHx////3d3dbW1tPj4+AAAAHR0d1dXV+/v7////&#10;////9/f38fHxkJCQJycnv7+/////////////7+/v////////////////9/f3mJiYMTEx8vLy////&#10;////////+/v7/v7+////////////+/v7////////////////////////////////+/v7////////&#10;9/f3/v7+////+fn53NzcAAAAAAAAWVlZVlZWAgICEhISAQEBCAgIBwcHAAAAzs7OREREv7+/+vr6&#10;oaGhtLS0WFhY////6OjokpKS4uLikZGRa2trAAAAXl5ehISEOTk5DQ0NLy8ve3t7lZWVQ0NDtbW1&#10;7Ozs8PDw////9/f3////////9/f3////////////////////////////////+fn5/v7+////////&#10;+fn59fX19/f3+vr68fHx////////////2NjYMjIyCAgIk5OT////9fX1+Pj4/////////f39/v7+&#10;////z8/PdnZ2mpqa5ubm////+/v7/////v7++Pj4////39/feXl5AAAAioqK////8vLy////8PDw&#10;/v7++Pj4/v7+////8fHx////////////////////////////////////////////+vr6/////Pz8&#10;/////////v7+7e3tAAAApaWl////9PT0/////v7+////////////////////////////////////&#10;////////////////////////////////////////////////////9fX1////////////////0NDQ&#10;AAAAsrKy+Pj49/f3////9PT0/v7+/////////////////////////////////////f39////+fn5&#10;8/Pz////////+/v7/v7+////////+fn5////////7+/v////9vb29/f3y8vLOzs7lZWV////////&#10;////////////+/v74ODg9fX17u7u/////////////v7+////8vLy////////x8fHExMT0dHR5eXl&#10;8PDw/v7+/////////////Pz8/Pz8/////////////////////////////////Pz8////////+vr6&#10;/v7+////+/v76Ojop6enICAgAAAAh4eHAAAAAAAAtbW1DQ0Nenp6AQEB3NzceHh4k5OT////7+/v&#10;ycnJubm5lpaWs7Oz+/v7////////X19fBQUFAAAAAAAAAAAA0dHRqampLCwse3t72NjYQEBA5+fn&#10;////8PDw/////////////////////////////////////////////////////////f39+vr6+vr6&#10;/v7+////////9fX1////5ubm3d3dKysrgICA9/f3////+fn5/v7+/////Pz87e3t////+vr6vLy8&#10;ycnJ+Pj45+fn////////+vr6/////Pz88vLycnJyAAAAg4OD8vLy////6urq////+fn5////////&#10;+/v7/v7+/////Pz87Ozs////////////////////////////////9PT0////////////+/v7////&#10;////9vb2////qKioAAAA5ubm+Pj47e3t////////////////////////////////////////////&#10;/////////////////////////////////////////v7+////+/v7////////////4eHhWVlZVFRU&#10;9fX1+Pj4/f39////+vr69/f3/////////////////////////////////////////////v7+////&#10;/////v7+/v7+////////////8fHx+vr6/v7+////////////////8/Pz8/PzhYWFQEBA7Ozs////&#10;////+Pj4////////+Pj4/////Pz8/Pz87Ozs////////////////////v7+/DAwMAAAAAAAATk5O&#10;uLi4/Pz8////////9/f3+fn5/////////////////////////////////v7+/////////v7+////&#10;/////v7++vr69PT0RkZGKioqBgYGBAQEx8fHAAAALi4uJycnBQUF7+/vjY2NAAAAbW1tICAgnp6e&#10;SUlJj4+PampqrKys////5OTkZGRkAAAAAAAAjo6OQUFBQEBAU1NT09PTioqKDAwMqamp////+fn5&#10;/f39////8vLy////+/v7////////////////////////////////////////+fn5/f39////////&#10;/Pz88PDw/////Pz86urqGxsbkpKS/f398/Pz7u7u////+vr6+fn5////////9PT08fHx////9/f3&#10;8/Pz/////////v7+2dnZ8PDwra2tAAAAYWFh6Ojo5+fn/////////Pz89vb29/f3/Pz8+vr6////&#10;////8vLy////////////////////////////////////////9fX1+/v7////8PDw/f39////+fn5&#10;////+fn5////NTU1QEBA/////////v7+/f39////////////////////////////////////////&#10;////////////////////////////////////+fn5////////////9/f3/Pz8tra2AAAA5eXl+fn5&#10;/////v7+////////+vr6+fn5////////////////////////////////+/v7+fn5////////+fn5&#10;+/v7/f399fX18vLy////////////////////////9PT08PDw/////f39////yMjIJCQklZWV9/f3&#10;/////v7+/f39+vr6////////+/v7////////////8PDw////p6encnJytra2v7+/uLi4fHx8ODg4&#10;JiYmU1NTn5+f4+Pj/////////////////////////////////////////v7+/////////////Pz8&#10;////////9PT0NjY2FBQUAAAACAgI8PDwAAAABAQEAAAAAQEBkJCQb29vEhISHBwcPz8/W1tbgYGB&#10;SUlJdnZ2////9fX1lpaWDAwMDAwMAAAAgoKC19fXV1dXpaWlAAAAGRkZqqqq/////v7++vr6////&#10;8/Pz/Pz8////9/f3/////////////////////////////////////f399fX1/v7+////9/f3zMzM&#10;p6eneXl5aWlpGhoawMDAzMzMi4uL+/v7+/v7/////////f39+vr6////////////////////////&#10;+fn58PDw////6+vrQUFBFhYWxMTE8PDw////////9PT0+vr6/v7++fn5/Pz8////////////////&#10;////+/v7/f39////////////////////////////////////////+vr6/////Pz8////+fn59vb2&#10;////9/f34ODgDQ0Nx8fH/////f39////////////////////////////////////////////////&#10;////////////////////////////////9vb2////+vr6/Pz8////9fX1AAAAlpaW////////////&#10;////////////////////+vr6/////////////Pz8/////////Pz8/////////v7++/v7+/v7/v7+&#10;////////////////////////////////////////9PT0/v7+/Pz8+fn5////5+fniIiIIyMjvLy8&#10;////////9/f3////////+vr6/f399PT0/////////f39////jo6Ovr6+////////////9/f37e3t&#10;ubm5g4ODMDAwWFhYqKio7+/v+fn5////////+fn5/////////f39/f39+/v7/////v7+/f39////&#10;9/f3////lpaWFxcXAQEBAwMDHBwcAAAAPz8/Xl5eAAAAVFRUISEhkZGRDQ0Nx8fH+fn5////////&#10;5OTk8vLyIiIiDw8PAAAAHh4eExMTnZ2dW1tblZWVx8fHBAQEiIiI8vLy/v7++fn5/Pz8/////f39&#10;////////////////7e3t9vb2////////////////////////8vLy9fX10dHRampqHBwcODg4iIiI&#10;rKys2dnZ////////+vr6////8vLy9PT0+vr6/v7+/////////v7+9fX1+fn5////////+/v7+/v7&#10;/v7+kpKSAAAAh4eH+/v7////////////////////////////////////////////////////////&#10;////////////////////////////////////////////////////////////////////////////&#10;9PT0////e3t7CgoK8PDw////////7+/v/f39/v7+/Pz8/////////f39+vr6////////////////&#10;////////////////////////////////8PDw////////8PDwm5ubAAAA9PT0////////////////&#10;/////////////////////v7+////8vLy+vr6+/v7////9/f3/////////v7+/Pz8+vr6+vr6+vr6&#10;+vr6/////////////////////////////////Pz8////////+fn5////////8fHxyMjIQEBATU1N&#10;u7u7/////v7+9PT0+Pj4////////////////+vr6+fn55OTkDQ0N19fX////////8fHx////////&#10;////////v7+/fHx8Gxsbubm5+fn58/Pz////////////9vb2/f39////6+vr/////Pz8////+vr6&#10;+/v7XV1dAAAAeXl5ODg4BwcHSUlJDAwMGBgYAAAAWFhYRkZGAAAAAAAAeHh48fHx5+fn////5ubm&#10;MzMzAAAAAAAAEBAQBwcHExMTeHh4FBQUAAAATk5OPj4+f39/////////+/v79/f3/Pz8/////f39&#10;+/v7////+Pj4////////9PT0/Pz8/f39////9vb25eXlk5OTMzMzd3d30dHR2tra+fn5////////&#10;8vLy+vr69/f39fX1/////////////Pz8+/v7+/v7+/v7/Pz8/f39/f39/f39////////wsLCGhoa&#10;Wlpa4ODg8PDw////////////////////////////////////////////////////////////////&#10;////////////////////////////////////////////////////////////////////9vb2////&#10;9PT0+vr6DAwMmZmZ9PT0////////////+/v7+/v7////////+/v7/v7+////////////////////&#10;////////////////////////+/v7////8vLy////5ubmAAAAs7Oz////////////////////////&#10;/////////////v7+////+vr6////////////9/f3+Pj4////////////////////////////////&#10;////////////////////////////////////////////+/v7/f39/////////v7+9PT06OjoPz8/&#10;AAAAc3NzycnJ6Ojo+fn5////+Pj4+vr6/////v7+8PDwzMzMAAAA9vb2+/v7////8vLy/////v7+&#10;7u7u////////09PTW1tbHh4eoKCg5+fn6+vrra2tmpqad3d3bGxshISEtLS07e3t6Ojo////+fn5&#10;29vbw8PDICAgBwcHAgICNDQ0AAAACQkJBwcHAAAAra2tCAgIAAAABAQEAAAACgoKAQEBCgoKEBAQ&#10;AwMDAAAAAAAAAAAAAAAABgYGubm5YmJiBAQEc3NzW1tb+fn5/v7+/v7+////////9fX1wcHBenp6&#10;SEhIWFhYZ2dnaGhox8fH////9fX19vb2bGxsBAQEtLS0/v7+////////9vb2////////////////&#10;4+Pjn5+f+/v7+vr6/f39/////////f39/f39/////////////v7+/f39urq6SkpKjo6O7e3t/v7+&#10;+/v78PDw////////////////////////////////////////////////////////////////////&#10;////////////////////////////////////////////////////////////////8vLy/v7+////&#10;////o6OjAAAA8fHx9vb2////+fn5////+/v7+/v7////+vr6/v7+////////////////////////&#10;////////////////////+vr6////+fn5////e3t7GBgY////8vLy////////////////////////&#10;////////+vr6/Pz89fX1/////Pz8////9/f3/////////v7+/f39/f39/Pz8+/v7+/v7+/v7////&#10;/////////////////////////////////f39/Pz8/////////////v7++Pj4/v7+8fHx////9/f3&#10;q6urLy8vERERm5ub+/v7/f39/f399PT0////////////zMzMAgIC8vLy9PT0////+/v79/f3////&#10;/Pz8+fn5////////39/fAQEBAwMDAAAAOzs7eHh4paWlv7+/jY2NAAAABgYGDg4OFRUVgoKC0tLS&#10;8/PzPj4+nJycAAAACwsLbGxsj4+PsbGxBwcH6+vr6+vrAgICAAAAExMTAAAAAAAABAQEAAAAjY2N&#10;xsbGm5ub0dHRAAAAtLS0dHR0BwcHAAAATExMz8/P////+fn5////5eXlZ2dnBgYGW1tb1NTU3d3d&#10;6enp5OTkurq6MDAwREREVFRUAAAAy8vL/f39////////9fX1////////5ubm+Pj4////mZmZAAAA&#10;qqqq/////Pz8////////+/v7////////9/f3////9vb2jIyMERERioqK/Pz89fX1+fn5////////&#10;////////////////////////////////////////////////////////////////////////////&#10;////////////////////////////////////////////////////////////////////////9fX1&#10;////BgYGeHh49/f39fX18vLy/////Pz89PT0////+vr6+vr6////////////////////////////&#10;////////////////////+vr6+/v729vbCAgIwMDA+Pj4////////////////////////////////&#10;/////Pz8/Pz8/////v7+/////////Pz8/f39/////v7+/f39/f39////////////////////////&#10;/////////////////////////////v7+9vb2/Pz8/////////////////v7+////9/f3/////v7+&#10;////9PT0bGxsAAAAnp6exMTE29vb6+vr9vb29PT0+/v73NzcDQ0N19fX/////f399vb2/v7+////&#10;/////////Pz89/f39/f3bm5uZGRk////////8/Pz9vb2+/v77+/v5eXl29vbk5OTQkJCAAAAAwMD&#10;AAAAioqKLi4uBgYGAQEBbm5uy8vLBwcHs7Oz+/v7tLS0CgoKDw8PAAAAaGhoCgoKsrKynZ2dsLCw&#10;////AAAAAAAACQkJZ2dnTk5OmJiY////7+/v9/f35+fnmZmZCQkJDQ0NtLS0/Pz86+vr////////&#10;+vr6/f3919fXAAAAeHh4////8/Pz////9PT0////9vb2+Pj4////7e3t7+/vLS0tNjY2xMTE8/Pz&#10;////////6+vr/////f39////////w8PDTExMEBAQbGxs9vb2/////////////////f39+/v7/f39&#10;////////////////////////////////////////////////////////////////////////////&#10;////////////////////////////////////////////////////////+/v7+/v7////////9PT0&#10;uLi4BQUF6urq/v7++Pj4/////f39+vr6////+fn5/v7+////////////////////////////////&#10;/////////////f39/////Pz8W1tbODg4////////////////////////////////////////////&#10;////8vLy+/v77+/v4eHh/////f39/////////////////////f39+/v7+Pj49/f3////////////&#10;/////////////////////////////f39/f39/Pz8+Pj4+fn5/f39////8/Pz9/f37+/v+vr6////&#10;7u7u////8PDwjo6OVFRUHh4eBgYGUVFRzc3N+Pj4/f399fX1VVVVm5ub////////8/Pz////9vb2&#10;////////+fn5////9PT0cHBwVVVV8PDw/////f39////////9fX1+/v7////////8PDwm5ubHBwc&#10;JiYmVVVV1NTUAAAAAAAAAAAAAQEBAAAA////xMTEAAAAj4+P9fX19fX1////9fX1lpaWhYWFmJiY&#10;5eXlTExMNDQ0S0tLf39/5+fn1tbWenp6CgoKPDw8ZmZmjY2NsbGx3d3d+fn5////////9/f3/v7+&#10;kpKSQEBA5eXl6enp////////+/v7/////f39////////5eXlqqqqU1NT8PDw////8/Pz/Pz8+vr6&#10;4uLizs7Ox8fHpKSkVlZWDQ0NHBwcf39/5eXl/////////v7++Pj49PT0+/v78fHx/////f399PT0&#10;////////////////////////////////////////////////////////////////////////////&#10;////////////////////////////////////////////////////8PDw9vb2/////f39+/v7////&#10;ODg4bW1t////////+Pj4/f39////+/v7+Pj4////////////////////////////////////////&#10;/////////////f3929vbCAgIubm5////////////////////////////////////////////+Pj4&#10;jo6OeHh4Z2dnUlJSU1NTZGRkhYWF5ubm7u7u+fn5////////////////+/v7////////////////&#10;////////////////9PT0/Pz8/////////////////////////////////Pz8////+/v79fX1////&#10;////9PT0////9vb2/////Pz8s7OzR0dHKioqkJCQ+Pj4////l5eXUFBQpKSk5OTk////////+/v7&#10;9fX1////7u7u////////AAAAYmJi5+fn////9/f39vb2/////v7+/Pz8////////////kpKSXl5e&#10;VVVVdXV1AAAABwcHDw8PAAAAQEBAeHh4/f39DQ0NPz8/rq6uycnJoqKi////8/PzdXV1JiYm3Nzc&#10;8PDwoqKiREREAAAABwcHVVVVoaGh+vr6+vr68vLy////////////////////+vr66urqdHR0lpaW&#10;/////f39////+Pj49PT0+Pj4////////////vr6+bm5ulpaW+Pj49vb29PT08fHxzc3NhISEJCQk&#10;W1tbUVFRe3t7oaGh09PT9/f3////////+/v7+vr6////////9PT0////////7+/v9/f3////////&#10;////////////////////////////////////////////////////////////////////////////&#10;/////////////////////////////////////////////////v7+////8vLy/////f39+vr6qKio&#10;CQkJzs7O/////Pz8/f39////+fn5/f39////////////////////////////////////////////&#10;////////////WVlZSkpK////+/v7/////f39////////////////////////////////6urqOTk5&#10;gICAe3t70tLSbm5usrKyzMzMRkZGYWFhjY2Nvb295OTk/Pz8////////////////////////////&#10;/////////////////////v7++Pj4+fn5////////+fn59PT0////////+/v7////////////////&#10;/////f39////////9vb2+fn5////zs7OhYWFAAAAh4eHzc3N////qKioTk5OQEBAqqqq4eHh/v7+&#10;9fX1////////8PDwpaWlBAQEZGRk8fHx/f39////09PTyMjI0tLS3Nzc9vb2fn5+fn5+UVFRKysr&#10;U1NTiYmJAAAAQUFBBgYGTExMg4OD9/f3xMTEBgYGl5eXaGhoSkpK7e3t////AwMDhISEc3Nz9PT0&#10;////+fn5TU1NAAAA5OTk////////////8vLy9fX19vb27u7u+vr69vb20NDQVFRU1NTU////+fn5&#10;////8fHx////////+/v7////1NTUa2trlpaW/////v7+/f394+PjnZ2dBQUFNTU1r6+v9PT0////&#10;////8vLy/f39////////////////////////////8fHx+/v7+/v7////////////9fX1////////&#10;////////////////////////////////////////////////////////////////////////////&#10;/////////////////////////////////////////////Pz8/////////v7+////////////OTk5&#10;dnZ2+/v7/////v7+////+vr6////+Pj4////////////+vr6////////////+Pj4////////+vr6&#10;7u7u4eHhAAAA0dHR/////v7+////9PT0/f39/v7+/////v7+////////6Ojo+fn59/f329vbvb29&#10;0NDQVFRUAAAATExMc3NzdHR0Hh4eBAQEPj4+REREdHR05OTk////////9PT0////////+vr6+fn5&#10;////+vr6////////+/v79/f39/f3+/v7////////////////////////////////////////////&#10;/v7++Pj49vb2////////9/f3////8vLy////pKSkaWlpISEhYGBg09PT7+/vuLi4REREl5eX////&#10;/v7+/v7+srKyPj4+AQEBAQEBKysrTU1NSUlJNjY2bGxsVFRULS0tBAQEBwcHo6Ojo6OjLy8vcnJy&#10;QEBAmJiY+fn5mJiYgoKCPz8/vr6+/Pz8MDAw////zMzMeHh49vb2////1tbWt7e3////7+/v////&#10;uLi4AAAAiYmJYWFhp6enb29vAAAAEBAQCwsLCwsLJycnTExMVlZWBAQEAwMDWFhYeHh4tLS00tLS&#10;7+/v////9vb29PT0gYGBk5OT8/Pz/f39/v7+6+vrkZGRBgYGXV1dwMDA9vb2////9PT0/////f39&#10;/f39+/v7/////////Pz89PT0+/v7////+vr6+fn5////////////////+vr6/////////////Pz8&#10;+vr6+vr6/Pz8////////+Pj4////8/Pz/Pz8////////1tbWxcXFurq6urq6qqqqmpqagoKCXV1d&#10;YGBgcHBwmpqa1tbW8fHx/////////f39////9/f3////+fn59fX1////////////5ubmysrKAAAA&#10;29vb+Pj4////////9PT0/////////////////////f39/v7+/Pz8/////v7+////////+/v7////&#10;a2trPz8/9/f39fX1////9/f3/v7+/f39////////////5OTk////wMDAf39/RkZGYGBgampqU1NT&#10;S0tLUFBQhoaGwMDAycnJm5ubvb29+/v79PT0o6OjOjo6XV1daGhobGxsfX19tbW1////+Pj4+/v7&#10;/Pz8/f39+vr69PT08PDw8PDw9PT0+vr6/f39/v7+/v7+/v7+/v7+/f39/f39/Pz8/Pz8////////&#10;9fX1////9fX17e3t/////Pz8////////////6enp7e3t09PTAAAAkZGR9vb2////iIiIaGhojY2N&#10;DAwMV1dXx8fHAgICICAgFhYWk5OTysrK+fn5+fn5////+vr69vb2xMTEXV1dBQUFDQ0NAAAAMjIy&#10;XV1dY2NjSEhIAAAARUVFHh4eioqKAQEBZWVlYmJiLS0tZWVldHR0d3d3h4eHenp6fHx8JiYmAwMD&#10;JCQkcXFxODg4GhoapaWl19fXy8vL6+vr4+Pj6urq3d3dysrKAAAA7Ozs3NzcwMDAqqqqX19fLy8v&#10;hYWFycnJNzc3i4uL19fXhoaG3NzcxsbGHh4eTU1N29vb9fX1/////////f39/////////Pz89/f3&#10;/v7+////+vr6/////////////v7+////////////9/f39PT0/Pz88/Pz+fn5+Pj4+vr6/f39////&#10;////////////////////9PT0////////6urqU1NTBwcHhoaGqKiog4ODY2NjdXV1ysrK4uLi8PDw&#10;4ODgtra2KCgodXV19vb2////+Pj4/////v7+/////f39/Pz8////////////9PT06enpQ0NDdHR0&#10;////////9fX1////9vb2////////////////////9/f3+/v7/f39/////////f39////7+/vAAAA&#10;tra2/v7+/Pz8/////////v7+////////6+vr+Pj4////iYmJU1NTw8PDf39/8fHx+Pj4q6urSUlJ&#10;pqamyMjIiYmJ39/f8vLy////8vLy////////9vb2dHR0AwMDmJiYl5eXQ0NDCQkJAAAAFBQUEBAQ&#10;BgYGAwMDAAAAAAAAAAAAAAAAAwMDBgYGAQEBAQEBAAAAAAAAAAAAAAAAAAAAAAAAS0tLra2t////&#10;+/v7////////7e3t////////9vb2ra2tgoKCUlJSWlpaX19fDAwMUlJS5+fn1NTUCwsLBgYGqamp&#10;8/Pz////U1NTCwsL09PT////7+/v////9/f3////////09PT1tbW9fX1W1tbxsbG3d3dzs7OtLS0&#10;1tbW1tbW0dHRzs7OFBQUy8vLb29vDAwMAAAAAAAApqamu7u7pKSkqqqqlZWVsbGxlZWVlpaWlJSU&#10;hISEPj4+l5eX7+/v////////+vr6/Pz89PT0/v7+qampBAQE6Ojo9PT0////////////9PT0wsLC&#10;Li4uAAAACgoKfHx8np6eaWlpDg4OhoaG1tbW0dHR6enp/Pz89PT0+/v79/f3/////////////Pz8&#10;////9vb27+/vx8fHwMDAv7+/x8fHx8fH4eHh9vb2/////////Pz8////////////////////////&#10;/////////v7++Pj49fX1////aWlpBwcHu7u78/Pz+Pj4l5eXhYWFpqamfHx8CAgIYmJiZ2dnz8/P&#10;tbW1aGhoGxsb+vr68/Pz////8/Pz/Pz8/f39/////////////f39/f39////////rKysBgYG8fHx&#10;+/v7////////+/v7/f39////////////////9fX1/////Pz8////////////////f39/ExMT////&#10;+Pj4/f39////////+fn5+Pj4/Pz8////8/Pz////sLCwbm5umpqaAAAAAAAARUVFHx8fJSUlAAAA&#10;AAAAc3NzCAgIdXV10NDQ9fX1////////+vr6w8PDTU1N+vr6/v7+9fX1lJSUxMTE+vr6+vr6////&#10;/////////f39/f39////////////+/v7+/v7+/v7+vr6+vr6+fn5+fn5+fn5zMzMSkpKExMToKCg&#10;0tLSzs7Ov7+/W1tbCQkJHx8fZmZmnZ2d09PTxcXFt7e3kZGRV1dXAAAAAAAAxsbG7OzsMjIypqam&#10;6+vra2trampqiIiI////////6urq////////8PDw/f39ycnJNzc37+/v////zs7O/v7+////////&#10;////////+/v7TU1N7u7u8/PzhYWFg4ODQEBA+vr6+/v7+vr6////////7+/v/Pz8////39/ft7e3&#10;BQUF4uLi////8/Pz////8vLy7u7u////////QEBAMTEx/////v7+////////9vb27+/v/////f39&#10;nJyctbW1f39/AAAAAAAAGxsbTExMTk5ORERENzc3BQUFCgoKkJCQ2dnZ8fHxvLy8TU1NEhISAAAA&#10;FBQUSUlJR0dHT09PTk5OQ0NDHx8fBgYGAQEBBQUFBQUFCQkJFxcXUFBQX19fd3d3jIyMl5eXlpaW&#10;jo6Oh4eHdHR0WFhYAwMDcHBw8/Pz////////+/v79vb28/Pz////////AAAAbm5uAAAALS0tX19f&#10;LCwsHh4eDw8PeXl59PT0////////+/v7////////////+/v7/Pz8////////8vLyEBAQjIyM+fn5&#10;/////v7+////+/v7////////////////+Pj4////+/v7////////////7+/vCAgInJyc////////&#10;8vLy////+vr6/////v7+/////f39////////8fHxJycnBAQEUFBQc3NzMTExAAAACAgIHh4eHx8f&#10;LS0tAAAAKioqLCwsxMTE8/Pz8vLy////wcHBVFRU/////Pz8/v7+Nzc3pqam////////////////&#10;/v7+/f39/f39/v7+////////////////////////////////////////////+/v7CAgIAAAAFBQU&#10;Dg4OdnZ21NTU+fn5////////////7e3t////////+vr6////////urq6KioqPT09qKioJycnhoaG&#10;WVlZ////DQ0N5+fn/Pz8/Pz8/f39/f39////+/v76enp////VVVVtLS0q6urXl5e+vr68vLy8fHx&#10;0tLSZWVlFRUVAAAA4ODg9vb27u7uLCwsysrK+/v7////////////////////srKyMTExERERAAAA&#10;8vLy/////////f39/////v7+////ycnJMDAwQEBA9vb2////////////+fn57+/v3t7ezs7OVFRU&#10;Ly8vsrKy7Ozs9/f3////+fn59vb2////+vr69/f36urqqampPDw8AAAAg4OD2tra7Ozs////////&#10;/////f39////+fn5////////+fn5+vr6/f399fX13t7ewcHBmJiYioqKdXV1ZGRkYGBgampqeXl5&#10;hYWFvLy8hISEXV1d////////6urqmpqaxsbG3t7e5eXl09PTzc3Nurq6BQUFAgICzc3N5OTk8PDw&#10;3t7excXFXFxc////////8vLy/Pz8/////////////v7+/Pz8////////////ioqKCgoK9vb29vb2&#10;/////////////////////////////f39////+vr6////////////qKioAQEB/v7+9/f3/v7+////&#10;////9PT0////////////9vb2////////ycnJS0tLtLS0lZWVhISEp6enFxcXAQEBAAAAAAAABgYG&#10;CgoKAAAAp6en////////////7u7uq6urcXFxy8vLoaGhv7+/BgYGfX199/f3////////////////&#10;/////////////////////////////////////////v7+/v7+/v7+/v7+9/f3Hx8fcnJy19fX////&#10;+/v79/f39fX1////////////////////8PDw////+/v7+fn5////9PT0wMDAkpKSWlpaHBwcAAAA&#10;5eXlnZ2ddXV1////////////////////////////+fn5W1tb0dHREBAQt7e37Ozs////dXV1Z2dn&#10;5+fn+Pj45+fnVlZWWFhYPDw8d3d3T09PCwsLycnJ9vb2+fn5/v7+ubm5Pz8/OTk5BwcHGhoa////&#10;////+vr6/////////Pz8+fn5Kioq6+vrMDAw////////7u7u5ubmc3NzAAAAAAAAYmJi1dXV////&#10;+vr69fX1/Pz8////////9PT0/////v7+////////7e3t/v7+SEhI9PT0/////////////Pz89PT0&#10;+vr6////////6urq/////////Pz89fX1+/v7////8/Pz+vr6+vr6/Pz8/v7+////////////////&#10;////hYWFAwMDjY2N8vLy////jIyMR0dHbGxsJCQkPj4+hISEeHh4fHx8dXV1fX19cHBwXV1dPT09&#10;PDw86urq////7e3t/////Pz8/v7+/////////////f39+fn59vb2////7+/vAAAAra2t+fn5////&#10;/////v7+////////////////////////+vr6////////8fHxRkZGbGxs////////9PT0////8vLy&#10;+/v7////////7Ozs/////v7+////////x8fHgYGBjo6OOTk5AAAABwcHNTU1NDQ0DQ0NmpqaW1tb&#10;XV1dZ2dnJiYmo6Oj2tra8PDwjY2NV1dX4eHhs7OzYGBgAAAAhYWF////8fHx////////////////&#10;////////////////////////////////////////////////////8PDwMzMz+fn5tra2Tk5Oqamp&#10;8fHx8vLy////////8fHx////8vLy////////8fHx////6enp/////v7++/v7/Pz89vb2AAAAmJiY&#10;9vb2UFBQz8/P8vLy/////////f39////7e3t0tLSFhYWHR0dtbW1gYGB/////////f39////7Ozs&#10;////////6OjooKCg////////7Ozs4ODgz8/P9PT0////+vr6////////////bGxsEBAQ0NDQ////&#10;8vLy/Pz8////////WVlZqamp4eHhNTU17e3t0NDQcHBwAwMDDg4OlpaW8vLy+vr6/////////v7+&#10;////9vb2/Pz8////////////9vb29fX1/v7+////////MDAw8/Pz////////+fn5////9/f3////&#10;+fn5/f39+Pj4+Pj47u7u////////+vr6////////+Pj4/Pz8////////////////+fn59PT0////&#10;NDQ0FxcXHR0d6+vr9/f34+Pj7Ozsb29vCQkJqampwMDAo6Oj////////8PDw7+/v0NDQVlZWzs7O&#10;6urq9PT0/////////Pz8/////////////////f39/Pz8/Pz8/f39////bGxsPT09////+vr6////&#10;+/v7////////////////////////+fn5////////4uLiAAAA1NTU9PT0////////8fHx////+/v7&#10;////9/f3////9fX1////+/v7+Pj48/Pz+/v7WFhYEhISZ2dnoqKiwcHB3NzcdXV1zc3N+/v7/Pz8&#10;+Pj42dnZfHx8OTk5S0tLZWVlQ0NDx8fHjIyMAgICAAAAc3Nz/Pz8////+fn5+vr6+/v7/Pz8/Pz8&#10;+/v7+vr6+fn5/////////////////v7+/v7+/v7+/f399/f3////TExM3t7e/v7+8/PzhoaGPj4+&#10;vr6+9PT08vLy/////v7+////////9fX1////7+/v////9PT08fHx////8fHx/Pz8Ojo6AgICtLS0&#10;/f39CQkJ8fHx8vLy+Pj4////2trao6OjGhoakpKSvr6+////6+vr////+/v7+/v7////9/f3////&#10;////+fn5xMTE/f39////9PT0////+vr6////+/v7////7u7u+/v7/f39////sLCwW1tbt7e3/Pz8&#10;////8vLyqqqqOjo6////7+/vIyMjhYWFAAAABAQEj4+P/v7+/v7+/Pz8/v7+////////7+/v9PT0&#10;/////////v7++fn58PDw////////9vb2////6OjoNTU17u7u////7Ozsq6urra2tvLy86+vrp6en&#10;XV1dRkZGEhISFRUVl5eX/////////////////v7+////////////7+/v1NTUubm5qKioVlZWCQkJ&#10;AAAAAgICHBwcQkJCNjY2DAwMkJCQOTk5wcHBVFRUXFxcQkJCNzc3QEBATk5Ofn5+1dXV////////&#10;////8fHx/////Pz8/////////////f39/f39/////////f399vb2zs7OAAAA+Pj4////8vLy/v7+&#10;/////////////v7+/////////Pz8////+Pj4eXl5BwcH/////////////v7+/v7+/f39/Pz8/Pz8&#10;/f39/f39/f39/f39/f39/f39/f39/f39tra2oaGhioqKhYWFjY2NjY2Nfn5+bm5umZmZioqKycnJ&#10;////+Pj49/f3xcXFUlJSAAAAkZGRBgYGAgICAgICWFhY9PT0/////////v7++/v7/v7+/Pz8+Pj4&#10;+/v7/////f39////+vr6/v7++vr68/Pz////////////////cXFx19fX+vr6/v7+8fHx5eXlXV1d&#10;QUFBj4+Pvb29yMjI09PT8/Pz+fn5/////////Pz89vb2+fn5/////f399fX1dnZ2TU1NBgYG4+Pj&#10;t7e3TExM/v7+////+/v7jY2NvLy8+Pj4////////////+fn5////////////////////////////&#10;////hoaG8/Pz////////8/Pz////+vr6+vr6/////////////////////////v7+/v7+/f399vb2&#10;4uLiNTU19vb2+vr64ODgAAAACwsLl5eX+fn58/Pz////9PT09PT0/////Pz8////////6Ojo////&#10;/v7+/////////////////f39zc3N2NjY9vb2RkZG9vb29PT0////9vb23d3d29vb9PT0////////&#10;+vr6fX19xMTE/////f39+/v7/v7+7Ozs////+fn59vb2xsbGi4uLl5eXlJSUUVFRBQUFAAAACAgI&#10;SUlJ9/f36enp6+vr////9vb2FhYW5+fnAAAAAwMDGRkZV1dXdXV1hISEsLCw////9vb2/f399PT0&#10;/////////////////////////v7+/f39/Pz8/Pz87+/v6+vr////BgYGioqK////9/f3////////&#10;////////////9/f3/////Pz8/////v7+MTExjY2N/////////////v7+/f39/f39/Pz8/Pz8+vr6&#10;+vr6+vr6+vr6+vr6+vr6+vr6+vr6////////9/f3+Pj4/////////f398vLympqaGhoaEhISbm5u&#10;XV1dDg4OLy8vkpKSoqKigICAbm5uAAAAAAAAFBQUBgYGSUlJkpKS3t7e/////Pz87+/v////////&#10;8/Pz+/v7/////////////////////////Pz86+vr////fX19nZ2d+/v7////9fX1+Pj4////2NjY&#10;rKysbm5uBQUFAgICNTU1bGxss7Oz5OTk////////9/f3/Pz8/v7+9fX1QEBAu7u7Q0NDAAAA+/v7&#10;XFxcl5eX/v7+////+/v7////9PT0gICA2tra/////f39////////////////////////////////&#10;enp6////////9/f3////+Pj4+Pj4/////////////////////////////v7+/v7+/f397e3tNzc3&#10;29vb+/v77OzsY2NjJiYm4uLi7e3t+vr6////7+/v////////9/f39vb23Nzctra24ODgy8vLhISE&#10;jY2NgYGBX19fVlZWWVlZkJCQ9fX1////Ly8v////////////+Pj4+Pj4/f39////////////////&#10;9vb2/////Pz8/f39////+vr6/////////v7+////////7Ozs////////7Ozs7e3tmZmZGBgY////&#10;////+Pj49PT09fX1UVFRrq6uurq6gYGB7u7u6Ojo6+vrjY2NaGhoCwsL8/Pz////9/f3+/v7////&#10;/////////////////v7+/f39/f39/Pz8/Pz88PDw/f39+Pj4lpaWPj4+/Pz8/////v7+////////&#10;////////////8fHx/f399/f3xsbGAAAA6Ojo/////////////v7+/f39/Pz8/Pz8+/v7+Pj4+Pj4&#10;+Pj4+Pj4+Pj4+Pj4+Pj4+Pj4+vr69/f39vb2+vr6////////////+vr69vb2////9vb2y8vLzs7O&#10;8fHx////////9fX1////////8/Pz////5+fn6+vr0dHRZmZmERERAAAAQ0NDi4uLo6Ojzs7O////&#10;/////f39+/v76enp3d3d5ubm+fn5/////f39+vr6VlZWBAQEPDw8V1dXcHBwgYGBh4eHhISEhISE&#10;qamppKSko6OjhoaGY2NjOzs7ExMTJCQkg4OD2dnZ8/Pz+/v7////XFxc29vbSUlJoaGhAAAA2tra&#10;BwcH+fn57u7u////8fHxwcHB/Pz89/f3////+/v7////////////////////////////////9/f3&#10;9fX1////+Pj46+vr+Pj4/////Pz8/////////////////////////v7+/v7+////JCQk8fHx/f39&#10;vr6+CAgIAAAAYmJi/Pz8+fn5/////////////f399fX1y8vLbm5uCAgIuLi4kpKS////////6urq&#10;ysrK9fX1////////////////9vb2ODg4+Pj4/////////////////////////f399/f37e3t////&#10;////8fHx////////+Pj49/f3////8PDw4ODgycnJoqKih4eHd3d3ZWVlNzc3AAAAERERTExMlJSU&#10;goKCg4ODAgICAQEBHh4eAAAABwcHPj4+Q0NDOTk5mJiYuLi4////////8/Pz/////Pz8/f39/v7+&#10;/////////v7+/v7+/f39/Pz8+/v7+/v7////////7Ozs29vbAgIC1tbW////8/Pz////////////&#10;////8vLy////9vb29/f3jIyMDg4O/////////////v7+/v7+/f39/Pz8+/v7+/v7+vr6+vr6+vr6&#10;+vr6+vr6+vr6+vr6+vr6+Pj4/Pz8/////////////f39+vr6+Pj4+vr6////+Pj49/f3////////&#10;+fn5+fn5+/v7////////8/Pz9/f3+/v7/////Pz8////9fX14eHhw8PDkJCQUVFRGxsbAAAADQ0N&#10;AAAACgoKGBgYLi4uMzMzBQUFAAAADw8PAAAAaWlp7e3t/Pz84+Pj9vb209PTwsLCvr6+lpaWW1tb&#10;NTU1BwcHDQ0NAAAANDQ0aWlpfHx8UlJSLCwsNDQ0RkZGSUlJNzc3qqqqoqKienp6rKysHh4eVlZW&#10;np6e////+/v7////6enp9/f3/v7+6+vr////////////////////////////////////9vb2////&#10;+fn5/////////////////////////////////////////////v7+/v7+2trara2t7u7ueXl5BgYG&#10;AgICDw8PERERbW1t6+vrysrKx8fH3Nzc1dXVeHh4paWlrq6uOTk5FRUVdnZ2aGhoYGBgZ2dnioqK&#10;d3d3aGhod3d3XFxcAAAAAAAABAQE0dHR7u7u/f39////+/v7+Pj4/v7+/////Pz8+fn5+/v77+/v&#10;////9fX1yMjIcHBwGxsbAQEBCwsLIyMjS0tLcHBwi4uLpKSkurq6sbGxZ2dneHh4goKCoKCgx8fH&#10;ra2t09PT6urq/////////////f39////////////8vLy////8/Pz////7Ozs+vr6/////f39/v7+&#10;/v7+/f39/f39/Pz8+/v7+vr6+vr68vLy////7e3t////AgICmJiY8fHx////////////////8fHx&#10;////+fn5////////ICAgoKCg/////////v7+/v7+/f39/Pz8+/v7+/v7+/v7/v7+/v7+/v7+/v7+&#10;/v7+/v7+/v7+/v7+/Pz8/////////////////f39+vr6+/v7/////////////////f39////////&#10;////9/f39PT0////////9vb2////8fHx9vb2////+/v7+Pj4/////////v7++vr6/////Pz89vb2&#10;/////v7+/f39////9vb2/f395eXl////////9fX1/////////f39////+Pj4////////9/f3////&#10;9PT09PT01tbWtbW1cXFxQUFBRERERkZGNTU1PT09XFxcIyMjKCgoT09PExMTkJCQCgoKAAAAEBAQ&#10;4+Pj////////6Ojo////////////+Pj4////////////////////////////////////7e3t/Pz8&#10;+Pj4+vr6////8PDw/////////////////////////////v7+/v7+////8vLy0tLS6enpMDAwsrKy&#10;CgoKHx8fW1tbWVlZT09PHh4eFBQUISEhQ0NDQUFBODg4Tk5Onp6etbW1y8vL7+/v1tbWxcXF1tbW&#10;u7u7xMTE0NDQ2dnZ8vLyu7u7a2trDw8PPz8/gICAtbW12NjY5+fn5eXl3Nzc6OjozMzMkpKSZ2dn&#10;Dw8PGBgYgICAxcXF9vb2/Pz8+fn5+fn5/////////f39////+fn5////////6+vr/Pz8+/v7////&#10;////////////+Pj4////////7+/v+Pj4////////7Ozs////////////+fn55+fn/f39/f39/f39&#10;/Pz8/Pz8+/v7+vr6+fn5+fn59/f3+/v7////9/f3m5ubNDQ0+fn5+Pj4////////////////+vr6&#10;////////xMTEAAAA39/f/////v7+/v7+/f39/f39/Pz8+/v7+vr6+vr6////////////////////&#10;////////////9PT0+Pj4/Pz8/f39/f39/Pz8/f39/v7++vr6+Pj4////////9/f3////////9/f3&#10;////////9PT0////////9vb2////9/f3+/v7////////////////////////////////+Pj49vb2&#10;9fX1/f39////+/v7+Pj4////9PT06+vr/////f399vb26urq////8/Pz/////v7+/////f39////&#10;////9vb2////+/v7+Pj49/f38fHx7u7u+fn5////+Pj46urqf39/AAAAAwMDrKysDAwMAAAAAAAA&#10;wsLC9vb2////+fn5+fn59/f3+Pj4////////////////////////////////mJiYVVVVYmJi7u7u&#10;////////9vb28PDw/////////////////////////v7+/v7+/v7+DAwM9vb2zc3NPz8/SEhIYWFh&#10;/Pz8/v7+////9PT0////7Ozs+fn54uLi6enp3t7e8fHx////9fX1+vr6/////v7+/v7+9fX19fX1&#10;////////////5OTk////////8fHxuLi4dXV1SEhIKysrHh4eKysrQkJCMDAwYmJikpKS2tra9vb2&#10;+Pj4/////////////////////v7+/////////v7++vr6////////8/Pz/////////v7+////////&#10;+fn58/Pz////+Pj46Ojo////+fn5////9/f3////9/f39vb2/////Pz8/////Pz8/f39/Pz8/Pz8&#10;+/v7+vr6+fn5+fn5+Pj4/Pz88/Pz39/f////4eHhAAAA2dnZ+Pj4/////////////v7+////+fn5&#10;////e3t7ISEh+fn5+vr6/v7+/v7+/f39/Pz8+/v7+/v7+vr6+vr6/f39/f39/f39/f39/f39/f39&#10;/f39/f39+Pj49/f39vb2+Pj4/Pz8////////////////+fn5+Pj4////////////////////////&#10;+vr6////8vLy////////////+/v7////+/v79fX1+Pj4+vr6+fn5////////+fn5////////////&#10;8/Pz7u7u////////////////+Pj4/////////////v7+////+/v7/Pz8+/v7////9vb2////+fn5&#10;9vb2/v7+////+Pj44+Pj7Ozs////////9PT09vb29vb2////v7+/AAAASkpKAAAAAAAAAAAAFBQU&#10;/Pz8////+fn5////9/f3////////////////////////////////////lpaWra2tCwsLx8fH////&#10;8fHx/////////////////////////////////v7+/v7+np6efHx8////cXFxHR0dTExM/f39////&#10;/v7+7e3t/////v7+////9vb2////+/v7////+Pj45OTk/Pz8////+Pj4/////////Pz8////////&#10;7u7u////////////+/v7/////f399/f3////////+/v79/f3////////////+fn58/Pz/////f39&#10;/f39+Pj4/Pz8/f39/////////f39////////////////+/v7+/v7+Pj4+vr6/////////////f39&#10;9vb2////////////////////7Ozs+/v7////+fn5////////////+Pj4/////Pz8/Pz8+/v7+vr6&#10;+fn5+fn5+Pj4+Pj48PDw9PT0/////v7+9vb2BAQEj4+P////////////////9/f3+vr6////+vr6&#10;TU1NjY2N8PDw/////v7+/v7+/f39/Pz8+/v7+/v7+vr6+vr6+vr6+vr6+vr6+vr6+vr6+vr6+vr6&#10;+vr6/////v7++Pj4+Pj4/f39////////////8vLy////////8/Pz+Pj4////////+Pj4////////&#10;9fX1////////////+vr6////9/f3/Pz8/////////////f39/v7+////////////+vr6////////&#10;+/v7/////v7+/////////Pz8+vr6+fn59/f3////////////9fX1/////f39+Pj49/f3////////&#10;7+/v9vb2/f39/v7++Pj48/Pz9PT0+Pj4/////////v7+8PDwNjY21dXVgICAAAAAAAAAAAAAR0dH&#10;5ubm+Pj4////+/v7////////////////////////////////////nJycvr6+hoaGrq6uioqK////&#10;9/f3/////////////////////////////v7+/v7+AAAATExM8PDwRUVFAAAA6urq/////v7+////&#10;/Pz8////9PT09/f3/f39////8/Pz////9fX1////+fn58vLy/////v7+/v7+////8fHx+Pj47+/v&#10;////////8vLy////+/v7/v7+////////////+/v7/f39////8fHx9PT0/////////f398/Pz////&#10;////////+Pj4/f39////+vr6+/v7////+/v78vLy////+/v79fX1/////Pz8+vr6+vr6/f39////&#10;////+/v7/f39/Pz8////////////7Ozs////9fX1+vr69vb2////////+/v7+/v7+/v7+vr6+fn5&#10;+Pj4+Pj49/f3/f39/////v7++fn5////kJCQPT09/f39////////////////9PT0////4ODgAAAA&#10;x8fH////+/v7////+/v7+fn5+/v7/////////v7++/v7/////////////v7+/v7+/f39/f39/f39&#10;/Pz8/Pz8/Pz8/f39/f39/f39/v7+/v7+////////////////////////////////////////////&#10;////////////////////////////////////////////////////////////////////////////&#10;/////////////////////////////////////////////////////////v7+/f39/Pz8/Pz89/f3&#10;+Pj4+Pj4+fn5+vr6+/v7+/v7+/v7////6Ojo////////xsbGbW1tz8/PAAAAAAAAra2tXV1dNTU1&#10;9fX1+Pj4wcHB0dHR+/v7////9vb26urq////////+Pj4zc3NBwcH7u7u3d3dcHBwREREhoaG////&#10;8vLy////09PT/Pz8+fn5+vr6/////Pz8bm5uAAAAIyMj2NjYAAAAq6ur+Pj4/Pz8/////////Pz8&#10;+fn5+/v7/////////v7++vr6/////////////v7+/v7+/f39/f39/f39/Pz8/Pz8/Pz8/f39/f39&#10;/f39/v7+/v7+////////////////////////////////////////////////////////////////&#10;////////////////////////////////////////////////////////////////////////////&#10;/////////////////////Pz8/Pz8/f39/v7+////////////////8vLy9fX1+fn5/Pz8/f39+/v7&#10;+Pj49vb2/v7+/////v7++fn5////zMzMAAAA7e3t////////+Pj4/Pz8////8vLyubm5Dg4O9PT0&#10;/v7+////////+/v7+fn5+/v7/////////v7++/v7/////////v7+/v7+/v7+/f39/f39/f39/Pz8&#10;/Pz8/Pz8/f39/f39/v7+/v7+/v7+////////////////////////////////////////////////&#10;////////////////////////////////////////////////////////////////////////////&#10;/////////////////////////////////////////////////v7+/f39/f39/Pz8/Pz8+Pj4+Pj4&#10;+fn5+fn5+vr6+/v7/Pz8/Pz89PT0////8/Pz7Ozs////SUlJfX19AAAAAAAAAAAA4eHhmZmZeXl5&#10;2traKioqAAAA5eXl8/Pz////////5ubm////y8vLAAAA1dXV////9/f3X19fRkZGKSkpMjIyfn5+&#10;urq6aGhoZ2dn1dXV8PDw////o6OjAAAABAQECgoKAAAAAwMD6urq////////9/f3/////Pz8+fn5&#10;+/v7/////////v7++vr6/////////v7+/v7+/v7+/f39/f39/f39/Pz8/Pz8/Pz8/f39/f39/v7+&#10;/v7+/v7+////////////////////////////////////////////////////////////////////&#10;////////////////////////////////////////////////////////////////////////////&#10;/////////////////v7+/v7+/v7+/v7+/v7+/v7+/v7+/f399fX19vb2+Pj4+vr6+/v7+/v7+vr6&#10;+fn5/////v7+////+fn5/v7+6enpGRkZwsLC+vr6////////////////+vr6Y2NjYWFh////////&#10;////////+/v7+fn5+/v7/////////v7++/v7/////v7+/v7+/v7+/f39/f39/f39/f39/Pz8/Pz8&#10;/f39/f39/v7+/v7+/v7+/v7+////////////////////////////////////////////////////&#10;////////////////////////////////////////////////////////////////////////////&#10;/////////////////////////////////////////v7+/v7+/f39/Pz8+/v7+/v7+Pj4+fn5+fn5&#10;+vr6+/v7/Pz8/Pz8/f39/f39////8/Pz+vr6+/v7yMjIAAAADQ0NCAgICwsLAAAAXl5e4+Pj////&#10;rKystra2////////7+/v9vb21dXVX19fQ0ND7e3t8vLy8PDw9fX18/PzMDAwQkJCZWVliIiIzMzM&#10;9/f3ysrK9vb29PT0mpqaBwcHRkZGKysro6OjBQUFe3t7////////+/v7/////////Pz8+fn5+/v7&#10;/////////v7++vr6/////v7+/v7+/v7+/f39/f39/f39/f39/Pz8/Pz8/f39/f39/v7+/v7+/v7+&#10;/v7+////////////////////////////////////////////////////////////////////////&#10;////////////////////////////////////////////////////////////////////////////&#10;/////////////////////////v7+/Pz8+/v7+vr6+fn5+fn5+Pj49/f39/f3+Pj4+vr6/Pz8/f39&#10;/////Pz8////+/v79fX1////VlZWdXV18fHx/Pz8////////8fHx7OzsBQUFp6en9/f39PT0/f39&#10;////+/v7+fn5+/v7/////////v7++/v7/v7+/v7+/v7+/f39/f39/f39/Pz8/Pz8/f39/f39/f39&#10;/v7+/v7+/v7+////////////////////////////////////////////////////////////////&#10;////////////////////////////////////////////////////////////////////////////&#10;/////////////////////////////v7+/v7+/f39/f39/Pz8+/v7+vr6+vr6+fn5+fn5+vr6+/v7&#10;/Pz8/Pz8/f39/f39////////+Pj4/v7+////////UlJSAAAAAAAAzc3NeXl5Ly8vAwMDSUlJjY2N&#10;q6urvb29srKygICALS0tbW1t1dXV/f39+Pj4enp6dnZ2////9PT0////1dXVvb29np6ePz8/S0tL&#10;jIyMX19fDg4OJiYmgoKC8vLy9fX12dnZBwcH0NDQ+vr67+/v/////////////Pz8+fn5+/v7////&#10;/////v7++vr6/v7+/v7+/v7+/f39/f39/f39/Pz8/Pz8/f39/f39/f39/v7+/v7+/v7+////////&#10;////////////////////////////////////////////////////////////////////////////&#10;////////////////////////////////////////////////////////////////////////////&#10;/////////////////////f39+/v7+fn59/f39vb2/f39+vr69/f39fX19vb2+fn5/v7+////////&#10;/f39/////Pz8+fn5////mJiYISEh9PT0/f39////////////4ODgAAAA29vb////+vr6////////&#10;+/v7+fn5+/v7/////////v7++/v7/v7+/f39/f39/f39/Pz8/Pz8/Pz8/Pz8/f39/f39/v7+/v7+&#10;/v7+////////////////////////////////////////////////////////////////////////&#10;////////////////////////////////////////////////////////////////////////////&#10;/////////////////////////f39/f39/Pz8/Pz8+/v7+vr6+fn5+fn5+vr6+vr6+/v7/Pz8/f39&#10;/f39/v7+/v7+////////////+/v7////9PT06OjoAAAAx8fH////MTExtLS0/f39tbW1lJSUdHR0&#10;iIiIpKSk3d3d7e3t////////9vb2////zs7OEBAQ6urq////r6+v////7+/v////+/v7ioqKuLi4&#10;wcHB5OTk9PT0////////9PT0////QUFB7u7u////////6Ojo9vb2/////Pz8+fn5+/v7////////&#10;/v7++vr6/v7+/f39/f39/f39/Pz8/Pz8/Pz8/Pz8/f39/f39/v7+/v7+/v7+////////////////&#10;////////////////////////////////////////////////////////////////////////////&#10;////////////////////////////////////////////////////////////////////////////&#10;/////////////////f39+vr6+Pj49vb29fX1/f39+/v7+Pj49vb29/f3+vr6/////////Pz8////&#10;/////f39////////zs7OAAAA7e3t/////v7++fn5////urq6CAgI9/f3+/v7////8fHx////+/v7&#10;+fn5+/v7/////////v7++/v7/f39/f39/f39/Pz8/Pz8/Pz8+/v7+/v7/v7+/v7+/v7+/v7+////&#10;////////////////////////////////////////////////////////////////////////////&#10;////////////////////////////////////////////////////////////////////////////&#10;/////////////////////f39/Pz8/Pz8+/v7+vr6+fn5+fn5+Pj4+/v7+/v7/Pz8/f39/v7+/v7+&#10;/////////////Pz8////////8/Pz////9/f3Ojo60NDQ2traZ2dnx8fH7u7u////////9vb2+vr6&#10;////////////+/v7/Pz87+/v////0dHRNjY2nJyc////ioqKq6ur+vr6+fn5////gYGBpKSk////&#10;////+/v7////+vr6+fn52dnZWVlZ////+/v7////+/v7/////////Pz8+fn5+/v7/////////v7+&#10;+vr6/f39/f39/f39/Pz8/Pz8/Pz8+/v7+/v7/v7+/v7+/v7+/v7+////////////////////////&#10;////////////////////////////////////////////////////////////////////////////&#10;////////////////////////////////////////////////////////////////////////////&#10;/v7+/v7+/f39+/v7+vr6+Pj49/f39/f3/Pz8+/v7+vr6+vr6+/v7/Pz8////////+/v7////////&#10;/v7+////9fX17e3tCAgIw8PD////+Pj4/f39////fn5+S0tL////////////+/v7////+/v7+fn5&#10;+/v7/////////v7++/v7/f39/f39/Pz8/Pz8/Pz8+/v7+/v7+/v7/v7+/v7+/v7+////////////&#10;////////////////////////////////////////////////////////////////////////////&#10;////////////////////////////////////////////////////////////////////////////&#10;/////////////////Pz8/Pz8+/v7+vr6+fn5+fn5+Pj4+Pj4/Pz8/Pz8/f39/f39/v7+////////&#10;/////////v7+/////Pz8////9PT0////dHR0urq63t7e2dnZ////+/v78vLy////////////////&#10;9vb2////9vb2////////////gICA39/fsbGx2dnZu7u7iYmJ/v7+////9vb23t7ehYWFmpqaPz8/&#10;VFRUz8/P////oqKim5ubra2t7+/v+fn5////9/f3/////////Pz8+fn5+/v7/////////v7++vr6&#10;/f39/f39/Pz8/Pz8/Pz8+/v7+/v7+/v7/v7+/v7+/v7+////////////////////////////////&#10;////////////////////////////////////////////////////////////////////////////&#10;////////////////////////////////////////////////////////////////////////+vr6&#10;+vr6+vr6+vr6+vr6+vr6+fn5+fn5+fn5+vr6/Pz8/v7+/////////v7+/f39////////////////&#10;////+/v7+Pj4Tk5Oenp6////+Pj49PT0////JCQkkpKS+fn5////8fHx////////+/v7+fn5+/v7&#10;/////////v7++/v7/f39/f39/Pz8/Pz8+/v7+/v7+/v7+/v7/v7+/v7+////////////////////&#10;////////////////////////////////////////////////////////////////////////////&#10;////////////////////////////////////////////////////////////////////////////&#10;////////////+/v7+/v7+/v7+vr6+fn5+Pj4+Pj49/f3/Pz8/Pz8/f39/v7+////////////////&#10;////8vLy9fX1/////////////Pz8mZmZhISE1NTU0dHR5+fn/////////f39////+/v7+Pj4////&#10;////9vb2+/v72NjYOjo6gYGB////vr6+X19f6enp////1dXV////+vr61tbWAAAAm5ub/f398PDw&#10;/f39/////f39T09P6urq/////////////////////////Pz8+fn5+/v7/////////v7++vr6/f39&#10;/f39/Pz8/Pz8+/v7+/v7+/v7+/v7/v7+/v7+////////////////////////////////////////&#10;////////////////////////////////////////////////////////////////////////////&#10;////////////////////////////////////////////////////////////////////9/f39/f3&#10;+Pj4+fn5+vr6+/v7+/v7/Pz89vb2+fn5/v7+/////////////f39+/v7/////Pz8////////9/f3&#10;////+vr6jIyMQEBA+vr6+vr6////7+/vAAAAr6+v/Pz8////////8vLy/v7+/v7+/f39/f39/f39&#10;/Pz8/Pz8/Pz8/Pz8/Pz8/Pz8/f39/f39/f39/v7+/v7+////////////////////////////////&#10;////////////////////////////////////////////////////////////////////////////&#10;/////////////////////////////////////////////////////Pz8/f39/////////////f39&#10;+vr6+Pj49/f3+Pj4+Pj4+fn5+vr6+/v7+/v7+/v7////////////////////////////////////&#10;/v7+/v7++vr6+/v7////9PT0xMTEYmJioqKiv7+/xsbG////////9fX19PT0/////////////Pz8&#10;+fn5+/v7////////fHx8g4ODgoKC/////v7+////pqamXV1d/Pz89vb29PT0////9/f3/f39/f39&#10;8/Pz4+PjVFRU/////Pz8////////////9vb2/v7+/v7+/f39/f39/f39/Pz8/Pz8/Pz8/Pz8/Pz8&#10;/Pz8/f39/f39/f39/v7+/v7+////////////////////////////////////////////////////&#10;////////////////////////////////////////////////////////////////////////////&#10;/////////////////////////////////////////////v7+/v7+/f39/f39/f399vb29vb29/f3&#10;+Pj4+fn5+fn5+vr6+vr6////////////////////////////////////////////9/f39vb2////&#10;8/Pzurq6ERER6urq////////39/fAgIC2NjY/////////f39/v7+/v7+/v7+/v7+/f39/f39/Pz8&#10;/Pz8/Pz8/Pz8/Pz8/Pz8/f39/f39/v7+/v7+/v7+////////////////////////////////////&#10;////////////////////////////////////////////////////////////////////////////&#10;/////////////////////////////////////////////////Pz8/v7+/////////////f39+vr6&#10;+Pj4+Pj4+Pj4+fn5+fn5+vr6+/v7/Pz8/Pz8/////////////////////////////////f39+/v7&#10;/f39+vr6+/v7/////Pz819fXAAAA+vr6////////+/v7////////////////7u7u9fX1////////&#10;/////Pz8////wMDAFBQU/Pz8+Pj4/////f39////6enpxcXF8/Pz////xsbG////////7+/vqqqq&#10;ra2tkpKS+fn5/////Pz8/////////Pz8/v7+/v7+/v7+/f39/f39/Pz8/Pz8/Pz8/Pz8/Pz8/Pz8&#10;/f39/f39/v7+/v7+/v7+////////////////////////////////////////////////////////&#10;////////////////////////////////////////////////////////////////////////////&#10;/////////////////////////////////////////v7+/v7+/f39/f39/f399vb29/f39/f3+Pj4&#10;+fn5+vr6+vr6+/v7////////////////////////////////////////////+fn5+Pj4////+vr6&#10;0NDQAAAA2tra+fn5////vLy8FxcX////////+Pj4/Pz8/////v7+/v7+/v7+/v7+/f39/f39/Pz8&#10;/Pz8/Pz8/Pz8/f39/f39/v7+/v7+/v7+/v7+////////////////////////////////////////&#10;////////////////////////////////////////////////////////////////////////////&#10;/////////////////////////////////////////////f39/v7+/////////////f39+vr6+Pj4&#10;+Pj4+fn5+fn5+vr6+/v7/Pz8/Pz8/f39////////////////////////////////+Pj4+/v7/v7+&#10;+vr6+vr6////////7+/vCwsL09PTlpaW8PDw////////+/v7////////////////+fn59fX1////&#10;+Pj4/Pz83NzcWlpa////////9/f3/////Pz8////bGxs4+Pj/f39X19f////////XV1durq6b29v&#10;3d3d8/Pz////+Pj4/////////////v7+/v7+/v7+/v7+/f39/f39/Pz8/Pz8/Pz8/Pz8/f39/f39&#10;/v7+/v7+/v7+/v7+////////////////////////////////////////////////////////////&#10;////////////////////////////////////////////////////////////////////////////&#10;/////////////////////////////////////v7+/v7+/f39/f39/f399/f39/f3+Pj4+fn5+vr6&#10;+vr6+/v7+/v7/////////////////////////////////f39/Pz8/v7+/f39+/v7////////7e3t&#10;BgYGx8fH/f39/Pz8gICAQUFB/////f39/////////////////////v7+/v7+/v7+/f39/f39/f39&#10;/f39/f39/f39/v7+/v7+/v7+////////////////////////////////////////////////////&#10;////////////////////////////////////////////////////////////////////////////&#10;/////////////////////////////////////////f39/v7+/////////////v7++/v7+fn5+fn5&#10;+fn5+vr6+/v7/Pz8/Pz8/f39/f39////////////////////////////////+fn5/////////Pz8&#10;+vr6////////////ampqqKiozMzM/////////v7+v7+/enp6k5OTzc3N+/v7+vr6+vr6////////&#10;+Pj4rKysvLy87u7u8vLy/////Pz89PT009PTQ0NDvr6+/Pz8ycnJuLi4////9/f39fX1Wlpa////&#10;9PT0////+Pj4/Pz8/////////////////v7+/v7+/v7+/f39/f39/f39/f39/f39/f39/v7+/v7+&#10;/v7+////////////////////////////////////////////////////////////////////////&#10;////////////////////////////////////////////////////////////////////////////&#10;/////////////////////////////////v7+/v7+/f39/f39/f39+Pj4+Pj4+fn5+vr6+/v7+/v7&#10;/Pz8/Pz8/////////////////////////////////////f39/////////v7+/v7+////////PDw8&#10;lpaW////+fn5NjY2b29v/////////////v7+/////////////////v7+/v7+/v7+/f39/f39/f39&#10;/f39/v7+/v7+/v7+////////////////////////////////////////////////////////////&#10;////////////////////////////////////////////////////////////////////////////&#10;/////////////////////////////////////f39/////////////////v7++/v7+fn5+vr6+vr6&#10;+/v7/Pz8/f39/f39/v7+/v7+/////////////////////////////////////////////f39+/v7&#10;/v7+////////r6+vOTk5////7u7u7u7u////+fn5ysrK19fX+vr6////////9vb29/f3////////&#10;r6+v1dXV////+Pj4////////////4eHhAAAAKioq////////9/f3+vr68/PzX19fenp6/////Pz8&#10;////+/v7+/v7/////////////////////v7+/v7+/v7+/f39/f39/f39/f39/v7+/v7+/v7+////&#10;////////////////////////////////////////////////////////////////////////////&#10;////////////////////////////////////////////////////////////////////////////&#10;/////////////////////////////v7+/v7+/f39/f39/f39+fn5+fn5+vr6+/v7/Pz8/Pz8/f39&#10;/f39////////////////////////////////////////////////////+vr6/f39////aGhoPz8/&#10;/f39+vr6AQEBmpqa+vr6////////+fn5/////////////////////v7+/v7+/v7+/v7+/v7+/v7+&#10;/v7+/v7+////////////////////////////////////////////////////////////////////&#10;////////////////////////////////////////////////////////////////////////////&#10;/////////////////////////////////v7+/////////////////////Pz8+vr6+/v7+/v7/Pz8&#10;/f39/v7+/v7+/////////////////////////////////////////////////////v7+/////Pz8&#10;+vr6////6+vrAAAA6enp/////////f39////////7u7u////////////////////////8fHx8/Pz&#10;////+vr6////7Ozs////////////3d3dHx8f2dnZ6Ojotra2////1NTUAQEBs7Oz9vb2////////&#10;/v7++/v7/////Pz8/////////////////v7+/v7+/v7+/v7+/v7+/v7+/v7+/v7+////////////&#10;////////////////////////////////////////////////////////////////////////////&#10;////////////////////////////////////////////////////////////////////////////&#10;/////////////////////////v7+/v7+/f39/f39/f39+vr6+vr6+/v7/Pz8/Pz8/f39/v7+/v7+&#10;/////////////////////////////////////////////////////Pz8+fn5////jo6OAAAA/f39&#10;9fX1AAAAxMTE/Pz8/////////v7+/////////////////////////v7+/v7+/v7+/v7+/v7+/v7+&#10;////////////////////////////////////////////////////////////////////////////&#10;////////////////////////////////////////////////////////////////////////////&#10;/////////////////////////////v7+/////////////////////Pz8+vr6/Pz8/Pz8/f39/f39&#10;/v7+/////////////////////////////////////////////////////v7+/f39////////9/f3&#10;/v7+/v7+UlJSsbGx////////////+/v7////////+Pj4////9fX19vb2////7+/v/f39////////&#10;7+/v+Pj4////8vLy////////////9PT0////////LCws9fX1////YGBg5eXl+fn5/////////v7+&#10;+/v7/////Pz8/////////////////////v7+/v7+/v7+/v7+/v7+/v7+////////////////////&#10;////////////////////////////////////////////////////////////////////////////&#10;////////////////////////////////////////////////////////////////////////////&#10;/////////////////////v7+/v7+/f39/f39/f39+/v7+/v7+/v7/Pz8/f39/v7+/v7+////////&#10;////////////////////////////+/v7/////v7++vr6////////+/v7////u7u7AAAA/v7+6+vr&#10;CwsL4uLi/v7+9fX1////////+fn5/////////////////////////v7+/v7+/v7+/v7+////////&#10;////////////////////////////////////////////////////////////////////////////&#10;////////////////////////////////////////////////////////////////////////////&#10;/////////////////////////v7+/////////////////////Pz8+vr6/Pz8/Pz8/f39/v7+////&#10;////////////////////////////////////////////+/v7////+Pj4+/v7////////9/f3/f39&#10;/f39pqamT09P/f39////////5OTk6Ojo5ubmra2t7Ozs////////9PT0v7+/////9PT09fX1////&#10;+vr6+/v7/////Pz8+vr65eXl////////ysrKlpaW/v7+7+/vQkJC/v7+/////////////Pz8+/v7&#10;/f39/v7+/////////////////////////v7+/v7+/v7+/v7+////////////////////////////&#10;////////////////////////////////////////////////////////////////////////////&#10;////////////////////////////////////////////////////////////////////////////&#10;/////////////////v7+/v7+/f39/f39/f39+/v7+/v7/Pz8/f39/f39/v7+////////////////&#10;////////////////////////8/Pz////+vr69vb2/////////v7+/Pz82traCwsL9PT00NDQAwMD&#10;+fn5+Pj4/////Pz8/f39////////////////////////////////////////////////////////&#10;////////////////////////////////////////////////////////////////////////////&#10;////////////////////////////////////////////////////////////////////////////&#10;////////////////////////////////////////////////////////////////////////////&#10;/////////////////////////////////////////////////////////////////////////f39&#10;////AAAA3t7e////////4ODgW1tbSUlJ3d3d4eHhnp6e8fHxnZ2dlJSU/v7+/v7++fn5////9/f3&#10;////+vr6/v7+////tLS0NjY2Q0NDhoaG6urq////vb29lpaW////////////////////////////&#10;////////////////////////////////////////////////////////////////////////////&#10;////////////////////////////////////////////////////////////////////////////&#10;////////////////////////////////////////////////////////////////////////////&#10;////////////////////////////////////////////////////////////////////////////&#10;////////////////////////////////////////////////////+Pj4BAQE09PTubm5FBQU////&#10;+Pj4////+/v7////////////////////////////////////////////////////////////////&#10;////////////////////////////////////////////////////////////////////////////&#10;////////////////////////////////////////////////////////////////////////////&#10;////////////////////////////////////////////////////////////////////////////&#10;////////////////////////////////////////////////////////////////////7+/v/f39&#10;eXl5a2trqamp////////8fHx////9PT0fX19zs7O////9/f3+fn58vLy+fn5+/v7+fn5////////&#10;9/f37+/v////+fn5////6Ojo////srKy8/PzW1tb9PT0////////////////////////////////&#10;////////////////////////////////////////////////////////////////////////////&#10;////////////////////////////////////////////////////////////////////////////&#10;////////////////////////////////////////////////////////////////////////////&#10;////////////////////////////////////////////////////////////////////////////&#10;////////////////////////////////////////////////+/v7Dw8PwsLCmpqaLy8v////+Pj4&#10;+vr6+vr6////////////////////////////////////////////////////////////////////&#10;////////////////////////////////////////////////////////////////////////////&#10;////////////////////////////////////////////////////////////////////////////&#10;////////////////////////////////////////////////////////////////////////////&#10;////////////////////////////////////////////////////////////////+fn5////1NTU&#10;AAAAj4+P+fn5/f39////////7u7u4uLi////9PT0////+Pj4////7u7uvLy8/////Pz8/v7+////&#10;////////7u7uqKio////9fX1+vr6bm5uJSUl/v7+////////////////////////////////////&#10;////////////////////////////////////////////////////////////////////////////&#10;////////////////////////////////////////////////////////////////////////////&#10;////////////////////////////////////////////////////////////////////////////&#10;////////////////////////////////////////////////////////////////////////////&#10;////////////////////////////////////////////////JiYmp6enfX19SkpK////+vr6/Pz8&#10;+/v7////////////////////////////////////////////////////////////////////////&#10;////////////////////////////////////////////////////////////////////////////&#10;////////////////////////////////////////////////////////////////////////////&#10;////////////////////////////////////////////////////////////////////////////&#10;////////////////////////////////////////////////////////////////////zc3NAAAA&#10;39/f////////39/fjo6OW1tb5OTk////////+vr6////0tLSj4+PDAwMs7Oz9PT0////////4eHh&#10;+fn5fHx8eHh4////////9vb22traFxcX////////////////////////////////////////////&#10;////////////////////////////////////////////////////////////////////////////&#10;////////////////////////////////////////////////////////////////////////////&#10;////////////////////////////////////////////////////////////////////////////&#10;////////////////////////////////////////////////////////////////////////////&#10;////////////////////////////////////////////REREioqKZGRkY2Nj/Pz8/f39/////f39&#10;/v7+////////////////////////////////////////////////////////////////////////&#10;////////////////////////////////////////////////////////////////////////////&#10;////////////////////////////////////////////////////////////////////////////&#10;////////////////////////////////////////////////////////////////////////////&#10;////////////////////////////////////////////////////////9PT0+fn5lZWVDw8P+/v7&#10;////////29vbhISEAAAA7Ozs/////Pz8////+vr67OzsAAAAPz8/PDw8////+/v79/f3////0tLS&#10;mZmZ4uLi/////v7+6Ojo////Dg4O9/f3////////////////////////////////////////////&#10;////////////////////////////////////////////////////////////////////////////&#10;////////////////////////////////////////////////////////////////////////////&#10;////////////////////////////////////////////////////////////////////////////&#10;////////////////////////////////////////////////////////////////////////////&#10;////////////////////////////////////////YWFhbm5uR0dHfn5++Pj4/////////////f39&#10;/v7+////////////////////////////////////////////////////////////////////////&#10;////////////////////////////////////////////////////////////////////////////&#10;////////////////////////////////////////////////////////////////////////////&#10;////////////////////////////////////////////////////////////////////////////&#10;////////////////////////////////////////////////////////////fX19aGho////////&#10;/f39/Pz8////lZWVysrK/////////v7+////9PT0vLy8IyMj////8/Pz9/f3////+vr6+/v71dXV&#10;qKio19fX////////9PT0AAAA6Ojo////////////////////////////////////////////////&#10;////////////////////////////////////////////////////////////////////////////&#10;////////////////////////////////////////////////////////////////////////////&#10;////////////////////////////////////////////////////////////////////////////&#10;////////////////////////////////////////////////////////////////////////////&#10;////////////////////////////////+fn5d3d3UFBQJycnmZmZ/////////Pz8/v7+/////v7+&#10;////////////////////////////////////////////////////////////////////////////&#10;////////////////////////////////////////////////////////////////////////////&#10;////////////////////////////////////////////////////////////////////////////&#10;////////////////////////////////////////////////////////////////////////////&#10;////////////////////////////////////////////////////9vb2Ojo6ra2t/Pz8////9vb2&#10;////////////8PDw9/f39fX1/v7+7e3t////5+fn/v7+////9PT0/////Pz8/Pz8////iIiIPDw8&#10;////9vb2////////Dg4OvLy8////////////////////////////////////////////////////&#10;////////////////////////////////////////////////////////////////////////////&#10;////////////////////////////////////////////////////////////////////////////&#10;////////////////////////////////////////////////////////////////////////////&#10;////////////////////////////////////////////////////////////////////////////&#10;////////////////////////////+fn5iIiIMDAwERERqqqq/////v7+8/Pz/f39/////v7+////&#10;////////////////////////////////////////////////////////////////////////////&#10;////////////////////////////////////////////////////////////////////////////&#10;////////////////////////////////////////////////////////////////////////////&#10;////////////////////////////////////////////////////////////////////////////&#10;////////////////////////////////////////////////+Pj4BwcH3Nzc+/v7/Pz8+Pj4////&#10;urq69vb2////////////8PDw////////2dnZzMzM6+vr/////////f39////+fn5rKys/////f39&#10;////+fn5+/v7aGhoiIiI////////////////////////////////////////////////////////&#10;////////////////////////////////////////////////////////////////////////////&#10;////////////////////////////////////////////////////////////////////////////&#10;////////////////////////////////////////////////////////////////////////////&#10;////////////////////////////////////////////////////////////////////////////&#10;/////////////////////////f39kpKSGxsbAAAAyMjI////////9PT0////////////////////&#10;////////////////////////////////////////////////////////////////////////////&#10;////////////////////////////////////////////////////////////////////////////&#10;////////////////////////////////////////////////////////////////////////////&#10;////////////////////////////////////////////////////////////////////////////&#10;////////////////////////////////////////////w8PDAAAA9PT0/////////Pz89/f3sLCw&#10;0NDQ/////////f39////////6enpEBAQfn5+/Pz8////9/f3+/v71tbWkJCQ////ra2t/f397+/v&#10;////9vb26OjoCAgIsbGx/////v7++/v7////+/v7////+vr6////////////////////////////&#10;////////////////////////////////////////////////////////////////////////////&#10;////////////////////////////////////////////////////////////////////////////&#10;////////////////////////////////////////////////////////////////////////////&#10;////////////////////////////////////////////////////////////////////////////&#10;////////////////////////wMDAAAAAAAAAy8vL////////9fX1////////////////////////&#10;////////////////////////////////////////////////////////////////////////////&#10;////////////////////////////////////////////////////////////////////////////&#10;////////////////////////////////////////////////////////////////////////////&#10;////////////////////////////////////////////////////////////////////////////&#10;/////////////////////////////////////f39l5eXQEBA////+vr6////////////3Nzc3t7e&#10;/Pz8////+vr6/v7+7OzsiYmJqKiocnJy0dHR////////7+/v29vbgYGB////iYmJ7u7u////+fn5&#10;+fn5+vr6cnJyoqKi+/v7////+/v7/////Pz8////+Pj4////////////////////////////////&#10;////////////////////////////////////////////////////////////////////////////&#10;////////////////////////////////////////////////////////////////////////////&#10;////////////////////////////////////////////////////////////////////////////&#10;////////////////////////////////////////////////////////////////////////////&#10;////////////////////w8PDAAAAAAAA0NDQ////////+Pj4////////////////////////////&#10;////////////////////////////////////////////////////////////////////////////&#10;////////////////////////////////////////////////////////////////////////////&#10;////////////////////////////////////////////////////////////////////////////&#10;////////////////////////////////////////////////////////////////////////////&#10;////////////////////////////////9vb2dnZ2bm5u/Pz8////6urq////////lJSU1NTU////&#10;////8vLy9/f3////3Nzc8vLy////2tra////+fn5////////9PT03t7eioqK////7u7u////9/f3&#10;6enpbm5uoKCg9/f3////+/v7/Pz8/f39////9/f3////////////////////////////////////&#10;////////////////////////////////////////////////////////////////////////////&#10;////////////////////////////////////////////////////////////////////////////&#10;////////////////////////////////////////////////////////////////////////////&#10;////////////////////////////////////////////////////////////////////////////&#10;/////////////v7+ycnJAAAAAAAA1tbW/v7+////+/v7/////////v7+////////////////////&#10;////////////////////////////////////////////////////////////////////////////&#10;////////////////////////////////////////////////////////////////////////////&#10;////////////////////////////////////////////////////////////////////////////&#10;////////////////////////////////////////////////////////////////////////////&#10;////////////////////////////9/f3b29vnZ2d8PDw/////////v7+////fX193d3d+fn58vLy&#10;////////////////xcXFgICA////////////9vb28PDw9PT0bGxs5eXl+fn5////+fn5VlZW6Ojo&#10;IiIiv7+/+fn5/////Pz8/f39/v7+////+vr6////////////////////////////////////////&#10;////////////////////////////////////////////////////////////////////////////&#10;////////////////////////////////////////////////////////////////////////////&#10;////////////////////////////////////////////////////////////////////////////&#10;////////////////////////////////////////////////////////////////////////////&#10;/////////f390dHRAAAAAAAA3t7e/f39/////////v7+/////v7+////////////////////////&#10;////////////////////////////////////////////////////////////////////////////&#10;////////////////////////////////////////////////////////////////////////////&#10;////////////////////////////////////////////////////////////////////////////&#10;////////////////////////////////////////////////////////////////////////////&#10;////////////////////////////VVVVCAgI8vLy9PT0////+/v79/f3l5eXwsLC+vr69vb2////&#10;////7e3t6urqREREOjo6/////////v7+/Pz8////z8/PX19f////////+fn5W1tb2dnZz8/PR0dH&#10;7u7u/////Pz8/v7+/////v7+////////////////////////////////////////////////////&#10;////////////////////////////////////////////////////////////////////////////&#10;////////////////////////////////////////////////////////////////////////////&#10;////////////////////////////////////////////////////////////////////////////&#10;////////////////////////////////////////////////////////////////////////////&#10;/////Pz82traAAAAAAAA5OTk/Pz8/////////Pz8/////f39////////////////////////////&#10;////////////////////////////////////////////////////////////////////////////&#10;////////////////////////////////////////////////////////////////////////////&#10;////////////////////////////////////////////////////////////////////////////&#10;////////////////////////////////////////////////////////////////////////////&#10;////////////////////+/v7c3NzDw8PCwsL7e3td3d35OTk/Pz8wsLCgICA////////+vr6////&#10;/////v7+qKioICAg9fX1////////8PDw////7OzsVFRU8fHx////////k5OTsrKyICAghYWF////&#10;////+Pj4/////////////f39////////////////////////////////////////////////////&#10;////////////////////////////////////////////////////////////////////////////&#10;////////////////////////////////////////////////////////////////////////////&#10;////////////////////////////////////////////////////////////////////////////&#10;////////////////////////////////////////////////////////////////////////////&#10;+/v74uLiAAAAAAAA6enp+/v7////////+/v7/////f39////////////////////////////////&#10;////////////////////////////////////////////////////////////////////////////&#10;////////////////////////////////////////////////////////////////////////////&#10;////////////////////////////////////////////////////////////////////////////&#10;////////////////////////////////////////////////////////////////////////////&#10;////////////////0tLSCQkJzMzM5ubmlJSU3NzcBAQE9PT0////VVVV////////8/Pz////////&#10;+/v7iYmJkJCQj4+P6urq////////////zMzMhoaG////////8fHxKCgoDQ0NBQUFeHh4/////f39&#10;/Pz8/////////////f39////////////////////////////////////////////////////////&#10;////////////////////////////////////////////////////////////////////////////&#10;////////////////////////////////////////////////////////////////////////////&#10;////////////////////////////////////////////////////////////////////////////&#10;////////////////////////////////////////////////////////////////////////+vr6&#10;6enpAQEBAAAA7Ozs+/v7////////+vr6/////f39////////////////////////////////////&#10;////////////////////////////////////////////////////////////////////////////&#10;////////////////////////////////////////////////////////////////////////////&#10;////////////////////////////////////////////////////////////////////////////&#10;////////////////////////////////////////////////////////////////////////////&#10;////////////SEhIioqK////6+vr////////lJSUoqKi8vLyKysr+Pj49fX1/Pz8////9vb2////&#10;7+/v////////////+/v7sLCw9vb2bm5u9/f3+Pj4/v7+NjY29PT0Q0NDb29vXV1d/Pz8+fn5////&#10;/////Pz8////////////////////////////////////////////////////////////////////&#10;////////////////////////////////////////////////////////////////////////////&#10;////////////////////////////////////////////////////////////////////////////&#10;////////////////////////////////////////////////////////////////////////////&#10;////////////////////////////////////////////////////////////////////+fn57Ozs&#10;AQEBBwcH2dnZ/f39/////v7+/////////Pz8////////////////////////////////////////&#10;////////////////////////////////////////////////////////////////////////////&#10;////////////////////////////////////////////////////////////////////////////&#10;////////////////////////////////////////////////////////////////////////////&#10;////////////////////////////////////////////////////////+/v7////8fHx////////&#10;+fn52NjYAAAA9PT0////+Pj4/v7++fn52traV1dX////fn5+3Nzc/////f39////////+vr6/Pz8&#10;/////v7+////9vb29vb2////v7+/////8/Pzra2tVlZW////////fX19R0dH////////+Pj4/v7+&#10;/////f399/f3////////////////////////////////////////////////////////////////&#10;////////////////////////////////////////////////////////////////////////////&#10;////////////////////////////////////////////////////////////////////////////&#10;////////////////////////////////////////////////////////////////////////////&#10;////////////////////////////////////////////////////////////////////3t7eDQ0N&#10;AQEB3Nzc/v7+/////v7+/////////f39////////////////////////////////////////////&#10;////////////////////////////////////////////////////////////////////////////&#10;////////////////////////////////////////////////////////////////////////////&#10;////////////////////////////////////////////////////////////////////////////&#10;////////////////////////////////////////////////8/Pz+vr6+fn5////////+fn5/v7+&#10;mZmZYmJi/f39////9/f3////////3NzcAwMD7+/v9PT03t7e////////9fX19/f3/////v7+////&#10;////9vb2/Pz8////9fX1i4uL0dHR////REREv7+//////f39YGBgKysr+fn5////////9fX1////&#10;////////////////////////////////////////////////////////////////////////////&#10;////////////////////////////////////////////////////////////////////////////&#10;////////////////////////////////////////////////////////////////////////////&#10;////////////////////////////////////////////////////////////////////////////&#10;////////////////////////////////////////////////////////////////3NzcCgoKAAAA&#10;3t7e/////////v7+/f39////////////////////////////////////////////////////////&#10;////////////////////////////////////////////////////////////////////////////&#10;////////////////////////////////////////////////////////////////////////////&#10;////////////////////////////////////////////////////////////////////////////&#10;////////////////////////////////////////////9fX1////9PT0+Pj4////////////bm5u&#10;sbGx/Pz8////////////////8/PzERER3Nzc////8PDw////////+/v7////8PDw/v7+/Pz8+/v7&#10;////+/v79fX19fX17+/v7u7u1NTUNTU18/Pz5+fn////fHx8AAAAhoaG9vb2/////Pz8/v7+////&#10;////////////////////////////////////////////////////////////////////////////&#10;////////////////////////////////////////////////////////////////////////////&#10;////////////////////////////////////////////////////////////////////////////&#10;////////////////////////////////////////////////////////////////////////////&#10;////////////////////////////////////////////////////////9/f31dXVBAQEAAAA2NjY&#10;/////////v7++vr6////////////////////////////////////////////////////////////&#10;////////////////////////////////////////////////////////////////////////////&#10;////////////////////////////////////////////////////////////////////////////&#10;////////////////////////////////////////////////////////////////////////////&#10;////////////////////////////////////////+vr6////////9fX1/////v7+8/PzU1NTw8PD&#10;+vr6/////////v7++vr6////h4eHjo6O9vb2////9vb2/////f39////////+Pj4////////+/v7&#10;/Pz8/////Pz8////////goKCtbW1/v7+////7+/vb29vUFBQMjIy9PT0/v7+////////+Pj4/Pz8&#10;////////////////////////////////////////////////////////////////////////////&#10;////////////////////////////////////////////////////////////////////////////&#10;////////////////////////////////////////////////////////////////////////////&#10;////////////////////////////////////////////////////////////////////////////&#10;////////////////////////////////////////////////////9PT0yMjIAAAAAAAAx8fH////&#10;/////v7++vr6////////////////////////////////////////////////////////////////&#10;////////////////////////////////////////////////////////////////////////////&#10;////////////////////////////////////////////////////////////////////////////&#10;////////////////////////////////////////////////////////////////////////////&#10;////////////////////////////////////////+/v7////////////9vb2////Tk5OsLCw////&#10;9PT0+/v7/////v7+////4eHhKysr6+vr9/f3////////+vr67Ozs/////Pz8////////9/f3/v7+&#10;/////Pz89/f35OTkS0tL/////f39////////jo6OW1tbeHh4uLi4/f39+vr6////+/v7/////v7+&#10;////////////////////////////////////////////////////////////////////////////&#10;////////////////////////////////////////////////////////////////////////////&#10;////////////////////////////////////////////////////////////////////////////&#10;////////////////////////////////////////////////////////////////////////////&#10;////////////////////////////////////////////////+Pj4tLS0AwMDDw8PrKys////////&#10;/v7+/v7+/f39////////////////////////////////////////////////////////////////&#10;////////////////////////////////////////////////////////////////////////////&#10;////////////////////////////////////////////////////////////////////////////&#10;////////////////////////////////////////////////////////////////////////////&#10;/////////////////////////////////////v7+/f39////9PT0/v7+29vbAAAAkJCQ////+Pj4&#10;8/Pz////////+fn5////urq6Pz8/////////+fn5+vr6////7e3t////+fn59/f3////////////&#10;////////h4eH1dXV////8vLy+Pj4+vr6f39/dHR0zMzMNzc3/////v7+////+vr6////9fX1////&#10;////////////////////////////////////////////////////////////////////////////&#10;////////////////////////////////////////////////////////////////////////////&#10;////////////////////////////////////////////////////////////////////////////&#10;////////////////////////////////////////////////////////////////////////////&#10;////////////////////////////////////////////////nJycGBgYICAgkpKS/f39/////v7+&#10;////+fn5////////////////////////////////////////////////////////////////////&#10;////////////////////////////////////////////////////////////////////////////&#10;////////////////////////////////////////////////////////////////////////////&#10;////////////////////////////////////////////////////////////////////////////&#10;////////////////////////////9vb2////////////+fn5+vr6S0tLCAgIq6ur////////9vb2&#10;////////////////////yMjIlJSU////+fn5+vr6/////////Pz8////////////9PT09/f3////&#10;2tra4eHh////9PT0////////////kZGRcHBw7OzsAAAA7e3t////////9PT0/v7+/f39////////&#10;////////////////////////////////////////////////////////////////////////////&#10;////////////////////////////////////////////////////////////////////////////&#10;////////////////////////////////////////////////////////////////////////////&#10;////////////////////////////////////////////////////////////////////////////&#10;////////////////////////////////////////////hoaGODg4LCwsgYGB+/v7/////v7+////&#10;9/f3////////////////////////////////////////////////////////////////////////&#10;////////////////////////////////////////////////////////////////////////////&#10;////////////////////////////////////////////////////////////////////////////&#10;////////////////////////////////////////////////////////////////////////////&#10;/////////////////////////v7+9/f3////8/Pz////9/f3AgIC/Pz89/f3////////+fn5////&#10;////////9/f3+Pj4////+fn59PT0/////////v7+/////Pz89/f3+vr6////urq6hISE0dHR////&#10;////////////7e3t/f39////k5OTXFxc////KioqysrK/v7+////9/f3////////////////////&#10;////////////////////////////////////////////////////////////////////////////&#10;////////////////////////////////////////////////////////////////////////////&#10;////////////////////////////////////////////////////////////////////////////&#10;////////////////////////////////////////////////////////////////////////////&#10;////////////////////////////////////////eXl5UFBQUlJSc3Nz/////////f399PT0////&#10;////////////////////////////////////////////////////////////////////////////&#10;////////////////////////////////////////////////////////////////////////////&#10;////////////////////////////////////////////////////////////////////////////&#10;////////////////////////////////////////////////////////////////////////////&#10;////////////////////+vr6+fn5/Pz89PT0////4+PjAAAA8/Pz////////////////////////&#10;/////////Pz83t7e////////mpqa4ODg/Pz8+/v74eHhenp6QUFBRkZGpaWlxsbGzc3NZGRkf39/&#10;5+fn////////////////o6OjRkZG+fn5goKCkpKS/////Pz8+fn5/////Pz8////////////////&#10;////////////////////////////////////////////////////////////////////////////&#10;////////////////////////////////////////////////////////////////////////////&#10;////////////////////////////////////////////////////////////////////////////&#10;////////////////////////////////////////////////////////////////////////////&#10;////////////////////////////////////YmJiZGRka2trX19f/////////////v7+/////f39&#10;////////////////////////////////////////////////////////////////////////////&#10;////////////////////////////////////////////////////////////////////////////&#10;////////////////////////////////////////////////////////////////////////////&#10;////////////////////////////////////////////////////////////////////////////&#10;////////////////////////////////8vLyy8vLAQEBuLi4////////////////////////////&#10;////+fn5ampqwcHB6enpCAgIra2t/f39zs7O////4ODg5+fnl5eXnJyc////////dHR0eHh4/v7+&#10;////9PT09PT0////nZ2dVVVV/v7+mJiYiIiI+Pj4////////7Ozs/v7+////////////////////&#10;////////////////////////////////////////////////////////////////////////////&#10;////////////////////////////////////////////////////////////////////////////&#10;////////////////////////////////////////////////////////////////////////////&#10;////////////////////////////////////////////////////////////////////////////&#10;////////////////////////////////VVVVhISEkJCQQEBA////+/v7/////////////Pz8////&#10;////////////////////////////////////////////////////////////////////////////&#10;////////////////////////////////////////////////////////////////////////////&#10;////////////////////////////////////////////////////////////////////////////&#10;////////////////////////////////////////////////////////////////////////////&#10;////////////////////8vLy////9PT0AAAABAQEqKio////////////////////////////////&#10;////////h4eHDQ0NISEhOTk5p6enAgICx8fHp6enISEhoqKipKSkLi4u4+Pj8fHx5OTk/Pz8////&#10;3d3d/////Pz8s7OzUlJS+/v7bW1teHh4////9/f3/f39////////////////////////////////&#10;////////////////////////////////////////////////////////////////////////////&#10;////////////////////////////////////////////////////////////////////////////&#10;////////////////////////////////////////////////////////////////////////////&#10;////////////////////////////////////////////////////////////////////////////&#10;////////////////////////+/v7KioqnZ2dtLS0ISEh////+/v7/v7+////////////////////&#10;////////////////////////////////////////////////////////////////////////////&#10;////////////////////////////////////////////////////////////////////////////&#10;////////////////////////////////////////////////////////////////////////////&#10;////////////////////////////////////////////////////////////////////////////&#10;////////////////////9vb2JiYmlJSUgICAhoaG////////////////////////////////9PT0&#10;5+fnqKioWFhYEhISmJiYCgoKRkZGYmJiXFxcu7u74ODg9fX1oqKiUVFRY2Nj3t7e/////Pz84ODg&#10;iYmJ9fX1u7u7Ozs7+Pj4ZmZmPj4+/////////////f39////////////////////////////////&#10;////////////////////////////////////////////////////////////////////////////&#10;////////////////////////////////////////////////////////////////////////////&#10;////////////////////////////////////////////////////////////////////////////&#10;////////////////////////////////////////////////////////////////////////////&#10;/////////////////////f39DAwMvb290NDQDAwM/v7+/f39+/v7////////////////////////&#10;////////////////////////////////////////////////////////////////////////////&#10;////////////////////////////////////////////////////////////////////////////&#10;////////////////////////////////////////////////////////////////////////////&#10;////////////////////////////////////////////////////////////////////////////&#10;////////+vr64eHhfX19IiIi+vr6tra2YmJi////////////////////////////////////////&#10;hYWFs7Oz4+Pj////VFRUlpaWjY2NdnZ2u7u7y8vL1NTUZmZmREREFxcX0tLS////////9/f3gICA&#10;9vb2zMzMRUVFxMTEYGBgEhIS0NDQ9/f3/////Pz8+/v7////////////////////////////////&#10;////////////////////////////////////////////////////////////////////////////&#10;////////////////////////////////////////////////////////////////////////////&#10;////////////////////////////////////////////////////////////////////////////&#10;////////////////////////////////////////////////////////////////////////////&#10;/////////////////f39AAAA1tbW5ubmAgIC6Ojo////+vr6/f39////////////////////////&#10;////////////////////////////////////////////////////////////////////////////&#10;////////////////////////////////////////////////////////////////////////////&#10;////////////////////////////////////////////////////////////////////////////&#10;////////////////////////////////////////////////////////////////////////////&#10;////////2dnZFRUV1NTU////srKyVFRU////////////////////////////////7u7u////8vLy&#10;tLS0sLCw7+/v7e3t7+/vODg4Pj4+6enpwsLC0tLSfHx8Pz8/gYGB////+fn5////////////////&#10;1tbWOTk5n5+f19fXn5+fYGBg////////////7Ozs////////////////////////////////////&#10;////////////////////////////////////////////////////////////////////////////&#10;////////////////////////////////////////////////////////////////////////////&#10;////////////////////////////////////////////////////////////////////////////&#10;////////////////////////////////////////////////////////////////////////////&#10;////////////6OjoAAAA6+vr9/f3AAAAysrK/v7+/v7++fn5/////v7+////////////////////&#10;////////////////////////////////////////////////////////////////////////////&#10;////////////////////////////////////////////////////////////////////////////&#10;////////////////////////////////////////////////////////////////////////////&#10;/////////////////////////////////////////////////////////////////////////f39&#10;6OjoMzMzq6ur////////1tbWKSkp////////////////////////////////////9/f3/v7+TU1N&#10;p6enra2tT09Pp6enpKSkp6en9/f3////4ODgAAAAExMT7Ozs9fX1/////v7+////9fX1////z8/P&#10;BAQEXl5e////7+/vAQEB5OTk/Pz89fX1////////////////////////////////////////////&#10;////////////////////////////////////////////////////////////////////////////&#10;////////////////////////////////////////////////////////////////////////////&#10;////////////////////////////////////////////////////////////////////////////&#10;////////////////////////////////////////////////////////////////////////////&#10;////////xMTEBQUF////////AAAAs7Oz+/v7////+fn5////+Pj4////////////////////////&#10;////////////////////////////////////////////////////////////////////////////&#10;////////////////////////////////////////////////////////////////////////////&#10;////////////////////////////////////////////////////////////////////////////&#10;////////////////////////////////////////////////////////////////////////qamp&#10;Ly8v9fX1////////vr6+GRkZ/////////////////////////////////f39////8fHx////paWl&#10;AgICEhISAAAAWlpa9/f31NTUMzMzAAAAAAAAx8fH////////6+vr////////////9vb27+/vAAAA&#10;5+fn8PDw////gICAgoKC+vr6////+Pj4////////////////////////////////////////////&#10;////////////////////////////////////////////////////////////////////////////&#10;////////////////////////////////////////////////////////////////////////////&#10;////////////////////////////////////////////////////////////////////////////&#10;////////////////////////////////////////////////////////////////////////////&#10;////k5OTAAAA////////GxsbgICA8PDw/////////////f39////////////////////////////&#10;/////////////////////////////////////////////////////////////////v7+////////&#10;////////////////////////////////////////////////////////////////////////////&#10;////////////////////////////////////////////////////////////////////////////&#10;////////////////////////////////////+/v7////////+fn59/f3/Pz89vb28PDwERER1tbW&#10;////////+fn5zs7ONjY29PT0+Pj4////////+vr6/f39/f397+/v////////////8vLy9PT0////&#10;eXl5WFhYX19f9PT00NDQpaWlVVVVLy8v////+fn5////////9/f3////////////7u7uAAAA09PT&#10;/Pz8////////AAAA9PT0+Pj4/////f39/f39////////9/f39PT0////7u7u////////////////&#10;/////////////////////////////////////////////v7+////////////////////////////&#10;////////////////////////////////////////////////////////////////////////////&#10;////////////////////////////////////////////////////////////////////////////&#10;////////////////////////////////////////////9PT0/v7++vr6/////////f39+/v7////&#10;dXV1Pj4+/////Pz8YWFhWVlZ/Pz8/Pz8////9/f3////////////////////////////////////&#10;////////////////////////////////////////////////////////////////////////////&#10;////////////////////////////////////////////////////////////////////////////&#10;////////////////////////////////////////////////////////////////////////////&#10;/////////////////////////////f39////////+vr6/Pz8////+vr6////eXl5ampq+fn5////&#10;9vb2+fn5y8vLT09P/////v7+////////+fn59/f3+fn5/////v7+5eXl/f39/Pz8////9/f3BQUF&#10;Z2dnkJCQ////09PTYWFhOTk5ERER9/f3////////+/v7/Pz8////+/v7/f399vb2AAAAtLS0/Pz8&#10;/Pz8////bGxsWlpa////+/v7/////Pz8/////v7+/////Pz8////////////////////////////&#10;////////////////////////////////////////////////////////////////////////////&#10;////////////////////////////////////////////////////////////////////////////&#10;////////////////////////////////////////////////////////////////////////////&#10;/////////////////////////////////////////Pz8/////////v7+/////Pz89/f3////WVlZ&#10;d3d3////+Pj4srKyJiYm/Pz8+/v7////8/Pz////////////////////////////////////////&#10;////////////////////////////////////////////////////////////////////////////&#10;////////////////////////////////////////////////////////////////////////////&#10;////////////////////////////////////////////////////////////////////////////&#10;////////////////////////+Pj4////9fX18/Pz////////+Pj49vb2FxcXz8/P////////9PT0&#10;/Pz8wcHBbGxs/v7++vr6/////Pz8/Pz8////+/v7////////////////////9/f3c3NzAgIChYWF&#10;RkZG////sLCwAAAAHh4eAAAA+/v7////8fHx////+fn5/////f39/f39/v7+GBgYm5ub////9vb2&#10;9/f3////BQUFoaGh/////v7+/////////////////f399/f3////////////////////////////&#10;////////////////////////////////////////////////////////////////////////////&#10;////////////////////////////////////////////////////////////////////////////&#10;////////////////////////////////////////////////////////////////////////////&#10;/////////////////////////////////////////////////Pz8/////Pz89fX1/f39HR0drKys&#10;/////f394eHhAAAA5ubm/////v7+/v7+////////////////////////////////////////////&#10;/////////////////////////f39/f39/v7+/v7+////////////////////////////////////&#10;////////////////////////////////////////////////////////////////////////////&#10;////////////////////////////////////////////////////////////////////////////&#10;////////////////////+fn5////9fX1/////////f39/f39tbW1Ly8v////////////////////&#10;srKye3t7+fn5+fn5////9vb2////////+fn5/f399PT0+Pj4/Pz8////6urqEBAQcnJysLCwWlpa&#10;////oaGhmJiYS0tLJiYmurq6/f39////+fn58/Pz////////cXFx09PTZWVllpaW9/f3////////&#10;////p6enAwMD/f399fX1+/v7////////////////9fX19vb2////////////////////////////&#10;/////f39/f39/v7+/v7+////////////////////////////////////////////////////////&#10;////////////////////////////////////////////////////////////////////////////&#10;////////////////////////////////////////////////////////////////////////////&#10;////////////////////////////////////////////+vr6/////v7++Pj47e3tAAAA3Nzc+vr6&#10;////8PDwAAAAxcXF/f39/Pz8/////f39////////////////////////////////////////////&#10;////////////////////+/v7+/v7/Pz8/f39/v7+////////////////////////////////////&#10;////////////////////////////////////////////////////////////////////////////&#10;////////////////////////////////////////////////////////////////////////////&#10;/////////////////v7+/Pz8+vr6////////+fn5////UlJSlpaW////9fX1////////////p6en&#10;fn5+/////////////v7+////////9/f3/Pz8////goKC/////v7+aWlpAAAA+fn5v7+/Xl5e////&#10;4+PjXl5ehYWFb29vWVlZ////+vr6/////////v7++Pj40dHRFhYWb29vh4eH8vLy////////9vb2&#10;////bW1tdHR0////9vb2+vr6/////f39////////+vr6////////////////////////////////&#10;+/v7+/v7/Pz8/f39/v7+////////////////////////////////////////////////////////&#10;////////////////////////////////////////////////////////////////////////////&#10;////////////////////////////////////////////////////////////////////////////&#10;/////////////////////////////v7+/f39////+/v7////////////xsbGAAAA9PT09fX1////&#10;9/f3FRUVm5ub8vLy/////////Pz8////////////////////////////////////////////////&#10;////////////////+Pj4+fn5+vr6/Pz8/v7+////////////////////////////////////////&#10;////////////////////////////////////////////////////////////////////////////&#10;////////////////////////////////////////////////////////////////////////////&#10;/////////////////f39/f39////////////8fHxICAg6enp////+vr6/////Pz8////m5ubf39/&#10;////+vr6/f39/////v7++fn5////////ra2tq6ur8/PzyMjIAAAAEBAQ8PDw3NzciYmJ+Pj49PT0&#10;FRUVaWlpwsLCAAAA9PT0////////////9PT0////////m5ubExMTdHR0/////Pz8////////6urq&#10;/v7+GRkZ////////7+/v/v7+/f39////////+/v7////////////////////////////////+Pj4&#10;+fn5+vr6/Pz8/v7+////////////////////////////////////////////////////////////&#10;////////////////////////////////////////////////////////////////////////////&#10;////////////////////////////////////////////////////////////////////////////&#10;////////////////////////+fn5+/v7/Pz8/////////v7+////iYmJFxcX+/v7+fn5/v7+////&#10;ZGRkX19f9/f3/////////f39////////////////////////////////////////////////////&#10;////////////9vb29/f3+fn5+/v7/f39////////////////////////////////////////////&#10;////////////////////////////////////////////////////////////////////////////&#10;////////////////////////////////////////////////////////////////////////////&#10;////////+/v7/////Pz8+vr6////////tLS0UFBQ/////////f39////+fn5////h4eHhYWF+/v7&#10;9/f39fX1/////f39/v7+////0tLSWVlZ////9/f3LS0twsLCX19frq6u1dXVODg4ZWVlrq6uAgIC&#10;FhYW/Pz8paWlc3Nz/////f39/f39/////Pz8////8vLyhYWFTU1N9fX1/v7+/////v7+////4uLi&#10;bm5ura2t////+vr6+vr6/////f39////+vr6////////////////////////////////9vb29/f3&#10;+fn5+/v7/f39////////////////////////////////////////////////////////////////&#10;////////////////////////////////////////////////////////////////////////////&#10;////////////////////////////////////////////////////////////////////////////&#10;////////////////////+vr6/v7++/v7////////9/f3////RkZGdHR0////////+vr6////qqqq&#10;LS0t////+/v7/////v7+////////////////////////////////////////////////////////&#10;////////9fX19vb2+Pj4+vr6/f39////////////////////////////////////////////////&#10;////////////////////////////////////////////////////////////////////////////&#10;////////////////////////////////////////////////////////////////////////////&#10;////9fX1////+vr6/v7+////8vLyeHh4np6e/Pz8////9/f3////////////c3NzjY2N+Pj4////&#10;+fn5////+/v7////9fX1cHBw1tbW////qKioQkJC////+Pj4k5OTk5OTHR0dTU1NAAAAJCQkAAAA&#10;8/Pz+/v7YGBg0dHR/v7+9vb2/////////Pz8////vb29CQkJ29vb////9fX1/////v7+////yMjI&#10;Kysr/f39////9vb2////////////////////////////////////////////////9fX19vb2+Pj4&#10;+vr6/f39////////////////////////////////////////////////////////////////////&#10;////////////////////////////////////////////////////////////////////////////&#10;////////////////////////////////////////////////////////////////////////////&#10;/////////////////Pz8/////Pz8////////8fHx/f39GRkZsrKy/v7+////////+/v72traAAAA&#10;3d3d/v7+/////////////////////////////////////////////////v7+/f39/f39/Pz8+/v7&#10;+/v7+vr6+vr6+/v7/Pz8/v7+////////////////////////////////////////////////////&#10;////////////////////////////////////////////////////////////////////////////&#10;/////////////////////////////////////////////////////////v7+/v7+/f39/f39/f39&#10;9/f3////////////////+/v7CQkJ8fHx////////+fn5/////Pz8/Pz8XV1dmJiY/Pz8////////&#10;8fHx/Pz8+Pj4lZWVs7Oz////6OjoAgIC4ODg////////9PT0////SEhI3d3d////////MDAw39/f&#10;+/v74uLicHBw9PT0/////Pz8/Pz8////////wcHBAAAASkpK/v7+////////////////9PT0UVFR&#10;vr6+/v7+9/f3/////////////v7+/////////////////v7+/f39/Pz8/Pz8+vr6+vr6+/v7/Pz8&#10;/v7+////////////////////////////////////////////////////////////////////////&#10;////////////////////////////////////////////////////////////////////////////&#10;/////////////////////////////////////v7+/v7+/f39/Pz8/Pz8/Pz8/f39/f39/f39/v7+&#10;/v7+/v7+/v7+9PT0/f39////9/f3/////Pz83NzcAAAA8/Pz9/f3+/v7/////f396urqGxsbvLy8&#10;/v7+/Pz8/v7+/////////////////////////////////////v7+/v7+/f39/Pz8+/v7+/v7+/v7&#10;+vr6+vr6+/v7/Pz8/v7+////////////////////////////////////////////////////////&#10;////////////////////////////////////////////////////////////////////////////&#10;/////////////////////////////////////////////////v7+/v7+/v7+/f39/f39/f398vLy&#10;9/f37u7u9/f39/f33t7eNDQ09fX1/////////////////Pz8/f39X19fm5ub////8fHx////////&#10;/v7+zMzMfn5+9vb2/v7+Q0NDqKio8vLy/////v7++fn5////Ojo68PDw/Pz89PT0enp6jY2N////&#10;7e3tysrK/////Pz8/f39/////v7+/Pz8zMzMPT09hYWFra2t8PDw8vLy8PDw////////qampioqK&#10;/Pz8+vr6////////+vr69vb2/////////////v7+/f39/f39/Pz8/Pz8+vr6+vr6+/v7/Pz8/v7+&#10;////////////////////////////////////////////////////////////////////////////&#10;////////////////////////////////////////////////////////////////////////////&#10;/////////////////////////////////v7+/f39/f39/Pz8/Pz8+fn5+fn5+vr6+vr6+vr6+/v7&#10;+/v7+/v7/////f39/////Pz8+vr69vb2pqamEBAQ9fX1+Pj4/Pz8////////+vr6VVVVdnZ2////&#10;8/Pz+vr6/////////////////////////////////v7+/v7+/f39/Pz8/Pz8+/v7+vr6+vr6+vr6&#10;+vr6+/v7/Pz8/v7+////////////////////////////////////////////////////////////&#10;////////////////////////////////////////////////////////////////////////////&#10;/////////////////////////////////////////v7+/v7+/v7+/f39/f39/f39/f39/f39/Pz8&#10;8fHx+/v7////k5OTg4OD////+vr6/////////f39/f39/v7+ZGRknZ2d+Pj49fX1////8/Pz29vb&#10;U1NT8/Pz////pKSkSEhI9/f3////8PDw9fX1////7e3tLi4u/f39/v7+/Pz81dXVFBQU////////&#10;////////+fn5////////////+vr6z8/PVFRU////AAAA1dXV/v7++vr6////7+/v8fHxTk5O/Pz8&#10;/Pz8/////////////////////////v7+/v7+/f39/Pz8+/v7+/v7+vr6+vr6+/v7/Pz8/v7+////&#10;////////////////////////////////////////////////////////////////////////////&#10;////////////////////////////////////////////////////////////////////////////&#10;/////////////////////////////v7+/f39/Pz8/Pz8+/v79/f39/f39/f3+Pj4+Pj4+Pj4+fn5&#10;+fn5////+vr6/Pz8/////f39////ampqaGho+Pj4+vr6/Pz8/////////f39oKCgIyMj/f39+fn5&#10;/Pz8/////////////////////////////////f39/f39/Pz8/Pz8+/v7+vr6+fn5+fn5+vr6+vr6&#10;+/v7/Pz8/v7+////////////////////////////////////////////////////////////////&#10;////////////////////////////////////////////////////////////////////////////&#10;/////////////////////////////////v7+/v7+/v7+/f39/f39/f39/Pz8/Pz8/Pz8+vr6////&#10;+Pj4////IyMjwsLC+fn59/f3////////+fn5/v7+////cXFxmpqa////////////4ODgXV1d/f39&#10;////vr6+AAAA8/Pz/////v7+////////////3NzcODg4/////////Pz8////BQUF6Ojo/////v7+&#10;////////////+Pj4/////f39x8fHW1tb7u7u0NDQBgYGzMzM/v7+////////////R0dH9/f3////&#10;/f39/f39/////////v7+/v7+/f39/f39/Pz8+/v7+vr6+vr6+vr6+vr6+/v7/Pz8/v7+////////&#10;////////////////////////////////////////////////////////////////////////////&#10;////////////////////////////////////////////////////////////////////////////&#10;/////////////////////v7+/v7+/f39/Pz8+/v7+/v7+fn5+fn5+fn5+fn5+vr6+vr6+vr6+/v7&#10;/Pz8+vr6////////9/f36urqEhISqqqq+/v7/Pz8/f39////////9/f34uLiAAAA39/f////////&#10;/////////////////////////////////Pz8/Pz8+/v7+/v7+vr6+fn5+Pj4+Pj4+vr6+vr6+/v7&#10;/Pz8/v7+////////////////////////////////////////////////////////////////////&#10;////////////////////////////////////////////////////////////////////////////&#10;/////////////////////////////v7+/f39/f39/f39/Pz8/Pz8/Pz8/Pz8+vr6/f39////////&#10;4+PjAAAA8PDw9vb2+Pj4+/v7////9vb2////////iIiIkJCQ/Pz8////ysrKdXV16+vr5ubm9fX1&#10;AwMD6urq////4+Pj////////8vLy/f39vr6+YmJi////////8/Pz////enp6eHh4/f399fX1/Pz8&#10;////////8vLy////////wMDAYWFh/f399vb24+PjAAAA8vLy/////f39////cHBwysrK////+/v7&#10;8fHx+vr6/////f39/f39/Pz8/Pz8+/v7+vr6+fn5+fn5+vr6+vr6+/v7/Pz8/v7+////////////&#10;////////////////////////////////////////////////////////////////////////////&#10;////////////////////////////////////////////////////////////////////////////&#10;/////////////v7+/v7+/f39/Pz8+/v7+/v7+/v7/f39/f39/f39/v7+/v7+/v7+////////+vr6&#10;9/f3////////////0NDQAAAA39/f/////v7+/v7+/v7+////9PT0////ExMTmpqa////////////&#10;////////////////////////////+/v7+/v7+vr6+vr6+fn5+Pj49/f39/f3+vr6+vr6+/v7/Pz8&#10;/v7+////////////////////////////////////////////////////////////////////////&#10;////////////////////////////////////////////////////////////////////////////&#10;/////////////////////////f39/f39/f39/Pz8/Pz8/Pz8+/v7+/v7+vr6////+vr6////nJyc&#10;SkpK/////////Pz89/f3////9/f3////////pKSkgYGB8vLy9vb2dXV19/f3////////AAAAu7u7&#10;9/f39vb2////////////////////m5uboqKi/////////////v7+3t7eCgoK+/v7/////////Pz8&#10;////+Pj4/////f39v7+/cXFx/////////v7+wcHBSUlJ/////Pz8////kZGRa2tr////////9fX1&#10;8/Pz/////f39/Pz8/Pz8+/v7+vr6+fn5+fn5+Pj4+vr6+vr6+/v7/Pz8/v7+////////////////&#10;////////////////////////////////////////////////////////////////////////////&#10;////////////////////////////////////////////////////////////////////////////&#10;/////v7+/v7+/f39/f39/Pz8+/v7+vr6+vr6/////////////////////////////////v7+8/Pz&#10;+/v7+fn5////oKCgKysr////////////////////////+vr6////cXFxQUFB+/v7////////////&#10;////////////////////////+/v7+vr6+vr6+fn5+Pj49/f39/f39vb2+vr6+vr6+/v7/Pz8/v7+&#10;////////////////////////////////////////////////////////////////////////////&#10;////////////////////////////////////////////////////////////////////////////&#10;/////////////////////f39/f39/Pz8/Pz8/Pz8+/v7+/v7+/v79PT09vb28PDw8vLyNjY2ra2t&#10;/f39////////8/Pz+Pj4+Pj4////////v7+/cnJy////VlZW4+Pj8/Pz////Dg4Oq6ur////////&#10;+fn59vb2////8vLy+fn5////XFxc39/f+vr6+fn5////////9/f3Ozs7oqKi////////8/Pz/v7+&#10;/////Pz8/Pz8u7u7dnZ2////////6Ojo////WVlZra2t////+fn5pKSkFRUV5eXl////////+fn5&#10;/////Pz8/Pz8+/v7+vr6+fn5+fn5+Pj4+Pj4+vr6+vr6+/v7/Pz8/v7+////////////////////&#10;////////////////////////////////////////////////////////////////////////////&#10;////////////////////////////////////////////////////////////////////////////&#10;/v7+/v7+/f39/Pz8+/v7+/v7+vr6+vr6/Pz8/f39/f39/f39/v7+/v7+/v7+/v7+////9/f39vb2&#10;8/Pz8fHxOzs7dXV1+fn5/////////////////v7+////////w8PDAQEB7Ozs////////////////&#10;////////////////////+vr6+vr6+fn5+fn5+Pj49/f39vb29vb2+vr6+vr6+/v7/Pz8/v7+////&#10;////////////////////////////////////////////////////////////////////////////&#10;////////////////////////////////////////////////////////////////////////////&#10;/////////////////f39/f39/Pz8/Pz8+/v7+/v7+/v7+/v7/v7++vr6////4uLiAAAA8vLy+Pj4&#10;////////8PDw8fHx+vr6////////z8/PaGhoxcXFmZmZ7Ozs7+/vJCQknZ2d+vr6/f39+fn5////&#10;////9fX1////////////T09P////////8/Pz8vLy////////zc3NExMT6urq////8vLy/v7+////&#10;+/v7/f39tLS0n5+f6+vr////////+/v79vb2CAgI8PDw/v7+uLi4AAAAz8/P////////+vr69fX1&#10;+/v7+/v7+/v7+vr6+fn5+Pj4+Pj49/f3+vr6+vr6+/v7/Pz8/v7+////////////////////////&#10;////////////////////////////////////////////////////////////////////////////&#10;/////////////////////////////////////////////////////////////////////////v7+&#10;/v7+/f39/Pz8+/v7+/v7+vr6+vr6+fn5+fn5+vr6+vr6+vr6+/v7+/v7+/v7////+vr6/Pz8/v7+&#10;4eHhAAAAyMjI/////////////////f39/Pz8+vr6////9/f3CgoKvb29////////////////////&#10;8PDw+fn5////8/Pz9/f3+Pj4+Pj4+fn5+vr6+/v7+/v7+/v7////////////////////////////&#10;////////////////////////////////////////////////////////////////////////////&#10;////////////////////////////////////////////////////////////////////////////&#10;/////////////////Pz8+fn5+/v7/////////v7++vr6////8PDw////p6enVFRU////+Pj4////&#10;////8vLy8vLyy8vL7+/v/f390dHRQkJCurq6SEhI29vbKCgopKSk////9PT0////////9fX1/Pz8&#10;/////////Pz87OzsXFxc////9fX1/f39/////f39+fn5////ZGRkjY2N/f39////+fn5/f39/v7+&#10;+Pj4qampjo6O////////////9/f3////tbW1aWlp////pKSkV1dXe3t7/////////v7+9/f38/Pz&#10;9vb2+vr6/f39/v7+/Pz8+fn59/f3////////////////////////////////////////////////&#10;////////////////////////////////////////////////////////////////////////////&#10;/////////////////////////////////////////////////////////////////////////f39&#10;+Pj4+Pj4/Pz8/////////f39/////////////v7+/v7+/f39/f39/f39////////+/v79/f3p6en&#10;CwsL8vLy////////////////////////////////+Pj4W1tbSEhI9/f3////+/v7/Pz8////////&#10;////////9/f3+Pj4+Pj4+fn5+fn5+vr6+/v7/Pz8/Pz8////////////////////////////////&#10;////////////////////////////////////////////////////////////////////////////&#10;////////////////////////////////////////////////////////////////////////////&#10;/////////////Pz8+fn5+/v7/////////v7++vr65+fn////////WFhYzc3N5+fn////////8/Pz&#10;////9/f3UlJS/f39+Pj4AAAAAwMD6+vrxsbGDw8Pubm5////////////9/f3////////8/Pz////&#10;/f39////jIyMfn5+/Pz8+vr6/Pz8////9/f37e3t////2traBQUF3Nzc/////Pz88/Pz////////&#10;m5ubsbGx6Ojo9/f3////////////7+/vaGho39/fiIiIxMTEQkJC4eHh////////+/v79vb29/f3&#10;+fn5+/v7/Pz8/Pz8+/v7+vr6////////////////////////////////////////////////////&#10;////////////////////////////////////////////////////////////////////////////&#10;/////////////////////////////////////////////////////////////////////f39+Pj4&#10;+Pj4/Pz8/////////f39/////////v7+/v7+/v7+/f39/f39/f39////9vb2////+Pj4NTU1bm5u&#10;+Pj4////////////////9/f3////+fn5/////Pz8w8PDAAAA+fn5/////Pz8////9/f3////+/v7&#10;8PDw7+/v+Pj4+fn5+fn5+vr6+/v7/Pz8/Pz8/f39////////////////////////////////////&#10;////////////////////////////////////////////////////////////////////////////&#10;////////////////////////////////////////////////////////////////////////////&#10;/////////Pz8+fn5+/v7/////////v7++vr6////+vr6////T09P6enp////////4ODg////8fHx&#10;09PTgoKC4ODgBgYGlpaWCQkJcnJyISEh7Ozs////////////6urq////+vr6////+vr69/f3/Pz8&#10;+vr6ExMTkJCQ+Pj4////////////////////+Pj4////nZ2dS0tL+/v78vLy////////+vr6fX19&#10;oqKi/////v7+/////////Pz8////7OzsRkZGqKio19fXeXl51NTU////4uLi9vb2+vr6+fn5+Pj4&#10;+Pj4+fn5+/v7/f39/v7+////////////////////////////////////////////////////////&#10;////////////////////////////////////////////////////////////////////////////&#10;/////////////////////////////////////////////////////////////////f39+Pj4+Pj4&#10;/Pz8/////////f39/////v7+/v7+/v7+/f39/f39/f39/f39+fn54+Pj////6OjoAAAAzc3N////&#10;+Pj4////////////////////////////+/v79PT0AAAAvb29/////Pz8////7+/v+fn58fHx8vLy&#10;8PDw+fn5+fn5+vr6+/v7/Pz8/Pz8/f39/f39////////////////////////////////////////&#10;////////////////////////////////////////////////////////////////////////////&#10;////////////////////////////////////////////////////////////////////////////&#10;/////Pz8+fn5+/v7/////////v7++vr67u7u////////UVFR4+Pj////6+vr+vr6+vr6+fn5HBwc&#10;BQUFAAAAurq6////AgICTU1N9vb2+/v7////+Pj48fHx////+fn5////////////8fHx////////&#10;AAAApKSk/v7+/////////////////////Pz87u7u////LCwshoaG////////+fn5////Ozs7vb29&#10;8PDw9/f3////+Pj4////////9vb2i4uLOjo67e3teHh4paWl+Pj4/f399fX1/v7++/v7+Pj49vb2&#10;9/f3+/v7////////////////////////////////////////////////////////////////////&#10;////////////////////////////////////////////////////////////////////////////&#10;/////////////////////////////////////////////////////////////f39+Pj4+Pj4/Pz8&#10;/////////f39/v7+/v7+/v7+/f39/f39/f39/Pz8/Pz8+Pj4////8fHxrKysAAAA/////v7+////&#10;////////////////9/f3/////////Pz8////bW1tRERE////+Pj4/v7+9PT08/Pz8vLy/////f39&#10;+vr6+vr6+/v7/Pz8/f39/f39/v7+/v7+////////////////////////////////////////////&#10;////////////////////////////////////////////////////////////////////////////&#10;////////////////////////////////////////////////////////////////////////////&#10;/Pz8+fn5+/v7/////////v7++vr6/////v7+6+vrMjIy+vr69PT0+/v7////4+PjPz8/RUVFz8/P&#10;6urq////29vbAAAAvLy8/f39////7e3t9PT0/////Pz8+/v7+/v7/f399vb2/Pz8+vr6vb29DQ0N&#10;nJyc////9vb2+vr6////9fX1/Pz8////wMDAubm58PDwCAgIp6en////9fX19fX1DQ0N1NTU/f39&#10;////zc3N8/Pz/////Pz8////7e3tISEh////g4ODwsLC5ubm/////////////Pz8+fn59/f3+Pj4&#10;/Pz8////////////////////////////////////////////////////////////////////////&#10;////////////////////////////////////////////////////////////////////////////&#10;/////////////////////////////////////////////////////////f39+Pj4+Pj4/Pz8////&#10;/////f39/v7+/f39/f39/f39/Pz8/Pz8/Pz8/Pz8+Pj4////////IiIigICA7+/v////////////&#10;/////////f397u7u////+fn5////////2traAAAA9vb2////+Pj4/////Pz89PT0/f39+Pj4+/v7&#10;+/v7/Pz8/f39/v7+/v7+////////////////////////////////////////////////////////&#10;////////////////////////////////////////////////////////////////////////////&#10;/////////////////////////////////////////////////////////////////////////Pz8&#10;+fn5+/v7/////////v7++vr69fX17e3t7e3tEBAQ4ODg////4uLinp6eCgoKkZGR+Pj4+Pj4////&#10;+vr6wcHBAAAAampq8fHx/Pz8////////+vr68PDw////////////////////////TU1NhoaGnp6e&#10;/v7+/Pz8////+vr67u7u////////bm5u/v7+8vLyurq6AAAAx8fH////6enpFxcX9PT0////5eXl&#10;TU1N////////+/v7/v7+////Ly8v2NjYgoKCubm5////8PDw+Pj4/f39/Pz8+/v7+/v7/Pz8/v7+&#10;////////////////////////////////////////////////////////////////////////////&#10;////////////////////////////////////////////////////////////////////////////&#10;/////////////////////////////////////////////////////f39+Pj4+Pj4/Pz8////////&#10;/f39/f39/f39/f39/Pz8/Pz8/Pz8+/v7+/v77e3t////5OTkAAAA39/f////7+/v+vr6////////&#10;////////+vr6/////f39/f39/////Pz8CwsLkpKS////+fn5/////v7++fn59fX18/Pz/Pz8/Pz8&#10;/f39/f39/v7+////////////////////////////////////////////////////////////////&#10;////////////////////////////////////////////////////////////////////////////&#10;/////////////////////////////////////////////////////////////////////Pz8+fn5&#10;+/v7/////////v7++vr6////////o6OjmZmZ/v7+cnJyMDAwd3d35OTk9PT0////////7e3t////&#10;CgoKX19fdnZ2////9/f38fHx////////////+/v7+vr69vb2////+vr6////CwsLz8/PiIiI+vr6&#10;////////+vr6+Pj4////0NDQY2Nj////+vr69fX1nJycAAAAv7+/////IyMj/////////Pz8qKio&#10;////9vb2/////v7++vr6oKCgSEhIAAAAyMjI9vb29vb29PT0+vr6+/v7/f39////////////////&#10;/v7+////////////////////////////////////////////////////////////////////////&#10;////////////////////////////////////////////////////////////////////////////&#10;/////////////////////////////////////////////////f39+Pj4+Pj4/Pz8/////////f39&#10;/f39/f39/Pz8/Pz8/Pz8+/v7+/v7+/v7/////Pz8hISEHBwc////+vr6////////////////////&#10;+vr69vb2+vr6/////v7+////////eHh4ExMT7e3t9/f38/Pz9vb2/////v7+/v7+/Pz8/Pz8/f39&#10;/v7+////////////////////////////////////////////////////////////////////////&#10;////////////////////////////////////////////////////////////////////////////&#10;/////////////////////////////////////////////////////////////////Pz8+fn5+/v7&#10;/////////v7++vr6////9vb2FxcX8PDw6urqLy8v5+fn////7u7u////////////////09PTKioq&#10;uLi4X19f6Ojo/Pz8////+Pj4////////+fn5////////////////2NjYLy8v3d3dg4OD/////f39&#10;8fHx////////8fHxnp6evb29/f39/////v7+////lJSUBgYGhISETU1N+fn5////o6OjxsbG+vr6&#10;////8PDw////+/v7uLi4eXl5MDAwtra2////////+fn5+Pj4+vr6/////////////////v7+/Pz8&#10;////////////////////////////////////////////////////////////////////////////&#10;////////////////////////////////////////////////////////////////////////////&#10;/////////////////////////////////////////////f39+Pj4+Pj4/Pz8/////////f39/f39&#10;/f39/Pz8/Pz8+/v7+/v7+/v7+/v79/f3////DQ0NkpKS+vr6////////+vr6////////////////&#10;/////v7+/f39/Pz8/Pz8+/v7+/v7AAAAwMDA9PT0////+Pj48PDw////9fX1////////////////&#10;////////////////////////////////////////////////////////////////////////////&#10;////////////////////////////////////////////////////////////////////////////&#10;////////////////////////////////////////////////////////8/Pz////////////7u7u&#10;/Pz8////////+Pj4Hx8fhYWF////R0dHsbGx////////9PT0////+Pj4////////cXFxmZmZzs7O&#10;AQEB/v7+////9/f3/////v7+/////////f39////+vr6/Pz8FhYWzs7O9vb2UlJS////////////&#10;9/f3////////Hx8f/////f39/////f39////+/v7mJiYAQEBgICA/////f39jY2N0dHR9fX1/f39&#10;8/Pz+Pj49fX16enpz8/PfHx8h4eH+vr69/f3////////////////////////////////////////&#10;////////////////////////////////////////////////////////////////////////////&#10;////////////////////////////////////////////////////////////////////////////&#10;/////////////////////////////////////v7+/v7+/f39/f39/f39/Pz8/Pz8/Pz8////////&#10;8fHx9fX1/Pz8////8vLy////+Pj4uLi4CAgI+fn5////9PT0+Pj4////////////////////////&#10;/v7+/f39/f39/Pz8+/v7+/v7YWFhXl5e////////6enp+Pj4+Pj4////////////////////////&#10;////////////////////////////////////////////////////////////////////////////&#10;////////////////////////////////////////////////////////////////////////////&#10;////////////////////////////////////////////////////+/v79/f3/////////v7+9fX1&#10;/f39+/v7ampqRERE6OjofX19W1tb+/v7////////////6enp////9PT0+/v7CQkJ6+vr6+vrCgoK&#10;8PDw9/f3////+Pj4////////6enp////9vb22dnZ8vLyNzc36urq6+vrSkpK8fHx////////////&#10;+vr6wsLCf39/9fX1/Pz8////9vb2+Pj4////////ISEhEBAQ29vb/f39lZWV09PT////7+/v////&#10;6urq7u7u////8/Pz19fXAAAA7Ozs/f39////////////////////////////////////////////&#10;////////////////////////////////////////////////////////////////////////////&#10;////////////////////////////////////////////////////////////////////////////&#10;/////////////////////////////////v7+/v7+/v7+/f39/f39/Pz8/Pz8/Pz8+Pj4/////Pz8&#10;////////7Ozs////+vr6////Ly8vampq/Pz8/////f39+/v7////////////////////////////&#10;/v7+/f39/Pz8/Pz8+/v71tbWFRUV1tbW+/v79vb29/f3/////Pz8////////////////////////&#10;////////////////////////////////////////////////////////////////////////////&#10;////////////////////////////////////////////////////////////////////////////&#10;////////////////////////////////////////////////////////+vr67u7u////////////&#10;urq6CwsL8fHxvr6+CgoKxMTE////6enp////////////+vr6+vr6a2trcnJy/Pz8////DQ0N4uLi&#10;////9vb2////////////////6Ojo////eHh419fXVlZW0dHR////AwMD7u7u/////Pz89/f3////&#10;Pz8//////v7+/v7+////9/f3////////9vb2JycnoKCgGxsb9/f3mJiYtbW1+Pj4////5ubm////&#10;+/v78vLy////4eHhJCQk4uLi////9fX1////////////////////////////////////////////&#10;////////////////////////////////////////////////////////////////////////////&#10;////////////////////////////////////////////////////////////////////////////&#10;/////////////////////////////v7+/v7+/v7+/v7+/f39/f39/Pz8/Pz88vLy////+/v7/v7+&#10;/Pz8+vr6////8/Pzzc3NAAAA09PT/////////////f39/////////////////////////////v7+&#10;/f39/f39/Pz8/Pz8/v7+SUlJZ2dn/////v7+8/Pz/////f39////////////////////////////&#10;////////////////////////////////////////////////////////////////////////////&#10;////////////////////////////////////////////////////////////////////////////&#10;/////////////////////////////////////////////v7++Pj4/////////f399/f33d3dAgIC&#10;KSkpysrKAQEB6urq8/Pz+fn5////9/f37e3t////////wMDACgoK/v7+/Pz89PT0W1tbp6en////&#10;////+fn5////9PT09/f3////5OTkHh4e+vr6X19furq6////Hh4eu7u7/Pz8////8vLy4uLif39/&#10;9PT0////+vr68fHx/f39////+/v7yMjIVlZW+vr6oqKiaGho6urqZGRk+Pj48/Pz////9vb2////&#10;7u7u////6+vraGhonZ2d9PT0////////////////////////////////////////////////////&#10;////////////////////////////////////////////////////////////////////////////&#10;////////////////////////////////////////////////////////////////////////////&#10;/////////////////////////////////v7+/v7+/v7+/f39/f39/f399/f3+vr68vLy9vb2/Pz8&#10;////+fn5////T09PTU1N/////////////////////////////////////////////////////v7+&#10;/f39/Pz8/Pz87Ozsurq6ICAg4+Pj+vr6+vr6////////////////////////////////////////&#10;////////////////////////////////////////////////////////////////////////////&#10;////////////////////////////////////////////////////////////////////////////&#10;////////////////////////////////////////+vr6/Pz8////////7+/v////R0dHSkpKeXl5&#10;YWFht7e3+Pj4////////////////////+Pj46urqAAAAxsbG9PT0////+/v7oqKioaGh////////&#10;9vb2////7e3t////zc3Nc3Nzz8/P////f39/jIyM+/v7YmJir6+v9PT09fX1////SUlJ7Ozs////&#10;////////rKys09PT/////Pz8ZGRkuLi48fHx5ubmBgYGzs7OgoKCz8/P/v7+////8vLy9fX1+Pj4&#10;o6Oj+/v7u7u7CAgI////////////////////////////////////////////////////////////&#10;////////////////////////////////////////////////////////////////////////////&#10;////////////////////////////////////////////////////////////////////////////&#10;/////////////////////////////////v7+/v7+/v7+/f39/f39////9fX19vb2////////8PDw&#10;+/v72dnZCgoK0dHR/////////////v7+/////////////////////////////////////v7+/v7+&#10;/f39/f399PT07+/vTExMcnJy/////////////f39////////////////////////////////////&#10;////////////////////////////////////////////////////////////////////////////&#10;////////////////////////////////////////////////////////////////////////////&#10;/////////////////////////////////////f39/////Pz8////////lJSUVVVV4uLi8fHxKSkp&#10;0dHR+fn5////+Pj47Ozs+Pj4j4+P3d3dCAgInp6e+/v7////9vb2////u7u7cHBw/////Pz8/f39&#10;9fX1////wMDAWlpa////+fn5////tLS0ZmZm7u7ug4ODdHR0////6+vrvLy8qKio/f39////7Ozs&#10;////qqqquLi4////+vr6AAAA8vLy////////lpaWYGBg////ZWVlxcXF////////9/f3w8PDaGho&#10;9vb2////FhYWjo6O////////////////////////////////////////////////////////////&#10;////////////////////////////////////////////////////////////////////////////&#10;////////////////////////////////////////////////////////////////////////////&#10;/////////////////////////////////v7+/v7+/v7+/v7+////////////////////8vLy////&#10;VFRURkZG/////f39/v7+////////////9vb2/////////////////////////////////v7+/f39&#10;/f39////9vb2tLS0HBwc2NjY////////+Pj4////////////////////////////////////////&#10;////////////////////////////////////////////////////////////////////////////&#10;////////////////////////////////////////////////////////////////////////////&#10;/////////////////////////////////v7+/v7++fn5////xsbGAAAA7u7uXl5ex8fHKysrVFRU&#10;+fn5/f39////////ZGRkExMTBAQEpqam/////////Pz8/////Pz86urqAAAA7u7u////+/v7/v7+&#10;5+fnMjIy9fX18vLy/v7+////u7u7Xl5e////jY2Nk5OT7Ozs////T09P9vb29fX1+vr6/////v7+&#10;9vb26Ojo+/v7wMDARUVF////8/Pz8PDw6OjoFxcX39/f9PT0j4+PjIyM9/f3////tra2yMjI////&#10;/v7+xcXFAAAA4uLi////////////////////////////////////////////////////////////&#10;////////////////////////////////////////////////////////////////////////////&#10;////////////////////////////////////////////////////////////////////////////&#10;/////////////////////////////////v7+/v7+/v7+////////////9vb2/v7+////0NDQFhYW&#10;urq6/Pz8////+/v7/////Pz8////9fX1/////////////////////////////////v7+/f39/f39&#10;////////+vr6JSUlenp6////8fHx////////////////////////////////////////////////&#10;////////////////////////////////////////////////////////////////////////////&#10;////////////////////////////////////////////////////////////////////////////&#10;/////////////////////////////Pz8////////8/PzFBQUhISEubm5AAAAysrKAAAA4uLi/Pz8&#10;////8vLyZGRkOjo6CAgIpaWl////9vb2////////+Pj4+fn5/f39ExMT09PT/f39////////YmJi&#10;pqam8vLy////9fX1////2NjYJycn////j4+PgoKC////6enpVlZW////////+vr6////+vr6////&#10;////////W1tbqqqq/////f39/////f39Pj4+wsLC////8vLyJycn////////////9vb2+Pj4////&#10;////enp6fn5+////////////////////////////////////////////////////////////////&#10;////////////////////////////////////////////////////////////////////////////&#10;////////////////////////////////////////////////////////////////////////////&#10;/////////////////////////////////v7+/v7+/////f398/Pz////+fn5+vr6X19fS0tL////&#10;+/v7////+vr6////9/f3/Pz8+/v7////////////////////////////////////////////////&#10;9/f3////w8PDAAAA09PT9fX1+vr69vb2/////Pz8////////////////////////////////////&#10;////////////////////////////////////////////////////////////////////////////&#10;/////////////////////////////////////////////////////////////////////f39/f39&#10;/////Pz8////////+fn5////////8/Pz////MzMzwsLC////4ODgXV1d////8PDw+/v7+fn5b29v&#10;ERERYWFhxcXFDAwM6urq////9/f3/////////////////f39XFxctLS0////////tra2SUlJ9fX1&#10;////+/v7////////xMTEPT098vLykpKSo6Oj////0tLST09P////////9fX1/Pz8////////////&#10;+vr6AAAA9vb2/Pz8+vr6////////gICAlZWV+fn5/f39fHx8wcHB/f39ioqK/v7++vr6/////f39&#10;5+fnFBQU////7u7u/////////////Pz8////////////////////////////////////////////&#10;////////////////////////////////////////////////////////////////////////////&#10;////////////////////////////////////////////////////////////////////////////&#10;////////////////////////////////////9/f3////////////9/f30NDQBAQExsbG////////&#10;////////////////////////////////////////////////////////////////////////////&#10;8fHx/Pz8TU1NR0dH/////////////////////v7++fn5/////////v7+////////////////////&#10;////////////////////////////////////////////////////////////////////////////&#10;////////////////////////////////////////////////////////////////+Pj4////+Pj4&#10;8PDw////8fHx////////+/v7////YWFhZ2dn////6urq3t7eampq////qampKCgo7Ozs3t7ez8/P&#10;////ICAgkZGR+/v79fX1/Pz8////////////////////iIiIHBwc7u7u////IyMj/f39////////&#10;////8fHx+Pj4xMTERkZG////fn5+uLi49vb23NzcDAwM7e3t////////8/Pz/Pz87e3t+Pj4s7Oz&#10;SUlJ////////////////9/f3vr6+AAAA////8fHx9vb2LS0tkpKSExMT7Ozs/Pz8////////3d3d&#10;AAAA4+Pj////////////+Pj4/f39/v7+////////////////////////////////////////////&#10;////////////////////////////////////////////////////////////////////////////&#10;////////////////////////////////////////////////////////////////////////////&#10;////////////////////////////////+vr6////9/f3////////Nzc3V1dX/v7+////////////&#10;////////////////////////////////////////////////////////////////+fn5////////&#10;////x8fHBwcHtra2/////v7++vr6////////9/f3/v7+/////v7+////////////////////////&#10;////////////////////////////////////////////////////////////////////////////&#10;////////////////////////////////////////////////////////////////+vr6////////&#10;/v7+9/f3////9PT0/v7+tbW1ISEhyMjIoKCg+/v7y8vLZWVl+vr64uLivb29yMjI5OTk////U1NT&#10;UlJS////////8/Pz/////v7+////////////9/f3lZWVSEhI////8/PzRkZG6+vr////9vb2////&#10;////////mpqaampq////YmJi0NDQ////////SEhI4ODg/f39////9vb29fX1ysrK////VVVV0dHR&#10;////////9PT09/f3////////NDQ0vLy8/f39+vr66Ojo0dHRMzMz4uLi////9vb28fHx8/PzCwsL&#10;3d3d////////////+fn5////9/f3////////////////////////////////////////////////&#10;////////////////////////////////////////////////////////////////////////////&#10;////////////////////////////////////////////////////////////////////////////&#10;////////////////////////////////9/f3////9/f3xMTEAAAA29vb////////////////////&#10;////////////////////////////////////////////////////////////////9fX1////9PT0&#10;////a2trDw8P////9/f38fHx/////////Pz8+vr6+vr6////////////////////////////////&#10;////////////////////////////////////////////////////////////////////////////&#10;////////////////////////////////////////////////////////////9vb2////////9/f3&#10;////9vb2////4uLiAAAA8/Pz/f39HBwcsbGx3d3d3t7e////Kysrb29vpaWlycnJBAQEioqK+fn5&#10;////////////////+/v7/////////f39+Pj4Xl5eR0dHjIyM////NDQ0////9fX19/f34uLi2tra&#10;////RUVFxsbG8PDwCQkJ5ubm/Pz8////vLy8ycnJ////7+/v+vr6////29vb8PDwExMT/v7+9PT0&#10;/////v7+/v7+7+/v7Ozsrq6uBAQE9vb2/v7+////////8fHxWFhYCQkJzs7O/v7+8fHxAAAAy8vL&#10;+Pj4////////////////9fX1////////////////////////////////////////////////////&#10;////////////////////////////////////////////////////////////////////////////&#10;////////////////////////////////////////////////////////////////////////////&#10;////////////////////////////+vr6/f39////Dw8PiIiI////8fHx////////////////////&#10;////////////////////////////////////////////////////////////+fn5+/v7////////&#10;5eXlAAAAsrKy/////Pz8/////////////Pz8+vr6////////////////////////////////////&#10;////////////////////////////////////////////////////////////////////////////&#10;////////////////////////////////////////////////////+vr6/v7+////+/v7////9/f3&#10;7u7u////LS0tzMzM8/Pzl5eX////////9PT0+vr6oKCgt7e3////xsbGAAAAxMTE9PT0////+fn5&#10;/Pz8////////////////+vr6/v7+8fHxAgICcnJyoaGh/Pz8l5eX0tLS/////v7+ycnJfHx8////&#10;AQEB////4eHhAAAA9/f3////////////mZmZ////9/f3////////////xsbGLy8v8PDw////+/v7&#10;////+Pj4+Pj4////////MDAwX19f////+Pj4////////xMTE8fHx9PT0jY2N////cnJyXFxc+/v7&#10;////////////////+fn5////////////////////////////////////////////////////////&#10;////////////////////////////////////////////////////////////////////////////&#10;////////////////////////////////////////////////////////////////////////////&#10;/////////////////////////v7+////kpKSAAAA8fHx+vr6////////////////////////////&#10;/////////////////////////////////////////////////////f39////8fHx////////////&#10;kpKSAgIC7e3t////+vr6+fn5////////////////////////////////////////////////////&#10;////////////////////////////////////////////////////////////////////////////&#10;////////////////////////////////////////////////+vr6/f39////9/f3////+/v7+vr6&#10;goKCjo6O+fn5XFxcwcHB////+fn5/f39/////v7+hYWFlZWVLS0t19fX////+vr68vLy////////&#10;////+vr6/////Pz8+Pj4////0tLSAAAAz8/Pb29v+fn5c3NzycnJ////////1dXVPz8/7OzsHBwc&#10;////7e3tDw8P1tbW////////8PDwhISE9vb2/v7+////4eHh////wMDARUVF////////+/v79/f3&#10;////////7Ozs+vr68/PzBAQEfn5+////////////gYGBmJiY////1dXV/f39z8/PAAAA5+fn/Pz8&#10;/////Pz8/////f39/v7+////////////////////////////////////////////////////////&#10;////////////////////////////////////////////////////////////////////////////&#10;////////////////////////////////////////////////////////////////////////////&#10;////////////////////////7e3tAAAAnp6e/////f39////////////////////////////////&#10;////////////////////////////////////////////////9/f3/////v7+9fX1////+/v7+vr6&#10;AAAAgICA9/f3////+Pj4/////Pz8/////Pz8////////////////////////////////////////&#10;////////////////////////////////////////////////////////////////////////////&#10;/////////////////////////////////////////////v7+/f39/////////v7+////vr6+ZWVl&#10;9vb21dXVfX199/f3////8PDw////+fn5yMjIDQ0NAAAA/////////Pz8/////////////v7+////&#10;+vr6/////Pz8/////Pz8ra2tIiIi////b29v////RUVF6urq9PT0////5eXlXFxcZWVlmJiY////&#10;////AAAAwcHB+fn5+Pj49fX1lpaW////19fX/Pz89fX1////y8vLFBQU////9fX1////////////&#10;/////v7+////////U1NTAwMDlZWV9/f3////7u7urq6uiYmJkpKS0dHR+fn5NDQ0eXl5+/v7////&#10;9fX1/////f39+/v7////////////////////////////////////////////////////////////&#10;////////////////////////////////////////////////////////////////////////////&#10;////////////////////////////////////////////////////////////////////////////&#10;/////////////f399fX1ampqKysr9PT0////////+fn5////////////////////////////////&#10;////////////////////////////////////////////////////////////9PT0////7u7uwcHB&#10;BgYG1tbW////////////9PT0////+fn5////////////////////////////////////////////&#10;////////////////////////////////////////////////////////////////////////////&#10;////////////////////////////////////////9vb2/////v7+////////7OzsSkpK7+/v////&#10;PT096Ojo/////f39////////////aWlpAAAArKys/v7+/////////v7+/////Pz8+Pj4/////f39&#10;/f39/v7+////8PDwo6OjX19f////3Nzctra2AAAA/////////Pz8////4ODgAAAA////+/v7////&#10;AAAAkJCQ+fn5+Pj4/v7+Pz8/l5eXOTk54eHh////////z8/PBAQE/////f39/////v7++/v79vb2&#10;/////////v7+1tbWAAAAAQEB7u7u+Pj4////////+vr64+PjwcHB////y8vLAAAA/v7+////9vb2&#10;/////f39+Pj4////////////////////////////////////////////////////////////////&#10;////////////////////////////////////////////////////////////////////////////&#10;////////////////////////////////////////////////////////////////////////////&#10;/////////f39ubm5CgoKxcXF////+Pj4////+Pj4////////////////////////////////////&#10;////////////////////////////////////////////////////////////////////////YGBg&#10;GBgY/////Pz8////////9vb2////////////////////////////////////////////////////&#10;////////////////////////////////////////////////////////////////////////////&#10;/////////////////////////////////////////f39+Pj4/v7++fn5YGBg0NDQ////39/fmpqa&#10;/////v7+/f39/////f39y8vLCAgINzc3////////////////+/v7+/v79vb2/////Pz89/f3////&#10;////+/v7+fn5h4eHjo6O6enp////////AAAA+/v7/f397Ozs////ycnJNjY2/Pz8////7u7uEBAQ&#10;NjY2/////////v7+y8vLl5eX8/Pz////6urq////8/PzDAwM/////Pz8/////Pz8/////////Pz8&#10;9vb2////9vb2BAQEU1NTzs7O////+Pj48vLy/////////f39////+fn5dnZ2k5OT////////9/f3&#10;8PDw9/f3////////////////////////////////////////////////////////////////////&#10;////////////////////////////////////////////////////////////////////////////&#10;/////////////////////////////////////////////////////Pz8////////+fn5/Pz8////&#10;////7OzsDg4OaWlp/Pz88PDw////+/v7////////////////////////////////////////////&#10;////////////////////////////////////////////////////////////////////39/fGBgY&#10;h4eH/f39/f39////8/Pz////////////////////////////////////////////////////////&#10;////////////////////////////////////////////////////////////////////////////&#10;/////////////////////////////////v7+/////////v7+qqqqk5OT/f399PT0iIiI6enp8/Pz&#10;/////v7+8/Pz////a2trAAAAtLS0+vr6/////f39+fn59vb2+vr6/f39////////+/v7////////&#10;+Pj4/Pz8jIyMQkJCj4+P////5eXlJSUlzMzM/v7+9PT0+Pj4dHR0w8PD+fn5////////HBwcdHR0&#10;zs7O/////v7+m5ubx8fH////9/f3fHx89/f3+Pj4AAAA8fHx/////////////Pz8+vr69/f3////&#10;/f399vb2ZGRkYWFhioqKxMTEKCgo5ubm/f39/v7+////9/f3////8fHxBAQE4eHh/f39/Pz8////&#10;/Pz8////////////////////////////////////////////////////////////////////////&#10;////////////////////////////////////////////////////////////////////////////&#10;////////////////////////////////////////////////////8/Pz////////8/Pz/v7+////&#10;fX19AAAA////9/f38/Pz+vr6////9fX1////////////////////////////////////////////&#10;////////////////////////////////////////////////////////////////////tra2AAAA&#10;1tbW/f399/f3////9vb2////////////////////////////////////////////////////////&#10;////////////////////////////////////////////////////////////////////////////&#10;////////////////////////////////+vr6////////HR0durq6////vb29rq6u////9/f3////&#10;/////Pz81NTUAAAADw8P////8/Pz+/v7/Pz8////////////////////////////////+/v7+Pj4&#10;////hYWFTExMWFhY+fn5nZ2dy8vLMDAwubm59fX1wcHBAAAA8fHx////+/v76Ojob29v5+fneHh4&#10;9PT0////p6enm5ub////7e3tYGBg9fX15eXlDw8P6Ojo+vr6////9vb2/////////v7+////9/f3&#10;+Pj4w8PDNTU1/////f39////7+/v9fX1////////////8fHx////2NjYBQUF6urq/////Pz8////&#10;////////////////////////////////////////////////////////////////////////////&#10;////////////////////////////////////////////////////////////////////////////&#10;////////////////////////////////////////+fn5+vr69vb2////+vr6/////v7+urq6AwMD&#10;ycnJ9vb2////////9/f3+/v7////////////////////////////////////////////////////&#10;////////////////////////////////////////////////////////////////+Pj4d3d3DAwM&#10;////////////9vb2////////////////////////////////////////////////////////////&#10;////////////////////////////////////////////////////////////////////////////&#10;////////////////////////////+vr6////Xl5eQEBA29vb+fn5iIiI9vb29vb2/////f398PDw&#10;////dnZ2RUVFfX19////////+/v7/////v7+////+/v7////////////////////+vr6/f39////&#10;X19fpaWlLCws9vb2hISEgICA////gICA////AQEBAQEB8fHx////////2dnZbW1t+vr6aGho////&#10;+Pj48PDwPDw829vb5OTkxsbG////r6+vkpKS/////////////Pz8////////////////+fn5////&#10;8/PzAwMD6+vr////+fn5////lZWVqKio////////////////6enpq6urdXV18vLy/f39////////&#10;////////////////////////////////////////////////////////////////////////////&#10;////////////////////////////////////////////////////////////////////////////&#10;/////////////////////////////////////f39////////+/v7////8/Pz9fX1CQkJbm5u////&#10;+vr6////+Pj4////////////////////////////////////////////////////////////////&#10;////////////////////////////////////////////////////////+Pj4////8PDwDg4Oc3Nz&#10;////+Pj4////////////////////////////////////////////////////////////////////&#10;////////////////////////////////////////////////////////////////////////////&#10;////////////////////8fHx////3NzcBAQEbm5u////1dXVlZWV/f39+/v7/v7+/////Pz86urq&#10;U1NTYWFh0dHR+/v7/////v7+/////Pz8////+/v7/f39+/v7/f39/////v7+////////////Pz8/&#10;qampISEhxMTE7+/vGxsb////////9/f3y8vLQ0ND9/f39/f3////srKyhoaG+/v7gICA9fX1/f39&#10;/Pz809PTvb29/////Pz88vLyV1dX39/f+/v7/Pz8////9vb2+/v7/v7+////9PT0////////////&#10;Ly8v19fX8PDw////tLS0+/v7ZmZmkZGR////+fn57+/v////////RUVFra2t/////Pz8////////&#10;////////////////////////////////////////////////////////////////////////////&#10;////////////////////////////////////////////////////////////////////////////&#10;////////////////////////////////////////////////7+/v////ZmZmCgoK////6urq////&#10;/Pz86+vr////////////////////////////////////////////////////////////////////&#10;/////////////////////////////////////////////////////v7+/Pz8////zMzMAAAAsbGx&#10;9fX1////////////////////////////////////////////////////////////////////////&#10;////////////////////////////////////////////////////////////////////////////&#10;////////////////9PT0+vr6eHh4AgICv7+/////hYWFxsbG/////////f399/f3////kpKSpqam&#10;Ghoa4eHh////+Pj4/////////v7+////////+fn5+fn5/Pz8/Pz8/Pz8////////8fHxFxcXKCgo&#10;MzMz7+/v////a2trVlZWubm58PDwbm5uqamp////////+vr6hoaGjY2N9fX1xMTEycnJ////7Ozs&#10;AAAA5eXl7u7u////1tbWZ2dn/////////////Pz8/////////v7+////9PT0////+/v7/Pz8l5eX&#10;goKC////////9PT09/f3////VFRUvb29////+vr6////+/v70dHRNzc37Ozs////////////////&#10;////////////////////////////////////////////////////////////////////////////&#10;////////////////////////////////////////////////////////////////////////////&#10;////////////////////////////////8fHx/v7+////////oKCgDw8PxMTE////////5ubm////&#10;////+fn5/f39////////////////////////////////////////////////////////////////&#10;/////////////////////////////////////////////////Pz8/////Pz8////kpKSAAAA7e3t&#10;9/f3////////////////////////////////////////////////////////////////////////&#10;////////////////////////////////////////////////////////////////////////////&#10;/////////////f397+/vDQ0NQEBA////2dnZT09P9fX1////////////7Ozs5+fneXl5z8/PX19f&#10;+Pj4/////////////////Pz8/Pz89/f3+/v7/f39////+Pj4+fn5/////v7+1dXVBQUFAAAAf39/&#10;8PDw7+/v////EhISUlJSAAAAMTEx9fX19vb2/////f39JiYmr6+v/v7+ysrKZWVl////9PT0AAAA&#10;ra2t////+vr6bGxssbGx/v7+/Pz8////8vLy+fn5////////////+vr6////9vb29/f329vbLy8v&#10;+vr69/f3////8PDw3t7e////Kioq6Ojo+fn59/f3////////h4eHoaGh9PT0////////////////&#10;////////////////////////////////////////////////////////////////////////////&#10;////////////////////////////////////////////////////////////////////////////&#10;////////////////////////////////////7+/v6enpAAAAkpKS/////v7+8vLy////////////&#10;9PT0////+Pj4////////////////////////////////////////////////////////////////&#10;////////////////////////////////////////////////9PT0////+fn5/v7+Tk5OODg4////&#10;////////////////////////////////////////////////////////////////////////////&#10;////////////////////////////////////////////////////////////////////////////&#10;////////////f39/ZWVllpaW+Pj4V1dX3Nzc////+vr6/v7+9fX1/////v7+8PDwbGxssrKy////&#10;5eXl////+vr6+vr6////////9fX1////////////9vb29/f3////+Pj4wMDAXl5eU1NTcnJy////&#10;9PT0////AQEB8/Pzzc3NQEBA+Pj4////////+fn5AAAA5OTk/v7++vr6Wlpa5eXl////3d3dAAAA&#10;8vLy9vb2AAAA8PDw/////////////////f398vLy/////////Pz8////////////7u7uAAAA+vr6&#10;////////6urqpKSk9vb2zMzMMzMz////+Pj49PT09fX19PT0HR0d////////////////////////&#10;////////////////////////////////////////////////////////////////////////////&#10;////////////////////////////////////////////////////////////////////////////&#10;////////////////////+fn5+Pj4+/v79vb2JSUlbW1t////////9/f3/////f39/////Pz8/Pz8&#10;9vb2////////////////////////////////////////////////////////////////////////&#10;/////////////////////////////////////////////f39////////+fn57OzsDg4OaGho////&#10;+Pj4/f39////////////////////////////////////////////////////////////////////&#10;////////////////////////////////////////////////+/v7/f39+Pj4/////f39/Pz8////&#10;////////CAgIrKys9PT0rKysgoKC////////////////+Pj4////3t7e7e3tAAAA////////////&#10;/////////////////////////v7+/f39////////+fn5/////Pz8SkpKubm5////X19f7+/v////&#10;////4+Pj/f39y8vLAgIC/f39////////7OzsAwMD+/v7+/v7////vb294uLi9/f3////FxcXycnJ&#10;yMjIXl5e+vr6+fn5/////////v7++vr6////////////////////////////////Nzc3s7Oz////&#10;/////f39+Pj4+/v7////eHh4l5eX/////////Pz8////hoaGvLy89fX18fHx////////+/v7+fn5&#10;/////f39////////////////////////////////////////////////////////////////////&#10;////////////////////////////////////////////////////////////9fX1/Pz8+Pj4////&#10;////7e3t/Pz8+Pj4////////////VlZWAAAA9PT0////9PT0////////////////////////////&#10;////////////////////////////////////////////////////////////////////////////&#10;////////////////////////////////////+vr6/////v7+/f39////////x8fHCgoKsbGx+vr6&#10;6enp////////////////////////////////////////////////////////////////////////&#10;/////////////////////////////////////////////v7++/v7+vr6/////////////////v7+&#10;zs7OAAAA////+fn5BAQE8vLy////+Pj49/f38/Pz////9vb29vb2e3t7lZWV7u7u////////////&#10;/////////////////////////////f39////9/f39fX1ysrKJCQk9PT0////gYGByMjI/Pz8////&#10;7Ozs////bm5uqamp8/Pz/////v7+z8/PLCws////+Pj49vb2////v7+/////9/f3hYWFw8PDtLS0&#10;dHR0+/v7/f39/////////v7++fn5////////////////////////////////mJiYYWFh9fX1////&#10;////////9vb2+vr66urqDw8P/////Pz8////////6+vrBQUF/////v7+/Pz8/v7+////+vr6/f39&#10;////////////////////////////////////////////////////////////////////////////&#10;////////////////////////////////////////////////////////////+Pj4/f39////9vb2&#10;9PT0////////8vLy8fHxqqqqAQEBzMzM9PT0////+vr6////////////////////////////////&#10;////////////////////////////////////////////////////////////////////////////&#10;////////////////////////////////+fn59PT0////////////////+/v7jo6OBwcHtbW1////&#10;/Pz8////+Pj48PDw////////////////////////////////////////////////////////////&#10;////////////////////////////////////////////+/v7/v7+/Pz8/////////Pz8/v7+d3d3&#10;sbGxjY2Nenp6xcXF+Pj4+vr6////+Pj4////7u7u////7+/vCQkJ7u7u////////////////////&#10;////////////////////+fn59/f3////////////wsLCU1NT////////w8PDlpaW9fX1+/v7/f39&#10;////e3t7pqam////////+Pj4oqKiVFRU/////////f39////Xl5e3Nzc/////f39////k5OTlpaW&#10;/f39/////////////f39+Pj4////////////////////////////////2dnZAAAA////+Pj4////&#10;xsbG+Pj4////////kZGRoKCg9vb2////6Ojo////XV1dz8/P////+vr6/v7+/////f39/v7+////&#10;////////////////////////////////////////////////////////////////////////////&#10;////////////////////////////////////////////////////////////////////////////&#10;9/f39/f3////wMDAAAAAtra29vb2////+fn5/Pz8////////////////////////////////////&#10;////////////////////////////////////////////////////////////////////////////&#10;////////////////////////////////9/f3////7u7u////////7e3t////bW1tAQEB29vb9PT0&#10;+Pj48fHx////+Pj4////////////////////////////////////////////////////////////&#10;/////////////////////////////////////////v7+////+Pj4/////////////f39OTk5sLCw&#10;RERET09P/////f398fHx9vb2/f39////////8/Pzl5eXf39/9fX1/Pz8////////////////////&#10;/////////////f39/Pz89/f3+/v78vLy/f39nZ2dgYGB3d3d////7Ozse3t7/f39+vr6////+fn5&#10;1NTUKioq////////9fX1gYGBcHBw/v7++Pj4/f39/Pz8lpaWoqKi/////Pz8+vr6c3Nzu7u7////&#10;/////////////f39+Pj4////////////////////////////////////NTU1mJiY////8fHxx8fH&#10;kZGR+vr6////9fX1Gxsb9vb2////////////uLi4VFRU/////////////////////////Pz8////&#10;////////////////////////////////////////////////////////////////////////////&#10;////////////////////////////////////////////////9vb2/////v7+////////+vr69vb2&#10;////0dHRGRkZhYWF/Pz8////8vLy////////////////////////////////////////////////&#10;////////////////////////////////////////////////////////////////////////////&#10;/////////////////////////////////f39////+vr6+/v7/f39/Pz8////VlZWAAAA+/v7////&#10;/v7+/v7+////////////////////////////////////////////////////////////////////&#10;////////////////////////////////////////////9/f3/f39////////5eXlKSkpkJCQBwcH&#10;09PT6urq////6+vr////////////+vr69/f3LS0t8fHx////////////////////////////////&#10;/////////////////f39+/v78/Pz9/f3Y2NjjY2NoqKi////vr6+jIyM/////////v7+9vb28/Pz&#10;CgoK5+fn////+fn5ZGRkmZmZ/f39/////v7+9/f35+fnKCgo/Pz8/Pz8////XFxc1tbW////////&#10;/v7+////////+vr6////////////////////////////////+fn509PTEhIS9/f39vb2////OTk5&#10;5ubm////7+/vkZGRvLy8+Pj4+fn5/v7+////Ghoa/Pz8////////9vb2////////+/v7////////&#10;////////////////////////////////////////////////////////////////////////////&#10;////////////////////////////////////////////9/f3////+fn5////+Pj4+Pj4////7+/v&#10;ExMTWFhY/v7++/v7+Pj4////9fX1////////////////////////////////////////////////&#10;////////////////////////////////////////////////////////////////////////////&#10;////////////////////////8vLy/v7+////////5ubm/////f39////9fX1ODg4MDAw////+fn5&#10;////+vr6////////////////////////////////////////////////////////////////////&#10;////////////////////////////////////////+fn5/f39////////pKSkn5+fYmJim5ub////&#10;/////////////////v7+/Pz8////rKyslJSU////8vLy+vr6////////////////////////////&#10;////////////+vr6////////////MjIyjY2NlJSU////YmJiubm5+vr6////8/Pz/////v7+CQkJ&#10;8vLy+Pj4////NTU1zc3N////+vr69/f39/f3////QUFB/Pz8/Pz8////VFRU5eXl/////////f39&#10;/////////Pz8/////////////////////////////////v7+6OjoYWFhf39/+vr6////ycnJfHx8&#10;////9PT05OTkIyMj////+vr69/f3////WVlZu7u79vb2////+Pj4/Pz8////////////////////&#10;////////////////////////////////////////////////////////////////////////////&#10;/////////////////////////////////////////////f39/Pz8/Pz8+Pj4////39/fLi4uNDQ0&#10;8fHx9fX1/////Pz8+vr6////+fn5////////////////////////////////////////////////&#10;////////////////////////////////////////////////////////////////////////////&#10;////////////////////+Pj4////5eXl/////////////f39////9fX16OjoAwMDR0dH+fn5////&#10;9vb2////////////////////////////////////////////////////////////////////////&#10;/////////////////////////////v7+////+/v7////////8PDwSEhIwcHB0NDQ////////9PT0&#10;/////////Pz89fX15ubm+Pj4AAAA8/Pz////////////////////////////////////////////&#10;/Pz8////+vr6/f39////+vr6AAAAiYmJoaGh+fn5OTk55OTk+vr6////+fn5////////HBwc6urq&#10;/Pz8////ERER8fHx/////Pz8/////Pz8////np6e09PT8/Pz////VVVV6enp////+vr6/Pz8////&#10;/////v7+////////////////////////////////////////29vbFRUV2tra+/v7/f39ODg4/f39&#10;////////aGhou7u7////////9/f3v7+/UFBQ9fX1/////v7++/v7/////v7+////////////////&#10;////////////////////////////////////////////////////////////////////////////&#10;////////////////////////////////////////////////+fn5////4eHhXFxcBAQE8PDw9fX1&#10;////////////9vb2/////Pz8////////////////////////////////////////////////////&#10;////////////////////////////////////////////////////////////////////////////&#10;/////////////////v7+////////////+/v7/////////Pz8/////Pz81tbWCgoKY2Nj////////&#10;////////////////////////////////////////////////////////////////////////////&#10;////////////////////////+/v7+/v7/f39////////4eHhBAQE5ubm////9vb2/////////Pz8&#10;8fHx////VFRU////RkZGoqKi////+fn5////////////////////////////////////////////&#10;/////////////////Pz8AAAAr6+vqKio7u7uR0dH+vr6////+Pj4////////8/PzaGhoq6ur////&#10;////Dw8P/f399fX1////+Pj4////////zc3Nk5OT/////f39WFhY6enp////9vb2/Pz8////////&#10;/////////////////////////////////////f39/Pz8/f39tLS0AgIC9/f3+/v7UFBQ+vr6////&#10;+vr619fXOjo67+/v7+/v////9/f3AAAA/f39/////////Pz8////9vb2////////////////////&#10;////////////////////////////////////////////////////////////////////////////&#10;////////////////////////////////+/v7////////////////YmJiAAAA2dnZ////+Pj4////&#10;9vb29/f3////+vr6////////////////////////////////////////////////////////////&#10;////////////////////////////////////////////////////////////////////////////&#10;////////////////////////////////////////9vb2////+/v7+/v7ysrKBgYGh4eH9/f3////&#10;+vr6////////////////+vr69PT0////////////////////////////////////////////////&#10;/////////////////Pz8/////f39+/v7////////lZWVbGxs////////9/f39vb2+vr6/f39////&#10;c3Nzy8vLwcHBFhYW/////v7+9PT0////////////////////////////////////////9fX1////&#10;////9/f38/Pz////AAAA29vbmZmZ+/v7cHBw////+fn5////+/v7////////oqKie3t7/f39/Pz8&#10;AAAA////9PT0/////f39////+fn5////VFRU////////gICA3Nzc////////////////+/v7////&#10;////////////////////////////////////////////////jY2NEBAQ+fn5n5+f4eHh/Pz8+/v7&#10;////QEBA2dnZ////////+vr6NTU1qKio+fn5/v7+9fX1////9/f3////////////////////////&#10;////////////////////////////////////////////////////////////////////////+fn5&#10;////+fn5////////9vb2/v7+/////Pz8+fn5+/v7////ampqAAAA1NTU+fn5////////////////&#10;////////////////////////////////////////////////////////////////////////////&#10;////////////////////////////////////////////////////////////////////////////&#10;////////////////////////////////////////9/f39vb2////+/v73NzcAAAAioqK////////&#10;9vb2////////////////+vr6/Pz8/Pz8+/v7/Pz8/f39/v7+////////////////////////////&#10;////////////////7+/v////////7e3t////MzMzzc3N9vb2////////+Pj4/Pz8////ubm5hISE&#10;////AgIC39/f+Pj48fHx/////v7+////////////////////////////////////+/v7/Pz8////&#10;/////Pz88/PzAAAA7u7ubGxs7+/vfn5+/////////Pz88fHx////////urq6SEhI9vb2////AgIC&#10;////+/v7/////Pz8/v7+/v7+////TExM+/v7/Pz8hYWF0tLS////////////////+/v7////////&#10;/////////////////////////////Pz8////////7e3t////qqqqAQEBqamp////////////+/v7&#10;tLS0b29v/v7+////////qampb29v////////9PT0////////////////////////////////////&#10;/////////////////////////////////////////////////////////////////////////v7+&#10;9/f3+/v7////////////+vr6////7u7u////goKCAAAA4uLi9/f3////////////////////////&#10;////////////////////////////////////////////////////////////////////////////&#10;////////////////////////////////////////////////////////////////////////////&#10;////////////////////////////////////9PT0////////9fX1+vr6ycnJFBQUh4eH/Pz8////&#10;////7u7u/Pz8/////Pz8/////////////v7+/Pz8/f39////////////////////////////////&#10;////////8vLy////////////////5OTkFhYW+vr6/////Pz8/Pz8paWl/v7+vr6+T09P/f39cXFx&#10;kpKS+fn58vLy////////8vLy/////////////////////////////////////v7+/f39////////&#10;////8vLyAwMD+/v7fn5++fn5lZWV+/v7/////Pz89/f3/////Pz83d3dFBQU7e3t////AAAA/v7+&#10;/////v7++fn59vb2////////UFBQ9PT0////kJCQvr6+////////////////+/v7////////////&#10;////////////////////////9fX1/f39////////9fX17u7umJiYDAwMq6ur8fHx////////////&#10;HR0d////8PDw9/f34ODgAwMD7e3t+Pj4/f39////////////////////////////////////////&#10;////////////////////////////////////////////////////////////////+fn5////////&#10;9PT0+vr6////////////8vLy////mJiYAAAAxsbG/////Pz8////////////////////////////&#10;////////////////////////////////////////////////////////////////////////////&#10;////////////////////////////////////////////////////////////////////////////&#10;////////////////////////////////////////5+fn////////6urqsrKyDg4OjY2N////8fHx&#10;////8vLy////////////////////+/v7+vr6+/v7////////////////////////////////////&#10;////////////7Ozs////////eXl5oqKi8vLy+/v7+/v7x8fHtra2////1dXV/v7+sLCwQEBA////&#10;////9vb2/////f39////9PT0/////////////////////////////////Pz8/////Pz8////////&#10;////AAAA/v7+mZmZ5ubmsLCw8fHx/Pz8/////////v7+/f39+fn5CwsL5+fn////AAAA/Pz8////&#10;9fX1+vr69PT0////////Z2dn9vb2////np6epKSk/////////////////Pz8////////////////&#10;////////////////////9/f3////////7Ozs+/v7+/v7////AAAAkpKSYGBg////+/v79PT0kZGR&#10;l5eX/Pz8/////f39GBgYzMzM/v7+/////Pz8/Pz8////////////////////////////////////&#10;////////////////////////////////////////////////////////////9vb2////+/v7+vr6&#10;////+fn57e3t8/Pz////g4ODAAAAycnJ/v7+////+/v7+vr6////////////////////////////&#10;////////////////////////////////////////////////////////////////////////////&#10;////////////////////////////////////////////////////////////////////////////&#10;////////////////////////////////7+/v////////+fn5+vr6////rq6uAAAAeXl5+vr6////&#10;/f398/Pz////+/v7+fn59/f39vb2+Pj4+/v7////////////////////////////////////////&#10;9fX18vLy////9/f38fHxCQkJ8/Pz/Pz8+Pj4////R0dH+vr6/f39////yMjIBgYG4eHh7u7u////&#10;////+fn5/Pz8////////////////////////////////////////9/f3////+fn5/v7+/v7+////&#10;AAAA+vr6mZmZpqamvr6+////9/f3////+/v7+fn5////////JCQk5+fn////CAgI6+vr////+fn5&#10;/////f39/////f39h4eH8/Pz/f39ra2tiIiI/////////////////Pz8////////////////////&#10;////////////////////+/v7/v7+/////////v7+9PT0ZGRkxcXFWlpax8fH+/v7////6+vrGhoa&#10;9vb2////////lpaWbm5u////+/v79/f3////////////////////////////////////////////&#10;/////////////////////////////////////////////////////////////v7+9fX1/////f39&#10;+fn5////8/PzdnZ2AAAAv7+/+vr6/Pz8////////8/Pz////////////////////////////////&#10;////////////////////////////////////////////////////////////////////////////&#10;////////////////////////////////////////////////////////////////////////////&#10;////////////////////+fn5////////8PDw////////////9fX1////vb29BgYGbGxs////+fn5&#10;/////////////////////////////////v7+/f39////////////////////////////////////&#10;/////v7+9/f3q6url5eX////9/f3////4eHhKioq////9vb24eHhAAAAz8/P////////7u7u////&#10;////+Pj4+Pj4////////////////////////////////////+fn5+fn5/Pz8/////f399vb2FBQU&#10;3t7ezMzMjIyMsrKy/////Pz8////+fn5/////////f39MjIy7Ozs/v7+PDw8u7u7+/v7////////&#10;////////+/v7paWl5ubm9PT0urq6bm5u/////////////////Pz8////////////////////////&#10;////////////8/Pz/////////////v7+/////Pz8zc3NPDw8////RERE/////Pz8////Ghoa3d3d&#10;+/v7/Pz84+PjBQUF9fX1/////f39////////////////////////////////////////////////&#10;////////////////////////////////////////////////////////+fn5/////////f39////&#10;////bW1tAAAA09PT+/v79/f3+vr6/////v7+////////////////////////////////////////&#10;////////////////////////////////////////////////////////////////////////////&#10;////////////////////////////////////////////////////////////////////////////&#10;////////////////+fn5////+/v7////+fn5/////////f398vLy////xcXFCQkJeXl58/Pz////&#10;+/v79fX1+fn5/////////////////////v7+////////////////////////////////9PT0/Pz8&#10;+fn59fX1AQEB6enp////////+Pj4xcXFnJyc8/Pz8fHxAAAAsLCw////8vLy+/v7////8PDw////&#10;+Pj4////+Pj4////////////////////////////////////+vr6/////////v7+9fX1Y2NjnJyc&#10;7+/vn5+fpaWl/////v7+/Pz8////////////7+/vHx8f8fHx+/v7i4uLdHR0+/v7////8vLy9vb2&#10;/////f39wMDA3d3d+vr6xcXFWlpa/////////////////Pz8/v7+////////////////////////&#10;////////////5+fn////9/f3+Pj4////////////BwcHwsLCo6OjjIyM////8fHxn5+fjIyM////&#10;/v7+/f39MjIyt7e3////////+fn5////////////////////////////////////////////////&#10;////////////////////////////////////////////////////9PT0+/v7////////5ubmZmZm&#10;DAwM3Nzc9/f3/////f39/////Pz8////////////////////////////////////////////////&#10;////////////////////////////////////////////////////////////////////////////&#10;////////////////////////////////////////////////////////////////////////////&#10;/////////////f39////////9fX19fX1/////////Pz8////9PT0////2NjYAAAAXl5e6enp////&#10;xMTEzs7O3t7e7+/v/Pz8////////////////////////////////////////////////////////&#10;YmJinJyc/v7+////+Pj4+fn5cnJy2dnZ////BQUFn5+f7+/v////////9PT0////////////////&#10;+vr6////////////////////////////////////////////////9/f3////////ra2tW1tbwcHB&#10;p6enpqam/f39+/v78vLy////////////5OTkAwMD9fX1+vr6x8fHPT09/v7+9/f319fX5OTk+/v7&#10;////0tLS3d3d////y8vLUFBQ/////////////////Pz8/v7+////////////////////////////&#10;////////////8fHx/////v7+/v7+////9vb2vr6+Ghoa////e3t7s7Oz/Pz88fHxCAgI8fHx9/f3&#10;/Pz8q6urampq/f39////////////////////////////////////////////////////////////&#10;/////////////////////////////////////////////f39/Pz8/////v7+7+/vUFBQAAAA5ubm&#10;6+vr////////+vr6////////////+Pj4////////////////////////////////////////////&#10;////////////////////////////////////////////////////////////////////////////&#10;////////////////////////////////////////////////////////////////////////////&#10;////////////////////////////////////////////9vb2////9fX13NzcAAAASkpKzs7OMTEx&#10;BwcHa2trT09Pk5OT4uLi////////////+fn5////8fHx////+vr6////9/f3////9fX1rKysJSUl&#10;////8/Pz////////+fn5R0dH/Pz8TExMeHh4////8vLy+vr6////////////////////////////&#10;////////////////////////////////////////////////////+Pj4////4eHhBQUFV1dXnp6e&#10;qKio/////v7+9/f3+fn5////////oaGhk5OT////////+/v7AAAA8vLy////nJyc8fHx////////&#10;xsbG2dnZ////ysrKZ2dn/////f39////////+/v7////////////////////////////////////&#10;////////////////////////////////+fn5Z2dnjIyM////k5OTrq6u8fHxQEBA5eXl/Pz8////&#10;5OTkAAAA9vb28vLy/////Pz8/////////////Pz8/v7+8PDw////////+fn59PT0////////+/v7&#10;/////Pz89/f3////////////+/v7/f39////////////8PDw////8vLyMDAwICAg6Ojo8vLy////&#10;////////////////////////////////////////////////////////////////////////////&#10;/////////////////////////////////////////////v7+////////////////////////////&#10;////////////////////////////////////////////////////////////////////////////&#10;/////////////////////////////////////////////v7++fn5/Pz8/f39FxcXJycnXFxcvb29&#10;mJiYXFxcAAAAHBwcBwcHYmJimJiY3Nzc/////Pz8+fn5/Pz87Ozs////+/v7u7u7CQkJ6+vr9vb2&#10;0tLS/////////f39MjIypKSkJycn////8fHx////+/v7////////////////////////////////&#10;////////////////////////////////////////////////+/v7/v7+7+/vVlZWBAQElJSUoKCg&#10;+vr6/v7+9/f3+/v7////+Pj4dHR0srKy+fn5+Pj4////lZWVX19f+Pj4p6en9fX1+fn5////xMTE&#10;4eHh9/f3yMjIampq/////f39////////+/v7////////////////////////////////////////&#10;////////////////////////////+vr69vb2JiYmtbW19/f3/Pz8////eXl5oaGh/Pz88PDw////&#10;bW1tqKio////9fX19/f38vLy////////////////9vb2/////f39/f39/////////v7+/////v7+&#10;////////9/f3/////////f39////8vLy+Pj48/Pz////xsbGAAAALi4u5OTk+vr6////////////&#10;////////////////////////////////////////////////////////////////////////////&#10;////////////////////////////////////////////////////////////////////////////&#10;////////////////////////////////////////////////////////////////////////////&#10;/////////////////////////////////Pz8////8/Pz/////Pz87Ozs/f39WVlZBgYGEBAQW1tb&#10;X19fDQ0NUlJS1NTU09PTkJCQEBAQAAAAQ0NDb29vcHBwjY2NiIiIdnZ2BwcHoaGhcXFx9/f39PT0&#10;////8fHxurq6cnJyAAAA5eXl+Pj4/////////Pz8////////////////////////////////////&#10;////////////////////////////////9PT0+vr6/////////f39////vr6+AQEBmZmZnJyc////&#10;////////////+vr6////goKCmpqa+/v77+/v8PDw7OzsDw8P2NjYvLy8////+fn5////tLS09vb2&#10;////xMTEcHBw/////v7+/////////Pz8////////////////////////////////////////////&#10;/////////////////////////////f396enpCQkJw8PD+vr6////7OzsWVlZ9/f3/////v7+4eHh&#10;CwsL////////////+/v7/////Pz8/f39////////////////+fn5/Pz88vLy/f39/////f39////&#10;+fn5////9fX17e3t////////////////////pqamFRUVV1dX+vr6////8/Pz////////////////&#10;////////////////////////////////////////////////////////////////////////////&#10;////////////////////////////////////////////////////////////////////////////&#10;////////////////////////////////////////////////////////////////////////////&#10;/////////////////////////////Pz8////////6+vr/////////v7+////e3t7AAAACAgICAgI&#10;AwMDWFhYXV1d6+vr/f39y8vL8PDw09PTpqamuLi4srKyxsbG0NDQ7OzsoKCgERERpaWlqKio////&#10;////l5eXAAAArKys////+/v7////8/Pz////////////////////////////////////////////&#10;////////////////////////////8fHx+Pj4/////////////////v7+XV1ddnZ2fn5+////////&#10;////////+fn5+/v7vr6+Q0ND9fX1////////////kJCQBwcHS0tL8/Pz+vr6////oqKi/////Pz8&#10;vr6+eHh4/////v7+/////////Pz8////////////////////////////////////////////////&#10;/////////////////////////Pz8////xMTEBAQEysrK/f39////EhIS/////f398/Pz////bm5u&#10;kpKS////////////////+Pj48fHx/////////f39/v7+////////////+Pj4+/v7////9vb2////&#10;+vr6+vr6////////6+vr////////i4uLAAAAiYmJ+fn58PDw////////////////////////////&#10;////////////////////////////////////////////////////////////////////////////&#10;/////f39/f39/v7+/v7+////////////////////////////////////////////////////////&#10;////////////////////////////////////////////////////////////////////////////&#10;////////////////////////////////////////9fX1/////Pz8+vr6////rq6uCgoKBAQEAAAA&#10;l5eX+Pj46Ojo09PTJiYm0NDQi4uL6enp/////f39/v7+////+Pj49/f34eHhmpqa4eHh+vr6/Pz8&#10;REREFhYW/Pz8/////////////////Pz8////////////////////////////////////////////&#10;////////////////////////9vb29vb2+/v7/v7+/////f39////sbGxIiIiVFRU+Pj4////////&#10;////////////+vr6HBwc3t7e+/v7////7+/vqampAAAASUlJ/////Pz89vb2eXl5////+vr6t7e3&#10;gICA/v7+/////////////Pz8////////////////////////////////////////////////////&#10;////////////////////9PT0////9PT0xsbGCwsL5OTk////ZWVl7u7u////////////6urqDw8P&#10;9/f3+fn5/////////v7+/f39////////9fX1////////+Pj4////7e3t8/Pz////9vb2/v7+8vLy&#10;////////7u7u////9vb2UFBQCQkJpqam/////////////v7+/Pz8+fn5////////////////////&#10;////////////////////////////////////////////////////////////////////////////&#10;+/v7+/v7/Pz8/f39/v7+////////////////////////////////////////////////////////&#10;////////////////////////////////////////////////////////////////////////////&#10;////////////////////9fX1////////9fX1////9/f3+/v79/f35ubm////vLy8AAAAFBQUDAwM&#10;AAAAq6ur8PDw29vb////////////4eHhiYmJ+/v79vb2////////+Pj4eHh4+vr6/Pz8zMzMAQEB&#10;tLS0+Pj49vb2+/v7////9vb2////////////////////////////////////////////////////&#10;////////////////////+/v78/Pz+fn5+/v7////+fn5/v7+5ubmAwMDWlpa3d3d////+/v7/v7+&#10;////9fX1sbGxAAAAysrK/v7+////////jY2NBQUFNzc3////////////b29v////8fHxsrKyh4eH&#10;/f39/////f39/////Pz8////////////////////////////////////////////////////////&#10;/////////////Pz8/////////f399fX1ra2tAAAA////vb29k5OT9PT0////////9vb2k5OTf39/&#10;////////////////////////////////+Pj48fHx9vb2////////+vr69PT05eXllpaWU1NTs7Oz&#10;////////0NDQJiYmAQEB2dnZ////+Pj4/v7+/f397e3t////////////////////////////////&#10;////////////////////////////////////////////////////////////////////////+Pj4&#10;+fn5+vr6/Pz8/v7+////////////////////////////////////////////////////////////&#10;////////////////////////////////////////////////////////////////////////////&#10;/////////////////Pz8////5+fn////////////8/Pz/f399PT0////////////Tk5OAAAAW1tb&#10;FRUVtra28fHx/v7++/v7+/v7////////+/v7////////+Pj4////xMTE9vb2+/v7VlZWAAAA////&#10;////9vb2/Pz8////7Ozs////////////////////////////////////////////////////////&#10;////////////////+vr67Ozs/Pz8+fn5/////v7+/Pz8////Nzc3gICAo6Oj////////+vr6////&#10;/v7+lpaWAAAA3Nzc////////////i4uLWlpaQ0ND+Pj49/f38/PzWFhY////////ra2tjY2N/f39&#10;////+/v7/////Pz8////////////////////////////////////////////////////////////&#10;////////9vb2/////Pz8////////7u7ufn5+SEhI29vbeXl5////////7u7u8fHx////AwMDpKSk&#10;9PT0/////Pz8/////////////f39/v7+////////7u7u2dnZkpKSOzs7Xl5enZ2dY2NjOjo6////&#10;wsLCAAAASkpK9fX1/////f39/v7+9vb29fX1////////+fn5////////////////////////////&#10;////////////////////////////////////////////////////////////////////9vb29/f3&#10;+fn5+/v7/f39////////////////////////////////////////////////////////////////&#10;////////////////////////////////////////////////////////////////////////////&#10;////////////////9/f3+vr6////7e3t////////////+/v7////////9PT08PDwk5OTBAQEYWFh&#10;eXl5AAAAVlZWf39/////7+/v////9vb2+/v7+fn5////////fn5+7u7uQEBAQUFBAQEB9vb2////&#10;/////////Pz8////9fX1////////////////////////////////////////////////////////&#10;/////////Pz89vb25ubm////+Pj4////////////////a2trkJCQYGBg/Pz8/////f39/Pz8////&#10;v7+/AAAA3t7e8fHx+fn5+vr6nZ2denp6QUFB+vr6/v7+8/PzSEhI////////q6urkJCQ/Pz8////&#10;+vr6/////Pz8////////////////////////////////////////////////////////////////&#10;////////+/v7////////8vLy////9fX1JSUltLS0KSkp/////////Pz8vr6++/v7z8/PAAAArq6u&#10;+vr69/f3////////9/f34ODgx8fHjIyMSkpKEBAQWVlZWVlZAAAAT09PXFxck5OT1dXVgoKCAAAA&#10;nJyc+vr6+fn5+Pj4/Pz8/////////Pz8+/v7////////////////////////////////////////&#10;////////////////////////////////////////////////////////////////9fX19vb2+Pj4&#10;+vr6/f39////////////////////////////////////////////////////////////////////&#10;/v7+/v7+/f39/f39/f39/v7+/v7+/v7+/v7+/////////////////v7+/v7+////////////////&#10;////////////////////////////////////////////9/f3////////////////ra2tERERMzMz&#10;p6enmpqaBgYGaGhoqKio8fHx////+vr69/f3////////qKionJycSEhIv7+/bW1t////+fn5/v7+&#10;////////////+fn5/////////////////////////////////////////////////v7+/f39/Pz8&#10;/Pz8+vr6+vr6+/v7/Pz8/v7+////////////////p6enUFBQW1tb3t7e/////Pz8/v7+////7+/v&#10;DQ0N2dnZ/////f39/v7+q6uriIiIYWFh2NjY////+Pj4bm5u////////yMjIiYmJ////9PT0+fn5&#10;+/v78/Pz/////////////////////////////////////////////////v7+/v7+/f39/Pz8/Pz8&#10;/f39/f39/f39/f39/f39/f39/f39/f39AAAACQkJ6+vr/f39////+fn50dHRCAgItLS0Dg4OIyMj&#10;Ojo6QUFBGBgYBgYGDg4OOzs7Y2Nj19fX8fHxra2tAAAADQ0NZGRkYWFhn5+fREREBwcHs7Oz////&#10;8/Pz/v7+////////////////////////////////////////////////////////////////////&#10;/////////////////////////////////////v7+/f39/f39/Pz8+/v7+/v7+/v7+/v7/Pz8/Pz8&#10;/f39/v7+/////////////////////////////////////////////////////////////v7+/v7+&#10;/v7+/f39/f39/f39+vr6+vr6+/v7+/v7+/v7/Pz8/Pz8/Pz8/v7+/v7+/v7+////////////////&#10;////////////////////////////////////////8/Pz////////+vr6////////39/fdHR0CgoK&#10;oaGh8/Pzp6enIiIiBwcHMDAwfHx83Nzc////7+/v////8fHxtbW1o6OjjIyM////+/v7/v7+////&#10;////////+vr6/////////////////////////////////////////////v7+/f39/f39/Pz8/Pz8&#10;+vr6+vr6+/v7/Pz8/v7+////////////8fHx/f39DAwMzMzM+/v7////////////////////Kysr&#10;ubm5////+fn5+vr6u7u7ZWVlq6ursrKy/f39t7e3rKys+/v77e3t0dHRfn5+9vb2/f39+/v7////&#10;+/v7/f39/////////////////////////////////////////////v7+/f39/f39/Pz8/Pz8+vr6&#10;+vr6+vr6+vr6+vr6+vr6+vr6+vr6o6OjAwMDp6en+vr6////gYGBnZ2daWlp5eXl////+/v75+fn&#10;19fXwsLC5+fn7Ozsx8fHrKys/Pz84+PjioqKjY2NDw8PJycnTU1NAwMDY2Nj9fX1////8/Pz////&#10;/v7+////////////////////////////////////////////////////////////////////////&#10;/////////////////////////////v7+/v7+/f39/Pz8+/v7+/v7+/v7+/v7+/v7/Pz8/f39/f39&#10;/v7+/////////////////////////////////////////////////////////v7+/v7+/v7+/f39&#10;/f39/f39/f399/f3+Pj4+Pj4+Pj4+fn5+fn5+fn5+fn5/v7+/v7+/v7+/v7+////////////////&#10;////////////////////////////////+fn58vLy////////////+vr6////////+vr6wMDAAAAA&#10;NDQ019fX7+/vtra2GxsbAAAACQkJ+/v7////7+/v/v7+9fX1cnJyvb29/Pz8/f39/f39/v7+////&#10;/////Pz8/////////////////////////////////////////v7+/v7+/f39/Pz8+/v7+/v7+vr6&#10;+vr6+/v7/Pz8/v7+////////////+Pj4////Nzc3mpqa+vr6////////+vr6/f39////WVlZubm5&#10;////9vb2+fn519fXQkJC29vbq6ur////bm5uysrK/////f394ODgaWlp7+/v////////////////&#10;+Pj4/////////////////////////////////////////////v7+/f39/Pz8/Pz8+/v7+Pj4+Pj4&#10;+Pj4+Pj4+Pj4+Pj4+Pj4+Pj46enpERERYmJi9PT09vb2zMzMqqqq/////v7++Pj4////7u7u2NjY&#10;////1tbWx8fH6enpAAAA/v7+uLi4o6OjUFBQAgICGhoaCwsLtbW1////////8vLy////////////&#10;////////////////////////////////////////////////////////////////////////////&#10;/////////////////////v7+/v7+/f39/Pz8/Pz8+/v7+vr6+vr6+/v7/Pz8/Pz8/f39/v7+////&#10;/////////////////////////////////////////////////////v7+/v7+/v7+/f39/f39/f39&#10;/Pz8/Pz8+fn5+fn5+fn5+vr6+vr6+vr6+/v7+/v7/f39/f39/v7+/v7+/v7+////////////////&#10;/////////////////////////////////////f39/Pz8/////v7++vr6+Pj4////////6enpVFRU&#10;AAAAjo6O/v7+////oaGhDg4O1NTU/////////f398fHxJCQk7Ozs+fn5/////f39+fn5/////v7+&#10;/v7+/////////////////////////////////v7+/v7+/f39/f39/Pz8+/v7+vr6+vr6+vr6+vr6&#10;+/v7/Pz8/v7+////////////////6+vruLi4AAAA+fn5////+vr69/f3/f39/v7+goKCvr6+////&#10;+fn5/f399PT0Hx8f////39/f////a2tr4uLi7+/v////7+/vUlJS+Pj4////////////////+vr6&#10;/////////////////////////////////////////v7+/v7+/f39/Pz8+/v7+/v7+vr6+vr6+vr6&#10;+vr6+vr6+vr6+vr6+vr6////np6eAgIC8PDw////7e3tkZGR8fHx/////Pz8////////wcHB8/Pz&#10;////+vr6////8vLy9PT0Ozs7ERERAAAAAAAAYWFh4+Pj8vLy////////+vr6/////Pz89/f3////&#10;////////////////////////////////////////////////////////////////////////////&#10;/////////////////f39/f39/Pz8/Pz8+/v7+vr6+fn5+fn5/Pz8/Pz8/f39/f39/v7+////////&#10;/////////////////////////////////////////////////v7+/f39/f39/f39/Pz8/Pz8/Pz8&#10;/Pz8/f39/f39/f39/f39/v7+/v7+/v7+/////f39/f39/f39/v7+/v7+/v7+////////////////&#10;////////////////////////+vr6////////9PT0+vr6////////////9/f3////////////vb29&#10;BwcHAAAAq6ur////6enpeXl5aWlpnp6euLi4AAAAxsbG////+Pj4/////Pz8+Pj4/f39/////v7+&#10;/////////////////////////////////f39/f39/Pz8/Pz8+/v7+vr6+fn5+fn5+vr6+vr6+/v7&#10;/Pz8/v7+/////////////Pz8/Pz89/f3CAgItLS0////+Pj4/////v7+/f39nJycc3Nz////////&#10;////////QUFB6urq/////f39LS0t/////////f39+Pj4TExM/////v7+////////////////////&#10;/////////////////////////////////v7+/v7+/f39/Pz8+/v7+/v7+/v7/v7+/v7+/v7+/v7+&#10;/v7+/v7+/v7+/v7+8vLyw8PDEBAQOzs74eHh9vb29/f3+Pj49fX1/Pz8/Pz8/v7++/v7////////&#10;/f393d3ds7OzTU1NICAgAAAAAAAAwMDA+Pj4/v7+////////////////////9PT0////////////&#10;////////////////////////////////////////////////////////////////////////////&#10;/////////////Pz8/Pz8+/v7+/v7+vr6+fn5+Pj4+Pj4/Pz8/Pz8/f39/v7+////////////////&#10;/////////////////////////////////////////////f39/f39/f39/Pz8/Pz8/Pz8+/v7+/v7&#10;/v7+/v7+/v7+/////////////////////Pz8/Pz8/f39/f39/v7+/v7+/v7+/v7+////////////&#10;/////////////////////f39////////////////////+Pj49/f3////6enp+Pj4/v7+////6enp&#10;eXl5AAAATExM1dXV/f39+Pj42NjYtra2x8fH////////+vr6/////f39+/v7+/v7/////v7+////&#10;/////////////////////////////f39/Pz8/Pz8+/v7+vr6+fn5+fn5+Pj4+vr6+vr6+/v7/Pz8&#10;/v7+////////////////////+vr6qampDAwM+fn5/////v7+/f39////tra2CAgI/////////v7+&#10;////e3t7sbGx////////Hx8f////8PDw/v7+/Pz8Y2Nj9/f3+vr6/////v7+/f39////////////&#10;/////////////////////////v7+/v7+/f39/f39/Pz8+/v7+vr6+vr6////////////////////&#10;////////////7e3t7+/vAAAAbm5uWFhY3NzcSkpK9PT0////////9PT0/Pz8+/v79vb2ycnJAgIC&#10;DAwMLCwsAAAACwsLiIiI5OTk/////f39+fn5/v7++vr6/f39/v7+/////////f39////////////&#10;////////////////////////////////////////////////////////////////////////////&#10;////////+/v7+/v7+vr6+vr6+fn5+Pj49/f39/f3/f39/f39/v7+/v7+////////////////////&#10;/////////////////////////////////////////f39/f39/Pz8/Pz8/Pz8+/v7+/v7+/v7+/v7&#10;/Pz8/Pz8/Pz8/f39/f39/f39/f39/Pz8/Pz8/Pz8/f39/f39/v7+/v7+/v7+////////////////&#10;////////////////////////+vr6/////////////////Pz8////8fHx////////7e3t////+/v7&#10;39/fNTU1DAwMgoKC/Pz8////8/Pz////9/f3/////Pz8/////f39////+Pj4/////f39////////&#10;/////////////////////////Pz8/Pz8+/v7+vr6+fn5+fn5+Pj4+Pj4+vr6+vr6+/v7/Pz8/v7+&#10;////////////////+fn5/v7+////ExMTh4eH9fX1+fn5/f39////3t7eAAAA6+vr/////////Pz8&#10;m5ubm5ub////7u7umpqa9fX1n5+f9/f3+/v7j4+P09PT/f39/f39/////v7+////////////////&#10;/////////////////////v7+/v7+/f39/Pz8+/v7+/v7+vr6+vr6/f39/f39/f39/f39/f39/f39&#10;/f39/f39////+fn5FRUV19fXCQkJ1dXV3t7e////+vr6+vr6////1NTUra2tTk5OEBAQYWFhX19f&#10;AAAAYmJiw8PD/v7+/////////////////v7++fn59vb2+fn59PT0/f39////////////////////&#10;////////////////////////////////////////////////////////////////////////////&#10;////+/v7+vr6+vr6+fn5+Pj49/f39/f39vb2/f39/f39/v7+////////////////////////////&#10;/////////////////////////////////////f39/f39/Pz8/Pz8+/v7+/v7+/v7+/v7+Pj4+Pj4&#10;+Pj4+fn5+fn5+vr6+vr6+vr6/Pz8/Pz8/Pz8/f39/f39/f39/v7+/v7+////////////////////&#10;////////////+/v7+vr6////////9vb2/Pz8////9vb2////////7+/v////////+fn5////+/v7&#10;/v7+srKyHR0dAAAAnZ2d////7+/v////+vr6/f39/////f39////9/f3/////f39////////////&#10;////////////////////+/v7+/v7+/v7+vr6+fn5+Pj4+Pj49/f3+vr6+vr6+/v7/Pz8/v7+////&#10;////////7+/v////////////4+PjAAAAzc3N/////v7+9/f3////Ojo6zMzM/Pz8////9PT02dnZ&#10;RkZG9vb2uLi4wMDA+Pj4+fn5/f39+vr6srKysrKy////+vr6////////+fn5////////////////&#10;/////////////////v7+/v7+/f39/Pz8+/v7+/v7+vr6+vr6+vr6+vr6+vr6+vr6+vr6+vr6+vr6&#10;+vr6+fn5////aWlpysrK4uLi/////Pz8+fn5////kJCQCwsLAAAAHx8feHh4l5eXAAAAKysrubm5&#10;8PDw////////7u7u/////////////////////f39/////v7+/////v7+////////////////////&#10;////////////////////////////////////////////////////////////////////////////&#10;+vr6+vr6+fn5+fn5+Pj49/f39vb29vb2/f39/f39/v7+////////////////////////////////&#10;////////////////////////////////////+/v7+fn5+/v7/////////v7++/v7////////////&#10;/v7+/v7+/f39/f39/f39/Pz8/Pz8/Pz8/f39/f39/f39/v7+/v7+////////////////////////&#10;////////////////////////////////////////////////////////////////////////8fHx&#10;////////lZWVCgoKFxcXnZ2d+Pj4////9PT0////////////+fn5////+fn5+fn59/f3+vr6////&#10;////////////////9fX18/Pz8/Pz+Pj4/f39/v7++Pj48fHx////////////////////////////&#10;////9vb2////+vr69PT0////j4+PYGBg/Pz8////+fn5////iYmJWlpa////////////+Pj4Ly8v&#10;y8vL5+fn5ubm////cnJy////////3t7ej4+P////8/Pz/v7+/////////////////f39+fn5/f39&#10;////+vr67+/v/////f39+Pj4+Pj4/Pz8/////////f39/Pz8+/v7+/v7+/v7/f39/v7+/f39/f39&#10;////8vLypqampaWl8/Pz////////7+/v+Pj4AAAAKysrfX19i4uLERERFhYWpaWl////////////&#10;////////////////////////////////////////////////////////////////////////////&#10;/////////////////////////////////v7+/v7+/////////////f39+/v7+Pj49vb29fX1+Pj4&#10;+fn5+fn5+vr6+/v7/Pz8/Pz8/f39////////////////////////////////////////////////&#10;////////////////////////////////+/v7+fn5+/v7/////////v7++/v7/////////v7+/v7+&#10;/v7+/f39/f39/f39/Pz8/Pz8/Pz8/f39/f39/v7+/v7+/v7+////////////////////////////&#10;////////////////////////////////////////////////////////////////////+fn5////&#10;+Pj4+fn5////hYWFAQEBCAgIjY2N6enp9fX17e3t/////////f39////////////+vr6+Pj4/f39&#10;////+fn57e3t+Pj49vb29fX19vb2+vr6/v7+////////////////////////////////////////&#10;8/Pz////////////////19fXAQEB/v7+8/Pz/////Pz819fXAAAA7e3t////9/f3/v7+eHh4jo6O&#10;////////////rq6u9PT09/f3+vr6bGxs+fn59/f39vb2/////////////////////////v7++/v7&#10;/////////////f39+Pj4+Pj4/Pz8/////////f39/v7+/v7+/////v7+9vb28PDw+fn5////8vLy&#10;+vr63NzcRUVF7Ozs/f398vLy////YGBgbm5ueHh4CAgIDg4OoaGh////+Pj4////////////////&#10;////////////////////////////////////////////////////////////////////////////&#10;/////////////////////////////v7+/v7+/////////////f39+/v7+Pj49/f39vb2+fn5+fn5&#10;+vr6+vr6+/v7/Pz8/f39/f39////////////////////////////////////////////////////&#10;////////////////////////////+/v7+fn5+/v7/////////v7++/v7/////v7+/v7+/v7+/f39&#10;/f39/f39/f39/Pz8/Pz8/f39/f39/v7+/v7+/v7+/v7+////////////////////////////////&#10;////////////////////////////////////////////////////////////////////7u7u////&#10;////7e3t/v7+9vb2oaGhBgYGDQ0NkJCQ6Ojo4eHh/Pz8/////////Pz8/Pz8/Pz8/v7+////////&#10;/f399/f3+vr6+vr6+fn5+fn5+fn5+vr6+/v7/Pz8////////////////////////////////////&#10;9fX1////7e3t+Pj4zMzMDQ0N////////9vb2////+/v7mJiYAAAA9fX1////////yMjIFRUVzs7O&#10;6urq////////+/v7////7+/vlZWVzMzM////////////7+/v/f399PT0/f39////////////////&#10;+fn5/////f39+Pj4+Pj4/Pz8/////////f39////////////9fX19vb2////////9vb28vLy////&#10;8vLyxcXFGBgYbGxsfX19a2trR0dHBAQEExMTq6ur/Pz8////8/Pz/Pz8////////////////////&#10;////////////////////////////////////////////////////////////////////////////&#10;/////////////////////////v7+/v7+/////////v7+/Pz8+vr6+fn59/f39/f3+fn5+vr6+vr6&#10;+/v7/Pz8/f39/f39/v7+////////////////////////////////////////////////////////&#10;////////////////////////+/v7+fn5+/v7/////////v7++/v7/v7+/v7+/v7+/f39/f39/f39&#10;/Pz8/Pz8/f39/f39/f39/v7+/v7+/v7+////////////////////////////////////////////&#10;////////////////////////////////////////////////////////////8/Pz////+/v78vLy&#10;/Pz8+/v79vb2/v7+/f39s7OzCQkJBQUFcHBwzs7O+fn5////////////////////+Pj46+vr9PT0&#10;////8/Pz8/Pz9fX1+/v7////////+fn58vLy////////////////////////////////8/Pz////&#10;+Pj4/////f394uLiR0dH9vb26enp////0NDQ9vb2////Li4utLS0/Pz8////2traCQkJPDw80NDQ&#10;////pKSkz8/P2NjYmJiYwsLCRUVF9vb2+/v7////////////////////+vr68vLy////////+/v7&#10;/////f39+Pj4+Pj4/Pz8/////////f398PDw/Pz8/////////////v7+/f39+/v7////+/v79/f3&#10;////9PT0s7OzTU1NAwMDIyMjs7Oz/v7+////6urq////////5+fn////////////////////////&#10;////////////////////////////////////////////////////////////////////////////&#10;/////////////////////v7+/v7+/v7+/f39/f39+/v7+vr6+fn5+Pj4+Pj4+vr6+/v7+/v7/Pz8&#10;/f39/v7+/v7+////////////////////////////////////////////////////////////////&#10;////////////////////+/v7+fn5+/v7/////////v7++/v7/v7+/f39/f39/f39/Pz8/Pz8/Pz8&#10;/Pz8/f39/f39/v7+/v7+/v7+////////////////////////////////////////////////////&#10;/////////////////////////////////////////////////////////////f399fX1////////&#10;/Pz89fX1////////+Pj4////y8vLMzMzAAAAIyMjpaWl8PDw9PT0+/v7/////////Pz89fX18PDw&#10;+fn58/Pz8PDw9/f3/////////////Pz8////////////////////////////////////////////&#10;+vr6////2NjYQ0ND/Pz8////lJSUl5eXAAAA19fXr6+vd3d3/////v7+/v7+UVFRHx8f0tLS7u7u&#10;f39/uLi4nJyc/////f39Y2NjgYGB////4eHh////////9vb2+fn5/f39+fn5////////////////&#10;/f39+Pj4+Pj4/Pz8/////////f39////9/f37e3t+/v7////+Pj4+Pj4////////8vLy/Pz8kpKS&#10;IiIiAgICKysr1dXV+/v7////////+vr69/f3/////////v7+////////////////////////////&#10;////////////////////////////////////////////////////////////////////////////&#10;/////////////////v7+/v7+/Pz8+/v7+/v7+/v7+vr6+vr6+fn5+fn5+/v7/Pz8/Pz8/f39/v7+&#10;////////////////////////////////////////////////////////////////////////////&#10;////////////////+/v7+fn5+/v7/////////v7++/v7/f39/f39/f39/Pz8/Pz8/Pz8+/v7+/v7&#10;/v7+/v7+/v7+/v7+////////////////////////////////////////////////////////////&#10;////////////////////////////////////////////////////9/f3////////////9/f3////&#10;////+vr69/f3////7+/v////////2traf39/AAAAAQEBYWFhy8vL/Pz8+/v78/Pz+fn5////////&#10;////+/v7+Pj4/Pz8/////////////////////////////////////////////Pz8/////v7+////&#10;+fn5xMTEjY2NERERyMjIgYGB29vb7Ozs////iIiIUVFR9vb28/Pz////hISEc3NzWlpa////9/f3&#10;+/v76enp/v7+////////SkpKaWlp////8/Pz////////9vb2////////////+/v7+/v7/////f39&#10;+Pj4+Pj4/Pz8/////////f39////////+fn58fHx8fHx9/f3+fn59vb2u7u7SEhIAAAADg4Oi4uL&#10;7Ozs7u7u+fn5////+fn5/////f39/////////f39////////////////////////////////////&#10;////////////////////////////////////////////////////////////////////////////&#10;/////////////v7+/v7++vr6+vr6+vr6+vr6+vr6+vr6+vr6+vr6/Pz8/Pz8/f39/v7+////////&#10;////////////////////////////////////////////////////////////////////////////&#10;////////////+/v7+fn5+/v7/////////v7++/v7/f39/f39/Pz8/Pz8/Pz8+/v7+/v7+/v7/v7+&#10;/v7+/v7+////////////////////////////////////////////////////////////////////&#10;////////////////////////////////////////////////////+vr69/f3+vr69vb2+/v7////&#10;////////////+/v76+vr////////9vb2////t7e3Tk5OAAAACQkJcHBwzs7O8/Pz9PT09PT0/Pz8&#10;////////+/v79/f3+fn5/v7+/////////////////////////////////////Pz8////////7Ozs&#10;XFxcBgYGhISE////////+Pj4////////7+/vAQEB////////5ubmc3NzoqKiAwMD+/v79vb29/f3&#10;7u7u/////Pz8/////v7+mZmZBgYGzs7O8PDw////////9/f3////////+vr6/////////f39+Pj4&#10;+Pj4/Pz8/////////f39+vr6/v7+/Pz8/f39////3t7ednZ2DQ0NAAAAaWlptbW1/////v7+9PT0&#10;////////////9vb2/f39/////////////v7+////////////////////////////////////////&#10;////////////////////////////////////////////////////////////////////////////&#10;/////////v7+/v7++Pj4+Pj4+fn5+fn5+vr6+vr6+/v7+/v7/f39/f39/v7+////////////////&#10;////////////////////////////////////////////////////////////////////////////&#10;////////+/v7+fn5+/v7/////////v7++/v7/f39/f39/Pz8/Pz8+/v7+/v7+/v7+/v7/v7+/v7+&#10;////////////////////////////////////////////////////////////////////////////&#10;////////////////////////////////////////////+/v7////////////////////+/v7+/v7&#10;+vr6/Pz8/////////////f39////+fn5////8/Pz6enpvr6+UlJSAAAACgoKXV1dtra21tbW+/v7&#10;////////+fn5+/v7////////////////////////////////////+vr69fX1////////////AAAA&#10;g4ODuLi4////+/v7+vr69vb28vLy////dnZ2cXFx/f39////DAwMvb29iYmJampqwMDAmZmZ////&#10;////////////////////5OTkWVlZJSUlsrKy/////f39/Pz8/////f39/////////f39+Pj4+Pj4&#10;/Pz8/////////f39+/v74ODgr6+vampqJycnGhoaXV1dr6+v////+fn5+Pj4+Pj4+vr6////+/v7&#10;/////Pz8////+/v7////8/Pz9/f3////////////////////////////////////////////////&#10;////////////////////////////////////////////////////////////////////////////&#10;/////v7+/v7+9/f3+Pj4+Pj4+fn5+vr6+/v7+/v7/Pz8/f39/f39/v7+////////////////////&#10;////////////////////////////////////////////////////////////////////////////&#10;/v7+/v7+/f39/f39/f39/Pz8/Pz8/Pz8/Pz8/Pz8/Pz8/f39/f39/f39/v7+/v7+////////////&#10;////////////////////////////////////////////////////////////////////////////&#10;////////////////////////////////////////////////////////////////////////////&#10;/////v7+/f39/Pz8/Pz8+/v7+/v79fX18fHx7+/v+Pj4////9fX1tbW1c3NzDg4OAAAABwcHfHx8&#10;ubm57Ozs8PDw////////////////+fn5////////////9/f39PT08vLy////////4ODgAgIC+/v7&#10;q6ury8vL1NTU////+vr69/f3////zc3NAAAAysrK09PTAAAA8vLy////////SEhI6Ojo9fX1////&#10;+Pj4////////////////////0tLSXV1dAQEBkJCQ09PT9PT0////////////////+/v7////8PDw&#10;5+fnubm5kZGRAAAACAgIMzMzeXl5w8PD8fHx+/v79PT0////////////////////////////////&#10;////////////////////////////////////////////////////////////////////////////&#10;/////////////////////////////////////////////////////////////////v7+/Pz8+fn5&#10;9/f39vb2/Pz8+vr6+Pj49vb29/f3+vr6/v7+////////////////////////////////////////&#10;/////////////////////////////////////////////////////////////////////////v7+&#10;/v7+/v7+/f39/f39/Pz8/Pz8/Pz8/Pz8/Pz8/Pz8/f39/f39/v7+/v7+/v7+////////////////&#10;////////////////////////////////////////////////////////////////////////////&#10;////////////////////////////////////////////////////////////////////////////&#10;/v7+/f39/f39/Pz8+/v7+/v79vb2/v7+////9/f39vb2/f39/v7++fn58/Pz1tbWlZWVW1tbBgYG&#10;AQEBMzMzhYWFpKSk0dHR9vb2+vr69vb2/Pz8////+vr6+fn5////////////9vb2DAwM+fn50NDQ&#10;4uLilJSUlZWV5OTklpaWtra2/f39BAQEJCQkGhoamZmZ////9fX19vb28PDw////////////8fHx&#10;9vb2////+vr6+Pj49vb27u7us7OzgYGBpqamZmZmGhoaKioqbm5uoaGho6Ojk5OTj4+PLS0tCwsL&#10;ODg4UFBQoaGhx8fH8/Pz/////v7+9/f3////////////////////////////////////////////&#10;////////////////////////////////////////////////////////////////////////////&#10;/////////////////////////////////////////////////////////////v7+/Pz8+vr6+Pj4&#10;9/f3/Pz8+vr6+Pj49/f3+Pj4+/v7/v7+////////////////////////////////////////////&#10;/////////////////////////////////////////////////////////////////////v7+/v7+&#10;/v7+/v7+/f39/f39/Pz8/Pz8/Pz8/Pz8/f39/f39/v7+/v7+/v7+/v7+////////////////////&#10;////////////////////////////////////////////////////////////////////////////&#10;////////////////////////////////////////////////////////////////////////////&#10;/v7+/f39/Pz8/Pz8+/v7/f39////+/v78PDw7Ozs9vb2////////////////////////7+/vxsbG&#10;iYmJXV1dAAAAAAAAAAAAPDw8fX19o6Ojubm5yMjI+fn5+Pj4////9PT0////GxsbREREp6enhISE&#10;fn5+XFxcAAAAi4uLLi4uOzs7PDw8bm5uKioqVlZW+/v7+Pj4/f39////5OTk+/v7////9vb2+vr6&#10;////////////////+/v77e3tl5eXurq6y8vLhISETExMAAAAAAAAERERDAwMJSUlQ0NDwcHB5OTk&#10;7e3t+Pj49vb29fX19fX1+Pj4/Pz8////////////////////////////////////////////////&#10;////////////////////////////////////////////////////////////////////////////&#10;/////////////////////////////////////////////////////////v7+/Pz8+/v7+fn5+fn5&#10;/Pz8+/v7+fn5+fn5+vr6/Pz8/v7+////////////////////////////////////////////////&#10;/////////////////////////////////////////////////////////////////////////v7+&#10;/v7+/v7+/f39/f39/f39/f39/f39/f39/v7+/v7+/v7+////////////////////////////////&#10;////////////////////////////////////////////////////////////////////////////&#10;/////////////////////////////////////////////////////////////////////////v7+&#10;/f39/f39/Pz8/Pz8+/v7+Pj49PT09/f3/v7+////////+Pj49PT0+/v7////+/v7////////////&#10;////+/v739/fxMTEpKSkX19fEBAQAAAABQUFAAAAJycnXl5ebGxshoaGFRUVAAAAuLi4S0tLgICA&#10;X19fAAAAPj4+gICAAAAAGBgYJycnWVlZUFBQ////////////MzMzBAQEpqamwsLCycnJyMjIs7Oz&#10;kpKSf39/a2trWVlZPz8/IiIiAAAAAAAAISEha2trpaWlxMTE5+fn5ubm2dnZAAAA/////v7++vr6&#10;+fn5+fn5+/v7////////////////////////////////////////////////////////////////&#10;////////////////////////////////////////////////////////////////////////////&#10;/////////////////////////////////////////////////////v7+/f39/Pz8+/v7+/v7+/v7&#10;+/v7+/v7+/v7/Pz8/f39////////////////////////////////////////////////////////&#10;/////////////////////////////////////////////////////////////////////////v7+&#10;/v7+/v7+/f39/f39/f39/f39/v7+/v7+/v7+////////////////////////////////////////&#10;////////////////////////////////////////////////////////////////////////////&#10;/////////////////////////////////////////////////////////////////////////v7+&#10;/f39/Pz8/Pz8+fn5+fn5+fn5+/v7/Pz8/f39////////////////////+/v7////+vr6/f398/Pz&#10;+fn5/f39/f39/f39////////7u7u2dnZ2dnZuLi4Z2dnPz8/EhISAAAAAAAAAAAAAAAAAAAACwsL&#10;AAAADg4OAAAAAAAADQ0NAAAANTU1AAAAAAAAGRkZBQUFFRUVAAAAAAAADg4OCQkJBQUFAAAAAAAA&#10;CgoKAgICAAAAUFBQc3NzcHBwXl5eS0tLZGRkAAAAbGxsc3Nzi4uLAgICt7e3+/v7+Pj4////9/f3&#10;/f39/////////////////f39+/v7////////////////////////////////////////////////&#10;////////////////////////////////////////////////////////////////////////////&#10;/////////////////////////////////////////////////v7+/v7+/v7+/f39/f39+vr6+/v7&#10;/f39/v7+////////////////////////////////////////////////////////////////////&#10;/////////////////////////////////////////////////////////////////////////v7+&#10;/v7+/v7+/v7+/v7+/v7+/v7+/v7+////////////////////////////////////////////////&#10;////////////////////////////////////////////////////////////////////////////&#10;/////////////////////////////////////////////////////////////////////v7+/v7+&#10;/f39/f39+/v79/f39/f3+vr69/f38fHx8/Pz+/v7////+vr6////+vr6////+Pj4////////+/v7&#10;/////v7+9vb2+Pj4////////////7e3t+Pj4////////+fn5+Pj4////6urq4eHh19fXq6urOTk5&#10;AAAAAAAAlZWVtLS0s7OzmpqayMjIqKiov7+/zc3Nz8/P19fX0dHR4uLi7Ozs/Pz8/////Pz87Ozs&#10;v7+/ioqKSEhIU1NTYGBggoKCrKyszs7OxcXFwsLCy8vL3t7e////6Ojo/////////f39////+vr6&#10;8vLy9vb2////////////+/v7////////////////////////////////////////////////////&#10;////////////////////////////////////////////////////////////////////////////&#10;/////////////////////////////////v7+/v7+////////////////////////+vr6+/v7/v7+&#10;/////////////////v7+////////////////////////////////////////////////////////&#10;////////////////////AA8BAAADAAAAAQDjAAABAQADAAAAAQDeAAABAgADAAAAAwACT1ABAwAD&#10;AAAAAQABAAABBgADAAAAAQACAAABCgADAAAAAQABAAABEQAEAAAAAgACT14BEgADAAAAAQABAAAB&#10;FQADAAAAAQADAAABFgADAAAAAQDAAAABFwAEAAAAAgACT1YBHAADAAAAAQABAAABKAADAAAAAQAC&#10;AAABUwADAAAAAwACT2aHcwAHAAAMSAACT2wAAAAAAAgACAAIAAH+wAAAT84AAAAIAAH+yAABAAEA&#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wQKAAAAAAAAACEAxr1bXG6VDABulQwAFQAAAGRycy9tZWRpYS9pbWFnZTIu&#10;dGlmZk1NACoADIgo////////////////////////////////////////////////////////////&#10;////////////////////////////////////////////////////////////////////////////&#10;////////////////////////////////////////////////////////////////////////////&#10;////////////////////////////////////////////////////////////////////////////&#10;////////////////////////////////////////////////////////////////////////////&#10;////////////////////////////////////////////////////////////////////////////&#10;////////////////////////////////////////////////////////////////////////////&#10;////////////////////////////////////////////////////////////////////////////&#10;////////////////////////////////////////////////////////////////////////////&#10;////////////////////////////////////////////////////////////////////////////&#10;////////////////////////////////////////////////////////////////////////////&#10;////////////////////////////////////////////////////////////////////////////&#10;////////////////////////////////////////////////////////////////////////////&#10;////////////////////////////////////////////////////////////////////////////&#10;////////////////////////////////////////////////////////////////////////////&#10;/////////////////////////////v7+/v7+/////////v7+/Pz8+/v7+vr6/Pz8/f39/f39/v7+&#10;/v7+////////////////////////////////////////////////////////////////////////&#10;////////////////////////////////////////////////////////////////////////////&#10;////////////////////////////////////////////////////////////////////////////&#10;////////////////////////////////////////////////////////////////////////////&#10;////////////////////////////////////////////////////////////////////////////&#10;////////////////////////////////////////////////////////////////////////////&#10;////////////////////////////////////////////////////////////////////////////&#10;////////////////////////////////////////////////////////////////////////////&#10;////////////////////////////////////////////////////////////////////////////&#10;////////////////////////////////////////////////////////////////////////////&#10;////////////////////////////////////////////////////////////////////////////&#10;////////////////////////////////////////////////////////////////////////////&#10;////////////////////////////////////////////////////////////////////////////&#10;////////////////////////////////////////////////////////////////////////////&#10;////////////////////////////////////////////////////////////////////////////&#10;////////////////////////////////////////////////////////////////////////////&#10;////////////////////////////////////////////////////////////////////////////&#10;////////////////////////////////////////////////////////////////////////////&#10;////////////////////////////////////////////////////////////////////////////&#10;////////////////////////////////////////////////////////////////////////////&#10;////////////////////////////////////////////////////////////////////////////&#10;////////////////////////////////////////////////////////////////////////////&#10;////////////////////////////////////////////////////////////////////////////&#10;////////////////////////////////////////////////////////////////////////////&#10;////////////////////////////////////////////////////////////////////////////&#10;////////////////////////////////////////////////////////////////////////////&#10;////////////////////////////////////////////////////////////////////////////&#10;////////////////////////////////////////////////////////////////////////////&#10;////////////////////////////////////////////////////////////////////////////&#10;/////////////////////////////////////////////////////////////////////v7+/v7+&#10;/v7+/v7+/v7+/////////////f39/f39/v7+/v7+////////////////////////////////////&#10;////////////////////////////////////////////////////////////////////////////&#10;////////////////////////////////////////////////////////////////////////////&#10;////////////////////////////////////////////////////////////////////////////&#10;////////////////////////////////////////////////////////////////////////////&#10;////////////////////////////////////////////////////////////////////////////&#10;////////////////////////////////////////////////////////////////////////////&#10;////////////////////////////////////////////////////////////////////////////&#10;////////////////////////////////////////////////////////////////////////////&#10;////////////////////////////////////////////////////////////////////////////&#10;////////////////////////////////////////////////////////////////////////////&#10;////////////////////////////////////////////////////////////////////////////&#10;////////////////////////////////////////////////////////////////////////////&#10;////////////////////////////////////////////////////////////////////////////&#10;////////////////////////////////////////////////////////////////////////////&#10;////////////////////////////////////////////////////////////////////////////&#10;////////////////////////////////////////////////////////////////////////////&#10;////////////////////////////////////////////////////////////////////////////&#10;////////////////////////////////////////////////////////////////////////////&#10;////////////////////////////////////////////////////////////////////////////&#10;////////////////////////////////////////////////////////////////////////////&#10;////////////////////////////////////////////////////////////////////////////&#10;////////////////////////////////////////////////////////////////////////////&#10;////////////////////////////////////////////////////////////////////////////&#10;////////////////////////////////////////////////////////////////////////////&#10;////////////////////////////////////////////////////////////////////////////&#10;////////////////////////////////////////////////////////////////////////////&#10;////////////////////////////////////////////////////////////////////////////&#10;////////////////////////////////////////////////////////////////////////////&#10;////////////////////////////////////////////////////////////////////////////&#10;/////////////////////////////////////////////v7+/f39/f39/Pz8/Pz8+vr6+vr6+vr6&#10;+/v7+/v7/Pz8/Pz8/f39////////////////////////////////////////////////////////&#10;////////////////////////////////////////////////////////////////////////////&#10;////////////////////////////////////////////////////////////////////////////&#10;////////////////////////////////////////////////////////////////////////////&#10;////////////////////////////////////////////////////////////////////////////&#10;////////////////////////////////////////////////////////////////////////////&#10;////////////////////////////////////////////////////////////////////////////&#10;////////////////////////////////////////////////////////////////////////////&#10;////////////////////////////////////////////////////////////////////////////&#10;////////////////////////////////////////////////////////////////////////////&#10;////////////////////////////////////////////////////////////////////////////&#10;////////////////////////////////////////////////////////////////////////////&#10;////////////////////////////////////////////////////////////////////////////&#10;////////////////////////////////////////////////////////////////////////////&#10;////////////////////////////////////////////////////////////////////////////&#10;////////////////////////////////////////////////////////////////////////////&#10;////////////////////////////////////////////////////////////////////////////&#10;////////////////////////////////////////////////////////////////////////////&#10;////////////////////////////////////////////////////////////////////////////&#10;////////////////////////////////////////////////////////////////////////////&#10;////////////////////////////////////////////////////////////////////////////&#10;////////////////////////////////////////////////////////////////////////////&#10;////////////////////////////////////////////////////////////////////////////&#10;////////////////////////////////////////////////////////////////////////////&#10;////////////////////////////////////////////////////////////////////////////&#10;////////////////////////////////////////////////////////////////////////////&#10;////////////////////////////////////////////////////////////////////////////&#10;////////////////////////////////////////////////////////////////////////////&#10;////////////////////////////////////////////////////////////////////////////&#10;////////////////////////////////////////////////////////////////////////////&#10;/////////////////////v7+/f39/v7+/v7+////////////////////////////////////////&#10;////////////////////////////////////////////////////////////////////////////&#10;////////////////////////////////////////////////////////////////////////////&#10;////////////////////////////////////////////////////////////////////////////&#10;////////////////////////////////////////////////////////////////////////////&#10;////////////////////////////////////////////////////////////////////////////&#10;////////////////////////////////////////////////////////////////////////////&#10;////////////////////////////////////////////////////////////////////////////&#10;////////////////////////////////////////////////////////////////////////////&#10;////////////////////////////////////////////////////////////////////////////&#10;////////////////////////////////////////////////////////////////////////////&#10;////////////////////////////////////////////////////////////////////////////&#10;////////////////////////////////////////////////////////////////////////////&#10;////////////////////////////////////////////////////////////////////////////&#10;////////////////////////////////////////////////////////////////////////////&#10;////////////////////////////////////////////////////////////////////////////&#10;////////////////////////////////////////////////////////////////////////////&#10;////////////////////////////////////////////////////////////////////////////&#10;////////////////////////////////////////////////////////////////////////////&#10;////////////////////////////////////////////////////////////////////////////&#10;////////////////////////////////////////////////////////////////////////////&#10;////////////////////////////////////////////////////////////////////////////&#10;////////////////////////////////////////////////////////////////////////////&#10;////////////////////////////////////////////////////////////////////////////&#10;////////////////////////////////////////////////////////////////////////////&#10;////////////////////////////////////////////////////////////////////////////&#10;////////////////////////////////////////////////////////////////////////////&#10;////////////////////////////////////////////////////////////////////////////&#10;////////////////////////////////////////////////////////////////////////////&#10;////////////////////////////////////////////////////////////////////////////&#10;/////////////////////////////////////////////////v7+/v7+/f39/Pz8/Pz8/Pz8/f39&#10;/f39/v7+/v7+////////////////////////////////////////////////////////////////&#10;////////////////////////////////////////////////////////////////////////////&#10;////////////////////////////////////////////////////////////////////////////&#10;////////////////////////////////////////////////////////////////////////////&#10;////////////////////////////////////////////////////////////////////////////&#10;////////////////////////////////////////////////////////////////////////////&#10;////////////////////////////////////////////////////////////////////////////&#10;////////////////////////////////////////////////////////////////////////////&#10;////////////////////////////////////////////////////////////////////////////&#10;////////////////////////////////////////////////////////////////////////////&#10;////////////////////////////////////////////////////////////////////////////&#10;////////////////////////////////////////////////////////////////////////////&#10;////////////////////////////////////////////////////////////////////////////&#10;////////////////////////////////////////////////////////////////////////////&#10;////////////////////////////////////////////////////////////////////////////&#10;////////////////////////////////////////////////////////////////////////////&#10;////////////////////////////////////////////////////////////////////////////&#10;////////////////////////////////////////////////////////////////////////////&#10;////////////////////////////////////////////////////////////////////////////&#10;////////////////////////////////////////////////////////////////////////////&#10;////////////////////////////////////////////////////////////////////////////&#10;////////////////////////////////////////////////////////////////////////////&#10;////////////////////////////////////////////////////////////////////////////&#10;////////////////////////////////////////////////////////////////////////////&#10;////////////////////////////////////////////////////////////////////////////&#10;////////////////////////////////////////////////////////////////////////////&#10;////////////////////////////////////////////////////////////////////////////&#10;////////////////////////////////////////////////////////////////////////////&#10;////////////////////////////////////////////////////////////////////////////&#10;////////////////////////////////////////////////////////////////////////////&#10;/f39/Pz8+/v7+/v7+/v7/f39/v7+/////Pz8/f39/f39/v7+/v7+////////////////////////&#10;////////////////////////////////////////////////////////////////////////////&#10;////////////////////////////////////////////////////////////////////////////&#10;////////////////////////////////////////////////////////////////////////////&#10;////////////////////////////////////////////////////////////////////////////&#10;////////////////////////////////////////////////////////////////////////////&#10;////////////////////////////////////////////////////////////////////////////&#10;////////////////////////////////////////////////////////////////////////////&#10;////////////////////////////////////////////////////////////////////////////&#10;////////////////////////////////////////////////////////////////////////////&#10;////////////////////////////////////////////////////////////////////////////&#10;////////////////////////////////////////////////////////////////////////////&#10;////////////////////////////////////////////////////////////////////////////&#10;////////////////////////////////////////////////////////////////////////////&#10;////////////////////////////////////////////////////////////////////////////&#10;////////////////////////////////////////////////////////////////////////////&#10;////////////////////////////////////////////////////////////////////////////&#10;////////////////////////////////////////////////////////////////////////////&#10;////////////////////////////////////////////////////////////////////////////&#10;////////////////////////////////////////////////////////////////////////////&#10;////////////////////////////////////////////////////////////////////////////&#10;////////////////////////////////////////////////////////////////////////////&#10;////////////////////////////////////////////////////////////////////////////&#10;////////////////////////////////////////////////////////////////////////////&#10;////////////////////////////////////////////////////////////////////////////&#10;////////////////////////////////////////////////////////////////////////////&#10;////////////////////////////////////////////////////////////////////////////&#10;////////////////////////////////////////////////////////////////////////////&#10;////////////////////////////////////////////////////////////////////////////&#10;////////////////////////////////////////////////////////////////////////////&#10;////////////////////////////////////////+/v7/Pz8/v7+/////////v7+/Pz8+vr6/f39&#10;/v7+/v7+////////////////////////////////////////////////////////////////////&#10;////////////////////////////////////////////////////////////////////////////&#10;////////////////////////////////////////////////////////////////////////////&#10;////////////////////////////////////////////////////////////////////////////&#10;////////////////////////////////////////////////////////////////////////////&#10;////////////////////////////////////////////////////////////////////////////&#10;////////////////////////////////////////////////////////////////////////////&#10;////////////////////////////////////////////////////////////////////////////&#10;////////////////////////////////////////////////////////////////////////////&#10;////////////////////////////////////////////////////////////////////////////&#10;////////////////////////////////////////////////////////////////////////////&#10;////////////////////////////////////////////////////////////////////////////&#10;////////////////////////////////////////////////////////////////////////////&#10;////////////////////////////////////////////////////////////////////////////&#10;////////////////////////////////////////////////////////////////////////////&#10;////////////////////////////////////////////////////////////////////////////&#10;////////////////////////////////////////////////////////////////////////////&#10;////////////////////////////////////////////////////////////////////////////&#10;////////////////////////////////////////////////////////////////////////////&#10;////////////////////////////////////////////////////////////////////////////&#10;////////////////////////////////////////////////////////////////////////////&#10;////////////////////////////////////////////////////////////////////////////&#10;////////////////////////////////////////////////////////////////////////////&#10;////////////////////////////////////////////////////////////////////////////&#10;////////////////////////////////////////////////////////////////////////////&#10;////////////////////////////////////////////////////////////////////////////&#10;////////////////////////////////////////////////////////////////////////////&#10;////////////////////////////////////////////////////////////////////////////&#10;////////////////////////////////////////////////////////////////////////////&#10;////////////////////////////////////////////////////////////////////////////&#10;/////v7+////////////9/f36urq3d3d1dXV5+fn6Ojo6Ojo6enp6enp6urq6urq6+vr////////&#10;////////////////////////////////////////////////////////////////////////////&#10;////////////////////////////////////////////////////////////////////////////&#10;////////////////////////////////////////////////////////////////////////////&#10;////////////////////////////////////////////////////////////////////////////&#10;////////////////////////////////////////////////////////////////////////////&#10;////////////////////////////////////////////////////////////////////////////&#10;////////////////////////////////////////////////////////////////////////////&#10;////////////////////////////////////////////////////////////////////////////&#10;////////////////////////////////////////////////////////////////////////////&#10;////////////////////////////////////////////////////////////////////////////&#10;////////////////////////////////////////////////////////////////////////////&#10;////////////////////////////////////////////////////////////////////////////&#10;////////////////////////////////////////////////////////////////////////////&#10;////////////////////////////////////////////////////////////////////////////&#10;////////////////////////////////////////////////////////////////////////////&#10;////////////////////////////////////////////////////////////////////////////&#10;////////////////////////////////////////////////////////////////////////////&#10;////////////////////////////////////////////////////////////////////////////&#10;////////////////////////////////////////////////////////////////////////////&#10;////////////////////////////////////////////////////////////////////////////&#10;////////////////////////////////////////////////////////////////////////////&#10;////////////////////////////////////////////////////////////////////////////&#10;////////////////////////////////////////////////////////////////////////////&#10;////////////////////////////////////////////////////////////////////////////&#10;////////////////////////////////////////////////////////////////////////////&#10;////////////////////////////////////////////////////////////////////////////&#10;////////////////////////////////////////////////////////////////////////////&#10;////////////////////////////////////////////////////////////////////////////&#10;////////////////////////////////////////////////////////////////////////////&#10;/////////////Pz8/////v7+/f39/f39+/v7+fn5/Pz8+/v5/f37///9+/v5zMzKwsLAw8PBiIiG&#10;dnZ2dnZ2d3d3eHh4eHh4eXl5enp6enp6iIiIiYmJoqKirq6uv7+/8/Pz+/v7////////9fX1/f39&#10;/////////v7++fn5////////////////////////////////////////////////////////////&#10;////////////////////////////////////////////////////////////////////////////&#10;////////////////////////////////////////////////////////////////////////////&#10;////////////////////////////////////////////////////////////////////////////&#10;////////////////////////////////////////////////////////////////////////////&#10;////////////////////////////////////////////////////////////////////////////&#10;////////////////////////////////////////////////////////////////////////////&#10;////////////////////////////////////////////////////////////////////////////&#10;////////////////////////////////////////////////////////////////////////////&#10;////////////////////////////////////////////////////////////////////////////&#10;////////////////////////////////////////////////////////////////////////////&#10;////////////////////////////////////////////////////////////////////////////&#10;////////////////////////////////////////////////////////////////////////////&#10;////////////////////////////////////////////////////////////////////////////&#10;////////////////////////////////////////////////////////////////////////////&#10;////////////////////////////////////////////////////////////////////////////&#10;////////////////////////////////////////////////////////////////////////////&#10;////////////////////////////////////////////////////////////////////////////&#10;////////////////////////////////////////////////////////////////////////////&#10;////////////////////////////////////////////////////////////////////////////&#10;////////////////////////////////////////////////////////////////////////////&#10;////////////////////////////////////////////////////////////////////////////&#10;////////////////////////////////////////////////////////////////////////////&#10;////////////////////////////////////////////////////////////////////////////&#10;////////////////////////////////////////////////////////////////////////////&#10;////////////////////////////////////////////////////////////////////////////&#10;////////////////////////////////////////////////////////////////////////////&#10;////////////////////////////////////////////////////////////////////////////&#10;////////////////////////////////////////////////////////+/v7/v7+////+vr6+/v7&#10;/////f39///9/f37+/v52NjWxsbEycnHhISCqKimtbW1sbGxq6uro6OjmpqakpKSi4uLiIiIY2Nj&#10;VVVVSkpKODg4dHR0o6Oj29vb/Pz8////////9vb28fHx////////+/v7/Pz8////////////////&#10;////////////////////////////////////////////////////////////////////////////&#10;////////////////////////////////////////////////////////////////////////////&#10;////////////////////////////////////////////////////////////////////////////&#10;////////////////////////////////////////////////////////////////////////////&#10;////////////////////////////////////////////////////////////////////////////&#10;////////////////////////////////////////////////////////////////////////////&#10;////////////////////////////////////////////////////////////////////////////&#10;////////////////////////////////////////////////////////////////////////////&#10;////////////////////////////////////////////////////////////////////////////&#10;////////////////////////////////////////////////////////////////////////////&#10;////////////////////////////////////////////////////////////////////////////&#10;////////////////////////////////////////////////////////////////////////////&#10;////////////////////////////////////////////////////////////////////////////&#10;////////////////////////////////////////////////////////////////////////////&#10;////////////////////////////////////////////////////////////////////////////&#10;////////////////////////////////////////////////////////////////////////////&#10;////////////////////////////////////////////////////////////////////////////&#10;////////////////////////////////////////////////////////////////////////////&#10;////////////////////////////////////////////////////////////////////////////&#10;////////////////////////////////////////////////////////////////////////////&#10;////////////////////////////////////////////////////////////////////////////&#10;////////////////////////////////////////////////////////////////////////////&#10;////////////////////////////////////////////////////////////////////////////&#10;////////////////////////////////////////////////////////////////////////////&#10;////////////////////////////////////////////////////////////////////////////&#10;////////////////////////////////////////////////////////////////////////////&#10;////////////////////////////////////////////////////////////////////////////&#10;////////////////////////////////////////////////////////////////////////////&#10;/////////////////////////v7++/v7+vr6/////////v7+///98vLw19fVzs7M5eXjtbWz9PTy&#10;8PDu/////////////v7+/v7+/f39/f39/f39+/v79fX1////6urqXV1dbW1toaGhz8/P////7+/v&#10;////////9vb2+vr6+fn5/v7+////////////////////////////////////////////////////&#10;////////////////////////////////////////////////////////////////////////////&#10;////////////////////////////////////////////////////////////////////////////&#10;////////////////////////////////////////////////////////////////////////////&#10;////////////////////////////////////////////////////////////////////////////&#10;////////////////////////////////////////////////////////////////////////////&#10;////////////////////////////////////////////////////////////////////////////&#10;////////////////////////////////////////////////////////////////////////////&#10;////////////////////////////////////////////////////////////////////////////&#10;////////////////////////////////////////////////////////////////////////////&#10;////////////////////////////////////////////////////////////////////////////&#10;////////////////////////////////////////////////////////////////////////////&#10;////////////////////////////////////////////////////////////////////////////&#10;////////////////////////////////////////////////////////////////////////////&#10;////////////////////////////////////////////////////////////////////////////&#10;////////////////////////////////////////////////////////////////////////////&#10;////////////////////////////////////////////////////////////////////////////&#10;////////////////////////////////////////////////////////////////////////////&#10;////////////////////////////////////////////////////////////////////////////&#10;////////////////////////////////////////////////////////////////////////////&#10;////////////////////////////////////////////////////////////////////////////&#10;////////////////////////////////////////////////////////////////////////////&#10;////////////////////////////////////////////////////////////////////////////&#10;////////////////////////////////////////////////////////////////////////////&#10;////////////////////////////////////////////////////////////////////////////&#10;////////////////////////////////////////////////////////////////////////////&#10;////////////////////////////////////////////////////////////////////////////&#10;////////////////////////////////////////////////////////////////////////////&#10;////////////////////////////////////////////////////////////////+/v79/f3////&#10;////+/v7///////96OjmysrI19fVw8PB1tbU///9///9/Pz8/f39/f39/v7+////////////////&#10;/Pz8////9fX1+fn5////c3NzdHR0nJycu7u7////////+Pj4////+Pj4/Pz8/Pz8////////////&#10;////////////////////////////////////////////////////////////////////////////&#10;////////////////////////////////////////////////////////////////////////////&#10;////////////////////////////////////////////////////////////////////////////&#10;////////////////////////////////////////////////////////////////////////////&#10;////////////////////////////////////////////////////////////////////////////&#10;////////////////////////////////////////////////////////////////////////////&#10;////////////////////////////////////////////////////////////////////////////&#10;////////////////////////////////////////////////////////////////////////////&#10;////////////////////////////////////////////////////////////////////////////&#10;////////////////////////////////////////////////////////////////////////////&#10;////////////////////////////////////////////////////////////////////////////&#10;////////////////////////////////////////////////////////////////////////////&#10;////////////////////////////////////////////////////////////////////////////&#10;////////////////////////////////////////////////////////////////////////////&#10;////////////////////////////////////////////////////////////////////////////&#10;////////////////////////////////////////////////////////////////////////////&#10;////////////////////////////////////////////////////////////////////////////&#10;////////////////////////////////////////////////////////////////////////////&#10;////////////////////////////////////////////////////////////////////////////&#10;////////////////////////////////////////////////////////////////////////////&#10;////////////////////////////////////////////////////////////////////////////&#10;////////////////////////////////////////////////////////////////////////////&#10;////////////////////////////////////////////////////////////////////////////&#10;////////////////////////////////////////////////////////////////////////////&#10;////////////////////////////////////////////////////////////////////////////&#10;////////////////////////////////////////////////////////////////////////////&#10;////////////////////////////////////////////////////////////////////////////&#10;////////////////////////////////////////////////////////////////////////////&#10;/////////////////////////v7++Pj4/Pz8/////Pz89vb2+Pj47OzqxMTC1NTS3d3bqamn///9&#10;+fn38vLw/////////////v7+/Pz8+fn59/f39vb2/Pz8/////Pz8////////7OzsXV1dpKSkoKCg&#10;w8PD+fn5////+fn5////////9fX1////////////////////////////////////////////////&#10;////////////////////////////////////////////////////////////////////////////&#10;////////////////////////////////////////////////////////////////////////////&#10;////////////////////////////////////////////////////////////////////////////&#10;////////////////////////////////////////////////////////////////////////////&#10;////////////////////////////////////////////////////////////////////////////&#10;////////////////////////////////////////////////////////////////////////////&#10;////////////////////////////////////////////////////////////////////////////&#10;////////////////////////////////////////////////////////////////////////////&#10;////////////////////////////////////////////////////////////////////////////&#10;////////////////////////////////////////////////////////////////////////////&#10;////////////////////////////////////////////////////////////////////////////&#10;////////////////////////////////////////////////////////////////////////////&#10;////////////////////////////////////////////////////////////////////////////&#10;////////////////////////////////////////////////////////////////////////////&#10;////////////////////////////////////////////////////////////////////////////&#10;////////////////////////////////////////////////////////////////////////////&#10;////////////////////////////////////////////////////////////////////////////&#10;////////////////////////////////////////////////////////////////////////////&#10;////////////////////////////////////////////////////////////////////////////&#10;////////////////////////////////////////////////////////////////////////////&#10;////////////////////////////////////////////////////////////////////////////&#10;////////////////////////////////////////////////////////////////////////////&#10;////////////////////////////////////////////////////////////////////////////&#10;////////////////////////////////////////////////////////////////////////////&#10;////////////////////////////////////////////////////////////////////////////&#10;////////////////////////////////////////////////////////////////////////////&#10;////////////////////////////////////////////////////////////////////////////&#10;////////////////////////////////////////////////////////////////+vr6/f39////&#10;+vr6+/v79vb24uLiv7+939/d0dHPra2r+vr4/v78///9///9/Pz8/Pz8/f39/f39/f39/v7+/v7+&#10;/v7+////+/v7+fn59PT0////9/f38fHxTk5OlZWVjY2NvLy8+vr6////+fn5////9/f3////////&#10;////////////////////////////////////////////////////////////////////////////&#10;////////////////////////////////////////////////////////////////////////////&#10;////////////////////////////////////////////////////////////////////////////&#10;////////////////////////////////////////////////////////////////////////////&#10;////////////////////////////////////////////////////////////////////////////&#10;////////////////////////////////////////////////////////////////////////////&#10;////////////////////////////////////////////////////////////////////////////&#10;////////////////////////////////////////////////////////////////////////////&#10;////////////////////////////////////////////////////////////////////////////&#10;////////////////////////////////////////////////////////////////////////////&#10;////////////////////////////////////////////////////////////////////////////&#10;////////////////////////////////////////////////////////////////////////////&#10;////////////////////////////////////////////////////////////////////////////&#10;////////////////////////////////////////////////////////////////////////////&#10;////////////////////////////////////////////////////////////////////////////&#10;////////////////////////////////////////////////////////////////////////////&#10;////////////////////////////////////////////////////////////////////////////&#10;////////////////////////////////////////////////////////////////////////////&#10;////////////////////////////////////////////////////////////////////////////&#10;////////////////////////////////////////////////////////////////////////////&#10;////////////////////////////////////////////////////////////////////////////&#10;////////////////////////////////////////////////////////////////////////////&#10;////////////////////////////////////////////////////////////////////////////&#10;////////////////////////////////////////////////////////////////////////////&#10;////////////////////////////////////////////////////////////////////////////&#10;////////////////////////////////////////////////////////////////////////////&#10;////////////////////////////////////////////////////////////////////////////&#10;////////////////////////////////////////////////////////////////////////////&#10;/////////////////////////////Pz8////////+vr6+fn57Ozs0tLS3Nza4+Ph0dHPvr68+vr4&#10;/f379/f1/v78/////////v7+/f39/Pz8/Pz8+/v7+/v79fX1////8PDw////9vb2/////Pz8tra2&#10;Xl5euLi4hoaGqqqq/v7+8vLy+/v7/Pz8////////////////////////////////////////////&#10;////////////////////////////////////////////////////////////////////////////&#10;////////////////////////////////////////////////////////////////////////////&#10;////////////////////////////////////////////////////////////////////////////&#10;////////////////////////////////////////////////////////////////////////////&#10;////////////////////////////////////////////////////////////////////////////&#10;////////////////////////////////////////////////////////////////////////////&#10;////////////////////////////////////////////////////////////////////////////&#10;////////////////////////////////////////////////////////////////////////////&#10;////////////////////////////////////////////////////////////////////////////&#10;////////////////////////////////////////////////////////////////////////////&#10;////////////////////////////////////////////////////////////////////////////&#10;////////////////////////////////////////////////////////////////////////////&#10;////////////////////////////////////////////////////////////////////////////&#10;////////////////////////////////////////////////////////////////////////////&#10;////////////////////////////////////////////////////////////////////////////&#10;////////////////////////////////////////////////////////////////////////////&#10;////////////////////////////////////////////////////////////////////////////&#10;////////////////////////////////////////////////////////////////////////////&#10;////////////////////////////////////////////////////////////////////////////&#10;////////////////////////////////////////////////////////////////////////////&#10;////////////////////////////////////////////////////////////////////////////&#10;////////////////////////////////////////////////////////////////////////////&#10;////////////////////////////////////////////////////////////////////////////&#10;////////////////////////////////////////////////////////////////////////////&#10;////////////////////////////////////////////////////////////////////////////&#10;////////////////////////////////////////////////////////////////////////////&#10;////////////////////////////////////////////////////////////////////////////&#10;////////////////////////////////////////////////////////////////////////+fn5&#10;/f39////9PT02NjY0dHR5ubk19fVv7+95+fl9PTy///9+Pj2/Pz6/Pz8/Pz8/f39/v7+////////&#10;////////////+vr6/v7+9vb2/////Pz89/f3////eXl5ZGRkqKiompqaqKio/////////v7+////&#10;////////////////////////////////////////////////////////////////////////////&#10;////////////////////////////////////////////////////////////////////////////&#10;////////////////////////////////////////////////////////////////////////////&#10;////////////////////////////////////////////////////////////////////////////&#10;////////////////////////////////////////////////////////////////////////////&#10;////////////////////////////////////////////////////////////////////////////&#10;////////////////////////////////////////////////////////////////////////////&#10;////////////////////////////////////////////////////////////////////////////&#10;////////////////////////////////////////////////////////////////////////////&#10;////////////////////////////////////////////////////////////////////////////&#10;////////////////////////////////////////////////////////////////////////////&#10;////////////////////////////////////////////////////////////////////////////&#10;////////////////////////////////////////////////////////////////////////////&#10;////////////////////////////////////////////////////////////////////////////&#10;////////////////////////////////////////////////////////////////////////////&#10;////////////////////////////////////////////////////////////////////////////&#10;////////////////////////////////////////////////////////////////////////////&#10;////////////////////////////////////////////////////////////////////////////&#10;////////////////////////////////////////////////////////////////////////////&#10;////////////////////////////////////////////////////////////////////////////&#10;////////////////////////////////////////////////////////////////////////////&#10;////////////////////////////////////////////////////////////////////////////&#10;////////////////////////////////////////////////////////////////////////////&#10;////////////////////////////////////////////////////////////////////////////&#10;////////////////////////////////////////////////////////////////////////////&#10;/////////////////////////////////////////////////////////////////Pz8/Pz8/f39&#10;/v7+/v7+/////////////f39/v7+/////f39+vr6+vr6/Pz8////+Pj2///9+/v5+vr4+/v5///9&#10;/f37///9/v78///9/f37+/v5/v78///9///9/v78//7///7///7///7///7///7///7///7////6&#10;///6///6///6///6//75//75/v34+fv6/f/++vz7/v//9Pb1xcfG1NbV1tjX2tnVzMvHvby4///7&#10;///7//76/fz4/fz4///9///9///9///9///9///9///9///9///9///9///9/v78/v78/f37/f37&#10;/Pz6////SkpKenp6sbGxgYGBsrKy/f39////+fn5/////v7++fn5/////Pz89/f3////////////&#10;/f39/f39/////////////////////v7+/v7+/v7+/v7+/v7+/v7+/v7++/v7/////////////v7+&#10;/////////v7+////////////////////////////////////////////////////////////////&#10;////////////////////////////////////////////////////////////////////////////&#10;////////////////////////////////////////////////////////////////////////////&#10;////////////////////////////////////////////////////////////////////////////&#10;////////////////////////////////////////////////////////////////////////////&#10;////////////////////////////////////////////////////////////////////////////&#10;////////////////////////////////////////////////////////////////////////////&#10;////////////////////////////////////////////////////////////////////////////&#10;////////////////////////////////////////////////////////////////////////////&#10;////////////////////////////////////////////////////////////////////////////&#10;////////////////////////////////////////////////////////////////////////////&#10;////////////////////////////////////////////////////////////////////////////&#10;////////////////////////////////////////////////////////////////////////////&#10;////////////////////////////////////////////////////////////////////////////&#10;////////////////////////////////////////////////////////////////////////////&#10;////////////////////////////////////////////////////////////////////////////&#10;////////////////////////////////////////////////////////////////////////////&#10;////////////////////////////////////////////////////////////////////////////&#10;////////////////////////////////////////////////////////////////////////////&#10;////////////////////////////////////////////////////////////////////////////&#10;////////////////////////////////////////////////////////////////////////////&#10;////////////////////////////////////////////////////////////////////////////&#10;////////////////////////////////////////////////////////////////////////////&#10;////////////////////////////////////////////////////////////////////////////&#10;/////////////////////////////Pz8/Pz8/f39/v7+/v7+/////////////v7+////////////&#10;/f39/f39/v7+/////v78+fn3+/v5/Pz6+fn3///9+/v5///9/Pz6///9///9///99PTy+/v5///9&#10;+/v5//7///7///7///3+/fv8/Pr7+/n6+vj5///6///6///6///6///6///6///6//75/v7+////&#10;+fn5/Pz8yMjI2NjY4eHh3t7e2tnVqqml9/by///7+fj0///79/by+/r2/f37/f37/f37/f37/f37&#10;/f37/f37/v78///9///9///9///9///9///9/v78/v789vb2+Pj4Ozs7mJiYsLCwgICAnp6e////&#10;/////f39/Pz8+vr6+/v7////////+Pj4+fn5/Pz8/////////v7+/f39/f39/v7+/v7+/f39+/v7&#10;+/v7/Pz8/v7+/////////////v7+/f39/v7+/////v7+////////////////////////////////&#10;////////////////////////////////////////////////////////////////////////////&#10;////////////////////////////////////////////////////////////////////////////&#10;////////////////////////////////////////////////////////////////////////////&#10;////////////////////////////////////////////////////////////////////////////&#10;////////////////////////////////////////////////////////////////////////////&#10;////////////////////////////////////////////////////////////////////////////&#10;////////////////////////////////////////////////////////////////////////////&#10;////////////////////////////////////////////////////////////////////////////&#10;////////////////////////////////////////////////////////////////////////////&#10;////////////////////////////////////////////////////////////////////////////&#10;////////////////////////////////////////////////////////////////////////////&#10;////////////////////////////////////////////////////////////////////////////&#10;////////////////////////////////////////////////////////////////////////////&#10;////////////////////////////////////////////////////////////////////////////&#10;////////////////////////////////////////////////////////////////////////////&#10;////////////////////////////////////////////////////////////////////////////&#10;////////////////////////////////////////////////////////////////////////////&#10;////////////////////////////////////////////////////////////////////////////&#10;////////////////////////////////////////////////////////////////////////////&#10;////////////////////////////////////////////////////////////////////////////&#10;////////////////////////////////////////////////////////////////////////////&#10;////////////////////////////////////////////////////////////////////////////&#10;////////////////////////////////////////////////////////////////////////////&#10;/////////////////////////////////////////////////////////////////////f39/f39&#10;/f39/v7+/v7+////////////+/v7/Pz8/v7+/f39/Pz8+/v7/Pz8/f39/Pz6/f37///99fXzb29t&#10;KSkn9/f1///9/v78/Pz6+/v5+/v5/f37///9///9///9///9///9///9///9///9///9//78//78&#10;///6///6///6///6///6///6///6///6///9/v78///9x8fF29vZ3t7c1tbU4eHfxMO/ysnF///7&#10;//76/v35/fz4///7+/r2///9///9///9///9/v78/v78/v78/v78/v78/v78/f37/f37/Pz6/Pz6&#10;+/v5+/v5/v7+////xcXFRkZGpKSkpaWleXl5paWl9vb29vb2/Pz8////+/v79/f3+vr6/v7+/f39&#10;/////////////////v7+/v7+/////////////v7+/Pz8/Pz8/f39/v7+////+vr69/f3+Pj4/Pz8&#10;/f39/Pz8/f39////////////////////////////////////////////////////////////////&#10;////////////////////////////////////////////////////////////////////////////&#10;////////////////////////////////////////////////////////////////////////////&#10;////////////////////////////////////////////////////////////////////////////&#10;////////////////////////////////////////////////////////////////////////////&#10;////////////////////////////////////////////////////////////////////////////&#10;////////////////////////////////////////////////////////////////////////////&#10;////////////////////////////////////////////////////////////////////////////&#10;////////////////////////////////////////////////////////////////////////////&#10;////////////////////////////////////////////////////////////////////////////&#10;////////////////////////////////////////////////////////////////////////////&#10;////////////////////////////////////////////////////////////////////////////&#10;////////////////////////////////////////////////////////////////////////////&#10;////////////////////////////////////////////////////////////////////////////&#10;////////////////////////////////////////////////////////////////////////////&#10;////////////////////////////////////////////////////////////////////////////&#10;////////////////////////////////////////////////////////////////////////////&#10;////////////////////////////////////////////////////////////////////////////&#10;////////////////////////////////////////////////////////////////////////////&#10;////////////////////////////////////////////////////////////////////////////&#10;////////////////////////////////////////////////////////////////////////////&#10;////////////////////////////////////////////////////////////////////////////&#10;////////////////////////////////////////////////////////////////////////////&#10;////////////////////////////////////////////////////////////////////////////&#10;/////////////////////////////////v7+/v7+/v7+/v7+/v7+/v7+/v7+/v7+////////////&#10;/////////v7+/f39/Pz8///9+/v59fXzxcXDICAeAAAAFRUT0tLQ9/f1///9///99PTy/v78/Pz6&#10;9PTy///9/v37/v37/fz6/Pv5+/r4+vn3+fj2+fj28O/q8O/q7+7p7+7p7u3o7u3o7ezn7ezn6+ro&#10;9fTy1NPR29rY397c4eDe29rY2NfVwcC84+Le5OPf29rW4N/b3NvX397a2djU4eHf4ODe4ODe39/d&#10;3t7c3d3b3Nza3Nza7u7s7u7s7u7s7e3r7Ozq7Ozq6+vp6+vp8fHx+fn5////mZmZWlpanp6epaWl&#10;d3d3p6en4uLi/////////v7+/////////////////v7++/v7+/v7/f39////////////+fn5+/v7&#10;/v7+/////////f39+fn59vb2////////////+/v7+fn5+vr6/v7+////////////////////////&#10;////////////////////////////////////////////////////////////////////////////&#10;////////////////////////////////////////////////////////////////////////////&#10;////////////////////////////////////////////////////////////////////////////&#10;////////////////////////////////////////////////////////////////////////////&#10;////////////////////////////////////////////////////////////////////////////&#10;////////////////////////////////////////////////////////////////////////////&#10;////////////////////////////////////////////////////////////////////////////&#10;////////////////////////////////////////////////////////////////////////////&#10;////////////////////////////////////////////////////////////////////////////&#10;////////////////////////////////////////////////////////////////////////////&#10;////////////////////////////////////////////////////////////////////////////&#10;////////////////////////////////////////////////////////////////////////////&#10;////////////////////////////////////////////////////////////////////////////&#10;////////////////////////////////////////////////////////////////////////////&#10;////////////////////////////////////////////////////////////////////////////&#10;////////////////////////////////////////////////////////////////////////////&#10;////////////////////////////////////////////////////////////////////////////&#10;////////////////////////////////////////////////////////////////////////////&#10;////////////////////////////////////////////////////////////////////////////&#10;////////////////////////////////////////////////////////////////////////////&#10;////////////////////////////////////////////////////////////////////////////&#10;////////////////////////////////////////////////////////////////////////////&#10;////////////////////////////////////////////////////////////////////////////&#10;/////////////////////////////////////////////////////////////////////////v7+&#10;/v7+/v7+/v7+/v7+/v7+/v7+/v7+////////+/v7+fn5+fn5+/v7////////+/v5/f3709PRQUE/&#10;2dnXcXFvAAAABwcFUFBOvb27///9///9/v78+Pj26enn5+fl4N/b4N/b4eDc4eDc4eDc4uHd4uHd&#10;4uHd6ejj6ejj6Ofi6Ofi5+bh5uXg5uXg5uXg6+rm3dzY5eTg7Ovn5uXh4eDc4eDc2tnV2tnV19bS&#10;09LOzczIyMfDyMfDxMO/v766tra0tra0tbWzs7OxsrKwsLCur6+trq6soKCeoKCen5+dn5+dnp6c&#10;nZ2bnZ2bnZ2bmJiYpKSkqampvr6+a2trlZWVoKCglJSUbm5utLS05ubm8fHx+vr6/////////Pz8&#10;/////////Pz8+vr6/Pz8/////////////v7+/f39+/v7+/v7/Pz8/////////////Pz8/v7+////&#10;/Pz8+/v7/v7+/v7+/f39////////////////////////////////////////////////////////&#10;////////////////////////////////////////////////////////////////////////////&#10;////////////////////////////////////////////////////////////////////////////&#10;////////////////////////////////////////////////////////////////////////////&#10;////////////////////////////////////////////////////////////////////////////&#10;////////////////////////////////////////////////////////////////////////////&#10;////////////////////////////////////////////////////////////////////////////&#10;////////////////////////////////////////////////////////////////////////////&#10;////////////////////////////////////////////////////////////////////////////&#10;////////////////////////////////////////////////////////////////////////////&#10;////////////////////////////////////////////////////////////////////////////&#10;////////////////////////////////////////////////////////////////////////////&#10;////////////////////////////////////////////////////////////////////////////&#10;////////////////////////////////////////////////////////////////////////////&#10;////////////////////////////////////////////////////////////////////////////&#10;////////////////////////////////////////////////////////////////////////////&#10;////////////////////////////////////////////////////////////////////////////&#10;////////////////////////////////////////////////////////////////////////////&#10;////////////////////////////////////////////////////////////////////////////&#10;////////////////////////////////////////////////////////////////////////////&#10;////////////////////////////////////////////////////////////////////////////&#10;////////////////////////////////////////////////////////////////////////////&#10;////////////////////////////////////////////////////////////////////////////&#10;////////////////////////////////////////////////////////////////////////////&#10;/////////////////////////////////////////////////v7+/v7+/f39/f39/f39/////v7+&#10;/f39/v7+/////////////v7+9vb0ycnHUVFPjY2L///9+/v50dHPRkZEQ0NBj4+Nzc3L0NDOxcXD&#10;0NDO39/d4ODe7ezn7u3o8O/q8vHs9PPu9vXw9/bx+Pfy8vHs8vHs8vHs8fDr8fDr8O/q8O/q7+7p&#10;7uvm9/Tv7uvm7+zn7Onk4d7Z4t/a4N3Y4uHd19bS1NPP29rW0tHN1NPP09LOy8rGx8fFxsbExMTC&#10;wsLAwMC+vr68vLy6vLy6tbWztLSytLSys7Oxs7OxsrKwsrKwsrKwqampqampnp6enp6esrKyo6Oj&#10;oaGhmJiYm5ubioqKeHh4aGhoW1tbX19fcnJygYGBmJiYqKiowsLC2tra6urq8vLy9PT09PT09/f3&#10;+/v7/////////////////v7++vr6/f39/f39/Pz8/f39/////////v7++/v7////////////////&#10;////////////////////////////////////////////////////////////////////////////&#10;////////////////////////////////////////////////////////////////////////////&#10;////////////////////////////////////////////////////////////////////////////&#10;////////////////////////////////////////////////////////////////////////////&#10;////////////////////////////////////////////////////////////////////////////&#10;////////////////////////////////////////////////////////////////////////////&#10;////////////////////////////////////////////////////////////////////////////&#10;////////////////////////////////////////////////////////////////////////////&#10;////////////////////////////////////////////////////////////////////////////&#10;////////////////////////////////////////////////////////////////////////////&#10;////////////////////////////////////////////////////////////////////////////&#10;////////////////////////////////////////////////////////////////////////////&#10;////////////////////////////////////////////////////////////////////////////&#10;////////////////////////////////////////////////////////////////////////////&#10;////////////////////////////////////////////////////////////////////////////&#10;////////////////////////////////////////////////////////////////////////////&#10;////////////////////////////////////////////////////////////////////////////&#10;////////////////////////////////////////////////////////////////////////////&#10;////////////////////////////////////////////////////////////////////////////&#10;////////////////////////////////////////////////////////////////////////////&#10;////////////////////////////////////////////////////////////////////////////&#10;////////////////////////////////////////////////////////////////////////////&#10;////////////////////////////////////////////////////////////////////////////&#10;////////////////////////////////////////////////////////////////////////////&#10;/////////////v7+/v7+/f39/Pz8/Pz8/////////f39+vr69fX16+vr4ODg2NjYy8vJ19fVoKCe&#10;2NjW1tbU1dXT5eXj+Pj29vb07Ozq7e3r7u7s6enn6uro7u7s6uro8O/q8O/q8O/q8O/q8fDr8fDr&#10;8fDr8fDr8fDr8fDr8fDr8O/q7+7p7+7p7u3o7u3o7uvm6OXg7Onk5OHc4d7Z5eLd4N3Y39zX2tnV&#10;2NfT2djU1dTQ0tHN2tnVy8rGz87KycnHyMjGxsbEw8PBwcG/vr68vLy6u7u5tLSytLSytLSys7Ox&#10;s7OxsrKwsrKwsbGvpaWlrKyspaWlrKysmZmZsLCwl5eXpKSkm5ubmZmZmJiYlZWVkpKSkZGRi4uL&#10;fn5+fX19dHR0ZmZmW1tbWFhYYGBgb29ve3t7lZWVp6enw8PD4ODg9fX1////////////9/f3/v7+&#10;/////f39/Pz8////////////////////////////////////////////////////////////////&#10;////////////////////////////////////////////////////////////////////////////&#10;////////////////////////////////////////////////////////////////////////////&#10;////////////////////////////////////////////////////////////////////////////&#10;////////////////////////////////////////////////////////////////////////////&#10;////////////////////////////////////////////////////////////////////////////&#10;////////////////////////////////////////////////////////////////////////////&#10;////////////////////////////////////////////////////////////////////////////&#10;////////////////////////////////////////////////////////////////////////////&#10;////////////////////////////////////////////////////////////////////////////&#10;////////////////////////////////////////////////////////////////////////////&#10;////////////////////////////////////////////////////////////////////////////&#10;////////////////////////////////////////////////////////////////////////////&#10;////////////////////////////////////////////////////////////////////////////&#10;////////////////////////////////////////////////////////////////////////////&#10;////////////////////////////////////////////////////////////////////////////&#10;////////////////////////////////////////////////////////////////////////////&#10;////////////////////////////////////////////////////////////////////////////&#10;////////////////////////////////////////////////////////////////////////////&#10;////////////////////////////////////////////////////////////////////////////&#10;////////////////////////////////////////////////////////////////////////////&#10;////////////////////////////////////////////////////////////////////////////&#10;////////////////////////////////////////////////////////////////////////////&#10;////////////////////////////////////////////////////////////////////////////&#10;/////////////////////////////////////////////////////v7+/v7+/f39/Pz8/Pz82NjY&#10;zc3NwMDAuLi4ubm5wMDAycnJzs7O1NTS3d3b4uLg29vZ29vZ4ODe3Nza3t7c4+Ph3d3b3Nza5eXj&#10;6+vp6Ojm6uro8vLw8fDr8vHs8vHs8vHs8/Lt8/Lt9PPu9PPu9PPu9PPu8/Lt8/Lt8vHs8fDr8fDr&#10;8fDr7uvm8e7p5OHc7erl6ebh3tvW5uPe3tvW29rW2tnV09LO09LO0tHNysnF0M/LzMvHycnHyMjG&#10;xsbEw8PBwMC+vb27u7u5urq4t7e1t7e1tra0tra0tbWztLSytLSytLSyqqqqqKiop6enrq6upaWl&#10;mJiYqampl5eXmJiYoKCgmpqak5OTl5eXk5OTjY2NlZWVi4uLi4uLi4uLiIiIgoKCd3d3aWlpYGBg&#10;YWFhWFhYTU1NSEhIT09PYWFhdnZ2hISExMTE5OTk/Pz8/f39+vr6////////+fn5////////////&#10;////////////////////////////////////////////////////////////////////////////&#10;////////////////////////////////////////////////////////////////////////////&#10;////////////////////////////////////////////////////////////////////////////&#10;////////////////////////////////////////////////////////////////////////////&#10;////////////////////////////////////////////////////////////////////////////&#10;////////////////////////////////////////////////////////////////////////////&#10;////////////////////////////////////////////////////////////////////////////&#10;////////////////////////////////////////////////////////////////////////////&#10;////////////////////////////////////////////////////////////////////////////&#10;////////////////////////////////////////////////////////////////////////////&#10;////////////////////////////////////////////////////////////////////////////&#10;////////////////////////////////////////////////////////////////////////////&#10;////////////////////////////////////////////////////////////////////////////&#10;////////////////////////////////////////////////////////////////////////////&#10;////////////////////////////////////////////////////////////////////////////&#10;////////////////////////////////////////////////////////////////////////////&#10;////////////////////////////////////////////////////////////////////////////&#10;////////////////////////////////////////////////////////////////////////////&#10;////////////////////////////////////////////////////////////////////////////&#10;////////////////////////////////////////////////////////////////////////////&#10;////////////////////////////////////////////////////////////////////////////&#10;////////////////////////////////////////////////////////////////////////////&#10;////////////////////////////////////////////////////////////////////////////&#10;/////////////////////f39/v7+/f39+fn5+fn5/v7+/////v7+/v7+/////////////f39/f39&#10;////+Pj28/Px6Ojm2dnXyMjGu7u5s7OxsLCuvby6xcTCzczK0dDO1NPR2djW3NvZ3NvZ19bS2NfT&#10;2NfT2tnV29rW3NvX3dzY3dzY4+Db5OHc5eLd5+Tf6ebh6ufi7Onk7Onk7+zn8O3o8u/q8/Dr9PHs&#10;9PHs8/Dr8u/q9fLt9fLt9PHs8/Dr8u/q8O3o7+zn7+zn7erl7Onk6ufi6OXg5uPe4+Db4d7Z4d7Z&#10;29rW2NfT1dTQ1NPP09LO0dDMzs3JzMvHy8rGycjExcTAxMO/w8K+wsG9v766vLu3u7q4urm3uLe1&#10;trWzs7KwsbCur66srq2rqqqoqqqoqKimp6elpaWjo6OhoqKgoaGfnZ2dnJycmpqamJiYlpaWk5OT&#10;kZGRkZGRjo6Oi4uLh4eHhYWFhISEgoKCfn5+e3t7enp6dHR0b29vaWlpX19fWFhYUVFRSEhINDQ0&#10;MTExOzs7WlpaiIiIt7e339/f9/f3/////Pz8+fn5/////////Pz8+vr6////////////+vr6+vr6&#10;/////////Pz8+/v7////////////////////////////////////////////////////////////&#10;////////////////////////////////////////////////////////////////////////////&#10;////////////////////////////////////////////////////////////////////////////&#10;////////////////////////////////////////////////////////////////////////////&#10;////////////////////////////////////////////////////////////////////////////&#10;////////////////////////////////////////////////////////////////////////////&#10;////////////////////////////////////////////////////////////////////////////&#10;////////////////////////////////////////////////////////////////////////////&#10;////////////////////////////////////////////////////////////////////////////&#10;////////////////////////////////////////////////////////////////////////////&#10;////////////////////////////////////////////////////////////////////////////&#10;////////////////////////////////////////////////////////////////////////////&#10;////////////////////////////////////////////////////////////////////////////&#10;////////////////////////////////////////////////////////////////////////////&#10;////////////////////////////////////////////////////////////////////////////&#10;////////////////////////////////////////////////////////////////////////////&#10;////////////////////////////////////////////////////////////////////////////&#10;////////////////////////////////////////////////////////////////////////////&#10;////////////////////////////////////////////////////////////////////////////&#10;////////////////////////////////////////////////////////////////////////////&#10;////////////////////////////////////////////////////////////////////////////&#10;////////////////////////////////////////////////////////////////////////////&#10;/////////////////////////////////////////////////////////f39/////Pz8/Pz8////&#10;////+vr6+/v7/////f39+fn5+vr6////+/v76Ojo1NTUtbWzt7e1urq4vLy6v7+9w8PBycnHzs7M&#10;zczK0M/N0M/NzczKzs3L0tHP1dTS1dTS19bS2NfT2NfT2tnV29rW3NvX3dzY3dzY4+Db5OHc5eLd&#10;5+Tf6ebh6ufi7Onk7Onk7+zn8O3o8u/q8/Dr9PHs9PHs8/Dr8u/q9fLt9fLt9PHs8/Dr8u/q8O3o&#10;7+zn7+zn7erl7Onk6ufi6OXg5uPe4+Db4d7Z4d7Z29rW2NfT1dTQ1NPP09LO0dDMzs3JzMvHy8rG&#10;ycjExcTAxMO/w8K+wsG9v766vLu3u7q4urm3uLe1trWzs7KwsbCur66srq2rqqqoqqqoqKimp6el&#10;paWjo6OhoqKgoaGfnZ2dnJycmpqamJiYlpaWk5OTkZGRkZGRjo6Oi4uLh4eHhYWFhISEgoKCfn5+&#10;e3t7f39/enp6d3d3dHR0bW1taGhoY2NjXFxcXl5eVFRUSEhIPT09MzMzLy8vMjIyOTk5ZGRkp6en&#10;7e3t////////+Pj4/Pz8////9fX19fX1////////9vb2////+vr6////////////////////////&#10;////////////////////////////////////////////////////////////////////////////&#10;////////////////////////////////////////////////////////////////////////////&#10;////////////////////////////////////////////////////////////////////////////&#10;////////////////////////////////////////////////////////////////////////////&#10;////////////////////////////////////////////////////////////////////////////&#10;////////////////////////////////////////////////////////////////////////////&#10;////////////////////////////////////////////////////////////////////////////&#10;////////////////////////////////////////////////////////////////////////////&#10;////////////////////////////////////////////////////////////////////////////&#10;////////////////////////////////////////////////////////////////////////////&#10;////////////////////////////////////////////////////////////////////////////&#10;////////////////////////////////////////////////////////////////////////////&#10;////////////////////////////////////////////////////////////////////////////&#10;////////////////////////////////////////////////////////////////////////////&#10;////////////////////////////////////////////////////////////////////////////&#10;////////////////////////////////////////////////////////////////////////////&#10;////////////////////////////////////////////////////////////////////////////&#10;////////////////////////////////////////////////////////////////////////////&#10;////////////////////////////////////////////////////////////////////////////&#10;////////////////////////////////////////////////////////////////////////////&#10;////////////////////////////////////////////////////////////////////////////&#10;////////////////////////////////////////////////////////////////////////////&#10;////////////////////////9vb2+/v7/Pz88vLy/v7+////+/v7/f39////+fn52trasrKyoKCg&#10;rKyswMDAwsLAw8PBxcXDxsbEx8fFycnHzc3L0NDO0tHP0tHPz87My8rIzczK0tHP1dTS1NPR19bS&#10;2NfT2NfT2tnV29rW3NvX3dzY3dzY4+Db5OHc5eLd5+Tf6ebh6ufi7Onk7Onk7+zn8O3o8u/q8/Dr&#10;9PHs9PHs8/Dr8u/q9fLt9fLt9PHs8/Dr8u/q8O3o7+zn7+zn7erl7Onk6ufi6OXg5uPe4+Db4d7Z&#10;4d7Z29rW2NfT1dTQ1NPP09LO0dDMzs3JzMvHy8rGycjExcTAxMO/w8K+wsG9v766vLu3u7q4urm3&#10;uLe1trWzs7KwsbCur66srq2rqqqoqqqoqKimp6elpaWjo6OhoqKgoaGfnZ2dnJycmpqamJiYlpaW&#10;k5OTkZGRkZGRjo6Oi4uLh4eHhYWFhISEgoKCfn5+e3t7e3t7d3d3dnZ2dnZ2c3NzcXFxbm5uaGho&#10;bW1taGhoYmJiWlpaTk5OQUFBOzs7Ozs7LS0tHBwcEBAQKysrdXV1x8fH9/f3/////f39////+fn5&#10;/Pz8/v7++vr6////////////////////////////////////////////////////////////////&#10;////////////////////////////////////////////////////////////////////////////&#10;////////////////////////////////////////////////////////////////////////////&#10;////////////////////////////////////////////////////////////////////////////&#10;////////////////////////////////////////////////////////////////////////////&#10;////////////////////////////////////////////////////////////////////////////&#10;////////////////////////////////////////////////////////////////////////////&#10;////////////////////////////////////////////////////////////////////////////&#10;////////////////////////////////////////////////////////////////////////////&#10;////////////////////////////////////////////////////////////////////////////&#10;////////////////////////////////////////////////////////////////////////////&#10;////////////////////////////////////////////////////////////////////////////&#10;////////////////////////////////////////////////////////////////////////////&#10;////////////////////////////////////////////////////////////////////////////&#10;////////////////////////////////////////////////////////////////////////////&#10;////////////////////////////////////////////////////////////////////////////&#10;////////////////////////////////////////////////////////////////////////////&#10;////////////////////////////////////////////////////////////////////////////&#10;////////////////////////////////////////////////////////////////////////////&#10;////////////////////////////////////////////////////////////////////////////&#10;////////////////////////////////////////////////////////////////////////////&#10;////////////////////////////////////////////////////////////////////////////&#10;/////////////////////////////////////////////////////////////f39/f39////////&#10;////////+vr68vLyy8vLsrKynZ2do6OjuLi4xcXFw8PDvLy8xcXDx8fFyMjGyMjGxsbEx8fFycnH&#10;y8vJzMvJzczKzczKzs3L0tHP19bU1tXT09LQ19bS2NfT2NfT2tnV29rW3NvX3dzY3dzY4+Db5OHc&#10;5eLd5+Tf6ebh6ufi7Onk7Onk7+zn8O3o8u/q8/Dr9PHs9PHs8/Dr8u/q9fLt9fLt9PHs8/Dr8u/q&#10;8O3o7+zn7+zn7erl7Onk6ufi6OXg5uPe4+Db4d7Z4d7Z29rW2NfT1dTQ1NPP09LO0dDMzs3JzMvH&#10;y8rGycjExcTAxMO/w8K+wsG9v766vLu3u7q4urm3uLe1trWzs7KwsbCur66srq2rqqqoqqqoqKim&#10;p6elpaWjo6OhoqKgoaGfnZ2dnJycmpqamJiYlpaWk5OTkZGRkZGRjo6Oi4uLh4eHhYWFhISEgoKC&#10;fn5+e3t7dXV1cXFxcXFxcnJyb29vbm5ubGxsZmZmX19fWVlZV1dXW1tbXl5eWVlZUFBQSkpKPT09&#10;PT09ODg4JSUlDAwMCgoKLy8vW1tbw8PD9/f39/f39PT0/////////f39+/v7////////////////&#10;////////////////////////////////////////////////////////////////////////////&#10;////////////////////////////////////////////////////////////////////////////&#10;////////////////////////////////////////////////////////////////////////////&#10;////////////////////////////////////////////////////////////////////////////&#10;////////////////////////////////////////////////////////////////////////////&#10;////////////////////////////////////////////////////////////////////////////&#10;////////////////////////////////////////////////////////////////////////////&#10;////////////////////////////////////////////////////////////////////////////&#10;////////////////////////////////////////////////////////////////////////////&#10;////////////////////////////////////////////////////////////////////////////&#10;////////////////////////////////////////////////////////////////////////////&#10;////////////////////////////////////////////////////////////////////////////&#10;////////////////////////////////////////////////////////////////////////////&#10;////////////////////////////////////////////////////////////////////////////&#10;////////////////////////////////////////////////////////////////////////////&#10;////////////////////////////////////////////////////////////////////////////&#10;////////////////////////////////////////////////////////////////////////////&#10;////////////////////////////////////////////////////////////////////////////&#10;////////////////////////////////////////////////////////////////////////////&#10;////////////////////////////////////////////////////////////////////////////&#10;////////////////////////////////////////////////////////////////////////////&#10;////////////////////////////////////////////////////////////////////////////&#10;////////////////////////////+vr6+/v7////+/v71NTUsrKyqKiopKSksLCwu7u7vb29vLy8&#10;v7+/xMTExsbGwsLAxMTCx8fFycnHycnHy8vJzc3Lz8/Ny8rIzs3Lz87M0M/N1NPR19bU1NPRzs3L&#10;19bS2NfT2NfT2tnV29rW3NvX3dzY3dzY4+Db5OHc5eLd5+Tf6ebh6ufi7Onk7Onk7+zn8O3o8u/q&#10;8/Dr9PHs9PHs8/Dr8u/q9fLt9fLt9PHs8/Dr8u/q8O3o7+zn7+zn7erl7Onk6ufi6OXg5uPe4+Db&#10;4d7Z4d7Z29rW2NfT1dTQ1NPP09LO0dDMzs3JzMvHy8rGycjExcTAxMO/w8K+wsG9v766vLu3u7q4&#10;urm3uLe1trWzs7KwsbCur66srq2rqqqoqqqoqKimp6elpaWjo6OhoqKgoaGfnZ2dnJycmpqamJiY&#10;lpaWk5OTkZGRkZGRjo6Oi4uLh4eHhYWFhISEgoKCfn5+e3t7eXl5dHR0dHR0c3Nzb29vbGxsaWlp&#10;Y2NjbGxsZGRkXV1dXFxcW1tbVFRUSkpKRERET09PQEBAODg4Ojo6NjY2JiYmFRUVDg4OCgoKExMT&#10;qamp////+fn5////+fn5////////////////////////////////////////////////////////&#10;////////////////////////////////////////////////////////////////////////////&#10;////////////////////////////////////////////////////////////////////////////&#10;////////////////////////////////////////////////////////////////////////////&#10;////////////////////////////////////////////////////////////////////////////&#10;////////////////////////////////////////////////////////////////////////////&#10;////////////////////////////////////////////////////////////////////////////&#10;////////////////////////////////////////////////////////////////////////////&#10;////////////////////////////////////////////////////////////////////////////&#10;////////////////////////////////////////////////////////////////////////////&#10;////////////////////////////////////////////////////////////////////////////&#10;////////////////////////////////////////////////////////////////////////////&#10;////////////////////////////////////////////////////////////////////////////&#10;////////////////////////////////////////////////////////////////////////////&#10;////////////////////////////////////////////////////////////////////////////&#10;////////////////////////////////////////////////////////////////////////////&#10;////////////////////////////////////////////////////////////////////////////&#10;////////////////////////////////////////////////////////////////////////////&#10;////////////////////////////////////////////////////////////////////////////&#10;////////////////////////////////////////////////////////////////////////////&#10;////////////////////////////////////////////////////////////////////////////&#10;////////////////////////////////////////////////////////////////////////////&#10;////////////////////////////////////////////////////////////////+vr6////9fX1&#10;xcXFl5eXlpaWqKioqampu7u7u7u7u7u7vLy8vr6+wcHBxMTExcXFwsLAxcXDycnHy8vJy8vJzMzK&#10;zs7Mz8/NzczKz87M0M/Nz87M0dDO1NPR1NPR0dDO19bS2NfT2NfT2tnV29rW3NvX3dzY3dzY4+Db&#10;5OHc5eLd5+Tf6ebh6ufi7Onk7Onk7+zn8O3o8u/q8/Dr9PHs9PHs8/Dr8u/q9fLt9fLt9PHs8/Dr&#10;8u/q8O3o7+zn7+zn7erl7Onk6ufi6OXg5uPe4+Db4d7Z4d7Z29rW2NfT1dTQ1NPP09LO0dDMzs3J&#10;zMvHy8rGycjExcTAxMO/w8K+wsG9v766vLu3u7q4urm3uLe1trWzs7KwsbCur66srq2rqqqoqqqo&#10;qKimp6elpaWjo6OhoqKgoaGfnZ2dnJycmpqamJiYlpaWk5OTkZGRkZGRjo6Oi4uLh4eHhYWFhISE&#10;goKCfn5+e3t7fX19eHh4d3d3dXV1cHBwbW1taWlpYmJiYGBgXV1dW1tbWVlZVFRUT09PT09PUlJS&#10;QUFBQ0NDPT09NTU1NDQ0NjY2LS0tHx8fEhISEBAQAAAAEBAQhISE7u7u////8vLy////////////&#10;////////////////////////////////////////////////////////////////////////////&#10;////////////////////////////////////////////////////////////////////////////&#10;////////////////////////////////////////////////////////////////////////////&#10;////////////////////////////////////////////////////////////////////////////&#10;////////////////////////////////////////////////////////////////////////////&#10;////////////////////////////////////////////////////////////////////////////&#10;////////////////////////////////////////////////////////////////////////////&#10;////////////////////////////////////////////////////////////////////////////&#10;////////////////////////////////////////////////////////////////////////////&#10;////////////////////////////////////////////////////////////////////////////&#10;////////////////////////////////////////////////////////////////////////////&#10;////////////////////////////////////////////////////////////////////////////&#10;////////////////////////////////////////////////////////////////////////////&#10;////////////////////////////////////////////////////////////////////////////&#10;////////////////////////////////////////////////////////////////////////////&#10;////////////////////////////////////////////////////////////////////////////&#10;////////////////////////////////////////////////////////////////////////////&#10;////////////////////////////////////////////////////////////////////////////&#10;////////////////////////////////////////////////////////////////////////////&#10;////////////////////////////////////////////////////////////////////////////&#10;////////////////////////////////////////////////////////////////////////////&#10;////////////////////////////////////////////////////////////////////////////&#10;////////////////////////////////1tbWoaGhk5OTpaWlr6+vsLCwt7e3tra2tra2ubm5vLy8&#10;u7u7ubm5vr6+x8fHw8PBxsbEycnHy8vJysrIycnHysrIy8vJy8rIzs3Lz87Mzs3Lz87M09LQ1tXT&#10;1tXT19bS2NfT2NfT2tnV29rW3NvX3dzY3dzY4+Db5OHc5eLd5+Tf6ebh6ufi7Onk7Onk7+zn8O3o&#10;8u/q8/Dr9PHs9PHs8/Dr8u/q9fLt9fLt9PHs8/Dr8u/q8O3o7+zn7+zn7erl7Onk6ufi6OXg5uPe&#10;4+Db4d7Z4d7Z29rW2NfT1dTQ1NPP09LO0dDMzs3JzMvHy8rGycjExcTAxMO/w8K+wsG9v766vLu3&#10;u7q4urm3uLe1trWzs7KwsbCur66srq2rqqqoqqqoqKimp6elpaWjo6OhoqKgoaGfnZ2dnJycmpqa&#10;mJiYlpaWk5OTkZGRkZGRjo6Oi4uLh4eHhYWFhISEgoKCfn5+e3t7e3t7dnZ2dXV1dHR0b29vbGxs&#10;aWlpYmJiaGhoZGRkYGBgXFxcVFRUTExMSkpKTExMPj4+R0dHRkZGNjY2KioqKCgoJycnIyMjKCgo&#10;FBQUAAAADQ0NAAAAJCQkzMzM////////////////////////////////////////////////////&#10;////////////////////////////////////////////////////////////////////////////&#10;////////////////////////////////////////////////////////////////////////////&#10;////////////////////////////////////////////////////////////////////////////&#10;////////////////////////////////////////////////////////////////////////////&#10;////////////////////////////////////////////////////////////////////////////&#10;////////////////////////////////////////////////////////////////////////////&#10;////////////////////////////////////////////////////////////////////////////&#10;////////////////////////////////////////////////////////////////////////////&#10;////////////////////////////////////////////////////////////////////////////&#10;////////////////////////////////////////////////////////////////////////////&#10;////////////////////////////////////////////////////////////////////////////&#10;////////////////////////////////////////////////////////////////////////////&#10;////////////////////////////////////////////////////////////////////////////&#10;////////////////////////////////////////////////////////////////////////////&#10;////////////////////////////////////////////////////////////////////////////&#10;////////////////////////////////////////////////////////////////////////////&#10;////////////////////////////////////////////////////////////////////////////&#10;////////////////////////////////////////////////////////////////////////////&#10;////////////////////////////////////////////////////////////////////////////&#10;////////////////////////////////////////////////////////////////////////////&#10;////////////////////////////////////////////////////////////////////////////&#10;////////////////////////////////////////////////////////////////////jo6OjIyM&#10;mpqaqKioqqqqtbW1urq6rq6uubm5ubm5urq6vLy8wcHBxsbGxcXFwcHBwMC+xMTCyMjGy8vJy8vJ&#10;y8vJzMzKzc3Ly8rI0M/N0tHP0M/Nz87M0dDO1NPR1NPR19bS2NfT2NfT2tnV29rW3NvX3dzY3dzY&#10;4+Db5OHc5eLd5+Tf6ebh6ufi7Onk7Onk7+zn8O3o8u/q8/Dr9PHs9PHs8/Dr8u/q9fLt9fLt9PHs&#10;8/Dr8u/q8O3o7+zn7+zn7erl7Onk6ufi6OXg5uPe4+Db4d7Z4d7Z29rW2NfT1dTQ1NPP09LO0dDM&#10;zs3JzMvHy8rGycjExcTAxMO/w8K+wsG9v766vLu3u7q4urm3uLe1trWzs7KwsbCur66srq2rqqqo&#10;qqqoqKimp6elpaWjo6OhoqKgoaGfnZ2dnJycmpqamJiYlpaWk5OTkZGRkZGRjo6Oi4uLh4eHhYWF&#10;hISEgoKCfn5+e3t7eHh4dHR0c3Nzc3NzcHBwbm5ua2trZWVlZmZmXl5eWFhYWVlZW1tbVlZWT09P&#10;SkpKS0tLPj4+ODg4PT09PT09MDAwIiIiHR0dFRUVFhYWGRkZAgICAwMDAAAADAwMkpKS////////&#10;////////////////////////////////////////////////////////////////////////////&#10;////////////////////////////////////////////////////////////////////////////&#10;////////////////////////////////////////////////////////////////////////////&#10;////////////////////////////////////////////////////////////////////////////&#10;////////////////////////////////////////////////////////////////////////////&#10;////////////////////////////////////////////////////////////////////////////&#10;////////////////////////////////////////////////////////////////////////////&#10;////////////////////////////////////////////////////////////////////////////&#10;////////////////////////////////////////////////////////////////////////////&#10;////////////////////////////////////////////////////////////////////////////&#10;////////////////////////////////////////////////////////////////////////////&#10;////////////////////////////////////////////////////////////////////////////&#10;////////////////////////////////////////////////////////////////////////////&#10;////////////////////////////////////////////////////////////////////////////&#10;////////////////////////////////////////////////////////////////////////////&#10;////////////////////////////////////////////////////////////////////////////&#10;////////////////////////////////////////////////////////////////////////////&#10;////////////////////////////////////////////////////////////////////////////&#10;////////////////////////////////////////////////////////////////////////////&#10;////////////////////////////////////////////////////////////////////////////&#10;////////////////////////////////////////////////////////////////////////////&#10;////////////////////////////////////////////////////////////////////////////&#10;/v7+////+/v7/////f39+/v77u7uj4+PgoKCnJycqqqqpaWlqKiosrKytLS0sLCwt7e3urq6urq6&#10;vLy8wcHBwsLCwsLCxcXFxMTCx8fFxsbExsbEysrIysrIycnHzMzKy8vJzs7Mz8/Nzs7Mz8/N09PR&#10;09PR0tLQ1tXT1tXT2NfV2djW29rY3dza3t3b397c4N3Y5+Tf5+Tf5eLd6OXg6ufi6+jj7erl7erl&#10;8O3o8e7p8O3o8e7p9PHs9fLt8/Dr9PHs9PHs8/Dr8u/q8e7p7+zn7+zn7uvm7Onk6+jj6ebh5+Tf&#10;5eLd4t/a4d7Z4N3Y29rW2NfT1dTQ1NPP09LO0dDMzs3JzMvHy8rIyMfFxsXDxsXDw8LAv768vby6&#10;vr27u7q4urm3uLe1trWzs7KwsbCur66srq2rrKyqqamnp6elpqakpqakpaWjoqKgoKCenJycm5ub&#10;m5ubmpqal5eXlJSUkZGRj4+PjIyOi4uNioqMiIiKhYWHgYGDfn6AfHx+fHx8eXl5dXV1cnJycHBw&#10;bm5uampqZ2dnZGRkXV1dXFxcXFxcVVVVT09PTk5OTExMSEhIQUFBPT09OTk5MjIyLi4uKioqJCQk&#10;HR0dFxcXDw8PBgYGAAAAAAAAAAAAAQEBioqK/////v7+9vb2////9PT0////////////////////&#10;////////////////////////////////////////////////////////////////////////////&#10;////////////////////////////////////////////////////////////////////////////&#10;////////////////////////////////////////////////////////////////////////////&#10;////////////////////////////////////////////////////////////////////////////&#10;////////////////////////////////////////////////////////////////////////////&#10;////////////////////////////////////////////////////////////////////////////&#10;////////////////////////////////////////////////////////////////////////////&#10;////////////////////////////////////////////////////////////////////////////&#10;////////////////////////////////////////////////////////////////////////////&#10;////////////////////////////////////////////////////////////////////////////&#10;////////////////////////////////////////////////////////////////////////////&#10;////////////////////////////////////////////////////////////////////////////&#10;////////////////////////////////////////////////////////////////////////////&#10;////////////////////////////////////////////////////////////////////////////&#10;////////////////////////////////////////////////////////////////////////////&#10;////////////////////////////////////////////////////////////////////////////&#10;////////////////////////////////////////////////////////////////////////////&#10;////////////////////////////////////////////////////////////////////////////&#10;////////////////////////////////////////////////////////////////////////////&#10;////////////////////////////////////////////////////////////////////////////&#10;////////////////////////////////////////////////////////////////////////////&#10;////////////////////////////////////////////+/v7/Pz8/Pz8/v7+////kpKSenp6k5OT&#10;o6Ojq6urqamprKyssrKytbW1t7e3t7e3urq6urq6vLy8wcHBwsLCwsLCxcXFxMTCx8fFxsbExsbE&#10;ysrIysrIycnHzMzKy8vJzs7Mz8/Nzs7Mz8/N09PR09PR0tLQ1tXT1tXT2NfV2djW29rY3dza3t3b&#10;397c4N3Y5+Tf5+Tf5eLd6OXg6ufi6+jj7erl7erl8O3o8e7p8O3o8e7p9PHs9fLt8/Dr9PHs9PHs&#10;8/Dr8u/q8e7p7+zn7+zn7uvm7Onk6+jj6ebh5+Tf5eLd4t/a4d7Z4N3Y29rW2NfT1dTQ1NPP09LO&#10;0dDMzs3JzMvHy8rIyMfFxsXDxsXDw8LAv768vby6vr27u7q4urm3uLe1trWzs7KwsbCur66srq2r&#10;rKyqqamnp6elpqakpqakpaWjoqKgoKCenJycm5ubm5ubmpqal5eXlJSUkZGRj4+PjIyOi4uNioqM&#10;iIiKhYWHgYGDfn6AfHx+enp6d3d3c3NzcHBwbm5ua2traGhoZGRkZGRkXV1dXFxcXFxcVVVVT09P&#10;Tk5OTExMSEhIQUFBPT09OTk5MjIyLi4uKioqJCQkHR0dFxcXDw8PBgYGAAAAAAAAAAAAAQEBGhoa&#10;39/f////+vr6////+fn5/Pz8////////////////////////////////////////////////////&#10;////////////////////////////////////////////////////////////////////////////&#10;////////////////////////////////////////////////////////////////////////////&#10;////////////////////////////////////////////////////////////////////////////&#10;////////////////////////////////////////////////////////////////////////////&#10;////////////////////////////////////////////////////////////////////////////&#10;////////////////////////////////////////////////////////////////////////////&#10;////////////////////////////////////////////////////////////////////////////&#10;////////////////////////////////////////////////////////////////////////////&#10;////////////////////////////////////////////////////////////////////////////&#10;////////////////////////////////////////////////////////////////////////////&#10;////////////////////////////////////////////////////////////////////////////&#10;////////////////////////////////////////////////////////////////////////////&#10;////////////////////////////////////////////////////////////////////////////&#10;////////////////////////////////////////////////////////////////////////////&#10;////////////////////////////////////////////////////////////////////////////&#10;////////////////////////////////////////////////////////////////////////////&#10;////////////////////////////////////////////////////////////////////////////&#10;////////////////////////////////////////////////////////////////////////////&#10;////////////////////////////////////////////////////////////////////////////&#10;////////////////////////////////////////////////////////////////////////////&#10;////////////////////////////////////////////////////////////////////////////&#10;////+vr6/////////f39////29vbXFxciIiIoaGhp6enqqqqrKyssLCwsbGxs7Ozubm5t7e3urq6&#10;urq6vLy8wcHBwsLCwsLCxcXFxMTCx8fFxsbExsbEysrIysrIycnHzMzKy8vJzs7Mz8/Nzs7Mz8/N&#10;09PR09PR0tLQ1tXT1tXT2NfV2djW29rY3dza3t3b397c4N3Y5+Tf5+Tf5eLd6OXg6ufi6+jj7erl&#10;7erl8O3o8e7p8O3o8e7p9PHs9fLt8/Dr9PHs9PHs8/Dr8u/q8e7p7+zn7+zn7uvm7Onk6+jj6ebh&#10;5+Tf5eLd4t/a4d7Z4N3Y29rW2NfT1dTQ1NPP09LO0dDMzs3JzMvHy8rIyMfFxsXDxsXDw8LAv768&#10;vby6vr27u7q4urm3uLe1trWzs7KwsbCur66srq2rrKyqqamnp6elpqakpqakpaWjoqKgoKCenJyc&#10;m5ubm5ubmpqal5eXlJSUkZGRj4+PjIyOi4uNioqMiIiKhYWHgYGDfn6AfHx+enp6d3d3c3NzcHBw&#10;bm5ua2traGhoZGRkZGRkXV1dXFxcXFxcVVVVT09PTk5OTExMSEhIQUFBPT09OTk5MjIyLi4uKioq&#10;JCQkHR0dFxcXDw8PBgYGAAAAAAAAAAAAAQEBAAAAo6Oj+/v7/////////Pz8/v7+////////////&#10;////////////////////////////////////////////////////////////////////////////&#10;////////////////////////////////////////////////////////////////////////////&#10;////////////////////////////////////////////////////////////////////////////&#10;////////////////////////////////////////////////////////////////////////////&#10;////////////////////////////////////////////////////////////////////////////&#10;////////////////////////////////////////////////////////////////////////////&#10;////////////////////////////////////////////////////////////////////////////&#10;////////////////////////////////////////////////////////////////////////////&#10;////////////////////////////////////////////////////////////////////////////&#10;////////////////////////////////////////////////////////////////////////////&#10;////////////////////////////////////////////////////////////////////////////&#10;////////////////////////////////////////////////////////////////////////////&#10;////////////////////////////////////////////////////////////////////////////&#10;////////////////////////////////////////////////////////////////////////////&#10;////////////////////////////////////////////////////////////////////////////&#10;////////////////////////////////////////////////////////////////////////////&#10;////////////////////////////////////////////////////////////////////////////&#10;////////////////////////////////////////////////////////////////////////////&#10;////////////////////////////////////////////////////////////////////////////&#10;////////////////////////////////////////////////////////////////////////////&#10;////////////////////////////////////////////////////////////////////////////&#10;/////////////////////////////////////////////f39/f39/Pz8/////v7+wcHBYWFhmZmZ&#10;oqKipaWlp6enq6ursbGxsLCwsLCwtLS0t7e3urq6urq6vLy8wcHBwsLCwsLCxcXFxMTCx8fFxsbE&#10;xsbEysrIysrIycnHzMzKy8vJzs7Mz8/Nzs7Mz8/N09PR09PR0tLQ1tXT1tXT2NfV2djW29rY3dza&#10;3t3b397c4N3Y5+Tf5+Tf5eLd6OXg6ufi6+jj7erl7erl8O3o8e7p8O3o8e7p9PHs9fLt8/Dr9PHs&#10;9PHs8/Dr8u/q8e7p7+zn7+zn7uvm7Onk6+jj6ebh5+Tf5eLd4t/a4d7Z4N3Y29rW2NfT1dTQ1NPP&#10;09LO0dDMzs3JzMvHy8rIyMfFxsXDxsXDw8LAv768vby6vr27u7q4urm3uLe1trWzs7KwsbCur66s&#10;rq2rrKyqqamnp6elpqakpqakpaWjoqKgoKCenJycm5ubm5ubmpqal5eXlJSUkZGRj4+PjIyOi4uN&#10;ioqMiIiKhYWHgYGDfn6AfHx+fHx8eXl5dXV1cnJycHBwbm5uampqZ2dnZGRkXV1dXFxcXFxcVVVV&#10;T09PTk5OTExMSEhIQUFBPT09OTk5MjIyLi4uKioqJCQkHR0dFxcXDw8PBgYGAAAAAAAAAAAAAQEB&#10;BgYGjY2N7Ozs/f39/////////Pz8////////////////////////////////////////////////&#10;////////////////////////////////////////////////////////////////////////////&#10;////////////////////////////////////////////////////////////////////////////&#10;////////////////////////////////////////////////////////////////////////////&#10;////////////////////////////////////////////////////////////////////////////&#10;////////////////////////////////////////////////////////////////////////////&#10;////////////////////////////////////////////////////////////////////////////&#10;////////////////////////////////////////////////////////////////////////////&#10;////////////////////////////////////////////////////////////////////////////&#10;////////////////////////////////////////////////////////////////////////////&#10;////////////////////////////////////////////////////////////////////////////&#10;////////////////////////////////////////////////////////////////////////////&#10;////////////////////////////////////////////////////////////////////////////&#10;////////////////////////////////////////////////////////////////////////////&#10;////////////////////////////////////////////////////////////////////////////&#10;////////////////////////////////////////////////////////////////////////////&#10;////////////////////////////////////////////////////////////////////////////&#10;////////////////////////////////////////////////////////////////////////////&#10;////////////////////////////////////////////////////////////////////////////&#10;////////////////////////////////////////////////////////////////////////////&#10;////////////////////////////////////////////////////////////////////////////&#10;////////////////////////////////////////////////////////////////////////////&#10;////////////9fX1/v7+////+vr6xsbGXl5elZWVoKCgpKSkpaWlp6enr6+vsrKysbGxtLS0t7e3&#10;urq6urq6vLy8wcHBwsLCwsLCxcXFxMTCx8fFxsbExsbEysrIysrIycnHzMzKy8vJzs7Mz8/Nzs7M&#10;z8/N09PR09PR0tLQ1tXT1tXT2NfV2djW29rY3dza3t3b397c4N3Y5+Tf5+Tf5eLd6OXg6ufi6+jj&#10;7erl7erl8O3o8e7p8O3o8e7p9PHs9fLt8/Dr9PHs9PHs8/Dr8u/q8e7p7+zn7+zn7uvm7Onk6+jj&#10;6ebh5+Tf5eLd4t/a4d7Z4N3Y29rW2NfT1dTQ1NPP09LO0dDMzs3JzMvHy8rIyMfFxsXDxsXDw8LA&#10;v768vby6vr27u7q4urm3uLe1trWzs7KwsbCur66srq2rrKyqqamnp6elpqakpqakpaWjoqKgoKCe&#10;nJycm5ubm5ubmpqal5eXlJSUkZGRj4+PjIyOi4uNioqMiIiKhYWHgYGDfn6AfHx+fHx8eXl5dXV1&#10;cnJycHBwbm5uampqZ2dnZGRkXV1dXFxcXFxcVVVVT09PTk5OTExMSEhIQUFBPT09OTk5MjIyLi4u&#10;KioqJCQkHR0dFxcXDw8PBgYGAAAAAAAAAAAAAQEBAAAAnJyc/f399/f3////////8fHx/f39////&#10;////////////////////////////////////////////////////////////////////////////&#10;////////////////////////////////////////////////////////////////////////////&#10;////////////////////////////////////////////////////////////////////////////&#10;////////////////////////////////////////////////////////////////////////////&#10;////////////////////////////////////////////////////////////////////////////&#10;////////////////////////////////////////////////////////////////////////////&#10;////////////////////////////////////////////////////////////////////////////&#10;////////////////////////////////////////////////////////////////////////////&#10;////////////////////////////////////////////////////////////////////////////&#10;////////////////////////////////////////////////////////////////////////////&#10;////////////////////////////////////////////////////////////////////////////&#10;////////////////////////////////////////////////////////////////////////////&#10;////////////////////////////////////////////////////////////////////////////&#10;////////////////////////////////////////////////////////////////////////////&#10;////////////////////////////////////////////////////////////////////////////&#10;////////////////////////////////////////////////////////////////////////////&#10;////////////////////////////////////////////////////////////////////////////&#10;////////////////////////////////////////////////////////////////////////////&#10;////////////////////////////////////////////////////////////////////////////&#10;////////////////////////////////////////////////////////////////////////////&#10;////////////////////////////////////////////////////////////////////////////&#10;/////////////////////////////////////////////////f39+vr6/////////f39ycnJX19f&#10;kZGRoaGhpqampaWlpaWlra2ts7Oztra2uLi4t7e3urq6urq6vLy8wcHBwsLCwsLCxcXFxMTCx8fF&#10;xsbExsbEysrIysrIycnHzMzKy8vJzs7Mz8/Nzs7Mz8/N09PR09PR0tLQ1tXT1tXT2NfV2djW29rY&#10;3dza3t3b397c4N3Y5+Tf5+Tf5eLd6OXg6ufi6+jj7erl7erl8O3o8e7p8O3o8e7p9PHs9fLt8/Dr&#10;9PHs9PHs8/Dr8u/q8e7p7+zn7+zn7uvm7Onk6+jj6ebh5+Tf5eLd4t/a4d7Z4N3Y29rW2NfT1dTQ&#10;1NPP09LO0dDMzs3JzMvHy8rIyMfFxsXDxsXDw8LAv768vby6vr27u7q4urm3uLe1trWzs7KwsbCu&#10;r66srq2rrKyqqamnp6elpqakpqakpaWjoqKgoKCenJycm5ubm5ubmpqal5eXlJSUkZGRj4+PjIyO&#10;i4uNioqMiIiKhYWHgYGDfn6AfHx+enp6d3d3c3NzcHBwbm5ua2traGhoZGRkZGRkXV1dXFxcXFxc&#10;VVVVT09PTk5OTExMSEhIQUFBPT09OTk5MjIyLi4uKioqJCQkHR0dFxcXDw8PBgYGAAAAAAAAAAAA&#10;AQEBAAAAkpKS/////Pz89fX1////+vr6+vr6////////////////////////////////////////&#10;////////////////////////////////////////////////////////////////////////////&#10;////////////////////////////////////////////////////////////////////////////&#10;////////////////////////////////////////////////////////////////////////////&#10;////////////////////////////////////////////////////////////////////////////&#10;////////////////////////////////////////////////////////////////////////////&#10;////////////////////////////////////////////////////////////////////////////&#10;////////////////////////////////////////////////////////////////////////////&#10;////////////////////////////////////////////////////////////////////////////&#10;////////////////////////////////////////////////////////////////////////////&#10;////////////////////////////////////////////////////////////////////////////&#10;////////////////////////////////////////////////////////////////////////////&#10;////////////////////////////////////////////////////////////////////////////&#10;////////////////////////////////////////////////////////////////////////////&#10;////////////////////////////////////////////////////////////////////////////&#10;////////////////////////////////////////////////////////////////////////////&#10;////////////////////////////////////////////////////////////////////////////&#10;////////////////////////////////////////////////////////////////////////////&#10;////////////////////////////////////////////////////////////////////////////&#10;////////////////////////////////////////////////////////////////////////////&#10;////////////////////////////////////////////////////////////////////////////&#10;////////////////////////////////////////////////////////////////////////////&#10;/////////////v7+/////////v7+////xcXFaGhokZGRoaGhpqamp6enqKiorq6usrKytbW1uLi4&#10;t7e3urq6urq6vLy8wcHBwsLCwsLCxcXFxMTCx8fFxsbExsbEysrIysrIycnHzMzKy8vJzs7Mz8/N&#10;zs7Mz8/N09PR09PR0tLQ1tXT1tXT2NfV2djW29rY3dza3t3b397c4N3Y5+Tf5+Tf5eLd6OXg6ufi&#10;6+jj7erl7erl8O3o8e7p8O3o8e7p9PHs9fLt8/Dr9PHs9PHs8/Dr8u/q8e7p7+zn7+zn7uvm7Onk&#10;6+jj6ebh5+Tf5eLd4t/a4d7Z4N3Y29rW2NfT1dTQ1NPP09LO0dDMzs3JzMvHy8rIyMfFxsXDxsXD&#10;w8LAv768vby6vr27u7q4urm3uLe1trWzs7KwsbCur66srq2rrKyqqamnp6elpqakpqakpaWjoqKg&#10;oKCenJycm5ubm5ubmpqal5eXlJSUkZGRj4+PjIyOi4uNioqMiIiKhYWHgYGDfn6AfHx+enp6d3d3&#10;c3NzcHBwbm5ua2traGhoZGRkZGRkXV1dXFxcXFxcVVVVT09PTk5OTExMSEhIQUFBPT09OTk5MjIy&#10;Li4uKioqJCQkHR0dFxcXDw8PBgYGAAAAAAAAAAAAAQEBBQUFhYWF+/v7////8PDw////////+fn5&#10;////////////////////////////////////////////////////////////////////////////&#10;////////////////////////////////////////////////////////////////////////////&#10;////////////////////////////////////////////////////////////////////////////&#10;////////////////////////////////////////////////////////////////////////////&#10;////////////////////////////////////////////////////////////////////////////&#10;////////////////////////////////////////////////////////////////////////////&#10;////////////////////////////////////////////////////////////////////////////&#10;////////////////////////////////////////////////////////////////////////////&#10;////////////////////////////////////////////////////////////////////////////&#10;////////////////////////////////////////////////////////////////////////////&#10;////////////////////////////////////////////////////////////////////////////&#10;////////////////////////////////////////////////////////////////////////////&#10;////////////////////////////////////////////////////////////////////////////&#10;////////////////////////////////////////////////////////////////////////////&#10;////////////////////////////////////////////////////////////////////////////&#10;////////////////////////////////////////////////////////////////////////////&#10;////////////////////////////////////////////////////////////////////////////&#10;////////////////////////////////////////////////////////////////////////////&#10;////////////////////////////////////////////////////////////////////////////&#10;////////////////////////////////////////////////////////////////////////////&#10;////////////////////////////////////////////////////////////////////////////&#10;/////////////////////////////////////////////////////f39+/v7/////v7+9/f3wMDA&#10;ZWVlkZGRnp6epKSkqKiorKyssbGxsLCwr6+vtLS0t7e3urq6urq6vLy8wcHBwsLCwsLCxcXFxMTC&#10;x8fFxsbExsbEysrIysrIycnHzMzKy8vJzs7Mz8/Nzs7Mz8/N09PR09PR0tLQ1tXT1tXT2NfV2djW&#10;29rY3dza3t3b397c4N3Y5+Tf5+Tf5eLd6OXg6ufi6+jj7erl7erl8O3o8e7p8O3o8e7p9PHs9fLt&#10;8/Dr9PHs9PHs8/Dr8u/q8e7p7+zn7+zn7uvm7Onk6+jj6ebh5+Tf5eLd4t/a4d7Z4N3Y29rW2NfT&#10;1dTQ1NPP09LO0dDMzs3JzMvHy8rIyMfFxsXDxsXDw8LAv768vby6vr27u7q4urm3uLe1trWzs7Kw&#10;sbCur66srq2rrKyqqamnp6elpqakpqakpaWjoqKgoKCenJycm5ubm5ubmpqal5eXlJSUkZGRj4+P&#10;jIyOi4uNioqMiIiKhYWHgYGDfn6AfHx+fHx8eXl5dXV1cnJycHBwbm5uampqZ2dnZGRkXV1dXFxc&#10;XFxcVVVVT09PTk5OTExMSEhIQUFBPT09OTk5MjIyLi4uKioqJCQkHR0dFxcXDw8PBgYGAAAAAAAA&#10;AAAAAQEBAwMDlJSU/////////Pz8/////Pz8+/v7////////////////////////////////////&#10;////////////////////////////////////////////////////////////////////////////&#10;////////////////////////////////////////////////////////////////////////////&#10;////////////////////////////////////////////////////////////////////////////&#10;////////////////////////////////////////////////////////////////////////////&#10;////////////////////////////////////////////////////////////////////////////&#10;////////////////////////////////////////////////////////////////////////////&#10;////////////////////////////////////////////////////////////////////////////&#10;////////////////////////////////////////////////////////////////////////////&#10;////////////////////////////////////////////////////////////////////////////&#10;////////////////////////////////////////////////////////////////////////////&#10;////////////////////////////////////////////////////////////////////////////&#10;////////////////////////////////////////////////////////////////////////////&#10;////////////////////////////////////////////////////////////////////////////&#10;////////////////////////////////////////////////////////////////////////////&#10;////////////////////////////////////////////////////////////////////////////&#10;////////////////////////////////////////////////////////////////////////////&#10;////////////////////////////////////////////////////////////////////////////&#10;////////////////////////////////////////////////////////////////////////////&#10;////////////////////////////////////////////////////////////////////////////&#10;////////////////////////////////////////////////////////////////////////////&#10;////////////////////////////////////////////////////////////////////////////&#10;/////////////////v7+/f39////////////zc3NX19fl5eXn5+fpKSkpqamqampsLCwsbGxsbGx&#10;tLS0ubm5vLy8u7u7vLy8wMDAwcHBwcHBxMTExcXDxcXDxsbEx8fFyMjGysrIysrIy8vJysrIzs7M&#10;0dHPz8/Nzs7M0dHP09PR09PR1tXR2NfT1tXR2djU29rW2tnV3t3Z3NvX397a4N/b4eDc4+Le5eTg&#10;5+bi6Ofj6ejk7Onk7+zn7uvm7uvm8u/q8u/q8e7p9PHs8/Dr8e7p8/Dr9PHs8O3o7+zn7+zn6+jj&#10;6+jj6ufi6ebh5uPe5OHc4d7Z4N3Y39zX2tnV19bS1NPP09LO0tHN0M/LzczIy8rGysnHycjGx8bE&#10;xcTCwsG/wL+9vr27vby6vr27urm3trWzs7Kws7KwsrGvsK+tr66srKyqqamnp6elpqakpqakpaWj&#10;oqKgoKCenp6cnJyamZmXl5eVlpaUlZWTkpKQj4+NjY2NjIyMioqKh4eHhISEgYGBf39/fX19enp6&#10;d3d3c3NzcHBwbm5ubGxsaGhoZWVlZGRkX19fXl5eW1tbVFRUUVFRUFBQTExMSEhIQUFBPT09OTk5&#10;MjIyLi4uKioqJCQkHR0dFxcXDw8PBgYGAAAAAAAAAAAAAQEBAQEBm5ub/v7+/////f39/////Pz8&#10;////////////////////////////////////////////////////////////////////////////&#10;////////////////////////////////////////////////////////////////////////////&#10;////////////////////////////////////////////////////////////////////////////&#10;////////////////////////////////////////////////////////////////////////////&#10;////////////////////////////////////////////////////////////////////////////&#10;////////////////////////////////////////////////////////////////////////////&#10;////////////////////////////////////////////////////////////////////////////&#10;////////////////////////////////////////////////////////////////////////////&#10;////////////////////////////////////////////////////////////////////////////&#10;////////////////////////////////////////////////////////////////////////////&#10;////////////////////////////////////////////////////////////////////////////&#10;////////////////////////////////////////////////////////////////////////////&#10;////////////////////////////////////////////////////////////////////////////&#10;////////////////////////////////////////////////////////////////////////////&#10;////////////////////////////////////////////////////////////////////////////&#10;////////////////////////////////////////////////////////////////////////////&#10;////////////////////////////////////////////////////////////////////////////&#10;////////////////////////////////////////////////////////////////////////////&#10;////////////////////////////////////////////////////////////////////////////&#10;////////////////////////////////////////////////////////////////////////////&#10;////////////////////////////////////////////////////////////////////////////&#10;/////////////////////////////////////////////////////////v7+/f39////////////&#10;zc3NX19fl5eXn5+fpKSkpqamqampsLCwsbGxsbGxtLS0ubm5vLy8u7u7vLy8wMDAwcHBwcHBxMTE&#10;xcXDxcXDxsbEx8fFyMjGysrIysrIy8vJysrIzs7M0dHPz8/Nzs7M0dHP09PR09PR1tXR2NfT1tXR&#10;2djU29rW2tnV3t3Z3NvX397a4N/b4eDc4+Le5eTg5+bi6Ofj6ejk7Onk7+zn7uvm7uvm8u/q8u/q&#10;8e7p9PHs8/Dr8e7p8/Dr9PHs8O3o7+zn7+zn6+jj6+jj6ufi6ebh5uPe5OHc4d7Z4N3Y39zX2tnV&#10;19bS1NPP09LO0tHN0M/LzczIy8rGysnHycjGx8bExcTCwsG/wL+9vr27vby6vr27urm3trWzs7Kw&#10;s7KwsrGvsK+tr66srKyqqamnp6elpqakpqakpaWjoqKgoKCenp6cnJyamZmXl5eVlpaUlZWTkpKQ&#10;j4+NjY2NjIyMioqKh4eHhISEgYGBf39/fX19enp6d3d3c3NzcHBwbm5ubGxsaGhoZWVlZGRkX19f&#10;Xl5eW1tbVFRUUVFRUFBQTExMSEhIQUFBPT09OTk5MjIyLi4uKioqJCQkHR0dFxcXDw8PBgYGAAAA&#10;AAAAAAAAAQEBAQEBm5ub/v7+/////f39/////Pz8////////////////////////////////////&#10;////////////////////////////////////////////////////////////////////////////&#10;////////////////////////////////////////////////////////////////////////////&#10;////////////////////////////////////////////////////////////////////////////&#10;////////////////////////////////////////////////////////////////////////////&#10;////////////////////////////////////////////////////////////////////////////&#10;////////////////////////////////////////////////////////////////////////////&#10;////////////////////////////////////////////////////////////////////////////&#10;////////////////////////////////////////////////////////////////////////////&#10;////////////////////////////////////////////////////////////////////////////&#10;////////////////////////////////////////////////////////////////////////////&#10;////////////////////////////////////////////////////////////////////////////&#10;////////////////////////////////////////////////////////////////////////////&#10;////////////////////////////////////////////////////////////////////////////&#10;////////////////////////////////////////////////////////////////////////////&#10;////////////////////////////////////////////////////////////////////////////&#10;////////////////////////////////////////////////////////////////////////////&#10;////////////////////////////////////////////////////////////////////////////&#10;////////////////////////////////////////////////////////////////////////////&#10;////////////////////////////////////////////////////////////////////////////&#10;////////////////////////////////////////////////////////////////////////////&#10;////////////////////////////////////////////////////////////////////////////&#10;/////////////////////v7+/f39////////////zc3NX19fl5eXn5+fpKSkpqamqampsLCwsbGx&#10;sbGxtLS0ubm5vLy8u7u7vLy8wMDAwcHBwcHBxMTExcXDxcXDxsbEx8fFyMjGysrIysrIy8vJysrI&#10;zs7M0dHPz8/Nzs7M0dHP09PR09PR1tXR2NfT1tXR2djU29rW2tnV3t3Z3NvX397a4N/b4eDc4+Le&#10;5eTg5+bi6Ofj6ejk7Onk7+zn7uvm7uvm8u/q8u/q8e7p9PHs8/Dr8e7p8/Dr9PHs8O3o7+zn7+zn&#10;6+jj6+jj6ufi6ebh5uPe5OHc4d7Z4N3Y39zX2tnV19bS1NPP09LO0tHN0M/LzczIy8rGysnHycjG&#10;x8bExcTCwsG/wL+9vr27vby6vr27urm3trWzs7Kws7KwsrGvsK+tr66srKyqqamnp6elpqakpqak&#10;paWjoqKgoKCenp6cnJyamZmXl5eVlpaUlZWTkpKQj4+NjY2NjIyMioqKh4eHhISEgYGBf39/fX19&#10;enp6d3d3c3NzcHBwbm5ubGxsaGhoZWVlZGRkX19fXl5eW1tbVFRUUVFRUFBQTExMSEhIQUFBPT09&#10;OTk5MjIyLi4uKioqJCQkHR0dFxcXDw8PBgYGAAAAAAAAAAAAAQEBAQEBm5ub/v7+/////f39////&#10;/Pz8////////////////////////////////////////////////////////////////////////&#10;////////////////////////////////////////////////////////////////////////////&#10;////////////////////////////////////////////////////////////////////////////&#10;////////////////////////////////////////////////////////////////////////////&#10;////////////////////////////////////////////////////////////////////////////&#10;////////////////////////////////////////////////////////////////////////////&#10;////////////////////////////////////////////////////////////////////////////&#10;////////////////////////////////////////////////////////////////////////////&#10;////////////////////////////////////////////////////////////////////////////&#10;////////////////////////////////////////////////////////////////////////////&#10;////////////////////////////////////////////////////////////////////////////&#10;////////////////////////////////////////////////////////////////////////////&#10;////////////////////////////////////////////////////////////////////////////&#10;////////////////////////////////////////////////////////////////////////////&#10;////////////////////////////////////////////////////////////////////////////&#10;////////////////////////////////////////////////////////////////////////////&#10;////////////////////////////////////////////////////////////////////////////&#10;////////////////////////////////////////////////////////////////////////////&#10;////////////////////////////////////////////////////////////////////////////&#10;////////////////////////////////////////////////////////////////////////////&#10;////////////////////////////////////////////////////////////////////////////&#10;/////////////////////////////////////////////////////////////v7+/f39////////&#10;////zc3NX19fl5eXn5+fpKSkpqamqampsLCwsbGxsbGxtLS0ubm5vLy8u7u7vLy8wMDAwcHBwcHB&#10;xMTExcXDxcXDxsbEx8fFyMjGysrIysrIy8vJysrIzs7M0dHPz8/Nzs7M0dHP09PR09PR1tXR2NfT&#10;1tXR2djU29rW2tnV3t3Z3NvX397a4N/b4eDc4+Le5eTg5+bi6Ofj6ejk7Onk7+zn7uvm7uvm8u/q&#10;8u/q8e7p9PHs8/Dr8e7p8/Dr9PHs8O3o7+zn7+zn6+jj6+jj6ufi6ebh5uPe5OHc4d7Z4N3Y39zX&#10;2tnV19bS1NPP09LO0tHN0M/LzczIy8rGysnHycjGx8bExcTCwsG/wL+9vr27vby6vr27urm3trWz&#10;s7Kws7KwsrGvsK+tr66srKyqqamnp6elpqakpqakpaWjoqKgoKCenp6cnJyamZmXl5eVlpaUlZWT&#10;kpKQj4+NjY2NjIyMioqKh4eHhISEgYGBf39/fX19enp6d3d3c3NzcHBwbm5ubGxsaGhoZWVlZGRk&#10;X19fXl5eW1tbVFRUUVFRUFBQTExMSEhIQUFBPT09OTk5MjIyLi4uKioqJCQkHR0dFxcXDw8PBgYG&#10;AAAAAAAAAAAAAQEBAQEBm5ub/v7+/////f39/////Pz8////////////////////////////////&#10;////////////////////////////////////////////////////////////////////////////&#10;////////////////////////////////////////////////////////////////////////////&#10;////////////////////////////////////////////////////////////////////////////&#10;////////////////////////////////////////////////////////////////////////////&#10;////////////////////////////////////////////////////////////////////////////&#10;////////////////////////////////////////////////////////////////////////////&#10;////////////////////////////////////////////////////////////////////////////&#10;////////////////////////////////////////////////////////////////////////////&#10;////////////////////////////////////////////////////////////////////////////&#10;////////////////////////////////////////////////////////////////////////////&#10;////////////////////////////////////////////////////////////////////////////&#10;////////////////////////////////////////////////////////////////////////////&#10;////////////////////////////////////////////////////////////////////////////&#10;////////////////////////////////////////////////////////////////////////////&#10;////////////////////////////////////////////////////////////////////////////&#10;////////////////////////////////////////////////////////////////////////////&#10;////////////////////////////////////////////////////////////////////////////&#10;////////////////////////////////////////////////////////////////////////////&#10;////////////////////////////////////////////////////////////////////////////&#10;////////////////////////////////////////////////////////////////////////////&#10;////////////////////////////////////////////////////////////////////////////&#10;/////////////////////////v7+/f39////////////zc3NX19fl5eXn5+fpKSkpqamqampsLCw&#10;sbGxsbGxtLS0ubm5vLy8u7u7vLy8wMDAwcHBwcHBxMTExcXDxcXDxsbEx8fFyMjGysrIysrIy8vJ&#10;ysrIzs7M0dHPz8/Nzs7M0dHP09PR09PR1tXR2NfT1tXR2djU29rW2tnV3t3Z3NvX397a4N/b4eDc&#10;4+Le5eTg5+bi6Ofj6ejk7Onk7+zn7uvm7uvm8u/q8u/q8e7p9PHs8/Dr8e7p8/Dr9PHs8O3o7+zn&#10;7+zn6+jj6+jj6ufi6ebh5uPe5OHc4d7Z4N3Y39zX2tnV19bS1NPP09LO0tHN0M/LzczIy8rGysnH&#10;ycjGx8bExcTCwsG/wL+9vr27vby6vr27urm3trWzs7Kws7KwsrGvsK+tr66srKyqqamnp6elpqak&#10;pqakpaWjoqKgoKCenp6cnJyamZmXl5eVlpaUlZWTkpKQj4+NjY2NjIyMioqKh4eHhISEgYGBf39/&#10;fX19enp6d3d3c3NzcHBwbm5ubGxsaGhoZWVlZGRkX19fXl5eW1tbVFRUUVFRUFBQTExMSEhIQUFB&#10;PT09OTk5MjIyLi4uKioqJCQkHR0dFxcXDw8PBgYGAAAAAAAAAAAAAQEBAQEBm5ub/v7+/////f39&#10;/////Pz8////////////////////////////////////////////////////////////////////&#10;////////////////////////////////////////////////////////////////////////////&#10;////////////////////////////////////////////////////////////////////////////&#10;////////////////////////////////////////////////////////////////////////////&#10;////////////////////////////////////////////////////////////////////////////&#10;////////////////////////////////////////////////////////////////////////////&#10;////////////////////////////////////////////////////////////////////////////&#10;////////////////////////////////////////////////////////////////////////////&#10;////////////////////////////////////////////////////////////////////////////&#10;////////////////////////////////////////////////////////////////////////////&#10;////////////////////////////////////////////////////////////////////////////&#10;////////////////////////////////////////////////////////////////////////////&#10;////////////////////////////////////////////////////////////////////////////&#10;////////////////////////////////////////////////////////////////////////////&#10;////////////////////////////////////////////////////////////////////////////&#10;////////////////////////////////////////////////////////////////////////////&#10;////////////////////////////////////////////////////////////////////////////&#10;////////////////////////////////////////////////////////////////////////////&#10;////////////////////////////////////////////////////////////////////////////&#10;////////////////////////////////////////////////////////////////////////////&#10;////////////////////////////////////////////////////////////////////////////&#10;/////////////////////////////////////////////////////////////////v7+/f39////&#10;////////zc3NX19fl5eXn5+fpKSkpqamqampsLCwsbGxsbGxtLS0ubm5vLy8u7u7vLy8wMDAwcHB&#10;wcHBxMTExcXDxcXDxsbEx8fFyMjGysrIysrIy8vJysrIzs7M0dHPz8/Nzs7M0dHP09PR09PR1tXR&#10;2NfT1tXR2djU29rW2tnV3t3Z3NvX397a4N/b4eDc4+Le5eTg5+bi6Ofj6ejk7Onk7+zn7uvm7uvm&#10;8u/q8u/q8e7p9PHs8/Dr8e7p8/Dr9PHs8O3o7+zn7+zn6+jj6+jj6ufi6ebh5uPe5OHc4d7Z4N3Y&#10;39zX2tnV19bS1NPP09LO0tHN0M/LzczIy8rGysnHycjGx8bExcTCwsG/wL+9vr27vby6vr27urm3&#10;trWzs7Kws7KwsrGvsK+tr66srKyqqamnp6elpqakpqakpaWjoqKgoKCenp6cnJyamZmXl5eVlpaU&#10;lZWTkpKQj4+NjY2NjIyMioqKh4eHhISEgYGBf39/fX19enp6d3d3c3NzcHBwbm5ubGxsaGhoZWVl&#10;ZGRkX19fXl5eW1tbVFRUUVFRUFBQTExMSEhIQUFBPT09OTk5MjIyLi4uKioqJCQkHR0dFxcXDw8P&#10;BgYGAAAAAAAAAAAAAQEBAQEBm5ub/v7+/////f39/////Pz8////////////////////////////&#10;////////////////////////////////////////////////////////////////////////////&#10;////////////////////////////////////////////////////////////////////////////&#10;////////////////////////////////////////////////////////////////////////////&#10;////////////////////////////////////////////////////////////////////////////&#10;////////////////////////////////////////////////////////////////////////////&#10;////////////////////////////////////////////////////////////////////////////&#10;////////////////////////////////////////////////////////////////////////////&#10;////////////////////////////////////////////////////////////////////////////&#10;////////////////////////////////////////////////////////////////////////////&#10;////////////////////////////////////////////////////////////////////////////&#10;////////////////////////////////////////////////////////////////////////////&#10;////////////////////////////////////////////////////////////////////////////&#10;////////////////////////////////////////////////////////////////////////////&#10;////////////////////////////////////////////////////////////////////////////&#10;////////////////////////////////////////////////////////////////////////////&#10;////////////////////////////////////////////////////////////////////////////&#10;////////////////////////////////////////////////////////////////////////////&#10;////////////////////////////////////////////////////////////////////////////&#10;////////////////////////////////////////////////////////////////////////////&#10;////////////////////////////////////////////////////////////////////////////&#10;////////////////////////////////////////////////////////////////////////////&#10;/////////////////////////////v7+/f39////////////zc3NX19fl5eXn5+fpKSkpqamqamp&#10;sLCwsbGxsbGxtLS0ubm5vLy8u7u7vLy8wMDAwcHBwcHBxMTExcXDxcXDxsbEx8fFyMjGysrIysrI&#10;y8vJysrIzs7M0dHPz8/Nzs7M0dHP09PR09PR1tXR2NfT1tXR2djU29rW2tnV3t3Z3NvX397a4N/b&#10;4eDc4+Le5eTg5+bi6Ofj6ejk7Onk7+zn7uvm7uvm8u/q8u/q8e7p9PHs8/Dr8e7p8/Dr9PHs8O3o&#10;7+zn7+zn6+jj6+jj6ufi6ebh5uPe5OHc4d7Z4N3Y39zX2tnV19bS1NPP09LO0tHN0M/LzczIy8rG&#10;ysnHycjGx8bExcTCwsG/wL+9vr27vby6vr27urm3trWzs7Kws7KwsrGvsK+tr66srKyqqamnp6el&#10;pqakpqakpaWjoqKgoKCenp6cnJyamZmXl5eVlpaUlZWTkpKQj4+NjY2NjIyMioqKh4eHhISEgYGB&#10;f39/fX19enp6d3d3c3NzcHBwbm5ubGxsaGhoZWVlZGRkX19fXl5eW1tbVFRUUVFRUFBQTExMSEhI&#10;QUFBPT09OTk5MjIyLi4uKioqJCQkHR0dFxcXDw8PBgYGAAAAAAAAAAAAAQEBAQEBm5ub/v7+////&#10;/f39/////Pz8////////////////////////////////////////////////////////////////&#10;////////////////////////////////////////////////////////////////////////////&#10;////////////////////////////////////////////////////////////////////////////&#10;////////////////////////////////////////////////////////////////////////////&#10;////////////////////////////////////////////////////////////////////////////&#10;////////////////////////////////////////////////////////////////////////////&#10;////////////////////////////////////////////////////////////////////////////&#10;////////////////////////////////////////////////////////////////////////////&#10;////////////////////////////////////////////////////////////////////////////&#10;////////////////////////////////////////////////////////////////////////////&#10;////////////////////////////////////////////////////////////////////////////&#10;////////////////////////////////////////////////////////////////////////////&#10;////////////////////////////////////////////////////////////////////////////&#10;////////////////////////////////////////////////////////////////////////////&#10;////////////////////////////////////////////////////////////////////////////&#10;////////////////////////////////////////////////////////////////////////////&#10;////////////////////////////////////////////////////////////////////////////&#10;////////////////////////////////////////////////////////////////////////////&#10;////////////////////////////////////////////////////////////////////////////&#10;////////////////////////////////////////////////////////////////////////////&#10;////////////////////////////////////////////////////////////////////////////&#10;/////////////////////////////////////////////////////////////////////v7+/f39&#10;////////////zc3NX19fl5eXn5+fpKSkpqamqampsLCwsbGxsbGxtLS0ubm5vLy8u7u7vLy8wMDA&#10;wcHBwcHBxMTExcXDxcXDxsbEx8fFyMjGysrIysrIy8vJysrIzs7M0dHPz8/Nzs7M0dHP09PR09PR&#10;1tXR2NfT1tXR2djU29rW2tnV3t3Z3NvX397a4N/b4eDc4+Le5eTg5+bi6Ofj6ejk7Onk7+zn7uvm&#10;7uvm8u/q8u/q8e7p9PHs8/Dr8e7p8/Dr9PHs8O3o7+zn7+zn6+jj6+jj6ufi6ebh5uPe5OHc4d7Z&#10;4N3Y39zX2tnV19bS1NPP09LO0tHN0M/LzczIy8rGysnHycjGx8bExcTCwsG/wL+9vr27vby6vr27&#10;urm3trWzs7Kws7KwsrGvsK+tr66srKyqqamnp6elpqakpqakpaWjoqKgoKCenp6cnJyamZmXl5eV&#10;lpaUlZWTkpKQj4+NjY2NjIyMioqKh4eHhISEgYGBf39/fX19enp6d3d3c3NzcHBwbm5ubGxsaGho&#10;ZWVlZGRkX19fXl5eW1tbVFRUUVFRUFBQTExMSEhIQUFBPT09OTk5MjIyLi4uKioqJCQkHR0dFxcX&#10;Dw8PBgYGAAAAAAAAAAAAAQEBAQEBm5ub/v7+/////f39/////Pz8////////////////////////&#10;////////////////////////////////////////////////////////////////////////////&#10;////////////////////////////////////////////////////////////////////////////&#10;////////////////////////////////////////////////////////////////////////////&#10;////////////////////////////////////////////////////////////////////////////&#10;////////////////////////////////////////////////////////////////////////////&#10;////////////////////////////////////////////////////////////////////////////&#10;////////////////////////////////////////////////////////////////////////////&#10;////////////////////////////////////////////////////////////////////////////&#10;////////////////////////////////////////////////////////////////////////////&#10;////////////////////////////////////////////////////////////////////////////&#10;////////////////////////////////////////////////////////////////////////////&#10;////////////////////////////////////////////////////////////////////////////&#10;////////////////////////////////////////////////////////////////////////////&#10;////////////////////////////////////////////////////////////////////////////&#10;////////////////////////////////////////////////////////////////////////////&#10;////////////////////////////////////////////////////////////////////////////&#10;////////////////////////////////////////////////////////////////////////////&#10;////////////////////////////////////////////////////////////////////////////&#10;////////////////////////////////////////////////////////////////////////////&#10;////////////////////////////////////////////////////////////////////////////&#10;////////////////////////////////////////////////////////////////////////////&#10;/////////////////////////////////////////v7+/f39////29vbXFxck5OTn5+fpKSkpqam&#10;qampsLCwsbGxsbGxtLS0vb29ubm5uLi4u7u7vr6+wcHBxcXFysrKwcG/xMTCxMTCxcXDysrIy8vJ&#10;y8vJzs7M0M/N0M/N0M/N0dDO0tHP1dTS19bU2djW1dTQ1tXR19bS2djU29rW3dzY3t3Z397a4N/b&#10;4+Le4uHd4uHd5uXh5uXh5eTg6Ofj7erl7uvm7uvm7+zn8O3o8O3o8e7p8e7p7+zn7+zn7+zn7+zn&#10;7uvm7uvm7uvm7uvm6Ofj5+bi5eTg4+Le4N/b3t3Z3NvX29rW2NfT19bS1dTQ09LO0M/Lzs3JzMvH&#10;y8rGycjGyMfFxsXDxMPBwcC+v768vby6vLu5u7q4urm3uLe1trWzs7KwsbCur66srq2rqqqoqamn&#10;qKimpqakpKSioqKgoaGfoKCenZ2bnJyam5uZmZmXl5eVlZWTlJSSk5ORjY2Li4uJi4uJioqIhISC&#10;gYF/f399e3t5dHR0cXFxb29vbm5ub29vbm5ubGxsaWlpaGhoY2NjW1tbVVVVUlJSUFBQTk5OTExM&#10;SkpKRUVFPz8/Ojo6NTU1Ly8vKSkpJSUlGxsbEhISEBAQCAgIAAAAAQEBAAAAAQEBAwMDoKCg////&#10;/f39/f39/////Pz8////////////////////////////////////////////////////////////&#10;////////////////////////////////////////////////////////////////////////////&#10;////////////////////////////////////////////////////////////////////////////&#10;////////////////////////////////////////////////////////////////////////////&#10;////////////////////////////////////////////////////////////////////////////&#10;////////////////////////////////////////////////////////////////////////////&#10;////////////////////////////////////////////////////////////////////////////&#10;////////////////////////////////////////////////////////////////////////////&#10;////////////////////////////////////////////////////////////////////////////&#10;////////////////////////////////////////////////////////////////////////////&#10;////////////////////////////////////////////////////////////////////////////&#10;////////////////////////////////////////////////////////////////////////////&#10;////////////////////////////////////////////////////////////////////////////&#10;////////////////////////////////////////////////////////////////////////////&#10;////////////////////////////////////////////////////////////////////////////&#10;////////////////////////////////////////////////////////////////////////////&#10;////////////////////////////////////////////////////////////////////////////&#10;////////////////////////////////////////////////////////////////////////////&#10;////////////////////////////////////////////////////////////////////////////&#10;////////////////////////////////////////////////////////////////////////////&#10;////////////////////////////////////////////////////////////////////////////&#10;////////////////////////////////////////////////////////////////////////////&#10;/////v7+/f39////29vbXFxck5OTn5+fpKSkpqamqampsLCwsbGxsbGxtLS0u7u7ubm5u7u7vr6+&#10;v7+/vr6+vr6+wMDAw8PBxsbExMTCxMTCx8fFx8fFxsbEycnHzMvJzczKz87M0dDO09LQ09LQ09LQ&#10;0tHP2djU2tnV2tnV29rW29rW3NvX3NvX3NvX4eDc4+Le4uHd4+Le5uXh5+bi5uXh6ejk8O3o8O3o&#10;8O3o8O3o8O3o8O3o8O3o8O3o8u/q8u/q8u/q8e7p8e7p8e7p8O3o8O3o6unl6ejk5+bi5OPf4eDc&#10;3t3Z3NvX29rW2NfT19bS1dTQ09LO0M/Lzs3JzMvHy8rGxcTCxMPBwsG/wL+9vr27u7q4urm3ubi2&#10;tLOxtLOxsrGvsK+trq2rrKupqqmnqaimpqakpaWjpKSioqKgoaGfn5+dnp6cnZ2bmZmXmJiWmJiW&#10;l5eVlZWTlJSSlJSSk5ORjY2LioqIi4uJiYmHg4OBgIB+fn58enp4fHx8eXl5dXV1cnJycHBwbW1t&#10;aWlpZWVlV1dXWVlZXFxcX19fX19fWFhYT09PSEhIREREQEBAOzs7NjY2MjIyLS0tKCgoJCQkGxsb&#10;EhISEBAQCAgIAAAAAQEBAAAAAQEBAwMDoKCg/////f39/f39/////Pz8////////////////////&#10;////////////////////////////////////////////////////////////////////////////&#10;////////////////////////////////////////////////////////////////////////////&#10;////////////////////////////////////////////////////////////////////////////&#10;////////////////////////////////////////////////////////////////////////////&#10;////////////////////////////////////////////////////////////////////////////&#10;////////////////////////////////////////////////////////////////////////////&#10;////////////////////////////////////////////////////////////////////////////&#10;////////////////////////////////////////////////////////////////////////////&#10;////////////////////////////////////////////////////////////////////////////&#10;////////////////////////////////////////////////////////////////////////////&#10;////////////////////////////////////////////////////////////////////////////&#10;////////////////////////////////////////////////////////////////////////////&#10;////////////////////////////////////////////////////////////////////////////&#10;////////////////////////////////////////////////////////////////////////////&#10;////////////////////////////////////////////////////////////////////////////&#10;////////////////////////////////////////////////////////////////////////////&#10;////////////////////////////////////////////////////////////////////////////&#10;////////////////////////////////////////////////////////////////////////////&#10;////////////////////////////////////////////////////////////////////////////&#10;////////////////////////////////////////////////////////////////////////////&#10;////////////////////////////////////////////////////////////////////////////&#10;/////////////////////////////////////////////v7+/f39////29vbXFxck5OTn5+fpKSk&#10;pqamqampsLCwsbGxsbGxtLS0uLi4uLi4u7u7wcHBw8PDwcHBwMDAwsLCv7+9wsLAw8PBxMTCysrI&#10;y8vJy8vJz8/NyMfFysnHzczK0M/N09LQ1NPR1dTS1dTS2NfT2NfT2NfT2djU2tnV2tnV29rW29rW&#10;4N/b4+Le4uHd4uHd5uXh5uXh5eTg6Ofj6+jj6+jj7Onk7erl7+zn8O3o8e7p8e7p7uvm7erl7Onk&#10;6ufi6OXg5uPe5OHc5OHc4uHd4eDc4N/b3t3Z3NvX2tnV2djU2NfT2djU2NfT19bS1NPP0tHNz87K&#10;zs3JzczI0tHP0dDO0M/NzczKy8rIycjGx8bExsXDwsG/wcC+wL+9v768vby6vLu5u7q4urm3rKyq&#10;q6upqqqoqKimpqakpKSio6OhoqKgmJiWlpaUk5ORj4+NioqIhoaEg4OBgYF/fn58fHx6gIB+goKA&#10;f399gIB+gYF/fX17fn5+enp6dXV1cXFxbm5uampqZWVlYmJib29vZmZmW1tbUlJSTk5OT09PUFBQ&#10;UVFRT09PS0tLREREPT09NjY2Ly8vKCgoJCQkGxsbEhISEBAQCAgIAAAAAQEBAAAAAQEBAwMDoKCg&#10;/////f39/f39/////Pz8////////////////////////////////////////////////////////&#10;////////////////////////////////////////////////////////////////////////////&#10;////////////////////////////////////////////////////////////////////////////&#10;////////////////////////////////////////////////////////////////////////////&#10;////////////////////////////////////////////////////////////////////////////&#10;////////////////////////////////////////////////////////////////////////////&#10;////////////////////////////////////////////////////////////////////////////&#10;////////////////////////////////////////////////////////////////////////////&#10;////////////////////////////////////////////////////////////////////////////&#10;////////////////////////////////////////////////////////////////////////////&#10;////////////////////////////////////////////////////////////////////////////&#10;////////////////////////////////////////////////////////////////////////////&#10;////////////////////////////////////////////////////////////////////////////&#10;////////////////////////////////////////////////////////////////////////////&#10;////////////////////////////////////////////////////////////////////////////&#10;////////////////////////////////////////////////////////////////////////////&#10;////////////////////////////////////////////////////////////////////////////&#10;////////////////////////////////////////////////////////////////////////////&#10;////////////////////////////////////////////////////////////////////////////&#10;////////////////////////////////////////////////////////////////////////////&#10;////////////////////////////////////////////////////////////////////////////&#10;////////////////////////////////////////////////////////////////////////////&#10;/////////v7+/f39////29vbXFxck5OTn5+fpKSkpqamqampsLCwsbGxsbGxtLS0ubm5t7e3ubm5&#10;vr6+wMDAv7+/wcHBxMTEwcG/xMTCxcXDxsbEy8vJzc3Lzc3L0NDO0M/Nz87Mzs3Lzs3Lz87M0dDO&#10;09LQ1NPR1NPP1dTQ1tXR2NfT2tnV3NvX3dzY3t3Z3dzY4N/b397a397a4+Le4+Le4uHd5eTg4t/a&#10;4t/a4t/a4d7Z4d7Z4d7Z4d7Z4d7Z39zX39zX39zX4N3Y4N3Y4N3Y4d7Z4d7Z3dzY3t3Z397a4N/b&#10;4uHd4+Le5OPf5eTg5+bi5uXh5eTg4uHd4N/b3t3Z3NvX29rW4uHf4eDe397c3dza2tnX2NfV1tXT&#10;1dTS1dTS1dTS1NPR09LQ0tHP0dDO0M/N0M/Nzs7Mzs7MzMzKy8vJycnHx8fFxsbExcXDv7+9vb27&#10;urq4tbWzsLCurKyqqKimpqakkpKQjo6MjIyKh4eFfn58d3d1c3NxbW1rcnJyb29vbGxsaWlpaGho&#10;ZmZmYmJiX19fYGBgX19fXV1dXFxcWlpaVVVVTk5OSUlJQ0NDPz8/Ojo6NTU1MjIyLS0tKCgoJCQk&#10;GxsbEhISEBAQCAgIAAAAAQEBAAAAAQEBAwMDoKCg/////f39/f39/////Pz8////////////////&#10;////////////////////////////////////////////////////////////////////////////&#10;////////////////////////////////////////////////////////////////////////////&#10;////////////////////////////////////////////////////////////////////////////&#10;////////////////////////////////////////////////////////////////////////////&#10;////////////////////////////////////////////////////////////////////////////&#10;////////////////////////////////////////////////////////////////////////////&#10;////////////////////////////////////////////////////////////////////////////&#10;////////////////////////////////////////////////////////////////////////////&#10;////////////////////////////////////////////////////////////////////////////&#10;////////////////////////////////////////////////////////////////////////////&#10;////////////////////////////////////////////////////////////////////////////&#10;////////////////////////////////////////////////////////////////////////////&#10;////////////////////////////////////////////////////////////////////////////&#10;////////////////////////////////////////////////////////////////////////////&#10;////////////////////////////////////////////////////////////////////////////&#10;////////////////////////////////////////////////////////////////////////////&#10;////////////////////////////////////////////////////////////////////////////&#10;////////////////////////////////////////////////////////////////////////////&#10;////////////////////////////////////////////////////////////////////////////&#10;////////////////////////////////////////////////////////////////////////////&#10;////////////////////////////////////////////////////////////////////////////&#10;/////////////////////////////////////////////////v7+/f39////29vbXFxck5OTn5+f&#10;pKSkpqamqampsLCwsbGxsbGxtLS0ubm5uLi4u7u7wMDAw8PDw8PDxcXFyMjIxsbEycnHx8fFxcXD&#10;yMjGx8fFxcXDx8fFzMvJzMvJzMvJzMvJzs3L0M/N0tHP09LQ29rW29rW3dzY3t3Z4N/b4uHd4+Le&#10;5OPf4uHd5eTg5OPf5OPf6Ofj6ejk5+bi6unl7uvm7+zn8O3o8e7p8/Dr9PHs9fLt9vPu+fbx+fbx&#10;+fbx+vfy+vfy+vfy+/jz+/jz9vXx9fTw9PPv8fDs7+7q7Ovn6+rm6unl4uHd4eDc4N/b3dzY29rW&#10;2djU19bS1tXR0tHP0dDOz87MzczKysnHyMfFxsXDxcTCycjGyMfFx8bExsXDxcTCxMPBxMPBw8LA&#10;xsbExcXDxMTCwsLAwMC+vr68vb27vLy6w8PBw8PBw8PBw8PBw8PBw8PBw8PBw8PBx8fFw8PBw8PB&#10;wMC+ubm3tLSysrKwrKyqk5OTjY2NhISEenp6cXFxZ2dnXl5eWFhYV1dXVlZWVFRUVFRUUlJSTU1N&#10;R0dHQkJCTU1NSEhIQkJCOzs7NjY2Ly8vKSkpJCQkGxsbEhISEBAQCAgIAAAAAQEBAAAAAQEBAwMD&#10;oKCg/////f39/f39/////Pz8////////////////////////////////////////////////////&#10;////////////////////////////////////////////////////////////////////////////&#10;////////////////////////////////////////////////////////////////////////////&#10;////////////////////////////////////////////////////////////////////////////&#10;////////////////////////////////////////////////////////////////////////////&#10;////////////////////////////////////////////////////////////////////////////&#10;////////////////////////////////////////////////////////////////////////////&#10;////////////////////////////////////////////////////////////////////////////&#10;////////////////////////////////////////////////////////////////////////////&#10;////////////////////////////////////////////////////////////////////////////&#10;////////////////////////////////////////////////////////////////////////////&#10;////////////////////////////////////////////////////////////////////////////&#10;////////////////////////////////////////////////////////////////////////////&#10;////////////////////////////////////////////////////////////////////////////&#10;////////////////////////////////////////////////////////////////////////////&#10;////////////////////////////////////////////////////////////////////////////&#10;////////////////////////////////////////////////////////////////////////////&#10;////////////////////////////////////////////////////////////////////////////&#10;////////////////////////////////////////////////////////////////////////////&#10;////////////////////////////////////////////////////////////////////////////&#10;////////////////////////////////////////////////////////////////////////////&#10;////////////////////////////////////////////////////////////////////////////&#10;/////////////v7+/f39////29vbXFxck5OTn5+fpKSkpqamqampsLCwsbGxsbGxtLS0urq6urq6&#10;vLy8wcHBw8PDwcHBwMDAwcHBwMC+w8PBw8PBxMTCycnHysrIycnHzc3L0dDO1NPR19bU29rY397c&#10;4eDe4uHf4uHf5eTg5eTg5eTg5uXh5+bi5+bi6Ofj6Ofj7+7q8vHt8fDs8fDs9fTw9fTw9PPv9/by&#10;+fbx+fbx+fbx+PXw+PXw+PXw+PXw+PXw9PHs8/Dr8e7p8O3o7erl7Onk6ufi6ebh5eTg5eTg4+Le&#10;4N/b3t3Z3NvX2tnV2djU1NPP09LO0dDMz87KzMvHysnFyMfDx8bCwsG/wcC+wL+9vby6u7q4uLe1&#10;t7a0trWzr66srq2rrayqrKupqqmnqaimqKelp6akpKSio6OhoqKgoKCen5+dnZ2bnJyam5uZoKCe&#10;n5+dn5+dn5+dnp6cnp6cnp6cnZ2boaGfoaGfp6elra2rr6+ttLSyuLi2tra0wMDAvLy8uLi4s7Oz&#10;sLCwrKysp6enpKSkiYmJfX19ampqWFhYSkpKQEBAOjo6Nzc3Pz8/Ozs7Nzc3MzMzLy8vKysrJiYm&#10;IyMjGxsbEhISEBAQCAgIAAAAAQEBAAAAAQEBAwMDoKCg/////f39/f39/////Pz8////////////&#10;////////////////////////////////////////////////////////////////////////////&#10;////////////////////////////////////////////////////////////////////////////&#10;////////////////////////////////////////////////////////////////////////////&#10;////////////////////////////////////////////////////////////////////////////&#10;////////////////////////////////////////////////////////////////////////////&#10;////////////////////////////////////////////////////////////////////////////&#10;////////////////////////////////////////////////////////////////////////////&#10;////////////////////////////////////////////////////////////////////////////&#10;////////////////////////////////////////////////////////////////////////////&#10;////////////////////////////////////////////////////////////////////////////&#10;////////////////////////////////////////////////////////////////////////////&#10;////////////////////////////////////////////////////////////////////////////&#10;////////////////////////////////////////////////////////////////////////////&#10;////////////////////////////////////////////////////////////////////////////&#10;////////////////////////////////////////////////////////////////////////////&#10;////////////////////////////////////////////////////////////////////////////&#10;////////////////////////////////////////////////////////////////////////////&#10;////////////////////////////////////////////////////////////////////////////&#10;////////////////////////////////////////////////////////////////////////////&#10;////////////////////////////////////////////////////////////////////////////&#10;////////////////////////////////////////////////////////////////////////////&#10;/////////////////////////////////////////////////////v7+/f39////29vbXFxck5OT&#10;n5+fpKSkpqamqampsLCwsbGxsbGxtLS0ubm5t7e3uLi4vLy8vLy8urq6urq6vLy8xsbEysrIy8vJ&#10;zs7M1dXT19fV2dnX3d3b5OPh5eTi5uXj5+bk5+bk5+bk5eTi5eTi4eDc4eDc4eDc4uHd4uHd4+Le&#10;4+Le5OPf4N/b4+Le4uHd4uHd5uXh5uXh5eTg6Ofj6ufi6+jj7Onk7Onk7uvm7+zn7+zn8O3o8O3o&#10;7+zn7+zn7+zn7uvm7uvm7uvm7erl5+bi5uXh5eTg4uHd4N/b3dzY29rW2tnV19bS1tXR1dTQ0tHN&#10;0M/Lzs3JzMvHy8rGycjGyMfFx8bExMPBwsG/v768vr27vby6urm3ubi2uLe1trWztLOxsrGvsK+t&#10;r66sq6upq6upqamnqKimpqakpKSio6OhoqKgnp6cnZ2bmpqYlpaUkpKQj4+NjIyKi4uJiIiGhoaE&#10;iIiGiYmHhYWDhISCg4OBgIB+hYWFhoaGjIyMlZWVoKCgqamprq6usLCwtbW1s7Ozrq6up6enm5ub&#10;i4uLenp6b29vOzs7Nzc3MjIyLS0tKSkpJSUlHx8fHBwcGxsbEhISEBAQCAgIAAAAAQEBAAAAAQEB&#10;AwMDoKCg/////f39/f39/////Pz8////////////////////////////////////////////////&#10;////////////////////////////////////////////////////////////////////////////&#10;////////////////////////////////////////////////////////////////////////////&#10;////////////////////////////////////////////////////////////////////////////&#10;////////////////////////////////////////////////////////////////////////////&#10;////////////////////////////////////////////////////////////////////////////&#10;////////////////////////////////////////////////////////////////////////////&#10;////////////////////////////////////////////////////////////////////////////&#10;////////////////////////////////////////////////////////////////////////////&#10;////////////////////////////////////////////////////////////////////////////&#10;////////////////////////////////////////////////////////////////////////////&#10;////////////////////////////////////////////////////////////////////////////&#10;////////////////////////////////////////////////////////////////////////////&#10;////////////////////////////////////////////////////////////////////////////&#10;////////////////////////////////////////////////////////////////////////////&#10;////////////////////////////////////////////////////////////////////////////&#10;////////////////////////////////////////////////////////////////////////////&#10;////////////////////////////////////////////////////////////////////////////&#10;////////////////////////////////////////////////////////////////////////////&#10;////////////////////////////////////////////////////////////////////////////&#10;////////////////////////////////////////////////////////////////////////////&#10;////////////////////////////////////////////////////////////////////////////&#10;/////////////////v7+/f39////29vbXFxck5OTn5+fpKSkpqamqampsLCwsbGxsbGxtLS0tLS0&#10;srKytLS0u7u7wsLCyMjI0NDQ19fX3t7c4ODe3t7c3t7c4eHf4ODe3t7c4eHf2tnX2djW1tXT1NPR&#10;09LQ0tHP0tHP09LQ1NPP1NPP1tXR19bS2djU29rW3NvX3dzY3t3Z4eDc4N/b4N/b5OPf5OPf4+Le&#10;5uXh7uvm7uvm7uvm7+zn7+zn8O3o8O3o8O3o8O3o8O3o7+zn7+zn7+zn7uvm7uvm7uvm4+Le4uHd&#10;4eDc4N/b3t3Z3NvX29rW29rW1tXR1dTQ09LO0dDMzs3JzMvHysnFycjEy8rIysnHyMfFxsXDw8LA&#10;wcC+v768vr27vby6vLu5urm3t7a0tbSysrGvsK+tr66srKyqq6upqqqoqKimpqakpKSio6OhoqKg&#10;oKCen5+dnZ2bmpqYl5eVlZWTk5ORkpKQkZGPjo6Mjo6MjIyKhISCgIB+fn58eXl3dnZ2c3Nzb29v&#10;bGxsampqZ2dnY2NjYGBgc3Nzc3Nzd3d3f39/i4uLl5eXn5+fo6OjqKiom5ubhYWFampqTk5ONDQ0&#10;HR0dEBAQGxsbEhISEBAQCAgIAAAAAQEBAAAAAQEBAwMDoKCg/////f39/f39/////Pz8////////&#10;////////////////////////////////////////////////////////////////////////////&#10;////////////////////////////////////////////////////////////////////////////&#10;////////////////////////////////////////////////////////////////////////////&#10;////////////////////////////////////////////////////////////////////////////&#10;////////////////////////////////////////////////////////////////////////////&#10;////////////////////////////////////////////////////////////////////////////&#10;////////////////////////////////////////////////////////////////////////////&#10;////////////////////////////////////////////////////////////////////////////&#10;////////////////////////////////////////////////////////////////////////////&#10;////////////////////////////////////////////////////////////////////////////&#10;////////////////////////////////////////////////////////////////////////////&#10;////////////////////////////////////////////////////////////////////////////&#10;////////////////////////////////////////////////////////////////////////////&#10;////////////////////////////////////////////////////////////////////////////&#10;////////////////////////////////////////////////////////////////////////////&#10;////////////////////////////////////////////////////////////////////////////&#10;////////////////////////////////////////////////////////////////////////////&#10;////////////////////////////////////////////////////////////////////////////&#10;////////////////////////////////////////////////////////////////////////////&#10;////////////////////////////////////////////////////////////////////////////&#10;////////////////////////////////////////////////////////////////////////////&#10;/////////////////////////////////////////////////f39/f39/Pz8/v7+/f393NzcY2Nj&#10;j4+PnJycn5+fpKSkqamprKysrKysrKysq6urwcHBxsbGzMzM09PT2dnZ3Nzc3d3d3d3d0tLQ0tLQ&#10;0dHP0NDOz8/Nz8/Nzs7Mzs7Mz87M0M/N0dDO0tHP09LQ1NPR1dTS1tXT2NfV2NfV2djW29rY3NvZ&#10;3dza3t3b3t3b4NzZ49/c49/c5ODd6OTh6eXi6OTh6+fk7erl7erl7uvm7uvm7+zn8O3o8O3o8O3o&#10;7+zn8O3o8O3o8O3o7+zn7erl6ufi6ebh6ebh6OXg5uPe5OHc4d7Z39zX3drV3NnU19bS1tXR1NPP&#10;0tHNz87KzczIy8rGysnFysnHxsXDxsXDxcTCwL+9v768v768u7q4urm3ubi2uLe1trWztbSys7Kw&#10;srGvsbCur6+trKyqqqqoqamnqKimp6elpaWjoqKgnp6en5+fnp6empqamJiYmZmZl5eXlJSUkpKS&#10;kZGRkJCQjo6Oi4uLiIiIhISEgoKCgYF/e3t5enp4e3t5d3d1dnZ0b29taGhmYWFhYmJiXV1dUFBQ&#10;WVlZVVVVWFhYWlpaZ2dnc3NzhoaGl5eXm5ubjIyMcnJyXV1dIyMjFRUVCQkJBAQEAQEBAwMDAQEB&#10;AAAAAAAArKys////+fn5////9/f3+/v7/v7+////////////////////////////////////////&#10;////////////////////////////////////////////////////////////////////////////&#10;////////////////////////////////////////////////////////////////////////////&#10;////////////////////////////////////////////////////////////////////////////&#10;////////////////////////////////////////////////////////////////////////////&#10;////////////////////////////////////////////////////////////////////////////&#10;////////////////////////////////////////////////////////////////////////////&#10;////////////////////////////////////////////////////////////////////////////&#10;////////////////////////////////////////////////////////////////////////////&#10;////////////////////////////////////////////////////////////////////////////&#10;////////////////////////////////////////////////////////////////////////////&#10;////////////////////////////////////////////////////////////////////////////&#10;////////////////////////////////////////////////////////////////////////////&#10;////////////////////////////////////////////////////////////////////////////&#10;////////////////////////////////////////////////////////////////////////////&#10;////////////////////////////////////////////////////////////////////////////&#10;////////////////////////////////////////////////////////////////////////////&#10;////////////////////////////////////////////////////////////////////////////&#10;////////////////////////////////////////////////////////////////////////////&#10;////////////////////////////////////////////////////////////////////////////&#10;////////////////////////////////////////////////////////////////////////////&#10;////////////////////////////////////////////////////////////////////////////&#10;////////////+Pj4////+/v7/v7++vr67u7uTk5OmJiYn5+fpKSkqKioqKioqampsrKyw8PD0dHR&#10;09PT09PT09PT0tLS0NDQzMzMyMjIxsbGxcXDxsbExsbExsbEx8fFx8fFyMjGyMjGz87M0M/N0dDO&#10;0tHP09LQ1NPR1dTS1tXT2NfV2NfV2djW29rY3NvZ3dza3t3b3t3b4NzZ49/c49/c5ODd6OTh6eXi&#10;6OTh6+fk7erl7erl7uvm7uvm7+zn8O3o8O3o8O3o7+zn8O3o8O3o8O3o7+zn7erl6ufi6ebh6ebh&#10;6OXg5uPe5OHc4d7Z39zX3drV3NnU19bS1tXR1NPP0tHNz87KzczIy8rGysnFysnHxsXDxsXDxcTC&#10;wL+9v768v768u7q4urm3ubi2uLe1trWztbSys7KwsrGvsbCurKyqqqqop6elpqakpqakpaWjo6Oh&#10;oKCenp6en5+fnp6empqamJiYmZmZl5eXlJSUkpKSkZGRkJCQjo6Oi4uLiIiIhISEgoKCioqIfn58&#10;eXl3cHBucXFvZ2dla2tpd3d1cXFxY2NjXV1dXl5eUFBQTk5OT09PTExMSUlJRkZGQUFBPz8/RkZG&#10;WVlZcXFxgoKCkZGRcXFxRkZGHh4eAgICAAAAAAAAAAAAAgICpaWl+/v7/v7+7e3t////9/f3/f39&#10;////////////////////////////////////////////////////////////////////////////&#10;////////////////////////////////////////////////////////////////////////////&#10;////////////////////////////////////////////////////////////////////////////&#10;////////////////////////////////////////////////////////////////////////////&#10;////////////////////////////////////////////////////////////////////////////&#10;////////////////////////////////////////////////////////////////////////////&#10;////////////////////////////////////////////////////////////////////////////&#10;////////////////////////////////////////////////////////////////////////////&#10;////////////////////////////////////////////////////////////////////////////&#10;////////////////////////////////////////////////////////////////////////////&#10;////////////////////////////////////////////////////////////////////////////&#10;////////////////////////////////////////////////////////////////////////////&#10;////////////////////////////////////////////////////////////////////////////&#10;////////////////////////////////////////////////////////////////////////////&#10;////////////////////////////////////////////////////////////////////////////&#10;////////////////////////////////////////////////////////////////////////////&#10;////////////////////////////////////////////////////////////////////////////&#10;////////////////////////////////////////////////////////////////////////////&#10;////////////////////////////////////////////////////////////////////////////&#10;////////////////////////////////////////////////////////////////////////////&#10;////////////////////////////////////////////////////////////////////////////&#10;////////////////////////////////////////////////////+vr6////+vr6////////5ubm&#10;WlpakZGRk5OTmZmZp6enurq6zc3N1tbW1NTU0NDQxsbGxcXFxcXFw8PDwcHBv7+/vb29vLy8xMTC&#10;xcXDxsbEyMjGysrIy8vJzc3Lzc3Lz87M0M/N0dDO0tHP09LQ1NPR1dTS1tXT2NfV2NfV2djW29rY&#10;3NvZ3dza3t3b3t3b4NzZ49/c49/c5ODd6OTh6eXi6OTh6+fk7erl7erl7uvm7uvm7+zn8O3o8O3o&#10;8O3o7+zn8O3o8O3o8O3o7+zn7erl6ufi6ebh6ebh6OXg5uPe5OHc4d7Z39zX3drV3NnU19bS1tXR&#10;1NPP0tHNz87KzczIy8rGysnFysnHxsXDxsXDxcTCwL+9v768v768u7q4urm3ubi2uLe1trWztbSy&#10;s7KwsrGvsbCurKyqqqqop6elpqakpqakpaWjo6OhoKCenp6en5+fnp6empqamJiYmZmZl5eXlJSU&#10;kpKSkZGRkJCQjo6Oi4uLiIiIhISEgoKCfn58e3t5e3t5aGhmcXFvfX17dnZ0YmJgYWFhYGBgZGRk&#10;aGhoVFRUX19fWFhYQkJCSkpKREREPj4+Ojo6OTk5Nzc3NDQ0MTExLCwsUFBQe3t7gYGBW1tbLCws&#10;CwsLAAAAAAAAn5+f/v7++vr6/////v7++vr6/v7+////////////////////////////////////&#10;////////////////////////////////////////////////////////////////////////////&#10;////////////////////////////////////////////////////////////////////////////&#10;////////////////////////////////////////////////////////////////////////////&#10;////////////////////////////////////////////////////////////////////////////&#10;////////////////////////////////////////////////////////////////////////////&#10;////////////////////////////////////////////////////////////////////////////&#10;////////////////////////////////////////////////////////////////////////////&#10;////////////////////////////////////////////////////////////////////////////&#10;////////////////////////////////////////////////////////////////////////////&#10;////////////////////////////////////////////////////////////////////////////&#10;////////////////////////////////////////////////////////////////////////////&#10;////////////////////////////////////////////////////////////////////////////&#10;////////////////////////////////////////////////////////////////////////////&#10;////////////////////////////////////////////////////////////////////////////&#10;////////////////////////////////////////////////////////////////////////////&#10;////////////////////////////////////////////////////////////////////////////&#10;////////////////////////////////////////////////////////////////////////////&#10;////////////////////////////////////////////////////////////////////////////&#10;////////////////////////////////////////////////////////////////////////////&#10;////////////////////////////////////////////////////////////////////////////&#10;////////////////////////////////////////////////////////////////////////////&#10;////////////////+/v7/f39/f39/////f394+PjVlZWioqKra2turq6yMjIy8vLxMTEu7u7ubm5&#10;urq6tra2t7e3urq6vb29wMDAxMTEx8fHyMjIxcXDxsbEx8fFycnHy8vJzc3Lzs7Mz8/Nz87M0M/N&#10;0dDO0tHP09LQ1NPR1dTS1tXT2NfV2NfV2djW29rY3NvZ3dza3t3b3t3b4NzZ49/c49/c5ODd6OTh&#10;6eXi6OTh6+fk7erl7erl7uvm7uvm7+zn8O3o8O3o8O3o7+zn8O3o8O3o8O3o7+zn7erl6ufi6ebh&#10;6ebh6OXg5uPe5OHc4d7Z39zX3drV3NnU19bS1tXR1NPP0tHNz87KzczIy8rGysnFysnHxsXDxsXD&#10;xcTCwL+9v768v768u7q4urm3ubi2uLe1trWztbSys7KwsrGvsbCur6+trKyqqqqoqamnqKimp6el&#10;paWjoqKgnp6en5+fnp6empqamJiYmZmZl5eXlJSUkpKSkZGRkJCQjo6Oi4uLiIiIhISEgoKCcXFv&#10;ioqIwsLAvLy6cXFvaWlnc3Nxd3d1eHh4YWFhWVlZYmJiZGRkVVVVVFRUX19fVVVVTk5ORkZGQkJC&#10;QEBAODg4KioqICAgMTExGRkZDg4OIyMjRUVFWFhYSkpKMDAwAAAAu7u7+vr6////+fn5////+Pj4&#10;/v7+////////////////////////////////////////////////////////////////////////&#10;////////////////////////////////////////////////////////////////////////////&#10;////////////////////////////////////////////////////////////////////////////&#10;////////////////////////////////////////////////////////////////////////////&#10;////////////////////////////////////////////////////////////////////////////&#10;////////////////////////////////////////////////////////////////////////////&#10;////////////////////////////////////////////////////////////////////////////&#10;////////////////////////////////////////////////////////////////////////////&#10;////////////////////////////////////////////////////////////////////////////&#10;////////////////////////////////////////////////////////////////////////////&#10;////////////////////////////////////////////////////////////////////////////&#10;////////////////////////////////////////////////////////////////////////////&#10;////////////////////////////////////////////////////////////////////////////&#10;////////////////////////////////////////////////////////////////////////////&#10;////////////////////////////////////////////////////////////////////////////&#10;////////////////////////////////////////////////////////////////////////////&#10;////////////////////////////////////////////////////////////////////////////&#10;////////////////////////////////////////////////////////////////////////////&#10;////////////////////////////////////////////////////////////////////////////&#10;////////////////////////////////////////////////////////////////////////////&#10;////////////////////////////////////////////////////////////////////////////&#10;////////////////////////////////////////////////////////////9PT0+vr6////+/v7&#10;8fHxXFxcuLi4zs7OxcXFurq6sbGxr6+vsbGxs7OztLS0ubm5urq6vLy8vr6+wMDAw8PDxcXFx8fH&#10;x8fFx8fFyMjGyMjGycnHysrIy8vJy8vJz87M0M/N0dDO0tHP09LQ1NPR1dTS1tXT2NfV2NfV2djW&#10;29rY3NvZ3dza3t3b3t3b4NzZ49/c49/c5ODd6OTh6eXi6OTh6+fk7erl7erl7uvm7uvm7+zn8O3o&#10;8O3o8O3o7+zn8O3o8O3o8O3o7+zn7erl6ufi6ebh6ebh6OXg5uPe5OHc4d7Z39zX3drV3NnU19bS&#10;1tXR1NPP0tHNz87KzczIy8rGysnFysnHxsXDxsXDxcTCwL+9v768v768u7q4urm3ubi2uLe1trWz&#10;tbSys7KwsrGvsbCur6+trKyqqqqoqamnqKimp6elpaWjoqKgnp6en5+fnp6empqamJiYmZmZl5eX&#10;lJSUkpKSkZGRkJCQjo6Oi4uLiIiIhISEgoKCfX17eXl3zMzK9fXzY2NhS0tJWFhWa2tpYGBgbm5u&#10;bW1tVlZWbm5uZ2dnW1tbSkpKTU1NS0tLRkZGPz8/ODg4NTU1NjY2ODg4IiIiICAgHR0dFBQUCQkJ&#10;Dw8PIiIiLy8vDQ0NmJiY9/f3////7u7u9/f3////8/Pz////////////////////////////////&#10;////////////////////////////////////////////////////////////////////////////&#10;////////////////////////////////////////////////////////////////////////////&#10;////////////////////////////////////////////////////////////////////////////&#10;////////////////////////////////////////////////////////////////////////////&#10;////////////////////////////////////////////////////////////////////////////&#10;////////////////////////////////////////////////////////////////////////////&#10;////////////////////////////////////////////////////////////////////////////&#10;////////////////////////////////////////////////////////////////////////////&#10;////////////////////////////////////////////////////////////////////////////&#10;////////////////////////////////////////////////////////////////////////////&#10;////////////////////////////////////////////////////////////////////////////&#10;////////////////////////////////////////////////////////////////////////////&#10;////////////////////////////////////////////////////////////////////////////&#10;////////////////////////////////////////////////////////////////////////////&#10;////////////////////////////////////////////////////////////////////////////&#10;////////////////////////////////////////////////////////////////////////////&#10;////////////////////////////////////////////////////////////////////////////&#10;////////////////////////////////////////////////////////////////////////////&#10;////////////////////////////////////////////////////////////////////////////&#10;////////////////////////////////////////////////////////////////////////////&#10;////////////////////////////////////////////////////////////////////////////&#10;////////////////////8/Pz/////////f39+/v71NTUo6Ojubm5qampra2tsLCwsbGxsbGxtLS0&#10;u7u7wcHBwcHBwsLCw8PDxMTExcXFxcXFxcXFxcXFy8vJy8vJy8vJy8vJy8vJzMzKzMzKzMzKz87M&#10;0M/N0dDO0tHP09LQ1NPR1dTS1tXT2NfV2NfV2djW29rY3NvZ3dza3t3b3t3b4NzZ49/c49/c5ODd&#10;6OTh6eXi6OTh6+fk7erl7erl7uvm7uvm7+zn8O3o8O3o8O3o7+zn8O3o8O3o8O3o7+zn7erl6ufi&#10;6ebh6ebh6OXg5uPe5OHc4d7Z39zX3drV3NnU19bS1tXR1NPP0tHNz87KzczIy8rGysnFysnHxsXD&#10;xsXDxcTCwL+9v768v768u7q4urm3ubi2uLe1trWztbSys7KwsrGvsbCurKyqqqqop6elpqakpqak&#10;paWjo6OhoKCenp6en5+fnp6empqamJiYmZmZl5eXlJSUkpKSkZGRkJCQjo6Oi4uLiIiIhISEgoKC&#10;bW1rbm5sy8vJ8/PxTk5MbW1rd3d1WFhWUlJSWVlZYmJiXl5ebGxsfHx8enp6X19fS0tLS0tLS0tL&#10;SEhIQUFBNzc3KysrIyMjKysrKCgoJiYmHx8fERERBwcHAQEBAAAAEBAQGhoara2t/////f39////&#10;+/v7////////////////////////////////////////////////////////////////////////&#10;////////////////////////////////////////////////////////////////////////////&#10;////////////////////////////////////////////////////////////////////////////&#10;////////////////////////////////////////////////////////////////////////////&#10;////////////////////////////////////////////////////////////////////////////&#10;////////////////////////////////////////////////////////////////////////////&#10;////////////////////////////////////////////////////////////////////////////&#10;////////////////////////////////////////////////////////////////////////////&#10;////////////////////////////////////////////////////////////////////////////&#10;////////////////////////////////////////////////////////////////////////////&#10;////////////////////////////////////////////////////////////////////////////&#10;////////////////////////////////////////////////////////////////////////////&#10;////////////////////////////////////////////////////////////////////////////&#10;////////////////////////////////////////////////////////////////////////////&#10;////////////////////////////////////////////////////////////////////////////&#10;////////////////////////////////////////////////////////////////////////////&#10;////////////////////////////////////////////////////////////////////////////&#10;////////////////////////////////////////////////////////////////////////////&#10;////////////////////////////////////////////////////////////////////////////&#10;////////////////////////////////////////////////////////////////////////////&#10;////////////////////////////////////////////////////////////////////////////&#10;/////////////////////////////////////////////////////////////Pz89PT0/Pz8////&#10;2NjYioqKqqqqn5+fo6OjqqqqsrKyt7e3uLi4tra2s7OzsbGxu7u7vLy8v7+/wsLCw8PDw8PDw8PD&#10;wsLCysrIysrIysrIysrIysrIysrIy8vJy8vJz87M0M/N0dDO0tHP09LQ1NPR1dTS1tXT2NfV2NfV&#10;2djW29rY3NvZ3dza3t3b3t3b4NzZ49/c49/c5ODd6OTh6eXi6OTh6+fk7erl7erl7uvm7uvm7+zn&#10;8O3o8O3o8O3o7+zn8O3o8O3o8O3o7+zn7erl6ufi6ebh6ebh6OXg5uPe5OHc4d7Z39zX3drV3NnU&#10;19bS1tXR1NPP0tHNz87KzczIy8rGysnFysnHxsXDxsXDxcTCwL+9v768v768u7q4urm3ubi2uLe1&#10;trWztbSys7KwsrGvsbCurKyqqqqop6elpqakpqakpaWjo6OhoKCenp6en5+fnp6empqamJiYmZmZ&#10;l5eXlJSUkpKSkZGRkJCQjo6Oi4uLiIiIhISEgoKCgoKAeHh2ycnH6+vpZGRip6eloaGfVFRSzs7O&#10;dHR0Z2dnmZmZVVVVU1NTXl5eW1tbTU1NRkZGQEBAPz8/QkJCQUFBODg4MDAwLi4uJCQkHBwcFxcX&#10;EhISEBAQDQ0NBgYGAAAACwsLAgIC09PT/f39/f39////////////////////////////////////&#10;////////////////////////////////////////////////////////////////////////////&#10;////////////////////////////////////////////////////////////////////////////&#10;////////////////////////////////////////////////////////////////////////////&#10;////////////////////////////////////////////////////////////////////////////&#10;////////////////////////////////////////////////////////////////////////////&#10;////////////////////////////////////////////////////////////////////////////&#10;////////////////////////////////////////////////////////////////////////////&#10;////////////////////////////////////////////////////////////////////////////&#10;////////////////////////////////////////////////////////////////////////////&#10;////////////////////////////////////////////////////////////////////////////&#10;////////////////////////////////////////////////////////////////////////////&#10;////////////////////////////////////////////////////////////////////////////&#10;////////////////////////////////////////////////////////////////////////////&#10;////////////////////////////////////////////////////////////////////////////&#10;////////////////////////////////////////////////////////////////////////////&#10;////////////////////////////////////////////////////////////////////////////&#10;////////////////////////////////////////////////////////////////////////////&#10;////////////////////////////////////////////////////////////////////////////&#10;////////////////////////////////////////////////////////////////////////////&#10;////////////////////////////////////////////////////////////////////////////&#10;////////////////////////////////////////////////////////////////////////////&#10;////////////////////////////////////19fXcnJykJCQkZGRn5+fpqamqqqqr6+vsrKytLS0&#10;tra2ubm5u7u7vr6+wMDAxMTExsbGx8fHxsbGw8PDwsLCysrIysrIy8vJy8vJzMzKzMzKzc3Lzc3L&#10;z87M0M/N0dDO0tHP09LQ1NPR1dTS1tXT2NfV2NfV2djW29rY3NvZ3dza3t3b3t3b4NzZ49/c49/c&#10;5ODd6OTh6eXi6OTh6+fk7erl7erl7uvm7uvm7+zn8O3o8O3o8O3o7+zn8O3o8O3o8O3o7+zn7erl&#10;6ufi6ebh6ebh6OXg5uPe5OHc4d7Z39zX3drV3NnU19bS1tXR1NPP0tHNz87KzczIy8rGysnFysnH&#10;xsXDxsXDxcTCwL+9v768v768u7q4urm3ubi2uLe1trWztbSys7KwsrGvsbCur6+trKyqqqqoqamn&#10;qKimp6elpaWjoqKgnp6en5+fnp6empqamJiYmZmZl5eXlJSUkpKSkZGRkJCQjo6Oi4uLiIiIhISE&#10;goKCenp4YmJgx8fF9/f1UlJQU1NRYmJgYWFfe3t7Wlpaf39/xMTEWlparq6usrKyU1NTRUVFSEhI&#10;TExMS0tLREREOjo6MDAwKysrLS0tJSUlHx8fGhoaEhISDQ0NBwcHAAAADAwMAAAACAgIAQEB9vb2&#10;////+/v7////////////////////////////////////////////////////////////////////&#10;////////////////////////////////////////////////////////////////////////////&#10;////////////////////////////////////////////////////////////////////////////&#10;////////////////////////////////////////////////////////////////////////////&#10;////////////////////////////////////////////////////////////////////////////&#10;////////////////////////////////////////////////////////////////////////////&#10;////////////////////////////////////////////////////////////////////////////&#10;////////////////////////////////////////////////////////////////////////////&#10;////////////////////////////////////////////////////////////////////////////&#10;////////////////////////////////////////////////////////////////////////////&#10;////////////////////////////////////////////////////////////////////////////&#10;////////////////////////////////////////////////////////////////////////////&#10;////////////////////////////////////////////////////////////////////////////&#10;////////////////////////////////////////////////////////////////////////////&#10;////////////////////////////////////////////////////////////////////////////&#10;////////////////////////////////////////////////////////////////////////////&#10;////////////////////////////////////////////////////////////////////////////&#10;////////////////////////////////////////////////////////////////////////////&#10;////////////////////////////////////////////////////////////////////////////&#10;////////////////////////////////////////////////////////////////////////////&#10;////////////////////////////////////////////////////////////////////////////&#10;///////////////////////////////////////////////////////////////////9///9//78&#10;d3Z0fXx6lJORn56cpqWjqqqsrKyusLCysrK0s7O1tra4ubm7vLy+vb29vr6+v7+/wcHBw8PDxMTE&#10;xsbGxsbGx8fFyMjGycnHysrIy8vJzMzKzc3Lzs7Mzc3L0NDOz8/Nz8/N09PR09PR0tLQ1dXT1tXR&#10;2djU2NfT2NfT3NvX3NvX29rW3t3Z397Z4uHc4eDb4eDb5eTf5eTf5OPe5+bh6ufi7erl7Onk6+jj&#10;7+zn7uvm7erl7+zn8ezo8ezo8Ovn7+rm7ejk7Ofj6+bi6+bi5uXg5eTf4+Ld4eDb3t3Y3NvW2tnU&#10;2djT19bS1tXR1NPP0tHNz87KzczIy8rGysnFycjEyMfDxsXBxMO/wcC8v766vby4vLu3u7q4ubi2&#10;t7a0tLOxsrGvsbCusbCusbCuq6uprKyqq6upp6elpaWjpqakpaWjoqKgnp6en5+fnp6empqamJiY&#10;mZmZl5eXlJSUkpKSkJCQjo6OjY2Ni4uLiIiIhISEgICAdHNxcXBuxMPB8vHvVlVTXl1ba2pobWxq&#10;X19fYGBgX19fYGBgZ2dnZGRkbm5uYGBgSkpKSUlJSEhIQ0NDPDw8Ojo6Nzc3Ly8vLS0tKCgoISEh&#10;GhoaFBQUDQ0NBgYGAQEBBQUFAAAABgYGAAAAl5eX////9/f3+/v7////////////////////////&#10;////////////////////////////////////////////////////////////////////////////&#10;////////////////////////////////////////////////////////////////////////////&#10;////////////////////////////////////////////////////////////////////////////&#10;////////////////////////////////////////////////////////////////////////////&#10;////////////////////////////////////////////////////////////////////////////&#10;////////////////////////////////////////////////////////////////////////////&#10;////////////////////////////////////////////////////////////////////////////&#10;////////////////////////////////////////////////////////////////////////////&#10;////////////////////////////////////////////////////////////////////////////&#10;////////////////////////////////////////////////////////////////////////////&#10;////////////////////////////////////////////////////////////////////////////&#10;////////////////////////////////////////////////////////////////////////////&#10;////////////////////////////////////////////////////////////////////////////&#10;////////////////////////////////////////////////////////////////////////////&#10;////////////////////////////////////////////////////////////////////////////&#10;////////////////////////////////////////////////////////////////////////////&#10;////////////////////////////////////////////////////////////////////////////&#10;////////////////////////////////////////////////////////////////////////////&#10;////////////////////////////////////////////////////////////////////////////&#10;////////////////////////////////////////////////////////////////////////////&#10;////////////////////////////////////////////////////////////////////////////&#10;///////////////////////////////9+/r4/fz6U1JQjIuJnJuZrKuppaSiqqqsrKyusLCysrK0&#10;s7O1tra4ubm7vLy+vb29vr6+v7+/wcHBw8PDxMTExsbGxsbGx8fFyMjGycnHysrIy8vJzMzKzc3L&#10;zs7Mzc3L0NDOz8/Nz8/N09PR09PR0tLQ1dXT1tXR2djU2NfT2NfT3NvX3NvX29rW3t3Z397Z4uHc&#10;4eDb4eDb5eTf5eTf5OPe5+bh6ufi7erl7Onk6+jj7+zn7uvm7erl7+zn8ezo8ezo8Ovn7+rm7ejk&#10;7Ofj6+bi6+bi5uXg5eTf4+Ld4eDb3t3Y3NvW2tnU2djT19bS1tXR1NPP0tHNz87KzczIy8rGysnF&#10;ycjEyMfDxsXBxMO/wcC8v766vby4vLu3u7q4ubi2t7a0tLOxsrGvsbCusbCusbCuq6uprKyqq6up&#10;p6elpaWjpqakpaWjoqKgnp6en5+fnp6empqamJiYmZmZl5eXlJSUkpKSkJCQjo6OjY2Ni4uLiIiI&#10;hISEgICAeXh2bGtpwsG/9PPxY2JgWFdVZ2ZkbGtpc3NzcnJyZGRkXl5edHR0X19fZGRkampqSkpK&#10;SUlJSEhIQ0NDPDw8Ojo6Nzc3Ly8vLS0tKCgoISEhGhoaFBQUDQ0NBgYGAQEBAAAABgYGAQEBAAAA&#10;c3Nz////+Pj4////////////////////////////////////////////////////////////////&#10;////////////////////////////////////////////////////////////////////////////&#10;////////////////////////////////////////////////////////////////////////////&#10;////////////////////////////////////////////////////////////////////////////&#10;////////////////////////////////////////////////////////////////////////////&#10;////////////////////////////////////////////////////////////////////////////&#10;////////////////////////////////////////////////////////////////////////////&#10;////////////////////////////////////////////////////////////////////////////&#10;////////////////////////////////////////////////////////////////////////////&#10;////////////////////////////////////////////////////////////////////////////&#10;////////////////////////////////////////////////////////////////////////////&#10;////////////////////////////////////////////////////////////////////////////&#10;////////////////////////////////////////////////////////////////////////////&#10;////////////////////////////////////////////////////////////////////////////&#10;////////////////////////////////////////////////////////////////////////////&#10;////////////////////////////////////////////////////////////////////////////&#10;////////////////////////////////////////////////////////////////////////////&#10;////////////////////////////////////////////////////////////////////////////&#10;////////////////////////////////////////////////////////////////////////////&#10;////////////////////////////////////////////////////////////////////////////&#10;////////////////////////////////////////////////////////////////////////////&#10;///////////////////////////////////////////////////////////////////////9+fj2&#10;6ejmT05MlpWToJ+doaCeqKelqqqsrKyusLCysrK0s7O1tra4ubm7vLy+vb29vr6+v7+/wcHBw8PD&#10;xMTExsbGxsbGx8fFyMjGycnHysrIy8vJzMzKzc3Lzs7Mzc3L0NDOz8/Nz8/N09PR09PR0tLQ1dXT&#10;1tXR2djU2NfT2NfT3NvX3NvX29rW3t3Z397Z4uHc4eDb4eDb5eTf5eTf5OPe5+bh6ufi7erl7Onk&#10;6+jj7+zn7uvm7erl7+zn8ezo8ezo8Ovn7+rm7ejk7Ofj6+bi6+bi5uXg5eTf4+Ld4eDb3t3Y3NvW&#10;2tnU2djT19bS1tXR1NPP0tHNz87KzczIy8rGysnFycjEyMfDxsXBxMO/wcC8v766vby4vLu3u7q4&#10;ubi2t7a0tLOxsrGvsbCusbCusbCuq6uprKyqq6upp6elpaWjpqakpaWjoqKgnp6en5+fnp6empqa&#10;mJiYmZmZl5eXlJSUkpKSkJCQjo6OjY2Ni4uLiIiIhISEgICAfn17amlnxMPB9fTyXVxaUVBOamln&#10;ZmVjW1tba2trcXFxXl5edXV1b29vd3d3XV1dSkpKSUlJSEhIQ0NDPDw8Ojo6Nzc3Ly8vLS0tKCgo&#10;ISEhGhoaFBQUDQ0NBgYGAQEBAAAABAQEAwMDAAAAZWVl/Pz8+/v7/v7+////////////////////&#10;////////////////////////////////////////////////////////////////////////////&#10;////////////////////////////////////////////////////////////////////////////&#10;////////////////////////////////////////////////////////////////////////////&#10;////////////////////////////////////////////////////////////////////////////&#10;////////////////////////////////////////////////////////////////////////////&#10;////////////////////////////////////////////////////////////////////////////&#10;////////////////////////////////////////////////////////////////////////////&#10;////////////////////////////////////////////////////////////////////////////&#10;////////////////////////////////////////////////////////////////////////////&#10;////////////////////////////////////////////////////////////////////////////&#10;////////////////////////////////////////////////////////////////////////////&#10;////////////////////////////////////////////////////////////////////////////&#10;////////////////////////////////////////////////////////////////////////////&#10;////////////////////////////////////////////////////////////////////////////&#10;////////////////////////////////////////////////////////////////////////////&#10;////////////////////////////////////////////////////////////////////////////&#10;////////////////////////////////////////////////////////////////////////////&#10;////////////////////////////////////////////////////////////////////////////&#10;////////////////////////////////////////////////////////////////////////////&#10;////////////////////////////////////////////////////////////////////////////&#10;////////////////////////////////////////////////////////////////////////////&#10;///////////////////////////////////9///97OvpS0pIj46MlpWTp6akpKOhqqqsrKyusLCy&#10;srK0s7O1tra4ubm7vLy+vb29vr6+v7+/wcHBw8PDxMTExsbGxsbGx8fFyMjGycnHysrIy8vJzMzK&#10;zc3Lzs7Mzc3L0NDOz8/Nz8/N09PR09PR0tLQ1dXT1tXR2djU2NfT2NfT3NvX3NvX29rW3t3Z397Z&#10;4uHc4eDb4eDb5eTf5eTf5OPe5+bh6ufi7erl7Onk6+jj7+zn7uvm7erl7+zn8ezo8ezo8Ovn7+rm&#10;7ejk7Ofj6+bi6+bi5uXg5eTf4+Ld4eDb3t3Y3NvW2tnU2djT19bS1tXR1NPP0tHNz87KzczIy8rG&#10;ysnFycjEyMfDxsXBxMO/wcC8v766vby4vLu3u7q4ubi2t7a0tLOxsrGvsbCusbCusbCuq6uprKyq&#10;q6upp6elpaWjpqakpaWjoqKgnp6en5+fnp6empqamJiYmZmZl5eXlJSUkpKSkJCQjo6OjY2Ni4uL&#10;iIiIhISEgICAenl3a2powL+99PPxZmVjW1pYb25sbGtpenp6YmJibGxsZ2dnaGhoWFhYdHR0YmJi&#10;SkpKSUlJSEhIQ0NDPDw8Ojo6Nzc3Ly8vLS0tKCgoISEhGhoaFBQUDQ0NBgYGAQEBAAAAAAAABQUF&#10;AAAAcXFx/f39/f39+/v7////////////////////////////////////////////////////////&#10;////////////////////////////////////////////////////////////////////////////&#10;////////////////////////////////////////////////////////////////////////////&#10;////////////////////////////////////////////////////////////////////////////&#10;////////////////////////////////////////////////////////////////////////////&#10;////////////////////////////////////////////////////////////////////////////&#10;////////////////////////////////////////////////////////////////////////////&#10;////////////////////////////////////////////////////////////////////////////&#10;////////////////////////////////////////////////////////////////////////////&#10;////////////////////////////////////////////////////////////////////////////&#10;////////////////////////////////////////////////////////////////////////////&#10;////////////////////////////////////////////////////////////////////////////&#10;////////////////////////////////////////////////////////////////////////////&#10;////////////////////////////////////////////////////////////////////////////&#10;////////////////////////////////////////////////////////////////////////////&#10;////////////////////////////////////////////////////////////////////////////&#10;////////////////////////////////////////////////////////////////////////////&#10;////////////////////////////////////////////////////////////////////////////&#10;////////////////////////////////////////////////////////////////////////////&#10;////////////////////////////////////////////////////////////////////////////&#10;////////////////////////////////////////////////////////////////////////////&#10;///////////////////////////////////////////////////////////////////////////9&#10;+fj25uXjeXh2kpGPk5KQpaSipKOhqqqsrKyusLCysrK0s7O1tra4ubm7vLy+vb29vr6+v7+/wcHB&#10;w8PDxMTExsbGxsbGx8fFyMjGycnHysrIy8vJzMzKzc3Lzs7Mzc3L0NDOz8/Nz8/N09PR09PR0tLQ&#10;1dXT1tXR2djU2NfT2NfT3NvX3NvX29rW3t3Z397Z4uHc4eDb4eDb5eTf5eTf5OPe5+bh6ufi7erl&#10;7Onk6+jj7+zn7uvm7erl7+zn8ezo8ezo8Ovn7+rm7ejk7Ofj6+bi6+bi5uXg5eTf4+Ld4eDb3t3Y&#10;3NvW2tnU2djT19bS1tXR1NPP0tHNz87KzczIy8rGysnFycjEyMfDxsXBxMO/wcC8v766vby4vLu3&#10;u7q4ubi2t7a0tLOxsrGvsbCusbCusbCuq6uprKyqq6upp6elpaWjpqakpaWjoqKgnp6en5+fnp6e&#10;mpqamJiYmZmZl5eXlJSUkpKSkJCQjo6OjY2Ni4uLiIiIhISEgICAeXh2c3JwsrGv8fDuWVhWWllX&#10;W1pYbWxqWFhYYmJiampqYmJiampqaWlpdnZ2YGBgSkpKSUlJSEhIQ0NDPDw8Ojo6Nzc3Ly8vLS0t&#10;KCgoISEhGhoaFBQUDQ0NBgYGAQEBBgYGAgICAAAAAQEBc3Nz////+/v7////////////////////&#10;////////////////////////////////////////////////////////////////////////////&#10;////////////////////////////////////////////////////////////////////////////&#10;////////////////////////////////////////////////////////////////////////////&#10;////////////////////////////////////////////////////////////////////////////&#10;////////////////////////////////////////////////////////////////////////////&#10;////////////////////////////////////////////////////////////////////////////&#10;////////////////////////////////////////////////////////////////////////////&#10;////////////////////////////////////////////////////////////////////////////&#10;////////////////////////////////////////////////////////////////////////////&#10;////////////////////////////////////////////////////////////////////////////&#10;////////////////////////////////////////////////////////////////////////////&#10;////////////////////////////////////////////////////////////////////////////&#10;////////////////////////////////////////////////////////////////////////////&#10;////////////////////////////////////////////////////////////////////////////&#10;////////////////////////////////////////////////////////////////////////////&#10;////////////////////////////////////////////////////////////////////////////&#10;////////////////////////////////////////////////////////////////////////////&#10;////////////////////////////////////////////////////////////////////////////&#10;////////////////////////////////////////////////////////////////////////////&#10;////////////////////////////////////////////////////////////////////////////&#10;////////////////////////////////////////////////////////////////////////////&#10;///////////////////////////////////////909LQ2djWuLe1oaCem5qYnJuZqKelqqqsrKyu&#10;sLCysrK0s7O1tra4ubm7vLy+vb29vr6+v7+/wcHBw8PDxMTExsbGxsbGx8fFyMjGycnHysrIy8vJ&#10;zMzKzc3Lzs7Mzc3L0NDOz8/Nz8/N09PR09PR0tLQ1dXT1tXR2djU2NfT2NfT3NvX3NvX29rW3t3Z&#10;397Z4uHc4eDb4eDb5eTf5eTf5OPe5+bh6ufi7erl7Onk6+jj7+zn7uvm7erl7+zn8ezo8ezo8Ovn&#10;7+rm7ejk7Ofj6+bi6+bi5uXg5eTf4+Ld4eDb3t3Y3NvW2tnU2djT19bS1tXR1NPP0tHNz87KzczI&#10;y8rGysnFycjEyMfDxsXBxMO/wcC8v766vby4vLu3u7q4ubi2t7a0tLOxsrGvsbCusbCusbCuq6up&#10;rKyqq6upp6elpaWjpqakpaWjoqKgnp6en5+fnp6empqamJiYmZmZl5eXlJSUkpKSkJCQjo6OjY2N&#10;i4uLiIiIhISEgICAgH99X15cvby68vHvV1ZUUlFPZ2ZkYWBeVFRUa2trW1tbXl5eaWlpbGxsYmJi&#10;Xl5eSkpKSUlJSEhIQ0NDPDw8Ojo6Nzc3Ly8vLS0tKCgoISEhGhoaFBQUDQ0NBgYGAQEBAwMDBAQE&#10;AAAAAAAAcnJy////+vr6////////////////////////////////////////////////////////&#10;////////////////////////////////////////////////////////////////////////////&#10;////////////////////////////////////////////////////////////////////////////&#10;////////////////////////////////////////////////////////////////////////////&#10;////////////////////////////////////////////////////////////////////////////&#10;////////////////////////////////////////////////////////////////////////////&#10;////////////////////////////////////////////////////////////////////////////&#10;////////////////////////////////////////////////////////////////////////////&#10;////////////////////////////////////////////////////////////////////////////&#10;////////////////////////////////////////////////////////////////////////////&#10;////////////////////////////////////////////////////////////////////////////&#10;////////////////////////////////////////////////////////////////////////////&#10;////////////////////////////////////////////////////////////////////////////&#10;////////////////////////////////////////////////////////////////////////////&#10;////////////////////////////////////////////////////////////////////////////&#10;////////////////////////////////////////////////////////////////////////////&#10;////////////////////////////////////////////////////////////////////////////&#10;////////////////////////////////////////////////////////////////////////////&#10;////////////////////////////////////////////////////////////////////////////&#10;////////////////////////////////////////////////////////////////////////////&#10;////////////////////////////////////////////////////////////////////////////&#10;////////////////////////////////////////////////////////////////////////////&#10;/Pv5pqWj5eTivby6pqWjnJuZp6ako6KgqqqsrKyusLCysrK0s7O1tra4ubm7vLy+vb29vr6+v7+/&#10;wcHBw8PDxMTExsbGxsbGx8fFyMjGycnHysrIy8vJzMzKzc3Lzs7Mzc3L0NDOz8/Nz8/N09PR09PR&#10;0tLQ1dXT1tXR2djU2NfT2NfT3NvX3NvX29rW3t3Z397Z4uHc4eDb4eDb5eTf5eTf5OPe5+bh6ufi&#10;7erl7Onk6+jj7+zn7uvm7erl7+zn8ezo8ezo8Ovn7+rm7ejk7Ofj6+bi6+bi5uXg5eTf4+Ld4eDb&#10;3t3Y3NvW2tnU2djT19bS1tXR1NPP0tHNz87KzczIy8rGysnFycjEyMfDxsXBxMO/wcC8v766vby4&#10;vLu3u7q4ubi2t7a0tLOxsrGvsbCusbCusbCuq6uprKyqq6upp6elpaWjpqakpaWjoqKgnp6en5+f&#10;np6empqamJiYmZmZl5eXlJSUkpKSkJCQjo6OjY2Ni4uLiIiIhISEgICAe3p4aWhmrKup9fTyXFtZ&#10;w8LAq6qoWFdVvLy8d3d3V1dXiIiIW1tbVlZWXl5eZ2dnSkpKSUlJSEhIQ0NDPDw8Ojo6Nzc3Ly8v&#10;LS0tKCgoISEhGhoaFBQUDQ0NBgYGAQEBAgICAgICAgICAAAAdXV1////+/v7/v7+////////////&#10;////////////////////////////////////////////////////////////////////////////&#10;////////////////////////////////////////////////////////////////////////////&#10;////////////////////////////////////////////////////////////////////////////&#10;////////////////////////////////////////////////////////////////////////////&#10;////////////////////////////////////////////////////////////////////////////&#10;////////////////////////////////////////////////////////////////////////////&#10;////////////////////////////////////////////////////////////////////////////&#10;////////////////////////////////////////////////////////////////////////////&#10;////////////////////////////////////////////////////////////////////////////&#10;////////////////////////////////////////////////////////////////////////////&#10;////////////////////////////////////////////////////////////////////////////&#10;////////////////////////////////////////////////////////////////////////////&#10;////////////////////////////////////////////////////////////////////////////&#10;////////////////////////////////////////////////////////////////////////////&#10;////////////////////////////////////////////////////////////////////////////&#10;////////////////////////////////////////////////////////////////////////////&#10;////////////////////////////////////////////////////////////////////////////&#10;////////////////////////////////////////////////////////////////////////////&#10;////////////////////////////////////////////////////////////////////////////&#10;////////////////////////////////////////////////////////////////////////////&#10;////////////////////////////////////////////////////////////////////////////&#10;////////////////////////////////////////9/b0hIOB4uHfyMfFoqGfnJuZnJuZo6Kgqqqs&#10;rKyusLCysrK0s7O1tra4ubm7vLy+vb29vr6+v7+/wcHBw8PDxMTExsbGxsbGx8fFyMjGycnHysrI&#10;y8vJzMzKzc3Lzs7Mzc3L0NDOz8/Nz8/N09PR09PR0tLQ1dXT1tXR2djU2NfT2NfT3NvX3NvX29rW&#10;3t3Z397Z4uHc4eDb4eDb5eTf5eTf5OPe5+bh6ufi7erl7Onk6+jj7+zn7uvm7erl7+zn8ezo8ezo&#10;8Ovn7+rm7ejk7Ofj6+bi6+bi5uXg5eTf4+Ld4eDb3t3Y3NvW2tnU2djT19bS1tXR1NPP0tHNz87K&#10;zczIy8rGysnFycjEyMfDxsXBxMO/wcC8v766vby4vLu3u7q4ubi2t7a0tLOxsrGvsbCusbCusbCu&#10;q6uprKyqq6upp6elpaWjpqakpaWjoqKgnp6en5+fnp6empqamJiYmZmZl5eXlJSUkpKSkJCQjo6O&#10;jY2Ni4uLiIiIhISEgICAfn17ZGNhwL+99/b0WFdVZGNhbm1renl3oKCgc3NzkJCQv7+/XFxcra2t&#10;w8PDSUlJSkpKSUlJSEhIQ0NDPDw8Ojo6Nzc3Ly8vLS0tKCgoISEhGhoaFBQUDQ0NBgYGAQEBCQkJ&#10;AQEBAAAAAwMDdXV1/////Pz8////////////////////////////////////////////////////&#10;////////////////////////////////////////////////////////////////////////////&#10;////////////////////////////////////////////////////////////////////////////&#10;////////////////////////////////////////////////////////////////////////////&#10;////////////////////////////////////////////////////////////////////////////&#10;////////////////////////////////////////////////////////////////////////////&#10;////////////////////////////////////////////////////////////////////////////&#10;////////////////////////////////////////////////////////////////////////////&#10;////////////////////////////////////////////////////////////////////////////&#10;////////////////////////////////////////////////////////////////////////////&#10;////////////////////////////////////////////////////////////////////////////&#10;////////////////////////////////////////////////////////////////////////////&#10;////////////////////////////////////////////////////////////////////////////&#10;////////////////////////////////////////////////////////////////////////////&#10;////////////////////////////////////////////////////////////////////////////&#10;////////////////////////////////////////////////////////////////////////////&#10;////////////////////////////////////////////////////////////////////////////&#10;////////////////////////////////////////////////////////////////////////////&#10;////////////////////////////////////////////////////////////////////////////&#10;////////////////////////////////////////////////////////////////////////////&#10;////////////////////////////////////////////////////////////////////////////&#10;////////////////////////////////////////////////////////////////////////////&#10;/////Pv5j46M5uXjvby6pKOhlJORoJ+dpqWjq6urra2tsLCwsrKysrKytLS0tra2ubm5vr68wcG/&#10;v7+9wMC+xMTCxMTCw8PBxsbExsbEycnHyMjGyMjGy8vJy8vJysrIzc3Ly8vJy8vJzc3Lzs7M0NDO&#10;0tLQ09PR09PR1tXT19bU2NfV2djW2tnX3NvZ3dza3dza3+Db3+Db4OHc4eLd4uPe4uPe4+Tf4+Tf&#10;6+jj6+jj6+jj7Onk7Onk7erl7erl7uvm7+zn8O3o8e7p8e7p8e7p7+zn7uvm7erl5eTg4+Le4N/b&#10;3t3Z3t3Z3NvX2tnV19bS1NPP1NPP09LO0tHN0dDMz87Kz87Kzs3JxsbExcXDw8PBwsLAwMC+vr68&#10;vb27vLy6t7a0trWztbSytLOxs7KwsrGvsbCusK+tra2rrKyqq6upqamnp6elpqakpKSipKSinp6c&#10;oKCem5uZnJyampqYlpaUmJiWlZWTk5OVkpKUj4+Ri4uNhoaIg4OFf3+Bfn6Ag4OBenp4goKAWVlX&#10;GBgWDQ0LHx8dLCwqLy8xQEBCUVFTYWFjd3d5iIiKgICCbGxuTk5OSEhIRUVFQkJCPT09Ojo6Nzc3&#10;MTExLCwsJSUlICAgGxsbExMTDg4OCQkJAgICAAAAAQEBAQEBAAAAenp6/v7+/f39/v7+////////&#10;////////////////////////////////////////////////////////////////////////////&#10;////////////////////////////////////////////////////////////////////////////&#10;////////////////////////////////////////////////////////////////////////////&#10;////////////////////////////////////////////////////////////////////////////&#10;////////////////////////////////////////////////////////////////////////////&#10;////////////////////////////////////////////////////////////////////////////&#10;////////////////////////////////////////////////////////////////////////////&#10;////////////////////////////////////////////////////////////////////////////&#10;////////////////////////////////////////////////////////////////////////////&#10;////////////////////////////////////////////////////////////////////////////&#10;////////////////////////////////////////////////////////////////////////////&#10;////////////////////////////////////////////////////////////////////////////&#10;////////////////////////////////////////////////////////////////////////////&#10;////////////////////////////////////////////////////////////////////////////&#10;////////////////////////////////////////////////////////////////////////////&#10;////////////////////////////////////////////////////////////////////////////&#10;////////////////////////////////////////////////////////////////////////////&#10;////////////////////////////////////////////////////////////////////////////&#10;////////////////////////////////////////////////////////////////////////////&#10;////////////////////////////////////////////////////////////////////////////&#10;////////////////////////////////////////////////////////////////////////////&#10;/////////////////////////////////////////////Pv5jo2L5uXjvLu5o6KglJORn56cpaSi&#10;qqqqrKyssLCwsbGxsrKytLS0t7e3urq6vr68wcG/wMC+wMC+xMTCxMTCw8PBxsbEx8fFycnHyMjG&#10;x8fFysrIycnHyMjGysrI0dHP0tLQ0tLQ09PR1NTS1dXT1tbU19fV2NfV2NfV2NfV2djW2tnX2tnX&#10;29rY29rY4eLd4eLd4eLd4eLd4uPe4uPe4uPe4uPe7Onk7Onk7erl7erl7uvm7uvm7+zn7+zn7Onk&#10;6+jj6ebh6OXg6OXg6OXg6ebh6ufi5OPf4uHd4N/b4N/b4eDc4eDc3t3Z3dzY1dTQ1dTQ1NPP09LO&#10;0dDM0M/Lz87Kz87KxcXDxcXDw8PBwsLAwMC+vr68vb27vLy6ubi2ubi2uLe1t7a0tbSytLOxs7Kw&#10;s7Kwrq6srq6srKyqq6upqamnp6elpqakpaWjnp6cn5+dm5uZm5uZmZmXlpaUl5eVlJSSjIyMjIyM&#10;jIyMjIyMjIyMjIyMjIyMjY2NhoaEfHx6cXFva2tpaGhmaGhmZmZkWFhWRERGNzc5JiYoFRUXCAgK&#10;DAwOKCgqR0dJU1NTTU1NSUlJRUVFPT09OTk5NTU1Ly8vLS0tJiYmISEhHBwcFBQUDw8PCgoKAwMD&#10;AAAAAQEBAQEBAAAAenp6/v7+/f39/v7+////////////////////////////////////////////&#10;////////////////////////////////////////////////////////////////////////////&#10;////////////////////////////////////////////////////////////////////////////&#10;////////////////////////////////////////////////////////////////////////////&#10;////////////////////////////////////////////////////////////////////////////&#10;////////////////////////////////////////////////////////////////////////////&#10;////////////////////////////////////////////////////////////////////////////&#10;////////////////////////////////////////////////////////////////////////////&#10;////////////////////////////////////////////////////////////////////////////&#10;////////////////////////////////////////////////////////////////////////////&#10;////////////////////////////////////////////////////////////////////////////&#10;////////////////////////////////////////////////////////////////////////////&#10;////////////////////////////////////////////////////////////////////////////&#10;////////////////////////////////////////////////////////////////////////////&#10;////////////////////////////////////////////////////////////////////////////&#10;////////////////////////////////////////////////////////////////////////////&#10;////////////////////////////////////////////////////////////////////////////&#10;////////////////////////////////////////////////////////////////////////////&#10;////////////////////////////////////////////////////////////////////////////&#10;////////////////////////////////////////////////////////////////////////////&#10;////////////////////////////////////////////////////////////////////////////&#10;////////////////////////////////////////////////////////////////////////////&#10;////////+/r4jYyK5eTiu7q4oqGfk5KQnp2bpaSiqKioq6urr6+vsbGxs7OztbW1ubm5vLy8vb27&#10;wMC+v7+9v7+9w8PBw8PBwsLAxcXDyMjGy8vJy8vJy8vJ0NDO0NDOz8/N09PRzs7Mzc3Lzc3LzMzK&#10;zMzKy8vJy8vJysrI1tXT1tXT2NfV2djW2tnX3NvZ3dza3dza4OHc4OHc4eLd4eLd4uPe4+Tf4+Tf&#10;5OXg7uvm7uvm7uvm7+zn8O3o8O3o8e7p8e7p9PHs8/Dr8e7p7+zn7uvm7erl7uvm7uvm6ejk5uXh&#10;4+Le4eDc397a3dzY2tnV19bS19bS1tXR1dTQ1NPP09LO0tHN0dDM0M/Lzs7Mzs7MzMzKy8vJycnH&#10;x8fFxsbExcXDvr27vby6vLu5u7q4urm3ubi2uLe1t7a0rq6srq6srKyqq6upqamnp6elpqakpaWj&#10;np6cn5+dm5uZnJyampqYlpaUmJiWlZWTlJSUk5OTkJCQjIyMiIiIhISEgYGBgICAfn58gYF/eXl3&#10;gIB+goKAf399g4OBc3NxfHx+dXV3dnZ4eHh6ZWVnQUFDKystKSkrUFBQSkpKR0dHRUVFPz8/PDw8&#10;OTk5NDQ0LCwsJSUlISEhGxsbExMTDg4OCQkJAgICAAAAAQEBAQEBAAAAenp6/v7+/f39/v7+////&#10;////////////////////////////////////////////////////////////////////////////&#10;////////////////////////////////////////////////////////////////////////////&#10;////////////////////////////////////////////////////////////////////////////&#10;////////////////////////////////////////////////////////////////////////////&#10;////////////////////////////////////////////////////////////////////////////&#10;////////////////////////////////////////////////////////////////////////////&#10;////////////////////////////////////////////////////////////////////////////&#10;////////////////////////////////////////////////////////////////////////////&#10;////////////////////////////////////////////////////////////////////////////&#10;////////////////////////////////////////////////////////////////////////////&#10;////////////////////////////////////////////////////////////////////////////&#10;////////////////////////////////////////////////////////////////////////////&#10;////////////////////////////////////////////////////////////////////////////&#10;////////////////////////////////////////////////////////////////////////////&#10;////////////////////////////////////////////////////////////////////////////&#10;////////////////////////////////////////////////////////////////////////////&#10;////////////////////////////////////////////////////////////////////////////&#10;////////////////////////////////////////////////////////////////////////////&#10;////////////////////////////////////////////////////////////////////////////&#10;////////////////////////////////////////////////////////////////////////////&#10;////////////////////////////////////////////////////////////////////////////&#10;////////////////////////////////////////////////+/r4jYyK5OPhu7q4oqGfkpGPnp2b&#10;pKOhp6enqqqqrq6usbGxs7Oztra2urq6vb29vb27wMC+vr68v7+9w8PBw8PBwsLAxcXDvb27wMC+&#10;wcG/w8PBycnHy8vJzMzK0NDOycnHy8vJzs7M0tLQ1tbU29vZ3t7c39/d2NfV2djW29rY3t3b4eDe&#10;4+Lg5eTi5uXj4+Tf5OXg5OXg5ebh5ufi6Onk6Onk6erl5eTf5eTf5uXg5uXg5+bh6Ofi6Ofi6Ofi&#10;4+Db4t/a4d7Z3tvW2dbR1dLN0M3IzsvGzs3Jy8rGxsXBw8K+wL+7vLu3t7aytLOvrayorKunrKun&#10;qqmlqaikqKejp6aip6aipKSio6OhoqKgoKCenp6cnZ2bm5uZm5uZm5qYm5qYmpmXmZiWl5aUlpWT&#10;lZSSlZSSpKSio6OhoqKgoKCenp6cnJyam5uZmpqYoaGfoqKgnp6cnp6cnJyamZmXmpqYl5eVkpKQ&#10;kZGPkZGPkJCOj4+Njo6MjY2LjY2Lfn58eHh2eHh2e3t5cXFvc3NxfHx6bGxqcnJ0aWlrYGBiYGBi&#10;Z2dpaWlrX19hVFRWU1NTTU1NSUlJRUVFPj4+Ojo6NjY2MDAwKioqIyMjHx8fGhoaERERDAwMBwcH&#10;AAAAAAAAAQEBAQEBAAAAenp6/v7+/f39/v7+////////////////////////////////////////&#10;////////////////////////////////////////////////////////////////////////////&#10;////////////////////////////////////////////////////////////////////////////&#10;////////////////////////////////////////////////////////////////////////////&#10;////////////////////////////////////////////////////////////////////////////&#10;////////////////////////////////////////////////////////////////////////////&#10;////////////////////////////////////////////////////////////////////////////&#10;////////////////////////////////////////////////////////////////////////////&#10;////////////////////////////////////////////////////////////////////////////&#10;////////////////////////////////////////////////////////////////////////////&#10;////////////////////////////////////////////////////////////////////////////&#10;////////////////////////////////////////////////////////////////////////////&#10;////////////////////////////////////////////////////////////////////////////&#10;////////////////////////////////////////////////////////////////////////////&#10;////////////////////////////////////////////////////////////////////////////&#10;////////////////////////////////////////////////////////////////////////////&#10;////////////////////////////////////////////////////////////////////////////&#10;////////////////////////////////////////////////////////////////////////////&#10;////////////////////////////////////////////////////////////////////////////&#10;////////////////////////////////////////////////////////////////////////////&#10;////////////////////////////////////////////////////////////////////////////&#10;////////////////////////////////////////////////////////////////////////////&#10;////////////+/r4jYyK5eTivLu5o6Kgk5KQn56cpaSip6enqqqqrq6usbGxs7Oztra2urq6vb29&#10;v7+9wsLAwcG/wcG/xcXDxcXDxMTCx8fFycnHzMzKzMzKzMzK0NDO0dHP0NDO09PR09PR09PR09PR&#10;09PR09PR09PR09PR09PR0dDO0dDO0M/Nzs3LzMvJy8rIysnHycjGvr+6vr+6vr+6vb65vb65vL24&#10;vL24vL24s7Kts7KttLOutLOutbSvtbSvtrWwtrWwvLm0vLm0vLm0u7izubaxt7SvtLGss7Crubi0&#10;trWxtLOvsrGtsrGtsbCsr66qrKuntrWxtbSwtLOvs7KusrGtsbCssK+rr66qrKyqq6upqqqoqKim&#10;pqakpKSio6OhoqKgpaSipKOhpKOhoqGfoaCeoJ+dn56cn56ch4eFh4eFhYWDhISCgoKAgIB+f399&#10;fn58enp4fHx6d3d1eHh2dnZ0cnJwdHRycXFvdXVzdXVzc3NxcXFvb29tbm5sbGxqa2tpdXVzc3Nx&#10;gIB+eXl3a2tpcHBudXVzdnZ0Z2dpcHBybW1vYGBiWFhaXFxeXFxeVVVXVVVVTk5OSUlJREREOzs7&#10;NjY2MTExKioqKysrJCQkHx8fGhoaEhISDQ0NCAgIAQEBAAAAAQEBAQEBAAAAenp6/v7+/f39/v7+&#10;////////////////////////////////////////////////////////////////////////////&#10;////////////////////////////////////////////////////////////////////////////&#10;////////////////////////////////////////////////////////////////////////////&#10;////////////////////////////////////////////////////////////////////////////&#10;////////////////////////////////////////////////////////////////////////////&#10;////////////////////////////////////////////////////////////////////////////&#10;////////////////////////////////////////////////////////////////////////////&#10;////////////////////////////////////////////////////////////////////////////&#10;////////////////////////////////////////////////////////////////////////////&#10;////////////////////////////////////////////////////////////////////////////&#10;////////////////////////////////////////////////////////////////////////////&#10;////////////////////////////////////////////////////////////////////////////&#10;////////////////////////////////////////////////////////////////////////////&#10;////////////////////////////////////////////////////////////////////////////&#10;////////////////////////////////////////////////////////////////////////////&#10;////////////////////////////////////////////////////////////////////////////&#10;////////////////////////////////////////////////////////////////////////////&#10;////////////////////////////////////////////////////////////////////////////&#10;////////////////////////////////////////////////////////////////////////////&#10;////////////////////////////////////////////////////////////////////////////&#10;////////////////////////////////////////////////////////////////////////////&#10;/////////////////////////////////////////////////////fz6j46M5+bkvby6pKOhlZSS&#10;oJ+dpqWjqKioq6urr6+vsbGxs7OztbW1ubm5vLy8wMC+wsLAwcG/wsLAxsbExsbExcXDyMjGy8vJ&#10;zMzKycnHx8fFyMjGxcXDwsLAxMTCw8PBwsLAwcG/v7+9vr68vLy6u7u5urq4tbSytrWzt7a0urm3&#10;vLu5vr27v768wL+9yMnEycrFy8zHzc7Jz9DL0dLN0tPO09TP3N3X3d7Y3d7Y3t/Z3t/Z3+Da3+Da&#10;3+Da5uPe5eLd5eLd5eLd5uPe5+Tf6ebh6+jj6Ofj5uXh5eTg5uXh5+bi6Ofj5+bi5eTg5eTg5OPf&#10;4+Le4uHd4eDc4N/b397a3t3Z4eHf4ODe39/d3d3b29vZ2trY2NjW2NjW1dTS1dTS1NPR09LQ0tHP&#10;0dDO0M/Nz87M0dHP0dHPz8/Nzs7MzMzKysrIycnHyMjGvLy6vr68ubm3urq4uLi2tLSytra0s7Ox&#10;nJ2YmpuWlpeSkJGMiouGhYaBgYJ9f4B7ZmZkY2NhYWFfVlZUXV1bXl5cRkZERkZER0dJTk5QUlJU&#10;UFBSTExOTU1PUVFTVFRWR0dHQkJCQUFBQUFBPz8/Pz8/Pj4+OTk5LCwsJSUlICAgGxsbExMTDg4O&#10;CQkJAgICAAAAAQEBAQEBAAAAenp6/v7+/f39/v7+////////////////////////////////////&#10;////////////////////////////////////////////////////////////////////////////&#10;////////////////////////////////////////////////////////////////////////////&#10;////////////////////////////////////////////////////////////////////////////&#10;////////////////////////////////////////////////////////////////////////////&#10;////////////////////////////////////////////////////////////////////////////&#10;////////////////////////////////////////////////////////////////////////////&#10;////////////////////////////////////////////////////////////////////////////&#10;////////////////////////////////////////////////////////////////////////////&#10;////////////////////////////////////////////////////////////////////////////&#10;////////////////////////////////////////////////////////////////////////////&#10;////////////////////////////////////////////////////////////////////////////&#10;////////////////////////////////////////////////////////////////////////////&#10;////////////////////////////////////////////////////////////////////////////&#10;////////////////////////////////////////////////////////////////////////////&#10;////////////////////////////////////////////////////////////////////////////&#10;////////////////////////////////////////////////////////////////////////////&#10;////////////////////////////////////////////////////////////////////////////&#10;////////////////////////////////////////////////////////////////////////////&#10;////////////////////////////////////////////////////////////////////////////&#10;////////////////////////////////////////////////////////////////////////////&#10;////////////////////////////////////////////////////////////////////////////&#10;/////////////////v37kZCO6Oflv768pqWjlpWToqGfqKelqqqqrKyssLCwsbGxsrKytLS0t7e3&#10;urq6urq4vb27vLy6vLy6wMC+wMC+v7+9wsLAt7e1ubm3t7e1tra0uLi2t7e1tbWzt7e1vLy6v7+9&#10;w8PBycnHz8/N1dXT2dnX3Nza397c4N/d4+Lg5eTi6ejm6+ro7u3r7+7s7e7p7O3o7O3o6+zn6+zn&#10;6uvm6uvm6erl5ufh5ufh5+ji5+ji6Onj6Onj6erk6erk7Onk6ufi5+Tf5eLd4+Db4t/a4t/a4+Db&#10;5eTg4+Le4eDc4eDc4uHd4uHd4N/b3t3Z3t3Z3dzY3NvX29rW2tnV2djU2NfT19bS2dnX2dnX19fV&#10;1tbU1NTS0tLQ0dHP0NDO1dTS1NPR1NPR0tHP0dDO0M/Nz87Mz87Mz8/Nzs7Mzc3Ly8vJycnHx8fF&#10;xsbExcXDzMzKzc3LycnHycnHx8fFw8PBxcXDwsLAw8S/w8S/w8S/wsO+wsO+wsO+wsO+wsO+uLi2&#10;w8PBvr68sbGvsLCupqakmZmXn5+djY2PfX1/a2ttXl5gUVFTQ0NFODg6NDQ2Ojo6NDQ0MjIyMDAw&#10;KysrKCgoJiYmICAgKCgoISEhHR0dGBgYDw8PCgoKBQUFAAAAAAAAAQEBAQEBAAAAenp6/v7+/f39&#10;/v7+////////////////////////////////////////////////////////////////////////&#10;////////////////////////////////////////////////////////////////////////////&#10;////////////////////////////////////////////////////////////////////////////&#10;////////////////////////////////////////////////////////////////////////////&#10;////////////////////////////////////////////////////////////////////////////&#10;////////////////////////////////////////////////////////////////////////////&#10;////////////////////////////////////////////////////////////////////////////&#10;////////////////////////////////////////////////////////////////////////////&#10;////////////////////////////////////////////////////////////////////////////&#10;////////////////////////////////////////////////////////////////////////////&#10;////////////////////////////////////////////////////////////////////////////&#10;////////////////////////////////////////////////////////////////////////////&#10;////////////////////////////////////////////////////////////////////////////&#10;////////////////////////////////////////////////////////////////////////////&#10;////////////////////////////////////////////////////////////////////////////&#10;////////////////////////////////////////////////////////////////////////////&#10;////////////////////////////////////////////////////////////////////////////&#10;////////////////////////////////////////////////////////////////////////////&#10;////////////////////////////////////////////////////////////////////////////&#10;////////////////////////////////////////////////////////////////////////////&#10;////////////////////////////////////////////////////////////////////////////&#10;///////////////////////////////////////////////////////////9kpGP6ejmwL+9p6ak&#10;l5aUo6Kgqaimq6urra2tsLCwsrKysrKytLS0tra2ubm5srKwtbWztLSytLSyuLi2uLi2t7e1urq4&#10;0NDO1NTS1NTS19fV3t7c4ODe4eHf5eXj7u7s7e3r7Ozq6+vp6uro6enn6Ojm5+fl6unn6unn6unn&#10;6unn6unn6ejm6ejm6ejm4+Tf5OXg5OXg5ebh5+jj6Onk6Onk6erl4eTd4uXe4uXe4+bf4+bf5Ofg&#10;5Ofg5Ofg5eLd5uPe5uPe5uPe5uPe5OHc4t/a4d7Z4N/b3t3Z3NvX3NvX3dzY3dzY2tnV2NfT3dzY&#10;3dzY3NvX29rW2tnV2NfT2NfT19bS1tbU1dXT1NTS0tLQ0dHPz8/Nzc3Lzc3L0dDO0M/Nz87Mzs3L&#10;zczKzMvJy8rIysnHy8vJysrIycnHx8fFxcXDxMTCwsLAwcG/wsLAxMTCv7+9wMC+vr68urq4vLy6&#10;ubm3wcK9wMG8vr+6u7y3uLm0treytLWws7SvtbWzuLi2rq6ssbGvtbWztra0v7+9tra0urq8u7u9&#10;vb2/vr7Au7u9t7e5s7O1srK0l5eXi4uLf39/b29vXFxcTExMPz8/NDQ0IyMjHBwcFxcXEhISCgoK&#10;BQUFAAAAAAAAAAAAAQEBAQEBAAAAenp6/v7+/f39/v7+////////////////////////////////&#10;////////////////////////////////////////////////////////////////////////////&#10;////////////////////////////////////////////////////////////////////////////&#10;////////////////////////////////////////////////////////////////////////////&#10;////////////////////////////////////////////////////////////////////////////&#10;////////////////////////////////////////////////////////////////////////////&#10;////////////////////////////////////////////////////////////////////////////&#10;////////////////////////////////////////////////////////////////////////////&#10;////////////////////////////////////////////////////////////////////////////&#10;////////////////////////////////////////////////////////////////////////////&#10;////////////////////////////////////////////////////////////////////////////&#10;////////////////////////////////////////////////////////////////////////////&#10;////////////////////////////////////////////////////////////////////////////&#10;////////////////////////////////////////////////////////////////////////////&#10;////////////////////////////////////////////////////////////////////////////&#10;////////////////////////////////////////////////////////////////////////////&#10;////////////////////////////////////////////////////////////////////////////&#10;////////////////////////////////////////////////////////////////////////////&#10;////////////////////////////////////////////////////////////////////////////&#10;////////////////////////////////////////////////////////////////////////////&#10;////////////////////////////////////////////////////////////////////////////&#10;/////////////////////////////////v7+/////v7+/f39/////Pz8/////v7+/v7+/v7+/f39&#10;+/v7+/v7/f39////////8vLytLS0y8vL0tLSnZ2dj4+PnZ2doqKil5eVmZmXn5+dpqakra2rtLSy&#10;ubm3vLy6zc3Lz8/N09PR2NjW3d3b4uLg5eXj5+fl5eTi5eTi5eTi5OPh5OPh4+Lg4+Lg4uHf5eXj&#10;5eXj5eXj5eXj5eXj5eXj5eXj5eXj5+bk5+bk5+bk5+bk5+bk5+bk5+bk5+bk5+bk5+bk5+bk5+bk&#10;5+bk5+bk5+bk5+bk5uXj5uXj5uXj5uXj5uXj5uXj5uXj5uXj5OPf5eTg5eTg5uXh5eTg5OPf4uHd&#10;4eDc4N/d4N/d4N/d397c3t3b3t3b3dza3dza3NvZ2djW397c2tnX2djW3dza2tnX09LQ0tLQ0dHP&#10;1tbU2NjWyMjGtra0vb2709PR1dXVy8vLzc3NyMjIysrKxcXF0tLSzc3Ny8vJx8fFycnHxsbEw8PB&#10;w8PBxcXDzc3LioqKwMDAwsLCv7+/vb29xsbGurq6wMDAvLy8vLy8u7u7urq6uLi4t7e3tra2tra2&#10;srKysrKysbGxsLCwr6+vra2tra2trKysqampqKiop6enpqampaWlpKSko6Ojo6OjrKysrq6urKys&#10;qKiopqamp6enpqamo6Ojjo6Og4ODb29vVlZWOjo6ICAgDQ0NAgICBAQEAAAABgYGCQkJbm5u9vb2&#10;////+fn5/////v7++Pj49fX1+Pj4/Pz8////////+/v7/////////Pz8////+/v7/////Pz8////&#10;////////////////////////////////////////////////////////////////////////////&#10;////////////////////////////////////////////////////////////////////////////&#10;////////////////////////////////////////////////////////////////////////////&#10;////////////////////////////////////////////////////////////////////////////&#10;////////////////////////////////////////////////////////////////////////////&#10;////////////////////////////////////////////////////////////////////////////&#10;////////////////////////////////////////////////////////////////////////////&#10;////////////////////////////////////////////////////////////////////////////&#10;////////////////////////////////////////////////////////////////////////////&#10;////////////////////////////////////////////////////////////////////////////&#10;////////////////////////////////////////////////////////////////////////////&#10;////////////////////////////////////////////////////////////////////////////&#10;////////////////////////////////////////////////////////////////////////////&#10;////////////////////////////////////////////////////////////////////////////&#10;////////////////////////////////////////////////////////////////////////////&#10;////////////////////////////////////////////////////////////////////////////&#10;////////////////////////////////////////////////////////////////////////////&#10;////////////////////////////////////////////////////////////////////////////&#10;////////////////////////////////////////////////////////////////////////////&#10;////////////////////////////////////////////////////////////////////////////&#10;+fn5////////+fn5/////////Pz8////////+fn5+Pj4/Pz8/////////f39////TU1NAAAAT09P&#10;iIiIiIiImpqamJiYv7+9wsLAx8fFzc3L09PR2trY3t7c4eHf4uLg4uLg4uLg4eHf4eHf4eHf4eHf&#10;4eHf4uHf4+Lg4+Lg5OPh5OPh5eTi5eTi5eTi5eXj5eXj5eXj5eXj5eXj5eXj5eXj5eXj5+bk5+bk&#10;5+bk5+bk5+bk5+bk5+bk5+bk5+bk5+bk5+bk5+bk5+bk5+bk5+bk5+bk5uXj5uXj5uXj5uXj5uXj&#10;5uXj5uXj5uXj5OPf5eTg5eTg5uXh5eTg5OPf4uHd4eDc4N/d4N/d4N/d397c3t3b3t3b3dza3dza&#10;4eDe3NvZ2NfV4eDe3NvZz87M2NfV397c1tbW1NTU1dXV2dnZ19fX0tLS0tLS1dXVzc3NycnJ0tLS&#10;1tbWycnJz8/Pz8/Pv7+/zs7MysrIzMzKysrIx8fFx8fFx8fFz8/Nl5eXtbW1xsbGwcHBv7+/wMDA&#10;vLy8vb29vLy8vLy8u7u7urq6uLi4t7e3tra2tra2srKysrKysbGxsLCwr6+vra2tra2trKysqamp&#10;qKiop6enpqampaWlpKSko6Ojo6Ojn5+foKCgn5+fm5ubmZmZmpqamJiYlZWVoKCgoKCgn5+fnp6e&#10;np6enZ2dnJycnJychoaGSUlJGhoaERERdXV18vLy////+Pj4/v7+/////////v7+/Pz8/f39////&#10;////9/f3+vr6////////+vr6/////f39+vr6////////////////////////////////////////&#10;////////////////////////////////////////////////////////////////////////////&#10;////////////////////////////////////////////////////////////////////////////&#10;////////////////////////////////////////////////////////////////////////////&#10;////////////////////////////////////////////////////////////////////////////&#10;////////////////////////////////////////////////////////////////////////////&#10;////////////////////////////////////////////////////////////////////////////&#10;////////////////////////////////////////////////////////////////////////////&#10;////////////////////////////////////////////////////////////////////////////&#10;////////////////////////////////////////////////////////////////////////////&#10;////////////////////////////////////////////////////////////////////////////&#10;////////////////////////////////////////////////////////////////////////////&#10;////////////////////////////////////////////////////////////////////////////&#10;////////////////////////////////////////////////////////////////////////////&#10;////////////////////////////////////////////////////////////////////////////&#10;////////////////////////////////////////////////////////////////////////////&#10;////////////////////////////////////////////////////////////////////////////&#10;////////////////////////////////////////////////////////////////////////////&#10;////////////////////////////////////////////////////////////////////////////&#10;////////////////////////////////////////////////////////////////////////////&#10;/////////////////////////////////////Pz8+fn5/Pz8/Pz8/f39////9/f3+/v7+fn5/Pz8&#10;////+/v79vb29vb2////////7e3tUVFRJSUlkJCQ19fX0NDQz8/P4ODg4eHf4eHf4eHf4eHf4ODe&#10;4ODe4ODe4ODe29vZ29vZ3Nza3d3b3d3b3t7c39/d39/d4uHf4+Lg4+Lg5OPh5OPh5eTi5eTi5eTi&#10;5eXj5eXj5eXj5eXj5eXj5eXj5eXj5eXj5+bk5+bk5+bk5+bk5+bk5+bk5+bk5+bk5+bk5+bk5+bk&#10;5+bk5+bk5+bk5+bk5+bk5uXj5uXj5uXj5uXj5uXj5uXj5uXj5uXj5OPf5eTg5eTg5uXh5eTg5OPf&#10;4uHd4eDc4N/d4N/d4N/d397c3t3b3t3b3dza3dza3t3b397c397c29rY29rY3NvZ2NfV1dTS09PT&#10;2NjY2dnZ19fX1dXV1tbW19fX1tbW1dXVzc3N0NDQ09PTwcHBzs7OycnJz8/PzMzKyMjGy8vJycnH&#10;x8fFxsbExMTCysrIrKyso6OjzMzMwsLCwMDAurq6vr6+urq6vLy8vLy8u7u7urq6uLi4t7e3tra2&#10;tra2srKysrKysbGxsLCwr6+vra2tra2trKysqampqKiop6enpqampaWlpKSko6Ojo6Ojmpqam5ub&#10;mpqalpaWlJSUlJSUk5OTkJCQjY2NjY2NjIyMi4uLioqKiYmJiIiIh4eHioqKkJCQmJiYdHR0XFxc&#10;ampqfn5+q6ur2tra6Ojo9vb2+/v79/f39PT0+fn5/////////Pz89/f3////////+vr6+/v7+vr6&#10;////////////////////////////////////////////////////////////////////////////&#10;////////////////////////////////////////////////////////////////////////////&#10;////////////////////////////////////////////////////////////////////////////&#10;////////////////////////////////////////////////////////////////////////////&#10;////////////////////////////////////////////////////////////////////////////&#10;////////////////////////////////////////////////////////////////////////////&#10;////////////////////////////////////////////////////////////////////////////&#10;////////////////////////////////////////////////////////////////////////////&#10;////////////////////////////////////////////////////////////////////////////&#10;////////////////////////////////////////////////////////////////////////////&#10;////////////////////////////////////////////////////////////////////////////&#10;////////////////////////////////////////////////////////////////////////////&#10;////////////////////////////////////////////////////////////////////////////&#10;////////////////////////////////////////////////////////////////////////////&#10;////////////////////////////////////////////////////////////////////////////&#10;////////////////////////////////////////////////////////////////////////////&#10;////////////////////////////////////////////////////////////////////////////&#10;////////////////////////////////////////////////////////////////////////////&#10;////////////////////////////////////////////////////////////////////////////&#10;////////////////////////////////////////////////////////////////////////////&#10;/////////f39/f39/////f39////////9/f3+fn5/v7+/////f395+fnxsbGrq6uyMjI09PT29vb&#10;6Ojo4ODg2dnZ4uLi1NTU1tbU19fV19fV2NjW2trY29vZ29vZ3Nza2trY2trY29vZ3Nza3d3b3t7c&#10;39/d39/d5eTi5eTi5eTi5OPh5OPh4+Lg4+Lg4uHf5eXj5eXj5eXj5eXj5eXj5eXj5eXj5eXj5+bk&#10;5+bk5+bk5+bk5+bk5+bk5+bk5+bk5+bk5+bk5+bk5+bk5+bk5+bk5+bk5+bk5uXj5uXj5uXj5uXj&#10;5uXj5uXj5uXj5uXj5OPf5eTg5eTg5uXh5eTg5OPf4uHd4eDc4N/d4N/d4N/d397c3t3b3t3b3dza&#10;3dza3dza3NvZ3t3b1NPR29rY2tnX2djW1NPR4uLk5eXn5+fp6Ojq6enr6urs6urs6urs6+vr7e3t&#10;0tLS29vb2NjYysrKysrKz8/PycnHxcXDyMjGyMjGxsbExMTCwcG/xcXDvr6+kJCQzc3Nw8PDwcHB&#10;ubm5v7+/u7u7vLy8vLy8u7u7urq6uLi4t7e3tra2tra2srKysrKysbGxsLCwr6+vra2tra2trKys&#10;qampqKiop6enpqampaWlpKSko6Ojo6OjnZ2dnp6enZ2dmZmZl5eXmJiYlpaWk5OTkJCQjo6OjIyM&#10;iYmJhoaGg4ODgICAf39/gYGBfn5+iIiIf39/cHBwWlpaQUFBSUlJPDw8SEhIbW1trKys7e3t////&#10;////9PT0+fn5////////9/f3+vr6+fn5/f39/v7+////////////////////////////////////&#10;////////////////////////////////////////////////////////////////////////////&#10;////////////////////////////////////////////////////////////////////////////&#10;////////////////////////////////////////////////////////////////////////////&#10;////////////////////////////////////////////////////////////////////////////&#10;////////////////////////////////////////////////////////////////////////////&#10;////////////////////////////////////////////////////////////////////////////&#10;////////////////////////////////////////////////////////////////////////////&#10;////////////////////////////////////////////////////////////////////////////&#10;////////////////////////////////////////////////////////////////////////////&#10;////////////////////////////////////////////////////////////////////////////&#10;////////////////////////////////////////////////////////////////////////////&#10;////////////////////////////////////////////////////////////////////////////&#10;////////////////////////////////////////////////////////////////////////////&#10;////////////////////////////////////////////////////////////////////////////&#10;////////////////////////////////////////////////////////////////////////////&#10;////////////////////////////////////////////////////////////////////////////&#10;////////////////////////////////////////////////////////////////////////////&#10;////////////////////////////////////////////////////////////////////////////&#10;////////////////////////////////////////////////////////////////////////////&#10;////////////////////////////////////////+fn5/f39/////v7+9/f39fX1/////Pz8+fn5&#10;7e3t1tbWu7u7qqqqra2twcHB09PTxsbG1dXV3t7e1dXVz8/P1tbW2dnZ1tbW1dXT1dXT19fV2NjW&#10;29vZ3Nza3t7c3t7c39/d39/d39/d4ODe4ODe4ODe4ODe4ODe5eTi5eTi5eTi5OPh5OPh4+Lg4+Lg&#10;4uHf5eXj5eXj5eXj5eXj5eXj5eXj5eXj5eXj5+bk5+bk5+bk5+bk5+bk5+bk5+bk5+bk5+bk5+bk&#10;5+bk5+bk5+bk5+bk5+bk5+bk5uXj5uXj5uXj5uXj5uXj5uXj5uXj5uXj5OPf5eTg5eTg5uXh5eTg&#10;5OPf4uHd4eDc4N/d4N/d4N/d397c3t3b3t3b3dza3dza3t3b4eDe2tnX29rY2NfV4eDe3NvZ8vHv&#10;5OTmubm7hISGYGBiTU1PRERGQ0NFRkZIW1tbjIyMxsbG1dXV39/f1tbWzs7O0NDQzMzKx8fFycnH&#10;yMjGx8fFxsbEwcG/xMTCysrKiYmJx8fHw8PDwMDAvb29v7+/vr6+vLy8vLy8u7u7urq6uLi4t7e3&#10;tra2tra2srKysrKysbGxsLCwr6+vra2tra2trKysqampqKiop6enpqampaWlpKSko6Ojo6OjnJyc&#10;np6enZ2dmZmZl5eXl5eXlpaWk5OTjo6Ojo6OjY2NjIyMioqKiYmJiIiIiIiIfn5+dnZ2dXV1dXV1&#10;d3d3cXFxY2NjZWVlVVVVV1dXR0dHJiYmGBgYREREoKCg7u7u/f39////8vLy/f39////9/f3////&#10;+Pj4////////////////////////////////////////////////////////////////////////&#10;////////////////////////////////////////////////////////////////////////////&#10;////////////////////////////////////////////////////////////////////////////&#10;////////////////////////////////////////////////////////////////////////////&#10;////////////////////////////////////////////////////////////////////////////&#10;////////////////////////////////////////////////////////////////////////////&#10;////////////////////////////////////////////////////////////////////////////&#10;////////////////////////////////////////////////////////////////////////////&#10;////////////////////////////////////////////////////////////////////////////&#10;////////////////////////////////////////////////////////////////////////////&#10;////////////////////////////////////////////////////////////////////////////&#10;////////////////////////////////////////////////////////////////////////////&#10;////////////////////////////////////////////////////////////////////////////&#10;////////////////////////////////////////////////////////////////////////////&#10;////////////////////////////////////////////////////////////////////////////&#10;////////////////////////////////////////////////////////////////////////////&#10;////////////////////////////////////////////////////////////////////////////&#10;////////////////////////////////////////////////////////////////////////////&#10;////////////////////////////////////////////////////////////////////////////&#10;////////////////////////////////////////////////////////////////////////////&#10;/////Pz89vb29/f39/f3+/v7////8PDw4ODgt7e3tLS0tbW1vb29ysrK0tLS0dHRzs7O5OTkxsbG&#10;0dHR1dXV3d3d3t7eycnJ29vb2trY2trY2trY2trY29vZ29vZ3Nza3Nza3Nza3d3b3d3b39/d4ODe&#10;4eHf4uLg4+Ph4uHf4+Lg4+Lg5OPh5OPh5eTi5eTi5eTi5eXj5eXj5eXj5eXj5eXj5eXj5eXj5eXj&#10;5+bk5+bk5+bk5+bk5+bk5+bk5+bk5+bk5+bk5+bk5+bk5+bk5+bk5+bk5+bk5+bk5uXj5uXj5uXj&#10;5uXj5uXj5uXj5uXj5uXj5OPf5eTg5eTg5uXh5eTg5OPf4uHd4eDc4N/d4N/d4N/d397c3t3b3t3b&#10;3dza3dza4N/d19bU2tnX2djW3t3b5uXj+vn3paSiSklOPj1COTg9Q0JHTUxRTk1SUVBVVlVaQ0ND&#10;MzMzR0dHWlpap6en5+fn5+fnwMDAzs7Mx8fFx8fFxsbExsbExcXDwMC+w8PBzs7OkpKSubm5xsbG&#10;wMDAwcHBvr6+v7+/vLy8vLy8u7u7urq6uLi4t7e3tra2tra2srKysrKysbGxsLCwr6+vra2tra2t&#10;rKysqampqKiop6enpqampaWlpKSko6Ojo6OjnJycnZ2dnJycmJiYlpaWl5eXlZWVkpKSlZWVk5OT&#10;kJCQjIyMiIiIhISEgYGBf39/goKCh4eHgoKCenp6dXV1b29vbm5ucHBwaGhoY2NjXFxcUVFRRERE&#10;NTU1JycnHh4eYGBg4uLi/////Pz8////////////+vr6////////////////////////////////&#10;////////////////////////////////////////////////////////////////////////////&#10;////////////////////////////////////////////////////////////////////////////&#10;////////////////////////////////////////////////////////////////////////////&#10;////////////////////////////////////////////////////////////////////////////&#10;////////////////////////////////////////////////////////////////////////////&#10;////////////////////////////////////////////////////////////////////////////&#10;////////////////////////////////////////////////////////////////////////////&#10;////////////////////////////////////////////////////////////////////////////&#10;////////////////////////////////////////////////////////////////////////////&#10;////////////////////////////////////////////////////////////////////////////&#10;////////////////////////////////////////////////////////////////////////////&#10;////////////////////////////////////////////////////////////////////////////&#10;////////////////////////////////////////////////////////////////////////////&#10;////////////////////////////////////////////////////////////////////////////&#10;////////////////////////////////////////////////////////////////////////////&#10;////////////////////////////////////////////////////////////////////////////&#10;////////////////////////////////////////////////////////////////////////////&#10;////////////////////////////////////////////////////////////////////////////&#10;////////////////////////////////////////////////////////////////////////////&#10;/////////////////////////////////////////////////Pz8+vr6////////5OTkqqqqmpqa&#10;vb29w8PDyMjIysrKycnJysrKzs7O09PTxcXF2NjY2dnZ09PTzs7O0tLS29vb0NDQ0NDO0dHP09PR&#10;1tbU2dnX3Nza3t7c39/d4ODe4ODe4ODe4eHf4eHf4uLg4uLg4uLg4uHf4+Lg4+Lg5OPh5OPh5eTi&#10;5eTi5eTi5eXj5eXj5eXj5eXj5eXj5eXj5eXj5eXj5+bk5+bk5+bk5+bk5+bk5+bk5+bk5+bk5+bk&#10;5+bk5+bk5+bk5+bk5+bk5+bk5+bk5uXj5uXj5uXj5uXj5uXj5uXj5uXj5uXj5OPf5eTg5eTg5uXh&#10;5eTg5OPf4uHd4eDc4N/d4N/d4N/d397c3t3b3t3b3dza3dza2djW397c4eDe397c6Ofl4eDeZ2Zk&#10;NzY0Q0JHS0pPVlVaXl1iYF9kXVxhW1pfW1pfVVVVYmJiTk5ORkZGQ0NDXFxcu7u78fHx0dHPycnH&#10;x8fFxcXDxcXDxcXDwcG/xMTCzc3Np6enqampysrKwMDAwcHBvLy8vLy8vLy8vLy8u7u7urq6uLi4&#10;t7e3tra2tra2srKysrKysbGxsLCwr6+vra2tra2trKysqampqKiop6enpqampaWlpKSko6Ojo6Oj&#10;np6en5+fnp6empqamJiYmZmZl5eXlJSUj4+Pjo6Ojo6OjY2NjIyMi4uLioqKioqKf39/gYGBdHR0&#10;cnJyd3d3dHR0cHBwZmZmZWVlZGRkZGRkZGRkX19fUlJSQkJCNjY2ISEhHh4elZWV/f39////////&#10;/f39/f39////////////////////////////////////////////////////////////////////&#10;////////////////////////////////////////////////////////////////////////////&#10;////////////////////////////////////////////////////////////////////////////&#10;////////////////////////////////////////////////////////////////////////////&#10;////////////////////////////////////////////////////////////////////////////&#10;////////////////////////////////////////////////////////////////////////////&#10;////////////////////////////////////////////////////////////////////////////&#10;////////////////////////////////////////////////////////////////////////////&#10;////////////////////////////////////////////////////////////////////////////&#10;////////////////////////////////////////////////////////////////////////////&#10;////////////////////////////////////////////////////////////////////////////&#10;////////////////////////////////////////////////////////////////////////////&#10;////////////////////////////////////////////////////////////////////////////&#10;////////////////////////////////////////////////////////////////////////////&#10;////////////////////////////////////////////////////////////////////////////&#10;////////////////////////////////////////////////////////////////////////////&#10;////////////////////////////////////////////////////////////////////////////&#10;////////////////////////////////////////////////////////////////////////////&#10;////////////////////////////////////////////////////////////////////////////&#10;////////////////////////////////////////////////////////////////////////////&#10;/////////////Pz8/////f39z8/Pl5eXpqamwsLCxsbGxcXFxsbGyMjIy8vLzMzMzMzMy8vL1NTU&#10;0tLS1NTU3t7e2NjYzs7O1dXV2dnZ3Nza29vZ29vZ2trY2trY2dnX2dnX2dnX3d3b3d3b3t7c39/d&#10;4ODe4eHf4eHf4eHf5eTi5eTi5eTi5OPh5OPh4+Lg4+Lg4uHf5eXj5eXj5eXj5eXj5eXj5eXj5eXj&#10;5eXj5+bk5+bk5+bk5+bk5+bk5+bk5+bk5+bk5+bk5+bk5+bk5+bk5+bk5+bk5+bk5+bk5uXj5uXj&#10;5uXj5uXj5uXj5uXj5uXj5uXj5OPf5eTg5eTg5uXh5eTg5OPf4uHd4eDc4N/d4N/d4N/d397c3t3b&#10;3t3b3dza3dza4eDe1tXT2djW4+Lg7+7sWllXLi0rS0pIT05TVVRZVlVaVlVaXFtgZWRpZGNoW1pf&#10;WVlZVVVVU1NTWlpaRkZGMzMzTU1Nubm52NjWzs7My8vJyMjGycnHysrIxsbEycnHzc3Nt7e3nZ2d&#10;zc3NwMDAwMDAu7u7ubm5vLy8vLy8u7u7urq6uLi4t7e3tra2tra2srKysrKysbGxsLCwr6+vra2t&#10;ra2trKysqampqKiop6enpqampaWlpKSko6Ojo6Ojn5+foKCgn5+fm5ubmZmZmpqamJiYlZWVl5eX&#10;lZWVkZGRjY2NiIiIhISEgICAfn5+enp6hYWFf39/gICAfX19cnJyc3Nzb29va2traGhoZGRkYmJi&#10;X19fWVlZT09PSEhIPDw8JiYmAgICcnJy/Pz8/////f39////////////////////////////////&#10;////////////////////////////////////////////////////////////////////////////&#10;////////////////////////////////////////////////////////////////////////////&#10;////////////////////////////////////////////////////////////////////////////&#10;////////////////////////////////////////////////////////////////////////////&#10;////////////////////////////////////////////////////////////////////////////&#10;////////////////////////////////////////////////////////////////////////////&#10;////////////////////////////////////////////////////////////////////////////&#10;////////////////////////////////////////////////////////////////////////////&#10;////////////////////////////////////////////////////////////////////////////&#10;////////////////////////////////////////////////////////////////////////////&#10;////////////////////////////////////////////////////////////////////////////&#10;////////////////////////////////////////////////////////////////////////////&#10;////////////////////////////////////////////////////////////////////////////&#10;////////////////////////////////////////////////////////////////////////////&#10;////////////////////////////////////////////////////////////////////////////&#10;////////////////////////////////////////////////////////////////////////////&#10;////////////////////////////////////////////////////////////////////////////&#10;////////////////////////////////////////////////////////////////////////////&#10;////////////////////////////////////////////////////////////////////////////&#10;////////////////+fn5/////f39+fn5/f39/v7+/f39////9/f3+vr6////2NjYkpKSurq6xsbG&#10;xMTEw8PDxMTEzc3NycnJxcXFzc3N0NDQ1dXV1dXVx8fH19fX0dHR3t7e2dnZ3Nzc1dXV2trY29vZ&#10;29vZ3Nza3Nza3d3b3d3b3d3b3+Db3+Db3+Db4OHc4eLd4eLd4uPe4uPe5OPf5OPf5OPf5OPf5OPf&#10;5OPf5OPf5OPf5eXj5eXj5eXj5eXj5eXj5eXj5eXj5eXj5+bk5+bk5+bk5+bk5+bk5+bk5+bk5+bk&#10;5+bk5+bk5+bk5+bk5+bk5+bk5+bk5+bk6OTj6OTj6OTj6OTj6OTj6OTj6OTj6OTj4+Le5eTg5eTg&#10;4uHd4uHd4+Le4+Le4N/b4N/d4N/d4N/d397c3t3b3t3b3dza3dza4OHj2Nnb4OHj7u/xbm9xLzAy&#10;SktNV1haVlZeVVVdU1NbUlJaU1NbVFRcVlZeV1dfWVpfVVZbV1hdVVZbU1RZUFFWREVKQkNIv8DC&#10;7e7wysvNw8TGxMXHyMnL0tPVx8jKysrKycnJn5+fx8fHzMzMvr6+vb29xMTEyMjIu7u7rq6uuLi4&#10;ubm5vb29tLS0urq6tra2tbW1tbW1s7OzsrKysbGxsLCwsLCwq6urqqqqqampqKiop6enpqampaWl&#10;pKSkoaGhoKCgn5+fnZ2dm5ubmpqamJiYmJiYlJSUk5OTkZGRj4+PjIyMioqKiIiIh4eHiIiIgICA&#10;fHx8fHx8eXl5eXl5dXV1bW1tbGxsZmZmZGRkYmJiXFxcWlpaWFhYUlJST09POzs7IyMjFBQUzs7O&#10;////9vb2////+/v7////+Pj4/Pz8+vr6/f39/////Pz8////////////////////////////////&#10;////////////////////////////////////////////////////////////////////////////&#10;////////////////////////////////////////////////////////////////////////////&#10;////////////////////////////////////////////////////////////////////////////&#10;////////////////////////////////////////////////////////////////////////////&#10;////////////////////////////////////////////////////////////////////////////&#10;////////////////////////////////////////////////////////////////////////////&#10;////////////////////////////////////////////////////////////////////////////&#10;////////////////////////////////////////////////////////////////////////////&#10;////////////////////////////////////////////////////////////////////////////&#10;////////////////////////////////////////////////////////////////////////////&#10;////////////////////////////////////////////////////////////////////////////&#10;////////////////////////////////////////////////////////////////////////////&#10;////////////////////////////////////////////////////////////////////////////&#10;////////////////////////////////////////////////////////////////////////////&#10;////////////////////////////////////////////////////////////////////////////&#10;////////////////////////////////////////////////////////////////////////////&#10;////////////////////////////////////////////////////////////////////////////&#10;////////////////////////////////////////////////////////////////////////////&#10;////////////////////////////////////////////////////////+/v7/f39/v7++/v7+/v7&#10;/v7+/v7+////+vr6+fn56+vrnJycubm5vLy8zMzMvb29y8vLysrK0tLS09PT0dHR0tLSzs7Oz8/P&#10;0tLSzs7O2NjY09PT3d3d0tLS0dHR4ODg2trY29vZ29vZ3Nza3Nza3d3b3d3b3d3b3+Db3+Db3+Db&#10;4OHc4eLd4eLd4uPe4uPe5OPf5OPf5OPf5OPf5OPf5OPf5OPf5OPf5eXj5eXj5eXj5eXj5eXj5eXj&#10;5eXj5eXj5+bk5+bk5+bk5+bk5+bk5+bk5+bk5+bk5+bk5+bk5+bk5+bk5+bk5+bk5+bk5+bk6OTj&#10;6OTj6OTj6OTj6OTj6OTj6OTj6OTj4+Le5eTg5eTg4uHd4uHd4+Le4+Le4N/b4N/d4N/d4N/d397c&#10;3t3b3t3b3dza3dza3d7g3d7g4eLkxsfJSUpMPj9BVVZYUlNVV1dfVVVdU1NbUlJaVVVdWlpiX19n&#10;Y2NrXV5jXF1iXF1iWFleWFleV1hdSktQP0BFXV5gwsPFz9DS0tPV2drcy8zOxMXHzs/R0dHR09PT&#10;sLCw0dHR2NjY0NDQ0NDQ0tLSw8PDwcHBs7Ozurq6urq6vLy8tLS0uLi4tra2tbW1tbW1s7OzsrKy&#10;sbGxsLCwsLCwq6urqqqqqqqqqKiop6enpqampaWlpaWloaGhoKCgn5+fnZ2dnJycmpqamJiYmJiY&#10;l5eXlpaWlJSUkpKSj4+PjY2Ni4uLioqKiIiIgYGBfX19fHx8enp6eXl5dnZ2bm5ub29vaWlpZ2dn&#10;ZGRkX19fXV1dWlpaVFRUPz8/SUlJOzs7Hx8fICAg+/v7////+fn5/f39+fn5+/v7+fn5/Pz8+vr6&#10;7e3t+/v7////////////////////////////////////////////////////////////////////&#10;////////////////////////////////////////////////////////////////////////////&#10;////////////////////////////////////////////////////////////////////////////&#10;////////////////////////////////////////////////////////////////////////////&#10;////////////////////////////////////////////////////////////////////////////&#10;////////////////////////////////////////////////////////////////////////////&#10;////////////////////////////////////////////////////////////////////////////&#10;////////////////////////////////////////////////////////////////////////////&#10;////////////////////////////////////////////////////////////////////////////&#10;////////////////////////////////////////////////////////////////////////////&#10;////////////////////////////////////////////////////////////////////////////&#10;////////////////////////////////////////////////////////////////////////////&#10;////////////////////////////////////////////////////////////////////////////&#10;////////////////////////////////////////////////////////////////////////////&#10;////////////////////////////////////////////////////////////////////////////&#10;////////////////////////////////////////////////////////////////////////////&#10;////////////////////////////////////////////////////////////////////////////&#10;////////////////////////////////////////////////////////////////////////////&#10;////////////////////////////////////////////////////////////////////////////&#10;/////////////////////f39/Pz8////+/v7+/v7////+/v7+vr6+vr68/Pzvb29mZmZvr6+xcXF&#10;wMDAyMjIx8fHycnJzc3Nzc3Nzs7Oz8/Pzc3N0dHRz8/P1dXV3d3d0NDQ0dHR4uLi3d3d19fX2trY&#10;29vZ29vZ3Nza3Nza3d3b3d3b3d3b3+Db3+Db3+Db4OHc4eLd4eLd4uPe4uPe5OPf5OPf5OPf5OPf&#10;5OPf5OPf5OPf5OPf5eXj5eXj5eXj5eXj5eXj5eXj5eXj5eXj5+bk5+bk5+bk5+bk5+bk5+bk5+bk&#10;5+bk5+bk5+bk5+bk5+bk5+bk5+bk5+bk5+bk6OTj6OTj6OTj6OTj6OTj6OTj6OTj6OTj4+Le5eTg&#10;5eTg4uHd4uHd4+Le4+Le4N/b4N/d4N/d4N/d397c3t3b3t3b3dza3dza2tvd3d7g5OXnl5iaMDEz&#10;Tk9RW1xeT1BSWFhgVVVdUlJaUVFZUVFZVVVdWFhgW1tjV1hdXF1iWltgV1hdWFleWltgVldcSktQ&#10;QEFDsLGz4+Tmzs/RwMHDg4SGNDU3QEFDUVFRV1dXPj4+VFRUXFxcW1tbXFxcV1dXt7e3ycnJu7u7&#10;vr6+vLy8u7u7tLS0tbW1tra2tbW1tbW1s7OzsrKysbGxsLCwsLCwq6urq6urqqqqqampqKiopqam&#10;pqampaWloqKioaGhoKCgnp6enJycmpqamZmZmJiYlpaWlZWVk5OTkZGRjo6OjIyMioqKiYmJiYmJ&#10;goKCf39/fn5+e3t7enp6d3d3cHBwcnJybGxsampqZ2dnYmJiYGBgXV1dV1dXWVlZRkZGPDw8Ozs7&#10;AAAAbW1t////+Pj4+fn5+fn5/////Pz89vb2////////////////////////////////////////&#10;////////////////////////////////////////////////////////////////////////////&#10;////////////////////////////////////////////////////////////////////////////&#10;////////////////////////////////////////////////////////////////////////////&#10;////////////////////////////////////////////////////////////////////////////&#10;////////////////////////////////////////////////////////////////////////////&#10;////////////////////////////////////////////////////////////////////////////&#10;////////////////////////////////////////////////////////////////////////////&#10;////////////////////////////////////////////////////////////////////////////&#10;////////////////////////////////////////////////////////////////////////////&#10;////////////////////////////////////////////////////////////////////////////&#10;////////////////////////////////////////////////////////////////////////////&#10;////////////////////////////////////////////////////////////////////////////&#10;////////////////////////////////////////////////////////////////////////////&#10;////////////////////////////////////////////////////////////////////////////&#10;////////////////////////////////////////////////////////////////////////////&#10;////////////////////////////////////////////////////////////////////////////&#10;////////////////////////////////////////////////////////////////////////////&#10;////////////////////////////////////////////////////////////////////////////&#10;/////////////////////////////////////////////////////////////v7+/f39////+/v7&#10;/Pz8////+Pj49fX1/f39z8/PoqKivb29u7u7yMjIurq6z8/Px8fHysrKysrKyMjIzMzM0tLS09PT&#10;1NTUzs7O1tbW2NjY1NTU0tLS3Nzc0NDQ19fX2trY29vZ29vZ3Nza3Nza3d3b3d3b3d3b3+Db3+Db&#10;3+Db4OHc4eLd4eLd4uPe4uPe5OPf5OPf5OPf5OPf5OPf5OPf5OPf5OPf5eXj5eXj5eXj5eXj5eXj&#10;5eXj5eXj5eXj5+bk5+bk5+bk5+bk5+bk5+bk5+bk5+bk5+bk5+bk5+bk5+bk5+bk5+bk5+bk5+bk&#10;6OTj6OTj6OTj6OTj6OTj6OTj6OTj6OTj4+Le5eTg5eTg4uHd4uHd4+Le4+Le4N/b4N/d4N/d4N/d&#10;397c3t3b3t3b3dza3dza2tvd2drc5+jqcHFzODk7VVZYVFVXU1RWVVVdVFRcU1NbUVFZUFBYT09X&#10;Tk5WTk5WVldcXl9kWVpfVFVaUFFWUFFWVldcUVJXJygqZmdp1tfZy8zO09TWp6iqIiMlMjM1MjIy&#10;Ojo6KysrMzMzOjo6PT09Pj4+MTExo6Oj0NDQwsLCwMDAvb29ubm5tbW1s7Oztra2tbW1tbW1s7Oz&#10;srKysbGxsLCwsLCwrKysq6urq6urqampqKiop6enpqampqamoqKioaGhoKCgnp6enZ2dm5ubmZmZ&#10;mZmZlpaWlZWVk5OTkZGRjo6OjIyMioqKiYmJioqKhISEgoKCgICAfHx8e3t7eHh4cnJyc3Nzbm5u&#10;a2traWlpZGRkYWFhX19fWVlZQ0NDTU1NUVFRLy8vJSUlFBQU4ODg/////v7+/Pz89fX1////9fX1&#10;/Pz8/v7+////////////////////////////////////////////////////////////////////&#10;////////////////////////////////////////////////////////////////////////////&#10;////////////////////////////////////////////////////////////////////////////&#10;////////////////////////////////////////////////////////////////////////////&#10;////////////////////////////////////////////////////////////////////////////&#10;////////////////////////////////////////////////////////////////////////////&#10;////////////////////////////////////////////////////////////////////////////&#10;////////////////////////////////////////////////////////////////////////////&#10;////////////////////////////////////////////////////////////////////////////&#10;////////////////////////////////////////////////////////////////////////////&#10;////////////////////////////////////////////////////////////////////////////&#10;////////////////////////////////////////////////////////////////////////////&#10;////////////////////////////////////////////////////////////////////////////&#10;////////////////////////////////////////////////////////////////////////////&#10;////////////////////////////////////////////////////////////////////////////&#10;////////////////////////////////////////////////////////////////////////////&#10;////////////////////////////////////////////////////////////////////////////&#10;////////////////////////////////////////////////////////////////////////////&#10;////////////////////////////////////////////////////////////////////////////&#10;/////////////////////////////////////v7+/v7+/v7++vr6////6+vroqKira2tvr6+zs7O&#10;xcXFyMjIxsbGy8vLysrKycnJzMzM0dHR09PT0tLSz8/P1tbW0NDQ19fX39/f0tLS3d3d3t7e29vb&#10;2trY29vZ29vZ3Nza3Nza3d3b3d3b3d3b3+Db3+Db3+Db4OHc4eLd4eLd4uPe4uPe5OPf5OPf5OPf&#10;5OPf5OPf5OPf5OPf5OPf5eXj5eXj5eXj5eXj5eXj5eXj5eXj5eXj5+bk5+bk5+bk5+bk5+bk5+bk&#10;5+bk5+bk5+bk5+bk5+bk5+bk5+bk5+bk5+bk5+bk6OTj6OTj6OTj6OTj6OTj6OTj6OTj6OTj4+Le&#10;5eTg5eTg4uHd4uHd4+Le4+Le4N/b4N/d4N/d4N/d397c3t3b3t3b3dza3dza2tvd2tvd6uvtUlNV&#10;Q0RGUVJUTU5QWFlbVFRcVFRcVFRcVFRcVFRcVFRcU1NbU1NbV1hdWltgVVZbVFVaUVJXTk9UVVZb&#10;VVZbR0hKOzw+3N3f0tPV3d7g0tPVNjc5QUJER0dHS0tLSUlJQ0NDSEhISkpKS0tLODg4h4eH09PT&#10;xsbGwMDAvr6+t7e3ubm5s7Oztra2tbW1tbW1s7OzsrKysbGxsLCwsLCwra2trKysq6urqqqqqamp&#10;qKiop6enpqamo6OjoqKioaGhn5+fnZ2dm5ubmpqamZmZmpqamZmZl5eXlZWVkpKSkJCQjo6OjY2N&#10;i4uLhoaGhYWFg4ODfn5+fHx8enp6dXV1dHR0bm5ubGxsampqZGRkYmJiYGBgWlpaZWVlTExMUVFR&#10;UlJSODg4BwcHNzc3////9PT0/v7++fn5////////+vr6/Pz8////////////////////////////&#10;////////////////////////////////////////////////////////////////////////////&#10;////////////////////////////////////////////////////////////////////////////&#10;////////////////////////////////////////////////////////////////////////////&#10;////////////////////////////////////////////////////////////////////////////&#10;////////////////////////////////////////////////////////////////////////////&#10;////////////////////////////////////////////////////////////////////////////&#10;////////////////////////////////////////////////////////////////////////////&#10;////////////////////////////////////////////////////////////////////////////&#10;////////////////////////////////////////////////////////////////////////////&#10;////////////////////////////////////////////////////////////////////////////&#10;////////////////////////////////////////////////////////////////////////////&#10;////////////////////////////////////////////////////////////////////////////&#10;////////////////////////////////////////////////////////////////////////////&#10;////////////////////////////////////////////////////////////////////////////&#10;////////////////////////////////////////////////////////////////////////////&#10;////////////////////////////////////////////////////////////////////////////&#10;////////////////////////////////////////////////////////////////////////////&#10;////////////////////////////////////////////////////////////////////////////&#10;////////////////////////////////////////////////////////////////////////////&#10;/////v7++/v7/f39////ubm5oaGhwcHBurq6ycnJy8vLycnJyMjIysrKycnJzMzM0tLSzs7OzMzM&#10;09PT1NTU2dnZ3t7e4uLi5ubm39/f2dnZ3d3d2dnZ2trY29vZ29vZ3Nza3Nza3d3b3d3b3d3b3+Db&#10;3+Db3+Db4OHc4eLd4eLd4uPe4uPe5OPf5OPf5OPf5OPf5OPf5OPf5OPf5OPf5eXj5eXj5eXj5eXj&#10;5eXj5eXj5eXj5eXj5+bk5+bk5+bk5+bk5+bk5+bk5+bk5+bk5+bk5+bk5+bk5+bk5+bk5+bk5+bk&#10;5+bk6OTj6OTj6OTj6OTj6OTj6OTj6OTj6OTj4+Le5eTg5eTg4uHd4uHd4+Le4+Le4N/b4N/d4N/d&#10;4N/d397c3t3b3t3b3dza3dza2tvd4OHj6uvtTE1PPj9BTU5QT1BSWFlbVVVdVFRcVFRcU1NbVVVd&#10;V1dfWVlhWlpiWFleVldcVFVaWFleW1xhWVpfWFleVVZbVldZKist3+Dizc7QycrM1dbYSUpMPD0/&#10;TU1NTExMVFRUR0dHS0tLSkpKSkpKNzc3aGho0NDQxsbGvr6+vb29tbW1vb29tbW1tra2tbW1tbW1&#10;s7OzsrKysbGxsLCwsLCwra2tra2trKysq6urqampqKiop6enp6eno6Ojo6OjoaGhoKCgnp6enJyc&#10;m5ubmpqampqamZmZl5eXlZWVkpKSkJCQjo6OjY2NjIyMiIiIh4eHhYWFf39/fX19e3t7d3d3dnZ2&#10;cHBwbm5ua2trZmZmZGRkYWFhW1tbVFRUTk5OTU1NSkpKPz8/Ojo6BQUFl5eX/////Pz8/f39+/v7&#10;/f39+vr6////9/f3////////////////////////////////////////////////////////////&#10;////////////////////////////////////////////////////////////////////////////&#10;////////////////////////////////////////////////////////////////////////////&#10;////////////////////////////////////////////////////////////////////////////&#10;////////////////////////////////////////////////////////////////////////////&#10;////////////////////////////////////////////////////////////////////////////&#10;////////////////////////////////////////////////////////////////////////////&#10;////////////////////////////////////////////////////////////////////////////&#10;////////////////////////////////////////////////////////////////////////////&#10;////////////////////////////////////////////////////////////////////////////&#10;////////////////////////////////////////////////////////////////////////////&#10;////////////////////////////////////////////////////////////////////////////&#10;////////////////////////////////////////////////////////////////////////////&#10;////////////////////////////////////////////////////////////////////////////&#10;////////////////////////////////////////////////////////////////////////////&#10;////////////////////////////////////////////////////////////////////////////&#10;////////////////////////////////////////////////////////////////////////////&#10;////////////////////////////////////////////////////////////////////////////&#10;////////////////////////////////////////////////////////////////////////////&#10;/////////////////////////////////////v7+////+/v7/v7++/v719fXnJyctra2xcXFw8PD&#10;vb29zs7OxMTE0NDQy8vLzs7O1NTU19fXzs7O0dHR29vb0NDQz8/P1tbWwcHBtra2s7OzhISEnJyc&#10;1tbW2trY29vZ29vZ3Nza3Nza3d3b3d3b3d3b3+Db3+Db3+Db4OHc4eLd4eLd4uPe4uPe5OPf5OPf&#10;5OPf5OPf5OPf5OPf5OPf5OPf5eXj5eXj5eXj5eXj5eXj5eXj5eXj5eXj5+bk5+bk5+bk5+bk5+bk&#10;5+bk5+bk5+bk5+bk5+bk5+bk5+bk5+bk5+bk5+bk5+bk6OTj6OTj6OTj6OTj6OTj6OTj6OTj6OTj&#10;4+Le5eTg5eTg4uHd4uHd4+Le4+Le4N/b4N/d4N/d4N/d397c3t3b3t3b3dza3dza2tvd4uPl6Onr&#10;bW5wNjc5T1BSUlNVUlNVVVVdVFRcVFRcVFRcVFRcVlZeV1dfWFhgXl9kW1xhWltgWVpfXF1iXl9k&#10;VldcT1BVV1haQEFD6Onr09TWy8zO3+DidXZ4NTY4S0tLREREV1dXSEhITExMSUlJS0tLOjo6TU1N&#10;y8vLw8PDurq6vLy8tbW1wcHBuLi4tra2tbW1tbW1s7OzsrKysbGxsLCwsLCwrq6ura2trKysq6ur&#10;qqqqqampqKiop6enpKSko6OjoqKioKCgnp6enJycm5ubmpqamZmZmJiYlpaWlJSUkZGRj4+PjY2N&#10;jIyMjY2NioqKiYmJhoaGgICAfX19fX19eXl5eXl5c3NzcXFxbm5uaWlpZ2dnZGRkXl5eXFxcXFxc&#10;VVVVRUVFVFRUPDw8Hx8fGRkZ3d3d////+fn5+vr6////9vb2/v7++/v7////////////////////&#10;////////////////////////////////////////////////////////////////////////////&#10;////////////////////////////////////////////////////////////////////////////&#10;////////////////////////////////////////////////////////////////////////////&#10;////////////////////////////////////////////////////////////////////////////&#10;////////////////////////////////////////////////////////////////////////////&#10;////////////////////////////////////////////////////////////////////////////&#10;////////////////////////////////////////////////////////////////////////////&#10;////////////////////////////////////////////////////////////////////////////&#10;////////////////////////////////////////////////////////////////////////////&#10;////////////////////////////////////////////////////////////////////////////&#10;////////////////////////////////////////////////////////////////////////////&#10;////////////////////////////////////////////////////////////////////////////&#10;////////////////////////////////////////////////////////////////////////////&#10;////////////////////////////////////////////////////////////////////////////&#10;////////////////////////////////////////////////////////////////////////////&#10;////////////////////////////////////////////////////////////////////////////&#10;////////////////////////////////////////////////////////////////////////////&#10;////////////////////////////////////////////////////////////////////////////&#10;/////////////////////////////////////////////////////////////////////v7+////&#10;/f39+/v79/f3////9fX1pqamq6urubm5w8PDvr6+y8vLxsbGy8vLy8vLy8vLz8/P0tLS0tLSzs7O&#10;2dnZ1tbWsbGxlJSUh4eHkZGRl5eXg4ODb29vv7+/6+vr2trY29vZ29vZ3Nza3Nza3d3b3d3b3d3b&#10;3+Db3+Db3+Db4OHc4eLd4eLd4uPe4uPe5OPf5OPf5OPf5OPf5OPf5OPf5OPf5OPf5eXj5eXj5eXj&#10;5eXj5eXj5eXj5eXj5eXj5+bk5+bk5+bk5+bk5+bk5+bk5+bk5+bk5+bk5+bk5+bk5+bk5+bk5+bk&#10;5+bk5+bk6OTj6OTj6OTj6OTj6OTj6OTj6OTj6OTj4+Le5eTg5eTg4uHd4uHd4+Le4+Le4N/b4N/d&#10;4N/d4N/d397c3t3b3t3b3dza3dza29ze3+Di5ufpmJmbNjc5U1RWU1RWS0xOUVFZU1NbVVVdWFhg&#10;WVlhWVlhWFhgV1dfW1xhW1xhXV5jVVZbV1hdX2BlWVpfVFVaPj9BR0hK2Nnby8zOzs/R5ufplJWX&#10;JSYoSUlJQEBAWFhYSkpKUFBQTExMT09PQEBAPT09x8fHwcHBuLi4u7u7tLS0w8PDurq6tra2tbW1&#10;tbW1s7OzsrKysbGxsLCwsLCwrq6ura2trKysq6urqqqqqampqKioqKiopKSko6OjoqKioKCgnp6e&#10;nZ2dm5ubm5ubnJycm5ubmZmZl5eXlJSUkpKSkJCQj4+Pjo6OioqKioqKh4eHgICAfn5+fX19enp6&#10;e3t7dnZ2c3NzcXFxbGxsaWlpZ2dnYWFhX19fWFhYWVlZUlJSSEhIQ0NDOjo6CwsLMjIy+/v7////&#10;9fX1/////f39+vr6////////////////////////////////////////////////////////////&#10;////////////////////////////////////////////////////////////////////////////&#10;////////////////////////////////////////////////////////////////////////////&#10;////////////////////////////////////////////////////////////////////////////&#10;////////////////////////////////////////////////////////////////////////////&#10;////////////////////////////////////////////////////////////////////////////&#10;////////////////////////////////////////////////////////////////////////////&#10;////////////////////////////////////////////////////////////////////////////&#10;////////////////////////////////////////////////////////////////////////////&#10;////////////////////////////////////////////////////////////////////////////&#10;////////////////////////////////////////////////////////////////////////////&#10;////////////////////////////////////////////////////////////////////////////&#10;////////////////////////////////////////////////////////////////////////////&#10;////////////////////////////////////////////////////////////////////////////&#10;////////////////////////////////////////////////////////////////////////////&#10;////////////////////////////////////////////////////////////////////////////&#10;////////////////////////////////////////////////////////////////////////////&#10;////////////////////////////////////////////////////////////////////////////&#10;////////////////////////////////////////////////////////////////////////////&#10;/////////////////////////////////f39+/v7////8fHx////+vr6vLy8o6OjwMDAwcHBwsLC&#10;xMTExsbGx8fHycnJycnJ0tLSzc3Nz8/P19fX1dXV09PT1dXVi4uLnJyan5+dn5+dm5uZjo6MjY2L&#10;9vb02dnX3t7c3t7c3t7c3t7c3t7c3t7c3t7c3t7c4ODe4ODe4ODe4eHf4eHf4uLg4uLg4+Ph5eTi&#10;5eTi5eTi5eTi5eTi5eTi5eTi5eTi5ubk5ubk5ubk5ubk5ubk5ubk5ubk5ubk5+bk5+bk5+bk5+bk&#10;5+bk5+bk5+bk5+bk5+bk5+bk5+bk5+bk5+bk5+bk5+bk5+bk5uXj5OPh5+bk5eTi5eTi5+bk5OPh&#10;5uXj4+Le5eTg5eTg4uHd4uHd4+Le4+Le4N/b4N/d4N/d4N/d397c3t3b3t3b3dza3dza2dnX4eHf&#10;6uro1NTSISEfVlZUR0dFVVVTVVRaVFNZV1ZcVlVbUlFXUVBWU1JYUlFXWFhaV1dZVlZYVlZYV1dZ&#10;YGBiZGRmV1dZOjo4R0dF3t7c0tLQxcXD2trYwMC+JyclRUVFTU1NSkpKSUlJSkpKSEhISUlJSEhI&#10;KCgoq6urzs7OxMTEtLS0ubm5tra2v7+/ubm5uLi4t7e3tra2tbW1tLS0s7OzsrKysbGxtLS0qamp&#10;qqqqqampqKiopqampaWlpqamo6OjoaGhoKCgoKCgn5+fnZ2dm5ubmZmZm5ublpaWkpKSlJSUk5OT&#10;j4+PkJCQjY2Ni4uLh4eHhISEg4ODgICAfX19enp6e3t7eHh4dHR0cXFxb29vbGxsaGhoZWVlXV1d&#10;WVlZVVVVUFBQTExMRUVFPj4+OTk5BAQEw8PD/////v7+9vb2/v7+////////////////////////&#10;////////////////////////////////////////////////////////////////////////////&#10;////////////////////////////////////////////////////////////////////////////&#10;////////////////////////////////////////////////////////////////////////////&#10;////////////////////////////////////////////////////////////////////////////&#10;////////////////////////////////////////////////////////////////////////////&#10;////////////////////////////////////////////////////////////////////////////&#10;////////////////////////////////////////////////////////////////////////////&#10;////////////////////////////////////////////////////////////////////////////&#10;////////////////////////////////////////////////////////////////////////////&#10;////////////////////////////////////////////////////////////////////////////&#10;////////////////////////////////////////////////////////////////////////////&#10;////////////////////////////////////////////////////////////////////////////&#10;////////////////////////////////////////////////////////////////////////////&#10;////////////////////////////////////////////////////////////////////////////&#10;////////////////////////////////////////////////////////////////////////////&#10;////////////////////////////////////////////////////////////////////////////&#10;////////////////////////////////////////////////////////////////////////////&#10;////////////////////////////////////////////////////////////////////////////&#10;////////////////////////////////////////////////////////////////////////+/v7&#10;/Pz89/f3////////5eXloaGhs7Ozw8PDxMTExcXFx8fHycnJysrKzMzMzMzMz8/Pzs7Oz8/P19fX&#10;1tbW2NjYsrKyk5OTnJyapKSimpqYpaWjcnJw0NDO3t7c3Nza3t7c3t7c3t7c3t7c3t7c3t7c3t7c&#10;3t7c4ODe4ODe4ODe4eHf4eHf4uLg4uLg4+Ph5eTi5eTi5eTi5eTi5eTi5eTi5eTi5eTi5ubk5ubk&#10;5ubk5ubk5ubk5ubk5ubk5ubk5+bk5+bk5+bk5+bk5+bk5+bk5+bk5+bk5+bk5+bk5+bk5+bk5+bk&#10;5+bk5+bk5+bk5uXj5OPh5+bk5eTi5eTi5+bk5OPh5uXj4+Le5eTg5eTg4uHd4uHd4+Le4+Le4N/b&#10;4N/d4N/d4N/d397c3t3b3t3b3dza3dza2trY1dXT39/d8vLwmZmXExMRV1dVV1dVTUxSUVBWVlVb&#10;WFddWFddXFthXVxiVlVbXV1fVlZYV1dZV1dZWVlbWlpcV1dZWVlbHBwarq6s6ennx8fFzc3LxsbE&#10;1tbUJiYkQUFBTk5OTExMT09PUFBQR0dHRkZGRkZGLy8vkpKS1dXVw8PDtbW1vLy8tbW1vLy8ubm5&#10;uLi4t7e3tra2tbW1tLS0s7OzsrKyqampra2tsLCwsrKyra2trKysmpqaqqqqq6urqamppqampKSk&#10;o6OjoKCgnJycmJiYnJycmJiYmJiYmZmZlJSUj4+PkpKSl5eXkpKSj4+PjIyMioqKiIiIhoaGgoKC&#10;f39/e3t7eHh4dHR0cnJycHBwbW1taWlpZmZmYGBgXV1dWFhYVFRUUFBQSkpKQ0NDPj4+JycnFhYW&#10;6urq/f39////+vr6////+fn5////////////////////////////////////////////////////&#10;////////////////////////////////////////////////////////////////////////////&#10;////////////////////////////////////////////////////////////////////////////&#10;////////////////////////////////////////////////////////////////////////////&#10;////////////////////////////////////////////////////////////////////////////&#10;////////////////////////////////////////////////////////////////////////////&#10;////////////////////////////////////////////////////////////////////////////&#10;////////////////////////////////////////////////////////////////////////////&#10;////////////////////////////////////////////////////////////////////////////&#10;////////////////////////////////////////////////////////////////////////////&#10;////////////////////////////////////////////////////////////////////////////&#10;////////////////////////////////////////////////////////////////////////////&#10;////////////////////////////////////////////////////////////////////////////&#10;////////////////////////////////////////////////////////////////////////////&#10;////////////////////////////////////////////////////////////////////////////&#10;////////////////////////////////////////////////////////////////////////////&#10;////////////////////////////////////////////////////////////////////////////&#10;////////////////////////////////////////////////////////////////////////////&#10;////////////////////////////////////////////////////////////////////////////&#10;/////////////////////////////////////v7+9fX1/Pz8////+fn5s7OzpaWlu7u7wsLCw8PD&#10;xMTExsbGx8fHycnJy8vLy8vLzs7Ozc3N0tLS1NTU3Nzcz8/PkJCQmpqaoKCenJyaqqqohYWDkpKQ&#10;9PTy1tbU29vZ3t7c3t7c3t7c3t7c3t7c3t7c3t7c3t7c4ODe4ODe4ODe4eHf4eHf4uLg4uLg4+Ph&#10;5eTi5eTi5eTi5eTi5eTi5eTi5eTi5eTi5ubk5ubk5ubk5ubk5ubk5ubk5ubk5ubk5+bk5+bk5+bk&#10;5+bk5+bk5+bk5+bk5+bk5+bk5+bk5+bk5+bk5+bk5+bk5+bk5+bk5uXj5OPh5+bk5eTi5eTi5+bk&#10;5OPh5uXj4+Le5eTg5eTg4uHd4uHd4+Le4+Le4N/b4N/d4N/d4N/d397c3t3b3t3b3dza3dza4ODe&#10;5OTi1dXT4uLg7u7sMTEvDAwKXV1bW1pgU1JYUVBWU1JYUlFXU1JYWllfXl1jT09RYWFjampsVVVX&#10;Xl5gbGxuSkpMMDAySUlH5eXj1dXTubm31NTSyMjG7u7sOjo4Nzc3SkpKSUlJUFBQVFRUSUlJS0tL&#10;TU1NOjo6a2tr2traw8PDt7e3wMDAtbW1ubm5ubm5uLi4t7e3tra2tbW1tLS0s7OzsrKysbGxra2t&#10;pqamm5ubvLy8np6etLS0rKyspqampKSkoqKioaGhoqKioqKioKCgnp6ek5OTm5ubo6OjnZ2dj4+P&#10;jIyMkJCQjo6OkZGRjo6OioqKiIiIh4eHhYWFgoKCf39/fX19enp6dnZ2c3NzcXFxbm5uampqZ2dn&#10;ZWVlYmJiXV1dWVlZVVVVT09PSEhIQ0NDMDAwAwMDWlpa9vb2////+Pj4/////f39////////////&#10;////////////////////////////////////////////////////////////////////////////&#10;////////////////////////////////////////////////////////////////////////////&#10;////////////////////////////////////////////////////////////////////////////&#10;////////////////////////////////////////////////////////////////////////////&#10;////////////////////////////////////////////////////////////////////////////&#10;////////////////////////////////////////////////////////////////////////////&#10;////////////////////////////////////////////////////////////////////////////&#10;////////////////////////////////////////////////////////////////////////////&#10;////////////////////////////////////////////////////////////////////////////&#10;////////////////////////////////////////////////////////////////////////////&#10;////////////////////////////////////////////////////////////////////////////&#10;////////////////////////////////////////////////////////////////////////////&#10;////////////////////////////////////////////////////////////////////////////&#10;////////////////////////////////////////////////////////////////////////////&#10;////////////////////////////////////////////////////////////////////////////&#10;////////////////////////////////////////////////////////////////////////////&#10;////////////////////////////////////////////////////////////////////////////&#10;////////////////////////////////////////////////////////////////////////////&#10;////////////////////////////////////////////////////////////////////////////&#10;////+Pj4////////0dHRmZmZvLy8urq6wsLCw8PDxMTExsbGyMjIycnJy8vLy8vL0NDQzc3N1tbW&#10;1NTU4eHhtra2ioqKmZmZoqKgmpqYpqakbm5s1dXT6Ojm29vZ2trY3t7c3t7c3t7c3t7c3t7c3t7c&#10;3t7c3t7c4ODe4ODe4ODe4eHf4eHf4uLg4uLg4+Ph5eTi5eTi5eTi5eTi5eTi5eTi5eTi5eTi5ubk&#10;5ubk5ubk5ubk5ubk5ubk5ubk5ubk5+bk5+bk5+bk5+bk5+bk5+bk5+bk5+bk5+bk5+bk5+bk5+bk&#10;5+bk5+bk5+bk5+bk5uXj5OPh5+bk5eTi5eTi5+bk5OPh5uXj4+Le5eTg5eTg4uHd4uHd4+Le4+Le&#10;4N/b4N/d4N/d4N/d397c3t3b3t3b3dza3dza0tLQ3d3b5OTi19fV7Ozq4+PhU1NRFRUTRURJUlFW&#10;Xl1iXVxhWFdcW1pfWlleUE9UYWFjWFhaXFxeWFhaa2ttZWVnMTEzJiYoy8vJ29vZzMzKxsbEzs7M&#10;0NDO5+flYGBeLy8vSEhIR0dHSkpKUFBQSkpKT09PUVFRRUVFRUVF1tbWxMTEurq6w8PDtbW1tra2&#10;ubm5uLi4t7e3tra2tbW1tLS0s7OzsrKysLCwq6urs7Ozubm5tbW1ra2ttbW1n5+fs7Ozr6+vqqqq&#10;p6enpaWlo6OjoKCgnp6emJiYm5ubn5+fnZ2dmJiYl5eXlJSUjY2Njo6Oi4uLiIiIhoaGhYWFg4OD&#10;gICAfn5+fn5+e3t7d3d3dXV1c3NzcHBwbGxsaWlpaGhoZWVlYGBgXV1dWVlZU1NTTU1NSEhIRUVF&#10;NTU1BwcHpaWl7Ozs/Pz8////9PT0////////////////////////////////////////////////&#10;////////////////////////////////////////////////////////////////////////////&#10;////////////////////////////////////////////////////////////////////////////&#10;////////////////////////////////////////////////////////////////////////////&#10;////////////////////////////////////////////////////////////////////////////&#10;////////////////////////////////////////////////////////////////////////////&#10;////////////////////////////////////////////////////////////////////////////&#10;////////////////////////////////////////////////////////////////////////////&#10;////////////////////////////////////////////////////////////////////////////&#10;////////////////////////////////////////////////////////////////////////////&#10;////////////////////////////////////////////////////////////////////////////&#10;////////////////////////////////////////////////////////////////////////////&#10;////////////////////////////////////////////////////////////////////////////&#10;////////////////////////////////////////////////////////////////////////////&#10;////////////////////////////////////////////////////////////////////////////&#10;////////////////////////////////////////////////////////////////////////////&#10;////////////////////////////////////////////////////////////////////////////&#10;////////////////////////////////////////////////////////////////////////////&#10;////////////////////////////////////////////////////////////////////////////&#10;/////////////////////////////////////////Pz8/////Pz87Ozsn5+fsbGxvr6+wsLCxsbG&#10;x8fHyMjIysrKzMzMzc3Nz8/Pz8/P0dHR09PT09PT29vb0tLSnp6el5eXmJiYnZ2bp6elenp4oKCe&#10;6uro3d3b2dnX3Nza3t7c3t7c3t7c3t7c3t7c3t7c3t7c3t7c4ODe4ODe4ODe4eHf4eHf4uLg4uLg&#10;4+Ph5eTi5eTi5eTi5eTi5eTi5eTi5eTi5eTi5ubk5ubk5ubk5ubk5ubk5ubk5ubk5ubk5+bk5+bk&#10;5+bk5+bk5+bk5+bk5+bk5+bk5+bk5+bk5+bk5+bk5+bk5+bk5+bk5+bk5uXj5OPh5+bk5eTi5eTi&#10;5+bk5OPh5uXj4+Le5eTg5eTg4uHd4uHd4+Le4+Le4N/b4N/d4N/d4N/d397c3t3b3t3b3dza3dza&#10;5eXj2NjW1NTS19fV2NjW8vLw6ennjIyKFhYYGBgaLS0vS0tNWVlbW1tdX19hZGRmaGhqVlZYZGRm&#10;WlpcMDAyExMVU1NV5+fp8/PxwMC+zc3L0NDOv7+9ycnH2NjWlZWTLy8vSUlJSUlJSEhISkpKSUlJ&#10;TU1NSkpKS0tLLi4uwsLCx8fHvb29wcHBt7e3tra2ubm5uLi4t7e3tra2tbW1tLS0s7OzsrKyt7e3&#10;r6+vy8vLra2tmJiYpKSkqKioq6urqqqqqqqqq6urrq6usLCwr6+vq6urqKior6+vnp6ekJCQkpKS&#10;mJiYkpKSjY2NkZGRkZGRjo6Oi4uLioqKiYmJiIiIhYWFgoKCgICAfX19eXl5d3d3dXV1cnJybm5u&#10;a2traWlpZmZmYmJiXl5eW1tbVlZWT09PS0tLSkpKLy8vNDQ0cnJylJSU9vb29fX1////////////&#10;////////////////////////////////////////////////////////////////////////////&#10;////////////////////////////////////////////////////////////////////////////&#10;////////////////////////////////////////////////////////////////////////////&#10;////////////////////////////////////////////////////////////////////////////&#10;////////////////////////////////////////////////////////////////////////////&#10;////////////////////////////////////////////////////////////////////////////&#10;////////////////////////////////////////////////////////////////////////////&#10;////////////////////////////////////////////////////////////////////////////&#10;////////////////////////////////////////////////////////////////////////////&#10;////////////////////////////////////////////////////////////////////////////&#10;////////////////////////////////////////////////////////////////////////////&#10;////////////////////////////////////////////////////////////////////////////&#10;////////////////////////////////////////////////////////////////////////////&#10;////////////////////////////////////////////////////////////////////////////&#10;////////////////////////////////////////////////////////////////////////////&#10;////////////////////////////////////////////////////////////////////////////&#10;////////////////////////////////////////////////////////////////////////////&#10;////////////////////////////////////////////////////////////////////////////&#10;////////////////////////////////////////////////////////////////////////////&#10;/////Pz8/////f39srKyo6OjwsLCu7u7ycnJxsbGx8fHyMjIysrKzMzMzc3Nz8/Pz8/P0NDQ3Nzc&#10;z8/P29vbs7OzlZWVoaGhm5ubm5uZpKSibGxq4ODe39/d2dnX29vZ3Nza3t7c3t7c3t7c3t7c3t7c&#10;3t7c3t7c3t7c4ODe4ODe4ODe4eHf4eHf4uLg4uLg4+Ph5eTi5eTi5eTi5eTi5eTi5eTi5eTi5eTi&#10;5ubk5ubk5ubk5ubk5ubk5ubk5ubk5ubk5+bk5+bk5+bk5+bk5+bk5+bk5+bk5+bk5+bk5+bk5+bk&#10;5+bk5+bk5+bk5+bk5+bk5uXj5OPh5+bk5eTi5eTi5+bk5OPh5uXj4+Le5eTg5eTg4uHd4uHd4+Le&#10;4+Le4N/b4N/d4N/d4N/d397c3t3b3t3b3dza3dza0dHP4+Ph3Nza39/d5ubkxMTC9fXz8vLw5+fp&#10;hYWHLS0vFRUXGBgaGRkbHBweIyMlDw8RHBweFhYYCAgKUVFTwsLE5ubo4+PlyMjGy8vJzc3LzMzK&#10;xsbEz8/N3t7cv7+9MTExRERES0tLSkpKS0tLTExMTExMR0dHTExMKSkpoqKizMzMwMDAvLy8urq6&#10;uLi4ubm5uLi4t7e3tra2tbW1tLS0s7OzsrKytbW1xMTEZ2dnPDw8Xl5eZWVldHR0ZWVlZGRkYWFh&#10;X19fYGBgZWVla2trb29vcXFxm5ubpqamp6enoKCgm5ubk5OTkZGRlpaWkpKSkJCQjY2NjIyMjIyM&#10;i4uLiIiIhoaGgoKCf39/e3t7eHh4dnZ2dHR0cHBwbW1tampqZ2dnY2NjYGBgXV1dWFhYUlJSTU1N&#10;SUlJPDw8KSkpREREbW1txMTE/Pz8/f39////////////////////////////////////////////&#10;////////////////////////////////////////////////////////////////////////////&#10;////////////////////////////////////////////////////////////////////////////&#10;////////////////////////////////////////////////////////////////////////////&#10;////////////////////////////////////////////////////////////////////////////&#10;////////////////////////////////////////////////////////////////////////////&#10;////////////////////////////////////////////////////////////////////////////&#10;////////////////////////////////////////////////////////////////////////////&#10;////////////////////////////////////////////////////////////////////////////&#10;////////////////////////////////////////////////////////////////////////////&#10;////////////////////////////////////////////////////////////////////////////&#10;////////////////////////////////////////////////////////////////////////////&#10;////////////////////////////////////////////////////////////////////////////&#10;////////////////////////////////////////////////////////////////////////////&#10;////////////////////////////////////////////////////////////////////////////&#10;////////////////////////////////////////////////////////////////////////////&#10;////////////////////////////////////////////////////////////////////////////&#10;////////////////////////////////////////////////////////////////////////////&#10;////////////////////////////////////////////////////////////////////////////&#10;/////////////////////////////////////////////v7++Pj43t7elpaWvb29vLy8xMTExsbG&#10;xcXFxsbGx8fHycnJy8vLzMzMzs7Ozs7Ozs7O3Nzc2NjYxsbGmpqalZWVoKCgo6Ojnp6ciIiGn5+d&#10;7e3r3d3b2NjW3t7c29vZ3t7c3t7c3t7c3t7c3t7c3t7c3t7c3t7c4ODe4ODe4ODe4eHf4eHf4uLg&#10;4uLg4+Ph5eTi5eTi5eTi5eTi5eTi5eTi5eTi5eTi5ubk5ubk5ubk5ubk5ubk5ubk5ubk5ubk5+bk&#10;5+bk5+bk5+bk5+bk5+bk5+bk5+bk5+bk5+bk5+bk5+bk5+bk5+bk5+bk5+bk5uXj5OPh5+bk5eTi&#10;5eTi5+bk5OPh5uXj4+Le5eTg5eTg4uHd4uHd4+Le4+Le4N/b4N/d4N/d4N/d397c3t3b3t3b3dza&#10;3dza5eXj2NjW1tbU2NjW29vZ2NjW2NjW1tbU39/f6urq9PT06OjoxMTEm5ubd3d3X19ffn6Apqao&#10;1NTW5OTm5+fp5eXn1dXXx8fJwMC+19fVx8fFxMTCx8fFzMzK0tLQwsLAOzs7QEBATExMTk5OTExM&#10;T09PTU1NTExMSkpKMDAwgYGB0NDQw8PDtra2vb29vLy8ubm5uLi4t7e3tra2tbW1tLS0s7OzsrKy&#10;t7e3rKysHx8foqKizMzMwcHBsrKyt7e3tbW1sbGxrKysp6enn5+flpaWjIyMhYWFXl5efX19lpaW&#10;mJiYlJSUl5eXmJiYlpaWkZGRjo6OjIyMi4uLi4uLioqKiIiIhYWFg4ODgICAfHx8enp6eHh4dXV1&#10;cXFxbm5ubGxsaWlpZmZmY2NjYGBgW1tbVVVVUVFRR0dHTk5ONTU1FxcXa2trZmZm6+vr/Pz8////&#10;////////////////////////////////////////////////////////////////////////////&#10;////////////////////////////////////////////////////////////////////////////&#10;////////////////////////////////////////////////////////////////////////////&#10;////////////////////////////////////////////////////////////////////////////&#10;////////////////////////////////////////////////////////////////////////////&#10;////////////////////////////////////////////////////////////////////////////&#10;////////////////////////////////////////////////////////////////////////////&#10;////////////////////////////////////////////////////////////////////////////&#10;////////////////////////////////////////////////////////////////////////////&#10;////////////////////////////////////////////////////////////////////////////&#10;////////////////////////////////////////////////////////////////////////////&#10;////////////////////////////////////////////////////////////////////////////&#10;////////////////////////////////////////////////////////////////////////////&#10;////////////////////////////////////////////////////////////////////////////&#10;////////////////////////////////////////////////////////////////////////////&#10;////////////////////////////////////////////////////////////////////////////&#10;////////////////////////////////////////////////////////////////////////////&#10;////////////////////////////////////////////////////////////////////////////&#10;////////////////////////////////////////////////////////////////////////////&#10;/////////Pz8/v7+o6OjtLS0ubm5vLy8ysrKwMDAyMjIycnJysrKzMzMzs7Oz8/P0dHR0dHRzc3N&#10;19fX5ubmra2tkJCQlpaWnJycqqqqn5+dc3Nx1dXT4ODe4ODe3t7c29vZ3d3b3t7c3t7c3t7c3t7c&#10;3t7c3t7c3t7c3t7c4ODe4ODe4ODe4eHf4eHf4uLg4uLg4+Ph5eTi5eTi5eTi5eTi5eTi5eTi5eTi&#10;5eTi5ubk5ubk5ubk5ubk5ubk5ubk5ubk5ubk5+bk5+bk5+bk5+bk5+bk5+bk5+bk5+bk5+bk5+bk&#10;5+bk5+bk5+bk5+bk5+bk5+bk5uXj5OPh5+bk5eTi5eTi5+bk5OPh5uXj4+Le5eTg5eTg4uHd4uHd&#10;4+Le4+Le4N/b4N/d4N/d4N/d397c3t3b3t3b3dza3dza2dnX4eHf3Nza29vZ29vZ2NjW19fV2dnX&#10;2tra1dXV19fX3d3d5OTk7u7u8vLy7e3t8PDy4+Pl29vd2trc09PVzs7Q09PV0tLU1tbUxsbEw8PB&#10;ycnHw8PBzs7M0NDO2NjWTExMQ0NDTk5OUFBQS0tLTExMS0tLTk5OSEhINzc3bGxs09PTxMTEsrKy&#10;v7+/vr6+ubm5uLi4t7e3tra2tbW1tLS0s7OzsrKyxcXFj4+PaWlpzMzMrKysr6+vrq6uqampq6ur&#10;qampp6enp6enqampqqqqqqqqqampqqqqmZmZkpKSmJiYmZmZl5eXl5eXlZWVkZGRj4+PjIyMjIyM&#10;jIyMi4uLiYmJhoaGhISEgYGBfX19enp6eHh4dnZ2cnJyb29vbm5ua2traGhoZWVlYmJiXV1dV1dX&#10;U1NTWVlZPT09UVFRMDAwJSUldnZ2mJiY/f39////////////////////////////////////////&#10;////////////////////////////////////////////////////////////////////////////&#10;////////////////////////////////////////////////////////////////////////////&#10;////////////////////////////////////////////////////////////////////////////&#10;////////////////////////////////////////////////////////////////////////////&#10;////////////////////////////////////////////////////////////////////////////&#10;////////////////////////////////////////////////////////////////////////////&#10;////////////////////////////////////////////////////////////////////////////&#10;////////////////////////////////////////////////////////////////////////////&#10;////////////////////////////////////////////////////////////////////////////&#10;////////////////////////////////////////////////////////////////////////////&#10;////////////////////////////////////////////////////////////////////////////&#10;////////////////////////////////////////////////////////////////////////////&#10;////////////////////////////////////////////////////////////////////////////&#10;////////////////////////////////////////////////////////////////////////////&#10;////////////////////////////////////////////////////////////////////////////&#10;////////////////////////////////////////////////////////////////////////////&#10;////////////////////////////////////////////////////////////////////////////&#10;////////////////////////////////////////////////////////////////////////////&#10;/////////////////v7+/Pz8/Pz8+/v7+fn5/v7+/Pz8/v7+////yMjIn5+fsrKyxcXFysrKvLy8&#10;ysrKy8vLz8/P0dHRycnJz8/P0tLS19fX1NTU2dnZ2dnZzs7OioqKnp6eoqKimpqanp6ehISCtbWz&#10;29vZ39/d29vZ3d3b3Nza2trY39/d3d3b3d3b4ODe4eHf39/d3t7c39/d4+Tf4+Tf4+Tf4+Tf4+Tf&#10;4+Tf4+Tf4+Tf5uXj5uXj5uXj5uXj5uXj5uXj5uXj5uXj5+bk5+bk5+bk5+bk5+bk5+bk5+bk5+bk&#10;6Ofl6Ofl6Ofl6Ofl6Ofl6Ofl6Ofl6Ofl5+bk5+bk5+bk5+bk5+bk5+bk5+bk5+bk5uXj5uXj5uXj&#10;5uXj5uXj5uXj5uXj5uXj4+Le5OPf5eTg5eTg5OPf4+Le4eDc4N/b4eDe397c4eDe3dza4N/d3NvZ&#10;3t3b3dza29rY29rY29rY29rY29rY29rY29rY29rY19jT2drV2NnU1NXQ09TP1NXQ09TP0dLN0dHP&#10;0dHP0dHP0NDOz8/Nz8/Nzs7Mzs7Mzc3LysrIvr68zs7MwsLAzs7Mzc3L3t7ca2trNTU1SkpKSkpK&#10;U1NTSkpKVFRUS0tLTU1NQ0NDREREy8vLwMDAtbW1wcHBurq6urq4ubm3uLi2uLi2uLi2tra0s7Ox&#10;sLCutLS0tbW1s7Ozr6+vrq6ur6+vsLCwrq6uq6urqqqqqampqKiop6enpqampaWlpKSkoqKioKCg&#10;nJycoaGhm5ubmJiYlZWVmZmZkZGRkZGRj4+Pjo6OjIyMioqKiYmJiIiIhYWFgoKCfn5+fHx8e3t7&#10;eXl5dXV1cnJyb29vbGxsaGhoZWVlY2NjYGBgXFxcWVlZVlZWQ0NDTk5OPj4+JiYmREREioqK0dHR&#10;/////Pz8+/v7/////f39+Pj4////////////////////////////////////////////////////&#10;////////////////////////////////////////////////////////////////////////////&#10;////////////////////////////////////////////////////////////////////////////&#10;////////////////////////////////////////////////////////////////////////////&#10;////////////////////////////////////////////////////////////////////////////&#10;////////////////////////////////////////////////////////////////////////////&#10;////////////////////////////////////////////////////////////////////////////&#10;////////////////////////////////////////////////////////////////////////////&#10;////////////////////////////////////////////////////////////////////////////&#10;////////////////////////////////////////////////////////////////////////////&#10;////////////////////////////////////////////////////////////////////////////&#10;////////////////////////////////////////////////////////////////////////////&#10;////////////////////////////////////////////////////////////////////////////&#10;////////////////////////////////////////////////////////////////////////////&#10;////////////////////////////////////////////////////////////////////////////&#10;////////////////////////////////////////////////////////////////////////////&#10;////////////////////////////////////////////////////////////////////////////&#10;////////////////////////////////////////////////////////////////////////////&#10;////////////////////////////////////////////////////////9vb2/f39/v7+////+/v7&#10;/v7+/v7+/v7+6OjonZ2dqKioyMjIw8PDu7u7z8/PyMjIx8fHxsbGz8/P0dHR0dHR0dHR1dXV2NjY&#10;2tra2dnZsrKylZWVnZ2doqKio6OjmJiYiYmHxMTC6enn3t7c0dHP2dnX4eHf4eHf39/d3t7c39/d&#10;4eHf4ODe39/d4+Ph6enn4+Tf4+Tf4+Tf4+Tf4+Tf4+Tf4+Tf4+Tf5uXj5uXj5uXj5uXj5uXj5uXj&#10;5uXj5uXj5+bk5+bk5+bk5+bk5+bk5+bk5+bk5+bk6Ofl6Ofl6Ofl6Ofl6Ofl6Ofl6Ofl6Ofl5+bk&#10;5+bk5+bk5+bk5+bk5+bk5+bk5+bk5uXj5uXj5uXj5uXj5uXj5uXj5uXj5uXj4+Le5OPf5eTg5eTg&#10;5OPf4+Le4eDc4N/b4eDe397c4eDe3dza4N/d3NvZ3t3b3dza29rY29rY29rY29rY29rY29rY29rY&#10;29rY19jT2drV2NnU1NXQ09TP1NXQ09TP0dLN0dHP0dHP0dHP0NDOz8/Nz8/Nzs7Mzs7Mzs7M1NTS&#10;z8/N2dnXycnH0NDOzc3L2dnXlpaWOjo6UlJSTExMUVFRUlJST09PRkZGUlJSR0dHPT09v7+/29vb&#10;yMjIvb29t7e3vb27u7u5ubm3ubm3uLi2tra0sbGvrq6ss7OztLS0srKyrq6ura2tr6+vr6+vra2t&#10;q6urqqqqqampqKiop6enpqampaWlpKSkoKCgnp6enJyco6OjpaWlmJiYlJSUlpaWkpKSkZGRkJCQ&#10;jo6OjIyMioqKiYmJiIiIh4eHhISEgYGBfn5+fX19e3t7d3d3dXV1cHBwbGxsaWlpZmZmZGRkYWFh&#10;XV1dWlpaVVVVTU1NTU1NVlZWLy8vIiIiYGBgf39/7+/v/f39////9/f3/Pz89vb29/f3////////&#10;////////////////////////////////////////////////////////////////////////////&#10;////////////////////////////////////////////////////////////////////////////&#10;////////////////////////////////////////////////////////////////////////////&#10;////////////////////////////////////////////////////////////////////////////&#10;////////////////////////////////////////////////////////////////////////////&#10;////////////////////////////////////////////////////////////////////////////&#10;////////////////////////////////////////////////////////////////////////////&#10;////////////////////////////////////////////////////////////////////////////&#10;////////////////////////////////////////////////////////////////////////////&#10;////////////////////////////////////////////////////////////////////////////&#10;////////////////////////////////////////////////////////////////////////////&#10;////////////////////////////////////////////////////////////////////////////&#10;////////////////////////////////////////////////////////////////////////////&#10;////////////////////////////////////////////////////////////////////////////&#10;////////////////////////////////////////////////////////////////////////////&#10;////////////////////////////////////////////////////////////////////////////&#10;////////////////////////////////////////////////////////////////////////////&#10;////////////////////////////////////////////////////////////////////////////&#10;////////////////////+/v7/f39////+vr6/Pz8/Pz8/Pz8/f39rq6up6enuLi4v7+/yMjIxMTE&#10;ycnJycnJy8vLxcXFzMzM0NDQy8vLz8/Pzs7O1dXV3NzcysrKk5OTlZWVmpqam5ubq6urkZGRt7e1&#10;2NjW5ubk2dnX1tbU4ODe39/d1tbU3d3b3t7c4uLg4+Ph4ODe3Nza39/d5eXj4+Tf4+Tf4+Tf4+Tf&#10;4+Tf4+Tf4+Tf4+Tf5uXj5uXj5uXj5uXj5uXj5uXj5uXj5uXj5+bk5+bk5+bk5+bk5+bk5+bk5+bk&#10;5+bk6Ofl6Ofl6Ofl6Ofl6Ofl6Ofl6Ofl6Ofl5+bk5+bk5+bk5+bk5+bk5+bk5+bk5+bk5uXj5uXj&#10;5uXj5uXj5uXj5uXj5uXj5uXj4+Le5OPf5eTg5eTg5OPf4+Le4eDc4N/b4eDe397c4eDe3dza4N/d&#10;3NvZ3t3b3dza29rY29rY29rY29rY29rY29rY29rY29rY19jT2drV2NnU1NXQ09TP1NXQ09TP0dLN&#10;0dHP0dHP0dHP0NDOz8/Nz8/Nzs7Mzs7MycnHxMTCuLi2tra0oKCenp6coKCesrKwpKSkLy8vS0tL&#10;SEhIUFBQWVlZU1NTU1NTTU1NTk5ONzc3iYmJtbW1qqqqsbGxwcHBu7u5urq4ubm3urq4u7u5urq4&#10;tra0tLSysrKys7OzsbGxra2tq6urra2trq6urKysq6urqqqqqampqKiop6enpqampaWlpKSkoKCg&#10;nZ2dnJycoaGhqqqqmZmZlZWVlZWVk5OTkpKSkZGRj4+PjY2Ni4uLioqKiYmJiYmJhoaGg4ODgICA&#10;f39/fX19enp6d3d3cXFxbm5uampqaGhoZmZmY2NjX19fXFxcWVlZXl5eS0tLREREREREJycnLy8v&#10;cnJyqamp////+/v7////9PT0////////9vb2////////////////////////////////////////&#10;////////////////////////////////////////////////////////////////////////////&#10;////////////////////////////////////////////////////////////////////////////&#10;////////////////////////////////////////////////////////////////////////////&#10;////////////////////////////////////////////////////////////////////////////&#10;////////////////////////////////////////////////////////////////////////////&#10;////////////////////////////////////////////////////////////////////////////&#10;////////////////////////////////////////////////////////////////////////////&#10;////////////////////////////////////////////////////////////////////////////&#10;////////////////////////////////////////////////////////////////////////////&#10;////////////////////////////////////////////////////////////////////////////&#10;////////////////////////////////////////////////////////////////////////////&#10;////////////////////////////////////////////////////////////////////////////&#10;////////////////////////////////////////////////////////////////////////////&#10;////////////////////////////////////////////////////////////////////////////&#10;////////////////////////////////////////////////////////////////////////////&#10;////////////////////////////////////////////////////////////////////////////&#10;////////////////////////////////////////////////////////////////////////////&#10;/////////////////////////////////////////////////////////////v7++vr6////+vr6&#10;/f39+/v7////0NDQoKCgtLS0v7+/xsbGxMTEycnJwMDAy8vLzc3Ny8vLzs7Oz8/Pzc3N19fX0tLS&#10;19fX29vbs7OzlZWVnJycpqamlpaWlpaWe3t72trY3d3b29vZ29vZ4uLg5eXj4ODe3d3b4ODe3t7c&#10;3t7c4eHf4eHf4ODe4uLg5eXj4+Tf4+Tf4+Tf4+Tf4+Tf4+Tf4+Tf4+Tf5uXj5uXj5uXj5uXj5uXj&#10;5uXj5uXj5uXj5+bk5+bk5+bk5+bk5+bk5+bk5+bk5+bk6Ofl6Ofl6Ofl6Ofl6Ofl6Ofl6Ofl6Ofl&#10;5+bk5+bk5+bk5+bk5+bk5+bk5+bk5+bk5uXj5uXj5uXj5uXj5uXj5uXj5uXj5uXj4+Le5OPf5eTg&#10;5eTg5OPf4+Le4eDc4N/b4eDe397c4eDe3dza4N/d3NvZ3t3b3dza29rY29rY29rY29rY29rY29rY&#10;29rY29rY19jT2drV2NnU1NXQ09TP1NXQ09TP0dLN0dHP0dHP0dHP0NDOz8/Nz8/Nzs7Mzs7Mt7e1&#10;p6elnp6cpqakoaGfnJyapqakvb27d3d3GxsbJiYmJCQkJycnFBQUFhYWJiYmKSkpIyMjHBwcaWlp&#10;ra2tq6urqqqqpqamrKyqrKyqra2rsbGvtra0uLi2t7e1tbWzsbGxsrKysLCwrKysq6urrKysra2t&#10;q6urq6urqqqqqampqKiop6enpqampaWlpKSkoqKinp6enZ2dnJycpqamn5+flpaWmJiYlJSUk5OT&#10;kpKSkJCQjo6OjIyMi4uLioqKiYmJh4eHg4ODgYGBgICAfX19enp6d3d3dHR0cXFxbW1tampqaGho&#10;ZWVlYWFhXl5eXV1dU1NTV1dXRERER0dHPDw8ISEhUVFRcHBw4+Pj/f39+Pj4/////v7+9/f3////&#10;////////////////////////////////////////////////////////////////////////////&#10;////////////////////////////////////////////////////////////////////////////&#10;////////////////////////////////////////////////////////////////////////////&#10;////////////////////////////////////////////////////////////////////////////&#10;////////////////////////////////////////////////////////////////////////////&#10;////////////////////////////////////////////////////////////////////////////&#10;////////////////////////////////////////////////////////////////////////////&#10;////////////////////////////////////////////////////////////////////////////&#10;////////////////////////////////////////////////////////////////////////////&#10;////////////////////////////////////////////////////////////////////////////&#10;////////////////////////////////////////////////////////////////////////////&#10;////////////////////////////////////////////////////////////////////////////&#10;////////////////////////////////////////////////////////////////////////////&#10;////////////////////////////////////////////////////////////////////////////&#10;////////////////////////////////////////////////////////////////////////////&#10;////////////////////////////////////////////////////////////////////////////&#10;////////////////////////////////////////////////////////////////////////////&#10;////////////////////////////////////////////////////////////////////////////&#10;/////////////////////////////Pz8/f39////9vb2/v7+8/PznZ2dsrKyvLy8x8fHycnJvLy8&#10;y8vLysrKxsbGysrK0NDQ0NDQ0NDQzs7O19fX0tLS2NjY09PTmpqalJSUlZWVoaGhpqaml5eXsLCw&#10;6enn6+vp6Ojm5OTi3t7c19fV19fV4ODe4eHf29vZ2dnX3Nza4ODe4eHf4uLg4+Ph4+Tf4+Tf4+Tf&#10;4+Tf4+Tf4+Tf4+Tf4+Tf5uXj5uXj5uXj5uXj5uXj5uXj5uXj5uXj5+bk5+bk5+bk5+bk5+bk5+bk&#10;5+bk5+bk6Ofl6Ofl6Ofl6Ofl6Ofl6Ofl6Ofl6Ofl5+bk5+bk5+bk5+bk5+bk5+bk5+bk5+bk5uXj&#10;5uXj5uXj5uXj5uXj5uXj5uXj5uXj4+Le5OPf5eTg5eTg5OPf4+Le4eDc4N/b4eDe397c4eDe3dza&#10;4N/d3NvZ3t3b3dza29rY29rY29rY29rY29rY29rY29rY29rY19jT2drV2NnU1NXQ09TP1NXQ09TP&#10;0dLN0dHP0dHP0dHP0NDOz8/Nz8/Nzs7Mzs7Mu7u5p6eloKCeqKimsLCupqakpqakrKyqpKSkg4OD&#10;fHx8gYGBhISETExMY2NjgoKCbm5uV1dXW1tbkJCQuLi4rq6ur6+voKCgo6OhpKSiqKimra2rtLSy&#10;t7e1uLi2t7e1sbGxsrKysLCwrKysq6urrKysra2tq6urq6urqqqqqampqKiop6enpqampaWlpKSk&#10;oaGhoKCgoKCgm5ubnp6ep6enmJiYmJiYlZWVlJSUk5OTkZGRj4+Pjo6OjIyMjIyMiYmJhoaGg4OD&#10;gICAf39/fX19eXl5d3d3dnZ2c3Nzb29vbGxsampqaGhoZGRkYWFhWVlZUVFRXl5eWVlZSUlJRkZG&#10;MzMzHx8fbm5uhYWF////////////6+vr/////v7+////////////////////////////////////&#10;////////////////////////////////////////////////////////////////////////////&#10;////////////////////////////////////////////////////////////////////////////&#10;////////////////////////////////////////////////////////////////////////////&#10;////////////////////////////////////////////////////////////////////////////&#10;////////////////////////////////////////////////////////////////////////////&#10;////////////////////////////////////////////////////////////////////////////&#10;////////////////////////////////////////////////////////////////////////////&#10;////////////////////////////////////////////////////////////////////////////&#10;////////////////////////////////////////////////////////////////////////////&#10;////////////////////////////////////////////////////////////////////////////&#10;////////////////////////////////////////////////////////////////////////////&#10;////////////////////////////////////////////////////////////////////////////&#10;////////////////////////////////////////////////////////////////////////////&#10;////////////////////////////////////////////////////////////////////////////&#10;////////////////////////////////////////////////////////////////////////////&#10;////////////////////////////////////////////////////////////////////////////&#10;////////////////////////////////////////////////////////////////////////////&#10;/////////////////////////////////////////////////////////////////////f39/Pz8&#10;////+fn5/v7+s7Oznp6evr6+xsbGzc3NvLy8xcXFzc3N0NDQycnJy8vL0NDQ0NDQ0dHRz8/P09PT&#10;2dnZ4ODgsLCwkJCQn5+fpqamoqKira2teXl5x8fHwcG/x8fFyMjGzc3L2trY4+Ph5eXj5+fl4+Ph&#10;4+Ph5ubk6+vp6enn4uLg3Nza2dnX4+Tf4+Tf4+Tf4+Tf4+Tf4+Tf4+Tf4+Tf5uXj5uXj5uXj5uXj&#10;5uXj5uXj5uXj5uXj5+bk5+bk5+bk5+bk5+bk5+bk5+bk5+bk6Ofl6Ofl6Ofl6Ofl6Ofl6Ofl6Ofl&#10;6Ofl5+bk5+bk5+bk5+bk5+bk5+bk5+bk5+bk5uXj5uXj5uXj5uXj5uXj5uXj5uXj5uXj4+Le5OPf&#10;5eTg5eTg5OPf4+Le4eDc4N/b4eDe397c4eDe3dza4N/d3NvZ3t3b3dza29rY29rY29rY29rY29rY&#10;29rY29rY29rY19jT2drV2NnU1NXQ09TP1NXQ09TP0dLN0dHP0dHP0dHP0NDOz8/Nz8/Nzs7Mzs7M&#10;yMjGrq6soqKgoKCesbGvrKyqsrKwsrKwu7u7xcXFvLy8xsbGz8/PjIyMrq6u09PTz8/PxsbGw8PD&#10;u7u7s7Ozq6ursrKyp6enqamnqqqorKyqsbGvtra0urq4urq4ubm3srKys7OzsbGxra2tq6urra2t&#10;rq6urKysq6urqqqqqampqKiop6enpqampaWlpKSknp6eoKCgo6Ojnp6em5ubqampnJyclpaWlpaW&#10;lpaWlJSUkpKSkZGRj4+Pjo6OjY2NiYmJh4eHg4ODgYGBgICAfX19enp6d3d3eHh4dXV1cXFxb29v&#10;bW1tampqZmZmY2NjYGBgXV1dVlZWVFRUUFBQS0tLQUFBLi4uKysrfHx8vLy8+vr6/f39////////&#10;9PT0////////////////////////////////////////////////////////////////////////&#10;////////////////////////////////////////////////////////////////////////////&#10;////////////////////////////////////////////////////////////////////////////&#10;////////////////////////////////////////////////////////////////////////////&#10;////////////////////////////////////////////////////////////////////////////&#10;////////////////////////////////////////////////////////////////////////////&#10;////////////////////////////////////////////////////////////////////////////&#10;////////////////////////////////////////////////////////////////////////////&#10;////////////////////////////////////////////////////////////////////////////&#10;////////////////////////////////////////////////////////////////////////////&#10;////////////////////////////////////////////////////////////////////////////&#10;////////////////////////////////////////////////////////////////////////////&#10;////////////////////////////////////////////////////////////////////////////&#10;////////////////////////////////////////////////////////////////////////////&#10;////////////////////////////////////////////////////////////////////////////&#10;////////////////////////////////////////////////////////////////////////////&#10;////////////////////////////////////////////////////////////////////////////&#10;////////////////////////////////////////////////////////////////////////////&#10;////////////////////////////+fn5/Pz8////////////29vbj4+Ps7Ozx8fHvLy8xsbGxsbG&#10;zc3Nx8fHy8vL0dHRy8vLzs7O0tLS1tbW1NTU19fX4eHh0tLSnZ2dpqamurq6v7+/rq6umpqaVVVV&#10;wcHBsLCur6+ts7Oxx8fF4uLg7+/t7Ozq6uro39/d4+Ph6Ojm5ubk4ODe4ODe6+vp+fn34+Tf4+Tf&#10;4+Tf4+Tf4+Tf4+Tf4+Tf4+Tf5uXj5uXj5uXj5uXj5uXj5uXj5uXj5uXj5+bk5+bk5+bk5+bk5+bk&#10;5+bk5+bk5+bk6Ofl6Ofl6Ofl6Ofl6Ofl6Ofl6Ofl6Ofl5+bk5+bk5+bk5+bk5+bk5+bk5+bk5+bk&#10;5uXj5uXj5uXj5uXj5uXj5uXj5uXj5uXj4+Le5OPf5eTg5eTg5OPf4+Le4eDc4N/b4eDe397c4eDe&#10;3dza4N/d3NvZ3t3b3dza29rY29rY29rY29rY29rY29rY29rY29rY19jT2drV2NnU1NXQ09TP1NXQ&#10;09TP0dLN0dHP0dHP0dHP0NDOz8/Nz8/Nzs7Mzs7MzMzKpqakoKCeqqqovr68p6elsLCuvb27u7u7&#10;v7+/wMDAwcHBysrKlZWVqqqqw8PDt7e3wcHBwMDAubm5wcHBvLy8r6+vsbGxq6upq6upra2rsLCu&#10;tLSytra0tra0tLSys7OztLS0srKyrq6ura2tr6+vr6+vra2tq6urqqqqqampqKiop6enpqampaWl&#10;pKSkn5+foaGhoqKin5+fmpqaoqKipKSkmJiYl5eXlpaWlZWVk5OTkZGRkJCQjo6Ojo6OjIyMiYmJ&#10;hYWFg4ODgoKCgICAfHx8eXl5enp6d3d3c3NzcHBwbm5ubGxsaGhoZWVlZ2dnV1dXV1dXVFRUTU1N&#10;SkpKQ0NDQEBAHR0dT09PXFxc7u7u/////Pz8+vr6////////////////////////////////////&#10;////////////////////////////////////////////////////////////////////////////&#10;////////////////////////////////////////////////////////////////////////////&#10;////////////////////////////////////////////////////////////////////////////&#10;////////////////////////////////////////////////////////////////////////////&#10;////////////////////////////////////////////////////////////////////////////&#10;////////////////////////////////////////////////////////////////////////////&#10;////////////////////////////////////////////////////////////////////////////&#10;////////////////////////////////////////////////////////////////////////////&#10;////////////////////////////////////////////////////////////////////////////&#10;////////////////////////////////////////////////////////////////////////////&#10;////////////////////////////////////////////////////////////////////////////&#10;////////////////////////////////////////////////////////////////////////////&#10;////////////////////////////////////////////////////////////////////////////&#10;////////////////////////////////////////////////////////////////////////////&#10;////////////////////////////////////////////////////////////////////////////&#10;////////////////////////////////////////////////////////////////////////////&#10;////////////////////////////////////////////////////////////////////////////&#10;////////////////////////////////////////////////////////////////////+/v7////&#10;+/v7////9vb2oaGhsLCwvLy8ubm5yMjIxcXFxcXFyMjI0dHRxcXFzs7OzMzMzc3N1NTU2NjY0tLS&#10;zc3NysrKmZmZXl5eYWFhTExMLi4uMTExLi4uNTU12NjY09PRx8fFv7+9vLy6qqqohoaEcnJwd3d1&#10;aGhmaGhmYmJgWFhWVlZUbm5soaGfzc3L4+Tf4+Tf4+Tf4+Tf4+Tf4+Tf4+Tf4+Tf5uXj5uXj5uXj&#10;5uXj5uXj5uXj5uXj5uXj5+bk5+bk5+bk5+bk5+bk5+bk5+bk5+bk6Ofl6Ofl6Ofl6Ofl6Ofl6Ofl&#10;6Ofl6Ofl5+bk5+bk5+bk5+bk5+bk5+bk5+bk5+bk5uXj5uXj5uXj5uXj5uXj5uXj5uXj5uXj4+Le&#10;5OPf5eTg5eTg5OPf4+Le4eDc4N/b4eDe397c4eDe3dza4N/d3NvZ3t3b3dza29rY29rY29rY29rY&#10;29rY29rY29rY29rY19jT2drV2NnU1NXQ09TP1NXQ09TP0dLN0dHP0dHP0dHP0NDOz8/Nz8/Nzs7M&#10;zs7M2trYpaWjo6OhsLCupaWjTU1LMTEvPT07SUlJOTk5TExMS0tLW1tbQkJCTExMW1tbXl5eaGho&#10;YmJiZ2dndnZ2YmJiZ2dnt7e3ra2rra2rr6+tsrKwtra0uLi2t7e1tbWztLS0tbW1s7Ozr6+vrq6u&#10;r6+vsLCwrq6uq6urqqqqqampqKiop6enpqampaWlpKSko6OjoqKin5+fnZ2dmZmZmZmZq6urnZ2d&#10;mJiYl5eXlpaWlJSUkpKSkJCQj4+Pjo6Ojo6Oi4uLh4eHhYWFhISEgoKCfn5+e3t7e3t7eHh4dHR0&#10;cXFxb29vbW1taWlpZmZmW1tbXl5eXl5eWVlZVFRUTk5ORkZGQUFBMjIyLCwsYmJij4+P+vr6////&#10;9/f3////////////////////////////////////////////////////////////////////////&#10;////////////////////////////////////////////////////////////////////////////&#10;////////////////////////////////////////////////////////////////////////////&#10;////////////////////////////////////////////////////////////////////////////&#10;////////////////////////////////////////////////////////////////////////////&#10;////////////////////////////////////////////////////////////////////////////&#10;////////////////////////////////////////////////////////////////////////////&#10;////////////////////////////////////////////////////////////////////////////&#10;////////////////////////////////////////////////////////////////////////////&#10;////////////////////////////////////////////////////////////////////////////&#10;////////////////////////////////////////////////////////////////////////////&#10;////////////////////////////////////////////////////////////////////////////&#10;////////////////////////////////////////////////////////////////////////////&#10;////////////////////////////////////////////////////////////////////////////&#10;////////////////////////////////////////////////////////////////////////////&#10;////////////////////////////////////////////////////////////////////////////&#10;////////////////////////////////////////////////////////////////////////////&#10;////////////////////////////////////////////////////////////////////////////&#10;////////////////////////////////////////////+fn5ycnJmpqawsLCv7+/ubm5wsLCx8fH&#10;xMTEzc3N1dXV0NDQ0dHR19fV4eHfvr68zMzKxMTCzMzKsrKwj4+NLS0tQUFBY2NjiIiIp6envb29&#10;z8/P29vb2dTQ39rW2tXRoJuXfHdzj4qGpaCcxcC8ysnE4+Ld19bR6unl7Ovp4uHftLKzTEpL7Ozq&#10;9fXz39/d4eHf5+fl5eXj5OTi3t7c5uXj5uXj5uXj5uXj5uXj5uXj5uXj5uXj5+bk5+bk5+bk5+bk&#10;5+bk5+bk5+bk5+bk5+bk5+bk5+bk5+bk5+bk5+bk5+bk5+bk5+bk5+bk5+bk5+bk5+bk5+bk5+bk&#10;5+bk5uXj5uXj5uXj5uXj5uXj5uXj5uXj5uXj5eTg5OPf5OPf4+Le4+Le4uHd4uHd4eDc4N/d4N/d&#10;4N/d397c3t3b3t3b3dza3dza3NvZ3NvZ29rY29rY2tnX2djW2djW2djW1tbU1tbU1tbU1dXT1dXT&#10;1NTS1NTS09PR0dHP0dHP0dHP0NDOz8/Nz8/Nzs7Mzs7M2dnZvLy8oqKisbGxpaWlJiYmHR0dHx8f&#10;IiIiJCQkJCQkKSkpMjIyISEhKCgoKCgoJCQkNDQ0Ly8vHBwcLS0tGRkZKCgosrKysrOtoqOdt7iy&#10;r7Crr6+turq4s7OzuLi4tra2tra2tra2tbW1sbGxq6urqqqqra2tp6enqKioq6urrq6uq6urpqam&#10;pqamqKiooKCgo6OjpKSkoaGhnZ2dnJycoKCgpaWllZWVk5OTlJSUlJSUkZGRkpKSkZGRi4uLjY2N&#10;iYmJiIiIiIiIhoaGgYGBf39/gYGBenp6d3d3c3NzcXFxcHBwbm5uampqZ2dnZWVlYGBgXl5eXFxc&#10;VlZWUlJSTU1NRkZGPT09KysrLi4ufX19x8fH/////Pz8/v7+/f39/f39/////////////////f39&#10;/f39////////////////////////////////////////////////////////////////////////&#10;////////////////////////////////////////////////////////////////////////////&#10;////////////////////////////////////////////////////////////////////////////&#10;////////////////////////////////////////////////////////////////////////////&#10;////////////////////////////////////////////////////////////////////////////&#10;////////////////////////////////////////////////////////////////////////////&#10;////////////////////////////////////////////////////////////////////////////&#10;////////////////////////////////////////////////////////////////////////////&#10;////////////////////////////////////////////////////////////////////////////&#10;////////////////////////////////////////////////////////////////////////////&#10;////////////////////////////////////////////////////////////////////////////&#10;////////////////////////////////////////////////////////////////////////////&#10;////////////////////////////////////////////////////////////////////////////&#10;////////////////////////////////////////////////////////////////////////////&#10;////////////////////////////////////////////////////////////////////////////&#10;////////////////////////////////////////////////////////////////////////////&#10;////////////////////////////////////////////////////////////////////////////&#10;/////////////////////////////////////////////////////////////////////////f39&#10;+vr6////6OjonJycuLi4vr6+v7+/y8vLv7+/yMjIy8vL19fX2tra0NDQ6+vr29vZ0dHPlpaU0tLQ&#10;1tbU19fV8PDu1dXT6urq7Ozs6+vr5ubm39/f0tLSurq6paWle3ZyTUhEnZiU//76//v36OPf6uXh&#10;5uHd6Ofi4eDb5OPe6+rm4N/d6Ofl7uzt2NbXfn584ODe6uro3t7c6+vp5OTi2trY6Ojm5uXj5uXj&#10;5uXj5uXj5uXj5uXj5uXj5uXj5+bk5+bk5+bk5+bk5+bk5+bk5+bk5+bk5+bk5+bk5+bk5+bk5+bk&#10;5+bk5+bk5+bk5+bk5+bk5+bk5+bk5+bk5+bk5+bk5+bk5uXj5uXj5uXj5uXj5uXj5uXj5uXj5uXj&#10;5eTg5OPf5OPf4+Le4+Le4uHd4uHd4eDc4N/d4N/d4N/d397c3t3b3t3b3dza3dza3NvZ3NvZ29rY&#10;29rY2tnX2djW2djW2djW1tbU1tbU1tbU1dXT1dXT1NTS1NTS09PR0dHP0dHP0dHP0NDOz8/Nz8/N&#10;zs7Mzs7M19fXxsbGoaGht7e3p6enTk5OQUFBRUVFSkpKR0dHOTk5MTExOzs7MjIyNzc3LS0tKioq&#10;MTExMDAwKCgoNzc3JycnMTExn5+ftbawpqehubq0q6ynqqqou7u5t7e3vb29tra2t7e3tLS0r6+v&#10;ra2tr6+vsrKysrKyra2trKysqamppKSkpaWlqampq6urqqqqoaGhoqKioqKinp6emZmZmpqan5+f&#10;paWlmZmZk5OTk5OTlpaWk5OTkZGRkJCQjo6Ojo6OioqKiIiIiYmJhoaGgYGBf39/gYGBfHx8eXl5&#10;dnZ2c3NzcnJycHBwbGxsampqZ2dnYmJiYGBgXl5eWFhYVFRUUFBQSUlJSkpKMzMzICAgUFBQeXl5&#10;5OTk/f39+/v7/////////f39/f39/f39/f39////////////////////////////////////////&#10;////////////////////////////////////////////////////////////////////////////&#10;////////////////////////////////////////////////////////////////////////////&#10;////////////////////////////////////////////////////////////////////////////&#10;////////////////////////////////////////////////////////////////////////////&#10;////////////////////////////////////////////////////////////////////////////&#10;////////////////////////////////////////////////////////////////////////////&#10;////////////////////////////////////////////////////////////////////////////&#10;////////////////////////////////////////////////////////////////////////////&#10;////////////////////////////////////////////////////////////////////////////&#10;////////////////////////////////////////////////////////////////////////////&#10;////////////////////////////////////////////////////////////////////////////&#10;////////////////////////////////////////////////////////////////////////////&#10;////////////////////////////////////////////////////////////////////////////&#10;////////////////////////////////////////////////////////////////////////////&#10;////////////////////////////////////////////////////////////////////////////&#10;////////////////////////////////////////////////////////////////////////////&#10;////////////////////////////////////////////////////////////////////////////&#10;////////////////////////////////////+Pj4+vr6+Pj4sbGxnJycv7+/wsLCwcHBv7+/0NDQ&#10;0tLSxsbGwcHBqKioeHh4YWFhYmJgPDw6NTUzu7u5v7+9f399f399np6cjY2NkJCQiIiIe3t7e3t7&#10;hISEgICAc3Nzcm1psq2p4NvX7unl6uXh6+bi+PPv+vXx9vXw5+bh6unk4uHd3t3b4uHf6+nq8/Hy&#10;cXFv2NjW7+/t4ODe4ODe4uLg4eHf4+Ph5uXj5uXj5uXj5uXj5uXj5uXj5uXj5uXj5+bk5+bk5+bk&#10;5+bk5+bk5+bk5+bk5+bk5+bk5+bk5+bk5+bk5+bk5+bk5+bk5+bk5+bk5+bk5+bk5+bk5+bk5+bk&#10;5+bk5+bk5uXj5uXj5uXj5uXj5uXj5uXj5uXj5uXj5eTg5OPf5OPf4+Le4+Le4uHd4uHd4eDc4N/d&#10;4N/d4N/d397c3t3b3t3b3dza3dza3NvZ3NvZ29rY29rY2tnX2djW2djW2djW1tbU1tbU1tbU1dXT&#10;1dXT1NTS1NTS09PR0dHP0dHP0dHP0NDOz8/Nz8/Nzs7Mzs7Mzc3Ny8vLmpqau7u7t7e3qampr6+v&#10;vr6+tbW1tra2vr6+x8fHu7u7k5OTpKSkwcHBr6+vpqamo6OjoKCgo6OjkJCQjIyMyMjIr7Cqp6ii&#10;vb64qqump6elubm3tbW1t7e3sLCwtLS0tra2s7OzsLCwsbGxsbGxsLCwsrKysrKyr6+vrKysq6ur&#10;qampo6OjnJycpqampqampKSkn5+fmpqam5uboKCgpqamoqKilpaWk5OTmJiYlZWVjo6OjY2Njo6O&#10;jo6Oi4uLioqKiYmJh4eHg4ODgYGBgoKCfn5+fHx8eHh4dnZ2dXV1cnJyb29vbGxsampqZWVlY2Nj&#10;YWFhW1tbWFhYVFRUTU1NSkpKPT09Li4uKSkpZWVlmpqa/f39/v7+/////////f39/f39/f39/f39&#10;////////////////////////////////////////////////////////////////////////////&#10;////////////////////////////////////////////////////////////////////////////&#10;////////////////////////////////////////////////////////////////////////////&#10;////////////////////////////////////////////////////////////////////////////&#10;////////////////////////////////////////////////////////////////////////////&#10;////////////////////////////////////////////////////////////////////////////&#10;////////////////////////////////////////////////////////////////////////////&#10;////////////////////////////////////////////////////////////////////////////&#10;////////////////////////////////////////////////////////////////////////////&#10;////////////////////////////////////////////////////////////////////////////&#10;////////////////////////////////////////////////////////////////////////////&#10;////////////////////////////////////////////////////////////////////////////&#10;////////////////////////////////////////////////////////////////////////////&#10;////////////////////////////////////////////////////////////////////////////&#10;////////////////////////////////////////////////////////////////////////////&#10;////////////////////////////////////////////////////////////////////////////&#10;////////////////////////////////////////////////////////////////////////////&#10;////////////////////////////////////////////////////////////////////////////&#10;+fn5////y8vLkZGRu7u7u7u7wsLCy8vL19fX0tLSvr6+b29vT09PbGxsj4+P1dXV9vb0XV1bExMR&#10;NDQyODg2ZmZkgYF/r6+tsbGxurq6sbGxlZWVg4ODgYGBfHx8b29vMy4qtK+r497a7Ofj/fj04dzY&#10;wLu3s66qz87J6unk+fjz3t3Z5OPh4N/d5OLj6efot7e14uLg6+vp6Ojm29vZ3t7c6enn3t7c5uXj&#10;5uXj5uXj5uXj5uXj5uXj5uXj5uXj5+bk5+bk5+bk5+bk5+bk5+bk5+bk5+bk5+bk5+bk5+bk5+bk&#10;5+bk5+bk5+bk5+bk5+bk5+bk5+bk5+bk5+bk5+bk5+bk5+bk5uXj5uXj5uXj5uXj5uXj5uXj5uXj&#10;5uXj5eTg5OPf5OPf4+Le4+Le4uHd4uHd4eDc4N/d4N/d4N/d397c3t3b3t3b3dza3dza3NvZ3NvZ&#10;29rY29rY2tnX2djW2djW2djW1tbU1tbU1tbU1dXT1dXT1NTS1NTS09PR0dHP0dHP0dHP0NDOz8/N&#10;z8/Nzs7Mzs7M09PT1tbWnZ2dp6enoqKisLCwtbW1vLy8t7e3urq6uLi4ubm5wcHBsbGxuLi4tbW1&#10;xsbGt7e3tra2v7+/v7+/sbGxqampuLi4qqulrK2nxcbAsLGsqamnuLi2tLS0r6+vs7OztLS0tbW1&#10;tLS0r6+vqqqqq6ursLCwqqqqp6enp6enqqqqrKysqampp6enp6enqKiop6enpaWloKCgm5ubmpqa&#10;nJycn5+fpaWlmJiYlJSUmJiYlZWVkJCQkJCQkJCQj4+PjY2Ni4uLioqKh4eHhISEg4ODgoKCgICA&#10;fX19eXl5d3d3dnZ2dHR0cHBwbW1ta2trZmZmZGRkY2NjXV1dWlpaVlZWT09PR0dHREREPj4+Gxsb&#10;cHBwaWlpzs7O/////f39/f39/////////////////f39/f39////////////////////////////&#10;////////////////////////////////////////////////////////////////////////////&#10;////////////////////////////////////////////////////////////////////////////&#10;////////////////////////////////////////////////////////////////////////////&#10;////////////////////////////////////////////////////////////////////////////&#10;////////////////////////////////////////////////////////////////////////////&#10;////////////////////////////////////////////////////////////////////////////&#10;////////////////////////////////////////////////////////////////////////////&#10;////////////////////////////////////////////////////////////////////////////&#10;////////////////////////////////////////////////////////////////////////////&#10;////////////////////////////////////////////////////////////////////////////&#10;////////////////////////////////////////////////////////////////////////////&#10;////////////////////////////////////////////////////////////////////////////&#10;////////////////////////////////////////////////////////////////////////////&#10;////////////////////////////////////////////////////////////////////////////&#10;////////////////////////////////////////////////////////////////////////////&#10;////////////////////////////////////////////////////////////////////////////&#10;////////////////////////////////////////////////////////////////////////////&#10;////////////////////////////////////////////5+fnmJiYrKyswcHBxsbGv7+/zs7OysrK&#10;sLCwo6OjxsbG6urq5+fn4+Pj6+vrpaWjPDw6bm5s9PTy6ennzMzKk5OReXl3WVlZVVVVRkZGMzMz&#10;LS0tMzMzMzMzLCwsS0ZC4NvX//762NPPYl1ZGBMPFA8LEAsHIB8abWxn4eDb4uHd6Ofl4N/d4+Hi&#10;6Obn19fV5ubk3Nza5+fl6enn4+Ph5OTi4eHf5uXj5uXj5uXj5uXj5uXj5uXj5uXj5uXj5+bk5+bk&#10;5+bk5+bk5+bk5+bk5+bk5+bk5+bk5+bk5+bk5+bk5+bk5+bk5+bk5+bk5+bk5+bk5+bk5+bk5+bk&#10;5+bk5+bk5+bk5uXj5uXj5uXj5uXj5uXj5uXj5uXj5uXj5eTg5OPf5OPf4+Le4+Le4uHd4uHd4eDc&#10;4N/d4N/d4N/d397c3t3b3t3b3dza3dza3NvZ3NvZ29rY29rY2tnX2djW2djW2djW1tbU1tbU1tbU&#10;1dXT1dXT1NTS1NTS09PR0dHP0dHP0dHP0NDOz8/Nz8/Nzs7Mzs7MzMzM1dXVq6uroKCgoqKirq6u&#10;rKyspKSkpKSkj4+PfHx8fX19iYmJenp6iIiIkpKSkZGRjIyMkZGRpaWlrq6urKysrKyspKSkn6Ca&#10;qqulwMG7rK2opKSitbWzu7u7tra2t7e3tLS0tLS0tLS0sLCwqamppaWlpKSkv7+/ubm5sLCwqqqq&#10;pKSkoaGhpKSkqqqqqqqqqqqqqKiopaWloKCgnJycm5ubm5ubpqammpqalJSUlpaWlZWVlZWVlZWV&#10;lJSUj4+Pj4+PjY2NioqKiIiIhoaGhISEg4ODgICAfX19eXl5d3d3dnZ2dHR0cHBwbW1tampqZmZm&#10;ZGRkY2NjXl5eW1tbV1dXUVFRTU1NSkpKR0dHNjY2YWFhYmJienp6/f39/f39/f39////////////&#10;/////f39/f39////////////////////////////////////////////////////////////////&#10;////////////////////////////////////////////////////////////////////////////&#10;////////////////////////////////////////////////////////////////////////////&#10;////////////////////////////////////////////////////////////////////////////&#10;////////////////////////////////////////////////////////////////////////////&#10;////////////////////////////////////////////////////////////////////////////&#10;////////////////////////////////////////////////////////////////////////////&#10;////////////////////////////////////////////////////////////////////////////&#10;////////////////////////////////////////////////////////////////////////////&#10;////////////////////////////////////////////////////////////////////////////&#10;////////////////////////////////////////////////////////////////////////////&#10;////////////////////////////////////////////////////////////////////////////&#10;////////////////////////////////////////////////////////////////////////////&#10;////////////////////////////////////////////////////////////////////////////&#10;////////////////////////////////////////////////////////////////////////////&#10;////////////////////////////////////////////////////////////////////////////&#10;////////////////////////////////////////////////////////////////////////////&#10;////////////////////////////////////////////////////////////////////////////&#10;////////ra2tnJycw8PDwsLCxsbGysrKv7+/sbGxtbW1ysrK1tbW1dXV1tbW2NjY3t7eSEhGS0tJ&#10;LS0rV1dVNjY0IyMhKyspFhYUMTExKioqMTExS0tLaWlpfHx8hoaGi4uL0MvH//76w766KyYiBAAA&#10;IRwYMSwoLyomISAbNjUw4eDb7ezo5OPh5uXj5uTl5uTl19fV5ubk29vZ5OTi5ubk4eHf5eXj5ubk&#10;5uXj5uXj5uXj5uXj5uXj5uXj5uXj5uXj5+bk5+bk5+bk5+bk5+bk5+bk5+bk5+bk5+bk5+bk5+bk&#10;5+bk5+bk5+bk5+bk5+bk5+bk5+bk5+bk5+bk5+bk5+bk5+bk5+bk5uXj5uXj5uXj5uXj5uXj5uXj&#10;5uXj5uXj5eTg5OPf5OPf4+Le4+Le4uHd4uHd4eDc4N/d4N/d4N/d397c3t3b3t3b3dza3dza3NvZ&#10;3NvZ29rY29rY2tnX2djW2djW2djW1tbU1tbU1tbU1dXT1dXT1NTS1NTS09PR0dHP0dHP0dHP0NDO&#10;z8/Nz8/Nzs7Mzs7M1dXV2dnZuLi4mZmZoaGhqKiorq6upqamsbGxmJiYk5OTpKSkm5uba2trhISE&#10;tra2mpqapqamo6Ojra2tr6+vqqqqrq6unZ2dqKmjt7iywcK8q6ynn5+dra2rwMDAvLy8t7e3tbW1&#10;s7OzsrKys7OzsbGxp6enm5ubq6ursbGxtra2tbW1srKysbGxr6+vra2tqampqampqampp6enpKSk&#10;oKCgnZ2dnJycsLCwoaGhmJiYl5eXlZWVk5OTk5OTkJCQkJCQkZGRj4+Pi4uLiIiIiIiIhoaGg4OD&#10;gYGBfn5+enp6eHh4d3d3dXV1cXFxbm5ua2trZmZmZmZmZWVlYGBgXV1dWlpaU1NTVFRUTExMRERE&#10;Pz8/MzMzJycnTU1N+/v7/////////f39/f39/f39/f39////////////////////////////////&#10;////////////////////////////////////////////////////////////////////////////&#10;////////////////////////////////////////////////////////////////////////////&#10;////////////////////////////////////////////////////////////////////////////&#10;////////////////////////////////////////////////////////////////////////////&#10;////////////////////////////////////////////////////////////////////////////&#10;////////////////////////////////////////////////////////////////////////////&#10;////////////////////////////////////////////////////////////////////////////&#10;////////////////////////////////////////////////////////////////////////////&#10;////////////////////////////////////////////////////////////////////////////&#10;////////////////////////////////////////////////////////////////////////////&#10;////////////////////////////////////////////////////////////////////////////&#10;////////////////////////////////////////////////////////////////////////////&#10;////////////////////////////////////////////////////////////////////////////&#10;////////////////////////////////////////////////////////////////////////////&#10;////////////////////////////////////////////////////////////////////////////&#10;////////////////////////////////////////////////////////////////////////////&#10;////////////////////////////////////////////////////////////////////////////&#10;////////////////////////////////////////////1dXVmJiYtra2wMDAyMjIwcHBzMzMr6+v&#10;tLS00tLSzMzMy8vLzc3N4uLi5ubml5eXKyspWFhWS0tJtLSy19fVubm3tra0tLSy3Nzc19fX4uLi&#10;8fHx5ubmzs7O1NTU7u7u//z4rqmlMCsnBAAAGRQQJiEdDQgEGxYSEA8KAgEAy8rF7ezo5uXj6unn&#10;4uDhxsTF3d3b6enn5eXj6uro2trY2trY6+vp6enn5uXj5uXj5uXj5uXj5uXj5uXj5uXj5uXj5+bk&#10;5+bk5+bk5+bk5+bk5+bk5+bk5+bk5+bk5+bk5+bk5+bk5+bk5+bk5+bk5+bk5+bk5+bk5+bk5+bk&#10;5+bk5+bk5+bk5+bk5uXj5uXj5uXj5uXj5uXj5uXj5uXj5uXj5eTg5OPf5OPf4+Le4+Le4uHd4uHd&#10;4eDc4N/d4N/d4N/d397c3t3b3t3b3dza3dza3NvZ3NvZ29rY29rY2tnX2djW2djW2djW1tbU1tbU&#10;1tbU1dXT1dXT1NTS1NTS09PR0dHP0dHP0dHP0NDOz8/Nz8/Nzs7Mzs7Mzc3N0tLSwsLCqKiot7e3&#10;v7+/ycnJycnJw8PDs7OzvLy809PTvr6+c3NzcnJyk5OTp6enycnJv7+/vb29vr6+t7e3wsLCuLi4&#10;tbawyMnDzM3HuLm0pqakqamnwcHBt7e3urq6t7e3sLCwra2tr6+vs7OzsLCwq6urcnJyfn5+jY2N&#10;mZmZoaGhp6enpqamoqKiqKioqKioqKioqKiop6enpqampaWlpKSkubm5pKSkmZmZmZmZlpaWkZGR&#10;kJCQkJCQkJCQkpKSkJCQi4uLiYmJiYmJh4eHhISEg4ODgICAfX19e3t7eXl5d3d3dHR0cXFxbm5u&#10;aWlpaGhoaGhoY2NjYGBgXV1dV1dXUVFRUlJSUFBQR0dHNzc3BgYGZmZm9vb2/////////f39/f39&#10;/f39/f39////////////////////////////////////////////////////////////////////&#10;////////////////////////////////////////////////////////////////////////////&#10;////////////////////////////////////////////////////////////////////////////&#10;////////////////////////////////////////////////////////////////////////////&#10;////////////////////////////////////////////////////////////////////////////&#10;////////////////////////////////////////////////////////////////////////////&#10;////////////////////////////////////////////////////////////////////////////&#10;////////////////////////////////////////////////////////////////////////////&#10;////////////////////////////////////////////////////////////////////////////&#10;////////////////////////////////////////////////////////////////////////////&#10;////////////////////////////////////////////////////////////////////////////&#10;////////////////////////////////////////////////////////////////////////////&#10;////////////////////////////////////////////////////////////////////////////&#10;////////////////////////////////////////////////////////////////////////////&#10;////////////////////////////////////////////////////////////////////////////&#10;////////////////////////////////////////////////////////////////////////////&#10;////////////////////////////////////////////////////////////////////////////&#10;////////////////////////////////////////////////////////////////////////////&#10;////////nZ2dtbW1tbW1wcHBwcHBzMzMubm5rKyszMzM2dnZy8vLy8vLyMjI1tbWy8vLZ2dnS0tJ&#10;ZWVjiYmH39/d4eHf4uLg2trYycnHtbW1oKCgjIyMbm5uOzs7LCwsdnZ22NjY6uXhJiEdBAAAKiUh&#10;DwoGGBMPKCMfCwYCCgkEDg0I29rV9fTw3t3b3NvZ5+Xmx8XG5eXj6enn3d3b6Ojm5+fl5eXj6+vp&#10;4uLg5uXj5uXj5uXj5uXj5uXj5uXj5uXj5uXj5+bk5+bk5+bk5+bk5+bk5+bk5+bk5+bk5+bk5+bk&#10;5+bk5+bk5+bk5+bk5+bk5+bk5+bk5+bk5+bk5+bk5+bk5+bk5+bk5+bk5uXj5uXj5uXj5uXj5uXj&#10;5uXj5uXj5uXj5eTg5OPf5OPf4+Le4+Le4uHd4uHd4eDc4N/d4N/d4N/d397c3t3b3t3b3dza3dza&#10;3NvZ3NvZ29rY29rY2tnX2djW2djW2djW1tbU1tbU1tbU1dXT1dXT1NTS1NTS09PR0dHP0dHP0dHP&#10;0NDOz8/Nz8/Nzs7Mzs7MyMjI09PTzc3NsrKyq6urlJSUfX19cXFxZ2dnwsLC4uLinJycVlZWLi4u&#10;JSUlBwcHFBQUSkpKR0dHTU1NX19fZmZmgoKCh4eHmZqUt7iywcK8ubq1q6upqqqoxMTEtra2tra2&#10;s7OzsrKys7OzsrKysbGxtLS0urq6q6urn5+fkJCQhYWFfX19eHh4dnZ2d3d3cHBwb29vb29vcHBw&#10;cXFxc3NzdXV1dXV1tra2n5+flJSUmpqamZmZk5OTlJSUmZmZkZGRk5OTkZGRjIyMiYmJioqKiIiI&#10;hISEhoaGg4ODf39/fX19fHx8enp6dnZ2c3NzcHBwa2tra2trampqZmZmY2NjYGBgWlpaTk5OVlZW&#10;UFBQQ0NDRUVFJiYmiIiI7e3t/f39/f39/////////////////f39/f39////////////////////&#10;////////////////////////////////////////////////////////////////////////////&#10;////////////////////////////////////////////////////////////////////////////&#10;////////////////////////////////////////////////////////////////////////////&#10;////////////////////////////////////////////////////////////////////////////&#10;////////////////////////////////////////////////////////////////////////////&#10;////////////////////////////////////////////////////////////////////////////&#10;////////////////////////////////////////////////////////////////////////////&#10;////////////////////////////////////////////////////////////////////////////&#10;////////////////////////////////////////////////////////////////////////////&#10;////////////////////////////////////////////////////////////////////////////&#10;////////////////////////////////////////////////////////////////////////////&#10;////////////////////////////////////////////////////////////////////////////&#10;////////////////////////////////////////////////////////////////////////////&#10;////////////////////////////////////////////////////////////////////////////&#10;////////////////////////////////////////////////////////////////////////////&#10;////////////////////////////////////////////////////////////////////////////&#10;////////////////////////////////////////////////////////////////////////////&#10;////////////////////////+vr6+/v7/v7+////////uLi4p6enu7u7wMDAwcHBxsbGubm5tLS0&#10;ycnJ09PRy8vJ09PRz8/N0dHP2NjW5eXjXl5cg4KAo6KgnZyan56clJORj46MgYB+fHt5Zm11XGFn&#10;V1teQ0NDSEVAFxAIWVFG//3xPjQyDQMBFw0LIRcVHhQSIxkXFw0LGhAODAsHMC8r5OPf8O/r397a&#10;6unl1dTQ0tHN5uXj5uXj5uXj5uXj5uXj5uXj5uXj5uXj5+bk5+bk5+bk5+bk5+bk5+bk5+bk5+bk&#10;6Ofl6Ofl6Ofl6Ofl6Ofl6Ofl6Ofl6Ofl6Ofl6Ofl6Ofl6Ofl6Ofl6Ofl6Ofl6Ofl5+bk5+bk5+bk&#10;5+bk5+bk5+bk5+bk5+bk5uXj5uXj5uXj5uXj5uXj5uXj5uXj5uXj5eTi5OPh5OPh4+Lg4+Lg4uHf&#10;4uHf4eDe4N/d4N/d4N/d397c3t3b3t3b3dza3dza3NvZ3t3b29rY3NvZ29rY2djW29rY2djW2dnX&#10;2NjW2NjW1tbU1dXT1NTS09PR09PR09PR09PRzs7Mzs7Mzc3LyMjG19fV0NDO0NDQzs7Ozc3NfX19&#10;Q0NDICAgKCgoKysrLS0tlJSU8vLymJiYLi4uOjo6PDw8LCwsHh4eUlJSOjo6MDAwOzs7MzMzQEBA&#10;QkJCNTQwKSgkHRwYUlFNt7ayo6KetbSwvr25t7m4tbe2s7W0sbOysLKxsLKxsLKxsLKxtbW1tbW1&#10;tLS0s7OzsrKysbGxsLCwr6+vqqqqqqqqqKiop6enpaWlo6OjoqKioaGhnZ2dnJycm5ubmpqamZmZ&#10;mJiYl5eXlpaWkZGRkZGRj4+Pjo6OjIyMioqKiYmJiIiIg4ODgYGBgICAfX19e3t7eXl5d3d3dnZ2&#10;cHBwa2traWlpaGhoZGRkY2NjYWFhXFxcXFxeWFhaUlJUSkpMSUlLNTU3JiYo4uLk19fV///9/Pz6&#10;///9///9///9/v78///9////////////////////////////////////////////////////////&#10;////////////////////////////////////////////////////////////////////////////&#10;////////////////////////////////////////////////////////////////////////////&#10;////////////////////////////////////////////////////////////////////////////&#10;////////////////////////////////////////////////////////////////////////////&#10;////////////////////////////////////////////////////////////////////////////&#10;////////////////////////////////////////////////////////////////////////////&#10;////////////////////////////////////////////////////////////////////////////&#10;////////////////////////////////////////////////////////////////////////////&#10;////////////////////////////////////////////////////////////////////////////&#10;////////////////////////////////////////////////////////////////////////////&#10;////////////////////////////////////////////////////////////////////////////&#10;////////////////////////////////////////////////////////////////////////////&#10;////////////////////////////////////////////////////////////////////////////&#10;////////////////////////////////////////////////////////////////////////////&#10;////////////////////////////////////////////////////////////////////////////&#10;////////////////////////////////////////////////////////////////////////////&#10;/////////////////////////////////////////////////////////v7+/v7++fn5+fn5+/v7&#10;/Pz83t7eoaGhsrKyuLi4wsLCx8fHwsLCu7u7v7+/y8vLzMzKzc3Lz8/NzMzKz8/N7OzqpqakT09N&#10;kZCOrayqpKOhm5qYl5aUlJORjo2LiIeFeH+Ham91Y2dqQUFBWVZRGhML0Mi9urCkDAMAFQwHHBMO&#10;JRwXJBsWGxINGxINGRALAQAAfXx49vXx6Ofj2tnV7ezozMvH397a5uXj5uXj5uXj5uXj5uXj5uXj&#10;5uXj5uXj5+bk5+bk5+bk5+bk5+bk5+bk5+bk5+bk6Ofl6Ofl6Ofl6Ofl6Ofl6Ofl6Ofl6Ofl6Ofl&#10;6Ofl6Ofl6Ofl6Ofl6Ofl6Ofl6Ofl5+bk5+bk5+bk5+bk5+bk5+bk5+bk5+bk5uXj5uXj5uXj5uXj&#10;5uXj5uXj5uXj5uXj5eTi5OPh5OPh4+Lg4+Lg4uHf4uHf4eDe4N/d4N/d4N/d397c3t3b3t3b3dza&#10;3dza3NvZ3t3b29rY3NvZ29rY2djW29rY2djW2dnX2NjW2NjW1tbU1dXT1NTS09PR09PR1NTS0tLQ&#10;0NDOz8/Nz8/Ny8vJ1dXTz8/Nz8/P0NDQ2NjYlpaWVlZWMjIyPT09Ozs7KCgonJyc8fHxn5+fNDQ0&#10;MzMzQkJCPDw8ExMTYWFhUVFROzs7Q0NDODg4RkZGWlpaR0ZCQ0I+KSgkTk1Jvby4m5qWsbCst7ay&#10;t7m4tbe2s7W0sbOysLKxsLKxsLKxsbOysbGxsLCwr6+vrq6ura2trKysq6urqqqqqqqqqqqqqKio&#10;p6enpaWlo6OjoqKioaGhnZ2dnJycnJycmpqamZmZmJiYl5eXl5eXkpKSkZGRkJCQjo6OjIyMioqK&#10;iYmJiIiIhISEgoKCf39/fn5+fHx8enp6eHh4dnZ2c3NzbW1tbGxsa2trZ2dnZmZmZGRkX19fV1dX&#10;VVVVUFBQTk5OS0tLQEBAIiIiTExM9fXz0NDO/Pz6/f37+/v59/f1///9/v78////////////////&#10;////////////////////////////////////////////////////////////////////////////&#10;////////////////////////////////////////////////////////////////////////////&#10;////////////////////////////////////////////////////////////////////////////&#10;////////////////////////////////////////////////////////////////////////////&#10;////////////////////////////////////////////////////////////////////////////&#10;////////////////////////////////////////////////////////////////////////////&#10;////////////////////////////////////////////////////////////////////////////&#10;////////////////////////////////////////////////////////////////////////////&#10;////////////////////////////////////////////////////////////////////////////&#10;////////////////////////////////////////////////////////////////////////////&#10;////////////////////////////////////////////////////////////////////////////&#10;////////////////////////////////////////////////////////////////////////////&#10;////////////////////////////////////////////////////////////////////////////&#10;////////////////////////////////////////////////////////////////////////////&#10;////////////////////////////////////////////////////////////////////////////&#10;////////////////////////////////////////////////////////////////////////////&#10;////////////////////////////////////////////////////////////////////////////&#10;/////////////////////v7++fn5+vr6+/v7+fn5+Pj4oqKio6Oju7u7urq6xcXFyMjIvLy8wMDA&#10;zMzMy8vLzc3LysrI09PR0dHP19fV5OTiY2NhRkZEnZyar66spKOhlZSSmZiWkpGPlJORkI+NeYCI&#10;a3B2Z2tuREREREE8UElB8+vgMykdEAcAKSAZIBcQKiEaKiEaHBMMKyIbIBcQGhkV0dDM9fTw3dzY&#10;3t3Z6Ofjw8K+5uXh5uXj5uXj5uXj5uXj5uXj5uXj5uXj5uXj5+bk5+bk5+bk5+bk5+bk5+bk5+bk&#10;5+bk6Ofl6Ofl6Ofl6Ofl6Ofl6Ofl6Ofl6Ofl6Ofl6Ofl6Ofl6Ofl6Ofl6Ofl6Ofl6Ofl5+bk5+bk&#10;5+bk5+bk5+bk5+bk5+bk5+bk5uXj5uXj5uXj5uXj5uXj5uXj5uXj5uXj5eTi5OPh5OPh4+Lg4+Lg&#10;4uHf4uHf4eDe4N/d4N/d4N/d397c3t3b3t3b3dza3dza3NvZ3t3b29rY3NvZ29rY2djW29rY2djW&#10;2dnX2NjW2NjW1tbU1dXT1NTS09PR09PR1dXT0dHP0tLQ0dHP0dHPzc3L09PRz8/Nzc3Nz8/P4eHh&#10;srKyaGhoREREU1NTTExMLi4umJiY7e3tqqqqPz8/Ly8vOTk5KioqFRUVZmZmYWFhTExMVlZWUVFR&#10;U1NTV1dXT05KSEdDKSgkPj05wL+7k5KOqaikv766t7m4tri3tLa1srSzsbOysLKxsbOysbOyrq6u&#10;rq6ura2trKysqqqqqampqKioqKioqqqqqqqqqKiop6enpaWlo6OjoqKioaGhnZ2dnZ2dnJycm5ub&#10;mpqamJiYmJiYl5eXk5OTkpKSkZGRj4+PjY2Ni4uLioqKiYmJhoaGg4ODgICAfn5+fn5+fX19eXl5&#10;dnZ2dnZ2cHBwb29vbm5uampqaWlpZ2dnYmJiYGBgV1dXVlZWUVFRSkpKSUlJNTU1Dg4Oqqqo///9&#10;6+vp9PTy///9+/v5/v78+vr4////////////////////////////////////////////////////&#10;////////////////////////////////////////////////////////////////////////////&#10;////////////////////////////////////////////////////////////////////////////&#10;////////////////////////////////////////////////////////////////////////////&#10;////////////////////////////////////////////////////////////////////////////&#10;////////////////////////////////////////////////////////////////////////////&#10;////////////////////////////////////////////////////////////////////////////&#10;////////////////////////////////////////////////////////////////////////////&#10;////////////////////////////////////////////////////////////////////////////&#10;////////////////////////////////////////////////////////////////////////////&#10;////////////////////////////////////////////////////////////////////////////&#10;////////////////////////////////////////////////////////////////////////////&#10;////////////////////////////////////////////////////////////////////////////&#10;////////////////////////////////////////////////////////////////////////////&#10;////////////////////////////////////////////////////////////////////////////&#10;////////////////////////////////////////////////////////////////////////////&#10;////////////////////////////////////////////////////////////////////////////&#10;////////////////////////////////////////////////////////////////+Pj4////+vr6&#10;////z8/PkJCQubm5vb29xMTEx8fHwMDAu7u7yMjI0dHRzMzMy8vJzc3L1NTS1dXT6ennpaWjNjY0&#10;VlZUpqWjrq2rpaSimJeVoqGfkZCOl5aUlpWTg4qSc3h+a29yQkJCODUw1M3Fw7uwFw0BLSUaNy8k&#10;LiYbMiofMysgLiYbLCQZFg4Denl1+fj04+Le3t3Z7ezo19bSzMvH5uXh5uXj5uXj5uXj5uXj5uXj&#10;5uXj5uXj5uXj5+bk5+bk5+bk5+bk5+bk5+bk5+bk5+bk6Ofl6Ofl6Ofl6Ofl6Ofl6Ofl6Ofl6Ofl&#10;6Ofl6Ofl6Ofl6Ofl6Ofl6Ofl6Ofl6Ofl5+bk5+bk5+bk5+bk5+bk5+bk5+bk5+bk5uXj5uXj5uXj&#10;5uXj5uXj5uXj5uXj5uXj5eTi5OPh5OPh4+Lg4+Lg4uHf4uHf4eDe4N/d4N/d4N/d397c3t3b3t3b&#10;3dza3dza3NvZ3t3b29rY3NvZ29rY2djW29rY2djW2dnX2NjW2NjW1tbU1dXT1NTS09PR09PR1tbU&#10;0NDO1dXT09PR0tLQzs7M0NDOzs7My8vLy8vL39/fwsLCbm5uSEhIXFxcUVFRPz8/eHh44ODgq6ur&#10;OTk5NTU1ODg4ICAgICAgXV1dY2NjUlJSVFRUXFxcXV1dTExMSklFT05KOzo2IB8bqqmlpqWhqqml&#10;v766uLq5tri3tLa1srSzsbOysbOysbOysrSzsLCwsLCwr6+vrq6urKysq6urqqqqqqqqqqqqqqqq&#10;qKiop6enpaWlo6OjoqKioaGhnp6enZ2dnZ2dm5ubmpqamZmZmJiYmJiYlJSUk5OTkpKSkJCQjo6O&#10;jIyMi4uLioqKiIiIhYWFgYGBgICAgICAf39/e3t7eHh4d3d3cnJycHBwb29va2trampqaWlpY2Nj&#10;ZWVjW1tZY2NhVFRSS0tJTU1LRERCNTUzISEf5OTi0NDO/v78/Pz6///99PTy/f37////////////&#10;////////////////////////////////////////////////////////////////////////////&#10;////////////////////////////////////////////////////////////////////////////&#10;////////////////////////////////////////////////////////////////////////////&#10;////////////////////////////////////////////////////////////////////////////&#10;////////////////////////////////////////////////////////////////////////////&#10;////////////////////////////////////////////////////////////////////////////&#10;////////////////////////////////////////////////////////////////////////////&#10;////////////////////////////////////////////////////////////////////////////&#10;////////////////////////////////////////////////////////////////////////////&#10;////////////////////////////////////////////////////////////////////////////&#10;////////////////////////////////////////////////////////////////////////////&#10;////////////////////////////////////////////////////////////////////////////&#10;////////////////////////////////////////////////////////////////////////////&#10;////////////////////////////////////////////////////////////////////////////&#10;////////////////////////////////////////////////////////////////////////////&#10;////////////////////////////////////////////////////////////////////////////&#10;////////////////////////////////////////////////////////////////////////////&#10;/////////////////////////f39////////+vr68PDwmJiYtLS0wcHBvLy8y8vLw8PDt7e3wsLC&#10;zMzMy8vLz8/PxcXD1NTSy8vJ2trY3t7cU1NRLCwqbm5sn56cqqmnpaSimpmXpKOhkZCOk5KQj46M&#10;d36GbHF3ZGhrJycnamdi//72YlpPGQ8DJyAQMSoaOTIiMSoaOTIiMisbGxQELCUV3NvX9/by3t3Z&#10;5+bi7u3pv7665OPf5OPf5uXj5uXj5uXj5uXj5uXj5uXj5uXj5uXj5+bk5+bk5+bk5+bk5+bk5+bk&#10;5+bk5+bk6Ofl6Ofl6Ofl6Ofl6Ofl6Ofl6Ofl6Ofl6Ofl6Ofl6Ofl6Ofl6Ofl6Ofl6Ofl6Ofl5+bk&#10;5+bk5+bk5+bk5+bk5+bk5+bk5+bk5uXj5uXj5uXj5uXj5uXj5uXj5uXj5uXj5eTi5OPh5OPh4+Lg&#10;4+Lg4uHf4uHf4eDe4N/d4N/d4N/d397c3t3b3t3b3dza3dza3NvZ3t3b29rY3NvZ29rY2djW29rY&#10;2djW2dnX2NjW2NjW1tbU1dXT1NTS09PR09PR1dXT0NDO1tbU1NTS0dHPysrIzs7Mz8/Nzs7OysrK&#10;19fXycnJb29vRkZGW1tbT09PR0dHVFRU4ODgs7OzLCwsODg4Pj4+Li4uHx8fUlJSYWFhUVFRUFBQ&#10;W1tbXFxcTExMVFNPR0ZCQD87HBsXk5KOsK+rmpmVwL+7uLq5t7m4tbe2s7W0srSzsbOysrSzsrSz&#10;srKysrKysbGxsLCwrq6ura2trKysrKysqqqqqqqqqKiop6enpaWlo6OjoqKioaGhn5+fnp6enZ2d&#10;nJycm5ubmpqamZmZmJiYlZWVlJSUk5OTkZGRj4+Pjo6OjIyMjIyMiYmJh4eHhISEgoKCgYGBgICA&#10;fX19enp6eHh4c3NzcXFxcHBwbGxsa2traWlpZGRkYGBeXV1bZGRiWlpYUlJQUVFPQEA+QEA+EREP&#10;YmJg7+/t5OTi+fn3+/v59vb0/v78////////////////////////////////////////////////&#10;////////////////////////////////////////////////////////////////////////////&#10;////////////////////////////////////////////////////////////////////////////&#10;////////////////////////////////////////////////////////////////////////////&#10;////////////////////////////////////////////////////////////////////////////&#10;////////////////////////////////////////////////////////////////////////////&#10;////////////////////////////////////////////////////////////////////////////&#10;////////////////////////////////////////////////////////////////////////////&#10;////////////////////////////////////////////////////////////////////////////&#10;////////////////////////////////////////////////////////////////////////////&#10;////////////////////////////////////////////////////////////////////////////&#10;////////////////////////////////////////////////////////////////////////////&#10;////////////////////////////////////////////////////////////////////////////&#10;////////////////////////////////////////////////////////////////////////////&#10;////////////////////////////////////////////////////////////////////////////&#10;////////////////////////////////////////////////////////////////////////////&#10;////////////////////////////////////////////////////////////////////////////&#10;/////////////////////////////////////////////////////////////////Pz8////+Pj4&#10;/Pz8r6+vm5ubyMjIv7+/v7+/ycnJvb29ubm5zMzMy8vLxMTE0dHRy8vJ09PRzMzK5+floqKgKioo&#10;VFRSb29tk5KQqaimpaSimpmXnp2bk5KQjo2LhYSCdn2FcHV7ZWlsNDQ01tPO8OnhPzcsMykdLCUR&#10;LSYSNC0ZKyQQMywYKCENMywYmZJ+///75+bi5eTg6unl2tnVtLOv7u3p4uHd5uXj5uXj5uXj5uXj&#10;5uXj5uXj5uXj5uXj5+bk5+bk5+bk5+bk5+bk5+bk5+bk5+bk6Ofl6Ofl6Ofl6Ofl6Ofl6Ofl6Ofl&#10;6Ofl6Ofl6Ofl6Ofl6Ofl6Ofl6Ofl6Ofl6Ofl5+bk5+bk5+bk5+bk5+bk5+bk5+bk5+bk5uXj5uXj&#10;5uXj5uXj5uXj5uXj5uXj5uXj5eTi5OPh5OPh4+Lg4+Lg4uHf4uHf4eDe4N/d4N/d4N/d397c3t3b&#10;3t3b3dza3dza3NvZ3t3b29rY3NvZ29rY2djW29rY2djW2dnX2NjW2NjW1tbU1dXT1NTS09PR09PR&#10;09PR0dHP1dXT1NTSzs7MxMTCzMzK0NDO0tLSzs7O0dHR09PTeXl5TExMW1tbTk5ORERETExM5ubm&#10;ycnJOjo6MzMzMjIyIyMjHBwcUVFRZWVlVVVVVlZWW1tbWlpaZGRkPTw4OTg0MC8rHBsXcG9rt7ay&#10;mZiUsK+rubu6uLq5tri3tLa1srSzsrSzsrSzs7W0sbGxsbGxsLCwr6+vrq6urKysrKysq6urqqqq&#10;qqqqqKiop6enpaWlo6OjoqKioaGhn5+fn5+fnp6enZ2dm5ubmpqamZmZmZmZlpaWlpaWlJSUkpKS&#10;kZGRj4+Pjo6OjY2NiYmJiYmJiIiIhYWFgoKCgICAfn5+fn5+enp6dHR0c3NzcnJybm5ubGxsa2tr&#10;ZmZmZmdiX2BbWVpVXV5ZVVZRU1RPSktGQUI9QEA+GRkXubm36Ojm9PTy+fn3+/v5+vr4////////&#10;////////////////////////////////////////////////////////////////////////////&#10;////////////////////////////////////////////////////////////////////////////&#10;////////////////////////////////////////////////////////////////////////////&#10;////////////////////////////////////////////////////////////////////////////&#10;////////////////////////////////////////////////////////////////////////////&#10;////////////////////////////////////////////////////////////////////////////&#10;////////////////////////////////////////////////////////////////////////////&#10;////////////////////////////////////////////////////////////////////////////&#10;////////////////////////////////////////////////////////////////////////////&#10;////////////////////////////////////////////////////////////////////////////&#10;////////////////////////////////////////////////////////////////////////////&#10;////////////////////////////////////////////////////////////////////////////&#10;////////////////////////////////////////////////////////////////////////////&#10;////////////////////////////////////////////////////////////////////////////&#10;////////////////////////////////////////////////////////////////////////////&#10;////////////////////////////////////////////////////////////////////////////&#10;////////////////////////////////////////////////////////////////////////////&#10;/////////////////////////////Pz8////8PDw29vbk5OTurq6v7+/xMTExMTEwcHBvLy8w8PD&#10;z8/PzMzMx8fHzc3N0NDO0dHP29vZ2dnXXV1bODg2gYF/WFhWk5KQsbCuqaimoaCenZyamZiWkZCO&#10;iomHfIOLam91RkpNcnJy//z30svDTUU6b2VZOjQeODIcQDokQTslOzUfTEYwlpB69/Hb8fDs4N/b&#10;5+bi5eTgz87Ky8rG5+bi5OPf5uXj5uXj5uXj5uXj5uXj5uXj5uXj5uXj5+bk5+bk5+bk5+bk5+bk&#10;5+bk5+bk5+bk6Ofl6Ofl6Ofl6Ofl6Ofl6Ofl6Ofl6Ofl6Ofl6Ofl6Ofl6Ofl6Ofl6Ofl6Ofl6Ofl&#10;5+bk5+bk5+bk5+bk5+bk5+bk5+bk5+bk5uXj5uXj5uXj5uXj5uXj5uXj5uXj5uXj5eTi5OPh5OPh&#10;4+Lg4+Lg4uHf4uHf4eDe4N/d4N/d4N/d397c3t3b3t3b3dza3dza3NvZ3t3b29rY3NvZ29rY2djW&#10;29rY2djW2dnX2NjW2NjW1tbU1dXT1NTS09PR09PR0dHP0tLQ1NTS1NTSysrIvLy6y8vJ0tLQ0dHR&#10;0dHRzs7O39/fjIyMWlpaX19fTk5OSEhIUFBQsLCwrKysTExMODg4ODg4IyMjKioqT09PZGRkVVVV&#10;Tk5OUlJSXV1denp6Ojk1LCsnDg0JREM/bm1pqqmlmZiUrq2pubu6uLq5tri3tLa1s7W0srSzs7W0&#10;s7W0sbGxsbGxsLCwr6+vrq6urKysrKysq6urqqqqqqqqqKiop6enpaWlo6OjoqKioaGhoKCgn5+f&#10;np6enZ2dnJycm5ubmpqamZmZl5eXlpaWlZWVk5OTkZGRkJCQjo6Ojo6OiYmJi4uLi4uLiIiIgoKC&#10;f39/f39/gYGBfX19d3d3dnZ2dXV1cXFxcHBwbm5uaWlpbW5pYWJdXF1YX2BbV1hTVldSVFVQUlNO&#10;QUE/GhoYLCwq5OTi3t7c+fn39vb0+fn3////////////////////////////////////////////&#10;////////////////////////////////////////////////////////////////////////////&#10;////////////////////////////////////////////////////////////////////////////&#10;////////////////////////////////////////////////////////////////////////////&#10;////////////////////////////////////////////////////////////////////////////&#10;////////////////////////////////////////////////////////////////////////////&#10;////////////////////////////////////////////////////////////////////////////&#10;////////////////////////////////////////////////////////////////////////////&#10;////////////////////////////////////////////////////////////////////////////&#10;////////////////////////////////////////////////////////////////////////////&#10;////////////////////////////////////////////////////////////////////////////&#10;////////////////////////////////////////////////////////////////////////////&#10;////////////////////////////////////////////////////////////////////////////&#10;////////////////////////////////////////////////////////////////////////////&#10;////////////////////////////////////////////////////////////////////////////&#10;////////////////////////////////////////////////////////////////////////////&#10;////////////////////////////////////////////////////////////////////////////&#10;/////////////////////////////////////////////////////////////////////Pz8/v7+&#10;8vLyo6Ojtra2urq6vb29yMjIyMjIu7u7v7+/y8vLzMzMz8/P0NDQyMjIx8fF2dnX5+flsbGvOzs5&#10;UlJQi4uJRERClZSSsrGvpaSio6KgmZiWmJeVj46Mj46MgIePZWpwLjI1yMjI8e7p0svDQTkugXdr&#10;LigQRT8nY11FbGZOVU83kox0+/Xd+fPb4eDc5OPf5OPf5eTg19bS8fDs3t3Z6+rm5uXj5uXj5uXj&#10;5uXj5uXj5uXj5uXj5uXj5+bk5+bk5+bk5+bk5+bk5+bk5+bk5+bk6Ofl6Ofl6Ofl6Ofl6Ofl6Ofl&#10;6Ofl6Ofl6Ofl6Ofl6Ofl6Ofl6Ofl6Ofl6Ofl6Ofl5+bk5+bk5+bk5+bk5+bk5+bk5+bk5+bk5uXj&#10;5uXj5uXj5uXj5uXj5uXj5uXj5uXj5eTi5OPh5OPh4+Lg4+Lg4uHf4uHf4eDe4N/d4N/d4N/d397c&#10;3t3b3t3b3dza3dza3NvZ3t3b29rY3NvZ29rY2djW29rY2djW2dnX2NjW2NjW1tbU1dXT1NTS09PR&#10;09PR0NDO09PR09PR09PRx8fFt7e1y8vJ09PRzc3N0dHRzc3N6Ojom5ubZmZmYmJiT09PUVFRSEhI&#10;VVVVY2NjSUlJR0dHX19fS0tLOjo6Pj4+UVFRUFBQSkpKVFRUXFxcaWlpTUxIQkE9CwoGcG9renl1&#10;qKejpKOfqaikury7uLq5tri3tLa1s7W0s7W0s7W0s7W0s7OzsrKysbGxsLCwr6+vrq6ura2tra2t&#10;qqqqqqqqqKiop6enpaWlo6OjoqKioaGhoKCgn5+fnp6enZ2dnJycm5ubmpqampqamJiYl5eXlpaW&#10;lJSUkpKSkJCQj4+Pjo6OiIiIjIyMjY2NiYmJgoKCfn5+f39/g4ODf39/enp6eHh4d3d3c3NzcnJy&#10;cHBwa2trZWZhYGFcbW5pYmNeW1xXWFlUSElETk9KSkpIR0dFHBwacnJw7e3r4+Ph///9+fn3////&#10;////////////////////////////////////////////////////////////////////////////&#10;////////////////////////////////////////////////////////////////////////////&#10;////////////////////////////////////////////////////////////////////////////&#10;////////////////////////////////////////////////////////////////////////////&#10;////////////////////////////////////////////////////////////////////////////&#10;////////////////////////////////////////////////////////////////////////////&#10;////////////////////////////////////////////////////////////////////////////&#10;////////////////////////////////////////////////////////////////////////////&#10;////////////////////////////////////////////////////////////////////////////&#10;////////////////////////////////////////////////////////////////////////////&#10;////////////////////////////////////////////////////////////////////////////&#10;////////////////////////////////////////////////////////////////////////////&#10;////////////////////////////////////////////////////////////////////////////&#10;////////////////////////////////////////////////////////////////////////////&#10;////////////////////////////////////////////////////////////////////////////&#10;////////////////////////////////////////////////////////////////////////////&#10;////////////////////////////////////////////////////////////////////////////&#10;////+fn5/f39+fn5/////Pz8/v7+/f39+/v7/f39tLS0pKSkubm5wsLCvb29xsbGxMTCuLi2w8PB&#10;0dHPy8vJy8vJ09PR0dHPyMfF29rY3NvZUVBOW1pYhIOBYF9dNTQyhoaGurq6qampn5+foqKihoaG&#10;k5OTh4eHhH+GT0pQhoGF8u7t8O3o39zVn52RfnxwhlcRiF0bjWgxqo9kxbSW+PHf6Ojg3d/e4+Ph&#10;4+Ph4+Ph4+Ph4+Ph4+Ph4+Ph4+Ph5uXj5uXj5uXj5uXj5uXj5uXj5uXj5uXj5+bk5+bk5+bk5+bk&#10;5+bk5+bk5+bk5+bk5OPh6+ro7u3r7+7s3dza6unn4uHf7ezq6Ofl6Ofl6Ofl6Ofl6Ofl6Ofl6Ofl&#10;6Ofl7ezq6unn7u3r7ezq5uXj6unn6ejm5+bk6eXi6+fk6OTh5ODd5+Pg5eHe5uLf49/c5eTg5OPf&#10;5OPf4+Le4+Le4uHd4uHd4eDc397c397c397c397c397c397c397c397c3dza3NvZ3NvZ29rY29rY&#10;2tnX2tnX2tnX19fV19fV19fV1tbU1dXT1dXT1NTS1NTS09PR0NDO19fV0tLQ0dHPqqqozs7M09PR&#10;zc3Nzc3NxMTE4uLiuLi4SEhIZWVlX19fSkpKUVFRSkpKUFBQVVVVX19fWVlZXl5ebnBvk5WUZ2lo&#10;UlRTWVtaQ0VEYWNiX2FgPzw3S0hDCwgDY2BbendypKGcpqOeoZ6ZvLy6s7Oxurq4uLi2tra0tra0&#10;rq6stbWzrq6usrKys7OzsbGxsLCwsrKysLCwrKysq6urq6urqqqqqampqKiopqampqampaWloqKi&#10;n5+fn5+foKCgnp6em5ubmpqanJycmZmZlpaWlZWVlpaWlJSUkJCQjo6OkJCQjIyMiYmJhoaGhISE&#10;hISEgoKCf39/fX19e3t7enp6eXl5dnZ2dHR0cXFxcHBwb29vaGhoZWVlYWFhXl5eXFxcWVlZVVVV&#10;UlJSSEhGSEhGMzMxHR0by8vJ0NDO/v78/f37+/v7+/v7+vr6////9fX1+vr6/v7+/f39////////&#10;////////////////////////////////////////////////////////////////////////////&#10;////////////////////////////////////////////////////////////////////////////&#10;////////////////////////////////////////////////////////////////////////////&#10;////////////////////////////////////////////////////////////////////////////&#10;////////////////////////////////////////////////////////////////////////////&#10;////////////////////////////////////////////////////////////////////////////&#10;////////////////////////////////////////////////////////////////////////////&#10;////////////////////////////////////////////////////////////////////////////&#10;////////////////////////////////////////////////////////////////////////////&#10;////////////////////////////////////////////////////////////////////////////&#10;////////////////////////////////////////////////////////////////////////////&#10;////////////////////////////////////////////////////////////////////////////&#10;////////////////////////////////////////////////////////////////////////////&#10;////////////////////////////////////////////////////////////////////////////&#10;////////////////////////////////////////////////////////////////////////////&#10;////////////////////////////////////////////////////////////////////////////&#10;/////////////////////////////////////////f39/Pz8+vr6/////f39+fn5////+/v7////&#10;09PTpqamrKyswcHBvr6+w8PDyMjIurq4v7+9ysrIzs7MysrI0dHP1tbUzs7Mz87M8O/tk5KQR0ZE&#10;c3Jwd3Z0UE9NQD89qampq6urmpqalJSUoKCgnZ2dl5eXh4eHcGtydnF3ysXJ8e3s4t/a6ebfw8G1&#10;V1VJjWk3wqJz0raP8+DA9unW5uLW2NnU7fHw4+Ph4+Ph4+Ph4+Ph4+Ph4+Ph4+Ph4+Ph5uXj5uXj&#10;5uXj5uXj5uXj5uXj5uXj5uXj5+bk5+bk5+bk5+bk5+bk5+bk5+bk5+bk7u3r4uHf4uHf7Ovp5OPh&#10;7ezq6Ofl5uXj6ejm6ejm6ejm6ejm6ejm6ejm6ejm6ejm6Ofl5eTi5eTi5uXj5OPh6Ofl4uHf5eTi&#10;5eHe5+Pg6+fk5eHe5+Pg5eHe5+Pg5ODd5eTg5OPf5OPf4+Le4+Le4uHd4uHd4eDc397c397c397c&#10;397c397c397c397c397c3dza3NvZ3NvZ29rY29rY2tnX2tnX2tnX19fV19fV19fV1tbU1dXT1dXT&#10;1NTS1NTS09PR0NDO2NjW0NDO0dHPr6+txsbE09PR0tLSzc3Nz8/P2NjYx8fHKioqNzc3VVVVRkZG&#10;UFBQUlJSRERETExMQ0NDSEhIUlJSl5mYsLKxdHZ1XV9eY2VkS01MV1lYV1lYPDk0RUI9DQoFUE1I&#10;dXJtko+KnZqVpKGcubm3tra0urq4t7e1t7e1tra0ra2rsbGvsbGxsrKysrKysbGxsLCwsLCwrq6u&#10;rKysq6urq6urqqqqqampqKiopqampqampaWloqKioKCgn5+foKCgn5+fm5ubmpqanJycmpqal5eX&#10;lZWVlpaWlJSUkJCQj4+PkJCQjY2NioqKh4eHhoaGhYWFhISEgICAfn5+fHx8e3t7eXl5d3d3dHR0&#10;cnJycHBwb29vaWlpZWVlYmJiX19fXV1dWlpaVlZWU1NTSUlHTk5MQUE/Li4sJCQi6urozs7M///9&#10;/////f39/////Pz8/////Pz89vb2/f39////////////////////////////////////////////&#10;////////////////////////////////////////////////////////////////////////////&#10;////////////////////////////////////////////////////////////////////////////&#10;////////////////////////////////////////////////////////////////////////////&#10;////////////////////////////////////////////////////////////////////////////&#10;////////////////////////////////////////////////////////////////////////////&#10;////////////////////////////////////////////////////////////////////////////&#10;////////////////////////////////////////////////////////////////////////////&#10;////////////////////////////////////////////////////////////////////////////&#10;////////////////////////////////////////////////////////////////////////////&#10;////////////////////////////////////////////////////////////////////////////&#10;////////////////////////////////////////////////////////////////////////////&#10;////////////////////////////////////////////////////////////////////////////&#10;////////////////////////////////////////////////////////////////////////////&#10;////////////////////////////////////////////////////////////////////////////&#10;////////////////////////////////////////////////////////////////////////////&#10;////////////////////////////////////////////////////////////////////////////&#10;/////Pz8////+vr6////+/v7/v7+/f39/f399PT0np6epaWlvb29v7+/xMTE09PTtra2t7e1ysrI&#10;09PRy8vJycnH0tLQ1NTSzMzK0tHP1tXTWllXWFdVhoWDWVhWQ0JAiYiG0NDQr6+vqqqqp6enmJiY&#10;mpqakpKSkJCQaGNqjomP39re7urp5uPe1NHK9/Xp4uDU5tXD9eXU7eDQ8Ojd4d7V5+jj5uvn2N7c&#10;4+Ph4+Ph4+Ph4+Ph4+Ph4+Ph4+Ph4+Ph5uXj5uXj5uXj5uXj5uXj5uXj5uXj5uXj5+bk5+bk5+bk&#10;5+bk5+bk5+bk5+bk5+bk8fDu5uXj5OPh7+7s7Ovp6unn7u3r5uXj8O/t8O/t8O/t8O/t8O/t8O/t&#10;8O/t8O/t9fTy+vn39fTy7u3r7ezq8vHv6+ro8O/t7+vo6+fk6OTh6eXi7Ojl5uLf5+Pg6OTh5eTg&#10;5OPf5OPf4+Le4+Le4uHd4uHd4eDc397c397c397c397c397c397c397c397c3dza3NvZ3NvZ29rY&#10;29rY2tnX2tnX2tnX19fV19fV19fV1tbU1dXT1dXT1NTS1NTS09PR0NDO2NjWzc3L1dXTuLi2t7e1&#10;1dXTzMzMyMjIzs7O1dXV2traLCwsFxcXcXFxSEhIYmJiW1tbKCgoHR0dHx8fHx8fDg4OjY+Om52c&#10;a21sRkhHc3V0SkxLTU9OQkRDKygjZWJdb2xnbWpla2hji4iDtbKtmZaRs7Oxurq4urq4t7e1ubm3&#10;tbWzrKyqrKyqtra2s7OzsbGxsbGxr6+vra2trKysrq6uq6urq6urqqqqqampqKiopqampqampaWl&#10;o6OjoKCgn5+foKCgn5+fnJycm5ubnZ2dmpqal5eXlpaWlpaWlJSUkJCQj4+PkZGRj4+PjY2NioqK&#10;iIiIh4eHhoaGg4ODgICAfX19fHx8enp6eHh4dXV1c3NzcXFxcHBwampqZ2dnY2NjYWFhX19fXFxc&#10;WFhYVVVVWVlXS0tJUFBONDQyGBgWhYWD+vr429vZ+vr6/f39////////+fn58fHx////////////&#10;////////////////////////////////////////////////////////////////////////////&#10;////////////////////////////////////////////////////////////////////////////&#10;////////////////////////////////////////////////////////////////////////////&#10;////////////////////////////////////////////////////////////////////////////&#10;////////////////////////////////////////////////////////////////////////////&#10;////////////////////////////////////////////////////////////////////////////&#10;////////////////////////////////////////////////////////////////////////////&#10;////////////////////////////////////////////////////////////////////////////&#10;////////////////////////////////////////////////////////////////////////////&#10;////////////////////////////////////////////////////////////////////////////&#10;////////////////////////////////////////////////////////////////////////////&#10;////////////////////////////////////////////////////////////////////////////&#10;////////////////////////////////////////////////////////////////////////////&#10;////////////////////////////////////////////////////////////////////////////&#10;////////////////////////////////////////////////////////////////////////////&#10;////////////////////////////////////////////////////////////////////////////&#10;/////////////////////////////////////////////////////v7+/f39+vr6////9vb2////&#10;vr6+lZWVvr6+ycnJurq6ycnJzs7OsbGxwsLA0NDO0tLQy8vJy8vJzc3Lz8/N1NTS5+bkh4aETUxK&#10;e3p4g4KAQkE/U1JQysnHx8fHlpaWkJCQr6+vlJSUjo6OjIyMiYmJbmlw2dTa8u3x08/O5uPe4d7X&#10;7Ore6Oba397m3Nvh4N/l29zg1trd5enq3ePj193b4+Ph4+Ph4+Ph4+Ph4+Ph4+Ph4+Ph4+Ph5uXj&#10;5uXj5uXj5uXj5uXj5uXj5uXj5uXj5+bk5+bk5+bk5+bk5+bk5+bk5+bk5+bk5OPh9PPx7ezq9fTy&#10;+Pf17ezq9PPx8O/t0tHP0tHP0tHP0tHP0tHP0tHP0tHP0tHPvr27zczK0M/N1NPR29rY4+Lg4+Lg&#10;6+ro39vY7+vo5uLf7Ojl6+fk5+Pg5+Pg6ubj5eTg5OPf5OPf4+Le4+Le4uHd4uHd4eDc397c397c&#10;397c397c397c397c397c397c3dza3NvZ3NvZ29rY29rY2tnX2tnX2tnX19fV19fV19fV1tbU1dXT&#10;1dXT1NTS1NTS09PR0dHP1tbUysrI29vZwcG/o6Oh2dnX1NTU1NTUyMjI2NjY4uLiXFxcISEhqqqq&#10;0dHRjY2Ng4ODu7u7q6urfn5+gICAsrKyj5GQpqinZWdmS01MdHZ1Z2loR0lIPT8+HBkUbGlktLGs&#10;h4R/ZmNeamdirKmkmZaRrKyqvr68urq4tra0urq4tbWzra2rpaWjubm5tLS0sbGxsbGxr6+vq6ur&#10;q6urrq6uq6urq6urqqqqqampqKiopqampqampaWlo6OjoaGhoKCgoaGhoKCgnJycm5ubnZ2dm5ub&#10;mJiYlpaWl5eXlZWVkZGRkJCQkZGRkZGRj4+PjIyMioqKiYmJiIiIhYWFgoKCfn5+fX19e3t7eXl5&#10;dnZ2dHR0cnJycXFxbW1tampqZmZmY2NjYWFhXl5eWlpaV1dXVlZUTU1LTU1LSEhGOjo4Dw8NzMzK&#10;3d3b9fX1////+vr6/////v7+/v7+////8PDw////////////////////////////////////////&#10;////////////////////////////////////////////////////////////////////////////&#10;////////////////////////////////////////////////////////////////////////////&#10;////////////////////////////////////////////////////////////////////////////&#10;////////////////////////////////////////////////////////////////////////////&#10;////////////////////////////////////////////////////////////////////////////&#10;////////////////////////////////////////////////////////////////////////////&#10;////////////////////////////////////////////////////////////////////////////&#10;////////////////////////////////////////////////////////////////////////////&#10;////////////////////////////////////////////////////////////////////////////&#10;////////////////////////////////////////////////////////////////////////////&#10;////////////////////////////////////////////////////////////////////////////&#10;////////////////////////////////////////////////////////////////////////////&#10;////////////////////////////////////////////////////////////////////////////&#10;////////////////////////////////////////////////////////////////////////////&#10;////////////////////////////////////////////////////////////////////////////&#10;////////////////////////////////////////////////////////////////////////////&#10;/////////////f39/f39////+/v7/Pz8+fn56enpmZmZsrKyxMTEv7+/xMTEzs7Os7OzwMDAy8vJ&#10;ycnHyMjGzMzK0NDOy8vJ0dHP4+Ph4+LgR0ZEVVRSjo2LZWRiNDMxjYyKw8LAm5ubVlZWMzMzlJSU&#10;n5+flZWVjIyMcHBwjomQ8ezy6uXp3trZ5+Tf8e7n7+3h///09fr/4+n51tzq29/q5+zy2N3g09nZ&#10;4+nn4+Ph4+Ph4+Ph4+Ph4+Ph4+Ph4+Ph4+Ph5uXj5uXj5uXj5uXj5uXj5uXj5uXj5uXj5+bk5+bk&#10;5+bk5+bk5+bk5+bk5+bk5+bk6Ofl8vHvrayqmZiWjYyKcG9tYmFfW1pYUlFPUlFPUlFPUlFPUlFP&#10;UlFPUlFPUlFPVVRSV1ZUUE9NTk1LUE9NUVBOVFNRSklHtLCt7urn6OTh7enm5eHe5+Pg6OTh5+Pg&#10;5eTg5OPf5OPf4+Le4+Le4uHd4uHd4eDc397c397c397c397c397c397c397c397c3dza3NvZ3NvZ&#10;29rY29rY2tnX2tnX2tnX19fV19fV19fV1tbU1dXT1dXT1NTS1NTS09PR09PR0tLQysrI4ODeycnH&#10;lJSS2dnXy8vL1dXVyMjI3Nzc3t7efX19CwsLgICApKSka2trYWFhhISEfn5+iIiIj4+PiIiIgoSD&#10;o6WkY2VkUFJRbnBvf4GATE5NPD49Ih8aTElEg4B7T0xHcm9qc3Brop+alpOOo6Ohv7+9urq4tra0&#10;u7u5tra0sLCunp6cubm5tLS0sbGxsbGxr6+vq6urq6urrq6uq6urq6urqqqqqampqKiopqampqam&#10;paWlpKSkoaGhoKCgoqKioKCgnZ2dnJycnp6em5ubmJiYl5eXl5eXlpaWkpKSkJCQkpKSkpKSkJCQ&#10;jY2Ni4uLi4uLiYmJhoaGg4ODf39/fn5+fHx8enp6eHh4dXV1c3Nzc3Nzb29vbGxsaGhoZWVlY2Nj&#10;YWFhXV1dWlpaW1tZVFRSRUVDTExKLi4sODg2SEhG6Ojm1tbW+vr6////+/v7/////Pz8+Pj4+vr6&#10;////////////////////////////////////////////////////////////////////////////&#10;////////////////////////////////////////////////////////////////////////////&#10;////////////////////////////////////////////////////////////////////////////&#10;////////////////////////////////////////////////////////////////////////////&#10;////////////////////////////////////////////////////////////////////////////&#10;////////////////////////////////////////////////////////////////////////////&#10;////////////////////////////////////////////////////////////////////////////&#10;////////////////////////////////////////////////////////////////////////////&#10;////////////////////////////////////////////////////////////////////////////&#10;////////////////////////////////////////////////////////////////////////////&#10;////////////////////////////////////////////////////////////////////////////&#10;////////////////////////////////////////////////////////////////////////////&#10;////////////////////////////////////////////////////////////////////////////&#10;////////////////////////////////////////////////////////////////////////////&#10;////////////////////////////////////////////////////////////////////////////&#10;////////////////////////////////////////////////////////////////////////////&#10;/////////////////////////////////////////////////////Pz8+Pj4////+/v7////+Pj4&#10;tLS0p6env7+/uLi4vLy8ycnJx8fHra2tzc3NzMzKxMTCxMTCzc3L09PR09PR2dnX5OTikpGPPj07&#10;cXBuiYiGPj07OTg20tHPsrGvi4uLQUFBCQkJjIyMrq6um5ubhYWFdHR05uHo6eTq19LW9PDv7erl&#10;8u/oyce7qKaazc/b6+355+rz19rh5ebq29ze5Obl4OLf4+Ph4+Ph4+Ph4+Ph4+Ph4+Ph4+Ph4+Ph&#10;5uXj5uXj5uXj5uXj5uXj5uXj5uXj5uXj5+bk5+bk5+bk5+bk5+bk5+bk5+bk5+bk+fj219bUWVhW&#10;ZWRidXRyi4qIoqGftbSy0M/N0M/N0M/N0M/N0M/N0M/N0M/N0M/N09LQ19bU0tHPy8rIy8rIycjG&#10;wsG/fn17t7Ow8u7r5uLf7Ojl5eHe6OTh6OTh5uLf5eTg5OPf5OPf4+Le4+Le4uHd4uHd4eDc397c&#10;397c397c397c397c397c397c397c3dza3NvZ3NvZ29rY29rY2tnX2tnX2tnX19fV19fV19fV1tbU&#10;1dXT1dXT1NTS1NTS0tLQ1dXT0NDOzMzK39/dz8/Nj4+N09PR0NDQ1NTUz8/P1dXV4uLiqqqqJCQk&#10;aGhopqambW1tYWFha2trc3NzdnZ2gYGBbm5uiIqJnZ+ecXNyV1lYZWdmfoB/U1VUOjw7FxQPZGFc&#10;ubaxYF1Ycm9qaGVgmZaRop+ampqYv7+9ubm3t7e1u7u5t7e1tbWzmJiWtra2s7OzsbGxsbGxr6+v&#10;ra2trKysrq6uq6urq6urqqqqqampqKiopqampqampaWlpaWloqKioaGhoqKioaGhnZ2dnZ2dnp6e&#10;nJycmZmZl5eXmJiYlpaWkpKSkZGRkpKSk5OTkJCQjY2NjIyMi4uLiYmJhoaGhISEgICAf39/fX19&#10;e3t7eXl5dnZ2dXV1dHR0cXFxbm5uampqaGhoZmZmY2NjX19fXFxcU1NRW1tZXFxaS0tJOzs5RUVD&#10;MzMxkJCO7+/v5+fn////+vr6/v7+/////f39+vr6////////////////////////////////////&#10;////////////////////////////////////////////////////////////////////////////&#10;////////////////////////////////////////////////////////////////////////////&#10;////////////////////////////////////////////////////////////////////////////&#10;////////////////////////////////////////////////////////////////////////////&#10;////////////////////////////////////////////////////////////////////////////&#10;////////////////////////////////////////////////////////////////////////////&#10;////////////////////////////////////////////////////////////////////////////&#10;////////////////////////////////////////////////////////////////////////////&#10;////////////////////////////////////////////////////////////////////////////&#10;////////////////////////////////////////////////////////////////////////////&#10;////////////////////////////////////////////////////////////////////////////&#10;////////////////////////////////////////////////////////////////////////////&#10;////////////////////////////////////////////////////////////////////////////&#10;////////////////////////////////////////////////////////////////////////////&#10;////////////////////////////////////////////////////////////////////////////&#10;////////////////////////////////////////////////////////////////////////////&#10;/////////////v7+/Pz8+fn5+/v7/v7+////zMzMnJycuLi4vLy8v7+/y8vLwMDAtra2wsLCzs7O&#10;z8/N0NDO0tLQz8/N0NDO3t7c3NzaxsbES0pIWllXjIuJbWxqOzo4gH996ejmsrGvkpKST09PHh4e&#10;mZmZsrKymZmZe3t7oqKi7Ofu3dje9/L27Ojnf3x3GhcQAwEABwUAEg0JhoF99fLt6eXi5+Pg5eTg&#10;4+Le5eTg4+Ph4+Ph4+Ph4+Ph4+Ph4+Ph4+Ph4+Ph5uXj5uXj5uXj5uXj5uXj5uXj5uXj5uXj5+bk&#10;5+bk5+bk5+bk5+bk5+bk5+bk5+bk7ezqxMPBb25s3dza5eTi5OPh2NfV0M/NzczKzczKzczKzczK&#10;zczKzczKzczKzczKy8rIz87M0tHPzczK09LQ29rY3dzabWxq3dnW9PDt5eHe6ubj6ubj6eXi6OTh&#10;6OTh5eTg5OPf5OPf4+Le4+Le4uHd4uHd4eDc397c397c397c397c397c397c397c397c3dza3NvZ&#10;3NvZ29rY29rY2tnX2tnX2tnX19fV19fV19fV1tbU1dXT1dXT1NTS1NTS0dHP1tbU0dHPz8/N19fV&#10;1dXTlZWTyMjG1NTUzs7OysrKxsbG2NjYw8PDNTU1SkpKhoaGYWFhUlJSXV1dcXFxYWFhbGxsh4eH&#10;m52cmJqZb3FwXmBfQUNCbnBvU1VUQkRDIR4ZbGlkw8C7YV5Zcm9qYV5ZiYaBo6Cbk5ORvb27uLi2&#10;ubm3urq4uLi2urq4k5ORsbGxsrKysrKysbGxsLCwsLCwrq6urKysq6urq6urqqqqqampqKiopqam&#10;pqampaWlpaWloqKioaGho6OjoaGhnp6enZ2dn5+fnJycmZmZmJiYmJiYl5eXk5OTkZGRk5OTkpKS&#10;kJCQjY2Ni4uLioqKiYmJhoaGg4ODgYGBgICAfn5+fHx8enp6d3d3dXV1dXV1c3NzcHBwbGxsaWlp&#10;Z2dnZWVlYWFhXl5eV1dVVlZUUlJQSUlHVVVTMzMxT09NISEf0dHR+fn56enp////9fX19/f3////&#10;////////////////////////////////////////////////////////////////////////////&#10;////////////////////////////////////////////////////////////////////////////&#10;////////////////////////////////////////////////////////////////////////////&#10;////////////////////////////////////////////////////////////////////////////&#10;////////////////////////////////////////////////////////////////////////////&#10;////////////////////////////////////////////////////////////////////////////&#10;////////////////////////////////////////////////////////////////////////////&#10;////////////////////////////////////////////////////////////////////////////&#10;////////////////////////////////////////////////////////////////////////////&#10;////////////////////////////////////////////////////////////////////////////&#10;////////////////////////////////////////////////////////////////////////////&#10;////////////////////////////////////////////////////////////////////////////&#10;////////////////////////////////////////////////////////////////////////////&#10;////////////////////////////////////////////////////////////////////////////&#10;////////////////////////////////////////////////////////////////////////////&#10;////////////////////////////////////////////////////////////////////////////&#10;/////////////////////////////////////////////////////Pz8+Pj4////+vr6////8/Pz&#10;kZGRrKysu7u7v7+/y8vLz8/Pv7+/srKy09PTxcXF1dXT4eHf5eXj0dHPy8vJ4+Ph2NjWo6OhUE9N&#10;dXRyjo2LSklHWllX4+Lg19bUpaSij4+PS0tLJiYmk5OTra2tnZ2dd3d3zMzM6eTr//v/4t3hQz8+&#10;AwAABgMAGxkNExEFCgAAJRkJ4tnK9e3i3NXN8Ovl5uHd6OTh4+Ph4+Ph4+Ph4+Ph4+Ph4+Ph4+Ph&#10;4+Ph5uXj5uXj5uXj5uXj5uXj5uXj5uXj5uXj5+bk5+bk5+bk5+bk5+bk5+bk5+bk5+bk8fDuqKel&#10;U1JQ5eTiz87Mx8bEysnH0M/NysnHysnHysnHysnHysnHysnHysnHysnHz87MxsXDysnHysnHzMvJ&#10;y8rI1dTSWVhW7enm8Ozp6eXi5+Pg6ubj6eXi6eXi5+Pg5eTg5OPf5OPf4+Le4+Le4uHd4uHd4eDc&#10;397c397c397c397c397c397c397c397c3dza3NvZ3NvZ29rY29rY2tnX2tnX2tnX19fV19fV19fV&#10;1tbU1dXT1dXT1NTS1NTS0NDO1tbU0tLQ0tLQ0NDO2NjWnJyav7+91tbW0NDQzMzMzc3N1tbW09PT&#10;MzMzKysrU1NTb29vTk5OLy8vMDAwNzc3MTExUFBQVFZVOTs6Njg3KSsqGBoZRUdGVVdWRUdGFhMO&#10;cG1ou7izUk9KfXp1bGlkfHl0pqOej4+Nu7u5uLi2urq4ubm3ubm3vr68kZGPrq6usrKys7OzsbGx&#10;sLCwsrKysLCwrKysq6urq6urqqqqqampqKiopqampqampaWlpaWlo6OjoqKio6OjoqKinp6enZ2d&#10;n5+fnJycmZmZmJiYmZmZl5eXk5OTkZGRk5OTkpKSj4+PjIyMi4uLioqKiIiIhYWFg4ODgoKCgYGB&#10;f39/fX19enp6eHh4dnZ2dXV1dHR0cXFxbW1tampqaGhoZmZmYmJiX19fXl5cSkpIYmJgUFBOTU1L&#10;R0dFPDw6RERCTU1N7OzsjY2N3t7e/Pz8/v7+9vb2/v7+////////////////////////////////&#10;////////////////////////////////////////////////////////////////////////////&#10;////////////////////////////////////////////////////////////////////////////&#10;////////////////////////////////////////////////////////////////////////////&#10;////////////////////////////////////////////////////////////////////////////&#10;////////////////////////////////////////////////////////////////////////////&#10;////////////////////////////////////////////////////////////////////////////&#10;////////////////////////////////////////////////////////////////////////////&#10;////////////////////////////////////////////////////////////////////////////&#10;////////////////////////////////////////////////////////////////////////////&#10;////////////////////////////////////////////////////////////////////////////&#10;////////////////////////////////////////////////////////////////////////////&#10;////////////////////////////////////////////////////////////////////////////&#10;////////////////////////////////////////////////////////////////////////////&#10;////////////////////////////////////////////////////////////////////////////&#10;////////////////////////////////////////////////////////////////////////////&#10;////////////////////////////////////////////////////////////////////////////&#10;////////////////+fn5////+vr6////+Pj4srKyp6enubm5xMC9xsK/x8PAz8vIqaWi2NTRzsrH&#10;5uLf4d7ZlJGMlJGM5+Tf29jT//z3h4R/TElEVFFMhIF8bGlkZGFch4R/0s/K2tfStLGsoKCeVVVT&#10;JiYknZ2bqKimlJSSp6el6+vp+/fu2NTLLiohBAAAEQ0EEg4FCAQAEQ0EGwsLGgwL1svJ+vDv5uDg&#10;6OTj4d/g4+Pj4uHd5eTg5OPf4+Le5uXh5uXh5eTg5+bi5+bk5+bk5+bk5+bk5+bk5+bk5+bk5+bk&#10;5uXj6Ofl5+bk5+bk6Ofl5eTi5uXj7ezq8vLwbW1rWFhW2dnX19fVx8fFw8PByMjGyMjIyMjIyMjI&#10;yMjIyMjIyMjIyMjIyMjIyMjIxsbG0NDQycnJy8vL0dHRtra2dnZ28O/t6Ofl6Ofl5+bk5+bk6Ofl&#10;5OPh5+bk5eTg4uHd5OPf5eTg4+Le5OPf5eTg4+Le397c397c397c397c397c397c397c397c3Nza&#10;29vZ29vZ2trY2trY2dnX2dnX2dnX2NjW2NjW2NjW19fV1tbU1tbU1dXT1dXT09PR29vZ0NDO09PR&#10;2trY2dnXxMTCjo6M4uLgysrI1tbUw8PBzMzK39/dVVVTQUE/l5eXFhYWOzs7REREJSUlGBgYGhoa&#10;mZmZoaGhoKCggYGBZGRkUVFRSkpKV1dXXFxcGRgWX15coqGfbWxqdHNxaGdlaGdlsrGvkpKSoKCg&#10;wsLCtLS0ubm5tbW1vLy8qampmJiYwMDAsLCwq6uruLi4q6urt7e3s7Ozrq6urq6ura2trKysqqqq&#10;qampqKioqKiopqampqampaWlpKSkoqKioaGhoKCgoKCgnZ2dmZmZl5eXmZmZmZmZl5eXlJSUlJSU&#10;k5OTkJCQj4+Pj4+Pjo6OioqKiIiIioqKgICAgoKCg4ODg4ODgICAfHx8d3d3dHR0c3NzcnJycHBw&#10;bW1tampqZ2dnZWVlZGRkXV1dWlpaV1dXVFRUUVFRTExMRkZGQUFBRkZESEhGNzc1ubm3///99vb0&#10;+fn3///9////////////////////////////////////////////////////////////////////&#10;////////////////////////////////////////////////////////////////////////////&#10;////////////////////////////////////////////////////////////////////////////&#10;////////////////////////////////////////////////////////////////////////////&#10;////////////////////////////////////////////////////////////////////////////&#10;////////////////////////////////////////////////////////////////////////////&#10;////////////////////////////////////////////////////////////////////////////&#10;////////////////////////////////////////////////////////////////////////////&#10;////////////////////////////////////////////////////////////////////////////&#10;////////////////////////////////////////////////////////////////////////////&#10;////////////////////////////////////////////////////////////////////////////&#10;////////////////////////////////////////////////////////////////////////////&#10;////////////////////////////////////////////////////////////////////////////&#10;////////////////////////////////////////////////////////////////////////////&#10;////////////////////////////////////////////////////////////////////////////&#10;////////////////////////////////////////////////////////////////////////////&#10;////////////////////////////////////////////////////////+Pj4+fn59/f3////2NjY&#10;nZ2durq6ubm5xsK/trKv2tbTsa2qw7+8ycXC6OThzcnGPzw3DwwHMzAr1NHM7erlwL24RkM+XVpV&#10;WVZRVFFMamdibGlkSEVAW1hToJ2Yrqumk5ORaGhmLy8tV1dVcXFvjo6My8vJ///95+PaODQrCgYA&#10;GxcOEw8GEQ0EJCAXEAwDDQIAGhAO59/c/fj12NfV39/d5ujn1tjX4uHd5eTg5OPf4+Le5uXh5uXh&#10;5eTg5+bi5+bk5+bk5+bk5+bk5+bk5+bk5+bk5+bk5+bk6Ofl5+bk5+bk6Ofl5uXj5uXj7u3r8PDu&#10;Xl5cWFhW29vZ0tLQyMjGxMTCycnHyMjIyMjIyMjIyMjIyMjIyMjIyMjIyMjIycnJxsbGzc3NycnJ&#10;zMzM1dXVoKCgioqK8O/t6Ofl6Ofl5+bk5+bk5+bk4+Lg5+bk5eTg4uHd5OPf5eTg4+Le5OPf5eTg&#10;4+Le397c397c397c397c397c397c397c397c3Nza29vZ29vZ2trY2trY2dnX2dnX2dnX2NjW2NjW&#10;2NjW19fV1tbU1tbU1dXT1dXT09PR2NjW0dHP09PR1dXT2NjWyMjGkJCO3NzazMzK19fVycnH09PR&#10;5eXjfn58Nzc1LCwsIyMjtLS0uLi4ZWVlNTU1HR0dlZWVp6eno6Ojf39/YmJiWVlZV1dXU1NTQUFB&#10;IiEfYF9dbm1raGdlcnFvaWhmY2Jgk5KQmZmZoaGhwMDAuLi4urq6s7OzuLi4qqqqlpaWvb29srKy&#10;q6urtra2rKystra2sbGxrq6urq6ura2trKysqqqqqampqKioqKiopqampqampaWlpKSkoqKioaGh&#10;oKCgoKCgnp6emZmZl5eXmZmZmZmZl5eXlZWVlZWVk5OTkJCQj4+PkJCQjo6OioqKiIiIioqKhISE&#10;g4ODgoKCgICAfX19e3t7eXl5eHh4dHR0c3NzcXFxbm5ua2traGhoZmZmZGRkXl5eXFxcWFhYVVVV&#10;UlJSTU1NR0dHQ0NDTU1LMzMxNTUzyMjG/f37///9+vr4/v78////////////////////////////&#10;////////////////////////////////////////////////////////////////////////////&#10;////////////////////////////////////////////////////////////////////////////&#10;////////////////////////////////////////////////////////////////////////////&#10;////////////////////////////////////////////////////////////////////////////&#10;////////////////////////////////////////////////////////////////////////////&#10;////////////////////////////////////////////////////////////////////////////&#10;////////////////////////////////////////////////////////////////////////////&#10;////////////////////////////////////////////////////////////////////////////&#10;////////////////////////////////////////////////////////////////////////////&#10;////////////////////////////////////////////////////////////////////////////&#10;////////////////////////////////////////////////////////////////////////////&#10;////////////////////////////////////////////////////////////////////////////&#10;////////////////////////////////////////////////////////////////////////////&#10;////////////////////////////////////////////////////////////////////////////&#10;////////////////////////////////////////////////////////////////////////////&#10;////////////////////////////////////////////////////////////////////////////&#10;////////////////////+vr69/f3+/v79/f3n5+fqampvLy8vr6+xsK/ycXCurazwLy51NDN7Ojl&#10;19PQLionEg8KBwQAHhsW2dbR9fLthYJ9QT45b2xnYF1Yb2xng4B7RUI9HBkUOzgzjImEWldSTk5M&#10;Pz89IyMhCgoIPDw6nZ2b+fn35OTiYltTBgAADwgAFxAIKyQcHhcPFg8HIBkRFBEMGxgT3dzX8vPu&#10;4ePg3uPf5Oro4+nn4uHd5eTg5OPf4+Le5uXh5uXh5eTg5+bi5+bk5+bk5+bk5+bk5+bk5+bk5+bk&#10;5+bk5+bk6Ofl5+bk5+bk6Ofl5uXj6Ofl7+7s5ubkR0dFWFhW39/dy8vJysrIxsbEy8vJyMjIyMjI&#10;yMjIyMjIyMjIyMjIyMjIyMjIy8vLxsbGycnJycnJz8/P2tragoKCq6ur7+7s6Ofl5+bk5uXj5+bk&#10;5+bk4+Lg5uXj5eTg4uHd5OPf5eTg4+Le5OPf5eTg4+Le397c397c397c397c397c397c397c397c&#10;3Nza29vZ29vZ2trY2trY2dnX2dnX2dnX2NjW2NjW2NjW19fV1tbU1tbU1dXT1dXT09PR1NTS0dHP&#10;1NTSz8/N1tbUz8/NlJSSzs7MzMzK09PRy8vJ1dXT5OTisrKwISEfFhYWU1NT1tbWra2tQ0NDJiYm&#10;ODg4n5+fYWFhVFRUOTk5PT09UVFRWFhYVFRUQkJCNDMxZ2ZkR0ZEcG9tfXx6cXBubWxqh4aEmpqa&#10;m5ubt7e3u7u7vr6+tra2ubm5tbW1lJSUt7e3tbW1rKyssrKyra2ttbW1ra2trq6urq6ura2trKys&#10;qqqqqampqKioqKiopqampqampaWlpKSkoqKioaGhoKCgoKCgnp6empqamJiYmZmZmpqal5eXlZWV&#10;lZWVlJSUkZGRkJCQkJCQjo6OioqKiYmJioqKiIiIhoaGgoKCfn5+e3t7enp6e3t7fHx8dXV1dHR0&#10;cnJyb29vbGxsaWlpZ2dnZmZmYWFhXl5eWlpaV1dXVFRUT09PSUlJRUVFOTk3VlZUFhYU4uLg7u7s&#10;///9///9///9////////////////////////////////////////////////////////////////&#10;////////////////////////////////////////////////////////////////////////////&#10;////////////////////////////////////////////////////////////////////////////&#10;////////////////////////////////////////////////////////////////////////////&#10;////////////////////////////////////////////////////////////////////////////&#10;////////////////////////////////////////////////////////////////////////////&#10;////////////////////////////////////////////////////////////////////////////&#10;////////////////////////////////////////////////////////////////////////////&#10;////////////////////////////////////////////////////////////////////////////&#10;////////////////////////////////////////////////////////////////////////////&#10;////////////////////////////////////////////////////////////////////////////&#10;////////////////////////////////////////////////////////////////////////////&#10;////////////////////////////////////////////////////////////////////////////&#10;////////////////////////////////////////////////////////////////////////////&#10;////////////////////////////////////////////////////////////////////////////&#10;////////////////////////////////////////////////////////////////////////////&#10;////////////////////////////////////////////////////////////////+vr6////sbGx&#10;j4+PwMDAubm5wsLC08/Mr6uo0c3KyMTB49/c4t7bGhYTAwAAIR4ZFhMOOzgz6ebhzMnESUZBW1hT&#10;Y2BbZ2RfeHVwZWJdLywnKygjKSYhoZ6Zko+KdHRyVlZUSEhGExMRX19d5OTi///9np6cBgAAGBEJ&#10;JB0VIRoSIRoSIhsTGhMLIRoSDA0HPT445+rj4ufh3eLe4efj4ern0tvY4uHd5eTg5OPf4+Le5uXh&#10;5uXh5eTg5+bi5+bk5+bk5+bk5+bk5+bk5+bk5+bk5+bk6Ofl6Ofl5uXj5uXj6Ofl5+bk6ejm8fDu&#10;0dHPMTEvWlpY4uLgxMTCy8vJx8fFy8vJyMjIyMjIyMjIyMjIyMjIyMjIyMjIyMjIzMzMxsbGxsbG&#10;ycnJ0dHR2NjYampqzMzM7+7s5+bk5+bk5uXj5uXj5uXj4uHf5uXj5eTg4uHd5OPf5eTg4+Le5OPf&#10;5eTg4+Le397c397c397c397c397c397c397c397c3Nza29vZ29vZ2trY2trY2dnX2dnX2dnX2NjW&#10;2NjW2NjW19fV1tbU1tbU1dXT1dXT09PR0tLQ0tLQ1dXTy8vJ1dXT1dXTnJyawcG/0dHP0NDOzMzK&#10;0dHP2trY19fVEBAOWlpatLS06urqr6+vV1dXRkZGbW1tjo6OoKCghYWFYWFhYmJiaGhoWFhYTU1N&#10;Q0NDMjEvUE9NMjEvYWBefHt5a2pobWxqg4KAnp6emJiYrq6uvb29vb29tLS0tbW1uLi4lpaWr6+v&#10;t7e3rq6ur6+vr6+vs7Ozq6urrq6urq6ura2trKysqqqqqampqKioqKiopqampqampaWlpKSkoqKi&#10;oaGhoKCgoKCgn5+fmpqamJiYmpqampqamJiYlpaWlpaWlJSUkZGRkJCQkZGRj4+Pi4uLiYmJi4uL&#10;ioqKh4eHg4ODfn5+fHx8e3t7fHx8fX19d3d3dnZ2dHR0cXFxbm5ua2traWlpaGhoY2NjYWFhXV1d&#10;WlpaV1dXUlJSTExMSEhIRkZEOjo4MTEvpaWj6Ojm+Pj2///9+vr4////////////////////////&#10;////////////////////////////////////////////////////////////////////////////&#10;////////////////////////////////////////////////////////////////////////////&#10;////////////////////////////////////////////////////////////////////////////&#10;////////////////////////////////////////////////////////////////////////////&#10;////////////////////////////////////////////////////////////////////////////&#10;////////////////////////////////////////////////////////////////////////////&#10;////////////////////////////////////////////////////////////////////////////&#10;////////////////////////////////////////////////////////////////////////////&#10;////////////////////////////////////////////////////////////////////////////&#10;////////////////////////////////////////////////////////////////////////////&#10;////////////////////////////////////////////////////////////////////////////&#10;////////////////////////////////////////////////////////////////////////////&#10;////////////////////////////////////////////////////////////////////////////&#10;////////////////////////////////////////////////////////////////////////////&#10;////////////////////////////////////////////////////////////////////////////&#10;////////////////////////////////////////////////////////////////////////////&#10;////////////////////////////////5eXle3t7sLCwv7+/wMDAwcHBxsK/1NDNubWy2NTR49/c&#10;OTUyAwAAGxcUFBEMAwAAi4iD///6op+aPjs2dXJtbmtmdHFsdHFsQT45HhsWDgsGAwAAraql0s/K&#10;qamndnZ0RUVDExMRkZGP9/f10dHPKCgmFAsEJRwVGxILKyIbJBsUKB8YJRwVKyIbDhEKg4Z/8/bv&#10;4OXf3OHd2N7a3+Xjtbu54uHd5eTg5OPf4+Le5uXh5uXh5eTg5+bi5+bk5+bk5+bk5+bk5+bk5+bk&#10;5+bk5+bk6Ofl6ejm5uXj5uXj6Ofl6Ofl6+ro9PPxrq6sJCQiXl5c5OTiwsLAy8vJycnHysrIyMjI&#10;yMjIyMjIyMjIyMjIyMjIyMjIyMjIzMzMx8fHxcXFy8vL0dHRzc3NZ2dn5OTk7u3r5+bk5uXj5eTi&#10;5uXj5uXj4uHf5eTi5eTg4uHd5OPf5eTg4+Le5OPf5eTg4+Le397c397c397c397c397c397c397c&#10;397c3Nza29vZ29vZ2trY2trY2dnX2dnX2dnX2NjW2NjW2NjW19fV1tbU1tbU1dXT1dXT1NTS0dHP&#10;0tLQ1tbUysrI09PR2dnXqKimuLi229vZ0dHPz8/NzMzK0dHP5ubkHR0bNTU1s7Oz4eHhpaWlS0tL&#10;JiYmNjY2LCwsZGRkY2NjSEhIODg4Ojo6QkJCSEhIPT09Ojk3NjUzNDMxSUhGgH99cnFvcG9tgH99&#10;p6ennJycq6urwsLCvr6+t7e3s7Ozu7u7nZ2dpqamt7e3sbGxrq6usbGxsbGxq6urrq6urq6ura2t&#10;rKysqqqqqampqKioqKiopqampqampaWlpKSkoqKioaGhoKCgoKCgn5+fm5ubmZmZm5ubm5ubmJiY&#10;lpaWlpaWlZWVkpKSkZGRkZGRj4+Pi4uLioqKjIyMiYmJh4eHhYWFgoKCf39/fn5+fX19fHx8eXl5&#10;eHh4dnZ2c3NzcHBwbW1ta2traWlpZ2dnZGRkYGBgXV1dWlpaVVVVT09PS0tLQ0NBPT07RkZENDQy&#10;5eXj3t7c+vr4/v78////////////////////////////////////////////////////////////&#10;////////////////////////////////////////////////////////////////////////////&#10;////////////////////////////////////////////////////////////////////////////&#10;////////////////////////////////////////////////////////////////////////////&#10;////////////////////////////////////////////////////////////////////////////&#10;////////////////////////////////////////////////////////////////////////////&#10;////////////////////////////////////////////////////////////////////////////&#10;////////////////////////////////////////////////////////////////////////////&#10;////////////////////////////////////////////////////////////////////////////&#10;////////////////////////////////////////////////////////////////////////////&#10;////////////////////////////////////////////////////////////////////////////&#10;////////////////////////////////////////////////////////////////////////////&#10;////////////////////////////////////////////////////////////////////////////&#10;////////////////////////////////////////////////////////////////////////////&#10;////////////////////////////////////////////////////////////////////////////&#10;////////////////////////////////////////////////////////////////////////////&#10;////////////////////////////////////////////////////////////////+/v77u7ujIyM&#10;mpqavb29wsLCwMDAxMTExsK/z8vI0c3K6eXicGxpCQUCIR0aIR0aDgsGJiMe7+zn1dLNX1xXS0hD&#10;cG1oamdiamdiUU5JGxgTCwgDCwgDKygjt7SvioeCenp4VVVTHBwaNTUz4eHf+Pj2ZmZkAAAAIRgR&#10;KB8YJBsUJh0WNCskNy4nJx4XMCcgJich0tPN8PHr4eLd8PDu3uDd3N7dwcPC4uHd5eTg5OPf4+Le&#10;5uXh5uXh5eTg5+bi5+bk5+bk5+bk5+bk5+bk5+bk5+bk5+bk6ejm6ejm5uXj5uXj6Ofl6Ofl7Ovp&#10;9vXzgoKAIiIgY2Nh5eXjw8PBycnHysrIx8fFyMjIyMjIyMjIyMjIyMjIyMjIyMjIyMjIysrKyMjI&#10;x8fHzc3Nzs7Ourq6eHh47+/v7ezq5uXj5uXj5OPh5eTi5eTi4eDe5OPh5eTg4uHd5OPf5eTg4+Le&#10;5OPf5eTg4+Le397c397c397c397c397c397c397c397c3Nza29vZ29vZ2trY2trY2dnX2dnX2dnX&#10;2NjW2NjW2NjW19fV1tbU1tbU1dXT1dXT1dXT09PR0dHP1tbUzc3L0tLQ29vZtra0qKim39/dzs7M&#10;zs7MxsbEy8vJ39/dSkpIFRUVnJyc4+PjoaGhPz8/ERERFBQUJSUld3d3kZGRcnJyOzs7KysrQEBA&#10;REREIyMjOjk3IB8dKSgmKCclaWhmamlnWllXXl1bnZ2dkpKSnp6evLy8uLi4urq6tbW1wMDAqamp&#10;nJyctbW1tbW1sLCwsrKyr6+vr6+vrq6urq6ura2trKysqqqqqampqKioqKiopqampqampaWlpKSk&#10;oqKioaGhoKCgoKCgoKCgm5ubmZmZm5ubnJycmZmZl5eXl5eXlpaWk5OTkZGRkpKSkJCQjIyMi4uL&#10;jIyMiIiIh4eHh4eHhYWFg4ODgICAfX19e3t7e3t7enp6d3d3dHR0cXFxbm5ubGxsa2traWlpZ2dn&#10;Y2NjYGBgXV1dWFhYUlJSTk5OT09NQ0NBNDQySUlHUVFP+Pj27e3r///9////////////////////&#10;////////////////////////////////////////////////////////////////////////////&#10;////////////////////////////////////////////////////////////////////////////&#10;////////////////////////////////////////////////////////////////////////////&#10;////////////////////////////////////////////////////////////////////////////&#10;////////////////////////////////////////////////////////////////////////////&#10;////////////////////////////////////////////////////////////////////////////&#10;////////////////////////////////////////////////////////////////////////////&#10;////////////////////////////////////////////////////////////////////////////&#10;////////////////////////////////////////////////////////////////////////////&#10;////////////////////////////////////////////////////////////////////////////&#10;////////////////////////////////////////////////////////////////////////////&#10;////////////////////////////////////////////////////////////////////////////&#10;////////////////////////////////////////////////////////////////////////////&#10;////////////////////////////////////////////////////////////////////////////&#10;////////////////////////////////////////////////////////////////////////////&#10;////////////////////////////////////////////////////////////////////////////&#10;////////////////////////////9PT0kZGRZmZmycnJubm5ysrKu7u7yMjIvrq3zsrH5uLfuraz&#10;FhIPFxMQHxsYKiYjCgcCjImE9fLtX1xXQD04VFFMaGVgX1xXbGlkNDEsHhsWREE8YF1YgH14lpOO&#10;YV5ZOjo4EBAOBAQCgYF////919fVIyMhCwsJJRoUIxgSPjMtOS4oLyQeOzAqPDErGxAKXVpV8/Dr&#10;6ebh2dXS49/e5ODfzsrLz8vM4uHd5eTg5OPf4+Le5uXh5uXh5eTg5+bi5+bk5+bk5+bk5+bk5+bk&#10;5+bk5+bk5+bk6ejm6ejm5uXj5eTi6Ofl6ejm7u3r+Pf1WlpYKCgmaGhm5OTixsbEyMjGy8vJxMTC&#10;yMjIyMjIyMjIyMjIyMjIyMjIyMjIyMjIyMjIycnJycnJzs7Oy8vLpqamkpKS8PDw7ezq5uXj5eTi&#10;5OPh5eTi5eTi4eDe5OPh5eTg4uHd5OPf5eTg4+Le5OPf5eTg4+Le397c397c397c397c397c397c&#10;397c397c3Nza29vZ29vZ2trY2trY2dnX2dnX2dnX2NjW2NjW2NjW19fV1tbU1tbU1dXT1dXT1tbU&#10;1tbU0NDO1tbU0tLQ0tLQ29vZw8PBlpaU3d3bysrIzs7MxcXDzs7M1dXTi4uJUFBQq6ur2trauLi4&#10;h4eHZ2dnYWFhdHR0l5eXq6urkZGRa2trZGRkc3Nzc3NzVFRUXFtZU1JQTk1LSUhGa2poeHd1ZGNh&#10;YmFfnZ2dk5OTmpqaubm5srKyurq6srKyu7u7tbW1lZWVsbGxuLi4srKys7Ozrq6us7Ozrq6urq6u&#10;ra2trKysqqqqqampqKioqKiopqampqampaWlpKSkoqKioaGhoKCgoKCgoKCgnJycmpqanJycnJyc&#10;mZmZl5eXl5eXlpaWk5OTkpKSkpKSkJCQjIyMi4uLjY2NiYmJiIiIiIiIhoaGg4ODgICAfn5+fHx8&#10;fHx8e3t7eXl5dnZ2c3NzcHBwbm5ubGxsbGxsaWlpZWVlYmJiX19fWlpaVFRUUFBQVVVTTExKODg2&#10;QUE/Jyclr6+t6+vp9PTy////////////////////////////////////////////////////////&#10;////////////////////////////////////////////////////////////////////////////&#10;////////////////////////////////////////////////////////////////////////////&#10;////////////////////////////////////////////////////////////////////////////&#10;////////////////////////////////////////////////////////////////////////////&#10;////////////////////////////////////////////////////////////////////////////&#10;////////////////////////////////////////////////////////////////////////////&#10;////////////////////////////////////////////////////////////////////////////&#10;////////////////////////////////////////////////////////////////////////////&#10;////////////////////////////////////////////////////////////////////////////&#10;////////////////////////////////////////////////////////////////////////////&#10;////////////////////////////////////////////////////////////////////////////&#10;////////////////////////////////////////////////////////////////////////////&#10;////////////////////////////////////////////////////////////////////////////&#10;////////////////////////////////////////////////////////////////////////////&#10;////////////////////////////////////////////////////////////////////////////&#10;////////////////////////////////////////////////////////////////////+fn5Hh4e&#10;i4uLxsbGxcXFxMTEwcHBxsbGwb262tbT4d3aMS0qDAgFKiYjLysoIx8cGxgT6ufi1dLNQT45mpeS&#10;jouGo6Cbop+anJmUl5SPnJmUko+KgH14fHl0RUI9Uk9KVlZUAQEAFxcVx8fF+/v5oKCeCQkHKCgm&#10;MSYgNislMCUfOzAqPjMtNSokMichGA0H29bS9vHt59/c8Ojm3tbW8Ojoz8bJ6+Ll4uHd5eTg5OPf&#10;4+Le5uXh5uXh5eTg5+bi5+bk5+bk5+bk5+bk5+bk5+bk5+bk5+bk6ejm6ejm5uXj5eTi6Ofl6ejm&#10;7u3r+Pf1QUE/LS0ra2tp4+PhycnHxsbEzMzKwsLAyMjIyMjIyMjIyMjIyMjIyMjIyMjIyMjIx8fH&#10;ycnJy8vL0NDQycnJmJiYpKSk7u7u7ezq5eTi5eTi5OPh5OPh5eTi4eDe5OPh5eTg4uHd5OPf5eTg&#10;4+Le5OPf5eTg4+Le397c397c397c397c397c397c397c397c3Nza29vZ29vZ2trY2trY2dnX2dnX&#10;2dnX2NjW2NjW2NjW19fV1tbU1tbU1dXT1dXT19fV2NjW0NDO1tbU1dXT0tLQ2trYy8vJjY2L3t7c&#10;y8vJ0tLQy8vJ2NjW09PRvr68zMzM4eHhwsLCycnJ5eXl4uLi5OTk29vb29vb09PTxMTE0NDQ39/f&#10;29vb2dnZ09PTzczK5OPhz87Mz87MxcTC1tXTycjGy8rIwMDAtra2tLS0zMzMu7u7wcHBsrKytra2&#10;vLy8kJCQrq6uurq6tLS0tLS0ra2ttra2rq6urq6ura2trKysqqqqqampqKioqKiopqampqampaWl&#10;pKSkoqKioaGhoKCgoKCgoaGhnJycmpqanJycnJycmpqal5eXmJiYlpaWk5OTkpKSk5OTkZGRjY2N&#10;i4uLjY2NioqKiYmJiIiIhYWFg4ODgYGBf39/fn5+fX19fHx8eXl5d3d3c3NzcXFxbm5ubW1tbW1t&#10;ampqZ2dnZGRkYGBgXFxcVlZWUVFRUFBOSEhGRkZEMjIwRERCLCwq8/Px5ubk////////////////&#10;////////////////////////////////////////////////////////////////////////////&#10;////////////////////////////////////////////////////////////////////////////&#10;////////////////////////////////////////////////////////////////////////////&#10;////////////////////////////////////////////////////////////////////////////&#10;////////////////////////////////////////////////////////////////////////////&#10;////////////////////////////////////////////////////////////////////////////&#10;////////////////////////////////////////////////////////////////////////////&#10;////////////////////////////////////////////////////////////////////////////&#10;////////////////////////////////////////////////////////////////////////////&#10;////////////////////////////////////////////////////////////////////////////&#10;////////////////////////////////////////////////////////////////////////////&#10;////////////////////////////////////////////////////////////////////////////&#10;////////////////////////////////////////////////////////////////////////////&#10;////////////////////////////////////////////////////////////////////////////&#10;////////////////////////////////////////////////////////////////////////////&#10;////////////////////////////////////////////////////////////////////////////&#10;////+/v7////9/f3/////Pz88PDw////NDcwQ0k/0NjLucO4vsO9v73AyL3FybnEzsrY5OLngn15&#10;FQsAQjUjMh8RQysjJAgEkpKQ+Pj2TU1LMjIwr6+tq6upr6+tqamnpaWlp6enkJCQgoKChoaGcnJy&#10;VFRUUFBQTVFaAAAFampo8u7l9Ovak4VremlLc2A/Uj0oOicZRzM0LB0kOzA2NTAqDA4AfIFh8PDu&#10;4ODe6Ojm5eXj4+Ph6enn4ODe5ubk5uXj5uXj5uXj5uXj5uXj5uXj5uXj5uXj5+bk5+bk5+bk5+bk&#10;5+bk5+bk5+bk5+bk7u3r5+bk5OPh6ejm7Ovp9PPx8fDu1dTSLi4uNTU1YWFh4eHhyMjIycnJy8vL&#10;xcXFx8fHx8fHx8fHx8fHx8fHx8fHx8fHx8fHw8PDy8vLxMTEysrK2dnZbW1tycnJ8vLy6unn6unn&#10;6ejm6ejm6Ofl5+bk5+bk5+bk5uXj5OPh5uXj5OPh4+Lg5OPh4eDe4+Lg4eDe4N/d4N/d397c397c&#10;3t3b3t3b3dza3Nza3Nza29vZ29vZ2trY2trY2dnX2dnX2trY2NjW19fV19fV2NjW2NjW1tbU1NTS&#10;1dXT0tLQ0dHP0tLQ0tLQ0dHP0tLQ1dXTmpqYy8vJysrI1dXTzMzK09PRvr680NDOy8vJy8vJy8vJ&#10;ysrIycnHycnHyMjGyMjGycnHycnHycnHyMjGx8fFx8fFxsbExsbEyMjGyMjGyMjGx8fFx8fFxsbE&#10;xsbExcXDvr6+vr6+vb29vLy8u7u7ubm5ubm5uLi4v7+/paWln5+fv7+/srKyt7e3rKysrq6usbGx&#10;sLCwr6+vrq6ura2trKysq6urqqqqqqqqqampqKiop6enpqampaWlpKSko6Ojn5+fn5+fnp6enZ2d&#10;nJycmpqampqamZmZlZWVlZWVk5OTkpKSkJCQjo6OjY2NjIyMjIyMiYmJh4eHhoaGhoaGhYWFgoKC&#10;gICAfX19e3t7eHh4dnZ2dnZ2dHR0cXFxbm5ua2traWlpZ2dnZGRkYWFhXl5eXFxcW1tbU1NTU1NT&#10;TU1NPDw8PDw8ODg4aGho8fHx7+/v+Pj4////+Pj4/f39+vr6/////Pz8////////////////////&#10;////////////////////////////////////////////////////////////////////////////&#10;////////////////////////////////////////////////////////////////////////////&#10;////////////////////////////////////////////////////////////////////////////&#10;////////////////////////////////////////////////////////////////////////////&#10;////////////////////////////////////////////////////////////////////////////&#10;////////////////////////////////////////////////////////////////////////////&#10;////////////////////////////////////////////////////////////////////////////&#10;////////////////////////////////////////////////////////////////////////////&#10;////////////////////////////////////////////////////////////////////////////&#10;////////////////////////////////////////////////////////////////////////////&#10;////////////////////////////////////////////////////////////////////////////&#10;////////////////////////////////////////////////////////////////////////////&#10;////////////////////////////////////////////////////////////////////////////&#10;////////////////////////////////////////////////////////////////////////////&#10;////////////////////////////////////////////////////////////////////////////&#10;////////////////////////////////////////9/f3////////+fn59vb2////////paWlFBUP&#10;yszLxcjNxcnMv8S+v8C4z8vIycDF2tXc08/QMisjMyoZRjknTz0vNyAYWUA87OzqwcG/Pz89R0dF&#10;qamnt7e1ra2rnp6cnJyclZWVf39/cHBwb29vZWVlV1dXVVVVGx8oEhUau7u5///229LBOSsRVEMl&#10;UD0cTzopRzQmLhwSPjErMikiKCQYXl9N2d3F7Ozq4uLg5eXj5eXj4+Ph5OTi4uLg5eXj5uXj5uXj&#10;5uXj5uXj5uXj5uXj5uXj5uXj5+bk5+bk5+bk5+bk5+bk5+bk5+bk5+bk6unn5+bk4+Lg6ejm5eTi&#10;8fDu9fTyv768LS0tNDQ0Xl5e39/fx8fHycnJzMzMx8fHyMjIyMjIyMjIyMjIyMjIyMjIyMjIyMjI&#10;w8PDx8fHw8PDyMjI2dnZYmJi2tra6+vr5+bk5uXj5uXj5eTi5eTi5OPh5OPh5OPh5eTi4+Lg5uXj&#10;4+Lg4uHf5OPh4N/d4uHf4uHf4eDe4eDe4N/d4N/d397c397c3t3b3d3b3d3b3Nza3Nza29vZ29vZ&#10;2trY2trY2dnX19fV1dXT1dXT19fV19fV1dXT09PR1NTS0dHP0NDO0dHP0dHP0NDO0dHP1NTSpqak&#10;vr6809PR1dXTzc3L1NTSxMTC0NDOysrIysrIycnHycnHyMjGx8fFx8fFx8fFxcXDxcXDxcXDxMTC&#10;w8PBw8PBwsLAwsLAwsLAwsLAwcG/wcG/wMC+wMC+v7+9v7+9vb29vb29vLy8u7u7ubm5uLi4t7e3&#10;t7e3vLy8p6ennJycurq6sbGxs7OzrKysrKyssbGxsLCwr6+vrq6ura2trKysq6urqqqqqqqqqamp&#10;qKiop6enpqampaWlpKSko6OjoKCgn5+fnp6enZ2dnJycm5ubmpqamZmZmJiYl5eXlpaWlJSUkpKS&#10;kJCQj4+Pjo6OjIyMioqKh4eHhoaGhoaGhYWFgoKCgICAfn5+e3t7eHh4d3d3dnZ2dHR0cXFxb29v&#10;a2trampqaGhoZWVlYmJiX19fXV1dXFxcVVVVVFRUTExMPz8/RkZGOzs7NjY2tbW15+fn////+vr6&#10;/f39////////+Pj4////////////////////////////////////////////////////////////&#10;////////////////////////////////////////////////////////////////////////////&#10;////////////////////////////////////////////////////////////////////////////&#10;////////////////////////////////////////////////////////////////////////////&#10;////////////////////////////////////////////////////////////////////////////&#10;////////////////////////////////////////////////////////////////////////////&#10;////////////////////////////////////////////////////////////////////////////&#10;////////////////////////////////////////////////////////////////////////////&#10;////////////////////////////////////////////////////////////////////////////&#10;////////////////////////////////////////////////////////////////////////////&#10;////////////////////////////////////////////////////////////////////////////&#10;////////////////////////////////////////////////////////////////////////////&#10;////////////////////////////////////////////////////////////////////////////&#10;////////////////////////////////////////////////////////////////////////////&#10;////////////////////////////////////////////////////////////////////////////&#10;////////////////////////////////////////////////////////////////////////////&#10;/////f398fHx/////Pz8+fn59/f37OzsJiYme3N+2tTewb7FxcbLxcbIwMK/zdDJxsm+8u3qc2xk&#10;LicXRDwnV0s1Pi4fPSoj07675eXjWlpYNTUzVFRSYmJgYGBeTExKSkpIVFRUTExMRUVFQkJCQ0ND&#10;RkZGR0dHQ0NDAAAJaWxx5ubk//vyrqWUKhwCSjkbQi8OOSMWTDkoSjojTkQpRT8nLy0XyMm7/v/1&#10;5ubk5OTi4uLg5eXj4eHf39/d5eXj5OTi5uXj5uXj5uXj5uXj5uXj5uXj5uXj5uXj5+bk5+bk5+bk&#10;5+bk5+bk5+bk5+bk5+bk5eTi6unn5OPh6+ro3dza7u3r+fj2nJuZNDQ0ODg4YGBg39/fxcXFxcXF&#10;x8fHwsLCxsbGxsbGxsbGxsbGxsbGxsbGxsbGxsbGxsbGxcXFxcXFy8vL0dHRYGBg7+/v5eXl5eTi&#10;5eTi5eTi5OPh5OPh4+Lg4+Lg4uHf5eTi4uHf5eTi4uHf4eDe4+Lg4N/d4eDe4uHf4uHf4eDe4eDe&#10;4N/d4N/d397c397c3t7c3d3b3d3b3Nza3Nza29vZ29vZ2trY2dnX19fV1tbU1tbU19fV19fV1dXT&#10;1NTS1dXT0tLQ0NDO0tLQ0tLQ0NDO0tLQ1dXTtbWzqKim2trY0dHPy8vJ0tLQycnHzc3Ly8vJysrI&#10;ysrIycnHycnHyMjGyMjGx8fFx8fFx8fFx8fFxsbExsbExcXDxcXDxMTCwMC+v7+9v7+9vr68vr68&#10;vb27vb27vb27vr6+vb29vLy8u7u7urq6ubm5uLi4t7e3urq6rq6um5ubtra2tLS0sLCwsLCwrKys&#10;sbGxsLCwr6+vrq6ura2trKysq6urqqqqqqqqqampqKiop6enpqampaWlpKSko6OjoKCgoKCgn5+f&#10;np6enJycm5ubmpqampqamJiYl5eXlpaWlJSUk5OTkZGRkJCQj4+PjY2Ni4uLiIiIh4eHh4eHhoaG&#10;g4ODgYGBf39/fHx8eXl5eHh4d3d3dXV1cnJycHBwbW1ta2traWlpZmZmY2NjYGBgXl5eXV1dW1tb&#10;S0tLT09PUFBQRUVFQUFBOzs7SEhI7u7u4+Pj+Pj4////+vr6/v7+////9/f3////////////////&#10;////////////////////////////////////////////////////////////////////////////&#10;////////////////////////////////////////////////////////////////////////////&#10;////////////////////////////////////////////////////////////////////////////&#10;////////////////////////////////////////////////////////////////////////////&#10;////////////////////////////////////////////////////////////////////////////&#10;////////////////////////////////////////////////////////////////////////////&#10;////////////////////////////////////////////////////////////////////////////&#10;////////////////////////////////////////////////////////////////////////////&#10;////////////////////////////////////////////////////////////////////////////&#10;////////////////////////////////////////////////////////////////////////////&#10;////////////////////////////////////////////////////////////////////////////&#10;////////////////////////////////////////////////////////////////////////////&#10;////////////////////////////////////////////////////////////////////////////&#10;////////////////////////////////////////////////////////////////////////////&#10;////////////////////////////////////////////////////////////////////////////&#10;/////////////////////////////////////////////f39////+fn5////9PT0////SkpKNTU1&#10;0sPi0MbPwb+yx8m+wsLKwsXUv8THzdXG1cu/PTQjPjYfOjAVU0kwKRwKnI2G9ubmw8PBOTk3QUE/&#10;W1tZR0dFR0dFOTk3RUVDQUFBPDw8RkZGT09PTExMUFBQUlJSSUlJCQ0W3N/k8vLw9/PqfnVkLB4E&#10;KxoATzwbloBzXEo0X1AvRj4XWVUwy8mw9vbs3t7e4uLg4+Ph4uLg5OTi39/d3d3b5OTi4+Ph5uXj&#10;5uXj5uXj5uXj5uXj5uXj5uXj5uXj5+bk5+bk5+bk5+bk5+bk5+bk5+bk5+bk5OPh7ezq5uXj7u3r&#10;2tnX7u3r9vXzd3Z0Ozs7Ozs7YGBg39/fxMTEw8PDxMTEwMDAx8fHx8fHx8fHx8fHx8fHx8fHx8fH&#10;x8fHysrKxMTExsbG09PTuLi4dnZ2+fn55OTk5+bk5+bk5uXj5uXj5eTi5OPh5OPh5OPh5OPh4uHf&#10;5OPh4uHf4eDe4+Lg397c4eDe4eDe4eDe4N/d4N/d397c397c3t3b3t3b3d3b3Nza3Nza29vZ29vZ&#10;2trY2trY2dnX29vZ2dnX19fV19fV2NjW2NjW19fV1dXT1tbU09PR0tLQ09PR09PR0tLQ09PR1tbU&#10;xMTClZWT3Nzaz8/NycnH0dHPzc3LysrIyMjGyMjGyMjGx8fFx8fFxsbExsbExcXDxsbExcXDxcXD&#10;xMTCxMTCw8PBw8PBw8PBw8PBwsLAwsLAwcG/wcG/wMC+wMC+v7+9v7+/vr6+vr6+vLy8u7u7urq6&#10;ubm5ubm5urq6t7e3np6esbGxurq6sLCwtra2r6+vsbGxsLCwr6+vrq6ura2trKysq6urqqqqqqqq&#10;qampqKiop6enpqampaWlpKSko6OjoaGhoKCgn5+fnp6enZ2dnJycm5ubmpqal5eXlpaWlJSUk5OT&#10;kZGRj4+Pjo6OjY2Njo6OjIyMiYmJiIiIiIiIh4eHhISEgoKCgICAfX19enp6eXl5eHh4dnZ2c3Nz&#10;cXFxbm5ubW1ta2traGhoZWVlYmJiYGBgX19fYWFhUVFRTk5OVVVVS0tLPj4+Ozs7Ly8vdnZ28/Pz&#10;////8fHx////////7u7u////////////////////////////////////////////////////////&#10;////////////////////////////////////////////////////////////////////////////&#10;////////////////////////////////////////////////////////////////////////////&#10;////////////////////////////////////////////////////////////////////////////&#10;////////////////////////////////////////////////////////////////////////////&#10;////////////////////////////////////////////////////////////////////////////&#10;////////////////////////////////////////////////////////////////////////////&#10;////////////////////////////////////////////////////////////////////////////&#10;////////////////////////////////////////////////////////////////////////////&#10;////////////////////////////////////////////////////////////////////////////&#10;////////////////////////////////////////////////////////////////////////////&#10;////////////////////////////////////////////////////////////////////////////&#10;////////////////////////////////////////////////////////////////////////////&#10;////////////////////////////////////////////////////////////////////////////&#10;////////////////////////////////////////////////////////////////////////////&#10;////////////////////////////////////////////////////////////////////////////&#10;////////9fX1////+Pj4////////1tbWCwsLt7e30sLfzcTHxsWvxcq0wcXGwsXWxsnY5uvujoJo&#10;JRoANCoJQzoZWE8yf3dj7+Te7+PlWlpYNTUzS0tJV1dVUFBOT09NRkZEUlJQTk5OSUlJUVFRU1NT&#10;R0dHQ0NDREREOjo6ZGhx9Pf85eXj8OzjZVxLMiQKbVw+wq+OrZiHRjUbTD4boZpwz8um9PLc4eDb&#10;5OPp4eHf4ODe5OTi4eHf3d3b39/d4+Ph5OTi5uXj5uXj5uXj5uXj5uXj5uXj5uXj5uXj5+bk5+bk&#10;5+bk5+bk5+bk5+bk5+bk5+bk5eTi8O/t6Ofl8O/t397c7+7s6OflWFdVPj4+Ozs7Xl5e3t7exsbG&#10;xMTEyMjIxMTEyMjIyMjIyMjIyMjIyMjIyMjIyMjIyMjIy8vLw8PDxcXF2dnZkpKSnp6e9PT05eXl&#10;5+bk5+bk5uXj5uXj5eTi5OPh5OPh5OPh5eTi4+Lg5eTi4uHf4uHf4+Lg4N/d4uHf4N/d4N/d397c&#10;397c3t3b3dza3dza3dza29vZ29vZ29vZ2trY2dnX2dnX2NjW2NjW2dnX2NjW1tbU1tbU19fV19fV&#10;1tbU1NTS1dXT0tLQ0NDO0tLQ0tLQ0NDO0tLQ1dXT0NDOj4+N1dXT0NDOysrI0NDOz8/Ny8vJy8vJ&#10;ysrIysrIycnHycnHyMjGyMjGx8fFxcXDxMTCxMTCw8PBw8PBwsLAwsLAwcG/w8PBwsLAwsLAwcG/&#10;wcG/wMC+wMC+v7+9vr6+vb29vLy8u7u7urq6ubm5uLi4t7e3ubm5vLy8oaGhqampvb29sLCwt7e3&#10;sbGxsbGxsLCwr6+vrq6ura2trKysq6urqqqqqqqqqampqKiop6enpqampaWlpKSko6OjoaGhoaGh&#10;oKCgn5+fnZ2dnJycm5ubm5ubl5eXlpaWlZWVk5OTkpKSkJCQjo6Ojo6Oj4+PjY2NioqKiYmJiYmJ&#10;iIiIhoaGg4ODgYGBf39/fHx8enp6eXl5eHh4dXV1cnJycHBwb29vbW1tampqZ2dnZGRkYmJiYWFh&#10;Xl5eW1tbVlZWUVFRSkpKT09PODg4PT09Kysrq6urzMzM////9PT0////+/v7////////////////&#10;////////////////////////////////////////////////////////////////////////////&#10;////////////////////////////////////////////////////////////////////////////&#10;////////////////////////////////////////////////////////////////////////////&#10;////////////////////////////////////////////////////////////////////////////&#10;////////////////////////////////////////////////////////////////////////////&#10;////////////////////////////////////////////////////////////////////////////&#10;////////////////////////////////////////////////////////////////////////////&#10;////////////////////////////////////////////////////////////////////////////&#10;////////////////////////////////////////////////////////////////////////////&#10;////////////////////////////////////////////////////////////////////////////&#10;////////////////////////////////////////////////////////////////////////////&#10;////////////////////////////////////////////////////////////////////////////&#10;////////////////////////////////////////////////////////////////////////////&#10;////////////////////////////////////////////////////////////////////////////&#10;////////////////////////////////////////////////////////////////////////////&#10;////////////////////////////////////////////////////8vLy////+/v76urqLy8vdHR0&#10;1dXVzMHHurS0xMW9v8e6wcvCv8PE1tTh1s7jOCgEPjAJhHlOrKN6u7WV7ebS7ebgsautKyspTU1L&#10;Tk5MRkZESEhGQUE/PT07Q0NBREREQkJCQEBAODg4Li4uLCwsMTExNTU13+Ps3uHm5OTi6+feo5qJ&#10;koRq5dS21MGgSjcZb15Avq+Q29K18evV8Ozg2NfV4N/k4uLg3t7c5eXj39/d3Nza5OTi4+Ph5OTi&#10;5uXj5uXj5uXj5uXj5uXj5uXj5uXj5uXj5+bk5+bk5+bk5+bk5+bk5+bk5+bk5+bk6Ofl7+7s5+bk&#10;7+7s6Ofl8fDuz87MQkE/REREPj4+YGBg39/fx8fHxcXFyMjIxsbGxsbGxsbGxsbGxsbGxsbGxsbG&#10;xsbGxsbGycnJxMTEx8fH19fXb29vyMjI6+vr5eXl5eTi5eTi5eTi5OPh5OPh4+Lg4+Lg4uHf5uXj&#10;5OPh5uXj5OPh4+Lg5eTi4eDe4+Lg4eDe4N/d4N/d397c397c3t3b3t3b3dza3Nza3Nza29vZ29vZ&#10;2trY2trY2dnX2dnX2NjW1tbU1NTS1NTS1tbU1tbU1NTS0tLQ09PR0NDOz8/N0NDO0NDOz8/N0NDO&#10;09PR09PRlJSSwsLA0tLQycnHz8/Nzc3Ly8vJzMzKy8vJy8vJysrIysrIycnHycnHyMjGxsbExsbE&#10;xcXDxcXDxMTCxMTCw8PBw8PBwMC+v7+9v7+9vr68vr68vb27vb27vb27vLy8vLy8u7u7urq6uLi4&#10;t7e3tra2tra2t7e3vLy8pKSknp6evLy8sbGxs7OzsbGxsbGxsLCwr6+vrq6ura2trKysq6urqqqq&#10;qqqqqampqKiop6enpqampaWlpKSko6OjoqKioaGhoKCgn5+fnp6enZ2dnJycnJycmpqamZmZmJiY&#10;lpaWlJSUk5OTkZGRkZGRkZGRjo6OjIyMi4uLi4uLiYmJh4eHhYWFgoKCgICAfX19e3t7enp6eXl5&#10;dnZ2c3NzcnJycXFxb29vbGxsaWlpZmZmZGRkYmJiXFxcWlpaXFxcV1dXR0dHU1NTTk5OOTk5WFhY&#10;GxsbCAgIqqqq////9PT0////9fX1////////////////////////////////////////////////&#10;////////////////////////////////////////////////////////////////////////////&#10;////////////////////////////////////////////////////////////////////////////&#10;////////////////////////////////////////////////////////////////////////////&#10;////////////////////////////////////////////////////////////////////////////&#10;////////////////////////////////////////////////////////////////////////////&#10;////////////////////////////////////////////////////////////////////////////&#10;////////////////////////////////////////////////////////////////////////////&#10;////////////////////////////////////////////////////////////////////////////&#10;////////////////////////////////////////////////////////////////////////////&#10;////////////////////////////////////////////////////////////////////////////&#10;////////////////////////////////////////////////////////////////////////////&#10;////////////////////////////////////////////////////////////////////////////&#10;////////////////////////////////////////////////////////////////////////////&#10;////////////////////////////////////////////////////////////////////////////&#10;////////////////////////////////////////////////////////////////////////////&#10;////////////////////+vr6+fn5e3t7ICAg0NDQycnJw72xzMvHvsPHusXJvMfDw8XA1s7MrZ6j&#10;dWM1wrKBwbWFvLSGz8mn497J4+DbdG91LS0rPDw6KSknKyspPDw6QkJAT09NT09NUVFRW1tbVlZW&#10;Tk5OTk5OS0tLTU1NXFxc9Pj/0dTZ39/d5+Pa2dC/zL6kv66QYE0sjnxU4NCu4dG68+fb5dvZ5N7g&#10;6efo3d3d4+Ph3t7c5OTi39/d3t7c5+fl5eXj5OTi5uXj5uXj5uXj5uXj5uXj5uXj5uXj5uXj5+bk&#10;5+bk5+bk5+bk5+bk5+bk5+bk5+bk6unn7Ovp5eTi6+ro8fDu8O/tsrGvNDMxSkpKQkJCYWFh4eHh&#10;yMjIxsbGycnJx8fHx8fHx8fHx8fHx8fHx8fHx8fHx8fHx8fHysrKy8vLzs7O0tLSYGBg6Ojo7Ozs&#10;5+fn5+bk5uXj5uXj5eTi5eTi5OPh5OPh5OPh6Ofl5uXj6Ofl5uXj5eTi5uXj4+Lg5eTi5OPh4+Lg&#10;4+Lg4uHf4uHf4eDe4eDe4N/d39/d39/d3t7c3t7c3d3b3d3b3Nza3Nza29vZ2dnX19fV19fV2dnX&#10;2dnX19fV1dXT1tbU09PR0tLQ09PR09PR0tLQ09PR1tbU19fVpKSis7Ox29vZz8/N09PRzs7M0dHP&#10;y8vJy8vJy8vJysrIycnHycnHyMjGyMjGx8fFx8fFx8fFxsbExcXDxcXDxMTCxMTCwsLAwsLAwcG/&#10;wcG/wMC+wMC+v7+9v7+9v7+/v7+/vr6+vb29u7u7urq6ubm5ubm5t7e3vb29qqqql5eXvLy8tLS0&#10;sbGxtLS0sbGxsLCwr6+vrq6ura2trKysq6urqqqqqqqqqampqKiop6enpqampaWlpKSko6OjoqKi&#10;oqKioaGhoKCgnp6enZ2dnJycnJycmpqampqamJiYl5eXlZWVk5OTkpKSkZGRkZGRj4+PjIyMi4uL&#10;i4uLioqKiIiIhYWFg4ODgYGBfn5+fHx8e3t7enp6d3d3dHR0c3NzcnJycHBwbW1tampqZ2dnZWVl&#10;ZGRkYGBgXFxcVFRUWlpaU1NTRUVFTU1NSkpKQUFBYWFhExMTEBAQ2tra////9PT0////////////&#10;////////////////////////////////////////////////////////////////////////////&#10;////////////////////////////////////////////////////////////////////////////&#10;////////////////////////////////////////////////////////////////////////////&#10;////////////////////////////////////////////////////////////////////////////&#10;////////////////////////////////////////////////////////////////////////////&#10;////////////////////////////////////////////////////////////////////////////&#10;////////////////////////////////////////////////////////////////////////////&#10;////////////////////////////////////////////////////////////////////////////&#10;////////////////////////////////////////////////////////////////////////////&#10;////////////////////////////////////////////////////////////////////////////&#10;////////////////////////////////////////////////////////////////////////////&#10;////////////////////////////////////////////////////////////////////////////&#10;////////////////////////////////////////////////////////////////////////////&#10;////////////////////////////////////////////////////////////////////////////&#10;////////////////////////////////////////////////////////////////////////////&#10;////////////////////////////////////////////////////9vb2/f39////8fHxGBgYnJyc&#10;0dHRxMTEy8e7vL65w8zRqbfCvsjSxMXH3NLGuaePvqp308KOuq15wLiJ3dez6+nTm5qVLy0yQEA+&#10;YGBemJiW0dHP1tbU0NDO5eXj7Ozq2dnZ7e3t6urq4uLi5eXl2NjYzc3N3Nzc2d3m5Ofs1tbU6+fe&#10;4djH282zpZR2s6B/5NSj69u39uXU693d8+fx49vm6+ns2drV5OTi39/d4+Ph39/d39/d6Ojm5+fl&#10;4+Ph5uXj5uXj5uXj5uXj5uXj5uXj5uXj5uXj5+bk5+bk5+bk5+bk5+bk5+bk5+bk5+bk6unn6Ofl&#10;4uHf6Ofl9/b08O/tn56cLi0rSUlJQEBAYGBg4eHhysrKycnJzc3Nzc3Nzs7Ozs7Ozs7Ozs7Ozs7O&#10;zs7Ozs7Ozs7Ozs7O09PT19fXz8/PX19f+fn58/Pz6+vr6unn6unn6ejm6ejm6Ofl5+bk5+bk5+bk&#10;6ejm5+bk6ejm5+bk5uXj6Ofl5OPh5uXj5uXj5uXj5uXj5eTi5OPh5OPh4+Lg4+Lg4uLg4uLg4eHf&#10;4eHf4ODe39/d39/d39/d4ODe3t7c3Nza3Nza3t7c3t7c3Nza2trY29vZ2NjW19fV2NjW2NjW19fV&#10;2NjW29vZ4ODeuLi2sbGv6Ojm2trY3t7c1tbU3d3b1tbU1tbU1dXT1dXT1NTS1NTS09PR09PRz8/N&#10;z8/Nzs7Mzs7Mzc3Lzc3LzMzKzMzKyMjGyMjGyMjGx8fFx8fFxsbExsbExcXDxMTExMTEw8PDwsLC&#10;wMDAv7+/vr6+vr6+urq6v7+/sLCwlZWVv7+/ubm5srKyt7e3sbGxsLCwr6+vrq6ura2trKysq6ur&#10;qqqqqqqqqampqKiop6enpqampaWlpKSko6OjoqKioqKioaGhoKCgn5+fnp6enZ2dnJycmJiYmJiY&#10;lpaWlZWVk5OTkZGRkJCQj4+PkpKSkJCQjY2NjIyMjIyMi4uLiIiIhoaGhISEgYGBfn5+fHx8fHx8&#10;enp6d3d3dXV1dHR0c3NzcXFxbm5ua2traGhoZmZmZGRkYWFhWVlZV1dXWFhYU1NTWlpaSEhIRkZG&#10;Pj4+WFhYSEhICQkJTExM9fX1////9PT0////////////////////////////////////////////&#10;////////////////////////////////////////////////////////////////////////////&#10;////////////////////////////////////////////////////////////////////////////&#10;////////////////////////////////////////////////////////////////////////////&#10;////////////////////////////////////////////////////////////////////////////&#10;////////////////////////////////////////////////////////////////////////////&#10;////////////////////////////////////////////////////////////////////////////&#10;////////////////////////////////////////////////////////////////////////////&#10;////////////////////////////////////////////////////////////////////////////&#10;////////////////////////////////////////////////////////////////////////////&#10;////////////////////////////////////////////////////////////////////////////&#10;////////////////////////////////////////////////////////////////////////////&#10;////////////////////////////////////////////////////////////////////////////&#10;////////////////////////////////////////////////////////////////////////////&#10;////////////////////////////////////////////////////////////////////////////&#10;/////////////////////////////////////////////////////////////////Pz8////////&#10;/Pz8/////Pz8////9vb2////39/fS0tLTU1N3t7euLi4z8/PxsXKzc3Pvb29wsO+z9DKy83CyMq9&#10;vsCy1MuAzMOK29Kz2tPN1tTZzNDTqbSswM697e3t+vr68fHx4uLi39/f0NDQ4eHh6Ojo4+Ph4uLg&#10;4eHf4+Ph5OTi5OTi4eHf3t7c2d3e19fZ3Nba5tvh6d7k5uDk5eXn6e3u5ubk5eXj5OTi4+Ph4uLg&#10;4ODe39/d39/d3d3b4eHf4+Ph4+Ph5OTi5ubk5ubk4+Ph5OPh5OPh5uXj5+bk6unn6+ro7ezq7ezq&#10;7ezq7ezq7ezq7ezq7ezq7ezq7ezq7ezq/Pv57u3r7+7s7+7s///96OflcG9tS0pIVlVTR0ZEd3Z0&#10;3dza3t3b2tnX0dDO2tnX09LQ09LQ0tHP0dDOz87MzczKysnHyMfFxMO/2NfTxMO/paSgl5aS9fTw&#10;9vXx/Pv39vXx9vXx9vXx9vXx9vXx9vXx9vXx9vXx8/Lw8/Lw8/Lw8/Lw8/Lw8/Lw8/Lw8/Lw7+7s&#10;7+7s7+7s7+7s7+7s7+7s7+7s7+7s6unn6unn6unn6unn6unn6unn6unn6unn5uXj5uXj5uXj5uXj&#10;5uXj5uXj5uXj5uXj5OTi4eHf4+Ph5OTi4uLg4+Ph5eXj4uLg5ubkz8/NsrKwzs7M1NTS1tbUy8vJ&#10;0dHP1dXT1dXT1NTS1NTS09PR09PR0tLQ0tLQ1NTS2trY19fV2trY5OTiz8/N19fV3Nza3d3bzc3L&#10;1NTS2NjW2trY29vZ1dXT4ODe2tra2tra2dnZ2NjY1tbW1dXV1NTU1NTU2dnZ39/f1dXVpKSk4ODg&#10;x8fHysrKy8vLysrKycnJx8fHxcXFwsLCv7+/vr6+vb29vr6+vb29urq6tra2s7Ozr6+vra2tq6ur&#10;q6urqKiopqampaWlpaWlpKSkoaGhn5+fm5ubmpqampqamZmZmJiYmJiYl5eXl5eXkZGRkZGRj4+P&#10;jo6OjIyMioqKiYmJiIiIg4ODgICAfn5+fX19fX19fHx8enp6d3d3eHh4d3d3dHR0cHBwbGxsaWlp&#10;ZmZmZGRkZGRkYmJiXl5eWVlZVVVVUlJSUVFRUVFRS0tLPj4+bW1tICAgAAAAoqKi////+fn5////&#10;/v7+////9/f3/////f39////////////////////////////////////////////////////////&#10;////////////////////////////////////////////////////////////////////////////&#10;////////////////////////////////////////////////////////////////////////////&#10;////////////////////////////////////////////////////////////////////////////&#10;////////////////////////////////////////////////////////////////////////////&#10;////////////////////////////////////////////////////////////////////////////&#10;////////////////////////////////////////////////////////////////////////////&#10;////////////////////////////////////////////////////////////////////////////&#10;////////////////////////////////////////////////////////////////////////////&#10;////////////////////////////////////////////////////////////////////////////&#10;////////////////////////////////////////////////////////////////////////////&#10;////////////////////////////////////////////////////////////////////////////&#10;////////////////////////////////////////////////////////////////////////////&#10;////////////////////////////////////////////////////////////////////////////&#10;////////////////////////////////////////////////////////////////////////////&#10;////////////////////////+/v7+vr6/////v7+/v7+/////Pz8/Pz89fX1////iYmJLi4ux8fH&#10;zc3NxcXFwsLCx8fJwsLEvb29wsLAy8zGzM3Fy83Cy83A0cuX2NOt2NLC1tDQzMvR29ze4Ojb1eHL&#10;1tbW2NjYzc3N1dXV4uLi3Nzc1dXV29vb2NjW2NjW2dnX3Nza4ODe4eHf4ODe3t7c3N7d4+Pj5+Xm&#10;5uLj39vc2dfY29vb3+Hg3d3b3t7c4ODe4uLg5eXj5+fl6enn6uro4+Ph6enn8PDu9PTy+fn3/f37&#10;/v78+/v57+7s8fDu9PPx+Pf1/Pv5///9///9///99PPx9PPx9PPx9PPx9PPx9PPx9PPx9PPx5+bk&#10;5+bk8O/t6Ofl4uHfurm3SEdFKCclMC8tJCMhHx4cNjUzJiUjOjk3MTAuIiEfJSQiJiUjJyYkKCcl&#10;KCclJyYkJiUjJSQiHh0ZHh0ZMTAsJyYiPDs3NDMvPj05NzYyPj05Pj05Pj05Pj05Pj05Pj05Pj05&#10;Pj05Ly4sLy4sLy4sLy4sLy4sLy4sLy4sLy4sJSQiJSQiJSQiJSQiJSQiJSQiJSQiJSQiISAeISAe&#10;ISAeISAeISAeISAeISAeISAeHRwaHRwaHRwaHRwaHRwaHRwaHRwaHRwaHx8dHR0bHx8dICAeHR0b&#10;Hh4cICAeHh4cGhoYRERCMDAuDAwKAAAACAgGAwMBCgoIBwcFBgYEBgYEBQUDBQUDBAQCBAQCBAQC&#10;AgIABwcFCwsJCQkHAAAACQkHLCwqAgIABAQCEBAOHBwaEhIQCgoIExMRFBQSDw8NHR0dHBwcGxsb&#10;GhoaGRkZGBgYFxcXFxcXICAgEhISODg4fX19WlpaampqcnJyb29vh4eHiIiIi4uLj4+PkpKSlpaW&#10;mZmZmpqasLCwsrKytLS0t7e3u7u7vr6+wcHBwsLCw8PDxcXFxcXFw8PDwMDAv7+/v7+/wMDAvr6+&#10;vLy8urq6tra2srKyrq6uq6urqampqKiopqamo6Ojnp6emJiYk5OTkJCQjo6Oi4uLiYmJh4eHhYWF&#10;g4ODgYGBf39/fX19enp6eXl5dnZ2c3Nzb29vbGxsaWlpaGhoZ2dnZmZmY2NjXl5eWlpaVVVVUVFR&#10;T09PQEBAQkJCPj4+YmJiGBgYKCgo6Ojo////+fn5+/v7+/v7/////Pz8/Pz8/////f39////////&#10;////////////////////////////////////////////////////////////////////////////&#10;////////////////////////////////////////////////////////////////////////////&#10;////////////////////////////////////////////////////////////////////////////&#10;////////////////////////////////////////////////////////////////////////////&#10;////////////////////////////////////////////////////////////////////////////&#10;////////////////////////////////////////////////////////////////////////////&#10;////////////////////////////////////////////////////////////////////////////&#10;////////////////////////////////////////////////////////////////////////////&#10;////////////////////////////////////////////////////////////////////////////&#10;////////////////////////////////////////////////////////////////////////////&#10;////////////////////////////////////////////////////////////////////////////&#10;////////////////////////////////////////////////////////////////////////////&#10;////////////////////////////////////////////////////////////////////////////&#10;////////////////////////////////////////////////////////////////////////////&#10;/////////////////////////////////////////////////////////////////////v7++/v7&#10;+Pj4+vr6/f39+vr6+Pj4////3t7eJiYmhYWF6+vrr6+vycnJw8PDxMTGvLy8wsLCxMTCyMnEz9DK&#10;zc7G09TM1tm+29zMy8rI1dTc1NLdycnL0NLH19rH2NjY0dHR0tLS4ODg6Ojo5ubm2dnZ29vb29vZ&#10;29vZ3Nza4ODe5OTi5ubk5eXj5OTi6Ofl5eXj5Obj5Onl5+zo7O7r7e3r7ezq7+/t7+/t7u7s7u7s&#10;7e3r7e3r7e3r7Ozq8PDu3d3bubm3j4+Nbm5sXFxaUlJQTExKUlFPTk1LR0ZEPz48NTQyLCspJiUj&#10;IiEfHx4cHx4cHx4cHx4cHx4cHx4cHx4cHx4cHh0bHBsZGxoYExIQHx4cMzIwHRwaNzY0WFdVY2Jg&#10;WVhWXVxaY2JglJORk5KQfn17l5aUmpmXnp2bo6KgqKelq6qorayqrq2rzczIvby4xcTAwcC8y8rG&#10;hIN/iomFe3p2lZSQlZSQlZSQlZSQlZSQlZSQlZSQlZSQsbCusbCusbCusbCusbCusbCusbCusbCu&#10;vLu5vLu5vLu5vLu5vLu5vLu5vLu5vLu5w8LAw8LAw8LAw8LAw8LAw8LAw8LAw8LAw8LAw8LAw8LA&#10;w8LAw8LAw8LAw8LAw8LAv7+9vLy6vr68v7+9vb27vr68wMC+vb27srKwzs7MzMzKu7u5wcG/urq4&#10;rq6svLy6sbGvsbGvsLCusLCur6+trq6srq6srq6sqqqonJyalZWTmpqYl5eVo6OhpKSiMDAuR0dF&#10;hISCioqIdHRyeXl3eHh2bm5sbGxqVVVVVVVVVFRUU1NTUlJSUFBQUFBQT09PPj4+JycnODg4e3t7&#10;LCwsLS0tHx8fICAgEREREREREREREhISExMTFBQUFBQUFBQUDQ0NDQ0NDQ0NDQ0NDAwMDAwMDAwM&#10;DAwMDg4OERERFRUVGBgYGxsbHh4eIiIiJSUlOTk5PDw8QkJCS0tLVFRUXFxcYmJiZWVlgoKChYWF&#10;iYmJj4+PlZWVm5uboKCgoqKiqampp6eno6OjnJyclZWVjo6OioqKiIiIioqKiIiIhISEf39/enp6&#10;dXV1cXFxb29vZWVlZWVlZGRkYWFhXV1dWFhYVFRUUVFRPz8/S0tLMzMzX19fSEhIAAAAZmZm////&#10;/v7+/////////Pz8+fn5/f39+fn5////////////////////////////////////////////////&#10;////////////////////////////////////////////////////////////////////////////&#10;////////////////////////////////////////////////////////////////////////////&#10;////////////////////////////////////////////////////////////////////////////&#10;////////////////////////////////////////////////////////////////////////////&#10;////////////////////////////////////////////////////////////////////////////&#10;////////////////////////////////////////////////////////////////////////////&#10;////////////////////////////////////////////////////////////////////////////&#10;////////////////////////////////////////////////////////////////////////////&#10;////////////////////////////////////////////////////////////////////////////&#10;////////////////////////////////////////////////////////////////////////////&#10;////////////////////////////////////////////////////////////////////////////&#10;////////////////////////////////////////////////////////////////////////////&#10;////////////////////////////////////////////////////////////////////////////&#10;////////////////////////////////////////////////////////////////////////////&#10;/////////////////////////////f39////+/v7/Pz8/f399/f3+Pj4+fn5////PDw8MDAw39/f&#10;wMDAtra2ycnJysrKwcHBwsLCy8vJx8fFyMjGz9DLysvGzc7JxtHAz9bOzdHU0tLe2dfl2dbh0s3R&#10;5N/c5+fn6Ojo8PDw4uLi4+Pj4ODg4uLi4eHh29vZ2dnX1tbU1NTS0dHPzc3LyMjGxMTCqKShn6Cb&#10;naSdpbCoqrWtp66nn6CbnJiVgIB+f399fn58fHx6enp4eHh2dnZ0dXVzYmJgWFhWR0dFODg2NjY0&#10;QkJAUVFPWlpYenl3fn17hoWDkI+NmpmXpKOhrKupsK+t4N/d4N/d4N/d4N/d4N/d4N/d4N/d4N/d&#10;7ezq9PPx+Pf19fTy9fTy//788fDu///9+vn3///9+Pf1+/r4/Pv5///9+vn37u3r/Pv5/Pv5/fz6&#10;/fz6/Pv5+vn3+Pf19/b08O/r9vXx6ejk/v35+vn18O/r+Pfz9vXx+vn1+vn1+vn1+vn1+vn1+vn1&#10;+vn1+vn19PPx9PPx9PPx9PPx9PPx9PPx9PPx9PPx7u3r7u3r7u3r7u3r7u3r7u3r7u3r7u3r6unn&#10;6unn6unn6unn6unn6unn6unn6unn5eTi5eTi5eTi5eTi5eTi5eTi5eTi5eTi4eHf39/d4eHf4uLg&#10;39/d4ODe4uLg4ODe4uLg2NjW3Nza19fV4eHf4ODe39/d4ODe4ODe39/d39/d3t7c3t7c3d3b3d3b&#10;3Nza4eHf4ODe39/d3d3b3Nza4ODe4uLgm5uZo6Oh6uro5ubk09PR4+Ph3Nza1NTS29vZ4eHh4eHh&#10;4ODg39/f3t7e3d3d3Nzc29vb3t7e29vb2dnZ1NTU39/f09PT0tLS2dnZ39/f3d3d29vb2NjY1NTU&#10;0dHRz8/Pzc3NyMjIxsbGwcHBvLy8tra2sLCwrKysqamplZWVj4+PhYWFe3t7cXFxZmZmXFxcVlZW&#10;Pz8/PDw8NjY2Li4uJiYmHh4eGRkZFhYWEREREREREREREBAQEBAQEBAQEBAQEBAQEBAQFBQUGhoa&#10;Hx8fJCQkKSkpLy8vMzMzSkpKTU1NU1NTWlpaYmJiaWlpbm5ucXFxd3d3dnZ2cnJybm5uaGhoYmJi&#10;XV1dWlpaVFRUU1NTSEhIMDAwYGBgNzc3DAwMwMDA////8vLy/Pz89vb29vb2/////Pz8/v7+////&#10;////////////////////////////////////////////////////////////////////////////&#10;////////////////////////////////////////////////////////////////////////////&#10;////////////////////////////////////////////////////////////////////////////&#10;////////////////////////////////////////////////////////////////////////////&#10;////////////////////////////////////////////////////////////////////////////&#10;////////////////////////////////////////////////////////////////////////////&#10;////////////////////////////////////////////////////////////////////////////&#10;////////////////////////////////////////////////////////////////////////////&#10;////////////////////////////////////////////////////////////////////////////&#10;////////////////////////////////////////////////////////////////////////////&#10;////////////////////////////////////////////////////////////////////////////&#10;////////////////////////////////////////////////////////////////////////////&#10;////////////////////////////////////////////////////////////////////////////&#10;////////////////////////////////////////////////////////////////////////////&#10;/////////////////////////////////////////////////////////////////////Pz8////&#10;+fn5/f39/v7++Pj4////////ysrKGxsbtbW109PTvr6+1NTUzc3Nz8/PwsLAzc3L09PR0tLQ2NjY&#10;3Nzc3Nzc4+Pj1uXQ1+PV5evp4OPs1NLg19Diyb7Pw7jJm5ubqKioioqKW1tbd3d3aWlpZmZmY2Nj&#10;YmJgZGRiZ2dlbm5sdXVzenp4e3t5e3t5hYF+iImEk5qTo66mrLevsLewt7izwLy5zs7Mz8/N0dHP&#10;09PR1dXT19fV2NjW2dnX5ubk6+vp8PDu8/Px9vb0+fn3+fn39vb09vXz9/b09/b09/b0+Pf1+Pf1&#10;+fj2+fj29PPx9PPx9PPx9PPx9PPx9PPx9PPx9PPx7u3r8vHv7ezq7+7s7Ovp8vHv6unn8vHv7u3r&#10;8fDu6Ofl7Ovp7ezq6+ro4+Lg7+7s7u3r7u3r7ezq6+ro6Ofl5eTi4eDe397c6Ofj9/by5OPf8fDs&#10;3NvX8/Lu6Ofj6Ofj6Ofj6Ofj6Ofj6Ofj6Ofj6Ofj6Ofj6Ofj4+Lg4+Lg4+Lg4+Lg4+Lg4+Lg4+Lg&#10;4+Lg4N/d4N/d4N/d4N/d4N/d4N/d4N/d4N/d3t3b3t3b3t3b3t3b3t3b3t3b3t3b3t3b2djW2djW&#10;2djW2djW2djW2djW2djW2djW19fV1NTS1tbU19fV1dXT1tbU2NjW1dXT09PRysrI1dXTzc3Ly8vJ&#10;y8vJzc3LxMTCzMzKzMzKzMzKy8vJy8vJysrIysrIycnHxsbEx8fFz8/NxcXDxcXDwsLAzs7Mzs7M&#10;pKSizMzKy8vJwsLAxMTCvr68v7+9urq4wcHBwcHBwMDAv7+/vr6+vLy8vLy8u7u7vr6+vb29v7+/&#10;m5ubxMTEtra2wMDAtLS0tLS0tLS0tbW1tra2t7e3uLi4uLi4ubm5u7u7urq6ubm5t7e3tbW1tLS0&#10;s7OzsrKyvb29u7u7urq6urq6u7u7u7u7ubm5t7e3ubm5ubm5uLi4t7e3tbW1tLS0s7Ozs7Ozq6ur&#10;qKioo6OjnJyclJSUjo6OiIiIhYWFcnJycHBwampqXl5eUFBQRUVFPz8/PDw8KCgoJiYmIyMjHh4e&#10;GRkZFBQUERERDw8PDQ0NEhISHBwcKSkpOTk5SEhIVFRUWlpaZGRkWlpaW1tbQkJCVlZWTExMBgYG&#10;Ghoa6+vr+vr6+Pj4////+vr6////////9fX1////////////////////////////////////////&#10;////////////////////////////////////////////////////////////////////////////&#10;////////////////////////////////////////////////////////////////////////////&#10;////////////////////////////////////////////////////////////////////////////&#10;////////////////////////////////////////////////////////////////////////////&#10;////////////////////////////////////////////////////////////////////////////&#10;////////////////////////////////////////////////////////////////////////////&#10;////////////////////////////////////////////////////////////////////////////&#10;////////////////////////////////////////////////////////////////////////////&#10;////////////////////////////////////////////////////////////////////////////&#10;////////////////////////////////////////////////////////////////////////////&#10;////////////////////////////////////////////////////////////////////////////&#10;////////////////////////////////////////////////////////////////////////////&#10;////////////////////////////////////////////////////////////////////////////&#10;////////////////////////////////////////////////////////////////////////////&#10;/////////////////////////////////f39////9fX1+/v7+vr6////////39/fGRkZl5eX6enp&#10;0dHR3Nzc4eHhycnJxcXFxsfCycrFurq4ra2to6OjkJCSiYiNjo2Sh5KBipKFhYqEhYaIfnuEfHOE&#10;eW2BfHCElZWVqampa2trcXFxysrK19fX1dXV3t7e7e3r7Ozq6+vp7Ozq7e3r7Ozq6Ojm5eXj6+ro&#10;6uro6Orn5uvn5uvn6Orn6enn6unn6Ojm6Ojm6enn6enn6uro6uro6+vp6+vp4eHf5eXj6Ojm6Ojm&#10;6enn6enn5ubk4eHf6Ofl6Ofl5+bk5+bk5uXj5eTi5eTi5OPh6Ofl6Ofl6Ofl6Ofl6Ofl6Ofl6Ofl&#10;6Ofl6unn6+ro4uHf7ezq6unn7+7s7Ovp6Ofl5eTi7u3r7ezq6ejm6ejm6ejm6ejm8O/t5+bk6Ofl&#10;6unn7Ovp7ezq7ezq7ezq7ezq7Ovn6ejk7u3p6ejk6Ofj6+rm5eTg5+bi5eTg5eTg5eTg5eTg5eTg&#10;5eTg5eTg5eTg5OPh5OPh5OPh5OPh5OPh5OPh5OPh5OPh4N/d4N/d4N/d4N/d4N/d4N/d4N/d4N/d&#10;2tnX2tnX2tnX2tnX2tnX2tnX2tnX2tnX2djW2djW2djW2djW2djW2djW2djW2djW09PR0NDO0tLQ&#10;09PR0NDO0dHP09PR0dHP09PRzc3Lzs7M0NDO0NDOzs7Mzs7M1NTSzMzKzMzKzMzKy8vJysrIysrI&#10;ycnHycnH09PRwMC+xsbEwMC+ycnHxcXDv7+9wMC+pKSiv7+9w8PBv7+9xcXDxcXDwsLAvr68wMDA&#10;v7+/vr6+vb29vLy8u7u7urq6ubm5u7u7s7Oztra2tra2tLS0tLS0ubm5srKyq6urrKysra2tr6+v&#10;sbGxsrKys7OztLS0qKioqKioqampqqqqq6urq6urrKysrKysoqKipKSkpKSko6OjoaGhn5+foKCg&#10;oqKilZWVlpaWmJiYm5ubnp6eoaGho6OjpKSkmJiYmJiYmZmZmZmZmZmZmZmZmZmZmZmZjo6OkJCQ&#10;kpKSk5OTlJSUlpaWmJiYmZmZlZWVkpKSjo6OiYmJg4ODfn5+enp6eHh4ZmZmX19fUlJSQkJCMjIy&#10;JSUlHBwcFxcXHR0dHR0dMzMzMzMzQkJCV1dXMTExBQUFY2Nj/////v7+/f39+/v7/f39+fn5/f39&#10;////////////////////////////////////////////////////////////////////////////&#10;////////////////////////////////////////////////////////////////////////////&#10;////////////////////////////////////////////////////////////////////////////&#10;////////////////////////////////////////////////////////////////////////////&#10;////////////////////////////////////////////////////////////////////////////&#10;////////////////////////////////////////////////////////////////////////////&#10;////////////////////////////////////////////////////////////////////////////&#10;////////////////////////////////////////////////////////////////////////////&#10;////////////////////////////////////////////////////////////////////////////&#10;////////////////////////////////////////////////////////////////////////////&#10;////////////////////////////////////////////////////////////////////////////&#10;////////////////////////////////////////////////////////////////////////////&#10;////////////////////////////////////////////////////////////////////////////&#10;////////////////////////////////////////////////////////////////////////////&#10;////////////////////////////////////////////////////////////////////////+Pj4&#10;/f39+Pj4////+vr6////7+/ve3t7MTEx2traf39/VVVVLy8vJCQkISEhJiYmWltVZWZgbm9qfn5+&#10;kJCSmpmfqqmxuLe/wcHB19fV09PR0dDO39va7efn6+Xn8+3x8fHx4ODggoKCyMjI5+fn5+fn29vb&#10;2NjY3t7c3d3b3d3b3t7c4ODe39/d3Nza2dnX4ePi39/f3dvc4Nzd5ODh5OLj39/f2tzb5+fl5ubk&#10;5OTi4eHf39/d3d3b29vZ2trY7Ozq6Ojm4eHf2trY2trY4uLg6uro7u7s6unn6ejm6Ofl5+bk5eTi&#10;5OPh4+Lg4uHf6ejm6ejm6ejm6ejm6ejm6ejm6ejm6ejm6Ofl6unn4N/d7u3r5eTi5+bk7Ovp4+Lg&#10;4eDe6+ro8O/t6unn6+ro7ezq6+ro5OPh6ejm6unn6unn6+ro6unn6Ofl5+bk5eTi7Ovn4eDc7Ovn&#10;4+Le7u3p5uXh6unl7+7q5uXh5uXh5uXh5uXh5uXh5uXh5uXh5uXh5OPh5OPh5OPh5OPh5OPh5OPh&#10;5OPh5OPh4eDe4eDe4eDe4eDe4eDe4eDe4eDe4eDe3dza3dza3dza3dza3dza3dza3dza3dza2djW&#10;2djW2djW2djW2djW2djW2djW2djW09PR0NDO0tLQ09PR0NDO0dHP09PR0dHPzc3L1tbUzs7Mzc3L&#10;xsbEz8/Nzc3LzMzKzMzKzMzKy8vJy8vJysrIysrIycnHycnHxsbEwMC+ycnHwsLAxsbExcXDzs7M&#10;0dHPpKSiubm3vr68tra0v7+9wsLAuLi2wMC+vb29vLy8vLy8urq6ubm5uLi4t7e3t7e3vr6+tra2&#10;tLS0x8fHr6+vtLS0s7Ozubm5tLS0tLS0s7OzsrKysLCwr6+vrq6urq6urq6ura2trKysqqqqqamp&#10;p6enpqampqamp6enqKioqKiopaWloaGhnp6enZ2dnp6empqamZmZmZmZmZmZmZmZmZmZmJiYmJiY&#10;k5OTk5OTkpKSkZGRkJCQj4+Pjo6OjY2Nj4+PjY2Ni4uLiYmJh4eHhYWFg4ODgYGBenp6enp6enp6&#10;eXl5eXl5eXl5eHh4eHh4dnZ2dXV1c3NzcHBwbW1tampqaWlpaGhoXFxcR0dHRkZGKCgoKCgoMzMz&#10;Dw8PDQ0NCgoKy8vL////9vb2/v7+/f398PDw////////////////////////////////////////&#10;////////////////////////////////////////////////////////////////////////////&#10;////////////////////////////////////////////////////////////////////////////&#10;////////////////////////////////////////////////////////////////////////////&#10;////////////////////////////////////////////////////////////////////////////&#10;////////////////////////////////////////////////////////////////////////////&#10;////////////////////////////////////////////////////////////////////////////&#10;////////////////////////////////////////////////////////////////////////////&#10;////////////////////////////////////////////////////////////////////////////&#10;////////////////////////////////////////////////////////////////////////////&#10;////////////////////////////////////////////////////////////////////////////&#10;////////////////////////////////////////////////////////////////////////////&#10;////////////////////////////////////////////////////////////////////////////&#10;////////////////////////////////////////////////////////////////////////////&#10;////////////////////////////////////////////////////////////////////////////&#10;/////////////////////////////////////Pz8/v7++/v7////9PT0////0tLSIiIiODg4Hh4e&#10;REREUlJSkZGRtLS0y8vL0NDQzM3F0tPN19jT2NjY2Nfc29rg3t3l3tzn2tPj1c/b3djc2dbR1NHI&#10;393Q2NXG4d7P4+Pjs7OzZ2dn+Pj40dHR2NjY4+Pj2tra19fV19fV2NjW29vZ39/d4ODe3t7c3d3b&#10;29/g3d3f5N7i6t/l5drg3tjc39/h5+vs39/d4ODe4eHf4uLg4+Ph5eXj5ubk5ubk6Ojm6Ojm5eXj&#10;4eHf4eHf5eXj5+fl5ubk29rY3dza4N/d4+Lg5+bk6+ro7u3r7+7s6Ofl6Ofl6Ofl6Ofl6Ofl6Ofl&#10;6Ofl6Ofl5uXj7ezq5eTi9PPx5uXj5eTi8O/t5+bk8O/t6unn6unn5+bk6unn7Ovp7+7s6ejm5eTi&#10;5uXj6Ofl6ejm6unn6unn6unn6ejm6unl6+rm6unl6ejk5+bi6unl5+bi5+bi5uXh5uXh5uXh5uXh&#10;5uXh5uXh5uXh5uXh4+Lg4+Lg4+Lg4+Lg4+Lg4+Lg4+Lg4+Lg4N/d4N/d4N/d4N/d4N/d4N/d4N/d&#10;4N/d3NvZ3NvZ3NvZ3NvZ3NvZ3NvZ3NvZ3NvZ2NfV2NfV2NfV2NfV2NfV2NfV2NfV2NfV0tLQz8/N&#10;0dHP0tLQz8/N0NDO0tLQ0NDO0dHP1NTSzMzK19fVxcXD09PR0dHPxsbEy8vJysrIysrIycnHycnH&#10;yMjGyMjGyMjGyMjGzs7MzMzKw8PByMjGv7+9xsbEwcG/q6upsrKwy8vJycnHwsLAxcXDvr68v7+9&#10;v7+/vr6+vb29vLy8u7u7urq6ubm5ubm5urq6sbGxubm5v7+/tra2tLS0ubm5srKyr6+vr6+vsLCw&#10;sLCwsLCwsLCwsLCwsLCwrKysrKysq6urqqqqqqqqqampqKioqKiop6enpqampKSkpaWlpqampqam&#10;paWlo6OjoaGhoKCgn5+fnZ2dmpqamJiYl5eXlpaWkpKSkpKSkpKSkZGRkZGRkJCQkJCQkJCQj4+P&#10;jIyMiIiIhoaGhYWFg4ODf39/e3t7f39/fn5+e3t7d3d3dHR0cHBwbW1tbGxsbGxsbGxsa2traWlp&#10;ZmZmYmJiX19fXFxcaGhoTU1NTU1NVFRUSkpKRUVFQ0NDPDw8DAwMTk5O9vb2+/v7/f39/f39+/v7&#10;/v7+////////////////////////////////////////////////////////////////////////&#10;////////////////////////////////////////////////////////////////////////////&#10;////////////////////////////////////////////////////////////////////////////&#10;////////////////////////////////////////////////////////////////////////////&#10;////////////////////////////////////////////////////////////////////////////&#10;////////////////////////////////////////////////////////////////////////////&#10;////////////////////////////////////////////////////////////////////////////&#10;////////////////////////////////////////////////////////////////////////////&#10;////////////////////////////////////////////////////////////////////////////&#10;////////////////////////////////////////////////////////////////////////////&#10;////////////////////////////////////////////////////////////////////////////&#10;////////////////////////////////////////////////////////////////////////////&#10;////////////////////////////////////////////////////////////////////////////&#10;////////////////////////////////////////////////////////////////////////////&#10;////////////////////////////////////////////////////////////////////////////&#10;/v7+7u7u/////Pz8/v7+9PT0e3t7m5ubzs7O4uLi5OTk2NjY1tbW1tbW0tLS0tLSzc3Nzc3Nzs7O&#10;z8/P0NDQ0dHR0tLS09PT0dHR0tLS09PT1tbW1dXV0tLS1tbW29vb7e3tXFxc19fX3t7e1tbW39/f&#10;2dnZ3d3d3d3b3d3b3d3b3d3b3d3b3d3b3d3b3d3b39/d39/d39/d39/d39/d39/d39/d39/d4eLd&#10;4uPe4uPe4+Tf4+Tf5OXg5OXg5OXg5OTi5OTi5OTi5OTi5OTi5OTi5OTi5OTi5+bk5+bk5+bk5+bk&#10;5+bk5+bk5+bk5+bk6Ofl6Ofl6Ofl6Ofl6Ofl6Ofl6Ofl6Ofl6ejm6ejm6ejm6ejm6ejm6ejm6ejm&#10;6ejm6unl6unl6unl6unl6unl6unl6unl6unl6unl6unl6unl6unl6unl6unl6unl6unl6Ofj6Ofj&#10;6Ofj6Ofj6Ofj6Ofj6Ofj6Ofj5+bk5OPh5uXj5+bk5OPh5eTi5+bk5eTi5OPf5OPf5OPf5OPf5OPf&#10;5OPf5OPf5OPf4+Le4N/b4+Le4N/b397a4eDc3t3Z397a3t3b3dza3dza3NvZ3NvZ29rY29rY2tnX&#10;2dnX2dnX2NjW2NjW19fV19fV1tbU1tbU1dXT1NTS1NTS09PR09PR0tLQ0tLQ0tLQ0NDO0NDO0NDO&#10;z8/Nzs7Mzs7Mzc3Lzc3LzMzKzMzKy8vJy8vJysrIysrIycnHycnHxsbExsbExsbExsbExsbExsbE&#10;xsbExsbEzczKl5aUxMPBxMPBw8LAxcTCw8LAu7q4vr6+vr6+vb29vb29vLy8vLy8u7u7u7u7urq6&#10;urq6ubm5uLi4t7e3tbW1tLS0tLS0s7Ozs7Ozs7OzsrKysrKysbGxsbGxsLCwqampsbGxo6OjsrKy&#10;ra2tp6enqampqamppaWlpaWloqKioKCgo6Ojp6eno6OjnJycm5ubnp6enp6emZmZnZ2dmpqajY2N&#10;n5+fl5aUlJORkZCOkZCOkZCOkZCOjo2Li4qIjoyPjYuOi4mMiYeKh4WIhYOGg4GEg4GEeHh4eHh4&#10;eHh4eHh4eXl5eXl5eXl5eXl5c3JwcXBubm1raWhmZGNhYF9dXFtZW1pYU1NTX19fTExMT09PT09P&#10;S0tLPj4+Ojo6MDAwAgICY2Nj/////Pz8/f39+vr6/Pz8////////////////////////////////&#10;////////////////////////////////////////////////////////////////////////////&#10;////////////////////////////////////////////////////////////////////////////&#10;////////////////////////////////////////////////////////////////////////////&#10;////////////////////////////////////////////////////////////////////////////&#10;////////////////////////////////////////////////////////////////////////////&#10;////////////////////////////////////////////////////////////////////////////&#10;////////////////////////////////////////////////////////////////////////////&#10;////////////////////////////////////////////////////////////////////////////&#10;////////////////////////////////////////////////////////////////////////////&#10;////////////////////////////////////////////////////////////////////////////&#10;////////////////////////////////////////////////////////////////////////////&#10;////////////////////////////////////////////////////////////////////////////&#10;////////////////////////////////////////////////////////////////////////////&#10;////////////////////////////////////////////////////////////////////////////&#10;/////////////////////////////////////////f399fX1+vr6+fn5////wMDApaWlu7u7w8PD&#10;ycnJxsbGxsbGy8vLyMjIxsbG0NDQzc3Nzc3Nzs7Oz8/P0NDQ0dHR0tLS09PTzs7O1dXV1tbWysrK&#10;19fX2NjYzc3N7+/vqampioqK3t7e29vb3Nzc2tra3Nzc3d3d3d3b3d3b3d3b3d3b3d3b3d3b3d3b&#10;3d3b39/d39/d39/d39/d39/d39/d39/d39/d4eLd4uPe4uPe4+Tf4+Tf5OXg5OXg5OXg5OTi5OTi&#10;5OTi5OTi5OTi5OTi5OTi5OTi5+bk5+bk5+bk5+bk5+bk5+bk5+bk5+bk6Ofl6Ofl6Ofl6Ofl6Ofl&#10;6Ofl6Ofl6Ofl6ejm6ejm6ejm6ejm6ejm6ejm6ejm6ejm6unl6unl6unl6unl6unl6unl6unl6unl&#10;6unl6unl6unl6unl6unl6unl6unl6unl6Ofj6Ofj6Ofj6Ofj6Ofj6Ofj6Ofj6Ofj5+bk5OPh5uXj&#10;5+bk5OPh5eTi5+bk5eTi5OPf5OPf5OPf5OPf5OPf5OPf5OPf5OPf4+Le4N/b4+Le4N/b397a4eDc&#10;3t3Z397a3t3b3dza3dza3NvZ3NvZ29rY29rY2tnX2dnX2dnX2NjW2NjW19fV19fV1tbU1tbU1dXT&#10;1NTS1NTS09PR09PR0tLQ0tLQ0tLQ0NDO0NDO0NDOz8/Nzs7Mzs7Mzc3Lzc3LzMzKzMzKy8vJy8vJ&#10;ysrIysrIycnHycnHxsbExsbExsbExsbExsbExsbExsbExsbEzMvJmpmXwcC+xMPBxMPBxcTCw8LA&#10;vLu5vr6+vr6+vb29vb29vLy8vLy8u7u7u7u7urq6urq6ubm5uLi4t7e3tbW1tLS0tLS0s7Ozs7Oz&#10;s7OzsrKysrKysbGxsbGxsLCwsbGxsrKyqKiorKysqKiora2tpKSkoKCgrKysq6urra2tra2to6Oj&#10;mZmZnZ2dqampoqKinp6eoaGhmZmZp6enmJiYmZmZlZWVlpWTlZSSlJORlJORlJORlJORkpGPkZCO&#10;jIqLi4mKioiJiYeIh4WGhoSFhYOEhYOEfHx8fHx8enp6eXl5d3d3dnZ2dXV1dHR0bWxqbGtpamln&#10;aGdlZWRiY2JgYWBeYF9dXV1dWlpaVVVVS0tLS0tLUFBQQUFBPz8/MTExNzc3BwcH5eXl////9/f3&#10;/f39////////////////////////////////////////////////////////////////////////&#10;////////////////////////////////////////////////////////////////////////////&#10;////////////////////////////////////////////////////////////////////////////&#10;////////////////////////////////////////////////////////////////////////////&#10;////////////////////////////////////////////////////////////////////////////&#10;////////////////////////////////////////////////////////////////////////////&#10;////////////////////////////////////////////////////////////////////////////&#10;////////////////////////////////////////////////////////////////////////////&#10;////////////////////////////////////////////////////////////////////////////&#10;////////////////////////////////////////////////////////////////////////////&#10;////////////////////////////////////////////////////////////////////////////&#10;////////////////////////////////////////////////////////////////////////////&#10;////////////////////////////////////////////////////////////////////////////&#10;////////////////////////////////////////////////////////////////////////////&#10;////////////////////////////////////////////////////////////////////////////&#10;/////v7++Pj4+fn5/v7+4+PjlpaWuLi4wsLCxMTEw8PDwMDAxMTEycnJxMTExMTE09PTzc3Nzc3N&#10;zs7Oz8/P0NDQ0dHR0tLS09PT0dHR0tLS1NTUz8/P0NDQ19fX29vb4ODgbGxsxMTE4uLi2dnZ4uLi&#10;1tbW3d3d3d3d3d3b3d3b3d3b3d3b3d3b3d3b3d3b3d3b39/d39/d39/d39/d39/d39/d39/d39/d&#10;4eLd4uPe4uPe4+Tf4+Tf5OXg5OXg5OXg5OTi5OTi5OTi5OTi5OTi5OTi5OTi5OTi5+bk5+bk5+bk&#10;5+bk5+bk5+bk5+bk5+bk6Ofl6Ofl6Ofl6Ofl6Ofl6Ofl6Ofl6Ofl6ejm6ejm6ejm6ejm6ejm6ejm&#10;6ejm6ejm6unl6unl6unl6unl6unl6unl6unl6unl6unl6unl6unl6unl6unl6unl6unl6unl6Ofj&#10;6Ofj6Ofj6Ofj6Ofj6Ofj6Ofj6Ofj5+bk5OPh5uXj5+bk5OPh5eTi5+bk5eTi5OPf5OPf5OPf5OPf&#10;5OPf5OPf5OPf5OPf4+Le4N/b4+Le4N/b397a4eDc3t3Z397a3t3b3dza3dza3NvZ3NvZ29rY29rY&#10;2tnX2dnX2dnX2NjW2NjW19fV19fV1tbU1tbU1dXT1NTS1NTS09PR09PR0tLQ0tLQ0tLQ0NDO0NDO&#10;0NDOz8/Nzs7Mzs7Mzc3Lzc3LzMzKzMzKy8vJy8vJysrIysrIycnHycnHxsbExsbExsbExsbExsbE&#10;xsbExsbExsbEy8rIoaCevLu5xMPBxMPBw8LAw8LAvby6vr6+vr6+vb29vb29vLy8vLy8u7u7u7u7&#10;urq6urq6ubm5uLi4t7e3tbW1tLS0tLS0s7Ozs7Ozs7OzsrKysrKysbGxsbGxsLCwpqamqampq6ur&#10;ra2tq6urtLS0qamptra2t7e3t7e3tLS0srKytLS0tra2s7OzrKysr6+vrKysq6uroaGhn5+fq6ur&#10;qqqqoaGhlZSSlpWTl5aUl5aUl5aUl5aUmJeVmZiWjoyNjYuMjIqLioiJiIaHhoSFhYOEhIKDgYGB&#10;gICAfn5+e3t7eHh4dXV1c3NzcnJycG9tb25sbWxqa2poaGdlZmVjZGNhY2JgWlpaWFhYYWFhVFRU&#10;SkpKSkpKSEhIS0tLQ0NDMTExEBAQMTEx9vb29/f3////9PT0////////////////////////////&#10;////////////////////////////////////////////////////////////////////////////&#10;////////////////////////////////////////////////////////////////////////////&#10;////////////////////////////////////////////////////////////////////////////&#10;////////////////////////////////////////////////////////////////////////////&#10;////////////////////////////////////////////////////////////////////////////&#10;////////////////////////////////////////////////////////////////////////////&#10;////////////////////////////////////////////////////////////////////////////&#10;////////////////////////////////////////////////////////////////////////////&#10;////////////////////////////////////////////////////////////////////////////&#10;////////////////////////////////////////////////////////////////////////////&#10;////////////////////////////////////////////////////////////////////////////&#10;////////////////////////////////////////////////////////////////////////////&#10;////////////////////////////////////////////////////////////////////////////&#10;////////////////////////////////////////////////////////////////////////////&#10;////////////////////////////////////////////////+vr6////////qampp6enubm5vr6+&#10;wMDAxcXFxsbGx8fHyMjIxcXFx8fH0dHRzc3Nzc3Nzs7Oz8/P0NDQ0dHR0tLS09PT1tbWzs7Oz8/P&#10;39/fyMjI1tbW7u7uoKCgenp65eXl3Nzc2tra4eHh1tbW2tra3Nzc3d3b3d3b3d3b3d3b3d3b3d3b&#10;3d3b3d3b39/d39/d39/d39/d39/d39/d39/d39/d4eLd4uPe4uPe4+Tf4+Tf5OXg5OXg5OXg5OTi&#10;5OTi5OTi5OTi5OTi5OTi5OTi5OTi5+bk5+bk5+bk5+bk5+bk5+bk5+bk5+bk6Ofl6Ofl6Ofl6Ofl&#10;6Ofl6Ofl6Ofl6Ofl6ejm6ejm6ejm6ejm6ejm6ejm6ejm6ejm6unl6unl6unl6unl6unl6unl6unl&#10;6unl6unl6unl6unl6unl6unl6unl6unl6unl6Ofj6Ofj6Ofj6Ofj6Ofj6Ofj6Ofj6Ofj5+bk5OPh&#10;5uXj5+bk5OPh5eTi5+bk5eTi5OPf5OPf5OPf5OPf5OPf5OPf5OPf5OPf4+Le4N/b4+Le4N/b397a&#10;4eDc3t3Z397a3t3b3dza3dza3NvZ3NvZ29rY29rY2tnX2dnX2dnX2NjW2NjW19fV19fV1tbU1tbU&#10;1dXT1NTS1NTS09PR09PR0tLQ0tLQ0tLQ0NDO0NDO0NDOz8/Nzs7Mzs7Mzc3Lzc3LzMzKzMzKy8vJ&#10;y8vJysrIysrIycnHycnHxsbExsbExsbExsbExsbExsbExsbExsbEyMfFqqmntbSyxMPBxMPBwsG/&#10;w8LAv768vr6+vr6+vb29vb29vLy8vLy8u7u7u7u7urq6urq6ubm5uLi4t7e3tbW1tLS0tLS0s7Oz&#10;s7Ozs7OzsrKysrKysbGxsbGxsLCwtLS0rq6uq6urrKysqampvLy8tLS0srKygICAeHh4dnZ2e3t7&#10;gICAf39/f39/goKCgYGBjo6Ojo6OlpaWgoKCr6+vrq6uurq6rq2rsbCus7KwtLOxs7KwtLOxt7a0&#10;ubi2rq2rrKupqaimpaSioJ+dnJuZmZiWl5aUiYmJiIiIh4eHhYWFgoKCgICAf39/fn5+dXRyc3Jw&#10;cG9tbGtpZ2ZkY2JgYF9dX15cXFxcWVlZVFRUU1NTUlJSSkpKUFBQQ0NDPT09Nzc3MDAwERERmJiY&#10;+/v7+Pj4////////////////////////////////////////////////////////////////////&#10;////////////////////////////////////////////////////////////////////////////&#10;////////////////////////////////////////////////////////////////////////////&#10;////////////////////////////////////////////////////////////////////////////&#10;////////////////////////////////////////////////////////////////////////////&#10;////////////////////////////////////////////////////////////////////////////&#10;////////////////////////////////////////////////////////////////////////////&#10;////////////////////////////////////////////////////////////////////////////&#10;////////////////////////////////////////////////////////////////////////////&#10;////////////////////////////////////////////////////////////////////////////&#10;////////////////////////////////////////////////////////////////////////////&#10;////////////////////////////////////////////////////////////////////////////&#10;////////////////////////////////////////////////////////////////////////////&#10;////////////////////////////////////////////////////////////////////////////&#10;////////////////////////////////////////////////////////////////////////////&#10;////////+fn5/Pz8////1NTUlpaWv7+/vLy8wcHBvb29xMTExsbGxcXFxsbGyMjIy8vL0NDQzc3N&#10;zc3Nzs7Oz8/P0NDQ0dHR0tLS09PT1dXV0tLS09PT29vb09PT4eHh0tLSbW1twMDA5+fn0tLS3d3d&#10;29vb29vb1dXV3Nzc3d3b3d3b3d3b3d3b3d3b3d3b3d3b3d3b39/d39/d39/d39/d39/d39/d39/d&#10;39/d4eLd4uPe4uPe4+Tf4+Tf5OXg5OXg5OXg5OTi5OTi5OTi5OTi5OTi5OTi5OTi5OTi5+bk5+bk&#10;5+bk5+bk5+bk5+bk5+bk5+bk6Ofl6Ofl6Ofl6Ofl6Ofl6Ofl6Ofl6Ofl6ejm6ejm6ejm6ejm6ejm&#10;6ejm6ejm6ejm6unl6unl6unl6unl6unl6unl6unl6unl6unl6unl6unl6unl6unl6unl6unl6unl&#10;6Ofj6Ofj6Ofj6Ofj6Ofj6Ofj6Ofj6Ofj5+bk5OPh5uXj5+bk5OPh5eTi5+bk5eTi5OPf5OPf5OPf&#10;5OPf5OPf5OPf5OPf5OPf4+Le4N/b4+Le4N/b397a4eDc3t3Z397a3t3b3dza3dza3NvZ3NvZ29rY&#10;29rY2tnX2dnX2dnX2NjW2NjW19fV19fV1tbU1tbU1dXT1NTS1NTS09PR09PR0tLQ0tLQ0tLQ0NDO&#10;0NDO0NDOz8/Nzs7Mzs7Mzc3Lzc3LzMzKzMzKy8vJy8vJysrIysrIycnHycnHxsbExsbExsbExsbE&#10;xsbExsbExsbExsbExsXDtLOxrayqw8LAxcTCwL+9wsG/wsG/vr6+vr6+vb29vb29vLy8vLy8u7u7&#10;u7u7urq6urq6ubm5uLi4t7e3tbW1tLS0tLS0s7Ozs7Ozs7OzsrKysrKysbGxsbGxsLCwqqqqtbW1&#10;uLi4r6+v2travLy8ICAgCAgIKCgoQkJCWlpaX19fXl5eXV1dVFRURkZGPz8/TExMQkJCUFBQNTU1&#10;Dg4ODw8PHR0dKyooLSwqMC8tMTAuMC8tMTAuMzIwNjUzTk1LUlFPWVhWZGNhbm1reHd1gH99hIOB&#10;lJSUk5OTk5OTk5OTk5OTkpKSkpKSkpKSl5aUlZSSk5KQkI+NjIuJiYiGh4aEhYSCbGxsb29vZGRk&#10;Xl5eVFRUTk5OU1NTSUlJQkJCREREQEBAERERDQ0N8PDw/v7+/Pz8////////////////////////&#10;////////////////////////////////////////////////////////////////////////////&#10;////////////////////////////////////////////////////////////////////////////&#10;////////////////////////////////////////////////////////////////////////////&#10;////////////////////////////////////////////////////////////////////////////&#10;////////////////////////////////////////////////////////////////////////////&#10;////////////////////////////////////////////////////////////////////////////&#10;////////////////////////////////////////////////////////////////////////////&#10;////////////////////////////////////////////////////////////////////////////&#10;////////////////////////////////////////////////////////////////////////////&#10;////////////////////////////////////////////////////////////////////////////&#10;////////////////////////////////////////////////////////////////////////////&#10;////////////////////////////////////////////////////////////////////////////&#10;////////////////////////////////////////////////////////////////////////////&#10;////////////////////////////////////////////////////////////////////////////&#10;////////////////////////////////////////////////////////5ubmnp6esbGxtra2wMDA&#10;wsLCyMjIxsbGxMTExMTEyMjIysrKy8vLzc3Nzc3Nzc3Nzs7Oz8/P0NDQ0dHR0tLS09PT0NDQ2dnZ&#10;3d3dx8fH5+fn5+fnk5OTf39/8/Pz3d3d0NDQ3t7e2NjY39/f1NTU29vb3d3b3d3b3d3b3d3b3d3b&#10;3d3b3d3b3d3b39/d39/d39/d39/d39/d39/d39/d39/d4eLd4uPe4uPe4+Tf4+Tf5OXg5OXg5OXg&#10;5OTi5OTi5OTi5OTi5OTi5OTi5OTi5OTi5+bk5+bk5+bk5+bk5+bk5+bk5+bk5+bk6Ofl6Ofl6Ofl&#10;6Ofl6Ofl6Ofl6Ofl6Ofl6ejm6ejm6ejm6ejm6ejm6ejm6ejm6ejm6unl6unl6unl6unl6unl6unl&#10;6unl6unl6unl6unl6unl6unl6unl6unl6unl6unl6Ofj6Ofj6Ofj6Ofj6Ofj6Ofj6Ofj6Ofj5+bk&#10;5OPh5uXj5+bk5OPh5eTi5+bk5eTi5OPf5OPf5OPf5OPf5OPf5OPf5OPf5OPf4+Le4N/b4+Le4N/b&#10;397a4eDc3t3Z397a3t3b3dza3dza3NvZ3NvZ29rY29rY2tnX2dnX2dnX2NjW2NjW19fV19fV1tbU&#10;1tbU1dXT1NTS1NTS09PR09PR0tLQ0tLQ0tLQ0NDO0NDO0NDOz8/Nzs7Mzs7Mzc3Lzc3LzMzKzMzK&#10;y8vJy8vJysrIysrIycnHycnHxsbExsbExsbExsbExsbExsbExsbExsbExMPBvLu5pqWjw8LAxcTC&#10;vr27wsG/xMPBvr6+vr6+vb29vb29vLy8vLy8u7u7u7u7urq6urq6ubm5uLi4t7e3tbW1tLS0tLS0&#10;s7Ozs7Ozs7OzsrKysrKysbGxsbGxsLCwsLCwmZmZvb29zMzMbm5uCQkJICAgv7+/ysrKvr6+uLi4&#10;vLy8u7u7tLS0tbW1vb29u7u7vr6+rKystra2srKyHBwcDQ0NCQkJCQgGCgkHCwoICwoICwoICwoI&#10;DAsJDQwKBwYCBgUBBgUBBQQABAMAAwIAAgEAAgEABwcHBwcHCAgICAgICQkJCQkJCQkJCgoKKikn&#10;KyooKyooKyooLCspLCspLSwqLSwqV1dXUlJSU1NTU1NTRkZGUVFRSEhITU1NRkZGPDw8ODg4MjIy&#10;FhYWKioq////////////////////////////////////////////////////////////////////&#10;////////////////////////////////////////////////////////////////////////////&#10;////////////////////////////////////////////////////////////////////////////&#10;////////////////////////////////////////////////////////////////////////////&#10;////////////////////////////////////////////////////////////////////////////&#10;////////////////////////////////////////////////////////////////////////////&#10;////////////////////////////////////////////////////////////////////////////&#10;////////////////////////////////////////////////////////////////////////////&#10;////////////////////////////////////////////////////////////////////////////&#10;////////////////////////////////////////////////////////////////////////////&#10;////////////////////////////////////////////////////////////////////////////&#10;////////////////////////////////////////////////////////////////////////////&#10;////////////////////////////////////////////////////////////////////////////&#10;////////////////////////////////////////////////////////////////////////////&#10;////////////////////////////////////////////////////////////////////////////&#10;////////////////////vb29nJycx8fHsrKyxcXFxMTEyMjIxcXFxMTExsbGyMjIycnJycnJyMjI&#10;zc3Nzc3Nzs7Oz8/P0NDQ0dHR0tLS09PT0tLS1dXV4eHhyMjI7Ozszc3NcnJyv7+/7Ozs2tra2NjY&#10;3Nzc2dnZ39/f2dnZ2tra3d3b3d3b3d3b3d3b3d3b3d3b3d3b3d3b39/d39/d39/d39/d39/d39/d&#10;39/d39/d4eLd4uPe4uPe4+Tf4+Tf5OXg5OXg5OXg5OTi5OTi5OTi5OTi5OTi5OTi5OTi5OTi5+bk&#10;5+bk5+bk5+bk5+bk5+bk5+bk5+bk6Ofl6Ofl6Ofl6Ofl6Ofl6Ofl6Ofl6Ofl6ejm6ejm6ejm6ejm&#10;6ejm6ejm6ejm6ejm6unl6unl6unl6unl6unl6unl6unl6unl6unl6unl6unl6unl6unl6unl6unl&#10;6unl6Ofj6Ofj6Ofj6Ofj6Ofj6Ofj6Ofj6Ofj5+bk5OPh5uXj5+bk5OPh5eTi5+bk5eTi5OPf5OPf&#10;5OPf5OPf5OPf5OPf5OPf5OPf4+Le4N/b4+Le4N/b397a4eDc3t3Z397a3t3b3dza3dza3NvZ3NvZ&#10;29rY29rY2tnX2dnX2dnX2NjW2NjW19fV19fV1tbU1tbU1dXT1NTS1NTS09PR09PR0tLQ0tLQ0tLQ&#10;0NDO0NDO0NDOz8/Nzs7Mzs7Mzc3Lzc3LzMzKzMzKy8vJy8vJysrIysrIycnHycnHxsbExsbExsbE&#10;xsbExsbExsbExsbExsbEwsG/w8LAoaCew8LAxcTCvby6wsG/xsXDvr6+vr6+vb29vb29vLy8vLy8&#10;u7u7u7u7urq6urq6ubm5uLi4t7e3tbW1tLS0tLS0s7Ozs7Ozs7OzsrKysrKysbGxsbGxsLCws7Oz&#10;s7OzxMTEjIyMEBAQVlZW1dXVvb29tbW1sbGxrKysqKiop6enpqamo6Ojn5+fn5+fqKionp6eq6ur&#10;ysrKWVlZDg4ODw8PGxoYGhkXGRgWGBcVGBcVGBcVFxYUFhUTGBcTFxYSFxYSFhURFRQQFBMPFBMP&#10;FBMPEBAQEBAQDw8PDg4ODg4ODQ0NDAwMDAwMAwIAAwIABQQCBgUDCAcFCgkHCwoIDAsJAAAABwcH&#10;KCgoUlJSMTExMzMzMTExUlJSUlJSRkZGQEBANzc3Ly8vCgoKpKSk8/Pz////////////////////&#10;////////////////////////////////////////////////////////////////////////////&#10;////////////////////////////////////////////////////////////////////////////&#10;////////////////////////////////////////////////////////////////////////////&#10;////////////////////////////////////////////////////////////////////////////&#10;////////////////////////////////////////////////////////////////////////////&#10;////////////////////////////////////////////////////////////////////////////&#10;////////////////////////////////////////////////////////////////////////////&#10;////////////////////////////////////////////////////////////////////////////&#10;////////////////////////////////////////////////////////////////////////////&#10;////////////////////////////////////////////////////////////////////////////&#10;////////////////////////////////////////////////////////////////////////////&#10;////////////////////////////////////////////////////////////////////////////&#10;////////////////////////////////////////////////////////////////////////////&#10;////////////////////////////////////////////////////////////////////////////&#10;////////////////////////////////////////////////////+fn54ODgkZGRtbW1v7+/v7+/&#10;yMjIxcXFv7+/xMTEysrKzMzMzMzMz8/P0NDQzMzMzc3Nzc3Nzs7Oz8/P0NDQ0dHR0tLS09PT2tra&#10;ycnJ3Nzc29vb4uLiqampeXl58/Pzzc3N3t7e4uLi2dnZ3Nzc3d3d3t7e2dnZ3d3b3d3b3d3b3d3b&#10;3d3b3d3b3d3b3d3b39/d39/d39/d39/d39/d39/d39/d39/d4eLd4uPe4uPe4+Tf4+Tf5OXg5OXg&#10;5OXg5OTi5OTi5OTi5OTi5OTi5OTi5OTi5OTi5+bk5+bk5+bk5+bk5+bk5+bk5+bk5+bk6Ofl6Ofl&#10;6Ofl6Ofl6Ofl6Ofl6Ofl6Ofl6ejm6ejm6ejm6ejm6ejm6ejm6ejm6ejm6unl6unl6unl6unl6unl&#10;6unl6unl6unl6unl6unl6unl6unl6unl6unl6unl6unl6Ofj6Ofj6Ofj6Ofj6Ofj6Ofj6Ofj6Ofj&#10;5+bk5OPh5uXj5+bk5OPh5eTi5+bk5eTi5OPf5OPf5OPf5OPf5OPf5OPf5OPf5OPf4+Le4N/b4+Le&#10;4N/b397a4eDc3t3Z397a3t3b3dza3dza3NvZ3NvZ29rY29rY2tnX2dnX2dnX2NjW2NjW19fV19fV&#10;1tbU1tbU1dXT1NTS1NTS09PR09PR0tLQ0tLQ0tLQ0NDO0NDO0NDOz8/Nzs7Mzs7Mzc3Lzc3LzMzK&#10;zMzKy8vJy8vJysrIysrIycnHycnHxsbExsbExsbExsbExsbExsbExsbExsbEwcC+x8bEnp2bw8LA&#10;xcTCvLu5wsG/x8bEvr6+vr6+vb29vb29vLy8vLy8u7u7u7u7urq6urq6ubm5uLi4t7e3tbW1tLS0&#10;tLS0s7Ozs7Ozs7OzsrKysrKysbGxsbGxsLCwqampxMTEvLy8IyMjNjY21tbWtbW1r6+vpKSkpqam&#10;p6enpKSko6Ojo6OjpaWlpqammpqaqqqqnZ2dmpqatbW1qqqqDAwMGRkZHh0bGxoYGBcVGBcVGBcV&#10;GBcVFRQSEhEPExIOFBMPFBMPFRQQFhURFxYSFxYSFxYSGRkZGBgYFhYWFBQUERERDw8PDQ0NDAwM&#10;EA8NEA8NEA8NEA8NERAOERAOERAOERAOERERCAgIIiIihISEcnJyYmJiT09PWlpaS0tLRkZGQkJC&#10;Ojo6OTk5EhISGxsb9/f3////////////////////////////////////////////////////////&#10;////////////////////////////////////////////////////////////////////////////&#10;////////////////////////////////////////////////////////////////////////////&#10;////////////////////////////////////////////////////////////////////////////&#10;////////////////////////////////////////////////////////////////////////////&#10;////////////////////////////////////////////////////////////////////////////&#10;////////////////////////////////////////////////////////////////////////////&#10;////////////////////////////////////////////////////////////////////////////&#10;////////////////////////////////////////////////////////////////////////////&#10;////////////////////////////////////////////////////////////////////////////&#10;////////////////////////////////////////////////////////////////////////////&#10;////////////////////////////////////////////////////////////////////////////&#10;////////////////////////////////////////////////////////////////////////////&#10;////////////////////////////////////////////////////////////////////////////&#10;////////////////////////////////////////////////////////////+fn5/f39+fn5/Pz8&#10;+/v7////+fn5////9/f3i4uLqKioycnJtbW1x8fHycnJwcHBycnJycnJysrKzMzMzc3Nzs7Oz8/P&#10;z8/Pz8/P0NDQ0NDQ0tLS09PT1NTU1dXV1dXV1NTUz8/P2NjY29vb3d3dV1dX5ubm3t7e29vZ29vZ&#10;29vZ29vZ29vZ29vZ29vZ29vZ3t7c3t7c3t7c3t7c3t7c3t7c3t7c3t7c4OHc4OHc4OHc4eLd4eLd&#10;4uPe4uPe4+Tf5OPh5OPh5OPh5OPh5OPh5OPh5OPh5OPh5eXj5eXj5eXj5eXj5eXj5eXj5eXj5eXj&#10;5+bk5+bk5+bk5+bk5+bk5+bk5+bk5+bk6ejm6ejm6ejm6ejm6ejm6ejm6ejm6ejm6unl6unl6unl&#10;6unl6unl6unl6unl6unl7Ojl7Ojl7Ojl7Ojl7Ojl7Ojl7Ojl7Ojl6unl6unl6unl6unl6unl6unl&#10;6unl6unl6Ofj6Ofj6Ofj6Ofj6Ofj6Ofj6Ofj6Ofj6unl5eTg4eDc4eDc5+bi7ezo5+bi3t3Z5OPf&#10;5OPf5OPf5eTg5eTg5uXh5uXh5uXh4eDe4eDe4eDe4N/d4N/d397c397c3t3b3t3b3t3b3dza3dza&#10;3NvZ3NvZ29rY29rY2NjW2NjW2NjW2NjW2NjW2NjW2NjW2NjW0dHP09PR09PR0dHP0dHP09PR09PR&#10;0dHP0NDO09PRz8/N09PRxsbExMTC2NjWzMzKy8vJy8vJy8vJy8vJy8vJy8vJy8vJy8vJx8fFx8fF&#10;x8fFx8fFx8fFx8fFx8fFx8fFxMPByMfFrq2rrq2rysnHw8LAw8LAwL+9wMDAv7+/v7+/vr6+vr6+&#10;vb29vb29vb29urq4urq4urq4ubm3ubm3uLi2uLi2t7e1tbWztbWztbWztLSys7Oxs7OxsrKwsrKw&#10;tra2w8PDampqJycnzMzMuLi4nJycrKysqamppqampqamp6enpaWloqKioaGho6OjpKOhm5qYnZya&#10;pqWjnp2bxcTCV1ZUAQAAGRgTJCMeERALFhUQHx4ZFRQPGhkUGRgTFhcSFhcSFRYRFRYRFBUQFBUQ&#10;ExQPExQPFBMPFBMPFBMPFBMPFBMPFBMPFBMPFBMPERAMERAMERAMERAMERAMERAMERAMERAMCwoI&#10;Dw4MBgUDTEtJdnVzWVhWXFtZVVRSUlJSUlJSTU1NPT09Nzc3ODg4BQUFT09P////+Pj4////9fX1&#10;+Pj4////////////////////////////////////////////////////////////////////////&#10;////////////////////////////////////////////////////////////////////////////&#10;////////////////////////////////////////////////////////////////////////////&#10;////////////////////////////////////////////////////////////////////////////&#10;////////////////////////////////////////////////////////////////////////////&#10;////////////////////////////////////////////////////////////////////////////&#10;////////////////////////////////////////////////////////////////////////////&#10;////////////////////////////////////////////////////////////////////////////&#10;////////////////////////////////////////////////////////////////////////////&#10;////////////////////////////////////////////////////////////////////////////&#10;////////////////////////////////////////////////////////////////////////////&#10;////////////////////////////////////////////////////////////////////////////&#10;////////////////////////////////////////////////////////////////////////////&#10;////////////////////////////////////////////////////////////////////////////&#10;////////////////////////+fn5/Pz8/f39+/v7////+vr69vb2/Pz8vr6+nJyctbW1wcHBv7+/&#10;x8fHvb29x8fHycnJycnJysrKzMzMzc3Nzs7Oz8/Pz8/Pz8/P0NDQ0NDQ0tLS09PT1NTU1dXV1dXV&#10;z8/P1tbW2tra4+PjoaGhi4uL5eXl29vb29vZ29vZ29vZ29vZ29vZ29vZ29vZ29vZ3t7c3t7c3t7c&#10;3t7c3t7c3t7c3t7c3t7c4OHc4OHc4OHc4eLd4eLd4uPe4uPe4+Tf5OPh5OPh5OPh5OPh5OPh5OPh&#10;5OPh5OPh5eXj5eXj5eXj5eXj5eXj5eXj5eXj5eXj5+bk5+bk5+bk5+bk5+bk5+bk5+bk5+bk6ejm&#10;6ejm6ejm6ejm6ejm6ejm6ejm6ejm6unl6unl6unl6unl6unl6unl6unl6unl7Ojl7Ojl7Ojl7Ojl&#10;7Ojl7Ojl7Ojl7Ojl6unl6unl6unl6unl6unl6unl6unl6unl6Ofj6Ofj6Ofj6Ofj6Ofj6Ofj6Ofj&#10;6Ofj6unl5eTg4+Le5eTg4+Le5OPf6ejk6Ofj5eTg5eTg5eTg5OPf5OPf5OPf5OPf5OPf4uHf4uHf&#10;4uHf4eDe4N/d4N/d397c397c3NvZ3NvZ29rY29rY2tnX2tnX2djW2djW19fV19fV19fV19fV19fV&#10;19fV19fV19fV0tLQ1NTS1NTS0tLQ0tLQ1NTS1NTS0tLQ1dXT0tLQz8/NysrI09PR2NjWysrIxcXD&#10;y8vJy8vJy8vJy8vJy8vJy8vJy8vJy8vJx8fFx8fFx8fFx8fFx8fFx8fFx8fFx8fFxMPBycjGs7Kw&#10;p6aky8rIw8LAwsG/wsG/wMDAv7+/v7+/vr6+vr6+vb29vb29vb29urq4urq4urq4ubm3ubm3uLi2&#10;uLi2t7e1tbWztbWztbWztLSys7Oxs7OxsrKwsrKwtbW1t7e3bW1ta2trv7+/sbGxq6urpaWlqamp&#10;p6enpqamp6enpqamoqKioaGho6Ojp6akoaCeoaCeo6KgoqGfubi2iYiGERAOEA8KHx4ZFhUQGhkU&#10;HRwXFRQPGRgTFxYRFhcSFhcSFRYRFRYRFBUQFBUQExQPExQPFBMPFBMPFBMPFBMPFBMPFBMPFBMP&#10;FBMPERAMERAMERAMERAMERAMERAMERAMERAMCQgGDw4MDw4MHBsZXl1bdnVzUE9NWllXTk5OU1NT&#10;Q0NDRkZGPT09ODg4MTExAAAAs7Oz/////Pz8/f39/f39////8vLy/f39////////////////////&#10;////////////////////////////////////////////////////////////////////////////&#10;////////////////////////////////////////////////////////////////////////////&#10;////////////////////////////////////////////////////////////////////////////&#10;////////////////////////////////////////////////////////////////////////////&#10;////////////////////////////////////////////////////////////////////////////&#10;////////////////////////////////////////////////////////////////////////////&#10;////////////////////////////////////////////////////////////////////////////&#10;////////////////////////////////////////////////////////////////////////////&#10;////////////////////////////////////////////////////////////////////////////&#10;////////////////////////////////////////////////////////////////////////////&#10;////////////////////////////////////////////////////////////////////////////&#10;////////////////////////////////////////////////////////////////////////////&#10;////////////////////////////////////////////////////////////////////////////&#10;/////////////////////////////////////////////////////////////////Pz8/v7+/v7+&#10;+vr6////+fn5/f391tbWl5eXsbGxv7+/uLi4xcXFyMjIurq6ycnJycnJycnJysrKzMzMzc3Nzs7O&#10;z8/Pz8/Pz8/P0NDQ0NDQ0tLS09PT1NTU1dXV1dXVzc3N3Nzc4ODg19fXampq1dXV2dnZ3Nzc29vZ&#10;29vZ29vZ29vZ29vZ29vZ29vZ29vZ3t7c3t7c3t7c3t7c3t7c3t7c3t7c3t7c4OHc4OHc4OHc4eLd&#10;4eLd4uPe4uPe4+Tf5OPh5OPh5OPh5OPh5OPh5OPh5OPh5OPh5eXj5eXj5eXj5eXj5eXj5eXj5eXj&#10;5eXj5+bk5+bk5+bk5+bk5+bk5+bk5+bk5+bk6ejm6ejm6ejm6ejm6ejm6ejm6ejm6ejm6unl6unl&#10;6unl6unl6unl6unl6unl6unl7Ojl7Ojl7Ojl7Ojl7Ojl7Ojl7Ojl7Ojl6unl6unl6unl6unl6unl&#10;6unl6unl6unl6Ofj6Ofj6Ofj6Ofj6Ofj6Ofj6Ofj6Ofj1tXR7Ovn5uXh5OPf7ezo5eTg4N/b5+bi&#10;6ejk6ejk5+bi5eTg5OPf4uHd4N/b4N/b4+Lg4uHf4uHf4eDe4eDe4N/d4N/d4N/d397c3t3b3t3b&#10;3dza3dza3NvZ3NvZ29rY2NjW2NjW2NjW2NjW2NjW2NjW2NjW2NjW1NTS1tbU1tbU1NTS1NTS1tbU&#10;1tbU1NTSzMzKzs7M0tLQy8vJz8/Nzc3LwcG/09PRy8vJy8vJy8vJy8vJy8vJy8vJy8vJy8vJx8fF&#10;x8fFx8fFx8fFx8fFx8fFx8fFx8fFw8LAy8rIvLu5nZyaycjGwsG/wcC+xcTCwMDAv7+/v7+/vr6+&#10;vr6+vb29vb29vb29urq4urq4urq4ubm3ubm3uLi2uLi2t7e1tbWztbWztbWztLSys7Oxs7OxsrKw&#10;srKwsLCwsLCwe3t7p6entra2rKystLS0o6Ojqqqqp6enpqamp6enpqamo6OjoqKipKSkpaSipaSi&#10;oaCempmXoqGfpqWjurm3ODc1CAcCFhUQGxoVHh0YGhkUFhUQGBcSFRQPFxYSFxYSFhURFhURFRQQ&#10;FRQQFBMPFBMPFBMPFBMPFBMPFBMPFBMPFBMPFBMPFBMPERAMERAMERAMERAMERAMERAMERAMERAM&#10;Dw4MDAsJFRQSAQAAMTAuenl3X15cVlVTW1tbRUVFUVFRS0tLQUFBPT09ODg4GhoaNTU15eXl////&#10;+/v7////+Pj4/v7++fn5////////////////////////////////////////////////////////&#10;////////////////////////////////////////////////////////////////////////////&#10;////////////////////////////////////////////////////////////////////////////&#10;////////////////////////////////////////////////////////////////////////////&#10;////////////////////////////////////////////////////////////////////////////&#10;////////////////////////////////////////////////////////////////////////////&#10;////////////////////////////////////////////////////////////////////////////&#10;////////////////////////////////////////////////////////////////////////////&#10;////////////////////////////////////////////////////////////////////////////&#10;////////////////////////////////////////////////////////////////////////////&#10;////////////////////////////////////////////////////////////////////////////&#10;////////////////////////////////////////////////////////////////////////////&#10;////////////////////////////////////////////////////////////////////////////&#10;////////////////////////////////////////////////////////////////////////////&#10;////////////////////////////////////+/v7+vr6/f39////+Pj4paWlpKSkvr6+v7+/tra2&#10;wcHByMjIxcXFxsbGycnJycnJysrKzMzMzc3Nzs7Oz8/Pz8/Pz8/P0NDQ0NDQ0tLS09PT1NTU1dXV&#10;1dXV1NTU1tbW7Ozsl5eXiYmJ8PDw1tbW3Nzc29vZ29vZ29vZ29vZ29vZ29vZ29vZ29vZ3t7c3t7c&#10;3t7c3t7c3t7c3t7c3t7c3t7c4OHc4OHc4OHc4eLd4eLd4uPe4uPe4+Tf5OPh5OPh5OPh5OPh5OPh&#10;5OPh5OPh5OPh5eXj5eXj5eXj5eXj5eXj5eXj5eXj5eXj5+bk5+bk5+bk5+bk5+bk5+bk5+bk5+bk&#10;6ejm6ejm6ejm6ejm6ejm6ejm6ejm6ejm6unl6unl6unl6unl6unl6unl6unl6unl7Ojl7Ojl7Ojl&#10;7Ojl7Ojl7Ojl7Ojl7Ojl6unl6unl6unl6unl6unl6unl6unl6unl6Ofj6Ofj6Ofj6Ofj6Ofj6Ofj&#10;6Ofj6Ofj7+7q6ejk7u3p7u3p29rW4uHd9fTw4+Le3NvX3dzY397a4uHd5uXh6ejk6+rm7Ovn5+bk&#10;5uXj5uXj5eTi5eTi5OPh5OPh4+Lg6Ofl5+bk5+bk5uXj5uXj5eTi5eTi5OPh4eHf4eHf4eHf4eHf&#10;4eHf4eHf4eHf4eHf09PR1dXT1dXT09PR09PR1dXT1dXT09PRz8/N3d3b2NjWzMzKysrIz8/N0NDO&#10;xsbEy8vJy8vJy8vJy8vJy8vJy8vJy8vJy8vJx8fFx8fFx8fFx8fFx8fFx8fFx8fFx8fFw8LAzMvJ&#10;w8LAmJeVxcTCwsG/wL+9x8bEwMDAv7+/v7+/vr6+vr6+vb29vb29vb29urq4urq4urq4ubm3ubm3&#10;uLi2uLi2t7e1tbWztbWztbWztLSys7Oxs7OxsrKwsrKwq6ursbGxl5eXoqKit7e3ra2tsLCwp6en&#10;qqqqqKiop6enqKiop6eno6OjoqKipKSkoqGfqKeloqGfl5aUoqGfnZyaxsXDdXRyDg0IDAsGGxoV&#10;Hx4ZFhUQFxYRGBcSFBMOFxYSFxYSFhURFhURFRQQFRQQFBMPFBMPFBMPFBMPFBMPFBMPFBMPFBMP&#10;FBMPFBMPERAMERAMERAMERAMERAMERAMERAMERAMGRgWDAsJEhEPBgUDBwYEUlFPf358U1JQU1NT&#10;T09PWFhYTU1NSUlJQkJCNDQ0NDQ0AQEBaGho////+vr6/f399vb2////+vr6////////////////&#10;////////////////////////////////////////////////////////////////////////////&#10;////////////////////////////////////////////////////////////////////////////&#10;////////////////////////////////////////////////////////////////////////////&#10;////////////////////////////////////////////////////////////////////////////&#10;////////////////////////////////////////////////////////////////////////////&#10;////////////////////////////////////////////////////////////////////////////&#10;////////////////////////////////////////////////////////////////////////////&#10;////////////////////////////////////////////////////////////////////////////&#10;////////////////////////////////////////////////////////////////////////////&#10;////////////////////////////////////////////////////////////////////////////&#10;////////////////////////////////////////////////////////////////////////////&#10;////////////////////////////////////////////////////////////////////////////&#10;////////////////////////////////////////////////////////////////////////////&#10;/////////////////////////////////////////////////////////////////////////v7+&#10;/Pz8+/v7////////x8fHm5ubu7u7wsLCvb29vb29wcHBxMTEycnJxsbGycnJycnJysrKzMzMzc3N&#10;zs7Oz8/Pz8/Pz8/P0NDQ0NDQ0tLS09PT1NTU1dXV1dXV2dnZ2tra1dXVZ2dn2dnZ3t7e39/f2dnZ&#10;29vZ29vZ29vZ29vZ29vZ29vZ29vZ29vZ3t7c3t7c3t7c3t7c3t7c3t7c3t7c3t7c4OHc4OHc4OHc&#10;4eLd4eLd4uPe4uPe4+Tf5OPh5OPh5OPh5OPh5OPh5OPh5OPh5OPh5eXj5eXj5eXj5eXj5eXj5eXj&#10;5eXj5eXj5+bk5+bk5+bk5+bk5+bk5+bk5+bk5+bk6ejm6ejm6ejm6ejm6ejm6ejm6ejm6ejm6unl&#10;6unl6unl6unl6unl6unl6unl6unl7Ojl7Ojl7Ojl7Ojl7Ojl7Ojl7Ojl7Ojl6unl6unl6unl6unl&#10;6unl6unl6unl6unl6Ofj6Ofj6Ofj6Ofj6Ofj6Ofj6Ofj6Ofj6Ofj4uHd397a5uXh7ezo6+rm7ezo&#10;/Pv3+/r2+/r2+vn1+fj0+Pfz9/by9vXx9vXx6+ro6+ro6unn6unn6ejm6ejm6Ofl6Ofl0M/N0M/N&#10;z87Mz87Mzs3LzczKzczKzczK1dXT1dXT1dXT1dXT1dXT1dXT1dXT1dXT5+fl6enn6enn5+fl5+fl&#10;6enn6enn5+fl6enn7u7s5eXj3d3b19fV0dHPz8/Nz8/Ny8vJy8vJy8vJy8vJy8vJy8vJy8vJy8vJ&#10;x8fFx8fFx8fFx8fFx8fFx8fFx8fFx8fFxMPBzMvJx8bEnZyau7q4w8LAwcC+x8bEwMDAv7+/v7+/&#10;vr6+vr6+vb29vb29vb29urq4urq4urq4ubm3ubm3uLi2uLi2t7e1tbWztbWztbWztLSys7Oxs7Ox&#10;srKwsrKwra2tsLCwt7e3eXl5tbW1sbGxqqqqq6urq6urqKiop6enqampp6enpKSko6OjpaWloqGf&#10;rayqpKOhnp2bpaSioaCesrGvsbCuLSwnCgkEFhUQHRwXExINGBcSFxYRFRQPGRUSGRUSGBQRGBQR&#10;FxMQFxMQFhIPFhIPFBMPFBMPFBMPFBMPFBMPFBMPFBMPFBMPERAMERAMERAMERAMERAMERAMERAM&#10;ERAMFhUTEhEPDg0LExIQAQAAJSQid3Z0ZmVjWlpaWFhYUFBQTk5OR0dHQ0NDQEBANTU1IyMjDAwM&#10;ysrK////+Pj4////9vb2/f39////////////////////////////////////////////////////&#10;////////////////////////////////////////////////////////////////////////////&#10;////////////////////////////////////////////////////////////////////////////&#10;////////////////////////////////////////////////////////////////////////////&#10;////////////////////////////////////////////////////////////////////////////&#10;////////////////////////////////////////////////////////////////////////////&#10;////////////////////////////////////////////////////////////////////////////&#10;////////////////////////////////////////////////////////////////////////////&#10;////////////////////////////////////////////////////////////////////////////&#10;////////////////////////////////////////////////////////////////////////////&#10;////////////////////////////////////////////////////////////////////////////&#10;////////////////////////////////////////////////////////////////////////////&#10;////////////////////////////////////////////////////////////////////////////&#10;////////////////////////////////////////////////////////////////////////////&#10;////////////////////////////////////+vr6////////////4+PjkpKStLS0u7u7wMDAv7+/&#10;w8PDxsbGwcHBw8PDy8vLycnJycnJysrKzMzMzc3Nzs7Oz8/Pz8/Pz8/P0NDQ0NDQ0tLS09PT1NTU&#10;1dXV1dXV1dXV6+vrjo6OlJSU7u7u3Nzc2tra29vb29vZ29vZ29vZ29vZ29vZ29vZ29vZ29vZ3t7c&#10;3t7c3t7c3t7c3t7c3t7c3t7c3t7c4OHc4OHc4OHc4eLd4eLd4uPe4uPe4+Tf5OPh5OPh5OPh5OPh&#10;5OPh5OPh5OPh5OPh5eXj5eXj5eXj5eXj5eXj5eXj5eXj5eXj5+bk5+bk5+bk5+bk5+bk5+bk5+bk&#10;5+bk6ejm6ejm6ejm6ejm6ejm6ejm6ejm6ejm6unl6unl6unl6unl6unl6unl6unl6unl7Ojl7Ojl&#10;7Ojl7Ojl7Ojl7Ojl7Ojl7Ojl6unl6unl6unl6unl6unl6unl6unl6unl6Ofj6Ofj6Ofj6Ofj6Ofj&#10;6Ofj6Ofj6Ofj6unl5+bi6+rm7ezo7u3pvr25fn15hIN/YWBcYF9bXl1ZW1pWWFdTVVRQU1JOUlFN&#10;UVBOUVBOUE9NUE9NT05MT05MTk1LTk1LWVhWWFdVWFdVV1ZUV1ZUVlVTVlVTVlVTTk5MTk5MTk5M&#10;Tk5MTk5MTk5MTk5MTk5MTU1LT09NT09NTU1LTU1LT09NT09NTU1LVlZUSEhGYGBel5eVz8/N2dnX&#10;yMjG1dXTy8vJy8vJy8vJy8vJy8vJy8vJy8vJy8vJx8fFx8fFx8fFx8fFx8fFx8fFx8fFx8fFxMPB&#10;ycjGx8bEqqmnrayqxcTCw8LAxcTCwMDAv7+/v7+/vr6+vr6+vb29vb29vb29urq4urq4urq4ubm3&#10;ubm3uLi2uLi2t7e1tbWztbWztbWztLSys7Oxs7OxsrKwsrKwtLS0rKysx8fHaGhora2tsrKyqqqq&#10;q6urrKysqampqKioqampqKiopKSkpKSkpaWloaCeqqmnoaCeoqGfo6Kgo6Kgm5qYxcTCZ2ZhExIN&#10;EA8KGxoVExINGhkUFRQPFxYRGhUSGhUSGRQRGRQRGBMQGBMQFxIPFxIPFBMPFBMPFBMPFBMPFBMP&#10;FBMPFBMPFBMPERAMERAMERAMERAMERAMERAMERAMERAMCgkHGRgWDw4MDg0LDQwKDw4MQUA+eHd1&#10;YGBgU1NTWFhYVFRUUFBQSUlJREREPz8/Ozs7ExMTKioq8/Pz+vr6////+/v7+/v7////////////&#10;////////////////////////////////////////////////////////////////////////////&#10;////////////////////////////////////////////////////////////////////////////&#10;////////////////////////////////////////////////////////////////////////////&#10;////////////////////////////////////////////////////////////////////////////&#10;////////////////////////////////////////////////////////////////////////////&#10;////////////////////////////////////////////////////////////////////////////&#10;////////////////////////////////////////////////////////////////////////////&#10;////////////////////////////////////////////////////////////////////////////&#10;////////////////////////////////////////////////////////////////////////////&#10;////////////////////////////////////////////////////////////////////////////&#10;////////////////////////////////////////////////////////////////////////////&#10;////////////////////////////////////////////////////////////////////////////&#10;////////////////////////////////////////////////////////////////////////////&#10;////////////////////////////////////////////////////////////////////////////&#10;+Pj4/v7+////7e3tuLi4mJiYvr6+u7u7wMDAw8PDwcHBxsbGx8fHxcXFzMzMycnJycnJysrKzMzM&#10;zc3Nzs7Oz8/Pz8/Pz8/P0NDQ0NDQ0tLS09PT1NTU1dXV1dXV2dnZ1dXVbGxs2dnZ29vb4uLi19fX&#10;3d3d29vZ29vZ29vZ29vZ29vZ29vZ29vZ29vZ3t7c3t7c3t7c3t7c3t7c3t7c3t7c3t7c4OHc4OHc&#10;4OHc4eLd4eLd4uPe4uPe4+Tf5OPh5OPh5OPh5OPh5OPh5OPh5OPh5OPh5eXj5eXj5eXj5eXj5eXj&#10;5eXj5eXj5eXj5+bk5+bk5+bk5+bk5+bk5+bk5+bk5+bk6ejm6ejm6ejm6ejm6ejm6ejm6ejm6ejm&#10;6unl6unl6unl6unl6unl6unl6unl6unl7Ojl7Ojl7Ojl7Ojl7Ojl7Ojl7Ojl7Ojl6unl6unl6unl&#10;6unl6unl6unl6unl6unl6Ofj6Ofj6Ofj6Ofj6Ofj6Ofj6Ofj6Ofj5uXh4+Le///7wcC8Z2Zid3Zy&#10;m5qWtLOvy8rGzczI0dDM1dTQ2tnV397a4+Le5OPf8vHv8vHv8fDu8fDu8O/t7+7s7+7s7+7s9fTy&#10;9fTy9PPx9PPx8/Lw8/Lw8vHv8vHv7e3r7e3r7e3r7e3r7e3r7e3r7e3r7e3r2dnX29vZ29vZ2dnX&#10;2dnX29vZ29vZ2dnXvb27xcXDtra0gIB+e3t5vLy639/d0tLQy8vJy8vJy8vJy8vJy8vJy8vJy8vJ&#10;y8vJx8fFx8fFx8fFx8fFx8fFx8fFx8fFx8fFxsXDxsXDxcTCurm3oaCex8bExcTCw8LAwMDAv7+/&#10;v7+/vr6+vr6+vb29vb29vb29urq4urq4urq4ubm3ubm3uLi2uLi2t7e1tbWztbWztbWztLSys7Ox&#10;s7OxsrKwsrKwtLS0r6+vv7+/hISEp6ensbGxp6enrKysrKysqampqKioqqqqqKiopaWlpKSkpqam&#10;oaCepKOhnJuZo6KgoJ+doJ+dmpmXs7Kwp6ahJCMeDAsGGhkUFRQPHRwXFBMOGRgTGhUSGhUSGRQR&#10;GRQRGBMQGBMQFxIPFxIPFBMPFBMPFBMPFBMPFBMPFBMPFBMPFBMPERAMERAMERAMERAMERAMERAM&#10;ERAMERAMCQgGFRQSEA8NCgkHExIQBgUDFhUTZmVjZ2dnYWFhWFhYTU1NTU1NS0tLTU1NOjo6ODg4&#10;MzMzAAAAjIyM7+/v/f39////+/v7////////////////////////////////////////////////&#10;////////////////////////////////////////////////////////////////////////////&#10;////////////////////////////////////////////////////////////////////////////&#10;////////////////////////////////////////////////////////////////////////////&#10;////////////////////////////////////////////////////////////////////////////&#10;////////////////////////////////////////////////////////////////////////////&#10;////////////////////////////////////////////////////////////////////////////&#10;////////////////////////////////////////////////////////////////////////////&#10;////////////////////////////////////////////////////////////////////////////&#10;////////////////////////////////////////////////////////////////////////////&#10;////////////////////////////////////////////////////////////////////////////&#10;////////////////////////////////////////////////////////////////////////////&#10;////////////////////////////////////////////////////////////////////////////&#10;////////////////////////////////////////////////////////////////////////////&#10;////////////////////////////////////////+fn5+fn5////09PTmpqawsLCsbGxxMTEwsLC&#10;xMTEvLy8wMDA0NDQzs7OysrKycnJycnJysrKzMzMzc3Nzs7Oz8/Pz8/Pz8/P0NDQ0NDQ0tLS09PT&#10;1NTU1dXV1dXV6enpnp6eiYmJ6enp3d3d09PT5OTk2tra29vZ29vZ29vZ29vZ29vZ29vZ29vZ29vZ&#10;3t7c3t7c3t7c3t7c3t7c3t7c3t7c3t7c4OHc4OHc4OHc4eLd4eLd4uPe4uPe4+Tf5OPh5OPh5OPh&#10;5OPh5OPh5OPh5OPh5OPh5eXj5eXj5eXj5eXj5eXj5eXj5eXj5eXj5+bk5+bk5+bk5+bk5+bk5+bk&#10;5+bk5+bk6ejm6ejm6ejm6ejm6ejm6ejm6ejm6ejm6unl6unl6unl6unl6unl6unl6unl6unl7Ojl&#10;7Ojl7Ojl7Ojl7Ojl7Ojl7Ojl7Ojl6unl6unl6unl6unl6unl6unl6unl6unl6Ofj6Ofj6Ofj6Ofj&#10;6Ofj6Ofj6Ofj6Ofj6Ofj9PPv29rWeXh0kZCM9vXx9fTw8O/r8/Lu8vHt8O/r7u3p6+rm6ejk5+bi&#10;5uXh5eTi5OPh5OPh4+Lg4+Lg4uHf4uHf4uHf397c397c3t3b3t3b3dza3NvZ3NvZ3NvZ29vZ29vZ&#10;29vZ29vZ29vZ29vZ29vZ29vZ2dnX29vZ29vZ2dnX2dnX29vZ29vZ2dnX5+fl1NTS4eHf5+flp6el&#10;kpKQycnH1dXTy8vJy8vJy8vJy8vJy8vJy8vJy8vJy8vJx8fFx8fFx8fFx8fFx8fFx8fFx8fFx8fF&#10;xsXDxMPBwsG/xcTCmZiWyMfFx8bEwcC+wMDAv7+/v7+/vr6+vr6+vb29vb29vb29urq4urq4urq4&#10;ubm3ubm3uLi2uLi2t7e1tbWztbWztbWztLSys7Oxs7OxsrKwsrKwsLCwt7e3sLCwp6enp6ensLCw&#10;oKCgr6+vrKysqqqqqampqqqqqamppaWlpKSkpqampqWjpKOhnJuZpqWjoaCeoJ+dqaimnJuZ09LN&#10;MjEsCwoFGhkUGBcSHx4ZEhEMGxoVGhUSGhUSGRQRGRQRGBMQGBMQFxIPFxIPFBMPFBMPFBMPFBMP&#10;FBMPFBMPFBMPFBMPERAMERAMERAMERAMERAMERAMERAMERAMExIQCwoIDw4MEhEPDAsJAQAADAsJ&#10;QUA+fHx8WFhYVlZWV1dXSkpKTU1NUFBQQ0NDQUFBMTExMjIyFxcX1tbW////8PDw/v7+////////&#10;////////////////////////////////////////////////////////////////////////////&#10;////////////////////////////////////////////////////////////////////////////&#10;////////////////////////////////////////////////////////////////////////////&#10;////////////////////////////////////////////////////////////////////////////&#10;////////////////////////////////////////////////////////////////////////////&#10;////////////////////////////////////////////////////////////////////////////&#10;////////////////////////////////////////////////////////////////////////////&#10;////////////////////////////////////////////////////////////////////////////&#10;////////////////////////////////////////////////////////////////////////////&#10;////////////////////////////////////////////////////////////////////////////&#10;////////////////////////////////////////////////////////////////////////////&#10;////////////////////////////////////////////////////////////////////////////&#10;////////////////////////////////////////////////////////////////////////////&#10;/////////////////////////////////////////////Pz8/Pz8/////////////////Pz8/v7+&#10;////+vr6////6+vrlZWVq6urvr6+vb29yMfDyMfDx8bCyMfFycfIy8nKzcvOz83Qz8zH0c7Jzs3J&#10;zc3L09PTztDPzNDR09fY2dnZx8fH1NTU1NTU09PT1tbW3d3d2tra5ubmUlJS5OTk1tbW19fX4eHh&#10;2tra2NjY19nY4ePi2tzb1tjX2dva4uTj1tjX4ePi3+Di3+Di3+Di3+Di3+Di3+Di3+Di3+Di4eLk&#10;4eLk4eLk4eLk4eLk4eLk4eLk4eLk4+Xk4+Xk4+Xk4+Xk4+Xk4+Xk4+Xk4+Xk5Obj5Obj5efk5efk&#10;5efk5efk5efk5efk5+nm5+nm5+nm5+nm6Orn6Orn6Orn6Orn6enr6enr6enr6enr6enr6enr6enr&#10;6enr7ezo7ezo7Ovn6unl6ejk6Ofj5+bi5uXh6Onr6Onr6Onr6Onr6Onr6Onr6Onr6Onr7ezo5eTg&#10;7ezo4+Le6+rm7ezo5uXh6unl6Ofj6Ofj6Ofj6Ofj6Ofj6Ofj6Ofj6Ofj6Ofj6ejk6ejkb25q5+bi&#10;6+rm5eTg5eTg5OPf5OPf5OPf5OPf5OPf5OPf5OPf5OPf4N/d4N/d4N/d4N/d4N/d4N/d4N/d4N/d&#10;3t3b3t3b3t3b3dza3dza3NvZ3NvZ29rY2trY2trY2dnX2dnX2NjW2NjW19fV19fV1tbU1dXT1dXT&#10;1NTS1NTS09PR09PR0tLQ0dHP09PRz8/N0dHPzc3LioqI0NDO1NTSzM3IzM3IzM3IzM3IzM3IzM3I&#10;zM3IzM3IycnHycnHycnHyMjGx8fFx8fFxsbExsbEyMjGw8PBx8fFycnHk5ORwMC+yMjGwsLAwcHB&#10;wcHBwcHBwMDAwMDAv7+/v7+/vr6+uLi2ubm3sbGvwMC+srKwtra0wMC+tra0ubm5uLi4t7e3tra2&#10;tbW1tLS0s7OzsrKyurq6ra2tsbGxsbGxoaGho6OjsbGxrq6urKysrKysq6urqqqqqampp6enpqam&#10;pqampaWlpKSko6OjoqKioaGhoKCgn5+fnp6erKunmpmVFRQQCwoGHBsXFhURIiEdCwoGFxYRFxYR&#10;FxYRFxYRFxYRFxYRFxYRFxYRFRQQFRQQFRQQFRQQFRQQFRQQFRQQFRQQFBMPFBMPFBMPExIOEhEN&#10;EhENERAMERAMDw4JDw4JDw4JEA8LERAOEA8NDQsMCggJYGBeXl5caWlnTU1LXFxaUFBOSUlHTU1L&#10;Ozs7Pz8/MjIyGRkZKysr/////////////////v7+/f399vb2////////+Pj4+fn5////////////&#10;////////////////////////////////////////////////////////////////////////////&#10;////////////////////////////////////////////////////////////////////////////&#10;////////////////////////////////////////////////////////////////////////////&#10;////////////////////////////////////////////////////////////////////////////&#10;////////////////////////////////////////////////////////////////////////////&#10;////////////////////////////////////////////////////////////////////////////&#10;////////////////////////////////////////////////////////////////////////////&#10;////////////////////////////////////////////////////////////////////////////&#10;////////////////////////////////////////////////////////////////////////////&#10;////////////////////////////////////////////////////////////////////////////&#10;////////////////////////////////////////////////////////////////////////////&#10;////////////////////////////////////////////////////////////////////////////&#10;////////////////////////////////////////////////////////////////////////////&#10;/////////f39/v7+/////v7+/v7+/////Pz8/Pz88fHx/f39+fn5uLi4q6urr6+vzs7Ovb29wcK9&#10;w8S/xcXDx8fFyMjIyMjIyMjKx8fJ0c7JzsrH0tHNz8/N09PRzM7N3ODhy8/Qz8/P39/fx8fH39/f&#10;2dnZ0dHR09PT7OzsioqKkJCQ4uLi2tra39/f1dXV29vb5eXl3uDf1tjX3N7d4uTj3d/e3N7d3uDf&#10;1dfW3t/h3t/h3t/h3t/h3t/h3t/h3t/h3t/h4eLk4eLk4eLk4eLk4eLk4eLk4eLk4eLk5Obl5Obl&#10;5Obl5Obl5Obl5Obl5Obl5Obl6unn6ejm6Ofl5+bk5eTi4+Lg4uHf4eDe6ejm6ejm6Ofl6Ofl5+bk&#10;5uXj5eTi5eTi5+fl5+fl6Ojm6Ojm6enn6enn6enn6uro7ezo7ezo7Ovn6+rm6unl6ejk6ejk6Ofj&#10;6uvt6uvt6uvt6uvt6uvt6uvt6uvt6uvt7Ovn7ezo6+rm8/Lu7Ovn5uXh6unl6Ofj6Ofj6Ofj6Ofj&#10;6Ofj6Ofj6Ofj6Ofj6Ofj6Ofj6ejk6ejkb25q5+bi6+rm5eTg5eTg5OPf5OPf5OPf5OPf5OPf5OPf&#10;5OPf5OPf4N/d4N/d4N/d4N/d4N/d4N/d4N/d4N/d3t3b3t3b3t3b3dza3dza3NvZ3NvZ29rY2trY&#10;2trY2dnX2dnX2NjW2NjW19fV19fV1tbU1dXT1dXT1NTS1NTS09PR09PR0tLQ0tLQ0tLQ0NDO0dHP&#10;zs7MjIyKz8/N1NTSzM3IzM3IzM3IzM3IzM3IzM3IzM3IzM3IycnHycnHycnHyMjGx8fFx8fFxsbE&#10;xsbExcXDxMTCxsbEy8vJnZ2buLi2ycnHwMC+wcHBwcHBwcHBwMDAwMDAv7+/v7+/vr6+vr68v7+9&#10;vLy6wMC+t7e1wMC+s7OxsrKwubm5uLi4t7e3tra2tbW1tLS0s7OzsrKyubm5rq6usbGxsbGxoqKi&#10;o6Ojr6+vrq6urKysrKysq6urqqqqqampp6enpqampqampaWlpKSko6OjoqKioaGhoKCgn5+fn5+f&#10;paSgr66qOzo2CAcDGhkVHBsXFBMPGRgUFxYRFxYRFxYRFxYRFxYRFxYRFxYRFxYRFRQQFRQQFRQQ&#10;FRQQFRQQFRQQFRQQFRQQFBMPFBMPFBMPExIOEhENEhENERAMERAMEA8KDw4JDw4JEA8LERAOEA8N&#10;DQsMCggJMzMxb29tYmJgY2NhS0tJWVlXTU1LTU1LT09PNzc3PDw8KCgoEhISlZWV////9fX1/Pz8&#10;////////+/v7////////+Pj4////////////////////////////////////////////////////&#10;////////////////////////////////////////////////////////////////////////////&#10;////////////////////////////////////////////////////////////////////////////&#10;////////////////////////////////////////////////////////////////////////////&#10;////////////////////////////////////////////////////////////////////////////&#10;////////////////////////////////////////////////////////////////////////////&#10;////////////////////////////////////////////////////////////////////////////&#10;////////////////////////////////////////////////////////////////////////////&#10;////////////////////////////////////////////////////////////////////////////&#10;////////////////////////////////////////////////////////////////////////////&#10;////////////////////////////////////////////////////////////////////////////&#10;////////////////////////////////////////////////////////////////////////////&#10;////////////////////////////////////////////////////////////////////////////&#10;/////////////////////////////////////////////////////////////f399/f3+vr6/f39&#10;////+vr6////29vbnJyct7e3tLS0wMDAtbW1xcbBxsbEx8fFycnJysrKycnLyMjKyMfM0M/Lzs3J&#10;zczI1NTS0NDOz9HQyMrJ0NLR0NDQ1tbW1NTU1tbW1tbW2dnZ1tbW1NTUWlpa3t7e5ubm1dXV2NjY&#10;2NjY39/f3Nzc3uDf0tTT2NrZ4ePi2tzb293c6Orp09XU4eLk4eLk4eLk4eLk4eLk4eLk4eLk4eLk&#10;3+Di3+Di3+Di3+Di3+Di3+Di3+Di3+Di4+Xk4+Xk4+Xk4+Xk4+Xk4+Xk4+Xk4+Xk6ubj6ubj6eXi&#10;6eXi6OTh6OTh5+Pg5+Pg6OTl6OTl6eXm6ubn6ubn6+fo7Ojp7Ojp6Ofj6ejk6ejk6unl6unl6+rm&#10;6+rm6+rm7Ojn7Ojn7Ojn7eno7eno7urp7urp7urp6Onr6Onr6Onr6Onr6Onr6Onr6Onr6Onr5uXh&#10;8/Lu5uXh5eTg5eTg6Ofj8/Lu5eTg6Ofj6Ofj6Ofj6Ofj6Ofj6Ofj6Ofj6Ofj6Ofj6ejk6ejkb25q&#10;5+bi6+rm5eTg5eTg5OPf5OPf5OPf5OPf5OPf5OPf5OPf5OPf4N/d4N/d4N/d4N/d4N/d4N/d4N/d&#10;4N/d3t3b3t3b3t3b3dza3dza3NvZ3NvZ29rY2trY2trY2dnX2dnX2NjW2NjW19fV19fV1tbU1dXT&#10;1dXT1NTS1NTS09PR09PR0tLQ09PR0NDO0tLQ0dHPzs7Mj4+Nzs7M1NTSzM3IzM3IzM3IzM3IzM3I&#10;zM3IzM3IzM3IycnHycnHycnHyMjGx8fFx8fFxsbExsbEwsLAxcXDxsbEzc3Lq6upq6upycnHv7+9&#10;wcHBwcHBwcHBwMDAwMDAv7+/v7+/vr6+u7u5tra0uLi2t7e1u7u5ubm3t7e1vr68ubm5uLi4t7e3&#10;tra2tbW1tLS0s7OzsrKyt7e3r6+vsbGxsbGxpaWlpKSkra2trq6urKysrKysq6urqqqqqampp6en&#10;pqampqampaWlpaWlpKSko6OjoqKioKCgn5+fn5+foaCcurm1fXx4CgkFGRgUGRgUDg0JIiEdFxYR&#10;FxYRFxYRFxYRFxYRFxYRFxYRFxYRFRQQFRQQFRQQFRQQFRQQFRQQFRQQFRQQFBMPFBMPFBMPExIO&#10;EhENEhENERAMERAMERALEA8KDw4JEA8LERAOEA8NDgwNCwkKBgYEVlZUbW1rYGBeTk5MUFBOU1NR&#10;R0dFT09PS0tLNDQ0Ozs7GxsbGBgY4ODg/////v7+8/Pz////////8/Pz+vr6////+/v7////////&#10;////////////////////////////////////////////////////////////////////////////&#10;////////////////////////////////////////////////////////////////////////////&#10;////////////////////////////////////////////////////////////////////////////&#10;////////////////////////////////////////////////////////////////////////////&#10;////////////////////////////////////////////////////////////////////////////&#10;////////////////////////////////////////////////////////////////////////////&#10;////////////////////////////////////////////////////////////////////////////&#10;////////////////////////////////////////////////////////////////////////////&#10;////////////////////////////////////////////////////////////////////////////&#10;////////////////////////////////////////////////////////////////////////////&#10;////////////////////////////////////////////////////////////////////////////&#10;////////////////////////////////////////////////////////////////////////////&#10;////////////////////////////////////////////////////////////////////////////&#10;/////////////////f39/////v7++fn5+fn5/v7+/////v7+7Ozspqamqqqqurq6xsbGtbW1y8vL&#10;xMbDxMbDw8XExMbFxcbIx8jKycrOysvPy8vJ0tLQ0dHPycnH1dXT0tLQ0NDQ0NDQ09PTysrK29vb&#10;y8vL1tbW2dnZ7+/vh4eHnJyc7+/v2NjY3Nzc19fX29vb2dnZ2dnZ1tjX3N7d1dfW293czc/O1tjX&#10;4ePi2dva3d7g3d7g3d7g3d7g3d7g3d7g3d7g3d7g4eLk4eLk4eLk4eLk4eLk4eLk4eLk4eLk4ePi&#10;4ePi4ePi4ePi4ePi4ePi4ePi4ePi6+Xl6+Xl6+Xl6uTk6ePj6OLi5+Hh5+Hh7efr7efr7Obq7Obq&#10;7Obq7Obq7Obq7Obq6erk6erk6Onj6Onj6Onj6Onj6Onj6Onj6efo6ujp6ujp6+nq7Orr7evs7uzt&#10;7uzt6uvt6uvt6uvt6uvt6uvt6uvt6uvt6uvt8O/r5eTg7+7q8/Lu6+rm7+7q6unl6ejk6Ofj6Ofj&#10;6Ofj6Ofj6Ofj6Ofj6Ofj6Ofj6Ofj6ejk6ejkb25q5+bi6+rm5eTg5eTg5OPf5OPf5OPf5OPf5OPf&#10;5OPf5OPf5OPf4N/d4N/d4N/d4N/d4N/d4N/d4N/d4N/d3t3b3t3b3t3b3dza3dza3NvZ3NvZ29rY&#10;2trY2trY2dnX2dnX2NjW2NjW19fV19fV1tbU1dXT1dXT1NTS1NTS09PR09PR0tLQ1NTSz8/N09PR&#10;0tLQ0NDOkpKQzc3L1NTSzM3IzM3IzM3IzM3IzM3IzM3IzM3IzM3IycnHycnHycnHyMjGx8fFx8fF&#10;xsbExsbEwsLAxsbExMTCy8vJt7e1oKCeyMjGwsLAwcHBwcHBwcHBwMDAwMDAv7+/v7+/vr6+uLi2&#10;xcXDtra0y8vJzMzKzc3Lvb27u7u5ubm5uLi4t7e3tra2tbW1tLS0s7OzsrKytLS0sbGxsbGxsLCw&#10;qamppaWlqqqqrq6urKysrKysq6urqqqqqampp6enpqampqampqampaWlpKSko6OjoqKioaGhoKCg&#10;oKCgoqGdr66qtrWxJiUhDg0JDw4KFhURHRwYFxYRFxYRFxYRFxYRFxYRFxYRFxYRFxYRFRQQFRQQ&#10;FRQQFRQQFRQQFRQQFRQQFRQQFBMPFBMPFBMPExIOEhENEhENERAMERAMEhEMERALDw4JEA8LERAO&#10;ERAODw0ODQsMAAAAJCQib29tYmJgYWFfUVFPVlZUTk5MS0tLRERES0tLNTU1NDQ0Dg4OUFBQ////&#10;////9/f3+Pj4/////////Pz8////+fn5////////////////////////////////////////////&#10;////////////////////////////////////////////////////////////////////////////&#10;////////////////////////////////////////////////////////////////////////////&#10;////////////////////////////////////////////////////////////////////////////&#10;////////////////////////////////////////////////////////////////////////////&#10;////////////////////////////////////////////////////////////////////////////&#10;////////////////////////////////////////////////////////////////////////////&#10;////////////////////////////////////////////////////////////////////////////&#10;////////////////////////////////////////////////////////////////////////////&#10;////////////////////////////////////////////////////////////////////////////&#10;////////////////////////////////////////////////////////////////////////////&#10;////////////////////////////////////////////////////////////////////////////&#10;////////////////////////////////////////////////////////////////////////////&#10;////////////////////////////////////////////////////////9/f3+Pj4/////////f39&#10;/v7+/Pz8////v7+/lpaWurq6u7u7wcHBsLCwycnJx8nIx8nIxsjHxsfJx8jMycrOy8zRzM3Sz8/P&#10;0dHRzMzK0tLQycnHy8vJ2dnXzc3Lz8/P1tbWzc3N1NTU29vb29vb19fXYmJi39/f39/f09PT4ODg&#10;1NTU3t7e3d3d3d3d09XU3+Hg3+Hg6Orpz9HQ3uDf3d/e5ujn5ufp5ufp5ufp5ufp5ufp5ufp5ufp&#10;5ufp7O3v7O3v7O3v7O3v7O3v7O3v7O3v7O3v7/Hw7/Hw7/Hw7/Hw7/Hw7/Hw7/Hw7/Hw9fP09fP0&#10;9vT19vT19/X2+Pb3+ff4+ff4+vj9+vj9+vj9+vj9+vj9+vj9+/n++/n+/f/8/f/8/f/8/P77+/36&#10;+vz5+vz5+vz5//7//v3//v3//fz//Pv/+/r/+vn++vn+/f7//f7//f7//f7//f7//f7//f7//f7/&#10;/fz4///78/Lu5+bi7Ovn6+rm5eTg7u3p6Ofj6Ofj6Ofj6Ofj6Ofj6Ofj6Ofj6Ofj6Ofj6ejk6ejk&#10;b25q5+bi6+rm5eTg5eTg5OPf5OPf5OPf5OPf5OPf5OPf5OPf5OPf4N/d4N/d4N/d4N/d4N/d4N/d&#10;4N/d4N/d3t3b3t3b3t3b3dza3dza3NvZ3NvZ29rY2trY2trY2dnX2dnX2NjW2NjW19fV19fV1tbU&#10;1dXT1dXT1NTS1NTS09PR09PR0tLQ1NTSz8/N09PR09PR0dHPlJSSzs7M09PRzM3IzM3IzM3IzM3I&#10;zM3IzM3IzM3IzM3IycnHycnHycnHyMjGx8fFx8fFxsbExsbExcXDx8fFxMTCyMjGvr68m5uZw8PB&#10;xcXDwcHBwcHBwcHBwMDAwMDAv7+/v7+/vr6+wMC+vr68xMTC1dXTsbGvv7+9wsLAt7e1ubm5uLi4&#10;t7e3tra2tbW1tLS0s7OzsrKysbGxs7OzsrKysLCwrKysp6enp6enrq6urKysrKysq6urqqqqqamp&#10;p6enpqampqampqampqampaWlpKSko6OjoqKioaGhoKCgpKOfoaCcwsG9aWhkAQAAEhENGxoWExIO&#10;FxYRFxYRFxYRFxYRFxYRFxYRFxYRFxYRFRQQFRQQFRQQFRQQFRQQFRQQFRQQFRQQFBMPFBMPFBMP&#10;ExIOEhENEhENERAMERAMFBMOEhEMEA8KDw4KERAOERAOEA4PDgwNCgoIBAQCPz89cnJwY2NhXFxa&#10;UlJQVVVTSUlJRkZGUlJSNTU1QUFBKCgoAAAAqamp////////8/Pz+/v7/v7+9/f3/Pz89vb2////&#10;////////////////////////////////////////////////////////////////////////////&#10;////////////////////////////////////////////////////////////////////////////&#10;////////////////////////////////////////////////////////////////////////////&#10;////////////////////////////////////////////////////////////////////////////&#10;////////////////////////////////////////////////////////////////////////////&#10;////////////////////////////////////////////////////////////////////////////&#10;////////////////////////////////////////////////////////////////////////////&#10;////////////////////////////////////////////////////////////////////////////&#10;////////////////////////////////////////////////////////////////////////////&#10;////////////////////////////////////////////////////////////////////////////&#10;////////////////////////////////////////////////////////////////////////////&#10;////////////////////////////////////////////////////////////////////////////&#10;////////////////////////////////////////////////////////////////////////////&#10;////////////////////+fn5+fn5////+vr69/f3////////39/fmZmZp6entra2ysrKvr6+ysrK&#10;ysrKwcXEw8fGxsrLys7PzdHUz9LXz9LXz9LX09XU2tzb2dva0NDOwMC+1NPP0tHN2djU1dXV0NDQ&#10;2dnZ2tra19fX8PDwe3t7mpqa5ubm2tra3d3d3t7e0dHR2tra4eHh3d3d2tzb1NbV5ujn4OLh3N7d&#10;9vj37vDv8PLx7e7w7e7w7e7w7e7w7e7w7e7w7e7w7e7w5ebo5ebo5ebo5ebo5ebo5ebo5ebo5ebo&#10;3N7d3N7d3N7d3N7d3N7d3N7d3N7d3N7d0dLW0NHVz9DUzc7Sy8zQycrOyMnNx8jMvLzEu7vDubnB&#10;tra+srK6r6+3ra21rKy0pKqqoqionqSkmZ+flJqaj5WVi5GRiY+PfYCFe36DeXyBd3p/dHd8cXR5&#10;b3J3bnF2W1xeW1xeW1xeW1xeW1xeW1xeW1xeW1xeSUhEKSgkvby49PPv6unl5uXh6unl5+bi6Ofj&#10;6Ofj6Ofj6Ofj6Ofj6Ofj6Ofj6Ofj6Ofj6ejk6ejkb25q5+bi6+rm5eTg5eTg5OPf5OPf5OPf5OPf&#10;5OPf5OPf5OPf5OPf4N/d4N/d4N/d4N/d4N/d4N/d4N/d4N/d3t3b3t3b3t3b3dza3dza3NvZ3NvZ&#10;29rY2trY2trY2dnX2dnX2NjW2NjW19fV19fV1tbU1dXT1dXT1NTS1NTS09PR09PR0tLQ1NTS0NDO&#10;0tLQ1NTS1NTSlJSSz8/N0dHPzM3IzM3IzM3IzM3IzM3IzM3IzM3IzM3IycnHycnHycnHyMjGx8fF&#10;x8fFxsbExsbEx8fFxcXDxcXDxcXDwsLAn5+durq4yMjGwcHBwcHBwcHBwMDAwMDAv7+/v7+/vr6+&#10;wsLAwMC+xcXDHx8dAAAAKSknoqKg0NDOubm5uLi4t7e3tra2tbW1tLS0s7OzsrKyrq6utLS0srKy&#10;r6+vsLCwqKiopKSkrq6urKysrKysq6urqqqqqampp6enpqampqamp6enp6enpqampaWlo6OjoqKi&#10;oaGhoaGhoqGdnp2Zr66qq6qmDAsHGhkVGBcTDw4KFxYRFxYRFxYRFxYRFxYRFxYRFxYRFxYRFRQQ&#10;FRQQFRQQFRQQFRQQFRQQFRQQFRQQFBMPFBMPFBMPExIOEhENEhENERAMERAMFRQPEhEMEA8KDw4K&#10;EA8NERAOEA4PDw0OExMRAAAADw8NYWFfZ2dlWVlXWFhWVFRSTk5OUlJSSEhIQ0NDPT09KysrHx8f&#10;Hh4e5eXl/////f39+/v7+vr69vb2/////f39////////////////////////////////////////&#10;////////////////////////////////////////////////////////////////////////////&#10;////////////////////////////////////////////////////////////////////////////&#10;////////////////////////////////////////////////////////////////////////////&#10;////////////////////////////////////////////////////////////////////////////&#10;////////////////////////////////////////////////////////////////////////////&#10;////////////////////////////////////////////////////////////////////////////&#10;////////////////////////////////////////////////////////////////////////////&#10;////////////////////////////////////////////////////////////////////////////&#10;////////////////////////////////////////////////////////////////////////////&#10;////////////////////////////////////////////////////////////////////////////&#10;////////////////////////////////////////////////////////////////////////////&#10;////////////////////////////////////////////////////////////////////////////&#10;/////////////////////////////////////////////////////////////////f39/v7+9fX1&#10;9fX1////+fn5v7+/ra2tycnJzs7O4ODg2tra6urq29vb5Ojp5enq5+vs6Ozv6Ovw5+rv5unw5ejv&#10;4eXm4OTl1NbVxcXD09PR1dTQ1tLP1dLN3NzcxsbG5eXl1tbW2tra1NTUYWFh3d3d39/f19fX2NjY&#10;3t7e3Nzc0tLS1tbW4eHh19nY4+Xk+Pr5cHJxRkhHPT8+P0FAS01MLzAyLzAyLzAyLzAyLzAyLzAy&#10;LzAyLzAyGxweGxweGxweGxweGxweGxweGxweGxweERMSERMSERMSERMSERMSERMSERMSERMSBQ4T&#10;BQ4TBQ4TBA0SAwwRAgsQAgsQAgsQBA0SAwwRAgsQAQoPAAgNAAYLAAUKAAUKAAkQAAkQAAgPAAgP&#10;AAcOAAcOAAYNAAYNAwoQAwoQAgkPAAcNAAYMAAQKAAMJAAIICAkLCAkLCAkLCAkLCAkLCAkLCAkL&#10;CAkLAQAAHx4a8O/r7+7q4uHd7+7q4N/b7ezo6Ofj6Ofj6Ofj6Ofj6Ofj6Ofj6Ofj6Ofj6Ofj6ejk&#10;6ejkb25q5+bi6+rm5eTg5eTg5OPf5OPf5OPf5OPf5OPf5OPf5OPf5OPf4N/d4N/d4N/d4N/d4N/d&#10;4N/d4N/d4N/d3t3b3t3b3t3b3dza3dza3NvZ3NvZ29rY2trY2trY2dnX2dnX2NjW2NjW19fV19fV&#10;1tbU1dXT1dXT1NTS1NTS09PR09PR0tLQ1NTS0tLQ0NDO1dXT1tbUlJSS0dHP0NDOzM3IzM3IzM3I&#10;zM3IzM3IzM3IzM3IzM3IycnHycnHycnHyMjGx8fFx8fFxsbExsbEx8fFwsLAx8fFxcXDxMTCp6el&#10;sLCux8fFwcHBwcHBwcHBwMDAwMDAv7+/v7+/vr6+sbGv0NDO0NDOExMRKCgmVVVTmZmXtLSyubm5&#10;uLi4t7e3tra2tbW1tLS0s7OzsrKyrKystra2srKyr6+vs7OzqampoaGhrq6urKysrKysq6urqqqq&#10;qampp6enpqampqamp6enp6enpqampaWlpKSko6OjoqKioaGhoJ+boaCcoqGdv766UlFNERAMFhUR&#10;ExIOFxYRFxYRFxYRFxYRFxYRFxYRFxYRFxYRFRQQFRQQFRQQFRQQFRQQFRQQFRQQFRQQFBMPFBMP&#10;FBMPExIOEhENEhENERAMERAMFhUQExINEA8KDw4KEA8NERAOEQ8QEA4PFhYUCAgGBgYEMzMxaWln&#10;X19dXl5cWFhWWVlZQkJCWlpaRUVFOjo6PDw8MDAwAAAAa2tr7Ozs////9fX1////+vr6+vr6/v7+&#10;////////////////////////////////////////////////////////////////////////////&#10;////////////////////////////////////////////////////////////////////////////&#10;////////////////////////////////////////////////////////////////////////////&#10;////////////////////////////////////////////////////////////////////////////&#10;////////////////////////////////////////////////////////////////////////////&#10;////////////////////////////////////////////////////////////////////////////&#10;////////////////////////////////////////////////////////////////////////////&#10;////////////////////////////////////////////////////////////////////////////&#10;////////////////////////////////////////////////////////////////////////////&#10;////////////////////////////////////////////////////////////////////////////&#10;////////////////////////////////////////////////////////////////////////////&#10;////////////////////////////////////////////////////////////////////////////&#10;////////////////////////////////////////////////////////////////////////////&#10;/////////////////////////////Pz8/////f39/////f395OTktLS01NTUxcXFxMTEo6Ojnp6e&#10;hoaGdXV1YGRlWl5fT1NWQkZJNTg9KSwxISQrHSAnFBgZERUWBQcGubm54uLg0tHN19TP1NHM19fX&#10;1dXV0tLS1NTU7OzshoaGo6Oj7Ozs19fX29vb1NTU0dHR3d3d4ODg2NjY3Nzc4OLh5+no4ePiAQMC&#10;CAoJEBIRERMSBwkICwwOCwwOCwwOCwwOCwwOCwwOCwwOCwwOERIUERIUERIUERIUERIUERIUERIU&#10;ERIUEhQTEhQTEhQTEhQTEhQTEhQTEhQTEhQTDhsjDhsjDRoiDRoiDRoiDRoiDRoiDRoiEB0jEB0j&#10;EB0jDxwiDxwiDxwiDxwiDhshDhgiDxkjDxkjEBokERslEhwmEhwmEx0nEBkeEBkeERofExwhFB0i&#10;FR4jFh8kFyAlGhsdGhsdGhsdGhsdGhsdGhsdGhsdGhsdEhENuLez/fz45eTg7+7q5OPf8fDs6+rm&#10;6Ofj6Ofj6Ofj6Ofj6Ofj6Ofj6Ofj6Ofj6Ofj6ejk6ejkb25q5+bi6+rm5eTg5eTg5OPf5OPf5OPf&#10;5OPf5OPf5OPf5OPf5OPf4N/d4N/d4N/d4N/d4N/d4N/d4N/d4N/d3t3b3t3b3t3b3dza3dza3NvZ&#10;3NvZ29rY2trY2trY2dnX2dnX2NjW2NjW19fV19fV1tbU1dXT1dXT1NTS1NTS09PR09PR0tLQ1NTS&#10;09PRz8/N1tbU19fVk5OR0tLQz8/NzM3IzM3IzM3IzM3IzM3IzM3IzM3IzM3IycnHycnHycnHyMjG&#10;x8fFx8fFxsbExsbExsbEwMC+ycnHxsbExsbErq6sqqqoxsbEwcHBwcHBwcHBwMDAwMDAv7+/v7+/&#10;vr6+w8PBt7e1xsbEv7+9enp4iYmHk5ORxMTCubm5uLi4t7e3tra2tbW1tLS0s7OzsrKyqqqqtra2&#10;srKyrq6utLS0qampoKCgrq6urKysrKysq6urqqqqqampp6enpqampqamqKiop6enpqampaWlpKSk&#10;o6OjoqKioaGhoJ+boaCcpqWhsbCsnJuXAQAAGhkVGRgUFxYRFxYRFxYRFxYRFxYRFxYRFxYRFxYR&#10;FRQQFRQQFRQQFRQQFRQQFRQQFRQQFRQQFBMPFBMPFBMPExIOEhENEhENERAMERAMFxYRFBMOEA8K&#10;Dw4KEA8NEhEPEhAREQ8QDQ0LExMRBQUDDw8NVVVTcXFvUFBOW1tZUFBQTExMU1NTS0tLUlJSNzc3&#10;OTk5LS0tAwMDwcHB////+fn5/////Pz8/////f39////////////////////////////////////&#10;////////////////////////////////////////////////////////////////////////////&#10;////////////////////////////////////////////////////////////////////////////&#10;////////////////////////////////////////////////////////////////////////////&#10;////////////////////////////////////////////////////////////////////////////&#10;////////////////////////////////////////////////////////////////////////////&#10;////////////////////////////////////////////////////////////////////////////&#10;////////////////////////////////////////////////////////////////////////////&#10;////////////////////////////////////////////////////////////////////////////&#10;////////////////////////////////////////////////////////////////////////////&#10;////////////////////////////////////////////////////////////////////////////&#10;////////////////////////////////////////////////////////////////////////////&#10;////////////////////////////////////////////////////////////////////////////&#10;////////////////////////////////////////////////////////////+fj2///9+vz7+f3+&#10;+///9v3/7PX6DRgeBgsOBQoNAwgLAQYJAAUIAAUIAAUIAAUIAAYQAAcRAAgSAAELAwsVAwsVBAwW&#10;AgoUERIUAAACT1BS5ebo2Nnb1tfZzs/R09TW2NjY1NTU1dXV4ODg0dHRV1dX8vLy3t7e29vZ29vZ&#10;09PR4ODe0dHP19fV3d3b3Nza2dfc9/b8UFFWAAAJHycxERslDhwnFSMuEx8rEx8rEx8rEx8rEx8r&#10;Ex8rEx8rEx8rDyEtDyEtDyEtDyEtDyEtDyEtDyEtDyEtDyEtDyEtDyEtDyEtDyEtDyEtDyEtDyEt&#10;DyEtDyEtDyEtDyEtDyEtDyEtDyEtDyEtESIsESIsESIsESIsESIsESIsESIsESIsECErECErECEr&#10;ECErECErECErECErECErDCIxDCIxDCIxDCIxDCIxDCIxDCIxDCIxCh4pDiAsGis1EyApEBgiGyAm&#10;FxofAgMIW1pW/fz47+7q5eTg9vXx6ejk7u3p7ezo6ejk6ejk6ejk6ejk6ejk6ejk6ejk6ejk6Ofj&#10;6unl5OPfdnVx6+rm6Ofj5eTg5uXh5OPf5OPf5OPf5OPf5OPf5OPf5OPf5OPf5OPh4+Lg4uHf4eDe&#10;4N/d397c3t3b3dza3t3b3t3b3t3b3dza3dza3NvZ3NvZ29rY29rY29rY2tnX2tnX2djW2djW2NfV&#10;2NfV19bU1tXT1tXT1dTS1dTS1NPR1NPR09LQ09PR0tLQ0tLQ0tLQ1NTSmZmXycnH1NTSz8/Nzs7M&#10;zs7Mzc3Lzc3LzMzKzMzKy8vJysrIysrIysrIycnHyMjGyMjGx8fFx8fFycnHxcXDysrIv7+9y8vJ&#10;vr68nJyaycnHxMTEw8PDw8PDwcHBwMDAv7+/vr6+vr6+urq6vb29w8PDw8PDubm5r6+vtbW1wsLC&#10;ubm5uLi4uLi4t7e3t7e3tra2tra2tra2r6+vs7Ozt7e3t7e3srKyq6urpaWloqKit7aypqWhrayo&#10;r66qqKejsrGtoqGdqaikqqmnqqmnqaimqaimqKelqKelp6akp6akoJ+brKunmJeTsK+ruLezSEdD&#10;AQAAIyIeGRkXFBQSGBgWGRkXEhIQExMRFhYUEBAOFxcVFxcVFhYUFBQSExMREhIQEREPEREPGRoV&#10;DQ4JGBkUGxwXBQYBBgcCFRYREBEMFRUVDg4OBwcHDg4OEBAQCgoKDw8PExMTExMRBwcFEREPBwcF&#10;JCQibGxqcnJwUVFPVlZUWFhWT09NSEhGTk5MOjo4Ojo4dnZ0KysrERER7e3t////+Pj4/Pz8////&#10;9fX1////////////////////////////////////////////////////////////////////////&#10;////////////////////////////////////////////////////////////////////////////&#10;////////////////////////////////////////////////////////////////////////////&#10;////////////////////////////////////////////////////////////////////////////&#10;////////////////////////////////////////////////////////////////////////////&#10;////////////////////////////////////////////////////////////////////////////&#10;////////////////////////////////////////////////////////////////////////////&#10;////////////////////////////////////////////////////////////////////////////&#10;////////////////////////////////////////////////////////////////////////////&#10;////////////////////////////////////////////////////////////////////////////&#10;////////////////////////////////////////////////////////////////////////////&#10;////////////////////////////////////////////////////////////////////////////&#10;////////////////////////////////////////////////////////////////////////////&#10;/////////////////////////Pv5///9/v//9vr7+///+f//aXJ3BRAWBA8VBhEXCRQaDBcdDxog&#10;DxogDxogDxogDRcgERskFB4nEBojFB4nDhghEhwlEhwlDg8RFhcZubq86Onr09TWycrM0NHT2drc&#10;0tLS3d3d1NTU8PDwgICAra2t2NjY4eHh3t7c1dXT2dnX29vZ19fV5eXj1dXT3t7c9fT51dbbGRwh&#10;BAsTGiQtBxQdHS44BxgiEiArEiArEiArEiArEiArEiArEiArEiArDiItDiItDiItDiItDiItDiIt&#10;DiItDiItDiItDiItDiItDiItDiItDiItDiItDiItDiIrDiIrDiIrDiIrDiIrDiIrDiIrDiIrESIs&#10;ESIsESIsESIsESIsESIsESIsESIsECErECErECErECErECErECErECErECErDyEtDyEtDyEtDyEt&#10;DyEtDyEtDyEtDyEtEycyDyEtEiMtER4nHSUvFhshERQZCAkO4N/b+/r28fDs7u3p5OPf5OPf7Ovn&#10;7Ovn6ejk6ejk6ejk6ejk6ejk6ejk6ejk6ejk6Ofj6unl5OPfdnVx6+rm6Ofj5eTg5uXh5OPf5OPf&#10;5OPf5OPf5OPf5OPf5OPf5OPf5OPh4+Lg4uHf4eDe4N/d397c3t3b3dza3t3b3t3b3t3b3dza3dza&#10;3NvZ3NvZ29rY29rY29rY2tnX2tnX2djW2djW2NfV2NfV19bU1tXT1tXT1dTS1dTS1NPR1NPR09LQ&#10;09PR0tLQ0tLQ0tLQ1NTSmZmXycnH1NTSz8/Nzs7Mzs7Mzc3Lzc3LzMzKzMzKy8vJysrIysrIysrI&#10;ycnHyMjGyMjGx8fFx8fFx8fFxMTCycnHvr68ysrIvr68np6cxMTCxMTEw8PDw8PDwcHBwMDAv7+/&#10;vr6+vr6+wMDAvLy8u7u7vr6+wMDAv7+/vr6+vr6+ubm5uLi4uLi4t7e3t7e3tra2tra2tra2srKy&#10;srKys7OztLS0tLS0sLCwqqqqpaWlsrGtxcTAvr25wcC8vLu3wcC8u7q2vr25t7a0t7a0t7a0trWz&#10;trWztbSytbSytLOxsK+rsbCsq6qmrq2p0tHNkZCMDQwIAQAAEhIQEBAODQ0LEBAOEBAOEREPFBQS&#10;Dw8NFRUTFBQSExMREhIQEREPEBAODw8NDg4MCwwHEhMOEBEMDA0IEhMOFhcSDg8KBAUAAgICFRUV&#10;FhYWCgoKCQkJEhISEhISAAAADQ0LDw8NFxcVAAAAAAAAQEA+cXFvbm5sWlpYWlpYWlpYUFBOTU1L&#10;QUE/MDAuPDw6tra2HBwcbGxs/Pz8////9/f38/Pz9fX1////////////////////////////////&#10;////////////////////////////////////////////////////////////////////////////&#10;////////////////////////////////////////////////////////////////////////////&#10;////////////////////////////////////////////////////////////////////////////&#10;////////////////////////////////////////////////////////////////////////////&#10;////////////////////////////////////////////////////////////////////////////&#10;////////////////////////////////////////////////////////////////////////////&#10;////////////////////////////////////////////////////////////////////////////&#10;////////////////////////////////////////////////////////////////////////////&#10;////////////////////////////////////////////////////////////////////////////&#10;////////////////////////////////////////////////////////////////////////////&#10;////////////////////////////////////////////////////////////////////////////&#10;////////////////////////////////////////////////////////////////////////////&#10;/////////////////////////////////////////////////////////////////fz6///97vDv&#10;/P//+P3/y9LYAAIHBA8VBRcjBRcjBhgkBxklCBomChwoCx0pDB4qChkgCxohDBsiESAnDx4lCBce&#10;ESAnEB8mBAUHXl9h7u/x1NXX2Nnb09TW1dbY0dLU0NDQ4uLi4eHhzs7OZWVl4+Pj2dnZ2tra3Nza&#10;29vZ1NTS2trY39/d4eHf2NjW4+Ph9PX5TlFWAAEFDBUcFyQsFCUtECIsCh4nECErECErECErECEr&#10;ECErECErECErECErDiIpDiIpDiIpDiIpDiIpDiIpDiIpDiIpDiIpDiIpDiIpDiIpDiIpDiIpDiIp&#10;DiIpDiMoDiMoDiMoDiMoDiMoDiMoDiMoDiMoESIsESIsESIsESIsESIsESIsESIsESIsECErECEr&#10;ECErECErECErECErECErECErEiApEiApEiApEiApEiApEiApEiApEiApCx8qDB4qFygyGicwDRUf&#10;FhshAAIHhYaL///75OPf5eTg7Ovn6ejk7u3p6ejk7Ovn6ejk6ejk6ejk6ejk6ejk6ejk6ejk6ejk&#10;6Ofj6unl5OPfdnVx6+rm6Ofj5eTg5uXh5OPf5OPf5OPf5OPf5OPf5OPf5OPf5OPf5OPh4+Lg4uHf&#10;4eDe4N/d397c3t3b3dza3t3b3t3b3t3b3dza3dza3NvZ3NvZ29rY29rY29rY2tnX2tnX2djW2djW&#10;2NfV2NfV19bU1tXT1tXT1dTS1dTS1NPR1NPR09LQ09PR0tLQ0tLQ0tLQ1NTSmZmXycnH1NTSz8/N&#10;zs7Mzs7Mzc3Lzc3LzMzKzMzKy8vJysrIysrIysrIycnHyMjGyMjGx8fFx8fFxcXDw8PBx8fFvr68&#10;x8fFvr68o6Ohvb27xMTEw8PDw8PDwcHBwMDAv7+/vr6+vr6+wMDAvr6+u7u7u7u7vb29vr6+u7u7&#10;t7e3ubm5uLi4uLi4t7e3t7e3tra2tra2tra2s7OzsrKysbGxsrKytLS0s7OzsLCwrq6ulJOPrKun&#10;oaCcpqWhpqWhpKOfqqmlqaikq6qoq6qoqqmnqqmnqaimqaimqKelqKelrq2pqaiksK+ro6Keurm1&#10;mpmVMTAsJiUhGhoYHR0bGBgWFhYUGBgWGBgWGBgWEhIQEhIQEhIQEREPEBAODg4MDQ0LDAwKDAwK&#10;CAgGDg4MEhIQFBQSGBgWFBQSDg4MDg4MGRkZCQkJAAAADQ0NDAwMAAAABwcHFxcXBQUDBAQCDQ0L&#10;DAwKAAAAHh4cW1tZZ2dlaGhmXl5cZWVjYWFfXV1bXl5cS0tJOTk3qqqqbW1tAAAA19fX+fn5////&#10;////////////////////////////////////////////////////////////////////////////&#10;////////////////////////////////////////////////////////////////////////////&#10;////////////////////////////////////////////////////////////////////////////&#10;////////////////////////////////////////////////////////////////////////////&#10;////////////////////////////////////////////////////////////////////////////&#10;////////////////////////////////////////////////////////////////////////////&#10;////////////////////////////////////////////////////////////////////////////&#10;////////////////////////////////////////////////////////////////////////////&#10;////////////////////////////////////////////////////////////////////////////&#10;////////////////////////////////////////////////////////////////////////////&#10;////////////////////////////////////////////////////////////////////////////&#10;////////////////////////////////////////////////////////////////////////////&#10;////////////////////////////////////////////////////////////////////////////&#10;///////////////////////////////99vb0+vz79Pj59/z/Mjk/BA0SBA8VCBspCBspBxooBxoo&#10;BxooCRwqCx4sDSAuFSQrDh0kCxohEiEoDRwjDx4lEiEoBRQbCgsN0dLU7/Dy0dLU1NXXz9DS0tPV&#10;2tvd2tra09PT8vLyfX19o6Oj5ubm39/f1tbW3Nza39/d09PR2trY3t7c19fV4ODe9PTy3+PmAAUJ&#10;Bg4REBshDx4lFygwBhojDyMsDyErDyErDyErDyErDyErDyErDyErDyErEiEoEiEoEiEoEiEoEiEo&#10;EiEoEiEoEiEoEiEoEiEoEiEoEiEoEiEoEiEoEiEoEiEoEiEoEiEoEiEoEiEoEiEoEiEoEiEoEiEo&#10;ESIsESIsESIsESIsESIsESIsESIsESIsECErECErECErECErECErECErECErECErFSAmFSAmFSAm&#10;FSAmFSAmFSAmFSAmFSAmCx8qCx0pCRokER4nFx8pDBEXKSwx8/T57ezo6+rm5+bi6unl7+7q6ejk&#10;5+bi6+rm6ejk6ejk6ejk6ejk6ejk6ejk6ejk6ejk6Ofj6unl5OPfdnVx6+rm6Ofj5eTg5uXh5OPf&#10;5OPf5OPf5OPf5OPf5OPf5OPf5OPf5OPh4+Lg4uHf4eDe4N/d397c3t3b3dza3t3b3t3b3t3b3dza&#10;3dza3NvZ3NvZ29rY29rY29rY2tnX2tnX2djW2djW2NfV2NfV19bU1tXT1tXT1dTS1dTS1NPR1NPR&#10;09LQ09PR0tLQ0tLQ0tLQ1NTSmZmXycnH1NTSz8/Nzs7Mzs7Mzc3Lzc3LzMzKzMzKy8vJysrIysrI&#10;ysrIycnHyMjGyMjGx8fFx8fFxMTCwsLAxcXDv7+9xcXDwMC+qqqos7OxxMTEw8PDw8PDwcHBwMDA&#10;v7+/vr6+vr6+vb29vr6+v7+/vb29urq6t7e3uLi4ubm5ubm5uLi4uLi4t7e3t7e3tra2tra2tra2&#10;sbGxsrKys7OzsrKysbGxsrKytbW1uLi4MjEtAgEACQgEDw4KDw4KCgkFEhENEA8LEhEPERAOERAO&#10;EA8NEA8NDw4MDw4MDw4MGBcTDQwIDg0JCgkFExIOIyIeV1ZSvby4r6+tr6+tsLCuq6upp6elqKim&#10;o6Ohnp6cm5uZm5uZmpqYmZmXmJiWl5eVlpaUlZWTl5eXpKSkoqKikJCQfHx8b29vdHR0hISEi4uL&#10;i4uLfX19b29vZ2dnYmJiW1tbTExMVVVTTExKSkpIV1dVRERCOzs5R0dFJiYkOjo4LCwqMTEvMDAu&#10;MjIwOjo4NDQyLy8tQkJCXFxcFxcXOzs78PDw+vr6/////f39////////////////////////////&#10;////////////////////////////////////////////////////////////////////////////&#10;////////////////////////////////////////////////////////////////////////////&#10;////////////////////////////////////////////////////////////////////////////&#10;////////////////////////////////////////////////////////////////////////////&#10;////////////////////////////////////////////////////////////////////////////&#10;////////////////////////////////////////////////////////////////////////////&#10;////////////////////////////////////////////////////////////////////////////&#10;////////////////////////////////////////////////////////////////////////////&#10;////////////////////////////////////////////////////////////////////////////&#10;////////////////////////////////////////////////////////////////////////////&#10;////////////////////////////////////////////////////////////////////////////&#10;////////////////////////////////////////////////////////////////////////////&#10;///////////////////////////////////////////////////////////////////////9+fn3&#10;/v///P//jJGUAAEHHSYrCBMZChslCxwmDR4oDh8pDR4oDB0nCxwmChslDx4lDBsiCRgfDRwjCxoh&#10;FyYtCxohAAQLV1ha9vf5z9DSy8zO09TW09TW09TW2tvd4ODg1tbWysrKZ2dn4eHh5OTk0dHR3d3d&#10;3d3b2NjW3d3b2trY2NjW2trY6Ojm+/v5XmJlAAEFBg4REx4kEB8mCxwkFiozBBghDyErDyErDyEr&#10;DyErDyErDyErDyErDyErFR8oFR8oFR8oFR8oFR8oFR8oFR8oFR8oFR8oFR8oFR8oFR8oFR8oFR8o&#10;FR8oFR8oFR8oFR8oFR8oFR8oFR8oFR8oFR8oFR8oESIsESIsESIsESIsESIsESIsESIsESIsECEr&#10;ECErECErECErECErECErECErECErFSAmFSAmFSAmFSAmFSAmFSAmFSAmFSAmBholFSczDB0nDRoj&#10;GSErAAEHmp2i+/z/7ezo8O/r6+rm7u3p6Ofj397a7Ovn6+rm6ejk6ejk6ejk6ejk6ejk6ejk6ejk&#10;6ejk6Ofj6unl5OPfdnVx6+rm6Ofj5eTg5uXh5OPf5OPf5OPf5OPf5OPf5OPf5OPf5OPf5OPh4+Lg&#10;4uHf4eDe4N/d397c3t3b3dza3t3b3t3b3t3b3dza3dza3NvZ3NvZ29rY29rY29rY2tnX2tnX2djW&#10;2djW2NfV2NfV19bU1tXT1tXT1dTS1dTS1NPR1NPR09LQ09PR0tLQ0tLQ0tLQ1NTSmZmXycnH1NTS&#10;z8/Nzs7Mzs7Mzc3Lzc3LzMzKzMzKy8vJysrIysrIysrIycnHyMjGyMjGx8fFx8fFw8PBw8PBxMTC&#10;wMC+xMTCw8PBsrKwqqqoxMTEw8PDw8PDwcHBwMDAv7+/vr6+vr6+v7+/vLy8vLy8wMDAv7+/u7u7&#10;vLy8wMDAubm5uLi4uLi4t7e3t7e3tra2tra2tra2srKys7Ozs7OzsbGxsbGxs7Ozt7e3u7u7lJOP&#10;AQAAFhURHRwYGhkVFhURGBcTFxYSFhUTFhUTFhUTFRQSFRQSFBMRFBMRExIQDQwIERAMHx4aHRwY&#10;EA8LAQAALCsnsrGturq4qKimq6upqqqopqakp6eloKCeoaGfoKCeoKCen5+dnp6cnJyam5uZmpqY&#10;mpqYlpWapqWqgYCFSklOPTxBODc8MzI3Pz5DSEhIcXFxlZWVn5+flZWVi4uLi4uLh4eHfn58goKA&#10;enp4fX17dXVzcnJwYWFfGxsZAgIAAwMBBwcFAAAAAwMBBwcFAgIADg4MPj4+JSUlNjY2AAAAl5eX&#10;////5OTk////////////////////////////////////////////////////////////////////&#10;////////////////////////////////////////////////////////////////////////////&#10;////////////////////////////////////////////////////////////////////////////&#10;////////////////////////////////////////////////////////////////////////////&#10;////////////////////////////////////////////////////////////////////////////&#10;////////////////////////////////////////////////////////////////////////////&#10;////////////////////////////////////////////////////////////////////////////&#10;////////////////////////////////////////////////////////////////////////////&#10;////////////////////////////////////////////////////////////////////////////&#10;////////////////////////////////////////////////////////////////////////////&#10;////////////////////////////////////////////////////////////////////////////&#10;////////////////////////////////////////////////////////////////////////////&#10;////////////////////////////////////////////////////////////////////////////&#10;/////////////////////////////////Pv5/v78/v//3eHiDBEUFRwiEBkeChUbDBkhDRoiDRoi&#10;DBkhDBkhCxggCxggChcfCBceDRwjDh0kDBsiChkgFSQrAAwTChkg1dbY4eLk0NHT0NHT3N3f2tvd&#10;2Nnbzs/R1NTU8vLycHBwra2t7+/v2NjY1NTU3Nzc2dnX3Nza3Nza39/d2trY39/d9PTyyMjGAQIG&#10;AwYLAgcLFh8mFCEpChsjECIsECQtECErECErECErECErECErECErECErECErFR8pFR8pFR8pFR8p&#10;FR8pFR8pFR8pFR8pFR8pFR8pFR8pFR8pFR8pFR8pFR8pFR8pFR8oFR8oFR8oFR8oFR8oFR8oFR8o&#10;FR8oESIsESIsESIsESIsESIsESIsESIsESIsECErECErECErECErECErECErECErECErEiApEiAp&#10;EiApEiApEiApEiApEiApEiApCh4pFCYyFCUvFSIrAAELRktR8vX67e7z6+rm6ejk5+bi6+rm6ejk&#10;6+rm6+rm7Ovn6ejk6ejk6ejk6ejk6ejk6ejk6ejk6ejk6Ofj6unl5OPfdnVx6+rm6Ofj5eTg5uXh&#10;5OPf5OPf5OPf5OPf5OPf5OPf5OPf5OPf5OPh4+Lg4uHf4eDe4N/d397c3t3b3dza3t3b3t3b3t3b&#10;3dza3dza3NvZ3NvZ29rY29rY29rY2tnX2tnX2djW2djW2NfV2NfV19bU1tXT1tXT1dTS1dTS1NPR&#10;1NPR09LQ09PR0tLQ0tLQ0tLQ1NTSmZmXycnH1NTSz8/Nzs7Mzs7Mzc3Lzc3LzMzKzMzKy8vJysrI&#10;ysrIysrIycnHyMjGyMjGx8fFx8fFw8PBxMTCxMTCw8PBxMTCxsbEurq4oqKgxMTEw8PDw8PDwcHB&#10;wMDAv7+/vr6+vr6+wMDAu7u7vLy8wMDAv7+/uLi4ubm5v7+/ubm5uLi4uLi4t7e3t7e3tra2tra2&#10;tra2tra2s7OzsLCwr6+vsbGxtLS0tra2t7e3ysnFExIOExIOHh0ZHBsXHRwYHBsXHBsXHRwaHRwa&#10;HBsZHBsZGxoYGxoYGhkXGhkXHBsXGBcTHh0ZDAsHHBsXFBMPCwoGcG9rubm3mpqYl5eVmpqYlpaU&#10;lZWTkJCOlJSSk5ORk5ORkpKQkZGPkJCOjo6Mjo6MjY2LoJ+lfHuBRURKKCctLi0zNDM5LSwyKikv&#10;KysrISEhLi4uX19fgYGBf39/enp6eHh4Z2dlbm5saWlnaGhmbGxqeHh2dnZ0V1dVAAAACAgGEBAO&#10;BwcFCAgGCgoIAAAABgYEPj4+SEhILS0tLS0tCwsL4uLi////////////////////////////////&#10;////////////////////////////////////////////////////////////////////////////&#10;////////////////////////////////////////////////////////////////////////////&#10;////////////////////////////////////////////////////////////////////////////&#10;////////////////////////////////////////////////////////////////////////////&#10;////////////////////////////////////////////////////////////////////////////&#10;////////////////////////////////////////////////////////////////////////////&#10;////////////////////////////////////////////////////////////////////////////&#10;////////////////////////////////////////////////////////////////////////////&#10;////////////////////////////////////////////////////////////////////////////&#10;////////////////////////////////////////////////////////////////////////////&#10;////////////////////////////////////////////////////////////////////////////&#10;////////////////////////////////////////////////////////////////////////////&#10;///////////////////////////////////////////////////////////////////////////9&#10;8/Px9/n4V1tcAwgLGyIoEhsgCBMZDRYdDRYdDBUcDRYdDxgfEhsiFR4lFyAnEx0mFB4nFB4nEhwl&#10;DhghBxEaAAUOYGpz7/Dyzs/R29ze19ja09TWycrM19ja2drc2dnZzc3NZmZm5OTk5+fny8vL4uLi&#10;19fX1dXT4uLg1dXT4ODe3t7c5eXj7u7sXl5cAAAEBwgNBwoPGiEpFyEqEB0mAhMdFSYwEiArEiAr&#10;EiArEiArEiArEiArEiArEiArEiAtEiAtEiAtEiAtEiAtEiAtEiAtEiAtEiAtEiAtEiAtEiAtEiAt&#10;EiAtEiAtEiAtEiArEiArEiArEiArEiArEiArEiArEiArESIsESIsESIsESIsESIsESIsESIsESIs&#10;ECErECErECErECErECErECErECErECErDyEtDyEtDyEtDyEtDyEtDyEtDyEtDyEtGS04ChwoAxQe&#10;CRYfChIc1tvh/P//6Onu7ezo8vHt7Ovn6+rm6unl8O/r5uXh6+rm6ejk6ejk6ejk6ejk6ejk6ejk&#10;6ejk6ejk6Ofj6unl5OPfdnVx6+rm6Ofj5eTg5uXh5OPf5OPf5OPf5OPf5OPf5OPf5OPf5OPf5OPh&#10;4+Lg4uHf4eDe4N/d397c3t3b3dza3t3b3t3b3t3b3dza3dza3NvZ3NvZ29rY29rY29rY2tnX2tnX&#10;2djW2djW2NfV2NfV19bU1tXT1tXT1dTS1dTS1NPR1NPR09LQ09PR0tLQ0tLQ0tLQ1NTSmZmXycnH&#10;1NTSz8/Nzs7Mzs7Mzc3Lzc3LzMzKzMzKy8vJysrIysrIysrIycnHyMjGyMjGx8fFx8fFw8PBxcXD&#10;xMTCxcXDxMTCycnHwcG/nZ2bxMTEw8PDw8PDwcHBwMDAv7+/vr6+vr6+vb29vb29v7+/v7+/urq6&#10;tLS0tra2u7u7ubm5uLi4uLi4t7e3t7e3tra2tra2tra2uLi4tbW1sbGxr6+vsbGxsrKys7Ozs7Oz&#10;zMvHTUxIDw4KHBsXGxoWISAcISAcIB8bHBsZHBsZHBsZGxoYGhkXGhkXGRgWGRgWIB8bGhkVGhkV&#10;CwoGHx4aJCMfCAcDJyYisbGvpaWjnZ2bm5uZlpaUlJSSlpaUk5ORk5ORkpKQkZGPkJCOj4+Njo6M&#10;jY2LjIyKn56mSUhQHRwkLy42OzpCOzpCPDtDNzY+MjIyMjIyIyMjIyMjREREc3Nzh4eHenp6e3t5&#10;cnJwbW1raGhmampoaGhmZWVjdnZ0ISEfCgoICwsJCwsJBwcFDAwKCAgGBAQCCwsLSkpKQkJCMzMz&#10;AAAAQEBA////+Pj4////////////////////////////////////////////////////////////&#10;////////////////////////////////////////////////////////////////////////////&#10;////////////////////////////////////////////////////////////////////////////&#10;////////////////////////////////////////////////////////////////////////////&#10;////////////////////////////////////////////////////////////////////////////&#10;////////////////////////////////////////////////////////////////////////////&#10;////////////////////////////////////////////////////////////////////////////&#10;////////////////////////////////////////////////////////////////////////////&#10;////////////////////////////////////////////////////////////////////////////&#10;////////////////////////////////////////////////////////////////////////////&#10;////////////////////////////////////////////////////////////////////////////&#10;////////////////////////////////////////////////////////////////////////////&#10;////////////////////////////////////////////////////////////////////////////&#10;/////////////////////////////////////Pv5///9rK6tDBARCQ4RJSwyChMYFB8lDRYdDhce&#10;DxgfEBkgERohEBkgEBkgDxgfGSErERkjEBgiGSErGSErBQ0XExsly9Pd4eLk3t/hxcbI0NHT19ja&#10;z9DS19ja09TW8/PzcnJysrKy3d3d4eHhzs7O3t7e2dnZ19fV3t7c2dnX2dnX29vZ8fHv1tbUBQUD&#10;AQAECwoQBwgNHCApGSErERslGigzCxkkEx8rEx8rEx8rEx8rEx8rEx8rEx8rEx8rDyEtDyEtDyEt&#10;DyEtDyEtDyEtDyEtDyEtDyEtDyEtDyEtDyEtDyEtDyEtDyEtDyEtDyEtDyEtDyEtDyEtDyEtDyEt&#10;DyEtDyEtESIsESIsESIsESIsESIsESIsESIsESIsECErECErECErECErECErECErECErECErDCIx&#10;DCIxDCIxDCIxDCIxDCIxDCIxDCIxBholDyEtCRokAAwVWGBq+///7O/07e7z397a6unl6+rm9PPv&#10;5OPf6Ofj7u3p7u3p6ejk6ejk6ejk6ejk6ejk6ejk6ejk6ejk6Ofj6unl5OPfdnVx6+rm6Ofj5eTg&#10;5uXh5OPf5OPf5OPf5OPf5OPf5OPf5OPf5OPf5OPh4+Lg4uHf4eDe4N/d397c3t3b3dza3t3b3t3b&#10;3t3b3dza3dza3NvZ3NvZ29rY29rY29rY2tnX2tnX2djW2djW2NfV2NfV19bU1tXT1tXT1dTS1dTS&#10;1NPR1NPR09LQ09PR0tLQ0tLQ0tLQ1NTSmZmXycnH1NTSz8/Nzs7Mzs7Mzc3Lzc3LzMzKzMzKy8vJ&#10;ysrIysrIysrIycnHyMjGyMjGx8fFx8fFxMTCxsbExcXDx8fFxMTCy8vJxcXDmpqYxMTEw8PDw8PD&#10;wcHBwMDAv7+/vr6+vr6+vLy8vr6+wMDAvr6+vLy8u7u7vb29v7+/ubm5uLi4uLi4t7e3t7e3tra2&#10;tra2tra2tra2tra2tbW1sbGxrq6urq6usLCwsrKywcC8iYiEERAMHRwYGxoWHx4aIB8bHBsXHx4c&#10;Hh0bHh0bHRwaHRwaHBsZHBsZGxoYFxYSGRgUHBsXHx4aFhURFhURHh0ZDg0JlZWTqKimoqKgmZmX&#10;k5ORlJSSnZ2bkZGPk5ORk5ORkpKQkZGPj4+Njo6MjY2LjY2LlpWdR0ZOHx4mNjU9QkFJNTQ8Ly42&#10;NjU9ODg4Nzc3MTExLi4uKioqNjY2YmJiiYmJdXVzbW1rb29taWlncnJwb29tXFxadXVzXFxaFBQS&#10;BQUDDQ0LAgIABwcFDw8NCwsJAAAAHh4eSUlJOzs7NDQ0AAAAlpaW////////////////////////&#10;////////////////////////////////////////////////////////////////////////////&#10;////////////////////////////////////////////////////////////////////////////&#10;////////////////////////////////////////////////////////////////////////////&#10;////////////////////////////////////////////////////////////////////////////&#10;////////////////////////////////////////////////////////////////////////////&#10;////////////////////////////////////////////////////////////////////////////&#10;////////////////////////////////////////////////////////////////////////////&#10;////////////////////////////////////////////////////////////////////////////&#10;////////////////////////////////////////////////////////////////////////////&#10;////////////////////////////////////////////////////////////////////////////&#10;////////////////////////////////////////////////////////////////////////////&#10;////////////////////////////////////////////////////////////////////////////&#10;/////////////v///v///v///v///v///v///v///v///f/+/P79+fv6/v///v//7O7t/v//+fv6&#10;9fz/5/H6FiUsAAwSFCctEyIpFyEqBAsVEBYiDxkjDBojCh0kCh0kDhwlERslExklBxkbHSwvAhAT&#10;FB0iFxwiAAEIf36G9vX92tzZzc/M2NrXztDN0tTR1NbT2dvY4uThysrIYmJg39/d6uro2trY3Nza&#10;19fV3t7c3uDd2NrZ2dva3t/h4OHj/P3/ODk9AAAEBAkNAgcLDRQaFR0nEyApFCItDx8sDx8sEiAp&#10;EiApEiApEiApEiApEiApEiApEiApEiApEiApEiApEiApEiApEiApEiApEiApEyEqEyEqEyEqEyEq&#10;EyEqEyEqEyEqEyEqEyEqEyEqEyEqEyEqEyEqEyEqEyEqEyEqEyEqEyEqEyEqEyEqEyEqEyEqEyEq&#10;EyEqEyEqEyEqEyEqEyEqEyEqEyEqEyEqEyEqGiQwEh4sFyUyDx8uDBwpEyQuEB8mER4kGhsgGBke&#10;DxAUFhcZ7e/s+Pr16ezl6ezl6+rm6+rm6+rm6+rm6+rm6+rm6+rm6+rm6ejk6ejk6ejk6ejk6ejk&#10;6ejk6ejk6ejk6Ofj7ezo2tnVf3567Ovn6ejk4+Le5eTg5uXh5OPf5uXh5OPf4+Le5OPf4eDc4+Le&#10;4+Le4+Le4uHd4uHd4eDc4N/b4N/b4N/b397c3dza397c3dza3NvZ3dza2tnX3NvZ3NvZ3NvZ29rY&#10;29rY2tnX2djW2djW2djW19fV1dXT19fV1dXT1NTS1dXT0tLQ1NTS0dDO09LQ1dTS1NPR3NvZp6ak&#10;urm32NfVzc3Lzc3Lzc3Lzc3Lzc3Lzc3Lzc3Lzc3LzMzKycnHzMzKycnHycnHysrIx8fFycnHxsbE&#10;w8PBxcXDxMTCyMjGxMTCycnHoqKgra2rx8fFxMTCvr68yMjGvr68vb27v7+9v7+/v7+/vr6+vr6+&#10;vb29vLy8vLy8vLy8urq6urq6urq6ubm5ubm5uLi4uLi4t7e3s7Ozs7Ozs7Ozs7Ozs7Ozs7Ozs7Oz&#10;s7Ozvb+6uLm0LC0oExIOIyIeIR0aIR0aHRkWHhoXHhoXHhoXHhoXHhoXHhoXHhoXHhoXGRgUHBsX&#10;Hx4aIB8bHRwYGBcTEhENDg0JJiYkx8fFpaWjkZGPnZ2bj4+NmJiWm5uZlpaWk5OTkpKSk5OTkpKS&#10;j4+Pjo6OkJCQm5yhNjc8JCUqNzg9ODk+MDE2Njc8NDU6Ly83MzM7MDA4MzM7NTU9KCgwLy83UlJa&#10;jo+TcnN3b3B0b3ByZmdpa21sZWdmZWdkgYF/LCwqCwsJCQkHCAgGDw8NCQkHCgoIDg0LAgEAR0ZE&#10;PTw6NTQyHRwaHRwa5eTi/Pz8/////f39+vr6/Pz8////+vr6////////////////////////////&#10;////////////////////////////////////////////////////////////////////////////&#10;////////////////////////////////////////////////////////////////////////////&#10;////////////////////////////////////////////////////////////////////////////&#10;////////////////////////////////////////////////////////////////////////////&#10;////////////////////////////////////////////////////////////////////////////&#10;////////////////////////////////////////////////////////////////////////////&#10;////////////////////////////////////////////////////////////////////////////&#10;////////////////////////////////////////////////////////////////////////////&#10;////////////////////////////////////////////////////////////////////////////&#10;////////////////////////////////////////////////////////////////////////////&#10;////////////////////////////////////////////////////////////////////////////&#10;/////////////////////////////////////////////////////v///v///v///v///v///v//&#10;/v///v///v//9vj3/P79/v///f/+/f/+/v//9Pb1+f//ZG53BRQbCx4kDyIoEB8mFB4nChEbEBYi&#10;DxkjDBojCh0kCh0kDhwlERslExklBxkbGCcqDRseFh8kCQ4UHiEoxMPL397m0dPQzc/M1dfU09XS&#10;1tjV3d/cyMrH7vDta2tpvLy63Nza3Nza39/d19fV3Nza2NjW293a2dva5efm29ze6+zu6eruAQIG&#10;CwwQBAkNAgcLDRQaFR0nEyApFCItDx8sDx8sEiApEiApEiApEiApEiApEiApEiApEiApEiApEiAp&#10;EiApEiApEiApEiApEiApEiApEyEqEyEqEyEqEyEqEyEqEyEqEyEqEyEqEyEqEyEqEyEqEyEqEyEq&#10;EyEqEyEqEyEqEyEqEyEqEyEqEyEqEyEqEyEqEyEqEyEqEyEqEyEqEyEqEyEqEyEqEyEqEyEqEyEq&#10;FyEtFiIwER8sESEwDh4rBhchDBsiER4kFhccIiMoAAAEkJGT8fPw7/Hs5+rj5+rj6+rm6+rm6+rm&#10;6+rm6+rm6+rm6+rm6+rm6ejk6ejk6ejk6ejk6ejk6ejk6ejk6ejk6Ofj7ezo2tnVf3567Ovn6ejk&#10;4+Le5eTg5uXh5OPf5uXh5OPf4+Le5OPf4eDc4+Le4+Le4+Le4uHd4uHd4eDc4N/b4N/b4N/b397c&#10;3dza397c3dza3NvZ3dza2tnX3NvZ3NvZ3NvZ29rY29rY2tnX2djW2djW2djW19fV1dXT19fV1dXT&#10;1NTS1dXT0tLQ1NTS0dDO09LQ1dTS1NPR3NvZp6akurm32NfVzc3Lzc3Lzc3Lzc3Lzc3Lzc3Lzc3L&#10;zc3LzMzKycnHzMzKycnHycnHysrIx8fFycnHxsbExMTCxcXDxMTCyMjGxMTCycnHqqqop6elxsbE&#10;xsbEvr68x8fFvr68v7+9v7+9v7+/v7+/vr6+vr6+vb29vLy8vLy8vLy8urq6urq6urq6ubm5ubm5&#10;uLi4uLi4t7e3s7Ozs7Ozs7Ozs7Ozs7Ozs7Ozs7Ozs7OzuLq1u7y3UlNOEA8LGhkVIR0aHRkWHhoX&#10;HhoXHhoXHhoXHhoXHhoXHhoXHhoXHhoXGhkVGxoWHRwYHh0ZHRwYGRgUFBMPERAMFhYUpqakra2r&#10;oaGfo6Ohl5eVlZWTl5eVmJiYlpaWlZWVlpaWlJSUkZGRkJCQkpKSnZ6jMDE2KywxMzQ5Nzg9MTI3&#10;LzA1MzQ5MjI6OztDNjY+MTE5ODhANTU9KyszKyszW1xgjo+TfX6CaWpscnN1Zmhna21sYmRhaWln&#10;a2tpGBgWAAAAEhIQEBAODQ0LBAQCDQwKAQAAGRgWRENBUE9NJyYkEA8NRkVD/////////////Pz8&#10;////7e3t////////////////////////////////////////////////////////////////////&#10;////////////////////////////////////////////////////////////////////////////&#10;////////////////////////////////////////////////////////////////////////////&#10;////////////////////////////////////////////////////////////////////////////&#10;////////////////////////////////////////////////////////////////////////////&#10;////////////////////////////////////////////////////////////////////////////&#10;////////////////////////////////////////////////////////////////////////////&#10;////////////////////////////////////////////////////////////////////////////&#10;////////////////////////////////////////////////////////////////////////////&#10;////////////////////////////////////////////////////////////////////////////&#10;////////////////////////////////////////////////////////////////////////////&#10;////////////////////////////////////////////////////////////////////////////&#10;/////////////////v///v///v///v///v///v///v///v//+/38/P79+vz7+vz7/v///v//+Pr5&#10;/v//yM/ZAAgRAA8WEyYsFSguGCcuFiApCA8ZEBYiDxkjDBojCh0kCh0kDhwlERslExklCx0fDh0g&#10;FCIlFh8kAAEHdnmA9PP70M/Xz9HO0tTR0dPQ19nW19nW0tTR4OLfubu4W1tZ9PTy09PR29vZ4+Ph&#10;1tbU19fV3Nza293a2NrZ2tzb4OHj+/z+QkNHAAAEAAEFBAkNAgcLDRQaFR0nEyApFCItDx8sDx8s&#10;EiApEiApEiApEiApEiApEiApEiApEiApEiApEiApEiApEiApEiApEiApEiApEiApEyEqEyEqEyEq&#10;EyEqEyEqEyEqEyEqEyEqEyEqEyEqEyEqEyEqEyEqEyEqEyEqEyEqEyEqEyEqEyEqEyEqEyEqEyEq&#10;EyEqEyEqEyEqEyEqEyEqEyEqEyEqEyEqEyEqEyEqFCAsDxspDh4rFyc2EiIvER8qGCUtEh0jGhsg&#10;DQ4TOTo++fr88/Xy5ujj5+rj6u3m6+rm6+rm6+rm6+rm6+rm6+rm6+rm6+rm6ejk6ejk6ejk6ejk&#10;6ejk6ejk6ejk6ejk6Ofj7ezo2tnVf3567Ovn6ejk4+Le5eTg5uXh5OPf5uXh5OPf4+Le5OPf4eDc&#10;4+Le4+Le4+Le4uHd4uHd4eDc4N/b4N/b4N/b397c3dza397c3dza3NvZ3dza2tnX3NvZ3NvZ3NvZ&#10;29rY29rY2tnX2djW2djW2djW19fV1dXT19fV1dXT1NTS1dXT0tLQ1NTS0dDO09LQ1dTS1NPR3NvZ&#10;p6akurm32NfVzc3Lzc3Lzc3Lzc3Lzc3Lzc3Lzc3Lzc3LzMzKycnHzMzKycnHycnHysrIx8fFycnH&#10;xsbExsbExsbExMTCycnHwsLAyMjGt7e1n5+dxcXDysrIwMC+xcXDvr68wcG/wMC+v7+/v7+/vr6+&#10;vr6+vb29vLy8vLy8vLy8urq6urq6urq6ubm5ubm5uLi4uLi4t7e3s7Ozs7Ozs7Ozs7Ozs7Ozs7Oz&#10;s7Ozs7OztLaxw8S/mJmUCwoGHRwYIBwZIBwZJCAdHhoXHhoXHhoXHhoXHhoXHhoXHhoXHhoXGhkV&#10;GxoWHBsXHBsXGxoWGRgUFxYSFhURBQUDXFxatbWzmpqYm5uZlpaUjY2LjY2LlpaWlJSUk5OTlJSU&#10;k5OTj4+Pjo6OkJCQoqOoODk+MDE2NDU6Nzg9NTY7KiswMzQ5LS01NDQ8MjI6MTE5ODhAOTlBMTE5&#10;KyszHyAkZmdre3yAc3R2cHFzcHJxZ2loZmhlZWVjgIB+TExKAAAAAQEAFxcVCgoICAgGBwYECgkH&#10;BQQCLSwqS0pIPz48KCclAQAAuLi4/Pz8+/v7/Pz8////+vr6/////v7+////////////////////&#10;////////////////////////////////////////////////////////////////////////////&#10;////////////////////////////////////////////////////////////////////////////&#10;////////////////////////////////////////////////////////////////////////////&#10;////////////////////////////////////////////////////////////////////////////&#10;////////////////////////////////////////////////////////////////////////////&#10;////////////////////////////////////////////////////////////////////////////&#10;////////////////////////////////////////////////////////////////////////////&#10;////////////////////////////////////////////////////////////////////////////&#10;////////////////////////////////////////////////////////////////////////////&#10;////////////////////////////////////////////////////////////////////////////&#10;////////////////////////////////////////////////////////////////////////////&#10;/////////////////////////////////////////////////////////v///v///v///v///v//&#10;/v///v///v//+fv6/v//+fv6+vz7/v//9Pb1/P798/X0PUROAAkSGSgvDiEnECMpDh0kERskChEb&#10;EBYiDxkjDBojCh0kCh0kDhwlERslExklECIkBhUYDhwfCRIXFBkf2t3k6Ofv1NPb1NbT2NrXzc/M&#10;2NrX09XSyszJ9/n2YmRhtra05ubk0tLQ4eHf2NjW4eHf1NTS39/d3N7b4+Xk4+Xk9vf5zM3PCAkN&#10;AgMHCAkNBAkNAgcLDRQaFR0nEyApFCItDx8sDx8sEiApEiApEiApEiApEiApEiApEiApEiApEiAp&#10;EiApEiApEiApEiApEiApEiApEiApEyEqEyEqEyEqEyEqEyEqEyEqEyEqEyEqEyEqEyEqEyEqEyEq&#10;EyEqEyEqEyEqEyEqEyEqEyEqEyEqEyEqEyEqEyEqEyEqEyEqEyEqEyEqEyEqEyEqEyEqEyEqEyEq&#10;EyEqFiIuDBonDx8sDiAuDh4rFSMuERskDxgfFxgdBQYLuru//v//7/Hu5Obh6ezl7/Lr6+rm6+rm&#10;6+rm6+rm6+rm6+rm6+rm6+rm6ejk6ejk6ejk6ejk6ejk6ejk6ejk6ejk6Ofj7ezo2tnVf3567Ovn&#10;6ejk4+Le5eTg5uXh5OPf5uXh5OPf4+Le5OPf4eDc4+Le4+Le4+Le4uHd4uHd4eDc4N/b4N/b4N/b&#10;397c3dza397c3dza3NvZ3dza2tnX3NvZ3NvZ3NvZ29rY29rY2tnX2djW2djW2djW19fV1dXT19fV&#10;1dXT1NTS1dXT0tLQ1NTS0dDO09LQ1dTS1NPR3NvZp6akurm32NfVzc3Lzc3Lzc3Lzc3Lzc3Lzc3L&#10;zc3Lzc3LzMzKycnHzMzKycnHycnHysrIx8fFycnHx8fFx8fFxsbExcXDycnHwsLAx8fFwsLAm5uZ&#10;wMC+zMzKwcG/wsLAv7+9w8PBwcG/v7+/v7+/vr6+vr6+vb29vLy8vLy8vLy8urq6urq6urq6ubm5&#10;ubm5uLi4uLi4t7e3s7Ozs7Ozs7Ozs7Ozs7Ozs7Ozs7Ozs7Ozra+qwMG8zM3IFhURGxoWFxMQHRkW&#10;IR0aHhoXHhoXHhoXHhoXHhoXHhoXHhoXHhoXGhkVGhkVGhkVGhkVGhkVGhkVGhkVGhkVEREPHBwa&#10;srKwoaGfmpqYm5uZmJiWmJiWlZWVk5OTkpKSk5OTkpKSjo6OjY2Nj4+PpKWqWVpfKiswOjtAODk+&#10;OzxBLS4zNjc8MTE5MDA4MTE5NDQ8NTU9MzM7NTU9ODhAJSYqKCktbW5ygIGDeXp8amxraGppZWdk&#10;cHBubW1rdHRyMzMxAAAACgoIEBAODAwKDg0LDAsJBgUDFBMROTg2SEdFNjUzKCclFBQU8/Pz////&#10;////7Ozs////////9/f3////////////////////////////////////////////////////////&#10;////////////////////////////////////////////////////////////////////////////&#10;////////////////////////////////////////////////////////////////////////////&#10;////////////////////////////////////////////////////////////////////////////&#10;////////////////////////////////////////////////////////////////////////////&#10;////////////////////////////////////////////////////////////////////////////&#10;////////////////////////////////////////////////////////////////////////////&#10;////////////////////////////////////////////////////////////////////////////&#10;////////////////////////////////////////////////////////////////////////////&#10;////////////////////////////////////////////////////////////////////////////&#10;////////////////////////////////////////////////////////////////////////////&#10;////////////////////////////////////////////////////////////////////////////&#10;/////////////////////v///v///v///v///v///v///v///v///f/+9vj3/v///v//9/n4+vz7&#10;/v//jI6NAAIMHScwGCcuCh0jGCsxHSwzEx0mCRAaEBYiDxkjDBojCh0kCh0kDhwlERslExklECIk&#10;CBcaAhATAAMIe4CG+Pv/1dTc19be1tjV2NrXz9HO2NrX0dPQ5ujltLazYGJf8/Px1NTS3d3b2trY&#10;zc3L5+fl3d3b19fV3d/c2dva4ePi8fL0UFFTAAAEAAEFBgcLBAkNAgcLDRQaFR0nEyApFCItDx8s&#10;Dx8sEiApEiApEiApEiApEiApEiApEiApEiApEiApEiApEiApEiApEiApEiApEiApEiApEyEqEyEq&#10;EyEqEyEqEyEqEyEqEyEqEyEqEyEqEyEqEyEqEyEqEyEqEyEqEyEqEyEqEyEqEyEqEyEqEyEqEyEq&#10;EyEqEyEqEyEqEyEqEyEqEyEqEyEqEyEqEyEqEyEqEyEqEB4pFSUyDR8rBxknDh4rEBwoDhghFRwk&#10;AwQJWFle/v//7O3v6uzp6Orl6+7n7O/o6+rm6+rm6+rm6+rm6+rm6+rm6+rm6+rm6ejk6ejk6ejk&#10;6ejk6ejk6ejk6ejk6ejk6Ofj7ezo2tnVf3567Ovn6ejk4+Le5eTg5uXh5OPf5uXh5OPf4+Le5OPf&#10;4eDc4+Le4+Le4+Le4uHd4uHd4eDc4N/b4N/b4N/b397c3dza397c3dza3NvZ3dza2tnX3NvZ3NvZ&#10;3NvZ29rY29rY2tnX2djW2djW2djW19fV1dXT19fV1dXT1NTS1dXT0tLQ1NTS0dDO09LQ1dTS1NPR&#10;3NvZp6akurm32NfVzc3Lzc3Lzc3Lzc3Lzc3Lzc3Lzc3Lzc3LzMzKycnHzMzKycnHycnHysrIx8fF&#10;ycnHx8fFyMjGxsbExcXDx8fFwcG/xsbEyMjGnp6ct7e1zMzKw8PBv7+9wMC+w8PBwMC+v7+/v7+/&#10;vr6+vr6+vb29vLy8vLy8vLy8urq6urq6urq6ubm5ubm5uLi4uLi4t7e3s7Ozs7Ozs7Ozs7Ozs7Oz&#10;s7Ozs7Ozs7OzrrCrt7iz1NXQWFdTDQwIGhYTGhYTHxsYHhoXHhoXHhoXHhoXHhoXHhoXHhoXHhoX&#10;GxoWGxoWGhkVGhkVGhkVGxoWHBsXHRwYGxsZAAAAdHRyvr68m5uZmpqYnJyan5+dmJiYlZWVlJSU&#10;lZWVlJSUkZGRkJCQkpKSn6Clg4SJJSYrPD1CNjc8PD1CNDU6NTY7NTU9MjI6NDQ8Nzc/ODhAODhA&#10;ODhANTU9OTo+KCktNDU5f4CCdHV3bW9uZmhnZ2lmampoampoaWlna2tpMzMxAQEADw8NCQkHDg0L&#10;BgUDDAsJBAMBHx4cR0ZEOzo4MjEvDw8PYGBg+vr6+vr6////9/f38vLy////////////////////&#10;////////////////////////////////////////////////////////////////////////////&#10;////////////////////////////////////////////////////////////////////////////&#10;////////////////////////////////////////////////////////////////////////////&#10;////////////////////////////////////////////////////////////////////////////&#10;////////////////////////////////////////////////////////////////////////////&#10;////////////////////////////////////////////////////////////////////////////&#10;////////////////////////////////////////////////////////////////////////////&#10;////////////////////////////////////////////////////////////////////////////&#10;////////////////////////////////////////////////////////////////////////////&#10;////////////////////////////////////////////////////////////////////////////&#10;////////////////////////////////////////////////////////////////////////////&#10;/////////////////////////////////////////////////////////////v///v///v///v//&#10;/v///v///v///v///f/++fv6/v///v//+vz7/v//1tjXFxkYAQgSFyEqEB8mEyYsDyIoFiUsChQd&#10;EhkjEBYiDxkjDBojCh0kCh0kDhwlERslExklDB4gDRwfAA0QGSIn5+zy1Nfe2tnh0dDY0tTR1NbT&#10;09XS2tzZ2NrX9vj1VlhVtLaz4+Ph2NjW4eHf1tbU19fV2NjW4ODe1tbU2tzZ3+Hg6evq1NXXAAED&#10;AAAEDA0RBQYKBAkNAgcLDRQaFR0nEyApFCItDx8sDx8sEiApEiApEiApEiApEiApEiApEiApEiAp&#10;EiApEiApEiApEiApEiApEiApEiApEiApEyEqEyEqEyEqEyEqEyEqEyEqEyEqEyEqEyEqEyEqEyEq&#10;EyEqEyEqEyEqEyEqEyEqEyEqEyEqEyEqEyEqEyEqEyEqEyEqEyEqEyEqEyEqEyEqEyEqEyEqEyEq&#10;EyEqEyEqChslEyUxDiAsEiQyDh4rEx8rISkzBQwUGBke2drf/P3/6+zu6Orn6+3o6+7n5ejh6+rm&#10;6+rm6+rm6+rm6+rm6+rm6+rm6+rm6ejk6ejk6ejk6ejk6ejk6ejk6ejk6ejk6Ofj7ezo2tnVf356&#10;7Ovn6ejk4+Le5eTg5uXh5OPf5uXh5OPf4+Le5OPf4eDc4+Le4+Le4+Le4uHd4uHd4eDc4N/b4N/b&#10;4N/b397c3dza397c3dza3NvZ3dza2tnX3NvZ3NvZ3NvZ29rY29rY2tnX2djW2djW2djW19fV1dXT&#10;19fV1dXT1NTS1dXT0tLQ1NTS0dDO09LQ1dTS1NPR3NvZp6akurm32NfVzc3Lzc3Lzc3Lzc3Lzc3L&#10;zc3Lzc3Lzc3LzMzKycnHzMzKycnHycnHysrIx8fFycnHx8fFyMjGx8fFxcXDxMTCwsLAxcXDyMjG&#10;qamnrKyqysrIxcXDvb27wsLAwcG/wMC+v7+/v7+/vr6+vr6+vb29vLy8vLy8vLy8urq6urq6urq6&#10;ubm5ubm5uLi4uLi4t7e3s7Ozs7Ozs7Ozs7Ozs7Ozs7Ozs7Ozs7OztLaxsrOuv8C7rKunCwoGIR0a&#10;GxcUHxsYHhoXHhoXHhoXHhoXHhoXHhoXHhoXHhoXGxoWGxoWGxoWGxoWGxoWHBsXHBsXHRwYFhYU&#10;BQUDHx8dxMTCoqKglpaUlJSSm5uZl5eXlJSUk5OTlJSUk5OTkJCQj4+PkZGRlJWanZ6jNzg9NTY7&#10;NTY7OjtAOTo/MzQ5NTU9MjI6MzM7Nzc/OjpCOztDOjpCOTlBNzg8MzQ4JicrREVHgIGDcXNybnBv&#10;amxpYGBeampoYGBecXFvd3d1MTEvAAAADQ0LCgkHCgkHDw4MAgEAAgEANDMxTk1LLy4sJiYmBAQE&#10;x8fH/f39+Pj4/f39////+fn5////////////////////////////////////////////////////&#10;////////////////////////////////////////////////////////////////////////////&#10;////////////////////////////////////////////////////////////////////////////&#10;////////////////////////////////////////////////////////////////////////////&#10;////////////////////////////////////////////////////////////////////////////&#10;////////////////////////////////////////////////////////////////////////////&#10;////////////////////////////////////////////////////////////////////////////&#10;////////////////////////////////////////////////////////////////////////////&#10;////////////////////////////////////////////////////////////////////////////&#10;////////////////////////////////////////////////////////////////////////////&#10;////////////////////////////////////////////////////////////////////////////&#10;////////////////////////////////////////////////////////////////////////////&#10;/////////////////////////v///v///v///v///v///v///v///v///P79/v///P799vj3/v//&#10;8fPyYGJhAAEAICcxEx0mDBsiEyYsFSguHSwzDRcgEBchEBYiDxkjDBojCh0kCh0kDhwlERslExkl&#10;CRsdCxodBxUYeoOI+///wcTL2djg0M/X09XS1dfU09XS3N7b4+Xitbe0aWto6evo1NTS2dnX4ODe&#10;2NjW39/d1NTS29vZ3Nza2dvY3N7d+vz7P0BCAAACDQ4SCAkNCgsPBAkNAgcLDRQaFR0nEyApFCIt&#10;Dx8sDx8sEiApEiApEiApEiApEiApEiApEiApEiApEiApEiApEiApEiApEiApEiApEiApEiApEyEq&#10;EyEqEyEqEyEqEyEqEyEqEyEqEyEqEyEqEyEqEyEqEyEqEyEqEyEqEyEqEyEqEyEqEyEqEyEqEyEq&#10;EyEqEyEqEyEqEyEqEyEqEyEqEyEqEyEqEyEqEyEqEyEqEyEqECIsDR8rDR8rEyUzDh4rEh4qFRwm&#10;AAAJh4iN/v//5ebq7/Dy5ujl7O7p6+7n5ejh6+rm6+rm6+rm6+rm6+rm6+rm6+rm6+rm6ejk6ejk&#10;6ejk6ejk6ejk6ejk6ejk6ejk6Ofj7ezo2tnVf3567Ovn6ejk4+Le5eTg5uXh5OPf5uXh5OPf4+Le&#10;5OPf4eDc4+Le4+Le4+Le4uHd4uHd4eDc4N/b4N/b4N/b397c3dza397c3dza3NvZ3dza2tnX3NvZ&#10;3NvZ3NvZ29rY29rY2tnX2djW2djW2djW19fV1dXT19fV1dXT1NTS1dXT0tLQ1NTS0dDO09LQ1dTS&#10;1NPR3NvZp6akurm32NfVzc3Lzc3Lzc3Lzc3Lzc3Lzc3Lzc3Lzc3LzMzKycnHzMzKycnHycnHysrI&#10;x8fFycnHx8fFx8fFx8fFxcXDwcG/w8PBxMTCxcXDtbWzoaGfxsbEx8fFvLy6w8PBv7+9v7+9v7+/&#10;v7+/vr6+vr6+vb29vLy8vLy8vLy8urq6urq6urq6ubm5ubm5uLi4uLi4t7e3s7Ozs7Ozs7Ozs7Oz&#10;s7Ozs7Ozs7Ozs7OzrrCrsrOusLGsyMfDMC8rFxMQHxsYGhYTHhoXHhoXHhoXHhoXHhoXHhoXHhoX&#10;HhoXHBsXHBsXHRwYHRwYHBsXHBsXGxoWGxoWGhoYGRkXBwcFioqIubm3oaGfmJiWmpqYlZWVkpKS&#10;kZGRk5OTkZGRjo6OjY2Nj4+Pjo+UoaKnYmNoKiswODk+OjtAPD1CNTY7OjpCNTU9MzM7NjY+ODhA&#10;NDQ8NDQ8OztDODk9PT5CMTI2LC0vY2RmgYOCbnBva21qZGRiaGhmaWlnYmJggIB+aWlnFhYUDg4M&#10;EA8NCQgGBwYEDw4MAgEAEA8NRENBSUhGOTk5EhISGhoa+vr6////9vb2////8/Pz////////////&#10;////////////////////////////////////////////////////////////////////////////&#10;////////////////////////////////////////////////////////////////////////////&#10;////////////////////////////////////////////////////////////////////////////&#10;////////////////////////////////////////////////////////////////////////////&#10;////////////////////////////////////////////////////////////////////////////&#10;////////////////////////////////////////////////////////////////////////////&#10;////////////////////////////////////////////////////////////////////////////&#10;////////////////////////////////////////////////////////////////////////////&#10;////////////////////////////////////////////////////////////////////////////&#10;////////////////////////////////////////////////////////////////////////////&#10;////////////////////////////////////////////////////////////////////////////&#10;/////////////////////////////////////////////////////////////////v///v///v//&#10;/v///v///v///v///v///v///v//9vj3+fv6/v//w8XEAAEAGx0cEhkjISs0HSwzCx4kFSguFSQr&#10;DRcgDhUfEBYiDxkjDBojCh0kCh0kDhwlERslExklCRsdBBMWEB4h2uPo3eLo0tXcycjQ19be2dvY&#10;2tzZ0NLP3uDd6uzpVlhVx8nG3+He4eHf09PR5eXj2NjW1dXT5ubk2trY3Nza5ujl7e/u0tTTAAED&#10;BAUHCAkNAwQIBwgMBAkNAgcLDRQaFR0nEyApFCItDx8sDx8sEiApEiApEiApEiApEiApEiApEiAp&#10;EiApEiApEiApEiApEiApEiApEiApEiApEiApEyEqEyEqEyEqEyEqEyEqEyEqEyEqEyEqEyEqEyEq&#10;EyEqEyEqEyEqEyEqEyEqEyEqEyEqEyEqEyEqEyEqEyEqEyEqEyEqEyEqEyEqEyEqEyEqEyEqEyEq&#10;EyEqEyEqEyEqFykzECIuCx8qBxknHCw5FB4qAAELHCAp/v//9fb77O3x5ufp5efk6+3o6u3m7fDp&#10;6+rm6+rm6+rm6+rm6+rm6+rm6+rm6+rm6ejk6ejk6ejk6ejk6ejk6ejk6ejk6ejk6Ofj7ezo2tnV&#10;f3567Ovn6ejk4+Le5eTg5uXh5OPf5uXh5OPf4+Le5OPf4eDc4+Le4+Le4+Le4uHd4uHd4eDc4N/b&#10;4N/b4N/b397c3dza397c3dza3NvZ3dza2tnX3NvZ3NvZ3NvZ29rY29rY2tnX2djW2djW2djW19fV&#10;1dXT19fV1dXT1NTS1dXT0tLQ1NTS0dDO09LQ1dTS1NPR3NvZp6akurm32NfVzc3Lzc3Lzc3Lzc3L&#10;zc3Lzc3Lzc3Lzc3LzMzKycnHzMzKycnHycnHysrIx8fFycnHx8fFx8fFyMjGxcXDwMC+xMTCxMTC&#10;wcG/vr68m5uZxMTCx8fFu7u5xMTCvb27vr68v7+/v7+/vr6+vr6+vb29vLy8vLy8vLy8urq6urq6&#10;urq6ubm5ubm5uLi4uLi4t7e3s7Ozs7Ozs7Ozs7Ozs7Ozs7Ozs7Ozs7Ozqaumuru2uru2vby4ZmVh&#10;CwcEKyckGRUSHhoXHhoXHhoXHhoXHhoXHhoXHhoXHhoXHBsXHRwYHh0ZHh0ZHRwYHBsXGhkVGRgU&#10;GBgWGBgWExMRLy8twMC+oaGflpaUkZGPmJiYlZWVlJSUlZWVlJSUkJCQj4+PkZGRjY6TnZ6jiYqP&#10;IiMoPj9EPT5DPj9EODk+Nzc/NDQ8MTE5MzM7ODhANjY+MzM7Nzc/Ojs/MDE1MzQ4JygqODk7d3l4&#10;d3l4Z2lma2tpcHBuZmZkYWFfZGRidHRyXFxaBQUDCgkHDg0LCAcFERAODAsJAwIAJiUjSklHOjo6&#10;LS0tERERYmJi+Pj4/////Pz8////////////////////////////////////////////////////&#10;////////////////////////////////////////////////////////////////////////////&#10;////////////////////////////////////////////////////////////////////////////&#10;////////////////////////////////////////////////////////////////////////////&#10;////////////////////////////////////////////////////////////////////////////&#10;////////////////////////////////////////////////////////////////////////////&#10;////////////////////////////////////////////////////////////////////////////&#10;////////////////////////////////////////////////////////////////////////////&#10;////////////////////////////////////////////////////////////////////////////&#10;////////////////////////////////////////////////////////////////////////////&#10;////////////////////////////////////////////////////////////////////////////&#10;////////////////////////////////////////////////////////////////////////////&#10;///////////////////////////////9///9///9///9///9///9///9///9+fv6+Pr5+f7/+P//&#10;4+70Hiw1AA0XDyEtFyMvEiMtESUuECcvDyMsEyQuDhgkDxUjDBQeFyEqBRYdBRofBxwhChsiDhgh&#10;ChIcGRkZAQEBnp6e8fHx1dXV0dHR09PT0tLS2NjY0tLS2dnZ2traubm5ampq8PDw3Nzc3d3b2NjW&#10;3d3b1tbU1tbU2NjW3d3b3t7c3eDl/P//KCswAQQJCQwRAAIHCw4TCg0SAAgLDBQXFh8kFyEqER8o&#10;DyAqDyEtECIuECErECErECErECErECErECErECErECErEyEqEyEqEyEqEyEqEyEqEyEqEyEqEyEq&#10;EyEqEyEqEyEqEyEqEyEqEyEqEyEqEyEqEyEqEyEqEyEqEyEqEyEqEyEqEyEqEyEqEyEqEyEqEyEq&#10;EyEqEyEqEyEqEyEqEyEqEiApEiApEiApEiApEiApEiApEiApEiApESc2FSg4DyEtDx0oGCUtCRIX&#10;AAMGwsfK9fP07Orr6Ofl7ezq7u3p6ejj5+ff6+vj6+rl6+rl6+rl6+rl6+rl6+rl6+rl6+rl6ejk&#10;6ejk6ejk6ejk6ejk6ejk6ejk6ejk5eTg9PPvzczIiomF7ezo6unl6+rm6Ofj5OPf5OPf5OPf5OPf&#10;5OPf5OPf5OPf5OPf4eDe4eDe4eDe4eDe4eDe4eDe4eDe4eDe3t3b3t3b3t3b3t3b3t3b3t3b3t3b&#10;3t3b29vZ29vZ2trY2trY2dnX2dnX2NjW2NjW1dXT1dXT1dXT1dXT1dXT1dXT1dXT1dXT29rYzMvJ&#10;0tHPx8bE4uHfsrGvrKup1dTSz8/Nz8/Nz8/Nzs7Mzs7Mzc3Lzc3LzMzKy8vJy8vJysrIysrIycnH&#10;ycnHyMjGyMjGyMjGx8fFx8fFxsbExsbExcXDxcXDxMTCysrIl5eVwsLAw8PBzc3LuLi2wcG/vr68&#10;vr68vr68vr68vr68vr68vr68vr68vr68t7e1vLy6vLy6ubm3t7e1u7u5vr68uLi2tra2tra2tbW1&#10;tbW1tLS0tLS0s7Ozs7OztLOxsbCusK+twL+9o6KgCgkHIB8dIiEfIR0aHhoXHBgVHRkWHxsYIBwZ&#10;HxsYHRkWHBsXHBsXHBsXHBsXHBsXHBsXHBsXHBsXHRwYJSQgCwoGDg0JmZiUsbCsoqGdlZSQmZmZ&#10;mZmZmZmZmJiYlpaWlZWVlZWVlZWVkpKUk5OVpqaoRUVHLCwuQkJERkZIPT0/QEFGODk+Njc8NDU6&#10;Nzg9OTo/Njc8OjtAP0BFNTY7PD1CNzg9IiMoTk9UhoeMbW5zaWlrcHByZWVnZmZoXFxeZmZocXFz&#10;ODg6EA8NAQAAEhEPERAOCwoIBAMBAQAANjUzRkZGMzMzISEhFBQUysrK/////f39+/v7/Pz8/f39&#10;////////+vr6////////9/f3////////////////////////////////////////////////////&#10;////////////////////////////////////////////////////////////////////////////&#10;////////////////////////////////////////////////////////////////////////////&#10;////////////////////////////////////////////////////////////////////////////&#10;////////////////////////////////////////////////////////////////////////////&#10;////////////////////////////////////////////////////////////////////////////&#10;////////////////////////////////////////////////////////////////////////////&#10;////////////////////////////////////////////////////////////////////////////&#10;////////////////////////////////////////////////////////////////////////////&#10;////////////////////////////////////////////////////////////////////////////&#10;////////////////////////////////////////////////////////////////////////////&#10;///////////////////////////////////////////////////////////////////////9///9&#10;///9///9///9///9///9///9/v///v//8fb5+f//bXh+ChghBRYgECIuFyMvEiMtESUuECcvDyMs&#10;EyQuDhgkDxUjCxIcGCIrBhceBRgeCx4kDB0kDhghFBslCQkJKysr3t7e39/fz8/P3Nzcz8/P1tbW&#10;29vby8vL4uLi6OjoZGRkwMDA39/f2tra3d3b2dnX39/d19fV29vZ3Nza2dnX3Nza7fD1ubzBExYb&#10;AAAFCAsQBwoPAAAFCAsQAAgLDBQXFh8kFyEqER8oDyAqDyEtECIuECErECErECErECErECErECEr&#10;ECErECErEyEqEyEqEyEqEyEqEyEqEyEqEyEqEyEqEyEqEyEqEyEqEyEqEyEqEyEqEyEqEyEqEyEq&#10;EyEqEyEqEyEqEyEqEyEqEyEqEyEqEyEqEyEqEyEqEyEqEyEqEyEqEyEqEyEqEiApEiApEiApEiAp&#10;EiApEiApEiApEiApCiAvDyIwEiQwDx0mDxogAAcNRElM+v7/7Orr6ujp6unn7Ovp7+7q7u3o6+rl&#10;6enh6+rl6+rl6+rl6+rl6+rl6+rl6+rl6+rl6ejk6ejk6ejk6ejk6ejk6ejk6ejk6ejk5eTg8fDs&#10;3t3ZdHNv+vn12djU8O/r5uXh4+Le4+Le4+Le4+Le4+Le4+Le4+Le4+Le4eDe4eDe4eDe4eDe4eDe&#10;4eDe4eDe4eDe397c397c397c397c397c397c397c397c29vZ29vZ29vZ2trY2trY2dnX2dnX2NjW&#10;19fV19fV19fV19fV19fV19fV19fV19fV19bU1tXT19bU19bU0tHPtLOxsbCu4N/dz8/Nz8/Nz8/N&#10;zs7Mzs7Mzc3Lzc3LzMzKy8vJy8vJysrIysrIycnHycnHyMjGyMjGyMjGx8fFx8fFxsbExsbExcXD&#10;xcXDxMTCycnHnZ2bvLy6xcXDycnHvLy6v7+9v7+9vr68vr68vr68vr68vr68vr68vr68vr68uLi2&#10;wcG/tra0t7e1xMTCtLSyp6elvLy6tra2tra2tbW1tbW1tLS0tLS0s7Ozs7OzsrGvuLe1sK+tvLu5&#10;r66sNTQyDw4MIiEfIR0aHxsYHRkWHRkWHxsYIBwZHhoXHBgVHBsXHBsXHBsXHBsXHBsXHBsXHBsX&#10;HBsXGhkVGxoWGRgUDQwIW1pWvLu3oJ+bm5qWlpaWlpaWlpaWlpaWlJSUk5OTkZGRkJCQgoKEn5+h&#10;nZ2fhoaILi4wOjo8Ojo8Q0NFSElOPj9EPT5DMzQ5MDE2NTY7ODk+NDU6OTo/OjtANDU6PD1CKSov&#10;OjtAeHl+dHV6bW1vcXFzaWlrbGxuX19hY2Nlc3N1SUlLBwYEDAsJCwoICgkHEA8NCwoIBgUDFhUT&#10;VFRUNTU1Nzc3EBAQKysr/f399/f3/////f39+fn5/Pz8/Pz8/v7+/Pz8+fn5////////////////&#10;////////////////////////////////////////////////////////////////////////////&#10;////////////////////////////////////////////////////////////////////////////&#10;////////////////////////////////////////////////////////////////////////////&#10;////////////////////////////////////////////////////////////////////////////&#10;////////////////////////////////////////////////////////////////////////////&#10;////////////////////////////////////////////////////////////////////////////&#10;////////////////////////////////////////////////////////////////////////////&#10;////////////////////////////////////////////////////////////////////////////&#10;////////////////////////////////////////////////////////////////////////////&#10;////////////////////////////////////////////////////////////////////////////&#10;////////////////////////////////////////////////////////////////////////////&#10;///////////////////////////////////9///9///9///9///9///9///9///9/v///P79+///&#10;zdXYBxIYAQ8YDB0nEiQwFyMvEiMtESUuECcvDyMsEyQuDhgkDxUjDRQeEhwlCxohCRwiCh0jESAn&#10;DxkiDhUfAAAAqqqq6urq2tra09PT2dnZz8/P2tra1tbW19fX5+fnubm5XFxc7e3t4uLi09PT29vZ&#10;2NjW39/d19fV3t7c3d3b2NjW4+Ph/P//QENIAAEGBAcMAQQJBQgNAQQJBQgNAAgLDBQXFh8kFyEq&#10;ER8oDyAqDyEtECIuECErECErECErECErECErECErECErECErEyEqEyEqEyEqEyEqEyEqEyEqEyEq&#10;EyEqEyEqEyEqEyEqEyEqEyEqEyEqEyEqEyEqEyEqEyEqEyEqEyEqEyEqEyEqEyEqEyEqEyEqEyEq&#10;EyEqEyEqEyEqEyEqEyEqEyEqEiApEiApEiApEiApEiApEiApEiApEiApCh0rFCYyDh8pFSIqBxAV&#10;Cg8T5urr8/T26+nq7u3r7u3r6+ro6+rm7+7q7Ovm5eTf6+rl6+rl6+rl6+rl6+rl6+rl6+rl6+rl&#10;6ejk6ejk6ejk6ejk6ejk6ejk6ejk6ejk5eTg7+7qzczIiIeD8vHt7u3p6Ofj397a5OPf5OPf5OPf&#10;5OPf5OPf5OPf5OPf5OPf4eDe4eDe4eDe4eDe4eDe4eDe4eDe4eDe3NvZ3NvZ3NvZ3NvZ3NvZ3NvZ&#10;3NvZ3NvZ2dnX2dnX2NjW2NjW19fV19fV1tbU1tbU1tbU1tbU1tbU1tbU1tbU1tbU1tbU1tbUzs3L&#10;z87M2NfV0tHP1tXTsbCutbSy19bUz8/Nz8/Nz8/Nzs7Mzs7Mzc3Lzc3LzMzKy8vJy8vJysrIysrI&#10;ycnHycnHyMjGyMjGyMjGx8fFx8fFxsbExsbExcXDxcXDxMTCx8fFpqaks7Oxx8fFxMTCwcG/vb27&#10;wMC+vr68vr68vr68vr68vr68vr68vr68vr68vLy6u7u5v7+9v7+9vLy6wMC+wMC+t7e1tra2tra2&#10;tbW1tbW1tLS0tLS0s7Ozs7OzsbCuvLu5rq2rubi2vLu5dHNxAQAAHh0bIR0aIBwZHxsYHhoXHxsY&#10;HxsYHRkWGxcUHBsXHBsXHBsXHBsXHBsXHBsXHBsXHBsXFRQQGhkVHRwYEhENGBcTp6aisK+roaCc&#10;lZWVlZWVlpaWlpaWlZWVk5OTkJCQjo6OjIyOkpKUlJSWoKCiZmZoLCwuODg6QkJEP0BFOTo/QkNI&#10;OjtAMjM4NTY7OzxBODk+NDU6PD1CNTY7PD1CMDE2LC0yX2BlfH2CdHR2cHBybGxucnJ0Y2NlYWFj&#10;dHR2YWFjAQAAFBMRCQgGCQgGDw4MDQwKDg0LAQAANDQ0QkJCQUFBKysrAQEBf39//f39/v7+////&#10;/////////Pz8////////8vLy/Pz8////////////////////////////////////////////////&#10;////////////////////////////////////////////////////////////////////////////&#10;////////////////////////////////////////////////////////////////////////////&#10;////////////////////////////////////////////////////////////////////////////&#10;////////////////////////////////////////////////////////////////////////////&#10;////////////////////////////////////////////////////////////////////////////&#10;////////////////////////////////////////////////////////////////////////////&#10;////////////////////////////////////////////////////////////////////////////&#10;////////////////////////////////////////////////////////////////////////////&#10;////////////////////////////////////////////////////////////////////////////&#10;////////////////////////////////////////////////////////////////////////////&#10;///////////////////////////////////////////////////////////////////////////9&#10;///9///9///9///9///9///9///9+fv6+Pr5+f7/T1daAAcNDRskDyAqFCYyFyMvEiMtESUuECcv&#10;DyMsEyQuDhgkDxUjFholCREbDh0kDyAnBRYdEiEoDxchAAALKysr////2tra2dnZ2dnZzs7O19fX&#10;1tbW1NTU5eXl3t7eZGRkt7e34eHh4uLi19fX2dnX1dXT29vZ19fV3Nza2trY4eHf9vb0w8bLAAAF&#10;AAAFEBMYAAEGAwYLCw4TAAMIAAgLDBQXFh8kFyEqER8oDyAqDyEtECIuECErECErECErECErECEr&#10;ECErECErECErEyEqEyEqEyEqEyEqEyEqEyEqEyEqEyEqEyEqEyEqEyEqEyEqEyEqEyEqEyEqEyEq&#10;EyEqEyEqEyEqEyEqEyEqEyEqEyEqEyEqEyEqEyEqEyEqEyEqEyEqEyEqEyEqEyEqEiApEiApEiAp&#10;EiApEiApEiApEiApEiApFSczBxgiDx0mERwiAAIFf4OE/v//7Ozq7ezq8fDu7u3r6Ofj6Ofj7ezo&#10;7ezo6Ofj6+rl6+rl6+rl6+rl6+rl6+rl6+rl6+rl6ejk6ejk6ejk6ejk6ejk6ejk6ejk6ejk7+7q&#10;6unlzs3JjIuH6+rm6Ofj6ejk5+bi4+Le4+Le4+Le4+Le4+Le4+Le4+Le4+Le4+Lg4+Lg4+Lg4+Lg&#10;4+Lg4+Lg4+Lg4+Lg397c397c397c397c397c397c397c397c3t7c3t7c3d3b3d3b3Nza29vZ29vZ&#10;29vZ1NTS1NTS1NTS1NTS1NTS1NTS1NTS1NTS1dTS2NfV1tXT2djW3t3bpaSiq6qo397cz8/Nz8/N&#10;z8/Nzs7Mzs7Mzc3Lzc3LzMzKy8vJy8vJysrIysrIycnHycnHyMjGyMjGyMjGx8fFx8fFxsbExsbE&#10;xcXDxcXDxMTCxsbEsbGvqqqoxsbEwMC+xMTCvb27wsLAvr68vr68vr68vr68vr68vr68vr68vr68&#10;x8fFubm3xcXDysrIs7Oxr6+tvLy6tra0tra2tra2tbW1tbW1tLS0tLS0s7Ozs7OzsrGvtrWzrq2r&#10;ubi2vr27rayqCwoIFRQSIBwZIBwZIBwZIBwZHxsYHhoXHBgVGhYTHBsXHBsXHBsXHBsXHBsXHBsX&#10;HBsXHBsXFBMPIiEdExIOHBsXAQAAZWRgysnFpaSgmJiYmJiYl5eXmJiYl5eXlZWVkZGRjo6Ol5eZ&#10;i4uNjIyOkpKUpKSmQEBCKCgqQUFDODk+MzQ5OzxBP0BFNzg9OjtAOzxBPj9ENDU6OzxBPT5DODk+&#10;NTY7Li80REVKfH2Ce3t9bm5wa2ttc3N1ZmZoYGBicnJ0cXFzCgkHCAcFCgkHDg0LBwYECQgGEA8N&#10;AwIACAgIPz8/QkJCMTExIyMjEBAQ29vb/////Pz8/Pz8////9/f39fX1////+fn5////////////&#10;////////////////////////////////////////////////////////////////////////////&#10;////////////////////////////////////////////////////////////////////////////&#10;////////////////////////////////////////////////////////////////////////////&#10;////////////////////////////////////////////////////////////////////////////&#10;////////////////////////////////////////////////////////////////////////////&#10;////////////////////////////////////////////////////////////////////////////&#10;////////////////////////////////////////////////////////////////////////////&#10;////////////////////////////////////////////////////////////////////////////&#10;////////////////////////////////////////////////////////////////////////////&#10;////////////////////////////////////////////////////////////////////////////&#10;////////////////////////////////////////////////////////////////////////////&#10;///////////////////////////////////////9///9///9///9///9///9///9///99vj3/P79&#10;pquuAAMGFiEnGScwEyQuESMvFyMvEiMtESUuECcvDyMsEyQuDhgkDxUjGBwnChIcDxwkDB0kBhce&#10;EyAoBw8ZAQUQoKCg7e3t39/f0dHR1dXV0NDQ29vb0dHR2dnZ6+vro6OjZWVl8fHx29vb09PT4eHh&#10;2dnX1dXT2trY2trY2dnX2trY7e3r9fXzSEtQAAAFCQwRAAAFCAsQBwoPBAcMAAIHAAgLDBQXFh8k&#10;FyEqER8oDyAqDyEtECIuECErECErECErECErECErECErECErECErEyEqEyEqEyEqEyEqEyEqEyEq&#10;EyEqEyEqEyEqEyEqEyEqEyEqEyEqEyEqEyEqEyEqEyEqEyEqEyEqEyEqEyEqEyEqEyEqEyEqEyEq&#10;EyEqEyEqEyEqEyEqEyEqEyEqEyEqEiApEiApEiApEiApEiApEiApEiApEiApDx0oHSs0DRcgAAYL&#10;DxQX+/387e3r7+7q6unl6+rm6+rm6ejk6unl7ezq7+7s7+7s6+rl6+rl6+rl6+rl6+rl6+rl6+rl&#10;6+rl6ejk6ejk6ejk6ejk6ejk6ejk6ejk6ejk4+Le6ejk19bSiYiE8vHt5OPf4+Le7ezo5+bi5+bi&#10;5+bi5+bi5+bi5+bi5+bi5+bi4eDe4eDe4eDe4eDe4eDe4eDe4eDe4eDe3NvZ3NvZ3NvZ3NvZ3NvZ&#10;3NvZ3NvZ3NvZ1tbU1tbU1dXT1dXT1NTS09PR09PR09PR1tbU1tbU1tbU1tbU1tbU1tbU1tbU1tbU&#10;0M/N4uHfxMPBycjG2djWvby6srGv0tHPz8/Nz8/Nz8/Nzs7Mzs7Mzc3Lzc3LzMzKy8vJy8vJysrI&#10;ysrIycnHycnHyMjGyMjGyMjGx8fFx8fFxsbExsbExcXDxcXDxMTCxcXDu7u5o6OhwsLAwMC+xcXD&#10;vr68w8PBvr68vr68vr68vr68vr68vr68vr68vr68t7e12dnXz8/NwsLAzc3LwcG/tLSyvr68tra2&#10;tra2tbW1tbW1tLS0tLS0s7Ozs7OztLOxqqmnrq2rurm3uLe1ysnHNDMxDg0LHhoXHxsYIR0aIR0a&#10;IBwZHhoXHBgVGxcUHBsXHBsXHBsXHBsXHBsXHBsXHBsXHBsXHBsXIiEdERAMIB8bDg0JISAcw8K+&#10;q6qmm5ubmZmZl5eXl5eXl5eXlpaWkZGRjY2Nj4+RlZWXjIyOkJCSpKSmf3+BICAiNzc5PD1CODk+&#10;NTY7PD1CNjc8Pj9ENjc8PD1CODk+OzxBPD1CNzg9PT5DMjM4NTY7cHF2gYGDa2ttaGhqcHByaGhq&#10;Y2NlbW1vdXV3Ozo4AQAABQQCEA8NBQQCDAsJDAsJCwoIAgICKSkpR0dHODg4Ly8vERERPT09+Pj4&#10;8vLy7e3t/v7+////+Pj4/f39/Pz8/v7+////////////////////////////////////////////&#10;////////////////////////////////////////////////////////////////////////////&#10;////////////////////////////////////////////////////////////////////////////&#10;////////////////////////////////////////////////////////////////////////////&#10;////////////////////////////////////////////////////////////////////////////&#10;////////////////////////////////////////////////////////////////////////////&#10;////////////////////////////////////////////////////////////////////////////&#10;////////////////////////////////////////////////////////////////////////////&#10;////////////////////////////////////////////////////////////////////////////&#10;////////////////////////////////////////////////////////////////////////////&#10;////////////////////////////////////////////////////////////////////////////&#10;////////////////////////////////////////////////////////////////////////////&#10;///9///9///9///9///9///9///9///9+fv63d/eMDU4AAcKGiUrGCYvFygyDR8rFyMvEiMtESUu&#10;ECcvDyMsEyQuDhgkDxUjFhgkFBslEBojBxYdEB8mEBojBg0XQUNP6enp3Nzc0NDQ0NDQ0tLS19fX&#10;0tLS1tbW2NjY5+fnVFRUxsbG4+Pj2dnZ29vb3Nzc29vZ29vZ29vZ39/d2dnX4uLg7+/tvLy6AAAF&#10;BwoPEBMYAAAFERQZBgkOAQQJBQgNAAgLDBQXFh8kFyEqER8oDyAqDyEtECIuECErECErECErECEr&#10;ECErECErECErECErEyEqEyEqEyEqEyEqEyEqEyEqEyEqEyEqEyEqEyEqEyEqEyEqEyEqEyEqEyEq&#10;EyEqEyEqEyEqEyEqEyEqEyEqEyEqEyEqEyEqEyEqEyEqEyEqEyEqEyEqEyEqEyEqEyEqEiApEiAp&#10;EiApEiApEiApEiApEiApEiApFCEpHiszBQ4TBAwPsra3/v789/by8u/q6ejj6ejj7Ovn7+7q7u3r&#10;6+ro6+ro7uzt6+rl6+rl6+rl6+rl6+rl6+rl6+rl6+rl6ejk6ejk6ejk6ejk6ejk6ejk6ejk6ejk&#10;7ezo8fDs0dDMenl19/by9PPv5OPf5+bi5uXh5uXh5uXh5uXh5uXh5uXh5uXh5uXh5+bk5+bk5+bk&#10;5+bk5+bk5+bk5+bk5+bk7Ovp7Ovp7Ovp7Ovp7Ovp7Ovp7Ovp7Ovp6Ojm6Ojm5+fl5+fl5ubk5eXj&#10;5eXj5eXj2NjW2NjW2NjW2NjW2NjW2NjW2NjW2NjW0dDO2NfV2tnX2djW6+ropKOhubi22NfVz8/N&#10;z8/Nz8/Nzs7Mzs7Mzc3Lzc3LzMzKy8vJy8vJysrIysrIycnHycnHyMjGyMjGyMjGx8fFx8fFxsbE&#10;xsbExcXDxcXDxMTCxcXDwsLAn5+durq4w8PBw8PBwcG/wsLAvr68vr68vr68vr68vr68vr68vr68&#10;vr680dHPmpqYISEfGBgWh4eFw8PBvr68tbWztra2tra2tbW1tbW1tLS0tLS0s7Ozs7OztbSypaSi&#10;sK+tuLe1s7Kwy8rIcXBuEA8NGhYTHRkWIR0aIh4bIBwZHhoXHRkWHRkWHBsXHBsXHBsXHBsXHBsX&#10;HBsXHBsXHBsXIyIeFhURGxoWHRwYHBsXBQQAiIeDsbCsnp6empqalZWVlJSUlZWVlJSUkZGRjY2N&#10;lZWXiIiKnJyekZGTj4+RrKyuWFhaJSUnMjM4OTo/OjtAPD1CNTY7PD1CNDU6ODk+PD1CPD1CNDU6&#10;OjtAREVKMzQ5MzQ5WVpfhISGbGxuaGhqa2ttaWlraGhqZ2dpb29xbm1rFRQSAgEACgkHCwoIEhEP&#10;CQgGCAcFBwcHBwcHLCwsTk5ONDQ0KSkpAAAAlZWV////////9fX1/v7+////////+/v7+fn5////&#10;////////////////////////////////////////////////////////////////////////////&#10;////////////////////////////////////////////////////////////////////////////&#10;////////////////////////////////////////////////////////////////////////////&#10;////////////////////////////////////////////////////////////////////////////&#10;////////////////////////////////////////////////////////////////////////////&#10;////////////////////////////////////////////////////////////////////////////&#10;////////////////////////////////////////////////////////////////////////////&#10;////////////////////////////////////////////////////////////////////////////&#10;////////////////////////////////////////////////////////////////////////////&#10;////////////////////////////////////////////////////////////////////////////&#10;////////////////////////////////////////////////////////////////////////////&#10;///////////////////////////////////////////9///9///9///9///9///9///9///97vDv&#10;enx7AAEEGCAjEh0jFCIrFCUvDyEtFyMvEiMtESUuECcvDyMsEyQuDhgkDxUjFhgkFRwmEBojCRgf&#10;EyIpBQ8YGSAqpqi06+vr39/fxsbG1tbW1dXV1NTU09PT29vb3t7erKysampq9fX11NTU1dXV5eXl&#10;1dXV2NjW4eHf2trY39/d2trY6+vp39/dU1NRAAAFAQQJCQwRDRAVCw4TBAcMBQgNCAsQAAgLDBQX&#10;Fh8kFyEqER8oDyAqDyEtECIuECErECErECErECErECErECErECErECErEyEqEyEqEyEqEyEqEyEq&#10;EyEqEyEqEyEqEyEqEyEqEyEqEyEqEyEqEyEqEyEqEyEqEyEqEyEqEyEqEyEqEyEqEyEqEyEqEyEq&#10;EyEqEyEqEyEqEyEqEyEqEyEqEyEqEyEqEiApEiApEiApEiApEiApEiApEiApEiApEhwlBhEXCRAW&#10;MTY5/v//6+rm7erl7eji6uri6+rl7ezn7+7q7ezq6ejm6ujp7Orr6+rl6+rl6+rl6+rl6+rl6+rl&#10;6+rl6+rl6ejk6ejk6ejk6ejk6ejk6ejk6ejk6ejk7Ovn4N/b3NvXiIeD4N/b8O/r///7/fz4+vn1&#10;+vn1+vn1+vn1+vn1+vn1+vn1+vn15OPh5OPh5OPh5OPh5OPh5OPh5OPh5OPhy8rIy8rIy8rIy8rI&#10;y8rIy8rIy8rIy8rIzc3Lzc3Lzc3LzMzKy8vJy8vJysrIysrI6Ojm6Ojm6Ojm6Ojm6Ojm6Ojm6Ojm&#10;6Ojm9vXz4uHf+fj28fDuzczKZ2ZkrKup3NvZz8/Nz8/Nz8/Nzs7Mzs7Mzc3Lzc3LzMzKy8vJy8vJ&#10;ysrIysrIycnHycnHyMjGyMjGyMjGx8fFx8fFxsbExsbExcXDxcXDxMTCxcXDxsbEn5+dsrKwyMjG&#10;v7+9xcXDwsLAvr68vr68vr68vr68vr68vr68vr68vr680dHPb29tAAAAFRUTdnZ0paWjvb27vLy6&#10;tra2tra2tbW1tbW1tLS0tLS0s7Ozs7Ozs7Kwqqmns7KwsbCutLOxvr27qqmnGhkXFxMQGxcUIBwZ&#10;Ih4bIR0aHxsYHxsYHxsYHBsXHBsXHBsXHBsXHBsXHBsXHBsXHBsXHh0ZERAMISAcGhkVGhkVDQwI&#10;ODczr66qo6OjnZ2dlpaWlJSUlZWVlZWVk5OTkJCQnZ2fgYGDnp6gjY2Pjo6QpaWnlZWXS0tNKisw&#10;LzA1PD1COzxBOTo/OjtAODk+Njc8PT5DNzg9NTY7Nzg9QEFGOzxBMTI3QUJHhISGcHBybW1vaWlr&#10;ampsbW1vZGRmZ2dpfHt5TEtJDw4MBAMBDw4MDAsJCwoICQgGCgoKAAAAFBQUU1NTPj4+NTU1Jycn&#10;CAgI39/f////+fn56+vr/////////f39////////////////////////////////////////////&#10;////////////////////////////////////////////////////////////////////////////&#10;////////////////////////////////////////////////////////////////////////////&#10;////////////////////////////////////////////////////////////////////////////&#10;////////////////////////////////////////////////////////////////////////////&#10;////////////////////////////////////////////////////////////////////////////&#10;////////////////////////////////////////////////////////////////////////////&#10;////////////////////////////////////////////////////////////////////////////&#10;////////////////////////////////////////////////////////////////////////////&#10;////////////////////////////////////////////////////////////////////////////&#10;////////////////////////////////////////////////////////////////////////////&#10;////////////////////////////////////////////////////////////////////////////&#10;///////9///9///9///9///9///9///9///92tzbEhQTDBEUGSEkEx4kFiQtDR4oFSczFyMvEiMt&#10;ESUuECcvDyMsEyQuDhgkDxUjGhwoERUgEhwlEyAoER4mAAUONDhD9Pb/4eHhw8PD4+Pj0tLS1dXV&#10;zc3N4eHh2NjY7u7uUlJSzs7O09PT3t7e3Nzc1tbW3Nzc09PR4+Ph2NjW29vZ2dnX8fHvzc3LAAAA&#10;BgkOAQQJAQQJCQwRAAMICQwRAQQJAwYLAAgLDBQXFh8kFyEqER8oDyAqDyEtECIuECErECErECEr&#10;ECErECErECErECErECErEyEqEyEqEyEqEyEqEyEqEyEqEyEqEyEqEyEqEyEqEyEqEyEqEyEqEyEq&#10;EyEqEyEqEyEqEyEqEyEqEyEqEyEqEyEqEyEqEyEqEyEqEyEqEyEqEyEqEyEqEyEqEyEqEyEqEiAp&#10;EiApEiApEiApEiApEiApEiApEiApDxogChMYAAYJ3+Pk+fn38/Lu8u3n7Ofh6Ojg6uri6+rl6+rm&#10;6unn6+ro7+3u8/Hy6+rl6+rl6+rl6+rl6+rl6+rl6+rl6+rl6ejk6ejk6ejk6ejk6ejk6ejk6ejk&#10;6ejk5OPf7u3p8O/rwsG9WVhUcG9rYWBcXFtXTUxITUxITUxITUxITUxITUxITUxITUxIRkVDRkVD&#10;RkVDRkVDRkVDRkVDRkVDRkVDUVBOUVBOUVBOUVBOUVBOUVBOUVBOUVBOS0tJS0tJSkpISkpISUlH&#10;SUlHSEhGSEhGRERCRERCRERCRERCRERCRERCRERCRERCPj07Tk1LQUA+RURCNzY0lZSS7ezqzMvJ&#10;z8/Nz8/Nz8/Nzs7Mzs7Mzc3Lzc3LzMzKy8vJy8vJysrIysrIycnHycnHyMjGyMjGyMjGx8fFx8fF&#10;xsbExsbExcXDxcXDxMTCxcXDx8fFn5+dra2rzMzKvb27yMjGwcG/vr68vr68vr68vr68vr68vr68&#10;vr68vr68xMTCxMTCiIiGd3d1ioqIoaGfw8PBurq4tra2tra2tbW1tbW1tLS0tLS0s7Ozs7OzsK+t&#10;srGvtbSyqqmnuLe1srGvzMvJJSQiFREOGhYTIBwZIh4bIh4bIBwZIBwZIR0aHBsXHBsXHBsXHBsX&#10;HBsXHBsXHBsXHBsXExIOFhURHx4aGxoWERAMGxoWBAMAqKejqKiooaGhmZmZlZWVl5eXmJiYl5eX&#10;lJSUkJCSnJyeioqMkZGTkZGTj4+RnJyenp6gNjc8JygtMzQ5NDU6PT5DOjtAPD1CMjM4PD1CLzA1&#10;Pj9EMTI3Nzg9R0hNLi80MjM4hISGc3N1c3N1aWlrampscHByYmJkY2Nlbm1renl3IyIgBAMBDw4M&#10;AQAAEA8NERAODw8PDQ0NAwMDKysrQUFBPj4+MjIyDAwMRERE7Ozs////9PT0////////+vr6/f39&#10;////////////////////////////////////////////////////////////////////////////&#10;////////////////////////////////////////////////////////////////////////////&#10;////////////////////////////////////////////////////////////////////////////&#10;////////////////////////////////////////////////////////////////////////////&#10;////////////////////////////////////////////////////////////////////////////&#10;////////////////////////////////////////////////////////////////////////////&#10;////////////////////////////////////////////////////////////////////////////&#10;////////////////////////////////////////////////////////////////////////////&#10;////////////////////////////////////////////////////////////////////////////&#10;////////////////////////////////////////////////////////////////////////////&#10;////////////////////////////////////////////////////////////////////////////&#10;/////////////////////////////////////////////////Pz+/v///v//+Pz9+P7+8ff38/n5&#10;UV9oAAgSDiAsFCc1BhknFyk1EiMtFCIrEic4DSMyESQyEyUxGCkzER4nEh8nDBcdChQdFh8mCxIY&#10;FxwgDBATAAAC09PT7uzt0dHR0NDQ1dXV2trax8fH1tbW3t7e9/f3rKyqaGhm4+Ph4ODe2dnX4ODe&#10;3d3b1tbU3N7Z2NrX19nW2tzb6evq+/z+JCUnAwQIBAcMBAcMBAcMBAcMBAcMBAcMBAcMBAcMAAoX&#10;EiAtER8sER8sEyEuDhwpEiAtER8sHhgmGR0oEiMqDCgpCigoDiMmExwjFxcfFx4mFx4mFx4mFx4m&#10;Fx4mFx4mFx4mFx4mFh8mFh8mFh8mFh8mFh8mFh8mFh8mFh8mER8oEiApEiMtEyUxECYxDyczDCcy&#10;CyYxFSczECIuDR8rECIuFSczFSczDR8rBRcjFx0dHCIiHiQkEhgYFRsbGR8fGiAgERcXGxYaAwAC&#10;npqZ//77/vv0///28e/i9/Xo9uzg//Xp+O7i7OLW8Oba9+3h9evf8efb6uXp7Ofr6+bq5+Lm6OPn&#10;7Ofr7unt7ejs6+3g6+3g5+nc4+XY8PLl7O7h2dvO5efa8OnX6ebV6Ojc6e7n2eTgtsbGo7a6p77D&#10;xMbDzc/M1dfU19nW293a5Obj6+3q7O7r8fHn8vLo8vLo8/Pp9PTq9PTq9fXr9fXr9vLv9vLv9fHu&#10;9PDt9fHu9fHu9vLv9vLv7u/z8PH18vP38/T48fL27e7y6eru5ufr6+/w6e3u5urr4ubn3uLj2t7f&#10;19vc1dna0NDOy8vJxcXDysrI2NjW3d3b19fV09PRzs7Mzs7Mzs7Mzs7Mzs7Mzs7Mzs7Mzs7MzcnI&#10;zcnIysrIycvIycvIysrIzcnIzcnIx8fHx8fHx8fHx8fHx8fHx8fHx8fHx8fHycjGx8bEv768mpmX&#10;xcTCycjGxMPBvr27v7+/v7+/v7+/v7+/v7+/v7+/v7+/v7+/vLy8xMTEt7e3nJycmpqasrKywcHB&#10;vLy8uLi4uLi4t7e3t7e3tra2tbW1tbW1tbW1s7OzsrKysbGxrq6utLS0vr6+q6urgYGBEhEMGRgT&#10;IiEcHBsWGRgTIB8aHh0YISAbHhoXHhoXHhoXHhoXHhoXHhoXHhoXHhoXHBsWISAbGhkUEhEMHBsW&#10;FhUQDw4JS0pFxsbEnp6cmZmXm5uZkZGPlJSSn5+dlJSSlZWVlZWVlJSUkJCQjY2Njo6OkpKSl5eX&#10;j46TOTg9Hx4jMzI3Ojk+MzI3QkFGQD9EMTA1PDtAQUBFOzo/QD9EQUBFNzY7ODc8gYGBeXl5c3Nz&#10;cHBwbGxsa2traWlpYmJiY2Nhg4OBXFxaBgYECwsJCwsJEBAOCwsJBgUBCgkFAQAACQgEOjk1RURA&#10;Pj05KCcjCAgIuLi4+vr6////7+/v////+vr6////////////////////////////////////////&#10;////////////////////////////////////////////////////////////////////////////&#10;////////////////////////////////////////////////////////////////////////////&#10;////////////////////////////////////////////////////////////////////////////&#10;////////////////////////////////////////////////////////////////////////////&#10;////////////////////////////////////////////////////////////////////////////&#10;////////////////////////////////////////////////////////////////////////////&#10;////////////////////////////////////////////////////////////////////////////&#10;////////////////////////////////////////////////////////////////////////////&#10;////////////////////////////////////////////////////////////////////////////&#10;////////////////////////////////////////////////////////////////////////////&#10;////////////////////////////////////////////////////////////////////////////&#10;/////////////Pz+/v//8/T2+///9vz8+///m6GhChghCxwmFSczDiEvFCc1Fig0ESIsEyEqFCo5&#10;Ch0tFik3GSk2DBojGSYuBA8VEh0jFB4nBg8WISguAgcLDhIVRUZI5ubm3Nrb1dXV0dHR29vbzc3N&#10;4uLi19fX1tbW19fXT09N2trY6+vp19fV0tLQ1dXT5+fl19fV3+Hc3uDd3N7b3+Hg5ujn1tfZAwQG&#10;AwQIBAcMBAcMBAcMBAcMBAcMBAcMBAcMBAcMAAoVEiArER8qER8qEyEsDhwnEiArER8qFRYqFBco&#10;EhkpEBwoDyAoECMpECUqESYpECQrECQrECQrECQrECQrECQrECQrECQrDiIpDiIpDiIpDiIpDiIp&#10;DiIpDiIpDiIpFCAuFCAuFSEtFSEtFCEqEyApER4mEB0lDxwkFCEpGCUtFiMrEB0lDxwkFCEpGygw&#10;ARYpDCE0DCE0ECU4Fis+Eic6BhsuCR4xDA8iNzpLys3c6+/74+fy4uft8PX57fL2+f//9v7/7vb5&#10;7PT38vr99v7/9v7/9///9fP08/Hy8vDx9PLz9fP08/Hy9PLz9/X26enr9vb4+fn77e3v8/P19vb4&#10;6urs8/P16ePX9PDk9/Xp8vLq8fLs8fPu8fby8/n38+/w8e3u7+vs7+vs7+vs7Ojp6OTl5ODh4eTd&#10;4OPc4OPc4OPc4OPc4OPc4OPc4OPc3uDd3+He4OLf4OLf3uDd3N7b2tzZ2NrX397c2tnX1NPR0M/N&#10;0tHP2djW4+Lg6ejmz9PU09fY2d3e3eHi3uLj29/g19vc09fY39/d3Nza1tbU1dXT2trY2dnX09PR&#10;0dHPzs7Mzs7Mzs7Mzs7Mzs7Mzs7Mzs7Mzs7MzcnIzcnIysrIycvIycvIysrIzcnIzcnIx8fHx8fH&#10;x8fHx8fHx8fHx8fHx8fHx8fHyMfFx8bEwL+9nZyawsG/yMfFxMPBv768v7+/v7+/v7+/v7+/v7+/&#10;v7+/v7+/v7+/vLy8wcHBwsLCu7u7ubm5vb29vr6+vLy8uLi4uLi4t7e3t7e3tra2tbW1tbW1tbW1&#10;srKysbGxsLCwsbGxtbW1u7u7tLS0pKSkFhUQHRwXHx4ZJCMeGBcSFxYRHBsWHRwXHhoXHhoXHhoX&#10;HhoXHhoXHhoXHhoXHhoXGRgTHBsWHh0YHRwXGBcSGhkUEhEMGxoVqqqoqKimo6Ohk5ORoaGfkZGP&#10;jo6Mk5ORlpaWlZWVk5OTkJCQjY2NjY2NkZGRlJSUpKOok5KXQ0JHHx4jLSwxTEtQMjE2Li0yPz5D&#10;NzY7Ozo/Ojk+Ozo/RENIQD9EMzI3hISEe3t7dHR0cHBwbGxsbW1tbGxsZ2dnZWVjcHBuZGRiODg2&#10;AAAACgoIBgYEDQ0LBwYCCQgECwoGCgkFGxoWSUhEQD87Ly4qGxsbIyMj39/f////////6enp////&#10;+vr6////////////////////////////////////////////////////////////////////////&#10;////////////////////////////////////////////////////////////////////////////&#10;////////////////////////////////////////////////////////////////////////////&#10;////////////////////////////////////////////////////////////////////////////&#10;////////////////////////////////////////////////////////////////////////////&#10;////////////////////////////////////////////////////////////////////////////&#10;////////////////////////////////////////////////////////////////////////////&#10;////////////////////////////////////////////////////////////////////////////&#10;////////////////////////////////////////////////////////////////////////////&#10;////////////////////////////////////////////////////////////////////////////&#10;////////////////////////////////////////////////////////////////////////////&#10;////////////////////////////////////////////////+fn79PT29/j69vf59vr79vz85uzs&#10;Jy0tAAgRDR4oFCYyDyIwFCc1EiQwFCUvDhwlBxooGi07ESMvDh8pFyQsGSQqFh8kEBkeEBojDxgf&#10;Fx4kDBEVBwsOu7y+4eHh1dPU1NTU1dXV2dnZz8/P5+fn1tbW5eXlkpKSc3Nx9fXzz8/N39/d4uLg&#10;2NjW2NjW29vZyszH3uDd3N7b6+3s+Pr5KCkrAAACExQYBAcMBAcMBAcMBAcMBAcMBAcMBAcMBAcM&#10;AAsSEiEoESAnESAnEyIpDh0kEiEoESAnDSI1EB8yFh0xFxwvFx8sECMqCSgqBSwpCyMrCyMrCyMr&#10;CyMrCyMrCyMrCyMrCyMrDiUtDiUtDiUtDiUtDiUtDiUtDiUtDiUtEB8yESAzFiM1GCQyFyMvFiAq&#10;FBwmEhsiCRwjDB8mDyIpDiEoDB8mDB8mDyIpEiUsCjdeDjtiCzhfHUpxCzhfG0hvFkNqFUJpLUps&#10;FTJUDSpKAA8tBCI+ABgyBSM9AB42AiA8CCZCIT9bQ2F9XHqWdpSwmrjUt9Xx4uvw3ebr3ebr4+zx&#10;4+zx3ebr3OXq4erv5O305e714erx09zj1+Dn3ufu2+Tr6fL52t/j5ert6e3u6+3s+fj2//369fDs&#10;5N/Z5+HV8Ore8+3h7Oba5+HV6ePX6+XZ6uTY5ufi5ebh5ebh5OXg4+Tf4uPe4uPe4eLd4eTd4OPc&#10;3uHa3N/Y3N/Y3eDZ3uHa3+Lb2dLK3tfP5t/X6uPb6eLa4tvT2tPL1M3F3eHi2Nzd0NTVy8/Qys7P&#10;ztLT1NjZ2d3e1tbU2NjW1dXT09PR1NTS0dHPzs7M0NDOzs7Mzs7Mzs7Mzs7Mzs7Mzs7Mzs7Mzs7M&#10;zcnIzcnIysrIycvIycvIysrIzcnIzcnIx8fHx8fHx8fHx8fHx8fHx8fHx8fHx8fHx8bExsXDwcC+&#10;o6KgvLu5x8bExcTCwL+9v7+/v7+/v7+/v7+/v7+/v7+/v7+/v7+/u7u7urq6vb29wcHBv7+/uLi4&#10;t7e3urq6uLi4uLi4t7e3t7e3tra2tbW1tbW1tbW1sLCwsbGxsbGxsbGxsrKytLS0urq6wMDAPDs2&#10;ERALHx4ZIiEcGRgTGRgTHRwXHx4ZHhoXHhoXHhoXHhoXHhoXHhoXHhoXHhoXHBsWHh0YHBsWHh0Y&#10;FRQPHBsWFxYRAQAAWlpYvr68n5+dkJCOpKSinJyamZmXlpaUlpaWlpaWk5OTkJCQjY2NjIyMjo6O&#10;kZGRhIOInZyhn56jVFNYJyYrGxofOjk+Pj1CPDtALy4zNjU6Pz5DQD9EQkFGPj1COTg9hoaGfHx8&#10;dXV1cXFxbW1tb29vb29vampqcHBuaGhmdnZ0cnJwGBgWBgYEDw8NEhIQBwYCDg0JDQwICwoGBgUB&#10;MjEtSUhEOjk1MzMzAAAAVlZW/////v7+9PT0/////v7+////////////////////////////////&#10;////////////////////////////////////////////////////////////////////////////&#10;////////////////////////////////////////////////////////////////////////////&#10;////////////////////////////////////////////////////////////////////////////&#10;////////////////////////////////////////////////////////////////////////////&#10;////////////////////////////////////////////////////////////////////////////&#10;////////////////////////////////////////////////////////////////////////////&#10;////////////////////////////////////////////////////////////////////////////&#10;////////////////////////////////////////////////////////////////////////////&#10;////////////////////////////////////////////////////////////////////////////&#10;////////////////////////////////////////////////////////////////////////////&#10;////////////////////////////////////////////////////////////////////////////&#10;/////////////////Pz++/z+/v//+v7/+P7+hoyMBQsLFyUuBhchESMvEiUzECMxESMvEiMtER8o&#10;ESMvEyMwDB0nHCkyEh0jCxQZAAQHChIVBhAZGiMqBw4UDhMXRkpN9PX319fX19XWz8/P2traz8/P&#10;3t7e0dHR3t7e4+PjX19f1NTS2NjW0NDO3d3b2trY5OTi09PR2trY4uTf09XS4uTh6evqwcPCAAAC&#10;CgsNAgMHBAcMBAcMBAcMBAcMBAcMBAcMBAcMBAcMAAsSEiEoESAnESAnEyIpDh0kEiEoESAnAygy&#10;ByMwDB4sEhonFBomEh8lDiYmDCooFSIrFSIrFSIrFSIrFSIrFSIrFSIrFSIrEx0nEx0nEx0nEx0n&#10;Ex0nEx0nEx0nEx0nFx8pFx8pFiApFR8oEh8nEB0lDxwiDhshACQ6ACQ6Ayc9Cy9FFztRH0NZIUVb&#10;IUVbC0d3BUFxDEh4Az9vB0NzADZmCkZ2AT1tAThhC0JrCkFqADZdDURrBz5lADBXADVbCThkACZS&#10;AChUAC5aACNPAB5KAChUAC1ZDC9DCi1BDC9DDzJGDjFFCy5CCSxACi1BEzFJCihADy1FEzFJGDZO&#10;EzFJBCI6CSc/CCdEEC5KKEJZW3CDm6i4zNTf6+/4/P//+/r/9PP48fD19vX6+Pf89vX69fT5+Pf8&#10;+Pf8+Pf8+Pf89/b79/b79vX69vX69vX69vPu9vPu9PHs8u/q8O3o7erl6ufi6OXg7ebe6uPb5N3V&#10;39jQ3NXN3NXN3dbO3tfP09fY1NjZ1dna1dna1NjZ09fY0dXW0NTV0dHP1NTS09PR0dHP0tLQ0NDO&#10;z8/N09PRzs7Mzs7Mzs7Mzs7Mzs7Mzs7Mzs7Mzs7MzcnIzcnIysrIycvIycvIysrIzcnIzcnIx8fH&#10;x8fHx8fHx8fHx8fHx8fHx8fHx8fHxsXDxsXDwsG/qqmntbSyxsXDxcTCwcC+v7+/v7+/v7+/v7+/&#10;v7+/v7+/v7+/v7+/u7u7u7u7vb29v7+/vb29uLi4t7e3urq6uLi4uLi4t7e3t7e3tra2tbW1tbW1&#10;tbW1sbGxsbGxsrKysLCwrKysr6+vuLi4wMDAh4aBAQAAIiEcGhkUHh0YIiEcHBsWIB8aHhoXHhoX&#10;HhoXHhoXHhoXHhoXHhoXHhoXIB8aISAbFxYRGhkUGxoVHh0YFxYRCQgDHR0bxsbEn5+doKCemZmX&#10;mJiWm5uZjIyKl5eXlpaWk5OTkJCQjY2NjIyMjY2Njo6OkJCSjY2PmpqcnZ2fZGRmNjY4JSUnKSkr&#10;KyovMTA1Pj1CRENIPDtAKyovMzI3WFdcg4ODenp6dHR0cnJyb29vcHBwcHBwampqbGxqYWFfcnJw&#10;eHh2S0tJAAAADQ0LBgYEDg0JDQwIDQwICAcDCAcDEhENPz46SEdDLS0tJycnAwMDycnJ////////&#10;+Pj4+Pj4////////////////////////////////////////////////////////////////////&#10;////////////////////////////////////////////////////////////////////////////&#10;////////////////////////////////////////////////////////////////////////////&#10;////////////////////////////////////////////////////////////////////////////&#10;////////////////////////////////////////////////////////////////////////////&#10;////////////////////////////////////////////////////////////////////////////&#10;////////////////////////////////////////////////////////////////////////////&#10;////////////////////////////////////////////////////////////////////////////&#10;////////////////////////////////////////////////////////////////////////////&#10;////////////////////////////////////////////////////////////////////////////&#10;////////////////////////////////////////////////////////////////////////////&#10;/////////////////////////////////////////////////////////////P3/+vv9+///vsTE&#10;GyEhFhwcFiQtDyAqFCYyDiEvFSg2ESMvDB0nGScwFCUvDBojEyAoCxYcAwwRZGxvKC0wCg4RBxEa&#10;ExwjCA8VBgsPw8fK4OHj2dnZ09HS0tLS2trazMzM39/fz8/P8fHxlpaWgoKC6+vp2trY39/d1dXT&#10;0tLQ4uLg2dnX29vZ3d/a1NbT4uTh+vz7Ky0sAAACBQYIBwgMBAcMBAcMBAcMBAcMBAcMBAcMBAcM&#10;BAcMAAsSEiEoESAnESAnEyIpDh0kEiEoESAnCCUpCyQpECEpFR8oGBwnGhokGhgjGhciEx0pEx0p&#10;Ex0pEx0pEx0pEx0pEx0pEx0pEBwoEBwoEBwoEBwoEBwoEBwoEBwoEBwoFB4gERwgDRwhCh0jCCAo&#10;CSUwDCo2DS06CUBnCkFoDENqDENqCkFoBz5lAzphAThfADJXBD5jADNYADdcADhdADNYACpPADdc&#10;ADVbADVcDkVsADBXADNaAjliADJbE0pzGkl1ATBcBTRgEkFtDDtnDTxoDj1pAC1ZADFVADZaATdb&#10;ADVZADVZATdbADZaADFVBjhrAC9iADBjAChbACZZADJlBTdqDD5xBjttADBhAChTACdPACVJACA/&#10;ESxJK0RghpeprL3PxtfpwtPltMXXrL3PnK2/h5iqeYifeYifeYifeomgeomge4qhe4qhe4qhnqax&#10;pKy3rrbBvMTPytLd19/q4Ojz5e348PLx7e/u6evq5efm5Obl5Obl5+no6Orp19vc1NjZz9PUzNDR&#10;zNDRz9PU09fY1trb1tbU2NjW1NTS0dHP0tLQz8/NzMzKzc3Lzs7Mzs7Mzs7Mzs7Mzs7Mzs7Mzs7M&#10;zs7MzcnIzcnIysrIycvIycvIysrIzcnIzcnIx8fHx8fHx8fHx8fHx8fHx8fHx8fHx8fHxMPBxcTC&#10;w8LAs7KwrKupxcTCxsXDw8LAv7+/v7+/v7+/v7+/v7+/v7+/v7+/v7+/vr6+vr6+vr6+vLy8urq6&#10;ubm5u7u7vr6+uLi4uLi4t7e3t7e3tra2tbW1tbW1tbW1tbW1r6+vsbGxs7Ozrq6urq6utbW1tbW1&#10;xcS/CgkEGxoVGhkUHx4ZIyIdGhkUGxoVHhoXHhoXHhoXHhoXHhoXHhoXHhoXHhoXHRwXHBsWGRgT&#10;Hh0YHx4ZHh0YFRQPGBcSCAgGg4OBsLCupaWjmpqYk5ORk5ORlpaUmJiYlpaWk5OTkZGRj4+Pjo6O&#10;jY2NjY2NkpKUh4eJgoKEmZmbn5+hjo6QWFhaLy8xKyovKCcsKCcsKSgtKSgtLSwxTEtQgYCFfX19&#10;dnZ2c3Nzc3NzcXFxcXFxb29vaGhoampoZmZkZmZkampocXFvJSUjAgIABQUDExIOCQgEDg0JBQQA&#10;CwoGBwYCHh0ZTk1JPz8/PDw8GhoaJiYm3Nzc8PDw////////////////////////////////////&#10;////////////////////////////////////////////////////////////////////////////&#10;////////////////////////////////////////////////////////////////////////////&#10;////////////////////////////////////////////////////////////////////////////&#10;////////////////////////////////////////////////////////////////////////////&#10;////////////////////////////////////////////////////////////////////////////&#10;////////////////////////////////////////////////////////////////////////////&#10;////////////////////////////////////////////////////////////////////////////&#10;////////////////////////////////////////////////////////////////////////////&#10;////////////////////////////////////////////////////////////////////////////&#10;////////////////////////////////////////////////////////////////////////////&#10;////////////////////////////////////////////////////////////////////////////&#10;////////////////9fX3////+Pn7/v//4ubnU1lZBQsLExkZDx0mGSo0EiQwDiEvFSg2ChwoDh8p&#10;FSMsAxAZIS42CxYcAAQJYWls2N3grLCxAwUECRMcEhsiAAYMS1BU/P//19ja0dHR0c/Q2tra1tbW&#10;09PT1NTU5OTk5+fnTExM0tLS3d3b2dnX1NTS3Nza4ODe3t7c1tbU3d3b293Y5Obj9/n2wsTDBAYF&#10;BAUHAwQGDg8TBAcMBAcMBAcMBAcMBAcMBAcMBAcMBAcMAAsSEiEoESAnESAnEyIpDh0kEiEoESAn&#10;Fh8kFh8mFB4nEx0nExoqGBYrGxMsHhEtDCk7DCk7DCk7DCk7DCk7DCk7DCk7DCk7ETJDETJDETJD&#10;ETJDETJDETJDETJDETJDDDVPCzdQDDlWCz5dCkJjCkZqCUltCUpwE0pzEklyD0ZvCkFqAzpjADVe&#10;ADNcADNcJUpdI0hbUHWIao+iZYqdia7BlLnMjrPGfJqyPlx2LkxmGzlVVHGPYn+fNFFzAh9BFTNP&#10;GTdTP115SWeDHjxYDStHID5aIT9bBjhdCjxhDD5jCTtgCjxhDkBlDkBlCjxhACpTADBZDj9oAjNc&#10;AChRBzhhCjtkBTZfCT9vC0FvDEFtCz5pCDdhACxTACtQCDRZACE7AB03AB85ACM9ACI8ABw2ABw2&#10;ACE7ABxGABxGAB1HAB5IAB9JACBKACBKACFLABo5ABo5ABs6ABw7AB8+BCNCCCdGCilIN0lXSlxq&#10;a32LkqSytsjW0ePx4/X/6/3/6u7v6Ozt5Ojp3+Pk2d3e09fYztLTzNDR0tLQ0tLQz8/Nzs7M0dHP&#10;0NDOzMzKzc3Lzs7Mzs7Mzs7Mzs7Mzs7Mzs7Mzs7Mzs7MzcnIzcnIysrIycvIycvIysrIzcnIzcnI&#10;x8fHx8fHx8fHx8fHx8fHx8fHx8fHx8fHw8LAxMPBxMPBurm3paSixMPBx8bExcTCv7+/v7+/v7+/&#10;v7+/v7+/v7+/v7+/v7+/vLy8vLy8vLy8vLy8ubm5t7e3ubm5u7u7uLi4uLi4t7e3t7e3tra2tbW1&#10;tbW1tbW1uLi4ra2tsLCwt7e3s7OzsrKytbW1srKyzczHODcyDg0IHx4ZHx4ZHh0YHh0YGxoVHhoX&#10;HhoXHhoXHhoXHhoXHhoXHhoXHhoXHBsWFhUQHh0YHx4ZFhUQHBsWGBcSGxoVBwcFKSknvb27lpaU&#10;nZ2bnp6ckZGPoKCemJiYlpaWlJSUkpKSkpKSkZGRkJCQjo6Oh4eHhoaGkpKSgYGBi4uLkZGRoKCg&#10;iYmJZWRpTEtQRENIRURJTUxRZmVqfHuAiYiNeXl5dHR0c3NzdHR0c3Nzc3Nzb29vaGhobm5sb29t&#10;YmJgZmZkdnZ0ZWVjBwcFDQ0LDg0JERAMBgUBCwoGCgkFBgUBDAsHOTg0S0tLKSkpNTU1AAAAcXFx&#10;////+fn59fX1////////////////////////////////////////////////////////////////&#10;////////////////////////////////////////////////////////////////////////////&#10;////////////////////////////////////////////////////////////////////////////&#10;////////////////////////////////////////////////////////////////////////////&#10;////////////////////////////////////////////////////////////////////////////&#10;////////////////////////////////////////////////////////////////////////////&#10;////////////////////////////////////////////////////////////////////////////&#10;////////////////////////////////////////////////////////////////////////////&#10;////////////////////////////////////////////////////////////////////////////&#10;////////////////////////////////////////////////////////////////////////////&#10;////////////////////////////////////////////////////////////////////////////&#10;////////////////////////////////////////////////////////+vr8/////v///f7/lZma&#10;FBoaHyUlFhwcGCYvFSYwDiAsDyIwESQyChwoFicxEB4nFSIqChUbAAcMRU1Q3uPm7vLz3uDfIyMh&#10;BxEaDhceDxYcvsPH4+fq3d7gzc3N09HS2dnZ1NTU2NjY2dnZ5eXloqKieXl57+/v1dXT1dXT2dnX&#10;3Nza39/d3d3b2trY2trY3uDb4ePg+vz5ISMiAAEAFhcZAAACCQoOBAcMBAcMBAcMBAcMBAcMBAcM&#10;BAcMBAcMAAoVEiArER8qER8qEyEsDhwnEiArER8qFhkiEhgkChonBh0tBCM4BylEDi9QEjNWEENi&#10;EENiEENiEENiEENiEENiEENiEENiD0JhD0JhD0JhD0JhD0JhD0JhD0JhD0JhBUN2BUN2BUR3BEN2&#10;AUN1AEByAD5vAD1uDSxJCypHByZDCShFHj1aTm2Ki6rHuNf0PkVLwsnPytHXOD9FzdTawsnPd36E&#10;l56kOj9DTVJWW2BmVlplnqKuur3MlZipNThLAwsOGSEkX2dqdn6BNz9CFx8iOEBDTlZZLEJXKD5T&#10;KD5TLkRZMEZbLUNYL0VaNUtgfJSca4OLgpqilq62j6evepKaVm52O1NbMFBnL09oJ0lkIUZhIklm&#10;H0hmGENjFEFiDDZkDzlnEDpoDjhmCjRiCzVjETtpFT9tDjtkDjtkDjtkDjtkDzxlDzxlDzxlDzxl&#10;CTtgCTtgCjxhCjxhCDpfBjhdAzVaAjRZBShEAyZCAyZCBypGEjVRIURgMFNvOl15sLS1wcXG3ODh&#10;8vb3+///9Pj55urr2t7f19fV2dnX1dXT1NTS19fV1tbU09PR1NTSzs7Mzs7Mzs7Mzs7Mzs7Mzs7M&#10;zs7Mzs7MzcnIzcnIysrIycvIycvIysrIzcnIzcnIx8fHx8fHx8fHx8fHx8fHx8fHx8fHx8fHwcC+&#10;w8LAxcTCwL+9n56cw8LAyMfFxsXDv7+/v7+/v7+/v7+/v7+/v7+/v7+/v7+/uLi4vLy8wcHBwsLC&#10;v7+/vLy8ubm5t7e3uLi4uLi4t7e3t7e3tra2tbW1tbW1tbW1tbW1sbGxsrKytLS0sbGxs7Ozt7e3&#10;tLS0urm0fn14Dg0IHBsWHh0YHRwXHh0YIB8aHhoXHhoXHhoXHhoXHhoXHhoXHhoXHhoXHBsWGhkU&#10;Hh0YGhkUFBMOHh0YGRgTGxoVFBQSDQ0LlpaUpKSimpqYnp6cj4+NkpKQmJiYlpaWlJSUlJSUlZWV&#10;lZWVk5OTkJCQl5eXk5OThoaGlZWVhYWFh4eHhYWFnJycmpmekI+UkI+Ui4qPiIeMjo2SiYiNe3p/&#10;e3t7dXV1dHR0dXV1dHR0dXV1cnJybGxsaGhma2tpYWFfYWFfZ2dld3d1MDAuBgYECgkFExIOBgUB&#10;ERAMCQgEBgUBDQwIExIOV1dXQ0NDMjIyIiIiEBAQ1dXV+Pj4////////////////////////////&#10;////////////////////////////////////////////////////////////////////////////&#10;////////////////////////////////////////////////////////////////////////////&#10;////////////////////////////////////////////////////////////////////////////&#10;////////////////////////////////////////////////////////////////////////////&#10;////////////////////////////////////////////////////////////////////////////&#10;////////////////////////////////////////////////////////////////////////////&#10;////////////////////////////////////////////////////////////////////////////&#10;////////////////////////////////////////////////////////////////////////////&#10;////////////////////////////////////////////////////////////////////////////&#10;////////////////////////////////////////////////////////////////////////////&#10;////////////////////////////////////////////////////////////////////////////&#10;/////////////////////////v7/+fr80dLULzM0BgwMExkZJCoqGigxESIsDyEtCx4sEiUzFScz&#10;FygyFSMsDxogAQwSgouQ5u7x2Nzfx8nI5eXj2trYCBIbAAIJQ0pQ+v//0dXYzc7Q3t7e0tDR0dHR&#10;1dXV1dXV6+vr0NDQVFRU4uLi19fX3d3b29vZ4+Ph09PR29vZ1dXT4ODe2trY293Y8PLvubu4AAEA&#10;BQcGBgcJBwgKCAkNBAcMBAcMBAcMBAcMBAcMBAcMBAcMBAcMAAoXEiAtER8sER8sEyEuDhwpEiAt&#10;ER8sFB4qFCQzFTBBEjxSC0dfA0xqAFBvAFByB0FwB0FwB0FwB0FwB0FwB0FwB0FwB0FwAjpqAjpq&#10;AjpqAjpqAjpqAjpqAjpqAjpqBjhqBTVlATBeACtWACpQBCpOCS1PDC9PSFJedoCMpK66prC8f4mV&#10;WGJuTFZiUVtnPzEwTD49gHJxPjAvV0lIa11cOy0sRjg3IiATc3FkgH10e3hxcm5rWVVUW1ZaODM3&#10;XlRIUkg8g3ltn5WJY1lNMScbMScbLSMXU05SRkFFRkFFVE9TV1JWTEdLT0pOX1peraynQ0I9FhUQ&#10;KSgjLSwnFxYRAwIABgUAAgoMAgwOAAsQAA0WABYlABwwAiU7Cy9HFERsFERsDj5mCDhgCTlhDz9n&#10;DT1lBTVdEjlWEjlWEThVEThVEDdUDzZTDzZTDjVSBzxbBjtaBDlYAjdWATZVADVUADRTADRTBjNa&#10;CDVcCjdeDDlgCjdeBzRbAi9WACxTCg4PDxMUHSEiODw9Y2dolZmaw8fI3+Pk6Ojm6Ojm4+Ph3d3b&#10;2trY1NTSzs7Mz8/Nzs7Mzs7Mzs7Mzs7Mzs7Mzs7Mzs7Mzs7MzcnIzcnIysrIycvIycvIysrIzcnI&#10;zcnIx8fHx8fHx8fHx8fHx8fHx8fHx8fHx8fHwcC+w8LAxcTCw8LAnJuZw8LAyMfFxsXDv7+/v7+/&#10;v7+/v7+/v7+/v7+/v7+/v7+/u7u7wMDAv7+/ubm5tra2urq6vLy8urq6uLi4uLi4t7e3t7e3tra2&#10;tbW1tbW1tbW1sLCwuLi4tra2rKysqqqqsrKyt7e3tbW1tLOut7axHBsWFBMOHBsWHh0YFxYRIB8a&#10;HhoXHhoXHhoXHhoXHhoXHhoXHhoXHhoXGBcSIB8aGxoVFxYRHx4ZJCMeFhUQHBsWEREPDQ0LSEhG&#10;x8fFnp6cmZmXmJiWlpaUmJiYlpaWlJSUlZWVl5eXl5eXlZWVkpKSkJCOj4+NkpKQhoaEiYmHjo6M&#10;kZGPf399iIeMj46TjYyRgoGGg4KHhYSJfn2CgH+Efn5+d3d3dXV1dXV1dHR0dnZ2dXV1cHBwbW1r&#10;b29tcHBuZmZkbGxqcXFvbm5sAwMBDg0JBAMAFRQQDAsHCQgECwoGDAsHAQAAJSUlSkpKREREJycn&#10;DAwMKSkp9fX1/v7+////////////////////////////////////////////////////////////&#10;////////////////////////////////////////////////////////////////////////////&#10;////////////////////////////////////////////////////////////////////////////&#10;////////////////////////////////////////////////////////////////////////////&#10;////////////////////////////////////////////////////////////////////////////&#10;////////////////////////////////////////////////////////////////////////////&#10;////////////////////////////////////////////////////////////////////////////&#10;////////////////////////////////////////////////////////////////////////////&#10;////////////////////////////////////////////////////////////////////////////&#10;////////////////////////////////////////////////////////////////////////////&#10;////////////////////////////////////////////////////////////////////////////&#10;////////////////////////////////////9/f3/Pz8////+/v7+vr6/////Pn/+vn/8PD4mJyn&#10;AAMOFyMvEiAtEiIvFSYwFicxDR4oHi85ECErDR4oFCUvAxQeDBATjZGU6Ozv19ve09fa0tbZv8PG&#10;4+fqxcbKGxofv7/B5uTl1tLT2NLS1tHO2dHP3d3dxcXF5OTk5eXllJSUdHR0////2dnZ29vZzs7M&#10;4ODe1dXT2trY4eHf1dXT4eHf3t/j8/T4JSYqAwQICwwQBAUJEhMXAgMHAAIHBwoPCg0SAAAFDhEW&#10;AwYLAAEGBgkOAhAZICsvERcVGBwbHSIoEx40BBY+BhxOCzR0GUiABT5rB0lsAEVjAEFeADpaAENk&#10;DRw5FCNADRw5FCNAFSRBEyI/CBc0EyI/CiRHBiBDAx1ABiBDCSNGBR9CBR9CDylMJio2KCw4JCg0&#10;Oz9LdHiEo6ezt7vHvMDMtba7lJWaWVpfOTo/MzQ5OjtAREVKNDU6R0VIQD5BOjg7NzU4NDI1MC4x&#10;MS8yNTM2NzE/RkBMdW95lpGYlI+Vb2puU09QbWlq0KKvwZOgs4WSroCNwZOgtIaTd0lWVSc0DxwS&#10;EBwSIS0jLjgvSE1GRklCNDcwXF1XqqipXVtcUlBRNzU2LSssMS8wExESLCorICIhIiQjIyUkIyUk&#10;HyEgHiAfISMiJignO0E/Mzk3NTs5MDY0LDIwNz07Jy0rHyUjcnp8cXl7dX1/d3+BcXl7b3d5cXl7&#10;bHR2am10aW14Yml5WWR3UWBzTF9vQlpmOVRdHUZkGEFfDDlWBTRQADJPADZSAzxXBEBaAENYAkBX&#10;CDpTAipEACE8BCc9CC1ADDVHOl1zhaS4u9Xk0+Tu5O3y4uTh19LM2tPL2M3T0cXH3M/J183D0szA&#10;x8m+zdbRxdPTy8rPy8vLy8zHy8zEy8zEy8zHy8vLy8rPx8fFx8fFx8fFx8fFx8fFx8fFx8fFx8fF&#10;yMfFx8bExMPBz87MpaSisK+txsXDw8LAxMTCxMTCxcXDv7+9wcG/vr68vr68v7+9t7e3wcHBvb29&#10;v7+/v7+/u7u7vr6+v7+/urq6urq6u7u7uLi4s7Ozs7OztbW1tLS0ra2ttbW1vLy8tLS0rq6urKys&#10;ra2tvLy8ubi2v768RENBERAOFRQSHBsZJCMhHh0bHBsWHBsWHBsWHBsWHBsWHBsWHBsWHBsWGxoV&#10;GxoVFBMOFxYRHh0YGRgTGRgTIiEcEREPDg4MBQUDoKCepaWjnp6cl5eVkZGPkJCQk5OTlZWVlJSU&#10;kZGRj4+Pj4+PkZGRkZKNjo+Ki4yHiouGi4yHjI2IjI2IjI2IhoaGh4eHhoaGgoKCgICAgICAf39/&#10;fHx8eXl5eHh4d3d3dXV1c3NzcXFxcHBwb29vcnJycXFxa2trampqaWlpampqZWVlUVFRAQAAFhUT&#10;BwYEDg0LGhkXBAMBBQQCCwoICwoIRURCPTw6OTg2KSgmDg0LgoF////9////+Pj4////////////&#10;////////////////////////////////////////////////////////////////////////////&#10;////////////////////////////////////////////////////////////////////////////&#10;////////////////////////////////////////////////////////////////////////////&#10;////////////////////////////////////////////////////////////////////////////&#10;////////////////////////////////////////////////////////////////////////////&#10;////////////////////////////////////////////////////////////////////////////&#10;////////////////////////////////////////////////////////////////////////////&#10;////////////////////////////////////////////////////////////////////////////&#10;////////////////////////////////////////////////////////////////////////////&#10;////////////////////////////////////////////////////////////////////////////&#10;////////////////////////////////////////////////////////////////////+vr6/f39&#10;+fn5/////////f39/v7+//////7/9/b8sbS7KS04CxMeBxMfGig1Dh4rDh8pGCkzGis1AhMdIzQ+&#10;Dh8pARIcChslpKiry8/S4ubp3uLl2t7h5urt6+/y19ve2dreycjN4uLk0tDR3trb2NTT19LP2dTR&#10;09PT39/f2dnZ1dXVaGho0NDQ1tbW39/f1tbU3t7c29vZ19fV3d3b2dnX39/d3Nza/v//p6isFhcb&#10;AAAEDg8TAAEFAwQICAkNCAsQAgUKAAEGAwYLBAcMBQgNEBMYAAMIABEYFB8jGR8fGR0eFBslESM5&#10;BSNHETZiAT9wB0FwFEtyDD5fAS5PCjJVCS9UFThgS1ptXWx/ZnWIfo2gjZyvnKu+mqm8o7LFn6/A&#10;prbHqbnKrr7Pt8fYvMzdvs7fwdHiys7a4eXx09fj5en11dnlqa25kpaiUFRgLi80MDE2OjtASktQ&#10;RkdMREVKTk9UR0hNPkNHPkNHP0RIQEVJPUJGNzxAMTY6LjM3NzI5NC81NTA0V1NUpqKhv7u4g4B7&#10;WFVOaFNYPCcsKhUaRjE2SzY7PCcsTTg9YUxRS1tQHywiGycdISggKislOjcyRDw5WlBOycfItLKz&#10;zszNvbu8wsDBzcvMfnx9SkhJVlBSV1FTV1FTVU9RUEpMTUdJTkhKUEpMQT9ANTM0Ly0uHhwdIB4f&#10;IR8gIiAhJiQljH93jYB4g3ZufnFpg3ZugnVtgHNrhnlxhnlxgXZygHR2gHd8gXqCgHqEend+dnV7&#10;dIl6cIZ6Z317V295Q1tzLkhrGzZhES1dBTZhBTJcDDVgETZgEDdeCzlbAzhXBT5ZAChDBS1HBCQ7&#10;KkFTjZml3N/m7Ort6uHk1M3Vz8bJ3dTP08vB0s7C3N3VusO+wc3Ly8rPy8vLy8zHy8zEy8zEy8zH&#10;y8vLy8rPx8fFx8fFx8fFx8fFx8fFx8fFx8fFx8fFx8bEyMfFxMPBzczKrKupq6qoyMfFwsG/v7+9&#10;wsLAxMTCu7u5vLy6vLy6wMC+vr68wsLCxcXFurq6vLy8w8PDu7u7tra2tbW1t7e3tbW1vLy8v7+/&#10;tbW1srKytLS0sLCwvLy8tra2tLS0srKysrKys7OzsbGxsLCwubi2t7a0fHt5CgkHGxoYHh0bIyIg&#10;IB8dHBsWHBsWHBsWHBsWHBsWHBsWHBsWHBsWHx4ZGRgTHBsWGxoVGhkUHx4ZGRgTDg0IDAwKDw8N&#10;ISEfpaWjqKimm5uZnJyamJiWmJiYl5eXlpaWlJSUkZGRj4+Pj4+PkJCQkJCOkJCOjo6MjY2LjY2L&#10;i4uJioqIiIiGhoaGh4eHhoaGgoKCgICAgYGBf39/fHx8fHx8e3t7enp6eHh4dnZ2dHR0c3NzcnJy&#10;cHBwcHBwampqa2trbW1tbGxscnJydHR0HRwaCgkHCQgGDg0LDQwKCgkHBgUDCgkHAQAAFhUTV1ZU&#10;QD89Li0rHx4cExIQ5uXj////+fn58/Pz/Pz8/v7+/Pz8/v7+/f39////////////////////////&#10;////////////////////////////////////////////////////////////////////////////&#10;////////////////////////////////////////////////////////////////////////////&#10;////////////////////////////////////////////////////////////////////////////&#10;////////////////////////////////////////////////////////////////////////////&#10;////////////////////////////////////////////////////////////////////////////&#10;////////////////////////////////////////////////////////////////////////////&#10;////////////////////////////////////////////////////////////////////////////&#10;////////////////////////////////////////////////////////////////////////////&#10;////////////////////////////////////////////////////////////////////////////&#10;////////////////////////////////////////////////////////////////////////////&#10;////////////////////////////////+Pj4/v7+/v7+////////+/v7/v7+////+/z/4+TpX2Rq&#10;AAcREhwmEyEsEiIvFSczFSMsCRcgBhQdGykyDx0mCRcgBxUeqrjB3ODj/P//4+fqpamsVlpdHCAj&#10;Y2dqyc3Qy8vN09PV29vd1dPUzcvM29fWz8vK29fW1dXV3Nzc8fHxf39/jIyM9/f3z8/P2NjY19fV&#10;4ODe1tbU19fV3t7c09PR3t7c5ubk9fb6JSYqBQYKCgsPERIWCAkNCwwQBQYKAwYLAQQJBAcMDhEW&#10;AwYLAAAFDRAVBAcMBhgcGyYqJSgtGRwlCBQiCiY8EUBeEk5wBVBtAD5aEDxXGjJMN0Bdiouqycjq&#10;2tj9ytff0t/n0N3l0d7mydbeztvjxNHZv8zUy83K1dfU1tjV0tTR2NrX4ePg4ePg3+He29/o6Oz1&#10;qa22f4OMPkJLRkpTpqqzf4OMdXZ7YGFmU1RZUlNYUlNYVVZbVVZbTk9UR0tMR0tMRUlKQUVGPkJD&#10;PUFCOz9AOT0+Qz9AS0dIPzs6PTk2cm9onZqRjYt/e3ltZmxoXmRgTVNPQ0lFS1FNNz05LzUxanBs&#10;YWhgW2BZREdAIiEcIRwYKSEeLCIgST48i4mKeHZ3kI6PiYeIkY+QnpydYmBhOzk6Pzs8Pzs8Pjo7&#10;OjY3NjIzNDAxMy8wMi4vJCIjFxUWXFpbW1laUU9QREJDQkBBPjw9gXttfXdpfXdpenRmc21fdG5g&#10;eXNleXNld2paeWtefnBngnBsfmxqeWdnfmxsh3R2cW09dnJMfnlmgn2EgnygfHaydm+/cGrEV2m1&#10;RFagMkSMHjV5ETBwCTFsADJnADhrBT5nBDpgAC5QACVCABsxDSAxYG57z9nl7Oz43dzi2dXU0c3E&#10;08/E0NHJyM3Jxs/Oy8rPy8vLy8zHy8zEy8zEy8zHy8vLy8rPx8fFx8fFx8fFx8fFx8fFx8fFx8fF&#10;x8fFxsXDyMfFxMPBysnHt7a0o6KgysnHwcC+wcG/wcG/wsLAvr68v7+9vLy6v7+9u7u5vLy8w8PD&#10;x8fHxMTExcXF0NDQ1dXVzc3NyMjI09PTzs7OycnJ09PT0NDQwMDAu7u7tLS0ra2trKyss7OztLS0&#10;s7Oztra2sbGxt7a0r66su7q4GRgWGhkXHh0bIiEfIB8dHBsWHBsWHBsWHBsWHBsWHBsWHBsWHBsW&#10;IB8aExINISAbHBsWFBMOHh0YFBMOCAcCKyspqqqow8PBsrKwnp6cl5eVlpaUpaWjnZ2dm5ubmZmZ&#10;l5eXlZWVk5OTj4+PjY2NkpKQkpKQkZGPj4+NjIyKioqIiIiGiIiGhoaGiIiIhoaGgoKCgYGBgYGB&#10;gICAfX19e3t7enp6eXl5d3d3dXV1c3NzcnJycXFxdHR0dHR0bW1tbGxsaWlpYWFha2trfHx8VVRS&#10;CQgGCQgGDw4MBwYEDg0LBwYEDQwKEhEPAQAAKyooR0ZEPj07MjEvDg0LJSQi+/v7/Pz8/f39+fn5&#10;+fn5/f39/f399/f3////////////////////////////////////////////////////////////&#10;////////////////////////////////////////////////////////////////////////////&#10;////////////////////////////////////////////////////////////////////////////&#10;////////////////////////////////////////////////////////////////////////////&#10;////////////////////////////////////////////////////////////////////////////&#10;////////////////////////////////////////////////////////////////////////////&#10;////////////////////////////////////////////////////////////////////////////&#10;////////////////////////////////////////////////////////////////////////////&#10;////////////////////////////////////////////////////////////////////////////&#10;////////////////////////////////////////////////////////////////////////////&#10;/////////////////////////////////////////////////////////////////////////Pz8&#10;/////////v7++fn5+fn5/v7++vr66+7zlZidFx4kFR0nCxghHzA6BxklEiYxHSoyGCUtIS42FyQs&#10;AAoSAAkRuMXN6fb+7/P2qa2wICQnAAEEEhYZAAEEAAEEDxMWmJiY6urqz8/Pz8/P0tLS2tjZ2tjZ&#10;1NLT3t7e1tbW4+PjTU1N1NTU5OTk3t7e09PT3Nza1NTS19fV1dXT3Nza1dXT29vZ+vr4wsPHAAAE&#10;AQIGBQYKAAAEAAAEBgcLAgMHBQgNAAIHBwoPAAAFCAsQCQwRBgkOCQwRCRkZEx4iFholFRwsECI2&#10;By1EEU1lAEZfADdCG0pUNkxXWFZjYE5cr5qp4dDgy77PwczIvsnFt8K+tsG9rLezv8rGx9LOxtHN&#10;1NHK5OHa7Oni5OHazMnCo6CZcm9oU1BJNDk/cXZ8YGVrSU5UT1Raf4SKuL3DkpedZGVqdXZ7aGlu&#10;RkdMS0xRVFVaS0xRVldcU0tJU0tJTkZERz89RT07SEA+SkJASUE/Qz5CSENHVlJTXVlYXFhVXltU&#10;XltUXFlQytnSlqWeaXhxe4qDU2JbHi0mQ1JLVmVeiHJ0RzM0Tz09ZVdWPzUzJyIeJyYhGhsVPDo7&#10;JSMkNDIzMC4vMC4vPjw9NTM0Pz0+QElGQElGPUZDOkNAOkNAPEVCO0RBOUI/LDIwOT890dfV09nX&#10;rLKwl52bh42Ld317cXx0bnlxb3pyb3pybHdvbHdvbnlxa3ZuaWplbW5odHRseHVsdXFmcWpgcGlf&#10;dGxihnhbgXRiemtwcWGFaVmaYlGxX0zCXkrNaWbNa2rQcnLWbXHSZG3IVGK6N0mdJDmMADFtADNs&#10;AzVoDTxoEz9kBzBOBS1GGkBVrrrK6PD7y8/S09LN0M3EycnB1dfSzNDPy8rPy8vLy8zHy8zEy8zE&#10;y8zHy8vLy8rPx8fFx8fFx8fFx8fFx8fFx8fFx8fFx8fFxcTCyMfFxMPBx8bEwcC+np2byMfFwsG/&#10;xMTCv7+9wMC+w8PBwcG/ubm3wsLAxsbE1tbW19fXzMzMrq6un5+fl5eXioqKkZGRhISEfHx8eHh4&#10;ampqVFRUXV1dlJSUx8fHxcXFu7u7sLCwsrKysbGxrq6utLS0sbGxs7Kwrayq1NPRTUxKDg0LGxoY&#10;Hx4cHBsZHBsWHBsWHBsWHBsWHBsWHBsWHBsWHBsWHh0YExINIiEcGxoVFRQPFxYRFBMOMzIts7Ox&#10;wcG/o6OhiYmHoKCepaWjmZmXmZmXnJycnJycnJycnZ2dnZ2dmJiYkZGRi4uLkpKSkpKSkZGRjo6O&#10;jIyMioqKioqKi4uLh4eHiIiIh4eHg4ODgYGBgoKCgICAfX19e3t7enp6eXl5d3d3dXV1dHR0cnJy&#10;cXFxc3NzdXV1cHBwbm5uaGhoXl5eYmJiampqenl3KCclCQgGDAsJDQwKDg0LCAcFEhEPDQwKDQwK&#10;Dw4MVFNROjk3Li0rLy4sCQgGp6en/////Pz8+vr6+fn5////+fn5/f39////////////////////&#10;////////////////////////////////////////////////////////////////////////////&#10;////////////////////////////////////////////////////////////////////////////&#10;////////////////////////////////////////////////////////////////////////////&#10;////////////////////////////////////////////////////////////////////////////&#10;////////////////////////////////////////////////////////////////////////////&#10;////////////////////////////////////////////////////////////////////////////&#10;////////////////////////////////////////////////////////////////////////////&#10;////////////////////////////////////////////////////////////////////////////&#10;////////////////////////////////////////////////////////////////////////////&#10;////////////////////////////////////////////////////////////////////////////&#10;/////////////////////////////////////v7+/////v7++/v7+fn5////////8/Pz1dreMjo9&#10;AQoPER4mDyAoFykzDyUwCiArERohEhsiFR4lAAIJGSIp1N3k3ufu0drhRUlMGx8iAwcKAAEEAAEE&#10;AwcKBwsOHSEk0NDQ39/f2NjY2dnZ1NTU1dfW0NLR1dfW29vb5ubmh4eHkpKS3t7e4uLi1NTU3d3d&#10;2trY1tbU2NjW1dXT2dnX3d3b6Ojm7e3rLC0xAAAEAAAEBAUJEhMXEhMXAAAECAkNBwoPBAcMCQwR&#10;DxIXAAAFBAcMCg0SAAAFBQ8OAAcMCxUhBhcrFzJNFEBbEUpjB0tiHzs+UmJiaWdoemhmXUZBq5qT&#10;1M3HwsO9wca/v8S9zdLL3+Tdz9TN09jRztPMwca/o6GigX+ATUtMJCIjExESFhQVKigpQkBBOD1A&#10;XmNmUFVYSU5Ro6irxsvOhYqNeH2AX2Bltba7wMHGd3h9aGluXl9kPD1CWVpfTUNLT0VNT0VNS0FJ&#10;S0FJT0VNUUdPTkRMUEpWSkROWVNdbmlvaWRoXFhZVFBPR0NCYWZiZmtnTlNPWF1Ze4B8aG1pUFVR&#10;YmdjYy87ZTZAWjM6Vz1AXE5NSEVAKTAoGycdFRMUGRcYNTM0Ojg5Ozk6SkhJSEZHR0VGQktIQktI&#10;P0hFPEVCP0hFQ0xJQktIPUZDFx0beoB+7PLwxszKnqSihIqIdnx6bnRycnNueXp1XV5ZWltWd3hz&#10;dndyamtmc3RvanF3bHF0bHNsbXNncXVmdXhndXZmcXJkcm2BbWiGZmCOX1qcW1awXljGYFvZZF7m&#10;WmDQWV/NXGDNWFvGWVfCYFnDXVK7XE+5TWG4R12wK0eRDS9vBy5lCjZjBTVbADFSITdOrsHR1+Lo&#10;1NjXzMvG39zXyMfDysrKy8rPy8vLy8zHy8zEy8zEy8zHy8vLy8rPx8fFx8fFx8fFx8fFx8fFx8fF&#10;x8fFx8fFxMPBx8bExMPBx8bExsXDoJ+dv768xcTCwcG/vb27v7+9wsLAvr68tra0x8fFzs7MpaWl&#10;HBwcERERRUVFQUFBPDw8SEhIUlJSVlZWZ2dnbGxsdHR0gYGBcXFxVVVVT09PqqqquLi4t7e3s7Oz&#10;sbGxr6+vtLS0s7Ozr66ssbCuw8LAk5KQCgkHFRQSHRwaFxYUHBsWHBsWHBsWHBsWHBsWHBsWHBsW&#10;HBsWHx4ZGxoVISAbHBsWHh0YDw4JHx4ZgH96urq4mpqYn5+doKCelpaUkJCOmZmXoqKgmpqam5ub&#10;nJycn5+fn5+fnJyclZWVkJCQj4+Pj4+PkJCQkJCQkJCQjo6OjIyMi4uLh4eHiYmJiIiIhISEgoKC&#10;goKCgYGBfn5+f39/fn5+fX19e3t7eXl5d3d3dnZ2dXV1bW1tcXFxcHBwb29vbGxsbGxsbW1tY2Nj&#10;eHd1W1pYFxYUAwIAERAODAsJDQwKDAsJDw4MCQgGBQQCJCMhTUxKRkVDMTAuJCMhIiIi1NTU9vb2&#10;/v7++/v7/v7++Pj4////////////////////////////////////////////////////////////&#10;////////////////////////////////////////////////////////////////////////////&#10;////////////////////////////////////////////////////////////////////////////&#10;////////////////////////////////////////////////////////////////////////////&#10;////////////////////////////////////////////////////////////////////////////&#10;////////////////////////////////////////////////////////////////////////////&#10;////////////////////////////////////////////////////////////////////////////&#10;////////////////////////////////////////////////////////////////////////////&#10;////////////////////////////////////////////////////////////////////////////&#10;////////////////////////////////////////////////////////////////////////////&#10;////////////////////////////////////////////////////////////////////////////&#10;/f39+/v7+vr6+/v7/f39/////v7+3d3djJSXBQ8REx4iESAnEyYtDiIrFS03CiIsGCAjFx8iAAYJ&#10;KjI1xMzP8/v+wcnMCBATAAEEAAEEAgYJHCAjLDAzIiYpMTU4jZGU7Ozq3Nzay8vJ0dPS2NrZz9PU&#10;1dnazdHS2tra09PTWVlZ4ODg1dXV4ODgz8/P4+Pj09PR5ubk2NjW2dnX2trY5eXj8vLwpqakAAAE&#10;FhcbBgcLAAAEAAAECAkNAAAEBwgMBQgNCg0SCAsQAwYLAAAFExYbAAAFHB8kztDNvcbLsMPTNlRs&#10;GD9eGENjACpHCzlTVlVbYFtfa2BealxTXlJGrquc1+DP0uDP5+jjw8S/sbKtp6ijbm9qUVJNQEE8&#10;MTItIyIoHRwiGhkfISAmLCsxMTA2PDtBTUxSVlxaR01LSlBOR01LfIKAgYeFR01Ldnx6mJmevb7D&#10;paarX2BleXp/hoeMSUpPUFFWQkNVRkdZSUpcS0xeTU5gTk9hTE1fSktdVlBeZV9tamRwamRuZF9l&#10;X1peYFxdVVFSPzs6OTU0SkZFura1xsLBeXV0bGhnSUVEajI/ZTE9YzhBWzg+QCgqSTs6WFNPLy4p&#10;JyUmExESGRcYLSssNjQ1PDo7QkBBSEZHR0NESERFRkJDRUFCSERFTEhJRUFCOzc4DAoL0c/Q4d/g&#10;qaeooqChg4GCc3FydnR1eHBmgHhuW1NJXFRKfXVre3Npdm5kfHRqd3N0dnJvcm9mcW9idnRne3hv&#10;enVydG5yU1OZU1WfVVinVVuzVl++VmHKV2PRV2TWTV3KSlvFTlzGTFnBTVK6Tku0UEOtVkSwZFLC&#10;ZlnDamTGYWe9QlScGjh0DDFlFD5uABQvOVVq5Pb/0dvczs/K1tPOzcjFzsjIy8rPy8vLy8zHy8zE&#10;y8zEy8zHy8vLy8rPx8fFx8fFx8fFx8fFx8fFx8fFx8fFx8fFxMPBxMPBxcTCycjGxsXDqKelsrGv&#10;ysnHwcG/v7+9v7+9wcG/wcG/vLy6xMTCt7e1FhYWi4uL4eHh2dnZ1tbW4eHh0tLSzs7O0tLS0tLS&#10;0dHRzMzMzc3N1NTUxcXFo6OjgoKCpKSkt7e3tra2tLS0tbW1tra2tLS0r66stbSyrayqw8LAIyIg&#10;ERAOHBsZGBcVHBsWHBsWHBsWHBsWHBsWHBsWHBsWHBsWHBsWHh0YGxoVGxoVISAbCQgDLy4puLey&#10;oaGfm5uZpKSil5eVmJiWqamnpKSikJCOm5ubm5ubm5ubm5ubnJycnJycmpqamZmZjY2PjY2Pj4+R&#10;kpKUlJSWkpKUjY2PiIiKiIiIiYmJiIiIhISEgoKCg4ODgoKCf39/f39/fn5+fX19e3t7eXl5eHh4&#10;dnZ2dnZ2cXFxc3Nzb29vbW1ta2trcHBwcXFxYGBgZmVjfXx6ODc1BwYECwoIDAsJEhEPAgEACwoI&#10;CgkHDw4MAQAANjUzQ0JANjUzJyYkAAAATk5O////+/v7/f39/Pz8////////////////////////&#10;////////////////////////////////////////////////////////////////////////////&#10;////////////////////////////////////////////////////////////////////////////&#10;////////////////////////////////////////////////////////////////////////////&#10;////////////////////////////////////////////////////////////////////////////&#10;////////////////////////////////////////////////////////////////////////////&#10;////////////////////////////////////////////////////////////////////////////&#10;////////////////////////////////////////////////////////////////////////////&#10;////////////////////////////////////////////////////////////////////////////&#10;////////////////////////////////////////////////////////////////////////////&#10;////////////////////////////////////////////////////////////////////////////&#10;/////////////////////////////////////////v7++vr6+fn5/f39////////4+PjqqqqLTc5&#10;CBMVGScqFicuDSEoCB8nCiUuCCMsFhsfAAUJKC0xz9TY+///kZaaCg8TAAEFEhYZExcaDhIVLjI1&#10;TlJVLjI1TlJV1Njb5OPf0tPO0tLQ2dva1NjX0NTV2+Dj1drd4eHhjIyMj4+P5+fn3t7e1NTU3d3d&#10;29vb1dXT5eXj2dnX3Nza3Nza7Ozq2dnXQUE/AAAEBwgMBwgMCwwQBAUJDg8TDA0RBgcLBwoPAAAF&#10;Cg0SAgUKCw4TAAAFERQZyMvQ9fDt8vn/u9flDztUAC5PGUFlHzlcRFJ1Y1prV1FdWVRYVldSWFtS&#10;UVlOgIyCXWhgd3J4Qj1DNC81RD9FIh0jIRwiODM5R0JIQ0NFPz9BNjY4MjI0Nzc5PDw+RERGTk5Q&#10;PkRAOT87TVNPVVtXW2FdU1lVUlhUiY+LxsfMmpugfn+Ec3R5sbK3zM3Sf4CFaWpvT1NfTVFdTFBc&#10;TFBcS09bSk5aSk5aS09bTEZQXFdeZF9lamVpYV1eWVVUWVVSRUE+NTEwUk5NSUVEbmpphoKBZmJh&#10;aGRjcm5tjW5zbU5TPh4jWDU7cUxTUSoxTCUsZTxETEpLKigpFhQVGxkaGRcYGxkaNTM0S0lKQjw+&#10;RkBCSEJESkRGTkhKTkhKQTs9MSstMjAx7uztzMrLrausp6Wmj42OdXN0dXN0c3Jtenl0WFdSX15Z&#10;dXRvcG9qeHdyc3JtfXRlenNjd3Fjd3Nqd3J2cWyCZl+IW1SHWFW+W1jBXF7FXmHIXWXKWWXHVmTF&#10;U2PDWVrEUVS9SlO4Qk6wQE2tSU+tUVGxXli4aErEYkm+W0u2V1OyUVyuRFuhJ0eECzBnFD1bABoy&#10;lq280t3h19nWxMG83dXT08vJy8rPy8vLy8zHy8zEy8zEy8zHy8vLy8rPx8fFx8fFx8fFx8fFx8fF&#10;x8fFx8fFx8fFxMPBwcC+xsXDy8rIw8LAs7KwpKOhz87Mw8PBwcG/v7+9w8PBxsbEwcG/wsLAqKim&#10;jo6OycnJ0NDQubm5vb29w8PDvb29urq6tbW1uLi4u7u7v7+/vr6+t7e3u7u7ysrKo6Ojqqqqs7Oz&#10;tbW1t7e3t7e3srKyr6+vtLOxtbSyqqmnysnHVlVTEA8NGxoYHh0bHBsWHBsWHBsWHBsWHBsWHBsW&#10;HBsWHBsWGxoVHh0YFhUQGhkUHh0YCgkEQUA7xMO+qKimlJSSm5uZmpqYmZmXlZWTmJiWnZ2bm5ub&#10;m5ubnJycm5ubmpqampqam5ubnZ2dlZWXkJCSjY2Pj4+RkpKUk5OVjY2PiIiKiIiIioqKiYmJhYWF&#10;g4ODg4ODgoKCf39/fn5+fX19fHx8enp6eHh4d3d3dXV1dXV1eHh4dnZ2bm5ubGxsampqaWlpampq&#10;ZWVlY2Jgenl3X15cJSQiBgUDCgkHERAOBgUDDg0LDQwKBgUDDAsJGhkXTk1LPTw6Pj07JycnAAAA&#10;urq68/Pz/////Pz8////+/v7////////////////////////////////////////////////////&#10;////////////////////////////////////////////////////////////////////////////&#10;////////////////////////////////////////////////////////////////////////////&#10;////////////////////////////////////////////////////////////////////////////&#10;////////////////////////////////////////////////////////////////////////////&#10;////////////////////////////////////////////////////////////////////////////&#10;////////////////////////////////////////////////////////////////////////////&#10;////////////////////////////////////////////////////////////////////////////&#10;////////////////////////////////////////////////////////////////////////////&#10;////////////////////////////////////////////////////////////////////////////&#10;////////////////////////////////////////////////////////////////////////////&#10;/////////f39+/v7/v7+/Pz88/PzxMTEenp6Aw0PFiEjEiAjDR4lESUsCCAoDikyBiMrAAEEQ0hL&#10;4ebp6u/yY2hrBQoNAAMGBQoNAAQHOz9CUlZZVFhbNjo9Mzc6k5ea6+/y2NfTyMnE29vZ0dPSyc3M&#10;1tzcztPW2eHj5eXlUlJSzs7O29vb3d3d2NjY5eXl09PT3d3b1NTS29vZ3d3b3d3b8vLwsbGvAAAA&#10;CgsPDQ4SBAUJAAEFCgsPCgsPAQIGDg8TCAsQCQwRCQwRCQwRAAAFAAIHzdDV9Pf87OHf3OPpdJWk&#10;AB85BTtfGD5lN0NrWFN7WVVwWVpuUlpkX2psbHt4Ljg3sre6lpecWlJdQztGbmZxraWwi4OOYFhj&#10;RDxHMys2RUI7SUY/Qj84OTYvPDkyRUI7SUY/SkdAMjkyUllSMTgxNTw1Y2pjWmFaTVRNW2JbcnN4&#10;P0BFY2RpiouQqKmupKWqZWZrXV5jcnFvYWBeTk1LQUA+PDs5QUA+Tk1LWllXZF9jU09QVFBPY19c&#10;TUpFSUY/bGlgbmxgY2hkc3h0QUZCP0RAO0A8RktHp6yozNHNamlkfHRxYE5OWDk+ZzlDcjVEezRG&#10;aB0xMjAxRkRFQkBBIyEiCAYHExESKigpIiAhMDIxNzk4PT8+QkRDR0lIRUdGMzU0HyEgipCO7vTy&#10;xszKvMLAkJaUi5GPbXNxaG5scnJ8gYGLU1NdWFhieXmDb295cnJ8cnJ8enhfenpid3ppbXFwXWF6&#10;T1KHTVCfVFS0alvaZ1vZZFrUXlnNWVrGV1rBVFy/VFy+aEy6Yky4WFC1Sk2sRU6pS1WsTlWtUlat&#10;WkjAV0q9Uky2TFGvS1yuSGOqMFKREDdwDz1eAChBFzNB0t/l4OLf1M/L183Lz8XEy8rPy8vLy8zH&#10;y8zEy8zEy8zHy8vLy8rPx8fFx8fFx8fFx8fFx8fFx8fFx8fFx8fFxcTCv768x8bEzczKwL+9urm3&#10;nJuZ09LQwsLAwMC+wMC+xMTCwsLAvb27ycnHubm3t7e3wMDAvLy8xMTEvLy8tra2xsbGurq6vr6+&#10;tra2t7e3uLi4tLS0tbW1uLi4s7Ozu7u7qKiorKystra2t7e3srKyrq6utbW1ubi2s7KwsrGvv768&#10;gH99EhEPGxoYJCMhHBsWHBsWHBsWHBsWHBsWHBsWHBsWHBsWHx4ZHx4ZFxYRHh0YHRwXERALUE9K&#10;vr24m5uZn5+do6OhlZWTn5+dnZ2bmpqYmJiWmZmZm5ubnp6enZ2dm5ubmZmZmZmZm5ubn56jlZSZ&#10;i4qPiIeMjYyRkI+Uj46Ti4qPiYmJioqKiYmJhYWFg4ODhISEgoKCf39/gYGBgICAf39/fX19e3t7&#10;eXl5eHh4d3d3dHR0dHR0bGxsb29vb29vZ2dnbGxsdXV1bWxqZ2ZkeXh2R0ZEBwYEBwYEDQwKEhEP&#10;EA8NCgkHERAODQwKAQAAKyooTEtJPj07MjIyHBwcEBAQ7Ozs////+Pj4////////////////////&#10;////////////////////////////////////////////////////////////////////////////&#10;////////////////////////////////////////////////////////////////////////////&#10;////////////////////////////////////////////////////////////////////////////&#10;////////////////////////////////////////////////////////////////////////////&#10;////////////////////////////////////////////////////////////////////////////&#10;////////////////////////////////////////////////////////////////////////////&#10;////////////////////////////////////////////////////////////////////////////&#10;////////////////////////////////////////////////////////////////////////////&#10;////////////////////////////////////////////////////////////////////////////&#10;////////////////////////////////////////////////////////////////////////////&#10;/////////////f/8/f/8/f/8/f/8/f/8/f/8/f/8/f/8//jy//76/fn2+fn5/P//0djevcbNEx0m&#10;BhUYGSgrFSQnDRwfESAjDRwfDx4hAAgLRUpN2t/i+P3/cnd6AwgLAwgLAAUIFBkcYGFlSElNTE1R&#10;T1BUMDE1QUJG6uvv29zg1tbW1dXVycnJ2dnZz8/P4ODgzc3N8PDwdnZ2kJCQ6enp3Nzc0tLS1dXV&#10;29vb3t7e4ODg29vb2dnZ4eHh3t7e+/v7FBQUAAAAAgcLAAQICQ4SAgcLAAUJDRIWAAIGAwgMBQYI&#10;BQYIDA0PBQYIAAACj5CS9vf51NXX6d/V7PX8PWGBADdoDkZ3EDRUWmNqVEpAX1VWWVtYU1lVWlxZ&#10;l5mWqK6qgYOAmY+QNDAxRkpJbnJxpqKjj4uMe39+fYGAp6OktsG5oausu8PQkZettr3PvcfJmqeW&#10;laOIqbO1jJaYn6mrm6WmqLKzqLKxl6Ggp7Gwl5uch4uMo6eo4OTljZGSc3d4g4eIlpqb2NnbXV5g&#10;V1haTE1PX2BiWFlbVFVXVldZTVc/REw9T1VTUVVeNztHSU1WP0RHTVNPVlxcUVdXTlRUJSsrLzU1&#10;LzU1KzExWF5eVGJtRFFacXiAdXZ6SkZFKyAeQDEsQC8nTAsfSxAiTBwqYDxGRS80FgwNAQEAFhwY&#10;IyMjLCwsPT09NDQ0Nzc3UFBQPj4+EhIS19rJ7fDfz9HGra2vqKSzj4ucenR+bmppd3F/W1VfU09Q&#10;a2hhfXxod3hZcnRPeHpSdYSLZnKKU1qQTVChU1K4XFnKYF3QYF3OWljDYF7JY2HMX13IXFrFXFrF&#10;WljDVlS/VVW3VFS2UlK0UFCwTk+sTk+sTk+rTk+rS0uvUlK2UVGzTU2tSkunTk+pTU+mPD6VBT1e&#10;ADVbAi5ThZuw7Ovp1sa34dHE0MfCzs7Mzc3Lzc3LzMzKzMzKy8vJy8vJy8vJxcrGxcrGxcrGxcrG&#10;xcrGxcrGxcrGxcrGx8fJvLy+xcXHxcXH0NDSvr7Ampqcvr7AxcfGwMLBubu6vsC/v8HAu728v8HA&#10;vb++q6qoxMPBv768v768w8LAurm3u7q4urm3urrCurrCubnBubnBuLjAuLjAt7e/t7e/ubm5r6+v&#10;p6entLS0uLi4ra2tsLCws7OzsrKwq6uprq6ssrKwuLi2GhoYHh4cHBwaKiAXJx0UIxoTIBwTIB0W&#10;Hh8ZGx0YGBoVGhkVHBsXGBcTHx4aFxYSCQgEUE9LwcC8mJiYnp6elZWVmZmZoKCgl5eXmZmZoKCg&#10;l5eZmZmbm5udm5udmpqcmpqcnJyenZ2fn5+fmpqal5eXjY2NjY2NioqKjo6Ojo6Ojo6Oi4uLiYmJ&#10;h4eHh4eHhoaGg4ODgYGBgICAf39/fn5+fX19fHx8e3t7enp6enp6dHR0c3NzcnJycnJycnJycHBw&#10;a2traGhoaWplX2BbbW5pfn96GxwXBgcCERINEBEMERAODw4MCAcFCQgGBAMBFBMRPDs5RkVDLy8v&#10;NDQ0AAAAbW1t9PT0/////Pz8/Pz89/f3/////////v7+/////v7++/v7+/v7////////////////&#10;////////////////////////////////////////////////////////////////////////////&#10;////////////////////////////////////////////////////////////////////////////&#10;////////////////////////////////////////////////////////////////////////////&#10;////////////////////////////////////////////////////////////////////////////&#10;////////////////////////////////////////////////////////////////////////////&#10;////////////////////////////////////////////////////////////////////////////&#10;////////////////////////////////////////////////////////////////////////////&#10;////////////////////////////////////////////////////////////////////////////&#10;////////////////////////////////////////////////////////////////////////////&#10;/////////////////////////////////////////////////////f/8/f/8/f/8/f/8/f/8/f/8&#10;/f/8/f/8//v3//76+Pf1////7vL1x87UWGFoBQ8YCxodHCsuCRgbEB8iFSQnFCMmAA0QWmls3+Tn&#10;4+jrVFlcAAUICxATAAEECg8SVVpdVFVZVVZaSktPRUZKKywwl5ic2Nnd29zg0dHR3Nzc0NDQ39/f&#10;2NjYzs7O5eXlxsbGXl5e2NjY4eHhzs7O2tra4eHh0tLS3Nzc1NTU4+Pj2NjY4eHh8fHxsrKyAQEB&#10;AAAABgsPAwgMAAMHBgsPAAIGAAEFAwgMBwwQExQWBQYIAgMFAgMFdXZ46ers1dbY9fb4+e/lrLW8&#10;I0dnADVmCUFyFztbTVZdWlBGZ11eUVNQfIJ+REZDcnRxmqCcUVNQzcPEYV1eODw7LDAvVFBRWFRV&#10;QkZFMDQzOjY3oKqhu8PFTVNhc3iNqrDANT0/pK+feIVpYGlkvsfCaHFsxs/MqLGuho+Ow8zLjZaV&#10;mZ2eoaWmk5eYp6usgYWGa29wX2NkhIiJvb7AbW5wTk9RYmNln6CinZ6grq+xlJWXmKGMtLyvo6mp&#10;oqays7bHpam1pKmtpqysrrSylZuZpaupoqimlZuZf4WDpaupcXd1bHiEqLK83OPrYmNnbWlqbmRi&#10;fXBqeWpjZD4zSigcTjEjKBMCNyoXR0ErLi4WAQMACAgIGBgYISEhLi4uSUlJNjY2FxcXLy8v///6&#10;29zUxcbAurq8oJ2ohIGMfHp7dHRqcXNcU1VASUo8ZGRcfHp7end+cW17cW18T1l8UVmKVlqhW1y5&#10;YF7NY2DVY2DTY2DRYWDGYmHHYF/FXFvBWlm/Wlm/WVi+VlW7TU2vTEyuTEysTEysS0ypTE2pTE2p&#10;TU6qTEqtTUusS0qoS0qnSEiiR0efR0edPD2QDUhoADpeAC5QFzpO4Ozs4NzQ0MzA09PLzs7Mzc3L&#10;zc3LzMzKzMzKy8vJy8vJy8vJy8fGy8fGy8fGy8fGy8fGy8fGy8fGy8fGxsbGvr6+xsbGxMTEzc3N&#10;wMDAoKCgubm5xcfGwMLBu728v8HAwMLBvb++v8HAv8HAr66svby6wL+9wcC+v768vLu5vby6u7q4&#10;v7q0v7q0v7q0vrmzvbiyvbiyvLexvLexu7u7tLS0qKiotra2uLi4rKyssbGxsbGxsbGvs7OxsbGv&#10;s7Oxtra0VlZUCQkHICAeKB4VJRwVIhsTIBsVIB0WHR4YGx0YGRsWHRwYHRwYGxoWHRwYGhkVCwoG&#10;Q0I+vr25pqammJiYlJSUlpaWlpaWnJycnp6elZWVmZmbm5udnJyem5udmZmbmJiampqcm5udm5ub&#10;nJycl5eXkZGRjIyMjY2NjY2NjY2NjY2Ni4uLiIiIh4eHiIiIh4eHhISEgoKCg4ODgoKCgYGBgICA&#10;f39/fn5+fX19fHx8dXV1c3NzcnJycnJycnJycHBwbGxsaGhoaWplamtma2xndXZxZGVgBAUADQ4J&#10;BwgDCwoICAcFDQwKDAsJAwIACgkHJSQiQUA+QUFBNTU1Hh4eGxsbrq6u////////9vb2/////f39&#10;+/v7/f39/////f39+/v7/Pz8////////////////////////////////////////////////////&#10;////////////////////////////////////////////////////////////////////////////&#10;////////////////////////////////////////////////////////////////////////////&#10;////////////////////////////////////////////////////////////////////////////&#10;////////////////////////////////////////////////////////////////////////////&#10;////////////////////////////////////////////////////////////////////////////&#10;////////////////////////////////////////////////////////////////////////////&#10;////////////////////////////////////////////////////////////////////////////&#10;////////////////////////////////////////////////////////////////////////////&#10;////////////////////////////////////////////////////////////////////////////&#10;/////////////////f/8/f/8/f/8/f/8/f/8/f/8/f/8/f/8//r2/vr3/v379fb4v8TIrLO5Dhgh&#10;CBIbEiAjBxUYGigrEyEkAAgLBBIVbnx/9P//4ebpPkNGAAEEBQoNAAIFBAkMNzw/UldaSUpOV1hc&#10;TE1RKywwVFVZ4+To0tPX1tfb0NDQ29vb1tbW39/f1tbW0NDQ8/PzhYWFkZGR5+fn2dnZ3t7e19fX&#10;29vb2dnZ2NjY6Ojo09PT1tbW39/f+Pj4JycnAAAAFBQUAQYKCQ4SAAQIBwwQBwwQBQoOCg8TBAkN&#10;AAEDAwQGAwQGPD0/8vP16Onr9fb40tPVXlRKEBkgABs7ADZnBj5vKExsTFVcXVNJa2FiTE5LDxUR&#10;EBIPHiAdBw0JDQ8MJRscNDAxISUkISUkIh4fIR0eFhoZIycmMCwtJy8kaG5saW14d3qNzM/ekZeX&#10;ucKvVmFDU1xHoaqXTldGnaWYl56XanBusri4cXZ5jJCR0dXWVlpbsbW2vcHCNzs8RUlKP0NEhYaI&#10;oqOleHl7KSosNjc5W1xepqephYaIb3doq7KrbnN5g4aXsbPJW15vnaGswcbKb3V1usDAoqioaG5u&#10;xszMjZOTcnh4try8jpagkpmjpaqwWltfT01OU05LZF1XT0Y/PjwWU1ErWVcxJSMAQT8ZREAbRUEc&#10;My8KFxcXDQ0NAAAADAwMISEhDQ0NMDAwq6ur7Onw4d/ivLy6ubm5p6arfX19dHdseH1lanNGUFc1&#10;R0s6W1tjbmqLaWGaX1SgXFCkTlKbVlirYGDAZWPQZGHWYV7TX1zPX13MY2PFXl7AXFy+Xl7AWlq8&#10;UlK0T0+xUFCySkqqSkqqSkuoSkuoSkunSkunSkulSUqkSkmmRUShQUGbRUWdQUKVPD2PPT6ONziI&#10;DTtfD0NqAjhcAB03p7nF6uzr2dbRy8rFzs7Mzc3Lzc3LzMzKzMzKy8vJy8vJy8vJy8fGy8fGy8fG&#10;y8fGy8fGy8fGy8fGy8fGw8PBw8PByMjGwsLAycnHw8PBqqqosrKwx8XGw8HCwb/Awb/AwsDBwsDB&#10;wL6/wsDBtLOxsrGvwL+9wsG/ubi2vby6v768urm3vrqxvrqxvbmwvbmwvLivvLivu7euu7eut7e3&#10;tLS0p6entLS0t7e3r6+vt7e3tLS0sLCuu7u5s7Oxs7OxtLSynp6cAQEAHR0bJRwVIxwUIBsVHxwV&#10;Hh0YHR4YGhwXGRsWHx4aHh0ZIB8bGhkVHx4aDg0JLi0psbCsq6urlJSUmpqam5ublpaWoKCgoKCg&#10;mZmZm5udnJyenZ2fnJyemZmbl5eZmJiamZmbmJiYnJycmZmZl5eXjY2NkJCQjIyMjY2NjIyMioqK&#10;iIiIh4eHiIiIiIiIhoaGhISEgYGBgYGBgICAf39/fX19fHx8e3t7e3t7dnZ2dHR0c3NzcnJycnJy&#10;cXFxbW1tampqa2xnamtmZ2hjZ2hjh4iDNDUwAAEADxALCwoIBAMBDg0LDQwKCAcFBgUDDg0LMTAu&#10;UlJSMjIyOzs7AAAANDQ05+fn////9vb2/////f39/Pz8/v7+/v7+/Pz8+/v7+vr6////////////&#10;////////////////////////////////////////////////////////////////////////////&#10;////////////////////////////////////////////////////////////////////////////&#10;////////////////////////////////////////////////////////////////////////////&#10;////////////////////////////////////////////////////////////////////////////&#10;////////////////////////////////////////////////////////////////////////////&#10;////////////////////////////////////////////////////////////////////////////&#10;////////////////////////////////////////////////////////////////////////////&#10;////////////////////////////////////////////////////////////////////////////&#10;////////////////////////////////////////////////////////////////////////////&#10;/////////////////////////////////////////////////////////f/8/f/8/f/8/f/8/f/8&#10;/f/8/f/8/f/8//77//36////6Onru8DES1RbBA4XEh8oDhkdICsvChUZDhkdChUZe4aK5vH11eDk&#10;PEBDAAEEAQUIAgYJDxMWOT1AU1daQ0dKR0hMTU5SQkNHIiMnqaqu6+zw3N3hz9DU1dXV0tLS2NjY&#10;2NjYy8vL6+vrzs7OZmZm1tbW4ODg4ODg1tbW19fX3d3d3t7e2dnZ1dXV1tbW5+fn/f39p6enAAAA&#10;BwcHAAAAAAUJBAkNAQYKAAQIAgcLBwwQAAUJBQoOCAkLAAACHyAi8PHz6uvt5+jq1NXXGRocCAAA&#10;AAIJEzdXGVGCADZnHEBgUFlgbGJYXVNUHyEeGiAcIyUiGRsYICYiJykmLCIjJCAhJCgnMTU0Ih4f&#10;JiIjHiIhMjY1Mi4vGR0PLzEukZGbb25+s7O/09XSrbKek5p5gIhfj5dyiI9wjpN9nKCSk5WQpKWn&#10;jI2Sj5OUjZGSk5eYlJiZm5+gXGBhFBgZb3N0eHl7mZqcj5CSFBUXLi8xqKmr8/T20tPVwcjA5evr&#10;ubzLkpStsrPRWVt0iYydwMTQX2JrtLfAqKu0PkFKwcTNn6KrLTA509bfjI+YcnV809bbjY6SS0tL&#10;Hh4cSUhEaGdiBh8ASmJCOEgrMjwhUVM7PzokKCALMyYTGRkZGBgYHx8fFhYWEBAQISEhSkpKf39/&#10;aGJs4+Hkx8bBsbKsq62oe4B5cXhmbnlbW2JaT1RXTVBjWViCX1qcWE+oUkewVUi8XVzEXlzJX1zN&#10;X1zRX1zRX1zNXlzJXVvGXl+8Wlu4WFm2V1i1UlOwS0ypSUqnS0ypTk+sTk+sTk+rTU6qS0ymSUui&#10;R0mgRUeeSEWcQkCUPTuOQD+POzqINjWBNzeBMjJ6ITRfIEFsETxkBixQP1Ns6Of129LV183Lzs7M&#10;zc3Lzc3LzMzKzMzKy8vJy8vJy8vJxcrGxcrGxcrGxcrGxcrGxcrGxcrGxcrGwsO+x8jDyMnEwsO+&#10;xcbBxsfCtbaxqqumyMTFxsLDx8PEw7/AxcHCxsLDwb2+xcHCvr27rq2rwsG/xMPBt7a0v768wL+9&#10;u7q4ubq8ubq8ubq8uLm7uLm7t7i6t7i6tre5tLS0sbGxqampr6+vs7Ozs7Ozt7e3tbW1r6+tubm3&#10;sbGvtLSytbWzxcXDICAeEREPHxoWIBsXHxwXIB0YHh0YHB0XGxwWGRsWHRwYHBsXIiEdGBcTJCMf&#10;ERAMGBcTlJOPr6+vmZmZoKCgoqKinJycmZmZlJSUoKCgmpqcnJyenZ2fm5udmZmbmJiamZmbmpqc&#10;l5eXmpqampqanJyclJSUkJCQjIyMjo6Oi4uLiYmJh4eHiIiIiYmJiYmJiIiIhoaGgYGBgICAf39/&#10;fn5+fX19fHx8e3t7enp6eHh4dnZ2c3Nzc3Nzc3NzcXFxbm5ubGxsbGxqaGhmY2NhY2Nhc3Nxb29t&#10;CgoIDg4MDg0LCgkHCgkHCwoIERAOCwoIBQQCGRgWR0dHPj4+Ozs7JycnAAAAgYGB/////f39+/v7&#10;/f39/////////Pz8/Pz8/f399/f3////////////////////////////////////////////////&#10;////////////////////////////////////////////////////////////////////////////&#10;////////////////////////////////////////////////////////////////////////////&#10;////////////////////////////////////////////////////////////////////////////&#10;////////////////////////////////////////////////////////////////////////////&#10;////////////////////////////////////////////////////////////////////////////&#10;////////////////////////////////////////////////////////////////////////////&#10;////////////////////////////////////////////////////////////////////////////&#10;////////////////////////////////////////////////////////////////////////////&#10;////////////////////////////////////////////////////////////////////////////&#10;/////////////////////f/8/f/8/f/8/f/8/f/8/f/8/f/8/f/8/vr3/Pv59PT0x8vOipGXAAoT&#10;ChcgFyUwIywxFyAlDhccAAIHuMHG6/T5zdbbGiMoAAAEGxwgAAAEBQYKUVJWT1BUTk9TUlNXR0hM&#10;S0xQJSYqWFld4+To1dba3t/jz9DU2trazs7O1tbW1NTU0dHR9fX1f39/kJCQ8PDw2NjY4eHh0dHR&#10;3d3d2tra2dnZ3t7e29vb6Ojo5OTk8/PzGRkZAAAABgYGDAwMDBEVAwgMBwwQCQ4SAQYKBwwQAgcL&#10;BQoOAQIEGBkb4uPl6Onr6uvt0tPVAAACAAACEggAEhsiDDBQD0d4CUFyIkZmVF1kWE5EJhwdERMQ&#10;IScjICIfGRsYHSMfGx0aLiQlNDAxIycmKi4tKSUmOTU2KS0sKi4tHhobDxAAnJuWko+WdXF/q6ix&#10;ycjDz9G6qa2KjJVWsrqBtLqKsLSTlZeCo6KdmZeajouUqa2uoKSlmJydjpKToqann6OklZmao6eo&#10;lpeZX2BilpeZPD0/aGlr5OXn4+Tm2drc1Nra1Njh3d/1XV59a2uPYmKEQUNcT1JlTUtgS0leQkBV&#10;TEpfT01iR0VaSkhdPz1SVVJZSEdNR0ZLNDU3Njo5DhIRHiQgJComZ4eCe5iUYHZ0U2FiMjU6W1Zd&#10;Nys1U0NOioqKpqamzc3Nurq6ra2tzMzMmZmZKSkpOTM35uLfz8/FsbOopaqmfIKCcXx2bnpuUlOV&#10;Tk+SUVGbW1msYF24XVi8XVfBYVvJXFnOWlfMWFXIWlfIXFrHXVzEWlm/V1e7V1i1VFWyTU6rSEmm&#10;SUqnTU6rTk+sTU6rUVKuUFGrTU6oS02kSEqhRUecQ0WaQkSXQkGPPz6KOTiEODiAMzN5MDF0MTJ0&#10;KSpsKixcGC9ZGUdrBzddByVJusHb29Xf3NPOzs7Mzc3Lzc3LzMzKzMzKy8vJy8vJy8vJxcrGxcrG&#10;xcrGxcrGxcrGxcrGxcrGxcrGwsO+ycrFx8jDw8S/w8S/x8jDv8C7pKWgxcHCx8PEycXGw7/AxsLD&#10;x8PEwLy9xcHCxMPBr66swL+9xMPBuLe1v768v768u7q4ubq8ubq8ubq8uLm7t7i6t7i6tre5tre5&#10;uLi4srKysLCwqqqqra2ttLS0sLCwr6+vr6+tsbGvrKyqtLSyt7e1w8PBXl5cCAgGGxcUHRkWHRwY&#10;Hh0ZHR4ZHB0XGxwWGRwVGRgUGhkVIiEdGBcTJCMfFRQQCwoGaGdju7u7nZ2dl5eXn5+fnp6elJSU&#10;k5OToaGhmJiampqcm5udm5udmpqcmZmbm5udnZ2fmZmZlpaWm5ubnZ2dm5ubj4+PjY2Nj4+PjIyM&#10;ioqKiIiIiIiIioqKioqKiIiIh4eHhISEg4ODg4ODgYGBgICAf39/fn5+fn5+enp6d3d3dHR0c3Nz&#10;c3NzcnJycHBwbm5uampobW1rZmZkampoZWVjeXl3RERCAgIACgkHEhEPCAcFCgkHEhEPCgkHBwYE&#10;CAcFIyMjTk5OODg4Pj4+ICAgCQkJw8PD////+vr6/f39/////////Pz8/f39/f39+Pj4////////&#10;////////////////////////////////////////////////////////////////////////////&#10;////////////////////////////////////////////////////////////////////////////&#10;////////////////////////////////////////////////////////////////////////////&#10;////////////////////////////////////////////////////////////////////////////&#10;////////////////////////////////////////////////////////////////////////////&#10;////////////////////////////////////////////////////////////////////////////&#10;////////////////////////////////////////////////////////////////////////////&#10;////////////////////////////////////////////////////////////////////////////&#10;////////////////////////////////////////////////////////////////////////////&#10;/////////////////////////////////////////////////////////////f/8/f/8/f/8/f/8&#10;/f/8/f/8/f/8/f/8+vn3////xcbIxsvPICctCBIbFSIrEyEsGyAmAAIIFBkfsba87fL43uPpHCEn&#10;AAEHCwwQAAAEGRoeSktPWltfSElNSUpOSUpOSElNTk9TIyQosbK25OXpzs/T1NXZ0tPX2tra1NTU&#10;1dXV2NjY4eHhzMzMWVlZ1tbW4ODg1dXV2tra39/f2dnZ09PT3d3d2tra2tra1dXV+Pj4nZ2dAgIC&#10;BwcHAAAABwcHCxAUAQYKAQYKBQoOAwgMExgcDRIWAAEFAwQG3+Di9fb46ersysvNAAACAQIEBwgK&#10;CAAALDU8FTlZBz9wCUFyGj5eQUpRMigeIhgZHyEeHSMfIiQhJykmJy0pKSsoLiQlKycoICQjJCgn&#10;JyMkLyssKCwrJiopHBgZMS4d8+/meXN3VU1YpZ6mw764wb+mdnZQOUEAU1oNXWEkaWo+ZGJJd3Nq&#10;fXZ9gXmGe3+AcHR1eX1+dnp7en5/cHR1hYmKb3N0iImLQUJEoqOlWltdent94eLkxsfJ0dLUz9Ta&#10;19rrurvZYWCIYWCMYF+HZGWETU5qUE5jSUdcUE5jUE5jSUdcX11yTUtgUlBlTUZNQDtBPTs+OTo8&#10;Fx0dIy4qJjIuXWxnc4mWV2p4n6++pK2+S05he3iNTkZdlIqixcXFrq6uqKiol5eXlpaWra2tfHx8&#10;Hh4ePzc35+Lc2dnPtri3p6q5gIWjWF6CTlZ6XlvQWVbJV1TFXFrHY2LKZGTIYWHDXl6+W1jLWljH&#10;WljDW1u/XFy+Wlq8V1e7VFS4UVGzSkqsRkaoTEyuU1O1VFS2U1O1UlK0TlCnS02kSEqhREabQUOY&#10;P0GUP0GUP0KTOzqAPDuBNjV5MjF0LS1tLCxqKytnHyBZGhRADSVJEEdmAkRnAC1WSGGA7/f/zM7B&#10;zs7Mzc3Lzc3LzMzKzMzKy8vJy8vJy8vJy8fGy8fGy8fGy8fGy8fGy8fGy8fGy8fGxMTCysrIxMTC&#10;xsbEwsLAxsbEx8fFn5+dwL6/xsTFxsTFwb/AxMLDw8HCvry9wsDBwL+9r66stbSyvLu5ubi2urm3&#10;urm3urm3vLivvLivvLivu7euu7euuraturatubWsurq6s7OztbW1qKioqqqqubm5sLCwsLCwsbGv&#10;rKyqq6uptLSytra0tLSympqYFxcVFhYWGRkXHBwaHh4cHR4ZGxwXGhsVGhsVGRgUGRgUISAcGRgU&#10;ISAcGRgUCwoGOjk1vLy8q6urlJSUmpqanp6el5eXnp6emJiYl5eZmZmbm5udm5udmpqcmpqcnJye&#10;np6gmpqalpaWm5ubnJycn5+fkpKSkJCQj4+PjY2Ni4uLiYmJiYmJioqKioqKiIiIhoaGg4ODg4OD&#10;goKCgYGBgICAf39/fn5+fX19fHx8eXl5dXV1dHR0c3Nzc3NzcXFxcHBwbGxsampqbGxsbGxsZmZm&#10;a2treXl5Hh4eBQQCEhEPCgkHDAsJCwoIAwIACgkHBwYEDAwMODg4SEhINTU1ODg4CQkJMzMz9/f3&#10;////+/v7+vr6/v7+/////v7+/v7+/f39////////////////////////////////////////////&#10;////////////////////////////////////////////////////////////////////////////&#10;////////////////////////////////////////////////////////////////////////////&#10;////////////////////////////////////////////////////////////////////////////&#10;////////////////////////////////////////////////////////////////////////////&#10;////////////////////////////////////////////////////////////////////////////&#10;////////////////////////////////////////////////////////////////////////////&#10;////////////////////////////////////////////////////////////////////////////&#10;////////////////////////////////////////////////////////////////////////////&#10;////////////////////////////////////////////////////////////////////////////&#10;/////////////////////////f/8/f/8/f/8/f/8/f/8/f/8/f/8/f/8///97OzspqepnqOnAQoR&#10;ER4nGigzBRUiERYcBQoQvsPJ6u/11NnfEhcdAAEHERYcCAcMFhUaUlFWV1ZbQUBFU1JXSUhNRkVK&#10;TU5SQEFFZWZq4uPn1tfb0NHV1NXZ0dLW1dXV2dnZ19fX3Nzc3t7ehYWFkZGR7u7uzMzM5OTk3Nzc&#10;19fX1dXV3d3d3d3d1tbW4ODg4+Pj7OzsFBQUAgICBQUFEhISBgYGAQYKAwgMBQoOAAQIBgsPBwwQ&#10;AAEFCg8Trq+x7e7w5ufp4+TmAwQGBAUHBwgKAAACSD40X2hvNFh4CkJzC0N0HEBgJi82FAoAHhQV&#10;HyEeGR8bIyUiGx0aExkVKy0qLiQlMy8wKi4tISUkJyMkJiIjLDAvISUkFxMU5eDL9/DmjYSHc2ly&#10;rqWquLGnsq6TsK6HmqI/mqBGkZVLp6dznZp7n5iOm5GZppurnqKjgoaHjpKTiY2OnKChgoaHgoaH&#10;c3d4lZaYV1hah4iKYmNll5ia29zezc7QwsPF0NTg3d/1f3+hbGqZY2GSQ0FwaWmPUlNySEZTQ0FO&#10;WVdkTEpXPjxJSEZTQkBNTEpXRTo+MCcsPjk9MDEzGCEgKjY0S1tYQ1hTJS0wNT1An6eqsre7sba6&#10;homOMDM4dnl+vLy8lJSUkJCQnJyco6OjnJyccHBwRERESkBB39fU19PUwcDSnZ7MYGCqQ0SeZGfG&#10;ZGXbYmPXX2HSXF7NXF/KXWDJW17FV1u/XFvDWlq+WVq3WVq0Wlu1WVm5WFe9VlS/Tk2zTUyyU1K4&#10;XVzCYF/FWVi+VFO5VFO5T1GoS02iREabPkCTOTuOODuMODuMODuKMzJ1NTV1MTFvLS1pJyhhJSZe&#10;IyRaFRZMJRRAEyNEBj1ZClJ2ATtoAyNJw83X5OfWzs7Mzc3Lzc3LzMzKzMzKy8vJy8vJy8vJy8fG&#10;y8fGy8fGy8fGy8fGy8fGy8fGy8fGxsbGycnJwcHBysrKw8PDxMTEy8vLnZ2dury7xsjHwsTDvsC/&#10;wcPCvsC/u728vsC/v768t7a0sK+tu7q4w8LAvr27wL+9xcTCxcC6xcC6xL+5xL+5w764w764wr23&#10;wr23u7u7uLi4uLi4qamprKysvLy8tbW1srKytLSyrq6sr6+ts7Oxs7OxsbGvubm3Ojo4EhMVFhgX&#10;Gx0cHh4cHR4ZGxwXGhsVGhsVHRwYHBsXHx4aGhkVGxoWHh0ZFhURFBMPhISEvLy8oqKil5eXoKCg&#10;lJSUnZ2dkJCQmJiampqcnJyem5udmZmbmZmbmpqcnJyempqamZmZmpqampqanZ2dmZmZk5OTjIyM&#10;j4+PjY2Ni4uLioqKioqKiYmJh4eHhYWFgoKCgoKCgYGBgICAfn5+fX19fHx8fHx8fX19enp6dnZ2&#10;dHR0dHR0dHR0c3NzcXFxb29vaWlpbW1tampqZWVlZ2dnfX19W1tbDw4MCwoICgkHDw4MCwoICAcF&#10;DQwKDg0LBwcHEBAQS0tLOTk5MjIyODg4AAAAi4uL/Pz8+vr6+fn5/Pz8/////////v7+////////&#10;////////////////////////////////////////////////////////////////////////////&#10;////////////////////////////////////////////////////////////////////////////&#10;////////////////////////////////////////////////////////////////////////////&#10;////////////////////////////////////////////////////////////////////////////&#10;////////////////////////////////////////////////////////////////////////////&#10;////////////////////////////////////////////////////////////////////////////&#10;////////////////////////////////////////////////////////////////////////////&#10;////////////////////////////////////////////////////////////////////////////&#10;////////////////////////////////////////////////////////////////////////////&#10;/////////////////////////////////////////////////////////////////f/8/f/8/f/8&#10;/f/8/f/8/f/8/f/8/f/8/vz9q6urw8fKDxQYFR4lEyApEiArAhIfFRgfyMvS8vX80tXcBAcOAAAH&#10;DA8WCAsSHRwhXVxhV1ZbUlFWT05TTUxRSUhNUlFWVVZaKisvtba64uPn1dbazs/T3+Dky8zQ0dHR&#10;2NjY2tra2trazc3NUlJS5eXl3Nzc4+Pj2NjY2dnZ2dnZ2tra3d3d1dXV3t7e3d3d9vb2pqamAAAA&#10;BAQEEBAQAAAADQ0NAwgMAwgMBQoOAAEFBwwQAAEFBAkNoqer7O3v9PX35OXnGBkbAgMFAAACDA0P&#10;REVHcGZcU1xjJkpqADhpBz9wGT1dGSIpJhwSIhgZFxkWGR8bFRcUHyEeIScjGhwZOS8wJiIjICQj&#10;HyMiOTU2JiIjIycmISUkNjIz5N3J4NjN9Orr//j///b88enf///k3tuyYGcAo6lHa24dxsWMf3pa&#10;kYl/iH2FjoGScXV2io6PmZ2ednp7kJSVfYGCiY2OiIyNnJ2fYWJkZGVniImLzc7QxMXHzc7Qzc7Q&#10;1NfmycvkenqgX12OZ2SZb22eTUx2OztfRkVKQD9EPDtANTQ5TEtQPDtAOzo/NjU6NCgsMSYqNjAy&#10;Hh8hGyQjUmBgNEhGK0E+nZuO8vPl09XHe39w3uXVbnloKjclb3xqsbGxmpqal5eXkZGRmJiYqKio&#10;enp6Ly8vOi8z9ezv4tzmk4+yTkuSTEmyZmTjZWPsXGLCY2nJZWrOXmPJWFzHWV3LXmHSYmXWX1/B&#10;W1y5VlivVVeqVlivVFS0UE+3S0i5Tky3X13IaWfSZGLNXVvGXFrFWVfCU1G8VFarTlClRUeaPD6R&#10;NTiJMjWGMjWEMzaFLy9tLy9tLCxoKitkJCVdHyFUHB5RDxFCKQg1AAAfAChEDE1zDUJ0EipWNjpG&#10;8+zczs7Mzc3Lzc3LzMzKzMzKy8vJy8vJy8vJxcrGxcrGxcrGxcrGxcrGxcrGxcrGxcrGyMjKycnL&#10;v7/BzMzOxMTGw8PFzc3PnJyet7m4xsjHwcPCvsC/wcPCvL69u728vL69xsXDxsXDtrWzxMPB1dTS&#10;y8rIzs3L19bU0NDY0NDY0NDYz8/Xzs7Wzs7Wzc3Vzc3VwsLCwcHBvb29rKysra2tu7u7tra2r6+v&#10;tra0s7OxtbWzs7Oxr6+tt7e1wMC+WVlXERIUFhcZGx0cHR8cHB4bGhsWGhsVGhsVIiEdHx4aHh0Z&#10;GxoWFxYSISAcHx4aAQAAKCgot7e3qqqqkZGRo6OjkZGRm5ubm5ubm5udnJyenZ2fnJyemZmbmJia&#10;mJiampqcmZmZnZ2dmZmZmZmZmZmZoKCglpaWioqKkZGRjo6OjIyMioqKioqKiYmJhoaGhISEhYWF&#10;hISEg4ODgoKCgYGBgICAf39/fn5+fn5+e3t7dnZ2dHR0dHR0dHR0c3NzcnJybm5wcXFzaWlrbGxu&#10;ZGRmZWVnaGhqgoKEIB8dAwIABwYEEA8NERAOFBMREA8NFBMRBQUFAQEBNzc3TExMPz8/KioqJiYm&#10;AgIC8vLy/Pz8/v7+/f39/////////v7+////////////////////////////////////////////&#10;////////////////////////////////////////////////////////////////////////////&#10;////////////////////////////////////////////////////////////////////////////&#10;////////////////////////////////////////////////////////////////////////////&#10;////////////////////////////////////////////////////////////////////////////&#10;////////////////////////////////////////////////////////////////////////////&#10;////////////////////////////////////////////////////////////////////////////&#10;////////////////////////////////////////////////////////////////////////////&#10;////////////////////////////////////////////////////////////////////////////&#10;////////////////////////////////////////////////////////////////////////////&#10;/////////////////////////////v//9/n49vj3/v//8PLx/v///v//+Pr5w8jOxcrQX2RqCQ4U&#10;GR4kDRIYCxAWGR4kyMzP9fn8rbG0FBgbAAEEDBATBQkMHSEkZGVpRUZKVFVZSUpORUZKTk9TTE1R&#10;SUpOOTk5YGBg2tra6enpzc3N39/fzs7O0NDQ0tLS09PT4uLi4ODgf39/n5+f4eHh5eXl4ODe0dHP&#10;1dXT1tbU2dnX3t7c2trY1dXT5unu6ezxIiUqAAAFDA8UAgUKCw4TAAAFAgMFCQoMEhMVAgMFCAkL&#10;AAACb3By8fL08PLx5efmPD49AgQDBwkIAAEAQkRDYWNiUk4rW1lNPUpcDDZcAD5pBUNoK01pa3OI&#10;bG5tYmhmZGZlY1hcPjM3HiAfISclJCYlJCMhHRwaLSwqJiUjKyooNTQyGBcVcG9t4ODi6enr1tbY&#10;c3N1VlZYh4eJ4+Pl7OzuPEYARU8GW2UeOkMCSE4eY2ZLYWBbcG10ZmhnbnFoY2dWam5gXF5bY2Rm&#10;YWRdX2NUbmxtXVtcKykqwL6/yMbH09HS19XWxcPE1NDzl5K7enOncGikY1uXWFGFTklyUExvNDY1&#10;KSsqMDIxJykoNjg3LjAvODo5MTMyMDAuIiIgFhYUISEfIiIgZGRikpKQz8/N6Ojm7+/taGhmmJiW&#10;6OjmUlJQOzs5VlZUk5SPlZaRfX55hoeCkpOOnJ2Yfn96KSolQkgu2Njwdm7DUEe6ZmLSa27PYGbE&#10;aHDTZ2ffZWjTZGfIY2PFYV7JYFvPYlvPYlvMXVzEVVW5UVKvUlOvUFGuTEywUU+8W1jLbGncZ2TX&#10;YV7RXlvMXFrJW1nIWljFWFbDTlGwR0qnQkSbPj+ROzmEMzB1LilpLChlKiRgLiljIh1TGxhHJCJK&#10;ISBCGBc2Gxs1ERgIAAMCAAgfAg87K0BvGTVcABkvlLzG6OXu1dPYy8vLzc7JyszJyMnLyMvUycvY&#10;x8nGx8nGyszJxMbDxsjFwsTBxsjFx8nGwMTDw8fGxcnIxsrJyMzLxsrJu7++r7Oyn6yav8e4wcS7&#10;vbm2y8DG0sDM0brM0rbM2tfq2Nfp0tfqyNPms8TWkae8a4aZUW2CO1N/OlJ+Mkp2JT1pIjpmMkp2&#10;TGSQX3ejk6y+ydnq4N3uwbG+tJ+kwa+rvbWotLOhrKyssrKytLS0rq6ur6+vvLy8tbW1mZmZDAsH&#10;GxoWHBsXIyIeHh0ZIB8bFBMPHBsXHh0ZHRwYHBsXGxoWGhkVGRgUGBcTFxYSCwsJhISCw8PBmpqY&#10;oKCemZmXmZmXnJyampqampqampqampqampqampqampqampqanJyampqYnJyalJSSnp6ckpKQl5eV&#10;jY2LiYiGiomHiomHi4qIjIuJjYyKjo2Lj46MhYSChIOBgoF/gYB+gYB+goF/g4KAhIOBgICAf39/&#10;fX19eXl5dnZ2c3NzcXFxb29va2poa2pobGtpbGtpbWxqbWxqbWxqbm1rYmFfGRgWBAMBAQAAFhUT&#10;Dg0LAgEACQgGAgICAAAADw8PNjY2Pz8/NjY2LCwsFBQUMzMz////9vb2/f39////8/Pz////////&#10;////////////////////////////////////////////////////////////////////////////&#10;////////////////////////////////////////////////////////////////////////////&#10;////////////////////////////////////////////////////////////////////////////&#10;////////////////////////////////////////////////////////////////////////////&#10;////////////////////////////////////////////////////////////////////////////&#10;////////////////////////////////////////////////////////////////////////////&#10;////////////////////////////////////////////////////////////////////////////&#10;////////////////////////////////////////////////////////////////////////////&#10;////////////////////////////////////////////////////////////////////////////&#10;/////////////////////////////////////////////////////////////////////P79/v//&#10;9/n4/P79+vz79/n48/X08/X0wcbMpKmvFxwiCxAWFxwiBwwSIygu3eLo7/P2oqapFxseAAEEDREU&#10;AAEEJSksY2dqS0xQTk9TSktPRUZKUVJWSUpOUVJWUVJWLS0ttLS06Ojozc3N1dXV19fXysrK29vb&#10;2NjY0tLS4ODg09PTW1tb3d3d39/f19fX0tLQ2dnX4uLg4uLg2dnX09PR5OTi2trY/P//hYiNERQZ&#10;AAAFDA8UAwYLBQgNBQgNExQWCAkLAAACEBETAAACNDU3+vv929ze9ff2R0lIBwkIAAEAAAEAMjQz&#10;YWNiTE5NUEktWldQQVBlFT9nAD9qAT1hKUtkb3uLX2FgWmBeYmRjbGFlST5CIyUkJiwqLC4tJSQi&#10;KSgmISAeFxYUKSgmGxoYHBsZ0tHP7u7wyMjKOjo8KiosPj5AERETm5ud3t7goqpvhY1SuMCFkplm&#10;sraTjo+BjouUioWbenqGi4yOd3pzi42KhISOiIeVeXp/h4mEbmxtf31+SEZHxsTF5uTl1tTVxMLD&#10;v72+y8ngjYqnd3KabWeXUkx8Qj1lODVSMS9GIyUkJykoLC4tISMiLS8uICIhJignFxkYHBwaCwsJ&#10;NjY0dnZ0np6c3Nza6uro4uLg09PRl5eVkpKQ19fV3t7co6Oh0tLQ1dXT2tvWv8C7z9DLwcK9wcK9&#10;l5iTf4B7REVAMDM6aWeZXVS9amHgbGneaW3QbnXQY2zJZWjTZGXPYWPHYGDAXV29XVvAX1jJX1fQ&#10;WlnBVlW7VFS2UlKyUFCyUlG5XFnKZmPYamfYZmPUYV7PXlzLXVvKXFrHW1nGWVfCTlGwRkmmP0GY&#10;OjuLNjR9LixtKiZjKCVeKyZeIx5UIBxOHhtGGRc8GRg3ExMtBgYeAAIAEhcbAAEQOUdiHTJRHThW&#10;ACA7BCg+rq+05eXn4+LexsO608/E29TKzMO8zcS/08vBysK408vB18/F0srA08vB18/Fy8O5xb62&#10;x8C4yMG5ycK6zMW9z8jAzMW9xr+3naOXwMO6yMnDy8nK2tXb4dfi3dLi287gn7XCfJOiSGJxHThJ&#10;BiM1ASI1Bik9DTBGACpIAjFPBjVTBTRSBTRSBjVTCDdVCDdVAyM4Ey5BaHiJxMjUw8DHsqysxL21&#10;tbGmubm5srKyra2ttbW1urq6r6+vrKysurq6LSwoERAMHBsXHx4aHh0ZIyIeHRwYIB8bGxoWGxoW&#10;HBsXHRwYHh0ZHx4aIB8bISAcEREPJCQip6eloaGfnJyanp6coaGfmJiWmpqampqampqampqampqa&#10;mpqampqampqampqYlZWTmJiWlpaUm5uZnZ2boKCekZGPkpGPkZCOj46MjIuJiomHh4aEhYSChIOB&#10;iYiGiIeFhoWDhIOBg4KAgoF/g4KAg4KAcnJyc3NzdHR0dnZ2d3d3eXl5enp6e3t7bm1rb25scXBu&#10;c3JwdXRyeHd1eXh2enl3iYiGWFdVDw4MAQAABAMBDg0LAQAAFRQSEhISERERISEhOTk5Pz8/QEBA&#10;PT09KysrDAwMk5OT/////v7++Pj4////8PDw+Pj4////////////////////////////////////&#10;////////////////////////////////////////////////////////////////////////////&#10;////////////////////////////////////////////////////////////////////////////&#10;////////////////////////////////////////////////////////////////////////////&#10;////////////////////////////////////////////////////////////////////////////&#10;////////////////////////////////////////////////////////////////////////////&#10;////////////////////////////////////////////////////////////////////////////&#10;////////////////////////////////////////////////////////////////////////////&#10;////////////////////////////////////////////////////////////////////////////&#10;////////////////////////////////////////////////////////////////////////////&#10;////////////////////////////////8vTz/v//9Pb17vDv/v//8PLx/f/+rrCvxMnPPkNJAAUL&#10;JSowAAULPkNJ3eLo7fL4mp6hDxMWAAEEDBATAAEEJysuY2dqTFBTR0hMU1RYR0hMTE1RVFVZSktP&#10;UlNXOjs/U1NT8/Pz6OjowsLC2traz8/P0tLS29vb1dXV39/f7e3tb29voKCg8fHx19fX1NTU0NDO&#10;2trY2trY3t7c2trY19fV29vZ6Ojm7/L3FxofAwYLCAsQBgkOCQwRAwYLCg0SBAUHAAACDQ4QAAAC&#10;ODk76Onr4OHj/P3/gIKBCAoJAAEABAYFHyEgbG5tU1VUUFJRWk88V1VWPE1nFkFrB0RwDEJkK0xf&#10;Y3B4bG5tZGpoZWdmaF1hQzg8HB4dHyUjJScmJyYkFRQSGRgWHRwaHh0bJiUjRENB2NfVy8vNW1td&#10;XV1fLCwuQkJENDQ2Ozs96urskJdhRk0Xb3ZAWV8veHtcW1tRcW55dW+Ja2l+d3eBZWZoeXp/b26A&#10;e3mQbGt5fX6CeXd4g4GCQD4/h4WGlpSVenh5hYOEioiJhYaKVVVfUlBlXFl0VFFsU1FmVlZgWltf&#10;TU9OQUNCMDIxMDIxOjw7HyEgICIhHiAfKSknZmZkrKyqzMzK8vLw1dXTu7u54+Ph6uroVVVToaGf&#10;zc3LyMjG5OTi6enn1dXTycrFvL24///74uPe2tvWk5SPeHl0NTYxIyNZW1mibWjMaWbbcG/nb3Lj&#10;aXDYX2nLY2bHYWPKXmDHXV2/WlyzWVmzWVa/WVTKUlG3VFS4UVGzTEyuTU2xWFbBZmPUbmvgZmbV&#10;Y2PSX1/OXV7KXV7IXF3HWlzDWFrBUFO0SEuoQUOaOz2KNTR4LCtnJyRbJSNVIR1PHBlGHx1FHx5A&#10;ExMvCQogBQYYAQMSBAIPAAAJWWFkusnMXnV9DSg7GjlYDi5VFicvgZCV1uDi6e7q6ebf4NjL3tHB&#10;6dnI1szC08m/2c/F29HHz8W70Ma81MrAz8W71Me/1Me/0sW90MO70cS81cjA1snB1Me/sbaw1NnV&#10;4Obm1d3gu8bMiZWhUV9sLDlJACw6ACo4ACk6ACxABTFKDzZTFTlZFTlZB0NbBkJaAj5WADlRADlR&#10;ADxUAT1VADpSCTJODDVPACg8EzdFgJigxM/TtLS2wLi4rKysvb29sLCwqKioubm5tLS0ra2twsLC&#10;cnFtCgkFIiEdIyIeGRgUISAcHBsXHBsXGRgUGhkVGhkVHBsXHRwYHh0ZHx4aHx4aHBwaAAAARkZE&#10;uLi2qamnlZWTl5eVmZmXmpqampqampqampqampqampqampqampqanp6cnZ2bnJyamJiWlZWTm5uZ&#10;l5eVjIyKmpmXmJeVlZSSkZCOjIuJh4aEhIOBgoF/jo2LjIuJiYiGhoWDg4KAgoF/gYB+gYB+iIiG&#10;iYmHioqIi4uJjIyKjo6Mj4+Nj4+NkI+NjYyKh4aEgH99eHd1cG9tamlnZ2ZkW1pYR0ZEJiUjTk1L&#10;QD89VVRSUE9NW1pYW1tbV1dXV1dXUVFRR0dHQUFBODg4LS0tHBwcDQ0N6+vr9vb2////8/Pz////&#10;+fn5////////////////////////////////////////////////////////////////////////&#10;////////////////////////////////////////////////////////////////////////////&#10;////////////////////////////////////////////////////////////////////////////&#10;////////////////////////////////////////////////////////////////////////////&#10;////////////////////////////////////////////////////////////////////////////&#10;////////////////////////////////////////////////////////////////////////////&#10;////////////////////////////////////////////////////////////////////////////&#10;////////////////////////////////////////////////////////////////////////////&#10;////////////////////////////////////////////////////////////////////////////&#10;////////////////////////////////////////////////////////////////////////+/38&#10;+vz7/f/++Pr5/v///v//293cq62sn6SqBwwSERYcAAEHQ0hO1tvh6u/1i5CWAwcKAAEEBgoNBgoN&#10;Njo9Y2dqSExPQkZJTU5SSUpOSElNVldbT1BUWFldSUpOMjM3rq6u6Ojo19fX1NTU1tbWzMzM39/f&#10;zs7O39/f3NzcyMjIVlZW4ODg4ODg4+Pj0NDQ3Nza3Nza09PR29vZ3t7c5eXj1dXT///9mp2iAAAF&#10;AgUKCg0SAAAFEBMYBAcMBwoPAQIEFxgaAAACEBET1dbY5ufp/f7/sbK0AAIBAAEABAYFFBYVWlxb&#10;UlRTQkRDSkxLVElDUFNcNlFvEUBsAzxnCzpYIz9KS1dVSUtKPkRCPkA/QDU5LiMnHyEgJiwqKy0s&#10;JCMhIyIgHBsZExIQDQwKBwYEAQAASUhGMTEzDQ0PpKSmUFBSNTU3TU1PJycpwMDCoKphQUsCSFIJ&#10;UFkYSlEeUlU4XFxUZWJpZWRyW1xgXF5ZYGFjTk5aWllpVlZeWlxZXFpbVFJTKykqTEpLR0VGQT9A&#10;oJ6fqaeopaman6Kbr7C0xMTOx8fRoaKmc3Zvc3doiYuKgoSDfH59iYuKa21sGRsaDhAPNzk4lZWT&#10;vLy6zMzKvr682dnXZGRiFRUTT09NtLSyXl5c0dHP2dnX39/dy8vJSEhGKyspJCUgSUpFuru24eLd&#10;0dLNdHVwb3BrSUpFKCdzaWmzcXPAcHPSamvhZmfnaW3oYWnYY2PFYWDGXlzJW1rCWFi6VlezVlWz&#10;VlS3UFGrUlOtTk+rSEmmT0+xYWDGbmzXcG7bY2TQYmPPYGHNX2DKX2HIXmDHW13CWFq/UVS1SUyp&#10;Q0WaPD6JNjZ2KipgIiBPHh1HGRQ8GBQ5HBg5GBUwCggdBgUTBQUPAAAFAQASKyk0wsnC3uzbqb+z&#10;N09XAh07GzVmCDJKBitFKUlibYacrLzL0tnf2tzZ0tLI3ubp5u7x3ubp3ubp3+fq4urt3ubp6PDz&#10;7O/26+715+rx4uXs3eDn297l2t3k2dzjq7q9m62xZn2DLUpSDC46ACQzACs8AzBDAD9eBEBiCUBm&#10;Dj9oETtpDzNlCylfCCJcDjdjFD1pGUJuGUJuFj9rETpmCjNfBC1ZCjdhDkBlCUJfADRJACU1VXF/&#10;ydDgxr/Ps7OztbW1s7OzrKysra2ttra2t7e3rq6urq2pCAcDDg0JIB8bGBcTKSgkHh0ZGxoWIB8b&#10;Hx4aHx4aHRwYHBsXGxoWGhkVGhkVGBgWFBQSBwcFbm5sv7+9pqaknJyanp6cmpqampqampqampqa&#10;mpqampqampqampqamJiWmpqYoaGfmJiWnp6cnZ2bpqakpqaknp2bn56coaCeo6KgpqWjqaimq6qo&#10;rKupt7a0tLOxsbCurayqqaimp6akpqWjpaSilJSSj4+NhoaEenp4bW1rYWFfWFhWU1NRLSwqKikn&#10;JSQiHx4cGBcVERAODAsJCgkHDw4MCAcFJSQig4KAdXRyamlnbGtpZWRiXV1dV1dXVVVVS0tLRERE&#10;QUFBODg4Nzc3KSkpCgoKUVFR7+/v9fX1+Pj48fHx////////////////////////////////////&#10;////////////////////////////////////////////////////////////////////////////&#10;////////////////////////////////////////////////////////////////////////////&#10;////////////////////////////////////////////////////////////////////////////&#10;////////////////////////////////////////////////////////////////////////////&#10;////////////////////////////////////////////////////////////////////////////&#10;////////////////////////////////////////////////////////////////////////////&#10;////////////////////////////////////////////////////////////////////////////&#10;////////////////////////////////////////////////////////////////////////////&#10;////////////////////////////////////////////////////////////////////////////&#10;/////////////////////////////////////v//+Pr5/v///v///v//8fPynZ+ezM7NJCkvEBUb&#10;AAQKXWJo7fL46u/1am91CQ4UAAEECw8SAAEENDg7bHBzTVFUQ0dKVlpdR0hMREVJSUpOVVZaU1RY&#10;XF1hMjM3b3B08PDwy8vL0dHR4ODgz8/P0dHR3d3dzMzM3t7e6urqaWlpqamp4eHh4uLi09PT3d3d&#10;3d3b2trY2NjW3d3b2dnX3d3b6enn5+flKy4zBAcMBQgNCg0SAAAFDhEWAgUKBAcMAAACAAACFhcZ&#10;zs/R/v//8vP1tre5ERIUAAEAAAEADQ8OYmRjWlxbS01MUlRTTlBPWVRaP0xeH0VpDEBvEENwFzpW&#10;DyAnDxULExUUBAoICw0MGQ4SHhMXIiQjJSspKiwrJyYkKyooLSwqIB8dGBcVNjUzGRgWBwYEAAAC&#10;FBQWqqqsRUVHJSUnQ0NFLy8xra2v6/iego8zkZ5Ep7NfnqhimqBylZd/jY2BiouPdHdwjZGCh4p/&#10;hIWHfn+EfoB9foJ0g4GCh4WGcW9wamhpamhpXFpb4d/g8O7v19zE5enY3uHa3+Di7O3vrK+oX2NS&#10;bHFZXV9eZGZlbG5tdHZ1U1VUJignXF5d4OLh5eXjv7+9vr68xcXDzs7MTU1LAAAAAwMBX19djY2L&#10;0tLQwsLAo6OhT09NExMREhIQGBkUAAEAISIdyMnE+vv2lJWQbG1oOzw3JitjY2arbG7FdXbga2zg&#10;a27hbXPhX2bQZGHMYl/IXVvGWVfGVlTDVFO7U1WsUlagVFekU1anTU+kTE2nWVq3bGzMcnLUbW3R&#10;YWTPYWTPYGPOYGPMYWTLXmHIWl7CVlq+UVO3Sk2sREabPT+JNTVxJidXGxtBFRY1FhMwExArEQ8m&#10;BgUVAAAJAQIGBggHAAEAZFts6+bq2NzOusaw0OLSzOHkUGiCEilVCkVrBD1qADJkAClgAB5PABI4&#10;ABcuByc0BCZCDS9LBSdDCixIFjhUGjxYEDJOGDpWGjlWGThVGDdUFTRRETBNDCtICCdEByZDACEy&#10;CSw/CC5DAzBHAjRPAjlXB0RjBkVmAjNuBzVxDzh4Gj2BKEKNOUybRlWoT1uvXF26bm/MgoPgiInm&#10;gIHedHXSaGnGYGG+K1GPCjduBDpoDUdsDUJhAB45LEBbwMrl19fXr6+vsbGxv7+/ra2trKyst7e3&#10;qqqqxsXBPTw4Dw4KJCMfFxYSGBcTExIOGRgUGRgUGRgUGBcTFxYSFhURFRQQFBMPExIOEhIQDg4M&#10;BAQCBgYEUlJQrKyqoqKgmJiWmpqampqampqampqampqampqampqampqanJyalZWTn5+dlZWTn5+d&#10;pqakpqakjIyKjYyKiomHg4KAenl3cG9tZ2ZkYF9dXFtZLy4sLSwqKSgmJSQiISAeHx4cHh0bHRwa&#10;BgcCBQYBBAUAAwQAAQIAAAEAAAEAAAEACQgGCgkHCgkHDAsJDQwKDg0LDw4MEA8NBgUDAQAADQwK&#10;T05MeHd1WllXVVRSVlVTVVVVUlJSUVFRSkpKSkpKSkpKQEBAPz8/PT09GxsbAAAAq6ur9vb2////&#10;9fX1+vr6////////////////////////////////////////////////////////////////////&#10;////////////////////////////////////////////////////////////////////////////&#10;////////////////////////////////////////////////////////////////////////////&#10;////////////////////////////////////////////////////////////////////////////&#10;////////////////////////////////////////////////////////////////////////////&#10;////////////////////////////////////////////////////////////////////////////&#10;////////////////////////////////////////////////////////////////////////////&#10;////////////////////////////////////////////////////////////////////////////&#10;////////////////////////////////////////////////////////////////////////////&#10;////////////////////////////////////////////////////////////////////////////&#10;+vz7+Pr5/f/++fv6+/38ra+ux8nIcXNyAAEHBQoQc3h+3OHn5OnveH2DDxQaAAEHCg4RCg4RPEBD&#10;Y2dqRkpNPUFEU1daQ0dKRUZKV1hcUlNXTk9TWltfR0hMKywww8TI7+/vzc3N2tra19fXz8/P19fX&#10;zs7O2dnZ3d3dyMjIWFhY4+Pj4uLi2NjY0NDQ4+Pj3Nza1tbU19fV3d3b2dnX2trY+Pj2hoaEAAAF&#10;Gh0iAgUKCg0SBQgNBAcMAAMIBAcMAAACDQ4Qp6iq/v//3t/h5OXnBgcJBAUHAAEACQsKQkRDVlhX&#10;UVNSQEJBUlRTTlBPUVdlL0lgEUVqCEJyEz9sJDlWLjI1ODIiMzU0HiQiHiAfLCElMCUpKSsqIScl&#10;IiQjKCclKyooJSQiHh0bVVRS3NvZtbSyGhkXFxcZNjY4jIyOKystPj5ARERGHBwevb2/w82EPUcA&#10;UFoRQ0wJWmEuOj0gUFBIRUJJdHV6YGJddXlrZWhfdnd5Y2RpYmRjXWBVXFpbeXd4XlxdNDIzZmRl&#10;SUdIy8nK4uDh19zE5+vc1tjT1NXX7O3vr7GsYGRVdHlheHp5dHZ1cHJxYWNiSEpJOTs6V1lY3N7d&#10;1tbUzc3L1NTS4+Ph5eXjbW1rBQUDFxcVBgYEaWlnhYWDtra0goKALS0rfX17NDQyLzArLC0oGhsW&#10;trey5OXgfX55ZGVgSElEISxCaGuwdXDobWfvc3LndHnVZmzCYWbCY17SYF3IXVvAV1a8VFK9T1G4&#10;TlKrTVOdUlafTVCfSkyhUVKvYmLEb2/TbW3RZWXHYmTSYWPRYmTSY2bRYmXOX2LLWVzDVFe+VVe8&#10;TVCvRkibPkGGNDVtJCZPGBk3ERMqDQodExAhBwUSAAAFAAAAAAEAAgQANjgrrqSilo+Jk5OHlZuP&#10;gY6Hmq2xqL3OLERcCD1cADJdBTZwED+FDD2CCz14C0BsAzlbACxXAzZhBzplCTxnAzZhADJdAC9a&#10;ADJdATFfAC9dADBeBDRiBTVjAzNhATFfATFfCjFYDDZeCTRfCDRjAjBkATJqCz14DT98M0WZPlCm&#10;TV20WGO/WGHAUli6Sk6yRkitY0zScFnfeWLod2Dmblfda1TabVbccFnfYnfIWnTBGzyBAyplETtr&#10;DjVeEzdbHj9gubm5ysrKvb29ra2ttbW1tLS0ra2tt7e3r66qXVxYAQAACAcDERAMDQwIEA8LDAsH&#10;ExIOExIOFBMPFRQQFhURGBcTGBcTGRgUKCgmISEfKiooKCgmKiool5eVmpqYl5eVmpqampqampqa&#10;mpqampqampqampqampqanJyam5uZnJyanp6cmpqYtLSyYWFfDg4MCgkHCgkHCgkHCQgGCQgGCQgG&#10;CQgGCQgGERAODw4MDAsJCQgGBgUDBQQCBAMBBAMBGBkTFxgSFBUPERIMDg8JCwwGCAkDBwgCEA8N&#10;EA8NEA8NEA8NDw4MDw4MDw4MDw4MFBMREA8NAQAAFxYUamlnbm1rYmFfW1pYVFRUVVVVU1NTTExM&#10;TExMTk5OQ0NDOTk5QEBANzc3GxsbHBwc6urq////+fn5////////////////////////////////&#10;////////////////////////////////////////////////////////////////////////////&#10;////////////////////////////////////////////////////////////////////////////&#10;////////////////////////////////////////////////////////////////////////////&#10;////////////////////////////////////////////////////////////////////////////&#10;////////////////////////////////////////////////////////////////////////////&#10;////////////////////////////////////////////////////////////////////////////&#10;////////////////////////////////////////////////////////////////////////////&#10;////////////////////////////////////////////////////////////////////////////&#10;////////////////////////////////////////////////////////////////////////////&#10;/////////////////////////////////////////v///v///v//+/383N7dpaemzM7NBwkIDhMZ&#10;goeN2d7k9/z/goeNAAQKBQoQCA0TAgYJTVFUcXV4QUVIR0tOU1daLTE0RUlMTk9TXl9jWVpeTk9T&#10;U1RYOjs/amtv6uvv19fX2dnZ2traz8/P19fX2dnZzc3N4eHh6enpZ2dnrKys6urq29vbycnJ8/Pz&#10;0NDQ39/d3d3b2dnX3d3b4ODe7u7s1NTSJiYkAAAFERQZAAEGBgkODA8UAAIHBQgNAQQJAAAClZaY&#10;/P3/0dLU5OXnKywuAAACAAEDAAIBU1VUY2VkS01MTU9OV1lYRUdGXF5dPE1hFT1XAD1jAD5uEDln&#10;LTZTPTM0RDMfJScmGyEfGhwbLCElMCUpJScmJCooIiQjJSQiNzY0EA8NMjEvtbSy//78h4aEBwYE&#10;ICAiT09RTU1PHx8hQkJEGBgaMjI0vr7A7e7cY2RSXV5MMjIoREJHLihCSkFwQDRyOzlQMzJAKisw&#10;BwcRIR80NzVNUE9fMjI6KykqRUNEOTc4EQ8QZ2VmQD4/rKqrl5WWrrKht7qxvL2/zc3V29vjnZ6g&#10;SUxDQkY1RUdGLjAvKy0sHR8eHiAfLzEwOTs6xcfGzMzK29vZxcXDyMjG3d3bmpqYGBgWBwcFDAwK&#10;DAwKAAAAIyMhAgIADQ0Lq6upMDAuJygjMjMuEBEMb3Brz9DLiYqFbm9qP0A7Ji5DYGGkcmrhcmrx&#10;cm7mamrMZmbGaGfNYlrRX1nFWVi1VFeoUFOkTFCnSk2sSEyvSk2cRUeeSEioWFbBamjXbmvcZ2XU&#10;XlzJYmbUYmbUY2fVZGjVY2fUXmLNVlrFUVa+Vli9TE+uQUOWNjl8Ky1gHB9CERMqDA8gBAIPDgwX&#10;BQQKAAAACAkDDA4BNTgnfH9qoZp+OzQiIB0WMDE1tr7Ic4GKSF1gZn5+fZGSSV5xIDdhFDJwETZ8&#10;Dj58C0RxBENmDj1nED9pCzpkAjFbAzJcAC1XAC1XAjFbCTplAzRfADBbAjNeBjdiBzhjCDlkCjtm&#10;ByloCy1tFDJ4IjyHKUCQNUmgSlu1UWC9VUurVU6tVlCwUU2uSEarQUOoQkSrREeuZVzbaWDfaWDf&#10;Y1rZXlXUYFfWZl3camHgUla5W169XWO7PkmYJDt+GD1zAjNeADJXU1NTsbGxxsbGp6ens7Ozu7u7&#10;r6+vuLi4qqmln56aiYiEmZiUnp2ZnZyYrayorq2purm1urm1u7q2vLu3vr25v766wL+7wL+7xsbE&#10;wsLAwsLAvLy6xcXDra2ro6Ohm5uZmpqampqampqampqampqampqampqampqamZmXoaGfmZmXoKCe&#10;qqqowcG/NTUzAgIAERAOEhEPEhEPEhEPEhEPExIQExIQExIQGRgWFxYUFRQSExIQEhEPEhEPEhEP&#10;ExIQERIMERIMEhMNEhMNEhMNExQOExQOExQOFRQSFBMRExIQEhEPEA8NDw4MDg0LDQwKExIQEA8N&#10;BgUDCQgGNzY0b25sZ2ZkTk1LUFBQUVFRTk5OTExMS0tLTExMSEhIPj4+Ozs7Ozs7ISEhCgoKTU1N&#10;/Pz89/f3////////////////////////////////////////////////////////////////////&#10;////////////////////////////////////////////////////////////////////////////&#10;////////////////////////////////////////////////////////////////////////////&#10;////////////////////////////////////////////////////////////////////////////&#10;////////////////////////////////////////////////////////////////////////////&#10;////////////////////////////////////////////////////////////////////////////&#10;////////////////////////////////////////////////////////////////////////////&#10;////////////////////////////////////////////////////////////////////////////&#10;////////////////////////////////////////////////////////////////////////////&#10;////////////////////////////////////////////////////////////////////////////&#10;/////v//+/38/v//+fv6nJ6d0dPSR0lIBwkIiI2T5uvx5uvxur/FAAEHBwwSAAULFBkfV1teX2Nm&#10;RkpNSU1QUlZZRkpNTVFUUFRXUlNXS0xQVldbU1RYRUZKQkNHxMXJ7O3xzc3N2dnZz8/P09PT39/f&#10;2NjY2NjY3t7e2traSEhI6+vr09PT2NjY4ODg4ODg1dXV1tbU4+Ph3d3b3Nza3Nza+vr4j4+NAAAA&#10;DhEWAAAFAAAFAAIHDA8UAQQJDRAVAAAFamtt8vP15OXn8PHzODk7AAACDA0PAAACNDY1Y2VkUVNS&#10;R0lIVVdWS01MU1VUT1FQHzhODj1bCk94CUt9ETVlKCxJOScnPiUPFRcWHSMhHR8eMSYqMSYqIiQj&#10;KC4sICIhNTQyFBMRGxoYrayq///9pKOhFhUTDAsJLi4wTk5QY2NlHR0fISEjICAiYWFj7+/xy8Tl&#10;bWaHYVp7U0tyUkd/ZFajX02wTzusSURtT0xrNzVNDwwpNjFZmJK+4t7/rKrC7evs5ePk5+Xms7Gy&#10;29nafHp7rausOzk6PUA1ICIdHB0iLCs5OzpILC0yERMOFBcMFBYVFhgXSEpJUVNSRUdGQUNCOz08&#10;4uTj0tLQzMzKv7+9ysrI1NTS7Ozqj4+NQkJAVlZUDw8NAgIACwsJAAAAMzMxqamnMjIwJSYhJCUg&#10;FxgTVldS3+DbjY6JbG1oR0hDIiVOcHKtcW7FdG7ccm3lbGbibWflZV7fX1jKXVfBV1etUlaXTVSL&#10;SE+VRkquRUTDR0mgQkKiS0m0YV7Tcm7pcGznZmLbYF3SYmXWY2bXZGfYZWnXY2fUXmLPVVnET1O+&#10;UFK5REemNjiLKCtuHB5PDhEyBggeAwcTBwQNAwAHCQcKAQAAAgIASks7kJJ9k5V9qKF1R0AmPDc0&#10;Yl9wh4yia3mEP1RPbYh3jIJpfHVvQEBYLTVmSF6aLlOJATJaCUJfQ2qLM1p7DzZXBi1OMFd4OmGC&#10;MVh5M1p7N1+CK1N2IEhrHkZpIEhrIUlsIkptJU1wQ12qTGGyXGzDanPQZGbLXFbCWlDCUkO4Uzub&#10;VkGgWUioVEmpTEipRkmqR02vSlK0ZHTTYnLRXGzLVWXEVGTDWGjHXGzLW2vKbWTRWk23Xk+0WE+q&#10;KzKAFjZzE018AEJnBwcHV1dXurq6z8/Pqqqqqqqqvb29sbGxpqWhl5aSysnFzczIwL+7xMO/xcTA&#10;t7ayubi0ubi0uLezt7aytbSwtLOvs7Kus7Kus7OxpaWjqamnrq6soqKgqqqonp6cmJiWmpqampqa&#10;mpqampqampqampqampqampqalZWToKCeoqKgmpqYu7u5lJSSAAAAGBgWGhkXGRgWGBcVFxYUFRQS&#10;FBMRExIQEhEPFRQSFBMRExIQEhEPERAOEhEPExIQFBMRFxgSFxgSFhcRFBUPEhMNEBELDxAKDxAK&#10;FhUTFhUTFBMREhEPDw4MDQwKDAsJCwoIDQwKERAOEA8NDw4MCgkHZ2ZkbWxqYF9dXV1dWVlZU1NT&#10;VVVVUFBQSUlJSkpKRUVFPj4+Ojo6ODg4Hh4eAAAA09PT/////f39////////////////////////&#10;////////////////////////////////////////////////////////////////////////////&#10;////////////////////////////////////////////////////////////////////////////&#10;////////////////////////////////////////////////////////////////////////////&#10;////////////////////////////////////////////////////////////////////////////&#10;////////////////////////////////////////////////////////////////////////////&#10;////////////////////////////////////////////////////////////////////////////&#10;////////////////////////////////////////////////////////////////////////////&#10;////////////////////////////////////////////////////////////////////////////&#10;////////////////////////////////////////////////////////////////////////////&#10;////////////////+fn5/////f39+vr6/////v7+/////v7++vr6/v7+xcXFr6+vnp6eEhISo6Oj&#10;5OXn3d7g4OHjGhsdAAACEhMVBQYIa2xuamtwTE1SS0xRU1RZTE1SSktQT1BVVVZbWVhdTUxRVlVa&#10;UlJUQkJEcHBw5eXl2trYy8vL19fXzs7O3d3d19fXzs7O5ubm7e3tTU1Lu7u54eHf3Nza3Nza19fV&#10;3Nza1tbU2NrZ293c19nY293c4OLh9/n4CQsKAgQDAAACCwwOBAUHBgcJAQIEDxASAAACPD0/7/Dy&#10;4eLk7/Dyd3h6AAACAAACBwgKKSosWGVuT1NWTkM9VUM3WE5FT1lYM1VgEkVYADd0BzlrHUFjKkFQ&#10;NkRFeYJ9NTw0KC8nIyEiHx0eIyEiJiQlJSMkJCIjJiQlLy0uJiQYGRIKSz06//T038zOkoOGFQ8R&#10;HhwfJzQAW2RJyczTra7CeHuAfoV1zda55u/Q0ue+b3xRWGRAR1ZPPUVqV1GbS0OZQEGTOECAOkZe&#10;KTY8DA88c2fTd2nc0Mj75unU9cGp+8jD7sDDxqKSzbeQva2Wq5a/Sy+TX1etPDZ+LixdIiQ6OT5B&#10;MzoyOkI1MzsuCiIqV250o7i9d4mNM0FEN0FDMTk71dvby8rFycjDxMO+y8rF3t3YubizOTgzxMO+&#10;3+Lb2NvUsbStU1ZPAAIAHB8YhomCOj02JS0iKiooHhQdbF5v5dfog3mBUlNOQUk8Iy1ibHO5dnrV&#10;amzTcnPdbG7VZ2jSYmLRWlm/YmLCWVq2VFWxUlKyS0ypSEqdREiRMz1wOUKFW2a4W2jGYm7cZGri&#10;ZmTPb2q+bGvgZm7RXG7EVWzJU2XVVV/cVl7LSVWrUE2kPEOJJzBbJic9GhocAwoCAAIACgIABwAU&#10;BAATAwAZFxE3KSdWU1iPPkqEJDdzMzVlPkJna3KEeoSGeYSAcnx9XGRua3KCRT6LNC52OTR4JyNg&#10;nJnQLy1eIiFNDAs1hoKBg39+CwcGEAwL6+fm3dnY5uLh3trZ78bUy6GrckpNXz0+sZmnV0l6Zl+/&#10;eHX4c3HucXDla2zYYmPPWFjIUFC/TU+2TVCvQkKiSUybKS9pHiVZP0WDQUSVPz+hZGPLZGraX13c&#10;amTqW13UW2rHWGi9ZGnPYVjVZ2O3UFW5SlDARD2cMiVdHidGIVF1AEyCAEB2ACpcSmWOy9Duv7vM&#10;sLCyqLKpr8Cwu7e2i42Knqeipaunt7a0sa2sra2rqrCsqampqampqampqampqampqampqampqamp&#10;paWlpaWlpaWlpKSkpKSko6Ojo6OjoqKipqakkZGPpaWjmJiWmJiWk5ORnJyanJyao6Kdp6ahrayn&#10;yMfCj46JIyIdDg0IGxoVFhUQGBcSGBcSFhUQFhUQGBcSGBcSFhUQFRQQFRQQFRQQFRQQFRQQFRQQ&#10;FRQQFRQQExIOExIOExIOExIOExIOExIOExIOExIOERAMERAMERAMERAMERAMERAMERAMERAMDw4M&#10;Dg0LEA8NDQwKBQQCMzIwcXBuaGdlX19fUFBQWFhYU1NTUVFRTExMSEhIS0tLQkJCNzc3OTk5NDQ0&#10;Dg4OISEh7u7u/v7++vr6/v7+////+fn5////+Pj4////+fn5////////////////////////////&#10;////////////////////////////////////////////////////////////////////////////&#10;////////////////////////////////////////////////////////////////////////////&#10;////////////////////////////////////////////////////////////////////////////&#10;////////////////////////////////////////////////////////////////////////////&#10;////////////////////////////////////////////////////////////////////////////&#10;////////////////////////////////////////////////////////////////////////////&#10;////////////////////////////////////////////////////////////////////////////&#10;////////////////////////////////////////////////////////////////////////////&#10;////////////////////////////////////////////////////////+/v7/////v7+////////&#10;+vr6/v7+/f39////6urqmpqat7e3TU1NlpaW4eHhz9DS6OnrZmdpAAACCgsNAgMFODk7fn+BRUZL&#10;TE1SS0xRQkNITE1SW1xhV1hdU1RZVVRZUlFWXl1iTU1POjo8urq64uLi0dHP1dXV09PTzc3N3t7e&#10;ysrK5OTk29vbt7e3cHBu1tbU5eXj0tLQ3Nza3Nza29vZ2trY3N7d4OLh4OLhz9HQ/v//gYOCCAoJ&#10;AwUEExQWEBETAAACDg8RERIUAAACJSYo4OHj4uPl/v//d3h6BQYIAAACAgMFLC0vTU5QSE9VUVFT&#10;VUpIWUpHV1NUOkxYFEFYBkNiCT99H09/CzBLAh0mBxcXc31+Ji01Bw0bGxkaHBobHRscNjQ1MzEy&#10;HRscJSMkIyEiFBAFPDMs39HO7Nra1sPFd2ttEAoMLSsuND8fLjQ0XV2DVFGGXl2JY2SAc3aJZWh7&#10;Ulx1DhEkCAscOkNgU1iQUkuZSkKVP0GLQEiGN0JeIy87KCpdeW3ZcGLVq6LX1dfJ9MSu/9PNvJCR&#10;uJeIvKiHva2ePCpUXUWjOzOGU06SR0ZyKy5BMDU4OUA4JS0iJy8kXHR8iJ+lo7i9cIKGMD5BKTM1&#10;SlJU193dz87JxsXAysnEwL+629rVZ2ZhbGtm0tHM1tnSx8rDzM/I3+LbmZyVISQdMTQtJSghPDs2&#10;Li0rCgULoJmh5N3kfXl2UVFFSks5ICliZWu1cHPSamvVdXbibnDXZmjPXV7KWVi+XV29VlezU1Sw&#10;UFCwSkuoR0mcP0OMMjF0PkeWY2zLaWrUaGPbY2HgYF3QbGXEcmzaa2jRYGTPWmXYV13PVlO6U1Su&#10;QE+gQDyTNTyCHiZUHhwzCAUMAwgEDQ8OBgACBAAZBAAbPDVXg3+kX2GINDtlAxI9BRZBUVV6bXKP&#10;gYiagIiTgoqUXWR2JitILTFUMy1zLShsJSBgU1CJeHaoGhlFHBtDBAQqVFBPWlZVAwAATUlI5+Pi&#10;1NDPwLy72NTT5cS1on1qakQthmVWcVxlVUh9aGLEaWLlaWfiaGjaY2TQXF3HVFTDTk+7TE6zTE+s&#10;Q0SgREeYNDl7JCpkKjBsOj2KTk6wY2DRYGHXZWDiYVngWFfOZW7LZnDHUlO9V07NVVfOUFPGSkqu&#10;OTF8GxQ9ChImAB0wEkVkD0d4Dj1rABxCVWaC0djotbi9ubu2r7Kpt7OylpiVl6CbpKqmtbSysKyr&#10;q6upqrCsqampqampqampqampqampqampqampqamppaWlpaWlpaWlpKSkpKSko6Ojo6OjoqKin5+d&#10;rq6snp6clZWTmZmXnZ2bo6OhtbWzt7axxcS/mJeSRkVADQwHCwoFHRwXFRQPFhUQGBcSGBcSFhUQ&#10;FhUQGBcSGBcSFhUQFRQQFRQQFRQQFRQQFRQQFRQQFRQQFRQQExIOExIOExIOExIOExIOExIOExIO&#10;ExIOERAMERAMERAMERAMERAMERAMERAMERAMCgkHDg0LDw4MDg0LBwYEFhUTSUhGcnFvX19fV1dX&#10;UlJSWVlZVFRUT09PT09PRUVFQUFBNzc3PDw8ODg4JiYmExMTZWVl/v7+/f39////+fn5////9vb2&#10;////7u7u////////////////////////////////////////////////////////////////////&#10;////////////////////////////////////////////////////////////////////////////&#10;////////////////////////////////////////////////////////////////////////////&#10;////////////////////////////////////////////////////////////////////////////&#10;////////////////////////////////////////////////////////////////////////////&#10;////////////////////////////////////////////////////////////////////////////&#10;////////////////////////////////////////////////////////////////////////////&#10;////////////////////////////////////////////////////////////////////////////&#10;////////////////////////////////////////////////////////////////////////////&#10;/////////////////////Pz8/f39/f39////////9fX1/v7+/f399vb2pqamqqqqt7e3gYGB5ubm&#10;0tLSxsfJ4OHjEBETBgcJBAUHKistfX6ATk9RTU5TS0xRSElOSktQWFleWFleTk9UVldcWVhdT05T&#10;Xl1iPDw+b29x7+/v19fX0tLQ3Nzc0dHRzc3N3d3d09PT0tLS9PT0ZmZmqqqo6Ojm5OTi0NDO3Nza&#10;3Nza2trY39/d1tjX293c293c4OLh6+3sCgwLBQcGBAYFCQoMDxASBQYICgsNAAACExQW5ebo8PHz&#10;/v//oaKkDxASAAACAAACExQWYWJkV1haTUtOTUlKV1FTVFNZN0RUGz5aC0JpAEBuGkV6AypRAiM2&#10;FCswHS0scnuCTVJoODtaMzEyJyUmIB4fOTc4MjAxIyEiKigpDQsMHBQKsqeh//v44NDQv7GxPjQ1&#10;DwsMNjQ3MTgxMjNRVU+XTEOgZFu4ZFyvZV6sYVqqTEqrWVCpWFGeVFeeSkyXR0CQTEaQPkKBQkqI&#10;NT9iIStETEyIe2/bbF7NfHOqubq1/9XF8sfBv5mWwKSXxrSggnR0IBA9VEKWRD6GRUJ7NTVZLzJB&#10;HyUlJy4nISggQEdAnbW9orm/kKWqYnR4JzU4ICosXWVn0dfX0M/Kx8bBz87JysnEraynODcyrayn&#10;2NfStrmyxcjB09bP4OPcsbStS05HPD84AAMALyQoEw0PMTExys/J2+HXenxuWFVCVU85IChpYWa4&#10;b3HWbW3cc3TgamzTZGbLXF7FWFe9WFi4VFWxU1SwT0+vS0ypRUeaOT2GODeHSU2uamrZc2bcdGHh&#10;al/jZmDcbmbTb2vMa2LNZFrVY1zdXlbFV02jUU6fQUqlQTuRNDl9ICdVFxMuBAEMAAAEAAAFBwAJ&#10;FQE0KhpJrabQtrbaSE9sICxEOElbd4iagYiae4KUiZCkeH6WRElpKCtWHyBWFBRQIR1aIx9aGBVK&#10;lJLDQkFpCwsvEhMxAgMfSUVELSkoCwcGsa2s4Nzb08/OxsLB1NDP3MWZmXhFgVkmvZl/TThJZ12j&#10;amLRcGTqZ2beZmbWYWPKWVvCUVK+S0y2SEusSEylRUecP0GWQUSVLzR2GSBXNTp+Xl7AY17cZWLV&#10;V1HNX1XScmrXbmq/gH/PX13CZF7aSk3YPz6zPjiQNS1oEg8sAQQJAAwMBBcdGUBrFDtiCjJTASU9&#10;iqSzzdXfuLK2va2us6+upqiljpeSo6mlsbCusKyrqKimqrCsqampqampqampqampqampqampqamp&#10;qamppaWlpaWlpaWlpKSkpKSko6Ojo6OjoqKim5uZmZmXoKCemZmXoqKgrKyqRERCKCgmLy4pISAb&#10;EhEMBQQADAsGHh0YHRwXGBcSFhUQGBcSGBcSFhUQFhUQGBcSGBcSFhUQFRQQFRQQFRQQFRQQFRQQ&#10;FRQQFRQQFRQQExIOExIOExIOExIOExIOExIOExIOExIOERAMERAMERAMERAMERAMERAMERAMERAM&#10;Dg0LEA8NDg0LDw4MERAOAwIAHx4cbGtpZWVlY2NjVFRUVFRUWVlZUVFRS0tLTExMUlJSSEhIPz8/&#10;OTk5MTExGxsbBQUFw8PD+Pj4////9fX1/v7++/v7/v7+////+fn5////////////////////////&#10;////////////////////////////////////////////////////////////////////////////&#10;////////////////////////////////////////////////////////////////////////////&#10;////////////////////////////////////////////////////////////////////////////&#10;////////////////////////////////////////////////////////////////////////////&#10;////////////////////////////////////////////////////////////////////////////&#10;////////////////////////////////////////////////////////////////////////////&#10;////////////////////////////////////////////////////////////////////////////&#10;////////////////////////////////////////////////////////////////////////////&#10;/////////////////////////////////////////////////////////Pz8/v7+/Pz8+vr6/v7+&#10;+vr6+Pj4////////0NDQlpaWycnJk5OTyMjI1dXVx8fH1dbY2tvdFhcZAAACAAACdXZ4UlNVOTo8&#10;SElOQ0RJTU5TVVZbVFVaUFFWTU5TUlNYWVhdUE9UTUxRODg6y8vN7Ozs0NDQ19fV1tbW1NTU1dXV&#10;19fX3Nzc1dXVycnJXl5e2trY4eHf29vZ2trY3d3b2NjW2dnX4eHf09XU19nY3d/e/v//f4GAAAEA&#10;CgwLCw0MBAUHAgMFEhMVAAACHB0furu97e7w9PX3wsPFFxgaAAACDQ4QFhcZSktNXl9hT1BSWVBT&#10;VFNYQU5WKUVTGEFbC0FnBUFzBUZ+ITpWHzhMcYWOgI6Ri5OWiIqWe3ePW1RzYF5fPTs8LCorIiAh&#10;IB4fLCorKykqHhwdeWpj//jz39DN3tDPjoSDDwkJIx8gNTM2JjAvODxfYFywV0++bGPWd2/ee3Pi&#10;eG/ienXtbF/SWk+1SkqgS02aTkiQQz6AP0R8OkN8NT5nJy9WZ2WueGzabmHLWlCMpaOu/9jP7sfA&#10;yaihp4+Hq5yZLiI2QTdpRz2GMC1mMzFgMTJOTFBba3FvTVNPMTc1NTs7r8fPl660gZabY3V5KTc6&#10;PUdJanJ02d/fzczH0M/Kz87J0dDLXl1Yb25p1dTPzczHyczFx8rDwMO8tbixp6qjrbCpx8rDTlFK&#10;MyEtRz5DzM7J5O/f2ubQg4hwXFdBal1KMzmHaWzJdHTjcG/kbm7dY2XKY2bHXmDEWFe9VVW1VFWx&#10;U1SwT0+vTE2qRUeaNzuEPEyjXFjId2LhcF7YbWLaaV/ccGbjcGjfY23OYmTTZVnXalbPXlOzTU+c&#10;S0ujSD+qNi6BGx9gGBxJEQslGBAfCQcSAQALGAkeqIzHVkN6s67XoKfEanqLdIeNe4uLe4qHgYuM&#10;c3uFVVtxNztgHiBTExNRHRxgKSdwGBZHExFALi1XurreFBUzCgwjBAcaBwoZQz8+BwMCHhoZ3dnY&#10;0s7NyMTD0MzLyMTDx7aIn39EnG01wZiEQC5WamTGVkzQeGPwaWjfZ2fWYmTJW13CUlO9TE61Sk2u&#10;Sk6nR0qbPj+bR0ikOj6IHiVcOD1+Y2PHY13jZ2HBhHzjbGDCZliniHm0ua7oVVCgTEuxZmTFPTeN&#10;QDmGMCxpGxY2BgAABgAABAUJCyA/FjVSJlJtAjRLETpMrb7Pz8XQya63sq6ttLaziZKNn6WhrKup&#10;sKyrp6elqa+rqampqampqampqampqampqampqampqamppaWlpaWlpaWlpKSkpKSko6Ojo6OjoqKi&#10;n5+dkJCOq6upoKCenJyaubm3WVlXAgIAFxYRDw4JExINGRgTGxoVFxYREhEMFxYRFhUQGBcSGBcS&#10;FhUQFhUQGBcSGBcSFhUQFRQQFRQQFRQQFRQQFRQQFRQQFRQQFRQQExIOExIOExIOExIOExIOExIO&#10;ExIOExIOERAMERAMERAMERAMERAMERAMERAMERAMFBMRDg0LCgkHCwoIFhUTCQgGCQgGQ0JAd3d3&#10;Y2NjV1dXU1NTWlpaUlJSSUlJU1NTRUVFR0dHPT09Pz8/MTExMzMzAwMDNTU1+vr69/f3/////v7+&#10;+fn5////////////////////////////////////////////////////////////////////////&#10;////////////////////////////////////////////////////////////////////////////&#10;////////////////////////////////////////////////////////////////////////////&#10;////////////////////////////////////////////////////////////////////////////&#10;////////////////////////////////////////////////////////////////////////////&#10;////////////////////////////////////////////////////////////////////////////&#10;////////////////////////////////////////////////////////////////////////////&#10;////////////////////////////////////////////////////////////////////////////&#10;////////////////////////////////////////////////////////////////////////////&#10;////////////////////+/v7/////v7++/v7+vr6+fn5////////8PDwm5ubuLi4uLi4lZWVysrK&#10;xMTEzMzMx8jK1NXX2tvdJCUnERIUUFFTPD0/UVJUR0hNRkdMUFFWU1RZUVJXU1RZVFVaWFleUlFW&#10;WVhdMzI3cXFz9PT229vb0dHR1tbUzMzM19fX3Nzc1NTU2tra8/PzWVlZr6+v5ubk2NjW1tbU29vZ&#10;3d3b2trY19fV3t7c19nY19nY8fPy5ujnFxkYBAYFCQsKCAoJDQ4QCgsNAwQGCgsNr7Cy8fL04uPl&#10;z9DSISIkAgMFAAACAAACUlNVc3R2Nzg6VVZYVlNeQ09bIkZWCEBVBUZkCUduDEBvDzpuDhcUFx0d&#10;PUJFGh0iJSQqGhQeKB4pJBgkKCYnHhwdMC4vIR8gKigpIB4fAQAAPjw98NnU8+Dc5dbTwre1SkVC&#10;BwMCOjg5MzE0JzUoNDtVYGCqXVi/ZF7MbmjUc23bbmfbY2HCZly8YVixREaRPkKDTUmERkJ9P0R8&#10;MjtyLzZqMTZudnLHdmrYa1/FST9+qKS9/+Tk1riwtJ2OgG9oMiU2GhI5Yl2TNDNtJyZQMDBSBgka&#10;BwwQoqiktLq40dbZ5uvxtc3VkKethZqfZnh8HiwvS1VXTlZYy9HRy8rF2NfSycjDm5qVNzYxzczH&#10;2djTwsG8ur22vcC52t3W6OvkmZyVSUxFkZSNmZyVpJimtrC0paaeqrGfucGqPUAtKycbFAsEVlq1&#10;dXbgcnHob23obW3dZWfMZWjHW167WVi+VFS0VVayVFWxT0+vTk+sRUeaNzuENFepbWLYfFvgZVvN&#10;V1/CYmDNcWbeaWTcWm/kWmrlY1vUa1K4VVCgO1GaPkifSi+WLydwJSdgJSdNCQEaBgALOzhDgHmL&#10;gm6J8dD/TTpop6bGn67BgJmea4F/bXx1foh/e4d9RU5TGR85FxlJISFfJyZpIyNjFBRSExM3AAAh&#10;X2B8nqC3AAEQCQ0YAAEFBwwPHRkYAwAAXFhX1tLR08/OycXEwr69zMjHwLScnHdKt31No3RsMR5e&#10;WlrSWFDXdFvbZ2bdZWXUYWPIW13CVFW/T1G4TlGyTlKrSkyhQECgRUWlQEOSMjh0QkeLXl3FY1zn&#10;T0iOr6fwnZHRa1aBfGB3pIymMSlcYGawuKzCMSVNRD2CLSx4GxRAHAcMFAUCAAETBw4gIzlOBS9H&#10;F01nABw2P1huz8vcx6+9trKxu726jJWQm6GdpqWjsKyrqamnqK6qqampqampqampqampqampqamp&#10;qampqamppaWlpaWlpaWlpKSkpKSko6Ojo6OjoqKipKSip6elnp6coKCen5+dsLCusLCuISEfCQgD&#10;GhkUHRwXFxYRExINFxYRHh0YGBcSFhUQGBcSGBcSFhUQFhUQGBcSGBcSFhUQFRQQFRQQFRQQFRQQ&#10;FRQQFRQQFRQQFRQQExIOExIOExIOExIOExIOExIOExIOExIOERAMERAMERAMERAMERAMERAMERAM&#10;ERAMDw4MCQgGDAsJBwYEDg0LExIQBwYEERAOcXFxZWVlWlpaW1tbVVVVVlZWUlJSTk5OTExMTk5O&#10;SEhISEhIOzs7RERELy8vAAAAenp6////+fn5////////////+/v7////////////////////////&#10;////////////////////////////////////////////////////////////////////////////&#10;////////////////////////////////////////////////////////////////////////////&#10;////////////////////////////////////////////////////////////////////////////&#10;////////////////////////////////////////////////////////////////////////////&#10;////////////////////////////////////////////////////////////////////////////&#10;////////////////////////////////////////////////////////////////////////////&#10;////////////////////////////////////////////////////////////////////////////&#10;////////////////////////////////////////////////////////////////////////////&#10;/////////////////////////////////////////////////////////////v7+/////////v7+&#10;+fn5/f39////9vb2tbW1mZmZwcHBrKysqKio0NDQzs7OwsLCxsfJ0dLU3+Di5OXniouNJCUnLS4w&#10;QEFDRkdMU1RZV1hdUFFWVVZbVldcUVJXWltgUVBVVVRZNzY7z8/R4+Pl1NTUzMzM2NjWz8/P09PT&#10;2tra2tra4uLiv7+/WFhY6Ojo29vZ2NjW2dnX09PR29vZ4eHf1dXT29vZ3d/e3uDf9/n4f4GAAAEA&#10;DA4NAwUEAAIBDA0PAAACAAACiouN+fr81tfZ/f7/Njc5AAACDxASBAUHLi8xZmdpU1RWSElLU1RW&#10;OUtfHD9VC0FbCEtoBUdnDEFhFjVUESJAKCIUIh8WHBsZGhkeFxQbHxscHRMRHhQLIB4fJSMkMC4v&#10;GxkaJiQlFxUWKCYnyMbH/+zq6NDO7d7bjYWCGhYTDAwKPz8/MzM1JzgoNUBUZWitbWvMZ2XKY2HC&#10;a2nKe3nebnG2aWKwWVKgS06RQ0h/RkR2SEV+PEB/MTtwKS9pQkSOeXPTdWnXYFS2SD2Bv7jh/+Pr&#10;48i/vaqZSz08HxU3UEuFRUZ/OD5uISJADA4kAAAJCQ8No6mlmZ+fxcnS3ODsqMDIlayymq+0cYOH&#10;Kjg7WGJkTVVX2d/fz87J09LNraynSUhDXFtW9/bxzczHwsG8yczFu763tLew1NfQqq2mICMcJiki&#10;QUQ9MzM9Pz9BODQrMisbNi4hLSgkBwYMGRgoc3Xcennua2noa2nob2/ha23RZ2vGU1ewWFe9VVW1&#10;VlezUVKuTk6uTE2qQ0WYOj6HOFitcWjdcFXWYmLGVWi3Z27IdGzbaGPZVGnoVGTdWFjIXlCyTE+g&#10;N1KXO0ePRCt/PzdzISJQBAUjCQARLiIssqy28OT4WEFf/93/OihCiYydepGXg6OiaIF+bXl5f4CC&#10;ipaKKjM4ERY0JSZcHh5cJSZeIyZPAAUjCgwjAAAUjI+gWV1oAAEFBw0LAAMAAQkAAwAAEAwLtrKx&#10;19PSz8vKz8vKv7u60c3M0MbFkmpJz49flF9XHQ5PVmDPg4HscFeoaGffZmbWYmTLWlzDUlO/TU64&#10;Sk2uS0+oS0urRESmQkOfQUSRPkOHSk2cW1nGYVvjY1mOhXutdWeLZkpYmnFvzKqrQzlUW2acrZuF&#10;OSQtRzx4ICJ1HBdPGAMKDAAAAAYeAQACAAURCCg/Dz1eCzlbAB88gIid29Xjvrq5ubu4l6CblpyY&#10;oaCesa2srq6spqyoqampqampqampqampqampqampqampqamppaWlpaWlpaWlpKSkpKSko6Ojo6Oj&#10;oqKim5uZm5uZlpaUnZ2bpaWjpKSiubm3UFBOCQgDDg0IERALHBsWHx4ZGBcSFhUQERALFhUQGBcS&#10;GBcSFhUQFhUQGBcSGBcSFhUQFRQQFRQQFRQQFRQQFRQQFRQQFRQQFRQQExIOExIOExIOExIOExIO&#10;ExIOExIOExIOERAMERAMERAMERAMERAMERAMERAMERAMCwoICwoIFRQSDw4MCQgGFBMRDw4MAQAA&#10;NjY2dHR0ZmZmW1tbU1NTW1tbV1dXTU1NUFBQSkpKRUVFOzs7PT09MDAwLy8vFBQUDw8P1dXV////&#10;9PT0/////Pz8+fn5/f39////////////////////////////////////////////////////////&#10;////////////////////////////////////////////////////////////////////////////&#10;////////////////////////////////////////////////////////////////////////////&#10;////////////////////////////////////////////////////////////////////////////&#10;////////////////////////////////////////////////////////////////////////////&#10;////////////////////////////////////////////////////////////////////////////&#10;////////////////////////////////////////////////////////////////////////////&#10;////////////////////////////////////////////////////////////////////////////&#10;////////////////////////////////////////////////////////////////////////////&#10;/////////////////////////////////////v7++fn5/////Pz8y8vLkpKSvr6+wcHBrKysrq6u&#10;zc3Nz8/PzMzMwcLExcbIx8jK0NHT3N3fwMHDXF1fJygqOjtATU5TVldcTU5TUFFWWFleUlNYUFFW&#10;UVBVQ0JHgoGG9PT21NTW09PTzc3N2trY1tbW09PT2NjY3t7e2trabGxsurq65ubm19fV1dXT4ODe&#10;1dXT1tbU4eHf19fV29vZ4OLh7vDvyszLJignAAEACw0MAgQDBggHCQoMAAACY2Rm7u/x3N3f/v//&#10;YGFjAAACCwwOEBETLzAyamttU1RWOzw+X2BiQkNFCD5YDUVmCUJrCkBsFEBlFS9IFR0oIB4fKiMd&#10;JSEeGhwbHyUlEBkWIichJCYbHRsOHRscKykqLCorIyEiFxUWKykqjYuM/fv889HQ99vaxLKwSkVB&#10;CAkEHyEeODg4NTU3JTUyMz5eUlWiYGDEc3PXcXLOZWbAeXrXdXfBY1uwSUCZQEKMQUZ+RUN1SER/&#10;Oz6BMTtuLjN0W1uxb2jQbmLQWE2tU0eP08r//+b02MS51MiwRz8/QjppXVqhQUWCJzNZJCc6Gx8q&#10;X2RncnlymJ+YWmBgYGRvWFtuRFxkYnl/fpOYWmxwLz1AQEpMT1dZ2N7e1tXQv765d3ZxLy4ppaSf&#10;4uHcxcS/xsXAv8K7z9LLxsnC0tXOtbixSEtETE9IT1JLSFtfTVNTVktFVz83TjQzPzE+IyRAQ1F2&#10;c3Pjd3XyamfsbmvubWzhZmjMZmrDUVaqVVS6VVW1VVayTU6qSkqqSUqnP0GUPECJWFu6ZmfbWFnP&#10;Y2jEbXa7YWi2bW3RbWLaXmjJW2CyU1SwT1DESE+5RU2VRUWDOjGCJR1OHSBDDxAkDgQNbWBnjoeO&#10;6t/winGO68jPYVFUvcbFeZiSfaGdYXp+bXWCbmp7i5aONDxHEhY7GhtRHR5UDxM2AAcRDRkPAAMS&#10;HSEsn6SqIScnAAMAEhoNAAUAAAYAAwAAXFhX4t7d0s7Nvrq5w7++x8PCycXEzMfOkGZC3JZYk2BD&#10;GxQ9aoDLp6/gaVhebGrlaWnbZGXRW1zGUVHASku3RkitRkmmSki1RUWnREaZPUGLNjmGSkunYF3Q&#10;XlnbZFOHkIWwinqWZUJGnGhbyp2YRDVMdIKzo5CKPR8pSzVmTlCbDhRICQAFBwAAAAMOFg8HFhsf&#10;XXOLFjlfBSxXBCZJHDVJqLnDyMTDsrSxpa6pkZeTnZyasq6ttLSypaunqampqampqampqampqamp&#10;qampqampqamppaWlpaWlpaWlpKSkpKSko6Ojo6OjoqKio6OhnZ2bqqqopKSimJiWnJyarq6suLi2&#10;CwoFDQwHGhkUGRgTFhUQFxYRFxYRIiEcFhUQGBcSGBcSFhUQFhUQGBcSGBcSFhUQFRQQFRQQFRQQ&#10;FRQQFRQQFRQQFRQQFRQQExIOExIOExIOExIOExIOExIOExIOExIOERAMERAMERAMERAMERAMERAM&#10;ERAMERAMEA8NDw4MExIQFxYUDg0LDQwKEhEPBwYEBAQEW1tbcHBwXFxcV1dXWlpaVlZWVlZWTk5O&#10;Tk5OT09PSEhITExMNDQ0MjIyNTU1Dg4OKCgo9vb2+/v79fX1////7+/v////////////////////&#10;////////////////////////////////////////////////////////////////////////////&#10;////////////////////////////////////////////////////////////////////////////&#10;////////////////////////////////////////////////////////////////////////////&#10;////////////////////////////////////////////////////////////////////////////&#10;////////////////////////////////////////////////////////////////////////////&#10;////////////////////////////////////////////////////////////////////////////&#10;////////////////////////////////////////////////////////////////////////////&#10;////////////////////////////////////////////////////////////////////////////&#10;/////////////////////////////////////////////////////////////////////Pz8+fn5&#10;/Pz8+Pj4////8fHxpaWlrq6uxMTEwMDAmpqa2trax8fHw8PDx8fHw8TGyMnLxMXHz9DSz9DS29ze&#10;3+DisLGzZmdsOzxBNzg9Tk9UVldcVVZbVFVaVVZbSEdMODc84N/k2dnb1tbY1tbW2dnZ09PR2NjY&#10;2tra3t7e2dnZubm5Xl5e7Ozs39/f4ODezMzK4+Ph4ODe0dHP29vZ29vZ3t7c19nY9Pb1h4mIAAIB&#10;AAEACAoJAAEADQ8OAAACRUZI8fL03+Di8fL01NXXBAUHBAUHAAACKistX2BiT1BSTU5QX2BiQkNF&#10;Nzg6AEBfAUZtEkp7FDxxDyVOFhswJx8cLiEOIRoiHh0jGSIhESAbITIoDh4THCYbIykfIiAhLiwt&#10;KCYnKykqAwECSkhJ6efo4d/g+dXV5cfHpJKQFRAMBggDOjw5MzU0Nzc5IjA7RU18V1iyWFbFdXPe&#10;dXXVXF25c3TRbm3KX1S8WE22SUmhQ0eGRkN6Pzt4PD+GMDptNzyAcXDNYVnIZFjGVkupYVWf2tH/&#10;89jp3szCwrifRT9BTEV7OTaFNTt5HSxNDBAcP0RKiY+NS1JKJSwlGR4hIyczGhwyGjI6Ynl/iZ6j&#10;Z3l9T11gND5AWWFjz9XV2tnUq6qlR0ZBSklE2NfSw8K9xcS/yMfCwsW+uLu0xsnC4OPcn6KbLTAp&#10;T1JLV1pTPlxcVmBfV0VBSygmb0pSIw0mLTBbU2idZWTbcW7wcW33dHH2aWjdXF7CYma9VlutU1K4&#10;VVW1VFWxSUqmR0enRkekOz2QPUGKe2DJXGjYSmTTZmvGgHm/SU2WW16/bl7YcXGlamSKVlaeR1Xa&#10;Sk7VVkWWTT5/LjSSMCdSFhc1CAoXCAAE1srMenF21sna8dnz783Ei3pw5vLkepuQcJeSUWx1dnuR&#10;hXqajpmVFBwpAgYsGRpQCw09AggeAAUAAAkAAAAJRElPoKWoDBIOAAQAIywbAgsAAAkAHRkYxcHA&#10;5uLhxsLBxcHAvbm4z8vKzsrJoqClglkrx4MygU8cFRUhb4y0mKeqUUUTa2nmaWjdZGXRW1zIUlLC&#10;TEy7SkyzSUyrSUa5RESmSEuYOT2EKSt+SEetZ2TZXFfVZlOLlIe1kX6baEBDq3FmyJWSPixGiJXK&#10;ineUPhszbEx1paXjBhRBBgcJDwwAbHVwxL2t5eXn5vT/bISwAB9PFzpgASQ4MlNaz8vKrK6rrrey&#10;jpSQm5qYsq6tuLi2pKqmqampqampqampqampqampqampqampqamppaWlpaWlpaWlpKSkpKSko6Oj&#10;o6OjoqKioaGfpaWjlZWTqqqonp6cnJyaqKimv7+9ODcyExINFBMOFhUQIB8aJCMeDAsGGBcSFhUQ&#10;GBcSGBcSFhUQFhUQGBcSGBcSFhUQFRQQFRQQFRQQFRQQFRQQFRQQFRQQFRQQExIOExIOExIOExIO&#10;ExIOExIOExIOExIOERAMERAMERAMERAMERAMERAMERAMERAMFhUTDg0LBQQCFhUTFBMRAwIADAsJ&#10;EhEPAwMDHx8fbW1taGhoW1tbVVVVWlpaXFxcT09PUlJSSEhIQkJCPT09Ozs7Q0NDNjY2KCgoAAAA&#10;lZWV/////f398PDw////+/v7////////////////////////////////////////////////////&#10;////////////////////////////////////////////////////////////////////////////&#10;////////////////////////////////////////////////////////////////////////////&#10;////////////////////////////////////////////////////////////////////////////&#10;////////////////////////////////////////////////////////////////////////////&#10;////////////////////////////////////////////////////////////////////////////&#10;////////////////////////////////////////////////////////////////////////////&#10;////////////////////////////////////////////////////////////////////////////&#10;////////////////////////////////////////////////////////////////////////////&#10;////////////////////////////9/f3/Pz8/f39+/v7/f39////vb29nJycubm5vLy8urq6rq6u&#10;0tLSxsbGxMTEyMjIy8vLycnJxcXFwcHBwsLCyMjI09PT29vb5eXlr6+vX19fLi4uMDAwQ0NDSkpK&#10;TExMHR0dkpKS4uLi3d3dzs7O1dXV19fX0dHR1dXV0dHR2NjY7e3tWVlZvb294uLi39/f19fV2trY&#10;3Nza3Nza4eHf2dnX39/d4eHf6Onr5eboFRYYAAACDQ4QAAACCAkLAAACERER9PT03t7e4eHh6+vr&#10;i4uLAAAAAAAABwcjZWx2UFhNWVxJRkdCS1t0EEF5AD+HA06DEkJqHy5DICElGyAaHCYeJCcgKyId&#10;Hx83IiUqHicWGyUKGycPHCcZGyYgHykoJSUdKSkhLywlIh0XHBMOzcK++evo49XS393exsTFXFpb&#10;CQcIHhwdOTc4NDIzPDo7Mi49R0JqY16yXVjQaGPhdHLfbmnQZ1/QXl3UXV/ERkmaREaQT02YPjqE&#10;ODN1Q0B3HiV/S1GnYGG7Zl/Jb2HUW0ujfnOR7+rX/Nzf2sWqr6SGOTNBRj18RT+FMzNZIictAA8k&#10;AA4lAAgRNTozt7Ont7KuusG6zd/PxMW1rLSpg5aUZ4OHQV1hCx4cdHxx3N3Nz9DLe3x3Li8qsLGs&#10;3d7Zw8S/yMnEu7y3xMO/wsG9xMO/1tXRtLOvLy4qVlVRV1ZSTllbVFNRRzMsaEVBVTA3LRMsPTRf&#10;XF+WY2TYbnDebG/YdHfiY2XUXmDOYmbKWl+6VFS2T062UU+8RkWrTk+pQEOSKy59XmGyZ2apYF3s&#10;Wl/vbXimX19XOCVSYUq0bmHVREAbIB4fT0iYZFPhXEy5S0ZvR0p9MDGlKC5OGh43BAQQDAMG0L68&#10;qo6Lv52e9c7T6sG/uJ+ap6igjKOZa46HVHRzeY2Wa3mGkZWUGBwbDBAPBQkIBAgHAAEAAAEABwsK&#10;AAICoaenHiQkEhgYxMrK2N7etry8lJqaw8m7yM7Ay9HDx82/v8W3ub+xv8W3y9HDvJl5bEgmsIdp&#10;j2NIPA8AmW1ku5GSYjk/ZWnkY2XgYGLZX1/RWVfCUU+wTEmiTEqdTU2vPjydRkOcSESYLSh6XFOs&#10;Z1rDZlXJT1jPZGCqlHuOUyccsHtzvpOaNh4slIyZiFVcRR4lqZKcYlpnDhAdAAMPHiEq7u317d7l&#10;yr+53NnK2t7dJTVOBiNPCTRmAChUcpqzyNrmwby5qpuUi4R+paahsrGstKukqKiorKysq6urra2t&#10;qamppaWlq6urrKysqKioqKiop6enp6enpqampqampaWlpaWloaGhoKCgnJycnJycnZ2dnZ2do6Oj&#10;rq6unZyYBgUBHRwYFhURCwoGISAcFRQQFhURFxYRFxYRFxYRFxYRFxYRFxYRFxYRFxYRFxYSFxYS&#10;FhURFhURFRQQFRQQFBMPFBMPFBMPFBMPFBMPFBMPFBMPFBMPFBMPFBMPEhENEhENEhENEhENEhEN&#10;EhENEhENEhENEA8LEA8LEA8LEA8LEA8LEA8LEA8LEA8LEhEPAQAAVlVTcnFvYWBeW1pYWFdVVVRS&#10;WVlZT09PUFBQUVFRRUVFOjo6Nzc3NTU1NjY2FhYWERER7u7u/////Pz8////////////////////&#10;////////////////////////////////////////////////////////////////////////////&#10;////////////////////////////////////////////////////////////////////////////&#10;////////////////////////////////////////////////////////////////////////////&#10;////////////////////////////////////////////////////////////////////////////&#10;////////////////////////////////////////////////////////////////////////////&#10;////////////////////////////////////////////////////////////////////////////&#10;////////////////////////////////////////////////////////////////////////////&#10;////////////////////////////////////////////////////////////////////////////&#10;/////////////////////////////////////////////////////////////////////f399/f3&#10;+Pj4////+fn54+Pjl5eXsLCwurq6vb29urq6sbGx0dHRx8fHxcXFyMjIyMjIyMjIyMjIx8fHx8fH&#10;ycnJzMzMzs7OysrK29vb7Ozs1dXVl5eXZWVlSkpKNjY2Z2dnv7+/5eXl09PT0tLS1tbW0dHR1tbW&#10;2NjY2NjY4eHhv7+/ampq4uLi3t7e29vb0dHP3Nza5OTi29vZ3d3b09PR4eHf3Nza8PHze3x+AAAC&#10;Dg8RCwwOBwgKAAACKywu4uLi7u7u19fX29vb4ODgQkJCAAAABwcHTUliYmBtUlNNUFJFT1lYGTVL&#10;BzxuAEeJDkVsFzZTIiU2JSAmHSEgGCUeHCYdJSgdIxo1JyErJCQaIiMVIiMdIB8kHB0hHR8cMzMx&#10;JCQiJiUjCAQDlIyM8efo8ubo9ursvLq7eHZ3Hx0eCQcILiwtODY3MC4vPjw9Mi82S0pqYV+qW1jJ&#10;ZGPYcnHXfnzdeXPdYGHLTFCrSU2WQkaHQECAQkB/OjdwOTdoKzKMV12zX2C6aGHLbV/SWkqii4Ce&#10;7unW99fa1sGmraKENjA+Qjl4QDqALy9VHiMpDhUnBAsdCg8VX11Q7+LQ9ujf5uLX2OHMtbOkrbOp&#10;m6uqdY6TQltgFSUkfoR64+HSk5SPPT45YGFc0NHMzc7JtbaxwMG81NXQxMO/wsG9xMO/1tXRtLOv&#10;Ly4qVlVRV1ZSXF9YW1dOTDszWj47PB4mMBovV0xucWyVW1zQb3Hfam3WcHPeamzbZGbUYmbKV1y3&#10;T0+xUVC4UU+6SkquTE6lPUCPODuMZWe8c23FZmPuYWfjUFt5OTcqKxc9fWjFal7CMi0QGRUScm2n&#10;ZFfDWEygRURkSEp6KCaRGyI/CQ4kBQURBQABoZKP/ubm3b3C/97m/dXW1Ly6paagf5aOdJSPWHZ2&#10;bYGIdoKQoqalAAEAAAEAAgYFAAEABAgHAgYFDBAPJy0tfYODZ21tiY+P09nZ193d2uDgwMbG0tjK&#10;yc/Bu8GztryuvcO1v8W3v8W3xcu9xKWJfFk7sotsuo9xgVQ/qn92roaJVjA9YmbhZGbfYmTbXl7Q&#10;WFbBU1GyUE2mTUufSUilPz+XREKWRUGYNi2IYFavbGC0dWq2XGDLYFeWsZObYjIcgEc0zJuVORoY&#10;k4F9eEZJa0RLoIiVQDhHDQ8eAAMPCg0W3Nvh4tbY0cjDz8rE09fYqrrLAR5AGUJuADBeEThVtMfV&#10;u7q4wbawko2KqKiotbKttKyhr6+vr6+vq6urra2trKysqKioqamppKSkqKioqKiop6enp6enpqam&#10;pqampaWlpaWlpKSko6Ojn5+fnZ2dnp6enJycnp6eqKiot7ayLCsnDAsHERAMHBsXFxYSEhENJiUh&#10;FxYRFxYRFxYRFxYRFxYRFxYRFxYRFxYRFxYSFxYSFhURFhURFRQQFRQQFBMPFBMPFBMPFBMPFBMP&#10;FBMPFBMPFBMPFBMPFBMPEhENEhENEhENEhENEhENEhENEhENEhENEA8LEA8LEA8LEA8LEA8LEA8L&#10;EA8LEA8LBgUDEhEPFhUTZmVjZ2ZkXFtZV1ZUWFdVU1NTUVFRT09PTk5OSUlJQ0NDPT09OTk5LS0t&#10;MDAwGxsbLy8v////8fHx////9vb2////////////////////////////////////////////////&#10;////////////////////////////////////////////////////////////////////////////&#10;////////////////////////////////////////////////////////////////////////////&#10;////////////////////////////////////////////////////////////////////////////&#10;////////////////////////////////////////////////////////////////////////////&#10;////////////////////////////////////////////////////////////////////////////&#10;////////////////////////////////////////////////////////////////////////////&#10;////////////////////////////////////////////////////////////////////////////&#10;////////////////////////////////////////////////////////////////////////////&#10;////////////////////////////////////9vb2////+/v7+/v7qKiopqamurq6vLy8vr6+u7u7&#10;tra2zs7OyMjIxsbGyMjIycnJycnJycnJycnJysrKyMjIxsbGxMTEwsLCysrK0tLS2dnZ39/f3Nzc&#10;0dHRycnJtra24ODg4uLiz8/P1NTU2NjY0tLS2tra2dnZ3d3d9PT0UFBQxMTE7u7uzMzM39/f19fV&#10;29vZ3t7c19fV3Nza3Nza1tbU6Ojm8vP1AAACCQoMAAACDg8RAgMFEhMVuLm76enpycnJ1NTU5OTk&#10;7OzsOTk5AAAAJiYmXlZrYlZkX1ZbPUFAOFFVCThKEEtzAD50GDVHHyg3Jx0oKBskIB8lFyMjFycd&#10;HCkYJRcwKR4mKSAZJx8dJx8uJRwxJR8pKicgKCcjNTEuFRANMSkn49nY6d3d693d3MzNq6mqPTs8&#10;BQMEKScoSEZHPz0+NzU2PDo7MDIxSUtkXl+iWVrEZGbVa3DOhYbggoDjZGjDQ0mXR0yNRUqCOjtx&#10;QUF1QD5vMTBcQUiiaG7EX2C6amPNaFrNWkqioJWz7OfU78/S0Lugqp+BMy07PTRzOTN5KSlPGR4k&#10;ERAYCwoSDQgFPS4ZgmhRdFdHcl9Oc2xQgnxud3hwgI6OaHyDQVVcKzk5i4yE3dfJamtmJygjtLWw&#10;1tfSwcK91tfSubq1xMXAxMO/wsG9xMO/1tXRtLOvLy4qVlVRV1ZSYVlFVUw7SjwzSDg4JxYeQjBA&#10;dWZ5d2h/SUq+bnDeam3Wam3YaWvaYGLQXGDEVFm0S0urUlK2UVC2T0+vRkidOj2OSkyhbG3Jal3T&#10;V1HZYWrJTFhkNDEiJxI1lH3LW1CfMSogJiAggnucRjx7KCNZNDVTQEJzJiKBHCI8BwwhCwsVAwAA&#10;LCAg79vd58zV/+r5+9be1b/CmpybeY+MeZmWX3t8aXqCfISRkZWUEhYVBwsKAAEAAAEAAAMCDBAP&#10;bXFwvMLCj5WVw8nJ3uTku8HBt729usDAu8HBvMK4v8W7ub+1tryyvMK4vMK4wMa8z9XLz7imf2FJ&#10;nXZVxZl2uYtxt4yDjmp0Si1DZ2zkZ2ngY2bbX1/RWljDVFK1T0ynS0ifRUaZREORQj+QPDWUPjOb&#10;YlezcGmfiYeeTEagZlaFuZaSjVg4aywNzZN/ZzkpqYZwc0I+nHV6lX2LJx4zGhsxCQwbAAMK09PT&#10;3NXPw7u5wr3BxsfM2ufvW3SGABo9FDxtABs8WXCAz9XVwb26lI+Vop+msq6ruLKirq6ur6+vqqqq&#10;q6urrKysqKiopqamoKCgqKioqKiop6enp6enpqampqampaWlpaWlpKSkpKSkoaGhn5+foKCgnJyc&#10;nJycoqKivLu3enl1AgEAEA8LISAcGRgUFxYSJCMfFxYRFxYRFxYRFxYRFxYRFxYRFxYRFxYRFxYS&#10;FxYSFhURFhURFRQQFRQQFBMPFBMPFBMPFBMPFBMPFBMPFBMPFBMPFBMPFBMPEhENEhENEhENEhEN&#10;EhENEhENEhENEhENEA8LEA8LEA8LEA8LEA8LEA8LEA8LEA8LDAsJFxYUAQAANTQyd3Z0X15cXl1b&#10;W1pYUFBQU1NTTk5OTExMUVFRS0tLQUFBQUFBNzc3JycnJCQkFBQUoqKi////////////////////&#10;////////////////////////////////////////////////////////////////////////////&#10;////////////////////////////////////////////////////////////////////////////&#10;////////////////////////////////////////////////////////////////////////////&#10;////////////////////////////////////////////////////////////////////////////&#10;////////////////////////////////////////////////////////////////////////////&#10;////////////////////////////////////////////////////////////////////////////&#10;////////////////////////////////////////////////////////////////////////////&#10;////////////////////////////////////////////////////////////////////////////&#10;////////////////////////////////////////////////////////////////////////+vr6&#10;/Pz8+/v7////wcHBmpqauLi4u7u7vr6+v7+/vLy8vLy8ysrKysrKx8fHyMjIzMzMycnJx8fHxsbG&#10;x8fHx8fHxcXFw8PD1NTUzMzMvLy8u7u7z8/P1dXVzc3Ny8vL2NjY29vb2NjY09PT1NTU2NjY2dnZ&#10;2NjY4uLi2dnZurq6WFhY7Ozs19fX5OTk0NDQ3Nza2dnX2dnX2NjW2dnX4uLg0tLQ/Pz6jY6QAAAC&#10;CAkLAgMFAgMFBgcJqaqs+fr82dnZ6Ojo0tLS2dnZ7u7unJycDw8PFRUVUUVTSTlGVkpYQ01XHklS&#10;A0BSAj1bDT5nGCYmISEhKRodJhYgIRsnHCMpGyYgGCUTKB4nKSEeJh8VIhwcIhovIhozJSIpLy8j&#10;Kh4SJBgMGQsAtKOZ+Obc3ca+4svD3MS8cG5vFBITCAYHODY3Ozk6MzEyODY3LCorLTEyPkJbWl2i&#10;WVzHZWnXa3HRgYXghYXpZmrBT1WjQkeLSk+JREV9OztxQT5zNDJkV164dnzSYGG7a2TOYlTHX0+n&#10;uK3L6uXS6MjLzbidqZ6AMiw6OjFwNC50JCRKFhshIBgWGA4PGAoAPSQIWDESRBoERSELQSkHRz0x&#10;GhcQOkJERFVdQVJaRk5QiIV+u7GlLS4pa2xn7O3ozs/Ku7y3z9DLzM3Iu7y3xMO/wsG9xMO/1tXR&#10;tLOvLy4qVlVRV1ZSYE8zSTolQzYtOC4vEwgQPi44YE1TPCYpRUa6cXPhbXDZZWjTaGrZXmDOV1u/&#10;U1izS0ypT0+xTU2vUVKuP0GUOjyPXF25amrOZVDbYlvccHfFRk5ZNiwqPSREm4PBNytrLyY7RjlK&#10;eGt9MypJFBI5Q0R0REKBNCx/Ji1BBw0bAAAHCAYJDgUIxbW//ej558/l/+HyzrzIlpufg5ubeZmY&#10;Ynx9aXZ+cnSAjJCPAAEAAAIBBAgHAAEAIycmgoaF1dnYq7GxXWNjub+/0NbWu8HB1tzcusDAz9XV&#10;x8zF0dbP1drT1NnS0NXOx8zFxsvE0dbP4NLPgmtbk29NsoNZwZBvr4d9VzpMPChLbXLnam3iY2bZ&#10;YWHRXlzHVVO4TEinRUKdQ0WQRUiNPj6IMSuNRDeqYVa0b2qSlJeOV0OMcVZ3mW9hy5Ruu3lX1ZN7&#10;jFM6wZByd0c9pX9/eF9yJBk3JCNCCw4hAwcK0dLK3dvPxMDBzcfRycjOxc7N0eToECpDFDBfFTtf&#10;Ax80qrvCy9DWm5mknJags66rubShqKiorq6uqampqKioqKiopaWlp6enpaWlqKioqKiop6enp6en&#10;pqampqampaWlpaWloaGho6OjoaGhoKCgoaGhn5+fnZ2doKCgq6qmvLu3GxoWEhENGxoWHx4aGRgU&#10;FhURFxYRFxYRFxYRFxYRFxYRFxYRFxYRFxYRFxYSFxYSFhURFhURFRQQFRQQFBMPFBMPFBMPFBMP&#10;FBMPFBMPFBMPFBMPFBMPFBMPEhENEhENEhENEhENEhENEhENEhENEhENEA8LEA8LEA8LEA8LEA8L&#10;EA8LEA8LEA8LFhUTCgkHCwoICgkHXVxacXBuX15cXFtZU1NTVVVVT09PT09PVFRUSkpKQEBARUVF&#10;PDw8Ozs7KysrFxcXHBwc/v7+////9vb2////////////////////////////////////////////&#10;////////////////////////////////////////////////////////////////////////////&#10;////////////////////////////////////////////////////////////////////////////&#10;////////////////////////////////////////////////////////////////////////////&#10;////////////////////////////////////////////////////////////////////////////&#10;////////////////////////////////////////////////////////////////////////////&#10;////////////////////////////////////////////////////////////////////////////&#10;////////////////////////////////////////////////////////////////////////////&#10;////////////////////////////////////////////////////////////////////////////&#10;////////////////////////////////////+/v7/f39////6urqkpKStbW1tra2wcHBwMDAwMDA&#10;vb29wsLCxsbGy8vLyMjIyMjIzMzMycnJxcXFxcXFxsbGyMjIx8fHxsbGvr6+v7+/y8vL0NDQxsbG&#10;wcHBwsLCvLy81dXV0NDQ0NDQ1dXV1tbW1tbW19fX19fX3Nzc6enpU1NTwcHB3d3d1NTU5eXl09PT&#10;1tbU2trY3d3b3t7c1dXT3Nza8fHv29vZEhMVEhMVBwgKDg8RAAACjI2P/v//2tvd1tbW3t7e0NDQ&#10;1tbW39/f7u7ubGxsKysrRDM5QzM+TkteHjdNADRJBkVXDT9WIEJdGSMbICEZJh0YJhoeJx0oJiMs&#10;IyUiICIXJCUdISMVHCARHR8cHyIrHiAtHCElIikhMB0MHgsAVD8u2cKy1bus6s2/0LOlpoZ5JiQl&#10;EhARJSMkOjg5MC4vNTM0QT9ANTM0MTQ7Oz5dW12oVVfGXWDVbHHVfoHiiYfyY2bDXWG6S02gSEqU&#10;TUyPPjx9ODN3QjyEaG/JeX/VY2S+bGXPXU/CbFy0zcLg5+LP4sLFyrWaqp+BMy07OC9uMCpwISFH&#10;FRogFg0GEgcDHAsAUjMUZDgVXysTXC4WTSkFfGthHxgSSk5RX2lzVF5oSU1QXVZQeGddODk0xsfC&#10;4OHcy8zH1tfSrK2o0dLNxcbBxMO/wsG9xMO/1tXRtLOvLy4qVlVRV1ZSXkgwSDYiTkA3Qzg2IBQW&#10;STk6VUA/Jw4KVVbKdHbkb3LbZWjTbG7dY2XTWFzAUleyT1CsSUqnSUqnTU+mOTyNQEKVZ2fHZGLP&#10;dl/jcGjXbXG6MzRSNCMzSy5Kk3yqPC1kIhZGXUxsZE9eLSEvKyhTUE+bOTKCIhZWBAoYBwsWAwYL&#10;CgoMBwIITUJQ283m/Oz//N74w7TJhYuXe5KYb42PYXZ5bHV8gH+HdHh3ERUUJysqen59uLy7w8fG&#10;tbm4hYmId319WmBgfIKCanBwanBwh42Na3FxeX9/g4iEfYJ+houHlJmVm6CcpaqmrbKurbKuwb7J&#10;eWhgrYtosIBOtoVcnnhtJA4nLSNVZWvbam3eaGvcY2PTXVvIVlO6TkqrRUGfP0SIQkeIPD6ILSmK&#10;SUC1YFa5ZmSTiY2MZUJ6bUZbkmNP26F8xYRoxoNysnNhu4Jne0w6gFpXSjFGLCBGHhxDAAEYBAgH&#10;xsm40NPKy8vNysfQycfMyM3H2uXhiZmqARM3EzdXACM9OVRnydbotbfGnJSftq6rvbqrqKiosbGx&#10;q6urp6enqKiop6enqampqqqqqKioqKiop6enp6enpqampqampaWlpaWloaGhpKSkoqKioKCgoqKi&#10;oKCgnZ2dnZ2dpKOfwsG9YmFdCwoGFhURGRgUFRQQFBMPFxYRFxYRFxYRFxYRFxYRFxYRFxYRFxYR&#10;FxYSFxYSFhURFhURFRQQFRQQFBMPFBMPFBMPFBMPFBMPFBMPFBMPFBMPFBMPFBMPEhENEhENEhEN&#10;EhENEhENEhENEhENEhENEA8LEA8LEA8LEA8LEA8LEA8LEA8LEA8LDg0LDAsJDQwKBwYEHh0bdnVz&#10;ZmVjWllXWFhYVFRUT09PUFBQT09PRUVFPj4+Q0NDOjo6Ozs7Nzc3NDQ0BgYGRUVF9vb2////////&#10;////////////////////////////////////////////////////////////////////////////&#10;////////////////////////////////////////////////////////////////////////////&#10;////////////////////////////////////////////////////////////////////////////&#10;////////////////////////////////////////////////////////////////////////////&#10;////////////////////////////////////////////////////////////////////////////&#10;////////////////////////////////////////////////////////////////////////////&#10;////////////////////////////////////////////////////////////////////////////&#10;////////////////////////////////////////////////////////////////////////////&#10;////////////////////////////////////////////////////////////////////////////&#10;/////f39////ra2tpaWluLi4wMDAvr6+wsLCwcHBvr6+ycnJwsLCzc3NysrKyMjIycnJyMjIx8fH&#10;yMjIyMjIycnJyMjIx8fHysrKx8fHx8fHx8fHw8PDw8PDyMjIzMzM0NDQ1NTU0dHR09PT2dnZ09PT&#10;0NDQ2tra3t7etbW1ampq5ubm4eHh3d3dzs7O5eXl1tbU3Nza2dnX2trY3Nza4uLg///9c3NxAAAC&#10;AAEDBwgKAAACaWps+/z+1dbY19ja3t7eyMjI3Nzc0dHRzs7O5+fn4+Pj0dHR0L66z8rRm63BET1a&#10;AztaEUdhHD9SCRspHyQoHyEeIh8YJiEdKSMnJyAoJSEiJiIfIisYHiYZGyIbHCUgICslGiQjFSAm&#10;GCEwFwgPeWhw18PMway1dV5oalBbjXF9ZUlVAQAAHRscMjAxLiwtKCYnLCorMS8wMjAxJCQuMjJU&#10;V1akWlrMYGDYcnXcf3/hhIHsXmDEXmDEYGDASEigTEmYSUWRNCx/VEumcXjScXfNaGnDbGXPWEq9&#10;fW3F29Du5uHO3Ly/yLOYrKGDNC48Ni1sLCZsHh5EExgeEQ4FFhIJIxYEWj0bWS0KWiQKWCkPUCoG&#10;g29mJBYTenh9oKayk5mlkpCVn5GOuqadZWZhe3x3ZWZhent23d7Z3+DbvL24wsO+xMO/wsG9xMO/&#10;1tXRtLOvLy4qVlVRV1ZSRzcqPSsfUj41UDkzNR4ZTjk2SjY1MR8dYWLWb3HfcnXeaGvWaGrZX2HP&#10;VVm9UFWwT1CqRUaiR0iiRUeaOj2MTlCla2rQY2DVe2e8ZF2tcHC4MiplPShHSCw4eGB2RTRhIxZM&#10;YkxySjA5GQoPQz50SkeuQTmOKx48EBQdAAIIAAIFMDEzg4KKVVBkopu68eb//+n/08bih46iepKc&#10;bouPX3J2aG1zkouTdHh3kJSTuLy7vcHA0NTTwcXEu7++xsrJZGpqsLa2wMbGvcPDyc/PvcPDp62t&#10;mZ+faW1uUlZXVVlaTlJTLzM0Njo7U1dYUlZXX2V9TkRDt5Zzw5BZsn5NiGRYGAkqNTV1VVvJZGjW&#10;am7cZGTUXVvIWVa/U06ySUWmOUKFOkOEPEKMLi+MUU2+YVnGX1ypcXGjrH2dh1lZjl09zZhwwYVr&#10;unxxwIR6pGtYiVtBYz44LxUuPC9dGhdGAAAYBwwIuLyj1NraxMjJv7/BxMC9xcW9wcPA3uXvOUFW&#10;ACI8EDdWASVJe5Cv1tnqq6Klpp+Zureuq6urtbW1r6+vqqqqra2trKysq6urqampqKioqKiop6en&#10;p6enpqampqampaWlpaWlpKSkp6eno6Ojn5+foaGhoKCgm5ubmpqao6Keqqmls7KuDQwIDQwIFRQQ&#10;GhkVFhURFxYRFxYRFxYRFxYRFxYRFxYRFxYRFxYRFxYSFxYSFhURFhURFRQQFRQQFBMPFBMPFBMP&#10;FBMPFBMPFBMPFBMPFBMPFBMPFBMPEhENEhENEhENEhENEhENEhENEhENEhENEA8LEA8LEA8LEA8L&#10;EA8LEA8LEA8LEA8LBgUDEhEPEA8NCAcFCQgGS0pIenl3XVxaX19fVVVVU1NTUVFRSEhISkpKS0tL&#10;Pz8/Pz8/QEBAOTk5MjIyIiIiCQkJvb29/v7+////////////////////////////////////////&#10;////////////////////////////////////////////////////////////////////////////&#10;////////////////////////////////////////////////////////////////////////////&#10;////////////////////////////////////////////////////////////////////////////&#10;////////////////////////////////////////////////////////////////////////////&#10;////////////////////////////////////////////////////////////////////////////&#10;////////////////////////////////////////////////////////////////////////////&#10;////////////////////////////////////////////////////////////////////////////&#10;////////////////////////////////////////////////////////////////////////////&#10;////////////////////////////////////////+vr6/v7+zMzMnJyctra2tLS0w8PDtra2xMTE&#10;wcHBvr6+zc3Nv7+/zs7Oy8vLyMjIycnJysrKy8vLysrKycnJyMjIyMjIycnJwMDAy8vLzMzMycnJ&#10;ycnJwMDAwMDA0dHR09PT19fX1NTU0tLS1tbW1dXV1dXV3d3d4uLiV1dXzc3N4eHh29vb2tra3t7e&#10;29vb2trY3d3b1dXT1dXT5OTi7e3rzMzKFhYUAwQGDg8RAAACOTo86+zu29zeysvN3d7g2NjYy8vL&#10;3t7e1dXV3Nzczs7O3Nzc5OTk/uzi2eHjVX6SADZaDEVuEjlaGSo7GR4iIR83HR0pHB0YHx8VIB8a&#10;Hx0eHBweHB0fFx4OGBwdFhomFhsfEx4QEhwTHSM5MDFnZmackY7FlZDIgHixbGOcQTZwX1GMNidi&#10;EQ8QHhwdLy0uOzk6PDo7NzU2ODY3Pjw9Q0FGRERgTUuUYV/MZWXXcXHTf37cf3rgXmDFWVrEcXDY&#10;WFe1SkaaTkmbRDuWZlvBc3rUZGrAbm/Ja2TOVUe6j3/X5Nn35eDN17e6xrGWq6CCNC48NCtqKCJo&#10;GhpAERYcCBAFDhEKFhEAWEEhXzcUajghXjAZTSYHfWVdKRoXp6Kozc/ctLbDv7rAyru448vDQkM+&#10;JCUgMDEsPT45h4iD4+TfwcK9wcK9xMO/wsG9xMO/1tXRtLOvLy4qVlVRV1ZSTENGRTU1YEM9ZkI2&#10;VTAmVzo2OCgpNi0yZ2jcYmTScnXebG/aY2XUWlzKU1e7TlOuTE2nQ0SeSEqhPUCRQEOQX2G4amjT&#10;ambhUERYPDphgX/INyp6Ry1SSCwfaFRNQzJSIxtEWEFdQiUhGgkCVlGLREG0VEyVRTwtDhMXAQYJ&#10;AwkJQUVIqKu0ZWZ8cnCV4dv/5cz2u7DSiZGokai3d5KZYnR4aGluiX+Hdnp5MjY1b3NyV1taSExL&#10;q6+uz9PSio6NaW9vvcPDpaurh42NmqCghIqKfYODn6Wllpqden6Bi4+Sf4OGQUVISk5RgISHhIiL&#10;KjlaQDs/qolmz5tfqXRAakY4LSNISFCZT1bCW1/MZGjWZ2fWY2HOW1jBUk2zSkWpOEeMM0CGPEWQ&#10;LTOLU1W8YV7RXlnNX1jKnmhqs4FqoXNCuIpXwI9xvYuAs4F6oHFhmGtKZkE5LhQvRDZrGhZJBgcj&#10;BQoEpaqM4OjyxcvLw8W6ysi8wLu30MvP3t3ir7O2DjRHAi5TDDVqIz5pwMbWxL23oZiRnZmYoaGh&#10;srKysLCwrKysr6+vrKysqqqqqampqKioqKiop6enp6enpqampqampaWlpaWlpKSkp6enoqKinZ2d&#10;oKCgoaGhnZ2dm5ubnJuXoJ+byMfDSklFAwIAFBMPIiEdFhURFxYRFxYRFxYRFxYRFxYRFxYRFxYR&#10;FxYRFxYSFxYSFhURFhURFRQQFRQQFBMPFBMPFBMPFBMPFBMPFBMPFBMPFBMPFBMPFBMPEhENEhEN&#10;EhENEhENEhENEhENEhENEhENEA8LEA8LEA8LEA8LEA8LEA8LEA8LEA8LCwoIDw4MFhUTBgUDEA8N&#10;HRwaamlnbWxqZ2dnXFxcX19fU1NTRUVFYWFhampqQUFBRkZGPz8/Ozs7Li4uNTU1GRkZHR0d9PT0&#10;////////////////////////////////////////////////////////////////////////////&#10;////////////////////////////////////////////////////////////////////////////&#10;////////////////////////////////////////////////////////////////////////////&#10;////////////////////////////////////////////////////////////////////////////&#10;////////////////////////////////////////////////////////////////////////////&#10;////////////////////////////////////////////////////////////////////////////&#10;////////////////////////////////////////////////////////////////////////////&#10;////////////////////////////////////////////////////////////////////////////&#10;////////////////////////////////////////////////////////////////////////////&#10;////////9/f3kpKSt7e3urq6u7u7wMDAvr6+xcXFwsLCv7+/0NDQvb29zs7Oy8vLyMjIzMzMzc3N&#10;zc3NysrKx8fHx8fHycnJy8vLz8/PxsbGxsbGxsbGwcHBxcXF0dHR2NjY1tbW0dHR1tbW1tbW0NDQ&#10;2NjY4+Pj3d3dvb29X19f5OTk3t7e19fX29vb3d3d1tbW1tbU4eHf3d3b2NjW4uLg7u7sdXVzAAAA&#10;BgcJAAACIyQm4+Tm7e7w2tvd1tfZz9DS0NDQ3t7e0tLS0tLS1NTU1tbW0NDQ0dHR8d/Rvc3MADFC&#10;ADlfD0h1HDhdDBIiJCAfHxI+HBctGBgWFBgJFhgLFxkWExgbDBYYGRoSIR8tJyJCJSQyIigaLzUr&#10;VlZ6gnrNbHbVTli3OEGgTlS0VFe4XV2/W1m8ZGLFaGZnRkRFW1lajYuMlpSVj42OlpSVmZeYp6ak&#10;gX+WS0mKVVK5UE67VVayenfOgnzcYWPHVlfBdnTfbGrLS0ebS0aYWlGuc2jQc3rUW2G3cXLMamPN&#10;U0W4mori59z65N/M07O2w66Tqp+BMy07MiloJiBmGBg+DxQaAQ4FDRcPFBUFUUEgUS0NXy8ZWi0Y&#10;Ui8RbFFKIQ8NrKWsyMfVp6a0uLG4vaupya6nMzQvmZqVvL24i4yHIyQfcXJt2NnUwMG8xMO/wsG9&#10;xMO/1tXRtLOvLy4qVlVRV1ZSQD5LOiswVTQtaTssaTssXTw1KBkeLy06cHHlWlzKb3Lbb3LdZmjX&#10;YGLQVVm9S1CrSEqhREadS02iNzqJRUiVamzDaGbTc27uQz0jHR0niYbLQTGMSjBVMBcAVEAlSDZM&#10;HRgwTzlGSSweLhwOWFOLKCWaLihkGRMADRIVBw0NAAIAKS4xkJSfe32WRUVraGaXZE17RTtgTVdy&#10;i6Kyb4qRbHuAfn2Din+FX2NiERUUeX18XWFgX2Ni7PDv4+fmcXV0d3190dfX3+XlzNLS7fPzr7W1&#10;VVtbiY+PkZSZaWxxgYSJgIOIREdMVFdcio2SfH+ESlyEYmFnpYRh1aJhn2syTSkbQDliUVyrVl3H&#10;U1fCWl7LamrZbGrXW1jDTUivR0KoPE2TMT+IOUaUKzOIUla5YmHYYlrrWE7tkllGnmtAoHQ1t49U&#10;totpwpaLoXZtm3Jhmm5Lb0pAMhg1PS5lFA9HCgspAAIAkJZ0z9jpxszMwsW0yMW0ycG/zcbNwbzA&#10;7u/pO2JvACxTBjJvAyFTeoGR1s7Etq6kh4KGkZGRqqqqsLCwra2trKysqKiop6enqqqqqKioqKio&#10;p6enp6enpqampqampaWlpaWloaGhpKSkn5+fm5uboKCgpKSkoaGhn5+fl5aSo6KeqqmlnZyYBAMA&#10;EA8LHx4aGRgUFxYRFxYRFxYRFxYRFxYRFxYRFxYRFxYRFxYSFxYSFhURFhURFRQQFRQQFBMPFBMP&#10;FBMPFBMPFBMPFBMPFBMPFBMPFBMPFBMPEhENEhENEhENEhENEhENEhENEhENEhENEA8LEA8LEA8L&#10;EA8LEA8LEA8LEA8LEA8LERAOCwoIDAsJERAOAQAAFRQSNzY0fn17b29vZmZmampqVlZWSEhIeXl5&#10;h4eHR0dHQEBAQEBAS0tLMjIyNjY2JiYmAAAAXl5e////////////////////////////////////&#10;////////////////////////////////////////////////////////////////////////////&#10;////////////////////////////////////////////////////////////////////////////&#10;////////////////////////////////////////////////////////////////////////////&#10;////////////////////////////////////////////////////////////////////////////&#10;////////////////////////////////////////////////////////////////////////////&#10;////////////////////////////////////////////////////////////////////////////&#10;////////////////////////////////////////////////////////////////////////////&#10;////////////////////////////////////////////////////////////////////////////&#10;/////////////////v7+/v7+9/f3/v7+////////////////tra2np6eu7u7v7+/ubm5v7+/vr6+&#10;wsLCw8PDxMTExcXFxsbGx8fHyMjIyMjIyMjIyMjIyMjIyMjIyMjIyMjIyMjIyMjIzs7Ow8PDzMzM&#10;xMTEwcHBvb290tLS1NTU2tra1dXV29vb1NTU4uLizs7O3t7e5OTkTk5O19fX4+Pj2NjY4ODg1dXV&#10;2tra3Nzc0dHR3Nzc5OTk39/f5eXl6OjoCQkJBQUFAAAAHh4ex8fH////1NTU0tLSzMzM2dnZ3Mvd&#10;2tPazNHLxtTFzd7Mz9vR0dHT3tbh9vH/OkdZAys1BjxYEkBzABNBGBskLiMHKS8rGiAcNjw4MDYy&#10;PkRAMDYyYmhkSU9LZ2FJeHNddHVliImLcHSPWF2XRkqhREewT024V1TFYmDPXV29YWK+ZWXFWVq3&#10;X2G0aFbMW0y1QTWHSUJ2e3qMnqGWnqWDl6BxnaefcniEOz5fQkNvRUZ0NDNtXVisj4bvdmrOUkuq&#10;XFmyd3nQU1SuRECfbmbNdWjUZGPJam3gY2jeXFi5WEV/07XN+dri7tPYwaa5xKuVr6N7OTk7HxxR&#10;LyZdFhMkCxcDAw0XEgoAUzEOYTEJXS4QVSwSUisKYDcLdGU+FwYAuquyurC7srKypa+mpLGqrby/&#10;OklQw9DYucTIVFxfHCIiWlxZycrFy8rFy8C+zMG/wri24t3Zsq+qKSgjV1hSVFdQQTceTTo2SC81&#10;UjwxUUQiOS4YFwUfWT2HcnPfYGDPXV3Na2vbbm7dYmTJU1azSEylUFWnO0CUOz+YODuaVVe8bW7a&#10;ZmbYYmHWQyQQKxMzlYfWRTF6TC9FXDklVjggTjcxMxAoYT9XNBcpTTc8XE9JJR8fCAYbHRxEFxMI&#10;AgcKBAoWAQIEKzIqWGd6bXTOY1j0Zk7iQ0WpWnichqqofZOOaHJzbnx8eI2IeoGHChEXaG91YWhu&#10;XGNpxs3TuL/Fdn2DYmZn29vZ4t3X4NfS8u/q3ubovdDXfJijf5Snd4aZfIKSfXuIysXL5ufi1tzS&#10;5fDgsntUhlQxwJh1xKeFcmJLFAciTkChTT3TVlu5W1/DVVjDWVvMZGbXYmXQVFi8REmnQUShOT6Q&#10;NTuFNjuMWFu8Xl7OXFzOYmLRVFj3VVmwa2ZisJFb1ptk0o5rwYtvkm5OpIl4NSIkLyVXLCp+ERla&#10;ChYkAQYAcm1z4uHdzczIxsXBzczIzMvHxMO/x8bCzs3Jwt7SABcrHDZnAChbEEJdp9PUqbqyoJmR&#10;hYWDlJSSubm3r6+toaGfrKyqqKimrq6spqamrKyspqamqampp6enoaGhp6enpKSkoqKioqKioaGh&#10;oaGhoaGhoKCgoKCgoKCgn5+dn5+dqamntbWzMDAuAAAADw8NHx8dFxYSFxYSGBcTGBcTGRgUGRgU&#10;GRgUGhkVEA8LERAMEhENExIOFRQQFxYSGBcTGBcTFRQSFRQSFRQSFRQSFhUTFhUTFhUTFhUTFBMP&#10;FBMPFRQQFhURFRQQExIOERAMEA8LEhEPExIQFBMRFBMRExIQERAODg0LDAsJEhEPDQwKDAsJAwIA&#10;CAcFAQAACwoIUlFPQEBALy8vJiYmNzc3W1tbbm5uXl5eREREQkJCQ0NDPz8/QEBAOzs7Li4uISEh&#10;ExMT1tbW////////+vr6/f39+fn5////+/v7////////////////////////////////////////&#10;////////////////////////////////////////////////////////////////////////////&#10;////////////////////////////////////////////////////////////////////////////&#10;////////////////////////////////////////////////////////////////////////////&#10;////////////////////////////////////////////////////////////////////////////&#10;////////////////////////////////////////////////////////////////////////////&#10;////////////////////////////////////////////////////////////////////////////&#10;////////////////////////////////////////////////////////////////////////////&#10;////////////////////////////////////////////////////+vr6/////Pz8/////f399PT0&#10;/////Pz80dHRpaWlqKiowMDAurq6urq6xMTEu7u7wsLCw8PDxMTExcXFxsbGx8fHyMjIycnJyMjI&#10;yMjIyMjIyMjIyMjIyMjIyMjIyMjIyMjIzMzMxMTEyMjIu7u7zs7O0dHR1dXV3Nzcz8/P29vb2dnZ&#10;zMzM5OTk5OTkoKCgfn5+4ODg4ODg19fX3t7e2NjY3Nzc2tra6urq1dXV2NjY3d3d9fX1bGxsAAAA&#10;AAAAGhoaycnJ8PDw0tLS19fX09PT19fX1dXV4NTg183Y0c7V1NXZ0NXRy9DJ29/R8/bloK7IEShI&#10;FjheDDRVGj5OPU9PW1dOXko/Xl1bd3Z0Y2JgUVBOnZyacXBuXl1bcnFvYW5lZXByY2p+U1d9Pz56&#10;W1ShXVWraWC9XVvIY2DVXFnKVla6Wlq8X17GX17EWlu1bGLDWVCrTESXR0GHQj92S0p0V1h3Vldz&#10;a3CFXF6ENzdpKipeMTJiHx9VLyt4b2jIiH3mWFK2XFu4Wl+zX2S2dXXLa2bAcGbGZ2XIWFzKW2HR&#10;Uk+mb16L7dLb9djU5MvHxKm6v6aQq557OTg9IB5QKB9UFhMkCxYGAw0XEgoAUzEOYTEJXS4QVSwS&#10;UisKYDcLcWI7JhUEvK20ua+6sbGxmqSbpLGqucjLGikwlqOrp7K2Ji4xCA4Oc3Vyvb651dTPyL68&#10;zMLAwrq31M/Ls7CrMC8qXFtWT1BKRTQgVT45UDU6TDUtSDwiJR0QCAAbd2KtcHHdZWXUX1/PZ2fX&#10;bGzbY2XKUlWySU2mP0SWPkOXNzuUR0qpWVvAaWrWbW3fVVTJPSMKNyI1g3OxPClhVDhGXj4pWT0o&#10;TDUvQR8tXz9MJQoTW0hKRDg4GBIcKyhHFRNCDgoAAAEHAAQUAAAHCxEPPUxjaG/JaF33Zk7iREaq&#10;W3mdhamnepCLZnBxbXt7d4yHa3J4AAEHcnl/gYiOanF3naSqoKetW2JoW19gn5+dnZiSmZCLpaKd&#10;mqKkjqGoco6ZfImcYWx/bXeDWFxl19ja4eLc2dbNubeqlmA6r35duZJzrZNyIRIARz1VRDmVSTrJ&#10;UVa0YmbKXmHMVFbHV1nKXmHMWl7CSk+tR0qnNjuNNTuFO0CRWVy9XFzMXl7QZWXUWV38XWG8a2Rr&#10;qole1ppq045vwIpylXBVc11SNSMvOzJpNTOHGyBhCxQjAAMAY2Fm3NvXyMfDwcC8yMfDxsXBwL+7&#10;wsG9ycjE3vPqdIeYAxpGEDRkAChEVn6FzNzZvbWzhISCaWlnj4+NtbWzurq4tLSyp6elq6uppqam&#10;qampo6Ojq6urr6+vrKysrq6upqampqampaWlpKSkoqKioaGhn5+fnp6enZ2dmpqYnJyam5uZvLy6&#10;fHx6DAwKGBgWCwsJHBsXHBsXGxoWGRgUGBcTFxYSFhURFRQQGhkVGhkVGhkVGRgUGBcTFxYSFhUR&#10;FhURHBsZGxoYGRgWFhUTExIQERAODw4MDQwKGBcTFxYSFhURFRQQFBMPExIOEhENEhENDg0LCwoI&#10;CAcFBgUDBgUDCQgGDQwKEA8NBAMBCQgGDw4MDQwKHx4cLy4sNjUzV1ZURkZGTExMUlJSVFRUUlJS&#10;T09PUFBQU1NTRkZGRkZGQUFBQkJCPj4+MTExJiYmGhoaHx8f8fHx8fHx/Pz8////9PT09/f3////&#10;////////////////////////////////////////////////////////////////////////////&#10;////////////////////////////////////////////////////////////////////////////&#10;////////////////////////////////////////////////////////////////////////////&#10;////////////////////////////////////////////////////////////////////////////&#10;////////////////////////////////////////////////////////////////////////////&#10;////////////////////////////////////////////////////////////////////////////&#10;////////////////////////////////////////////////////////////////////////////&#10;////////////////////////////////////////////////////////////////////////////&#10;////////////////////+Pj4/////v7+/////f39+vr6+fn5np6eqamptbW1u7u7vb29vLy8vr6+&#10;wsLCw8PDw8PDxMTExcXFx8fHyMjIycnJycnJyMjIyMjIyMjIyMjIyMjIyMjIyMjIyMjIxcXFzs7O&#10;xMTEwcHBxMTE1tbW1dXV1NTU1tbW1dXV0tLS2dnZ0dHR3Nzc6enpXV1dvLy86Ojo3Nzc1tbW2tra&#10;29vb3t7e2NjY1NTU4+Pj2dnZ8vLy1NTUDQ0NAAAABAQEmZmZ////5eXlzMzM1tbWzs7O4ODgy8vL&#10;0szQ2c/a3tHj4NPl4tjj4eDc3+fQ3OrJJk1sBCZWFDJmByA2gJN2r7OBXU4taEtFW01MSDo5a11c&#10;x7m4xLa1XU9OcWNiZlhXRGFlP1dxP0uHU1SwWFG7bl7JYlGvZFKmW1nEW1jLUE2+UlG3UVG1UU+8&#10;WljFS0utf37KZWSyXVuuXFmyUEyrTkmvWFK8WFLAWFaVWleePjqGKihpLC1dICFRJSNkTEeZhn7v&#10;dnPcWFu4Vl6vaHK6Z260YGOqX12oX168ZWjTVl3JSUaVjn2d8tbS8dXH3sa8w6m0uJ+JoZN2NTQ8&#10;IiBPHxdGFxUjCRMIAw0XEgoAUzEOYTEJXS4QVSwSUisKYDcLW0wlLh0MyLnAvrS/q6urpK6lt8S9&#10;kqGkLz5FlqOrTVhcChIVNjw8i42K19jTxMO+y8bCwby4vrm119LOxcC8LismV1RPXVpVTDUlWz87&#10;Wz5ATDgxRDouEQ8SDgkyd2+6bW7aamrZY2PTY2PTaWnYY2XKU1azSk6nPEGTPkOXODyVUlW0XF7D&#10;aWrWcHDiWVjNPCgNNSUmVERhPipFYkhJSy4cVDkoTTYxTC0rUjYzJRANTT8/Kh8tIBk4LClWExBH&#10;DAgAAAALAgYhBwUcAAALMT9cbnXQa2H2aFDkSkywYH6ihamneY+KZ3Fyb319eI2Ia3J4AAEHdn2D&#10;t77El56kl56kkJedRUxSiY2OlJSSjYiCjIN+jImEg4uNgZSbepahaGl9OkFRNkVML0FBmaSenZ2V&#10;saOaaVFJk18606SGwZyChGtPJRgGkoqfRj6RQTi5TlOxYWXJZGfSX2HSW13OWl3IWV3BUVa0TE+s&#10;NjuNNTuFPkOUWVy9W1vLYGDSZ2fWV1z4YGLGaF52o4Bk2Zt22pV4yZJ+poBtPS4zOy5KRj1+ODSI&#10;ICJdChEhAAIBUlFW5eTg09LOy8rG0M/Lzs3JysnFzMvH0dDM0NvTytPiJDJXDCtXACtIEjhFr77F&#10;0crRvb27gYF/Y2Nhg4OBt7e1ubm3oaGfsrKwqamppqamm5ubn5+fpKSkpKSkqKiooKCgn5+fn5+f&#10;oKCgoaGho6OjpKSkpaWlpqammpqYn5+doKCetra0srKwHx8dEhIQDg4MERAMEhENExIOFRQQFhUR&#10;GBcTGRgUGhkVFBMPFRQQFRQQFhURFxYSGBcTGRgUGRgUERAOERAOEhEPExIQFBMRFRQSFRQSFhUT&#10;Dw4KDg0JDAsHCwoGCwoGDAsHDQwIDg0JHRwaHh0bIB8dJSQiLy4sOzo4RkVDTUxKYF9dUlFPVFNR&#10;YWBebGtpa2poaGdldnVzXl5eX19fYWFhYGBgV1dXTExMSkpKTk5OTExMS0tLREREREREQEBANjY2&#10;Li4uJCQkCAgIgYGB////////9fX1////////9/f3////////////////////////////////////&#10;////////////////////////////////////////////////////////////////////////////&#10;////////////////////////////////////////////////////////////////////////////&#10;////////////////////////////////////////////////////////////////////////////&#10;////////////////////////////////////////////////////////////////////////////&#10;////////////////////////////////////////////////////////////////////////////&#10;////////////////////////////////////////////////////////////////////////////&#10;////////////////////////////////////////////////////////////////////////////&#10;/////////////////////////////////////////////////////////f39+vr6////+fn5////&#10;+vr6////wsLCmZmZuLi4v7+/uLi4vr6+vr6+vLy8ycnJw8PDxMTExcXFxsbGx8fHyMjIycnJysrK&#10;x8fHx8fHx8fHx8fHx8fHx8fHx8fHx8fHxsbGx8fHxMTEuLi409PT1NTU2NjY1NTU1NTU1tbWz8/P&#10;3Nzc1tbW4+PjqKiocXFx4eHh5eXl2NjY2NjY1tbW29vb3d3d2NjY2tra0dHR7+/v/Pz8YGBgBAQE&#10;BAQEhoaG9vb2zc3N09PT29vbzMzM0dHR2NjY0tLS4N/d1s3S6dnk4M7eyLrJ6+nu2+bgcIZ5ACZf&#10;EjxuAA0paHNl7eq1rJ9ds5xq5smrgWdoemBhcFZX1ry9xqytXUNEk3l6knh5S2FfZneVTFGiaGTd&#10;aV7qXE/SaFvFbGK5YGG9VVS6VVS6W1y5S0urRkSvUU+6R0epXGOpV12pUVaqV1q7YmLRZGLdY2Dl&#10;Z2PtaGDDamLHTEWkNjN4ICFNKSxPYmKUe3m8cGrYjIvxY2rCOESOKjh3MDx4UliUWFqXU0+uXmDO&#10;VFjGSkiTo5Sp6c/A8dTC58vHt56ispmFk4RvKSc0IiFLHBY8FxUiBg8MAw0XEgoAUzEOYTEJXS4Q&#10;VSwSUisKYDcLaVozNiUUqZqhua+6urq6kZuSrLmymairj56lZnN7HiktGiIlipCQ1tjVxcbBv765&#10;yMfCv765wb65zsvGw766LiYjV09MZl5bSCwhVzgzXUA8RDEtJB4iAwUeMTRraGq3bG3ZbW3cZ2fX&#10;YmLSZGTTYWPIVVi1Sk6nSE2fOj+TQESdUlW0XF7Da2zYbGzebWzhPjIiPC0mPyssRS0tYkc+SjAh&#10;X0c7STArTy8jQScYNCQVLSMkFxErMClcIh1XEAtFDwsCAAESEBI5Ix5GAgQdOkZsd37ZaF/ubVXp&#10;U1W5aIaqiKyqeI6JanR1c4GBe5CLcnl/BQwSVFth5OvxzNPZsbi+eYCGUllf09fYx8fFwby2x765&#10;vru2sbm7oLO6fpqlfXmKUlZiRFZYU2lknKyhrKicjG9neUxFuYhny5+GnXpnIAoAbmVWqqe4PDt/&#10;REGyRUqoVlq+Y2bRbG7faGrbW17JUla6S1CuSk2qOj+RNz2HOD2OVVi5XV3NYWHTZWXUVFruYmTL&#10;ZlqCmnRpz5Bx0o1wwot3pH1wIh01S0N0S0KRMip9Hh5UDA8iAQUIP0NG6unl2tnV09LO1dTQ09LO&#10;0dDM1NPP1tXR1dXN6+vzlJ65Ax1AEztcBStCUF9yzMjZvLy6uLi2ioqIWlpYdXVzsbGvwcG/tra0&#10;rq6usLCwpqamp6enpaWloqKiq6urqampra2trKysqamppqamoqKinp6enJycmpqao6Ohnp6co6Oh&#10;nJyaurq4YWFfDQ0LHh4cGRgUGRgUGBcTGBcTFxYSFxYSFxYSFhURERAMERAMEhENExIOFBMPFRQQ&#10;FhURFhURDQwKDQwKDw4MEA8NEhEPExIQFRQSFRQSDQwKDg0LEA8NExIQFxYUGxoYHx4cISAeODc1&#10;SklHZ2ZkgoF/kpGPk5KQjIuJhoWDg4KAfHt5eHd1eHd1dXRyb25sa2poZ2ZkaGhoXl5eVlZWWVlZ&#10;Xl5eWlpaUFBQR0dHUFBQTk5ORkZGREREQkJCOjo6NTU1LCwsHBwcCgoK4ODg////////8fHx////&#10;////////////////////////////////////////////////////////////////////////////&#10;////////////////////////////////////////////////////////////////////////////&#10;////////////////////////////////////////////////////////////////////////////&#10;////////////////////////////////////////////////////////////////////////////&#10;////////////////////////////////////////////////////////////////////////////&#10;////////////////////////////////////////////////////////////////////////////&#10;////////////////////////////////////////////////////////////////////////////&#10;////////////////////////////////////////////////////////////////////////////&#10;////////////////////+vr6/f39+fn5////+/v7+Pj47OzsiIiItLS0ubm5wMDAv7+/urq6vr6+&#10;xcXFxcXFxMTExcXFxcXFx8fHyMjIycnJysrKysrKxsbGxsbGxsbGxsbGxsbGxsbGxsbGxsbGyMjI&#10;xMTEvb29wcHB1tbW1NTU0dHR19fX19fXz8/P2NjY3d3d1dXV6OjoUVFRxsbG5+fn29vb19fX3Nzc&#10;1NTU2NjY2tra2dnZ4ODg29vb5OTk5ubmCgoKAAAAaWlp7e3t4ODgzMzM4+Pjz8/PycnJ3d3dzc3N&#10;3t7e0NHM2NTR29HQ39PX8en06Ov+f4+oABU0ADB8ACJDK0Es1NSe//W548iR8dSbiW8ynX581re1&#10;nH17iGlnp4iGqYqIlXZ0eltZbG1bj42bXFOWa1/PeGzybWbnY2HMQ0egYGStVlitbW/GbnHCU1Wq&#10;UFC0WFe9Vle0REydVV2wWWC4V127YGXJX2POWl7MXmHSY1nMZ13NVU6uPjx9Fxo7GyA2ZGeKi4vB&#10;VFGsVlirW2OsJjRzAAtGBA5JEhhWNjd3VFCvRka4UFHFVlKewbDA99zJ6Mq+27vIpI2IqZB+fGxf&#10;HBkqISFFHBgzFRMeAwsOAw0XEgoAUzEOYTEJXS4QVSwSUisKYDcLcmM8IRAASzxDjIKNsbGxLDYt&#10;WGVexdTXn661Ii83FyImdn6BzNLS3uDdv8C7wcC7vMG6wsW+xcbAxMG8urKvPDIwWU5MWEpJSSwm&#10;Wj4zVTovPCoqDgkhKCteUlqiWmK1bG3Za2vaa2vbZmbWYGDPXV/EVlm2Sk6nS1CiOD2RREihUFOy&#10;YWPIaWrWaGjadHPoTkpYNCQlPyMVUjMeVj0rTzkuXEU9SjIqTi4iPScQNysVFRAUFRM7LypqKSVi&#10;BwM1CwYAAAAXIyNZNy9qCAczPEZ3eYDbaWHsb1frWVu/boywh6updYuGaXN0dYODe5CLbnV7CRAW&#10;FRwi7/b85+70q7K4S1JYkJed6u7v5eXj39rU5dzX39zX1t7gs8bNYn6JjIqXdXyCc4aCcIZ63+ra&#10;1ce6dE5DtXx1xZh5r4Zya0k+FwQA39nNy83ZKzBoOTyZPkOhUFS4X2LNamzda23eYmXQVVm9Q0im&#10;REekQkeZOkCKLjOETlGyYGDQYmLUYGDPV1/lZWfMZ1mMkmpru3tfuXVSqHJahV1THyNQVlSdS0Kf&#10;LyZ3JB1QERImAAULJS0v5OPf19bS0M/L0M/Lzs3Jzs3J0dDM0dDM5dzV6OLk5ev5Iz1WBzJSCjJT&#10;ECVEnZ66x8fFtLSyxMTCn5+dOzs5QEA+mZmXtLSyr6+vuLi4s7Ozrq6uoqKimpqap6enrKysn5+f&#10;oKCgoaGho6OjpaWlpqamqKioqKioqamnqamnp6eloqKgxcXDtLSyEREPCQkHFxYSFxYSFxYSFxYS&#10;FxYSFxYSFxYSFxYSERAMERAMEA8LEA8LDw4KDg0JDQwIDQwIGxoYHRwaISAeJSQiKSgmLi0rMTAu&#10;MzIwXFtZYmFfbWxqenl3h4aEk5KQnJuZoJ+dmpmXlJORi4qIgoF/fHt5eXh2eHd1eXh2cG9tcXBu&#10;b25sbm1raWhmY2JgYmFfX15cXV1dX19fXl5eWlpaWFhYVlZWVFRUUVFRUVFRTk5ORUVFREREQ0ND&#10;PT09Ojo6MjIyLy8vBQUFLS0t/Pz8/f39////+vr6////////////////////////////////////&#10;////////////////////////////////////////////////////////////////////////////&#10;////////////////////////////////////////////////////////////////////////////&#10;////////////////////////////////////////////////////////////////////////////&#10;////////////////////////////////////////////////////////////////////////////&#10;////////////////////////////////////////////////////////////////////////////&#10;////////////////////////////////////////////////////////////////////////////&#10;////////////////////////////////////////////////////////////////////////////&#10;/////////////////////////////////////////////////////////////v7+/Pz8/////f39&#10;+vr6+vr6qampnZ2dwMDAvLy8u7u7vr6+wMDAwcHBw8PDxMTExcXFxcXFxsbGx8fHyMjIysrKysrK&#10;y8vLyMjIyMjIyMjIyMjIyMjIyMjIyMjIyMjIzMzMxsbGvb29z8/P09PT1tbWzs7O2NjY1NTU2dnZ&#10;2NjY0tLS6+vroaGhbm5u9PT039/f1dXV2NjY3d3d1dXV2NjY19fX2tra0tLS8fHx9/f3bGxsAAAA&#10;Q0ND4+Pj5ubmz8/P2tra19fXzc3N1dXV39/f1tbWz8/P19nW3uDb3d/a7vT03ObyYnORAxlIEStm&#10;DCxpBiImoa52//mp89yZ/+Ox3MOLopBIq4yHt5iTrI2ITzArRCUgwKGcmHl0Y0Q/RjciV0dKTDpg&#10;YlGXOCyCDgheLCt3YGWnKjBsMzeAWl2qXGCqSk2eUlKyWFe9W1y5VFi5Wl6/XmPBXWK9XmS8Ymi8&#10;W2KzTVSlbGPQW1O6Qz6QLzBeGR8tBAsRDhIrLi9bJyZiPD12WF+VVV+UR1CJSE2PPjuIKSR4SUWa&#10;UlO/TlC/X1mf2MjS+d3H6snE4sDbkHpvmH5vXEpGFREpISJBHRotERAYBAoWAw0XEgoAUzEOYTEJ&#10;XS4QVSwSUisKYDcLa1w1KhkISjtCmI6Zr6+vFR8WW2hhxtXYT15lBhMbQ05S1Nzf1tzcra+sy8zH&#10;xcS/usS7s7qywcS9397Zy8PAQjc1SDg4TTs7V0A7Y0w8SDMgLh8iFA03XmCrVFu1VF63bG3ZaWnY&#10;bGzca2vbYGDPWVvAVFe0S0+oQEWXO0CUQkafVFe2aWvQZGXRZ2fZaWjdZWSgLhw0RSERXDgYUTYj&#10;UkA8STYwUDYoSykoSTIgMCgRAwQJJCZXLix1JCFaCwoqBwIAAAEfOzl8QTaCDAhDOkN+dn3Ycmvv&#10;blbqXF7CcI6yg6elboR/ZW9wc4GBd4yHanF3CA8VAAEHxs3T5+70ho2TNDtB3OPp7PDx8PDu6uXf&#10;6eDb6+jj8Pj6xNfeX3uGgIqMi5eXhJGKcXlu4dvNmH5wjGBTuX9zwpl7mHFiKgsIUD038Ozj4Ofv&#10;N0BrOUKNRUqoUla6XF/KZmjZaWvcaWzXYWXJTlOxQkWiR0yePEKMKC1+SUytYWHRY2PVXV3MVmHV&#10;X2LBaFmSlGtzsXJRsW5BoWxKcEk6IjJwVVi1R0CqNyp8LyZTGxcvAAINDBYXpaSgmpmVk5KOkI+L&#10;j46KkZCMlJOPkZCMqpuUr6afwsrMZoORAC5MBjZcCyhQRFF0wMC+v7+9qamnv7+9v7+9YmJgJSUj&#10;Ozs5np6etbW1xcXF0dHRysrKvLy8vb29ubm5x8fHxsbGxcXFxMTEwsLCwcHBwMDAv7+/tra0w8PB&#10;qqqooKCeoKCeqKimJyclExMRDw4KEA8LEA8LERAMEhENExIOExIOFBMPIiEdKCcjMzIuQUA8UE9L&#10;X15aamllb25qh4aEiomHjo2LlJORmpmXn56cpKOhpqWjm5mamZeYl5WWkpCRjIqLhIKDfnx9e3l6&#10;eXh2e3p4fXx6fXx6eHd1cXBuaWhmZGNhb25sb25sb25scnFvcXBuaGdlZGNhZWRiX19fZGRkZGRk&#10;XV1dV1dXVlZWVVVVVFRUUVFRTk5ORkZGRUVFRUVFQEBAPj4+Nzc3NjY2MTExAAAAoaGh////+fn5&#10;+/v7////////////////////////////////////////////////////////////////////////&#10;////////////////////////////////////////////////////////////////////////////&#10;////////////////////////////////////////////////////////////////////////////&#10;////////////////////////////////////////////////////////////////////////////&#10;////////////////////////////////////////////////////////////////////////////&#10;////////////////////////////////////////////////////////////////////////////&#10;////////////////////////////////////////////////////////////////////////////&#10;////////////////////////////////////////////////////////////////////////////&#10;/////////////////////////f39////+vr6/Pz8/Pz8zc3NmJiYwcHBu7u7wMDAvLy8vLy8xsbG&#10;xMTEv7+/yMjIxcXFxsbGxsbGyMjIycnJysrKy8vLy8vLzc3Nzc3Nzc3Nzc3Nzc3Nzc3Nzc3Nzc3N&#10;0NDQysrKy8vL1NTU09PT1NTU1dXV1dXV0NDQ5eXlz8/P1tbW2traY2NjysrK5ubm2tra2NjY2dnZ&#10;29vb2NjY3d3d19fX2tra4ODg4+Pj29vbAAAAMjIy1dXV5+fn3Nzc29vb0tLSxcXF2NjY3Nzc1NTU&#10;4ODg0tLS2tvd6e7y2ejveI+eDCpCAB9CGDhnDi1jAA8WlZ6L6+qy8OOV6NOC2cJ8rptjnIxbkXZt&#10;jnNqnoN6el9WZ0xDvKGYdVpRTjMqEQEBHAwPDQAHMyIyWElet6nA5dfunY+mERdRNTmAW16raGy2&#10;aWvAaWjOZGLPY2LIZGLNXFvDXFzAXl6+XV64YWO4X2KzVFembmjARkGTIyJeHSE6HSYjERsTChAg&#10;EBI5DgsoFxY1HiJFVl2JdXm2bGm4cGTGWkq3JCNmSEmmSEqudHCr5dbR79W2787J477hg25dgWdZ&#10;PCkrFxMsIyRAGxkmDAsTCA4eAw0XEgoAUzEOYTEJXS4QVSwSUisKYDcLVEUeLRwLXk9WoZeipqam&#10;PEY9iZaPeIeKKjlAJzQ8r7q+2ODjuL6+wMK/sbKtzczHuMW7tMC2w8jB5uXgsqqnOioqQi4vVD5A&#10;WEZCU0IuMCIIEQYMJBxVYV/AR0qxWV+/amvXaWnYbW3db2/fZWXUVli9TlGuTlKrQEWXOj+TQESd&#10;XF++amzRYmPPZWXXY2LXb2zXUTpuTiMaYTYWUzcpW0tMTjw4TDMdSSMySTMoIh0IAwcSNTpyLy56&#10;ERJCERAeCAMAAgIkTUmWSTyUHBZeQ0uMc3nXdG3ub1frX2HFc5G1gaWjaoB7Y21ucoCAdouGanF3&#10;EBcdAAEHYmlvztXbcHd9UVhe9Pv/4ubn5OTi5uHb3dTP5OHc8Pj6u87VZ4OOiaKcl6qknKObfHVr&#10;p5GEfFhKwpODuoV1rIRqdFBEIQMFxra29vbu9///bXydHy1sR0yqUFS4W17JaGrbaWvcZ2rVZmrO&#10;XGG/SEuoRkudPEKMKi+ASUytYGDQZWXXX1/OVmTFV1uyaVqTnHN7snRNt3Y8qHVIZkApJz6KS1PA&#10;QzqvPC1+NSlRHhkxAAENAA0NpqWhnZyYlpWRkZCMkI+LlJOPl5aSk5KOiHpxk4t+lZ+WjK+1HFJu&#10;AjhkDzViCSBKvLy6sbGvq6upsrKws7Oxx8fFs7OxTU1LDAwMICAgNDQ0VVVVa2trcnJyfHx8d3d3&#10;U1NTT09PSEhIPj4+NDQ0KioqIiIiHh4eFhYUIiIgHh4cHh4cJiYkOzs5Pz89TExKdnVxe3p2hYSA&#10;kZCMn56arKuntbSwu7q2t7aytrWxtLOvsbCsrq2pq6qmqaikqKejm5qYmpmXmZiWl5aUlpWTlJOR&#10;k5KQkpGPioiJioiJiIaHhoSFhIKDgoCBgH5/f31+fXx6fHt5enl3eHd1eHd1eHd1eXh2enl3bGtp&#10;cXBuc3Jwa2poaWhmb25sa2poX15campqZWVlYGBgXV1dXl5eXV1dWFhYUlJSUVFRT09PSEhISEhI&#10;SEhIREREQkJCOzs7NjY2MDAwKSkpCQkJ5+fn/v7++fn5/Pz8////////////////////////////&#10;////////////////////////////////////////////////////////////////////////////&#10;////////////////////////////////////////////////////////////////////////////&#10;////////////////////////////////////////////////////////////////////////////&#10;////////////////////////////////////////////////////////////////////////////&#10;////////////////////////////////////////////////////////////////////////////&#10;////////////////////////////////////////////////////////////////////////////&#10;////////////////////////////////////////////////////////////////////////////&#10;////////////////////////////////////////////////////////////////+fn5/v7+/f39&#10;////7u7umpqasLCwurq6u7u7vb29w8PDxMTEwMDAw8PDyMjIxsbGxcXFxsbGx8fHyMjIycnJysrK&#10;y8vLzMzM0dHR0dHR0dHR0dHR0dHR0dHR0dHR0dHR0tLSzs7O2NjY1tbW09PT1dXV3Nzc0tLS1dXV&#10;4ODgzMzM8fHxlZWVeHh47u7u1tbW29vb3t7e2tra2NjY29vb4eHh2NjY2tra3Nzc+/v7OTk5Dg4O&#10;29vb6Ojo2NjY1NTUysrK39/f3d3d0tLS09PT0NDQ2NjY9vb25OPphY2aHzVMAB4+CDJYDztgAipO&#10;ABo8fX9Y+/bW9+nE+eel//OSzL9fm4xTl4Z0noZ6l39zXUU5dV1Rg2tfmoJ2TzcrJQ0BFQwhBgAH&#10;JhsXz8Kv8eDG69O558u2ako7MDZyUlafVlmqXWCxZ2jCX13KYV7RaWfWZGHMamfQbGnQZWPIVlS3&#10;S0mqV1a0bWzJQz+JJiRnERI+GiAsCBMFAw4AHCIuCgwyJSIpCggVBAYcFhpAPz99V06nV0W1cVvZ&#10;OztvGRxrKCyFcW+e1ci47tWt8s/JzajMfWhVb1VHJxQaHBgzJCVBGBYhCAcPCxAlAw0XEgoAUzEO&#10;YTEJXS4QVSwSUisKYDcLZlcwMyIRTT5FlIqVr6+vXmhfoK2mVGNmM0JJmaau1+LmvsbJt729y83K&#10;wcK9u7q1q7uw0t/V09rSubizZ11bLx8fVkBCXERGTEE9NCoRFw4ABgAERkCAWlfCSUm5VFi7aWrW&#10;amrZbGzccHDgaWnYVFa7SUypUVWuTFGjNzyQQESdYGPCZmjNZGXRYmLUamnedHD6aU+WPg4KZzga&#10;YEQ3Tj9ESzw3SzMZSCA4PygjEw0AGB4qOD56JCZxExU+BwkICAMAAAAiU06iTT+gLyh2UViecHbU&#10;a2XjcVntY2XJdpS4g6elaoB7ZG5vdIKCd4yHaG91Fh0jBQwSAAULsbi+b3Z8eYCG2+Lo0dXWzs7M&#10;3djS0MfC1tPO4OjqobS7YX2IgKSaepGHqKuia1pSa0k+q39ytYZ0uYp2nnlfRiEXHgEG9+jr5OPe&#10;5fDyna7KAhNJO0CeSEywWl3IaGrbZWfYYWTPY2fLW2C+TlGuQ0iaPEKMMDWGSk2uXl7OZ2fZYmLR&#10;Xm7FV1yubF2WoXh+snVHt3g1pnRBVTAVLUecQ07EPTWvOyx9NCVMHBcvAAMRARAN2tnV0tHNy8rG&#10;xsXBxMO/ycjEzMvHx8bCyLqvwLmnpbKhia+wQX2XAT5sBjFjByRQgIB+z8/Nurq4oaGfubm3tLSy&#10;t7e1z8/Ns7Ozi4uLSkpKJiYmHR0dJiYmPDw8QUFBTU1NU1NTXV1da2treXl5h4eHkZGRl5eXqqqo&#10;n5+durq4tLSyvb27oqKgx8fFx8fFuLeztrWxs7Kurq2pqaikpaSgoaCcn56aoaCcn56anJuXmJeT&#10;lJOPkI+LjYyIi4qGlJORkpGPj46Mi4qIh4aEhIOBgYB+f358iIaJhoSHg4GEgX+Cf32Afnx/fnx/&#10;fnx/gH99f358fHt5eXh2dnVzdHNxc3Jwc3Jwd3Z0aWhmbWxqcXBua2poZ2ZkZmVjaGdlZ2dnY2Nj&#10;YWFhYWFhX19fWlpaWVlZW1tbUlJSUFBQSUlJS0tLS0tLR0dHRUVFPj4+Ozs7MzMzMzMzDQ0NLS0t&#10;9PT0/////Pz8////////////////////////////////////////////////////////////////&#10;////////////////////////////////////////////////////////////////////////////&#10;////////////////////////////////////////////////////////////////////////////&#10;////////////////////////////////////////////////////////////////////////////&#10;////////////////////////////////////////////////////////////////////////////&#10;////////////////////////////////////////////////////////////////////////////&#10;////////////////////////////////////////////////////////////////////////////&#10;/////////////////////////////////////////////////////////////////////////v7+&#10;/v7+/v7+/v7+/v7+/v7+/v7+/v7+/f39/////f39////qamprKysubm5s7Ozt7e1u7u5wcG/xcXD&#10;x8fFxsbExMTCw8PBzc3Ny8vLx8fHx8fHzMzMy8vLxsbGx8fHzs7Oz8/Pz8/P0NDQ0NDQ0dHR0dHR&#10;0dHRzc3N0NDQ1NTU1tbW1dXV1dXV1dXV1dXV09PT2dnZ1NTU5+fnWFhYycnJ5+fn3d3d2dnX2trY&#10;2trY29vZ29vZ3Nza3Nza3d3b6+vp09PRBgYEs7Ox8/Px1NTS4ODey8vJ0Mrk3NTj4NjVzsm229rG&#10;4enc3fDulKuzEjZGACFPAydxEDh9ACxPABweFjowq8nB//Wn8N+R8uCW/euj5dKOvqproIxPj3s/&#10;ua19k4Zac2ZDVkowcmlae3JtMCcqGQ8XBQUDDAMAalRJ8tG+5MO01rzJrJnTZVazYmDLaWrGTU6r&#10;bGrZaWbZZWTKaWjQaWXdamXZaWXTZWHRW1bOSES0NTWLLjF2MTR3HR5KFRk2BQsbAQcXBQkkCQwv&#10;Cg0uAQUgAApJCRFSNjd6GhRQHhM9WEpXdmZVkYFfp5SqhXKFYE5agXFyz8G46NvIz8SoxLmbVl9C&#10;NjIxFhAqGyBAHSM7EQ4ZEAwNCxAMAAMSEwYARigEVS8AXTgOVzUSRSEBcEUjWTk6OSMlV1FVhI2S&#10;scXGkaeibIB0Q1VFiZmMvs7BxtLGtsC1w8m/wsO7w8O7xMG64sjJ99/ft6KhPCooJRcUVEtGV1BK&#10;TklDMC00CQsABgsAPD9OWlagTki2UU61XF+wbGviamngYmLUZWXVa2zYXF7FSEqvS02xVFarMjON&#10;T0+vbGvRY2HOZGLRaWfWZWLTUWT/gXTMPh0kWjwiaEpIWjZSWzVPRiswJDoMDBoNAwcqNDF4QTqK&#10;HRdVFhMwCwoQAQwgAANAW1m+PTqhMzSERUiPfHvZbGbialfnWle+gZq5e6eQY4BscnZ/c3qAcI52&#10;XlqVGiBSAAgsABUnqbzAXmFa69vO/+TYzM/eydXhzeHqwtbfx9ji1Obwpr7GY4SJfoeOlZSSdGFT&#10;eVU7soFjvodrtHpmsnlqb25sCQgGGRgW6Ofl1NPR5uXj19bUFBMRSUaxPjumYl/KZGHMY2DLc2/d&#10;YV3LXlrIX13KU1WoOD54Mjd4VFWxWFXKX1vWYV7TQl3obmazhFtponRdrH1FpnUooHE9SSIdQ0CX&#10;Q1LHO0SjOTJmKSpaFBpMCwopAAAJysDB8+3txsbE0dfTx83J1NTS29XV39XW1s7Z39jg2tjdkpaf&#10;hZanGjdVBi9bACpgMUFYzdbltLS2raagu7Opraqlpamsr7fBvb+6wMK9xsXBy8fEysbDxMO/vb+6&#10;ury3ury7ubu6uLq5t7m4tri3tbe2tLa1s7W0p6enp6enpqampaWlpKSko6OjoqKioaGhnJycnJyc&#10;m5ubmpqamJiYl5eXlpaWlpaWlZWVlJSUk5OTkpKSkZGRkJCQj4+Pj4+Pjo6OjY2NjIyMi4uLioqK&#10;iYmJiIiIiIiIiYmJhoaGhISEg4ODg4ODgoKCf39/fX19eXl5dnZ2eHh4d3d3c3Nzc3NzdHR0cXFx&#10;e3t9c3N1bm5wa2ttZ2dpaGhqaWlrZmZoaWlnZGRiX19dXFxaW1tZWlpYWFhWV1dVVFRSU1NRUFBO&#10;TExKSEhGRERCQEA+Pj48ODg4Ozs7ODg4Dw8PERERxcXF/////Pz8/////////v7++Pj4////+vr6&#10;/////Pz8////////////////////////////////////////////////////////////////////&#10;////////////////////////////////////////////////////////////////////////////&#10;////////////////////////////////////////////////////////////////////////////&#10;////////////////////////////////////////////////////////////////////////////&#10;////////////////////////////////////////////////////////////////////////////&#10;////////////////////////////////////////////////////////////////////////////&#10;////////////////////////////////////////////////////////////////////////////&#10;/////////////////////////////////////v7+/v7+/v7+/v7+/v7+/v7+/v7+/v7+/f39/f39&#10;+/v74eHhnp6eoaGhycnJtra2wsLAxMTCxMTCw8PBw8PBxcXDysrIz8/NysrKyMjIxsbGy8vL0NDQ&#10;zMzMysrK0dHRz8/Pz8/Pz8/P0NDQ0NDQ0dHR0dHR0tLSzs7O0dHR1NTU1tbW1tbW1dXV1NTU09PT&#10;1dXV0tLS9fX1mZmZe3t77u7u09PT29vb2dnX2trY2trY29vZ29vZ3Nza3Nza3d3b9/f1LS0rhYWD&#10;6+vp29vZzs7M0tLQ2trY2tLn083ZysbF6+zk9v/3r8HBHThDAiE1BTJRETpwGj+FBChcGDlChJ2A&#10;3enD+v7b6NeJ8+KU+Oac6NaO2MWB18OEw69ynYlNh3tLdGc7bmE+NCgONCscX1ZRGxIVCAAGBwwI&#10;CgUBhXNp/uPQ8tbJ893sjHy6TkOjaGbRY2TAXF26cnDfbmvea2rQb27WbmribGvTaGjKZGPJXlzJ&#10;U1O3RkmWQUeFQkiGVlagVFaRS09+SEx7SUuGTU6RUlOTTlCJZnC3i5HdkpHdgHm/d2ud3c7j8uHa&#10;4dC218HQ5c/b2cTJuqejwK6i6NfD6Ni+wLGSMjojEQwQGhQwISZGEBYsDwwVEAwNCxAMCg0cEgUA&#10;TjAMXzkKVzIIUjANSCQEZzwaWDo6PCgpNC8zjZabqb2+douGUGJWaXdo0d/SxtTHs72yxs7Dv8K5&#10;trauxsO85+Lc2b/AbVVVLxoZPiwqXE5LWE9KOzQuMi0nDAkQCQsAS1A6VVhnRUGLVlC+Uk+2W16v&#10;aWjfdnXqbGzeY2PSa2zWY2XKTU+zREeoSUugNDWPXFy8aWjOY2HObGrZYV/OZGHSVmb5gnnMQCEn&#10;VjgeYUM7Ui0/VDJCRi4sDR8JAAsRPD9sSESQJh9vJSBaFhMuAgIEAAEVCw9MZGLHQ0CnOzyMRkmQ&#10;bm3LZF7aalfnWle+gZq5e6eQY4BscnZ/c3qAcI52bGilHCJUABIzQVhotMfLX2FcpZSKx6qcz7/J&#10;1M3U1NXZ1NXZ2Nfc1tXausLElaWkjJGVenVxdmFQn3ddtYJluIBnwId0sHhrRENBBQQCVVRS6Ofl&#10;xcTC0M/NzczKPTw6ODabRUOoS0ivVlO8XFnEWlfCXVnHWlbEW1nIUFKlQkiCLjRwUVOoaWbXY1/a&#10;WVXQS1/iZ1yii2NuqHllqnpIpXMslmY2SCIfREGaRFPIPESmOjNnKitbFhxQDQwrAAALlYyP//3+&#10;4uTj3OLg2d/d4ePi4N7f597h3drh4ODi1trbf4qMg5mmNVlzBzRdATVnFChBucbYur3CtrGtta6m&#10;qaahrq+zqrG5qKqnqqypr66ssq6tsq6trayqp6mmpKajqKqpp6mop6mopaempKalo6WkoqSjoqSj&#10;o6OjoqKioaGhoKCgn5+fnp6enZ2dnJycmpqampqamZmZmJiYlpaWlZWVlJSUlJSUlZWVlZWVlJSU&#10;k5OTkZGRkJCQj4+Pj4+Pjo6Ojo6OjY2NjIyMioqKiYmJiIiIiIiIiYmJh4eHhISEg4ODg4ODgoKC&#10;f39/fX19fHx8eXl5enp6enp6dnZ2dXV1dnZ2dHR0dnZ4cXFzb29xb29xbW1vbm5wb29xa2ttZmZk&#10;ZmZkZ2dlaWlnZ2dlYWFfXFxaWVlXWFhWVlZUU1NRT09NTExKSkpISUlHSEhGPDw8MTExNjY2JiYm&#10;KioqWlpa2tra+fn5+Pj4+vr6/Pz8////////+/v7////+vr6////////////////////////////&#10;////////////////////////////////////////////////////////////////////////////&#10;////////////////////////////////////////////////////////////////////////////&#10;////////////////////////////////////////////////////////////////////////////&#10;////////////////////////////////////////////////////////////////////////////&#10;////////////////////////////////////////////////////////////////////////////&#10;////////////////////////////////////////////////////////////////////////////&#10;////////////////////////////////////////////////////////////////////////////&#10;/v7+/v7+/v7+/v7+/v7+/v7+/v7+/v7+/f39////9fX1Pz8/w8PD1dXVsbGxxMTEycnHw8PBv7+9&#10;wMC+xcXDx8fFxcXDwcG/yMjIxsbGxMTEx8fHysrKx8fHyMjI0dHRz8/Pz8/P0NDQ0NDQ0dHR0dHR&#10;0tLS0tLS09PT09PT09PT1NTU1dXV1dXV1dXV1NTU29vb1dXV6OjoU1NT0dHR5OTk0tLS2dnZ2dnX&#10;2trY2trY29vZ29vZ3Nza3Nza3d3burq4TU1L5+fl3Nza19fV09PR1tbU09PRysLN4+Dp2+Dk5fL4&#10;doyXCyo8ASRAETdbBjdgCjVqDzBnEyxCeols6Omm//+0+N+c3cx+6tmL9OKY792V59SQ6NSV3sqN&#10;x7N3yb2NopVpem1KNysRHRQFVUxHJh0gCAAGChYSAAEAOSwjmYN0ln93tqS6al+jVVC3bWvWWVq2&#10;cXLPeHbldHHkcnHXdnXdcm7mbm/ZaGvMY2XJYmPPX2HFWmCuV16iVl2jX13KY2TBX2KzXWCxXV67&#10;YWHFaGjKaGnFZm7De3/YdnPOe3LFZVeV5tX359Ta1sK30bi8xq6wzra0zbauyLKj5M+638uypJB1&#10;DxUJCgQOJh8+JitJCxIkDAkQDwsMBwsMDA8eEQQATS8LXDYHTyoATSsISSUFaj8dW0NBKBgYYGBi&#10;m6aqeoyOYnVxdYJ4rrmrv8u/ucO4uMC1sbSry8vD2tXP5N3XuK+qUjg5PCQkSDMySzk3QTMwSkE8&#10;OTIsCgUAAQAFQEI0ZmtVSUxbRECKUEq4SkeuYGO0bGzec3PlY2PSY2TOa23UW13BS06vR0qpOz2S&#10;QUKcZWXFaGfNZmTRbGrZX13MZWLTXmvtbmavOR4lUTMZVDQlTCktTzI0NiQYAAIQMjhcU1ORPTiK&#10;LCVyIR1QDAofAwMBAAEVKy9saWfMPjuiODmJP0KJZGPBa2XhalfnWle+gZq5e6eQY4BscnZ/c3qA&#10;cI52XViYFRtLBBc1iaCvmayyLS8uKRgOOBsJLgYGNhcUMRoUQS0mTTQvUjk0ZVRMXlZLZGBfbmBX&#10;j3JgtopvtYJlvYdvvYh4g1FGQUA+CgkHjo2L3NvZzs3L2NfV0dDOfHt5GBhyRkWiPTyaR0WoUE20&#10;TUqzX1vJTEi2NDKfTU+kSU+LMzpxVFiiYmHHWlbRVE/RUl3QZlSOl2x1rX5up3ZNpW8xi1wyRSEh&#10;RUKdRVTLPUWoPDVrLS1fGR5VEA8vAQAMUE5R+vr86Oztz9XV09nZ19vc3Nze4+Hk5Ojn5Onl2OLa&#10;cIB9g6CkXYaYADRUADdhBB07hpiuwcjSqqmlsqujubaxrK2voqetqauoqqyprayqsKyrr6uqq6qo&#10;p6mmpqilqKqpqKqpp6mopqinpKalo6WkoqSjoqSjoKCgoKCgn5+fnp6enJycm5ubmpqampqam5ub&#10;mpqamZmZmJiYl5eXlpaWlZWVlJSUlpaWlZWVlJSUk5OTkpKSkZGRkJCQj4+Pj4+Pjo6OjY2NjIyM&#10;i4uLioqKiYmJiIiIioqKh4eHhYWFhISEg4ODgoKCgICAfX19fn5+e3t7fHx8fHx8eHh4eHh4eXl5&#10;dnZ2c3N1b29xb29xcHBybW1vbGxua2ttZmZoZmZkaWlnZ2dlX19dWlpYWlpYW1tZWlpYU1NRVlZU&#10;WVlXV1dVUVFPSEhGQkJAPz89SUlJT09PKCgoUFBQqqqqNTU1OTk5+vr69fX1/////v7+////////&#10;+Pj4/f39////////////////////////////////////////////////////////////////////&#10;////////////////////////////////////////////////////////////////////////////&#10;////////////////////////////////////////////////////////////////////////////&#10;////////////////////////////////////////////////////////////////////////////&#10;////////////////////////////////////////////////////////////////////////////&#10;////////////////////////////////////////////////////////////////////////////&#10;////////////////////////////////////////////////////////////////////////////&#10;/////////////////////////////////////////v7+/v7+/v7+/v7+/v7+/v7+/v7+/v7++Pj4&#10;////vLy8KCgoISEh0tLS19fXyMjIu7u5u7u5vb27wsLAyMjGy8vJy8vJycnHyMjIzc3NzMzMy8vL&#10;zc3Nzc3NysrKysrK0NDQ0NDQ0NDQ0dHR0dHR0tLS0tLS09PT19fX1dXV0tLS0tLS09PT1dXV1tbW&#10;19fX29vb7+/vjIyMeXl5+fn509PT29vb1tbW2dnX2trY2trY29vZ29vZ3Nza3Nza3d3bp6el19fV&#10;4+PhyMjG4+Phz8/N1dXT1NTS5Nzczc7T8P7/co2gCC1ICjJVFD5mF0BrFDtcHj5lK0BfISwkoqJm&#10;7eCE79V4/NeG2sl759aI9OKY9OKa6NWR3MiJ0Lx/xLB0gXVFhnlNeGtIY1c9HhUGIhkUHxYZCwEJ&#10;AAsIAAIABgAAbVxSc2FfhnmXY1yqWFXIaWfSUVKugIHeenjndnPmdXTaeHffcm7mcXPkbG/YZmnU&#10;Y2XWYWPRXmO/XGK2WmC4VVbMV1rDU1i0UlezVFe+V1nIXF7MWVzDXmTCc3bXhYDkY1i0RTV+1sPw&#10;0bzLvKekx66pxa2lxa2jqpKGn4h5yLGiu6SUZU48AAECGxQmJR4/GiA6ChIfCAYLEAsPBAgLBgkY&#10;FQgASCoGUSsATyoATSsISiYGfFEvVEI+EggGpKWnoa+ydYeJaHd0nKOb2t3Sx83Dv8W7uLmx19fP&#10;0czG0cjDiX56Kx0aPiQlSjIyW0ZFTjw6NSckMSgjIxwWBAAANTI5YWNVWV5IREdWSESOTUe1U1C3&#10;UVSlX1/PcHDfZWbQXmDHYmTIYWTDW167R0umNTeMU1SuYWHBaWjOa2nWYmDPY2HQaWbXam/VSkJ9&#10;MhwhTi4XSSYSTCskPSgjFAoAExhPWludQ0CPMi2BLylxFRI/FBMhAAEAAAIWUVWSamjNPjuiODmJ&#10;NjmAYF+9dG7qalfnWle+gZq5e6eQY4BscnZ/c3qAcI52W1aaFhxMGy9Hs8vXbX+JGRoeKxoSMxcB&#10;RxEFSBoLPBcFSyYUPRYFNQ4ASywYLxkCPy4ne2RVo39nt4hqu4Zns39pnm1faTw1LCspGRgWx8bE&#10;0tHPxcTCxsXDy8rIwsG/GBpnPD2PRkacS0qnTkyvXVrBbWnXUEy8QUCmTU+kLjN0JSxjTlOXT1Ct&#10;WFTMXVfdVlOsc1mAoXV0rn9vo3FQoms1h1k1PB4eRkKgR1XPP0esPzdwMDBkHCFZFBM1BQITMS8w&#10;4+Pj6enp3N7d5ujn4uLi4+Pj4+Hi2uDW3OLW1+LUdIZ6jaqmiLK+AzlTADldBSdMOVJuwtDdsrO1&#10;pqGdvLm0qqqqpaitqqyrqauqq6mqrKiprKipqaeop6mop6mop6mopqinpaempKalo6WkoqSjoaOi&#10;oKKhoqKioqKioaGhoKCgnp6enZ2dnJycnJycnZ2dnZ2dnJycm5ubmpqamJiYmJiYl5eXlpaWlpaW&#10;lZWVlJSUkpKSkZGRkJCQkJCQj4+Pj4+Pjo6OjY2Ni4uLioqKiYmJiYmJioqKiIiIhYWFhISEhISE&#10;g4ODgICAfn5+fn5+e3t7fHx8fHx8eHh4eHh4eXl5dnZ2d3d5c3N1cnJ0cnJ0bm5wbW1va2ttZmZo&#10;Z2dlZmZkZmZkZWVjZGRiYGBeWVlXU1NRWFhWVlZUU1NRUVFPUVFPU1NRVFRSVVVTOTk5JCQkeXl5&#10;uLi4X19fCgoKDAwMtLS0////+vr6/f39+fn5+/v7/////Pz8////////////////////////////&#10;////////////////////////////////////////////////////////////////////////////&#10;////////////////////////////////////////////////////////////////////////////&#10;////////////////////////////////////////////////////////////////////////////&#10;////////////////////////////////////////////////////////////////////////////&#10;////////////////////////////////////////////////////////////////////////////&#10;////////////////////////////////////////////////////////////////////////////&#10;////////////////////////////////////////////////////////////////////////////&#10;/////v7+/v7+/v7+/v7+/v7+/v7+/v7+/v7+/Pz84eHhpqamwMDAFRUVIyMjp6enwcHB1dXT0tLQ&#10;zMzKxsbEwsLAwsLAxsbEysrIysrKz8/Pzc3NysrKzs7O0NDQzs7Ozc3N0NDQ0NDQ0dHR0dHR0tLS&#10;09PT09PT09PT1NTU1NTU1NTU1NTU1dXV1tbW19fX2NjY3d3d4ODgTExM2dnZ19fX5OTk2NjY19fX&#10;2dnX2trY2trY29vZ29vZ3Nza3Nza3d3b3d3b6enn19fV4uLg2NjW1dXT2NjW2NjW0s3H6O3wpr3N&#10;CC9OACxTGENtDjRbEjJYLURMMkJTR0tWLiwVpZxX7d9/9d2D7M+F0sFz9OOV//Gn792V3MmF1MCB&#10;w69yrJhck4dXem1BZFc0d2tRQzorJx4ZJBseBgAEAAcFCRMSFA8MZ1hTdGNphXmhYFu1VFPSXFrF&#10;UlOvg4Thd3XkdHHkdXTadnXdcW3ldHXpcnXebXDZZmjXX2HPW1/AWV66WV3BX2LNXGG9UVioUVio&#10;VVq2WFy/WFy9TlOuREqoXWDBg37iVkunRTV+qZbD077NybSxrZqMrZmOqJSLlIB5g25pf2pnV0I/&#10;FQAADQ8eMCdEKSJEEhgwChMaCwkKDgkNAgUMAQQTGAsDTS8LVS8AVC8FTiwJRyMDflMxKh8ZVFFM&#10;sbe3f42Qc4KFTVdWlJWP3dnQv8C4ysrC0M3G2tPN0sfDUkRBHgwKPCooYkhJWUFBSDMySDY0PzEu&#10;Fg0IBgAAFRAKamduV1lLUVZAQ0ZVRUGLV1G/VVK5UFOkREWxV1jCXmDHYmTIXmHAXGC7WFy1Oz+W&#10;OjyRWFmzW1u7ZmXLamjVXFrJY2HQb2zdZmGjMipPOCYmTSwZSCIPRysgIhQTCggJUFGkUk+mOjWP&#10;Lyp8JyJiFhQ7EBAcAAEAAAMXam6rZ2XKS0ivQkOTMjV8XFu5c23palfnWle+gZq5e6eQY4BscnZ/&#10;c3qAcI52WVObCA89SF1wq8PNLT9LAAAJLRwUSC0SVR0GSxwCRh8CVzATQxoASB8DYkEiLRUAYEM1&#10;lnNfrH9iuYRkuYJkmmdShFhPeVJPDQwKQ0JA9fTy19bUx8bExcTCy8rI4eDeT1OUIyZrPT+KT1Cj&#10;SUilXlzBa2jTbGjYjpDlQUSVFBhfExhZNzyARkidUE2+UkzQWkuEi2l5qnxsrHtqoWtPnmY1il47&#10;MxkYSESjSFbTQkmxQjp1MzJrICVfGRc8CgcaDgkDhoF7mJGLoZqUs6ymtK2nw764xcC61NDE2NXG&#10;29zKkZmKlqmjoMHIE0BVBThXBzNgBSdKlaq91Nzfp6aiqqWhsK+tsLCyqKqpp6moqKanqaWmqKSl&#10;pqSlpaempaempqinpaempKalo6WkoqSjoaOioKKhn6GgpKSkpKSko6OjoqKioKCgn5+fnp6enp6e&#10;np6enZ2dnZ2dm5ubmpqamZmZmJiYmJiYl5eXlpaWlZWVlJSUk5OTkpKSkZGRkJCQkJCQj4+Pjo6O&#10;jY2NjIyMi4uLioqKiYmJi4uLiIiIhoaGhYWFhYWFhISEgYGBf39/fn5+e3t7fHx8fHx8eHh4eHh4&#10;eXl5dnZ2enp8dXV3dHR2dHR2cnJ0cnJ0cnJ0bm5wZGRiYWFfYmJgZmZkZGRiXV1bXFxaYWFfWFhW&#10;W1tZYWFfaGhmZ2dlVlZUOjo4JSUjMDAwNTU1UFBQQkJCIyMjODg4BwcHHR0d5ubm+fn59vb2////&#10;9fX1/////f39/Pz8////////////////////////////////////////////////////////////&#10;////////////////////////////////////////////////////////////////////////////&#10;////////////////////////////////////////////////////////////////////////////&#10;////////////////////////////////////////////////////////////////////////////&#10;////////////////////////////////////////////////////////////////////////////&#10;////////////////////////////////////////////////////////////////////////////&#10;////////////////////////////////////////////////////////////////////////////&#10;/////////////////////////////////////////////v7+/v7+/v7+/v7+/v7+/v7+/v7+/v7+&#10;////tLS0qampycnJysrKWVlZe3t7p6enY2Nhl5eV0tLQ6enn29vZycnHysrI1dXTzc3Nz8/PzMzM&#10;y8vLzc3Nzc3Nzs7O09PT0dHR0dHR0dHR0tLS09PT09PT1NTU1NTUzs7O0tLS19fX2dnZ2NjY19fX&#10;19fX2dnZ6urqhoaGhYWF8PDw1tbW3Nzc2dnZ3Nzc2dnX2trY2trY29vZ29vZ3Nza3Nza3d3b4uLg&#10;29vZ4uLg4+Ph2NjW4+Ph5OTi1tbU5ePW5PDwGThMACJGEUJtDDNaLkVkLTlPOkc9Njs+My4yMSYQ&#10;tapr7d+J796O28iGwbBi28p86tiO49GJ0r97v6tstKBjtqJmf3NDiXxQi35bZFg+IxoLFg0ILCMm&#10;EwkRAAkLAAMFFxETLBwdSDZEfnCjWFC1Yl7pS0m0YGG9fn/cdHLhc3DjdHPZcnHZcm7mdXbgd3rZ&#10;dnnWbnDVZ2nOZGjDZGfEZGbLZGXCXWCxTlOVS1CUUFOiUlSrT1GkREeUNDyRUFStYF24TEOWRDZ0&#10;V0ZouqetuKSZl4t/gnVsd2pkeGpqZFVcOCg1GgkbGAcaLy5NMidPMChPFBsvCRMVEhEPCwYKBAYS&#10;AAAPGAsDUzURXTcIVC8FSCYDPhoAcUYkVlNKpKegXGZlP05RTVteICYmmpeS1svFxcK7zcjC2NHL&#10;t6yoPC0qKBQTUz49XkZGTjQ1YEhITjk4PCooKRsYBwAAEAkDQz44XltiT1FDTlM9PD9ORECKUky6&#10;RkOqVlmqTlC3TU+0Vli8X2LBUVWwS0+oVFmtSE2hP0GWUFGrWFi4Xl3DY2HOX13MX13MaWbXTj5a&#10;MCUzQzEtTCgaUCYYPiIfEQsXLTNNZWPIRUGiODONMS15JyRbFhU1AgIOAwMDAg0hb3OwXlzBUE20&#10;QUKSLzJ5VFOxdG7qalfnWle+gZq5e6eQY4BscnZ/c3qAcI52Vk+cEBdFlKq3pL3CGCo4AAAMFQQA&#10;RCoLXCYKSx4ARiIATSkHPhYATicGakkmQCgCkWhUuIpwwItrt31ap29QmGhUiWFaY0FCBAMBd3Z0&#10;8fDu2djW0tHP09LQz87M2NfVn6XZHCFZIiZnTE6ZREScSkirXFnEgX3tcHW2BgpTHSBxKCt6LzN9&#10;TE6hSkmvSES9a09ooXptsoRjq3tknGZKmV8wi186KhYNSUWmSlfXREu1RDt6NjVvJChlHRtCDgsg&#10;CgAALBwNLxwOLBYJKhQHIg8BLx8QLyMTNyESRTAfXEs5VEs6UlNLfYyRLEdcJkdmCj5wBTBYOFJp&#10;v8nSx8fFsq2psa2qrKqrrK2vrK2vrauurqmtrqmtq6msqaqsqaqsqauqqKqpp6mopqinpaempKal&#10;o6WkoqSjo6Ojo6OjoqKioaGhoKCgnp6enp6enZ2dnJycnJycm5ubmpqamZmZl5eXlpaWlpaWl5eX&#10;l5eXlpaWlZWVlJSUkpKSkZGRkZGRkJCQkJCQj4+Pjo6OjY2Ni4uLioqKioqKi4uLiYmJhoaGhYWF&#10;hYWFhISEgoKCf39/fn5+e3t7fHx8fHx8eHh4eHh4eXl5dnZ2dnZ4cXFzcHBycHBybm5wb29xb29x&#10;a2ttbGxqbGxqa2tpZ2dlZWVjZ2dlaGhmZ2dlb29tbW1rXV1bOzs5FxcVCQkHFhYUKCgmS0tLS0tL&#10;SkpKKysrMzMzMjIyODg4AgICZWVl////9vb2////+Pj4/v7+/v7+/Pz8////////////////////&#10;////////////////////////////////////////////////////////////////////////////&#10;////////////////////////////////////////////////////////////////////////////&#10;////////////////////////////////////////////////////////////////////////////&#10;////////////////////////////////////////////////////////////////////////////&#10;////////////////////////////////////////////////////////////////////////////&#10;////////////////////////////////////////////////////////////////////////////&#10;////////////////////////////////////////////////////////////////////////////&#10;/////////v7+/v7+/v7+/v7+/v7+/v7+/v7+/v7+y8vLmZmZs7Ozurq6wsLC4ODgsrKy29vbvr68&#10;eHh2OTk3RUVDj4+N1NTS5eXj2NjW19fX3d3d3Nzc1NTUzc3NycnJy8vL09PT0dHR0dHR0tLS0tLS&#10;09PT1NTU1NTU1NTUzc3N0tLS19fX2NjY1dXV1dXV2tra39/f09PTV1dX2tra19fX6enpzc3N3t7e&#10;3Nzc2dnX2trY2trY29vZ29vZ3Nza3Nza3d3b0tLQ4+Ph3d3b2dnX5OTi4ODe3t7c4+Ph/P7waHh4&#10;CCxCF0dvDj1nID9eKDA9PjY0LT8zSFFYQz9ONCchr6Fy286C1sl72MuH2sl74tGD5dOJ4M6Gyrdz&#10;qZVWppJVwa1xmIxcSTwQHhEAIRUAGxIDBwAASkFEeG52AAcKAAAHIBUbMRwjX0ddhHGrXlC/XFTo&#10;PTumdXbSd3jVc3HgdXLldnXbcnHZd3PreHbjfHzcfH3adHTYbGvRaWnJZ2fLZWPSXVm4WFapS0yP&#10;RUWLRUSURkOcR0WZQD+NRU+WcnjEW1qmOzR6LCBSKBkukH94dGNJXVpTX1xXSERFHxkjCQEWEQgl&#10;IRc6KR9EKSdPJRlHIxtCERgqCxUUExIODAcNCAoXAAEQIBMLUzURVjABVC8FRiQBOxcAek8ttbes&#10;fIN7DBsYQlFUX21wFRkarKSh2MnE1M3H6uHclImFKBkWNyMiVUA/X0VGTjEzWT9ARy8vLBcWKhgW&#10;HQ8MDgUANzAqZ2JcR0RLS00/UVZAQ0ZVPDiCR0GvSkeuRkmaWFq/Vli8V1q7S06rNTmSO0CUS1Ci&#10;RUqbODqPSUqkUVGxWFe9XVvIYF7NYV/OVFHCQCciNikhRDMrSiQaUCMeLBMZDxAvVF+VWVa/PDeb&#10;NDCFNTN2IB5NEBAsDAsZAAAFCBMnXmKfVVO4Uk+2PD2NMTR7REOhb2nlalfnWle+gZq5e6eQY4Bs&#10;cnZ/c3qAcI52Myx8IypYprzHbYaKBBUmCwocEgEASzEQVBwDSxwASiMESCQEQRgARx4AWTgXXkYi&#10;uIZt0Jl7zpJutndUoGhJp3Zli2ViLxAVIyIglpWTqqmnwsG/yMfFwsG/wcC+0dDO197/SE5+HyRc&#10;S06VTU6hR0WmXFnEcW3eHSZRAAFDPD2XSEioQ0WaVVipUVKvTUu4g2BerYFeuotdrX5gl2JDk1kp&#10;g1ovJRUESkWpS1jaRUy4Rj18OTh0JytqIB5GEg4mGQUALRMARygTRCENQh8LORoFNRsEMx8GOhAE&#10;NxABPBkGTjMiFgUAOzY9Iyk/HitLBUB4CjpoBCM/W2l0w8XEzMfDsKunqqalqaqsqaqsq6msrais&#10;rKerqaeqpqeppqeppKalpKalo6WkoqSjoaOin6Ggn6GgnqCfo6Ojo6OjoqKioaGhoKCgnp6enp6e&#10;nZ2dnZ2dnJycm5ubmpqamZmZmJiYl5eXlpaWmJiYl5eXlpaWlZWVlJSUk5OTkpKSkZGRkZGRkJCQ&#10;j4+Pjo6OjY2NjIyMi4uLioqKjIyMiYmJh4eHhoaGhoaGhYWFgoKCgICAgICAfX19fn5+fn5+enp6&#10;enp6e3t7eHh4dXV3cXFzc3N1dXV3c3N1dHR2c3N1bm5wcnJwdXVzd3d1d3d1eHh2cHBuVVVTOjo4&#10;IyMhEhIQCAgGGRkXPDw6WFhWYGBeXFxaU1NTPDw8QEBASEhISUlJIiIiNTU1Hx8fBwcHtLS0+vr6&#10;/f39/Pz8+vr6/////v7+////////////////////////////////////////////////////////&#10;////////////////////////////////////////////////////////////////////////////&#10;////////////////////////////////////////////////////////////////////////////&#10;////////////////////////////////////////////////////////////////////////////&#10;////////////////////////////////////////////////////////////////////////////&#10;////////////////////////////////////////////////////////////////////////////&#10;////////////////////////////////////////////////////////////////////////////&#10;/////////////////////////////////////////////////v7+/v7+/v7+/v7+/v7+/v7+/v7+&#10;/v7+mJiYq6urvLy8tra2xMTExsbGxsbGwsLCz8/N0dHPvb27h4eFR0dFJiYkMDAuSEhGkZGRt7e3&#10;3Nzc6+vr7e3t5ubm3Nzc19fX0dHR0tLS0tLS09PT09PT1NTU1NTU1dXVz8/P09PT1tbW09PTz8/P&#10;09PT3t7e6Ojonp6efn5+7u7u19fX1dXV4eHh3d3d2NjY2dnX2trY2trY29vZ29vZ3Nza3Nza3d3b&#10;5OTi1dXT3Nza4uLg0NDO39/d19fV7e3r6e3eFSkoACM6F0hwDzxlFS1FODY3OiQVHDcyLz9OPDxY&#10;Jhsjno5s4dOM2Mh61MZ9zLtt4dCC0L50nYtDdmMfYU0OXEgLZFAUfnJCfXBEPzIPCwAADAMAGA8K&#10;lo2QiH6GCRQaDQ0VJhkiWUJMkHaPfWenZ1XLSz3aNjSfhYbic3TRdHLhd3TneHfdc3Lae3fvfXju&#10;gH3ofHngcW3dZmLSXlvGV1PEUUvJUUmwUUulRkKPPzuIOjSMOjOTQDmYPzmRNUB/TVWWKyxvIRtX&#10;Fww2EAIPZlZFXU0rKSsmERMSDg4WKik7SEViVlJ3UEp4QTptHBlIKx9RGxM8ERgqFB8bERALDwoQ&#10;CAoZBAcWMCMbUjQQSiQAWjULTiwJQx8AmW5MpqmeKjQrO0pHhZeZkJufFRYYqZ+d59TQ5dzXkIWB&#10;NiglNiQiUj08WEBAVjk7UjU3PSMkPSUlNyIhJxUTCgAAHRQPWlNNYl1XUU5VVVdJVltFPD9OMi54&#10;SUOxTkuyQkWWVVe7UlW2YGPCYmbBSEyjNTqOMjeIMjeILS+ESkulSUmpV1a8WljFXFrJaWfWPzyt&#10;SCoQPDAaQTEkSSIdSxsbGwMRExdEXW62RkOuPTmaMS5/KillHRxEFBQuEA8fAAAJAAoeSEyJVVO4&#10;XFnAQkOTODuCMjGPXljUalfnWle+gZq5e6eQY4BscnZ/c3qAcI52NCx/YGeTscjQSGFlAAocCwke&#10;DwAAOR8AWB4KVCILSiEHPxYAQhYARRkAXToemX9g36iM05h4woJevHxYsndZpndleVZUGwAHeHd1&#10;paSiSUhGn56c1dTS0M/Nw8LAy8rI4en/eYCqKjBkSEuOVVaoT02uY2DLSES1Mz5cUliWX1+/T024&#10;UVKuSkyfRkifOzufmG9esIJRwZJasIJglV4/j1UlfFMnIxQASkWrTFnbRk25Rz5/Ojl1KS1uIh9K&#10;FBAoFgAAKQoAVy8VTSEIUSUMTiYMPR4BQScIWCIWTxoMShkKdUs9JQgCTz5GbWiAcnKUADl0AC5f&#10;GTxaBhYjlJaV0s3JtbCstK+sqaquqquvrKqvr6qwrqmvq6mup6ispqerqauqqauqqKqpp6mopaem&#10;pKalo6Wko6WkpaWlpKSko6OjoqKioaGhoKCgn5+fn5+fn5+fn5+fnp6enZ2dm5ubmpqamZmZmZmZ&#10;mJiYl5eXl5eXlZWVlJSUk5OTkpKSkpKSkZGRkJCQkJCQjo6OjY2NjIyMi4uLi4uLjIyMioqKh4eH&#10;hoaGhoaGhYWFgoKCgICAgoKCf39/gICAgICAfHx8fHx8fX19enp6enp8eXl7f3+BhYWHhoaIiIiK&#10;iIiKgoKEcnJwV1dVNzc1ICAeExMRDAwKDg4MFBQSMzMxRUVDW1tZZWVjYGBeVlZUT09NTk5MRUVF&#10;SkpKREREQ0NDOzs7SEhIIyMjOjo6EhISGBgY9/f3////+fn5////////+/v7////////////////&#10;////////////////////////////////////////////////////////////////////////////&#10;////////////////////////////////////////////////////////////////////////////&#10;////////////////////////////////////////////////////////////////////////////&#10;////////////////////////////////////////////////////////////////////////////&#10;////////////////////////////////////////////////////////////////////////////&#10;////////////////////////////////////////////////////////////////////////////&#10;////////////////////////////////////////////////////////////////////////////&#10;/////////////Pz8/////Pz8+fn5////9/f3/f39pKSkq6urtra2vLy8urq6u7u7wMDAwcHBvLy8&#10;xMTExsbGysrK29vb5+fn0dHRmpqaYGBgIiIgHx8dISEfNDQyW1tZkpKQx8fF6enn7Ozq6+vp6uro&#10;5+fl4+Ph39/d29vZ2NjW2NjW5OTix8fF39/d1NTS3t7c39/d0tLQaWlnysrI6+vp0dHP1tbU3t7c&#10;2NjW39/d29rY29rY29rY3NvZ3NvZ3NvZ3NvZ3dza3N7Q2dnX4eHp0NPY3N7Z5+fb4t3Z//f8eJix&#10;AB5HCj5wETdcER4mIR0UFhUQOkNKh2t5LRIZMxkYHAUAYEsw5dKq18WVy7qEvbOAzcaPx8GDv7p5&#10;y8WH1M2XzcWXxLuUcF1XNSIcEwAADwAAHQoETjs1dWJcbltVIhQhFxEAOTcRcmxwinnHbVjRXk23&#10;RDiAaGvIdnbudnbyc3nZdoDZeYHteYHwcHvXdojsbX/jX3HTUWTDRlm3QFOvPlKrPlKrRkiTQEKM&#10;NzqBLzJ1Ky9uKy9sLjNrMDVtJzJIIipOGSBORk51TlhxGCM2CRIvEBdBHiZnPUCRVVSyZF64Ylem&#10;WEqXWESdVDujMiVbKR1PKyBKHBMyGRIkEw4VAwAAFhMOFwAIOR8eKRgAOC0CNzIKIh0HZmFlubTK&#10;Oz08LS8uMjQzqauqbnBvGx0cqauq3N7dj3p1RC8qPiUhYkZDVzs4Ri0pSTQvQy4pQDg4IhoXKCEX&#10;FhACBgAARj81Y1tYU0tLVElNVFI5UVU0Pj5IOjODUEW7UEitVlSXVFnPam7bZWnNa2vaeXPvd2zu&#10;cmfdZl7FNS2SQUiQRVeVRFS0TlDZZ1fTaEx8RCYKUTUoPSIZRi8gMyUILCcJBwUQQDuNXVXgQEWj&#10;ODyFLzFuKSRoIhpVFRAuCQgOAwMFFA6UXlfaamXjbnTmVWLKKziYOj2aNCuIQUWwWmC0kpzNiZmo&#10;Z3d0coF6b3t7Y212VkxLvr7Gmaa5Fy1FARMnCxQbBgAAFQUAIhZISz17XUydSDWPU0GVfnCtnpW0&#10;vbfDw6qus5ejsZCXw6CcuZaSdVRbNBgkJAsPvsfOf4eJa3N2qKy44OTt4ebf09nL2NvS2OnXhJGX&#10;NTxoQUOQVFK3TUqzUlCxRUWfWkyuZFm1WFWuRlCvQFO7VGXPXmTEVlCowm9dyZJcsZRTnH1ei11Q&#10;hVY8ck0wKxECREeMVFa6S0+6PD2XPjmNOSyGHxpeCRAsAwoUEwQHTiYcUR8ESB0ARSIARiQBSyYM&#10;RCEASB0AUyYPZkczFw4AnqGW0dPOxcPEZ3qaAB5EBzhhADReADBSkKzC1NTevaurnLu1qL67oaqn&#10;rKinuq6usKWhrKOcramgqqqqqampqKiopqampKSkoqKioKCgn5+fraenrKamqqSkp6GhpJ6eoZub&#10;n5mZnpiYmpqYm5uZnJyanZ2bnZ2bnJyam5uZmpqYmZmXmJiWlpaUlJSSkZGPj4+NjY2LjIyKk5KQ&#10;kpGPkI+Njo2LjYyKjIuJjIuJjIuJkI+Ljo2Ji4qGh4aChIN/hYSAiYiEjIuHhISChYWDiIiGjIyK&#10;kJCOlJSSlpaUmJiWkZGPjIyKfn58ZGRiQ0NBJiYkFBQSDQ0LAwMDCAgIFBQUKysrRkZGXV1daWlp&#10;bm5ubm5waWlrY2NlXl5gWVlbVFRWTk5QSkpMTU1NSkpKRkZGREREQkJCPz8/Ozs7ODg4MTExAAAA&#10;hoaG////+Pj4////+/v7/f39////////////////////////////////////////////////////&#10;////////////////////////////////////////////////////////////////////////////&#10;////////////////////////////////////////////////////////////////////////////&#10;////////////////////////////////////////////////////////////////////////////&#10;////////////////////////////////////////////////////////////////////////////&#10;////////////////////////////////////////////////////////////////////////////&#10;////////////////////////////////////////////////////////////////////////////&#10;/////////////////////////////////////////////////////v7+////9vb2////8/Pz////&#10;0dHRmpqar6+vubm5v7+/vb29vr6+w8PDw8PDv7+/ycnJxsbGwcHBx8fHzs7O1NTU3Nzc3t7e6enn&#10;z8/NpKSic3NxR0dFKCgmFhYUDg4MJSUjOjo4X19diYmHr6+ty8vJ3d3b5eXj4eHf8vLw6enn8/Px&#10;9PTy1dXT7OzqiIiGkpKQ29vZ7e3r19fV3Nza3t7c09PR2trY4N/d397c397c3t3b3dza29rY29rY&#10;2tnX3+HU1dXT4eHp4OHl3uHa19nO6ejk6uXsCCdDDjhgDjppBSNFKC83qaCZ//76/P//ooeQNBke&#10;KxIOHQYAKhUAnIhjzryOuqh2r5VbyK5xv6hlqpNQhGwwXUYUXEMdW0EiY1hSOzAqIRYQFwwGEQYA&#10;HRIMIRYQDgMAEAUjBQAAOzkqhYCUeGy+W0zBVEmxNzF5fXvmgHv5enbve3vben3cdHPoc3LpdHba&#10;b3LdZ2rTW1/DT1SyRUujP0aXPUSSPUWQQD10OTZrLy1fJCJRHRxGGhpAGho+Gxs9FBgkFhczBwYu&#10;JydNMjRNDQ8mGRk9OzlrTE+eUlOvT0yzSkmnREORQD6HQj2PPTaVRDxvLSVUKCFKJB89GBUmDAsT&#10;BAQECQoFEgAIMB4cJBcENTEOBQQAIyQWnp6oWlp0HB8WQkU8oqWc0tXMgYR7c3ZtqKuibXBnRy8t&#10;Uzk4Wz8+XT8/WTs7Si4tQignSjIwKSQhIhwcCgQEBgACU01PZmBgUkxMX1pXWlNbWllHUlY+RUZY&#10;PTiMTUK6UUmwUEyWS1C4bHLUdnrbdnjda2fXVE2+UkuzV1CwMi98UVOoS1O1TVa/X2LBTUOCOyQ2&#10;SyscTTEmOyAXPScYNigOIRoGCAUYWFSoUkrRPkOfNjqDLS9sKCNlIRlSFA8tCAcNAgICIid7bG7D&#10;amzDWmS7SVmwPEqjVFe0RDyfXWvDXW6zkKPLf5ehV3BqbIZ9aYJ/PlVaWWFjsLe9Zm55Iyk3Ghom&#10;Jh0gKBcQGAIATUiCZ1+oaF25XFC2ST6eSUGKWFWCSUllMCdUKRxRLhxOQy9UUj5jSDZoOSxhOTBd&#10;QENsLTFULzFXSEl3Xl2JcHGNmpuvyMjgvMnRWWN+GR5YRUWdXVrDQT6pSkirWVmzZVHUVkm9WVm9&#10;UV68TGDBWGbJVU+vbFeywHNfvYpTsZFUn31hilxPhVc9bEktHgYATU+aVli/TVG+PkCXPjmJOy+F&#10;IRxcEBgvBAsVEwQHTSUbUR8ESR4ARyEARyMBTSUMUi8JSyAAUSQNYkMvFw4Ap6qfvsC7rKqrwczi&#10;VW2HACRFBztgCDpbCCdDmqK21tDcrKuwqqqsp6iqr7Cyq62sp6aksq6tsKqqqKioqKiop6enp6en&#10;p6enp6enp6enpqamn56cn56coJ+doqGfo6KgpaSipqWjp6aknZ2bnZ2bnZ2bnJyam5uZmJiWlpaU&#10;lJSSmZmXmZmXmZmXmJiWmJiWl5eVl5eVl5eVmZiWl5aUlZSSk5KQkpGPkpGPk5KQk5KQkpGNlpWR&#10;nJuXo6KepqWhpKOfnZyYmJeTl5eVjo6Mfn58aWlnUlJQPT07LS0rJCQiDQ0LCgoIBgYEBgYEEBAO&#10;JyclQ0NBVlZUfX19f39/f39/enp6dHR0cHBwcHBwcXFxYWFjXl5gW1tdWVlbWVlbV1dZVFRWUVFT&#10;Tk5OS0tLR0dHRUVFQ0NDQEBAPDw8OTk5KysrIyMjGxsbwsLC/////f39////////////////////&#10;////////////////////////////////////////////////////////////////////////////&#10;////////////////////////////////////////////////////////////////////////////&#10;////////////////////////////////////////////////////////////////////////////&#10;////////////////////////////////////////////////////////////////////////////&#10;////////////////////////////////////////////////////////////////////////////&#10;////////////////////////////////////////////////////////////////////////////&#10;////////////////////////////////////////////////////////////////////////////&#10;/////////////////////Pz8/Pz8/Pz89/f3+vr6qqqqqKiotLS0vb29wsLCwcHBwcHBxcXFxsbG&#10;w8PDxMTExsbGyMjIzs7Ox8fHv7+/y8vL2dnZ3d3b3d3b3d3b3Nza2dnX1tbU0tLQ0NDOg4OBa2tp&#10;R0dFJiYkFRUTFRUTICAeKiooRERCVVVTgIB+o6OhyMjG3Nza8PDuj4+N3t7c///9/v787e3r8vLw&#10;6enn2NjW39/d6Ofl5+bk5OPh4N/d3dza2djW1tXT1dTS3+PV19fV3t3j4+Pl4+Te297V9vr9mZyr&#10;BypKAihPACFHFStD6Ovw//rz7eXik5OVRSsuIAYFIwsDJg8AIAoAVEAfoo9nwq+EvZtbo4RDw6Rh&#10;sJNSooROlHdPQSMJJwgAFBEKCgcACAUADAkCEA0GEg8IDQoDAwAAHhVKAAAZDQ8eaGePbGa8T0e2&#10;OjWZOz2HdW7fcGjfZ2LJami8amXBX1bJYFfKZ2HBXlLAXFG6WE6vUkqgSEKMPjl5NTJpMC5gKiZB&#10;JCA5GxcvExAjDAoYCggTCgkRCwoQBwcJBgMWBAAgHxk9HBgzCAMhLCVRVkyJSkqgRkSlOTadMzSQ&#10;Mzd+MDl0LjZ3JSt3NjVhJSROHR0/FxkyBAcYAAULBw0NAAQABwAEmZGR4d3SvsGwusC0tr7BY2t/&#10;CRIxJCgZi4+A0dXG3eHS5urb0dXGhYl6QkY3SS0pXUA8XT47US8tUzEvVjc0UDMvSi4qLionFhIT&#10;AwAFMiw6ycPRQDtCXlpbXVlWWllfVVhNWGBRRkthPTqJV0++VU+xWFSeT1WtbHHMZ2rHUVGxQT+g&#10;Pj2bS0elTUikPT5+SkmvWVjaZ2jSWluHOTQuNyQTSywpRSojPSUbMR4OMSQSFA0HFxM0ama7R0LA&#10;O0GXNDh/Ky1oJiJfHxhMEg0rBgUNAAAAPUNZe3yYb2+TXmGOW2SbZGythIDNeGq/V2eiVWeVl63F&#10;iqaqYn96bYyEX355GDg3SWZqtMbIZ2dnWEZEUjQyRSYjWDo4QignOz6BbG2/TUqxODOnPDioMDCK&#10;PECBQ0l5PUajP0OnRESmR0WZSEaaS0utSU2xPkekOTeKNzaCMzB/KSV8HBZsFxFXGxdUIx5gLDRZ&#10;KzFlLC55QkGfU1C5X1zDaWjFWFiuXUnQXFHLVlnCUGDAUmbJXmPHaVW0jma+vXlisIFNsI1VpH9k&#10;h1lKgVU6ZEYuFwMEWVmvVlbGTlHCP0GWPTmFOi6AIh5ZFx80BQ0XEQIFSiQZUR8ESx4ASCIARiIA&#10;TCQLQyAARxwAXjEaYkMvEwoAsbSptrizr62uure+r7nDNFFjCjNNDTpZDDBQHjVUnavI3b/Jw7C2&#10;qKKmpqysoausmKCipqWqq6asqqqqqqqqqKiopqampKSko6OjoaGhoaGhmZuYmpyZnJ6bnqCdoKKf&#10;o6WipaekpqilnZ2bnp6cn5+doKCeoKCen5+dnZ2bnJyampqYmZmXmZmXmJiWl5eVl5eVlpaUlpaU&#10;oaCepKOhqqmnr66ssbCusK+tr66srayqq6qmn56ai4qGc3JuWVhUQD87KiklHRwYEBAOEREPExMR&#10;FhYUGRkXHBwaHh4cHx8dVVVTYmJgdXVzhoaEjo6MjIyKhYWDgIB+d3d3c3Nzbm5ua2traWlpZmZm&#10;YGBgXFxcX19hXFxeWlpcWVlbWVlbV1dZVVVXUlJUUFBQTU1NSUlJRkZGREREQkJCPj4+Ozs7NDQ0&#10;NTU1AAAAQkJC7u7u+Pj4/////f39////////////////////////////////////////////////&#10;////////////////////////////////////////////////////////////////////////////&#10;////////////////////////////////////////////////////////////////////////////&#10;////////////////////////////////////////////////////////////////////////////&#10;////////////////////////////////////////////////////////////////////////////&#10;////////////////////////////////////////////////////////////////////////////&#10;////////////////////////////////////////////////////////////////////////////&#10;/////////////////////////////////////////////////////////f399/f3/v7+9vb2/v7+&#10;urq6oKCgsLCwuLi4vr6+w8PDwsLCwsLCxcXFxsbGxcXFw8PDxMTExcXFzs7O0NDQyMjIx8fHxcXF&#10;wsLAyMjG0dHP2dnX3d3b3d3b2dnX1tbU5OTi6uro8PDu7+/t4+Phzc3LtbWzpaWjZWVjPDw6MjIw&#10;GRkXDQ0LPT07Dw8NHx8dRERCVVVTZGRihISCtra00dHP39/d9fXz9/b09vXz9PPx8vHv8O/t7ezq&#10;7Ovp6+ro6O7i6+vp5uTp39vc4uLa5u3m6/X+KzpPACxRBCxPFDRLzuDq9fn4xcK5rKykPDw6GwIA&#10;KBAIKREFLxgGLxkCJA8AQi4Ne2dEl4NHgnAyvq5xmotUgXRIhXddJRcODAAAAwAAAwAAAwAABAAA&#10;CwcEDAgFCwcEDgoHOzZ2c3SkYGKLZWifVlepRESkJyuETVOdWlfAWVe6UVCgUVCTUk2dS0OoT0Wo&#10;UkubUUCoTz+hSjyTQzd/OTBnLidQJSA+HxszDgwXDAoVCAcNBQQJBAQEBgcCCAkDCgsDBwcFAAAM&#10;GRQ0NjBUFxIyDAYqOTBlRzyCOzqAODWGLyuAMS13NDVlMTRXLjBXJSZWJCdKHyJDGBw3Cg8kBAoW&#10;CRAWAQoJAAMAKigt19bb2t7h09ri5u/+cX+ZEiJEFSRNsrWq5+rfzM/E2dzR6+7jhYh9ODswSUxB&#10;blNIYkc8XD40WzoxWTgvWDowTTInPCEWHyAbCQkHEBASsbC11dTZPz9BLy8tBwgDAAEHAAcCCRUT&#10;PEViTE6YTUuuYFy6XFqlYme5U1eyOzudPj6gUFGtVVWtUlKsS0qoVVipSkW5XVPXYFewNzBAMysH&#10;UD0dRywjPCMfQCofLBsKJhkQCQEQNTFkYWG5QUGxOD+PMTZ6KCplIyBXHRdHEQwqBQQMAAEAHhYB&#10;RDQlOSQfOictQzVERzlSX0ptYUJuYWF7Wlxyk5mniZSaeoqKc4WFVmxqFissaZigg52eQTowdVFB&#10;sH1sdEI5SyUlVzlBHilpOkKTOD2jOj2yVVjNYWfJVl+qSFSOUWLUWGTeYmneWWDKSVC6SVDFRVHL&#10;M0S2UE22U1G0VE+1UUu5UUm2TEejOTSIJB52GyBXGBxdISNwLy+HLi6ILi6EPT6OQ0WPY1ayZWC+&#10;XGHFUmTUVWbaZWLJdFWjk16WvYdtqX5KrYhUrINpiltJd1AxXEMxGQkWZGLDV1bNT1LDQEKVOTZ7&#10;Nit3IB1WGiI2BhAZDgIERyEWUiAFTSAASCIARyAATSMLRSIAQBUAXC8YXj8rFg0ArrGmoKKdpqSl&#10;q56YwcC+ucjNID1LETZQDjRYABlCGTVkuams0MbHvLi3pqinrLCxsrO1rqyvpJ+lpqamp6enp6en&#10;p6enqKioqKioqKioqampp62ppqyopKqmoqikn6WhnaOfm6GdmqCcqamnqqqoq6uprKyqrKyqq6up&#10;qqqoqamntbWztLSys7OxsbGvrq6srKyqq6upqqqokpGPhIOBbWxqU1JQOzo4KyooISAeHBsZDg0L&#10;CgkHBgUDBgUDDg0LIB8dNDMxQkE/bm5scnJweXl3goKAi4uJlZWTm5uZn5+di4uJhoaEgYF/fHx6&#10;enp4d3d1dHRycnJwc3NzbW1taGhoaWlpbm5ub29vampqZGRkZWVnYmJkXl5gXFxeWlpcWFhaVFRW&#10;UVFTUlJST09PS0tLSUlJR0dHREREQEBAPT09Pj4+MTExHh4eAAAAe3t7/////f39/f39////////&#10;////////////////////////////////////////////////////////////////////////////&#10;////////////////////////////////////////////////////////////////////////////&#10;////////////////////////////////////////////////////////////////////////////&#10;////////////////////////////////////////////////////////////////////////////&#10;////////////////////////////////////////////////////////////////////////////&#10;////////////////////////////////////////////////////////////////////////////&#10;////////////////////////////////////////////////////////////////////////////&#10;////////////////////+fn5////+vr6/v7+4ODgjY2NtLS0tra2urq6vr6+wsLCwcHBwcHBw8PD&#10;xcXFxcXFzMzMysrKwcHBwsLCy8vL09PT1NTUysrKy8vJzc3Lz8/N0dHP0dHPz8/Nzc3LzMzK09PR&#10;1NTS1tbU2dnX3d3b4uLg5ubk6Ojm9/f17u7s8fHv8PDu5ubkvLy6WVlXnJyaampoV1dVQEA+OTk3&#10;ODg2JyclFhYUFhYUHh0bKiknPz48W1pYenl3lpWTq6qot7a0xczE3uDd8evt+PDu9PTs7vf0zeDu&#10;DSZFADhjCTVSa4aP4vHspa2iq7GnvsG4QEM6VD0uNB0NHgcAIwwALRcCJA4AHAYAKxYAQTUNVEsi&#10;b2dAS0ckGhgBDAwEAwMLAAASCQMFEAoMDAYIBgACBwEDBAAABAAADQcJCQc4a2ycYmKURkmAJSlq&#10;IiZvFx1nQkmRR0enS02kRUiPQkaHREORQTyaQjyUQDyGPTSHOjJ/MyxvKiZZIB5DFRYqDA8YBwsO&#10;AgUOAQQLAAMIAAQFAAUBAgcBBQsBBgwCBggFBQQUKSZFNjJVCwglDgsqODJiMShpLixRMixcMShd&#10;OS1VOy5AOCkuOikzOCI3GRkxFhctEBEjAgQRDRAXCw8SAAEACg8LuLm709bfy9DlvsTme4OxMj9z&#10;MkJ2Kzxyx8fRqKiyvb3H19fhfX2HFBQeFRUfMjI8RzYuVUI7WEQ9Vj85TzgyNCAZHQoDHg0FAAEE&#10;AAIDg4iE8/jyxsvFNTo2BwsMCQ0QAAwfAAYYAAkjIy9hOkGSTEuxXFq/V1SvQkGeTkyvVVK9WVjA&#10;VFS4TEysU1a1YGLGZWXXb2jZXlCvRTRrPi03RzUhTjohRi8dOSMlNyMYLR0MHhISAgAfV1OdUlOv&#10;PkKlNj6HLzR4JihhIiBSHBZCEAsrBAINAAEAPh0AUSgORhYAShsHTiUTPxoKRBoOSRgRMxoWKRER&#10;PikuKBgiUUdSTUpTP0JJNjs/ptbibIaHOC4iRx0FtXtlsHpuUyssPiIuEBtINz99bXLGbnDXdXbg&#10;XGC5Jy5ySlSJV2PPWmHVYGPUWVvASkyxTVDBVl3RUFzIUlC7UlK0T0+zS0e3TEayTUqlSUWZQj6V&#10;QUZ+IiZjGx5hJCduJilwISRpHCBhHCBfOjZoVFSaYWjQVGHlZG7zZmDAXz9mq3hzwZh6qoRTrINX&#10;s4NtlGZPb00qSjgqFgwnbGrPWVjQUFTCQ0aTOTd4NCpzIR1YGyI8BxQcCwECRCAUUiAFTyIASiMA&#10;SCAATyILTywGSR4AXTAZUDEdJh0Mxsm+sbOun52erJ6VqqObur+7gZSYABIiDjNQFz1qACNYITo2&#10;jJ+bx9DPube4pJ6eraWlu7azsa2qqampqqqqq6urra2tr6+vsLCwsrKysrKyuL66uL66uL66ub+7&#10;ub+7ub+7ub+7usC8vb27uLi2sLCupKSilpaUiIiGfX17d3d1R0dFQkJAODg2LCwqHx8dExMRCgoI&#10;BQUDCQgGCgkHDQwKFBMRIiEfMzIwQ0JATUxKbm1re3p4jo2Lnp2bpqWjpqWjo6KgoJ+dmpqYl5eV&#10;lJSSjo6MiYmHhISCgIB+fn58g4OBf399enp4d3d1dnZ0dXVzcXFvbm5scXFxcnJycXFxbW1tZ2dn&#10;Y2NjYmJiY2NjZGRmYWFjXl5gXV1fXFxeWlpcV1dZVVVXVVVVUlJSTk5OS0tLSUlJRkZGQ0NDPz8/&#10;ODg4PDw8MTExGRkZBQUF3d3d/Pz8////////////////////////////////////////////////&#10;////////////////////////////////////////////////////////////////////////////&#10;////////////////////////////////////////////////////////////////////////////&#10;////////////////////////////////////////////////////////////////////////////&#10;////////////////////////////////////////////////////////////////////////////&#10;////////////////////////////////////////////////////////////////////////////&#10;////////////////////////////////////////////////////////////////////////////&#10;/////////////////////////////////////////////////////////////Pz8/////v7++fn5&#10;pqamoqKiurq6vr6+u7u7vr6+wcHBwcHBwcHBwcHBw8PDxcXFwsLCysrKyMjIxsbGx8fHzMzMzs7O&#10;xMTEzc3LzMzKysrIysrIy8vJzs7M0dHP09PR0NDO0NDO0tLQ09PR1NTS1tbU1tbU1tbU19fV4eHf&#10;z8/N4ODe+Pj2m5uZrq6s+fn3+/v56+vp4ODe4ODe39/d2NjW0dHPz8/NhoWDfXx6bWxqWVhWQ0JA&#10;Li0rHx4cFhUTDxkRFRcUHRUVJh0YKygfQk5MNlFkAiVLADBiFj5YuMjHbnBiaWtdaGtia2xkQz8z&#10;X0kyRjAZIAoAHAYALRcCLhcFKRIAKhMBIw0AJRICMSIPHxYFCQUABQMIAgETBwkiBAAEBQAFBwAH&#10;BwAHCwQLCgMKCQIJEAkQAAAMEg8qCwkwFRQ+DA41JCdSNDduPUCDNjiNOz6PNzqHOTuIPD2QNzeN&#10;OTiIOTl/Li1mKSldISJOFxo7DhMoBg0XAAgKAAcEBggUBQcTBAcOAwYLAQUGAAUBAAUAAAUAAwEC&#10;Ew8eKCI+HhgyAgAMEg8aMi1FLydOLScpMyg2NiQ6OyczOiMdOh4QRiUeTCgsKyMuNCw3NS42EgwQ&#10;BAAABAAAKiUhpJ+Z9vb4397u19b+fn68QkSPYWi2XGiwSFWZTEZ2NS9feHKid3GhMStbJB5OLSdX&#10;ODJiNCxBSkFWSz9VPC5FNCY9JxsxGxInHRUqBgojMDVIxcvXxczU09riIig0BQodBQkiDh5CABE8&#10;FSZcFSFtJC2MUFLARUKzSUW1TUauXFbAX1zHVFC+T026VVbAXWDHXWHFW1zcc27MSz9tNR8uWDs/&#10;Vzk5OiIaOicWOiUqKxkNLB8NGQ0XDAM8a2bCS06tOUOYNT6BLjN1JihhIiFNHBc/EAsrBQMQAAIA&#10;RhsAXCYMWRsCWRwAWiUFUCAATBwAUBwARx0AWDAXVjErGQAETTZIOCo7Ny86YV9kncHPRlhcRTsx&#10;ORYAlmhRvpSGaUpIQCsyQ0pSGx86cnKmene+LCh0BQNCGBlFgIShWl7CXlzJZF/GX1i1U0ypUUyz&#10;VFK/VFi8WVu/Vlm2U1a1UlG5UFC0Tk+iSkyZSEaZISdbICVcLDFpJSpkLDBvRkqLP0KHKy5zLCxi&#10;OjmHOjytNDrER0zOXlelcFddrYRWwaSEr49gq4BYrnplmWtTZ0skMSQcFQ44a2nOV1bNT1O+RkqR&#10;Ojl1NCl1JB9hGyFFCRYeCQEBQR0RUiAFUSQASiMARx8AUCILRCEASh8AZTghTi8bKSAPp6qfsLKt&#10;sa+wwrq4p6Keuru1TFVSNUhOM09lCC5TDDZmACUtIUxUfZWfzNPd087Uy8PD2tXR1dLJ3Nzc2dnZ&#10;1NTUzs7Ox8fHwcHBvLy8ubm5mZuYkJKPf4F+aGpnUFJPOjw5KSsoICIfDQ0LDQ0LDQ0LDQ0LCwsJ&#10;CQkHBgYEBQUDFhYUHh4cLS0rQUE/VlZUaWlneHh2gIB+mpmXnp2bpKOhqaimrKuprKupq6qoqaim&#10;paOkoJ6fmZeYlJKTkY+QjoyNi4mKiYeIe3t5fHx6fX17fn58f399gIB+gIB+gYF/gIB+fX17e3t5&#10;enp4eXl3d3d1cnJwbm5scHBwb29vbW1tbGxsbGxsa2traWlpaGhoY2NlYWFjXl5gXFxeXFxeWlpc&#10;V1dZVVVXV1dXVFRUUFBQTU1NS0tLSUlJRUVFQkJCNTU1PDw8NjY2MzMzDQ0NTk5O9/f3/Pz8////&#10;////////////////////////////////////////////////////////////////////////////&#10;////////////////////////////////////////////////////////////////////////////&#10;////////////////////////////////////////////////////////////////////////////&#10;////////////////////////////////////////////////////////////////////////////&#10;////////////////////////////////////////////////////////////////////////////&#10;////////////////////////////////////////////////////////////////////////////&#10;////////////////////////////////////////////////////////////////////////////&#10;/////////////////////////////v7++/v7ycnJkpKSubm5q6urvb29vr6+v7+/wcHBwsLCwcHB&#10;wcHBxMTExsbGyMjIzs7Ozs7Ozs7OzMzMycnJzs7OzMzM0NDOz8/Nzs7Mzc3Lzs7Mz8/N0NDO0dHP&#10;0tLQ0tLQ0dHP0dHP0tLQ09PR1NTS1dXTz8/N19fV0tLQ6ennzs7MgYF/y8vJ3Nza2trY2NjW3d3b&#10;4eHf4ODe5eXj6uro5eXj7u3r7+7s8O/t8vHv9fTy9/b0+Pf1+fj26PPr4uTh2NDOyb64p6WZiZeX&#10;CytCBjBeCT13Ij1YSUY/RjUhMCQWPDQxOTArNyUZSTQVdF9CNyIHIw0AMxwKHwgAJw8DKxMJLQ8P&#10;KQ0KPCUdIRAGEQgBEQ0OAAAJAAARAAEGAgMIAwQJBAUKAwQJAQIHAAAFAAAFFRQAHhkVFA0fBwIY&#10;AQAOHB0vNjZcKCRhLC5rMTJ0Li54MTCAMjSBLjF2LzRuLzRrKy5PISRDEhYxBAkeAAQSAAcPBg4R&#10;DBQWCAUQCQYPCQYNCQcKCQgGCQgDCAgACAgAEgcFIxYgLR4xIxYgHRMKKSAPNSsiNysvQC8dPywm&#10;OSMoOiAfOB0MNxsFRSUYTysrJhYXKBgYKxsbKhsYNSYhMSIbNykgalxTS0ZKhH+XXFOKQTmOSkSo&#10;OzmcPUGYMjmHPzOJRzuRQDSKJRlvNyuBVEieTECWV0uhWFmcS0qORkOIQDqANzF3QT6DSUiMOzx/&#10;IyRaODptEhRFDQ9ANDZnJCZXJihbHR5UAxk+ABRDDCBfKTmHQEulVFm9VVbCXFjJZlzMXFW9WVS6&#10;W1jBXFzMXV/QXmPLYmjGXmXRUlGUOS07QigZXzstVzQyQSQoOSUmMh4nKRkMJRoHDgMUKiBpbGbQ&#10;TVG0OUWRNT98LjN0JihhIiFJHBg7EQwtBgQRAAIAMRIASyIGVB4GUBoAUSIGSiIBRR4ASSEAOBEA&#10;ZT8QZkMvIQQJeGV4bWR1YmJqh42NiJinNTlCTEM+YEo7iW5dg2xdSjcxRTc3U1IzMy8jODA/FQkv&#10;CgApJBk7PTVEjoiIR0WyWlPHZFrKZ1u/aFzAZFrKX1jMXFrHVlq+V1y4WF27WFnDV1a8UlSpSkyZ&#10;QkOVMjdvGh9XKS5mMDRxLjF0NjiFQECWXFu4X1y1WFa5W1jLVFXTLzKjRT+HjHiEtpR4tqSAsZRo&#10;rX9dm2RSj2BEXUQcHBIQIB1SX12+TU29R0ywREmLNzZwMSZ0JiBoGBxLChkgCAAAPxsPUCEFUyYA&#10;TCIASB0AUSELQyAAPxQAYzYfVzgkHhUESEtAfH55t7W2NDQ+mpqczc7Ig4Z9pa+uy97sGThVACVP&#10;FEhvABxAAidEVW6Eb3+MU1teQkRBMjIqFhYWFRUVEhISDw8PDAwMCQkJBwcHBQUFAQAAAQAACQgG&#10;FxYUJiUjMzIwPj07RENBcHBueHh2h4eFmJiWq6upu7u5x8fFzc3LwcG/v7+9u7u5t7e1srKwra2r&#10;qamnp6elnZyanJuZmZiWlpWTlJORk5KQk5KQlJORjoyNjIqLiYeIiIaHiIaHiIaHh4WGhYOEhYWD&#10;hYWDhISCg4OBgoKAgYF/gIB+gIB+eXl3eXl3eXl3eXl3eHh2dnZ0cnJwb29tenp6c3NzbGxsbGxs&#10;b29vb29vaGhoYWFhZ2dpZWVnYWFjX19hXl5gW1tdWFhaVVVXWVlZVlZWUlJST09PTU1NSkpKR0dH&#10;Q0NDQEBAODg4OTk5MDAwNzc3AAAAmJiY9PT0////////////////////////////////////////&#10;////////////////////////////////////////////////////////////////////////////&#10;////////////////////////////////////////////////////////////////////////////&#10;////////////////////////////////////////////////////////////////////////////&#10;////////////////////////////////////////////////////////////////////////////&#10;////////////////////////////////////////////////////////////////////////////&#10;////////////////////////////////////////////////////////////////////////////&#10;////////////////////////////////////////////////////////////////+vr6////7Ozs&#10;mpqas7Ozurq6tLS0xMTEwMDAwcHBwsLCw8PDwsLCwsLCxMTEyMjIycnJxMTEwcHBzMzM0dHRzc3N&#10;0NDQ0tLSysrIzc3L0NDO09PR1NTS09PR0dHPz8/N19fV1tbU1tbU1dXT1dXT1dXT1dXT1dXT4eHf&#10;y8vJ1tbU6urohISClpaU5OTi39/d0tLQ2NjW4+Ph4ODe1dXT2trY4ODe1tbU3dza3t3b397c4N/d&#10;4uHf4+Lg5OPh5OPh2+bg6evo9evq/O/n+vbr4vLyCi5IAS9gDjl7GilIMB0WNRUANh4SHw0NIAsI&#10;Kw0DOCQDfmlKKhUAHQcANh8NHgcAPCQaJw8HKQkMPyMgLhgNEwYACAEAAwAABwkIBQgNAgsQAAUK&#10;AAIHAAIHAAIHAAQJAAUKAAIHGBUAJyEHHBMWEQoRHRkWCggJDwooHBJOJilMLS5cJyVkIyFqJCVl&#10;HyZUHydLGyVIIiM3GBkrCQsaAAAMAAALAQQNCw4VExYdBwAECAADDAEFEAYFFQwHGA8IGhIHGxMI&#10;KhUQLRccOiIvQy4tRjQcRTURPS0MOigSNh4EOB0SOBwbPSEdOyIQNBwENh4SOR8iKhYPOycgOCQd&#10;JxMKIAwDIQ0CHwsAGgYAHxYZOC5JZVaXUkSlPTGhSEKwSUeoV1muV0a2bFvLTj2taVjIfWzcaFfH&#10;b17OV0a2VVnEPkGsRUayVFK/Ski1SEm1TVC7QESvRESOPTyKJiR3Ih94Hht0LSt+PTyKQkKMJ0NZ&#10;IzxiGjBpIzd8P0+aY2u8Y2fCWli9U0m5Vk6zXlm3YV/CYGDQYGLTX2TKXmi/X2q6LjFeLiAgVjkb&#10;WTUTTCgYRCcsMBkrKBQfLyEUGxMABAAOST2PZl/RTlK2PEuQNT96LjN0JihhIiJIHRk6EQwtBgQR&#10;AQMALB4ARCoJUCgPTSMNSyYTPSEMNhsKQCMTQCQAYUUGUzocHgwMsqq5y83cqLO5nbCsnZysu7jD&#10;rqioWU9GMSUXQjYqNy8lIxwWVE0WLyUBEwUAHgwaTzxSTz1JPi8qdWhVR0a+X1jZZFrVXlLCZVnJ&#10;Z13YYFnaXFvTU1jAV129V1u/UFLATE23TE2nRUeaPD6VPEB9LDBtQ0eES06RTU+cVVWvSUavTkq7&#10;Uk/EWVXFWVXDWFnDVFe4PzuFSTRdl3eGqpx3sZZproBfiVA/gFE1VD0UEAsIMjFrUVCuQ0OyPkSk&#10;PkOEMzJsLSJxJR5sExZLCxohBwAAPBoOUCEFVCcATSMASB0AUCAKRCEASh8Aaz4nVDUhHRQDNTgt&#10;foB7uLa3FR4voaWu5+jjuryxoKWexdTZttDnLE1wABZaFTt5FT9vBTBQACAzBRwiLjg3UlNOUFBQ&#10;V1dXY2Njc3NzhISElJSUoKCgp6enwry8wry8wry8wry8wry8w729w729w729urq4ubm3tra0sbGv&#10;qqqopKSinp6cm5uZn5+dnp6cnZ2bm5uZmZmXmJiWlpaUlZWTlpWTlZSSk5KQkpGPkI+NkI+Nj46M&#10;kI+Nj42QkI6RkI6Rj42QjIqNi4mMjIqNjoyPiYmHiIiGhoaEg4OBgIB+fHx6enp4eXl3e3t5enp4&#10;eXl3eHh2d3d1dXVzc3NxcnJwbm5ubm5ub29vbm5ubW1tbGxsbGxsbW1taWlrZ2dpZGRmYmJkYmJk&#10;YGBiXV1fWlpcWlpaV1dXU1NTUFBQTk5OS0tLSEhIRERESUlJRUVFKioqQEBAISEhFRUVCwsL9/f3&#10;////////////////////////////////////////////////////////////////////////////&#10;////////////////////////////////////////////////////////////////////////////&#10;////////////////////////////////////////////////////////////////////////////&#10;////////////////////////////////////////////////////////////////////////////&#10;////////////////////////////////////////////////////////////////////////////&#10;////////////////////////////////////////////////////////////////////////////&#10;////////////////////////////////////////////////////////////////////////+fn5&#10;/////v7+/v7+9fX1+Pj4////+/v79vb4/Pz+rKyunp6gv7/BtLS2vb2/wsLEwcHBwsLCw8PDxMTE&#10;xcXFxsbGx8fHyMjIy8vLy8vLy8vLzMzMzMzMzc3Nzc3Nzs7Ozc/Oy83Mx8nIy83Mzc/O1NbV0dPS&#10;z9HQz9HQ0NLR0dPS09XU1NbV1tjX19nY19nY1tbW3d3d2NjY7OzsUFBQ2NjY4+Pj2NjY2trY2trY&#10;2trY2trY2trY2trY2trY2trY2N7c293c3dvc4Nrc4Nrc3dvc293c2N7c2+Hd3+Db6ePj3dfb8fPw&#10;tcjEAB41FTx1KjVJHR0pIhAQPx8TOBIANhAASCYaOh4TMxUNg1xXSB8bHgAAGAwAJCUTDg0AJRwN&#10;RxAYPxIXJAgHDAEACAgABAYAAQEABAAABQMGAwEEBQMGAwEEBAIFCAYJBwUICggLTjMYQicMOh8E&#10;QicMOyAFLxQALhMAIQYAFw8eHBQjIhopIx0rIBooGRUjFREfEhAdCgIABwAACQEACgIACQEADAQB&#10;EAgFDwcEIg4AKhYAMR4AMh8BLBgALBcCMRsMKRMINB8OOyQURSscTjEjUzElUy8jUCgeTSUbPyEf&#10;NBgVNBsXMh0YMh8ZLh8YLB8XNCohQCkaOCITNiMTJhYJHhANGQwTGg8gQjZOam3WSUu5U1TIQUK4&#10;SUu8Wl3EZGnFcnjOUFGHW1ilaGHSY1znXlrsW1vdUVjCVmK4SFiwSlezTla4UVW5U1K6VE+2VEyz&#10;U0uyUUutTUenRUCaNzSDLy50IyNhGRpSIyVYLzFqNzd9OjmJMTB8KStkICVLIilGOkFeUFGUaWi4&#10;Yl3DWlLJcWjnamLcW1TFeHLcYFFMRTAtUDAxWTI1USotTS0uPSglLh8aMSAMIxsGDg0LAAAsaWrU&#10;TlLNQEqpNkaBMjV8MDF0JSZfHB1LGhs6EhMnCAgSBAMIJhIARSsSRiQLSSEISiEFRiICQSMAPiYA&#10;NhEAYzIhWS8hFQgAwcm6rriwoaGjrquyuLO5rrK1kJ6eITUzIDQyPEpKU1daNjE3NjhFJx0eg2dZ&#10;km1TtI91o4d5ioCBV1lmVVl8W1ipW1HWamD1YFvdVlnEVFm/YGTRW1/CUli6SlK0QEqpO0aiNT6b&#10;LTSPNDmVUEjCU0y9UlCxTE6jRkidQkafRUqmSk+tUUe5Uky6TE61UVW4U1i2UE+sQjmUJhdykoWM&#10;jXdslnNTgVgsVjIQUz49BgInSlKSSEquQUKePD2NNjmALDF1KClsIx9aHRVGExMbEQAAPhkAVioH&#10;Rx8AQyEFRCUGQiEARikJQBoAaD0bUTMbJBoROTo8mJecurCxGx8qvsHK1NTcfnyBZV9hxb2729DO&#10;4tTRQ2FtBiQ+BCNRFjV1Fjt/EDp2KVmHfbLU0szQ2tTWysTExcC9wr25ureuv72xt7WptrOqtrKp&#10;sKmhqaKcpJ6eoqClo6Gso6WxnZugoJ6joZ+knpyhmpidmZecnZugoqClnZ2dnJycm5ubmpqamZmZ&#10;mJiYl5eXlpaWk5OTlZWVkZGRkpKSkZGRjo6OkJCQjY2Nj4+Pj4+Pjo6OjY2NjIyMioqKioqKiYmJ&#10;ioiJjIqLh4WGgoCBhoSFh4WGgX+AfXt8f4CCfn+Be3x+dnd5ent9ent9b3Bybm9xb3BycXJ0cnN1&#10;cnN1b3ByamttZGVnYGFjYmZpYWVoX2NmXWFkWl5hV1teVVlcVVlcU1RWUFFTWFlbUVJUR0hKS0xO&#10;SUpMR0hKR0dHPT09PT09PDw8NTU1MTExAQEBRERE////9/f3/Pz8////9fX1/////v7+////////&#10;////////////////////////////////////////////////////////////////////////////&#10;////////////////////////////////////////////////////////////////////////////&#10;////////////////////////////////////////////////////////////////////////////&#10;////////////////////////////////////////////////////////////////////////////&#10;////////////////////////////////////////////////////////////////////////////&#10;////////////////////////////////////////////////////////////////////////////&#10;/////////////////////////////////////Pz8////+fn5/f39////////6enp/f39////v7/B&#10;lZWXrKyuxsbIwcHDvb2/wcHDwsLCwsLCw8PDxMTExcXFxsbGx8fHyMjIy8vLy8vLy8vLzMzMzMzM&#10;zc3Nzc3Nzs7OycvK0tTT0tTT0dPSz9HQ1tjX0dPSycvK0dPS0dPS0tTT09XU1NbV1dfW1tjX19nY&#10;2tra2dnZ8vLygYGBrq6u5eXl0tLS29vb2trY2trY2trY2trY2trY2trY2trY2trY2N7c293c3dvc&#10;4Nrc4Nrc3dvc293c2N7c2N7a4+Tf4Nra5uDk8fPwoLOvAB41EzpzESg6pLG6npmWfGlbe2BLZ0w3&#10;SjUkMiIVOigSNxgGRR4PPhkJLxQBKRAAOxoJOgwAPBUcLRAUGAoJCgkEBgkCBAcACQYBEAYEIxAC&#10;HwwAIA0AHQoAHAkAHgsAHAkAHgsAPyEJNxkBMhQAPyEJQCIKPR8HQiQMNxkBHxIMIRQOIxYQIBUP&#10;HBMMGhEKGBEJGBEJJBMMIRAJIxILJBMMIxILJxYPKxoTKhkSKRcBKxkBLx4CMyIGLBsBJhQAKxgK&#10;KRUMNykeNigdOScdOyceQCggRSgiSSolTSwnQyUjQSMhPSEeNB0YLxoVLhsVKxoTKRoTPisdNyQU&#10;Lh4PIxUKGxAMEAcMEwsaNy9EbG3JUFCwV1e7UlG3c3PVgoPdTVCfGh5lam+mZ2qxbW3NY2DVWVfS&#10;XF3RV1u/UVaxV127WFy9WFq+WFe9V1S7VVC3U0yzUkqvUUutTEelTEehR0SVODZ/MDBwLC1mISJa&#10;JCRKMC1iPDd7OTN7NzJyMi9kIB5QFBFGFRZYSUiWa2fIXlfIXlfLamTSZ2LGbmvERDEtRi4sVTk4&#10;UzM0SyssSS0sPCQiLxwYLh4NHRQFAAAFKSpib3HYVFbNP0ilNUOBMTR7Li9yIyRdGxxKGRo5EBEl&#10;BgYQAwIHKREASCoSSCILTB8ITR8FSSACQyIAQSUARB8Fbj0sXDIkGg0AusKzpa+nmZmbn5yjnpmf&#10;wcXId4WFQlZUuc3LucfHoqapnJede32KKB4fZUk7dE81eVQ6h2tdwbe4vb/Mw8rcjIvOVEzDW1Pc&#10;Y1/XZ2vMYWjDWl/DWle+XFnAXF7CUla5TFCxSUytSkipVlS1VE7IVVG/U1OzTlCnRkqhQkigREml&#10;R0yqTkmlT0upTEuoT1CtUVGzTk6yRUCnLCWNTUBRloN9a0wtc04hZkUiMx8gAgAoS1KaP0GlPDyS&#10;OjqENTh/LTB1JihlHx1PFw9ADw8XEgEAPhkAUycERx8ARCIGRCUGRCMAQiMEQBgAa0AeUjQcKCAW&#10;PUFCnp2iuK6vFBwmoquy0tfdTFBTODg4zcnGy8bCz8jCzePhe5KaHjZQDilSDy9gCzBkEDxrACdR&#10;MEVab4GVr7zMytLctLi7paGesqujsKadrqSipJyapaGiq6qvqKmto6KnoZ+inpyfoZ+ioJ6hnpyf&#10;nZuenZuenZuenJqdm5mcnZ2dnJycm5ubmpqamZmZmJiYl5eXlpaWlJSUlZWVkZGRkpKSkZGRjo6O&#10;kJCQjY2Nj4+Pj4+Pjo6OjY2NjIyMioqKioqKiYmJh4WGi4mKh4WGgoCBgoCBg4GCgX+AgX+AeXp8&#10;eHl7d3h6dHV3eHl7eXp8cnN1c3R2fH1/eHl7cXJ0a2xuZ2hqZ2hqZ2hqaWpsa29yZ2tuYmZpX2Nm&#10;YGRnZWlsa29yb3N2Xl9hWVpcVFVXSktNVVZYWVpcRUZISktNPz8/Q0NDQUFBQUFBNDQ0MjIyKSkp&#10;AAAAqqqq/////////Pz8/////f39/Pz8/Pz8////////////////////////////////////////&#10;////////////////////////////////////////////////////////////////////////////&#10;////////////////////////////////////////////////////////////////////////////&#10;////////////////////////////////////////////////////////////////////////////&#10;////////////////////////////////////////////////////////////////////////////&#10;////////////////////////////////////////////////////////////////////////////&#10;////////////////////////////////////////////////////////////////////////////&#10;/f39+Pj4////////8fHx/////////v7+1tbYWFhaurq8z8/RoaGjx8fJtLS2vr7AwsLCwsLCw8PD&#10;xcXFxsbGx8fHyMjIyMjIy8vLy8vLy8vLzMzMzMzMzc3Nzc3Nzs7OzM7N0tTT0NLRy83MwsTDycvK&#10;09XU3uDf1dfW1dfW1NbV09XU09XU0tTT0tTT0dPS0dHR3d3dz8/PWVlZ6urq5OTk2tra2tra2dnX&#10;2dnX2dnX2dnX2dnX2dnX2dnX2dnX2d/d3N7d3tzd4dvd4dvd3tzd3N7d2d/d1tzY4+Tf2NLS7+nt&#10;8PLvip2ZABsyEThxAyY5yeHr2N7c2dLC4dK918iz18691tLGzMenOiYLHgAAMgwANREAPxYCUx4O&#10;WRUKHRAXEQwQAAIDAAMCAAQDAQIEFQwRMyIqUi0STikOTikOSCMIRSAFRSAFQRwBQx4DOBUCMA0A&#10;KQYAMA0ALwwALgsANBEAJwQAKhMELBYHMBoLLhsLLBkJKRgHKBcGJxcGNRoPMhcMMhcMMxgNMBUK&#10;MhcMNRoPMxgNKxoIKhkFKhoDLh4FKRkCJRQDLhwSMh8bLywlLyokMCkjMSYiNCUiOSUkPSgnQSkp&#10;RSclRionPiUhNh0ZMBkULBcSKhcRJBELNiQYNSUWLB8PIBYKGhMLDQcJCwgTJCAxd3i6VlaccnK8&#10;hYTQY2OrIyRkBwo/PkJxgIjQVl2rV12zZWjHYWHFXV3BWli7XVu8YFu/X1rAX1rBXljCW1a9WFO5&#10;VVC0U0+wTEuoTk6oR0edOTqKKCtyKi5vOT16MzhyFRE2Jh9SRTuBS0CPQDSGQDSIRTmPSTyWNjd5&#10;HRxoPTqVd3LYV1K4VFGsenrEPT5+QCkjUjs1Vj85SzQuSzQuSjMtOyQeMBkTJhoMFA0HAAASV1iY&#10;ZmjNWFrJRkumOEGCMDN6LS5xIyRdGhtJGBk4DxAkBgYQAgEGKw8ASygSSyELTh4IUB4FTB8CRyAA&#10;RCMAPxoAbj0sUigaIBMDvMS1qbOrpaWnrKmwp6Kotrq9fIqKRlpYssbEr729iIyPf3qAoaOwFAoL&#10;PSETZkEnYDshfmJU2tDR1dfk2ePkk5XGUUyzXljUYV/OXmO+XGO7UVe3WVC7XFW/XVfBV1S7WFa7&#10;XVi+XVe7ZV3CWVbLV1XAUVSzTFCnRkyiQkeiQEWgP0agSEeXSEaZSESbSkWhSEelR0mtQUasLzae&#10;HRMuinp9alI2eFsvclo4Hw4UGxRKT1GmOTmbNDaBMzR0MTF7JypxIiVYHBpCFQw7CQkREwIAPhkA&#10;UCQBRx8ARiQIRCUGRyYDRSQFQxgAbUAfSioTJh4UPUFCoaKms62tDB0kqLe8n62wCxUWNT47z9TO&#10;vb64u7y0usC23ujgtMLDUWVwCiU6AB8+DjRbCzJdAjVgACtTDjVWZYGZu8vcx8vUuLS1tqyrraGh&#10;sautp6asnJ+moKOqo6Smo5+cp6KcpaOmoqCjn52gn52goJ6hoJ6hnZuemZeanZ2dnJycm5ubmpqa&#10;mZmZmJiYl5eXlpaWlJSUlpaWkpKSk5OTkpKSjo6OkJCQjo6Oj4+Pj4+Pjo6OjY2NjIyMioqKioqK&#10;iYmJhoSFi4mKiYeIg4GCgoCBgX+AgoCBhoSFg4SGf4CCfH1/d3h6eHl7eHl7c3R2dnd5eHl7dXZ4&#10;cHFza2xuaWpsamttbG1vbm9xam5xcnZ5fICDgYWIe3+CbHBzWV1gTVFUcHFzYmNlXF1fWVpcTk9R&#10;UFFTVFVXRUZISUlJPj4+QUFBPj4+Ojo6MjIyNjY2FxcXGRkZ9fX1+Pj4/Pz89/f3////////9fX1&#10;////////////////////////////////////////////////////////////////////////////&#10;////////////////////////////////////////////////////////////////////////////&#10;////////////////////////////////////////////////////////////////////////////&#10;////////////////////////////////////////////////////////////////////////////&#10;////////////////////////////////////////////////////////////////////////////&#10;////////////////////////////////////////////////////////////////////////////&#10;/////////////////////////////////////////Pz8////+Pj4+/v7////8vLy////////SUlL&#10;np6grq6wubm7x8fJvr7AxMTGubm7w8PDw8PDxMTExcXFxsbGx8fHyMjIycnJy8vLy8vLy8vLzMzM&#10;zMzMzc3Nzc3Nzs7OyMrJz9HQ0dPS09XUztDP0dPSz9HQz9HQ0tTT0dPS0dPS0dPS0dPS0dPS0dPS&#10;0dPS2NjY+/v7hISEpKSk6Ojo1dXV3t7e19fX3Nza3Nza3Nza3Nza3Nza3Nza3Nza3Nza2d/d3N7d&#10;3tzd4dvd4dvd3tzd3N7d2d/d2N7a29zX3NbW8evv6+3qh5qWABUsEjlyAB40utHgyNDSy8S6zcCu&#10;zsGvy8O4wL203t3HyLupzLWmvaOVcl9PZVJCNxkNTiMbBxAVAAcKAhYXDCEiARATCg0UMiYyTzlI&#10;PRsAOhgAPRsAOhgAOxkAPhwBPRsAQB4DUC4iSykdQiAURSMXQiAURCIWSigcORcLKwwHLRAKMRQO&#10;MhcQMRYPLRUNLRUNLRUNNB0LMBkHLhcFLBUDJxAAJg8AJxAAJQ4AIhYIIxcHHxQAIBUBHxQBIhYK&#10;MCMdNigoKSwjKywkLS0lMSwmMislMygkNCUiMyQhOiUgPCciNSAbMh8ZLhsVKRYQKxgSJhUOKxcO&#10;NCIYMiIVIhYKHhUOFQ8PCwUPFBAff3+liomzX12MGhhJDAs3Hx9DODpTnaCzZG3UT1e8XGLEZGnH&#10;XV29YVzAZF3EZV7GYVjBYFnBYFrEYFrEXVrBWlq8Vlm2VFizTU+kSUueQEOUPUGLLDB3ERZYGiBe&#10;OkB8NDJxLityPzqOUEmoU0uyWlG8YFbGZVvNYWKlSkmVKCV8QT2bgH7SgIHERUl4FRs9TTUtW0Q8&#10;TDowPCshQzIoQjAmMxwUKREJHhYMBgEIFhQ8ZmWxU1O3U1W6R0meQEOIMTR7Li9yIyRdGxxKGBk4&#10;EBElBgYQAgEGLg4ATScSTh8LUR0IUx0FTx0CSCAARiIAQBsBdEMyRBoMHhEBsrqrmqScl5eZoZ6l&#10;op2jpKirfIqKIjY0eY2Ll6WleX2AiIOJjY+cEggJOx8Rck0zakUrjXFj2c/QubvIwMvFi465V1K2&#10;bWfjaGXWWF27XGLCVVrCYFjHYVvJW1nEWVfCYWDIZmXNZWDHZF3FWFjIVFa9T1KxSlCoRkykQkei&#10;PUObOkCWPj+RPz2QQTuRRDuUQTyWP0OaO0edLkCWHhc5ST1JZFVCSzkVNSUMBwAJNC5uRkSlNTaT&#10;MTJyLS5kKChwIiJoHSBJGhk4FQw3AwMLGAcAQRwCTSEASCAARyUJQyQFSSgFSCMGRRgAcUMiQCAJ&#10;IxsROD4+n6OmqaWkKUBFtsvOPFBRAAkIgIyIxc/HuL+3tbuxxr24uLSrz9HE4ezewNPNX3h9Cyg6&#10;Dy5KADpsADhoBzhhBi5RES9LUmd8oa6+wMjVube4p6enpaWlqampoqGfoaCep6OgpKCdoZ+goJ6f&#10;npydnJqbm5mam5mam5mam5manZ2dnJycm5ubmpqamZmZmJiYl5eXlpaWlZWVlpaWkpKSk5OTkpKS&#10;j4+PkZGRjo6Oj4+Pj4+Pjo6OjY2NjIyMioqKioqKiYmJiIaHjYuMjIqLh4WGhoSFg4GCgoCBhoSF&#10;e3x+eHl7e3x+e3x+e3x+eXp8cnN1dHV3b3Byc3R2ent9gIGDhIWHhYaIhIWHg4SGeHx/Z2tuSk5R&#10;LDAzFBgbBQkMAAQHAAIFHh8hXl9hbW5wU1RWUlNVUVJUR0hKTU5QS0tLQEBAR0dHODg4OTk5PDw8&#10;LS0tLi4uDQ0NMzMz////////+vr69fX1/Pz8////////////////////////////////////////&#10;////////////////////////////////////////////////////////////////////////////&#10;////////////////////////////////////////////////////////////////////////////&#10;////////////////////////////////////////////////////////////////////////////&#10;////////////////////////////////////////////////////////////////////////////&#10;////////////////////////////////////////////////////////////////////////////&#10;////////////////////////////////////////////////////////////////////////////&#10;/////v7+////9/f3+/v7////+Pj4////nZ2dLy8x0NDS0NDSv7/BxcXHrq6wx8fJxMTGw8PDxMTE&#10;xcXFxsbGx8fHyMjIycnJycnJy8vLy8vLy8vLzMzMzMzMzc3Nzc3Nzs7O0tTT1dfWz9HQzM7Nzc/O&#10;293c3d/e293c1dfW1tjX1tjX1tjX19nY19nY2NrZ2NrZ3Nzc0dHRXl5e3Nzc29vb1NTU1NTU4ODg&#10;3d3b3d3b3d3b3d3b3d3b3d3b3d3b3d3b2uDe3d/e393e4tze4tze393e3d/e2uDe3ePf0tPO5d/f&#10;6uTo5ujlm66qABcuEThxBCE/vM7kztHYuK2pzbmw0L60vbCqzcPCvLu50MbH4NHU0c3Mo7CpjqOa&#10;KjszGSIdIzI1FissaYOCp8HAi52fpKmv4tbi3MfWz8O1wbWnr6OVkoZ4dmpcX1NFSj4wQjYoMxgP&#10;NBkQLhMKMBUMMBUMNhsSPCEYKA0EIgcAJAkCJAkCIQkBHwcAHQYAHwgAHwsCGw4AGAsAGQwAGQwA&#10;FgkAGAsAGw4AGg0AFw8FGBAFFg4BGhMDHBQHHBMMKB4dMictKzElLTAlLjAlMC0kMisjMygiMyYg&#10;NCUgLSMaMSQcKh0VKh0VKBsTJhcQKhsUJxgRKhENMhsVNSEYJBMJIxYQIRcWDgQMEwsYsq/AeHWK&#10;IR02GBQvNTFJKCY0HBsgo6OhQkfHUFTRZmjfaGrZYV/MY13JY1vIYVnIZF7IYl/KYl/KX17GWlzB&#10;Vlu5UlmzUFitTE+gSUybRUiVPkKMNDiBJSpuJyxuQUaISUqmSkunUlOwUVGzTk21VFK9WVfCX13I&#10;Xl2rYmC0Xlu2JCF6XFymqq7eVl51FR8oSTIqVUE4SjkvOCofNykeNSQaKxcOJxAIEQ4JAAAUOzl4&#10;Xl64RkaoSUqkPj2NQkCLMTR7Li9yJCVeGxxKGRo5EBElBwcRAwIHLg4ATScSTh8LUR0IUx0FTx0C&#10;SCAARiIARyIIglFARBoMKx4Osbmqoaujp6epqKWsqKOpwcXIYnBwESUjjKCekJ6ednp9kYySTU9c&#10;GQ8QPyMVYDshWDMZjnJk2tDRuLrHy9bOmZzHUUyyYlvcaGTdXF/KYGTSU1XOYGDQZWfWYmbTXGPP&#10;X2bQYmfPYmXOYWLMWVrGVVe8T1KxS0+qSEynQ0eiPUGYOD2PNzqBODiCPTmFPjeFOzaGOTyLND+O&#10;LD6KJSFCEg4dR0A6IRgHEAcCFAsoRD6ENzOUMTKFLC9mKCpaJSRnHh9fGx5BGRcuEwkrAQEJIRAI&#10;RiEHSh4ASSEASCYKQSIDSikGRx4CRxYAekkpPx8IKCAWN0A/n6epoaGfcYiNeo+SAAsMO0tKztrW&#10;t8G5u8K6ub+1xrW/yLq6u7Wpt7qly9S/3e7ersO+T2RnAChOBS9VCDBUCjJVEDdYCi5OFTpXQGOB&#10;mq6vusbGvsO9r6yjq6ScqqWip6WoqaqvpKKjoZ+gnpydnJqbm5manJqbnpydnpydnZ2dnJycm5ub&#10;mpqamZmZmJiYl5eXlpaWlZWVl5eXk5OTlJSUk5OTj4+PkpKSj4+Pj4+Pj4+Pjo6OjY2NjIyMioqK&#10;ioqKiYmJioiJjIqLioiJiIaHiIaHg4GCf31+gX+Ah4iKfn+Bfn+Bf4CCgYKEhYaIhoeJjI2PoaKk&#10;mpudjY6QeHl7X2BiRkdJMDEzJCUnAAIFAAIFAAIFAAMGAQUIBAgLBwsOCQ0QAAEDCgsNUlNVbm9x&#10;VFVXVVZYVldZSUpMTExMRUVFSkpKSkpKOzs7ODg4Nzc3KSkpGhoaAgICzMzM+fn5/////////v7+&#10;/v7+////////////////////////////////////////////////////////////////////////&#10;////////////////////////////////////////////////////////////////////////////&#10;////////////////////////////////////////////////////////////////////////////&#10;////////////////////////////////////////////////////////////////////////////&#10;////////////////////////////////////////////////////////////////////////////&#10;////////////////////////////////////////////////////////////////////////////&#10;////////////////////////////////////////////////+/v7////////9PT0////4+PjHx8f&#10;uLi6hISGtLS2yMjKu7u9xcXHu7u9zMzOxMTExMTExcXFxsbGyMjIycnJysrKysrKy8vLy8vLy8vL&#10;zMzMzMzMzc3Nzc3Nzs7OzM7Nx8nIzc/O5efm7vDv7e/u5ujn6uzr7e/u7O7t6uzr6Orp5efm4uTj&#10;4OLh3+Hg+fn5h4eHo6Oj6urq4eHh3d3d1tbW2tra2dnX2dnX2dnX2dnX2dnX2dnX2dnX2dnX2+Hf&#10;3uDf4N7f493f493f4N7f3uDf2+Hf3uTg09TP6uTk4dvf5ujluczICipBCzJrABc5gpav3ODs0sjH&#10;zbq0z7y2xru5wbi7t7vEsa65y8jTr7i/fJiZQWpmGEE9GDg3JC0sDx4bT2RffZOOYXRwh5CP0szQ&#10;08TLys/LyM3Jy9DMy9DMzdLO09jU09jU19zY08S9zr+4tqegm4yFfW5naVpTV0hBMiMcLBwLMCAP&#10;MyYUNyoYNywZOC0aODAcOjIePz0wPTsuQT8yRkQ3SEY5Tkw/VFJFVFJFWlVRWlVPXFhNZWFWW1dO&#10;Pjk2MiwwNi45LDImLjEmLzEmMS4lMywkMygiNCchNCUgJiIXKCQZJR4UIBgOHxUMJBcPJxoSJRYP&#10;LhQVLhURLxsUIxAJJRYPJBgYDwQKGhAZo52hLicvEgoXWlJhRDxHJB4gHxsShYJzPj+zVVbMXV3X&#10;Y2HeaWXgZGHWYl7MYF3GY2TQYmPPXl/LWlzDU1W5TFGtRkykQ0mdP0CSPD2PQkOVOzyMPD2NT1Cg&#10;U1WiTE6bTFG3S1GxSlGrREujSVCrUli2UViyVFyvVlKwUk6vYV2+Uk+oISJlV1yCnaewZHFnNiUd&#10;QTAoSjkxPy4mLRwUKhkRKRgQIhEJAAAACggvWFWmT02yQEGeR0aWNzOAOjGCMDN6LS5xIiNcGhtJ&#10;Fxg3DxAkBQUPAQAFKw8ASygSSyELTh4IUB4FTB8CRyAARCMAQRwCfk08QRcJLiERk5uMn6mhvb2/&#10;k5CXvLe9ub3AbXt7Z3t5m6+tanh4g4eKUEtRDQ8cEAYHLhIERyIITikPoIR25tzduLrHx9TDsLTZ&#10;W1e4W1TVaGTfXmDRYGPYUVHTYGHVZmnaYGbWXmbTX2fUXGPPXmLPXmHMWlzDVli8UlKyTk+sSkmn&#10;RUShPT6ROjmJMTdrMDNqNjZyNzV4NDF4NTN+MTOALjGAGRsyCgwbIR8qHRolKCQ8PzlnR0GJLiqB&#10;KytzJylcJSZUIyRcHB1VFhk4EhEjCwMYAgIKKxoSTSgOSh4ASiIBSScLPh8ASikGSR0CSRYAgU4v&#10;PR0GLCUbOEJBqLKzp6mmna61FiUqEiAjn6mq4ernsrexvr+5vr+3vq29vK+2ubKswsCxuLuosbim&#10;z9fK1+HYvMzbUmV1DSM4AB42ACZDACpNAC1SADRcBis9PFpmj6CnxMrKwcG/r62uoaKnlZihqKel&#10;pKOhoJ+dnp2boJ+doJ+dnp2bnJuZnZ2dnJycm5ubmpqamZmZmJiYl5eXlpaWlpaWl5eXlJSUlZWV&#10;k5OTkJCQkpKSkJCQj4+Pj4+Pjo6OjY2NjIyMioqKioqKiYmJioiJi4mKiIaHh4WGh4WGgoCBf31+&#10;g4GCj5CSjI2PmZqcpKWno6SmlpeZgIGDdXZ4MDEzKistICEjFhcZDg8RCQoMBwgKBgcJBwsOCg4R&#10;EBQXExcaExcaDhIVCAwPAwcKCwwOAAACCAkLSktNcXJ0WVpcTU5QVFVXVFRURUVFRkZGS0tLQEBA&#10;Nzc3QEBAMzMzMzMzFBQUHx8f9/f3////9vb2////////////////////////////////////////&#10;////////////////////////////////////////////////////////////////////////////&#10;////////////////////////////////////////////////////////////////////////////&#10;////////////////////////////////////////////////////////////////////////////&#10;////////////////////////////////////////////////////////////////////////////&#10;////////////////////////////////////////////////////////////////////////////&#10;////////////////////////////////////////////////////////////////////////////&#10;/////////f39////+fn5////////8fHxWFhYU1NT0tLUk5OVX19hjo6Qzs7Q0tLUy8vNx8fJxMTE&#10;xcXFxsbGx8fHyMjIycnJysrKysrKy8vLy8vLy8vLzMzMzMzMzc3Nzc3Nzs7OztDP5efm7e/uyMrJ&#10;bW9uICIhCAoJGRsaRkhHVFZVb3FwkZOStri32NrZ8vTz/v//3t7efX197u7u7Ozs5+fn4eHh4+Pj&#10;2NjY3t7c3t7c3t7c3t7c3t7c3t7c3t7c3t7c2+Hf3uDf4N7f493f493f4N7f3uDf2+Hf3OLe4OHc&#10;5N7e2dPX6+3q0eTgK0tiAShhAi1PIkJbpLW/1tbW0svFwbq00M/NwMTHtsnHu8PFx8jMvMTGu8/N&#10;vtnUzeHfydPU1dDMtbawoq6kjqCUdIZ6i5WMu7y2z8fEub66t7y4ub66uL25ub66vcK+vMG9wMXB&#10;ysfA1dLL1tPM19TN19TN39zV3tvUv7y1V1RLXVpRYWFXZWVbY2VaX2FWW15TWl1SYGBeXFxaWlpY&#10;V1dVUFBOT09NT09NTExKW1pYVlVRUE9KVFRMSUhDKigpIR4nKiY0KS4qKzAsLy8tMTAuMy0tMykq&#10;MSUnMCEkKCYaJSEWIhsRHBQKGhAHIBEKJBMMJhUOLhYYKxYTKBUPHQ8GIhgPIRcVDQcJFQ4VCwEA&#10;GQ4SOi83NSkzFwwSppyaubGkcWpWa2+uenvLYF/FVlLNYF3fYmLaZmnQYmfDXmLPXGDNWl3IV1jC&#10;U1O3UEyrS0agSESZQDuVNzKMQz6aVVCsWFOvVE+tT0qoR0KgQ0SwRkmoS1CkS1CkTVGsTlGwTFCr&#10;U1isTEa0YFrIPjikWFSzP0CDDBI0ZXFxrr2oPjUuKBsVNiQgOSQhIw4LJBIOIhUPDwYAAAAFMDFh&#10;VlKzQj6uPDuYRUOMOzN+Nip+LC92KituHyBZFhdFFBU0DA0hAgIMAAAEKREASCoSSCILTB8ITR8F&#10;SSACQyIAQSUAQRwCdEMyQBYIIBMDSlJDeIJ6r6+xPzxDLSguCg4RVGJiiZ2bdoqIaHZ2pamsSkVL&#10;AAAMEQcIMRUHUy4UWzYctJiK9+3uurzJtsWkytHleHbKZmHVcG3gY2bPZWjZXF3bambeamngYWLW&#10;Y2bZZmnaYGLRXl7OXVrLWlq+Vla4UlCxTkqrR0OkPzqYODOHMy98KSxhIihcKC1kKixlKSllLilp&#10;LyZpMCNoDBUcAgoXBgojHh5EMC5gPTh4NzR7KiZyJylmIiRXICFPHh9PFhlGEhMyDAkaBQAGBQUN&#10;NSQcVC8VSh4ASyMCSScLOxwASSgFTiAGTRgAhVIzPRoELSYcNEA+qra2qa+ra3N9AAMKdXqA09fa&#10;0NDQu7e0vrm1wbq0yMLEwry8vrm2vbi0w8C7vru2tLCtwL+9y8i/5uniytTVYnaBGjlNDDVTADBU&#10;ADJaCzpmASxWACBCHjlUZXiJoa63vMHFwsTDq6qoqqmnqaimp6akpaSioJ+dnJuZmJeVnZ2dnJyc&#10;m5ubmpqamZmZmJiYl5eXlpaWlpaWmJiYlJSUlZWVlJSUkJCQk5OTkJCQj4+Pj4+Pjo6OjY2NjIyM&#10;ioqKioqKiYmJi4mKjIqLiYeIh4WGhoSFg4GChoSFkI6PkJGTaWpsRkdJKCkrEhMVCAkLAwQGBAUH&#10;BgcJBAUHAQIEAAEDAgMFBgcJCwwODg8RBAgLBAgLBQkMBgoNBwsOBwsOBwsOCAwPAAACDxASAAAC&#10;DQ4QSktNXl9hWltdTk9RUFBQS0tLS0tLOzs7QEBARUVFPDw8Li4uLCwsKCgoCgoKV1dX/f39////&#10;+/v7////////////////////////////////////////////////////////////////////////&#10;////////////////////////////////////////////////////////////////////////////&#10;////////////////////////////////////////////////////////////////////////////&#10;////////////////////////////////////////////////////////////////////////////&#10;////////////////////////////////////////////////////////////////////////////&#10;////////////////////////////////////////////////////////////////////////////&#10;////////////////////////////////////////////////+Pj4/Pz8/v7+////+vr61NTUCwsL&#10;vLy8dXV3wMDC2NjahoaIX19ho6Ol1tbY0tLUxMTExcXFxsbGx8fHyMjIycnJysrKy8vLy8vLy8vL&#10;y8vLzMzMzMzMzc3Nzc3Nzs7O8/X0zM7NdXd2ISMiAAEADhAPExUUBwkIAAEAAgQDCAoJDxEQFxkY&#10;HyEgJCYlKCopTU1NcXFxysrKy8vL3t7e4uLi9fX1/v7+6uro6uro6uro6uro6uro6uro6uro6uro&#10;2+Hf3uDf4N7f493f493f4N7f3uDf2+Hf2N7a7e7p3dfX1tDU8fPw3vHtRGR7ACBZEEdmAClAIj9H&#10;HCsoWV5XdXpzpLCsssLCqMe11ubZyMvC4eLa3eDX4eLa1svH58/P5tTQ2dDJ0NPIx9PFusu7vMi6&#10;wcS5u7ivurqwt7eturqwubmvurqwv7+1vr60wsK4rLGqu8C5vcK7vcK7vMG6wsfAvsO8nKGaOj5J&#10;P0NORUlUR05YR09ZR09ZRlBZR1FaPz5EOzpAOzpAOjk/NjU7NzY8OTg+NzY8NjY4Nzc1MzQvOTo0&#10;NjY0JCQmIyEsLiw6KC0xKi0yLS4zLywzMCsyMScwMCQuLyIsLSkeIBwRHxcNHBIJHQ4HHg0GIAsG&#10;KxYRJxMULRkYJBUOGw4FIRkPHRgSDQkICggLGQ4MMycpMCMsHA8YGw4Vt6yo3tXG1c24xs3doaTP&#10;XVysWFXGaGfmWFvQW2TDZHHAWV/NW1/NW13LXFrFXVa9XVOzW1GqW0+lU02tX1m7XFa4XFa6XVa9&#10;U0yzTkevTkevSka2R0WoSUmhSkqkT02yUU27TEm0TEqvWFDHRDyzWFHDU0+wTEySJixMGCQgipqA&#10;Yl9WIBcQJBENNBoZJw0MKxgUIBcQAwAABgsRUFGHQj+oPDmsOTiVQD+DPTZ8PS+EKSxzJyhrHB1W&#10;ExRCERIxCQoeAAAJAAAEJhIARSsSRiQLSSEISiEFRiICQSMAPiYASCMJdEMyTyUXKh0NLjYnfIZ+&#10;ysrMJiMqJB8lAQUIlqSkjqKga399cH5+VFhbHBcdAAIPGA4PPiIUXzogSSQKnIBy8+nqxMbTtceX&#10;2OHmeXm/V1S7Z2bMX2TCYGXNV1rPcGbhcGbgZF/XZ2TZaWbbYFvPX1bLXFPIV1W4VFKzUU2uSkSm&#10;QTmcNzCPMSl+KyRxICFjFxtaHSNdHSRaHiFUKSJVLR1OMRtMDBgWAAQOHSNFPkF4Pj2BNDJ7Mi90&#10;JiRlJypfICJVHB1LFxlCDxM5DAwuCQYXBAAACAgQOyoiWDMZSh4ATCQDSScLORoARyYDTR4ETBcA&#10;i1Y3PxwGLygeMDw6pLKyo6mlFRkkIyYvyMjQ1dPYwLq8xLy6v7Syw7WyuryuuLiuvr25vbi8vre/&#10;xrzHwLbBwbXBwLihuLWi0NPK0+HiscjXbo6nHERlACVKAC5wAjN1CTt4BjZoACRIFCs7UVpZiop+&#10;trWxu7q2vr25vLu3srGtqaiko6KeoqGdnZ2dnJycm5ubmpqamZmZmJiYl5eXlpaWlpaWmJiYlJSU&#10;lZWVlJSUkZGRk5OTkJCQj4+Pj4+Pjo6OjY2NjIyMioqKioqKiYmJjoyNkI6PjYuMioiJh4WGhoSF&#10;j42OoJ6fGBkbAgMFAAACAgMFBwgKCwwOCgsNCgsNAwQGBgcJCwwODxASEBETDxASDA0PCgsNDBAT&#10;Cw8SCAwPBwsOBwsOCAwPCg4RDBATEBETAwQGEhMVAAACDQ4QYmNlZmdpTE1PTExMTU1NUVFRTk5O&#10;R0dHQUFBQEBAPj4+Ozs7NjY2FhYWDAwM4ODg////8/Pz+vr6////////////////////////////&#10;////////////////////////////////////////////////////////////////////////////&#10;////////////////////////////////////////////////////////////////////////////&#10;////////////////////////////////////////////////////////////////////////////&#10;////////////////////////////////////////////////////////////////////////////&#10;////////////////////////////////////////////////////////////////////////////&#10;////////////////////////////////////////////////////////////////////////////&#10;////////////9fDs//76//76//767+rmHBcThoF9LyomGxcAPTgid3JfzMa6vbawXFRUY1pf2M7X&#10;0NDQy8vLyMjIx8fHxsbGy8vLz8/PzMzMzNHLz9TOz9TQwMTD0dXYxsnO1djf6Ovyz9faLjREAQgi&#10;ABAnCiIsECQlGRwhHxMfEiAtDSEsCCAqBx0oCxkmCRUjBBYiABchBw4YDhgZAg8GAAUBAQoRBw0Z&#10;HSAlQUNAcnN4iYyRrbK2ztbZ4+vu7PH16+7z6erv8u7v8e3u8e3u8e3u8e3u8Ozt8Ozt8Ozt5ePk&#10;6ujp4d/g4d/g3tzd8O7v4uDhKCYnDRtCHTNcDS1WAihNIkRdepGXmqSZqaiSWVBTSUlJS09OQUNC&#10;XVdZcmlskIyNrrKxu7u50NDO19fVzs7M2trYzs7MysrIzs7MyMfDx8bCxsXBxMO/wsG9wL+7vr25&#10;vby4tbSwubi0urm1ubi0vr25wL+7ysnFpaSgMjEsVVRPTk1ISEdCT05JTUxHUlFMUlFMRERCNjY0&#10;NTUzODg2OTk3Ojo4ODg2Ozs5ODw9Nzs8ODw9PEBBLzM0IiYnLDAxKCwtMiwsMiwsMy0tMiwsMSsr&#10;LykpLScnLCYmIx4iIR0eHhoZHBcTGxQOGRIKGhIIGhIHKBQNHQoEGAkEIRYSFRAMDQwIBggFAAEA&#10;HBAQJBQVMh8hLBwdBgAA3NvXy83Ivb65zde/jZCzXFW/Y1vib23oY2jMYGjKYGjUW1nEWlvFWl3G&#10;WF3FVlrFVlnEWFnFXFrHXl7QXFzMWVnIWFnDVli9U1a3TlGwSk2qT0upTEmkSUadRkSXRUSURUSS&#10;RkWVSEeXT1KXSUqcRUOmPjukT06rNTl6Dxg5RVFdlouRLSImFgwVJh4tHhkfFRcKBQcAAAAENTOW&#10;Q0KgPT2VNziINjiCLC90JyptKCxtJiZkJyhhHR1PFhg+FRcwCgwZAAAEAAIBURQATh8FSSQHRSIE&#10;SR0CTR8FSyQHRSYHPxcAhGBKMBUELh4RR0Q9g4yLq72/JDtAGikmYW1rqLKxe4GBkJGTMDAyAwAC&#10;CwYKBBIFKyQUWzYjczkjhEo0o35r6eLSxNLFw8mtzM3fkYraVkzJZ1/oY2HeaWvaX2TKZWTba2ff&#10;bmnfbWbYaWLTY2DLXFvDVVe+WlLJUku8R0KoOzmNMTF3KSxhISZQHSNHHRkyFREqGxcwIR02HBgw&#10;GRUtFREpDgsgCQUeLyhRSkGAQzqJMyl/LCVzKCZnIiJYKCFAHBU0MCpEIx42EAsfEg4dAQALAQAJ&#10;TR0RTx8TUiIWVCQYVCQYUSEVTR0RShoOOB0MRSscaFJFQTAmGxAKXllVrq2rUlRTDw4KmJeT3t3Z&#10;0dDMvby4yMfDtrWxurm1vby3vby3vby3vby3vby3vby3vby3vby3vLu2vLu2u7q1vr24x8bBz87J&#10;ysnEwL+6ED9GCzpEBDFEAS1KAy1VCTFkDjVwETd2ACM4FTlPQFtwa3yQkp6urrjEtL7HrLnBwqqg&#10;sqGZmpONmJ2Zl6Cfk5icm5ujl5SdlpaekpWcjpGWjZKVkJibkJmei5aciJWdkJKRjY+OkI6Pk4+Q&#10;kIyNjoyNjY+Oi42Mh4iKkJGTf4CCiYqMgIGDj5CSlpeZJygqBwMRCggTDxMcABAUABscAA0RAA0V&#10;DAwYAA4dCxUeBgwMCRMKAxMGBRYOBhASDA4aAA8FAA8MDxYcAAIOCw0ZDxYcBhYTABYMCAscBwsX&#10;BwoPCgwLBQMEDQgPa2JzVUxhW1ZSRUNIWl1mRlBSP0pERUpDQ0FCQjpFNDQ0PT09LS0tDg4OGRkZ&#10;////7+/v////////+fn5+Pj4+Pj4/f39////+vr6+/v7////////////////////////////////&#10;////////////////////////////////////////////////////////////////////////////&#10;////////////////////////////////////////////////////////////////////////////&#10;////////////////////////////////////////////////////////////////////////////&#10;////////////////////////////////////////////////////////////////////////////&#10;////////////////////////////////////////////////////////////////////////////&#10;//////////////////////////////////////////////////////768+7q+fTw//76S0ZCOjUx&#10;d3JuOjUxjYlwNC8ZhoFue3Vpta6ozcXFeXB1Jhwl0tLSy8vLycnJysrKycnJzMzMz8/Pzs7O0dbQ&#10;yc7IwcbC29/evsLF4OPo3+Lpur3EICgrAAAODBQrECE1CiIuBxwhHCMrJR8tFiIwEiQwDiQvECQv&#10;EyEuFR4tDx8sCyEsFiApFiQnEyMjEyIlFCEnDBYfAwoSBgsPAAEGAAIGAAQHAAgKBA4QEBgbHyQo&#10;KSwxZWVnb29xgoKEmpqctbW3zc3P4ODi6urs6urq9fX18/Pz+fn57+/v4uLi/v7+0NDQLzxeABE2&#10;FjdgBS1RDDBKboWNmqKXwb+pUEdKOTk5LjIxIiQjHRcZHBMWIx8gGBwbIyMhJiYkOzs5VVVTdXVz&#10;f399lpaUoaGf09LO09LO09LO09LO09LO09LO09LO09LOvr25x8bCxsXBvby4v766wcC8xsXBmpmV&#10;MjEsSklESEdCTEtGUlFMSklETUxHTk1ITExKPT07Ozs5Ozs5OTk3Nzc1NDQyNTUzNDY1ODo5Nzk4&#10;PkA/Ky0sIiQjLC4tLS8uLSwqLi0rLi0rLi0rLSwqKyooKCclJyYkJCIlIiAjIBwdGxcUGBMPFRAK&#10;Fg8HFQ4EHgoDJhMNGAkEGQ4KFRAMCAcDAAEABAgHHhISJBQVLhsdIxMUHRUT3NvXyMrFwMG8ydO7&#10;i46xWlO9Zl7la2nkYWbKYGjKWWHNV1XAWFnFWVzHWV3IWl7JXF/KYGHNZWPQXV3NW1vLWVrGV1jC&#10;VVe8UlW2TVCvSUypTEinSkakRkOcQ0GVQT+SQkGRQ0GUREKVREeOQUKUSUeoQT6lREOgQESFHydL&#10;GSU1k4iMPjY0IxsbHRgcDw4KDQ8EAAACExEoTUypQ0ObMzSGMjR+MzZ5LTFwKCxpIiZjJCRgIiNb&#10;HR5MGho+EhMpBwcTAQEDBAQCUBkATh8BSyMCRyMBRyAASCEARyMBRyUCQxsCeFQ+NRoJNycaOTYv&#10;h5CPtMbIDSQpOk9Kprm1b398kp6cWGFgAAMEAAACAAACEx0ULSMXUywbhEo0nmROlm9e6N7SytTL&#10;wcmkyczVnZfdWVDDZ2DhaGfeXF/KYGXJX2fWYmrZZmrYZGbUX2LNWl7JUVrBS1S5T0mtSEOhPjqO&#10;MzJ4KClfHiFKFRo3DxUtDg0bCwoYDAsZDw4eCwoaBgUXBgUXBQMYAwEYIiBFOzZuODJ6Kyd0KSZt&#10;JyhhISNUIhw4JB44HRgwDQgcAQAMAQALDgsUBwQNOBQGOxcJQBwORSETRiIURiIUQx8RQR0PQCYX&#10;LxgJZFBFGQsCKyIdqaWikZGRCg4PJiUh2djU4uHd0M/LwsG9rq2pxcTAv766urm0urm0urm0urm0&#10;urm0urm0urm0urm0wsG8uLeytLOuvLu2xMO+xcS/x8bBy8rFu9/flLe7W32IKEhdDCtIBiNLDSlY&#10;FC9iETtfCzVZASxOACRFASVFEzRTME1tSGOBhY2XuL3Br6+tpaCap6CalpGOl5WYmpmhnZ6jlZaa&#10;lpeZl5iajZGSjZKVjpaZho+UkJKRjY+OkY+Qk4+QkIyNjoyNjpCPi42MiImLjI2PgoOFiYqMgYKE&#10;kpOVi4yOGxweAwEMFxUgEBQfAA0UABYXABYYChMYExAXAA0UBQ4VBQgNBw0NBRQRChoZAw0PCg0W&#10;CR4ZAAQFAAQNFRUhDQ0ZAQUOAhARABEMCAsaBAgTCQ0QBggHDgwNBwIINS08eG+CW1pYXV1fPUBF&#10;UlZZREhHQkdDQkJEPTtAOzs7ODg4MjIyKSkpBgYGenp6////7e3t+fn5////////+vr6////////&#10;9vb2////////////////////////////////////////////////////////////////////////&#10;////////////////////////////////////////////////////////////////////////////&#10;////////////////////////////////////////////////////////////////////////////&#10;////////////////////////////////////////////////////////////////////////////&#10;////////////////////////////////////////////////////////////////////////////&#10;////////////////////////////////////////////////////////////////////////////&#10;//////////////////35+fTw//76y8bCBAAAnZiURUA8XVhUS0cuS0Ywo56LgHpuk4yGz8fHqJ+k&#10;KiAp1NTUy8vLysrKzc3NzMzMzMzMz8/P0NDQwsfBz9TOztPPzNDP0dXY4uXq1NfeFBceBxAVFRwm&#10;GiExDx8uCyIxCyEuGyczGBonFx8qESIqDyMqESQrGCIsGSEsFyQtEiYtEyQrDR8pDSEsECQtDiEn&#10;DyAnFCEqFR4tGB8lGCEmFiElER8iDBodChUZChMYCxIYBhASBhASBhASBhASBxETBxETBxETBxET&#10;KS0wMDQ3Oj5Bd3t+0dXY7fH09vr98/f60dv0QVZ1BypQGURsAChGSWBvsLWvwbmlWE9SQ0NDOT08&#10;MzU0NS8xRTw/My8wISUkJiYkIiIgHBwaGhoYJiYkIyMhKiooHx8dCAcDFBMPKyomSEdDZ2ZihIN/&#10;mpmVpqWh1tXR4eDc397a09LO1NPP2tnV4N/bsrGtPDs2Tk1IT05JUlFMVVRPUE9KT05JS0pFPj48&#10;MDAuMDAuMzMxNDQyNTUzNDQyNjY0PD47OTs4MjQxREZDLC4rISMgICIfISMgKistKistKywuKist&#10;KSosJygqJSYoJCUnIB8kHh4gGxsbGBcVFRQQFRINFBEMFRAKIQ0GKRYQIhMOIhcTDwoGBgUBCw0K&#10;AgYFHhISJRUWKhcZGQkKRj483dzYw8XAwcK9xtC4jI+yWFG7amLpZ2XgYGXJYmrMUVnFW1nIXFzL&#10;XmHMXmLNXmLNYGPOZGXRaGbTXl7NXFzLWVrEV1nAVFa6UVSzS06rR0umSUSoRkKhQj+aPzyTPTuP&#10;PDqOPTuPPjyQOzuDQD6RSkalQz6iOTaPPT6AKS5WAAcea2JlPTYuBwMABgMADg8HBAYBAAAUPjpt&#10;TkuiPz2QNDR+MzR3LS9qKSxjKSxhHyJXICNaHB5RGhxFGRo4Dg0fAgEHBgIBDgsGTiAATiAATSAA&#10;SyMARSMAQiIARSEASiIARR0EdlI8MRYFOSkcPToziZKRqry+HDM4jaOelKqlbYB8h5eUChYUAAMC&#10;ChAQAAMEBgcCMyIaUywdfkUymmFOjWZX8+La0tPOvMWYz9PSmpbRV1C3bGfbbm7dYmXMa3HTV2DJ&#10;W2LMXmHKW17HV1rDUlW8SFC1QEmuRUGNPjuCNDNvKSpaHiFEExguChAeAwoSAAIDAQUIAAAFAAIL&#10;AQMQAgQTDxAkFhcrAAITFRk2JyhWJyZiIiJiIyRdHiJRFxxCGRQsHBctBwIWEAwbDQoVCwgRKCYr&#10;Hx0iDQAADwAAFAQAGQkAGwsAGgoAGAgAFwcALBYHJhMFX05ECwEAV1JOrq6sOj4/EBUYIB8bvr25&#10;zczIz87K397aw8K+xMO/q6qmvLu2vLu2vLu2vLu2vLu2vLu2vLu2vLu2wL+6vLu2u7q1vr24wcC7&#10;wcC7v765vr24uMzDxtnTy93dr8DId4eWOklgDx06AAkpAidUACZSAC9aBjxoB0BtATVmAC5hBi1k&#10;AjNUK01mn6u3v7m5rp+asaOglZGQk5abk5SYnZ2fmZWUlpGOnZmWlpWTi42Mj5WTkJKRjpCPkY+Q&#10;lJCRkIyNj42OjpCPi42MiouNhoeJh4iKiouNg4SGlpeZfH1/CgsNDg4WDAwWAwcSCBceABASABQT&#10;CQ8NEwsLBQ8OERUYDw4WCAoWBAwXAQ4UAQoPCAsQAAQJGiMqBgkSDAgWCgYUCQwVDxgfAA0SCg4a&#10;AQUOCAwNCAoFDQwIAwACBAAJTkVWbHBzTlJTTk5MTUtMSkhNRkVLQUVGPkM/Nzc3Ojo6MzMzNzc3&#10;FxcXFxcX2dnZ////9vb2+/v7/////////////Pz8+Pj4////////////////////////////////&#10;////////////////////////////////////////////////////////////////////////////&#10;////////////////////////////////////////////////////////////////////////////&#10;////////////////////////////////////////////////////////////////////////////&#10;////////////////////////////////////////////////////////////////////////////&#10;////////////////////////////////////////////////////////////////////////////&#10;////////////////////////////////////////////////////////9vHt//768OvnFxIOX1pW&#10;Z2JeNC8rTklFSUUsW1ZAJyIPi4V5amNdubGxW1JXgniB1NTUycnJyMjIzs7Ozc3Ny8vLzc3Nz8/P&#10;xsvFzdLMz9TQx8vK6+/y0tXaExYdAAEIFh8kIygrFxwfCxYcCh0tDSQ2EiM0FSEtExslDx4lDSAm&#10;DyAnFh4oGB8pFSIqEiUrDSInCR8sDSM4DSQ0AxwhBhsgECAtEx81FR8oFyQsGyoxGSoxFicuEiEo&#10;DhsjDhghFigsFScrEiQoECImDR8jChwgCBoeBhgcBw8SCREUBAwPAAUIAAgLCxMWYmpt5+/y9/3/&#10;yd31CzFWBzhjBjRYRmF0sbOww7OiYllcUFBQQkZFLC4tPDY4Vk1QGhYXFxsaEREPEhIQCgoIGRkX&#10;NDQyHh4cHh4cJiYkDAsHDAsHDAsHCwoGCgkFCQgECQgECQgEAQAADAsHHx4aODczYF9bhoWBrayo&#10;mJeTPz46SklFSUhESklFUE9LTk1JTEtHUE9LUVFPQ0NBQ0NBR0dFSEhGSkpISUlHS0tJTE1IT1BL&#10;S0xHWltWODk0JiciIyQfJygjJywvJywvKC0wJywvJisuJCksIicqISYpHR4iGxweGBkbFhYWFRQS&#10;ExIQFREOFREOKxcQMR4YIhMOLSIeIh0ZBgUBAQMABAgHGQ0NIxMUKBUXFQUGd29t4N/bv8G8vr+6&#10;xM62k5a5V1C6bmbtZWPeYWbKZW3PTVXBYV7PYmLSZGbUZGjVY2fUY2bRZWbSaWfUYGHNXV7KWlzD&#10;V1m+VFe4UFOwSk6pRkqjRUGiQz+dPjuUOjiMNzWINjSHNzWIODaJPT2DPj2LODWMOTaPNzaGNDZz&#10;JitTAAQgOjQ0PDouExECDA4DAAEAAwYPJyZQSUKQOzmMNzaEMjJ4LjBtIyZdIiVYKCxcHyNTHSFR&#10;GBtIFBc6EhIsCAYTAwACCwQAHhYMTCYCTSAAUB8ATCQBQyUAPCMAQiAATB8AQxsCgV1HKA0ANCQX&#10;T0xFiZKRmqyuXnV6jJ+bdoaDfo2KJzEwAAICBAUHAAACBwUIBgACKRYSUy0iiVZDoG1alW9k3svH&#10;1M7QsrqRwMTDe3ivWVSyYV7JW13EZWnMS1GxUlC1VlG3V1G1VU2yUkqvTUepREChOzmaOTZtMC5g&#10;IyJOFhY4DA4lBQkVAAQKAAEEAAIAAAQEAAMHCw8aEBMiDhAmGhw1Ghs3AAQOCxImGR1AHB9MHR9Q&#10;HiNNGB5ADxYwAQAOFxMiBQEPAQAHFBIXeHZ51dTS4+Lg7fDf4+bV0dTDtrmol5qJeHtqXmFQT1JB&#10;MR8TKhkPLB8XIhsVmZiWdHh5AgoNZG9zwL+7uLezlZSQODczbGtnxMO/v766vr25vby3vby3vby3&#10;vby3vby3vby3vby3vby3uLeyvr24vr24urm0u7q1wL+6wL+6u7q1ub2uvMCyxci/09XQ3d7g19jd&#10;w8PNsLC8T2aFNlFvFzpaBCxPACdPAChSAi5dCjRmAD1tATZgAiNEUV1zqam1srG2o6eol6Gglpqd&#10;jY2Pl5GRoJWTmI2Jm5SOm5qVjI+IkZOSjpCPkpCRlJCRkY2Oj42Oj5GQjI6NjI2Pg4SGi4yOi4yO&#10;hIWHmZqccXJ0AAACBgoNDhEYCQ8bDBojARQYCxsYBQYAFQkABAoADQwIDQUQDAkaBgseAQsXDRQa&#10;DA0PAAURAQUQDAkSCQIJDwgPFRIbAAALDhgkCAwVCA0RBgsHBwoDDAsGGRUUDwgQDAQRX2htVVlY&#10;YF9aSkREUUpSSEVQREhLRVFHQ0NDRERENjY2Ly8vKCgoBgYGMjIy9fX1////9PT0+/v7////+/v7&#10;+fn5/v7++vr6////////////////////////////////////////////////////////////////&#10;////////////////////////////////////////////////////////////////////////////&#10;////////////////////////////////////////////////////////////////////////////&#10;////////////////////////////////////////////////////////////////////////////&#10;////////////////////////////////////////////////////////////////////////////&#10;////////////////////////////////////////////////////////////////////////////&#10;//////////////////////76//35WFNPJyIempWRHBcTS0ZCLiklPzsiZ2JMMSwZYlxQHBUPiYGB&#10;KyIn6+Hq0dHRx8fHx8fHzc3NzMzMycnJy8vLzc3N0dbQztPNz9TQ29/e3ODjKSwxAAAHJikwDxQX&#10;ExQMFhcJFBYRCxcjFCY+BRorCx4lFh4oEiEoECMpESIpGCAqGSAqFSIqESQqDyYsDiU0DyU6DCU3&#10;CSEpDCMoEyUxFSQ7EiApEyEqESQrECQrDyMqEiUsGScwHCozDyMqDiIpDiIpDiIpDiIpDSEoDSEo&#10;DSEoHCctERwiFyIoGiUrEx4kBhEXAg0TJzI46Onr5PX/ACBDAjhmCz5pPFhwcHBykXtseXBzY2Nj&#10;R0tKJCYlMiwuSD9CCwcIDhIREBAOGBgWGBgWNDQyTExKKiooKiooMzMxMC8rMC8rMC8rMC8rLy4q&#10;Ly4qLy4qLy4qKyomHh0ZFBMPFRQQHBsXHRwYMzIuIB8bMC8tMC8tLCspMC8tPDs5NjUzODc1VFNR&#10;ZWVjVVVTUlJQUVFPTk5MTExKSEhGSUlHQkM+REVARUZBR0hDJygjEhMOHyAbKismJywvJywvKC0w&#10;JywvJisuJCksIicqICUoICEjHh8hGhwbFhYWExESERAOEQ0MEQ0MPyskKBUPGgsGQDUxNTAsAgEA&#10;AAEAAwcGEwcHIRESJxQWGAgJn5eV5uXhvsC7uru2xc+3o6bJVk+5b2fuZmTfZGnNaHDST1fDZGHU&#10;ZWXXZ2naZ2vZZmrXZmnUZ2jUamjTYWLMXmDHWlzBV1q7U1azTlKtSEyjQ0eeQT6XPjuSOTiINDN/&#10;MTF7Ly95Ly95MC97Nzd3NzZ8Lix3NTJ/NDN3KitjIiZMAgckJCAfJiUgAwQAAwMLCgsdJidFPj15&#10;OjWRNDGAMzF8KiltJSVhISJYISNUJSdXICJSGh9JFhpADg8tCQgaBwIJBwAAFAcALyEUSiYGTCED&#10;TR4CSyIERCYEPSMAQh8ATB8CQhoBhWFLKxAAMyMWTUpDkZqZo7W3kqmueIGAiY+PZWlqAAACDgkN&#10;BAACGA0TCAADCgMKKRkZRCgbVzIffllGwaWY1sbGsquyrrObtLbDWFSRSkWjXVrBSEusTlOxOkCe&#10;SESiSkWjTEOgSkGaSECWRT2SOjeIMC99Ly1VJCJJFRQ0CAgiAAETAAALAAAFAAEEAAUJAwgOCAwX&#10;Gh0uGRsyERIwFBQ2BwcrAAIIBQsXDhMpFBc2Fxo5GBw3ERYrCA4cEQ4ZAQAHAQAFGhgbc3JwzMvH&#10;1dXNx8e/usW3v8q8x9LEztnL1N/R1+LU1+LU1+LU2czD6d/W1s/Jz87KqKyrBxETHywywdDV2tnV&#10;0dDM3NvXLy4qVFNP0M/LsrGtv766urm0urm0urm0urm0urm0urm0urm0urm0u7q1u7q1vLu2vby3&#10;vLu2urm0urm0u7q1zsu8wL2usa2hsKyhvbmwzMfB087K087KztbZ09jeyc3YqK68eoaWSVtvHjdL&#10;AiE1ADBcDUBtAC9dAilUHTtdYHmNqbzDn6+unaiqpKirmJKUlIaFoZKPm5CKjouCkpWKkpSTj5GQ&#10;kpCRlZGSkY2OkI6Pj5GQjY+OjI2Pg4SGi4yOi4yOhYaImZqccXJ0AAACAAQCDxQYAwkVAAsZBhce&#10;AAsFFhAAb11FeHpjJB4SDAEFEgoXBwkYAAcSDhYZDA0PGx4tBgYQGRMVJBkVFAkFCAIEEBAaBAcW&#10;AQYMAwkJAAQABwoADg4EAwAABAACEQkUJi80dnp5VVRPVU9PVU5WR0RPRUlMRVFHRUVFPDw8OTk5&#10;NTU1ODg4MjIyAAAAqKio////////+fn5/v7+/f39+fn5/v7++fn5////////////////////////&#10;////////////////////////////////////////////////////////////////////////////&#10;////////////////////////////////////////////////////////////////////////////&#10;////////////////////////////////////////////////////////////////////////////&#10;////////////////////////////////////////////////////////////////////////////&#10;////////////////////////////////////////////////////////////////////////////&#10;/////////////////////////////////////////////////////////////fj039rWEw4KjIeD&#10;KSQge3ZyqqWhUUxIQT0kPTgiTEc0IBoOcWpkaGBgqqGm5dvkz8/Px8fHx8fHzMzMzMzMysrKy8vL&#10;ysrKz9TOzdLM5Onl7PDvOT1AAwYLHB8mDxIZHR0bPjkkZFs8UUo2EhUeEh42BxorFCksGCArEiMr&#10;ECQrECMqFiAqFx8qFCEqDyMqDCApDSMuDyU0DCQwDSQsECQrEiIvEh8xEB4pECErEiQuESUuECQt&#10;DyErESIsFCItCR8sCiAtDCIvDyUyEig1FSs4Fy06GC47FSYuFSYuGSoyFCUtDh8nHi83ChsjAAQM&#10;TktC3u/3J1JyADVlACZWLElnZWBmYUU4UUhLRERENzs6MTMyPTc5TENGNjIzLDAvGxsZHh4cIyMh&#10;QEA+S0tJLCwqNDQyLCwqMzIuNDMvNDMvNTQwNTQwNjUxNjUxNjUxNTQwIyIeGxoWJCMfKiklJCMf&#10;ODczKiklNTQyMzIwLy4sLi0rNTQyLi0rMjEvWllXnZ2bj4+Njo6MkJCOkJCOkJCOjo6MkZGPgYB+&#10;d3Z0goF/fXx6WllXGRgWIiEfMC8tKCkrKCkrKSosKCkrJygqJSYoIyQmIiMlHx8dHR0bGRkXFhUT&#10;ExIQEw8OEg4NEw0NRjIrIQ4IHA0IRjs3Mi0pBwYCAQMAAwcGEQUFIRESJhMVHAwNs6up6unlxMbB&#10;u7y3xtC4tbjbU0y2a2PqZ2XgZmvPZ2/RVV3JaGTcaWjda2zgaWzdZmrXZGfSY2TQZGLNX2HIXF7D&#10;WFq+VFe2UFSvSk6nQ0icPkOXOjmFNzeBMTJ1LC1tKCpnJihlJSdkJidnJSRdKiljLi1pNTRwJydd&#10;HyBMHiFCAAEcAgICAwIHBwUcEg88OzhtSUl/ODd9PjuWMy97MS51KCZnJyZfJydZHyBOHR5KHB5H&#10;FBxAERc3BwkgAgAOCQADDgEAHw8AOyoYSSQHSCEERyADRiEERiUGRSQFRSADSh4DRBwDf1tFNBkI&#10;OiodPzw1nqemrb/BhZyhi4+Qjo+RHR0fAwACIBccEQQLDwAHIxIaGhcgHBQSKRkMRC8ae2ZR0sK1&#10;wbm3nZqjjo+TgH+hOzV/OzWVTUuuQUWgP0WbQUmeOT6SPD6ROzyMOjqEODl8Mzd0KTBmHSdaIh88&#10;GRYxDQsiBAMVAAANAAAIAgMIAwQIAgQRAgQTCgsdGhsxGBgyERAvEA8vAQAiAAECAQQJBggUCwoc&#10;DAsdCwkXBgUNAQAFAQAEMjAzn52e2NfT7e3l5+fdx8i61tfJvsO9wMW/w8jCxcrExcrEwcbAvcK8&#10;ur+51czFz8jCycbBtri3Q0tNAAoNj6Cnxtngv766zczIzs3JHx4aaWhk3NvXvLu3wcC8u7q1u7q1&#10;u7q1u7q1u7q1u7q1u7q1u7q1v765vby3vLu2vr24vLu2t7axtrWwubizpaGWurar0MzB0s7Dw7+0&#10;tbGmtLClubWqurisycK40sfB1MbD08jG08/Mys/LvsnDJ0BcABg5BTBaDDxqAjNeACpMHz9UfZij&#10;o7a9naiupaOop5udmYmJlo2Il5ePjZOJkpSTj5GQk5GSlZGSko6PkI6PkJKRjY+OjI2PiImLiYqM&#10;jI2PhYaIl5iafX6ADA0PCxQPBw8SBAoYBg8gChcfAAQAaV9G6NGv0syyyr+sfW9mBwAABQYIERkc&#10;AAIFDg8UAAALBAABmpKH2cy5oJOAGxMIBgIDDAwYAgcKCQ8LAAYAISUWgYJ0SkdAEgwMBAAEAQUI&#10;VFhZYWFfU1FSUU9UTEtRRkpLQEVBS0tLR0dHPT09NjY2Ly8vKysrExMTHR0d1dXV/////v7+9/f3&#10;////+/v7+vr6/v7+////////////////////////////////////////////////////////////&#10;////////////////////////////////////////////////////////////////////////////&#10;////////////////////////////////////////////////////////////////////////////&#10;////////////////////////////////////////////////////////////////////////////&#10;////////////////////////////////////////////////////////////////////////////&#10;////////////////////////////////////////////////////////////////////////////&#10;//////////////////////////76PDczPTg0bmllHBcTY15ajomFsKuneXVcSEMtNjEeV1FFo5yW&#10;T0dH5dzh1cvUzs7OycnJysrKzc3NzMzMzc3Nzc3NysrKztPNzdLM7/TwcHRzDREUEhUaCg0UHB8m&#10;XVZOfnFRnoxefWxOHBYaFhw0DiAuDyUiEh4sDyEtDCItDiItEiAtFR4tESEuDSMuEiIvEyYtFCcr&#10;ECUqDiAqESEuFSIrFB4nEiAtFCIvEiQwECQvDiItDiAsEyEuFCIvDyIyDyIyDyIyDyIyDyIyDyIy&#10;DyIyDyIyFCgxDiIrCR0mFiozDSEqECQtDSEqFCgxDQYAtcTHRHGQADlsGVWJHDpcKyQsQSAXNy4x&#10;KysrLTEwMDIxNjAyOjE0Pzs8NTk4NjY0ICAeFRUTPj48TU1LIiIgLy8tNTUzLy4qMC8rMjEtNDMv&#10;NzYyOjk1PDs3PTw4U1JOSUhESEdDU1JOV1ZSSklFU1JOPDs3SUdIR0VGSUdIQT9APDo7MjAxNTM0&#10;X11ej4+NgoKAg4OBiIiGi4uJj4+Nj4+NkpKQkY+QjoyNvbu8t7W2joyNGRcYGxkaJiQlJiUjJiUj&#10;JyYkJiUjJSQiIyIgISAeIB8dHRwXGxoVGhYTFxMQFhEOFRANFw8NFw8NLBgRKRYQGwwHJxwYIx4a&#10;DAsHAgQBCw8OFQkJJBQVJBETHQ0OtKyq6+rmz9HMwcK9xc+3xcjrT0iyYlrhaGbhZ2zQZGzOXGTQ&#10;a2fga2rhbG3ham3eZWnXYWPRX2DMYF7JW13CV1m9U1a3TlGuSk6nREifPUKUOD2PMjNzLjBrKSxj&#10;IyZZHiJSHCBQGx9PGx9PHR5MHh9PICFRJCVTHR9IGBs8DxMuAAAVAgIEDg0fVFCDT0ecQjyWODWE&#10;Ly95KSp8LSpvLStsJyZfJyhYJSdQGx1DFxo9Fhk8EBk4CxIuAQQXAQAHDAIBFwkAKhcGQCoVSSAC&#10;RiICQSMBQSMBRiMDSyQFSiMERSEBRh4FflpELhMCPCwfTUpDqbKxiZudUGdsf4WFJiorAAACCggL&#10;AwACEAcMCgAEFQgPDhIbFRcWT00+qKSLt7OajIp7VlhXT1NcSkdiLyteLiZ7QDqcLi2KNzyNOUGK&#10;LDZ9MzWIMzSEMTF5Li5sKy1gJSpSGCFADBgyDAoYCAYTBAINAQAIAQAFAgIEAQEBAAAAAAAOAAAP&#10;CwocFxYoFhQpDw0iCggfAgAXAQEAAgABAwEGBgEIBgEIBgAGCQEBDAQCPjw9l5aU09LOyMjAxcW5&#10;3N3N4OHP2tzH5d/j5+Hl6uTo6+Xp6uTo5+Hl493h4Nrey8bAyMXA0tLQaG5uAAoMN0hPx9vkwtnh&#10;vby40M/L0dDMKiklc3JuzczIvLu3xMO/vby3vby3vby3vby3vby3vby3vby3vby3vr24vLu2ubiz&#10;t7axuLeyu7q1vr24v765wsLAvLy6t7iztrexubqyvb+0vL6zu72wwLy5vbi0ubSwvbawxr+3z8i+&#10;0cu/zcm92drfgoyWIDlNByxHCzhZCzdaDTNXACJFVnJ9eoyWm56nq6Coq5yfmpKQjpGKk5+Vk5WU&#10;kJKRk5GSlpKTko6PkY+QkJKRjpCPi4yOj5CShYaIjI2PhIWHlZaYjo+RHh8hAAsDAgoMEBYkBxAh&#10;AgwVBAcAtaiI07iNIRcASz0jwbGaoJiDGx4NAAQAICUoBwcREA4TEAwD9OrRtKaBrqB7ppyDQz82&#10;AwEGBgwKExoTBgwASk499PXlt7WpfHd0EgwOAQAAFhYYYmVqU1daTFBPTlNPTExOREJHRERESEhI&#10;Pj4+PDw8OTk5Nzc3Ozs7CgoKYGBg6enp////9vb2/////Pz8/v7+////////////////////////&#10;////////////////////////////////////////////////////////////////////////////&#10;////////////////////////////////////////////////////////////////////////////&#10;////////////////////////////////////////////////////////////////////////////&#10;////////////////////////////////////////////////////////////////////////////&#10;////////////////////////////////////////////////////////////////////////////&#10;////////////////////////////////////////////////////////////////jIeDBgEAp6Ke&#10;Ix4aOjUxTUhEMSwocGtnvLifuLOdKCMQmZOHMCkjzsbG2M/U2tDZz8/PzMzMzc3Nzs7Ozc3Nz8/P&#10;0NDQysrKzdLM6e7ot7y4Gh4dAQUIHB8kERQbZGduUUU5hXNNs51kn4liKx8fFhgvESEuDiUdER8s&#10;DiItCyMtDSMuFCIvFSEvEiQwDiYwEBwqDx4jDyIgECIiDh8pFCAwFBwmCxMVBxMhChglDR0qDiAs&#10;DyEtECAtEyEuFiIwFSY4FCU3EyQ2EiM1ESI0DyAyDh8xDh8xCx8qGi45Cx8qFCgzEiYxFCgzDSEs&#10;ESUwDQUAOUdHYI+tAD9zADRrFjZcNS04UzEoNy4xKysrPUFANjg3PDY4NSwvNTEyNzs6RERCMzMx&#10;EREPKiooSEhGJiYkMTEvOjo4MC8rNTQwPj05SklFV1ZSY2JebGtncXBsbGtnbm1peXh0h4aCjo2J&#10;g4J+hYSAY2JeQ0FCOjg5Q0FCQkBBNDIzIB4fJCIjU1FSlJSShYWDgoKAgoKAgIB+fn58e3t5fHx6&#10;f3p+hH+DwbzAsKuvkYyQFxIWHhkdHxoeJiAgJiAgJyEhJiAgJR8fIx0dIRsbHxkZIh8YIB0WHBkS&#10;GRQQFw8MFQ0KFQsJFAoIFwMAGwgCEwQAEQYCBQAAAwIABggFCQ0MGg4OJxcYIg8RHAwNsKim6unl&#10;1tjTx8jDxM62ztH0S0SuXFTbaGbhZmvPYWnLX2fTZmLbZ2beamvhaWzdZmrYY2XTYWLOYmDLV1m+&#10;VFa6T1KzSk2qRUmiP0SYOD2PMziJLC9mKCteIydWHCFLGB1FFRpCFBlBFBlBGRtCGhxDFRc+FBY8&#10;FRg5CQ0oAAEXAAEUFxgcBAEcPTZ8RDimQjmsLSqFLS95JihyLCppKypkICBSHB1JGx5BGh08Gh47&#10;EhYzDRYzBQ0kAAITAgAGDQMBHw8CMx4LQSkRSx4ARSMAPSYAPCMARyMAUCUDTCYCQyMARx8GhWFL&#10;HQIANycabmtkrLW0UmRmKD9EKTUzAAMCAQoJCw8QAgIEBwUICwUJBAACMz1GfYaDipOCYGZMKC4U&#10;ExwLJi8sGCIrIBtDLihmOjGKQTudMzOLOUCIKzV0KTRzMyuAMil6LyVsKiBcJh9LHxw7EBElAwcT&#10;AQACAQACBAIDBwYECQgECAcDAwIAAQAACQcVCQcVDAoYDAoXCAYTAgANAAAJAQAKBAAAAwAABgAC&#10;CgEEDgMHEwcJHRIQKBsVFBMRFRQQAQAAEBAGGxwOCwwAICINMjQdW05XaFtkgHN8nZCZuay10cTN&#10;4dTd6t3m6ufi1dTQvsC9Fh4gFiQnorW8yeDov9fhzczIycjE29rWJyYiZWRg0tHNxcTAu7q2u7q1&#10;u7q1u7q1u7q1u7q1u7q1u7q1u7q1vLu2vLu2vby3vby3vr24vby3urm0t7axtLm9tLm9tbq9t727&#10;ucC5t762tLyxsbmsvr7Kt7rDs7u+tr++tby1t7evw7ux0cS7zcC429bQw8zLWW10BSQ4BSlLETdk&#10;FDxxABwrN01chIqWsaeyrJ+mmZOTkJWPjpuSk5WUkJKRlJKTlpKTk4+QkY+QkZOSjpCPiouNk5SW&#10;goOFjI2Pg4SGkpOVmpudKistAAwCBxESDhQiAwoeBw8ZAwUAvKyKgWIzGw0AKBcAWUkopJt6lJd6&#10;CBABAAEEGRgmCAQDKCIU0MalLyEAHxEAg3lYqqSWFREQAQcFAAMAAAUAY2hUtbakKCYZko2JlpCS&#10;BQAACwkOOz5HY21vSVROTFFKUlBRUEhTSkpKQUFBQkJCQUFBNzc3Pz8/KCgoJiYmAAAAurq6////&#10;+fn5/v7++/v7////+/v7////////////////////////////////////////////////////////&#10;////////////////////////////////////////////////////////////////////////////&#10;////////////////////////////////////////////////////////////////////////////&#10;////////////////////////////////////////////////////////////////////////////&#10;////////////////////////////////////////////////////////////////////////////&#10;///////////////////////////////////////////////////////////////////////////7&#10;/P34+vv29vfy///7+/z39/jz6uvmAAQDgYR9QDklIxIAZk8tUDcYXUgrPioRRENBJiUjd3Z0X15c&#10;eHd13t3b2djWycjGxsbGzMzMzs7O09PT2NjYuLi4z8/P1tbW1N3i4urtICYmBwgDGBUMIx0PYVhH&#10;XFE+LTcfeWpNimZGlnZdGxcLDSEiDCItFyc2ECErECMxDSQzDyEvEx8rFSEtESMvCSMxGiIvERkk&#10;EBkgHCQnFB0aCxUNHCYdQ01Cal09QDkvJSc0Ex4yBhYjHisxDRQeIB4zFyc4GigzFyAnDxcZGyMl&#10;ExwjEiArDBwtESIpESYnDikiDCUfECIiFiQnFiMpEyIlFSEtAAoWY3qME0BhADpoCT1kLD1OPzQu&#10;NDUvMzQuMTIsMTIsMjMtNTYwODkzOzw2NjcyPD04KCkkJCUgRUZBICEcJiciIiMeODcyNDMuQ0I9&#10;X15Zb25pbm1oaGdiY2JdbG1oZ2hjZ2hjamtmbG1obW5pdXZxf4B7d3hzent2QkM+NDUwPj86SElE&#10;T1BLe3x3iYmHhYWDgoKAg4OBg4OBfn58eXl3d3d1bXRsXGNbUFdPV15WanFpGB8XCxIKERgQJR4U&#10;IRoSHxoUHRgUIBwZIx8eHRscIR8iHRwaFxYUEhEPERAOEhEPEA8NCQgGAwIAAAMAAAQABggDAwQA&#10;BgIABgEACQAAGQ8OJRUWIRMTMCQkFg4Mo56b8O/rz9DLw8XAvdOix9TdRUaZZ2HfcWrrcGzdaWbR&#10;ZWHPamPka2bca2baaWPdZWDYYF3IW1jBWFTFVFq8Ula3REijQkSZQkSROjqCMzJ1Ly1uKyhDJyQ/&#10;IB04GBUwEg8qDgsmDQolDQolEQ8nEQ4pExEmCAkOCg0EBgkAAAAFHhwzHSU8AAIeICZIMTViLC9m&#10;LzByKytzMC97ISNWJSVXHBtHGhg/Ih09GRArGhEmFQwfBwkiDQsiDwcWDwAFGwQAMhIGRyEOUScR&#10;Rx4ARx4ASSACSSACSSACSSACSB8BRx4AWRcHglhMFA0FFSspstHWU2Z0FxQnOyg8FRkYAQUEAQUE&#10;BwsKAgYFAAIBAQUECAwLBxcoAA0YAAQMAAMJAAoYCxYyEh9JEh9TJyVXLClgMi1tNzJ2ODN3NTBw&#10;LyxjLCpcLh5mLR5fKxxTJRhDHhEtFAcYCwAGBwAAAAIAAQYCAAMAAAIAAAIAAwgEBAkFBQoGAwAA&#10;AwAABQEABwMACAQBCgYDDQkGEAwJHAoAIA4AJhQAKxkFLBoGKRcDJBIAIQ8AJxkMIhQHJRcKHQ8C&#10;GAoAIxUIIRMGFggAHQ0NHAwMGQkJEwMDDgAADAAADgAAEAAAFhobu7/AYmZnBAgJio6P6Ozt19vc&#10;ztLTz9DKoaKcYGFbJichbW5o09TOxsfBtrexubizurm0urm0u7q1vLu2vLu2vby3vby3vLu2u7q1&#10;urm0ubizubizurm0u7q1vLu2vr24vLu2u7q1vby3vLu2ubizuLeyurm0r66pt7axubizu7q1zczH&#10;wsG8u7q1u7q1u728v8HAwsTD2NrZwcPCX2FgHR8eHyEgD0N/AjFfAB46dYmQrLWwlpOKqJuVmImG&#10;kpKSiIiIjY2NlJSUkZGRk5OTlJSUi4uLjomGj5CUhouRj5KXjoqJlZCNmZeYYmdtAAgABxcMCBsV&#10;AA0LCxcTCwsBn5KAfWdQJhcQQzYmW081OC4NioBfm491DwIAGAkCEwkjCgUAxsOgLCYEGw8DSzs7&#10;Y1NEuq2KHRQDHRQDCAAATkU0oZiHHhUEMCcWg3ppj3hmEwMABwMAXGJiXGJwSUxdU1BXUkpISUlJ&#10;RUVFQkJCPz8/PT09Ojo6NjY2MzMzICAgBgYG+vr68/Pz/////Pz8+vr6/Pz8////////////////&#10;////////////////////////////////////////////////////////////////////////////&#10;////////////////////////////////////////////////////////////////////////////&#10;////////////////////////////////////////////////////////////////////////////&#10;////////////////////////////////////////////////////////////////////////////&#10;////////////////////////////////////////////////////////////////////////////&#10;/////////////////////////////////////P34/v/6/P34/P34+Pn09fbx///7MzQvHickgIF5&#10;DgYAg3JWjndXVT4eQy8UZVM7FRQSRURCnJuZMjEv2NfV19bUxcTC0dDOzs7OzMzMyMjIycnJysrK&#10;09PT09PT0tLS6PH2iJCTCQ8PDxALIh8WSkQ2Rz4tXlNANzwkZFQ6lnVWdVlDGhcODyImBx0oFiY1&#10;EiApECQvDiQxDyEtFR8rFyErEiMtCyMvGiYyEhwmIiswCxQTGh8ZQEQ2Y2ZVfH5pl4NemY13VlVT&#10;CxUfEyMwDR4oGiQwFx0rHSozCRQYEBYWFRcSMzUwLDIyEx4iFSIrFCAsEyQrESYnDyUjESMlFiMr&#10;FiIuEyEuHCg0AQ0ZTWR2DDlaC0h2DkJpKjtMLyQePD03Ojs1NjcxMjMtMTIsMTIsMjMtMzQuOjs2&#10;PT45LS4pLS4pR0hDGhsWGxwXHR4ZOjk0NTQvQD86VlVQYF9aYF9aYF9aYF9aTU5JV1hTZGVgbW5p&#10;dXZxfH14gIF8gYJ9dHVwjo+KkJGMlpeSkZKNlZaRhIWAfH14b29tZGRiWVlXVFRSUVFPTU1LTExK&#10;TExKOj84T1RNR0xFOT43U1hRO0A5HCEaFhsUJB8ZGBMNIR4ZIx8cFhUTGRkbHR0fFxYbFBMRFhUT&#10;FhUTEhEPDAsJCAcFBwYECAcFCQ4IAAUABwkEDAsHBwMABgEACgIADQMCHg4PKx0dMCQkIxsZc25r&#10;8/Lu2NnUu724wNWqw8/dTk+iamTgamTgbGjYbGnSZWLNZ2HdaGTVZ2PTZmHXYl3RXVrBWFa7VVG/&#10;TVG0REmnOj6XPkGSPj6GMDBuJiVeHx9THRswGRcsExEmDQsgCAYbBgQZBQMYBQMYBAIXCQcfAQAW&#10;AAAJAAEACQsKIB8vMS1OERctAAEbGR4+JCdQJCZZKSllJSRoJyZsICFRISJOIB9HFRQ2FhEvDgkh&#10;DgcZEQgZAQMZAAARAwAJEAQILxoXSCogSSUVPRcCSx0FSx0FSx0FShwESx0FSx0FSx0FTB4GYika&#10;aEQ4GBMNboOEjquxDR8rJiQyWkhYHh4eCwsLCgoKCgoKBgYGAQEBAAAAAwMDCg8tAggiBgshCxAm&#10;DREuFhpAISRZIyViGyRbIClkJy9vLDN3KzJ2JS1tHCVgFh9WJCFWHBpLEg86CQgoBwUcBgQRBQQK&#10;BAQGAwMBBgYEAwMBAgIAAAAAAwMBAQEAAAAABwAACgEADQQADwYAEQgBEwoDFw4HGhEKMBQGLxMF&#10;LhIELhIELhIELhIELhIELhIENB4RIw0AJA4BKRMGIQsAIgwAKRMGJxEEHA4NHhAPHxEQIBIRJBYV&#10;JRcWHhAPFQcGYWVmpqqrNjo7ERUWqq6vvMDBaW1ue3+AiYqETk9JMzQuLC0ncnNtxMW/vr+5vb64&#10;wsG8wsG8wL+6v765vby3vLu2urm0urm0ubizurm0urm0urm0urm0urm0urm0ubizu7q1ubizubiz&#10;u7q1u7q1ubizurm0vLu2ysnEzczHw8K9srGstrWwtLOut7axxsXAr7GwwsTDv8HAu728ztDPzc/O&#10;kZOSREZFABpKCDFcHEBgCSg8cYONsbe3n5eUpJWOlpaWkpKSlZWVkpKSiIiIi4uLk5OTj4+PkYyJ&#10;iouPiY6UjI+Ui4eGjomGmZeYlZqgBAwACBMLBRUSABERBxMRAAEAfXFhm4lxKx4OQTQiZVlDQTUb&#10;UkYsj4Ntal1LCwAACgAYCQQArquMW1U1KBwOWUpFV0c4Z1o6hn1sCAAAFg0AFg0Atq2cLyYVHhUE&#10;ZFtKj3hmT0AtCQYAGx8eW19qXV9uUE1UXFdUS0tLSEhIREREQUFBPz8/PT09OTk5NjY2HR0dHR0d&#10;UVFR////6+vr////9PT0////////////////////////////////////////////////////////&#10;////////////////////////////////////////////////////////////////////////////&#10;////////////////////////////////////////////////////////////////////////////&#10;////////////////////////////////////////////////////////////////////////////&#10;////////////////////////////////////////////////////////////////////////////&#10;////////////////////////////////////////////////////////////////////////////&#10;+vv2+/z3///7///7///7///7ysvGCwwHh4mEJiQXqJ2HzbyefmpJUTwfUEAnPzIfGRgWq6qoMjEv&#10;qqmn3t3bzczKzs3Lx8bEzc3N0NDQw8PDxsbGxcXF3Nzcz8/P4+Pjx9DVICgrCA4OFhcSPDkwTUc5&#10;OzIhVEk2RkUvSzshmX5hTTglERMOECMqCR8sEyMwEyAoEiMtECQvEiArFh4oGSAqFCIrDCItCBgl&#10;IC45DBUaDhMPSko+gHllU0kwVUcsjG1BnIZfgHpgGB4aDx8sECEzIDA9Dx4jAQcFKCskXl5SYl9O&#10;bGlYUlJGJCcgFRsZFh0vFiIwEiUsDyQpECMpFSMuFSI1EB44FiIuAg4aY3qMF0RlB0RyBjphIDFC&#10;PDErNTYwMzQuMDErLC0nKywmKywmLC0nLS4oLi8qMDEsJCUgKCkkODk0CQoFCAkEEBEMKCciKyol&#10;Q0I9YWBbcG9qdHNueHdyfXx3goN+i4yHjY6JhIWAfH14eHl0b3BrZGVgZWZhZGVgWVpVWFlUU1RP&#10;Tk9KQ0Q/TE1ISkpIR0dFSEhGT09NVFRSUlJQTU1LSkpIU1ZPREdAPkE6P0I7UVRNWVxVGRwVAAIA&#10;EhEMFRQQHRwaGBgYExQWFhcbEhUaEhUcDg0LERAOERAODQwKBgUDAwIABgUDCgkHAgQAAgMAAAEA&#10;AQAABQEABwIADQUDDwcFGAgJMiQkLCAgHRUTdnFu8/Lu09TPsbOuxNe5s77SUlKoa2beYl3TZmPM&#10;bWrRYV7JX1rOX1zFX1zDXVnJWlfCVVO0T06sTEmwRkmqPkGeNjiLNTeBMDJtIyRUHx5GGho8DQ0Z&#10;CwsXBwcTAwMPAAAMAAALAAALAAAMBgUTAQAUAAAWBgQZCwsXGhkpJyRDHBZGCg8iAAIYERUyGx5B&#10;ICFNISFVIB9ZISBcJiZMHBxAFhU1CwglEg4mEA0eCAQSBgAMAAAOBQQSCQYPBwAADQAAGgIALhED&#10;OhoLQhwHQRsGQRsGQRsGRB4JRyEMSiQPTScSTiQYXEQ6ODcztMjJHjc8BRMcNzQ9Py42DQkKAwAA&#10;AwAAAwAADgoLEw8QDAgJFxMUDwwhDgseCAcVDAsZFRQmFBArEgovGg86DhZEFBxLHSRYJCthJSxi&#10;IShcGSFQFBxKEhgwChAmAgkdAAUVAQUQAAULAAEGAAEEBwAACQAABwAACQAABwAADAIACQAABwAA&#10;GggAHQsAIA4AIhACIhACJBIEJxUHKhgKMhYJMBQHLREEKg4BKAwAJwsAJwsAKAwAIwcAQCQZJgoA&#10;Kg4DKg4DHwMAOR0SKw8ELyQiKR4cJhsZIRYUEgcFCAAACQAAFwwKv8PEUVVWFxscP0NEdXl6aGxt&#10;Oz9AOT0+SElDOTo0Q0Q+QUI8goN90tPNw8S+s7Suvr24vby3vLu2u7q1urm0uLeyt7axt7axurm0&#10;u7q1vby3vr24vr24vby3u7q1urm0ubizt7axubizvLu2vr24vby3vr24wcC7rq2ou7q1vby3tbSv&#10;urm0xMO+vr24zMvG1tjXy83Mzc/OvsC/tLa10dPS3uDfx8nIRV94BSZFBy9TBDBVASRChZiop6en&#10;qJuSkpKSlJSUmZmZlZWVioqKjIyMlJSUlJSUlI+Mh4iMiI2Tio2SkY2Mj4qHkY+QrbK4NTgvAAYC&#10;BxUVBhgaAxERAAIAPTYmva6ZMCQKSz8pW048TUAwOCsbYVRCp5uFMiYMBQANCwYCa2dOlo9zJBkG&#10;Y1VKSjopPzEWmpGAYllICAAACwIAh35tZVxLIhkIUEc2UD0sq56LFhEABwgCTlFWXl5qWlleUE9L&#10;Tk5OS0tLR0dHREREQkJCQEBAPDw8OTk5Ly8vHR0dAgICysrK////////////+vr6////////////&#10;////////////////////////////////////////////////////////////////////////////&#10;////////////////////////////////////////////////////////////////////////////&#10;////////////////////////////////////////////////////////////////////////////&#10;////////////////////////////////////////////////////////////////////////////&#10;////////////////////////////////////////////////////////////////////////////&#10;///////////////////////////////////////////7+Pn0+vv28/Tv///74OHcKCkkYGFcVlRI&#10;SkMzZFY8YU4uwKuMw7KWbmFOHBUFjYyKZ2ZkXl1b6OflxcTCysnHycjGx8bExMTE1NTUx8fHzs7O&#10;zs7OzMzM0tLS7u7uYWpvAAMGERcXLS4pQD00My0fPTQjST4rUUs1RDYcg3JYLyYXCxATECIwEyY2&#10;ECAtFSAmFCIrESMtEyApFx4mGSAoFSIqDiIrFCY0CBYhIiswTU1LdGxhWks2WEMoSzIUeU8fimw6&#10;sKV6MDQjBBIbFyc+AhQgBRgUSEQ4iIFxZFhCYFI4eWtRa19Ja2RUFxMHFx0tFSIyDyUwDSYrDiYo&#10;ESUuESM3Dh89GSUxAAQQfZSmHUprADhmDkJpHzBBTkM9Ojs1ODkzNjcxNTYwNTYwNzgyOjs1PD03&#10;R0hDUlNOV1hTZ2hjgoN+cXJtgIF8j5CLoqGcmJeSlpWQl5aRiomEd3Zxbm1obGtmU1RPVldSVFVQ&#10;TE1ISElESktGTE1ISktGS0xHSElER0hDREVATk9KU1RPTE1IT1BLW1tZT09NQ0NBPDw6OTk3Nzc1&#10;NjY0ODg2IyIdFRQPLi0oIyIdDg0IPTw3Q0I9R0ZBDw4KEhMOFRUTERMSFBUZEhUaDRAXExYdFRQS&#10;ERAOCwoIBwYEBQQCBQQCBgUDBwYEBAMADQkGDwsIDAgFBQEABgEADQgFBAAAFwcINCYmNSkpJx8d&#10;ubSx3t3Zu7y3t7m0wdLCk5y7SEieZmLTXFnEX12+ZWPGVVK9U1C7VFKzVFOxUlC1TkyvSUmfREWY&#10;QUCdODmTNzmMKy13JCZjICFPGBg6EhIqCwweBQYKAwQIAQIGAAAEAAAEAAAEAAEFAQIGAAAHCAcZ&#10;LClGKidEFRMrFxQvFxI7GxNMBQgXAAAQBQcdExQwGRk7ExI6FxZCGRdGGBg0FxcxFBIpCQgaCQgW&#10;AAAJAAAHAQAGAAEHPD9EfX1/hoCAYVZSPSwlLxsSMRsQGwoAGgkAGQgAGQgAGwoAHw4AIxIAJhUD&#10;IgsDWk9Jo6eoWGpuBBcdLjc8joqLNignFhgXDxEQAAEAAAEABAYFBggHAAEABwkIBgAAEgwOAwIA&#10;AAAADgwNBwEFCgAFIw4dGQsaHA4dHxEiIRIlIBEkGw0eFggXEgQTBAMAAgEAAwAABwQADgkFEQwI&#10;EwsIEQkGGggGHAoIHQsJIxEPJRMRKhgWKBYUJxUTKA8AKhEAKxIAKxIAKhEAKRAAKxIALRQAHw0A&#10;IQ8BJBIEJxUHKRcJKRcJKBYIJxUHLxcPIAgAJQ0FHAQAGwMAIwsDGAAAHQUABgAABgAAEwsIJR0a&#10;IBgVIxsYX1dUq6Ogr7O0ExcYJyssYmZnNzs8LzM0P0NENjo7Pj85SktFSktFLC0nb3BqzM3HxcbA&#10;vr+5vby3vby3vby3vr24vr24v765wL+6wL+6ubizurm0u7q1vLu2vLu2u7q1urm0ubizvLu2urm0&#10;urm0u7q1u7q1uLeyuLeyurm0wL+6wsG8urm0s7KtvLu21dTPt7axt7axnJ6da21snZ+e0NLRury7&#10;srSzw8XEzc/Oz9reSF9xEDhcCDpsAjJgDjBMlZ+orKmikpKSj4+PkJCQlJSUlJSUkZGRkpKSkpKS&#10;l5KPjY6SiI2ThomOlJCPko2KiIaHmp+lgn57BgcJCRIXChkgBBIVCxENBwUArKSQV00sSDwiVkk5&#10;TD02STozQDMjem5UmI5tCQEMDAcEJB4OqaGKMCUPY1ZDSjsoUEEuVEs6sKeWKSAPCAAAMCcWm5KB&#10;Rj0sVUw7TT4rWU44mpR+CwkADg4Md3h9T1BURkhFUFBQTU1NSUlJRkZGREREQUFBPT09Ojo6NTU1&#10;Li4uERERISEh9vb2////9fX1////////////////////////////////////////////////////&#10;////////////////////////////////////////////////////////////////////////////&#10;////////////////////////////////////////////////////////////////////////////&#10;////////////////////////////////////////////////////////////////////////////&#10;////////////////////////////////////////////////////////////////////////////&#10;////////////////////////////////////////////////////////////////////////////&#10;///////79/jz9fbx///7/f75aGlkFhcShoeCQToqNSgVe2pOXkkqeWZGpZd9kot7QT8zoJ+dISAe&#10;4uHfyMfFzMvJw8LAyMfFy8rIwsLC09PTzMzM0dHR0dHRzMzM6urqubm5DBUaDRUYDxUVQ0Q/LSoh&#10;KyUXOTAfRzwpVkUzV0gxV084HB4TDxkiECEzFCU3EiMtFSAmFCIrESMtEyApFx4mGSAoFSIqDiIr&#10;GCYzDhgiLTI2ZGBdNyohTTopcVZBTC4WjF4timo3ppdsOz0oFiElBxcmARAVSFpOfG9daFhBTjke&#10;UjsbgGlJhnFWZVU+MiUTFR0oEiIxDSc1CikuCyknDykqDiQzCx86FyMvBhIeoLfJNWKDADJgCDxj&#10;N0hZfXJscnNtc3Rud3hyfn95hoeBkJGLmZqUnp+ZkpOOmZqVjo+KgYJ9goN+cXJtcXJtcnNuaGdi&#10;V1ZRTk1ITUxHR0ZBRUQ/TUxHVlVQS0xHSUpFR0hDRUZBREVARkdCS0xHUVJNTU5JRUZBVldSS0xH&#10;Ojs2Li8qLi8qJSYhGRkXGRkXHR0bJSUjKiooKiooKiooKyspXllViIN/mpWRg356jomFwby4urWx&#10;sq2pIh8aDwwHExIOFhUTCwsLCgsNCwwQCAkOBwYEBgUDBgUDBAMBAwIABAMBBwYECQgGBgAAFg4M&#10;DQgFCAMADQgFBQEAAwAABwMAKRkaEwUFDQEBPzc13djV1tXRpKWgo6WgrLq9anGdNzePWVbBWFa5&#10;VlauVlWzR0SvSUeoSkqgSkueSEiiREScP0GMOjyGNziKLjF4MzR3IyVeGxxKGho8EBEnBgYSAAAH&#10;AQMAAAIAAAIAAAEAAAIAAAIAAgQBAgQBBQYICQgYIh8+Hxs8GBUyHhs4FhE5FA1BAwURAAALAQMS&#10;DQ4iEBAoCwslExIxDw4uFRIjCwkXAAALAAAJAwQJAAAECg4PIiYlgoiGs7e25efk8/Lu5uHd2tHM&#10;2c7I3dDKxb+zt7Gln5mNf3ltXlhMQTsvKiQYHxkNJSQfiY2Mn6itBhUcLTpAhYuL0s7FjoR4oKmm&#10;mqOgXWZjPUZDQElGLzg1JC0qJC0qMignPzs6KConDxURFBkVFxIOJRMRSjAvUCUUTiMQSh8MRhwG&#10;QhgCPxQBPRIAPBEAKhYAKRUAKRUAKhQALBMBKxECKw8CKg4DJxINJhEMIw4JKBMOKBMOKxYRKBMO&#10;KBMOLhUBLxYCLxYCLRQAKhEAKA8AKA8AKRAAIRMGIhQHJBYJJRcKJRcKIxUIIRMGHxEEJxkWCgAA&#10;QjQxfnBtbmBdVkhFSTs4NykmNTAsMi0pPzo2TUhEQz46QTw4enVxw766Ki4vDBARMTU2RkpLPkJD&#10;P0NEPkJDVlpbUFFLTE1HSElDNzgye3x2ysvFu7y2vL23vLu2u7q1u7q1urm0ubizuLeyt7axt7ax&#10;vr24vby3vLu2u7q1u7q1vLu2vby3vr24vby3u7q1urm0vby3vby3urm0urm0vLu2tLOut7axuLey&#10;vLu2wL+6xsXAWllUJyYhFRcWCQsKg4WE1tjXvb++tri3uLq5s7W0z8zF0NrjNFZyAjJgBTdpCTFV&#10;K0JUprG1p6enmJiYi4uLjY2Nk5OTkJCQjIyMjo6OlpGOlpebiI2ThomOkIyLjYiFi4mKio+Vtamt&#10;OjU7AAINBBAcAxIZCxUUAAMAWllFnZNyQzcdWUw8RDUuUkM8Sz4uPzMZsqiHNjAyBwEBCQIAeHBc&#10;d25RVEktT0ArVUU4PzYldGtanZSDCAAACAAAiH9ue3JhUUg3SEAsVk81k4xwTkgyBAAAQ0NDY2do&#10;TFJOUFBQTU1NSUlJR0dHRUVFQkJCPj4+Ozs7OTk5NDQ0JiYmAAAAaGho/////f39////////////&#10;////////////////////////////////////////////////////////////////////////////&#10;////////////////////////////////////////////////////////////////////////////&#10;////////////////////////////////////////////////////////////////////////////&#10;////////////////////////////////////////////////////////////////////////////&#10;////////////////////////////////////////////////////////////////////////////&#10;////////////////////////////////////////////+Pn0+fr19fbx///7zc7JExQPgIF8SktG&#10;V0o3UUEogGtOSTUUc2JEcGVPQ0E0paeiMC8tk5KQ3t3b1NPRyMfFycjG0M/Ny8rIzMzMzMzMzs7O&#10;y8vLzMzM4eHh7OzsVFRUAAgNFx8iHCIiMjMuKygfLykbNy4dRTonV0AuZVlDLC4ZDhkTFyc2ECA5&#10;Dh8xFygyEyAoEiMtECQvEiArFh4oGSAqFCIrDCItCREUKS0uS0tJPzo0NikgPy0fbFdGWUAubUMV&#10;jW1EinlbJiQVERcXFB4fSlRMYGdXOCkWW0kxXEcoW0Mhd189h3JTgG5WMiMQEx4kESMxDCc4CCky&#10;CyolECklECQrDR4yEx8rDRklgJepK1h5ADhmADBXR1hpkYaAj5CKiouFgYJ8dndxbG1nZWZgYWJc&#10;X2BaUVJNWFlUUlNOSElES0xHTE1ITE1ISUpFVVRPSEdCRkVASklERkVAQ0I9SEdCUE9KRkdCRkdC&#10;RUZBQEE8Ojs2NzgzNjcyNjcyICEcFRYRGBkUEBEMJCUgJCUgNzgzQ0Q/aWlnbm5sd3d1f399fn58&#10;dnZ0cXFvcHBuSUE+ioJ/Y1tYc2tota2qlo6LOjIvIRkWGxMJEgoAEgsDDgcBCAMADAgHCwcGBQEC&#10;AQAABAMBBwYEAgEAAQAAAQAACAcFFRQSJRkZHxMTFgwLFg4MEg0KBgIABwYCFRQQCwAACgAALiIi&#10;nJSSy8bDu7q2lpeSkJKNf4qdRUqBMDCKSkitTk6mTE2dSEiiPTqjQUGXQUOOQUONP0CQOz2KNjl8&#10;MTV2LjB6Ki5eKy5bHiBHFhc2Dw8nBQQUAgALAwAHAAEAAAEAAAEAAAEAAAEAAAIAAAIAAQMAAAEA&#10;ERAgFhMyFBAzEg8qExEoExArCgYnBAUKAgIKBQUPCAgUCgkXCgkZExIiCAcZAwAEAQAECgoMBgYG&#10;AAIAGyAcdHt0ydDJxs7D1dvR4OPc3+Lb3t3Z397a4t7d4tzc2dTQ29bS3djU39rW39rW39rW3djU&#10;3NfTm66qu83PPkxVNkNMfoWL3t/a5OHQ39nBxM/LxtHNYm1pPklFSFNPND87P0pGPEdDOjcwLDEq&#10;LTw1SFxTdYV6l5mLi35sZ1E8WCkPVSYIUSMBTB4ASRsARxkASBkASBkARicKRSYKRSMIQiAHQBwE&#10;PhoEPhgDPhgDOyQcMxwUKRIKKRIKJQ4GJg8HIQoCIgsDJRMFJhQGJxUHJRMFIxEDIQ8BIhACIxED&#10;IA4EHgwCGwkAGQcAGAYAGAYAGQcAGggAAwAALysowr678Ozp5+Pg8+/s1tLP29fUxMO+u7q1sbCr&#10;pKOejYyHd3ZxdnVwgYB7KS0uOz9AREhJMDQ1MDQ1Oz9AMTU2LTEyPD03MTIsOTo0MDErdXZw0tPN&#10;ysvFubq0xcS/xMO+wsG8wL+6vby3u7q1ubizuLeyv765vr24vLu2u7q1u7q1vLu2vr24v765vLu2&#10;urm0urm0vLu2vLu2urm0urm0vLu2yMfCv765tbSvuLeyvr240tHMTEtGCwoFDA4NBggHhoiHzc/O&#10;t7m4w8XEw8XEu728vK+m2trauczcFzpYBzNYBy9TASJBP1lysLCwqqqqmZmZjo6Oj4+Pj4+PjY2N&#10;kpKSk46LlZaahYqQio2Sk4+OjomGk5GShouRtKCphXmFBQQUAAcVABEbAAkJFh4TBgoAr6OJbGBK&#10;SDspSTwsSz4uUEMxU0cxZlpAh4J+DAYIBgAALCIWraSDRz0ZTT4pTTs3WlFAPzYlopmITUQzCAAA&#10;OjEgmZB/RDsqU047UEsub2ZFq6KFBwAAFRQPV11bXGhkUlJST09PS0tLSEhIRkZGREREQEBAPT09&#10;NDQ0Q0NDLi4uJSUlExMTx8fH/////f39////////////////////////////////////////////&#10;////////////////////////////////////////////////////////////////////////////&#10;////////////////////////////////////////////////////////////////////////////&#10;////////////////////////////////////////////////////////////////////////////&#10;////////////////////////////////////////////////////////////////////////////&#10;////////////////////////////////////////////////////////////////////////////&#10;////////+/z3/P349fbx6OnkXF1YMTIta2xnMDEsaVc/jXleOSICgmtLSTgcODAcSUpCe4SBPTw6&#10;4uHfysnH0tHPyMfF19bUxsXD0dDO1NTUx8fHzMzMy8vL0NDQ5+fnra2tDQ0NERofEBgbOD4+GxwX&#10;MS4lLykbOTAfOzAdYUQ0WU03FR4LBxsZGCo+Dh06Dx4zEyYtEiApECQvDiQxDyEtFR8rFyErEiMt&#10;CyMvHBwQWVdKQj4yMiweNCoeTUEzWUs+SDgpWzgSgWVNdGNZJiMeEhUOLjIjV1ZENjEePTIeUEQs&#10;aFc5TTsXXEomjHtdgnZePTIeFRwiFCE0DyQ/DCc6DykqFCchFyImFBstHCg0AAcTNEtdACZHCkd1&#10;AzdeOUpbin95PD03Ozw2OTo0ODkzODkzOzw2Pj85P0A6RkdCR0hDR0hDSElETU5JUFFMSElEREVA&#10;S0pFQUA7Pz45PTw3Li0oIB8aIB8aJSQfFxgTISIdHyAbFBUQFRYRJCUgLC0oKCkkPj86UVJNWFlU&#10;YmNesLGstLWwo6Sfj5CLe3t5cHBuYGBeUFBORUVDRkZEVVVTZWVjMygmdGlnKR4cXVJQeW5sMicl&#10;CAAAHRIQIBMDJRcKHxMHEgUAEAYAEgcBBwAABwAACQgGCAcFAgEAAQAABwYEKiknXl1bhIOBjX1+&#10;Oy0tFgoKHBIRFhEOGhYTFRQQAAEAEQECVkhIo5eXzsbEj4qHbGtndHVwdXdyR1BvLjJvNzeRPj2b&#10;P0CSQUONPj6WOjegNjiFNjl8Njl8NDaAMDN6KzBqJitjIydoHCI8FhozDQ8mCAkdAAAPAAALCgcS&#10;BgMMAAIAAAIAAAIAAAIAAAEAAAEAAAEAAAEABQcGFRQiFRIxEg4vExEmDw8ZCQkRAAAMAAAEAgEG&#10;AQAFAAAEAwIIAwIIBwYMAAAFDQgFAwAALi0oQEE7S1BJXmZbRU9ELzkuLTYlNjwuQEY6TFFKYmdh&#10;g4WEm5yepaaqzM3P0NHT1dbY2drc2Nnb1NXXzs/Ry8zOudvaYn+DFSk0UFpmxMTMysfAycSuwbyc&#10;w8XE09XUU1VUOTs6VlhXSkxLd3l4dnh3iY6KfYyJe5WSbIyJaIN8oa2f3NXB3Mux387H1cW4w7Oi&#10;q5yHkIFsdmZVYlJFV0Y/TDAbSCwXQiYQPyALPB4GOxsCORkAOhgAOCQZLRkOIAwBHwsAHQkAIQ0C&#10;IAwBJBAFDAMADwYAEgkCFAsEFAsEFg0GGRAJHBMMJhkQJxoRKRwTKx4VLyIZMyYdNikgNyohQUI9&#10;u7y35OXgxcbBubq1wcK9zs/K1NXQ29zW3N3X3N3X3N3X3t/Z3d7Y1dbQy8zG2Nzdx8vMub2+qq6v&#10;iY2OhoqLiIyNXmJjW1xWTk9JS0xGLS4oW1xWsrOtubq0ubq0uLeyurm0vLu2v765wsG8xcS/x8bB&#10;yMfCvLu2u7q1u7q1u7q1u7q1u7q1u7q1vLu2v765vLu2u7q1u7q1ubiztbSvtLOutrWwtrWwtrWw&#10;trWwvr24w8K94eDbT05JDQwHICIhGhwbnqCf3uDfury7sbOyrrCvwsTDxbavvbWy2+Hhna+5GjlN&#10;FztbCDFcAChYd3d3n5+frKysmpqakZGRk5OTk5OTlJSUkYyJkJGVhouRjI+UlJCPko2Kk5GShImP&#10;nYWTs6K0ODVIAAQYAhIfAAoNFiEZAAUAZVhInZB+QTUfTEAmSj4kSz8pZFdFNikZnZmOOjQ2BwAF&#10;CAAAd29KcWg9TD0mTDo6XFNCWVA/VUw7nZSDFg0ADgUAaWBPZ15NREMvWVU4bGQ/mo1rcWZSAwAA&#10;IigkYG9qVVVVUlJSTk5OS0tLSUlJR0dHQ0NDQEBAREREMDAwMjIyMjIyAAAAQUFB6+vr9vb2////&#10;////////////////////////////////////////////////////////////////////////////&#10;////////////////////////////////////////////////////////////////////////////&#10;////////////////////////////////////////////////////////////////////////////&#10;////////////////////////////////////////////////////////////////////////////&#10;////////////////////////////////////////////////////////////////////////////&#10;///////////////////////////////////////////////////7+vv2+Pn0uru2Dg8Kra6pFxgT&#10;lpeSmYVsTzodY0orc1w6PSwQU0w4j5KLIiwrsK+t6+rotLOx0tHPy8rIysnHzczKzs3L1NTUx8fH&#10;ysrK09PT29vb2traXV1dAAAAFB0iEhodRkxMIiMeJCEYMSsdNSwbMCUSb04/QTQhEB0LCSEhESU9&#10;Cxo5FSQ5DB8mECErECMxDSQzDyEvEx8rFSEtESMvCSMxLykRVU83JB4ILicTRj8tLicXUko9W1NG&#10;WjwagmhaZFNZFhEVGBoPW1tDQjshNCcUOzkjPTcfXlM1UEMgV0onfXJUdW9XOjgiFxojFSA2ECNE&#10;DyQ/EyYtGSUhGyAkGRgqEh4qBxMfS2J0Ai9QEE17ACtSLj9Qx7y2nJ2XkpONf4B6aGljUVJMPj85&#10;MDErKSokLS4pKCkkKismNDUwNzgzNDUwJCUgHyAbFRQPDw4JFRQPIiEcLCsmQUA7ZmVgg4J9q6yn&#10;sLGsmZqVbm9qXl9abW5pc3RvZmdib3BraGlkY2Rfa2xnp6ijk5SPhYaBdXZxaWlnZmZkYWFfVlZU&#10;SkpIRkZET09NW1tZQTY0cGVjFAkHWU5MSD07IRYUJRoYHxQSKhkHIA8AKhgKLR0QIRMIHhAHHxIK&#10;HxIKAwIALSwqZ2ZkkI+Nk5KQd3Z0UVBONjUzNCQlKxscHhAQGxEQIBsYEQ0KCQgEKismk4OEs6Wl&#10;qJycV09NQz47Li0pTU5JKSsmIChPJChpQkGeNzaTMzWCOTyDOjqQOzihLC55LTFyLTFwKy5zJypt&#10;IideHSNXGh5bFBomBAoWAAENAAEOAgIOEw8dGhYkBAAMAgQDAgQDAgQDAQMCAAIBAAEAAAEAAAEA&#10;AAIBBwYUFRIxCgcmBAMTAwUEAAEACgwHBAIFBgQHAQACAQACBgQHAQACAQAAAQAABgEALyokop+W&#10;gIJ3QUc7VV1QTllLUFxOUVpFSFE+OUEyLTUqLjQwNDo6Mjc7Ki81fY2NhZWVk6OjoLCwqbm5q7u7&#10;qbm5p7e3e6WkJ0pQO1FenKSx3dzi6+fewb2k0c2oy8XH39nbSUNFLykrUEpMQz0/gXt9fXd5ZGqA&#10;W2uCVHKKQGZ7Q2Rzi5yk0c3M1sW+r7/QtMXPvM7SxNbWydvbydvfyNnjxtbn28m91MGzxbKitqGO&#10;oIx0hnBYa1Y7W0MnPCocMR8RJBIEKBYILBoMNiQWOykbQzEjQDw5REA9SkZDTkpHUk5LV1NQXFhV&#10;YFxZWlpOXV1RYWFVYmJWYGBUWlpOU1NHTk5ChIV/4OHbysvFsLGrxMW/vL23vL23u7y2t7qzuby1&#10;u763vL+4vsG6w8a/ys3Gz9LLx8vM0NTVxsrL5Ojp8fX21trb1dnaztLT29zWyMnDxsfBq6ympKWf&#10;kpONZ2hihYaAeXhzfn14hoWAkZCLnZyXqKeisbCrtbSvw8K9xMO+xsXAx8bBx8bBxsXAxMO+w8K9&#10;wL+6vr24v765w8K9xcS/xMO+xcS/yMfC3NvW1tXQyMfCvby3srGs19bRTk1IGRgTT1FQIyUkhYeG&#10;zM7N1tjX4+Xkx8nIwcPCy7y5yby2vbqx1d7ZhZmgASRABjVjBDh0KCgof39/srKyo6Ojk5OTlpaW&#10;lJSUjo6Ok46LkZKWjZKYiYyRjIiHj4qHjIqLhYqQk3aIu6i7dG+FAQkeBhYlBxkbAhIIChcGEAEA&#10;p5qKWEwyQDYVUEYlVUkvPzIiUEE6cGxgc21xDwUQDgQAEwsAuLCBUkMsSjc7SkEwa2JRRTwrlYx7&#10;Ni0cGRAAEwoAp56NR0k0UU4vdWxFbmA9raGJGBQJAAMATl5bWFhYVVVVUVFRTk5OTExMSUlJRUVF&#10;QkJCPz8/PDw8ODg4MzMzJSUlAAAAnZ2d+/v7////////////////////////////////////////&#10;////////////////////////////////////////////////////////////////////////////&#10;////////////////////////////////////////////////////////////////////////////&#10;////////////////////////////////////////////////////////////////////////////&#10;////////////////////////////////////////////////////////////////////////////&#10;//////////////////////////////////////////////////////////7//Pr7+/n6/////Pz8&#10;+Pr5+/38/P//9vXz///92djWJCMhX15c29rYlpWTUE9NQTgpvbSlRDssUEc4YVhJcmlaUUg5eG9g&#10;2traz8/Px8fHyMjIy8vLzMzMzc3Nz8/P0NHMxsjF2d3cxcrN3+bsnKWsAAoUEh8oARMVJSojWkk3&#10;QiINORQEPSMVKyIROD0nMz9NDx0qESEuFScxChwmESIqFiQtFiMrDyAxECM0CyE2CyQ4CR4xGCg3&#10;EhwmDhUdYVA+NicgGxESNTAsOzglODMWUkgtW047PzAphH13JislAw4IU11VQj82Lx0RTDAiOCgp&#10;TDouZVA1YkwjU0IXf3ZVUE89IyYfESIsDR4oECErECErEyQuEyQuECErGyw2EQ8DYmZvMk9vADxo&#10;C0p1Cy5MAwcQyMC25uXh6Ofj3t3Z4+Le3NvXzczIxMO/paSgk5KNfXx3WllUNzYxHx4ZFhUQGBcS&#10;HBsWUE9KmZiTvby3q6qlqqmkx8bB19bR1NPOyMfDv766oaCcOTg0cXBscXBsa2pmYWBcX15aZWRg&#10;W1pWbWxom5qWnp2Zf356dnVxaGljZWZgX2BaWVpUUlNNSElDPj85NzgyRkdCPUpAEB4RaFtSRxUU&#10;RxAMLxQDGiECKhACMhIGMw0DMgcANgsDNhAGMREFLhQGIQoFLBEGc1hDpItvclxELSAQDwoHAAAF&#10;BAQECQkJAgICBgYGEhISBAQEGRkZZmZmSUlVKyo4DAsdAwEYDgsoGRU2HBg9GxY+LzCCMjOFNjeJ&#10;OTqMNziKMTKEKyx+Jid5KSt1KCtuJSpkICZWGyNHFSA2ER0rDhskCAYJAQACAQACAQACCggLEA4R&#10;CQcKBgQHAAAHAAAHAAAHAAAHAAAHAAAHAAAHAAAHAAMHAAUJAgYJBgYIBgQFBgIABAAABAAABgEA&#10;CAEAEAMAGQYAJAgALQsCNQ0GOQ4IHxYFHREBGAsAFwcAGgcAIgwAKhIGMhcMKSMVMiweQTstTkg6&#10;VlBCV1FDVE5AUUs9NEIzREpAMy4qRz5BSUdMQk1RRmRmocvKVllOHSAVZGderK6pfH57dHZ1paao&#10;qKmtzMvG3NvWTEtGOTgzUE9KLy4pjYyHl5aRmJeSm5qVoJ+apqWgrKumsrGst7axubizvLu2u7q1&#10;urm0urm0vLu2v765w8K9xsXAvr24wsG8yMfC0M/K19bR3dzX4eDb4+Ldy8zG3d7Yk5SOWFlTXl9Z&#10;X2BaWltVTU5IVVVTU1NRT09NTExKSkpISUlHSkpISkpIPT45T1BLODk0Pj86QkM+ISIdKSolTU5J&#10;3NvXycjEvLu3trWxwsG9t7ayr66qw8K+w8K+wsG9wL+7vr25u7q2ubi0t7ayt7ayurm0vby3wcC7&#10;xMO+xsXAxsXAxcS/w8K9zczHz87J0tHM1tXQ2djT2tnU29rV29rV1dTPzczHwL+6srGsoaCbjIuG&#10;enl0cG9qc3RvcXJtf4B7g4R/jo+KqqummpuWu7y3wMDAwMDA09PTo6OjpaWl5OTk7+/v5eXl3Nzc&#10;39/f4ODg2dnZycnJyMjIR0dHFhYWSUlHRUVDNTUzNDQyWVlXjo6Mvr683t7cysjL0c3MvLi1ycjD&#10;1tvXeISCEicqFi80Bjh3AC1fR3WWl7TCnaGko5aOoJODl496kpKSioqKlJSUlJSUkpKSkJCQhoaG&#10;jY2NhoqNj5OWo6eqMDQ3AAMGBAgLERUYDREUBgIRIh8YrK2LNjcLNzQTS0QwQzwqSEAsbEU4vZ+X&#10;Hw8PAgADBAYFNjYqrqiQRTsaSEY5V1I9WE8wXFIvnpV2DAkABAYFMThCrZmBbVk4cmAyalgmfnBL&#10;c2lfAwAOGRU6ZmZoWVlbVlZYSEhKU1NVQ0NFTExOQkJEQ0NDPDw8MzMzMTExKysrFRUVCAgI6Ojo&#10;/////f39+/v7/////////f399fX1////////////////////////////////////////////////&#10;////////////////////////////////////////////////////////////////////////////&#10;////////////////////////////////////////////////////////////////////////////&#10;////////////////////////////////////////////////////////////////////////////&#10;////////////////////////////////////////////////////////////////////////////&#10;//////////////////////v8/fv89vT1+/v7/f39/P79/v//+Pz7/fz6+fj2WFdVNzY0xMPBurm3&#10;sK+tsK+teW9jbmRYhHpub2VZIBYKmpCEJRsP7OLW19fXzs7Ox8fHyMjIzMzMzMzMzMzMzc3N0NHM&#10;z9HOxMjH09jb5OvxS1RbBQ8ZER4nChoaSU0/V0ksRSgIPx8GKBECMCgeVVhPFSEvEB4rFyc0FCYw&#10;CBokCxwkEyEqEyAoEiIxDyAxDiM0Eic6DB8wFCIvERkjJywwU0koIBUBMCgeHxsPNjUZNjINS0Eg&#10;XEwzV0pEYltVFBYRFiAYSlFJIyEVNiYZPicYPy8vOScbXUkuZVEsRzgRdm1QTkw9CQ4IESIsEyQu&#10;FSYwEiMtDR4oECErFCUvEiMtAwEAo6ewNlNzADZiB0ZxCi1LAAQNW1NJ3dzYxsXBwsG9ysnF0M/L&#10;3NvX4N/b1tXR5uXg4N/a1tXQycjDu7q1raynoqGcnZyXcG9qg4J9cnFsREM+KyolMjEsQ0I9UVBL&#10;vr25t7aykpGNKiklSklFUE9LYWBcbGtnXFtXZGNfX15acXBsm5qWn56ahoWBgYB8amtlYmNdWVpU&#10;U1ROVFVPWltVYGFbZGVffH14hJCGgY2BiXxzTyIfYC0oGgAAHh4CJhUEJxQEJxECKRIDLBUGKBID&#10;JRICKRgHPSIXFAAATTYmkHtqU0IxCAAABQAACQcIAAAACQkJDg4OCAgIBQUFAAAAAAAAEhISCgkX&#10;AAAPAAAQBgQcGhc0KCRFLipPLypSKCdqLCtuMzJ1NzZ5ODd6NDN2Ly5xKyptLCptKihnJiZcHyBM&#10;Fhk6DRIoBAoYAAYQAQEDAwMFBgYIBAQGAQEDAgIEAgIEBgYIAQIHAQIHAQIHAQIHAQIHAQIHAQIH&#10;AQIHAwQIAgMHAgIEAgABBwEBDAQBEQcFEwoFJxUHJxUHJxQGKRMGKBIFKREFKxAFKxAFLhIHLREG&#10;Kw8EKg4DJwwBJgsAJgsAJgsAGw8DFgoAEQUADwMAFQkAIRUJMCQYOS0hMzktQkI6bmRih3t/g3yD&#10;fYSKx97jRWdpGRsYKSsoYmRhYWNeLC4pX2Fcubu2s7avyMfCwsG8TEtGMzItQD86W1pV2djTxsXA&#10;z87Jzs3Iy8rFx8bBw8K9v765vLu2u7q1vr24vby3u7q1urm0u7q1vr24wcC7w8K9urm0u7q1vLu2&#10;vLu2vLu2u7q1ubizuLeyysvF1tfRent1NDUvP0A6SElDTU5IUVJMTk5MSkpIQ0NBPDw6NjY0MzMx&#10;MjIwMjIwRUZBPD04QEE8MzQvNjcyJiciNTYxsrOuxsXBu7q2w8K+vby4s7KuzczIxMO/s7Kuy8rG&#10;y8rGysnFycjEyMfDxsXBxsXBxcTAyMfCxcS/wL+6u7q1t7axtrWwtrWwtrWwvLu2vby3v765wcC7&#10;wcC7wcC7wcC7wL+6ycjDy8rFzczH0M/K1dTP2djT2tnU2tnU0NHM1tfSycrFzs/Kz9DLxMXAsrOu&#10;pqeicnJyxMTE0tLSgICAwsLC09PTz8/PsrKyhYWFcHBwZWVllZWV5eXl0dHRJCQkGBgYTExKUVFP&#10;QUE/KiooJSUjMDAuRERCWVlXuLm7wMC+zMvH1NPO1NbTtb++ZHN4DSEoEDtwBTVjACxPQWaApbXE&#10;nJyelI2Dn5qHk5OTk5OTkJCQjIyMioqKlJSUlpaWhISEiY2Qh4uOn6OmbnJ1AAQHEBQXAwcKERUY&#10;DgwZAQAAY2JQrqyGl5RnXFQvUUUvRDMsZEAoyK2aJhoOAwQAEBUPDxAIgXttmo17XlhMRj4qYlQ3&#10;TT8ctqiLEwwAAQAAAgQQf2laoItwcFoxZlQkUEEYnZJ+DwkNBgEXQUFDampsT09RU1NVTExOTU1P&#10;R0dJRUVHQkJCOTk5PDw8Ly8vPT09ISEhDg4OKioq////+/v7////9PT0+vr6/f39////////////&#10;////////////////////////////////////////////////////////////////////////////&#10;////////////////////////////////////////////////////////////////////////////&#10;////////////////////////////////////////////////////////////////////////////&#10;////////////////////////////////////////////////////////////////////////////&#10;/////////////////////////////////////////////////////////////Pj5+vj5/fv8+Pj4&#10;/////v//+/38/P//8fDu6OflEhEPkI+NzMvJurm3urm3s7KwtK2jX1hOmpOJMishmpOJNzAmmpOJ&#10;5+DW0tLSzMzMyMjIycnJzMzMzMzMy8vLy8vLy8zH1NbTwMTD3+TnwsnPAwwTDRchER4nAhAQSk87&#10;cWg/YEscLRUAOSgXZV9fHB8oBxMhEB4rEyMwECIsDR8pDh8nER8oEB0lFSIrDh4rEyUzFCc3DyEv&#10;Eh8oDxQYPj9BRDwXJiAGJR8RKicYNzMaMSsLKhwBLRsHaV9eODMvDQ4IQ0k/P0E0FxMHNykeNSEW&#10;PDErPzEkW0kxYE0tTT4fYlxGMzUqDxUTECErFygyGCkzFCUvCxwmEiMtGSo0AxQeEA4C3+PsJUJi&#10;ADJeB0ZxEDNREBQdCwMAu7q21dTQycjEuLeztLOvtrWxwsG9xsXBvby3xcS/0M/K29rV4eDb4eDb&#10;397Z3NvW09LN09LNxMO+qqmki4qFZWRfTk1IT05JhYSAi4qGcXBsJiUhLCsnISAcKCcjKiklLSwo&#10;Pj05SEdDYF9bh4aCi4qGeXh0dnVxhoeBhoeBiYqEjo+JlZaQmpuVnJ2XnZ6YhIN/d4F4f4l+ZVtR&#10;SCMdk2ZfIwgAIBkAJhUEJhYFIhUDIhcEJBkGIhUDIREAJxYFMBQAMhgJQS0kOismFgwKDQUCDgkD&#10;BAAACAgIAAAAAwMDCQkJBwcHCQkJCQkJCgoKFRUhFBMhFhUnHRsyIh88Ih4/IR1CIh1FJCVdKClh&#10;LS5mMDFpLzBoKSpiIiNbHR5WKSRaJiJUIB1IGBc5Dw8pBwgaAQMPAAAHAwIHBAMIAgEGAwIHAwIH&#10;AgEGAwIHAgEGAwEEAwEEAwEEAwEEAwEEAwEEAwEEAwEEBQAEBQECBgAACwMBEQYEGAoHHxALIhMM&#10;LREGLBEGKhIGKBIFJRMFIhUFIRUFHxYFOBMLNBIJMA8GKw8EKA0CJhADJRIEJBIEKRIKKhMLKxQM&#10;KxQMKBEJJA0FHwgAHAUAGxQMFgsHGAoJFwgNCwEJgYSLrbzDAxceKCkuOTo+SElLQUNANzozgIN6&#10;1tnOyMy+pqWgbWxnMjEsR0ZBNzYxRkVAz87J0M/KysnEyMfCxcS/wcC7vby3ubiztrWwtbSvvr24&#10;vLu2ubizt7axtrWwt7axubizu7q1tLOutrWwubizvLu2vr24wL+6wL+6wL+6vb640NHLc3RuMDEr&#10;RUZAR0hCRUZAUVJMRUVDQUE/PT07OTk3ODg2Ozs5Pj48QUE/Ozw3NDUwMTItMjMuHh8aJygjh4iD&#10;6+znwsG9urm1vLu3wcC8xcTA397aenl1GxoWNzYyQD87UE9LZmVhfXx4kpGNo6Keq6qmvLu2wsG8&#10;ycjDz87J0M/KzMvGxsXAwsG8wL+6wL+6wcC7wcC7wL+6vr24vLu2u7q1tLOuuLeyurm0ubizvLu2&#10;xcS/y8rFzMvG0tPOy8zHx8jDrK2om5yXhoeCZmdiTU5JkJCQqqqqnJycoaGhu7u7pKSklZWVjo6O&#10;eXl5c3NzVVVVYWFhtra27e3tfHx8Dw8PSEhGT09NR0dFOzs5Ozs5OTk3MzMxMjIwIywrNDo2e314&#10;tbSvy8vJ7PDxztfeaXZ/BylOET1iD0NqACNJJ0poprfJnqSklJaJlZWVj4+PjIyMlZWVioqKiIiI&#10;lpaWhoaGi4+ShYmMlpqdoaWoLjI1BAgLBQkMDxMWCw4XBwcRAQAAfXhi/fbIy7+POiYLWT05aUoc&#10;w62IVk43BQgACA4OAAACIRwZp5yY0cW3TT4pTToaXEgluaaGQDMhDAQCDQwUGgUCmoR1iXVUVkEU&#10;VkUZpZh4RTsvBAAAGBgaX19hXV1fVFRWTU1PVFRWQkJESkpMRUVFQkJCPT09NDQ0g4ODLS0tGxsb&#10;BQUFoqKi////////+fn5////9vb28vLy////////////////////////////////////////////&#10;////////////////////////////////////////////////////////////////////////////&#10;////////////////////////////////////////////////////////////////////////////&#10;////////////////////////////////////////////////////////////////////////////&#10;////////////////////////////////////////////////////////////////////////////&#10;////////////////////////+/f4/Pr7//3+/v7++/v79ff2/P79+v79//78JCMhNzY0NDMxLSwq&#10;trWzt7a0qaimsaymzMfBcm1nsq2na2ZgWVRO6+bg0MvFzc3NysrKycnJysrKzMzMzMzMysrKycnJ&#10;xsfC0dPQ09fW5uvubnV7AAIJEhwmEh8oBhARQUYwlpNmcWgxaVs0a2FVHhwnCxAmER0rDx0qDBwp&#10;DR8pEyUvFCUtEiApFCEpFyIoER4nFSYwEyMwFCItGCEoDRESS0tJU0snKyUPHRYOKiUfKyUXNCwY&#10;Tz8ygm1qUUxQGRUUExMJZ2haLCkYIhoNKRwTLR4XLSUYOS0dMyQPMyMKSz8pSkQ2DQ8KHScoECEr&#10;FygyFygyFicxESIsFicxFCUvAAQOZ2VZ9vr/CyhIADhkCEdyEjVTICQtCwMAV1ZSycjEw8K+wL+7&#10;0tHNvby4yMfDyMfDv765vr24vLu2urm0ubizurm0vLu2vby30tHM1NPO2NfS5+bh8/Lt6ejj4N/a&#10;5+bhu7q2wsG9r66qiYiEf356ZWRgZGNfU1JOWFdTYF9bYF9baGdjfXx4goF9fXx4goF9c3RucXJs&#10;b3BqbG1nZ2hiXl9ZU1ROS0xGVlVRRUpDTVNJTUU6PCEYkm1jQyYWGQQALQ0BMBQHKhcHJBQDJRUE&#10;JxQEKw8CLw8DNBkAQisbJxgTBgACAwAHCggLBQIABwEABQUFAAAABAQEBAQEBgYGDw8PCQkJAAAA&#10;ExMdEREdDw4cDw0iDQsjDAkoDwssFRE0Hh9VISJYJiddKClfJyheISJYGhtRFRZMGRg6FBMzDQ0p&#10;BQYcAAIRAAEKAAIFAAIDAAAEAgEGAAAEAQAFAwIHAgEGBQQJAQAFBQAABQAABQAABQAABQAABQAA&#10;BQAABQAACAAADAIBEgcFGgsIIA4KIxAJJREIJREILREELBIEKRIDJhMDJBQDIRYDHhYCHRYCKBIF&#10;JxEEJRIEJRIEJBIEIxMEIhUFIhUFKQoFLA0IMBEMMxQPNBUQMhMOLxALLQ4JKxgULRkYJRMTCgAA&#10;Rz1Fw8LKV15oICo0EBETODo5UlRTYmRhWVtWaGtkkpWMhYh/PTw3NTQvPz45VFNOOTgzWFdS0tHM&#10;xsXAx8bBxsXAxcS/w8K9wcC7v765vr24vby3xsXAw8K9wL+6vby3u7q1vLu2vby3vr24u7q1vLu2&#10;vby3vby3vby3vLu2urm0ubizv8C609TOdndxODkzTk9JSUpEQUI8UFFLTk5MSUlHQkJAPDw6Nzc1&#10;Nzc1ODg2OTk3RkdCPj86Pj86Ojs2GRoVWVpVzM3IwcK9u7q2w8K+s7Kuvr25zMvHwsG9NTQwAQAA&#10;KSgkKCcjJyYiJiUhJSQgJCMfIyIeIyIeNTQvNjUwOjk0QkE8T05JX15Zbm1od3ZxmJeSnJuWpKOe&#10;rq2ouLeywL+6xsXAycjDubizvby3wL+6vby3u7q1vr24xcS/ycjDwcK9MjMuJygjFRYRFxgTERIN&#10;BwgDVldSxsbGkJCQgYGBrq6unJycnZ2dnZ2dlZWVkZGRjo6ObW1tcXFxh4eHzs7O3t7ePz8/PT07&#10;RkZERUVDRERCTk5MTU1LQEA+ODg2PkpIIywnJigjLy4pPTw6enp8tbjBusDMSWBwETNODz9lBjxq&#10;ACpVGj1bhpmnnKiok5OTh4eHkJCQoKCgjY2NgYGBkZGRkJCQio6Ri4+SiY2Qoqape3+CAAEEDhIV&#10;Cg4RBQ8QBQoQEA8XDQUDZllHvKuNUToaQicMinQp1seQcGxTAAEEBg0fGh0sAQACDgUArqGOi3th&#10;TDgTYEkfwKyHmopxCQEABwMEEQAKHw0LqZeBe2dCWEcbopRvfHJXFxAABAQGMjI0dHR2UFBSU1NV&#10;VFRWRERGTU1PUlJSPT09Ozs7Kioqenp6w8PDIyMjGxsbEhIS4ODg9PT0////+/v7////////+/v7&#10;////////////////////////////////////////////////////////////////////////////&#10;////////////////////////////////////////////////////////////////////////////&#10;////////////////////////////////////////////////////////////////////////////&#10;////////////////////////////////////////////////////////////////////////////&#10;////////////////////////////////////////////////////////////////+/f4//7///7/&#10;8fHx////+/389ff2/P//f358Dw4MXVxaGRgWGxoYbm1rjo2LtbSys7KwtLOxwcC+s7KwHx4cw8LA&#10;3t3bycjGysrKysrKysrKysrKzMzMzc3Ny8vLycnJzM3Iz9HO4OTj5+zvGyIoBxAXEx0nEyApExwh&#10;DhQGZGhDeXhMOzocGRoUExknFB43FyMxDhwpESEuECIsESMtFCUtER8oGCUtGiMoEh8lFyUuESIs&#10;FiMrGSMlEhQTX15aT0MbLiIIKyMYJyMaIyARIhsLhHdvpJGTKCgwEhISIiAUcGlVJh4JKSAPJRoU&#10;KyEgLCkWJR4KNywZRTgoRz0zODUwDRIVHisxEiMtEyQuEiMtFCUvFygyEiMtBBUfAAkT0c/D8vb/&#10;CSZGBUJuA0JtEzZUHSEqHhYMAQAAX15aU1JOSEdDamllg4J+p6air66qwsG8w8K9xcS/x8bBysnE&#10;zMvGzs3Iz87J0dDLyMfCtbSvqqmkrKumpqWgnJuWnJuWmZiUnZyYkpGNjo2JkZCMkZCMz87K19bS&#10;qaiko6KekI+Lenl1Z2ZiUlFNQD87Ojk1Ojs1NTYwMDErLzAqNDUvPT44RkdBSktFOzo2RkdBU1NL&#10;WVNHOSkcVjwudVVGJgUALwoAMRMHLRYHJhMDJhMDKRIDLQ8DNA8FRi4WJxQECgAABgEIBwcRAAAE&#10;AQAADw0BAgICAQEBAwMDBgYGDQ0NCgoKAwMDCQkJERIUCwwQBAQMAQENAAAOAQAWBwQfDgsmBwsx&#10;Cw81EhY8FxtBGR1DGBxCFRk/EhY8DhAfCgwZBAYSAAIJAAEEAAIBAQYCAwgECQMDCAICBAAABQAA&#10;CQMDCAICCQMDBAAAEAUAEAUAEAUAEAUAEAUAEAUAEAUAEAUAFgcEGQoFHw4HIxAJJhIJJxEGJw8D&#10;KA0CKBcFKBcFJxYEJhUDJRQCJBMBIxIAIhEAIBMDIBMDIhIDIxEDJRIEJRIEJxEEJxEEKgsGLA0I&#10;MBEMMhMOMRINLg8KKgsGKAkEJQsKGgUEGQsKHRQXr66zsbS7bG56hYmVFxoRXWBXfoF6goR/Z2lm&#10;T1FQUVNSOTo8TUxHT05JTk1ITEtGNTQvU1JNwcC7y8rFxcS/xMO+w8K9wcC7v765vby3vLu2u7q1&#10;xMO+w8K9wL+6v765wL+6wsG8xcS/x8bBwL+6wL+6wL+6vr24vLu2ubiztrWwtLOuu7y2wsO9ZGVf&#10;KCkjODkzNTYwNzgySElDTExKSUlHRERCPz89Ojo4ODg2Nzc1Nzc1MzQvLi8qQ0Q/LzArVldSx8jD&#10;3d7ZtreyuLezvr25t7ayz87Kurm1ZGNfAQAACgkFLy4qMC8rMzIuNTQwOTg0Ozo2Pj05Pz46ZmVg&#10;cG9qgoF8k5KNoaCbp6ahqKeiqKeibm1obm1obWxnbGtmaWhjZmVgY2JdYWBbmZiTnZyXqKeisbCr&#10;rq2opqWgqqmktrWwiouGMzQvY2RfYmNeWFlUUFFMSktGkpOOoaGhi4uLo6Ojjo6On5+fr6+vq6ur&#10;oKCgh4eHh4eHZGRkb29veXl5jY2N4eHhkpKSMDAuQ0NBSUlHQkJAPz89PDw6Ozs5QUE/OUNCREpG&#10;SUtGQkE8OjY1MjI0NzpDQkZSTVlZNEdVFjlXD0BrBTtpAC1TCStGlKu7n5+fjo6OlJSUlZWVjIyM&#10;kJCQk5OTk5OTiIyPjZGUf4OGkJSXqKyvKy8yAAEEDBATBhUQEh0ZCQwRCQISDgARdWFixbCTq5di&#10;xbVg6t+nSUc6AQYcBAwwBQsjFxkYBAEAFgsAkoRnr511uqh60b+XkodrDAYAEhEPEwobBwACIRUJ&#10;qJl8wLKN1ciltayPBwEAAAACDQ0PZWVnXl5gUlJUUFBSTU1PTExORkZGRERERkZGKCgoMDAwzc3N&#10;g4ODCwsLCQkJQ0ND/v7+/Pz89fX1/v7++vr6/Pz8////////////////////////////////////&#10;////////////////////////////////////////////////////////////////////////////&#10;////////////////////////////////////////////////////////////////////////////&#10;////////////////////////////////////////////////////////////////////////////&#10;////////////////////////////////////////////////////////////////////////////&#10;/////////////////////////////vr7+/n6/vz9////////8vTz/v//6OzrBgUDfn17JSQiMzIw&#10;UlFPKCclnJuZsbCuq6yuo6SmxMXHJCUndXZ46+zuvb7AyMnLycnJy8vLzMzMy8vLzMzMzs7Ozc3N&#10;y8vL19jT09XS29/e0NXYAAEHDRYdEhwmEyApFB4oBxEQEhsKEBkGEhwTDxoeCRkmFCY0FSEvDhwp&#10;FiYzESMtDiAqFSYuER8oEh8nGiUpER4kFyUuESIqFiUsGCIkExcWb25qWUUQSDYQKR0HIBsIFxYA&#10;MjIadXJjLyckDxUhGBkbLigcaV9GNCYMKyANKyQeKiUpKiwUKCYQkot7pZuSPzc1GhkeHicuFyUu&#10;FSYwDyAqEiMtDh8pGCkzCBkjAAgSLT5I/fvv5OjxFTJSBEFtADxnGj1bHiIrJBwSERAMS0pGgoF9&#10;XFtXPj05WllVUlFNMzIuQ0I9UVBLaWhjgH96jo2Ik5KNkZCLjYyHd3Zxf355enl0dnVwgYB7hYR/&#10;fXx3eXhzd3Zyd3ZycG9raWhkW1pWUE9LwcC83dzY3dzY3t3Z4N/b3dzY09LOx8bCu7q2s7KujI2H&#10;gYJ8cHFrXl9ZTU5IPj85MjMtKywmOTUyMS4pIh8YGhgLJyERKRkIlHRlOw8CKBECKhMEJhMDJRQD&#10;JRQDJBEBKRIDMhsMNCIUGgkBCAAABQAEAwIHAQUIAgYHAAQDAwMDAAAAAQEBCwsLEBAQBgYGBAQE&#10;GxsbFBcODRAJBwkEBQYIAwQJAAAMAAANAQAQBQAJBwELCgQODQcRDQcRDQcRCwUPCgQOAwIAAgEA&#10;AgEAAQAAAgEABQQABwcACQkBEgUAEAMADQAAEwYAGw4IHhELHxIMGg0HHxEGHxEGHxEGHxEGHxEG&#10;HxEGHxEGHxEGJxYOJRQMIxEHIg4DJQ0BKA4ALBACLRIBHxQAHxQAIBMAIxIAJxIBKBEBKhABKw8B&#10;JhQGJxQGKhQHLhMILxMIMxIJNRMKNxIKKhMLKxQMKhMLKRIKJQ4GHwgAGQIAFgAAGgAAGgYFCgIA&#10;e39+qLKzXmdseoGLdXeEWFxOXmFWSk1EQUQ9Oz06Njc5RUZKR0hNQD86QkE8REM+WFdSSUhDODcy&#10;dXRvdnVwhIN+iomElJOOoJ+arq2ou7q1xcS/ysnEyMfCxsXAwsG8v765vby3vby3vr24wL+6xsXA&#10;x8bBx8bBx8bBxsXAxcS/w8K9wsG8xMW/xcbAf4B6VVZQVVZQRUZAPj85OTo0MjIwMzMxNDQyNDQy&#10;NDQyMjIwMDAuLi4sMDEsU1RPNjcyNzgzpaah3t/avb65uLm0vby4t7ayy8rG19bSgoF9CgkFCQgE&#10;UlFNgYB8i4qGnJuXsrGtysnF4eDc8vHt+/r24eDb3t3Y29rV2NfS2djT3t3Y4+Ld5+bh6ejj5OPe&#10;2tnUzMvGvLu2raynoJ+amZiTW1pVXVxXc3Jtj46JiomEb25pbGtmf355e3x3VFVQTU5JTk9KUlNO&#10;VFVQVFVQT1BLUVFRb29vnJycmJiYoaGhtLS0kJCQoKCgioqKk5OTeHh4X19fZmZmXl5epqameHh4&#10;Ojo4RkZERkZEPz89Q0NBR0dFSEhGTU1LOj4/RUdERkVBRkM+R0NCOzs9NDhBPkZRNTcqLDIyLj9R&#10;GDtZGUlvADNaDDhdL1F2tLS0nZ2dk5OTioqKkZGRmJiYjIyMkJCQh4uOh4uOf4OGio6Rn6OmgYWI&#10;AAEEERUYDh8VBRIJCRETGRcsCgAiCwASKh4OoZlqybd5oph0CAgGAAQgChc6AAEXCw8OERMACgcA&#10;FQ8AbWNCyLqV182sOjMfAAEADhIbBAkcHx8nAwAADQYAc2hS39fAdW5cCwUAAAACBQUHNDQ2cHBy&#10;Tk5QTk5QVlZYSUlLRERETExMMDAwOjo6MjIyWlpa5+fnODg4EhISAAAAvb29////9PT0////8vLy&#10;9/f3////////////////////////////////////////////////////////////////////////&#10;////////////////////////////////////////////////////////////////////////////&#10;////////////////////////////////////////////////////////////////////////////&#10;////////////////////////////////////////////////////////////////////////////&#10;/////////////////////////////////////////////////////////////////////Pj5/vz9&#10;9PLz////9/f3/v//8/X0HSEgS0pIODc1MzIwUE9NfHt5d3Z01dTSt7a0pKeszM/UaGtwJCcs5ejt&#10;x8rPyMvQ0NPYysrKzc3Nzc3Ny8vLy8vLz8/P0NDQzs7O1tfS1NbT2t7dkZaZAAcNDxgfEx0nEh8o&#10;Eh0wGSUxDRoiFiQvFiY3DB8vHTU9BSIgER0rEB4rFSUyDyErDyErFygwFCIrEB0lFyImESAnFCUt&#10;DyErFCUsFSAkDREQY2RflnlAY0oiNyUNIBkHJykSXGFLREg6DQ8MERopEBQXLycac2NJRTQYNCcU&#10;Ih0ZIB8lGh8BKysTopyOn5WTJB4iBwcRGiQwCRsnFicxDR4oGCkzCxwmFygyABEbABEbjJ2n+ffr&#10;4ubvHjtbADdjAD5pH0JgKy84KCAWDg0JISAclJOPlpWRamlljIuHiIeDeXh0d3ZxfHt2hIN+iYiD&#10;iIeCgH96dnVwb25pdnVweHdybWxnYF9aXl1YWllUVVRPWFdSUE9LS0pGU1JOUlFNRURAKCcjsrGt&#10;ysnFwsG9v766xMO/y8rGzs3J19bS4N/b397a4OHb3d7Y2NnT0dLMxsfBt7iyp6iinJ2XdHBtVk5L&#10;NS4oJiQXTVA9PDQgcVBBQgwCIxIBJhMDJxECJxABJxABJQ8AKRYGMyIRGg4ODgMBCAAACQIACQYB&#10;AAQFAAQLAAcQAAAAAgICDw8PBwcHAAAAEBAQFhYWDAwMFBkFEhYFFBgJGx4VHyEcHyAiHh8jHyAl&#10;JxECJhABJA4AIgwAIAoAHQcAGwUAGgQAFwkAFwkAFwkAGAoBGQsCGw0EHQ4HHg8IJREGJhIHKBQJ&#10;JhIHJBAFJBAFIw8EJhIHJhQGJhQGJhQGJhQGJhQGJhQGJhQGJhQGKRgOKBYKJhMFJhABJxAAKhEA&#10;LRIALxMAIxcBJRYBJhUBJxUBKxQCLRQCLhMCLxICKxAFLBEGLhMILxQJMBQJLhIHKw8EKQ0CGg4C&#10;FgoAEgYAEgYAGg4CKR0ROCwgQjYqYUlHY1VSdHdwy9zWbYOAP1NUTFZfNDpGRUhBQUM+REZBVVdS&#10;VlhTREZDQkRBTE5LQ0I9W1pVUlFMSEdCQD86bGtmzczHr66pfXx3e3p1d3ZxcXBrbGtmZ2ZhY2Jd&#10;YF9afn14goF8i4qFmZiTqaijurm0yMfC0M/Kvr24v765v765v765vr24vLu2urm0ubizx8jC0tPN&#10;w8S+zs/J3t/Z3+Da4+Tez9DKvb27v7+9wcG/wMC+urq4sbGvp6eloaGfqqumzc7JkJGMmJmU1tfS&#10;xsfCu7y3ysvGvLu3w8K+09LOmZiUKCcjAQAAkpGN8O/r8O/r7u3p6ejk4+Le3dzY19bS09LO0M/L&#10;z87J0dDL09LN1NPO0M/KycjDwcC7vLu2z87Jz87Jz87Jz87Jzs3Iy8rFycjDyMfC19bRycjD1dTP&#10;5+bhwL+6c3JtUVBLX15ZTE1IVldST1BLVldSWFlUVVZRS0xHQkM+QkJCSkpKY2NjoKCgj4+Prq6u&#10;kZGRnp6ekpKSjIyMhISEcnJyaWlpPT09eXl5MzMzRERCR0dFPz89OTk3Q0NBR0dFPj48OTk3SkhL&#10;RUFAQjo4RUA8SkZFP0NEPEdNSFZfSEMwMywiLCwuKDhHCi9JFEZpDT1rACZbl5eXpKSkmZmZioqK&#10;k5OTkZGRhoaGkZGRio6RhIiLiIyPh4uOkZWYpamsLTE0Cw8SAA8FCxoVBRAUDhQiCAkbDw8bBwcJ&#10;AQEAFgAAFwkGAwMLAw8fARIjDBolAQkLEBELBgcLFRQQFQ8DBwAAHBYIAAAACRAgAw8pAA8dAA0V&#10;CQ8PAQEAFREGDwoEBQEACAYLBwcJAgIEFRUXY2NlWFhaUFBSV1dZSUlLPz8/TU1NQkJCS0tLJiYm&#10;JCQkoKCgxMTEGBgYGxsbFhYW7e3t/Pz89/f3////////////////////////////////////////&#10;////////////////////////////////////////////////////////////////////////////&#10;////////////////////////////////////////////////////////////////////////////&#10;////////////////////////////////////////////////////////////////////////////&#10;////////////////////////////////////////////////////////////////////////////&#10;//////////////////////////////////7//vz9//7/9vb2/f39+vz7p6moERUUgoF/CwoIQ0JA&#10;kZCOXVxaj46MgH99xcTCwcbMs7i+ERYcpqux0NXbyc7UzdLYvsPJy8vLzs7Ozs7Oy8vLy8vLz8/P&#10;0tLS0NDQzc7J0dPQ5OjnU1hbDxYcFh8mFR8pER4nEx02DBguGihCCBk3Ch4/DiY+ABsfDjAiEBwq&#10;FSMwFCQxECIsECIsFCUtFyUuFyQsER4kESAnEyUvDB4oEyQsFiElBAoKSEpFtY9id1Y3Z1BBWE5F&#10;dXVpP0c6BA0KFyAnHyw8CQ4SNC0djXxgWUYoT0AtGRQQHBwkHSQDJigQUExANS0rFRAXHiAtGCQy&#10;DyEvFSYwDR4oHzA6CxwmFicxABAaECEr3O339fPn8PT9Ij9fADBcA0JtGj1bNDhBKiIYISAcAQAA&#10;amllrKunlJOPjIuHhoWBlJOPi4qFgoF8dHNuZmVgXl1YXFtWX15ZYmFcSklEUVBLUlFMVFNOVFNO&#10;SUhDRkVAUVBLU1JOQD87RkVBTEtHTk1JMC8rx8bC2NfTx8bCvr25vr25v766u7q2wcC8xsXBwcC8&#10;zc7IycrEx8jCycrE0NHL2tvV4eLc5ebg6ubj5NzZ4tnUzM2/v8eydXBbPx4PUBUNIw0ALRMFLw8D&#10;LAcALQgALw8DMhgKNyESBwAICAACDgMADQMABAAABAYFAQsVAAMXCAgIAAAABwcHAQEBAAAAKSkp&#10;UFBQRUVFPkQqPEEpO0AqPkIzPUA1ODs0NTc0NDY1TysVTioUTCgSSiYQSSUPSCQOSSUPSSUPNRsM&#10;MhgJLhQGKg8EKA0EKA0GKQ0JKg4KLBIDJw0AKQ8AKA4AKxECLxUGKhABKhABJRICJRICJRICJRIC&#10;JRICJRICJRICJRICIxEFJRMFKBUFLBcGLhcFLhUBLRIALBAAJhQAJhQAKRQBKxQCLBUDLxYEMRYF&#10;MRYFMBUKKhIGIw0AGwgAFQUAEQQAEAQADwYAJR8RMSsdQz0vV1FDZV9RbGZYbWdZbGZYVUA9Qjk0&#10;x9HIg52UQF9ZTWdmL0BHRk5ZSktPTE1PTU9ORkhFR0lETlFITE9ERUg9SklESklEQ0I9TEtGNzYx&#10;Y2Jd7Ovm5eTf2djT2NfS1tXQ1NPO0dDLz87JzczHzMvGhYR/gH96dXRvaWhjXl1YVlVQUVBLTk1I&#10;lZSPmpmUoqGcrKumt7axv765xcS/yMfCxcbAw8S+ubq0xsfBycrEzc7I2NnTvb640tLQ19fV3t7c&#10;4uLg4ODe2NjWzs7Mx8fFq6ynlZaRnJ2Yjo+Ke3x3gYJ9kZKNtLWwxcTA1NPPv766SklFAQAABgUB&#10;z87K8vHt09LO09LO1NPP1NPP1NPP1dTQ1dTQ1dTQy8rFy8rFzMvGzs3I0M/K0tHM09LN1NPOyMfC&#10;yMfCx8bBxsXAxMO+wcC7vr24vLu2vr24rq2ow8K94uHcu7q1Y2JdOzo1T05JVldSVFVQWltWV1hT&#10;V1hTX2BbS0xHf4B7iIiISkpKQUFBhISElZWVkZGRnZ2dl5eXiIiIg4ODdXV1d3d3dHR0Q0NDm5ub&#10;RkZGMTEvQkJARkZEPz89Pz89Pj48Ozs5Pz89RTxBRz0+RTs6Rz88RURCO0FBNURJPVBXTkYxTUAw&#10;OCsjFxseFDE/ET9gBjpsBTd2VVVVpKSkqampi4uLjIyMjY2Nj4+Pk5OTjpKVhYmMkZWYf4OGk5ea&#10;lJibeX2AAAIFBhcPAxIVCBUeCBMXDhkVCRMSAggWCAssGgAbDAASCAsUDx8fAAgFABEPCA8VCQkT&#10;DhMoBggVAgIEHBgVBwUIBwoZBA8tAAw1ABMfAA8WBhETBQkIDAwMAwEGDAoXBQIVEBASAAACFBQW&#10;RERGampsUlJUUlJUS0tNTU1NQUFBPT09Ozs7Q0NDKysrMjIy29vbaWlpExMTBgYGYGBg/Pz8+Pj4&#10;+/v79/f3////////////////////////////////////////////////////////////////////&#10;////////////////////////////////////////////////////////////////////////////&#10;////////////////////////////////////////////////////////////////////////////&#10;////////////////////////////////////////////////////////////////////////////&#10;////////////////////////////////////////////////////////////////////////+fn7&#10;////+/v9/v7/+/v96enrDw8RmJiaNCgQNCkNUEYjUEYifHFTYlVFY1NTdmVtzMzKKiooYWFf6uro&#10;y8vJw8PBzc3Lx8fFzc/Ozc/Ozc/Ozc/Ozc/Ozc/Ozc/Ozc/Ozs3I3t/a4OLfMjY3CxAUEhkfGyMt&#10;ERskFyUlFiMpFCAsEh8oER8gEyEhFSMmFyQtFiQlFCMoESIsECEyECEyEiIxFSMuFyQtEB0jFCMq&#10;FCcuESUuEiYvFiQtEBojBg0VTkYydW1ifHd0S0pSGBwoDRchEiMqEycoHCo3BhcoFiEldGZMpn1F&#10;e00RRSsIGxgRNDAVSUo6MTc1ER0pDh0wDx8wEyEsGSgvEiUzDiEvEyQuEiApFSAmAAQHrbK19Pj5&#10;/evV5vP7ATJaADdrBzFZNEVZRUZLLSkqIiIgDw8NIiIge3t5cHBuV1dVWFhWT09NRkhFTE5LTU9M&#10;SUtISkxJTlBNSkxJQUNARURCVVRSW1pYUE9NR0ZESklHSUhGQkE/Ozo2JCMfKyomGhkVIyIeFRQQ&#10;cG9rrKuns7OxsbGvwcG/w8PB0NDOx8fFyMjGu7u5vLy6yMjGvLy6wsLAra2rwcG/ubm3urq4zMvG&#10;yMfCzMvG6unk6+rlvr24V1ZRCAcCPxQLPRIJRBkQRBkQTSIZUSYdOA0EJQAABwIIAwAEBwIIAwAE&#10;AwAEDQgOBAAFCQQKAAEMAgYRAAINAAALAwcSHCArKCw3JCgzFCksGi8yGC0wHjM2Kj9CIjc6JDk8&#10;QFVYYkU3VDcpQiUXNRgKMRQGNBcJOh0PPiETXSYIWiMFXicJXSYIVR4AVB0AUhsASBEAOSIDKBAA&#10;LxcAJw4AKA8ALRMFKQ4DKg8GJxEEKhQHLBYJKxUIKRMGKBIFKhQHLBYJLBACKw8BKw8BKw8BKw8B&#10;LBACLBACLBACJBARHgoLHgoLIAwNHQkKFgIDFwMEHQkKCgoAFxcAGxoGGhgJKiceUE1Ib2tqenZ3&#10;fYN3bnRoYmhcS1FFOD4yTFJGVFpONTsvFzZKi6i4kKe2KzlCKTE0U1NTQz46TEM+SENAUUxJTEdE&#10;UEtIUEtIRkE+TUhFUUxJRExOOkJEMjs6MTo3HiciYmxk1N7V0NrRzMvJzs3L0dDO1NPR2NfV3NvZ&#10;397c4eDe5OXf5+ji7O3n7O3n5ebg1dbQwsO9tLWvg4R+dHVvYGFbUFFLTk9JWltVa2xmeHlzkZCL&#10;np2Yrq2ourm0vLu2urm0t7axtrWwoqOel5iTh4iDd3hzbW5pa2xnbm9qcXJtgIF8gYJ9cXJtcnNu&#10;d3hzWVpVU1RPgoN+1NPRzs3LY2JgAQAAEhEPKyooubi26unn09LO2NfT09LOzs3Jy8rGysnF0tHN&#10;1tXRz83O1tTV0M7P29nazszN29na0c/Q1dPU1tbU1tbU09PR2dnXycnHsbGvurq4v7+9vL23sLGr&#10;zs/J6+zmoqOdOTo0OTo0SElDQ0I+VlVRVVRQTUxIU1JOQkE9UVBMpKOfpqWjUE9NLSwqZ2ZkkZCO&#10;iomHiIeFkpGPkI+LjIuHiIeDc3JuX15aSEdDkI+LNjUxQ0NDRUVFSkpKUVFRVFRUUVFRTk5OT09P&#10;V1ZkYVdfWFBOT1RQUFRVSEFIOTQxSE8/REhRQUJGODg2MDItJzU2IT1LGUViFElxADBZFjtWlaCm&#10;taifl4R0m5CKiZCafJGklJGMk5CLj4yHkIyJhoKBkY2Mq6eoPzs8AAQHExMbCAcPChMYBxUYAwgO&#10;FBceBQwSBhEVCA8VCg8VCg8VBxAVBhEVBxAVCg8VBw4UBw4UBw4UBw4UBw4UBw4UBw4UBw4UCA4C&#10;Bw8CBREFAhEKAREQAA4TAAsTAAkSCg4PBAgJDxMUExcYbHBxUVVWS09QT1NUSE1HRUdCSkxHRkdC&#10;QUI9Ojk1LSwoZGBd5ubkKSknJyclAAAAyMjG/Pz6/Pz6+/v5/////Pz8/f39////8/Pz/Pz8////&#10;/Pz8////////////////////////////////////////////////////////////////////////&#10;////////////////////////////////////////////////////////////////////////////&#10;////////////////////////////////////////////////////////////////////////////&#10;////////////////////////////////////////////////////////////////////////////&#10;/////////////////////////////////////Pz89/f3/f39////////PDw8Y2NjXV1dHxMAbWJG&#10;jYNgY1k10sepm45+Hg4OLh0lbm5sMjIwz8/N2trYwMC+19fVyMjG0dHPzc/Ozc/Ozc/Ozc/Ozc/O&#10;zc/Ozc/Ozc/O1NPO0NHM3N7bLjIzDxQYDRQaDBQeJS84BxYZDhwlFSMwFCItESAjECAgESAnEiAt&#10;FSMkFCMoEyQuEiM0EiM0EiIxEyEsFCEqEB8mDyAoDyMsDiQvEScyFicxGCIsFRwmFREFHRoTHh4g&#10;FRkiEBglER8qEiUsECUqFyckDB8jAhISRT4qlHhIiGcwXE4nWF9NXVtEKiweEhsaGSUxESAzECAx&#10;GScyEB0lBxooDiAsBxgiER4mCBEWGR4i7vLz+vv9/eza2efwADBYBD1wEzphKzpNQEFFMS0uMTEv&#10;EhIQCwsJPDw6WFhWR0dFS0tJSUlHT1FOS01KS01KTlBNUVNQT1FOTU9MTU9MSEdFSUhGMzIwISAe&#10;JyYkIyIgFhUTGBcVFRQQISAcMzIuGhkVJyYiMTAsTk1JTk1JPj48R0dFXFxaZWVjhoaEj4+NpKSi&#10;ra2rx8fFxcXDubm3yMjGs7OxwMC+urq4wsLAwsG8ubizsK+qwcC7ysnEzMvGraynlJOOiXNccVtE&#10;WEIrPCYPMhwFMRsEHggAFQAAAAILCAsUAAAJBgkSBgkSAAAJCg0WDhEaHCApHCApJCgxNjpDSExV&#10;VFhhXGBpYWVuW2ptanl8bn2Abn2AbXx/anl8hJOWtMPG1ci1zL+svK+co5aDgXRhX1I/TD8sRzon&#10;MRMANBYAMhQAOBoAQSMHPyEFPiAESSsPNSUDPy8OQzIUMiEHIA4AJxUBIA0AKRYGKh4OIRUFFwsA&#10;EwcAFgoAGg4AGw8AGQ0AGg0AFgkAEAMACwAACwAADwIAFAcAGAsACQQADAcDEw4KGxYSHhkVIRwY&#10;LCcjOjUxP0IvWl1MdHZpd3hwZ2dlV1dZT05UTk1VRklCRUhBR0pDUVRNWl1WUVRNQEM8OTw1Z3+L&#10;iJynQVJZJC4wQEJBR0I+WU9GW05FUFFMRUZBT1BLTk9KSElETU5JRkdCPT45QUZKS1BTVVpdcXZ5&#10;iI6Os7m55+3t4Obk3t3b3dza29rY2NfV1dTS09LQ0dDO0M/N0NHL0NHL09TO19jS3N3X3t/Z3d7Y&#10;29zW4OHb5OXf6erk6uvl5OXf2NnTysvFwcK8hYR/cnFsYmFcZ2ZheXhzhIN+fHt2b25pcnNudndy&#10;fX55gYJ9gIF8e3x3c3Rvbm9qZWZhZGVgVFVQU1RPWltWREVARkdCdndy3dzafXx6FRQSBwYEQD89&#10;Ly4smpmX5OPh19bS2tnV1NPP0tHN0M/Lz87K0tHNy8rG5ePk0M7P2NbX1NLT2NbXysjJ2dfY0c/Q&#10;4ODe2dnX6+vp8/Px5eXjzMzKy8vJurq4tbawvr+5zs/J1dbQkJGLWVpUP0A6Li8pLy4qPTw4SUhE&#10;TUxIUE9LQkE9Tk1Jjo2JZ2ZkQ0JAODc1W1pYenl3hoWDiIeFf358hIN/fXx4nJuXeXh0aGdjSEdD&#10;UE9LMC8rRkZGSEhIT09PV1dXWVlZVVVVUVFRUFBQT0ZLSk1URk9WSk5RVlFOUEdANzIuSEdFRkdM&#10;SkpKVVRQX2BbU11eNUtYGDxUDDlaBD1oBDFQIThIk5ibrKejkIuIlpWaiY2Wk5CLioeCiYaBi4eE&#10;kIyLkIyLpKChi4eIAAYJDw8XERAYAAgNBhQXEBUbBQgPBw4UBhEVCA8VCg8VCg8VBxAVBhEVBxAV&#10;Cg8VBw4UBw4UBw4UBw4UBw4UBw4UBw4UBw4UDBMBChEKBw8RBQ8OAxEEAxECBBAMBRAWAAMECAwN&#10;CAwNAAIDYmZnX2NkV1tcSk5PSU5KSkxJSEpHQUE/QkJAQUA+KyooMy8urq6surq4AAAAGhoYKSkn&#10;+fn37+/t///9/////Pz8+/v7/////v7+////9/f39fX1////////////////////////////////&#10;////////////////////////////////////////////////////////////////////////////&#10;////////////////////////////////////////////////////////////////////////////&#10;////////////////////////////////////////////////////////////////////////////&#10;////////////////////////////////////////////////////////////////////////////&#10;/Pz8/v7++/v7/Pz81tbWKysriIiIIyMjVUkxeW5SX1UyiH5akYZov7Kii3t7d2ZuHR0bioqI9PTy&#10;xsbEx8fFz8/NycnH0dHPzc/Ozc/Ozc/Ozc/Ozc/Ozc/Ozc/Ozc/Ozs3I1dbR6+3qPUFCAAIGHyYs&#10;ExslGSMsHC81GSs3EiM0ChwqCh0jESQoFigyFic4ER8gEB8kDyAqDyAxDyAxESEwEyEsFSIrEyQs&#10;ECIsDSMuDyczESk1FSk0GCYxGyUvISYiFx0dEhkfFiAsGSY2FSY3DyUyDSUxFCYaFissBhgiCwwO&#10;QjUjZVY3RkkuJDkmHB0NFBoQGSMlFCItBxgpDB4sFyUwFiMrGCo2FSYwFSMsHSguAAIFn6Sn8PLx&#10;7O7t9+vfqrzIAjNbADdoHEBkPElZQUBFQkBBKSknGRkXExMRIiIgV1dVSUlHR0dFSUlHODo3Oz06&#10;P0E+Ojw5KSsoFxkWEBIPERMQAQAACAcFCAcFDg0LIB8dISAeJCMhOTg2sbCssrGtr66qe3p2dXRw&#10;fn15cG9rXVxYaGhmY2NhWlpYVVVTenp4bW1rWFhWS0tJU1NRXl5ca2tpkpKQj4+NsbGvsrKwsrKw&#10;urm0vr24vLu2xsXAxcS/z87Jz87J09LN0dnE4OjTwMizXmZRJi4ZNj4pP0cyOUEsfImSfYqTXGly&#10;laKroq+4dIGKjJmihJGalpufhouPgoeLjZKWjZKWgIWJfYKGhouPd319dnx8anBwXWNjV11dXGJi&#10;goiIt72919vC3eHI3+PK2NzDzdG4yMyzx8uyyMyzxcOty8mzs7GbfHpkUU85PTslKigSFBIAIxQA&#10;LB0AJxcAKBgBEgEAHgwADgAADgAACAUACQYACwgADQoADwwAEA0AEA0ADwwAEhAAGxkCKCYPNTMc&#10;Pz0mQ0EqQ0EqQkApUVhRT1ZPV15XZWxlaG9oXWRdU1pTUFdQYmheUVZPRktFSU1OTE9USEpWQkRR&#10;QUNST09NTExKNzc1ODg2RERCLy8tNDQybm5shZGRVV5dLDEtNTQvW1RKXVFFTDosWEU1Rko8QUU3&#10;Rko8Sk5ATlJEP0M1MDQmQkY4hYSJqKesr66zoJ+lmpmfnJujpKOrr624ycjGy8rIzs3L09LQ19bU&#10;3NvZ397c4eDe3N3X29zW2tvV2tvV3N3X29zW2drU1tfR4eLc3+Da2drUz9DKv8C6rK2nm5yWkZKM&#10;hoWAiIeCh4aBgoF8fXx3fXx3g4J9iomEhoeCeHl0YmNeTk9KQkM+QkM+SElETU5JVVZRV1hTS0xH&#10;S0xHUVJNQUI9R0hDcHFsvr27LCspAQAADw4MHx4cFhUTmpmX7u3rzczI0dDMzczI1dTQ2djU3t3Z&#10;4uHdysnF3tzd7Orr6+nq3dvc8e/w29na2NbXzszN1dXTp6elmJiWX19dQEA+Xl5cs7Ox0NDOpKWf&#10;wsO92NnT29zWcnNtREU/HB0XLS4oSklFMC8rLSwoNDMvODczMC8rKiklOzo2RENBLCspOjk3b25s&#10;f358bm1rbWxqdXRyc3Jub25qXVxYamllVlVRJCMfWFdTKCcjRUVFSEhIUFBQWVlZWlpaVFRUT09P&#10;TU1NTj88PUhMOE5bQUVOVEdBT0Y1LyokPzVATUlKTEdEUk1JUVBLO0E/Hi00FjA/I0JXEUhxCj5l&#10;ASxMHjxUhpalnqGmmJCNmYqDlJGMkI2Iko+KiYWClpKRjIiHjoqLtLCxKDY5BAQMDw4WBg8UBRMW&#10;ExgeAAEICxIYBhEVCA8VCg8VCg8VBxAVBhEVBxAVCg8VBw4UBw4UBw4UBw4UBw4UBw4UBw4UBw4U&#10;CA4MBwwSBwsXBwwSCA4KCBIHCRQOCRQYBwsMCQ0OAAQFAAIDYmZnWl5fUFRVVlpbUFVRTlBNSUtI&#10;RUVDRUVDQD89NjUzKiYlSkpI7u7sR0dFExMRAAAAdnZ0///9+/v5/f39/v7+/Pz8+vr6+/v7////&#10;+/v7////////////////////////////////////////////////////////////////////////&#10;////////////////////////////////////////////////////////////////////////////&#10;////////////////////////////////////////////////////////////////////////////&#10;////////////////////////////////////////////////////////////////////////////&#10;///////////////////////////////////////////9/f379/f1///9kZGPp6elOzs5NTUzbWFJ&#10;eW5ScmhFcGZCfnNVaFtLz7+/aFdfSkpI39/dy8vJxMTCzc3LxMTCzs7MycnHzc/Ozc/Ozc/Ozc/O&#10;zc/Ozc/Ozc/Ozc/O09LNz9DL3d/cbXFyAAEFGyIoGiIsDxkiBxsiCh0rCh0uCBsrDCApEygtFCgz&#10;ESQ1FiQlFSQpFCUvEyQ1EiM0EyMyFCItFCEqECIsESUwDyczDig2Dyk3FCc1FSUyFyMvGCUrFSQr&#10;ESIqESMvESQ0DyQ1DCMzCyIyFCgfCB8nECQ9FB87EBEjEBQXEB8aDSsjFBkSGCEeEh8lCRslFCc1&#10;Fig2ChgjER4mFicxEiApGygwAAIHcXZ57O3v7Ozq4eDe//74aX6PACNMADJhJ0hnUFpmSEhKQUE/&#10;LS0rKCgmHh4cEREPKCgmICAeGBgWGxsZCgwJGhwZGhwZCAoHBQcEGx0aMTMwNzk2YF9dfHt5n56c&#10;pKOhfXx6S0pIOzo4RURCurm1sK+rqKejXVxYWllVamllY2JeZGNfZGRiYWFfV1dVYWFfo6OhoaGf&#10;hISCdHRyYmJgPj48UlJQp6elkpKQcHBuWFhWbW1raWhjeXhzhoWAmZiTnJuWrq2ovLu2zMvGr8HB&#10;ytzcvc/Pd4mJYnR0ipyclKamgZOTqr6/gZWWRlpbhJiZoLS1b4OEd4uMa3+AgYeFdnx6bnRyanBu&#10;YGZkVlxaW2FfZ21rTk1Jbm1ppaSg4N/b/fz49/by7u3p8fDs6evT7O7W8PLa+Pri///q///q4+XN&#10;vb+nn5+Tl5eLuLis3NzQ2NjM0tLG1dXJzs7Cw7OkpZWIemlfbl1WOCYkUT8/TzxAUT5CUks5Vk89&#10;WFE/V1A+X1hGfndlrKWT0Mm3yMCrzMSv0cm008u2zsaxw7umt6+ar6eSX2BYR0hAMzQsMzQsOzw0&#10;Ozw0NjcvMzQsNDkyMjcxNjo5PUFEOj1GMjRBMTJEOTpOLSkqQz9APzs8OTU2NzM0JyMkT0tMrKip&#10;bmtiRUE2Tkg8Vk0+bFxLfmtaclxHgmlVcG5XbGpTYmBJZWNMaGZPbGpTcnBZZWNMnZiUlpGOnZeX&#10;p6GlrKWtmZGcf3eGhn6NfHt5f358hYSCjYyKlZSSnZyao6KgpqWjxMW/x8jCy8zGzc7IycrEvr+5&#10;sLGrpaagf4B6eXp0cXJsa2xma2xmcXJseXp0fn95g4J9fn14dnVwbGtmYWBbVlVQTk1ISklEQ0Q/&#10;RkdCS0xHT1BLUFFMT1BLTE1ISktGSUpFSktGPj86NTYxLi8qGRoVFxgTMjMuMTAuAQAAGBcVT05M&#10;cG9tlpWT4uHf5eTi1NPP1tXRzMvH1NPP0tHN09LO0tHNoaCccW9wioiJNDIzLy0uj42O4uDh3tzd&#10;3Nrb6OjmT09NLS0rMjIwISEfDg4MZmZkvr68x8jCzM3Hzs/J2tvVX2BaOzw2Pj85tLWvqqmld3Zy&#10;aGdjaWhkZGNfZWRgXl1ZVlVRLy4sS0pIZmVjbWxqZGNhaGdlbm1rYWBeZ2ZiYmFdY2JeNDMvMC8r&#10;YWBcYWBcISAcRUVFSUlJUVFRWVlZWlpaU1NTTU1NSkpKUkZGR0xQPk1UP0RIS0ZCTUY8MCsnOS83&#10;U0lHSkI/SEA9R0NAODo5HCQmCRYcBxUeDT5fBTlgC0RvACxUDTRTkqCtqaCboIZ3j4yHmJWQm5iT&#10;ioaDko6NjoqJgX1+n5ucdIKFEhIaAQAIERofBRMWBwwSCAsSDhUbBhEVCA8VCg8VCg8VBxAVBhEV&#10;BxAVCg8VBw4UBw4UBw4UBw4UBw4UBw4UBw4UBw4UAgcdBQgZBwkVCwsXCwoaCQsaBQwUAw0ODRES&#10;EBQVAwcIBAgJXmJjVlpbS09QWl5fVFhXT1FQTU9OS0tLSUlJPjw9QT9APzs8FRUTfX17zc3LHBwa&#10;HBwaAAAA0tLQ///9/f39////////////8/Pz+vr6+vr6////////////////////////////////&#10;////////////////////////////////////////////////////////////////////////////&#10;////////////////////////////////////////////////////////////////////////////&#10;////////////////////////////////////////////////////////////////////////////&#10;////////////////////////////////////////////////////////////////////////////&#10;////+vr4///9+fn30dHPsrKwR0dFGxsZUlJQc2dPdmtPqZ98Z105RDkbJxoKjn5+KxoivLy629vZ&#10;w8PBzMzKysrIzc3L0NDOysrIzc/Ozc/Ozc/Ozc/Ozc/Ozc/Ozc/Ozc/OwcC72drV6uzpsra3GB0h&#10;AAMJDxchEhwlDR4lEiIvFCM2ESEyDh8nDyAnECErDx8wEiAhEiEmEyQuEyQ1FCU2FCQzFSMuFSIr&#10;DB4oECQvDyczCiQyCiQyFCc1FiYzFiIuDCArEycyFio1ECQvDB8tDCEyDiM2DiM4DiEdFCgxCyE5&#10;CBs8EB8+ESI0ESYrEi0oHigqEyEkESIqECQvEigzFig0EiApGyUuDBojHyw0AAMJHCQn7/P05OTi&#10;6Ofj6ufi/v//JkFWACJLEEFsECtGJCszSUhGNTUzOjo4LCwqGBgWGRkXIyMhS0tJWFhWXFxaaGpn&#10;fX98ZGZjIiQhDxEOREZDfoB9kpSRsK+tg4KAVFNRPj07ODc1NTQyODc1QUA+rayopKOfp6aiXFtX&#10;ZmVhZmVhZWRgcG9rdXVzdnZ0aWlnZWVjlpaUkZGPgoKAg4OBbm5sXV1bhoaE5OTi4ODe39/d0tLQ&#10;0tLQsK+qqKeikI+KfXx3YmFcXl1YXFtWZGNehoqTlZmitLjBwsbPzNDZ1Njhz9Pc09fgtsvCfpOK&#10;RltSWm9mdImAa4B3bYJ5boN6a3JqgYiAlZyUnaSco6qiq7Kqq7Kqpayk/fXr+PDm8urg2dHHnpaM&#10;XVVLOTEnLycdNSgVLiEOKh0KNikWXlE+nZB93dC9//jl6tvUhXZvTj84cmNci3x1dWZfe2xlp5iR&#10;1M/L1dDN5uDg6OLmbWZuUEhVS0NSRDtMOicZTDkremdZvqud9OHT+OXXzLmrn4x+b1hIb1hIcVpK&#10;eWJSh3Bgm4R0rpeHuqOTz72xvaufk4F1YlBESDYqSTcrSzktRjQoKSseKy0iMTIqNzc1ODg6NzY+&#10;OzlEQT9MQjo4QDg2NCwqOjIwT0dFVk5MXlZUdm5sYFVCYldETD8sSjsmOCYSNB8KV0EqSjQdWUwq&#10;X1IwXVAuYVQyZ1o4f3JQq558vK+Nm5B8f3RhgnZojH93mYuKr6Clrp6on4+cl5aUlpWTlZSSk5KQ&#10;kZCOj46Mjo2LjYyKb3BqcnNteHlzfn95f4B6ent1cHFraGljiImDhYaAf4B6dndxbW5oZGVfXF1X&#10;WFlTX15ZT05JQD86QD86S0pFUlFMTUxHREM+T1BLUFFMT1BLS0xHQkM+NTYxKSolIiMeAAEAAwQA&#10;CAkEEhMOKCkkQEE8YmNeiImEb25sqqmn5+bk4N/d3NvZ3NvZ29rY1tXT0dDM09LOyMfD09LOzs3J&#10;0tHN09LOj46KMzEyXFpbFhQVBgQFR0VGsa+w4uDh5+Xm6+vpZWVjS0tJX19dT09NJCQiOTk3YGBe&#10;w8S+2NnT2tvV2tvVWVpUMzQuREU/1NXP6OfjyMfD0dDM09LOwL+7x8bC09LO1NPPTEtJXVxaa2po&#10;a2poXFtZWVhWYmFfW1pYZWRgVlVRR0ZCMTAsREM/WllVKSgkJCMfSkpKTExMUlJSWVlZWlpaU1NT&#10;TU1NS0tLSUpPU01RTkhIRUpGSlBQT01QPjg4Pjs2SkE8S0NASkZFRUNEPT5AODk7ODo5PDw6L05i&#10;EDlXD0hzAT9wACtVKkZepaaqrZuRkI2IkY6Jj4yHjYmGjYmIko6NjoqLjIiJnKqtVVVdBQQMAQoP&#10;CRcaAwgODxIZDBMZBhEVCA8VCg8VCg8VBxAVBhEVBxAVCg8VBw4UBw4UBw4UBw4UBw4UBw4UBw4U&#10;Bw4UBQweBw4YCg0SDAwUCgkZBgcZAwcQAAgKAgYHDhITAwcIAgYHWV1eaGxtV1tcTlJTUVVUUVNS&#10;UVNSS0tLS0tLREJDQkBBQT0+KyspFhYUx8fFh4eFDg4MCgoIPj48/v78/f399vb2/Pz8/////f39&#10;/v7+////+fn5////////////////////////////////////////////////////////////////&#10;////////////////////////////////////////////////////////////////////////////&#10;////////////////////////////////////////////////////////////////////////////&#10;////////////////////////////////////////////////////////////////////////////&#10;///////////////////////////////////////////////78/Tv7u/qiYqFzs/KJSYhHR4ZaWpl&#10;g3dfdWpOm5Ful41pJhsAXlFBOSkpiXiA6OjmxsbE0dHPxcXD1tbUycnHzMzKz8/Nzc/Ozc/Ozc/O&#10;zc/Ozc/Ozc/Ozc/Ozc/O1NPOzc7J1NbT6u7vj5SYEhkfAAMNBA4XAg0RAgwWBQ4fEBomGyYsHSgq&#10;FyEqEBkoFyUmFSQpECErDh8wDh8wESEwFiQvGSYvECEpFScxEScyCCAsBh4qDyMuFSMuFR8pDSQ0&#10;DyczEScyESUuESMtEiQwFCM2FCM4DyEhGC0wCCAqCCEzEi1CDSQ0ECQlHSwlGigzESIsESUuDycx&#10;DyYuEyUvFCIrEhwmFyEqAAQKFx4kzdLV8fPy5+bi4d7Z8Ovl4+v1ABs1CjtmF0RtDiY+OTxBZGNf&#10;NDYzRUVDLy8tFxcVLS0rOTk3cXFvgoKAdnZ0aWtoenx5dXd0Zmhle316nqCdkZOQZGZjNzY0NzY0&#10;JCMhGRgWISAeIB8dJSQiPTw6paSgqqmlpKOfUE9LZGNfYWBcZGNfX15aZWVjZWVjYmJgY2Nhjo6M&#10;iYmHfn58eXl3dnZ0SEhGbW1r2dnX0tLQxsbEwcG/zs7M1NPO2djT2NfS4uHc3dzX4N/a1tXQ1dTP&#10;sKKfjoB9eWtocmRhgnRxl4mGnI6LpJaTkaGWhJSJfIyBcIB1eYl+hpaLfY2CgJCFj5eIfYV2XWVW&#10;UlpLeoJzwMi57/fo+//0vbSjbWRTKB8OFw4AJBsKNy4dPTQjNCsaPygYQCkZRzAgSTIiPygYPygY&#10;Xkc3h3Bg/+7f8drLhG1eRi8gf2hZlX5vbVZHZE0+PT80WFpPq6ym1dbRU1NTGRgdNjU7UE9X0Lis&#10;5s7C69PHwKiceGBUQCgcMRkNOiIWTTAiRyocPyIUOBsNNhkLOBsNPSASQCMVWj4mknZewKSMw6eP&#10;vKCIvqKKtpqCo4dviINmbmhOUEo0QDknOzMoOjEqOzEvPjQzPDQqQzsxUkpAZFxScWlfbmZcU0tB&#10;NCwiPi8YQTIbQzQdRDMfOyoWPy4aUT8rTz0pUDwZRzMQRzMQSTUSVUEeWkYjYk4rhXFOwbOEwLGG&#10;uqqGmIdrdGFQhHBnoYyJnIaIgoF/goF/gH99fn17fHt5enl3eXh2eHd1jY6Ih4iCf4B6eXp0dXZw&#10;c3RucXJsb3BqVVZQVVZQVFVPUlNNT1BKS0xGSElDRUZAUVBLUVBLT05JS0pFR0ZBRUQ/RkVASEdC&#10;JygjISIdGRoVFBUQFBUQGxwXIyQfKSoldndynZ6Zzc7J7u/q+fr18fLt5ebh4eLd6+ro7ezq5OPh&#10;0tHP2tnX397cxsXDwcC+vr25xcTAvLu3zczIycjE1dTQ4eDckI+LPDo7X11eamhpQT9AIB4fREJD&#10;yMbH3tzd3NzabGxqMTEvUlJQbm5sYmJgOTk3ISEfcHFr0NHL9PXvzs/JSElDIyQeT1BK1dbQwL+7&#10;srGtxcTAzMvHwcC8xsXBysnFycjErq2ramlnPz48TUxKU1JQSUhGUlFPX15cUlFNUE9LIiEdLCsn&#10;ODczQkE9JSQgJiUhS0tLS0tLTk5OUlJSUlJSTU1NSkpKSkpKPkdMUkhJU0Q/SktFSVFUTkxXQDo+&#10;OjszU0lHSEJCOzpAOTxFRklQWVlbZF9ZZ19UUldaS2FuDjlZDEVyCUFxCDJWPVJlpamypKGclZKN&#10;hIF8lpKPjoqJjYmIl5OUi4eIkJ6hn5+nMjE5AAIHCRcaCQ4UDA8WBw4UBhEVCA8VCg8VCg8VBxAV&#10;BhEVBxAVCg8VBw4UBw4UBw4UBw4UBw4UBw4UBw4UBw4UBxQNBxEQBw8RBw0NBw0JCA8ICQ8NCQ4R&#10;BQkKAAECAAECHyMkaW1uam5vV1tcU1dYUVVWUlNVU1RWS0tNTExOSUdKQkBDRkFFPT07HR0bVVVT&#10;3t7cVFRSFRUTAAAAiIiG////////8fHx/////////f39////////////////////////////////&#10;////////////////////////////////////////////////////////////////////////////&#10;////////////////////////////////////////////////////////////////////////////&#10;////////////////////////////////////////////////////////////////////////////&#10;////////////////////////////////////////////////////////////////////////////&#10;////////+fr1///7lZaRpaahtreyoaKdYmNeb3BrYlY+b2RIgXdUe3FNsKWHcWRUPS0t7dzk0tLQ&#10;ysrIy8vJwcG/19fVwcG/zMzKzc3Lzc/Ozc/Ozc/Ozc/Ozc/Ozc/Ozc/Ozc/Ox8bB1dbR1NbT3uLj&#10;8PX54+rwuMDKcHqDNTs7ISYsCg4aAAQNAAQHBAoKDxQYGR0oGigpFiUqESIsDR4vDB0uDh4tEyEs&#10;FiMsFCMqFicvFCgxDCItCR8qDh8pFR8pFh0nESg4CSEtBRwiDiElFScrFyQtFR4tFBsvGSk6EiUs&#10;BRodCSYqES87Eik4GSQqFhYUECEzEyY2ESk1Ey43ECgwBhohDRskHCYwCxYcCRIXr7S4+Pz95ubk&#10;5+Tf8ezm8eriz93qABg3ED9rCjRcSF1ygIGDd3ZxPUI+SkpIOzs5Hx8dHx8dHBwaKyspQkJANjY0&#10;bG5rj5GOrK6rqKqnlpiVk5WSp6mmvL67u7q4wcC+rKuplJORj46MgH99bWxqbWxqu7q2x8bCr66q&#10;a2pmd3ZyZ2ZiZ2ZiZWRgVlZUVlZUZGRicnJwmpqYmpqYlJSShYWDenp4WFhWe3t51NTSycnH0tLQ&#10;zs7Mw8PBzs3I19bR29rV5uXg2tnU0dDLubizrq2osqqfsKidpJyRf3dscWlegHhthHxxhX1ycXZw&#10;f4R+i5CKfIF7dXp0dHlzYmdhW2BaTFVCLDUiMjsoho987PXi9//tkZqHHygVFhAAEAoAIx0HMy0X&#10;JyELJB4INjAaQTslRzYkPCsZOCcVQC8dRDMhOikXLRwKJhUDnYpq//3dyreXMyAAa1g4ybaWv6yM&#10;sJ19raCAhXdaeGpPemtUUUIvc2NU0sK1/OvhtKSVfGxdOiobHAwAJhYHOSkaPCwdNSUWOicWPywb&#10;RzQjTjsqUj8uUT4tTTopSjcmOSAAWkEZhm1FqI9nuaB4wqmBx66Gy7KKxriLxLWKw7SNtKSChXRY&#10;Tz0lOCYSPSoZZVpHdmtYe3BdYldEOS4bJhsILyQRPzQhOCkSLR4HQzchOi0aOy4cRTkpLiISQDQm&#10;QS0SRjIXXkovXEgtTDgdUDwhV0MoXkovsKJZybp1xbV4xbOBr5t2hnFWgWtWg2xdhYSChYSChYSC&#10;hYSChYSChYSChYSChYSCc3Rua2xmX2BaVVZQTk9JSUpERUZAQ0Q+Tk9JTU5IS0xGSktFSktFTE1H&#10;Tk9JT1BKRUQ/Pj04MzItKikkIyIdGxoVEhEMDAsGIiMePT45amtmm5yXxcbB4OHc7u/q8/Tv8vPu&#10;9fbx8PHs3d7ZzM3IysvG09TP2NnU1NPRyMfFy8rI09LQx8bEzs3Lzs3L2NfV0tHN2djUzMvH2NfT&#10;ycjE0tHN4uHdh4aCMzEyRkRFZWNkamhpOzk6FxUWWlhZTUtMR0dFTk5MJSUjMDAuSkpIb29tQ0NB&#10;GRkXFhcRhIV/vb64r7CqYWJcMzQubG1n3t/ZwsG9trWxvLu3vr25v766wsG9t7aysbCs2djWrq2r&#10;bGtpPDs5Li0rQ0JAUVBOQkE/MjEtPj05UlFNJiUhQUA8s7KuSUhEHx4aTExMSUlJSEhISUlJSEhI&#10;RUVFRUVFSEhIQUpFSEhITEZITEZITUlKTEhJNzU2Ojo8Qz09R0ZLTVReVF1sUFZiRkVKQzozRDcn&#10;V0Y0SklFN05eBTFUFUt5CT5qACtQR2qKqaahqKWgk5CLo5+clZGQjIiHk4+QjIiJfoyPqamxeHd/&#10;ICkuAhATCg8VDA8WCA8VBhEVCA8VCg8VCg8VBxAVBhEVBxAVCg8VBw4UBw4UBw4UBw4UBw4UBw4U&#10;Bw4UBw4UBxMPBhISBBAQAw8PBA8LBg8KCQ8NCw8QDhITCAwNJiorVFhZcHR1W19gU1dYW19gVlpb&#10;VVZYUFFTT09RS0tNSkhLRUNGTUhMPT07PT07Hh4cqamnubm3JiYkEREPExMRy8vL/////f39+Pj4&#10;/f398/Pz/Pz8+/v7////////////////////////////////////////////////////////////&#10;////////////////////////////////////////////////////////////////////////////&#10;////////////////////////////////////////////////////////////////////////////&#10;////////////////////////////////////////////////////////////////////////////&#10;////////////////////////////////////////////////+/z30dLNl5iTubq1wcK9vr+6rq+q&#10;X2BbeW1VYVY6XlQxMykFuK2PKRwMrZ2d7dzkycnHx8fFxcXDzs7Mvr68zs7Mzs7MyMjGzc/Ozc/O&#10;zc/Ozc/Ozc/Ozc/Ozc/Ozc/O3NvWzs/K09XS2Nzdyc7S1t3j4Ojy6PL76uzp5+js2NjirK2yZWdm&#10;IiQhBAUHAwMLAAYHAAsQABEbBhcoChssDR0sDx0oDxwlDxwiEiEoEyYtFCgxEiYvEyEqFiApGSAo&#10;DiU1DiQxEicsFykpFiQlFB0kFx0rICM2DBg+FCM4ESUsCycrCCYyDSI1HyIzKBwmESM5Eyg7CyUz&#10;CiUuECkuFysyFiMsAQkUAAIHwMjL+P3/3uDf2tnX8/Dr5d7Y9u/njp+wABo7DDtnBSxTXW6AWlpa&#10;SklEUFVRNzc1PDw6Ly8tISEfLCwqODg2hISCoqKgenx5YWNgZ2lmlJaTsbOwq62qpKajra+sr66s&#10;sK+tsK+ttrWzx8bEycjGqKelgYB+fn15aWhkZmVhj46KpqWhX15aZGNfqKejp6elpKSirKyqnJya&#10;lpaUg4OBh4eFgoKAgIB+Tk5Md3d15ubk2dnXzs7MxMTCw8PBo6Kdm5qVhoWAfHt2bm1odnVwfHt2&#10;hoWAhI6Ffoh/g42Ef4mAfYd+eoR7anRrZnBnaGNnZ2JmWlVZVE9TUUxQR0JGQj1BPzo+CxUAcnxk&#10;4+3V8/3llJ6GIiwUAAYABhAAOTMZHRcAHhgALigOKyULKiQKLigOJyEHJh4JLycSMCgTKSEMKiIN&#10;MSkUKyMOHBQAIhsA8eq8//7Qk4xekIlboZpskYpcqaJ0t5Jlr4pdqINZvZdw7sik/+rL5L2gaUEn&#10;DQgAHBcELCcUMCsYKCMQIh0KJSANKyYTKSQOKSQOKSQOKiUPKiUPKSQOKSQOKSQOMyMAIREAOioA&#10;f288q5toppZjn49cq5tosJ1lq5diu6d00byPwqyDloBbfmdHg2xNhnxjY1lAOC4VJRsCKR8GKR8G&#10;KiAHMigPKh4GOy8ZKyAMLSIPLSQTHxcKKSEWKyUZLx4MNSQSLBsJKxoIKxoILBsJQjEfU0Iwc2ML&#10;xLNhuqhetKBhy7WDu6N9qI9xlXtifn17enl3c3JwaWhmX15cVVRSTk1LSUhGQ0Q+RkdBTE1HU1RO&#10;V1hSV1hSUlNNTk9JSUpETU5IT1BKTE1HP0A6KywmFhcRCAkDDAsGCQgDCwoFHh0YQD86Z2Zhh4aB&#10;mJeSsLGss7Svubq1wMG8x8jDzs/K0tPO1dbR2NnU4+Tf6+zn4uPe1dbR1tfS3N3Y29zX1tXT2tnX&#10;0dDO09LQ1NPR3t3bz87M09LQ1dTQ3t3Z0dDM3NvXysnF1tXR6+rmjYyINDIzT01OPTs8aWdoVVNU&#10;MS8wNzU2Pjw9TU1LWVlXJSUjQEA+QUE/SUlHNjY0WFhWgoN9goN9bW5odndxcXJsPT44cXJs1dbQ&#10;wL+7v766wcC8t7aytrWxubi0t7aywsG9urm3zczKycjGlZSSSEdFHx4cISAeIiEfJCMfIB8bJyYi&#10;gYB80M/L19bSOzo2Hx4aT09PS0tLR0dHRkZGRUVFRERERkZGSkpKTlJDP05LRExXTkJOVkJBUko/&#10;OTk3Q0FPSUdIQENKP0hXQk9iPkdWNzg9QTkvVEQzWTodSjorO0RLIkVhATZgAT1tATtrACpak5CL&#10;tLGsp6SfrKilnpqZlpKRkIyNjIiJfoyPh4ePray0YWpvAAcKAgcNExYdDBMZBhEVCA8VCg8VCg8V&#10;BxAVBhEVBxAVCg8VBw4UBw4UBw4UBw4UBw4UBw4UBw4UBw4UChIpBxQdBRUUAxIVAAwaAAYYAAMO&#10;AAEABwsMOz9Ac3d4c3d4XWFiWFxdXmJjUlZXWl5hV1hcTU5SUE9USklOTEpPREJHQj1DSkpIOjo4&#10;MTEvQEA+t7e1cnJwBAQCCAgGRkZG8fHx////+vr6////+/v7/v7++/v7////////////////////&#10;////////////////////////////////////////////////////////////////////////////&#10;////////////////////////////////////////////////////////////////////////////&#10;////////////////////////////////////////////////////////////////////////////&#10;/////////////////////////////////////////////////////////v7++Pj4////9fX1////&#10;/v7++vr6////5OLjmpiZvLq7j42OZGJjtrS1zcvMsrCxYWBec3JwEA8NPDs5S0pITk1L6unnysnH&#10;y8vLzc3Nzc3Ny8vLy8vLzc3Nzc3Ny8vL0NDQ0NDQ0NDQ0NDQ0NDQ0NDQ0NDQ0NDQ1NTU1NTU1NTU&#10;1NTU1NTU1NTU1NTU1NTU3d3b2trY6Ojm7u7s8vLw9PTy9/f1ra2rc3NzXV1dOzs7Hh4eDAwMBQUF&#10;AwMDAwMDDA0PDg8REhMVFhcZGxweICEjIyQmJSYoESIqESIqEiMrEiMrEyQsFCUtFCUtFCUtEycw&#10;FCgxFSkyFSkyEycwECQtDCApCh4nHScwChQdHigxFiApDBYfEhwlAgwVBxEa2+Pu7/r+6vXx3N/W&#10;6+fe6ODd8PDw3+nqME2XBS9nAzVWG0FOKzM2LR0dOyYhaFdPOzs9T09RKSkrHR0fHR0fKSkrPz9B&#10;EBASCgoIQkJAZGRimJiWwsLApKSiqamnpKSitbWpra2hqKicoKCUjo6Ch4d7Y2NXMDAkJiYcFhYM&#10;GxsRJCQaDQ0DBAQAGxsRFhYMIx8UJiIXRkA0TkY5QzopLiEPJBcEUUIvaGhmUlJQbm5sfX17dnZ0&#10;dXVzbW1rdXVzhoaEgoKAgYF/goKAgIB+dnZ0ampoY2NhTFQrP0Y2ODo1PDorQzwqRTk5QThJPzxN&#10;RkdBRERGUE5bPDlKSEZRREVAKSwXLTMR2tHA//vqzMOyOzIhCAAANi0cQzopMSgXLyIZLiEYLiEY&#10;LSAXLSAXLB8WLB8WLB8WKyYjKiUiKSQhKiUiLCckKyYjIx4bGxYTDgYA9+/Y7ubPTEQtOTEaT0cw&#10;SUEqZV1GX1sueXRKwbuX///j39fANSwbCAAAGA4FIyANIyANJCEOJSIPJiMQJyQRKCUSKSYTOiUi&#10;NiMdLx4WLyEWNCoeLScbJCAVJiMaKxoAMiEFHg0AVUQouqmNlINngnFVsJ+DspNbsZNdpopavaJ3&#10;vKJ/oYhqkXlfalQ9HhIGIBQIJBgMKR0RLCAULiIWLiIWLiIWJx0UKiAXLCIYLSMZMCYcMykdMScb&#10;KyEVJicfIiMbJiMaKCQZJBwRIxkNMSUXWk09amEep55dophbrqNrua17saR3pplvkoRdUVxLQk08&#10;Q049Q049P0o5RlFAR1JBQEs6WFhWVFRSTk5MR0dFPj48NjY0MDAuLS0rCAgIDAwMFBQUHh4eKSkp&#10;MzMzOzs7QEBAlZWVoqKitbW1wsLCxMTEubm5qKionZ2dqampnJycmpqchoaIhYSJbWxybWxyVVRa&#10;YWJnWVljZGRwhYWRn6Cks7atx8y2ytGy2dje19bc2dfc3Nrd39va39rX4NvX497a3d3d1tbWz8/P&#10;1tbW0NDQ2dnZ6+vrkJCQKislRUZAR0hCRkdBTE1HTk9JRkdBLi8pVFtTS1JLOT46PT8+MTEzMCsy&#10;QTtFS0NOOjdCLCk0HBkkEQ4ZIR4pCwgTJiMuxMHM09LOvby4u7q2urm1xMO/xsXBwsG9yMfDz8m5&#10;0cu90crA5N3X3tbW1MvQsaewn5WgiIiAhIR8hYR/z87K3t3b393eNzU4HBofVlBES0Q6QT00SENA&#10;R0JGPjpIQTxSQz1XQkJCQkJCRkZGQUFBSkpKSEhINDQ0Pz8/RkZGQ0NDQEBAPz8/QUFBQUFBQEBA&#10;Pj4+SjcwQTgzLjc2JUBHGEFTDT5cEEZsBz1pACVXAjFdIEpuS22GdI6cj6OkmaafmKSarY5vqY5z&#10;n4p1tqqegoF/DxYeAAMQABMkBQwWCA8ZCRAaBw4YBAsVBQwWChEbDxYgCg4RCw8SDBATDREUDREU&#10;DBATCg4RCg4RCAkLAwQGAAACAQIECgsNIiMlTE1PcnN1gICAeXl5bm5uZmZmYWFhX19fXV1dXV1d&#10;WlpaV1dXVFRUUlJSUlJSUFBQTU1NSkpKQ0NBPT07NTUzLCwqX19d4eHfOTk3GRkXAQEBjIyM+fn5&#10;/v7++vr6////+Pj4/v7+////////////////////////////////////////////////////////&#10;////////////////////////////////////////////////////////////////////////////&#10;////////////////////////////////////////////////////////////////////////////&#10;////////////////////////////////////////////////////////////////////////////&#10;////////////////////+fn5////+vr6////+Pj4+vr6+vr6////s7GyoJ6ft7W20tDRS0lKMS8w&#10;ysjJwb/AuLe1XFtZOTg2gH99FBMR5uXjzczK09LQy8vLzc3Nzc3Ny8vLy8vLzc3Nzc3Ny8vL0NDQ&#10;0NDQ0NDQ0NDQ0NDQ0NDQ0NDQ0NDQ1NTU1NTU1NTU1NTU1NTU1NTU1NTU1NTU19fV2trY3d3b2dnX&#10;2NjW1NTS9PTya2tp6+vr7e3t7+/v6Ojo0tLSrKysgoKCZWVlFRYYExQWERIUDg8RCgsNBwgKBQYI&#10;AwQGEiApEiApEiApEiApEiApEiApEyEqEyEqGSwzFikwEiUsDiEoDSAnDyIpESQrFCcuFyIoGSQq&#10;GiUrFyIoEBshAAMJLDc90t3j8PP83uPm3eTd3N7T7ebc6d/d6urq5e/xDy1zBi9lCThWLU9bY2tu&#10;cWNiaVZSemtkWlpcMjI0WFhaLS0vJCQmKiosJycpHR0fAwMBMDAueXl3s7Oxzc3LtLSyqKimpaWj&#10;gYF3d3dta2thZ2ddaGhedXVrZWVbREQ6NDQsJycfNzcvbGxkYWFZUFBIQUE5Li4mIR4VKiYbT0k9&#10;WVFETUQ1NSkZKBsJT0IwRERCJyclMDAuLS0rKCgmMjIwMTEvPDw6QEA+Pj48QEA+R0dFS0tJSEhG&#10;QUE/PT07PUEwOzxAOjpGQDw7RD0zRTs8QztGQT9KPj85QEBAPz5GPTtIRkVLFhcRRUgz6O3N//zr&#10;hn1sLCMSJx4NQTgnRDsqOTAfRTwrQDYqPzUpPTMnOjAkNy0hNSsfMykdMScbKyIbMSghNy4nMyoj&#10;LCMcLiUeKyIbIBcQIxsE9+/Y1s63Jx8IMCgRYFhBNCwVGxMAVVAo3Nex///dpJ2BLycQIBcGQzkt&#10;OjAmNC0bMywaMisZLygWLSYUKyQSKSIQKCEPKBUPOyoiNSceKx4VLiYbKiQYJSEVMzElLRwAMyIG&#10;IxIASjkduaiMoZB0X04yYE8zeF0qg2k4l39TmYFbkntbinVaZVE5NyURNSkbNCgaMycZMiYYMSUX&#10;MCQWMCQWMCQWMykfNiwiMykfLCIYLCIWMigcMCYaKR8TJyIcKSUcIx8UKiQYKiIVHRYGJBsKUUk1&#10;cWYux7yGxbmHyLuOdWg+VEYjT0AfeGlKUlhMSlBETFJGSU9DR01BSU9DRkxAQ0k9KCgmJiYkIiIg&#10;HR0bFxcVEhIQDg4MDAwKVlZWX19fb29vg4ODmpqarq6uvr6+x8fHpaWlpaWlpKSkoaGhnZ2dl5eX&#10;kZGRjo6OiYmJenp6dXV3bGxufn2Cenl/iIeNfn2DkY+SkpCTmJaXm5majo2LhoWBjYyHjYyHjZKV&#10;kpiYn6Oksbayw8XAztHK2drS4OHZ5+fn4uLi3t7e5eXl3d3d3d3d5OTkiYmJISEhOzs7QUFBQkJC&#10;Pj4+Ojo6QEBAPT09P0E+LzEsMjMuMzItMCsnNS4oLCMeMikkMSwmODMtR0I8VlFLWVROLCchQz44&#10;y8bA4uHd2tnV2djUxcTAxcTAyMfDvby4s7KuoqCRoJ6RkI6Ci4iBfnp3hYCEgXyCgn2EfH5zdHZr&#10;a2xkkJGLqamnu7u7Ozs9ICAiVlJPUExJRUE+QkE/Q0JHQ0FMQ0JSPTxOQkJCQkJCRkZGQUFBSkpK&#10;SEhINDQ0Pz8/Q0NDQEBAPDw8PDw8Pz8/RUVFS0tLT09PTUU7RUA6RkhHOUZOLkhXI0lgDj1ZCT5d&#10;DD9sCzxnBzRdBCtSCS1PHz5bPVhzU22GlY2DnZaOko+KrKyqpKmsW2RpHScwAAMMEhUcDxIZDA8W&#10;Cg0UCQwTCQwTCAsSCAsSCw8SDBATDhIVDhIVCg4RBAgLAAEEAAEECAkLEhMVKistUVJUeHl7i4yO&#10;g4SGdHV3cnJybGxsZWVlX19fXFxcW1tbWlpaWVlZWlpaV1dXVFRUU1NTUlJSUVFRTU1NS0tLSEhG&#10;QEA+QUE/JiYkNTUzwMC+uLi2AwMBHh4eCQkJ8/Pz/v7+/Pz88vLy////+vr6////////////////&#10;////////////////////////////////////////////////////////////////////////////&#10;////////////////////////////////////////////////////////////////////////////&#10;////////////////////////////////////////////////////////////////////////////&#10;/////////////////////////////////////////////////////////////Pz8+vr6/f39////&#10;////+/v7/v7+0dHRlJKTube4rauszMrL0M7PTkxNNTM0ycfIycjGurm3qKelIyIgiIeF4N/d0dDO&#10;ycjGy8vLzc3Nzc3Ny8vLy8vLzc3Nzc3Ny8vL0NDQ0NDQ0NDQ0NDQ0NDQ0NDQ0NDQ0NDQ1NTU1NTU&#10;1NTU1NTU1NTU1NTU1NTU1NTU2NjW19fV19fV19fV3Nza5eXjpKSig4OB5+fn5OTk4+Pj5ubm7e3t&#10;8vLy8/Pz8vLy/v//9fb409TWqKmreXp8TU5QKywuGRocAAMJAAULAAgOAQwSBRAWCRQaDBcdDRge&#10;FSQrFSQrFiUsFiUsFSQrFCMqEyIpEyIpFh0jFx4kChEXAAEHGiEnlZyi7fT69Pv/6OPn4eHf5ebe&#10;5uTX6+PZ8Obk7u/xw87SCS1pDDRlETpWP1tobHR3YFZVRzk2SD03ZWVnPT0/fn6AVFRWGhocFxcZ&#10;FhYYPT0/eXl3i4uJb29thYWDc3NxQ0NBZGRiaGhmdHRsdXVtbm5mcXFpd3dvenpyXV1VPz83Nzcv&#10;JSUdMzMrhYV9jY2FkJCIhIR8fn52OTkxQD02XVlQX1hOTkY5Ni0eKh4OUUQ0SkpINTUzOzs5MzMx&#10;MTEvNzc1LCwqNTUzLS0rKyspLS0rNTUzOzs5Ojo4Nzc1NTUzRENIRUNYR0RfSUVTTEZGTUdHTEdL&#10;R0dHQUA8NjQ1TUtQOjg9CggJWVlP8/Xe8vXYSUAvIhkIKB8OOzIhPDMiPDMiOC8eOC8eOjMjOjMj&#10;OjMjOjMjOjMjOjMjOjMjOjMjNysbPTEhMiYWMiYWQTUlOCwcKBwMMCQUgHhh//7njYVuEQkART0m&#10;PTUeJh4HXlY///za6+XFcWpNIBkAHhYBTkU0QzorOjAkPzMjPjIiPDAgOi4eNysbNSkZMycXMiYW&#10;LSEVLyMXLyUZLyccLScbKCUWJiMUIyESLx4CJxYAKxoAeGdLsqGFWUgsNyYKW0ouZE8kSjQLgGxH&#10;n4xse2xPSzwlLyIPTkEvTkIySDwsPjIiNCgYLSERKR0NKBwMKR0NKB8QKB4SKB4SKiAULSMXLyUb&#10;LiQaLCIYJxoSLiEZKiAWLSMXLCUVOjUiTEcyWVQ+d2pAd2lCPS8MQTITIxMAKhkFMiEPVkU0RERC&#10;QUE/Ojo4KiooHx8dFRUTCgoIDAwKGBgWJSUjPDw6W1tZfX17nJyatLSywMC+uLi4tbW1r6+vp6en&#10;np6el5eXkZGRjo6OmJiYj4+Pg4ODdnZ2b29vb29vcnJydXV1iIiIlJSUnp6gmpqcoqGmmpmfpaSq&#10;paSqqaKpqKKip6OaqaaXpKCVp6GhraWwo5qvnaismqSmlZ+gkZqZh5CNe4F9cXhxbnNsioqKi4uL&#10;lZWVra2tu7u7y8vL3t7el5eXKCcsOjk+Pj1CQ0JHQD9ENzY7Pz5DRURJQz9ANC4uPzc0UEg+bWRV&#10;joNvfHBYcGVJVk81S0QqYVpAgXpgmJF3sKmPp6CGfnddamlliIeDm5qWd3ZyYWBcZWRgZWRgX15a&#10;YGJVaWteaWtgbG1namtmeHh2enp8enp8gIN4hId+f4J7aGplY2ViaWtqNjc5Q0RINzc3RkZESUpF&#10;REZBP0Q+QkdDRkxKQUdHQkJCQkJCRkZGQUFBSkpKSEhINDQ0Pz8/Q0NDRERER0dHSUlJS0tLT09P&#10;U1NTVVVVV1hQUlFMTUtMQD9FOEBLMENRGzxLGUNRDkBhDD5hCT1kCTxnCTttBjluAjVsADFqITxR&#10;HjdLT2Z2j6Gvm6myq7a8kpqdISYpAwcIBQkKCQ0ODhITEBQVDxMUCg4PBgoLDREUBAgLAAEEAAEE&#10;AAMGExcaKy8yOj5BZ2hqgYKEk5SWiYqMdXZ4amttZ2hqZmdpaWlpZmZmYWFhX19fX19fX19fXl5e&#10;XV1dW1tbWFhYVVVVVFRUU1NTUVFRTk5OTExMQ0NBRUVDRkZEOjo4Li4sXV1b7OzqODg2JiYmAwMD&#10;PT09/v7+////+fn5/f399/f3////////////////////////////////////////////////////&#10;////////////////////////////////////////////////////////////////////////////&#10;////////////////////////////////////////////////////////////////////////////&#10;////////////////////////////////////////////////////////////////////////////&#10;/////////////////////////v7+/f39+vr69PT0/////Pz88/PzlpaWqaeosK6vzszNsrCx2NbX&#10;z83OTEpLSUdIvLu56+roRENBKikn6unnzczKwcC+zczKy8vLzc3Nzc3Ny8vLy8vLzc3Nzc3Ny8vL&#10;0NDQ0NDQ0NDQ0NDQ0NDQ0NDQ0NDQ0NDQ1NTU1NTU1NTU1NTU1NTU1NTU1NTU1NTU2trY09PR19fV&#10;2trY4eHf39/dV1dV4eHf4eHh2dnZ0NDQzc3N0NDQ1tbW29vb3Nzc4uPl5OXn5+jq6+zu8PHz9PX3&#10;9/j6+fr8z9bcv8bMoqmve4KIUllfKzI4DhUbAAULAg0RAAkNAAUJAAMHAAMHAAcLAg0RBhEVAwgL&#10;AAIFHSIlhouO4ufq9vv+6u/y2d7h39XW7+rm6Oje6ubb5dzV8+3v7fT8h5iiACVXEThhHT1WKz9K&#10;LzQ3NjIxT0dEUkpHaWlrUlJUMDAyRERGICAiLi4wFhYYFRUXzs7MsLCuNDQyOTk3QkJALCwqW1tZ&#10;Z2dlXFtWZ2ZhaGdicG9qeHdydHNuVVRPPTw3PDs3Ly4qOjk1fHt3gYB8goF9goF9hYSANjcyNjUw&#10;S0tDS0c+RT40PTUqPTMnaF5SPz89MTEvNzc1MjIwMDAuLCwqIiIgPT07Pj48OTk3NjY0ODg2OTk3&#10;NTUzMDAuLi4sPj1DPjtMPDhQOjdIPDo/QD87PTw4Nzc1RkJBPzs6OTU0GxcUY2BX8vDh6unTREQq&#10;FAsALSQTTEMyQTgnNCsaRTwrRj0sOjEgPTYkPjclPjclPzgmQDknQTooQjspQjspSDkkPzAbSjsm&#10;NicSLB0IhXZhxLWglody/fXe3ta/PDQdMSkSRT0mDgYAdW1W/PTd8OnPWFA5CgIAMioVOjIdODAc&#10;Ny8bQTgnQzMkRDQlRTUmRjYnRzcoSDgpSTkqSjorQDklLyoXLigaOTMnNjAkLywdPDkmTkw2a1o+&#10;fm1Rinlds6KGno1xRzYaXk0xX04yPi4MZ1c2lYZndWdMOi4YKCAMKSAPNC0dNywZOS4bPDEePzQh&#10;QjckRDkmRTonRTonPTUhMyoZLCMSLyYXMCYaLSMZLyUcNiwjQi8oRTMpQjIlVko6dGxYj4p0fnxj&#10;U1M3KBkAKRkALR0GLBsJPCoeMyAZQC0pQy8uCwYKEw4SFxIWHxoePTg8X1pefnl9oZygu7u5uLi2&#10;tLSyrq6sqKimoqKgnp6cm5uZiIiIiIiIiIiIiIiIiIiIh4eHh4eHh4eHkZGRj4+Pjo6Ojo6OkpKS&#10;mZmZoKCgpaWlmJiYpKSkoKCim5udn56jjo2ThoWLhoWLkoSbin6IgHhuenReb2hUaF9YXVFdRDZP&#10;OT5RNTtLMjVELDA8IiQwFRghDg4WCgsQY2NjXV1dX19fbGxsfHx8j4+PpqamdnZ2UlJUVFRWRkZI&#10;R0dJS0tNSEhKTk5QTk5QTkRMQDU5Qzg0X1NFbGBIfXBQkIJbppdscmlIOC8ONCsKU0opUUgnYFc2&#10;X1Y1GhEAExIOQD87bGtnZ2Zib25qhoWBiIeDfHt3gYd9foR6d3x1c3hxam9pYGVfUFVPRktHQEI9&#10;NDYxMjQxFxkYJSYqIyQpFRUdJiYuKCopPkA9RklCQkg8P0g3P0g3QEs7PEc3QkJCQkJCRkZGQUFB&#10;SkpKSEhINDQ0Pz8/R0dHTU1NVFRUVVVVT09PRUVFPDw8Nzc3R0ZBTEhFPzs6PDo7OzxAMzs+MkFE&#10;Kj1BHENSF0BSEDxVCTpaBTpiAz1sAT9yAUB2ACxaCz5pBDBTETVPU2x+kKGpqLKzp6uqRUlIKi4t&#10;Cg4NAAEAAAEAAgYFAgYFAAMCAAEEDxMWLzM2U1dacXV4hYmMjpKVkpaZhIWHfX6AcXJ0aWpsamtt&#10;cHFzbm9xaGlrZ2dnZWVlZGRkZGRkZWVlZWVlY2NjYWFhXFxcWlpaVlZWVVVVVFRUU1NTUFBQTU1N&#10;PT07SEhGRkZESEhGOzs5Hx8durq4aWlnGxsbJiYmCAgInZ2d////9PT0/////v7+////////////&#10;////////////////////////////////////////////////////////////////////////////&#10;////////////////////////////////////////////////////////////////////////////&#10;////////////////////////////////////////////////////////////////////////////&#10;////////////////////////////////////////////////////////////////////+/v7/v7+&#10;9vb2+Pj4////uLi4mJiYvLq7s7Gywb/AwL6/r62u2tjZ09HSWlhZWVhWRkVDGRgWwsG/3dza0M/N&#10;xMPByMfFy8vLzc3Nzc3Ny8vLy8vLzc3Nzc3Ny8vL0NDQ0NDQ0NDQ0NDQ0NDQ0NDQ0NDQ0NDQ1NTU&#10;1NTU1NTU1NTU1NTU1NTU1NTU1NTU29vZ1dXT19fV29vZ6ennmpqYg4OB8PDu19fX19fX2dnZ3t7e&#10;4+Pj4+Pj3t7e2NjY3d7g3d7g3d7g3d7g3d7g3d7g3d7g3d7g8fL28PH17/D07u/z7O3x6+zw6uvv&#10;6uvvwsfLqq+zgoeLWF1hNzxAJSouHiMnHSImb3FwzM7N7O7t7e/u8PLx4OLh3d/e5Obl8Obn4dzZ&#10;3t/X6Onj6Obn+///u8zdCCQ5BjZcDTFTGS9GN0FLSE1QV1lWWlpYNzU2Ly8xY2NlNjY4RUVHLy8x&#10;KiosFxcZHBwewcG/kpKQPDw6PT07SEhGSUlHPT07UVFPSEdDTUxIREM/REM/S0pGVFNPT05KT05K&#10;RURCQD89SklHaWhmbm1ra2podnVzdXRyPkA/Ojw5SktGR0ZBRkE7QjszPTUrX1dMQ0NBMjIwLy8t&#10;KCgmKCgmHx8dKSkna2tppqaknp6cl5eVlZWTlJSSj4+NiYmHh4eFfH11fX17eXh+c3J6bm9xbXBp&#10;aGplYmJkVU9TWFJSQDs1Tko+9PHe/fvlT002GhgBRTwrPjUkNy4dMikYQDcmSD8uPzYlRj0sRzwp&#10;RzwpRjsoRDkmQzglQjckQTYjQDUiRjgeSz0jUkQqQzUbNykPZ1k/uKqQ6NrA//rjd29YIRkCSEAp&#10;JBwFT0cw+vLb/fXeSUAxHxYHMCcWQjkoQDgkPTUgS0MuPDQfTDwtTT0uTT0uTz8wUEAxUUEyUkIz&#10;UkIzS0ouR0UuNjMiMSogMywiMCoaW1ZAqKKIqJd7opF1yLebtqWJemlNWUgsYVA0PSwQVkcqqJh+&#10;koRqQzcfKiINOzQgRkAwNC4ePjMfRDklTUIuVEk1V0w4VUo2UEUxTUIuT0cwSEArPDQgMyoZMCYa&#10;MigeNCohNCkjSDIncV5Qfm1cjYBtmI13hH5kY19CWFQ3m4t0hXRgdWRTQjAkSTYwUT08aFRWXklO&#10;fHd+kYyTpqGosayzvLe+uLO6rKeus661o6OhoKCem5uZlZWTjo6MiIiGg4OBgIB+ioqKi4uLjo6O&#10;kZGRlJSUl5eXmpqam5ubmJiYmZmZmpqampqamJiYlZWVkpKSkJCQnJycb29vNDQ2ODg6U1JXS0pQ&#10;PTxCTEtROytSQDJJTEJDV1A+UUszR0AwQTc2MCQuQT5dPThYODNRNS9LLSdBJh43IRkwIBgtqamp&#10;mJiYi4uLgYGBgICAgYGBi4uLbGxsYGFbYWJcS0xGQEE7QEE7QkM9S0xGSElDU0lRPjU4NSwnQTgp&#10;S0EoW04uX1MrZlktKB0HKB0HNywWVEkzWk85U0gyTUIsMygSGRgUUVBMj46KjIuHd3ZyY2JeUVBM&#10;SUhEMjczKzAqKzAqLjMtKzApHSIbGB4UGiAWGRgWFRQSIyEiFhQXMC00KicwLCk0Mi86MC81QEBC&#10;Q0VCQ0Y/QEY8O0M4PkY7QUhAQkJCQkJCRkZGQUFBSkpKSEhINDQ0Pz8/QkJCR0dHTExMTExMRkZG&#10;PT09NjY2MzMzQDY1Qjo4NzYyODo1Njs3Ojw5QkJAOjk3S1VXT1pgS1xkP1ViLElbHD9VGEBZGkNd&#10;EU6EADhoCTxnDjlbEjJJRl1sg5ScnKqtqKKklI6Qa2VnNjAyEAoMEw0POjQ2YFpchIiLhoqNiY2Q&#10;io6Rh4uOgYWIe3+Cdnp9eXp8dHV3cnN1cnN1cHFza2xuamttbW5wZmZmZWVlY2NjZGRkZGRkZGRk&#10;YWFhX19fXV1dW1tbWFhYVlZWVVVVVFRUUVFRTk5ORERCRkZERkZEPDw6NjY0RERCe3t5RERCMzMz&#10;ISEhGRkZGhoa9fX1/Pz8////////////////////////////////////////////////////////&#10;////////////////////////////////////////////////////////////////////////////&#10;////////////////////////////////////////////////////////////////////////////&#10;////////////////////////////////////////////////////////////////////////////&#10;////////////////////////////////9PT0////+Pj4////3NzckZGRtLS0trS1w8HCrqytwL6/&#10;zMrLvbu81NLT3tzdXVxaLi0rubi24eDe0tHPs7Kw1dTSxMPBy8vLzc3Nzc3Ny8vLy8vLzc3Nzc3N&#10;y8vL0NDQ0NDQ0NDQ0NDQ0NDQ0NDQ0NDQ0NDQ1NTU1NTU1NTU1NTU1NTU1NTU1NTU1NTU2NjW1tbU&#10;1tbU39/d3t7cY2Nh2dnX1tbU3t7e2NjY0dHR0NDQ1NTU2tra3d3d3d3d19ja19ja2Nnb2drc29ze&#10;3N3f3d7g3d7g3tzd393e4d/g4uDh5OLj5uTl5+Xm6Obn8PHz8PHz8PHz8fL09PX3+Pn7/P3//v//&#10;8vHt8fDs6ejk6ejk4eDc4uHd8vHt5uXh7ebt5eXn3OLi7vb46/P+fo+jABw5BjNUBTtXIEJdQU5h&#10;U1VhQUVGISonFBoaCw8SBwcJS0tNX19hQUFDUFBSMTEzFxcZMjI0zc3Ll5eVNDQySEhGTU1LV1dV&#10;Tk5MRERCT05MTk1LRkVDQ0JAQD89SEdFTEtJUlFPV1VWUE5PRkRFREJDQkBBPz0+SkhJQT9ASU1O&#10;Q0dIUlRTTk5MSUhEOzYyIBkTLicfLCwqJSUjKSknKCgmLCwqGRkXISEfdXVzrKyqpKSinZ2bnJya&#10;nZ2bm5uZmpqYmpqYnZ+RpaaWqqqip6mooaeln6aen6SgoqGpq6GpopqYm5WJ7OfR///keXVaJB8J&#10;NzIfLyYVQDcmSD8uQDcmRz4tRTwrNy4dRj0sQDMgQTQhQzYjRTglSDsoSj0qTD8sTUAtT0QuQTYg&#10;QTYgRDkjLiMNLCELhXpk+/Dae3NcNy8YMioTKiILQzsk49vE///oa2NMIBUPTUI8VUtBNi0eT0cz&#10;Rj4pSkMpTUYsT0MzTkIyTEAwSj4uRzsrRTkpQzcnQjYmPT4cQkElPTopPDUrPDQqNSwdSkAnenFS&#10;ZVQ4YE8zu6qOf25SRjUZU0ImRjUZU0ImpZN7p5d+VUYvPDAaWU46Rz8rQzwoUEs4Vks1U0gyT0Qu&#10;S0AqST4oSj8pTEErTUIsVE0xWFE3TEQtNi4aMyobQTcuQzgyNywoQC8eY1JBYlE/T0ArQDQaRToe&#10;WE8weXBRZFQ9XUw4X048TjwwWEU+moaFvamqxbGzqaitqKespKOomZidlJOYj46TiIeMjYyRfX17&#10;f399g4OBiIiGjY2LkpKQlpaUmJiWmJiYl5eXl5eXlpaWlpaWlZWVlZWVlJSUjo6OkJCQk5OTlpaW&#10;mJiYmZmZmZmZmJiYtbW1a2trFBQWJCQmRURJOzpANTQ6aGdtcGWHV01lS0RLWlZNX1xLV1RDT0tA&#10;QDs1RT5fQTpZPjhUPjVQPDJMNy1FNipANys/S0tLQEBAPDw8NDQ0NDQ0MDAwNjY2JycnR0hAW1xU&#10;WFlRUVJKR0hAPj83Q0Q8QUI6OTk5LCspMC0oKyccMSsbS0UvRT4kSD8iMichMSYgLiMdJRoUKyAa&#10;QTYwRjs1NywmKyomJyYiLi0pIB8bGxoWGBcTGBcTIB8bGRkbHBweLCwqMjMuMzQuJykeMzUoQkQ3&#10;YFlRYVpSX1hSQTk2OzMxKyMjMyotMCcsMy05RD5IREFIRUNIRURJQUBGQkJMRkZSQkJCQkJCRkZG&#10;QUFBSkpKSEhINDQ0Pz8/REREQkJCPj4+Ozs7OTk5Ozs7Pz8/Q0NDRDY2OzEwOzo2NDkzOj85UlNO&#10;XFdUYVdWUEBAVEZGWU1NW1NTU1FSSElLOj5BMTY5AzRcFERqCzdaACZEGD1YGjpRHj1Ra4iar6Cn&#10;p5ifo5Sbq5yjuKmwuaqxq5yjnI2Ug4eKgISHfICDeHx/dXl8dHh7c3d6dHh7cHFzaWpsamttcnN1&#10;dHV3bm9xbG1vcXJ0aWlpZ2dnZWVlZGRkZGRkY2NjYGBgXV1dX19fXFxcWVlZV1dXV1dXVVVVUlJS&#10;T09PUFBOQ0NBQkJAPT07Pz89ZWVjPDw6KyspMTExPz8/IyMjAAAASEhI/////v7+////////////&#10;////////////////////////////////////////////////////////////////////////////&#10;////////////////////////////////////////////////////////////////////////////&#10;////////////////////////////////////////////////////////////////////////////&#10;////////////////////////////////////////////////////////////////////+vr6/f39&#10;+/v7/f399/f3oqKipqamubm5t7W2trS10c/Qu7m6r62uyMbHxcPEysjJ5+bkzczK3t3bxcTCw8LA&#10;ysnHwsG/0tHPy8vLzc3Nzc3Ny8vLy8vLzc3Nzc3Ny8vL0NDQ0NDQ0NDQ0NDQ0NDQ0NDQ0NDQ0NDQ&#10;1NTU1NTU1NTU1NTU1NTU1NTU1NTU1NTU1dXT1dXT19fV4uLgl5eVg4OB6+vp3Nza1dXV1dXV19fX&#10;3Nzc4eHh4eHh3Nzc19fX3N3f3N3f3N3f3N3f3N3f3N3f3N3f29ze4Nra4dvb4dvb493d5N7e5d/f&#10;5uDg5uDg1NLT29na5uTl7uzt8O7v6ujp4d/g2tjZ5OHc7Onk39zX3drV5uPe4t/a4t/a5+Tf3Nrn&#10;3eTs8P//tMbQIzhLABY2BjNcB0FwEEhdGztQJCs9FBEaAAIDAAQAAAUFAAYJAAACGRkbRERGKyst&#10;SUlLJSUnCQkLMTEz19fVvr68ODg2VFRSRUVDQUE/W1tZRkZESUdISEZHTkxNVVNUTEpLTkxNTkxN&#10;S0lKSEZJTUtOQ0FES0lMR0VITEpNT01QR0VIRUpOPUJFS09QTlBPVVRSSkZDJiEdKSQeHR0bIyMh&#10;LS0rLy8tOjo4IiIgHh4cbm5soKCel5eVkJCOkJCOk5ORlZWTlpaUmJiWi4qFj5CClJSKk5eYjZaV&#10;iZWLjZORlZOhlIiSjoSDr6iY///jy8ekKiUFNjAYPDUlRz4tQzopRDsqPjUkQTgnRz4tQTgnSD8u&#10;SkIrS0MsTUUuUEgxU0s0Vk43WFA5WVE6WFE/LicVRD0rODEfHBUDmZKA//nnvrelHhYAMioTPTUe&#10;NCwVt6+Y///oopqDHRUARjo8PTIwOS4oTUM5UEc2PTUeR0AkRT4hRD0rQzwqQjspPzgmPTYkOzQi&#10;OTIgODEfNTcQNjUXPDckQDguQjUtPjEhOCoQMSIBRDMXf25Sr56CVUQoRjUZZlU5alk9koFlppJ6&#10;eWVNQS8ZQjIbW083V0w2S0MsS0MsRz0kRTsiQzkgRTsiTUMqWU82ZVtCbWNKd3FRcGlMWlM5Pzcj&#10;NSwdOzEoPTIuNywqQDMgQTUfQzQdSjwiWEgua1o+XUwuSjkbXU4xOSkPTT0mZFNBkoB0xLGqsp+b&#10;jXl4hYmKf4OEgoaHhIiJhoqLjpKTkJSVkJSVlZWTlZWTlpaUl5eVmZmXmpqYm5uZnJyanJycm5ub&#10;mZmZlpaWkpKSj4+PjY2NjIyMlZWVlZWVlJSUk5OTkpKSkpKSk5OTk5OToKCgbGxsHR0fLCwuRENI&#10;Ojk/OTg+fHuBu7i/cG10NzU6OTc4Q0I+PTw3NTUrKiogNDZCMzVBNjZAOjpCOzpAOjg9OTc6Ozk6&#10;MDAwKysrMzMzLy8vNDQ0Li4uMTExMDAwNjY0TExKWFhWZGRiX19dTU1LTExKS0tJRE1ILDMsLDEr&#10;NjkyNTYwNDQsKCUeMSwmTEVMJB0kNzA3R0BHNi82LSYtNi82U0xTMzIuJSQgKiklIyIeISAcHRwY&#10;IB8bMTAsKyYtMi0zQDs/OTUyPjs0Pz0xWFZJZ2VWpJh+hnpiXlI8TUAtSz4sRDcnPzEkLB4TLCIg&#10;QTc1QTk2PTUzQz0/SEFJR0FPQzxOQkJCQkJCRkZGQUFBSkpKSEhINDQ0Pz8/PT09Ojo6Nzc3ODg4&#10;PT09RUVFTU1NUVFRVEpJTkZETUhFQj47RENBU1NRU1NRVVRSPjQ1OC4tMykoMykoOC4sPjUwQDcy&#10;QDcyCyU0Ax4vKEdbJUdgDDFMCzNUBTFUCzldbWx0g4KKmpmhnZykj46WgYCIgYCIh4aOf4OGfoKF&#10;fICDen6Bd3t+dXl8dHh7c3d6cnN1cnN1c3R2dXZ4dHV3b3BybG1va2xubGxsaWlpZmZmZWVlZWVl&#10;ZGRkYmJiYGBgX19fXV1dWlpaWFhYV1dXVlZWU1NTUFBQUlJQRkZERkZEVVVTUFBOUVFPJCQiPj48&#10;QUFBKysrKSkpKysrCAgI0tLS/v7+////////////////////////////////////////////////&#10;////////////////////////////////////////////////////////////////////////////&#10;////////////////////////////////////////////////////////////////////////////&#10;////////////////////////////////////////////////////////////////////////////&#10;/////////////////////////////////v7+/Pz8/v7+////wcHBmZmZr6+vvb29vbu8vbu8wL6/&#10;w8HCxsTFw8HCwb/AyMbHw8LAz87Mw8LAzs3Lw8LA09LQycjGx8bEy8vLzc3Nzc3Ny8vLy8vLzc3N&#10;zc3Ny8vL0NDQ0NDQ0NDQ0NDQ0NDQ0NDQ0NDQ0NDQ1NTU1NTU1NTU1NTU1NTU1NTU1NTU1NTU3Nza&#10;2NjW2NjW6+vpWFhW2dnX3Nza4ODe3d3d2dnZ1tbW19fX29vb3d3d29vb2NjY2drc2drc2tvd2tvd&#10;29ze3N3f3N3f3N3f4dnX4dnX4dnX4dnX4dnX4dnX4dnX4dnX5ODf4d3c3dnY2tbV29fW4Nzb5uLh&#10;6ubl497Y5eDa4t3X5+Lc7eji5N/Z4NvV6+bg5ej59f//ZXmECyIyCyZBDjRbCT5wC06DB0JSABIj&#10;AAMUCAEJAAECAAwJAAkJAAgNCQkLAgIEBwcJICAiNjY4HR0fCQkLLCwu0tLQubm3Nzc1RkZERERC&#10;T09NTExKRkZET01QRkRHS0lMU1FURkRHS0lMUU9STEpNSEZJVVNWSUdKWFZZRkRHTUtOSUdKSkhL&#10;UFhbQ0hMR0tOR0hKUFBQSUhGJyMgJyIeKyspLy8tKSknICAeLy8tIyMhJCQidXVzoaGfl5eVj4+N&#10;jY2Lj4+NkJCOkpKQlJSSlJGYk5CLj46JjZCViJKThJGHiY+NkY6hjoCNi39/+/Pf+/XTe3ZQKyUD&#10;NS0WS0IzRTwrOjEgRDsqPzYlNy4dSkEwWE8+W1JBYVtBX1k/W1U7VU81TkguSEIoRD4kQTshPDkq&#10;R0Q1NDEiLCkah4R19vPkureoExABLSUOLycQODAZe3Nc///o+/PcRDwlNi4XPjI2UUVHPDEvTkQ7&#10;QjkoOTEaPjcaRD4eODUiODUiOTYjOjckOzglPDkmPTonPjsoLzEJQD8gQDsoOjAnQzQtSTkqRTUb&#10;RTUTuKeLz76ifm1RYVA0kH9jYE8zbl1BsJ+DoIpzTTcgTzsjWEYuQzMaSTshST0lRTsiVUsyWlA3&#10;Ylg/amBHbWNKbGJJaV9GZ11EWlQySEIiOTIYNy8aNi0eNCohOzAsRzw6SUEqT0QuVkoyZVc9bVxA&#10;ZFEzTzgZVD0eSjsaUEEiuqqQvKyVxbSio5GFqpiOpJGKq7Svn6ijpq+qqrOuqrOus7y3s7y3q7Sv&#10;pKSipKSipaWjp6elqamnq6uprKyqrKyqqqqqqamppqamoaGhnZ2dmZmZlpaWlJSUkpKSkpKSkpKS&#10;k5OTlJSUlZWVl5eXl5eXoaGhf39/Li4wNDQ2VFNYYWBmXl1jkpGXzNC/eHtwNTc2NDU6NjY+LS4y&#10;MzUyOz43MTw0MDszMz00NkA1Nz8yMjsqMDcnMDclNTU1MjIyOzs7NTU1ODg4Ly8vMTExODg4Kyov&#10;Li0yMTA1SklOVVRZSEdMSEdMTEtQPEk/OEU8KzYwMDk2KS8vKCswNTU9NjU9RkJQMS07NjJAJSEv&#10;KCQyNjJALSk3SERSRURALCsnKCcjKSgkMTAsKyomHh0ZIB8bKyEsNiw1Qjk+NS0tQjs1TUY8Y11P&#10;ZV9PYFIrT0EaPS8KVUckVkcmVkcqZFQ6bl5EYFY7f3Vadm5XWVE9TEQ5TUNBTkVKST9IQkJCQkJC&#10;RkZGQUFBSkpKSEhINDQ0Pz8/Q0NDQ0NDRkZGS0tLUVFRU1NTUlJSUFBQXVxYZF9cU0lIRz0+RDs+&#10;PTs8O0FBMTs6Lzs7MDo7MTo5NDo4Nzk2ODg2NzYyODQxDxgXGiUpRVdhM05hFjtYHElwCD1pADVm&#10;GTA1JTxBP1ZbYnl+f5abh56jepGWa4KHfoKFe3+CeHx/dHh7cnZ5cnZ5c3d6dHh7dnd5d3h6cnN1&#10;bG1vbm9xdHV3cHFzZ2hqa2traGhoZWVlY2NjY2NjY2NjYmJiYGBgYGBgXV1dWlpaWVlZWFhYVlZW&#10;U1NTUVFRT09NTU1LVFRSY2NhSkpIQkJAQ0NBQUE/NTU1SEhILS0tIiIiFBQUHx8f8/Pz/Pz8////&#10;////////////////////////////////////////////////////////////////////////////&#10;////////////////////////////////////////////////////////////////////////////&#10;////////////////////////////////////////////////////////////////////////////&#10;////////////////////////////////////////9/f3/f39+vr6/v7+////+Pj4+/v7////+fn5&#10;////////5+fnkJCQrKysu7u7vLy8v7+/v7+/wMDAwcHBwsLCxMTExMTExcXFxsbGx8fHyMjIycnJ&#10;ysrKy8vLzMzMzc3NzMzMzc3Nzc3Nzs7Ozs7Oz8/Pz8/Pz8/P0dHR0dHR0dHR0dHR0dHR0dHR0dHR&#10;0dHR1dXV0dHRz8/P09PT1tbW1NTU09PT09PT1NTS29vZ4eHfioqImZmX+vr419fV2NjW2trY2trY&#10;2trY2trY2trY2trY2trY2trY3N7d3N7d3N7d3N7d3N7d3N7d3N7d3N7d39/d39/d39/d39/d39/d&#10;39/d39/d39/d4ODe4ODe4ODe4ODe4ODe4ODe4ODe4ODe4+Ln4OTj3+Lb6ufg2NDO6ufuzdfj7f//&#10;7fT8ITJQABRMCjhzBThjBjJLIUBSCyA1CQkJAQEBAAAABgYGCwsLCQkJBgYGBgYGAAACCAgKFBQW&#10;CQkLICAiKSkrBQUHEhIUzc3Ns7OzPT09QkJCSEhITk5OTk5ORkZGTExMTExMTExMTExMTExMTExM&#10;TExMTExMTExMTExMTExMTExMTExMTExMTExMTExMTU5JSUpFTk5MSkpKVVVVSkpMIiEmJyYrKSkn&#10;KyspKyspKyspKCgmJiYkHR0bZmZkqamnkpKQkpKQkJCOjo6Mk5ORkJCOkZGPmYuIlouTkIybi4+Y&#10;iZKNiZOIjJCPj42YgXRuyL+g9e+78+zAOy8hMiMmSz42TUMoUU4tU1AvWVY1YV49ZWJBYF08VFEw&#10;SUYlSzwpRjckTj8sXE06SzwpRTYjXU47V0g1R0sQNDcCWlsx6OfJ+fbnY15bJB0lRj5LZFtedm9l&#10;VlI39fPK+/rKxcSWIR8ANzQVODEhQDkpQzwsPDUlNi8fOTIiPjcnQDkpQzYkTUAuUUQyTUAuUUQy&#10;V0o4UEMxQTQiQS4nTz0xTDsnU0QnX1EqUEQUbWIqwbd6uqiAX1E0SUM1RkdCLi8qQDosm41wopBo&#10;a1I8SjEbTDMdVz4oXUQublU/eF9JfGNNeWVKcl5DYEwxXkovWkYrVUEmZlI3c19ERzQtQzEnQDAh&#10;QzQhRzshTUMiUUcjUkojYkomcVk1aVAxcFc5XEIpSzAbbVI/c1hHWF5ep62tpqqrMjM1jY2Pra2v&#10;trS3k5GUf3d1a2NhbWVjcGhmXlZUVk5MWVFPU0tJUU1MbmpnjImEgn94amdgVlNORUE+TEhHQkFG&#10;QkFGS0pPTU1PqqqsjIyMlpaWlZWTlJOPl5aSlpWRlJOPk5KOlZSQlZSQkpGNm5yXm5yXtbaxoqOe&#10;LS4pLS4pQUI9uru2tbq0fIF7Oj85PEE7QEU/LDErMzgyMDUvLS4pMjMtOTsuRkg6ODsqLjEgREY4&#10;Oz0wLiYbKyMYPTUrPjUuQTgzVUtJTUNCNy0uPDs3S0pGSUhEWllVVFNPQ0I+Tk1JQUA8SUlJPDw8&#10;QD89OTUyMy4oOzQsOjIoPTMqR0AsODEdPzgkUUo2SkMvOTIeQTomVk87SEFIQz1BOjQ0T0hCU01B&#10;TUY0VE44RD4mOS4bQzglPjMgNisYPzQhT0QxX1RBb2RRUzw0SzUmUD4oU0QnTUMiUEcoV1AzY1xC&#10;d25RgnlaiIBchX1ZXFMyRjwhTUIvTUEzQEA+RkZEQ0NBUFBOQEA+Tk5MMzMxPj48RUVDUVFPV1dV&#10;Xl5cTk5MMzMxMTEvMjIwMzI3Ojk+Ojk+OTg9Ozo/Ojk+NTQ5MjE2Ojw7OTs6Njg3QEJBODo5LzEw&#10;PT8+OTs6IxcrGhEkWVZpZGd6YWx/JTZKHjVHIDlNDD55ADFpDTxqACdNBClEKktec5GdeZaei3pm&#10;koJxiH9weHRrdXVzdnt/cnqEbXeBb3N0dnh3eHh2c3JucW5pc3JudnZ0b3FwbGxsa2trampqaGho&#10;ZmZmZGRkY2NjYmJiX19fX19fXV1dXFxcWlpaWFhYV1dXVlZWU1NTUVFRTk5OTExMTExMSkpKR0dH&#10;REREPDw8OTk5ODg4ODg4KysrCgoKWVlZ/f39+Pj4////////+/v7/f39////+vr6////////////&#10;////////////////////////////////////////////////////////////////////////////&#10;////////////////////////////////////////////////////////////////////////////&#10;////////////////////////////////////////////////////////////////////////////&#10;////+/v7////+/v7+/v7+/v7+/v7/////Pz8/Pz8/Pz8/Pz8paWlra2tra2tvb29uLi4v7+/v7+/&#10;wMDAwcHBw8PDxMTExcXFxcXFxsbGx8fHyMjIycnJysrKy8vLzMzMzc3NzMzMzc3Nzc3Nzs7Ozs7O&#10;z8/Pz8/Pz8/P0dHR0dHR0dHR0dHR0dHR0dHR0dHR0dHR3t7e19fX09PT09PT1NTU1NTU1NTU1tbW&#10;2dnX1dXT3Nzaampo1tbU2trY3t7c2NjW2trY2trY2trY2trY2trY2trY2trY2trY3N7d3N7d3N7d&#10;3N7d3N7d3N7d3N7d3N7d39/d39/d39/d39/d39/d39/d39/d39/d4ODe4ODe4ODe4ODe4ODe4ODe&#10;4ODe4ODe4N/k4+fm297X6OXe6eHf7uvy3efz1uz7SVlqAxo8GDdtDDVrAixQZIWWg5WfAgoUAgIC&#10;AAAAAAAADQ0NFhYWEBAQBAQEAAAADg4QCQkLDAwOAAACCAgKKystKSkrMjI009PTtLS0PT09RkZG&#10;SkpKTExMTU1NSkpKTExMTExMTExMTExMTExMTExMTExMTExMTExMTExMTExMTExMTExMTExMTExM&#10;TExMTU5JSUpFTk5MSkpKVVVVSkpMIiEmJyYrLS0rKiooKSknLS0rKiooJSUjGxsZaWlnqamnkpKQ&#10;kZGPkJCOjo6MkpKQkJCOkZGPmIqHlIuQj4yVio+SiJKHipKDi5CMjo2VfnFrz8ap/vjI8uvBQTUl&#10;XlBNWk5Ca2FGW1IzUUgpRj0eRDscS0IjVEssV04vV04vYlE3ZFM5TDshUD8la1pAY1I4Tj0jRDMZ&#10;PkARkpNp+/rb+vfkc25oMCouX1dmZVxvb2VuZFxae3Zh//7b///adnRNHxwAKSQOMikYOzIhPzYl&#10;OzIhOjEgQzopUUg3WlFAT0ArVEUwTj8qPi8aOywXRzgjU0QvVkcyY1M8VUUsV0ctT0AhTT8ciHpT&#10;xLeNyLuPWkggNScKOzUnaGlkent2l5GDrZ+Cm4lheGJKWkQscFpCgWtTf2lRemRMZE42Y001Szog&#10;WkkvZ1Y8YlE3cF9FgG9VZVQ6STgeOy8jPTEjSjsoWEYuW0YnWUMeYkkgc1gtf2xMbFk7Z1M4bVlB&#10;TjkmVkAxeGJVTTcsWV9fIiYnHyMkJSYoLS4wAAACBwUIGRcaHRkWEQ0KFhIPGxcUEQ0KEg4LGhYT&#10;FBANEQ0MMi4rfXp1ioeAb2xlUE1IKiYjMi4tLCswNTQ5Li0yMTEzq6utnZ2dmJiYlJSSkpGNlZSQ&#10;lpWRlZSQl5aSm5qWnJuXmpmVlpeSkpOOqKmkmZqVKSolJiciNTYxsbKtvLi1fXl2Ozc0Ozc0QT06&#10;OTUyTEhFVFBNUUhBNy4nLSUbPDQqPDQpT0c6cmpdYFlJkYl0gnpmU0o5QTgpT0U5YFZMamBXXVJM&#10;jYyIhYSAYF9bUVBMQkE9Ozo2VVRQVlVRRkdBPj85OTkxPToxV1NHY11PU0w8VEs8UEktR0AkUEkt&#10;aWJGdm9TdW5SdG1Rd3BUdmtpQTYyTkQ7bmVWbWVRcGlPdWxPcmlKeG1ah3xpd2xZVks4T0QxWk88&#10;XVI/Wk88VEA1TTosUD8rUkMsTUEpRjsnOzIjOzMmSEArWVI4WVMzW1UzT0kpS0QqUEc2TUM3QkJA&#10;RUVDQkJATU1LRERCS0tJLCwqQUE/PT07RUVDQEA+QkJAPz89Ojo4QEA+Ozs5NjY4Ozs9Ozs9Ozs9&#10;QEBCQEBCOTk7NTU3WFpZVlhXYGJhXF5dXmBfVlhXODo5NDY1JSIrHBsjVFReUVVgYmx2S1lmOkpZ&#10;IjRCBzFhGUNxACtWFD9nGERnACtKAS5LY5GrmIx8in5wf3VphX9ziYV8fnt2dHNveHh2e3t5enl1&#10;endydG9reXZxdnVxZWVjaWtqbGxsa2trampqaGhoZ2dnZWVlZGRkY2NjYGBgX19fXl5eXFxcWlpa&#10;WVlZV1dXV1dXVFRUUVFRTk5OTU1NTExMSkpKR0dHRUVFRERENjY2Ojo6LCwsNTU1GRkZCgoK4+Pj&#10;////7e3t////+Pj4////+fn59vb2////////////////////////////////////////////////&#10;////////////////////////////////////////////////////////////////////////////&#10;////////////////////////////////////////////////////////////////////////////&#10;/////////////////////////////////////////////Pz8/////v7+/f39+fn59vb2/Pz89vb2&#10;/////v7+ycnJk5OTtLS0u7u7u7u7ubm5v7+/wMDAwcHBwsLCw8PDxMTExcXFxsbGxsbGx8fHyMjI&#10;ycnJysrKy8vLzMzMzc3NzMzMzc3Nzc3Nzs7Ozs7Oz8/Pz8/Pz8/P0dHR0dHR0dHR0dHR0dHR0dHR&#10;0dHR0dHR2tra1dXV0tLS09PT1dXV1dXV19fX2tra19fV6urolpaUkpKQ6enn1NTS2NjW29vZ2trY&#10;2trY2trY2trY2trY2trY2trY2trY3N7d3N7d3N7d3N7d3N7d3N7d3N7d3N7d39/d39/d39/d39/d&#10;39/d39/d39/d39/d4ODe4ODe4ODe4ODe4ODe4ODe4ODe4ODe397j5eno2t3W4t/Y8uro6+jv6/X/&#10;mK69AyA+EjJZDy9gEjNeR2N5n66zhYeCIhsVFBQUCQkJAAAAAAAAAAAAAAAAAAAABwcHCAgKAAAC&#10;CwsNAgIEGxsddXV3rq6ws7O10dHRs7OzPj4+R0dHS0tLTExMT09PTk5OTExMTExMTExMTExMTExM&#10;TExMTExMTExMTExMTExMTExMTExMTExMTExMTExMTExMTU1LSUlHTk5MSkpKVVVVSkpMIiIkJycp&#10;KyspKCgmKCgmLS0rKyspJSUjGhoYZ2dlqamnkpKQkZGPkJCOjY2LkpKQj4+NkZGPlYuKkoyQjo2S&#10;i5CMipKDipKDjY+MjoyXin134NW///fQ8enESj8pLyMXSDwsQzkeV0MoWUUqWUUqV0MoUz8kUz8k&#10;V0MoWkYrTzgYaVIyZU4uVT4eWEEhXUYmb1g4kHlZ5eTI///qnZqLIh0XMCouXVVkZVxxdWuFal5y&#10;SD5Hi4R6///m/vvcZmJFIh0IRT8xUEUyUUYzV0w5XVI/WU47TUIvRDkmQjckSTkgRjYdSzsiV0cu&#10;XU00WUkwVUUsV0cuVEcdTkAZU0UihndWyLiew7Oad2ZSNCMRVUMdjH5jsKqewMC+kZGPjIZ6kYNo&#10;mohiemtOY1Q3bF1AWEksSDkcVUYpV0graFk8fW5XZVY/ZldAZVY/W0w1VkcwTT4nSzwlT0QuW083&#10;YVA0W0QlXkEfeFUvlm9GqH1TgHhhXlY/SUEtSUAvQzktZFpRem9pQTYyRUlKVlpbODw9KywuKSos&#10;JycpEhIUGxsdGBkUGRoVIyQfJygjIiMeJCUgJSYhGhsWHhoZLCglZmNegH12hIF6gn96WlZTQDw7&#10;NzY7QD9EJiUqJycpqqqspqamkpKSh4eFpKOfpKOfoJ+bmZiUlJOPkZCMjYyIiYiEjI2Ig4R/lJWQ&#10;iouGJiciHyAbKSolq6ynv7e1e3NxPDQyPDQyQjo4Pzc1VU1LYlpYb15KzbyquaeZYU9FPSsfSjko&#10;YVE6alpBh31ippyBbmRLPjMdRjsnRjoqT0MzYFRGdHNvaWhkSEdDR0ZCTUxISEdDT05KREM/SUpC&#10;ODovOjouQ0E0WFVGbmhYaWJQZl5KenFUXlU4Rj0gRz4hVEsuXlU4bmVIgHdaRTQqLR0QSjopX1A7&#10;X1E3Zlg7YFYzZFo3XFE+Y1hFV0w5RTonRDkmSD0qS0AtUEUyVEMySzooSzwpTkEuTUQzQjowLSUj&#10;KB8kKSEeQToyOzUlPDchQz4pTEY4TUZARz8/RkZEQkJAQEA+SEhGSUlHRkZEJSUjR0dFPDw6QkJA&#10;Nzc1NTUzODg2Ozs5Pz89MjIwOzs9Ojo8NDQ2NjY4RkZIVlZYXV1fYWFjNzk4MjQzRUdGNjg3RkhH&#10;VVdWKy0sMjQzGiEaERgRV11ZVVtZV19hSFBTQEdNP0ZMITtUEjBMDC1MFDxfACZOCT5qBkBvADZl&#10;lpqbmZ2cjY+Me3x2endwgn5zg31xf3lreXRue3ZwfXZufXZufHdxcm5rZ2dnbnJzbW1tbGxsa2tr&#10;aWlpZ2dnZmZmZGRkZGRkYWFhYGBgX19fXV1dW1tbWVlZWFhYV1dXVVVVUlJST09PTk5OTU1NS0tL&#10;SEhIRkZGR0dHQEBAPDw8MzMzLS0tLy8vCQkJJiYm9/f3+/v7////////9fX1+/v7////////////&#10;////////////////////////////////////////////////////////////////////////////&#10;////////////////////////////////////////////////////////////////////////////&#10;////////////////////////////////////////////////////////////////////////////&#10;/////////////////f39+fn5+vr6+/v7/f39/v7+////6enpkpKStLS0sbGxvr6+wMDAvb29wMDA&#10;wMDAwcHBwsLCxMTExcXFxsbGxsbGxsbGx8fHyMjIycnJysrKy8vLzMzMzc3NzMzMzc3Nzc3Nzs7O&#10;zs7Oz8/Pz8/Pz8/P0tLS0tLS0tLS0tLS0tLS0tLS0tLS0tLS09PT0dHR0dHR1dXV1tbW1dXV1tbW&#10;2NjY29vZ4+PhXFxa3d3b1tbU3t7c1dXT29vZ2trY2trY2trY2trY2trY2trY2trY2trY3N7d3N7d&#10;3N7d3N7d3N7d3N7d3N7d3N7d39/d39/d39/d39/d39/d39/d39/d39/d4ODe4ODe4ODe4ODe4ODe&#10;4ODe4ODe4ODe4N/k4ubl3+Lb3drT6ODe5OHo7vj/RFppACJNFTxnGDhfQ1t3WmZyZ2ZiZVlLfWpZ&#10;Xl5eVFRURUVFMjIyGhoaBwcHBQUFDAwMCQkLAAACCgoMAAACCQkLd3d5zMzOvb2/wMDArKysPDw8&#10;RERESUlJTk5OUlJSTU1NTExMTExMTExMTExMTExMTExMTExMTExMTExMTExMTExMTExMTExMTExM&#10;TExMTExMTU1NSUlJTk5OSkpKVVVVSkpKIiIiJycnJSUjJyclKCgmKiooKSknJyclGhoYX19dqKim&#10;kZGPkJCOj4+NjY2LkZGPj4+NkJCOk4mSkIqUjYySjI6LipCEipCGjI2SjYqdhHdxzcGx//bb9ezN&#10;mpB1KiAHRjwjTUMoSS0VUTUdZkoyg2dPmHxklHhgel5GYUUtZ1EsUjwXXkgjb1k0jnhT0ryX/+/K&#10;//3Y2NTLUUxGNTAtaWNndm57eG+Cd22FaV95b2J9U0hYkYmH///t9/PatbCbIhwQR0A6UkMsVEUu&#10;UkMsRjcgNSYPMSILQzQdWks0Xk0vTj0fTj0fXEstW0osTj0fVUQma1o8em86opZm08ac1seomol1&#10;YU9DbFlTm4eGnYtnqZqDu7Sqs7Ozh4eHkYqAnI12nYtnYlg3QDYVQjgXV00samA/cWdGZFo5Y1k4&#10;TT4nWEkyUkMsSjskRTYfSjskVkcwT0ApX0wiUz0UVj8WfWE8r45rvJl5nndYdk8wU1RESEk5Ozsv&#10;NjYsOzo1UE9NWVdYQT9CPj9BW1xeOzw+Pj9BR0hKTk9RODg6RERGRUpER0xGSU5IR0xGRElDSE1H&#10;SU5IQ0hCVVFQQj47OjcyPzw1PDkyQD04TEhFQz8+Ozo/PTxBMC80QkJEsLCyubm5tLS0p6eli4qG&#10;jIuHiomFhYSAgYB8gH97fn15e3p2gIF8d3hzgYJ9f4B7LS4pJiciKismsbKtvrm2c25rPTg1Pjk2&#10;QDs4OjUyQj06SENAWEkojX5hbVxIQzIhRTQjQzMcPzART0EeWU82TEIpPTIcOi8cPTEhOi4gNysf&#10;NSkdOjk1ODczKCcjNzYySklFRkVBS0pGTk1JSktGOzw3QD86OzgxODQpS0U5WlJFZFpOWlM/OTIe&#10;IhsHMisXSkMvSkMvTUYyYltHMR0SKhcJPSoaXks6ZFQ9WEgvVEUoVEYpW1A9V0w5TkMwTEEuTkMw&#10;RjsoRjsoVEk2TkIqSz8lTEIpTkYvUEk5Qzw2LigsLCYwLCU1SkRORUFAQT43Q0A5SUVESkVMRkBO&#10;SUlHQEA+QEA+RERCTExKQkJAKiooTExKNDQyPDw6Ojo4QEA+RkZETExKV1dVUVFPVlZWUFBQQ0ND&#10;PT09RkZGT09PUlJSU1NTNzk4LS8uNzk4JykoKSsqPT8+MjQzOz08LTooAxAANkEzSVFGW2BZTU9K&#10;PDw6UU9QX2FecXZ5jZumVG2DHUFhACxWBj5xADduEjFNR2N7bIWbcYSUd4WOh5GTi5GPhYeEh4J8&#10;fHdxdG1lf3hwe3ZwcGxpdXV1b3N0bm5ubW1tbGxsampqaWlpZ2dnZmZmZWVlYmJiYWFhYGBgXl5e&#10;XFxcW1tbWVlZWVlZVlZWU1NTUFBQT09PTk5OTExMSUlJR0dHQUFBPj4+Nzc3Q0NDMzMzIiIiLi4u&#10;AAAAeHh4////8/Pz/f398vLy/Pz8/f39/Pz8////////////////////////////////////////&#10;////////////////////////////////////////////////////////////////////////////&#10;////////////////////////////////////////////////////////////////////////////&#10;/////////////////////////////////////////////////////////Pz89/f3/v7+////9/f3&#10;+fn5+vr6t7e3lpaWvb29vb29sbGxxsbGvLy8wcHBwcHBwsLCw8PDxMTExcXFxsbGx8fHxsbGx8fH&#10;yMjIycnJysrKy8vLzMzMzc3NzMzMzc3Nzc3Nzs7Ozs7Oz8/Pz8/Pz8/P09PT09PT09PT09PT09PT&#10;09PT09PT09PT1tbW1NTU1NTU1tbW1tbW09PT1NTU19fX6urolZWTkJCO5ubk2NjW2trY29vZ2dnX&#10;2trY2trY2trY2trY2trY2trY2trY2trY3N7d3N7d3N7d3N7d3N7d3N7d3N7d3N7d39/d39/d39/d&#10;39/d39/d39/d39/d39/d4ODe4ODe4ODe4ODe4ODe4ODe4ODe4ODe4eDl29/e6u3m39zV3NTS6ebt&#10;4uz4CiAvBDZoCjVdI0FbXGx5WVpeZFlVcV9TfWhXfHx8enp6e3t7eXl5ZWVlQEBAHBwcCQkJEhIU&#10;CAgKFBQWBQUHAAACY2NlvLy+l5eZrq6un5+fNjY2Q0NDSUlJTk5OUVFRTExMTExMTExMTExMTExM&#10;TExMTExMTExMTExMTExMTExMTExMTExMTExMTExMTExMTExMTU1NSUlJTk5OSkpKVVVVSkpKIiIi&#10;JycnJiYkJSUjIyMhIyMhIyMhIyMhGBgWX19dp6elkZGPkJCOjo6MjIyKkZGPjo6Mj4+NkImZjoqZ&#10;jYuWjI2PjI6JjI6NjYuYjYmih3pyrqGZ/vLk//fe9e3JdGxHKiEAQzkemHxkr5N7vKCIooZucFQ8&#10;TDAYSi4WVzsjZ1Y4fGtNzbye+unL//LU//LU0sGjpJN1UUtLgnx+mpSYi4SLkoqVmpKfkoqZnZSl&#10;lYijh3yMnZWT//vo+fXc8u3YTUc7GxQOQC8VQTAWMB8FKhkAXEsxnItxnItxcWBGXUsnVUMfUD4a&#10;UD4aV0Uhblw4m4llxLKO0cWV5tmtuauGjX1jgnFgTjs0NSEgbVlbdWJCUUItqaKasrK0iYmLioN7&#10;lodyo5BwjoRhbGI/WU8sb2VCZVs4OzEOOC4LRz0adGRKiXlfb19FVUUrVkYsVUUrV0ctVkYsZ0YP&#10;nHxJz7CCzK6Im4FialI6WUIyXkg5QUU3Rkk+TlFISUtGQkRDPj9BPD1CRUZLQ0NFR0dJQEFDSUpM&#10;SElLSktNSUpMREVHTFFLSU5IP0Q+OT44O0A6QEU/R0xGTlNNR0NCRkI/QT45SUY/REE6REE8TUlG&#10;OjY1NDM4KikuNTQ5VFRWi4uNkJCQnp6ekZGPhoWBh4aChYSAgH97fHt3fHt3eXh0dnVxXV5ZVldS&#10;W1xXXl9aICEcHyAbHR4Zp6ijv8G8amxnOTs2Ojw3Ojw3MzUwLzEsLjArPjcdV086PDMkLyUbPDIo&#10;QDYqNS0ZNi4XSD8wPTMnPTMpPDIpNywmRTo2Sj89MSUlSEdDUlFNTEtHUVBMVVRQQUA8Pz46UE9L&#10;RENJQ0JHPDo/KiYnKCIiMCgmOC4sUkdFbGlkSEVAIR4ZJCEcOTYxMi8qMC0oSkdCTTw1NyYfOSgg&#10;UD81Tz8yUEAxXk4/WUk4V0w5VUo3S0AtRTonRTonOzAdMicUNywZQzkeSUIlU04xUU0yRkMwNDEo&#10;KScoMjE3JyMxRkNKRkVDREQ8Pz83Pz46QkBFQT5JSEhGQEA+QEA+RERCTExKQEA+QEA+TU1LNDQy&#10;QkJAS0tJWFhWVFRSR0dFTk5MUVFPWFhYVlZWTExMQUFBPj4+Nzc3KysrJCQkLC4tKSsqNDY1PD49&#10;KiwrJScmNTc2MzU0FiIOEx4NSVJBUFZKZ2phc3JtamlljIiFrZ2GqZ6LycW8vsPHjp+xHDdVABtD&#10;JU58AzZrCDpsDTxoETtjFTdaHj1ZPlhvYXqOi4+Qenx7dXRwc3BreHVwe3p2bm5samxrb29vb29v&#10;bW1tbGxsampqaGhoZ2dnZmZmY2NjYmJiYWFhX19fXl5eXFxcW1tbWlpaV1dXVVVVUlJSUFBQT09P&#10;Tk5OS0tLSEhITExMQ0NDRERENDQ0MTExOTk5MDAwGxsbFBQU29vb/////f39/////v7++vr6////&#10;////////////////////////////////////////////////////////////////////////////&#10;////////////////////////////////////////////////////////////////////////////&#10;////////////////////////////////////////////////////////////////////////////&#10;/////////////v7++/v7/Pz8/v7+////+/v79fX1/v7+1NTUmJiYsbGxtLS0vr6+tra2vLy8vr6+&#10;wcHBwsLCwsLCxMTExcXFxsbGx8fHx8fHxsbGx8fHyMjIycnJysrKy8vLzMzMzc3NzMzMzc3Nzc3N&#10;zs7Ozs7Oz8/Pz8/Pz8/P09PT09PT09PT09PT09PT09PT09PT09PT2NjY1tbW1dXV1tbW1tbW1tbW&#10;2tra39/f2trYXl5c5eXjzs7M3t7c3d3b19fV3Nza2trY2trY2trY2trY2trY2trY2trY2trY3N7d&#10;3N7d3N7d3N7d3N7d3N7d3N7d3N7d39/d39/d39/d39/d39/d39/d39/d39/d4ODe4ODe4ODe4ODe&#10;4ODe4ODe4ODe4ODe4eDl1dnY7/Lr5OHa4NjW9vP6ucPPABYlADFiDjpXP1pldHx+enR2f3N3d2tr&#10;al9bbm5uYWFhXFxcZGRkZGRkSUlJHx8fAgICAAACAAACDQ0PCgoMBgYIbW1v0dHTrKyuqKiomZmZ&#10;NDQ0R0dHTExMS0tLTU1NTU1NTExMTExMTExMTExMTExMTExMTExMTExMTExMTExMTExMTExMTExM&#10;TExMTExMTExMTU1PSUlLTk5QSkpKVVVVSkpIIiIgJyclKiooKCgmKyspNDQyNTUzLS0rGxsZYWFf&#10;p6elkJCOj4+Njo6Mi4uJkJCOjo6Mj4+NjYmYjIqXjIuRjIyMjI2HjIyMjIqVjImelId/d2losqSj&#10;//jl//rT//rI8enC3dO4tqKHh3NYTjofNyMITzsghHBVuKSJ1sKn6OHP///t///t2dLAsKmXkYp4&#10;Uks5TUY0u7W1qaOjoZubsaururS0saurs62tw729wbXJtqy1q6Sa4t7F/vvc///j0Mu2V1FDNiMF&#10;TjsdkH1fzrudv6yOdWJESzgaU0AiU0AWZ1QqgW5En4xixrOJ5tOp6das28iezL2gmIhun492opF9&#10;U0IxHQsAQS8lcV5Xv6yOVEUyoZqUoqGmhIOIiYJ8i3xpoY5wmoxpjoBdUUMgNigFPjANY1UyqJp3&#10;va+Mr5t6a1c2UDwbXEgnYEwrXUkoc18+pJBv7Mqayah7jnJLX0goUUEoWU09WVFGTUlATFBCQkY4&#10;QEM6OTw1RUdER0hKOjs/TE1SQkJERUVHR0dJQ0RGSElLPkJDQUVGQ0dIRkdCRUZBQ0Q/SktGT1BL&#10;QUI9OTo1RUZBRUFAREA9TUpFUU5HSkdATktGT0tIPjo5Ly4zJyYrQUBFXl5gXFxeSUlJT09POTk3&#10;ZWRgZWRgYWBcWllVVVRQUlFNTk1JSklFUVJNUFFMT1BLU1RPJiciLS4pJSYhra6px8zGZmtlNTo0&#10;NDkzNTo0NTo0LzQuMTYwNzgzNTUzPT09SEhILi4wNzc5Q0NFNDQ2NDEqQ0A7OjYzQDw7PTk6MCsv&#10;OzY8PzpAOjk1QD87MC8rMC8rSklFTk1JRkVBT05KREJNOTdCMzA5KyYtLicuNi0wMSYqOCwuMTA1&#10;NzY7KyovJyYrLy4zJCMoKSgtTUxRUEtHPTYwOzQuNSwnMSYiOC0nPC8pRjkzST4rRzwpQDUiQTYj&#10;RDkmOC0aLSIPMCUSMCkXOTQfR0IsQD8pMDEfJigdKy0qQUJEKSolQ0Q8RUc6SEo8QkQ2QUM4RUZB&#10;QkJARUVDQkJAQkJAR0dFR0dFQEA+Y2NhSkpIOzs5SUlHU1NRXV1bTk5MMjIwMDAuMjIwMzMxNTUz&#10;Li4sJiYkJiYkKSknLCwqMDAuLC4tLS8uNjg3VlhXSUtKJScmKCopKiwrFBQISEg+tbauo6SeZWZh&#10;i4uJs7Ozrq+xva2UtaaRqaCRu7izubzDj5amICxEAhArAC1jAC9kATNmCjpqDz5sCDNeACpUAStT&#10;PlBcd4WOdH2EeH2AeXt6bGxqfHt5bGxqcXFxcHBwb29vbW1ta2traWlpaGhoZ2dnZGRkZGRkYmJi&#10;YWFhX19fXV1dXFxcW1tbWFhYVlZWU1NTUVFRUFBQT09PTExMSUlJSUlJPj4+Q0NDRUVFMDAwODg4&#10;KCgoLy8vAQEBODg4+fn58/Pz////+/v7+Pj4/v7+////////////////////////////////////&#10;////////////////////////////////////////////////////////////////////////////&#10;////////////////////////////////////////////////////////////////////////////&#10;/////////////////////////////////////////////////////////v7++/v7/////////f39&#10;////+fn5qampoqKiuLi4tra2uLi4wsLCtra2wsLCwsLCwsLCw8PDxMTExcXFxsbGx8fHyMjIxsbG&#10;x8fHyMjIycnJysrKy8vLzMzMzc3NzMzMzc3Nzc3Nzs7Ozs7Oz8/Pz8/Pz8/P1NTU1NTU1NTU1NTU&#10;1NTU1NTU1NTU1NTU1dXV1NTU1dXV1tbW1tbW19fX3d3d4+PjmZmXj4+N9fXz0NDO2trY4ODe1dXT&#10;3d3b2trY2trY2trY2trY2trY2trY2trY2trY3N7d3N7d3N7d3N7d3N7d3N7d3N7d3N7d39/d39/d&#10;39/d39/d39/d39/d39/d39/d4ODe4ODe4ODe4ODe4ODe4ODe4ODe4ODe5OPo1trZ6+7n5OHa7eXj&#10;9/T7cHqGDCIxBThjEzxQU2xoc3lvcWttYVloV1RlTlJeRkZGODg4Ly8vMjIyMjIyJSUlExMTBwcH&#10;Dg4QCwsNBwcJAAACAAACVlZYv7/BpKSmr6+voKCgOzs7TExMTU1NSkpKS0tLTExMTExMTExMTExM&#10;TExMTExMTExMTExMTExMTExMTExMTExMTExMTExMTExMTExMTExMTUxRSUhNTk5QSkpKVVVVSkpI&#10;IiMeJygjLS0rJyclJCQiKiooKyspJyclGhoYY2NhpqakkJCOj4+NjY2Li4uJkJCOjY2Ljo6Mi4yO&#10;jIyMjI2IjI6DjI6BjI6DjIyKjIuRh3pyoZKXh3eBxrqu8uu9//7E///U///m+O/Q7OPE49q76uHC&#10;/PPU///h///h//3e7/Py0tbVkJSTIycmJCgnYGRjUFRTUlZVrqmjkY2EiYV6uLSoyse4trOiqKWS&#10;iIVyoZegpJyapJ+Kv7yZ4uC3/vzV///j29bA0rub2sOjt6CAblc3PygIRi8PWkMjXUYmoItetaBz&#10;18KV8t2w9N+y28aZvKd6qZRnu6iijHlyk4F3xrSms6KQbl5Hg3Na38+11cGmjX1sqqKfqqmvkpGX&#10;mZGOkIBvkHxhi3dUnopng29MhnJPuKSB28ekwa2Kblo3Vz4WUDcPY0oibVQshWxEuqF5xayErJNr&#10;gG9VYVE4STojSj8rVU46VlBATUs8R0g6Pj8vOTosVFRISkpCPDs2R0ZEQD4/RkRHUU9SQD5BQUFD&#10;SktNRkdJP0NEP0NEQ0lJR0NAREA9RkI/XFhVZmJfSkZDOzc0UExJR0NCRkI/XltWcW5nUk9IOTYx&#10;Qz88Qz8+PDtAOzo/QkFGT09RRUVHOzs7REREOjo4RURASEdDSUhESEdDSklFTUxITk1JTUxIR0hD&#10;S0xHREVAREVAJCUgMDEsIiMep6ijz9DLaGlkOzw3ODk0NzgzPD04ODk0Pj86MzY9NTk8LTEwOT46&#10;NTk4NTk8MTM/NjhHOD02O0A6MDUxMzc2ODw9Njo9MTQ5Gh0kl5aSlZSQXFtXJiUhNjUxTk1JSUhE&#10;SUhERkVNLy40MS80NC8zNzEzQzs7OzEwLiIiNjQ3Pjw/Ly0wKyksNzU4KyksKigrTUtOPkg9JCwh&#10;KzEnOTo0REE8OzYyLiYjSkA+UEUyVEk2UEUyUEUyV0w5UUYzRDkmQDUiMSgtKiQkLismKiogJCUd&#10;JikiLzMyP0RHLi4mRkY+REM+RUQ/QkE9Q0JARUNEQT9CQUE/RUVDRERCS0tJQkJAQUE/iIiGRkZE&#10;NTUzPz89QEA+RUVDPz89NTUzOzs5Ojo4GxsZJSUjJyclJiYkLS0rOjo4SkpIWFhWcHJxVlhXOTs6&#10;R0lIXV9eMzU0FhgXREZFSDo6in6ApZyffHd7cXB1eHuAZWxyeoOKb3FkbnBliouFj46Mk5GU8/D5&#10;19Tfc299DS5PCy1QASVJACBHBCtUDDdiCzdkBzNiBCY/NFBldIqZd4SNcXZ6eXl5cG9rgH14cXFx&#10;cXFxb29vbm5ubGxsampqaWlpaGhoZWVlZWVlY2NjYWFhYGBgXl5eXV1dXFxcWVlZV1dXVFRUUlJS&#10;UVFRUFBQTU1NSkpKSkpKTU1NMzMzQUFBPDw8Ozs7ODg4MjIyKSkpAAAAoaGh9/f3/////v7+/f39&#10;9/f3////////////////////////////////////////////////////////////////////////&#10;////////////////////////////////////////////////////////////////////////////&#10;////////////////////////////////////////////////////////////////////////////&#10;////////////////+vr6/////Pz8/v7++/v7////9/f3vLy8kZGRtLS0s7OzvLy8vb29vb29wMDA&#10;xMTEwsLCwsLCw8PDxMTExsbGx8fHyMjIyMjIxsbGx8fHyMjIycnJysrKy8vLzMzMzc3NzMzMzc3N&#10;zc3Nzs7Ozs7Oz8/Pz8/Pz8/P1NTU1NTU1NTU1NTU1NTU1NTU1NTU1NTU09PT09PT1tbW2NjY19fX&#10;1NTU19fX3NzcWFhW4eHf29vZ3Nza3t7c0dHP4+Ph2NjW2trY2trY2trY2trY2trY2trY2trY2trY&#10;3N7d3N7d3N7d3N7d3N7d3N7d3N7d3N7d39/d39/d39/d39/d39/d39/d39/d39/d4ODe4ODe4ODe&#10;4ODe4ODe4ODe4ODe4ODe5+br2d3c4+bf4N3W9+/t7uvyLjhEEyk4BDZbGUBNTWNXP0EzPDY4MSxC&#10;KzBNIzNMIiIiMjIyTExMYWFhZWVlYGBgYmJiampqVFRWSkpMMDAyGRkbDQ0PX19hycnLt7e5t7e3&#10;q6urRUVFTk5OTExMS0tLTExMSUlJTExMTExMTExMTExMTExMTExMTExMTExMTExMTExMTExMTExM&#10;TExMTExMTExMTExMTUxRSUhNTk5QSkpKVVVVSkpIIiMeJygjKCgmKSknKSknLi4sMDAuLS0rHBwa&#10;Xl5cpqakj4+Nj4+NjY2Li4uJkJCOjY2Ljo6Mi46Di4+BjI6AjI96jY94jY58jI6BjI2HnpGJk4ON&#10;jn6LhXhvkIpasq5t5uCw8efO9fLR/frZ///g//zb6ebFysemq6iHmJV0WWZvXmt0aneAGCUuCxgh&#10;bXqDhpOceYaPkIyAiIV2i4h3xsSurKqRQD8jIyIDMjESPjU4XVZMf3tgl5VsoJ9v2diq6efB///j&#10;//jW/+rI8tu56tOx59Cu59Cu6dKw7NWz+eO09d+w9uCx28WWiHJDRC4AZU8gtZ9wwKq2nomQmISF&#10;z72z7NvHoZJ1UUMgSz0WfWlOppaFrqakray0f36Ggnp4loZ1k39klX5cmYJgjXZUkXpYmoNhjndV&#10;d2A+X0gmcFMpgGM5fmE3i25ElXhOgGM5cFMpbVAmQUA8Ozo1PToxSkg7WFVEVFI8Pz0mLSkQLisY&#10;S0g3ureorameRkE7Pzo2UEpKQTs9SUdKQkBDQ0NFSUlLNTY4QUVGP0VFQUdHVU1LRDw6OzMxUkpI&#10;ZFxaUkpIVk5MgXl3R0NCSkZDR0Q/W1hRT0xFU1BLcGxpSERDQUBFTEtQQD9EQEBCQkJEQ0NDSEhI&#10;SEhGS0pGTk1JTUxIS0pGSklFTEtHTEtHSUhEQkM+SktGPj86Ozw3HyAbLzArHR4Zn6Cb1s7Mb2dl&#10;Rz89Qzs5PjY0Qjo4PTUzRDw6Njc7PT88Oz8xQ0c2NDgpNTgxMjM3MzM/LzkwND41OEI6MTo1MTo3&#10;KTEzICgqOUFEgYB8rKunjYyIQkE9NzYyTEtHSklFTEtHQUFDNzc5MzEyMS0sPTg0RT44Ny4nOC0n&#10;KiciJiMeKSYhY2Bbo6CbjImET0xHQj86Nkk2FicXGigZJy8iJikgLy8nOzYyQDg1RTonYldEZVpH&#10;WE06aF1Kf3RhdmtYXlNAQjlOKyQ0Ih8oIyMlJykoKy8wKi8yKi8zMzE0TkxRSEVOREBOQz9ORkJT&#10;R0NUQz9QPj48R0dFRkZETk5MPj48QkJAoKCeQ0NBNjY0PDw6MjIwMTEvMzMxNjY0Ojo4Ly8teXp1&#10;k5SPra6pvL24xsfCzc7J1dbR3t/a1tjXm52cVlhXTE5NkZOSgIKBWlxbwMLB18DKmISPinqFjYWQ&#10;fnyHiZCaipSefoyXi56ig5KVdYCEU1terK2y8+70+O728uft0N7prLzLiZuvcoqiTmuJHD5jBSxV&#10;ETpmDDlaCTBNQV1zdYiWd4CFdHZ1eHVwdXBqcnJycXFxcHBwbm5ubGxsa2traWlpaWlpZmZmZWVl&#10;ZGRkYmJiYGBgXl5eXV1dXFxcWlpaV1dXVFRUUlJSUlJSUFBQTU1NS0tLSkpKSUlJRkZGQEBAPz8/&#10;ODg4ODg4MDAwMjIyIiIiGBgY4eHh////8vLy/Pz8/v7+////////////////////////////////&#10;////////////////////////////////////////////////////////////////////////////&#10;////////////////////////////////////////////////////////////////////////////&#10;/////////////////////////////////////////////////////////Pz8////9PT0/f39////&#10;////4+PjkpKSuLi4ubm5urq6vLy8vr6+v7+/wcHBwcHBwsLCw8PDxMTExcXFxsbGx8fHyMjIyMjI&#10;y8vLzMzMzMzMzc3Nzc3Nzs7Ozs7Oz8/Pz8/Pz8/P0NDQ0NDQ0dHR0dHR0tLS0tLS1NTU1NTU1NTU&#10;1NTU1NTU1NTU1NTU1NTU2tra0tLS4uLiz8/P3d3d19fX8/PzZmZmqqqq3d3d4ODg2dnZ2NjY1dXV&#10;3d3d1NTU3Nza3Nza3Nza3Nza3Nza3Nza3Nza3Nza3t7c3t7c3t7c3t7c3t7c3t7c3t7c3t7c39/d&#10;39/d39/d39/d39/d39/d39/d39/d4eHf4eHf4eHf4eHf4eHf4eHf4eHf4eHfzuj23u3w5uff9Ozf&#10;7+rmrLjIABpDAzBpGzlVJD9ULkRRKzk6XWJeY2BZaWBZY1ZQV1dXWVlZYGBgbGxse3t7iYmJk5OT&#10;mJiYkZGRhYWFhISEfHx8YGBgSkpKVlZWfHx8lpaWf39/TU1NQ0NDSkpKTk5OUFBQUFBQTk5OTExM&#10;TExMTk5OTk5OTExMTExMTk5OTU1NTU1NTU1NTU1NTU1NTU1NTU1NTU1NTExMS0tLTU1NS0tLVFRU&#10;UlJSHx8fJycnKi4vHiIlISQpFxohFxojDxEdAAAMUFJhqqyrjpCPlJaVhYeGlZeWgIKBmJqZiYuK&#10;i4uLjIyMjY2Njo6Oj4+PkJCQkZGRkpKSlZaYkZKUi4yOhoeJhIWHcHFzYmNldHV3eHh6eHh6e3t9&#10;b29xVlZYUFBSW1tdYmJkb25sgH99jo2LTk1LGBcVe3p4q6qoh4aEhnx6hnx6opiWmY+NQDY0MScl&#10;Qzk3SD48NzMaQj0nb2pVe3Vljoh8XFVNuLGr1MzJ2NbA0tC69fPd8/Hb5uTO6ujS1NK8zMq0sqix&#10;joSNg3mCe3F6ZFpjX1VehnyFpZuki4mMh4WIkY+QsK+tfXx4Hx8XEhIKJSUbfHdzurWxqaSgop2Z&#10;ko2JenVxmJOPmJOPl5iKh4h6goN1cXJkgIFzbW5ge3xud3hqgHpkdm9daWFWbGNcV05HUkpAYlpN&#10;OzQiYlxMX1lJQz0tWFJEUk9APTktOTUqNTEmMSUAm5By1ce6q6CeVUtMQjs1Tks6Z2VMUkw0TEU1&#10;S0I9RTs8VkxNZl1YS0Q0Ukw0Q0hMRklQNTQ6TklFPDQfSD4dZ1g3a1o+O09NPEhESUhERDcxU0A5&#10;alhOWEo9OzIhRzxAXVVKY14+cW5BSEUcRT8pRDk/VUdeRUZKRUZKTU5SUVJWSElNPT5CNDU5LC0x&#10;ISMvMzY/OTxBVVlYNzw1ICYYGB8NipJ7ysnHXFtZLy4sPj07QkE/QUA+NjUzKCclNzI4ODM3QTs9&#10;Qj05PDUtPDQpQjsrQzopPTEzOi4wPzQyST46TEI5T0U7QTcrPjUmKSYxNjQ5Xl1bTk5GSEhAR0ZC&#10;VVNWRUJJUExJUExJUExJenZzRUE+RUE+Mi4rNzMwNzA3Ni82IBkgWlNax8DHk4yTNzA3UElQOzpC&#10;LCsxJyUqKCQlJB4eJx8cNSwlRDkzLSIqKh8lPDAwTD04UD40XUo6X0o1STMcUkkoZl08XlU4UUcs&#10;PzQeMCUSNCgYLyMVKiosSUlLPj1COTg9SUhOQUBIOzpCRkVNR0dHTExKOjs2TU5ILi8pUFFMnZ2b&#10;MDAwNC8pJB8ZTklDoJuVVE9JSUQ+NTAqNjErpaem4ePi0NLRycvKztDPsLKxsLKxubu6tra0q6up&#10;z8/Ntra0g4OBb29tU1NRrKyqpaSiiIeFYWBeZWRic3JwZGNhYF9da2pok5GSo6GiwL6/u7m6yMbH&#10;xMLDwsDByMbHucrEu8G/zcfJ2snP3czS2tTWmZ+dDyAaBzdDBTtfBzpvVnObfnyHiXtwe3duanV5&#10;c3NzcnJycHBwb29vbW1ta2trampqaWlpZmZmZmZmZGRkY2NjYWFhX19fXl5eXV1dXFxcW1tbWVlZ&#10;V1dXVFRUUlJSUFBQT09PTU1NSEhIRkZGRUVFQUFBQEBAPz8/OTk5NDQ0KioqDAwMMjIy+Pj4/v7+&#10;////9vb2/f39+Pj4/////v7+/f39/v7++vr6////////////////////////////////////////&#10;////////////////////////////////////////////////////////////////////////////&#10;////////////////////////////////////////////////////////////////////////////&#10;////////////////////////+fn5////9/f3/v7++vr6qqqqqqqqubm5ubm5u7u7vLy8vr6+wMDA&#10;wcHBwsLCwsLCw8PDxMTExcXFxsbGx8fHyMjIycnJy8vLzMzMzMzMzc3Nzc3Nzs7Ozs7Oz8/Pz8/P&#10;z8/P0NDQ0NDQ0dHR0dHR0tLS0tLS1NTU1NTU1NTU1NTU1NTU1NTU1NTU1NTU19fX2tra0NDQ2tra&#10;09PT4ODgzs7OeXl50tLS2NjY3t7e4eHh1tbW1NTU3t7e1dXV3Nza3Nza3Nza3Nza3Nza3Nza3Nza&#10;3Nza3t7c3t7c3t7c3t7c3t7c3t7c3t7c3t7c39/d39/d39/d39/d39/d39/d39/d39/d4eHf4eHf&#10;4eHf4eHf4eHf4eHf4eHf4eHf3Oz51+Dl397a6eLa////Q1RmABpAFEZ5GTNMMkhdKTtFfomLy9DK&#10;vru0r6iisaaijIyMf39/a2trWlpaUlJSUVFRVFRUV1dXbW1thoaGkJCQeXl5aGhoZ2dnVlZWQUFB&#10;QkJCT09PSEhIUFBQT09PSEhISUlJT09PTk5OTExMTExMTk5OTk5OTExMTExMTk5OTU1NTU1NTU1N&#10;TU1NTU1NTU1NTU1NTU1NT09PTk5OT09PS0tLU1NTT09PGhoaIiIiFBgZBgoNEBMYCg0UBQgRBAYS&#10;AAAMSkxbra+uhoiHioyLlZeWfoB/mpybhoiHkpSTlJSUk5OTkpKSkJCQjo6OjIyMioqKioqKgoOF&#10;jI2Pj5CSi4yOj5CSi4yOgIGDhYaIiYmLjY2PlJSWi4uNdXV3cXFzgICCiIiKe3p4jo2LkI+NaWhm&#10;QkE/g4KAmZiWb25sX1dNb2ddnpaMeHBmKSEXNi4kKyMZMCgeRkIlioZrvrqheXRfhH5ukIp+w7yy&#10;pJ2Vcm9cZ2RRn5yJpaKPfHlme3hlfntogn9se3Z8eHN5hH+FiIOJiYSKjomPlpGXjIeNiYeKfHp9&#10;kY+Qt7a0sbCsioqCf393j4+FvLezpaCcoZyYuLOvk46KiIN/kYyIhH97g4R2mZqMcHFjJicZU1RG&#10;VldJUFFDZGVXUk8+VlJGTEdBPjk2Qj06Qj03REA1W1hJZmVTTUs+QT00WlVRQzw2MiwgNzAcLScP&#10;XlM1nJB4em9cPzUrPjUuVU5GSUU5VlRFPTkgh4JvX1hOQjo3YVlWSkM5QTwpiIRrPUFAQkNHS0lO&#10;SUVCWFJCioJrW1A6LyIQOUdKRk9OS0xGQDoud2tdU0Y9PTIuTkRDaGBWaWJQcGtLnZlzWlYzOjMf&#10;TEJBSz9LUVFPMjIwISEfJSUjHBwaDQ0LIiIgTU1LSkxZdniEgoWMe3+AVFlTUlhMQ0o4ho5509LQ&#10;YWBeMTAuPTw6Ozo4Ozo4RkVDU1JQRj85MislPjcvSUE3PDQpTUU6aV9TYllKWVFGTkY7QDgtQjot&#10;Tkc3ZF1NZF1LYVpISEdCPDw0Tk5EVVVLUFBGR0ZBT05MTUtMSUVCS0dEVlJPcW1qSkZDPTk2Pzs4&#10;WVVSaGRZXlpPSkY7Y19UmpaLfHhtSEQ5WlZLNDM5JSQqIiAjKycoLyonMywmOzIrQzkwIx8gHhoZ&#10;LSUiOjEqPDImSTwqUUItRDUeVUsqV0wuTEElST0lTUAtUUQ0VUc6VEY7KyshUFBIR0c/REM+Pj04&#10;PTw4UVBMNjUxTExMT09NPT45S0xGODkzVFVQjo6MPj4+QDs1MCsllpGL6OPdWFNNNC8pNTAqKyYg&#10;j5GQ293crK6toaOiwsTDnqCfjpCPlpiXq6upuLi219fV09PRxMTCsbGvhoaEmJiWe3p4np2bqaim&#10;np2bhYSCcXBujIuJt7a01tTV5OLj1dPUw8HCe3l6T01OSEZHl5WWjJuWsri2npiag3R5qJmexL7A&#10;rrSydoWABTNABTtfADNoPFyDgICKh3luc29mbXZ7c3NzcnJycXFxb29vbW1ta2trampqaWlpZ2dn&#10;ZmZmZWVlY2NjYWFhYGBgXl5eXl5eXFxcW1tbWlpaV1dXVVVVUlJSUVFRUFBQTk5OSUlJR0dHRkZG&#10;QkJCQUFBPz8/Ojo6NDQ0Ly8vIyMjBgYGx8fH+/v7+fn5/v7+/Pz8////////+vr6/Pz8////////&#10;+/v7////////////////////////////////////////////////////////////////////////&#10;////////////////////////////////////////////////////////////////////////////&#10;/////////////////////////////////////////////////////////////Pz8/f39/v7++/v7&#10;////xsbGmJiYurq6ubm5urq6u7u7vb29v7+/wcHBwsLCw8PDw8PDw8PDxMTExcXFx8fHyMjIycnJ&#10;ycnJy8vLzMzMzMzMzc3Nzc3Nzs7Ozs7Oz8/Pz8/Pz8/P0NDQ0NDQ0dHR0dHR0tLS0tLS1NTU1NTU&#10;1NTU1NTU1NTU1NTU1NTU1NTU1dXV2dnZzs7O2NjY0tLS6OjojIyMp6en7e3t19fX2tra39/f2NjY&#10;2dnZ2tra19fX3Nza3Nza3Nza3Nza3Nza3Nza3Nza3Nza3t7c3t7c3t7c3t7c3t7c3t7c3t7c3t7c&#10;39/d39/d39/d39/d39/d39/d39/d39/d4eHf4eHf4eHf4eHf4eHf4eHf4eHf4eHf2trm5OPp5+Pk&#10;7e3tuMPJABcqBTJTC0RvOU5jQFFiHSwziZOSsbawqKeiu7ayxLq50tLSxMTErq6ulpaWgICAb29v&#10;YmJiW1tbT09PU1NTWVlZU1NTTk5OUFBQTk5OUVFRRUVFSkpKPT09R0dHTk5OTExMTU1NUFBQTk5O&#10;TExMTExMTk5OTk5OTExMTExMTk5OTU1NTU1NTU1NTU1NTU1NTU1NTU1NTU1NS0tLS0tLTU1NSkpK&#10;UlJST09PGhoaISEhHCAhFxseGh0iEBMaCw4XCw0ZBAYTUVNipaemmJqZh4mIlpiXioyLkJKRjI6N&#10;hYeGkZGRkZGRkJCQkJCQj4+Pjo6Ojo6OjY2NkJGTlpeZl5iaj5CSkZKUlZaYkpOVlZaYkJCSjIyO&#10;jo6QiYmLenp8dnZ4eXl7dnZ4g4KAhYSCeXh2Pz48FBMRQUA+UE9NZmVjTEUzbGVTjYZ0urOhoJmH&#10;gXpoZ2BOTkc11tOy4d6/7urNlJB3kYx3i4ZzeHJkPTcpZGFSSEU2hIFympeIeHVmgX5vjYp7i4h5&#10;goKEgoKEiYmLioqMj4+Rjo6QjIyOgYGDiIaJhIKFiIaHj46MkZCMk5OLl5ePl5eNko2JmZSQmZSQ&#10;m5aSfXh0iIN/ZmFdaGNfPj40jY2Dg4N5GxsRWVlPj4+FdHRqWFhOXV1VQUA8SEZHRkRHSEZJRURC&#10;RkVAfn50NjorQUQ7R0VGUEpONy8vMScbQTYaWE8oYlRHWk88MysWKiQOOzYjSUU5Q0A7TUtMV1I9&#10;VE4+PzguSkM9Rj85S0Q6XlhIS0YxPDw0R0ZESkhLRUFAQD00VVFFREA3R0I/QERDSkxJRUdCREU/&#10;SUZBR0I/Rj4+RTw/VU81ZmFEUk0vTUgrHBYAdG1bta2iTkVAKioiExMLKCggPz83RkY+enpyo6Ob&#10;i4uDi4yekZOgio2Wb3N2OD05LDIoNz0vipGBzczKZ2ZkOzo4PTw6MzIwOTg2T05MZGNhaF1Kb2RR&#10;YVVFRTkrPjQoUUc9Y1lPaV9Wcm1XaGNNUUw2RUArPDckRD8sUkw8X1lJaGpSTE45RUY2W1tRTk1I&#10;QkE9Q0I+TUxIQUI9PD04QUI9UlNOSktGNzgzMjMuRUZBY2FKZWNMZWNMYV9IU1E6QD4nNTMcSUcw&#10;RkVKNjY4MjAxOzc0PDcxNi8nMSkeLiQaIyIdIyMbLisiODQoQjwsVlE8aWNNaGJKVUYpTj4kSTkg&#10;STgkVEMyX00/ZVNJcmBWc25ZYl1IZ2JPX1pHUEo6SEI0PDYoQTstIiIiKyspKSolOTo0ODkzP0A7&#10;Tk5MISEhLyokIh0XoJuV39rUUUxGOTQuQj03LSgiq62spaemhYeGubu6ubu6kpSTvsC/vb++qamn&#10;u7u5sLCunZ2bvr681dXTv7+9lZWTzs3L5+bk8vHv8vHv8vHv6ejm7u3r///98e/w5uTl7uzt9fP0&#10;5+XmjoyNeHZ3qKanbHdzp6uqjoqLaV5ikYaKo5+gn6OioKunETtJBDhdADBkI0VrfoKLhXltdm9n&#10;b3Z8c3NzcnJycXFxb29vbm5ubGxsa2trampqaGhoZ2dnZmZmZGRkYmJiYGBgX19fXl5eXV1dXFxc&#10;WlpaWFhYVlZWU1NTUlJSUVFRT09PSkpKSEhIR0dHQ0NDQkJCQUFBOzs7NDQ0LCwsLi4uFhYWDw8P&#10;7Ozs/v7++fn59fX1/////Pz8/f39////+/v7/v7+/f39////////////////////////////////&#10;////////////////////////////////////////////////////////////////////////////&#10;////////////////////////////////////////////////////////////////////////////&#10;////////////////////////+fn5/v7+/Pz8////7+/vjo6OtbW1u7u7u7u7u7u7vb29vr6+wMDA&#10;wsLCw8PDxMTEw8PDxMTExcXFxsbGx8fHyMjIycnJysrKy8vLzMzMzMzMzc3Nzc3Nzs7Ozs7Oz8/P&#10;z8/Pz8/P0NDQ0NDQ0dHR0dHR0tLS0tLS1NTU1NTU1NTU1NTU1NTU1NTU1NTU1NTU1tbW0tLS3t7e&#10;zs7O4uLiy8vLZWVl2dnZ4uLi2tra2NjY1NTU3Nzc4ODg1dXV2tra3Nza3Nza3Nza3Nza3Nza3Nza&#10;3Nza3Nza3t7c3t7c3t7c3t7c3t7c3t7c3t7c3t7c39/d39/d39/d39/d39/d39/d39/d39/d4eHf&#10;4eHf4eHf4eHf4eHf4eHf4eHf4eHf29DY8Obu8u/29f3/OE5dACM7EENgAz1gER0rKDI8KDI0e4F/&#10;mZuWiImEgHx7bGhpWFhYV1dXWFhYWVlZWlpaWFhYVFRUUFBQYWFhUFBQVFRUXl5eWFhYUFBQZmZm&#10;kZGRk5OTfn5+UFBQSkpKU1NTVVVVUVFRTExMTk5OTExMTExMTk5OTk5OTExMTExMTk5OTU1NTU1N&#10;TU1NTU1NTU1NTU1NTU1NTU1NT09PTk5OT09PS0tLUVFRS0tLFRUVGxsbFhobISUoFxofBwoRDhEa&#10;CgwYAAIPTlBfrK6tn6GgjI6NgYOCl5mYj5GQmpybjI6NiIiIiYmJi4uLj4+PkpKSlZWVmJiYmZmZ&#10;iYqMhYaIi4yOjI2PjY6Qjo+RjY6QkZKUlpaYjo6Qjo6Qj4+RhoaIf3+Bc3N1YmJkUlFPIB8dGhkX&#10;BAMBMTAuiYiGc3Jwp6akZV9JmpR+opyG4tzG8uzW2tS+qaONVU85t7SRvbqZzMmqlJB1iYRuh4Jt&#10;enRkNjAgk4+EgX1yq6ecp6OYhIB1ioZ7iYV6hYF2goeDhouHhouHgIWBgoeDfIF9gYaCjJGNe3l8&#10;i4mMiIaHjo2LiomFiYmBoaGZnZ2TmJOPmZSQlI+LubSwmZSQhYB8UEtHa2ZiiIiAj4+HdnZuKioi&#10;ZmZekJCIj4+HpaWdlJaVUFFVODk+PDxEQ0RJRkdJOz04QkU8PEVAOkBAPD1BTUhMTUNBXVBAgnNU&#10;u6yFQzg2LSMZMy0XS0cqRkQrQEEzSEZJS0lWb21gOTcrPToxUk9IQ0A5YV5VZmRYMC4hSEY5TElC&#10;My8wPjw9R0ZBRUQ/RERGPz1ISkk1QkI4P0BCPT9LPkBNRERMTEhHQTw2VVEsaWREODIYLSYSQjsp&#10;mJGBl5CASEExcHBocXFpb29ndXVtdnZuampidXVtnJyUcnOJPT5SFRcmDRAZHCAjMTYyOT43anBk&#10;u7q4ZGNhQUA+PTw6MjEvOjk3RkVDSEdFalxBf3FXXlI6QTQhT0M1RjwyOTApUklEY2FIUlA5NzUf&#10;NTIhNDEiNjInNzMqNTAqTE8wPD4mLC0fSklFQ0FESUdKR0VGTk1LSUtGTE5JQ0VAU1VQUlRPRUdC&#10;KiwnLjArNjMiTEk4YV5NZGFQPjsqJSIRHxwLPTopR0dHPz8/R0ZCW1hTYV1UX1lNXFRHW1JDVlBE&#10;VlBCTkg6QDoqPzgoUUo4YVpIYVpGV0YsSjggSzkjSjcmUD0vVEA3TDgxW0ZBcGhTX1dCYlpGYlpG&#10;Vk08QTgnMCcYPjUmSkpKVFRSW1xXaGljdXZwbW5pXV1bVVVVlpGLKiUfpJ+Z19LMPTgyNjErTUhC&#10;CQQAv8HAu728X2Fge318tri3ubu63uDfz9HQ1tbU1NTSwsLApaWjxMTC3Nza5eXj4ODe5eTi5eTi&#10;4eDe5+bk9PPx7u3r4N/d5+bk4d/g6Obn8vDx0c/Q/fv87Orr29nal5WWa29ugoSDenh5dHBxfnp7&#10;b21ub3FwdHh3KE1dAzVaADVoEztfeIGIhXtvgHdwc3N7dHR0c3NzcnJycHBwbm5ubGxsa2trampq&#10;aWlpaGhoZ2dnZWVlY2NjYmJiYGBgYGBgXl5eXV1dXFxcWVlZV1dXVFRUU1NTUlJSUVFRTExMSkpK&#10;SUlJRUVFREREQkJCPT09Pj4+MzMzJycnNjY2Dg4OV1dX////9PT0////////+vr6////////+/v7&#10;/////v7+////////////////////////////////////////////////////////////////////&#10;////////////////////////////////////////////////////////////////////////////&#10;////////////////////////////////////////////////////////////////+vr6/////Pz8&#10;////ra2toKCgt7e3vr6+vLy8vb29vr6+wMDAwcHBw8PDxMTExcXFxMTExcXFxcXFx8fHyMjIycnJ&#10;ysrKysrKy8vLzMzMzMzMzc3Nzc3Nzs7Ozs7Oz8/Pz8/Pz8/P0NDQ0NDQ0dHR0dHR0tLS0tLS1NTU&#10;1NTU1NTU1NTU1NTU1NTU1NTU1NTU1tbW1NTU4ODg1tbW6urqioqKkJCQ6urq0tLS29vb2dnZ0tLS&#10;29vb4ODg2dnZ3d3d3Nza3Nza3Nza3Nza3Nza3Nza3Nza3Nza3t7c3t7c3t7c3t7c3t7c3t7c3t7c&#10;3t7c39/d39/d39/d39/d39/d39/d39/d39/d4eHf4eHf4eHf4eHf4eHf4eHf4eHf4eHf8d7g6+Dm&#10;9ff/tMbaABcwDjpVD0FcGUxpGR0mBQgNNTk4aWtmhIeAb3BrZGRkWlleVVVVUlJSTk5OTk5OU1NT&#10;W1tbYGBgY2NjUVFRW1tbZ2dnYmJiWlpaWVlZW1tbY2NjfHx8c3NzUlJST09PUlJST09PTU1NTk5O&#10;Tk5OTExMTExMTk5OTk5OTExMTExMTk5OTU1NTU1NTU1NTU1NTU1NTU1NTU1NTU1NT09PTk5OUFBQ&#10;TExMUlJSS0tLFBQUGRkZEBQVHiIlExYbCAsSEBMcERMfCw0aSUtaxMbFlZeWrK6toqSjoaOilZeW&#10;mZuanJ6doaGhoaGhoKCgnp6enZ2dm5ubmpqampqam5yemZqcpKWnpKWnnZ6gnJ2flJWXiouNkpKU&#10;lJSWm5udlpaYg4OFfHx+gYGDgYGDp6akdXRyb25sW1pYdnVzlpWTTEtJc3Jwo52HiIJsl5F72NK8&#10;zcexiYNtQTslPTchNjMUPTkcXVk+h4JsnpmGpqCQp6GVTEY6iIN/pqGdxsG9npmVenVxf3p2fHdz&#10;jIeDdXpzh4yFhImCdnt0gYZ/e4B5c3hxdnt0iIaJioiLjYuMr66ssbCsm5uTqKigq6uhrqmlsKun&#10;p6KeubSwgHt3nJeTgXx4OjUxiIeDlZSQenl1LSwoW1pWamllVFNPVlVRWVpeZmdsVlZeS0tVRkdM&#10;Q0VER0pBNTkrQEdNQ0hMR0hKOjcyTEQ5wrWi2sqxgXBUMykqQDcwPjkmNTMaP0EqSUtAR0hNQUBQ&#10;QkBBSUhGTUxIQkE8Q0I9SklFODc1SEZHSEY5TElCRkJDRkRFSEdCQkE8QEBCSkhTSUQxQ0E1Pj5A&#10;QENMRUdTSUpPQkM+Q0M5ODMTVlEzNjAYMywaV09CXVVIJBwPXVVIpqing4WEd3l4jI6NeXt6LjAv&#10;EhQTOTs6HBw2CwsjExQoFhglKi00ISUmKC0pZWpkuLe1VlVTMjEvPDs5ODc1ODc1ODc1NTQyU0ct&#10;bGBIWU44Ny4dOTEkQDguODErNy8sQ0E0Skg7Qj82Pzw1NTEuNDAvNjIzNC8zRkgwVFVDS0pFTkxR&#10;Lis0LSo1LCkyNTI5OTs2TlBLOjw3U1VQPT86QEI9JCYhLS8qLigqLScpIBocNS8xNjAyLScpHxkb&#10;TUdJPj48PT45TExEYV5VZ2NXZ2FRa2RScWlVf3Bde2xZZFdFSz4sRTgoTUEzVko8WU0/V0kvRjcg&#10;RzgjSjopU0M2TTw0MiEaLx0ZLiUWPTMnNCoeMigeGA4ES0E4y8G43NHLycnJyMjGxcbBxsfB2NnT&#10;0tPOwcG/2dnZzMfBMi0nk46I2dTOd3JsKSQeKCMdRkE7xMbFs7W0hoiHra+unqCfaWtqo6Wkw8XE&#10;wMC+urq4xsbEsbGv1dXT7e3r4ODe4+Phy8rIycjGwL+9t7a0wcC+xcTCvLu5xcTCpKKjqaeozcvM&#10;7+3u5ePkysjJube4gX+AnJiZeXd4Z2locHRzbXFwYWNicnBxdnJzO1psCDheADlsBjJVcYCFh39y&#10;gXZwdXJ7dHR0dHR0cnJycXFxb29vbW1tbGxsa2trampqaWlpaGhoZmZmZWVlY2NjYmJiYWFhYGBg&#10;X19fXV1dW1tbWFhYVlZWVFRUU1NTU1NTTk5OTExMS0tLR0dHRkZGREREPz8/Ojo6MjIyQEBAKioq&#10;GxsbCAgIysrK////+fn5+/v7/v7+/////Pz8/Pz8/////Pz8////////////////////////////&#10;////////////////////////////////////////////////////////////////////////////&#10;////////////////////////////////////////////////////////////////////////////&#10;/////////////////////////////v7+////////1dXVkJCQu7u7srKyvLy8vb29vr6+v7+/wcHB&#10;w8PDxMTExsbGxsbGxcXFxcXFxsbGx8fHyMjIysrKysrKy8vLy8vLzMzMzMzMzc3Nzc3Nzs7Ozs7O&#10;z8/Pz8/Pz8/P0NDQ0NDQ0dHR0dHR0tLS0tLS1NTU1NTU1NTU1NTU1NTU1NTU1NTU1NTU1dXV3d3d&#10;0tLS6urqy8vLZ2dn3d3d3d3d1NTU2dnZ3d3d2tra1tbW2tra4ODg39/f3Nza3Nza3Nza3Nza3Nza&#10;3Nza3Nza3Nza3t7c3t7c3t7c3t7c3t7c3t7c3t7c3t7c39/d39/d39/d39/d39/d39/d39/d39/d&#10;4eHf4eHf4eHf4eHf4eHf4eHf4eHf4eHf9+be7Ojp2+f3ME1rACNHF0RlFT5aK1FoPDg5TUlIr66p&#10;tLWtq6ymlpiVlpebkJOakZGRiYmJfHx8cHBwZmZmXV1dVlZWUlJSWFhYXFxcYGBgW1tbX19fZ2dn&#10;XV1dUVFRUVFRVlZWRUVFSkpKTU1NSkpKTU1NU1NTTk5OTExMTExMTk5OTk5OTExMTExMTk5OTU1N&#10;TU1NTU1NTU1NTU1NTU1NTU1NTU1NTExMTExMT09PTU1NVFRUTk5OFxcXHR0dGBwdGBwfEhUaDxIZ&#10;BwoTDQ8bDhAdKSs6ERMSMDIxn6GgwsTDhYeGFhgXbG5taWtqXFxcXl5eY2NjaGhob29vdHR0eXl5&#10;e3t7gYKEgoOFiYqMf4CCfn+Bnp+hq6yunZ6gnJyeq6uttra4mpqcXl5gOTk7OTk7QEBCYWBeXVxa&#10;U1JQR0ZEQ0JASklHPDs5dXRyoZqIl5B+mZKApJ2LZ2BOODEfLSYUQTooOTQeMi0YWVRBubOlta6k&#10;fXZwcWlmPTUzdW9vmZOTraenioSEkYuLsqysqKKisqyssLGptLWtnJ2Vjo+Hra6mq6ykm5yUoKGZ&#10;srCzkpCTi4mKpaSisrGtp6efnZ2VnZ2TpqGdop2ZnZiUubSwhYB8g356g356b2pmnJqbpKKjd3V2&#10;JyUmYV9goqChioiJHBobIR8iTEpPUU5VUU9UPjw9ODgwVFVFSEo1RkdMQEFDSUhERkI5RkAyqJ+O&#10;tKeVOi0bMislPDUtQDwwNzgqREY7REZDREdMQkVORENLSEdMS0tJSElDPT44Q0NBQ0JHRkVNTU1F&#10;RENBQ0FETUlIWldOTUk9PzsyTklGRkE+RkE9UE1GXl5UQkI6QkM7PT45P0A7UEk3LCURbGZQqKKM&#10;Z2BOLiYbLSMht62uwMbUaW99PUNRMDZEFRspGyEvKS89DhQiFRQ0KilIQkJaOjtPY2VxT1JZQ0dI&#10;cXV0ycjGT05MIiEfOzo4PTw6MzIwNTQyQD89NjAiPjgsQj4yPzswNzMqMzApNTItNjMuNzY0Ojk3&#10;NjQ1Ojg5ODY5Ozk+OTc8NzU6LCwgOjoyOTg0PDo9NjM6OzhBOTY/OTY/Q0Q/bG1oYWJde3x3Q0Q/&#10;Ozw3JSYhLi8qNi83MiszKSIqc2x0oJmhjIWNPjc/SEFJQEE7PD01RkY8U1FEU1A/Uk04WVM9Y1tE&#10;bVlAZFM5UT8pRTQiSzssTT8yT0I5Wk1FRT0mRT0mS0MvTkU0UEY6QzkwLSIcJxwYLSYeSEE7vrex&#10;x7+8YlpXc2tpwrq40cnHxMTEwMC+v8C7vr+5ysvFw8S/tra00tLStK+pNC8pj4qE7Ofh3NfRNzIs&#10;EAsFv7q0293cq62sl5mYoqSjc3V0dnh3oKKhXmBffn58b29tiIiGjo6Mn5+dmpqYh4eFrKyqs7Kw&#10;sbCuoqGfjYyKpaSiw8LAuLe1srGvp6Wmfnx9kpCRlpSVioiJdnR1ube4oqChxbq+lJCRbnJxb3p2&#10;dH97c3d2h4OEh3yAQVxvED1kADttAC1OaXyAioR2e25oenJ9dXV1dHR0c3NzcXFxb29vbm5ubGxs&#10;bGxsa2tra2traWlpaGhoZmZmZGRkY2NjYmJiYWFhYGBgXl5eXFxcWVlZV1dXVVVVVFRUVVVVT09P&#10;Tk5OTU1NSUlJSEhIRkZGQUFBPz8/ODg4NDQ0NTU1JycnGRkZAQEB////+/v7/f39/f39/v7+/f39&#10;/Pz8/v7+/f39////////////////////////////////////////////////////////////////&#10;////////////////////////////////////////////////////////////////////////////&#10;////////////////////////////////////////////////////////////////////////+fn5&#10;7e3tnJycra2tsrKyv7+/tbW1vr6+v7+/wMDAwsLCw8PDxcXFx8fHx8fHxcXFxsbGxsbGyMjIycnJ&#10;ysrKy8vLy8vLy8vLzMzMzMzMzc3Nzc3Nzs7Ozs7Oz8/Pz8/Pz8/P0NDQ0NDQ0dHR0dHR0tLS0tLS&#10;1NTU1NTU1NTU1NTU1NTU1NTU1NTU1NTU19fX3Nzc1NTU6enph4eHnZ2d8vLy1dXV2dnZ1tbW3d3d&#10;3t7e2NjY2dnZ3t7e3d3d3Nza3Nza3Nza3Nza3Nza3Nza3Nza3Nza3t7c3t7c3t7c3t7c3t7c3t7c&#10;3t7c3t7c39/d39/d39/d39/d39/d39/d39/d39/d4eHf4eHf4eHf4eHf4eHf4eHf4eHf4eHf8ejX&#10;5+nmeZCiABo+CzhiGEJqEjFQK0RaLCIgoZqU2dXMs7Glp6igq62qoaaqnqKrnp6enZ2dm5ubmJiY&#10;k5OTi4uLgYGBeXl5dnZ2YmJiWlpaXV1dYmJiYmJiYGBgaGhobW1taGhoTk5OTk5OUVFRTk5OTU1N&#10;Tk5OTk5OTExMTExMTk5OTk5OTExMTExMTk5OTU1NTU1NTU1NTU1NTU1NTU1NTU1NTU1NT09PUFBQ&#10;UlJST09PVlZWTk5OFRUVGhoaHyMkFxseERQZERQbAQQNCAoWBggVCAoZExUUCQsKERMSHR8eKCop&#10;BwkIsrSzsbOyh4eHgYGBeHh4bGxsXl5eUlJSSEhIQ0NDJicpJCUnLC0vJSYoMDEzaGlrjI2PhIWH&#10;Y2NlV1dZSEhKLi4wHBweNTU3bW1vlZWXp6akiomHUVBONzY0KyooMTAuLSwqSklHMiogOTEncmpg&#10;ysK4kYl/PjYsLiYcNS0jMSsfaGFXopuTzMTBoZmZeXB1h32FnZOck42RjIaKjoiMe3V5lpCUwbu/&#10;qqSolI6SmZeLpKKWjYt/hoR4sa+js7GloJ6SqKaat7W4lZOWi4mKoqGfrq2poqKalpaOk5OJbGdj&#10;k46KtK+rqKOfhH97i4aCjYiEnZiUioiLmpibh4WIODY5AgADEQ8SkI6Rsa+yiIOATkhIPDY4TUdH&#10;S0ZAWldIZ2VOSEcpPzwzR0Q9Qj05UUxJRT06Rj83TEQ5PTYmPzwrMCwgSUZBV1VYTk9UPD9ESlBQ&#10;SlBOU1NfQ0RJPT88REc+Oj00RkhFUlNYPj5KPUFAQUJGQT9EV1NQd3FhXlY/TUIsV0o4SEZLQj49&#10;WlNJa2JRXVZCRkMwSEo8PEI2PDIzMyojl5B8uLOWQDoiOTEnSz9JWkxjLThYKjVVJTBQJjFRKTRU&#10;KTRUJzJSJjFRQD5jODdXNjZSMjNJbnB/MjU+ExYbXGBj1tXTX15cLSwqOzo4OTg2NDMxOTg2RENB&#10;NTY6OTo8Pj9BOjw7Nzc1PD04Pj85NTYwOTg+OTg9Ojk+PT0/Nzc5NjY2NDQyPDw6MzIuQD86TEtG&#10;Pj42Ojk0MTAsNTM0PTs+LSkmW1dUX1tYc29sPTk2Mi4rNTEuLysoRkE9PTg0NC8rgHt3op2ZlI+L&#10;RkE9RkE9Q0U6ODovOTosRUM0S0g1Uk03X1lBamNJYFIvWkssRjgdPzUcSUEtQDgrMishNjIpLSsS&#10;Pz0mREEuQT4tOTUpLSkgKiUfKSQgDAsGMC8q0M/K4+LekpGNgH99iomHy8nKu7u7uLi2vb65wcK8&#10;wsO9uru2tLSyw8PDsaymHBcRl5KM5N/ZzMfBUk1HOzYwqqWfzc/Ot7m4gIKBZmhnbW9uaGppcHJx&#10;i42MioqIg4OBcHBucHBueHh2eHh2bW1reHh2jYyKlpWTk5KQeXh2i4qIq6qooaCenp2bkI6PTEpL&#10;bWtse3l6pKKjc3FyxsTFraustqeskIqMb3Vzanl0bn14bXNxfXd5eGluRVtwDjlhAD1uADNTXHR2&#10;j4l7fG1ofnJ+dXV1dXV1c3NzcnJycHBwbm5ubW1tbGxsbGxsbGxsampqaGhoZ2dnZWVlZGRkY2Nj&#10;YmJiYWFhX19fXV1dWlpaWFhYVlZWVVVVVlZWUVFRT09PTk5OSkpKSUlJR0dHQkJCPT09QEBANzc3&#10;MjIyLy8vKysrBAQEc3Nz////////+/v7+fn5/////v7+/////f39////////////////////////&#10;////////////////////////////////////////////////////////////////////////////&#10;////////////////////////////////////////////////////////////////////////////&#10;/////////////////////////////////v7+////ubm5nZ2dsLCwvr6+ubm5urq6vr6+v7+/wMDA&#10;wsLCxMTExsbGx8fHyMjIxcXFxsbGx8fHyMjIycnJysrKy8vLzMzMy8vLzMzMzMzMzc3Nzc3Nzs7O&#10;zs7Oz8/Pz8/Pz8/P0NDQ0NDQ0dHR0dHR0tLS0tLS1NTU1NTU1NTU1NTU1NTU1NTU1NTU1NTU2tra&#10;0tLS5eXl19fXT09P7u7u1NTU29vb1tbW1tbW29vb29vb3t7e3t7e1tbW2tra3Nza3Nza3Nza3Nza&#10;3Nza3Nza3Nza3Nza3t7c3t7c3t7c3t7c3t7c3t7c3t7c3t7c39/d39/d39/d39/d39/d39/d39/d&#10;39/d4eHf4eHf4eHf4eHf4eHf4eHf4eHf4eHf+fTfztfSBCEzGENrEUFxEThjABMyMD9WfG9pzcO6&#10;samer6ugsbKqsLSzpquxqrG7r6+vq6urp6enpKSkoqKioKCgnZ2dmpqak5OTjo6OjIyMgoKCdHR0&#10;ampqY2NjZmZmZ2dnYWFhR0dHSkpKUVFRT09PSUlJRkZGTk5OTExMTExMTk5OTk5OTExMTExMTk5O&#10;TU1NTU1NTU1NTU1NTU1NTU1NTU1NTU1NTExMTU1NUVFRUFBQV1dXUVFRGRkZHx8fGx8gGh4hDhEW&#10;EBMaCw4XERMfCAoXBggXDxEQAgQDBQcGAgQDODo5iYuKsLKxtLa10tLSzMzMw8PDt7e3qampnZ2d&#10;lJSUj4+PLi8xIiMlJygqHyAiFhcZLi8xPD0/KywuKCgqGxsdGBgaIiIkMDAyRUVHUVFTTk5QSklH&#10;PTw6LSwqHh0bEA8NHh0bExIQLi0rPDIwJx0bgHZ0yb+9saelqZ+dgnh2fnRymJCNu7Owu7Ozo5qd&#10;l42Vq6Gsmo+dppuru7S7m5SbnZadjYaNj4iPr6ivm5Sbfnd+Zl9Vn5iOpJ2TlI2DtK2jqqOZfXZs&#10;amNZoZ+ijIqNi4mKubi2rayobGxkWlpSW1tRcGtnWFNPraikurWxiIN/ioWBhoF9j4qGiIaLl5Wa&#10;fHp/aGZrXVtgLSswYF5jYF5jjoSCPjQyRTs5VEtGSUE3X1hEYVw/UU0qT0o0cmxeRT06PjQ8TEVM&#10;RD4+PDgtRkMwUU82R0U2TEpLPz1KQD9PQENMS1FPOkQ7Pj5KTU5SR0pDREg6R0s9RklCQEFFSEhU&#10;Sk9TQENKQD9FTEdDWlI9NiwLUkMiq5p+QUNAQ0A7QjcxW0pARDcnbmhSa29WLzocUURVWE5PWlM/&#10;WFMzLSgLRT0zPzJEMCBFJDFdHClVHyxYKDVhKDVhJjNfKTZiKzhkMS9UNTRWNzZVMTFJeXqMMTM/&#10;Fxohd3p/1dTSdnVzSEdFPTw6MjEvOjk3PTw6NTQyMjpHKzE9OkFLRElPMzc4MzUyOz43MzYtNzY8&#10;Ojk/Pz9BPDw8NTYxOjs1NDUtODovQT9APDs2Q0M3MTIgQkMxOTosNzcvNjUxNDAtQz88NTEuOzc0&#10;LCglQT06amZjUk5LQ0ErT003XlxGoJ6ImZeBhoRuQ0ErQkAqT1FGODotKyweLSwaLy0XMi4VOjQa&#10;QDkdVk0mVEwnQTsZOzccR0UvNzgoHR8UGBsSHyEJMDIbKCoVIiMTHR0RGBgOHRwXFxYRLzAomZqS&#10;xsfBzs/JtreydXZxeHh2rKyqycnJwMC+vr+6v8C6uLmztreywsLAzMzMs66oKCMdpqGbycS+087I&#10;zMfBwr23wby2vb++s7W0iIqJWVtaZmhngoSDgoSDj5GQkpKQpKSigYF/jo6Mjo6MiIiGjo6MjIyK&#10;hoWDiomHjIuJeXh2iIeFm5qYiYiGiYiGeXd4b21ua2lqTkxNU1FSUU9QgH5/QD4/qZiegnx+bnRy&#10;bn95Z3hyanBuhoCChXR6SV5zBzJaAT9wCD9eUWtskY5/hXZxf3F+dnZ2dXV1dHR0cnJycHBwbm5u&#10;bW1tbGxsbW1tbGxsa2traWlpZ2dnZWVlZGRkY2NjYmJiYWFhX19fXV1dW1tbWFhYVlZWVlZWV1dX&#10;UVFRUFBQT09PS0tLSkpKSEhIQ0NDPj4+Pz8/Ozs7NTU1ODg4NjY2Hh4eCAgIycnJ/f39/v7++fn5&#10;/v7+9/f3/Pz8+/v7////////////////////////////////////////////////////////////&#10;////////////////////////////////////////////////////////////////////////////&#10;/////////////////////////////////////////f39+Pj4/v7+/////////f39////+/v7////&#10;1tbWk5OTuLi4u7u7tra2vb29v7+/wMDAwcHBwsLCw8PDxMTExcXFxsbGx8fHyMjIy8vLyMjIy8vL&#10;y8vLysrKzc3Ny8vLyMjIz8/Px8fH1dXV0dHRxsbG1dXVycnJ0NDQ0NDQ0dHR0dHR0tLS0tLS09PT&#10;09PTz8/P2NjY1NTU1NTU1tbW1NTU19fX1tbW2NjY4eHh1NTUeXl5sbGx7+/v3Nzc2dnZ2trY2trY&#10;2trY2trY2trY2trY2trY2trY3Nza3Nza3Nza3Nza3Nza3Nza3Nza3Nza3t7c3t7c3t7c3t7c3t7c&#10;3t7c3t7c3t7c3+To1dre2+Dk3OHl3uPn4ufr2+Dk3OHl2tvf6enr3dvc5ODd4t3X6eLY49vQ/PTn&#10;0Pf/EzZcABlFKkFtIjVVPExZP09FDh0GYmRjtbe2rK6tqqyrvsC/rrCvsLKxsLKxp6ensrKytbW1&#10;sLCwtLS0u7u7sLCwm5ubqamppKSkoqKinJyclpaWnZ2dnp6ekpKShoaGcHBwSkpKQEBARkZGTU1N&#10;VVVVS0tLT09PSkpKT09PTk5OUVFRTk5OUFBQSUlJSUlJSkpKTExMTU1NT09PUVFRUlJSU1NTTU1N&#10;TExMSkpKTU1NUlJSX19fDQ0NISEhIiIiICAgGxsbFBQUDw8PDAwMDg4OEBAQCwsLHR0dHR0dMDAw&#10;WlpaVVVVNzc3OTk5TU1NZWVleHh4kpKSrKysv7+/v7+/oKCgaGlraGlrW1xeW1xeW1xeUlNVREVH&#10;KistQ0RGQEFDREVHRkdJLC0vGRocHh8hFBUXFxcXDw8PKCgoMzMzPT09W1tbXFxcRUVFTU1LT09N&#10;Ly8tV1dVeXl3dHRyenp4jIyKeXt6cnRzZWdmamxrenx7fH59Z2loR0lIOjcyT0xHg4B7lZKNm5iT&#10;VFFMFBEMd3RvVlRHnZuOoqCThYN2eHZpKScaWlhLVFJFp52ei4GAmY+Nt66nU0tAGRICHhcFTkcz&#10;h4h4RUU5nJuXsa+wg4GCgoF9gYF1k5SEf39/lpaWhISEgYGBbW1tVVVVXl5eaWlpWVpfPDxES0lU&#10;PzxHPTg/V05RSkM9KyMYeHVKf3lfRTw3TEFFTUVCRT8vV1M6V1Y4SUM3TUY8SkM7SUE/TENGSkBI&#10;Rz1IRzxKRkhVR0pPRUhBPkIzREY4UFBIQD4/QT5HOUFMP0ZQOz5DSUhEPTYscmZWXE04RDQbP0E8&#10;T0tISz09RDAydmJkWkxMPjo3PkA7ZFQ6b2A1f25CtaSKZVRKNy0rQT5PLSpXLUBqLD9qKz1rKjxs&#10;KDpqJzlnJjlkJThiKjdaKjVVIy1GLTVCaW5yRkpNGRggjoqby8rId3Z0VFNRPj07NzY0ODc1PDs5&#10;NzY0MzA5NjM6Ozk+QD5BODc1NDMuOzszODgwMy8mOTQuOjUyQTs7Qjo3S0U5TkkzR0MmODAuQDg1&#10;NzAqQDkvYVtNZV9PVE86VVA7TDcyWkdBXEpGSDo5NysrNi4uPTc5QDs/R0ZEOTg2SEdFrKupnp2b&#10;c3JwLy4sOzo4Pj1FMS45MSs3LiY1KR4vKBstJBUqJBIoOSsoXU9MPzEuKx0aKBoXGAoHIBIPHxEO&#10;MzArPzw3U1BLamdifnt2i4iDk5CLlZKNmJiWk5ORgYF/jo6MmJiWf399cXFvdnZ0vb27vLy6vb27&#10;wsLAxMTCwMC+wcG/zMzKtbSyJyYkoqGf2NfVx8bEwL+9t7a0urm3uL6yvsO/jpGYYGJxZmd7h4ia&#10;fX+MhIeQkZGRk5OTlJSUlJSUkZGRi4uLhYWFgoKCe3t7enp6dHR0bm5ubm5ubGxsampqbW1tZ2dn&#10;Xl5eTk5OREREREREZWVlg4ODRUVFqrCufnh6e3B0dnZ2dHh3cm5vg31/c3NzRmJmCzRSBThtBC9a&#10;Vml3jo6Gfndxe3h/d3d3dHR0dnZ2c3NzcnJyc3Nzb29vcXFxbGxsampqaGhoaGhoaGhoaGhoZmZm&#10;Y2NjYmJiYWFhYGBgXl5eXFxcW1tbWVlZWVlZVlZWVVVVU1NTUVFRTk5OTExMSkpKSUlJQEBARERE&#10;QUFBOzs7MzMzLi4uJycnFhYWKSkp7e3t/////v7+/Pz8////////////////////////////////&#10;////////////////////////////////////////////////////////////////////////////&#10;////////////////////////////////////////////////////////////////////////////&#10;////+fn5+/v7////////+fn5/////v7+/////f39paWlqqqquLi4ubm5vLy8v7+/vLy8wcHBwcHB&#10;wsLCw8PDxMTExsbGxsbGx8fHyMjIy8vLyMjIy8vLy8vLysrKzc3Ny8vLycnJ0tLS0dHRxcXFzs7O&#10;09PTy8vL19fX0NDQ0dHR0dHR0tLS0tLS09PT09PT09PT19fX1NTU09PT2NjY2dnZ19fX2NjY2NjY&#10;3t7e3d3dv7+/b29v4eHh4ODg09PT3d3d2trY2trY2trY2trY2trY2trY2trY2trY3Nza3Nza3Nza&#10;3Nza3Nza3Nza3Nza3Nza3t7c3t7c3t7c3t7c3t7c3t7c3t7c3t7c3+Di4+Tm3t/h4uPl4OHj2Nnb&#10;3t/h3t/h8+7q19LP5eHe5+bk2NjW5+no7vLz8fX2OFuBCChPECxRNUxsECI4FSMsUl5aNkI2bG5t&#10;uLq5oKKhlZeWnqCfoaOixsjHuLq5x8fHysrKxsbGvLy8uLi4ubm5srKyp6enpaWlqqqqtLS0r6+v&#10;n5+fn5+fq6ursLCwnZ2ddXV1RUVFPz8/QkJCOTk5NTU1KysrPz8/Pj4+SEhISEhISUlJR0dHTU1N&#10;SkpKUFBQUFBQUFBQUFBQUFBQUFBQUFBQUFBQSkpKTExMTU1NUlJSVFRUWlpaBwcHExMTGBgYFRUV&#10;EBAQCQkJBgYGBwcHDAwMEBAQQkJCT09PWlpaYGBgY2NjXl5eVFRUTU1NTExMSUlJPj4+Ozs7NTU1&#10;Pz8/Y2NjdXV1goOFgoOFeHl7ent9fH1/f4CCkZKUl5iak5SWnJ2ff4CCUFFTKSosGxweKistMjM1&#10;QkJCUVFRT09PVVVVW1tbPz8/NDQ0T09PSEhGRkZEJCQiR0dFYGBeU1NRT09NVlZUWVtaVFZVSUtK&#10;S01MU1VUVVdWUFJRQkRDDQoFBQIANTItd3RvtrOulJGMZGFcxsO+c3FkpKKVq6mch4V4ZGJVW1lM&#10;vLqtaGZZta2rnJSRjIV/mZKIWlRGPDckZmFMzMexycq6cXFnnJuXsK6xgoCDgH97Y2NZaGlZkJCQ&#10;jIyMioqKjIyMYGBgU1NTaWlpWlpaYmRjLS4wQD9FSUZPSkVMPTQ5SUE/o5qVQD8gMzAfSUE/TUVF&#10;UklEbGRXZVxLUEc2Qz4pQz4rRD4wPTYsSEA9UkpKRz5DTkRMSUdVPz5GSEdFSUk/QT41QT45RkBE&#10;UkpVPUFKP0JJPT5DSUlJUU1KgntzYlpPNi4hQkJESkVJQTg7Sz9Da19jRj1ARUBESEhKZFpBXVEr&#10;dGc9Y1I2PCocYVRMgXaEMihNITRVIjVWJDZcJjhgKDpiKjxiLD9gLUBhLjhcO0RjQEhfOkBMb3N2&#10;dHR2R0RNgHmJyMfFd3Z0W1pYRkVDOzo4NzY0QD89RkVDQTo0LichNzAoRD0zOTIoTEY6aGJWWFJE&#10;U0o5PDMkRTsvPjYrQTksXVZGb2hUbGZQYVdLYlhMT0Y3SD8wXVRFamFQbWRTeG9ebl5HW0o2Tj4t&#10;TEA0SkA3QTc1PTU1Pzk7Q0dSQUVQSExXlJijlJijiIyXR0tWNjpFRURCOjk3PTk4ODIyNCktLyMn&#10;JBUaIhMYEQkJPjY2RDw8YlpakYmJq6OjzMTE2NDQ7erl7+zn8e7p8O3o6ufi4d7Z2NXQ0s/KvLy6&#10;uLi2mpqYgoKAenp4f399fn58YmJgk5ORiIiGkpKQg4OBkpKQr6+tqamnwMC+oaCePj07mZiWwsG/&#10;tLOxw8LAzczKx8bExcu/xcrGsLO6cHKBYGF1eXqMf4GOhIeQlpaWmJiYmpqampqal5eXkZGRi4uL&#10;hoaGgoKCgoKCe3t7dnZ2dXV1c3NzcXFxdHR0ampqYmJiU1NTRERES0tLb29ve3t7UFBQq7GvfHZ4&#10;fXJ2dnZ2c3d2c29wgXt9dHR0RmJmDDVTBjluBC9aVml3jo6Gfndxe3h/d3d3dXV1d3d3c3NzcnJy&#10;c3Nzb29vcXFxbW1ta2traWlpaGhoaWlpaGhoZmZmZGRkY2NjYmJiYWFhX19fXV1dW1tbWlpaWVlZ&#10;VlZWVVVVU1NTUVFRT09PTExMS0tLSkpKQkJCRUVFQUFBPT09NjY2MzMzLy8vHx8fAQEBjY2N+vr6&#10;////+/v7/v7++Pj4////////////////////////////////////////////////////////////&#10;////////////////////////////////////////////////////////////////////////////&#10;/////////////////////////////////////////////Pz8/Pz8////////+fn5////9fX1////&#10;vb29mpqasrKyuLi4vLy8u7u7vr6+u7u7wcHBwsLCwsLCxMTExcXFxsbGx8fHx8fHyMjIy8vLyMjI&#10;y8vLy8vLysrKzc3Ny8vLy8vLzc3NwMDA1dXV39/fyMjIy8vL09PT0dHR0dHR0dHR0tLS09PT09PT&#10;1NTU1NTU2tra0tLS1dXV19fX1NTU1tbW2dnZ2tra2NjY8/PzbGxstLS06Ojo29vb0dHR29vb2trY&#10;2trY2trY2trY2trY2trY2trY2trY3Nza3Nza3Nza3Nza3Nza3Nza3Nza3Nza3t7c3t7c3t7c3t7c&#10;3t7c3t7c3t7c3t7c397c6Ofl3t3b3t3b4+Lg3dza4N/d4N/d4tbK7uTb4NvX4+Xk5ez06/n/0eT0&#10;L0RXABZFIDxjGTJODSMyAhMaCBMVKTEzJywvV1lYj5GQZmhnQ0VEHB4dFBYVV1lYT1FQOjo6SUlJ&#10;ZWVlhYWFoKCgtbW1xcXFz8/PxsbGxsbGxMTEubm5r6+vt7e3vr6+tra2wMDAjY2NYmJic3Nzi4uL&#10;iIiIhYWFf39/V1dXVVVVVFRUSUlJQUFBPT09RUVFSkpKTU1NTExMSkpKSEhIRUVFQ0NDQUFBQEBA&#10;TExMTk5OUFBQVFRUU1NTT09PBAQEBwcHCQkJCgoKDg4OGBgYKysrREREX19fcHBwZmZmW1tbWFhY&#10;V1dXVVVVXl5eZWVlXFxcUFBQY2NjW1tbWFhYd3d3nJycioqKREREOzw+V1hadnd5j5CSgIGDWVpc&#10;TE1PSElLNDU3GRocAAACMzQ2gYKEiYqMX2BiOjs9QEBAWFhYRkZGPj4+TU1NTk5OTExMREREUFBO&#10;R0dFICAeQkJAXFxaWFhWWVlXXFxaWFpZWFpZVlhXWlxbW11cWlxbYmRjZ2loKCUgEQ4JAwAAEQ4J&#10;dXJtl5SPSEVAPTo1wb61v7yzjYqBpKGYs7CnLCkgV1RLs7CnsqulmJGLi4R60Mq+7ObWsq2YaWRO&#10;eXVcj5CCjIyEpKOhrauwjYuQg4KARUU9eHlrlJSUeHh4goKCl5eXZWVlS0tLVlZWRUVFP0I3MTQt&#10;TU1NREFIRkFITkRMTENGcWdoP0EzPT44T0tKRUA9YVlPXVFFOCkiNiQkKygJNjIVtbGYvrmkQz0v&#10;NS4kVU5IQDg1QTtFUElQRT8/PzgyT0hCV01LRjw9Qzg+SkhJSEhISUlJRkZGQUJER0hKOzw+QEFD&#10;Qj9KSEVMSEZJPT09QUFBOjg7R0RLPzxHWVdAZ2NAQDcOQjIRPioSo5CAzru9QC1BJzhSJzhUJzhW&#10;JjZXJjZXJjdVJTZSJTZQMThVNjxWPEFUNDc+UlJQT05KPDY4gXmExsXDcXBuUE9NPTw6NzY0Ojk3&#10;U1JQbm1raV1FZFhAVEgyRjokQTQhTkEvZllHbmFPg3NabF5EXU81ST0jSD0nSkIuVk5BaWFWb2RI&#10;XlI4RjoiPTAdSDspUEI1WUtAaFpRVEwoPzYVOjMXTUY0V1BGSURBPTY9PDc+KjZQKDROHytFTFhy&#10;U195aXWPSlZwQExmQkQ/PkA7R0hDS0pFVFFMW1ZSWFFLYVhTi4mOuri9z83S5ePo7uzx4uDl6Obr&#10;7evw39zX4d7Z5eLd6OXg6OXg5eLd4d7Z39zX5+fl1dXT09PR6+vp6+vp1NTSra2rcXFvaWlnqamn&#10;oKCehISCgYF/dXVzdXVzgYF/jIuJiYiGiYiGgoF/k5KQlZSSh4aEm5qYp62ho6ikqq20ZWd2Xl9z&#10;d3iKeHqHiIuUlpaWmZmZnJycnZ2dmpqak5OTjIyMh4eHg4ODg4ODfHx8d3d3dnZ2dHR0cnJydXV1&#10;bm5uZmZmWlpaQkJCU1NTfHx8b29vX19frbOxeXN1f3R4dXV1cnZ1dXFyfnh6dnZ2R2NnDDVTBjlu&#10;BTBbV2p4j4+Hf3hyfHmAeHh4dXV1d3d3dHR0c3Nzc3NzcHBwcXFxbm5ubGxsaWlpaWlpampqaWlp&#10;Z2dnZWVlY2NjY2NjYWFhYGBgXl5eXFxcW1tbWlpaV1dXVlZWVFRUUlJST09PTU1NS0tLSkpKRERE&#10;RkZGQkJCPz8/Ojo6OTk5ODg4KysrGBgYAAAA8fHx/v7++/v7/f39/////Pz8////////////////&#10;////////////////////////////////////////////////////////////////////////////&#10;////////////////////////////////////////////////////////////////////////////&#10;/////////////v7+/v7++vr6/f39/Pz8////3t7ejY2NsLCwtbW1uLi4vr6+u7u7vr6+wMDAwsLC&#10;wsLCw8PDxMTExcXFx8fHx8fHyMjIyMjIy8vLyMjIy8vLy8vLysrKzc3Ny8vL0dHRy8vL1tbW4ODg&#10;1tbWz8/P1NTU1NTU0dHR0tLS0tLS09PT09PT1NTU1NTU1NTU1dXV0dHR1tbW09PT0tLS2dnZ19fX&#10;1dXV4ODgy8vLXFxc9PT00tLS4uLi0dHR2dnZ2trY2trY2trY2trY2trY2trY2trY2trY3Nza3Nza&#10;3Nza3Nza3Nza3Nza3Nza3Nza3t7c3t7c3t7c3t7c3t7c3t7c3t7c3t7c6uXh3NfT5eDc497a3tnV&#10;6uXh6OPf3tnV7uDT4dnO8/Lu7/b84vL/gJqxACFAACRGKkBvABQ2IjhHRVdXandwusC819jdxcPQ&#10;ubu6wcPClZeWg4WEWVtaNzk4TlBPLS8uPT09MDAwJycnKCgoLi4uPDw8V1dXcXFxkZGRoaGhubm5&#10;xcXFy8vL39/f8PDw7u7utbW1mJiYg4ODoaGhvb29urq6sLCwoqKisrKyqqqqnZ2dlZWVlZWViIiI&#10;dXV1aGhoXFxcWlpaVlZWUlJSTU1NSEhIRUVFQ0NDSEhISEhIR0dHSUlJSUlJRUVFExMTFhYWIiIi&#10;MjIyS0tLYWFhbW1tb29va2traGhoaGhoY2NjY2NjZWVlYmJiYmJiZmZmaGhoZWVleXl5j4+Ps7Oz&#10;z8/P1dXVwcHBlZWVSUpMbm9xn6CixsfJra6wZ2hqPD0/KistLi8xXl9hh4iKtLW3zc7Qvb7An6Ci&#10;g4SGTk5OQUFBOzs7SUlJQ0NDLS0tMjIyQEBAPT07PDw6JSUjUFBOaGhmYGBeWVlXTk5MX2FgYGJh&#10;YGJhZWdmXmBfUlRTV1lYX2FgZWJdREE8NDEsQ0A7gn96h4R/VlNOcG1oop+YiYZ/npuUpKGad3Rt&#10;R0Q9g4B5hoN8nZqTlpOMi4l9pqSXnp2LRkUvBgYAJiYMVlZKnJuWqaeop6Srj4yThIKDOTgzjY2B&#10;oqKinJycmpqampqaeXl5VlZWPT09LCwsLjIhZmpccXJtSEZJRUBHSD5GPzY7QDU5Q0lHQERHOjo8&#10;UEtHZFpQOiwhRzIxSzE8MjAKhYJfzsuso5+EWFM9QDoqSUM1aWNXRz89Pzc0Rj02XlZMVUtCb2Vc&#10;bWBYQzYwRD4yODQpSUY9QEE7PEE9OUJBPkhJP0lLQD1GQ0JHNjs1PUg6SFNFPEE7QkFGOjdAREkx&#10;UFQzMi8GOzAFX00phHBVRzEmTTc5KTlTKThVKDdWJzZXJjVWJTRTJDNQJDROLTNJMDdJMDQ/KC0p&#10;QkQ3MS8iJB8Zgnp6z87MdXRyTEtJOzo4OTg2NzY0RURCWllXal09hnhbbF5DSz0jSzwnQjMgRzco&#10;ZlZHcF9Fa1w/RzoaRz0cSD4jOTIgPTYwSUFBWlAvTUIkQTUbQDMgQjQnQTIrQTIvRjY2O0ElOT4m&#10;OT0sOTw1Njo9NDZDMzRKNDROMD9mKDdeEyJJITBXFSRLJDNaHi1UKzphMD5LOERSRlBcVV1oZWx0&#10;a3B2a25zcnZ5W15jUlVaODtAMTQ5Oz5DSk1SaGtwen2Cwr+6xsO+zMnE1NHM3NnU4t/a5uPe6OXg&#10;5OTi9vb07Ozq19fV19fV5ubkysrIfX17bGxqxsbE2dnX19fV1tbUwcG/t7e1pKSijo2Ln56ciomH&#10;gYB+eXh2gYB+goF/fn17g4l9goeDmJuibG59ZWZ6eXqMe32Kmp2mlZWVmJiYnJycnZ2dmpqak5OT&#10;i4uLhoaGgYGBgICAenp6dHR0dHR0cnJycHBwc3Nzb29vaGhoXFxcQEBAWVlZhoaGYGBga2trr7Wz&#10;dnBygXZ6dXV1cnZ1d3N0e3V3eHh4R2NnDTZUBzpvBTBbV2p4j4+Hf3hyfHmAeHh4dnZ2eHh4dHR0&#10;c3NzdHR0cHBwcnJyb29vbW1ta2trampqa2trampqaGhoZmZmZWVlZGRkY2NjYWFhX19fXV1dXFxc&#10;W1tbWFhYV1dXVVVVU1NTUVFRTk5OTU1NTExMSEhISEhIQ0NDQEBAPDw8PDw8PT09MjIyKysrDw8P&#10;MzMz////////9fX1////+fn5////////////////////////////////////////////////////&#10;////////////////////////////////////////////////////////////////////////////&#10;////////////////////////////////////////////////////////+/v7////+/v7/f39////&#10;qKioo6OjtLS0wcHBubm5vLy8wMDAwcHBw8PDwsLCw8PDxMTExcXFxsbGx8fHyMjIycnJyMjIy8vL&#10;yMjIy8vLy8vLysrKzc3Ny8vLycnJzs7O6+vri4uLiIiI5eXlzMzM1NTU0tLS0tLS09PT09PT1NTU&#10;1NTU1dXV1dXV0dHR0tLS1tbW09PT2dnZ3Nzc09PT0dHR6+vrbGxsvb294uLi2NjY4ODg0tLS29vb&#10;2trY2trY2trY2trY2trY2trY2trY2trY3Nza3Nza3Nza3Nza3Nza3Nza3Nza3Nza3t7c3t7c3t7c&#10;3t7c3t7c3t7c3t7c3t7c4dzY4t3Z6eTg5N/b5uHd5uHd39rW6OPf6ejk7u7u+f//qLbDECY9ABg1&#10;DjJWDjVeABI2IzVNoLG59P/6+//4/v/68+70+vL/9/n48vTz7O7t/P799ff26evq7/Hw2tzbwMDA&#10;o6Ojfn5+Xl5eQkJCLS0tKSkpMTExNTU1Ozs7YGBggYGBd3d3ZWVldHR0j4+PoqKiqqqqra2tvb29&#10;wsLCuLi4s7OzpqampqamrKysp6enpaWlp6eno6OjnJycoKCgh4eHhYWFgYGBe3t7dXV1b29va2tr&#10;aWlpW1tbWVlZVVVVVVVVWVlZWlpaSUlJUlJSa2trbm5ucHBwcHBwbGxsaWlpZ2dnZ2dncHBwaWlp&#10;aWlpbW1ta2trZmZmX19fWFhYeHh4oKCgw8PD0tLSw8PDtbW1wcHBxcXFqKmrrK2vtba4ysvNwcLE&#10;oaKknZ6goqOlnZ6gn6Cin6CiqqutsLGzvr/B0dLUx8jKWVlZSEhIOzs7Ozs7T09PU1NTPT09Nzc3&#10;MjIwMzMxIiIgTExKYGBeX19dYmJgV1dVWFpZVlhXVlhXX2FgX2FgV1lYXF5dYWNiVVJNaGVgaGVg&#10;V1RPg4B7rqumop+arqumkIyJmZWSm5eUlpKPqKShlZGOnpqXqKShhoWBlJOPra2lvLyyoaKUV1hG&#10;REYxbG5XsbGnx8bCtrS5tbK7kI2WeXd8IyIeVFRKZmZmeHh4jY2Nr6+vs7Ozenp6ODg4OTk5Rko7&#10;XF9UV1hTRUNETUhMSkFERz89ST89P0VFREhLRERGVE9LUkg8NigbTDcyOSAmTEokoZ57iodoQz8k&#10;SEMtSUMzQz0vcWtfOzUlcmxcT0c6Rz8yUUg5Y1pJS0AtST4qd3FbPTgjRkMwTE09TVFDQkg+RU9G&#10;OUM7PjxBPj86RUw6RFE1PEktQ0o4QUI9QT9EOUUxO0AoPDwafHVLe29HOysRQjIjRDYtJzVYJzVa&#10;JzVcJzReKDVfKDZdKTdcKTdaJzJFOkNSOUJHMjkyV1tMWFlJQ0A3eHNww8LAbm1rRkVDODc1QD89&#10;ODc1MC8tMzIwYFQ+ZllGTUAuPTAgRjgtRjgvQTItQjMuTT0sT0IvPzQeRT0oPjgoOjUvPzo+MS45&#10;OTQfPzonRD4wQToyPDQyPjU6PjQ9Niw3IzU1LT9BMT9IKDVHIi5GJjFRLTVcLjVfLj1kLTxjITBX&#10;JjVcGilQIjFYHSxTJDNaHC9XHDBVEiVGEyRCFiQ/FCA4GSQ4Hyo9Nzs6Sk5NZWlocnZ1am5tZ2tq&#10;cnZ1e39+W1hTW1hTXFlUXVpVYF1YY2BbZ2RfaWZhfHx6t7e10dHP2NjW6enn8PDu2dnXrq6scXFv&#10;iIiG4uLg7Ozq0NDO3Nza1tbU3d3b6Ofl5+bk2djW1NPRtbSyrKupqKell5aUgoh8kpeTg4aNbnB/&#10;YGF1dXaIj5GeoKOslpaWmZmZm5ubnJycmZmZk5OTi4uLh4eHgoKCgoKCe3t7dnZ2dXV1c3NzcXFx&#10;dHR0b29vZ2dnWVlZPz8/W1tbioqKVVVVcnJysLa0dG5wgnd7dXV1cnZ1eHR1eHJ0eXl5SGRoDTZU&#10;BzpvBjFcWGt5kJCIgHlzfXqBeXl5dnZ2eHh4dXV1dHR0dXV1cXFxcnJycHBwbm5ubGxsa2trbGxs&#10;a2traWlpZ2dnZmZmZWVlZGRkYmJiYGBgXl5eXV1dXFxcWVlZWFhYV1dXVFRUUlJSUFBQTk5OTU1N&#10;S0tLSUlJQ0NDQkJCPT09PDw8PT09NDQ0LS0tJiYmAAAAWlpa+fn5/v7++vr69vb2////////////&#10;////////////////////////////////////////////////////////////////////////////&#10;////////////////////////////////////////////////////////////////////////////&#10;/////////////f39/////v7+/v7+////////ycnJnJycs7Ozt7e3wcHBu7u7vLy8wsLCwcHBw8PD&#10;w8PDw8PDxMTExcXFx8fHyMjIycnJycnJyMjIy8vLyMjIy8vLy8vLysrKzc3Ny8vLzc3N4ODgpKSk&#10;Li4ua2tr4+Pj09PTzs7O0tLS09PT09PT1NTU1NTU1dXV1dXV1tbW1NTU19fX2NjY1tbW19fX1NTU&#10;1NTU39/fwcHBbGxs7e3t1dXV3t7e19fX29vb2tra2trY2trY2trY2trY2trY2trY2trY2trY3Nza&#10;3Nza3Nza3Nza3Nza3Nza3Nza3Nza3t7c3t7c3t7c3t7c3t7c3t7c3t7c3t7c3NvZ6unn3t3b29rY&#10;4N/d29rY5uXj9fTy4vP/rL/QECU4ARkxFTBLEC9MDzBRAB8/JTVG1OLv9///5Orq6+zn8ezp9uzt&#10;8ubq5efm6evq8/X08vTz6uzr7vDv9vj39/n49fX18PDw7Ozs6+vr5ubm1NTUvb29ra2tsbGxampq&#10;Tk5OaGhoZGRkPT09LS0tOTk5JiYmPz8/T09PXl5ea2trhISEsLCwx8fHu7u7u7u7s7Ozrq6uqKio&#10;p6eno6Ojpqamqampp6eno6Ojnp6emJiYk5OTj4+PjY2Nf39/fX19d3d3cnJycXFxbW1tcnJyenp6&#10;aGhobW1tc3NzdnZ2dXV1cnJycHBwb29vZmZmZ2dnampqX19fTExMVlZWcnJygICAoKCgxcXFzs7O&#10;vLy8qampr6+vubm5pqamvL2/srO1o6Smq6yurK2vpqeps7S2vL2/wcLEo6SmgoOFZ2hqR0hKV1ha&#10;o6Sm0tPV2traxMTEm5ubWVlZWVlZo6OjxsbGwMDAwcG/wMC+qamnu7u5qKimjo6Mg4OBbGxqaWtq&#10;ZGZlXF5dYGJhYmRjYGJhY2VkY2VkcG1obmtmYl9aXVpVgn96m5iTjYqFlJGMjoqLnJiZlJCRiYWG&#10;ko6PjYmKl5OUkY2OpqWqh4eJiIiIlpeSr7Cop6mcsrSmtrmorKykoqGfmJWctrO+rKm0iYaNODc1&#10;V1dPQUFBRkZGPz8/Pz8/UFBQTU1NMjIyQ0NDNjkyLS8qPDw6Pz0+R0NCVE1HWVNHV1BAS0xERUVD&#10;Qz9AR0I+Rj4xOi8bMSQRTz8wYV4/SUUoNDAXMi0YPDYoTUY8UElDODAtVlY+dHJcODUmOTMnV1FF&#10;S0QyOzUdWFM2hoBwR0ExPTcnU1A/dnNiU1A/OjknREMxOjg9R0c/VFY/ZmxITVMvP0EqQEA4UE5T&#10;TVZTLjIxnZ6Qv7ueRUAjNS8jQz8+MzEyKDdeKDdgKDdiKDZjKDZjKDdiJzZfKDdeKDdULTtVNUJU&#10;N0JGSlNOUFVRTE1PdXR8ysnHfXx6Tk1LMC8tODc1Ozo4NzY0Ojk3Mi4rQj47SkZFR0NCPDg5NzI2&#10;Pjk9Pzo+OzY6OzY6Pjw9NDI1NjU7NDQ+LS8+LS5ALDE3LjM5MTVALjI+Ki0+LjFELzFHKStCITZV&#10;IDVUITRUJTVXJzVaJzNZJzBZJS5XHipEIS1HGSU/GiZAHSlDLDhSJTFLGiZALj1oNkNtPEptT1p4&#10;YGqDbnaKf4eUipKdlJSKioqAkZGHioqAe3txfX1zenpwcnJoWVZRV1RPVVJNVFFMV1RPXFlUYV5Z&#10;ZWJdR0dFRkZER0dFeXl3srKwvLy6wsLA0NDOgYF/cnJwvr687u7s4ODe3Nza2dnX4eHfy8rIsK+t&#10;zczK5uXj5uXj4uHf3NvZ4+Lg4efb2N3ZZmlwW11saWp+Z2h6jpCdrK+4lJSUlZWVl5eXlpaWk5OT&#10;jo6OiIiIhYWFg4ODgoKCfHx8dnZ2dXV1c3NzcnJydXV1bm5uZWVlUlJSQkJCWlpaiYmJUFBQdXV1&#10;sbe1c21vgnd7dXV1cnZ1eHR1d3Fzenp6SGRoDjdVCDtwBjFcWGt5kJCIgHlzfnuCeXl5d3d3eXl5&#10;dnZ2dHR0dXV1cXFxc3NzcXFxb29vbW1tbW1tbW1tbW1tampqaGhoZ2dnZmZmZWVlY2NjYWFhYGBg&#10;Xl5eXl5eW1tbWlpaWFhYVlZWU1NTUVFRT09PTk5OTk5OSkpKRUVFREREPz8/PDw8PT09NTU1MDAw&#10;KSkpISEhCgoKRUVF9/f3/////v7+////////////////////////////////////////////////&#10;////////////////////////////////////////////////////////////////////////////&#10;/////////////////////////////////////////////////////Pz8/Pz8/////Pz8////4+Pj&#10;l5eXrq6ur6+vwMDAurq6vb29vb29v7+/wMDAw8PDw8PDxMTExcXFxsbGx8fHyMjIycnJysrKyMjI&#10;y8vLyMjIy8vLy8vLysrKzc3Ny8vL39/f3t7eTExMQkJCtbW12tra4+Pj09PT09PT09PT1NTU1NTU&#10;1dXV1dXV1tbW1tbW1tbW2NjY19fX19fX09PT0NDQ2NjY4eHheXl5vLy82tra4eHh2tra1tbW4+Pj&#10;19fX2trY2trY2trY2trY2trY2trY2trY2trY3Nza3Nza3Nza3Nza3Nza3Nza3Nza3Nza3t7c3t7c&#10;3t7c3t7c3t7c3t7c3t7c3t7c4+Tm3N3f29ze4uPl4+Tm8PHz7/DywMHDMFd+ACBFCi5QFzhXBiRA&#10;ABYvEipCkKa95vXy8///3eTq6Ojw9O/27ePk++3q+uzj7/Hw6evq6evq6evq7vDv9ff26+3s3+Hg&#10;7+/v6+vr5ubm5+fn8vLy9fX14eHhyMjIiIiIdHR0aWlpYGBgUFBQUVFRZ2dne3t7lJSUiIiIbm5u&#10;YGBgVFRUUFBQampqfHx8XV1dd3d3oaGhvb29srKysrKytLS0srKytbW1s7OzsLCwrKysqKiopKSk&#10;oaGhn5+flZWVlpaWk5OTiIiIenp6ZWVlbm5ubW1tdXV1cHBwZ2dnXl5eWVlZWVlZX19fZGRkXl5e&#10;WlpaUVFRUFBQYGBgdnZ2iIiIk5OTxMTEvLy8ra2tqampnp6enJycs7Ozv7+/srO1uLm7tre5vL2/&#10;uLm7qaqso6SmmJmbr7CyyMnLvL2/hYaISElLQEFDdHV3mZqclJSUj4+PpKSknJycW1tbMDAwSUlJ&#10;dXV1hYWDmZmXo6OhzMzKxcXDu7u5wcG/sbGvlpiXk5WUhYeGenx7cHJxZmhnXmBfUVNSVFFMYF1Y&#10;Y2BbWVZRWldSWVZRWVZRcW5pVVBUTUhMWFNXW1ZaT0pOUUxQYFtfXlldVlZiT09ZX2BlUVJWVlhX&#10;SUtGWl1WU1ZNGxoVDgwNHRojRUFPYV1rZmNsTEpLX15ZXl5eUFBQTU1NS0tLT09PSkpKMDAwPj4+&#10;OzxAOTo+Ojk+Ozk6UU5JYFpMXlpBV1IyNzUfSEQ5Qzs7VU1LOzMmSUQndnBMubSOQDsmOTQhMy0f&#10;NzAmRz88SUFBS0JHaV9nZ2pVLC4gOzo1VFNRPzs4UU5FlJF+TkwzMy8uRD88T0hCTEI5aFxOU0My&#10;U0IuinhiRUNOS0dGUEs4dW9PPzkZVE88g39+ODZBLC5HODhUSEVWbW5pKiwpKCs6LjVRLztTJDZa&#10;JDZcJDZeJTZhJTZhJjhgJjheJzldJTZqHi5fJjVcKDZRKjVIJS4/LTFKV1p5rayqfn17X15cNzY0&#10;NDMxOTg2Ozo4QD89OT5RPkRUO0FROD5MNDpILzVBMTdDLzZALjROLDFOLjNRJyxKOUBdO0JeLjZN&#10;OUFWMT9kJzVaIzFWJDJVIzFUIjFSIzJTIjFSIjBhFiRTDxxIFh9GHCVGHiVBIylBKi9FOz9KQERP&#10;TlJdaGx3fICLh4uWiY2Yi4+ahoWXhYSSkZCYlpKTk46KkYt/i4RyjYdxjIdxe3Zge3ZgYVxGTUgy&#10;cWxWmJN9qqWPk5CLj4yHiIWAgn96gH14gn96h4R/ioeCqamnkZGPW1tZPz89S0tJX19dZmZkU1NR&#10;Pz89NTUzR0dFl5eVyMjGxsbEx8fFtra0n56cNzY0mJeVyMfFt7a0xcTC0dDOyMfF0NbK2+DceHuC&#10;TE5dWFltYWJ0hIaTj5Kbk5OTk5OTkpKSkZGRjY2NiYmJhoaGg4ODgYGBgYGBenp6dHR0dHR0cnJy&#10;cHBwc3Nzb29vZGRkTExMSEhIWVlZhoaGUlJSdXV1sbe1c21vgXZ6dnZ2c3d2d3N0d3Fzenp6SWVp&#10;DjdVCDtwBzJdWWx6kZGJgXp0fnuCenp6d3d3eXl5dnZ2dXV1dnZ2cnJyc3NzcnJycHBwbm5ubW1t&#10;bm5ubW1ta2traWlpaGhoZ2dnZmZmZGRkYmJiYWFhX19fXl5eW1tbWlpaWVlZVlZWVFRUUlJSUFBQ&#10;T09PTk5OS0tLRkZGSEhIQ0NDPz8/QEBAODg4PDw8NTU1LS0tGRkZEhISPz8/+fn58/Pz////////&#10;////////////////////////////////////////////////////////////////////////////&#10;////////////////////////////////////////////////////////////////////////////&#10;/////////////////f39/f39+Pj4////+vr6r6+voKCgtLS0vb29vr6+vb29vr6+u7u7vLy8wcHB&#10;w8PDxMTExMTExcXFxsbGx8fHyMjIycnJysrKyMjIy8vLyMjIy8vLy8vLysrKzc3Ny8vL19fXr6+v&#10;LS0tfn5+9vb20dHR0dHR09PT09PT09PT1NTU1NTU1dXV1tbW1tbW1tbW09PT0tLS0NDQ1tbW2NjY&#10;2tra29vbzc3NUVFR4+Pj4ODg09PT39/f3d3d39/f2NjY2trY2trY2trY2trY2trY2trY2trY2trY&#10;3Nza3Nza3Nza3Nza3Nza3Nza3Nza3Nza3t7c3t7c3t7c3t7c3t7c3t7c3t7c3t7c1Nnd4OXp3uPn&#10;19zg8fb65erueX6CFBkdACxgBDZoDTlmACVKEjBMeY+m7P3/8f//7Prp3+ri8/j+7+377ub1+Ovy&#10;7+DZ//Df8/X07e/u6Orp6uzr6uzr6evq7e/u7e/u7+/v7+/v6enp6enp9fX19/f31tbWra2tPz8/&#10;WlpaX19fVlZWgICAz8/P2trapKSkeHh4Xl5eS0tLYmJic3Nzampqa2trbGxsbGxsWlpaZmZmhISE&#10;i4uLqqqquLi4qKiovLy8u7u7ubm5tra2srKyr6+vra2trKysqKiorq6usLCwpKSkjY2NaWlpbm5u&#10;ZmZmXl5eY2NjaGhoaWlpZGRkXFxcVVVVUVFRVlZWW1tbTU1NXV1dj4+PlpaWgYGBhYWFra2tzMzM&#10;0NDQxMTEwcHB1dXV39/fxMTEysvN2Nnb2Nnb2Nnb0dLUx8jKxMXHuLm7vb7A4OHj5OXn09TWqqut&#10;dHV3ZmdpcnN1c3Nzfn5+i4uLvb29wMDAZmZmMTExQ0NDVVVTVFRSQkJAV1dVVlZUdnZ0tra0zMzK&#10;ury7wsTDwMLBury7s7W0q62soKKhj5GQgn96fHl0cW5paGVgaWZhXltWTElET0xHWlVbTUhOVVBW&#10;UEtRYFtha2ZsTklPVE9VUVBgU1JgYmJuSkpSWFldUlNVYGJfUFJPRkVBBgQFAwAJAgANEAwbTUpT&#10;a2lqSUhEVFRUVFRUY2NjZGRkZ2dnZWVlPz8/Ozs7OjpGVVVfXFtjUlBTRkM6T0o1YV47OzgPZmFB&#10;nZaEPTMyPjQ1WVNHubaV0tGjdHdCMy0hODEnQjszNi4sRTw/WE5WRTtGSD1LSU9BNzw1SElLQUFL&#10;S0pSMS8wZ2dbOjwnQj5MSUNPUkhQSjw7U0A5TjcoXkMwjHBaRENVRD9FTEA0Tj4lRDQbc2dbW1Zc&#10;MTBCMC1aKiZYLypSJic5LDJCN0BnHy9gHDNdJDlWJDlYJDhbIzdaIzdaIjZZIjdWIjdUHC90KTt9&#10;KTl0GylWKTZZMz1gIidRIiZWLi0rMjEvSklHPTw6QD89QkE/PDs5Ozo4MTxaLDdTKjZQLDhOJTJF&#10;JDFBLDpHJzVCKjVgKjViKDJjLDZpJTBeKjZcLDpXJzNLIzhxITZvIDVqIDZoHTNiGzJcHDNcHTVb&#10;NDtyPER1T1OAZGiLd3mQhYeUmZiep6epiomHiIeFoJ+dvr27sK+tfXx6Z2ZkcnFvcGJZb19Si3po&#10;lINpmYdjpJFmoIxap5NekIdqkolstayPsKeKoJd6sqmMsqmMopl8jouGh4R/fXp1c3Brbmtmbmtm&#10;cW5pdHFseHh2dHRyb29taWlnUlJQVlZUe3t5h4eFampoe3t5o6Ohs7OxsLCusLCutbWzw8PBtbSy&#10;PDs5oJ+dvr27vr27vr27sK+tv768q7Glt7y43+Lp19nopaa6eHmLjpCdoqWul5eXlpaWlJSUkZGR&#10;jo6Oi4uLiIiIh4eHgoKCgoKCe3t7dnZ2dXV1c3NzcXFxdHR0cHBwZGRkSUlJTU1NWVlZhISEVVVV&#10;dXV1sbe1c21vgHV5dnZ2c3d2d3N0eHJ0enp6SWVpDzhWCTxxBzJdWWx6kZGJgXp0fnuCenp6d3d3&#10;eXl5dnZ2dXV1dnZ2cnJydHR0c3NzcHBwbm5ubm5ubm5ubm5ubGxsampqaGhoaGhoZmZmZWVlY2Nj&#10;YWFhYGBgX19fXFxcW1tbWVlZV1dXVFRUUlJSUFBQT09PTk5OSkpKR0dHSkpKR0dHQkJCQ0NDOzs7&#10;PDw8ODg4Ly8vJiYmHh4eDAwMMTEx////////////////////////////////////////////////&#10;////////////////////////////////////////////////////////////////////////////&#10;////////////////////////////////////////////////////////9PT0////////+Pj46Ojo&#10;hoaGtLS0vLy8vb29vb29vr6+v7+/wcHBwsLCw8PDw8PDxMTExMTExcXFxsbGyMjIycnJysrKysrK&#10;y8vLzMzMzMzMzc3Nzc3Nzs7Ozs7Oz8/P2NjYnJycgYGBxcXF7e3t0tLSysrK0tLS0tLS09PT09PT&#10;1NTU1NTU1dXV1dXV1tbW29vb0NDQ3Nzc3Nzc0NDQ4eHh7e3tYWFhyMjG4eHf2NjW2NjW3d3b2NjW&#10;3Nza09PR3Nza3Nza3Nza3Nza3Nza3Nza3Nza3Nza2dvY4ePg2djW4d3c5ODf29rY3+He293a3Nza&#10;4+Ph4eHf4eHf29vZ3Nza5eXj3t7c3eTu4+nf5efP6OnX6fD6Y3eaAB1KADNgFzZVCiI6FSMwMDY2&#10;zs3I//32/fz48fHx6Ojm8fHv8vLw7Ozq9PTy6enn29vZ9PTy/Pn0+fbx9fLt8/Dr8u/q8e7p7uvm&#10;7Onk8vHs6Ofi6ejj8fDr6+rl6ejj8vHs8fDrsa2qnpqXc29sWlZTgX160MzJ/vr3//v48PDw9/f3&#10;6enpt7e3e3t7fHx8iIiIm5ubjIyMlJSUlpaWjIyMkpKSqampm5uba2trenp6qampmJiYp6enxcXF&#10;0NDQxsbGxMTEvLy8v7+/ycnJtbW1jY2Ng4ODUVFRYWFhioqKnJycl5eXk5OTjY2NgYGBenp6ZmZm&#10;X19fYWFhZGRknZ2djo6OeXl5cHBwa2trj4+PzMzM6+vr3Nzc0tLSzc3Nv7+/s7OzsbCut7a0vby6&#10;w8LAxMPBubi2rayqq6qooaCcpqWhsbCsubi0uLezpqWhiomFdXRwmZaRvLm0gn96gX55lpOOs7Cr&#10;RUI9Ih8aX19faWlpZ2dnTExMVlZWPj4+LS0tmZmZtLS0qqqqnp6empqaoKCgrKystra2u7u7vLy8&#10;uLi4r6+voKCgj4+PgICAdnZ2cXFxXVtcVlRVVlRVW1laW1laVVNUWVdYZGJjXF5dVldZWVpcXl9j&#10;XF1fWVtaWVtWWVxVbGxqdXVzdHRyaGhmZmZkbm5sbGxqYWFfYmJkdHR2bGxub29xbm5wbW1vc3N1&#10;VlZYVltXVltVaWxjS01CPz0wSUY1PzonVE86ZlpMQDQmTEAyVEg6Vko8p5uNua2fQTUnPC8fQjYm&#10;OS0fRjs1UERGRTs8Rz81RUAqRUo2SE05P0QwO0AsQ0g0QkczPkMvREk1UERGYFRUSj85TEI4UEY6&#10;jYN3XVNHOzElRkszSE05Sk4/QkU8jI6LSktNNzc/Q0NNHzxKLjtdNC1jMSlkNDhlIzRSGypHNUBg&#10;LDZaKjZcKTdcKDlXKDpSKTlSKjdaLDRjITlpHTVZKj5ZIzNNLjhbJy9WKDBXKzNXIjFSIzJRJDNU&#10;JTNYJTJcJDJZIzJTIjJMJTJmIzFeJjVWKzxQLDtOKTVbKzByKiuFJTVWJjZXHCxOJjZaLTtgJDJZ&#10;Ii9ZFCFLEyM9LDhOUlpnhISGi4N5nYx4o45xsJh2mZeKoJ6RoZ+SkpCDkI6Bjox/f31whIJ1b25p&#10;d3ZxkZCLmpmUiIeCf355enl0aGdiZ2Zib25qdHNvcG9ra2pmcXBshYSAlpWRnZ2dj4+PkJCQjY2N&#10;k5OTpaWlrKyss7Ozq6urq6urq6urq6urqqqqqqqqqqqqqqqqkpKSi4uLlJSU3d3dyMjIVVVVjY2N&#10;urq6amlliomFsrGtzs3Jt7ayvby4vLu3u7q2qKmkRUZBpqeiu7y3uLm0vr+6tbaxvr+6urq4xsbE&#10;0tLQ2NjWsLCugYF/kpKQt7e1paWlqqqqrq6upaWlh4eHl5eXlpaWfX19g4ODgICAe3t7d3d3dHR0&#10;cnJyc3Nzc3Nzbm5uZWVlUVFRRUVFXV1dhISET09PeXl5ra+scHBueHh2d3Z0enl3c29uenZ1dXFw&#10;d2tfKjtFDz1hBj1mFDtYi56sdoGHaHV9fX19fHx8e3t7enp6eXl5eHh4d3d3dnZ2cnJyc3NzcnJy&#10;b29vbm5ub29vbm5ua2trampqZ2dnZWVlZGRkY2NjYmJiYGBgXV1dXV1dXFxcW1tbWVlZV1dXVVVV&#10;VFRUU1NTTk5OS0tLSEhIR0dHRkZGREREQUFBPz8/QT9ANTM0ODY3KScoLCorJCIjEQ8QRUNE+vv2&#10;/P34/v/6+Pj2///9+fn59vb2/f3/////////////////////////////////////////////////&#10;////////////////////////////////////////////////////////////////////////////&#10;////////////////////+vr69/f3/f398fHxnJycqqqqtbW1v7+/vb29vr6+v7+/wMDAwcHBwsLC&#10;w8PDw8PDxMTExcXFxsbGx8fHyMjIycnJysrKysrKy8vLzMzMzMzMzc3Nzc3Nzs7Ozs7Oz8/P1dXV&#10;zs7O1NTU1tbW1NTU0NDQzc3N2dnZ0tLS09PT09PT1NTU1NTU1dXV1dXV1tbW1tbW2dnZ2tra09PT&#10;2tra2NjY2NjYXl5e4ODe39/d1tbU2NjW29vZ19fV3Nza4ODe3Nza3Nza3Nza3Nza3Nza3Nza3Nza&#10;3Nza4+Xi293a4uHf4d3c39va397c3uDd5+nm3Nza2NjW1dXT4uLg5ubk29vZ3d3b4eHf4ODi3uDV&#10;7PDh6vPwhJOoABhBBixZDDljAA4iNklago6asbS59fX36+ro7Ozq8fPy8/Px5+fl7e3r+fn36enn&#10;o6Ohb29thYWDfnt2lpOOvbq15OHc/Pn0//75+PXw7uvm7Ovm8/Lt6+rl8fDr+fjz7ezn6ejj8O/q&#10;9fHu//77zsrHc29sbGhlvrq38e3q5ODd6urq9vb2////z8/Pk5OTjY2Nu7u7urq6sLCwioqKgICA&#10;gYGBbGxsYmJibGxsbm5ucXFxaGhoVlZWW1tbioqKWVlZc3Nzpqam0NDQ9PT07+/v0NDQrq6udXV1&#10;T09Pj4+Ps7OzqqqqmZmZlpaWmpqalJSUmJiYp6enkpKSjIyMn5+fhISEcHBwXFxcgYGBrq6u0tLS&#10;39/f0tLSubm5uLi4u7u7rq6uoKCgmJeVoqGfrayqtbSytLOxoaCei4qIg4KAgH97h4aCjo2Ji4qG&#10;f356cXBsaGdjZWRgcm9qlZKNn5yXWldSeHVwrqumko+KJiMeKSkpWlpae3t7VFRUVVVVYmJiPDw8&#10;QUFBT09PUVFRUFBQSEhIQkJCR0dHWVlZaWlpmJiYpaWlubm5ysrK0NDQyMjIt7e3qqqqq6mqlpSV&#10;fnx9cW9waWdoYF5fVVNUT01OXFxcVFRUWFhaXFxeVlZYWVlXYmNeY2RebGxqcHBucnJwcHBub29t&#10;cXFvbm5sampoa2ttampsZmZoaGhqYmJkW1tdWFhaS0tNOz9AMDQzT1FOUFFLRUI5REA1WlRGo52P&#10;PDUrRj81UktBTEU7OTIoRT40WFFHRj81PDQxOjYtSEQ5OjcyKCMnNzU6Q0I+PT80Oj5KP0NPQERQ&#10;P0NPQERQPUFNPEBMQERQOTdFPz1IQUBGRENIQ0NFVVVXPT0/NjU6QklRNz5INjxILTNBVFlsKi9F&#10;Ky9IMDRNHUBUKTtfKipgKypjJC9dIDZbKj5fHi5SKTJZJzNbJjRbJTVWJTZQJjZQJzNZKTFiIixd&#10;LDVeNkBjJC5RKjViGiZYHCxdIjVgJTNaJTNWJTRVJDJVJDJXJTNaJTNYJTRVKjlkITBXJTRVJjVS&#10;JjNTIi5UJy9gLTRrFChLKz1hJTVXIjFSIS5OFiE/JC1KOkRfYml7jZOhn6KplpSVf3hwnpKCsKGM&#10;tqSMnJqOjYt/jYt/fHpuaGZacW9jhIJ2lZOHfn14fn14jYyHiomEcG9qc3Jtk5KNpaSfqKejmZiU&#10;gYB8aWhkYmFddXRwmpmVt7ayi4uLVVVVMjIyNjY2bm5ut7e329vb6Ojo6Ojo6enp6enp6urq6+vr&#10;7Ozs7e3t7e3t3d3d4ODg9/f329vb+Pj48vLycnJy0dHR5uXheHdzamllp6aivr25ysnFs7Kuzs3J&#10;treyS0xHrq+qycrFtLWwubq1treytreytra0zMzK09PRycnHq6upmZmXrq6swMC+nZ2djo6OdnZ2&#10;XFxcREREbm5uj4+PjY2Ng4ODgICAe3t7d3d3dHR0cnJyc3Nzc3Nzbm5uZWVlUVFRRUVFXV1dhISE&#10;T09PeXl5ra+scHBueHh2d3Z0enl3c29uenZ1dXFwd2tfLD1HDz1hBj1mEzpXh5qoeIOJand/e3t7&#10;enp6eXl5eHh4d3d3dnZ2dXV1dHR0cnJydHR0c3Nzb29vbm5ub29vbm5ubGxsampqaGhoZWVlZGRk&#10;ZGRkY2NjYGBgXl5eXV1dXV1dW1tbWlpaWFhYVlZWVVVVVFRUUFBQTk5OS0tLSUlJSEhIR0dHRERE&#10;QUFBNTM0NzU2OTc4PTs8HhwdGxkaLy0uBwUGnZ6Z///7+vv2///9+/v59/f3/////Pz+////////&#10;////////////////////////////////////////////////////////////////////////////&#10;/////////////////////////////////////////////////////////////Pz8+Pj4////u7u7&#10;l5eXtra2vLy8tra2vr6+vr6+v7+/wMDAwcHBw8PDw8PDxMTExcXFxcXFxsbGx8fHyMjIysrKysrK&#10;y8vLy8vLzMzMzMzMzc3Nzc3Nzs7Ozs7Oz8/P2NjY0dHR19fX0dHR0dHR1tbWzc3N0NDQ0tLS09PT&#10;09PT1NTU1NTU1dXV1dXV1tbW29vb19fX0tLS1dXV4uLi5+fnZmZmysrK5eXj3d3b3Nza2dnX2dnX&#10;3t7c3Nza3Nza3Nza3Nza3Nza3Nza3Nza3Nza3Nza3Nza293a4ePg4uHf08/O3NjX5uXj19nW19nW&#10;39/d4+Ph6enn2trY3d3b6enn3d3b4eHf5tzT5+Td5/Dvo7jJABM6BihWDjNfACBEb4GB2Obp+f//&#10;5+n14+Pv5ufs6e3u3OLe5eXj39/d4uLg6uro7u7sxcXDgYF/aGhmeHVwaWZhWVZRWldSdnNup6Sf&#10;2tfS+vfy+vn09fTv7Ovm9PPu8fDr6unk9/bx9fTv9PDt+vbz+PTx6OTh2NTR19PQ5ODd8Ozp7u7u&#10;4+Pj7+/v7u7uubm5dnZ2fHx8gICAfHx8lJSUkJCQenp6eXl5e3t7bW1tX19fampqZWVlZWVlZWVl&#10;RkZGZ2dnJCQkAgICra2t09PTx8fHlZWVgoKCcnJykJCQx8fHurq6vb29vb29r6+vnp6eq6urs7Oz&#10;mZmZm5ubm5ubkpKSXl5ebm5ujo6OwcHB4+Pj1NTUxsbGq6urn5+fqKioqKiolpaWhYWFhIOBj46M&#10;nJuZpqWjpaSikpGPfXx6dXRyeHdzenl1eXh0b25qYF9bVFNPT05KT05KT0xHYF1YjImEcW5pYl9a&#10;jYqFtLGsmZaRHh4eJSUlXFxcZmZmV1dXWlpaVVVVZmZmaGhoWVlZSkpKRkZGTU1NU1NTUlJSTU1N&#10;Pj4+Pj4+Q0NDU1NTbGxsi4uLpaWltLS0xsTFxsTFxMLDwsDBwL6/t7W2paOklJKTeHh2cHBwYmJk&#10;W1tdYmJibm5scHFrbG1lbm5sbW1rbGxqbGxqaGhmYmJgXV1bXFxaTExOQUFDPDw+NjY4MDAyMDAy&#10;LS0vLCwuMjU+KSwzODk+MTEzMy8uODMvLichQDkxOzo1ODcyLi0oMjEsNzYxLCsmKCciLCsmLS01&#10;REZFYGVesLWvq7CzXmJrQUhOHSUnHyROISZQJyxWKS5YJClTJClTKS5YKS5YKTdUIS9KKjhSITBF&#10;IC9EHCtCIzFLLDpVLjVhJi1ZJSxWIypULzZgISlQKzNaLjZdGj9cGjBXMTVkJipaIC5bLEVtJD1j&#10;JDhdKzRdKTRfKDVhJzdZJzhUKDdUKTVdKzJmMy9UMjFQKSpGO0BgWmWSWGqcSmSVTm2ZKDRkJzRe&#10;JjVWJTRTJTRVJjRbJzReKDVfKztdITJQKThXJzVaKjViKjVgLDdTJzRGKkBnIjZbHzJSHixGJjFF&#10;aG58nqKrhIeOk46Ssa2uvLi3qKShg356pqGbvrevtK2jjouCWldOaGVcgH10e3hviIV8hIF4Y2BX&#10;kI+KiomEmpmUm5qVdXRvWllUX15ZZ2ZhXl1ZcXBsjIuHnp2ZoqGdmJeTiomFgH97hISEmJiYx8fH&#10;5ubm8/Pz9vb25ubm3t7e5+fn5ubm5eXl4+Pj4ODg3t7e3d3d3Nzc39/f2NjYy8vL3t7evLy8xMTE&#10;sLCwZmZmysnFurm1urm1lpWRjYyIxsXBu7q2zczIpqeiRUZBpaahysvGs7SvwcK9w8S/vb65ycnH&#10;6Ojm5OTiwsLAmpqYgIB+c3NxW1tZUFBQUlJSVlZWV1dXTU1Nd3d3j4+PhYWFg4ODgICAe3t7d3d3&#10;dHR0cnJyc3Nzc3Nzbm5uZWVlUVFRRUVFXV1dhISET09PeXl5ra+scHBueHh2d3Z0enl3c29uenZ1&#10;dXFwdmpeMUJMDTtfBj1mEDdUgZSie4aMbXqCe3t7e3t7enp6eXl5d3d3dnZ2dXV1dXV1cnJydHR0&#10;c3NzcHBwb29vcHBwb29vbGxsa2traWlpZmZmZWVlZWVlZGRkYWFhX19fXl5eXV1dXFxcWlpaWVlZ&#10;V1dXVlZWVVVVU1NTUFBQTU1NTExMS0tLSUlJRkZGREREPDo7Pjw9MzEyOTc4MC4vHhwdKigpKykq&#10;DA0I4OHc///7+fn3/f37////+Pj4////////////////////////////////////////////////&#10;////////////////////////////////////////////////////////////////////////////&#10;////////////////////////+vr6////29vbjY2NtLS0uLi4ubm5urq6vr6+v7+/wMDAwcHBwsLC&#10;w8PDxMTExMTExcXFxsbGx8fHyMjIycnJysrKy8vLy8vLy8vLzMzMzMzMzc3Nzc3Nzs7Ozs7Oz8/P&#10;xsbG0dHR09PT0NDQzc3N0dHR19fX1dXV0tLS09PT09PT1NTU1NTU1dXV1dXV1tbW1dXV2NjY19fX&#10;1tbW4eHhu7u7Xl5e8/Pz2NjW2trY39/d2dnX2NjW4ODe2trY09PR3Nza3Nza3Nza3Nza3Nza3Nza&#10;3Nza3Nza3N7b3+He2NfV3dnY4t7d3dza3N7b293a2dnX4ODe5+fl3t7c3Nza4ODe3Nza4ODe9OTV&#10;9PDtz9/wBSVLBy1eG0FwABU7UmyF5vHj+//95Ofuy83czMvb2dvn0dXW2N/Y1tbU2trY2dnX0tLQ&#10;6uro+/v519fVtra0h4R/gX55eXZxdXJtdXJteXZxfXp1f3x3tLOuq6qliIeChYR/j46JmJeSu7q1&#10;0dDL5+Pg6ubj8+/s/fn2+vbz8Ozp7urn9vLv5+fn/v7+8vLyjY2Nt7e34uLiXl5edXV1dXV1gICA&#10;hoaGiYmJkZGRkZGRfX19Z2dnWVlZYmJicHBwX19fbGxsXl5ee3t7b29vPj4+JSUlJycnHR0dJSUl&#10;NDQ0eXl5mpqanZ2doqKit7e30NDQubm5vb29uLi4TU1NmJiYnp6eaWlpdHR0nJyc1tbW5OTk19fX&#10;tbW1q6urpKSkqKioq6urnZ2dioqKgICAg4KAiomHkpGPnJuZoaCem5qYkpGPkpGPnZyYlpWRjo2J&#10;iIeDgYB8dnVxZmVhWVhUTUpFY2Bbg4B7jYqFcW5pjImEmpeSqKWgT09PJycnSEhIZmZmXFxcUlJS&#10;SEhISkpKV1dXV1dXVFRUT09PSkpKSkpKUFBQVlZWV1dXUlJSSUlJQEBAOjo6Ozs7QUFBR0dHWVdY&#10;cnBxjYuMnZucqqipu7m6ycfIzcvMurm3tbSypqSliIaHb21ucXBsc3JtZWVdZ2dlY2NhW1tZUVFP&#10;R0dFQUE/Ozs5ODg2LS0vNTU3Ozs9Ojo8NjY4Nzc5NjY4KystMDI/ODpHRkZQQD9HTklPX1lbUkpK&#10;TUVDOj49REhHPUFANjo5MjY1JiopJSkoKy8uKy08LTI2MDcvPkg/f4iHtL3Ej5eiT1dhJS5ZIitW&#10;LjdiN0BrMTplLTZhJzBbFyBLHTVbFy9VITldHjZaHzdbIDdgJTxoHDJhJjNoLTpuJjRlKjhlJzZh&#10;JTRbIjJWIzNVEzRXIjVWOj1cUVR1Mj9iEihNJj1fIzRSLDVgKjViKTZiKDhcKDlXKThXKjVgLDNp&#10;Kyc4TkxXMjU8GyEvOURgNkhwLUZvL091KTRqKDVhJzZXJzdRJzZVJzVcKDViKTVnKDhZIjNPLTxZ&#10;KTdeJjBjJjFfLztTJDM2HjRZDSFCHzBKdYCTucDIqqyrhIF6fnpvjYB3jYB3i4J7mJGLioaDm5ub&#10;oqOlpqqtubavjouEgn94fHlycm9ogn94n5yVubavVFNOVFNOg4J9wL+60tHM0M/K1NPO09LN0tHN&#10;z87KzMvHzczI0tHN2NfT3NvX3t3Z/f398PDw8PDw5+fn4ODg4eHh2dnZ19fX29vb2NjY0tLSysrK&#10;wsLCurq6tLS0sbGxrKyssLCwnZ2dl5eXm5ubg4ODlZWVYGBgcG9rp6aiZWRgnp2Zo6Kefn15srGt&#10;m5qWoaKdZGVgq6ynx8jDwMG81NXQxsfCwsO+sLCutbWzk5ORZ2dlTk5MUVFPXFxaUFBOVFRUWFhY&#10;X19fYmJiWlpagYGBlJSUhoaGg4ODgICAe3t7d3d3dHR0cnJyc3Nzc3Nzbm5uZWVlUVFRRUVFXV1d&#10;hISET09PeXl5ra+scHBueHh2d3Z0enl3c29uenZ1dXFwdGhcNkdRCzldBz5nDTRReYyaf4qQcX6G&#10;fn5+fX19fHx8e3t7enp6eXl5eHh4eHh4c3NzdXV1dHR0cHBwb29vcHBwb29vbW1tbGxsampqZ2dn&#10;ZmZmZmZmZWVlYmJiYGBgX19fX19fXV1dXFxcWlpaWFhYV1dXVlZWVFRUUVFRTk5OTU1NTExMSkpK&#10;R0dHRUVFRkRFOzk6NzU2MzEyNzU2MS8wIyEiNDIzBwgDQ0Q////7+vr4+vr4////////+Pj6////&#10;////////////////////////////////////////////////////////////////////////////&#10;////////////////////////////////////////////////////////////////+fn57+/vkpKS&#10;paWlsLCwx8fHsrKywcHBv7+/v7+/wMDAwcHBw8PDxMTExcXFxcXFxsbGxsbGx8fHyMjIysrKy8vL&#10;zMzMzMzMy8vLzMzMzMzMzc3Nzc3Nzs7Ozs7Oz8/P0tLS0dHRzc3N0NDQ0tLS0dHR0tLSzs7O0tLS&#10;09PT09PT1NTU1NTU1dXV1dXV1tbW3Nzc09PT2NjY1NTU7e3ta2trw8PD3t7e1dXT2NjW2NjW2trY&#10;2trY19fV2NjW2trY3Nza3Nza3Nza3Nza3Nza3Nza3Nza3Nza4OLf3N7b3NvZ5+Pi4d3c3NvZ4uTh&#10;1tjV3d3b4ODe2trY4+Ph4uLg3d3b6uro5OTi8+nf6Ov0ITVWAydZFkByABtBNUtj9f///v/04OLd&#10;tLe8v8HOxcfU19ffx8fH4OHb2dnX0NDO0tLQzMzKy8vJ0tLQ2NjW6uro4N3Y0s/KvLm0p6Sfl5SP&#10;j4yHioeCiIWAcnFsdHNuaGdicXBrbWxnXFtWYF9aXFtWfnp3qqaj1dHO6eXi+PTx//77+fXy5ODd&#10;+Pj42trakpKS1NTU////1tbWwMDAt7e3w8PDnZ2dgICAgYGBhYWFenp6eHh4hoaGXV1dV1dXVVVV&#10;XV1dYmJibGxsUlJSWFhYW1tbNzc3PDw8NDQ0NDQ0KSkpNzc3MDAwPT09MDAwQEBAoKCgurq6sbGx&#10;tLS0WVlZs7Ozp6enh4eHubm509PT2dnZx8fHtra2rq6upKSko6OjpaWlmJiYhYWFfn5+goKCh4aE&#10;i4qIj46Ml5aUoJ+doqGfoqGfqKelp6aioJ+bmJeTk5KOkI+LiomFgH97d3ZyXVpVUU5Jgn96pKGc&#10;ioeCe3hziIWAnZqVpqamZ2dnTk5OV1dXa2treHh4XFxcOjo6r6+vqampm5ubhISEampqVFRUSEhI&#10;Q0NDTU1NUVFRVlZWV1dXVFRUT09PS0tLSkpKNDIzPjw9REJDQT9AQ0FCVVNUb21ugoCBsrGt0dDO&#10;2djWmpiZT05MSEdDUVFJOTkvLS0rMjIwLi4sJCQiJiYkMzMxOjo4NjY0NjY4cHByl5eZm5udcXFz&#10;UVFTZmZob29xa216Y2VyZGRuY2JqX1pgUEpMRz8/U0tJMTU0QUVEP0NCOz8+OT08MjY1Njo5QUVE&#10;QD5LSEhIP0I3LTAlIygkTE9UjZKYp6ywaHGCTFVmOkNUNj9QOUJTSVJjUltsSlNkL0dpHTZVEyxL&#10;GjJUDiZMGC9ZHjRlFixeHTBaJThgHzNYKDxdHzRRKD1YJjxUIjhPKUBpJDBIhoSPqqizW2F5KThX&#10;JzVSLjlPKTJdJzJfJjNfJTVZJTZUJjVUJzJdKTBmLjFAUldbOT89LDQ2LzhJJC9PHSxVGy5YJzJo&#10;KDVhKThZKjpUKjlYKTdeKDViJzNlJzdbJDVRLDxWKTdcIy1eIixdMj1dKjhFFSlEKz1Vh5SmucHL&#10;kZOSgn92oJqKrKSQr56NpZWGjH92kImDiYiGkpaZoaiuzNTe8u/q9vPu1tPOoZ6Zgn96ZWJdbWpl&#10;sq+q1NPOurm0xsXA4+Ld5OPe3dzX4eDb4uHc6ejk5+bi5uXh6Ofj6ejk5uXh3t3Z19bS7+/v1tbW&#10;y8vLxsbGy8vL0NDQvb29rq6ura2tqqqqpKSknJyclJSUjIyMhoaGg4ODdHR0Xl5edXV1YGBgYmJi&#10;YGBgZGRkZ2dnSklFbWxo0dDMoaCcaWhkoJ+benl1g4J+h4iDdndykZKNkZKNlpeSoqOecnNucHFs&#10;UVFPVVVTTk5MUVFPVVVTWFhWY2NhX19dY2NjYGBgXV1dWVlZT09PeXl5kpKSh4eHg4ODgICAe3t7&#10;d3d3dHR0cnJyc3Nzc3Nzbm5uZWVlUVFRRUVFXV1dhISET09PeXl5ra+scHBueHh2d3Z0enl3c29u&#10;enZ1dXFwc2dbPE1XCTdbBz5nCjFOcIORhI+VdoOLfn5+fn5+fX19fHx8e3t7enp6eXl5eHh4c3Nz&#10;dXV1dHR0cXFxcHBwcXFxcHBwbW1tbW1ta2traGhoZ2dnZ2dnZmZmZGRkYWFhYWFhYGBgX19fXV1d&#10;W1tbWVlZWFhYV1dXVFRUUVFRTk5OTU1NTExMSkpKR0dHRUVFQkBBPjw9Ojg5PTs8Ojg5MjAxKigp&#10;Hx0eNTYxAAEA0NHM///9+vr47u7u/f39////////////////////////////////////////////&#10;////////////////////////////////////////////////////////////////////////////&#10;////////////////////////////////n5+fk5OTvr6+tLS0vb29w8PDu7u7v7+/wMDAwcHBwsLC&#10;w8PDxMTExcXFxsbGxsbGx8fHyMjIycnJysrKy8vLzMzMzc3Ny8vLzMzMzMzMzc3Nzc3Nzs7Ozs7O&#10;z8/P1tbWz8/P2NjY1tbW09PT09PTzc3N2dnZ0tLS09PT09PT1NTU1NTU1dXV1dXV1tbW3t7e19fX&#10;09PT6+vrvLy8dHR05+fn4eHh1tbU2trY1dXT3d3b3d3b1NTS29vZ39/d3Nza3Nza3Nza3Nza3Nza&#10;3Nza3Nza3Nza2tzZ4uTh4uHf3dnY4d3c397c293a5ujl7u7s3t7c4ODe3t7c3d3b4+Ph39/d4ODe&#10;7PT2ZHOKABdECS1hACBIMUpg8Pf//Pf73d/eu7/Aq7CztLm9rbG00tDR0MjF0snCzc3LwMC+xsbE&#10;wsLAu7u5wcG/zc3L4ODe8O3o7Onk5+Tf4+Db4N3Y3NnU2NXQ1dLN2NfSycjDvr24vLu2np2YhYR/&#10;hYR/cXBrb2toamZjbmpnenZzh4OAoZ2a08/M//369vb2j4+Py8vL7+/v1NTU1dXV3t7e5eXl0tLS&#10;x8fHo6OjgoKCfn5+f39/gICAh4eHcXFxW1tbSEhIZWVlW1tbVlZWY2NjLCwsNTU1NTU1RUVFRERE&#10;QUFBPz8/Pz8/LS0tNzc3NTU1Hx8fOjo6REREIyMjJiYmJiYmt7e3jY2NrKyszMzM4eHhxcXFubm5&#10;r6+vpKSkl5eXlJSUk5OThoaGf39/hYWFjIyMiYiGjIuJj46MlpWTnJuZmpmXmJeVnZyakZCMkZCM&#10;jYyIhIN/fHt3fHt3g4J+i4qGbGlkQT45bGlkrKmkZGFcaGVgdXJtfHl0W1tbUVFRSEhITExMcHBw&#10;oqKir6+vn5+fiIiIhISEh4eHlJSUp6ensbGxr6+vqKioeHh4b29vY2NjWlpaWFhYWlpaXl5eYWFh&#10;Y2FiYF5fYF5fXlxdU1FSQkBBOjg5Ojg5JSIdPDg1SkZFWVVUbGhnbGlka2hfe3ltZmZkcXFvdHRy&#10;cHBuenp4kpKQnp6cm5uZZ2dpdHR2d3d5kJCSh4eJaWlrb29xZWVnaGt0g4aNh4iNdHR2cm5thYB8&#10;mpONoJmRn56Zenl0cXBrkI+KpKOeqaijpqWgkpGMjISEgHlxh4R1j4t/fXp1Z2NkcG9tl5aRj5eM&#10;eoJ3bnZreIB1jJSJnqabnaWakZmOe4uaY3OCXm59b36RTVt1OEVlN0NpMDtmK0BdJDlWHzRPJjtW&#10;FSpFHjRMJTtTGzFJEiRSJy9De3hzsK2oYGNyFSA8JjJMJy4+KjNcKDNeJzRgJjZYJjdTJzZTKDRc&#10;KjFlKC5SRUxeRk9OkpuWLDM9KzBOKi5dOT51JjJiJzReKThZKjlYKjlaKTdeJzReJjNdKjpcKjtZ&#10;JjVUJjRZKzZkLDdlIy1RFyM9KjZEhY+ZtbzEk5eYhYaAnJiNqaKSs6qZrJyPqZuQpJqRn5iSeXh2&#10;jo+Rt7zA3OPp08/M4d3a5uLf5eHe8Ozp49/czMjF4NzZ8vHs4N/a5uXg7ezn2tnU0dDL3NvW4uHc&#10;2tnV1dTQzs3JycjExsXBwsG9vLu3uLezmpqamJiYoaGhl5eXh4eHgoKCe3t7f39/Y2NjYmJiYGBg&#10;Xl5eXFxcWlpaWFhYV1dXXFxcVlZWVVVVampqUFBQYWFhampqX19fbm1pU1JOZmVh5eTgzczIn56a&#10;tbSweXh0gYJ9kJGMjY6Jf4B7iYqFj5CLS0xHTE1IWlpYVFRSTk5MXl5cZGRiW1tZY2NhZ2dlW1tb&#10;XV1dYWFhZGRkXFxcgoKCk5OTg4ODg4ODgICAe3t7d3d3dHR0cnJyc3Nzc3Nzbm5uZWVlUVFRRUVF&#10;XV1dhISET09PeXl5ra+scHBueHh2d3Z0enl3c29uenZ1dXFwcmZaQlNdCDZaBz5nBi1KaHuJiJOZ&#10;eoePfX19fHx8e3t7enp6eXl5eHh4d3d3d3d3dHR0dnZ2dXV1cnJycHBwcXFxcHBwbm5ubm5ubGxs&#10;aWlpaGhoaGhoZ2dnZWVlYmJiYmJiYWFhYGBgXl5eXFxcWlpaWVlZWFhYVVVVUlJST09PTk5OTU1N&#10;S0tLSEhIRkZGQ0FCR0VGPTs8PTs8PTs8MjAxLiwtKigpLi8qHR4ZJici7e3r+/v5////9/f3/Pz+&#10;////////////////////////////////////////////////////////////////////////////&#10;////////////////////////////////////////////////////////////////////4+PjdHR0&#10;ubm5tra2u7u7sbGxysrKvr6+wMDAwMDAwcHBwsLCxMTExcXFxsbGxsbGx8fHx8fHyMjIycnJy8vL&#10;zMzMzc3Nzc3Ny8vLzMzMzMzMzc3Nzc3Nzs7Ozs7Oz8/PycnJz8/P0dHRxsbGy8vL29vb1dXVy8vL&#10;0tLS09PT09PT1NTU1NTU1dXV1dXV1tbWzc3N4+Pj2tra7e3tZ2dnvb2939/fz8/P2trY29vZ2NjW&#10;39/d3d3b19fV3t7c2trY3Nza3Nza3Nza3Nza3Nza3Nza3Nza3Nza293a4OLf29rY39va5uLh3NvZ&#10;3+He9Pbz7u7s3t7c5ubk3Nza1tbU3d3b3t7c9vb0udTlABk7EzNmDS1cDSdA2eTo/vfx6tfRysvd&#10;sbXArra4v8nBur2yx8O4zr+4z7q1v7+9tLSyubm3tra0vLy61dXT19fVzs7M09DLzcrFxsO+xcK9&#10;zMnE2NXQ5OHc6+jj2djT4+Ld4eDb5uXg4uHcxcS/sbCrqqmkko6LiISBg398hIB9gHx5eXVyf3t4&#10;i4eEpaWlzMzM8vLy0NDQxMTEzc3NxcXFtLS0mpqakZGRl5eXkZGReXl5eXl5gICAdXV1fX19X19f&#10;XV1dVVVVUlJSXl5eampqUFBQIyMjJSUlIyMjQkJCPj4+MDAwNzc3QkJCMjIyQEBARkZGKioqLS0t&#10;JycnMzMzo6OjoKCgbGxsmJiYu7u7u7u7qKiotLS0qKiomJiYjo6Oj4+PkJCQi4uLkJCQnJycnp6e&#10;kZCOk5KQlJORl5aUmZiWk5KQjYyKj46MjIuHjIuHiIeDfn15c3Jub25qcnFteHdzc3BrYV5ZYV5Z&#10;bmtmNjMucW5pW1hTGxgTNjY2OTk5U1NTcXFxampqWVlZYGBgb29veXl5hoaGkZGRkZGRiYmJg4OD&#10;hYWFioqKKCgoKysrMTExOTk5Pj4+Pj4+Ojo6NjY2MS8wMzEyRkRFXlxdXVtcR0VGPz0+SEZHiYaB&#10;kY2KlpKPtrKxvbm2e3hzcG1kxMK2urq4wMC+wsLAvb27vr68xMTCxMTCvr68vb2/ysrMzMzOv7/B&#10;h4eJU1NVWFhaZWVnbnJztbm4ury5fn95a2hfmZWKw72vubOlqaKYgXpwfXZsmJGHm5SKmZKImpOJ&#10;iYJ4dmlgin5wlo1+iH50fHJxfHR0i4R8rKaWm5mKjYt8f31uhoR1oZ+Qsa+grqydqaeYg4R8goN7&#10;pqehtra0mJedZGJwXFhwOTVQP1BuO0tsO0ttPU1xMUBpJzZhKDZlHy1cIjduLzxPdnhtkJKFWmJv&#10;JjVWHCtILTlJLDVcKjZeKTdeKDhZKDlTKTlTKjZcLDRlKSpgR0toREpIjZaDP0Y+LzVDJytRKCte&#10;JzVcJzVYKDdYKDZZKDZbKDZdJzVaJzZXKzxWLj5fJTNaIi9bKzZjJzNZFSA+Mz9ZfoKBhIiHpKaj&#10;nZ6Zgn94g392jIh/l5CGoJWPoJeQtq+pysXBqKShtrWzzc3L19fX29fW0s7N1tLR1NDP2dXU6OTj&#10;5ODf3NjX2NfSz87J2djT3t3YzMvGwsG8wcC7trWwsK+rrayopqWhnp2ZlJOPiYiEgH97enl1dHR0&#10;bGxscHBwZmZmW1tbWlpaU1NTVVVVX19fX19fYGBgYWFhYmJiY2NjY2NjZGRkaWlpbGxsb29va2tr&#10;bGxshYWFYWFhc3Nzf356aGdjS0pGtbSw5eTg19bSy8rGmpmVeHl0j5CLi4yHiYqFjI2IlJWQVldS&#10;WltWWlpYXFxaXV1bbW1rbm5sYGBeYGBeXV1bbW1tZ2dnYmJiXFxcUFBQeXl5jo6OgYGBg4ODgICA&#10;e3t7d3d3dHR0cnJyc3Nzc3Nzbm5uZWVlUVFRRUVFXV1dhISET09PeXl5ra+scHBueHh2d3Z0enl3&#10;c29uenZ1dXFwcWVZRldhBjRYCD9oBCtIYnWDjJedfYqSfX19fX19fHx8e3t7eXl5eHh4d3d3d3d3&#10;dHR0dnZ2dXV1cnJycXFxcnJycXFxbm5ub29vbW1tampqaWlpaWlpaGhoZmZmY2NjY2NjYmJiYWFh&#10;X19fXV1dW1tbWlpaWVlZWFhYVVVVUlJSUFBQUFBQTk5OS0tLSEhIS0lKREJDREJDODY3NDIzPTs8&#10;MzEyJCIjKCkkPD04AQIAzMzK///9/f39////+vr8////////////////////////////////////&#10;////////////////////////////////////////////////////////////////////////////&#10;////////////////////////////////nZ2dg4ODubm5vb29srKyx8fHrq6uxcXFwMDAwcHBwcHB&#10;w8PDxMTExcXFxsbGxsbGx8fHyMjIyMjIysrKy8vLzMzMzc3Nzc3Ny8vLzMzMzMzMzc3Nzc3Nzs7O&#10;zs7Oz8/Pzs7O2NjY0NDQ1dXV09PTy8vL19fX0tLS0tLS09PT09PT1NTU1NTU1dXV1dXV1tbW2tra&#10;1NTU4ODgvb29ZWVl6enp2dnZ2tra4uLg2NjW19fV3t7c2NjW19fV3t7c19fV3Nza3Nza3Nza3Nza&#10;3Nza3Nza3Nza3Nza2tzZ3uDd2NfV5ODf39va6+ro8fPwqauonJya29vZ6Ojm4+Ph2trY3Nza8/Px&#10;5ubkFDtYAyhUDC1kABlEl6m3+Pvy4NPD17yxr7DOtbrNq7W2sLuttrunu7SiyratzrKvxsbErq6s&#10;tbWzurq4t7e1vr68w8PBx8fFxsO+wr+6vbq1u7izvru2wr+6xsO+yMXAx8bBxsXAyMfC0tHM1tXQ&#10;0tHM1tXQ2tnU5eHe39vY1tLP08/M2tbT1dHOs6+sjoqHxMTE5ubmycnJr6+vpqamr6+vo6OjioqK&#10;aGhoYGBgZ2dnbGxsYmJiYmJibW1tcXFxfHx8Z2dnUFBQUVFRUVFRU1NTV1dXWVlZKCgoTExMKysr&#10;RkZGTk5OQUFBNzc3NjY2QEBAHBwcSEhINzc3QEBAOTk5Li4u39/fn5+fb29ve3t7wMDAjIyMd3d3&#10;k5OTkZGRk5OTjIyMjY2NioqKgoKCjIyMm5ubmZmZnZyanZyampmXmpmXmpmXlJORj46MkpGPh4aC&#10;gYB8enl1dHNvbGtnX15aTEtHPz46cW5pU1BLUk9KNDEsTUpFVVJNXltWSEVAPj4+ODg4REREWlpa&#10;WlpaWFhYWlpaSUlJSEhISkpKTk5OVVVVW1tbWlpaUlJSS0tLJycnMTExQEBATU1NU1NTVFRUUlJS&#10;UVFRUE5PSEZHUU9QY2FiYmBhYF5fhYOEt7W21dLNzcrFurazu7e2x8PAtbKrnJmQn52Rrq6ssLCu&#10;tLSyt7e1tLSyra2rpaWjoKCerKyurKyuurq8zc3P0tLUyMjKrq6wmJiafYJ+qK2npaifioyBi4l8&#10;op+OqKOQiINupZmLopaIlIh6mY1/p5uNopaImo6AmIx+m45+p5qItKiYsqWflYmLjoKCnJSJlpB6&#10;pJySnJSKioJ4iYF3m5OJnZWLkIh+jIR6iYJoh4Bmpp6Jkol6i4F4dmpsnI+Zdmh3GylOMD1nQU57&#10;UVyRaHKtWGKhU1yhWWGpUmypRVdvXGRXZm5fNEFRESVKHTFSIjNHKjRYKDRaJzVaJjdVJjhQJzdQ&#10;KDVYKjJhLCliSkpkS1FFSVMwnKeJLzo0JzJGLjhcKThZKDdWJjVWJTNYJTJcJjRbKDdYKTlTIzZG&#10;KzxaKjdkKTRpJzJfHSpKKjZOnqu+a2tflZWJqqeejouEkY6Hqqeiop6bnpqXnZiVko2KkIuIu7az&#10;yMO/wL24rqumvbqzwb2+vrq7sa2umJSVnpqbs6+wtLCxuLS1tLOum5qVkI+Kjo2IiIeCjYyHh4aB&#10;bm1oZGNfYmFdYF9bXFtXWVhUWVhUW1pWXl1ZWFhYU1NTXFxcXV1dYGBgbGxsb29vdXV1cXFxcXFx&#10;cHBwcHBwcHBwb29vb29vb29vbm5ubW1tbGxsb29veXl5YmJieXl5aWlpXl1ZgYB8MC8rSEdDwL+7&#10;6Ofj09LO8/LucXJtgoN+hoeCkpOOiImEkJGMXl9aYWJdXV1bZGRiYGBeY2NhYWFfXV1bY2NhXV1b&#10;WlpaWFhYWVlZWlpaVVVVgYGBmJiYi4uLg4ODgICAe3t7d3d3dHR0cnJyc3Nzc3Nzbm5uZWVlUVFR&#10;RUVFXV1dhISET09PeXl5ra+scHBueHh2d3Z0enl3c29uenZ1dXFwcGRYSVpkBjRYCD9oAilGXnF/&#10;jpmff4yUgICAf39/fn5+fX19fHx8e3t7enp6eXl5dXV1dnZ2dnZ2cnJycXFxcnJycXFxbm5ucHBw&#10;bW1ta2trampqampqaWlpZmZmZGRkY2NjYmJiYWFhX19fXV1dXFxcWlpaWlpaWlpaV1dXVFRUU1NT&#10;UlJSUFBQTU1NS0tLTEpLREJDQT9AQD4/Pz0+NzU2MS8wNDIzLzArMTItGBkUHBwa/v78/v7+/Pz8&#10;////////////////////////////////////////////////////////////////////////////&#10;///////////////////////////////////////////9+Pf1/fz6///9+vn3//78+/r4//78NjIv&#10;rqqnwb26u7q4wcC+vLy8u7u7wMHDw8PDw8PDxMTExcXFx8fHyMjIycnJycnJysrKysrKysrKy8vL&#10;zMzMzMzMzc3Nzc3Nzs7Ozs7Oz8/Pz8/P0NDQ0dHR0dHR0dHR0tLS0tLS0tLS09PT09PT1NTU1NTU&#10;1dXV0tLQ2dnX0NDO2dnX1dXTz8/N3t7czs7M0tLQ4uLg7e3rZmZk0dHP5ubk4ODe0tLQ29vZ29vZ&#10;29vZ29vZ29vZ29vZ29vZ29vZ3d3b3d3b3d3b3d3b3d3b3d3b3d3b3d3b2dzh5+jq2trY2tnU5+bh&#10;8vLwfn+BBgkOEAYOoJSW//fx593T5eLZ2uPg8f//dI+aACJRDjpfABo0Sldn5+jt1dHQxb+/wLq6&#10;rbDBrbOzqbKhpaycsrSxtbW/tLK/rqy3uLi4uLi4ubm5t7e3srKyrq6usLCwtbW1tLSyvr68vLy6&#10;uLi2vr68wMC+v7+9xcXDwMDCwMDCxcXHw8PFx8fJw8PFxcXHw8PFyMjI0dHRxMTE2tra0tLS8/Pz&#10;rKyskJCQ6Ojqzs7Qrq6woqKkqqqsqqqsjIyOampsYGBiX19hampsYWFjV1dZWFhaXFxecXFziYmH&#10;enp4X19dZ2dlc3NxaWlneHh2lJSSdnZ0OTk3YWFfU1NRUVFPQEA+NDQyPj48Ojo6RUVFPT09PDw8&#10;Ozs7Li4uNjY21NTUp6ena2triIiItbW1qampgYGBkpKSmZmZlZWVlJSUk5OTkZGRjY2NiIiIhYWF&#10;goKCfX19gICAdXV1bW1tampqZWVlZWVlYmJiUlJSVlZWWlpaUVFRUlJSTk5OPT09Pz8/fHx+Wlpc&#10;SUlLQEBCRUVHUlJUcHBySUlLQUNAOjw5RkhFWVtYXmBdYmRhZGZjXmBdX2VlXWNjY2lpV11dWF5e&#10;UlhYYWdnWV9fOz08KSsqVVdWS01MQ0VES01MUVNSS01MTk1JPTw4QkE9dXRwdHNvr66qz87Kx8bC&#10;wr25rKejurWxr6qm39rWpqGdf3p2oZyYr6ynsK2osK2or6ynq6ijpaKdn5yXm5iTnpyfmpibkI6R&#10;eHZ5bmxve3l8fnx/eHZ5eHZpcW9ih4V4hIJ1ioh7n52QmZeKoZ+SrKumnp2Yk5KNlpWQn56ZpaSf&#10;pqWgpaSfm5iTnpuWnJmUmpeSnZqVnJmUmZaRnJmUo5+eko6NiISDjIiHko6Nk4+OlJCPmJSTkY6F&#10;tbOnfHprf35oh4dtjI1ufX5cqKqFbW5ocnJwVFNbLCk+U01xaGCRYViRbGKhVV6pXVyWQDFccWKL&#10;UUp+Pj58RUWDLSpjKTlbIDBSHy9QITJQIzROJzlRKTtTITNJISk2WmNqNj88BQwFcXd1hIaTIR49&#10;NC9YKjliKzphJzZdIzNXLDxgLT1fIzZWJzpaLT9jIC9aKzZsIidhKCpaICI7lpeZi459cW53qKWu&#10;paKpkY+UoZ+gs7KwrKunlJOPpaWlsLCwtLS0sbGxr6+vqKion5+fm5ubpaWltbW1srKykpKSfHx8&#10;hYWFjo6OhoaGZGRkaGhoaGhoXV1dXV1dXFxcVFRUY2NjXV1dXl5eYGBgYmJiZWVlZ2dnaWlpampq&#10;b2tscGxtcm5vdXFyd3N0eXV2e3d4fHh5dnZ2dnZ2dnZ2dnZ2dnZ2dnZ2dnZ2dnZ2cnJycHBwbW1t&#10;ampqZmZmYmJiX19fXl5eY2NjVFRUampqOTk5lZWVysrK39/f3NzcyMjIWVlZl5eXhYWFk5OTkJCQ&#10;WFhYXl5eX19fX19fX19fX19fX19fX19fX19fX19fYGBgYGBgXFxcXFxcUVFRgYGBlZWViIiIhISE&#10;f39/enp6eHh4dXV1cXFxcnJydHR0cnJyY2NjUFBQRkZGXl5egoKCR0dHiYmJrKShbHFtdHp6dXJ5&#10;d3R7bnR0cHVxeXFucmRZWV5kFzhXCj5vAzdoLE1skZack4V6f39/fn5+fn5+fHx8e3t7enp6eXl5&#10;eXl5d3d3d3d3dnZ2dXV1c3NzcnJycXFxcXFxbW1tbW1tbGxsa2trampqaWlpaGhoZ2dnZGRkY2Nj&#10;YmJiYGBgXl5eXFxcW1tbWlpaV1dXVlZWVFRUUlJST09PTU1NS0tLSkpKS0tLRkZGQUFBQEBAPj4+&#10;Ojo6MzMzLy8vLionQDw5JSEeDAgF2dXS//77/vr3//36////////////////////////////////&#10;////////////////////////////////////////////////////////////////////////////&#10;/////Pv5/fz6+Pf1/fz6//78/v37///9l5aUKiYjzMjFw7+8urm3v768vLy8xMTEu7y+w8PDw8PD&#10;xMTExcXFx8fHyMjIycnJycnJysrKysrKysrKy8vLzMzMzMzMzc3Nzc3Nzs7Ozs7Oz8/Pz8/P0NDQ&#10;0dHR0dHR0dHR0tLS0tLS0tLS09PT09PT1NTU1NTU1dXV1dXT09PR0tLQ1tbU3d3b2dnX09PR2NjW&#10;3d3b2trYvr68b29t6Ojm39/d0NDO2trY29vZ29vZ29vZ29vZ29vZ29vZ29vZ29vZ3d3b3d3b3d3b&#10;3d3b3d3b3d3b3d3b3d3b297j2Nnb4eHf4N/a8fDrxMTCICEjMTQ5BgAExry97eLc7OTa4ODY5e/u&#10;u8/YGjZEAC5XEDhbEixDws7a09TYu7e2w729q6empaqwqq2kqauWs7GitrG1s7LApay2pLCutbW1&#10;tLS0srKysLCwqamppKSkp6enrKystbWzt7e1t7e1uLi2uLi2s7OxsrKwt7e1tbW3urq8vb2/vr7A&#10;xcXHwsLEv7/BwMDC0NDQrq6uzc3NsLCwvb2939/fZ2dn0NDQzMzMsrKympqalZWVnJycl5eXgYGB&#10;a2trb29vbGxsdHR0ampqY2NjZ2dnampqenp6g4OBhoaEe3t5dnZ0Z2dlXV1bh4eFubm3p6eluLi2&#10;ZGRiCwsJVFRSR0dFPz89QEA+PDw8OTk5PDw8NDQ0Pj4+Pj4+MjIyw8PDqampa2triIiItbW1qqqq&#10;g4ODk5OTmZmZlZWVlJSUk5OTkZGRjY2NiIiIhYWFgoKCgICAg4ODd3d3b29vbGxsaGhoaGhoZWVl&#10;V1dXWlpaXV1dVVVVVlZWUlJSQUFBRUVFeXl7WFhaSEhKPz9BQkJET09Rbm5wR0dJMjIwNDQyT09N&#10;dHRyZGRiXl5cXFxaX19dX2BiWltdX2BiW1xeZWZoYmNlbG1vVFVXMTMyKy0sS01MQEJBTE5NTU9O&#10;RkhHT1FQYF9bIiEdODcznZyYfn15y8rGvLu3srGts66qq6aitK+rlI+Lc25qjIeDe3ZykIuHiIWA&#10;iIWAiIWAhoN+hIF8gH14fXp1e3hzfnx9fnx9hoSFhYOEhYOEj42OkI6PjoyNjImCfnt0hoN8dnNs&#10;cW5nf3x1eHVuf3x1eHdybGtmY2JdZWRfbGtmb25pbWxna2plcm9qcm9qbmtmamdiZ2RfY2BbX1xX&#10;X1xXZ2ZkXl1bWllXZWRieXh2i4qImJeVoJ+dnJmSyMW+o6GVvLqrgYBspKSMgYFldXZXiIxxcHRc&#10;e31vQEA+GxkkOTZLTUhoR0FlMDx4MjNfMyZCeGuGZmKHTU9/W12NdHOdVGiNRlp/P1J6MkVtHTBY&#10;HC9XJDdfIjVdHjhRKD5TITNBBRIbLTA3f3yFgXaEJxgrJTNaNUNqIC5VHCxQKjpeJTdbJjhcJzpb&#10;IjVWITBXMDxsISdZKy9VWl1wjY+MgoVympegtbK7paKpjIqPcnBxYWBef356n56asbGxsbGxr6+v&#10;qqqqpaWlnp6ekpKShoaGjo6OoaGhp6enj4+PdnZ2d3d3f39/e3t7V1dXVlZWXFxcW1tbZGRkbGxs&#10;aGhocHBwcXFxcnJydHR0dnZ2d3d3d3d3d3d3dnZ2cm5vc29wdHBxdnJzd3N0eXV2enZ3e3d4cXFx&#10;cHBwb29vbW1ta2traGhoZ2dnZmZmXV1dXV1dXV1dXl5eX19fX19fYGBgYGBgbW1tdnZ2f39/VVVV&#10;cXFxu7u70NDQ2NjY09PTg4ODdXV1jo6OlJSUkpKSVlZWYGBgX19fX19fX19fX19fX19fX19fX19f&#10;X19fYGBgYWFhXV1dXFxcUVFRgYGBlpaWiIiIhISEf39/enp6eHh4dXV1cXFxcnJydHR0cnJyY2Nj&#10;UFBQRkZGXl5egoKCR0dHiYmJrKShbHFtdHp6dXJ5d3R7bnR0cHVxeHBtcWNYWF1jFjdWCT1uAjZn&#10;K0xrkJWbkoR5f39/f39/fn5+fX19e3t7enp6eXl5eXl5d3d3d3d3dnZ2dXV1dHR0cnJycnJycXFx&#10;bm5ubW1tbGxsa2trampqaWlpaGhoZ2dnZGRkZGRkYmJiYWFhX19fXV1dXFxcW1tbWVlZWFhYVlZW&#10;VFRUUlJST09PTU1NTU1NSUlJRkZGREREQkJCQUFBPDw8NjY2MTExNDAtQDw5LysoAwAATkpH+fXy&#10;//77/Pj1////////////////////////////////////////////////////////////////////&#10;/////////////////////////////////////////////fz6///9+fj2+/r4///9/Pv5/fz6OTg2&#10;Ozc008/Mu7e0vLu5w8LAwMDAvr6+xMXHw8PDw8PDxMTExcXFx8fHyMjIycnJycnJysrKysrKysrK&#10;y8vLzMzMzMzMzc3Nzc3Nzs7Ozs7Oz8/Pz8/P0NDQ0dHR0dHR0dHR0tLS0tLS0tLS09PT09PT1NTU&#10;1NTU1dXV19fV0dHP1dXT1tbU2NjW1tbU0dHP3d3b4ODe5OTiYGBevr684ODe29vZ1dXT29vZ29vZ&#10;29vZ29vZ29vZ29vZ29vZ29vZ29vZ3d3b3d3b3d3b3d3b3d3b3d3b3d3b3d3b1djd3N3f5OTi3dzX&#10;6unkb29tHyAiKSwxSENH8Ojo6N/a7ebe5OXg7vn9Z32MAAkfCzVZBShGhJms6/P9oKCiwr69q6em&#10;k5GSnJ6Znp+Ro52NsaihsKmwpaWxlKKlmK2kr6+vra2tqqqqpqamoKCgm5ubn5+fpaWltbWzs7Ox&#10;tLSytLSyrq6sqKimpqakp6elrq6wt7e5tra4t7e5vLy+uLi6r6+xsrK0u7u7xsbGrKysq6ur0tLS&#10;b29voKCg1NTUq6url5eXh4eHiYmJjY2NhISEd3d3cXFxbm5ubW1tcXFxZ2dnYGBgYGBgXV1dYmJi&#10;goKAcnJwVVVTTU1LTExKWVlXjY2LuLi2qamnmpqYeXl3CgoIGBgWVlZUPDw6MDAuPz8/PDw8RkZG&#10;Q0NDQEBANzc3Hx8fampqrKysbGxsh4eHtbW1ra2thoaGlJSUmZmZlZWVlJSUk5OTkZGRjY2NiIiI&#10;hYWFgoKCg4ODhoaGenp6cnJyb29va2tra2traGhoXl5eXl5eYWFhWlpaW1tbVlZWRkZGTExMdXV3&#10;VlZYR0dJPT0/Pj5ASkpMa2ttRkZIOjQ2PTc5Z2FjrqiqkYuNhoCCdnByeXN1cWxwZ2JmZmFlZWBk&#10;cWxwcWxweHN3TUhMLzEwJScmRkhHQUNCT1FQTE5NQEJBSUtKOTg0W1pWZGNfiomFrKun1NPPqqml&#10;iomFdXBscWxoc25qkIuHfXh0wLu3kIuH0czI6+jj6+jj6ufi6+jj7Onk7uvm8O3o8u/q6+ro5eTi&#10;6+ro6+ro6Ofl6ejm5+bk5+bk7+vq7Ojn/Pj38Ozr3trZz8vKrKinnpqZoJ+al5aRkpGMl5aRnp2Y&#10;n56ZnJuWmpmUmJWQl5SPl5SPlpOOlJGMk5CLk5CLkY6JnJ6boaOgqKqnsrSxvL67wsTBvb+8tLaz&#10;q6emvbm2zcrF8O3mz83B6ujbw8GyXFtJd39QeH9Vlpx4bnJZWVtNU1RPQ0NFUVBWUWGFY2h9XFNY&#10;WE9ST05cW2F5TVNrR0pdT2WOTGGMV2ybWm6hV2qiUWSgT2GhQ1WXKVJ9HkBtHzpnKDpiGBw/REBY&#10;joKOU0RJISpRIS1TLDheLjxhHCtSHzFXMkRsJDdfJDdXJjZYLDpfGCBENz1Vlpqji46FgYRxo6Cp&#10;jYqTeHV8b21yb21ujIuJtrWxwsG9sLCwpqamoKCgnJycl5eXk5OTiYmJeXl5e3t7jo6OnJycj4+P&#10;dnZ2bm5ucnJyc3NzaWlpaGhodXV1dHR0cXFxeHh4eXl5fn5+dHR0dHR0dnZ2d3d3eHh4eHh4d3d3&#10;dnZ2e3d4enZ3eHR1dXFycm5vb2tsbWlqa2doYWFhYWFhYWFhYWFhYGBgYGBgYGBgYGBgbm5ucHBw&#10;c3NzeHh4fHx8gYGBhISEhoaGiIiIlpaWk5OThYWFW1tbn5+ftra219fX3d3dt7e3XFxci4uLk5OT&#10;kpKSUlJSYGBgX19fX19fX19fX19fX19fX19fX19fX19fXl5eX19fW1tbWlpaT09Pf39/lJSUhoaG&#10;hISEf39/enp6eHh4dXV1cXFxcnJydHR0cnJyY2NjUFBQRkZGXl5egoKCR0dHiYmJq6OgbHFtdXt7&#10;dnN6eHV8bnR0b3RweHBtcGJXV1xiFTZVCDxtATVmKktqj5SakYN4gICAf39/fn5+fX19fHx8e3t7&#10;enp6eXl5eHh4d3d3dnZ2dXV1dHR0c3NzcnJycnJybm5ubm5ubW1tbGxsampqaWlpaGhoaGhoZWVl&#10;ZGRkY2NjYWFhYGBgXl5eXV1dXFxcW1tbWlpaWVlZVlZWVFRUUVFRUFBQT09PSEhISEhIR0dHRUVF&#10;Q0NDPz8/Ojo6NTU1OTUyNDAtKiYjDwsIBwMA6OTh/vr3//36////////////////////////////&#10;////////////////////////////////////////////////////////////////////////////&#10;/////////v37///9+/r4/v37///9/Pv5s7KwIyIgNDAt2dXSx8PAv768u7q4wcHBwsLCx8jKw8PD&#10;w8PDxMTExcXFx8fHyMjIycnJycnJysrKysrKysrKy8vLzMzMzMzMzc3Nzc3Nzs7Ozs7Oz8/Pz8/P&#10;0NDQ0dHR0dHR0dHR0tLS0tLS0tLS09PT09PT1NTU1NTU1dXV1tbU1NTS09PR2dnX09PR0NDO29vZ&#10;1tbU5eXjtra0YmJg9fXz0tLQ2NjW5OTi19fV29vZ29vZ29vZ29vZ29vZ29vZ29vZ29vZ3d3b3d3b&#10;3d3b3d3b3d3b3d3b3d3b3d3b2dzh1NXX39/d4uHc8vHsVFRSBgcJICMovry98+/s7unj39zX7fHy&#10;ydfkGzNLDCpMHD5aHDZN3e36uL3BoqGfs6+sjIuJn5+hm5mMl5SNm5WVnpmdoZ+kk5eYk5ybm6el&#10;paWlo6OjoaGhnp6emZmZl5eXnZ2dpaWlsrKwtLSysbGvqqqopaWjo6OhoaGfoKCesrK0ubm7tLS2&#10;tbW3s7O1sbGzp6epqqqsuLi4urq6vb29wcHBuLi4ZmZmz8/Ptra2mpqYkJCOh4eFhoaEhISCfn58&#10;eHh2d3d1cnJwdnZ0d3d1bGxqYmJgXFxaVVVTUVFPeXl3ZGRiRERCSUlHWlpYWlpYWFhWUVFPbm5s&#10;hYWDbGxqAAAAODg2q6upOzs5NjY0Nzc3Pj4+QUFBSUlJOzs7PDw8R0dHQ0NDrq6ubW1thoaGtbW1&#10;r6+viYmJlpaWmJiYlZWVlJSUk5OTkZGRjY2NiIiIhYWFgoKCg4ODhoaGe3t7c3NzcHBwbGxsa2tr&#10;aWlpZGRkYWFhYmJiXFxcXV1dV1dXSEhIUVFRcXFzVVVXSEhKPT0/PDw+R0dJaWlrR0dJPjU6Ni0y&#10;X1Zbwbi9qaClqJ+kk4qPl46TlI6SiIKGfXd7dG5ydW9zeHJ2ioSIVU9TNTc2Gx0cSkxLUFJRSkxL&#10;REZFQEJBPkA/MzIukZCMmJeTr66qzMvHs7KuqqmliIeD2NPP3djUxsG94dzY3tnV087KZWBc7Ofj&#10;7+zn7Onk5+Tf4+Db4N3Y4N3Y4t/a4+Db4uHd3t3Z4+Le4N/b3dzY4eDc4N/b397a5N/l3Nfd497k&#10;2tXb19LY4dzi3tnf4dzi5OPe397Z3dzX4+Ld6ejj6ejj5uXg5OPe7erl6ebh6ufi6ebh4+Db4t/a&#10;4+Db39zX2trY09PRxMTCtra0urq4zc3L29vZ3d3b4Nzd0c3O1NDR6OTj49/e7enm29fUhIB9fYRb&#10;cnhUjZJyjZF5dXdpZ2hgiIiGqampk6a2vMXEsKqaY15LZWhhoKmuhpCSYWdlMT5gNkNmQEt2PUd4&#10;YmukV1+fVl2jVFujRWuYSGygP1uaUWapRlSTKDBhWV9/gYicMTdZIytPIixPGydNIzJZJzlhFypU&#10;HTJdJThZJTVWIzJPICtBaXF8q7GxjI+EeXxrZGFqmZafhoOKcG5zjoyNtLOxw8K+rayopqamnp6e&#10;l5eXlJSUkJCQj4+PioqKgYGBf39/h4eHkpKSj4+Pfn5+dHR0dHR0dnZ2fn5+dHR0gICAfHx8cnJy&#10;d3d3dXV1c3Nzd3d3dXV1c3NzcXFxb29vbm5ubW1tbW1tZmRlZWNkY2FiYF5fXlxdW1laWVdYWFZX&#10;YWFhYmJiZmZmampqb29vdHR0d3d3eXl5gYGBgoKChYWFiYmJjY2NkZGRlJSUlpaWlZWVm5ubmJiY&#10;m5ubWFhYg4ODnp6evr6+3Nzc2dnZc3NzeHh4jY2Nk5OTUlJSXl5eX19fX19fX19fX19fX19fX19f&#10;X19fX19fXFxcXV1dWVlZWFhYTU1NfX19kpKShISEhISEf39/enp6eHh4dXV1cXFxcnJydHR0cnJy&#10;Y2NjUFBQRkZGXl5egoKCR0dHiYmJq6OgbHFtdXt7d3R7eHV8b3V1b3Rwd29sb2FWVlthFDVUBzts&#10;ADRlKUppjpOZkIJ3gICAgICAf39/fn5+fHx8e3t7enp6enp6eHh4eHh4d3d3dnZ2dXV1c3Nzc3Nz&#10;cnJyb29vbm5ubW1tbGxsa2trampqaWlpaGhoZmZmZmZmZGRkY2NjYWFhX19fXl5eXV1dXFxcW1tb&#10;WVlZV1dXVFRUUlJSUFBQT09PSkpKSkpKSUlJRkZGREREQkJCPj4+Ojo6Mi4rOjYzIx8cGRUSAwAA&#10;pKCd9/Pw//77////////////////////////////////////////////////////////////////&#10;////////////////////////////////////////////////+Pf1/v37+fj2/v37/v37//78UE9N&#10;NDMxHBgV0s7L0c3KxMPBwsG/u7u7xsbGw8TGw8PDw8PDxMTExcXFx8fHyMjIycnJycnJysrKysrK&#10;ysrKy8vLzMzMzMzMzc3Nzc3Nzs7Ozs7Oz8/Pz8/P0NDQ0dHR0dHR0dHR0tLS0tLS0tLS09PT09PT&#10;1NTU1NTU1dXV1NTS1dXT09PR2dnX19fV1tbU3t7c2NjW3t7cY2Nh0NDO3Nza29vZ19fV39/d2dnX&#10;29vZ29vZ29vZ29vZ29vZ29vZ29vZ29vZ3d3b3d3b3d3b3d3b3d3b3d3b3d3b3d3b2Nvg3t/h3Nza&#10;1NPO5eTf4uLgpaao2t3i9/n23d7Z6+rl2NjW8fj+cYKWABE0H0BrABcrn7G/5u/2cnJytLGsqaWi&#10;paWljpKTm5iJmZSYlZSmkZOglJqWkpaImpmVpp6rmZmZl5eXl5eXlpaWlJSUlZWVnZ2dpaWlq6up&#10;r6+tp6elnZ2bnJyanJyanJyaoaGfsbGzsrK0ra2vr6+xqamrqqqspqaop6epuLi4q6urxMTExcXF&#10;e3t7qqqqvLy8oaGhmJiWmJiWkpKQiIiGgoKAgIB+fX17eHh2dnZ0enp4dXVzampoYGBeW1tZXV1b&#10;XFxac3Nxb29tVVVTU1NRYGBeWVlXUFBOR0dFUVFPdnZ0e3t5JSUjHx8dgoKAs7OxKiooQEBAQUFB&#10;NDQ0JiYmISEhNjY2T09PLCwssbGxbGxsg4ODs7OzsLCwi4uLlpaWlpaWlZWVlJSUk5OTkZGRjY2N&#10;iIiIhYWFgoKCgoKChYWFenp6cnJyb29va2trampqaGhoZmZmYGBgYGBgXFxcXV1dVVVVR0dHVFRU&#10;b29xVVVXS0tNPz9BOzs9RERGaWlrSUlLMi0zMi0zZF9lzcjOuLO5vLe9raiutbC2rKern5qeioWJ&#10;c25yYVxgZF9jhYCESURIMzU0GhwbTlBPVFZVRkhHOTs6PT8+R0lIm5qWmZiUrq2p1NPPjYyIqqml&#10;3NvX29rW8+7q39rW1dDM4dzY8+7qvrm1VVBM1dDMureytLGsq6ijoZ6ZmJWQko+Kj4yHjouGf355&#10;d3Zxbm1oYmFcb25pmpmUvby3zMvGxL/FwLvBxL/Fv7rAvbi+xsHHxsHHxsHHycjDxMO+wL+6wcC7&#10;wL+6u7q1t7axtbSvoJ2YmpeSlpOOkI2IhIF8fnt2endydHFsdHBvdXFwcm5tcGxrf3t6nJiXsq6t&#10;ubW0ura3wLy9n5qewr3Brqmvs660q6atvrnAz9HDu72wS0xEODk0hoaIf36EhoSPoJ6rpLm+uMK3&#10;trKXZGBDVVlIanVvUl1VTFRHWV5hVlthQ0dSJyo9bG2JW1t9WViAYWCKT2V9VGuNUGSWSl6bUmqo&#10;Ql2SPl6HWnucaGyHRElmTFJyR1F0Lz1iKDlkHjNeHTRgIDFcHS1RGSlCOERSo62vkpiUh4qDZWZe&#10;VlNcwr/Iuba9lJKXhoSFh4aErKunpKOfoaGhoKCgmZmZlJSUkZGRjY2NjIyMkJCQjY2NiIiIiYmJ&#10;ioqKg4ODfX19fHx8enp6hYWFcXFxcnJycHBwb29vd3d3cHBwZWVlb29vbGxsaGhoY2NjYWFhYGBg&#10;YWFhYmJiX11eYF5fY2FiZ2Vma2lqb21ucW9wc3FyfX19f39/g4ODh4eHjIyMkZGRlJSUlpaWkpKS&#10;kpKSk5OTk5OTk5OTk5OTlJSUlJSUjIyMkJCQlJSUj4+PZmZmc3NzkpKSkZGR0NDQ4ODgsLCwa2tr&#10;hISElZWVWFhYXl5eX19fX19fX19fX19fX19fX19fX19fX19fXV1dXl5eWlpaWVlZTk5Ofn5+k5OT&#10;hYWFhISEf39/enp6eHh4dXV1cXFxcnJydHR0cnJyY2NjUFBQRkZGXl5egoKCR0dHiYmJqqKfa3Bs&#10;dXt7d3R7eXZ9b3V1b3Rwdm5rb2FWVlthFDVUBztsADRlKUppjpOZkIJ3gYGBgICAf39/fn5+fX19&#10;fHx8e3t7e3t7eXl5eHh4eHh4dnZ2dXV1dHR0c3Nzc3Nzb29vb29vbm5ubW1tbGxsampqampqaWlp&#10;aGhoZ2dnZmZmZGRkYmJiYGBgX19fXl5eW1tbWlpaWFhYVlZWVFRUUVFRUFBQT09PTU1NTU1NSkpK&#10;RUVFRERERUVFQUFBPDw8KiYjNDAtHBgVFxMQAwAAMCwp9/Pw//36////////////////////////&#10;////////////////////////////////////////////////////////////////////////////&#10;////////////+Pf1+vn3+Pf1/fz6///95eTiGxoYQ0JAHBgVoJyZ3NjVvr27xcTCv7+/vr6+ycrM&#10;w8PDw8PDxMTExcXFx8fHyMjIycnJycnJysrKysrKysrKy8vLzMzMzMzMzc3Nzc3Nzs7Ozs7Oz8/P&#10;z8/P0NDQ0dHR0dHR0dHR0tLS0tLS0tLS09PT09PT1NTU1NTU1dXV09PR1tbU2dnX1NTS19fV2dnX&#10;2dnX6uroqqqod3d19/f11NTS2trY2NjW09PR29vZ29vZ29vZ29vZ29vZ29vZ29vZ29vZ29vZ3d3b&#10;3d3b3d3b3d3b3d3b3d3b3d3b3d3b2dzh4OHj29vZ6ejj3dzX8fHv7/Dy8PP45u3m1drT4uXe6u7t&#10;3ubxJjdTAyBMCi1kHC035vH3o6eogH14zcjCm5iTjpCPmJ2glpOMmJahkZKokZWhkJWOlpeHm5GQ&#10;pZSnkJCQkJCQkZGRkpKSkZGRkZGRmZmZoaGhoaGfoqKgmJiWkZGPlJSSkpKQlJSSoaGfr6+xra2v&#10;qamrqKiqoqKko6OloqKkoqKkqKiosbGxrKysj4+Pe3t7srKyq6urm5ubnZ6Zn6CbmJmUiouGg4R/&#10;g4R/f4B7dndyc3Rvc3RvZmdiXl9aWVpVW1xXamtmb3Brd3d1e3t5W1tZSEhGUVFPXFxacHBufX17&#10;VFRSjY2LlpaURERCKSknFhYUtbWzWVlXHR0dHR0dIiIiERERLi4uQ0NDNTU1Hh4esrKya2trgICA&#10;sbGxsbGxjY2NlpaWk5OTlZWVlJSUk5OTkZGRjY2NiIiIhYWFgoKCgYGBhISEeXl5cXFxbm5uampq&#10;aWlpZ2dnaGhoX19fXV1dW1tbXFxcUlJSRkZGVlZWbGxuVVVXTExOPz9BODg6QUFDZ2dpSkpMJSow&#10;NDk/aW50tbrAnKGnoKWrqq+1w8jOx8vMur6/n6OkgYWGYWVmYGRlhIiJOT0+KCopICIhTE5NSkxL&#10;RUdGNTc2RUdGd3l4sK+rnZyY1dTQvLu3pqWh6Ofj6ejk7Ovnr6qmbmllmJOPwr25w766fXh0Pzo2&#10;i4aCamdiaGVgZWJdYl9aYF1YX1xXX1xXYF1YXV1Vb29nhoZ+jo6Gm5uTsrKqtbWtq6ujsq6tsKyr&#10;sa2srKinqKSjramorqqpq6empaSfnp2YlpWQkZCLiYiDgH96e3p1enl0eHVwdnNudXJtc3Brb2xn&#10;bWplbGlkamdibGhne3d2j4uKnZmYpqKhqKSjpKCfnZmYoZ2ap6OiioaHnJebnJeeaWNtT0lVbmh2&#10;wsHH1tXdm5mkYmBtR0VTR0RVhIGUdXKFaHyDY21kc29WUU0yVVlKU15YSFNNTVVKRkgzQ0QyKywc&#10;FxcLZ2dfYF9dWlhZY2FkWFtgS09aWGB0SlhzSl9+Um2LPmB7N1tzfn+TVlhuVFpyZ3CNVGKFTmGJ&#10;VGuVN097PEuCMD5rITFLUV5nt8HCd317jo+RdHN4bGlyioeQlZKZkI6TgX+AhIOBoaCcrq2pmpqa&#10;m5ublpaWkpKSkZGRjY2Nj4+PmZmZmJiYjIyMhoaGhYWFhISEg4ODgICAenp6h4eHd3d3cnJyaGho&#10;YmJiZ2dnYmJiYWFhXl5eXl5eX19fYWFhZmZma2trcXFxdHR0fX19f39/goKChoaGi4uLj4+PkpKS&#10;k5OTlJSUlJSUlJSUk5OTk5OTk5OTk5OTk5OTkZGRkJCQjo6OjIyMioqKiIiIh4eHhoaGj4+PiIiI&#10;i4uLjo6Oh4eHbGxsh4eHfn5+vLy82NjY4eHhf39/eHh4l5eXX19fYGBgX19fX19fX19fX19fX19f&#10;X19fX19fX19fYGBgYGBgXV1dXFxcUVFRgYGBlZWViIiIhISEf39/enp6eHh4dXV1cXFxcnJydHR0&#10;cnJyY2NjUFBQRkZGXl5egoKCR0dHiYmJqaGea3Bsdnx8eHV8end+b3V1b3RwdW1qcGJXV1xiFTZV&#10;CDxtATVmKktqj5SakYN4gYGBgYGBgICAf39/fn5+fHx8fHx8e3t7enp6eXl5eHh4d3d3dnZ2dXV1&#10;dHR0c3NzcHBwb29vb29vbW1tbGxsa2trampqampqaWlpaGhoZ2dnZWVlY2NjYWFhYGBgX19fXFxc&#10;W1tbWVlZV1dXVFRUUlJSUFBQT09PT09PT09PS0tLRkZGR0dHSEhIQkJCODg4JiIfHhoXGRUSHhoX&#10;EQ0KAwAA8+/s//z5////////////////////////////////////////////////////////////&#10;//////////////////////////////////////////////////////78+/r4/Pv5///9///9kZCO&#10;ISAeTEtJLysoU09M5uLfvby6ubi2yMjIwcHBx8jKw8PDw8PDxMTExcXFx8fHyMjIycnJycnJysrK&#10;ysrKysrKy8vLzMzMzMzMzc3Nzc3Nzs7Ozs7Oz8/Pz8/P0NDQ0dHR0dHR0dHR0tLS0tLS0tLS09PT&#10;09PT1NTU1NTU1dXV1NTS1tbU2dnX1NTS0NDO1dXT2trY3t7cc3Nxy8vJ19fV5eXj1dXT2dnX09PR&#10;29vZ29vZ29vZ29vZ29vZ29vZ29vZ29vZ29vZ3d3b3d3b3d3b3d3b3d3b3d3b3d3b3d3b3uHm3d7g&#10;3t7c3dzX3dzX0dHP4eLk1tne1N7V2+La2+Da+///m6e3CR0+FjRoACFfZm908Pb2kZCLl5CIubKq&#10;pKGci4+QkJibkZaZlpmelJOYmZWUl5OKmpONlY+Rm5OgkpKSkpKSk5OTk5OTkZGRj4+PlJSUm5ub&#10;l5eVlpaUj4+Ni4uJjY2LjIyKkZGPnJyapaWnpaWno6Oln5+hoaGjnp6gnZ2fnp6gnp6emJiYt7e3&#10;Tk5Ompqar6+vmZmZqamppKWgnp+alZaRjI2IiImEhIWAfX55dndyc3RvcHFsYWJdYWJdYWJdYmNe&#10;cXJtdHVwb29te3t5Z2dlVFRSUlJQVFRSW1tZWlpYfHx6h4eFjo6Mb29tTk5MHx8daGhmjIyKHBwc&#10;FBQUISEhISEhSUlJNzc3Dw8PCAgIsrKyaWlpfX19r6+vsbGxjo6OlZWVkJCQlZWVlJSUk5OTkZGR&#10;jY2NiIiIhYWFgoKCgoKChYWFeXl5cXFxbm5uampqampqZ2dna2trX19fXFxcW1tbXFxcUVFRRkZG&#10;WFhYaGhqU1NVS0tNPj5ANTU3PDw+ZGRmSUlLGSgrLj1AW2ptg5KVbn2Ab36Bg5KVm6qtu8fFs7+9&#10;oa2rk5+dfoqIg4+NpLCuRFBOJCYlHiAfS01MRkhHP0FAOz08bG5tvb++o6Kes7Kuvby4gYB80M/L&#10;8fDs1tXRy8rGeXRwamVhraikycTAmpWRXFdTRkE9jYiEa2hjbmtmdHFsendygH14hIF8h4R/iIWA&#10;l5eNnZ2TqqqgqKiep6edrKyipaWbmpqQoZ6Xo6CZpqOcpaKbnJmSlpOMjouEg4B5hoWAgH96eXhz&#10;dHNub25pa2plbGtmcG9qeXZxe3hzfHl0fnt2gn96hIF8hYJ9iIWAl5aUlpWTlJORkpGPjIuJhIOB&#10;g4KAhoWDjYqDf3x3dXFuc29wko2UYVtnW1VjTkdXd3Z+1tXdzMrVc3F8UE5ZUE5ZcnB7eniDcoWT&#10;WWJfZF5OU047WFtUQUtNO0VHLDIwJSUbMjIoMjIoPDwyYmJYZWVdWVlRX19XZlpuV09eZ2JpZGRk&#10;XV9eWF1gVl1jVl5oVFJfcG99UVZpR1FqXWyLT2OIRl2HV3KdV2SqUF2UP05vdYGNr7m7fIGFk5Of&#10;iYaZi4iRg4CJfnuCgH6Dk5GSlJORiYiEnp2Zm5ublZWVkZGRkpKSlJSUlJSUl5eXnJycnJyclZWV&#10;jo6OiYmJhoaGh4eHhYWFfHx8goKCeXl5cXFxYGBgXl5eY2NjYWFhbW1tcXFxdHR0eXl5f39/hoaG&#10;i4uLkJCQkpKSkJCQkJCQkJCQkJCQj4+Pj4+Pjo6Ojo6OkJCQj4+Pjo6OjIyMioqKh4eHhoaGhYWF&#10;jY2NjY2NjIyMjIyMi4uLioqKioqKioqKj4+PiYmJgICAkpKSlpaWYmJic3NzeHh4pqamysrK5+fn&#10;ra2taGhokZGRXl5eXl5eX19fX19fX19fX19fX19fX19fX19fX19fXl5eX19fW1tbWlpaT09Pf39/&#10;lJSUhoaGhISEf39/enp6eHh4dXV1cXFxcnJydHR0cnJyY2NjUFBQRkZGXl5egoKCR0dHiYmJqaGe&#10;a3Bsdnx8eXZ9end+b3V1bnNvdW1qcWNYWF1jFjdWCT1uAjZnK0xrkJWbkoR5goKCgYGBgICAf39/&#10;fn5+fX19fHx8fHx8enp6eXl5eXl5d3d3dnZ2dXV1dHR0dHR0cHBwcHBwb29vbm5ubW1ta2tra2tr&#10;ampqampqaWlpaGhoZmZmZGRkYmJiYWFhYGBgXl5eXV1dW1tbWVlZVlZWVFRUUlJSUVFRT09PT09P&#10;TExMSEhIS0tLTExMQEBAMDAwIR0aIBwZHRkWGBQRFBANCwcEramm//v4////////////////////&#10;////////////////////////////////////////////////////////////////////////////&#10;///////////////////9+fj2/fz6///98vHvNTQyNjUzUlFPVFBNDQkGzcnG09LQxsXDwsLCxsbG&#10;vr/Bw8PDw8PDxMTExcXFx8fHyMjIycnJycnJysrKysrKysrKy8vLzMzMzMzMzc3Nzc3Nzs7Ozs7O&#10;z8/Pz8/P0NDQ0dHR0dHR0dHR0tLS0tLS0tLS09PT09PT1NTU1NTU1dXV1NTS0dHP0NDO3d3b0NDO&#10;1dXT4uLgtbWzZWVj6enn3Nza19fV4+Ph2NjW19fV3d3b29vZ29vZ29vZ29vZ29vZ29vZ29vZ29vZ&#10;3d3b3d3b3d3b3d3b3d3b3d3b3d3b3d3b4OPo2Nnb3d3b4uHc3dzX5OTi29ze4eTp2eXb1+HY09rT&#10;9v7/UVxvCR1CFjVtASdovMHE3+HeiIN9tq6kurKoiYaBoKSllJ6gk6KpmJ6anpuMoZOGp5WRnJCU&#10;l5SblpuemJiYmJiYmZmZmJiYk5OTj4+PkpKSl5eXkZGPkZGPj4+NiYmHh4eFjY2Lk5ORlZWTi4uN&#10;kJCSkZGTjY2PmJiak5OVkZGTlZWXioqKoaGhpaWlUlJSr6+voKCgra2tqqqqqKmkmpuWj5CLjo+K&#10;jY6JhIWAe3x3eXp1amtmaGlkW1xXY2RfZWZhXV5ZZGVgX2BbYmJgc3NxZmZkUFBOQUE/QUE/T09N&#10;Tk5MVlZUf399fHx6iYmHPj48Pz89ICAeq6upNDQ0Hh4eHBwcNTU1Xl5eNjY2Ly8vOjo6srKyaGho&#10;e3t7ra2tsLCwjo6OlJSUjo6OlZWVlJSUk5OTkZGRjY2NiIiIhYWFgoKCg4ODhoaGenp6cnJyb29v&#10;a2tra2traGhobGxsX19fXFxcW1tbXFxcUVFRRkZGWlpaZWVnUFBSSkpMPDw+MjI0OTk7YWFjSEhK&#10;FisuO1BTeo+Soba5mK2wgZaZcoeKaX6BZnl1ZXh0Y3ZycYSAdYiEiJuXqr25PVBMKCopFBYVTE5N&#10;TE5NNTc2Q0VEl5mY8PLxnZyYubi0f356i4qGubi0z87K1NPPjIuHYFtXqaSgurWxko2JbGdjbmll&#10;WlVRmpWRk5CLlpOOm5iToJ2Yo6Cbo6Cbop+aoJ2YpaWZnp6SoaGVnZ2RmJiMl5eLlJSIk5OHjIp9&#10;jIp9iYd6hoR3f31wfXtufnxvdnRneHdydHNucnFsc3JtdXRvenl0g4J9jIuGl5SPmJWQk5CLjouG&#10;jYqFiIWAg4B7hYJ9enp4enp4gIB+h4eFhISCeXl3d3d1fX17h4V5gn92c3BrdXFwYVxiaGJsdG58&#10;XldnWFhavLy+6OjqhoaGSEhITExMYmJgeHh2Vmh+Nj1DTUY8VlBEVVdWKzM9Q0tVS1BUXl1tX15s&#10;UlFfXV1nT09XXF1iUVJWVFVZVkVyXk9wX1FeYlNOZFRFZFFDc1xWbFRUVFFYY2FsYWRzTVVqR1Zz&#10;TWGESGGJQ16JRlGgU16dVWOGk5+to6yxiIyVfXyOd3OOdHF6mZafko+Wl5WampiZkI+Nnp2ZmZiU&#10;p6enmZmZlJSUmJiYm5ubnp6en5+fnJycn5+fnp6em5ubk5OTi4uLi4uLiYmJgICAiIiIeXl5aWlp&#10;YmJieXl5i4uLh4eHkpKSj4+PkZGRk5OTlZWVlJSUkpKSjo6OjIyMj5GQj5GQjpCPjY+Oi42MioyL&#10;iYuKiYuKh4eHh4eHh4eHh4eHh4eHh4eHh4eHh4eHf39/gICAgYGBg4ODhYWFh4eHiIiIiYmJfHx8&#10;jIyMdXV1hoaGhYWFVlZWX19faGholpaWwcHB1dXV1NTUWlpaioqKWVlZWlpaX19fX19fX19fX19f&#10;X19fX19fX19fX19fWlpaWlpaV1dXVlZWS0tLe3t7kJCQgoKChISEf39/enp6eHh4dXV1cXFxcnJy&#10;dHR0cnJyY2NjUFBQRkZGXl5egoKCR0dHiYmJqKCda3Bsdnx8eXZ9e3h/cHZ2bnNvdW1qcmRZWV5k&#10;FzhXCj5vAzdoLE1skZack4V6goKCgoKCgYGBgICAfn5+fX19fHx8fHx8enp6enp6eXl5eHh4dnZ2&#10;dXV1dHR0dHR0cXFxcHBwb29vbm5ubW1tbGxsa2trampqampqaWlpaGhoZmZmZGRkY2NjYWFhYWFh&#10;YGBgX19fXV1dW1tbWFhYVlZWVFRUU1NTTU1NTk5OTExMS0tLT09PTk5OPj4+KioqIBwZJSEeGRUS&#10;GRUSFREOAwAAMCwp//77////////////////////////////////////////////////////////&#10;/////////////////////////////////////////////////////////v/5///6///6//345+Le&#10;IBgVTkRCUEVDYldRKSAZYFdS5eDcz8vKwsDBw8PFxcXHxsbGv7+/xcXFx8fHysrKw8PD09PTwsLC&#10;zMzMzc3Nzc3Nzs7Ozs7Oz8/Pz8/Pz8/P0dHR0dHR0dHR0dHR0dHR0dHR0dHR0dHR1dXV1dXV1dXV&#10;1dXV1dXV1dXV1dXV1dXV3d3d1dXVy8vL5ubm0dHR2dnZ6urqUFBQ1dXT3d3b3t7c2dnX2NjW3Nza&#10;3Nza19fV29vZ29vZ29vZ29vZ29vZ29vZ29vZ29vZ3d3b3d3b3d3b3d3b3d3b3d3b3d3b3d3b4N/d&#10;4N/d4N/d4N/d4N/d4N/d4N/d4N/d2Obv5ODX9OPR+Pf8BiZNAzRsBCtUJzxP5OrowsjGiI6MrbOx&#10;kpiWk5mXjpSSlZuZlZaYl5iamJmbl5ialZaYlpeZmpudnZ6glZWVmJiYmJiYlpaWl5eXmpqampqa&#10;mJiYkpKSkpKSkpKSkpKSkpKSkpKSkpKSkpKSj4+PjY2Njo6Oj4+Pjo6OjIyMj4+PlJSUiIiInZ2d&#10;YGBgdnZ2rq6upaWloqKirKysoaGhnZ2dmpqai4uLiIiIhoaGeHh4d3d3a2trampqZmZmYmJiXl5e&#10;W1tbWlpaWlpaU1NRampoXV1bTExKTk5MQ0NBPDw6SEhGUFBOZWVjjIyKaWlnR0dFRERCIyMhmJiW&#10;d3d3BQUFJiYmX19fPz8/KysrJiYmISEhpKSkbGxse3t7rq6usLCwhYWFnp6ejo6OlZWVlJSUk5OT&#10;kZGRjY2NiIiIhYWFgoKChISEhISEfHx8cnJyb29vbW1taWlpaWlpYmJiXl5eYGBgYGBgYGBgUVFR&#10;SEhIYmJiXV1dSUlJSEhIQUFBMzMzRkZGSkpKIiIiJS0wSlVXcoaFpL67oLq3nLCvs77AoqqtjKq2&#10;gqCsg6GtZoSQZoSQd5WhcI6aK0lVHx0eHx0eREJDSUdIKykqiIaHysjJ5+Xmrayqt7a0c3JwmpmX&#10;2djWy8rIuLe1c3JwnpyfsK6xhoSFeHd1iomFlJSMU1NLnZ2Tj4uKkY+SlZaalZeWkpWOlJeOmJaX&#10;lI6Yjo6MiYmHg4OBf399fHx6fHx6fn58gYF/gICAf39/fX19fn5+gICAgYGBf39/fn5+gYGBfX19&#10;fHx8f39/gYGBgICAf39/gICAiYmJioqKi4uLh4eHh4eHg4ODenp6e3t7c3NzeXl5fHx8enp6eXl5&#10;e3t7fHx8enp6goKCgoKCeXl5bGxseHh4bGxscHBwaGhoS0pIoJ+d3t3bx8bEY2JgLSwqVVRScXBu&#10;WVlbWFhaU1NVUlJUUVFTQUFDUFBSd3d5tra2mZmZjY2Nc3NzWFhYPDw8Tk5OXl5eWlpaWlpaWVlZ&#10;WVlZWFhYV1dXV1dXV1dXYGBgTU1Nfn5+W1tbU1NTXV1dW1tbXFxcWFhYXV1deHh4i4uLl5eXwcHB&#10;gYGBg4ODb25sjIuJhoWDlZSSlZSSj46Mq6qooaCeo6Keo6KepKOfpKOho6KgoZ+gn52enZuenJyc&#10;nJycm5ubmJiYk5OTj4+Pi4uLiYmJgICAdXV1Z2dnampqgYGBk5OTlJSUkJCQioqKioqKi4uLi4uL&#10;i4uLjIyMjIyMjIyMhISEhYWFhYWFhoaGh4eHiIiIiIiIiYmJgoKCgoKChISEhYWFhISEg4ODgoKC&#10;gYGBhYWFg4ODgoKCf39/fHx8enp6eHh4d3d3bm5ua2trZGRkYmJiY2NjcHBwNDQ0SkpKaWlptra2&#10;0NDQ3Nzce3t7eHh4VVVVW1tbXl5ea2trXl5eVVVVZmZmUlJSW1tbUFBQWVlbWVlbXl5gbGxufn6A&#10;iYmLiYmLhYWHhYWFfHx8fX19d3d3dHR0dHR0b29vdnZ2c3NzZGRkT09PREREYWFhfn5+QEBAl5eX&#10;nJWdbnRwdXx0eXRxe3R7bXJ2cnh4dXBsbGJZWGFoEjtVAkFqADNeM0ZkmZidhYZ0goKCgoKCgYGB&#10;gICAf39/fn5+fX19fHx8fn5+fHx8enp6eXl5enp6eXl5d3d3dXV1c3NzcXFxb29vbm5ub29vb29v&#10;bGxsampqbGxuaWlra2ttZ2dpZWVnZWVnYWFjYmJkYGBeV1dVV1dVXV1bXV1bWFhWVFRSU1NRUFFM&#10;UlNOT05KSklFVVFOSENAKSQhJyIfHhoZHBgXHxsaEAwLGRUUCAQDCQUE+/f2////////////////&#10;////////////////////////////////////////////////////////////////////////////&#10;/////////////////////v/5///6//75//342dTQIhoXTkRCUUZEYVZQV0xGKB8aqaGe5ODdxsTF&#10;xsbGxcXHxcXFx8fHysrKxsbGy8vLy8vLzs7OzMzMzMzMzc3Nzc3Nzs7Ozs7Oz8/Pz8/Pz8/P0dHR&#10;0dHR0dHR0dHR0dHR0dHR0dHR0dHR1dXV1dXV1dXV1dXV1dXV1dXV1dXV1dXV0tLS3d3dzs7Oz8/P&#10;3t7e5ubmnJyciYmJ39/d2trY19fV19fV2trY29vZ29vZ29vZ29vZ29vZ29vZ29vZ29vZ29vZ29vZ&#10;29vZ3d3b3d3b3d3b3d3b3d3b3d3b3d3b3d3b4N/d4N/d4N/d4N/d4N/d4N/d4N/d4N/d2unw4NzT&#10;8+LR8vL0BSNHCThsACVOTGJ57vDvsbOymZuaq62skJKRjpCPjY+OjY+Oj5CSj5CSkJGTkJGTkJGT&#10;kZKUkpOVlJWXk5OTlZWVlpaWlJSUlZWVl5eXmJiYlpaWlJSUlJSUlJSUlJSUlJSUlJSUlJSUlJSU&#10;lJSUkpKSkpKSkpKSj4+PjY2Nj4+Pk5OTlZWVmpqaQ0NDj4+Pq6urra2tqampoaGhoKCgnJycmZmZ&#10;i4uLh4eHhoaGd3d3d3d3cHBwbW1taGhoYmJiXV1dWVlZVlZWVVVVWVlXaWlnWlpYTU1LTExKQkJA&#10;PDw6QkJASEhGV1dVhISCUVFPQkJAQkJAOzs5R0dFo6OjKioqPz8/SUlJJiYmKCgoFBQUGBgYnJyc&#10;bGxseXl5rKyst7e3iYmJnp6el5eXlZWVlJSUk5OTkZGRjY2NiIiIhYWFgoKChISEhISEfHx8cnJy&#10;b29vbW1taWlpaWlpYmJiXl5eYGBgYGBgYGBgUVFRSEhIYmJiXV1dSkpKSEhIQEBAMTExQUFBQ0ND&#10;Hx8fHiMnQk1Panx8XHVyaoOAfY+Poayusba6rcnUmbXAnbnEo7/Kk6+6hKCrf5umHTlEFxUWFxUW&#10;WlhZNzU2REJDqqipw8HCycfI0M/Nvby6oqGfyMfF3t3bu7q4oqGfhoWDsa+yp6WofXt8h4aEl5aS&#10;enpyTU1FlZWLhYGAg4GEhYaKhYeGgYR9hId+iYeIioSOfX17enp4eHh2d3d1eXl3fn58g4OBh4eF&#10;jY2NjIyMioqKi4uLjY2Njo6OjIyMi4uLiYmJhoaGhISEhYWFg4ODfHx8dXV1cnJyhoaGiIiIioqK&#10;h4eHiIiIhoaGfn5+gICAenp6e3t7fn5+fn5+fHx8eXl5eXl5enp6fn5+goKCfX19dHR0fX19a2tr&#10;bW1tcHBwVFNRj46MyMfF1tXTn56cRURCPDs5gYB+bW1vMDAyQEBCubm7QkJEVlZYfHx+bm5wR0dH&#10;WFhYvb29ysrKYWFhJycnUVFRV1dXYmJiYWFhX19fXV1dW1tbWVlZWFhYV1dXYmJiYWFhTExMhYWF&#10;REREYWFhX19fXFxcVVVVW1tbenp6pKSktra2uLi4s7OzdnZ2eHd1nZyapqWjoaCel5aUmZiWqqmn&#10;pKOho6KepKOfpaSgpaSipaSipKKjoqChoZ+ioKCgn5+fnp6em5ubl5eXk5OTj4+PjY2Nf39/d3d3&#10;b29vc3NzgICAjo6Ojo6Oh4eHh4eHh4eHhYWFg4ODgICAfn5+fX19fHx8g4ODgoKCgoKCgYGBgICA&#10;f39/fn5+fn5+g4ODgoKCgICAfn5+fHx8enp6eXl5eHh4a2trampqaGhoZWVlY2NjYGBgXl5eXV1d&#10;WFhYWFhYVlZWXFxcXl5eampqNzc3Q0NDUlJSo6OjzMzM1dXVj4+Pd3d3ZWVlXV1dbGxsQ0NDYWFh&#10;ampqTExMUlJSWlpaUlJSjIyOjo6QkZGTlJSWlZWXlJSWk5OVkZGThYWFfHx8fX19d3d3dHR0dHR0&#10;b29vdnZ2c3NzZGRkT09PREREYWFhfn5+QEBAl5eXnJWdbnRwdXx0eXRxe3R7bXJ2cnh4dXBsbWNa&#10;VV5lETpUAUBpADNeOk1rmZidhod1g4ODgoKCgYGBgICAf39/fn5+fX19fHx8fHx8enp6eHh4d3d3&#10;eHh4d3d3dXV1c3NzdnZ2dHR0cnJycXFxcnJycXFxb29vbW1tampsZ2dpaWlrZWVnY2NlY2NlX19h&#10;YWFjXl5cZmZkYGBeVVVTVlZUXFxaWFhWUVFPTU5JVldSS0pGUVBMVFBNNzIvJSAdHhkWHhoZHBgX&#10;HhoZEQ0MGRUUCQUECAQD6ubl////////////////////////////////////////////////////&#10;/////////////////////////////////////////////////////////////v/5///6//75//34&#10;wby4Jh4bT0VDUUZEWk1FVUpEV05JLSUiuLOw5ODfx8XGycnLxMTEysrKvb29xcXFycnJysrKz8/P&#10;z8/PzMzMzc3Nzc3Nzs7Ozs7Oz8/Pz8/Pz8/P0dHR0dHR0dHR0dHR0dHR0dHR0dHR0dHR1dXV1dXV&#10;1dXV1dXV1dXV1dXV1dXV1dXV09PT2tra09PT2NjY1dXV8PDwWlpa0dHR29vZ2NjW2dnX3d3b3Nza&#10;2NjW2NjW3Nza29vZ29vZ29vZ29vZ29vZ29vZ29vZ29vZ3d3b3d3b3d3b3d3b3d3b3d3b3d3b3d3b&#10;4N/d4N/d4N/d4N/d4N/d4N/d4N/d4N/d1+bt39zV8uTX7OrtARw6CzdmACVOY36b9fP0npydoJ6f&#10;nZucjoyNjoyNkpCRjIqLjI2PjI2PjI2PjY6Qjo+Rj5CSjo+RjY6Qjo6OkZGRkZGRj4+PkJCQk5OT&#10;k5OTkZGRl5eXl5eXl5eXl5eXl5eXl5eXl5eXl5eXl5eXlpaWlZWVlZWVk5OTkJCQkpKSl5eXoKCg&#10;iYmJOTk5sLCwpaWlq6urrq6unZ2dn5+fm5ubmJiYioqKhoaGhYWFdnZ2dnZ2cXFxbW1tZ2dnYGBg&#10;WlpaVVVVUVFRT09PY2NhZ2dlWVlXTk5MSkpIQUE/Ozs5Ojo4TExKT09NdHRyUFBONjY0Pj48SkpI&#10;GxsZpaWlQUFBQEBAMDAwFhYWJiYmFBQUFRUVkZGRcnJyeHh4o6Ojtra2hYWFkZGRkpKSlZWVlJSU&#10;k5OTkZGRjY2NiIiIhYWFgoKChISEhISEfHx8cnJyb29vbW1taWlpaWlpYmJiXl5eYGBgYGBgYGBg&#10;UVFRSEhIYmJiXl5eTExMSEhIPz8/Ly8vOTk5OTk5HBwcMjU6QUlMY3NzPFJQQVdVNEREMDg7SUxR&#10;V252cIePi6KqkqmxrcTMtMvTk6qyMUhQFRMUIB4fTEpLQT9AgH5/s7Gyuri5mJaX5uXjzMvJzczK&#10;2NfVzs3Lq6qolJORpaSilZOWm5mchoSFgoF/i4qGiYmBjo6GjY2DhoKBgoCDg4SIhIaFgIN8f4J5&#10;hIKDhoCKiIiGhYWDgYF/fHx6e3t5fHx6f399gIB+f39/fX19fHx8fHx8fn5+f39/fX19fHx8gYGB&#10;gICAhISEjY2Nk5OTlJSUk5OTk5OTi4uLjY2NkJCQj4+PkpKSkZGRioqKjY2NkJCQjo6Oj4+PkZGR&#10;jY2NhoaGhISEh4eHf39/hISEfX19eHh4g4ODc3Nza2trbm5uVVRSfn17qaimysnH0dDOb25sJSQi&#10;cnFvjo6QRERGNjY4ampsV1dZdXV3r6+xurq8MzMzHR0dXl5ejIyMZGRkRUVFYmJiZWVlVVVVVlZW&#10;V1dXWVlZW1tbXV1dXl5eX19fWVlZUFBQT09PUlJSeHh4SkpKaGhoZ2dnYWFhgYGBf39/eXl5oaGh&#10;fn5+jo6OdnZ2jIuJmJeVpaSipKOhnp2bnZyao6Kgrayqo6KepKOfpaSgp6akp6akp6WmpqSlpaOm&#10;oaGhoKCgn5+fnJycmZmZlZWVkZGRj4+PhISEe3t7dnZ2c3NzdHR0fn5+hISEf39/g4ODgoKCgoKC&#10;goKCgoKCgYGBgYGBgYGBg4ODgoKCgICAfn5+fHx8enp6eHh4d3d3bGxsampqaGhoZWVlZGRkY2Nj&#10;ZGRkZGRkWFhYWVlZWlpaXFxcXl5eYGBgYmJiYmJibW1tbW1taWlpcHBwcHBwe3t7WlpaV1dXQEBA&#10;e3t7vLy84eHhwcHBU1NTS0tLWFhYS0tLV1dXT09PUVFRSkpKfX19nJycs7OznJyem5udmpqcl5eZ&#10;kZGTi4uNhYWHgYGDhYWFfHx8fX19d3d3dHR0dHR0b29vdnZ2c3NzZGRkT09PREREYWFhfn5+QEBA&#10;l5eXnJWdbnRwdXx0eXRxe3R7bXJ2cnh4dXBsbmRbUVphDzhSAD9oADNeRVh2mpmeiYp4g4ODg4OD&#10;goKCgYGBf39/fn5+fX19fX19fHx8enp6eHh4eHh4eHh4eHh4dnZ2c3NzdHR0cnJycHBwcHBwcHBw&#10;cHBwbm5ua2tra2ttaGhqampsZmZoZGRmZGRmYGBiYWFjZGRiXl5cX19dYmJgXFxaWFhWWlpYW1tZ&#10;V1hTT1BLXl1ZW1pWNjIvHRgVHBcUHRgVHhoZHRkYHRkYEg4NFxMSCwcGBwMCysbF////////////&#10;////////////////////////////////////////////////////////////////////////////&#10;/////////////////////////f74///6/v34//z3oJuXKyMgUEZEU0hGWUxEYVRMW1BKPDMuMy4q&#10;zsrJ5+bkycfIxMTE19fXx8fHzc3Ny8vLy8vLxsbGz8/PzMzMzc3Nzc3Nzs7Ozs7Oz8/Pz8/Pz8/P&#10;0dHR0dHR0dHR0dHR0dHR0dHR0dHR0dHR1dXV1dXV1dXV1dXV1dXV1dXV1dXV1dXV1NTU1dXV2NjY&#10;3t7e4+PjpqamgYGB6+vr19fV2dnX3Nza3d3b29vZ2dnX2dnX2trY29vZ29vZ29vZ29vZ29vZ29vZ&#10;29vZ29vZ3d3b3d3b3d3b3d3b3d3b3d3b3d3b3d3b4N/d4N/d4N/d4N/d4N/d4N/d4N/d4N/d0t/n&#10;4uHd8Obc7uzvBx01BCtUBi1YTm6U+PL0pqCimZOVioSGk42PmJKUnpiampSWk5SWkZKUkJGTkpOV&#10;lJWXlZaYk5SWkJGTjIyMj4+Pj4+PjY2Njo6OkZGRkZGRj4+Pk5OTk5OTk5OTk5OTk5OTk5OTk5OT&#10;k5OTlZWVk5OTlJSUlZWVlJSUkpKSlZWVmpqapqamZWVlW1tbvb29pKSknp6erKyso6Ojnp6empqa&#10;l5eXiYmJhYWFhISEdXV1dXV1bm5uaWlpY2NjXV1dWFhYVFRUUFBQTk5Oa2tpZ2dlWVlXUVFPS0tJ&#10;QkJAPDw6NDQyOjo4S0tJbW1rampoNTUzSkpIPz89JyclhYWFTU1NPT09PDw8NDQ0PDw8Ozs7Li4u&#10;dnZ2cXFxeHh4mZmZubm5kZGRmZmZnZ2dlZWVlJSUk5OTkZGRjY2NiIiIhYWFgoKChISEhISEfHx8&#10;cnJyb29vbW1taWlpaWlpYmJiXl5eYGBgYGBgYGBgUVFRSEhIYmJiX19fUFBQSUlJQEBAMDAwMjIy&#10;MDAwHBwcKikvR0xQeIOFjZ+fiZubgo2PXWJmVlVbNEVMOktSQ1RbLT5FXm92hZadc4SLTF1kEhAR&#10;LSssPDo7V1VWq6mqw8HCpaOkaGZny8rI1tXT19bUx8bEu7q4qaimmpmXq6qokpCTlJKVlpSViomH&#10;e3p2hoZ+tbWtgIB2gX18fnx/goOHiYuKhomCg4Z9hoSFiYONhoaEhoaEg4OBf399f399goKAhYWD&#10;hYWDhYWFg4ODgoKCgoKChISEhYWFhISEgoKCh4eHhISEhYWFi4uLkJCQkZGRkpKSlJSUhoaGiIiI&#10;jIyMi4uLj4+Pjo6Oh4eHioqKlJSUlJSUk5OTkpKSjIyMhoaGg4ODhISEhISEiIiIenp6dXV1h4eH&#10;f39/aWlpYWFhYWBehoWDnp2bqqmn3t3brKupODc1S0pIoKCiU1NVU1NVS0tNQUFDTk5Qf3+BmZmb&#10;SkpKSEhIT09PVVVVWVlZWVlZWVlZUVFRWVlZWFhYVlZWVVVVU1NTUVFRT09PTk5OV1dXVVVVZmZm&#10;ZGRkbGxsXFxcampqfn5+cHBwjIyMgYGBYGBgi4uLfX19bm5ug4ODiYiGkZCOlpWTkpGPm5qYrKup&#10;rKuppaSioJ+boaCco6KepaSip6akp6WmpqSlpqSnoKCgn5+fnZ2dm5ubmZmZlpaWkZGRjo6OiYmJ&#10;goKCeHh4bW1taGhocXFxfX19goKCe3t7fHx8fHx8fX19fn5+f39/f39/gICAbGxsa2trampqaWlp&#10;Z2dnZmZmZWVlZGRkWVlZWVlZWVlZWlpaW1tbXV1dX19fYGBgZGRkZWVlZ2dna2trbm5ucXFxdHR0&#10;dXV1dnZ2dXV1bm5uc3Nzbm5uc3NzYmJiTk5OQkJCXl5epaWl19fX6enpTk5ORkZGR0dHkJCQt7e3&#10;NjY2QUFBgICAqqqqoqKijo6OlpaYkJCSi4uNjY2PkZGTj4+RhYWHe3t9hYWFfHx8fX19d3d3dHR0&#10;dHR0b29vdnZ2c3NzZGRkT09PREREYWFhfn5+QEBAl5eXnJWdbnRwdXx0eXRxe3R7bXJ2cnh4dXBs&#10;cGZdTVZdDTZQAD5nADJdUmWDmpmei4x6hISEg4ODgoKCgYGBgICAf39/fn5+fX19f39/fX19e3t7&#10;enp6e3t7e3t7eHh4dnZ2dHR0cnJycHBwb29vcHBwb29vbW1ta2trbm5wa2ttbW1vaWlrZ2dpaGhq&#10;Y2NlZWVnYGBeY2NhY2NhYWFfXl5cWlpYWFhWWVlXYGFcXl9aYWBcODczEg4LGxYTIh0aHBcUHhoZ&#10;HRkYHBgXFBAPFREQDQkIBAAAoZ2c////////////////////////////////////////////////&#10;/////////////////////////////////////////////////////////////////P33/v/5/fz3&#10;//z3fXh0MCglUUdFVElHXlBHX1JKVUtCU0pFWFBNGhUStbGw7urpzs7OzMzMyMjIy8vLwMDA09PT&#10;zs7OyMjIzMzMzc3Nzc3Nzs7Ozs7Oz8/Pz8/Pz8/P0dHR0dHR0dHR0dHR0dHR0dHR0dHR0dHR1dXV&#10;1dXV1dXV1dXV1dXV1dXV1dXV1dXVz8/P1dXV2NjY19fX7e3tT09P2dnZ3t7e3t7c2trY19fV2NjW&#10;2trY29vZ29vZ29vZ29vZ29vZ29vZ29vZ29vZ29vZ29vZ29vZ3d3b3d3b3d3b3d3b3d3b3d3b3d3b&#10;3d3b4N/d4N/d4N/d4N/d4N/d4N/d4N/d4N/d0+Dm4eHh6eDb+ff4Lj9QABk6CTBbIEZz8OrsysTG&#10;k42PfHZ4mpSWn5mbnpiaoJqcmpudmJmblpeZl5iamZqcmpudmJmblpeZkJCQk5OTk5OTkpKSkpKS&#10;lZWVlZWVk5OTjo6Ojo6Ojo6Ojo6Ojo6Ojo6Ojo6Ojo6OkZGRj4+PkJCQkZGRkJCQjo6OkZGRlpaW&#10;rKysPT09ioqKsLCwrKysnZ2dp6eno6OjnZ2dmZmZlpaWiIiIhISEg4ODdHR0dHR0a2trZ2dnYWFh&#10;XV1dXFxcWlpaVlZWVFRUampoaWlnXFxaU1NRTU1LRERCPDw6MjIwNTUzSUlHZWVjT09NKyspQ0NB&#10;MDAuTExKTExMMjIyMDAwQUFBS0tLU1NTVVVVTU1NZ2dndnZ2fn5+kZGRsrKykZGRlpaWk5OTlZWV&#10;lJSUk5OTkZGRjY2NiIiIhYWFgoKChISEhISEfHx8cnJyb29vbW1taWlpaWlpYmJiXl5eYGBgYGBg&#10;YGBgUVFRSEhIYmJiX19fUlJSSkpKQUFBMjIyLS0tKioqICAgPDc+Tk9UPkZJYG5vQU9QfISHnJ2i&#10;p6KpgoyObHZ4UlxeU11fV2FjPEZITlhaOkRGEQ8QJyUmRkRFd3V2vbu83dvch4WGZWNksbCu0M/N&#10;yMfFu7q4tLOxqaimqKelnZyanJqdk5GUnpydmZiWhIN/goJ6r6+nkJCGgX18f32AhIWJjI6Ni46H&#10;io2EjoyNkoyWiYmHi4uJiYmHhYWDhYWDioqIjIyKi4uJhoaGhYWFg4ODhISEhoaGh4eHhYWFhISE&#10;ioqKh4eHiIiIjY2NkZGRkpKSk5OTlJSUjo6OkJCQk5OTkpKSlZWVlJSUjIyMj4+PlpaWmJiYmJiY&#10;kpKSjIyMiIiIhYWFgoKCiIiIjIyMfHx8d3d3g4ODfX19YmJiXV1dcnFvi4qIkI+NgYB+wL+9zczK&#10;XVxaKikndXV3cXFzXFxesLCyX19hPz9BMDAyUFBSW1tbVFRUT09PTk5OTExMU1NTW1tbYGBgYWFh&#10;ZGRkampqcXFxeHh4gICAhYWFiIiIhYWFgYGBk5OThYWFZWVlgICAU1NTf39/dnZ2eXl5eHh4kZGR&#10;n5+fu7u7np6eioqKgH99k5KQnZyaoqGfqKelsK+trayqnp2bnJuXnZyYoJ+boqGfpKOhpKKjpKKj&#10;pKKloaGhnp6enJycm5ubmpqamJiYk5OTj4+PioqKioqKfn5+b29vaWlpa2trdHR0fX19bm5ubW1t&#10;a2trampqZ2dnZmZmZGRkY2NjWlpaWlpaW1tbW1tbW1tbXFxcXFxcXFxcaGhoaWlpa2trbW1tbm5u&#10;b29vb29vb29vdHR0dHR0c3NzcXFxcHBwb29vbm5ubW1tampqbGxsaWlpbW1tZ2dnZmZmYGBgOTk5&#10;T09PVlZWmJiYra2t5eXlg4ODkpKSbm5ut7e32NjYkZGRxMTEyMjIra2tm5ubkZGRk5OVjo6Qi4uN&#10;jo6QlZWXlZWXjY2PhISGhYWFfHx8fX19d3d3dHR0dHR0b29vdnZ2c3NzZGRkT09PREREYWFhfn5+&#10;QEBAl5eXnJWdbnRwdXx0eXRxe3R7bXJ2cnh4dXBscmhfTFVcCzROAD5nADFcXG+NmpmejI17hISE&#10;hISEg4ODgoKCgYGBf39/f39/fn5+gICAfn5+fHx8e3t7fHx8e3t7eXl5d3d3d3d3dXV1c3Nzc3Nz&#10;c3Nzc3NzcHBwbm5ub29xbW1vbm5wampsaWlraWlrZWVnZmZoZGRia2tpYWFfWVlXYGBeW1tZVVVT&#10;Xl5cZGVgWltWIB8bDAsHKSUiJyIfHRgVIBsYHxsaHhoZGxcWFhIREw8OEAwLAwAAdHBv////////&#10;////////////////////////////////////////////////////////////////////////////&#10;/////////////////////////////P33/f74/Pv2//z3XVhUNi4rUkhGVUpIXE5FVUc+ZFdPYldR&#10;YFdSMi0pBAAAn5ua5OTk4ODgwsLCy8vLz8/PxsbGzMzM0NDQzMzMzc3Nzc3Nzs7Ozs7Oz8/Pz8/P&#10;z8/P0dHR0dHR0dHR0dHR0dHR0dHR0dHR0dHR1dXV1dXV1dXV1dXV1dXV1dXV1dXV1dXV19fX0dHR&#10;1NTU6urqoaGhgYGB6+vr3d3d3d3b2NjW2NjW29vZ3Nza2dnX2dnX3Nza29vZ29vZ29vZ29vZ29vZ&#10;29vZ29vZ29vZ3d3b3d3b3d3b3d3b3d3b3d3b3d3b3d3b4N/d4N/d4N/d4N/d4N/d4N/d4N/d4N/d&#10;2+bs3N3f39rX/fv8eIWOABs2BCtWACxgwb/A3dvclpSVeHZ3m5mal5WWkpCRmJaXnJ2fmpudmJmb&#10;lpeZl5iamJmbmJmbmJmblpaWmZmZmZmZl5eXmJiYm5ubm5ubmZmZk5OTk5OTk5OTk5OTk5OTk5OT&#10;k5OTk5OTkZGRkJCQj4+Pj4+PjY2NioqKjIyMkZGRqKioLS0tpaWln5+fsbGxp6enoaGhm5ubnJyc&#10;mJiYlZWVhoaGg4ODgYGBc3NzcnJybm5uaWlpY2NjYGBgYGBgX19fXFxcWVlZYWFfampoX19dU1NR&#10;Tk5MRERCOjo4MjIwLCwqLi4sTk5MKCgmNDQyNzc1QUE/gYF/RERELCwsOTk5Nzc3NTU1Ojo6KSkp&#10;KysreXl5jIyMlpaWoqKiurq6mJiYm5ubkpKSlZWVlJSUk5OTkZGRjY2NiIiIhYWFgoKChISEhISE&#10;fHx8cnJyb29vbW1taWlpaWlpYmJiXl5eYGBgYGBgYGBgUVFRSEhIYmJiXFxcUlJSSUlJQUFBNDQ0&#10;KSkpJSUlJCQkLiQtSEVMTlNXnaepc31/XWJmU1BXYVdgpamq0dXWe3+AaW1uYGRlMDQ1f4OEam5v&#10;DgwNFhQVODY3q6mq0M7PrKqrbWtshYOEs7Kwv768u7q4wsG/tLOxpaSirayqk5KQnJqdnJqdn52e&#10;lpWTkI+LhYV9goJ6np6Uk4+Oj42QkJGVkpSTjpGKjZCHkpCRlY+ZlZWTl5eVk5ORi4uJiIiGi4uJ&#10;ioqIhoaEjIyMioqKiYmJioqKjIyMjIyMi4uLiYmJiYmJiIiIjIyMlJSUmpqam5ubmpqampqak5OT&#10;lZWVmJiYlpaWmJiYlpaWj4+PkZGRlJSUmJiYmJiYkZGRi4uLiYmJhoaGgoKCiYmJj4+PhYWFgICA&#10;enp6cHBwXFxcZ2dngoF/iIeFgoF/b25sn56czczKiomHPTw6gYGDhISGLi4whISGdXV3T09RbGxu&#10;RkZIv7+/vb29paWllpaWi4uLioqKhISEjY2NjY2NjIyMioqKh4eHhISEgYGBf39/fn5+enp6f39/&#10;cXFxc3NzfHx8UVFRd3d3V1dXeHh4mpqaeHh4nZ2dm5ubqampoqKikpKSg4KAoJ+dvby6xMPBtbSy&#10;pKOhn56coJ+dmZiUm5qWnZyYn56coaCeoZ+goZ+goZ+io6OjoKCgnZ2dnJycnZ2dm5ublZWVkZGR&#10;ioqKj4+PhoaGd3d3bW1tZWVlYGBgY2NjYGBgYGBgX19fXl5eXV1dXFxcW1tbW1tbampqa2tra2tr&#10;bGxsbW1tbm5ub29vcHBwdXV1dnZ2dnZ2dnZ2dXV1cnJyb29vbm5ubGxsa2trampqaGhoZmZmZGRk&#10;Y2NjYmJiYGBgY2NjY2NjZWVlYmJiYmJiaGhoODg4VlZWUVFRl5eXmZmZz8/PnJycy8vLzMzMg4OD&#10;fX19np6e39/fx8fHo6OjioqKnZ2dj4+RkJCSkJCSkJCSjo6QioqMhoaIg4OFhYWFfHx8fX19d3d3&#10;dHR0dHR0b29vdnZ2c3NzZGRkT09PREREYWFhfn5+QEBAl5eXnJWdbnRwdXx0eXRxe3R7bXJ2cnh4&#10;dXBsc2lgTldeCzROAUBpADBbYnWTmZidjY58hYWFhISEhISEgoKCgYGBgICAf39/f39/fn5+fHx8&#10;enp6eXl5enp6eXl5d3d3dXV1d3d3dXV1c3NzcnJyc3NzcnJycHBwbm5ubm5wbGxubW1vaWlrZ2dp&#10;aGhqZGRmZWVnbGxqXFxaXFxaY2NhYGBeZGRiaWlnZGRiUFFMFRYRCwoGKCcjKCQhIh0aKCMgIBsY&#10;HxsaHxsaGhYVGBQTEQ0MEg4NAwAASkZF////////////////////////////////////////////&#10;/////////////////////////////////////////////////////////////////////P33/f74&#10;+/r1/vv2RD87OTEuU0lHVktJW0pAalxTWk1EX1ROV05Ja2NgMi0qBAAAhISE3Nzc6OjoxsbG0dHR&#10;09PTzs7OysrKzMzMzc3Nzc3Nzs7Ozs7Oz8/Pz8/Pz8/P0dHR0dHR0dHR0dHR0dHR0dHR0dHR0dHR&#10;1dXV1dXV1dXV1dXV1dXV1dXV1dXV1dXV3t7e19fX2dnZ2traaGho3Nzc19fX4ODg19fV2dnX3d3b&#10;3t7c29vZ2NjW2NjW2trY29vZ29vZ29vZ29vZ29vZ29vZ29vZ29vZ3d3b3d3b3d3b3d3b3d3b3d3b&#10;3d3b3d3b4N/d4N/d4N/d4N/d4N/d4N/d4N/d4N/d2+bq2d3g4N7f7u3ryNHWJD1TACZRAClkY2Vk&#10;wsTDmZuaeHp5l5mYi42MjI6NkpSTmpudmZqclZaYkpOVkJGTkpOVlZaYmJmbl5eXmZmZmpqamJiY&#10;mZmZm5ubnJycmpqam5ubm5ubm5ubm5ubm5ubm5ubm5ubm5ubl5eXlpaWlZWVlZWVk5OTkJCQkpKS&#10;l5eXjo6OPj4+rq6uo6Ojpqamq6urnJycmpqam5ubl5eXlJSUhoaGgoKCgYGBcnJycXFxcnJya2tr&#10;ZGRkYWFhYGBgXl5eWVlZVVVVUlJQaWlnYGBeT09NTk5MQ0NBNjY0MjIwJCQiQEA+bGxqWlpYVVVT&#10;PDw6TU1LdnZ0KysrJSUlOTk5NjY2MDAwOTk5MjIyMjIyYmJibm5ug4ODnp6es7OzkJCQnJyclpaW&#10;lZWVlJSUk5OTkZGRjY2NiIiIhYWFgoKChISEhISEfHx8cnJyb29vbW1taWlpaWlpYmJiXl5eYGBg&#10;YGBgYGBgUVFRSEhIYmJiVlZWTk5ORUVFPz8/MzMzJCQkISEhKCgoMycxSENKYWJnm6Omw8vOgoOI&#10;TEdOYlZgPj07ycjGl5aUWFdVV1ZUSUhGiYiGbGtpBgQFHx0eT01OzcvMz83OaWdoamhpmZeYuLe1&#10;s7Kwvr27wcC+r66spKOho6KgmZiWqqirpaOmn52elpWTlpWRfHx0OjoylJSKnJiXmZeamJmdlJaV&#10;jI+Ii46FjYuMjIaQjIyKkJCOj4+NioqIioqIj4+NkJCOjIyKjo6OjIyMi4uLjIyMjo6Ojo6OjY2N&#10;i4uLhoaGhYWFiYmJkJCQlpaWlZWVlJSUlJSUkpKSlJSUmJiYlpaWmJiYl5eXj4+PkpKSlpaWmJiY&#10;mZmZlZWVkJCQjIyMioqKiYmJjIyMkpKSiYmJg4ODdHR0b29vX19fb29viIeFjIuJg4KAdnVzkI+N&#10;xcTCvby6fXx6y8vNkZGTMzM1Ojo8Tk5QU1NVr6+xZmZoTExMtLS0z8/PpaWlhYWFkJCQhISEgICA&#10;fn5+fn5+fX19e3t7eXl5eHh4d3d3dnZ2cXFxfn5+dHR0cnJyfn5+dnZ2W1tbc3Nza2trn5+flJSU&#10;jIyMjIyMhYWFj4+PqKiojIuJrayqzczKtbSym5qYmpmXlZSSm5qYmpmVm5qWnZyYn56coJ+doJ6f&#10;n52en52goqKinp6em5ubm5ubnZ2dm5ublZWVkJCQjIyMjo6OioqKfn5+cXFxZ2dnX19fWlpaZWVl&#10;ZWVlZmZmZ2dnaGhoaWlpampqampqdXV1dXV1dXV1dXV1dHR0dHR0dHR0dHR0bm5ubW1tbGxsampq&#10;aGhoZWVlZGRkY2NjYmJiYmJiYmJiYmJiYmJiYmJiYmJiYmJiYmJiZWVlZWVlYmJiY2NjZGRkcXFx&#10;PT09UlJSWVlZk5OTioqKx8fHl5eXmZmZx8fHy8vLl5eXlZWVrKysxsbGyMjIoqKij4+Pk5OVlJSW&#10;lJSWkpKUj4+RioqMhYWHgoKEhYWFfHx8fX19d3d3dHR0dHR0b29vdnZ2c3NzZGRkT09PREREYWFh&#10;fn5+QEBAl5eXnJWdbnRwdXx0eXRxe3R7bXJ2cnh4dXBsdGphUFlgCzROA0JrAC5ZZXiWmZidjY58&#10;hYWFhYWFhISEg4ODgoKCgICAgICAf39/f39/fHx8enp6enp6enp6enp6eHh4dnZ2dXV1c3NzcXFx&#10;cXFxcXFxcXFxb29vbGxsb29xbGxubm5wampsaGhqaWlrZGRmZmZoZWVjXV1bZmZkaWlnYWFfaWln&#10;YGBeOzs5FRYRFhcSLCsnKSgkIh4bIx4bHhkWJyIfHxsaHxsaGRUUGRUUEAwLFBAPAwAAKycm////&#10;////////////////////////////////////////////////////////////////////////////&#10;////////////////////////////////+/z2/f74+/r1/vv2NzIuPDQxU0lHVktJY1JIX05EXU9G&#10;XE9HUklEZV1aZWBdX1pXAAAAJSUlzc3N6urqzc3N0tLSysrK0dHRzMzMzc3Nzc3Nzs7Ozs7Oz8/P&#10;z8/Pz8/P0dHR0dHR0dHR0dHR0dHR0dHR0dHR0dHR1dXV1dXV1dXV1dXV1dXV1dXV1dXV1dXV1NTU&#10;6enp4+PjkpKSi4uL4eHh4eHh09PT2trY3d3b29vZ1tbU19fV3t7c3d3b2NjW29vZ29vZ29vZ29vZ&#10;29vZ29vZ29vZ29vZ3d3b3d3b3d3b3d3b3d3b3d3b3d3b3d3b4N/d4N/d4N/d4N/d4N/d4N/d4N/d&#10;4N/d1+Dl2+Dk6efq2djW+///SmFzACVRADBvDBIQlJqYlpyadHp4kZeVgIaEjJKQkZeVmZqcl5ia&#10;lJWXj5CSjI2PjY6Qk5SWmJmbk5OTlpaWlpaWlJSUlZWVmJiYmJiYlpaWnJycnJycnJycnJycnJyc&#10;nJycnJycnJycnZ2dm5ubnJycnZ2dnJycm5ubnZ2do6OjcXFxV1dXsLCwsrKylJSUpKSkmZmZoaGh&#10;mpqalpaWk5OThYWFgoKCgICAcXFxcXFxc3NzbGxsY2NjXl5eXFxcWVlZUlJSTU1NR0dFaGhmYGBe&#10;TExKTU1LQUE/MzMxMjIwXV1bqKimvb27qamnUVFPMTEvMTEvKSknJycnODg4PT09Pz8/MDAwKysr&#10;Nzc3IyMjW1tbX19fenp6oKCgs7Ozi4uLm5ubm5ublZWVlJSUk5OTkZGRjY2NiIiIhYWFgoKChISE&#10;hISEfHx8cnJyb29vbW1taWlpaWlpYmJiXl5eYGBgYGBgYGBgUVFRSEhIYmJiUVFRS0tLQkJCPDw8&#10;MjIyISEhHh4eKSkpMyYwUElRWVpfO0BEw8jMpqesXldfVklTMi4rqKShtrKvTUlGLSkmRUE+a2dk&#10;Y19cBgQFREJDq6mqzcvMube4cnBxfnx9oJ6fu7q4tbSyw8LAqKelm5qYpKOhm5qYrq2ro6GkoqCj&#10;oqChmJeVnJuXlJSMMzMroaGXmJSTmZeam5ygl5mYkJOMj5KJj42OioSOkZGPlZWTlZWTj4+Nj4+N&#10;lZWTlZWTkJCOkpKSkJCQj4+Pj4+PkZGRkpKSkZGRj4+Pk5OTkJCQkJCQlJSUl5eXl5eXl5eXmJiY&#10;kJCQkpKSlpaWlJSUl5eXl5eXkJCQk5OTl5eXlpaWl5eXl5eXk5OTjIyMi4uLjY2NkJCQlJSUiIiI&#10;gICAcnJyd3d3Z2dnb29vcnFvg4KAe3p4cG9te3p4sbCu0dDOo6Kgi4uNrq6wPj5AMTEzQ0NFUVFT&#10;Nzc5mpqcPDw8kpKSvLy8oqKicHBwe3t7gYGBgICAe3t7e3t7e3t7e3t7e3t7enp6enp6enp6dnZ2&#10;cXFxeHh4eHh4dXV1dnZ2XFxca2trU1NTWVlZt7e3paWloaGhq6urtra2vr6+oaCeoaCet7a0lZSS&#10;f358iYiGhYSCoJ+dm5qWnJuXnp2Zn56coJ+doJ6fn52enpyfn5+fm5ubl5eXmJiYmpqamZmZk5OT&#10;jY2NjY2Ni4uLiYmJgYGBd3d3dXV1dHR0bm5udnZ2dnZ2dXV1c3NzcnJycHBwb29vbm5ubW1tbW1t&#10;a2traWlpZ2dnZWVlZGRkY2NjZWVlZGRkYmJiYWFhYWFhYmJiY2NjZGRkampqaWlpaGhoZmZmZGRk&#10;Y2NjYmJiYWFhZWVlaWlpbW1tZ2dnaGhoZWVlcXFxODg4S0tLcnJyi4uLZ2dny8vLpaWlSkpKXFxc&#10;e3t7n5+fp6enfn5+VlZWSUlJjY2NpaWlk5OVjY2PiYmLjIyOkZGTkJCSiIiKf3+BhYWFfHx8fX19&#10;d3d3dHR0dHR0b29vdnZ2c3NzZGRkT09PREREYWFhfn5+QEBAl5eXnJWdbnRwdXx0eXRxe3R7bXJ2&#10;cnh4dXBsdGphUltiCzROBENsAC5ZZnmXmZidjY58hoaGhYWFhISEg4ODgoKCgYGBgICAf39/gYGB&#10;f39/fX19fHx8fX19fHx8enp6eHh4eHh4dnZ2dHR0c3NzdHR0c3NzcXFxb29vcnJ0b29xcXFzbW1v&#10;a2tta2ttZ2dpaWlrZmZka2tpZWVjbGxqdXVzUVFPHBwaCgoIHB0YJiciIiEdISAcJiIfJyIfJiEe&#10;GxYTHxsaIBwbGRUUGhYVDwsKFREQAwAAGhYV////////////////////////////////////////&#10;////////////////////////////////////////////////////////////////////////////&#10;+fn5/fz67urnNC8rQDkzWE9IUkg/XEtEXU5HXU5HYFNLYlVNXlRLX1VMZ19VaFhYMSEhJBYVk4mH&#10;59/c4dzY0M/KzMvGyMzNzdHS0dXW0NTVzNDRx8vMyMzNzdHSzs7Mz8/N0NDO0tLQ1NTS1dXT1tbU&#10;1tbU2NjW0tLQ0dHP29vZ1NTSzc3L2trY2trY2tra3d3d4uLiUFBQ4+Pj4ODg1dXV3Nzc29vZ29vZ&#10;29vZ29vZ29vZ29vZ29vZ29vZ3N3Y3N3Y3N3Y3N3Y3N3Y3N3Y3N3Y3N3Y3t7c3t7c3t7c3t7c3t7c&#10;3t7c3t7c3t7c4N/a39/f3ODj3t/h4N/a4t/Y39/d3t/j2ubi1tjV6uDe69zV9Oziz9PWChwyEi5V&#10;BClVHD9dWniEkKSijZeMenpyiX9+p5aeoo+Rr6GhkIiIjYyIjYyHg392m5GFnY+Cjo6Ok5OTl5eX&#10;lJSUjo6OjIyMkpKSmpqanp6el5eXnJycmZmZmZmZl5eXnJyclJSUnZ2dpaWlm5ubnJycl5eXn5+f&#10;m5ubsbGxODg4kpKSpqamrKysnJycn5+fmZmZmZmZkpKSj4+Pi4uLiIiIhISEfn5+eHh4c3Nzampq&#10;ZWVlY2NjYWFhXV1dW1tbWVlZVFRUR0dHXl5eYmJiS0tLR0dHLCwsTExMf39/u7u7wMDAYGBgISEh&#10;JCQkGxsbHx8fKSkpLS0tMzMzPDw8Ozs7NDQ0MTExMDAwKysrZWVlZWVlYmJinJycsrKyk5OTmZmZ&#10;mpqalZWVlJSUkpKSj4+PjIyMiYmJh4eHhYWFhYWFhYWFfX19c3NzcHBwbm5uampqampqZGRkXl5e&#10;YWFhYGBgX19fVVVVTExMYGBgW1tbSEhIOTk5MjIyKioqJCQkJSUlJSUlMzU0TlBPamxrLC4tcnRz&#10;wMLBUVNSRkhHHh4ebW1ttbW1Pj4+Ozs7MjIyfn5+ZWVlDQ0NDAwMq6uru7u7ioqKYmJig4ODqKio&#10;u7u7rq6usbGxr6+vm5ubm5ubqKiopqamqqmkoZ+goqClmZeanp2YkpKKNDMxlJKXmpqal5abk5KY&#10;kpKUk5SPk5SOkpKUkY+ak5ORk5ORk5ORk5ORk5ORk5ORk5ORk5ORlJSUlJSUk5OTkpKSkpKSkZGR&#10;kJCQkJCQkZGRkpKSlJSUlZWVlZWVlZWVk5OTkpKSlJSUlJSUlJSUlJSUlJSUlJSUlJSUlJSUk5OT&#10;kpKSkJCQkZGRk5OTlJSUkpKSkZGRioqKjY2Ni4uLhYWFf39/eHh4b29vaGhoZWVld3d3f39/bGxs&#10;aWlpoaGhz8/Penp6bm9xkZKUQEFDJygqiImLY2RmKywuSktNRkZGkJCQu7u7o6Ojfn5+goKCeXl5&#10;gICAhISEe3t7fX19d3d3dnZ2e3t7dHR0dHR0c3Nzd3d3dHR0b29vcnJyeHh4cHBwYGBgpaWlX19f&#10;bW1tfX19lpaWoaGh4+PjysrKubm5pKSkk5OTi4uLjIyMf39/jo6OkJCQnJyclJSUlJSUoaGhmJiY&#10;mpqan5+fmJiYnZ2dnZ2dnJycm5ubmpqampqamZmZmZmZj4+PjIyMiIiIgYGBfHx8fn5+eXl5bW1t&#10;ampqa2trbGxsbGxsa2trampqaGhoZ2dnY2NjY2NjY2NjYmJiYWFhYWFhYGBgYGBgX19fYGBgYWFh&#10;YmJiZGRkZWVlZ2dnZ2dnZ2dnZ2dnZmZmZmZmZmZmZmZmZmZmZmZmbW1tcXFxaGhoZWVlXl5eYWFh&#10;YmJiPj4+QkJCaGholpaWR0dHurq6urq6SkpKbm5uaGhoYGBga2trgICARkZGKSkpYmJirKyslZWX&#10;jY2Pk5OVjo6QiIiKi4uNhoaIhoaIhoaGfn5+e3t7cnJydnZ2eXl5b29vc3NzcnJyZGRkT09PRkZG&#10;Y2Njenp6Pj4+oaGhkpGXeHh2eHlzdHVweHd8a2pweHh6eXp0cWdeVV1oBixQBUNsAC9VZ3aNoJqe&#10;jIZ6hoaGh4eHh4eHg4ODgoKCg4ODgoKCf39/f39/fn5+fn5+fHx8e3t7enp6eXl5eXl5dnZ2eHh4&#10;eHh4dnZ2c3NzcnJyb29vbW1tcXNyamxramxrbG5tamxramxraWtqYmRjcXBrd3Zxf355ZWRfLSwn&#10;FBMOIB8aKyolLiklMi0pKiUhJB8bJB8bJiEdKSQgHxoWIR0cFhIRFxMSFRQSDw4MHBwaBQUDGhwZ&#10;/v///v///v///v///v///v///v///v//////////////////////////////////////////////&#10;/////////////////////////////////////f3//f39//786OThLyomQjs1WE9IUUc+Xk1GYFFK&#10;YVJLXlFJYlVNX1VMXlRLYFhOaltYaVpXZ1lWIhkUQDkz0MvF7erj1tbOzM3PxsfJzs/R1NXXzs/R&#10;zs/R0tPVz9DSzs7M09PR2dnX2trY1tbU0tLQ0dHP0tLQ1tbU1tbU19fV0NDO2NjW1tbUz8/N09PR&#10;19fX5eXlpaWljo6O29vb3t7e1tbW2NjY29vZ29vZ29vZ29vZ29vZ29vZ29vZ29vZ3N3Y3N3Y3N3Y&#10;3N3Y3N3Y3N3Y3N3Y3N3Y3t7c3t7c3t7c3t7c3t7c3t7c3t7c3t7c4N/a39/f3ODj3t/h4N/a4t/Y&#10;39/d3t/j1N/Z3+He7ubj3M/H8+vh8/f2anuNAA4vGD1qBihOIkBcZX+OkqWrnKepmp+imJydnJuj&#10;lZOYj4uKjIeDioN7g3pzioF6opmUh4eHioqKjo6OjY2NiIiIhoaGjY2NlZWVmpqalpaWmpqamZmZ&#10;lJSUkZGRlZWVk5OTn5+foKCgmJiYoKCgmpqam5ubmpqasLCwNjY2mZmZoaGhpaWlm5ubnJycl5eX&#10;mZmZkpKSj4+Pi4uLh4eHhISEfn5+eHh4c3NzampqZWVlYmJiYGBgXFxcWlpaV1dXUlJSR0dHX19f&#10;Y2NjSUlJQ0NDNTU1Z2dnpKSkysrKlJSUOTk5KSkpJSUlExMTKioqJCQkLS0tMzMzPDw8Ozs7NDQ0&#10;MTExMDAwKysrZWVlZWVlYmJinJycsrKyk5OTmZmZmpqalZWVlJSUkpKSj4+PjIyMiYmJh4eHhYWF&#10;hYWFhYWFfX19c3NzcHBwbm5uampqampqZGRkXl5eYWFhYGBgX19fVVVVTExMYGBgW1tbSEhIOTk5&#10;MjIyKioqJCQkJSUlJSUlKy0sS01MZWdmJCYlaGppvb++TU9OPkA/JiYmdnZ2u7u7QUFBREREPDw8&#10;dHR0Pz8/Dg4OIyMjr6+vs7OzbGxsaWlpkZGRpaWltLS0r6+vs7Ozqqqql5eXnJycqamppaWlqaij&#10;pKKjoZ+knZuenJuWlJSMRkVDlJKXmZmZlpWak5KYkpKUkpOOkpONkpKUkI6ZkZGPkZGPkZGPkZGP&#10;kZGPkZGPkZGPkZGPkpKSkpKSkpKSkpKSkZGRkZGRkZGRkZGRjY2Njo6OkJCQkZGRk5OTk5OTk5OT&#10;k5OTkpKSkpKSkpKSkpKSkpKSkpKSkpKSkpKSkpKSkJCQj4+PkJCQk5OTlJSUk5OTkZGRi4uLjo6O&#10;jY2Nh4eHgICAeXl5cXFxaWlpYmJia2trcHBwY2NjYWFhkpKSxsbGgYGBTU5QamttXl9hOzw+hoeJ&#10;SktNXl9ht7i6p6enq6urrq6uoKCgfX19dXV1cHBwhISEf39/gICAeHh4gICAfn5+bGxscXFxfX19&#10;b29vcXFxcnJycnJyc3Nzc3NzcHBwbW1tOzs7UlJSh4eHi4uLjY2NbGxsoaGhvr6+oaGhlpaWl5eX&#10;fHx8fX19fHx8goKChYWFmZmZlZWVkpKSnJyclpaWmZmZnJyclpaWmpqampqamZmZmZmZmJiYl5eX&#10;l5eXlpaWkZGRjo6OiYmJgYGBe3t7e3t7dXV1aGhoYmJiY2NjZGRkZGRkZGRkYmJiYGBgX19fZGRk&#10;ZGRkZGRkY2NjYmJiYmJiYWFhYWFhZWVlZWVlZmZmZ2dnZ2dnaGhoaGhoaWlpampqaWlpaGhoZmZm&#10;ZGRkYmJiYGBgX19fX19fYGBgWVlZXl5eWlpaW1tbX19fQEBAQ0NDbW1tlJSUQkJCs7Ozubm5VFRU&#10;b29vbGxsaGhocnJyfn5+SEhIMDAwampqrq6ulZWXjY2Pk5OVjo6QiIiKi4uNhoaIhoaIhoaGfn5+&#10;e3t7cnJydnZ2eXl5b29vc3NzcnJyZGRkT09PRkZGY2Njenp6Pj4+oaGhh4aMcXFvdHVvcXJtdHN4&#10;ZWRqcHBycHFrdGphV19qBixQBEJrAC5UZXSLnpicioR4hoaGiIiIh4eHg4ODgoKCg4ODgoKCgICA&#10;f39/f39/fn5+fX19e3t7enp6eXl5eXl5fn5+eXl5dXV1dXV1eHh4enp6enp6eHh4cXFxdnZ2b29v&#10;ampqbW1taWlpaWlpdnZ2c3JteHdyREM+EA8KGRgTJyYhIyIdKikkKCMfJyIeIx4aIx4aIx4aIx4a&#10;Ix4aIBsXHxsaFhIRGBQTFhUTDw4MFhYUAAAAGRsY/v///v///v///v///v///v///v///v//////&#10;////////////////////////////////////////////////////////////////////////////&#10;/f3//v7+//784t7bKiUhQjs1VUxFU0lAWUhBXE1GYVJLW05GZVhQYlhPYlhPXVVLbF1WYVJLZVhQ&#10;YlhPPzctOzQqeXVq19XJ5+fn3t7e0tLS0NDQ1NTUzc3NyMjI0dHRzMzKzs7M0dHP1NTS1dXT1NTS&#10;0NDOzc3L0tLQ1tbU19fV0NDO2trY2dnX1NTS29vZ2tra5ubmXFxc2dnZ29vb2NjY39/f29vb29vZ&#10;29vZ29vZ29vZ29vZ29vZ29vZ29vZ3N3Y3N3Y3N3Y3N3Y3N3Y3N3Y3N3Y3N3Y3t7c3t7c3t7c3t7c&#10;3t7c3t7c3t7c3t7c4N/a39/f3ODj3t/h4N/a4t/Y39/d3t/j2OLZ4+Xg6OPf5d3T5N7S7e/q5PL9&#10;PlJrCCpQCitUEDBZEC5UGDVVPVluZoSOeJWZjKG0p7XAkpaXh4B4kIN6g3hyg3t7kYySiIiIiIiI&#10;i4uLjY2NiYmJh4eHjIyMlZWVl5eXlpaWmJiYmZmZjo6OiIiIioqKkZGRmpqalZWVkJCQnJyclpaW&#10;k5OTlpaWpqamODg4paWlnJycnZ2dnZ2dm5ubmJiYm5ubkZGRj4+Pi4uLh4eHg4ODfn5+d3d3c3Nz&#10;bW1tZ2dnZGRkYWFhXFxcWVlZVlZWUFBQRUVFXV1dY2NjRkZGQEBAREREi4uLzs7O09PTVFRUGxsb&#10;Ly8vIiIiGhoaLS0tJSUlLS0tMzMzPDw8Ozs7NDQ0MTExMDAwKysrZWVlZWVlYmJinJycsrKyk5OT&#10;mZmZmpqalZWVlJSUkpKSj4+PjIyMiYmJh4eHhYWFhYWFhYWFfX19c3NzcHBwbm5uampqampqZGRk&#10;Xl5eYWFhYGBgX19fVVVVTExMYGBgW1tbSEhIOTk5MjIyKioqJCQkJSUlJSUlKCopSUtKYGJhISMi&#10;YWNiu728SUtKPD49JSUlbGxssbGxQEBAQkJCMTExbm5uSEhIKSkpVlZWsLCwmZmZWVlZcXFxmZmZ&#10;tLS0qampsbGxtLS0o6OjkpKSnZ2dqqqqpKSkqKeiqKann52ioqCjmJeSl5ePYF9dlZOYmJiYlZSZ&#10;kpGXkZGTkZKNkpONkZGTj42Yj4+Nj4+Nj4+Nj4+Nj4+Nj4+Nj4+Nj4+NkJCQkJCQkJCQkJCQkZGR&#10;kZGRkZGRkpKSkZGRkJCQj4+Pj4+Pjo6Ojo6Ojo6Oj4+PkJCQkJCQkJCQkJCQkJCQkJCQkJCQkJCQ&#10;kJCQj4+Pjo6Oj4+PkpKSk5OTk5OTkZGRjY2Nj4+Pjo6OiIiIgYGBe3t7cnJya2trXl5eXl5eXFxc&#10;UlJSUFBQeXl5tLS0hISEXV5gTU5QVldZNTY4n6CihIWHiouNmZqcpqampaWlqqqqmpqaenp6iIiI&#10;ioqKiYmJenp6e3t7dnZ2d3d3c3NzdHR0fn5+dXV1b29vb29vcnJydnZ2dHR0cHBwcnJyeXl5PT09&#10;cHBwiIiIgICAlpaWY2NjaWlpjIyMi4uLjIyMoqKieXl5cnJyfn5+fHx8f39/k5OTlpaWj4+PlJSU&#10;lJSUl5eXl5eXlJSUlpaWlpaWlpaWlZWVlZWVlZWVlJSUlJSUkpKSj4+PioqKgoKCe3t7enp6cnJy&#10;ZGRkY2NjY2NjZGRkZWVlZGRkY2NjYWFhYGBgZ2dnZ2dnZmZmZmZmZWVlZGRkZGRkZGRkZmZmZmZm&#10;ZmZmZWVlZGRkZGRkY2NjY2NjYmJiYWFhYGBgXl5eXFxcWlpaWFhYV1dXVFRUVVVVT09PVVVVUlJS&#10;VFRUWVlZOzs7QUFBcHBwjIyMOTk5p6ens7OzYGBgb29vbW1tcXFxd3d3dHR0R0dHNjY2cnJyrq6u&#10;lZWXjY2Pk5OVjo6QiIiKi4uNhoaIhoaIhoaGfn5+e3t7cnJydnZ2eXl5b29vc3NzcnJyZGRkT09P&#10;RkZGY2Njenp6Pj4+oaGhiomPcXFvdndxeXp1goGGdXR6e3t9dndxeG5lW2NuCS9TBkRtAC9VZXSL&#10;n5mdioR4hoaGiIiIh4eHhISEg4ODhISEg4ODgICAgICAf39/fn5+fX19fHx8e3t7enp6eXl5gICA&#10;dXV1cHBwdHR0d3d3cnJybGxsa2trbm5sd3d1dnZ0aWlnaGhmeXl3gYF/eHh2Uk9KGRYRDgsGKici&#10;MC0oLismLismJCEcLSgkJSAcJSAcJyIeJyIeIh0ZHRgUIBsXHBgXFxMSGRUUFxYUDw4MDg4MAAAA&#10;HB4b/v///v///v///v///v///v///v///v//////////////////////////////////////////&#10;/////////////////////////////////////////////v7+/fz64t7bKCMfQDkzT0Y/V01EWEdA&#10;WUpDX1BJWk1FaFtTYlhPYlhPXFRKYVNKZ1lQZFdOZFpQXlZLVk5DR0E1R0E1s6+u3trZ7Ojn2tbV&#10;1NDP1tLR1NDP1dHQ2dnX19fV1NTS0dHP0NDO0tLQ1dXT19fV0tLQ2dnX0tLQ19fV1dXT1NTS3Nza&#10;2trY6+vrn5+ffX196enp2tra09PT3Nzc2tra29vZ29vZ29vZ29vZ29vZ29vZ29vZ29vZ3N3Y3N3Y&#10;3N3Y3N3Y3N3Y3N3Y3N3Y3N3Y3t7c3t7c3t7c3t7c3t7c3t7c3t7c3t7c4N/a39/f3ODj3t/h4N/a&#10;4t/Y39/d3t/j3ubb3+Lb6eXi5N/Z4d3S4uXe7/j9zdrqDSw+CCZADi5VFjZpDzNnCjNeCDVSADBE&#10;HkdjVHOFprO5qaahl4qEmI2LhoGIiIeVgoKCgICAgYGBg4ODgYGBfX19gICAh4eHlJSUl5eXlpaW&#10;mJiYiIiIf39/fn5+jIyMk5OTjo6OjIyMlZWVjo6Ojo6OmJiYl5eXOTk5rKyslJSUkpKSm5ubmJiY&#10;lpaWmZmZkZGRjo6OioqKhoaGg4ODfX19d3d3cnJyb29vaWlpZmZmYmJiXFxcWFhYVVVVTk5OQEBA&#10;V1dXYWFhRkZGQkJCU1NToqKi3NzcvLy8JCQkHh4eLCwsHR0dLi4uJCQkLS0tLS0tMzMzPDw8Ozs7&#10;NDQ0MTExMDAwKysrZWVlZWVlYmJinJycsrKyk5OTmZmZmpqalZWVlJSUkpKSj4+PjIyMiYmJh4eH&#10;hYWFhYWFhYWFfX19c3NzcHBwbm5uampqampqZGRkXl5eYWFhYGBgX19fVVVVTExMYGBgW1tbSEhI&#10;OTk5MjIyKioqJCQkJSUlJSUlLjAvTE5NXV9eJykoYmRjvb++SEpJQ0VEJycncXFxurq6R0dHPj4+&#10;MjIyk5OTlJSUhISEwMDA09PTfn5+ZGRkhYWFmZmZqqqqnp6er6+vsbGxmpqaj4+Pn5+fqqqqoqKi&#10;p6ahqqipnpyhpqSnlpWQmZmRcnFvlJKXl5eXlJOYkZCWj4+RkJGMkJGLkJCSjoyXj4+Nj4+Nj4+N&#10;j4+Nj4+Nj4+Nj4+Nj4+NjY2Njo6Ojo6Oj4+PkJCQkZGRkZGRkpKSlJSUk5OTkJCQjY2NjIyMjIyM&#10;jIyMjY2Njo6Ojo6Ojo6Ojo6Ojo6Ojo6Ojo6Ojo6Ojo6OjY2NjIyMjo6OkZGRk5OTkpKSkZGRj4+P&#10;kZGRkJCQioqKg4ODfHx8dHR0bGxsYmJiYGBgVlZWR0dHQUFBZmZmpqamhoaGcXJ0SUpMWltdYmNl&#10;v8DC4eLk2NnbxMXHl5eXp6enu7u7o6OjcnJyg4ODh4eHd3d3fX19e3t7e3t7bm5ub29veHh4dHR0&#10;d3d3cXFxcHBwcXFxcnJycXFxcHBwcXFxdHR0c3Nzj4+PgYGBenp6o6OjgYGBa2trdnZ2goKCiIiI&#10;paWliIiIbm5ufHx8fHx8fX19jY2NlZWVi4uLjIyMkJCQlJSUkZGRkZGRlJSUlJSUlJSUlJSUlJSU&#10;k5OTk5OTk5OTj4+PjY2Ni4uLhISEfn5+fX19dHR0ZmZmaGhoaWlpampqampqaWlpaGhoZmZmZWVl&#10;Z2dnZ2dnZ2dnZmZmZWVlZWVlZGRkZGRkYWFhYWFhYGBgXl5eXFxcW1tbWlpaWVlZWFhYV1dXVlZW&#10;VFRUUlJSUVFRT09PT09PTk5OU1NTTExMTExMSEhITU1NUVFRLi4uOzs7a2trfHx8NDQ0nZ2dpqam&#10;ZmZmbW1ta2trdXV1dnZ2Y2NjQkJCNzc3dHR0qamplZWXjY2Pk5OVjo6QiIiKi4uNhoaIhoaIhoaG&#10;fn5+e3t7cnJydnZ2eXl5b29vc3NzcnJyZGRkT09PRkZGY2Njenp6Pj4+oaGhiomPfX17iYqEh4iD&#10;gYCFa2pwd3d5e3x2enBnXGRvCjBUB0VuADBWaHeOopygjoh8h4eHiYmJiIiIhISEg4ODhISEg4OD&#10;gYGBgICAgICAf39/fn5+fHx8e3t7enp6enp6bm5uenp6f39/eHh4dnZ2enp6eHh4cHBwcG9tamln&#10;cXBug4KAkI+NiIeFU1JQERAODgsGHxwXKSYhLSolMC0oLSolKCUgKSYhKyYiIh0ZJB8bJiEdJSAc&#10;IBsXGBMPGxYSGRUUGBQTGRUUFxYUDw4MBQUDAAAAKiwp/v///v///v///v///v///v///v///v//&#10;////////////////////////////////////////////////////////////////////////////&#10;/////////v7+/v375eHeKCMfPzgyTEM8V01EXUxFWUpDX1BJXE9HaVxUXVNKXVNKWlJIZFZLWU1B&#10;bWFVaV1RZFpOenBkYlhMTkY5MiooW1NRraWj7eXj8Ojm4NjW3NTS29PRyMjGz8/N1tbU19fV1NTS&#10;0tLQ1NTS19fV09PR3d3b09PR19fV09PR19fV1NTS1tbU2NjYXl5e6Ojo2dnZ2dnZ3t7e1tbW29vb&#10;29vZ29vZ29vZ29vZ29vZ29vZ29vZ29vZ3N3Y3N3Y3N3Y3N3Y3N3Y3N3Y3N3Y3N3Y3t7c3t7c3t7c&#10;3t7c3t7c3t7c3t7c3t7c4N/a39/f3ODj3t/h4N/a4t/Y39/d3t/j3ePX293Y5uTl4uHd4uLY5Obb&#10;19va9/z/2/LqX3h9ABkyABI8AiNYAChdAy9cCztjADNSCzNMMEdWi5KasK6xmpWbmJahh4mWioqK&#10;h4eHhoaGhYWFg4ODgICAgYGBhISEkJCQlZWVkZGRkZGRg4ODeHh4dHR0hISEj4+PkJCQj4+Pj4+P&#10;iIiIkJCQo6OjjIyMPDw8qqqqjY2NiYmJlJSUlJSUkpKSlJSUkJCQjY2NiYmJhoaGgoKCfX19dnZ2&#10;cXFxb29vaGhoZGRkYGBgWFhYU1NTT09PSUlJOjo6T09PYGBgSUlJRkZGXV1dpqamzs7OhoaGHBwc&#10;KioqIyMjGhoaNTU1Hx8fLi4uLS0tMzMzPDw8Ozs7NDQ0MTExMDAwKysrZWVlZWVlYmJinJycsrKy&#10;k5OTmZmZmpqalZWVlJSUkpKSj4+PjIyMiYmJh4eHhYWFhYWFhYWFfX19c3NzcHBwbm5uampqampq&#10;ZGRkXl5eYWFhYGBgX19fVVVVTExMYGBgW1tbSEhIOTk5MjIyKioqJCQkJSUlJSUlMTMyUFJRXV9e&#10;KiwrYGJhwMLBSkxLR0lIHx8fdHR0vr6+Pz8/MTExMzMzpqamsrKyfHx81dXV6urqY2NjV1dXgICA&#10;p6ensrKymJiYq6urqKiokpKSkJCQoKCgp6enoaGhpKOep6WmnJqfpqSnl5aRmZmRcG9tkI6TlpaW&#10;k5KXkI+Vjo6Qj5CLj5CKjo6QjYuWj4+Nj4+Nj4+Nj4+Nj4+Nj4+Nj4+Nj4+NjIyMjY2NjY2Njo6O&#10;j4+Pj4+PkJCQkJCQkZGRkJCQjo6OjY2NjY2Njo6OkJCQkZGRjY2NjY2NjY2NjY2NjY2NjY2NjY2N&#10;jY2Njo6OjY2NjIyMjY2NkJCQkZGRkJCQj4+Pj4+PkZGRkJCQioqKg4ODfX19dHR0bW1tbm5ucHBw&#10;YGBgSEhIPj4+Xl5en5+fioqKfX6ARkdJP0BCZWZoV1hafX6Ac3R2iouNoKCgoKCgsbGxpaWldXV1&#10;fHx8hISEhoaGhYWFfX19hoaGfn5+cnJyeHh4dHR0bm5udHR0dHR0cHBwampqbW1tc3Nzb29vZWVl&#10;a2trhoaGgoKCe3t7g4ODc3NzcXFxeXl5gYGBgYGBmZmZmpqaa2trcXFxeXl5eXl5h4eHkpKShYWF&#10;hISEi4uLj4+Pi4uLjo6OkpKSk5OTk5OTk5OTk5OTk5OTk5OTk5OTioqKioqKioqKhoaGgoKCgYGB&#10;eHh4aWlpZ2dnaGhoaGhoaWlpaGhoZ2dnZWVlZGRkYGBgYGBgYGBgX19fX19fXl5eXl5eXV1dV1dX&#10;V1dXVlZWVFRUUlJSUVFRUFBQT09PVFRUUlJSUVFRTk5OTExMSUlJR0dHRkZGS0tLUFBQSkpKSkpK&#10;R0dHTU1NUVFRLi4uNjY2Xl5eZ2dnNzc3nZ2dk5OTZmZmampqampqeHh4dXV1VFRUPj4+Nzc3dnZ2&#10;pqamlZWXjY2Pk5OVjo6QiIiKi4uNhoaIhoaIhoaGfn5+e3t7cnJydnZ2eXl5b29vc3NzcnJyZGRk&#10;T09PRkZGY2Njenp6Pj4+oaGhgYCGaWlnbW5ocnNufn2CcnF3eHh6cnNtd21kWWFsBy1RBUNsAC9V&#10;Z3aNo52hkIp+iIiIiYmJiIiIhYWFhISEhYWFhISEgYGBgYGBgICAf39/fn5+fX19fHx8e3t7e3t7&#10;gICAeHh4cnJydXV1eHh4dnZ2dHR0c3Nzd3ZyiomFkI+Ld3ZyQUA8CQgEAQAAHx4aMy4qLyomKCMf&#10;KCMfLCcjLCcjKCMfKCMfJiEdIRwYJSAcJB8bJSAcJSAcHRgUHhkVFxMSGRUUFxMSFRQSDw4MAQEA&#10;AAAAREZD/v///v///v///v///v///v///v///v//////////////////////////////////////&#10;/////////////////////////////////////////////f3////////96+fkKSQgQDkzTkU+U0lA&#10;XEtEWElCXE1GXE9HZllRXFJJXFJJXlZMYFRIXVFFal5Sal5SYFRIaV1RZlpOa19TY1pVTkVAQjk0&#10;WVBLnZSP6N/a+fDr29LN39/d2trY1NTS0tLQ1NTS1dXT09PR0dHP0dHP19fV1NTS1dXT2NjW3t7c&#10;09PR7OzqhISEk5OT9fX139/f19fX3t7e3Nzc39/f29vZ29vZ29vZ29vZ29vZ29vZ29vZ29vZ3N3Y&#10;3N3Y3N3Y3N3Y3N3Y3N3Y3N3Y3N3Y3t7c3t7c3t7c3t7c3t7c3t7c3t7c3t7c4N/a39/f3ODj3t/h&#10;4N/a4t/Y39/d3t/j3t/X4eHf4uPn5ebo29zW4+Xa4uHc393e+P/25PHqv87VfpCmMklpByNKAB5H&#10;AB5JEj9eBzBOBCZBITlRdISVsbnGpquxl5idnJycmpqalpaWk5OTkpKSkZGRkJCQjo6Oi4uLkpKS&#10;jIyMiYmJhISEeXl5dHR0goKCjY2NjY2Njo6OiYmJgoKCjo6OqqqqhISEREREo6Oji4uLiIiIj4+P&#10;lJSUkZGRkZGRkJCQjY2NiYmJhYWFgYGBfHx8dnZ2cXFxbW1tZmZmYWFhXFxcU1NTTk5OSUlJQkJC&#10;NDQ0S0tLY2NjTU1NRUVFXl5eo6Ojurq6VlZWJiYmKCgoICAgGhoaKysrJSUlJycnLS0tMzMzPDw8&#10;Ozs7NDQ0MTExMDAwKysrZWVlZWVlYmJinJycsrKyk5OTmZmZmpqalZWVlJSUkpKSj4+PjIyMiYmJ&#10;h4eHhYWFhYWFhYWFfX19c3NzcHBwbm5uampqampqZGRkXl5eYWFhYGBgX19fVVVVTExMYGBgW1tb&#10;SEhIOTk5MjIyKioqJCQkJSUlJSUlLjAvUlRTWlxbJykoWFpZwsTDSUtKRUdGLS0tdXV1vLy8R0dH&#10;PT09NDQ0mpqaoqKijY2Nt7e31tbWYmJiYmJijIyMrKysnJycl5eXo6Ojm5ubjIyMlJSUoaGhoqKi&#10;oaGhoqGcoqChm5meoqCjm5qVmJiQW1pYi4mOlZWVkpGWjo2TjY2Pjo+Kjo+JjY2PjIqVj4+Nj4+N&#10;j4+Nj4+Nj4+Nj4+Nj4+Nj4+NjIyMjIyMjY2NjY2NjY2Njo6Ojo6Ojo6OkJCQj4+Pj4+Pjo6Ojo6O&#10;jo6Oj4+Pj4+PjIyMjIyMjIyMjIyMjIyMjIyMjIyMjIyMj4+PjY2NjIyMjIyMjo6Oj4+PjY2Ni4uL&#10;j4+PkZGRkJCQioqKg4ODfX19dHR0bGxscnJydnZ2ZGRkSkpKPT09VFRUlZWVjIyMdHV3Tk9ROzw+&#10;dXZ4QkNFfX6Aa2xuc3R2oaGhrKyst7e3oaGhenp6gYGBcnJyXl5egICAgICAdnZ2enp6fn5+enp6&#10;fHx8dXV1eHh4enp6dHR0bGxscXFxeXl5cnJyYmJibW1tfn5+d3d3dHR0cHBwfHx8jIyMkJCQhoaG&#10;eXl5i4uLpqama2trbGxsd3d3eHh4hISEjY2Nf39/gICAh4eHiYmJhYWFi4uLkJCQkJCQkZGRkZGR&#10;kpKSkpKSkpKSk5OTiIiIiYmJioqKh4eHg4ODgYGBd3d3Z2dnYWFhYmJiYmJiY2NjYmJiYWFhX19f&#10;Xl5eVVVVVVVVVVVVVFRUVFRUU1NTU1NTUlJSS0tLSkpKSkpKSUlJSUlJSEhISEhIR0dHS0tLSkpK&#10;SkpKSkpKSUlJSUlJSEhISEhIUFBQUVFRTU1NVVVVVFRUWFhYXV1dQEBANTU1Tk5OVFRUSEhIqqqq&#10;goKCYmJibW1tbm5ue3t7c3NzSUlJPz8/ODg4eHh4qKiolZWXjY2Pk5OVjo6QiIiKi4uNhoaIhoaI&#10;hoaGfn5+e3t7cnJydnZ2eXl5b29vc3NzcnJyZGRkT09PRkZGY2Njenp6Pj4+oaGhi4qQdHRyd3hy&#10;dHVwdXR5ZmVrc3N1dndxdGphVl5pBCpOAT9oACxSZXSLopygkIp+iIiIioqKiYmJhoaGhISEhYWF&#10;hYWFgoKCgYGBgYGBgICAf39/fn5+fHx8fHx8e3t7e3t7eXl5e3t7fn5+d3d3c3NzgICAlJSUkI2I&#10;cG1oNzQvCAUABgMAIR4ZMi8qMi8qNi4rNS0qMSkmLiYjKyMgKSEeKiIfLiYjKCMfJyIeJyIeJB8b&#10;JB8bJSAcIRwYHRgUFxMSGRUUFBAPEhEPDw4MAAAAAAAAZmhl/v///v///v///v///v///v///v//&#10;/v//////////////////////////////////////////////////////////////////////////&#10;/////////Pz+///////99PDtLiklPjcxTkU+UEY9V0Y/WUpDW0xFW05GYVRMXlRLX1VMYlpQYlVM&#10;ZVhPal1UYVRLZFdOcWNaYVNKaFpRa11aalxZY1VSWEpHTT88VEZDlYeE6NrX6enn5eXj3t7c2NjW&#10;1NTS1NTS1tbU2NjW0tLQ1NTS1dXT19fV3Nza3t7c3t7c19fVX19f4eHhysrK4+Pj1dXV09PT3d3d&#10;29vb29vZ29vZ29vZ29vZ29vZ29vZ29vZ29vZ3N3Y3N3Y3N3Y3N3Y3N3Y3N3Y3N3Y3N3Y3t7c3t7c&#10;3t7c3t7c3t7c3t7c3t7c3t7c4N/a39/f3ODj3t/h4N/a4t/Y39/d3t/j4eDb5eXn4OPs2t3k3N7b&#10;6enh4NvV6+Hf3dvc7u7s9Pbz5uzo6PLz7ff/sL3PV2Z9ABw4CS1NEDpgAStTDTBQZ36Qsbm8paSf&#10;oKCgoKCgm5ublZWVlZWVmZmZl5eXkZGRi4uLkpKSjY2Nh4eHjo6OhoaGgYGBi4uLkJCQiYmJiYmJ&#10;h4eHgICAiYmJrKysgYGBSEhIlpaWiIiIhoaGhoaGkZGRjY2NioqKj4+PjIyMiIiIhYWFgYGBfHx8&#10;dXV1cHBwb29vaGhoY2NjXV1dU1NTTU1NSEhIQUFBMTExS0tLaWlpUFBQPj4+WFhYoaGhs7OzTU1N&#10;JSUlIyMjIiIiHBwcJycnKSkpJiYmLS0tMzMzPDw8Ozs7NDQ0MTExMDAwKysrZWVlZWVlYmJinJyc&#10;srKyk5OTmZmZmpqalZWVlJSUkpKSj4+PjIyMiYmJh4eHhYWFhYWFhYWFfX19c3NzcHBwbm5uampq&#10;ampqZGRkXl5eYWFhYGBgX19fVVVVTExMYGBgW1tbSEhIOTk5MjIyKioqJCQkJSUlJSUlKy0sUFJR&#10;VVdWJCYlUlRTwMLBRUdGQ0VEKCgoZGRkrKysREREPDw8JCQkf39/h4eHd3d3i4uLsLCwX19fYGBg&#10;lZWVqqqqqampmZmZnJycjo6OiIiImpqaoqKinZ2doaGhoJ+am5mam5menJqdoJ+alZWNPz48hYOI&#10;lJSUkZCVjo2TjIyOjY6JjY6IjIyOi4mUjY2LjY2LjY2LjY2LjY2LjY2LjY2LjY2LjY2NjY2NjY2N&#10;jIyMjIyMjIyMjIyMi4uLjY2NjY2Njo6Ojo6OjY2NjIyMi4uLioqKjY2NjY2NjY2NjY2NjY2NjY2N&#10;jY2NjY2NkJCQjo6OjIyMjIyMjY2NjIyMioqKiIiIjo6OkJCQj4+PiYmJgoKCfHx8c3NzbGxsbm5u&#10;b29vXV1dTExMPz8/SUlJiYmJj4+PVVZYSElLREVHeHl7VVZYjo+RkJGTent9g4ODtLS0zc3Nr6+v&#10;gICAdHR0SkpKKCgoJycnfX19jo6OdHR0cXFxcHBwdHR0fn5+dHR0dnZ2dXV1c3NzdXV1eHh4c3Nz&#10;a2trcnJyi4uLe3t7gICAioqKoqKip6enqKioioqKcHBwg4ODpKSkbW1tb29vdnZ2e3t7g4ODiIiI&#10;enp6fX19hISEhISEgYGBiYmJjIyMjY2NjY2Njo6Oj4+Pj4+PkJCQkJCQioqKioqKi4uLh4eHgICA&#10;e3t7b29vXV1dWFhYWFhYWVlZWVlZWVlZV1dXVlZWVFRUTk5OTk5OTk5OTU1NTExMTExMS0tLS0tL&#10;SEhISEhISEhISUlJSkpKSkpKS0tLS0tLSkpKS0tLTExMT09PUVFRU1NTVVVVVlZWWVlZW1tbVlZW&#10;Xl5eXV1dYGBgZmZmSEhIOjo6QkJCR0dHYGBgvr6+d3d3X19fc3NzcnJyfHx8cXFxQkJCQUFBNjY2&#10;eXl5qqqqlZWXjY2Pk5OVjo6QiIiKi4uNhoaIhoaIhoaGfn5+e3t7cnJydnZ2eXl5b29vc3NzcnJy&#10;ZGRkT09PRkZGY2Njenp6Pj4+oaGhrayykZGPjI2HfX55dXR5YmFnb29xdHVveG5lWmJtBy1RA0Fq&#10;AC1TZnWMopygkIp+iYmJioqKiYmJhoaGhYWFhoaGhYWFgoKCgoKCgYGBgICAf39/fn5+fX19fHx8&#10;fHx8gICAfn5+dnZ2d3d3jY2NnZ2dh4eHYmJiJCEcCAUACgcCJSIdMi8qNDEsMzArLSolNCwpMCgl&#10;LiYjKiIfJh4bLCQhLyckJR0aJyIeJyIeIRwYHhkVHRgUHRgUHBcTFhENFxMSGhYVEAwLDg0LDw4M&#10;AgIADAwKiIqH/v///v///v///v///v///v///v///v//////////////////////////////////&#10;/////////////////////////////////////////////////v7//Pz8//78/fn2NC8rOzQuTEM8&#10;UUc+WUhBX1BJXk9IW05GW05GXVNKXVNKX1dNaVxUZVhQZFdPbF1WYlNMZldQbl9Ya1xVZVhSa15Y&#10;b2JcbWBaZ1pUXlFLTD85OSwmdnZ0paWj3Nza8/Px6Ojm1dXT0dHP1tbU19fV3Nza1dXT2trY29vZ&#10;2trY4uLgjo6Ml5eX6Ojo3Nzc19fX2dnZ2dnZ2tra3Nzc29vZ29vZ29vZ29vZ29vZ29vZ29vZ29vZ&#10;3N3Y3N3Y3N3Y3N3Y3N3Y3N3Y3N3Y3N3Y3t7c3t7c3t7c3t7c3t7c3t7c3t7c3t7c4N/a39/f3ODj&#10;3t/h4N/a4t/Y39/d3t/j5uXh4uHmz9Hd5Ojz4ubn4ODY6uPb7+He7N/z5tzl6uPd7OnW6OfR6+ze&#10;9vfy+fj91ev/GTpbABlGEER2ATBaAiA4RlBRsa6fp6enqKiopKSknZ2dnp6epaWlo6Ojmpqajo6O&#10;lpaWkZGRioqKmpqalJSUkJCQlpaWmJiYiIiIiIiIjIyMhISEiIiIr6+vhoaGREREhoaGgICAf39/&#10;enp6iYmJhISEf39/j4+PjIyMiIiIhISEgYGBe3t7dXV1cHBwdHR0bGxsZ2dnYGBgV1dXUFBQS0tL&#10;Q0NDMDAwTk5Ob29vUVFRNzc3U1NToqKitbW1XFxcGRkZIyMjJiYmHR0dLS0tJycnKysrLS0tMzMz&#10;PDw8Ozs7NDQ0MTExMDAwKysrZWVlZWVlYmJinJycsrKyk5OTmZmZmpqalZWVlJSUkpKSj4+PjIyM&#10;iYmJh4eHhYWFhYWFhYWFfX19c3NzcHBwbm5uampqampqZGRkXl5eYWFhYGBgX19fVVVVTExMYGBg&#10;W1tbSEhIOTk5MjIyKioqJCQkJSUlJSUlLS8uTU9OUFJRJScmUVNSvL69QUNCRUdGHx8faGhos7Oz&#10;QkJCODg4KCgoiIiIjY2NfX19oaGhtLS0Xl5eXFxcpKSkpKSksLCwm5ubl5eXhYWFhoaGnp6eoqKi&#10;mpqaoaGhn56Zl5WWm5memJaZo6KdlJSMKyoogoCFk5OTkI+UjYySjIyOjI2IjY6IjIyOi4mUioqI&#10;ioqIioqIioqIioqIioqIioqIioqIjo6OjY2NjY2NjIyMi4uLi4uLioqKioqKhYWFh4eHiYmJjIyM&#10;jY2NjY2NjIyMjIyMjY2NjY2NjY2NjY2NjY2NjY2NjY2NjY2NkZGRj4+PjY2NjIyMjIyMi4uLiYmJ&#10;hoaGjY2NkJCQj4+PiYmJgoKCe3t7c3Nza2tra2trZ2dnWFhYUVFRRUVFREREhISElpaWcHFzRUZI&#10;QEFDcHFzZmdpent9nJ2flJWXIyMjY2NjpKSkt7e3mZmZfX19Z2dne3t7UlJSKCgoRUVFeXl5gICA&#10;c3NzaGhoZ2dnaWlpa2trcHBwdXV1c3Nzbm5ubm5ucXFxS0tLkpKSlpaWlZWVjY2NiIiIeXl5iIiI&#10;iIiIaGhof39/mpqabGxscnJyc3Nze3t7goKChYWFeHh4fHx8goKCgYGBf39/iIiIiYmJioqKioqK&#10;i4uLjIyMjY2Njo6Ojo6OjY2NjY2NjIyMhoaGfHx8dXV1ZmZmU1NTTk5OTk5OT09PT09PT09PTU1N&#10;TExMSkpKTU1NTU1NTExMTExMS0tLSkpKSkpKSkpKT09PUFBQUVFRU1NTVFRUVlZWV1dXV1dXWFhY&#10;WFhYWlpaXFxcXl5eYGBgYmJiY2NjXV1dYmJiW1tbXFxcWFhYXl5eYmJiPz8/Pz8/PDw8QkJCcXFx&#10;zs7Oc3NzXl5eenp6c3Nze3t7bm5uPDw8QEBANDQ0d3d3qqqqlZWXjY2Pk5OVjo6QiIiKi4uNhoaI&#10;hoaIhoaGfn5+e3t7cnJydnZ2eXl5b29vc3NzcnJyZGRkT09PRkZGY2Njenp6Pj4+oaGhz87UZGRi&#10;JichRUZBpKOow8LIn5+hWVpUf3VsYGhzDDJWB0VuADBWaXiPpZ+jkoyAiYmJi4uLioqKhoaGhYWF&#10;hoaGhYWFg4ODgoKCgoKCgYGBgICAfn5+fX19fHx8fHx8enp6hYWFkpKSj4+PbGxsODg4ERERAwMD&#10;GBUQMzArOzgzMC0oLywnNTItMi8qLCkkKyMgLiYjLSUiKyMgKiIfJx8cJBwZJx8cJSAcJSAcHRgU&#10;HhkVHhkVHBcTHxoWGxYSGBQTGhYVDgoJDAsJDw4MBAQCFRUTnZ+c/v///v///v///v///v///v//&#10;/v///v//////////////////////////////////////////////////////////////////////&#10;/////////////fz4+vn1///7///7VlVRJyYiREM/VVRQUEg+VUtCXlFJXU5HXk9IYlVNX1VMX1dN&#10;XFJJY1lQZlxTZFpRY1lQYVdOZFpRa2FYa11UbF5Vb2FYcWNabmBXaVtSZ1lQaFpRSURARD87VVBM&#10;j4qG0czI8Ovn7unl5+Le29ze0tPV3d7g19ja0tPV4uPl4OHjT1BS4eDe3dza2tnX19bU0tHP1dTS&#10;3NvZ3t3b2dnX3d3b39/d3Nza1tbU1dXT29vZ4eHf3d3d3d3d3d3d3d3d3d3d3d3d3d3d3d3d39/d&#10;39/d39/d39/d39/d39/d39/d39/d4eDc4eDc4eDc4eDc4eDc4eDc4eDc4eDc4+Ph4eHf4eHf4+Ph&#10;4+Ph4eHf4eHf4+Ph5OTm5OTk5OXg5OXf5OXf5OXg5OTk5OTm/v/62NzdYW50ABYlByU/DjZZAC5Y&#10;HlF+lp+woKKvm5ScoJGWoJGUqJ+klZWdl56olZGQko6NlpKRlZGQnJiXoZ2clZGQmJSTm5ubj4+P&#10;jo6OkpKSj4+PmpqaoqKicnJyNTEykIyNeHR1f3t8g3+AeXV2h4OEjoqLn4iAkH91iIJ2fX9ygIN6&#10;fnt2fHBwf2xuf2xwcWxwY2xxXWhuXWBpW1ZaUVBLSUxBOjo8UVFTaGhqVlZYNTU3R0dJfn6AoaGj&#10;WGBiGRgdPC84KRUeMB8nLCgpIS0pGjEpMzIwLi0rOjs9OT1AMDg6LDY1Ii8oHy4nW15XYWNgZWZo&#10;mJmeq6yxkJGTlpiVmp2Wl5eXlJSUkZGRj4+PjY2Ni4uLiIiIhYWFiIiIhISEfX19dnZ2b29va2tr&#10;aWlpaWlpZGRkX19fXl5eXV1dX19fWlpaTk5OTk5OXFxcVFRUOzs7Ly8vKysrJiYmKSkpISEhKywu&#10;TE1PYGFjJSYoS0xOvL2/SktNP0BCHyEgXV9etbe2Oz08NTc2MTMyioyLpqinkZGRp6enzMzMXl5e&#10;X19fmZmZpKSkp6enl5eXjIyMfX19h4eHn5+foqKinZ2dpaWln5+dm5uZnJyakJCOnJyak5ORKSkn&#10;g4OBkJGMiouGjY6JiYqFjI2IkpOOiYqFiYqFh4eHioqKi4uLiIiIiIiIioqKioqKh4eHh4eHioqK&#10;iIiIi4uLjIyMioqKi4uLh4eHjIyMi4uLioqKiYmJiYmJioqKi4uLjIyMjY2Ni4uLiYmJiIiIiYmJ&#10;i4uLjIyMjIyMjIyMi4uLjY2NjY2NiYmJiYmJjIyMioqKioqKhoaGiIiIjIyMh4eHf39/eHh4cXFx&#10;dHR0aWlpXl5eVFRUOTk5WFhYg4ODi4uLcXFxQ0NDMjIyaGhodHR0jIyMn5+fhoaGLi4uMjIyZGRk&#10;h4eHaWlpVFRUUVFRVFRUSkpKSEhIR0dHR0dHRkZGREREQEBAPT09MTExS0tLe3t7cXFxa2trbW1t&#10;gICAY2NjUFBQjIyMkZGRhISEfn5+e3t7fHx8gYGBgYF/bW1rgIB+q6upb29tZWVjdHRyeHh2goKC&#10;fHx8eXl5fHx8fn5+fn5+f39/goKCgoKChoaGh4eHiIiIjIyMioqKioqKj4+PkJCQiYmJhoaGhYWF&#10;fn5+dHR0ZWVlVVVVRkZGR0dHSUlJS0tLTExMTExMTExMTExMUFBQT09PUFBQUVFRU1NTVVVVWFhY&#10;WlpaWFhYWlpaXV1dYGBgYWFhYGBgXV1dW1tbWVlZWFhYV1dXWVlZXFxcXV1dXV1dXFxcX19fW1tb&#10;V1dXXV1dVFRUVFRUVlZWMzMzKioqREREZmZmmpqaw8PDVVVVampqcHBwcXFzhYWHVFRWPz9BMDAy&#10;WVlbqqqsmJiaiYmLmJialJSWmpqciIiKjIyOg4OFjIyOf39/hYWFeXl5b29ve3t7cXFxbm5udHR0&#10;bGxsbm5uYWFhTU1NUVFRiIiIp6endHR00dHRTExMBAQERERElJSUenp6YGBgbGxseX9ldomHCTJQ&#10;A0F0ADhrOl19q6SrqIB2gY6WfYiMgoiGgoV+hYV7ioqCiIeCjIuHhoSHh4WIgH6BfHp9gH6Bg4GE&#10;i4mMmZeao5uYiYF+XFRRLSUiDwcEDgYDIRkWNCwpQDIxOS4sNispLyUjMigmMSkmNCwpMionLCcj&#10;LCcjKyYiKiUhKCMfJyIeJiEdJiEdIh4bIR0aHxsYHRkWHBgVHBgVHBgVHRkWEhARFRMUEA4PCAYH&#10;EA4PBwUGAQAA7evs////////////////////////////////////////////////////////////&#10;/////////////////////////////////////////////////////fz4///7//76/Pv3oJ+bGhkV&#10;R0ZCSklFTUU7Ukg/XE9HXE1GXU5HYFNLXFJJXFRKX1VMZVtSZlxTZVtSZlxTZVtSZlxTbGJZalxT&#10;aVtSaVtSa11Ua11UalxTbmBXc2VcZF9bXVhUV1JOQTw4LiklU05KqaSg7Ofj9PT04+Pj5+fn19fX&#10;4eHh4+PjgICAoKCg6unn3t3b19bU29rY4uHf5uXj4eDe1dTS1tbU29vZ4eHf4+Ph4ODe29vZ2NjW&#10;1tbU3d3d3d3d3d3d3d3d3d3d3d3d3d3d3d3d39/d39/d39/d39/d39/d39/d39/d39/d4eDc4eDc&#10;4eDc4eDc4eDc4eDc4eDc4eDc4+Ph4eHf4eHf4+Ph4+Ph4eHf4eHf4+Ph5OTk5OTi5OTi5OXg5OXg&#10;5OTi5OTi5OTk3N3Y7fHw7vn/j6KwCyc9AB09G0VrAC9XECw6c4WRk5ielY2Nint4loSCqZqXjYKA&#10;en+DeH2Bf4SIgoeLkZaanKGlmJ2hnqOnp6KooJuhmZSanJedm5acoZyirqmvg36ESU1OkJSVdXl6&#10;dnp7cXV2d3t8jpKTiIyNgHh4e3d4fX19dXt7eoKEfIGFdnmAcHB4bmppbGptaWpvaGZxZmNsYF5h&#10;VlhTS1VKR0dJYWFjZmZoTk5QNTU3MzM1VVVXgoKEbXFyIyQmOzs9KigrHx0gJycpJicpHyMiKikn&#10;PDw6MTEzSElNJSksMDQ1Njw4Jy0pXF9YaGpnbm9xmZqfpqeskJGTm52anJ+Yl5eXlJSUkZGRj4+P&#10;jY2Ni4uLiIiIhYWFiIiIhISEfX19dnZ2b29va2traWlpaWlpZGRkX19fXl5eXV1dX19fWlpaTk5O&#10;Tk5OXV1dSUlJQUFBMTExJiYmKSkpJCQkJCQkKywuTE1PYGFjJSYoS0xOvL2/SktNP0BCKCopZmhn&#10;vb++QkRDOTs6MDIxg4WEmpybjo6Opqamy8vLYmJiZmZmnZ2dqKioqampk5OThoaGe3t7g4ODlJSU&#10;l5eXlJSUl5eXnp6ck5ORmZmXnZ2bl5eVlZWTX19dhoaEjI2Ih4iDi4yHhIWAiImEkJGMiImEhYaB&#10;h4eHhYWFhISEhYWFhYWFhISEg4ODg4ODg4ODh4eHhYWFhYWFhISEhYWFiYmJhoaGiIiIh4eHhoaG&#10;hISEg4ODhISEhISEhYWFh4eHhISEgYGBgoKChISEhoaGhYWFg4ODhYWFgoKCg4ODhISEg4ODhISE&#10;hoaGg4ODioqKhYWFiIiIjIyMh4eHf39/eHh4cXFxdXV1bW1tYWFhT09PPj4+XV1dgoKCgICAaGho&#10;TExMNzc3SEhIdXV1iYmJoaGhlJSUbm5ugYGBc3NzREREPDw8Pz8/Pj4+RERES0tLSkpKSUlJSUlJ&#10;SUlJR0dHREREQUFBUVFRQ0NDZmZme3t7dnZ2eHh4fHx8VFRUmpqadHR0fHx8jIyMfHx8dnZ2goKC&#10;goKCZGRiZGRifn58nJyadXVzZ2dlcXFve3t5gICAd3d3cnJydnZ2e3t7fHx8enp6eXl5gYGBgICA&#10;g4ODiIiIjo6OkJCQi4uLhISEj4+PjY2NioqKhISEfX19eXl5bW1tW1tbSkpKTExMT09PUVFRU1NT&#10;VFRUVVVVVVVVV1dXWVlZW1tbXV1dX19fX19fX19fXl5eW1tbW1tbW1tbW1tbWlpaWVlZWVlZWFhY&#10;WVlZV1dXVlZWVlZWWFhYWVlZWFhYVlZWUFBQT09PTExMVFRUTk5OUFBQVVVVMjIyMzMzV1dXgICA&#10;uLi4dnZ2WlpaZmZmcXFxgICCcHByQ0NFQ0NFODg6YmJkqqqsiYmLjo6QlZWXlZWXi4uNjo6QjIyO&#10;j4+RlZWXjIyMgYGBgYGBjIyMfn5+fHx8enp6c3Nzenp6eXl5ZWVlVVVVUlJSampqY2NjOjo6y8vL&#10;SkpKGhoaVlZWhYWFcnJyb29vdnZ2cXFZcn5+IENfBj5vADJkGkFgpaWvq46IhYySg4iLh4mGi4qF&#10;jIyEiIeCf399fHx8jIqLgX+Ag4GCjoyNmZeYoJ6fi4mKZGJjLSUiHxcUFAwJGhIPLSUiPTUyQTk2&#10;PjYzPDEvNSooNSooMyknNy0rMCglMCglLiklLiklLSgkLCcjKyYiKiUhKSQgKCMfJyIeIR0aIR0a&#10;IR0aIBwZHhoXGxcUGRUSFxMQEA4PGhgZGBYXDgwNCAYHCAYHAQAA9vT1////////////////////&#10;////////////////////////////////////////////////////////////////////////////&#10;////////////////+/r2///7//76+Pfz4+LeCgkFQ0I+QUA8S0M5UEY9Wk1FWktEW0xFXlFJWlBH&#10;WlJIYFZNY1lQY1lQY1lQZlxTZlxTZVtSaV9WaVtSZ1lQZ1lQaVtSaVtSa11UcGJZd2lgZV5YcWpk&#10;cWpkb2hicGljVk9JMywmKSIcUVBOnp2b7+7s6unn9fTy0tHPZ2Zk6Ofl1tXT1dTS2djW29rY2NfV&#10;1tXT1NPR0M/N2trY2NjW1tbU2NjW29vZ3t7c3t7c3d3b3d3d3d3d3d3d3d3d3d3d3d3d3d3d3d3d&#10;39/d39/d39/d39/d39/d39/d39/d39/d4eDc4eDc4eDc4eDc4eDc4eDc4eDc4eDc4+Ph4eHf4eHf&#10;4+Ph4+Ph4eHf4eHf4+Ph5OXg5OTi5OTi5OTk5OTk5OTi5OTi5OXg397a5ujn5e3w8P7/mK/BEC5I&#10;ACA+GUBhDTtSBCk8YXeEj5SYg3t4inlykXtwkXtwaW1uZmprbHBxb3N0f4OEjpKTjpKTlpqbj5GQ&#10;lJaVj5GQlpiXm52cnqCfrK6tjY+OVFZTlJaTd3l2dXd0eHp3h4mGlJaThIaDeHyFdnmCe3uFdXV/&#10;d3uGdHyGaXh/YHN5Z3BtaWlramBpaFtlYFlhVldZTVNPRlJITk5QYGBiXV1fS0tNPDw+LS0vMTEz&#10;SkpMUlRTJCooHickLTc2FB0cExcYNjE3JhwkISEfKyspPj5AODY7NjE3ODM3MCoqLCYmYmVebW9s&#10;cnN1mJmeoKGmjo+RnqCdm56Xl5eXlJSUkZGRj4+PjY2Ni4uLiIiIhYWFiIiIhISEfX19dnZ2b29v&#10;a2traWlpaWlpZGRkX19fXl5eXV1dX19fWlpaTk5OTk5OXl5eR0dHQ0NDNzc3KCgoJiYmJCQkJycn&#10;KywuTE1PYGFjJSYoS0xOvL2/SktNP0BCICIhXV9etri3PkA/ODo5MTMygoSDl5mYhoaGoKCgxcXF&#10;Y2NjZ2dnmJiYoqKinp6ekpKSg4ODf39/hoaGjIyMkZGRkpKSj4+Pk5ORk5ORkJCOl5eVlZWTlJSS&#10;Z2dlgYF/iYqFgIF8hIWAg4R/h4iDi4yHg4R/hoeCioqKhISEgYGBhYWFh4eHhYWFg4ODg4ODf39/&#10;hoaGhoaGh4eHhYWFhISEiYmJiIiIioqKiYmJhoaGg4ODgoKCgYGBgYGBgYGBhoaGgoKCgICAgoKC&#10;h4eHiIiIhISEf39/hoaGhYWFiIiIioqKh4eHiYmJjIyMi4uLiIiIhISEh4eHi4uLh4eHf39/eXl5&#10;cnJydXV1bm5uXl5eRkZGREREZGRkhISEeHh4V1dXSUlJNzc3MjIyZmZmfn5+lJSUkJCQbW1taGho&#10;Xl5eSkpKS0tLSkpKTExMVVVVSUlJSEhIR0dHSEhISUlJSEhIREREQkJCTExMQUFBVVVVf39/eXl5&#10;ZmZmSUlJNDQ0Hx8fMzMzeXl5hoaGdHR0e3t7hISEdXV1XV1bSkpIa2tpkpKQjo6MdXVzc3NxeHh2&#10;f39/fX19fX19fHx8enp6d3d3eXl5fHx8fHx8f39/hoaGioqKioqKjo6OioqKfn5+jIyMjIyMioqK&#10;goKCe3t7eXl5cHBwYmJiVVVVV1dXWVlZW1tbXV1dXl5eXV1dXV1dX19fYGBgYWFhYWFhYGBgXl5e&#10;XV1dW1tbV1dXV1dXV1dXVlZWVlZWVlZWVlZWVlZWVFRUUlJSUFBQUFBQUFBQUFBQTU1NS0tLS0tL&#10;SkpKRUVFSEhIQEBAPz8/QUFBICAgQEBAbGxso6OjtLS0WlpacHBwWFhYTk5OaGhqZWVnOjo8OTk7&#10;Nzc5V1dZlpaYkZGTkZGTk5OVk5OVfn6AkpKUiYmLiIiKe3t9iYmJg4ODgoKCeXl5Y2NjdHR0fHx8&#10;b29vfn5+Z2dnU1NTRUVFODg4aWlpbm5uSUlJ1NTUWlpaHh4ePz8/enp6b29vbW1td3d3hX1pf4GA&#10;MkpkAC9bDkd0DDlYdoaTm5ORlJKTiomHgn96hoN8j4yHj4+Njo+TiI2TjYmIoJybpKCfioaFX1ta&#10;NzMyHxsaFxMSGREOJx8cODAtPjYzOjIvNS0qNi4rOTEuOS4sMiclMyknNy0rOTEuLyckKyYiKyYi&#10;KiUhKSQgKCMfJyIeJiEdJSAcJB8bJB8bIh4bIh4bIR0aHxsYHRkWGRUSFhIPFBANCwkKEhARDgwN&#10;CQcIAgABBgQFIyEi+/n6////////////////////////////////////////////////////////&#10;/////////////////////////////////////////////////////////v35/v35///7/v35+vn1&#10;Hh0ZMTAsREM/TEQ6UEY9WUxEV0hBWElCXVBIWlBHW1NJXlRLYFZNXVNKXlRLZFpRZVtSYlhPZFpR&#10;aVtSaVtSa11UbV9WbV9WalxTbF5VcGJZdWpkal9ZbmNdcGVfaF1XbmNdc2hiYldRODMvHhkVHhkV&#10;Yl1Z1dDMyMO/w766/fj04N/d3dza3t3b3t3b29rY3NvZ397c3t3b6enn4+Ph3t7c3Nza3t7c3t7c&#10;2trY1tbU3d3d3d3d3d3d3d3d3d3d3d3d3d3d3d3d39/d39/d39/d39/d39/d39/d39/d39/d4eDc&#10;4eDc4eDc4eDc4eDc4eDc4eDc4eDc4+Ph4eHf4eHf4+Ph4+Ph4eHf4eHf4+Ph5OXf5OXg5OTk5OTm&#10;5OTm5OTk5OXg5OXf7Ojl4N/d7fH01+Dn7///t8zfESxBBCA4AzZhDDpeDTBONk9jn6y1trq7n56Z&#10;jIh/e3RqdG1jdG1jcGlfeXJohH1zgHlviIF3fn93h4iAhod/iouDlJWNl5iQoqOblJWNYV5Vo6CX&#10;fXpxdHFoiIV8lZKJjImAgH10dX1/cXJ0eHJ2eGxwfXJ2dXVzbnlxa390anRzbWtua15lZFdgV1Va&#10;S1RTRk9MSEpJRERGTk5QWlpcVVVXPz9BLy8xKiosJSUnLTYxNj86KjMwLjc0MTo5LDE0KS4yU1Zb&#10;WlxZIyUiOjg7QDtBNy01MSYsRDg6MSIlcnVua21qamttlZabnZ6ji4yOnJ6bmJuUl5eXlJSUkZGR&#10;j4+PjY2Ni4uLiIiIhYWFiIiIhISEfX19dnZ2b29va2traWlpaWlpZGRkX19fXl5eXV1dX19fWlpa&#10;Tk5OTk5OXV1dUFBQQUFBPj4+Ly8vIiIiKioqJiYmKywuTE1PYGFjJSYoS0xOvL2/SktNP0BCIiQj&#10;X2FguLq5QkRDPD49LjAvdXd2goSDdnZ2k5OTubm5ZGRkcHBwn5+frKyspqamioqKfn5+gYGBh4eH&#10;h4eHjo6OlJSUjY2Njo6MlpaUj4+NkZGPl5eVmpqYU1NRfX17iYmHenp4fn58hISCiIiGh4eFf399&#10;iIiGiYmJg4ODgICAg4ODh4eHiIiIhoaGhYWFe3t7g4ODh4eHjIyMioqKhISEiIiIiYmJjIyMioqK&#10;h4eHg4ODgICAf39/fn5+fn5+iIiIhISEgYGBhYWFioqKi4uLhoaGf39/fn5+goKCiYmJiYmJg4OD&#10;g4ODi4uLjo6OhoaGgoKChYWFioqKhoaGgICAenp6c3NzdXV1ampqV1dXPT09SkpKaGhogoKCb29v&#10;W1tbRUVFPj4+UlJSUlJSfX19iIiIhYWFRUVFNjY2QEBASkpKPT09RUVFRUVFOzs7Q0NDQkJCQUFB&#10;QkJCREREQ0NDQEBAPj4+RUVFTU1NVlZWdHR0X19fTU1NPDw8TU1NampqWFhYa2trf39/iYmJiIiI&#10;gYGBe3t7WlpYUVFPenp4hISCfHx6dnZ0hYWDfn58gYGBgYGBgICAfn5+e3t7eXl5e3t7fn5+e3t7&#10;hoaGjo6OiYmJgYGBg4ODhoaGgoKCh4eHhISEhISEgoKCe3t7c3NzbGxsY2NjXFxcXFxcXl5eXl5e&#10;Xl5eXV1dW1tbWlpaW1tbWlpaWFhYVlZWVVVVVVVVVVVVVlZWUVFRUlJSU1NTU1NTUlJSUFBQTk5O&#10;TExMS0tLSUlJRkZGREREREREQ0NDQEBAPT09Pz8/Pz8/Ojo6Ozs7NDQ0MjIyNDQ0HR0dUVFRfX19&#10;vr6+kJCQvLy82traxMTEr6+vd3d5Nzc5FBQWKiosHBwePz9Bg4OFcnJ0h4eJj4+RmZmbjY2Pi4uN&#10;fHx+g4OFiIiKjY2Nf39/eHh4eXl5gYGBf39/a2trZWVlZ2dndXV1WFhYQ0NDUVFRfn5+a2trVFRU&#10;sbGxWVlZKysrMzMzhYWFeHh4b29veXl5e2pZioKCVGB2DjFXEUVsAC5MLU5flqevlY2LmJCNk4yG&#10;k4yEko+KlpaWpaqwqrG7mpaTa2dkMS0qGxcUJiIfLCglLSkmODQxPzc0QTk2QTk2PjYzOTEuMyso&#10;LiYjLCQhNiwqMCYkMyknNCwpODAtLSgkKiUhKCUgKyYiKiUhKSQgKCMfJyIeJiEdJSAcJSAcIx8c&#10;IR0aHhoXGxcUGRUSGBQRFxMQFxMQDw0OCggJAgABBQMECggJAwECfXt8//7/////////////////&#10;////////////////////////////////////////////////////////////////////////////&#10;///////////////////////7+Pfz///7///7/v35amllHRwYRURAT0c9Ukg/WEtDVkdAVkdAXE9H&#10;XFJJXlZMXlRLXlRLW1FIXFJJY1lQZFpRYVdOYlhPaFpRaVtSbV9WcGJZb2FYalxTalxTbF5Va15V&#10;e25ldGdebWBXd2phd2phcmVce25lenNthn95V1BKJyAaEgsFDwgCh4B6wLmz5eTi7ezq9fTy7+7s&#10;3t3b19bU3t3b5OPh0dHP0tLQ19fV3d3b4uLg4uLg3t7c2trY3d3d3d3d3d3d3d3d3d3d3d3d3d3d&#10;3d3d39/d39/d39/d39/d39/d39/d39/d39/d4eDc4eDc4eDc4eDc4eDc4eDc4eDc4eDc4+Ph4eHf&#10;4eHf4+Ph4+Ph4eHf4eHf4+Ph5OXf5OXg5OTk5OTm5OTm5OTk5OXg5OXf39rW//v429vb5urt6/T7&#10;7Pn/0uLvNEZSAB5VEDVrEzloACZNGj9aQGN2gqKuqsnOsrO1qaqspaaonJ2foKGjpqepnp+hpKWn&#10;kZKWkZKWjI2Rfn+DgIGFgIGFgoOHg4SIXGJilpyceH5+d319kpiYnqSkipCQgYeHen12dXJrfnFr&#10;fmpjf2tgdmlZa2lTaGxTZmdpZ2JmZltfXlpbU1lXSlRTR0tOSURKQEBCPDw+RUVHR0dJNzc5Li4w&#10;LCwuIyMlKjovTlhQT09NMy8wVFNYUFtdGzMzeJqZU1VSXmBdQ0FENzI4Niw0Qzg+LyMlLh8iiYyF&#10;aWtoX2BilJWan6Cli4yOm52alpmSl5eXlJSUkZGRj4+PjY2Ni4uLiIiIhYWFiIiIhISEfX19dnZ2&#10;b29va2traWlpaWlpZGRkX19fXl5eXV1dX19fWlpaTk5OTk5OWlpaU1NTQUFBPDw8MjIyJiYmKCgo&#10;IyMjKywuTE1PYGFjJSYoS0xOvL2/SktNP0BCJScmXF5drrCvNjg3MzU0LC4teHp5h4mIdXV1kpKS&#10;srKyZGRkcHBwl5eXpqamnJyceHh4dHR0fHx8gYGBf39/h4eHkJCQi4uLjo6MjIyKkJCOkpKQj4+N&#10;m5uZVVVTenp4goKAe3t5f399f399hISCioqIg4OBhYWDgoKCgICAfHx8fHx8gYGBh4eHh4eHg4OD&#10;eXl5fHx8gICAiYmJiIiIf39/hISEioqKi4uLiIiIhYWFgICAfX19enp6eXl5eHh4hISEgICAfX19&#10;gYGBhoaGh4eHgoKCe3t7fHx8gICAh4eHiIiIgoKCg4ODioqKjo6Og4ODgICAhISEiYmJhoaGgICA&#10;enp6dHR0cXFxYmJiUVFRPT09UlJSaGhoeXl5YmJiZmZmOjo6Pj4+enp6MTExcXFxc3NzcnJyRkZG&#10;Pz8/PDw8Ojo6NTU1QEBAPj4+Ozs7QEBAPz8/Pj4+Pz8/QUFBQEBAPT09Ozs7SkpKTExMSUlJUVFR&#10;NjY2SkpKYmJifn5+cnJyaGhodHR0jo6OgICAeHh4f39/c3NzZWVjZWVjhYWDfX17cXFvampoenp4&#10;enp4enp6dHR0b29vb29vdnZ2e3t7e3t7eHh4g4ODjY2NjIyMgYGBe3t7fn5+goKChYWFgoKCgICA&#10;goKCgYGBenp6cXFxaGhoXl5eVlZWV1dXWFhYWFhYV1dXVVVVU1NTUlJSU1NTUlJSUFBQT09PTk5O&#10;T09PUFBQUVFRTk5OTU1NTExMSUlJRkZGQkJCPj4+PDw8QEBAPj4+Ozs7OTk5OTk5ODg4NTU1MjIy&#10;MzMzNTU1NjY2Nzc3OTk5Ozs7PT09Ojo6e3t7pKSkwcHBZWVl4uLi5OTk4uLi29vb4uLk29vd7Ozu&#10;29vdh4eJlZWX1dXXvr7AoaGjn5+ho6OlqamrioqMhISGgoKEhISGlZWVjIyMhISEiIiIeHh4cXFx&#10;WlpacHBwcnJyZ2dnVFRUTExMSEhIXFxcYGBgRUVFWFhYNzc3Pz8/PDw8hISEcXFxZ2dnaGhobVpM&#10;dWdmaWp8LUZkAzBRBzxbCjhQcJWopZ2bp5+cpZ6Yr6igrKmkioqKTlNZExokDgkFDgkFJB8bOjUx&#10;ODMvNC8rOzYyPzo2PjYzNS0qLSUiLSUiNS0qOzMwOjIvNi4rNSspMigmMSkmLyckMCsnKygjKygj&#10;JyQfKiUhKSQgKCMfJyIeJiEdJSAcJB8bIx4aHxsYHhoXHBgVGRUSGBQRGBQRGBQRGBQRFRMUDQsM&#10;CAYHCggJDw0OAQAA3Nrb//7/////////////////////////////////////////////////////&#10;////////////////////////////////////////////////////////////+vn19/by+/r2///7&#10;///7wsG9HBsXNTQwTkY8UUc+WEtDVkdAVkdAXE9HW1FIXVVLX1VMX1VMXVNKXlRLZFpRZVtSYlhP&#10;Y1lQZ1lQZ1lQalxTbV9WbV9Wa11UbV9WcWNab2FWalxRcmRZdGZba11Sc2VaemxhcGJXd21kenBn&#10;b2Vcj4V8hHpxYVdOMCYdKyEYFBMRSUhGmZiW2djW8/Lw9PPx7Ovp4+Lg5ubk5OTi4ODe2trY1dXT&#10;19fV3t7c5eXj3d3d3d3d3d3d3d3d3d3d3d3d3d3d3d3d39/d39/d39/d39/d39/d39/d39/d39/d&#10;4eDc4eDc4eDc4eDc4eDc4eDc4eDc4eDc4+Ph4eHf4eHf4+Ph4+Ph4eHf4eHf4+Ph5OXg5OTi5OTi&#10;5OTk5OTk5OTi5OTi5OXg8urn1c3K7+vo6ejm3d7g9vr98PX45e3waHajAhdEASBODThiAjNbAzhY&#10;DUNfI1dvT2qFSGN+RmF8QFt2RWB7SmWAQl14R2J9RGB2QFxyPlpwK0ddLEheKERaIj5UKkZcHz5T&#10;OVhtJ0ZbMlFmP15zVHOIU3KHTm2CcX19dH18gYF/fnl1gnhvf3NndmpabWVRY15kYFtfXFhXVVZR&#10;TlRQSU9PRkdMQ0BJPj5ALy8xIyMlJSUnKCgqJiYoKiosNzc5ND8xTE9GNzIvS0JFVFNYPFBRU317&#10;U4yFFRUTJSUjWlpca2luMSwyLSgsPDY2HBYWnqGabG5rXF1flZaboaKnjI2PnqCdlpmSl5eXlJSU&#10;kZGRj4+PjY2Ni4uLiIiIhYWFiIiIhISEfX19dnZ2b29va2traWlpaWlpZGRkX19fXl5eXV1dX19f&#10;WlpaTk5OTk5OV1dXTExMQ0NDNDQ0MjIyNjY2JycnIiIiKywuTE1PYGFjJSYoS0xOvL2/SktNP0BC&#10;KSsqYmRjt7m4QkRDQUNCNTc2d3l4f4GAZWVlg4ODoaGhXl5ecnJympqasbGxp6enampqcXFxenp6&#10;fHx8e3t7goKCioqKiYmJjY2Lj4+NkJCOjIyKj4+NlZWTXV1bfHx6eXl5fX19goKCdnZ2fHx8jo6O&#10;iIiIf39/gICAgICAfX19enp6fn5+hYWFhoaGgoKCe3t7e3t7e3t7goKCgoKCfn5+h4eHjo6Oi4uL&#10;iIiIhISEgICAfHx8eXl5eHh4d3d3gICAfHx8enp6fHx8gICAgoKCfn5+eXl5fn5+fX19gYGBhISE&#10;goKChYWFiYmJiIiIgYGBfn5+goKCiIiIhoaGgICAe3t7dXV1ZWVlVlZWSkpKQEBAVlZWZmZmcHBw&#10;VlZWWlpaKSkpOzs7cnJyHBwcVVVVVFRUXFxcR0dHOTk5PDw8QEBASEhIQkJCQkJCTU1NQkJCQUFB&#10;QEBAQUFBQkJCQUFBPj4+Ozs7RUVFTU1NQ0NDQ0NDTExMZGRkbm5ud3d3a2trYmJiY2NjgYGBe3t7&#10;fHx8kZGRkZGRjo6Me3t5ampoampoeHh2cHBuZmZkbGxqbGxsbW1tbGxsaWlpa2trcnJye3t7gICA&#10;jIyMjIyMgYGBd3d3e3t7gICAf39/gICAgICAgYGBgoKCfn5+dnZ2cXFxZmZmVVVVT09PUFBQUVFR&#10;UVFRUVFRUFBQTk5OTU1NUFBQUFBQT09PTk5OTExMSUlJRkZGREREQ0NDQUFBPT09OTk5Nzc3NjY2&#10;Nzc3Nzc3OTk5Nzc3NTU1NDQ0NTU1NDQ0MjIyMDAwODg4OTk5Ozs7NjY2Ojo6OTk5NjY2S0tLh4eH&#10;vr6+qampioqK5OTk0NDQ0dHR2NjY29vd3d3f2Nja39/h39/h4uLk5+fp7e3vcXFzHx8hMjI0tra4&#10;29vd0tLUqamrkJCSREREZGRkXl5eSEhIREREq6uruLi4srKytra2paWldHR0a2trdHR0MzMzNjY2&#10;SUlJSEhIQ0NDSEhINDQ0b29vc3NzYWFhXl5ec2FTYFFOcWt3UWF4AB88AzhXADBQF0hps7GypKOh&#10;eXZxPTozDQoFAAAABwgMEBUbPTYwOzQuOjMtOTIsOzQuQDkzPDUvMislNy8sPTUyQDg1PTUyNS0q&#10;MSkmMysoNy8sNCwpMSkmMCglKSQgLCkkKiciKSgjJSQfJiEdJiEdJSAcJB8bIx4aIRwYIBsXIBsX&#10;GhYTGxcUGxcUGxcUGhYTGBQRFhIPFREODQsMDAoLDgwNCAYHAgABExES//7///3+////////////&#10;////////////////////////////////////////////////////////////////////////////&#10;////////////////////////9/by/v35+/r2+/r2///79fTwRURAKCcjSUE3TkQ7V0pCV0hBV0hB&#10;W05GWE5FWFBGXVNKX1VMXVNKXVNKYlhPY1lQYVdOY1lQZlhPZlhPaFpRa11UbF5VbF5VcGJZdWde&#10;a1tOc2NWcGBTb19SeWlceWlcdmZZempda15VgHNqe25ld2phe25ljoF4cGNagHNqUlFPMjEvFBMR&#10;FBMRPDs5hYSCzs3L9vXz4uLg7Ozq8vLw6+vp3d3b09PR1tbU3Nza3d3d3d3d3d3d3d3d3d3d3d3d&#10;3d3d3d3d39/d39/d39/d39/d39/d39/d39/d39/d4eDc4eDc4eDc4eDc4eDc4eDc4eDc4eDc4+Ph&#10;4eHf4eHf4+Ph4+Ph4eHf4eHf4+Ph5OTk5OTi5OTi5OXg5OXg5OTi5OTi5OTk5NrY+O7s9Ozp5uHd&#10;6+jj5OPf4eDc+vv2//r/vsHSIjRMABIxDjpdCjpgATFZAzBXBC1bAClXAitZAChWBi9dCzRiASpY&#10;BS5cADRWADVXBjtdADNVBTpcAjdZADJUBjtdDDdhDDdhAi1XEDtlBC9ZCjVfCTReBTBaEjdSGT1X&#10;K05iNlNjSl1rW2NtZWRsa2FqYF5jW1tdVldSVFFMUEtISUVGPUBHNT1HMDAyJiYoHR0fICAiKSkr&#10;KystPDw+WFhaWVVKQj41JyQfX2FgWWdnPV1cgK6sF09MHh0bHR0bGxsdRUZKam5xOT0+IScjDhQQ&#10;o6afcXNwYGFjlJWampugiouNoaOglpmSl5eXlJSUkZGRj4+PjY2Ni4uLiIiIhYWFiIiIhISEfX19&#10;dnZ2b29va2traWlpaWlpZGRkX19fXl5eXV1dX19fWlpaTk5OTk5OVFRUSkpKQ0NDMzMzNjY2RUVF&#10;Nzc3JCQkKywuTE1PYGFjJSYoS0xOvL2/SktNP0BCHiAfXF5duLq5R0lIP0FAIiQjT1FQSEpJPj4+&#10;XV1dfHx8RUVFZGRkk5OTtLS0ra2tZ2dneHh4f39/e3t7e3t7gICAg4ODh4eHioqIkpKQkJCOiYmH&#10;lZWTlZWTU1NRhoaEd3d3dnZ2e3t7dXV1e3t7iYmJg4ODf39/goKCgICAfHx8enp6e3t7fX19f39/&#10;gICAeXl5e3t7eHh4enp6fHx8gICAiYmJi4uLiYmJh4eHg4ODf39/e3t7eXl5d3d3d3d3fX19enp6&#10;eHh4eHh4e3t7fHx8e3t7eXl5dHR0cnJydHR0d3d3d3d3enp6fHx8enp6gICAfHx8gYGBiIiIhoaG&#10;gYGBfHx8dnZ2ZGRkVVVVSEhIPz8/Tk5OXl5eZWVlSUlJRUVFMjIyWFhYWlpaREREUVFRS0tLXV1d&#10;RkZGPT09REREQUFBPz8/QEBAQUFBOTk5RUVFREREQ0NDQ0NDQ0NDQUFBPj4+Ozs7QkJCU1NTUFBQ&#10;UVFRe3t7e3t7aGhoZGRkZmZmY2NjXV1db29viYmJjY2NfX19cHBwiIiGkpKQeHh2c3Nxd3d1f399&#10;bGxqZ2dlcXFxd3d3eHh4b29vaGhob29vfn5+iYmJh4eHgoKCenp6dnZ2enp6fn5+fX19e3t7gYGB&#10;gICAfX19d3d3cHBwbGxsX19fTU1NSUlJSkpKSkpKS0tLSkpKSEhIRkZGRUVFRkZGRUVFREREQkJC&#10;Pz8/Ozs7ODg4NjY2NjY2NDQ0MjIyMTExMTExNDQ0Nzc3OTk5ODg4NjY2NTU1NjY2Nzc3ODg4Nzc3&#10;NTU1PDw8Ozs7Pz8/MzMzOTk5NTU1LS0tWVlZo6Oj09PTb29vvb296+vr1tbWycnJ0dHR0NDS2trc&#10;1tbY09PV1dXX1dXX1tbY8fHzVVVXICAiFhYYLy8xY2Nl0dHTz8/RT09RFBQUKioqISEhDw8PVVVV&#10;1dXV0dHRpKSkbGxsYWFhYWFhioqKnJycKioqQ0NDS0tLa2trZWVlUFBQNzc3U1NTjo6Og4ODgYGB&#10;kYV3lIeBoZufm6S1Pl53AC9OAz1jBj9qICctDBEUAAIACQgDIiIaOTgzPT07Ozs7PzgwSEE5QDkx&#10;OjMrRT42R0A4OTIqMisjNy8sNy8sNy8sOTEuOTEuNi4rMCglKyMgNCwpLyckLCcjKSQgLCkkJiUg&#10;JyYhJiUgKCMfKCMfJyIeJiEdJSAcIx4aIx4aIh0ZGxcUGxcUGxcUGxcUGRUSFhIPFBANEg4LCggJ&#10;CAYHBwUGAQAAAQAAZWNk//3++vj5////////////////////////////////////////////////&#10;/////////////////////////////////////////////////////////////////v35///7///7&#10;+vn1/Pv3///7eHdzKSgkQzsxSkA3VklBWElCWElCWk1FVEpBU0tBWU9GXFJJW1FIW1FIX1VMYFZN&#10;XlRLYVdOZlhPZlhPaVtSbF5VbV9WbF5Vb2FYdGZdcmJVcGBTcmJVdWVYdWVYd2daeWlcdWVYdGZb&#10;e21iemxhcGJXgXNocmRZgHJnemxhgYB+iIeFhoWDZWRiMC8tDw4MDAsJExIQUVFPg4OBxMTC7+/t&#10;+fn38PDu5+fl5eXj3d3d3d3d3d3d3d3d3d3d3d3d3d3d3d3d39/d39/d39/d39/d39/d39/d39/d&#10;39/d4eDc4eDc4eDc4eDc4eDc4eDc4eDc4eDc4+Ph4eHf4eHf4+Ph4+Ph4eHf4eHf4+Ph5OTm5OTk&#10;5OXg5OXf5OXf5OXg5OTk5OTm7+Xj49nX7OPe9/Dq5+Da5uLZ9PDn49/W9uXT///z7Pb3j6a2EjRQ&#10;AB1DAyJOByNSCC5fBStcCC5fBixdDDJjDzVmAylaBStcACpUACtVAi1XAChSAy5YACdRACROASxW&#10;ACdWACVUACNSDjppBjJhCDRjCDRjEDxrADtvADZnADxnADheDDpcGTZWKjVVODdZTlFWTVFSTk9K&#10;UklEVEJCRzs/MTY8HTQ6KSkrISEjJSUnMzM1PT0/SUlLXFxebGxujHlyQjcxTk9JU2RccI+JcZqW&#10;WIaEAC8vJSQiJiUjHh8hEBQXFx8hZ3FwQ1BJBBMMoKOcdHZzZWZokZKXkZKXhoeJoqShlJeQl5eX&#10;lJSUkZGRj4+PjY2Ni4uLiIiIhYWFiIiIhISEfX19dnZ2b29va2traWlpaWlpZGRkX19fXl5eXV1d&#10;X19fWlpaTk5OTk5OUlJST09PPz8/ODg4Pj4+TU1NTExMJiYmKywuTE1PYGFjJSYoS0xOvL2/SktN&#10;P0BCKSsqXV9errCvOTs6Ojw7MTMyc3V0eXt6c3NzjIyMnp6eXFxcbm5ukJCQq6urnp6eZ2dnfX19&#10;goKCeXl5e3t7fHx8fHx8g4ODf399fX17h4eFiIiGjo6MlJSSQ0NBh4eFe3t9a2ttcHByenp8gICC&#10;f3+BeXl7hISGgICAe3t7eHh4d3d3dXV1cnJydHR0eXl5b29vdnZ2dHR0cnJydnZ2fn5+hoaGgICA&#10;g4ODgYGBfX19eXl5dnZ2dHR0c3NzcnJyeXl5d3d3dXV1dHR0dXV1d3d3eHh4d3d3dXV1dXV1eXl5&#10;enp6d3d3eXl5fX19fHx8f39/fHx8gYGBh4eHhYWFgYGBfHx8dnZ2cnJyYGBgTExMPT09QUFBUlJS&#10;WFhYOjo6Nzc3SEhIgoKCTU1NgYGBYWFhVFRUbGxsR0dHREREPz8/Ojo6ODg4Q0NDPj4+Ozs7RkZG&#10;RUVFQ0NDQ0NDQ0NDQUFBPT09OTk5QEBAQkJCSkpKSkpKcHBwbGxsa2trZWVlaWlpYWFhYmJiYWFh&#10;fX19iIiIfHx8fX19eHh2mpqYl5eVlpaUb29tc3Nxd3d1iIiGh4eHgoKCeHh4b29vcHBwenp6gICA&#10;gYGBe3t7eHh4e3t7fHx8d3d3d3d3e3t7enp6hISEe3t7dXV1cnJya2trY2NjV1dXSUlJQ0NDQ0ND&#10;Q0NDQUFBPz8/PDw8OTk5Nzc3MzMzMjIyMTExLy8vLy8vMDAwMTExMTExMTExMjIyMjIyMzMzNDQ0&#10;NjY2Nzc3ODg4OTk5ODg4Nzc3OTk5PDw8PT09PT09PDw8Ozs7PDw8RUVFPT09S0tLTExMRkZGgoKC&#10;ycnJ1tbWHh4eq6ur4eHh29vbz8/P19fX2Nja0tLU1NTW2trc1tbY1tbY2Nja8/P1X19hFxcZKyst&#10;MTEzHh4gOjo8ZmZoLS0vSUlJLCwsJycnHh4eZ2dnV1dXNjY2SEhIV1dXYmJiYWFhhYWFqKioIiIi&#10;R0dHUlJSU1NTUFBQTU1NRkZGKysrlZWVqamppKSkopuLtqyjm5KVrLK+j6vBAC9PADlkAj5wHisz&#10;Ii0xNz07Q0Y/REQ6OzszMzItOjk1PzguODEnOjMpPjctPTYsPjctPzguOzQqNS0qNS0qNCwpMyso&#10;MysoNCwpNS0qNi4rNS0qKiUhKiUhKygjLismJCMeJCMeJSYgJiEdJSAcJB8bIx4aIh0ZIRwYIBsX&#10;IBsXIBwZHhoXGxcUGBQRFREOEw8MEw8MEw8MFRMUCQcIAQAAAQAADgwNw8HC/Pr7//7/////////&#10;////////////////////////////////////////////////////////////////////////////&#10;///////////////////////////////9+fn3///9+fn3/f37+/v5z8/NFRUTNzYxQ0A7UEhFUkdD&#10;VktFVElDXFRKUUpAV01EVkxDXVNKYFZNYVdOYVdOX1VMZVtSYFNKZ1pRbF9WaVxTZ1pRaVxTa15V&#10;a15Va11UcGJZdWded2lgd2lgeGphdGZdb2FYcmRbc2VcdGZddmhfeGphemxje21ke21kenBne3Fo&#10;fXNqhHpxj4V8jYN6cmhfVEpBJSAaEAsFCQQAJiEbY15YsKul6eTe/Pfx8/Lw+vn39PPx4+Lg2tnX&#10;3t3b4uHf397c5+vq3+Pi19va1dnY2Nzb3ODf3uLh3eHg39vY4t7b5uLf6eXi6ubj6OTh5eHe4t7b&#10;5ubk5ubk5OTi39/d3Nza3d3b5eXj6+vp4+Lg5OPh5eTi5uXj5uXj5eTi5OPh4+Lg5+bi5+bi5+bi&#10;5+bi5+bi5+bi5+bi5+bi3+Hg6+3s+fv6+Pr52tzbnJ6dVFZVIiQjHigxHigxHigxHigxHigxHigx&#10;HigxHigxLzlCLzlCMDpDMTtEMjxFND5HND5HNT9IPE5iMkRYJDZKFSc7ChwwBBYqAxUpBBYqACdZ&#10;ACpcAC9hAjRmBTdpBjhqBTdpBDZoBzplFkNkGj5OLERGPklFQEBCLSYuNik6GjQNJyYSOSMmOys4&#10;MjxFNU9MSl5Ta29hRUBEQyg3XD9TcnmDXpWNc7alHjkwJxMVJR0dICAoJisuIx4YCAgGZJmeeM/U&#10;K3J2hpGTfW1talpah5KUkJudoJCQqZmZlqGjlpaWmZmZkJCQkZGRjY2NhoaGiYmJg4ODiYuKhYeG&#10;fH59dHZ1bnBva21samxramxrZmZmYWFhXV1dXV1dX19fXFxcU1NTS0tLUlJSTExMQkJCOTk5JiYm&#10;UVFRcnJyIiIiISIkT1BSSUpMISIkS0xOubq8RkdJPj9BJyssUlZXrLCxODw9ODw9OT0+iIyNoaWm&#10;rK2vvL2/w8TGVVZYXV5ghoeJsLGzq6yuamhpcnBxk5GSiIaHdXN0hIKDgX+Ae3l6fHx8f39/goKC&#10;jIyMjIyMg4ODOjo6eXl5gICAfn5+fHx8fHx8fn5+fn5+fHx8enp6fHx8enp6e3t7f39/f39/e3t7&#10;enp6fHx8e3t7d3d3enp6eXl5e3t7f39/e3t7e3t7dXV1eHh4d3d3d3d3e3t7e3t7enp6fX19fn5+&#10;e3t7eXl5enp6enp6eXl5enp6fX19enp6fHx8fHx8e3t7eXl5eHh4eHh4enp6eXl5dnZ2fX19g4OD&#10;f39/fn5+e3t7cXFxeXl5aGhoX19fTU1NNDQ0OTk5SEhIQUFBODg2Pj48oqKgSEhGPj48SkpIPT07&#10;mpqYTk5MRkZEQEA+Pj48NDQyMTEvPDw6Ozs5REE4RUI5R0M6RUI7QUA8ODo5Njs/NDtBRkZGPT09&#10;TU1NSEhIWVlZcHBwYGBga2trX19fYmJiW1tbWVlZbm5uhISEhYWFfn5+b29tfn58ioqIh4eFdXVz&#10;Y2NhhYWDlJSSjIyMfX19cHBwbGxscXFxfX19f39/d3d3d3d3e3t7fn5+enp6ZmZmaWlpfn5+c3Nz&#10;hISEdHR0b29vcHBwZmZmWlpaSkpKNzc3MTExMjIyMzMzNDQ0NTU1NjY2Nzc3Nzc3NjY2NjY2NTU1&#10;MzMzMjIyMDAwLy8vLi4uMzMzNDQ0NDQ0NTU1Nzc3ODg4ODg4OTk5Ojo6Ozs7PT09QEBAQ0NDRUVF&#10;R0dHSEhITk5OSEhIT09PPDw8T09PS0tLaGhomZmZ3t7ehISEGxsby8vL39/f1NTU0NDQ0tLS2tra&#10;0tLS0NDQzc3N1tbW29vb2NjY6enpYGBgGRkZKCgoREREFBQUIyMjiIiIMjIyOjg5RkRFPTs8Liwt&#10;KigpPjw9RUNEPjw9SEdFTEtJRENBdnVzk5KQIB8dTk1LT05MW1tbVlZWTk5OQkJCLS0tbGxsoqKi&#10;nZ2dnIOWmpijlKeuhJagr7bIW2F3ABsrD0FMAkiEF0FlOT1GRjMtTDcyRDk1Li4iNTomPzIqQDUv&#10;QDY0PDMuOSwkNyohOS4oPTQvOS8tNCooNS0qNS0qMSwoMCsnKygjLywnNy0rLiQiJx8cKSQgLSol&#10;KikkJSQfICEbKiYjHxsYIR0aIh4bHxsYHxsYHhoXHxsYGxkaFxUWFxUWFhQVEQ8QEA4PEA4PDAoL&#10;ExMTEhISAAAAEBAQISEh7Ozs9/f39vb2/v///v///v///v///v///v///v///v//////////////&#10;///////////////////////////////////////////////////////////////////////9/v78&#10;9fXz/v78+vr4/v78+/v5LCwqMC8qQ0A7QTk2ST46V0xGUkdBSkI4UUpAV01EVkxDXVNKXlRLXVNK&#10;XFJJXFJJY1lQZVhPZVhPZllQZ1pRaVxTbF9Wa15VaVxTbmBXcGJZcWNab2FYb2FYcWNacWNabmBX&#10;dWdedmhfd2lgeGpheWtieWtieGpheGpheWxje25lfG9me25le25lgnVsjYB3lYh/komEl46JfnVw&#10;UUhDLSQfFg0IFw4JKyIdZ2Ngn5uY2tbT9vLv9/Pw8+/s7urn6eXi3+Hg4OLh3+Hg3d/e293c3N7d&#10;3+Hg4ePi4NzZ4NzZ4NzZ4NzZ4d3a49/c5ODd5eHe39/d4+Ph5+fl5ubk4uLg3t7c3t7c39/d4+Lg&#10;5OPh5eTi5uXj5uXj5eTi5OPh4+Lg5+bi5+bi5+bi5+bi5+bi5+bi5+bi5+bi3+Hg4uTj6Orp7O7t&#10;7/Hw8vTz9vj3+fv67vn/7vn/7vn/7vn/7vn/7vn/7vn/7vn/8Pv/8fz/8v3/8/7/9P//9f//9v//&#10;9v//6/r/7/7/8///8P//5PP6z97lusnQrbzDS2yNOVp7Hj9gBidIABw9AB9ACSpLEjNUADpxATlp&#10;F0VmDjFEKj1EMjM1OCwsMx8eGCIHKSocKyMjPTM+SEZTQkpNUl1VXGlYKB0jSDtFbm54XXx+ZKCW&#10;OGxgEh4aLBEWJBwcHh4mIicqJyIcDw8NYpecg9rfWqGlipWXjX19cmJifIeJipWXn4+Pq5ubiJOV&#10;lpaWmZmZkJCQkZGRjY2NhoaGiYmJg4ODiYuKhYeGfH59dHZ1bnBva21samxramxrZmZmYWFhXV1d&#10;XV1dX19fXFxcU1NTS0tLTk5OSUlJPDw8Li4uGRkZRUVFbW1tJSUlJSYoTk9RUlNVICEjQ0RGv8DC&#10;SUpMOjs9IiYnWFxdtrq7Oj4/Ki4vDhITMTU2JiorCAkLMTI0t7i6XF1fTE1PkpOVqaqsuLm7c3Fy&#10;dHJzkI6PiYeIdnR1fHp7e3l6fXt8fX19hoaGiYmJioqKiIiIhoaGQUFBe3t7e3t7eXl5d3d3eHh4&#10;eXl5eXl5d3d3dXV1dnZ2e3t7fHx8eXl5eXl5fHx8e3t7dnZ2d3d3c3NzdnZ2dXV1d3d3enp6d3d3&#10;d3d3dnZ2eXl5eHh4eHh4fHx8fHx8e3t7fn5+fHx8eXl5eHh4enp6enp6eXl5e3t7fn5+enp6fHx8&#10;fHx8e3t7eXl5d3d3eHh4enp6enp6d3d3fn5+hISEgICAf39/fX19c3NzaWlpZWVlWVlZQ0NDMjIy&#10;NDQ0QkJCS0tLV1dVnJyaXFxaMDAuUVFPV1dVRUVDiYmHYWFfRkZERERCQEA+MjIwNzc1Pz89PT07&#10;Q0A3REI2SUU8S0c+RUQ/Oz08NTo9MzpAREREQEBATk5OR0dHVVVVbm5uY2NjaGhoY2NjYmJiXFxc&#10;WFhYYmJid3d3g4ODgoKCh4eFbm5saGhmgoKAhoaEZGRicnJwi4uJi4uLd3d3bm5uZmZmXl5ebGxs&#10;enp6cnJydXV1fn5+eXl5bm5uZmZmdnZ2hYWFb29veHh4c3NzbW1tZWVlXFxcUVFRPz8/LS0tLS0t&#10;Li4uLy8vMDAwMTExMjIyMzMzMzMzMzMzNDQ0NDQ0NTU1NTU1NjY2NjY2Nzc3PDw8PT09Pj4+Pz8/&#10;QUFBQkJCRERERERESkpKS0tLTExMTk5OUFBQUlJSVFRUVVVVRUVFYGBgTU1NUlJSZGRkUVFRrKys&#10;5+fnwsLCKioqAAAA3t7e3d3d09PT4uLiwcHB0dHRzc3N0NDQz8/P2NjY3Nzc29vb7+/vY2NjHBwc&#10;KSkpLy8vHBwcExMTgICAYGBgOTc4PTs8UE5POTc4REJDUU9QODY3RkRFTk1LOjk3NzY0h4aEs7Kw&#10;KiknQD89TEtJUVFRWVlZSUlJSkpKMzMzREREjY2NpaWluaOwnZqjg5KXjJ2li5GhkJerPFZlBzM+&#10;AEB6Ej5jMz9LQjg3QzU0PDQyMTEnNzsqOzMpPjMvQDUzPjMvODAmNi4kOC0nOi8tNy0rNSspNi4r&#10;MysoLyomMSwoLCkkLSolMyknLiYjKiIfKCMfKiciLCkkJSQfIB8aJSEeIR0aKCQhJyMgIh4bHxsY&#10;HRkWIR0aGBYXFRMUFRMUFBITDw0ODQsMDQsMCggJCQkJAQEBEhISAAAAoaGh/Pz8/////////v//&#10;/v///v///v///v///v///v///v//////////////////////////////////////////////////&#10;///////////////////////////////////9/v78+vr4/Pz6///9///9///9iYmHDw4JSUZBUUlG&#10;UUZCSj85UUZAUkpAUUpAVUtCVkxDXVNKXVNKWlBHW1FIXVNKZ11UZFdOY1ZNY1ZNaFtSa15Va15V&#10;aVxTZ1pRcGJZc2Vcc2VccmRbdGZdeGphemxjeWtidmhfd2lgeGpheWtiemxjemxjeWtieWtigXBm&#10;fWxifGthgG9lf25kfGthfm1jhXRqlYiCin13hXhyjoF7mYyGlYiCdmljVEdBLiklJyIeHxoWKiUh&#10;WVRQnZiU1M/L7ejk9fP0+ff4+vj58e/w4uDh3Nrb4d/g6ujp5+Pg5+Pg5+Pg6OTh6OTh6eXi6ubj&#10;6+fk4ODe4+Ph5eXj4+Ph4ODe4eHf5eXj6enn5OPh5eTi5uXj5+bk5+bk5uXj5eTi5OPh5+bi5+bi&#10;5+bi5+bi5+bi5+bi5+bi5+bi7e/u7O7t6evq5ujn5Obl5+no7O7t8PLx5+705+705+705+705+70&#10;5+705+705+705ezy5u3z5+706O/16fD26vH36/L46/L47vTw8Pby8ffz8/n18/n18/n18/n18vj0&#10;8///9P//7fr/1+TtrLnCc4CJPElSGygxACVXAjVkBTZhDzteEzVQLkBOHB8kKSMjFxQLJigjJysu&#10;OTM/SDpJVUhRZmdiXWtckIeMaXR2TXZyaKGaY5iQBiAdLSkqPiMoKCAgICAoHiMmKCMdFRUTWY6T&#10;hNvghMvPkp2fmIiIcmJieIOFkJudm4uLr5+fiJOVlpaWmZmZkJCQkZGRjY2NhoaGiYmJg4ODiYuK&#10;hYeGfH59dHZ1bnBva21samxramxrZmZmYWFhXV1dXV1dX19fXFxcU1NTS0tLTExMS0tLPDw8Kysr&#10;GBgYREREbW1tKysrLzAyTU5QXV5gICEjOTo8xMXHS0xONzg6DhITUFRVub2+Q0dIP0NELDAxQkZH&#10;ISUmBAUHExQWqKmrbW5wPj9BbW5wmJmbv8DCeHZ3cG5vh4WGj42OgX+AeHZ3cW9wd3V2f39/jIyM&#10;jY2NhYWFgICAh4eHRUVFenp6eXl5d3d3dXV1dnZ2d3d3d3d3dXV1c3NzcHBweXl5e3t7c3Nzc3Nz&#10;e3t7eXl5cHBwcXFxbW1tb29vbm5ucXFxdHR0cHBwcXFxdHR0d3d3dXV1dnZ2enp6enp6eXl5fHx8&#10;dnZ2dHR0c3NzdXV1dnZ2dnZ2eHh4e3t7dnZ2eHh4eXl5d3d3dXV1dHR0dHR0dnZ2d3d3dHR0e3t7&#10;goKCfn5+fX19e3t7cXFxYGBgY2NjWFhYQUFBMDAwMTExRkZGW1tbZWVjsbGvMTEvPDw6R0dFNDQy&#10;NjY0eHh2e3t5QEA+Q0NBPz89LCwqODg2Ozs5PDw6RUE2R0M4SkY7S0c+RkM+Pj48Nzs+NTxCQEBA&#10;Q0NDUFBQRUVFTk5OampqaGhoY2NjZGRkYWFhX19fWlpaWVlZZ2dnenp6gICAdnZ0eXl3d3d1fn58&#10;fHx6Z2dlb29tgoKAgYGBeHh4dHR0aWlpWlpaYWFhcHBwcXFxdXV1dXV1aWlpZ2dnampqd3d3g4OD&#10;cnJydHR0cnJyaWlpXV1dUVFRRUVFNjY2LCwsLy8vMDAwMTExMjIyMzMzNDQ0NTU1NTU1Nzc3ODg4&#10;Ojo6PDw8Pz8/QkJCQ0NDREREQ0NDRERERUVFR0dHSkpKTExMTU1NTk5OUVFRUVFRU1NTVVVVV1dX&#10;WVlZWlpaW1tbbm5uU1NTaGhoW1tbZmZmnZ2d3NzcyMjIKioqISEhFxcXzMzM7e3t3d3dz8/P1tbW&#10;1dXV1NTU19fX0dHR0tLS0dHR0NDQ5ubmTk5OHx8fNzc3Pz8/ZmZmMjIyYWFhVlZWPDo7Ozk6U1FS&#10;Pz0+TUtMcW9wPTs8XVtcUVBOODc1LSwqamlno6KgMTAuQUA+T05MSkpKYGBgSUlJUVFRRkZGLS0t&#10;dHR0n5+frJujl5KWiZOVlJ+ji4+atLrIdIaSAyQtAD5xET1iJz1SMThCNjU7OTk7NzgyMzQmNzMo&#10;PDEtQDAwPzEwOTIqNTEmNi0mNykoNSspNiwqNy8sMCglLSgkMSwoLSolKygjLiYjLyckKiUhJyIe&#10;JyQfKiciJyQfIB8aJCAdIh4bJCAdIx8cIx8cIR0aGxcUHhoXFhQVEhAREhAREQ8QDAoLCwkKCwkK&#10;BwUGAAAAAgICAAAADg4O/////Pz8/////v7+/v///v///v///v///v///v///v///v//////////&#10;///////////////////////////////////////////////////////////////////////////9&#10;/f37///9+fn3///9///98/Px6+vpExINLywnRT06TkM/S0A6UkdBVExCTkc9U0lAVEpBXFJJXVNK&#10;W1FIXVNKY1lQb2VcX1JJYFNKZVhPa15VbF9WZ1pRZVhPZ1pRaVtSbV9WcGJZcWNadGZdeGpheWti&#10;d2lgdWdedWdedmhfd2lgeWtie21kfW9mfnBnhHRnfGxfeWlcf29ig3NmgHBjf29igXFkgXRse25m&#10;fXBofnFpfXBoiXx0lId/j4J6hn12i4J7fXRtV05HMSghIBcQIRgRJh0WRUA9e3ZzxL+89/Lv//77&#10;//v49/Lv8+7r6OTh5+Pg5uLf5eHe5ODd49/c49/c49/c3d3b4ODe5OTi5OTi4uLg4+Ph5+fl6+vp&#10;5eTi5uXj5+bk6Ofl6Ofl5+bk5uXj5eTi5+bi5+bi5+bi5+bi5+bi5+bi5+bi5+bi5efm4ePi3+Hg&#10;4uTj6Orp6uzr5ujn4ePi5+zv5+zv5+zv5+zv5+zv5+zv5+zv5+zv5Ons5ert5uvu5+zv6O3w6e7x&#10;6u/y6/Dz8O3m7uvk7Oni7Oni7uvk8u/o9vPs+fbv+vn0+/r1/Pv2/Pv2+/r1+Pfy9PPu8vHsna28&#10;GC5FAB1ACzZgBzZiDDdfGTxaDStDJCcwJys0MzY/Qz1JUkVPYFFYdnFump2WytTTW4J7OHpuc7Co&#10;KEZGHRohLiImLiIiLSUlJycvHCEkJSAaFRUTToOId87Ti9LWl6KkmYmJZlZWfIeJm6aokYGBrZ2d&#10;k56glpaWmZmZkJCQkZGRjY2NhoaGiYmJg4ODiYuKhYeGfH59dHZ1bnBva21samxramxrZmZmYWFh&#10;XV1dXV1dX19fXFxcU1NTS0tLSUlJTExMPj4+MzMzKSkpUVFRbm5uJiYmPj9BTE1PY2RmIyQmNDU3&#10;w8TGSUpMODk7GR0eVlpbs7e4Njo7OT0+Nzs8Wl5fPUFCGhsdHR4gd3h6rK2vl5iabG1vn6Ciu7y+&#10;h4WGbGprcW9wgoCBf31+cW9wa2lqeHZ3hoaGioqKh4eHf39/enp6gYGBQEBAdXV1dnZ2dHR0cnJy&#10;cnJyc3NzdHR0cnJycHBwbW1tdHR0dXV1cHBwcHBwdXV1dHR0bW1ta2trZ2dnaWlpaGhoa2trbm5u&#10;ampqa2trbm5ucXFxcHBwcHBwdHR0dHR0c3NzdnZ2bm5ua2tra2trbm5ub29vb29vcXFxdXV1cHBw&#10;cXFxcnJycXFxbm5ubW1tbm5ub29vcXFxbm5udnZ2fHx8eHh4d3d3dXV1a2trYGBgXl5eVlZWQEBA&#10;KSkpMTExU1NTbm5um5uZX19dKyspQUE/Ojo4MjIwNDQyWFhWkpKQPj48QEA+QkJALS0rNDQyNTUz&#10;QEA+SUU6SkY6SkM5RD0zOzgxPj48OT0+Oj9DPj4+RkZGUFBQRkZGR0dHYmJibGxsX19fYGBgX19f&#10;YWFhXl5eWVlZXl5ebGxsdHR0eXl3hISCeXl3cHBue3t5hISCeXl3aGhmcHBwfX19f39/c3NzZmZm&#10;YmJiaWlpdXV1c3NzYWFhWlpaa2trbGxsZ2dneHh4fn5+dXV1bGxsX19fUlJSQ0NDODg4NDQ0NDQ0&#10;OTk5OTk5Ojo6Ozs7PDw8PT09Pj4+Pz8/Pz8/QUFBQ0NDRUVFSEhIS0tLTU1NTk5OSUlJS0tLTU1N&#10;UFBQU1NTVlZWWFhYWVlZVVVVV1dXWVlZXV1dYWFhZGRkZ2dnaGhoXl5eaWlpYWFhZmZmpqam1tbW&#10;1dXVXl5eGxsbCAgIHBwc0dHR7OzsysrKxMTE5OTk0NDQ0tLS1tbW0dHR09PT19fX3Nzc+Pj4VFRU&#10;ICAgHBwcKioqf39/WlpaYWFhX19fTkxNUU9QTkxNREJDPTs8g4GCVVNUXVtcV1ZUUE9NLy4sKikn&#10;aWhmMTAuRkVDSUhGTExMX19fUFBQTExMV1dXNTU1WFhYjIyMoZaUm5aTnp6cjI2PoqWqs7fAtsDJ&#10;ZXZ+BTlhFEBlHkFdJD1TJjZFLDM5NzYyPzguNzQrOjAuPS0uPC4tNjIpMjIoNC0nNiYnNSspNCoo&#10;NS0qMCglLSgkLyomKygjKiciKiUhKyYiKyYiKCMfJiEdJiMeJSIdIyAbIx8cIBwZHRkWGRUSHhoX&#10;HhoXGBQRHBgVFRMUEQ8QEQ8QEA4PCwkKCggJCggJBgQFAAAAFhYWAAAAfHx8////9vb2+vr6+vr6&#10;/v///v///v///v///v///v///v///v//////////////////////////////////////////////&#10;///////////////////////////////////////9/v78/v78/v78///9+vr4///9///9U1JNEQ4J&#10;Rz88RDk1Rzw2TEE7Rj40T0g+UUc+Ukg/WlBHW1FIWU9GW1FIYVdObWNaYFNKYFNKZFdOaFtSaFtS&#10;ZFdOZVhPaVxTZ1lQalxTbF5VbF5VbV9WcGJZcGJZbmBXdmhfdWdedGZddGZddmhfeWtifW9mgHJp&#10;fGxfe2tefW1ggXFkhHRnhXVohnZph3dqgnZqh3tvgHRoe29jg3drg3drfXFlfnJmfG9mhnlwj4J5&#10;lYh/mYyDmIuCj4J5g3ZtPDEtMicjIBUREQYCHBENTUI+l4yIz8TA8Ozp8u7r9PDt9fHu9PDt8e3q&#10;7Ojl6eXi4eHf5eXj6uro6enn5OTi3t7c3Nza3Nza4+Lg5OPh5eTi5uXj5uXj5eTi5OPh4+Lg5+bi&#10;5+bi5+bi5+bi5+bi5+bi5+bi5+bi9Pb17e/u5ujn5efm6+3s7/Hw7vDv6+3s6Orp6Orp6Orp6Orp&#10;6Orp6Orp6Orp6Orp5ujn5+no5+no6evq6uzr6+3s7O7t7O7t8+vo9e3q+PDt+vLv+fHu9u7r8enm&#10;7+fk6ufe6ufe6+jf7erh8O3k9PHo9/Tr+fbt//3t/v/9rL3OETNWACNRC0B0AztsBz9vGS9GMTxS&#10;RENVT0lVYF5hbm1rjoqHysC/gKSaN29ifb+zKFJQHiEqMx0qLiMnFyEZLSUlKSkxGyAjIRwWFRUT&#10;TYKHb8bLf8bKl6KkqpqaZVVVg46QnKepjHx8qZmZk56glpaWmZmZkJCQkZGRjY2NhoaGiYmJg4OD&#10;iYuKhYeGfH59dHZ1bnBva21samxramxrZmZmYWFhXV1dXV1dX19fXFxcU1NTS0tLQkJCSkpKPj4+&#10;PT09QUFBY2NjbGxsGRkZTU5QUVJUZGVnJygqNjc5vr/BRUZIPD0/JyssWl5fsLS1LzM0LjIzLDAx&#10;XGBhT1NUEhMVFRYYQEFDqqutxsfJgIGDqaqsysvNpKKjdXN0Xlxda2lqc3Fya2lqcW9wh4WGjo6O&#10;hoaGfX19e3t7eXl5fX19Ozs7cXFxb29vbW1tbGxsbGxsbW1tbW1ta2trampqbW1tbW1tbm5ucHBw&#10;cHBwbm5ubW1tbW1tZ2dnY2NjZWVlZWVlZ2dnampqZ2dnZ2dnampqbW1tbGxsbGxscHBwcHBwb29v&#10;cnJyampqZ2dnZ2dnaWlpa2tra2trbW1tcXFxbGxsbW1tbm5ubW1ta2traWlpampqbGxsbm5ua2tr&#10;cnJyd3d3c3NzcXFxbm5uZGRkX19fWlpaSEhIMTExJiYmODg4Y2NjiYmJoqKgKSknZWVjOjo4PDw6&#10;R0dFPDw6Pz89np6cSEhGQEA+SUlHNzc1MTEvNTUzR0dFSkQ4TUc7SUM3PDUrMi0nPz46PD0/Oj9C&#10;Pz8/RkZGTU1NSUlJQkJCV1dXbW1tXl5eXV1dYGBgX19fXl5eXV1dW1tbX19fZ2dneHh2fX17e3t5&#10;d3d1b29td3d1c3NxcnJwaWlpd3d3goKCeHh4ZGRkX19fampqc3NzaWlpWVlZW1tbbm5uY2NjW1tb&#10;dnZ2goKCcXFxX19fUFBQQkJCMzMzMTExOjo6Pj4+QUFBQUFBQkJCQ0NDRERERkZGRkZGR0dHS0tL&#10;TExMTU1NT09PUVFRU1NTVVVVVVVVUlJSU1NTVlZWWlpaX19fYmJiZWVlZ2dnZGRkZ2dna2trcHBw&#10;dnZ2e3t7f39/gYGBhoaGkZGRk5OThoaG5ubmycnJNzc3BAQEDQ0NGxsbaGho6urq1tbWzc3N3Nzc&#10;1NTU1NTU1NTU1dXVzc3Nzc3N0NDQ1tbW8vLyS0tLFBQUHBwcR0dHf39/aWlpampqWlpaWFZXaWdo&#10;V1VWUE5PNTM0amhpU1FSExESCgkHDQwKAQAAAQAAXFtZTUxKWllXXl1bU1NTVlZWWVlZQ0NDUlJS&#10;Ojo6PDw8hISEopyQqKCWt66nsayok5ORUFRVRUlMBwYMDzZVFUJjFUNnFkFhHj1SJTI7NTEwSToz&#10;OjYtODAtNysrNSsqMy4oMzAnNCwpMykoNSspMSclMionMSkmLSgkLCcjKCUgKygjKSYhKCUgJyQf&#10;KSQgJiEdIx4aIx4aJSAcHhoXIBwZIBwZGRUSGRUSGRUSFhIPHRkWFRMUEQ8QEQ8QEA4PCwkKCggJ&#10;CggJBgQFBwcHCAgIGBgY6+vr9PT0+fn5+/v7/////v///v///v///v///v///v///v///v//////&#10;////////////////////////////////////////////////////////////////////////////&#10;/f37/v78+/v5/f37/f37+vr4///99fXz3dzXHRoVNi4rPjMvSD03Wk9JTEQ6SEE3UEY9UEY9V01E&#10;V01EVUtCVkxDWE5FYlhPY1ZNYVRLYVRLYlVMY1ZNY1ZNZllQal1UalxTbF5VbF5Va11UbV9WcWNa&#10;cmRbcWNaeGphdmhfdWdedGZddGZddmhfeWtie21kf25kgG9lf25kfGthfGthfm1jfm1jfGthiHxu&#10;h3ttgnZofnJkgXVnhnpsh3tth3tth3dqiXlsiXlshnZph3dqjHxvjn5xjHxvloh/mYuClIZ9fW9m&#10;WUtCOCohJBYNHQ8GFREOMi4rYV1alpKPw7+84t7b8+/s+vbz7e3r8PDu8/Px8PDu7Ozq6enn6uro&#10;7Ozq4+Lg5OPh5eTi5uXj5uXj5eTi5OPh4+Lg5+bi5+bi5+bi5+bi5+bi5+bi5+bi5+bi4OLh4+Xk&#10;5+no6Orp5ujn5Obl4+Xk4+Xk6unl6unl6unl6unl6unl6unl6unl6unl6+rm7Ovn7ezo7u3p7+7q&#10;8O/r8fDs8fDs6+Xl7Obm7efn7+np8uzs9O7u9vDw9/Hx8vHs8vHs8vHs8vHs8vHs8vHs8vHs8vHs&#10;+vjh7O7g+f//0+b3JkNjAB9ICjpoFEh5FjxgKEFfOUFWU1dgZWtpg4qDtreyx7+/UoJ0cKSYVoV/&#10;DyIoJRooPig1IBwdJDQqKiIiJiYuHCEkIx4YFhYUUYaLcsnOeL/DmaSmz7+/dmZmkp2fmaSmk4OD&#10;q5ubjZialpaWmZmZkJCQkZGRjY2NhoaGiYmJg4ODiYuKhYeGfH59dHZ1bnBva21samxramxrZmZm&#10;YWFhXV1dXV1dX19fXFxcU1NTS0tLPz8/SkpKPj4+QUFBTk5Obm5ubGxsFRUVVFVXXl9hYmNlJygq&#10;Ojs9uLm7Q0RGP0BCHCAhT1NUsra3QUVGPEBBLzM0aW1udHh5DQ4QGhsdUVJUfH1/n6Cin6Cip6iq&#10;zc7Qt7W2i4mKa2lqdnR1fnx9cW9wdnR1i4mKj4+PgYGBdnZ2d3d3d3d3fX19Ozs7b29vbm5ubGxs&#10;ampqampqa2trbGxsampqaGhobGxsaWlpampqb29vb29vampqaWlpbGxsZmZmY2NjZWVlZGRkZmZm&#10;ampqZmZmZmZmaWlpbGxsa2tra2trb29vb29vbm5ucXFxampqZ2dnZ2dnaWlpampqaWlpa2trb29v&#10;bGxsbW1tbm5ubW1tampqaWlpampqa2trbm5uampqcHBwdHR0b29vbW1taWlpXl5eW1tbVVVVOTk5&#10;JiYmMjIyTU1Nd3d3pqamb29tPDw6ioqIJyclMDAuRkZEPT07MzMxkJCOWlpYQEA+R0dFPT07LCwq&#10;NjY0RkZER0EzTEQ3SkI1PTUqMywkQD87OTs6ODw/QkJCRERESEhITk5OQEBASkpKbGxsX19fXl5e&#10;YGBgXV1dWlpaXFxcWlpaWVlZXl5ecHBucXFvenp4eXl3Y2NheXl3d3d1aWlnbW1tbW1tfX19dXV1&#10;VFRUVFRUaGhoZ2dnWlpaW1tbYWFhZmZmVlZWW1tbeXl5d3d3ZWVlU1NTRERENjY2LS0tOjo6SUlJ&#10;SUlJRkZGR0dHR0dHSUlJSkpKS0tLTExMTExMT09PT09PUVFRU1NTVVVVWFhYWVlZWlpaXFxcXl5e&#10;YmJiZ2dnbGxscXFxdHR0dnZ2hYWFh4eHi4uLkJCQlpaWm5ubnp6eoaGhpqamr6+vurq67Ozsurq6&#10;Dw8PAQEBEREROjo6p6en4eHh4+PjzMzM3Nzc19fXycnJ1dXV1NTU2NjY1NTU2NjY29vb3d3d9fX1&#10;WVlZKSkpUlJSgYGBbW1tU1NTcXFxQUFBRUNEXVtcWFZXTkxNQkBBT01OZmRlAQAAGRgWDAsJCgkH&#10;Hx4cmZiWcnFvS0pITEtJW1tbUlJSYWFhRkZGSEhIOjo6Ly8vhoaGrrCbl45/bVtRfG9nIyMbAAIA&#10;GRMTEQEEDyo9Fj9dD0ZvBD9nEz9aKTpEOjAvSTItPDMuNjEuLy4sLysoNCsmNisnMysoLysqNSsp&#10;LyUjMCglMCglLSgkKyYiJiMeKygjJyYhJiMeJSIdJyQfJiEdIh0ZIxsYJh4bHRkWHhoXIR0aHBgV&#10;HBgVHRkWFxMQGBQRFBITEA4PEA4PDw0OCggJCQcICQcIBQMEBAQEAAAAkZGR////9/f3+Pj49/f3&#10;/////v///v///v///v///v///v///v///v//////////////////////////////////////////&#10;////////////////////////////////////////+/v5+/v5///9+/v5/f37///99fXz+fn39vXw&#10;XVpVFg4LRjs3SD03ST44SkI4Tkc9T0U8TkQ7VUtCVkxDVUtCVEpBVEpBW1FIXVBHYVRLZFdOYlVM&#10;YVRLYlVMZllQaFtSZ1lQalxTbF5VbF5VbmBXcWNacmRbb2FYc2Vcc2VcdGZddWdedmhfdmhfdmhf&#10;dmhfdWhfem1kf3JpfnFofG9mfG9mfG9me25lfm5fe2tcg3NkiHhpg3Nkh3doiHhpfGxdhHJkiHZo&#10;inhqiXdph3VniXdpi3lri3lrhXNljHpslYN1m4l7nIp8mIZ4lIJ0koBydXFuXFhVNzMwFxMQCwcE&#10;FBANKCQhNzMwl5eVs7Ox29vZ+vr4///9/Pz67e3r4uLg6ejm6unn6+ro7Ovp7Ovp6+ro6unn6ejm&#10;5+bi5+bi5+bi5+bi5+bi5+bi5+bi5+bi5ujn6Orp6uzr6uzr6Orp5+no5+no6Orp6+jj6+jj6+jj&#10;6+jj6+jj6+jj6+jj6+jj6ufi6ufi6+jj7Onk7uvm7+zn8O3o8O3o7+/t7+/t8PDu8PDu8PDu7u7s&#10;7Ozq6uro8fDu8fDu8fDu8O/t8O/t8O/t8O/t8O/t7/rq7/Xn8/Ts+Pj49fz/Y3WLABc2CDBUFj5v&#10;DDRYGT5QWXFzjpmTr7Kru8C8m6ShZ5GFZ4qEDycpEx0mLy04Ih0kHRscKy0oLiYmJCQsHyQnKCMd&#10;EhIQToOIdMvQeL/DmaSm49PTe2trp7K0nKepmIiIqpqak56glpaWmZmZkJCQkZGRjY2NhoaGiYmJ&#10;g4ODiYuKhYeGfH59dHZ1bnBva21samxramxrZmZmYWFhXV1dXV1dX19fXFxcU1NTS0tLPj4+S0tL&#10;Ojo6ODg4R0dHaWlpampqGxsbVVZYcHFzYmNlIiMlPD0/tre5RUZIPj9BHiIjSk5PsbW2SExNNzs8&#10;GBwdYGRliY2ODg8RMjM1mZqce3x+hoeJ2Nnbvb7AsrO1t7W2n52eiIaHkI6PjIqLcnBxbmxtfHp7&#10;goKCenp6cnJycHBwcHBwfX19Pj4+bW1tbm5ubGxsa2tra2trbGxsbGxsampqaGhoaGhoampqa2tr&#10;a2tra2tra2trampqaGhoZ2dnZGRkZmZmZWVlZ2dna2trZ2dnaGhoZmZmaWlpaGhoaGhobGxsbGxs&#10;a2trbm5uampqZ2dnZmZmZ2dnaGhoZmZmaGhoa2trampqbGxsbW1ta2traWlpaGhoaGhoampqbGxs&#10;aGhobW1tcHBwampqZmZmYmJiVlZWVVVVREREMTExLy8vQUFBY2Nji4uLqKioWlpYUVFPaWlnRkZE&#10;LS0rQ0NBQEA+KyspdXVzcXFvQ0NBPz89Pj48KiooOzs5Pz89SUE0SkI1SUE0QjovNzAoQj86Nzc3&#10;OT0+RkZGQEBAQkJCVFRUQEBAPz8/aWlpYmJiXl5eX19fXV1dW1tbW1tbWlpaWFhYVlZWT09NY2Nh&#10;nJyaqamnZ2dlaWlncnJwc3NxcnJycnJyfX19c3NzVFRUT09PW1tbV1dXVFRUVVVVVlZWWVlZUlJS&#10;Wlpab29vZ2dnVFRURUVFODg4MjIyNTU1RUVFUlJSUVFRUFBQUFBQUVFRUlJSU1NTVFRUVVVVVlZW&#10;WFhYWlpaXV1dYWFhZWVlaWlpbGxsbm5ue3t7fX19gYGBh4eHjY2NkpKSlpaWmZmZrKysra2tr6+v&#10;sbGxtLS0t7e3ubm5urq6wcHBzMzM09PTZmZmAAAAISEhsbGx2dnZ8fHx7u7u4+Pj2dnZ09PT1tbW&#10;zs7O1dXV0NDQ0tLS3Nzc4ODg6enp6enp4eHh7+/vZWVlNzc3TExMREREIyMjMTExlJSUUlJSS0lK&#10;WFZXV1VWRkRFS0lKQD4/fnx9Ojg5FBMREA8NGBcVJyYkrq2rkZCOUVBOSEdFVlZWVVVVW1tbTExM&#10;SUlJRkZGNzc3bGxsTFA1ZVpGRCocZ1NIMy8jAwUAHxQQLRAUAhMbDjNOD057AERzCTxbKDpGPC4t&#10;SywnPy0rMy8sKDEsLC4rNykoOycmMiooJiwoMyknLyUjMSkmLiYjKyYiKyYiJiMeKCUgJiUgJCMe&#10;JSIdJCEcJSAcJR0aJBwZJBoYHhoXGxcUHhoXGhYTGhYTHhoXGRUSEw8MEQ8QDgwNDgwNDAoLBwUG&#10;BgQFBgQFAwECAAAAOzs76Ojo+fn5/f399/f39PT0/f39/v///v///v///v///v///v///v///v//&#10;////////////////////////////////////////////////////////////////////////////&#10;/////f37+vr4/v78/v78/Pz6///9/f37///9//75+fbxGxMQMygkPDErRDkzSkI4RD0zTkQ7TUM6&#10;VEpBV01EV01EWE5FVkxDW1FIU0Y9YVRLa15VaVxTYlVMYFNKY1ZNZVhPaFpRbV9WcWNacmRbcmRb&#10;cWNabV9WaFpRbF5VbmBXc2Vcd2lgeGpheGphdmhfdWdeenBneG5leG5leW9mfHJpfXNqenBnd21k&#10;hXJkiXZog3Bif2xehXJkiHVnh3Rmindpindnindnindni3hojXpqjXpqiXZmg3BglIFwkX5tjntq&#10;kH1slIFwlYJxkn9uj3xri4eEko6Lm5eUm5eUjoqHdXFuWlZTSERBEhIQDg4MDAwKFRUTMjIwYmJg&#10;l5eVurq48fDu8vHv8/Lw9PPx9PPx8/Lw8vHv8fDu5+bi5+bi5+bi5+bi5+bi5+bi5+bi5+bi7e/u&#10;5+no4uTj4+Xk6Orp7O7t6+3s6Orp7+rk7+rk7+rk7+rk7+rk7+rk7+rk7+rk7Ofh7eji7unj7+rk&#10;8Ovl8ezm8u3n8+7o6uzn6+3o7e/q7vDr7/Hs7e/q7O7p6+3o8u7v8+/w9PDx9fHy9vLz9fHy9fHy&#10;9PDx5fXo8ffp8uzc9+vd//nz7fT8dY6kAB88Cy9pC0FnAz9KK1RQnaef4NjVr7Wxco2GdJKKFSko&#10;FR4lKDA6EyAmLDY4Hh4eOCwsNS0tJSUtIygrLSgiDAwKRHl+cMfMdr3Bkp2f3c3Nb19ftcDCoKut&#10;k4ODopKSn6qslpaWmZmZkJCQkZGRjY2NhoaGiYmJg4ODiYuKhYeGfH59dHZ1bnBva21samxramxr&#10;ZmZmYWFhXV1dXV1dX19fXFxcU1NTS0tLOjo6R0dHMTExKSkpNjY2WlpaZGRkICAgUlNVfX6AYmNl&#10;HR4gPT5Atre5SElLOzw+IycoRkpLq6+wRkpLMjY3ExcYcHR1trq7a2xufH1/xMXHZWZoUVJU3t/h&#10;3N3fra6ws7GyqKanlZOUlZOUh4WGZWNkYV9gcG5vdHR0dXV1cHBwZ2dnZ2dnfHx8QEBAampqa2tr&#10;aWlpaGhoaGhoaWlpaWlpZ2dnZWVlZGRkbGxsbm5uZ2dnZ2dnbm5ubGxsZGRkaGhoZWVlZ2dnZmZm&#10;aGhobGxsaGhoaWlpY2NjZmZmZWVlZWVlaWlpaWlpaGhoa2traGhoZWVlY2NjZWVlZGRkY2NjZGRk&#10;Z2dnZ2dnaWlpampqaGhoZmZmZWVlZmZmZ2dnaWlpZGRkaWlpbGxsZGRkYGBgW1tbUFBQT09PLS0t&#10;Li4uPj4+RkZGbGxslZWVlpaWNjY0SkpIc3NxwcG/QkJAMDAuOzs5NTUzZGRihYWDS0tJPDw6QUE/&#10;Li4sRERCPT07TUU4SUE0ST8zRj4zOjMpQj86NTU1QEFDSUlJPj4+Pj4+WFhYQUFBODg4Z2dnZGRk&#10;XFxcXFxcYGBgX19fWlpaWlpaWFhYUFBQWFhWRUVDlJSS3d3bl5eVa2tpYmJgdnZ0cnJygICAg4OD&#10;dXV1Y2NjU1NTSkpKTExMVlZWSUlJQ0NDU1NTVlZWU1NTX19fXV1dRERENjY2KysrLy8vPDw8SEhI&#10;T09PUlJSWlpaWlpaW1tbXFxcXV1dX19fX19fYGBgdHR0d3d3e3t7gYGBiIiIjo6Ok5OTlZWVo6Oj&#10;paWlqqqqsLCwtra2vLy8wMDAw8PDvb29vb29vb29vb29vb29vb29vb29vb29uLi4o6OjgYGBhYWF&#10;4ODg9fX17u7u5+fn29vb2NjY4uLi3d3d3d3d7Ozs7+/v8vLy8PDw6urq6Ojo29vbzc3NsrKyj4+P&#10;jIyMCwsLAAAAFRUVAAAACAgINzc3q6urRERETUtMU1FSVVNUSEZHTUtMNjQ1dnR1YF5fBgUDHh0b&#10;IB8dAwIAi4qIl5aUXl1bRkVDSEhIVlZWTU1NTExMTk5OV1dXQUFBQUFBERgAbWFLYEQ2Y01AdHFi&#10;EBIEGQoFLgwNBA4QACI6A0V1AUp9DEJkKDpGOSonTikjPigqMC8rJjUwKzEtOSkpPiQlMScmIC0m&#10;MSclMSclMionLCQhKSQgLCcjJyQfJiMeIyQeJSQfIyIdIh8aIx4aJx8cJhwaIRcVHBgVGRUSHRkW&#10;FxMQEQ0KFxMQGBQRFREODw0OCwkKCwkKCggJBQMEBAIDBAIDAQAAAwMDtra2/////v7+////////&#10;/f39/////v///v///v///v///v///v///v///v//////////////////////////////////////&#10;////////////////////////////////////////////////////////////////////////////&#10;+/r2///7nJuXFBMPODczODczQUA8QD87SD84UEU/VUpEVklDVklDWUpFXU5JX1BLWE5FVkxDYlhP&#10;Y1lQX1VMYlhPX1VMX1VMZllRaFtTal1Va15Wal1Va15WbWBYb2JabF5TdWdcdWdcc2Vadmhdc2Va&#10;cmRZfW9kd2leeGpfeGpfeWtgeWtgemxhemxhe21igW9lhHJognBmhXNphnRqhHJoh3VrhXNpi3tu&#10;gnJljHxvinptgnJlhXVohXVoinptiHZqiXdri3ltjnxwjXtvi3ltjnxwk4F1kn9xlYJ0l4R2mIV3&#10;mYZ4nYp8oo+Bp5SGo5KBno18koBydmRWTz0xMR8TIxEHHAoAExQPGRoVNTYxamtmpqei1dbR8PHs&#10;/P34+v/z+f/y9v7v8vrr7fXm6PDh4+vc4ena7e7w6+zu6Onr5ebo5OXn5ebo5ufp6Onr7O3v6uvt&#10;6ers6Onr6ers6uvt6+zu6uvt7+rm7+rm7+rm7+rm7+rm7+rm7+rm7+rm7+zn8O3o8O3o8O3o8e7p&#10;8u/q8/Dr9PHs9vXx9fTw9PPv8vHt8O/r7u3p7ezo7Ovn/v356ejk8vHt9fTw8vHt/fz48O/rtrWx&#10;AB1UAiZYFDllDDBUEjVRaY6htNjmq9DaPDUvKSQeKCUeKysjJyohIigeHSUaHykeNSYpMRwhNxwj&#10;HAkNCg8LS3Zle86wW8Wfl7qks867hJCC2trQp6CYiYB5pp+XnJiPiZK7ipGtkpSgkI6RjYiMhoaI&#10;foN/gY2Bl5KMk46Ig3p1d2xod2hleGZke2ZleWRjZGRkYWFhXl5eXFxcW1tbWlpaWVlZWVlZPT09&#10;PDw8LCwsLy8vNzc3SEhISkpKFBQUUlJSdXV1aWlpJycnOjo6t7e3QkJCOzs7HB0fTE1PvL2/Pj9B&#10;Njc5IiMlTE1Prq+xq8TIkqmup7zBpbi+QE9WrrjB4enzrrbAsbGxoqKijY2NhISEgoKCcXFxYWFh&#10;YmJibm5ugICAampqWlpacnJyV1dXVVVVampqZ2VmaWdoaWdoZ2VmZ2VmaWdoaWdoZ2VmZWVlZWVl&#10;ZWVlZWVlZWVlZWVlZWVlZWVlZ2dnZ2dnZ2dnZ2dnZ2dnZ2dnZ2dnZ2dnZGRkZGRkZGRkZGRkZGRk&#10;ZGRkZGRkZGRkZWVlZWVlZWVlZWVlZWVlZWVlZWVlZWVlZGRkZGRkZGRkZGRkZGRkZGRkZGRkZGRk&#10;aGhoZmZmbGxsbGxsXl5eVFRUUlJST09PSUlJLS0tICAgRkZGTU1NfHx8qKioPj4+ODg4Pz8/mJiY&#10;1dXVMDAwMzMzQEBANjY2Ozs7m5ubQkJCREREJycnTExMNTU1PT09RUE1RkA0PzguQDkxMSwmPz46&#10;PUI8NTs3R0dHPT09Pj4+SEhIS0tLQkJCS0tLbm5uXl5eXV1dW1tbWVlZWFhYV1dXWFhYWFhYYlRU&#10;NCw3UE9f3ubw4u3leX1saWZVf3JpcHB6cXF7bm54eHiCcXF7VlZgUlJcWFhiWWJfUltYYmhmZ2tq&#10;UlJSSkhJT0tMRT9BMS8wODY3NTM0OTc4T01OWVdYWFZXXFpbZGRkZWVlaGhobW1tdXV1fn5+hoaG&#10;i4uLlZSZmJecnp2ipaSprKuws7K3ubi9vLvAuLq3t7m2uLq3vb+8vsC9vL67vL67v8G+ubSwubSw&#10;urWxvbi0w766zMfD1M/L2dTQ0cLH1cvT4N3m6u736fD25uvu6uzn8PHp/vbs+PDm8+zk7+rk5ODd&#10;ycXEnpydfnx9Oz8+LjIxGx8eCw8OAgYFAAQDAAQDAAQDCg0SHCAjGRocHRwYEw4IgHlvo5uOVUw9&#10;SkhJVlRVWlhZTUtMUU9QREJDQD4/npydCBceBRIYGCIjCQ4KFBQMSkQ4XlJEZ1pKYFZeYV9kWVxh&#10;TFZYQEpJLTIsHBoOGBADCgUbRDpCgXRkRDYPg3xIIyQAEBgNBREfIhAACxAKDis5G0dqEkV6EkF1&#10;IjpWNzIvMicUOCsZODEnMDE1LSswMyQdNiQYMSkeLCcjLSgkLSgkLCcjKSQgJyIeJyIeKCMfJCAd&#10;IBwZIBwZIh4bIh4bHhoXHhoXIBwZGRgWGRgWFxYUFhUTFBMREhEPERAOEA8NCwsLBgYGERERCAgI&#10;AAAACgoKAgICAAAAQUFB////+/v7/Pz8////+Pj4/f39/v7+////////////////////////////&#10;////////////////////////////////////////////////////////////////////////////&#10;///////////////////////////////////////////7///76Ofjd3ZyAwIAQ0I+LSwoRkVBRj02&#10;TEM8UUZAUEU/UUQ+U0ZAWElEWktGVEpBUkg/W1FIW1FIWU9GXlRLYFZNYlhPY1ZOZVhQZ1pSaFtT&#10;Z1pSZ1pSal1VbF9XaVtQa11SbF5TcGJXc2VabmBVbmBVemxhd2led2leeWtgemxhfG5jfnBlf3Fm&#10;gHJnfGpggG5kgW9lhnRqiHZsh3VriXdth3VrhHRnf29ih3dqhHRnhHRnj39yi3tuiHhrinhsinhs&#10;jHpuj31xjnxwi3ltjXtvkoB0kX5wkX5wkX5wkX5wkn9xlIFzl4R2mod5nYx7l4Z1mIZ4n41/ppSI&#10;rJqOqpiOopCGi4aAaWRePTgyHRgSEAsFDwoEEg0HEw4IOTsuWFpNiox/vsCz5ObZ9vjr+fvu9/ns&#10;////////+fn58vLy7Ozs6Ojo5+fn5ubm5eXl5ubm6Ojo6Ojo6Ojo6enp6+vr7e3t9vHt9fDs8+7q&#10;8ezo7+rm7ejk6+bi6uXh7+zn8O3o8/Dr8/Dr8u/q7+zn6+jj6ebh9fTw9fTw9PPv9PPv9PPv8/Lu&#10;8/Lu8/Lu7Ovn8vHt+vn18vHt8O/r9vXx/v359fTwx+L9J0JfAAYiDy5LFTZVEDVSHEBgEzpZFhwY&#10;HSMfJSomISYiIygkKSsoJCYjIiQhKyc2IxgpNCM2QDFEQUVRY4aIhszCgt3Mut3Xnbe0w9HS7e7z&#10;paCnnZaeoZ6lq6qwm5WZnJKao5iem5KNjIl4io97hJCCdoeBgYaAgoeBeHp1c3JudXFuc25rdGxq&#10;cWdmbGxsZWVlXV1dWlpaWlpaWVlZVFRUTk5ORERENDQ0Ojo6KysrHx8fMDAwKysrGRkZT09PXV1d&#10;RERECAgIKioqt7e3SEhIPT09ICEjS0xOs7S2OTo8NDU3ICEjJCUnYGFjQVhdbIGGgZSahJWcand/&#10;W2Vuz9fhydDaqKiop6eniYmJcnJygICAhISEampqU1NTampqb29vW1tbWlpac3NzYmJiW1tbampq&#10;bWtsb21ub21ubWtsbWtsb21ub21ubWtsbW1tbW1tbW1tbW1tbW1tbW1tbW1tbW1tbGxsbGxsbGxs&#10;bGxsbGxsbGxsbGxsbGxsampqampqampqampqampqampqampqampqaWlpaWlpaWlpaWlpaWlpaWlp&#10;aWlpaWlpampqampqampqampqampqampqampqampqaWlpaWlpcHBwampqV1dXTk5OSkpKPj4+MDAw&#10;Hh4eRUVFPT09ampqpKSkXFxcLy8vNzc3ZmZmpKSkx8fHMTExMjIyPDw8Pj4+MjIylJSUUVFRS0tL&#10;LCwsNTU1NDQ0ODg4PzsvPzktUUpAPjcvLyomPDs3JywoNDo2RkZGQ0NDQkJCR0dHT09PRkZGR0dH&#10;ZmZmXl5eXFxcWlpaWFhYV1dXV1dXV1dXV1dXX1NTEwsYFxgsVF1s5/Pz3+XZTEg8YldRamtwd3h9&#10;cnN4ZWZrTU5TQ0RJa2xxlJWalpaWj4+Pk5OTfoB/TE5NMDIxLDAvJiopVlRZS0lOQ0FGVlRZeHZ7&#10;g4GGg4GGi4mOiIiIj4+Pm5ubp6enr6+vsrKysbGxr6+vu7y3u7y3u7y3u7y3u7y3u7y3u7y3u7y3&#10;v7+9wMC+wMC+wMC+wcG/w8PBxcXDxsbEy8zOz9DS1dbY29ze3+Di4OHj3+Di3t/h5ufp7Ozs6+fm&#10;4t3a3tTS0MbEsKWjjYKAT1FMNjgzFRcUAAIBAAAEAAEGBAQMBQUNBgIDCAQFDAgJEw8QGhYXIR0e&#10;JCAhJiIjIRYQKSAZIh0ZHRwYCw0MgoqMh5GTPUhMSUtKUVNSWVtaR0lIUFJRRkhHLzEwiIqJSENJ&#10;DAcNEQsPHRQXGQ0NIBIRGgsIHA0KLSIgIhkUJB0XIh8YEREJCwoFERAMERAMEwodJBcglIR1QzMP&#10;bmQzVFArBwkADBIeLBoGFBUPBh4qET9gCEd9BUR6GT1XMDErOS0fOiobMSghKCcsKiUpNiUeOicg&#10;Ni0oLiklLCcjKSQgKSQgKiUhKiUhJyIeJSAcKyckJyMgJSEeJSEeIh4bHRkWGxcUHBgVGBcVGBcV&#10;FhUTFRQSExIQERAOEA8NDw4MCgoKDg4OAAAAAgICDg4OAwMDAQEBFRUV5ubm/////v7+////////&#10;/f39+fn5+Pj4////////////////////////////////////////////////////////////////&#10;////////////////////////////////////////////////////////////////////////////&#10;//////76///7///75uXhREM/BwYCREM/QD87QjkyS0I7TkU+Sj85SD03UEM9U0ZAU0Q/V01EVUtC&#10;W1FIW1FIWU9GXFJJXlRLYVdOY1ZOZVhQZ1pSaFtTZ1pSaFtTal1VbF9XcGJXb2FWcGJXdWdcd2le&#10;dGZbdWdce21id2led2leeWtgemxhfG5jfnBlf3FmgHJngG5kg3FngW9lhXNphnRqhXNpiHZshnRq&#10;iXlsgnJlh3dqg3NmgnJlh3dqg3Nmh3dqjXtvjHpujXtvj31xjnxwjHpujXtvkX9zlIFzk4Bykn9x&#10;k4ByloN1mIV3mod5mod5kH9uj35tk4Fzl4V3l4V5moh8m4l/mIZ8mI6EoZeNqZ+VrKKYqJ6UmI6E&#10;enBmYFZMMCkfJyAWGRIIEAkAEQoAHBULKyQaNi8lcW1qioaDsq6r2tbT+PTx//77//77//77//78&#10;///9/fz69fTy7ezq6unn7+7s9vXz6uXh6+bi7ejk8Ovn8+7q9fDs9/Lu+PPv6+jj7uvm8/Dr9/Tv&#10;+PXw9/Tv9fLt8/Dr6unl6unl6+rm7ezo7u3p8O/r8fDs8fDs6Ofj8vHt+Pfz8/Lu+Pfz8/Lu8/Lu&#10;9vXx9f//wtHUWWt1AxwwABo3DTBWDDVjCzVnGjtMGjtMHDtNGzZJGS9EEyg9FiY9KDhPFzBMJDdV&#10;VV5/hYutiZq4b5WsWZSkS5iibJyqYoucboqfobPLjJiydICapbXOmKzEuKubtKabo5WMlo1+j412&#10;g4hwf4x7hpWOhZOThZOTeISEbnh5anJ0ZW1vZGlsYGVoampqYWFhV1dXVlZWWVlZWlpaU1NTS0tL&#10;NTU1LS0tHx8fGBgYOTk5RkZGLy8vQEBAS0tLTk5OOjo6Dw8PODg4wMDARERELCwsGRocTE1Pn6Ci&#10;P0BCQkNFODk7RUZIaGlrSFpcR1ZZRFNWR1VYVWBkPkdM1t3j3OPprq6unp6eeXl5bGxshISEjIyM&#10;bm5uVVVVb29vaGhoWFhYYWFhaGhoXl5eVlZWaWlpbmxtcG5vcG5vbmxtbmxtcG5vcG5vbmxtbm5u&#10;bm5ubm5ubm5ubm5ubm5ubm5ubm5ubW1tbW1tbW1tbW1tbW1tbW1tbW1tbW1tb29vb29vb29vb29v&#10;b29vb29vb29vb29vbW1tbW1tbW1tbW1tbW1tbW1tbW1tbW1tbm5ubm5ubm5ubm5ubm5ubm5ubm5u&#10;bm5ub29vbW1tdXV1bm5uVlZWS0tLRkZGNjY2JiYmLi4uNTU1VlZWk5OTcXFxIyMjMjIyRkZGlZWV&#10;rq6uurq6NTU1MDAwOTk5RUVFKioqgICAaGhoTk5ONDQ0JycnREREUFBQe3drYVpQMCkhMSokdG9r&#10;eHdzRktHMTc1Pz8/REREQUFBQkJCTk5OSEhIQkJCWFhYXFxcW1tbWVlZV1dXVlZWVVVVVlZWVlZW&#10;YVlWHBkkREhjIi5IWmhz3eblycjDRT06sLGzmpudYWJkOjs9NDU3Tk9RgIGDn6CisqyuqaOloJyd&#10;fHx8QkZFLzUzQktIUFtXXl5cZWVjdHRyj4+NpaWjpqakpaWjr6+tvb29urq6tbW1s7OztbW1vLy8&#10;xMTEysrKwMG8wcK9w8S/xsfCycrFzM3Izs/Kz9DL1tbU2dnX2NjW1dXT19fV3d3b4eHf4ODe6+zu&#10;6ers5OXn29zez9DSwcLEtba4rq+xbHV6T1NUMC0oIhcRGg0FDQIABAAAAQACAAkEAAcCAAUDBQkK&#10;Dg8TFhUdGxghHBkkKRsYKhwZLB4bKx0aKRsYJxkWJRcUJBYTMxgDLhcFKhgKIBgODQ0LnKaoeImQ&#10;OExVS0xGUlNNXF1XUFFLUVJMSUpELzAqXV5Yn4yILBoWEQIAJxkYHRETEwoNDggMFA4SEQ4JEwwE&#10;Fw0BHxICIBQGFxAKERETFBceHhAhDQAEgnBkXEwrUkUZfnVUEAkAExAbJRkLFRUNARAVCjFOA0h/&#10;AEmEEkNhKzYwPS4nPSwkNCooKSouKScoMiMeMyEdKyInKyYiKyYiKiUhKSQgJyIeJiEdJSAcJSAc&#10;JiIfJCAdIh4bIR0aHxsYGhYTGRUSGRUSFxYUFhUTFRQSExIQERAODw4MDg0LDQwKDg4OAwMDFxcX&#10;CAgIAQEBAAAAAAAA2NjY////+vr6/Pz8/Pz8+/v7////////9/f3////////////////////////&#10;////////////////////////////////////////////////////////////////////////////&#10;////////////////////////////////////////////+Pfz//76+vn1///71dTQGBcTKyomPTw4&#10;QDkxR0A4S0I7SUA5SD03S0A6UEM9UUQ+VEpBVkxDW1FIXFJJW1FIW1FIW1FIXFJJYlVNZFdPZllR&#10;ZllRZllRZllRaFtTa15Wa11SbF5TbV9UbV9UbV9UcWNYcmRZb2FWd2led2led2leeGpfeWtgeWtg&#10;emxhemxhhHNphHNpf25kf25kgG9lgG9lhnVrhnVrhHRngHBjh3dqh3dqiXlsi3tuhnZpj39yj31x&#10;jXtvjnxwkH5yj31xjHpujHpuj31xj3xujXpsjHlrjnttkn9xlIFzlIFzkn9xloV0nYx7pZOFoY+B&#10;k4F1jXtvk4F3mIZ8mYd5nYt9nIp8moh6n41/qpiKrZuNp5WHpJWOqpuUrp+YqZqTloeAd2hhWElC&#10;QzQtNi8pKCEbFQ4ICgMAEQoEKSIcRT44WVJMr6qmyMO/6eTg//r2//76//v3/fj0/fj0//76//76&#10;//r2+/by9vHt8ezo7unl7Ofj+fbx9/Tv8/Dr7+zn7uvm7uvm8O3o8e7p7ezo7u3p8fDs9PPv+Pfz&#10;+/r2/v35///79vXx7ezo7Ovn8O/r+vn1+Pfz9/by9fTw///0/v/33eXndoeRByE4ABk8DjdiACxb&#10;C0RxCkBuBz1rAzdmCj1sFER0E0FyFkR1EEhnDT9gDjZaEDNZCzFWAC1PADNRAEBcADdSADJPACxN&#10;CzFVDjBVACNHFT1gHktscHh6mqCcqa+jp6qhoqKglJKTi4qGiIp/e4mMeoiLa3l8Y25yYWxwYm1x&#10;Z3B1aHF2a2trZGRkXFxcWFhYVlZWU1NTTU1NSUlJJycnREREY2NjpKSkwcHBeXl5QEBAT09PVlZW&#10;VFRUSkpKJiYmQ0NDwsLCSkpKNTU1Hh8hRUZIbW5wUFFTcnN1ZmdpcHFzZWZoV2FjSlRWXGRnYWls&#10;RU1QTFFVlZqe6e7ywsLCpqamg4ODc3NzfX19iYmJd3d3WVlZa2trX19fVlZWYGBgU1NTT09PTk5O&#10;b29vZ2VmamhpamhpZ2VmZ2VmamhpamhpZ2VmZmZmZmZmZmZmZmZmZmZmZmZmZmZmZmZmaWlpaWlp&#10;aWlpaWlpaWlpaWlpaWlpaWlpZ2dnZ2dnZ2dnZ2dnZ2dnZ2dnZ2dnZ2dna2tra2tra2tra2tra2tr&#10;a2tra2tra2traWlpaWlpaWlpaWlpaWlpaWlpaWlpaWlpbGxsZmZmbW1taGhoTU1NPT09OTk5MDAw&#10;LS0tQEBAODg4fX19eHh4ICAgKCgoOzs7a2trq6urq6urubm5OTk5LS0tOzs7RUVFLCwsXl5ef39/&#10;TU1NOTk5Li4uW1tbfn5+j4uAi4R6WFFJXVZQlZCNgH99XmJhMzk3PDw8Q0NDQUFBPz8/TExMTExM&#10;REREU1NTW1tbWVlZV1dXVVVVVFRUVFRUVFRUVFRUWFVMFxklTVN3S1iCKThVXmh05+vu0MzNq62q&#10;wMK/oaOgaWtoUFJPamxpnJ6bsLKvxsLDuri5r62ujo6OYGJhUFRTZGpodXt5foJzlZmKrLChtrqr&#10;ub2uub2uur6vvsKzubm5u7u7v7+/w8PDxcXFxcXFxMTEw8PD0tHW0dDV0M/Uzs3SzczRy8rPysnO&#10;ysnOw8LAxsXDx8bEw8LAvby6trWzrayqpaSidG9raGNfU05KOzYyIh0ZDwoGBAAABAAAAwIKAQAE&#10;AwAAAwAABgUDCw8OERkbFSAiHyASISEVJSIZJiEbJx8cKB4dKh4gLh8iKBwMKx8PLiISLSERKh4O&#10;KBwMKBwMKR0NMhwNJxQGJhYJHhEIFQ0Dubave3p1QkM+UFJPVlhVWVtYWFpXSEpHSEpHREZDNzk2&#10;p6CWQT00ExINExcWDhkbDh8mDyMsFCo3CCMsECImEBURFBAHIRcOIBcSFhEVFhYeJREdEgAFRDEq&#10;iHheRTcSfG5ROiwjFAQODxQQExIODAwMDSI1C0d3AEiDDkVrJDY6MSYkNiglMy4rKi8yKSsqLSQd&#10;LCEfJCEsKCMfKSQgKiUhKCMfJSAcIx4aIx4aJSAcIR0aHxsYHhoXHRkWHBgVGhYTGBQRGBQRFBMR&#10;FBMREhEPERAODw4MDQwKDAsJCwoIAAAACAgIAwMDAQEBBQUFAAAAX19f////8PDw////9vb2////&#10;////+Pj4/f39+/v7////////////////////////////////////////////////////////////&#10;////////////////////////////////////////////////////////////////////////////&#10;////////+/r28fDs/v35+Pfz///7srGtAgEAJSQgPDgvQDkxRj83TEM8S0I7ST44TEE7VEdBS0E4&#10;UEY9Ukg/VUtCVkxDV01EWU9GW1FIXE9HX1JKYVRMYVRMYVRMYVRMY1ZOZVhQZ1lOaVtQa11SalxR&#10;a11ScGJXcmRZbmBVdWdcdWdcdWdcdmhdd2led2leeGpfeGpffG5jfW9keWtge21ifW9kfnBlhnht&#10;hnhtf29ignJlhnZpgXFkiHhrjX1wgXFkgnJlj31xjXtvjHpujnxwj31xjHpujHpujnxwk4BykX5w&#10;kH1vkX5wkn9xkn9xkH1vjnttj35tj35tlYN1mYd5l4V5mYd7nYuBm4l/oYt8nYd4m4V2m4V2nIZ3&#10;nYd4oIp7o41+pZKMo5CKoo+Joo+JpZKMrJmTsp+ZtqOds6aesqWdrJ+Xn5KKh3pyaVxUTUA4PC8n&#10;FQ4IFxAKGBELGhMNJB0XPzgyZF1Xf3hyvrm1xcC80MvH4NvX8Ovn//v3//76//76/vv2/fr1+/jz&#10;+fbx9/Tv9/Tv+PXw+PXw6Ofj6ejk6+rm7ezo7+7q8fDs8vHt8/Lu9fTw8/Lu9fTw9vXx+/r28O/r&#10;7ezo8O/r7+He//j39/X48/z/3e/7a4iYCCxCCjJJACdaACVYATFjBTdpBjprCD5uBz1tCEBwBkFf&#10;DkVkEkBiDzldDjZaDDRYBzNWBjRWCENhAC5OCTVYDC9VCSxSETdcAzFTCz1eAChFAipBJ0hZWnGD&#10;cnqRf3uTloqYnIuRhIeOh4qRe36FcXR7aW50X2RqWl9lVFthT09PU1NTWFhYWlpaWlpaXV1dZGRk&#10;ampqubm5uLi419fX3NzciIiILS0tLCwsVVVVUlJSSUlJQkJCHR0dLi4ut7e3Y2NjampqV1haZ2hq&#10;bG1vXl9hZmdpUVJUZ2hqa2xuamtta2xuY2RmaWpsX2NkX2NkQkZH4OTl4uLiy8vLsLCwjo6OeXl5&#10;gYGBdnZ2Tk5OYGBgT09PS0tLU1NTSkpKTU1NS0tLcXFxX11eYV9gYV9gX11eX11eYV9gYV9gX11e&#10;Xl5eXl5eXl5eXl5eXl5eXl5eXl5eXl5eYmJiYmJiYmJiYmJiYmJiYmJiYmJiYmJiYWFhYWFhYWFh&#10;YWFhYWFhYWFhYWFhYWFhYWFhYWFhYWFhYWFhYWFhYWFhYWFhYWFhYGBgYGBgYGBgYGBgYGBgYGBg&#10;YGBgYGBgZWVlYWFhYmJiWVlZQEBALy8vKysrKCgoMDAwR0dHeHh4bW1tKioqGhoaPDw8T09Pl5eX&#10;p6enoKCgwMDAOjo6LS0tQEBAPz8/NDQ0PDw8j4+PT09POzs7OTk5X19fkZGRioZ9kYqCopuVdW1q&#10;S0ZDRkVDTlJRMDY2Ozs7Pz8/QEBAPz8/SkpKTU1NSEhIUFBQWVlZV1dXVVVVU1NTUlJSUlJSUlJS&#10;U1NTWV1OEhgkP0p3Tl2YTFyNIjBLZmx629vj4+Xi3d/cxMbDt7m2q62qo6Witbe0xcfEusC+ub+9&#10;vsLBvb++r6+vq6mqs7Gyu7e4xMrAwsi+wce9v8W7wMa8xMrAxcvBwMa82NjY2dnZ2tra2tra2NjY&#10;1NTU0NDQzs7OwcDFurm+rayxnZyhi4qPenl+bm1yZ2ZrWFdVTUxKPj07LSwqHBsZDQwKBQQCAwIA&#10;BgEABQAABQAABwIACwYCEg0JGRQQHhkVKRwWLSMhLSkoKCgoJygqKiwpJiciHx8XJBcFKRwKLiER&#10;LiATKRsQJRYPJBUQJRYRHB0XHR4YHB0XGBkTFRYQFRYQFxgSGhsVDyAxDx8sGCIrEhcaHRwYxr+1&#10;jIByV0o6OE1eOU5fM0hZM0hZJDlKLEFSNElaGzBBXHJ/N1FfHzxMFjlNG0NdHktqFUZnFkhrFk5v&#10;ED9bEDNHESMvCxAWDgwPFxETFA4OIxAWIA0PEgMAkYVvST4gX1E2blxSFAADAxgdERIUGgwJExMb&#10;F0NmAEZ7DEJuHS9DMignNCknLCspIiwtICkkJyUZKCMgIiQxKSQgJyIeJSAcJB8bJSAcJSAcIh0Z&#10;IBsXIh4bIh4bIBwZHhoXHBgVGhYTGRUSFxMQEhEPERAOEA8NDg0LDAsJCgkHCQgGCAcFCAgIAwMD&#10;DQ0NDw8PAAAAQEBA/////f39////////////////9/f3////+Pj4+/v7////////////////////&#10;////////////////////////////////////////////////////////////////////////////&#10;/////////////////////////////////////////////////v35///7///79vXx/Pv3///7cG9r&#10;AgEALSkgOTUsRD01Rj83SD84TEM8T0Q+TUI8TkQ7U0lAT0U8UEY9Ukg/Ukg/WE5FXFJJW05GXVBI&#10;X1JKYFNLX1JKYFNLYlVNZFdPZ1lOalxRa11SbV9UcGJXcWNYc2VadmhdcWNYcmRZc2VadWdcd2le&#10;eWtgemxhe21id2leemxheWtgfG5jfnBlfW9kgHJnfnBlgXFkhHRnhHRne2tegXFkhHRnfm5hi3tu&#10;jXtvinhsiXdrjHpujnxwjHpujHpujXtvlIFzlIFzlYJ0loN1l4R2l4R2loN1lIFzmId2lINylYN1&#10;mIZ4mIZ6mYd7l4V7kX91o41+moR1m4V2pI5/pI5/m4V2m4V2pI5/oYyHn4qFnYiDnIeCnYiDoIuG&#10;pI+KppGMqZmMqpqNrJyPrp6RsKCTsKCTr5+Sr5+Sq6GYqZ+WnpSLh310aF5VS0E4OS8mMSceFxIO&#10;HBcTJiEdMy4qQTw4TUhEV1JOXFdTrqumvru219TP7+zn/vv2//75/fr1+PXw///7///7/v35/fz4&#10;+/r2+fj0+Pfz9/by8vHt+vn18/Lu6+rm+fj08fDs7u3p/fz4//v/8+ju9O/z/v//+P//8v//1Ozu&#10;o72+XGyGLT1XCx84AxkxABkwABswABovAB4zABkzABs1ABs2ABk1ABczABQxABMxAxQyAB87Ahs5&#10;ARQ0Dxw+AhEyAhU1ARw5BSdCCUVpATdjATFhCzBcFC1MNDxTamV7j4GcqqCosaqxrKWsoZyij42S&#10;dnV6YGFlUVJWS0tLV1dXaGhoc3NzfX19i4uLnZ2drKystLS0zc3N6urqlpaWQUFBQUFBQkJCTExM&#10;ODg4KysrLy8vFhYWJiYmtLS0cHBwg4ODj5CSd3h6aGlrYWJkZ2hqXl9hWVpcXF1fcmxsbWdnWFRT&#10;WFdVbm5sYWFfPkA9nZ+c/f394ODgz8/Pw8PDoKCgdHR0V1dXS0tLU1NTR0dHSUlJSUlJTU1NSkpK&#10;Nzc3V1dXU1FSVVNUVVNUU1FSU1FSVVNUVVNUU1FSVVVVVVVVVVVVVVVVVVVVVVVVVVVVVVVVV1dX&#10;V1dXV1dXV1dXV1dXV1dXV1dXV1dXWVlZWVlZWVlZWVlZWVlZWVlZWVlZWVlZV1dXV1dXV1dXV1dX&#10;V1dXV1dXV1dXV1dXWFhYWFhYWFhYWFhYWFhYWFhYWFhYWFhYVVVVWlpaVFRURUVFOzs7MDAwJycn&#10;JiYmNjY2ZGRkeHh4NDQ0GBgYMDAwSUlJi4uLra2tm5ubm5ubwsLCNTU1MTExREREOTk5Ozs7LCws&#10;jo6OXFxcOzs7Ojo6V1dXhoaGh4N6g3x2opuVcmpoOTMzTEpLVFhZNjw8Pj4+Pj4+QUFBQ0NDSkpK&#10;SUlJQ0NDTExMV1dXVlZWVFRUUlJSUFBQUFBQUFBQUVFRVF1KFR8rU2CVRFaeRVmYTFuGLDRLJCg0&#10;lZaY0NHT6Onr3N3f0tPV1dbY1tfZv8DCw87KvcbDvMLAvsLBwcHBxcHCysTGzsjKwsnTucDKwsnT&#10;1t3n3eTu3OPt2uHr197owcHBtbW1oKCgiIiIc3NzZGRkXFxcWFhYTU5JSElEPj86MTItIiMeFRYR&#10;CwwHBgcCBgIBBAAABQEACgYFDAgHDAgHDwsKFBAPHB0fHyAiIyQmJicpJygqJSYoISIkHyAiNioS&#10;KCAMHxkNIBsVJB0XJhkRLxkOOBwPMiAcLh8cJhsZGxYTExMRExcWGCEgHSkpEylAEig/Eig/Eig/&#10;FCpBGS9GHzVMIzlQATtrDUNvE0FlDjFNGzRGnKuyeH5+TE5LEUFpDz9nCztjCDhgBzdfEEBoCztj&#10;CztjBTNkDDxsCTttBzttEEV7DEV8BDx1BkF5BkZzB0ZxDEVuED5iCChBBhQhDw8PHRMKHg4OIBIR&#10;CwIAY2BNXFg9SD4lh3NoJw0OABYcDxAUFwgFEwwTH0FdBkZ0E0RtHzFJOC8qNCklKCYnHScpHygj&#10;KCYZJiMeHCAsJiEdJSAcJB8bIx4aIh0ZIh0ZIBsXHxoWHBgVHhoXHRkWGhYTGRUSGRUSGRUSFhIP&#10;EA8NDw4MDQwKDAsJCgkHCAcFBwYEBgUDAAAAEhISAAAAAAAAFBQU+/v7////////9fX1+Pj4////&#10;+/v79PT0/////v7+/v7+////////////////////////////////////////////////////////&#10;////////////////////////////////////////////////////////////////////////////&#10;/////////////v35///7/Pv3///79fTw//76+fj0TUxIHBkQLiohOzcuPzgwQjszS0I7TEM8Rzw2&#10;UUc+VkxDUEY9UEY9Ukg/UEY9VkxDW1FIW05GXVBIYFNLYFNLX1JKYFNLYlVNZFdPYVNIaFpPaFpP&#10;ZlhNaFpPZ1lOZ1lObV9Ub2FWb2FWcWNYcmRZdGZbdmhdd2leeGpfdGhceGxgd2tfe29je29jeGxg&#10;em5idmpefGxfgXFkg3NmfGxfg3Nmh3dqinptppaJi3lth3VphnRoinhsjXtvjHpujHpujHpuiHVn&#10;i3hqjnttkH1vkX5wkX5wkX5wkn9xjHtqjn1slYN1mIZ4lIJ2lYN3moh+moh+nYl+mYV6mYV6nIh9&#10;nYl+m4d8nIh9oIyBnYqEoI2Ho5CKpZKMpZKMo5CKn4yGnImDnIl5nIl5nYp6n4x8pJGBqpeHsJ2N&#10;tKGRpZiPqJuSrJ+WrqGYsKOasqWctaifuKuir6qmp6KemJOPhH97bmllWlVRS0ZCQj05JSIdHRoV&#10;ExALEQ4JGhcSLywnRkM+VVJNl5aSoJ+bsK+rxcTA3NvX8fDs///7///7/v35///7//769vXx///7&#10;//76+/r2//769O7w//7/9fTy6uro+fv4/P/9+P/4+//7/P3/+/z/+vv/6Ozv1dncxcnMrrO2oaap&#10;oKKvoaezp7G7sb7HvsvUzNbg2+Ht6e356fL/4uj48O//5N/z1NHkqa+/RlRhJTlEACZDACJJASpW&#10;EDlkFDhYDy5DOE1if46ltqqqw7e3w7u5wLu4ubWyp6ijmpyXkJKNi4uLk5OTnZ2dpKSkqqqqtLS0&#10;wMDAysrK19fXz8/PpqamODg4HR0dR0dHMDAwISEhVlZWNjY2MzMzHx8fLi4utra2ampqcXFxamtt&#10;bm9xf4CCiYqMgIGDeHl7aGlraWpsVUlJZlpagXd2cWxpeXVyWllVPj86VlhT29vb4eHh29vb3d3d&#10;0dHRiIiIRkZGRUVFQkJCU1NTbW1tXl5eYWFhSkpKKioqTU1NQT9AQ0FCQ0FCQT9AQT9AQ0FCQ0FC&#10;QT9AQ0NDQ0NDQ0NDQ0NDQ0NDQ0NDQ0NDQ0NDQ0NDQ0NDQ0NDQ0NDQ0NDQ0NDQ0NDQ0NDQUFBQUFB&#10;QUFBQUFBQUFBQUFBQUFBQUFBQ0NDQ0NDQ0NDQ0NDQ0NDQ0NDQ0NDQ0NDRERERERERERERERERERE&#10;REREREREREREOTk5Q0NDOTk5NDQ0Q0NDPz8/MTExNTU1SkpKZGRkODg4GhoaNTU1TExMdXV1sbGx&#10;p6enmpqapKSkubm5KysrODg4QkJCNjY2Pj4+Li4uenp6a2trPT09Nzc3ZWVlhISEgn13h4B6jYWC&#10;cGhmQjw8TUtMTlJTNjs+WFhYWVlZW1tbXV1dY2NjV1dXS0tLV1dXVlZWVFRUUlJSUFBQT09PT09P&#10;T09PUFBQQU84AQ8cPEyJUWO3UGOwXW6iLjlXAAETAgMIDxAVQEFGpKWq6Onu5ebr2Nne0tPYzdHQ&#10;zdHQ0NLR1NbV2NrZ2dnZ2dnZ29vb3OD5ztLrxcnir7PMfICZSk5nLjJLICQ9BgYGCgoKDw8PERER&#10;EBAQCQkJAgICAAAABQYBBQYBBgcCBwgDCAkECQoFCQoFCgsGIBwbIx8eKCQjLSkoLysqLSkoKiYl&#10;KCQjKSosKistKistKSosJCUnHR4gFhcZEhMVJSANKCMQKCIUJh4TJx0TLR4XMh8YMB0WDw8pEhYx&#10;FSE7Fy1FFjlPFENXEkldEkxgF0ZyF0ZyF0ZyGEdzF0ZyFkVxE0JuED9rB0qBC0yCB0NzBTxlAzNX&#10;L1t4JktlDjJKBEFvBUJwAT5sA0BuBUJwB0RyADtpCUZ0CEF4DUR8DkV7EUR5D0FzDT1tDj1rEDxr&#10;Dz1fEEVvB0Z5BUZ8DEJuBylCCRMUGhQGHA8JGBELDg4GKCwddXlgQDogeGZYTzMwAQwIDgwNDgMJ&#10;FRcjHEReBUVpFEVjJjZFMyQdMiAcKSAjISYqJSokLSobKiUfHyEtIx4aJSAcJSAcIx4aIBsXHhkV&#10;HhkVIBsXGBQRGhYTGhYTFhIPFREOFxMQFxMQFBANDg0LDQwKDAsJCgkHCAcFBgUDBQQCBAMBAAAA&#10;AAAACgoKAwMD7e3t+/v7+vr6////////+/v7+/v7/f39////9vb2/Pz8////////////////////&#10;////////////////////////////////////////////////////////////////////////////&#10;///////////////////////////////////////////////////////78O/r///7///7/fz4///7&#10;/v355eTgFRIJHxwTMCwjPTkwQzw0QzozRDs0Rz43Rz00UEY9S0E4TkQ7Ukg/UEY9VUtCWE5FWEtD&#10;Wk1FXE9HXVBIXE9HXVBIX1JKYVRMZ1lOdmhdc2VaaFpPaFpPaFpPZVdMaVtQbmBVbmBVb2FWb2FW&#10;cGJXcGJXcWNYcWNYcWVZdGhcc2dbd2tfeW1heGxgfHBkem5ifW1gh3dqiHhre2tegHBjgnJle2te&#10;jX1wiXdrhXNnhHJmiHZqjHpujHpujHpujHpujHlrkH1vk4BylIFzk4Bykn9xkn9xk4Byjn1sj35t&#10;lIJ0loR2koB0koB0loR6lYN5lIJ4m4l/moh+k4F3lIJ4noyCn42DmIZ8o5KLoI+InIuEmYiBmomC&#10;n46HpZSNqZiRrZeIrZeIrJaHqpSFqJKDppCBpI5/o41+npCFn5GGoZOIpZeMqZuQq52Sq52Sq52S&#10;oJuXop2ZpqGdrKejsayot7Kuu7ayvbi0t7SvtbKtrqumoJ2YiYaBbWplU1BLREE8KSgkKSgkKCcj&#10;JiUhJSQgIyIeIiEdIiEdREM/WVhUgH97m5qWtrWx0tHN6+rm7Ovn9vny7e7o9/jy///6//z3//75&#10;//76//769v/69/35+v/7/v/9///9//79//v7//39+fHx+/r4+P768//58v/69f/79//7+//88ff3&#10;/v////z//ff7//3/+v7/9f//7f/9zdfwZXeNECxBACI7BjNSCDVSBTNDE0BHxLm1zMO+yMG7w764&#10;wMC4vL+2vMK4vMK4t7e3uLi4ubm5u7u7vr6+wcHBxcXFyMjIk5OTQkJCExMTFxcXJiYmJSUlHR0d&#10;JSUlpqamZmZmQkJCHh4eKioqs7OzZGRkZGRkaGlrbW5wY2RmamttZWZoeHl7hYaIhYaIjn5+gXNy&#10;bGFfRj47hH97enl0KSokS05HkJCQ5+fn6enpzc3N4eHhubm5WVlZMDAwOjo6bm5upqamjo6Oh4eH&#10;X19fQEBAcXFxMC4vMjAxMjAxMC4vMC4vMjAxMjAxMC4vMDAwMDAwMDAwMDAwMDAwMDAwMDAwMDAw&#10;Ly8vLy8vLy8vLy8vLy8vLy8vLy8vLy8vLCwsLCwsLCwsLCwsLCwsLCwsLCwsLCwsLCwsLCwsLCws&#10;LCwsLCwsLCwsLCwsLCwsKysrKysrKysrKysrKysrKysrKysrKysrJycnMjIyKCgoMjIyVlZWV1dX&#10;R0dHUVFRXFxcMjIyICAgJiYmOjo6fHx8sLCwnZ2dmJiYn5+fsLCwr6+vIyMjPT09Pz8/Nzc3Pj4+&#10;NDQ0ZWVldHR0Pz8/ODg4gICAlJSUf3p0iIF7kIiFenJwRT9BUlBTU1daOj9CXl5eYWFhYGBgY2Nj&#10;aGhoUlJSPz8/UFBQVVVVVFRUUlJSUFBQTk5OTk5OTk5OT09PS1tBCRkoQFKSTF+7OEyiU2aiLjtd&#10;HCQ4Hh4oFRUfBQUPFRUfNDQ+U1NdgICKnJymqaOlt7O0xsTFycnJtLi3jZORZW5rU1xZY2mBXGJ6&#10;UlhwNDpSCxEpAAQcBQsjBQsjBgYGBgYGBgYGCQkJDg4OFBQUGhoaHh4eIiEmIyInJCMoJiUqKCcs&#10;KikuKyovLCswKSUkKiYlJyMiIh4dIR0cJSEgJiIhJSEgKCMfJiEdIh0ZIBsXIRwYJB8bKCMfKiUh&#10;Hh4cIyAbJyAYJx8VIh4VHR4ZHCIiHSgsHS5iGjFlFjhoEEBwB0d0AEx1AE10AExxA0V1AUNzAEFx&#10;AEJyA0V1BEZ2A0V1AUNzC0FvBD1qADhlDkd0BkBtADNdBkFrB0VuDURrEEduBTxjDkVsBj1kAThf&#10;C0JpCUBnAzxlAThfDEFjGklnFT5YGz9VJkVZGzhKKD5VETdbADxwAEaEB0qBFEJjFyouDhACGREG&#10;ExAJCg8IBA8AiJB3PDohYFA/cldQBwQAFA8MDAYSGyo9F0lkAEFgEEBUKDY5NiIZNiEcLiImJSUt&#10;JiciLCUVKyIbIyIqJSAcIx4aIRwYIRwYIRwYIBsXHhkVHRgUHxsYIR0aHxsYGRUSFhIPFhIPFBAN&#10;EAwJDQwKDAsJCwoICQgGBwYEBQQCBAMBAwIABgYGAAAACQkJ1dXV/////v7+////+fn5////+vr6&#10;////////+Pj4+/v7////////////////////////////////////////////////////////////&#10;////////////////////////////////////////////////////////////////////////////&#10;////////////////////////////////////////////////xMO/EhENHh0ZNDMvMC8rQkE9Ozo2&#10;Q0I+Qzw2UElBSEE5R0A2Tkc9T0k9SEI2V1FFUklCVEtEV05HWE9IWE9IWVBJW1JLXlVOYVdOX1VM&#10;YFZNY1lQZFpRYlhPYlhPZFpRaFtScmVcdGdecWRbcmVccmVccmVcd2phe21keWtieGpheWtiemxj&#10;eWtiemxjfnBnjX90mYuAl4l+hHZre21igXNognRpemxhhnhtgXNogXNohHZrg3VqgXNohnhtkIJ3&#10;i3ltjHpujXtvjnxwj31xkH5ykX9zkoB0kINzjH9vlIR1mop7koBymIV3o5CClYJ0kIR4k4d7lop+&#10;mo6CnJCEmIyAl4t/n5OHmY19mY19nJCAn5ODnpKCm49/m49/n5ODqZeJqJaIqJaIp5WHppSGpZOF&#10;pJKEpJKEppOFp5SGqZaIq5iKrJmLrZqMrJmLrJmLsZuOtJ6RsZuOr5mMsZuOr5mMrJaJr5mMsJ6U&#10;sZ+VtaOZuaedvqyiwrCmxrSqyLasxLOrwbCov66mt6aeqJePmId/gXBoaVhQOS0dNysbNCgYLyMT&#10;KBwMIBQEGQ0AFQkAIxoLIxoLKB8QNSwdT0Y3dGtcmZCBsaiZ6OPf6+bi8Ovn9/Lu/vn1//76//76&#10;//76///z/v/y/v/y/v/y/f/x/f/x/P7w/P7w//v///v///v///v///j8//X5/vP3/fL25vbp9//9&#10;0tzeSlZiABUqAChCAjtYADdUI0RjnLfI0d/guLyux8S1zMW9ta+zycXTtbWzu7u5vb27z8/N6+vp&#10;zs7MeHh2ampoLS0tS0tLfn5+l5eXUlJSNTU1JSUlGhoau7u7TU1NNTU1ISEhIyMjs7OzYGBgaWlp&#10;a2tra2tra2tra2tra2tra2tra2tra2trbW1td3d3d3d3JCQkVlZWdHR0HR0ddnZ2QEBAfX197+/v&#10;5OTk2tra0dHRiYmJLy8vLzEwWFpZoKKhtLa1mpybcHJxRkhHQkRDPj4+Pz8/QUFBQ0NDRERERERE&#10;Q0NDQ0NDR0dHRUVFSEhITExMSEhIPz8/QUFBSUlJQkJCQkJCQkJCQkJCQkJCQkJCQkJCQkJCRUVF&#10;R0dHQ0NDQ0NDR0dHPz8/PT09TExMQ0NDQ0NDQ0NDQ0NDQ0NDQ0NDQ0NDQ0NDRERERERERERERERE&#10;REREREREREREREREPz8/RUVFQUFBZWVlbGxsVlZWampqcXFxNzc3MDAwNTU1PT09b29vnJycmZmZ&#10;n5+fnJycnZ2doKCgvLy8Ly8vMjIyPDw8Pz8/QUFBNTU1R0dHm5ubNzc3NjY2gYGBoqKimJiWnJya&#10;oqKgenp4SkpIV1dVV1dVQUE/YGBgW1tbWVlZXV1dYmJiZmZmRUVFR0dHUlJSWlpaUlJSTExMTk5O&#10;U1NTTExMTExMS1M+CBUePlOCSGOmP1+aU3CYNkpjCBUnGx4/HR82HB4rGRkhExMbDA4aCQwbBw0b&#10;BxMhCxQjDhUlERQlERAiEQwgFAsgFgogITg9KTxCNENIMjtCJiYuIxsmKx8pLyIsMCQWMCYaMSkf&#10;LikjKSolJiopJisuJi4xKiQoKSMnKSMnKCImKCImJyElJyElJyElHh4oHx4kIR8iJiEeKSIaLCQX&#10;MCQUMSYSLiIULCMUKiIVKCIWJSEWIyAXIyAZISEZHB4dGR4hFyEqFCc3Ey9HFTdaFkBoGEVvAEuC&#10;AEh+AEd8BEZ6CEF0BztsBzVmCjRkDThaCjVXCjVXDzdYEzhVFjZPHThNJDtNLUdVKEJRHzpPFjVS&#10;EThfDEBxA0R6AEN+ETxMGT5OJkJQMUFQN0FNOEFIOEFGOENFNT80OkA2QkI6PjkzPDcxPT01Nz0z&#10;ND4zPDotKTpCGz1ZETtfCUBpD098EEVnBiI3CQgOEhYXAw0FCA8AVlU3f2tGWTAFqG9CLg8ADwgC&#10;ABQwAj10BU2IA0NwET5TDiwuMCMbMyIbMCMdJSYhGyclGiUfJhsVNRQLGxcUHBgVIBwZIBwZHRkW&#10;IBwZIBwZGhYTGxkaGRcYGhgZEhARDw0OExESDgwNDw0OCgoMBwcJCwsNBAQGCgoMAAACCgoMDAwO&#10;AgICAQEByMjI////9/f3/////Pz8+fn5////////////////////////////////////////////&#10;////////////////////////////////////////////////////////////////////////////&#10;////////////////////////////////////////////////////////////////////////////&#10;///////////////7z87KCwoGEA8LNTQwMzIuPDs3PDs3OjMtRD03RT42QDkxTUY8T0k9RkA0T0k9&#10;TkU+UEdAU0pDVEtEVEtEVUxFWE9IWlFKV01EWE5FXFJJYlhPZFpRYlhPYlhPZFpRZ1pRY1ZNZVhP&#10;cWRbd2phcGNabWBXdGdecmRbcWNac2Vcd2lgeGphdWdedWded2lgc2Vae21ignRpg3VqgHJnfnBl&#10;fnBlfnBlf3FmfW9kf3FmhHZrhHZrgXNognRph3luhnRoh3VpiHZqiXdrinhsi3ltjHpujXtvi35u&#10;h3pqi3tskoJzkH5wlIFzn4x+m4h6k4V4lYd6lYd6loh7mIp9lYd6lYd6nY+CmIt7m45+nZCAnI9/&#10;m45+m45+nZCAnpGBppSGppSGppSGppSGppSGppSGppSGppSGqZaIqZaIqJWHqZaIqpeJrJmLrpuN&#10;r5yOrZqMr5yOrpuNrpuNsJ2PsJ2Pr5yOsJ2PsqCUsqCUsqCUs6GVtKKWtKKWtaOXtaOXvamguqad&#10;uqaduaWcuaWcwa2kxrKpwq6l1sS21sS21cO108Gzz72vy7mrx7WnxbOlpZeKlYd6emxfWUs+Oy0g&#10;JxkMHhADHA4BBgAACAEACwQAEQoEFg8JGxQOHxgSIRoUREU3UVJEaGlbh4h6qKmbx8i63t/R6+ze&#10;7+Xm8efo9uzt+/Hy//f4//z9//z9//z99v/6+P7++fz/+f7/wtLrOVh1ABw9DkZnAClPGjxXi6Gs&#10;1+Lez9DI087K2M/UwLXDvr68vLy6z8/Nvr68dnZ0JSUjKyspoaGfX19fioqKtbW1sLCwUVFRMjIy&#10;JycnHx8fu7u7TU1NNTU1ISEhIyMjs7OzYGBgaWlpa2tra2tra2tra2tra2tra2tra2tra2tra2tr&#10;dXV1dXV1ISEhU1NTcnJyGxsbdHR0UFBQBgYGf39/5eXl6urq4eHhxMTEZGRkMzU0U1VUmJqZuLq5&#10;q62sj5GQb3FwZWdmaGhoampqbGxsbm5ucHBwcHBwcHBwcHBweHh4d3d3eHh4enp6eHh4c3NzdnZ2&#10;fX19d3d3d3d3d3d3d3d3d3d3d3d3d3d3d3d3eHh4d3d3c3NzdnZ2gICAg4ODeXl5cHBwe3t7e3t7&#10;e3t7e3t7e3t7e3t7e3t7e3t7fHx8fHx8fHx8fHx8fHx8fHx8fHx8fHx8goKCg4ODe3t7hYWFgYGB&#10;j4+PsrKynJycRUVFVVVVaGhoiYmJq6urqKiomJiYnJycnJycnZ2doKCgvLy8Ly8vMjIyPDw8Pz8/&#10;PDw8NTU1ODg4m5ubTExMMjIyeXl5a2trcHBudXVzgYF/ZmZkPj48RkZEQUE/Ly8tZmZmXl5eXV1d&#10;Xl5eXV1dZWVlTU1NT09PR0dHU1NTT09PS0tLS0tLTk5OSEhISkpKUFdFDxsnP1OFRWClQF6cVXCb&#10;OExnER4xGR8/GB44FxwxGRwvGhwyGB0yFRwsEhwoECA6Dh43Dho0EhkzFhozGhw1Hhw0HhozHhwh&#10;HBofIRwgJyEjKyEiLiIiMSMjLB4dKR8dKyEfLyQiMCUhLyQgLyQgMSMgMyYgKSMjKSMjKSMjKCIi&#10;KCIiJyEhJyEhJiAgIxsZJBwZJB0XJR4WJyAWKCIWKCIUKSMTJSAaIyAZIB8bHiAfGyAjGSInGCUr&#10;GCcuETpYEz5eFkRoGElyFUt5DUl9B0Z8AkN9BURvBUBqCD5kEj5hGz5cJD1ZMEFbOUhfO01bPkxX&#10;QUtUQ0pQRUlMRUlMQ0hMQkdLR0lER0tKQUhONUNQKz1RJD5VID5WGz1WOkIzPUM1QkQ2RkM0Sz8x&#10;TzwuVTkuWTktTDc0STYySjczRjQwRzUxSzg0RzQwRzIvQjckNzIsMThCIjxTBztiAEN0CEp6D0Zt&#10;EyMyDBYfEhgWCw8AICAGkYdmWD4fiF9BS0hDBRMeFDpeFVGFAD1yE0dsGzxLDiIgKB8YLR4XLh8Y&#10;KCMdHyYfHyQeKR4YNBkSIR0aHhoXHxsYIR0aHhoXHBgVGxcUFhIPFxUWEQ8QExESEA4PDw0ODw0O&#10;DAoLEQ8QDQ0PAwMFDg4QBQUHBwcJEBASAAACAAACAAAA2dnZ/////Pz8////+vr6/////Pz8////&#10;////////////////////////////////////////////////////////////////////////////&#10;////////////////////////////////////////////////////////////////////////////&#10;//////////////////////////////////////////////////////769vXxvLu3AwIAExIONTQw&#10;MzIuNTQwPzgyRT44SEE7SEE5Tkc9Tkc9VE5CRD4yTkU+UEdAU0pDVEtEVEtEVUxFV05HWlFKXVNK&#10;XVNKX1VMYFZNX1VMXlRLYlhPaF5VY1ZNZllQZ1pRZllQZllQbWBXb2JZal1Ub2FYbmBXcGJZdWde&#10;dmhfdWdedWded2lgeWtgeGpffG5jgXNof3FmemxhfW9khXdsf3Fmf3FmgXNohXdsh3luhnhthHZr&#10;hHZrinhsi3ltjHpujXtvjnxwj31xkH5ykX9ziHtriXxsinprkoJzloR2kn9xlIFzlYJ0mYl6mop7&#10;mIh5l4d4mYl6l4d4mIh5n4+Ano59pJSDppaFo5OCoZGApJSDppaFpJSDpJKEpJKEpZOFppSGp5WH&#10;qJaIqJaIqZeJqpeJqpeJqZaIqpeJq5iKrZqMr5yOsJ2Pq5qJqpmIrZyLr56Nr56NsaCPtKOSs6KR&#10;sqCSsqCSsqCSsqCSsqCSsqCSs6GTs6GTtZ+UtqCVuaOYuaOYuKKXvaecwaugwKqfvKSYvaWZv6eb&#10;wKicwamdwKicwKicwKic0sC01MK21cO31cO31MK21sS42si83cu/xr22vrWur6afmpGKhHt0cGdg&#10;YVhRWE9IKCQYJiIWIR0RHBgMFhIGEAwACwcACQUAFQsJGA4MHRMRIxkXKyEfMSclNiwqOS8tbmpp&#10;eXV2g36FsrC+09nvhZawHTtXBilHEkVyACJHEDNJWG93iJKUd3d5ZlxkhHeBd3d1Xl5caGhmRkZE&#10;GxsZDg4MRERCt7e1TExMh4eHubm5qKioQUFBKioqLS0tKioqu7u7TU1NNTU1ISEhIyMjs7OzYGBg&#10;aWlpa2tra2tra2tra2tra2tra2tra2tra2tra2trdXV1dXV1ISEhU1NTcnJyGxsbdHR0UFBQHR0d&#10;TExMdnZ2w8PD8PDw4uLix8fHYmRja21snJ6dv8HAvL69tLa1pqinl5mYpKSkpKSkpaWlpqampaWl&#10;pKSkoqKioaGhn5+foKCgoaGhoqKio6OjpaWlqKioqqqqp6enp6enp6enp6enp6enp6enp6enp6en&#10;ra2tqKiorKysp6ennJycp6entbW1ra2trKysrKysrKysrKysrKysrKysrKysrKyssrKysrKysrKy&#10;srKysrKysrKysrKysrKyubm5t7e3sbGxrKysp6enyMjI1NTUk5OTSUlJj4+PpqampKSkoKCgl5eX&#10;mpqalZWVnJycnZ2dn5+fvLy8Ly8vMjIyOzs7Pj4+NjY2Ozs7JycnioqKbW1tREREhoaGX19fRUVD&#10;SEhGVlZUS0tJMzMxOzs5Nzc1MDAuXFxcU1NTU1NTUFBQS0tLVlZWRERERUVFPDw8T09PUVFRTk5O&#10;TExMTU1NSEhITExMRko8DhcoQVKISGCoRWCjVW2dMkNhCxUuFCI9FSA8Fx09GR9DHCFHHSNDGic5&#10;FicvFiI8FCA6Fh03GB40HiE0IyQ2JyQ1JyUzOSUuNSIoMiEnMiQkMSYkMCciLSQdJh8VLCAiLyAj&#10;MCIiMCAgMB4cMB0ZMh0YNh8aLCIYLCIYKyEXKyEXKiAWKR8VKR8VKR8VJyAaJSAcIiEdICIfHSMh&#10;GiQlFyUmFiYmFCs7Fy5AGTRJGzlRGz9ZG0JhG0NkGURmBkl+BEd8AkV6AEF3AD91AD1zAD1zAD1z&#10;GTtUID5WLURWO0lWRklQTUdHVElFXk1GTUZAVEpBWko9Wkc3Wkc3Wko9U0lATUZAUEAxUEQ4TUY+&#10;RkVBRERERUVDRUQ/QkI4T0AtTUIuSUIuREEuQz0tRjgtTTYuUjUxSzgyQzQtQDguPDouPTsvQjow&#10;QTIrRjMtPjUmQC8eQTQsMjpEFjlVCT5mCUl5BUyCFkFhCihAAA4YAQwIAAUAeIBxUFFJRT8/KVBt&#10;FUFmDUJuEkh4F0dvFzlSFyouHyYeJiIfKyAcLh8YKyEXIiIYHyAYIxwWKRcVIh4bHRkWHxsYIR0a&#10;HBgVFxMQFxMQFhIPFRMUEA4PEA4PDw0ODgwNDQsMCwkKDw0OFBQWBgYICQkLAAACAAACAAACCAgK&#10;EBASy8vL/Pz8+/v7/f39+/v7////8vLy////////////////////////////////////////////&#10;////////////////////////////////////////////////////////////////////////////&#10;////////////////////////////////////////////////////////////////////////////&#10;////////////////+/r2/fz4+Pfz29rWFxYSCgkFLy4qODczNi4rOjIvPDUvPzgyTUY+SkM5SEE3&#10;S0Q6TEM8TkU+UUhBUklCUklCU0pDVk1GWE9IWU9GWlBHXFJJXVNKXFJJXVNKZVtSbmRbZFdOYVRL&#10;ZllQa15VaVxTaVxTal1UZ1pRb2FYbV9WbV9WcGJZc2Vcc2VcdmhfemxjdmhddWdcdmhddmhddGZb&#10;c2Vadmhde21ifG5jfG5je21ifW9kgHJng3VqgnRpf3Fmg3Jog3JohHNphXRqh3ZsiHdtiXhuiXhu&#10;koV1l4p6kIBxj39wlYN1j3xujXpskn9xmYZ2m4h4mYZ2mYZ2nIl5m4h4m4h4oI19l4Z1nIt6oI9+&#10;n459no18no18no18nYx7o5GDo5GDpJKEpZOFppSGp5WHp5WHqJaIp5SGqZaIq5iKrZqMrpuNrpuN&#10;rpuNrpuNq5uKqZmIrZ2MsKCPrp6NsaGQtaWUs6OSs6KRs6KRtKOStqWUt6aVuKeWuaiXuqmYtKGR&#10;tqOTuaaWu6iYuqeXu6iYvKmZu6iYuaaYuqeZvKmbvqudwK2fwq+hw7CixLGjv6mewqyhxrClx7Gm&#10;x7Gmxa+kxa+kxrClwLOqwrWsxbivybyzzcC30cS71Me+1ci/2dHG1s7D0sq/zMS5xr6zwLitu7Oo&#10;ubGmmI+IkYiBgnlyb2ZfW1JLSD84OjEqMikiGAoBLSAYHRIOCgICEQ8UDREaBQ8bFCIvAChVEkJq&#10;DDRVDCxBUGNzcniETElUPDA8MzMxAAAAFBQSFxcVIiIgLS0rX19dxMTCPDw8cXFxpKSknZ2dPz8/&#10;KSkpLCwsKysru7u7TU1NNTU1ISEhIyMjs7OzYGBgaWlpa2tra2tra2tra2tra2tra2tra2tra2tr&#10;bW1td3d3d3d3JCQkVlZWdHR0HR0ddnZ2YWFhHR0dg4ODRUVFFRUVk5OT5OTk2dnZw8XEsbOyvL69&#10;zM7Nv8HAt7m4sLKxmJqZwcHBwcHBwMDAv7+/vb29u7u7uLi4tra2xsbGyMjIxsbGwcHBwcHBwsLC&#10;vr6+tbW1wcHBwcHBwcHBwcHBwcHBwcHBwcHBwcHBvb29urq6zs7O1tbWv7+/urq6w8PDvb29wsLC&#10;wsLCwsLCwsLCwsLCwsLCwsLCwsLCw8PDw8PDw8PDw8PDw8PDw8PDw8PDw8PDvLy8v7+/wcHBw8PD&#10;ysrK0dHRsbGxbm5uj4+PqqqqoqKimZmZl5eXlJSUm5ubl5eXm5ubnJycn5+fu7u7Li4uMTExOzs7&#10;Pj4+QEBAR0dHKysrYmJia2trPz8/ampqU1NTR0dFRERCSkpIRUVDOTk3Pj48OTk3Pj48SEhIQ0ND&#10;QkJCPj4+Ojo6RkZGMDAwLi4uMDAwR0dHTU1NTExMSEhISEhIQ0NDSUlJSUs+ERgqRlWMTGKtSGGk&#10;V22eNURlERg0EyI5FSM+GSFGGh5NGR1MFh5DFCQ1FigsHR0nICAoJCMpJyUoKiQkKyMgLSQfMCUf&#10;MSAmMCEmMCQmLyclKyYiKyghKSsgKCofOSUeOCUfMyQhLSEjJiAkIh8oIyMvIyUyISstICosICos&#10;HykrHykrHigqHigqHigqGigzGCo2GC0+FjJHFDZPEzpXEj9eEkBhC0d5C0d5C0l6Ckh7BkV4AkF2&#10;AD1yADtvDD9qCzxlCzhfDjZZEzdXHDtXJEBYKUNaRkhUSkpSUk1RV01LV0k+WEMyXUQuY0kwTz8y&#10;T0E2UEI3TkE4TEI5TEM8SkM9R0A6Sj00TD82S0E3SD40Rz8ySkI1SkMzR0ExTjcvTDszRj02PT44&#10;Njw4MDw8MDs9MTxAOzsvNjgrNz0vNj4vMzssMjgqMzUoOjouMzQvOSwjPS8mODY3LjU9KTdCGT5Z&#10;AkBvAkF2Ekt0DjxWFDVEBBwoKkNVI0dfET5bAEF4Dk+FADhpFUJrIkBaFCItJCYhKCQYHyMmJiIh&#10;Kh8bKR8WIx8UHh0YGxoYHBcbHRkWGxcUHxsYHxsYGBQRFBANFxMQGBQRFhQVFhQVExESDQsMCwkK&#10;DAoLCwkKCQcIBwcJAQEDAAACCAgKAwMFBwcJAAAC09PV/////////f39////+vr6/Pz8/Pz8/v7+&#10;////////////////////////////////////////////////////////////////////////////&#10;////////////////////////////////////////////////////////////////////////////&#10;/////////////////////////////////////////////////////////Pv3///7/fz4+/r28vHt&#10;KiklDAsHIyIeLyclNCwpRDw5OzQuODErSkM7RD01SUI4Rj02SD84S0I7TEM8TEM8TUQ9UEdAUklC&#10;UEY9Ukg/V01EW1FIWlBHWU9GXlRLZVtSYlVMX1JJYlVMZ1pRal1UcWRbcGNaZllQa11UaVtSaVtS&#10;bF5Vb2FYb2FYcmRbdmhfcWNYcmRZcWNYcWNYc2Vad2lefnBlgnRpemxheWtgeWtgemxhfnBlgHJn&#10;f3FmfW9kfnBlf3FmgHJngXNognRpg3VqhHZrhXdsj4JymYx8kYFyjHxtk4FzkH1vjXpskH1vkH1t&#10;k4Bwk4BwlIFxmYZ2mod3mIV1mYZ2lYRzl4Z1nYx7oZB/oI9+m4p5mYh3mol4o5GDo5GDo5GDo5GD&#10;pJKEpJKEpJKEpJKEp5SGqJWHqpeJrJmLrZqMrpuNrZqMrZqMrp6Nq5uKrp6NsKCPrp6NsKCPs6OS&#10;sKCPtaSTtaSTtqWUtqWUt6aVuKeWuKeWuKeWuaiXuKeWtqWUt6aVuqmYu6qZu6qZvaybuaycuayc&#10;uq2du66evK+fvrGhv7KiwLOjwaugxK6jxrClx7Gmx7Gmx7GmybOoy7WqxLSnxLSnw7OmwrKlwbGk&#10;wbGkwLCjv6+i1ci/1Me+0sW8z8K5zcC3yr20yLuyx7qxycG2y8O4zsa708vA2dHG3dXK4dnO49vQ&#10;+eXN6dfB4dK94NjE29TEzsi6ycW6zsq/Nll5ACFACjNRGkFeDi5HO09nWF9zMzJELy8tVVVTqKim&#10;ZGRiLy8tIyMhWVlXxsbEfn5+k5OTsLCwrKysUVFRMDAwJiYmISEhu7u7TU1NNTU1ISEhIyMjs7Oz&#10;YGBgaWlpa2tra2tra2tra2tra2tra2tra2tra2trbW1td3d3d3d3JCQkVlZWdHR0HR0ddnZ2VlZW&#10;IiIiioqKLi4uLi4uioqKbW1tp6en5+nozM7NxMbFz9HQxcfGxMbFzc/Ot7m4vb29vr6+wMDAwsLC&#10;w8PDxMTEw8PDw8PDtra2vr6+v7+/vb29xMTEz8/PysrKu7u7x8fHx8fHx8fHx8fHx8fHx8fHx8fH&#10;x8fH0tLSxMTEt7e3uLi4u7u7tra2urq6ycnJv7+/v7+/v7+/v7+/v7+/v7+/v7+/v7+/wcHBwcHB&#10;wcHBwcHBwcHBwcHBwcHBwcHBw8PDzs7O0tLS1NTU2dnZvLy8mpqao6OjpqammpqamJiYnp6em5ub&#10;k5OTlZWVoaGhmpqam5ubnp6eurq6LS0tMDAwOjo6PT09OTk5OTk5OTk5Pz8/RUVFICAgMjIyLy8v&#10;MjIwMTEvNjY0PDw6QUE/R0dFQEA+TExKQUFBQUFBPz8/Ojo6PT09SEhIKSkpIyMjLi4uRUVFTExM&#10;SkpKRkZGRkZGQUFBR0dHTkw/ExYnR1KISV2mQFeaUmeWOEVlFhw0EyAyFiE3GyBAGx5HGh1GGR4+&#10;GCQwGSkoJycfKyghLysiMSogMSkcMCcYMCcWMycXLSUaLCQZKiQYKCQZKScbKCgcJigbJigdMhwN&#10;MSEULiYjJisxHTBAFjZPEzteEkBkFEZrFEZrE0VqE0VqEkRpEkRpEUNoEUNoEz9iEkBkEEFpDUJu&#10;CkN2BkV7A0V/AkeCAEWAAEJ9AEB5AD1zAD1uAz1tCD5sCkBsJDRFKzlGOEBLRUhNT05MWE9KW05F&#10;Xk1DVkREV0VDWUZCWUc9VUM1U0IuWUkyYVE4V0c6T0U8SERBREVHQERHQEFDREA9SEE7Qz46TEQ6&#10;U0U4UUAuSTolRDgoPzsvPT0zTDkrTzswUD40TD04RDw5OTs4MDw6Kj07PjctOzMpQjUtQzQtQDEq&#10;PTAoODAmPTYsNDMxMywmNS4oOjAuPiwiPCoeKzU+FUNkB0mFAUl7Bk50DkRoHEJpGD5rB0FxAEh3&#10;AEZ+AUBzDj9oHj1aHSo6Hh8hKyMZLB4RGR4kHR4iIR0cIx4YIR4XHR4ZGhsfFxohHBgVGxcUHBgV&#10;GRUSFREOFhIPGBQRFBANExESFBITEA4PCwkKCQcICQcICQcIBgQFAAACBwcJCAgKBAQGAQEDICAi&#10;4+Pl/////Pz8/v7++fn5/Pz8////////////+Pj4////////////////////////////////////&#10;////////////////////////////////////////////////////////////////////////////&#10;////////////////////////////////////////////////////////////////////////////&#10;//////////////////////76/v35/Pv3///7+/r29PPvQ0I+Dw4KLiYkMSknLSUiPjYzPzgyQDkz&#10;QDkxPjcvRDs0Rz43SUA5SkE6SkE6S0I7TkU+UEdAUkg/U0lAVkxDWE5FVkxDVUtCWE5FXVNKXVBH&#10;ZllQZ1pRX1JJYVRLb2JZcGNaZVhPaFpRaFpRalxTb2FYcGJZb2FYbmBXcGJZd2ledGZbc2Vadmhd&#10;eGpfeWtgfnBlg3VqeGpfeGpfemxhfnBlgHJnf3FmfW9kfG5jgHJpgXNqgnRrg3VshHZthXduhnhv&#10;h3lwf3Jii35uiXlqiXlqkX9xkn9xkX5wkH1vjHlrkH1vkX5wkn9xmIV3mod5l4R2loN1mIh7mop9&#10;n4+CpJSHo5OGnY2AnIx/no6BoI6AoI6AoY+BoY+BoY+BoY+BoY+BopCCqJWHqJWHp5SGqJWHqZaI&#10;q5iKrZqMr5yOr52RrpyQr52RsJ6SrpyQr52RsJ6Sr52RtaOVtaOVtaOVtqSWtqSWt6WXt6WXt6WX&#10;wLCfvq6duamYuKiXu6uauamYuamYva2cvbGhvLCgu6+fu6+fu6+fvLCgvbGhvbGhv62hwK6iwa+j&#10;wa+jwrCkxbOnyriszrywxrOjxrOjxrOjx7Skx7Skx7SkyLWlyLWlx7Stx7Stx7StyLWuybavybav&#10;ybavybavy8SyysOxx8CuxL2rwLmnvbakurOhubKg1buix7KXxridxr2gv7iczsKo3s632sWwwsvS&#10;RFZkASA1CTBNDzdaGTxcV26NrbzZMDAup6el///9aWlnHBwaGxsZRUVDnp6cp6enpaWlrKyspaWl&#10;UVFRMjIyJSUlHR0du7u7TU1NNTU1ISEhIyMjs7OzYGBgaWlpa2tra2tra2tra2tra2tra2tra2tr&#10;a2tra2trdXV1dXV1ISEhU1NTcnJyGxsbdHR0X19fDw8PkZGROTk5TExMy8vLeXl5b29vmpybmpyb&#10;p6moy83M0NLRztDP2NrZw8XEvLy8vr6+wsLCxcXFycnJy8vLzMzMzMzM4uLi6Ojo4ODg09PT19fX&#10;5eXl3t7eyMjI2NjY2NjY2NjY2NjY2NjY2NjY2NjY2NjYysrK39/f0dHRxMTE09PTzc3NxsbG3t7e&#10;4uLi4uLi4uLi4uLi4uLi4uLi4uLi4uLi5OTk5OTk5OTk5OTk5OTk5OTk5OTk5OTk6urq4uLixsbG&#10;mZmZampqICAgDQ0NY2Njs7OzmJiYkpKSj4+PlZWVoaGhmZmZkJCQmpqam5ubnp6eurq6LS0tMDAw&#10;Ojo6PDw8QEBAMjIyRUVFLS0tHR0dEBAQODg4QEBANzc1Ojo4PT07Q0NBTExKSkpINDQyPDw6QkJC&#10;R0dHRUVFQEBARkZGVFRUMjIyKioqNzc3SkpKTExMSUlJR0dHSEhIQkJCR0dHRkMwEhQgUFqLWGuv&#10;TmSgWWyWOEJdEBUoGx8rGx0qHh0tIh80JyM7Kik5KCswJy4nLzMlLS8iKSseKSkdLCkgLSohLSkg&#10;LCgfNiwRMywSLigSLCcULCodKyshJygiJykkIyUiIystIjU8HDtNFEBdDENpBkZ0Akh7CUV1CER0&#10;CER0B0NzB0NzBkJyBkJyBkJyCkBsCT9rCT9tCD5uBT1wBTxyBDtzBDtzDDpcDzpcFDtaGz9ZJkVa&#10;MUpeOlBfQFNhVU9PV09NWU5KW01EXEo8XUg3XUQwXUItWUI8WkM9W0dAW0pCVEc+TUU6TEY4T0k7&#10;VkY5TEI5RkI/Q0RGQ0RGREA9SkA3U0I4RT44TEI4VEQzVEIsUT8pSz4sRDwxPTgyQD8tR0AwTT80&#10;UT02TDcyRDUwPDMuNzQtQDUxQC4sRS0tSCosSSstRi4uPiwqOi8rPjEoOjEqODAtOi0nPycdPigd&#10;MDE1HzxOGUlxCEJnC0luDUJsFj5vFj5xBz9vAElzFkJlEDRUGjZOGys6HyInKCMgKRwULh4RHB0f&#10;HB0fHR4gHR0dHRwYGxoYFxgaFBccIBwZGxcUFxMQFBANEw8MGBQRFhIPDQkGDQsMCwkKBwUGCQcI&#10;BwUGAwECBgQFBwUGCgoMBgYIAAACAAACIyMl+vr89/f5////+Pj4/////f39+vr6////+vr6/v7+&#10;+fn5////////////////////////////////////////////////////////////////////////&#10;////////////////////////////////////////////////////////////////////////////&#10;///////////////////////////////////////////////////////////////7+fj0///7+fj0&#10;//76///7/fz4enl1BgAAJh4cMiooOjIvOjIvNzAqQjs1Rj83RDs0Rj02SUA5SkE6SkE6S0I7TkU+&#10;UEdAUUc+T0U8UUc+VEpBVUtCVkxDWU9GXlRLW05FXE9GYVRLaFtSZ1pRXlFIXVBHZllQaFpRZ1lQ&#10;aVtSbV9WbmBXbF5Va11UbV9WbV9UbF5Tb2FWdGZbdWdccGJXbF5TbV9UdGZbc2VadWdceWtgemxh&#10;d2leeGpffG5jeGtieGtieWxjem1ke25lfXBnfXBnfnFofnFhgXRkgXFihHRliHZojHlrkn9xkn9x&#10;jXtvkX9zj31xjnxwlIJ2l4V5lYN3k4F1kIJ3koR5lIZ7lYd8lIZ7k4V6lIZ7loh9m4l7nIp8nYt9&#10;nox+n41/oI6AoY+BoY+Bp5SGppOFppOFppOFp5SGqZaIq5iKrZqMrpqRr5uSrpqRrpqRsJyTr5uS&#10;rpqRsJyTsqCUsqCUs6GVtKKWtqSYt6WZuKaauKaauKaYuKaYtqSWt6WXvaudv62fxbOl0b+xxLSl&#10;w7OkwrKjwbGiwbGiw7OkxLSlxbWmwLKlwbOmwbOmwLKlwLKlwrSnxriryryvy7aly7alzLemzbin&#10;zrmoz7qp0Luq0LuqzbmyzbmyzbmyzLixzLixzLixzLixzLixvrejv7ikwbqmw7yoxr+rycKuy8Sw&#10;zMWxz7Kkz7io0sOuzcWux72kyrqj1Lmm1rWk59K/2tbNbn+HBSpEBzddCThiDjVeWnyiTk5MpKSi&#10;5ubkTk5MMDAuJCQiOTk3qKimmJiYm5uboKCgk5OTQkJCMDAwJycnGxsbu7u7TU1NNTU1ISEhIyMj&#10;s7OzYGBgaWlpa2tra2tra2tra2tra2tra2tra2tra2tra2trdXV1dXV1ISEhU1NTcnJyGxsbdHR0&#10;UFBQJCQkpKSkJiYmISEhwcHBn5+flJSUjpCPgoSDZ2loa21samxrdHZ1oqSjrrCvtbW1tLS0srKy&#10;r6+vq6urpqamoqKioKCgenp6d3d3Xl5ePj4+Ojo6R0dHPz8/JSUlJiYmJiYmJiYmJiYmJiYmJiYm&#10;JiYmJiYmKCgoe3t7r6+vra2tqqqqoqKifn5+WVlZUVFRUVFRUVFRUVFRUVFRUVFRUVFRUVFRMTEx&#10;MTExMTExMTExMTExMTExMTExMTExFRUVBwcHDAwMCQkJBAQEAAAAEhISiIiIvb29rKysp6ennp6e&#10;l5eXmpqanJycnJycmZmZmpqanZ2dubm5LCwsLy8vOTk5PDw8QUFBOTk5Pz8/KioqFxcXIiIifn5+&#10;i4uLmJiWmJiWiYmHe3t5eHh2ZWVjOzs5Ojo4QkJCR0dHSEhIQkJCRkZGWlpaQEBAODg4Pz8/S0tL&#10;R0dHQ0NDQ0NDRkZGQEBAQkJCSkYtGRofUluGVWelTWKZWWuPOENXGR0pKSMtKSMnKyMhLyUjMign&#10;NCwqMi0nMC0kMDEfLy0eKykdKicgKyYjLCYoLSQpLCIqNCgSNSoWLScZJSUdIykpHSoyGCo2Gy4+&#10;FUNkFUZnFUdqEkZrDUJqBj9oBD9pBD9pDjlZDjlZDjlZDThYDDdXDDdXCzZWCzZWDzhUEjpUGDxW&#10;IT9ZKUFbMERcN0deOUhfUlRTUlRRVFVQV1RPV1NKV1BGVk5DVkxCYVNQXE5LVklDUUQ+T0I6UUQ7&#10;VEg8V0s/VkU7VEM7U0Q9UkdBUEdCTUVCS0ZDTUlGRD87RD87R0A6SUA5TUA3T0E2UkI1U0M2ST44&#10;SD84RT42Qz82R0A4SUA5RzoyQDEqNDo2Nzw4PD04QDs3QDUxQDEsQS8rQTApOzMxOTEvOzEwOC4t&#10;OS8uPDIxNy8tNi4sNywmNjEtNjEtOSwmOCopMiwwLCwuKSolJzc0IjM7GS9HGzdcGDhfIUJlGzlT&#10;FzJFKy4zISQpHyInISImHhwdJx8dLyIcJxgRJRwVIR0aHR4gHB0fGxoYHBcTGRQQFBMPHRkWFxMQ&#10;FREOFBANEg4LFBANFREOEAwJCwkKCggJBQMEBwUGBgQFAQAABQMEBQMEDQ0PCQkLAAACUVFT/v7/&#10;7Ozu////+vr8/v7+8vLy/////////Pz8+vr6/f39////////////////////////////////////&#10;////////////////////////////////////////////////////////////////////////////&#10;////////////////////////////////////////////////////////////////////////////&#10;/////////////////////////v35///7+Pfz///7+fj0/fz4/v35/v35vra2FAwMFQ0LOjIwLyck&#10;NzAqOjMtPjcxQDcwQzozRTw1Rj02Rj02Rz43SkE6TEM8TUM6TEI5T0U8VEpBVUtCUkg/UEY9UEY9&#10;VklAWEtCWEtCXE9GYVRLXlFIXVBHZVhPZ1lQZFZNY1VMZVdOZlhPZVdOZlhPalxTalxRa11SbF5T&#10;cGJXcmRZc2VacmRZcmRZeWtgdWdcdGZbeGpfd2ledGZbeWtgg3Vqe25me25mfG9nfXBof3JqgHNr&#10;gXRsgXRsgXRkfnFhgXFiiXlqiXdph3RmjXpsi3hqjXtxkH50i3lvh3VrjXtxkX91j31zjnxykYR7&#10;lId+lId+kIN6j4J5k4Z9lomAlomAl4V3mIZ4moh6nIp8nox+oI6AopCCopCCoo+BpJGDppOFqJWH&#10;qZaIqZaIqZaIqZaIrZaQsZqUr5iSrpeRspuVsZqUr5iSspuVsJ6UsJ6UsZ+VsZ+VsqCWsqCWs6GX&#10;s6GXuaOWvaeavqibvqibv6mcu6WYvqibyrSnxa+ixK6hw62gw62gxK6hxrCjyLKlyrSnubChu7Kj&#10;vbSlvrWmv7anwLeoxLusx76v0rup0bqo0bqo0Lmn0Lmnz7imz7imz7imy7SuzLWvzrexz7iy0bq0&#10;07y21b641r+5xb+pxb+pxsCqxsCqx8GryMKsyMKsycOt2bq42L+6y72yxLyvzcS108Cy2Lis4rqx&#10;062I6ta+0tvaWn2TAClQACtZCTxrCjZjT09NwsLA+/v5Ojo4Hh4cICAeOjo4sLCulpaWqampsrKy&#10;mJiYQEBAMDAwJiYmERERu7u7TU1NNTU1ISEhIyMjs7OzYGBgaWlpa2tra2tra2tra2tra2tra2tr&#10;a2tra2trbW1td3d3d3d3JCQkVlZWdHR0HR0ddnZ2YmJiGBgYi4uLODg4MDAwsbGxn5+fl5eXj5GQ&#10;nZ+elpiXo6WkmJqZgYOCkJKRjI6Nn5+fmpqakZGRhISEdXV1ZmZmWlpaVFRUJCQkJSUlExMTAAAA&#10;Dw8PNzc3Q0NDMjIyLy8vLy8vLy8vLy8vLy8vLy8vLy8vLy8vFBQUXl5enZ2dk5OThISEqKiokpKS&#10;NTU1IiIiIiIiIiIiIiIiIiIiIiIiIiIiIiIiGBgYGBgYGBgYGBgYGBgYGBgYGBgYGBgYISEhAAAA&#10;AAAAAgICAAAAAAAAAQEBTU1NioqKoaGhtLS0urq6rq6uoqKin5+fmJiYmZmZmpqanZ2dubm5LCws&#10;Ly8vOTk5PDw8MTExRkZGPj4+Ozs7MDAwMDAwnJycnp6em5uZmpqYg4OBbW1rbW1rXV1bMzMxMzMx&#10;QkJCRUVFSEhIQUFBQUFBWlpaSkpKQ0NDSEhIUVFRSEhIQ0NDRUVFSUlJQkJCQ0NDTUorEBETLjde&#10;ITJqGy9iN0hmKzRDICMsNCkvNywqOS0fOCsYNSgWMiYYMScbMSkeMygSNSoXNysdNyghNCQkMiEn&#10;Mx8rNB8uMCYdMCkjJycpISs1ITZJHTxYGD9gGUNpAE2PAEyMAUmDBUR5CkBuEEBmGkJlIERkM1Zs&#10;M1ZsMlVrMlVrMVRqMFNpMFNpMFNpRFtjR1phS1lcUVVWWFNQXVBKYk5HZU1FZEwyZEw0ZEw0YUsz&#10;YEozXUgzXEcyW0YxTkA9TkNBUEZEUkpIT0tITEtJSEhGRUdGT0c6TEQ5S0M5TEM+TEJASUFBSD9C&#10;SkFEMzxDPT5ARz43TDosUDsqUD0tSz0yRDoxPjcxOTk3MTs9KzpBLTpCOjs/RTo4SjUwODE5OTQ6&#10;Nzc3NzgzNzcvPTUqRTQqSzUqNS8vNDMxNjg1KzQvKDEsMTMwMTAuNS8vJygtJSksLSkmOC0pMC02&#10;ISg6KycoQykQMSkENSQTNCIuISE9ECVAEy89ERkcKxwZMxoIMR4QKx0UIRkWJiEeKSEfIxgWKRsY&#10;KBYIIRgRGxsbGhsdHRkYIBcSHxUMHRULFREOEw8MFhIPFxMQEQ0KDwsIFREOGhYTDQsMEQ8QCggJ&#10;BwUGBAIDAgABBgQFAQAAAQEDAQEDpaWn////+vr8/////v7//v7/+vr6////+vr6/Pz8/f39/f39&#10;/f39////////////////////////////////////////////////////////////////////////&#10;////////////////////////////////////////////////////////////////////////////&#10;////////////////////////////////////////////////////////////////////////////&#10;///////////////////////919bUGBcVAQAAOTg2JSQiMjEvMTAuPDUvPjcxQDkzPzgyQDkzSEE7&#10;Qzw2RT44SkE8SkE8TEM+TUQ/T0ZBUUhDUklEU0pFWk1HWUxGXVBKWk1HYFNNXVBKYVROYFNNZldQ&#10;YlNMYlNMZFVOZldQZVZPaFlSbF1WbFtUallSbFtUcWBZc2JbcF9YcF9YcmFabV9WcWNadGZddmhf&#10;dWdedGZddWded2lgemxjd2lgdWded2lge21kf3Fof3Fof3Fog3VqgXNof3FmfnBlf3FmgXNohXds&#10;h3luiXhuhnVrhXRqh3ZsjHtxkH91koF3koF3kIBzkYF0kYF0k4N2lIR3lYV4loZ5loZ5nYx7mol4&#10;mYh3m4p5m4p5mol4m4p5no18o5KBn459n459pJOCpZSDoZB/opGAppWEsZ+Rs6GTqpiKpJKEqpiK&#10;q5mLq5mLtKKUsZ+RsqCSs6GTtKKUtaOVtqSWt6WXuKaYuqiauaeZuaeZuaeZuqiavaudv62fwK6g&#10;vaqcwa6gw7Ciwa6gwK2fwq+hw7Ciw7Ciw7GjxLKkxbOlxbOlxLKkxbOlybepzLqsyLWlyrenzLmp&#10;zbqqzLmpzbqqz7ys0b6uzLqszLqszLqszbutzbutzryuzryuz72v0L+u0L+u0L+u0L+u0L+u0L+u&#10;0L+u0L+uzMC0zsCz0r+u1r+t1r+t1MGw0MK1z8O31sOy28Ww4sy17NvJVVVTFStABzZgADVvNypF&#10;39Lj5tvfRj04KyceICAeWV1mq7LEnJ2hk5SYqaquqKmtREVJKisvKSouGBkdyMHIU0xTNi82KiMq&#10;GxQbsaqxZl9mbWZtZW1wZW1wZm5xZm5xZm5xZW1wY2tuYmpta2trc3Nzenp6JCQkU1NTdnZ2HR0d&#10;cnJyUVZZEBUYo6irPEFEBwwPiY6RiY6Ri5CTmJqZiYuKkJKRnZ+elpiXk5WUmpybmpybnJ2Ym5yX&#10;oqOeoqOelpeSfH14dndyWVpVNjc5PD0/PD0/DxASAAACPD0/YmNlLzAyNjgtODovOTswODovNzku&#10;OTswPT80QUM4Ly4sZWRipqWjl5aUmpmXsK+toJ+dPTw6Oj4/Njo7NTk6NTk6MDQ1KS0uKy8wMjY3&#10;JSkqLjIzJyssLjIzKy8wExcYGBwdLDAxISImAAAEAwQIDQ4SAQIGAAAEAwQIExQYEAwLGBcVKysp&#10;VVdUjZKOtL24u8bAtsG7tqinr6Ggs6mn0MjFHRoVISIcICMcJCkiKysrJycnOTk5MzMzNDQ0QUFB&#10;e3t7nZ2dm5ubjY2NhYWFdXV1ZGRkU1NTOTk5MjIyST9ASEBARUNGQkNHPUFEPkREVVtXXmNfcHBo&#10;REE6SUI8UEVBQzg0PzQwNCsmLygiLycaLiUeLiQlLCIqKiQoKygjKSwbKS8VPB8kPSUnOycmNikj&#10;MysoMTAuMC80KyszOCAYNiIbNSYfLicfIyQeIyklIy8rHCwpCy9HDDlQCkJZB0ljBk9tAUtuAENu&#10;AEFuBj9aBjhRDzRHJjpFQ0RIXU5LclVNf1tPimZMimhNfV1GbFI7aVM+aFZCY1NCX1JAZFNJZFNJ&#10;YVBGZFNJYVBGWkk/XUxCXUxCVEtEUklCUUhBUUhBUklCUklCUEdATkU+UUhBUklCUEdATUQ9TUQ9&#10;UUhBUklCUEdAT0hATEU9TUY+TUY+SUI6SUI6SkM7R0A4SkQ4TEY6S0U5RkA0Qz0xRD4yRT8zRT8z&#10;SEE7R0A6RT44Qzw2RD03RT44RD03QTo0Pzc0Pzc0PjYzPTUyOzMwOjIvOTEuOTEuNy8sNS0qNi4r&#10;OTEuNi4rMysoOjIvRT06OjAuOS8tOC4sNiwqNCooMigmMSclMCYkKSIcLygiMywmMSokLichLCUf&#10;KCEbJB0XJCEcJCEcIyAbIh8aIR4ZIB0YHhsWHhsWGxoWFhURGRgUHBsXGBcTFBMPFBMPExIOEQ8S&#10;EA4RExEUDw0QCAYJCggLCwkMBQMGCQkLAQEDAAACAAACBQUHCAgKCQkLCwsNBwcH19fX////9/f3&#10;////+/v7/v7+////////////////////////////////////////////////////////////////&#10;////////////////////////////////////////////////////////////////////////////&#10;////////////////////////////////////////////////////////////////////////////&#10;/////////////////////////////////////////////////////////////v37///97u3rRURC&#10;AQAALSwqJiUjMjEvPjcxOTIsNzAqPDUvOTIsQDkzSkM9QTo0SUA7SkE8S0I9TUQ/T0ZBUUhDUklE&#10;U0pFVUhCVUhCV0pEV0pEWk1HWUxGW05IW05IYVRMX1JKXlFJYFNLYVRMYlVNZFdPZ1pSaFlSZldQ&#10;ZldQZ1hRaFlSaVpTa1xVbl9Yb2FYcGJZcWNab2FYbmBXbmBXcWNadGZddmhfdWdedWded2lgemxj&#10;emxjeGphdWdeeWtgemxhfG5jfnBlgHJngnRpg3Vqg3Vqh3ZshXRqhHNphXRqh3ZsiHdth3ZshXRq&#10;inpti3tujHxvjX1wjn5xj39ykIBzkYF0koFwkoFwloV0m4p5nYx7mol4mYh3mol4nIt6nIt6nYx7&#10;nYx7no18no18n459n459qJaIq5mLp5WHpJKEqZeJqZeJqZeJrpyOrJqMrJqMrZuNrpyOr52PsZ+R&#10;sZ+RsqCSs6GTtaOVt6WXuaeZuqiauqiauqiauaeZu6iau6iavaqcwa6gwa6gv6yewq+hx7Smv62f&#10;wa+hwrCiwa+hwa+hwrCixbOlyLaoxrOjyrenzbqqzbqqy7ioyrenzrur0r+vzryuzryuz72vz72v&#10;0L6w0L6w0b+x0b+x08Kx08Kx08Kx08Kx08Kx08Kx08Kx08Kxz8O30cO21cKx2cKw2cKw18Sz08W4&#10;0sa61cCvzLah2sSt49LA29rWGSw9BS9VAztuHC8/x9Pf6unvLyUmNysrIBoeSEtUn6i3qquvm5yg&#10;p6isoKGlPj9DJygsKSouHB0hvbe7UEpOOjQ4KyUpJiAkvLa6Z2FlXlhcamlnaWhmaWhmaWhmamln&#10;amlnamlna2poa2trc3Nzenp6JCQkU1NTdnZ2HR0dcnJyXWJlFBkciI2QOj9CCxATZmtubHF0e4CD&#10;eHp5i42Mg4WEi42MlJaVl5mYoaOijI6NoKCeoaGfqamnpKSilZWTgIB+fHx6WlpYOjs9NTY4Kywu&#10;BgcJAAEDSUpMamttMzQ2NTY4Nzg6ODk7Nzg6Nzg6ODk7PD0/P0BCKSgmX15cp6akmJeVlZSSr66s&#10;pqWjQD89NzM0PTk6Pjo7ODQ1NjIzODQ1NzM0Mi4vMCwrNDAvHhoZFhIRGhYVGBQTJyMiOTU0Gxsd&#10;AAACBgYIERETBwcJAAACAwMFDw8RFRYRFhcSERINBQYBAQAAAwIALSwoXFtXm42MpZeWr6WjwLi1&#10;ODUwQEE7P0I7PEE6RkZGOzs7Pj4+Ojo6QUFBTk5OdHR0iIiIpaWllZWVjo6OfX19bGxsW1tbQkJC&#10;Ozs7ST9ASEBARUNGQUJGPUFEPkJDVVpWXmNfV1dPJyQdKSIcMicjKyAcLSIeKiEcKyQeLichLich&#10;LyYhLyUjMSclMionMi8qMTArPSsnOCkkMyYgLyYhMCkjMSwoMCsoLigoKygxLCw2Jy05Hy8+GzRI&#10;Gj1TGkJbGUVgE0l1EEtzBkZqAUFkA0JjBz1fDTtdEj1fI0RVMUxdSFxnXmduZ2VmaFpXZFBHZktA&#10;Z1VBaFVEYlFAXEw9XU9EW05FV0pCVElDX1FIXE5FVUc+WEpBWUtCVEY9Vkg/VEY9VEtEUklCUEdA&#10;UEdAUUhBUklCUEdATkU+UEdAUEdAUEdAT0Y/TUQ9SkE6SUA5SkE6S0Q8SUI6SkM7S0Q8SUI6SkM7&#10;TEU9SUI6RkA0R0E1RkA0RT8zRT8zRkA0Qz0xPjgsR0A6Qzw2VE1HbWZgaWJcSkM9OjMtPzgyPjYz&#10;PjYzPTUyPDQxOzMwOTEuOTEuODAtNi4rNy8sOTEuOzMwOTEuNS0qNS0qNi4rNCooNCooMyknMScl&#10;MCYkLiQiLSMhLCIgMislLCUfJyAaJh8ZJyAaJyAaJR4YIxwWIh8aIR4ZHxwXHhsWHBkUHBkUGxgT&#10;GxgTHh0ZFxYSFhURFhURERAMDg0JEA8LDw4KCggLEhATCwkMCggLDw0QBwUIAwEEBwUIAwMFAwMF&#10;CgoMDAwOAAACAAACGhocS0tN9vb2////8/Pz+/v7////////////+vr6////////////////////&#10;////////////////////////////////////////////////////////////////////////////&#10;////////////////////////////////////////////////////////////////////////////&#10;////////////////////////////////////////////////////////////////////////////&#10;///////////////////////////9+fj2///9+vn3d3Z0AQAABAMBIyIgLiYjOjIvOTEuQTk2RT06&#10;ODAtPDQxQTk2RDs2RTw3Rj04SD86SkE8S0I9TUQ/TUQ/UEU/UUZAUUZAU0hCU0hCVktFVUpEVktF&#10;W05GXE9HXE9HW05GXE9HYFNLYVRMYVRMZFVOZVZPZFVOY1RNZFVOaFlSaltUaltUb2FYb2FYb2FY&#10;bV9WbF5VbF5VbmBXcGJZcWNacWNacmRbdWdeeGpheWtieGphdmhfdmhdd2leemxhfG5jfW9kfW9k&#10;fG5je21ignFngnFng3JohXRqh3Zsh3ZshXRqgnFniHhriHhriXlsinptjHxvjX1wjn5xjn5xlIJ0&#10;koBykX9xlIJ0lIJ0k4FzlIJ0l4V3m4l7m4l7m4l7nIp8nYt9nYt9nox+nox+nIp8n41/oY+BpJKE&#10;qJaIqJaIqJaIqZeJp5WHp5WHqJaIqZeJq5mLrJqMrZuNrZuNrpyOsJ6QsqCStKKUtaOVtaOVtaOV&#10;taOVuKWXuKWXu6iavqudvqudvaqcwK2fxLGjw7GjxbOlxbOlxbOlxbOlxrSmybepzLqsy7ioyLWl&#10;xrOjybamzrur0L2tzrurzLmpzryuzryuz72vz72v0L6w0L6w0b+x0b+x08Kx08Kx08Kx08Kx08Kx&#10;08Kx08Kx08Kx0MS40cO21sOy2cKw2sOx18Sz1Ma508e74s28zrel2sSt2sm39vHrh5WgAB87CzZg&#10;ACpCRWuAkqO1ODZDLSIqIRYaf358uL66mJmdj5CUoKGloaKmSElNLi8zJSYqExQYurS2SEJEMy0v&#10;Ix0fIRsdqqSma2VnfXd5dGpoc2lncWdlcGZkcWdlc2lndWtpd21ra2trc3Nzenp6JCQkU1NTdnZ2&#10;HR0dcnJyXWJlFxwfe4CDR0xPHSIlQ0hLMDU4PEFEWFpZbG5tbW9ufX9+f4GAeXt6jpCPkpSTlZWV&#10;lZWVn5+fnZ2dl5eXiYmJfn5+Tk5OPj9BLi8xGRocAAACAAACRUZIXF1fIyQmNTY7Njc8Nzg9Nzg9&#10;Nzg9ODk+OzxBPT5DNzY0Z2Zkr66snJuZjo2Lp6akoqGfOTg2PjU4PTQ3OzI1PTQ3Qzo9QTg7LSQn&#10;Fw4RDQUDHRUTFAwKGBAOKiIgLiYkLyclKiIgFxUWAQAAAwECCggJAwECAQAAAwECEA4PExQOERIM&#10;DAsGEg0JJRsZMiclOCopOysrMCIhNignSD48ZV1aLywnLS4oMjUuPkM8ODg4MzMzNTU1Pz8/SUlJ&#10;UlJSVVVVUlJSYGBgVVVVVFRUTU1NSUlJQ0NDMjIyMTExSUFBRkBAREJFQUJGPUFEPUFCU1hUX2Fe&#10;XV1VKSYfLCUfOS4qNCklNisnNSwnOjMtMCwtMCsnMiofNCgaNSkdNCklNCkvNCo1KiwnKikkLCgf&#10;MigfNSgfNCgcNCceMykfDy5NFjdYFTtfET5lEkdxD0l4B0d3A0Z6AkN5AkF0ADlmATVaEzpZJkBZ&#10;OUhdSVBkXFpdXlxdYl5dYl1aX1VTWk9JXVBIY1RNVFRKVFRKU1BJVVBMW1NRWlBPV0tNWExQWkxD&#10;XE5FXU9GY1VMYlRLW01EW01EWUtCU0pDUUhBT0Y/T0Y/UUhBUUhBT0Y/TUQ9TUQ9TkU+UUhBVEtE&#10;UUhBS0I7S0I7T0Y/SkM7R0A4SUI6SkM7R0A4SEE5SkM7SEE5PzguQTowQTowQTowRD0zRj81RD0z&#10;PzguOjMtPzgyQzw2RT44Qjs1PzgyPDUvOzQuPTUyPTUyPDQxOzMwOTEuODAtNy8sNy8sMysoNS0q&#10;Ny8sODAtOTEuODAtNCwpMCglMionMSkmMSkmMCglLyckLiYjLSUiLSUiKiIfJx8cKCAdKiIfKSEe&#10;Jh4bJh4bKiIfIyAbIR4ZHxwXHBkUGxgTGxgTHBkUHRoVHx4aGBcTFxYSFxYSEhENEA8LERAMERAM&#10;CQcKEA4RBgQHDgwPEQ8SBgQHCQcKBwUIAwMFAAACAAACAwMFAAACHBwekJCS////+fn59fX1////&#10;////9/f3+Pj4////////////////////////////////////////////////////////////////&#10;////////////////////////////////////////////////////////////////////////////&#10;////////////////////////////////////////////////////////////////////////////&#10;//////////////////////////////////////////////////////////////////787u3r///9&#10;9fTy//78ubi2FhUTERAOIh0ZLCcjLCcjKSQgOjUxNjEtNTAsOjUxQDcyQTgzQjk0RDs2RTw3Rz45&#10;SD86SUA7UkdBVElDUkdBV0xGVElDWU5IV0xGWU5IVUtCWE5FWE5FVkxDWE5FXFJJXVNKW1FIX1JK&#10;ZFdPZllRZVhQZllRaVxUaVxUZVhQa11UbV9WbmBXb2FYb2FYbmBXbV9WbV9WcWNacWNacGJZcmRb&#10;dGZdd2lgeWtiemxjdmhdd2led2leeGpfeWtgeWtgeWtgeWtgfm1jf25kgG9lgnFnhHNphXRqhXRq&#10;hHNphXVohnZph3dqiHhriXlsinpti3tujHxvloR2kX9xjXttjXttjXttjXttkX9xlYN1nIp8l4V3&#10;mIZ4nYt9nYt9mYd5moh6n41/m4l7nIp8oI6Ao5GDo5GDo5GDopCCoI6ApZOFppSGp5WHqJaIqZeJ&#10;qpiKq5mLq5mLrZuNrZuNrZuNrZuNrpyOsJ6QsqCStKKUt6SWu6iavaqcuqeZuaaYu6iavaqcvaqc&#10;u6mbvaudvaudvaudvKqcvqyewa+hxLKkw7Cgwa6ewK2dwq+fxrOjyLWlx7SkxbKiyriqyriqy7mr&#10;y7mrzLqszLqszbutzbut0L+u0L+u0L+u0L+u0L+u0L+u0L+u0L+uzcG1zsCz08Cv1r+t18Cu1cKx&#10;0cO20MS4z7mq3ca03Max0sCs2dHH3eLmGC1ADStHAjxpATJbJEhqKkBYEBgjRkdCuremn5mBnJ2h&#10;mJmdqKmtp6isT1BULi8zHB0hCgsPwby5VlFOOTQxHxoXMSwptrGudnFucWxpdXBtc25rcGtobWhl&#10;bGdkbmlmcGtocWxpa2trc3Nzenp6JCQkU1NTdnZ2HR0dcnJyY2hrHyQngYaJRElMJisuTlNWHyQn&#10;JisuJScmKiwrPT8+VVdWamxreHp5fX9+eXt6hYWHjY2PmJiaj4+RgICCb29xaGhqPj5AJygqHR4g&#10;DQ4QAAACCwwOTU5QYmNlNjc5ODczODczOTg0OTg0OTg0Ojk1Ozo2PDs3KCclZGNhwL+9srGvlZSS&#10;oqGfo6KgRURCOTMzQDo6RD4+NS8vGhQUCwUFGhQUMiwsgnx+dnBySEJEMSstNzEzNjAyMiwuKyUn&#10;Mi0qGRQRFhEOEg0KCgUCCQQBDQgFGhUSHRYQNCsmRj04TUI+U0VCU0RBTjw6SDY0QTMyRDY1PjQy&#10;NCwpOzgzLC0nHyIbGR4XIiIiJycnLCwsQEBAQUFBVFRUUFBQSUlJNTU1LCwsMTExMzMzODg4PDw8&#10;NDQ0Nzc3SUFBRUFAQ0FEQUJGPkJFOz9AUlRRYGBeYGBYLCkiMCkjQDUxOi8rNywoMCciMywmLi4s&#10;LywlMiodNCcVNiYXNiUeNCYmNSUvHSowJCgnLykdOSgWNyURLyMVLSolLzM0CUl3DEp5CUh1BUJu&#10;BkFrBD1mADdgADNaBjBUEjlaIEJdNUtiTFhoXl5qaV9nc2RpdF1ObVVJY09EYE5EXk1GW05IXVJO&#10;YVdVTlVNTFNMTE5JTUxIU0tLVkpMV0dKWEVJVEc/V0pCV0pCW05GWEtDUUQ8U0Y+U0Y+UklCUEdA&#10;TkU+TkU+T0Y/T0Y/TkU+TEM8Rz43SkE6TkU+T0Y/S0I7Rz43SUA5TkU+S0Q8SEE5SUI6SUI6RT42&#10;RT42Rj83Qzw0PzguQjsxQzwyPzguPjctQDkvQzwyQzwyRT44QTo0PTYwOzQuPDUvPDUvOzQuOzQu&#10;OzMwOzMwOjIvOTEuODAtNi4rNi4rNS0qNi4rNCwpMysoMysoMysoMysoMionMionLSUiLSUiLCQh&#10;LCQhKyMgKyMgKyMgKyMgHhkVIh0ZJyIeKiUhJiEdIBsXIBsXIx4aIx8cIR0aHRkWGhYTGRUSGRUS&#10;GxcUHRkWFBMREA8NEhEPFRQSERAODg0LDg0LDAsJBgQHCggLEhATAwEEBwUICwkMAQACCggLDQ0P&#10;ExMVAAACAAACUlJU39/h////////9vb2/v7++vr6/Pz8/////Pz8////9/f3////////////////&#10;////////////////////////////////////////////////////////////////////////////&#10;////////////////////////////////////////////////////////////////////////////&#10;////////////////////////////////////////////////////////////////////////////&#10;/////////////////////////////Pv5///9/Pv5///98vHv///99vXzTk1LDwsIBAAAJiIfKyck&#10;MS0qMS0qMy8sMS0qPzYxQDcyQTgzQzo1RTw3Rz45SD86SUA7SD84SkE6SD84TUQ9SkE6T0Y/TUQ9&#10;T0Y/Ukg/VkxDV01EVUtCVkxDWlBHW1FIWE5FXVBIYlVNZFdPY1ZOZFdPZ1pSZ1pSZFdPZlhPZ1lQ&#10;aVtSa11UbF5VbV9WbF5Va11UcWNacWNacGJZcGJZcGJZcWNac2VcdGZdcWNYcmRZc2VadWdcd2le&#10;eWtgemxhemxhfGthfGthfGthfGthfWxifm1jgG9lgnFngHBjgXFkgnJlg3NmhHRnhXVohnZph3dq&#10;inhsiXdri3ltj31xkX9zj31xj31xkX9zloR4koB0k4F1mIZ6mIZ6lIJ2lYN3mYd7n41/n41/n41/&#10;n41/nYt9nIp8moh6mYd5opCCo5GDo5GDpZOFppSGp5WHqJaIqJaIqpiKqpiKqpiKqpiKq5mLrZuN&#10;r52PsZ+RtKGTuKWXuqeZt6SWtqOVuKWXuqeZuqeZuaeZuqiau6mbuqiauqiau6mbv62fwrCiyren&#10;yLWlxrOjyLWlzbqq0L2tzrury7ioxrSmxrSmx7Wnx7WnyLaoybepybepybepzLuqzLuqzLuqzLuq&#10;zLuqzLuqzLuqzLuqy7+zzL6x0L2s1L2r1b6s0r+uz8G0zsK207yt0Lmp2sSvzrmm1Ma55ODdvMPL&#10;FSMwACFMEj1nBjhdDD1bCi9BcYSKzMnCtaWWnZ6impufoaKmmZqeREVJKisvIyQoICElr6qkW1ZQ&#10;OjUvDwoEGxYQj4qEcWxmd3JsZ2xvZmtuZWptZGlsZGlsZWptZ2xvaG1wa2trc3Nzenp6JCQkU1NT&#10;dnZ2HR0dcnJyW2BjFxwfh4yPNzw/PkNGsre6j5SXm6Cjk5WUbW9uMzU0FxkYIyUkNTc2SUtKYmRj&#10;cHBycnJ0c3N1bm5wbGxuV1dZRkZIHR0fAAACAgMFAgMFAAACDg8RQkNFUlNVNDU3OjcyOjcyOjcy&#10;OzgzPDk0PDk0PDk0OzgzNDMxS0pIjIuJl5aUp6akvr27qqmnPj07IiQhFBYTEBIPJSckT1FOgIJ/&#10;sbOw0dPQuru/kZKWR0hMJCUpJicrJCUpJygsKisvKiMdHhcRIRoUIxwWJyAaMSokODErR0A6Yk9L&#10;WkdDUT87UkM+VUhCSz44QDUvQTYwQjQzRDY1OjAuNy8skY6JlZaQkJOMjJGKc3NzdHR0aGhoZWVl&#10;Nzc3T09PV1dXWFhYSEhIPT09Pz8/PDw8Pz8/QUFBODg4PDw8R0FBRkJBQkJEQEFFPkJFPD0/UFBO&#10;YGBeZmZeMC0mMSokPzQwOS4qNisnLyYhMislKi0kKyshMCgdNCYbNyUbOScdNykgOCsjKiswLiYj&#10;NSQTOCQMLyQRICkoGTVLF0NoAEh3AEZyBUNoDD9eFjxRJ0NQNEhPOEdMTlBPVlZUX1taZ11cbmBf&#10;bVtZZ1RQZlNPbFE8Zks4YEk5Ykw/YlBGYU9LXU5LXE5NUlVMVFVNVFFIUktDVklDXk1GX0pFW0Q/&#10;V0pCVUhAUkU9V0pCV0pCUEM7T0I6Sz42UEdAT0Y/TUQ9TUQ9TkU+TkU+TUQ9S0I7SkE6TkU+T0Y/&#10;SkE6RDs0RDs0Rz43SUA5SUI6Rj83R0A4R0A4Qzw0Qzw0RD01QToyQzw0RT42RT42QDkxPTYuPjcv&#10;QDkxQDkxRD03PTYwOzQuPjcxPzgyOTIsNzAqOTIsOTEuOTEuODAtNy8sNi4rNS0qNCwpMysoOzMw&#10;NS0qMionMionLyckKiIfKyMgMCglKiUhKiUhKiUhKSQgKSQgKCMfKCMfKCMfKyckKCQhIx8cIBwZ&#10;IR0aIx8cHxsYGRUSHhoZHBgXGBQTFREQEw8OFBAPFhIRGBQTEhEPDg0LEA8NExIQDw4MDAsJCwoI&#10;CgkHFBIVAQACAQACBQMGBAIFBgQHBgQHBgQHBQUHAAACMDAytbW3/////Pz+8fHz////////////&#10;+/v7////////9PT0/////f39////////////////////////////////////////////////////&#10;////////////////////////////////////////////////////////////////////////////&#10;////////////////////////////////////////////////////////////////////////////&#10;//////////////////////////////////////////////////////////////////////78+fj2&#10;///9///9+fj2+/r4///9///9z8vIPDg1AwAACQUCOTUyKyckIx8cNDAtOjEsOjEsPDMuPTQvPzYx&#10;QTgzQjk0Qzo1RT42Rj83Rj83SUI6SEE5S0Q8S0Q8TEU9TkY8UUk/U0tBU0tBVExCVk5EVk5EVU1D&#10;WU9GWlBHWlBHWU9GWlBHXVNKX1VMYFZNZFZNYlRLYVNKYlRLZVdOaFpRaVtSaVtSZ1lQaVtSbF5V&#10;bmBXbV9WbV9WbV9WbmBXbV9Ub2FWcmRZdWdcdmhddmhddWdcdGZbeGddeWheemlfemlfemlffWxi&#10;gXBmhHNpfm5hfm5hf29igHBjgnJlg3NmhHRnhHRnhnRohnRoinhsj31xkH5yjHpuiXdriXdrkX9z&#10;kX9zkoB0koB0k4F1k4F1lIJ2lIJ2mIZ4mYd5mYd5mIZ4moh6moh6mYd5moh6nIp8nIp8nYt9nox+&#10;oI6AoY+BopCCopCCo5GDpZOFp5WHqZeJqpiKqpiKqpiKqpiKrZqMrZqMsJ2Ps6CSs6CSsp+RtaKU&#10;uaaYuqiau6mbvKqcvKqcu6mbvaudwK6gw7Gjzbqqx7SkxLGhx7Skz7ys08Cwz7ysybamw7Gjw7Gj&#10;xLKkxLKkxbOlxrSmxrSmxrSmyrmoyrmoyrmoyrmoyrmoyrmoyrmoyrmoyb2xyryvz7yr0rup07yq&#10;0L2szb+yzMC0zraq1b6u1r+t1sGu4dC/xLqw6eTgra2tFyQ0BSA1Dj1ZFlNyADdYKUxqdX2UvLPG&#10;p6isra6ys7S4oqOnREVJICElGBkdHh8jwLyzPTkwBwMACQUAGhYNR0M6RkI5gn51aHJ0aXN1a3V3&#10;a3V3anR2aHJ0ZW9xZG5wa2trc3Nzenp6JCQkU1NTdnZ2HR0dcnJyYGVoGR4hkJWYLzQ3Nzw/ys/S&#10;o6irlJmcX2FgpqingIKBPD49Ky0sIiQjHiAfFxkYNjY2SkpKVlZWWlpaV1dXLCwsEhISAAAAT1BS&#10;WFlbVldZSUpMTE1PWVpcSUpMJSYoOjU7OTQ6OTQ6OzY8PDc9PDc9OjU7ODM5NjUzIiEfLCspKSgm&#10;SUhGZWRiYF9dFxYUP0Q+dXp0r7SuxcrEvcK8srexr7SusLWvoaWmd3t8NDg5HiIjKCwtIycoIiYn&#10;JSkqJRoUJhsVNCkjPDErST44VElDVElDXlNNUDk0Uj04UD03Szw1SDszQTkvQjsxSEQ5U0VESjw7&#10;NCooMionrKmkq6ymoaSdoqegsrKysrKyqampmZmZNjY2SEhIVFRUTk5OTExMPz8/Pz8/Ojo6Ojo6&#10;PDw8MzMzNzc3R0NCRENBQUFDQEFFP0NGOjs9Tk5MYF9daGhgLywlKiMdNCklMCUhNSomNCsmOTIs&#10;KjIlLS8kMyojNicgOCUfOCcdNCscNC0dMiIiMCEaLyMXLSkeIzI1FTpVBkR1AEqNATZWEkFdLVNo&#10;RF9qVGBgZmNacGRUbl1JcFxEcVtGblVDak5Aa09EZk5EYU9FY1JKW0w5W0s6XU0+YlJFY1BJXUpE&#10;WUZCWERDWVFGXFJIX1NHXE5BXk4/ZFRFZFNCXEk4U0hCVUpEVUpEXVJMXVJMV0xGVktFVElDT0Y/&#10;TUQ9TEM8TEM8TUQ9TUQ9S0I7SUA5SkE6TkU+TkU+SD84RDs0Rz43SkE6SkE6RD01QjszRD01RT42&#10;QjszQzw0RT42Qzw0PjcxQDkzQDkzPzgyQTo0Qzw2QTo0PDUvNS4oOjMtPTYwOjMtODErODErODEr&#10;Ni8pODAtNy8sNi4rNS0qNCwpMysoMionMSkmNS0qMCglLyckMionLyckKCAdKCAdLiYjLCcjKyYi&#10;KyYiKiUhKSQgKCMfJyIeJyIeMCwpKSUiIBwZHBgVIR0aJyMgIx8cGRUSHBgXGhYVFxMSFREQEw8O&#10;Ew8OFBAPFREQGBYXEQ8QEA4PEA4PCwkKCAYHCggJCggJBQMGBgQHAgADAwEEBAIFCggLDAoNAQAC&#10;BwcJf3+B7e3v////+vr8/f3//////////////f39////+vr6/Pz8////////////////////////&#10;////////////////////////////////////////////////////////////////////////////&#10;////////////////////////////////////////////////////////////////////////////&#10;////////////////////////////////////////////////////////////////////////////&#10;////////////////////////////////+/r49fTy+vn39/b0+Pf1///9///9///9///9///9trWz&#10;JyYkAQAAEA8NMjEvKSgmMikkMikkNCsmNSwnNy4pOTArOjEsOzItQzw0QjszRT42RD01R0A4R0A4&#10;SUI6SUI6S0M5S0M5TkY8UUk/UkpAUUk/UUk/UUk/VUtCVEpBU0lAVUtCVkxDV01EWU9GXFJJZFZN&#10;YVNKX1FIYFJJY1VMZVdOZlhPZVdOYlRLZVdOaVtSa11Ua11UbF5VbV9Wb2FYbmBVbmBVb2FWcGJX&#10;cGJXcGJXcGJXcGJXc2JYdmVbeGddeWheemlfe2pgfm1jgXBme2tefGxffW1gfm5hf29igHBjgXFk&#10;gnJliHZshXNphXNph3Vrh3VrhHJohHJoh3VrjXtxjXtxjnxyjnxyj31zkH50kH50kH50jnxukoBy&#10;kX9xkoBymIZ4mIZ4loR2moh6l4V3mIZ4mIZ4moh6m4l7nIp8nYt9nYt9n41/oI6AopCCpJKEpZOF&#10;ppSGpZOFpZOFppOFppOFqZaIrJmLrJmLq5iKrZqMsp+RrZuNr52PsJ6Qr52Pr52PsJ6Qs6GTtqSW&#10;taKStaKStaKSt6SUuKWVuqeXuqeXuqeXvqyevqyev62fv62fwK6gwa+hwa+hwa+hxbSjxbSjxbSj&#10;xbSjxbSjxbSjxbSjxbSjxbmtxriryremzrelz7imzLmoybuuyLywzLSoybKj0Lmn2MKtwK6a0sGw&#10;1si75djPwbqyPkdMAiI5AC5XCEBxBjRnByZSHDBVj5CUo6SosLG1nZ6iPD1BExQYDg8THR4iR0M3&#10;BAAAFBAEenZquLSoo5+TXlpOVlJGZmdpamttb3Byc3R2c3R2cHFzamttZmdpa2trc3Nzenp6JCQk&#10;U1NTdnZ2HR0dcnJyXmNmFBkchYqNNTo9Mzg7vMHEnKGkbHF0LS8uj5GQgoSDRUdGNjg3Nzk4QUNC&#10;RUdGJyclLCwqGRkXDAwKFhYUBAQCIiIgUVFPubq8vb7AtLW3qaqsqqutnJ2fZ2hqMTI0NzY8NjU7&#10;NjU7ODc9Ojk/OTg+NjU7MzI4ODc1MC8tMTAuEhEPExIQHBsZQUA+RkVDS0xHZ2hjh4iDnJ2YqKmk&#10;s7Svuru2u7y3t7muiYuAPT80HR8UIyUaIiQZJSccKCofTUA3UUQ7WEtCVEc+VklAVEc+RTgvRjkw&#10;Sj00U0Y9T0U7RTsxRDowRz80RT0yQjovRjg3TT8+NSspIhoXn5yXpqehmJuUjJGKk5OTmZmZp6en&#10;qKioLi4uSkpKW1tbSUlJSUlJPT09PT09OTk5PDw8QUFBOjo6Pz8/RURCQ0NBP0BCPUFEQUJGOjo8&#10;TUxKYl5daWlhMC0mKiMdMCUhLCEdNCklMyolNS4oKjQsLzAqMisjNSYfNSQdMiUfLichKygjJSQi&#10;ISksHTE8FjpQEkNkDkd0BkN5AD93LTdDQUdTWVxjaGRlamFcallRZFFDYEk6YFREZFRFZU9EZUpB&#10;aE1EZE5DYFBDYFRGWVlPVlZMV1NKWVBJWUxEWklCXUpEY09IWkdAWEU+WEc9VUg4U0g1Vk45V1E5&#10;UEowTEE7TkM9TUI8UUZAUUZATUI8VElDWE1HTkU+TEM8S0I7S0I7TEM8TEM8SkE6SUA5RDs0RTw1&#10;Rj02RTw1RDs0RTw1Rj02Rj02Qzw0QToyQzw0RD01QToyQjszRD01QToyOzQuPDUvPTYwPDUvPzgy&#10;QTo0PzgyOzQuQDkzOjMtODErOTIsNS4oLygiMSokODErNi4rNi4rNS0qNCwpMysoMionMSkmMCgl&#10;LyckKyMgKyMgLyckMCglLSUiKyMgKyMgJiMeJiMeJSIdIyAbIh8aIB0YHxwXHhsWISAeHRwaGRgW&#10;GRgWHBsZHh0bHBsZGBcVGhYXGRUWGBQVFhITFRESFBARFBARFBARExESDQsMCwkKDAoLBgQFBAID&#10;BQMEBQMEBAIFAQACCAYJAQACBAIFAQACBQMGT01Q1tbY9PT2////////+fn7/////v7/8vL0////&#10;/v7+/v7+/v7+////////9vb2////////////////////////////////////////////////////&#10;////////////////////////////////////////////////////////////////////////////&#10;////////////////////////////////////////////////////////////////////////////&#10;////////////////////////////////////////////////////////////////////////+fj2&#10;///9/fz6/v37/v37+Pf1+/r4/v37+fj28fDu///99vXzo6KgDQwKAQAAHh0bMCciMCciMikkMyol&#10;NSwnNy4pOC8qOTArQjszQToyRT42Qzw0SEE5RT42SUI6SEE5SUE3Rz81SkI4T0c9UEg+TUU7TEQ6&#10;T0c9UUk/T0c9UUk/Vk5EV09FVU1DVExCV09FZVdOY1VMY1VMZFZNZ1lQZ1lQZFZNYFJJaVtSalxT&#10;a11UalxTaVtSaVtSbV9WcGJZa11SalxRaFpPaFpPalxRbV9UcWNYdGZbcWBWdGNZd2Zcd2ZcdWRa&#10;c2JYc2JYdGNZdmZZdmZZd2daeGhbeWlce2tee2tefGxfg3FngG5kf21jgW9lgnBmgnBmhXNpiXdt&#10;iXdthXNphXNpinhui3lvh3Vrh3VrjHpwjHpsk4FzkH5wj31vloR2k4FzjXttkoByloR2loR2l4V3&#10;mIZ4moh6m4l7nIp8nIp8nox+nox+nYt9nox+n41/oY+Bo5GDpJKEoo+BppOFp5SGpZKEpJGDppOF&#10;qJWHp5SGqpiKrJqMrJqMrJqMq5mLrZuNsJ6Qs6GTtKGRsp+PsZ6Os6CQt6SUuqeXuaaWtqOTuaeZ&#10;uaeZuaeZuqiau6mbu6mbvKqcvKqcwK+ewK+ewK+ewK+ewK+ewK+ewK+ewK+ewLSowbOmxbKhybKg&#10;yrOhx7SjxLapw7erzraqybKjzbakx7GcybSfxLKeyremxLOi387E3NrffYyrBSZZACtnBDduBThj&#10;BzhZEhMXMzQ4UlNXV1hcFhcbExQYNDU5X2BkYl5Sh4N3qKSYoZ2Rm5eLn5uPfXltVFBEQDg1SkI/&#10;WVFOaWFedGxpeXFueXFud29sa2trc3Nzenp6JCQkU1NTdnZ2HR0dcnJyaG1wEhcabHF0LTI1Jywv&#10;qK2wpKmsbHF0P0FAf4GAfH59QkRDNjg3RkhHPkA/LS8uMjMuGRoVAAEALzArlJWQpKWgpKWgtLWw&#10;f4CCg4SGgYKEjI2PpKWnmpudWVpcGhsdMzk5Mjg4Mjg4NDo6Njw8NTs7Mjg4LjQ0PDs5JiUjHx4c&#10;HRwaRkVDTk1LXVxaW1pYVExKSUE/QTk3Qjo4TERCYFhWgHh2m5ORjId0cWxZOTQhKyYTQTwpTkk2&#10;VVA9VVA9T0E4U0U8WEpBT0E4UUM6UUM6QzUsRjgvSks9RkQ3QDwwQz0xRz80RDcuPS8mPjAnQzU0&#10;Sjw7Ny0rLSUipqOeo6SelJeQk5iRl5eXlZWVpaWlqampICAgRUVFXV1dRUVFTk5OQUFBPz8/OTk5&#10;Ojo6PT09NjY2Ozs7RURCQ0NBP0BCPUFEQUJGOjo8S0pIYl5da2tjNzQtMislOC0pMicjNisnLyYh&#10;KiMdJCwuKConLicfMSMaMSIbLyQiKiUrKCYxGjU+FT5SDEZrAUd6AEZ+BkJ0DDdfDy5NXkRDaE5P&#10;aFBQYEpMXUlKW0tMYFBRaFlcTlZYVVZYWlJSX01NY05LYU1EXEw9XFBAT1lYTFVST1FOU1BLV05H&#10;WktEYU9FZlJJaVFPXklEWklBVko8UUo4UVE5VFc8Ulc5UEdATkU+SkE6TkU+T0Y/SkE6S0I7SkE6&#10;TkU+TEM8SkE6SkE6TEM8TEM8SkE6SD84SUA5Rz43Rz43SkE6SUA5RTw1QjkyQzozRT42Qzw0RD01&#10;Qzw0PzgwPzgwQDkxPTYuQDkzQjs1QTo0OjMtNi8pNi8pNzAqNi8pNS4oOTIsOTIsNi8pNzAqOTIs&#10;NS4oLichNi4rNS0qNCwpMysoMionMSkmMCglLyckMionLiYjKiIfKiIfLSUiLiYjKiIfJR0aJyQf&#10;JiMeJSIdIyAbIR4ZHxwXHhsWHRoVIiEfHBsZGRgWGxoYGxoYGRgWGRgWGxoYFhITFRESFRESFBAR&#10;Ew8QEQ0OEAwNDwsMDgwPCggLDAoNDw0QCwkMCAYJCAYJBgQHBQMGBAIFAQACAwEEAQACQT9CysjL&#10;//7/////////////////+fn7+Pj6+vr8/Pz++fn5/////v7+////9/f3/Pz8/////Pz8////////&#10;////////////////////////////////////////////////////////////////////////////&#10;////////////////////////////////////////////////////////////////////////////&#10;////////////////////////////////////////////////////////////////////////////&#10;////////////////////////////////////////////////////////////////////+/v79PT0&#10;/Pz8/v7+////4eHhXl5eAAAACgkHISAeLi0rLSwqLSwqMC8tMjEvNTQyLiklNTAsQTw4QDs3NzIu&#10;OzYyQz46Qz46QzgyRzw2ST44ST44Rzw2ST44T0Q+VUpETUY+T0hAUUpCUUpCUElBUElBUktDVE1F&#10;UklCVk1GWlFKW1JLW1JLWlFKWlFKW1JLYVZQYVZQYFVPYFVPYVZQY1hSZltVZ1xWY1lQZVtSZFpR&#10;ZlxTaV9WZVtSZVtSbGJZaV1Ral5Sa19TbGBUbmJWcGRYcGRYb2NXemlhdWRcdGNbgXBognFpd2Ze&#10;dmVdeWhgdmhfd2lgeGphemxje21kfG5lfnBnf3FofnBngnRrgnRrgHJpgXNqfnBnfnBng3VsiHhr&#10;h3dqiXlsjX1wjn5xi3tuinptjHxvh3Vpi3ltj31xj31xkH5ylIJ2l4V5l4V5lYN1l4V3moh6nox+&#10;nYt9moh6m4l7n41/oY2CoY2CoIyBoIyBoY2Coo6Do4+EpJCFo5OEpJSFo5OEopKDopKDpJSFqZmK&#10;rp6PsZ2Ur5uSrJiNq5eMrJmLr5yOsZ6Osp+PrZqMsZ6Qsp+Rsp+Rt6SWuqeZuKWXtaKUs6GTuKaY&#10;uqiat6WXt6WXu6mbvaudu6mbu6mbvaudv62fv62fvqyevqyewa+hw7Gjv62fwa+hw7GjxLKkxbOl&#10;xLKkw7GjwrCiuL66ysrC39jIv7alZWNXFyYpAiM2BjNQBjNqBDhpADxjADlXADhRJ1FnbIeap7bL&#10;uJxTro9WqIZjoHxuk3BslXRvooZ5rZJ/rIJSjWtIX0k8PTI4NTNASEhSZ2dpfHt2c3N7cnJ6g4OL&#10;IyMrQUFJenqCHBwkOztDOBoYNR0bLyEhIiAhXWhqkKesh6itYomQJysue3+ChoqNSU1QJysuHiIl&#10;DBATBAgLAAAABgYEKCgmaWlnoaGfrq6soaGfm5uZoqCjnJqdk5GUoqCjeXd6UlBTWFZZLSsuOjY1&#10;Ozc2PTk4Pjo5Pjo5PDg3OjY1ODQzQjMwVEVCZFVOZ1lOZVhIZFdEX1M7V0sxYUI/X0I+WkE8Uz84&#10;Tj01SDsyQzkvQTkuLzo8Nj5AQERDSklFUUpEVEc+U0I4Uz80WUAuWEEvVUAtUD4qTj8oS0AkTEEj&#10;T0YnQT0kRDgqRDQ0QTQ9Pjk/PD04PjwtQDokRTUoRjIpPyolKhwZnZyYoKKflpSXn5Scl5eXmJiY&#10;lJSUra2tLy8vOTk5V1dXREREQkJCQUFBPz8/PT09PDw8Ozs7PDw8PDw8Q0NFRkZIPj5AQUFDRERG&#10;QkJER0dJYWFjbGRhPTUyKiIfNy8sLCQhMysoMCglLyckJh0uLyUkNSgVMCYLJCYYGSw6DzZfCDt0&#10;FEdcCUJdAUJqAEF+ADWBCy1qLDxTT1VLYlxMYVhJZFRHa1VKa1VKZFRHW1JDWFJCV1lOV1lOVlhN&#10;U1VKUFJHT1FGUVNIU1VKUkhJVEpLVkxLVUxHU0tBUko/VEw/Vk8/XFZGVU8/Tkg6TEY6Tkc9UElB&#10;T0hATUZATUQ/T0ZBSkE8TEM+TEM+SUA7TUQ/SkE8TEU/TUZATUZAS0Q+R0A6RT44Rj85SEE7RT44&#10;Qzw2RD03RD03QTo0Qzw2RT44Qjs1PTUyRz88TERBRz88Pzc0PDQxPDQxPDQxPTMxPTMxPDIwPDIw&#10;OzEvOzEvOjAuOjAuNTAsNzIuODMvNjEtMy4qMCsnMSwoMi0pLiklLSgkLCcjLSgkLyomMCsnLyom&#10;LiklLionKSUiJiIfJiIfJSEeIx8cJSEeKSUiJiIhIx8eIh4dIx8eIh4dHhoZHRkYIBwbHRscGxka&#10;GRcYGBYXFxUWFRMUEA4PDQsMEhARFxUWGRcYFBITDQsMBwUGBQMEBAIDBwcJCAgKEhIUCAgKAwMF&#10;AAACBAQGBQUHBQUFAAAABQUFDw8Pvr6+////////9/f3////////////////////////////////&#10;////////////////////////////////////////////////////////////////////////////&#10;////////////////////////////////////////////////////////////////////////////&#10;////////////////////////////////////////////////////////////////////////////&#10;////////////////////////////////////////////////////////////////////////////&#10;/////////////////////////////////f39/Pz8+vr6/Pz8+/v7/////f3939/fMC8tEA8NEA8N&#10;HBsZGRgWJyYkNjUzKCclOjUxNC8rNC8rOTQwPjk1RUA8QDs3Mi0pSD03Rjs1RTo0RTo0Rzw2ST44&#10;Sj85S0A6R0A4SUI6TEU9TUY+Tkc/T0hAUUpCVE1FUEdAU0pDVk1GWE9IV05HV05HV05HWE9IXVJM&#10;XVJMXVJMXlNNX1ROYVZQYldRY1hSYlhPZFpRZFpRZVtSaF5VaF5VamBXcGZdbmFYaVxTal1UcWRb&#10;d2phdWhfcGNabWBXdWRcdWRccWBYdWRcemlhemlhfGtjd2ZedWdefG5lfnBneWtidGZddGZddmhf&#10;d2lgeGphf3FogHJpfG5lfnBngHJpgHJpgnRrhXVog3NmhHRniHhrinptinptjHxvj39yhnRoi3lt&#10;jnxwjnxwjXtvj31xjnxwjHpulYN1lIJ0lIJ0loR2loR2loR2mYd5nYt9mYV6moZ7nIh9nop/n4uA&#10;nop/nYl+nIh9m4t8nY1+n4+AopKDpZWGppaHpZWGpJSFnoyCoI6EpJKGqJaKq5mLrJqMrJuKq5qJ&#10;s6CSrpuNq5iKrpuNsZ6QsZ6Qs6CStqOVqZeJsZ+RtKKUsZ+RtKKUu6mbuKaYsJ6QtaOVtaOVtaOV&#10;taOVtqSWtqSWtqSWtqSWt6WXuKaYuqiavKqcvaudvKqcu6mbuqiaurews6ugw7Oi2sm31cu/qq6t&#10;XHJ/FDRJBSlNACdIBjNSFkVhF0VfDTZQFDZRJkReoXpzoXtulW9ajGhOk3RYkHVghnBhh3NqjndL&#10;k3xcln50jnh9eWdzXFJaQD87MTQpTEJAbWNha2FfLSMhLyUjRTs5PDIwcWdlimpdkHhugHNtVlpb&#10;V250fqSva56vRH+RFhUTQkE/QkE/GhkXBgUDCgkHHx4cPDs5dG9rh4J+hH97aWRgYl1Zf3p2mZSQ&#10;nJeTm52anJ6boqShury5h4mGSEpHTE5LMDIvPDw+Ozs9OTk7Nzc5NTU3MzM1MjI0MDAyT0IyWk09&#10;YVREXlBDW01AW01CWEo/U0U8Uz84Uz84Uz84VT44Vj85Vz45Vz45Vz45UD84UT44Uj43Uzw0VT0z&#10;VzwxWT0yWjwwSz44QDUzPjg6QkBDQD89QDs1QDkpOjIdTzQZUDEfTC8nRjMvPjk2Ozw3PTozQTYw&#10;PTUrQDEqPSojKRwTn5+Vn6aekpiWmJmdl5eXl5eXk5OTqqqqMjIyNjY2VVVVRUVFQEBAPz8/PT09&#10;Ozs7OTk5OTk5OTk5Ojo6QUFDRUVHPT0/QUFDQ0NFQUFDRERGXV1fbWViQzs4KSEeMionKCAdLiYj&#10;LiYjKyMgOSQpNCUiKiYdIigmGzFAFztdEUN2DkaDAD9gAkFgCD9eEztfLERqTlVxYmBlaF5SX1hQ&#10;XlNNYlBMZlFOZ1JPYU9LWU5IVk9HVlNKVFFIU1BHUk9GU1BHUk9GUE1ETUpBWUdFWUdFWElEWElC&#10;VUg/U0k9U0w8U0w8TUo7Skc4SEQ4SkY7TUhCTklFTUhFS0ZDRz45TEM+TEM+UUhDUUhDS0I9SUA7&#10;RDs2S0Q+SUI8Rj85RD03RD03Rj85R0A6SEE7RD03Qzw2QDkzQDkzQDkzQDkzQjs1RT44Pzc0PjYz&#10;PDQxOzMwOzMwOjIvPDQxPjYzOjAuOjAuOjAuOS8tOS8tOC4sOC4sNy0rLyomLyomLyomMSwoMi0p&#10;MSwoLSgkKyYiKyYiKSQgKSQgKiUhLSgkLiklLSgkLCcjJCAdJSEeJSEeJCAdJCAdJSEeJSEeJCAd&#10;IR0cIh4dIR0cHxsaHhoZHRkYHBgXGxcWGxkaGBYXFBITExESFBITFBITExESEhARCwkKDw0OEA4P&#10;CQcIAgABAwECCwkKExESAgIEAgIECgoMBwcJDw8RBwcJBgYIAAACAAAAFRUVtra2/////f399/f3&#10;+/v7+/v7////////////////////////////////////////////////////////////////////&#10;////////////////////////////////////////////////////////////////////////////&#10;////////////////////////////////////////////////////////////////////////////&#10;////////////////////////////////////////////////////////////////////////////&#10;////////////////////////////////////////////////////////////////////////+Pj4&#10;/v7+////+Pj49vb2/f39///////////9sbCuLCspAQAAExIQGhkXFhUTOjk3LCcjMi0pNTAsLyom&#10;KiUhMCsnNzIuODMvSD86RDs2Qjk0Qzo1Rj04SD86Rz45Rj04RT42R0A4SUI6SUI6SUI6SUI6S0Q8&#10;TUY+TEM8T0Y/UklCU0pDU0pDU0pDVEtEVUxFV0xGWE1HWU5IW1BKXFFLXVJMXVJMXVJMX1VMZlxT&#10;Z11UY1lQYlhPY1lQZVtSa2FYZllQYVRLY1ZNbF9WbmFYaVxTZ1pRal1Ub15Wd2ZedmVdcmFZbl1V&#10;bl1Vc2JacF9XcGJZdmhfd2lgcWNacGJZdWdedmhfcmRbfG5lhXdug3VsfG5lfW9mgXNqf3FofnBn&#10;g3NmgHBjf29igXFkgnJlgnJlhHRniHhrg3Fli3ltkH5yjnxwiXdriHZqiHZqh3VpkX9xjnxujXtt&#10;j31vkoBykoByk4FzloR2l4N4l4N4l4N4mIR5mIR5mYV6moZ7moZ7m4t8mop7nIx9n4+AopKDoZGC&#10;nIx9mIh5n46EoI+FopKFo5OGo5OEo5OEopKBopKBsJ2PqpeJppOFqJWHqZaIqpeJrJmLrpuNrpyO&#10;qpiKr52PuKaYsqCSo5GDo5GDsJ6QtKKUsqCSsZ+Rs6GTtqSWuKaYt6WXtaOVtaOVtqSWuKaYuaeZ&#10;uqiauqiauaeZuaeZuamcwauczLGey7CbyLOiyL+4vcDFp7O/YXh+PlJbGi09ECU6FzBMFzpYDDla&#10;ATNUMCtjZVd6jXV3j21SiGU/kXBPinFfcl9ZfHJRgG9Vh2xZkGthkG1nim9ofG5jdGxfZE4/YEo7&#10;PigZUTsseGJTdV9QfGZXjHZnkmhSmXZjh3FkZmJfYG92k7TDgLDEVIyjIBMKKRwTKx4VNSgfVklA&#10;d2phgXRrf3JpfW9kb2FWa11Sa11SW01CT0E2WEo/ZlhNbGxqhISCm5uZvLy6kZGPVFRSUlJQMDAu&#10;MzEyNDIzMzEyMC4vLSssMC4vODY3QD4/X081YlI5X046WEY4VUM5WEVBWERDVUFCUkg8U0c7VUQ6&#10;VUE4WT43WTo1Wzg0XDYzVTAmVjQpWDcuWTszWj03WDw4VTw3Ujs2LzpOLT1WIDdWGzZUJDxYKTpO&#10;MjlDRERGUi8cUSwcTSwdRzEiQDcoPTkuPzUzRDEzODMtOzAqOCohIxsQnKCSmKWbipaSjZeYlZWV&#10;lpaWl5eXr6+vQEBAODg4UlJSREREQEBAPz8/PT09Ozs7OTk5OTk5OTk5Ojo6QUFDRkZIPz9BQ0NF&#10;RERGQEBCQkJEWlpcbWViTUVCKSEeMCglKSEeLCQhLiYjKCAdPiMcKx8fHCYyFDVUEUFxDEN7CUB2&#10;CkBwAj9bFUVbM09cTVVXXldRY1VMaFdQbVtXXVNRWk9NXExMYU9PYlBQXExMVktJVEpIWlFKWVBJ&#10;WE9IWVBJWlFKWE9IVEtEUUhBXEM+WkM9WEQ7WEY8WEc9Vko+VEo+U0s+TEg9S0c8S0c+S0ZATEdD&#10;TUhFTEZGS0VFSUA7S0I9SkE8TUQ/TEM+SUA7SUA7RTw3Rj85Qzw2QTo0Qjs1RD03Rj85RT44Qzw2&#10;Qjs1QTo0PjcxPzgyQzw2PjcxPDUvQzw2QDg1PDQxOjIvOzMwOjIvOTEuPTUyQzs4Ni4rNi4rNi4r&#10;NS0qNS0qNCwpNCwpMysoLiklLSgkLCcjLSgkMCsnMSwoLyomLCcjLSgkKyYiKCMfKCMfKSQgKCMf&#10;JiEdJB8bKSUiLCglKyckJiIfJCAdJiIfJSEeIR0aHRkYHxsaHhoZGhYVGRUUGxcWGhYVFhIRGhgZ&#10;FxUWExESEQ8QEQ8QEQ8QEA4PDgwNDw0OFBITEQ8QCQcICAYHDQsMCwkKAgABAAACCQkLBQUHAAAC&#10;CQkLAQEDBAQGFRUXra2t9vb2/Pz8/v7+////////////////////////////////////////////&#10;////////////////////////////////////////////////////////////////////////////&#10;////////////////////////////////////////////////////////////////////////////&#10;////////////////////////////////////////////////////////////////////////////&#10;////////////////////////////////////////////////////////////////////////////&#10;/////////////////////////////////////////v7+/f399/f3////////8/Pz+Pj4+fj2///9&#10;9/b0kpGPFhUTAQAAFRQSERAOLCcjLCcjLiklMi0pNjEtNjEtNTAsNzIuOjEsOjEsOzItPDMuPjUw&#10;QDcyQTgzQTgzQzw0RT42R0A4Rj83RT42RT42R0A4SEE5SkE6TUQ9T0Y/UEdAT0Y/T0Y/UUhBU0pD&#10;UkdBVElDVktFWU5IWk9JWk9JWU5IWU5IWlBHYlhPYlhPXlRLXlRLX1VMXlRLX1VMZ1pSY1ZOY1ZO&#10;Z1pSaFtTZllRaFtTbWBYZlhPalxTa11UcWNacmRbcGJZdGZddGZdalxTb2FYcGJZbmBXcGJZdmhf&#10;d2lgdGZdeGphfnBnfG5ldmhfd2lgeWtid2lgdWdeemxheGpfd2leeWtgemxheWtgemxhfW9kemlf&#10;gG9lhHNphHNphHNphnVriHdtiHdtiXlshnZph3dqjHxvj39yjn5xjHxvjHxvj31xjnxwjXtvjHpu&#10;jXtvj31xkX9zkoB0mYl8mIh7l4d6l4d6mIh7mYl8mYl8l4d6loh9l4l+mYt+mox/m45+nZCAn5KA&#10;opWDpZKEpJGDpJGDpJGDo5CCpZKEpJGDnYp8o5GDo5GDpZOFp5WHp5WHpZOFp5WHrJqMrZuNrZuN&#10;rZuNsJ6QtKKUt6WXuKaYuKaYqpiKqpiKq5mLrJqMrJqMrZuNrZuNrZuNs5iHvJ2Jv5yIuJV/tJeF&#10;vqibw7awvbe3u8Kwycm9zMbGp6OxYGZ8HTZUAS5PAz5eADJ3CDBjPkpieGpniWpWg11GgV5LgmJV&#10;dF9KeF5FfVw9gVo5hls7iF9FimRRjWhYfWJPiG1afWJPgWZTim9cgWZTe2BNdVpHglM/f1RDellK&#10;aVJKZ11bj5OWh5ScZXaARjMjY1BAfmtbfmtbb1xMbFlJbltLa1hIaVJCZU4+Zk8/aVJCa1REbFVF&#10;Zk8/W0Q0T0dFTERCS0NBbGRiWlJQNS0rQzs5Ny8tODEnNS4kNi8lQDkvTUY8Vk9FVE1DUEk/Xkw4&#10;XEk4V0Q0UT4wUT00VUE6VkE8Uz47SEAzSkA0TEA0TkA1UkA2Uz82Vj83Vz83TT47TkA/TUNESURI&#10;QkNIOD9JLzxFKzlEEDhpCjhpDER0DEl3Bj9qDzxjHTtfHTFSNjc8OzI1QS8rQjAiQDMgQDUhQTEk&#10;RC0lOi0lPC0oNiglHhoXmqWhmammjpqalZmckJCQk5OTm5ubtLS0UFBQNzc3TU1NQUFBQkJCQUFB&#10;Pz8/PT09PDw8Ozs7PDw8PDw8QkJER0dJQUFDRUVHRkZIQUFDQUFDWFhaZWBcUk1JJyIeLiklLSgk&#10;LSgkLyomJiEdKyAcICcxFDdXDUZ7BUeEAT1xDDtZHEBMQVVWV2FiZ2RfZVhGZVE2ZlQ+Y1FNWkpV&#10;W1BMWE1JWUtIXE5LXU9MWkxJVUpGVUpGWEtFWk1HW05IWk1HV0pEVUhCVEdBVUhCXUc8WEQ7VUM5&#10;VUQ8VUc+VEc/UUc+TkM9UkdDUUZCT0RATUI+TEE9TEE7TUI8TkM9TEM+S0I9Rz45Rj04RTw3Rj04&#10;SD86SUA7QDkzQTo0Qzw2RT44Rj85RT44QTo0PTYwQTo0PzgyQDkzRT44Rj85PDUvNzAqPDUvOjIv&#10;OTEuOTEuOjIvOjIvNy8sNy8sODAtNS0qNS0qNCwpNCwpMysoMionMionMionMSwoLyomLCcjKiUh&#10;KiUhKyYiLiklMSwoLCcjKiUhKCMfJyIeJyIeJiEdJB8bIRwYLCglKyckJiIfIBwZHRkWHhoXHxsY&#10;HhoXGxcWHBgXHBgXGRUUFxMSGBQTFxMSFREQFRMUFBITEhAREhAREQ8QDw0OCwkKCAYHBAIDBAID&#10;DAoLEQ8QCQcIAQAAAQAACwkKCgoMAAACCwsNAAACAAACNjY4vLy++Pj6////////////////8fHx&#10;9fX1/////f39////////////////////////////////////////////////////////////////&#10;////////////////////////////////////////////////////////////////////////////&#10;////////////////////////////////////////////////////////////////////////////&#10;////////////////////////////////////////////////////////////////////////////&#10;////////////////////////////////////////////////////////////////////////////&#10;/f39+vr69fX1/////v7++vr6////+vr6///9//789/b0///9/fz6pqWjNjUzAgEACAMAFxIOIx4a&#10;KSQgLiklLCcjKyYiMi0pNCwpNCwpNi4rODAtOjIvPDQxPDQxPTUyPTYuPzgwQjszQzw0Qzw0RD01&#10;R0A4SUI6SUA5S0I7TUQ9TUQ9TEM8TUQ9UEdAUklCUEU/UUZAVElDVktFV0xGV0xGV0xGVktFVEpB&#10;WlBHWlBHWlBHYFZNYlhPXVNKWU9Gal1VZVhQYVRMY1ZOaVxUbF9XbF9Xal1VZFZNZVdOZVdObF5V&#10;bF5VZlhPalxTbV9WalxTb2FYcmRbcGJZbV9WbF5VcGJZc2VccGJZc2VccWNacGJZdGZddGZdc2Vc&#10;dGZdcWNYcGJXc2Vad2leeWtgeGpfeWtge21ifG5jfG5jeWtgeGpfemxhf3Fmf3FmfG5jg3VqgHJn&#10;gHJnhXdsiXtwiHpvhnhthXdsiHhriXlsi3tujHxvjX1wjHxvi3tui3tujn1zj350kH91kH91kYB2&#10;lIN5mYh+nYyCkIJ3koR5lYd6lYd6k4Z2koV1lId1lol3l4R2l4R2m4h6not9not9oo+Boo+Bmod5&#10;n41/oY+BoY+Bn41/nox+n41/n41/n41/nYt9oI6AopCCpJKEppSGqJaIq5mLrZuNppSGppSGppSG&#10;ppSGp5WHqJaIqZeJqZeJr5B8rI15rIx3tJR/vJ+Nu6GSrZeKopCGq6SHpJWAtaGY1cHDwbnGc36R&#10;JkVaAS5FAENyAD1pADBVGTRPSU9bbl5efF5ShmBNfFhAe1k+eFk6d1k3eFYzf1Q0hVI1i1I5YFJJ&#10;b2FYgHJpdGZdaFpRalxTa11UdmhfbldPZVFIdmJZaFZMXkxAYlJFaVlMYlJFbV9UaVtQb2FWcmRZ&#10;aVtQZ1lOaFpPY1VKZVNHZlRIZFJGZ1VJa1lNaFZKY1FFYU9DVk1IXFNOTUQ/UUhDTEM+S0I9WVBL&#10;PzYxSkMzU0w8W1REWlNDVE09T0g4UUo6Vk8/T0NFTkJESz8/ST46TEE7TkQ6TUM3ST8zQj05Qj05&#10;QT45Pz45PUA5Oj84OUA4N0E4JUJSID9RGj1REztSDz1VDUBbDUZjDUhmBT98A0J4AD1rAD9nBUpx&#10;CEVxBTlqEDpyC0ZmFz9ZJzdIMzM1OjQoOzMePDAYPiwUPiofPSokMiYoFxcfmaaumaauk5Obm5Ga&#10;kpKSkpKSmpqarq6uV1dXMjIySUlJRkZGQkJCQUFBPz8/PT09PDw8Ozs7PDw8PDw8QEBCRUVHPz9B&#10;Q0NFRERGPz9BQEBCV1dZX1xXVlNOJSIdLCkkMi8qLismLismJiMeFiw5FztTEkdxBEV7AD5xET5b&#10;MktHTlc8dl9Nb1lMZ1VLY1NCXlI6W047XkxIYU1ZXFBEVkxAVU1AWFBDWlJFV09CVUs/V0s/W0xH&#10;W0xHW0xHWElEVUZBVEVAVUZBV0hDWExAVUg/UkU8UUQ8T0Q+TkM/S0A+SD07Tj4/TT09TT47Szw3&#10;Sz00Sz0yTD4xTUAwSD86Rz45Rz45Rj04Rj04Rj04RTw3RTw3QDkzQzw2Rj85Rj85RD03QDkzPTYw&#10;PDUvRT44PzgyQTo0R0A6Qjs1OTIsNi8pNi8pOTEuODAtNi4rODAtPDQxPjYzODAtMCglMi0pMi0p&#10;MSwoMSwoMCsnMCsnLyomLyomMSwoLiklKiUhJyIeJiEdJyIeKSQgKiUhJiEdJSAcJB8bJSAcJyIe&#10;KCMfJyIeJiEdJyMgIx8cHxsYHhoXHRkWGxcUHRkWIBwZHBgXGRUUGBQTGRUUGBQTFREQFBAPFREQ&#10;DgwNDQsMDAoLDgwNDw0ODw0ODAoLCQcICggJBgQFAgABBAIDDAoLEhARDQsMBAIDBQUHBgYIAAAC&#10;Nzc5xcXH/////Pz+/////f39////+vr6/Pz8/v7+/v7+/////v7+////////////////////////&#10;////////////////////////////////////////////////////////////////////////////&#10;////////////////////////////////////////////////////////////////////////////&#10;////////////////////////////////////////////////////////////////////////////&#10;////////////////////////////////////////////////////////////////////////////&#10;/////////////////////////////////////////////Pz8+/v7/Pz8+vr6+fn5/Pz8/v7+///9&#10;+vn3/fz6//789/b0///9//785eTiTUhEFhENBAAADAcDLCcjIx4aIRwYPDczNS0qNCwpNCwpNy8s&#10;OzMwPDQxOzMwODAtOzQsPTYuPzgwQDkxQDkxQDkxQjszRT42Rz43SUA5SkE6SkE6SUA5SkE6TUQ9&#10;UEdATkM9T0Q+UEU/UkdBU0hCVElDVElDVElDU0lAW1FIXlRLXFJJXFJJWlBHWE5FWlBHX1JMXlFL&#10;XlFLX1JMY1ZQZVhSZFdRYlVPY1ZNZ1pRZVhPY1ZNYFNKX1JJZllQaFtSa11UbF5VbmBXbmBXa11U&#10;aVtSa11UbmBXbmBXb2FYbF5VbmBXc2VccmRbcGJZcmRbcGNab2JZcmVcd2pheGtidmlgdWhfd2ph&#10;fG5lf3Fof3FoeWtidWded2lge21kfnBngHJnfG5je21ifnBlgHJngHJngnRphHZriXlsiXlsinpt&#10;i3tui3tujHxvjHxvjHxvhXRqiHdti3pwjHtxjHtxjXxykYB2lYR6kH91koF3k4N2kYF0jn5vjX1u&#10;kYFwlYV0nIl7k4BylIFzmIV3lYJ0l4R2mod5l4R2n41/nox+oI6ApJKEoI6AmYd5loR2moh6mIZ4&#10;m4l7nYt9nYt9nIp8nIp8nox+oY+Bp5WHp5WHppSGppSGp5WHqJaIqZeJqpiKsZiEtJuJsJmHqpWE&#10;o459m4Z1oo18tqGQmohytaCNr5mMlYF6opOQvri6m5+iVl9kBCc9DDlWB0FmADhhATZYJUFWSktQ&#10;X05HdVpHbFZHYVNIXVNJYlVMblhJeVhFgVlCVWFtPUlVNUFNOUVRPkpWOUVRLjpGLztHM0tVIzpC&#10;OUpROURGPkREODk0Pjs0Qj41PkdOOkNKN0BHMDlALDU8Nj9GPkdOOUJJODxFPUFKOT1GNjpDOz9I&#10;PkJLOj5HOT1GPEVEPkdGN0A/O0RDOEFAMzw7OUJBMjs6P0lKOkRFNT9ANT9AN0FCOEJDNkBBMz0+&#10;ND5XMz5UMj1QNEBONUJKNUNGMkBALj06NkFUNEFTL0BRJz5NIT1KGjxHFjtFEzlDC0VoCUVpBENm&#10;AUFlAUJoAUVsAkdwAkpyBjVfAC5QCThSFERYDj5UCDlXCDxkBjprAE16AkVxETthHzdTJjhEKzc1&#10;LTUoLzIhOyghPSkoNSYrGxYdoaiwoKevmJWeoJOdnJycl5eXm5ubqqqqXl5eLy8vS0tLUlJSQEBA&#10;Pz8/PT09Ozs7OTk5OTk5OTk5Ojo6Pj5AQ0NFPDw+QEBCQUFDPT0/Pz9BV1dZXltWVlNOHBkUHhsW&#10;KCUgIh8aIh8aIR4ZBj1cDERnCUNpBDpgFTxZPE9WXl1Ja183aUg3aU5FYU9LVU5GUk9AWVA/XkxA&#10;YERAWkw/VEs8Ukw8VFFAVVJBVU8/VEs8V0k8W1BKWE1HVElDUkdBU0hCVElDU0hCUkdBTkg8TUY8&#10;S0Q6S0Q8S0Q+TEJAS0E/SkA/TDw8TDw8TT47Tj84TT80Sz0wRzoqRDclRj04RDs2Rz45RTw3RDs2&#10;RTw3Qjk0Qzo1Qjs1RD03RD03QTo0PTYwOzQuPDUvPzgyR0A6PzgyPzgyQDkzOjMtNS4oNi8pNi8p&#10;ODAtOTEuNy8sNi4rOTEuPTUyOzMwNS0qMCsnMCsnMCsnLyomLyomLiklLiklLSgkMCsnKyYiJyIe&#10;KCMfLCcjLCcjJyIeIRwYJiEdJB8bIx4aJB8bJSAcJiEdJSAcIx4aIx8cHxsYHhoXIBwZHxsYGhYT&#10;GRUSHBgVGhYVFhIRFhIRGBQTFhIREg4NEQ0MFBAPDgwNDAoLCQcICAYHCQcICggJCggJCQcIDgwN&#10;CAYHCAYHCwkKBAIDAQAAAQAABwUGAAACR0dJzMzO////////7u7w////////////+/v7/////f39&#10;+Pj4/v7+/f39////////////////////////////////////////////////////////////////&#10;////////////////////////////////////////////////////////////////////////////&#10;////////////////////////////////////////////////////////////////////////////&#10;////////////////////////////////////////////////////////////////////////////&#10;////////////////////////////////////////////////////////////////////////////&#10;/////////f39////9/f3////////8vLy//////78/fz6/Pv5///9///9+vn39vXz/Pv5//76+PPv&#10;mZSQJSAcBAAAEQwIGhUREg0JJSAdJiEeKSQhLCckMCsoMSwpMSwpMCsoOTIqOzQsPDUtPDUtOzQs&#10;OjMrPDUtPjcvRDs0RTw1Rj02RTw1RTw1Rj02SkE6TUQ9S0A6S0A6S0A6TEE7TUI8T0Q+UEU/UUZA&#10;VUtCW1FIXVNKWlBHVUtCUEY9Ukg/W1FIWk1HWk1HW05IXVBKXlFLXVBKX1JMYlVPX1JJYlVMXVBH&#10;X1JJZllQcGNadmlgcGNaZlhPZ1lQZ1lQZ1lQaFpRa11Ua11UaVtSaVtSa11UaFpRZ1lQbV9Wb2FY&#10;bF5VbF5VcWRbb2JZb2JZcmVcc2ZdcGNacGNac2ZdbWBXdWhfeWxjdmlgcmVcdmlgfnFog3Ztd2ph&#10;dmlgdmlgeGtieGtieGtie25lf3Jpf3FkfnBjfW9ifW9ifW9if3FkgXNmg3VognFphHNrhXRshnVt&#10;hnVthnVthnVthnVtgnBmhnRqinhsi3lti3lrj31vl4Z1no18oI1/lIFzkX5wkn9xjXpsj3xulYJ0&#10;k4ByjHpskoByk4FzkoBym4l7ppSGopCClYN1mIZ4mYd5mYd5mYd5mYd5mYd5moh6moh6moh6mYd5&#10;mIZ4l4V3mIZ4moh6m4l7nYt9l4d2mYx8lop8mI6CoZeLnZGBmId1nox4oYmBmoN7nYt/ppmJpZWE&#10;oIt6speGzq6fh4KJMDxKACI8BEBkBUhyADVbBS1OGDNQLzdMN0JVQlBbR1hfQ1RbOUpSMD5LKzZJ&#10;ACpSBjBYBzFZBS9XBzFZCjRcDjhgDjhgC0NmADNXADVXBTZXEj9gFT1eDTFRDjFRDDdZFUBiF0Jk&#10;DjlbDDdZEj1fEz5gCzZYDzVZDjRYDjRYETdbEzldEjhcEDZaETdbCDBREDhZETlaCzNUDDRVEjpb&#10;FDxdEjpbDTdbDTdbDjhcDjhcDTdbDDZaCzVZCzVZEDxhDzteDzteEDxfET5fET5fED1cDzxbDj1n&#10;Dj1nDj1nDT5nDT5nCz9nCz9nCz9nCD5sCD1pCTxpCTplCThiCTZfCDNbCDJaRFBQY2lpgoF/kYuL&#10;hoWKW2hxJ0RUCDFFA0RuBj5uCzpuDTtuDj9oEUBeFz1UHTpMLCswNSouOScnJBUQs6ykrK2onZyh&#10;oZull5eXlJSUnZ2drKysampqLi4uRkZGT09PQEBAPz8/PT09Ozs7OTk5OTk5OTk5Ojo6QUFDRERG&#10;PT0/QEBCQkJEQEBCRERGXV1fenl0bGtmJSQfHRwXJyYhISAbJCMeLSwnAEdzA0FmDDtXIDtOQEhV&#10;XFZYZlhPY1A/alFNW0hEU0hEV1JOV1RNUExAUkk6XE89V0lAUUc9TUk9Tk9BT1BCUExAUkg+VUc+&#10;UElBTkc/S0Q8S0Q8S0Q8S0Q8SUI6R0A4SkI3S0M4TEQ6SkM5SkM5R0M6SEQ7SUU8S0A8Sj87ST44&#10;S0A6TEI5ST82RDowPjQqSD86RDs2RTw3QDcyQDcyQzo1QTgzRTw3QTo0QDkzPTYwOzQuOjMtOjMt&#10;PDUvPTYwPzgyPDUvOTIsNzAqNS4oNC0nNS4oNi8pMysoNCwpNCwpMionMCglMSkmMionNCwpLCkk&#10;LCkkLCkkKygjKygjKiciKiciKSYhLCcjKCMfJSAcKCMfLSgkLSgkJyIeIBsXKCMfJSAcIx4aIh0Z&#10;IRwYIBsXHRgUGxYSHBgVGxcUGhYTGRUSFxMQFREOEw8MEw8MFREQFBAPEw8OEw8OEg4NEAwLDwsK&#10;DwsKDgwNCwkKCAYHBgQFBgQFBwUGBgQFBQMEBgQFAQAAAgABDAoLAQAAAQAAOTc4joyN+/v9+/v9&#10;/////Pz+////+vr8/////////v7+////8/Pz/////Pz88vLy////+/v7////////////////////&#10;////////////////////////////////////////////////////////////////////////////&#10;////////////////////////////////////////////////////////////////////////////&#10;////////////////////////////////////////////////////////////////////////////&#10;////////////////////////////////////////////////////////////////////////////&#10;/////////////////////////////////////////////Pz89/f3/f39/v7++fn5+/v7/v7+////&#10;+fj2/v37/v37/Pv5///9///9///9/Pv5/fj0//v3//76//z4w766TEdDBAAABAAAGBMQHhkWJiEe&#10;KSQhKSQhKyYjLyonMy4rMisjNS4mNzAoODEpODEpOTIqOzQsPjcvQTgxQjkyQjkyQjkyQTgxQzoz&#10;Rz43SkE6ST44SD03Rzw2Rzw2ST44S0A6TUI8T0Q+WE5FVEpBT0U8T0U8VEpBUkg/U0lAWU9GX1JM&#10;VUhCUUQ+VklDWk1HWk1HXE9JYFNNXVNJYVdNXlRKXVNJX1VLY1lPZlxSYFZMXlBHZ1lQaVtSZFZN&#10;YVNKZlhPaVtSZ1lQZVdOa11UaVtSZ1lQb2FYdmhfdGZdcWNaaF5VZlxTZlxTaF5VamBXa2FYbWNa&#10;cWdeal1VbF9XbF9XbF9Xb2JadGdfdGdfcmVdb2JZcWRbdGdeeGtid2phdGdedWhfeWxjdmhbd2lc&#10;eWteemxfe21gemxfemxfemxff25mfWxkfWxkf25mgnFpg3JqgnFpgXBog29miXVsjnpvjXluiHVn&#10;hHFjhXJih3RkiHVngm9hhnNlindpjHlrm4h6qJWHpJGDkH5winhqiHZojHpskH5wj31vjXttjHps&#10;koBykH5wj31vkX9xlIJ0loR2lYN1lIJ0lYN1lIJ0k4Fzk4Fzk4FzlYN1l4V3mYd5ioFyk41/joyA&#10;hoZ8jIyCkIp8kYZzm4x3pomOnYiHkYR7jYVxmIpvqYxusoNltHlbsaOgnJqfXG1+FjtYAC9XAT9y&#10;BUZ+AkN9CzZ6EDhrFjtVGj9FGkFIEkBXCT1uAzp9BUF7CER+BEB6ADt1ADx2ADt1ADlzADx2AD1z&#10;BEV9BESBAEJ/ADx+BUiOAD2EBUmSAEJ3AD90AD5zAUR5AUR5ADxxADpvAUR5BEJ7ADx1ADx1AT94&#10;AT94BEJ7A0F6ADt0AD6FADqBAD+GA0OKB0eOBESLADuCBESLAEGCAEGCAEGCAEKDAEKDAEOEAEWG&#10;AUaHAUZtAERtAEJvAEN0AUR5A0V/BUeDCEqHAEeCAEaBAEN/AEF+ATx8Ajl6ATZ4AzZ4Cy9fDzFf&#10;FjVjJj9oOUx0TlyBYmqObnSWi3hXknRYlGlWlGJZlm1plIF9dHp2S2ReFjdYEzZgCjduAT17AEWE&#10;AEeCB0R6DkBzIzNEMC83OCUfJw4AsaGKoJ2MhouHgomRhYWFiIiIm5ubr6+vcXFxKioqODg4Pj4+&#10;QkJCQUFBPz8/PT09PDw8Ozs7PDw8PDw8RUVHSUlLQEBCRERGRkZIRUVHSkpMZGRmkZCLfn14LCsm&#10;HBsWJSQfIB8aJSQfNjUwA0x+BkJmHUBTREtTXVJWYE1TW0hOWUhQWkZIW0lFV0pCUEg+S0hBTE1H&#10;S1FFSVBAVkRETkNBSkVBSktFTE1HTklFT0RCVEJCSEQ7SkY9TEg/S0c+SEQ7RUE4REA3REA3U0U6&#10;U0c7UUc9TUU6R0E1Qj4yQD4xP0AyRD0zQDkxPjcvQTo0RT44Rz88RDw6QDg2Rz45Qzo1RDs2QDcy&#10;PzYxQzo1QDcyRDs2PDUvOjMtODErOTIsOzQuPDUvOzQuOTIsNS4oODErNS4oMislNS4oNC0nMisl&#10;NC0nOjIvNS0qMionMysoMysoLyckLSUiLSUiKiciKiciKSYhKSYhKCUgJyQfJyQfJyQfJB8bIh0Z&#10;IRwYIh0ZJSAcJiEdJB8bIRwYJSAcIh0ZIBsXHxoWHxoWHhkVGxYSGRQQGRUSGhYTFxMQEw8MEw8M&#10;GBQRGhYTGRUSEQ0MEw8OEg4NDgoJDQkIDwsKDgoJCwcGBgQFBQMEBQMEBwUGCQcICQcIBwUGBAID&#10;AQAACAYHAQAAAQAARkRFvLq7/vz9/vz9/////v7/////+fn7/////Pz+/f3//Pz+/Pz8/////v7+&#10;/////Pz8+vr6+Pj49vb2////////////////////////////////////////////////////////&#10;////////////////////////////////////////////////////////////////////////////&#10;////////////////////////////////////////////////////////////////////////////&#10;////////////////////////////////////////////////////////////////////////////&#10;////////////////////////////////////////////////////////////////////////////&#10;////////////////////////////////////////////////////////////////////////9fX1&#10;////////+/v7/v7+////0dHRcXFxCAcFAQAACwoIDw4MFhUTKCclJiUjIyIgLCglJyMgJSEeLCgl&#10;MS0qNDAtLCglNDAtMywmOTIsQjs1QTo0PjcxPjcxPTYwRT44Pzc1Qzw0R0EzRkAyRj81SEA9Rz88&#10;Qjs1SkI4TUQ/TEJBTEJAUEg+UEg9T0Y/UkhGVElFU0hEUkdDUUZCUkdDU0hEVElFVUpGXE9HXVBI&#10;WUxEV0pCWk1FXE9HXVBIYVRMXFFLXlNNX1ROX1ROXlNNXlNNYFVPYldRZVZPZFVOZFVOZFVOZ1hR&#10;b2BZbl9YYVJLZVZPZ1hRaVpTa1xVbV5XbV5XbV5XbF1Wb15WbVxUcF9Xb15WbFtTdGNbgnFpiHdv&#10;a1pTcF9YdWRddWRddWRdd2ZfeGdgeGdgdmhfeGphemxjeGphdWdec2VcdGZddmhffW9mhHZth3lw&#10;gHJpemxje21kfnBnfW9mfG5lfG5lfW9mgHJpgXNqgHJpfW9meWtifnBnkoR7j4F4hXdugHJpgXNq&#10;h3lwg3Vsh3VriHZsiHZsiXdtiXdtinhuinhui3lvhXdshnhti31ykIJ3kYN4jH5ziXtwiHpvjXtx&#10;jXtxjXtxjXtxjXtxjXtxjXtxjXtxj31zj31zj31zkH50kH50j31zj31zj31zkH91jn1zj350koF3&#10;koF3kYB2kYB2lIN5oopwqJJ9rJqOkYeIVlhlITNJCypGCTJQAEN8AEN8AEV+AEV+AEV+AEV+AEN8&#10;AEN8ESg4Fy4+HDNDIDdHJDtLIDdHGjFBGTBAIDVGHTJDHTJDIDVGIDVGHTJDHTJDIDVGGDcxGDcx&#10;GDcxGDcxGDcxGDcxGDcxGDcxFjJAGTVDFTE/Ey89FzNBFjJAFTE/GTVDFjFGFC9EFC9EFjFGFjFG&#10;FC9EFC9EFjFGFDBGFDBGECxCDytBFDBGFTFHEy9FFTFHFjZDFDRBEjI/ETE+EjI/ETE+Dy88DS06&#10;FjM5FzI5Fy83ITU+MEFLOkhTRFBcUlxof2VOgmhRim9alHlmlntqkHVkim5giGxed2lgdGZdc2Vc&#10;dWdedGZdcmRbdGZdeGphkHGBdlleYlFHPkg9GD1PBDlrCkF3CkBkIig0JBkfLBMPLxgQbmtkUmFa&#10;VWplUGFbVlhXXV9eT1FQlpiXjpCPJCYlPD49ZWdmUFFWVVRaWVRbU1BXUFFWUVRZV1ZcWFVcRklA&#10;Sk1GS01ITlBNU1VSUVNOS05HSk1ENUs+REw/JRsSMRwbKhkhFx0tFzpQBzpXAEqDEz1hSEVMZkw+&#10;WkUyX1VJXFVPU0lIYFFMbWRdY2BXU0xEVklDW0xHVUpEUExDUklCUklCTUQ9SUA5TkU+UklCUUhB&#10;TUQ9SkM9SUI8S0Q+TEU/TEU/S0Q+SkM9SUI8SUE+Rz88Rz88Rj47RDw5Qzs4SEA9T0dEPzguQTow&#10;QzwyQjsxQDkvPzguQDkvQjsxQjc1RTo4Qjc1PjMxPzQyPjMxPjMxRDk3PDEvOS4sNywqNywqOzAu&#10;PjMxQTY0QTY0LiklMCsnMi0pMy4qMy4qMi0pMSwoMCsnLiklMi0pMCsnLiklLyomLCcjKSQgKSQg&#10;KiUiKiUiKSQhKSQhKCMgKCMgJyIfJyIfIx8cIBwZIR0aJSEeIx8cHBgVHRkWJCAdHh0bHRwaGxoY&#10;GRgWGBcVFxYUFxYUGBcVGRcYFBITDw0OEA4PFBITFhQVFBITEQ8QDAwOEhIUEhIUCgoMBQUHBwcJ&#10;CQkLCAgKAAAABAQECQkJAAAAAAAADAwMAgICAAAAAAAAHh4egICA3d3d/////////f399/f3////&#10;////////////////////////////////////////////////////////////////////////////&#10;////////////////////////////////////////////////////////////////////////////&#10;////////////////////////////////////////////////////////////////////////////&#10;////////////////////////////////////////////////////////////////////////////&#10;////////////////////////////////////////////////////////////////////////////&#10;////////////////////////////////////////////////////////////////////////////&#10;/////////////////////////////////////v7++vr6+vr69fX18fHx////////7u7u///9rq2r&#10;Pz48BwYECwoIEA8NFBMRIB8dIh4bIx8cKCQhJyMgKiYjKCQhMi4rNjIvOjMtNi8pNi8pNC0nOjMt&#10;QDkzPDUvOzQuQjg3Rj02RDwvQjotRj02Rz45RTs5Rz45Rz0zSj85ST48ST46TUM6TkQ6TEE7T0RA&#10;TkM/T0RAUEVBUkdDUkdDUkdDUUZCUEVBVEc/WEtDWEtDWUxEXE9HWk1FV0pCWUxEVUpEV0xGWk9J&#10;W1BKXFFLXVJMYFVPYldRY1ZOXlFJX1JKYVRMXVBIXVBIYlVNZFdPYVRMYlVNZFdPZVhQZllRZVhQ&#10;ZFdPZFdPaFpRaVtSbF5VbF5VaVtSa11UcGJZc2VcbV5XbV5Xbl9Yb2BZbl9YbV5XcGFadGVecWNa&#10;cWNacGJZbmBXbF5VbmBXc2Vcd2lgfG5leGphdWded2lgeWtieGphdWdec2Vce21ke21ke21keGph&#10;dmhfd2lgemxjfnBnhHZtjH51inxzhXdufG5leGphfW9meWtig3Fng3FnhHJohHJohXNphXNphnRq&#10;hnRqgXNof3FmgXNohHZrhHZrgnRpgnRphHZriXdtiXdtiXdtiXdtiXdtiXdtiXdtiXdtiXdtkH50&#10;moh+oY+FoY+Fmoh+kH50iXdtjn1zkH91kH91jXxyjXxyjn1zjn1zi3pwjXhdkXtkloBxl4Z/k4qN&#10;hYiRXmx5NEdXCjRYBjBUBjBUCzVZCzVZBjBUBjBUCjRYaXN0dH5/f4mKiZOUkZucj5maiJKThpCR&#10;j5SXjZKVjZKVj5SXj5SXjZKVjZKVj5SXh5CPh5CPh5CPh5CPh5CPh5CPh5CPh5CPgYmMhIyPg4uO&#10;goqNhY2Qg4uOgYmMg4uOe4KIfoWLfoWLe4KIe4KIfoWLfoWLe4KIdH2EdH2EcHmAcHmAdX6Fdn+G&#10;dH2Edn+Gb3yEbXqCa3iAa3iAa3iAa3iAaXZ+Z3R8aXVzanRza3RzcHZ2e3x+gYGDgX+Cgn2BjXhl&#10;iXRjg25df2lae2VYeGJVeGJXemRZd2lgcGJZbV9WcmRbeGpheGphcmRbbmBXc2Bmd11eh29lcXFn&#10;NldoCT9vC0R7DkFsGiwsHyEeJhkTIBMNZ2dlW2NlUlZXREA/PkA/R0lIOz08QUNCfoB/T1FQkJKR&#10;i42Menx5fHx6fHh3cXBuZGZjWV5aVVVTUlFPREdASUtGS01KTU9OUlRTUVNQUFJNUlVORVhSUldQ&#10;LSMaLhkUIhMWDxYmGDpWD0NoAEN7GkFiU05UaU9BXUg1Vk5BVU1KT0VEU0Q/UUhBS0g/S0Q8UEM9&#10;U0Q/T0Q+SUU8SUA5SkE6TEM8TkU+T0Y/TkU+TkU+T0Y/SEE7SkM9SUI8Rj85RT44Rj85R0A6Rj85&#10;Rj85R0A6SEE7SUI8Rj85QDkzPzgyQTo0RT40RT40RT40QzwyQTowPzguPzguPzguPjMxQTY0PjMx&#10;OzAuPDEvOi8tOi8tQDUzOS4sNywqNispNispOC0rOC0rNispNSooMi0pMi0pMy4qMy4qMi0pMCsn&#10;LiklLCcjLiklMSwoKyYiJiEdKyYiLyomLSgkKiUhJyIfJyIfJyIfJiEeJSAdJSAdJB8cJB8cIBwZ&#10;IR0aIBwZHxsYHxsYIBwZHxsYHRkWGRgWGhkXGxoYGxoYGhkXFxYUFRQSExIQEA4PEA4PEQ8QEhAR&#10;EhAREA4PDAoLCQcIAAACAwMFCgoMCgoMBAQGAAACAwMFCwsNExMTBgYGAAAABAQEDAwMAAAADw8P&#10;UVFR2dnZ7+/v/f39+fn5+Pj4/f39/f39+fn5////////////////////////////////////////&#10;////////////////////////////////////////////////////////////////////////////&#10;////////////////////////////////////////////////////////////////////////////&#10;////////////////////////////////////////////////////////////////////////////&#10;////////////////////////////////////////////////////////////////////////////&#10;////////////////////////////////////////////////////////////////////////////&#10;////////////////////////////////////////////////////////////////////////////&#10;////+vr6////////+fn59fX1////////+/r4//78///95+bkhIOBIiEfBwYEAQAAEAwJJyMgIBwZ&#10;JSEeKyckIx8cMi4rJiIfMSkmLSUiNCwpNy8sOTEuOTEuNi4rOjIvOCwsPjMvPDIpPTMqRzw2Rjs3&#10;RDk1TEE7RTgvSDszRzo0Rzo0Sz41Sz41Sj01TUA6SUA7SkE8TEM+TUQ/TkVATkVATUQ/TUQ/TEI5&#10;UUc+Ukg/VEpBV01EVUtCUEY9UUc+U0hCVUpEV0xGWE1HV0xGV0xGWU5IW1BKWk1FXlFJYFNLXE9H&#10;XE9HZllRZ1pSXE9HZFdPZVhQZllRZ1pSZllRZVhQZFdPY1ZOZVdOZ1lQaFpRZ1lQaFpRZlhPZVdO&#10;Z1lQZ1hRaVpTaltUaFlSZ1hRaltUbV5Xb2BZcWNac2VcdGZddGZdc2VccmRbcmRbc2VcaVtSb2FY&#10;c2VccWNacGJZdGZdd2lgeGphemxjd2lgdGZddGZddmhfeGpheGphd2lgdGZdc2Vcd2lgfnBnemxj&#10;eWtigXNqgnRrfGpgfWthfWthfmxifmxif21jf21jf21jfnBle21ie21ifW9kfnBlfW9kfnBlgXNo&#10;hHJohHJohHJohHJohHJohHJohHJohHJohXNpiHZsjXtxkX91kX91jXtxiHZshXNphXRqh3ZshnVr&#10;g3Jog3JohHNphHNpgnFnjHtnhnRginNkkXltkntzkH94kIV/kYqEeoGJYmlxRk1VNz5GNz5GRk1V&#10;YmlxeoGJloyAmpCEmI6CloyAlYt/joR4hnxwhXtviHxwhnpuhnpuiHxwiHxwhnpuhnpuiHxwinp9&#10;inp9inp9inp9inp9inp9inp9inp9gXNqh3lwjH51kIJ5koR7jH51hXdugnRriHpvh3luh3luiHpv&#10;iHpvh3luh3luiHpvi351in10g3ZtgHNqgnVsgHNqfXBnfnFogXd2fnRzfHJxfHJxfHJxfHJxenBv&#10;eG5tgnpvhXtxhnlwf3Jpd2lgd2ZedmNccF1Wc2VYc2VacWNYbmBVbmBXcGJZcmNccmNcbF5VaFpR&#10;aFpRbF5Vb2FYbF5VaVtSaFpRWlpScFlTjmxjgXRrO1diATdjBkF5D0FzMExAKTYsIiIaDw0OU1he&#10;REhRNiw0QyouNjg3NDY1MzU0TU9OlZeWUFJRX2FgOTs6TlFKTU5ITktGR0ZBP0I7Njs0NzgyOTgz&#10;RkVBT05MUlBRTUtOS0lMTUtMWFdVaGdja3Z4WVlXJBcOKhgMKyEfEBwqEzdbEER1AkJyIkFeVk1Q&#10;ZEo8Xk08UktBT0pGS0FAUkM+TUQ9UE1EVE1FTUA6Szw3T0Q+TEg/TUQ9Rz43Rj02TEM8T0Y/TEM8&#10;SD84Rj02RD03Rj85Rj85RT44R0A6SUI8R0A6Qjs1PzgwQDkxRD01R0A4RT42PzgwPTYuPjcvQDkx&#10;PzgwPjcvPjcvPjcvPjcvPTYuPDUtOS8tOzEvOjAuNy0rNy0rNSspNSspOS8tNSspMyknMigmMigm&#10;NCooNCooMyknMSclNzIuNjEtMy4qMCsnLSgkLCcjKyYiKyYiKyYiKyYiJiEdJiEdLSgkLyomKiUh&#10;JyIeJB8cJB8cIx4bIx4bIh0aIRwZIRwZIRwZIh4bIx8cIR0aHRkWHxsYIx8cIR0aGxcUGRgWGBcV&#10;FxYUFhUTFBMRExIQExIQExIQEQ8QEQ8QEQ8QDw0ODgwNDQsMDQsMDAoLCgoMEBASDAwOAQEDAQED&#10;CQkLBwcJAAACAAAAAAAAAwMDAAAALi4uo6Oj7+/v/f39+fn5+vr6/////v7+9/f3+Pj4/f39/f39&#10;////////////////////////////////////////////////////////////////////////////&#10;////////////////////////////////////////////////////////////////////////////&#10;////////////////////////////////////////////////////////////////////////////&#10;////////////////////////////////////////////////////////////////////////////&#10;////////////////////////////////////////////////////////////////////////////&#10;////////////////////////////////////////////////////////////////////////////&#10;/////////////////////////////////////////v7++vr6/v7+////+/v7+fn5+vr69/f3///9&#10;+/r4/v37//78/v37///919bUYWBeFBMRAQAABQQCExIQGBcVIiEfGxoYIiEfKSQgJyIeLiklLSgk&#10;KyYiMSwoMi0pNC8rMycnNywqOC0pPDEtQzg0PjMvOS4qQDUvQTQrRDcvQzYuQzYuRzoyRzoxRjkx&#10;STw0SUA7SD86SD86SD86SUA7S0I9TUQ/TkVATUM6T0U8TUM6TUM6UEY9UEY9T0U8UUc+UUZAU0hC&#10;VUpEVUpEU0hCU0hCVUpEV0xGXVNKV01EWlBHYFZNXFJJVkxDV01EWE5FW1FIXFJJXVNKXlRLXlRL&#10;XlRLXFJJXFJJY1ZNZVhPYVRLX1JJZFdOZFdOZFdOaFtSY1ZObF9XbmFZZllRZVhQbF9XbWBYZ1pS&#10;alxTa11UbV9WbV9WbF5Va11UalxTalxTZFZNb2FYdGZdbV9WaFpRbF5VcWNacmRbb2FYcmRbdGZd&#10;c2VccWNacGJZcWNac2VcdGZdb2FYcGJZd2lgdmhfc2VcdmhfeGphdmVbdmVbd2Zcd2ZceGddeGdd&#10;eWheeWhedWdcdGZbdWdceWtgeWtgd2ledmhdeGpffm1jfm1jfm1jfm1jfm1jfm1jfm1jfm1jgG9l&#10;fWxiemlfd2Zcd2ZcemlffWxigG9lgG9lfm1jfm1jgXBmgnFngG9lgXBmg3JobGhcenBmjnxykXlt&#10;h2teg2dZiXBejXZkiXhujXxykYB2lIN5lIN5kYB2jXxyiXhuh3JhinVkh3JhhG9ehXBfgWxbfGdW&#10;fWhXhnFghG9ehG9ehnFghnFghG9ehG9ehnFggmhrgmhrgmhrgmhrgmhrgmhrgmhrgmhrfmdXgGlZ&#10;gmtbhG1dhW5eg2xcgGlZfmdXhW5cgmtZgmtZhW5chW5cgmtZgmtZhW5clH9ukXxriXRjg25dgWxb&#10;fWhXd2JRdmFQfWdce2VaeGJXeGJXeGJXeGJXdmBVdF5TdmBTeGJVfGZZeWNWcVlNcVlNdl5SdFxQ&#10;aVxTbWBYbWBYal1VaVxUbF9Xa15WZ1pSaVtSaVtSalxTalxTZ1lQZFZNaFpRbmBXVF9OZ1VLfVVM&#10;emJYRVheBjtdBD10CjtzRV9SU2BWYWNeOj1CXmhycHiDjoSMp4+Rj5GQra+uk5WUmpybra+ujI6N&#10;ZWdmIyUkJigjJiciLCglLy4qMDItLzQuODk0QD87TkpJUk5PUEtPTklPUUxSVlFVXlpbaWVkXmVt&#10;a2lqQDYsIhYIGRgTDh8wFD1oDUR9CT9lLEJZUkZGW0M3Wko7TkpBTEdEUEREVEVAS0I7Skc+Tkc/&#10;UUQ+WElEVUpEQz82S0I7SD84SD84SUA5Rj02QzozRTw1RTw1QDkzQjs1RD03Qzw2Qjs1Qjs1Qjs1&#10;Qjs1RD0zQTowQDkvQTowPzguOzQqOzQqPTYsPDUtOjMrODEpOTIqOzQsPDUtOzQsOTIqNiwqOC4s&#10;OC4sNiwqNCooMyknMyknNiwqOS8tNiwqMigmMCYkMSclMyknNCooNCooOTQwNTAsMCsnKyYiKCMf&#10;KCMfKiUhLCcjKiUhJSAcIh0ZKSQgLiklKCMfIh0ZJiEdIh0aIRwZIRwZIBsYIBsYHxoXHxoXHhkW&#10;HhoXHRkWGxcUGhYTGhYTGhYTGRUSFhIPFxYUFRQSExIQERAOEA8NDw4MEA8NERAODAoLCggJBwUG&#10;CAYHCggJCQcIBgQFAwECBwcJAQEDAQEDCgoMDQ0PBgYIAAACAAACCgoKHBwciYmJ7+/v/////v7+&#10;+Pj49vb2/f39////+Pj4////////9/f36+vr////////////////////////////////////////&#10;////////////////////////////////////////////////////////////////////////////&#10;////////////////////////////////////////////////////////////////////////////&#10;////////////////////////////////////////////////////////////////////////////&#10;////////////////////////////////////////////////////////////////////////////&#10;////////////////////////////////////////////////////////////////////////////&#10;////////////////////////////////////////////////////////////////////////////&#10;/////////Pz8+Pj4+Pj4/f39//////////////78+Pf1///9///9///9/Pv5+vn3///99fTyysnH&#10;QkE/AQAAAwIABgUDERAOGhkXHhoXHBgVKCQhLysoLysoMCwpKyckJyMgMiYmMiYmNCgqOi4uPDEv&#10;OC0nNislOC0nPDErPjQrPTMqPjQrQjcxQjcxQTYwRDoxRD03RD03RD03RD03Rj85SEE7SkM9S0Q+&#10;S0M5TEQ6SUE3Rz81SkI4S0M5TEQ6UEg+S0A6TUI8UEU/UUZAUUZAU0hCVUpEWE1HXlRLWE5FV01E&#10;WE5FWE5FWlBHXFJJWU9GVEpBVUtCV01EWU9GWlBHWlBHWlBHWlBHYVRLYlVMXVBHW05FYFNKYlVM&#10;Y1ZNaVxTXE9HZllRaFtTYFNLYFNLaFtTa15WZllRY1VMZlhPa11UcGJZcmRbcWNabV9WalxTaVtS&#10;Z1lQZVdOZlhPaVtSaVtSaFpRZlhPalxTbV9WbmBXbV9WalxTaVtSbF5Vb2FYc2VccWNab2FYb2FY&#10;cWNab2FYa11Ub2FYcGJXcGJXcWNYcWNYcmRZc2Vac2Vac2Vac2VacmRZc2Vad2led2ledWdcdGZb&#10;dmhdd2led2led2led2led2led2led2led2ledmhdd2leeGpfeWtgeWtgeGpfd2ledmhde2pgeWhe&#10;emlffWxifWxifGthfGthf25kcndzbm1pcWhjeGVefWVbhGhahWpXgGdRgm9hgm9hgm9hgm9hgm9h&#10;gm9hgm9hgm9hgWtgg21igmxhgmxhhnBlhnBlhW9kiHJnfmpffGhdfGhdfmpffmpffGhdfGhdfmpf&#10;e2Zhe2Zhe2Zhe2Zhe2Zhe2Zhe2Zhe2Zhe2hYemdXeWZWeGVVeGVVeWZWe2hYe2hYd2RUeWZWeWZW&#10;d2RUd2RUeWZWeWZWd2RUdWNVdWNVcV9Rb11PdGJUdGJUcmBSdGJUfGdWemVUeGNSeGNSeGNSeGNS&#10;dWBPc15NcFlRbVZOb1tSdGBXcl5VcmBWdGJYc2FXZ1hRbF1WbV5Xa11UalxTa11UaFpRY1VMalxT&#10;Z1lQZVdOZ1lQZ1lQZVdOZ1lQalxTU19LZlVNcEtDclhKUVtaFD1XBjprDD92Izc2O0RDSEZHREVK&#10;iZaeoK+2pamsq6GfmpybrrCvmpybmZuam52ccnRzVlhXNTc2PD1BPj1CRkFHSUdMSElNREhLSUhN&#10;T01STkpJUU1OUk1RVVBWXVheXlldW1dYW1dWX2JpbmxtRT40EQ0CFhwcGDNIFEVwADx3EDlVOUZW&#10;VEVCXEQ4UEQ4RUQ/RUE+UkZGRzgzTEM8TktCS0Q8Sj03Tj86TkM9RkI5QzozRDs0Rz43Rj02QTgx&#10;RDs0Rz43QzozRj85R0A6R0A6Qzw2PDUvOTIsQTo0S0Q+QzwyPjctPDUrPDUrPDUrOzQqPTYsQDkv&#10;PzgyPDUvOjMtOTIsOjMtOjMtNzAqNS4oNCwpNS0qNi4rNi4rMionMSkmMionMysoPDQxODAtMion&#10;LyckLyckLyckLyckLiYjMSwoLyomLCcjKSQgKCMfKCMfKCMfKSQgKyYiJiEdIRwYJB8bJiEdIBsX&#10;HhkVJiEdIBsYIBsYIBsYHxoXHhkWHhkWHRgVHRgVGxcUHRkWHRkWGhYTFxMQFhIPFhIPFhIPEA8N&#10;EA8NERAOERAODw4MDQwKCwoICQgGGxkaEQ8QBwUGBQMECAYHCggJBgQFAgABDQ0PAgIEBAQGBwcJ&#10;AAACAAACNTU3i4uN3Nzc8vLy////+fn5+vr6/////Pz8/v7+/////Pz8+fn5+vr6+/v7/f39////&#10;////////////////////////////////////////////////////////////////////////////&#10;////////////////////////////////////////////////////////////////////////////&#10;////////////////////////////////////////////////////////////////////////////&#10;////////////////////////////////////////////////////////////////////////////&#10;////////////////////////////////////////////////////////////////////////////&#10;////////////////////////////////////////////////////////////////////////////&#10;/////////////////////////////////////////////f39/v7+/////////////Pz8+fn5/Pz8&#10;/Pv5+Pf1///9//789/b0///9///9/v37////+vr6/f399/f3mJiYHh4eBgYGAQEBBAAADwsIHRkW&#10;GBQRFhIPKSUiMS0qKyckLCQiKyIlLSQpMSgrMionMywkNi8lNzAmNy0rOjEsOTApOTApPTMxPTMx&#10;PDMuPzYvPDUvPjcxQDkzQzw2RT44RT44RT44RT44RT40R0A2RT40RT40SEE3SEE3R0A2SkM5ST44&#10;S0A6TkM9TkM9TkM9TkM9UUZAU0hCUEg+Vk5EVU1DTUU7VExCaGBWaGBWU0tBVU1DVk5EWFBGW1NJ&#10;XFRKXVVLXFRKXFRKWE5EWlBGWlBGWU9FWlBGWlBGW1FHXlRKYFZNYFZNXlRLWlBHWU9GXVNKYlhP&#10;ZVtSZ1lQZVdOY1VMY1VMZlhPaVtSa11Ua11UZFZNZ1lQZ1lQZlhPZVdOZ1lQZ1lQZ1lQaVtSa11U&#10;bV9WbV9WbF5Va11UalxTalxTaFpRaVtSalxTaFpRbmBXcGJZa11UcGJZbV9UbV9UbV9UbmBVbmBV&#10;b2FWb2FWcGJXdGZbcmRZcWNYdGZbdGZbc2VadGZbd2lecmRZcmRZcmRZcmRZcmRZcmRZcmRZcmRZ&#10;cWNYc2VadWdcd2led2ledWdcc2VacWNYdmVbeGddeGdddWRadGNZdmVbdWRac2JYc3l1a2xnbGRh&#10;c2Rfd2NcemRZfWpcfmtbdWdecWNacmRbeGpheGphcmRbcWNadWdeeWhhe2pjd2Zfc2Jbc2JbcF9Y&#10;bVxVb15Xd2hhdWZfdWZfd2hhd2hhdWZfdWZfd2hhcWVZcWVZcWVZcWVZcWVZcWVZcWVZcWVZc2db&#10;cGRYcWVZcmZab2NXcWVZc2dbcWVZcGNacGNacGNacGNacGNacGNacGNacGNacGZdb2VcamBXZ11U&#10;amBXamBXZ11UaF5VdGRTcmJRb19Ob19OcGBPb19ObV1Ma1tKcV9ba1lVaFlUaFtVZVhSYFVPYVhR&#10;ZFtUYlNMZVZPZ1hRaFpRaVtSalxRaVtQaFpPY1VMYVNKYlRLZVdOZlhPY1VMYVNKYlRLVVVJZVZT&#10;Z09HZlVDVllOHjtLCjdhFEl7HjtNGiYyEgsSKiQmdnx8i5ubnKimkpeTkJKRf4GAlZeWmJqZr7Gw&#10;QEJBNzk4Oz08RkdMSEdNTUhPTElQSElOREdMSEdNTElQTEtHUVBOU1FSVlRXW1lcWlhZVlVTV1ZS&#10;XV9caWhkTElEDxEQEiArDzNNCEFsA0p+HzxOREhRVEE7WkQ5TEQ6QUNAPTw6SD07UEE8SkE6QT41&#10;Qzw0TkE7UUI9Rzw2PjoxQjkyQjkyRz43SD84QzozRTw1RDs0OTApQjs1QTo0QDkzPzgyPTYwPzgy&#10;Qzw2R0A6OzQsODEpNzAoOzQsPTYuPTYuPTYuPzgwODAtNy8sNi4rNi4rNi4rNS0qNCwpMysoMyso&#10;MysoNi4rNi4rMionMSkmMionMSkmMysoMSkmLyckLiYjLiYjLSUiKyMgKSEeJiEdJyIeKSQgKiUh&#10;KSQgJyIeJB8bIh0ZIx4aJyIeJB8bIBsXIBsXHxoWHRgUHxoWHhkWHhkWHRgVHRgVHBcUHBcUGxYT&#10;GxYTGxcUIBwZIR0aGxcUFxMQGBQRGBQRFhIPDg0LDQwKDQwKDAsJCwoICQgGCAcFBwYEAwECAQAA&#10;AQAAAgABBgQFBgQFAgABAQAABQUHAAACAAACKysti4uN39/h/////////////f39+/v79fX1/v7+&#10;////+fn5+vr6+fn5/////v7++fn5////////+Pj4+fn5////////////////////////////////&#10;////////////////////////////////////////////////////////////////////////////&#10;////////////////////////////////////////////////////////////////////////////&#10;////////////////////////////////////////////////////////////////////////////&#10;////////////////////////////////////////////////////////////////////////////&#10;////////////////////////////////////////////////////////////////////////////&#10;////////////////////////////////////////////////////////////////////////////&#10;////////+Pj4/Pz8/f39/v7+/v7++fn5+fn5///////98O/t+fj2///9+/r4+Pf1///9///99vb2&#10;////9vb2/f39/Pz8+vr6////vb29WllXHBsZAQAAAwIADQwKERAOFBMRGxoYIh4bJSEiJSAmJSAk&#10;KCQhKiceKigcKykdLykpMi0pMSwmMSwoNS8vNS8vNC8sNzIsNC8pNjErODMtOzYwPTgyPjkzPjkz&#10;PjkzPzguQjsxQjsxQjsxRT40RD0zQjsxRD0zRzw2ST44S0A6Sj85ST44ST44Sj85TEE7TEQ6SkI4&#10;TkY8UkpAUEg+T0c9UEg+TUU7UUk/U0tBVExCVk5EV09FV09FVk5EVU1DU0k/VUtBWlBGWlBGV01D&#10;VkxCWE5EWE5EamBXZlxTYlhPXlRLWU9GWE5FW1FIYFZNYlRLX1FIXU9GXlBHYVNKY1VMYlRLYVNK&#10;YVNKbF5VcGJZZ1lQX1FIYVNKZFZNZVdOYVNKaFpRb2FYbmBXaFpRZFZNZlhPalxTaVtSZ1lQalxT&#10;Z1lQZ1lQZ1lQY1VMaFpRaFxQaFxQaFxQaV1RaV1Ral5Sal5Sa19TalxRaVtQalxRbV9UbmBVbF5T&#10;a11SbV9UbGBUbGBUbGBUbGBUbGBUbGBUbGBUbGBUbmJWbGBUal5SaFxQaFxQal5SbGBUbmJWdWRa&#10;d2ZcdmVbc2JYc2JYdGNZdGNZcWBWXlpPb2ddfm9ofmtkeGRdeGVecmFXYlZKb2Rea2BabGFbcmdh&#10;cmdhbGFba2Bab2ReaFtTbWBYb2JacWRcdGdfcmVdbmFZbmFZbmRbbGJZbGJZbmRbbmRbbGJZbGJZ&#10;bmRba19Pa19Pa19Pa19Pa19Pa19Pa19Pa19PbmFZal1Va15WbF9XaVxUa15WbmFZbF9Xa15VaFtS&#10;aFtSa15Va15VaFtSaFtSa15Vb2VcbmRbaF5VZlxTaF5VZ11UZFpRZVtSbmFYa15VaVxTaVxTaVxT&#10;aVxTZ1pRZVhPaVlZaVlZZFZVX1VTXlZTXVhUYV5ZZWRfalxZZllTY1ZQYlVNYFNLXlFIX1NHYFRI&#10;YVNKYlRLZVdOZ1lQZVdOYFJJYVNKZVdOY1FRYlNWXVJMYFpEYWBONkRNFDtcEEt1DEJkEi5EHh0l&#10;IxUSFxMKRElDq7GvkpSTnJ6dlpiXp6moi42Mn6GgSUtKP0FANjg3QUJERUVHSENHREJFQkNFQ0dI&#10;SkpMTUtOTlFKUFJNTlBNT1FQVVdWV1lWVlhTWFtUW19QamtjUVNSAwsWDiQ7GEVmBkdvAEdyLUFM&#10;R0dJUT02Uz0yS0Q8PkJBPjw9Qzg2Sjs2Rj02QD00Qzw0SDs1RjcyQjcxQz82QjkyQzozTUQ9TUQ9&#10;QTgxPTQtPzYvOTApNzAqPjcxQDkzPDUvPDUvQDkzPjcxNi8pPTYwOTIsNzAqOjMtOzQuNzAqNC0n&#10;MywmMCglMSkmMionMionMSkmMSkmMionMysoLyomLiklMy4qNC8rLiklLSgkLyomLCcjKyYiKSQg&#10;KCMfKCMfKiUhKiUhKSQgJyIeIx4aJB8bJiEdJyIeJiEdJB8bIRwYHxoWHRgUIx4aIRwYHhkVIRwY&#10;Ih0ZHRgUGRQQGxYTGhUSGhUSGRQRGRQRGBMQGBMQGBMQFxMQGBQRFhIPEw8MEQ0KEAwJDwsIDgoH&#10;DQwKDAsJCQgGBwYEBgUDBgUDBgUDBwYECggJCwkKCwkKBgQFAQAAAQAACQcIEA4PNDQ2kpKU6Ojq&#10;/v7//f3/////////7+/x8fHx7u7u////////9/f39PT0/f39/////v7+9PT0+vr6/////////v7+&#10;/////v7+////////////////////////////////////////////////////////////////////&#10;////////////////////////////////////////////////////////////////////////////&#10;////////////////////////////////////////////////////////////////////////////&#10;////////////////////////////////////////////////////////////////////////////&#10;////////////////////////////////////////////////////////////////////////////&#10;////////////////////////////////////////////////////////////////////////////&#10;/////////////////////////////////////////////////Pz8/////f39+vr6////////////&#10;/////Pv5///99/b0+/r4///9//78/v37/v37/v//+/z+/v///v///P3//v//9vf5/P3/+/r49vXz&#10;2tnXhYSCKiknBAMBAwIABwYEDg0JGRcaGxgfGxkeJCMfJycdIyMXJSUZKiUpLSkmLCkkLCglMCwt&#10;MCsvLysqMi8qMy4oMi0nMy4oNC8pNjErOTQuPDcxPTgyPDUrPzguPjctPjctQTowQDkvPzguQTow&#10;QTYwQzgyRTo0Rjs1Rjs1Rzw2Sj85TEE7T0c9SkI4SkI4S0M5SUE3SkI4TEQ6SkI4TkY8T0c9UEg+&#10;UUk/UUk/UEg+TkY8TUU7UUk+Uko/WVFGWlJHU0tAVExBWVFGWlJHVExCVk5EV09FVExCVExCV09F&#10;W1NJXFRKW01EWUtCWEpBWkxDX1FIYlRLYlRLYVNKYVNKYVNKYFJJYVNKYlRLY1VMYlRLYVNKYFJJ&#10;YlRLYlRLX1FIXE5FXE5FYVNKZVdOZFZNXU9GZVdOZlhPY1VMZFZNZFZNaVtSZVlNZVlNZVlNZlpO&#10;Z1tPZ1tPaFxQaFxQZFZLZVdMaVtQb2FWcGJXa11SZ1lOZ1lOaFxQaFxQaFxQaFxQaFxQaFxQaFxQ&#10;aFxQbWFVa19TaFxQZlpOZlpOaFxQa19TbWFVbl1TbFtRbVxScF9VcF9Vb15Ub15UcmFXb2JPalpJ&#10;cFpNdl5UdFxUbVlSbF5VbGJZaV5YaV5YaF1XZ1xWZ1xWaF1XaV5YaV5Yal5QbGBSaV1PZ1tNaV1P&#10;aV1PaV1PbGBSamFSaF9QaF9QamFSamFSaF9QaF9QamFSbV1MbV1MbV1MbV1MbV1MbV1MbV1MbV1M&#10;cF9YcF9Yd2ZffGtkeGdgdmVedGNcbl1WaVlMa1tOa1tOaVlMaVlMa1tOa1tOaVlMZ1lOZ1lOY1VK&#10;Y1VKaFpPaFpPZ1lOaVtQaVtYZ1lWZFZTZFZTZFZTZFZTYlRRYFJPa1lZalpaY1VUW1FPX1dUXltW&#10;VlVQUlNNWk9NWk9NXlNPZFlVY1hSXVNKWE5EV01DYFJJX1FIYFJJYFJJXU9GW01EXlBHZFZNdFZe&#10;XU5VSklEUFI6ZGJMSU5SGj1ZBUNoAEhyFEJcGh8lIxIKFwkAPjoxsbCuoJufnZ+eiIqJiIqJpqin&#10;pKalWFpZMDIxREZFP0I7RUZASkdCRUQ/QUQ9QUY/REU/Q0I9R0pBUFNMVFZRU1VSUVNQUFJNVVhR&#10;X2JZX2RMY2dZUFRXBxImFTBOGEhuAEJoAEtuMkBJSUVEUzw0TDYrRD85Nz07QkJCSj89WUpFT0Y/&#10;REE4RT42SDs1RzgzQDUvOjYtRTw1PzYvRTw1SkE6QTgxPjUuQTgxPjUuQDkzUktFVk9JRj85OjMt&#10;PTYwPTYwNi8pOjIvNi4rMysoNi4rNy8sNS0qMionMionNCwpNi4rNi4rNS0qMSkmLyckMCglMion&#10;LSgkLCcjMSwoMy4qLCcjKyYiLSgkKiUhMCsnLCcjJyIeJSAcJiEdJyIeKCMfJyIeJiEdJSAcIx4a&#10;IRwYIBsXHxoWHxoWIBsXIBsXHxoWGhURGRQQHxoWIRwYHhkVHRgUGBMQGBMQFxIPFxIPFhEOFRAN&#10;FRANFRANGBQREAwJDQkGEQ0KEQ0KCwcECAQBCwcECQgGCQgGCQgGCQgGBwYEBQQCBAMBAgEABAID&#10;AQAAAQAAAQAAGRcYWlhZrqyt6+nq////9fX38fHz/v7/////+/v9+fn7////+vr6////////9fX1&#10;////////9/f3////////+vr6/Pz8////+/v7+/v7/////f39////////////////////////////&#10;////////////////////////////////////////////////////////////////////////////&#10;////////////////////////////////////////////////////////////////////////////&#10;////////////////////////////////////////////////////////////////////////////&#10;////////////////////////////////////////////////////////////////////////////&#10;////////////////////////////////////////////////////////////////////////////&#10;////////////////////////////////////////////////////////////////////////////&#10;////////////////////////////////////////////////////////////////////////////&#10;/v///v///v///v///v///v///v///v///v7+/////////v7+/////Pz8rKysQ0NDCQkHAQEAAAAA&#10;AgIAEREPHR0bHx8dHR0bIhkuHRUkLygvKyYjLSgkHxoXNS8zMyw0MCYnMigpNCorNSssMykqMigp&#10;MigpMigpQjczOzAsPDEtRDk1Qzg0Oi8rOi8rQzg0PDczPTg0Pjk1Pzo2QDs3QTw4Qj05Qz46RDox&#10;RjwzST82ST82SD41SD41S0E4TUM6S0Q6R0A2T0g+TEU7R0A2S0Q6SkM5TEU7UEM7T0I6T0I6T0I6&#10;UEM7WEtDWk1FU0Y+UktFUUpEUUpEUUpEUUpEU0xGVU5IVk9JXFNMWlFKVk1GVEtEU0pDVEtEVk1G&#10;WE9IVElDVElDVUpEWk9JX1ROXFFLWE1HW1BKXFFLXFFLXFFLXFFLXFFLXFFLXFFLXFFLXU5JYlNO&#10;altWb2BbaltWYlNOX1BLYVJNYlNMYlNMY1RNY1RNZFVOZVZPZVZPZVZPYVlPYlpQY1tRY1tRYlpQ&#10;YFhOXVVLXFRKZ1VRaVdTaVdTZ1VRaFZSb11Zc2FdcV9bZlxTZFpRZFpRZlxTZlxTZFpRZFpRZlxT&#10;ZVtPZVtPZVtPZVtPZVtPZVtPZVtPZVtPaVtaaFZUaFNQbFNPa1RMZ1dIZV1JZ2JNaFpPZ1tPZ19S&#10;aWFUZ11RZVdMaVVMcFhQcF9Xb15WcWBYbVxUZlVNaFdPbVxUa1pSZFdRZVhSZVhSZVhSZllTZ1pU&#10;aFtVaFtVY1dLZlpOZFhMaFxQZ1tPZFhMZlpOYlZKZ1hRZFVOZFVOZ1hRZ1hRZFVOZFVOZ1hRY1RP&#10;Y1RPZFVQZ1hTaVpVaFlUZFVQYFFMZlxTZlxTZlxTYlhPX1VMXVNKX1VMYVdOW1FHXFJIYFNKYVRL&#10;YVNKYlFJYk9IYk9IYVNIYFJHXVFFXVNHXlRIXFRHWFJEVE5AXFNMXFNMXFNMXFNMXFNMXFNMXFNM&#10;XFNMWE9IWE9IWE9IWE9IWE9IWE9IWE9IWE9IV0c4T0s/VFBPYk5Xa0tMY0xGPEROEDdYAER7BEJr&#10;Ej1QChgbGw4GQScZu6SUrJyLnJSKnJKQk4mRpZqop5+sYl1jMS4pTExAPDE/UUdPS0NATEY6S0U5&#10;SkI/V01VTkNRS1JCTVNFRFFHQVtSN1tROllRUl5aVlBQdl9aeWRjWlBbHS1ODDptDUZ7EUNoIkZc&#10;RD4yQzw2RDw8RT06QjsxPzktQDkxRDw6RDg6RDk1QjovQTgxPjY0PTQ3OjUxOjYrPjYzPzc0PTUy&#10;OjIvOjIvPTUyOzMwNi4rPjYzPzc0PTUyNS0qMSkmNCwpNy8sNy8sMSwoMi0pMy4qMy4qMy4qMSwo&#10;LyomLiklODAtMSkmLyckMCglLiYjMCglMCglKSEeJiEdJyIeKSQgKiUhKyYiKiUhKCMfJyIeLyon&#10;JyIfIx4bJyIfKCMgJB8cIx4bJiEeIh4bHxsYHBgVHBgVHxsYIBwZHRkWGRUSGhkXGxoYHBsZGxoY&#10;GRgWFRQSEhEPDw4MExMTExMTDQ0NCQkJCwsLDg4OERERGBgYCAgIDAwMCgoKCAgICAgIBQUFAwMD&#10;BgYGBAQEAAAAAAAAAwMDCAgIAgICAAAABwcHAAAAISEfc3Nxy8vJ///9///9///9/Pz6////////&#10;////////////////////////////////////////////////////////////////////////////&#10;////////////////////////////////////////////////////////////////////////////&#10;////////////////////////////////////////////////////////////////////////////&#10;////////////////////////////////////////////////////////////////////////////&#10;////////////////////////////////////////////////////////////////////////////&#10;////////////////////////////////////////////////////////////////////////////&#10;////////////////////////////////////////////////////////////////////////////&#10;////////////////////////////////////////////////////////////////////////////&#10;/////////////////////////////////////////v///v///v///v///v///v///v///v//////&#10;////////9vb29fX1////////6+vr///9ysrIdHRyLS0rCwsJAwMBBQUDBwcFFg0iHhYjHxkdFRAM&#10;JSAaKiUhLigqGhMaKiIiKCAgKCAgLCQkMioqNS0tNCwsMioqNSwnMyolMikkNSwnOC8qOjEsOTAr&#10;OC8qOjUxOjUxOzYyPDczPTg0Pzo2Pzo2QDs3QDYtQjgvRDoxRTsyRDoxRDoxRz00ST82RT40Qzwy&#10;RT40QzwyQTowRT40SUI4TUY8W1FIUUc+TEI5S0E4SD41SkA3TUM6TUM6SkM9S0Q+TkdBUElDUktF&#10;U0xGU0xGU0xGUUhBUklCUklCUklCUklCUUhBUEdAUEdAVUpEW1BKWk9JVUpEU0hCVUpEXFFLZltV&#10;WU5IWU5IWU5IWU5IWU5IWU5IWU5IWU5IXlFLZFdRZ1pUY1ZQXVBKXE9JXE9JXE9JXlFJXlFJXlFJ&#10;X1JKYFNLYFNLYVRMYVRMVk5EXVVLZV1TbGRabmZcamJYY1tRXlZMZVZRZVZRY1RPYVJNYFFMYlNO&#10;ZFVQY1RPYVdOYlhPYlhPYVdOYVdOYlhPYlhPYVdOYVdNYVdNYVdNYVdNYVdNYVdNYVdNYVdNZ1dX&#10;Y1VUYVZSYVhRYFlRXldNYFhOY1tQYVNIYlZKX1lLW1hJXFZKYlVMbFVPc1ZSYldVYVZUY1hWY1hW&#10;YFVTX1RSYldVZVpYYFVTX1RSXlNRX1RSX1RSX1RSYFVTYldVYl5SZGBUYl5SZGBUY19TYFxQYl5S&#10;YFxQWlNJYVpQYVpQWlNJWlNJYVpQYVpQWlNJX1dVXVVTW1NRW1NRXVVTXlZUXVVTXFRSUk5LVFBN&#10;V1NQWVVSWVVSWVVSWlZTWlZTV1NIW1dMX1hOXVZMW1NJWlBHXVNKY1ZOXlFJXVBIWlBHWlBHWlJI&#10;WFFHVE1DT0tAVk1GVk1GVk1GVk1GVk1GVk1GVk1GVk1GVUxFVUxFVUxFVUxFVUxFVUxFVUxFVUxF&#10;WUk6VUs/U0tJVURKW0Q/XEw/RUpNIzxYBkBvEklwDz5YEi8/DBQeHRsgtrKzp6mmn5yXlpKPjIiJ&#10;pqKjsq6vb2toNTIpREI2TUNORDtAUktFSEI0QjwuR0A6PzY7TUNOPUM5QkdAQEc/Q05GR1dNWGVc&#10;bnNvb2tqfWpsZ1xiSU5hGDheADNlAzxpH0dhMUVQQDouRT44Rz8/RDw5QTowQDouQDkxPjY0QDQ2&#10;QDUxPzcsPzYvPjY0PjU4PDczPDgtPDQxOjIvODAtOjIvPDQxPDQxOzMwOjIvODAtNCwpMCglMCgl&#10;MSkmMysoNCwpNS0qMi0pMSwoLyomLiklLSgkLiklLiklLyomMCglMSkmMionLiYjJx8cJx8cLSUi&#10;MSkmJSAcJSAcJiEdJiEdJiEdJSAcJB8bIx4aIBsYIx4bJB8cIx4bJB8cJiEeJSAdIBsYGxcUGxcU&#10;GhYTGhYTGRUSGRUSGBQRGBQRFxYUFRQSEhEPERAOExIQFRQSERAODAsJEBAQEBAQDg4OEBAQFBQU&#10;EBAQBQUFAAAAAAAABAQEBQUFBwcHCgoKBwcHAQEBAQEBBgYGBAQEAwMDAwMDAAAACwsLREREh4eH&#10;8/Px8vLw9/f1///9///9/Pz6+vr4/f37////////////////////////////////////////////&#10;////////////////////////////////////////////////////////////////////////////&#10;////////////////////////////////////////////////////////////////////////////&#10;////////////////////////////////////////////////////////////////////////////&#10;////////////////////////////////////////////////////////////////////////////&#10;////////////////////////////////////////////////////////////////////////////&#10;////////////////////////////////////////////////////////////////////////////&#10;////////////////////////////////////////////////////////////////////////////&#10;////////////////////////////////////////////////////////////////////////////&#10;/////v///v///v///v///v///v///v///v//+/v7+fn5/v7+////+Pj4+Pj4////////+vr4/f37&#10;///9///95eXjoqKgS0tJDQ0LBAAMBgAJCwUFGhYNIBwRIh0XIh0aJB4iJx8fKiIiLSUlLycnLycn&#10;LiYmLSUlLCQkLSUiMCglMionMCglLyckMSkmNCwpNi4rNC8rNC8rNTAsNjEtNzIuODMvOTQwOjUx&#10;PDMsPjUuQDcwQDcwQDcwQTgxQjkyRDs0QjszRD01QToyQToyQjszQjszR0A4S0Q8UklCSD84SD84&#10;T0Y/TUQ9Rj02Rj02SD84SkM9S0Q+TUZATkdBTkdBTUZATEU/S0Q+TUQ9TkU+UEdAUklCUklCUUhB&#10;UEdATkU+UEU/VUpEUkdBTUI8UUZAVUpEVktFWE1HVUpEVUpEVUpEVUpEVUpEVUpEVUpEVUpEWUxG&#10;XlFLX1JMW05IV0pEWUxGW05IXE9JWUxEWk1FWk1FW05GW05GXE9HXE9HXVBIWFBGWVFHWlJIW1NJ&#10;W1NJW1NJW1NJWlJIYlNOYVJNX1BLYFFMYFFMX1BLX1BLYlNOXFJJX1VMX1VMXFJJXFJJX1VMX1VM&#10;XFJJYVdNYVdNYVdNYVdNYVdNYVdNYVdNYVdNcmBcZ1xWXFlQVllQU1ZPU1ROWVRRYVVVYlNMY1lQ&#10;YFpOWVVJWlRIYVRLaFRLalJKWVROWlVPWVROWVROXVhSXllTWVROVlFLXVRNWlFKW1JLX1ZPX1ZP&#10;WlFKWVBJXFNMW1NIXFRJWFBFWVFGWVFGV09EWlJHWFBFWlNJWVJIWVJIWlNJWlNJWVJIWVJIWlNJ&#10;XFVPWVJMV1BKVk9JV1BKWVJMWlNNWlNNWFFLV1BKWFFLWFFLWFFLV1BKVU5IU0xGUlJIVFRKVFRK&#10;VFFIUU5FUk5FVlJJWlZNVEpBVEpBVEpBVU1DV09FVk9FVE1DUktBUklCUklCUklCUklCUklCUklC&#10;UklCUklCUUhBUUhBUUhBUUhBUUhBUUhBUUhBUUhBW0U6VEY5UEg+UEVDUkQ7VUk5S0xGO0RTEzpb&#10;CzlbDUJkEkRnFjxgFC5Pe5WunrnOoaiwo6uum6GdoaedoKKVZmZaMi8mNTEoTUNLOTExJh8VOjQk&#10;OjQkNC0jW1NTcGZuen6BhYeGj5CKl5CIjoN9eW5qWVRRNjg3Ix0nFBksDyxKC0BsA0FyBzlcKD5J&#10;Pjs0PzktRT44SUFBRT06QDkvPTcrOzQsOTEvPDAyPDEtOzMoOzIrOjIwOjE0ODMvODQpOTEuNCwp&#10;MionNS0qNi4rMysoMSkmMysoOjIvMysoLyckMSkmMionMSkmMionNS0qMCsnLiklLSgkKyYiKyYi&#10;KyYiLCcjLCcjKSEeLCQhLSUiLCQhLCQhKiIfKSEeKyMgKSQgKCMfJiEdJSAcJB8bJB8bJB8bJB8b&#10;HBcUIx4bJB8cHhkWHRgVIBsYHxoXGRQRGhYTGhYTGhYTGhYTGhYTGhYTGhYTGhYTEhEPEA8NDw4M&#10;EA8NEhEPERAOERAOERAOBAQEDg4OEhISCwsLAgICAAAAAgICDg4OCgoKAwMDAAAAAAAABwcHCQkJ&#10;AQEBAAAAAgICAAAAICAgeHh409PT/Pz8/////v7+///9///9///9///9///9///9///9///9////&#10;////////////////////////////////////////////////////////////////////////////&#10;////////////////////////////////////////////////////////////////////////////&#10;////////////////////////////////////////////////////////////////////////////&#10;////////////////////////////////////////////////////////////////////////////&#10;////////////////////////////////////////////////////////////////////////////&#10;////////////////////////////////////////////////////////////////////////////&#10;////////////////////////////////////////////////////////////////////////////&#10;////////////////////////////////////////////////////////////////////////////&#10;/////////////////////////////////////////////v///v///v///v///v///v///v///v//&#10;/v7+9fX1+Pj4/////////f39+Pj4+Pj4///9/Pz69/f1+/v5///9///9/Pz68vLw5t7pdnB0FhEN&#10;EAwABAEADQkACgUAEQwJFBAPGhYVHxsaHxsaGxcWGxcWIh4dKCQjKiUhLSgkLyomLyomMSwoMy4q&#10;MSwoLSgkLSgkLiklLyomMCsnMSwoMi0pMy4qMy4qNy4nOC8oOTApOjEqOzIrPDMsPTQtPjUuPjcv&#10;Rj83QToyQjszQzw0PzgwQToyRD01RD01PzgwR0A4VU5GVE1FS0Q8R0A4SEE5TUZATEU/SkM9SEE7&#10;R0A6R0A6SEE7SEE7SD84SUA5SUA5SkE6S0I7TEM8TEM8TEM8TkM9T0Q+TUI8T0Q+WU5IWk9JUUZA&#10;Sj85UUZAUUZAUUZAUUZAUUZAUUZAUUZAUUZAUUZAUkdBVktFWU5IWE1HVElDVElDV0xGVEpBVEpB&#10;VUtCVUtCVkxDV01EV01EV01EW1NJWVFHVk5EU0tBUkpAUkpAU0tBVExCWUxGWEtFV0pEWUxGW05I&#10;WEtFV0pEXVBKWU9GW1FIW1FIWU9GWU9GW1FIW1FIWU9GW1FIW1FIW1FIW1FIW1FIW1FIW1FIW1FI&#10;ZFdHX1NFWVNFV1VIV1RLVlFLWVFPXVNSWk9NXVJOYFNNX1BJXVBHXVFFWVBBVk89V1I/ZWBNZF9M&#10;WFNAVlE+WVRBWlVCWlVCZ2BMXldDWFE9WlM/WVI+Vk87WlM/Y1xIYE1HYk9JXUpEXktFX0xGXktF&#10;Y1BKYk9JX1BJWUpDWUpDX1BJX1BJWUpDWUpDX1BJXE8/W04+Wk09Wk09W04+W04+W04+W04+X09C&#10;XU1AWko9Wko9XU1AX09CX09CXk5BU09GUU1ET0tCT0tCUktDVE1FVE1FU0xEU0Y9U0Y9VUg/VklA&#10;V0pBVUtBVEpAU0k/UklCUklCUklCUklCUklCUklCUklCUklCTkU+TkU+TkU+TkU+TkU+TkU+TkU+&#10;TkU+XT47TT0uREMxSkc+T0I6UEAxTEY4RktHLj9TFTdQFEhtADZmB0B3ATNoAC1ZATFXTWJ9gZSl&#10;obO3qrewqLCjk5OJfHdzfXV1gHd6dW1qbWdZrKeRm5aAV1FDX1dUTURHPDxGMzI3KiUiIxILHAAA&#10;EwAACgQIBhEVAgofEyxIDT5mAEFxDUx3HkRbNzk4QCkXPTcrOjMtOTExPjYzQDkvPDYqODEpNi4s&#10;Oi4wOi8rODAlNy4nNS0rNCsuMSwoMCwhOjIvNi4rNCwpNS0qNS0qMysoMSkmMCglMSkmMCglLyck&#10;LyckLCQhKyMgLSUiMSkmKyYiKyYiLCcjLCcjLCcjKiUhKSQgKCMfJSAcJyIeJSAcJyIeLyomLSgk&#10;JSAcIh0ZJSAdJB8cIRwZHxoXHRgVHRgVHhkWHhkWHhoZHhoZHRkYGxcWFxMSFhIRGBQTGhYVHRkY&#10;GRUUFREQFREQFxMSFxMSEw8ODwsKEhEPERAOExIQFRQSDw4MBwYECAcFDg0LFBQUCAgIAAAAAAAA&#10;BQUFDAwMCQkJBQUFAAAACQkJEBAQCAgIAAAACAgIJCQkQ0ND4eHh7e3t9/f3/f39/v7++fn5+Pj4&#10;////9PTy+vr4/f37/Pz6/Pz6/f37+vr49PTy////////////////////////////////////////&#10;////////////////////////////////////////////////////////////////////////////&#10;////////////////////////////////////////////////////////////////////////////&#10;////////////////////////////////////////////////////////////////////////////&#10;////////////////////////////////////////////////////////////////////////////&#10;////////////////////////////////////////////////////////////////////////////&#10;////////////////////////////////////////////////////////////////////////////&#10;////////////////////////////////////////////////////////////////////////////&#10;////////////////////////////////////////////////////////////////////////////&#10;/////////v///v///v///v///v///v///v///v///////////f39/f39////////////////9vb0&#10;9/f1+/v5///9///9///9///9///9//r/9vDw///09/Tjb21XVFFAJCAVFA8JAQAAAQAAAQAACgkH&#10;GBcVIB8dHx4cHBsZHxsYIh4bJCAdJiIfKSUiLCglKyckJyMgKiUhKiUhKyYiLCcjLiklLyomMCsn&#10;MCsnMCkjMCkjMSokMislNC0nNS4oNi8pNi8pOTIsQDkzOzQuPDUvPjcxOTIsPDUvPjcxOjMtNzAq&#10;PjcxRT44Qzw2PzgyQDkzPzgyRj85Rj85RT44RD03RT44Rj85SEE7SUI8RTw1Rj02Rz43SD84SUA5&#10;SUA5SUA5SUA5Sj85S0A6Sj85TkM9U0hCUEU/Sj85S0A6T0Q+T0Q+T0Q+T0Q+T0Q+T0Q+T0Q+T0Q+&#10;UEU/UUZAVElDWE1HVktFUEU/TkM9T0Q+Ukg/Ukg/Ukg/U0lAU0lAVEpBVEpBVUtCVExCVExCVExC&#10;VU1DVU1DVU1DVU1DVExCV0pEWEtFVUhCV0pEWk1HVUhCUkU/WEtFWE5FV01EV01EWE5FWE5FV01E&#10;V01EWE5FV01EV01EV01EV01EV01EV01EV01EV01EW1A6WU03XEs5Xks9XUs/V0lAVEpBVE1FU01N&#10;VkpKXkhKZUtKZU5IWlFCUVQ/TFk+X1JCal1NZVhIVkk5VEc3Wk09X1JCYlVFaF1KX1RBWU47W1A9&#10;Wk88V0w5W1A9ZFlGXktFYE1HXElDXktFX0xGYE1HZVJMZVJMV0hBXU5HXU5HV0hBV0hBXU5HXU5H&#10;V0hBWUw8WUw8WUw8WUw8WEs7WEs7WUw8Wk09Wko9WEg7VkY5WEg7XEw/X09CYFBDYFBDVklAVUg/&#10;VEc+VklAWEtCWEtCVklAU0Y9WEo/WEo/WUtAWEo/V0Y8VUQ6UkE3UUA2UEdAUEdAUEdAUEdAUEdA&#10;UEdAUEdAUEdATEM8TEM8TEM8TEM8TEM8TEM8TEM8TEM8ZEBCTEEuQEgvRUs9UEI/VT42VEg4UVNF&#10;R0pRLD9PGUJeBz5nD0d6FEd+D0N0AC5aABhGIkNmPlpvPFBXNkA/MjIyLyktNCcwKyMhJyAWc25Z&#10;4t7D2ta7fXhjODEnCwMBCQYRBQMICwUFGAoJJA8UHA8ZBw4eABEjGDFNH0drDEdxAEBqE0ZlHzVA&#10;OS4oTi8dPDYqOjMtOjIyOjIvODEnNC4iMywkNS0rOS0vOC0pNi4jNSwlMyspMiksLyomLiofMyso&#10;MysoMionMSkmMysoNi4rNCwpMSkmKiIfLSUiLiYjLCQhKyMgLSUiMCglMSkmKSQgKSQgKiUhKiUh&#10;KiUhKCMfJyIeJiEdIh8aJiMeJCEcIyAbJiMeJSIdIh8aJiMeIhwcIBoaHRcXGxUVGRMTGRMTGhQU&#10;GhQUFxYUFRQSFRQSFxYUFRQSERAOFBMRGxoYFxMSFBAPEQ0MEg4NFhIRFxMSFBAPEQ0MDAsJDAsJ&#10;DAsJCwoICAcFBgUDBwYECAcFAAAABAQEBgYGBwcHCAgIBQUFAQEBAwMDAAAABQUFIiIiX19fra2t&#10;5eXl+/v7////////////+vr69/f3/v7+////+/v7+Pj4///9///9///9+/v5+/v5///9///9///9&#10;////////////////////////////////////////////////////////////////////////////&#10;////////////////////////////////////////////////////////////////////////////&#10;////////////////////////////////////////////////////////////////////////////&#10;////////////////////////////////////////////////////////////////////////////&#10;////////////////////////////////////////////////////////////////////////////&#10;////////////////////////////////////////////////////////////////////////////&#10;////////////////////////////////////////////////////////////////////////////&#10;////////////////////////////////////////////////////////////////////////////&#10;/////////////////////////////////////////////////v///v///v///v///v///v///v//&#10;/v//+Pj4////////+/v7+/v7+vr69/f3+Pj4///9///9///9/f379vb08fHv8fHv9PTy//3///v3&#10;///x/fvkpaOK2dfAbWpZGRUJysrIjIyKOzs5BwcFAAAAAwMBBQUDAQEAExIOEhENGRgUIyIeJCMf&#10;HRwYHh0ZJSQgJiEdJyIeKCMfKSQgKiUhKyYiLCcjLSgkMCglLyckLyckMCglMysoNS0qNS0qNCwp&#10;Ni4rOTEuNi4rNS0qNi4rNi4rPDQxQDg1PDIwOjAuPjQyQDY0PTMxPjQyQjg2Qjg2PzgyQDkzQTo0&#10;Qzw2Qzw2Qjs1Qjs1QTo0QzozRTw1Rz43SUA5SUA5SD84Rj02RTw1RTo0Rjs1Rjs1SD03Sj85RTo0&#10;QzgyST44S0A6S0A6S0A6S0A6S0A6S0A6S0A6S0A6SkE6TUQ9TkU+TUQ9TUQ9T0Y/TkU+TEM8TUU7&#10;TUU7TkY8TkY8T0c9UEg+UEg+UEg+TkY8TkY8TkY8T0c9UEg+UUk/UUk/UkpAUkdBVUpEU0hCU0hC&#10;WE1HVUpEUUZAVktFVkxDU0lAU0lAVkxDVkxDU0lAU0lAVkxDVUpEVUpEVUpEVUpEVUpEVUpEVUpE&#10;VUpEYFVBX08+YUs8ZEk+YEg+V0U5UEY6UEo8WFNPV0xKW0dGYkhHYEtGWE5ET1NES1pFXUtJXUtJ&#10;WkhGWUdFXEpIXkxKXEpIWkhGWktGV0hDWElEW0xHW0xHV0hDVkdCWElETkU+UEdATUQ9UEdAUUhB&#10;UEdAVUxFVEtEUktBU0xCU0xCUktBUktBU0xCU0xCUktBU0xEU0xEUktDUElBTkc/T0hAUktDVU5G&#10;T0hCT0hCUElDUElDUUpEUElDTkdBTEU/U0E3VEM5VkU7V0Y8VEY7U0U6UUU5UEQ4U0Y9VUg/V0lA&#10;Vkg/VUQ8UkE5UD83UT43S0I7S0I7S0I7S0I7S0I7S0I7S0I7S0I7SkE6SkE6SkE6SkE6SkE6SkE6&#10;SkE6SkE6UDU6QzsnPEImP0E2RDc+Sjg4SD8wQ0IsRkBAPERHK0FMI0JXIUBfEzNZFDpfFEBjCz9x&#10;CjllCC9QBiA3AxEeBwcPEgkOHQ4TCQIABwEATkox4N2+5uPEgX1kR0EzBgAAGxIVHBgZFBQWDA8U&#10;CREeCRsxDzFMGENjHkZnCz9kB0FnFEdkJUFPJygqNygjSjEsNS8jNzAqNy8vMionMCkfMCoeMSoi&#10;LyclNSkrNSomNCwhNCskMyspMyotMSwoMS0iLyckMSkmLyckLCQhLiYjMSkmLyckKyMgLiYjLyck&#10;LSUiKiIfLCQhMCglLyckKiIfKCMfJyIeJSAcJB8bIx4aJB8bJB8bJSAcHxwXIh8aIyAbIh8aIB0Y&#10;HhsWHxwXIh8aHhgYHRcXHBYWGhQUGRMTGRMTGRMTGRMTEhARExESFBITFRMUFBITEQ8QEA4PEQ8Q&#10;EQ0OEQ0OEg4PEg4PEg4PEw8QEw8QEw8QCAcFCgkHBwYEAQAAAwIACgkHCQgGAgEAAAAABgYGAwMD&#10;AAAAAAAADg4OMDAwUFBQ0tLS5+fn+vr6////////+/v79/f3/Pz8/////v7+/v7+////////+Pj4&#10;+Pj4////+fn3+vr4+/v5+vr4+vr4+fn3+Pj29/f1////////////////////////////////////&#10;////////////////////////////////////////////////////////////////////////////&#10;////////////////////////////////////////////////////////////////////////////&#10;////////////////////////////////////////////////////////////////////////////&#10;////////////////////////////////////////////////////////////////////////////&#10;////////////////////////////////////////////////////////////////////////////&#10;////////////////////////////////////////////////////////////////////////////&#10;////////////////////////////////////////////////////////////////////////////&#10;////////////////////////////////////////////////////////////////////////////&#10;/////////////v///v///v///v///v///v///v///v//9vb2////+vr69vb2////////////////&#10;+/v5/f37/v78/v78/v78///9///9///9//v4///2//zp5ePKfXxepqSLNDEeNDEi+vz5+Pr3+/36&#10;/f/86OrnrK6rWFpXGRsYDAwKAgIAAAAAAQEACAgGDg4MFxcVHx8dHhkVHhkVHxoWIBsXIRwYIx4a&#10;Ix4aJB8bKyYiKSQgKSQgKyYiLiklMCsnLyomLiklMysoMSkmNCwpMionMCglNCwpODAtOzMwNisp&#10;NSooOS4sOzAuOC0rOi8tPzQyQDUzOTIsOjMtPDUvPTYwPTYwPDUvOzQuOjMtPzYvQDcwQDcwQDcw&#10;QDcwPzYvPjUuPjUuRjs1SD03Rjs1Rjs1SD03Rjs1RDkzRzw2Rzw2Rzw2Rzw2Rzw2Rzw2Rzw2Rzw2&#10;Rzw2RTw1Rj02Rj02RTw1Rz43S0I7TUQ9TEM8SUE3SUE3SkI4SkI4S0M5S0M5TEQ6TEQ6S0M5TEQ6&#10;TUU7TkY8TkY8TEQ6S0M5SUE3ST44UUZATkM9TEE7UkdBUEU/S0A6TkM9UEY9T0U8T0U8UEY9UEY9&#10;T0U8T0U8UEY9T0Q+T0Q+T0Q+T0Q+T0Q+T0Q+T0Q+T0Q+U0RBVUZBWktGYFFKXlFJV01DUEg7Tkg6&#10;Vk5BU0k/UEY9UEU/UUZCT0dETEdES0dETkA/UUNCWUtKXU9OWUtKVEZFUkRDUUNCUUZEUEVDT0RC&#10;T0RCUEVDUEVDUUZEU0hGTEg/T0tCTEg/T0tCTkpBTEg/TkpBS0c+UUpAS0Q6S0Q6UUpAUUpAS0Q6&#10;S0Q6UUpATUY+Tkc/T0hATkc/TEU9S0Q8TUY+UElBR0NASUVCSkZDS0dESUVCSERBR0NAR0NATj84&#10;TUA4TUA4S0E4S0E4SkI4SUI4SEE3R0A6SkM9TkVATkVATUI+TT88TT88T0A9Rz43Rz43Rz43Rz43&#10;Rz43Rz43Rz43Rz43Rj02Rj02Rj02Rj02Rj02Rj02Rj02Rj02PDo7QDsoRjslRTs5PjhGPDo/QTow&#10;PzQgPTUyR0c/Q0Y9NjcxODY5NjpFHzBBHDlLDk95BD9pCTlfFTRTDyA0Cw4VFAwJHA4DFxAGFA8A&#10;NDAT1tOw4+C9fHhbY15LCAEAGAsDFhENChIVDyo1F0ZaFExrDkxzCEJxC0FjC0NmFEdkGjdHLjAv&#10;PC0oPi4vMiYyNS8jMislLycnMionPDUrQjwwPTYuNS0rMSUnMSYiMCgdMCcgLyclLyYpLSgkLSke&#10;MysoMSkmLyckLiYjLiYjLiYjLCQhKSEeLCQhKiIfKCAdJx8cJx8cJh4bIxsYIBgVIx4aIh0ZIBsX&#10;HxoWHhkVHhkVHxoWIBsXHBsWGhkUGxoVHBsWGhkUGRgTGBcSFRQPFQ8RFQ8RFhASFhASFhASFQ8R&#10;FA4QFA4QDw8PEBAQEBAQDg4ODg4ODQ0NCgoKBgYGEAwNDwsMDQkKCwcICQUGBwMEBQECBAABAQAA&#10;CQgGDw4MCQgGAQAAAQAAAwIABgUDAAAAEBAQODg4fX19y8vL+/v7/////////////////Pz89/f3&#10;+vr6/Pz8////////+vr6+/v7+fn5+/v7/Pz8+Pj4+/v7///////9/Pz6/f37///9///9/v78///9&#10;///9////////////////////////////////////////////////////////////////////////&#10;////////////////////////////////////////////////////////////////////////////&#10;////////////////////////////////////////////////////////////////////////////&#10;////////////////////////////////////////////////////////////////////////////&#10;////////////////////////////////////////////////////////////////////////////&#10;////////////////////////////////////////////////////////////////////////////&#10;////////////////////////////////////////////////////////////////////////////&#10;////////////////////////////////////////////////////////////////////////////&#10;/////////////////////////////////////////////////////v///v///v///v///v///v//&#10;/v///v///////////Pz89fX1/f39/f39+Pj4/f39///9/v78/Pz6/f37/v78/f37+vr49/f1//76&#10;/fnu+/nj///ml5Z3hoVpCQcAcW5d+/36/P77/v/9/v/9/v/9/v/9/f/8+vz56uroy8vJhISCMTEv&#10;AAAAAAAAAQEAAAAAFRAMFRAMFhENFxIOGBMPGhURGhURGxYSIx4aIRwYIBsXIh0ZJiEdKCMfJyIe&#10;JSAcLiYjKiIfMSkmLyckKiIfLSUiLSUiLiYjOSsqNignNykoOCopMyUkNCYlPC4tQDIxMywmMywm&#10;MywmNC0nNi8pOTIsOzQuPTYwRDs0QTgxPjUuOzIrOjEqOzIrPjUuPzYvQzgySD03RDkzPjMtPjMt&#10;QTYwQzgyRjs1RDkzRDkzRDkzRDkzRDkzRDkzRDkzRDkzRj02QzozQjkyRTw1Rj02RDs0RTw1Rz43&#10;Rj40Rj40Rj40Rz81Rz81SEA2SEA2SUE3Rz81Rz81Rz81Rz81Rz81Rj40Rj40Rj40TEM8Vk1GUUhB&#10;S0I7T0Y/TUQ9RTw1Rj02S0E4TkQ7TkQ7S0E4S0E4TkQ7TkQ7S0E4T0Q+T0Q+T0Q+T0Q+T0Q+T0Q+&#10;T0Q+T0Q+TztGSz5FS0VHTU1LTk9JSkpCS0Q8S0M5UUUvT0g0SUo4Rko8SktFUUtNVkVPVDxMTkg8&#10;UEo+VlBEVlBETkg8TUc7Tkg8SkQ4S0I7TEM8TUQ9TEM8TUQ9T0Y/UEdAT0Y/T0I8UkU/UEM9UUQ+&#10;UEM9Sz44TD85SDs1Tj84UkM8UkM8Tj84Tj84UkM8UkM8Tj84SjwxTkA1U0U6VEY7UUM4T0E2TT80&#10;TkA1TkQ7T0U8T0U8TEI5SkA3ST82S0E4TkQ7UEdAS0I7RT42REA3R0Q7SEg+RkY8QkQ5QD87Q0I+&#10;SERBSENASEA+RT07Rz08ST09Rj02Rj02Rj02Rj02Rj02Rj02Rj02Rj02QzozQzozQzozQzozQzoz&#10;QzozQzozQzozN0pIQjwsTzYkSzc5NzhKLzxEOzszSjQlPTgyOzUpQDUhSzkhSTAeSDcvOTo8KzxD&#10;AERlA0VoGk51IkRnECI4CQwRFw8CIBQAIBoOBgEAOTYXy8mj3Nq0jIlqXFdCCwUAGg0AGhMLCRca&#10;DDhFC1NrAFB0AEx8AEV8C0ptDUhoFEFYHCswOCohQSYdMyQrLCpCKyUZKyQeLSUlMionMishLigc&#10;LCUdLCQiLyMlLiMfLCQZKyIbKSEfKB8iJSAcJSEWLCQhKCAdJh4bKiIfKyMgKSEeKCAdKSEeKCAd&#10;Jx8cKCAdKSEeJh4bIhoXIhoXJh4bHBcTHRgUHRgUHhkVHRgUHBcTGhURGRQQHh0YGBcSFhUQFRQP&#10;EA8KEhEMFhUQExINEw0PFQ8RFhASGBIUGBIUFxETFQ8RFA4QDQ0PCwsNCAgKBwcJCQkLCwsNCwsN&#10;CQkLCgUJBwIGBQAEBgEFCgUJDAcLCQQIBgEFAgEABAMBBAMBAQAAAQAAHBsZXVxal5aU3d3d7+/v&#10;/v7+////////+/v7+/v7/////////v7++fn59/f3+/v7/f39/Pz8////+vr6/////////Pz8/f39&#10;/////v7++vr6///9+fn3+Pj2///9///9+Pj2+fn3///9////////////////////////////////&#10;////////////////////////////////////////////////////////////////////////////&#10;////////////////////////////////////////////////////////////////////////////&#10;////////////////////////////////////////////////////////////////////////////&#10;////////////////////////////////////////////////////////////////////////////&#10;////////////////////////////////////////////////////////////////////////////&#10;////////////////////////////////////////////////////////////////////////////&#10;////////////////////////////////////////////////////////////////////////////&#10;////////////////////////////////////////////////////////////////////////////&#10;////////////////////////////////////////////////////////////////////////////&#10;////////////////////////////////////+/v7+vr6/Pz89vb2+/v7+Pj46urq9/f3////////&#10;////////////////////////////+/v7////////////29vbj4+PUlJSCAgIBQUFAQEBAAAAAQEB&#10;BgYGDAwMEBAQERAOFxYUHBsZHRwaGhkXGRgWHRwaIiEfHh0bIB8dIiEfJSQiJiUjJiUjJSQiJCMh&#10;LCgnKiYlLCgnMCwrLCgnJiIhKSUkMy8uLionLionLionLionLionLionLionLionMionMysoNCwp&#10;NS0qNi4rNy8sODAtODAtNy8sNy8sNy8sODAtODAtOTEuOTEuOjIvPTQvPjUwPDMuPTQvPzYxPTQv&#10;PzYxRz45OjEsPTQvQDcyQzo1RDs2Qzo1QTgzQDcySD05SD05Rjs3Rzw4ST46RTo2Qzg0SD05S0I7&#10;SD84SUA5SUA5RTw1RTw1RTw1QzozRTsyTkQ7TkQ7SD41SD41SD41SD41S0E4Sj87Sj87Sj87Sj87&#10;Sj87Sj87Sj87Sj87SEE7SEE7SEE7SEE7SEE7SEE7SEE7SEE7SkM9SUI8SUI8SEE7SEE7R0A6R0A6&#10;R0A6SUE+SUE+TERBSUE+RDw5Rj47SEA9RDw5SUI8SEE7SEE7R0A6R0A6SEE7SEE7SUI8R0A6R0A6&#10;R0A6R0A6R0A6R0A6R0A6R0A6RT40Rj81SEE3SUI4SUI4SEE3Rj81RT40ST46ST46ST46ST46ST46&#10;ST46ST46ST46SUI6RD01SEE5TEU9SUI6R0A4SEE5R0A4RD0zRj81SEE3R0A2RT40RD0zRj81SUI4&#10;SUI6SEE5Rj83RT42RD01RT42Rj83Rj83QjovQzswQzswQzswRDwxRDwxRT0yRT0yRjs5Qjc1QDUz&#10;SD07UUZETEE/QTY0PjMxQTkvQDguPzctQDguQjowQjowQDguPzctPjQyPjQyPjQyPTMxPTMxPDIw&#10;PDIwOzEvPTQtPjUuPzYvPjUuPTQtPDMsPDMsPTQtMDAuJzhJE0NrB0d3FURiCBMZFAkNFwkaHRIO&#10;CAAAKyQKuLKO7ObCp6CGW1FFFAkFEAsRGhQYDRAZHjxWC0RvDUd2FzhbKC1CPikmOCAeOCAeNyUj&#10;MiclMigpOCksPCgqLiYjLSUiLCQhKyMgKyMgKyMgKiIfKSEeKyckKSUiJyMgJyMgKCQhKSUiJyMg&#10;JSEeIiEfISAeIB8dHx4cHh0bHRwaHBsZHBsZIBwbHRkYHxsaKCQjKiYlIR0cGxcWGxcWHBsZGhkX&#10;FxYUFhUTFhUTFhUTFRQSExIQEA8NERAOFxYUGBcVDw4MDAsJDw4MDg0LDw8PDQ0NEhISDg4ODAwM&#10;Dg4OCQkJCwsLAAAACwsLCgoKAgICAAAABAQECQkJAAAABAQEBAQEAgICAAAAAAAAAAAAAgICAwMD&#10;BAQENTU1gYGBzMzM/f39////////+/v7////////////////////////////////////////////&#10;////////////////////////////////////////////////////////////////////////////&#10;////////////////////////////////////////////////////////////////////////////&#10;////////////////////////////////////////////////////////////////////////////&#10;////////////////////////////////////////////////////////////////////////////&#10;////////////////////////////////////////////////////////////////////////////&#10;////////////////////////////////////////////////////////////////////////////&#10;////////////////////////////////////////////////////////////////////////////&#10;////////////////////////////////////////////////////////////////////////////&#10;////////////////////////////////////////////////////////////////////////////&#10;////////////////////////////////////////////////////////////////////////////&#10;////////////////////////////////////////////////////////////////////////////&#10;////////////+/v7/f39/v7+/f39////////////////////////////////////////+fn58PDw&#10;8/Pz/f39////9/f37Ozs9fX139/fuLi4hoaGUVFRIiIiAAAAAAAAAgEABQQCCgkHDw4MExIQFRQS&#10;FRQSFRQSGBcVGBcVGRgWGRgWGhkXGxoYGxoYGxoYJSEgHhoZHRkYJyMiMCwrLiopJyMiIR0cLyso&#10;KyckJSEeIh4bIx8cKCQhLysoNDAtLiYjLyckMCglMSkmMionMysoNCwpNS0qNS0qNS0qNS0qNi4r&#10;Ny8sNy8sODAtODAtNSwnOTArNi0oNCsmNy4pPDMuQTgzSUA7PzYxPzYxPjUwPTQvPTQvPTQvPjUw&#10;PjUwPDEtQDUxPzQwPjMvQjczQzg0QjczRTo2QjkyQDcwQjkyRDs0QjkyRDs0Rj02RDs0QzkwQjgv&#10;QDYtQDYtQzkwQjgvQDYtQTcuRDk1RDk1RDk1RDk1RDk1RDk1RDk1RDk1RD03RD03RD03RD03RD03&#10;RD03RD03RD03SUI8R0A6Qzw2QTo0Qjs1RT44SkM9TkdBTEU/Rj85RD03RD03Qzw2R0A6SkM9R0A6&#10;Qzw2RD03Rj85R0A6R0A6Rj85RD03Qzw2Rj85Rj85Rj85Rj85Rj85Rj85Rj85Rj85QjsxQzwyRT40&#10;Rj81Rj81RT40QzwyQjsxRjs3Rjs3Rjs3Rjs3Rjs3Rjs3Rjs3Rjs3RD01QjszQjszQToyQDkxQjsz&#10;RD01Qzw0QjsxQzwyRD0zQzwyQjsxQjsxQzwyQzwyQToyQToyQzw0Qzw0Qzw0QjszQToyQDkxQjky&#10;QjkyQjkyQTgxQDcwPzYvPzYvPjUuQjc1QTY0PjMxQjc1ST48Rzw6PzQyPTIwNy8lPDQqQDguQTkv&#10;PzctPDQqOzMpOzMpOzEvOzEvOzEvOjAuOS8tOS8tOC4sOC4sOC8oNi0mNSwlNi0mOTApOzIrOjEq&#10;OC8oLywnIjJBEUFpBEZ4EUZoCRokEgsSGQwdHBENCAAAJyAGr6mF6+XBq6SKXlRIGA0JDQ4JFRIL&#10;BA0MFTlHCEdmC0tvFDpRHykyKSUcKyQcLSgiKioiISYfICcgJSUjJiIhLyckKyMgKSEeKiIfLiYj&#10;LyckLCQhKSEeJyMgJSEeJCAdJCAdJSEeJSEeIx8cIR0aISAeIB8dHx4cHh0bHRwaHBsZGxoYGhkX&#10;IBwbGxcWGhYVHhoZHxsaGxcWGRUUGhYVFRQSExIQEhEPFBMRFxYUFhUTEhEPDQwKEA8NDg0LERAO&#10;EhEPDg0LEA8NFBMRExIQEhISCQkJBQUFBQUFBQUFBQUFBQUFCgoKCgoKBQUFAQEBAgICBQUFAwMD&#10;AAAAAAAAAAAAAAAABwcHFhYWMzMzZmZmqqqq3d3d/f39/f39/v7+/v7+/f39/Pz8+vr6+vr6////&#10;////////////////////////////////////////////////////////////////////////////&#10;////////////////////////////////////////////////////////////////////////////&#10;////////////////////////////////////////////////////////////////////////////&#10;////////////////////////////////////////////////////////////////////////////&#10;////////////////////////////////////////////////////////////////////////////&#10;////////////////////////////////////////////////////////////////////////////&#10;////////////////////////////////////////////////////////////////////////////&#10;////////////////////////////////////////////////////////////////////////////&#10;////////////////////////////////////////////////////////////////////////////&#10;////////////////////////////////////////////////////////////////////////////&#10;////////////////////////////////////////////////////////////////////////////&#10;/////////////////////////////////////////////////////v7++/v7+fn5/v7+9PT0////&#10;////////////////////////////////////////////////////////////////////+/v78/Pz&#10;6urq39/f19fX0dHRYWBeOzo4Dw4MAQAAAQAABQQCBAMBAQAAEhEPERAOEA8NEA8NExIQFxYUGxoY&#10;Hh0bIBwbJCAfJSEgIh4dHxsaIBwbIx8eJSEgKiYjLSkmMS0qMy8sMS0qLCglJiIfIR0aLCQhLCQh&#10;LSUiLiYjLyckMSkmMSkmMionMCglMCglMCglMSkmMionMionMysoMysoQDg1RDw5Pzc0NS0qNCwp&#10;Ni4rNy8sOTEuODAtNy8sNi4rNS0qNi4rODAtOzMwPDQxOzEvQDY0PjQyOjAuPDIwPjQyOzEvOzEv&#10;OjMtODErOzQuPTYwPDUvPzgyQjs1QDkzQzozPjUuPjUuQjkyQjkyPzYvQDcwQjkyQjk0Qjk0Qjk0&#10;Qjk0Qjk0Qjk0Qjk0Qjk0PzgyPzgyPzgyPzgyPzgyPzgyPzgyPzgySUI8Rj85QDkzPTYwPTYwQDkz&#10;RT44SEE7RT42QjszQjszQToyPjcvQToyRj83RT42Qjs1Qjs1Qjs1QTo0QTo0Qjs1Qjs1Qjs1QTo0&#10;QTo0QTo0QTo0QTo0QTo0QTo0QTo0QjszQzw0RD01RD01RD01RD01Qzw0QjszQDcyQDcyQDcyQDcy&#10;QDcyQDcyQDcyQDcyPzgyQzw2QDkzPDUvPTYwQTo0QTo0QDkzPzgwPzgwPzgwQDkxQDkxPzgwPTYu&#10;OzQsPTYwPTYwPjcxPjcxPTYwPDUvOjMtODErOzQuOzQuOzQuOzQuOzQuOzQuOzQuOzQuOzEvPTMx&#10;OzEvOjAuPjQyPzUzOzEvOjAuOTIqOjMrPDUtPjcvPjcvPTYuOjMrODEpNi4rNi4rNi4rNS0qNS0q&#10;NCwpNCwpMysoNi8pODErOTIsNzAqNC0nMislMywmNS4oNCwhJS84FUBoAUd7C0ZuCCIxCwgPFAoV&#10;Gg8LCAAAIBkAn5l16eO/s6ySY1lNHxQQBggDDg8HAQsKEDZDBUZkBEZpETlQGicvISQdJSYgKCsk&#10;IyojHCYdHigfIichICEcLiYjKyMgKCAdKCAdKiIfKiIfJh4bIxsYIh4bIR0aHxsYHxsYIBwZIBwZ&#10;HxsYHRkWHh0bHh0bHRwaHBsZGxoYGhkXGRgWGBcVHRkYGRUUFhIRFREQFhIRFREQFBAPEw8OGhkX&#10;FhUTExIQEA8NEA8NEA8NDw4MDw4MExIQDw4MDw4MDw4MDAsJDQwKDg0LDAsJAAAACgoKCgoKBAQE&#10;BQUFCgoKCAgIAAAACAgIAAAAAAAAAAAABAQEAQEBBAQEHBwcf39/rKys3t7e+Pj4/v7+////////&#10;/f39/////////////f39/f39/f39////////////////////////////////////////////////&#10;////////////////////////////////////////////////////////////////////////////&#10;////////////////////////////////////////////////////////////////////////////&#10;////////////////////////////////////////////////////////////////////////////&#10;////////////////////////////////////////////////////////////////////////////&#10;////////////////////////////////////////////////////////////////////////////&#10;////////////////////////////////////////////////////////////////////////////&#10;////////////////////////////////////////////////////////////////////////////&#10;////////////////////////////////////////////////////////////////////////////&#10;////////////////////////////////////////////////////////////////////////////&#10;////////////////////////////////////////////////////////////////////////////&#10;////////////////////////////////////////////////////////////////////////////&#10;/////Pz8/////v7+/////////Pz8////+fn5////////////////////////////////+Pj4////&#10;/////////Pz89fX19PT09/f3/v7+/////////////////////////Pz8///9/v37+/r4+vn35eTi&#10;q6qoWFdVGhkXDAsJCQgGAwIAAQAAAQAAAQAAAwIABgUDCQUEDwsKEw8OEQ0MEg4NGBQTHRkYHhoZ&#10;Eg4LGBQRIBwZJyMgKiYjJyMgIh4bHRkWJSAcJSAcJiEdJyIeKSQgKiUhKyYiKyYiKCMfKSQgKSQg&#10;KiUhKiUhKyYiKyYiKyYiLSUiMionMSkmLSUiLiYjLiYjLiYjMCglMysoMysoNCwpNS0qNi4rODAt&#10;OTEuOjIvPDIwPzUzPDIwOC4sOC4sNy0rNCooNCooOTIsNzAqOTIsOjMtNzAqODErOjMtNzAqPTQt&#10;OC8oOjEqPjUuOzIrOzIrPjUuPDMsPjUwPjUwPjUwPjUwPjUwPjUwPjUwPjUwOzQuOzQuOzQuOzQu&#10;OzQuOzQuOzQuOzQuQTo0QDkzPzgyPTYwPDUvPDUvPTYwPjcxOjMpPTYsQDkvPTYsOTIoPDUrQDkv&#10;PDUrQDkzPzgyPjcxPTYwPTYwPjcxPzgyQDkzPDUvPDUvPDUvPDUvPDUvPDUvPDUvPDUvPDUtPDUt&#10;PDUtPTYuPTYuPDUtPDUtPDUtPTQvPTQvPTQvPTQvPTQvPTQvPTQvPTQvOjMtQDkzPzgyPDUvQDkz&#10;PzgyPDUvPDUvPTYuOjMrNzAoNzAoOjMrPjcvPzgwPzgwPjcxPDUvOjMtNzAqNi8pNS4oNS4oNS4o&#10;Ni4sNi4sNy8tNy8tODAuOTEvOTEvOTEvNSspOzEvOjAuNiwqOS8tOjAuOC4sNy0rODEpNS4mMywk&#10;MywkNS4mNzAoNi8nNS4mNCwpMysoMysoMionMionMSkmMSkmMSkmMCkjLygiLygiLygiMSokMSok&#10;MSokMCkjOCkWJiotGD9gA0Z7CEdyDis9BgUKEwYNFwwIDwUAFxAAiYNf5uC8vbacaV9TKB0ZAwIH&#10;DQsOAgkRDzFKB0VuBENwFDhaGSE1Ih4fIBsfIBsfIBwbIB0YKCEZKyAaKRoXHxoXIBsYIRwZIRwZ&#10;IBsYIBsYIRwZIh0aHxsYHRkWGxcUGxcUHBgVHBgVGxcUGRUSGxoYGhkXGRgWGBcVFxYUFhUTFRQS&#10;FRQSEhEPERAOEA8NEA8NExIQFRQSFBMRERAOERAODg0LCwoICwoICwoICwoICgkHCAcFCgkHCAcF&#10;BgUDBAMBAgEAAwIABgUDBwYEAAAAAgICAgICCAgIAwMDAAAAAQEBBwcHBwcHGRkZQ0NDiYmJ1dXV&#10;+vr69/f3+Pj4/////////////////f399fX1+fn5////+fn5+vr6/Pz8/f39/Pz8+/v7+fn5+Pj4&#10;////////////////////////////////////////////////////////////////////////////&#10;////////////////////////////////////////////////////////////////////////////&#10;////////////////////////////////////////////////////////////////////////////&#10;////////////////////////////////////////////////////////////////////////////&#10;////////////////////////////////////////////////////////////////////////////&#10;////////////////////////////////////////////////////////////////////////////&#10;////////////////////////////////////////////////////////////////////////////&#10;////////////////////////////////////////////////////////////////////////////&#10;////////////////////////////////////////////////////////////////////////////&#10;////////////////////////////////////////////////////////////////////////////&#10;////////////////////////////////////////////////////////////////////////////&#10;/////////////////////////////////////////////////////v7+/////////v7+////////&#10;/////////////////////////////////////v7+/f39/Pz8+/v7/f39////////8/Pz9vb2+/v7&#10;////////+/v79/f38/Pz///9//78/fz6+/r4+/r4/Pv5/fz6/fz68vHv3NvZtLOxg4KAUlFPJyYk&#10;CAcFAQAAAwAAAwAABQEACwcGDAgHCQUECgYFDwsKEw8MFREOGBQRGxcUHBgVHBgVGhYTGBQRHRoV&#10;HRoVHhsWHxwXIB0YIh8aIyAbIyAbJCEcJCEcJSIdJSIdJiMeJiMeJyQfJyQfKSQhKyYjKyYjLCck&#10;LikmKiUiKiUiMCsoLCckLCckLCckKyYjKyYjKyYjLCckLCckMCgmMSknLyclMSknNCwqMiooMCgm&#10;NS0rNjEtMy4qNC8rNC8rMSwoMSwoMi0pLyomNi8pMSokMSokMywmNS4oOjMtOjMtMSokODErODEr&#10;ODErODErODErODErODErODErODErODErODErODErODErODErODErODErNi8pNzAqOTIsOjMtOzQu&#10;OzQuOjMtOTIsNS4kODEnOjMpNi8lNzAmQTowQzwyODEnOjMtOzQuPDUvPTYwPTYwPDUvOzQuOjMt&#10;OTIsOTIsOTIsOTIsOTIsOTIsOTIsOTIsOzQuOzQuOzQuOzQuOzQuOzQuOzQuOzQuOTIsOTIsOTIs&#10;OTIsOTIsOTIsOTIsOTIsNi4rOTEuODAtOTEuPDQxODAtNS0qOTEuOjMtOTIsODErOTIsOjMtOjMt&#10;ODErNS4oOTEuODAtNi4rNCwpMysoNCwpNCwpNS0qNTAtNTAtNC8sMy4rMy4rMi0qMi0qMSwpLyck&#10;Ni4rNy8sNCwpNi4rNi4rMysoMionLyokMCslMCslLikjLCchLCchLyokMi0nMCsnLyomLyomLikl&#10;LiklLSgkLSgkLSgkKyYiKyYiKiUhKyYiLCcjLSgkLCcjLCcjNSEJJCAdGThVBkV4CEh1FTZJCQkL&#10;GAgIFAkFFgwADQYAcmxI4925yMGncGZaMSYiCQQKDwkNAQQNDixGEEl0Ckd1GjteFhswIRohGxUf&#10;HBYgJBsgJRoWKxoTLxgTLhQTHRkYHxsaHxsaHRkYGRUUFxMSGBQTGRUUGxcUGRUSGBQRGBQRGRUS&#10;GRUSFxMQFhIPFhUTFRQSFBMRExIQEhEPERAOEA8NEA8NFhUTFBMREhEPEA8NERAOEhEPERAODg0L&#10;FRQSDg0LBwYEBQQCCAcFCwoICwoICQgGBQQCCAcFCAcFBQQCAgEAAQAAAgEABgUDAgICAwMDAwMD&#10;FBQULi4uXFxcoaGh0tLS5+fn/Pz8/////////////Pz8/f39////+Pj4+/v7+vr69/f3/f39////&#10;/////v7+/////////////v7+/v7+////////////////////////////////////////////////&#10;////////////////////////////////////////////////////////////////////////////&#10;////////////////////////////////////////////////////////////////////////////&#10;////////////////////////////////////////////////////////////////////////////&#10;////////////////////////////////////////////////////////////////////////////&#10;////////////////////////////////////////////////////////////////////////////&#10;////////////////////////////////////////////////////////////////////////////&#10;////////////////////////////////////////////////////////////////////////////&#10;////////////////////////////////////////////////////////////////////////////&#10;////////////////////////////////////////////////////////////////////////////&#10;////////////////////////////////////////////////////////////////////////////&#10;////////////////////////////////////////////////////////////////////////////&#10;/////////////Pz8/f39/Pz8/f39+vr69vb2/f39////////////////////////////////////&#10;/////v7+/////////////v7++fn5/f39////////////////////////////+Pf1/fz6///9///9&#10;//78/fz6//78///9///9///9/fz6+Pf19PPx8/Lw8/Lw8/Lwsq6tamZlIBwbAwAABQEABwMCBAAA&#10;BQEABAAABQEABgIACQUCDQkGEg4LFhIPGBQRFxQPGBUQGRYRGhcSGxgTHBkUHRoVHhsWIB0YIB0Y&#10;IB0YIR4ZIR4ZIh8aIh8aIyAbJSAdJiEeJB8cJiEeKCMgJSAdJyIfMCsoJyIfJSAdJB8cIx4bIx4b&#10;JSAdJyIfKSQhKiIgKiIgKiIgLSUjMiooLyclLiYkNS0rMCsnLSgkLyomLyomLSgkLSgkLyomLSgk&#10;MSkmMionMysoMionMysoODAtOTEuNCwpMywmMywmMywmMywmMywmMywmMywmMywmNC0nNC0nNC0n&#10;NC0nNC0nNC0nNC0nNC0nNC0nNC0nNC0nNS4oNS4oNS4oNS4oNS4oMywkNi8nNzAoMisjMywkPzgw&#10;Rj83PzgwNi8pNzAqNzAqNzAqNzAqNzAqNzAqNi8pODErODErODErODErODErODErODErODErNS0q&#10;NS0qNCwpMysoMysoNCwpNS0qNS0qNi8pNi8pNi8pNi8pNi8pNi8pNi8pNi8pODAtNi4rMysoNS0q&#10;Ny8sNCwpNCwpOTEuNi4rNi4rNy8sODAtODAtNi4rMionMCglLyckMCglMionNCwpNS0qNS0qNCwp&#10;NCwpMCsoMCsoMCsoMCsoMCsoMCsoLyonLyonLCQhMSkmMionMSkmMysoMSkmLiYjLiYjLCcjLSgk&#10;LiklLiklLSgkLSgkLSgkLSgkLSgkLSgkLCcjLCcjKyYiKyYiKiUhKiUhKyYiLCcjLSgkLCcjKSQg&#10;JyIeKCMfKiUhLh8KISAcFzVRB0Z5B0l5Fz1SBQkKFAUAEQYCHBIGCAEAXFYy4du30suxd21hOi8r&#10;BwMAEQoEAgYHDS08E05uC0ZsHT9YFRwmGhgbGBcdHR0lIyMlIh0ZHxcNIhUPIRMTGRUUGRUUGRUU&#10;GRUUGhYVGhYVGhYVGRUUFxMQFhIPFBANFBANFREOFREOFBANEg4LEA8NEA8NDw4MDg0LDQwKCwoI&#10;CwoICgkHDw8NCgoIBAQCAwMBAwMBAwMBBAQCBAQCBAMBBAMBBAMBBAMBAwIAAgEAAQAAAQAAAwIA&#10;AgEAAQAAAQAAAQAAERAOKCclPDs5oaGhyMjI7Ozs/Pz8/////////////f39+vr6////+fn5+fn5&#10;/////f39+vr69PT0/////////Pz8/v7+/f399/f39/f3/Pz8+fn5+fn5+vr6+/v7+/v7+vr6+vr6&#10;+vr6////////////////////////////////////////////////////////////////////////&#10;////////////////////////////////////////////////////////////////////////////&#10;////////////////////////////////////////////////////////////////////////////&#10;////////////////////////////////////////////////////////////////////////////&#10;////////////////////////////////////////////////////////////////////////////&#10;////////////////////////////////////////////////////////////////////////////&#10;////////////////////////////////////////////////////////////////////////////&#10;////////////////////////////////////////////////////////////////////////////&#10;////////////////////////////////////////////////////////////////////////////&#10;////////////////////////////////////////////////////////////////////////////&#10;////////////////////////////////////////////////////////////////////////////&#10;////////////////////////////////////////////////+/v7+Pj4/v7+////////////////&#10;/v7+////////////////////////////////+fn5+Pj4+Pj4+vr6/f39/////////v7++vr6+fn5&#10;9/f39fX19PT09vb29/f3+fn5///9//78+fj2+/r4///9///9///9/Pv5/fz6/fz6/v37/v37//78&#10;//78///9///9//79//v6//z7//79+/f2yMTDhYGAV1NSHRkWGRUSEg4LCgYDBAAAAwAAAwAAAwAA&#10;CwoFDAsGDQwHDg0IDw4JEA8KERALEhEMFBMOFBMOFBMOFRQPFhUQFhUQFxYRFxYRHBgXHxsaHhoZ&#10;HRkYHhoZHRkYHhoZJCAfIh4dIh4dIx8eJCAfJSEgJyMiKSUkKiYlKCIiKiQkKCIiKCIiKiQkKCIi&#10;JyEhKiQkKCQhJSEeJyMgKSUiJyMgKCQhKiYjKCQhJSAcKyYiLSgkLCcjKyYiKyYiLiklMi0pKyYg&#10;KyYgKyYgKyYgKyYgKyYgKyYgKyYgMCkjMCkjMCkjMCkjMCkjMCkjMCkjMCkjNC0nMywmMislMSok&#10;MCkjLygiMCkjMCkjMSokMislNC0nMywmLygiNC0nPDUvPDUvMywmMislMCkjLygiLygiMCkjMisl&#10;MywmNC0nNC0nNC0nNC0nNC0nNC0nNC0nNC0nNS0qNCwpMysoMionMionMysoNCwpNS0qMCslMCsl&#10;MCslMCslMCslMCslMCslMCslNi4sMyspMyspMyspMSknMiooNS0rNS0rMCglLyckLiYjLSUiLSUi&#10;MSkmNi4rOjIvLiYkLyclMCgmMSknMSknMSknMCgmLyclKCUgKSYhKSYhKiciKygjLCkkLCkkLSol&#10;KSQgKiUhKCMfKCMfLCcjKiUhJyIeKiUhKCUgJiMeJCEcJSIdJyQfKCUgJyQfJCEcKCUgKCUgJyQf&#10;JyQfJiMeJiMeJSIdJSIdIh4bIBwZHxsYIBwZJCAdJSEeJCAdIh4bJiASHSEiEjNSBkd9BEx+FEBZ&#10;AAoMCwIADgMAIRcLCAEATEYi3ti02dK4fHJmQTYyAgEADQoDAwkJCyw7Ek9uB0VqHUFZExslFg8H&#10;EhEPFRkcFx0dFRcSEhMNERERCw4VFxUWFxUWFhQVFRMUFBITEhAREhAREhAREw8MEQ0KDwsIDwsI&#10;EAwJEAwJDwsIDQkGDAsJCwoICgkHCQgGCAcFBwYEBgUDBQQCCQkHAwMBAAAABAQCBwcFBgYECAgG&#10;DAwKDAsJBwYEAQAAAQAAAQAABQQCCgkHDAsJKSgmUE9Nh4aEv7686unn/v37///9///9+/v7+/v7&#10;/////////Pz89vb29vb2/v7+/////////Pz8/f39/////////f39+vr69vb2/f39/////f39+/v7&#10;/f39/f39+vr6/Pz8/f39/v7+////////////////////////////////////////////////////&#10;////////////////////////////////////////////////////////////////////////////&#10;////////////////////////////////////////////////////////////////////////////&#10;////////////////////////////////////////////////////////////////////////////&#10;////////////////////////////////////////////////////////////////////////////&#10;////////////////////////////////////////////////////////////////////////////&#10;////////////////////////////////////////////////////////////////////////////&#10;////////////////////////////////////////////////////////////////////////////&#10;////////////////////////////////////////////////////////////////////////////&#10;////////////////////////////////////////////////////////////////////////////&#10;////////////////////////////////////////////////////////////////////////////&#10;////////////////////////////////////////////////////////////////////////////&#10;/////////////////f39////////+fn5/////////Pz8////////////////////////////////&#10;/////////////v7++vr6+fn5/Pz8////////////+/v7+fn5+vr6///////////////9//78+vn3&#10;+/r4///9///9//78+fj2/fz6/v37///9///9///9///9/v37/Pv5//z7//79//79/vr5/fn4//79&#10;//38+/f2//77+/f05uLfwr67j4uIVlJPIx8cBQEAAQAAAQAAAQAAAQAAAQAAAwIAAwIABAMACgkE&#10;CgkECwoFCwoFDAsGDAsGDQwHDQwHEAwLGBQTGhYVGBQTGhYVGxcWGRUUGhYVGxcWHRkYIBwbIh4d&#10;Ih4dIBwbHRkYGxcWIhwcJyEhJR8fIBoaIhwcIx0dIBoaIBoaJSEeIh4bJCAdJSEeIx8cJCAdJiIf&#10;Ix8cJB8bJiEdJSAcJyIeKyYiKCMfKCMfLyomLSgiLSgiLSgiLSgiLSgiLSgiLSgiLSgiLCUfLCUf&#10;LCUfLCUfLCUfLCUfLCUfLCUfLichLichLygiLygiMCkjMCkjMCkjMCkjNCwpLSUiLSUiMionMCgl&#10;LSUiLiYjLSUiKyQeLCUfLSYgLSYgLSYgLSYgLCUfKyQeLichLichLichLichLichLichLichLich&#10;MionMSkmMCglLiYjLiYjMCglMSkmMionLCchLCchLCchLCchLCchLCchLCchLCchLCQiLCQiMCgm&#10;LyclLCQiLyclMCgmKiIgLCQhLyckMionMSkmLiYjKyMgKyMgKyMgNCwqMiooMCgmLSUjKyMhKiIg&#10;KiIgKiIgKCUgKCUgKCUgJyQfJyQfJiMeJiMeJiMeKiUhJiEdIh0ZIx4aJyIeJSAcJB8bKSQgKSYh&#10;KCUgJiMeJCEcIh8aJCEcKCUgKygjJSIdJSIdJCEcJCEcIyAbIyAbIh8aIh8aIR0aIh4bIh4bIR0a&#10;IBwZHxsYIBwZIR0aGh0UFSAmDDBSA0iBA06DFEZhAA4TCgUBDQIAJBoOCAEAQz0Z3dez3te9f3Vp&#10;RTo2AQIGCAYJAAQLBChAEVB5B0d0G0JjCxYpHgwAGA0JExESEhMVEhQRFhgVEhcdBg8eDgwNEhAR&#10;FRMUExESDgwNDAoLDw0OEhARDwsIDQkGCwcEDAgFDQkGDQkGCwcECQUCCQgGCAcFBwYEBgUDBQQC&#10;BAMBAwIAAwIABwkGAAIAAAEABAYDBQcEAAEAAAEAAAEAAgEAAgEAExIQQD89gYB+vLu54N/d7u3r&#10;+/r4//78/fz6/fz6///9//78+/r4/v37////+/v7/v7+/f39/////////f39/f39/v7++/v7/v7+&#10;/Pz8+/v7/v7+/Pz8/////////v7+/f39/f39/v7+/f39/f39/v7+/v7+/v7+/v7+/v7+/v7+/v7+&#10;////////////////////////////////////////////////////////////////////////////&#10;////////////////////////////////////////////////////////////////////////////&#10;////////////////////////////////////////////////////////////////////////////&#10;////////////////////////////////////////////////////////////////////////////&#10;////////////////////////////////////////////////////////////////////////////&#10;////////////////////////////////////////////////////////////////////////////&#10;////////////////////////////////////////////////////////////////////////////&#10;////////////////////////////////////////////////////////////////////////////&#10;////////////////////////////////////////////////////////////////////////////&#10;////////////////////////////////////////////////////////////////////////////&#10;////////////////////////////////////////////////////////////////////////////&#10;////////////////////////////////////////////////////////////////////////////&#10;////////////////////////////////////////////////////////////////////////////&#10;////////////////////////////////////////////////////////////////////////////&#10;///////////////////9///9///9///9///9///9///9///9/v///v///v///v///v///v///v//&#10;/v//6urqysrKlJSUW1tbLCwsDw8PAwMDAAAAAAAAAAAAAwMDCQkJCgoKBgYGAAAAAAAAAAAABAQE&#10;DAwMDAwMBwcHBQUFCgoKEBAQDQ0NERERExMTExMTFRUVGRkZGhoaGRkZHRkaIx8gJiIjIR0eGxcY&#10;GhYXGxcYGxcYGxcUHBgVHRkWHBgVHRkWHxsYIR0aIh4bGRgWGhkXHBsZHRwaIB8dISAeIyIgJCMh&#10;IiEdIyIeIyIeJCMfIyIeIyIeIiEdIiEdIyIgIiEfISAeIiEfJSQiJyYkJiUjJSQiJSEeIx8cJiIf&#10;KCQhJSEeJSEeJiIfIx8cIyIgJSQiJiUjJSQiJCMhIyIgJCMhJiUjJSQgJSQgJSQgJSQgJSQgJSQg&#10;JSQgJSQgKSQhKSQhKSQhKSQhKSQhKSQhKSQhKSQhLCcjKyYiKiUhKSQgJyIeJSAcJB8bJB8bJyQd&#10;JyQdJyQdKCUeKCUeKSYfKSYfKSYfKSMjKSMjKSMjKSMjKSMjKSMjKSMjKSMjKiUiKiUiKiUiKiUi&#10;KiUiKiUiKiUiKiUiIx8eIx8eIx8eIx8eIx8eIx8eIx8eIx8eIB8dIyIgIyIgISAeISAeJSQiJSQi&#10;IiEfIyIgIyIgIyIgIyIgIyIgIyIgIyIgIyIgHBsZHh0bHRwaGxoYHh0bHRwaGxoYHh0bHRkWHRkW&#10;HRkWHRkWHRkWHRkWHRkWHRkWHRwaHh0bGxoYGRgWGxoYGhkXGRgWHBsZFhQAEhkJBSEuDUNlCE5y&#10;GUxnAgsaFQACBw0DAAEABQUFGRUM1tC249u2kYRiYFA3BxIWAAUVAAMgCyRKDz1hE0hqGj5iAAsu&#10;CwcGDAgHDgoJDwsKEAwLEAwLDwsKDgoJCwsLCgoKCQkJCAgIBwcHBwcHBgYGBQUFAAAAAgICCAgI&#10;CwsLCQkJAgICAAAAAAAAAAAAAQEACAgGDAwKCgoIAwMBAAAAAAAAAAAABAQEBwcHCgoKHR0dTU1N&#10;kJCQwsLC9/f3+/v7/Pz8/f39/////////v7+////////////////////////////////////////&#10;////////////////////////////////////////////////////////////////////////////&#10;////////////////////////////////////////////////////////////////////////////&#10;////////////////////////////////////////////////////////////////////////////&#10;////////////////////////////////////////////////////////////////////////////&#10;////////////////////////////////////////////////////////////////////////////&#10;////////////////////////////////////////////////////////////////////////////&#10;////////////////////////////////////////////////////////////////////////////&#10;////////////////////////////////////////////////////////////////////////////&#10;////////////////////////////////////////////////////////////////////////////&#10;////////////////////////////////////////////////////////////////////////////&#10;////////////////////////////////////////////////////////////////////////////&#10;////////////////////////////////////////////////////////////////////////////&#10;////////////////////////////////////////////////////////////////////////////&#10;////////////////////////////////////////////////////////////////////////////&#10;////////////////////////////////////////////////////////////////////////////&#10;///////////////////////////////////////////////////////////9///9///9///9///9&#10;///9///9///9/v///v///v///v///v///v///v///v///////////Pz89PT07+/v7u7u7u7u7+/v&#10;sbGxlpaWbW1tQkJCICAgDAwMAgICAAAAAQEBAQEBBAQECAgICgoKBgYGAAAAAAAABAQEBQUFBgYG&#10;CAgICQkJCQkJCwsLDQ0NEg4PDgoLDwsMFhITFhITEAwNEQ0OGBQVFBMRHRwaHh0bFRQSExIQGhkX&#10;Hx4cHBsZGxoYGxoYHBsZHBsZHBsZHBsZHRwaHRwaGxoWGhkVGBcTGBcTGBcTGxoWHRwYHx4aGxoY&#10;GxoYHRwaIB8dIB8dHRwaFxYUEhEPJyMgIx8cIx8cIx8cIBwZIx8cJiIfJSEeIB8dIiEfIyIgIyIg&#10;ISAeIB8dISAeIyIgIiEdIiEdIiEdIiEdIiEdIiEdIiEdIiEdJB8cJB8cJB8cJB8cJB8cJB8cJB8c&#10;JB8cKiUfKiUfKSQeKCMdJyIcJiEbJSAaJSAaJSIbJSIbJCEaJCEaIyAZIh8YIR4XIR4XJyEhJyEh&#10;JyEhJyEhJyEhJyEhJyEhJyEhJSAdJSAdJSAdJSAdJSAdJSAdJSAdJSAdIBwbIBwbIBwbIBwbIBwb&#10;IBwbIBwbIBwbIB8dIB8dIB8dHh0bHRwaHRwaHRwaGxoYHx4cHx4cHx4cHx4cHx4cHx4cHx4cHx4c&#10;GxoYHh0bHBsZGxoYHRwaHBsZGhkXHRwaHBgVHBgVHBgVHBgVHBgVHBgVHBgVHBgVExIQFhUTFhUT&#10;FhUTGhkXGhkXGBcVGxoYGBEAFRUNCx0xDz9lBkVuFkloAA8iCwAFEQsADgUACgAAFQQA2MSp79my&#10;pIpncFI4AAMCAAAJAAMZFi5KH0tmI1NqIkJbAAslFBAPEQ0MDQkICQUEBgIBBgIBBwMCCAQDAAAA&#10;AAAAAgICBAQEBwcHCQkJCwsLDAwMDg4OCgoKAwMDAAAAAAAAAAAABAQEBwcHAAAAAAAAAAAAAAAA&#10;FRUTNDQyVFRSZ2dlsrKyysrK5+fn9/f3+fn5+fn5/////////v7+/////Pz8+vr6/f39/f39/Pz8&#10;////////////////////////////////////////////////////////////////////////////&#10;////////////////////////////////////////////////////////////////////////////&#10;////////////////////////////////////////////////////////////////////////////&#10;////////////////////////////////////////////////////////////////////////////&#10;////////////////////////////////////////////////////////////////////////////&#10;////////////////////////////////////////////////////////////////////////////&#10;////////////////////////////////////////////////////////////////////////////&#10;////////////////////////////////////////////////////////////////////////////&#10;////////////////////////////////////////////////////////////////////////////&#10;////////////////////////////////////////////////////////////////////////////&#10;////////////////////////////////////////////////////////////////////////////&#10;////////////////////////////////////////////////////////////////////////////&#10;////////////////////////////////////////////////////////////////////////////&#10;////////////////////////////////////////////////////////////////////////////&#10;////////////////////////////////////////////////////////////////////////////&#10;////////////////////////////////////////////////////////////////////////////&#10;///////////////////////9///9///9///9///9///9///9///9/v///v///v///v///v///v//&#10;/v///v//8vLy9/f3/v7+/////////////////f39+fn5/Pz8/////////v7+7+/v3Nzcz8/PjIyM&#10;Y2NjLi4uCQkJAAAAAwMDBwcHBwcHAAAAAQEBAQEBAAAAAAAAAAAABAQECQkJCgYHEQ0OEQ0OBwME&#10;AwAACQUGDQkKCwcIDQwKCAcFCQgGERAOEhEPDQwKERAOGxoYEhEPEhEPEhEPEhEPEhEPEhEPEhEP&#10;EhEPGhkVGRgUFxYSFRQQExIOExIOExIOExIOFxYUGBcVGxoYHx4cIiEfISAeHh0bGhkXGxcUGRUS&#10;GxcUHBgVGhYTGxcUHBgVGRUSGxoYHRwaHh0bHRwaHBsZGxoYHBsZHh0bHRwYHRwYHRwYHRwYHRwY&#10;HRwYHRwYHRwYHxoXHxoXHxoXHxoXHxoXHxoXHxoXHxoXIRwWIRwWIRwWIRwWIRwWIRwWIRwWIRwW&#10;HhsWHhsWHhsWHhsWHhsWHhsWHxwXHxwXIBoaIBoaIBoaIBoaIBoaIBoaIBoaIBoaHxoXHxoXHxoX&#10;HxoXHxoXHxoXHxoXHxoXHRkYHRkYHRkYHRkYHRkYHRkYHRkYHRkYGhkXGRgWGRgWGhkXGhkXGRgW&#10;GRgWGxoYFxYUFxYUFxYUFxYUFxYUFxYUFxYUFxYUFhUTGBcVFxYUFhUTGBcVFxYUFRQSGBcVEw8M&#10;Ew8MEw8MEw8MEw8MEw8MEw8MEw8MFRQSFxYUFBMREhEPExIQEhEPDw4MERAOFQwAEw4SEh05HENu&#10;CkhxFEpsAhw1AwAVBgAADAMACgAAGwsAy7ia9uC5vKJ/dFY6AA8MAQoRAAgdDydBFkBYGEVYGTZI&#10;AAQYAwAAAwAABQEABgIBBwMCBwMCBwMCBwMCAAAAAAAAAAAAAAAAAwMDBQUFBgYGBwcHEBAQCAgI&#10;AAAAAAAAAAAACQkJFxcXISEhl5eVp6elwMC+29vZ8PDu+/v5///9///99PT0/Pz8////////////&#10;+/v7/v7+/////Pz8/v7++/v7+vr6/f39/v7+/v7+////////////////////////////////////&#10;////////////////////////////////////////////////////////////////////////////&#10;////////////////////////////////////////////////////////////////////////////&#10;////////////////////////////////////////////////////////////////////////////&#10;////////////////////////////////////////////////////////////////////////////&#10;////////////////////////////////////////////////////////////////////////////&#10;////////////////////////////////////////////////////////////////////////////&#10;////////////////////////////////////////////////////////////////////////////&#10;////////////////////////////////////////////////////////////////////////////&#10;////////////////////////////////////////////////////////////////////////////&#10;////////////////////////////////////////////////////////////////////////////&#10;////////////////////////////////////////////////////////////////////////////&#10;////////////////////////////////////////////////////////////////////////////&#10;////////////////////////////////////////////////////////////////////////////&#10;////////////////////////////////////////////////////////////////////////////&#10;////////////////////////////////////////////////////////////////////////////&#10;///////////////////////////////////////////////////////////////9///9///9///9&#10;///9///9///9///9/v///v///v///v///v///v///v///v///////////////////v7+/f39+/v7&#10;+vr6/////v7++/v7+vr6/Pz8/v7+////////////////////////////7e3tzs7OtLS0cnJyRUVF&#10;HBwcDw8PDQ0NBQUFAQEBBAQEAQAAAQAAAQAAAwECAgABAQAAAQAAAwECAwMDBQUFBwcHBwcHBAQE&#10;AAAAAAAAAAAACwoICwoICwoICwoICwoIDAsJDAsJDAsJCQgGCwoIDQwKDw4MERAOERAOEA8NDw4M&#10;ExIQDw4MDAsJDAsJDw4MExIQFhUTFxYUExIQERAOFRQSFxYUFBMRFBMRFBMRERAOFBMRFhUTFxYU&#10;FxYUFRQSFBMRFRQSFxYUFxYSFxYSFxYSFxYSFxYSFxYSFxYSFxYSGhYTGhYTGhYTGhYTGhYTGhYT&#10;GhYTGhYTFxQNFxQNGBUOGBUOGRYPGhcQGhcQGhcQFhUTFxYUFxYUGBcVGRgWGRgWGhkXGhkXGhYV&#10;GhYVGhYVGhYVGhYVGhYVGhYVGhYVGRUUGRUUGRUUGRUUGRUUGRUUGRUUGRUUGRUUGRUUGRUUGRUU&#10;GRUUGRUUGRUUGRUUFhUTExIQFBMRFxYUGBcVFhUTFhUTGRgWFBMRFBMRFBMRFBMRFBMRFBMRFBMR&#10;FBMRDg0LEA8NDg0LDQwKEA8NDw4MDQwKDw4MDQwKDQwKDQwKDQwKDQwKDQwKDQwKDQwKERAOEhEP&#10;Dg0LCgkHCwoICQgGCAcFCwoIDgkFBwQPDhc2IENtDUhwBkVmACI+AAojABUWAAoUAAgVAAoOgIh5&#10;vcKqoaOOXVtPABUgABImAAoqAyFFDTtcFUReHz5TERwyAQAAAQAABgUDCQgGCQgGBgUDAgEAAQAA&#10;AAAAAAAAAAAABwcHEBAQGRkZICAgJCQkbm5uh4eHsLCw2dnZ9vb2/////////v7+9vb0+Pj2+/v5&#10;/v78///9///9///9///9/f39/Pz8+vr6+fn5+fn5/Pz8////////+fn5/Pz8/Pz8/f39////////&#10;/f39////////////////////////////////////////////////////////////////////////&#10;////////////////////////////////////////////////////////////////////////////&#10;////////////////////////////////////////////////////////////////////////////&#10;////////////////////////////////////////////////////////////////////////////&#10;////////////////////////////////////////////////////////////////////////////&#10;////////////////////////////////////////////////////////////////////////////&#10;////////////////////////////////////////////////////////////////////////////&#10;////////////////////////////////////////////////////////////////////////////&#10;////////////////////////////////////////////////////////////////////////////&#10;////////////////////////////////////////////////////////////////////////////&#10;////////////////////////////////////////////////////////////////////////////&#10;////////////////////////////////////////////////////////////////////////////&#10;////////////////////////////////////////////////////////////////////////////&#10;////////////////////////////////////////////////////////////////////////////&#10;////////////////////////////////////////////////////////////////////////////&#10;////////////////////////////////////////////////////////////////////////////&#10;///////////////////////////9///9///9///9///9///9///9///9/v///v///v///v///v//&#10;/v///v///v///////v7++/v7+/v7/Pz8/////////////////Pz8+Pj4+Pj4+/v7////////////&#10;/v7++vr69/f3+vr6/////////////////f39////////8vLy5ubm2dnZvLy8nZ2denh5XlxdOjg5&#10;Hx0eDgwNAwECAQAAAQAAAAAAAAAAAgICAgICAAAAAAAAAQEBAwMDAQAAAQAAAQAAAQAAAQAAAQAA&#10;AQAAAgEAAwIAAwIAAwIAAwIABAMBBgUDBwYECAcFEhEPDQwKBwYEBAMBBQQCCAcFCwoIDAsJDw4M&#10;DAsJDAsJDAsJCgkHDAsJDw4MDg0LDQwKDg0LEA8NDw4MDQwKDQwKDg0LEA8NEA8LEA8LEA8LEA8L&#10;EA8LEA8LEA8LEA8LERAMERAMERAMERAMERAMERAMERAMERAMEA8KEA8KERALEhEMExINFBMOFRQP&#10;FRQPExESExESEhAREhAREQ8QEA4PEA4PEA4PFBMRFBMRFBMRFBMRFBMRFBMRFBMRFBMREA8NEA8N&#10;EA8NEA8NEA8NEA8NEA8NEA8NEQ0MEQ0MEQ0MEQ0MEQ0MEQ0MEQ0MEQ0MExIQEA8NDw4MEhEPERAO&#10;DQwKDQwKEA8NDg0LDg0LDg0LDg0LDg0LDg0LDg0LDg0LCAcFCwoICQgGCAcFCgkHCQgGBwYECgkH&#10;CAcFCAcFCAcFCAcFCAcFCAcFCAcFCAcFAQAAAwIAAQAAAQAABAMBBAMBAwIABwYEAAgHAAAMAAol&#10;HD1eE05uDE9sDkVhFj5YDEJmFkt3JVWFAS1SDDdKDTU/DDA+ETFGGj9aJUNnFjFeDjRjBTlhACxN&#10;ABs5AAAcAQAAAQAAAQAAAQAADQwKHh0bMC8tOzo4lJSUnJycrKyswcHB19fX7Ozs+/v7////////&#10;////+Pj48fHx8fHx+vr6///////////9///9/v789PTy8fHv9fXz/f37///9+vr6+vr6/Pz8////&#10;/////////f39+Pj4/f39/////////v7+/////f39+fn5+vr6////////////////////////////&#10;////////////////////////////////////////////////////////////////////////////&#10;////////////////////////////////////////////////////////////////////////////&#10;////////////////////////////////////////////////////////////////////////////&#10;////////////////////////////////////////////////////////////////////////////&#10;////////////////////////////////////////////////////////////////////////////&#10;////////////////////////////////////////////////////////////////////////////&#10;////////////////////////////////////////////////////////////////////////////&#10;////////////////////////////////////////////////////////////////////////////&#10;////////////////////////////////////////////////////////////////////////////&#10;////////////////////////////////////////////////////////////////////////////&#10;////////////////////////////////////////////////////////////////////////////&#10;////////////////////////////////////////////////////////////////////////////&#10;////////////////////////////////////////////////////////////////////////////&#10;////////////////////////////////////////////////////////////////////////////&#10;////////////////////////////////////////////////////////////////////////////&#10;///////////////////////////////////////////////////////////////////9///9///9&#10;///9///9///9///9///9/v///v///v///v///v///v///v///v///////////////////v7+/Pz8&#10;+vr6+fn5/f39/Pz8+/v7/Pz8/v7+/v7+/Pz8+vr6/////////////f39+fn5+Pj4+fn5+/v7////&#10;/Pz8+fn5/Pz8/////////v7++/v7+/v7/v7+/f39+Pj4+fn5+vr67u7u3t7evL2/kpOVX2BiNzg6&#10;GRocAwQGAAACAwQGAQAAAQAAAgEABAMBBwYECQgGCgkHCwoIBgQFAwECAQAAAQAAAQAAAgABBwUG&#10;CggJAQAAAQAAAQAAAQAABQQCCAcFCQgGCAcFBQUFAwMDBAQEBQUFAgICBAQEBgYGBAQEBgUDCAcF&#10;CQgGCAcFBgUDBgUDBwYECQgGCgkFCgkFCgkFCgkFCgkFCgkFCgkFCgkFCQgECQgECQgECQgECQgE&#10;CQgECQgECQgECQgGCQgGCgkHCwoIDAsJDAsJDQwKDQwKCAgKCAgKCAgKCAgKCAgKCAgKBwcJBwcJ&#10;CgkHCgkHCgkHCgkHCgkHCgkHCgkHCgkHCAYHCAYHCAYHCAYHCAYHCAYHCAYHCAYHCAQDCAQDCAQD&#10;CAQDCAQDCAQDCAQDCAQDCQgGCAcFCAcFCQgGCAcFBwYEBwYECAcFBQQCBQQCBQQCBQQCBQQCBQQC&#10;BQQCBQQCBgUDCQgGBwYEBgUDCAcFBwYEBQQCCAcFAgICAgICAgICAgICAgICAgICAgICAgICBAMB&#10;BwYEBgUDBgUDCQgGBwYEAwIABAMBCBYXAAYQAAUaEylBDTtTADpSBz1XFD1ZAD13ADp7ATp/ADRw&#10;DD9qBDVVBjJVETpmACU/FDFTBx9LAyRPDjpdJE1nU2V7bWuArq6svLy609PR6uro+fn3/v78/f37&#10;+vr4/////////////f39+/v7+fn5+Pj49/f39fX19/f3+vr6/f39/v7+/f39/Pz8+vr68/Px+fn3&#10;///9///9///9///9+/v59fXz////////+vr6+fn5/Pz8/v7+/////v7+/////////f39+/v7/f39&#10;/Pz8+/v7/v7+////////////////////////////////////////////////////////////////&#10;////////////////////////////////////////////////////////////////////////////&#10;////////////////////////////////////////////////////////////////////////////&#10;////////////////////////////////////////////////////////////////////////////&#10;////////////////////////////////////////////////////////////////////////////&#10;////////////////////////////////////////////////////////////////////////////&#10;////////////////////////////////////////////////////////////////////////////&#10;////////////////////////////////////////////////////////////////////////////&#10;////////////////////////////////////////////////////////////////////////////&#10;////////////////////////////////////////////////////////////////////////////&#10;////////////////////////////////////////////////////////////////////////////&#10;////////////////////////////////////////////////////////////////////////////&#10;////////////////////////////////////////////////////////////////////////////&#10;////////////////////////////////////////////////////////////////////////////&#10;////////////////////////////////////////////////////////////////////////////&#10;////////////////////////////////////////////////////////////////////////////&#10;///////////////////////////////9///9///9///9///9///9///9///9/v///v///v///v//&#10;/v///v///v///v//+Pj4+/v7/v7+////////////////////+fn5+vr6/Pz8/////////////Pz8&#10;+Pj4////////+/v7+fn5+/v7/v7+////////+Pj4/v7+/////v7+9/f39/f3/Pz8/////////v7+&#10;////////////+/v7+vr6////+/z+/v///v///P3//v///v//+Pn75ebozMvJvr27o6KggYB+W1pY&#10;OTg2Hx4cEA8NCggJCggJCwkKCggJBwUGAwECAQAAAQAACgkHBwYEAgEAAQAAAQAAAQAAAQAAAQAA&#10;AgICAQEBBQUFBwcHBAQEBAQEBAQEAQEBAQAAAgEABAMBAwIAAQAAAQAAAgEAAwIABQQABQQABQQA&#10;BQQABQQABQQABQQABQQAAwQAAwQAAwQAAwQAAwQAAwQAAwQAAwQAAgEGAwIHAwIHAwIHBAMIBAMI&#10;BAMIBAMIAQAFAQAFAgEGAgEGAwIHBAMIBQQJBQQJAgIAAgIAAgIAAgIAAgIAAgIAAgIAAgIABAQE&#10;BAQEBAQEBAQEBAQEBAQEBAQEBAQEBQEABQEABQEABQEABQEABQEABQEABQEAAQAAAgEAAwIAAgEA&#10;AwIABQQCBgUDBQQCBQQCBQQCBQQCBQQCBQQCBQQCBQQCBQQCAwIABgUDBAMBAwIABgUDBQQCAwIA&#10;BQQCBAQEBAQEBAQEBAQEBAQEBAQEBAQEBAQEAwIABQQCAQAAAQAAAgEAAgEAAgEABgUDAAUFBQQK&#10;BQAMDA8iCSQ1ACE0ACE6ABk2ACRMAB1OAB1RCyxVAB42ECw6OlFjFChBh6KpvMzb0t3z3/H/6P//&#10;6f7////7//nz///9///9+fn38fHv8PDu9vb0///9///9/v7+/v7+/v7+/v7+/f39/f39/f39/f39&#10;/v7+/Pz8+vr6+Pj4+vr6///////////////9/v78+/v5+fn3+fn3+/v5/v78///9+vr6/Pz8////&#10;/////////////////Pz8/v7+/////Pz8+vr6/f39/f39/Pz8////////////////////////////&#10;////////////////////////////////////////////////////////////////////////////&#10;////////////////////////////////////////////////////////////////////////////&#10;////////////////////////////////////////////////////////////////////////////&#10;////////////////////////////////////////////////////////////////////////////&#10;////////////////////////////////////////////////////////////////////////////&#10;////////////////////////////////////////////////////////////////////////////&#10;////////////////////////////////////////////////////////////////////////////&#10;////////////////////////////////////////////////////////////////////////////&#10;////////////////////////////////////////////////////////////////////////////&#10;////////////////////////////////////////////////////////////////////////////&#10;////////////////////////////////////////////////////////////////////////////&#10;////////////////////////////////////////////////////////////////////////////&#10;////////////////////////////////////////////////////////////////////////////&#10;////////////////////////////////////////////////////////////////////////////&#10;////////////////////////////////////////////////////////////////////////////&#10;///////////////////////////////////////////////////////////////////////9///9&#10;///9///9///9///9///9///9/v///v///v///v///v///v///v///v///////////v7+/f39/Pz8&#10;/Pz8/v7+/v7+/////Pz8+vr6+vr6/f39////////////////////+Pj49/f3/Pz8/////v7+/Pz8&#10;/////Pz8+/v7/v7+/////////v7+/////P79/v///f/++vz7+fv6+/38/P79+vz7+v7//P///P//&#10;+v7/9/v+9/v++v7//P/////9///9///9///9/v37+/r4+fj2+Pf16+ns7Ort7Ort4+Hkz83QtLK1&#10;mZeaiIaJVVRSSEdFNDMxISAeEhEPCAcFAwIAAQAAAQIEAAACAAACAAACAAACAAACAQIEAAACAQAA&#10;AQAAAQAAAQAAAQAAAQAAAQAAAQAAAgEAAgEAAgEAAgEAAgEAAgEAAgEAAgEAAwQAAwQAAwQAAwQA&#10;AwQAAwQAAwQAAwQAAwIIAwIIAwIIAwIIAwIIAwIIAwIIAwIIAwQIAwQIAgMHAgMHAQIGAQIGAQIG&#10;AAEFBAQCBAQCBAQCBAQCBAQCBAQCBAQCBAQCBAQGBAQGBAQGBAQGBAQGBAQGBAQGBAQGBwMCBwMC&#10;BwMCBwMCBwMCBwMCBwMCBwMCAwIABgUDBgUDAgEAAgEABAMBBAMBAQAAAwIAAwIAAwIAAwIAAwIA&#10;AwIAAwIAAwIAAQAAAgEAAQAAAQAAAgEAAQAAAQAAAgEAAAEDAAEDAAEDAAEDAAEDAAEDAAEDAAED&#10;AQAAAQAAAQAAAQAABAMBDg0LGBcVIiEfOEFAZl1igGx4mY6ctMDOuNPkwtz1vtHxxdbdxtPj0Nvu&#10;1dzkgIZ8kpWC0M6/WFNNuce67/Hs/Pr7/P//+P/68/ji//vf//fY9ff0+Pr3/P77/v/9/v/9/P77&#10;+Pr39vj1+vr6+vr6+/v7/f39/v7+////////////9PT09/f3/Pz8/////////////////////Pz6&#10;/Pz6/Pz6/Pz6/f37/f37/f37/f37/////////v7+/Pz8+vr6/Pz8/////////v7+/////////v7+&#10;/////Pz8+Pj4+fn5////////////////////////////////////////////////////////////&#10;////////////////////////////////////////////////////////////////////////////&#10;////////////////////////////////////////////////////////////////////////////&#10;////////////////////////////////////////////////////////////////////////////&#10;////////////////////////////////////////////////////////////////////////////&#10;////////////////////////////////////////////////////////////////////////////&#10;////////////////////////////////////////////////////////////////////////////&#10;////////////////////////////////////////////////////////////////////////////&#10;////////////////////////////////////////////////////////////////////////////&#10;////////////////////////////////////////////////////////////////////////////&#10;////////////////////////////////////////////////////////////////////////////&#10;////////////////////////////////////////////////////////////////////////////&#10;////////////////////////////////////////////////////////////////////////////&#10;////////////////////////////////////////////////////////////////////////////&#10;////////////////////////////////////////////////////////////////////////////&#10;////////////////////////////////////////////////////////////////////////////&#10;////////////////////////////////////////////////////////////////////////////&#10;////////////////////////////////////////////////////////////////////////////&#10;////////////////////////////////////////////////////////////////////////////&#10;////////////////////////////////////////////////////////////////////////////&#10;////////////////////////////////////////////////////////////////////////////&#10;////8/Pz5+fn0dHRtbW1lpaWeXl5Y2NjV1dXGxsbGxsbGxsbGxsbGxsbGxsbGxsbGxsbBwcHBwcH&#10;BgYGBQUFAwMDAgICAQEBAQEBAgICAgICAQEBAQEBAAAAAAAAAAAAAAAAAAAAAAAAAAAAAAAAAAAA&#10;AAAAAAAAAAAAAAAAAAAAAAAAAAAAAAAAAAAAAAAAAAAAAgICAgICAgICAgICAgICAgICAgICAgIC&#10;AAAAAAAAAAAAAAAAAAAAAAAAAAAAAAAAAQEBAQEBAQEBAQEBAQEBAQEBAQEBAQEBAAAAAAAAAAAA&#10;AAAAAgICBgYGCQkJCgoKAAAAAAAAAAAAAQEBAgICBAQEBQUFBQUFGBgYGBgYGBgYGBgYGBgYGBgY&#10;GBgYGBgYOTk5REREWVlZdXV1kpKSra2twsLCzc3N9/f39/f39/f3+Pj4+Pj4+fn5+fn5+vr6////&#10;////////////////////////////+P//+v/+/f72//zq1sastJx48dSoZEQVenpw///4+Pjw///7&#10;///9+Pb3//7///3////9///9///9///9///9///9///9///9////////////////////////////&#10;////////////////////////////////////////////////////////////////////////////&#10;////////////////////////////////////////////////////////////////////////////&#10;////////////////////////////////////////////////////////////////////////////&#10;////////////////////////////////////////////////////////////////////////////&#10;////////////////////////////////////////////////////////////////////////////&#10;////////////////////////////////////////////////////////////////////////////&#10;////////////////////////////////////////////////////////////////////////////&#10;////////////////////////////////////////////////////////////////////////////&#10;////////////////////////////////////////////////////////////////////////////&#10;////////////////////////////////////////////////////////////////////////////&#10;////////////////////////////////////////////////////////////////////////////&#10;////////////////////////////////////////////////////////////////////////////&#10;////////////////////////////////////////////////////////////////////////////&#10;////////////////////////////////////////////////////////////////////////////&#10;////////////////////////////////////////////////////////////////////////////&#10;////////////////////////////////////////////////////////////////////////////&#10;////////////////////////////////////////////////////////////////////////////&#10;////////////////////////////////////////////////////////////////////////////&#10;////////////////////////////////////////////////////////////////////////////&#10;////////////////////////////////////////////////////////////////////////////&#10;////////////////////////////////////////////////////////////////////////////&#10;////////////////////////////////////////////////////////////////////////////&#10;/////////////////////////////////////////////////v7+/v7+/Pz8+/v7+vr6+fn5+fn5&#10;+/v7+/v7+/v7+/v7+/v7+/v7+/v7+/v719fX19fX1tbW1dXV1NTU0tLS0dHR0dHRq6urpKSkl5eX&#10;hoaGc3NzYmJiVVVVTk5OQUFBQUFBQUFBQUFBQUFBQUFBQUFBQUFBJiYmJiYmJiYmJiYmJiYmJiYm&#10;JiYmJiYmFhYWFhYWFhYWFhYWFhYWFhYWFhYWFhYWJSUlJSUlJSUlJSUlJSUlJSUlJSUlJSUlQUFB&#10;QUFBQUFBQUFBQUFBQUFBQUFBQUFBZWVlZ2dnaWlpbGxscHBwc3NzdXV1d3d3x8fHx8fHyMjIycnJ&#10;ysrKzMzMzMzMzc3N+fn5+fn5+fn5+fn5+fn5+fn5+fn5+fn5/Pz8/f39/f39/v7+/v7+////////&#10;////+/v7/Pz8/Pz8/f39/f39/v7+/v7+////////////////////////////////////+P//+P78&#10;///4//vr0cOpmIFf6M2kfF0xYWFX/Pz0/v72/fz4/Pv5/fv8+ff6//7////9///9///9///9///9&#10;///9///9///9////////////////////////////////////////////////////////////////&#10;////////////////////////////////////////////////////////////////////////////&#10;////////////////////////////////////////////////////////////////////////////&#10;////////////////////////////////////////////////////////////////////////////&#10;////////////////////////////////////////////////////////////////////////////&#10;////////////////////////////////////////////////////////////////////////////&#10;////////////////////////////////////////////////////////////////////////////&#10;////////////////////////////////////////////////////////////////////////////&#10;////////////////////////////////////////////////////////////////////////////&#10;////////////////////////////////////////////////////////////////////////////&#10;////////////////////////////////////////////////////////////////////////////&#10;////////////////////////////////////////////////////////////////////////////&#10;////////////////////////////////////////////////////////////////////////////&#10;////////////////////////////////////////////////////////////////////////////&#10;////////////////////////////////////////////////////////////////////////////&#10;////////////////////////////////////////////////////////////////////////////&#10;////////////////////////////////////////////////////////////////////////////&#10;////////////////////////////////////////////////////////////////////////////&#10;////////////////////////////////////////////////////////////////////////////&#10;////////////////////////////////////////////////////////////////////////////&#10;////////////////////////////////////////////////////////////////////////////&#10;////////////////////////////////////////////////////////////////////////////&#10;////////////////////////////////////////////////////////////////////////////&#10;/////////v7+////////////////////////////////////////////////////////////////&#10;/////////////////v7+/f39/f39/f39/f39/v7+/v7+////////////////////////////////&#10;////////////////+/v7+/v7+/v7+/v7+/v7+/v7+/v7+/v79PT09PT09PT09PT09PT09PT09PT0&#10;9PT0+vr6+vr6+vr6+vr6+vr6+vr6+vr6+vr6/f39/f39/f39/f39/f39/f39/f39/f39+Pj4+fn5&#10;+vr6/f39////////////////+vr6+vr6+/v7/f39/v7+////////////////////////////////&#10;/////////////////////////////////v7+/f39/Pz8+/v7/Pz8/Pz8/f39/f39/v7+/v7+////&#10;////////////////////////////////9Pz/8PT1/Pv2//zu6t7Ii3ha6dGtgmlBSkpA/Pz0///3&#10;/v359/b0//7///7/+vj7///9///9///9///9///9///9///9///9////////////////////////&#10;////////////////////////////////////////////////////////////////////////////&#10;////////////////////////////////////////////////////////////////////////////&#10;////////////////////////////////////////////////////////////////////////////&#10;////////////////////////////////////////////////////////////////////////////&#10;////////////////////////////////////////////////////////////////////////////&#10;////////////////////////////////////////////////////////////////////////////&#10;////////////////////////////////////////////////////////////////////////////&#10;////////////////////////////////////////////////////////////////////////////&#10;////////////////////////////////////////////////////////////////////////////&#10;////////////////////////////////////////////////////////////////////////////&#10;////////////////////////////////////////////////////////////////////////////&#10;////////////////////////////////////////////////////////////////////////////&#10;////////////////////////////////////////////////////////////////////////////&#10;////////////////////////////////////////////////////////////////////////////&#10;////////////////////////////////////////////////////////////////////////////&#10;////////////////////////////////////////////////////////////////////////////&#10;////////////////////////////////////////////////////////////////////////////&#10;////////////////////////////////////////////////////////////////////////////&#10;////////////////////////////////////////////////////////////////////////////&#10;////////////////////////////////////////////////////////////////////////////&#10;////////////////////////////////////////////////////////////////////////////&#10;////////////////////////////////////////////////////////////////////////////&#10;/////////////////////////////////////////////////f39/f39/Pz8+/v7+fn5+Pj49/f3&#10;9/f3/////////////////////////////////////////////////////v7+/v7+/f39////////&#10;/////////////////////////v7+/v7+/v7+/v7+/v7+/v7+/v7+/v7+////////////////////&#10;////////////////////////////////////////////////////////////////////////////&#10;/v7+/v7+/v7+/v7+/v7+/v7+/v7+/v7++Pj4+Pj4+vr6+/v7/f39////////////+/v7/Pz8/f39&#10;/v7+////////////////////////////////////////////////+fn5+fn5+vr6/Pz8/f39////&#10;/////////v7+////////////////////////////////////////////////////////////9vv+&#10;/v//+/r2//70+Ozcc2RN7Nu/n4prRkY8///49/fv///7/Pv5+ff4/vz//vz////9///9///9///9&#10;///9///9///9///9////////////////////////////////////////////////////////////&#10;////////////////////////////////////////////////////////////////////////////&#10;////////////////////////////////////////////////////////////////////////////&#10;////////////////////////////////////////////////////////////////////////////&#10;////////////////////////////////////////////////////////////////////////////&#10;////////////////////////////////////////////////////////////////////////////&#10;////////////////////////////////////////////////////////////////////////////&#10;////////////////////////////////////////////////////////////////////////////&#10;////////////////////////////////////////////////////////////////////////////&#10;////////////////////////////////////////////////////////////////////////////&#10;////////////////////////////////////////////////////////////////////////////&#10;////////////////////////////////////////////////////////////////////////////&#10;////////////////////////////////////////////////////////////////////////////&#10;////////////////////////////////////////////////////////////////////////////&#10;////////////////////////////////////////////////////////////////////////////&#10;////////////////////////////////////////////////////////////////////////////&#10;////////////////////////////////////////////////////////////////////////////&#10;////////////////////////////////////////////////////////////////////////////&#10;////////////////////////////////////////////////////////////////////////////&#10;////////////////////////////////////////////////////////////////////////////&#10;////////////////////////////////////////////////////////////////////////////&#10;////////////////////////////////////////////////////////////////////////////&#10;////////////////////////////////////////////////////////////////////////////&#10;/////////////////////////////////////////////Pz8/Pz8/Pz8/Pz8/Pz8/Pz8/Pz8/Pz8&#10;/////////////////f39/Pz8+/v7+/v7/////////v7+/v7+/v7+/f39/f39/f39/v7+/v7+/v7+&#10;/v7+/v7+/v7+/v7+/v7+/v7+/v7+/v7+/v7+/v7+/v7+/v7+/v7+////////////////////////&#10;/////////f39/f39/f39/f39/f39/f39/f39/f39/////////////////////////////////v7+&#10;/v7+/v7+/////////////////////f39/f39/v7+/////////////////////v7+/v7+/v7+/v7+&#10;/v7+/v7+/v7+/v7+/////////////////////f39/Pz8/Pz8/f39/f39/v7+/v7+////////////&#10;/////////////////////////////////////v//////9PPx//339u7jYFREm495RzghCgoA8vLq&#10;///4///7/v37/fv8/Pr9//7////9///9///9///9///9///9///9///9////////////////////&#10;////////////////////////////////////////////////////////////////////////////&#10;////////////////////////////////////////////////////////////////////////////&#10;////////////////////////////////////////////////////////////////////////////&#10;////////////////////////////////////////////////////////////////////////////&#10;////////////////////////////////////////////////////////////////////////////&#10;////////////////////////////////////////////////////////////////////////////&#10;////////////////////////////////////////////////////////////////////////////&#10;////////////////////////////////////////////////////////////////////////////&#10;////////////////////////////////////////////////////////////////////////////&#10;////////////////////////////////////////////////////////////////////////////&#10;////////////////////////////////////////////////////////////////////////////&#10;////////////////////////////////////////////////////////////////////////////&#10;////////////////////////////////////////////////////////////////////////////&#10;////////////////////////////////////////////////////////////////////////////&#10;////////////////////////////////////////////////////////////////////////////&#10;////////////////////////////////////////////////////////////////////////////&#10;////////////////////////////////////////////////////////////////////////////&#10;////////////////////////////////////////////////////////////////////////////&#10;////////////////////////////////////////////////////////////////////////////&#10;////////////////////////////////////////////////////////////////////////////&#10;////////////////////////////////////////////////////////////////////////////&#10;////////////////////////////////////////////////////////////////////////////&#10;/////////////////////////////////////////////////////////v7+/f39/Pz8+/v7+fn5&#10;+fn5+Pj4/v7+/v7+/v7+/v7+/v7+/v7+/v7+/v7+/////////////v7+/f39/Pz8+/v7+vr6////&#10;/////////////////////v7+/f39/Pz8/Pz8/Pz8/Pz8/Pz8/Pz8/Pz8/Pz8////////////////&#10;/////////////////Pz8/Pz8/Pz8/Pz8/Pz8/Pz8/Pz8/Pz8////////////////////////////&#10;/////v7+/v7+/v7+/v7+/v7+/v7+/v7+/v7++/v7+/v7+/v7+/v7+vr6+vr6+vr6+vr6+/v7/Pz8&#10;/f39/v7+/////////////////////////////////////////////////Pz8/f39/f39/v7+////&#10;////////////+vr6+vr6+/v7+/v7/Pz8/Pz8/f39/f39////////////////////////////////&#10;9vX6+fn7//7/+fXy6ubdk42Bxb2wt7Cgvb2z///4+vry+/r2/v37//7/9/X4//7////9///9///9&#10;///9///9///9///9///9////////////////////////////////////////////////////////&#10;////////////////////////////////////////////////////////////////////////////&#10;////////////////////////////////////////////////////////////////////////////&#10;////////////////////////////////////////////////////////////////////////////&#10;////////////////////////////////////////////////////////////////////////////&#10;////////////////////////////////////////////////////////////////////////////&#10;////////////////////////////////////////////////////////////////////////////&#10;////////////////////////////////////////////////////////////////////////////&#10;////////////////////////////////////////////////////////////////////////////&#10;////////////////////////////////////////////////////////////////////////////&#10;////////////////////////////////////////////////////////////////////////////&#10;////////////////////////////////////////////////////////////////////////////&#10;////////////////////////////////////////////////////////////////////////////&#10;////////////////////////////////////////////////////////////////////////////&#10;////////////////////////////////////////////////////////////////////////////&#10;////////////////////////////////////////////////////////////////////////////&#10;////////////////////////////////////////////////////////////////////////////&#10;////////////////////////////////////////////////////////////////////////////&#10;////////////////////////////////////////////////////////////////////////////&#10;////////////////////////////////////////////////////////////////////////////&#10;////////////////////////////////////////////////////////////////////////////&#10;////////////////////////////////////////////////////////////////////////////&#10;////////////////////////////////////////////////////////////////////////////&#10;/////////////////////////////////////////////////f39/f39/f39/f39/f39/f39/f39&#10;/f39/////////////////v7+/f39/Pz8/Pz8/////////////v7+/f39/Pz8/Pz8+/v7////////&#10;/////////////////////////v7+/v7+/v7+/v7+/v7+/v7+/v7+/v7+/Pz8/Pz8/Pz8/Pz8/Pz8&#10;/Pz8/Pz8/Pz8/f39/f39/f39/f39/f39/f39/f39/f39////////////////////////////////&#10;/////////////////////////v7+/v7+/Pz8/f39/f39/////////////////////v7+/v7+/v7+&#10;/v7+/v7+/v7+/v7+/v7+/////////////////////v7+/v7+/v7+/f39/v7+/v7+////////////&#10;//////////////////////////////////////////7//fv///7///79///69fLr/frx///z/Pzy&#10;9/fv+vry/fz4+/r4//7//Pr9//7////9///9///9///9///9///9///9///9////////////////&#10;////////////////////////////////////////////////////////////////////////////&#10;////////////////////////////////////////////////////////////////////////////&#10;////////////////////////////////////////////////////////////////////////////&#10;////////////////////////////////////////////////////////////////////////////&#10;////////////////////////////////////////////////////////////////////////////&#10;////////////////////////////////////////////////////////////////////////////&#10;////////////////////////////////////////////////////////////////////////////&#10;////////////////////////////////////////////////////////////////////////////&#10;////////////////////////////////////////////////////////////////////////////&#10;////////////////////////////////////////////////////////////////////////////&#10;////////////////////////////////////////////////////////////////////////////&#10;////////////////////////////////////////////////////////////////////////////&#10;////////////////////////////////////////////////////////////////////////////&#10;////////////////////////////////////////////////////////////////////////////&#10;////////////////////////////////////////////////////////////////////////////&#10;////////////////////////////////////////////////////////////////////////////&#10;////////////////////////////////////////////////////////////////////////////&#10;////////////////////////////////////////////////////////////////////////////&#10;////////////////////////////////////////////////////////////////////////////&#10;////////////////////////////////////////////////////////////////////////////&#10;////////////////////////////////////////////////////////////////////////////&#10;////////////////////////////////////////////////////////////////////////////&#10;/////////////////////////////////////////////////////////Pz8/f39/f39/v7+////&#10;/////////////v7+/v7+/v7+/v7+/v7+/v7+/v7+/v7+/////////////////v7+/f39/Pz8/Pz8&#10;/f39/f39/f39/v7+/v7+////////////////////////////////////////////////////////&#10;/////////////////////////////////////////////////////v7+/v7+/v7+/v7+/v7+/v7+&#10;/v7+/v7+/v7+/v7+/v7+/v7+/v7+/v7+/v7+/v7+/////////////////v7+/f39/Pz8+/v7+/v7&#10;+/v7/Pz8/f39/////////////////v7+/v7+/v7+/v7+/v7+/v7+/v7+/v7+/f39/f39/f39/v7+&#10;/v7+/////////////Pz8/f39/f39/v7+/v7+////////////////////////////////////////&#10;/////vn//vz/9/X4+vj5///9///7+vn0///49/ft///4///49fTw///9/vz9+/n8//7////9///9&#10;///9///9///9///9///9///9////////////////////////////////////////////////////&#10;////////////////////////////////////////////////////////////////////////////&#10;////////////////////////////////////////////////////////////////////////////&#10;////////////////////////////////////////////////////////////////////////////&#10;////////////////////////////////////////////////////////////////////////////&#10;////////////////////////////////////////////////////////////////////////////&#10;////////////////////////////////////////////////////////////////////////////&#10;////////////////////////////////////////////////////////////////////////////&#10;////////////////////////////////////////////////////////////////////////////&#10;////////////////////////////////////////////////////////////////////////////&#10;////////////////////////////////////////////////AA8BAAADAAAAAQJEAAABAQADAAAA&#10;AQHYAAABAgADAAAAAwAMiOIBAwADAAAAAQABAAABBgADAAAAAQACAAABCgADAAAAAQABAAABEQAE&#10;AAAABwAMiQQBEgADAAAAAQABAAABFQADAAAAAQADAAABFgADAAAAAQBLAAABFwAEAAAABwAMiOgB&#10;HAADAAAAAQABAAABKAADAAAAAQACAAABUwADAAAAAwAMiSCHcwAHAAAMSAAMiSYAAAAAAAgACAAI&#10;AAH9xAAB/cQAAf3EAAH9xAAB/cQAAf3EAACViAAAAAgAAf3MAAP7kAAF+VQAB/cYAAn03AAL8qAA&#10;AQABAA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QSwMEFAAGAAgAAAAhAHu3XGHdAAAABQEAAA8AAABkcnMvZG93bnJldi54&#10;bWxMj0FLw0AQhe+C/2EZwZvdja1iYzalFPVUhLZC6W2anSah2dmQ3Sbpv3f1opeBx3u89022GG0j&#10;eup87VhDMlEgiAtnai41fO3eH15A+IBssHFMGq7kYZHf3mSYGjfwhvptKEUsYZ+ihiqENpXSFxVZ&#10;9BPXEkfv5DqLIcqulKbDIZbbRj4q9Swt1hwXKmxpVVFx3l6sho8Bh+U0eevX59Pqetg9fe7XCWl9&#10;fzcuX0EEGsNfGH7wIzrkkenoLmy8aDTER8Lvjd5czRMQRw2z2VSBzDP5nz7/BgAA//8DAFBLAwQU&#10;AAYACAAAACEAS3IOkcMAAACnAQAAGQAAAGRycy9fcmVscy9lMm9Eb2MueG1sLnJlbHO8kMsKwjAQ&#10;RfeC/xBmb9N2ISKm3YjgVvQDhmTSBpsHSRT9ewOCKAjuXM4M99zDbPqbndiVYjLeCWiqGhg56ZVx&#10;g4DTcbdYAUsZncLJOxJwpwR9N59tDjRhLqE0mpBYobgkYMw5rDlPciSLqfKBXLloHy3mMsaBB5Rn&#10;HIi3db3k8Z0B3QeT7ZWAuFctsOM9lObfbK+1kbT18mLJ5S8V3NjSXYAYB8oCLCmDz2VbZaM18O8S&#10;zX8kmpcE/3hv9wAAAP//AwBQSwECLQAUAAYACAAAACEA9RPI9QoBAAAVAgAAEwAAAAAAAAAAAAAA&#10;AAAAAAAAW0NvbnRlbnRfVHlwZXNdLnhtbFBLAQItABQABgAIAAAAIQA4/SH/1gAAAJQBAAALAAAA&#10;AAAAAAAAAAAAADsBAABfcmVscy8ucmVsc1BLAQItABQABgAIAAAAIQDoJpFCCgQAAPMPAAAOAAAA&#10;AAAAAAAAAAAAADoCAABkcnMvZTJvRG9jLnhtbFBLAQItAAoAAAAAAAAAIQD//KbBtFsCALRbAgAV&#10;AAAAAAAAAAAAAAAAAHAGAABkcnMvbWVkaWEvaW1hZ2UxLnRpZmZQSwECLQAKAAAAAAAAACEAxr1b&#10;XG6VDABulQwAFQAAAAAAAAAAAAAAAABXYgIAZHJzL21lZGlhL2ltYWdlMi50aWZmUEsBAi0AFAAG&#10;AAgAAAAhAHu3XGHdAAAABQEAAA8AAAAAAAAAAAAAAAAA+PcOAGRycy9kb3ducmV2LnhtbFBLAQIt&#10;ABQABgAIAAAAIQBLcg6RwwAAAKcBAAAZAAAAAAAAAAAAAAAAAAL5DgBkcnMvX3JlbHMvZTJvRG9j&#10;LnhtbC5yZWxzUEsFBgAAAAAHAAcAwAEAAPz5DgAAAA==&#10;">
                <v:rect id="Rectangle 1567" o:spid="_x0000_s1027" style="position:absolute;width:31539;height:3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yApxQAAAN0AAAAPAAAAZHJzL2Rvd25yZXYueG1sRE9Na8JA&#10;EL0X+h+WKfQiummhNkZXMRWhl4JVD3obsmM2MTsbsqum/75bEHqbx/uc2aK3jbhS5yvHCl5GCQji&#10;wumKSwX73XqYgvABWWPjmBT8kIfF/PFhhpl2N/6m6zaUIoawz1CBCaHNpPSFIYt+5FriyJ1cZzFE&#10;2JVSd3iL4baRr0kylhYrjg0GW/owVJy3F6ug/lpZm+abiWnrOk+Pl3wgD7lSz0/9cgoiUB/+xXf3&#10;p47z38bv8PdNPEHOfwEAAP//AwBQSwECLQAUAAYACAAAACEA2+H2y+4AAACFAQAAEwAAAAAAAAAA&#10;AAAAAAAAAAAAW0NvbnRlbnRfVHlwZXNdLnhtbFBLAQItABQABgAIAAAAIQBa9CxbvwAAABUBAAAL&#10;AAAAAAAAAAAAAAAAAB8BAABfcmVscy8ucmVsc1BLAQItABQABgAIAAAAIQBUSyApxQAAAN0AAAAP&#10;AAAAAAAAAAAAAAAAAAcCAABkcnMvZG93bnJldi54bWxQSwUGAAAAAAMAAwC3AAAA+QIAAAAA&#10;" fillcolor="#4f81bd [3204]" stroked="f" strokeweight="2pt">
                  <v:textbox>
                    <w:txbxContent>
                      <w:p w14:paraId="418A5BBC" w14:textId="77777777" w:rsidR="009E340E" w:rsidRPr="00183298" w:rsidRDefault="009E340E" w:rsidP="007362F4">
                        <w:pPr>
                          <w:jc w:val="center"/>
                        </w:pPr>
                        <w:r w:rsidRPr="00183298">
                          <w:rPr>
                            <w:rFonts w:hAnsi="Calibri"/>
                            <w:color w:val="FFFFFF" w:themeColor="light1"/>
                            <w:kern w:val="24"/>
                            <w:sz w:val="32"/>
                            <w:szCs w:val="32"/>
                            <w:u w:val="single"/>
                          </w:rPr>
                          <w:t>Extrinsic Factors</w:t>
                        </w:r>
                      </w:p>
                      <w:p w14:paraId="73EE0180" w14:textId="77777777"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Suit</w:t>
                        </w:r>
                      </w:p>
                      <w:p w14:paraId="038E7E30" w14:textId="77777777" w:rsidR="009E340E" w:rsidRPr="00183298" w:rsidRDefault="009E340E" w:rsidP="00183298">
                        <w:pPr>
                          <w:pStyle w:val="ListParagraph"/>
                          <w:spacing w:after="0" w:line="240" w:lineRule="auto"/>
                          <w:ind w:left="360"/>
                          <w:jc w:val="left"/>
                          <w:rPr>
                            <w:rFonts w:eastAsia="Times New Roman"/>
                            <w:sz w:val="32"/>
                            <w:szCs w:val="21"/>
                          </w:rPr>
                        </w:pPr>
                      </w:p>
                      <w:p w14:paraId="0CBC9346" w14:textId="0E2A3060"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Helmet</w:t>
                        </w:r>
                      </w:p>
                      <w:p w14:paraId="65176574" w14:textId="77777777" w:rsidR="009E340E" w:rsidRPr="00183298" w:rsidRDefault="009E340E" w:rsidP="00183298">
                        <w:pPr>
                          <w:pStyle w:val="ListParagraph"/>
                          <w:spacing w:after="0" w:line="240" w:lineRule="auto"/>
                          <w:ind w:left="360"/>
                          <w:jc w:val="left"/>
                          <w:rPr>
                            <w:rFonts w:eastAsia="Times New Roman"/>
                            <w:sz w:val="32"/>
                            <w:szCs w:val="21"/>
                          </w:rPr>
                        </w:pPr>
                      </w:p>
                      <w:p w14:paraId="396A9D00" w14:textId="0C8BAA78"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Seat</w:t>
                        </w:r>
                      </w:p>
                      <w:p w14:paraId="758280F3" w14:textId="77777777" w:rsidR="009E340E" w:rsidRPr="00183298" w:rsidRDefault="009E340E" w:rsidP="009A65E8">
                        <w:pPr>
                          <w:pStyle w:val="ListParagraph"/>
                          <w:spacing w:after="0" w:line="240" w:lineRule="auto"/>
                          <w:ind w:left="360"/>
                          <w:jc w:val="center"/>
                          <w:rPr>
                            <w:rFonts w:eastAsia="Times New Roman"/>
                            <w:sz w:val="32"/>
                            <w:szCs w:val="21"/>
                          </w:rPr>
                        </w:pPr>
                      </w:p>
                      <w:p w14:paraId="4A15E829" w14:textId="4D9C0542"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Restraints</w:t>
                        </w:r>
                      </w:p>
                      <w:p w14:paraId="6ED37645" w14:textId="77777777" w:rsidR="009E340E" w:rsidRPr="00183298" w:rsidRDefault="009E340E" w:rsidP="00183298">
                        <w:pPr>
                          <w:pStyle w:val="ListParagraph"/>
                          <w:spacing w:after="0" w:line="240" w:lineRule="auto"/>
                          <w:ind w:left="360"/>
                          <w:jc w:val="left"/>
                          <w:rPr>
                            <w:rFonts w:eastAsia="Times New Roman"/>
                            <w:sz w:val="32"/>
                            <w:szCs w:val="21"/>
                          </w:rPr>
                        </w:pPr>
                      </w:p>
                      <w:p w14:paraId="45783A98" w14:textId="2A99F186" w:rsidR="009E340E" w:rsidRPr="00183298" w:rsidRDefault="009E340E" w:rsidP="00183298">
                        <w:pPr>
                          <w:pStyle w:val="ListParagraph"/>
                          <w:numPr>
                            <w:ilvl w:val="0"/>
                            <w:numId w:val="30"/>
                          </w:numPr>
                          <w:spacing w:after="0" w:line="240" w:lineRule="auto"/>
                          <w:ind w:left="360"/>
                          <w:jc w:val="left"/>
                          <w:rPr>
                            <w:rFonts w:eastAsia="Times New Roman"/>
                            <w:sz w:val="32"/>
                            <w:szCs w:val="21"/>
                          </w:rPr>
                        </w:pPr>
                        <w:r w:rsidRPr="00183298">
                          <w:rPr>
                            <w:rFonts w:hAnsi="Calibri"/>
                            <w:color w:val="FFFFFF" w:themeColor="light1"/>
                            <w:kern w:val="24"/>
                            <w:sz w:val="32"/>
                            <w:szCs w:val="32"/>
                          </w:rPr>
                          <w:t>Dynamic Loading Profile</w:t>
                        </w:r>
                      </w:p>
                    </w:txbxContent>
                  </v:textbox>
                </v:rect>
                <v:rect id="Rectangle 1568" o:spid="_x0000_s1028" style="position:absolute;left:37635;width:31539;height:3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1T2xwAAAN0AAAAPAAAAZHJzL2Rvd25yZXYueG1sRI9Pa8JA&#10;EMXvhX6HZQpeRHdbaCjRVUoh4KEX/5Rep9kxic3Oxuyq0U/fOQi9zfDevPeb+XLwrTpTH5vAFp6n&#10;BhRxGVzDlYXdtpi8gYoJ2WEbmCxcKcJy8fgwx9yFC6/pvEmVkhCOOVqoU+pyrWNZk8c4DR2xaPvQ&#10;e0yy9pV2PV4k3Lf6xZhMe2xYGmrs6KOm8ndz8haK7+PpcNtV2fjTm+JnbI7ma4XWjp6G9xmoREP6&#10;N9+vV07wXzPBlW9kBL34AwAA//8DAFBLAQItABQABgAIAAAAIQDb4fbL7gAAAIUBAAATAAAAAAAA&#10;AAAAAAAAAAAAAABbQ29udGVudF9UeXBlc10ueG1sUEsBAi0AFAAGAAgAAAAhAFr0LFu/AAAAFQEA&#10;AAsAAAAAAAAAAAAAAAAAHwEAAF9yZWxzLy5yZWxzUEsBAi0AFAAGAAgAAAAhAKgvVPbHAAAA3QAA&#10;AA8AAAAAAAAAAAAAAAAABwIAAGRycy9kb3ducmV2LnhtbFBLBQYAAAAAAwADALcAAAD7AgAAAAA=&#10;" fillcolor="#4bacc6 [3208]" stroked="f" strokeweight="2pt">
                  <v:textbox>
                    <w:txbxContent>
                      <w:p w14:paraId="306CC0EC" w14:textId="77777777" w:rsidR="009E340E" w:rsidRPr="00183298" w:rsidRDefault="009E340E" w:rsidP="007362F4">
                        <w:pPr>
                          <w:jc w:val="center"/>
                          <w:rPr>
                            <w:sz w:val="32"/>
                            <w:szCs w:val="32"/>
                          </w:rPr>
                        </w:pPr>
                        <w:r w:rsidRPr="00183298">
                          <w:rPr>
                            <w:rFonts w:hAnsi="Calibri"/>
                            <w:color w:val="FFFFFF" w:themeColor="light1"/>
                            <w:kern w:val="24"/>
                            <w:sz w:val="32"/>
                            <w:szCs w:val="32"/>
                            <w:u w:val="single"/>
                          </w:rPr>
                          <w:t>Intrinsic Factors</w:t>
                        </w:r>
                      </w:p>
                      <w:p w14:paraId="2FE35610"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5731E032" w14:textId="7A62805C"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Age</w:t>
                        </w:r>
                      </w:p>
                      <w:p w14:paraId="3D9E11B3"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2F72BC6D" w14:textId="7419D538"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Sex</w:t>
                        </w:r>
                        <w:r>
                          <w:rPr>
                            <w:rFonts w:hAnsi="Calibri"/>
                            <w:color w:val="FFFFFF" w:themeColor="light1"/>
                            <w:kern w:val="24"/>
                            <w:sz w:val="32"/>
                            <w:szCs w:val="32"/>
                          </w:rPr>
                          <w:br/>
                        </w:r>
                      </w:p>
                      <w:p w14:paraId="5FB36867" w14:textId="1E15B357" w:rsidR="009E340E" w:rsidRPr="00183298" w:rsidRDefault="009E340E" w:rsidP="00183298">
                        <w:pPr>
                          <w:pStyle w:val="ListParagraph"/>
                          <w:numPr>
                            <w:ilvl w:val="0"/>
                            <w:numId w:val="31"/>
                          </w:numPr>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Anthropometry</w:t>
                        </w:r>
                      </w:p>
                      <w:p w14:paraId="418DDCF5" w14:textId="77777777" w:rsidR="009E340E" w:rsidRPr="00183298" w:rsidRDefault="009E340E" w:rsidP="00183298">
                        <w:pPr>
                          <w:pStyle w:val="ListParagraph"/>
                          <w:spacing w:after="0" w:line="240" w:lineRule="auto"/>
                          <w:ind w:left="270" w:hanging="270"/>
                          <w:jc w:val="center"/>
                          <w:rPr>
                            <w:rFonts w:eastAsia="Times New Roman"/>
                            <w:sz w:val="32"/>
                            <w:szCs w:val="32"/>
                          </w:rPr>
                        </w:pPr>
                      </w:p>
                      <w:p w14:paraId="00B92A36" w14:textId="77777777" w:rsidR="009E340E" w:rsidRPr="00183298" w:rsidRDefault="009E340E" w:rsidP="00183298">
                        <w:pPr>
                          <w:pStyle w:val="ListParagraph"/>
                          <w:numPr>
                            <w:ilvl w:val="0"/>
                            <w:numId w:val="31"/>
                          </w:numPr>
                          <w:tabs>
                            <w:tab w:val="clear" w:pos="720"/>
                          </w:tabs>
                          <w:spacing w:after="0" w:line="240" w:lineRule="auto"/>
                          <w:ind w:left="270" w:hanging="270"/>
                          <w:jc w:val="right"/>
                          <w:rPr>
                            <w:rFonts w:eastAsia="Times New Roman"/>
                            <w:sz w:val="32"/>
                            <w:szCs w:val="32"/>
                          </w:rPr>
                        </w:pPr>
                        <w:r w:rsidRPr="00183298">
                          <w:rPr>
                            <w:rFonts w:hAnsi="Calibri"/>
                            <w:color w:val="FFFFFF" w:themeColor="light1"/>
                            <w:kern w:val="24"/>
                            <w:sz w:val="32"/>
                            <w:szCs w:val="32"/>
                          </w:rPr>
                          <w:t>Spaceflight Deconditioning</w:t>
                        </w:r>
                      </w:p>
                    </w:txbxContent>
                  </v:textbox>
                </v:rect>
                <v:rect id="Rectangle 1569" o:spid="_x0000_s1029" style="position:absolute;left:17733;top:13806;width:33708;height:6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a2xQAAAN0AAAAPAAAAZHJzL2Rvd25yZXYueG1sRE/fa8Iw&#10;EH4X9j+EG+xFNHWgzNooYyoMYaBOxMdrc7bdmktJMq3//TIY+HYf38/LFp1pxIWcry0rGA0TEMSF&#10;1TWXCg6f68ELCB+QNTaWScGNPCzmD70MU22vvKPLPpQihrBPUUEVQptK6YuKDPqhbYkjd7bOYIjQ&#10;lVI7vMZw08jnJJlIgzXHhgpbequo+N7/GAXGjVe5PI62zdf6Y1P3c3la9s9KPT12rzMQgbpwF/+7&#10;33WcP55M4e+beIKc/wIAAP//AwBQSwECLQAUAAYACAAAACEA2+H2y+4AAACFAQAAEwAAAAAAAAAA&#10;AAAAAAAAAAAAW0NvbnRlbnRfVHlwZXNdLnhtbFBLAQItABQABgAIAAAAIQBa9CxbvwAAABUBAAAL&#10;AAAAAAAAAAAAAAAAAB8BAABfcmVscy8ucmVsc1BLAQItABQABgAIAAAAIQAfKKa2xQAAAN0AAAAP&#10;AAAAAAAAAAAAAAAAAAcCAABkcnMvZG93bnJldi54bWxQSwUGAAAAAAMAAwC3AAAA+QIAAAAA&#10;" fillcolor="#938953 [1614]" stroked="f" strokeweight="2pt">
                  <v:textbox>
                    <w:txbxContent>
                      <w:p w14:paraId="5A951795" w14:textId="77777777" w:rsidR="009E340E" w:rsidRDefault="009E340E" w:rsidP="007362F4">
                        <w:pPr>
                          <w:jc w:val="center"/>
                          <w:rPr>
                            <w:sz w:val="24"/>
                            <w:szCs w:val="24"/>
                          </w:rPr>
                        </w:pPr>
                        <w:r>
                          <w:rPr>
                            <w:rFonts w:hAnsi="Calibri"/>
                            <w:color w:val="FFFFFF" w:themeColor="light1"/>
                            <w:kern w:val="24"/>
                            <w:sz w:val="36"/>
                            <w:szCs w:val="36"/>
                          </w:rPr>
                          <w:t>INJURY RISK FACTORS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70" o:spid="_x0000_s1030" type="#_x0000_t75" style="position:absolute;left:38389;top:4804;width:13453;height:13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BgxgAAAN0AAAAPAAAAZHJzL2Rvd25yZXYueG1sRI9Ba8JA&#10;EIXvQv/DMgVvummltqSuIgXBHCo0Sr0O2TEJZmfT3VXTf985CL3N8N68981iNbhOXSnE1rOBp2kG&#10;irjytuXawGG/mbyBignZYueZDPxShNXyYbTA3Pobf9G1TLWSEI45GmhS6nOtY9WQwzj1PbFoJx8c&#10;JllDrW3Am4S7Tj9n2Vw7bFkaGuzpo6HqXF6cgd2civIzpDY7HIuftb30s+9jYcz4cVi/g0o0pH/z&#10;/XprBf/lVfjlGxlBL/8AAAD//wMAUEsBAi0AFAAGAAgAAAAhANvh9svuAAAAhQEAABMAAAAAAAAA&#10;AAAAAAAAAAAAAFtDb250ZW50X1R5cGVzXS54bWxQSwECLQAUAAYACAAAACEAWvQsW78AAAAVAQAA&#10;CwAAAAAAAAAAAAAAAAAfAQAAX3JlbHMvLnJlbHNQSwECLQAUAAYACAAAACEAGFqAYMYAAADdAAAA&#10;DwAAAAAAAAAAAAAAAAAHAgAAZHJzL2Rvd25yZXYueG1sUEsFBgAAAAADAAMAtwAAAPoCAAAAAA==&#10;">
                  <v:imagedata r:id="rId33" o:title=""/>
                </v:shape>
                <v:shape id="Picture 1571" o:spid="_x0000_s1031" type="#_x0000_t75" style="position:absolute;left:15384;top:4804;width:16168;height:13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tPyyAAAAN0AAAAPAAAAZHJzL2Rvd25yZXYueG1sRI9Ba8JA&#10;EIXvBf/DMoIXqRuFtmnqKiJYLEVpbUuvY3ZMgtnZdHdr4r93C0JvM7z3vXkznXemFidyvrKsYDxK&#10;QBDnVldcKPj8WN2mIHxA1lhbJgVn8jCf9W6mmGnb8juddqEQMYR9hgrKEJpMSp+XZNCPbEMctYN1&#10;BkNcXSG1wzaGm1pOkuReGqw4XiixoWVJ+XH3a2KNl59Xs3VDjfv0efP9lj9+telGqUG/WzyBCNSF&#10;f/OVXuvI3T2M4e+bOIKcXQAAAP//AwBQSwECLQAUAAYACAAAACEA2+H2y+4AAACFAQAAEwAAAAAA&#10;AAAAAAAAAAAAAAAAW0NvbnRlbnRfVHlwZXNdLnhtbFBLAQItABQABgAIAAAAIQBa9CxbvwAAABUB&#10;AAALAAAAAAAAAAAAAAAAAB8BAABfcmVscy8ucmVsc1BLAQItABQABgAIAAAAIQBDPtPyyAAAAN0A&#10;AAAPAAAAAAAAAAAAAAAAAAcCAABkcnMvZG93bnJldi54bWxQSwUGAAAAAAMAAwC3AAAA/AIAAAAA&#10;">
                  <v:imagedata r:id="rId34" o:title=""/>
                </v:shape>
                <w10:anchorlock/>
              </v:group>
            </w:pict>
          </mc:Fallback>
        </mc:AlternateContent>
      </w:r>
    </w:p>
    <w:p w14:paraId="0E5AAA00" w14:textId="19E40E92" w:rsidR="005C4385" w:rsidRPr="008D417E" w:rsidRDefault="005C4385" w:rsidP="009A65E8">
      <w:pPr>
        <w:pStyle w:val="Caption"/>
        <w:jc w:val="center"/>
      </w:pPr>
      <w:bookmarkStart w:id="279" w:name="_Ref29981757"/>
      <w:bookmarkStart w:id="280" w:name="_Toc30681847"/>
      <w:bookmarkStart w:id="281" w:name="_Toc74912460"/>
      <w:r w:rsidRPr="008D417E">
        <w:t xml:space="preserve">Figure </w:t>
      </w:r>
      <w:r w:rsidR="00646352">
        <w:fldChar w:fldCharType="begin"/>
      </w:r>
      <w:r w:rsidR="00646352">
        <w:instrText xml:space="preserve"> SEQ Figure \* ARABIC </w:instrText>
      </w:r>
      <w:r w:rsidR="00646352">
        <w:fldChar w:fldCharType="separate"/>
      </w:r>
      <w:r w:rsidR="00C6019D">
        <w:rPr>
          <w:noProof/>
        </w:rPr>
        <w:t>10</w:t>
      </w:r>
      <w:r w:rsidR="00646352">
        <w:rPr>
          <w:noProof/>
        </w:rPr>
        <w:fldChar w:fldCharType="end"/>
      </w:r>
      <w:bookmarkEnd w:id="279"/>
      <w:r w:rsidRPr="008D417E">
        <w:t xml:space="preserve">: </w:t>
      </w:r>
      <w:r w:rsidR="00DA0B58" w:rsidRPr="008D417E">
        <w:t xml:space="preserve">Factors Affecting </w:t>
      </w:r>
      <w:r w:rsidRPr="008D417E">
        <w:t xml:space="preserve">Risk of Injury </w:t>
      </w:r>
      <w:r w:rsidR="00DA0B58" w:rsidRPr="008D417E">
        <w:t>from Dynamic Loads</w:t>
      </w:r>
      <w:bookmarkEnd w:id="280"/>
      <w:r w:rsidR="007F58EC">
        <w:t>.</w:t>
      </w:r>
      <w:bookmarkEnd w:id="281"/>
    </w:p>
    <w:p w14:paraId="17C7D3F0" w14:textId="77A98CA1" w:rsidR="004E48D9" w:rsidRPr="008D417E" w:rsidRDefault="004E48D9" w:rsidP="00AB441B">
      <w:pPr>
        <w:pStyle w:val="Caption"/>
      </w:pPr>
    </w:p>
    <w:p w14:paraId="54FE1B0A" w14:textId="4EBD79CA" w:rsidR="00A91EDF" w:rsidRPr="008D417E" w:rsidRDefault="00A91EDF" w:rsidP="00633328">
      <w:pPr>
        <w:pStyle w:val="Heading3"/>
      </w:pPr>
      <w:bookmarkStart w:id="282" w:name="_Toc333920756"/>
      <w:bookmarkStart w:id="283" w:name="_Toc333927708"/>
      <w:bookmarkStart w:id="284" w:name="_Toc75160279"/>
      <w:bookmarkStart w:id="285" w:name="_Toc75160630"/>
      <w:bookmarkStart w:id="286" w:name="_Toc75160858"/>
      <w:bookmarkStart w:id="287" w:name="_Toc75161084"/>
      <w:bookmarkStart w:id="288" w:name="_Toc75161273"/>
      <w:bookmarkStart w:id="289" w:name="_Toc80856743"/>
      <w:bookmarkEnd w:id="282"/>
      <w:bookmarkEnd w:id="283"/>
      <w:r w:rsidRPr="008D417E">
        <w:lastRenderedPageBreak/>
        <w:t>Extrinsic Injury Risk Factors</w:t>
      </w:r>
      <w:bookmarkEnd w:id="284"/>
      <w:bookmarkEnd w:id="285"/>
      <w:bookmarkEnd w:id="286"/>
      <w:bookmarkEnd w:id="287"/>
      <w:bookmarkEnd w:id="288"/>
      <w:bookmarkEnd w:id="289"/>
    </w:p>
    <w:p w14:paraId="33603E34" w14:textId="43ED7176" w:rsidR="00A91EDF" w:rsidRPr="008D417E" w:rsidRDefault="00533730" w:rsidP="00D70BA6">
      <w:pPr>
        <w:pStyle w:val="Heading4"/>
      </w:pPr>
      <w:bookmarkStart w:id="290" w:name="_Toc75160280"/>
      <w:bookmarkStart w:id="291" w:name="_Toc75160631"/>
      <w:bookmarkStart w:id="292" w:name="_Toc75160859"/>
      <w:bookmarkStart w:id="293" w:name="_Toc75161085"/>
      <w:bookmarkStart w:id="294" w:name="_Toc75161274"/>
      <w:r>
        <w:t xml:space="preserve"> </w:t>
      </w:r>
      <w:bookmarkStart w:id="295" w:name="_Toc80856744"/>
      <w:r w:rsidR="00A91EDF" w:rsidRPr="008D417E">
        <w:t>Vehicle Dynamic Profile</w:t>
      </w:r>
      <w:bookmarkEnd w:id="290"/>
      <w:bookmarkEnd w:id="291"/>
      <w:bookmarkEnd w:id="292"/>
      <w:bookmarkEnd w:id="293"/>
      <w:bookmarkEnd w:id="294"/>
      <w:bookmarkEnd w:id="295"/>
    </w:p>
    <w:p w14:paraId="5CF8A6C2" w14:textId="388C46B0" w:rsidR="004E48D9" w:rsidRPr="008D417E" w:rsidRDefault="00860711" w:rsidP="00D86A8F">
      <w:pPr>
        <w:pStyle w:val="Heading5"/>
      </w:pPr>
      <w:r>
        <w:t xml:space="preserve"> </w:t>
      </w:r>
      <w:bookmarkStart w:id="296" w:name="_Toc80856745"/>
      <w:r w:rsidR="00A91EDF" w:rsidRPr="008D417E">
        <w:t>Introduction</w:t>
      </w:r>
      <w:bookmarkEnd w:id="296"/>
    </w:p>
    <w:p w14:paraId="4A225105" w14:textId="44AFD61C" w:rsidR="004E48D9" w:rsidRPr="008D417E" w:rsidRDefault="004E48D9" w:rsidP="004E48D9">
      <w:bookmarkStart w:id="297" w:name="_Toc374610086"/>
      <w:r w:rsidRPr="008D417E">
        <w:t>The dynamic profile</w:t>
      </w:r>
      <w:r w:rsidR="00DA0B58" w:rsidRPr="008D417E">
        <w:t xml:space="preserve"> of the vehicle</w:t>
      </w:r>
      <w:r w:rsidRPr="008D417E">
        <w:t xml:space="preserve"> is related to the </w:t>
      </w:r>
      <w:r w:rsidR="00DA0B58" w:rsidRPr="008D417E">
        <w:t xml:space="preserve">vehicle’s </w:t>
      </w:r>
      <w:r w:rsidRPr="008D417E">
        <w:t xml:space="preserve">design, which is driven by the space mission. </w:t>
      </w:r>
      <w:r w:rsidR="00DF7625" w:rsidRPr="008D417E">
        <w:t>After</w:t>
      </w:r>
      <w:r w:rsidRPr="008D417E">
        <w:t xml:space="preserve"> the Space Shuttle</w:t>
      </w:r>
      <w:r w:rsidR="00DF7625" w:rsidRPr="008D417E">
        <w:t xml:space="preserve"> was retired</w:t>
      </w:r>
      <w:r w:rsidRPr="008D417E">
        <w:t xml:space="preserve">, NASA </w:t>
      </w:r>
      <w:r w:rsidR="00DF7625" w:rsidRPr="008D417E">
        <w:t>started</w:t>
      </w:r>
      <w:r w:rsidRPr="008D417E">
        <w:t xml:space="preserve"> develop</w:t>
      </w:r>
      <w:r w:rsidR="00DF7625" w:rsidRPr="008D417E">
        <w:t>ing</w:t>
      </w:r>
      <w:r w:rsidRPr="008D417E">
        <w:t xml:space="preserve"> several different vehicle</w:t>
      </w:r>
      <w:r w:rsidR="00B31BD0" w:rsidRPr="008D417E">
        <w:t xml:space="preserve"> designs</w:t>
      </w:r>
      <w:r w:rsidRPr="008D417E">
        <w:t xml:space="preserve">. </w:t>
      </w:r>
      <w:r w:rsidR="00522F27" w:rsidRPr="008D417E">
        <w:fldChar w:fldCharType="begin"/>
      </w:r>
      <w:r w:rsidR="00522F27" w:rsidRPr="008D417E">
        <w:instrText xml:space="preserve"> REF _Ref29980558 \h </w:instrText>
      </w:r>
      <w:r w:rsidR="008D417E">
        <w:instrText xml:space="preserve"> \* MERGEFORMAT </w:instrText>
      </w:r>
      <w:r w:rsidR="00522F27" w:rsidRPr="008D417E">
        <w:fldChar w:fldCharType="separate"/>
      </w:r>
      <w:r w:rsidR="00125AAF" w:rsidRPr="008D417E">
        <w:t xml:space="preserve">Figure </w:t>
      </w:r>
      <w:r w:rsidR="00125AAF" w:rsidRPr="008D417E">
        <w:rPr>
          <w:noProof/>
        </w:rPr>
        <w:t>11</w:t>
      </w:r>
      <w:r w:rsidR="00522F27" w:rsidRPr="008D417E">
        <w:fldChar w:fldCharType="end"/>
      </w:r>
      <w:r w:rsidRPr="008D417E">
        <w:t xml:space="preserve"> illustrates various designs for future space vehicles</w:t>
      </w:r>
      <w:r w:rsidR="00B31BD0" w:rsidRPr="008D417E">
        <w:t xml:space="preserve"> </w:t>
      </w:r>
      <w:r w:rsidR="00DF7625" w:rsidRPr="008D417E">
        <w:t>that NASA is considering</w:t>
      </w:r>
      <w:r w:rsidRPr="008D417E">
        <w:t>.</w:t>
      </w:r>
      <w:bookmarkEnd w:id="297"/>
      <w:r w:rsidR="008B7F0E" w:rsidRPr="008D417E">
        <w:t xml:space="preserve"> </w:t>
      </w:r>
      <w:r w:rsidR="00297AEF" w:rsidRPr="008D417E">
        <w:t xml:space="preserve">All current Earth-return vehicles under development are lifting ballistic designs. </w:t>
      </w:r>
    </w:p>
    <w:p w14:paraId="66D90195" w14:textId="77777777" w:rsidR="005C4385" w:rsidRPr="008D417E" w:rsidRDefault="004E48D9" w:rsidP="005C4385">
      <w:pPr>
        <w:keepNext/>
        <w:jc w:val="center"/>
      </w:pPr>
      <w:r w:rsidRPr="008D417E">
        <w:rPr>
          <w:noProof/>
        </w:rPr>
        <w:drawing>
          <wp:inline distT="0" distB="0" distL="0" distR="0" wp14:anchorId="1C638D92" wp14:editId="323AE917">
            <wp:extent cx="3002708" cy="3113070"/>
            <wp:effectExtent l="19050" t="0" r="7192" b="0"/>
            <wp:docPr id="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srcRect l="16347" t="29237" r="63133" b="18624"/>
                    <a:stretch>
                      <a:fillRect/>
                    </a:stretch>
                  </pic:blipFill>
                  <pic:spPr bwMode="auto">
                    <a:xfrm>
                      <a:off x="0" y="0"/>
                      <a:ext cx="3002708" cy="3113070"/>
                    </a:xfrm>
                    <a:prstGeom prst="rect">
                      <a:avLst/>
                    </a:prstGeom>
                    <a:noFill/>
                    <a:ln w="9525">
                      <a:noFill/>
                      <a:miter lim="800000"/>
                      <a:headEnd/>
                      <a:tailEnd/>
                    </a:ln>
                  </pic:spPr>
                </pic:pic>
              </a:graphicData>
            </a:graphic>
          </wp:inline>
        </w:drawing>
      </w:r>
    </w:p>
    <w:p w14:paraId="1A44E5C1" w14:textId="63D72CAC" w:rsidR="005C4385" w:rsidRPr="008D417E" w:rsidRDefault="005C4385" w:rsidP="009A65E8">
      <w:pPr>
        <w:pStyle w:val="Caption"/>
        <w:jc w:val="center"/>
      </w:pPr>
      <w:bookmarkStart w:id="298" w:name="_Ref29980558"/>
      <w:bookmarkStart w:id="299" w:name="_Ref29980520"/>
      <w:bookmarkStart w:id="300" w:name="_Toc30681848"/>
      <w:bookmarkStart w:id="301" w:name="_Toc74912461"/>
      <w:r w:rsidRPr="008D417E">
        <w:t xml:space="preserve">Figure </w:t>
      </w:r>
      <w:r w:rsidR="00646352">
        <w:fldChar w:fldCharType="begin"/>
      </w:r>
      <w:r w:rsidR="00646352">
        <w:instrText xml:space="preserve"> SEQ Figure \* ARABIC </w:instrText>
      </w:r>
      <w:r w:rsidR="00646352">
        <w:fldChar w:fldCharType="separate"/>
      </w:r>
      <w:r w:rsidR="00C6019D">
        <w:rPr>
          <w:noProof/>
        </w:rPr>
        <w:t>11</w:t>
      </w:r>
      <w:r w:rsidR="00646352">
        <w:rPr>
          <w:noProof/>
        </w:rPr>
        <w:fldChar w:fldCharType="end"/>
      </w:r>
      <w:bookmarkEnd w:id="298"/>
      <w:r w:rsidRPr="008D417E">
        <w:t>: Vehicle Shapes</w:t>
      </w:r>
      <w:bookmarkEnd w:id="299"/>
      <w:r w:rsidR="005B32DB">
        <w:t xml:space="preserve"> </w:t>
      </w:r>
      <w:r w:rsidRPr="008D417E">
        <w:fldChar w:fldCharType="begin"/>
      </w:r>
      <w:r w:rsidR="0003694F">
        <w:instrText xml:space="preserve"> ADDIN EN.CITE &lt;EndNote&gt;&lt;Cite&gt;&lt;Author&gt;Stroud&lt;/Author&gt;&lt;Year&gt;2006&lt;/Year&gt;&lt;RecNum&gt;520&lt;/RecNum&gt;&lt;DisplayText&gt;[22]&lt;/DisplayText&gt;&lt;record&gt;&lt;rec-number&gt;520&lt;/rec-number&gt;&lt;foreign-keys&gt;&lt;key app="EN" db-id="rwwvpaad1z5azuevae85ev9s90stv299wwa5" timestamp="0"&gt;520&lt;/key&gt;&lt;key app="ENWeb" db-id="T-Xh-ArtqgYAACMjatA"&gt;265&lt;/key&gt;&lt;/foreign-keys&gt;&lt;ref-type name="Journal Article"&gt;17&lt;/ref-type&gt;&lt;contributors&gt;&lt;authors&gt;&lt;author&gt;Stroud, K&lt;/author&gt;&lt;author&gt;Klaus, D&lt;/author&gt;&lt;/authors&gt;&lt;/contributors&gt;&lt;titles&gt;&lt;title&gt;Spacecraft Design Considerations for Piloted Reentry and Landing&lt;/title&gt;&lt;secondary-title&gt;Journal of the British Interplanetary Society&lt;/secondary-title&gt;&lt;/titles&gt;&lt;periodical&gt;&lt;full-title&gt;Journal of the British Interplanetary Society&lt;/full-title&gt;&lt;/periodical&gt;&lt;pages&gt;426-442&lt;/pages&gt;&lt;volume&gt;59&lt;/volume&gt;&lt;dates&gt;&lt;year&gt;2006&lt;/year&gt;&lt;pub-dates&gt;&lt;date&gt;2006&lt;/date&gt;&lt;/pub-dates&gt;&lt;/dates&gt;&lt;urls&gt;&lt;/urls&gt;&lt;/record&gt;&lt;/Cite&gt;&lt;/EndNote&gt;</w:instrText>
      </w:r>
      <w:r w:rsidRPr="008D417E">
        <w:fldChar w:fldCharType="separate"/>
      </w:r>
      <w:bookmarkEnd w:id="300"/>
      <w:r w:rsidR="001F0A0E" w:rsidRPr="008D417E">
        <w:rPr>
          <w:noProof/>
        </w:rPr>
        <w:t>[</w:t>
      </w:r>
      <w:hyperlink w:anchor="_ENREF_22" w:tooltip="Stroud, 2006 #520" w:history="1">
        <w:r w:rsidR="00A456FA" w:rsidRPr="008D417E">
          <w:rPr>
            <w:noProof/>
          </w:rPr>
          <w:t>22</w:t>
        </w:r>
      </w:hyperlink>
      <w:r w:rsidR="001F0A0E" w:rsidRPr="008D417E">
        <w:rPr>
          <w:noProof/>
        </w:rPr>
        <w:t>]</w:t>
      </w:r>
      <w:r w:rsidRPr="008D417E">
        <w:fldChar w:fldCharType="end"/>
      </w:r>
      <w:r w:rsidR="007F58EC">
        <w:t>.</w:t>
      </w:r>
      <w:bookmarkEnd w:id="301"/>
    </w:p>
    <w:p w14:paraId="30681153" w14:textId="77777777" w:rsidR="00F879D6" w:rsidRPr="008D417E" w:rsidRDefault="00F879D6" w:rsidP="004E48D9"/>
    <w:p w14:paraId="57D09916" w14:textId="6374946A" w:rsidR="00B3499A" w:rsidRPr="008D417E" w:rsidRDefault="00DF7625" w:rsidP="004E48D9">
      <w:r w:rsidRPr="008D417E">
        <w:t>Whereas standard tests can be developed to asses</w:t>
      </w:r>
      <w:r w:rsidR="0033255B" w:rsidRPr="008D417E">
        <w:t>s</w:t>
      </w:r>
      <w:r w:rsidR="006223AA" w:rsidRPr="008D417E">
        <w:t xml:space="preserve"> the</w:t>
      </w:r>
      <w:r w:rsidRPr="008D417E">
        <w:t xml:space="preserve"> safety of all brands of automobiles, this is not the case for all</w:t>
      </w:r>
      <w:r w:rsidR="00582C3B" w:rsidRPr="008D417E">
        <w:t xml:space="preserve"> spacecraft</w:t>
      </w:r>
      <w:r w:rsidRPr="008D417E">
        <w:t>s because</w:t>
      </w:r>
      <w:r w:rsidR="00582C3B" w:rsidRPr="008D417E">
        <w:t xml:space="preserve"> designs can be radically different from one another. Defining a standard test that all </w:t>
      </w:r>
      <w:r w:rsidRPr="008D417E">
        <w:t>vehicles</w:t>
      </w:r>
      <w:r w:rsidR="00582C3B" w:rsidRPr="008D417E">
        <w:t xml:space="preserve"> must pass could unintentionally allow vehicles with harder</w:t>
      </w:r>
      <w:r w:rsidRPr="008D417E">
        <w:t xml:space="preserve"> landing</w:t>
      </w:r>
      <w:r w:rsidR="00582C3B" w:rsidRPr="008D417E">
        <w:t xml:space="preserve"> impacts to pass a less stringent </w:t>
      </w:r>
      <w:r w:rsidR="00E97838" w:rsidRPr="008D417E">
        <w:t>test</w:t>
      </w:r>
      <w:r w:rsidR="00E97838">
        <w:t xml:space="preserve"> and</w:t>
      </w:r>
      <w:r w:rsidR="00582C3B" w:rsidRPr="008D417E">
        <w:t xml:space="preserve"> </w:t>
      </w:r>
      <w:r w:rsidRPr="008D417E">
        <w:t xml:space="preserve">could </w:t>
      </w:r>
      <w:r w:rsidR="00582C3B" w:rsidRPr="008D417E">
        <w:t>over</w:t>
      </w:r>
      <w:r w:rsidR="0033255B" w:rsidRPr="008D417E">
        <w:t>-</w:t>
      </w:r>
      <w:r w:rsidR="00582C3B" w:rsidRPr="008D417E">
        <w:t>constrain designs with softer impacts by requiring design</w:t>
      </w:r>
      <w:r w:rsidR="009241ED" w:rsidRPr="008D417E">
        <w:t>s</w:t>
      </w:r>
      <w:r w:rsidR="00582C3B" w:rsidRPr="008D417E">
        <w:t xml:space="preserve"> </w:t>
      </w:r>
      <w:r w:rsidR="00B31BD0" w:rsidRPr="008D417E">
        <w:t>for</w:t>
      </w:r>
      <w:r w:rsidR="00582C3B" w:rsidRPr="008D417E">
        <w:t xml:space="preserve"> an impact that wouldn’t be possible for that vehicle.</w:t>
      </w:r>
    </w:p>
    <w:p w14:paraId="06F97E85" w14:textId="28B5D015" w:rsidR="004E48D9" w:rsidRPr="008D417E" w:rsidRDefault="004E48D9" w:rsidP="004E48D9">
      <w:pPr>
        <w:rPr>
          <w:bCs/>
        </w:rPr>
      </w:pPr>
      <w:r w:rsidRPr="008D417E">
        <w:t xml:space="preserve">Each </w:t>
      </w:r>
      <w:r w:rsidR="00B31BD0" w:rsidRPr="008D417E">
        <w:t xml:space="preserve">space </w:t>
      </w:r>
      <w:r w:rsidRPr="008D417E">
        <w:t>vehicle will have unique dynamics depending on the design of the launch, abort, reentry</w:t>
      </w:r>
      <w:r w:rsidR="00DF7625" w:rsidRPr="008D417E">
        <w:t>,</w:t>
      </w:r>
      <w:r w:rsidRPr="008D417E">
        <w:t xml:space="preserve"> and landing systems; however, regardless of the vehicle</w:t>
      </w:r>
      <w:r w:rsidR="00B31BD0" w:rsidRPr="008D417E">
        <w:t xml:space="preserve"> type</w:t>
      </w:r>
      <w:r w:rsidRPr="008D417E">
        <w:t>,</w:t>
      </w:r>
      <w:r w:rsidRPr="008D417E">
        <w:rPr>
          <w:bCs/>
        </w:rPr>
        <w:t xml:space="preserve"> spaceflight </w:t>
      </w:r>
      <w:r w:rsidR="00DF7625" w:rsidRPr="008D417E">
        <w:rPr>
          <w:bCs/>
        </w:rPr>
        <w:t>inevitably</w:t>
      </w:r>
      <w:r w:rsidRPr="008D417E">
        <w:rPr>
          <w:bCs/>
        </w:rPr>
        <w:t xml:space="preserve"> exposes crew</w:t>
      </w:r>
      <w:r w:rsidR="00B31BD0" w:rsidRPr="008D417E">
        <w:rPr>
          <w:bCs/>
        </w:rPr>
        <w:t>s</w:t>
      </w:r>
      <w:r w:rsidRPr="008D417E">
        <w:rPr>
          <w:bCs/>
        </w:rPr>
        <w:t xml:space="preserve"> to dynamic loading in various directions.</w:t>
      </w:r>
      <w:r w:rsidR="008B7F0E" w:rsidRPr="008D417E">
        <w:rPr>
          <w:bCs/>
        </w:rPr>
        <w:t xml:space="preserve"> </w:t>
      </w:r>
      <w:r w:rsidRPr="008D417E">
        <w:rPr>
          <w:bCs/>
        </w:rPr>
        <w:t>Although each vehicle may have different inherent injury risk, dynamic loading can induce injury</w:t>
      </w:r>
      <w:r w:rsidR="009B49C4" w:rsidRPr="008D417E">
        <w:rPr>
          <w:bCs/>
        </w:rPr>
        <w:t>,</w:t>
      </w:r>
      <w:r w:rsidRPr="008D417E">
        <w:rPr>
          <w:bCs/>
        </w:rPr>
        <w:t xml:space="preserve"> and the injury threshold depend</w:t>
      </w:r>
      <w:r w:rsidR="009B49C4" w:rsidRPr="008D417E">
        <w:rPr>
          <w:bCs/>
        </w:rPr>
        <w:t>s</w:t>
      </w:r>
      <w:r w:rsidRPr="008D417E">
        <w:rPr>
          <w:bCs/>
        </w:rPr>
        <w:t xml:space="preserve"> on the direction of the acceleration </w:t>
      </w:r>
      <w:r w:rsidR="009B49C4" w:rsidRPr="008D417E">
        <w:rPr>
          <w:bCs/>
        </w:rPr>
        <w:t xml:space="preserve">and is governed </w:t>
      </w:r>
      <w:r w:rsidRPr="008D417E">
        <w:rPr>
          <w:bCs/>
        </w:rPr>
        <w:t>by musculoskeletal system.</w:t>
      </w:r>
      <w:r w:rsidR="008B7F0E" w:rsidRPr="008D417E">
        <w:rPr>
          <w:bCs/>
        </w:rPr>
        <w:t xml:space="preserve"> </w:t>
      </w:r>
      <w:r w:rsidR="00DF7D9C" w:rsidRPr="008D417E">
        <w:rPr>
          <w:bCs/>
        </w:rPr>
        <w:fldChar w:fldCharType="begin"/>
      </w:r>
      <w:r w:rsidR="00DF7D9C" w:rsidRPr="008D417E">
        <w:rPr>
          <w:bCs/>
        </w:rPr>
        <w:instrText xml:space="preserve"> REF _Ref73079652 \h </w:instrText>
      </w:r>
      <w:r w:rsidR="008D417E">
        <w:rPr>
          <w:bCs/>
        </w:rPr>
        <w:instrText xml:space="preserve"> \* MERGEFORMAT </w:instrText>
      </w:r>
      <w:r w:rsidR="00DF7D9C" w:rsidRPr="008D417E">
        <w:rPr>
          <w:bCs/>
        </w:rPr>
      </w:r>
      <w:r w:rsidR="00DF7D9C" w:rsidRPr="008D417E">
        <w:rPr>
          <w:bCs/>
        </w:rPr>
        <w:fldChar w:fldCharType="separate"/>
      </w:r>
      <w:r w:rsidR="00DF7D9C" w:rsidRPr="008D417E">
        <w:t xml:space="preserve">Figure </w:t>
      </w:r>
      <w:r w:rsidR="00DF7D9C" w:rsidRPr="008D417E">
        <w:rPr>
          <w:noProof/>
        </w:rPr>
        <w:t>12</w:t>
      </w:r>
      <w:r w:rsidR="00DF7D9C" w:rsidRPr="008D417E">
        <w:rPr>
          <w:bCs/>
        </w:rPr>
        <w:fldChar w:fldCharType="end"/>
      </w:r>
      <w:r w:rsidR="00DF7D9C" w:rsidRPr="008D417E">
        <w:rPr>
          <w:bCs/>
        </w:rPr>
        <w:t xml:space="preserve"> shows general occupant loading conditions in nominal and off-nominal landing scenarios along each axis.</w:t>
      </w:r>
    </w:p>
    <w:p w14:paraId="5A394F3C" w14:textId="77777777" w:rsidR="00DF7D9C" w:rsidRPr="008D417E" w:rsidRDefault="00095CBC" w:rsidP="008D417E">
      <w:pPr>
        <w:keepNext/>
      </w:pPr>
      <w:r w:rsidRPr="008D417E">
        <w:rPr>
          <w:bCs/>
          <w:noProof/>
        </w:rPr>
        <w:lastRenderedPageBreak/>
        <w:drawing>
          <wp:anchor distT="0" distB="0" distL="114300" distR="114300" simplePos="0" relativeHeight="251658240" behindDoc="0" locked="0" layoutInCell="1" allowOverlap="1" wp14:anchorId="72FD2E06" wp14:editId="0B8B9D8C">
            <wp:simplePos x="914400" y="1435100"/>
            <wp:positionH relativeFrom="column">
              <wp:align>center</wp:align>
            </wp:positionH>
            <wp:positionV relativeFrom="paragraph">
              <wp:posOffset>0</wp:posOffset>
            </wp:positionV>
            <wp:extent cx="5955076" cy="2532888"/>
            <wp:effectExtent l="0" t="0" r="7620" b="127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22892"/>
                    <a:stretch/>
                  </pic:blipFill>
                  <pic:spPr bwMode="auto">
                    <a:xfrm>
                      <a:off x="0" y="0"/>
                      <a:ext cx="5955076" cy="253288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0B76AC" w14:textId="53CE7F62" w:rsidR="00095CBC" w:rsidRPr="008D417E" w:rsidRDefault="00DF7D9C" w:rsidP="00183CA1">
      <w:pPr>
        <w:pStyle w:val="Caption"/>
        <w:jc w:val="center"/>
      </w:pPr>
      <w:bookmarkStart w:id="302" w:name="_Ref73079652"/>
      <w:bookmarkStart w:id="303" w:name="_Toc74912462"/>
      <w:r w:rsidRPr="008D417E">
        <w:t xml:space="preserve">Figure </w:t>
      </w:r>
      <w:r w:rsidR="00646352">
        <w:fldChar w:fldCharType="begin"/>
      </w:r>
      <w:r w:rsidR="00646352">
        <w:instrText xml:space="preserve"> SEQ Figure \* ARABIC </w:instrText>
      </w:r>
      <w:r w:rsidR="00646352">
        <w:fldChar w:fldCharType="separate"/>
      </w:r>
      <w:r w:rsidR="00C6019D">
        <w:rPr>
          <w:noProof/>
        </w:rPr>
        <w:t>12</w:t>
      </w:r>
      <w:r w:rsidR="00646352">
        <w:rPr>
          <w:noProof/>
        </w:rPr>
        <w:fldChar w:fldCharType="end"/>
      </w:r>
      <w:bookmarkEnd w:id="302"/>
      <w:r w:rsidR="007F58EC">
        <w:t>:</w:t>
      </w:r>
      <w:r w:rsidRPr="008D417E">
        <w:t xml:space="preserve"> General </w:t>
      </w:r>
      <w:r w:rsidR="007F58EC">
        <w:t>O</w:t>
      </w:r>
      <w:r w:rsidR="007F58EC" w:rsidRPr="008D417E">
        <w:t xml:space="preserve">ccupant </w:t>
      </w:r>
      <w:r w:rsidR="007F58EC">
        <w:t>L</w:t>
      </w:r>
      <w:r w:rsidR="007F58EC" w:rsidRPr="008D417E">
        <w:t xml:space="preserve">oading </w:t>
      </w:r>
      <w:r w:rsidR="007F58EC">
        <w:t>C</w:t>
      </w:r>
      <w:r w:rsidR="007F58EC" w:rsidRPr="008D417E">
        <w:t>onditions</w:t>
      </w:r>
      <w:r w:rsidRPr="008D417E">
        <w:t xml:space="preserve"> in </w:t>
      </w:r>
      <w:r w:rsidR="007F58EC" w:rsidRPr="008D417E">
        <w:t>Capsule Landings</w:t>
      </w:r>
      <w:r w:rsidRPr="008D417E">
        <w:t>.</w:t>
      </w:r>
      <w:bookmarkEnd w:id="303"/>
    </w:p>
    <w:p w14:paraId="2F7AB175" w14:textId="349C1410" w:rsidR="008A2537" w:rsidRPr="008D417E" w:rsidRDefault="00533730" w:rsidP="00D86A8F">
      <w:pPr>
        <w:pStyle w:val="Heading5"/>
      </w:pPr>
      <w:bookmarkStart w:id="304" w:name="_Toc75160281"/>
      <w:bookmarkStart w:id="305" w:name="_Toc75160632"/>
      <w:bookmarkStart w:id="306" w:name="_Toc75160860"/>
      <w:bookmarkStart w:id="307" w:name="_Toc75161086"/>
      <w:bookmarkStart w:id="308" w:name="_Toc75161275"/>
      <w:r>
        <w:t xml:space="preserve"> </w:t>
      </w:r>
      <w:bookmarkStart w:id="309" w:name="_Toc80856746"/>
      <w:r w:rsidR="008A2537" w:rsidRPr="008D417E">
        <w:t>Historical Background on Biomechanics</w:t>
      </w:r>
      <w:r w:rsidR="009B49C4" w:rsidRPr="008D417E">
        <w:t xml:space="preserve"> Impacts from Spaceflight</w:t>
      </w:r>
      <w:bookmarkEnd w:id="304"/>
      <w:bookmarkEnd w:id="305"/>
      <w:bookmarkEnd w:id="306"/>
      <w:bookmarkEnd w:id="307"/>
      <w:bookmarkEnd w:id="308"/>
      <w:bookmarkEnd w:id="309"/>
    </w:p>
    <w:p w14:paraId="2C7762D9" w14:textId="2392E478" w:rsidR="004E48D9" w:rsidRPr="008D417E" w:rsidRDefault="004E48D9">
      <w:r w:rsidRPr="008D417E">
        <w:t xml:space="preserve">In the mid-1950s to early 1960s, </w:t>
      </w:r>
      <w:r w:rsidR="009B49C4" w:rsidRPr="008D417E">
        <w:t>aircraft designers developed enclosed</w:t>
      </w:r>
      <w:r w:rsidRPr="008D417E">
        <w:t xml:space="preserve"> escape systems such </w:t>
      </w:r>
      <w:r w:rsidR="009B49C4" w:rsidRPr="008D417E">
        <w:t>as</w:t>
      </w:r>
      <w:r w:rsidR="00797BDC" w:rsidRPr="008D417E">
        <w:t xml:space="preserve"> </w:t>
      </w:r>
      <w:r w:rsidRPr="008D417E">
        <w:t>the B-58 capsule, the XB-70 capsule, and the F/FB-111 crew escape cockpit</w:t>
      </w:r>
      <w:r w:rsidR="00B31BD0" w:rsidRPr="008D417E">
        <w:t>, because these systems support escape at very high speeds and high altitudes</w:t>
      </w:r>
      <w:r w:rsidRPr="008D417E">
        <w:t xml:space="preserve">. </w:t>
      </w:r>
      <w:r w:rsidR="00797BDC" w:rsidRPr="008D417E">
        <w:t>E</w:t>
      </w:r>
      <w:r w:rsidRPr="008D417E">
        <w:t xml:space="preserve">ach </w:t>
      </w:r>
      <w:r w:rsidR="00797BDC" w:rsidRPr="008D417E">
        <w:t>of these capsules w</w:t>
      </w:r>
      <w:r w:rsidR="009241ED" w:rsidRPr="008D417E">
        <w:t>as</w:t>
      </w:r>
      <w:r w:rsidR="00797BDC" w:rsidRPr="008D417E">
        <w:t xml:space="preserve"> </w:t>
      </w:r>
      <w:r w:rsidRPr="008D417E">
        <w:t xml:space="preserve">designed to land on the Earth’s terrain or </w:t>
      </w:r>
      <w:r w:rsidR="00797BDC" w:rsidRPr="008D417E">
        <w:t xml:space="preserve">on </w:t>
      </w:r>
      <w:r w:rsidRPr="008D417E">
        <w:t>water</w:t>
      </w:r>
      <w:r w:rsidR="00B31BD0" w:rsidRPr="008D417E">
        <w:t>; h</w:t>
      </w:r>
      <w:r w:rsidR="00797BDC" w:rsidRPr="008D417E">
        <w:t>owever, the</w:t>
      </w:r>
      <w:r w:rsidR="009241ED" w:rsidRPr="008D417E">
        <w:t>y</w:t>
      </w:r>
      <w:r w:rsidRPr="008D417E">
        <w:t xml:space="preserve"> did not meet the acceleration limit</w:t>
      </w:r>
      <w:r w:rsidR="00797BDC" w:rsidRPr="008D417E">
        <w:t>s</w:t>
      </w:r>
      <w:r w:rsidRPr="008D417E">
        <w:t xml:space="preserve"> due to the high rates of acceleration onset and</w:t>
      </w:r>
      <w:r w:rsidR="00797BDC" w:rsidRPr="008D417E">
        <w:t xml:space="preserve"> the</w:t>
      </w:r>
      <w:r w:rsidRPr="008D417E">
        <w:t xml:space="preserve"> multi-directional nature of the landing impacts. </w:t>
      </w:r>
    </w:p>
    <w:p w14:paraId="7B17F0F3" w14:textId="4E5025FA" w:rsidR="004E48D9" w:rsidRPr="008D417E" w:rsidRDefault="004E48D9" w:rsidP="004E48D9">
      <w:r w:rsidRPr="008D417E">
        <w:t xml:space="preserve">In the late 1950s, the </w:t>
      </w:r>
      <w:bookmarkStart w:id="310" w:name="_Hlk74556271"/>
      <w:r w:rsidR="0033255B" w:rsidRPr="008D417E">
        <w:t xml:space="preserve">United Stated Air Force </w:t>
      </w:r>
      <w:bookmarkEnd w:id="310"/>
      <w:r w:rsidR="0033255B" w:rsidRPr="008D417E">
        <w:t>(</w:t>
      </w:r>
      <w:r w:rsidRPr="008D417E">
        <w:t>USAF</w:t>
      </w:r>
      <w:r w:rsidR="0033255B" w:rsidRPr="008D417E">
        <w:t>)</w:t>
      </w:r>
      <w:r w:rsidRPr="008D417E">
        <w:t xml:space="preserve"> and NASA undertook the design of manned spacecraft. </w:t>
      </w:r>
      <w:r w:rsidR="0033255B" w:rsidRPr="008D417E">
        <w:t xml:space="preserve">The </w:t>
      </w:r>
      <w:r w:rsidRPr="008D417E">
        <w:t>USAF programs included Dyna-Soar and the Manned Orbiting Laboratory (1958 to 1967)</w:t>
      </w:r>
      <w:r w:rsidR="00797BDC" w:rsidRPr="008D417E">
        <w:t>,</w:t>
      </w:r>
      <w:r w:rsidRPr="008D417E">
        <w:t xml:space="preserve"> and NASA successfully developed the Mercury, </w:t>
      </w:r>
      <w:r w:rsidR="00B31BD0" w:rsidRPr="008D417E">
        <w:t xml:space="preserve">the </w:t>
      </w:r>
      <w:r w:rsidRPr="008D417E">
        <w:t xml:space="preserve">Gemini, and </w:t>
      </w:r>
      <w:r w:rsidR="00B31BD0" w:rsidRPr="008D417E">
        <w:t xml:space="preserve">the </w:t>
      </w:r>
      <w:r w:rsidRPr="008D417E">
        <w:t xml:space="preserve">Apollo spaceflight programs </w:t>
      </w:r>
      <w:r w:rsidRPr="008D417E">
        <w:fldChar w:fldCharType="begin"/>
      </w:r>
      <w:r w:rsidR="001F0A0E" w:rsidRPr="008D417E">
        <w:instrText xml:space="preserve"> ADDIN EN.CITE &lt;EndNote&gt;&lt;Cite&gt;&lt;Author&gt;Baker&lt;/Author&gt;&lt;Year&gt;1982&lt;/Year&gt;&lt;RecNum&gt;1402&lt;/RecNum&gt;&lt;DisplayText&gt;[23]&lt;/DisplayText&gt;&lt;record&gt;&lt;rec-number&gt;1402&lt;/rec-number&gt;&lt;foreign-keys&gt;&lt;key app="EN" db-id="rwwvpaad1z5azuevae85ev9s90stv299wwa5" timestamp="1378394939"&gt;1402&lt;/key&gt;&lt;key app="ENWeb" db-id="T-Xh-ArtqgYAACMjatA"&gt;609&lt;/key&gt;&lt;/foreign-keys&gt;&lt;ref-type name="Book"&gt;6&lt;/ref-type&gt;&lt;contributors&gt;&lt;authors&gt;&lt;author&gt;Baker, J.&lt;/author&gt;&lt;/authors&gt;&lt;/contributors&gt;&lt;titles&gt;&lt;title&gt;The History of Manned Space Flight&lt;/title&gt;&lt;/titles&gt;&lt;section&gt;544&lt;/section&gt;&lt;dates&gt;&lt;year&gt;1982&lt;/year&gt;&lt;/dates&gt;&lt;pub-location&gt;New York&lt;/pub-location&gt;&lt;publisher&gt;Crown Publishers&lt;/publisher&gt;&lt;isbn&gt;051754377X&lt;/isbn&gt;&lt;urls&gt;&lt;/urls&gt;&lt;/record&gt;&lt;/Cite&gt;&lt;/EndNote&gt;</w:instrText>
      </w:r>
      <w:r w:rsidRPr="008D417E">
        <w:fldChar w:fldCharType="separate"/>
      </w:r>
      <w:r w:rsidR="001F0A0E" w:rsidRPr="008D417E">
        <w:rPr>
          <w:noProof/>
        </w:rPr>
        <w:t>[</w:t>
      </w:r>
      <w:hyperlink w:anchor="_ENREF_23" w:tooltip="Baker, 1982 #1402" w:history="1">
        <w:r w:rsidR="00A456FA" w:rsidRPr="008D417E">
          <w:rPr>
            <w:noProof/>
          </w:rPr>
          <w:t>23</w:t>
        </w:r>
      </w:hyperlink>
      <w:r w:rsidR="001F0A0E" w:rsidRPr="008D417E">
        <w:rPr>
          <w:noProof/>
        </w:rPr>
        <w:t>]</w:t>
      </w:r>
      <w:r w:rsidRPr="008D417E">
        <w:fldChar w:fldCharType="end"/>
      </w:r>
      <w:r w:rsidRPr="008D417E">
        <w:t xml:space="preserve">. The initial acceleration limits </w:t>
      </w:r>
      <w:r w:rsidRPr="008D417E">
        <w:fldChar w:fldCharType="begin"/>
      </w:r>
      <w:r w:rsidR="001F0A0E" w:rsidRPr="008D417E">
        <w:instrText xml:space="preserve"> ADDIN EN.CITE &lt;EndNote&gt;&lt;Cite ExcludeAuth="1"&gt;&lt;Author&gt;Air Research and Development Command&lt;/Author&gt;&lt;Year&gt;1960&lt;/Year&gt;&lt;RecNum&gt;965&lt;/RecNum&gt;&lt;DisplayText&gt;[24, 25]&lt;/DisplayText&gt;&lt;record&gt;&lt;rec-number&gt;965&lt;/rec-number&gt;&lt;foreign-keys&gt;&lt;key app="EN" db-id="rwwvpaad1z5azuevae85ev9s90stv299wwa5" timestamp="1366983261"&gt;965&lt;/key&gt;&lt;key app="ENWeb" db-id="T-Xh-ArtqgYAACMjatA"&gt;423&lt;/key&gt;&lt;/foreign-keys&gt;&lt;ref-type name="Report"&gt;27&lt;/ref-type&gt;&lt;contributors&gt;&lt;authors&gt;&lt;author&gt;Air Research and Development Command,&lt;/author&gt;&lt;/authors&gt;&lt;/contributors&gt;&lt;titles&gt;&lt;title&gt;Handbook of Instructions for Aircraft Designers (HIAD) (ARDVM 80-1)&lt;/title&gt;&lt;/titles&gt;&lt;volume&gt;I&lt;/volume&gt;&lt;dates&gt;&lt;year&gt;1960&lt;/year&gt;&lt;/dates&gt;&lt;pub-location&gt;Wright-Patterson Air Force Base, Ohio&lt;/pub-location&gt;&lt;publisher&gt;Air Research and Development Command&lt;/publisher&gt;&lt;urls&gt;&lt;/urls&gt;&lt;/record&gt;&lt;/Cite&gt;&lt;Cite&gt;&lt;Author&gt;Eiband&lt;/Author&gt;&lt;Year&gt;1959&lt;/Year&gt;&lt;RecNum&gt;390&lt;/RecNum&gt;&lt;record&gt;&lt;rec-number&gt;390&lt;/rec-number&gt;&lt;foreign-keys&gt;&lt;key app="EN" db-id="rwwvpaad1z5azuevae85ev9s90stv299wwa5" timestamp="0"&gt;390&lt;/key&gt;&lt;key app="ENWeb" db-id="T-Xh-ArtqgYAACMjatA"&gt;151&lt;/key&gt;&lt;/foreign-keys&gt;&lt;ref-type name="Report"&gt;27&lt;/ref-type&gt;&lt;contributors&gt;&lt;authors&gt;&lt;author&gt;Eiband, MA&lt;/author&gt;&lt;/authors&gt;&lt;/contributors&gt;&lt;titles&gt;&lt;title&gt;Human Tolerance to Rapidly Applied Accelerations: A Summary of the Literature&lt;/title&gt;&lt;/titles&gt;&lt;dates&gt;&lt;year&gt;1959&lt;/year&gt;&lt;/dates&gt;&lt;pub-location&gt;Washington, DC&lt;/pub-location&gt;&lt;publisher&gt;National Aeronautics and Space Administration&lt;/publisher&gt;&lt;urls&gt;&lt;/urls&gt;&lt;/record&gt;&lt;/Cite&gt;&lt;/EndNote&gt;</w:instrText>
      </w:r>
      <w:r w:rsidRPr="008D417E">
        <w:fldChar w:fldCharType="separate"/>
      </w:r>
      <w:r w:rsidR="001F0A0E" w:rsidRPr="008D417E">
        <w:rPr>
          <w:noProof/>
        </w:rPr>
        <w:t>[</w:t>
      </w:r>
      <w:hyperlink w:anchor="_ENREF_24" w:tooltip="Air Research and Development Command, 1960 #965" w:history="1">
        <w:r w:rsidR="00A456FA" w:rsidRPr="008D417E">
          <w:rPr>
            <w:noProof/>
          </w:rPr>
          <w:t>24</w:t>
        </w:r>
      </w:hyperlink>
      <w:r w:rsidR="001F0A0E" w:rsidRPr="008D417E">
        <w:rPr>
          <w:noProof/>
        </w:rPr>
        <w:t xml:space="preserve">, </w:t>
      </w:r>
      <w:hyperlink w:anchor="_ENREF_25" w:tooltip="Eiband, 1959 #390" w:history="1">
        <w:r w:rsidR="00A456FA" w:rsidRPr="008D417E">
          <w:rPr>
            <w:noProof/>
          </w:rPr>
          <w:t>25</w:t>
        </w:r>
      </w:hyperlink>
      <w:r w:rsidR="001F0A0E" w:rsidRPr="008D417E">
        <w:rPr>
          <w:noProof/>
        </w:rPr>
        <w:t>]</w:t>
      </w:r>
      <w:r w:rsidRPr="008D417E">
        <w:fldChar w:fldCharType="end"/>
      </w:r>
      <w:r w:rsidRPr="008D417E">
        <w:t xml:space="preserve"> </w:t>
      </w:r>
      <w:r w:rsidR="00797BDC" w:rsidRPr="008D417E">
        <w:t xml:space="preserve">for </w:t>
      </w:r>
      <w:r w:rsidRPr="008D417E">
        <w:t xml:space="preserve">rate of onset, amplitude, and duration </w:t>
      </w:r>
      <w:r w:rsidR="004521AE" w:rsidRPr="008D417E">
        <w:t xml:space="preserve">were established for </w:t>
      </w:r>
      <w:r w:rsidRPr="008D417E">
        <w:t xml:space="preserve">profiles known to be within voluntary tolerance and </w:t>
      </w:r>
      <w:r w:rsidR="00B31BD0" w:rsidRPr="008D417E">
        <w:t xml:space="preserve">for </w:t>
      </w:r>
      <w:r w:rsidR="0033255B" w:rsidRPr="008D417E">
        <w:t>profiles</w:t>
      </w:r>
      <w:r w:rsidRPr="008D417E">
        <w:t xml:space="preserve"> known to cause medium to severe injury. However, the trapezoidal acceleration-time histories </w:t>
      </w:r>
      <w:r w:rsidR="004521AE" w:rsidRPr="008D417E">
        <w:t>were</w:t>
      </w:r>
      <w:r w:rsidRPr="008D417E">
        <w:t xml:space="preserve"> inadequate </w:t>
      </w:r>
      <w:r w:rsidR="004521AE" w:rsidRPr="008D417E">
        <w:t>for predicting</w:t>
      </w:r>
      <w:r w:rsidRPr="008D417E">
        <w:t xml:space="preserve"> the injury risk due to the complex multi-directional landing impact </w:t>
      </w:r>
      <w:r w:rsidR="004521AE" w:rsidRPr="008D417E">
        <w:t>scenarios of these vehicles</w:t>
      </w:r>
      <w:r w:rsidRPr="008D417E">
        <w:t xml:space="preserve">. </w:t>
      </w:r>
    </w:p>
    <w:p w14:paraId="60839D7A" w14:textId="28B9999D" w:rsidR="004E48D9" w:rsidRPr="008D417E" w:rsidRDefault="004E48D9" w:rsidP="004E48D9">
      <w:r w:rsidRPr="008D417E">
        <w:t xml:space="preserve">These </w:t>
      </w:r>
      <w:r w:rsidR="00587577" w:rsidRPr="008D417E">
        <w:t>vehicles</w:t>
      </w:r>
      <w:r w:rsidRPr="008D417E">
        <w:t xml:space="preserve"> shared a common design constraint</w:t>
      </w:r>
      <w:r w:rsidR="00587577" w:rsidRPr="008D417E">
        <w:t>:</w:t>
      </w:r>
      <w:r w:rsidRPr="008D417E">
        <w:t xml:space="preserve"> the distance available for deceleration during landing</w:t>
      </w:r>
      <w:r w:rsidR="00587577" w:rsidRPr="008D417E">
        <w:t xml:space="preserve"> was limited</w:t>
      </w:r>
      <w:r w:rsidRPr="008D417E">
        <w:t xml:space="preserve">. For example, the B-58 capsule landed on the seatback bulkhead with only inches available for the stroke of its </w:t>
      </w:r>
      <w:r w:rsidR="00637C82" w:rsidRPr="008D417E">
        <w:t>4</w:t>
      </w:r>
      <w:r w:rsidRPr="008D417E">
        <w:t xml:space="preserve"> metal cutting impact attenuation devices </w:t>
      </w:r>
      <w:r w:rsidRPr="008D417E">
        <w:fldChar w:fldCharType="begin"/>
      </w:r>
      <w:r w:rsidR="001F0A0E" w:rsidRPr="008D417E">
        <w:instrText xml:space="preserve"> ADDIN EN.CITE &lt;EndNote&gt;&lt;Cite&gt;&lt;Author&gt;Holcomb&lt;/Author&gt;&lt;Year&gt;1960&lt;/Year&gt;&lt;RecNum&gt;484&lt;/RecNum&gt;&lt;DisplayText&gt;[4]&lt;/DisplayText&gt;&lt;record&gt;&lt;rec-number&gt;484&lt;/rec-number&gt;&lt;foreign-keys&gt;&lt;key app="EN" db-id="rwwvpaad1z5azuevae85ev9s90stv299wwa5" timestamp="0"&gt;484&lt;/key&gt;&lt;key app="ENWeb" db-id="T-Xh-ArtqgYAACMjatA"&gt;236&lt;/key&gt;&lt;/foreign-keys&gt;&lt;ref-type name="Book Section"&gt;5&lt;/ref-type&gt;&lt;contributors&gt;&lt;authors&gt;&lt;author&gt;Holcomb, G&lt;/author&gt;&lt;/authors&gt;&lt;secondary-authors&gt;&lt;author&gt;LeGalley, D&lt;/author&gt;&lt;/secondary-authors&gt;&lt;/contributors&gt;&lt;titles&gt;&lt;title&gt;Human Experiments to Determine Human Tolerance to Landing Impact in Capsule Systems&lt;/title&gt;&lt;secondary-title&gt;Ballistic Missile and Space Technology&lt;/secondary-title&gt;&lt;/titles&gt;&lt;volume&gt;I&lt;/volume&gt;&lt;dates&gt;&lt;year&gt;1960&lt;/year&gt;&lt;/dates&gt;&lt;pub-location&gt;New York, New York&lt;/pub-location&gt;&lt;publisher&gt;Academic Press&lt;/publisher&gt;&lt;urls&gt;&lt;/urls&gt;&lt;/record&gt;&lt;/Cite&gt;&lt;/EndNote&gt;</w:instrText>
      </w:r>
      <w:r w:rsidRPr="008D417E">
        <w:fldChar w:fldCharType="separate"/>
      </w:r>
      <w:r w:rsidR="001F0A0E" w:rsidRPr="008D417E">
        <w:rPr>
          <w:noProof/>
        </w:rPr>
        <w:t>[</w:t>
      </w:r>
      <w:hyperlink w:anchor="_ENREF_4" w:tooltip="Holcomb, 1960 #484" w:history="1">
        <w:r w:rsidR="00A456FA" w:rsidRPr="008D417E">
          <w:rPr>
            <w:noProof/>
          </w:rPr>
          <w:t>4</w:t>
        </w:r>
      </w:hyperlink>
      <w:r w:rsidR="001F0A0E" w:rsidRPr="008D417E">
        <w:rPr>
          <w:noProof/>
        </w:rPr>
        <w:t>]</w:t>
      </w:r>
      <w:r w:rsidRPr="008D417E">
        <w:fldChar w:fldCharType="end"/>
      </w:r>
      <w:r w:rsidRPr="008D417E">
        <w:t xml:space="preserve">. </w:t>
      </w:r>
      <w:r w:rsidR="00B31BD0" w:rsidRPr="008D417E">
        <w:t>Under no</w:t>
      </w:r>
      <w:r w:rsidR="00183CA1">
        <w:t>minal</w:t>
      </w:r>
      <w:r w:rsidR="00B31BD0" w:rsidRPr="008D417E">
        <w:t xml:space="preserve"> recovery conditions, t</w:t>
      </w:r>
      <w:r w:rsidRPr="008D417E">
        <w:t>he Mercury capsule would land on water using an air bag skirt around its heat shield to attenuate impact</w:t>
      </w:r>
      <w:r w:rsidR="00B61FC3" w:rsidRPr="008D417E">
        <w:t>; h</w:t>
      </w:r>
      <w:r w:rsidRPr="008D417E">
        <w:t xml:space="preserve">owever, if the capsule was to be safely lifted away from the main launch rocket during an emergency abort on the launch pad, the skirt could not deploy and inflate quickly enough to protect the occupant during </w:t>
      </w:r>
      <w:r w:rsidR="00441839" w:rsidRPr="008D417E">
        <w:t xml:space="preserve">a </w:t>
      </w:r>
      <w:r w:rsidRPr="008D417E">
        <w:t>land or water landing</w:t>
      </w:r>
      <w:r w:rsidR="00B61FC3" w:rsidRPr="008D417E">
        <w:t>, and o</w:t>
      </w:r>
      <w:r w:rsidRPr="008D417E">
        <w:t xml:space="preserve">nly a small column of crushable aluminum honeycomb under the astronaut’s seatback would be available to attenuate the landing impact. </w:t>
      </w:r>
    </w:p>
    <w:p w14:paraId="343D2D42" w14:textId="5BF57A65" w:rsidR="004E48D9" w:rsidRPr="008D417E" w:rsidRDefault="004E48D9" w:rsidP="004E48D9">
      <w:r w:rsidRPr="008D417E">
        <w:lastRenderedPageBreak/>
        <w:t xml:space="preserve">In contrast, ejection seats could be accelerated over </w:t>
      </w:r>
      <w:proofErr w:type="gramStart"/>
      <w:r w:rsidRPr="008D417E">
        <w:t>a distance of about</w:t>
      </w:r>
      <w:proofErr w:type="gramEnd"/>
      <w:r w:rsidRPr="008D417E">
        <w:t xml:space="preserve"> 3 feet; thereby permitting a more gradual rate of acceleration onset to meet the relatively low rate of onset limits enforced at that time by the USAF and </w:t>
      </w:r>
      <w:r w:rsidR="00646197" w:rsidRPr="008D417E">
        <w:t xml:space="preserve">the </w:t>
      </w:r>
      <w:r w:rsidRPr="008D417E">
        <w:t xml:space="preserve">Navy. </w:t>
      </w:r>
    </w:p>
    <w:p w14:paraId="13034A02" w14:textId="075D09E9" w:rsidR="004E48D9" w:rsidRPr="008D417E" w:rsidRDefault="00135532" w:rsidP="004E48D9">
      <w:r w:rsidRPr="008D417E">
        <w:t>T</w:t>
      </w:r>
      <w:r w:rsidR="004E48D9" w:rsidRPr="008D417E">
        <w:t xml:space="preserve">he USAF </w:t>
      </w:r>
      <w:r w:rsidRPr="008D417E">
        <w:t xml:space="preserve">and NASA </w:t>
      </w:r>
      <w:r w:rsidR="004E48D9" w:rsidRPr="008D417E">
        <w:t xml:space="preserve">began </w:t>
      </w:r>
      <w:r w:rsidRPr="008D417E">
        <w:t xml:space="preserve">using analytical approaches, existing empirical data, and a mechanical dynamic systems approaches to study how </w:t>
      </w:r>
      <w:r w:rsidR="004E48D9" w:rsidRPr="008D417E">
        <w:t xml:space="preserve">the </w:t>
      </w:r>
      <w:r w:rsidRPr="008D417E">
        <w:t>human body respond</w:t>
      </w:r>
      <w:r w:rsidR="009241ED" w:rsidRPr="008D417E">
        <w:t>s</w:t>
      </w:r>
      <w:r w:rsidRPr="008D417E">
        <w:t xml:space="preserve"> to the </w:t>
      </w:r>
      <w:r w:rsidR="004E48D9" w:rsidRPr="008D417E">
        <w:t>rapid rate of onset acceleration that would occur during escape capsule landings</w:t>
      </w:r>
      <w:r w:rsidRPr="008D417E">
        <w:t>—ex</w:t>
      </w:r>
      <w:r w:rsidR="004E48D9" w:rsidRPr="008D417E">
        <w:t>tremely high rate</w:t>
      </w:r>
      <w:r w:rsidRPr="008D417E">
        <w:t>s</w:t>
      </w:r>
      <w:r w:rsidR="004E48D9" w:rsidRPr="008D417E">
        <w:t xml:space="preserve"> of acceleration onset in the range of thousands of </w:t>
      </w:r>
      <w:r w:rsidR="000B3E81" w:rsidRPr="008D417E">
        <w:t>g</w:t>
      </w:r>
      <w:r w:rsidR="004E48D9" w:rsidRPr="008D417E">
        <w:t xml:space="preserve">/s </w:t>
      </w:r>
      <w:r w:rsidR="004E48D9" w:rsidRPr="008D417E">
        <w:fldChar w:fldCharType="begin"/>
      </w:r>
      <w:r w:rsidR="001F0A0E" w:rsidRPr="008D417E">
        <w:instrText xml:space="preserve"> ADDIN EN.CITE &lt;EndNote&gt;&lt;Cite&gt;&lt;Author&gt;Headley&lt;/Author&gt;&lt;Year&gt;1962&lt;/Year&gt;&lt;RecNum&gt;404&lt;/RecNum&gt;&lt;DisplayText&gt;[26]&lt;/DisplayText&gt;&lt;record&gt;&lt;rec-number&gt;404&lt;/rec-number&gt;&lt;foreign-keys&gt;&lt;key app="EN" db-id="rwwvpaad1z5azuevae85ev9s90stv299wwa5" timestamp="0"&gt;404&lt;/key&gt;&lt;key app="ENWeb" db-id="T-Xh-ArtqgYAACMjatA"&gt;165&lt;/key&gt;&lt;/foreign-keys&gt;&lt;ref-type name="Journal Article"&gt;17&lt;/ref-type&gt;&lt;contributors&gt;&lt;authors&gt;&lt;author&gt;Headley, RN&lt;/author&gt;&lt;author&gt;Brinkley, JW&lt;/author&gt;&lt;author&gt;Lokatos, G&lt;/author&gt;&lt;author&gt;Managan, RF&lt;/author&gt;&lt;/authors&gt;&lt;/contributors&gt;&lt;titles&gt;&lt;title&gt;Human Factors Responses During Ground Impact&lt;/title&gt;&lt;secondary-title&gt;Aerospace Medicine&lt;/secondary-title&gt;&lt;/titles&gt;&lt;periodical&gt;&lt;full-title&gt;Aerospace Medicine&lt;/full-title&gt;&lt;/periodical&gt;&lt;pages&gt;141-46&lt;/pages&gt;&lt;volume&gt;33&lt;/volume&gt;&lt;number&gt;2&lt;/number&gt;&lt;dates&gt;&lt;year&gt;1962&lt;/year&gt;&lt;/dates&gt;&lt;urls&gt;&lt;/urls&gt;&lt;/record&gt;&lt;/Cite&gt;&lt;/EndNote&gt;</w:instrText>
      </w:r>
      <w:r w:rsidR="004E48D9" w:rsidRPr="008D417E">
        <w:fldChar w:fldCharType="separate"/>
      </w:r>
      <w:r w:rsidR="001F0A0E" w:rsidRPr="008D417E">
        <w:rPr>
          <w:noProof/>
        </w:rPr>
        <w:t>[</w:t>
      </w:r>
      <w:hyperlink w:anchor="_ENREF_26" w:tooltip="Headley, 1962 #404" w:history="1">
        <w:r w:rsidR="00A456FA" w:rsidRPr="008D417E">
          <w:rPr>
            <w:noProof/>
          </w:rPr>
          <w:t>26</w:t>
        </w:r>
      </w:hyperlink>
      <w:r w:rsidR="001F0A0E" w:rsidRPr="008D417E">
        <w:rPr>
          <w:noProof/>
        </w:rPr>
        <w:t>]</w:t>
      </w:r>
      <w:r w:rsidR="004E48D9" w:rsidRPr="008D417E">
        <w:fldChar w:fldCharType="end"/>
      </w:r>
      <w:r w:rsidR="004E48D9" w:rsidRPr="008D417E">
        <w:t xml:space="preserve">. </w:t>
      </w:r>
      <w:r w:rsidR="00FD7108" w:rsidRPr="008D417E">
        <w:t>In addition,</w:t>
      </w:r>
      <w:r w:rsidR="004E48D9" w:rsidRPr="008D417E">
        <w:t xml:space="preserve"> </w:t>
      </w:r>
      <w:proofErr w:type="spellStart"/>
      <w:r w:rsidR="004E48D9" w:rsidRPr="008D417E">
        <w:t>Beeding</w:t>
      </w:r>
      <w:proofErr w:type="spellEnd"/>
      <w:r w:rsidR="004E48D9" w:rsidRPr="008D417E">
        <w:t xml:space="preserve"> and Mosely </w:t>
      </w:r>
      <w:r w:rsidR="004E48D9" w:rsidRPr="008D417E">
        <w:fldChar w:fldCharType="begin"/>
      </w:r>
      <w:r w:rsidR="001F0A0E" w:rsidRPr="008D417E">
        <w:instrText xml:space="preserve"> ADDIN EN.CITE &lt;EndNote&gt;&lt;Cite&gt;&lt;Author&gt;Beeding&lt;/Author&gt;&lt;Year&gt;1960&lt;/Year&gt;&lt;RecNum&gt;374&lt;/RecNum&gt;&lt;DisplayText&gt;[27, 28]&lt;/DisplayText&gt;&lt;record&gt;&lt;rec-number&gt;374&lt;/rec-number&gt;&lt;foreign-keys&gt;&lt;key app="EN" db-id="rwwvpaad1z5azuevae85ev9s90stv299wwa5" timestamp="0"&gt;374&lt;/key&gt;&lt;key app="ENWeb" db-id="T-Xh-ArtqgYAACMjatA"&gt;135&lt;/key&gt;&lt;/foreign-keys&gt;&lt;ref-type name="Report"&gt;27&lt;/ref-type&gt;&lt;contributors&gt;&lt;authors&gt;&lt;author&gt;Beeding, EL&lt;/author&gt;&lt;author&gt;Mosley, JD&lt;/author&gt;&lt;/authors&gt;&lt;/contributors&gt;&lt;titles&gt;&lt;title&gt;Human Deceleration Tests&lt;/title&gt;&lt;/titles&gt;&lt;dates&gt;&lt;year&gt;1960&lt;/year&gt;&lt;/dates&gt;&lt;pub-location&gt;Holloman Air Force Base, New Mexico&lt;/pub-location&gt;&lt;publisher&gt;AFMDC-TR-60-2&lt;/publisher&gt;&lt;urls&gt;&lt;/urls&gt;&lt;custom2&gt;Air Force Missle Develioment Center&lt;/custom2&gt;&lt;/record&gt;&lt;/Cite&gt;&lt;Cite&gt;&lt;Author&gt;Beeding&lt;/Author&gt;&lt;Year&gt;1960&lt;/Year&gt;&lt;RecNum&gt;1313&lt;/RecNum&gt;&lt;record&gt;&lt;rec-number&gt;1313&lt;/rec-number&gt;&lt;foreign-keys&gt;&lt;key app="EN" db-id="rwwvpaad1z5azuevae85ev9s90stv299wwa5" timestamp="1372693979"&gt;1313&lt;/key&gt;&lt;key app="ENWeb" db-id="T-Xh-ArtqgYAACMjatA"&gt;568&lt;/key&gt;&lt;/foreign-keys&gt;&lt;ref-type name="Report"&gt;27&lt;/ref-type&gt;&lt;contributors&gt;&lt;authors&gt;&lt;author&gt;Beeding, E. L.&lt;/author&gt;&lt;/authors&gt;&lt;/contributors&gt;&lt;titles&gt;&lt;title&gt;Daisy Track Tests: 520-707 (13 July 1959 - 13 April 1960). MDW Test Report No. 60-4&lt;/title&gt;&lt;/titles&gt;&lt;dates&gt;&lt;year&gt;1960&lt;/year&gt;&lt;/dates&gt;&lt;pub-location&gt;Holloman AFB, NM&lt;/pub-location&gt;&lt;publisher&gt;Air Force Missile Development Center&lt;/publisher&gt;&lt;urls&gt;&lt;/urls&gt;&lt;/record&gt;&lt;/Cite&gt;&lt;/EndNote&gt;</w:instrText>
      </w:r>
      <w:r w:rsidR="004E48D9" w:rsidRPr="008D417E">
        <w:fldChar w:fldCharType="separate"/>
      </w:r>
      <w:r w:rsidR="001F0A0E" w:rsidRPr="008D417E">
        <w:rPr>
          <w:noProof/>
        </w:rPr>
        <w:t>[</w:t>
      </w:r>
      <w:hyperlink w:anchor="_ENREF_27" w:tooltip="Beeding, 1960 #374" w:history="1">
        <w:r w:rsidR="00A456FA" w:rsidRPr="008D417E">
          <w:rPr>
            <w:noProof/>
          </w:rPr>
          <w:t>27</w:t>
        </w:r>
      </w:hyperlink>
      <w:r w:rsidR="001F0A0E" w:rsidRPr="008D417E">
        <w:rPr>
          <w:noProof/>
        </w:rPr>
        <w:t xml:space="preserve">, </w:t>
      </w:r>
      <w:hyperlink w:anchor="_ENREF_28" w:tooltip="Beeding, 1960 #1313" w:history="1">
        <w:r w:rsidR="00A456FA" w:rsidRPr="008D417E">
          <w:rPr>
            <w:noProof/>
          </w:rPr>
          <w:t>28</w:t>
        </w:r>
      </w:hyperlink>
      <w:r w:rsidR="001F0A0E" w:rsidRPr="008D417E">
        <w:rPr>
          <w:noProof/>
        </w:rPr>
        <w:t>]</w:t>
      </w:r>
      <w:r w:rsidR="004E48D9" w:rsidRPr="008D417E">
        <w:fldChar w:fldCharType="end"/>
      </w:r>
      <w:r w:rsidR="004E48D9" w:rsidRPr="008D417E">
        <w:t xml:space="preserve"> us</w:t>
      </w:r>
      <w:r w:rsidR="007F646C" w:rsidRPr="008D417E">
        <w:t>ed</w:t>
      </w:r>
      <w:r w:rsidR="004E48D9" w:rsidRPr="008D417E">
        <w:t xml:space="preserve"> a horizontal deceleration facility to study </w:t>
      </w:r>
      <w:r w:rsidR="007F646C" w:rsidRPr="008D417E">
        <w:t>how</w:t>
      </w:r>
      <w:r w:rsidR="004E48D9" w:rsidRPr="008D417E">
        <w:t xml:space="preserve"> volunteers</w:t>
      </w:r>
      <w:r w:rsidR="007F646C" w:rsidRPr="008D417E">
        <w:t xml:space="preserve"> </w:t>
      </w:r>
      <w:r w:rsidR="009241ED" w:rsidRPr="008D417E">
        <w:t xml:space="preserve">wearing a lap belt and shoulder harness restraints </w:t>
      </w:r>
      <w:r w:rsidR="007F646C" w:rsidRPr="008D417E">
        <w:t>respond</w:t>
      </w:r>
      <w:r w:rsidR="004E48D9" w:rsidRPr="008D417E">
        <w:t xml:space="preserve"> to impact in forward-facing and rearward-facing seats</w:t>
      </w:r>
      <w:r w:rsidR="007F646C" w:rsidRPr="008D417E">
        <w:t>, and</w:t>
      </w:r>
      <w:r w:rsidR="004E48D9" w:rsidRPr="008D417E">
        <w:t xml:space="preserve"> </w:t>
      </w:r>
      <w:r w:rsidR="007F646C" w:rsidRPr="008D417E">
        <w:t>in</w:t>
      </w:r>
      <w:r w:rsidR="004E48D9" w:rsidRPr="008D417E">
        <w:t xml:space="preserve"> off-axis conditions </w:t>
      </w:r>
      <w:r w:rsidR="004E48D9" w:rsidRPr="008D417E">
        <w:fldChar w:fldCharType="begin"/>
      </w:r>
      <w:r w:rsidR="001F0A0E" w:rsidRPr="008D417E">
        <w:instrText xml:space="preserve"> ADDIN EN.CITE &lt;EndNote&gt;&lt;Cite&gt;&lt;Author&gt;Beeding&lt;/Author&gt;&lt;Year&gt;1960&lt;/Year&gt;&lt;RecNum&gt;1313&lt;/RecNum&gt;&lt;DisplayText&gt;[28]&lt;/DisplayText&gt;&lt;record&gt;&lt;rec-number&gt;1313&lt;/rec-number&gt;&lt;foreign-keys&gt;&lt;key app="EN" db-id="rwwvpaad1z5azuevae85ev9s90stv299wwa5" timestamp="1372693979"&gt;1313&lt;/key&gt;&lt;key app="ENWeb" db-id="T-Xh-ArtqgYAACMjatA"&gt;568&lt;/key&gt;&lt;/foreign-keys&gt;&lt;ref-type name="Report"&gt;27&lt;/ref-type&gt;&lt;contributors&gt;&lt;authors&gt;&lt;author&gt;Beeding, E. L.&lt;/author&gt;&lt;/authors&gt;&lt;/contributors&gt;&lt;titles&gt;&lt;title&gt;Daisy Track Tests: 520-707 (13 July 1959 - 13 April 1960). MDW Test Report No. 60-4&lt;/title&gt;&lt;/titles&gt;&lt;dates&gt;&lt;year&gt;1960&lt;/year&gt;&lt;/dates&gt;&lt;pub-location&gt;Holloman AFB, NM&lt;/pub-location&gt;&lt;publisher&gt;Air Force Missile Development Center&lt;/publisher&gt;&lt;urls&gt;&lt;/urls&gt;&lt;/record&gt;&lt;/Cite&gt;&lt;/EndNote&gt;</w:instrText>
      </w:r>
      <w:r w:rsidR="004E48D9" w:rsidRPr="008D417E">
        <w:fldChar w:fldCharType="separate"/>
      </w:r>
      <w:r w:rsidR="001F0A0E" w:rsidRPr="008D417E">
        <w:rPr>
          <w:noProof/>
        </w:rPr>
        <w:t>[</w:t>
      </w:r>
      <w:hyperlink w:anchor="_ENREF_28" w:tooltip="Beeding, 1960 #1313" w:history="1">
        <w:r w:rsidR="00A456FA" w:rsidRPr="008D417E">
          <w:rPr>
            <w:noProof/>
          </w:rPr>
          <w:t>28</w:t>
        </w:r>
      </w:hyperlink>
      <w:r w:rsidR="001F0A0E" w:rsidRPr="008D417E">
        <w:rPr>
          <w:noProof/>
        </w:rPr>
        <w:t>]</w:t>
      </w:r>
      <w:r w:rsidR="004E48D9" w:rsidRPr="008D417E">
        <w:fldChar w:fldCharType="end"/>
      </w:r>
      <w:r w:rsidR="004E48D9" w:rsidRPr="008D417E">
        <w:t>. The</w:t>
      </w:r>
      <w:r w:rsidR="009241ED" w:rsidRPr="008D417E">
        <w:t xml:space="preserve"> authors</w:t>
      </w:r>
      <w:r w:rsidR="004E48D9" w:rsidRPr="008D417E">
        <w:t xml:space="preserve"> reported </w:t>
      </w:r>
      <w:r w:rsidR="0033255B" w:rsidRPr="008D417E">
        <w:t xml:space="preserve">that the subjects sustained </w:t>
      </w:r>
      <w:r w:rsidR="004E48D9" w:rsidRPr="008D417E">
        <w:t>severe shock and repeated syncope with myalgia</w:t>
      </w:r>
      <w:r w:rsidR="00735D72" w:rsidRPr="008D417E">
        <w:t>,</w:t>
      </w:r>
      <w:r w:rsidR="004E48D9" w:rsidRPr="008D417E">
        <w:t xml:space="preserve"> requiring one volunteer to be hospitalized for 5 day</w:t>
      </w:r>
      <w:r w:rsidR="00735D72" w:rsidRPr="008D417E">
        <w:t>s after</w:t>
      </w:r>
      <w:r w:rsidR="004E48D9" w:rsidRPr="008D417E">
        <w:t xml:space="preserve"> exposure to a 40-</w:t>
      </w:r>
      <w:r w:rsidR="000B3E81" w:rsidRPr="008D417E">
        <w:t xml:space="preserve">g </w:t>
      </w:r>
      <w:r w:rsidR="004E48D9" w:rsidRPr="008D417E">
        <w:t xml:space="preserve">sled deceleration with a rate of onset of 2,139 </w:t>
      </w:r>
      <w:r w:rsidR="000B3E81" w:rsidRPr="008D417E">
        <w:t>g</w:t>
      </w:r>
      <w:r w:rsidR="004E48D9" w:rsidRPr="008D417E">
        <w:t>/s and a velocity change of 48.5 ft/s in a rear-facing seat.</w:t>
      </w:r>
      <w:r w:rsidR="00735D72" w:rsidRPr="008D417E">
        <w:t xml:space="preserve"> The authors</w:t>
      </w:r>
      <w:r w:rsidR="004E48D9" w:rsidRPr="008D417E">
        <w:t xml:space="preserve"> reported that the subject may not have survived without immediate medical care.</w:t>
      </w:r>
      <w:r w:rsidR="008F6B38" w:rsidRPr="008D417E">
        <w:t xml:space="preserve"> </w:t>
      </w:r>
      <w:r w:rsidR="00735D72" w:rsidRPr="008D417E">
        <w:t>Previous tests of v</w:t>
      </w:r>
      <w:r w:rsidR="004E48D9" w:rsidRPr="008D417E">
        <w:t xml:space="preserve">olunteers in this position ranged from 25 to 40 </w:t>
      </w:r>
      <w:r w:rsidR="000B3E81" w:rsidRPr="008D417E">
        <w:t xml:space="preserve">g </w:t>
      </w:r>
      <w:r w:rsidR="004E48D9" w:rsidRPr="008D417E">
        <w:t xml:space="preserve">at onset rates from 1,034 to 2,139 </w:t>
      </w:r>
      <w:r w:rsidR="000B3E81" w:rsidRPr="008D417E">
        <w:t>g</w:t>
      </w:r>
      <w:r w:rsidR="004E48D9" w:rsidRPr="008D417E">
        <w:t xml:space="preserve">/s for durations of 50 to 190 </w:t>
      </w:r>
      <w:proofErr w:type="spellStart"/>
      <w:r w:rsidR="004E48D9" w:rsidRPr="008D417E">
        <w:t>ms</w:t>
      </w:r>
      <w:proofErr w:type="spellEnd"/>
      <w:r w:rsidR="00B61FC3" w:rsidRPr="008D417E">
        <w:t>, and i</w:t>
      </w:r>
      <w:r w:rsidR="004E48D9" w:rsidRPr="008D417E">
        <w:t>mpact velocities were below 50 ft/s. The acceleration-time histories could be defined in terms of the existing trapezoidal acceleration-time profile, although a half-sine pulse shape approximated the applied acceleration</w:t>
      </w:r>
      <w:r w:rsidR="00735D72" w:rsidRPr="008D417E">
        <w:t xml:space="preserve"> on the human body</w:t>
      </w:r>
      <w:r w:rsidR="004E48D9" w:rsidRPr="008D417E">
        <w:t>.</w:t>
      </w:r>
    </w:p>
    <w:p w14:paraId="003AE115" w14:textId="5FED1D8A" w:rsidR="004E48D9" w:rsidRPr="008D417E" w:rsidRDefault="00735D72" w:rsidP="004E48D9">
      <w:r w:rsidRPr="008D417E">
        <w:t>E</w:t>
      </w:r>
      <w:r w:rsidR="004E48D9" w:rsidRPr="008D417E">
        <w:t xml:space="preserve">fforts were soon expanded to investigate the effects of </w:t>
      </w:r>
      <w:r w:rsidR="00A36C78" w:rsidRPr="008D417E">
        <w:t xml:space="preserve">the </w:t>
      </w:r>
      <w:r w:rsidR="004E48D9" w:rsidRPr="008D417E">
        <w:t xml:space="preserve">multidirectional accelerations </w:t>
      </w:r>
      <w:r w:rsidR="00A36C78" w:rsidRPr="008D417E">
        <w:t>produced by</w:t>
      </w:r>
      <w:r w:rsidR="004E48D9" w:rsidRPr="008D417E">
        <w:t xml:space="preserve"> the Apollo crew module. The initial multidirectional impact studies were conducted with volunteer military subjects</w:t>
      </w:r>
      <w:r w:rsidR="0033255B" w:rsidRPr="008D417E">
        <w:t>,</w:t>
      </w:r>
      <w:r w:rsidR="004E48D9" w:rsidRPr="008D417E">
        <w:t xml:space="preserve"> </w:t>
      </w:r>
      <w:r w:rsidRPr="008D417E">
        <w:t xml:space="preserve">and </w:t>
      </w:r>
      <w:r w:rsidR="004E48D9" w:rsidRPr="008D417E">
        <w:t>us</w:t>
      </w:r>
      <w:r w:rsidR="00A36C78" w:rsidRPr="008D417E">
        <w:t>ed</w:t>
      </w:r>
      <w:r w:rsidR="004E48D9" w:rsidRPr="008D417E">
        <w:t xml:space="preserve"> a vertical deceleration tower </w:t>
      </w:r>
      <w:r w:rsidR="000B3E81" w:rsidRPr="008D417E">
        <w:t xml:space="preserve">at Wright-Patterson Air Force Base </w:t>
      </w:r>
      <w:r w:rsidR="004E48D9" w:rsidRPr="008D417E">
        <w:t>to</w:t>
      </w:r>
      <w:r w:rsidR="0032717D" w:rsidRPr="008D417E">
        <w:t xml:space="preserve"> assess</w:t>
      </w:r>
      <w:r w:rsidR="004E48D9" w:rsidRPr="008D417E">
        <w:t xml:space="preserve"> the safety of impact conditions expected during the Apollo crew module landings </w:t>
      </w:r>
      <w:r w:rsidR="004E48D9" w:rsidRPr="008D417E">
        <w:fldChar w:fldCharType="begin"/>
      </w:r>
      <w:r w:rsidR="001F0A0E" w:rsidRPr="008D417E">
        <w:instrText xml:space="preserve"> ADDIN EN.CITE &lt;EndNote&gt;&lt;Cite&gt;&lt;Author&gt;Weis&lt;/Author&gt;&lt;Year&gt;1963&lt;/Year&gt;&lt;RecNum&gt;418&lt;/RecNum&gt;&lt;DisplayText&gt;[29]&lt;/DisplayText&gt;&lt;record&gt;&lt;rec-number&gt;418&lt;/rec-number&gt;&lt;foreign-keys&gt;&lt;key app="EN" db-id="rwwvpaad1z5azuevae85ev9s90stv299wwa5" timestamp="0"&gt;418&lt;/key&gt;&lt;key app="ENWeb" db-id="T-Xh-ArtqgYAACMjatA"&gt;177&lt;/key&gt;&lt;/foreign-keys&gt;&lt;ref-type name="Journal Article"&gt;17&lt;/ref-type&gt;&lt;contributors&gt;&lt;authors&gt;&lt;author&gt;Weis, EB&lt;/author&gt;&lt;author&gt;Clarke, NP&lt;/author&gt;&lt;author&gt;Brinkley, JW&lt;/author&gt;&lt;/authors&gt;&lt;/contributors&gt;&lt;titles&gt;&lt;title&gt;Human Response to Several Impact Acceleration Orientations and Patterns&lt;/title&gt;&lt;secondary-title&gt;Aerospace Medicine&lt;/secondary-title&gt;&lt;/titles&gt;&lt;periodical&gt;&lt;full-title&gt;Aerospace Medicine&lt;/full-title&gt;&lt;/periodical&gt;&lt;pages&gt;1122-1129&lt;/pages&gt;&lt;volume&gt;34&lt;/volume&gt;&lt;number&gt;12&lt;/number&gt;&lt;dates&gt;&lt;year&gt;1963&lt;/year&gt;&lt;/dates&gt;&lt;urls&gt;&lt;/urls&gt;&lt;/record&gt;&lt;/Cite&gt;&lt;/EndNote&gt;</w:instrText>
      </w:r>
      <w:r w:rsidR="004E48D9" w:rsidRPr="008D417E">
        <w:fldChar w:fldCharType="separate"/>
      </w:r>
      <w:r w:rsidR="001F0A0E" w:rsidRPr="008D417E">
        <w:rPr>
          <w:noProof/>
        </w:rPr>
        <w:t>[</w:t>
      </w:r>
      <w:hyperlink w:anchor="_ENREF_29" w:tooltip="Weis, 1963 #418" w:history="1">
        <w:r w:rsidR="00A456FA" w:rsidRPr="008D417E">
          <w:rPr>
            <w:noProof/>
          </w:rPr>
          <w:t>29</w:t>
        </w:r>
      </w:hyperlink>
      <w:r w:rsidR="001F0A0E" w:rsidRPr="008D417E">
        <w:rPr>
          <w:noProof/>
        </w:rPr>
        <w:t>]</w:t>
      </w:r>
      <w:r w:rsidR="004E48D9" w:rsidRPr="008D417E">
        <w:fldChar w:fldCharType="end"/>
      </w:r>
      <w:r w:rsidR="004E48D9" w:rsidRPr="008D417E">
        <w:t>. These were the first controlled multidirectional impact experiments to study the human response to impacts</w:t>
      </w:r>
      <w:r w:rsidR="0032717D" w:rsidRPr="008D417E">
        <w:t xml:space="preserve"> other than</w:t>
      </w:r>
      <w:r w:rsidR="004E48D9" w:rsidRPr="008D417E">
        <w:t xml:space="preserve"> in the X axis and Z axis. Special concern was focused on the responses of the volunteers to sideward acceleration </w:t>
      </w:r>
      <w:r w:rsidR="0032717D" w:rsidRPr="008D417E">
        <w:t>because</w:t>
      </w:r>
      <w:r w:rsidR="004E48D9" w:rsidRPr="008D417E">
        <w:t xml:space="preserve"> the Apollo impact attenuation system was limited to a st</w:t>
      </w:r>
      <w:r w:rsidR="001309A8" w:rsidRPr="008D417E">
        <w:t>r</w:t>
      </w:r>
      <w:r w:rsidR="004E48D9" w:rsidRPr="008D417E">
        <w:t xml:space="preserve">oke distance of less than 8 inches in that direction. </w:t>
      </w:r>
      <w:r w:rsidR="0032717D" w:rsidRPr="008D417E">
        <w:t>Before these studies</w:t>
      </w:r>
      <w:r w:rsidR="004E48D9" w:rsidRPr="008D417E">
        <w:t>,</w:t>
      </w:r>
      <w:r w:rsidR="0032717D" w:rsidRPr="008D417E">
        <w:t xml:space="preserve"> no</w:t>
      </w:r>
      <w:r w:rsidR="004E48D9" w:rsidRPr="008D417E">
        <w:t xml:space="preserve"> volunteers had been exposed to sideward impact. </w:t>
      </w:r>
      <w:r w:rsidR="00A36C78" w:rsidRPr="008D417E">
        <w:t>The</w:t>
      </w:r>
      <w:r w:rsidR="004E48D9" w:rsidRPr="008D417E">
        <w:t xml:space="preserve"> </w:t>
      </w:r>
      <w:r w:rsidR="00A36C78" w:rsidRPr="008D417E">
        <w:t>direction</w:t>
      </w:r>
      <w:r w:rsidR="006F7A6F" w:rsidRPr="008D417E">
        <w:t xml:space="preserve"> was</w:t>
      </w:r>
      <w:r w:rsidR="00A36C78" w:rsidRPr="008D417E">
        <w:t xml:space="preserve"> </w:t>
      </w:r>
      <w:r w:rsidR="006F7A6F" w:rsidRPr="008D417E">
        <w:t xml:space="preserve">incrementally </w:t>
      </w:r>
      <w:r w:rsidR="00E97838" w:rsidRPr="008D417E">
        <w:t>changed,</w:t>
      </w:r>
      <w:r w:rsidR="006F7A6F" w:rsidRPr="008D417E">
        <w:t xml:space="preserve"> </w:t>
      </w:r>
      <w:r w:rsidR="00A36C78" w:rsidRPr="008D417E">
        <w:t xml:space="preserve">and impact </w:t>
      </w:r>
      <w:r w:rsidR="004E48D9" w:rsidRPr="008D417E">
        <w:t xml:space="preserve">levels were gradually raised until the </w:t>
      </w:r>
      <w:r w:rsidR="006F7A6F" w:rsidRPr="008D417E">
        <w:t xml:space="preserve">Apollo </w:t>
      </w:r>
      <w:r w:rsidR="004E48D9" w:rsidRPr="008D417E">
        <w:t>impact level</w:t>
      </w:r>
      <w:r w:rsidR="006F7A6F" w:rsidRPr="008D417E">
        <w:t>s</w:t>
      </w:r>
      <w:r w:rsidR="004E48D9" w:rsidRPr="008D417E">
        <w:t xml:space="preserve"> were reached. Acceleration levels ranged from 3 to 26.6 </w:t>
      </w:r>
      <w:r w:rsidR="000B3E81" w:rsidRPr="008D417E">
        <w:t xml:space="preserve">g </w:t>
      </w:r>
      <w:r w:rsidR="004E48D9" w:rsidRPr="008D417E">
        <w:t xml:space="preserve">with rates of onset ranging from 300 to 2000 </w:t>
      </w:r>
      <w:r w:rsidR="000B3E81" w:rsidRPr="008D417E">
        <w:t>g</w:t>
      </w:r>
      <w:r w:rsidR="004E48D9" w:rsidRPr="008D417E">
        <w:t>/s and impact velocities up to 28 ft/s.</w:t>
      </w:r>
    </w:p>
    <w:p w14:paraId="4FBC5758" w14:textId="4B348119" w:rsidR="004E48D9" w:rsidRPr="008D417E" w:rsidRDefault="0032717D" w:rsidP="004E48D9">
      <w:r w:rsidRPr="008D417E">
        <w:t xml:space="preserve">Tests conducted by the </w:t>
      </w:r>
      <w:r w:rsidR="004E48D9" w:rsidRPr="008D417E">
        <w:t xml:space="preserve">U.S. Navy </w:t>
      </w:r>
      <w:r w:rsidRPr="008D417E">
        <w:t>using</w:t>
      </w:r>
      <w:r w:rsidR="004E48D9" w:rsidRPr="008D417E">
        <w:t xml:space="preserve"> volunteers </w:t>
      </w:r>
      <w:r w:rsidRPr="008D417E">
        <w:t xml:space="preserve">and </w:t>
      </w:r>
      <w:r w:rsidR="004E48D9" w:rsidRPr="008D417E">
        <w:t>a horizontal track at a Naval facility in Philadelphia provide</w:t>
      </w:r>
      <w:r w:rsidRPr="008D417E">
        <w:t>d</w:t>
      </w:r>
      <w:r w:rsidR="004E48D9" w:rsidRPr="008D417E">
        <w:t xml:space="preserve"> the initial investigations of the effects of impacts in the </w:t>
      </w:r>
      <w:r w:rsidR="00C04D1D" w:rsidRPr="008D417E">
        <w:t>-Z</w:t>
      </w:r>
      <w:r w:rsidR="004E48D9" w:rsidRPr="008D417E">
        <w:t xml:space="preserve"> axis to support the Apollo program </w:t>
      </w:r>
      <w:r w:rsidR="004E48D9" w:rsidRPr="008D417E">
        <w:fldChar w:fldCharType="begin"/>
      </w:r>
      <w:r w:rsidR="0003694F">
        <w:instrText xml:space="preserve"> ADDIN EN.CITE &lt;EndNote&gt;&lt;Cite&gt;&lt;Author&gt;Schulman&lt;/Author&gt;&lt;Year&gt;1963&lt;/Year&gt;&lt;RecNum&gt;436&lt;/RecNum&gt;&lt;DisplayText&gt;[30]&lt;/DisplayText&gt;&lt;record&gt;&lt;rec-number&gt;436&lt;/rec-number&gt;&lt;foreign-keys&gt;&lt;key app="EN" db-id="rwwvpaad1z5azuevae85ev9s90stv299wwa5" timestamp="0"&gt;436&lt;/key&gt;&lt;key app="ENWeb" db-id="T-Xh-ArtqgYAACMjatA"&gt;194&lt;/key&gt;&lt;/foreign-keys&gt;&lt;ref-type name="Report"&gt;27&lt;/ref-type&gt;&lt;contributors&gt;&lt;authors&gt;&lt;author&gt;Schulman, M&lt;/author&gt;&lt;author&gt;Critz, GT&lt;/author&gt;&lt;author&gt;Highly, FM&lt;/author&gt;&lt;author&gt;Hendler, E&lt;/author&gt;&lt;/authors&gt;&lt;/contributors&gt;&lt;titles&gt;&lt;title&gt;Determination of Human Tolerance to Negative Impact Acceleration&lt;/title&gt;&lt;/titles&gt;&lt;dates&gt;&lt;year&gt;1963&lt;/year&gt;&lt;/dates&gt;&lt;pub-location&gt;Philadelphia, PA&lt;/pub-location&gt;&lt;publisher&gt;United States Aerospace Crew Equipment Laboratory&lt;/publisher&gt;&lt;work-type&gt;NAEC-ACEL-510&lt;/work-type&gt;&lt;urls&gt;&lt;/urls&gt;&lt;custom2&gt;US Naval Air Engineering Center&lt;/custom2&gt;&lt;/record&gt;&lt;/Cite&gt;&lt;/EndNote&gt;</w:instrText>
      </w:r>
      <w:r w:rsidR="004E48D9" w:rsidRPr="008D417E">
        <w:fldChar w:fldCharType="separate"/>
      </w:r>
      <w:r w:rsidR="001F0A0E" w:rsidRPr="008D417E">
        <w:rPr>
          <w:noProof/>
        </w:rPr>
        <w:t>[</w:t>
      </w:r>
      <w:hyperlink w:anchor="_ENREF_30" w:tooltip="Schulman, 1963 #436" w:history="1">
        <w:r w:rsidR="00A456FA" w:rsidRPr="008D417E">
          <w:rPr>
            <w:noProof/>
          </w:rPr>
          <w:t>30</w:t>
        </w:r>
      </w:hyperlink>
      <w:r w:rsidR="001F0A0E" w:rsidRPr="008D417E">
        <w:rPr>
          <w:noProof/>
        </w:rPr>
        <w:t>]</w:t>
      </w:r>
      <w:r w:rsidR="004E48D9" w:rsidRPr="008D417E">
        <w:fldChar w:fldCharType="end"/>
      </w:r>
      <w:r w:rsidR="004E48D9" w:rsidRPr="008D417E">
        <w:t xml:space="preserve">. The USAF </w:t>
      </w:r>
      <w:r w:rsidR="006F7A6F" w:rsidRPr="008D417E">
        <w:t>conducted tests</w:t>
      </w:r>
      <w:r w:rsidR="004E48D9" w:rsidRPr="008D417E">
        <w:t xml:space="preserve"> using the horizontal deceleration facilities at Holloman A</w:t>
      </w:r>
      <w:r w:rsidR="006F7A6F" w:rsidRPr="008D417E">
        <w:t xml:space="preserve">ir </w:t>
      </w:r>
      <w:r w:rsidR="004E48D9" w:rsidRPr="008D417E">
        <w:t>F</w:t>
      </w:r>
      <w:r w:rsidR="006F7A6F" w:rsidRPr="008D417E">
        <w:t xml:space="preserve">orce </w:t>
      </w:r>
      <w:r w:rsidR="004E48D9" w:rsidRPr="008D417E">
        <w:t>B</w:t>
      </w:r>
      <w:r w:rsidR="006F7A6F" w:rsidRPr="008D417E">
        <w:t>ase</w:t>
      </w:r>
      <w:r w:rsidR="00E53082" w:rsidRPr="008D417E">
        <w:t xml:space="preserve"> (AFB)</w:t>
      </w:r>
      <w:r w:rsidR="004E48D9" w:rsidRPr="008D417E">
        <w:t xml:space="preserve"> </w:t>
      </w:r>
      <w:r w:rsidR="004E48D9" w:rsidRPr="008D417E">
        <w:fldChar w:fldCharType="begin">
          <w:fldData xml:space="preserve">PEVuZE5vdGU+PENpdGU+PEF1dGhvcj5TdGFwcDwvQXV0aG9yPjxZZWFyPjE5NjQ8L1llYXI+PFJl
Y051bT40Mjk8L1JlY051bT48RGlzcGxheVRleHQ+WzMxLTMzXTwvRGlzcGxheVRleHQ+PHJlY29y
ZD48cmVjLW51bWJlcj40Mjk8L3JlYy1udW1iZXI+PGZvcmVpZ24ta2V5cz48a2V5IGFwcD0iRU4i
IGRiLWlkPSJyd3d2cGFhZDF6NWF6dWV2YWU4NWV2OXM5MHN0djI5OXd3YTUiIHRpbWVzdGFtcD0i
MCI+NDI5PC9rZXk+PGtleSBhcHA9IkVOV2ViIiBkYi1pZD0iVC1YaC1BcnRxZ1lBQUNNamF0QSI+
MTg3PC9rZXk+PC9mb3JlaWduLWtleXM+PHJlZi10eXBlIG5hbWU9IkpvdXJuYWwgQXJ0aWNsZSI+
MTc8L3JlZi10eXBlPjxjb250cmlidXRvcnM+PGF1dGhvcnM+PGF1dGhvcj5TdGFwcCwgSi5QLjwv
YXV0aG9yPjxhdXRob3I+VGF5bG9yLCBFLlIuPC9hdXRob3I+PC9hdXRob3JzPjwvY29udHJpYnV0
b3JzPjx0aXRsZXM+PHRpdGxlPlNwYWNlIENhYmluIExhbmRpbmcgVmVjdG9yIEVmZmVjdHMgb24g
SHVtYW4gUGh5c2lvbG9neTwvdGl0bGU+PHNlY29uZGFyeS10aXRsZT5BZXJvc3BhY2UgTWVkaWNp
bmU8L3NlY29uZGFyeS10aXRsZT48L3RpdGxlcz48cGVyaW9kaWNhbD48ZnVsbC10aXRsZT5BZXJv
c3BhY2UgTWVkaWNpbmU8L2Z1bGwtdGl0bGU+PC9wZXJpb2RpY2FsPjxwYWdlcz4xMTE3LTExMzI8
L3BhZ2VzPjx2b2x1bWU+MzU8L3ZvbHVtZT48bnVtYmVyPjEyPC9udW1iZXI+PGRhdGVzPjx5ZWFy
PjE5NjQ8L3llYXI+PC9kYXRlcz48dXJscz48L3VybHM+PC9yZWNvcmQ+PC9DaXRlPjxDaXRlPjxB
dXRob3I+QnJvd248L0F1dGhvcj48WWVhcj4xOTY2PC9ZZWFyPjxSZWNOdW0+Mzg0PC9SZWNOdW0+
PHJlY29yZD48cmVjLW51bWJlcj4zODQ8L3JlYy1udW1iZXI+PGZvcmVpZ24ta2V5cz48a2V5IGFw
cD0iRU4iIGRiLWlkPSJyd3d2cGFhZDF6NWF6dWV2YWU4NWV2OXM5MHN0djI5OXd3YTUiIHRpbWVz
dGFtcD0iMCI+Mzg0PC9rZXk+PGtleSBhcHA9IkVOV2ViIiBkYi1pZD0iVC1YaC1BcnRxZ1lBQUNN
amF0QSI+MTQ1PC9rZXk+PC9mb3JlaWduLWtleXM+PHJlZi10eXBlIG5hbWU9IkpvdXJuYWwgQXJ0
aWNsZSI+MTc8L3JlZi10eXBlPjxjb250cmlidXRvcnM+PGF1dGhvcnM+PGF1dGhvcj5Ccm93biwg
V0s8L2F1dGhvcj48YXV0aG9yPlJvdGhzdGVpbiwgSkQ8L2F1dGhvcj48YXV0aG9yPkZvc3Rlciwg
UDwvYXV0aG9yPjwvYXV0aG9ycz48L2NvbnRyaWJ1dG9ycz48dGl0bGVzPjx0aXRsZT5IdW1hbiBS
ZXNwb25zZSB0byBQcmVkaWN0ZWQgQXBvbGxvIExhbmRpbmcgSW1wYWN0cyBpbiBTZWxlY3RlZCBC
b2R5IE9yaWVudGF0aW9uczwvdGl0bGU+PHNlY29uZGFyeS10aXRsZT5BZXJvc3BhY2UgTWVkaWNp
bmU8L3NlY29uZGFyeS10aXRsZT48L3RpdGxlcz48cGVyaW9kaWNhbD48ZnVsbC10aXRsZT5BZXJv
c3BhY2UgTWVkaWNpbmU8L2Z1bGwtdGl0bGU+PC9wZXJpb2RpY2FsPjxwYWdlcz4zOTQtMzk4PC9w
YWdlcz48dm9sdW1lPjM3PC92b2x1bWU+PG51bWJlcj40PC9udW1iZXI+PGRhdGVzPjx5ZWFyPjE5
NjY8L3llYXI+PC9kYXRlcz48dXJscz48L3VybHM+PC9yZWNvcmQ+PC9DaXRlPjxDaXRlPjxBdXRo
b3I+WmFib3Jvd3NraTwvQXV0aG9yPjxZZWFyPjE5NjY8L1llYXI+PFJlY051bT40MTc8L1JlY051
bT48cmVjb3JkPjxyZWMtbnVtYmVyPjQxNzwvcmVjLW51bWJlcj48Zm9yZWlnbi1rZXlzPjxrZXkg
YXBwPSJFTiIgZGItaWQ9InJ3d3ZwYWFkMXo1YXp1ZXZhZTg1ZXY5czkwc3R2Mjk5d3dhNSIgdGlt
ZXN0YW1wPSIwIj40MTc8L2tleT48a2V5IGFwcD0iRU5XZWIiIGRiLWlkPSJULVhoLUFydHFnWUFB
Q01qYXRBIj4xNzY8L2tleT48L2ZvcmVpZ24ta2V5cz48cmVmLXR5cGUgbmFtZT0iQ29uZmVyZW5j
ZSBQcm9jZWVkaW5ncyI+MTA8L3JlZi10eXBlPjxjb250cmlidXRvcnM+PGF1dGhvcnM+PGF1dGhv
cj5aYWJvcm93c2tpLCBBVjwvYXV0aG9yPjwvYXV0aG9ycz48L2NvbnRyaWJ1dG9ycz48dGl0bGVz
Pjx0aXRsZT5MYXRlcmFsIEltcGFjdCBTdHVkaWVzOiBMYXAgQmVsdCBTaG91bGRlciBIYXJuZXNz
IEludmVzdGlnYXRpb25zPC90aXRsZT48c2Vjb25kYXJ5LXRpdGxlPjl0aCBTdGFwcCBDYXIgQ3Jh
c2ggQ29uZmVyZW5jZSwgU29jaWV0eSBvZiBBdXRvbW90aXZlIEVuZ2luZWVyczwvc2Vjb25kYXJ5
LXRpdGxlPjwvdGl0bGVzPjxwYWdlcz45My0xMjI3PC9wYWdlcz48ZGF0ZXM+PHllYXI+MTk2Njwv
eWVhcj48L2RhdGVzPjxwdWItbG9jYXRpb24+V2FycmVuZGFsZSwgUEE8L3B1Yi1sb2NhdGlvbj48
dXJscz48L3VybHM+PC9yZWNvcmQ+PC9DaXRlPjwvRW5kTm90ZT5=
</w:fldData>
        </w:fldChar>
      </w:r>
      <w:r w:rsidR="001F0A0E" w:rsidRPr="008D417E">
        <w:instrText xml:space="preserve"> ADDIN EN.CITE </w:instrText>
      </w:r>
      <w:r w:rsidR="001F0A0E" w:rsidRPr="008D417E">
        <w:fldChar w:fldCharType="begin">
          <w:fldData xml:space="preserve">PEVuZE5vdGU+PENpdGU+PEF1dGhvcj5TdGFwcDwvQXV0aG9yPjxZZWFyPjE5NjQ8L1llYXI+PFJl
Y051bT40Mjk8L1JlY051bT48RGlzcGxheVRleHQ+WzMxLTMzXTwvRGlzcGxheVRleHQ+PHJlY29y
ZD48cmVjLW51bWJlcj40Mjk8L3JlYy1udW1iZXI+PGZvcmVpZ24ta2V5cz48a2V5IGFwcD0iRU4i
IGRiLWlkPSJyd3d2cGFhZDF6NWF6dWV2YWU4NWV2OXM5MHN0djI5OXd3YTUiIHRpbWVzdGFtcD0i
MCI+NDI5PC9rZXk+PGtleSBhcHA9IkVOV2ViIiBkYi1pZD0iVC1YaC1BcnRxZ1lBQUNNamF0QSI+
MTg3PC9rZXk+PC9mb3JlaWduLWtleXM+PHJlZi10eXBlIG5hbWU9IkpvdXJuYWwgQXJ0aWNsZSI+
MTc8L3JlZi10eXBlPjxjb250cmlidXRvcnM+PGF1dGhvcnM+PGF1dGhvcj5TdGFwcCwgSi5QLjwv
YXV0aG9yPjxhdXRob3I+VGF5bG9yLCBFLlIuPC9hdXRob3I+PC9hdXRob3JzPjwvY29udHJpYnV0
b3JzPjx0aXRsZXM+PHRpdGxlPlNwYWNlIENhYmluIExhbmRpbmcgVmVjdG9yIEVmZmVjdHMgb24g
SHVtYW4gUGh5c2lvbG9neTwvdGl0bGU+PHNlY29uZGFyeS10aXRsZT5BZXJvc3BhY2UgTWVkaWNp
bmU8L3NlY29uZGFyeS10aXRsZT48L3RpdGxlcz48cGVyaW9kaWNhbD48ZnVsbC10aXRsZT5BZXJv
c3BhY2UgTWVkaWNpbmU8L2Z1bGwtdGl0bGU+PC9wZXJpb2RpY2FsPjxwYWdlcz4xMTE3LTExMzI8
L3BhZ2VzPjx2b2x1bWU+MzU8L3ZvbHVtZT48bnVtYmVyPjEyPC9udW1iZXI+PGRhdGVzPjx5ZWFy
PjE5NjQ8L3llYXI+PC9kYXRlcz48dXJscz48L3VybHM+PC9yZWNvcmQ+PC9DaXRlPjxDaXRlPjxB
dXRob3I+QnJvd248L0F1dGhvcj48WWVhcj4xOTY2PC9ZZWFyPjxSZWNOdW0+Mzg0PC9SZWNOdW0+
PHJlY29yZD48cmVjLW51bWJlcj4zODQ8L3JlYy1udW1iZXI+PGZvcmVpZ24ta2V5cz48a2V5IGFw
cD0iRU4iIGRiLWlkPSJyd3d2cGFhZDF6NWF6dWV2YWU4NWV2OXM5MHN0djI5OXd3YTUiIHRpbWVz
dGFtcD0iMCI+Mzg0PC9rZXk+PGtleSBhcHA9IkVOV2ViIiBkYi1pZD0iVC1YaC1BcnRxZ1lBQUNN
amF0QSI+MTQ1PC9rZXk+PC9mb3JlaWduLWtleXM+PHJlZi10eXBlIG5hbWU9IkpvdXJuYWwgQXJ0
aWNsZSI+MTc8L3JlZi10eXBlPjxjb250cmlidXRvcnM+PGF1dGhvcnM+PGF1dGhvcj5Ccm93biwg
V0s8L2F1dGhvcj48YXV0aG9yPlJvdGhzdGVpbiwgSkQ8L2F1dGhvcj48YXV0aG9yPkZvc3Rlciwg
UDwvYXV0aG9yPjwvYXV0aG9ycz48L2NvbnRyaWJ1dG9ycz48dGl0bGVzPjx0aXRsZT5IdW1hbiBS
ZXNwb25zZSB0byBQcmVkaWN0ZWQgQXBvbGxvIExhbmRpbmcgSW1wYWN0cyBpbiBTZWxlY3RlZCBC
b2R5IE9yaWVudGF0aW9uczwvdGl0bGU+PHNlY29uZGFyeS10aXRsZT5BZXJvc3BhY2UgTWVkaWNp
bmU8L3NlY29uZGFyeS10aXRsZT48L3RpdGxlcz48cGVyaW9kaWNhbD48ZnVsbC10aXRsZT5BZXJv
c3BhY2UgTWVkaWNpbmU8L2Z1bGwtdGl0bGU+PC9wZXJpb2RpY2FsPjxwYWdlcz4zOTQtMzk4PC9w
YWdlcz48dm9sdW1lPjM3PC92b2x1bWU+PG51bWJlcj40PC9udW1iZXI+PGRhdGVzPjx5ZWFyPjE5
NjY8L3llYXI+PC9kYXRlcz48dXJscz48L3VybHM+PC9yZWNvcmQ+PC9DaXRlPjxDaXRlPjxBdXRo
b3I+WmFib3Jvd3NraTwvQXV0aG9yPjxZZWFyPjE5NjY8L1llYXI+PFJlY051bT40MTc8L1JlY051
bT48cmVjb3JkPjxyZWMtbnVtYmVyPjQxNzwvcmVjLW51bWJlcj48Zm9yZWlnbi1rZXlzPjxrZXkg
YXBwPSJFTiIgZGItaWQ9InJ3d3ZwYWFkMXo1YXp1ZXZhZTg1ZXY5czkwc3R2Mjk5d3dhNSIgdGlt
ZXN0YW1wPSIwIj40MTc8L2tleT48a2V5IGFwcD0iRU5XZWIiIGRiLWlkPSJULVhoLUFydHFnWUFB
Q01qYXRBIj4xNzY8L2tleT48L2ZvcmVpZ24ta2V5cz48cmVmLXR5cGUgbmFtZT0iQ29uZmVyZW5j
ZSBQcm9jZWVkaW5ncyI+MTA8L3JlZi10eXBlPjxjb250cmlidXRvcnM+PGF1dGhvcnM+PGF1dGhv
cj5aYWJvcm93c2tpLCBBVjwvYXV0aG9yPjwvYXV0aG9ycz48L2NvbnRyaWJ1dG9ycz48dGl0bGVz
Pjx0aXRsZT5MYXRlcmFsIEltcGFjdCBTdHVkaWVzOiBMYXAgQmVsdCBTaG91bGRlciBIYXJuZXNz
IEludmVzdGlnYXRpb25zPC90aXRsZT48c2Vjb25kYXJ5LXRpdGxlPjl0aCBTdGFwcCBDYXIgQ3Jh
c2ggQ29uZmVyZW5jZSwgU29jaWV0eSBvZiBBdXRvbW90aXZlIEVuZ2luZWVyczwvc2Vjb25kYXJ5
LXRpdGxlPjwvdGl0bGVzPjxwYWdlcz45My0xMjI3PC9wYWdlcz48ZGF0ZXM+PHllYXI+MTk2Njwv
eWVhcj48L2RhdGVzPjxwdWItbG9jYXRpb24+V2FycmVuZGFsZSwgUEE8L3B1Yi1sb2NhdGlvbj48
dXJscz48L3VybHM+PC9yZWNvcmQ+PC9DaXRlPjwvRW5kTm90ZT5=
</w:fldData>
        </w:fldChar>
      </w:r>
      <w:r w:rsidR="001F0A0E" w:rsidRPr="008D417E">
        <w:instrText xml:space="preserve"> ADDIN EN.CITE.DATA </w:instrText>
      </w:r>
      <w:r w:rsidR="001F0A0E" w:rsidRPr="008D417E">
        <w:fldChar w:fldCharType="end"/>
      </w:r>
      <w:r w:rsidR="004E48D9" w:rsidRPr="008D417E">
        <w:fldChar w:fldCharType="separate"/>
      </w:r>
      <w:r w:rsidR="001F0A0E" w:rsidRPr="008D417E">
        <w:rPr>
          <w:noProof/>
        </w:rPr>
        <w:t>[</w:t>
      </w:r>
      <w:hyperlink w:anchor="_ENREF_31" w:tooltip="Stapp, 1964 #429" w:history="1">
        <w:r w:rsidR="00A456FA" w:rsidRPr="008D417E">
          <w:rPr>
            <w:noProof/>
          </w:rPr>
          <w:t>31-33</w:t>
        </w:r>
      </w:hyperlink>
      <w:r w:rsidR="001F0A0E" w:rsidRPr="008D417E">
        <w:rPr>
          <w:noProof/>
        </w:rPr>
        <w:t>]</w:t>
      </w:r>
      <w:r w:rsidR="004E48D9" w:rsidRPr="008D417E">
        <w:fldChar w:fldCharType="end"/>
      </w:r>
      <w:r w:rsidR="004E48D9" w:rsidRPr="008D417E">
        <w:t xml:space="preserve"> to partially replicate the work of Weis et al. </w:t>
      </w:r>
      <w:r w:rsidR="00C0264A">
        <w:fldChar w:fldCharType="begin"/>
      </w:r>
      <w:r w:rsidR="00C0264A">
        <w:instrText xml:space="preserve"> ADDIN EN.CITE &lt;EndNote&gt;&lt;Cite&gt;&lt;Author&gt;Weis&lt;/Author&gt;&lt;Year&gt;1963&lt;/Year&gt;&lt;RecNum&gt;418&lt;/RecNum&gt;&lt;DisplayText&gt;[29]&lt;/DisplayText&gt;&lt;record&gt;&lt;rec-number&gt;418&lt;/rec-number&gt;&lt;foreign-keys&gt;&lt;key app="EN" db-id="rwwvpaad1z5azuevae85ev9s90stv299wwa5" timestamp="0"&gt;418&lt;/key&gt;&lt;key app="ENWeb" db-id="T-Xh-ArtqgYAACMjatA"&gt;177&lt;/key&gt;&lt;/foreign-keys&gt;&lt;ref-type name="Journal Article"&gt;17&lt;/ref-type&gt;&lt;contributors&gt;&lt;authors&gt;&lt;author&gt;Weis, EB&lt;/author&gt;&lt;author&gt;Clarke, NP&lt;/author&gt;&lt;author&gt;Brinkley, JW&lt;/author&gt;&lt;/authors&gt;&lt;/contributors&gt;&lt;titles&gt;&lt;title&gt;Human Response to Several Impact Acceleration Orientations and Patterns&lt;/title&gt;&lt;secondary-title&gt;Aerospace Medicine&lt;/secondary-title&gt;&lt;/titles&gt;&lt;periodical&gt;&lt;full-title&gt;Aerospace Medicine&lt;/full-title&gt;&lt;/periodical&gt;&lt;pages&gt;1122-1129&lt;/pages&gt;&lt;volume&gt;34&lt;/volume&gt;&lt;number&gt;12&lt;/number&gt;&lt;dates&gt;&lt;year&gt;1963&lt;/year&gt;&lt;/dates&gt;&lt;urls&gt;&lt;/urls&gt;&lt;/record&gt;&lt;/Cite&gt;&lt;/EndNote&gt;</w:instrText>
      </w:r>
      <w:r w:rsidR="00C0264A">
        <w:fldChar w:fldCharType="separate"/>
      </w:r>
      <w:r w:rsidR="00C0264A">
        <w:rPr>
          <w:noProof/>
        </w:rPr>
        <w:t>[</w:t>
      </w:r>
      <w:hyperlink w:anchor="_ENREF_29" w:tooltip="Weis, 1963 #418" w:history="1">
        <w:r w:rsidR="00A456FA">
          <w:rPr>
            <w:noProof/>
          </w:rPr>
          <w:t>29</w:t>
        </w:r>
      </w:hyperlink>
      <w:r w:rsidR="00C0264A">
        <w:rPr>
          <w:noProof/>
        </w:rPr>
        <w:t>]</w:t>
      </w:r>
      <w:r w:rsidR="00C0264A">
        <w:fldChar w:fldCharType="end"/>
      </w:r>
      <w:r w:rsidRPr="008D417E">
        <w:t xml:space="preserve"> </w:t>
      </w:r>
      <w:r w:rsidR="004E48D9" w:rsidRPr="008D417E">
        <w:t xml:space="preserve">and to include tests </w:t>
      </w:r>
      <w:r w:rsidRPr="008D417E">
        <w:t>of</w:t>
      </w:r>
      <w:r w:rsidR="004E48D9" w:rsidRPr="008D417E">
        <w:t xml:space="preserve"> </w:t>
      </w:r>
      <w:r w:rsidR="00C04D1D" w:rsidRPr="008D417E">
        <w:t>-Z</w:t>
      </w:r>
      <w:r w:rsidR="004E48D9" w:rsidRPr="008D417E">
        <w:t xml:space="preserve"> axis components that were not considered feasible using the vertical deceleration facility at Wright-Patterson AFB. More than 500 tests were performed at Wright-Patterson AFB and Holloman AFB to support the objectives of these multidirectional impact investigations.</w:t>
      </w:r>
    </w:p>
    <w:p w14:paraId="60A52FC9" w14:textId="2FA3FFAC" w:rsidR="004E48D9" w:rsidRPr="008D417E" w:rsidRDefault="004E48D9" w:rsidP="004E48D9">
      <w:r w:rsidRPr="008D417E">
        <w:t>Later</w:t>
      </w:r>
      <w:r w:rsidR="00E53082" w:rsidRPr="008D417E">
        <w:t>,</w:t>
      </w:r>
      <w:r w:rsidRPr="008D417E">
        <w:t xml:space="preserve"> impact tests were conducted at Holloman AFB with volunteers to study the influence of developmental seats, restraints, and pressure suits, as shown in </w:t>
      </w:r>
      <w:r w:rsidR="00183CA1">
        <w:fldChar w:fldCharType="begin"/>
      </w:r>
      <w:r w:rsidR="00183CA1">
        <w:instrText xml:space="preserve"> REF _Ref29981803 \h </w:instrText>
      </w:r>
      <w:r w:rsidR="00183CA1">
        <w:fldChar w:fldCharType="separate"/>
      </w:r>
      <w:r w:rsidR="00183CA1" w:rsidRPr="008D417E">
        <w:t xml:space="preserve">Figure </w:t>
      </w:r>
      <w:r w:rsidR="00183CA1" w:rsidRPr="008D417E">
        <w:rPr>
          <w:noProof/>
        </w:rPr>
        <w:t>13</w:t>
      </w:r>
      <w:r w:rsidR="00183CA1">
        <w:fldChar w:fldCharType="end"/>
      </w:r>
      <w:r w:rsidR="00183CA1">
        <w:t xml:space="preserve"> and </w:t>
      </w:r>
      <w:r w:rsidR="00183CA1">
        <w:fldChar w:fldCharType="begin"/>
      </w:r>
      <w:r w:rsidR="00183CA1">
        <w:instrText xml:space="preserve"> REF _Ref29981809 \h </w:instrText>
      </w:r>
      <w:r w:rsidR="00183CA1">
        <w:fldChar w:fldCharType="separate"/>
      </w:r>
      <w:r w:rsidR="00183CA1" w:rsidRPr="008D417E">
        <w:t xml:space="preserve">Figure </w:t>
      </w:r>
      <w:r w:rsidR="00183CA1" w:rsidRPr="008D417E">
        <w:rPr>
          <w:noProof/>
        </w:rPr>
        <w:t>14</w:t>
      </w:r>
      <w:r w:rsidR="00183CA1">
        <w:fldChar w:fldCharType="end"/>
      </w:r>
      <w:r w:rsidR="00F64E1E">
        <w:t xml:space="preserve">. </w:t>
      </w:r>
      <w:r w:rsidRPr="008D417E">
        <w:t>Complete test plans, medical protocols, data recordings, and photogrammetric records of these tests have not been located.</w:t>
      </w:r>
      <w:r w:rsidR="008B7F0E" w:rsidRPr="008D417E">
        <w:t xml:space="preserve"> </w:t>
      </w:r>
      <w:r w:rsidRPr="008D417E">
        <w:t xml:space="preserve">During these later impact tests of full pressure suit prototypes, one of </w:t>
      </w:r>
      <w:r w:rsidR="004245CA" w:rsidRPr="008D417E">
        <w:t xml:space="preserve"> 2</w:t>
      </w:r>
      <w:r w:rsidRPr="008D417E">
        <w:t xml:space="preserve"> subjects exposed to </w:t>
      </w:r>
      <w:r w:rsidR="00C04D1D" w:rsidRPr="008D417E">
        <w:t>+Z</w:t>
      </w:r>
      <w:r w:rsidRPr="008D417E">
        <w:t xml:space="preserve"> </w:t>
      </w:r>
      <w:r w:rsidRPr="008D417E">
        <w:lastRenderedPageBreak/>
        <w:t xml:space="preserve">axis impact conditions incurred a seventh thoracic vertebra fracture </w:t>
      </w:r>
      <w:r w:rsidR="00293539" w:rsidRPr="008D417E">
        <w:t xml:space="preserve">when the test was </w:t>
      </w:r>
      <w:r w:rsidRPr="008D417E">
        <w:t xml:space="preserve">conducted with the pressure suit partly inflated </w:t>
      </w:r>
      <w:r w:rsidRPr="008D417E">
        <w:fldChar w:fldCharType="begin"/>
      </w:r>
      <w:r w:rsidR="00931D75">
        <w:instrText xml:space="preserve"> ADDIN EN.CITE &lt;EndNote&gt;&lt;Cite&gt;&lt;Author&gt;Klopfstein&lt;/Author&gt;&lt;Year&gt;1969&lt;/Year&gt;&lt;RecNum&gt;966&lt;/RecNum&gt;&lt;DisplayText&gt;[34]&lt;/DisplayText&gt;&lt;record&gt;&lt;rec-number&gt;966&lt;/rec-number&gt;&lt;foreign-keys&gt;&lt;key app="EN" db-id="rwwvpaad1z5azuevae85ev9s90stv299wwa5" timestamp="1367331633"&gt;966&lt;/key&gt;&lt;key app="ENWeb" db-id="T-Xh-ArtqgYAACMjatA"&gt;424&lt;/key&gt;&lt;/foreign-keys&gt;&lt;ref-type name="Conference Proceedings"&gt;10&lt;/ref-type&gt;&lt;contributors&gt;&lt;authors&gt;&lt;author&gt;Klopfstein, H W&lt;/author&gt;&lt;/authors&gt;&lt;/contributors&gt;&lt;titles&gt;&lt;title&gt;Compression Fracture of the Seventh Thoracic Vertebrae Caused by Experimental Impact: A Case Report&lt;/title&gt;&lt;secondary-title&gt;40th Annual Meeting, Aerospace Medical Association&lt;/secondary-title&gt;&lt;/titles&gt;&lt;dates&gt;&lt;year&gt;1969&lt;/year&gt;&lt;/dates&gt;&lt;pub-location&gt;San Francisco&lt;/pub-location&gt;&lt;urls&gt;&lt;/urls&gt;&lt;/record&gt;&lt;/Cite&gt;&lt;/EndNote&gt;</w:instrText>
      </w:r>
      <w:r w:rsidRPr="008D417E">
        <w:fldChar w:fldCharType="separate"/>
      </w:r>
      <w:r w:rsidR="001F0A0E" w:rsidRPr="008D417E">
        <w:rPr>
          <w:noProof/>
        </w:rPr>
        <w:t>[</w:t>
      </w:r>
      <w:hyperlink w:anchor="_ENREF_34" w:tooltip="Klopfstein, 1969 #966" w:history="1">
        <w:r w:rsidR="00A456FA" w:rsidRPr="008D417E">
          <w:rPr>
            <w:noProof/>
          </w:rPr>
          <w:t>34</w:t>
        </w:r>
      </w:hyperlink>
      <w:r w:rsidR="001F0A0E" w:rsidRPr="008D417E">
        <w:rPr>
          <w:noProof/>
        </w:rPr>
        <w:t>]</w:t>
      </w:r>
      <w:r w:rsidRPr="008D417E">
        <w:fldChar w:fldCharType="end"/>
      </w:r>
      <w:r w:rsidRPr="008D417E">
        <w:t>. The details of these tests remain unknown.</w:t>
      </w:r>
    </w:p>
    <w:p w14:paraId="1FB500E6" w14:textId="02F988B7" w:rsidR="005C4385" w:rsidRPr="008D417E" w:rsidRDefault="004E48D9" w:rsidP="009A65E8">
      <w:pPr>
        <w:keepNext/>
        <w:jc w:val="center"/>
      </w:pPr>
      <w:r w:rsidRPr="008D417E">
        <w:rPr>
          <w:noProof/>
        </w:rPr>
        <w:drawing>
          <wp:inline distT="0" distB="0" distL="0" distR="0" wp14:anchorId="190CE309" wp14:editId="1E6E9548">
            <wp:extent cx="5874589" cy="4680471"/>
            <wp:effectExtent l="0" t="0" r="0" b="6350"/>
            <wp:docPr id="86" name="Picture 11" descr="slide009.jpg                                                   000D8C9EMacintosh HD                   BB754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slide009.jpg                                                   000D8C9EMacintosh HD                   BB75487B:"/>
                    <pic:cNvPicPr>
                      <a:picLocks noChangeAspect="1" noChangeArrowheads="1"/>
                    </pic:cNvPicPr>
                  </pic:nvPicPr>
                  <pic:blipFill>
                    <a:blip r:embed="rId37" cstate="print"/>
                    <a:stretch>
                      <a:fillRect/>
                    </a:stretch>
                  </pic:blipFill>
                  <pic:spPr bwMode="auto">
                    <a:xfrm>
                      <a:off x="0" y="0"/>
                      <a:ext cx="5896146" cy="4697646"/>
                    </a:xfrm>
                    <a:prstGeom prst="rect">
                      <a:avLst/>
                    </a:prstGeom>
                    <a:noFill/>
                  </pic:spPr>
                </pic:pic>
              </a:graphicData>
            </a:graphic>
          </wp:inline>
        </w:drawing>
      </w:r>
    </w:p>
    <w:p w14:paraId="3C270E8E" w14:textId="06415D98" w:rsidR="004E48D9" w:rsidRPr="008D417E" w:rsidRDefault="005C4385" w:rsidP="009A65E8">
      <w:pPr>
        <w:pStyle w:val="Caption"/>
        <w:jc w:val="center"/>
      </w:pPr>
      <w:bookmarkStart w:id="311" w:name="_Ref29981803"/>
      <w:bookmarkStart w:id="312" w:name="_Toc30681849"/>
      <w:bookmarkStart w:id="313" w:name="_Toc74912463"/>
      <w:r w:rsidRPr="008D417E">
        <w:t xml:space="preserve">Figure </w:t>
      </w:r>
      <w:r w:rsidR="00646352">
        <w:fldChar w:fldCharType="begin"/>
      </w:r>
      <w:r w:rsidR="00646352">
        <w:instrText xml:space="preserve"> SEQ Figure \* ARABIC </w:instrText>
      </w:r>
      <w:r w:rsidR="00646352">
        <w:fldChar w:fldCharType="separate"/>
      </w:r>
      <w:r w:rsidR="00C6019D">
        <w:rPr>
          <w:noProof/>
        </w:rPr>
        <w:t>13</w:t>
      </w:r>
      <w:r w:rsidR="00646352">
        <w:rPr>
          <w:noProof/>
        </w:rPr>
        <w:fldChar w:fldCharType="end"/>
      </w:r>
      <w:bookmarkEnd w:id="311"/>
      <w:r w:rsidRPr="008D417E">
        <w:t xml:space="preserve">: Volunteers </w:t>
      </w:r>
      <w:r w:rsidR="00293539" w:rsidRPr="008D417E">
        <w:t>U</w:t>
      </w:r>
      <w:r w:rsidRPr="008D417E">
        <w:t xml:space="preserve">ndergoing an </w:t>
      </w:r>
      <w:r w:rsidR="00293539" w:rsidRPr="008D417E">
        <w:t>I</w:t>
      </w:r>
      <w:r w:rsidRPr="008D417E">
        <w:t xml:space="preserve">mpact </w:t>
      </w:r>
      <w:r w:rsidR="00293539" w:rsidRPr="008D417E">
        <w:t>T</w:t>
      </w:r>
      <w:r w:rsidRPr="008D417E">
        <w:t xml:space="preserve">est in </w:t>
      </w:r>
      <w:r w:rsidR="00293539" w:rsidRPr="008D417E">
        <w:t>D</w:t>
      </w:r>
      <w:r w:rsidRPr="008D417E">
        <w:t xml:space="preserve">evelopmental </w:t>
      </w:r>
      <w:r w:rsidR="00293539" w:rsidRPr="008D417E">
        <w:t>P</w:t>
      </w:r>
      <w:r w:rsidRPr="008D417E">
        <w:t xml:space="preserve">ressure </w:t>
      </w:r>
      <w:r w:rsidR="00293539" w:rsidRPr="008D417E">
        <w:t>S</w:t>
      </w:r>
      <w:r w:rsidRPr="008D417E">
        <w:t xml:space="preserve">uits, </w:t>
      </w:r>
      <w:r w:rsidR="00293539" w:rsidRPr="008D417E">
        <w:t>L</w:t>
      </w:r>
      <w:r w:rsidRPr="008D417E">
        <w:t xml:space="preserve">ap </w:t>
      </w:r>
      <w:r w:rsidR="00293539" w:rsidRPr="008D417E">
        <w:t>B</w:t>
      </w:r>
      <w:r w:rsidRPr="008D417E">
        <w:t xml:space="preserve">elts, </w:t>
      </w:r>
      <w:r w:rsidR="00293539" w:rsidRPr="008D417E">
        <w:t>S</w:t>
      </w:r>
      <w:r w:rsidRPr="008D417E">
        <w:t xml:space="preserve">houlder </w:t>
      </w:r>
      <w:r w:rsidR="00293539" w:rsidRPr="008D417E">
        <w:t>H</w:t>
      </w:r>
      <w:r w:rsidRPr="008D417E">
        <w:t xml:space="preserve">arness, and </w:t>
      </w:r>
      <w:r w:rsidR="00293539" w:rsidRPr="008D417E">
        <w:t>S</w:t>
      </w:r>
      <w:r w:rsidRPr="008D417E">
        <w:t xml:space="preserve">eating </w:t>
      </w:r>
      <w:r w:rsidR="00293539" w:rsidRPr="008D417E">
        <w:t>S</w:t>
      </w:r>
      <w:r w:rsidRPr="008D417E">
        <w:t>ystem (Credit:</w:t>
      </w:r>
      <w:r w:rsidR="00763052" w:rsidRPr="008D417E">
        <w:t xml:space="preserve"> </w:t>
      </w:r>
      <w:r w:rsidRPr="008D417E">
        <w:t>USAF)</w:t>
      </w:r>
      <w:bookmarkEnd w:id="312"/>
      <w:r w:rsidR="007F58EC">
        <w:t>.</w:t>
      </w:r>
      <w:bookmarkEnd w:id="313"/>
    </w:p>
    <w:p w14:paraId="11439E33" w14:textId="77777777" w:rsidR="004E48D9" w:rsidRPr="008D417E" w:rsidRDefault="004E48D9" w:rsidP="004E48D9"/>
    <w:p w14:paraId="6A18CA97" w14:textId="77777777" w:rsidR="004E48D9" w:rsidRPr="008D417E" w:rsidRDefault="004E48D9" w:rsidP="004E48D9">
      <w:pPr>
        <w:pStyle w:val="figurecentered"/>
      </w:pPr>
    </w:p>
    <w:p w14:paraId="5420E84F" w14:textId="77777777" w:rsidR="004E48D9" w:rsidRPr="008D417E" w:rsidRDefault="004E48D9" w:rsidP="004E48D9">
      <w:pPr>
        <w:pStyle w:val="figurecentered"/>
      </w:pPr>
      <w:r w:rsidRPr="008D417E">
        <w:rPr>
          <w:noProof/>
        </w:rPr>
        <w:drawing>
          <wp:inline distT="0" distB="0" distL="0" distR="0" wp14:anchorId="1361A9CD" wp14:editId="24BBCB41">
            <wp:extent cx="2830182" cy="3518482"/>
            <wp:effectExtent l="19050" t="0" r="8268" b="0"/>
            <wp:docPr id="87" name="Picture 12" descr="Apollo Impact 1967.jpg                                         00029184Macintosh HD                   BB754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Apollo Impact 1967.jpg                                         00029184Macintosh HD                   BB75487B:"/>
                    <pic:cNvPicPr>
                      <a:picLocks noChangeAspect="1" noChangeArrowheads="1"/>
                    </pic:cNvPicPr>
                  </pic:nvPicPr>
                  <pic:blipFill>
                    <a:blip r:embed="rId38" cstate="print"/>
                    <a:stretch>
                      <a:fillRect/>
                    </a:stretch>
                  </pic:blipFill>
                  <pic:spPr bwMode="auto">
                    <a:xfrm>
                      <a:off x="0" y="0"/>
                      <a:ext cx="2830182" cy="3518482"/>
                    </a:xfrm>
                    <a:prstGeom prst="rect">
                      <a:avLst/>
                    </a:prstGeom>
                    <a:noFill/>
                  </pic:spPr>
                </pic:pic>
              </a:graphicData>
            </a:graphic>
          </wp:inline>
        </w:drawing>
      </w:r>
    </w:p>
    <w:p w14:paraId="55ED7D20" w14:textId="46898F72" w:rsidR="005C4385" w:rsidRPr="008D417E" w:rsidRDefault="005C4385" w:rsidP="009A65E8">
      <w:pPr>
        <w:pStyle w:val="Caption"/>
        <w:jc w:val="center"/>
      </w:pPr>
      <w:bookmarkStart w:id="314" w:name="_Ref29981809"/>
      <w:bookmarkStart w:id="315" w:name="_Toc30681850"/>
      <w:bookmarkStart w:id="316" w:name="_Toc74912464"/>
      <w:r w:rsidRPr="008D417E">
        <w:t xml:space="preserve">Figure </w:t>
      </w:r>
      <w:r w:rsidR="00646352">
        <w:fldChar w:fldCharType="begin"/>
      </w:r>
      <w:r w:rsidR="00646352">
        <w:instrText xml:space="preserve"> SEQ Figure \* ARABIC </w:instrText>
      </w:r>
      <w:r w:rsidR="00646352">
        <w:fldChar w:fldCharType="separate"/>
      </w:r>
      <w:r w:rsidR="00C6019D">
        <w:rPr>
          <w:noProof/>
        </w:rPr>
        <w:t>14</w:t>
      </w:r>
      <w:r w:rsidR="00646352">
        <w:rPr>
          <w:noProof/>
        </w:rPr>
        <w:fldChar w:fldCharType="end"/>
      </w:r>
      <w:bookmarkEnd w:id="314"/>
      <w:r w:rsidRPr="008D417E">
        <w:t xml:space="preserve">: A </w:t>
      </w:r>
      <w:r w:rsidR="00293539" w:rsidRPr="008D417E">
        <w:t>V</w:t>
      </w:r>
      <w:r w:rsidRPr="008D417E">
        <w:t xml:space="preserve">olunteer </w:t>
      </w:r>
      <w:r w:rsidR="00293539" w:rsidRPr="008D417E">
        <w:t>B</w:t>
      </w:r>
      <w:r w:rsidRPr="008D417E">
        <w:t xml:space="preserve">eing </w:t>
      </w:r>
      <w:r w:rsidR="00293539" w:rsidRPr="008D417E">
        <w:t>T</w:t>
      </w:r>
      <w:r w:rsidRPr="008D417E">
        <w:t xml:space="preserve">ested in a </w:t>
      </w:r>
      <w:r w:rsidR="00293539" w:rsidRPr="008D417E">
        <w:t>D</w:t>
      </w:r>
      <w:r w:rsidRPr="008D417E">
        <w:t xml:space="preserve">evelopmental </w:t>
      </w:r>
      <w:r w:rsidR="00293539" w:rsidRPr="008D417E">
        <w:t>P</w:t>
      </w:r>
      <w:r w:rsidRPr="008D417E">
        <w:t xml:space="preserve">ressure </w:t>
      </w:r>
      <w:r w:rsidR="00293539" w:rsidRPr="008D417E">
        <w:t>S</w:t>
      </w:r>
      <w:r w:rsidRPr="008D417E">
        <w:t xml:space="preserve">uit </w:t>
      </w:r>
      <w:r w:rsidR="00293539" w:rsidRPr="008D417E">
        <w:t>While Wearing</w:t>
      </w:r>
      <w:r w:rsidRPr="008D417E">
        <w:t xml:space="preserve"> a </w:t>
      </w:r>
      <w:r w:rsidR="00293539" w:rsidRPr="008D417E">
        <w:t>L</w:t>
      </w:r>
      <w:r w:rsidRPr="008D417E">
        <w:t xml:space="preserve">ap </w:t>
      </w:r>
      <w:r w:rsidR="00293539" w:rsidRPr="008D417E">
        <w:t>B</w:t>
      </w:r>
      <w:r w:rsidRPr="008D417E">
        <w:t xml:space="preserve">elt, </w:t>
      </w:r>
      <w:r w:rsidR="00293539" w:rsidRPr="008D417E">
        <w:t>S</w:t>
      </w:r>
      <w:r w:rsidRPr="008D417E">
        <w:t xml:space="preserve">houlder </w:t>
      </w:r>
      <w:r w:rsidR="00293539" w:rsidRPr="008D417E">
        <w:t>S</w:t>
      </w:r>
      <w:r w:rsidRPr="008D417E">
        <w:t xml:space="preserve">traps, and </w:t>
      </w:r>
      <w:r w:rsidR="00293539" w:rsidRPr="008D417E">
        <w:t>I</w:t>
      </w:r>
      <w:r w:rsidRPr="008D417E">
        <w:t xml:space="preserve">nverted-V, </w:t>
      </w:r>
      <w:r w:rsidR="00293539" w:rsidRPr="008D417E">
        <w:t>N</w:t>
      </w:r>
      <w:r w:rsidRPr="008D417E">
        <w:t xml:space="preserve">egative-G </w:t>
      </w:r>
      <w:r w:rsidR="00293539" w:rsidRPr="008D417E">
        <w:t>S</w:t>
      </w:r>
      <w:r w:rsidRPr="008D417E">
        <w:t>traps (Credit: USAF)</w:t>
      </w:r>
      <w:bookmarkEnd w:id="315"/>
      <w:r w:rsidR="007F58EC">
        <w:t>.</w:t>
      </w:r>
      <w:bookmarkEnd w:id="316"/>
    </w:p>
    <w:p w14:paraId="74C67F22" w14:textId="77777777" w:rsidR="00293539" w:rsidRPr="008D417E" w:rsidRDefault="00293539" w:rsidP="009A65E8"/>
    <w:p w14:paraId="65272A81" w14:textId="5E796860" w:rsidR="004E48D9" w:rsidRPr="008D417E" w:rsidRDefault="004E48D9" w:rsidP="004E48D9">
      <w:r w:rsidRPr="008D417E">
        <w:t xml:space="preserve">Payne </w:t>
      </w:r>
      <w:r w:rsidRPr="008D417E">
        <w:fldChar w:fldCharType="begin"/>
      </w:r>
      <w:r w:rsidR="00931D75">
        <w:instrText xml:space="preserve"> ADDIN EN.CITE &lt;EndNote&gt;&lt;Cite&gt;&lt;Author&gt;Payne&lt;/Author&gt;&lt;Year&gt;1965&lt;/Year&gt;&lt;RecNum&gt;474&lt;/RecNum&gt;&lt;DisplayText&gt;[35]&lt;/DisplayText&gt;&lt;record&gt;&lt;rec-number&gt;474&lt;/rec-number&gt;&lt;foreign-keys&gt;&lt;key app="EN" db-id="rwwvpaad1z5azuevae85ev9s90stv299wwa5" timestamp="0"&gt;474&lt;/key&gt;&lt;key app="ENWeb" db-id="T-Xh-ArtqgYAACMjatA"&gt;227&lt;/key&gt;&lt;/foreign-keys&gt;&lt;ref-type name="Report"&gt;27&lt;/ref-type&gt;&lt;contributors&gt;&lt;authors&gt;&lt;author&gt;Payne, PR&lt;/author&gt;&lt;/authors&gt;&lt;/contributors&gt;&lt;titles&gt;&lt;title&gt;Personal Restraint and Support System Dynamics&lt;/title&gt;&lt;/titles&gt;&lt;dates&gt;&lt;year&gt;1965&lt;/year&gt;&lt;/dates&gt;&lt;pub-location&gt;Dayton, OH&lt;/pub-location&gt;&lt;publisher&gt;Wright-Patterson Air Force Base&lt;/publisher&gt;&lt;isbn&gt;AAMRL-TR-65-127&lt;/isbn&gt;&lt;urls&gt;&lt;/urls&gt;&lt;custom2&gt;Aerospace Medical Research Laboratory&lt;/custom2&gt;&lt;/record&gt;&lt;/Cite&gt;&lt;/EndNote&gt;</w:instrText>
      </w:r>
      <w:r w:rsidRPr="008D417E">
        <w:fldChar w:fldCharType="separate"/>
      </w:r>
      <w:r w:rsidR="001F0A0E" w:rsidRPr="008D417E">
        <w:rPr>
          <w:noProof/>
        </w:rPr>
        <w:t>[</w:t>
      </w:r>
      <w:hyperlink w:anchor="_ENREF_35" w:tooltip="Payne, 1965 #474" w:history="1">
        <w:r w:rsidR="00A456FA" w:rsidRPr="008D417E">
          <w:rPr>
            <w:noProof/>
          </w:rPr>
          <w:t>35</w:t>
        </w:r>
      </w:hyperlink>
      <w:r w:rsidR="001F0A0E" w:rsidRPr="008D417E">
        <w:rPr>
          <w:noProof/>
        </w:rPr>
        <w:t>]</w:t>
      </w:r>
      <w:r w:rsidRPr="008D417E">
        <w:fldChar w:fldCharType="end"/>
      </w:r>
      <w:r w:rsidRPr="008D417E">
        <w:t xml:space="preserve"> further developed numerical models of human body dynamics and</w:t>
      </w:r>
      <w:r w:rsidR="007510AD" w:rsidRPr="008D417E">
        <w:t xml:space="preserve"> used them to</w:t>
      </w:r>
      <w:r w:rsidRPr="008D417E">
        <w:t xml:space="preserve"> stud</w:t>
      </w:r>
      <w:r w:rsidR="007510AD" w:rsidRPr="008D417E">
        <w:t>y</w:t>
      </w:r>
      <w:r w:rsidRPr="008D417E">
        <w:t xml:space="preserve"> the effects of body support and restraint systems</w:t>
      </w:r>
      <w:r w:rsidR="00CC2657" w:rsidRPr="008D417E">
        <w:t xml:space="preserve"> during dynamic loading</w:t>
      </w:r>
      <w:r w:rsidRPr="008D417E">
        <w:t xml:space="preserve">. </w:t>
      </w:r>
      <w:r w:rsidR="00B50D50" w:rsidRPr="008D417E">
        <w:t xml:space="preserve">Lumped parameter models of the human dynamic impact response demonstrated the influence of slack or preload in the restraint system. For example, slack in a restraint system </w:t>
      </w:r>
      <w:r w:rsidR="008956D8" w:rsidRPr="008D417E">
        <w:t>will typically increase the injury risk of an occupant.</w:t>
      </w:r>
    </w:p>
    <w:p w14:paraId="1A3498B4" w14:textId="275D16AC" w:rsidR="00CE1388" w:rsidRPr="008D417E" w:rsidRDefault="004E48D9" w:rsidP="004E48D9">
      <w:r w:rsidRPr="008D417E">
        <w:t xml:space="preserve">The results </w:t>
      </w:r>
      <w:r w:rsidR="00E53082" w:rsidRPr="008D417E">
        <w:t>from</w:t>
      </w:r>
      <w:r w:rsidRPr="008D417E">
        <w:t xml:space="preserve"> the hundreds of impact tests </w:t>
      </w:r>
      <w:r w:rsidR="00CC2657" w:rsidRPr="008D417E">
        <w:t>using</w:t>
      </w:r>
      <w:r w:rsidRPr="008D417E">
        <w:t xml:space="preserve"> volunteer subjects</w:t>
      </w:r>
      <w:r w:rsidR="003D6C17" w:rsidRPr="008D417E">
        <w:t>,</w:t>
      </w:r>
      <w:r w:rsidRPr="008D417E">
        <w:t xml:space="preserve"> and </w:t>
      </w:r>
      <w:r w:rsidR="00CC2657" w:rsidRPr="008D417E">
        <w:t xml:space="preserve">results </w:t>
      </w:r>
      <w:r w:rsidRPr="008D417E">
        <w:t xml:space="preserve">of the analytical modeling efforts were used to support the design and development the Apollo crew module and its occupant protection system. The module successfully </w:t>
      </w:r>
      <w:r w:rsidR="00277534" w:rsidRPr="008D417E">
        <w:t>transported all</w:t>
      </w:r>
      <w:r w:rsidRPr="008D417E">
        <w:t xml:space="preserve"> </w:t>
      </w:r>
      <w:r w:rsidR="00277534" w:rsidRPr="008D417E">
        <w:t>crewmembers</w:t>
      </w:r>
      <w:r w:rsidRPr="008D417E">
        <w:t xml:space="preserve"> without injur</w:t>
      </w:r>
      <w:r w:rsidR="00277534" w:rsidRPr="008D417E">
        <w:t>y</w:t>
      </w:r>
      <w:r w:rsidRPr="008D417E">
        <w:t xml:space="preserve"> throughout the entire Apollo program. The final design of the body support and restraint system used in the Apollo crew module was simpler tha</w:t>
      </w:r>
      <w:r w:rsidR="001B6A7D" w:rsidRPr="008D417E">
        <w:t>n</w:t>
      </w:r>
      <w:r w:rsidRPr="008D417E">
        <w:t xml:space="preserve"> the body support system initially used in the multidirectional impact </w:t>
      </w:r>
      <w:r w:rsidR="001C5C7E" w:rsidRPr="008D417E">
        <w:t>tests</w:t>
      </w:r>
      <w:r w:rsidRPr="008D417E">
        <w:t xml:space="preserve"> with volunteers.</w:t>
      </w:r>
      <w:r w:rsidR="00CE1388" w:rsidRPr="008D417E">
        <w:t xml:space="preserve"> </w:t>
      </w:r>
    </w:p>
    <w:p w14:paraId="4AADAE5B" w14:textId="7BF1923C" w:rsidR="00CE1388" w:rsidRPr="008D417E" w:rsidRDefault="00CE1388" w:rsidP="004E48D9">
      <w:r w:rsidRPr="008D417E">
        <w:t>Since</w:t>
      </w:r>
      <w:r w:rsidR="001C5C7E" w:rsidRPr="008D417E">
        <w:t xml:space="preserve"> then</w:t>
      </w:r>
      <w:r w:rsidRPr="008D417E">
        <w:t>,</w:t>
      </w:r>
      <w:r w:rsidR="001C5C7E" w:rsidRPr="008D417E">
        <w:t xml:space="preserve"> </w:t>
      </w:r>
      <w:r w:rsidRPr="008D417E">
        <w:t xml:space="preserve">ATDs </w:t>
      </w:r>
      <w:r w:rsidR="006E5F5D" w:rsidRPr="008D417E">
        <w:t xml:space="preserve">and FEMs </w:t>
      </w:r>
      <w:r w:rsidR="001C5C7E" w:rsidRPr="008D417E">
        <w:t xml:space="preserve">have mostly replaced </w:t>
      </w:r>
      <w:r w:rsidRPr="008D417E">
        <w:t xml:space="preserve">human test subjects. </w:t>
      </w:r>
      <w:r w:rsidR="00E53082" w:rsidRPr="008D417E">
        <w:t>Investigators</w:t>
      </w:r>
      <w:r w:rsidR="001C5C7E" w:rsidRPr="008D417E">
        <w:t xml:space="preserve"> at the Medical College of Wisconsin used </w:t>
      </w:r>
      <w:r w:rsidR="006E5F5D" w:rsidRPr="008D417E">
        <w:t>PMHS tests to correlate ATD head and neck</w:t>
      </w:r>
      <w:r w:rsidR="00E53082" w:rsidRPr="008D417E">
        <w:t xml:space="preserve"> injury responses</w:t>
      </w:r>
      <w:r w:rsidR="006E5F5D" w:rsidRPr="008D417E">
        <w:t xml:space="preserve"> in multiple loading scenarios </w:t>
      </w:r>
      <w:r w:rsidR="00FE254B" w:rsidRPr="008D417E">
        <w:fldChar w:fldCharType="begin"/>
      </w:r>
      <w:r w:rsidR="00C274C9">
        <w:instrText xml:space="preserve"> ADDIN EN.CITE &lt;EndNote&gt;&lt;Cite&gt;&lt;Author&gt;Somers&lt;/Author&gt;&lt;Year&gt;2019&lt;/Year&gt;&lt;RecNum&gt;2866&lt;/RecNum&gt;&lt;DisplayText&gt;[36]&lt;/DisplayText&gt;&lt;record&gt;&lt;rec-number&gt;2866&lt;/rec-number&gt;&lt;foreign-keys&gt;&lt;key app="EN" db-id="rwwvpaad1z5azuevae85ev9s90stv299wwa5" timestamp="1623864359"&gt;2866&lt;/key&gt;&lt;/foreign-keys&gt;&lt;ref-type name="Report"&gt;27&lt;/ref-type&gt;&lt;contributors&gt;&lt;authors&gt;&lt;author&gt;Somers, J.T.&lt;/author&gt;&lt;author&gt;Greenhalgh, P.&lt;/author&gt;&lt;author&gt;Yoganadan, N.&lt;/author&gt;&lt;author&gt;Humm, J.&lt;/author&gt;&lt;/authors&gt;&lt;tertiary-authors&gt;&lt;author&gt;  &lt;/author&gt;&lt;/tertiary-authors&gt;&lt;/contributors&gt;&lt;titles&gt;&lt;title&gt;ATD Injury Metric Development 2019 Annual Report&lt;/title&gt;&lt;/titles&gt;&lt;dates&gt;&lt;year&gt;2019&lt;/year&gt;&lt;/dates&gt;&lt;pub-location&gt;Houston, TX&lt;/pub-location&gt;&lt;publisher&gt;NASA Johnson Space Center&lt;/publisher&gt;&lt;urls&gt;&lt;/urls&gt;&lt;/record&gt;&lt;/Cite&gt;&lt;/EndNote&gt;</w:instrText>
      </w:r>
      <w:r w:rsidR="00FE254B" w:rsidRPr="008D417E">
        <w:fldChar w:fldCharType="separate"/>
      </w:r>
      <w:r w:rsidR="001F0A0E" w:rsidRPr="008D417E">
        <w:rPr>
          <w:noProof/>
        </w:rPr>
        <w:t>[</w:t>
      </w:r>
      <w:hyperlink w:anchor="_ENREF_36" w:tooltip="Somers, 2019 #2866" w:history="1">
        <w:r w:rsidR="00A456FA" w:rsidRPr="008D417E">
          <w:rPr>
            <w:noProof/>
          </w:rPr>
          <w:t>36</w:t>
        </w:r>
      </w:hyperlink>
      <w:r w:rsidR="001F0A0E" w:rsidRPr="008D417E">
        <w:rPr>
          <w:noProof/>
        </w:rPr>
        <w:t>]</w:t>
      </w:r>
      <w:r w:rsidR="00FE254B" w:rsidRPr="008D417E">
        <w:fldChar w:fldCharType="end"/>
      </w:r>
      <w:r w:rsidR="006E5F5D" w:rsidRPr="008D417E">
        <w:t xml:space="preserve">. </w:t>
      </w:r>
      <w:r w:rsidR="000B18FE" w:rsidRPr="008D417E">
        <w:t>FEMs</w:t>
      </w:r>
      <w:r w:rsidR="001C5C7E" w:rsidRPr="008D417E">
        <w:t xml:space="preserve"> can predict</w:t>
      </w:r>
      <w:r w:rsidR="006E5F5D" w:rsidRPr="008D417E">
        <w:t xml:space="preserve"> ATD responses to dynamic events.</w:t>
      </w:r>
      <w:r w:rsidR="000B18FE" w:rsidRPr="008D417E">
        <w:t xml:space="preserve"> </w:t>
      </w:r>
      <w:r w:rsidR="00E53082" w:rsidRPr="008D417E">
        <w:t xml:space="preserve">Investigators at </w:t>
      </w:r>
      <w:r w:rsidR="000B18FE" w:rsidRPr="008D417E">
        <w:t xml:space="preserve">Wake Forest University </w:t>
      </w:r>
      <w:r w:rsidR="001C5C7E" w:rsidRPr="008D417E">
        <w:t xml:space="preserve">validated </w:t>
      </w:r>
      <w:r w:rsidR="000B18FE" w:rsidRPr="008D417E">
        <w:t xml:space="preserve">FEMs </w:t>
      </w:r>
      <w:r w:rsidR="001C5C7E" w:rsidRPr="008D417E">
        <w:t>using tests on</w:t>
      </w:r>
      <w:r w:rsidR="000B18FE" w:rsidRPr="008D417E">
        <w:t xml:space="preserve"> </w:t>
      </w:r>
      <w:r w:rsidR="00277534" w:rsidRPr="008D417E">
        <w:t xml:space="preserve">physically </w:t>
      </w:r>
      <w:r w:rsidR="000B18FE" w:rsidRPr="008D417E">
        <w:t>matched ATDs</w:t>
      </w:r>
      <w:r w:rsidR="001C5C7E" w:rsidRPr="008D417E">
        <w:t>, and used the FEM</w:t>
      </w:r>
      <w:r w:rsidR="000B18FE" w:rsidRPr="008D417E">
        <w:t xml:space="preserve"> to evalua</w:t>
      </w:r>
      <w:r w:rsidR="001C5C7E" w:rsidRPr="008D417E">
        <w:t xml:space="preserve">te how </w:t>
      </w:r>
      <w:r w:rsidR="000B18FE" w:rsidRPr="008D417E">
        <w:t xml:space="preserve">seat designs for future vehicles </w:t>
      </w:r>
      <w:r w:rsidR="001C5C7E" w:rsidRPr="008D417E">
        <w:t>affect</w:t>
      </w:r>
      <w:r w:rsidR="000B18FE" w:rsidRPr="008D417E">
        <w:t xml:space="preserve"> injury risk</w:t>
      </w:r>
      <w:r w:rsidR="001C5C7E" w:rsidRPr="008D417E">
        <w:t xml:space="preserve"> during dynamic loads</w:t>
      </w:r>
      <w:r w:rsidR="000B18FE" w:rsidRPr="008D417E">
        <w:t xml:space="preserve"> </w:t>
      </w:r>
      <w:r w:rsidR="00FE254B" w:rsidRPr="008D417E">
        <w:fldChar w:fldCharType="begin"/>
      </w:r>
      <w:r w:rsidR="00C274C9">
        <w:instrText xml:space="preserve"> ADDIN EN.CITE &lt;EndNote&gt;&lt;Cite&gt;&lt;Author&gt;Somers&lt;/Author&gt;&lt;Year&gt;2019&lt;/Year&gt;&lt;RecNum&gt;2867&lt;/RecNum&gt;&lt;DisplayText&gt;[37]&lt;/DisplayText&gt;&lt;record&gt;&lt;rec-number&gt;2867&lt;/rec-number&gt;&lt;foreign-keys&gt;&lt;key app="EN" db-id="rwwvpaad1z5azuevae85ev9s90stv299wwa5" timestamp="1623864467"&gt;2867&lt;/key&gt;&lt;/foreign-keys&gt;&lt;ref-type name="Report"&gt;27&lt;/ref-type&gt;&lt;contributors&gt;&lt;authors&gt;&lt;author&gt;Somers, J.T.&lt;/author&gt;&lt;author&gt;Weaver, A.&lt;/author&gt;&lt;author&gt;Jones, D.&lt;/author&gt;&lt;author&gt;Greenhalgh, P.&lt;/author&gt;&lt;author&gt;Newby, N.&lt;/author&gt;&lt;/authors&gt;&lt;/contributors&gt;&lt;titles&gt;&lt;title&gt;Occupant Protection ATD Injury Metric Sensitivity Final Report&lt;/title&gt;&lt;/titles&gt;&lt;volume&gt; &lt;/volume&gt;&lt;dates&gt;&lt;year&gt;2019&lt;/year&gt;&lt;/dates&gt;&lt;pub-location&gt;Houston, TX&lt;/pub-location&gt;&lt;publisher&gt;NASA Johnson Space Center&lt;/publisher&gt;&lt;urls&gt;&lt;/urls&gt;&lt;/record&gt;&lt;/Cite&gt;&lt;/EndNote&gt;</w:instrText>
      </w:r>
      <w:r w:rsidR="00FE254B" w:rsidRPr="008D417E">
        <w:fldChar w:fldCharType="separate"/>
      </w:r>
      <w:r w:rsidR="001F0A0E" w:rsidRPr="008D417E">
        <w:rPr>
          <w:noProof/>
        </w:rPr>
        <w:t>[</w:t>
      </w:r>
      <w:hyperlink w:anchor="_ENREF_37" w:tooltip="Somers, 2019 #2867" w:history="1">
        <w:r w:rsidR="00A456FA" w:rsidRPr="008D417E">
          <w:rPr>
            <w:noProof/>
          </w:rPr>
          <w:t>37</w:t>
        </w:r>
      </w:hyperlink>
      <w:r w:rsidR="001F0A0E" w:rsidRPr="008D417E">
        <w:rPr>
          <w:noProof/>
        </w:rPr>
        <w:t>]</w:t>
      </w:r>
      <w:r w:rsidR="00FE254B" w:rsidRPr="008D417E">
        <w:fldChar w:fldCharType="end"/>
      </w:r>
      <w:r w:rsidR="00156301" w:rsidRPr="008D417E">
        <w:t>.</w:t>
      </w:r>
      <w:r w:rsidR="000B18FE" w:rsidRPr="008D417E">
        <w:t xml:space="preserve"> ATD</w:t>
      </w:r>
      <w:r w:rsidR="00277534" w:rsidRPr="008D417E">
        <w:t xml:space="preserve">s have been </w:t>
      </w:r>
      <w:r w:rsidR="000B18FE" w:rsidRPr="008D417E">
        <w:t>test</w:t>
      </w:r>
      <w:r w:rsidR="00277534" w:rsidRPr="008D417E">
        <w:t>ed directly</w:t>
      </w:r>
      <w:r w:rsidR="001C5C7E" w:rsidRPr="008D417E">
        <w:t xml:space="preserve"> </w:t>
      </w:r>
      <w:r w:rsidR="000B18FE" w:rsidRPr="008D417E">
        <w:t xml:space="preserve">in a prototype Orion seat to </w:t>
      </w:r>
      <w:r w:rsidR="00277534" w:rsidRPr="008D417E">
        <w:t xml:space="preserve">validate </w:t>
      </w:r>
      <w:r w:rsidR="000B18FE" w:rsidRPr="008D417E">
        <w:t>the FE</w:t>
      </w:r>
      <w:r w:rsidR="001C5C7E" w:rsidRPr="008D417E">
        <w:t>Ms</w:t>
      </w:r>
      <w:r w:rsidR="000B18FE" w:rsidRPr="008D417E">
        <w:t xml:space="preserve"> </w:t>
      </w:r>
      <w:r w:rsidR="00277534" w:rsidRPr="008D417E">
        <w:t>that will be used</w:t>
      </w:r>
      <w:r w:rsidR="000B18FE" w:rsidRPr="008D417E">
        <w:t xml:space="preserve"> to assess occupant safety in possible landing </w:t>
      </w:r>
      <w:r w:rsidR="000B18FE" w:rsidRPr="008D417E">
        <w:lastRenderedPageBreak/>
        <w:t xml:space="preserve">scenarios specific to the Orion spacecraft </w:t>
      </w:r>
      <w:r w:rsidR="00FE254B" w:rsidRPr="008D417E">
        <w:fldChar w:fldCharType="begin"/>
      </w:r>
      <w:r w:rsidR="00C274C9">
        <w:instrText xml:space="preserve"> ADDIN EN.CITE &lt;EndNote&gt;&lt;Cite&gt;&lt;Author&gt;Currie-Gregg&lt;/Author&gt;&lt;Year&gt;2017&lt;/Year&gt;&lt;RecNum&gt;2868&lt;/RecNum&gt;&lt;DisplayText&gt;[38]&lt;/DisplayText&gt;&lt;record&gt;&lt;rec-number&gt;2868&lt;/rec-number&gt;&lt;foreign-keys&gt;&lt;key app="EN" db-id="rwwvpaad1z5azuevae85ev9s90stv299wwa5" timestamp="1623864594"&gt;2868&lt;/key&gt;&lt;/foreign-keys&gt;&lt;ref-type name="Report"&gt;27&lt;/ref-type&gt;&lt;contributors&gt;&lt;authors&gt;&lt;author&gt;Currie-Gregg, N.&lt;/author&gt;&lt;author&gt;Lawrence, C.&lt;/author&gt;&lt;/authors&gt;&lt;/contributors&gt;&lt;titles&gt;&lt;title&gt;Analysis of Anthropomorphic Test Device (ATD) Response for Proposed Orion Crew Impact Attenuation System (CIAS)&lt;/title&gt;&lt;/titles&gt;&lt;number&gt;NESC-RP-13-00876&lt;/number&gt;&lt;dates&gt;&lt;year&gt;2017&lt;/year&gt;&lt;/dates&gt;&lt;pub-location&gt;Hampton, VA&lt;/pub-location&gt;&lt;publisher&gt;NASA Langley Research Center&lt;/publisher&gt;&lt;urls&gt;&lt;/urls&gt;&lt;/record&gt;&lt;/Cite&gt;&lt;/EndNote&gt;</w:instrText>
      </w:r>
      <w:r w:rsidR="00FE254B" w:rsidRPr="008D417E">
        <w:fldChar w:fldCharType="separate"/>
      </w:r>
      <w:r w:rsidR="001F0A0E" w:rsidRPr="008D417E">
        <w:rPr>
          <w:noProof/>
        </w:rPr>
        <w:t>[</w:t>
      </w:r>
      <w:hyperlink w:anchor="_ENREF_38" w:tooltip="Currie-Gregg, 2017 #2868" w:history="1">
        <w:r w:rsidR="00A456FA" w:rsidRPr="008D417E">
          <w:rPr>
            <w:noProof/>
          </w:rPr>
          <w:t>38</w:t>
        </w:r>
      </w:hyperlink>
      <w:r w:rsidR="001F0A0E" w:rsidRPr="008D417E">
        <w:rPr>
          <w:noProof/>
        </w:rPr>
        <w:t>]</w:t>
      </w:r>
      <w:r w:rsidR="00FE254B" w:rsidRPr="008D417E">
        <w:fldChar w:fldCharType="end"/>
      </w:r>
      <w:r w:rsidR="000B18FE" w:rsidRPr="008D417E">
        <w:t>. The validated ATD FE</w:t>
      </w:r>
      <w:r w:rsidR="007510AD" w:rsidRPr="008D417E">
        <w:t>Ms</w:t>
      </w:r>
      <w:r w:rsidR="000B18FE" w:rsidRPr="008D417E">
        <w:t xml:space="preserve"> can be placed in models of </w:t>
      </w:r>
      <w:r w:rsidR="00277534" w:rsidRPr="008D417E">
        <w:t xml:space="preserve">the whole </w:t>
      </w:r>
      <w:r w:rsidR="000B18FE" w:rsidRPr="008D417E">
        <w:t>vehicle to assess all possible landing scenarios</w:t>
      </w:r>
      <w:r w:rsidR="00E53082" w:rsidRPr="008D417E">
        <w:t>,</w:t>
      </w:r>
      <w:r w:rsidR="008C4097" w:rsidRPr="008D417E">
        <w:t xml:space="preserve"> which</w:t>
      </w:r>
      <w:r w:rsidR="000B18FE" w:rsidRPr="008D417E">
        <w:t xml:space="preserve"> would not be possible using human subjects. </w:t>
      </w:r>
    </w:p>
    <w:p w14:paraId="099CBC83" w14:textId="0BEE0722" w:rsidR="004E48D9" w:rsidRPr="008D417E" w:rsidRDefault="00277534" w:rsidP="009A056B">
      <w:r w:rsidRPr="008D417E">
        <w:t>T</w:t>
      </w:r>
      <w:r w:rsidR="004E48D9" w:rsidRPr="008D417E">
        <w:t>hese various studies</w:t>
      </w:r>
      <w:r w:rsidRPr="008D417E">
        <w:t xml:space="preserve"> have identified</w:t>
      </w:r>
      <w:r w:rsidR="004E48D9" w:rsidRPr="008D417E">
        <w:t xml:space="preserve"> </w:t>
      </w:r>
      <w:r w:rsidR="00E53082" w:rsidRPr="008D417E">
        <w:t xml:space="preserve">that </w:t>
      </w:r>
      <w:r w:rsidR="004E48D9" w:rsidRPr="008D417E">
        <w:t xml:space="preserve">human tolerance </w:t>
      </w:r>
      <w:r w:rsidR="00E53082" w:rsidRPr="008D417E">
        <w:t xml:space="preserve">is </w:t>
      </w:r>
      <w:r w:rsidR="004E48D9" w:rsidRPr="008D417E">
        <w:t xml:space="preserve">related to orientation </w:t>
      </w:r>
      <w:r w:rsidR="00E53082" w:rsidRPr="008D417E">
        <w:t xml:space="preserve">of the body </w:t>
      </w:r>
      <w:r w:rsidRPr="008D417E">
        <w:t>during</w:t>
      </w:r>
      <w:r w:rsidR="004E48D9" w:rsidRPr="008D417E">
        <w:t xml:space="preserve"> impact. </w:t>
      </w:r>
      <w:r w:rsidRPr="008D417E">
        <w:t>Spaceflight</w:t>
      </w:r>
      <w:r w:rsidR="004E48D9" w:rsidRPr="008D417E">
        <w:t xml:space="preserve"> </w:t>
      </w:r>
      <w:r w:rsidRPr="008D417E">
        <w:t xml:space="preserve">inherently </w:t>
      </w:r>
      <w:r w:rsidR="004E48D9" w:rsidRPr="008D417E">
        <w:t xml:space="preserve">exposes the crew to dynamic loading in various directions; </w:t>
      </w:r>
      <w:r w:rsidR="00F165B5" w:rsidRPr="008D417E">
        <w:t>therefore,</w:t>
      </w:r>
      <w:r w:rsidR="004E48D9" w:rsidRPr="008D417E">
        <w:t xml:space="preserve"> it is important to understand tolerance and risk of injury associated with directional loading.</w:t>
      </w:r>
      <w:r w:rsidR="008B7F0E" w:rsidRPr="008D417E">
        <w:t xml:space="preserve"> </w:t>
      </w:r>
    </w:p>
    <w:p w14:paraId="1E222618" w14:textId="62BA7676" w:rsidR="005E7906" w:rsidRPr="008D417E" w:rsidRDefault="00533730" w:rsidP="00D70BA6">
      <w:pPr>
        <w:pStyle w:val="Heading4"/>
      </w:pPr>
      <w:bookmarkStart w:id="317" w:name="_Toc503336186"/>
      <w:bookmarkStart w:id="318" w:name="_Toc27988688"/>
      <w:bookmarkStart w:id="319" w:name="_Toc29813386"/>
      <w:bookmarkStart w:id="320" w:name="_Toc29980266"/>
      <w:bookmarkStart w:id="321" w:name="_Toc29980634"/>
      <w:bookmarkStart w:id="322" w:name="_Toc29985698"/>
      <w:bookmarkStart w:id="323" w:name="_Toc29986456"/>
      <w:bookmarkStart w:id="324" w:name="_Toc373140354"/>
      <w:bookmarkStart w:id="325" w:name="_Toc373140881"/>
      <w:bookmarkStart w:id="326" w:name="_Toc373141223"/>
      <w:bookmarkStart w:id="327" w:name="_Toc374602818"/>
      <w:bookmarkEnd w:id="317"/>
      <w:bookmarkEnd w:id="318"/>
      <w:bookmarkEnd w:id="319"/>
      <w:bookmarkEnd w:id="320"/>
      <w:bookmarkEnd w:id="321"/>
      <w:bookmarkEnd w:id="322"/>
      <w:bookmarkEnd w:id="323"/>
      <w:bookmarkEnd w:id="324"/>
      <w:bookmarkEnd w:id="325"/>
      <w:bookmarkEnd w:id="326"/>
      <w:bookmarkEnd w:id="327"/>
      <w:r>
        <w:t xml:space="preserve"> </w:t>
      </w:r>
      <w:bookmarkStart w:id="328" w:name="_Toc80856747"/>
      <w:r w:rsidR="00FE6346" w:rsidRPr="008D417E">
        <w:t>Directional Loading</w:t>
      </w:r>
      <w:bookmarkStart w:id="329" w:name="_Toc332905030"/>
      <w:bookmarkStart w:id="330" w:name="_Toc333413911"/>
      <w:bookmarkEnd w:id="328"/>
    </w:p>
    <w:p w14:paraId="596B034D" w14:textId="5BC18993" w:rsidR="00BE7139" w:rsidRPr="008D417E" w:rsidRDefault="005E7906" w:rsidP="006B2E4E">
      <w:r w:rsidRPr="008D417E">
        <w:t>Human tolerance to acceleration is highly dependent on the direction of loading. Research conducted on individual loading directions is detailed below. In addition, loading in combined directions is briefly discussed.</w:t>
      </w:r>
      <w:bookmarkStart w:id="331" w:name="_Toc373140363"/>
      <w:bookmarkStart w:id="332" w:name="_Toc373140890"/>
      <w:bookmarkStart w:id="333" w:name="_Toc374602827"/>
      <w:bookmarkStart w:id="334" w:name="_Toc373140364"/>
      <w:bookmarkStart w:id="335" w:name="_Toc373140891"/>
      <w:bookmarkStart w:id="336" w:name="_Toc374602828"/>
      <w:bookmarkStart w:id="337" w:name="_Toc373140365"/>
      <w:bookmarkStart w:id="338" w:name="_Toc373140892"/>
      <w:bookmarkStart w:id="339" w:name="_Toc374602829"/>
      <w:bookmarkStart w:id="340" w:name="_Toc373140366"/>
      <w:bookmarkStart w:id="341" w:name="_Toc373140893"/>
      <w:bookmarkStart w:id="342" w:name="_Toc374602830"/>
      <w:bookmarkStart w:id="343" w:name="_Toc373140367"/>
      <w:bookmarkStart w:id="344" w:name="_Toc373140894"/>
      <w:bookmarkStart w:id="345" w:name="_Toc374602831"/>
      <w:bookmarkStart w:id="346" w:name="_Toc373140368"/>
      <w:bookmarkStart w:id="347" w:name="_Toc373140895"/>
      <w:bookmarkStart w:id="348" w:name="_Toc374602832"/>
      <w:bookmarkStart w:id="349" w:name="_Toc373140369"/>
      <w:bookmarkStart w:id="350" w:name="_Toc373140896"/>
      <w:bookmarkStart w:id="351" w:name="_Toc373141238"/>
      <w:bookmarkStart w:id="352" w:name="_Toc374602833"/>
      <w:bookmarkStart w:id="353" w:name="_Toc373140370"/>
      <w:bookmarkStart w:id="354" w:name="_Toc373140897"/>
      <w:bookmarkStart w:id="355" w:name="_Toc374602834"/>
      <w:bookmarkStart w:id="356" w:name="_Toc373140379"/>
      <w:bookmarkStart w:id="357" w:name="_Toc373140906"/>
      <w:bookmarkStart w:id="358" w:name="_Toc374602843"/>
      <w:bookmarkStart w:id="359" w:name="_Toc373140380"/>
      <w:bookmarkStart w:id="360" w:name="_Toc373140907"/>
      <w:bookmarkStart w:id="361" w:name="_Toc373141249"/>
      <w:bookmarkStart w:id="362" w:name="_Toc374602844"/>
      <w:bookmarkStart w:id="363" w:name="_Toc373140382"/>
      <w:bookmarkStart w:id="364" w:name="_Toc373140909"/>
      <w:bookmarkStart w:id="365" w:name="_Toc373141251"/>
      <w:bookmarkStart w:id="366" w:name="_Toc374602846"/>
      <w:bookmarkStart w:id="367" w:name="_Toc373140383"/>
      <w:bookmarkStart w:id="368" w:name="_Toc373140910"/>
      <w:bookmarkStart w:id="369" w:name="_Toc374602847"/>
      <w:bookmarkStart w:id="370" w:name="_Toc373140384"/>
      <w:bookmarkStart w:id="371" w:name="_Toc373140911"/>
      <w:bookmarkStart w:id="372" w:name="_Toc373141253"/>
      <w:bookmarkStart w:id="373" w:name="_Toc374602848"/>
      <w:bookmarkStart w:id="374" w:name="_Toc373140385"/>
      <w:bookmarkStart w:id="375" w:name="_Toc373140912"/>
      <w:bookmarkStart w:id="376" w:name="_Toc374602849"/>
      <w:bookmarkStart w:id="377" w:name="_Toc373140386"/>
      <w:bookmarkStart w:id="378" w:name="_Toc373140913"/>
      <w:bookmarkStart w:id="379" w:name="_Toc374602850"/>
      <w:bookmarkStart w:id="380" w:name="_Toc373140387"/>
      <w:bookmarkStart w:id="381" w:name="_Toc373140914"/>
      <w:bookmarkStart w:id="382" w:name="_Toc374602851"/>
      <w:bookmarkStart w:id="383" w:name="_Toc373140388"/>
      <w:bookmarkStart w:id="384" w:name="_Toc373140915"/>
      <w:bookmarkStart w:id="385" w:name="_Toc374602852"/>
      <w:bookmarkStart w:id="386" w:name="_Toc373140389"/>
      <w:bookmarkStart w:id="387" w:name="_Toc373140916"/>
      <w:bookmarkStart w:id="388" w:name="_Toc374602853"/>
      <w:bookmarkStart w:id="389" w:name="_Toc373140390"/>
      <w:bookmarkStart w:id="390" w:name="_Toc373140917"/>
      <w:bookmarkStart w:id="391" w:name="_Toc374602854"/>
      <w:bookmarkStart w:id="392" w:name="_Toc373140391"/>
      <w:bookmarkStart w:id="393" w:name="_Toc373140918"/>
      <w:bookmarkStart w:id="394" w:name="_Toc374602855"/>
      <w:bookmarkStart w:id="395" w:name="_Toc373140392"/>
      <w:bookmarkStart w:id="396" w:name="_Toc373140919"/>
      <w:bookmarkStart w:id="397" w:name="_Toc373141261"/>
      <w:bookmarkStart w:id="398" w:name="_Toc374602856"/>
      <w:bookmarkStart w:id="399" w:name="_Toc373140393"/>
      <w:bookmarkStart w:id="400" w:name="_Toc373140920"/>
      <w:bookmarkStart w:id="401" w:name="_Toc374602857"/>
      <w:bookmarkStart w:id="402" w:name="_Toc373140394"/>
      <w:bookmarkStart w:id="403" w:name="_Toc373140921"/>
      <w:bookmarkStart w:id="404" w:name="_Toc373141263"/>
      <w:bookmarkStart w:id="405" w:name="_Toc374602858"/>
      <w:bookmarkStart w:id="406" w:name="_Toc373140395"/>
      <w:bookmarkStart w:id="407" w:name="_Toc373140922"/>
      <w:bookmarkStart w:id="408" w:name="_Toc374602859"/>
      <w:bookmarkStart w:id="409" w:name="_Toc373140396"/>
      <w:bookmarkStart w:id="410" w:name="_Toc373140923"/>
      <w:bookmarkStart w:id="411" w:name="_Toc374602860"/>
      <w:bookmarkStart w:id="412" w:name="_Toc373140397"/>
      <w:bookmarkStart w:id="413" w:name="_Toc373140924"/>
      <w:bookmarkStart w:id="414" w:name="_Toc374602861"/>
      <w:bookmarkStart w:id="415" w:name="_Toc373140398"/>
      <w:bookmarkStart w:id="416" w:name="_Toc373140925"/>
      <w:bookmarkStart w:id="417" w:name="_Toc374602862"/>
      <w:bookmarkStart w:id="418" w:name="_Toc373140399"/>
      <w:bookmarkStart w:id="419" w:name="_Toc373140926"/>
      <w:bookmarkStart w:id="420" w:name="_Toc374602863"/>
      <w:bookmarkStart w:id="421" w:name="_Toc373140402"/>
      <w:bookmarkStart w:id="422" w:name="_Toc373140929"/>
      <w:bookmarkStart w:id="423" w:name="_Toc374602866"/>
      <w:bookmarkStart w:id="424" w:name="_Toc373140403"/>
      <w:bookmarkStart w:id="425" w:name="_Toc373140930"/>
      <w:bookmarkStart w:id="426" w:name="_Toc374602867"/>
      <w:bookmarkStart w:id="427" w:name="_Toc373140405"/>
      <w:bookmarkStart w:id="428" w:name="_Toc373140932"/>
      <w:bookmarkStart w:id="429" w:name="_Toc374602869"/>
      <w:bookmarkStart w:id="430" w:name="_Toc373140406"/>
      <w:bookmarkStart w:id="431" w:name="_Toc373140933"/>
      <w:bookmarkStart w:id="432" w:name="_Toc374602870"/>
      <w:bookmarkStart w:id="433" w:name="_Toc373140407"/>
      <w:bookmarkStart w:id="434" w:name="_Toc373140934"/>
      <w:bookmarkStart w:id="435" w:name="_Toc374602871"/>
      <w:bookmarkStart w:id="436" w:name="_Toc373140409"/>
      <w:bookmarkStart w:id="437" w:name="_Toc373140936"/>
      <w:bookmarkStart w:id="438" w:name="_Toc374602873"/>
      <w:bookmarkStart w:id="439" w:name="_Toc373140410"/>
      <w:bookmarkStart w:id="440" w:name="_Toc373140937"/>
      <w:bookmarkStart w:id="441" w:name="_Toc374602874"/>
      <w:bookmarkStart w:id="442" w:name="_Toc373140411"/>
      <w:bookmarkStart w:id="443" w:name="_Toc373140938"/>
      <w:bookmarkStart w:id="444" w:name="_Toc374602875"/>
      <w:bookmarkStart w:id="445" w:name="_Toc373140413"/>
      <w:bookmarkStart w:id="446" w:name="_Toc373140940"/>
      <w:bookmarkStart w:id="447" w:name="_Toc374602877"/>
      <w:bookmarkStart w:id="448" w:name="_Toc373140414"/>
      <w:bookmarkStart w:id="449" w:name="_Toc373140941"/>
      <w:bookmarkStart w:id="450" w:name="_Toc374602878"/>
      <w:bookmarkStart w:id="451" w:name="_Toc373140415"/>
      <w:bookmarkStart w:id="452" w:name="_Toc373140942"/>
      <w:bookmarkStart w:id="453" w:name="_Toc374602879"/>
      <w:bookmarkStart w:id="454" w:name="_Toc373140417"/>
      <w:bookmarkStart w:id="455" w:name="_Toc373140944"/>
      <w:bookmarkStart w:id="456" w:name="_Toc374602881"/>
      <w:bookmarkStart w:id="457" w:name="_Toc373140418"/>
      <w:bookmarkStart w:id="458" w:name="_Toc373140945"/>
      <w:bookmarkStart w:id="459" w:name="_Toc374602882"/>
      <w:bookmarkStart w:id="460" w:name="_Toc373140419"/>
      <w:bookmarkStart w:id="461" w:name="_Toc373140946"/>
      <w:bookmarkStart w:id="462" w:name="_Toc374602883"/>
      <w:bookmarkStart w:id="463" w:name="_Toc373140421"/>
      <w:bookmarkStart w:id="464" w:name="_Toc373140948"/>
      <w:bookmarkStart w:id="465" w:name="_Toc374602885"/>
      <w:bookmarkStart w:id="466" w:name="_Toc373140422"/>
      <w:bookmarkStart w:id="467" w:name="_Toc373140949"/>
      <w:bookmarkStart w:id="468" w:name="_Toc374602886"/>
      <w:bookmarkStart w:id="469" w:name="_Toc373140423"/>
      <w:bookmarkStart w:id="470" w:name="_Toc373140950"/>
      <w:bookmarkStart w:id="471" w:name="_Toc374602887"/>
      <w:bookmarkStart w:id="472" w:name="_Toc373140425"/>
      <w:bookmarkStart w:id="473" w:name="_Toc373140952"/>
      <w:bookmarkStart w:id="474" w:name="_Toc374602889"/>
      <w:bookmarkStart w:id="475" w:name="_Toc373140426"/>
      <w:bookmarkStart w:id="476" w:name="_Toc373140953"/>
      <w:bookmarkStart w:id="477" w:name="_Toc374602890"/>
      <w:bookmarkStart w:id="478" w:name="_Toc373140427"/>
      <w:bookmarkStart w:id="479" w:name="_Toc373140954"/>
      <w:bookmarkStart w:id="480" w:name="_Toc374602891"/>
      <w:bookmarkStart w:id="481" w:name="_Toc373140429"/>
      <w:bookmarkStart w:id="482" w:name="_Toc373140956"/>
      <w:bookmarkStart w:id="483" w:name="_Toc373141290"/>
      <w:bookmarkStart w:id="484" w:name="_Toc374602893"/>
      <w:bookmarkStart w:id="485" w:name="_Toc373140430"/>
      <w:bookmarkStart w:id="486" w:name="_Toc373140957"/>
      <w:bookmarkStart w:id="487" w:name="_Toc374602894"/>
      <w:bookmarkStart w:id="488" w:name="_Toc373140431"/>
      <w:bookmarkStart w:id="489" w:name="_Toc373140958"/>
      <w:bookmarkStart w:id="490" w:name="_Toc374602895"/>
      <w:bookmarkStart w:id="491" w:name="_Toc373140432"/>
      <w:bookmarkStart w:id="492" w:name="_Toc373140959"/>
      <w:bookmarkStart w:id="493" w:name="_Toc374602896"/>
      <w:bookmarkStart w:id="494" w:name="_Toc373140433"/>
      <w:bookmarkStart w:id="495" w:name="_Toc373140960"/>
      <w:bookmarkStart w:id="496" w:name="_Toc374602897"/>
      <w:bookmarkStart w:id="497" w:name="_Toc373140435"/>
      <w:bookmarkStart w:id="498" w:name="_Toc373140962"/>
      <w:bookmarkStart w:id="499" w:name="_Toc373141296"/>
      <w:bookmarkStart w:id="500" w:name="_Toc374602899"/>
      <w:bookmarkStart w:id="501" w:name="_Toc373140436"/>
      <w:bookmarkStart w:id="502" w:name="_Toc373140963"/>
      <w:bookmarkStart w:id="503" w:name="_Toc374602900"/>
      <w:bookmarkStart w:id="504" w:name="_Toc373140437"/>
      <w:bookmarkStart w:id="505" w:name="_Toc373140964"/>
      <w:bookmarkStart w:id="506" w:name="_Toc374602901"/>
      <w:bookmarkStart w:id="507" w:name="_Toc373140438"/>
      <w:bookmarkStart w:id="508" w:name="_Toc373140965"/>
      <w:bookmarkStart w:id="509" w:name="_Toc374602902"/>
      <w:bookmarkStart w:id="510" w:name="_Toc373140439"/>
      <w:bookmarkStart w:id="511" w:name="_Toc373140966"/>
      <w:bookmarkStart w:id="512" w:name="_Toc373141300"/>
      <w:bookmarkStart w:id="513" w:name="_Toc374602903"/>
      <w:bookmarkStart w:id="514" w:name="_Toc373140440"/>
      <w:bookmarkStart w:id="515" w:name="_Toc373140967"/>
      <w:bookmarkStart w:id="516" w:name="_Toc374602904"/>
      <w:bookmarkStart w:id="517" w:name="_Toc373140441"/>
      <w:bookmarkStart w:id="518" w:name="_Toc373140968"/>
      <w:bookmarkStart w:id="519" w:name="_Toc374602905"/>
      <w:bookmarkStart w:id="520" w:name="_Toc373140442"/>
      <w:bookmarkStart w:id="521" w:name="_Toc373140969"/>
      <w:bookmarkStart w:id="522" w:name="_Toc374602906"/>
      <w:bookmarkStart w:id="523" w:name="_Toc373140443"/>
      <w:bookmarkStart w:id="524" w:name="_Toc373140970"/>
      <w:bookmarkStart w:id="525" w:name="_Toc374602907"/>
      <w:bookmarkStart w:id="526" w:name="_Toc373140444"/>
      <w:bookmarkStart w:id="527" w:name="_Toc373140971"/>
      <w:bookmarkStart w:id="528" w:name="_Toc374602908"/>
      <w:bookmarkStart w:id="529" w:name="_Toc373140445"/>
      <w:bookmarkStart w:id="530" w:name="_Toc373140972"/>
      <w:bookmarkStart w:id="531" w:name="_Toc374602909"/>
      <w:bookmarkStart w:id="532" w:name="_Toc373140446"/>
      <w:bookmarkStart w:id="533" w:name="_Toc373140973"/>
      <w:bookmarkStart w:id="534" w:name="_Toc374602910"/>
      <w:bookmarkStart w:id="535" w:name="_Toc373140447"/>
      <w:bookmarkStart w:id="536" w:name="_Toc373140974"/>
      <w:bookmarkStart w:id="537" w:name="_Toc374602911"/>
      <w:bookmarkStart w:id="538" w:name="_Toc373140448"/>
      <w:bookmarkStart w:id="539" w:name="_Toc373140975"/>
      <w:bookmarkStart w:id="540" w:name="_Toc374602912"/>
      <w:bookmarkStart w:id="541" w:name="_Toc373140450"/>
      <w:bookmarkStart w:id="542" w:name="_Toc373140977"/>
      <w:bookmarkStart w:id="543" w:name="_Toc373141311"/>
      <w:bookmarkStart w:id="544" w:name="_Toc374602914"/>
      <w:bookmarkStart w:id="545" w:name="_Toc373140460"/>
      <w:bookmarkStart w:id="546" w:name="_Toc373140987"/>
      <w:bookmarkStart w:id="547" w:name="_Toc374602924"/>
      <w:bookmarkStart w:id="548" w:name="_Toc373140461"/>
      <w:bookmarkStart w:id="549" w:name="_Toc373140988"/>
      <w:bookmarkStart w:id="550" w:name="_Toc374602925"/>
      <w:bookmarkStart w:id="551" w:name="_Toc373140468"/>
      <w:bookmarkStart w:id="552" w:name="_Toc373140995"/>
      <w:bookmarkStart w:id="553" w:name="_Toc374602932"/>
      <w:bookmarkStart w:id="554" w:name="_Toc373140469"/>
      <w:bookmarkStart w:id="555" w:name="_Toc373140996"/>
      <w:bookmarkStart w:id="556" w:name="_Toc374602933"/>
      <w:bookmarkStart w:id="557" w:name="_Toc373140471"/>
      <w:bookmarkStart w:id="558" w:name="_Toc373140998"/>
      <w:bookmarkStart w:id="559" w:name="_Toc374602935"/>
      <w:bookmarkStart w:id="560" w:name="_Toc373140472"/>
      <w:bookmarkStart w:id="561" w:name="_Toc373140999"/>
      <w:bookmarkStart w:id="562" w:name="_Toc374602936"/>
      <w:bookmarkStart w:id="563" w:name="_Toc373140473"/>
      <w:bookmarkStart w:id="564" w:name="_Toc373141000"/>
      <w:bookmarkStart w:id="565" w:name="_Toc374602937"/>
      <w:bookmarkStart w:id="566" w:name="_Toc373140475"/>
      <w:bookmarkStart w:id="567" w:name="_Toc373141002"/>
      <w:bookmarkStart w:id="568" w:name="_Toc374602939"/>
      <w:bookmarkStart w:id="569" w:name="_Toc373140476"/>
      <w:bookmarkStart w:id="570" w:name="_Toc373141003"/>
      <w:bookmarkStart w:id="571" w:name="_Toc374602940"/>
      <w:bookmarkStart w:id="572" w:name="_Toc373140477"/>
      <w:bookmarkStart w:id="573" w:name="_Toc373141004"/>
      <w:bookmarkStart w:id="574" w:name="_Toc374602941"/>
      <w:bookmarkStart w:id="575" w:name="_Toc373140479"/>
      <w:bookmarkStart w:id="576" w:name="_Toc373141006"/>
      <w:bookmarkStart w:id="577" w:name="_Toc374602943"/>
      <w:bookmarkStart w:id="578" w:name="_Toc373140480"/>
      <w:bookmarkStart w:id="579" w:name="_Toc373141007"/>
      <w:bookmarkStart w:id="580" w:name="_Toc374602944"/>
      <w:bookmarkStart w:id="581" w:name="_Toc373140481"/>
      <w:bookmarkStart w:id="582" w:name="_Toc373141008"/>
      <w:bookmarkStart w:id="583" w:name="_Toc374602945"/>
      <w:bookmarkStart w:id="584" w:name="_Toc373140483"/>
      <w:bookmarkStart w:id="585" w:name="_Toc373141010"/>
      <w:bookmarkStart w:id="586" w:name="_Toc374602947"/>
      <w:bookmarkStart w:id="587" w:name="_Toc373140484"/>
      <w:bookmarkStart w:id="588" w:name="_Toc373141011"/>
      <w:bookmarkStart w:id="589" w:name="_Toc374602948"/>
      <w:bookmarkStart w:id="590" w:name="_Toc373140485"/>
      <w:bookmarkStart w:id="591" w:name="_Toc373141012"/>
      <w:bookmarkStart w:id="592" w:name="_Toc374602949"/>
      <w:bookmarkStart w:id="593" w:name="_Toc373140487"/>
      <w:bookmarkStart w:id="594" w:name="_Toc373141014"/>
      <w:bookmarkStart w:id="595" w:name="_Toc373141342"/>
      <w:bookmarkStart w:id="596" w:name="_Toc374602951"/>
      <w:bookmarkStart w:id="597" w:name="_Toc373140489"/>
      <w:bookmarkStart w:id="598" w:name="_Toc373141016"/>
      <w:bookmarkStart w:id="599" w:name="_Toc374602953"/>
      <w:bookmarkStart w:id="600" w:name="_Toc373140490"/>
      <w:bookmarkStart w:id="601" w:name="_Toc373141017"/>
      <w:bookmarkStart w:id="602" w:name="_Toc373141345"/>
      <w:bookmarkStart w:id="603" w:name="_Toc374602954"/>
      <w:bookmarkStart w:id="604" w:name="_Toc373140491"/>
      <w:bookmarkStart w:id="605" w:name="_Toc373141018"/>
      <w:bookmarkStart w:id="606" w:name="_Toc373141346"/>
      <w:bookmarkStart w:id="607" w:name="_Toc374602955"/>
      <w:bookmarkStart w:id="608" w:name="_Toc373140492"/>
      <w:bookmarkStart w:id="609" w:name="_Toc373141019"/>
      <w:bookmarkStart w:id="610" w:name="_Toc374602956"/>
      <w:bookmarkStart w:id="611" w:name="_Toc373140493"/>
      <w:bookmarkStart w:id="612" w:name="_Toc373141020"/>
      <w:bookmarkStart w:id="613" w:name="_Toc374602957"/>
      <w:bookmarkStart w:id="614" w:name="_Toc373140494"/>
      <w:bookmarkStart w:id="615" w:name="_Toc373141021"/>
      <w:bookmarkStart w:id="616" w:name="_Toc374602958"/>
      <w:bookmarkStart w:id="617" w:name="_Toc373140495"/>
      <w:bookmarkStart w:id="618" w:name="_Toc373141022"/>
      <w:bookmarkStart w:id="619" w:name="_Toc373141350"/>
      <w:bookmarkStart w:id="620" w:name="_Toc374602959"/>
      <w:bookmarkStart w:id="621" w:name="_Toc373140496"/>
      <w:bookmarkStart w:id="622" w:name="_Toc373141023"/>
      <w:bookmarkStart w:id="623" w:name="_Toc373141351"/>
      <w:bookmarkStart w:id="624" w:name="_Toc374602960"/>
      <w:bookmarkStart w:id="625" w:name="_Toc373140497"/>
      <w:bookmarkStart w:id="626" w:name="_Toc373141024"/>
      <w:bookmarkStart w:id="627" w:name="_Toc374602961"/>
      <w:bookmarkStart w:id="628" w:name="_Toc373140498"/>
      <w:bookmarkStart w:id="629" w:name="_Toc373141025"/>
      <w:bookmarkStart w:id="630" w:name="_Toc374602962"/>
      <w:bookmarkStart w:id="631" w:name="_Toc373140499"/>
      <w:bookmarkStart w:id="632" w:name="_Toc373141026"/>
      <w:bookmarkStart w:id="633" w:name="_Toc373141354"/>
      <w:bookmarkStart w:id="634" w:name="_Toc374602963"/>
      <w:bookmarkStart w:id="635" w:name="_Toc373140501"/>
      <w:bookmarkStart w:id="636" w:name="_Toc373141028"/>
      <w:bookmarkStart w:id="637" w:name="_Toc373141356"/>
      <w:bookmarkStart w:id="638" w:name="_Toc374602965"/>
      <w:bookmarkStart w:id="639" w:name="_Toc373140502"/>
      <w:bookmarkStart w:id="640" w:name="_Toc373141029"/>
      <w:bookmarkStart w:id="641" w:name="_Toc374602966"/>
      <w:bookmarkStart w:id="642" w:name="_Toc373140503"/>
      <w:bookmarkStart w:id="643" w:name="_Toc373141030"/>
      <w:bookmarkStart w:id="644" w:name="_Toc374602967"/>
      <w:bookmarkStart w:id="645" w:name="_Toc373140504"/>
      <w:bookmarkStart w:id="646" w:name="_Toc373141031"/>
      <w:bookmarkStart w:id="647" w:name="_Toc374602968"/>
      <w:bookmarkStart w:id="648" w:name="_Toc373140505"/>
      <w:bookmarkStart w:id="649" w:name="_Toc373141032"/>
      <w:bookmarkStart w:id="650" w:name="_Toc374602969"/>
      <w:bookmarkStart w:id="651" w:name="_Toc373140506"/>
      <w:bookmarkStart w:id="652" w:name="_Toc373141033"/>
      <w:bookmarkStart w:id="653" w:name="_Toc374602970"/>
      <w:bookmarkStart w:id="654" w:name="_Toc373140507"/>
      <w:bookmarkStart w:id="655" w:name="_Toc373141034"/>
      <w:bookmarkStart w:id="656" w:name="_Toc374602971"/>
      <w:bookmarkStart w:id="657" w:name="_Toc373140508"/>
      <w:bookmarkStart w:id="658" w:name="_Toc373141035"/>
      <w:bookmarkStart w:id="659" w:name="_Toc374602972"/>
      <w:bookmarkStart w:id="660" w:name="_Toc373140510"/>
      <w:bookmarkStart w:id="661" w:name="_Toc373141037"/>
      <w:bookmarkStart w:id="662" w:name="_Toc374602974"/>
      <w:bookmarkStart w:id="663" w:name="_Toc373140511"/>
      <w:bookmarkStart w:id="664" w:name="_Toc373141038"/>
      <w:bookmarkStart w:id="665" w:name="_Toc374602975"/>
      <w:bookmarkStart w:id="666" w:name="_Toc373140512"/>
      <w:bookmarkStart w:id="667" w:name="_Toc373141039"/>
      <w:bookmarkStart w:id="668" w:name="_Toc374602976"/>
      <w:bookmarkStart w:id="669" w:name="_Toc373140513"/>
      <w:bookmarkStart w:id="670" w:name="_Toc373141040"/>
      <w:bookmarkStart w:id="671" w:name="_Toc374602977"/>
      <w:bookmarkStart w:id="672" w:name="_Toc373140514"/>
      <w:bookmarkStart w:id="673" w:name="_Toc373141041"/>
      <w:bookmarkStart w:id="674" w:name="_Toc374602978"/>
      <w:bookmarkStart w:id="675" w:name="_Toc373140515"/>
      <w:bookmarkStart w:id="676" w:name="_Toc373141042"/>
      <w:bookmarkStart w:id="677" w:name="_Toc374602979"/>
      <w:bookmarkStart w:id="678" w:name="_Toc373140518"/>
      <w:bookmarkStart w:id="679" w:name="_Toc373141045"/>
      <w:bookmarkStart w:id="680" w:name="_Toc374602982"/>
      <w:bookmarkStart w:id="681" w:name="_Toc373140519"/>
      <w:bookmarkStart w:id="682" w:name="_Toc373141046"/>
      <w:bookmarkStart w:id="683" w:name="_Toc374602983"/>
      <w:bookmarkStart w:id="684" w:name="_Toc373140520"/>
      <w:bookmarkStart w:id="685" w:name="_Toc373141047"/>
      <w:bookmarkStart w:id="686" w:name="_Toc374602984"/>
      <w:bookmarkStart w:id="687" w:name="_Toc373140521"/>
      <w:bookmarkStart w:id="688" w:name="_Toc373141048"/>
      <w:bookmarkStart w:id="689" w:name="_Toc374602985"/>
      <w:bookmarkStart w:id="690" w:name="_Toc373140532"/>
      <w:bookmarkStart w:id="691" w:name="_Toc373141059"/>
      <w:bookmarkStart w:id="692" w:name="_Toc374602996"/>
      <w:bookmarkStart w:id="693" w:name="_Toc373140533"/>
      <w:bookmarkStart w:id="694" w:name="_Toc373141060"/>
      <w:bookmarkStart w:id="695" w:name="_Toc374602997"/>
      <w:bookmarkStart w:id="696" w:name="_Toc373140534"/>
      <w:bookmarkStart w:id="697" w:name="_Toc373141061"/>
      <w:bookmarkStart w:id="698" w:name="_Toc374602998"/>
      <w:bookmarkStart w:id="699" w:name="_Toc373140535"/>
      <w:bookmarkStart w:id="700" w:name="_Toc373141062"/>
      <w:bookmarkStart w:id="701" w:name="_Toc374602999"/>
      <w:bookmarkStart w:id="702" w:name="_Toc373140536"/>
      <w:bookmarkStart w:id="703" w:name="_Toc373141063"/>
      <w:bookmarkStart w:id="704" w:name="_Toc374603000"/>
      <w:bookmarkStart w:id="705" w:name="_Toc373140537"/>
      <w:bookmarkStart w:id="706" w:name="_Toc373141064"/>
      <w:bookmarkStart w:id="707" w:name="_Toc374603001"/>
      <w:bookmarkStart w:id="708" w:name="_Toc373140539"/>
      <w:bookmarkStart w:id="709" w:name="_Toc373141066"/>
      <w:bookmarkStart w:id="710" w:name="_Toc374603003"/>
      <w:bookmarkStart w:id="711" w:name="_Toc373140540"/>
      <w:bookmarkStart w:id="712" w:name="_Toc373141067"/>
      <w:bookmarkStart w:id="713" w:name="_Toc374603004"/>
      <w:bookmarkStart w:id="714" w:name="_Toc373140541"/>
      <w:bookmarkStart w:id="715" w:name="_Toc373141068"/>
      <w:bookmarkStart w:id="716" w:name="_Toc374603005"/>
      <w:bookmarkStart w:id="717" w:name="_Toc373140542"/>
      <w:bookmarkStart w:id="718" w:name="_Toc373141069"/>
      <w:bookmarkStart w:id="719" w:name="_Toc374603006"/>
      <w:bookmarkStart w:id="720" w:name="_Toc373140543"/>
      <w:bookmarkStart w:id="721" w:name="_Toc373141070"/>
      <w:bookmarkStart w:id="722" w:name="_Toc374603007"/>
      <w:bookmarkStart w:id="723" w:name="_Toc373140544"/>
      <w:bookmarkStart w:id="724" w:name="_Toc373141071"/>
      <w:bookmarkStart w:id="725" w:name="_Toc374603008"/>
      <w:bookmarkStart w:id="726" w:name="_Toc373140545"/>
      <w:bookmarkStart w:id="727" w:name="_Toc373141072"/>
      <w:bookmarkStart w:id="728" w:name="_Toc374603009"/>
      <w:bookmarkStart w:id="729" w:name="_Toc373140547"/>
      <w:bookmarkStart w:id="730" w:name="_Toc373141074"/>
      <w:bookmarkStart w:id="731" w:name="_Toc374603011"/>
      <w:bookmarkStart w:id="732" w:name="_Toc373140548"/>
      <w:bookmarkStart w:id="733" w:name="_Toc373141075"/>
      <w:bookmarkStart w:id="734" w:name="_Toc374603012"/>
      <w:bookmarkStart w:id="735" w:name="_Toc373140549"/>
      <w:bookmarkStart w:id="736" w:name="_Toc373141076"/>
      <w:bookmarkStart w:id="737" w:name="_Toc374603013"/>
      <w:bookmarkStart w:id="738" w:name="_Toc373140550"/>
      <w:bookmarkStart w:id="739" w:name="_Toc373141077"/>
      <w:bookmarkStart w:id="740" w:name="_Toc374603014"/>
      <w:bookmarkStart w:id="741" w:name="_Toc373140551"/>
      <w:bookmarkStart w:id="742" w:name="_Toc373141078"/>
      <w:bookmarkStart w:id="743" w:name="_Toc374603015"/>
      <w:bookmarkStart w:id="744" w:name="_Toc373140552"/>
      <w:bookmarkStart w:id="745" w:name="_Toc373141079"/>
      <w:bookmarkStart w:id="746" w:name="_Toc374603016"/>
      <w:bookmarkStart w:id="747" w:name="_Toc373140553"/>
      <w:bookmarkStart w:id="748" w:name="_Toc373141080"/>
      <w:bookmarkStart w:id="749" w:name="_Toc374603017"/>
      <w:bookmarkStart w:id="750" w:name="_Toc373140555"/>
      <w:bookmarkStart w:id="751" w:name="_Toc373141082"/>
      <w:bookmarkStart w:id="752" w:name="_Toc374603019"/>
      <w:bookmarkStart w:id="753" w:name="_Toc373140556"/>
      <w:bookmarkStart w:id="754" w:name="_Toc373141083"/>
      <w:bookmarkStart w:id="755" w:name="_Toc374603020"/>
      <w:bookmarkStart w:id="756" w:name="_Toc373140557"/>
      <w:bookmarkStart w:id="757" w:name="_Toc373141084"/>
      <w:bookmarkStart w:id="758" w:name="_Toc374603021"/>
      <w:bookmarkStart w:id="759" w:name="_Toc373140558"/>
      <w:bookmarkStart w:id="760" w:name="_Toc373141085"/>
      <w:bookmarkStart w:id="761" w:name="_Toc374603022"/>
      <w:bookmarkStart w:id="762" w:name="_Toc373140559"/>
      <w:bookmarkStart w:id="763" w:name="_Toc373141086"/>
      <w:bookmarkStart w:id="764" w:name="_Toc374603023"/>
      <w:bookmarkStart w:id="765" w:name="_Toc373140560"/>
      <w:bookmarkStart w:id="766" w:name="_Toc373141087"/>
      <w:bookmarkStart w:id="767" w:name="_Toc374603024"/>
      <w:bookmarkStart w:id="768" w:name="_Toc373140561"/>
      <w:bookmarkStart w:id="769" w:name="_Toc373141088"/>
      <w:bookmarkStart w:id="770" w:name="_Toc374603025"/>
      <w:bookmarkStart w:id="771" w:name="_Toc373140563"/>
      <w:bookmarkStart w:id="772" w:name="_Toc373141090"/>
      <w:bookmarkStart w:id="773" w:name="_Toc374603027"/>
      <w:bookmarkStart w:id="774" w:name="_Toc373140564"/>
      <w:bookmarkStart w:id="775" w:name="_Toc373141091"/>
      <w:bookmarkStart w:id="776" w:name="_Toc374603028"/>
      <w:bookmarkStart w:id="777" w:name="_Toc373140565"/>
      <w:bookmarkStart w:id="778" w:name="_Toc373141092"/>
      <w:bookmarkStart w:id="779" w:name="_Toc374603029"/>
      <w:bookmarkStart w:id="780" w:name="_Toc373140566"/>
      <w:bookmarkStart w:id="781" w:name="_Toc373141093"/>
      <w:bookmarkStart w:id="782" w:name="_Toc374603030"/>
      <w:bookmarkStart w:id="783" w:name="_Toc373140567"/>
      <w:bookmarkStart w:id="784" w:name="_Toc373141094"/>
      <w:bookmarkStart w:id="785" w:name="_Toc374603031"/>
      <w:bookmarkStart w:id="786" w:name="_Toc373140568"/>
      <w:bookmarkStart w:id="787" w:name="_Toc373141095"/>
      <w:bookmarkStart w:id="788" w:name="_Toc374603032"/>
      <w:bookmarkStart w:id="789" w:name="_Toc373140569"/>
      <w:bookmarkStart w:id="790" w:name="_Toc373141096"/>
      <w:bookmarkStart w:id="791" w:name="_Toc374603033"/>
      <w:bookmarkStart w:id="792" w:name="_Toc373140571"/>
      <w:bookmarkStart w:id="793" w:name="_Toc373141098"/>
      <w:bookmarkStart w:id="794" w:name="_Toc374603035"/>
      <w:bookmarkStart w:id="795" w:name="_Toc373140572"/>
      <w:bookmarkStart w:id="796" w:name="_Toc373141099"/>
      <w:bookmarkStart w:id="797" w:name="_Toc374603036"/>
      <w:bookmarkStart w:id="798" w:name="_Toc373140573"/>
      <w:bookmarkStart w:id="799" w:name="_Toc373141100"/>
      <w:bookmarkStart w:id="800" w:name="_Toc374603037"/>
      <w:bookmarkStart w:id="801" w:name="_Toc373140574"/>
      <w:bookmarkStart w:id="802" w:name="_Toc373141101"/>
      <w:bookmarkStart w:id="803" w:name="_Toc374603038"/>
      <w:bookmarkStart w:id="804" w:name="_Toc373140575"/>
      <w:bookmarkStart w:id="805" w:name="_Toc373141102"/>
      <w:bookmarkStart w:id="806" w:name="_Toc374603039"/>
      <w:bookmarkStart w:id="807" w:name="_Toc373140576"/>
      <w:bookmarkStart w:id="808" w:name="_Toc373141103"/>
      <w:bookmarkStart w:id="809" w:name="_Toc374603040"/>
      <w:bookmarkStart w:id="810" w:name="_Toc373140577"/>
      <w:bookmarkStart w:id="811" w:name="_Toc373141104"/>
      <w:bookmarkStart w:id="812" w:name="_Toc374603041"/>
      <w:bookmarkStart w:id="813" w:name="_Toc373140579"/>
      <w:bookmarkStart w:id="814" w:name="_Toc373141106"/>
      <w:bookmarkStart w:id="815" w:name="_Toc374603043"/>
      <w:bookmarkStart w:id="816" w:name="_Toc373140580"/>
      <w:bookmarkStart w:id="817" w:name="_Toc373141107"/>
      <w:bookmarkStart w:id="818" w:name="_Toc374603044"/>
      <w:bookmarkStart w:id="819" w:name="_Toc373140581"/>
      <w:bookmarkStart w:id="820" w:name="_Toc373141108"/>
      <w:bookmarkStart w:id="821" w:name="_Toc374603045"/>
      <w:bookmarkStart w:id="822" w:name="_Toc373140582"/>
      <w:bookmarkStart w:id="823" w:name="_Toc373141109"/>
      <w:bookmarkStart w:id="824" w:name="_Toc374603046"/>
      <w:bookmarkStart w:id="825" w:name="_Toc373140583"/>
      <w:bookmarkStart w:id="826" w:name="_Toc373141110"/>
      <w:bookmarkStart w:id="827" w:name="_Toc374603047"/>
      <w:bookmarkStart w:id="828" w:name="_Toc373140584"/>
      <w:bookmarkStart w:id="829" w:name="_Toc373141111"/>
      <w:bookmarkStart w:id="830" w:name="_Toc374603048"/>
      <w:bookmarkStart w:id="831" w:name="_Toc373140585"/>
      <w:bookmarkStart w:id="832" w:name="_Toc373141112"/>
      <w:bookmarkStart w:id="833" w:name="_Toc374603049"/>
      <w:bookmarkStart w:id="834" w:name="_Toc373140588"/>
      <w:bookmarkStart w:id="835" w:name="_Toc373141115"/>
      <w:bookmarkStart w:id="836" w:name="_Toc374603052"/>
      <w:bookmarkStart w:id="837" w:name="_Toc373140589"/>
      <w:bookmarkStart w:id="838" w:name="_Toc373141116"/>
      <w:bookmarkStart w:id="839" w:name="_Toc373141435"/>
      <w:bookmarkStart w:id="840" w:name="_Toc374603053"/>
      <w:bookmarkStart w:id="841" w:name="_Toc373140590"/>
      <w:bookmarkStart w:id="842" w:name="_Toc373141117"/>
      <w:bookmarkStart w:id="843" w:name="_Toc374603054"/>
      <w:bookmarkStart w:id="844" w:name="_Toc373140591"/>
      <w:bookmarkStart w:id="845" w:name="_Toc373141118"/>
      <w:bookmarkStart w:id="846" w:name="_Toc374603055"/>
      <w:bookmarkStart w:id="847" w:name="_Toc373140593"/>
      <w:bookmarkStart w:id="848" w:name="_Toc373141120"/>
      <w:bookmarkStart w:id="849" w:name="_Toc374603057"/>
      <w:bookmarkStart w:id="850" w:name="_Toc373140594"/>
      <w:bookmarkStart w:id="851" w:name="_Toc373141121"/>
      <w:bookmarkStart w:id="852" w:name="_Toc374603058"/>
      <w:bookmarkStart w:id="853" w:name="_Toc373140595"/>
      <w:bookmarkStart w:id="854" w:name="_Toc373141122"/>
      <w:bookmarkStart w:id="855" w:name="_Toc374603059"/>
      <w:bookmarkStart w:id="856" w:name="_Toc373140597"/>
      <w:bookmarkStart w:id="857" w:name="_Toc373141124"/>
      <w:bookmarkStart w:id="858" w:name="_Toc374603061"/>
      <w:bookmarkStart w:id="859" w:name="_Toc373140598"/>
      <w:bookmarkStart w:id="860" w:name="_Toc373141125"/>
      <w:bookmarkStart w:id="861" w:name="_Toc374603062"/>
      <w:bookmarkStart w:id="862" w:name="_Toc373140599"/>
      <w:bookmarkStart w:id="863" w:name="_Toc373141126"/>
      <w:bookmarkStart w:id="864" w:name="_Toc374603063"/>
      <w:bookmarkStart w:id="865" w:name="_Toc373140600"/>
      <w:bookmarkStart w:id="866" w:name="_Toc373141127"/>
      <w:bookmarkStart w:id="867" w:name="_Toc374603064"/>
      <w:bookmarkStart w:id="868" w:name="_Toc373140601"/>
      <w:bookmarkStart w:id="869" w:name="_Toc373141128"/>
      <w:bookmarkStart w:id="870" w:name="_Toc374603065"/>
      <w:bookmarkStart w:id="871" w:name="_Toc373140603"/>
      <w:bookmarkStart w:id="872" w:name="_Toc373141130"/>
      <w:bookmarkStart w:id="873" w:name="_Toc374603067"/>
      <w:bookmarkStart w:id="874" w:name="_Toc373140604"/>
      <w:bookmarkStart w:id="875" w:name="_Toc373141131"/>
      <w:bookmarkStart w:id="876" w:name="_Toc374603068"/>
      <w:bookmarkStart w:id="877" w:name="_Toc373140605"/>
      <w:bookmarkStart w:id="878" w:name="_Toc373141132"/>
      <w:bookmarkStart w:id="879" w:name="_Toc374603069"/>
      <w:bookmarkStart w:id="880" w:name="_Toc373140606"/>
      <w:bookmarkStart w:id="881" w:name="_Toc373141133"/>
      <w:bookmarkStart w:id="882" w:name="_Toc374603070"/>
      <w:bookmarkStart w:id="883" w:name="_Toc373140607"/>
      <w:bookmarkStart w:id="884" w:name="_Toc373141134"/>
      <w:bookmarkStart w:id="885" w:name="_Toc374603071"/>
      <w:bookmarkStart w:id="886" w:name="_Toc373140609"/>
      <w:bookmarkStart w:id="887" w:name="_Toc373141136"/>
      <w:bookmarkStart w:id="888" w:name="_Toc374603073"/>
      <w:bookmarkStart w:id="889" w:name="_Toc373140610"/>
      <w:bookmarkStart w:id="890" w:name="_Toc373141137"/>
      <w:bookmarkStart w:id="891" w:name="_Toc374603074"/>
      <w:bookmarkStart w:id="892" w:name="_Toc373140611"/>
      <w:bookmarkStart w:id="893" w:name="_Toc373141138"/>
      <w:bookmarkStart w:id="894" w:name="_Toc374603075"/>
      <w:bookmarkStart w:id="895" w:name="_Toc373140612"/>
      <w:bookmarkStart w:id="896" w:name="_Toc373141139"/>
      <w:bookmarkStart w:id="897" w:name="_Toc374603076"/>
      <w:bookmarkStart w:id="898" w:name="_Toc373140613"/>
      <w:bookmarkStart w:id="899" w:name="_Toc373141140"/>
      <w:bookmarkStart w:id="900" w:name="_Toc374603077"/>
      <w:bookmarkStart w:id="901" w:name="_Toc373140615"/>
      <w:bookmarkStart w:id="902" w:name="_Toc373141142"/>
      <w:bookmarkStart w:id="903" w:name="_Toc374603079"/>
      <w:bookmarkStart w:id="904" w:name="_Toc373140616"/>
      <w:bookmarkStart w:id="905" w:name="_Toc373141143"/>
      <w:bookmarkStart w:id="906" w:name="_Toc374603080"/>
      <w:bookmarkStart w:id="907" w:name="_Toc373140617"/>
      <w:bookmarkStart w:id="908" w:name="_Toc373141144"/>
      <w:bookmarkStart w:id="909" w:name="_Toc374603081"/>
      <w:bookmarkStart w:id="910" w:name="_Toc373140618"/>
      <w:bookmarkStart w:id="911" w:name="_Toc373141145"/>
      <w:bookmarkStart w:id="912" w:name="_Toc374603082"/>
      <w:bookmarkStart w:id="913" w:name="_Toc373140619"/>
      <w:bookmarkStart w:id="914" w:name="_Toc373141146"/>
      <w:bookmarkStart w:id="915" w:name="_Toc374603083"/>
      <w:bookmarkStart w:id="916" w:name="_Toc373140621"/>
      <w:bookmarkStart w:id="917" w:name="_Toc373141148"/>
      <w:bookmarkStart w:id="918" w:name="_Toc374603085"/>
      <w:bookmarkStart w:id="919" w:name="_Toc373140622"/>
      <w:bookmarkStart w:id="920" w:name="_Toc373141149"/>
      <w:bookmarkStart w:id="921" w:name="_Toc374603086"/>
      <w:bookmarkStart w:id="922" w:name="_Toc373140623"/>
      <w:bookmarkStart w:id="923" w:name="_Toc373141150"/>
      <w:bookmarkStart w:id="924" w:name="_Toc374603087"/>
      <w:bookmarkStart w:id="925" w:name="_Toc373140624"/>
      <w:bookmarkStart w:id="926" w:name="_Toc373141151"/>
      <w:bookmarkStart w:id="927" w:name="_Toc374603088"/>
      <w:bookmarkStart w:id="928" w:name="_Toc373140625"/>
      <w:bookmarkStart w:id="929" w:name="_Toc373141152"/>
      <w:bookmarkStart w:id="930" w:name="_Toc374603089"/>
      <w:bookmarkStart w:id="931" w:name="_Toc373140627"/>
      <w:bookmarkStart w:id="932" w:name="_Toc373141154"/>
      <w:bookmarkStart w:id="933" w:name="_Toc374603091"/>
      <w:bookmarkStart w:id="934" w:name="_Toc373140628"/>
      <w:bookmarkStart w:id="935" w:name="_Toc373141155"/>
      <w:bookmarkStart w:id="936" w:name="_Toc374603092"/>
      <w:bookmarkStart w:id="937" w:name="_Toc373140629"/>
      <w:bookmarkStart w:id="938" w:name="_Toc373141156"/>
      <w:bookmarkStart w:id="939" w:name="_Toc374603093"/>
      <w:bookmarkStart w:id="940" w:name="_Toc373140630"/>
      <w:bookmarkStart w:id="941" w:name="_Toc373141157"/>
      <w:bookmarkStart w:id="942" w:name="_Toc374603094"/>
      <w:bookmarkStart w:id="943" w:name="_Toc373140631"/>
      <w:bookmarkStart w:id="944" w:name="_Toc373141158"/>
      <w:bookmarkStart w:id="945" w:name="_Toc374603095"/>
      <w:bookmarkStart w:id="946" w:name="_Toc373140633"/>
      <w:bookmarkStart w:id="947" w:name="_Toc373141160"/>
      <w:bookmarkStart w:id="948" w:name="_Toc374603097"/>
      <w:bookmarkStart w:id="949" w:name="_Toc373140634"/>
      <w:bookmarkStart w:id="950" w:name="_Toc373141161"/>
      <w:bookmarkStart w:id="951" w:name="_Toc374603098"/>
      <w:bookmarkStart w:id="952" w:name="_Toc373140635"/>
      <w:bookmarkStart w:id="953" w:name="_Toc373141162"/>
      <w:bookmarkStart w:id="954" w:name="_Toc374603099"/>
      <w:bookmarkStart w:id="955" w:name="_Toc373140636"/>
      <w:bookmarkStart w:id="956" w:name="_Toc373141163"/>
      <w:bookmarkStart w:id="957" w:name="_Toc374603100"/>
      <w:bookmarkStart w:id="958" w:name="_Toc373140637"/>
      <w:bookmarkStart w:id="959" w:name="_Toc373141164"/>
      <w:bookmarkStart w:id="960" w:name="_Toc374603101"/>
      <w:bookmarkStart w:id="961" w:name="_Toc373140639"/>
      <w:bookmarkStart w:id="962" w:name="_Toc373141166"/>
      <w:bookmarkStart w:id="963" w:name="_Toc374603103"/>
      <w:bookmarkStart w:id="964" w:name="_Toc373140640"/>
      <w:bookmarkStart w:id="965" w:name="_Toc373141167"/>
      <w:bookmarkStart w:id="966" w:name="_Toc374603104"/>
      <w:bookmarkStart w:id="967" w:name="_Toc373140641"/>
      <w:bookmarkStart w:id="968" w:name="_Toc373141168"/>
      <w:bookmarkStart w:id="969" w:name="_Toc374603105"/>
      <w:bookmarkStart w:id="970" w:name="_Toc373140642"/>
      <w:bookmarkStart w:id="971" w:name="_Toc373141169"/>
      <w:bookmarkStart w:id="972" w:name="_Toc374603106"/>
      <w:bookmarkStart w:id="973" w:name="_Toc373140643"/>
      <w:bookmarkStart w:id="974" w:name="_Toc373141170"/>
      <w:bookmarkStart w:id="975" w:name="_Toc374603107"/>
      <w:bookmarkStart w:id="976" w:name="_Toc373140645"/>
      <w:bookmarkStart w:id="977" w:name="_Toc373141172"/>
      <w:bookmarkStart w:id="978" w:name="_Toc373141482"/>
      <w:bookmarkStart w:id="979" w:name="_Toc374603109"/>
      <w:bookmarkStart w:id="980" w:name="_Toc333396376"/>
      <w:bookmarkStart w:id="981" w:name="_Toc333396550"/>
      <w:bookmarkStart w:id="982" w:name="_Toc333396648"/>
      <w:bookmarkStart w:id="983" w:name="_Toc333396749"/>
      <w:bookmarkStart w:id="984" w:name="_Toc333396377"/>
      <w:bookmarkStart w:id="985" w:name="_Toc333396551"/>
      <w:bookmarkStart w:id="986" w:name="_Toc333396649"/>
      <w:bookmarkStart w:id="987" w:name="_Toc333396750"/>
      <w:bookmarkStart w:id="988" w:name="_Toc333396378"/>
      <w:bookmarkStart w:id="989" w:name="_Toc333396552"/>
      <w:bookmarkStart w:id="990" w:name="_Toc333396650"/>
      <w:bookmarkStart w:id="991" w:name="_Toc333396751"/>
      <w:bookmarkStart w:id="992" w:name="_Toc333396379"/>
      <w:bookmarkStart w:id="993" w:name="_Toc333396553"/>
      <w:bookmarkStart w:id="994" w:name="_Toc333396651"/>
      <w:bookmarkStart w:id="995" w:name="_Toc333396752"/>
      <w:bookmarkStart w:id="996" w:name="_Toc333396380"/>
      <w:bookmarkStart w:id="997" w:name="_Toc333396554"/>
      <w:bookmarkStart w:id="998" w:name="_Toc333396652"/>
      <w:bookmarkStart w:id="999" w:name="_Toc333396753"/>
      <w:bookmarkStart w:id="1000" w:name="_Toc333396381"/>
      <w:bookmarkStart w:id="1001" w:name="_Toc333396555"/>
      <w:bookmarkStart w:id="1002" w:name="_Toc333396653"/>
      <w:bookmarkStart w:id="1003" w:name="_Toc333396754"/>
      <w:bookmarkStart w:id="1004" w:name="_Toc333396382"/>
      <w:bookmarkStart w:id="1005" w:name="_Toc333396556"/>
      <w:bookmarkStart w:id="1006" w:name="_Toc333396654"/>
      <w:bookmarkStart w:id="1007" w:name="_Toc333396755"/>
      <w:bookmarkStart w:id="1008" w:name="_Toc333396383"/>
      <w:bookmarkStart w:id="1009" w:name="_Toc333396557"/>
      <w:bookmarkStart w:id="1010" w:name="_Toc333396655"/>
      <w:bookmarkStart w:id="1011" w:name="_Toc333396756"/>
      <w:bookmarkStart w:id="1012" w:name="_Toc333396384"/>
      <w:bookmarkStart w:id="1013" w:name="_Toc333396558"/>
      <w:bookmarkStart w:id="1014" w:name="_Toc333396656"/>
      <w:bookmarkStart w:id="1015" w:name="_Toc333396757"/>
      <w:bookmarkStart w:id="1016" w:name="_Toc333396385"/>
      <w:bookmarkStart w:id="1017" w:name="_Toc333396559"/>
      <w:bookmarkStart w:id="1018" w:name="_Toc333396657"/>
      <w:bookmarkStart w:id="1019" w:name="_Toc333396758"/>
      <w:bookmarkStart w:id="1020" w:name="_Toc333396386"/>
      <w:bookmarkStart w:id="1021" w:name="_Toc333396560"/>
      <w:bookmarkStart w:id="1022" w:name="_Toc333396658"/>
      <w:bookmarkStart w:id="1023" w:name="_Toc333396759"/>
      <w:bookmarkStart w:id="1024" w:name="_Toc333396387"/>
      <w:bookmarkStart w:id="1025" w:name="_Toc333396561"/>
      <w:bookmarkStart w:id="1026" w:name="_Toc333396659"/>
      <w:bookmarkStart w:id="1027" w:name="_Toc333396760"/>
      <w:bookmarkStart w:id="1028" w:name="_Toc333396388"/>
      <w:bookmarkStart w:id="1029" w:name="_Toc333396562"/>
      <w:bookmarkStart w:id="1030" w:name="_Toc333396660"/>
      <w:bookmarkStart w:id="1031" w:name="_Toc333396761"/>
      <w:bookmarkStart w:id="1032" w:name="_Toc333396389"/>
      <w:bookmarkStart w:id="1033" w:name="_Toc333396563"/>
      <w:bookmarkStart w:id="1034" w:name="_Toc333396661"/>
      <w:bookmarkStart w:id="1035" w:name="_Toc333396762"/>
      <w:bookmarkStart w:id="1036" w:name="_Toc333396390"/>
      <w:bookmarkStart w:id="1037" w:name="_Toc333396564"/>
      <w:bookmarkStart w:id="1038" w:name="_Toc333396662"/>
      <w:bookmarkStart w:id="1039" w:name="_Toc333396763"/>
      <w:bookmarkStart w:id="1040" w:name="_Toc333396391"/>
      <w:bookmarkStart w:id="1041" w:name="_Toc333396565"/>
      <w:bookmarkStart w:id="1042" w:name="_Toc333396663"/>
      <w:bookmarkStart w:id="1043" w:name="_Toc333396764"/>
      <w:bookmarkStart w:id="1044" w:name="_Toc333396392"/>
      <w:bookmarkStart w:id="1045" w:name="_Toc333396566"/>
      <w:bookmarkStart w:id="1046" w:name="_Toc333396664"/>
      <w:bookmarkStart w:id="1047" w:name="_Toc333396765"/>
      <w:bookmarkStart w:id="1048" w:name="_Toc332905032"/>
      <w:bookmarkStart w:id="1049" w:name="_Toc33341391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r w:rsidR="00C3010A" w:rsidRPr="008D417E">
        <w:t xml:space="preserve"> The </w:t>
      </w:r>
      <w:r w:rsidR="00077FE3" w:rsidRPr="008D417E">
        <w:t>acceleration</w:t>
      </w:r>
      <w:r w:rsidR="00C3010A" w:rsidRPr="008D417E">
        <w:t xml:space="preserve"> of a reference point in the chest in a harnessed crewmember due to dynamic loading is referred to as</w:t>
      </w:r>
      <w:r w:rsidR="007713C2" w:rsidRPr="008D417E">
        <w:t xml:space="preserve"> the dynamic response (DR). This is often broken into x, y, and z components (i.e. noted as </w:t>
      </w:r>
      <w:proofErr w:type="spellStart"/>
      <w:r w:rsidR="007713C2" w:rsidRPr="008D417E">
        <w:t>DR</w:t>
      </w:r>
      <w:r w:rsidR="007713C2" w:rsidRPr="008D417E">
        <w:rPr>
          <w:vertAlign w:val="subscript"/>
        </w:rPr>
        <w:t>x</w:t>
      </w:r>
      <w:proofErr w:type="spellEnd"/>
      <w:r w:rsidR="007713C2" w:rsidRPr="008D417E">
        <w:t xml:space="preserve">, </w:t>
      </w:r>
      <w:proofErr w:type="spellStart"/>
      <w:r w:rsidR="007713C2" w:rsidRPr="008D417E">
        <w:t>DR</w:t>
      </w:r>
      <w:r w:rsidR="007713C2" w:rsidRPr="008D417E">
        <w:rPr>
          <w:vertAlign w:val="subscript"/>
        </w:rPr>
        <w:t>y</w:t>
      </w:r>
      <w:proofErr w:type="spellEnd"/>
      <w:r w:rsidR="007713C2" w:rsidRPr="008D417E">
        <w:t xml:space="preserve">, and </w:t>
      </w:r>
      <w:proofErr w:type="spellStart"/>
      <w:r w:rsidR="007713C2" w:rsidRPr="008D417E">
        <w:t>DR</w:t>
      </w:r>
      <w:r w:rsidR="007713C2" w:rsidRPr="008D417E">
        <w:rPr>
          <w:vertAlign w:val="subscript"/>
        </w:rPr>
        <w:t>z</w:t>
      </w:r>
      <w:proofErr w:type="spellEnd"/>
      <w:r w:rsidR="007713C2" w:rsidRPr="008D417E">
        <w:t xml:space="preserve">). Initial work on </w:t>
      </w:r>
      <w:r w:rsidR="00064764" w:rsidRPr="008D417E">
        <w:t xml:space="preserve">ejection seats focused on predicting the </w:t>
      </w:r>
      <w:proofErr w:type="spellStart"/>
      <w:r w:rsidR="00064764" w:rsidRPr="008D417E">
        <w:t>DR</w:t>
      </w:r>
      <w:r w:rsidR="00064764" w:rsidRPr="008D417E">
        <w:rPr>
          <w:vertAlign w:val="subscript"/>
        </w:rPr>
        <w:t>z</w:t>
      </w:r>
      <w:proofErr w:type="spellEnd"/>
      <w:r w:rsidR="00064764" w:rsidRPr="008D417E">
        <w:t xml:space="preserve"> and it</w:t>
      </w:r>
      <w:r w:rsidR="00E4393C">
        <w:t>s</w:t>
      </w:r>
      <w:r w:rsidR="00064764" w:rsidRPr="008D417E">
        <w:t xml:space="preserve"> resulting injury risk (referred to as dynamic response index </w:t>
      </w:r>
      <w:r w:rsidR="00D30975">
        <w:t>[</w:t>
      </w:r>
      <w:r w:rsidR="00064764" w:rsidRPr="008D417E">
        <w:t>DRI</w:t>
      </w:r>
      <w:r w:rsidR="00D30975">
        <w:t>]</w:t>
      </w:r>
      <w:r w:rsidR="00064764" w:rsidRPr="008D417E">
        <w:t>). This work was then extended to predict injury during loading along the other axes. This approach is referred to as the Brinkley Dynamic Response Model (BDRM), and the resulting injury criteri</w:t>
      </w:r>
      <w:r w:rsidR="00A21187" w:rsidRPr="008D417E">
        <w:t>a</w:t>
      </w:r>
      <w:r w:rsidR="00064764" w:rsidRPr="008D417E">
        <w:t xml:space="preserve"> </w:t>
      </w:r>
      <w:r w:rsidR="00A21187" w:rsidRPr="008D417E">
        <w:t>are</w:t>
      </w:r>
      <w:r w:rsidR="00064764" w:rsidRPr="008D417E">
        <w:t xml:space="preserve"> the Brinkley Dynamic Response Criteri</w:t>
      </w:r>
      <w:r w:rsidR="00A21187" w:rsidRPr="008D417E">
        <w:t>a</w:t>
      </w:r>
      <w:r w:rsidR="00064764" w:rsidRPr="008D417E">
        <w:t xml:space="preserve"> (BDRC)</w:t>
      </w:r>
      <w:r w:rsidR="00097B41" w:rsidRPr="008D417E">
        <w:t xml:space="preserve"> </w:t>
      </w:r>
      <w:r w:rsidR="001F1ECB" w:rsidRPr="008D417E">
        <w:fldChar w:fldCharType="begin"/>
      </w:r>
      <w:r w:rsidR="001F1ECB" w:rsidRPr="008D417E">
        <w:instrText xml:space="preserve"> ADDIN EN.CITE &lt;EndNote&gt;&lt;Cite&gt;&lt;Author&gt;Somers&lt;/Author&gt;&lt;Year&gt;2013&lt;/Year&gt;&lt;RecNum&gt;1390&lt;/RecNum&gt;&lt;DisplayText&gt;[39]&lt;/DisplayText&gt;&lt;record&gt;&lt;rec-number&gt;1390&lt;/rec-number&gt;&lt;foreign-keys&gt;&lt;key app="EN" db-id="rwwvpaad1z5azuevae85ev9s90stv299wwa5" timestamp="1376683440"&gt;1390&lt;/key&gt;&lt;key app="ENWeb" db-id="T-Xh-ArtqgYAACMjatA"&gt;597&lt;/key&gt;&lt;/foreign-keys&gt;&lt;ref-type name="Report"&gt;27&lt;/ref-type&gt;&lt;contributors&gt;&lt;authors&gt;&lt;author&gt;Somers, J.&lt;/author&gt;&lt;author&gt;Gohmert, D.&lt;/author&gt;&lt;author&gt;Brinkley, J.&lt;/author&gt;&lt;/authors&gt;&lt;/contributors&gt;&lt;titles&gt;&lt;title&gt;Application of the Brinkley Dynamic Response Criterion to Spacecraft Transient Events&lt;/title&gt;&lt;/titles&gt;&lt;dates&gt;&lt;year&gt;2013&lt;/year&gt;&lt;/dates&gt;&lt;pub-location&gt;Houston, TX&lt;/pub-location&gt;&lt;publisher&gt;National Aeronautics and Space Administration&lt;/publisher&gt;&lt;isbn&gt;NASA/TM-2013-217380&lt;/isbn&gt;&lt;urls&gt;&lt;/urls&gt;&lt;/record&gt;&lt;/Cite&gt;&lt;/EndNote&gt;</w:instrText>
      </w:r>
      <w:r w:rsidR="001F1ECB" w:rsidRPr="008D417E">
        <w:fldChar w:fldCharType="separate"/>
      </w:r>
      <w:r w:rsidR="001F1ECB" w:rsidRPr="008D417E">
        <w:rPr>
          <w:noProof/>
        </w:rPr>
        <w:t>[</w:t>
      </w:r>
      <w:hyperlink w:anchor="_ENREF_39" w:tooltip="Somers, 2013 #1390" w:history="1">
        <w:r w:rsidR="00A456FA" w:rsidRPr="008D417E">
          <w:rPr>
            <w:noProof/>
          </w:rPr>
          <w:t>39</w:t>
        </w:r>
      </w:hyperlink>
      <w:r w:rsidR="001F1ECB" w:rsidRPr="008D417E">
        <w:rPr>
          <w:noProof/>
        </w:rPr>
        <w:t>]</w:t>
      </w:r>
      <w:r w:rsidR="001F1ECB" w:rsidRPr="008D417E">
        <w:fldChar w:fldCharType="end"/>
      </w:r>
      <w:r w:rsidR="00064764" w:rsidRPr="008D417E">
        <w:t>.</w:t>
      </w:r>
    </w:p>
    <w:p w14:paraId="074C3457" w14:textId="46963108" w:rsidR="00BE7139" w:rsidRPr="00533730" w:rsidRDefault="00533730" w:rsidP="00D86A8F">
      <w:pPr>
        <w:pStyle w:val="Heading5"/>
      </w:pPr>
      <w:r w:rsidRPr="00533730">
        <w:t xml:space="preserve"> </w:t>
      </w:r>
      <w:bookmarkStart w:id="1050" w:name="_Toc80856748"/>
      <w:r w:rsidR="006A7EFB" w:rsidRPr="00533730">
        <w:t xml:space="preserve">+X Axis Loading (Eyeballs </w:t>
      </w:r>
      <w:r w:rsidR="004C7245" w:rsidRPr="00533730">
        <w:t>In</w:t>
      </w:r>
      <w:r w:rsidR="006A7EFB" w:rsidRPr="00533730">
        <w:t>)</w:t>
      </w:r>
      <w:bookmarkEnd w:id="1050"/>
    </w:p>
    <w:p w14:paraId="7D8FE77F" w14:textId="20BED6C1" w:rsidR="003B7D4A" w:rsidRPr="008D417E" w:rsidRDefault="00297AEF" w:rsidP="00297AEF">
      <w:r w:rsidRPr="008D417E">
        <w:t>Human</w:t>
      </w:r>
      <w:r w:rsidR="00D00FBF" w:rsidRPr="008D417E">
        <w:t>s are most</w:t>
      </w:r>
      <w:r w:rsidRPr="008D417E">
        <w:t xml:space="preserve"> toleran</w:t>
      </w:r>
      <w:r w:rsidR="0001410D" w:rsidRPr="008D417E">
        <w:t>t</w:t>
      </w:r>
      <w:r w:rsidRPr="008D417E">
        <w:t xml:space="preserve"> to acceleration</w:t>
      </w:r>
      <w:r w:rsidR="00524501" w:rsidRPr="008D417E">
        <w:t xml:space="preserve"> in the +X axis</w:t>
      </w:r>
      <w:r w:rsidRPr="008D417E">
        <w:t xml:space="preserve"> if the body and head are well supported. </w:t>
      </w:r>
      <w:r w:rsidR="000E2041" w:rsidRPr="008D417E">
        <w:t>Human volunteer</w:t>
      </w:r>
      <w:r w:rsidR="00524501" w:rsidRPr="008D417E">
        <w:t>s</w:t>
      </w:r>
      <w:r w:rsidR="000E2041" w:rsidRPr="008D417E">
        <w:t xml:space="preserve"> tolerate</w:t>
      </w:r>
      <w:r w:rsidR="00524501" w:rsidRPr="008D417E">
        <w:t>d</w:t>
      </w:r>
      <w:r w:rsidR="000E2041" w:rsidRPr="008D417E">
        <w:t xml:space="preserve"> accelerations from 10 to 45</w:t>
      </w:r>
      <w:r w:rsidR="003D6C17" w:rsidRPr="008D417E">
        <w:t xml:space="preserve"> </w:t>
      </w:r>
      <w:r w:rsidR="000E2041" w:rsidRPr="008D417E">
        <w:t>g in the +X direction with</w:t>
      </w:r>
      <w:r w:rsidR="003D6C17" w:rsidRPr="008D417E">
        <w:t>out</w:t>
      </w:r>
      <w:r w:rsidR="000E2041" w:rsidRPr="008D417E">
        <w:t xml:space="preserve"> injury </w:t>
      </w:r>
      <w:r w:rsidR="000E2041" w:rsidRPr="008D417E">
        <w:fldChar w:fldCharType="begin"/>
      </w:r>
      <w:r w:rsidR="001F1ECB" w:rsidRPr="008D417E">
        <w:instrText xml:space="preserve"> ADDIN EN.CITE &lt;EndNote&gt;&lt;Cite&gt;&lt;Author&gt;Air Force Research Laboratory&lt;/Author&gt;&lt;Year&gt;2012&lt;/Year&gt;&lt;RecNum&gt;2638&lt;/RecNum&gt;&lt;DisplayText&gt;[40]&lt;/DisplayText&gt;&lt;record&gt;&lt;rec-number&gt;2638&lt;/rec-number&gt;&lt;foreign-keys&gt;&lt;key app="EN" db-id="rwwvpaad1z5azuevae85ev9s90stv299wwa5" timestamp="1440611976"&gt;2638&lt;/key&gt;&lt;key app="ENWeb" db-id=""&gt;0&lt;/key&gt;&lt;/foreign-keys&gt;&lt;ref-type name="Web Page"&gt;12&lt;/ref-type&gt;&lt;contributors&gt;&lt;authors&gt;&lt;author&gt;Air Force Research Laboratory,&lt;/author&gt;&lt;/authors&gt;&lt;/contributors&gt;&lt;titles&gt;&lt;title&gt;Collaborative Biomechanics Data Network (CBDN)&lt;/title&gt;&lt;/titles&gt;&lt;number&gt;7/26/2013&lt;/number&gt;&lt;dates&gt;&lt;year&gt;2012&lt;/year&gt;&lt;/dates&gt;&lt;urls&gt;&lt;related-urls&gt;&lt;url&gt;https://biodyn.istdayton.com/CBDN/Default.aspx&lt;/url&gt;&lt;/related-urls&gt;&lt;/urls&gt;&lt;/record&gt;&lt;/Cite&gt;&lt;/EndNote&gt;</w:instrText>
      </w:r>
      <w:r w:rsidR="000E2041" w:rsidRPr="008D417E">
        <w:fldChar w:fldCharType="separate"/>
      </w:r>
      <w:r w:rsidR="001F1ECB" w:rsidRPr="008D417E">
        <w:rPr>
          <w:noProof/>
        </w:rPr>
        <w:t>[</w:t>
      </w:r>
      <w:hyperlink w:anchor="_ENREF_40" w:tooltip="Air Force Research Laboratory, 2012 #2638" w:history="1">
        <w:r w:rsidR="00A456FA" w:rsidRPr="008D417E">
          <w:rPr>
            <w:noProof/>
          </w:rPr>
          <w:t>40</w:t>
        </w:r>
      </w:hyperlink>
      <w:r w:rsidR="001F1ECB" w:rsidRPr="008D417E">
        <w:rPr>
          <w:noProof/>
        </w:rPr>
        <w:t>]</w:t>
      </w:r>
      <w:r w:rsidR="000E2041" w:rsidRPr="008D417E">
        <w:fldChar w:fldCharType="end"/>
      </w:r>
      <w:r w:rsidR="000E2041" w:rsidRPr="008D417E">
        <w:t>. However, n</w:t>
      </w:r>
      <w:r w:rsidR="003B7D4A" w:rsidRPr="008D417E">
        <w:t>eck injuries</w:t>
      </w:r>
      <w:r w:rsidR="00D00FBF" w:rsidRPr="008D417E">
        <w:t xml:space="preserve"> can occur if</w:t>
      </w:r>
      <w:r w:rsidR="003B7D4A" w:rsidRPr="008D417E">
        <w:t xml:space="preserve"> </w:t>
      </w:r>
      <w:r w:rsidR="00D00FBF" w:rsidRPr="008D417E">
        <w:t>the</w:t>
      </w:r>
      <w:r w:rsidR="003B7D4A" w:rsidRPr="008D417E">
        <w:t xml:space="preserve"> neck exten</w:t>
      </w:r>
      <w:r w:rsidR="00D00FBF" w:rsidRPr="008D417E">
        <w:t>ds</w:t>
      </w:r>
      <w:r w:rsidR="003B7D4A" w:rsidRPr="008D417E">
        <w:t xml:space="preserve"> during inertial loading</w:t>
      </w:r>
      <w:r w:rsidR="000E2041" w:rsidRPr="008D417E">
        <w:t>,</w:t>
      </w:r>
      <w:r w:rsidR="003B7D4A" w:rsidRPr="008D417E">
        <w:t xml:space="preserve"> and</w:t>
      </w:r>
      <w:r w:rsidR="000E2041" w:rsidRPr="008D417E">
        <w:t xml:space="preserve"> the body can</w:t>
      </w:r>
      <w:r w:rsidR="003B7D4A" w:rsidRPr="008D417E">
        <w:t xml:space="preserve"> flail if the extremities are not well restrained. </w:t>
      </w:r>
    </w:p>
    <w:p w14:paraId="552C2717" w14:textId="42AC146A" w:rsidR="00297AEF" w:rsidRPr="008D417E" w:rsidRDefault="00297AEF" w:rsidP="00297AEF">
      <w:r w:rsidRPr="008D417E">
        <w:t xml:space="preserve">NASCAR </w:t>
      </w:r>
      <w:r w:rsidR="00F836F7" w:rsidRPr="008D417E">
        <w:t xml:space="preserve">drivers </w:t>
      </w:r>
      <w:r w:rsidR="000E2041" w:rsidRPr="008D417E">
        <w:t>can be</w:t>
      </w:r>
      <w:r w:rsidR="00F836F7" w:rsidRPr="008D417E">
        <w:t xml:space="preserve"> exposed to +X accelerations i</w:t>
      </w:r>
      <w:r w:rsidR="000E2041" w:rsidRPr="008D417E">
        <w:t>f</w:t>
      </w:r>
      <w:r w:rsidR="00F836F7" w:rsidRPr="008D417E">
        <w:t xml:space="preserve"> the</w:t>
      </w:r>
      <w:r w:rsidR="000E2041" w:rsidRPr="008D417E">
        <w:t>ir</w:t>
      </w:r>
      <w:r w:rsidR="00F836F7" w:rsidRPr="008D417E">
        <w:t xml:space="preserve"> vehicle spins and contacts the wall. These accelerations exceed 50</w:t>
      </w:r>
      <w:r w:rsidR="003D6C17" w:rsidRPr="008D417E">
        <w:t xml:space="preserve"> </w:t>
      </w:r>
      <w:r w:rsidR="00F836F7" w:rsidRPr="008D417E">
        <w:t>g in some cases, although most are more benign</w:t>
      </w:r>
      <w:r w:rsidR="00457FD8" w:rsidRPr="008D417E">
        <w:t>. Only one</w:t>
      </w:r>
      <w:r w:rsidR="000E2041" w:rsidRPr="008D417E">
        <w:t xml:space="preserve"> NASCAR injury has been attributed</w:t>
      </w:r>
      <w:r w:rsidR="00457FD8" w:rsidRPr="008D417E">
        <w:t xml:space="preserve"> primarily +X </w:t>
      </w:r>
      <w:r w:rsidR="000E2041" w:rsidRPr="008D417E">
        <w:t>acceleration</w:t>
      </w:r>
      <w:r w:rsidR="00F836F7" w:rsidRPr="008D417E">
        <w:t xml:space="preserve"> </w:t>
      </w:r>
      <w:r w:rsidR="006F18B0" w:rsidRPr="008D417E">
        <w:fldChar w:fldCharType="begin"/>
      </w:r>
      <w:r w:rsidR="001F1ECB" w:rsidRPr="008D417E">
        <w:instrText xml:space="preserve"> ADDIN EN.CITE &lt;EndNote&gt;&lt;Cite&gt;&lt;Author&gt;Somers&lt;/Author&gt;&lt;Year&gt;2011&lt;/Year&gt;&lt;RecNum&gt;347&lt;/RecNum&gt;&lt;DisplayText&gt;[41]&lt;/DisplayText&gt;&lt;record&gt;&lt;rec-number&gt;347&lt;/rec-number&gt;&lt;foreign-keys&gt;&lt;key app="EN" db-id="rwwvpaad1z5azuevae85ev9s90stv299wwa5" timestamp="0"&gt;347&lt;/key&gt;&lt;key app="ENWeb" db-id="T-Xh-ArtqgYAACMjatA"&gt;110&lt;/key&gt;&lt;/foreign-keys&gt;&lt;ref-type name="Journal Article"&gt;17&lt;/ref-type&gt;&lt;contributors&gt;&lt;authors&gt;&lt;author&gt;Somers, J.&lt;/author&gt;&lt;author&gt;Melvin, J.&lt;/author&gt;&lt;author&gt;Tabiei, A.&lt;/author&gt;&lt;author&gt;Lawrence, C.&lt;/author&gt;&lt;author&gt;Ploutz-Snyder, R.&lt;/author&gt;&lt;author&gt;Granderson, B.&lt;/author&gt;&lt;author&gt;Feiveson, A.&lt;/author&gt;&lt;author&gt;Gernhardt, M.&lt;/author&gt;&lt;author&gt;Patalak, J.&lt;/author&gt;&lt;/authors&gt;&lt;/contributors&gt;&lt;titles&gt;&lt;title&gt;Development of Head Injury Assessment Reference Values Based on NASA Injury Modeling&lt;/title&gt;&lt;secondary-title&gt;Stapp Car Crash Journal&lt;/secondary-title&gt;&lt;/titles&gt;&lt;periodical&gt;&lt;full-title&gt;Stapp Car Crash Journal&lt;/full-title&gt;&lt;/periodical&gt;&lt;pages&gt;49-74&lt;/pages&gt;&lt;volume&gt;55&lt;/volume&gt;&lt;dates&gt;&lt;year&gt;2011&lt;/year&gt;&lt;/dates&gt;&lt;urls&gt;&lt;/urls&gt;&lt;/record&gt;&lt;/Cite&gt;&lt;/EndNote&gt;</w:instrText>
      </w:r>
      <w:r w:rsidR="006F18B0" w:rsidRPr="008D417E">
        <w:fldChar w:fldCharType="separate"/>
      </w:r>
      <w:r w:rsidR="001F1ECB" w:rsidRPr="008D417E">
        <w:rPr>
          <w:noProof/>
        </w:rPr>
        <w:t>[</w:t>
      </w:r>
      <w:hyperlink w:anchor="_ENREF_41" w:tooltip="Somers, 2011 #347" w:history="1">
        <w:r w:rsidR="00A456FA" w:rsidRPr="008D417E">
          <w:rPr>
            <w:noProof/>
          </w:rPr>
          <w:t>41</w:t>
        </w:r>
      </w:hyperlink>
      <w:r w:rsidR="001F1ECB" w:rsidRPr="008D417E">
        <w:rPr>
          <w:noProof/>
        </w:rPr>
        <w:t>]</w:t>
      </w:r>
      <w:r w:rsidR="006F18B0" w:rsidRPr="008D417E">
        <w:fldChar w:fldCharType="end"/>
      </w:r>
      <w:r w:rsidR="00F836F7" w:rsidRPr="008D417E">
        <w:t xml:space="preserve">. </w:t>
      </w:r>
    </w:p>
    <w:p w14:paraId="10F866DF" w14:textId="5FDEE69A" w:rsidR="00496616" w:rsidRPr="008D417E" w:rsidRDefault="00496616" w:rsidP="00297AEF">
      <w:r w:rsidRPr="008D417E">
        <w:t xml:space="preserve">IndyCar accidents routinely expose drivers to +X accelerations. Rear impacts in IndyCar crashes can </w:t>
      </w:r>
      <w:r w:rsidR="00457FD8" w:rsidRPr="008D417E">
        <w:t xml:space="preserve">result in accelerations up to </w:t>
      </w:r>
      <w:r w:rsidRPr="008D417E">
        <w:t>72</w:t>
      </w:r>
      <w:r w:rsidR="003D6C17" w:rsidRPr="008D417E">
        <w:t xml:space="preserve"> </w:t>
      </w:r>
      <w:r w:rsidRPr="008D417E">
        <w:t>g, and with proper seat and restraint design</w:t>
      </w:r>
      <w:r w:rsidR="008316BD" w:rsidRPr="008D417E">
        <w:t xml:space="preserve"> these crashes</w:t>
      </w:r>
      <w:r w:rsidRPr="008D417E">
        <w:t xml:space="preserve"> can be tolerated without injury </w:t>
      </w:r>
      <w:r w:rsidR="006F18B0" w:rsidRPr="008D417E">
        <w:fldChar w:fldCharType="begin"/>
      </w:r>
      <w:r w:rsidR="001F1ECB" w:rsidRPr="008D417E">
        <w:instrText xml:space="preserve"> ADDIN EN.CITE &lt;EndNote&gt;&lt;Cite&gt;&lt;Author&gt;Trammell&lt;/Author&gt;&lt;Year&gt;2009&lt;/Year&gt;&lt;RecNum&gt;1050&lt;/RecNum&gt;&lt;DisplayText&gt;[42]&lt;/DisplayText&gt;&lt;record&gt;&lt;rec-number&gt;1050&lt;/rec-number&gt;&lt;foreign-keys&gt;&lt;key app="EN" db-id="rwwvpaad1z5azuevae85ev9s90stv299wwa5" timestamp="1370037619"&gt;1050&lt;/key&gt;&lt;key app="ENWeb" db-id="T-Xh-ArtqgYAACMjatA"&gt;497&lt;/key&gt;&lt;/foreign-keys&gt;&lt;ref-type name="Audiovisual Material"&gt;3&lt;/ref-type&gt;&lt;contributors&gt;&lt;authors&gt;&lt;author&gt;Trammell,T.R.MD&lt;/author&gt;&lt;author&gt;Bock,H.MD&lt;/author&gt;&lt;/authors&gt;&lt;/contributors&gt;&lt;titles&gt;&lt;title&gt;Spine Fractures in Open Cockpit Open Wheel Race Car Drivers: Reducing the Risk Through Seat Modification&lt;/title&gt;&lt;/titles&gt;&lt;keywords&gt;&lt;keyword&gt;Spine&lt;/keyword&gt;&lt;/keywords&gt;&lt;dates&gt;&lt;year&gt;2009&lt;/year&gt;&lt;pub-dates&gt;&lt;date&gt;2009&lt;/date&gt;&lt;/pub-dates&gt;&lt;/dates&gt;&lt;label&gt;73&lt;/label&gt;&lt;urls&gt;&lt;/urls&gt;&lt;/record&gt;&lt;/Cite&gt;&lt;/EndNote&gt;</w:instrText>
      </w:r>
      <w:r w:rsidR="006F18B0" w:rsidRPr="008D417E">
        <w:fldChar w:fldCharType="separate"/>
      </w:r>
      <w:r w:rsidR="001F1ECB" w:rsidRPr="008D417E">
        <w:rPr>
          <w:noProof/>
        </w:rPr>
        <w:t>[</w:t>
      </w:r>
      <w:hyperlink w:anchor="_ENREF_42" w:tooltip="Trammell, 2009 #1050" w:history="1">
        <w:r w:rsidR="00A456FA" w:rsidRPr="008D417E">
          <w:rPr>
            <w:noProof/>
          </w:rPr>
          <w:t>42</w:t>
        </w:r>
      </w:hyperlink>
      <w:r w:rsidR="001F1ECB" w:rsidRPr="008D417E">
        <w:rPr>
          <w:noProof/>
        </w:rPr>
        <w:t>]</w:t>
      </w:r>
      <w:r w:rsidR="006F18B0" w:rsidRPr="008D417E">
        <w:fldChar w:fldCharType="end"/>
      </w:r>
      <w:r w:rsidRPr="008D417E">
        <w:t xml:space="preserve">. </w:t>
      </w:r>
    </w:p>
    <w:p w14:paraId="7E698085" w14:textId="0B8532F2" w:rsidR="001843FE" w:rsidRPr="008D417E" w:rsidRDefault="000E2041">
      <w:r w:rsidRPr="008D417E">
        <w:t>N</w:t>
      </w:r>
      <w:r w:rsidR="001843FE" w:rsidRPr="008D417E">
        <w:t>eck injury</w:t>
      </w:r>
      <w:r w:rsidRPr="008D417E">
        <w:t>, commonly referred to as whiplash, can occur if the head is not sufficiently supported</w:t>
      </w:r>
      <w:r w:rsidR="0067690F" w:rsidRPr="008D417E">
        <w:t xml:space="preserve"> during +X accelerations</w:t>
      </w:r>
      <w:r w:rsidR="001843FE" w:rsidRPr="008D417E">
        <w:t xml:space="preserve">. </w:t>
      </w:r>
      <w:r w:rsidR="0067690F" w:rsidRPr="008D417E">
        <w:t xml:space="preserve">High levels of </w:t>
      </w:r>
      <w:r w:rsidR="00C13903" w:rsidRPr="008D417E">
        <w:t>+X impact loading</w:t>
      </w:r>
      <w:r w:rsidR="0067690F" w:rsidRPr="008D417E">
        <w:t xml:space="preserve"> can induce</w:t>
      </w:r>
      <w:r w:rsidR="00C13903" w:rsidRPr="008D417E">
        <w:t xml:space="preserve"> significant injury to the nec</w:t>
      </w:r>
      <w:r w:rsidR="0067690F" w:rsidRPr="008D417E">
        <w:t>k</w:t>
      </w:r>
      <w:r w:rsidR="00C13903" w:rsidRPr="008D417E">
        <w:t>,</w:t>
      </w:r>
      <w:r w:rsidR="0067690F" w:rsidRPr="008D417E">
        <w:t xml:space="preserve"> and</w:t>
      </w:r>
      <w:r w:rsidR="00C13903" w:rsidRPr="008D417E">
        <w:t xml:space="preserve"> </w:t>
      </w:r>
      <w:r w:rsidR="0067690F" w:rsidRPr="008D417E">
        <w:t>lower levels of</w:t>
      </w:r>
      <w:r w:rsidR="00C13903" w:rsidRPr="008D417E">
        <w:t xml:space="preserve"> +X loading</w:t>
      </w:r>
      <w:r w:rsidR="0067690F" w:rsidRPr="008D417E">
        <w:t xml:space="preserve"> can induce</w:t>
      </w:r>
      <w:r w:rsidR="00C13903" w:rsidRPr="008D417E">
        <w:t xml:space="preserve"> minor injuries </w:t>
      </w:r>
      <w:r w:rsidR="0067690F" w:rsidRPr="008D417E">
        <w:t>to</w:t>
      </w:r>
      <w:r w:rsidR="00C13903" w:rsidRPr="008D417E">
        <w:t xml:space="preserve"> the neck resulting in chronic pain, although the mechanism isn’t well understood. </w:t>
      </w:r>
      <w:r w:rsidR="0067690F" w:rsidRPr="008D417E">
        <w:t>Each year</w:t>
      </w:r>
      <w:r w:rsidR="0067690F" w:rsidRPr="008D417E" w:rsidDel="0067690F">
        <w:t xml:space="preserve"> </w:t>
      </w:r>
      <w:r w:rsidR="0067690F" w:rsidRPr="008D417E">
        <w:t>m</w:t>
      </w:r>
      <w:r w:rsidR="00535B33" w:rsidRPr="008D417E">
        <w:t xml:space="preserve">ore than 3 million Americans </w:t>
      </w:r>
      <w:r w:rsidR="0067690F" w:rsidRPr="008D417E">
        <w:t>experience</w:t>
      </w:r>
      <w:r w:rsidR="00535B33" w:rsidRPr="008D417E">
        <w:t xml:space="preserve"> a cervical </w:t>
      </w:r>
      <w:r w:rsidR="001C7FD6" w:rsidRPr="008D417E">
        <w:t xml:space="preserve">acceleration/deceleration-induced </w:t>
      </w:r>
      <w:r w:rsidR="00535B33" w:rsidRPr="008D417E">
        <w:t xml:space="preserve">injury, with </w:t>
      </w:r>
      <w:r w:rsidR="008316BD" w:rsidRPr="008D417E">
        <w:t xml:space="preserve">twice as many </w:t>
      </w:r>
      <w:r w:rsidR="00535B33" w:rsidRPr="008D417E">
        <w:t xml:space="preserve">women </w:t>
      </w:r>
      <w:r w:rsidR="0067690F" w:rsidRPr="008D417E">
        <w:t>as</w:t>
      </w:r>
      <w:r w:rsidR="00535B33" w:rsidRPr="008D417E">
        <w:t xml:space="preserve"> men</w:t>
      </w:r>
      <w:r w:rsidR="008316BD" w:rsidRPr="008D417E">
        <w:t xml:space="preserve"> experiencing this type of injury</w:t>
      </w:r>
      <w:r w:rsidR="00535B33" w:rsidRPr="008D417E">
        <w:t xml:space="preserve"> </w:t>
      </w:r>
      <w:r w:rsidR="006F18B0" w:rsidRPr="008D417E">
        <w:fldChar w:fldCharType="begin"/>
      </w:r>
      <w:r w:rsidR="00C274C9">
        <w:instrText xml:space="preserve"> ADDIN EN.CITE &lt;EndNote&gt;&lt;Cite&gt;&lt;Author&gt;Spine Research Institute of San Diego&lt;/Author&gt;&lt;Year&gt;2019&lt;/Year&gt;&lt;RecNum&gt;2798&lt;/RecNum&gt;&lt;DisplayText&gt;[43]&lt;/DisplayText&gt;&lt;record&gt;&lt;rec-number&gt;2798&lt;/rec-number&gt;&lt;foreign-keys&gt;&lt;key app="EN" db-id="rwwvpaad1z5azuevae85ev9s90stv299wwa5" timestamp="1577393364"&gt;2798&lt;/key&gt;&lt;/foreign-keys&gt;&lt;ref-type name="Web Page"&gt;12&lt;/ref-type&gt;&lt;contributors&gt;&lt;authors&gt;&lt;author&gt;Spine Research Institute of San Diego,&lt;/author&gt;&lt;/authors&gt;&lt;/contributors&gt;&lt;titles&gt;&lt;title&gt;Epidemiology of Whiplash&lt;/title&gt;&lt;/titles&gt;&lt;dates&gt;&lt;year&gt;2019&lt;/year&gt;&lt;/dates&gt;&lt;urls&gt;&lt;related-urls&gt;&lt;url&gt;http://www.srisd.com/consumer_site/&lt;/url&gt;&lt;/related-urls&gt;&lt;/urls&gt;&lt;/record&gt;&lt;/Cite&gt;&lt;/EndNote&gt;</w:instrText>
      </w:r>
      <w:r w:rsidR="006F18B0" w:rsidRPr="008D417E">
        <w:fldChar w:fldCharType="separate"/>
      </w:r>
      <w:r w:rsidR="001F1ECB" w:rsidRPr="008D417E">
        <w:rPr>
          <w:noProof/>
        </w:rPr>
        <w:t>[</w:t>
      </w:r>
      <w:hyperlink w:anchor="_ENREF_43" w:tooltip="Spine Research Institute of San Diego, 2019 #2798" w:history="1">
        <w:r w:rsidR="00A456FA" w:rsidRPr="008D417E">
          <w:rPr>
            <w:noProof/>
          </w:rPr>
          <w:t>43</w:t>
        </w:r>
      </w:hyperlink>
      <w:r w:rsidR="001F1ECB" w:rsidRPr="008D417E">
        <w:rPr>
          <w:noProof/>
        </w:rPr>
        <w:t>]</w:t>
      </w:r>
      <w:r w:rsidR="006F18B0" w:rsidRPr="008D417E">
        <w:fldChar w:fldCharType="end"/>
      </w:r>
      <w:r w:rsidR="00535B33" w:rsidRPr="008D417E">
        <w:t>.</w:t>
      </w:r>
    </w:p>
    <w:p w14:paraId="0881C5EA" w14:textId="2B7522EB" w:rsidR="00781801" w:rsidRPr="008D417E" w:rsidRDefault="008316BD" w:rsidP="006B2E4E">
      <w:r w:rsidRPr="008D417E">
        <w:t>Suit-borne mass can induce an</w:t>
      </w:r>
      <w:r w:rsidR="00781801" w:rsidRPr="008D417E">
        <w:t xml:space="preserve"> additional </w:t>
      </w:r>
      <w:r w:rsidR="00524501" w:rsidRPr="008D417E">
        <w:t xml:space="preserve">unique </w:t>
      </w:r>
      <w:r w:rsidR="00781801" w:rsidRPr="008D417E">
        <w:t xml:space="preserve">risk for +X axis loading </w:t>
      </w:r>
      <w:r w:rsidR="00524501" w:rsidRPr="008D417E">
        <w:t>during</w:t>
      </w:r>
      <w:r w:rsidR="00781801" w:rsidRPr="008D417E">
        <w:t xml:space="preserve"> spaceflight. </w:t>
      </w:r>
      <w:r w:rsidR="002261BB" w:rsidRPr="008D417E">
        <w:t>S</w:t>
      </w:r>
      <w:r w:rsidR="00781801" w:rsidRPr="008D417E">
        <w:t>ome spacesuits</w:t>
      </w:r>
      <w:r w:rsidR="002261BB" w:rsidRPr="008D417E">
        <w:t xml:space="preserve"> are constructed with a </w:t>
      </w:r>
      <w:r w:rsidR="00781801" w:rsidRPr="008D417E">
        <w:t>significant mass</w:t>
      </w:r>
      <w:r w:rsidR="002261BB" w:rsidRPr="008D417E">
        <w:t xml:space="preserve"> </w:t>
      </w:r>
      <w:r w:rsidR="00781801" w:rsidRPr="008D417E">
        <w:t>attache</w:t>
      </w:r>
      <w:r w:rsidR="00524501" w:rsidRPr="008D417E">
        <w:t>d</w:t>
      </w:r>
      <w:r w:rsidR="00781801" w:rsidRPr="008D417E">
        <w:t xml:space="preserve"> to</w:t>
      </w:r>
      <w:r w:rsidR="002261BB" w:rsidRPr="008D417E">
        <w:t xml:space="preserve"> the</w:t>
      </w:r>
      <w:r w:rsidR="00781801" w:rsidRPr="008D417E">
        <w:t xml:space="preserve"> suit that can impart loads on the body </w:t>
      </w:r>
      <w:r w:rsidR="002261BB" w:rsidRPr="008D417E">
        <w:t>in addition to the</w:t>
      </w:r>
      <w:r w:rsidR="00781801" w:rsidRPr="008D417E">
        <w:t xml:space="preserve"> inertial response of the body mass itself. For example, a suit umbilical connector </w:t>
      </w:r>
      <w:r w:rsidR="00781801" w:rsidRPr="008D417E">
        <w:lastRenderedPageBreak/>
        <w:t xml:space="preserve">mounted on the chest may increase the risk of rib fracture in +X </w:t>
      </w:r>
      <w:r w:rsidR="003B73D2" w:rsidRPr="008D417E">
        <w:t xml:space="preserve">axis </w:t>
      </w:r>
      <w:r w:rsidR="00781801" w:rsidRPr="008D417E">
        <w:t xml:space="preserve">loading </w:t>
      </w:r>
      <w:r w:rsidR="002261BB" w:rsidRPr="008D417E">
        <w:t xml:space="preserve">scenarios </w:t>
      </w:r>
      <w:r w:rsidR="00781801" w:rsidRPr="008D417E">
        <w:t xml:space="preserve">(see Section </w:t>
      </w:r>
      <w:r w:rsidR="00781801" w:rsidRPr="008D417E">
        <w:fldChar w:fldCharType="begin"/>
      </w:r>
      <w:r w:rsidR="00781801" w:rsidRPr="008D417E">
        <w:instrText xml:space="preserve"> REF _Ref355357101 \r \h </w:instrText>
      </w:r>
      <w:r w:rsidR="008D417E">
        <w:instrText xml:space="preserve"> \* MERGEFORMAT </w:instrText>
      </w:r>
      <w:r w:rsidR="00781801" w:rsidRPr="008D417E">
        <w:fldChar w:fldCharType="separate"/>
      </w:r>
      <w:r w:rsidR="00125AAF" w:rsidRPr="008D417E">
        <w:t>4.1.2.1.2</w:t>
      </w:r>
      <w:r w:rsidR="00781801" w:rsidRPr="008D417E">
        <w:fldChar w:fldCharType="end"/>
      </w:r>
      <w:r w:rsidR="00781801" w:rsidRPr="008D417E">
        <w:t>)</w:t>
      </w:r>
      <w:r w:rsidR="00DB391A" w:rsidRPr="008D417E">
        <w:t xml:space="preserve"> </w:t>
      </w:r>
      <w:r w:rsidR="00DB391A" w:rsidRPr="008D417E">
        <w:fldChar w:fldCharType="begin"/>
      </w:r>
      <w:r w:rsidR="0003694F">
        <w:instrText xml:space="preserve"> ADDIN EN.CITE &lt;EndNote&gt;&lt;Cite&gt;&lt;Author&gt;Danelson&lt;/Author&gt;&lt;Year&gt;2011&lt;/Year&gt;&lt;RecNum&gt;1410&lt;/RecNum&gt;&lt;DisplayText&gt;[44]&lt;/DisplayText&gt;&lt;record&gt;&lt;rec-number&gt;1410&lt;/rec-number&gt;&lt;foreign-keys&gt;&lt;key app="EN" db-id="rwwvpaad1z5azuevae85ev9s90stv299wwa5" timestamp="1378486002"&gt;1410&lt;/key&gt;&lt;key app="ENWeb" db-id="T-Xh-ArtqgYAACMjatA"&gt;616&lt;/key&gt;&lt;/foreign-keys&gt;&lt;ref-type name="Journal Article"&gt;17&lt;/ref-type&gt;&lt;contributors&gt;&lt;authors&gt;&lt;author&gt;Danelson, K&lt;/author&gt;&lt;author&gt;Bolte, J&lt;/author&gt;&lt;author&gt;Stitzel, J&lt;/author&gt;&lt;/authors&gt;&lt;/contributors&gt;&lt;titles&gt;&lt;title&gt;Assessing Astronaut Injury Potential from Suit Connectors Using a Human Body Finite Element Model&lt;/title&gt;&lt;secondary-title&gt;Aviation Space and Environmental Medicine&lt;/secondary-title&gt;&lt;/titles&gt;&lt;periodical&gt;&lt;full-title&gt;Aviation Space and Environmental Medicine&lt;/full-title&gt;&lt;/periodical&gt;&lt;pages&gt;79-86&lt;/pages&gt;&lt;volume&gt;82&lt;/volume&gt;&lt;number&gt;2&lt;/number&gt;&lt;dates&gt;&lt;year&gt;2011&lt;/year&gt;&lt;/dates&gt;&lt;isbn&gt;00956562&lt;/isbn&gt;&lt;urls&gt;&lt;/urls&gt;&lt;electronic-resource-num&gt;10.3357/asem.2861.2011&lt;/electronic-resource-num&gt;&lt;/record&gt;&lt;/Cite&gt;&lt;/EndNote&gt;</w:instrText>
      </w:r>
      <w:r w:rsidR="00DB391A" w:rsidRPr="008D417E">
        <w:fldChar w:fldCharType="separate"/>
      </w:r>
      <w:r w:rsidR="001F1ECB" w:rsidRPr="008D417E">
        <w:rPr>
          <w:noProof/>
        </w:rPr>
        <w:t>[</w:t>
      </w:r>
      <w:hyperlink w:anchor="_ENREF_44" w:tooltip="Danelson, 2011 #1410" w:history="1">
        <w:r w:rsidR="00A456FA" w:rsidRPr="008D417E">
          <w:rPr>
            <w:noProof/>
          </w:rPr>
          <w:t>44</w:t>
        </w:r>
      </w:hyperlink>
      <w:r w:rsidR="001F1ECB" w:rsidRPr="008D417E">
        <w:rPr>
          <w:noProof/>
        </w:rPr>
        <w:t>]</w:t>
      </w:r>
      <w:r w:rsidR="00DB391A" w:rsidRPr="008D417E">
        <w:fldChar w:fldCharType="end"/>
      </w:r>
      <w:r w:rsidR="00781801" w:rsidRPr="008D417E">
        <w:t>.</w:t>
      </w:r>
      <w:r w:rsidR="00AC5884" w:rsidRPr="008D417E">
        <w:t xml:space="preserve"> </w:t>
      </w:r>
    </w:p>
    <w:p w14:paraId="07B21651" w14:textId="7996A0A3" w:rsidR="006A7EFB" w:rsidRPr="00533730" w:rsidRDefault="00533730" w:rsidP="00D86A8F">
      <w:pPr>
        <w:pStyle w:val="Heading5"/>
      </w:pPr>
      <w:r>
        <w:t xml:space="preserve"> </w:t>
      </w:r>
      <w:bookmarkStart w:id="1051" w:name="_Toc80856749"/>
      <w:r w:rsidR="006A7EFB" w:rsidRPr="00533730">
        <w:t xml:space="preserve">-X Axis Loading (Eyeballs </w:t>
      </w:r>
      <w:r w:rsidR="004C7245" w:rsidRPr="00533730">
        <w:t>Out</w:t>
      </w:r>
      <w:r w:rsidR="006A7EFB" w:rsidRPr="00533730">
        <w:t>)</w:t>
      </w:r>
      <w:bookmarkEnd w:id="1051"/>
    </w:p>
    <w:p w14:paraId="7538C2BB" w14:textId="7097ADDB" w:rsidR="00A658DB" w:rsidRPr="008D417E" w:rsidRDefault="00A658DB" w:rsidP="00A658DB">
      <w:bookmarkStart w:id="1052" w:name="_Toc476678337"/>
      <w:r w:rsidRPr="008D417E">
        <w:t xml:space="preserve">With proper restraint, -X axis loading is also well tolerated. In this loading direction, </w:t>
      </w:r>
      <w:r w:rsidR="00D1656F" w:rsidRPr="008D417E">
        <w:t xml:space="preserve">the occupant is </w:t>
      </w:r>
      <w:r w:rsidR="00F812A6" w:rsidRPr="008D417E">
        <w:t xml:space="preserve">propelled </w:t>
      </w:r>
      <w:r w:rsidR="00D1656F" w:rsidRPr="008D417E">
        <w:t>away from the seat back, so seat belts or some other restraint</w:t>
      </w:r>
      <w:r w:rsidR="008956D8" w:rsidRPr="008D417E">
        <w:t>(s)</w:t>
      </w:r>
      <w:r w:rsidR="00D1656F" w:rsidRPr="008D417E">
        <w:t xml:space="preserve"> </w:t>
      </w:r>
      <w:r w:rsidR="008956D8" w:rsidRPr="008D417E">
        <w:t xml:space="preserve">are </w:t>
      </w:r>
      <w:r w:rsidR="00D1656F" w:rsidRPr="008D417E">
        <w:t xml:space="preserve">needed to restrain the occupant. </w:t>
      </w:r>
      <w:r w:rsidR="00F812A6" w:rsidRPr="008D417E">
        <w:t>T</w:t>
      </w:r>
      <w:r w:rsidR="00945A42" w:rsidRPr="008D417E">
        <w:t xml:space="preserve">he torso and pelvis </w:t>
      </w:r>
      <w:r w:rsidR="00F812A6" w:rsidRPr="008D417E">
        <w:t xml:space="preserve">must be restrained </w:t>
      </w:r>
      <w:r w:rsidR="00945A42" w:rsidRPr="008D417E">
        <w:t>to reduc</w:t>
      </w:r>
      <w:r w:rsidR="00F812A6" w:rsidRPr="008D417E">
        <w:t>e</w:t>
      </w:r>
      <w:r w:rsidR="00945A42" w:rsidRPr="008D417E">
        <w:t xml:space="preserve"> injury risk</w:t>
      </w:r>
      <w:r w:rsidR="00F812A6" w:rsidRPr="008D417E">
        <w:t xml:space="preserve"> in these conditions</w:t>
      </w:r>
      <w:r w:rsidR="00945A42" w:rsidRPr="008D417E">
        <w:t xml:space="preserve">. </w:t>
      </w:r>
      <w:r w:rsidR="000E228D" w:rsidRPr="008D417E">
        <w:t>During</w:t>
      </w:r>
      <w:r w:rsidR="00945A42" w:rsidRPr="008D417E">
        <w:t xml:space="preserve"> extreme loading, such as </w:t>
      </w:r>
      <w:r w:rsidR="00F812A6" w:rsidRPr="008D417E">
        <w:t>conditions occurring during</w:t>
      </w:r>
      <w:r w:rsidR="00945A42" w:rsidRPr="008D417E">
        <w:t xml:space="preserve"> auto racing, head motion and neck forces </w:t>
      </w:r>
      <w:r w:rsidR="00F812A6" w:rsidRPr="008D417E">
        <w:t xml:space="preserve">must be restrained </w:t>
      </w:r>
      <w:r w:rsidR="00945A42" w:rsidRPr="008D417E">
        <w:t xml:space="preserve">to prevent serious injuries. </w:t>
      </w:r>
    </w:p>
    <w:p w14:paraId="15F428ED" w14:textId="5D6BCF7D" w:rsidR="00CB291D" w:rsidRPr="008D417E" w:rsidRDefault="00945A42" w:rsidP="00CB291D">
      <w:r w:rsidRPr="008D417E">
        <w:t>Hundreds of human volunteer</w:t>
      </w:r>
      <w:r w:rsidR="00F812A6" w:rsidRPr="008D417E">
        <w:t>s</w:t>
      </w:r>
      <w:r w:rsidRPr="008D417E">
        <w:t xml:space="preserve"> </w:t>
      </w:r>
      <w:r w:rsidR="00F812A6" w:rsidRPr="008D417E">
        <w:t xml:space="preserve">have been </w:t>
      </w:r>
      <w:r w:rsidRPr="008D417E">
        <w:t>test</w:t>
      </w:r>
      <w:r w:rsidR="00F812A6" w:rsidRPr="008D417E">
        <w:t>ed</w:t>
      </w:r>
      <w:r w:rsidRPr="008D417E">
        <w:t xml:space="preserve"> </w:t>
      </w:r>
      <w:r w:rsidR="00126BFD" w:rsidRPr="008D417E">
        <w:t xml:space="preserve">without incidence </w:t>
      </w:r>
      <w:r w:rsidRPr="008D417E">
        <w:t>at accelerations</w:t>
      </w:r>
      <w:r w:rsidR="00F812A6" w:rsidRPr="008D417E">
        <w:t xml:space="preserve"> </w:t>
      </w:r>
      <w:r w:rsidR="00126BFD" w:rsidRPr="008D417E">
        <w:t>in the -X axis</w:t>
      </w:r>
      <w:r w:rsidRPr="008D417E">
        <w:t xml:space="preserve"> ranging from 6 to 30</w:t>
      </w:r>
      <w:r w:rsidR="00C70E13" w:rsidRPr="008D417E">
        <w:t xml:space="preserve"> </w:t>
      </w:r>
      <w:r w:rsidRPr="008D417E">
        <w:t xml:space="preserve">g </w:t>
      </w:r>
      <w:r w:rsidR="006F18B0" w:rsidRPr="008D417E">
        <w:fldChar w:fldCharType="begin"/>
      </w:r>
      <w:r w:rsidR="001F1ECB" w:rsidRPr="008D417E">
        <w:instrText xml:space="preserve"> ADDIN EN.CITE &lt;EndNote&gt;&lt;Cite&gt;&lt;Author&gt;Air Force Research Laboratory&lt;/Author&gt;&lt;Year&gt;2012&lt;/Year&gt;&lt;RecNum&gt;2638&lt;/RecNum&gt;&lt;DisplayText&gt;[40]&lt;/DisplayText&gt;&lt;record&gt;&lt;rec-number&gt;2638&lt;/rec-number&gt;&lt;foreign-keys&gt;&lt;key app="EN" db-id="rwwvpaad1z5azuevae85ev9s90stv299wwa5" timestamp="1440611976"&gt;2638&lt;/key&gt;&lt;key app="ENWeb" db-id=""&gt;0&lt;/key&gt;&lt;/foreign-keys&gt;&lt;ref-type name="Web Page"&gt;12&lt;/ref-type&gt;&lt;contributors&gt;&lt;authors&gt;&lt;author&gt;Air Force Research Laboratory,&lt;/author&gt;&lt;/authors&gt;&lt;/contributors&gt;&lt;titles&gt;&lt;title&gt;Collaborative Biomechanics Data Network (CBDN)&lt;/title&gt;&lt;/titles&gt;&lt;number&gt;7/26/2013&lt;/number&gt;&lt;dates&gt;&lt;year&gt;2012&lt;/year&gt;&lt;/dates&gt;&lt;urls&gt;&lt;related-urls&gt;&lt;url&gt;https://biodyn.istdayton.com/CBDN/Default.aspx&lt;/url&gt;&lt;/related-urls&gt;&lt;/urls&gt;&lt;/record&gt;&lt;/Cite&gt;&lt;/EndNote&gt;</w:instrText>
      </w:r>
      <w:r w:rsidR="006F18B0" w:rsidRPr="008D417E">
        <w:fldChar w:fldCharType="separate"/>
      </w:r>
      <w:r w:rsidR="001F1ECB" w:rsidRPr="008D417E">
        <w:rPr>
          <w:noProof/>
        </w:rPr>
        <w:t>[</w:t>
      </w:r>
      <w:hyperlink w:anchor="_ENREF_40" w:tooltip="Air Force Research Laboratory, 2012 #2638" w:history="1">
        <w:r w:rsidR="00A456FA" w:rsidRPr="008D417E">
          <w:rPr>
            <w:noProof/>
          </w:rPr>
          <w:t>40</w:t>
        </w:r>
      </w:hyperlink>
      <w:r w:rsidR="001F1ECB" w:rsidRPr="008D417E">
        <w:rPr>
          <w:noProof/>
        </w:rPr>
        <w:t>]</w:t>
      </w:r>
      <w:r w:rsidR="006F18B0" w:rsidRPr="008D417E">
        <w:fldChar w:fldCharType="end"/>
      </w:r>
      <w:r w:rsidRPr="008D417E">
        <w:t xml:space="preserve">. </w:t>
      </w:r>
      <w:r w:rsidR="00126BFD" w:rsidRPr="008D417E">
        <w:t xml:space="preserve">The </w:t>
      </w:r>
      <w:r w:rsidRPr="008D417E">
        <w:t>test subjects were restrained with both lap belts and torso restraints, preventing significant motion of the body relative to the seat</w:t>
      </w:r>
      <w:r w:rsidR="00357119" w:rsidRPr="008D417E">
        <w:t xml:space="preserve">, </w:t>
      </w:r>
      <w:r w:rsidR="00126BFD" w:rsidRPr="008D417E">
        <w:t xml:space="preserve">and </w:t>
      </w:r>
      <w:r w:rsidR="00357119" w:rsidRPr="008D417E">
        <w:t>the subjects were instructed to brace, thus minimizing head and neck motion.</w:t>
      </w:r>
      <w:r w:rsidRPr="008D417E">
        <w:t xml:space="preserve"> </w:t>
      </w:r>
      <w:r w:rsidR="00CB291D" w:rsidRPr="008D417E">
        <w:t xml:space="preserve">The Navy Biodynamics Laboratory conducted 1065 </w:t>
      </w:r>
      <w:r w:rsidR="00C70E13" w:rsidRPr="008D417E">
        <w:t>i</w:t>
      </w:r>
      <w:r w:rsidR="00CB291D" w:rsidRPr="008D417E">
        <w:t xml:space="preserve">mpact tests on 92 men </w:t>
      </w:r>
      <w:r w:rsidR="003B73D2" w:rsidRPr="008D417E">
        <w:t>at</w:t>
      </w:r>
      <w:r w:rsidR="00CB291D" w:rsidRPr="008D417E">
        <w:t xml:space="preserve"> accelerations ranging from 2-16</w:t>
      </w:r>
      <w:r w:rsidR="00C70E13" w:rsidRPr="008D417E">
        <w:t xml:space="preserve"> </w:t>
      </w:r>
      <w:r w:rsidR="00CB291D" w:rsidRPr="008D417E">
        <w:t>g</w:t>
      </w:r>
      <w:r w:rsidR="00C3523B" w:rsidRPr="008D417E">
        <w:t>,</w:t>
      </w:r>
      <w:r w:rsidR="00CB291D" w:rsidRPr="008D417E">
        <w:t xml:space="preserve"> </w:t>
      </w:r>
      <w:r w:rsidR="00126BFD" w:rsidRPr="008D417E">
        <w:t>and</w:t>
      </w:r>
      <w:r w:rsidR="00CB291D" w:rsidRPr="008D417E">
        <w:t xml:space="preserve"> reported </w:t>
      </w:r>
      <w:r w:rsidR="00126BFD" w:rsidRPr="008D417E">
        <w:t xml:space="preserve">no </w:t>
      </w:r>
      <w:r w:rsidR="00CB291D" w:rsidRPr="008D417E">
        <w:t xml:space="preserve">injuries </w:t>
      </w:r>
      <w:r w:rsidR="0043081C" w:rsidRPr="008D417E">
        <w:fldChar w:fldCharType="begin"/>
      </w:r>
      <w:r w:rsidR="001F1ECB" w:rsidRPr="008D417E">
        <w:instrText xml:space="preserve"> ADDIN EN.CITE &lt;EndNote&gt;&lt;Cite&gt;&lt;Author&gt;Schmidt&lt;/Author&gt;&lt;Year&gt;2010&lt;/Year&gt;&lt;RecNum&gt;962&lt;/RecNum&gt;&lt;DisplayText&gt;[45]&lt;/DisplayText&gt;&lt;record&gt;&lt;rec-number&gt;962&lt;/rec-number&gt;&lt;foreign-keys&gt;&lt;key app="EN" db-id="rwwvpaad1z5azuevae85ev9s90stv299wwa5" timestamp="1366391779"&gt;962&lt;/key&gt;&lt;key app="ENWeb" db-id="T-Xh-ArtqgYAACMjatA"&gt;420&lt;/key&gt;&lt;/foreign-keys&gt;&lt;ref-type name="Report"&gt;27&lt;/ref-type&gt;&lt;contributors&gt;&lt;authors&gt;&lt;author&gt;Schmidt, A&lt;/author&gt;&lt;author&gt;Autstermann, A&lt;/author&gt;&lt;author&gt;Vasquez, K&lt;/author&gt;&lt;author&gt;Shender, B&lt;/author&gt;&lt;author&gt;Chancey, V&lt;/author&gt;&lt;/authors&gt;&lt;/contributors&gt;&lt;titles&gt;&lt;title&gt;Establishing the Biodynamics Data Resource (BDR): Human Volunteer Impact Acceleration Research Data in the BDR&lt;/title&gt;&lt;/titles&gt;&lt;number&gt;USAARL Report No. 2010-01&lt;/number&gt;&lt;dates&gt;&lt;year&gt;2010&lt;/year&gt;&lt;/dates&gt;&lt;urls&gt;&lt;/urls&gt;&lt;/record&gt;&lt;/Cite&gt;&lt;/EndNote&gt;</w:instrText>
      </w:r>
      <w:r w:rsidR="0043081C" w:rsidRPr="008D417E">
        <w:fldChar w:fldCharType="separate"/>
      </w:r>
      <w:r w:rsidR="001F1ECB" w:rsidRPr="008D417E">
        <w:rPr>
          <w:noProof/>
        </w:rPr>
        <w:t>[</w:t>
      </w:r>
      <w:hyperlink w:anchor="_ENREF_45" w:tooltip="Schmidt, 2010 #962" w:history="1">
        <w:r w:rsidR="00A456FA" w:rsidRPr="008D417E">
          <w:rPr>
            <w:noProof/>
          </w:rPr>
          <w:t>45</w:t>
        </w:r>
      </w:hyperlink>
      <w:r w:rsidR="001F1ECB" w:rsidRPr="008D417E">
        <w:rPr>
          <w:noProof/>
        </w:rPr>
        <w:t>]</w:t>
      </w:r>
      <w:r w:rsidR="0043081C" w:rsidRPr="008D417E">
        <w:fldChar w:fldCharType="end"/>
      </w:r>
      <w:r w:rsidR="00CB291D" w:rsidRPr="008D417E">
        <w:t>.</w:t>
      </w:r>
      <w:r w:rsidR="00126BFD" w:rsidRPr="008D417E">
        <w:t xml:space="preserve"> During these tests, the</w:t>
      </w:r>
      <w:r w:rsidR="00CB291D" w:rsidRPr="008D417E">
        <w:t xml:space="preserve"> </w:t>
      </w:r>
      <w:r w:rsidR="00126BFD" w:rsidRPr="008D417E">
        <w:t>s</w:t>
      </w:r>
      <w:r w:rsidR="00CB291D" w:rsidRPr="008D417E">
        <w:t>ubjects’ torso, pelvis</w:t>
      </w:r>
      <w:r w:rsidR="00126BFD" w:rsidRPr="008D417E">
        <w:t>,</w:t>
      </w:r>
      <w:r w:rsidR="00CB291D" w:rsidRPr="008D417E">
        <w:t xml:space="preserve"> and extremities were rest</w:t>
      </w:r>
      <w:r w:rsidR="00357119" w:rsidRPr="008D417E">
        <w:t>r</w:t>
      </w:r>
      <w:r w:rsidR="00CB291D" w:rsidRPr="008D417E">
        <w:t>ained but the</w:t>
      </w:r>
      <w:r w:rsidR="00126BFD" w:rsidRPr="008D417E">
        <w:t>ir</w:t>
      </w:r>
      <w:r w:rsidR="00CB291D" w:rsidRPr="008D417E">
        <w:t xml:space="preserve"> head and neck were </w:t>
      </w:r>
      <w:r w:rsidR="00357119" w:rsidRPr="008D417E">
        <w:t xml:space="preserve">unrestrained, and the subjects were not instructed to brace. </w:t>
      </w:r>
    </w:p>
    <w:p w14:paraId="2DF15DAB" w14:textId="6195C139" w:rsidR="00E00CDF" w:rsidRPr="008D417E" w:rsidRDefault="00D1656F" w:rsidP="00945A42">
      <w:r w:rsidRPr="008D417E">
        <w:t xml:space="preserve">NASCAR </w:t>
      </w:r>
      <w:r w:rsidR="00435FE8" w:rsidRPr="008D417E">
        <w:t>drivers wearing 5-point harnesses</w:t>
      </w:r>
      <w:r w:rsidR="008316BD" w:rsidRPr="008D417E">
        <w:t xml:space="preserve"> can</w:t>
      </w:r>
      <w:r w:rsidR="00435FE8" w:rsidRPr="008D417E">
        <w:t xml:space="preserve"> </w:t>
      </w:r>
      <w:r w:rsidR="00C70E13" w:rsidRPr="008D417E">
        <w:t>sustain</w:t>
      </w:r>
      <w:r w:rsidR="00435FE8" w:rsidRPr="008D417E">
        <w:t xml:space="preserve"> clavicle fractures after </w:t>
      </w:r>
      <w:r w:rsidRPr="008D417E">
        <w:t>frontal impacts</w:t>
      </w:r>
      <w:r w:rsidR="00435FE8" w:rsidRPr="008D417E">
        <w:t>,</w:t>
      </w:r>
      <w:r w:rsidRPr="008D417E">
        <w:t xml:space="preserve"> </w:t>
      </w:r>
      <w:r w:rsidR="00435FE8" w:rsidRPr="008D417E">
        <w:t>likely</w:t>
      </w:r>
      <w:r w:rsidRPr="008D417E">
        <w:t xml:space="preserve"> due to motion of the pelvis </w:t>
      </w:r>
      <w:r w:rsidR="00F54400" w:rsidRPr="008D417E">
        <w:t xml:space="preserve">in the X direction causing the shoulder restraint to loosen. As the upper torso </w:t>
      </w:r>
      <w:r w:rsidR="00435FE8" w:rsidRPr="008D417E">
        <w:t>propels</w:t>
      </w:r>
      <w:r w:rsidR="00F54400" w:rsidRPr="008D417E">
        <w:t xml:space="preserve"> forward </w:t>
      </w:r>
      <w:r w:rsidR="00435FE8" w:rsidRPr="008D417E">
        <w:t>and</w:t>
      </w:r>
      <w:r w:rsidR="00F54400" w:rsidRPr="008D417E">
        <w:t xml:space="preserve"> contact</w:t>
      </w:r>
      <w:r w:rsidR="00435FE8" w:rsidRPr="008D417E">
        <w:t>s</w:t>
      </w:r>
      <w:r w:rsidR="00F54400" w:rsidRPr="008D417E">
        <w:t xml:space="preserve"> the now loose restraints, </w:t>
      </w:r>
      <w:r w:rsidR="00435FE8" w:rsidRPr="008D417E">
        <w:t>the</w:t>
      </w:r>
      <w:r w:rsidR="00F54400" w:rsidRPr="008D417E">
        <w:t xml:space="preserve"> closing velocity induce</w:t>
      </w:r>
      <w:r w:rsidR="00435FE8" w:rsidRPr="008D417E">
        <w:t>s</w:t>
      </w:r>
      <w:r w:rsidR="00F54400" w:rsidRPr="008D417E">
        <w:t xml:space="preserve"> higher loads on the clavicle, </w:t>
      </w:r>
      <w:r w:rsidR="00435FE8" w:rsidRPr="008D417E">
        <w:t xml:space="preserve">which, </w:t>
      </w:r>
      <w:r w:rsidR="00C70E13" w:rsidRPr="008D417E">
        <w:t xml:space="preserve">during </w:t>
      </w:r>
      <w:r w:rsidR="00435FE8" w:rsidRPr="008D417E">
        <w:t xml:space="preserve">severe impact conditions, can </w:t>
      </w:r>
      <w:r w:rsidR="00F54400" w:rsidRPr="008D417E">
        <w:t xml:space="preserve">result in </w:t>
      </w:r>
      <w:r w:rsidR="00435FE8" w:rsidRPr="008D417E">
        <w:t xml:space="preserve">a </w:t>
      </w:r>
      <w:r w:rsidR="00F54400" w:rsidRPr="008D417E">
        <w:t>clavicle fractur</w:t>
      </w:r>
      <w:r w:rsidR="00435FE8" w:rsidRPr="008D417E">
        <w:t>e</w:t>
      </w:r>
      <w:r w:rsidR="00097B41" w:rsidRPr="008D417E">
        <w:t xml:space="preserve"> </w:t>
      </w:r>
      <w:r w:rsidR="001F1ECB" w:rsidRPr="008D417E">
        <w:fldChar w:fldCharType="begin"/>
      </w:r>
      <w:r w:rsidR="0003694F">
        <w:instrText xml:space="preserve"> ADDIN EN.CITE &lt;EndNote&gt;&lt;Cite&gt;&lt;Author&gt;Melvin&lt;/Author&gt;&lt;Year&gt;1994&lt;/Year&gt;&lt;RecNum&gt;2826&lt;/RecNum&gt;&lt;DisplayText&gt;[46]&lt;/DisplayText&gt;&lt;record&gt;&lt;rec-number&gt;2826&lt;/rec-number&gt;&lt;foreign-keys&gt;&lt;key app="EN" db-id="rwwvpaad1z5azuevae85ev9s90stv299wwa5" timestamp="1623091176"&gt;2826&lt;/key&gt;&lt;/foreign-keys&gt;&lt;ref-type name="Report"&gt;27&lt;/ref-type&gt;&lt;contributors&gt;&lt;authors&gt;&lt;author&gt;Melvin, John W&lt;/author&gt;&lt;author&gt;Little, William C&lt;/author&gt;&lt;author&gt;Jedrzejczak, Edward A&lt;/author&gt;&lt;author&gt;Pierce, John&lt;/author&gt;&lt;/authors&gt;&lt;/contributors&gt;&lt;titles&gt;&lt;title&gt;Racing Car Restraint System Frontal Crash Performance Testing&lt;/title&gt;&lt;/titles&gt;&lt;dates&gt;&lt;year&gt;1994&lt;/year&gt;&lt;/dates&gt;&lt;publisher&gt;SAE Technical Paper&lt;/publisher&gt;&lt;isbn&gt;0148-7191&lt;/isbn&gt;&lt;urls&gt;&lt;/urls&gt;&lt;/record&gt;&lt;/Cite&gt;&lt;/EndNote&gt;</w:instrText>
      </w:r>
      <w:r w:rsidR="001F1ECB" w:rsidRPr="008D417E">
        <w:fldChar w:fldCharType="separate"/>
      </w:r>
      <w:r w:rsidR="001F1ECB" w:rsidRPr="008D417E">
        <w:rPr>
          <w:noProof/>
        </w:rPr>
        <w:t>[</w:t>
      </w:r>
      <w:hyperlink w:anchor="_ENREF_46" w:tooltip="Melvin, 1994 #2826" w:history="1">
        <w:r w:rsidR="00A456FA" w:rsidRPr="008D417E">
          <w:rPr>
            <w:noProof/>
          </w:rPr>
          <w:t>46</w:t>
        </w:r>
      </w:hyperlink>
      <w:r w:rsidR="001F1ECB" w:rsidRPr="008D417E">
        <w:rPr>
          <w:noProof/>
        </w:rPr>
        <w:t>]</w:t>
      </w:r>
      <w:r w:rsidR="001F1ECB" w:rsidRPr="008D417E">
        <w:fldChar w:fldCharType="end"/>
      </w:r>
      <w:r w:rsidR="00F54400" w:rsidRPr="008D417E">
        <w:t xml:space="preserve"> . </w:t>
      </w:r>
    </w:p>
    <w:p w14:paraId="1D09C8DA" w14:textId="0C5A576E" w:rsidR="00945A42" w:rsidRPr="008D417E" w:rsidRDefault="00D57B07" w:rsidP="00945A42">
      <w:r w:rsidRPr="008D417E">
        <w:t>M</w:t>
      </w:r>
      <w:r w:rsidR="00945A42" w:rsidRPr="008D417E">
        <w:t>ost -X injuries</w:t>
      </w:r>
      <w:r w:rsidRPr="008D417E">
        <w:t xml:space="preserve"> to</w:t>
      </w:r>
      <w:r w:rsidR="00945A42" w:rsidRPr="008D417E">
        <w:t xml:space="preserve"> </w:t>
      </w:r>
      <w:r w:rsidRPr="008D417E">
        <w:t xml:space="preserve">automobile </w:t>
      </w:r>
      <w:r w:rsidR="008074BB" w:rsidRPr="008D417E">
        <w:t>occupants wearing</w:t>
      </w:r>
      <w:r w:rsidR="00945A42" w:rsidRPr="008D417E">
        <w:t xml:space="preserve"> 3-point belts can be attributed to contact with structures within the vehicle. </w:t>
      </w:r>
      <w:r w:rsidRPr="008D417E">
        <w:t xml:space="preserve">If the occupant uses only a </w:t>
      </w:r>
      <w:r w:rsidR="0013532B" w:rsidRPr="008D417E">
        <w:t xml:space="preserve">lap belt, </w:t>
      </w:r>
      <w:r w:rsidRPr="008D417E">
        <w:t xml:space="preserve">their </w:t>
      </w:r>
      <w:r w:rsidR="004C7245" w:rsidRPr="008D417E">
        <w:t>c</w:t>
      </w:r>
      <w:r w:rsidR="0013532B" w:rsidRPr="008D417E">
        <w:t xml:space="preserve">hance </w:t>
      </w:r>
      <w:r w:rsidR="009476F9" w:rsidRPr="008D417E">
        <w:t>of</w:t>
      </w:r>
      <w:r w:rsidR="00E4393C">
        <w:t xml:space="preserve"> sustaining a</w:t>
      </w:r>
      <w:r w:rsidR="009476F9" w:rsidRPr="008D417E">
        <w:t xml:space="preserve"> </w:t>
      </w:r>
      <w:r w:rsidR="0013532B" w:rsidRPr="008D417E">
        <w:t>fracture of the lumbar spin</w:t>
      </w:r>
      <w:r w:rsidRPr="008D417E">
        <w:t>e increases</w:t>
      </w:r>
      <w:r w:rsidR="00F84ACF" w:rsidRPr="008D417E">
        <w:t xml:space="preserve">. In these cases, the posterior vertebra </w:t>
      </w:r>
      <w:r w:rsidRPr="008D417E">
        <w:t>is injured</w:t>
      </w:r>
      <w:r w:rsidR="00F84ACF" w:rsidRPr="008D417E">
        <w:t xml:space="preserve"> </w:t>
      </w:r>
      <w:r w:rsidR="006F18B0" w:rsidRPr="008D417E">
        <w:fldChar w:fldCharType="begin"/>
      </w:r>
      <w:r w:rsidR="00931D75">
        <w:instrText xml:space="preserve"> ADDIN EN.CITE &lt;EndNote&gt;&lt;Cite&gt;&lt;Author&gt;Howland&lt;/Author&gt;&lt;Year&gt;1965&lt;/Year&gt;&lt;RecNum&gt;2800&lt;/RecNum&gt;&lt;DisplayText&gt;[47, 48]&lt;/DisplayText&gt;&lt;record&gt;&lt;rec-number&gt;2800&lt;/rec-number&gt;&lt;foreign-keys&gt;&lt;key app="EN" db-id="rwwvpaad1z5azuevae85ev9s90stv299wwa5" timestamp="1577394946"&gt;2800&lt;/key&gt;&lt;/foreign-keys&gt;&lt;ref-type name="Journal Article"&gt;17&lt;/ref-type&gt;&lt;contributors&gt;&lt;authors&gt;&lt;author&gt;Howland, W.J.&lt;/author&gt;&lt;author&gt;Curry, J.L.&lt;/author&gt;&lt;author&gt;Buffington, C.B.&lt;/author&gt;&lt;/authors&gt;&lt;/contributors&gt;&lt;titles&gt;&lt;title&gt;Fulcrum Fractures of the Lumbar Spine. Transverse Fracture Induced by an Improperly Placed Seat Belt&lt;/title&gt;&lt;secondary-title&gt;JAMA&lt;/secondary-title&gt;&lt;/titles&gt;&lt;periodical&gt;&lt;full-title&gt;JAMA&lt;/full-title&gt;&lt;abbr-1&gt;JAMA : the journal of the American Medical Association&lt;/abbr-1&gt;&lt;/periodical&gt;&lt;pages&gt;240-241&lt;/pages&gt;&lt;volume&gt;193&lt;/volume&gt;&lt;dates&gt;&lt;year&gt;1965&lt;/year&gt;&lt;/dates&gt;&lt;urls&gt;&lt;/urls&gt;&lt;/record&gt;&lt;/Cite&gt;&lt;Cite&gt;&lt;Author&gt;Anderson&lt;/Author&gt;&lt;Year&gt;1991&lt;/Year&gt;&lt;RecNum&gt;2799&lt;/RecNum&gt;&lt;record&gt;&lt;rec-number&gt;2799&lt;/rec-number&gt;&lt;foreign-keys&gt;&lt;key app="EN" db-id="rwwvpaad1z5azuevae85ev9s90stv299wwa5" timestamp="1577394805"&gt;2799&lt;/key&gt;&lt;/foreign-keys&gt;&lt;ref-type name="Journal Article"&gt;17&lt;/ref-type&gt;&lt;contributors&gt;&lt;authors&gt;&lt;author&gt;Anderson, P.A.&lt;/author&gt;&lt;author&gt;Rivera, F.P.&lt;/author&gt;&lt;author&gt;Maier, R.V.&lt;/author&gt;&lt;author&gt;Drake, C.&lt;/author&gt;&lt;/authors&gt;&lt;/contributors&gt;&lt;titles&gt;&lt;title&gt;The Epidemiology of Seatbelt-Associated Injuries&lt;/title&gt;&lt;secondary-title&gt;Journal of Trauma&lt;/secondary-title&gt;&lt;/titles&gt;&lt;periodical&gt;&lt;full-title&gt;Journal of Trauma&lt;/full-title&gt;&lt;/periodical&gt;&lt;pages&gt;60-67&lt;/pages&gt;&lt;volume&gt;31&lt;/volume&gt;&lt;dates&gt;&lt;year&gt;1991&lt;/year&gt;&lt;/dates&gt;&lt;urls&gt;&lt;/urls&gt;&lt;/record&gt;&lt;/Cite&gt;&lt;/EndNote&gt;</w:instrText>
      </w:r>
      <w:r w:rsidR="006F18B0" w:rsidRPr="008D417E">
        <w:fldChar w:fldCharType="separate"/>
      </w:r>
      <w:r w:rsidR="001F1ECB" w:rsidRPr="008D417E">
        <w:rPr>
          <w:noProof/>
        </w:rPr>
        <w:t>[</w:t>
      </w:r>
      <w:hyperlink w:anchor="_ENREF_47" w:tooltip="Howland, 1965 #2800" w:history="1">
        <w:r w:rsidR="00A456FA" w:rsidRPr="008D417E">
          <w:rPr>
            <w:noProof/>
          </w:rPr>
          <w:t>47</w:t>
        </w:r>
      </w:hyperlink>
      <w:r w:rsidR="001F1ECB" w:rsidRPr="008D417E">
        <w:rPr>
          <w:noProof/>
        </w:rPr>
        <w:t xml:space="preserve">, </w:t>
      </w:r>
      <w:hyperlink w:anchor="_ENREF_48" w:tooltip="Anderson, 1991 #2799" w:history="1">
        <w:r w:rsidR="00A456FA" w:rsidRPr="008D417E">
          <w:rPr>
            <w:noProof/>
          </w:rPr>
          <w:t>48</w:t>
        </w:r>
      </w:hyperlink>
      <w:r w:rsidR="001F1ECB" w:rsidRPr="008D417E">
        <w:rPr>
          <w:noProof/>
        </w:rPr>
        <w:t>]</w:t>
      </w:r>
      <w:r w:rsidR="006F18B0" w:rsidRPr="008D417E">
        <w:fldChar w:fldCharType="end"/>
      </w:r>
      <w:r w:rsidR="00F84ACF" w:rsidRPr="008D417E">
        <w:t>.</w:t>
      </w:r>
    </w:p>
    <w:bookmarkEnd w:id="1052"/>
    <w:p w14:paraId="4DCAB3E3" w14:textId="44D327FF" w:rsidR="006A7EFB" w:rsidRPr="001D5DAE" w:rsidRDefault="00533730" w:rsidP="00D86A8F">
      <w:pPr>
        <w:pStyle w:val="Heading5"/>
      </w:pPr>
      <w:r>
        <w:t xml:space="preserve"> </w:t>
      </w:r>
      <w:bookmarkStart w:id="1053" w:name="_Toc80856750"/>
      <w:r w:rsidR="006A7EFB" w:rsidRPr="001D5DAE">
        <w:t>±Y Axis Loading (Eyeballs Left/Right)</w:t>
      </w:r>
      <w:bookmarkEnd w:id="1053"/>
    </w:p>
    <w:p w14:paraId="76635FC1" w14:textId="1E8F915B" w:rsidR="005324BC" w:rsidRPr="008D417E" w:rsidRDefault="008963CB">
      <w:r w:rsidRPr="008D417E">
        <w:t>Without proper restraint and seating support, l</w:t>
      </w:r>
      <w:r w:rsidR="00080ECD" w:rsidRPr="008D417E">
        <w:t>ateral loading of the body can cause a variety of injur</w:t>
      </w:r>
      <w:r w:rsidR="0068169F" w:rsidRPr="008D417E">
        <w:t>ies</w:t>
      </w:r>
      <w:r w:rsidR="00080ECD" w:rsidRPr="008D417E">
        <w:t xml:space="preserve">. </w:t>
      </w:r>
      <w:proofErr w:type="spellStart"/>
      <w:r w:rsidR="00597928" w:rsidRPr="008D417E">
        <w:t>Viano</w:t>
      </w:r>
      <w:proofErr w:type="spellEnd"/>
      <w:r w:rsidR="00597928" w:rsidRPr="008D417E">
        <w:t xml:space="preserve"> et al</w:t>
      </w:r>
      <w:r w:rsidRPr="008D417E">
        <w:t>.</w:t>
      </w:r>
      <w:r w:rsidR="008316BD" w:rsidRPr="008D417E">
        <w:t xml:space="preserve"> </w:t>
      </w:r>
      <w:r w:rsidR="001F1ECB" w:rsidRPr="008D417E">
        <w:fldChar w:fldCharType="begin"/>
      </w:r>
      <w:r w:rsidR="001F1ECB" w:rsidRPr="008D417E">
        <w:instrText xml:space="preserve"> ADDIN EN.CITE &lt;EndNote&gt;&lt;Cite&gt;&lt;Author&gt;Viano&lt;/Author&gt;&lt;Year&gt;1989&lt;/Year&gt;&lt;RecNum&gt;2802&lt;/RecNum&gt;&lt;DisplayText&gt;[49]&lt;/DisplayText&gt;&lt;record&gt;&lt;rec-number&gt;2802&lt;/rec-number&gt;&lt;foreign-keys&gt;&lt;key app="EN" db-id="rwwvpaad1z5azuevae85ev9s90stv299wwa5" timestamp="1577476795"&gt;2802&lt;/key&gt;&lt;/foreign-keys&gt;&lt;ref-type name="Conference Paper"&gt;47&lt;/ref-type&gt;&lt;contributors&gt;&lt;authors&gt;&lt;author&gt;Viano, David C.&lt;/author&gt;&lt;/authors&gt;&lt;/contributors&gt;&lt;titles&gt;&lt;title&gt;Biomechanical Responses and Injuries in Blunt Lateral Impact&lt;/title&gt;&lt;/titles&gt;&lt;dates&gt;&lt;year&gt;1989&lt;/year&gt;&lt;/dates&gt;&lt;publisher&gt;SAE International&lt;/publisher&gt;&lt;urls&gt;&lt;related-urls&gt;&lt;url&gt;https://doi.org/10.4271/892432&lt;/url&gt;&lt;/related-urls&gt;&lt;/urls&gt;&lt;electronic-resource-num&gt;https://doi.org/10.4271/892432&lt;/electronic-resource-num&gt;&lt;/record&gt;&lt;/Cite&gt;&lt;/EndNote&gt;</w:instrText>
      </w:r>
      <w:r w:rsidR="001F1ECB" w:rsidRPr="008D417E">
        <w:fldChar w:fldCharType="separate"/>
      </w:r>
      <w:r w:rsidR="001F1ECB" w:rsidRPr="008D417E">
        <w:rPr>
          <w:noProof/>
        </w:rPr>
        <w:t>[</w:t>
      </w:r>
      <w:hyperlink w:anchor="_ENREF_49" w:tooltip="Viano, 1989 #2802" w:history="1">
        <w:r w:rsidR="00A456FA" w:rsidRPr="008D417E">
          <w:rPr>
            <w:noProof/>
          </w:rPr>
          <w:t>49</w:t>
        </w:r>
      </w:hyperlink>
      <w:r w:rsidR="001F1ECB" w:rsidRPr="008D417E">
        <w:rPr>
          <w:noProof/>
        </w:rPr>
        <w:t>]</w:t>
      </w:r>
      <w:r w:rsidR="001F1ECB" w:rsidRPr="008D417E">
        <w:fldChar w:fldCharType="end"/>
      </w:r>
      <w:r w:rsidR="003A5388">
        <w:t xml:space="preserve"> </w:t>
      </w:r>
      <w:r w:rsidR="00597928" w:rsidRPr="008D417E">
        <w:t xml:space="preserve">report that 31.8% of </w:t>
      </w:r>
      <w:r w:rsidRPr="008D417E">
        <w:t xml:space="preserve">car </w:t>
      </w:r>
      <w:r w:rsidR="00597928" w:rsidRPr="008D417E">
        <w:t xml:space="preserve">passenger fatalities occur </w:t>
      </w:r>
      <w:r w:rsidRPr="008D417E">
        <w:t>after</w:t>
      </w:r>
      <w:r w:rsidR="00597928" w:rsidRPr="008D417E">
        <w:t xml:space="preserve"> side impact</w:t>
      </w:r>
      <w:r w:rsidR="00DE6F35" w:rsidRPr="008D417E">
        <w:t xml:space="preserve">. </w:t>
      </w:r>
      <w:r w:rsidRPr="008D417E">
        <w:t>The aorta can sustain a t</w:t>
      </w:r>
      <w:r w:rsidR="00DE6F35" w:rsidRPr="008D417E">
        <w:t xml:space="preserve">raumatic rupture </w:t>
      </w:r>
      <w:r w:rsidR="00C70E13" w:rsidRPr="008D417E">
        <w:t>from side impacts during</w:t>
      </w:r>
      <w:r w:rsidRPr="008D417E">
        <w:t xml:space="preserve"> </w:t>
      </w:r>
      <w:r w:rsidR="00DE6F35" w:rsidRPr="008D417E">
        <w:t xml:space="preserve">automotive accidents; </w:t>
      </w:r>
      <w:r w:rsidR="00B85E86" w:rsidRPr="008D417E">
        <w:t xml:space="preserve">however, the </w:t>
      </w:r>
      <w:r w:rsidR="00DE6F35" w:rsidRPr="008D417E">
        <w:t>biomechanics</w:t>
      </w:r>
      <w:r w:rsidR="00B85E86" w:rsidRPr="008D417E">
        <w:t xml:space="preserve"> </w:t>
      </w:r>
      <w:r w:rsidRPr="008D417E">
        <w:t>resulting from</w:t>
      </w:r>
      <w:r w:rsidR="00B85E86" w:rsidRPr="008D417E">
        <w:t xml:space="preserve"> </w:t>
      </w:r>
      <w:r w:rsidR="00DE6F35" w:rsidRPr="008D417E">
        <w:t>automotive</w:t>
      </w:r>
      <w:r w:rsidR="00B85E86" w:rsidRPr="008D417E">
        <w:t xml:space="preserve"> side impacts can vary significantly </w:t>
      </w:r>
      <w:r w:rsidR="00DE6F35" w:rsidRPr="008D417E">
        <w:t>from</w:t>
      </w:r>
      <w:r w:rsidR="00B85E86" w:rsidRPr="008D417E">
        <w:t xml:space="preserve"> </w:t>
      </w:r>
      <w:r w:rsidR="00C70E13" w:rsidRPr="008D417E">
        <w:t xml:space="preserve">the biomechanics resulting from lateral impacts in a </w:t>
      </w:r>
      <w:r w:rsidR="00B85E86" w:rsidRPr="008D417E">
        <w:t xml:space="preserve">spaceflight vehicle. The 3-point restraint used for front seat </w:t>
      </w:r>
      <w:r w:rsidR="001265C1" w:rsidRPr="008D417E">
        <w:t>automobile</w:t>
      </w:r>
      <w:r w:rsidR="00DE28EE" w:rsidRPr="008D417E">
        <w:t xml:space="preserve"> occupants</w:t>
      </w:r>
      <w:r w:rsidR="001265C1" w:rsidRPr="008D417E">
        <w:t xml:space="preserve"> </w:t>
      </w:r>
      <w:r w:rsidR="00B85E86" w:rsidRPr="008D417E">
        <w:t>is less effective at arresting lateral motion of the torso than</w:t>
      </w:r>
      <w:r w:rsidR="001265C1" w:rsidRPr="008D417E">
        <w:t xml:space="preserve"> the</w:t>
      </w:r>
      <w:r w:rsidR="00B85E86" w:rsidRPr="008D417E">
        <w:t xml:space="preserve"> </w:t>
      </w:r>
      <w:r w:rsidR="00DE6F35" w:rsidRPr="008D417E">
        <w:t>4- or 5-point</w:t>
      </w:r>
      <w:r w:rsidR="00B85E86" w:rsidRPr="008D417E">
        <w:t xml:space="preserve"> harness used </w:t>
      </w:r>
      <w:r w:rsidR="001265C1" w:rsidRPr="008D417E">
        <w:t>during</w:t>
      </w:r>
      <w:r w:rsidR="00B85E86" w:rsidRPr="008D417E">
        <w:t xml:space="preserve"> spaceflight. In addition, </w:t>
      </w:r>
      <w:r w:rsidR="00DE6F35" w:rsidRPr="008D417E">
        <w:t>automo</w:t>
      </w:r>
      <w:r w:rsidR="0068169F" w:rsidRPr="008D417E">
        <w:t xml:space="preserve">bile </w:t>
      </w:r>
      <w:r w:rsidR="00B85E86" w:rsidRPr="008D417E">
        <w:t xml:space="preserve">side impacts often include intrusion of the structure into the </w:t>
      </w:r>
      <w:r w:rsidR="00DE6F35" w:rsidRPr="008D417E">
        <w:t>occupants’</w:t>
      </w:r>
      <w:r w:rsidR="00B85E86" w:rsidRPr="008D417E">
        <w:t xml:space="preserve"> space</w:t>
      </w:r>
      <w:r w:rsidR="0068169F" w:rsidRPr="008D417E">
        <w:t xml:space="preserve"> that, in addition to the </w:t>
      </w:r>
      <w:r w:rsidR="00B85E86" w:rsidRPr="008D417E">
        <w:t xml:space="preserve">closing </w:t>
      </w:r>
      <w:r w:rsidR="00DE6F35" w:rsidRPr="008D417E">
        <w:t>velocity</w:t>
      </w:r>
      <w:r w:rsidR="00B85E86" w:rsidRPr="008D417E">
        <w:t xml:space="preserve"> between the occupant and the structure, may explain the high incidence of </w:t>
      </w:r>
      <w:r w:rsidR="00DE6F35" w:rsidRPr="008D417E">
        <w:t xml:space="preserve">fatalities. </w:t>
      </w:r>
      <w:r w:rsidR="00DB4DF1" w:rsidRPr="008D417E">
        <w:t xml:space="preserve">Injury to </w:t>
      </w:r>
      <w:r w:rsidR="009476F9" w:rsidRPr="008D417E">
        <w:t xml:space="preserve">the </w:t>
      </w:r>
      <w:r w:rsidR="00DB4DF1" w:rsidRPr="008D417E">
        <w:t>l</w:t>
      </w:r>
      <w:r w:rsidR="005324BC" w:rsidRPr="008D417E">
        <w:t>ower extremit</w:t>
      </w:r>
      <w:r w:rsidR="00DB4DF1" w:rsidRPr="008D417E">
        <w:t>ies</w:t>
      </w:r>
      <w:r w:rsidR="005324BC" w:rsidRPr="008D417E">
        <w:t xml:space="preserve"> are common due </w:t>
      </w:r>
      <w:r w:rsidR="003B73D2" w:rsidRPr="008D417E">
        <w:t xml:space="preserve">to </w:t>
      </w:r>
      <w:r w:rsidR="00DE28EE" w:rsidRPr="008D417E">
        <w:t xml:space="preserve">contact between </w:t>
      </w:r>
      <w:r w:rsidR="005324BC" w:rsidRPr="008D417E">
        <w:t>the occupant and str</w:t>
      </w:r>
      <w:r w:rsidR="008D287A" w:rsidRPr="008D417E">
        <w:t>u</w:t>
      </w:r>
      <w:r w:rsidR="005324BC" w:rsidRPr="008D417E">
        <w:t xml:space="preserve">cture. </w:t>
      </w:r>
      <w:r w:rsidR="00DE28EE" w:rsidRPr="008D417E">
        <w:t>A</w:t>
      </w:r>
      <w:r w:rsidR="005324BC" w:rsidRPr="008D417E">
        <w:t xml:space="preserve">pproximately 70% of </w:t>
      </w:r>
      <w:r w:rsidR="00DE28EE" w:rsidRPr="008D417E">
        <w:t xml:space="preserve">lower extremity injuries from lateral automotive near-side impacts that have an AIS of </w:t>
      </w:r>
      <w:r w:rsidR="005324BC" w:rsidRPr="008D417E">
        <w:t xml:space="preserve">≥2 </w:t>
      </w:r>
      <w:proofErr w:type="gramStart"/>
      <w:r w:rsidR="005324BC" w:rsidRPr="008D417E">
        <w:t>are</w:t>
      </w:r>
      <w:proofErr w:type="gramEnd"/>
      <w:r w:rsidR="005324BC" w:rsidRPr="008D417E">
        <w:t xml:space="preserve"> to the hip</w:t>
      </w:r>
      <w:r w:rsidR="003D6C17" w:rsidRPr="008D417E">
        <w:t xml:space="preserve"> and </w:t>
      </w:r>
      <w:r w:rsidR="005324BC" w:rsidRPr="008D417E">
        <w:t xml:space="preserve">pelvis. </w:t>
      </w:r>
      <w:r w:rsidR="00DE28EE" w:rsidRPr="008D417E">
        <w:t>During</w:t>
      </w:r>
      <w:r w:rsidR="005324BC" w:rsidRPr="008D417E">
        <w:t xml:space="preserve"> spaceflight, the femoral head is particularly susceptible to strength loss due to microgravity</w:t>
      </w:r>
      <w:r w:rsidR="007B0920" w:rsidRPr="008D417E">
        <w:t xml:space="preserve"> exposure</w:t>
      </w:r>
      <w:r w:rsidR="005324BC" w:rsidRPr="008D417E">
        <w:t xml:space="preserve"> (see Section </w:t>
      </w:r>
      <w:r w:rsidR="005324BC" w:rsidRPr="008D417E">
        <w:fldChar w:fldCharType="begin"/>
      </w:r>
      <w:r w:rsidR="005324BC" w:rsidRPr="008D417E">
        <w:instrText xml:space="preserve"> REF _Ref28351188 \r \h </w:instrText>
      </w:r>
      <w:r w:rsidR="008D417E">
        <w:instrText xml:space="preserve"> \* MERGEFORMAT </w:instrText>
      </w:r>
      <w:r w:rsidR="005324BC" w:rsidRPr="008D417E">
        <w:fldChar w:fldCharType="separate"/>
      </w:r>
      <w:r w:rsidR="00125AAF" w:rsidRPr="008D417E">
        <w:t>4.2.4</w:t>
      </w:r>
      <w:r w:rsidR="005324BC" w:rsidRPr="008D417E">
        <w:fldChar w:fldCharType="end"/>
      </w:r>
      <w:r w:rsidR="005324BC" w:rsidRPr="008D417E">
        <w:t xml:space="preserve">). </w:t>
      </w:r>
    </w:p>
    <w:p w14:paraId="38684727" w14:textId="6FDF59C5" w:rsidR="00EA367A" w:rsidRPr="008D417E" w:rsidRDefault="00DE6F35">
      <w:r w:rsidRPr="008D417E">
        <w:lastRenderedPageBreak/>
        <w:t xml:space="preserve">With proper support, the body can withstand high acceleration events </w:t>
      </w:r>
      <w:r w:rsidR="007B0920" w:rsidRPr="008D417E">
        <w:t>that can occur during</w:t>
      </w:r>
      <w:r w:rsidRPr="008D417E">
        <w:t xml:space="preserve"> NASCAR automotive racing </w:t>
      </w:r>
      <w:r w:rsidRPr="008D417E">
        <w:fldChar w:fldCharType="begin"/>
      </w:r>
      <w:r w:rsidR="001F1ECB" w:rsidRPr="008D417E">
        <w:instrText xml:space="preserve"> ADDIN EN.CITE &lt;EndNote&gt;&lt;Cite&gt;&lt;Author&gt;Somers&lt;/Author&gt;&lt;Year&gt;2011&lt;/Year&gt;&lt;RecNum&gt;347&lt;/RecNum&gt;&lt;DisplayText&gt;[41]&lt;/DisplayText&gt;&lt;record&gt;&lt;rec-number&gt;347&lt;/rec-number&gt;&lt;foreign-keys&gt;&lt;key app="EN" db-id="rwwvpaad1z5azuevae85ev9s90stv299wwa5" timestamp="0"&gt;347&lt;/key&gt;&lt;key app="ENWeb" db-id="T-Xh-ArtqgYAACMjatA"&gt;110&lt;/key&gt;&lt;/foreign-keys&gt;&lt;ref-type name="Journal Article"&gt;17&lt;/ref-type&gt;&lt;contributors&gt;&lt;authors&gt;&lt;author&gt;Somers, J.&lt;/author&gt;&lt;author&gt;Melvin, J.&lt;/author&gt;&lt;author&gt;Tabiei, A.&lt;/author&gt;&lt;author&gt;Lawrence, C.&lt;/author&gt;&lt;author&gt;Ploutz-Snyder, R.&lt;/author&gt;&lt;author&gt;Granderson, B.&lt;/author&gt;&lt;author&gt;Feiveson, A.&lt;/author&gt;&lt;author&gt;Gernhardt, M.&lt;/author&gt;&lt;author&gt;Patalak, J.&lt;/author&gt;&lt;/authors&gt;&lt;/contributors&gt;&lt;titles&gt;&lt;title&gt;Development of Head Injury Assessment Reference Values Based on NASA Injury Modeling&lt;/title&gt;&lt;secondary-title&gt;Stapp Car Crash Journal&lt;/secondary-title&gt;&lt;/titles&gt;&lt;periodical&gt;&lt;full-title&gt;Stapp Car Crash Journal&lt;/full-title&gt;&lt;/periodical&gt;&lt;pages&gt;49-74&lt;/pages&gt;&lt;volume&gt;55&lt;/volume&gt;&lt;dates&gt;&lt;year&gt;2011&lt;/year&gt;&lt;/dates&gt;&lt;urls&gt;&lt;/urls&gt;&lt;/record&gt;&lt;/Cite&gt;&lt;/EndNote&gt;</w:instrText>
      </w:r>
      <w:r w:rsidRPr="008D417E">
        <w:fldChar w:fldCharType="separate"/>
      </w:r>
      <w:r w:rsidR="001F1ECB" w:rsidRPr="008D417E">
        <w:rPr>
          <w:noProof/>
        </w:rPr>
        <w:t>[</w:t>
      </w:r>
      <w:hyperlink w:anchor="_ENREF_41" w:tooltip="Somers, 2011 #347" w:history="1">
        <w:r w:rsidR="00A456FA" w:rsidRPr="008D417E">
          <w:rPr>
            <w:noProof/>
          </w:rPr>
          <w:t>41</w:t>
        </w:r>
      </w:hyperlink>
      <w:r w:rsidR="001F1ECB" w:rsidRPr="008D417E">
        <w:rPr>
          <w:noProof/>
        </w:rPr>
        <w:t>]</w:t>
      </w:r>
      <w:r w:rsidRPr="008D417E">
        <w:fldChar w:fldCharType="end"/>
      </w:r>
      <w:r w:rsidR="007B0920" w:rsidRPr="008D417E">
        <w:t xml:space="preserve">: </w:t>
      </w:r>
      <w:r w:rsidRPr="008D417E">
        <w:t xml:space="preserve">impacts </w:t>
      </w:r>
      <w:r w:rsidR="007B0920" w:rsidRPr="008D417E">
        <w:t>at</w:t>
      </w:r>
      <w:r w:rsidRPr="008D417E">
        <w:t xml:space="preserve"> acceleration</w:t>
      </w:r>
      <w:r w:rsidR="007B0920" w:rsidRPr="008D417E">
        <w:t>s</w:t>
      </w:r>
      <w:r w:rsidRPr="008D417E">
        <w:t xml:space="preserve"> above 100g have </w:t>
      </w:r>
      <w:r w:rsidR="007B0920" w:rsidRPr="008D417E">
        <w:t>occurred</w:t>
      </w:r>
      <w:r w:rsidRPr="008D417E">
        <w:t xml:space="preserve"> with</w:t>
      </w:r>
      <w:r w:rsidR="007B0920" w:rsidRPr="008D417E">
        <w:t>out</w:t>
      </w:r>
      <w:r w:rsidRPr="008D417E">
        <w:t xml:space="preserve"> serious injur</w:t>
      </w:r>
      <w:r w:rsidR="007B0920" w:rsidRPr="008D417E">
        <w:t>y.</w:t>
      </w:r>
      <w:r w:rsidRPr="008D417E">
        <w:t xml:space="preserve"> NASCAR </w:t>
      </w:r>
      <w:r w:rsidR="007B0920" w:rsidRPr="008D417E">
        <w:t xml:space="preserve">drivers are protected by an </w:t>
      </w:r>
      <w:r w:rsidRPr="008D417E">
        <w:t xml:space="preserve">elaborate system that minimizes relative lateral motion of the different body segments. </w:t>
      </w:r>
    </w:p>
    <w:p w14:paraId="191B18F6" w14:textId="373F9665" w:rsidR="005A167F" w:rsidRPr="008D417E" w:rsidRDefault="007E688B" w:rsidP="006B2E4E">
      <w:r w:rsidRPr="008D417E">
        <w:t xml:space="preserve">The </w:t>
      </w:r>
      <w:r w:rsidR="003B73D2" w:rsidRPr="008D417E">
        <w:t>U</w:t>
      </w:r>
      <w:r w:rsidR="0033255B" w:rsidRPr="008D417E">
        <w:t>SAF</w:t>
      </w:r>
      <w:r w:rsidRPr="008D417E">
        <w:t xml:space="preserve"> has conducted </w:t>
      </w:r>
      <w:r w:rsidR="00B8261F" w:rsidRPr="008D417E">
        <w:t xml:space="preserve">hundreds of </w:t>
      </w:r>
      <w:r w:rsidR="002F6E0D" w:rsidRPr="008D417E">
        <w:t xml:space="preserve">side </w:t>
      </w:r>
      <w:r w:rsidR="00AF09E7" w:rsidRPr="008D417E">
        <w:t xml:space="preserve">impact </w:t>
      </w:r>
      <w:r w:rsidR="00B348F6" w:rsidRPr="008D417E">
        <w:t>tests with</w:t>
      </w:r>
      <w:r w:rsidR="00AF09E7" w:rsidRPr="008D417E">
        <w:t xml:space="preserve"> </w:t>
      </w:r>
      <w:r w:rsidR="00B348F6" w:rsidRPr="008D417E">
        <w:t xml:space="preserve">human volunteers at </w:t>
      </w:r>
      <w:r w:rsidR="00B8261F" w:rsidRPr="008D417E">
        <w:t xml:space="preserve">various </w:t>
      </w:r>
      <w:r w:rsidR="00B348F6" w:rsidRPr="008D417E">
        <w:t>a</w:t>
      </w:r>
      <w:r w:rsidR="00AF09E7" w:rsidRPr="008D417E">
        <w:t xml:space="preserve">ccelerations </w:t>
      </w:r>
      <w:r w:rsidR="005F5E21" w:rsidRPr="008D417E">
        <w:fldChar w:fldCharType="begin"/>
      </w:r>
      <w:r w:rsidR="001F1ECB" w:rsidRPr="008D417E">
        <w:instrText xml:space="preserve"> ADDIN EN.CITE &lt;EndNote&gt;&lt;Cite&gt;&lt;Author&gt;Air Force Research Laboratory&lt;/Author&gt;&lt;Year&gt;2012&lt;/Year&gt;&lt;RecNum&gt;2638&lt;/RecNum&gt;&lt;DisplayText&gt;[40]&lt;/DisplayText&gt;&lt;record&gt;&lt;rec-number&gt;2638&lt;/rec-number&gt;&lt;foreign-keys&gt;&lt;key app="EN" db-id="rwwvpaad1z5azuevae85ev9s90stv299wwa5" timestamp="1440611976"&gt;2638&lt;/key&gt;&lt;key app="ENWeb" db-id=""&gt;0&lt;/key&gt;&lt;/foreign-keys&gt;&lt;ref-type name="Web Page"&gt;12&lt;/ref-type&gt;&lt;contributors&gt;&lt;authors&gt;&lt;author&gt;Air Force Research Laboratory,&lt;/author&gt;&lt;/authors&gt;&lt;/contributors&gt;&lt;titles&gt;&lt;title&gt;Collaborative Biomechanics Data Network (CBDN)&lt;/title&gt;&lt;/titles&gt;&lt;number&gt;7/26/2013&lt;/number&gt;&lt;dates&gt;&lt;year&gt;2012&lt;/year&gt;&lt;/dates&gt;&lt;urls&gt;&lt;related-urls&gt;&lt;url&gt;https://biodyn.istdayton.com/CBDN/Default.aspx&lt;/url&gt;&lt;/related-urls&gt;&lt;/urls&gt;&lt;/record&gt;&lt;/Cite&gt;&lt;/EndNote&gt;</w:instrText>
      </w:r>
      <w:r w:rsidR="005F5E21" w:rsidRPr="008D417E">
        <w:fldChar w:fldCharType="separate"/>
      </w:r>
      <w:r w:rsidR="001F1ECB" w:rsidRPr="008D417E">
        <w:rPr>
          <w:noProof/>
        </w:rPr>
        <w:t>[</w:t>
      </w:r>
      <w:hyperlink w:anchor="_ENREF_40" w:tooltip="Air Force Research Laboratory, 2012 #2638" w:history="1">
        <w:r w:rsidR="00A456FA" w:rsidRPr="008D417E">
          <w:rPr>
            <w:noProof/>
          </w:rPr>
          <w:t>40</w:t>
        </w:r>
      </w:hyperlink>
      <w:r w:rsidR="001F1ECB" w:rsidRPr="008D417E">
        <w:rPr>
          <w:noProof/>
        </w:rPr>
        <w:t>]</w:t>
      </w:r>
      <w:r w:rsidR="005F5E21" w:rsidRPr="008D417E">
        <w:fldChar w:fldCharType="end"/>
      </w:r>
      <w:r w:rsidR="005F5E21" w:rsidRPr="008D417E">
        <w:t>. Subjects were restrained with various torso harnesses and one study included side supports for the shoulders and hips. O</w:t>
      </w:r>
      <w:r w:rsidR="00AF09E7" w:rsidRPr="008D417E">
        <w:t>nly one notable injur</w:t>
      </w:r>
      <w:r w:rsidR="005F5E21" w:rsidRPr="008D417E">
        <w:t>y was reported</w:t>
      </w:r>
      <w:r w:rsidR="00B348F6" w:rsidRPr="008D417E">
        <w:t>, which was</w:t>
      </w:r>
      <w:r w:rsidR="005F5E21" w:rsidRPr="008D417E">
        <w:t xml:space="preserve"> due to extreme leg flail resulting in a </w:t>
      </w:r>
      <w:r w:rsidR="00E310D2" w:rsidRPr="008D417E">
        <w:t>knee ligament tear</w:t>
      </w:r>
      <w:r w:rsidR="002F6E0D" w:rsidRPr="008D417E">
        <w:t xml:space="preserve"> </w:t>
      </w:r>
      <w:r w:rsidR="00BA1FD1" w:rsidRPr="008D417E">
        <w:fldChar w:fldCharType="begin"/>
      </w:r>
      <w:r w:rsidR="0003694F">
        <w:instrText xml:space="preserve"> ADDIN EN.CITE &lt;EndNote&gt;&lt;Cite&gt;&lt;Author&gt;Hearon&lt;/Author&gt;&lt;Year&gt;1985&lt;/Year&gt;&lt;RecNum&gt;1000&lt;/RecNum&gt;&lt;DisplayText&gt;[50]&lt;/DisplayText&gt;&lt;record&gt;&lt;rec-number&gt;1000&lt;/rec-number&gt;&lt;foreign-keys&gt;&lt;key app="EN" db-id="rwwvpaad1z5azuevae85ev9s90stv299wwa5" timestamp="1370037617"&gt;1000&lt;/key&gt;&lt;key app="ENWeb" db-id="T-Xh-ArtqgYAACMjatA"&gt;453&lt;/key&gt;&lt;/foreign-keys&gt;&lt;ref-type name="Journal Article"&gt;17&lt;/ref-type&gt;&lt;contributors&gt;&lt;authors&gt;&lt;author&gt;Hearon, B.F.&lt;/author&gt;&lt;author&gt;Brinkley, J.W.&lt;/author&gt;&lt;author&gt;Raddin, J.H.,Jr.&lt;/author&gt;&lt;author&gt;Fleming, B.W.,Jr.&lt;/author&gt;&lt;/authors&gt;&lt;/contributors&gt;&lt;titles&gt;&lt;title&gt;Knee Ligament Injury During Lateral Impact&lt;/title&gt;&lt;secondary-title&gt;Aviation Space and Environmental Medicine&lt;/secondary-title&gt;&lt;/titles&gt;&lt;periodical&gt;&lt;full-title&gt;Aviation Space and Environmental Medicine&lt;/full-title&gt;&lt;/periodical&gt;&lt;pages&gt;3-8&lt;/pages&gt;&lt;volume&gt;56&lt;/volume&gt;&lt;number&gt;1&lt;/number&gt;&lt;reprint-edition&gt;Not in File&lt;/reprint-edition&gt;&lt;keywords&gt;&lt;keyword&gt;Adult&lt;/keyword&gt;&lt;keyword&gt;Aerospace Medicine&lt;/keyword&gt;&lt;keyword&gt;Female&lt;/keyword&gt;&lt;keyword&gt;Humans&lt;/keyword&gt;&lt;keyword&gt;injuries&lt;/keyword&gt;&lt;keyword&gt;Knee Injuries&lt;/keyword&gt;&lt;keyword&gt;Ligaments,Articular&lt;/keyword&gt;&lt;keyword&gt;physiopathology&lt;/keyword&gt;&lt;/keywords&gt;&lt;dates&gt;&lt;year&gt;1985&lt;/year&gt;&lt;pub-dates&gt;&lt;date&gt;1/1985&lt;/date&gt;&lt;/pub-dates&gt;&lt;/dates&gt;&lt;label&gt;7&lt;/label&gt;&lt;urls&gt;&lt;related-urls&gt;&lt;url&gt;http://www.ncbi.nlm.nih.gov/pubmed/3977801&lt;/url&gt;&lt;/related-urls&gt;&lt;/urls&gt;&lt;/record&gt;&lt;/Cite&gt;&lt;/EndNote&gt;</w:instrText>
      </w:r>
      <w:r w:rsidR="00BA1FD1" w:rsidRPr="008D417E">
        <w:fldChar w:fldCharType="separate"/>
      </w:r>
      <w:r w:rsidR="00BA1FD1" w:rsidRPr="008D417E">
        <w:rPr>
          <w:noProof/>
        </w:rPr>
        <w:t>[</w:t>
      </w:r>
      <w:hyperlink w:anchor="_ENREF_50" w:tooltip="Hearon, 1985 #1000" w:history="1">
        <w:r w:rsidR="00A456FA" w:rsidRPr="008D417E">
          <w:rPr>
            <w:noProof/>
          </w:rPr>
          <w:t>50</w:t>
        </w:r>
      </w:hyperlink>
      <w:r w:rsidR="00BA1FD1" w:rsidRPr="008D417E">
        <w:rPr>
          <w:noProof/>
        </w:rPr>
        <w:t>]</w:t>
      </w:r>
      <w:r w:rsidR="00BA1FD1" w:rsidRPr="008D417E">
        <w:fldChar w:fldCharType="end"/>
      </w:r>
      <w:r w:rsidR="005F5E21" w:rsidRPr="008D417E">
        <w:t>.</w:t>
      </w:r>
      <w:r w:rsidR="008B7F0E" w:rsidRPr="008D417E">
        <w:t xml:space="preserve"> </w:t>
      </w:r>
      <w:r w:rsidRPr="008D417E">
        <w:t xml:space="preserve">The Navy Biodynamics Laboratory </w:t>
      </w:r>
      <w:r w:rsidR="002F6E0D" w:rsidRPr="008D417E">
        <w:t xml:space="preserve">has </w:t>
      </w:r>
      <w:r w:rsidR="00B8261F" w:rsidRPr="008D417E">
        <w:t xml:space="preserve">also </w:t>
      </w:r>
      <w:r w:rsidRPr="008D417E">
        <w:t xml:space="preserve">conducted </w:t>
      </w:r>
      <w:r w:rsidR="00B8261F" w:rsidRPr="008D417E">
        <w:t xml:space="preserve">hundreds of </w:t>
      </w:r>
      <w:r w:rsidR="002F6E0D" w:rsidRPr="008D417E">
        <w:t xml:space="preserve">side </w:t>
      </w:r>
      <w:r w:rsidR="006B1EE7" w:rsidRPr="008D417E">
        <w:t xml:space="preserve">impact </w:t>
      </w:r>
      <w:r w:rsidR="00B348F6" w:rsidRPr="008D417E">
        <w:t>tests</w:t>
      </w:r>
      <w:r w:rsidR="006B1EE7" w:rsidRPr="008D417E">
        <w:t xml:space="preserve">. </w:t>
      </w:r>
      <w:r w:rsidR="00B348F6" w:rsidRPr="008D417E">
        <w:t>A</w:t>
      </w:r>
      <w:r w:rsidR="006B1EE7" w:rsidRPr="008D417E">
        <w:t>s with the X axis loading</w:t>
      </w:r>
      <w:r w:rsidR="00B348F6" w:rsidRPr="008D417E">
        <w:t xml:space="preserve"> tests</w:t>
      </w:r>
      <w:r w:rsidR="006B1EE7" w:rsidRPr="008D417E">
        <w:t>, the subjects were fully restrained except the head and neck</w:t>
      </w:r>
      <w:r w:rsidR="00B348F6" w:rsidRPr="008D417E">
        <w:t>,</w:t>
      </w:r>
      <w:r w:rsidR="006B1EE7" w:rsidRPr="008D417E">
        <w:t xml:space="preserve"> and all impacts were tolerated without injury</w:t>
      </w:r>
      <w:r w:rsidR="00781801" w:rsidRPr="008D417E">
        <w:t xml:space="preserve"> </w:t>
      </w:r>
      <w:r w:rsidR="00781801" w:rsidRPr="008D417E">
        <w:fldChar w:fldCharType="begin"/>
      </w:r>
      <w:r w:rsidR="001F1ECB" w:rsidRPr="008D417E">
        <w:instrText xml:space="preserve"> ADDIN EN.CITE &lt;EndNote&gt;&lt;Cite&gt;&lt;Author&gt;Schmidt&lt;/Author&gt;&lt;Year&gt;2010&lt;/Year&gt;&lt;RecNum&gt;962&lt;/RecNum&gt;&lt;DisplayText&gt;[45]&lt;/DisplayText&gt;&lt;record&gt;&lt;rec-number&gt;962&lt;/rec-number&gt;&lt;foreign-keys&gt;&lt;key app="EN" db-id="rwwvpaad1z5azuevae85ev9s90stv299wwa5" timestamp="1366391779"&gt;962&lt;/key&gt;&lt;key app="ENWeb" db-id="T-Xh-ArtqgYAACMjatA"&gt;420&lt;/key&gt;&lt;/foreign-keys&gt;&lt;ref-type name="Report"&gt;27&lt;/ref-type&gt;&lt;contributors&gt;&lt;authors&gt;&lt;author&gt;Schmidt, A&lt;/author&gt;&lt;author&gt;Autstermann, A&lt;/author&gt;&lt;author&gt;Vasquez, K&lt;/author&gt;&lt;author&gt;Shender, B&lt;/author&gt;&lt;author&gt;Chancey, V&lt;/author&gt;&lt;/authors&gt;&lt;/contributors&gt;&lt;titles&gt;&lt;title&gt;Establishing the Biodynamics Data Resource (BDR): Human Volunteer Impact Acceleration Research Data in the BDR&lt;/title&gt;&lt;/titles&gt;&lt;number&gt;USAARL Report No. 2010-01&lt;/number&gt;&lt;dates&gt;&lt;year&gt;2010&lt;/year&gt;&lt;/dates&gt;&lt;urls&gt;&lt;/urls&gt;&lt;/record&gt;&lt;/Cite&gt;&lt;/EndNote&gt;</w:instrText>
      </w:r>
      <w:r w:rsidR="00781801" w:rsidRPr="008D417E">
        <w:fldChar w:fldCharType="separate"/>
      </w:r>
      <w:r w:rsidR="001F1ECB" w:rsidRPr="008D417E">
        <w:rPr>
          <w:noProof/>
        </w:rPr>
        <w:t>[</w:t>
      </w:r>
      <w:hyperlink w:anchor="_ENREF_45" w:tooltip="Schmidt, 2010 #962" w:history="1">
        <w:r w:rsidR="00A456FA" w:rsidRPr="008D417E">
          <w:rPr>
            <w:noProof/>
          </w:rPr>
          <w:t>45</w:t>
        </w:r>
      </w:hyperlink>
      <w:r w:rsidR="001F1ECB" w:rsidRPr="008D417E">
        <w:rPr>
          <w:noProof/>
        </w:rPr>
        <w:t>]</w:t>
      </w:r>
      <w:r w:rsidR="00781801" w:rsidRPr="008D417E">
        <w:fldChar w:fldCharType="end"/>
      </w:r>
      <w:r w:rsidR="006B1EE7" w:rsidRPr="008D417E">
        <w:t>.</w:t>
      </w:r>
    </w:p>
    <w:p w14:paraId="5B82D579" w14:textId="73B2486F" w:rsidR="006A7EFB" w:rsidRPr="001D5DAE" w:rsidRDefault="00533730" w:rsidP="00D86A8F">
      <w:pPr>
        <w:pStyle w:val="Heading5"/>
      </w:pPr>
      <w:r>
        <w:t xml:space="preserve"> </w:t>
      </w:r>
      <w:bookmarkStart w:id="1054" w:name="_Toc80856751"/>
      <w:r w:rsidR="006A7EFB" w:rsidRPr="001D5DAE">
        <w:t>+Z Axis Loading (Eyeballs Down)</w:t>
      </w:r>
      <w:bookmarkEnd w:id="1054"/>
    </w:p>
    <w:p w14:paraId="2F3B381A" w14:textId="6E918836" w:rsidR="009A0421" w:rsidRPr="008D417E" w:rsidRDefault="00B348F6" w:rsidP="009476F9">
      <w:bookmarkStart w:id="1055" w:name="_Toc476678350"/>
      <w:r w:rsidRPr="008D417E">
        <w:t xml:space="preserve">Most injuries from </w:t>
      </w:r>
      <w:r w:rsidR="003B68AB" w:rsidRPr="008D417E">
        <w:t>+Z axis loading</w:t>
      </w:r>
      <w:r w:rsidRPr="008D417E">
        <w:t xml:space="preserve"> are due to</w:t>
      </w:r>
      <w:r w:rsidR="003B68AB" w:rsidRPr="008D417E">
        <w:t xml:space="preserve"> </w:t>
      </w:r>
      <w:r w:rsidR="009A0421" w:rsidRPr="008D417E">
        <w:t xml:space="preserve">compression of the spinal column. The location </w:t>
      </w:r>
      <w:r w:rsidR="003A7F54" w:rsidRPr="008D417E">
        <w:t xml:space="preserve">and nature </w:t>
      </w:r>
      <w:r w:rsidR="009A0421" w:rsidRPr="008D417E">
        <w:t>of the injury is dependent on posture, spinal curvature, loading rate</w:t>
      </w:r>
      <w:r w:rsidR="009103DB" w:rsidRPr="008D417E">
        <w:t>,</w:t>
      </w:r>
      <w:r w:rsidR="009A0421" w:rsidRPr="008D417E">
        <w:t xml:space="preserve"> and energy.</w:t>
      </w:r>
      <w:r w:rsidR="008B7F0E" w:rsidRPr="008D417E">
        <w:t xml:space="preserve"> </w:t>
      </w:r>
      <w:r w:rsidR="003A7F54" w:rsidRPr="008D417E">
        <w:t>For example, end plate</w:t>
      </w:r>
      <w:r w:rsidR="009476F9" w:rsidRPr="008D417E">
        <w:t>s</w:t>
      </w:r>
      <w:r w:rsidR="003A7F54" w:rsidRPr="008D417E">
        <w:t xml:space="preserve"> </w:t>
      </w:r>
      <w:r w:rsidRPr="008D417E">
        <w:t xml:space="preserve">can be </w:t>
      </w:r>
      <w:r w:rsidR="003A7F54" w:rsidRPr="008D417E">
        <w:t>disrupt</w:t>
      </w:r>
      <w:r w:rsidRPr="008D417E">
        <w:t>ed</w:t>
      </w:r>
      <w:r w:rsidR="003A7F54" w:rsidRPr="008D417E">
        <w:t xml:space="preserve"> at lower energy level</w:t>
      </w:r>
      <w:r w:rsidRPr="008D417E">
        <w:t>s</w:t>
      </w:r>
      <w:r w:rsidR="003A7F54" w:rsidRPr="008D417E">
        <w:t xml:space="preserve"> than typically required </w:t>
      </w:r>
      <w:r w:rsidRPr="008D417E">
        <w:t>to induce</w:t>
      </w:r>
      <w:r w:rsidR="003A7F54" w:rsidRPr="008D417E">
        <w:t xml:space="preserve"> vertebral fractures (</w:t>
      </w:r>
      <w:r w:rsidR="00183CA1">
        <w:fldChar w:fldCharType="begin"/>
      </w:r>
      <w:r w:rsidR="00183CA1">
        <w:instrText xml:space="preserve"> REF _Ref29981932 \h </w:instrText>
      </w:r>
      <w:r w:rsidR="00183CA1">
        <w:fldChar w:fldCharType="separate"/>
      </w:r>
      <w:r w:rsidR="00183CA1" w:rsidRPr="008D417E">
        <w:t xml:space="preserve">Figure </w:t>
      </w:r>
      <w:r w:rsidR="00183CA1">
        <w:rPr>
          <w:noProof/>
        </w:rPr>
        <w:t>15</w:t>
      </w:r>
      <w:r w:rsidR="00183CA1">
        <w:fldChar w:fldCharType="end"/>
      </w:r>
      <w:r w:rsidR="00F64E1E">
        <w:t>)</w:t>
      </w:r>
      <w:r w:rsidR="003A7F54" w:rsidRPr="008D417E">
        <w:t xml:space="preserve">. </w:t>
      </w:r>
      <w:r w:rsidRPr="008D417E">
        <w:t>The type and location of an injury depends on the c</w:t>
      </w:r>
      <w:r w:rsidR="003A7F54" w:rsidRPr="008D417E">
        <w:t>urvature of the spine at the time of the acceleration event</w:t>
      </w:r>
      <w:r w:rsidRPr="008D417E">
        <w:t>.</w:t>
      </w:r>
      <w:r w:rsidR="003A7F54" w:rsidRPr="008D417E">
        <w:t xml:space="preserve"> If the occupant is in a slouched position</w:t>
      </w:r>
      <w:r w:rsidR="00EE5303" w:rsidRPr="008D417E">
        <w:t xml:space="preserve">, the spine will be preloaded in the area of curvature and </w:t>
      </w:r>
      <w:r w:rsidR="00AE4754" w:rsidRPr="008D417E">
        <w:t xml:space="preserve">+Z loading </w:t>
      </w:r>
      <w:r w:rsidR="00EE5303" w:rsidRPr="008D417E">
        <w:t>may overload the anterior portions of the vertebral bodies (</w:t>
      </w:r>
      <w:r w:rsidR="00183CA1">
        <w:fldChar w:fldCharType="begin"/>
      </w:r>
      <w:r w:rsidR="00183CA1">
        <w:instrText xml:space="preserve"> REF _Ref29981947 \h </w:instrText>
      </w:r>
      <w:r w:rsidR="00183CA1">
        <w:fldChar w:fldCharType="separate"/>
      </w:r>
      <w:r w:rsidR="00183CA1" w:rsidRPr="008D417E">
        <w:t xml:space="preserve">Figure </w:t>
      </w:r>
      <w:r w:rsidR="00183CA1" w:rsidRPr="008D417E">
        <w:rPr>
          <w:noProof/>
        </w:rPr>
        <w:t>16</w:t>
      </w:r>
      <w:r w:rsidR="00183CA1">
        <w:fldChar w:fldCharType="end"/>
      </w:r>
      <w:r w:rsidR="00F64E1E">
        <w:t>)</w:t>
      </w:r>
      <w:r w:rsidR="00EE5303" w:rsidRPr="008D417E">
        <w:t xml:space="preserve">. </w:t>
      </w:r>
    </w:p>
    <w:p w14:paraId="7EF44481" w14:textId="6C2CACD3" w:rsidR="009A0421" w:rsidRPr="008D417E" w:rsidRDefault="009A0421" w:rsidP="00AE28B1"/>
    <w:p w14:paraId="74BF8FC5" w14:textId="77777777" w:rsidR="005C4385" w:rsidRPr="008D417E" w:rsidRDefault="00175482" w:rsidP="00792F77">
      <w:pPr>
        <w:keepNext/>
        <w:jc w:val="center"/>
      </w:pPr>
      <w:r w:rsidRPr="008D417E">
        <w:rPr>
          <w:noProof/>
        </w:rPr>
        <w:lastRenderedPageBreak/>
        <w:drawing>
          <wp:inline distT="0" distB="0" distL="0" distR="0" wp14:anchorId="009DB650" wp14:editId="20DE0965">
            <wp:extent cx="4927600" cy="4405885"/>
            <wp:effectExtent l="0" t="0" r="0" b="1270"/>
            <wp:docPr id="1572" name="Picture 15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34009" cy="4411615"/>
                    </a:xfrm>
                    <a:prstGeom prst="rect">
                      <a:avLst/>
                    </a:prstGeom>
                  </pic:spPr>
                </pic:pic>
              </a:graphicData>
            </a:graphic>
          </wp:inline>
        </w:drawing>
      </w:r>
    </w:p>
    <w:p w14:paraId="005E7A77" w14:textId="66071702" w:rsidR="009A0421" w:rsidRPr="008D417E" w:rsidRDefault="005C4385" w:rsidP="00C924F9">
      <w:pPr>
        <w:pStyle w:val="Caption"/>
        <w:jc w:val="center"/>
      </w:pPr>
      <w:bookmarkStart w:id="1056" w:name="_Ref29981932"/>
      <w:bookmarkStart w:id="1057" w:name="_Toc30681851"/>
      <w:bookmarkStart w:id="1058" w:name="_Toc74912465"/>
      <w:r w:rsidRPr="008D417E">
        <w:t xml:space="preserve">Figure </w:t>
      </w:r>
      <w:r w:rsidR="00646352">
        <w:fldChar w:fldCharType="begin"/>
      </w:r>
      <w:r w:rsidR="00646352">
        <w:instrText xml:space="preserve"> SEQ Figure \* ARABIC </w:instrText>
      </w:r>
      <w:r w:rsidR="00646352">
        <w:fldChar w:fldCharType="separate"/>
      </w:r>
      <w:r w:rsidR="00C6019D">
        <w:rPr>
          <w:noProof/>
        </w:rPr>
        <w:t>15</w:t>
      </w:r>
      <w:r w:rsidR="00646352">
        <w:rPr>
          <w:noProof/>
        </w:rPr>
        <w:fldChar w:fldCharType="end"/>
      </w:r>
      <w:bookmarkEnd w:id="1056"/>
      <w:r w:rsidRPr="008D417E">
        <w:t xml:space="preserve">: Relationship </w:t>
      </w:r>
      <w:r w:rsidR="00AE4754" w:rsidRPr="008D417E">
        <w:t>B</w:t>
      </w:r>
      <w:r w:rsidRPr="008D417E">
        <w:t xml:space="preserve">etween </w:t>
      </w:r>
      <w:r w:rsidR="00AE4754" w:rsidRPr="008D417E">
        <w:t>E</w:t>
      </w:r>
      <w:r w:rsidRPr="008D417E">
        <w:t xml:space="preserve">nd </w:t>
      </w:r>
      <w:r w:rsidR="00AE4754" w:rsidRPr="008D417E">
        <w:t>P</w:t>
      </w:r>
      <w:r w:rsidRPr="008D417E">
        <w:t xml:space="preserve">oint </w:t>
      </w:r>
      <w:r w:rsidR="00AE4754" w:rsidRPr="008D417E">
        <w:t>D</w:t>
      </w:r>
      <w:r w:rsidRPr="008D417E">
        <w:t xml:space="preserve">isruption and </w:t>
      </w:r>
      <w:r w:rsidR="00AE4754" w:rsidRPr="008D417E">
        <w:t>V</w:t>
      </w:r>
      <w:r w:rsidRPr="008D417E">
        <w:t xml:space="preserve">ertebral </w:t>
      </w:r>
      <w:r w:rsidR="00AE4754" w:rsidRPr="008D417E">
        <w:t>F</w:t>
      </w:r>
      <w:r w:rsidRPr="008D417E">
        <w:t>racture</w:t>
      </w:r>
      <w:r w:rsidR="00FE4D77">
        <w:t xml:space="preserve"> </w:t>
      </w:r>
      <w:r w:rsidR="0043081C" w:rsidRPr="008D417E">
        <w:fldChar w:fldCharType="begin"/>
      </w:r>
      <w:r w:rsidR="00A456FA">
        <w:instrText xml:space="preserve"> ADDIN EN.CITE &lt;EndNote&gt;&lt;Cite&gt;&lt;Author&gt;Henzel&lt;/Author&gt;&lt;Year&gt;1967&lt;/Year&gt;&lt;RecNum&gt;1060&lt;/RecNum&gt;&lt;DisplayText&gt;[51]&lt;/DisplayText&gt;&lt;record&gt;&lt;rec-number&gt;1060&lt;/rec-number&gt;&lt;foreign-keys&gt;&lt;key app="EN" db-id="rwwvpaad1z5azuevae85ev9s90stv299wwa5" timestamp="1370037619"&gt;1060&lt;/key&gt;&lt;key app="ENWeb" db-id="T-Xh-ArtqgYAACMjatA"&gt;505&lt;/key&gt;&lt;/foreign-keys&gt;&lt;ref-type name="Report"&gt;27&lt;/ref-type&gt;&lt;contributors&gt;&lt;authors&gt;&lt;author&gt;Henzel,J.H.&lt;/author&gt;&lt;/authors&gt;&lt;/contributors&gt;&lt;titles&gt;&lt;title&gt;The Human Spinal Column and Upward Ejection Acceleration: An Appraisal of Biodynamic Implications&lt;/title&gt;&lt;/titles&gt;&lt;number&gt;TR-66-233&lt;/number&gt;&lt;reprint-edition&gt;In File&lt;/reprint-edition&gt;&lt;keywords&gt;&lt;keyword&gt;Acceleration&lt;/keyword&gt;&lt;/keywords&gt;&lt;dates&gt;&lt;year&gt;1967&lt;/year&gt;&lt;pub-dates&gt;&lt;date&gt;1967&lt;/date&gt;&lt;/pub-dates&gt;&lt;/dates&gt;&lt;publisher&gt;Aerospace Medical Research Laboratory&lt;/publisher&gt;&lt;label&gt;83&lt;/label&gt;&lt;urls&gt;&lt;/urls&gt;&lt;/record&gt;&lt;/Cite&gt;&lt;/EndNote&gt;</w:instrText>
      </w:r>
      <w:r w:rsidR="0043081C" w:rsidRPr="008D417E">
        <w:fldChar w:fldCharType="separate"/>
      </w:r>
      <w:r w:rsidR="00BA1FD1" w:rsidRPr="008D417E">
        <w:rPr>
          <w:noProof/>
        </w:rPr>
        <w:t>[</w:t>
      </w:r>
      <w:hyperlink w:anchor="_ENREF_51" w:tooltip="Henzel, 1967 #1060" w:history="1">
        <w:r w:rsidR="00A456FA" w:rsidRPr="008D417E">
          <w:rPr>
            <w:noProof/>
          </w:rPr>
          <w:t>51</w:t>
        </w:r>
      </w:hyperlink>
      <w:r w:rsidR="00BA1FD1" w:rsidRPr="008D417E">
        <w:rPr>
          <w:noProof/>
        </w:rPr>
        <w:t>]</w:t>
      </w:r>
      <w:r w:rsidR="0043081C" w:rsidRPr="008D417E">
        <w:fldChar w:fldCharType="end"/>
      </w:r>
      <w:r w:rsidR="003A7F54" w:rsidRPr="008D417E">
        <w:t>.</w:t>
      </w:r>
      <w:bookmarkEnd w:id="1057"/>
      <w:bookmarkEnd w:id="1058"/>
    </w:p>
    <w:p w14:paraId="1BA891AD" w14:textId="2CE962FB" w:rsidR="00EE5303" w:rsidRPr="008D417E" w:rsidRDefault="00EE5303" w:rsidP="00EE5303"/>
    <w:p w14:paraId="6B554365" w14:textId="77777777" w:rsidR="005C4385" w:rsidRPr="008D417E" w:rsidRDefault="00EE5303" w:rsidP="00792F77">
      <w:pPr>
        <w:keepNext/>
        <w:jc w:val="center"/>
      </w:pPr>
      <w:r w:rsidRPr="008D417E">
        <w:rPr>
          <w:noProof/>
        </w:rPr>
        <w:lastRenderedPageBreak/>
        <w:drawing>
          <wp:inline distT="0" distB="0" distL="0" distR="0" wp14:anchorId="53B420D2" wp14:editId="3FD6E75E">
            <wp:extent cx="4027274" cy="4362450"/>
            <wp:effectExtent l="0" t="0" r="0" b="0"/>
            <wp:docPr id="1573" name="Picture 1573"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35534" cy="4371398"/>
                    </a:xfrm>
                    <a:prstGeom prst="rect">
                      <a:avLst/>
                    </a:prstGeom>
                  </pic:spPr>
                </pic:pic>
              </a:graphicData>
            </a:graphic>
          </wp:inline>
        </w:drawing>
      </w:r>
    </w:p>
    <w:p w14:paraId="1086F574" w14:textId="735FC2E7" w:rsidR="00EE5303" w:rsidRPr="008D417E" w:rsidRDefault="005C4385" w:rsidP="00C924F9">
      <w:pPr>
        <w:pStyle w:val="Caption"/>
        <w:jc w:val="center"/>
      </w:pPr>
      <w:bookmarkStart w:id="1059" w:name="_Ref29981947"/>
      <w:bookmarkStart w:id="1060" w:name="_Toc30681852"/>
      <w:bookmarkStart w:id="1061" w:name="_Toc74912466"/>
      <w:r w:rsidRPr="008D417E">
        <w:t xml:space="preserve">Figure </w:t>
      </w:r>
      <w:r w:rsidR="00646352">
        <w:fldChar w:fldCharType="begin"/>
      </w:r>
      <w:r w:rsidR="00646352">
        <w:instrText xml:space="preserve"> SEQ Figure \* ARABIC </w:instrText>
      </w:r>
      <w:r w:rsidR="00646352">
        <w:fldChar w:fldCharType="separate"/>
      </w:r>
      <w:r w:rsidR="00C6019D">
        <w:rPr>
          <w:noProof/>
        </w:rPr>
        <w:t>16</w:t>
      </w:r>
      <w:r w:rsidR="00646352">
        <w:rPr>
          <w:noProof/>
        </w:rPr>
        <w:fldChar w:fldCharType="end"/>
      </w:r>
      <w:bookmarkEnd w:id="1059"/>
      <w:r w:rsidRPr="008D417E">
        <w:t xml:space="preserve">: Postural </w:t>
      </w:r>
      <w:r w:rsidR="00AE4754" w:rsidRPr="008D417E">
        <w:t>E</w:t>
      </w:r>
      <w:r w:rsidRPr="008D417E">
        <w:t xml:space="preserve">ffect on </w:t>
      </w:r>
      <w:r w:rsidR="00AE4754" w:rsidRPr="008D417E">
        <w:t>S</w:t>
      </w:r>
      <w:r w:rsidRPr="008D417E">
        <w:t xml:space="preserve">pinal </w:t>
      </w:r>
      <w:r w:rsidR="00AE4754" w:rsidRPr="008D417E">
        <w:t>I</w:t>
      </w:r>
      <w:r w:rsidRPr="008D417E">
        <w:t xml:space="preserve">njury </w:t>
      </w:r>
      <w:r w:rsidR="00AE4754" w:rsidRPr="008D417E">
        <w:t>during</w:t>
      </w:r>
      <w:r w:rsidRPr="008D417E">
        <w:t xml:space="preserve"> +Z </w:t>
      </w:r>
      <w:r w:rsidR="00AE4754" w:rsidRPr="008D417E">
        <w:t>L</w:t>
      </w:r>
      <w:r w:rsidRPr="008D417E">
        <w:t>oading</w:t>
      </w:r>
      <w:r w:rsidR="00EE5303" w:rsidRPr="008D417E">
        <w:t xml:space="preserve"> </w:t>
      </w:r>
      <w:r w:rsidR="0043081C" w:rsidRPr="008D417E">
        <w:fldChar w:fldCharType="begin"/>
      </w:r>
      <w:r w:rsidR="00A456FA">
        <w:instrText xml:space="preserve"> ADDIN EN.CITE &lt;EndNote&gt;&lt;Cite&gt;&lt;Author&gt;Henzel&lt;/Author&gt;&lt;Year&gt;1967&lt;/Year&gt;&lt;RecNum&gt;1060&lt;/RecNum&gt;&lt;DisplayText&gt;[51]&lt;/DisplayText&gt;&lt;record&gt;&lt;rec-number&gt;1060&lt;/rec-number&gt;&lt;foreign-keys&gt;&lt;key app="EN" db-id="rwwvpaad1z5azuevae85ev9s90stv299wwa5" timestamp="1370037619"&gt;1060&lt;/key&gt;&lt;key app="ENWeb" db-id="T-Xh-ArtqgYAACMjatA"&gt;505&lt;/key&gt;&lt;/foreign-keys&gt;&lt;ref-type name="Report"&gt;27&lt;/ref-type&gt;&lt;contributors&gt;&lt;authors&gt;&lt;author&gt;Henzel,J.H.&lt;/author&gt;&lt;/authors&gt;&lt;/contributors&gt;&lt;titles&gt;&lt;title&gt;The Human Spinal Column and Upward Ejection Acceleration: An Appraisal of Biodynamic Implications&lt;/title&gt;&lt;/titles&gt;&lt;number&gt;TR-66-233&lt;/number&gt;&lt;reprint-edition&gt;In File&lt;/reprint-edition&gt;&lt;keywords&gt;&lt;keyword&gt;Acceleration&lt;/keyword&gt;&lt;/keywords&gt;&lt;dates&gt;&lt;year&gt;1967&lt;/year&gt;&lt;pub-dates&gt;&lt;date&gt;1967&lt;/date&gt;&lt;/pub-dates&gt;&lt;/dates&gt;&lt;publisher&gt;Aerospace Medical Research Laboratory&lt;/publisher&gt;&lt;label&gt;83&lt;/label&gt;&lt;urls&gt;&lt;/urls&gt;&lt;/record&gt;&lt;/Cite&gt;&lt;/EndNote&gt;</w:instrText>
      </w:r>
      <w:r w:rsidR="0043081C" w:rsidRPr="008D417E">
        <w:fldChar w:fldCharType="separate"/>
      </w:r>
      <w:r w:rsidR="00BA1FD1" w:rsidRPr="008D417E">
        <w:rPr>
          <w:noProof/>
        </w:rPr>
        <w:t>[</w:t>
      </w:r>
      <w:hyperlink w:anchor="_ENREF_51" w:tooltip="Henzel, 1967 #1060" w:history="1">
        <w:r w:rsidR="00A456FA" w:rsidRPr="008D417E">
          <w:rPr>
            <w:noProof/>
          </w:rPr>
          <w:t>51</w:t>
        </w:r>
      </w:hyperlink>
      <w:r w:rsidR="00BA1FD1" w:rsidRPr="008D417E">
        <w:rPr>
          <w:noProof/>
        </w:rPr>
        <w:t>]</w:t>
      </w:r>
      <w:r w:rsidR="0043081C" w:rsidRPr="008D417E">
        <w:fldChar w:fldCharType="end"/>
      </w:r>
      <w:r w:rsidR="00EE5303" w:rsidRPr="008D417E">
        <w:t>.</w:t>
      </w:r>
      <w:bookmarkEnd w:id="1060"/>
      <w:bookmarkEnd w:id="1061"/>
    </w:p>
    <w:p w14:paraId="6263517B" w14:textId="77777777" w:rsidR="001228EA" w:rsidRPr="008D417E" w:rsidRDefault="001228EA" w:rsidP="00AE28B1"/>
    <w:p w14:paraId="2E0F92BF" w14:textId="324E2668" w:rsidR="00412DFE" w:rsidRPr="008D417E" w:rsidRDefault="0011639E" w:rsidP="00412DFE">
      <w:r w:rsidRPr="008D417E">
        <w:t xml:space="preserve">Proper seat design is critical for reducing the risk of injury due to </w:t>
      </w:r>
      <w:r w:rsidR="00AE4754" w:rsidRPr="008D417E">
        <w:t xml:space="preserve">accelerations in the </w:t>
      </w:r>
      <w:r w:rsidRPr="008D417E">
        <w:t>+Z axis. C</w:t>
      </w:r>
      <w:r w:rsidR="001228EA" w:rsidRPr="008D417E">
        <w:t xml:space="preserve">ontrolling for posture and assuring correct alignment of the spine in the seat </w:t>
      </w:r>
      <w:r w:rsidRPr="008D417E">
        <w:t>relative</w:t>
      </w:r>
      <w:r w:rsidR="001228EA" w:rsidRPr="008D417E">
        <w:t xml:space="preserve"> to the loading vector</w:t>
      </w:r>
      <w:r w:rsidRPr="008D417E">
        <w:t xml:space="preserve"> </w:t>
      </w:r>
      <w:r w:rsidR="00412DFE" w:rsidRPr="008D417E">
        <w:t>minimize</w:t>
      </w:r>
      <w:r w:rsidR="00AE4754" w:rsidRPr="008D417E">
        <w:t>s</w:t>
      </w:r>
      <w:r w:rsidR="00412DFE" w:rsidRPr="008D417E">
        <w:t xml:space="preserve"> stress concentrations in the spine and </w:t>
      </w:r>
      <w:r w:rsidRPr="008D417E">
        <w:t>distribute</w:t>
      </w:r>
      <w:r w:rsidR="00AE4754" w:rsidRPr="008D417E">
        <w:t>s</w:t>
      </w:r>
      <w:r w:rsidRPr="008D417E">
        <w:t xml:space="preserve"> the load properly</w:t>
      </w:r>
      <w:r w:rsidR="001338E0" w:rsidRPr="008D417E">
        <w:t xml:space="preserve"> </w:t>
      </w:r>
      <w:r w:rsidR="0043081C" w:rsidRPr="008D417E">
        <w:fldChar w:fldCharType="begin"/>
      </w:r>
      <w:r w:rsidR="00A456FA">
        <w:instrText xml:space="preserve"> ADDIN EN.CITE &lt;EndNote&gt;&lt;Cite&gt;&lt;Author&gt;Mohr&lt;/Author&gt;&lt;Year&gt;1969&lt;/Year&gt;&lt;RecNum&gt;1039&lt;/RecNum&gt;&lt;DisplayText&gt;[51, 52]&lt;/DisplayText&gt;&lt;record&gt;&lt;rec-number&gt;1039&lt;/rec-number&gt;&lt;foreign-keys&gt;&lt;key app="EN" db-id="rwwvpaad1z5azuevae85ev9s90stv299wwa5" timestamp="1370037619"&gt;1039&lt;/key&gt;&lt;key app="ENWeb" db-id="T-Xh-ArtqgYAACMjatA"&gt;487&lt;/key&gt;&lt;/foreign-keys&gt;&lt;ref-type name="Journal Article"&gt;17&lt;/ref-type&gt;&lt;contributors&gt;&lt;authors&gt;&lt;author&gt;Mohr, G.C.&lt;/author&gt;&lt;author&gt;Brinkley, J.W.&lt;/author&gt;&lt;author&gt;Kazarian, L.E.&lt;/author&gt;&lt;author&gt;Millard, W.W.&lt;/author&gt;&lt;/authors&gt;&lt;/contributors&gt;&lt;titles&gt;&lt;title&gt;Variations of Spinal Alignment in Egress Systems and Their Effect&lt;/title&gt;&lt;secondary-title&gt;Aerospace Medicine&lt;/secondary-title&gt;&lt;/titles&gt;&lt;periodical&gt;&lt;full-title&gt;Aerospace Medicine&lt;/full-title&gt;&lt;/periodical&gt;&lt;pages&gt;983-988&lt;/pages&gt;&lt;volume&gt;40&lt;/volume&gt;&lt;number&gt;9&lt;/number&gt;&lt;reprint-edition&gt;In File&lt;/reprint-edition&gt;&lt;dates&gt;&lt;year&gt;1969&lt;/year&gt;&lt;pub-dates&gt;&lt;date&gt;1969&lt;/date&gt;&lt;/pub-dates&gt;&lt;/dates&gt;&lt;label&gt;60&lt;/label&gt;&lt;urls&gt;&lt;/urls&gt;&lt;/record&gt;&lt;/Cite&gt;&lt;Cite&gt;&lt;Author&gt;Henzel&lt;/Author&gt;&lt;Year&gt;1967&lt;/Year&gt;&lt;RecNum&gt;1060&lt;/RecNum&gt;&lt;record&gt;&lt;rec-number&gt;1060&lt;/rec-number&gt;&lt;foreign-keys&gt;&lt;key app="EN" db-id="rwwvpaad1z5azuevae85ev9s90stv299wwa5" timestamp="1370037619"&gt;1060&lt;/key&gt;&lt;key app="ENWeb" db-id="T-Xh-ArtqgYAACMjatA"&gt;505&lt;/key&gt;&lt;/foreign-keys&gt;&lt;ref-type name="Report"&gt;27&lt;/ref-type&gt;&lt;contributors&gt;&lt;authors&gt;&lt;author&gt;Henzel,J.H.&lt;/author&gt;&lt;/authors&gt;&lt;/contributors&gt;&lt;titles&gt;&lt;title&gt;The Human Spinal Column and Upward Ejection Acceleration: An Appraisal of Biodynamic Implications&lt;/title&gt;&lt;/titles&gt;&lt;number&gt;TR-66-233&lt;/number&gt;&lt;reprint-edition&gt;In File&lt;/reprint-edition&gt;&lt;keywords&gt;&lt;keyword&gt;Acceleration&lt;/keyword&gt;&lt;/keywords&gt;&lt;dates&gt;&lt;year&gt;1967&lt;/year&gt;&lt;pub-dates&gt;&lt;date&gt;1967&lt;/date&gt;&lt;/pub-dates&gt;&lt;/dates&gt;&lt;publisher&gt;Aerospace Medical Research Laboratory&lt;/publisher&gt;&lt;label&gt;83&lt;/label&gt;&lt;urls&gt;&lt;/urls&gt;&lt;/record&gt;&lt;/Cite&gt;&lt;/EndNote&gt;</w:instrText>
      </w:r>
      <w:r w:rsidR="0043081C" w:rsidRPr="008D417E">
        <w:fldChar w:fldCharType="separate"/>
      </w:r>
      <w:r w:rsidR="00BA1FD1" w:rsidRPr="008D417E">
        <w:rPr>
          <w:noProof/>
        </w:rPr>
        <w:t>[</w:t>
      </w:r>
      <w:hyperlink w:anchor="_ENREF_51" w:tooltip="Henzel, 1967 #1060" w:history="1">
        <w:r w:rsidR="00A456FA" w:rsidRPr="008D417E">
          <w:rPr>
            <w:noProof/>
          </w:rPr>
          <w:t>51</w:t>
        </w:r>
      </w:hyperlink>
      <w:r w:rsidR="00BA1FD1" w:rsidRPr="008D417E">
        <w:rPr>
          <w:noProof/>
        </w:rPr>
        <w:t xml:space="preserve">, </w:t>
      </w:r>
      <w:hyperlink w:anchor="_ENREF_52" w:tooltip="Mohr, 1969 #1039" w:history="1">
        <w:r w:rsidR="00A456FA" w:rsidRPr="008D417E">
          <w:rPr>
            <w:noProof/>
          </w:rPr>
          <w:t>52</w:t>
        </w:r>
      </w:hyperlink>
      <w:r w:rsidR="00BA1FD1" w:rsidRPr="008D417E">
        <w:rPr>
          <w:noProof/>
        </w:rPr>
        <w:t>]</w:t>
      </w:r>
      <w:r w:rsidR="0043081C" w:rsidRPr="008D417E">
        <w:fldChar w:fldCharType="end"/>
      </w:r>
      <w:r w:rsidR="00412DFE" w:rsidRPr="008D417E">
        <w:t xml:space="preserve">. </w:t>
      </w:r>
      <w:r w:rsidR="00AE4754" w:rsidRPr="008D417E">
        <w:t>S</w:t>
      </w:r>
      <w:r w:rsidR="0043081C" w:rsidRPr="008D417E">
        <w:t>paceflight causes the spin</w:t>
      </w:r>
      <w:r w:rsidR="00AE4754" w:rsidRPr="008D417E">
        <w:t>e</w:t>
      </w:r>
      <w:r w:rsidR="0043081C" w:rsidRPr="008D417E">
        <w:t xml:space="preserve"> to straighten, reducing the natural lordosis of the cervical and lumbar spine and </w:t>
      </w:r>
      <w:r w:rsidR="00AE4754" w:rsidRPr="008D417E">
        <w:t xml:space="preserve">the </w:t>
      </w:r>
      <w:r w:rsidR="0043081C" w:rsidRPr="008D417E">
        <w:t xml:space="preserve">kyphosis of the thoracic spine, which may increase the risk of spinal injuries after spaceflight (see Section </w:t>
      </w:r>
      <w:r w:rsidR="0043081C" w:rsidRPr="008D417E">
        <w:fldChar w:fldCharType="begin"/>
      </w:r>
      <w:r w:rsidR="0043081C" w:rsidRPr="008D417E">
        <w:instrText xml:space="preserve"> REF _Ref28336225 \r \h </w:instrText>
      </w:r>
      <w:r w:rsidR="008D417E">
        <w:instrText xml:space="preserve"> \* MERGEFORMAT </w:instrText>
      </w:r>
      <w:r w:rsidR="0043081C" w:rsidRPr="008D417E">
        <w:fldChar w:fldCharType="separate"/>
      </w:r>
      <w:r w:rsidR="00125AAF" w:rsidRPr="008D417E">
        <w:t>4.2.4</w:t>
      </w:r>
      <w:r w:rsidR="0043081C" w:rsidRPr="008D417E">
        <w:fldChar w:fldCharType="end"/>
      </w:r>
      <w:r w:rsidR="0043081C" w:rsidRPr="008D417E">
        <w:t xml:space="preserve">). </w:t>
      </w:r>
      <w:r w:rsidR="00412DFE" w:rsidRPr="008D417E">
        <w:t xml:space="preserve">Seats or padding that allow significant motion of the pelvis in the Z direction can result in a closing velocity as the pelvis bottoms out and motion </w:t>
      </w:r>
      <w:r w:rsidR="00AE4754" w:rsidRPr="008D417E">
        <w:t xml:space="preserve">stops </w:t>
      </w:r>
      <w:r w:rsidR="00412DFE" w:rsidRPr="008D417E">
        <w:t>abruptly</w:t>
      </w:r>
      <w:r w:rsidR="005A3217" w:rsidRPr="008D417E">
        <w:t xml:space="preserve"> (see </w:t>
      </w:r>
      <w:r w:rsidR="00D50F00" w:rsidRPr="008D417E">
        <w:fldChar w:fldCharType="begin"/>
      </w:r>
      <w:r w:rsidR="00D50F00" w:rsidRPr="008D417E">
        <w:instrText xml:space="preserve"> REF _Ref73700566 \r \h </w:instrText>
      </w:r>
      <w:r w:rsidR="008D417E">
        <w:instrText xml:space="preserve"> \* MERGEFORMAT </w:instrText>
      </w:r>
      <w:r w:rsidR="00D50F00" w:rsidRPr="008D417E">
        <w:fldChar w:fldCharType="separate"/>
      </w:r>
      <w:r w:rsidR="00D50F00" w:rsidRPr="008D417E">
        <w:t>4.1.1.4</w:t>
      </w:r>
      <w:r w:rsidR="00D50F00" w:rsidRPr="008D417E">
        <w:fldChar w:fldCharType="end"/>
      </w:r>
      <w:r w:rsidR="005A3217" w:rsidRPr="008D417E">
        <w:fldChar w:fldCharType="begin"/>
      </w:r>
      <w:r w:rsidR="005A3217" w:rsidRPr="008D417E">
        <w:instrText xml:space="preserve"> REF _Ref28335409 \r \h </w:instrText>
      </w:r>
      <w:r w:rsidR="00AE4754" w:rsidRPr="008D417E">
        <w:instrText xml:space="preserve"> \* MERGEFORMAT </w:instrText>
      </w:r>
      <w:r w:rsidR="005A3217" w:rsidRPr="008D417E">
        <w:fldChar w:fldCharType="separate"/>
      </w:r>
      <w:r w:rsidR="00125AAF" w:rsidRPr="008D417E">
        <w:t>0</w:t>
      </w:r>
      <w:r w:rsidR="005A3217" w:rsidRPr="008D417E">
        <w:fldChar w:fldCharType="end"/>
      </w:r>
      <w:r w:rsidR="005A3217" w:rsidRPr="008D417E">
        <w:t>)</w:t>
      </w:r>
      <w:r w:rsidR="00412DFE" w:rsidRPr="008D417E">
        <w:t xml:space="preserve">. </w:t>
      </w:r>
      <w:r w:rsidR="00AE4754" w:rsidRPr="008D417E">
        <w:t>E</w:t>
      </w:r>
      <w:r w:rsidR="004436D7" w:rsidRPr="008D417E">
        <w:t xml:space="preserve">nergy attenuators </w:t>
      </w:r>
      <w:r w:rsidR="00AE4754" w:rsidRPr="008D417E">
        <w:t>can be</w:t>
      </w:r>
      <w:r w:rsidR="004436D7" w:rsidRPr="008D417E">
        <w:t xml:space="preserve"> incorporated into a design to decrease peak acceleration and spread out the energy of the impact</w:t>
      </w:r>
      <w:r w:rsidR="00AE4754" w:rsidRPr="008D417E">
        <w:t>, thus</w:t>
      </w:r>
      <w:r w:rsidR="004436D7" w:rsidRPr="008D417E">
        <w:t xml:space="preserve"> lower</w:t>
      </w:r>
      <w:r w:rsidR="00AE4754" w:rsidRPr="008D417E">
        <w:t>ing</w:t>
      </w:r>
      <w:r w:rsidR="004436D7" w:rsidRPr="008D417E">
        <w:t xml:space="preserve"> injury risk</w:t>
      </w:r>
      <w:r w:rsidR="005A3217" w:rsidRPr="008D417E">
        <w:t xml:space="preserve"> (see section </w:t>
      </w:r>
      <w:r w:rsidR="005A3217" w:rsidRPr="008D417E">
        <w:fldChar w:fldCharType="begin"/>
      </w:r>
      <w:r w:rsidR="005A3217" w:rsidRPr="008D417E">
        <w:instrText xml:space="preserve"> REF _Ref28335471 \r \h </w:instrText>
      </w:r>
      <w:r w:rsidR="008D417E">
        <w:instrText xml:space="preserve"> \* MERGEFORMAT </w:instrText>
      </w:r>
      <w:r w:rsidR="005A3217" w:rsidRPr="008D417E">
        <w:fldChar w:fldCharType="separate"/>
      </w:r>
      <w:r w:rsidR="00125AAF" w:rsidRPr="008D417E">
        <w:t>4.1.2.1.3</w:t>
      </w:r>
      <w:r w:rsidR="005A3217" w:rsidRPr="008D417E">
        <w:fldChar w:fldCharType="end"/>
      </w:r>
      <w:r w:rsidR="005A3217" w:rsidRPr="008D417E">
        <w:t>)</w:t>
      </w:r>
      <w:r w:rsidR="004436D7" w:rsidRPr="008D417E">
        <w:t xml:space="preserve">. </w:t>
      </w:r>
    </w:p>
    <w:bookmarkEnd w:id="1055"/>
    <w:p w14:paraId="51BFFF96" w14:textId="0E1877C5" w:rsidR="00E97795" w:rsidRPr="008D417E" w:rsidRDefault="003503A4" w:rsidP="00C924F9">
      <w:r w:rsidRPr="008D417E">
        <w:t>Operational data from aircraft ejection</w:t>
      </w:r>
      <w:r w:rsidR="009103DB" w:rsidRPr="008D417E">
        <w:t>s</w:t>
      </w:r>
      <w:r w:rsidRPr="008D417E">
        <w:t xml:space="preserve"> shows injury rates between ~1% to over 40% depending on the aircraft type and associated seat design </w:t>
      </w:r>
      <w:r w:rsidR="004477D6" w:rsidRPr="008D417E">
        <w:fldChar w:fldCharType="begin">
          <w:fldData xml:space="preserve">PEVuZE5vdGU+PENpdGU+PEF1dGhvcj5Ccmlua2xleTwvQXV0aG9yPjxZZWFyPjE5Njg8L1llYXI+
PFJlY051bT4zNzc8L1JlY051bT48RGlzcGxheVRleHQ+WzUyLTU0XTwvRGlzcGxheVRleHQ+PHJl
Y29yZD48cmVjLW51bWJlcj4zNzc8L3JlYy1udW1iZXI+PGZvcmVpZ24ta2V5cz48a2V5IGFwcD0i
RU4iIGRiLWlkPSJyd3d2cGFhZDF6NWF6dWV2YWU4NWV2OXM5MHN0djI5OXd3YTUiIHRpbWVzdGFt
cD0iMCI+Mzc3PC9rZXk+PGtleSBhcHA9IkVOV2ViIiBkYi1pZD0iVC1YaC1BcnRxZ1lBQUNNamF0
QSI+MTM4PC9rZXk+PC9mb3JlaWduLWtleXM+PHJlZi10eXBlIG5hbWU9IkpvdXJuYWwgQXJ0aWNs
ZSI+MTc8L3JlZi10eXBlPjxjb250cmlidXRvcnM+PGF1dGhvcnM+PGF1dGhvcj5Ccmlua2xleSwg
Si48L2F1dGhvcj48L2F1dGhvcnM+PC9jb250cmlidXRvcnM+PHRpdGxlcz48dGl0bGU+RGV2ZWxv
cG1lbnQgb2YgQWVyb3NwYWNlIEVzY2FwZSBTeXN0ZW1zPC90aXRsZT48c2Vjb25kYXJ5LXRpdGxl
PkFpciBVbml2ZXJzaXR5IFJldmlldzwvc2Vjb25kYXJ5LXRpdGxlPjwvdGl0bGVzPjxwZXJpb2Rp
Y2FsPjxmdWxsLXRpdGxlPkFpciBVbml2ZXJzaXR5IFJldmlldzwvZnVsbC10aXRsZT48L3Blcmlv
ZGljYWw+PHBhZ2VzPjM0LTQ5PC9wYWdlcz48dm9sdW1lPlhJWDwvdm9sdW1lPjxudW1iZXI+NTwv
bnVtYmVyPjxkYXRlcz48eWVhcj4xOTY4PC95ZWFyPjwvZGF0ZXM+PHVybHM+PC91cmxzPjwvcmVj
b3JkPjwvQ2l0ZT48Q2l0ZT48QXV0aG9yPkJyaW5rbGV5PC9BdXRob3I+PFllYXI+MTk3MTwvWWVh
cj48UmVjTnVtPjM3NTwvUmVjTnVtPjxyZWNvcmQ+PHJlYy1udW1iZXI+Mzc1PC9yZWMtbnVtYmVy
Pjxmb3JlaWduLWtleXM+PGtleSBhcHA9IkVOIiBkYi1pZD0icnd3dnBhYWQxejVhenVldmFlODVl
djlzOTBzdHYyOTl3d2E1IiB0aW1lc3RhbXA9IjAiPjM3NTwva2V5PjxrZXkgYXBwPSJFTldlYiIg
ZGItaWQ9IlQtWGgtQXJ0cWdZQUFDTWphdEEiPjEzNjwva2V5PjwvZm9yZWlnbi1rZXlzPjxyZWYt
dHlwZSBuYW1lPSJSZXBvcnQiPjI3PC9yZWYtdHlwZT48Y29udHJpYnV0b3JzPjxhdXRob3JzPjxh
dXRob3I+QnJpbmtsZXksIEouPC9hdXRob3I+PGF1dGhvcj5TY2hhZmZlciwgSi48L2F1dGhvcj48
L2F1dGhvcnM+PC9jb250cmlidXRvcnM+PHRpdGxlcz48dGl0bGU+RHluYW1pYyBTaW11bGF0aW9u
IFRlY2huaXF1ZXMgZm9yIHRoZSBEZXNpZ24gb2YgRXNjYXBlIFN5c3RlbXM6IEN1cnJlbnQgQXBw
bGljYXRpb25zIGFuZCBGdXR1cmUgQWlyIEZvcmNlIFJlcXVpcmVtZW50czwvdGl0bGU+PC90aXRs
ZXM+PGRhdGVzPjx5ZWFyPjE5NzE8L3llYXI+PC9kYXRlcz48cHViLWxvY2F0aW9uPkRheXRvbiwg
T0g8L3B1Yi1sb2NhdGlvbj48cHVibGlzaGVyPldyaWdodC1QYXR0ZXJzb24gQWlyIEZvcmNlIEJh
c2U8L3B1Ymxpc2hlcj48aXNibj5BTVJMLVRSLTcxLTI5PC9pc2JuPjx1cmxzPjwvdXJscz48Y3Vz
dG9tMj5BZXJvc3BhY2UgTWVkaWNhbCBSZXNlYXJjaCBMYWJvcmF0b3J5PC9jdXN0b20yPjwvcmVj
b3JkPjwvQ2l0ZT48Q2l0ZT48QXV0aG9yPk1vaHI8L0F1dGhvcj48WWVhcj4xOTY5PC9ZZWFyPjxS
ZWNOdW0+MTAzOTwvUmVjTnVtPjxyZWNvcmQ+PHJlYy1udW1iZXI+MTAzOTwvcmVjLW51bWJlcj48
Zm9yZWlnbi1rZXlzPjxrZXkgYXBwPSJFTiIgZGItaWQ9InJ3d3ZwYWFkMXo1YXp1ZXZhZTg1ZXY5
czkwc3R2Mjk5d3dhNSIgdGltZXN0YW1wPSIxMzcwMDM3NjE5Ij4xMDM5PC9rZXk+PGtleSBhcHA9
IkVOV2ViIiBkYi1pZD0iVC1YaC1BcnRxZ1lBQUNNamF0QSI+NDg3PC9rZXk+PC9mb3JlaWduLWtl
eXM+PHJlZi10eXBlIG5hbWU9IkpvdXJuYWwgQXJ0aWNsZSI+MTc8L3JlZi10eXBlPjxjb250cmli
dXRvcnM+PGF1dGhvcnM+PGF1dGhvcj5Nb2hyLCBHLkMuPC9hdXRob3I+PGF1dGhvcj5Ccmlua2xl
eSwgSi5XLjwvYXV0aG9yPjxhdXRob3I+S2F6YXJpYW4sIEwuRS48L2F1dGhvcj48YXV0aG9yPk1p
bGxhcmQsIFcuVy48L2F1dGhvcj48L2F1dGhvcnM+PC9jb250cmlidXRvcnM+PHRpdGxlcz48dGl0
bGU+VmFyaWF0aW9ucyBvZiBTcGluYWwgQWxpZ25tZW50IGluIEVncmVzcyBTeXN0ZW1zIGFuZCBU
aGVpciBFZmZlY3Q8L3RpdGxlPjxzZWNvbmRhcnktdGl0bGU+QWVyb3NwYWNlIE1lZGljaW5lPC9z
ZWNvbmRhcnktdGl0bGU+PC90aXRsZXM+PHBlcmlvZGljYWw+PGZ1bGwtdGl0bGU+QWVyb3NwYWNl
IE1lZGljaW5lPC9mdWxsLXRpdGxlPjwvcGVyaW9kaWNhbD48cGFnZXM+OTgzLTk4ODwvcGFnZXM+
PHZvbHVtZT40MDwvdm9sdW1lPjxudW1iZXI+OTwvbnVtYmVyPjxyZXByaW50LWVkaXRpb24+SW4g
RmlsZTwvcmVwcmludC1lZGl0aW9uPjxkYXRlcz48eWVhcj4xOTY5PC95ZWFyPjxwdWItZGF0ZXM+
PGRhdGU+MTk2OTwvZGF0ZT48L3B1Yi1kYXRlcz48L2RhdGVzPjxsYWJlbD42MDwvbGFiZWw+PHVy
bHM+PC91cmxzPjwvcmVjb3JkPjwvQ2l0ZT48L0VuZE5vdGU+AG==
</w:fldData>
        </w:fldChar>
      </w:r>
      <w:r w:rsidR="0003694F">
        <w:instrText xml:space="preserve"> ADDIN EN.CITE </w:instrText>
      </w:r>
      <w:r w:rsidR="0003694F">
        <w:fldChar w:fldCharType="begin">
          <w:fldData xml:space="preserve">PEVuZE5vdGU+PENpdGU+PEF1dGhvcj5Ccmlua2xleTwvQXV0aG9yPjxZZWFyPjE5Njg8L1llYXI+
PFJlY051bT4zNzc8L1JlY051bT48RGlzcGxheVRleHQ+WzUyLTU0XTwvRGlzcGxheVRleHQ+PHJl
Y29yZD48cmVjLW51bWJlcj4zNzc8L3JlYy1udW1iZXI+PGZvcmVpZ24ta2V5cz48a2V5IGFwcD0i
RU4iIGRiLWlkPSJyd3d2cGFhZDF6NWF6dWV2YWU4NWV2OXM5MHN0djI5OXd3YTUiIHRpbWVzdGFt
cD0iMCI+Mzc3PC9rZXk+PGtleSBhcHA9IkVOV2ViIiBkYi1pZD0iVC1YaC1BcnRxZ1lBQUNNamF0
QSI+MTM4PC9rZXk+PC9mb3JlaWduLWtleXM+PHJlZi10eXBlIG5hbWU9IkpvdXJuYWwgQXJ0aWNs
ZSI+MTc8L3JlZi10eXBlPjxjb250cmlidXRvcnM+PGF1dGhvcnM+PGF1dGhvcj5Ccmlua2xleSwg
Si48L2F1dGhvcj48L2F1dGhvcnM+PC9jb250cmlidXRvcnM+PHRpdGxlcz48dGl0bGU+RGV2ZWxv
cG1lbnQgb2YgQWVyb3NwYWNlIEVzY2FwZSBTeXN0ZW1zPC90aXRsZT48c2Vjb25kYXJ5LXRpdGxl
PkFpciBVbml2ZXJzaXR5IFJldmlldzwvc2Vjb25kYXJ5LXRpdGxlPjwvdGl0bGVzPjxwZXJpb2Rp
Y2FsPjxmdWxsLXRpdGxlPkFpciBVbml2ZXJzaXR5IFJldmlldzwvZnVsbC10aXRsZT48L3Blcmlv
ZGljYWw+PHBhZ2VzPjM0LTQ5PC9wYWdlcz48dm9sdW1lPlhJWDwvdm9sdW1lPjxudW1iZXI+NTwv
bnVtYmVyPjxkYXRlcz48eWVhcj4xOTY4PC95ZWFyPjwvZGF0ZXM+PHVybHM+PC91cmxzPjwvcmVj
b3JkPjwvQ2l0ZT48Q2l0ZT48QXV0aG9yPkJyaW5rbGV5PC9BdXRob3I+PFllYXI+MTk3MTwvWWVh
cj48UmVjTnVtPjM3NTwvUmVjTnVtPjxyZWNvcmQ+PHJlYy1udW1iZXI+Mzc1PC9yZWMtbnVtYmVy
Pjxmb3JlaWduLWtleXM+PGtleSBhcHA9IkVOIiBkYi1pZD0icnd3dnBhYWQxejVhenVldmFlODVl
djlzOTBzdHYyOTl3d2E1IiB0aW1lc3RhbXA9IjAiPjM3NTwva2V5PjxrZXkgYXBwPSJFTldlYiIg
ZGItaWQ9IlQtWGgtQXJ0cWdZQUFDTWphdEEiPjEzNjwva2V5PjwvZm9yZWlnbi1rZXlzPjxyZWYt
dHlwZSBuYW1lPSJSZXBvcnQiPjI3PC9yZWYtdHlwZT48Y29udHJpYnV0b3JzPjxhdXRob3JzPjxh
dXRob3I+QnJpbmtsZXksIEouPC9hdXRob3I+PGF1dGhvcj5TY2hhZmZlciwgSi48L2F1dGhvcj48
L2F1dGhvcnM+PC9jb250cmlidXRvcnM+PHRpdGxlcz48dGl0bGU+RHluYW1pYyBTaW11bGF0aW9u
IFRlY2huaXF1ZXMgZm9yIHRoZSBEZXNpZ24gb2YgRXNjYXBlIFN5c3RlbXM6IEN1cnJlbnQgQXBw
bGljYXRpb25zIGFuZCBGdXR1cmUgQWlyIEZvcmNlIFJlcXVpcmVtZW50czwvdGl0bGU+PC90aXRs
ZXM+PGRhdGVzPjx5ZWFyPjE5NzE8L3llYXI+PC9kYXRlcz48cHViLWxvY2F0aW9uPkRheXRvbiwg
T0g8L3B1Yi1sb2NhdGlvbj48cHVibGlzaGVyPldyaWdodC1QYXR0ZXJzb24gQWlyIEZvcmNlIEJh
c2U8L3B1Ymxpc2hlcj48aXNibj5BTVJMLVRSLTcxLTI5PC9pc2JuPjx1cmxzPjwvdXJscz48Y3Vz
dG9tMj5BZXJvc3BhY2UgTWVkaWNhbCBSZXNlYXJjaCBMYWJvcmF0b3J5PC9jdXN0b20yPjwvcmVj
b3JkPjwvQ2l0ZT48Q2l0ZT48QXV0aG9yPk1vaHI8L0F1dGhvcj48WWVhcj4xOTY5PC9ZZWFyPjxS
ZWNOdW0+MTAzOTwvUmVjTnVtPjxyZWNvcmQ+PHJlYy1udW1iZXI+MTAzOTwvcmVjLW51bWJlcj48
Zm9yZWlnbi1rZXlzPjxrZXkgYXBwPSJFTiIgZGItaWQ9InJ3d3ZwYWFkMXo1YXp1ZXZhZTg1ZXY5
czkwc3R2Mjk5d3dhNSIgdGltZXN0YW1wPSIxMzcwMDM3NjE5Ij4xMDM5PC9rZXk+PGtleSBhcHA9
IkVOV2ViIiBkYi1pZD0iVC1YaC1BcnRxZ1lBQUNNamF0QSI+NDg3PC9rZXk+PC9mb3JlaWduLWtl
eXM+PHJlZi10eXBlIG5hbWU9IkpvdXJuYWwgQXJ0aWNsZSI+MTc8L3JlZi10eXBlPjxjb250cmli
dXRvcnM+PGF1dGhvcnM+PGF1dGhvcj5Nb2hyLCBHLkMuPC9hdXRob3I+PGF1dGhvcj5Ccmlua2xl
eSwgSi5XLjwvYXV0aG9yPjxhdXRob3I+S2F6YXJpYW4sIEwuRS48L2F1dGhvcj48YXV0aG9yPk1p
bGxhcmQsIFcuVy48L2F1dGhvcj48L2F1dGhvcnM+PC9jb250cmlidXRvcnM+PHRpdGxlcz48dGl0
bGU+VmFyaWF0aW9ucyBvZiBTcGluYWwgQWxpZ25tZW50IGluIEVncmVzcyBTeXN0ZW1zIGFuZCBU
aGVpciBFZmZlY3Q8L3RpdGxlPjxzZWNvbmRhcnktdGl0bGU+QWVyb3NwYWNlIE1lZGljaW5lPC9z
ZWNvbmRhcnktdGl0bGU+PC90aXRsZXM+PHBlcmlvZGljYWw+PGZ1bGwtdGl0bGU+QWVyb3NwYWNl
IE1lZGljaW5lPC9mdWxsLXRpdGxlPjwvcGVyaW9kaWNhbD48cGFnZXM+OTgzLTk4ODwvcGFnZXM+
PHZvbHVtZT40MDwvdm9sdW1lPjxudW1iZXI+OTwvbnVtYmVyPjxyZXByaW50LWVkaXRpb24+SW4g
RmlsZTwvcmVwcmludC1lZGl0aW9uPjxkYXRlcz48eWVhcj4xOTY5PC95ZWFyPjxwdWItZGF0ZXM+
PGRhdGU+MTk2OTwvZGF0ZT48L3B1Yi1kYXRlcz48L2RhdGVzPjxsYWJlbD42MDwvbGFiZWw+PHVy
bHM+PC91cmxzPjwvcmVjb3JkPjwvQ2l0ZT48L0VuZE5vdGU+AG==
</w:fldData>
        </w:fldChar>
      </w:r>
      <w:r w:rsidR="0003694F">
        <w:instrText xml:space="preserve"> ADDIN EN.CITE.DATA </w:instrText>
      </w:r>
      <w:r w:rsidR="0003694F">
        <w:fldChar w:fldCharType="end"/>
      </w:r>
      <w:r w:rsidR="004477D6" w:rsidRPr="008D417E">
        <w:fldChar w:fldCharType="separate"/>
      </w:r>
      <w:r w:rsidR="00BA1FD1" w:rsidRPr="008D417E">
        <w:rPr>
          <w:noProof/>
        </w:rPr>
        <w:t>[</w:t>
      </w:r>
      <w:hyperlink w:anchor="_ENREF_52" w:tooltip="Mohr, 1969 #1039" w:history="1">
        <w:r w:rsidR="00A456FA" w:rsidRPr="008D417E">
          <w:rPr>
            <w:noProof/>
          </w:rPr>
          <w:t>52-54</w:t>
        </w:r>
      </w:hyperlink>
      <w:r w:rsidR="00BA1FD1" w:rsidRPr="008D417E">
        <w:rPr>
          <w:noProof/>
        </w:rPr>
        <w:t>]</w:t>
      </w:r>
      <w:r w:rsidR="004477D6" w:rsidRPr="008D417E">
        <w:fldChar w:fldCharType="end"/>
      </w:r>
      <w:r w:rsidRPr="008D417E">
        <w:t xml:space="preserve">. </w:t>
      </w:r>
      <w:r w:rsidR="004477D6" w:rsidRPr="008D417E">
        <w:t>Only compression fractures (</w:t>
      </w:r>
      <w:r w:rsidR="006E71BE" w:rsidRPr="008D417E">
        <w:t xml:space="preserve">which have </w:t>
      </w:r>
      <w:r w:rsidR="004477D6" w:rsidRPr="008D417E">
        <w:t>AIS</w:t>
      </w:r>
      <w:r w:rsidR="006E71BE" w:rsidRPr="008D417E">
        <w:t xml:space="preserve"> scores of </w:t>
      </w:r>
      <w:r w:rsidR="004477D6" w:rsidRPr="008D417E">
        <w:t xml:space="preserve">≥2) attributable to the ejection acceleration were </w:t>
      </w:r>
      <w:r w:rsidR="006E71BE" w:rsidRPr="008D417E">
        <w:t>assessed in these studies, and</w:t>
      </w:r>
      <w:r w:rsidR="004477D6" w:rsidRPr="008D417E">
        <w:t xml:space="preserve"> data were only for </w:t>
      </w:r>
      <w:r w:rsidR="00AE28B1" w:rsidRPr="008D417E">
        <w:t>male, military subjects with an average age of 28, which may not be indicative of the NASA astronaut population</w:t>
      </w:r>
    </w:p>
    <w:p w14:paraId="236F1721" w14:textId="1991D29F" w:rsidR="006A7EFB" w:rsidRPr="00100F62" w:rsidRDefault="00533730" w:rsidP="00D86A8F">
      <w:pPr>
        <w:pStyle w:val="Heading5"/>
      </w:pPr>
      <w:r>
        <w:lastRenderedPageBreak/>
        <w:t xml:space="preserve"> </w:t>
      </w:r>
      <w:bookmarkStart w:id="1062" w:name="_Toc80856752"/>
      <w:r w:rsidR="006A7EFB" w:rsidRPr="001D5DAE">
        <w:t>-Z Axis Loading (Eyeballs Up)</w:t>
      </w:r>
      <w:bookmarkEnd w:id="1062"/>
    </w:p>
    <w:p w14:paraId="72C2F87F" w14:textId="5DC410B0" w:rsidR="00DB391A" w:rsidRPr="008D417E" w:rsidRDefault="00DB391A">
      <w:r w:rsidRPr="008D417E">
        <w:t xml:space="preserve">Loading in the -Z direction is </w:t>
      </w:r>
      <w:r w:rsidR="00981DA9" w:rsidRPr="008D417E">
        <w:t xml:space="preserve">the least studied direction of loading. Downward ejection seats induce -Z transient accelerations. In this direction of loading, the occupant is pulled up away from the seat pan and is held in place by the seat belt restraints. </w:t>
      </w:r>
      <w:r w:rsidR="003E5FE4" w:rsidRPr="008D417E">
        <w:t xml:space="preserve">Schulman </w:t>
      </w:r>
      <w:r w:rsidR="009656F1" w:rsidRPr="008D417E">
        <w:t>et al. studied tolerance</w:t>
      </w:r>
      <w:r w:rsidR="00232B02" w:rsidRPr="008D417E">
        <w:t xml:space="preserve"> of</w:t>
      </w:r>
      <w:r w:rsidR="009656F1" w:rsidRPr="008D417E">
        <w:t xml:space="preserve"> 6 </w:t>
      </w:r>
      <w:r w:rsidR="000B571C" w:rsidRPr="008D417E">
        <w:t xml:space="preserve">fully restrained </w:t>
      </w:r>
      <w:r w:rsidR="009656F1" w:rsidRPr="008D417E">
        <w:t>subjects at</w:t>
      </w:r>
      <w:r w:rsidR="00981DA9" w:rsidRPr="008D417E">
        <w:t xml:space="preserve"> varying levels of -Z acceleration</w:t>
      </w:r>
      <w:r w:rsidR="000B571C" w:rsidRPr="008D417E">
        <w:t xml:space="preserve">, and </w:t>
      </w:r>
      <w:r w:rsidR="00BD60EC" w:rsidRPr="008D417E">
        <w:t>reported</w:t>
      </w:r>
      <w:r w:rsidR="000B571C" w:rsidRPr="008D417E">
        <w:t xml:space="preserve"> </w:t>
      </w:r>
      <w:r w:rsidR="00BD60EC" w:rsidRPr="008D417E">
        <w:t>varied d</w:t>
      </w:r>
      <w:r w:rsidR="00CD5A62" w:rsidRPr="008D417E">
        <w:t xml:space="preserve">iscomfort and injury </w:t>
      </w:r>
      <w:r w:rsidR="00BD60EC" w:rsidRPr="008D417E">
        <w:t>including</w:t>
      </w:r>
      <w:r w:rsidR="003E5FE4" w:rsidRPr="008D417E">
        <w:t xml:space="preserve"> headaches, throat pain, neck pain, and back pain</w:t>
      </w:r>
      <w:r w:rsidR="00CD5A62" w:rsidRPr="008D417E">
        <w:t>.</w:t>
      </w:r>
      <w:r w:rsidR="003E5FE4" w:rsidRPr="008D417E">
        <w:t xml:space="preserve"> </w:t>
      </w:r>
      <w:r w:rsidR="00CD5A62" w:rsidRPr="008D417E">
        <w:t>O</w:t>
      </w:r>
      <w:r w:rsidR="003E5FE4" w:rsidRPr="008D417E">
        <w:t>ne subject</w:t>
      </w:r>
      <w:r w:rsidR="00CD5A62" w:rsidRPr="008D417E">
        <w:t xml:space="preserve"> was</w:t>
      </w:r>
      <w:r w:rsidR="003E5FE4" w:rsidRPr="008D417E">
        <w:t xml:space="preserve"> hospitalized</w:t>
      </w:r>
      <w:r w:rsidR="00CD5A62" w:rsidRPr="008D417E">
        <w:t xml:space="preserve"> after injury to his</w:t>
      </w:r>
      <w:r w:rsidR="00981DA9" w:rsidRPr="008D417E">
        <w:t xml:space="preserve"> coccyx </w:t>
      </w:r>
      <w:r w:rsidR="00BD60EC" w:rsidRPr="008D417E">
        <w:t>after</w:t>
      </w:r>
      <w:r w:rsidR="00981DA9" w:rsidRPr="008D417E">
        <w:t xml:space="preserve"> rebound</w:t>
      </w:r>
      <w:r w:rsidR="00BD60EC" w:rsidRPr="008D417E">
        <w:t>ing</w:t>
      </w:r>
      <w:r w:rsidR="00981DA9" w:rsidRPr="008D417E">
        <w:t xml:space="preserve"> back into the seat pan after the initial -Z acceleration </w:t>
      </w:r>
      <w:r w:rsidR="001F0A0E" w:rsidRPr="008D417E">
        <w:fldChar w:fldCharType="begin"/>
      </w:r>
      <w:r w:rsidR="0003694F">
        <w:instrText xml:space="preserve"> ADDIN EN.CITE &lt;EndNote&gt;&lt;Cite&gt;&lt;Author&gt;Schulman&lt;/Author&gt;&lt;Year&gt;1963&lt;/Year&gt;&lt;RecNum&gt;436&lt;/RecNum&gt;&lt;DisplayText&gt;[30]&lt;/DisplayText&gt;&lt;record&gt;&lt;rec-number&gt;436&lt;/rec-number&gt;&lt;foreign-keys&gt;&lt;key app="EN" db-id="rwwvpaad1z5azuevae85ev9s90stv299wwa5" timestamp="0"&gt;436&lt;/key&gt;&lt;key app="ENWeb" db-id="T-Xh-ArtqgYAACMjatA"&gt;194&lt;/key&gt;&lt;/foreign-keys&gt;&lt;ref-type name="Report"&gt;27&lt;/ref-type&gt;&lt;contributors&gt;&lt;authors&gt;&lt;author&gt;Schulman, M&lt;/author&gt;&lt;author&gt;Critz, GT&lt;/author&gt;&lt;author&gt;Highly, FM&lt;/author&gt;&lt;author&gt;Hendler, E&lt;/author&gt;&lt;/authors&gt;&lt;/contributors&gt;&lt;titles&gt;&lt;title&gt;Determination of Human Tolerance to Negative Impact Acceleration&lt;/title&gt;&lt;/titles&gt;&lt;dates&gt;&lt;year&gt;1963&lt;/year&gt;&lt;/dates&gt;&lt;pub-location&gt;Philadelphia, PA&lt;/pub-location&gt;&lt;publisher&gt;United States Aerospace Crew Equipment Laboratory&lt;/publisher&gt;&lt;work-type&gt;NAEC-ACEL-510&lt;/work-type&gt;&lt;urls&gt;&lt;/urls&gt;&lt;custom2&gt;US Naval Air Engineering Center&lt;/custom2&gt;&lt;/record&gt;&lt;/Cite&gt;&lt;/EndNote&gt;</w:instrText>
      </w:r>
      <w:r w:rsidR="001F0A0E" w:rsidRPr="008D417E">
        <w:fldChar w:fldCharType="separate"/>
      </w:r>
      <w:r w:rsidR="001F0A0E" w:rsidRPr="008D417E">
        <w:rPr>
          <w:noProof/>
        </w:rPr>
        <w:t>[</w:t>
      </w:r>
      <w:hyperlink w:anchor="_ENREF_30" w:tooltip="Schulman, 1963 #436" w:history="1">
        <w:r w:rsidR="00A456FA" w:rsidRPr="008D417E">
          <w:rPr>
            <w:noProof/>
          </w:rPr>
          <w:t>30</w:t>
        </w:r>
      </w:hyperlink>
      <w:r w:rsidR="001F0A0E" w:rsidRPr="008D417E">
        <w:rPr>
          <w:noProof/>
        </w:rPr>
        <w:t>]</w:t>
      </w:r>
      <w:r w:rsidR="001F0A0E" w:rsidRPr="008D417E">
        <w:fldChar w:fldCharType="end"/>
      </w:r>
      <w:r w:rsidR="00981DA9" w:rsidRPr="008D417E">
        <w:t xml:space="preserve">. </w:t>
      </w:r>
    </w:p>
    <w:p w14:paraId="29852F4F" w14:textId="6D233341" w:rsidR="000878FA" w:rsidRPr="008D417E" w:rsidRDefault="003E5FE4">
      <w:r w:rsidRPr="008D417E">
        <w:t xml:space="preserve">IndyCar accidents </w:t>
      </w:r>
      <w:r w:rsidR="009F540D" w:rsidRPr="008D417E">
        <w:t>can induce</w:t>
      </w:r>
      <w:r w:rsidRPr="008D417E">
        <w:t xml:space="preserve"> -Z acceleration </w:t>
      </w:r>
      <w:r w:rsidR="009F540D" w:rsidRPr="008D417E">
        <w:t>during</w:t>
      </w:r>
      <w:r w:rsidRPr="008D417E">
        <w:t xml:space="preserve"> rear impact </w:t>
      </w:r>
      <w:r w:rsidR="009F540D" w:rsidRPr="008D417E">
        <w:t>b</w:t>
      </w:r>
      <w:r w:rsidRPr="008D417E">
        <w:t>ecause the driver sits in a reclined position</w:t>
      </w:r>
      <w:r w:rsidR="009F540D" w:rsidRPr="008D417E">
        <w:t xml:space="preserve"> and during</w:t>
      </w:r>
      <w:r w:rsidRPr="008D417E">
        <w:t xml:space="preserve"> rear impact</w:t>
      </w:r>
      <w:r w:rsidR="009F540D" w:rsidRPr="008D417E">
        <w:t>s with the wall</w:t>
      </w:r>
      <w:r w:rsidRPr="008D417E">
        <w:t xml:space="preserve"> the driver would ride up the seat back until the shoulder </w:t>
      </w:r>
      <w:r w:rsidR="009F540D" w:rsidRPr="008D417E">
        <w:t>contacts</w:t>
      </w:r>
      <w:r w:rsidRPr="008D417E">
        <w:t xml:space="preserve"> the head surround</w:t>
      </w:r>
      <w:r w:rsidR="009F540D" w:rsidRPr="008D417E">
        <w:t>,</w:t>
      </w:r>
      <w:r w:rsidRPr="008D417E">
        <w:t xml:space="preserve"> creating compression injuries to the spine</w:t>
      </w:r>
      <w:r w:rsidR="009656F1" w:rsidRPr="008D417E">
        <w:t xml:space="preserve"> </w:t>
      </w:r>
      <w:r w:rsidR="009656F1" w:rsidRPr="008D417E">
        <w:fldChar w:fldCharType="begin"/>
      </w:r>
      <w:r w:rsidR="001F1ECB" w:rsidRPr="008D417E">
        <w:instrText xml:space="preserve"> ADDIN EN.CITE &lt;EndNote&gt;&lt;Cite&gt;&lt;Author&gt;Trammell&lt;/Author&gt;&lt;Year&gt;2009&lt;/Year&gt;&lt;RecNum&gt;1050&lt;/RecNum&gt;&lt;DisplayText&gt;[42]&lt;/DisplayText&gt;&lt;record&gt;&lt;rec-number&gt;1050&lt;/rec-number&gt;&lt;foreign-keys&gt;&lt;key app="EN" db-id="rwwvpaad1z5azuevae85ev9s90stv299wwa5" timestamp="1370037619"&gt;1050&lt;/key&gt;&lt;key app="ENWeb" db-id="T-Xh-ArtqgYAACMjatA"&gt;497&lt;/key&gt;&lt;/foreign-keys&gt;&lt;ref-type name="Audiovisual Material"&gt;3&lt;/ref-type&gt;&lt;contributors&gt;&lt;authors&gt;&lt;author&gt;Trammell,T.R.MD&lt;/author&gt;&lt;author&gt;Bock,H.MD&lt;/author&gt;&lt;/authors&gt;&lt;/contributors&gt;&lt;titles&gt;&lt;title&gt;Spine Fractures in Open Cockpit Open Wheel Race Car Drivers: Reducing the Risk Through Seat Modification&lt;/title&gt;&lt;/titles&gt;&lt;keywords&gt;&lt;keyword&gt;Spine&lt;/keyword&gt;&lt;/keywords&gt;&lt;dates&gt;&lt;year&gt;2009&lt;/year&gt;&lt;pub-dates&gt;&lt;date&gt;2009&lt;/date&gt;&lt;/pub-dates&gt;&lt;/dates&gt;&lt;label&gt;73&lt;/label&gt;&lt;urls&gt;&lt;/urls&gt;&lt;/record&gt;&lt;/Cite&gt;&lt;/EndNote&gt;</w:instrText>
      </w:r>
      <w:r w:rsidR="009656F1" w:rsidRPr="008D417E">
        <w:fldChar w:fldCharType="separate"/>
      </w:r>
      <w:r w:rsidR="001F1ECB" w:rsidRPr="008D417E">
        <w:rPr>
          <w:noProof/>
        </w:rPr>
        <w:t>[</w:t>
      </w:r>
      <w:hyperlink w:anchor="_ENREF_42" w:tooltip="Trammell, 2009 #1050" w:history="1">
        <w:r w:rsidR="00A456FA" w:rsidRPr="008D417E">
          <w:rPr>
            <w:noProof/>
          </w:rPr>
          <w:t>42</w:t>
        </w:r>
      </w:hyperlink>
      <w:r w:rsidR="001F1ECB" w:rsidRPr="008D417E">
        <w:rPr>
          <w:noProof/>
        </w:rPr>
        <w:t>]</w:t>
      </w:r>
      <w:r w:rsidR="009656F1" w:rsidRPr="008D417E">
        <w:fldChar w:fldCharType="end"/>
      </w:r>
      <w:r w:rsidR="009656F1" w:rsidRPr="008D417E">
        <w:t>. This</w:t>
      </w:r>
      <w:r w:rsidR="009F540D" w:rsidRPr="008D417E">
        <w:t xml:space="preserve"> risk is</w:t>
      </w:r>
      <w:r w:rsidR="009656F1" w:rsidRPr="008D417E">
        <w:t xml:space="preserve"> re</w:t>
      </w:r>
      <w:r w:rsidR="009F540D" w:rsidRPr="008D417E">
        <w:t>duced</w:t>
      </w:r>
      <w:r w:rsidR="009656F1" w:rsidRPr="008D417E">
        <w:t xml:space="preserve"> by allowing the seat back to crush during impact preventing the driver from riding up the seat back, and the impact </w:t>
      </w:r>
      <w:r w:rsidR="009F540D" w:rsidRPr="008D417E">
        <w:t xml:space="preserve">is then </w:t>
      </w:r>
      <w:r w:rsidR="009656F1" w:rsidRPr="008D417E">
        <w:t xml:space="preserve">primarily </w:t>
      </w:r>
      <w:r w:rsidR="009F540D" w:rsidRPr="008D417E">
        <w:t>in the</w:t>
      </w:r>
      <w:r w:rsidR="009656F1" w:rsidRPr="008D417E">
        <w:t xml:space="preserve"> +X </w:t>
      </w:r>
      <w:r w:rsidR="009F540D" w:rsidRPr="008D417E">
        <w:t>axis</w:t>
      </w:r>
      <w:r w:rsidR="009656F1" w:rsidRPr="008D417E">
        <w:t xml:space="preserve">. </w:t>
      </w:r>
      <w:r w:rsidR="00CF32F3" w:rsidRPr="008D417E">
        <w:t xml:space="preserve">Several aircraft have employed downward ejection seats, although the acceleration data and injury outcomes are no longer available </w:t>
      </w:r>
      <w:r w:rsidR="00CF32F3" w:rsidRPr="008D417E">
        <w:fldChar w:fldCharType="begin"/>
      </w:r>
      <w:r w:rsidR="00CF32F3" w:rsidRPr="008D417E">
        <w:instrText xml:space="preserve"> ADDIN EN.CITE &lt;EndNote&gt;&lt;Cite&gt;&lt;Author&gt;Brinkley&lt;/Author&gt;&lt;Year&gt;1990&lt;/Year&gt;&lt;RecNum&gt;1877&lt;/RecNum&gt;&lt;DisplayText&gt;[39, 55]&lt;/DisplayText&gt;&lt;record&gt;&lt;rec-number&gt;1877&lt;/rec-number&gt;&lt;foreign-keys&gt;&lt;key app="EN" db-id="rwwvpaad1z5azuevae85ev9s90stv299wwa5" timestamp="1414610676"&gt;1877&lt;/key&gt;&lt;/foreign-keys&gt;&lt;ref-type name="Conference Proceedings"&gt;10&lt;/ref-type&gt;&lt;contributors&gt;&lt;authors&gt;&lt;author&gt;Brinkley, JW&lt;/author&gt;&lt;author&gt;Specker, LJ&lt;/author&gt;&lt;author&gt;Mosher, SE&lt;/author&gt;&lt;/authors&gt;&lt;/contributors&gt;&lt;titles&gt;&lt;title&gt;Development of Acceleration Exposure Limits for Advanced Escape Systems&lt;/title&gt;&lt;secondary-title&gt;Implications of Advanced Technologies for Air and Spacecraft Escape, NATO AGARD Proceedings&lt;/secondary-title&gt;&lt;/titles&gt;&lt;dates&gt;&lt;year&gt;1990&lt;/year&gt;&lt;/dates&gt;&lt;isbn&gt;AGARD-CP-472&lt;/isbn&gt;&lt;urls&gt;&lt;/urls&gt;&lt;/record&gt;&lt;/Cite&gt;&lt;Cite&gt;&lt;Author&gt;Somers&lt;/Author&gt;&lt;Year&gt;2013&lt;/Year&gt;&lt;RecNum&gt;1390&lt;/RecNum&gt;&lt;record&gt;&lt;rec-number&gt;1390&lt;/rec-number&gt;&lt;foreign-keys&gt;&lt;key app="EN" db-id="rwwvpaad1z5azuevae85ev9s90stv299wwa5" timestamp="1376683440"&gt;1390&lt;/key&gt;&lt;key app="ENWeb" db-id="T-Xh-ArtqgYAACMjatA"&gt;597&lt;/key&gt;&lt;/foreign-keys&gt;&lt;ref-type name="Report"&gt;27&lt;/ref-type&gt;&lt;contributors&gt;&lt;authors&gt;&lt;author&gt;Somers, J.&lt;/author&gt;&lt;author&gt;Gohmert, D.&lt;/author&gt;&lt;author&gt;Brinkley, J.&lt;/author&gt;&lt;/authors&gt;&lt;/contributors&gt;&lt;titles&gt;&lt;title&gt;Application of the Brinkley Dynamic Response Criterion to Spacecraft Transient Events&lt;/title&gt;&lt;/titles&gt;&lt;dates&gt;&lt;year&gt;2013&lt;/year&gt;&lt;/dates&gt;&lt;pub-location&gt;Houston, TX&lt;/pub-location&gt;&lt;publisher&gt;National Aeronautics and Space Administration&lt;/publisher&gt;&lt;isbn&gt;NASA/TM-2013-217380&lt;/isbn&gt;&lt;urls&gt;&lt;/urls&gt;&lt;/record&gt;&lt;/Cite&gt;&lt;/EndNote&gt;</w:instrText>
      </w:r>
      <w:r w:rsidR="00CF32F3" w:rsidRPr="008D417E">
        <w:fldChar w:fldCharType="separate"/>
      </w:r>
      <w:r w:rsidR="00CF32F3" w:rsidRPr="008D417E">
        <w:rPr>
          <w:noProof/>
        </w:rPr>
        <w:t>[</w:t>
      </w:r>
      <w:hyperlink w:anchor="_ENREF_39" w:tooltip="Somers, 2013 #1390" w:history="1">
        <w:r w:rsidR="00A456FA" w:rsidRPr="008D417E">
          <w:rPr>
            <w:noProof/>
          </w:rPr>
          <w:t>39</w:t>
        </w:r>
      </w:hyperlink>
      <w:r w:rsidR="00CF32F3" w:rsidRPr="008D417E">
        <w:rPr>
          <w:noProof/>
        </w:rPr>
        <w:t xml:space="preserve">, </w:t>
      </w:r>
      <w:hyperlink w:anchor="_ENREF_55" w:tooltip="Brinkley, 1990 #1877" w:history="1">
        <w:r w:rsidR="00A456FA" w:rsidRPr="008D417E">
          <w:rPr>
            <w:noProof/>
          </w:rPr>
          <w:t>55</w:t>
        </w:r>
      </w:hyperlink>
      <w:r w:rsidR="00CF32F3" w:rsidRPr="008D417E">
        <w:rPr>
          <w:noProof/>
        </w:rPr>
        <w:t>]</w:t>
      </w:r>
      <w:r w:rsidR="00CF32F3" w:rsidRPr="008D417E">
        <w:fldChar w:fldCharType="end"/>
      </w:r>
      <w:r w:rsidR="00CF32F3">
        <w:t>.</w:t>
      </w:r>
    </w:p>
    <w:p w14:paraId="0E1F2896" w14:textId="0A49E0D3" w:rsidR="000878FA" w:rsidRPr="00871F2C" w:rsidRDefault="00533730" w:rsidP="00D86A8F">
      <w:pPr>
        <w:pStyle w:val="Heading5"/>
      </w:pPr>
      <w:r>
        <w:t xml:space="preserve"> </w:t>
      </w:r>
      <w:bookmarkStart w:id="1063" w:name="_Toc80856753"/>
      <w:r w:rsidR="000878FA" w:rsidRPr="001D5DAE">
        <w:t>Multiaxial Loading</w:t>
      </w:r>
      <w:r w:rsidR="00034507" w:rsidRPr="001D5DAE">
        <w:t xml:space="preserve"> </w:t>
      </w:r>
      <w:r w:rsidR="00734555" w:rsidRPr="00100F62">
        <w:t>and</w:t>
      </w:r>
      <w:r w:rsidR="00034507" w:rsidRPr="00871F2C">
        <w:t xml:space="preserve"> Secondary Impact</w:t>
      </w:r>
      <w:r w:rsidR="00734555" w:rsidRPr="00871F2C">
        <w:t>s</w:t>
      </w:r>
      <w:bookmarkEnd w:id="1063"/>
    </w:p>
    <w:p w14:paraId="5B8B16FE" w14:textId="181685E3" w:rsidR="000878FA" w:rsidRPr="008D417E" w:rsidRDefault="00734555" w:rsidP="000878FA">
      <w:r w:rsidRPr="008D417E">
        <w:t>The risk of injury from m</w:t>
      </w:r>
      <w:r w:rsidR="00034507" w:rsidRPr="008D417E">
        <w:t>ultiaxial loading can be complex to assess</w:t>
      </w:r>
      <w:r w:rsidRPr="008D417E">
        <w:t xml:space="preserve"> and</w:t>
      </w:r>
      <w:r w:rsidR="00034507" w:rsidRPr="008D417E">
        <w:t xml:space="preserve"> is highly dependent on i</w:t>
      </w:r>
      <w:r w:rsidR="000878FA" w:rsidRPr="008D417E">
        <w:t>nteraction</w:t>
      </w:r>
      <w:r w:rsidR="00034507" w:rsidRPr="008D417E">
        <w:t>s</w:t>
      </w:r>
      <w:r w:rsidR="000878FA" w:rsidRPr="008D417E">
        <w:t xml:space="preserve"> with restraints and seat structure</w:t>
      </w:r>
      <w:r w:rsidR="00034507" w:rsidRPr="008D417E">
        <w:t>. For example</w:t>
      </w:r>
      <w:r w:rsidR="00FB6202" w:rsidRPr="008D417E">
        <w:t>, when</w:t>
      </w:r>
      <w:r w:rsidR="00034507" w:rsidRPr="008D417E">
        <w:t xml:space="preserve"> </w:t>
      </w:r>
      <w:r w:rsidR="00FB6202" w:rsidRPr="008D417E">
        <w:t xml:space="preserve">a </w:t>
      </w:r>
      <w:r w:rsidR="00034507" w:rsidRPr="008D417E">
        <w:t>-X (eyeballs out)</w:t>
      </w:r>
      <w:r w:rsidR="00FB6202" w:rsidRPr="008D417E">
        <w:t xml:space="preserve"> and a</w:t>
      </w:r>
      <w:r w:rsidR="00034507" w:rsidRPr="008D417E">
        <w:t xml:space="preserve"> Y acceleration</w:t>
      </w:r>
      <w:r w:rsidR="00FB6202" w:rsidRPr="008D417E">
        <w:t xml:space="preserve"> are combined</w:t>
      </w:r>
      <w:r w:rsidR="00034507" w:rsidRPr="008D417E">
        <w:t xml:space="preserve">, the head, neck and upper torso can </w:t>
      </w:r>
      <w:r w:rsidRPr="008D417E">
        <w:t>be propelled</w:t>
      </w:r>
      <w:r w:rsidR="00034507" w:rsidRPr="008D417E">
        <w:t xml:space="preserve"> forward in the seat and </w:t>
      </w:r>
      <w:r w:rsidR="00FB6202" w:rsidRPr="008D417E">
        <w:t xml:space="preserve">may not </w:t>
      </w:r>
      <w:proofErr w:type="gramStart"/>
      <w:r w:rsidR="00FB6202" w:rsidRPr="008D417E">
        <w:t>make contact with</w:t>
      </w:r>
      <w:proofErr w:type="gramEnd"/>
      <w:r w:rsidR="00034507" w:rsidRPr="008D417E">
        <w:t xml:space="preserve"> the side supports. </w:t>
      </w:r>
      <w:r w:rsidR="00FB6202" w:rsidRPr="008D417E">
        <w:t>Therefore, as</w:t>
      </w:r>
      <w:r w:rsidR="00034507" w:rsidRPr="008D417E">
        <w:t>sessment of multiaxial loading is</w:t>
      </w:r>
      <w:r w:rsidR="00FB6202" w:rsidRPr="008D417E">
        <w:t xml:space="preserve"> </w:t>
      </w:r>
      <w:r w:rsidR="00034507" w:rsidRPr="008D417E">
        <w:t xml:space="preserve">vehicle </w:t>
      </w:r>
      <w:proofErr w:type="gramStart"/>
      <w:r w:rsidR="00034507" w:rsidRPr="008D417E">
        <w:t>specific</w:t>
      </w:r>
      <w:r w:rsidR="00FB6202" w:rsidRPr="008D417E">
        <w:t>;</w:t>
      </w:r>
      <w:proofErr w:type="gramEnd"/>
      <w:r w:rsidR="00034507" w:rsidRPr="008D417E">
        <w:t xml:space="preserve"> not only specific to the seat and restraint design </w:t>
      </w:r>
      <w:r w:rsidR="00930A90" w:rsidRPr="008D417E">
        <w:t xml:space="preserve">but also to the actual loading conditions possible for that vehicle. </w:t>
      </w:r>
    </w:p>
    <w:p w14:paraId="7F51F6B3" w14:textId="4AB38F2C" w:rsidR="00930A90" w:rsidRPr="008D417E" w:rsidRDefault="008100B2" w:rsidP="000878FA">
      <w:r w:rsidRPr="008D417E">
        <w:t xml:space="preserve">Because </w:t>
      </w:r>
      <w:r w:rsidR="00930A90" w:rsidRPr="008D417E">
        <w:t xml:space="preserve">regulation specifies </w:t>
      </w:r>
      <w:r w:rsidRPr="008D417E">
        <w:t xml:space="preserve">the </w:t>
      </w:r>
      <w:r w:rsidR="00930A90" w:rsidRPr="008D417E">
        <w:t>exact location</w:t>
      </w:r>
      <w:r w:rsidRPr="008D417E">
        <w:t xml:space="preserve"> </w:t>
      </w:r>
      <w:r w:rsidR="00930A90" w:rsidRPr="008D417E">
        <w:t xml:space="preserve">of ATDs </w:t>
      </w:r>
      <w:r w:rsidRPr="008D417E">
        <w:t>during automobile</w:t>
      </w:r>
      <w:r w:rsidR="00930A90" w:rsidRPr="008D417E">
        <w:t xml:space="preserve"> crash test</w:t>
      </w:r>
      <w:r w:rsidRPr="008D417E">
        <w:t>s</w:t>
      </w:r>
      <w:r w:rsidR="00930A90" w:rsidRPr="008D417E">
        <w:t xml:space="preserve">, a vehicle design could be optimized for that specific test condition but have poorer performance </w:t>
      </w:r>
      <w:r w:rsidR="00B23AA2" w:rsidRPr="008D417E">
        <w:t>if</w:t>
      </w:r>
      <w:r w:rsidR="00930A90" w:rsidRPr="008D417E">
        <w:t xml:space="preserve"> occupants that aren’t in that exact position. When developing the neck injury criteria, NHTSA conducted out-of-position tests with several </w:t>
      </w:r>
      <w:r w:rsidRPr="008D417E">
        <w:t xml:space="preserve">different </w:t>
      </w:r>
      <w:r w:rsidR="00930A90" w:rsidRPr="008D417E">
        <w:t>sized ATDs</w:t>
      </w:r>
      <w:r w:rsidR="00B755A3" w:rsidRPr="008D417E">
        <w:t xml:space="preserve"> to assess a more realistic risk to occupants </w:t>
      </w:r>
      <w:r w:rsidR="00E6257D" w:rsidRPr="008D417E">
        <w:fldChar w:fldCharType="begin"/>
      </w:r>
      <w:r w:rsidR="00BA1FD1" w:rsidRPr="008D417E">
        <w:instrText xml:space="preserve"> ADDIN EN.CITE &lt;EndNote&gt;&lt;Cite&gt;&lt;Author&gt;Kleinberger&lt;/Author&gt;&lt;Year&gt;1998&lt;/Year&gt;&lt;RecNum&gt;1332&lt;/RecNum&gt;&lt;DisplayText&gt;[56]&lt;/DisplayText&gt;&lt;record&gt;&lt;rec-number&gt;1332&lt;/rec-number&gt;&lt;foreign-keys&gt;&lt;key app="EN" db-id="rwwvpaad1z5azuevae85ev9s90stv299wwa5" timestamp="1374169879"&gt;1332&lt;/key&gt;&lt;key app="ENWeb" db-id="T-Xh-ArtqgYAACMjatA"&gt;580&lt;/key&gt;&lt;/foreign-keys&gt;&lt;ref-type name="Report"&gt;27&lt;/ref-type&gt;&lt;contributors&gt;&lt;authors&gt;&lt;author&gt;Kleinberger, M.&lt;/author&gt;&lt;author&gt;Sun, E.&lt;/author&gt;&lt;author&gt;Eppinger, R.&lt;/author&gt;&lt;author&gt;Kuppa, S.&lt;/author&gt;&lt;author&gt;Saul, R.&lt;/author&gt;&lt;/authors&gt;&lt;/contributors&gt;&lt;titles&gt;&lt;title&gt;Development of Improved Injury Criteria for the Assessment of Advanced Automotive Restraint Systems&lt;/title&gt;&lt;/titles&gt;&lt;dates&gt;&lt;year&gt;1998&lt;/year&gt;&lt;/dates&gt;&lt;pub-location&gt;Washington, DC&lt;/pub-location&gt;&lt;publisher&gt;National Highway Traffic Safety Administration&lt;/publisher&gt;&lt;urls&gt;&lt;/urls&gt;&lt;/record&gt;&lt;/Cite&gt;&lt;/EndNote&gt;</w:instrText>
      </w:r>
      <w:r w:rsidR="00E6257D" w:rsidRPr="008D417E">
        <w:fldChar w:fldCharType="separate"/>
      </w:r>
      <w:r w:rsidR="00BA1FD1" w:rsidRPr="008D417E">
        <w:rPr>
          <w:noProof/>
        </w:rPr>
        <w:t>[</w:t>
      </w:r>
      <w:hyperlink w:anchor="_ENREF_56" w:tooltip="Kleinberger, 1998 #1332" w:history="1">
        <w:r w:rsidR="00A456FA" w:rsidRPr="008D417E">
          <w:rPr>
            <w:noProof/>
          </w:rPr>
          <w:t>56</w:t>
        </w:r>
      </w:hyperlink>
      <w:r w:rsidR="00BA1FD1" w:rsidRPr="008D417E">
        <w:rPr>
          <w:noProof/>
        </w:rPr>
        <w:t>]</w:t>
      </w:r>
      <w:r w:rsidR="00E6257D" w:rsidRPr="008D417E">
        <w:fldChar w:fldCharType="end"/>
      </w:r>
      <w:r w:rsidR="00B755A3" w:rsidRPr="008D417E">
        <w:t xml:space="preserve">. </w:t>
      </w:r>
    </w:p>
    <w:p w14:paraId="0F94E148" w14:textId="1751AA5D" w:rsidR="000878FA" w:rsidRPr="008D417E" w:rsidRDefault="008100B2" w:rsidP="000878FA">
      <w:r w:rsidRPr="008D417E">
        <w:t>When</w:t>
      </w:r>
      <w:r w:rsidR="00B755A3" w:rsidRPr="008D417E">
        <w:t xml:space="preserve"> </w:t>
      </w:r>
      <w:r w:rsidR="000878FA" w:rsidRPr="008D417E">
        <w:t xml:space="preserve">Asiana Air </w:t>
      </w:r>
      <w:r w:rsidR="00B755A3" w:rsidRPr="008D417E">
        <w:t>Flight 214 crashed at the San Francisco International Airport</w:t>
      </w:r>
      <w:r w:rsidRPr="008D417E">
        <w:t xml:space="preserve"> in 2013, </w:t>
      </w:r>
      <w:r w:rsidR="00B755A3" w:rsidRPr="008D417E">
        <w:t>passengers were exposed to varying levels of multiaxial loading</w:t>
      </w:r>
      <w:r w:rsidR="0007524B" w:rsidRPr="008D417E">
        <w:t xml:space="preserve"> and were thrown forward in their seats while exposed to lateral accelerations. This resulted in a </w:t>
      </w:r>
      <w:r w:rsidR="00B23AA2" w:rsidRPr="008D417E">
        <w:t>several</w:t>
      </w:r>
      <w:r w:rsidR="0007524B" w:rsidRPr="008D417E">
        <w:t xml:space="preserve"> serious injuries to the high thoracic spine</w:t>
      </w:r>
      <w:r w:rsidR="00C87A71" w:rsidRPr="008D417E">
        <w:t xml:space="preserve"> (T1-8)</w:t>
      </w:r>
      <w:r w:rsidR="0007524B" w:rsidRPr="008D417E">
        <w:t>. This loading condition was well outside the certification tests conducted on the seats and restraints</w:t>
      </w:r>
      <w:r w:rsidR="00923994">
        <w:t>.</w:t>
      </w:r>
      <w:r w:rsidR="0007524B" w:rsidRPr="008D417E">
        <w:t xml:space="preserve"> </w:t>
      </w:r>
    </w:p>
    <w:p w14:paraId="4069D537" w14:textId="6023770D" w:rsidR="000878FA" w:rsidRPr="008D417E" w:rsidRDefault="00B23AA2" w:rsidP="000878FA">
      <w:r w:rsidRPr="008D417E">
        <w:t>The</w:t>
      </w:r>
      <w:r w:rsidR="00C87A71" w:rsidRPr="008D417E">
        <w:t xml:space="preserve"> </w:t>
      </w:r>
      <w:r w:rsidR="000878FA" w:rsidRPr="008D417E">
        <w:t xml:space="preserve">F-4 </w:t>
      </w:r>
      <w:r w:rsidR="00C87A71" w:rsidRPr="008D417E">
        <w:t xml:space="preserve">ejection seat </w:t>
      </w:r>
      <w:r w:rsidRPr="008D417E">
        <w:t xml:space="preserve">induced </w:t>
      </w:r>
      <w:r w:rsidR="00C87A71" w:rsidRPr="008D417E">
        <w:t xml:space="preserve">a higher rate of injury than other contemporary ejection seats </w:t>
      </w:r>
      <w:r w:rsidR="00E6257D" w:rsidRPr="008D417E">
        <w:fldChar w:fldCharType="begin"/>
      </w:r>
      <w:r w:rsidR="0003694F">
        <w:instrText xml:space="preserve"> ADDIN EN.CITE &lt;EndNote&gt;&lt;Cite&gt;&lt;Author&gt;Mohr&lt;/Author&gt;&lt;Year&gt;1969&lt;/Year&gt;&lt;RecNum&gt;1039&lt;/RecNum&gt;&lt;DisplayText&gt;[52]&lt;/DisplayText&gt;&lt;record&gt;&lt;rec-number&gt;1039&lt;/rec-number&gt;&lt;foreign-keys&gt;&lt;key app="EN" db-id="rwwvpaad1z5azuevae85ev9s90stv299wwa5" timestamp="1370037619"&gt;1039&lt;/key&gt;&lt;key app="ENWeb" db-id="T-Xh-ArtqgYAACMjatA"&gt;487&lt;/key&gt;&lt;/foreign-keys&gt;&lt;ref-type name="Journal Article"&gt;17&lt;/ref-type&gt;&lt;contributors&gt;&lt;authors&gt;&lt;author&gt;Mohr, G.C.&lt;/author&gt;&lt;author&gt;Brinkley, J.W.&lt;/author&gt;&lt;author&gt;Kazarian, L.E.&lt;/author&gt;&lt;author&gt;Millard, W.W.&lt;/author&gt;&lt;/authors&gt;&lt;/contributors&gt;&lt;titles&gt;&lt;title&gt;Variations of Spinal Alignment in Egress Systems and Their Effect&lt;/title&gt;&lt;secondary-title&gt;Aerospace Medicine&lt;/secondary-title&gt;&lt;/titles&gt;&lt;periodical&gt;&lt;full-title&gt;Aerospace Medicine&lt;/full-title&gt;&lt;/periodical&gt;&lt;pages&gt;983-988&lt;/pages&gt;&lt;volume&gt;40&lt;/volume&gt;&lt;number&gt;9&lt;/number&gt;&lt;reprint-edition&gt;In File&lt;/reprint-edition&gt;&lt;dates&gt;&lt;year&gt;1969&lt;/year&gt;&lt;pub-dates&gt;&lt;date&gt;1969&lt;/date&gt;&lt;/pub-dates&gt;&lt;/dates&gt;&lt;label&gt;60&lt;/label&gt;&lt;urls&gt;&lt;/urls&gt;&lt;/record&gt;&lt;/Cite&gt;&lt;/EndNote&gt;</w:instrText>
      </w:r>
      <w:r w:rsidR="00E6257D" w:rsidRPr="008D417E">
        <w:fldChar w:fldCharType="separate"/>
      </w:r>
      <w:r w:rsidR="00BA1FD1" w:rsidRPr="008D417E">
        <w:rPr>
          <w:noProof/>
        </w:rPr>
        <w:t>[</w:t>
      </w:r>
      <w:hyperlink w:anchor="_ENREF_52" w:tooltip="Mohr, 1969 #1039" w:history="1">
        <w:r w:rsidR="00A456FA" w:rsidRPr="008D417E">
          <w:rPr>
            <w:noProof/>
          </w:rPr>
          <w:t>52</w:t>
        </w:r>
      </w:hyperlink>
      <w:r w:rsidR="00BA1FD1" w:rsidRPr="008D417E">
        <w:rPr>
          <w:noProof/>
        </w:rPr>
        <w:t>]</w:t>
      </w:r>
      <w:r w:rsidR="00E6257D" w:rsidRPr="008D417E">
        <w:fldChar w:fldCharType="end"/>
      </w:r>
      <w:r w:rsidRPr="008D417E">
        <w:t xml:space="preserve"> due to its</w:t>
      </w:r>
      <w:r w:rsidR="0049057F" w:rsidRPr="008D417E">
        <w:t xml:space="preserve"> design</w:t>
      </w:r>
      <w:r w:rsidRPr="008D417E">
        <w:t xml:space="preserve">: the </w:t>
      </w:r>
      <w:r w:rsidR="0049057F" w:rsidRPr="008D417E">
        <w:t>pilot</w:t>
      </w:r>
      <w:r w:rsidRPr="008D417E">
        <w:t xml:space="preserve"> was not aligned</w:t>
      </w:r>
      <w:r w:rsidR="0049057F" w:rsidRPr="008D417E">
        <w:t xml:space="preserve"> with the thrust vector of the seat and instead exceeded the recommend 5° range considered safe</w:t>
      </w:r>
      <w:r w:rsidRPr="008D417E">
        <w:t xml:space="preserve"> (</w:t>
      </w:r>
      <w:r w:rsidR="00183CA1">
        <w:fldChar w:fldCharType="begin"/>
      </w:r>
      <w:r w:rsidR="00183CA1">
        <w:instrText xml:space="preserve"> REF _Ref29981995 \h </w:instrText>
      </w:r>
      <w:r w:rsidR="00183CA1">
        <w:fldChar w:fldCharType="separate"/>
      </w:r>
      <w:r w:rsidR="00183CA1" w:rsidRPr="008D417E">
        <w:t xml:space="preserve">Figure </w:t>
      </w:r>
      <w:r w:rsidR="00183CA1" w:rsidRPr="008D417E">
        <w:rPr>
          <w:noProof/>
        </w:rPr>
        <w:t>17</w:t>
      </w:r>
      <w:r w:rsidR="00183CA1">
        <w:fldChar w:fldCharType="end"/>
      </w:r>
      <w:r w:rsidR="00F64E1E">
        <w:t>)</w:t>
      </w:r>
      <w:r w:rsidRPr="008D417E">
        <w:t>, which</w:t>
      </w:r>
      <w:r w:rsidR="0049057F" w:rsidRPr="008D417E">
        <w:t xml:space="preserve"> resulted in a perceived -X/+Z acceleration on the upper torso and head</w:t>
      </w:r>
      <w:r w:rsidRPr="008D417E">
        <w:t xml:space="preserve"> and </w:t>
      </w:r>
      <w:r w:rsidR="0049057F" w:rsidRPr="008D417E">
        <w:t xml:space="preserve">increased incidence of thoracic spinal injuries. </w:t>
      </w:r>
    </w:p>
    <w:p w14:paraId="2E77F9F9" w14:textId="77777777" w:rsidR="005C4385" w:rsidRPr="008D417E" w:rsidRDefault="0049057F" w:rsidP="00792F77">
      <w:pPr>
        <w:keepNext/>
        <w:jc w:val="center"/>
      </w:pPr>
      <w:r w:rsidRPr="008D417E">
        <w:rPr>
          <w:noProof/>
        </w:rPr>
        <w:lastRenderedPageBreak/>
        <w:drawing>
          <wp:inline distT="0" distB="0" distL="0" distR="0" wp14:anchorId="1F2591FE" wp14:editId="1BA2A4D6">
            <wp:extent cx="4156139" cy="4940300"/>
            <wp:effectExtent l="0" t="0" r="0" b="0"/>
            <wp:docPr id="99" name="Picture 99" descr="A vintage photo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160357" cy="4945314"/>
                    </a:xfrm>
                    <a:prstGeom prst="rect">
                      <a:avLst/>
                    </a:prstGeom>
                  </pic:spPr>
                </pic:pic>
              </a:graphicData>
            </a:graphic>
          </wp:inline>
        </w:drawing>
      </w:r>
    </w:p>
    <w:p w14:paraId="692BD98A" w14:textId="771122D7" w:rsidR="007410B2" w:rsidRPr="008D417E" w:rsidRDefault="005C4385" w:rsidP="00C924F9">
      <w:pPr>
        <w:pStyle w:val="Caption"/>
        <w:jc w:val="center"/>
      </w:pPr>
      <w:bookmarkStart w:id="1064" w:name="_Ref29981995"/>
      <w:bookmarkStart w:id="1065" w:name="_Toc30681853"/>
      <w:bookmarkStart w:id="1066" w:name="_Toc74912467"/>
      <w:r w:rsidRPr="008D417E">
        <w:t xml:space="preserve">Figure </w:t>
      </w:r>
      <w:r w:rsidR="00646352">
        <w:fldChar w:fldCharType="begin"/>
      </w:r>
      <w:r w:rsidR="00646352">
        <w:instrText xml:space="preserve"> SEQ Figure \* ARABIC </w:instrText>
      </w:r>
      <w:r w:rsidR="00646352">
        <w:fldChar w:fldCharType="separate"/>
      </w:r>
      <w:r w:rsidR="00C6019D">
        <w:rPr>
          <w:noProof/>
        </w:rPr>
        <w:t>17</w:t>
      </w:r>
      <w:r w:rsidR="00646352">
        <w:rPr>
          <w:noProof/>
        </w:rPr>
        <w:fldChar w:fldCharType="end"/>
      </w:r>
      <w:bookmarkEnd w:id="1064"/>
      <w:r w:rsidRPr="008D417E">
        <w:t xml:space="preserve">: F-4 </w:t>
      </w:r>
      <w:r w:rsidR="00D91DD5" w:rsidRPr="008D417E">
        <w:t>E</w:t>
      </w:r>
      <w:r w:rsidRPr="008D417E">
        <w:t xml:space="preserve">jection </w:t>
      </w:r>
      <w:r w:rsidR="00D91DD5" w:rsidRPr="008D417E">
        <w:t>S</w:t>
      </w:r>
      <w:r w:rsidRPr="008D417E">
        <w:t xml:space="preserve">eat </w:t>
      </w:r>
      <w:r w:rsidR="00D91DD5" w:rsidRPr="008D417E">
        <w:t>P</w:t>
      </w:r>
      <w:r w:rsidRPr="008D417E">
        <w:t xml:space="preserve">osture </w:t>
      </w:r>
      <w:r w:rsidR="00E6257D" w:rsidRPr="008D417E">
        <w:fldChar w:fldCharType="begin"/>
      </w:r>
      <w:r w:rsidR="0003694F">
        <w:instrText xml:space="preserve"> ADDIN EN.CITE &lt;EndNote&gt;&lt;Cite&gt;&lt;Author&gt;Mohr&lt;/Author&gt;&lt;Year&gt;1969&lt;/Year&gt;&lt;RecNum&gt;1039&lt;/RecNum&gt;&lt;DisplayText&gt;[52]&lt;/DisplayText&gt;&lt;record&gt;&lt;rec-number&gt;1039&lt;/rec-number&gt;&lt;foreign-keys&gt;&lt;key app="EN" db-id="rwwvpaad1z5azuevae85ev9s90stv299wwa5" timestamp="1370037619"&gt;1039&lt;/key&gt;&lt;key app="ENWeb" db-id="T-Xh-ArtqgYAACMjatA"&gt;487&lt;/key&gt;&lt;/foreign-keys&gt;&lt;ref-type name="Journal Article"&gt;17&lt;/ref-type&gt;&lt;contributors&gt;&lt;authors&gt;&lt;author&gt;Mohr, G.C.&lt;/author&gt;&lt;author&gt;Brinkley, J.W.&lt;/author&gt;&lt;author&gt;Kazarian, L.E.&lt;/author&gt;&lt;author&gt;Millard, W.W.&lt;/author&gt;&lt;/authors&gt;&lt;/contributors&gt;&lt;titles&gt;&lt;title&gt;Variations of Spinal Alignment in Egress Systems and Their Effect&lt;/title&gt;&lt;secondary-title&gt;Aerospace Medicine&lt;/secondary-title&gt;&lt;/titles&gt;&lt;periodical&gt;&lt;full-title&gt;Aerospace Medicine&lt;/full-title&gt;&lt;/periodical&gt;&lt;pages&gt;983-988&lt;/pages&gt;&lt;volume&gt;40&lt;/volume&gt;&lt;number&gt;9&lt;/number&gt;&lt;reprint-edition&gt;In File&lt;/reprint-edition&gt;&lt;dates&gt;&lt;year&gt;1969&lt;/year&gt;&lt;pub-dates&gt;&lt;date&gt;1969&lt;/date&gt;&lt;/pub-dates&gt;&lt;/dates&gt;&lt;label&gt;60&lt;/label&gt;&lt;urls&gt;&lt;/urls&gt;&lt;/record&gt;&lt;/Cite&gt;&lt;/EndNote&gt;</w:instrText>
      </w:r>
      <w:r w:rsidR="00E6257D" w:rsidRPr="008D417E">
        <w:fldChar w:fldCharType="separate"/>
      </w:r>
      <w:r w:rsidR="00BA1FD1" w:rsidRPr="008D417E">
        <w:rPr>
          <w:noProof/>
        </w:rPr>
        <w:t>[</w:t>
      </w:r>
      <w:hyperlink w:anchor="_ENREF_52" w:tooltip="Mohr, 1969 #1039" w:history="1">
        <w:r w:rsidR="00A456FA" w:rsidRPr="008D417E">
          <w:rPr>
            <w:noProof/>
          </w:rPr>
          <w:t>52</w:t>
        </w:r>
      </w:hyperlink>
      <w:r w:rsidR="00BA1FD1" w:rsidRPr="008D417E">
        <w:rPr>
          <w:noProof/>
        </w:rPr>
        <w:t>]</w:t>
      </w:r>
      <w:r w:rsidR="00E6257D" w:rsidRPr="008D417E">
        <w:fldChar w:fldCharType="end"/>
      </w:r>
      <w:r w:rsidRPr="008D417E">
        <w:t>.</w:t>
      </w:r>
      <w:bookmarkEnd w:id="1065"/>
      <w:bookmarkEnd w:id="1066"/>
    </w:p>
    <w:p w14:paraId="1524E1B0" w14:textId="4F42C7EE" w:rsidR="00750E50" w:rsidRPr="008D417E" w:rsidRDefault="00533730" w:rsidP="00D70BA6">
      <w:pPr>
        <w:pStyle w:val="Heading4"/>
      </w:pPr>
      <w:bookmarkStart w:id="1067" w:name="_Ref73700566"/>
      <w:r>
        <w:t xml:space="preserve"> </w:t>
      </w:r>
      <w:bookmarkStart w:id="1068" w:name="_Toc80856754"/>
      <w:r w:rsidR="008D6438" w:rsidRPr="008D417E">
        <w:t>Seat</w:t>
      </w:r>
      <w:r w:rsidR="008C51CC" w:rsidRPr="008D417E">
        <w:t xml:space="preserve"> &amp; </w:t>
      </w:r>
      <w:r w:rsidR="008D6438" w:rsidRPr="008D417E">
        <w:t>Harness System</w:t>
      </w:r>
      <w:bookmarkEnd w:id="1048"/>
      <w:bookmarkEnd w:id="1049"/>
      <w:bookmarkEnd w:id="1067"/>
      <w:bookmarkEnd w:id="1068"/>
    </w:p>
    <w:p w14:paraId="36589558" w14:textId="7D27984C" w:rsidR="00E949F3" w:rsidRPr="008D417E" w:rsidRDefault="007540A6" w:rsidP="00E949F3">
      <w:r w:rsidRPr="008D417E">
        <w:t>Wh</w:t>
      </w:r>
      <w:r w:rsidR="005D07A8" w:rsidRPr="008D417E">
        <w:t>e</w:t>
      </w:r>
      <w:r w:rsidRPr="008D417E">
        <w:t>n a</w:t>
      </w:r>
      <w:r w:rsidR="00E949F3" w:rsidRPr="008D417E">
        <w:t xml:space="preserve"> vehicle transport</w:t>
      </w:r>
      <w:r w:rsidR="005D07A8" w:rsidRPr="008D417E">
        <w:t>s</w:t>
      </w:r>
      <w:r w:rsidR="00E949F3" w:rsidRPr="008D417E">
        <w:t xml:space="preserve"> an occupant</w:t>
      </w:r>
      <w:r w:rsidR="005D07A8" w:rsidRPr="008D417E">
        <w:t>,</w:t>
      </w:r>
      <w:r w:rsidR="00E949F3" w:rsidRPr="008D417E">
        <w:t xml:space="preserve"> the occupant is moving at the same velocity as the vehicle.</w:t>
      </w:r>
      <w:r w:rsidR="008B7F0E" w:rsidRPr="008D417E">
        <w:t xml:space="preserve"> </w:t>
      </w:r>
      <w:r w:rsidR="00E949F3" w:rsidRPr="008D417E">
        <w:t>However, when an impact occurs, the vehicle quickly decelerates while the body continues to move in the same direction and velocity</w:t>
      </w:r>
      <w:r w:rsidR="005D07A8" w:rsidRPr="008D417E">
        <w:t>, and</w:t>
      </w:r>
      <w:r w:rsidR="00B23AA2" w:rsidRPr="008D417E">
        <w:t xml:space="preserve"> the body</w:t>
      </w:r>
      <w:r w:rsidR="005D07A8" w:rsidRPr="008D417E">
        <w:t xml:space="preserve"> can make </w:t>
      </w:r>
      <w:r w:rsidR="00E949F3" w:rsidRPr="008D417E">
        <w:t>blunt contact</w:t>
      </w:r>
      <w:r w:rsidR="005D07A8" w:rsidRPr="008D417E">
        <w:t xml:space="preserve"> with the vehicle</w:t>
      </w:r>
      <w:r w:rsidR="00E949F3" w:rsidRPr="008D417E">
        <w:t>.</w:t>
      </w:r>
      <w:r w:rsidR="008B7F0E" w:rsidRPr="008D417E">
        <w:t xml:space="preserve"> </w:t>
      </w:r>
      <w:r w:rsidR="00E949F3" w:rsidRPr="008D417E">
        <w:t>To prevent blunt contact, restraint systems are used to couple the occupant to the seat</w:t>
      </w:r>
      <w:r w:rsidR="005D07A8" w:rsidRPr="008D417E">
        <w:t>,</w:t>
      </w:r>
      <w:r w:rsidR="00E949F3" w:rsidRPr="008D417E">
        <w:t xml:space="preserve"> which is coupled to the vehicle.</w:t>
      </w:r>
      <w:r w:rsidR="008B7F0E" w:rsidRPr="008D417E">
        <w:t xml:space="preserve"> </w:t>
      </w:r>
      <w:r w:rsidR="00792F77" w:rsidRPr="00183CA1">
        <w:fldChar w:fldCharType="begin"/>
      </w:r>
      <w:r w:rsidR="00792F77" w:rsidRPr="00183CA1">
        <w:instrText xml:space="preserve"> REF _Ref29982044 \h </w:instrText>
      </w:r>
      <w:r w:rsidR="008D417E" w:rsidRPr="00183CA1">
        <w:instrText xml:space="preserve"> \* MERGEFORMAT </w:instrText>
      </w:r>
      <w:r w:rsidR="00792F77" w:rsidRPr="00183CA1">
        <w:fldChar w:fldCharType="separate"/>
      </w:r>
      <w:r w:rsidR="00D50F00" w:rsidRPr="00C91433">
        <w:t xml:space="preserve">Figure </w:t>
      </w:r>
      <w:r w:rsidR="00D50F00" w:rsidRPr="00C91433">
        <w:rPr>
          <w:noProof/>
        </w:rPr>
        <w:t>18</w:t>
      </w:r>
      <w:r w:rsidR="00792F77" w:rsidRPr="00183CA1">
        <w:fldChar w:fldCharType="end"/>
      </w:r>
      <w:r w:rsidR="00792F77" w:rsidRPr="00183CA1">
        <w:t xml:space="preserve"> </w:t>
      </w:r>
      <w:r w:rsidR="005D07A8" w:rsidRPr="00183CA1">
        <w:t>shows</w:t>
      </w:r>
      <w:r w:rsidR="00E949F3" w:rsidRPr="008D417E">
        <w:t xml:space="preserve"> how automotive restraints minimize displacement and acceleration of</w:t>
      </w:r>
      <w:r w:rsidR="005D07A8" w:rsidRPr="008D417E">
        <w:t xml:space="preserve"> an</w:t>
      </w:r>
      <w:r w:rsidR="00E949F3" w:rsidRPr="008D417E">
        <w:t xml:space="preserve"> occupant during impact </w:t>
      </w:r>
      <w:r w:rsidR="005D07A8" w:rsidRPr="008D417E">
        <w:t xml:space="preserve">and </w:t>
      </w:r>
      <w:r w:rsidR="00D50F00" w:rsidRPr="008D417E">
        <w:fldChar w:fldCharType="begin"/>
      </w:r>
      <w:r w:rsidR="00D50F00" w:rsidRPr="008D417E">
        <w:instrText xml:space="preserve"> REF _Ref29982069 \h </w:instrText>
      </w:r>
      <w:r w:rsidR="008D417E">
        <w:instrText xml:space="preserve"> \* MERGEFORMAT </w:instrText>
      </w:r>
      <w:r w:rsidR="00D50F00" w:rsidRPr="008D417E">
        <w:fldChar w:fldCharType="separate"/>
      </w:r>
      <w:r w:rsidR="00D50F00" w:rsidRPr="008D417E">
        <w:t xml:space="preserve">Figure </w:t>
      </w:r>
      <w:r w:rsidR="00D50F00" w:rsidRPr="008D417E">
        <w:rPr>
          <w:noProof/>
        </w:rPr>
        <w:t>19</w:t>
      </w:r>
      <w:r w:rsidR="00D50F00" w:rsidRPr="008D417E">
        <w:fldChar w:fldCharType="end"/>
      </w:r>
      <w:r w:rsidR="005D07A8" w:rsidRPr="008D417E">
        <w:t xml:space="preserve"> shows the displacement of an </w:t>
      </w:r>
      <w:r w:rsidR="00E949F3" w:rsidRPr="008D417E">
        <w:t xml:space="preserve">unrestrained </w:t>
      </w:r>
      <w:r w:rsidR="005D07A8" w:rsidRPr="008D417E">
        <w:t xml:space="preserve">occupant during the same crash conditions </w:t>
      </w:r>
      <w:r w:rsidR="00E949F3"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00E949F3"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00E949F3" w:rsidRPr="008D417E">
        <w:fldChar w:fldCharType="end"/>
      </w:r>
      <w:r w:rsidR="005D07A8" w:rsidRPr="008D417E">
        <w:t>, highlighting that</w:t>
      </w:r>
      <w:r w:rsidR="008B7F0E" w:rsidRPr="008D417E">
        <w:t xml:space="preserve"> </w:t>
      </w:r>
      <w:r w:rsidR="005D07A8" w:rsidRPr="008D417E">
        <w:t xml:space="preserve">seat </w:t>
      </w:r>
      <w:r w:rsidR="00E949F3" w:rsidRPr="008D417E">
        <w:t>restraint system</w:t>
      </w:r>
      <w:r w:rsidR="005D07A8" w:rsidRPr="008D417E">
        <w:t>s</w:t>
      </w:r>
      <w:r w:rsidR="00E949F3" w:rsidRPr="008D417E">
        <w:t xml:space="preserve"> are critical for occupant protection.</w:t>
      </w:r>
    </w:p>
    <w:p w14:paraId="7F6633CC" w14:textId="77777777" w:rsidR="00E949F3" w:rsidRPr="008D417E" w:rsidRDefault="00E949F3" w:rsidP="00E949F3">
      <w:pPr>
        <w:sectPr w:rsidR="00E949F3" w:rsidRPr="008D417E">
          <w:headerReference w:type="even" r:id="rId42"/>
          <w:headerReference w:type="default" r:id="rId43"/>
          <w:headerReference w:type="first" r:id="rId44"/>
          <w:footerReference w:type="first" r:id="rId45"/>
          <w:type w:val="continuous"/>
          <w:pgSz w:w="12240" w:h="15840"/>
          <w:pgMar w:top="1440" w:right="1440" w:bottom="1440" w:left="1440" w:header="720" w:footer="656" w:gutter="0"/>
          <w:cols w:space="720"/>
          <w:titlePg/>
          <w:docGrid w:linePitch="360"/>
        </w:sectPr>
      </w:pPr>
    </w:p>
    <w:p w14:paraId="0EDE095B" w14:textId="77777777" w:rsidR="00E949F3" w:rsidRPr="008D417E" w:rsidRDefault="00E949F3" w:rsidP="00E949F3">
      <w:pPr>
        <w:jc w:val="center"/>
      </w:pPr>
      <w:r w:rsidRPr="008D417E">
        <w:rPr>
          <w:noProof/>
        </w:rPr>
        <w:lastRenderedPageBreak/>
        <w:drawing>
          <wp:inline distT="0" distB="0" distL="0" distR="0" wp14:anchorId="077240E3" wp14:editId="45300833">
            <wp:extent cx="2712720" cy="173101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srcRect l="24249" t="48932" r="64793" b="32451"/>
                    <a:stretch>
                      <a:fillRect/>
                    </a:stretch>
                  </pic:blipFill>
                  <pic:spPr bwMode="auto">
                    <a:xfrm>
                      <a:off x="0" y="0"/>
                      <a:ext cx="2712720" cy="1731010"/>
                    </a:xfrm>
                    <a:prstGeom prst="rect">
                      <a:avLst/>
                    </a:prstGeom>
                    <a:noFill/>
                    <a:ln w="9525">
                      <a:noFill/>
                      <a:miter lim="800000"/>
                      <a:headEnd/>
                      <a:tailEnd/>
                    </a:ln>
                  </pic:spPr>
                </pic:pic>
              </a:graphicData>
            </a:graphic>
          </wp:inline>
        </w:drawing>
      </w:r>
    </w:p>
    <w:p w14:paraId="2D0621B8" w14:textId="1C11D836" w:rsidR="00E949F3" w:rsidRPr="008D417E" w:rsidRDefault="00E949F3" w:rsidP="008D417E">
      <w:pPr>
        <w:pStyle w:val="Caption"/>
        <w:ind w:left="180"/>
        <w:jc w:val="center"/>
      </w:pPr>
      <w:bookmarkStart w:id="1069" w:name="_Ref29982044"/>
      <w:bookmarkStart w:id="1070" w:name="_Toc30681854"/>
      <w:bookmarkStart w:id="1071" w:name="_Toc74912468"/>
      <w:r w:rsidRPr="008D417E">
        <w:t xml:space="preserve">Figure </w:t>
      </w:r>
      <w:r w:rsidR="00646352">
        <w:fldChar w:fldCharType="begin"/>
      </w:r>
      <w:r w:rsidR="00646352">
        <w:instrText xml:space="preserve"> SEQ Figure \* ARABIC </w:instrText>
      </w:r>
      <w:r w:rsidR="00646352">
        <w:fldChar w:fldCharType="separate"/>
      </w:r>
      <w:r w:rsidR="00C6019D">
        <w:rPr>
          <w:noProof/>
        </w:rPr>
        <w:t>18</w:t>
      </w:r>
      <w:r w:rsidR="00646352">
        <w:rPr>
          <w:noProof/>
        </w:rPr>
        <w:fldChar w:fldCharType="end"/>
      </w:r>
      <w:bookmarkEnd w:id="1069"/>
      <w:r w:rsidRPr="008D417E">
        <w:t>: Car Crash with Restrained Driver</w:t>
      </w:r>
      <w:bookmarkEnd w:id="1070"/>
      <w:r w:rsidRPr="008D417E">
        <w:t xml:space="preserve"> </w:t>
      </w:r>
      <w:r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Pr="008D417E">
        <w:fldChar w:fldCharType="end"/>
      </w:r>
      <w:r w:rsidR="00FE4D77">
        <w:t>.</w:t>
      </w:r>
      <w:bookmarkEnd w:id="1071"/>
    </w:p>
    <w:p w14:paraId="126AB5DB" w14:textId="77777777" w:rsidR="005C4385" w:rsidRPr="008D417E" w:rsidRDefault="00E949F3" w:rsidP="00C924F9">
      <w:pPr>
        <w:keepNext/>
        <w:jc w:val="center"/>
      </w:pPr>
      <w:r w:rsidRPr="008D417E">
        <w:rPr>
          <w:noProof/>
        </w:rPr>
        <w:drawing>
          <wp:inline distT="0" distB="0" distL="0" distR="0" wp14:anchorId="5EB76E28" wp14:editId="3E09E85F">
            <wp:extent cx="2736850" cy="1725295"/>
            <wp:effectExtent l="19050" t="0" r="6350" b="0"/>
            <wp:docPr id="1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l="23804" t="20668" r="65359" b="60936"/>
                    <a:stretch>
                      <a:fillRect/>
                    </a:stretch>
                  </pic:blipFill>
                  <pic:spPr bwMode="auto">
                    <a:xfrm>
                      <a:off x="0" y="0"/>
                      <a:ext cx="2736850" cy="1725295"/>
                    </a:xfrm>
                    <a:prstGeom prst="rect">
                      <a:avLst/>
                    </a:prstGeom>
                    <a:noFill/>
                    <a:ln w="9525">
                      <a:noFill/>
                      <a:miter lim="800000"/>
                      <a:headEnd/>
                      <a:tailEnd/>
                    </a:ln>
                  </pic:spPr>
                </pic:pic>
              </a:graphicData>
            </a:graphic>
          </wp:inline>
        </w:drawing>
      </w:r>
    </w:p>
    <w:p w14:paraId="6CA8FB83" w14:textId="17DB4739" w:rsidR="00E949F3" w:rsidRPr="008D417E" w:rsidRDefault="005C4385" w:rsidP="00C924F9">
      <w:pPr>
        <w:pStyle w:val="Caption"/>
        <w:jc w:val="center"/>
      </w:pPr>
      <w:bookmarkStart w:id="1072" w:name="_Ref29982069"/>
      <w:bookmarkStart w:id="1073" w:name="_Toc30681855"/>
      <w:bookmarkStart w:id="1074" w:name="_Toc74912469"/>
      <w:r w:rsidRPr="008D417E">
        <w:t xml:space="preserve">Figure </w:t>
      </w:r>
      <w:r w:rsidR="00646352">
        <w:fldChar w:fldCharType="begin"/>
      </w:r>
      <w:r w:rsidR="00646352">
        <w:instrText xml:space="preserve"> SEQ Figure \* ARABIC </w:instrText>
      </w:r>
      <w:r w:rsidR="00646352">
        <w:fldChar w:fldCharType="separate"/>
      </w:r>
      <w:r w:rsidR="00C6019D">
        <w:rPr>
          <w:noProof/>
        </w:rPr>
        <w:t>19</w:t>
      </w:r>
      <w:r w:rsidR="00646352">
        <w:rPr>
          <w:noProof/>
        </w:rPr>
        <w:fldChar w:fldCharType="end"/>
      </w:r>
      <w:bookmarkEnd w:id="1072"/>
      <w:r w:rsidRPr="008D417E">
        <w:t>: Car Crash with Unrestrained Driver</w:t>
      </w:r>
      <w:r w:rsidR="00FE4D77">
        <w:t xml:space="preserve"> </w:t>
      </w:r>
      <w:r w:rsidR="00E949F3"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00E949F3" w:rsidRPr="008D417E">
        <w:fldChar w:fldCharType="separate"/>
      </w:r>
      <w:bookmarkEnd w:id="1073"/>
      <w:r w:rsidR="00BA1FD1" w:rsidRPr="008D417E">
        <w:rPr>
          <w:noProof/>
        </w:rPr>
        <w:t>[</w:t>
      </w:r>
      <w:hyperlink w:anchor="_ENREF_57" w:tooltip="Nahum, 2002 #482" w:history="1">
        <w:r w:rsidR="00A456FA" w:rsidRPr="008D417E">
          <w:rPr>
            <w:noProof/>
          </w:rPr>
          <w:t>57</w:t>
        </w:r>
      </w:hyperlink>
      <w:r w:rsidR="00BA1FD1" w:rsidRPr="008D417E">
        <w:rPr>
          <w:noProof/>
        </w:rPr>
        <w:t>]</w:t>
      </w:r>
      <w:r w:rsidR="00E949F3" w:rsidRPr="008D417E">
        <w:fldChar w:fldCharType="end"/>
      </w:r>
      <w:r w:rsidR="00FE4D77">
        <w:t>.</w:t>
      </w:r>
      <w:bookmarkEnd w:id="1074"/>
    </w:p>
    <w:p w14:paraId="5090BF7A" w14:textId="77777777" w:rsidR="00E949F3" w:rsidRPr="008D417E" w:rsidRDefault="00E949F3" w:rsidP="00E949F3"/>
    <w:p w14:paraId="29C5C674" w14:textId="1A0BC4FC" w:rsidR="00FE0E7B" w:rsidRPr="008D417E" w:rsidRDefault="00FE0E7B" w:rsidP="00E949F3">
      <w:pPr>
        <w:sectPr w:rsidR="00FE0E7B" w:rsidRPr="008D417E">
          <w:headerReference w:type="even" r:id="rId47"/>
          <w:headerReference w:type="default" r:id="rId48"/>
          <w:footerReference w:type="default" r:id="rId49"/>
          <w:headerReference w:type="first" r:id="rId50"/>
          <w:type w:val="continuous"/>
          <w:pgSz w:w="12240" w:h="15840"/>
          <w:pgMar w:top="1440" w:right="1440" w:bottom="1440" w:left="1440" w:header="720" w:footer="720" w:gutter="0"/>
          <w:cols w:num="2" w:space="720"/>
          <w:docGrid w:linePitch="360"/>
        </w:sectPr>
      </w:pPr>
    </w:p>
    <w:p w14:paraId="235B1F58" w14:textId="62FB0E15" w:rsidR="00E949F3" w:rsidRPr="008D417E" w:rsidRDefault="00E949F3" w:rsidP="00E949F3">
      <w:r w:rsidRPr="008D417E">
        <w:t xml:space="preserve">In 2009, 33,808 </w:t>
      </w:r>
      <w:r w:rsidR="002D5959" w:rsidRPr="008D417E">
        <w:t>American</w:t>
      </w:r>
      <w:r w:rsidR="00B23AA2" w:rsidRPr="008D417E">
        <w:t>s</w:t>
      </w:r>
      <w:r w:rsidR="002D5959" w:rsidRPr="008D417E">
        <w:t xml:space="preserve"> were killed</w:t>
      </w:r>
      <w:r w:rsidRPr="008D417E">
        <w:t xml:space="preserve"> and 2.2 million</w:t>
      </w:r>
      <w:r w:rsidR="002D5959" w:rsidRPr="008D417E">
        <w:t xml:space="preserve"> were</w:t>
      </w:r>
      <w:r w:rsidRPr="008D417E">
        <w:t xml:space="preserve"> injur</w:t>
      </w:r>
      <w:r w:rsidR="002D5959" w:rsidRPr="008D417E">
        <w:t>ed during</w:t>
      </w:r>
      <w:r w:rsidRPr="008D417E">
        <w:t xml:space="preserve"> motor vehicle crashes.</w:t>
      </w:r>
      <w:r w:rsidR="008B7F0E" w:rsidRPr="008D417E">
        <w:t xml:space="preserve"> </w:t>
      </w:r>
      <w:r w:rsidRPr="008D417E">
        <w:t xml:space="preserve">Of the fatalities, 10,591 were speeding related, and 4,885 occurred on roads with a posted speed limit of 55 mph or higher </w:t>
      </w:r>
      <w:r w:rsidRPr="008D417E">
        <w:fldChar w:fldCharType="begin"/>
      </w:r>
      <w:r w:rsidR="00C274C9">
        <w:instrText xml:space="preserve"> ADDIN EN.CITE &lt;EndNote&gt;&lt;Cite ExcludeAuth="1"&gt;&lt;Year&gt;2010&lt;/Year&gt;&lt;RecNum&gt;651&lt;/RecNum&gt;&lt;DisplayText&gt;[58]&lt;/DisplayText&gt;&lt;record&gt;&lt;rec-number&gt;651&lt;/rec-number&gt;&lt;foreign-keys&gt;&lt;key app="EN" db-id="rwwvpaad1z5azuevae85ev9s90stv299wwa5" timestamp="1346185825"&gt;651&lt;/key&gt;&lt;key app="ENWeb" db-id="T-Xh-ArtqgYAACMjatA"&gt;358&lt;/key&gt;&lt;/foreign-keys&gt;&lt;ref-type name="Report"&gt;27&lt;/ref-type&gt;&lt;contributors&gt;&lt;/contributors&gt;&lt;titles&gt;&lt;title&gt;Traffic Safety Facts 2009&lt;/title&gt;&lt;/titles&gt;&lt;number&gt;DOT HS 811 402&lt;/number&gt;&lt;dates&gt;&lt;year&gt;2010&lt;/year&gt;&lt;/dates&gt;&lt;pub-location&gt;Washington, DC&lt;/pub-location&gt;&lt;publisher&gt;National Highway Traffic Safety Administration&lt;/publisher&gt;&lt;urls&gt;&lt;/urls&gt;&lt;/record&gt;&lt;/Cite&gt;&lt;/EndNote&gt;</w:instrText>
      </w:r>
      <w:r w:rsidRPr="008D417E">
        <w:fldChar w:fldCharType="separate"/>
      </w:r>
      <w:r w:rsidR="00BA1FD1" w:rsidRPr="008D417E">
        <w:rPr>
          <w:noProof/>
        </w:rPr>
        <w:t>[</w:t>
      </w:r>
      <w:hyperlink w:anchor="_ENREF_58" w:tooltip=", 2010 #651" w:history="1">
        <w:r w:rsidR="00A456FA" w:rsidRPr="008D417E">
          <w:rPr>
            <w:noProof/>
          </w:rPr>
          <w:t>58</w:t>
        </w:r>
      </w:hyperlink>
      <w:r w:rsidR="00BA1FD1" w:rsidRPr="008D417E">
        <w:rPr>
          <w:noProof/>
        </w:rPr>
        <w:t>]</w:t>
      </w:r>
      <w:r w:rsidRPr="008D417E">
        <w:fldChar w:fldCharType="end"/>
      </w:r>
      <w:r w:rsidRPr="008D417E">
        <w:t>.</w:t>
      </w:r>
      <w:r w:rsidR="008B7F0E" w:rsidRPr="008D417E">
        <w:t xml:space="preserve"> </w:t>
      </w:r>
      <w:r w:rsidRPr="008D417E">
        <w:t>In Greece</w:t>
      </w:r>
      <w:r w:rsidR="00EC7D1C" w:rsidRPr="008D417E">
        <w:t>,</w:t>
      </w:r>
      <w:r w:rsidRPr="008D417E">
        <w:t xml:space="preserve"> </w:t>
      </w:r>
      <w:r w:rsidR="00EC7D1C" w:rsidRPr="008D417E">
        <w:t xml:space="preserve">compliance with wearing harnesses and helmets is low and </w:t>
      </w:r>
      <w:r w:rsidRPr="008D417E">
        <w:t>motor vehicle accidents are one of the leading causes of death</w:t>
      </w:r>
      <w:r w:rsidR="00EC7D1C" w:rsidRPr="008D417E">
        <w:t>;</w:t>
      </w:r>
      <w:r w:rsidRPr="008D417E">
        <w:t xml:space="preserve"> </w:t>
      </w:r>
      <w:proofErr w:type="spellStart"/>
      <w:r w:rsidRPr="008D417E">
        <w:t>Markogiannakis</w:t>
      </w:r>
      <w:proofErr w:type="spellEnd"/>
      <w:r w:rsidRPr="008D417E">
        <w:t>, et al</w:t>
      </w:r>
      <w:r w:rsidRPr="008D417E">
        <w:rPr>
          <w:i/>
        </w:rPr>
        <w:t>.</w:t>
      </w:r>
      <w:r w:rsidRPr="008D417E">
        <w:t xml:space="preserve"> report </w:t>
      </w:r>
      <w:r w:rsidR="00EC7D1C" w:rsidRPr="008D417E">
        <w:t>that only</w:t>
      </w:r>
      <w:r w:rsidRPr="008D417E">
        <w:t xml:space="preserve"> </w:t>
      </w:r>
      <w:r w:rsidR="00EC7D1C" w:rsidRPr="008D417E">
        <w:t>16.6</w:t>
      </w:r>
      <w:r w:rsidR="00543F3C" w:rsidRPr="008D417E">
        <w:t xml:space="preserve"> </w:t>
      </w:r>
      <w:r w:rsidR="00EC7D1C" w:rsidRPr="008D417E">
        <w:t>%</w:t>
      </w:r>
      <w:r w:rsidR="00543F3C" w:rsidRPr="008D417E">
        <w:t xml:space="preserve"> of car occupants</w:t>
      </w:r>
      <w:r w:rsidRPr="008D417E">
        <w:t xml:space="preserve"> </w:t>
      </w:r>
      <w:r w:rsidR="00EC7D1C" w:rsidRPr="008D417E">
        <w:t>were using</w:t>
      </w:r>
      <w:r w:rsidRPr="008D417E">
        <w:t xml:space="preserve"> a seat belt and </w:t>
      </w:r>
      <w:r w:rsidR="00EC7D1C" w:rsidRPr="008D417E">
        <w:t xml:space="preserve">only </w:t>
      </w:r>
      <w:r w:rsidRPr="008D417E">
        <w:t xml:space="preserve">6.1% </w:t>
      </w:r>
      <w:r w:rsidR="00EC7D1C" w:rsidRPr="008D417E">
        <w:t xml:space="preserve">of </w:t>
      </w:r>
      <w:r w:rsidRPr="008D417E">
        <w:t xml:space="preserve">motorcyclists </w:t>
      </w:r>
      <w:r w:rsidR="00EC7D1C" w:rsidRPr="008D417E">
        <w:t>were wearing a</w:t>
      </w:r>
      <w:r w:rsidRPr="008D417E">
        <w:t xml:space="preserve"> helmet</w:t>
      </w:r>
      <w:r w:rsidR="00543F3C" w:rsidRPr="008D417E">
        <w:t xml:space="preserve"> during accidents</w:t>
      </w:r>
      <w:r w:rsidRPr="008D417E">
        <w:t>.</w:t>
      </w:r>
      <w:r w:rsidR="008B7F0E" w:rsidRPr="008D417E">
        <w:t xml:space="preserve"> </w:t>
      </w:r>
      <w:r w:rsidR="00332744" w:rsidRPr="008D417E">
        <w:t>The anatomical d</w:t>
      </w:r>
      <w:r w:rsidRPr="008D417E">
        <w:t xml:space="preserve">istribution of injuries of these occupants is tabulated in </w:t>
      </w:r>
      <w:r w:rsidR="00792F77" w:rsidRPr="008D417E">
        <w:fldChar w:fldCharType="begin"/>
      </w:r>
      <w:r w:rsidR="00792F77" w:rsidRPr="008D417E">
        <w:instrText xml:space="preserve"> REF _Ref29982145 \h </w:instrText>
      </w:r>
      <w:r w:rsidR="008D417E">
        <w:instrText xml:space="preserve"> \* MERGEFORMAT </w:instrText>
      </w:r>
      <w:r w:rsidR="00792F77" w:rsidRPr="008D417E">
        <w:fldChar w:fldCharType="separate"/>
      </w:r>
      <w:r w:rsidR="00125AAF" w:rsidRPr="008D417E">
        <w:t xml:space="preserve">Table </w:t>
      </w:r>
      <w:r w:rsidR="00125AAF" w:rsidRPr="008D417E">
        <w:rPr>
          <w:noProof/>
        </w:rPr>
        <w:t>3</w:t>
      </w:r>
      <w:r w:rsidR="00792F77" w:rsidRPr="008D417E">
        <w:fldChar w:fldCharType="end"/>
      </w:r>
      <w:r w:rsidRPr="008D417E">
        <w:t xml:space="preserve"> </w:t>
      </w:r>
      <w:r w:rsidRPr="008D417E">
        <w:fldChar w:fldCharType="begin">
          <w:fldData xml:space="preserve">PEVuZE5vdGU+PENpdGU+PEF1dGhvcj5NYXJrb2dpYW5uYWtpczwvQXV0aG9yPjxZZWFyPjIwMDY8
L1llYXI+PFJlY051bT42NTI8L1JlY051bT48RGlzcGxheVRleHQ+WzU5XTwvRGlzcGxheVRleHQ+
PHJlY29yZD48cmVjLW51bWJlcj42NTI8L3JlYy1udW1iZXI+PGZvcmVpZ24ta2V5cz48a2V5IGFw
cD0iRU4iIGRiLWlkPSJyd3d2cGFhZDF6NWF6dWV2YWU4NWV2OXM5MHN0djI5OXd3YTUiIHRpbWVz
dGFtcD0iMTM0NjE4NTgyNSI+NjUyPC9rZXk+PGtleSBhcHA9IkVOV2ViIiBkYi1pZD0iVC1YaC1B
cnRxZ1lBQUNNamF0QSI+MzU5PC9rZXk+PC9mb3JlaWduLWtleXM+PHJlZi10eXBlIG5hbWU9Ikpv
dXJuYWwgQXJ0aWNsZSI+MTc8L3JlZi10eXBlPjxjb250cmlidXRvcnM+PGF1dGhvcnM+PGF1dGhv
cj5NYXJrb2dpYW5uYWtpcywgSC48L2F1dGhvcj48YXV0aG9yPlNhbmlkYXMsIEUuPC9hdXRob3I+
PGF1dGhvcj5NZXNzYXJpcywgRS48L2F1dGhvcj48YXV0aG9yPktvdXRlbnRha2lzLCBELjwvYXV0
aG9yPjxhdXRob3I+QWxwYW50YWtpLCBLLjwvYXV0aG9yPjxhdXRob3I+S2FmZXR6YWtpcywgQS48
L2F1dGhvcj48YXV0aG9yPlRzaWZ0c2lzLCBELjwvYXV0aG9yPjwvYXV0aG9ycz48L2NvbnRyaWJ1
dG9ycz48YXV0aC1hZGRyZXNzPkRlcGFydG1lbnQgb2YgU3VyZ2ljYWwgT25jb2xvZ3ksIEhlcmFr
bGVpb24gTWVkaWNhbCBTY2hvb2wsIFVuaXZlcnNpdHkgb2YgQ3JldGUsIEdyZWVjZS4gbWFya29n
aWFubmFraXNAZWFzeS5jb208L2F1dGgtYWRkcmVzcz48dGl0bGVzPjx0aXRsZT5Nb3RvciBWZWhp
Y2xlIFRyYXVtYTogQW5hbHlzaXMgb2YgSW5qdXJ5IFByb2ZpbGVzIGJ5IFJvYWQtVXNlciBDYXRl
Z29yeTwvdGl0bGU+PHNlY29uZGFyeS10aXRsZT5FbWVyZ2VuY3kgTWVkaWNpbmUgSm91cm5hbDwv
c2Vjb25kYXJ5LXRpdGxlPjxhbHQtdGl0bGU+RW1lcmdlbmN5IG1lZGljaW5lIGpvdXJuYWwgOiBF
TUo8L2FsdC10aXRsZT48L3RpdGxlcz48YWx0LXBlcmlvZGljYWw+PGZ1bGwtdGl0bGU+RW1lcmcg
TWVkIEo8L2Z1bGwtdGl0bGU+PGFiYnItMT5FbWVyZ2VuY3kgbWVkaWNpbmUgam91cm5hbCA6IEVN
SjwvYWJici0xPjwvYWx0LXBlcmlvZGljYWw+PHBhZ2VzPjI3LTMxPC9wYWdlcz48dm9sdW1lPjIz
PC92b2x1bWU+PG51bWJlcj4xPC9udW1iZXI+PGVkaXRpb24+MjAwNS8xMi8yNDwvZWRpdGlvbj48
a2V5d29yZHM+PGtleXdvcmQ+QWNjaWRlbnRzLCBUcmFmZmljL2NsYXNzaWZpY2F0aW9uLypzdGF0
aXN0aWNzICZhbXA7IG51bWVyaWNhbCBkYXRhPC9rZXl3b3JkPjxrZXl3b3JkPkFkdWx0PC9rZXl3
b3JkPjxrZXl3b3JkPkNhdXNlIG9mIERlYXRoPC9rZXl3b3JkPjxrZXl3b3JkPkVwaWRlbWlvbG9n
aWMgTWV0aG9kczwva2V5d29yZD48a2V5d29yZD5GZW1hbGU8L2tleXdvcmQ+PGtleXdvcmQ+R3Jl
ZWNlL2VwaWRlbWlvbG9neTwva2V5d29yZD48a2V5d29yZD5IdW1hbnM8L2tleXdvcmQ+PGtleXdv
cmQ+SW5qdXJ5IFNldmVyaXR5IFNjb3JlPC9rZXl3b3JkPjxrZXl3b3JkPk1hbGU8L2tleXdvcmQ+
PGtleXdvcmQ+TWlkZGxlIEFnZWQ8L2tleXdvcmQ+PGtleXdvcmQ+Kk1vdG9yIFZlaGljbGVzPC9r
ZXl3b3JkPjxrZXl3b3JkPk1vdG9yY3ljbGVzPC9rZXl3b3JkPjxrZXl3b3JkPlRyYXVtYSBDZW50
ZXJzPC9rZXl3b3JkPjxrZXl3b3JkPldhbGtpbmcvaW5qdXJpZXM8L2tleXdvcmQ+PGtleXdvcmQ+
V291bmRzIGFuZCBJbmp1cmllcy8qZXBpZGVtaW9sb2d5L2V0aW9sb2d5PC9rZXl3b3JkPjwva2V5
d29yZHM+PGRhdGVzPjx5ZWFyPjIwMDY8L3llYXI+PHB1Yi1kYXRlcz48ZGF0ZT5KYW48L2RhdGU+
PC9wdWItZGF0ZXM+PC9kYXRlcz48aXNibj4xNDcyLTAyMTMgKEVsZWN0cm9uaWMpJiN4RDsxNDcy
LTAyMDUgKExpbmtpbmcpPC9pc2JuPjxhY2Nlc3Npb24tbnVtPjE2MzczNzk5PC9hY2Nlc3Npb24t
bnVtPjx1cmxzPjxyZWxhdGVkLXVybHM+PHVybD5odHRwOi8vd3d3Lm5jYmkubmxtLm5paC5nb3Yv
cHVibWVkLzE2MzczNzk5PC91cmw+PC9yZWxhdGVkLXVybHM+PC91cmxzPjxjdXN0b20yPjI1NjQx
MjE8L2N1c3RvbTI+PGVsZWN0cm9uaWMtcmVzb3VyY2UtbnVtPjEwLjExMzYvZW1qLjIwMDQuMDIy
MzkyPC9lbGVjdHJvbmljLXJlc291cmNlLW51bT48bGFuZ3VhZ2U+ZW5nPC9sYW5ndWFnZT48L3Jl
Y29yZD48L0NpdGU+PC9FbmROb3RlPn==
</w:fldData>
        </w:fldChar>
      </w:r>
      <w:r w:rsidR="0003694F">
        <w:instrText xml:space="preserve"> ADDIN EN.CITE </w:instrText>
      </w:r>
      <w:r w:rsidR="0003694F">
        <w:fldChar w:fldCharType="begin">
          <w:fldData xml:space="preserve">PEVuZE5vdGU+PENpdGU+PEF1dGhvcj5NYXJrb2dpYW5uYWtpczwvQXV0aG9yPjxZZWFyPjIwMDY8
L1llYXI+PFJlY051bT42NTI8L1JlY051bT48RGlzcGxheVRleHQ+WzU5XTwvRGlzcGxheVRleHQ+
PHJlY29yZD48cmVjLW51bWJlcj42NTI8L3JlYy1udW1iZXI+PGZvcmVpZ24ta2V5cz48a2V5IGFw
cD0iRU4iIGRiLWlkPSJyd3d2cGFhZDF6NWF6dWV2YWU4NWV2OXM5MHN0djI5OXd3YTUiIHRpbWVz
dGFtcD0iMTM0NjE4NTgyNSI+NjUyPC9rZXk+PGtleSBhcHA9IkVOV2ViIiBkYi1pZD0iVC1YaC1B
cnRxZ1lBQUNNamF0QSI+MzU5PC9rZXk+PC9mb3JlaWduLWtleXM+PHJlZi10eXBlIG5hbWU9Ikpv
dXJuYWwgQXJ0aWNsZSI+MTc8L3JlZi10eXBlPjxjb250cmlidXRvcnM+PGF1dGhvcnM+PGF1dGhv
cj5NYXJrb2dpYW5uYWtpcywgSC48L2F1dGhvcj48YXV0aG9yPlNhbmlkYXMsIEUuPC9hdXRob3I+
PGF1dGhvcj5NZXNzYXJpcywgRS48L2F1dGhvcj48YXV0aG9yPktvdXRlbnRha2lzLCBELjwvYXV0
aG9yPjxhdXRob3I+QWxwYW50YWtpLCBLLjwvYXV0aG9yPjxhdXRob3I+S2FmZXR6YWtpcywgQS48
L2F1dGhvcj48YXV0aG9yPlRzaWZ0c2lzLCBELjwvYXV0aG9yPjwvYXV0aG9ycz48L2NvbnRyaWJ1
dG9ycz48YXV0aC1hZGRyZXNzPkRlcGFydG1lbnQgb2YgU3VyZ2ljYWwgT25jb2xvZ3ksIEhlcmFr
bGVpb24gTWVkaWNhbCBTY2hvb2wsIFVuaXZlcnNpdHkgb2YgQ3JldGUsIEdyZWVjZS4gbWFya29n
aWFubmFraXNAZWFzeS5jb208L2F1dGgtYWRkcmVzcz48dGl0bGVzPjx0aXRsZT5Nb3RvciBWZWhp
Y2xlIFRyYXVtYTogQW5hbHlzaXMgb2YgSW5qdXJ5IFByb2ZpbGVzIGJ5IFJvYWQtVXNlciBDYXRl
Z29yeTwvdGl0bGU+PHNlY29uZGFyeS10aXRsZT5FbWVyZ2VuY3kgTWVkaWNpbmUgSm91cm5hbDwv
c2Vjb25kYXJ5LXRpdGxlPjxhbHQtdGl0bGU+RW1lcmdlbmN5IG1lZGljaW5lIGpvdXJuYWwgOiBF
TUo8L2FsdC10aXRsZT48L3RpdGxlcz48YWx0LXBlcmlvZGljYWw+PGZ1bGwtdGl0bGU+RW1lcmcg
TWVkIEo8L2Z1bGwtdGl0bGU+PGFiYnItMT5FbWVyZ2VuY3kgbWVkaWNpbmUgam91cm5hbCA6IEVN
SjwvYWJici0xPjwvYWx0LXBlcmlvZGljYWw+PHBhZ2VzPjI3LTMxPC9wYWdlcz48dm9sdW1lPjIz
PC92b2x1bWU+PG51bWJlcj4xPC9udW1iZXI+PGVkaXRpb24+MjAwNS8xMi8yNDwvZWRpdGlvbj48
a2V5d29yZHM+PGtleXdvcmQ+QWNjaWRlbnRzLCBUcmFmZmljL2NsYXNzaWZpY2F0aW9uLypzdGF0
aXN0aWNzICZhbXA7IG51bWVyaWNhbCBkYXRhPC9rZXl3b3JkPjxrZXl3b3JkPkFkdWx0PC9rZXl3
b3JkPjxrZXl3b3JkPkNhdXNlIG9mIERlYXRoPC9rZXl3b3JkPjxrZXl3b3JkPkVwaWRlbWlvbG9n
aWMgTWV0aG9kczwva2V5d29yZD48a2V5d29yZD5GZW1hbGU8L2tleXdvcmQ+PGtleXdvcmQ+R3Jl
ZWNlL2VwaWRlbWlvbG9neTwva2V5d29yZD48a2V5d29yZD5IdW1hbnM8L2tleXdvcmQ+PGtleXdv
cmQ+SW5qdXJ5IFNldmVyaXR5IFNjb3JlPC9rZXl3b3JkPjxrZXl3b3JkPk1hbGU8L2tleXdvcmQ+
PGtleXdvcmQ+TWlkZGxlIEFnZWQ8L2tleXdvcmQ+PGtleXdvcmQ+Kk1vdG9yIFZlaGljbGVzPC9r
ZXl3b3JkPjxrZXl3b3JkPk1vdG9yY3ljbGVzPC9rZXl3b3JkPjxrZXl3b3JkPlRyYXVtYSBDZW50
ZXJzPC9rZXl3b3JkPjxrZXl3b3JkPldhbGtpbmcvaW5qdXJpZXM8L2tleXdvcmQ+PGtleXdvcmQ+
V291bmRzIGFuZCBJbmp1cmllcy8qZXBpZGVtaW9sb2d5L2V0aW9sb2d5PC9rZXl3b3JkPjwva2V5
d29yZHM+PGRhdGVzPjx5ZWFyPjIwMDY8L3llYXI+PHB1Yi1kYXRlcz48ZGF0ZT5KYW48L2RhdGU+
PC9wdWItZGF0ZXM+PC9kYXRlcz48aXNibj4xNDcyLTAyMTMgKEVsZWN0cm9uaWMpJiN4RDsxNDcy
LTAyMDUgKExpbmtpbmcpPC9pc2JuPjxhY2Nlc3Npb24tbnVtPjE2MzczNzk5PC9hY2Nlc3Npb24t
bnVtPjx1cmxzPjxyZWxhdGVkLXVybHM+PHVybD5odHRwOi8vd3d3Lm5jYmkubmxtLm5paC5nb3Yv
cHVibWVkLzE2MzczNzk5PC91cmw+PC9yZWxhdGVkLXVybHM+PC91cmxzPjxjdXN0b20yPjI1NjQx
MjE8L2N1c3RvbTI+PGVsZWN0cm9uaWMtcmVzb3VyY2UtbnVtPjEwLjExMzYvZW1qLjIwMDQuMDIy
MzkyPC9lbGVjdHJvbmljLXJlc291cmNlLW51bT48bGFuZ3VhZ2U+ZW5nPC9sYW5ndWFnZT48L3Jl
Y29yZD48L0NpdGU+PC9FbmROb3RlPn==
</w:fldData>
        </w:fldChar>
      </w:r>
      <w:r w:rsidR="0003694F">
        <w:instrText xml:space="preserve"> ADDIN EN.CITE.DATA </w:instrText>
      </w:r>
      <w:r w:rsidR="0003694F">
        <w:fldChar w:fldCharType="end"/>
      </w:r>
      <w:r w:rsidRPr="008D417E">
        <w:fldChar w:fldCharType="separate"/>
      </w:r>
      <w:r w:rsidR="00BA1FD1" w:rsidRPr="008D417E">
        <w:rPr>
          <w:noProof/>
        </w:rPr>
        <w:t>[</w:t>
      </w:r>
      <w:hyperlink w:anchor="_ENREF_59" w:tooltip="Markogiannakis, 2006 #652" w:history="1">
        <w:r w:rsidR="00A456FA" w:rsidRPr="008D417E">
          <w:rPr>
            <w:noProof/>
          </w:rPr>
          <w:t>59</w:t>
        </w:r>
      </w:hyperlink>
      <w:r w:rsidR="00BA1FD1" w:rsidRPr="008D417E">
        <w:rPr>
          <w:noProof/>
        </w:rPr>
        <w:t>]</w:t>
      </w:r>
      <w:r w:rsidRPr="008D417E">
        <w:fldChar w:fldCharType="end"/>
      </w:r>
      <w:r w:rsidRPr="008D417E">
        <w:t>.</w:t>
      </w:r>
    </w:p>
    <w:p w14:paraId="79CE2637" w14:textId="77777777" w:rsidR="00E949F3" w:rsidRPr="008D417E" w:rsidRDefault="00E949F3" w:rsidP="00E949F3"/>
    <w:p w14:paraId="494DA8C9" w14:textId="72C0308B" w:rsidR="00E949F3" w:rsidRPr="008D417E" w:rsidRDefault="00E949F3" w:rsidP="008D417E">
      <w:pPr>
        <w:pStyle w:val="Caption"/>
        <w:keepNext/>
        <w:ind w:left="1800"/>
      </w:pPr>
      <w:bookmarkStart w:id="1075" w:name="_Ref29982145"/>
      <w:bookmarkStart w:id="1076" w:name="_Toc374610131"/>
      <w:bookmarkStart w:id="1077" w:name="_Toc30681829"/>
      <w:bookmarkStart w:id="1078" w:name="_Toc74912519"/>
      <w:r w:rsidRPr="0013610C">
        <w:t xml:space="preserve">Table </w:t>
      </w:r>
      <w:r w:rsidR="00646352">
        <w:fldChar w:fldCharType="begin"/>
      </w:r>
      <w:r w:rsidR="00646352">
        <w:instrText xml:space="preserve"> SEQ Table \* ARABIC </w:instrText>
      </w:r>
      <w:r w:rsidR="00646352">
        <w:fldChar w:fldCharType="separate"/>
      </w:r>
      <w:r w:rsidR="00670C95" w:rsidRPr="00C91433">
        <w:rPr>
          <w:noProof/>
        </w:rPr>
        <w:t>3</w:t>
      </w:r>
      <w:r w:rsidR="00646352">
        <w:rPr>
          <w:noProof/>
        </w:rPr>
        <w:fldChar w:fldCharType="end"/>
      </w:r>
      <w:bookmarkEnd w:id="1075"/>
      <w:r w:rsidRPr="0013610C">
        <w:t>:</w:t>
      </w:r>
      <w:r w:rsidRPr="008D417E">
        <w:t xml:space="preserve"> Distribution of Motor Vehicle </w:t>
      </w:r>
      <w:r w:rsidR="007E5755" w:rsidRPr="008D417E">
        <w:t>I</w:t>
      </w:r>
      <w:r w:rsidRPr="008D417E">
        <w:t xml:space="preserve">njuries by </w:t>
      </w:r>
      <w:r w:rsidR="007E5755" w:rsidRPr="008D417E">
        <w:t>B</w:t>
      </w:r>
      <w:r w:rsidRPr="008D417E">
        <w:t xml:space="preserve">ody </w:t>
      </w:r>
      <w:r w:rsidR="007E5755" w:rsidRPr="008D417E">
        <w:t>R</w:t>
      </w:r>
      <w:r w:rsidRPr="008D417E">
        <w:t>egion</w:t>
      </w:r>
      <w:bookmarkEnd w:id="1076"/>
      <w:bookmarkEnd w:id="1077"/>
      <w:r w:rsidRPr="008D417E">
        <w:t xml:space="preserve"> </w:t>
      </w:r>
      <w:r w:rsidRPr="008D417E">
        <w:fldChar w:fldCharType="begin">
          <w:fldData xml:space="preserve">PEVuZE5vdGU+PENpdGU+PEF1dGhvcj5NYXJrb2dpYW5uYWtpczwvQXV0aG9yPjxZZWFyPjIwMDY8
L1llYXI+PFJlY051bT42NTI8L1JlY051bT48RGlzcGxheVRleHQ+WzU5XTwvRGlzcGxheVRleHQ+
PHJlY29yZD48cmVjLW51bWJlcj42NTI8L3JlYy1udW1iZXI+PGZvcmVpZ24ta2V5cz48a2V5IGFw
cD0iRU4iIGRiLWlkPSJyd3d2cGFhZDF6NWF6dWV2YWU4NWV2OXM5MHN0djI5OXd3YTUiIHRpbWVz
dGFtcD0iMTM0NjE4NTgyNSI+NjUyPC9rZXk+PGtleSBhcHA9IkVOV2ViIiBkYi1pZD0iVC1YaC1B
cnRxZ1lBQUNNamF0QSI+MzU5PC9rZXk+PC9mb3JlaWduLWtleXM+PHJlZi10eXBlIG5hbWU9Ikpv
dXJuYWwgQXJ0aWNsZSI+MTc8L3JlZi10eXBlPjxjb250cmlidXRvcnM+PGF1dGhvcnM+PGF1dGhv
cj5NYXJrb2dpYW5uYWtpcywgSC48L2F1dGhvcj48YXV0aG9yPlNhbmlkYXMsIEUuPC9hdXRob3I+
PGF1dGhvcj5NZXNzYXJpcywgRS48L2F1dGhvcj48YXV0aG9yPktvdXRlbnRha2lzLCBELjwvYXV0
aG9yPjxhdXRob3I+QWxwYW50YWtpLCBLLjwvYXV0aG9yPjxhdXRob3I+S2FmZXR6YWtpcywgQS48
L2F1dGhvcj48YXV0aG9yPlRzaWZ0c2lzLCBELjwvYXV0aG9yPjwvYXV0aG9ycz48L2NvbnRyaWJ1
dG9ycz48YXV0aC1hZGRyZXNzPkRlcGFydG1lbnQgb2YgU3VyZ2ljYWwgT25jb2xvZ3ksIEhlcmFr
bGVpb24gTWVkaWNhbCBTY2hvb2wsIFVuaXZlcnNpdHkgb2YgQ3JldGUsIEdyZWVjZS4gbWFya29n
aWFubmFraXNAZWFzeS5jb208L2F1dGgtYWRkcmVzcz48dGl0bGVzPjx0aXRsZT5Nb3RvciBWZWhp
Y2xlIFRyYXVtYTogQW5hbHlzaXMgb2YgSW5qdXJ5IFByb2ZpbGVzIGJ5IFJvYWQtVXNlciBDYXRl
Z29yeTwvdGl0bGU+PHNlY29uZGFyeS10aXRsZT5FbWVyZ2VuY3kgTWVkaWNpbmUgSm91cm5hbDwv
c2Vjb25kYXJ5LXRpdGxlPjxhbHQtdGl0bGU+RW1lcmdlbmN5IG1lZGljaW5lIGpvdXJuYWwgOiBF
TUo8L2FsdC10aXRsZT48L3RpdGxlcz48YWx0LXBlcmlvZGljYWw+PGZ1bGwtdGl0bGU+RW1lcmcg
TWVkIEo8L2Z1bGwtdGl0bGU+PGFiYnItMT5FbWVyZ2VuY3kgbWVkaWNpbmUgam91cm5hbCA6IEVN
SjwvYWJici0xPjwvYWx0LXBlcmlvZGljYWw+PHBhZ2VzPjI3LTMxPC9wYWdlcz48dm9sdW1lPjIz
PC92b2x1bWU+PG51bWJlcj4xPC9udW1iZXI+PGVkaXRpb24+MjAwNS8xMi8yNDwvZWRpdGlvbj48
a2V5d29yZHM+PGtleXdvcmQ+QWNjaWRlbnRzLCBUcmFmZmljL2NsYXNzaWZpY2F0aW9uLypzdGF0
aXN0aWNzICZhbXA7IG51bWVyaWNhbCBkYXRhPC9rZXl3b3JkPjxrZXl3b3JkPkFkdWx0PC9rZXl3
b3JkPjxrZXl3b3JkPkNhdXNlIG9mIERlYXRoPC9rZXl3b3JkPjxrZXl3b3JkPkVwaWRlbWlvbG9n
aWMgTWV0aG9kczwva2V5d29yZD48a2V5d29yZD5GZW1hbGU8L2tleXdvcmQ+PGtleXdvcmQ+R3Jl
ZWNlL2VwaWRlbWlvbG9neTwva2V5d29yZD48a2V5d29yZD5IdW1hbnM8L2tleXdvcmQ+PGtleXdv
cmQ+SW5qdXJ5IFNldmVyaXR5IFNjb3JlPC9rZXl3b3JkPjxrZXl3b3JkPk1hbGU8L2tleXdvcmQ+
PGtleXdvcmQ+TWlkZGxlIEFnZWQ8L2tleXdvcmQ+PGtleXdvcmQ+Kk1vdG9yIFZlaGljbGVzPC9r
ZXl3b3JkPjxrZXl3b3JkPk1vdG9yY3ljbGVzPC9rZXl3b3JkPjxrZXl3b3JkPlRyYXVtYSBDZW50
ZXJzPC9rZXl3b3JkPjxrZXl3b3JkPldhbGtpbmcvaW5qdXJpZXM8L2tleXdvcmQ+PGtleXdvcmQ+
V291bmRzIGFuZCBJbmp1cmllcy8qZXBpZGVtaW9sb2d5L2V0aW9sb2d5PC9rZXl3b3JkPjwva2V5
d29yZHM+PGRhdGVzPjx5ZWFyPjIwMDY8L3llYXI+PHB1Yi1kYXRlcz48ZGF0ZT5KYW48L2RhdGU+
PC9wdWItZGF0ZXM+PC9kYXRlcz48aXNibj4xNDcyLTAyMTMgKEVsZWN0cm9uaWMpJiN4RDsxNDcy
LTAyMDUgKExpbmtpbmcpPC9pc2JuPjxhY2Nlc3Npb24tbnVtPjE2MzczNzk5PC9hY2Nlc3Npb24t
bnVtPjx1cmxzPjxyZWxhdGVkLXVybHM+PHVybD5odHRwOi8vd3d3Lm5jYmkubmxtLm5paC5nb3Yv
cHVibWVkLzE2MzczNzk5PC91cmw+PC9yZWxhdGVkLXVybHM+PC91cmxzPjxjdXN0b20yPjI1NjQx
MjE8L2N1c3RvbTI+PGVsZWN0cm9uaWMtcmVzb3VyY2UtbnVtPjEwLjExMzYvZW1qLjIwMDQuMDIy
MzkyPC9lbGVjdHJvbmljLXJlc291cmNlLW51bT48bGFuZ3VhZ2U+ZW5nPC9sYW5ndWFnZT48L3Jl
Y29yZD48L0NpdGU+PC9FbmROb3RlPn==
</w:fldData>
        </w:fldChar>
      </w:r>
      <w:r w:rsidR="0003694F">
        <w:instrText xml:space="preserve"> ADDIN EN.CITE </w:instrText>
      </w:r>
      <w:r w:rsidR="0003694F">
        <w:fldChar w:fldCharType="begin">
          <w:fldData xml:space="preserve">PEVuZE5vdGU+PENpdGU+PEF1dGhvcj5NYXJrb2dpYW5uYWtpczwvQXV0aG9yPjxZZWFyPjIwMDY8
L1llYXI+PFJlY051bT42NTI8L1JlY051bT48RGlzcGxheVRleHQ+WzU5XTwvRGlzcGxheVRleHQ+
PHJlY29yZD48cmVjLW51bWJlcj42NTI8L3JlYy1udW1iZXI+PGZvcmVpZ24ta2V5cz48a2V5IGFw
cD0iRU4iIGRiLWlkPSJyd3d2cGFhZDF6NWF6dWV2YWU4NWV2OXM5MHN0djI5OXd3YTUiIHRpbWVz
dGFtcD0iMTM0NjE4NTgyNSI+NjUyPC9rZXk+PGtleSBhcHA9IkVOV2ViIiBkYi1pZD0iVC1YaC1B
cnRxZ1lBQUNNamF0QSI+MzU5PC9rZXk+PC9mb3JlaWduLWtleXM+PHJlZi10eXBlIG5hbWU9Ikpv
dXJuYWwgQXJ0aWNsZSI+MTc8L3JlZi10eXBlPjxjb250cmlidXRvcnM+PGF1dGhvcnM+PGF1dGhv
cj5NYXJrb2dpYW5uYWtpcywgSC48L2F1dGhvcj48YXV0aG9yPlNhbmlkYXMsIEUuPC9hdXRob3I+
PGF1dGhvcj5NZXNzYXJpcywgRS48L2F1dGhvcj48YXV0aG9yPktvdXRlbnRha2lzLCBELjwvYXV0
aG9yPjxhdXRob3I+QWxwYW50YWtpLCBLLjwvYXV0aG9yPjxhdXRob3I+S2FmZXR6YWtpcywgQS48
L2F1dGhvcj48YXV0aG9yPlRzaWZ0c2lzLCBELjwvYXV0aG9yPjwvYXV0aG9ycz48L2NvbnRyaWJ1
dG9ycz48YXV0aC1hZGRyZXNzPkRlcGFydG1lbnQgb2YgU3VyZ2ljYWwgT25jb2xvZ3ksIEhlcmFr
bGVpb24gTWVkaWNhbCBTY2hvb2wsIFVuaXZlcnNpdHkgb2YgQ3JldGUsIEdyZWVjZS4gbWFya29n
aWFubmFraXNAZWFzeS5jb208L2F1dGgtYWRkcmVzcz48dGl0bGVzPjx0aXRsZT5Nb3RvciBWZWhp
Y2xlIFRyYXVtYTogQW5hbHlzaXMgb2YgSW5qdXJ5IFByb2ZpbGVzIGJ5IFJvYWQtVXNlciBDYXRl
Z29yeTwvdGl0bGU+PHNlY29uZGFyeS10aXRsZT5FbWVyZ2VuY3kgTWVkaWNpbmUgSm91cm5hbDwv
c2Vjb25kYXJ5LXRpdGxlPjxhbHQtdGl0bGU+RW1lcmdlbmN5IG1lZGljaW5lIGpvdXJuYWwgOiBF
TUo8L2FsdC10aXRsZT48L3RpdGxlcz48YWx0LXBlcmlvZGljYWw+PGZ1bGwtdGl0bGU+RW1lcmcg
TWVkIEo8L2Z1bGwtdGl0bGU+PGFiYnItMT5FbWVyZ2VuY3kgbWVkaWNpbmUgam91cm5hbCA6IEVN
SjwvYWJici0xPjwvYWx0LXBlcmlvZGljYWw+PHBhZ2VzPjI3LTMxPC9wYWdlcz48dm9sdW1lPjIz
PC92b2x1bWU+PG51bWJlcj4xPC9udW1iZXI+PGVkaXRpb24+MjAwNS8xMi8yNDwvZWRpdGlvbj48
a2V5d29yZHM+PGtleXdvcmQ+QWNjaWRlbnRzLCBUcmFmZmljL2NsYXNzaWZpY2F0aW9uLypzdGF0
aXN0aWNzICZhbXA7IG51bWVyaWNhbCBkYXRhPC9rZXl3b3JkPjxrZXl3b3JkPkFkdWx0PC9rZXl3
b3JkPjxrZXl3b3JkPkNhdXNlIG9mIERlYXRoPC9rZXl3b3JkPjxrZXl3b3JkPkVwaWRlbWlvbG9n
aWMgTWV0aG9kczwva2V5d29yZD48a2V5d29yZD5GZW1hbGU8L2tleXdvcmQ+PGtleXdvcmQ+R3Jl
ZWNlL2VwaWRlbWlvbG9neTwva2V5d29yZD48a2V5d29yZD5IdW1hbnM8L2tleXdvcmQ+PGtleXdv
cmQ+SW5qdXJ5IFNldmVyaXR5IFNjb3JlPC9rZXl3b3JkPjxrZXl3b3JkPk1hbGU8L2tleXdvcmQ+
PGtleXdvcmQ+TWlkZGxlIEFnZWQ8L2tleXdvcmQ+PGtleXdvcmQ+Kk1vdG9yIFZlaGljbGVzPC9r
ZXl3b3JkPjxrZXl3b3JkPk1vdG9yY3ljbGVzPC9rZXl3b3JkPjxrZXl3b3JkPlRyYXVtYSBDZW50
ZXJzPC9rZXl3b3JkPjxrZXl3b3JkPldhbGtpbmcvaW5qdXJpZXM8L2tleXdvcmQ+PGtleXdvcmQ+
V291bmRzIGFuZCBJbmp1cmllcy8qZXBpZGVtaW9sb2d5L2V0aW9sb2d5PC9rZXl3b3JkPjwva2V5
d29yZHM+PGRhdGVzPjx5ZWFyPjIwMDY8L3llYXI+PHB1Yi1kYXRlcz48ZGF0ZT5KYW48L2RhdGU+
PC9wdWItZGF0ZXM+PC9kYXRlcz48aXNibj4xNDcyLTAyMTMgKEVsZWN0cm9uaWMpJiN4RDsxNDcy
LTAyMDUgKExpbmtpbmcpPC9pc2JuPjxhY2Nlc3Npb24tbnVtPjE2MzczNzk5PC9hY2Nlc3Npb24t
bnVtPjx1cmxzPjxyZWxhdGVkLXVybHM+PHVybD5odHRwOi8vd3d3Lm5jYmkubmxtLm5paC5nb3Yv
cHVibWVkLzE2MzczNzk5PC91cmw+PC9yZWxhdGVkLXVybHM+PC91cmxzPjxjdXN0b20yPjI1NjQx
MjE8L2N1c3RvbTI+PGVsZWN0cm9uaWMtcmVzb3VyY2UtbnVtPjEwLjExMzYvZW1qLjIwMDQuMDIy
MzkyPC9lbGVjdHJvbmljLXJlc291cmNlLW51bT48bGFuZ3VhZ2U+ZW5nPC9sYW5ndWFnZT48L3Jl
Y29yZD48L0NpdGU+PC9FbmROb3RlPn==
</w:fldData>
        </w:fldChar>
      </w:r>
      <w:r w:rsidR="0003694F">
        <w:instrText xml:space="preserve"> ADDIN EN.CITE.DATA </w:instrText>
      </w:r>
      <w:r w:rsidR="0003694F">
        <w:fldChar w:fldCharType="end"/>
      </w:r>
      <w:r w:rsidRPr="008D417E">
        <w:fldChar w:fldCharType="separate"/>
      </w:r>
      <w:r w:rsidR="00BA1FD1" w:rsidRPr="008D417E">
        <w:rPr>
          <w:noProof/>
        </w:rPr>
        <w:t>[</w:t>
      </w:r>
      <w:hyperlink w:anchor="_ENREF_59" w:tooltip="Markogiannakis, 2006 #652" w:history="1">
        <w:r w:rsidR="00A456FA" w:rsidRPr="008D417E">
          <w:rPr>
            <w:noProof/>
          </w:rPr>
          <w:t>59</w:t>
        </w:r>
      </w:hyperlink>
      <w:r w:rsidR="00BA1FD1" w:rsidRPr="008D417E">
        <w:rPr>
          <w:noProof/>
        </w:rPr>
        <w:t>]</w:t>
      </w:r>
      <w:r w:rsidRPr="008D417E">
        <w:fldChar w:fldCharType="end"/>
      </w:r>
      <w:r w:rsidR="00FE4D77">
        <w:t>.</w:t>
      </w:r>
      <w:bookmarkEnd w:id="1078"/>
    </w:p>
    <w:tbl>
      <w:tblPr>
        <w:tblStyle w:val="JeffTable"/>
        <w:tblW w:w="0" w:type="auto"/>
        <w:jc w:val="center"/>
        <w:tblLayout w:type="fixed"/>
        <w:tblCellMar>
          <w:left w:w="115" w:type="dxa"/>
          <w:right w:w="115" w:type="dxa"/>
        </w:tblCellMar>
        <w:tblLook w:val="04A0" w:firstRow="1" w:lastRow="0" w:firstColumn="1" w:lastColumn="0" w:noHBand="0" w:noVBand="1"/>
      </w:tblPr>
      <w:tblGrid>
        <w:gridCol w:w="3192"/>
        <w:gridCol w:w="1296"/>
        <w:gridCol w:w="1296"/>
      </w:tblGrid>
      <w:tr w:rsidR="00E949F3" w:rsidRPr="008D417E" w14:paraId="7A1A507C" w14:textId="77777777" w:rsidTr="009A056B">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92" w:type="dxa"/>
          </w:tcPr>
          <w:p w14:paraId="4350FB2A" w14:textId="77777777" w:rsidR="00E949F3" w:rsidRPr="008D417E" w:rsidRDefault="00E949F3" w:rsidP="009A056B">
            <w:pPr>
              <w:keepNext/>
              <w:rPr>
                <w:b/>
                <w:i/>
              </w:rPr>
            </w:pPr>
            <w:r w:rsidRPr="008D417E">
              <w:rPr>
                <w:b/>
                <w:i/>
              </w:rPr>
              <w:t>Body Region</w:t>
            </w:r>
          </w:p>
        </w:tc>
        <w:tc>
          <w:tcPr>
            <w:tcW w:w="1296" w:type="dxa"/>
          </w:tcPr>
          <w:p w14:paraId="14C0536D" w14:textId="77777777" w:rsidR="00E949F3" w:rsidRPr="008D417E" w:rsidRDefault="00E949F3" w:rsidP="009A056B">
            <w:pPr>
              <w:keepNext/>
              <w:jc w:val="center"/>
              <w:cnfStyle w:val="100000000000" w:firstRow="1" w:lastRow="0" w:firstColumn="0" w:lastColumn="0" w:oddVBand="0" w:evenVBand="0" w:oddHBand="0" w:evenHBand="0" w:firstRowFirstColumn="0" w:firstRowLastColumn="0" w:lastRowFirstColumn="0" w:lastRowLastColumn="0"/>
              <w:rPr>
                <w:b/>
                <w:i/>
              </w:rPr>
            </w:pPr>
            <w:r w:rsidRPr="008D417E">
              <w:rPr>
                <w:b/>
                <w:i/>
              </w:rPr>
              <w:t>N</w:t>
            </w:r>
          </w:p>
        </w:tc>
        <w:tc>
          <w:tcPr>
            <w:tcW w:w="1296" w:type="dxa"/>
          </w:tcPr>
          <w:p w14:paraId="314D35EB" w14:textId="77777777" w:rsidR="00E949F3" w:rsidRPr="008D417E" w:rsidRDefault="00E949F3" w:rsidP="009A056B">
            <w:pPr>
              <w:keepNext/>
              <w:jc w:val="center"/>
              <w:cnfStyle w:val="100000000000" w:firstRow="1" w:lastRow="0" w:firstColumn="0" w:lastColumn="0" w:oddVBand="0" w:evenVBand="0" w:oddHBand="0" w:evenHBand="0" w:firstRowFirstColumn="0" w:firstRowLastColumn="0" w:lastRowFirstColumn="0" w:lastRowLastColumn="0"/>
              <w:rPr>
                <w:b/>
                <w:i/>
              </w:rPr>
            </w:pPr>
            <w:r w:rsidRPr="008D417E">
              <w:rPr>
                <w:b/>
                <w:i/>
              </w:rPr>
              <w:t>Percent</w:t>
            </w:r>
          </w:p>
        </w:tc>
      </w:tr>
      <w:tr w:rsidR="00E949F3" w:rsidRPr="008D417E" w14:paraId="2E783730"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Pr>
          <w:p w14:paraId="5E8E9643" w14:textId="77777777" w:rsidR="00E949F3" w:rsidRPr="008D417E" w:rsidRDefault="00E949F3" w:rsidP="009A056B">
            <w:pPr>
              <w:keepNext/>
            </w:pPr>
            <w:r w:rsidRPr="008D417E">
              <w:t>Head</w:t>
            </w:r>
          </w:p>
        </w:tc>
        <w:tc>
          <w:tcPr>
            <w:tcW w:w="1296" w:type="dxa"/>
          </w:tcPr>
          <w:p w14:paraId="1F2773DD"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365</w:t>
            </w:r>
          </w:p>
        </w:tc>
        <w:tc>
          <w:tcPr>
            <w:tcW w:w="1296" w:type="dxa"/>
          </w:tcPr>
          <w:p w14:paraId="4794B1DD"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50%</w:t>
            </w:r>
          </w:p>
        </w:tc>
      </w:tr>
      <w:tr w:rsidR="00E949F3" w:rsidRPr="008D417E" w14:paraId="57782330"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Pr>
          <w:p w14:paraId="54EA065A" w14:textId="77777777" w:rsidR="00E949F3" w:rsidRPr="008D417E" w:rsidRDefault="00E949F3" w:rsidP="009A056B">
            <w:pPr>
              <w:keepNext/>
              <w:rPr>
                <w:rFonts w:ascii="Calibri" w:hAnsi="Calibri" w:cs="Calibri"/>
                <w:noProof/>
              </w:rPr>
            </w:pPr>
            <w:r w:rsidRPr="008D417E">
              <w:t>Thorax</w:t>
            </w:r>
          </w:p>
        </w:tc>
        <w:tc>
          <w:tcPr>
            <w:tcW w:w="1296" w:type="dxa"/>
          </w:tcPr>
          <w:p w14:paraId="31028356"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222</w:t>
            </w:r>
          </w:p>
        </w:tc>
        <w:tc>
          <w:tcPr>
            <w:tcW w:w="1296" w:type="dxa"/>
          </w:tcPr>
          <w:p w14:paraId="48754F83"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30.4%</w:t>
            </w:r>
          </w:p>
        </w:tc>
      </w:tr>
      <w:tr w:rsidR="00E949F3" w:rsidRPr="008D417E" w14:paraId="56A24727"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Pr>
          <w:p w14:paraId="36EAD708" w14:textId="77777777" w:rsidR="00E949F3" w:rsidRPr="008D417E" w:rsidRDefault="00E949F3" w:rsidP="009A056B">
            <w:pPr>
              <w:keepNext/>
              <w:rPr>
                <w:rFonts w:ascii="Calibri" w:hAnsi="Calibri" w:cs="Calibri"/>
                <w:noProof/>
              </w:rPr>
            </w:pPr>
            <w:r w:rsidRPr="008D417E">
              <w:t>Abdomen</w:t>
            </w:r>
          </w:p>
        </w:tc>
        <w:tc>
          <w:tcPr>
            <w:tcW w:w="1296" w:type="dxa"/>
          </w:tcPr>
          <w:p w14:paraId="6A482BA4"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104</w:t>
            </w:r>
          </w:p>
        </w:tc>
        <w:tc>
          <w:tcPr>
            <w:tcW w:w="1296" w:type="dxa"/>
          </w:tcPr>
          <w:p w14:paraId="6DBF1555"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14.2%</w:t>
            </w:r>
          </w:p>
        </w:tc>
      </w:tr>
      <w:tr w:rsidR="00E949F3" w:rsidRPr="008D417E" w14:paraId="0AE87223"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Pr>
          <w:p w14:paraId="2A9084F3" w14:textId="77777777" w:rsidR="00E949F3" w:rsidRPr="008D417E" w:rsidRDefault="00E949F3" w:rsidP="009A056B">
            <w:pPr>
              <w:keepNext/>
              <w:rPr>
                <w:rFonts w:ascii="Calibri" w:hAnsi="Calibri" w:cs="Calibri"/>
                <w:noProof/>
              </w:rPr>
            </w:pPr>
            <w:r w:rsidRPr="008D417E">
              <w:t>Spinal Cord</w:t>
            </w:r>
          </w:p>
        </w:tc>
        <w:tc>
          <w:tcPr>
            <w:tcW w:w="1296" w:type="dxa"/>
          </w:tcPr>
          <w:p w14:paraId="054939B2"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70</w:t>
            </w:r>
          </w:p>
        </w:tc>
        <w:tc>
          <w:tcPr>
            <w:tcW w:w="1296" w:type="dxa"/>
          </w:tcPr>
          <w:p w14:paraId="653705DA"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9.6%</w:t>
            </w:r>
          </w:p>
        </w:tc>
      </w:tr>
      <w:tr w:rsidR="00E949F3" w:rsidRPr="008D417E" w14:paraId="55DBA66B"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Pr>
          <w:p w14:paraId="126F5873" w14:textId="77777777" w:rsidR="00E949F3" w:rsidRPr="008D417E" w:rsidRDefault="00E949F3" w:rsidP="009A056B">
            <w:pPr>
              <w:keepNext/>
              <w:rPr>
                <w:rFonts w:ascii="Calibri" w:hAnsi="Calibri" w:cs="Calibri"/>
                <w:noProof/>
              </w:rPr>
            </w:pPr>
            <w:r w:rsidRPr="008D417E">
              <w:t>Pelvis</w:t>
            </w:r>
          </w:p>
        </w:tc>
        <w:tc>
          <w:tcPr>
            <w:tcW w:w="1296" w:type="dxa"/>
          </w:tcPr>
          <w:p w14:paraId="54A0DBF0"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68</w:t>
            </w:r>
          </w:p>
        </w:tc>
        <w:tc>
          <w:tcPr>
            <w:tcW w:w="1296" w:type="dxa"/>
          </w:tcPr>
          <w:p w14:paraId="3A226DD0"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9.3%</w:t>
            </w:r>
          </w:p>
        </w:tc>
      </w:tr>
      <w:tr w:rsidR="00E949F3" w:rsidRPr="008D417E" w14:paraId="02F61646"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Borders>
              <w:bottom w:val="single" w:sz="4" w:space="0" w:color="auto"/>
            </w:tcBorders>
          </w:tcPr>
          <w:p w14:paraId="668C3940" w14:textId="77777777" w:rsidR="00E949F3" w:rsidRPr="008D417E" w:rsidRDefault="00E949F3" w:rsidP="009A056B">
            <w:pPr>
              <w:keepNext/>
              <w:rPr>
                <w:rFonts w:ascii="Calibri" w:hAnsi="Calibri" w:cs="Calibri"/>
                <w:noProof/>
              </w:rPr>
            </w:pPr>
            <w:r w:rsidRPr="008D417E">
              <w:t>Upper and Lower Extremity</w:t>
            </w:r>
          </w:p>
        </w:tc>
        <w:tc>
          <w:tcPr>
            <w:tcW w:w="1296" w:type="dxa"/>
            <w:tcBorders>
              <w:bottom w:val="single" w:sz="4" w:space="0" w:color="auto"/>
            </w:tcBorders>
          </w:tcPr>
          <w:p w14:paraId="2C7D390C"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265</w:t>
            </w:r>
          </w:p>
        </w:tc>
        <w:tc>
          <w:tcPr>
            <w:tcW w:w="1296" w:type="dxa"/>
            <w:tcBorders>
              <w:bottom w:val="single" w:sz="4" w:space="0" w:color="auto"/>
            </w:tcBorders>
          </w:tcPr>
          <w:p w14:paraId="5B02514E"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rPr>
            </w:pPr>
            <w:r w:rsidRPr="008D417E">
              <w:t>36.3%</w:t>
            </w:r>
          </w:p>
        </w:tc>
      </w:tr>
      <w:tr w:rsidR="00E949F3" w:rsidRPr="008D417E" w14:paraId="77E5CFDD" w14:textId="77777777" w:rsidTr="009A056B">
        <w:trPr>
          <w:jc w:val="center"/>
        </w:trPr>
        <w:tc>
          <w:tcPr>
            <w:cnfStyle w:val="001000000000" w:firstRow="0" w:lastRow="0" w:firstColumn="1" w:lastColumn="0" w:oddVBand="0" w:evenVBand="0" w:oddHBand="0" w:evenHBand="0" w:firstRowFirstColumn="0" w:firstRowLastColumn="0" w:lastRowFirstColumn="0" w:lastRowLastColumn="0"/>
            <w:tcW w:w="3192" w:type="dxa"/>
            <w:tcBorders>
              <w:top w:val="single" w:sz="4" w:space="0" w:color="auto"/>
              <w:bottom w:val="single" w:sz="18" w:space="0" w:color="auto"/>
            </w:tcBorders>
          </w:tcPr>
          <w:p w14:paraId="35C1355A" w14:textId="77777777" w:rsidR="00E949F3" w:rsidRPr="008D417E" w:rsidRDefault="00E949F3" w:rsidP="009A056B">
            <w:pPr>
              <w:keepNext/>
              <w:rPr>
                <w:rFonts w:ascii="Calibri" w:hAnsi="Calibri" w:cs="Calibri"/>
                <w:b/>
                <w:noProof/>
              </w:rPr>
            </w:pPr>
            <w:r w:rsidRPr="008D417E">
              <w:rPr>
                <w:b/>
              </w:rPr>
              <w:t>Total</w:t>
            </w:r>
          </w:p>
        </w:tc>
        <w:tc>
          <w:tcPr>
            <w:tcW w:w="1296" w:type="dxa"/>
            <w:tcBorders>
              <w:top w:val="single" w:sz="4" w:space="0" w:color="auto"/>
              <w:bottom w:val="single" w:sz="18" w:space="0" w:color="auto"/>
            </w:tcBorders>
          </w:tcPr>
          <w:p w14:paraId="502880D5"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b/>
                <w:noProof/>
              </w:rPr>
            </w:pPr>
            <w:r w:rsidRPr="008D417E">
              <w:rPr>
                <w:b/>
              </w:rPr>
              <w:t>730</w:t>
            </w:r>
          </w:p>
        </w:tc>
        <w:tc>
          <w:tcPr>
            <w:tcW w:w="1296" w:type="dxa"/>
            <w:tcBorders>
              <w:top w:val="single" w:sz="4" w:space="0" w:color="auto"/>
              <w:bottom w:val="single" w:sz="18" w:space="0" w:color="auto"/>
            </w:tcBorders>
          </w:tcPr>
          <w:p w14:paraId="3CE352A1" w14:textId="77777777" w:rsidR="00E949F3" w:rsidRPr="008D417E" w:rsidRDefault="00E949F3" w:rsidP="009A056B">
            <w:pPr>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b/>
                <w:noProof/>
              </w:rPr>
            </w:pPr>
            <w:r w:rsidRPr="008D417E">
              <w:rPr>
                <w:b/>
              </w:rPr>
              <w:t>100%</w:t>
            </w:r>
          </w:p>
        </w:tc>
      </w:tr>
    </w:tbl>
    <w:p w14:paraId="46644845" w14:textId="77777777" w:rsidR="00E949F3" w:rsidRPr="008D417E" w:rsidRDefault="00E949F3" w:rsidP="00E949F3"/>
    <w:p w14:paraId="103569FE" w14:textId="1A1EFA0E" w:rsidR="00E949F3" w:rsidRPr="008D417E" w:rsidRDefault="00C10B44" w:rsidP="00E949F3">
      <w:r w:rsidRPr="008D417E">
        <w:t>The</w:t>
      </w:r>
      <w:r w:rsidR="00E949F3" w:rsidRPr="008D417E">
        <w:t xml:space="preserve"> overall risk of injury </w:t>
      </w:r>
      <w:r w:rsidR="00A32A59" w:rsidRPr="008D417E">
        <w:t xml:space="preserve">to a specific anatomical region </w:t>
      </w:r>
      <w:r w:rsidR="00E949F3" w:rsidRPr="008D417E">
        <w:t xml:space="preserve">and </w:t>
      </w:r>
      <w:r w:rsidR="00A32A59" w:rsidRPr="008D417E">
        <w:t xml:space="preserve">the </w:t>
      </w:r>
      <w:r w:rsidR="00E949F3" w:rsidRPr="008D417E">
        <w:t>severity</w:t>
      </w:r>
      <w:r w:rsidR="00A32A59" w:rsidRPr="008D417E">
        <w:t xml:space="preserve"> of the injury</w:t>
      </w:r>
      <w:r w:rsidR="00E949F3" w:rsidRPr="008D417E">
        <w:t xml:space="preserve"> may be determined </w:t>
      </w:r>
      <w:r w:rsidR="00A32A59" w:rsidRPr="008D417E">
        <w:t xml:space="preserve">by the </w:t>
      </w:r>
      <w:r w:rsidR="00E949F3" w:rsidRPr="008D417E">
        <w:t>tissue response from dynamic loads.</w:t>
      </w:r>
      <w:r w:rsidR="008B7F0E" w:rsidRPr="008D417E">
        <w:t xml:space="preserve"> </w:t>
      </w:r>
      <w:r w:rsidR="00E949F3" w:rsidRPr="008D417E">
        <w:t xml:space="preserve">For instance, </w:t>
      </w:r>
      <w:r w:rsidR="00A32A59" w:rsidRPr="008D417E">
        <w:t xml:space="preserve">the automotive industry uses </w:t>
      </w:r>
      <w:r w:rsidR="00E949F3" w:rsidRPr="008D417E">
        <w:t xml:space="preserve">the </w:t>
      </w:r>
      <w:r w:rsidR="00594D41" w:rsidRPr="008D417E">
        <w:t>h</w:t>
      </w:r>
      <w:r w:rsidR="00E949F3" w:rsidRPr="008D417E">
        <w:t xml:space="preserve">ead </w:t>
      </w:r>
      <w:r w:rsidR="00594D41" w:rsidRPr="008D417E">
        <w:t>i</w:t>
      </w:r>
      <w:r w:rsidR="00E949F3" w:rsidRPr="008D417E">
        <w:t xml:space="preserve">njury </w:t>
      </w:r>
      <w:r w:rsidR="00594D41" w:rsidRPr="008D417E">
        <w:t>c</w:t>
      </w:r>
      <w:r w:rsidR="00E949F3" w:rsidRPr="008D417E">
        <w:t xml:space="preserve">riteria (HIC) to assess </w:t>
      </w:r>
      <w:r w:rsidR="00A32A59" w:rsidRPr="008D417E">
        <w:t xml:space="preserve">risk of </w:t>
      </w:r>
      <w:r w:rsidR="00E949F3" w:rsidRPr="008D417E">
        <w:t xml:space="preserve">injury to </w:t>
      </w:r>
      <w:r w:rsidR="00543F3C" w:rsidRPr="008D417E">
        <w:t xml:space="preserve">the </w:t>
      </w:r>
      <w:r w:rsidR="00E949F3" w:rsidRPr="008D417E">
        <w:t xml:space="preserve">head </w:t>
      </w:r>
      <w:r w:rsidR="00A32A59" w:rsidRPr="008D417E">
        <w:t xml:space="preserve">from </w:t>
      </w:r>
      <w:r w:rsidR="00E949F3" w:rsidRPr="008D417E">
        <w:t>acceleration.</w:t>
      </w:r>
      <w:r w:rsidR="008B7F0E" w:rsidRPr="008D417E">
        <w:t xml:space="preserve"> </w:t>
      </w:r>
      <w:r w:rsidR="00792F77" w:rsidRPr="008D417E">
        <w:fldChar w:fldCharType="begin"/>
      </w:r>
      <w:r w:rsidR="00792F77" w:rsidRPr="008D417E">
        <w:instrText xml:space="preserve"> REF _Ref29982220 \h </w:instrText>
      </w:r>
      <w:r w:rsidR="008D417E">
        <w:instrText xml:space="preserve"> \* MERGEFORMAT </w:instrText>
      </w:r>
      <w:r w:rsidR="00792F77" w:rsidRPr="008D417E">
        <w:fldChar w:fldCharType="separate"/>
      </w:r>
      <w:r w:rsidR="00D50F00" w:rsidRPr="008D417E">
        <w:t xml:space="preserve">Figure </w:t>
      </w:r>
      <w:r w:rsidR="00D50F00" w:rsidRPr="008D417E">
        <w:rPr>
          <w:noProof/>
        </w:rPr>
        <w:t>20</w:t>
      </w:r>
      <w:r w:rsidR="00792F77" w:rsidRPr="008D417E">
        <w:fldChar w:fldCharType="end"/>
      </w:r>
      <w:r w:rsidR="00792F77" w:rsidRPr="008D417E">
        <w:t xml:space="preserve"> </w:t>
      </w:r>
      <w:r w:rsidR="00E949F3" w:rsidRPr="008D417E">
        <w:t xml:space="preserve">shows the National Highway Traffic </w:t>
      </w:r>
      <w:r w:rsidR="00332744" w:rsidRPr="008D417E">
        <w:t xml:space="preserve">Safety </w:t>
      </w:r>
      <w:r w:rsidR="00E949F3" w:rsidRPr="008D417E">
        <w:t>Administration injury risk curves for HIC</w:t>
      </w:r>
      <w:r w:rsidR="00252779" w:rsidRPr="008D417E">
        <w:t xml:space="preserve"> </w:t>
      </w:r>
      <w:r w:rsidR="00E949F3" w:rsidRPr="008D417E">
        <w:t>15</w:t>
      </w:r>
      <w:r w:rsidR="00543F3C" w:rsidRPr="008D417E">
        <w:t xml:space="preserve"> (</w:t>
      </w:r>
      <w:r w:rsidR="00332744" w:rsidRPr="008D417E">
        <w:t>a function of peak head acceleration for a duration up to 15 milliseconds</w:t>
      </w:r>
      <w:r w:rsidR="00543F3C" w:rsidRPr="008D417E">
        <w:t>)</w:t>
      </w:r>
      <w:r w:rsidR="00E949F3" w:rsidRPr="008D417E">
        <w:t xml:space="preserve"> </w:t>
      </w:r>
      <w:r w:rsidR="00E949F3" w:rsidRPr="008D417E">
        <w:fldChar w:fldCharType="begin"/>
      </w:r>
      <w:r w:rsidR="00BA1FD1" w:rsidRPr="008D417E">
        <w:instrText xml:space="preserve"> ADDIN EN.CITE &lt;EndNote&gt;&lt;Cite ExcludeAuth="1"&gt;&lt;Author&gt;National Highway Traffic Safety Administration&lt;/Author&gt;&lt;Year&gt;1995&lt;/Year&gt;&lt;RecNum&gt;551&lt;/RecNum&gt;&lt;DisplayText&gt;[60]&lt;/DisplayText&gt;&lt;record&gt;&lt;rec-number&gt;551&lt;/rec-number&gt;&lt;foreign-keys&gt;&lt;key app="EN" db-id="rwwvpaad1z5azuevae85ev9s90stv299wwa5" timestamp="1345487351"&gt;551&lt;/key&gt;&lt;key app="ENWeb" db-id="T-Xh-ArtqgYAACMjatA"&gt;293&lt;/key&gt;&lt;/foreign-keys&gt;&lt;ref-type name="Report"&gt;27&lt;/ref-type&gt;&lt;contributors&gt;&lt;authors&gt;&lt;author&gt;National Highway Traffic Safety Administration,&lt;/author&gt;&lt;/authors&gt;&lt;/contributors&gt;&lt;titles&gt;&lt;title&gt;Final Economic Assessment, FMVSS No. 201, Upper Interior Head Protection&lt;/title&gt;&lt;/titles&gt;&lt;volume&gt;FMVSS No. 201&lt;/volume&gt;&lt;dates&gt;&lt;year&gt;1995&lt;/year&gt;&lt;/dates&gt;&lt;pub-location&gt;Washington, DC&lt;/pub-location&gt;&lt;urls&gt;&lt;/urls&gt;&lt;/record&gt;&lt;/Cite&gt;&lt;/EndNote&gt;</w:instrText>
      </w:r>
      <w:r w:rsidR="00E949F3" w:rsidRPr="008D417E">
        <w:fldChar w:fldCharType="separate"/>
      </w:r>
      <w:r w:rsidR="00BA1FD1" w:rsidRPr="008D417E">
        <w:rPr>
          <w:noProof/>
        </w:rPr>
        <w:t>[</w:t>
      </w:r>
      <w:hyperlink w:anchor="_ENREF_60" w:tooltip="National Highway Traffic Safety Administration, 1995 #551" w:history="1">
        <w:r w:rsidR="00A456FA" w:rsidRPr="008D417E">
          <w:rPr>
            <w:noProof/>
          </w:rPr>
          <w:t>60</w:t>
        </w:r>
      </w:hyperlink>
      <w:r w:rsidR="00BA1FD1" w:rsidRPr="008D417E">
        <w:rPr>
          <w:noProof/>
        </w:rPr>
        <w:t>]</w:t>
      </w:r>
      <w:r w:rsidR="00E949F3" w:rsidRPr="008D417E">
        <w:fldChar w:fldCharType="end"/>
      </w:r>
      <w:r w:rsidR="00E949F3" w:rsidRPr="008D417E">
        <w:rPr>
          <w:bCs/>
        </w:rPr>
        <w:t>.</w:t>
      </w:r>
      <w:r w:rsidR="008F6B38" w:rsidRPr="008D417E">
        <w:rPr>
          <w:bCs/>
        </w:rPr>
        <w:t xml:space="preserve"> </w:t>
      </w:r>
      <w:r w:rsidR="00E949F3" w:rsidRPr="008D417E">
        <w:rPr>
          <w:bCs/>
        </w:rPr>
        <w:t>Further studies found improved harness restraint systems increased tolerance levels for the onset acceleration rate</w:t>
      </w:r>
      <w:r w:rsidR="00E949F3" w:rsidRPr="008D417E">
        <w:t xml:space="preserve"> </w:t>
      </w:r>
      <w:r w:rsidR="00E949F3" w:rsidRPr="008D417E">
        <w:fldChar w:fldCharType="begin"/>
      </w:r>
      <w:r w:rsidR="00C274C9">
        <w:instrText xml:space="preserve"> ADDIN EN.CITE &lt;EndNote&gt;&lt;Cite&gt;&lt;Author&gt;Eiband&lt;/Author&gt;&lt;Year&gt;1959&lt;/Year&gt;&lt;RecNum&gt;390&lt;/RecNum&gt;&lt;DisplayText&gt;[25, 61]&lt;/DisplayText&gt;&lt;record&gt;&lt;rec-number&gt;390&lt;/rec-number&gt;&lt;foreign-keys&gt;&lt;key app="EN" db-id="rwwvpaad1z5azuevae85ev9s90stv299wwa5" timestamp="0"&gt;390&lt;/key&gt;&lt;key app="ENWeb" db-id="T-Xh-ArtqgYAACMjatA"&gt;151&lt;/key&gt;&lt;/foreign-keys&gt;&lt;ref-type name="Report"&gt;27&lt;/ref-type&gt;&lt;contributors&gt;&lt;authors&gt;&lt;author&gt;Eiband, MA&lt;/author&gt;&lt;/authors&gt;&lt;/contributors&gt;&lt;titles&gt;&lt;title&gt;Human Tolerance to Rapidly Applied Accelerations: A Summary of the Literature&lt;/title&gt;&lt;/titles&gt;&lt;dates&gt;&lt;year&gt;1959&lt;/year&gt;&lt;/dates&gt;&lt;pub-location&gt;Washington, DC&lt;/pub-location&gt;&lt;publisher&gt;National Aeronautics and Space Administration&lt;/publisher&gt;&lt;urls&gt;&lt;/urls&gt;&lt;/record&gt;&lt;/Cite&gt;&lt;Cite ExcludeYear="1"&gt;&lt;Author&gt;Barer&lt;/Author&gt;&lt;Year&gt;2008&lt;/Year&gt;&lt;RecNum&gt;516&lt;/RecNum&gt;&lt;record&gt;&lt;rec-number&gt;516&lt;/rec-number&gt;&lt;foreign-keys&gt;&lt;key app="EN" db-id="rwwvpaad1z5azuevae85ev9s90stv299wwa5" timestamp="0"&gt;516&lt;/key&gt;&lt;key app="ENWeb" db-id="T-Xh-ArtqgYAACMjatA"&gt;262&lt;/key&gt;&lt;/foreign-keys&gt;&lt;ref-type name="Journal Article"&gt;17&lt;/ref-type&gt;&lt;contributors&gt;&lt;authors&gt;&lt;author&gt;Barer, A&lt;/author&gt;&lt;/authors&gt;&lt;/contributors&gt;&lt;titles&gt;&lt;title&gt;Medical Aspects of Cosmonaut Safety During Emergency Landings. Respicere et prospicere&lt;/title&gt;&lt;secondary-title&gt;Aviakosmicheskaia i Ekologicheskaia Meditsina&lt;/secondary-title&gt;&lt;translated-title&gt;Medical Aspects of Cosmonaut Safety During Emergency Landings. Respicere et prospicere&lt;/translated-title&gt;&lt;/titles&gt;&lt;periodical&gt;&lt;full-title&gt;Aviakosmicheskaia i Ekologicheskaia Meditsina&lt;/full-title&gt;&lt;/periodical&gt;&lt;pages&gt;3-20&lt;/pages&gt;&lt;volume&gt;42&lt;/volume&gt;&lt;number&gt;2&lt;/number&gt;&lt;dates&gt;&lt;year&gt;2008&lt;/year&gt;&lt;/dates&gt;&lt;urls&gt;&lt;/urls&gt;&lt;language&gt;Russian&lt;/language&gt;&lt;/record&gt;&lt;/Cite&gt;&lt;/EndNote&gt;</w:instrText>
      </w:r>
      <w:r w:rsidR="00E949F3" w:rsidRPr="008D417E">
        <w:fldChar w:fldCharType="separate"/>
      </w:r>
      <w:r w:rsidR="00BA1FD1" w:rsidRPr="008D417E">
        <w:rPr>
          <w:noProof/>
        </w:rPr>
        <w:t>[</w:t>
      </w:r>
      <w:hyperlink w:anchor="_ENREF_25" w:tooltip="Eiband, 1959 #390" w:history="1">
        <w:r w:rsidR="00A456FA" w:rsidRPr="008D417E">
          <w:rPr>
            <w:noProof/>
          </w:rPr>
          <w:t>25</w:t>
        </w:r>
      </w:hyperlink>
      <w:r w:rsidR="00BA1FD1" w:rsidRPr="008D417E">
        <w:rPr>
          <w:noProof/>
        </w:rPr>
        <w:t xml:space="preserve">, </w:t>
      </w:r>
      <w:hyperlink w:anchor="_ENREF_61" w:tooltip="Barer, 2008 #516" w:history="1">
        <w:r w:rsidR="00A456FA" w:rsidRPr="008D417E">
          <w:rPr>
            <w:noProof/>
          </w:rPr>
          <w:t>61</w:t>
        </w:r>
      </w:hyperlink>
      <w:r w:rsidR="00BA1FD1" w:rsidRPr="008D417E">
        <w:rPr>
          <w:noProof/>
        </w:rPr>
        <w:t>]</w:t>
      </w:r>
      <w:r w:rsidR="00E949F3" w:rsidRPr="008D417E">
        <w:fldChar w:fldCharType="end"/>
      </w:r>
      <w:r w:rsidR="00E949F3" w:rsidRPr="008D417E">
        <w:t>.</w:t>
      </w:r>
    </w:p>
    <w:p w14:paraId="6C2FF077" w14:textId="77777777" w:rsidR="00E949F3" w:rsidRPr="008D417E" w:rsidRDefault="00E949F3" w:rsidP="00E949F3">
      <w:pPr>
        <w:jc w:val="center"/>
      </w:pPr>
      <w:r w:rsidRPr="008D417E">
        <w:rPr>
          <w:noProof/>
        </w:rPr>
        <w:lastRenderedPageBreak/>
        <w:drawing>
          <wp:inline distT="0" distB="0" distL="0" distR="0" wp14:anchorId="1D24574F" wp14:editId="16364087">
            <wp:extent cx="3377917" cy="2794000"/>
            <wp:effectExtent l="19050" t="0" r="0" b="0"/>
            <wp:docPr id="103" name="Picture 9" descr="HIC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C1.emf"/>
                    <pic:cNvPicPr/>
                  </pic:nvPicPr>
                  <pic:blipFill>
                    <a:blip r:embed="rId51" cstate="print"/>
                    <a:stretch>
                      <a:fillRect/>
                    </a:stretch>
                  </pic:blipFill>
                  <pic:spPr>
                    <a:xfrm>
                      <a:off x="0" y="0"/>
                      <a:ext cx="3379122" cy="2794996"/>
                    </a:xfrm>
                    <a:prstGeom prst="rect">
                      <a:avLst/>
                    </a:prstGeom>
                  </pic:spPr>
                </pic:pic>
              </a:graphicData>
            </a:graphic>
          </wp:inline>
        </w:drawing>
      </w:r>
    </w:p>
    <w:p w14:paraId="6BDCA66F" w14:textId="5849A386" w:rsidR="00E949F3" w:rsidRPr="008D417E" w:rsidRDefault="00E949F3" w:rsidP="00C91433">
      <w:pPr>
        <w:pStyle w:val="Caption"/>
        <w:ind w:left="1980"/>
      </w:pPr>
      <w:bookmarkStart w:id="1079" w:name="_Ref29982220"/>
      <w:bookmarkStart w:id="1080" w:name="_Toc30681856"/>
      <w:bookmarkStart w:id="1081" w:name="_Toc74912470"/>
      <w:r w:rsidRPr="0013610C">
        <w:t xml:space="preserve">Figure </w:t>
      </w:r>
      <w:r w:rsidR="00646352">
        <w:fldChar w:fldCharType="begin"/>
      </w:r>
      <w:r w:rsidR="00646352">
        <w:instrText xml:space="preserve"> SEQ Figure \* A</w:instrText>
      </w:r>
      <w:r w:rsidR="00646352">
        <w:instrText xml:space="preserve">RABIC </w:instrText>
      </w:r>
      <w:r w:rsidR="00646352">
        <w:fldChar w:fldCharType="separate"/>
      </w:r>
      <w:r w:rsidR="00C6019D">
        <w:rPr>
          <w:noProof/>
        </w:rPr>
        <w:t>20</w:t>
      </w:r>
      <w:r w:rsidR="00646352">
        <w:rPr>
          <w:noProof/>
        </w:rPr>
        <w:fldChar w:fldCharType="end"/>
      </w:r>
      <w:bookmarkEnd w:id="1079"/>
      <w:r w:rsidRPr="0013610C">
        <w:t>:</w:t>
      </w:r>
      <w:r w:rsidR="00252779" w:rsidRPr="008D417E">
        <w:t xml:space="preserve"> Head Injury Criterion</w:t>
      </w:r>
      <w:r w:rsidRPr="008D417E">
        <w:t xml:space="preserve"> </w:t>
      </w:r>
      <w:r w:rsidR="00252779" w:rsidRPr="008D417E">
        <w:t>(</w:t>
      </w:r>
      <w:r w:rsidRPr="008D417E">
        <w:t>HIC</w:t>
      </w:r>
      <w:r w:rsidR="00252779" w:rsidRPr="008D417E">
        <w:t>)</w:t>
      </w:r>
      <w:r w:rsidRPr="008D417E">
        <w:t xml:space="preserve"> 15 Injury Risk Functions</w:t>
      </w:r>
      <w:bookmarkEnd w:id="1080"/>
      <w:r w:rsidRPr="008D417E">
        <w:t xml:space="preserve"> </w:t>
      </w:r>
      <w:r w:rsidRPr="008D417E">
        <w:fldChar w:fldCharType="begin"/>
      </w:r>
      <w:r w:rsidR="00BA1FD1" w:rsidRPr="008D417E">
        <w:instrText xml:space="preserve"> ADDIN EN.CITE &lt;EndNote&gt;&lt;Cite ExcludeAuth="1"&gt;&lt;Author&gt;National Highway Traffic Safety Administration&lt;/Author&gt;&lt;Year&gt;1995&lt;/Year&gt;&lt;RecNum&gt;551&lt;/RecNum&gt;&lt;DisplayText&gt;[60]&lt;/DisplayText&gt;&lt;record&gt;&lt;rec-number&gt;551&lt;/rec-number&gt;&lt;foreign-keys&gt;&lt;key app="EN" db-id="rwwvpaad1z5azuevae85ev9s90stv299wwa5" timestamp="1345487351"&gt;551&lt;/key&gt;&lt;key app="ENWeb" db-id="T-Xh-ArtqgYAACMjatA"&gt;293&lt;/key&gt;&lt;/foreign-keys&gt;&lt;ref-type name="Report"&gt;27&lt;/ref-type&gt;&lt;contributors&gt;&lt;authors&gt;&lt;author&gt;National Highway Traffic Safety Administration,&lt;/author&gt;&lt;/authors&gt;&lt;/contributors&gt;&lt;titles&gt;&lt;title&gt;Final Economic Assessment, FMVSS No. 201, Upper Interior Head Protection&lt;/title&gt;&lt;/titles&gt;&lt;volume&gt;FMVSS No. 201&lt;/volume&gt;&lt;dates&gt;&lt;year&gt;1995&lt;/year&gt;&lt;/dates&gt;&lt;pub-location&gt;Washington, DC&lt;/pub-location&gt;&lt;urls&gt;&lt;/urls&gt;&lt;/record&gt;&lt;/Cite&gt;&lt;/EndNote&gt;</w:instrText>
      </w:r>
      <w:r w:rsidRPr="008D417E">
        <w:fldChar w:fldCharType="separate"/>
      </w:r>
      <w:r w:rsidR="00BA1FD1" w:rsidRPr="008D417E">
        <w:rPr>
          <w:noProof/>
        </w:rPr>
        <w:t>[</w:t>
      </w:r>
      <w:hyperlink w:anchor="_ENREF_60" w:tooltip="National Highway Traffic Safety Administration, 1995 #551" w:history="1">
        <w:r w:rsidR="00A456FA" w:rsidRPr="008D417E">
          <w:rPr>
            <w:noProof/>
          </w:rPr>
          <w:t>60</w:t>
        </w:r>
      </w:hyperlink>
      <w:r w:rsidR="00BA1FD1" w:rsidRPr="008D417E">
        <w:rPr>
          <w:noProof/>
        </w:rPr>
        <w:t>]</w:t>
      </w:r>
      <w:r w:rsidRPr="008D417E">
        <w:fldChar w:fldCharType="end"/>
      </w:r>
      <w:r w:rsidR="00FE4D77">
        <w:t>.</w:t>
      </w:r>
      <w:bookmarkEnd w:id="1081"/>
    </w:p>
    <w:p w14:paraId="0AE9EC1C" w14:textId="77777777" w:rsidR="00E949F3" w:rsidRPr="008D417E" w:rsidRDefault="00E949F3" w:rsidP="00E949F3"/>
    <w:p w14:paraId="4B13A458" w14:textId="24DB158D" w:rsidR="00E949F3" w:rsidRPr="008D417E" w:rsidRDefault="00E949F3" w:rsidP="00E949F3">
      <w:r w:rsidRPr="008D417E">
        <w:t>Automotive racing exposes drivers to extreme vehicle dynamics as seen in</w:t>
      </w:r>
      <w:r w:rsidR="007410B2" w:rsidRPr="008D417E">
        <w:t xml:space="preserve"> </w:t>
      </w:r>
      <w:r w:rsidR="00792F77" w:rsidRPr="008D417E">
        <w:fldChar w:fldCharType="begin"/>
      </w:r>
      <w:r w:rsidR="00792F77" w:rsidRPr="008D417E">
        <w:instrText xml:space="preserve"> REF _Ref29982249 \h </w:instrText>
      </w:r>
      <w:r w:rsidR="008D417E">
        <w:instrText xml:space="preserve"> \* MERGEFORMAT </w:instrText>
      </w:r>
      <w:r w:rsidR="00792F77" w:rsidRPr="008D417E">
        <w:fldChar w:fldCharType="separate"/>
      </w:r>
      <w:r w:rsidR="00D50F00" w:rsidRPr="008D417E">
        <w:t xml:space="preserve">Figure </w:t>
      </w:r>
      <w:r w:rsidR="00D50F00" w:rsidRPr="008D417E">
        <w:rPr>
          <w:noProof/>
        </w:rPr>
        <w:t>21</w:t>
      </w:r>
      <w:r w:rsidR="00792F77" w:rsidRPr="008D417E">
        <w:fldChar w:fldCharType="end"/>
      </w:r>
      <w:r w:rsidR="007410B2" w:rsidRPr="008D417E">
        <w:fldChar w:fldCharType="begin"/>
      </w:r>
      <w:r w:rsidR="007410B2" w:rsidRPr="008D417E">
        <w:instrText xml:space="preserve"> REF _Ref28362164 \h </w:instrText>
      </w:r>
      <w:r w:rsidR="008D417E">
        <w:instrText xml:space="preserve"> \* MERGEFORMAT </w:instrText>
      </w:r>
      <w:r w:rsidR="007410B2" w:rsidRPr="008D417E">
        <w:fldChar w:fldCharType="end"/>
      </w:r>
      <w:r w:rsidR="007410B2" w:rsidRPr="008D417E">
        <w:t xml:space="preserve"> </w:t>
      </w:r>
      <w:r w:rsidRPr="008D417E">
        <w:fldChar w:fldCharType="begin"/>
      </w:r>
      <w:r w:rsidR="001F1ECB" w:rsidRPr="008D417E">
        <w:instrText xml:space="preserve"> ADDIN EN.CITE &lt;EndNote&gt;&lt;Cite&gt;&lt;Author&gt;Somers&lt;/Author&gt;&lt;Year&gt;2011&lt;/Year&gt;&lt;RecNum&gt;347&lt;/RecNum&gt;&lt;DisplayText&gt;[41]&lt;/DisplayText&gt;&lt;record&gt;&lt;rec-number&gt;347&lt;/rec-number&gt;&lt;foreign-keys&gt;&lt;key app="EN" db-id="rwwvpaad1z5azuevae85ev9s90stv299wwa5" timestamp="0"&gt;347&lt;/key&gt;&lt;key app="ENWeb" db-id="T-Xh-ArtqgYAACMjatA"&gt;110&lt;/key&gt;&lt;/foreign-keys&gt;&lt;ref-type name="Journal Article"&gt;17&lt;/ref-type&gt;&lt;contributors&gt;&lt;authors&gt;&lt;author&gt;Somers, J.&lt;/author&gt;&lt;author&gt;Melvin, J.&lt;/author&gt;&lt;author&gt;Tabiei, A.&lt;/author&gt;&lt;author&gt;Lawrence, C.&lt;/author&gt;&lt;author&gt;Ploutz-Snyder, R.&lt;/author&gt;&lt;author&gt;Granderson, B.&lt;/author&gt;&lt;author&gt;Feiveson, A.&lt;/author&gt;&lt;author&gt;Gernhardt, M.&lt;/author&gt;&lt;author&gt;Patalak, J.&lt;/author&gt;&lt;/authors&gt;&lt;/contributors&gt;&lt;titles&gt;&lt;title&gt;Development of Head Injury Assessment Reference Values Based on NASA Injury Modeling&lt;/title&gt;&lt;secondary-title&gt;Stapp Car Crash Journal&lt;/secondary-title&gt;&lt;/titles&gt;&lt;periodical&gt;&lt;full-title&gt;Stapp Car Crash Journal&lt;/full-title&gt;&lt;/periodical&gt;&lt;pages&gt;49-74&lt;/pages&gt;&lt;volume&gt;55&lt;/volume&gt;&lt;dates&gt;&lt;year&gt;2011&lt;/year&gt;&lt;/dates&gt;&lt;urls&gt;&lt;/urls&gt;&lt;/record&gt;&lt;/Cite&gt;&lt;/EndNote&gt;</w:instrText>
      </w:r>
      <w:r w:rsidRPr="008D417E">
        <w:fldChar w:fldCharType="separate"/>
      </w:r>
      <w:r w:rsidR="001F1ECB" w:rsidRPr="008D417E">
        <w:rPr>
          <w:noProof/>
        </w:rPr>
        <w:t>[</w:t>
      </w:r>
      <w:hyperlink w:anchor="_ENREF_41" w:tooltip="Somers, 2011 #347" w:history="1">
        <w:r w:rsidR="00A456FA" w:rsidRPr="008D417E">
          <w:rPr>
            <w:noProof/>
          </w:rPr>
          <w:t>41</w:t>
        </w:r>
      </w:hyperlink>
      <w:r w:rsidR="001F1ECB" w:rsidRPr="008D417E">
        <w:rPr>
          <w:noProof/>
        </w:rPr>
        <w:t>]</w:t>
      </w:r>
      <w:r w:rsidRPr="008D417E">
        <w:fldChar w:fldCharType="end"/>
      </w:r>
      <w:r w:rsidRPr="008D417E">
        <w:t>.</w:t>
      </w:r>
      <w:r w:rsidR="008B7F0E" w:rsidRPr="008D417E">
        <w:t xml:space="preserve"> </w:t>
      </w:r>
      <w:r w:rsidR="00A32A59" w:rsidRPr="008D417E">
        <w:t>When the risk of H</w:t>
      </w:r>
      <w:r w:rsidR="001B0D55" w:rsidRPr="008D417E">
        <w:t>I</w:t>
      </w:r>
      <w:r w:rsidR="00A32A59" w:rsidRPr="008D417E">
        <w:t>C</w:t>
      </w:r>
      <w:r w:rsidR="00543F3C" w:rsidRPr="008D417E">
        <w:t>-</w:t>
      </w:r>
      <w:r w:rsidR="00A32A59" w:rsidRPr="008D417E">
        <w:t>15 head injury was determined u</w:t>
      </w:r>
      <w:r w:rsidRPr="008D417E">
        <w:t xml:space="preserve">sing </w:t>
      </w:r>
      <w:r w:rsidR="00A32A59" w:rsidRPr="008D417E">
        <w:t xml:space="preserve">data for </w:t>
      </w:r>
      <w:r w:rsidRPr="008D417E">
        <w:t xml:space="preserve">the </w:t>
      </w:r>
      <w:r w:rsidR="00A32A59" w:rsidRPr="008D417E">
        <w:t xml:space="preserve">few incidents of head </w:t>
      </w:r>
      <w:r w:rsidRPr="008D417E">
        <w:t>injur</w:t>
      </w:r>
      <w:r w:rsidR="00441172" w:rsidRPr="008D417E">
        <w:t>y</w:t>
      </w:r>
      <w:r w:rsidRPr="008D417E">
        <w:t xml:space="preserve"> that</w:t>
      </w:r>
      <w:r w:rsidR="00A32A59" w:rsidRPr="008D417E">
        <w:t xml:space="preserve"> have</w:t>
      </w:r>
      <w:r w:rsidRPr="008D417E">
        <w:t xml:space="preserve"> occurred </w:t>
      </w:r>
      <w:r w:rsidR="00A32A59" w:rsidRPr="008D417E">
        <w:t xml:space="preserve">during race car accidents </w:t>
      </w:r>
      <w:r w:rsidRPr="008D417E">
        <w:t>(</w:t>
      </w:r>
      <w:r w:rsidR="00B16359" w:rsidRPr="008D417E">
        <w:t xml:space="preserve">44 </w:t>
      </w:r>
      <w:r w:rsidRPr="008D417E">
        <w:t>out of 4015</w:t>
      </w:r>
      <w:r w:rsidR="00B16359" w:rsidRPr="008D417E">
        <w:t xml:space="preserve"> events resulting in injury to any part of the body</w:t>
      </w:r>
      <w:r w:rsidRPr="008D417E">
        <w:t xml:space="preserve">), </w:t>
      </w:r>
      <w:r w:rsidR="00792F77" w:rsidRPr="008D417E">
        <w:t>(</w:t>
      </w:r>
      <w:r w:rsidR="00792F77" w:rsidRPr="008D417E">
        <w:fldChar w:fldCharType="begin"/>
      </w:r>
      <w:r w:rsidR="00792F77" w:rsidRPr="008D417E">
        <w:instrText xml:space="preserve"> REF _Ref29982292 \h </w:instrText>
      </w:r>
      <w:r w:rsidR="008D417E">
        <w:instrText xml:space="preserve"> \* MERGEFORMAT </w:instrText>
      </w:r>
      <w:r w:rsidR="00792F77" w:rsidRPr="008D417E">
        <w:fldChar w:fldCharType="separate"/>
      </w:r>
      <w:r w:rsidR="00D50F00" w:rsidRPr="008D417E">
        <w:t xml:space="preserve">Figure </w:t>
      </w:r>
      <w:r w:rsidR="00D50F00" w:rsidRPr="008D417E">
        <w:rPr>
          <w:noProof/>
        </w:rPr>
        <w:t>22</w:t>
      </w:r>
      <w:r w:rsidR="00792F77" w:rsidRPr="008D417E">
        <w:fldChar w:fldCharType="end"/>
      </w:r>
      <w:r w:rsidR="00792F77" w:rsidRPr="008D417E">
        <w:t>)</w:t>
      </w:r>
      <w:r w:rsidR="007410B2" w:rsidRPr="008D417E">
        <w:fldChar w:fldCharType="begin"/>
      </w:r>
      <w:r w:rsidR="007410B2" w:rsidRPr="008D417E">
        <w:instrText xml:space="preserve"> REF _Ref28362149 \h </w:instrText>
      </w:r>
      <w:r w:rsidR="008D417E">
        <w:instrText xml:space="preserve"> \* MERGEFORMAT </w:instrText>
      </w:r>
      <w:r w:rsidR="007410B2" w:rsidRPr="008D417E">
        <w:fldChar w:fldCharType="end"/>
      </w:r>
      <w:r w:rsidR="00A32A59" w:rsidRPr="008D417E">
        <w:t>,</w:t>
      </w:r>
      <w:r w:rsidR="00792F77" w:rsidRPr="008D417E">
        <w:t xml:space="preserve"> </w:t>
      </w:r>
      <w:r w:rsidRPr="008D417E">
        <w:t xml:space="preserve">the risk </w:t>
      </w:r>
      <w:r w:rsidR="00441172" w:rsidRPr="008D417E">
        <w:t>was</w:t>
      </w:r>
      <w:r w:rsidRPr="008D417E">
        <w:t xml:space="preserve"> significantly lower than</w:t>
      </w:r>
      <w:r w:rsidR="00271807" w:rsidRPr="008D417E">
        <w:t xml:space="preserve"> determined in</w:t>
      </w:r>
      <w:r w:rsidR="008F6B38" w:rsidRPr="008D417E">
        <w:t xml:space="preserve"> </w:t>
      </w:r>
      <w:r w:rsidRPr="008D417E">
        <w:t>previous research, suggesting that the seat and helmet played an important role in reducing the injury risk.</w:t>
      </w:r>
    </w:p>
    <w:p w14:paraId="7CDA0865" w14:textId="77777777" w:rsidR="00E949F3" w:rsidRPr="008D417E" w:rsidRDefault="00E949F3" w:rsidP="00E949F3">
      <w:pPr>
        <w:jc w:val="left"/>
      </w:pPr>
    </w:p>
    <w:p w14:paraId="4B94AA52" w14:textId="1F8999B2" w:rsidR="007B05C7" w:rsidRPr="008D417E" w:rsidRDefault="007B05C7" w:rsidP="00E949F3">
      <w:pPr>
        <w:jc w:val="left"/>
        <w:sectPr w:rsidR="007B05C7" w:rsidRPr="008D417E">
          <w:headerReference w:type="even" r:id="rId52"/>
          <w:headerReference w:type="default" r:id="rId53"/>
          <w:headerReference w:type="first" r:id="rId54"/>
          <w:footerReference w:type="first" r:id="rId55"/>
          <w:type w:val="continuous"/>
          <w:pgSz w:w="12240" w:h="15840"/>
          <w:pgMar w:top="1440" w:right="1440" w:bottom="1440" w:left="1440" w:header="720" w:footer="550" w:gutter="0"/>
          <w:cols w:space="720"/>
          <w:titlePg/>
          <w:docGrid w:linePitch="360"/>
        </w:sectPr>
      </w:pPr>
    </w:p>
    <w:p w14:paraId="4C6FA9C2" w14:textId="77777777" w:rsidR="004A7EEE" w:rsidRPr="008D417E" w:rsidRDefault="00E949F3" w:rsidP="00C924F9">
      <w:pPr>
        <w:keepNext/>
        <w:jc w:val="center"/>
      </w:pPr>
      <w:r w:rsidRPr="008D417E">
        <w:rPr>
          <w:noProof/>
        </w:rPr>
        <w:drawing>
          <wp:inline distT="0" distB="0" distL="0" distR="0" wp14:anchorId="3A5631D1" wp14:editId="17C1F04D">
            <wp:extent cx="2158411" cy="2130950"/>
            <wp:effectExtent l="19050" t="0" r="0" b="0"/>
            <wp:docPr id="104" name="Picture 2"/>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56" cstate="print"/>
                    <a:srcRect/>
                    <a:stretch>
                      <a:fillRect/>
                    </a:stretch>
                  </pic:blipFill>
                  <pic:spPr bwMode="auto">
                    <a:xfrm>
                      <a:off x="0" y="0"/>
                      <a:ext cx="2159407" cy="2131934"/>
                    </a:xfrm>
                    <a:prstGeom prst="rect">
                      <a:avLst/>
                    </a:prstGeom>
                    <a:noFill/>
                    <a:ln w="9525">
                      <a:noFill/>
                      <a:miter lim="800000"/>
                      <a:headEnd/>
                      <a:tailEnd/>
                    </a:ln>
                    <a:effectLst/>
                  </pic:spPr>
                </pic:pic>
              </a:graphicData>
            </a:graphic>
          </wp:inline>
        </w:drawing>
      </w:r>
    </w:p>
    <w:p w14:paraId="57C35A81" w14:textId="6C7B55AE" w:rsidR="00E949F3" w:rsidRPr="008D417E" w:rsidRDefault="004A7EEE" w:rsidP="00C924F9">
      <w:pPr>
        <w:pStyle w:val="Caption"/>
        <w:jc w:val="center"/>
      </w:pPr>
      <w:bookmarkStart w:id="1082" w:name="_Ref29982249"/>
      <w:bookmarkStart w:id="1083" w:name="_Toc30681857"/>
      <w:bookmarkStart w:id="1084" w:name="_Toc74912471"/>
      <w:r w:rsidRPr="008D417E">
        <w:t xml:space="preserve">Figure </w:t>
      </w:r>
      <w:r w:rsidR="00646352">
        <w:fldChar w:fldCharType="begin"/>
      </w:r>
      <w:r w:rsidR="00646352">
        <w:instrText xml:space="preserve"> SEQ Figure \* ARABIC </w:instrText>
      </w:r>
      <w:r w:rsidR="00646352">
        <w:fldChar w:fldCharType="separate"/>
      </w:r>
      <w:r w:rsidR="00C6019D">
        <w:rPr>
          <w:noProof/>
        </w:rPr>
        <w:t>21</w:t>
      </w:r>
      <w:r w:rsidR="00646352">
        <w:rPr>
          <w:noProof/>
        </w:rPr>
        <w:fldChar w:fldCharType="end"/>
      </w:r>
      <w:bookmarkEnd w:id="1082"/>
      <w:r w:rsidRPr="008D417E">
        <w:t>: NASCAR Injury Distribution</w:t>
      </w:r>
      <w:r w:rsidR="00FE4D77">
        <w:t xml:space="preserve"> </w:t>
      </w:r>
      <w:r w:rsidR="00E949F3" w:rsidRPr="008D417E">
        <w:fldChar w:fldCharType="begin"/>
      </w:r>
      <w:r w:rsidR="001F1ECB" w:rsidRPr="008D417E">
        <w:instrText xml:space="preserve"> ADDIN EN.CITE &lt;EndNote&gt;&lt;Cite&gt;&lt;Author&gt;Somers&lt;/Author&gt;&lt;Year&gt;2011&lt;/Year&gt;&lt;RecNum&gt;347&lt;/RecNum&gt;&lt;DisplayText&gt;[41]&lt;/DisplayText&gt;&lt;record&gt;&lt;rec-number&gt;347&lt;/rec-number&gt;&lt;foreign-keys&gt;&lt;key app="EN" db-id="rwwvpaad1z5azuevae85ev9s90stv299wwa5" timestamp="0"&gt;347&lt;/key&gt;&lt;key app="ENWeb" db-id="T-Xh-ArtqgYAACMjatA"&gt;110&lt;/key&gt;&lt;/foreign-keys&gt;&lt;ref-type name="Journal Article"&gt;17&lt;/ref-type&gt;&lt;contributors&gt;&lt;authors&gt;&lt;author&gt;Somers, J.&lt;/author&gt;&lt;author&gt;Melvin, J.&lt;/author&gt;&lt;author&gt;Tabiei, A.&lt;/author&gt;&lt;author&gt;Lawrence, C.&lt;/author&gt;&lt;author&gt;Ploutz-Snyder, R.&lt;/author&gt;&lt;author&gt;Granderson, B.&lt;/author&gt;&lt;author&gt;Feiveson, A.&lt;/author&gt;&lt;author&gt;Gernhardt, M.&lt;/author&gt;&lt;author&gt;Patalak, J.&lt;/author&gt;&lt;/authors&gt;&lt;/contributors&gt;&lt;titles&gt;&lt;title&gt;Development of Head Injury Assessment Reference Values Based on NASA Injury Modeling&lt;/title&gt;&lt;secondary-title&gt;Stapp Car Crash Journal&lt;/secondary-title&gt;&lt;/titles&gt;&lt;periodical&gt;&lt;full-title&gt;Stapp Car Crash Journal&lt;/full-title&gt;&lt;/periodical&gt;&lt;pages&gt;49-74&lt;/pages&gt;&lt;volume&gt;55&lt;/volume&gt;&lt;dates&gt;&lt;year&gt;2011&lt;/year&gt;&lt;/dates&gt;&lt;urls&gt;&lt;/urls&gt;&lt;/record&gt;&lt;/Cite&gt;&lt;/EndNote&gt;</w:instrText>
      </w:r>
      <w:r w:rsidR="00E949F3" w:rsidRPr="008D417E">
        <w:fldChar w:fldCharType="separate"/>
      </w:r>
      <w:bookmarkEnd w:id="1083"/>
      <w:r w:rsidR="001F1ECB" w:rsidRPr="008D417E">
        <w:rPr>
          <w:noProof/>
        </w:rPr>
        <w:t>[</w:t>
      </w:r>
      <w:hyperlink w:anchor="_ENREF_41" w:tooltip="Somers, 2011 #347" w:history="1">
        <w:r w:rsidR="00A456FA" w:rsidRPr="008D417E">
          <w:rPr>
            <w:noProof/>
          </w:rPr>
          <w:t>41</w:t>
        </w:r>
      </w:hyperlink>
      <w:r w:rsidR="001F1ECB" w:rsidRPr="008D417E">
        <w:rPr>
          <w:noProof/>
        </w:rPr>
        <w:t>]</w:t>
      </w:r>
      <w:r w:rsidR="00E949F3" w:rsidRPr="008D417E">
        <w:fldChar w:fldCharType="end"/>
      </w:r>
      <w:r w:rsidR="00FE4D77">
        <w:t>.</w:t>
      </w:r>
      <w:bookmarkEnd w:id="1084"/>
    </w:p>
    <w:p w14:paraId="737F43E6" w14:textId="77777777" w:rsidR="004A7EEE" w:rsidRPr="008D417E" w:rsidRDefault="00E949F3" w:rsidP="00C924F9">
      <w:pPr>
        <w:keepNext/>
        <w:jc w:val="center"/>
      </w:pPr>
      <w:r w:rsidRPr="008D417E">
        <w:rPr>
          <w:noProof/>
        </w:rPr>
        <w:lastRenderedPageBreak/>
        <w:drawing>
          <wp:inline distT="0" distB="0" distL="0" distR="0" wp14:anchorId="062C777E" wp14:editId="72F0D51E">
            <wp:extent cx="2793923" cy="2133600"/>
            <wp:effectExtent l="19050" t="0" r="6427" b="0"/>
            <wp:docPr id="105" name="Picture 20" descr="F2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2.tiff"/>
                    <pic:cNvPicPr/>
                  </pic:nvPicPr>
                  <pic:blipFill>
                    <a:blip r:embed="rId57" cstate="print"/>
                    <a:stretch>
                      <a:fillRect/>
                    </a:stretch>
                  </pic:blipFill>
                  <pic:spPr>
                    <a:xfrm>
                      <a:off x="0" y="0"/>
                      <a:ext cx="2794735" cy="2134220"/>
                    </a:xfrm>
                    <a:prstGeom prst="rect">
                      <a:avLst/>
                    </a:prstGeom>
                  </pic:spPr>
                </pic:pic>
              </a:graphicData>
            </a:graphic>
          </wp:inline>
        </w:drawing>
      </w:r>
    </w:p>
    <w:p w14:paraId="08A2FB55" w14:textId="3632633A" w:rsidR="00E949F3" w:rsidRPr="008D417E" w:rsidRDefault="004A7EEE" w:rsidP="00C924F9">
      <w:pPr>
        <w:pStyle w:val="Caption"/>
        <w:jc w:val="center"/>
      </w:pPr>
      <w:bookmarkStart w:id="1085" w:name="_Ref29982292"/>
      <w:bookmarkStart w:id="1086" w:name="_Toc30681858"/>
      <w:bookmarkStart w:id="1087" w:name="_Toc74912472"/>
      <w:r w:rsidRPr="008D417E">
        <w:t xml:space="preserve">Figure </w:t>
      </w:r>
      <w:r w:rsidR="00646352">
        <w:fldChar w:fldCharType="begin"/>
      </w:r>
      <w:r w:rsidR="00646352">
        <w:instrText xml:space="preserve"> SEQ Figure \* ARABIC </w:instrText>
      </w:r>
      <w:r w:rsidR="00646352">
        <w:fldChar w:fldCharType="separate"/>
      </w:r>
      <w:r w:rsidR="00C6019D">
        <w:rPr>
          <w:noProof/>
        </w:rPr>
        <w:t>22</w:t>
      </w:r>
      <w:r w:rsidR="00646352">
        <w:rPr>
          <w:noProof/>
        </w:rPr>
        <w:fldChar w:fldCharType="end"/>
      </w:r>
      <w:bookmarkEnd w:id="1085"/>
      <w:r w:rsidRPr="008D417E">
        <w:t xml:space="preserve">: NASCAR Head Injury Risk </w:t>
      </w:r>
      <w:r w:rsidR="00E949F3" w:rsidRPr="008D417E">
        <w:fldChar w:fldCharType="begin"/>
      </w:r>
      <w:r w:rsidR="001F1ECB" w:rsidRPr="008D417E">
        <w:instrText xml:space="preserve"> ADDIN EN.CITE &lt;EndNote&gt;&lt;Cite&gt;&lt;Author&gt;Somers&lt;/Author&gt;&lt;Year&gt;2011&lt;/Year&gt;&lt;RecNum&gt;347&lt;/RecNum&gt;&lt;DisplayText&gt;[41]&lt;/DisplayText&gt;&lt;record&gt;&lt;rec-number&gt;347&lt;/rec-number&gt;&lt;foreign-keys&gt;&lt;key app="EN" db-id="rwwvpaad1z5azuevae85ev9s90stv299wwa5" timestamp="0"&gt;347&lt;/key&gt;&lt;key app="ENWeb" db-id="T-Xh-ArtqgYAACMjatA"&gt;110&lt;/key&gt;&lt;/foreign-keys&gt;&lt;ref-type name="Journal Article"&gt;17&lt;/ref-type&gt;&lt;contributors&gt;&lt;authors&gt;&lt;author&gt;Somers, J.&lt;/author&gt;&lt;author&gt;Melvin, J.&lt;/author&gt;&lt;author&gt;Tabiei, A.&lt;/author&gt;&lt;author&gt;Lawrence, C.&lt;/author&gt;&lt;author&gt;Ploutz-Snyder, R.&lt;/author&gt;&lt;author&gt;Granderson, B.&lt;/author&gt;&lt;author&gt;Feiveson, A.&lt;/author&gt;&lt;author&gt;Gernhardt, M.&lt;/author&gt;&lt;author&gt;Patalak, J.&lt;/author&gt;&lt;/authors&gt;&lt;/contributors&gt;&lt;titles&gt;&lt;title&gt;Development of Head Injury Assessment Reference Values Based on NASA Injury Modeling&lt;/title&gt;&lt;secondary-title&gt;Stapp Car Crash Journal&lt;/secondary-title&gt;&lt;/titles&gt;&lt;periodical&gt;&lt;full-title&gt;Stapp Car Crash Journal&lt;/full-title&gt;&lt;/periodical&gt;&lt;pages&gt;49-74&lt;/pages&gt;&lt;volume&gt;55&lt;/volume&gt;&lt;dates&gt;&lt;year&gt;2011&lt;/year&gt;&lt;/dates&gt;&lt;urls&gt;&lt;/urls&gt;&lt;/record&gt;&lt;/Cite&gt;&lt;/EndNote&gt;</w:instrText>
      </w:r>
      <w:r w:rsidR="00E949F3" w:rsidRPr="008D417E">
        <w:fldChar w:fldCharType="separate"/>
      </w:r>
      <w:bookmarkEnd w:id="1086"/>
      <w:r w:rsidR="001F1ECB" w:rsidRPr="008D417E">
        <w:rPr>
          <w:noProof/>
        </w:rPr>
        <w:t>[</w:t>
      </w:r>
      <w:hyperlink w:anchor="_ENREF_41" w:tooltip="Somers, 2011 #347" w:history="1">
        <w:r w:rsidR="00A456FA" w:rsidRPr="008D417E">
          <w:rPr>
            <w:noProof/>
          </w:rPr>
          <w:t>41</w:t>
        </w:r>
      </w:hyperlink>
      <w:r w:rsidR="001F1ECB" w:rsidRPr="008D417E">
        <w:rPr>
          <w:noProof/>
        </w:rPr>
        <w:t>]</w:t>
      </w:r>
      <w:r w:rsidR="00E949F3" w:rsidRPr="008D417E">
        <w:fldChar w:fldCharType="end"/>
      </w:r>
      <w:r w:rsidR="00FE4D77">
        <w:t>.</w:t>
      </w:r>
      <w:bookmarkEnd w:id="1087"/>
    </w:p>
    <w:p w14:paraId="1C7FFDBD" w14:textId="77777777" w:rsidR="00E949F3" w:rsidRPr="008D417E" w:rsidRDefault="00E949F3" w:rsidP="00E949F3"/>
    <w:p w14:paraId="7535FE6B" w14:textId="6F05E6D6" w:rsidR="00E949F3" w:rsidRPr="008D417E" w:rsidRDefault="00E949F3" w:rsidP="00E949F3">
      <w:r w:rsidRPr="008D417E">
        <w:t xml:space="preserve">The following studies provide evidence that </w:t>
      </w:r>
      <w:r w:rsidR="00957562" w:rsidRPr="008D417E">
        <w:t xml:space="preserve">dynamic loads can cause injury if </w:t>
      </w:r>
      <w:r w:rsidRPr="008D417E">
        <w:t>restraint system</w:t>
      </w:r>
      <w:r w:rsidR="00957562" w:rsidRPr="008D417E">
        <w:t>s</w:t>
      </w:r>
      <w:r w:rsidRPr="008D417E">
        <w:t xml:space="preserve"> </w:t>
      </w:r>
      <w:r w:rsidR="00957562" w:rsidRPr="008D417E">
        <w:t>are not optimized</w:t>
      </w:r>
      <w:r w:rsidRPr="008D417E">
        <w:t>.</w:t>
      </w:r>
      <w:r w:rsidR="008B7F0E" w:rsidRPr="008D417E">
        <w:t xml:space="preserve"> </w:t>
      </w:r>
      <w:proofErr w:type="spellStart"/>
      <w:r w:rsidRPr="008D417E">
        <w:t>Eiband</w:t>
      </w:r>
      <w:proofErr w:type="spellEnd"/>
      <w:r w:rsidRPr="008D417E">
        <w:t xml:space="preserve"> showed that</w:t>
      </w:r>
      <w:r w:rsidR="008B7F0E" w:rsidRPr="008D417E">
        <w:t xml:space="preserve"> </w:t>
      </w:r>
      <w:r w:rsidRPr="008D417E">
        <w:t>an inadequate restraint</w:t>
      </w:r>
      <w:r w:rsidR="00FE0E7B" w:rsidRPr="008D417E">
        <w:t xml:space="preserve"> and </w:t>
      </w:r>
      <w:r w:rsidRPr="008D417E">
        <w:t>seat system magnified other acceleration parameters (onset, magnitude duration) of the human response</w:t>
      </w:r>
      <w:r w:rsidR="00957562" w:rsidRPr="008D417E">
        <w:t xml:space="preserve">, and </w:t>
      </w:r>
      <w:r w:rsidRPr="008D417E">
        <w:t>stated</w:t>
      </w:r>
      <w:r w:rsidR="00957562" w:rsidRPr="008D417E">
        <w:t xml:space="preserve"> that</w:t>
      </w:r>
      <w:r w:rsidRPr="008D417E">
        <w:t xml:space="preserve"> inadequate restraint systems would </w:t>
      </w:r>
      <w:r w:rsidR="00271807" w:rsidRPr="008D417E">
        <w:t xml:space="preserve">result in injury that could prevent a crewmember from egressing a spacecraft during an emergency </w:t>
      </w:r>
      <w:r w:rsidRPr="008D417E">
        <w:fldChar w:fldCharType="begin"/>
      </w:r>
      <w:r w:rsidR="001F0A0E" w:rsidRPr="008D417E">
        <w:instrText xml:space="preserve"> ADDIN EN.CITE &lt;EndNote&gt;&lt;Cite&gt;&lt;Author&gt;Eiband&lt;/Author&gt;&lt;Year&gt;1959&lt;/Year&gt;&lt;RecNum&gt;390&lt;/RecNum&gt;&lt;DisplayText&gt;[25]&lt;/DisplayText&gt;&lt;record&gt;&lt;rec-number&gt;390&lt;/rec-number&gt;&lt;foreign-keys&gt;&lt;key app="EN" db-id="rwwvpaad1z5azuevae85ev9s90stv299wwa5" timestamp="0"&gt;390&lt;/key&gt;&lt;key app="ENWeb" db-id="T-Xh-ArtqgYAACMjatA"&gt;151&lt;/key&gt;&lt;/foreign-keys&gt;&lt;ref-type name="Report"&gt;27&lt;/ref-type&gt;&lt;contributors&gt;&lt;authors&gt;&lt;author&gt;Eiband, MA&lt;/author&gt;&lt;/authors&gt;&lt;/contributors&gt;&lt;titles&gt;&lt;title&gt;Human Tolerance to Rapidly Applied Accelerations: A Summary of the Literature&lt;/title&gt;&lt;/titles&gt;&lt;dates&gt;&lt;year&gt;1959&lt;/year&gt;&lt;/dates&gt;&lt;pub-location&gt;Washington, DC&lt;/pub-location&gt;&lt;publisher&gt;National Aeronautics and Space Administration&lt;/publisher&gt;&lt;urls&gt;&lt;/urls&gt;&lt;/record&gt;&lt;/Cite&gt;&lt;Cite&gt;&lt;Author&gt;Eiband&lt;/Author&gt;&lt;Year&gt;1959&lt;/Year&gt;&lt;RecNum&gt;390&lt;/RecNum&gt;&lt;record&gt;&lt;rec-number&gt;390&lt;/rec-number&gt;&lt;foreign-keys&gt;&lt;key app="EN" db-id="rwwvpaad1z5azuevae85ev9s90stv299wwa5" timestamp="0"&gt;390&lt;/key&gt;&lt;key app="ENWeb" db-id="T-Xh-ArtqgYAACMjatA"&gt;151&lt;/key&gt;&lt;/foreign-keys&gt;&lt;ref-type name="Report"&gt;27&lt;/ref-type&gt;&lt;contributors&gt;&lt;authors&gt;&lt;author&gt;Eiband, MA&lt;/author&gt;&lt;/authors&gt;&lt;/contributors&gt;&lt;titles&gt;&lt;title&gt;Human Tolerance to Rapidly Applied Accelerations: A Summary of the Literature&lt;/title&gt;&lt;/titles&gt;&lt;dates&gt;&lt;year&gt;1959&lt;/year&gt;&lt;/dates&gt;&lt;pub-location&gt;Washington, DC&lt;/pub-location&gt;&lt;publisher&gt;National Aeronautics and Space Administration&lt;/publisher&gt;&lt;urls&gt;&lt;/urls&gt;&lt;/record&gt;&lt;/Cite&gt;&lt;/EndNote&gt;</w:instrText>
      </w:r>
      <w:r w:rsidRPr="008D417E">
        <w:fldChar w:fldCharType="separate"/>
      </w:r>
      <w:r w:rsidR="001F0A0E" w:rsidRPr="008D417E">
        <w:rPr>
          <w:noProof/>
        </w:rPr>
        <w:t>[</w:t>
      </w:r>
      <w:hyperlink w:anchor="_ENREF_25" w:tooltip="Eiband, 1959 #390" w:history="1">
        <w:r w:rsidR="00A456FA" w:rsidRPr="008D417E">
          <w:rPr>
            <w:noProof/>
          </w:rPr>
          <w:t>25</w:t>
        </w:r>
      </w:hyperlink>
      <w:r w:rsidR="001F0A0E" w:rsidRPr="008D417E">
        <w:rPr>
          <w:noProof/>
        </w:rPr>
        <w:t>]</w:t>
      </w:r>
      <w:r w:rsidRPr="008D417E">
        <w:fldChar w:fldCharType="end"/>
      </w:r>
      <w:r w:rsidRPr="008D417E">
        <w:t>.</w:t>
      </w:r>
    </w:p>
    <w:p w14:paraId="336E4901" w14:textId="6D9568E9" w:rsidR="00E949F3" w:rsidRPr="008D417E" w:rsidRDefault="00E949F3" w:rsidP="00E949F3">
      <w:r w:rsidRPr="008D417E">
        <w:t xml:space="preserve">In 1968, </w:t>
      </w:r>
      <w:r w:rsidR="00763052" w:rsidRPr="008D417E">
        <w:t>Snyder</w:t>
      </w:r>
      <w:r w:rsidRPr="008D417E">
        <w:t xml:space="preserve">, </w:t>
      </w:r>
      <w:r w:rsidRPr="008D417E">
        <w:rPr>
          <w:iCs/>
        </w:rPr>
        <w:t>et al.</w:t>
      </w:r>
      <w:r w:rsidRPr="008D417E">
        <w:t xml:space="preserve"> studied types and severity of injuries</w:t>
      </w:r>
      <w:r w:rsidR="001936A8" w:rsidRPr="008D417E">
        <w:t xml:space="preserve"> from crash impacts</w:t>
      </w:r>
      <w:r w:rsidRPr="008D417E">
        <w:t xml:space="preserve"> </w:t>
      </w:r>
      <w:r w:rsidR="001936A8" w:rsidRPr="008D417E">
        <w:t>associated with</w:t>
      </w:r>
      <w:r w:rsidRPr="008D417E">
        <w:t xml:space="preserve"> </w:t>
      </w:r>
      <w:r w:rsidR="00FE0E7B" w:rsidRPr="008D417E">
        <w:t xml:space="preserve">the </w:t>
      </w:r>
      <w:r w:rsidRPr="008D417E">
        <w:t xml:space="preserve">different restraint configurations shown in </w:t>
      </w:r>
      <w:r w:rsidR="00792F77" w:rsidRPr="008D417E">
        <w:fldChar w:fldCharType="begin"/>
      </w:r>
      <w:r w:rsidR="00792F77" w:rsidRPr="008D417E">
        <w:instrText xml:space="preserve"> REF _Ref29982498 \h </w:instrText>
      </w:r>
      <w:r w:rsidR="008D417E">
        <w:instrText xml:space="preserve"> \* MERGEFORMAT </w:instrText>
      </w:r>
      <w:r w:rsidR="00792F77" w:rsidRPr="008D417E">
        <w:fldChar w:fldCharType="separate"/>
      </w:r>
      <w:r w:rsidR="00D50F00" w:rsidRPr="008D417E">
        <w:t xml:space="preserve">Figure </w:t>
      </w:r>
      <w:r w:rsidR="00D50F00" w:rsidRPr="008D417E">
        <w:rPr>
          <w:noProof/>
        </w:rPr>
        <w:t>23</w:t>
      </w:r>
      <w:r w:rsidR="00792F77" w:rsidRPr="008D417E">
        <w:fldChar w:fldCharType="end"/>
      </w:r>
      <w:r w:rsidR="00CA09AC" w:rsidRPr="008D417E">
        <w:t xml:space="preserve"> </w:t>
      </w:r>
      <w:r w:rsidRPr="008D417E">
        <w:fldChar w:fldCharType="begin"/>
      </w:r>
      <w:r w:rsidR="00C274C9">
        <w:instrText xml:space="preserve"> ADDIN EN.CITE &lt;EndNote&gt;&lt;Cite&gt;&lt;Author&gt;Snyder&lt;/Author&gt;&lt;Year&gt;1968&lt;/Year&gt;&lt;RecNum&gt;2863&lt;/RecNum&gt;&lt;DisplayText&gt;[62]&lt;/DisplayText&gt;&lt;record&gt;&lt;rec-number&gt;2863&lt;/rec-number&gt;&lt;foreign-keys&gt;&lt;key app="EN" db-id="rwwvpaad1z5azuevae85ev9s90stv299wwa5" timestamp="1623863882"&gt;2863&lt;/key&gt;&lt;/foreign-keys&gt;&lt;ref-type name="Journal Article"&gt;17&lt;/ref-type&gt;&lt;contributors&gt;&lt;authors&gt;&lt;author&gt;Snyder, R&lt;/author&gt;&lt;author&gt;Snow, C&lt;/author&gt;&lt;author&gt;Young, J&lt;/author&gt;&lt;author&gt;Crosby W&lt;/author&gt;&lt;author&gt;Price, T&lt;/author&gt;&lt;/authors&gt;&lt;/contributors&gt;&lt;titles&gt;&lt;title&gt;Pathology of Trauma Attributed to Restraint Systems in Crash Impacts&lt;/title&gt;&lt;secondary-title&gt;Aerospace Medicine&lt;/secondary-title&gt;&lt;/titles&gt;&lt;periodical&gt;&lt;full-title&gt;Aerospace Medicine&lt;/full-title&gt;&lt;/periodical&gt;&lt;dates&gt;&lt;year&gt;1968&lt;/year&gt;&lt;/dates&gt;&lt;urls&gt;&lt;/urls&gt;&lt;/record&gt;&lt;/Cite&gt;&lt;/EndNote&gt;</w:instrText>
      </w:r>
      <w:r w:rsidRPr="008D417E">
        <w:fldChar w:fldCharType="separate"/>
      </w:r>
      <w:r w:rsidR="00BA1FD1" w:rsidRPr="008D417E">
        <w:rPr>
          <w:noProof/>
        </w:rPr>
        <w:t>[</w:t>
      </w:r>
      <w:hyperlink w:anchor="_ENREF_62" w:tooltip="Snyder, 1968 #2863" w:history="1">
        <w:r w:rsidR="00A456FA" w:rsidRPr="008D417E">
          <w:rPr>
            <w:noProof/>
          </w:rPr>
          <w:t>62</w:t>
        </w:r>
      </w:hyperlink>
      <w:r w:rsidR="00BA1FD1" w:rsidRPr="008D417E">
        <w:rPr>
          <w:noProof/>
        </w:rPr>
        <w:t>]</w:t>
      </w:r>
      <w:r w:rsidRPr="008D417E">
        <w:fldChar w:fldCharType="end"/>
      </w:r>
      <w:r w:rsidRPr="008D417E">
        <w:t>.</w:t>
      </w:r>
      <w:r w:rsidR="008B7F0E" w:rsidRPr="008D417E">
        <w:t xml:space="preserve"> </w:t>
      </w:r>
      <w:r w:rsidRPr="008D417E">
        <w:t>The Federal Aviation Administration (FAA) conducted</w:t>
      </w:r>
      <w:r w:rsidR="001936A8" w:rsidRPr="008D417E">
        <w:t xml:space="preserve"> </w:t>
      </w:r>
      <w:r w:rsidR="00B67306" w:rsidRPr="008D417E">
        <w:t xml:space="preserve">60 </w:t>
      </w:r>
      <w:r w:rsidR="001936A8" w:rsidRPr="008D417E">
        <w:t>crash tests</w:t>
      </w:r>
      <w:r w:rsidRPr="008D417E">
        <w:t xml:space="preserve"> </w:t>
      </w:r>
      <w:r w:rsidR="00B67306" w:rsidRPr="008D417E">
        <w:t>with</w:t>
      </w:r>
      <w:r w:rsidRPr="008D417E">
        <w:t xml:space="preserve"> Savannah baboon</w:t>
      </w:r>
      <w:r w:rsidR="00B67306" w:rsidRPr="008D417E">
        <w:t>s</w:t>
      </w:r>
      <w:r w:rsidRPr="008D417E">
        <w:t xml:space="preserve"> </w:t>
      </w:r>
      <w:r w:rsidR="00271807" w:rsidRPr="008D417E">
        <w:t>that were restrained with one of</w:t>
      </w:r>
      <w:r w:rsidRPr="008D417E">
        <w:t xml:space="preserve"> </w:t>
      </w:r>
      <w:r w:rsidR="00637C82" w:rsidRPr="008D417E">
        <w:t>5</w:t>
      </w:r>
      <w:r w:rsidRPr="008D417E">
        <w:t xml:space="preserve"> different restraint systems.</w:t>
      </w:r>
      <w:r w:rsidR="008B7F0E" w:rsidRPr="008D417E">
        <w:t xml:space="preserve"> </w:t>
      </w:r>
      <w:r w:rsidR="00B67306" w:rsidRPr="008D417E">
        <w:t xml:space="preserve">Although </w:t>
      </w:r>
      <w:r w:rsidRPr="008D417E">
        <w:t xml:space="preserve">the </w:t>
      </w:r>
      <w:r w:rsidR="00B67306" w:rsidRPr="008D417E">
        <w:t xml:space="preserve">tests using the </w:t>
      </w:r>
      <w:r w:rsidRPr="008D417E">
        <w:t>simple lap belt were not all fatal, the</w:t>
      </w:r>
      <w:r w:rsidR="00B67306" w:rsidRPr="008D417E">
        <w:t xml:space="preserve"> tests of</w:t>
      </w:r>
      <w:r w:rsidRPr="008D417E">
        <w:t xml:space="preserve"> single diagonal belt tests were all fatal.</w:t>
      </w:r>
      <w:r w:rsidR="008B7F0E" w:rsidRPr="008D417E">
        <w:t xml:space="preserve"> </w:t>
      </w:r>
      <w:r w:rsidR="00B67306" w:rsidRPr="008D417E">
        <w:t>Wearing only a</w:t>
      </w:r>
      <w:r w:rsidRPr="008D417E">
        <w:t xml:space="preserve"> lap belt </w:t>
      </w:r>
      <w:r w:rsidR="00B67306" w:rsidRPr="008D417E">
        <w:t>during a crash can induce</w:t>
      </w:r>
      <w:r w:rsidRPr="008D417E">
        <w:t xml:space="preserve"> congestion and/or minimal hemorrhages in several organs such as the brain, spleen, heart, uterus and pancreas</w:t>
      </w:r>
      <w:r w:rsidR="0026330F" w:rsidRPr="008D417E">
        <w:t>, and more</w:t>
      </w:r>
      <w:r w:rsidRPr="008D417E">
        <w:t xml:space="preserve"> severe injuries includ</w:t>
      </w:r>
      <w:r w:rsidR="0026330F" w:rsidRPr="008D417E">
        <w:t>ing</w:t>
      </w:r>
      <w:r w:rsidRPr="008D417E">
        <w:t xml:space="preserve"> ruptured bladders, pulmonary lacerations and interstitial pericapsular renal hemorrhages.</w:t>
      </w:r>
      <w:r w:rsidR="008B7F0E" w:rsidRPr="008D417E">
        <w:t xml:space="preserve"> </w:t>
      </w:r>
      <w:r w:rsidRPr="008D417E">
        <w:t>The 3-point or double shoulder harness offered more protection than single belts</w:t>
      </w:r>
      <w:r w:rsidR="0026330F" w:rsidRPr="008D417E">
        <w:t xml:space="preserve">, however, </w:t>
      </w:r>
      <w:r w:rsidRPr="008D417E">
        <w:t>the occupant could slip out of the belt during side impact</w:t>
      </w:r>
      <w:r w:rsidR="00271807" w:rsidRPr="008D417E">
        <w:t>,</w:t>
      </w:r>
      <w:r w:rsidR="0026330F" w:rsidRPr="008D417E">
        <w:t xml:space="preserve"> and the 3-point or double shoulder harness offer</w:t>
      </w:r>
      <w:r w:rsidR="00594D41" w:rsidRPr="008D417E">
        <w:t>s</w:t>
      </w:r>
      <w:r w:rsidR="0026330F" w:rsidRPr="008D417E">
        <w:t xml:space="preserve"> </w:t>
      </w:r>
      <w:r w:rsidRPr="008D417E">
        <w:t xml:space="preserve">no protection for the cervical spine, risking injury </w:t>
      </w:r>
      <w:r w:rsidR="00271807" w:rsidRPr="008D417E">
        <w:t>to</w:t>
      </w:r>
      <w:r w:rsidRPr="008D417E">
        <w:t xml:space="preserve"> the neck. </w:t>
      </w:r>
      <w:r w:rsidR="0026330F" w:rsidRPr="008D417E">
        <w:t>During</w:t>
      </w:r>
      <w:r w:rsidRPr="008D417E">
        <w:t xml:space="preserve"> high G </w:t>
      </w:r>
      <w:r w:rsidR="0026330F" w:rsidRPr="008D417E">
        <w:t>impacts</w:t>
      </w:r>
      <w:r w:rsidR="00594D41" w:rsidRPr="008D417E">
        <w:t>,</w:t>
      </w:r>
      <w:r w:rsidRPr="008D417E">
        <w:t xml:space="preserve"> scapula fracture and partial dislocation of humerus </w:t>
      </w:r>
      <w:r w:rsidR="0026330F" w:rsidRPr="008D417E">
        <w:t>occurred while wearing</w:t>
      </w:r>
      <w:r w:rsidRPr="008D417E">
        <w:t xml:space="preserve"> the Y-yoke restraint. The conclusion </w:t>
      </w:r>
      <w:r w:rsidR="00271807" w:rsidRPr="008D417E">
        <w:t xml:space="preserve">of this study </w:t>
      </w:r>
      <w:r w:rsidRPr="008D417E">
        <w:t xml:space="preserve">states that the Y-yoke (with inertia reel) and especially with the airbag provided </w:t>
      </w:r>
      <w:r w:rsidR="0026330F" w:rsidRPr="008D417E">
        <w:t>more</w:t>
      </w:r>
      <w:r w:rsidRPr="008D417E">
        <w:t xml:space="preserve"> protection </w:t>
      </w:r>
      <w:r w:rsidR="0026330F" w:rsidRPr="008D417E">
        <w:t>than</w:t>
      </w:r>
      <w:r w:rsidRPr="008D417E">
        <w:t xml:space="preserve"> the other restraint options </w:t>
      </w:r>
      <w:r w:rsidRPr="008D417E">
        <w:fldChar w:fldCharType="begin"/>
      </w:r>
      <w:r w:rsidR="003F74D5">
        <w:instrText xml:space="preserve"> ADDIN EN.CITE &lt;EndNote&gt;&lt;Cite&gt;&lt;Author&gt;Snyder&lt;/Author&gt;&lt;Year&gt;1968&lt;/Year&gt;&lt;RecNum&gt;2863&lt;/RecNum&gt;&lt;DisplayText&gt;[62]&lt;/DisplayText&gt;&lt;record&gt;&lt;rec-number&gt;2863&lt;/rec-number&gt;&lt;foreign-keys&gt;&lt;key app="EN" db-id="rwwvpaad1z5azuevae85ev9s90stv299wwa5" timestamp="1623863882"&gt;2863&lt;/key&gt;&lt;/foreign-keys&gt;&lt;ref-type name="Journal Article"&gt;17&lt;/ref-type&gt;&lt;contributors&gt;&lt;authors&gt;&lt;author&gt;Snyder, R&lt;/author&gt;&lt;author&gt;Snow, C&lt;/author&gt;&lt;author&gt;Young, J&lt;/author&gt;&lt;author&gt;Crosby W&lt;/author&gt;&lt;author&gt;Price, T&lt;/author&gt;&lt;/authors&gt;&lt;/contributors&gt;&lt;titles&gt;&lt;title&gt;Pathology of Trauma Attributed to Restraint Systems in Crash Impacts&lt;/title&gt;&lt;secondary-title&gt;Aerospace Medicine&lt;/secondary-title&gt;&lt;/titles&gt;&lt;periodical&gt;&lt;full-title&gt;Aerospace Medicine&lt;/full-title&gt;&lt;/periodical&gt;&lt;dates&gt;&lt;year&gt;1968&lt;/year&gt;&lt;/dates&gt;&lt;urls&gt;&lt;/urls&gt;&lt;/record&gt;&lt;/Cite&gt;&lt;/EndNote&gt;</w:instrText>
      </w:r>
      <w:r w:rsidRPr="008D417E">
        <w:fldChar w:fldCharType="separate"/>
      </w:r>
      <w:r w:rsidR="003F74D5">
        <w:rPr>
          <w:noProof/>
        </w:rPr>
        <w:t>[</w:t>
      </w:r>
      <w:hyperlink w:anchor="_ENREF_62" w:tooltip="Snyder, 1968 #2863" w:history="1">
        <w:r w:rsidR="00A456FA">
          <w:rPr>
            <w:noProof/>
          </w:rPr>
          <w:t>62</w:t>
        </w:r>
      </w:hyperlink>
      <w:r w:rsidR="003F74D5">
        <w:rPr>
          <w:noProof/>
        </w:rPr>
        <w:t>]</w:t>
      </w:r>
      <w:r w:rsidRPr="008D417E">
        <w:fldChar w:fldCharType="end"/>
      </w:r>
      <w:r w:rsidRPr="008D417E">
        <w:t>.</w:t>
      </w:r>
      <w:r w:rsidR="008B7F0E" w:rsidRPr="008D417E">
        <w:t xml:space="preserve"> </w:t>
      </w:r>
    </w:p>
    <w:p w14:paraId="3E429E88" w14:textId="77777777" w:rsidR="004A7EEE" w:rsidRPr="008D417E" w:rsidRDefault="00E949F3" w:rsidP="00C924F9">
      <w:pPr>
        <w:keepNext/>
        <w:jc w:val="center"/>
      </w:pPr>
      <w:r w:rsidRPr="008D417E">
        <w:rPr>
          <w:noProof/>
        </w:rPr>
        <w:lastRenderedPageBreak/>
        <w:drawing>
          <wp:inline distT="0" distB="0" distL="0" distR="0" wp14:anchorId="1C2CD085" wp14:editId="7E483217">
            <wp:extent cx="4563913" cy="2422358"/>
            <wp:effectExtent l="19050" t="0" r="8087" b="0"/>
            <wp:docPr id="10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58" cstate="print">
                      <a:lum bright="36000" contrast="30000"/>
                    </a:blip>
                    <a:srcRect/>
                    <a:stretch>
                      <a:fillRect/>
                    </a:stretch>
                  </pic:blipFill>
                  <pic:spPr bwMode="auto">
                    <a:xfrm>
                      <a:off x="0" y="0"/>
                      <a:ext cx="4566800" cy="2423890"/>
                    </a:xfrm>
                    <a:prstGeom prst="rect">
                      <a:avLst/>
                    </a:prstGeom>
                    <a:noFill/>
                    <a:ln w="9525">
                      <a:noFill/>
                      <a:miter lim="800000"/>
                      <a:headEnd/>
                      <a:tailEnd/>
                    </a:ln>
                  </pic:spPr>
                </pic:pic>
              </a:graphicData>
            </a:graphic>
          </wp:inline>
        </w:drawing>
      </w:r>
    </w:p>
    <w:p w14:paraId="0F93434D" w14:textId="115B42E0" w:rsidR="007B05C7" w:rsidRPr="008D417E" w:rsidRDefault="004A7EEE" w:rsidP="00C91433">
      <w:pPr>
        <w:pStyle w:val="Caption"/>
        <w:jc w:val="center"/>
      </w:pPr>
      <w:bookmarkStart w:id="1088" w:name="_Ref29982498"/>
      <w:bookmarkStart w:id="1089" w:name="_Toc30681859"/>
      <w:bookmarkStart w:id="1090" w:name="_Toc74912473"/>
      <w:r w:rsidRPr="008D417E">
        <w:t xml:space="preserve">Figure </w:t>
      </w:r>
      <w:r w:rsidR="003F1CC8">
        <w:fldChar w:fldCharType="begin"/>
      </w:r>
      <w:r w:rsidR="003F1CC8">
        <w:rPr>
          <w:b w:val="0"/>
          <w:bCs w:val="0"/>
          <w:i w:val="0"/>
        </w:rPr>
        <w:instrText xml:space="preserve"> SEQ Figure \* ARABIC </w:instrText>
      </w:r>
      <w:r w:rsidR="003F1CC8">
        <w:fldChar w:fldCharType="separate"/>
      </w:r>
      <w:r w:rsidR="00C6019D">
        <w:rPr>
          <w:noProof/>
        </w:rPr>
        <w:t>23</w:t>
      </w:r>
      <w:r w:rsidR="003F1CC8">
        <w:rPr>
          <w:noProof/>
        </w:rPr>
        <w:fldChar w:fldCharType="end"/>
      </w:r>
      <w:bookmarkEnd w:id="1088"/>
      <w:r w:rsidRPr="008D417E">
        <w:t xml:space="preserve">: Harness Configurations </w:t>
      </w:r>
      <w:r w:rsidR="00E949F3" w:rsidRPr="008D417E">
        <w:fldChar w:fldCharType="begin"/>
      </w:r>
      <w:r w:rsidR="003F74D5">
        <w:instrText xml:space="preserve"> ADDIN EN.CITE &lt;EndNote&gt;&lt;Cite&gt;&lt;Author&gt;Snyder&lt;/Author&gt;&lt;Year&gt;1968&lt;/Year&gt;&lt;RecNum&gt;2863&lt;/RecNum&gt;&lt;DisplayText&gt;[62]&lt;/DisplayText&gt;&lt;record&gt;&lt;rec-number&gt;2863&lt;/rec-number&gt;&lt;foreign-keys&gt;&lt;key app="EN" db-id="rwwvpaad1z5azuevae85ev9s90stv299wwa5" timestamp="1623863882"&gt;2863&lt;/key&gt;&lt;/foreign-keys&gt;&lt;ref-type name="Journal Article"&gt;17&lt;/ref-type&gt;&lt;contributors&gt;&lt;authors&gt;&lt;author&gt;Snyder, R&lt;/author&gt;&lt;author&gt;Snow, C&lt;/author&gt;&lt;author&gt;Young, J&lt;/author&gt;&lt;author&gt;Crosby W&lt;/author&gt;&lt;author&gt;Price, T&lt;/author&gt;&lt;/authors&gt;&lt;/contributors&gt;&lt;titles&gt;&lt;title&gt;Pathology of Trauma Attributed to Restraint Systems in Crash Impacts&lt;/title&gt;&lt;secondary-title&gt;Aerospace Medicine&lt;/secondary-title&gt;&lt;/titles&gt;&lt;periodical&gt;&lt;full-title&gt;Aerospace Medicine&lt;/full-title&gt;&lt;/periodical&gt;&lt;dates&gt;&lt;year&gt;1968&lt;/year&gt;&lt;/dates&gt;&lt;urls&gt;&lt;/urls&gt;&lt;/record&gt;&lt;/Cite&gt;&lt;/EndNote&gt;</w:instrText>
      </w:r>
      <w:r w:rsidR="00E949F3" w:rsidRPr="008D417E">
        <w:fldChar w:fldCharType="separate"/>
      </w:r>
      <w:bookmarkEnd w:id="1089"/>
      <w:r w:rsidR="003F74D5">
        <w:rPr>
          <w:noProof/>
        </w:rPr>
        <w:t>[</w:t>
      </w:r>
      <w:hyperlink w:anchor="_ENREF_62" w:tooltip="Snyder, 1968 #2863" w:history="1">
        <w:r w:rsidR="00A456FA">
          <w:rPr>
            <w:noProof/>
          </w:rPr>
          <w:t>62</w:t>
        </w:r>
      </w:hyperlink>
      <w:r w:rsidR="003F74D5">
        <w:rPr>
          <w:noProof/>
        </w:rPr>
        <w:t>]</w:t>
      </w:r>
      <w:r w:rsidR="00E949F3" w:rsidRPr="008D417E">
        <w:fldChar w:fldCharType="end"/>
      </w:r>
      <w:r w:rsidR="00FE4D77">
        <w:t>.</w:t>
      </w:r>
      <w:bookmarkEnd w:id="1090"/>
    </w:p>
    <w:p w14:paraId="20C7FDBB" w14:textId="3F72003F" w:rsidR="00E949F3" w:rsidRPr="008D417E" w:rsidRDefault="00E949F3" w:rsidP="00E949F3">
      <w:proofErr w:type="spellStart"/>
      <w:r w:rsidRPr="008D417E">
        <w:t>Zaborowski</w:t>
      </w:r>
      <w:proofErr w:type="spellEnd"/>
      <w:r w:rsidRPr="008D417E">
        <w:t xml:space="preserve"> </w:t>
      </w:r>
      <w:r w:rsidR="007B05C7" w:rsidRPr="008D417E">
        <w:t xml:space="preserve">tested 52 human volunteers wearing a combination </w:t>
      </w:r>
      <w:r w:rsidR="00AB4812" w:rsidRPr="008D417E">
        <w:t xml:space="preserve">of restraint </w:t>
      </w:r>
      <w:r w:rsidR="007B05C7" w:rsidRPr="008D417E">
        <w:t>system</w:t>
      </w:r>
      <w:r w:rsidR="00AB4812" w:rsidRPr="008D417E">
        <w:t>s</w:t>
      </w:r>
      <w:r w:rsidR="007B05C7" w:rsidRPr="008D417E">
        <w:t xml:space="preserve"> during</w:t>
      </w:r>
      <w:r w:rsidRPr="008D417E">
        <w:t xml:space="preserve"> deceleration </w:t>
      </w:r>
      <w:r w:rsidR="0069621F" w:rsidRPr="008D417E">
        <w:t>and</w:t>
      </w:r>
      <w:r w:rsidRPr="008D417E">
        <w:t xml:space="preserve"> lateral impact </w:t>
      </w:r>
      <w:r w:rsidRPr="008D417E">
        <w:fldChar w:fldCharType="begin"/>
      </w:r>
      <w:r w:rsidR="001F0A0E" w:rsidRPr="008D417E">
        <w:instrText xml:space="preserve"> ADDIN EN.CITE &lt;EndNote&gt;&lt;Cite&gt;&lt;Author&gt;Zaborowski&lt;/Author&gt;&lt;Year&gt;1966&lt;/Year&gt;&lt;RecNum&gt;417&lt;/RecNum&gt;&lt;DisplayText&gt;[33]&lt;/DisplayText&gt;&lt;record&gt;&lt;rec-number&gt;417&lt;/rec-number&gt;&lt;foreign-keys&gt;&lt;key app="EN" db-id="rwwvpaad1z5azuevae85ev9s90stv299wwa5" timestamp="0"&gt;417&lt;/key&gt;&lt;key app="ENWeb" db-id="T-Xh-ArtqgYAACMjatA"&gt;176&lt;/key&gt;&lt;/foreign-keys&gt;&lt;ref-type name="Conference Proceedings"&gt;10&lt;/ref-type&gt;&lt;contributors&gt;&lt;authors&gt;&lt;author&gt;Zaborowski, AV&lt;/author&gt;&lt;/authors&gt;&lt;/contributors&gt;&lt;titles&gt;&lt;title&gt;Lateral Impact Studies: Lap Belt Shoulder Harness Investigations&lt;/title&gt;&lt;secondary-title&gt;9th Stapp Car Crash Conference, Society of Automotive Engineers&lt;/secondary-title&gt;&lt;/titles&gt;&lt;pages&gt;93-1227&lt;/pages&gt;&lt;dates&gt;&lt;year&gt;1966&lt;/year&gt;&lt;/dates&gt;&lt;pub-location&gt;Warrendale, PA&lt;/pub-location&gt;&lt;urls&gt;&lt;/urls&gt;&lt;/record&gt;&lt;/Cite&gt;&lt;/EndNote&gt;</w:instrText>
      </w:r>
      <w:r w:rsidRPr="008D417E">
        <w:fldChar w:fldCharType="separate"/>
      </w:r>
      <w:r w:rsidR="001F0A0E" w:rsidRPr="008D417E">
        <w:rPr>
          <w:noProof/>
        </w:rPr>
        <w:t>[</w:t>
      </w:r>
      <w:hyperlink w:anchor="_ENREF_33" w:tooltip="Zaborowski, 1966 #417" w:history="1">
        <w:r w:rsidR="00A456FA" w:rsidRPr="008D417E">
          <w:rPr>
            <w:noProof/>
          </w:rPr>
          <w:t>33</w:t>
        </w:r>
      </w:hyperlink>
      <w:r w:rsidR="001F0A0E" w:rsidRPr="008D417E">
        <w:rPr>
          <w:noProof/>
        </w:rPr>
        <w:t>]</w:t>
      </w:r>
      <w:r w:rsidRPr="008D417E">
        <w:fldChar w:fldCharType="end"/>
      </w:r>
      <w:r w:rsidR="0069621F" w:rsidRPr="008D417E">
        <w:t xml:space="preserve">, and determined that </w:t>
      </w:r>
      <w:r w:rsidRPr="008D417E">
        <w:t>the restraint system allowed a minimum deflection of 5</w:t>
      </w:r>
      <w:r w:rsidRPr="008D417E">
        <w:rPr>
          <w:rFonts w:ascii="Arial" w:hAnsi="Arial" w:cs="Arial"/>
        </w:rPr>
        <w:t>°</w:t>
      </w:r>
      <w:r w:rsidRPr="008D417E">
        <w:t xml:space="preserve"> during testing.</w:t>
      </w:r>
      <w:r w:rsidR="008B7F0E" w:rsidRPr="008D417E">
        <w:t xml:space="preserve"> </w:t>
      </w:r>
      <w:r w:rsidRPr="008D417E">
        <w:t>While no permanent damage was observed, minor complaints of sore neck muscles were reported for more than 60% of the exposures above 8 G.</w:t>
      </w:r>
      <w:r w:rsidR="008B7F0E" w:rsidRPr="008D417E">
        <w:t xml:space="preserve"> </w:t>
      </w:r>
      <w:r w:rsidR="0069621F" w:rsidRPr="008D417E">
        <w:t xml:space="preserve">One </w:t>
      </w:r>
      <w:r w:rsidRPr="008D417E">
        <w:t xml:space="preserve">subject fainted in the seat, </w:t>
      </w:r>
      <w:r w:rsidR="0069621F" w:rsidRPr="008D417E">
        <w:t>their</w:t>
      </w:r>
      <w:r w:rsidRPr="008D417E">
        <w:t xml:space="preserve"> blood pressure could not be detected by the sphygmomanometer</w:t>
      </w:r>
      <w:r w:rsidR="0069621F" w:rsidRPr="008D417E">
        <w:t xml:space="preserve">, </w:t>
      </w:r>
      <w:r w:rsidR="00271807" w:rsidRPr="008D417E">
        <w:t xml:space="preserve">and </w:t>
      </w:r>
      <w:r w:rsidR="0069621F" w:rsidRPr="008D417E">
        <w:t>their heart rate slowed to</w:t>
      </w:r>
      <w:r w:rsidRPr="008D417E">
        <w:t xml:space="preserve"> 20-30 beats/minute</w:t>
      </w:r>
      <w:r w:rsidR="00271807" w:rsidRPr="008D417E">
        <w:t>;</w:t>
      </w:r>
      <w:r w:rsidRPr="008D417E">
        <w:t xml:space="preserve"> the</w:t>
      </w:r>
      <w:r w:rsidR="0069621F" w:rsidRPr="008D417E">
        <w:t>y</w:t>
      </w:r>
      <w:r w:rsidRPr="008D417E">
        <w:t xml:space="preserve"> recovered within 5 minutes once posed in supine position </w:t>
      </w:r>
      <w:r w:rsidRPr="008D417E">
        <w:fldChar w:fldCharType="begin"/>
      </w:r>
      <w:r w:rsidR="001F0A0E" w:rsidRPr="008D417E">
        <w:instrText xml:space="preserve"> ADDIN EN.CITE &lt;EndNote&gt;&lt;Cite&gt;&lt;Author&gt;Zaborowski&lt;/Author&gt;&lt;Year&gt;1966&lt;/Year&gt;&lt;RecNum&gt;417&lt;/RecNum&gt;&lt;DisplayText&gt;[33]&lt;/DisplayText&gt;&lt;record&gt;&lt;rec-number&gt;417&lt;/rec-number&gt;&lt;foreign-keys&gt;&lt;key app="EN" db-id="rwwvpaad1z5azuevae85ev9s90stv299wwa5" timestamp="0"&gt;417&lt;/key&gt;&lt;key app="ENWeb" db-id="T-Xh-ArtqgYAACMjatA"&gt;176&lt;/key&gt;&lt;/foreign-keys&gt;&lt;ref-type name="Conference Proceedings"&gt;10&lt;/ref-type&gt;&lt;contributors&gt;&lt;authors&gt;&lt;author&gt;Zaborowski, AV&lt;/author&gt;&lt;/authors&gt;&lt;/contributors&gt;&lt;titles&gt;&lt;title&gt;Lateral Impact Studies: Lap Belt Shoulder Harness Investigations&lt;/title&gt;&lt;secondary-title&gt;9th Stapp Car Crash Conference, Society of Automotive Engineers&lt;/secondary-title&gt;&lt;/titles&gt;&lt;pages&gt;93-1227&lt;/pages&gt;&lt;dates&gt;&lt;year&gt;1966&lt;/year&gt;&lt;/dates&gt;&lt;pub-location&gt;Warrendale, PA&lt;/pub-location&gt;&lt;urls&gt;&lt;/urls&gt;&lt;/record&gt;&lt;/Cite&gt;&lt;/EndNote&gt;</w:instrText>
      </w:r>
      <w:r w:rsidRPr="008D417E">
        <w:fldChar w:fldCharType="separate"/>
      </w:r>
      <w:r w:rsidR="001F0A0E" w:rsidRPr="008D417E">
        <w:rPr>
          <w:noProof/>
        </w:rPr>
        <w:t>[</w:t>
      </w:r>
      <w:hyperlink w:anchor="_ENREF_33" w:tooltip="Zaborowski, 1966 #417" w:history="1">
        <w:r w:rsidR="00A456FA" w:rsidRPr="008D417E">
          <w:rPr>
            <w:noProof/>
          </w:rPr>
          <w:t>33</w:t>
        </w:r>
      </w:hyperlink>
      <w:r w:rsidR="001F0A0E" w:rsidRPr="008D417E">
        <w:rPr>
          <w:noProof/>
        </w:rPr>
        <w:t>]</w:t>
      </w:r>
      <w:r w:rsidRPr="008D417E">
        <w:fldChar w:fldCharType="end"/>
      </w:r>
      <w:r w:rsidRPr="008D417E">
        <w:t>.</w:t>
      </w:r>
      <w:r w:rsidR="008F6B38" w:rsidRPr="008D417E">
        <w:t xml:space="preserve"> </w:t>
      </w:r>
    </w:p>
    <w:p w14:paraId="335DA0E9" w14:textId="156A4E15" w:rsidR="00E949F3" w:rsidRPr="008D417E" w:rsidRDefault="00E949F3" w:rsidP="00E949F3">
      <w:r w:rsidRPr="008D417E">
        <w:t xml:space="preserve">No matter </w:t>
      </w:r>
      <w:r w:rsidR="00B928A2" w:rsidRPr="008D417E">
        <w:t xml:space="preserve">the </w:t>
      </w:r>
      <w:r w:rsidRPr="008D417E">
        <w:t xml:space="preserve">restraint system used, </w:t>
      </w:r>
      <w:r w:rsidR="00B928A2" w:rsidRPr="008D417E">
        <w:t xml:space="preserve">to reduce risk of injury </w:t>
      </w:r>
      <w:r w:rsidRPr="008D417E">
        <w:t xml:space="preserve">it must fit appropriately to the body to ensure that there is minimal slack in the system </w:t>
      </w:r>
      <w:r w:rsidRPr="008D417E">
        <w:fldChar w:fldCharType="begin"/>
      </w:r>
      <w:r w:rsidR="003F74D5">
        <w:instrText xml:space="preserve"> ADDIN EN.CITE &lt;EndNote&gt;&lt;Cite&gt;&lt;Author&gt;Brinkley&lt;/Author&gt;&lt;Year&gt;1981&lt;/Year&gt;&lt;RecNum&gt;382&lt;/RecNum&gt;&lt;DisplayText&gt;[63]&lt;/DisplayText&gt;&lt;record&gt;&lt;rec-number&gt;382&lt;/rec-number&gt;&lt;foreign-keys&gt;&lt;key app="EN" db-id="rwwvpaad1z5azuevae85ev9s90stv299wwa5" timestamp="0"&gt;382&lt;/key&gt;&lt;key app="ENWeb" db-id="T-Xh-ArtqgYAACMjatA"&gt;143&lt;/key&gt;&lt;/foreign-keys&gt;&lt;ref-type name="Report"&gt;27&lt;/ref-type&gt;&lt;contributors&gt;&lt;authors&gt;&lt;author&gt;Brinkley, JW&lt;/author&gt;&lt;author&gt;Raddin, JH&lt;/author&gt;&lt;author&gt;Hearon, BF&lt;/author&gt;&lt;author&gt;McGowan, LA&lt;/author&gt;&lt;author&gt;Powers, JM&lt;/author&gt;&lt;/authors&gt;&lt;/contributors&gt;&lt;titles&gt;&lt;title&gt;Evaluation of a Proposed, Modified F/FB-111 Crew Seat and Restraint System&lt;/title&gt;&lt;/titles&gt;&lt;dates&gt;&lt;year&gt;1981&lt;/year&gt;&lt;/dates&gt;&lt;pub-location&gt;Dayton, OH&lt;/pub-location&gt;&lt;publisher&gt;Wright-Patterson Air Force Base&lt;/publisher&gt;&lt;work-type&gt;AFAMRL-TR-80-52&lt;/work-type&gt;&lt;urls&gt;&lt;/urls&gt;&lt;custom2&gt;Aerospace Medical Research Laboratory&lt;/custom2&gt;&lt;/record&gt;&lt;/Cite&gt;&lt;/EndNote&gt;</w:instrText>
      </w:r>
      <w:r w:rsidRPr="008D417E">
        <w:fldChar w:fldCharType="separate"/>
      </w:r>
      <w:r w:rsidR="003F74D5">
        <w:rPr>
          <w:noProof/>
        </w:rPr>
        <w:t>[</w:t>
      </w:r>
      <w:hyperlink w:anchor="_ENREF_63" w:tooltip="Brinkley, 1981 #382" w:history="1">
        <w:r w:rsidR="00A456FA">
          <w:rPr>
            <w:noProof/>
          </w:rPr>
          <w:t>63</w:t>
        </w:r>
      </w:hyperlink>
      <w:r w:rsidR="003F74D5">
        <w:rPr>
          <w:noProof/>
        </w:rPr>
        <w:t>]</w:t>
      </w:r>
      <w:r w:rsidRPr="008D417E">
        <w:fldChar w:fldCharType="end"/>
      </w:r>
      <w:r w:rsidRPr="008D417E">
        <w:t>.</w:t>
      </w:r>
      <w:r w:rsidR="008B7F0E" w:rsidRPr="008D417E">
        <w:t xml:space="preserve"> </w:t>
      </w:r>
      <w:r w:rsidRPr="008D417E">
        <w:t>Without proper fit of the restraint system, the human response relative to the vehicle will be amplified.</w:t>
      </w:r>
      <w:r w:rsidR="008B7F0E" w:rsidRPr="008D417E">
        <w:t xml:space="preserve"> </w:t>
      </w:r>
      <w:r w:rsidRPr="008D417E">
        <w:t xml:space="preserve">The Space Shuttle </w:t>
      </w:r>
      <w:r w:rsidRPr="008D417E">
        <w:rPr>
          <w:i/>
        </w:rPr>
        <w:t>Columbia</w:t>
      </w:r>
      <w:r w:rsidRPr="008D417E">
        <w:t xml:space="preserve"> accident investigation </w:t>
      </w:r>
      <w:r w:rsidR="00B928A2" w:rsidRPr="008D417E">
        <w:t>determined</w:t>
      </w:r>
      <w:r w:rsidRPr="008D417E">
        <w:t xml:space="preserve"> lethal effects occurred due to the lack of proper restraint </w:t>
      </w:r>
      <w:r w:rsidR="00B928A2" w:rsidRPr="008D417E">
        <w:t>because</w:t>
      </w:r>
      <w:r w:rsidRPr="008D417E">
        <w:t xml:space="preserve"> the inertial reel did not engage during the off-nominal loading.</w:t>
      </w:r>
      <w:r w:rsidR="008B7F0E" w:rsidRPr="008D417E">
        <w:t xml:space="preserve"> </w:t>
      </w:r>
      <w:r w:rsidRPr="008D417E">
        <w:t xml:space="preserve">This resulted in inadequate upper body support and allowed the body to swing with only the lower body restrained, resulting in trauma </w:t>
      </w:r>
      <w:r w:rsidRPr="008D417E">
        <w:fldChar w:fldCharType="begin"/>
      </w:r>
      <w:r w:rsidR="00C274C9">
        <w:instrText xml:space="preserve"> ADDIN EN.CITE &lt;EndNote&gt;&lt;Cite ExcludeAuth="1"&gt;&lt;Year&gt;2008&lt;/Year&gt;&lt;RecNum&gt;509&lt;/RecNum&gt;&lt;DisplayText&gt;[3]&lt;/DisplayText&gt;&lt;record&gt;&lt;rec-number&gt;509&lt;/rec-number&gt;&lt;foreign-keys&gt;&lt;key app="EN" db-id="rwwvpaad1z5azuevae85ev9s90stv299wwa5" timestamp="0"&gt;509&lt;/key&gt;&lt;key app="ENWeb" db-id="T-Xh-ArtqgYAACMjatA"&gt;256&lt;/key&gt;&lt;/foreign-keys&gt;&lt;ref-type name="Report"&gt;27&lt;/ref-type&gt;&lt;contributors&gt;&lt;/contributors&gt;&lt;titles&gt;&lt;title&gt;Columbia Crew Survival Investigation Report&lt;/title&gt;&lt;/titles&gt;&lt;number&gt;NASA/SP-2008-565&lt;/number&gt;&lt;dates&gt;&lt;year&gt;2008&lt;/year&gt;&lt;/dates&gt;&lt;pub-location&gt;Houston, TX&lt;/pub-location&gt;&lt;publisher&gt;National Aeronautics and Space Administration&lt;/publisher&gt;&lt;urls&gt;&lt;/urls&gt;&lt;/record&gt;&lt;/Cite&gt;&lt;/EndNote&gt;</w:instrText>
      </w:r>
      <w:r w:rsidRPr="008D417E">
        <w:fldChar w:fldCharType="separate"/>
      </w:r>
      <w:r w:rsidRPr="008D417E">
        <w:rPr>
          <w:noProof/>
        </w:rPr>
        <w:t>[</w:t>
      </w:r>
      <w:hyperlink w:anchor="_ENREF_3" w:tooltip=", 2008 #509" w:history="1">
        <w:r w:rsidR="00A456FA" w:rsidRPr="008D417E">
          <w:rPr>
            <w:noProof/>
          </w:rPr>
          <w:t>3</w:t>
        </w:r>
      </w:hyperlink>
      <w:r w:rsidRPr="008D417E">
        <w:rPr>
          <w:noProof/>
        </w:rPr>
        <w:t>]</w:t>
      </w:r>
      <w:r w:rsidRPr="008D417E">
        <w:fldChar w:fldCharType="end"/>
      </w:r>
      <w:r w:rsidRPr="008D417E">
        <w:t>.</w:t>
      </w:r>
      <w:r w:rsidR="008B7F0E" w:rsidRPr="008D417E">
        <w:t xml:space="preserve"> </w:t>
      </w:r>
    </w:p>
    <w:p w14:paraId="29F2EA68" w14:textId="6093C590" w:rsidR="00E949F3" w:rsidRPr="008D417E" w:rsidRDefault="004C6BC9" w:rsidP="00E949F3">
      <w:r w:rsidRPr="008D417E">
        <w:t>O</w:t>
      </w:r>
      <w:r w:rsidR="00E949F3" w:rsidRPr="008D417E">
        <w:t>ptimize</w:t>
      </w:r>
      <w:r w:rsidRPr="008D417E">
        <w:t>d</w:t>
      </w:r>
      <w:r w:rsidR="00E949F3" w:rsidRPr="008D417E">
        <w:t xml:space="preserve"> restraint systems restrain the occupant during onset of impact, distributing loads over the body and minimiz</w:t>
      </w:r>
      <w:r w:rsidR="00271807" w:rsidRPr="008D417E">
        <w:t>ing</w:t>
      </w:r>
      <w:r w:rsidR="00E949F3" w:rsidRPr="008D417E">
        <w:t xml:space="preserve"> body movement relative to the seat </w:t>
      </w:r>
      <w:r w:rsidR="00E949F3"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00E949F3"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00E949F3" w:rsidRPr="008D417E">
        <w:fldChar w:fldCharType="end"/>
      </w:r>
      <w:r w:rsidR="00E949F3" w:rsidRPr="008D417E">
        <w:t>.</w:t>
      </w:r>
      <w:r w:rsidR="008B7F0E" w:rsidRPr="008D417E">
        <w:t xml:space="preserve"> </w:t>
      </w:r>
      <w:r w:rsidR="00E949F3" w:rsidRPr="008D417E">
        <w:t xml:space="preserve">Seat design is </w:t>
      </w:r>
      <w:r w:rsidR="00271807" w:rsidRPr="008D417E">
        <w:t xml:space="preserve">also </w:t>
      </w:r>
      <w:r w:rsidR="00E949F3" w:rsidRPr="008D417E">
        <w:t>an important aspect of occupant protection.</w:t>
      </w:r>
      <w:r w:rsidR="008B7F0E" w:rsidRPr="008D417E">
        <w:t xml:space="preserve"> </w:t>
      </w:r>
      <w:r w:rsidR="00E949F3" w:rsidRPr="008D417E">
        <w:t>Early impact studies identified the benefits of individually contoured body support that could be formed to fit the occupant by evacuating air from the liner, which was filled with small plastic spheres (</w:t>
      </w:r>
      <w:r w:rsidR="00792F77" w:rsidRPr="008D417E">
        <w:fldChar w:fldCharType="begin"/>
      </w:r>
      <w:r w:rsidR="00792F77" w:rsidRPr="008D417E">
        <w:instrText xml:space="preserve"> REF _Ref29982592 \h </w:instrText>
      </w:r>
      <w:r w:rsidR="008D417E">
        <w:instrText xml:space="preserve"> \* MERGEFORMAT </w:instrText>
      </w:r>
      <w:r w:rsidR="00792F77" w:rsidRPr="008D417E">
        <w:fldChar w:fldCharType="separate"/>
      </w:r>
      <w:r w:rsidR="00D50F00" w:rsidRPr="008D417E">
        <w:t xml:space="preserve">Figure </w:t>
      </w:r>
      <w:r w:rsidR="00D50F00" w:rsidRPr="008D417E">
        <w:rPr>
          <w:noProof/>
        </w:rPr>
        <w:t>24</w:t>
      </w:r>
      <w:r w:rsidR="00792F77" w:rsidRPr="008D417E">
        <w:fldChar w:fldCharType="end"/>
      </w:r>
      <w:r w:rsidR="00E949F3" w:rsidRPr="008D417E">
        <w:t xml:space="preserve">) </w:t>
      </w:r>
      <w:r w:rsidR="00E949F3" w:rsidRPr="008D417E">
        <w:fldChar w:fldCharType="begin"/>
      </w:r>
      <w:r w:rsidR="003F74D5">
        <w:instrText xml:space="preserve"> ADDIN EN.CITE &lt;EndNote&gt;&lt;Cite&gt;&lt;Author&gt;Brinkley&lt;/Author&gt;&lt;Year&gt;1960&lt;/Year&gt;&lt;RecNum&gt;378&lt;/RecNum&gt;&lt;DisplayText&gt;[64]&lt;/DisplayText&gt;&lt;record&gt;&lt;rec-number&gt;378&lt;/rec-number&gt;&lt;foreign-keys&gt;&lt;key app="EN" db-id="rwwvpaad1z5azuevae85ev9s90stv299wwa5" timestamp="0"&gt;378&lt;/key&gt;&lt;key app="ENWeb" db-id="T-Xh-ArtqgYAACMjatA"&gt;139&lt;/key&gt;&lt;/foreign-keys&gt;&lt;ref-type name="Book Section"&gt;5&lt;/ref-type&gt;&lt;contributors&gt;&lt;authors&gt;&lt;author&gt;Brinkley, JW&lt;/author&gt;&lt;/authors&gt;&lt;secondary-authors&gt;&lt;author&gt;LeGalley, DP&lt;/author&gt;&lt;/secondary-authors&gt;&lt;/contributors&gt;&lt;titles&gt;&lt;title&gt;Man Protection During Landing Impact of Aerospace Vehicles&lt;/title&gt;&lt;secondary-title&gt;Ballistic Missile and Space Technology&lt;/secondary-title&gt;&lt;/titles&gt;&lt;volume&gt;I&lt;/volume&gt;&lt;dates&gt;&lt;year&gt;1960&lt;/year&gt;&lt;/dates&gt;&lt;pub-location&gt;New York, NY&lt;/pub-location&gt;&lt;publisher&gt;Academic Press&lt;/publisher&gt;&lt;urls&gt;&lt;/urls&gt;&lt;/record&gt;&lt;/Cite&gt;&lt;/EndNote&gt;</w:instrText>
      </w:r>
      <w:r w:rsidR="00E949F3" w:rsidRPr="008D417E">
        <w:fldChar w:fldCharType="separate"/>
      </w:r>
      <w:r w:rsidR="003F74D5">
        <w:rPr>
          <w:noProof/>
        </w:rPr>
        <w:t>[</w:t>
      </w:r>
      <w:hyperlink w:anchor="_ENREF_64" w:tooltip="Brinkley, 1960 #378" w:history="1">
        <w:r w:rsidR="00A456FA">
          <w:rPr>
            <w:noProof/>
          </w:rPr>
          <w:t>64</w:t>
        </w:r>
      </w:hyperlink>
      <w:r w:rsidR="003F74D5">
        <w:rPr>
          <w:noProof/>
        </w:rPr>
        <w:t>]</w:t>
      </w:r>
      <w:r w:rsidR="00E949F3" w:rsidRPr="008D417E">
        <w:fldChar w:fldCharType="end"/>
      </w:r>
      <w:r w:rsidR="00E949F3" w:rsidRPr="008D417E">
        <w:t>.</w:t>
      </w:r>
      <w:r w:rsidR="008B7F0E" w:rsidRPr="008D417E">
        <w:t xml:space="preserve"> </w:t>
      </w:r>
      <w:r w:rsidR="00E949F3" w:rsidRPr="008D417E">
        <w:t xml:space="preserve">The contoured seat </w:t>
      </w:r>
      <w:r w:rsidRPr="008D417E">
        <w:t>was used</w:t>
      </w:r>
      <w:r w:rsidR="00E949F3" w:rsidRPr="008D417E">
        <w:t xml:space="preserve"> as an additional restraint system in combination with the harness (</w:t>
      </w:r>
      <w:r w:rsidR="00792F77" w:rsidRPr="008D417E">
        <w:fldChar w:fldCharType="begin"/>
      </w:r>
      <w:r w:rsidR="00792F77" w:rsidRPr="008D417E">
        <w:instrText xml:space="preserve"> REF _Ref29982608 \h  \* MERGEFORMAT </w:instrText>
      </w:r>
      <w:r w:rsidR="00792F77" w:rsidRPr="008D417E">
        <w:fldChar w:fldCharType="separate"/>
      </w:r>
      <w:r w:rsidR="00D50F00" w:rsidRPr="008D417E">
        <w:t xml:space="preserve">Figure </w:t>
      </w:r>
      <w:r w:rsidR="00D50F00" w:rsidRPr="008D417E">
        <w:rPr>
          <w:noProof/>
        </w:rPr>
        <w:t>25</w:t>
      </w:r>
      <w:r w:rsidR="00792F77" w:rsidRPr="008D417E">
        <w:fldChar w:fldCharType="end"/>
      </w:r>
      <w:r w:rsidR="00E949F3" w:rsidRPr="008D417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521"/>
      </w:tblGrid>
      <w:tr w:rsidR="00E949F3" w:rsidRPr="008D417E" w14:paraId="52906DB6" w14:textId="77777777" w:rsidTr="009A056B">
        <w:tc>
          <w:tcPr>
            <w:tcW w:w="4788" w:type="dxa"/>
          </w:tcPr>
          <w:p w14:paraId="67175080" w14:textId="77777777" w:rsidR="00E949F3" w:rsidRPr="008D417E" w:rsidRDefault="00E949F3" w:rsidP="009A056B"/>
          <w:p w14:paraId="635D3983" w14:textId="77777777" w:rsidR="004A7EEE" w:rsidRPr="008D417E" w:rsidRDefault="00E949F3" w:rsidP="00C924F9">
            <w:pPr>
              <w:keepNext/>
              <w:jc w:val="center"/>
            </w:pPr>
            <w:r w:rsidRPr="008D417E">
              <w:rPr>
                <w:noProof/>
              </w:rPr>
              <w:lastRenderedPageBreak/>
              <w:drawing>
                <wp:inline distT="0" distB="0" distL="0" distR="0" wp14:anchorId="32B689E7" wp14:editId="1FD52BFA">
                  <wp:extent cx="2916655" cy="1957137"/>
                  <wp:effectExtent l="19050" t="0" r="0" b="0"/>
                  <wp:docPr id="1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srcRect l="70435" t="43264" r="14343" b="38765"/>
                          <a:stretch>
                            <a:fillRect/>
                          </a:stretch>
                        </pic:blipFill>
                        <pic:spPr bwMode="auto">
                          <a:xfrm>
                            <a:off x="0" y="0"/>
                            <a:ext cx="2930412" cy="1966368"/>
                          </a:xfrm>
                          <a:prstGeom prst="rect">
                            <a:avLst/>
                          </a:prstGeom>
                          <a:noFill/>
                          <a:ln w="9525">
                            <a:noFill/>
                            <a:miter lim="800000"/>
                            <a:headEnd/>
                            <a:tailEnd/>
                          </a:ln>
                        </pic:spPr>
                      </pic:pic>
                    </a:graphicData>
                  </a:graphic>
                </wp:inline>
              </w:drawing>
            </w:r>
          </w:p>
          <w:p w14:paraId="15AD93FA" w14:textId="5EE60F65" w:rsidR="00522F27" w:rsidRPr="0013610C" w:rsidRDefault="004A7EEE" w:rsidP="004A7EEE">
            <w:pPr>
              <w:pStyle w:val="Caption"/>
              <w:jc w:val="center"/>
              <w:rPr>
                <w:rFonts w:asciiTheme="minorHAnsi" w:hAnsiTheme="minorHAnsi"/>
                <w:sz w:val="22"/>
                <w:szCs w:val="22"/>
              </w:rPr>
            </w:pPr>
            <w:bookmarkStart w:id="1091" w:name="_Ref29982592"/>
            <w:bookmarkStart w:id="1092" w:name="_Toc30681860"/>
            <w:bookmarkStart w:id="1093" w:name="_Toc74912474"/>
            <w:r w:rsidRPr="007F58EC">
              <w:rPr>
                <w:rFonts w:asciiTheme="minorHAnsi" w:hAnsiTheme="minorHAnsi"/>
                <w:sz w:val="22"/>
                <w:szCs w:val="22"/>
              </w:rPr>
              <w:t xml:space="preserve">Figure </w:t>
            </w:r>
            <w:r w:rsidR="00646352">
              <w:fldChar w:fldCharType="begin"/>
            </w:r>
            <w:r w:rsidR="00646352">
              <w:instrText xml:space="preserve"> SEQ Figure \* ARABIC </w:instrText>
            </w:r>
            <w:r w:rsidR="00646352">
              <w:fldChar w:fldCharType="separate"/>
            </w:r>
            <w:r w:rsidR="00C6019D">
              <w:rPr>
                <w:rFonts w:asciiTheme="minorHAnsi" w:hAnsiTheme="minorHAnsi"/>
                <w:noProof/>
                <w:sz w:val="22"/>
                <w:szCs w:val="22"/>
              </w:rPr>
              <w:t>24</w:t>
            </w:r>
            <w:r w:rsidR="00646352">
              <w:rPr>
                <w:noProof/>
              </w:rPr>
              <w:fldChar w:fldCharType="end"/>
            </w:r>
            <w:bookmarkEnd w:id="1091"/>
            <w:r w:rsidRPr="0013610C">
              <w:rPr>
                <w:rFonts w:asciiTheme="minorHAnsi" w:hAnsiTheme="minorHAnsi"/>
                <w:sz w:val="22"/>
                <w:szCs w:val="22"/>
              </w:rPr>
              <w:t>: Impact Vehicle Test Apparatus</w:t>
            </w:r>
            <w:bookmarkEnd w:id="1092"/>
            <w:bookmarkEnd w:id="1093"/>
          </w:p>
          <w:p w14:paraId="1E03648F" w14:textId="32A0FD76" w:rsidR="00E949F3" w:rsidRPr="007F58EC" w:rsidRDefault="004A7EEE" w:rsidP="00C924F9">
            <w:pPr>
              <w:pStyle w:val="Caption"/>
              <w:jc w:val="center"/>
              <w:rPr>
                <w:rFonts w:asciiTheme="minorHAnsi" w:hAnsiTheme="minorHAnsi"/>
                <w:sz w:val="22"/>
                <w:szCs w:val="22"/>
              </w:rPr>
            </w:pPr>
            <w:r w:rsidRPr="007F58EC">
              <w:rPr>
                <w:rFonts w:asciiTheme="minorHAnsi" w:hAnsiTheme="minorHAnsi"/>
                <w:sz w:val="22"/>
                <w:szCs w:val="22"/>
              </w:rPr>
              <w:t xml:space="preserve"> </w:t>
            </w:r>
            <w:r w:rsidR="00E949F3" w:rsidRPr="007F58EC">
              <w:fldChar w:fldCharType="begin"/>
            </w:r>
            <w:r w:rsidR="003F74D5" w:rsidRPr="007F58EC">
              <w:rPr>
                <w:rFonts w:asciiTheme="minorHAnsi" w:hAnsiTheme="minorHAnsi"/>
                <w:sz w:val="22"/>
                <w:szCs w:val="22"/>
              </w:rPr>
              <w:instrText xml:space="preserve"> ADDIN EN.CITE &lt;EndNote&gt;&lt;Cite&gt;&lt;Author&gt;Brinkley&lt;/Author&gt;&lt;Year&gt;1960&lt;/Year&gt;&lt;RecNum&gt;378&lt;/RecNum&gt;&lt;DisplayText&gt;[64]&lt;/DisplayText&gt;&lt;record&gt;&lt;rec-number&gt;378&lt;/rec-number&gt;&lt;foreign-keys&gt;&lt;key app="EN" db-id="rwwvpaad1z5azuevae85ev9s90stv299wwa5" timestamp="0"&gt;378&lt;/key&gt;&lt;key app="ENWeb" db-id="T-Xh-ArtqgYAACMjatA"&gt;139&lt;/key&gt;&lt;/foreign-keys&gt;&lt;ref-type name="Book Section"&gt;5&lt;/ref-type&gt;&lt;contributors&gt;&lt;authors&gt;&lt;author&gt;Brinkley, JW&lt;/author&gt;&lt;/authors&gt;&lt;secondary-authors&gt;&lt;author&gt;LeGalley, DP&lt;/author&gt;&lt;/secondary-authors&gt;&lt;/contributors&gt;&lt;titles&gt;&lt;title&gt;Man Protection During Landing Impact of Aerospace Vehicles&lt;/title&gt;&lt;secondary-title&gt;Ballistic Missile and Space Technology&lt;/secondary-title&gt;&lt;/titles&gt;&lt;volume&gt;I&lt;/volume&gt;&lt;dates&gt;&lt;year&gt;1960&lt;/year&gt;&lt;/dates&gt;&lt;pub-location&gt;New York, NY&lt;/pub-location&gt;&lt;publisher&gt;Academic Press&lt;/publisher&gt;&lt;urls&gt;&lt;/urls&gt;&lt;/record&gt;&lt;/Cite&gt;&lt;/EndNote&gt;</w:instrText>
            </w:r>
            <w:r w:rsidR="00E949F3" w:rsidRPr="007F58EC">
              <w:fldChar w:fldCharType="separate"/>
            </w:r>
            <w:r w:rsidR="003F74D5" w:rsidRPr="007F58EC">
              <w:rPr>
                <w:rFonts w:asciiTheme="minorHAnsi" w:hAnsiTheme="minorHAnsi"/>
                <w:noProof/>
                <w:sz w:val="22"/>
                <w:szCs w:val="22"/>
              </w:rPr>
              <w:t>[</w:t>
            </w:r>
            <w:hyperlink w:anchor="_ENREF_64" w:tooltip="Brinkley, 1960 #378" w:history="1">
              <w:r w:rsidR="00A456FA" w:rsidRPr="007F58EC">
                <w:rPr>
                  <w:rFonts w:asciiTheme="minorHAnsi" w:hAnsiTheme="minorHAnsi"/>
                  <w:noProof/>
                  <w:sz w:val="22"/>
                  <w:szCs w:val="22"/>
                </w:rPr>
                <w:t>64</w:t>
              </w:r>
            </w:hyperlink>
            <w:r w:rsidR="003F74D5" w:rsidRPr="007F58EC">
              <w:rPr>
                <w:rFonts w:asciiTheme="minorHAnsi" w:hAnsiTheme="minorHAnsi"/>
                <w:noProof/>
                <w:sz w:val="22"/>
                <w:szCs w:val="22"/>
              </w:rPr>
              <w:t>]</w:t>
            </w:r>
            <w:r w:rsidR="00E949F3" w:rsidRPr="007F58EC">
              <w:fldChar w:fldCharType="end"/>
            </w:r>
            <w:r w:rsidR="00FE4D77" w:rsidRPr="007F58EC">
              <w:rPr>
                <w:rFonts w:asciiTheme="minorHAnsi" w:hAnsiTheme="minorHAnsi"/>
                <w:sz w:val="22"/>
                <w:szCs w:val="22"/>
              </w:rPr>
              <w:t>.</w:t>
            </w:r>
          </w:p>
          <w:p w14:paraId="03358C82" w14:textId="77777777" w:rsidR="00E949F3" w:rsidRPr="008D417E" w:rsidRDefault="00E949F3" w:rsidP="009A056B"/>
        </w:tc>
        <w:tc>
          <w:tcPr>
            <w:tcW w:w="4788" w:type="dxa"/>
          </w:tcPr>
          <w:p w14:paraId="385C0070" w14:textId="77777777" w:rsidR="00E949F3" w:rsidRPr="008D417E" w:rsidRDefault="00E949F3" w:rsidP="009A056B">
            <w:pPr>
              <w:jc w:val="center"/>
            </w:pPr>
          </w:p>
          <w:p w14:paraId="3C899EC8" w14:textId="77777777" w:rsidR="00E949F3" w:rsidRPr="008D417E" w:rsidRDefault="00E949F3" w:rsidP="009A056B">
            <w:pPr>
              <w:jc w:val="center"/>
            </w:pPr>
            <w:r w:rsidRPr="008D417E">
              <w:rPr>
                <w:noProof/>
              </w:rPr>
              <w:lastRenderedPageBreak/>
              <w:drawing>
                <wp:inline distT="0" distB="0" distL="0" distR="0" wp14:anchorId="5004CD1E" wp14:editId="633DD3AF">
                  <wp:extent cx="1607814" cy="2246400"/>
                  <wp:effectExtent l="19050" t="0" r="0" b="0"/>
                  <wp:docPr id="1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srcRect l="71698" t="24324" r="16626" b="36604"/>
                          <a:stretch>
                            <a:fillRect/>
                          </a:stretch>
                        </pic:blipFill>
                        <pic:spPr bwMode="auto">
                          <a:xfrm>
                            <a:off x="0" y="0"/>
                            <a:ext cx="1622308" cy="2266650"/>
                          </a:xfrm>
                          <a:prstGeom prst="rect">
                            <a:avLst/>
                          </a:prstGeom>
                          <a:noFill/>
                          <a:ln w="9525">
                            <a:noFill/>
                            <a:miter lim="800000"/>
                            <a:headEnd/>
                            <a:tailEnd/>
                          </a:ln>
                        </pic:spPr>
                      </pic:pic>
                    </a:graphicData>
                  </a:graphic>
                </wp:inline>
              </w:drawing>
            </w:r>
          </w:p>
          <w:p w14:paraId="5A4D9DA2" w14:textId="714EFDAD" w:rsidR="00E949F3" w:rsidRPr="007F58EC" w:rsidRDefault="00E949F3" w:rsidP="00D05579">
            <w:pPr>
              <w:pStyle w:val="Caption"/>
              <w:jc w:val="center"/>
              <w:rPr>
                <w:rFonts w:asciiTheme="minorHAnsi" w:hAnsiTheme="minorHAnsi"/>
                <w:iCs/>
                <w:sz w:val="22"/>
                <w:szCs w:val="22"/>
              </w:rPr>
            </w:pPr>
            <w:bookmarkStart w:id="1094" w:name="_Ref29982608"/>
            <w:bookmarkStart w:id="1095" w:name="_Toc374610108"/>
            <w:bookmarkStart w:id="1096" w:name="_Toc30681861"/>
            <w:bookmarkStart w:id="1097" w:name="_Toc74912475"/>
            <w:r w:rsidRPr="007F58EC">
              <w:rPr>
                <w:rFonts w:asciiTheme="minorHAnsi" w:hAnsiTheme="minorHAnsi"/>
                <w:iCs/>
                <w:sz w:val="22"/>
                <w:szCs w:val="22"/>
              </w:rPr>
              <w:t xml:space="preserve">Figure </w:t>
            </w:r>
            <w:r w:rsidRPr="007F58EC">
              <w:rPr>
                <w:iCs/>
              </w:rPr>
              <w:fldChar w:fldCharType="begin"/>
            </w:r>
            <w:r w:rsidRPr="007F58EC">
              <w:rPr>
                <w:rFonts w:asciiTheme="minorHAnsi" w:hAnsiTheme="minorHAnsi"/>
                <w:iCs/>
                <w:sz w:val="22"/>
                <w:szCs w:val="22"/>
              </w:rPr>
              <w:instrText xml:space="preserve"> SEQ Figure \* ARABIC </w:instrText>
            </w:r>
            <w:r w:rsidRPr="007F58EC">
              <w:rPr>
                <w:iCs/>
              </w:rPr>
              <w:fldChar w:fldCharType="separate"/>
            </w:r>
            <w:r w:rsidR="00C6019D" w:rsidRPr="007F58EC">
              <w:rPr>
                <w:rFonts w:asciiTheme="minorHAnsi" w:hAnsiTheme="minorHAnsi"/>
                <w:iCs/>
                <w:noProof/>
                <w:sz w:val="22"/>
                <w:szCs w:val="22"/>
              </w:rPr>
              <w:t>25</w:t>
            </w:r>
            <w:r w:rsidRPr="007F58EC">
              <w:rPr>
                <w:iCs/>
              </w:rPr>
              <w:fldChar w:fldCharType="end"/>
            </w:r>
            <w:bookmarkEnd w:id="1094"/>
            <w:r w:rsidRPr="007F58EC">
              <w:rPr>
                <w:rFonts w:asciiTheme="minorHAnsi" w:hAnsiTheme="minorHAnsi"/>
                <w:iCs/>
                <w:sz w:val="22"/>
                <w:szCs w:val="22"/>
              </w:rPr>
              <w:t>: Contour Body Support Seat</w:t>
            </w:r>
            <w:bookmarkEnd w:id="1095"/>
            <w:bookmarkEnd w:id="1096"/>
            <w:r w:rsidR="00FE4D77" w:rsidRPr="007F58EC">
              <w:rPr>
                <w:rFonts w:asciiTheme="minorHAnsi" w:hAnsiTheme="minorHAnsi"/>
                <w:iCs/>
                <w:sz w:val="22"/>
                <w:szCs w:val="22"/>
              </w:rPr>
              <w:t xml:space="preserve"> </w:t>
            </w:r>
            <w:r w:rsidRPr="007F58EC">
              <w:rPr>
                <w:iCs/>
              </w:rPr>
              <w:fldChar w:fldCharType="begin"/>
            </w:r>
            <w:r w:rsidR="003F74D5" w:rsidRPr="007F58EC">
              <w:rPr>
                <w:rFonts w:asciiTheme="minorHAnsi" w:hAnsiTheme="minorHAnsi"/>
                <w:iCs/>
                <w:sz w:val="22"/>
                <w:szCs w:val="22"/>
              </w:rPr>
              <w:instrText xml:space="preserve"> ADDIN EN.CITE &lt;EndNote&gt;&lt;Cite&gt;&lt;Author&gt;Brinkley&lt;/Author&gt;&lt;Year&gt;1960&lt;/Year&gt;&lt;RecNum&gt;378&lt;/RecNum&gt;&lt;DisplayText&gt;[64]&lt;/DisplayText&gt;&lt;record&gt;&lt;rec-number&gt;378&lt;/rec-number&gt;&lt;foreign-keys&gt;&lt;key app="EN" db-id="rwwvpaad1z5azuevae85ev9s90stv299wwa5" timestamp="0"&gt;378&lt;/key&gt;&lt;key app="ENWeb" db-id="T-Xh-ArtqgYAACMjatA"&gt;139&lt;/key&gt;&lt;/foreign-keys&gt;&lt;ref-type name="Book Section"&gt;5&lt;/ref-type&gt;&lt;contributors&gt;&lt;authors&gt;&lt;author&gt;Brinkley, JW&lt;/author&gt;&lt;/authors&gt;&lt;secondary-authors&gt;&lt;author&gt;LeGalley, DP&lt;/author&gt;&lt;/secondary-authors&gt;&lt;/contributors&gt;&lt;titles&gt;&lt;title&gt;Man Protection During Landing Impact of Aerospace Vehicles&lt;/title&gt;&lt;secondary-title&gt;Ballistic Missile and Space Technology&lt;/secondary-title&gt;&lt;/titles&gt;&lt;volume&gt;I&lt;/volume&gt;&lt;dates&gt;&lt;year&gt;1960&lt;/year&gt;&lt;/dates&gt;&lt;pub-location&gt;New York, NY&lt;/pub-location&gt;&lt;publisher&gt;Academic Press&lt;/publisher&gt;&lt;urls&gt;&lt;/urls&gt;&lt;/record&gt;&lt;/Cite&gt;&lt;/EndNote&gt;</w:instrText>
            </w:r>
            <w:r w:rsidRPr="007F58EC">
              <w:rPr>
                <w:iCs/>
              </w:rPr>
              <w:fldChar w:fldCharType="separate"/>
            </w:r>
            <w:r w:rsidR="003F74D5" w:rsidRPr="007F58EC">
              <w:rPr>
                <w:rFonts w:asciiTheme="minorHAnsi" w:hAnsiTheme="minorHAnsi"/>
                <w:iCs/>
                <w:noProof/>
                <w:sz w:val="22"/>
                <w:szCs w:val="22"/>
              </w:rPr>
              <w:t>[</w:t>
            </w:r>
            <w:hyperlink w:anchor="_ENREF_64" w:tooltip="Brinkley, 1960 #378" w:history="1">
              <w:r w:rsidR="00A456FA" w:rsidRPr="007F58EC">
                <w:rPr>
                  <w:rFonts w:asciiTheme="minorHAnsi" w:hAnsiTheme="minorHAnsi"/>
                  <w:iCs/>
                  <w:noProof/>
                  <w:sz w:val="22"/>
                  <w:szCs w:val="22"/>
                </w:rPr>
                <w:t>64</w:t>
              </w:r>
            </w:hyperlink>
            <w:r w:rsidR="003F74D5" w:rsidRPr="007F58EC">
              <w:rPr>
                <w:rFonts w:asciiTheme="minorHAnsi" w:hAnsiTheme="minorHAnsi"/>
                <w:iCs/>
                <w:noProof/>
                <w:sz w:val="22"/>
                <w:szCs w:val="22"/>
              </w:rPr>
              <w:t>]</w:t>
            </w:r>
            <w:r w:rsidRPr="007F58EC">
              <w:rPr>
                <w:iCs/>
              </w:rPr>
              <w:fldChar w:fldCharType="end"/>
            </w:r>
            <w:r w:rsidR="00FE4D77" w:rsidRPr="007F58EC">
              <w:rPr>
                <w:rFonts w:asciiTheme="minorHAnsi" w:hAnsiTheme="minorHAnsi"/>
                <w:iCs/>
                <w:sz w:val="22"/>
                <w:szCs w:val="22"/>
              </w:rPr>
              <w:t>.</w:t>
            </w:r>
            <w:bookmarkEnd w:id="1097"/>
          </w:p>
          <w:p w14:paraId="6EA53288" w14:textId="77777777" w:rsidR="00E949F3" w:rsidRPr="008D417E" w:rsidRDefault="00E949F3" w:rsidP="009A056B">
            <w:pPr>
              <w:jc w:val="center"/>
            </w:pPr>
          </w:p>
        </w:tc>
      </w:tr>
    </w:tbl>
    <w:p w14:paraId="09CDC4F3" w14:textId="309DFB94" w:rsidR="00E949F3" w:rsidRPr="008D417E" w:rsidRDefault="00E949F3" w:rsidP="00E949F3">
      <w:r w:rsidRPr="008D417E">
        <w:lastRenderedPageBreak/>
        <w:t>USSR engineers</w:t>
      </w:r>
      <w:r w:rsidR="00A6082B" w:rsidRPr="008D417E">
        <w:t xml:space="preserve"> used a similar contoured</w:t>
      </w:r>
      <w:r w:rsidRPr="008D417E">
        <w:t xml:space="preserve"> seat design to provide “uniform pressure distribution for the human body </w:t>
      </w:r>
      <w:r w:rsidRPr="008D417E">
        <w:fldChar w:fldCharType="begin"/>
      </w:r>
      <w:r w:rsidR="00C274C9">
        <w:instrText xml:space="preserve"> ADDIN EN.CITE &lt;EndNote&gt;&lt;Cite&gt;&lt;Author&gt;Barer&lt;/Author&gt;&lt;Year&gt;2008&lt;/Year&gt;&lt;RecNum&gt;516&lt;/RecNum&gt;&lt;DisplayText&gt;[61]&lt;/DisplayText&gt;&lt;record&gt;&lt;rec-number&gt;516&lt;/rec-number&gt;&lt;foreign-keys&gt;&lt;key app="EN" db-id="rwwvpaad1z5azuevae85ev9s90stv299wwa5" timestamp="0"&gt;516&lt;/key&gt;&lt;key app="ENWeb" db-id="T-Xh-ArtqgYAACMjatA"&gt;262&lt;/key&gt;&lt;/foreign-keys&gt;&lt;ref-type name="Journal Article"&gt;17&lt;/ref-type&gt;&lt;contributors&gt;&lt;authors&gt;&lt;author&gt;Barer, A&lt;/author&gt;&lt;/authors&gt;&lt;/contributors&gt;&lt;titles&gt;&lt;title&gt;Medical Aspects of Cosmonaut Safety During Emergency Landings. Respicere et prospicere&lt;/title&gt;&lt;secondary-title&gt;Aviakosmicheskaia i Ekologicheskaia Meditsina&lt;/secondary-title&gt;&lt;translated-title&gt;Medical Aspects of Cosmonaut Safety During Emergency Landings. Respicere et prospicere&lt;/translated-title&gt;&lt;/titles&gt;&lt;periodical&gt;&lt;full-title&gt;Aviakosmicheskaia i Ekologicheskaia Meditsina&lt;/full-title&gt;&lt;/periodical&gt;&lt;pages&gt;3-20&lt;/pages&gt;&lt;volume&gt;42&lt;/volume&gt;&lt;number&gt;2&lt;/number&gt;&lt;dates&gt;&lt;year&gt;2008&lt;/year&gt;&lt;/dates&gt;&lt;urls&gt;&lt;/urls&gt;&lt;language&gt;Russian&lt;/language&gt;&lt;/record&gt;&lt;/Cite&gt;&lt;/EndNote&gt;</w:instrText>
      </w:r>
      <w:r w:rsidRPr="008D417E">
        <w:fldChar w:fldCharType="separate"/>
      </w:r>
      <w:r w:rsidR="00BA1FD1" w:rsidRPr="008D417E">
        <w:rPr>
          <w:noProof/>
        </w:rPr>
        <w:t>[</w:t>
      </w:r>
      <w:hyperlink w:anchor="_ENREF_61" w:tooltip="Barer, 2008 #516" w:history="1">
        <w:r w:rsidR="00A456FA" w:rsidRPr="008D417E">
          <w:rPr>
            <w:noProof/>
          </w:rPr>
          <w:t>61</w:t>
        </w:r>
      </w:hyperlink>
      <w:r w:rsidR="00BA1FD1" w:rsidRPr="008D417E">
        <w:rPr>
          <w:noProof/>
        </w:rPr>
        <w:t>]</w:t>
      </w:r>
      <w:r w:rsidRPr="008D417E">
        <w:fldChar w:fldCharType="end"/>
      </w:r>
      <w:r w:rsidRPr="008D417E">
        <w:t>.”</w:t>
      </w:r>
      <w:r w:rsidR="008B7F0E" w:rsidRPr="008D417E">
        <w:t xml:space="preserve"> </w:t>
      </w:r>
      <w:r w:rsidRPr="008D417E">
        <w:t>From 1963-1967 the USSR performed over 130 drop tests with human volunteers at varying angles of impact and velocity using a shock absorbing actuator (</w:t>
      </w:r>
      <w:r w:rsidR="008B4DF1" w:rsidRPr="008D417E">
        <w:fldChar w:fldCharType="begin"/>
      </w:r>
      <w:r w:rsidR="008B4DF1" w:rsidRPr="008D417E">
        <w:instrText xml:space="preserve"> REF _Ref29982653 \h </w:instrText>
      </w:r>
      <w:r w:rsidR="008D417E">
        <w:instrText xml:space="preserve"> \* MERGEFORMAT </w:instrText>
      </w:r>
      <w:r w:rsidR="008B4DF1" w:rsidRPr="008D417E">
        <w:fldChar w:fldCharType="separate"/>
      </w:r>
      <w:r w:rsidR="00D50F00" w:rsidRPr="008D417E">
        <w:t xml:space="preserve">Figure </w:t>
      </w:r>
      <w:r w:rsidR="00D50F00" w:rsidRPr="008D417E">
        <w:rPr>
          <w:noProof/>
        </w:rPr>
        <w:t>26</w:t>
      </w:r>
      <w:r w:rsidR="008B4DF1" w:rsidRPr="008D417E">
        <w:fldChar w:fldCharType="end"/>
      </w:r>
      <w:r w:rsidRPr="008D417E">
        <w:t>).</w:t>
      </w:r>
      <w:r w:rsidR="008B7F0E" w:rsidRPr="008D417E">
        <w:t xml:space="preserve"> </w:t>
      </w:r>
      <w:r w:rsidRPr="008D417E">
        <w:t>Testing concluded this design feature of the seat was critical for supporting the occupant</w:t>
      </w:r>
      <w:r w:rsidR="00A61D3A" w:rsidRPr="008D417E">
        <w:t>,</w:t>
      </w:r>
      <w:r w:rsidRPr="008D417E">
        <w:t xml:space="preserve"> and a conformed liner for every occupant aboard the Soyuz is required to this day.</w:t>
      </w:r>
      <w:r w:rsidR="008B7F0E" w:rsidRPr="008D417E">
        <w:t xml:space="preserve"> </w:t>
      </w:r>
    </w:p>
    <w:p w14:paraId="62692B7A" w14:textId="77777777" w:rsidR="00A6082B" w:rsidRPr="008D417E" w:rsidRDefault="00A6082B" w:rsidP="00E949F3"/>
    <w:p w14:paraId="36094BFC" w14:textId="77777777" w:rsidR="00E949F3" w:rsidRPr="008D417E" w:rsidRDefault="00E949F3" w:rsidP="00E949F3">
      <w:pPr>
        <w:keepNext/>
        <w:jc w:val="center"/>
      </w:pPr>
      <w:r w:rsidRPr="008D417E">
        <w:rPr>
          <w:noProof/>
          <w:sz w:val="23"/>
          <w:szCs w:val="23"/>
        </w:rPr>
        <w:drawing>
          <wp:inline distT="0" distB="0" distL="0" distR="0" wp14:anchorId="55EECDF8" wp14:editId="4560846D">
            <wp:extent cx="2387266" cy="2076041"/>
            <wp:effectExtent l="19050" t="0" r="0" b="0"/>
            <wp:docPr id="1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srcRect/>
                    <a:stretch>
                      <a:fillRect/>
                    </a:stretch>
                  </pic:blipFill>
                  <pic:spPr bwMode="auto">
                    <a:xfrm>
                      <a:off x="0" y="0"/>
                      <a:ext cx="2393043" cy="2081065"/>
                    </a:xfrm>
                    <a:prstGeom prst="rect">
                      <a:avLst/>
                    </a:prstGeom>
                    <a:noFill/>
                    <a:ln w="9525">
                      <a:noFill/>
                      <a:miter lim="800000"/>
                      <a:headEnd/>
                      <a:tailEnd/>
                    </a:ln>
                  </pic:spPr>
                </pic:pic>
              </a:graphicData>
            </a:graphic>
          </wp:inline>
        </w:drawing>
      </w:r>
    </w:p>
    <w:p w14:paraId="3D5260D4" w14:textId="5B050242" w:rsidR="00E949F3" w:rsidRPr="008D417E" w:rsidRDefault="00E949F3" w:rsidP="00E949F3">
      <w:pPr>
        <w:pStyle w:val="Caption"/>
        <w:ind w:left="2880"/>
      </w:pPr>
      <w:bookmarkStart w:id="1098" w:name="_Ref29982653"/>
      <w:bookmarkStart w:id="1099" w:name="_Toc374610109"/>
      <w:bookmarkStart w:id="1100" w:name="_Toc30681862"/>
      <w:bookmarkStart w:id="1101" w:name="_Toc74912476"/>
      <w:r w:rsidRPr="0013610C">
        <w:t xml:space="preserve">Figure </w:t>
      </w:r>
      <w:r w:rsidR="00646352">
        <w:fldChar w:fldCharType="begin"/>
      </w:r>
      <w:r w:rsidR="00646352">
        <w:instrText xml:space="preserve"> SEQ Figure \* ARABIC </w:instrText>
      </w:r>
      <w:r w:rsidR="00646352">
        <w:fldChar w:fldCharType="separate"/>
      </w:r>
      <w:r w:rsidR="00C6019D">
        <w:rPr>
          <w:noProof/>
        </w:rPr>
        <w:t>26</w:t>
      </w:r>
      <w:r w:rsidR="00646352">
        <w:rPr>
          <w:noProof/>
        </w:rPr>
        <w:fldChar w:fldCharType="end"/>
      </w:r>
      <w:bookmarkEnd w:id="1098"/>
      <w:r w:rsidRPr="0013610C">
        <w:t>: Kazbek</w:t>
      </w:r>
      <w:r w:rsidR="009454B9" w:rsidRPr="008D417E">
        <w:t xml:space="preserve"> S</w:t>
      </w:r>
      <w:r w:rsidRPr="008D417E">
        <w:t>eat for Soyuz Vehicle</w:t>
      </w:r>
      <w:bookmarkEnd w:id="1099"/>
      <w:bookmarkEnd w:id="1100"/>
      <w:r w:rsidRPr="008D417E">
        <w:t xml:space="preserve"> </w:t>
      </w:r>
      <w:r w:rsidRPr="008D417E">
        <w:fldChar w:fldCharType="begin"/>
      </w:r>
      <w:r w:rsidR="00C274C9">
        <w:instrText xml:space="preserve"> ADDIN EN.CITE &lt;EndNote&gt;&lt;Cite ExcludeYear="1"&gt;&lt;Author&gt;Barer&lt;/Author&gt;&lt;Year&gt;2008&lt;/Year&gt;&lt;RecNum&gt;516&lt;/RecNum&gt;&lt;DisplayText&gt;[61]&lt;/DisplayText&gt;&lt;record&gt;&lt;rec-number&gt;516&lt;/rec-number&gt;&lt;foreign-keys&gt;&lt;key app="EN" db-id="rwwvpaad1z5azuevae85ev9s90stv299wwa5" timestamp="0"&gt;516&lt;/key&gt;&lt;key app="ENWeb" db-id="T-Xh-ArtqgYAACMjatA"&gt;262&lt;/key&gt;&lt;/foreign-keys&gt;&lt;ref-type name="Journal Article"&gt;17&lt;/ref-type&gt;&lt;contributors&gt;&lt;authors&gt;&lt;author&gt;Barer, A&lt;/author&gt;&lt;/authors&gt;&lt;/contributors&gt;&lt;titles&gt;&lt;title&gt;Medical Aspects of Cosmonaut Safety During Emergency Landings. Respicere et prospicere&lt;/title&gt;&lt;secondary-title&gt;Aviakosmicheskaia i Ekologicheskaia Meditsina&lt;/secondary-title&gt;&lt;translated-title&gt;Medical Aspects of Cosmonaut Safety During Emergency Landings. Respicere et prospicere&lt;/translated-title&gt;&lt;/titles&gt;&lt;periodical&gt;&lt;full-title&gt;Aviakosmicheskaia i Ekologicheskaia Meditsina&lt;/full-title&gt;&lt;/periodical&gt;&lt;pages&gt;3-20&lt;/pages&gt;&lt;volume&gt;42&lt;/volume&gt;&lt;number&gt;2&lt;/number&gt;&lt;dates&gt;&lt;year&gt;2008&lt;/year&gt;&lt;/dates&gt;&lt;urls&gt;&lt;/urls&gt;&lt;language&gt;Russian&lt;/language&gt;&lt;/record&gt;&lt;/Cite&gt;&lt;/EndNote&gt;</w:instrText>
      </w:r>
      <w:r w:rsidRPr="008D417E">
        <w:fldChar w:fldCharType="separate"/>
      </w:r>
      <w:r w:rsidR="00BA1FD1" w:rsidRPr="008D417E">
        <w:rPr>
          <w:noProof/>
        </w:rPr>
        <w:t>[</w:t>
      </w:r>
      <w:hyperlink w:anchor="_ENREF_61" w:tooltip="Barer, 2008 #516" w:history="1">
        <w:r w:rsidR="00A456FA" w:rsidRPr="008D417E">
          <w:rPr>
            <w:noProof/>
          </w:rPr>
          <w:t>61</w:t>
        </w:r>
      </w:hyperlink>
      <w:r w:rsidR="00BA1FD1" w:rsidRPr="008D417E">
        <w:rPr>
          <w:noProof/>
        </w:rPr>
        <w:t>]</w:t>
      </w:r>
      <w:r w:rsidRPr="008D417E">
        <w:fldChar w:fldCharType="end"/>
      </w:r>
      <w:r w:rsidR="00FE4D77">
        <w:t>.</w:t>
      </w:r>
      <w:bookmarkEnd w:id="1101"/>
    </w:p>
    <w:p w14:paraId="1715A1A6" w14:textId="77777777" w:rsidR="00A6082B" w:rsidRPr="008D417E" w:rsidRDefault="00A6082B" w:rsidP="009A65E8"/>
    <w:p w14:paraId="1C597CC2" w14:textId="1040E410" w:rsidR="00E949F3" w:rsidRPr="008D417E" w:rsidRDefault="00E949F3" w:rsidP="00E949F3">
      <w:r w:rsidRPr="008D417E">
        <w:t xml:space="preserve">Further human testing was conducted to characterize </w:t>
      </w:r>
      <w:r w:rsidR="00A61D3A" w:rsidRPr="008D417E">
        <w:t>the effect of</w:t>
      </w:r>
      <w:r w:rsidRPr="008D417E">
        <w:t xml:space="preserve"> body weight</w:t>
      </w:r>
      <w:r w:rsidR="00A61D3A" w:rsidRPr="008D417E">
        <w:t xml:space="preserve"> on the shock absorbers</w:t>
      </w:r>
      <w:r w:rsidRPr="008D417E">
        <w:t>, the effects of the headrest recline angle, the mitigation of suit</w:t>
      </w:r>
      <w:r w:rsidR="00CE1489" w:rsidRPr="008D417E">
        <w:t xml:space="preserve"> and </w:t>
      </w:r>
      <w:r w:rsidRPr="008D417E">
        <w:t xml:space="preserve">helmet effects using a conformal seat, and the efficacy of limb restraints to prevent flail. Modifications were aimed </w:t>
      </w:r>
      <w:r w:rsidR="00A61D3A" w:rsidRPr="008D417E">
        <w:t>at</w:t>
      </w:r>
      <w:r w:rsidRPr="008D417E">
        <w:t xml:space="preserve"> reduc</w:t>
      </w:r>
      <w:r w:rsidR="00A61D3A" w:rsidRPr="008D417E">
        <w:t>i</w:t>
      </w:r>
      <w:r w:rsidRPr="008D417E">
        <w:t>n</w:t>
      </w:r>
      <w:r w:rsidR="00A61D3A" w:rsidRPr="008D417E">
        <w:t>g</w:t>
      </w:r>
      <w:r w:rsidRPr="008D417E">
        <w:t xml:space="preserve"> </w:t>
      </w:r>
      <w:r w:rsidR="00A61D3A" w:rsidRPr="008D417E">
        <w:t>acceleration</w:t>
      </w:r>
      <w:r w:rsidRPr="008D417E">
        <w:t xml:space="preserve"> onset rate and decreas</w:t>
      </w:r>
      <w:r w:rsidR="00A61D3A" w:rsidRPr="008D417E">
        <w:t>ing flexion of the</w:t>
      </w:r>
      <w:r w:rsidRPr="008D417E">
        <w:t xml:space="preserve"> spinal column and neck </w:t>
      </w:r>
      <w:r w:rsidRPr="008D417E">
        <w:fldChar w:fldCharType="begin"/>
      </w:r>
      <w:r w:rsidR="00C274C9">
        <w:instrText xml:space="preserve"> ADDIN EN.CITE &lt;EndNote&gt;&lt;Cite&gt;&lt;Author&gt;Barer&lt;/Author&gt;&lt;Year&gt;2008&lt;/Year&gt;&lt;RecNum&gt;516&lt;/RecNum&gt;&lt;DisplayText&gt;[61]&lt;/DisplayText&gt;&lt;record&gt;&lt;rec-number&gt;516&lt;/rec-number&gt;&lt;foreign-keys&gt;&lt;key app="EN" db-id="rwwvpaad1z5azuevae85ev9s90stv299wwa5" timestamp="0"&gt;516&lt;/key&gt;&lt;key app="ENWeb" db-id="T-Xh-ArtqgYAACMjatA"&gt;262&lt;/key&gt;&lt;/foreign-keys&gt;&lt;ref-type name="Journal Article"&gt;17&lt;/ref-type&gt;&lt;contributors&gt;&lt;authors&gt;&lt;author&gt;Barer, A&lt;/author&gt;&lt;/authors&gt;&lt;/contributors&gt;&lt;titles&gt;&lt;title&gt;Medical Aspects of Cosmonaut Safety During Emergency Landings. Respicere et prospicere&lt;/title&gt;&lt;secondary-title&gt;Aviakosmicheskaia i Ekologicheskaia Meditsina&lt;/secondary-title&gt;&lt;translated-title&gt;Medical Aspects of Cosmonaut Safety During Emergency Landings. Respicere et prospicere&lt;/translated-title&gt;&lt;/titles&gt;&lt;periodical&gt;&lt;full-title&gt;Aviakosmicheskaia i Ekologicheskaia Meditsina&lt;/full-title&gt;&lt;/periodical&gt;&lt;pages&gt;3-20&lt;/pages&gt;&lt;volume&gt;42&lt;/volume&gt;&lt;number&gt;2&lt;/number&gt;&lt;dates&gt;&lt;year&gt;2008&lt;/year&gt;&lt;/dates&gt;&lt;urls&gt;&lt;/urls&gt;&lt;language&gt;Russian&lt;/language&gt;&lt;/record&gt;&lt;/Cite&gt;&lt;Cite&gt;&lt;Author&gt;Barer&lt;/Author&gt;&lt;Year&gt;2008&lt;/Year&gt;&lt;RecNum&gt;516&lt;/RecNum&gt;&lt;record&gt;&lt;rec-number&gt;516&lt;/rec-number&gt;&lt;foreign-keys&gt;&lt;key app="EN" db-id="rwwvpaad1z5azuevae85ev9s90stv299wwa5" timestamp="0"&gt;516&lt;/key&gt;&lt;key app="ENWeb" db-id="T-Xh-ArtqgYAACMjatA"&gt;262&lt;/key&gt;&lt;/foreign-keys&gt;&lt;ref-type name="Journal Article"&gt;17&lt;/ref-type&gt;&lt;contributors&gt;&lt;authors&gt;&lt;author&gt;Barer, A&lt;/author&gt;&lt;/authors&gt;&lt;/contributors&gt;&lt;titles&gt;&lt;title&gt;Medical Aspects of Cosmonaut Safety During Emergency Landings. Respicere et prospicere&lt;/title&gt;&lt;secondary-title&gt;Aviakosmicheskaia i Ekologicheskaia Meditsina&lt;/secondary-title&gt;&lt;translated-title&gt;Medical Aspects of Cosmonaut Safety During Emergency Landings. Respicere et prospicere&lt;/translated-title&gt;&lt;/titles&gt;&lt;periodical&gt;&lt;full-title&gt;Aviakosmicheskaia i Ekologicheskaia Meditsina&lt;/full-title&gt;&lt;/periodical&gt;&lt;pages&gt;3-20&lt;/pages&gt;&lt;volume&gt;42&lt;/volume&gt;&lt;number&gt;2&lt;/number&gt;&lt;dates&gt;&lt;year&gt;2008&lt;/year&gt;&lt;/dates&gt;&lt;urls&gt;&lt;/urls&gt;&lt;language&gt;Russian&lt;/language&gt;&lt;/record&gt;&lt;/Cite&gt;&lt;/EndNote&gt;</w:instrText>
      </w:r>
      <w:r w:rsidRPr="008D417E">
        <w:fldChar w:fldCharType="separate"/>
      </w:r>
      <w:r w:rsidR="00BA1FD1" w:rsidRPr="008D417E">
        <w:rPr>
          <w:noProof/>
        </w:rPr>
        <w:t>[</w:t>
      </w:r>
      <w:hyperlink w:anchor="_ENREF_61" w:tooltip="Barer, 2008 #516" w:history="1">
        <w:r w:rsidR="00A456FA" w:rsidRPr="008D417E">
          <w:rPr>
            <w:noProof/>
          </w:rPr>
          <w:t>61</w:t>
        </w:r>
      </w:hyperlink>
      <w:r w:rsidR="00BA1FD1" w:rsidRPr="008D417E">
        <w:rPr>
          <w:noProof/>
        </w:rPr>
        <w:t>]</w:t>
      </w:r>
      <w:r w:rsidRPr="008D417E">
        <w:fldChar w:fldCharType="end"/>
      </w:r>
      <w:r w:rsidRPr="008D417E">
        <w:t>.</w:t>
      </w:r>
    </w:p>
    <w:p w14:paraId="35DC9A97" w14:textId="179F1A2B" w:rsidR="00B867B5" w:rsidRPr="008D417E" w:rsidRDefault="00E949F3" w:rsidP="00B867B5">
      <w:r w:rsidRPr="008D417E">
        <w:lastRenderedPageBreak/>
        <w:t xml:space="preserve">The Air Force Research Laboratory (AFRL) has conducted numerous experiments to evaluate </w:t>
      </w:r>
      <w:r w:rsidR="00A61D3A" w:rsidRPr="008D417E">
        <w:t>how</w:t>
      </w:r>
      <w:r w:rsidRPr="008D417E">
        <w:t xml:space="preserve"> factors such as seat geometry, restraint system design features (including attachment position), and seat cushion properties </w:t>
      </w:r>
      <w:r w:rsidR="00A61D3A" w:rsidRPr="008D417E">
        <w:t>influence</w:t>
      </w:r>
      <w:r w:rsidRPr="008D417E">
        <w:t xml:space="preserve"> the likelihood of injury </w:t>
      </w:r>
      <w:r w:rsidR="00A61D3A" w:rsidRPr="008D417E">
        <w:t xml:space="preserve">during </w:t>
      </w:r>
      <w:r w:rsidRPr="008D417E">
        <w:t>vertical and horizontal impacts.</w:t>
      </w:r>
      <w:r w:rsidR="00CA09AC" w:rsidRPr="008D417E">
        <w:t xml:space="preserve"> </w:t>
      </w:r>
      <w:r w:rsidRPr="008D417E">
        <w:t>The cushion properties for example may amplify the impact response by storing up the energy in the seat</w:t>
      </w:r>
      <w:r w:rsidR="00A61D3A" w:rsidRPr="008D417E">
        <w:t xml:space="preserve"> and</w:t>
      </w:r>
      <w:r w:rsidRPr="008D417E">
        <w:t xml:space="preserve"> releasing elastic recoil during impact.</w:t>
      </w:r>
      <w:r w:rsidR="00CA09AC" w:rsidRPr="008D417E">
        <w:t xml:space="preserve"> </w:t>
      </w:r>
      <w:r w:rsidRPr="008D417E">
        <w:t xml:space="preserve">Caldwell </w:t>
      </w:r>
      <w:r w:rsidRPr="008D417E">
        <w:rPr>
          <w:iCs/>
        </w:rPr>
        <w:t>et al.</w:t>
      </w:r>
      <w:r w:rsidRPr="008D417E">
        <w:t xml:space="preserve"> found significant differences (</w:t>
      </w:r>
      <w:r w:rsidR="00A61D3A" w:rsidRPr="008D417E">
        <w:rPr>
          <w:i/>
          <w:iCs/>
        </w:rPr>
        <w:t>P</w:t>
      </w:r>
      <w:r w:rsidR="00A61D3A" w:rsidRPr="008D417E">
        <w:rPr>
          <w:spacing w:val="-20"/>
        </w:rPr>
        <w:t xml:space="preserve"> </w:t>
      </w:r>
      <w:r w:rsidRPr="008D417E">
        <w:t>&lt;</w:t>
      </w:r>
      <w:r w:rsidR="00A61D3A" w:rsidRPr="008D417E">
        <w:rPr>
          <w:spacing w:val="-20"/>
        </w:rPr>
        <w:t xml:space="preserve"> </w:t>
      </w:r>
      <w:r w:rsidRPr="008D417E">
        <w:t xml:space="preserve">.1) in </w:t>
      </w:r>
      <w:r w:rsidR="005612F7" w:rsidRPr="008D417E">
        <w:t xml:space="preserve">the </w:t>
      </w:r>
      <w:r w:rsidRPr="008D417E">
        <w:t xml:space="preserve">chest </w:t>
      </w:r>
      <w:r w:rsidR="0066486F" w:rsidRPr="008D417E">
        <w:t>z-</w:t>
      </w:r>
      <w:r w:rsidRPr="008D417E">
        <w:t xml:space="preserve">displacement </w:t>
      </w:r>
      <w:r w:rsidR="00151049" w:rsidRPr="008D417E">
        <w:t xml:space="preserve">of </w:t>
      </w:r>
      <w:r w:rsidRPr="008D417E">
        <w:t>human volunteer</w:t>
      </w:r>
      <w:r w:rsidR="005612F7" w:rsidRPr="008D417E">
        <w:t>s</w:t>
      </w:r>
      <w:r w:rsidRPr="008D417E">
        <w:t xml:space="preserve"> </w:t>
      </w:r>
      <w:r w:rsidR="00151049" w:rsidRPr="008D417E">
        <w:t>during testing of</w:t>
      </w:r>
      <w:r w:rsidRPr="008D417E">
        <w:t xml:space="preserve"> the Vertical Impact Protection seat </w:t>
      </w:r>
      <w:r w:rsidR="00151049" w:rsidRPr="008D417E">
        <w:t>and</w:t>
      </w:r>
      <w:r w:rsidRPr="008D417E">
        <w:t xml:space="preserve"> the </w:t>
      </w:r>
      <w:r w:rsidR="00CE1489" w:rsidRPr="008D417E">
        <w:t>Advanced Crew Escape Suit (</w:t>
      </w:r>
      <w:r w:rsidRPr="008D417E">
        <w:t>ACES</w:t>
      </w:r>
      <w:r w:rsidR="00CE1489" w:rsidRPr="008D417E">
        <w:t>)</w:t>
      </w:r>
      <w:r w:rsidRPr="008D417E">
        <w:t xml:space="preserve"> II F-16 seat </w:t>
      </w:r>
      <w:r w:rsidRPr="008D417E">
        <w:fldChar w:fldCharType="begin"/>
      </w:r>
      <w:r w:rsidR="003F74D5">
        <w:instrText xml:space="preserve"> ADDIN EN.CITE &lt;EndNote&gt;&lt;Cite&gt;&lt;Author&gt;Caldwell&lt;/Author&gt;&lt;Year&gt;2006&lt;/Year&gt;&lt;RecNum&gt;615&lt;/RecNum&gt;&lt;DisplayText&gt;[65]&lt;/DisplayText&gt;&lt;record&gt;&lt;rec-number&gt;615&lt;/rec-number&gt;&lt;foreign-keys&gt;&lt;key app="EN" db-id="rwwvpaad1z5azuevae85ev9s90stv299wwa5" timestamp="0"&gt;615&lt;/key&gt;&lt;key app="ENWeb" db-id="T-Xh-ArtqgYAACMjatA"&gt;350&lt;/key&gt;&lt;/foreign-keys&gt;&lt;ref-type name="Report"&gt;27&lt;/ref-type&gt;&lt;contributors&gt;&lt;authors&gt;&lt;author&gt;Caldwell, E&lt;/author&gt;&lt;author&gt;Plaga, J&lt;/author&gt;&lt;/authors&gt;&lt;/contributors&gt;&lt;titles&gt;&lt;title&gt;The Characterization of Spinal Compression in Various-Sized Human and Manikin Subjects During +Gz Impact&lt;/title&gt;&lt;/titles&gt;&lt;number&gt;AFRL-HE-WP-TP-2006-0085&lt;/number&gt;&lt;dates&gt;&lt;year&gt;2006&lt;/year&gt;&lt;/dates&gt;&lt;publisher&gt;Biosciences and Protection Division Human Effectiveness Directorate with Air Force Research Laboratory&lt;/publisher&gt;&lt;urls&gt;&lt;/urls&gt;&lt;/record&gt;&lt;/Cite&gt;&lt;/EndNote&gt;</w:instrText>
      </w:r>
      <w:r w:rsidRPr="008D417E">
        <w:fldChar w:fldCharType="separate"/>
      </w:r>
      <w:r w:rsidR="003F74D5">
        <w:rPr>
          <w:noProof/>
        </w:rPr>
        <w:t>[</w:t>
      </w:r>
      <w:hyperlink w:anchor="_ENREF_65" w:tooltip="Caldwell, 2006 #615" w:history="1">
        <w:r w:rsidR="00A456FA">
          <w:rPr>
            <w:noProof/>
          </w:rPr>
          <w:t>65</w:t>
        </w:r>
      </w:hyperlink>
      <w:r w:rsidR="003F74D5">
        <w:rPr>
          <w:noProof/>
        </w:rPr>
        <w:t>]</w:t>
      </w:r>
      <w:r w:rsidRPr="008D417E">
        <w:fldChar w:fldCharType="end"/>
      </w:r>
      <w:r w:rsidRPr="008D417E">
        <w:t>.</w:t>
      </w:r>
      <w:r w:rsidR="008B7F0E" w:rsidRPr="008D417E">
        <w:t xml:space="preserve"> </w:t>
      </w:r>
      <w:r w:rsidRPr="008D417E">
        <w:t>The</w:t>
      </w:r>
      <w:r w:rsidR="0066486F" w:rsidRPr="008D417E">
        <w:t xml:space="preserve"> chest z-displacement</w:t>
      </w:r>
      <w:r w:rsidR="00602B56">
        <w:t xml:space="preserve"> </w:t>
      </w:r>
      <w:r w:rsidR="0066486F" w:rsidRPr="008D417E">
        <w:t xml:space="preserve">has </w:t>
      </w:r>
      <w:r w:rsidRPr="008D417E">
        <w:t xml:space="preserve">been demonstrated by computational models and empirical human testing to be a risk for spinal injury </w:t>
      </w:r>
      <w:r w:rsidRPr="008D417E">
        <w:fldChar w:fldCharType="begin"/>
      </w:r>
      <w:r w:rsidR="003F74D5">
        <w:instrText xml:space="preserve"> ADDIN EN.CITE &lt;EndNote&gt;&lt;Cite&gt;&lt;Author&gt;Hearon&lt;/Author&gt;&lt;Year&gt;1986&lt;/Year&gt;&lt;RecNum&gt;406&lt;/RecNum&gt;&lt;DisplayText&gt;[66]&lt;/DisplayText&gt;&lt;record&gt;&lt;rec-number&gt;406&lt;/rec-number&gt;&lt;foreign-keys&gt;&lt;key app="EN" db-id="rwwvpaad1z5azuevae85ev9s90stv299wwa5" timestamp="0"&gt;406&lt;/key&gt;&lt;key app="ENWeb" db-id="T-Xh-ArtqgYAACMjatA"&gt;167&lt;/key&gt;&lt;/foreign-keys&gt;&lt;ref-type name="Journal Article"&gt;17&lt;/ref-type&gt;&lt;contributors&gt;&lt;authors&gt;&lt;author&gt;Hearon, BF&lt;/author&gt;&lt;author&gt;Brinkley, JW&lt;/author&gt;&lt;/authors&gt;&lt;/contributors&gt;&lt;titles&gt;&lt;title&gt;Effect of Seat Cushions on Human Response to +Gz Impact&lt;/title&gt;&lt;secondary-title&gt;Aviation, Space and Environmental Medicine&lt;/secondary-title&gt;&lt;/titles&gt;&lt;volume&gt;57&lt;/volume&gt;&lt;number&gt;2&lt;/number&gt;&lt;dates&gt;&lt;year&gt;1986&lt;/year&gt;&lt;/dates&gt;&lt;urls&gt;&lt;/urls&gt;&lt;/record&gt;&lt;/Cite&gt;&lt;/EndNote&gt;</w:instrText>
      </w:r>
      <w:r w:rsidRPr="008D417E">
        <w:fldChar w:fldCharType="separate"/>
      </w:r>
      <w:r w:rsidR="003F74D5">
        <w:rPr>
          <w:noProof/>
        </w:rPr>
        <w:t>[</w:t>
      </w:r>
      <w:hyperlink w:anchor="_ENREF_66" w:tooltip="Hearon, 1986 #406" w:history="1">
        <w:r w:rsidR="00A456FA">
          <w:rPr>
            <w:noProof/>
          </w:rPr>
          <w:t>66</w:t>
        </w:r>
      </w:hyperlink>
      <w:r w:rsidR="003F74D5">
        <w:rPr>
          <w:noProof/>
        </w:rPr>
        <w:t>]</w:t>
      </w:r>
      <w:r w:rsidRPr="008D417E">
        <w:fldChar w:fldCharType="end"/>
      </w:r>
      <w:r w:rsidRPr="008D417E">
        <w:t>.</w:t>
      </w:r>
      <w:r w:rsidR="008B7F0E" w:rsidRPr="008D417E">
        <w:t xml:space="preserve"> </w:t>
      </w:r>
      <w:r w:rsidR="00151049" w:rsidRPr="008D417E">
        <w:t>Other</w:t>
      </w:r>
      <w:r w:rsidRPr="008D417E">
        <w:t xml:space="preserve"> studies </w:t>
      </w:r>
      <w:r w:rsidR="00151049" w:rsidRPr="008D417E">
        <w:t>have assessed</w:t>
      </w:r>
      <w:r w:rsidRPr="008D417E">
        <w:t xml:space="preserve"> the effects of seat back angle on impact response </w:t>
      </w:r>
      <w:r w:rsidRPr="008D417E">
        <w:fldChar w:fldCharType="begin"/>
      </w:r>
      <w:r w:rsidR="003F74D5">
        <w:instrText xml:space="preserve"> ADDIN EN.CITE &lt;EndNote&gt;&lt;Cite&gt;&lt;Author&gt;Perry&lt;/Author&gt;&lt;Year&gt;1991&lt;/Year&gt;&lt;RecNum&gt;441&lt;/RecNum&gt;&lt;DisplayText&gt;[67]&lt;/DisplayText&gt;&lt;record&gt;&lt;rec-number&gt;441&lt;/rec-number&gt;&lt;foreign-keys&gt;&lt;key app="EN" db-id="rwwvpaad1z5azuevae85ev9s90stv299wwa5" timestamp="0"&gt;441&lt;/key&gt;&lt;key app="ENWeb" db-id="T-Xh-ArtqgYAACMjatA"&gt;199&lt;/key&gt;&lt;/foreign-keys&gt;&lt;ref-type name="Report"&gt;27&lt;/ref-type&gt;&lt;contributors&gt;&lt;authors&gt;&lt;author&gt;Perry, CE&lt;/author&gt;&lt;author&gt;Bonetti, DM&lt;/author&gt;&lt;author&gt;Brinkley, JW&lt;/author&gt;&lt;/authors&gt;&lt;/contributors&gt;&lt;titles&gt;&lt;title&gt;The Effect of Variable Seat Back Angles on Human Responses to +Gz Impact Accelerations&lt;/title&gt;&lt;/titles&gt;&lt;dates&gt;&lt;year&gt;1991&lt;/year&gt;&lt;/dates&gt;&lt;pub-location&gt;Wright-Patterson Air Force Base&lt;/pub-location&gt;&lt;work-type&gt;AL-TR-1991-0110&lt;/work-type&gt;&lt;urls&gt;&lt;/urls&gt;&lt;custom2&gt;Crew Systems Directorate, Armstrong Laboratory&lt;/custom2&gt;&lt;/record&gt;&lt;/Cite&gt;&lt;/EndNote&gt;</w:instrText>
      </w:r>
      <w:r w:rsidRPr="008D417E">
        <w:fldChar w:fldCharType="separate"/>
      </w:r>
      <w:r w:rsidR="003F74D5">
        <w:rPr>
          <w:noProof/>
        </w:rPr>
        <w:t>[</w:t>
      </w:r>
      <w:hyperlink w:anchor="_ENREF_67" w:tooltip="Perry, 1991 #441" w:history="1">
        <w:r w:rsidR="00A456FA">
          <w:rPr>
            <w:noProof/>
          </w:rPr>
          <w:t>67</w:t>
        </w:r>
      </w:hyperlink>
      <w:r w:rsidR="003F74D5">
        <w:rPr>
          <w:noProof/>
        </w:rPr>
        <w:t>]</w:t>
      </w:r>
      <w:r w:rsidRPr="008D417E">
        <w:fldChar w:fldCharType="end"/>
      </w:r>
      <w:r w:rsidRPr="008D417E">
        <w:t>,</w:t>
      </w:r>
      <w:r w:rsidRPr="008D417E">
        <w:rPr>
          <w:i/>
        </w:rPr>
        <w:t xml:space="preserve"> </w:t>
      </w:r>
      <w:r w:rsidRPr="008D417E">
        <w:t xml:space="preserve">and the </w:t>
      </w:r>
      <w:r w:rsidR="00151049" w:rsidRPr="008D417E">
        <w:t xml:space="preserve">use </w:t>
      </w:r>
      <w:r w:rsidRPr="008D417E">
        <w:t xml:space="preserve">of a negative-G strap </w:t>
      </w:r>
      <w:r w:rsidR="00151049" w:rsidRPr="008D417E">
        <w:t>for</w:t>
      </w:r>
      <w:r w:rsidRPr="008D417E">
        <w:t xml:space="preserve"> mitigat</w:t>
      </w:r>
      <w:r w:rsidR="00151049" w:rsidRPr="008D417E">
        <w:t>ing</w:t>
      </w:r>
      <w:r w:rsidRPr="008D417E">
        <w:t xml:space="preserve"> risk of injury </w:t>
      </w:r>
      <w:r w:rsidRPr="008D417E">
        <w:fldChar w:fldCharType="begin"/>
      </w:r>
      <w:r w:rsidR="003F74D5">
        <w:instrText xml:space="preserve"> ADDIN EN.CITE &lt;EndNote&gt;&lt;Cite&gt;&lt;Author&gt;Hearon&lt;/Author&gt;&lt;Year&gt;1986&lt;/Year&gt;&lt;RecNum&gt;405&lt;/RecNum&gt;&lt;DisplayText&gt;[68]&lt;/DisplayText&gt;&lt;record&gt;&lt;rec-number&gt;405&lt;/rec-number&gt;&lt;foreign-keys&gt;&lt;key app="EN" db-id="rwwvpaad1z5azuevae85ev9s90stv299wwa5" timestamp="0"&gt;405&lt;/key&gt;&lt;key app="ENWeb" db-id="T-Xh-ArtqgYAACMjatA"&gt;166&lt;/key&gt;&lt;/foreign-keys&gt;&lt;ref-type name="Journal Article"&gt;17&lt;/ref-type&gt;&lt;contributors&gt;&lt;authors&gt;&lt;author&gt;Hearon, BF&lt;/author&gt;&lt;author&gt;Brinkley, JW&lt;/author&gt;&lt;/authors&gt;&lt;/contributors&gt;&lt;titles&gt;&lt;title&gt;Comparison of Human Response in Restraint Systems With and Without a Negative G Strap&lt;/title&gt;&lt;secondary-title&gt;Aviation, Space, and Environmental Medicine&lt;/secondary-title&gt;&lt;/titles&gt;&lt;periodical&gt;&lt;full-title&gt;Aviat Space Environ Med&lt;/full-title&gt;&lt;abbr-1&gt;Aviation, space, and environmental medicine&lt;/abbr-1&gt;&lt;/periodical&gt;&lt;volume&gt;57&lt;/volume&gt;&lt;number&gt;4&lt;/number&gt;&lt;dates&gt;&lt;year&gt;1986&lt;/year&gt;&lt;/dates&gt;&lt;urls&gt;&lt;/urls&gt;&lt;/record&gt;&lt;/Cite&gt;&lt;Cite&gt;&lt;Author&gt;Hearon&lt;/Author&gt;&lt;Year&gt;1986&lt;/Year&gt;&lt;RecNum&gt;405&lt;/RecNum&gt;&lt;record&gt;&lt;rec-number&gt;405&lt;/rec-number&gt;&lt;foreign-keys&gt;&lt;key app="EN" db-id="rwwvpaad1z5azuevae85ev9s90stv299wwa5" timestamp="0"&gt;405&lt;/key&gt;&lt;key app="ENWeb" db-id="T-Xh-ArtqgYAACMjatA"&gt;166&lt;/key&gt;&lt;/foreign-keys&gt;&lt;ref-type name="Journal Article"&gt;17&lt;/ref-type&gt;&lt;contributors&gt;&lt;authors&gt;&lt;author&gt;Hearon, BF&lt;/author&gt;&lt;author&gt;Brinkley, JW&lt;/author&gt;&lt;/authors&gt;&lt;/contributors&gt;&lt;titles&gt;&lt;title&gt;Comparison of Human Response in Restraint Systems With and Without a Negative G Strap&lt;/title&gt;&lt;secondary-title&gt;Aviation, Space, and Environmental Medicine&lt;/secondary-title&gt;&lt;/titles&gt;&lt;periodical&gt;&lt;full-title&gt;Aviat Space Environ Med&lt;/full-title&gt;&lt;abbr-1&gt;Aviation, space, and environmental medicine&lt;/abbr-1&gt;&lt;/periodical&gt;&lt;volume&gt;57&lt;/volume&gt;&lt;number&gt;4&lt;/number&gt;&lt;dates&gt;&lt;year&gt;1986&lt;/year&gt;&lt;/dates&gt;&lt;urls&gt;&lt;/urls&gt;&lt;/record&gt;&lt;/Cite&gt;&lt;/EndNote&gt;</w:instrText>
      </w:r>
      <w:r w:rsidRPr="008D417E">
        <w:fldChar w:fldCharType="separate"/>
      </w:r>
      <w:r w:rsidR="003F74D5">
        <w:rPr>
          <w:noProof/>
        </w:rPr>
        <w:t>[</w:t>
      </w:r>
      <w:hyperlink w:anchor="_ENREF_68" w:tooltip="Hearon, 1986 #405" w:history="1">
        <w:r w:rsidR="00A456FA">
          <w:rPr>
            <w:noProof/>
          </w:rPr>
          <w:t>68</w:t>
        </w:r>
      </w:hyperlink>
      <w:r w:rsidR="003F74D5">
        <w:rPr>
          <w:noProof/>
        </w:rPr>
        <w:t>]</w:t>
      </w:r>
      <w:r w:rsidRPr="008D417E">
        <w:fldChar w:fldCharType="end"/>
      </w:r>
      <w:r w:rsidRPr="008D417E">
        <w:t>.</w:t>
      </w:r>
      <w:r w:rsidR="008B7F0E" w:rsidRPr="008D417E">
        <w:t xml:space="preserve"> </w:t>
      </w:r>
    </w:p>
    <w:p w14:paraId="5CEFA91F" w14:textId="4C93DEDF" w:rsidR="00B867B5" w:rsidRPr="008D417E" w:rsidRDefault="00B867B5">
      <w:r w:rsidRPr="008D417E">
        <w:tab/>
      </w:r>
      <w:r w:rsidRPr="008D417E">
        <w:tab/>
      </w:r>
      <w:r w:rsidR="00EE4AC8" w:rsidRPr="008D417E">
        <w:t>E</w:t>
      </w:r>
      <w:r w:rsidRPr="008D417E">
        <w:t>liminat</w:t>
      </w:r>
      <w:r w:rsidR="00EE4AC8" w:rsidRPr="008D417E">
        <w:t>i</w:t>
      </w:r>
      <w:r w:rsidR="00151049" w:rsidRPr="008D417E">
        <w:t>ng</w:t>
      </w:r>
      <w:r w:rsidRPr="008D417E">
        <w:t xml:space="preserve"> slack</w:t>
      </w:r>
      <w:r w:rsidR="00EE4AC8" w:rsidRPr="008D417E">
        <w:t xml:space="preserve"> is important </w:t>
      </w:r>
      <w:r w:rsidR="00151049" w:rsidRPr="008D417E">
        <w:t>for</w:t>
      </w:r>
      <w:r w:rsidR="00EE4AC8" w:rsidRPr="008D417E">
        <w:t xml:space="preserve"> proper restraint</w:t>
      </w:r>
      <w:r w:rsidRPr="008D417E">
        <w:t>.</w:t>
      </w:r>
      <w:r w:rsidR="008B7F0E" w:rsidRPr="008D417E">
        <w:t xml:space="preserve"> </w:t>
      </w:r>
      <w:r w:rsidRPr="008D417E">
        <w:t xml:space="preserve">Payne </w:t>
      </w:r>
      <w:r w:rsidRPr="008D417E">
        <w:fldChar w:fldCharType="begin"/>
      </w:r>
      <w:r w:rsidR="00931D75">
        <w:instrText xml:space="preserve"> ADDIN EN.CITE &lt;EndNote&gt;&lt;Cite&gt;&lt;Author&gt;Payne&lt;/Author&gt;&lt;Year&gt;1965&lt;/Year&gt;&lt;RecNum&gt;474&lt;/RecNum&gt;&lt;DisplayText&gt;[35]&lt;/DisplayText&gt;&lt;record&gt;&lt;rec-number&gt;474&lt;/rec-number&gt;&lt;foreign-keys&gt;&lt;key app="EN" db-id="rwwvpaad1z5azuevae85ev9s90stv299wwa5" timestamp="0"&gt;474&lt;/key&gt;&lt;key app="ENWeb" db-id="T-Xh-ArtqgYAACMjatA"&gt;227&lt;/key&gt;&lt;/foreign-keys&gt;&lt;ref-type name="Report"&gt;27&lt;/ref-type&gt;&lt;contributors&gt;&lt;authors&gt;&lt;author&gt;Payne, PR&lt;/author&gt;&lt;/authors&gt;&lt;/contributors&gt;&lt;titles&gt;&lt;title&gt;Personal Restraint and Support System Dynamics&lt;/title&gt;&lt;/titles&gt;&lt;dates&gt;&lt;year&gt;1965&lt;/year&gt;&lt;/dates&gt;&lt;pub-location&gt;Dayton, OH&lt;/pub-location&gt;&lt;publisher&gt;Wright-Patterson Air Force Base&lt;/publisher&gt;&lt;isbn&gt;AAMRL-TR-65-127&lt;/isbn&gt;&lt;urls&gt;&lt;/urls&gt;&lt;custom2&gt;Aerospace Medical Research Laboratory&lt;/custom2&gt;&lt;/record&gt;&lt;/Cite&gt;&lt;/EndNote&gt;</w:instrText>
      </w:r>
      <w:r w:rsidRPr="008D417E">
        <w:fldChar w:fldCharType="separate"/>
      </w:r>
      <w:r w:rsidR="001F0A0E" w:rsidRPr="008D417E">
        <w:rPr>
          <w:noProof/>
        </w:rPr>
        <w:t>[</w:t>
      </w:r>
      <w:hyperlink w:anchor="_ENREF_35" w:tooltip="Payne, 1965 #474" w:history="1">
        <w:r w:rsidR="00A456FA" w:rsidRPr="008D417E">
          <w:rPr>
            <w:noProof/>
          </w:rPr>
          <w:t>35</w:t>
        </w:r>
      </w:hyperlink>
      <w:r w:rsidR="001F0A0E" w:rsidRPr="008D417E">
        <w:rPr>
          <w:noProof/>
        </w:rPr>
        <w:t>]</w:t>
      </w:r>
      <w:r w:rsidRPr="008D417E">
        <w:fldChar w:fldCharType="end"/>
      </w:r>
      <w:r w:rsidRPr="008D417E">
        <w:t xml:space="preserve"> notes that “a slack of only half an inch in the spinal mode would increase the</w:t>
      </w:r>
      <w:r w:rsidR="00CE1489" w:rsidRPr="008D417E">
        <w:t xml:space="preserve"> </w:t>
      </w:r>
      <w:r w:rsidRPr="008D417E">
        <w:t>DRI of a continuous 20-G acceleration pulse (with zero rise time) by as much as 100%.”</w:t>
      </w:r>
      <w:r w:rsidR="008B7F0E" w:rsidRPr="008D417E">
        <w:t xml:space="preserve"> </w:t>
      </w:r>
      <w:r w:rsidRPr="008D417E">
        <w:t xml:space="preserve">Such a pulse is used for analytical </w:t>
      </w:r>
      <w:r w:rsidR="00312E58" w:rsidRPr="008D417E">
        <w:t>purposes but</w:t>
      </w:r>
      <w:r w:rsidRPr="008D417E">
        <w:t xml:space="preserve"> is not feasible using any impact test facility. Payne also notes that additional preloading, beyond that required to eliminate restraint slack, is of little value.</w:t>
      </w:r>
      <w:r w:rsidR="008B7F0E" w:rsidRPr="008D417E">
        <w:t xml:space="preserve"> </w:t>
      </w:r>
    </w:p>
    <w:p w14:paraId="7137EA3E" w14:textId="0AB3693F" w:rsidR="00B867B5" w:rsidRPr="008D417E" w:rsidRDefault="00B867B5" w:rsidP="00B867B5">
      <w:r w:rsidRPr="008D417E">
        <w:tab/>
      </w:r>
      <w:r w:rsidR="00F36A6F" w:rsidRPr="008D417E">
        <w:t>The p</w:t>
      </w:r>
      <w:r w:rsidRPr="008D417E">
        <w:t xml:space="preserve">osition </w:t>
      </w:r>
      <w:r w:rsidR="004A19FF" w:rsidRPr="008D417E">
        <w:t xml:space="preserve">of </w:t>
      </w:r>
      <w:r w:rsidRPr="008D417E">
        <w:t>the restraint system with respect to the body is critical</w:t>
      </w:r>
      <w:r w:rsidR="00151049" w:rsidRPr="008D417E">
        <w:t>ly</w:t>
      </w:r>
      <w:r w:rsidRPr="008D417E">
        <w:t xml:space="preserve"> importan</w:t>
      </w:r>
      <w:r w:rsidR="00F36A6F" w:rsidRPr="008D417E">
        <w:t>t</w:t>
      </w:r>
      <w:r w:rsidRPr="008D417E">
        <w:t>.</w:t>
      </w:r>
      <w:r w:rsidR="008B7F0E" w:rsidRPr="008D417E">
        <w:t xml:space="preserve"> </w:t>
      </w:r>
      <w:r w:rsidRPr="008D417E">
        <w:t>Incorrect placement of restraints has been shown to dramatically increase injury risk</w:t>
      </w:r>
      <w:r w:rsidR="00F36A6F" w:rsidRPr="008D417E">
        <w:t>,</w:t>
      </w:r>
      <w:r w:rsidRPr="008D417E">
        <w:t xml:space="preserve"> and</w:t>
      </w:r>
      <w:r w:rsidR="00A53F6E" w:rsidRPr="008D417E">
        <w:t xml:space="preserve"> this increased risk</w:t>
      </w:r>
      <w:r w:rsidRPr="008D417E">
        <w:t xml:space="preserve"> is not reflected in the BDRC</w:t>
      </w:r>
      <w:r w:rsidR="004A19FF" w:rsidRPr="008D417E">
        <w:t xml:space="preserve"> discussed later in this report</w:t>
      </w:r>
      <w:r w:rsidRPr="008D417E">
        <w:t xml:space="preserve"> </w:t>
      </w:r>
      <w:r w:rsidRPr="008D417E">
        <w:fldChar w:fldCharType="begin">
          <w:fldData xml:space="preserve">PEVuZE5vdGU+PENpdGU+PEF1dGhvcj5Bc2J1bjwvQXV0aG9yPjxZZWFyPjE5OTA8L1llYXI+PFJl
Y051bT45ODc8L1JlY051bT48RGlzcGxheVRleHQ+WzY5LCA3MF08L0Rpc3BsYXlUZXh0PjxyZWNv
cmQ+PHJlYy1udW1iZXI+OTg3PC9yZWMtbnVtYmVyPjxmb3JlaWduLWtleXM+PGtleSBhcHA9IkVO
IiBkYi1pZD0icnd3dnBhYWQxejVhenVldmFlODVldjlzOTBzdHYyOTl3d2E1IiB0aW1lc3RhbXA9
IjEzNjkxNjQwOTQiPjk4Nzwva2V5PjxrZXkgYXBwPSJFTldlYiIgZGItaWQ9IlQtWGgtQXJ0cWdZ
QUFDTWphdEEiPjQ0NDwva2V5PjwvZm9yZWlnbi1rZXlzPjxyZWYtdHlwZSBuYW1lPSJKb3VybmFs
IEFydGljbGUiPjE3PC9yZWYtdHlwZT48Y29udHJpYnV0b3JzPjxhdXRob3JzPjxhdXRob3I+QXNi
dW4sIEguIEouPC9hdXRob3I+PGF1dGhvcj5JcmFuaSwgSC48L2F1dGhvcj48YXV0aG9yPlJvZSwg
RS4gSi48L2F1dGhvcj48YXV0aG9yPkJsb2NoLCBKLiBILjwvYXV0aG9yPjwvYXV0aG9ycz48L2Nv
bnRyaWJ1dG9ycz48YXV0aC1hZGRyZXNzPkRlcGFydG1lbnQgb2YgU3VyZ2VyeSwgS2VybiBNZWRp
Y2FsIENlbnRlciwgQmFrZXJzZmllbGQsIENhbGlmb3JuaWEuPC9hdXRoLWFkZHJlc3M+PHRpdGxl
cz48dGl0bGU+SW50cmEtQWJkb21pbmFsIFNlYXRiZWx0IEluanVyeTwvdGl0bGU+PHNlY29uZGFy
eS10aXRsZT5Kb3VybmFsIG9mIFRyYXVtYTwvc2Vjb25kYXJ5LXRpdGxlPjxhbHQtdGl0bGU+VGhl
IEpvdXJuYWwgb2YgVHJhdW1hPC9hbHQtdGl0bGU+PC90aXRsZXM+PHBlcmlvZGljYWw+PGZ1bGwt
dGl0bGU+Sm91cm5hbCBvZiBUcmF1bWE8L2Z1bGwtdGl0bGU+PC9wZXJpb2RpY2FsPjxhbHQtcGVy
aW9kaWNhbD48ZnVsbC10aXRsZT5KIFRyYXVtYTwvZnVsbC10aXRsZT48YWJici0xPlRoZSBKb3Vy
bmFsIG9mIHRyYXVtYTwvYWJici0xPjwvYWx0LXBlcmlvZGljYWw+PHBhZ2VzPjE4OS05MzwvcGFn
ZXM+PHZvbHVtZT4zMDwvdm9sdW1lPjxudW1iZXI+MjwvbnVtYmVyPjxlZGl0aW9uPjE5OTAvMDIv
MDE8L2VkaXRpb24+PGtleXdvcmRzPjxrZXl3b3JkPkFiZG9taW5hbCBJbmp1cmllcy8qZXRpb2xv
Z3kvcGF0aG9sb2d5L3N1cmdlcnk8L2tleXdvcmQ+PGtleXdvcmQ+QWNjaWRlbnRzLCBUcmFmZmlj
PC9rZXl3b3JkPjxrZXl3b3JkPkFkb2xlc2NlbnQ8L2tleXdvcmQ+PGtleXdvcmQ+QWR1bHQ8L2tl
eXdvcmQ+PGtleXdvcmQ+QWdlZDwva2V5d29yZD48a2V5d29yZD5GZW1hbGU8L2tleXdvcmQ+PGtl
eXdvcmQ+SHVtYW5zPC9rZXl3b3JkPjxrZXl3b3JkPk1hbGU8L2tleXdvcmQ+PGtleXdvcmQ+U2Vh
dCBCZWx0cy8qYWR2ZXJzZSBlZmZlY3RzPC9rZXl3b3JkPjwva2V5d29yZHM+PGRhdGVzPjx5ZWFy
PjE5OTA8L3llYXI+PHB1Yi1kYXRlcz48ZGF0ZT5GZWI8L2RhdGU+PC9wdWItZGF0ZXM+PC9kYXRl
cz48aXNibj4wMDIyLTUyODIgKFByaW50KSYjeEQ7MDAyMi01MjgyIChMaW5raW5nKTwvaXNibj48
YWNjZXNzaW9uLW51bT4yMzA0MTEzPC9hY2Nlc3Npb24tbnVtPjx1cmxzPjxyZWxhdGVkLXVybHM+
PHVybD5odHRwOi8vd3d3Lm5jYmkubmxtLm5paC5nb3YvcHVibWVkLzIzMDQxMTM8L3VybD48L3Jl
bGF0ZWQtdXJscz48L3VybHM+PGxhbmd1YWdlPmVuZzwvbGFuZ3VhZ2U+PC9yZWNvcmQ+PC9DaXRl
PjxDaXRlPjxBdXRob3I+U2F0bzwvQXV0aG9yPjxZZWFyPjE5ODc8L1llYXI+PFJlY051bT45ODg8
L1JlY051bT48cmVjb3JkPjxyZWMtbnVtYmVyPjk4ODwvcmVjLW51bWJlcj48Zm9yZWlnbi1rZXlz
PjxrZXkgYXBwPSJFTiIgZGItaWQ9InJ3d3ZwYWFkMXo1YXp1ZXZhZTg1ZXY5czkwc3R2Mjk5d3dh
NSIgdGltZXN0YW1wPSIxMzY5MTY0MTg0Ij45ODg8L2tleT48a2V5IGFwcD0iRU5XZWIiIGRiLWlk
PSJULVhoLUFydHFnWUFBQ01qYXRBIj40NDU8L2tleT48L2ZvcmVpZ24ta2V5cz48cmVmLXR5cGUg
bmFtZT0iSm91cm5hbCBBcnRpY2xlIj4xNzwvcmVmLXR5cGU+PGNvbnRyaWJ1dG9ycz48YXV0aG9y
cz48YXV0aG9yPlNhdG8sIFQuIEIuPC9hdXRob3I+PC9hdXRob3JzPjwvY29udHJpYnV0b3JzPjx0
aXRsZXM+PHRpdGxlPkVmZmVjdHMgb2YgU2VhdCBCZWx0cyBhbmQgSW5qdXJpZXMgUmVzdWx0aW5n
IGZyb20gSW1wcm9wZXIgVXNlPC90aXRsZT48c2Vjb25kYXJ5LXRpdGxlPkpvdXJuYWwgb2YgVHJh
dW1hPC9zZWNvbmRhcnktdGl0bGU+PGFsdC10aXRsZT5UaGUgSm91cm5hbCBvZiB0cmF1bWE8L2Fs
dC10aXRsZT48L3RpdGxlcz48cGVyaW9kaWNhbD48ZnVsbC10aXRsZT5Kb3VybmFsIG9mIFRyYXVt
YTwvZnVsbC10aXRsZT48L3BlcmlvZGljYWw+PGFsdC1wZXJpb2RpY2FsPjxmdWxsLXRpdGxlPkog
VHJhdW1hPC9mdWxsLXRpdGxlPjxhYmJyLTE+VGhlIEpvdXJuYWwgb2YgdHJhdW1hPC9hYmJyLTE+
PC9hbHQtcGVyaW9kaWNhbD48cGFnZXM+NzU0LTc1ODwvcGFnZXM+PHZvbHVtZT4yNzwvdm9sdW1l
PjxudW1iZXI+NzwvbnVtYmVyPjxlZGl0aW9uPjE5ODcvMDcvMDE8L2VkaXRpb24+PGtleXdvcmRz
PjxrZXl3b3JkPipBY2NpZGVudHMsIFRyYWZmaWM8L2tleXdvcmQ+PGtleXdvcmQ+SHVtYW5zPC9r
ZXl3b3JkPjxrZXl3b3JkPkphcGFuPC9rZXl3b3JkPjxrZXl3b3JkPipTZWF0IEJlbHRzL2FkdmVy
c2UgZWZmZWN0czwva2V5d29yZD48a2V5d29yZD5Xb3VuZHMgYW5kIEluanVyaWVzL2V0aW9sb2d5
LypwcmV2ZW50aW9uICZhbXA7IGNvbnRyb2w8L2tleXdvcmQ+PC9rZXl3b3Jkcz48ZGF0ZXM+PHll
YXI+MTk4NzwveWVhcj48L2RhdGVzPjxpc2JuPjAwMjItNTI4MiAoUHJpbnQpJiN4RDswMDIyLTUy
ODIgKExpbmtpbmcpPC9pc2JuPjxhY2Nlc3Npb24tbnVtPjM2MTI4NDg8L2FjY2Vzc2lvbi1udW0+
PHdvcmstdHlwZT5Db21wYXJhdGl2ZSBTdHVkeTwvd29yay10eXBlPjx1cmxzPjxyZWxhdGVkLXVy
bHM+PHVybD5odHRwOi8vd3d3Lm5jYmkubmxtLm5paC5nb3YvcHVibWVkLzM2MTI4NDg8L3VybD48
L3JlbGF0ZWQtdXJscz48L3VybHM+PGxhbmd1YWdlPmVuZzwvbGFuZ3VhZ2U+PC9yZWNvcmQ+PC9D
aXRlPjwvRW5kTm90ZT4A
</w:fldData>
        </w:fldChar>
      </w:r>
      <w:r w:rsidR="003F74D5">
        <w:instrText xml:space="preserve"> ADDIN EN.CITE </w:instrText>
      </w:r>
      <w:r w:rsidR="003F74D5">
        <w:fldChar w:fldCharType="begin">
          <w:fldData xml:space="preserve">PEVuZE5vdGU+PENpdGU+PEF1dGhvcj5Bc2J1bjwvQXV0aG9yPjxZZWFyPjE5OTA8L1llYXI+PFJl
Y051bT45ODc8L1JlY051bT48RGlzcGxheVRleHQ+WzY5LCA3MF08L0Rpc3BsYXlUZXh0PjxyZWNv
cmQ+PHJlYy1udW1iZXI+OTg3PC9yZWMtbnVtYmVyPjxmb3JlaWduLWtleXM+PGtleSBhcHA9IkVO
IiBkYi1pZD0icnd3dnBhYWQxejVhenVldmFlODVldjlzOTBzdHYyOTl3d2E1IiB0aW1lc3RhbXA9
IjEzNjkxNjQwOTQiPjk4Nzwva2V5PjxrZXkgYXBwPSJFTldlYiIgZGItaWQ9IlQtWGgtQXJ0cWdZ
QUFDTWphdEEiPjQ0NDwva2V5PjwvZm9yZWlnbi1rZXlzPjxyZWYtdHlwZSBuYW1lPSJKb3VybmFs
IEFydGljbGUiPjE3PC9yZWYtdHlwZT48Y29udHJpYnV0b3JzPjxhdXRob3JzPjxhdXRob3I+QXNi
dW4sIEguIEouPC9hdXRob3I+PGF1dGhvcj5JcmFuaSwgSC48L2F1dGhvcj48YXV0aG9yPlJvZSwg
RS4gSi48L2F1dGhvcj48YXV0aG9yPkJsb2NoLCBKLiBILjwvYXV0aG9yPjwvYXV0aG9ycz48L2Nv
bnRyaWJ1dG9ycz48YXV0aC1hZGRyZXNzPkRlcGFydG1lbnQgb2YgU3VyZ2VyeSwgS2VybiBNZWRp
Y2FsIENlbnRlciwgQmFrZXJzZmllbGQsIENhbGlmb3JuaWEuPC9hdXRoLWFkZHJlc3M+PHRpdGxl
cz48dGl0bGU+SW50cmEtQWJkb21pbmFsIFNlYXRiZWx0IEluanVyeTwvdGl0bGU+PHNlY29uZGFy
eS10aXRsZT5Kb3VybmFsIG9mIFRyYXVtYTwvc2Vjb25kYXJ5LXRpdGxlPjxhbHQtdGl0bGU+VGhl
IEpvdXJuYWwgb2YgVHJhdW1hPC9hbHQtdGl0bGU+PC90aXRsZXM+PHBlcmlvZGljYWw+PGZ1bGwt
dGl0bGU+Sm91cm5hbCBvZiBUcmF1bWE8L2Z1bGwtdGl0bGU+PC9wZXJpb2RpY2FsPjxhbHQtcGVy
aW9kaWNhbD48ZnVsbC10aXRsZT5KIFRyYXVtYTwvZnVsbC10aXRsZT48YWJici0xPlRoZSBKb3Vy
bmFsIG9mIHRyYXVtYTwvYWJici0xPjwvYWx0LXBlcmlvZGljYWw+PHBhZ2VzPjE4OS05MzwvcGFn
ZXM+PHZvbHVtZT4zMDwvdm9sdW1lPjxudW1iZXI+MjwvbnVtYmVyPjxlZGl0aW9uPjE5OTAvMDIv
MDE8L2VkaXRpb24+PGtleXdvcmRzPjxrZXl3b3JkPkFiZG9taW5hbCBJbmp1cmllcy8qZXRpb2xv
Z3kvcGF0aG9sb2d5L3N1cmdlcnk8L2tleXdvcmQ+PGtleXdvcmQ+QWNjaWRlbnRzLCBUcmFmZmlj
PC9rZXl3b3JkPjxrZXl3b3JkPkFkb2xlc2NlbnQ8L2tleXdvcmQ+PGtleXdvcmQ+QWR1bHQ8L2tl
eXdvcmQ+PGtleXdvcmQ+QWdlZDwva2V5d29yZD48a2V5d29yZD5GZW1hbGU8L2tleXdvcmQ+PGtl
eXdvcmQ+SHVtYW5zPC9rZXl3b3JkPjxrZXl3b3JkPk1hbGU8L2tleXdvcmQ+PGtleXdvcmQ+U2Vh
dCBCZWx0cy8qYWR2ZXJzZSBlZmZlY3RzPC9rZXl3b3JkPjwva2V5d29yZHM+PGRhdGVzPjx5ZWFy
PjE5OTA8L3llYXI+PHB1Yi1kYXRlcz48ZGF0ZT5GZWI8L2RhdGU+PC9wdWItZGF0ZXM+PC9kYXRl
cz48aXNibj4wMDIyLTUyODIgKFByaW50KSYjeEQ7MDAyMi01MjgyIChMaW5raW5nKTwvaXNibj48
YWNjZXNzaW9uLW51bT4yMzA0MTEzPC9hY2Nlc3Npb24tbnVtPjx1cmxzPjxyZWxhdGVkLXVybHM+
PHVybD5odHRwOi8vd3d3Lm5jYmkubmxtLm5paC5nb3YvcHVibWVkLzIzMDQxMTM8L3VybD48L3Jl
bGF0ZWQtdXJscz48L3VybHM+PGxhbmd1YWdlPmVuZzwvbGFuZ3VhZ2U+PC9yZWNvcmQ+PC9DaXRl
PjxDaXRlPjxBdXRob3I+U2F0bzwvQXV0aG9yPjxZZWFyPjE5ODc8L1llYXI+PFJlY051bT45ODg8
L1JlY051bT48cmVjb3JkPjxyZWMtbnVtYmVyPjk4ODwvcmVjLW51bWJlcj48Zm9yZWlnbi1rZXlz
PjxrZXkgYXBwPSJFTiIgZGItaWQ9InJ3d3ZwYWFkMXo1YXp1ZXZhZTg1ZXY5czkwc3R2Mjk5d3dh
NSIgdGltZXN0YW1wPSIxMzY5MTY0MTg0Ij45ODg8L2tleT48a2V5IGFwcD0iRU5XZWIiIGRiLWlk
PSJULVhoLUFydHFnWUFBQ01qYXRBIj40NDU8L2tleT48L2ZvcmVpZ24ta2V5cz48cmVmLXR5cGUg
bmFtZT0iSm91cm5hbCBBcnRpY2xlIj4xNzwvcmVmLXR5cGU+PGNvbnRyaWJ1dG9ycz48YXV0aG9y
cz48YXV0aG9yPlNhdG8sIFQuIEIuPC9hdXRob3I+PC9hdXRob3JzPjwvY29udHJpYnV0b3JzPjx0
aXRsZXM+PHRpdGxlPkVmZmVjdHMgb2YgU2VhdCBCZWx0cyBhbmQgSW5qdXJpZXMgUmVzdWx0aW5n
IGZyb20gSW1wcm9wZXIgVXNlPC90aXRsZT48c2Vjb25kYXJ5LXRpdGxlPkpvdXJuYWwgb2YgVHJh
dW1hPC9zZWNvbmRhcnktdGl0bGU+PGFsdC10aXRsZT5UaGUgSm91cm5hbCBvZiB0cmF1bWE8L2Fs
dC10aXRsZT48L3RpdGxlcz48cGVyaW9kaWNhbD48ZnVsbC10aXRsZT5Kb3VybmFsIG9mIFRyYXVt
YTwvZnVsbC10aXRsZT48L3BlcmlvZGljYWw+PGFsdC1wZXJpb2RpY2FsPjxmdWxsLXRpdGxlPkog
VHJhdW1hPC9mdWxsLXRpdGxlPjxhYmJyLTE+VGhlIEpvdXJuYWwgb2YgdHJhdW1hPC9hYmJyLTE+
PC9hbHQtcGVyaW9kaWNhbD48cGFnZXM+NzU0LTc1ODwvcGFnZXM+PHZvbHVtZT4yNzwvdm9sdW1l
PjxudW1iZXI+NzwvbnVtYmVyPjxlZGl0aW9uPjE5ODcvMDcvMDE8L2VkaXRpb24+PGtleXdvcmRz
PjxrZXl3b3JkPipBY2NpZGVudHMsIFRyYWZmaWM8L2tleXdvcmQ+PGtleXdvcmQ+SHVtYW5zPC9r
ZXl3b3JkPjxrZXl3b3JkPkphcGFuPC9rZXl3b3JkPjxrZXl3b3JkPipTZWF0IEJlbHRzL2FkdmVy
c2UgZWZmZWN0czwva2V5d29yZD48a2V5d29yZD5Xb3VuZHMgYW5kIEluanVyaWVzL2V0aW9sb2d5
LypwcmV2ZW50aW9uICZhbXA7IGNvbnRyb2w8L2tleXdvcmQ+PC9rZXl3b3Jkcz48ZGF0ZXM+PHll
YXI+MTk4NzwveWVhcj48L2RhdGVzPjxpc2JuPjAwMjItNTI4MiAoUHJpbnQpJiN4RDswMDIyLTUy
ODIgKExpbmtpbmcpPC9pc2JuPjxhY2Nlc3Npb24tbnVtPjM2MTI4NDg8L2FjY2Vzc2lvbi1udW0+
PHdvcmstdHlwZT5Db21wYXJhdGl2ZSBTdHVkeTwvd29yay10eXBlPjx1cmxzPjxyZWxhdGVkLXVy
bHM+PHVybD5odHRwOi8vd3d3Lm5jYmkubmxtLm5paC5nb3YvcHVibWVkLzM2MTI4NDg8L3VybD48
L3JlbGF0ZWQtdXJscz48L3VybHM+PGxhbmd1YWdlPmVuZzwvbGFuZ3VhZ2U+PC9yZWNvcmQ+PC9D
aXRlPjwvRW5kTm90ZT4A
</w:fldData>
        </w:fldChar>
      </w:r>
      <w:r w:rsidR="003F74D5">
        <w:instrText xml:space="preserve"> ADDIN EN.CITE.DATA </w:instrText>
      </w:r>
      <w:r w:rsidR="003F74D5">
        <w:fldChar w:fldCharType="end"/>
      </w:r>
      <w:r w:rsidRPr="008D417E">
        <w:fldChar w:fldCharType="separate"/>
      </w:r>
      <w:r w:rsidR="003F74D5">
        <w:rPr>
          <w:noProof/>
        </w:rPr>
        <w:t>[</w:t>
      </w:r>
      <w:hyperlink w:anchor="_ENREF_69" w:tooltip="Asbun, 1990 #987" w:history="1">
        <w:r w:rsidR="00A456FA">
          <w:rPr>
            <w:noProof/>
          </w:rPr>
          <w:t>69</w:t>
        </w:r>
      </w:hyperlink>
      <w:r w:rsidR="003F74D5">
        <w:rPr>
          <w:noProof/>
        </w:rPr>
        <w:t xml:space="preserve">, </w:t>
      </w:r>
      <w:hyperlink w:anchor="_ENREF_70" w:tooltip="Sato, 1987 #988" w:history="1">
        <w:r w:rsidR="00A456FA">
          <w:rPr>
            <w:noProof/>
          </w:rPr>
          <w:t>70</w:t>
        </w:r>
      </w:hyperlink>
      <w:r w:rsidR="003F74D5">
        <w:rPr>
          <w:noProof/>
        </w:rPr>
        <w:t>]</w:t>
      </w:r>
      <w:r w:rsidRPr="008D417E">
        <w:fldChar w:fldCharType="end"/>
      </w:r>
      <w:r w:rsidRPr="008D417E">
        <w:t>.</w:t>
      </w:r>
      <w:r w:rsidR="008B7F0E" w:rsidRPr="008D417E">
        <w:t xml:space="preserve"> </w:t>
      </w:r>
    </w:p>
    <w:p w14:paraId="2B80FA30" w14:textId="7BAA5891" w:rsidR="00B867B5" w:rsidRPr="008D417E" w:rsidRDefault="00B867B5" w:rsidP="00B867B5">
      <w:r w:rsidRPr="008D417E">
        <w:tab/>
        <w:t xml:space="preserve">Proper restraint of the pelvis is necessary </w:t>
      </w:r>
      <w:r w:rsidR="00F36A6F" w:rsidRPr="008D417E">
        <w:t>to</w:t>
      </w:r>
      <w:r w:rsidRPr="008D417E">
        <w:t xml:space="preserve"> protect </w:t>
      </w:r>
      <w:r w:rsidR="00F36A6F" w:rsidRPr="008D417E">
        <w:t>spaceflight</w:t>
      </w:r>
      <w:r w:rsidRPr="008D417E">
        <w:t xml:space="preserve"> crew</w:t>
      </w:r>
      <w:r w:rsidR="00F36A6F" w:rsidRPr="008D417E">
        <w:t>s</w:t>
      </w:r>
      <w:r w:rsidRPr="008D417E">
        <w:t>.</w:t>
      </w:r>
      <w:r w:rsidR="008B7F0E" w:rsidRPr="008D417E">
        <w:t xml:space="preserve"> </w:t>
      </w:r>
      <w:r w:rsidRPr="008D417E">
        <w:t xml:space="preserve">Because the pelvis provides a large contact area on bony structures, it is an ideal location for restraints; however, improper placement can cause injury to the abdomen </w:t>
      </w:r>
      <w:r w:rsidRPr="008D417E">
        <w:fldChar w:fldCharType="begin">
          <w:fldData xml:space="preserve">PEVuZE5vdGU+PENpdGU+PEF1dGhvcj5Bc2J1bjwvQXV0aG9yPjxZZWFyPjE5OTA8L1llYXI+PFJl
Y051bT45ODc8L1JlY051bT48RGlzcGxheVRleHQ+WzY5LCA3MF08L0Rpc3BsYXlUZXh0PjxyZWNv
cmQ+PHJlYy1udW1iZXI+OTg3PC9yZWMtbnVtYmVyPjxmb3JlaWduLWtleXM+PGtleSBhcHA9IkVO
IiBkYi1pZD0icnd3dnBhYWQxejVhenVldmFlODVldjlzOTBzdHYyOTl3d2E1IiB0aW1lc3RhbXA9
IjEzNjkxNjQwOTQiPjk4Nzwva2V5PjxrZXkgYXBwPSJFTldlYiIgZGItaWQ9IlQtWGgtQXJ0cWdZ
QUFDTWphdEEiPjQ0NDwva2V5PjwvZm9yZWlnbi1rZXlzPjxyZWYtdHlwZSBuYW1lPSJKb3VybmFs
IEFydGljbGUiPjE3PC9yZWYtdHlwZT48Y29udHJpYnV0b3JzPjxhdXRob3JzPjxhdXRob3I+QXNi
dW4sIEguIEouPC9hdXRob3I+PGF1dGhvcj5JcmFuaSwgSC48L2F1dGhvcj48YXV0aG9yPlJvZSwg
RS4gSi48L2F1dGhvcj48YXV0aG9yPkJsb2NoLCBKLiBILjwvYXV0aG9yPjwvYXV0aG9ycz48L2Nv
bnRyaWJ1dG9ycz48YXV0aC1hZGRyZXNzPkRlcGFydG1lbnQgb2YgU3VyZ2VyeSwgS2VybiBNZWRp
Y2FsIENlbnRlciwgQmFrZXJzZmllbGQsIENhbGlmb3JuaWEuPC9hdXRoLWFkZHJlc3M+PHRpdGxl
cz48dGl0bGU+SW50cmEtQWJkb21pbmFsIFNlYXRiZWx0IEluanVyeTwvdGl0bGU+PHNlY29uZGFy
eS10aXRsZT5Kb3VybmFsIG9mIFRyYXVtYTwvc2Vjb25kYXJ5LXRpdGxlPjxhbHQtdGl0bGU+VGhl
IEpvdXJuYWwgb2YgVHJhdW1hPC9hbHQtdGl0bGU+PC90aXRsZXM+PHBlcmlvZGljYWw+PGZ1bGwt
dGl0bGU+Sm91cm5hbCBvZiBUcmF1bWE8L2Z1bGwtdGl0bGU+PC9wZXJpb2RpY2FsPjxhbHQtcGVy
aW9kaWNhbD48ZnVsbC10aXRsZT5KIFRyYXVtYTwvZnVsbC10aXRsZT48YWJici0xPlRoZSBKb3Vy
bmFsIG9mIHRyYXVtYTwvYWJici0xPjwvYWx0LXBlcmlvZGljYWw+PHBhZ2VzPjE4OS05MzwvcGFn
ZXM+PHZvbHVtZT4zMDwvdm9sdW1lPjxudW1iZXI+MjwvbnVtYmVyPjxlZGl0aW9uPjE5OTAvMDIv
MDE8L2VkaXRpb24+PGtleXdvcmRzPjxrZXl3b3JkPkFiZG9taW5hbCBJbmp1cmllcy8qZXRpb2xv
Z3kvcGF0aG9sb2d5L3N1cmdlcnk8L2tleXdvcmQ+PGtleXdvcmQ+QWNjaWRlbnRzLCBUcmFmZmlj
PC9rZXl3b3JkPjxrZXl3b3JkPkFkb2xlc2NlbnQ8L2tleXdvcmQ+PGtleXdvcmQ+QWR1bHQ8L2tl
eXdvcmQ+PGtleXdvcmQ+QWdlZDwva2V5d29yZD48a2V5d29yZD5GZW1hbGU8L2tleXdvcmQ+PGtl
eXdvcmQ+SHVtYW5zPC9rZXl3b3JkPjxrZXl3b3JkPk1hbGU8L2tleXdvcmQ+PGtleXdvcmQ+U2Vh
dCBCZWx0cy8qYWR2ZXJzZSBlZmZlY3RzPC9rZXl3b3JkPjwva2V5d29yZHM+PGRhdGVzPjx5ZWFy
PjE5OTA8L3llYXI+PHB1Yi1kYXRlcz48ZGF0ZT5GZWI8L2RhdGU+PC9wdWItZGF0ZXM+PC9kYXRl
cz48aXNibj4wMDIyLTUyODIgKFByaW50KSYjeEQ7MDAyMi01MjgyIChMaW5raW5nKTwvaXNibj48
YWNjZXNzaW9uLW51bT4yMzA0MTEzPC9hY2Nlc3Npb24tbnVtPjx1cmxzPjxyZWxhdGVkLXVybHM+
PHVybD5odHRwOi8vd3d3Lm5jYmkubmxtLm5paC5nb3YvcHVibWVkLzIzMDQxMTM8L3VybD48L3Jl
bGF0ZWQtdXJscz48L3VybHM+PGxhbmd1YWdlPmVuZzwvbGFuZ3VhZ2U+PC9yZWNvcmQ+PC9DaXRl
PjxDaXRlPjxBdXRob3I+U2F0bzwvQXV0aG9yPjxZZWFyPjE5ODc8L1llYXI+PFJlY051bT45ODg8
L1JlY051bT48cmVjb3JkPjxyZWMtbnVtYmVyPjk4ODwvcmVjLW51bWJlcj48Zm9yZWlnbi1rZXlz
PjxrZXkgYXBwPSJFTiIgZGItaWQ9InJ3d3ZwYWFkMXo1YXp1ZXZhZTg1ZXY5czkwc3R2Mjk5d3dh
NSIgdGltZXN0YW1wPSIxMzY5MTY0MTg0Ij45ODg8L2tleT48a2V5IGFwcD0iRU5XZWIiIGRiLWlk
PSJULVhoLUFydHFnWUFBQ01qYXRBIj40NDU8L2tleT48L2ZvcmVpZ24ta2V5cz48cmVmLXR5cGUg
bmFtZT0iSm91cm5hbCBBcnRpY2xlIj4xNzwvcmVmLXR5cGU+PGNvbnRyaWJ1dG9ycz48YXV0aG9y
cz48YXV0aG9yPlNhdG8sIFQuIEIuPC9hdXRob3I+PC9hdXRob3JzPjwvY29udHJpYnV0b3JzPjx0
aXRsZXM+PHRpdGxlPkVmZmVjdHMgb2YgU2VhdCBCZWx0cyBhbmQgSW5qdXJpZXMgUmVzdWx0aW5n
IGZyb20gSW1wcm9wZXIgVXNlPC90aXRsZT48c2Vjb25kYXJ5LXRpdGxlPkpvdXJuYWwgb2YgVHJh
dW1hPC9zZWNvbmRhcnktdGl0bGU+PGFsdC10aXRsZT5UaGUgSm91cm5hbCBvZiB0cmF1bWE8L2Fs
dC10aXRsZT48L3RpdGxlcz48cGVyaW9kaWNhbD48ZnVsbC10aXRsZT5Kb3VybmFsIG9mIFRyYXVt
YTwvZnVsbC10aXRsZT48L3BlcmlvZGljYWw+PGFsdC1wZXJpb2RpY2FsPjxmdWxsLXRpdGxlPkog
VHJhdW1hPC9mdWxsLXRpdGxlPjxhYmJyLTE+VGhlIEpvdXJuYWwgb2YgdHJhdW1hPC9hYmJyLTE+
PC9hbHQtcGVyaW9kaWNhbD48cGFnZXM+NzU0LTc1ODwvcGFnZXM+PHZvbHVtZT4yNzwvdm9sdW1l
PjxudW1iZXI+NzwvbnVtYmVyPjxlZGl0aW9uPjE5ODcvMDcvMDE8L2VkaXRpb24+PGtleXdvcmRz
PjxrZXl3b3JkPipBY2NpZGVudHMsIFRyYWZmaWM8L2tleXdvcmQ+PGtleXdvcmQ+SHVtYW5zPC9r
ZXl3b3JkPjxrZXl3b3JkPkphcGFuPC9rZXl3b3JkPjxrZXl3b3JkPipTZWF0IEJlbHRzL2FkdmVy
c2UgZWZmZWN0czwva2V5d29yZD48a2V5d29yZD5Xb3VuZHMgYW5kIEluanVyaWVzL2V0aW9sb2d5
LypwcmV2ZW50aW9uICZhbXA7IGNvbnRyb2w8L2tleXdvcmQ+PC9rZXl3b3Jkcz48ZGF0ZXM+PHll
YXI+MTk4NzwveWVhcj48L2RhdGVzPjxpc2JuPjAwMjItNTI4MiAoUHJpbnQpJiN4RDswMDIyLTUy
ODIgKExpbmtpbmcpPC9pc2JuPjxhY2Nlc3Npb24tbnVtPjM2MTI4NDg8L2FjY2Vzc2lvbi1udW0+
PHdvcmstdHlwZT5Db21wYXJhdGl2ZSBTdHVkeTwvd29yay10eXBlPjx1cmxzPjxyZWxhdGVkLXVy
bHM+PHVybD5odHRwOi8vd3d3Lm5jYmkubmxtLm5paC5nb3YvcHVibWVkLzM2MTI4NDg8L3VybD48
L3JlbGF0ZWQtdXJscz48L3VybHM+PGxhbmd1YWdlPmVuZzwvbGFuZ3VhZ2U+PC9yZWNvcmQ+PC9D
aXRlPjwvRW5kTm90ZT4A
</w:fldData>
        </w:fldChar>
      </w:r>
      <w:r w:rsidR="003F74D5">
        <w:instrText xml:space="preserve"> ADDIN EN.CITE </w:instrText>
      </w:r>
      <w:r w:rsidR="003F74D5">
        <w:fldChar w:fldCharType="begin">
          <w:fldData xml:space="preserve">PEVuZE5vdGU+PENpdGU+PEF1dGhvcj5Bc2J1bjwvQXV0aG9yPjxZZWFyPjE5OTA8L1llYXI+PFJl
Y051bT45ODc8L1JlY051bT48RGlzcGxheVRleHQ+WzY5LCA3MF08L0Rpc3BsYXlUZXh0PjxyZWNv
cmQ+PHJlYy1udW1iZXI+OTg3PC9yZWMtbnVtYmVyPjxmb3JlaWduLWtleXM+PGtleSBhcHA9IkVO
IiBkYi1pZD0icnd3dnBhYWQxejVhenVldmFlODVldjlzOTBzdHYyOTl3d2E1IiB0aW1lc3RhbXA9
IjEzNjkxNjQwOTQiPjk4Nzwva2V5PjxrZXkgYXBwPSJFTldlYiIgZGItaWQ9IlQtWGgtQXJ0cWdZ
QUFDTWphdEEiPjQ0NDwva2V5PjwvZm9yZWlnbi1rZXlzPjxyZWYtdHlwZSBuYW1lPSJKb3VybmFs
IEFydGljbGUiPjE3PC9yZWYtdHlwZT48Y29udHJpYnV0b3JzPjxhdXRob3JzPjxhdXRob3I+QXNi
dW4sIEguIEouPC9hdXRob3I+PGF1dGhvcj5JcmFuaSwgSC48L2F1dGhvcj48YXV0aG9yPlJvZSwg
RS4gSi48L2F1dGhvcj48YXV0aG9yPkJsb2NoLCBKLiBILjwvYXV0aG9yPjwvYXV0aG9ycz48L2Nv
bnRyaWJ1dG9ycz48YXV0aC1hZGRyZXNzPkRlcGFydG1lbnQgb2YgU3VyZ2VyeSwgS2VybiBNZWRp
Y2FsIENlbnRlciwgQmFrZXJzZmllbGQsIENhbGlmb3JuaWEuPC9hdXRoLWFkZHJlc3M+PHRpdGxl
cz48dGl0bGU+SW50cmEtQWJkb21pbmFsIFNlYXRiZWx0IEluanVyeTwvdGl0bGU+PHNlY29uZGFy
eS10aXRsZT5Kb3VybmFsIG9mIFRyYXVtYTwvc2Vjb25kYXJ5LXRpdGxlPjxhbHQtdGl0bGU+VGhl
IEpvdXJuYWwgb2YgVHJhdW1hPC9hbHQtdGl0bGU+PC90aXRsZXM+PHBlcmlvZGljYWw+PGZ1bGwt
dGl0bGU+Sm91cm5hbCBvZiBUcmF1bWE8L2Z1bGwtdGl0bGU+PC9wZXJpb2RpY2FsPjxhbHQtcGVy
aW9kaWNhbD48ZnVsbC10aXRsZT5KIFRyYXVtYTwvZnVsbC10aXRsZT48YWJici0xPlRoZSBKb3Vy
bmFsIG9mIHRyYXVtYTwvYWJici0xPjwvYWx0LXBlcmlvZGljYWw+PHBhZ2VzPjE4OS05MzwvcGFn
ZXM+PHZvbHVtZT4zMDwvdm9sdW1lPjxudW1iZXI+MjwvbnVtYmVyPjxlZGl0aW9uPjE5OTAvMDIv
MDE8L2VkaXRpb24+PGtleXdvcmRzPjxrZXl3b3JkPkFiZG9taW5hbCBJbmp1cmllcy8qZXRpb2xv
Z3kvcGF0aG9sb2d5L3N1cmdlcnk8L2tleXdvcmQ+PGtleXdvcmQ+QWNjaWRlbnRzLCBUcmFmZmlj
PC9rZXl3b3JkPjxrZXl3b3JkPkFkb2xlc2NlbnQ8L2tleXdvcmQ+PGtleXdvcmQ+QWR1bHQ8L2tl
eXdvcmQ+PGtleXdvcmQ+QWdlZDwva2V5d29yZD48a2V5d29yZD5GZW1hbGU8L2tleXdvcmQ+PGtl
eXdvcmQ+SHVtYW5zPC9rZXl3b3JkPjxrZXl3b3JkPk1hbGU8L2tleXdvcmQ+PGtleXdvcmQ+U2Vh
dCBCZWx0cy8qYWR2ZXJzZSBlZmZlY3RzPC9rZXl3b3JkPjwva2V5d29yZHM+PGRhdGVzPjx5ZWFy
PjE5OTA8L3llYXI+PHB1Yi1kYXRlcz48ZGF0ZT5GZWI8L2RhdGU+PC9wdWItZGF0ZXM+PC9kYXRl
cz48aXNibj4wMDIyLTUyODIgKFByaW50KSYjeEQ7MDAyMi01MjgyIChMaW5raW5nKTwvaXNibj48
YWNjZXNzaW9uLW51bT4yMzA0MTEzPC9hY2Nlc3Npb24tbnVtPjx1cmxzPjxyZWxhdGVkLXVybHM+
PHVybD5odHRwOi8vd3d3Lm5jYmkubmxtLm5paC5nb3YvcHVibWVkLzIzMDQxMTM8L3VybD48L3Jl
bGF0ZWQtdXJscz48L3VybHM+PGxhbmd1YWdlPmVuZzwvbGFuZ3VhZ2U+PC9yZWNvcmQ+PC9DaXRl
PjxDaXRlPjxBdXRob3I+U2F0bzwvQXV0aG9yPjxZZWFyPjE5ODc8L1llYXI+PFJlY051bT45ODg8
L1JlY051bT48cmVjb3JkPjxyZWMtbnVtYmVyPjk4ODwvcmVjLW51bWJlcj48Zm9yZWlnbi1rZXlz
PjxrZXkgYXBwPSJFTiIgZGItaWQ9InJ3d3ZwYWFkMXo1YXp1ZXZhZTg1ZXY5czkwc3R2Mjk5d3dh
NSIgdGltZXN0YW1wPSIxMzY5MTY0MTg0Ij45ODg8L2tleT48a2V5IGFwcD0iRU5XZWIiIGRiLWlk
PSJULVhoLUFydHFnWUFBQ01qYXRBIj40NDU8L2tleT48L2ZvcmVpZ24ta2V5cz48cmVmLXR5cGUg
bmFtZT0iSm91cm5hbCBBcnRpY2xlIj4xNzwvcmVmLXR5cGU+PGNvbnRyaWJ1dG9ycz48YXV0aG9y
cz48YXV0aG9yPlNhdG8sIFQuIEIuPC9hdXRob3I+PC9hdXRob3JzPjwvY29udHJpYnV0b3JzPjx0
aXRsZXM+PHRpdGxlPkVmZmVjdHMgb2YgU2VhdCBCZWx0cyBhbmQgSW5qdXJpZXMgUmVzdWx0aW5n
IGZyb20gSW1wcm9wZXIgVXNlPC90aXRsZT48c2Vjb25kYXJ5LXRpdGxlPkpvdXJuYWwgb2YgVHJh
dW1hPC9zZWNvbmRhcnktdGl0bGU+PGFsdC10aXRsZT5UaGUgSm91cm5hbCBvZiB0cmF1bWE8L2Fs
dC10aXRsZT48L3RpdGxlcz48cGVyaW9kaWNhbD48ZnVsbC10aXRsZT5Kb3VybmFsIG9mIFRyYXVt
YTwvZnVsbC10aXRsZT48L3BlcmlvZGljYWw+PGFsdC1wZXJpb2RpY2FsPjxmdWxsLXRpdGxlPkog
VHJhdW1hPC9mdWxsLXRpdGxlPjxhYmJyLTE+VGhlIEpvdXJuYWwgb2YgdHJhdW1hPC9hYmJyLTE+
PC9hbHQtcGVyaW9kaWNhbD48cGFnZXM+NzU0LTc1ODwvcGFnZXM+PHZvbHVtZT4yNzwvdm9sdW1l
PjxudW1iZXI+NzwvbnVtYmVyPjxlZGl0aW9uPjE5ODcvMDcvMDE8L2VkaXRpb24+PGtleXdvcmRz
PjxrZXl3b3JkPipBY2NpZGVudHMsIFRyYWZmaWM8L2tleXdvcmQ+PGtleXdvcmQ+SHVtYW5zPC9r
ZXl3b3JkPjxrZXl3b3JkPkphcGFuPC9rZXl3b3JkPjxrZXl3b3JkPipTZWF0IEJlbHRzL2FkdmVy
c2UgZWZmZWN0czwva2V5d29yZD48a2V5d29yZD5Xb3VuZHMgYW5kIEluanVyaWVzL2V0aW9sb2d5
LypwcmV2ZW50aW9uICZhbXA7IGNvbnRyb2w8L2tleXdvcmQ+PC9rZXl3b3Jkcz48ZGF0ZXM+PHll
YXI+MTk4NzwveWVhcj48L2RhdGVzPjxpc2JuPjAwMjItNTI4MiAoUHJpbnQpJiN4RDswMDIyLTUy
ODIgKExpbmtpbmcpPC9pc2JuPjxhY2Nlc3Npb24tbnVtPjM2MTI4NDg8L2FjY2Vzc2lvbi1udW0+
PHdvcmstdHlwZT5Db21wYXJhdGl2ZSBTdHVkeTwvd29yay10eXBlPjx1cmxzPjxyZWxhdGVkLXVy
bHM+PHVybD5odHRwOi8vd3d3Lm5jYmkubmxtLm5paC5nb3YvcHVibWVkLzM2MTI4NDg8L3VybD48
L3JlbGF0ZWQtdXJscz48L3VybHM+PGxhbmd1YWdlPmVuZzwvbGFuZ3VhZ2U+PC9yZWNvcmQ+PC9D
aXRlPjwvRW5kTm90ZT4A
</w:fldData>
        </w:fldChar>
      </w:r>
      <w:r w:rsidR="003F74D5">
        <w:instrText xml:space="preserve"> ADDIN EN.CITE.DATA </w:instrText>
      </w:r>
      <w:r w:rsidR="003F74D5">
        <w:fldChar w:fldCharType="end"/>
      </w:r>
      <w:r w:rsidRPr="008D417E">
        <w:fldChar w:fldCharType="separate"/>
      </w:r>
      <w:r w:rsidR="003F74D5">
        <w:rPr>
          <w:noProof/>
        </w:rPr>
        <w:t>[</w:t>
      </w:r>
      <w:hyperlink w:anchor="_ENREF_69" w:tooltip="Asbun, 1990 #987" w:history="1">
        <w:r w:rsidR="00A456FA">
          <w:rPr>
            <w:noProof/>
          </w:rPr>
          <w:t>69</w:t>
        </w:r>
      </w:hyperlink>
      <w:r w:rsidR="003F74D5">
        <w:rPr>
          <w:noProof/>
        </w:rPr>
        <w:t xml:space="preserve">, </w:t>
      </w:r>
      <w:hyperlink w:anchor="_ENREF_70" w:tooltip="Sato, 1987 #988" w:history="1">
        <w:r w:rsidR="00A456FA">
          <w:rPr>
            <w:noProof/>
          </w:rPr>
          <w:t>70</w:t>
        </w:r>
      </w:hyperlink>
      <w:r w:rsidR="003F74D5">
        <w:rPr>
          <w:noProof/>
        </w:rPr>
        <w:t>]</w:t>
      </w:r>
      <w:r w:rsidRPr="008D417E">
        <w:fldChar w:fldCharType="end"/>
      </w:r>
      <w:r w:rsidR="00DF2190" w:rsidRPr="008D417E">
        <w:t>,</w:t>
      </w:r>
      <w:r w:rsidR="00F36A6F" w:rsidRPr="008D417E">
        <w:t xml:space="preserve"> </w:t>
      </w:r>
      <w:r w:rsidR="00DF2190" w:rsidRPr="008D417E">
        <w:t>and</w:t>
      </w:r>
      <w:r w:rsidRPr="008D417E">
        <w:t xml:space="preserve"> lap belts must ride within the curvature of the pelvic bone preferably just below the iliac crest.</w:t>
      </w:r>
      <w:r w:rsidR="008B7F0E" w:rsidRPr="008D417E">
        <w:t xml:space="preserve"> </w:t>
      </w:r>
      <w:r w:rsidRPr="008D417E">
        <w:t xml:space="preserve">The harness buckle must be centered on the body 25 to 50 mm (1 to 2 inches) below the belly button when all belts are tensioned </w:t>
      </w:r>
      <w:r w:rsidRPr="008D417E">
        <w:fldChar w:fldCharType="begin"/>
      </w:r>
      <w:r w:rsidR="003F74D5">
        <w:instrText xml:space="preserve"> ADDIN EN.CITE &lt;EndNote&gt;&lt;Cite ExcludeAuth="1"&gt;&lt;Author&gt;SFI Foundation Inc.&lt;/Author&gt;&lt;Year&gt;2012&lt;/Year&gt;&lt;RecNum&gt;982&lt;/RecNum&gt;&lt;DisplayText&gt;[71]&lt;/DisplayText&gt;&lt;record&gt;&lt;rec-number&gt;982&lt;/rec-number&gt;&lt;foreign-keys&gt;&lt;key app="EN" db-id="rwwvpaad1z5azuevae85ev9s90stv299wwa5" timestamp="1369080645"&gt;982&lt;/key&gt;&lt;key app="ENWeb" db-id="T-Xh-ArtqgYAACMjatA"&gt;440&lt;/key&gt;&lt;/foreign-keys&gt;&lt;ref-type name="Report"&gt;27&lt;/ref-type&gt;&lt;contributors&gt;&lt;authors&gt;&lt;author&gt;SFI Foundation Inc.,&lt;/author&gt;&lt;/authors&gt;&lt;/contributors&gt;&lt;titles&gt;&lt;title&gt;Seatbelt Installation Guide for Upright Seating&lt;/title&gt;&lt;/titles&gt;&lt;dates&gt;&lt;year&gt;2012&lt;/year&gt;&lt;/dates&gt;&lt;pub-location&gt;Poway, CA&lt;/pub-location&gt;&lt;urls&gt;&lt;/urls&gt;&lt;/record&gt;&lt;/Cite&gt;&lt;/EndNote&gt;</w:instrText>
      </w:r>
      <w:r w:rsidRPr="008D417E">
        <w:fldChar w:fldCharType="separate"/>
      </w:r>
      <w:r w:rsidR="003F74D5">
        <w:rPr>
          <w:noProof/>
        </w:rPr>
        <w:t>[</w:t>
      </w:r>
      <w:hyperlink w:anchor="_ENREF_71" w:tooltip="SFI Foundation Inc., 2012 #982" w:history="1">
        <w:r w:rsidR="00A456FA">
          <w:rPr>
            <w:noProof/>
          </w:rPr>
          <w:t>71</w:t>
        </w:r>
      </w:hyperlink>
      <w:r w:rsidR="003F74D5">
        <w:rPr>
          <w:noProof/>
        </w:rPr>
        <w:t>]</w:t>
      </w:r>
      <w:r w:rsidRPr="008D417E">
        <w:fldChar w:fldCharType="end"/>
      </w:r>
      <w:r w:rsidRPr="008D417E">
        <w:t>.</w:t>
      </w:r>
      <w:r w:rsidR="008B7F0E" w:rsidRPr="008D417E">
        <w:t xml:space="preserve"> </w:t>
      </w:r>
      <w:r w:rsidR="00DF2190" w:rsidRPr="008D417E">
        <w:t>If movement of the</w:t>
      </w:r>
      <w:r w:rsidRPr="008D417E">
        <w:t xml:space="preserve"> torso </w:t>
      </w:r>
      <w:r w:rsidR="00DF2190" w:rsidRPr="008D417E">
        <w:t xml:space="preserve">is minimized, this </w:t>
      </w:r>
      <w:r w:rsidRPr="008D417E">
        <w:t xml:space="preserve">not only protects the ribs and internal organs, but also protects the spine from induced forces and moments </w:t>
      </w:r>
      <w:r w:rsidRPr="008D417E">
        <w:fldChar w:fldCharType="begin"/>
      </w:r>
      <w:r w:rsidR="003F74D5">
        <w:instrText xml:space="preserve"> ADDIN EN.CITE &lt;EndNote&gt;&lt;Cite&gt;&lt;Author&gt;Bandstra&lt;/Author&gt;&lt;Year&gt;1998&lt;/Year&gt;&lt;RecNum&gt;989&lt;/RecNum&gt;&lt;DisplayText&gt;[72]&lt;/DisplayText&gt;&lt;record&gt;&lt;rec-number&gt;989&lt;/rec-number&gt;&lt;foreign-keys&gt;&lt;key app="EN" db-id="rwwvpaad1z5azuevae85ev9s90stv299wwa5" timestamp="1369164796"&gt;989&lt;/key&gt;&lt;key app="ENWeb" db-id="T-Xh-ArtqgYAACMjatA"&gt;446&lt;/key&gt;&lt;/foreign-keys&gt;&lt;ref-type name="Conference Proceedings"&gt;10&lt;/ref-type&gt;&lt;contributors&gt;&lt;authors&gt;&lt;author&gt;Bandstra, R.&lt;/author&gt;&lt;author&gt;Meissner, U.&lt;/author&gt;&lt;author&gt;Warner, C.&lt;/author&gt;&lt;author&gt;Monoghan, S.&lt;/author&gt;&lt;author&gt;Mendelsohn, R.&lt;/author&gt;&lt;author&gt;MacPherson, D.&lt;/author&gt;&lt;/authors&gt;&lt;/contributors&gt;&lt;titles&gt;&lt;title&gt;Seat-Belt Injuries in Medical and Statistical Perspectives&lt;/title&gt;&lt;secondary-title&gt;Proceedings of the 16th International Enhanced Safety of Vehicles Conference (98-S6-W-25).&lt;/secondary-title&gt;&lt;/titles&gt;&lt;dates&gt;&lt;year&gt;1998&lt;/year&gt;&lt;/dates&gt;&lt;pub-location&gt;Windsor, Ontario&lt;/pub-location&gt;&lt;urls&gt;&lt;/urls&gt;&lt;/record&gt;&lt;/Cite&gt;&lt;/EndNote&gt;</w:instrText>
      </w:r>
      <w:r w:rsidRPr="008D417E">
        <w:fldChar w:fldCharType="separate"/>
      </w:r>
      <w:r w:rsidR="003F74D5">
        <w:rPr>
          <w:noProof/>
        </w:rPr>
        <w:t>[</w:t>
      </w:r>
      <w:hyperlink w:anchor="_ENREF_72" w:tooltip="Bandstra, 1998 #989" w:history="1">
        <w:r w:rsidR="00A456FA">
          <w:rPr>
            <w:noProof/>
          </w:rPr>
          <w:t>72</w:t>
        </w:r>
      </w:hyperlink>
      <w:r w:rsidR="003F74D5">
        <w:rPr>
          <w:noProof/>
        </w:rPr>
        <w:t>]</w:t>
      </w:r>
      <w:r w:rsidRPr="008D417E">
        <w:fldChar w:fldCharType="end"/>
      </w:r>
      <w:r w:rsidRPr="008D417E">
        <w:t>.</w:t>
      </w:r>
    </w:p>
    <w:p w14:paraId="636049AA" w14:textId="02E6EA4E" w:rsidR="00B867B5" w:rsidRPr="008D417E" w:rsidRDefault="00B867B5" w:rsidP="00B867B5">
      <w:r w:rsidRPr="008D417E">
        <w:t>The negative-G strap provides</w:t>
      </w:r>
      <w:r w:rsidR="004245CA" w:rsidRPr="008D417E">
        <w:t xml:space="preserve"> 2</w:t>
      </w:r>
      <w:r w:rsidRPr="008D417E">
        <w:t xml:space="preserve"> critical functions.</w:t>
      </w:r>
      <w:r w:rsidR="00CA09AC" w:rsidRPr="008D417E">
        <w:t xml:space="preserve"> </w:t>
      </w:r>
      <w:r w:rsidRPr="008D417E">
        <w:t>First, by tethering the negative-G strap to the forward part of the seat, it prevents the lap belt from moving up and over the anterior superior iliac spines of the pelvis,</w:t>
      </w:r>
      <w:r w:rsidR="00F36A6F" w:rsidRPr="008D417E">
        <w:t xml:space="preserve"> and</w:t>
      </w:r>
      <w:r w:rsidRPr="008D417E">
        <w:t xml:space="preserve"> pressing into the abdomen</w:t>
      </w:r>
      <w:r w:rsidR="00F36A6F" w:rsidRPr="008D417E">
        <w:t>, which can</w:t>
      </w:r>
      <w:r w:rsidRPr="008D417E">
        <w:t xml:space="preserve"> caus</w:t>
      </w:r>
      <w:r w:rsidR="00F36A6F" w:rsidRPr="008D417E">
        <w:t>e</w:t>
      </w:r>
      <w:r w:rsidRPr="008D417E">
        <w:t xml:space="preserve"> serious internal injuries </w:t>
      </w:r>
      <w:r w:rsidRPr="008D417E">
        <w:fldChar w:fldCharType="begin"/>
      </w:r>
      <w:r w:rsidR="003F74D5">
        <w:instrText xml:space="preserve"> ADDIN EN.CITE &lt;EndNote&gt;&lt;Cite&gt;&lt;Author&gt;Hearon&lt;/Author&gt;&lt;Year&gt;1986&lt;/Year&gt;&lt;RecNum&gt;405&lt;/RecNum&gt;&lt;DisplayText&gt;[68]&lt;/DisplayText&gt;&lt;record&gt;&lt;rec-number&gt;405&lt;/rec-number&gt;&lt;foreign-keys&gt;&lt;key app="EN" db-id="rwwvpaad1z5azuevae85ev9s90stv299wwa5" timestamp="0"&gt;405&lt;/key&gt;&lt;key app="ENWeb" db-id="T-Xh-ArtqgYAACMjatA"&gt;166&lt;/key&gt;&lt;/foreign-keys&gt;&lt;ref-type name="Journal Article"&gt;17&lt;/ref-type&gt;&lt;contributors&gt;&lt;authors&gt;&lt;author&gt;Hearon, BF&lt;/author&gt;&lt;author&gt;Brinkley, JW&lt;/author&gt;&lt;/authors&gt;&lt;/contributors&gt;&lt;titles&gt;&lt;title&gt;Comparison of Human Response in Restraint Systems With and Without a Negative G Strap&lt;/title&gt;&lt;secondary-title&gt;Aviation, Space, and Environmental Medicine&lt;/secondary-title&gt;&lt;/titles&gt;&lt;periodical&gt;&lt;full-title&gt;Aviat Space Environ Med&lt;/full-title&gt;&lt;abbr-1&gt;Aviation, space, and environmental medicine&lt;/abbr-1&gt;&lt;/periodical&gt;&lt;volume&gt;57&lt;/volume&gt;&lt;number&gt;4&lt;/number&gt;&lt;dates&gt;&lt;year&gt;1986&lt;/year&gt;&lt;/dates&gt;&lt;urls&gt;&lt;/urls&gt;&lt;/record&gt;&lt;/Cite&gt;&lt;/EndNote&gt;</w:instrText>
      </w:r>
      <w:r w:rsidRPr="008D417E">
        <w:fldChar w:fldCharType="separate"/>
      </w:r>
      <w:r w:rsidR="003F74D5">
        <w:rPr>
          <w:noProof/>
        </w:rPr>
        <w:t>[</w:t>
      </w:r>
      <w:hyperlink w:anchor="_ENREF_68" w:tooltip="Hearon, 1986 #405" w:history="1">
        <w:r w:rsidR="00A456FA">
          <w:rPr>
            <w:noProof/>
          </w:rPr>
          <w:t>68</w:t>
        </w:r>
      </w:hyperlink>
      <w:r w:rsidR="003F74D5">
        <w:rPr>
          <w:noProof/>
        </w:rPr>
        <w:t>]</w:t>
      </w:r>
      <w:r w:rsidRPr="008D417E">
        <w:fldChar w:fldCharType="end"/>
      </w:r>
      <w:r w:rsidRPr="008D417E">
        <w:t>.</w:t>
      </w:r>
      <w:r w:rsidR="00CA09AC" w:rsidRPr="008D417E">
        <w:t xml:space="preserve"> </w:t>
      </w:r>
      <w:r w:rsidRPr="008D417E">
        <w:t>Complete transection of the rectus abdominal muscles and hepatic lacerations have occurred in anesthetized baboon subjects as a result of</w:t>
      </w:r>
      <w:r w:rsidR="00F36A6F" w:rsidRPr="008D417E">
        <w:t xml:space="preserve"> seatbelt</w:t>
      </w:r>
      <w:r w:rsidRPr="008D417E">
        <w:t xml:space="preserve"> submarining during high -Z-axis impacts </w:t>
      </w:r>
      <w:r w:rsidRPr="008D417E">
        <w:fldChar w:fldCharType="begin"/>
      </w:r>
      <w:r w:rsidR="003F74D5">
        <w:instrText xml:space="preserve"> ADDIN EN.CITE &lt;EndNote&gt;&lt;Cite&gt;&lt;Author&gt;Clarke&lt;/Author&gt;&lt;Year&gt;1963&lt;/Year&gt;&lt;RecNum&gt;389&lt;/RecNum&gt;&lt;DisplayText&gt;[73]&lt;/DisplayText&gt;&lt;record&gt;&lt;rec-number&gt;389&lt;/rec-number&gt;&lt;foreign-keys&gt;&lt;key app="EN" db-id="rwwvpaad1z5azuevae85ev9s90stv299wwa5" timestamp="0"&gt;389&lt;/key&gt;&lt;key app="ENWeb" db-id="T-Xh-ArtqgYAACMjatA"&gt;150&lt;/key&gt;&lt;/foreign-keys&gt;&lt;ref-type name="Report"&gt;27&lt;/ref-type&gt;&lt;contributors&gt;&lt;authors&gt;&lt;author&gt;Clarke, NP&lt;/author&gt;&lt;author&gt;Weis, EB&lt;/author&gt;&lt;author&gt;Brinkley, JW&lt;/author&gt;&lt;author&gt;Temple, WE&lt;/author&gt;&lt;/authors&gt;&lt;/contributors&gt;&lt;titles&gt;&lt;title&gt;Lateral Impact Tolerance Studies in Support of Apollo&lt;/title&gt;&lt;/titles&gt;&lt;dates&gt;&lt;year&gt;1963&lt;/year&gt;&lt;/dates&gt;&lt;pub-location&gt;Dayton, OH&lt;/pub-location&gt;&lt;publisher&gt;Wright-Patterson Air Force Base&lt;/publisher&gt;&lt;isbn&gt;AMRL Memo M-29&lt;/isbn&gt;&lt;urls&gt;&lt;/urls&gt;&lt;custom2&gt;AMRL Memorandum Report M-29&lt;/custom2&gt;&lt;/record&gt;&lt;/Cite&gt;&lt;/EndNote&gt;</w:instrText>
      </w:r>
      <w:r w:rsidRPr="008D417E">
        <w:fldChar w:fldCharType="separate"/>
      </w:r>
      <w:r w:rsidR="003F74D5">
        <w:rPr>
          <w:noProof/>
        </w:rPr>
        <w:t>[</w:t>
      </w:r>
      <w:hyperlink w:anchor="_ENREF_73" w:tooltip="Clarke, 1963 #389" w:history="1">
        <w:r w:rsidR="00A456FA">
          <w:rPr>
            <w:noProof/>
          </w:rPr>
          <w:t>73</w:t>
        </w:r>
      </w:hyperlink>
      <w:r w:rsidR="003F74D5">
        <w:rPr>
          <w:noProof/>
        </w:rPr>
        <w:t>]</w:t>
      </w:r>
      <w:r w:rsidRPr="008D417E">
        <w:fldChar w:fldCharType="end"/>
      </w:r>
      <w:r w:rsidRPr="008D417E">
        <w:t>.</w:t>
      </w:r>
      <w:r w:rsidR="00CA09AC" w:rsidRPr="008D417E">
        <w:t xml:space="preserve"> </w:t>
      </w:r>
      <w:r w:rsidRPr="008D417E">
        <w:t xml:space="preserve">Stapp </w:t>
      </w:r>
      <w:r w:rsidRPr="008D417E">
        <w:fldChar w:fldCharType="begin"/>
      </w:r>
      <w:r w:rsidR="003F74D5">
        <w:instrText xml:space="preserve"> ADDIN EN.CITE &lt;EndNote&gt;&lt;Cite&gt;&lt;Author&gt;Stapp&lt;/Author&gt;&lt;Year&gt;1947&lt;/Year&gt;&lt;RecNum&gt;431&lt;/RecNum&gt;&lt;DisplayText&gt;[74]&lt;/DisplayText&gt;&lt;record&gt;&lt;rec-number&gt;431&lt;/rec-number&gt;&lt;foreign-keys&gt;&lt;key app="EN" db-id="rwwvpaad1z5azuevae85ev9s90stv299wwa5" timestamp="0"&gt;431&lt;/key&gt;&lt;key app="ENWeb" db-id="T-Xh-ArtqgYAACMjatA"&gt;189&lt;/key&gt;&lt;/foreign-keys&gt;&lt;ref-type name="Report"&gt;27&lt;/ref-type&gt;&lt;contributors&gt;&lt;authors&gt;&lt;author&gt;Stapp, J. P.&lt;/author&gt;&lt;/authors&gt;&lt;/contributors&gt;&lt;titles&gt;&lt;title&gt;Human Exposures to Linear Acceleration: Part II. The Forward-Facing Position and Development of a Crash Harness&lt;/title&gt;&lt;/titles&gt;&lt;dates&gt;&lt;year&gt;1947&lt;/year&gt;&lt;/dates&gt;&lt;pub-location&gt;Dayton, Ohio&lt;/pub-location&gt;&lt;publisher&gt;Wright-Patterson Air Force Base&lt;/publisher&gt;&lt;isbn&gt;AF Technical Report 5912&lt;/isbn&gt;&lt;urls&gt;&lt;/urls&gt;&lt;custom2&gt;Wright Air Development Center&lt;/custom2&gt;&lt;/record&gt;&lt;/Cite&gt;&lt;/EndNote&gt;</w:instrText>
      </w:r>
      <w:r w:rsidRPr="008D417E">
        <w:fldChar w:fldCharType="separate"/>
      </w:r>
      <w:r w:rsidR="003F74D5">
        <w:rPr>
          <w:noProof/>
        </w:rPr>
        <w:t>[</w:t>
      </w:r>
      <w:hyperlink w:anchor="_ENREF_74" w:tooltip="Stapp, 1947 #431" w:history="1">
        <w:r w:rsidR="00A456FA">
          <w:rPr>
            <w:noProof/>
          </w:rPr>
          <w:t>74</w:t>
        </w:r>
      </w:hyperlink>
      <w:r w:rsidR="003F74D5">
        <w:rPr>
          <w:noProof/>
        </w:rPr>
        <w:t>]</w:t>
      </w:r>
      <w:r w:rsidRPr="008D417E">
        <w:fldChar w:fldCharType="end"/>
      </w:r>
      <w:r w:rsidRPr="008D417E">
        <w:t xml:space="preserve"> also reported that “the forward motion of the shoulders during impact applies traction to the shoulder straps, raising the lap belt, permitting the lower half of the body to begin bending around it.</w:t>
      </w:r>
      <w:r w:rsidR="00CA09AC" w:rsidRPr="008D417E">
        <w:t xml:space="preserve"> </w:t>
      </w:r>
      <w:r w:rsidRPr="008D417E">
        <w:t>The upper edge of the belt lodges against the lower margin of the ribs and against the upper abdomen.”</w:t>
      </w:r>
      <w:r w:rsidR="00CA09AC" w:rsidRPr="008D417E">
        <w:t xml:space="preserve"> </w:t>
      </w:r>
      <w:r w:rsidRPr="008D417E">
        <w:t>Second, the negative-G strap prevents the pelvis from moving upward during -Z-axis acceleration.</w:t>
      </w:r>
      <w:r w:rsidR="008F6B38" w:rsidRPr="008D417E">
        <w:t xml:space="preserve"> </w:t>
      </w:r>
      <w:proofErr w:type="spellStart"/>
      <w:r w:rsidRPr="008D417E">
        <w:t>Schall</w:t>
      </w:r>
      <w:proofErr w:type="spellEnd"/>
      <w:r w:rsidRPr="008D417E">
        <w:t xml:space="preserve"> </w:t>
      </w:r>
      <w:r w:rsidRPr="008D417E">
        <w:fldChar w:fldCharType="begin"/>
      </w:r>
      <w:r w:rsidR="003F74D5">
        <w:instrText xml:space="preserve"> ADDIN EN.CITE &lt;EndNote&gt;&lt;Cite&gt;&lt;Author&gt;Schall&lt;/Author&gt;&lt;Year&gt;1983&lt;/Year&gt;&lt;RecNum&gt;1408&lt;/RecNum&gt;&lt;DisplayText&gt;[75]&lt;/DisplayText&gt;&lt;record&gt;&lt;rec-number&gt;1408&lt;/rec-number&gt;&lt;foreign-keys&gt;&lt;key app="EN" db-id="rwwvpaad1z5azuevae85ev9s90stv299wwa5" timestamp="1378476750"&gt;1408&lt;/key&gt;&lt;key app="ENWeb" db-id="T-Xh-ArtqgYAACMjatA"&gt;614&lt;/key&gt;&lt;/foreign-keys&gt;&lt;ref-type name="Journal Article"&gt;17&lt;/ref-type&gt;&lt;contributors&gt;&lt;authors&gt;&lt;author&gt;Schall, D. G.&lt;/author&gt;&lt;/authors&gt;&lt;/contributors&gt;&lt;titles&gt;&lt;title&gt;Non-Ejection Cervical Spine Fracture due to Defensive Aerial Combat Maneuvering in an RF-4C: A Case Report&lt;/title&gt;&lt;secondary-title&gt;Aviation Space and Environmental Medicine&lt;/secondary-title&gt;&lt;alt-title&gt;Aviation, space, and environmental medicine&lt;/alt-title&gt;&lt;/titles&gt;&lt;periodical&gt;&lt;full-title&gt;Aviation Space and Environmental Medicine&lt;/full-title&gt;&lt;/periodical&gt;&lt;alt-periodical&gt;&lt;full-title&gt;Aviat Space Environ Med&lt;/full-title&gt;&lt;abbr-1&gt;Aviation, space, and environmental medicine&lt;/abbr-1&gt;&lt;/alt-periodical&gt;&lt;pages&gt;1111-1116&lt;/pages&gt;&lt;volume&gt;54&lt;/volume&gt;&lt;edition&gt;1983/12/01&lt;/edition&gt;&lt;keywords&gt;&lt;keyword&gt;*Accidents, Aviation&lt;/keyword&gt;&lt;keyword&gt;Adult&lt;/keyword&gt;&lt;keyword&gt;*Aerospace Medicine&lt;/keyword&gt;&lt;keyword&gt;Cervical Vertebrae/*injuries&lt;/keyword&gt;&lt;keyword&gt;Fractures, Bone/*diagnosis&lt;/keyword&gt;&lt;keyword&gt;*Gravitation&lt;/keyword&gt;&lt;keyword&gt;Humans&lt;/keyword&gt;&lt;keyword&gt;Male&lt;/keyword&gt;&lt;keyword&gt;Military Medicine&lt;/keyword&gt;&lt;keyword&gt;Myelography&lt;/keyword&gt;&lt;keyword&gt;Paralysis/etiology&lt;/keyword&gt;&lt;keyword&gt;Tomography, X-Ray Computed&lt;/keyword&gt;&lt;/keywords&gt;&lt;dates&gt;&lt;year&gt;1983&lt;/year&gt;&lt;/dates&gt;&lt;isbn&gt;0095-6562 (Print)&amp;#xD;0095-6562 (Linking)&lt;/isbn&gt;&lt;accession-num&gt;6661124&lt;/accession-num&gt;&lt;work-type&gt;Case Reports&lt;/work-type&gt;&lt;urls&gt;&lt;related-urls&gt;&lt;url&gt;http://www.ncbi.nlm.nih.gov/pubmed/6661124&lt;/url&gt;&lt;/related-urls&gt;&lt;/urls&gt;&lt;language&gt;eng&lt;/language&gt;&lt;/record&gt;&lt;/Cite&gt;&lt;/EndNote&gt;</w:instrText>
      </w:r>
      <w:r w:rsidRPr="008D417E">
        <w:fldChar w:fldCharType="separate"/>
      </w:r>
      <w:r w:rsidR="003F74D5">
        <w:rPr>
          <w:noProof/>
        </w:rPr>
        <w:t>[</w:t>
      </w:r>
      <w:hyperlink w:anchor="_ENREF_75" w:tooltip="Schall, 1983 #1408" w:history="1">
        <w:r w:rsidR="00A456FA">
          <w:rPr>
            <w:noProof/>
          </w:rPr>
          <w:t>75</w:t>
        </w:r>
      </w:hyperlink>
      <w:r w:rsidR="003F74D5">
        <w:rPr>
          <w:noProof/>
        </w:rPr>
        <w:t>]</w:t>
      </w:r>
      <w:r w:rsidRPr="008D417E">
        <w:fldChar w:fldCharType="end"/>
      </w:r>
      <w:r w:rsidRPr="008D417E">
        <w:t xml:space="preserve"> reported that a USAF RF-4 aircraft pilot suffered a cervical vertebrae fracture and transient paralysis as a result of -Z-axis aircraft acceleration </w:t>
      </w:r>
      <w:r w:rsidR="00F36A6F" w:rsidRPr="008D417E">
        <w:t xml:space="preserve">that </w:t>
      </w:r>
      <w:r w:rsidRPr="008D417E">
        <w:t>caus</w:t>
      </w:r>
      <w:r w:rsidR="00F36A6F" w:rsidRPr="008D417E">
        <w:t>e</w:t>
      </w:r>
      <w:r w:rsidR="00DF2190" w:rsidRPr="008D417E">
        <w:t>d</w:t>
      </w:r>
      <w:r w:rsidRPr="008D417E">
        <w:t xml:space="preserve"> canopy contact</w:t>
      </w:r>
      <w:r w:rsidR="00F36A6F" w:rsidRPr="008D417E">
        <w:t>,</w:t>
      </w:r>
      <w:r w:rsidRPr="008D417E">
        <w:t xml:space="preserve"> and </w:t>
      </w:r>
      <w:r w:rsidR="00F36A6F" w:rsidRPr="008D417E">
        <w:t xml:space="preserve">induced </w:t>
      </w:r>
      <w:r w:rsidRPr="008D417E">
        <w:t>cervical flexion during a subsequent +Z-axis acceleration.</w:t>
      </w:r>
    </w:p>
    <w:p w14:paraId="218B0D91" w14:textId="52D8F768" w:rsidR="00B867B5" w:rsidRPr="008D417E" w:rsidRDefault="00B867B5" w:rsidP="00B867B5">
      <w:r w:rsidRPr="008D417E">
        <w:lastRenderedPageBreak/>
        <w:tab/>
        <w:t>During</w:t>
      </w:r>
      <w:r w:rsidR="00F43F07" w:rsidRPr="008D417E">
        <w:t xml:space="preserve"> the</w:t>
      </w:r>
      <w:r w:rsidRPr="008D417E">
        <w:t xml:space="preserve"> dynamic phases</w:t>
      </w:r>
      <w:r w:rsidR="00F43F07" w:rsidRPr="008D417E">
        <w:t xml:space="preserve"> of spaceflight</w:t>
      </w:r>
      <w:r w:rsidRPr="008D417E">
        <w:t xml:space="preserve"> </w:t>
      </w:r>
      <w:r w:rsidR="000D2F6F" w:rsidRPr="008D417E">
        <w:t>injuries can be caused by</w:t>
      </w:r>
      <w:r w:rsidRPr="008D417E">
        <w:t xml:space="preserve"> extremity flail</w:t>
      </w:r>
      <w:r w:rsidR="000D2F6F" w:rsidRPr="008D417E">
        <w:t xml:space="preserve"> if the </w:t>
      </w:r>
      <w:r w:rsidRPr="008D417E">
        <w:t>crewmember</w:t>
      </w:r>
      <w:r w:rsidR="000D2F6F" w:rsidRPr="008D417E">
        <w:t>s’</w:t>
      </w:r>
      <w:r w:rsidRPr="008D417E">
        <w:t xml:space="preserve"> </w:t>
      </w:r>
      <w:r w:rsidR="00DF2190" w:rsidRPr="008D417E">
        <w:t>limbs</w:t>
      </w:r>
      <w:r w:rsidR="00A17F31" w:rsidRPr="008D417E">
        <w:t xml:space="preserve"> make forcible contact with the</w:t>
      </w:r>
      <w:r w:rsidR="00DF2190" w:rsidRPr="008D417E">
        <w:t xml:space="preserve"> surface of the</w:t>
      </w:r>
      <w:r w:rsidRPr="008D417E">
        <w:t xml:space="preserve"> </w:t>
      </w:r>
      <w:r w:rsidR="009454B9" w:rsidRPr="008D417E">
        <w:t>vehicle</w:t>
      </w:r>
      <w:r w:rsidRPr="008D417E">
        <w:t xml:space="preserve"> or objects, </w:t>
      </w:r>
      <w:r w:rsidR="000D2F6F" w:rsidRPr="008D417E">
        <w:t xml:space="preserve">or if they </w:t>
      </w:r>
      <w:r w:rsidRPr="008D417E">
        <w:t>hyper-extend, hyper-flex, hyper-rotat</w:t>
      </w:r>
      <w:r w:rsidR="000D2F6F" w:rsidRPr="008D417E">
        <w:t>e</w:t>
      </w:r>
      <w:r w:rsidRPr="008D417E">
        <w:t>, fractur</w:t>
      </w:r>
      <w:r w:rsidR="000D2F6F" w:rsidRPr="008D417E">
        <w:t>e</w:t>
      </w:r>
      <w:r w:rsidRPr="008D417E">
        <w:t>, or disloca</w:t>
      </w:r>
      <w:r w:rsidR="000D2F6F" w:rsidRPr="008D417E">
        <w:t>te</w:t>
      </w:r>
      <w:r w:rsidRPr="008D417E">
        <w:t>.</w:t>
      </w:r>
      <w:r w:rsidR="00CA09AC" w:rsidRPr="008D417E">
        <w:t xml:space="preserve"> </w:t>
      </w:r>
      <w:r w:rsidRPr="008D417E">
        <w:t xml:space="preserve">Features such as harnesses, form-fitting seats, hand holds, foot holds, and tethers may help maintain the proper position of the crewmember's body and </w:t>
      </w:r>
      <w:r w:rsidR="00E97838" w:rsidRPr="008D417E">
        <w:t>limbs and</w:t>
      </w:r>
      <w:r w:rsidRPr="008D417E">
        <w:t xml:space="preserve"> reduce movement or contact with vehicle surfaces.</w:t>
      </w:r>
      <w:r w:rsidR="008B7F0E" w:rsidRPr="008D417E">
        <w:t xml:space="preserve"> </w:t>
      </w:r>
      <w:r w:rsidRPr="008D417E">
        <w:t xml:space="preserve">In addition, the design of the suit may </w:t>
      </w:r>
      <w:r w:rsidR="000D2F6F" w:rsidRPr="008D417E">
        <w:t>help</w:t>
      </w:r>
      <w:r w:rsidRPr="008D417E">
        <w:t xml:space="preserve"> reduc</w:t>
      </w:r>
      <w:r w:rsidR="000D2F6F" w:rsidRPr="008D417E">
        <w:t>e</w:t>
      </w:r>
      <w:r w:rsidRPr="008D417E">
        <w:t xml:space="preserve"> flail injury</w:t>
      </w:r>
      <w:r w:rsidR="000D2F6F" w:rsidRPr="008D417E">
        <w:t xml:space="preserve"> if it</w:t>
      </w:r>
      <w:r w:rsidR="00CA09AC" w:rsidRPr="008D417E">
        <w:t xml:space="preserve"> </w:t>
      </w:r>
      <w:r w:rsidR="000D2F6F" w:rsidRPr="008D417E">
        <w:t>p</w:t>
      </w:r>
      <w:r w:rsidRPr="008D417E">
        <w:t>revent</w:t>
      </w:r>
      <w:r w:rsidR="000D2F6F" w:rsidRPr="008D417E">
        <w:t>s</w:t>
      </w:r>
      <w:r w:rsidRPr="008D417E">
        <w:t xml:space="preserve"> the inadvertent contact of extremities with vehicular structure or interior components.</w:t>
      </w:r>
      <w:r w:rsidR="008B7F0E" w:rsidRPr="008D417E">
        <w:t xml:space="preserve"> </w:t>
      </w:r>
      <w:r w:rsidRPr="008D417E">
        <w:t>Extremity guards, tethers, garters, and hand holds have been used</w:t>
      </w:r>
      <w:r w:rsidR="008F6B38" w:rsidRPr="008D417E">
        <w:t xml:space="preserve"> </w:t>
      </w:r>
      <w:r w:rsidR="000D2F6F" w:rsidRPr="008D417E">
        <w:t xml:space="preserve">in spacecraft, aircraft, and automobiles </w:t>
      </w:r>
      <w:r w:rsidRPr="008D417E">
        <w:t>to reduce flail</w:t>
      </w:r>
      <w:r w:rsidR="000D2F6F" w:rsidRPr="008D417E">
        <w:t>ing of extremities</w:t>
      </w:r>
      <w:r w:rsidRPr="008D417E">
        <w:t>.</w:t>
      </w:r>
      <w:r w:rsidR="008B7F0E" w:rsidRPr="008D417E">
        <w:t xml:space="preserve"> </w:t>
      </w:r>
      <w:r w:rsidRPr="008D417E">
        <w:t xml:space="preserve">Limiting limb motion to within the seat envelop reduces the likelihood </w:t>
      </w:r>
      <w:r w:rsidR="000D2F6F" w:rsidRPr="008D417E">
        <w:t>that the limbs will</w:t>
      </w:r>
      <w:r w:rsidRPr="008D417E">
        <w:t xml:space="preserve"> hyperextend, hyperflex, </w:t>
      </w:r>
      <w:r w:rsidR="000D2F6F" w:rsidRPr="008D417E">
        <w:t>or</w:t>
      </w:r>
      <w:r w:rsidRPr="008D417E">
        <w:t xml:space="preserve"> hyper</w:t>
      </w:r>
      <w:r w:rsidR="00141A60" w:rsidRPr="008D417E">
        <w:t>-</w:t>
      </w:r>
      <w:r w:rsidRPr="008D417E">
        <w:t>rotat</w:t>
      </w:r>
      <w:r w:rsidR="000D2F6F" w:rsidRPr="008D417E">
        <w:t>e</w:t>
      </w:r>
      <w:r w:rsidRPr="008D417E">
        <w:t>.</w:t>
      </w:r>
      <w:r w:rsidR="008B7F0E" w:rsidRPr="008D417E">
        <w:t xml:space="preserve"> </w:t>
      </w:r>
      <w:r w:rsidRPr="008D417E">
        <w:t>Limiting and preventing contact with surrounding structure reduces the likelihood of blunt trauma injuries to the limbs.</w:t>
      </w:r>
    </w:p>
    <w:p w14:paraId="0DD73293" w14:textId="27BFE279" w:rsidR="00B867B5" w:rsidRPr="008D417E" w:rsidRDefault="00B867B5" w:rsidP="00B867B5">
      <w:r w:rsidRPr="008D417E">
        <w:tab/>
        <w:t>Align</w:t>
      </w:r>
      <w:r w:rsidR="009E68CA" w:rsidRPr="008D417E">
        <w:t xml:space="preserve">ing </w:t>
      </w:r>
      <w:r w:rsidRPr="008D417E">
        <w:t xml:space="preserve">the spine within 5° of the Z-axis acceleration vector </w:t>
      </w:r>
      <w:r w:rsidR="009E68CA" w:rsidRPr="008D417E">
        <w:t>can</w:t>
      </w:r>
      <w:r w:rsidRPr="008D417E">
        <w:t xml:space="preserve"> minimize the risk of injury to the spinal column </w:t>
      </w:r>
      <w:r w:rsidR="009E68CA" w:rsidRPr="008D417E">
        <w:t xml:space="preserve">because </w:t>
      </w:r>
      <w:r w:rsidR="00A17F31" w:rsidRPr="008D417E">
        <w:t xml:space="preserve">thoracic spinal injury can be induced </w:t>
      </w:r>
      <w:r w:rsidR="009E68CA" w:rsidRPr="008D417E">
        <w:t>if</w:t>
      </w:r>
      <w:r w:rsidRPr="008D417E">
        <w:t xml:space="preserve"> the head</w:t>
      </w:r>
      <w:r w:rsidR="00A17F31" w:rsidRPr="008D417E">
        <w:t xml:space="preserve"> is</w:t>
      </w:r>
      <w:r w:rsidRPr="008D417E">
        <w:t xml:space="preserve"> bent forward during Z axis (eyeballs down) dynamics </w:t>
      </w:r>
      <w:r w:rsidRPr="008D417E">
        <w:fldChar w:fldCharType="begin"/>
      </w:r>
      <w:r w:rsidR="0003694F">
        <w:instrText xml:space="preserve"> ADDIN EN.CITE &lt;EndNote&gt;&lt;Cite&gt;&lt;Author&gt;Mohr&lt;/Author&gt;&lt;Year&gt;1969&lt;/Year&gt;&lt;RecNum&gt;1039&lt;/RecNum&gt;&lt;DisplayText&gt;[52]&lt;/DisplayText&gt;&lt;record&gt;&lt;rec-number&gt;1039&lt;/rec-number&gt;&lt;foreign-keys&gt;&lt;key app="EN" db-id="rwwvpaad1z5azuevae85ev9s90stv299wwa5" timestamp="1370037619"&gt;1039&lt;/key&gt;&lt;key app="ENWeb" db-id="T-Xh-ArtqgYAACMjatA"&gt;487&lt;/key&gt;&lt;/foreign-keys&gt;&lt;ref-type name="Journal Article"&gt;17&lt;/ref-type&gt;&lt;contributors&gt;&lt;authors&gt;&lt;author&gt;Mohr, G.C.&lt;/author&gt;&lt;author&gt;Brinkley, J.W.&lt;/author&gt;&lt;author&gt;Kazarian, L.E.&lt;/author&gt;&lt;author&gt;Millard, W.W.&lt;/author&gt;&lt;/authors&gt;&lt;/contributors&gt;&lt;titles&gt;&lt;title&gt;Variations of Spinal Alignment in Egress Systems and Their Effect&lt;/title&gt;&lt;secondary-title&gt;Aerospace Medicine&lt;/secondary-title&gt;&lt;/titles&gt;&lt;periodical&gt;&lt;full-title&gt;Aerospace Medicine&lt;/full-title&gt;&lt;/periodical&gt;&lt;pages&gt;983-988&lt;/pages&gt;&lt;volume&gt;40&lt;/volume&gt;&lt;number&gt;9&lt;/number&gt;&lt;reprint-edition&gt;In File&lt;/reprint-edition&gt;&lt;dates&gt;&lt;year&gt;1969&lt;/year&gt;&lt;pub-dates&gt;&lt;date&gt;1969&lt;/date&gt;&lt;/pub-dates&gt;&lt;/dates&gt;&lt;label&gt;60&lt;/label&gt;&lt;urls&gt;&lt;/urls&gt;&lt;/record&gt;&lt;/Cite&gt;&lt;/EndNote&gt;</w:instrText>
      </w:r>
      <w:r w:rsidRPr="008D417E">
        <w:fldChar w:fldCharType="separate"/>
      </w:r>
      <w:r w:rsidR="00BA1FD1" w:rsidRPr="008D417E">
        <w:rPr>
          <w:noProof/>
        </w:rPr>
        <w:t>[</w:t>
      </w:r>
      <w:hyperlink w:anchor="_ENREF_52" w:tooltip="Mohr, 1969 #1039" w:history="1">
        <w:r w:rsidR="00A456FA" w:rsidRPr="008D417E">
          <w:rPr>
            <w:noProof/>
          </w:rPr>
          <w:t>52</w:t>
        </w:r>
      </w:hyperlink>
      <w:r w:rsidR="00BA1FD1" w:rsidRPr="008D417E">
        <w:rPr>
          <w:noProof/>
        </w:rPr>
        <w:t>]</w:t>
      </w:r>
      <w:r w:rsidRPr="008D417E">
        <w:fldChar w:fldCharType="end"/>
      </w:r>
      <w:r w:rsidRPr="008D417E">
        <w:t>.</w:t>
      </w:r>
      <w:r w:rsidR="008B7F0E" w:rsidRPr="008D417E">
        <w:t xml:space="preserve"> </w:t>
      </w:r>
    </w:p>
    <w:p w14:paraId="13BBE375" w14:textId="480F5221" w:rsidR="00B867B5" w:rsidRPr="008D417E" w:rsidRDefault="00B867B5" w:rsidP="00B867B5">
      <w:r w:rsidRPr="008D417E">
        <w:tab/>
        <w:t xml:space="preserve">The seat back and seat pan must support the body </w:t>
      </w:r>
      <w:r w:rsidR="00A17F31" w:rsidRPr="008D417E">
        <w:t xml:space="preserve">with no </w:t>
      </w:r>
      <w:r w:rsidRPr="008D417E">
        <w:t>gaps.</w:t>
      </w:r>
      <w:r w:rsidR="008B7F0E" w:rsidRPr="008D417E">
        <w:t xml:space="preserve"> </w:t>
      </w:r>
      <w:r w:rsidR="009E68CA" w:rsidRPr="008D417E">
        <w:t>G</w:t>
      </w:r>
      <w:r w:rsidRPr="008D417E">
        <w:t>aps can contribute to amplification of the dynamics, which may lead to</w:t>
      </w:r>
      <w:r w:rsidR="00A53F6E" w:rsidRPr="008D417E">
        <w:t xml:space="preserve"> a</w:t>
      </w:r>
      <w:r w:rsidRPr="008D417E">
        <w:t xml:space="preserve"> higher probabilit</w:t>
      </w:r>
      <w:r w:rsidR="00A53F6E" w:rsidRPr="008D417E">
        <w:t>y of</w:t>
      </w:r>
      <w:r w:rsidRPr="008D417E">
        <w:t xml:space="preserve"> injur</w:t>
      </w:r>
      <w:r w:rsidR="00A53F6E" w:rsidRPr="008D417E">
        <w:t>y</w:t>
      </w:r>
      <w:r w:rsidRPr="008D417E">
        <w:t>.</w:t>
      </w:r>
      <w:r w:rsidR="008B7F0E" w:rsidRPr="008D417E">
        <w:t xml:space="preserve"> </w:t>
      </w:r>
      <w:r w:rsidR="006C018B" w:rsidRPr="008D417E">
        <w:t>G</w:t>
      </w:r>
      <w:r w:rsidRPr="008D417E">
        <w:t xml:space="preserve">aps between the </w:t>
      </w:r>
      <w:r w:rsidR="006C018B" w:rsidRPr="008D417E">
        <w:t xml:space="preserve">lateral seating surfaces </w:t>
      </w:r>
      <w:r w:rsidRPr="008D417E">
        <w:t>and</w:t>
      </w:r>
      <w:r w:rsidR="006C018B" w:rsidRPr="008D417E">
        <w:t xml:space="preserve"> the</w:t>
      </w:r>
      <w:r w:rsidRPr="008D417E">
        <w:t xml:space="preserve"> occupant</w:t>
      </w:r>
      <w:r w:rsidR="006C018B" w:rsidRPr="008D417E">
        <w:t xml:space="preserve"> must also be minimized</w:t>
      </w:r>
      <w:r w:rsidRPr="008D417E">
        <w:t>.</w:t>
      </w:r>
      <w:r w:rsidR="008B7F0E" w:rsidRPr="008D417E">
        <w:t xml:space="preserve"> </w:t>
      </w:r>
    </w:p>
    <w:p w14:paraId="05FA829E" w14:textId="5B8BFEB2" w:rsidR="00B867B5" w:rsidRPr="008D417E" w:rsidRDefault="00B867B5" w:rsidP="00B867B5">
      <w:r w:rsidRPr="008D417E">
        <w:tab/>
      </w:r>
      <w:r w:rsidR="006C018B" w:rsidRPr="008D417E">
        <w:t>A</w:t>
      </w:r>
      <w:r w:rsidR="00A53F6E" w:rsidRPr="008D417E">
        <w:t>n</w:t>
      </w:r>
      <w:r w:rsidRPr="008D417E">
        <w:t xml:space="preserve"> </w:t>
      </w:r>
      <w:r w:rsidR="00A53F6E" w:rsidRPr="008D417E">
        <w:t xml:space="preserve">angle of &gt;90° between the </w:t>
      </w:r>
      <w:r w:rsidRPr="008D417E">
        <w:t xml:space="preserve">seat pan </w:t>
      </w:r>
      <w:r w:rsidR="00A53F6E" w:rsidRPr="008D417E">
        <w:t>and</w:t>
      </w:r>
      <w:r w:rsidRPr="008D417E">
        <w:t xml:space="preserve"> seatback may cause </w:t>
      </w:r>
      <w:r w:rsidR="00A53F6E" w:rsidRPr="008D417E">
        <w:t xml:space="preserve">the </w:t>
      </w:r>
      <w:r w:rsidRPr="008D417E">
        <w:t>pelvic</w:t>
      </w:r>
      <w:r w:rsidR="006C018B" w:rsidRPr="008D417E">
        <w:t xml:space="preserve"> seatbelt</w:t>
      </w:r>
      <w:r w:rsidRPr="008D417E">
        <w:t xml:space="preserve"> </w:t>
      </w:r>
      <w:r w:rsidR="00A53F6E" w:rsidRPr="008D417E">
        <w:t xml:space="preserve">to </w:t>
      </w:r>
      <w:r w:rsidRPr="008D417E">
        <w:t>submarin</w:t>
      </w:r>
      <w:r w:rsidR="00A53F6E" w:rsidRPr="008D417E">
        <w:t>e,</w:t>
      </w:r>
      <w:r w:rsidRPr="008D417E">
        <w:t xml:space="preserve"> increasing the risk of injury.</w:t>
      </w:r>
      <w:r w:rsidR="008B7F0E" w:rsidRPr="008D417E">
        <w:t xml:space="preserve"> </w:t>
      </w:r>
      <w:r w:rsidRPr="008D417E">
        <w:tab/>
        <w:t>A seat reclined 2° forward with respect to the impact vector would have no effect on injury risk, a seat reclined 20° with respect to the impact vector decreases risk of spin</w:t>
      </w:r>
      <w:r w:rsidR="00A53F6E" w:rsidRPr="008D417E">
        <w:t xml:space="preserve">e and </w:t>
      </w:r>
      <w:r w:rsidRPr="008D417E">
        <w:t>neck injury by 5</w:t>
      </w:r>
      <w:r w:rsidR="00025B08" w:rsidRPr="008D417E">
        <w:t>-</w:t>
      </w:r>
      <w:r w:rsidRPr="008D417E">
        <w:t>10%, and</w:t>
      </w:r>
      <w:r w:rsidR="00A17F31" w:rsidRPr="008D417E">
        <w:t xml:space="preserve"> a</w:t>
      </w:r>
      <w:r w:rsidRPr="008D417E">
        <w:t xml:space="preserve"> seat back perpendicular to the impact vector (crewmember in recumbent position) substantially decreases</w:t>
      </w:r>
      <w:r w:rsidR="00A17F31" w:rsidRPr="008D417E">
        <w:t xml:space="preserve"> the</w:t>
      </w:r>
      <w:r w:rsidRPr="008D417E">
        <w:t xml:space="preserve"> risk of spin</w:t>
      </w:r>
      <w:r w:rsidR="00A53F6E" w:rsidRPr="008D417E">
        <w:t xml:space="preserve">e and </w:t>
      </w:r>
      <w:r w:rsidRPr="008D417E">
        <w:t xml:space="preserve">neck injury </w:t>
      </w:r>
      <w:r w:rsidRPr="008D417E">
        <w:fldChar w:fldCharType="begin">
          <w:fldData xml:space="preserve">PEVuZE5vdGU+PENpdGU+PEF1dGhvcj5Ccmlua2xleTwvQXV0aG9yPjxZZWFyPjE5ODE8L1llYXI+
PFJlY051bT4zODI8L1JlY051bT48RGlzcGxheVRleHQ+WzYzLCA2NywgNzYsIDc3XTwvRGlzcGxh
eVRleHQ+PHJlY29yZD48cmVjLW51bWJlcj4zODI8L3JlYy1udW1iZXI+PGZvcmVpZ24ta2V5cz48
a2V5IGFwcD0iRU4iIGRiLWlkPSJyd3d2cGFhZDF6NWF6dWV2YWU4NWV2OXM5MHN0djI5OXd3YTUi
IHRpbWVzdGFtcD0iMCI+MzgyPC9rZXk+PGtleSBhcHA9IkVOV2ViIiBkYi1pZD0iVC1YaC1BcnRx
Z1lBQUNNamF0QSI+MTQzPC9rZXk+PC9mb3JlaWduLWtleXM+PHJlZi10eXBlIG5hbWU9IlJlcG9y
dCI+Mjc8L3JlZi10eXBlPjxjb250cmlidXRvcnM+PGF1dGhvcnM+PGF1dGhvcj5Ccmlua2xleSwg
Slc8L2F1dGhvcj48YXV0aG9yPlJhZGRpbiwgSkg8L2F1dGhvcj48YXV0aG9yPkhlYXJvbiwgQkY8
L2F1dGhvcj48YXV0aG9yPk1jR293YW4sIExBPC9hdXRob3I+PGF1dGhvcj5Qb3dlcnMsIEpNPC9h
dXRob3I+PC9hdXRob3JzPjwvY29udHJpYnV0b3JzPjx0aXRsZXM+PHRpdGxlPkV2YWx1YXRpb24g
b2YgYSBQcm9wb3NlZCwgTW9kaWZpZWQgRi9GQi0xMTEgQ3JldyBTZWF0IGFuZCBSZXN0cmFpbnQg
U3lzdGVtPC90aXRsZT48L3RpdGxlcz48ZGF0ZXM+PHllYXI+MTk4MTwveWVhcj48L2RhdGVzPjxw
dWItbG9jYXRpb24+RGF5dG9uLCBPSDwvcHViLWxvY2F0aW9uPjxwdWJsaXNoZXI+V3JpZ2h0LVBh
dHRlcnNvbiBBaXIgRm9yY2UgQmFzZTwvcHVibGlzaGVyPjx3b3JrLXR5cGU+QUZBTVJMLVRSLTgw
LTUyPC93b3JrLXR5cGU+PHVybHM+PC91cmxzPjxjdXN0b20yPkFlcm9zcGFjZSBNZWRpY2FsIFJl
c2VhcmNoIExhYm9yYXRvcnk8L2N1c3RvbTI+PC9yZWNvcmQ+PC9DaXRlPjxDaXRlPjxBdXRob3I+
UGVycnk8L0F1dGhvcj48WWVhcj4xOTkxPC9ZZWFyPjxSZWNOdW0+NDQxPC9SZWNOdW0+PHJlY29y
ZD48cmVjLW51bWJlcj40NDE8L3JlYy1udW1iZXI+PGZvcmVpZ24ta2V5cz48a2V5IGFwcD0iRU4i
IGRiLWlkPSJyd3d2cGFhZDF6NWF6dWV2YWU4NWV2OXM5MHN0djI5OXd3YTUiIHRpbWVzdGFtcD0i
MCI+NDQxPC9rZXk+PGtleSBhcHA9IkVOV2ViIiBkYi1pZD0iVC1YaC1BcnRxZ1lBQUNNamF0QSI+
MTk5PC9rZXk+PC9mb3JlaWduLWtleXM+PHJlZi10eXBlIG5hbWU9IlJlcG9ydCI+Mjc8L3JlZi10
eXBlPjxjb250cmlidXRvcnM+PGF1dGhvcnM+PGF1dGhvcj5QZXJyeSwgQ0U8L2F1dGhvcj48YXV0
aG9yPkJvbmV0dGksIERNPC9hdXRob3I+PGF1dGhvcj5Ccmlua2xleSwgSlc8L2F1dGhvcj48L2F1
dGhvcnM+PC9jb250cmlidXRvcnM+PHRpdGxlcz48dGl0bGU+VGhlIEVmZmVjdCBvZiBWYXJpYWJs
ZSBTZWF0IEJhY2sgQW5nbGVzIG9uIEh1bWFuIFJlc3BvbnNlcyB0byArR3ogSW1wYWN0IEFjY2Vs
ZXJhdGlvbnM8L3RpdGxlPjwvdGl0bGVzPjxkYXRlcz48eWVhcj4xOTkxPC95ZWFyPjwvZGF0ZXM+
PHB1Yi1sb2NhdGlvbj5XcmlnaHQtUGF0dGVyc29uIEFpciBGb3JjZSBCYXNlPC9wdWItbG9jYXRp
b24+PHdvcmstdHlwZT5BTC1UUi0xOTkxLTAxMTA8L3dvcmstdHlwZT48dXJscz48L3VybHM+PGN1
c3RvbTI+Q3JldyBTeXN0ZW1zIERpcmVjdG9yYXRlLCBBcm1zdHJvbmcgTGFib3JhdG9yeTwvY3Vz
dG9tMj48L3JlY29yZD48L0NpdGU+PENpdGU+PEF1dGhvcj5Fd2luZzwvQXV0aG9yPjxZZWFyPjE5
NzU8L1llYXI+PFJlY051bT4xMzg2PC9SZWNOdW0+PHJlY29yZD48cmVjLW51bWJlcj4xMzg2PC9y
ZWMtbnVtYmVyPjxmb3JlaWduLWtleXM+PGtleSBhcHA9IkVOIiBkYi1pZD0icnd3dnBhYWQxejVh
enVldmFlODVldjlzOTBzdHYyOTl3d2E1IiB0aW1lc3RhbXA9IjEzNzUyMDU2MTQiPjEzODY8L2tl
eT48a2V5IGFwcD0iRU5XZWIiIGRiLWlkPSJULVhoLUFydHFnWUFBQ01qYXRBIj41OTQ8L2tleT48
L2ZvcmVpZ24ta2V5cz48cmVmLXR5cGUgbmFtZT0iUmVwb3J0Ij4yNzwvcmVmLXR5cGU+PGNvbnRy
aWJ1dG9ycz48YXV0aG9ycz48YXV0aG9yPkV3aW5nLCBDLkwuPC9hdXRob3I+PGF1dGhvcj5LaW5n
LCBBLiBJLjwvYXV0aG9yPjwvYXV0aG9ycz48L2NvbnRyaWJ1dG9ycz48dGl0bGVzPjx0aXRsZT5T
dHJ1Y3R1cmFsIENvbnNpZGVyYXRpb25zIG9mIHRoZSBIdW1hbiBWZXJ0ZWJyYWwgQ29sdW1uIHVu
ZGVyICtHeiBJbXBhY3QgQWNjZWxlcmF0aW9uLiBOQU1STC0xMTc4PC90aXRsZT48L3RpdGxlcz48
ZGF0ZXM+PHllYXI+MTk3NTwveWVhcj48L2RhdGVzPjxwdWItbG9jYXRpb24+UGVuc2Fjb2xhLCBG
TDwvcHViLWxvY2F0aW9uPjxwdWJsaXNoZXI+TmF2YWwgQWVyb3NwYWNlIE1lZGljYWwgUmVzZWFy
Y2ggTGFib3JhdG9yeTwvcHVibGlzaGVyPjx1cmxzPjwvdXJscz48L3JlY29yZD48L0NpdGU+PENp
dGU+PEF1dGhvcj5LaW5nPC9BdXRob3I+PFllYXI+MTk3NTwvWWVhcj48UmVjTnVtPjEzODU8L1Jl
Y051bT48cmVjb3JkPjxyZWMtbnVtYmVyPjEzODU8L3JlYy1udW1iZXI+PGZvcmVpZ24ta2V5cz48
a2V5IGFwcD0iRU4iIGRiLWlkPSJyd3d2cGFhZDF6NWF6dWV2YWU4NWV2OXM5MHN0djI5OXd3YTUi
IHRpbWVzdGFtcD0iMTM3NTIwNTQ5OSI+MTM4NTwva2V5PjxrZXkgYXBwPSJFTldlYiIgZGItaWQ9
IlQtWGgtQXJ0cWdZQUFDTWphdEEiPjU5Mzwva2V5PjwvZm9yZWlnbi1rZXlzPjxyZWYtdHlwZSBu
YW1lPSJKb3VybmFsIEFydGljbGUiPjE3PC9yZWYtdHlwZT48Y29udHJpYnV0b3JzPjxhdXRob3Jz
PjxhdXRob3I+S2luZywgQS4gSS48L2F1dGhvcj48YXV0aG9yPkV3aW5nLCBDLkwuPC9hdXRob3I+
PC9hdXRob3JzPjwvY29udHJpYnV0b3JzPjx0aXRsZXM+PHRpdGxlPk1lY2hhbmlzbSBvZiBTcGlu
YWwgSW5qdXJ5IGR1ZSB0byBDYXVkb2NlcGhhbGFkIEFjY2VsZXJhdGlvbjwvdGl0bGU+PHNlY29u
ZGFyeS10aXRsZT5PcnRob3BlZGljIENsaW5pY3Mgb2YgTm9ydGggQW1lcmljYTwvc2Vjb25kYXJ5
LXRpdGxlPjwvdGl0bGVzPjxwZXJpb2RpY2FsPjxmdWxsLXRpdGxlPk9ydGhvcGVkaWMgQ2xpbmlj
cyBvZiBOb3J0aCBBbWVyaWNhPC9mdWxsLXRpdGxlPjwvcGVyaW9kaWNhbD48cGFnZXM+MTktMzE8
L3BhZ2VzPjx2b2x1bWU+Njwvdm9sdW1lPjxudW1iZXI+MTwvbnVtYmVyPjxkYXRlcz48eWVhcj4x
OTc1PC95ZWFyPjwvZGF0ZXM+PHVybHM+PC91cmxzPjwvcmVjb3JkPjwvQ2l0ZT48L0VuZE5vdGU+
</w:fldData>
        </w:fldChar>
      </w:r>
      <w:r w:rsidR="003F74D5">
        <w:instrText xml:space="preserve"> ADDIN EN.CITE </w:instrText>
      </w:r>
      <w:r w:rsidR="003F74D5">
        <w:fldChar w:fldCharType="begin">
          <w:fldData xml:space="preserve">PEVuZE5vdGU+PENpdGU+PEF1dGhvcj5Ccmlua2xleTwvQXV0aG9yPjxZZWFyPjE5ODE8L1llYXI+
PFJlY051bT4zODI8L1JlY051bT48RGlzcGxheVRleHQ+WzYzLCA2NywgNzYsIDc3XTwvRGlzcGxh
eVRleHQ+PHJlY29yZD48cmVjLW51bWJlcj4zODI8L3JlYy1udW1iZXI+PGZvcmVpZ24ta2V5cz48
a2V5IGFwcD0iRU4iIGRiLWlkPSJyd3d2cGFhZDF6NWF6dWV2YWU4NWV2OXM5MHN0djI5OXd3YTUi
IHRpbWVzdGFtcD0iMCI+MzgyPC9rZXk+PGtleSBhcHA9IkVOV2ViIiBkYi1pZD0iVC1YaC1BcnRx
Z1lBQUNNamF0QSI+MTQzPC9rZXk+PC9mb3JlaWduLWtleXM+PHJlZi10eXBlIG5hbWU9IlJlcG9y
dCI+Mjc8L3JlZi10eXBlPjxjb250cmlidXRvcnM+PGF1dGhvcnM+PGF1dGhvcj5Ccmlua2xleSwg
Slc8L2F1dGhvcj48YXV0aG9yPlJhZGRpbiwgSkg8L2F1dGhvcj48YXV0aG9yPkhlYXJvbiwgQkY8
L2F1dGhvcj48YXV0aG9yPk1jR293YW4sIExBPC9hdXRob3I+PGF1dGhvcj5Qb3dlcnMsIEpNPC9h
dXRob3I+PC9hdXRob3JzPjwvY29udHJpYnV0b3JzPjx0aXRsZXM+PHRpdGxlPkV2YWx1YXRpb24g
b2YgYSBQcm9wb3NlZCwgTW9kaWZpZWQgRi9GQi0xMTEgQ3JldyBTZWF0IGFuZCBSZXN0cmFpbnQg
U3lzdGVtPC90aXRsZT48L3RpdGxlcz48ZGF0ZXM+PHllYXI+MTk4MTwveWVhcj48L2RhdGVzPjxw
dWItbG9jYXRpb24+RGF5dG9uLCBPSDwvcHViLWxvY2F0aW9uPjxwdWJsaXNoZXI+V3JpZ2h0LVBh
dHRlcnNvbiBBaXIgRm9yY2UgQmFzZTwvcHVibGlzaGVyPjx3b3JrLXR5cGU+QUZBTVJMLVRSLTgw
LTUyPC93b3JrLXR5cGU+PHVybHM+PC91cmxzPjxjdXN0b20yPkFlcm9zcGFjZSBNZWRpY2FsIFJl
c2VhcmNoIExhYm9yYXRvcnk8L2N1c3RvbTI+PC9yZWNvcmQ+PC9DaXRlPjxDaXRlPjxBdXRob3I+
UGVycnk8L0F1dGhvcj48WWVhcj4xOTkxPC9ZZWFyPjxSZWNOdW0+NDQxPC9SZWNOdW0+PHJlY29y
ZD48cmVjLW51bWJlcj40NDE8L3JlYy1udW1iZXI+PGZvcmVpZ24ta2V5cz48a2V5IGFwcD0iRU4i
IGRiLWlkPSJyd3d2cGFhZDF6NWF6dWV2YWU4NWV2OXM5MHN0djI5OXd3YTUiIHRpbWVzdGFtcD0i
MCI+NDQxPC9rZXk+PGtleSBhcHA9IkVOV2ViIiBkYi1pZD0iVC1YaC1BcnRxZ1lBQUNNamF0QSI+
MTk5PC9rZXk+PC9mb3JlaWduLWtleXM+PHJlZi10eXBlIG5hbWU9IlJlcG9ydCI+Mjc8L3JlZi10
eXBlPjxjb250cmlidXRvcnM+PGF1dGhvcnM+PGF1dGhvcj5QZXJyeSwgQ0U8L2F1dGhvcj48YXV0
aG9yPkJvbmV0dGksIERNPC9hdXRob3I+PGF1dGhvcj5Ccmlua2xleSwgSlc8L2F1dGhvcj48L2F1
dGhvcnM+PC9jb250cmlidXRvcnM+PHRpdGxlcz48dGl0bGU+VGhlIEVmZmVjdCBvZiBWYXJpYWJs
ZSBTZWF0IEJhY2sgQW5nbGVzIG9uIEh1bWFuIFJlc3BvbnNlcyB0byArR3ogSW1wYWN0IEFjY2Vs
ZXJhdGlvbnM8L3RpdGxlPjwvdGl0bGVzPjxkYXRlcz48eWVhcj4xOTkxPC95ZWFyPjwvZGF0ZXM+
PHB1Yi1sb2NhdGlvbj5XcmlnaHQtUGF0dGVyc29uIEFpciBGb3JjZSBCYXNlPC9wdWItbG9jYXRp
b24+PHdvcmstdHlwZT5BTC1UUi0xOTkxLTAxMTA8L3dvcmstdHlwZT48dXJscz48L3VybHM+PGN1
c3RvbTI+Q3JldyBTeXN0ZW1zIERpcmVjdG9yYXRlLCBBcm1zdHJvbmcgTGFib3JhdG9yeTwvY3Vz
dG9tMj48L3JlY29yZD48L0NpdGU+PENpdGU+PEF1dGhvcj5Fd2luZzwvQXV0aG9yPjxZZWFyPjE5
NzU8L1llYXI+PFJlY051bT4xMzg2PC9SZWNOdW0+PHJlY29yZD48cmVjLW51bWJlcj4xMzg2PC9y
ZWMtbnVtYmVyPjxmb3JlaWduLWtleXM+PGtleSBhcHA9IkVOIiBkYi1pZD0icnd3dnBhYWQxejVh
enVldmFlODVldjlzOTBzdHYyOTl3d2E1IiB0aW1lc3RhbXA9IjEzNzUyMDU2MTQiPjEzODY8L2tl
eT48a2V5IGFwcD0iRU5XZWIiIGRiLWlkPSJULVhoLUFydHFnWUFBQ01qYXRBIj41OTQ8L2tleT48
L2ZvcmVpZ24ta2V5cz48cmVmLXR5cGUgbmFtZT0iUmVwb3J0Ij4yNzwvcmVmLXR5cGU+PGNvbnRy
aWJ1dG9ycz48YXV0aG9ycz48YXV0aG9yPkV3aW5nLCBDLkwuPC9hdXRob3I+PGF1dGhvcj5LaW5n
LCBBLiBJLjwvYXV0aG9yPjwvYXV0aG9ycz48L2NvbnRyaWJ1dG9ycz48dGl0bGVzPjx0aXRsZT5T
dHJ1Y3R1cmFsIENvbnNpZGVyYXRpb25zIG9mIHRoZSBIdW1hbiBWZXJ0ZWJyYWwgQ29sdW1uIHVu
ZGVyICtHeiBJbXBhY3QgQWNjZWxlcmF0aW9uLiBOQU1STC0xMTc4PC90aXRsZT48L3RpdGxlcz48
ZGF0ZXM+PHllYXI+MTk3NTwveWVhcj48L2RhdGVzPjxwdWItbG9jYXRpb24+UGVuc2Fjb2xhLCBG
TDwvcHViLWxvY2F0aW9uPjxwdWJsaXNoZXI+TmF2YWwgQWVyb3NwYWNlIE1lZGljYWwgUmVzZWFy
Y2ggTGFib3JhdG9yeTwvcHVibGlzaGVyPjx1cmxzPjwvdXJscz48L3JlY29yZD48L0NpdGU+PENp
dGU+PEF1dGhvcj5LaW5nPC9BdXRob3I+PFllYXI+MTk3NTwvWWVhcj48UmVjTnVtPjEzODU8L1Jl
Y051bT48cmVjb3JkPjxyZWMtbnVtYmVyPjEzODU8L3JlYy1udW1iZXI+PGZvcmVpZ24ta2V5cz48
a2V5IGFwcD0iRU4iIGRiLWlkPSJyd3d2cGFhZDF6NWF6dWV2YWU4NWV2OXM5MHN0djI5OXd3YTUi
IHRpbWVzdGFtcD0iMTM3NTIwNTQ5OSI+MTM4NTwva2V5PjxrZXkgYXBwPSJFTldlYiIgZGItaWQ9
IlQtWGgtQXJ0cWdZQUFDTWphdEEiPjU5Mzwva2V5PjwvZm9yZWlnbi1rZXlzPjxyZWYtdHlwZSBu
YW1lPSJKb3VybmFsIEFydGljbGUiPjE3PC9yZWYtdHlwZT48Y29udHJpYnV0b3JzPjxhdXRob3Jz
PjxhdXRob3I+S2luZywgQS4gSS48L2F1dGhvcj48YXV0aG9yPkV3aW5nLCBDLkwuPC9hdXRob3I+
PC9hdXRob3JzPjwvY29udHJpYnV0b3JzPjx0aXRsZXM+PHRpdGxlPk1lY2hhbmlzbSBvZiBTcGlu
YWwgSW5qdXJ5IGR1ZSB0byBDYXVkb2NlcGhhbGFkIEFjY2VsZXJhdGlvbjwvdGl0bGU+PHNlY29u
ZGFyeS10aXRsZT5PcnRob3BlZGljIENsaW5pY3Mgb2YgTm9ydGggQW1lcmljYTwvc2Vjb25kYXJ5
LXRpdGxlPjwvdGl0bGVzPjxwZXJpb2RpY2FsPjxmdWxsLXRpdGxlPk9ydGhvcGVkaWMgQ2xpbmlj
cyBvZiBOb3J0aCBBbWVyaWNhPC9mdWxsLXRpdGxlPjwvcGVyaW9kaWNhbD48cGFnZXM+MTktMzE8
L3BhZ2VzPjx2b2x1bWU+Njwvdm9sdW1lPjxudW1iZXI+MTwvbnVtYmVyPjxkYXRlcz48eWVhcj4x
OTc1PC95ZWFyPjwvZGF0ZXM+PHVybHM+PC91cmxzPjwvcmVjb3JkPjwvQ2l0ZT48L0VuZE5vdGU+
</w:fldData>
        </w:fldChar>
      </w:r>
      <w:r w:rsidR="003F74D5">
        <w:instrText xml:space="preserve"> ADDIN EN.CITE.DATA </w:instrText>
      </w:r>
      <w:r w:rsidR="003F74D5">
        <w:fldChar w:fldCharType="end"/>
      </w:r>
      <w:r w:rsidRPr="008D417E">
        <w:fldChar w:fldCharType="separate"/>
      </w:r>
      <w:r w:rsidR="003F74D5">
        <w:rPr>
          <w:noProof/>
        </w:rPr>
        <w:t>[</w:t>
      </w:r>
      <w:hyperlink w:anchor="_ENREF_63" w:tooltip="Brinkley, 1981 #382" w:history="1">
        <w:r w:rsidR="00A456FA">
          <w:rPr>
            <w:noProof/>
          </w:rPr>
          <w:t>63</w:t>
        </w:r>
      </w:hyperlink>
      <w:r w:rsidR="003F74D5">
        <w:rPr>
          <w:noProof/>
        </w:rPr>
        <w:t xml:space="preserve">, </w:t>
      </w:r>
      <w:hyperlink w:anchor="_ENREF_67" w:tooltip="Perry, 1991 #441" w:history="1">
        <w:r w:rsidR="00A456FA">
          <w:rPr>
            <w:noProof/>
          </w:rPr>
          <w:t>67</w:t>
        </w:r>
      </w:hyperlink>
      <w:r w:rsidR="003F74D5">
        <w:rPr>
          <w:noProof/>
        </w:rPr>
        <w:t xml:space="preserve">, </w:t>
      </w:r>
      <w:hyperlink w:anchor="_ENREF_76" w:tooltip="Ewing, 1975 #1386" w:history="1">
        <w:r w:rsidR="00A456FA">
          <w:rPr>
            <w:noProof/>
          </w:rPr>
          <w:t>76</w:t>
        </w:r>
      </w:hyperlink>
      <w:r w:rsidR="003F74D5">
        <w:rPr>
          <w:noProof/>
        </w:rPr>
        <w:t xml:space="preserve">, </w:t>
      </w:r>
      <w:hyperlink w:anchor="_ENREF_77" w:tooltip="King, 1975 #1385" w:history="1">
        <w:r w:rsidR="00A456FA">
          <w:rPr>
            <w:noProof/>
          </w:rPr>
          <w:t>77</w:t>
        </w:r>
      </w:hyperlink>
      <w:r w:rsidR="003F74D5">
        <w:rPr>
          <w:noProof/>
        </w:rPr>
        <w:t>]</w:t>
      </w:r>
      <w:r w:rsidRPr="008D417E">
        <w:fldChar w:fldCharType="end"/>
      </w:r>
      <w:r w:rsidRPr="008D417E">
        <w:t>.</w:t>
      </w:r>
    </w:p>
    <w:p w14:paraId="557DEF5C" w14:textId="4437E8AB" w:rsidR="00B867B5" w:rsidRPr="0013610C" w:rsidRDefault="00B867B5" w:rsidP="00C924F9">
      <w:r w:rsidRPr="008D417E">
        <w:tab/>
        <w:t xml:space="preserve">The seating system used in the development of the ±Y </w:t>
      </w:r>
      <w:r w:rsidR="00D30975">
        <w:t>DR</w:t>
      </w:r>
      <w:r w:rsidR="002F6E0D" w:rsidRPr="008D417E">
        <w:t xml:space="preserve"> limits</w:t>
      </w:r>
      <w:r w:rsidRPr="008D417E">
        <w:t xml:space="preserve"> (eyeballs left and right) had minimal gap between the subject and the seat support surfaces. </w:t>
      </w:r>
      <w:r w:rsidR="00AF34C6" w:rsidRPr="008D417E">
        <w:t>The g</w:t>
      </w:r>
      <w:r w:rsidRPr="008D417E">
        <w:t xml:space="preserve">aps between the occupant and side panels </w:t>
      </w:r>
      <w:r w:rsidR="00AF34C6" w:rsidRPr="008D417E">
        <w:t>should</w:t>
      </w:r>
      <w:r w:rsidRPr="008D417E">
        <w:t xml:space="preserve"> be </w:t>
      </w:r>
      <w:r w:rsidR="00AF34C6" w:rsidRPr="008D417E">
        <w:t>as small as</w:t>
      </w:r>
      <w:r w:rsidRPr="008D417E">
        <w:t xml:space="preserve"> possible to prevent injury due to closing velocity impacts.</w:t>
      </w:r>
    </w:p>
    <w:p w14:paraId="11855BD6" w14:textId="34D1C6F9" w:rsidR="00B867B5" w:rsidRPr="008D417E" w:rsidRDefault="00B867B5" w:rsidP="00B867B5">
      <w:r w:rsidRPr="008D417E">
        <w:tab/>
        <w:t>Seat padding</w:t>
      </w:r>
      <w:r w:rsidR="009454B9" w:rsidRPr="008D417E">
        <w:t xml:space="preserve">, </w:t>
      </w:r>
      <w:r w:rsidRPr="008D417E">
        <w:t>cushion design</w:t>
      </w:r>
      <w:r w:rsidR="009454B9" w:rsidRPr="008D417E">
        <w:t>, and</w:t>
      </w:r>
      <w:r w:rsidR="0096236C" w:rsidRPr="008D417E">
        <w:t xml:space="preserve"> non-rigid seat components </w:t>
      </w:r>
      <w:r w:rsidR="009454B9" w:rsidRPr="008D417E">
        <w:t>can</w:t>
      </w:r>
      <w:r w:rsidRPr="008D417E">
        <w:t xml:space="preserve"> amplif</w:t>
      </w:r>
      <w:r w:rsidR="009454B9" w:rsidRPr="008D417E">
        <w:t>y</w:t>
      </w:r>
      <w:r w:rsidRPr="008D417E">
        <w:t xml:space="preserve"> the transient accelerations </w:t>
      </w:r>
      <w:r w:rsidR="009454B9" w:rsidRPr="008D417E">
        <w:t xml:space="preserve">to the occupant </w:t>
      </w:r>
      <w:r w:rsidRPr="008D417E">
        <w:t>due to dynamic overshoot effects</w:t>
      </w:r>
      <w:r w:rsidR="009454B9" w:rsidRPr="008D417E">
        <w:t>, and this can</w:t>
      </w:r>
      <w:r w:rsidRPr="008D417E">
        <w:t xml:space="preserve"> increase the risk of </w:t>
      </w:r>
      <w:r w:rsidR="00312E58" w:rsidRPr="008D417E">
        <w:t>injury</w:t>
      </w:r>
      <w:r w:rsidRPr="008D417E">
        <w:t>.</w:t>
      </w:r>
      <w:r w:rsidR="008B7F0E" w:rsidRPr="008D417E">
        <w:t xml:space="preserve"> </w:t>
      </w:r>
      <w:r w:rsidRPr="008D417E">
        <w:t>Cushioning that can store energy and can quickly restore that energy back to the occupant should be avoided.</w:t>
      </w:r>
      <w:r w:rsidR="008B7F0E" w:rsidRPr="008D417E">
        <w:t xml:space="preserve"> </w:t>
      </w:r>
      <w:r w:rsidR="00784071" w:rsidRPr="008D417E">
        <w:t>Crushable foam or rate sensitive foam are recommended f</w:t>
      </w:r>
      <w:r w:rsidRPr="008D417E">
        <w:t>or lateral supports, seatback</w:t>
      </w:r>
      <w:r w:rsidR="007A1876" w:rsidRPr="008D417E">
        <w:t>s,</w:t>
      </w:r>
      <w:r w:rsidRPr="008D417E">
        <w:t xml:space="preserve"> and headrest</w:t>
      </w:r>
      <w:r w:rsidR="007A1876" w:rsidRPr="008D417E">
        <w:t>s</w:t>
      </w:r>
      <w:r w:rsidRPr="008D417E">
        <w:t>.</w:t>
      </w:r>
      <w:r w:rsidR="008B7F0E" w:rsidRPr="008D417E">
        <w:t xml:space="preserve"> </w:t>
      </w:r>
      <w:r w:rsidRPr="008D417E">
        <w:t xml:space="preserve">Amplification </w:t>
      </w:r>
      <w:r w:rsidR="009454B9" w:rsidRPr="008D417E">
        <w:t>of</w:t>
      </w:r>
      <w:r w:rsidRPr="008D417E">
        <w:t xml:space="preserve"> +Z axis accelerations are of primary concern</w:t>
      </w:r>
      <w:r w:rsidR="009454B9" w:rsidRPr="008D417E">
        <w:t xml:space="preserve"> because</w:t>
      </w:r>
      <w:r w:rsidRPr="008D417E">
        <w:t xml:space="preserve"> energy absorption is the only strategy </w:t>
      </w:r>
      <w:r w:rsidR="009454B9" w:rsidRPr="008D417E">
        <w:t>to mitigate</w:t>
      </w:r>
      <w:r w:rsidRPr="008D417E">
        <w:t xml:space="preserve"> spinal injury in this axis.</w:t>
      </w:r>
      <w:r w:rsidR="008B7F0E" w:rsidRPr="008D417E">
        <w:t xml:space="preserve"> </w:t>
      </w:r>
      <w:r w:rsidRPr="008D417E">
        <w:t xml:space="preserve">In previous vehicles, rate-sensitive foam has </w:t>
      </w:r>
      <w:r w:rsidR="009454B9" w:rsidRPr="008D417E">
        <w:t>helped</w:t>
      </w:r>
      <w:r w:rsidRPr="008D417E">
        <w:t xml:space="preserve"> protect</w:t>
      </w:r>
      <w:r w:rsidR="009454B9" w:rsidRPr="008D417E">
        <w:t xml:space="preserve"> the</w:t>
      </w:r>
      <w:r w:rsidRPr="008D417E">
        <w:t xml:space="preserve"> crew </w:t>
      </w:r>
      <w:r w:rsidRPr="008D417E">
        <w:fldChar w:fldCharType="begin"/>
      </w:r>
      <w:r w:rsidR="003F74D5">
        <w:instrText xml:space="preserve"> ADDIN EN.CITE &lt;EndNote&gt;&lt;Cite&gt;&lt;Author&gt;Perry&lt;/Author&gt;&lt;Year&gt;1997&lt;/Year&gt;&lt;RecNum&gt;2790&lt;/RecNum&gt;&lt;DisplayText&gt;[78]&lt;/DisplayText&gt;&lt;record&gt;&lt;rec-number&gt;2790&lt;/rec-number&gt;&lt;foreign-keys&gt;&lt;key app="EN" db-id="rwwvpaad1z5azuevae85ev9s90stv299wwa5" timestamp="1558552629"&gt;2790&lt;/key&gt;&lt;/foreign-keys&gt;&lt;ref-type name="Journal Article"&gt;17&lt;/ref-type&gt;&lt;contributors&gt;&lt;authors&gt;&lt;author&gt;Perry, C.E.&lt;/author&gt;&lt;/authors&gt;&lt;/contributors&gt;&lt;titles&gt;&lt;title&gt;Impact Evaluation of a Proposed B-2 Seat Cushion&lt;/title&gt;&lt;secondary-title&gt;SAFE Journal&lt;/secondary-title&gt;&lt;/titles&gt;&lt;periodical&gt;&lt;full-title&gt;SAFE Journal&lt;/full-title&gt;&lt;/periodical&gt;&lt;pages&gt;24-31&lt;/pages&gt;&lt;volume&gt;27&lt;/volume&gt;&lt;number&gt;1&lt;/number&gt;&lt;dates&gt;&lt;year&gt;1997&lt;/year&gt;&lt;/dates&gt;&lt;urls&gt;&lt;/urls&gt;&lt;custom7&gt;ASC 97-0227&lt;/custom7&gt;&lt;/record&gt;&lt;/Cite&gt;&lt;/EndNote&gt;</w:instrText>
      </w:r>
      <w:r w:rsidRPr="008D417E">
        <w:fldChar w:fldCharType="separate"/>
      </w:r>
      <w:r w:rsidR="003F74D5">
        <w:rPr>
          <w:noProof/>
        </w:rPr>
        <w:t>[</w:t>
      </w:r>
      <w:hyperlink w:anchor="_ENREF_78" w:tooltip="Perry, 1997 #2790" w:history="1">
        <w:r w:rsidR="00A456FA">
          <w:rPr>
            <w:noProof/>
          </w:rPr>
          <w:t>78</w:t>
        </w:r>
      </w:hyperlink>
      <w:r w:rsidR="003F74D5">
        <w:rPr>
          <w:noProof/>
        </w:rPr>
        <w:t>]</w:t>
      </w:r>
      <w:r w:rsidRPr="008D417E">
        <w:fldChar w:fldCharType="end"/>
      </w:r>
      <w:r w:rsidRPr="008D417E">
        <w:t>.</w:t>
      </w:r>
      <w:r w:rsidR="008B7F0E" w:rsidRPr="008D417E">
        <w:t xml:space="preserve"> </w:t>
      </w:r>
      <w:r w:rsidRPr="008D417E">
        <w:t xml:space="preserve">Perry compared </w:t>
      </w:r>
      <w:r w:rsidR="007A1876" w:rsidRPr="008D417E">
        <w:t xml:space="preserve">2 ejection seat cushions: </w:t>
      </w:r>
      <w:r w:rsidRPr="008D417E">
        <w:t xml:space="preserve">the original B-2 ejection seat cushion made of a 0.63” </w:t>
      </w:r>
      <w:proofErr w:type="spellStart"/>
      <w:r w:rsidRPr="008D417E">
        <w:t>Confor</w:t>
      </w:r>
      <w:proofErr w:type="spellEnd"/>
      <w:r w:rsidRPr="008D417E">
        <w:t xml:space="preserve">® foam layer </w:t>
      </w:r>
      <w:r w:rsidR="007A1876" w:rsidRPr="008D417E">
        <w:t xml:space="preserve">covering </w:t>
      </w:r>
      <w:r w:rsidRPr="008D417E">
        <w:t>a 0.375” layer of polyethylene foam</w:t>
      </w:r>
      <w:r w:rsidR="007A1876" w:rsidRPr="008D417E">
        <w:t>, and</w:t>
      </w:r>
      <w:r w:rsidRPr="008D417E">
        <w:t xml:space="preserve"> a thicker comfort cushion composed of a 0.5” C-45 </w:t>
      </w:r>
      <w:proofErr w:type="spellStart"/>
      <w:r w:rsidRPr="008D417E">
        <w:t>Confor</w:t>
      </w:r>
      <w:proofErr w:type="spellEnd"/>
      <w:r w:rsidRPr="008D417E">
        <w:t xml:space="preserve">® foam in the contoured buttock contact area </w:t>
      </w:r>
      <w:r w:rsidR="007A1876" w:rsidRPr="008D417E">
        <w:t>covering</w:t>
      </w:r>
      <w:r w:rsidRPr="008D417E">
        <w:t xml:space="preserve"> a 1.0” thick layer of C47 </w:t>
      </w:r>
      <w:proofErr w:type="spellStart"/>
      <w:r w:rsidRPr="008D417E">
        <w:t>Confor</w:t>
      </w:r>
      <w:proofErr w:type="spellEnd"/>
      <w:r w:rsidRPr="008D417E">
        <w:t>® foam</w:t>
      </w:r>
      <w:r w:rsidR="008B4DF1" w:rsidRPr="008D417E">
        <w:t xml:space="preserve"> (</w:t>
      </w:r>
      <w:r w:rsidR="008B4DF1" w:rsidRPr="008D417E">
        <w:fldChar w:fldCharType="begin"/>
      </w:r>
      <w:r w:rsidR="008B4DF1" w:rsidRPr="008D417E">
        <w:instrText xml:space="preserve"> REF _Ref29982862 \h </w:instrText>
      </w:r>
      <w:r w:rsidR="008D417E">
        <w:instrText xml:space="preserve"> \* MERGEFORMAT </w:instrText>
      </w:r>
      <w:r w:rsidR="008B4DF1" w:rsidRPr="008D417E">
        <w:fldChar w:fldCharType="separate"/>
      </w:r>
      <w:r w:rsidR="00D50F00" w:rsidRPr="008D417E">
        <w:t xml:space="preserve">Figure </w:t>
      </w:r>
      <w:r w:rsidR="00D50F00" w:rsidRPr="008D417E">
        <w:rPr>
          <w:noProof/>
        </w:rPr>
        <w:t>27</w:t>
      </w:r>
      <w:r w:rsidR="008B4DF1" w:rsidRPr="008D417E">
        <w:fldChar w:fldCharType="end"/>
      </w:r>
      <w:r w:rsidR="008B4DF1" w:rsidRPr="008D417E">
        <w:t>)</w:t>
      </w:r>
      <w:r w:rsidR="007A1876" w:rsidRPr="008D417E">
        <w:t>, which</w:t>
      </w:r>
      <w:r w:rsidR="009454B9" w:rsidRPr="008D417E">
        <w:t xml:space="preserve"> also had </w:t>
      </w:r>
      <w:r w:rsidRPr="008D417E">
        <w:t>a raised area at the back, sides</w:t>
      </w:r>
      <w:r w:rsidR="009454B9" w:rsidRPr="008D417E">
        <w:t xml:space="preserve">, </w:t>
      </w:r>
      <w:r w:rsidRPr="008D417E">
        <w:t xml:space="preserve">and thigh with an additional 1.0” layer of C-45 </w:t>
      </w:r>
      <w:proofErr w:type="spellStart"/>
      <w:r w:rsidRPr="008D417E">
        <w:t>Confor</w:t>
      </w:r>
      <w:proofErr w:type="spellEnd"/>
      <w:r w:rsidRPr="008D417E">
        <w:t>® foam between the top and bottom layers.</w:t>
      </w:r>
      <w:r w:rsidR="008B7F0E" w:rsidRPr="008D417E">
        <w:t xml:space="preserve"> </w:t>
      </w:r>
      <w:r w:rsidRPr="008D417E">
        <w:t>The raised layers were credited with providing additional comfort.</w:t>
      </w:r>
    </w:p>
    <w:p w14:paraId="7A00EB9D" w14:textId="77777777" w:rsidR="004A7EEE" w:rsidRPr="008D417E" w:rsidRDefault="00B867B5" w:rsidP="00C924F9">
      <w:pPr>
        <w:keepNext/>
        <w:spacing w:after="0"/>
        <w:jc w:val="center"/>
      </w:pPr>
      <w:r w:rsidRPr="008D417E">
        <w:rPr>
          <w:noProof/>
        </w:rPr>
        <w:lastRenderedPageBreak/>
        <w:drawing>
          <wp:inline distT="0" distB="0" distL="0" distR="0" wp14:anchorId="10AADB5A" wp14:editId="05ADB5BC">
            <wp:extent cx="5219700" cy="219952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26346" cy="2202324"/>
                    </a:xfrm>
                    <a:prstGeom prst="rect">
                      <a:avLst/>
                    </a:prstGeom>
                    <a:noFill/>
                  </pic:spPr>
                </pic:pic>
              </a:graphicData>
            </a:graphic>
          </wp:inline>
        </w:drawing>
      </w:r>
    </w:p>
    <w:p w14:paraId="3A23FDE5" w14:textId="51D7475C" w:rsidR="00B867B5" w:rsidRPr="008D417E" w:rsidRDefault="004A7EEE" w:rsidP="009A65E8">
      <w:pPr>
        <w:pStyle w:val="Caption"/>
        <w:jc w:val="center"/>
      </w:pPr>
      <w:bookmarkStart w:id="1102" w:name="_Ref29982862"/>
      <w:bookmarkStart w:id="1103" w:name="_Toc30681863"/>
      <w:bookmarkStart w:id="1104" w:name="_Toc74912477"/>
      <w:r w:rsidRPr="008D417E">
        <w:t xml:space="preserve">Figure </w:t>
      </w:r>
      <w:r w:rsidR="00646352">
        <w:fldChar w:fldCharType="begin"/>
      </w:r>
      <w:r w:rsidR="00646352">
        <w:instrText xml:space="preserve"> SEQ Figure \* ARABIC </w:instrText>
      </w:r>
      <w:r w:rsidR="00646352">
        <w:fldChar w:fldCharType="separate"/>
      </w:r>
      <w:r w:rsidR="00C6019D">
        <w:rPr>
          <w:noProof/>
        </w:rPr>
        <w:t>27</w:t>
      </w:r>
      <w:r w:rsidR="00646352">
        <w:rPr>
          <w:noProof/>
        </w:rPr>
        <w:fldChar w:fldCharType="end"/>
      </w:r>
      <w:bookmarkEnd w:id="1102"/>
      <w:r w:rsidRPr="008D417E">
        <w:t xml:space="preserve">: Comparison of B-2 </w:t>
      </w:r>
      <w:r w:rsidR="009454B9" w:rsidRPr="008D417E">
        <w:t>E</w:t>
      </w:r>
      <w:r w:rsidRPr="008D417E">
        <w:t xml:space="preserve">jection </w:t>
      </w:r>
      <w:r w:rsidR="009454B9" w:rsidRPr="008D417E">
        <w:t>S</w:t>
      </w:r>
      <w:r w:rsidRPr="008D417E">
        <w:t xml:space="preserve">eat </w:t>
      </w:r>
      <w:r w:rsidR="009454B9" w:rsidRPr="008D417E">
        <w:t>C</w:t>
      </w:r>
      <w:r w:rsidRPr="008D417E">
        <w:t xml:space="preserve">ushions. Original </w:t>
      </w:r>
      <w:r w:rsidR="009454B9" w:rsidRPr="008D417E">
        <w:t>C</w:t>
      </w:r>
      <w:r w:rsidRPr="008D417E">
        <w:t xml:space="preserve">ushion (left) and </w:t>
      </w:r>
      <w:r w:rsidR="009454B9" w:rsidRPr="008D417E">
        <w:t>P</w:t>
      </w:r>
      <w:r w:rsidRPr="008D417E">
        <w:t xml:space="preserve">roposed </w:t>
      </w:r>
      <w:r w:rsidR="009454B9" w:rsidRPr="008D417E">
        <w:t>c</w:t>
      </w:r>
      <w:r w:rsidRPr="008D417E">
        <w:t xml:space="preserve">ushion (right) </w:t>
      </w:r>
      <w:r w:rsidR="00B867B5" w:rsidRPr="008D417E">
        <w:fldChar w:fldCharType="begin"/>
      </w:r>
      <w:r w:rsidR="003F74D5">
        <w:instrText xml:space="preserve"> ADDIN EN.CITE &lt;EndNote&gt;&lt;Cite&gt;&lt;Author&gt;Perry&lt;/Author&gt;&lt;Year&gt;1997&lt;/Year&gt;&lt;RecNum&gt;2790&lt;/RecNum&gt;&lt;DisplayText&gt;[78]&lt;/DisplayText&gt;&lt;record&gt;&lt;rec-number&gt;2790&lt;/rec-number&gt;&lt;foreign-keys&gt;&lt;key app="EN" db-id="rwwvpaad1z5azuevae85ev9s90stv299wwa5" timestamp="1558552629"&gt;2790&lt;/key&gt;&lt;/foreign-keys&gt;&lt;ref-type name="Journal Article"&gt;17&lt;/ref-type&gt;&lt;contributors&gt;&lt;authors&gt;&lt;author&gt;Perry, C.E.&lt;/author&gt;&lt;/authors&gt;&lt;/contributors&gt;&lt;titles&gt;&lt;title&gt;Impact Evaluation of a Proposed B-2 Seat Cushion&lt;/title&gt;&lt;secondary-title&gt;SAFE Journal&lt;/secondary-title&gt;&lt;/titles&gt;&lt;periodical&gt;&lt;full-title&gt;SAFE Journal&lt;/full-title&gt;&lt;/periodical&gt;&lt;pages&gt;24-31&lt;/pages&gt;&lt;volume&gt;27&lt;/volume&gt;&lt;number&gt;1&lt;/number&gt;&lt;dates&gt;&lt;year&gt;1997&lt;/year&gt;&lt;/dates&gt;&lt;urls&gt;&lt;/urls&gt;&lt;custom7&gt;ASC 97-0227&lt;/custom7&gt;&lt;/record&gt;&lt;/Cite&gt;&lt;/EndNote&gt;</w:instrText>
      </w:r>
      <w:r w:rsidR="00B867B5" w:rsidRPr="008D417E">
        <w:fldChar w:fldCharType="separate"/>
      </w:r>
      <w:r w:rsidR="003F74D5">
        <w:rPr>
          <w:noProof/>
        </w:rPr>
        <w:t>[</w:t>
      </w:r>
      <w:hyperlink w:anchor="_ENREF_78" w:tooltip="Perry, 1997 #2790" w:history="1">
        <w:r w:rsidR="00A456FA">
          <w:rPr>
            <w:noProof/>
          </w:rPr>
          <w:t>78</w:t>
        </w:r>
      </w:hyperlink>
      <w:r w:rsidR="003F74D5">
        <w:rPr>
          <w:noProof/>
        </w:rPr>
        <w:t>]</w:t>
      </w:r>
      <w:r w:rsidR="00B867B5" w:rsidRPr="008D417E">
        <w:fldChar w:fldCharType="end"/>
      </w:r>
      <w:r w:rsidR="00B867B5" w:rsidRPr="008D417E">
        <w:t>.</w:t>
      </w:r>
      <w:bookmarkEnd w:id="1103"/>
      <w:bookmarkEnd w:id="1104"/>
    </w:p>
    <w:p w14:paraId="11D01C20" w14:textId="1A8DAD98" w:rsidR="00B867B5" w:rsidRPr="008D417E" w:rsidRDefault="00B867B5" w:rsidP="00B867B5">
      <w:r w:rsidRPr="008D417E">
        <w:tab/>
      </w:r>
      <w:proofErr w:type="spellStart"/>
      <w:r w:rsidRPr="008D417E">
        <w:t>Hearon</w:t>
      </w:r>
      <w:proofErr w:type="spellEnd"/>
      <w:r w:rsidRPr="008D417E">
        <w:t xml:space="preserve"> and Brinkley </w:t>
      </w:r>
      <w:r w:rsidRPr="008D417E">
        <w:fldChar w:fldCharType="begin"/>
      </w:r>
      <w:r w:rsidR="003F74D5">
        <w:instrText xml:space="preserve"> ADDIN EN.CITE &lt;EndNote&gt;&lt;Cite&gt;&lt;Author&gt;Hearon&lt;/Author&gt;&lt;Year&gt;1986&lt;/Year&gt;&lt;RecNum&gt;406&lt;/RecNum&gt;&lt;DisplayText&gt;[66]&lt;/DisplayText&gt;&lt;record&gt;&lt;rec-number&gt;406&lt;/rec-number&gt;&lt;foreign-keys&gt;&lt;key app="EN" db-id="rwwvpaad1z5azuevae85ev9s90stv299wwa5" timestamp="0"&gt;406&lt;/key&gt;&lt;key app="ENWeb" db-id="T-Xh-ArtqgYAACMjatA"&gt;167&lt;/key&gt;&lt;/foreign-keys&gt;&lt;ref-type name="Journal Article"&gt;17&lt;/ref-type&gt;&lt;contributors&gt;&lt;authors&gt;&lt;author&gt;Hearon, BF&lt;/author&gt;&lt;author&gt;Brinkley, JW&lt;/author&gt;&lt;/authors&gt;&lt;/contributors&gt;&lt;titles&gt;&lt;title&gt;Effect of Seat Cushions on Human Response to +Gz Impact&lt;/title&gt;&lt;secondary-title&gt;Aviation, Space and Environmental Medicine&lt;/secondary-title&gt;&lt;/titles&gt;&lt;volume&gt;57&lt;/volume&gt;&lt;number&gt;2&lt;/number&gt;&lt;dates&gt;&lt;year&gt;1986&lt;/year&gt;&lt;/dates&gt;&lt;urls&gt;&lt;/urls&gt;&lt;/record&gt;&lt;/Cite&gt;&lt;/EndNote&gt;</w:instrText>
      </w:r>
      <w:r w:rsidRPr="008D417E">
        <w:fldChar w:fldCharType="separate"/>
      </w:r>
      <w:r w:rsidR="003F74D5">
        <w:rPr>
          <w:noProof/>
        </w:rPr>
        <w:t>[</w:t>
      </w:r>
      <w:hyperlink w:anchor="_ENREF_66" w:tooltip="Hearon, 1986 #406" w:history="1">
        <w:r w:rsidR="00A456FA">
          <w:rPr>
            <w:noProof/>
          </w:rPr>
          <w:t>66</w:t>
        </w:r>
      </w:hyperlink>
      <w:r w:rsidR="003F74D5">
        <w:rPr>
          <w:noProof/>
        </w:rPr>
        <w:t>]</w:t>
      </w:r>
      <w:r w:rsidRPr="008D417E">
        <w:fldChar w:fldCharType="end"/>
      </w:r>
      <w:r w:rsidRPr="008D417E">
        <w:t xml:space="preserve"> also showed that rate-dependent foam </w:t>
      </w:r>
      <w:r w:rsidR="00B44BDA" w:rsidRPr="008D417E">
        <w:t xml:space="preserve">resulted in </w:t>
      </w:r>
      <w:r w:rsidRPr="008D417E">
        <w:t>more benign</w:t>
      </w:r>
      <w:r w:rsidR="00B44BDA" w:rsidRPr="008D417E">
        <w:t xml:space="preserve"> effects from impacts</w:t>
      </w:r>
      <w:r w:rsidRPr="008D417E">
        <w:t xml:space="preserve"> in +Z axis.</w:t>
      </w:r>
      <w:r w:rsidR="008B7F0E" w:rsidRPr="008D417E">
        <w:t xml:space="preserve"> </w:t>
      </w:r>
      <w:r w:rsidRPr="008D417E">
        <w:t xml:space="preserve">Cheng and </w:t>
      </w:r>
      <w:proofErr w:type="spellStart"/>
      <w:r w:rsidRPr="008D417E">
        <w:t>Pellettiere</w:t>
      </w:r>
      <w:proofErr w:type="spellEnd"/>
      <w:r w:rsidRPr="008D417E">
        <w:t xml:space="preserve"> </w:t>
      </w:r>
      <w:r w:rsidRPr="008D417E">
        <w:fldChar w:fldCharType="begin"/>
      </w:r>
      <w:r w:rsidR="003F74D5">
        <w:instrText xml:space="preserve"> ADDIN EN.CITE &lt;EndNote&gt;&lt;Cite&gt;&lt;Author&gt;Cheng&lt;/Author&gt;&lt;Year&gt;2004&lt;/Year&gt;&lt;RecNum&gt;2861&lt;/RecNum&gt;&lt;DisplayText&gt;[79]&lt;/DisplayText&gt;&lt;record&gt;&lt;rec-number&gt;2861&lt;/rec-number&gt;&lt;foreign-keys&gt;&lt;key app="EN" db-id="rwwvpaad1z5azuevae85ev9s90stv299wwa5" timestamp="1623863642"&gt;2861&lt;/key&gt;&lt;/foreign-keys&gt;&lt;ref-type name="Conference Proceedings"&gt;10&lt;/ref-type&gt;&lt;contributors&gt;&lt;authors&gt;&lt;author&gt;Cheng, Z.&lt;/author&gt;&lt;author&gt;Pellettiere, J.&lt;/author&gt;&lt;/authors&gt;&lt;/contributors&gt;&lt;titles&gt;&lt;title&gt;Evaluation of the Safety Performance of Ejection Seat Cushions&lt;/title&gt;&lt;secondary-title&gt;SAFE Symposium&lt;/secondary-title&gt;&lt;/titles&gt;&lt;dates&gt;&lt;year&gt;2004&lt;/year&gt;&lt;/dates&gt;&lt;pub-location&gt;Salt Lake City, UT&lt;/pub-location&gt;&lt;urls&gt;&lt;/urls&gt;&lt;/record&gt;&lt;/Cite&gt;&lt;/EndNote&gt;</w:instrText>
      </w:r>
      <w:r w:rsidRPr="008D417E">
        <w:fldChar w:fldCharType="separate"/>
      </w:r>
      <w:r w:rsidR="003F74D5">
        <w:rPr>
          <w:noProof/>
        </w:rPr>
        <w:t>[</w:t>
      </w:r>
      <w:hyperlink w:anchor="_ENREF_79" w:tooltip="Cheng, 2004 #2861" w:history="1">
        <w:r w:rsidR="00A456FA">
          <w:rPr>
            <w:noProof/>
          </w:rPr>
          <w:t>79</w:t>
        </w:r>
      </w:hyperlink>
      <w:r w:rsidR="003F74D5">
        <w:rPr>
          <w:noProof/>
        </w:rPr>
        <w:t>]</w:t>
      </w:r>
      <w:r w:rsidRPr="008D417E">
        <w:fldChar w:fldCharType="end"/>
      </w:r>
      <w:r w:rsidRPr="008D417E">
        <w:t xml:space="preserve"> report </w:t>
      </w:r>
      <w:r w:rsidR="00B44BDA" w:rsidRPr="008D417E">
        <w:t>data from</w:t>
      </w:r>
      <w:r w:rsidRPr="008D417E">
        <w:t xml:space="preserve"> </w:t>
      </w:r>
      <w:r w:rsidR="00B44BDA" w:rsidRPr="008D417E">
        <w:t xml:space="preserve">test of </w:t>
      </w:r>
      <w:r w:rsidRPr="008D417E">
        <w:t>a broader set of cushions using the mid-size male Hybrid III.</w:t>
      </w:r>
      <w:r w:rsidR="008B7F0E" w:rsidRPr="008D417E">
        <w:t xml:space="preserve"> </w:t>
      </w:r>
      <w:r w:rsidRPr="008D417E">
        <w:t>Although differences were observed (presumably due to the shape as well as material properties), the authors conclude</w:t>
      </w:r>
      <w:r w:rsidR="00B44BDA" w:rsidRPr="008D417E">
        <w:t>d</w:t>
      </w:r>
      <w:r w:rsidRPr="008D417E">
        <w:t xml:space="preserve"> that lumbar spinal force is a better measure</w:t>
      </w:r>
      <w:r w:rsidR="00A05CE1" w:rsidRPr="008D417E">
        <w:t xml:space="preserve"> to ensure system performance</w:t>
      </w:r>
      <w:r w:rsidRPr="008D417E">
        <w:t xml:space="preserve"> than specifying a specific type of foam.</w:t>
      </w:r>
      <w:r w:rsidR="008B7F0E" w:rsidRPr="008D417E">
        <w:t xml:space="preserve"> </w:t>
      </w:r>
      <w:r w:rsidRPr="008D417E">
        <w:t xml:space="preserve">Finally, Miller and Morelli </w:t>
      </w:r>
      <w:r w:rsidRPr="008D417E">
        <w:fldChar w:fldCharType="begin"/>
      </w:r>
      <w:r w:rsidR="003F74D5">
        <w:instrText xml:space="preserve"> ADDIN EN.CITE &lt;EndNote&gt;&lt;Cite&gt;&lt;Author&gt;Miller&lt;/Author&gt;&lt;Year&gt;1993&lt;/Year&gt;&lt;RecNum&gt;2862&lt;/RecNum&gt;&lt;DisplayText&gt;[80]&lt;/DisplayText&gt;&lt;record&gt;&lt;rec-number&gt;2862&lt;/rec-number&gt;&lt;foreign-keys&gt;&lt;key app="EN" db-id="rwwvpaad1z5azuevae85ev9s90stv299wwa5" timestamp="1623863795"&gt;2862&lt;/key&gt;&lt;/foreign-keys&gt;&lt;ref-type name="Report"&gt;27&lt;/ref-type&gt;&lt;contributors&gt;&lt;authors&gt;&lt;author&gt;Miller, K.&lt;/author&gt;&lt;author&gt;Morelli, L.&lt;/author&gt;&lt;/authors&gt;&lt;/contributors&gt;&lt;titles&gt;&lt;title&gt;Ejection Tower Evaluation of the Rate-Dependent Foam Cushions for the NACES Seat&lt;/title&gt;&lt;/titles&gt;&lt;dates&gt;&lt;year&gt;1993&lt;/year&gt;&lt;/dates&gt;&lt;pub-location&gt;Washington, D. C.&lt;/pub-location&gt;&lt;publisher&gt;Naval Air Systems Command&lt;/publisher&gt;&lt;isbn&gt;NAWCADWAR-93078-60&lt;/isbn&gt;&lt;urls&gt;&lt;/urls&gt;&lt;/record&gt;&lt;/Cite&gt;&lt;/EndNote&gt;</w:instrText>
      </w:r>
      <w:r w:rsidRPr="008D417E">
        <w:fldChar w:fldCharType="separate"/>
      </w:r>
      <w:r w:rsidR="003F74D5">
        <w:rPr>
          <w:noProof/>
        </w:rPr>
        <w:t>[</w:t>
      </w:r>
      <w:hyperlink w:anchor="_ENREF_80" w:tooltip="Miller, 1993 #2862" w:history="1">
        <w:r w:rsidR="00A456FA">
          <w:rPr>
            <w:noProof/>
          </w:rPr>
          <w:t>80</w:t>
        </w:r>
      </w:hyperlink>
      <w:r w:rsidR="003F74D5">
        <w:rPr>
          <w:noProof/>
        </w:rPr>
        <w:t>]</w:t>
      </w:r>
      <w:r w:rsidRPr="008D417E">
        <w:fldChar w:fldCharType="end"/>
      </w:r>
      <w:r w:rsidRPr="008D417E">
        <w:t xml:space="preserve"> compared several additional </w:t>
      </w:r>
      <w:r w:rsidR="00B8783A" w:rsidRPr="008D417E">
        <w:t xml:space="preserve">cushion </w:t>
      </w:r>
      <w:r w:rsidRPr="008D417E">
        <w:t>configurations</w:t>
      </w:r>
      <w:r w:rsidR="00B8783A" w:rsidRPr="008D417E">
        <w:t>,</w:t>
      </w:r>
      <w:r w:rsidRPr="008D417E">
        <w:t xml:space="preserve"> </w:t>
      </w:r>
      <w:r w:rsidR="00B8783A" w:rsidRPr="008D417E">
        <w:t xml:space="preserve">including a 2 in (51 mm) C-47 </w:t>
      </w:r>
      <w:proofErr w:type="spellStart"/>
      <w:r w:rsidR="00B8783A" w:rsidRPr="008D417E">
        <w:t>Confor</w:t>
      </w:r>
      <w:proofErr w:type="spellEnd"/>
      <w:r w:rsidR="00B8783A" w:rsidRPr="008D417E">
        <w:t>® foam cushion, using</w:t>
      </w:r>
      <w:r w:rsidRPr="008D417E">
        <w:t xml:space="preserve"> small female and large male ATDs</w:t>
      </w:r>
      <w:r w:rsidR="00B8783A" w:rsidRPr="008D417E">
        <w:t>, and</w:t>
      </w:r>
      <w:r w:rsidRPr="008D417E">
        <w:t xml:space="preserve"> concluded that it is safe to include 1 or 2 in (25 or 51 mm) </w:t>
      </w:r>
      <w:proofErr w:type="spellStart"/>
      <w:r w:rsidRPr="008D417E">
        <w:t>Confor</w:t>
      </w:r>
      <w:proofErr w:type="spellEnd"/>
      <w:r w:rsidRPr="008D417E">
        <w:t>® foam in ejection seats.</w:t>
      </w:r>
    </w:p>
    <w:p w14:paraId="77D3BA9C" w14:textId="138102AF" w:rsidR="00B867B5" w:rsidRPr="008D417E" w:rsidRDefault="00B44BDA" w:rsidP="00B867B5">
      <w:r w:rsidRPr="008D417E">
        <w:t xml:space="preserve">The primary strategy for preventing spinal injury is to </w:t>
      </w:r>
      <w:r w:rsidR="00B867B5" w:rsidRPr="008D417E">
        <w:tab/>
      </w:r>
      <w:r w:rsidRPr="008D417E">
        <w:t>minimize</w:t>
      </w:r>
      <w:r w:rsidR="00B867B5" w:rsidRPr="008D417E">
        <w:t xml:space="preserve"> loads </w:t>
      </w:r>
      <w:r w:rsidR="00F00CCD" w:rsidRPr="008D417E">
        <w:t>to</w:t>
      </w:r>
      <w:r w:rsidR="00B867B5" w:rsidRPr="008D417E">
        <w:t xml:space="preserve"> the lumbar spine, thus the use of rate-dependent foam in seat cushions is recommended because it reduces +Z axis loads transmitted to the lower spine.</w:t>
      </w:r>
      <w:r w:rsidR="008B7F0E" w:rsidRPr="008D417E">
        <w:t xml:space="preserve"> </w:t>
      </w:r>
      <w:r w:rsidR="00B867B5" w:rsidRPr="008D417E">
        <w:t>However, foam in the seat pan should not exceed 51 mm (2”).</w:t>
      </w:r>
    </w:p>
    <w:p w14:paraId="506D36A5" w14:textId="4C8C15DB" w:rsidR="00B867B5" w:rsidRPr="008D417E" w:rsidRDefault="00D477A1" w:rsidP="009A056B">
      <w:r w:rsidRPr="008D417E">
        <w:t>P</w:t>
      </w:r>
      <w:r w:rsidR="00F751FA" w:rsidRPr="008D417E">
        <w:t xml:space="preserve">lanetary lander vehicles will likely use a powered descent approach to land </w:t>
      </w:r>
      <w:r w:rsidR="002D69D0" w:rsidRPr="008D417E">
        <w:t>because</w:t>
      </w:r>
      <w:r w:rsidR="00F751FA" w:rsidRPr="008D417E">
        <w:t xml:space="preserve"> there is no atmosphere on the Moon and insufficient atmosphere on Mars to adequately decelerate the vehicle either for reentry or under parachutes. Because power</w:t>
      </w:r>
      <w:r w:rsidR="004C2008" w:rsidRPr="008D417E">
        <w:t>ed</w:t>
      </w:r>
      <w:r w:rsidR="00F751FA" w:rsidRPr="008D417E">
        <w:t xml:space="preserve"> descent results in a much lower impact acceleration, a standing posture may be considered</w:t>
      </w:r>
      <w:r w:rsidRPr="008D417E">
        <w:t>, as</w:t>
      </w:r>
      <w:r w:rsidR="00F751FA" w:rsidRPr="008D417E">
        <w:t xml:space="preserve"> was the case for the Apollo lunar module </w:t>
      </w:r>
      <w:r w:rsidR="00E6257D" w:rsidRPr="008D417E">
        <w:fldChar w:fldCharType="begin"/>
      </w:r>
      <w:r w:rsidR="003F74D5">
        <w:instrText xml:space="preserve"> ADDIN EN.CITE &lt;EndNote&gt;&lt;Cite&gt;&lt;Author&gt;Kelly&lt;/Author&gt;&lt;Year&gt;2001&lt;/Year&gt;&lt;RecNum&gt;2860&lt;/RecNum&gt;&lt;DisplayText&gt;[81]&lt;/DisplayText&gt;&lt;record&gt;&lt;rec-number&gt;2860&lt;/rec-number&gt;&lt;foreign-keys&gt;&lt;key app="EN" db-id="rwwvpaad1z5azuevae85ev9s90stv299wwa5" timestamp="1623863452"&gt;2860&lt;/key&gt;&lt;/foreign-keys&gt;&lt;ref-type name="Book"&gt;6&lt;/ref-type&gt;&lt;contributors&gt;&lt;authors&gt;&lt;author&gt;Kelly, T.J.&lt;/author&gt;&lt;/authors&gt;&lt;secondary-authors&gt;&lt;author&gt;Kaufman, K.&lt;/author&gt;&lt;/secondary-authors&gt;&lt;/contributors&gt;&lt;titles&gt;&lt;title&gt;Moon Lander: How We Developed the Apollo Lunar Module&lt;/title&gt;&lt;secondary-title&gt;Smithsonian History of Aviation and Spaceflight Series&lt;/secondary-title&gt;&lt;/titles&gt;&lt;dates&gt;&lt;year&gt;2001&lt;/year&gt;&lt;/dates&gt;&lt;pub-location&gt;Washington, D.C.&lt;/pub-location&gt;&lt;publisher&gt;Smithsonian Books&lt;/publisher&gt;&lt;isbn&gt;978-1-58834-273-7&lt;/isbn&gt;&lt;urls&gt;&lt;/urls&gt;&lt;/record&gt;&lt;/Cite&gt;&lt;/EndNote&gt;</w:instrText>
      </w:r>
      <w:r w:rsidR="00E6257D" w:rsidRPr="008D417E">
        <w:fldChar w:fldCharType="separate"/>
      </w:r>
      <w:r w:rsidR="003F74D5">
        <w:rPr>
          <w:noProof/>
        </w:rPr>
        <w:t>[</w:t>
      </w:r>
      <w:hyperlink w:anchor="_ENREF_81" w:tooltip="Kelly, 2001 #2860" w:history="1">
        <w:r w:rsidR="00A456FA">
          <w:rPr>
            <w:noProof/>
          </w:rPr>
          <w:t>81</w:t>
        </w:r>
      </w:hyperlink>
      <w:r w:rsidR="003F74D5">
        <w:rPr>
          <w:noProof/>
        </w:rPr>
        <w:t>]</w:t>
      </w:r>
      <w:r w:rsidR="00E6257D" w:rsidRPr="008D417E">
        <w:fldChar w:fldCharType="end"/>
      </w:r>
      <w:r w:rsidR="00F751FA" w:rsidRPr="008D417E">
        <w:t xml:space="preserve">. In the </w:t>
      </w:r>
      <w:r w:rsidRPr="008D417E">
        <w:t xml:space="preserve">Apollo </w:t>
      </w:r>
      <w:r w:rsidR="00F751FA" w:rsidRPr="008D417E">
        <w:t xml:space="preserve">lunar module, the commander and pilot stood for the entire descent and landing procedure and were restrained by a </w:t>
      </w:r>
      <w:r w:rsidR="007F0927" w:rsidRPr="008D417E">
        <w:t xml:space="preserve">cable and pulley system providing positive force to the floor. </w:t>
      </w:r>
      <w:r w:rsidR="002D69D0" w:rsidRPr="008D417E">
        <w:t>For this scenario</w:t>
      </w:r>
      <w:r w:rsidR="007F0927" w:rsidRPr="008D417E">
        <w:t xml:space="preserve">, the discussion above about improper restraint doesn’t apply; however, it is unclear where the boundary between standing tolerance and the need for a seat occurs. </w:t>
      </w:r>
    </w:p>
    <w:p w14:paraId="1524E1D5" w14:textId="4FFCE807" w:rsidR="00EA5DD3" w:rsidRPr="008D417E" w:rsidRDefault="00533730" w:rsidP="00D70BA6">
      <w:pPr>
        <w:pStyle w:val="Heading4"/>
      </w:pPr>
      <w:bookmarkStart w:id="1105" w:name="_Toc333413919"/>
      <w:r>
        <w:t xml:space="preserve"> </w:t>
      </w:r>
      <w:bookmarkStart w:id="1106" w:name="_Toc80856755"/>
      <w:r w:rsidR="00531783" w:rsidRPr="008D417E">
        <w:t>Spacesuit</w:t>
      </w:r>
      <w:r w:rsidR="008C51CC" w:rsidRPr="008D417E">
        <w:t xml:space="preserve"> </w:t>
      </w:r>
      <w:r w:rsidR="002D69D0" w:rsidRPr="008D417E">
        <w:t>and</w:t>
      </w:r>
      <w:r w:rsidR="008C51CC" w:rsidRPr="008D417E">
        <w:t xml:space="preserve"> </w:t>
      </w:r>
      <w:r w:rsidR="00AF2A48" w:rsidRPr="008D417E">
        <w:t>Helmet</w:t>
      </w:r>
      <w:bookmarkStart w:id="1107" w:name="_Toc332905033"/>
      <w:bookmarkEnd w:id="1105"/>
      <w:bookmarkEnd w:id="1106"/>
      <w:r w:rsidR="008C51CC" w:rsidRPr="008D417E" w:rsidDel="008C51CC">
        <w:t xml:space="preserve"> </w:t>
      </w:r>
      <w:bookmarkEnd w:id="1107"/>
    </w:p>
    <w:p w14:paraId="2539595D" w14:textId="4BEC1E88" w:rsidR="00E949F3" w:rsidRPr="008D417E" w:rsidRDefault="00E949F3" w:rsidP="00E949F3">
      <w:r w:rsidRPr="008D417E">
        <w:t xml:space="preserve">One of the unique aspects of </w:t>
      </w:r>
      <w:r w:rsidR="002D69D0" w:rsidRPr="008D417E">
        <w:t>spaceflight</w:t>
      </w:r>
      <w:r w:rsidRPr="008D417E">
        <w:t xml:space="preserve"> is the use of a pressurized suit, or spacesuit.</w:t>
      </w:r>
      <w:r w:rsidR="008B7F0E" w:rsidRPr="008D417E">
        <w:t xml:space="preserve"> </w:t>
      </w:r>
      <w:r w:rsidRPr="008D417E">
        <w:t xml:space="preserve">This suit is designed to protect the crew from the vacuum of space by providing </w:t>
      </w:r>
      <w:r w:rsidR="00D477A1" w:rsidRPr="008D417E">
        <w:t xml:space="preserve">them with </w:t>
      </w:r>
      <w:r w:rsidRPr="008D417E">
        <w:t xml:space="preserve">a pressurized environment around the body, </w:t>
      </w:r>
      <w:r w:rsidR="00D477A1" w:rsidRPr="008D417E">
        <w:t xml:space="preserve">a </w:t>
      </w:r>
      <w:r w:rsidRPr="008D417E">
        <w:t>breathable atmosphere, thermal protection, and micrometeorite protection.</w:t>
      </w:r>
      <w:r w:rsidR="008B7F0E" w:rsidRPr="008D417E">
        <w:t xml:space="preserve"> </w:t>
      </w:r>
      <w:r w:rsidRPr="008D417E">
        <w:t xml:space="preserve">In addition to these basic functions, other </w:t>
      </w:r>
      <w:r w:rsidR="00D477A1" w:rsidRPr="008D417E">
        <w:t xml:space="preserve">factors are </w:t>
      </w:r>
      <w:r w:rsidRPr="008D417E">
        <w:t>consider</w:t>
      </w:r>
      <w:r w:rsidR="00D477A1" w:rsidRPr="008D417E">
        <w:t>ed</w:t>
      </w:r>
      <w:r w:rsidRPr="008D417E">
        <w:t xml:space="preserve"> in suit design including mobility, suit</w:t>
      </w:r>
      <w:r w:rsidR="00D477A1" w:rsidRPr="008D417E">
        <w:t xml:space="preserve">s </w:t>
      </w:r>
      <w:r w:rsidR="005C2ADA">
        <w:t>must</w:t>
      </w:r>
      <w:r w:rsidRPr="008D417E">
        <w:t xml:space="preserve"> fit a wide range of crewmembers, and </w:t>
      </w:r>
      <w:r w:rsidR="005C2ADA">
        <w:t xml:space="preserve">must support </w:t>
      </w:r>
      <w:r w:rsidRPr="008D417E">
        <w:t>contingency Extravehicular Activity (EVA).</w:t>
      </w:r>
      <w:r w:rsidR="008B7F0E" w:rsidRPr="008D417E">
        <w:t xml:space="preserve"> </w:t>
      </w:r>
      <w:r w:rsidRPr="008D417E">
        <w:t xml:space="preserve">Because the suit </w:t>
      </w:r>
      <w:r w:rsidRPr="008D417E">
        <w:lastRenderedPageBreak/>
        <w:t xml:space="preserve">must </w:t>
      </w:r>
      <w:r w:rsidRPr="008D417E">
        <w:rPr>
          <w:color w:val="000000" w:themeColor="text1"/>
        </w:rPr>
        <w:t xml:space="preserve">provide </w:t>
      </w:r>
      <w:proofErr w:type="gramStart"/>
      <w:r w:rsidRPr="008D417E">
        <w:rPr>
          <w:color w:val="000000" w:themeColor="text1"/>
        </w:rPr>
        <w:t>all of</w:t>
      </w:r>
      <w:proofErr w:type="gramEnd"/>
      <w:r w:rsidRPr="008D417E">
        <w:rPr>
          <w:color w:val="000000" w:themeColor="text1"/>
        </w:rPr>
        <w:t xml:space="preserve"> these functions, it may not be optimized from an occupant protection standpoint.</w:t>
      </w:r>
      <w:r w:rsidR="008B7F0E" w:rsidRPr="008D417E">
        <w:rPr>
          <w:color w:val="000000" w:themeColor="text1"/>
        </w:rPr>
        <w:t xml:space="preserve"> </w:t>
      </w:r>
      <w:r w:rsidRPr="008D417E">
        <w:rPr>
          <w:color w:val="000000" w:themeColor="text1"/>
        </w:rPr>
        <w:t>The following studies provide evidence the design of the suit</w:t>
      </w:r>
      <w:r w:rsidR="00D477A1" w:rsidRPr="008D417E">
        <w:rPr>
          <w:color w:val="000000" w:themeColor="text1"/>
        </w:rPr>
        <w:t xml:space="preserve"> and </w:t>
      </w:r>
      <w:r w:rsidRPr="008D417E">
        <w:rPr>
          <w:color w:val="000000" w:themeColor="text1"/>
        </w:rPr>
        <w:t>helmet could induce injury during dynamic loading</w:t>
      </w:r>
      <w:r w:rsidR="0096236C" w:rsidRPr="008D417E">
        <w:rPr>
          <w:color w:val="000000" w:themeColor="text1"/>
        </w:rPr>
        <w:t xml:space="preserve"> </w:t>
      </w:r>
      <w:r w:rsidR="005F52BF" w:rsidRPr="008D417E">
        <w:rPr>
          <w:color w:val="000000" w:themeColor="text1"/>
        </w:rPr>
        <w:fldChar w:fldCharType="begin">
          <w:fldData xml:space="preserve">PEVuZE5vdGU+PENpdGU+PEF1dGhvcj5NY0ZhcmxhbmQ8L0F1dGhvcj48WWVhcj4yMDEwPC9ZZWFy
PjxSZWNOdW0+MzQwPC9SZWNOdW0+PERpc3BsYXlUZXh0Pls0NCwgODItODRdPC9EaXNwbGF5VGV4
dD48cmVjb3JkPjxyZWMtbnVtYmVyPjM0MDwvcmVjLW51bWJlcj48Zm9yZWlnbi1rZXlzPjxrZXkg
YXBwPSJFTiIgZGItaWQ9InJ3d3ZwYWFkMXo1YXp1ZXZhZTg1ZXY5czkwc3R2Mjk5d3dhNSIgdGlt
ZXN0YW1wPSIwIj4zNDA8L2tleT48a2V5IGFwcD0iRU5XZWIiIGRiLWlkPSJULVhoLUFydHFnWUFB
Q01qYXRBIj4xMDQ8L2tleT48L2ZvcmVpZ24ta2V5cz48cmVmLXR5cGUgbmFtZT0iQ29uZmVyZW5j
ZSBQcm9jZWVkaW5ncyI+MTA8L3JlZi10eXBlPjxjb250cmlidXRvcnM+PGF1dGhvcnM+PGF1dGhv
cj5NY0ZhcmxhbmQsIFMuPC9hdXRob3I+PGF1dGhvcj5EdWIsIE0uPC9hdXRob3I+PC9hdXRob3Jz
PjwvY29udHJpYnV0b3JzPjx0aXRsZXM+PHRpdGxlPlN1aXRlZCBPY2N1cGFudCBJbmp1cnkgUG90
ZW50aWFsIER1cmluZyBEeW5hbWljIFNwYWNlY3JhZnQgRmxpZ2h0IFBoYXNlcyAoQUlBQSAyMDEw
LTYyMzApPC90aXRsZT48c2Vjb25kYXJ5LXRpdGxlPjQwdGggSW50ZXJuYXRpb24gQ29uZmVyZW5j
ZSBvbiBFbnZpcm9ubWVudGFsIFN5c3RlbXM8L3NlY29uZGFyeS10aXRsZT48L3RpdGxlcz48ZGF0
ZXM+PHllYXI+MjAxMDwveWVhcj48L2RhdGVzPjxwdWItbG9jYXRpb24+QmFyY2Vsb25hLCBTcGFp
bjwvcHViLWxvY2F0aW9uPjxwdWJsaXNoZXI+QUlBQTwvcHVibGlzaGVyPjx3b3JrLXR5cGU+SlND
LUNOLTE5OTA2PC93b3JrLXR5cGU+PHVybHM+PC91cmxzPjxjdXN0b20xPkpvaG5zb24gU3BhY2Ug
Q2VudGVyPC9jdXN0b20xPjxjdXN0b20yPk5BU0E8L2N1c3RvbTI+PC9yZWNvcmQ+PC9DaXRlPjxD
aXRlPjxBdXRob3I+R29sbWFuPC9BdXRob3I+PFllYXI+MjAxMjwvWWVhcj48UmVjTnVtPjY1MDwv
UmVjTnVtPjxyZWNvcmQ+PHJlYy1udW1iZXI+NjUwPC9yZWMtbnVtYmVyPjxmb3JlaWduLWtleXM+
PGtleSBhcHA9IkVOIiBkYi1pZD0icnd3dnBhYWQxejVhenVldmFlODVldjlzOTBzdHYyOTl3d2E1
IiB0aW1lc3RhbXA9IjEzNDYwOTY3NzciPjY1MDwva2V5PjxrZXkgYXBwPSJFTldlYiIgZGItaWQ9
IlQtWGgtQXJ0cWdZQUFDTWphdEEiPjM1Nzwva2V5PjwvZm9yZWlnbi1rZXlzPjxyZWYtdHlwZSBu
YW1lPSJDb25mZXJlbmNlIFBhcGVyIj40NzwvcmVmLXR5cGU+PGNvbnRyaWJ1dG9ycz48YXV0aG9y
cz48YXV0aG9yPkdvbG1hbiwgQS4gSi48L2F1dGhvcj48YXV0aG9yPkRhbmVsc29uLCBLLiBBLjwv
YXV0aG9yPjxhdXRob3I+U3RpdHplbCwgSjwvYXV0aG9yPjxhdXRob3I+Qm9sdGUsIEouIEguPC9h
dXRob3I+PC9hdXRob3JzPjwvY29udHJpYnV0b3JzPjx0aXRsZXM+PHRpdGxlPkJpb21lY2hhbmlj
YWwgQXNzZXNzbWVudCBvZiBBc3Ryb25hdXQgSW5qdXJ5IFBvdGVudGlhbCBmcm9tIFN1aXQgUmlu
ZyBFbGVtZW50cyBVc2luZyBhIEZ1bGwgSHVtYW4gQm9keSBGaW5pdGUtRWxlbWVudCBNb2RlbDwv
dGl0bGU+PHNlY29uZGFyeS10aXRsZT5JbnRlcm5hdGlvbmFsIENyYXNod29ydGhpbmVzcyBDb25m
ZXJlbmNlPC9zZWNvbmRhcnktdGl0bGU+PC90aXRsZXM+PGRhdGVzPjx5ZWFyPjIwMTI8L3llYXI+
PC9kYXRlcz48cHViLWxvY2F0aW9uPk1pbGFuLCBJdGFseTwvcHViLWxvY2F0aW9uPjx1cmxzPjwv
dXJscz48L3JlY29yZD48L0NpdGU+PENpdGU+PEF1dGhvcj5EYW5lbHNvbjwvQXV0aG9yPjxZZWFy
PjIwMTE8L1llYXI+PFJlY051bT4xNDEwPC9SZWNOdW0+PHJlY29yZD48cmVjLW51bWJlcj4xNDEw
PC9yZWMtbnVtYmVyPjxmb3JlaWduLWtleXM+PGtleSBhcHA9IkVOIiBkYi1pZD0icnd3dnBhYWQx
ejVhenVldmFlODVldjlzOTBzdHYyOTl3d2E1IiB0aW1lc3RhbXA9IjEzNzg0ODYwMDIiPjE0MTA8
L2tleT48a2V5IGFwcD0iRU5XZWIiIGRiLWlkPSJULVhoLUFydHFnWUFBQ01qYXRBIj42MTY8L2tl
eT48L2ZvcmVpZ24ta2V5cz48cmVmLXR5cGUgbmFtZT0iSm91cm5hbCBBcnRpY2xlIj4xNzwvcmVm
LXR5cGU+PGNvbnRyaWJ1dG9ycz48YXV0aG9ycz48YXV0aG9yPkRhbmVsc29uLCBLPC9hdXRob3I+
PGF1dGhvcj5Cb2x0ZSwgSjwvYXV0aG9yPjxhdXRob3I+U3RpdHplbCwgSjwvYXV0aG9yPjwvYXV0
aG9ycz48L2NvbnRyaWJ1dG9ycz48dGl0bGVzPjx0aXRsZT5Bc3Nlc3NpbmcgQXN0cm9uYXV0IElu
anVyeSBQb3RlbnRpYWwgZnJvbSBTdWl0IENvbm5lY3RvcnMgVXNpbmcgYSBIdW1hbiBCb2R5IEZp
bml0ZSBFbGVtZW50IE1vZGVsPC90aXRsZT48c2Vjb25kYXJ5LXRpdGxlPkF2aWF0aW9uIFNwYWNl
IGFuZCBFbnZpcm9ubWVudGFsIE1lZGljaW5lPC9zZWNvbmRhcnktdGl0bGU+PC90aXRsZXM+PHBl
cmlvZGljYWw+PGZ1bGwtdGl0bGU+QXZpYXRpb24gU3BhY2UgYW5kIEVudmlyb25tZW50YWwgTWVk
aWNpbmU8L2Z1bGwtdGl0bGU+PC9wZXJpb2RpY2FsPjxwYWdlcz43OS04NjwvcGFnZXM+PHZvbHVt
ZT44Mjwvdm9sdW1lPjxudW1iZXI+MjwvbnVtYmVyPjxkYXRlcz48eWVhcj4yMDExPC95ZWFyPjwv
ZGF0ZXM+PGlzYm4+MDA5NTY1NjI8L2lzYm4+PHVybHM+PC91cmxzPjxlbGVjdHJvbmljLXJlc291
cmNlLW51bT4xMC4zMzU3L2FzZW0uMjg2MS4yMDExPC9lbGVjdHJvbmljLXJlc291cmNlLW51bT48
L3JlY29yZD48L0NpdGU+PENpdGU+PEF1dGhvcj5SYWRmb3JkPC9BdXRob3I+PFllYXI+MjAxMTwv
WWVhcj48UmVjTnVtPjMzNzwvUmVjTnVtPjxyZWNvcmQ+PHJlYy1udW1iZXI+MzM3PC9yZWMtbnVt
YmVyPjxmb3JlaWduLWtleXM+PGtleSBhcHA9IkVOIiBkYi1pZD0icnd3dnBhYWQxejVhenVldmFl
ODVldjlzOTBzdHYyOTl3d2E1IiB0aW1lc3RhbXA9IjAiPjMzNzwva2V5PjxrZXkgYXBwPSJFTldl
YiIgZGItaWQ9IlQtWGgtQXJ0cWdZQUFDTWphdEEiPjEwMzwva2V5PjwvZm9yZWlnbi1rZXlzPjxy
ZWYtdHlwZSBuYW1lPSJDb25mZXJlbmNlIFByb2NlZWRpbmdzIj4xMDwvcmVmLXR5cGU+PGNvbnRy
aWJ1dG9ycz48YXV0aG9ycz48YXV0aG9yPlJhZGZvcmQsIFQuPC9hdXRob3I+PGF1dGhvcj5Ib25n
bGlhbmcsIEouPC9hdXRob3I+PGF1dGhvcj5QYXJ0aGFzYXJhdGh5LCBNLjwvYXV0aG9yPjxhdXRo
b3I+S29zYXJlaywgUC48L2F1dGhvcj48YXV0aG9yPldhdGtpbnMsIFIuPC9hdXRob3I+PGF1dGhv
cj5TYW50aW5pLCBKLjwvYXV0aG9yPjwvYXV0aG9ycz48L2NvbnRyaWJ1dG9ycz48dGl0bGVzPjx0
aXRsZT5OZXh0IEdlbmVyYXRpb24gU3BhY2UgU3VpdCBJbmp1cnkgQXNzZXNzbWVudCAoQUFJQSAy
MDExLTUxMDcpPC90aXRsZT48c2Vjb25kYXJ5LXRpdGxlPlByb2NlZWRpbmdzIG9mIHRoZSA0MXN0
IEludGVybmF0aW9uYWwgQ29uZmVyZW5jZSBvbiBFbnZpcm9ubWVudGFsIFN5c3RlbXM8L3NlY29u
ZGFyeS10aXRsZT48L3RpdGxlcz48ZGF0ZXM+PHllYXI+MjAxMTwveWVhcj48L2RhdGVzPjxwdWIt
bG9jYXRpb24+UG9ydGxhbmQsIE9SPC9wdWItbG9jYXRpb24+PHB1Ymxpc2hlcj5BbWVyaWNhbCBJ
bnN0aXR1dGUgb2YgQWVyb25hdXRpY3MgYW4gQXN0cm9uYXV0aWNzPC9wdWJsaXNoZXI+PHVybHM+
PC91cmxzPjwvcmVjb3JkPjwvQ2l0ZT48L0VuZE5vdGU+
</w:fldData>
        </w:fldChar>
      </w:r>
      <w:r w:rsidR="003F74D5">
        <w:rPr>
          <w:color w:val="000000" w:themeColor="text1"/>
        </w:rPr>
        <w:instrText xml:space="preserve"> ADDIN EN.CITE </w:instrText>
      </w:r>
      <w:r w:rsidR="003F74D5">
        <w:rPr>
          <w:color w:val="000000" w:themeColor="text1"/>
        </w:rPr>
        <w:fldChar w:fldCharType="begin">
          <w:fldData xml:space="preserve">PEVuZE5vdGU+PENpdGU+PEF1dGhvcj5NY0ZhcmxhbmQ8L0F1dGhvcj48WWVhcj4yMDEwPC9ZZWFy
PjxSZWNOdW0+MzQwPC9SZWNOdW0+PERpc3BsYXlUZXh0Pls0NCwgODItODRdPC9EaXNwbGF5VGV4
dD48cmVjb3JkPjxyZWMtbnVtYmVyPjM0MDwvcmVjLW51bWJlcj48Zm9yZWlnbi1rZXlzPjxrZXkg
YXBwPSJFTiIgZGItaWQ9InJ3d3ZwYWFkMXo1YXp1ZXZhZTg1ZXY5czkwc3R2Mjk5d3dhNSIgdGlt
ZXN0YW1wPSIwIj4zNDA8L2tleT48a2V5IGFwcD0iRU5XZWIiIGRiLWlkPSJULVhoLUFydHFnWUFB
Q01qYXRBIj4xMDQ8L2tleT48L2ZvcmVpZ24ta2V5cz48cmVmLXR5cGUgbmFtZT0iQ29uZmVyZW5j
ZSBQcm9jZWVkaW5ncyI+MTA8L3JlZi10eXBlPjxjb250cmlidXRvcnM+PGF1dGhvcnM+PGF1dGhv
cj5NY0ZhcmxhbmQsIFMuPC9hdXRob3I+PGF1dGhvcj5EdWIsIE0uPC9hdXRob3I+PC9hdXRob3Jz
PjwvY29udHJpYnV0b3JzPjx0aXRsZXM+PHRpdGxlPlN1aXRlZCBPY2N1cGFudCBJbmp1cnkgUG90
ZW50aWFsIER1cmluZyBEeW5hbWljIFNwYWNlY3JhZnQgRmxpZ2h0IFBoYXNlcyAoQUlBQSAyMDEw
LTYyMzApPC90aXRsZT48c2Vjb25kYXJ5LXRpdGxlPjQwdGggSW50ZXJuYXRpb24gQ29uZmVyZW5j
ZSBvbiBFbnZpcm9ubWVudGFsIFN5c3RlbXM8L3NlY29uZGFyeS10aXRsZT48L3RpdGxlcz48ZGF0
ZXM+PHllYXI+MjAxMDwveWVhcj48L2RhdGVzPjxwdWItbG9jYXRpb24+QmFyY2Vsb25hLCBTcGFp
bjwvcHViLWxvY2F0aW9uPjxwdWJsaXNoZXI+QUlBQTwvcHVibGlzaGVyPjx3b3JrLXR5cGU+SlND
LUNOLTE5OTA2PC93b3JrLXR5cGU+PHVybHM+PC91cmxzPjxjdXN0b20xPkpvaG5zb24gU3BhY2Ug
Q2VudGVyPC9jdXN0b20xPjxjdXN0b20yPk5BU0E8L2N1c3RvbTI+PC9yZWNvcmQ+PC9DaXRlPjxD
aXRlPjxBdXRob3I+R29sbWFuPC9BdXRob3I+PFllYXI+MjAxMjwvWWVhcj48UmVjTnVtPjY1MDwv
UmVjTnVtPjxyZWNvcmQ+PHJlYy1udW1iZXI+NjUwPC9yZWMtbnVtYmVyPjxmb3JlaWduLWtleXM+
PGtleSBhcHA9IkVOIiBkYi1pZD0icnd3dnBhYWQxejVhenVldmFlODVldjlzOTBzdHYyOTl3d2E1
IiB0aW1lc3RhbXA9IjEzNDYwOTY3NzciPjY1MDwva2V5PjxrZXkgYXBwPSJFTldlYiIgZGItaWQ9
IlQtWGgtQXJ0cWdZQUFDTWphdEEiPjM1Nzwva2V5PjwvZm9yZWlnbi1rZXlzPjxyZWYtdHlwZSBu
YW1lPSJDb25mZXJlbmNlIFBhcGVyIj40NzwvcmVmLXR5cGU+PGNvbnRyaWJ1dG9ycz48YXV0aG9y
cz48YXV0aG9yPkdvbG1hbiwgQS4gSi48L2F1dGhvcj48YXV0aG9yPkRhbmVsc29uLCBLLiBBLjwv
YXV0aG9yPjxhdXRob3I+U3RpdHplbCwgSjwvYXV0aG9yPjxhdXRob3I+Qm9sdGUsIEouIEguPC9h
dXRob3I+PC9hdXRob3JzPjwvY29udHJpYnV0b3JzPjx0aXRsZXM+PHRpdGxlPkJpb21lY2hhbmlj
YWwgQXNzZXNzbWVudCBvZiBBc3Ryb25hdXQgSW5qdXJ5IFBvdGVudGlhbCBmcm9tIFN1aXQgUmlu
ZyBFbGVtZW50cyBVc2luZyBhIEZ1bGwgSHVtYW4gQm9keSBGaW5pdGUtRWxlbWVudCBNb2RlbDwv
dGl0bGU+PHNlY29uZGFyeS10aXRsZT5JbnRlcm5hdGlvbmFsIENyYXNod29ydGhpbmVzcyBDb25m
ZXJlbmNlPC9zZWNvbmRhcnktdGl0bGU+PC90aXRsZXM+PGRhdGVzPjx5ZWFyPjIwMTI8L3llYXI+
PC9kYXRlcz48cHViLWxvY2F0aW9uPk1pbGFuLCBJdGFseTwvcHViLWxvY2F0aW9uPjx1cmxzPjwv
dXJscz48L3JlY29yZD48L0NpdGU+PENpdGU+PEF1dGhvcj5EYW5lbHNvbjwvQXV0aG9yPjxZZWFy
PjIwMTE8L1llYXI+PFJlY051bT4xNDEwPC9SZWNOdW0+PHJlY29yZD48cmVjLW51bWJlcj4xNDEw
PC9yZWMtbnVtYmVyPjxmb3JlaWduLWtleXM+PGtleSBhcHA9IkVOIiBkYi1pZD0icnd3dnBhYWQx
ejVhenVldmFlODVldjlzOTBzdHYyOTl3d2E1IiB0aW1lc3RhbXA9IjEzNzg0ODYwMDIiPjE0MTA8
L2tleT48a2V5IGFwcD0iRU5XZWIiIGRiLWlkPSJULVhoLUFydHFnWUFBQ01qYXRBIj42MTY8L2tl
eT48L2ZvcmVpZ24ta2V5cz48cmVmLXR5cGUgbmFtZT0iSm91cm5hbCBBcnRpY2xlIj4xNzwvcmVm
LXR5cGU+PGNvbnRyaWJ1dG9ycz48YXV0aG9ycz48YXV0aG9yPkRhbmVsc29uLCBLPC9hdXRob3I+
PGF1dGhvcj5Cb2x0ZSwgSjwvYXV0aG9yPjxhdXRob3I+U3RpdHplbCwgSjwvYXV0aG9yPjwvYXV0
aG9ycz48L2NvbnRyaWJ1dG9ycz48dGl0bGVzPjx0aXRsZT5Bc3Nlc3NpbmcgQXN0cm9uYXV0IElu
anVyeSBQb3RlbnRpYWwgZnJvbSBTdWl0IENvbm5lY3RvcnMgVXNpbmcgYSBIdW1hbiBCb2R5IEZp
bml0ZSBFbGVtZW50IE1vZGVsPC90aXRsZT48c2Vjb25kYXJ5LXRpdGxlPkF2aWF0aW9uIFNwYWNl
IGFuZCBFbnZpcm9ubWVudGFsIE1lZGljaW5lPC9zZWNvbmRhcnktdGl0bGU+PC90aXRsZXM+PHBl
cmlvZGljYWw+PGZ1bGwtdGl0bGU+QXZpYXRpb24gU3BhY2UgYW5kIEVudmlyb25tZW50YWwgTWVk
aWNpbmU8L2Z1bGwtdGl0bGU+PC9wZXJpb2RpY2FsPjxwYWdlcz43OS04NjwvcGFnZXM+PHZvbHVt
ZT44Mjwvdm9sdW1lPjxudW1iZXI+MjwvbnVtYmVyPjxkYXRlcz48eWVhcj4yMDExPC95ZWFyPjwv
ZGF0ZXM+PGlzYm4+MDA5NTY1NjI8L2lzYm4+PHVybHM+PC91cmxzPjxlbGVjdHJvbmljLXJlc291
cmNlLW51bT4xMC4zMzU3L2FzZW0uMjg2MS4yMDExPC9lbGVjdHJvbmljLXJlc291cmNlLW51bT48
L3JlY29yZD48L0NpdGU+PENpdGU+PEF1dGhvcj5SYWRmb3JkPC9BdXRob3I+PFllYXI+MjAxMTwv
WWVhcj48UmVjTnVtPjMzNzwvUmVjTnVtPjxyZWNvcmQ+PHJlYy1udW1iZXI+MzM3PC9yZWMtbnVt
YmVyPjxmb3JlaWduLWtleXM+PGtleSBhcHA9IkVOIiBkYi1pZD0icnd3dnBhYWQxejVhenVldmFl
ODVldjlzOTBzdHYyOTl3d2E1IiB0aW1lc3RhbXA9IjAiPjMzNzwva2V5PjxrZXkgYXBwPSJFTldl
YiIgZGItaWQ9IlQtWGgtQXJ0cWdZQUFDTWphdEEiPjEwMzwva2V5PjwvZm9yZWlnbi1rZXlzPjxy
ZWYtdHlwZSBuYW1lPSJDb25mZXJlbmNlIFByb2NlZWRpbmdzIj4xMDwvcmVmLXR5cGU+PGNvbnRy
aWJ1dG9ycz48YXV0aG9ycz48YXV0aG9yPlJhZGZvcmQsIFQuPC9hdXRob3I+PGF1dGhvcj5Ib25n
bGlhbmcsIEouPC9hdXRob3I+PGF1dGhvcj5QYXJ0aGFzYXJhdGh5LCBNLjwvYXV0aG9yPjxhdXRo
b3I+S29zYXJlaywgUC48L2F1dGhvcj48YXV0aG9yPldhdGtpbnMsIFIuPC9hdXRob3I+PGF1dGhv
cj5TYW50aW5pLCBKLjwvYXV0aG9yPjwvYXV0aG9ycz48L2NvbnRyaWJ1dG9ycz48dGl0bGVzPjx0
aXRsZT5OZXh0IEdlbmVyYXRpb24gU3BhY2UgU3VpdCBJbmp1cnkgQXNzZXNzbWVudCAoQUFJQSAy
MDExLTUxMDcpPC90aXRsZT48c2Vjb25kYXJ5LXRpdGxlPlByb2NlZWRpbmdzIG9mIHRoZSA0MXN0
IEludGVybmF0aW9uYWwgQ29uZmVyZW5jZSBvbiBFbnZpcm9ubWVudGFsIFN5c3RlbXM8L3NlY29u
ZGFyeS10aXRsZT48L3RpdGxlcz48ZGF0ZXM+PHllYXI+MjAxMTwveWVhcj48L2RhdGVzPjxwdWIt
bG9jYXRpb24+UG9ydGxhbmQsIE9SPC9wdWItbG9jYXRpb24+PHB1Ymxpc2hlcj5BbWVyaWNhbCBJ
bnN0aXR1dGUgb2YgQWVyb25hdXRpY3MgYW4gQXN0cm9uYXV0aWNzPC9wdWJsaXNoZXI+PHVybHM+
PC91cmxzPjwvcmVjb3JkPjwvQ2l0ZT48L0VuZE5vdGU+
</w:fldData>
        </w:fldChar>
      </w:r>
      <w:r w:rsidR="003F74D5">
        <w:rPr>
          <w:color w:val="000000" w:themeColor="text1"/>
        </w:rPr>
        <w:instrText xml:space="preserve"> ADDIN EN.CITE.DATA </w:instrText>
      </w:r>
      <w:r w:rsidR="003F74D5">
        <w:rPr>
          <w:color w:val="000000" w:themeColor="text1"/>
        </w:rPr>
      </w:r>
      <w:r w:rsidR="003F74D5">
        <w:rPr>
          <w:color w:val="000000" w:themeColor="text1"/>
        </w:rPr>
        <w:fldChar w:fldCharType="end"/>
      </w:r>
      <w:r w:rsidR="005F52BF" w:rsidRPr="008D417E">
        <w:rPr>
          <w:color w:val="000000" w:themeColor="text1"/>
        </w:rPr>
      </w:r>
      <w:r w:rsidR="005F52BF" w:rsidRPr="008D417E">
        <w:rPr>
          <w:color w:val="000000" w:themeColor="text1"/>
        </w:rPr>
        <w:fldChar w:fldCharType="separate"/>
      </w:r>
      <w:r w:rsidR="003F74D5">
        <w:rPr>
          <w:noProof/>
          <w:color w:val="000000" w:themeColor="text1"/>
        </w:rPr>
        <w:t>[</w:t>
      </w:r>
      <w:hyperlink w:anchor="_ENREF_44" w:tooltip="Danelson, 2011 #1410" w:history="1">
        <w:r w:rsidR="00A456FA">
          <w:rPr>
            <w:noProof/>
            <w:color w:val="000000" w:themeColor="text1"/>
          </w:rPr>
          <w:t>44</w:t>
        </w:r>
      </w:hyperlink>
      <w:r w:rsidR="003F74D5">
        <w:rPr>
          <w:noProof/>
          <w:color w:val="000000" w:themeColor="text1"/>
        </w:rPr>
        <w:t xml:space="preserve">, </w:t>
      </w:r>
      <w:hyperlink w:anchor="_ENREF_82" w:tooltip="McFarland, 2010 #340" w:history="1">
        <w:r w:rsidR="00A456FA">
          <w:rPr>
            <w:noProof/>
            <w:color w:val="000000" w:themeColor="text1"/>
          </w:rPr>
          <w:t>82-84</w:t>
        </w:r>
      </w:hyperlink>
      <w:r w:rsidR="003F74D5">
        <w:rPr>
          <w:noProof/>
          <w:color w:val="000000" w:themeColor="text1"/>
        </w:rPr>
        <w:t>]</w:t>
      </w:r>
      <w:r w:rsidR="005F52BF" w:rsidRPr="008D417E">
        <w:rPr>
          <w:color w:val="000000" w:themeColor="text1"/>
        </w:rPr>
        <w:fldChar w:fldCharType="end"/>
      </w:r>
      <w:r w:rsidR="0096236C" w:rsidRPr="008D417E">
        <w:t>.</w:t>
      </w:r>
    </w:p>
    <w:p w14:paraId="24261389" w14:textId="47B7ACA8" w:rsidR="00E949F3" w:rsidRPr="008D417E" w:rsidRDefault="00D477A1" w:rsidP="00E949F3">
      <w:r w:rsidRPr="008D417E">
        <w:t>S</w:t>
      </w:r>
      <w:r w:rsidR="00E949F3" w:rsidRPr="008D417E">
        <w:t xml:space="preserve">everal </w:t>
      </w:r>
      <w:r w:rsidR="00E855E1" w:rsidRPr="008D417E">
        <w:t xml:space="preserve">factors </w:t>
      </w:r>
      <w:r w:rsidRPr="008D417E">
        <w:t xml:space="preserve">related to the suit design should be </w:t>
      </w:r>
      <w:r w:rsidR="00E949F3" w:rsidRPr="008D417E">
        <w:t>consider</w:t>
      </w:r>
      <w:r w:rsidRPr="008D417E">
        <w:t>ed</w:t>
      </w:r>
      <w:r w:rsidR="00E949F3" w:rsidRPr="008D417E">
        <w:t xml:space="preserve"> </w:t>
      </w:r>
      <w:r w:rsidRPr="008D417E">
        <w:t>to protect</w:t>
      </w:r>
      <w:r w:rsidR="00E949F3" w:rsidRPr="008D417E">
        <w:t xml:space="preserve"> the occupant during abort and landings.</w:t>
      </w:r>
      <w:r w:rsidR="008B7F0E" w:rsidRPr="008D417E">
        <w:t xml:space="preserve"> </w:t>
      </w:r>
      <w:r w:rsidR="00E949F3" w:rsidRPr="008D417E">
        <w:t>First, the suit, unlike most clothing, may contain rigid elements, which</w:t>
      </w:r>
      <w:r w:rsidR="004304B8" w:rsidRPr="008D417E">
        <w:t>,</w:t>
      </w:r>
      <w:r w:rsidR="00E949F3" w:rsidRPr="008D417E">
        <w:t xml:space="preserve"> depending on their placement</w:t>
      </w:r>
      <w:r w:rsidR="004304B8" w:rsidRPr="008D417E">
        <w:t>,</w:t>
      </w:r>
      <w:r w:rsidR="00E949F3" w:rsidRPr="008D417E">
        <w:t xml:space="preserve"> could induce point-loads or blunt trauma resulting in crew injury.</w:t>
      </w:r>
      <w:r w:rsidR="008B7F0E" w:rsidRPr="008D417E">
        <w:t xml:space="preserve"> </w:t>
      </w:r>
      <w:r w:rsidR="00E949F3" w:rsidRPr="008D417E">
        <w:t xml:space="preserve">For instance, PMHS studies conducted by NASA at Ohio State University investigated the effect of rigid suit elements during landing impacts </w:t>
      </w:r>
      <w:r w:rsidR="00E949F3" w:rsidRPr="008D417E">
        <w:fldChar w:fldCharType="begin"/>
      </w:r>
      <w:r w:rsidR="003F74D5">
        <w:instrText xml:space="preserve"> ADDIN EN.CITE &lt;EndNote&gt;&lt;Cite&gt;&lt;Author&gt;McFarland&lt;/Author&gt;&lt;Year&gt;2010&lt;/Year&gt;&lt;RecNum&gt;340&lt;/RecNum&gt;&lt;DisplayText&gt;[82]&lt;/DisplayText&gt;&lt;record&gt;&lt;rec-number&gt;340&lt;/rec-number&gt;&lt;foreign-keys&gt;&lt;key app="EN" db-id="rwwvpaad1z5azuevae85ev9s90stv299wwa5" timestamp="0"&gt;340&lt;/key&gt;&lt;key app="ENWeb" db-id="T-Xh-ArtqgYAACMjatA"&gt;104&lt;/key&gt;&lt;/foreign-keys&gt;&lt;ref-type name="Conference Proceedings"&gt;10&lt;/ref-type&gt;&lt;contributors&gt;&lt;authors&gt;&lt;author&gt;McFarland, S.&lt;/author&gt;&lt;author&gt;Dub, M.&lt;/author&gt;&lt;/authors&gt;&lt;/contributors&gt;&lt;titles&gt;&lt;title&gt;Suited Occupant Injury Potential During Dynamic Spacecraft Flight Phases (AIAA 2010-6230)&lt;/title&gt;&lt;secondary-title&gt;40th Internation Conference on Environmental Systems&lt;/secondary-title&gt;&lt;/titles&gt;&lt;dates&gt;&lt;year&gt;2010&lt;/year&gt;&lt;/dates&gt;&lt;pub-location&gt;Barcelona, Spain&lt;/pub-location&gt;&lt;publisher&gt;AIAA&lt;/publisher&gt;&lt;work-type&gt;JSC-CN-19906&lt;/work-type&gt;&lt;urls&gt;&lt;/urls&gt;&lt;custom1&gt;Johnson Space Center&lt;/custom1&gt;&lt;custom2&gt;NASA&lt;/custom2&gt;&lt;/record&gt;&lt;/Cite&gt;&lt;/EndNote&gt;</w:instrText>
      </w:r>
      <w:r w:rsidR="00E949F3" w:rsidRPr="008D417E">
        <w:fldChar w:fldCharType="separate"/>
      </w:r>
      <w:r w:rsidR="003F74D5">
        <w:rPr>
          <w:noProof/>
        </w:rPr>
        <w:t>[</w:t>
      </w:r>
      <w:hyperlink w:anchor="_ENREF_82" w:tooltip="McFarland, 2010 #340" w:history="1">
        <w:r w:rsidR="00A456FA">
          <w:rPr>
            <w:noProof/>
          </w:rPr>
          <w:t>82</w:t>
        </w:r>
      </w:hyperlink>
      <w:r w:rsidR="003F74D5">
        <w:rPr>
          <w:noProof/>
        </w:rPr>
        <w:t>]</w:t>
      </w:r>
      <w:r w:rsidR="00E949F3" w:rsidRPr="008D417E">
        <w:fldChar w:fldCharType="end"/>
      </w:r>
      <w:r w:rsidR="00E949F3" w:rsidRPr="008D417E">
        <w:t>.</w:t>
      </w:r>
      <w:r w:rsidR="008B7F0E" w:rsidRPr="008D417E">
        <w:t xml:space="preserve"> </w:t>
      </w:r>
      <w:r w:rsidR="00E949F3" w:rsidRPr="008D417E">
        <w:t xml:space="preserve">Although an insufficient number of PMHSs were tested, the results clearly indicated that the rate of injury from poorly placed suit elements, such as ring placement, drastically increases the risk of injury </w:t>
      </w:r>
      <w:r w:rsidR="00E949F3" w:rsidRPr="008D417E">
        <w:fldChar w:fldCharType="begin"/>
      </w:r>
      <w:r w:rsidR="003F74D5">
        <w:instrText xml:space="preserve"> ADDIN EN.CITE &lt;EndNote&gt;&lt;Cite&gt;&lt;Author&gt;Golman&lt;/Author&gt;&lt;Year&gt;2012&lt;/Year&gt;&lt;RecNum&gt;650&lt;/RecNum&gt;&lt;DisplayText&gt;[83]&lt;/DisplayText&gt;&lt;record&gt;&lt;rec-number&gt;650&lt;/rec-number&gt;&lt;foreign-keys&gt;&lt;key app="EN" db-id="rwwvpaad1z5azuevae85ev9s90stv299wwa5" timestamp="1346096777"&gt;650&lt;/key&gt;&lt;key app="ENWeb" db-id="T-Xh-ArtqgYAACMjatA"&gt;357&lt;/key&gt;&lt;/foreign-keys&gt;&lt;ref-type name="Conference Paper"&gt;47&lt;/ref-type&gt;&lt;contributors&gt;&lt;authors&gt;&lt;author&gt;Golman, A. J.&lt;/author&gt;&lt;author&gt;Danelson, K. A.&lt;/author&gt;&lt;author&gt;Stitzel, J&lt;/author&gt;&lt;author&gt;Bolte, J. H.&lt;/author&gt;&lt;/authors&gt;&lt;/contributors&gt;&lt;titles&gt;&lt;title&gt;Biomechanical Assessment of Astronaut Injury Potential from Suit Ring Elements Using a Full Human Body Finite-Element Model&lt;/title&gt;&lt;secondary-title&gt;International Crashworthiness Conference&lt;/secondary-title&gt;&lt;/titles&gt;&lt;dates&gt;&lt;year&gt;2012&lt;/year&gt;&lt;/dates&gt;&lt;pub-location&gt;Milan, Italy&lt;/pub-location&gt;&lt;urls&gt;&lt;/urls&gt;&lt;/record&gt;&lt;/Cite&gt;&lt;/EndNote&gt;</w:instrText>
      </w:r>
      <w:r w:rsidR="00E949F3" w:rsidRPr="008D417E">
        <w:fldChar w:fldCharType="separate"/>
      </w:r>
      <w:r w:rsidR="003F74D5">
        <w:rPr>
          <w:noProof/>
        </w:rPr>
        <w:t>[</w:t>
      </w:r>
      <w:hyperlink w:anchor="_ENREF_83" w:tooltip="Golman, 2012 #650" w:history="1">
        <w:r w:rsidR="00A456FA">
          <w:rPr>
            <w:noProof/>
          </w:rPr>
          <w:t>83</w:t>
        </w:r>
      </w:hyperlink>
      <w:r w:rsidR="003F74D5">
        <w:rPr>
          <w:noProof/>
        </w:rPr>
        <w:t>]</w:t>
      </w:r>
      <w:r w:rsidR="00E949F3" w:rsidRPr="008D417E">
        <w:fldChar w:fldCharType="end"/>
      </w:r>
      <w:r w:rsidR="00E949F3" w:rsidRPr="008D417E">
        <w:t>.</w:t>
      </w:r>
      <w:r w:rsidR="008F6B38" w:rsidRPr="008D417E">
        <w:t xml:space="preserve"> </w:t>
      </w:r>
    </w:p>
    <w:p w14:paraId="63C844EF" w14:textId="2FF1FAA2" w:rsidR="00E949F3" w:rsidRPr="008D417E" w:rsidRDefault="00E949F3" w:rsidP="00E949F3">
      <w:r w:rsidRPr="008D417E">
        <w:t xml:space="preserve">Another rigid </w:t>
      </w:r>
      <w:r w:rsidR="00E855E1" w:rsidRPr="008D417E">
        <w:t>section</w:t>
      </w:r>
      <w:r w:rsidRPr="008D417E">
        <w:t xml:space="preserve"> on the suit is the </w:t>
      </w:r>
      <w:r w:rsidR="00E855E1" w:rsidRPr="008D417E">
        <w:t>s</w:t>
      </w:r>
      <w:r w:rsidRPr="008D417E">
        <w:t xml:space="preserve">uit </w:t>
      </w:r>
      <w:r w:rsidR="00E855E1" w:rsidRPr="008D417E">
        <w:t>m</w:t>
      </w:r>
      <w:r w:rsidRPr="008D417E">
        <w:t xml:space="preserve">ounted </w:t>
      </w:r>
      <w:r w:rsidR="00E855E1" w:rsidRPr="008D417E">
        <w:t>c</w:t>
      </w:r>
      <w:r w:rsidRPr="008D417E">
        <w:t>onnector (SMC)</w:t>
      </w:r>
      <w:r w:rsidR="00E855E1" w:rsidRPr="008D417E">
        <w:t>,</w:t>
      </w:r>
      <w:r w:rsidRPr="008D417E">
        <w:t xml:space="preserve"> which includes supply and return lines for air, cooling water, power, and communications.</w:t>
      </w:r>
      <w:r w:rsidR="008B7F0E" w:rsidRPr="008D417E">
        <w:t xml:space="preserve"> </w:t>
      </w:r>
      <w:r w:rsidRPr="008D417E">
        <w:t>Wake Forest University conducted impact simulations of a model to investigate the human response to the mass, shape</w:t>
      </w:r>
      <w:r w:rsidR="00E855E1" w:rsidRPr="008D417E">
        <w:t>,</w:t>
      </w:r>
      <w:r w:rsidRPr="008D417E">
        <w:t xml:space="preserve"> and placement of the SMC </w:t>
      </w:r>
      <w:r w:rsidRPr="008D417E">
        <w:fldChar w:fldCharType="begin"/>
      </w:r>
      <w:r w:rsidR="00C274C9">
        <w:instrText xml:space="preserve"> ADDIN EN.CITE &lt;EndNote&gt;&lt;Cite&gt;&lt;Author&gt;Danelson&lt;/Author&gt;&lt;Year&gt;2011&lt;/Year&gt;&lt;RecNum&gt;1410&lt;/RecNum&gt;&lt;DisplayText&gt;[44]&lt;/DisplayText&gt;&lt;record&gt;&lt;rec-number&gt;1410&lt;/rec-number&gt;&lt;foreign-keys&gt;&lt;key app="EN" db-id="rwwvpaad1z5azuevae85ev9s90stv299wwa5" timestamp="1378486002"&gt;1410&lt;/key&gt;&lt;key app="ENWeb" db-id="T-Xh-ArtqgYAACMjatA"&gt;616&lt;/key&gt;&lt;/foreign-keys&gt;&lt;ref-type name="Journal Article"&gt;17&lt;/ref-type&gt;&lt;contributors&gt;&lt;authors&gt;&lt;author&gt;Danelson, K&lt;/author&gt;&lt;author&gt;Bolte, J&lt;/author&gt;&lt;author&gt;Stitzel, J&lt;/author&gt;&lt;/authors&gt;&lt;/contributors&gt;&lt;titles&gt;&lt;title&gt;Assessing Astronaut Injury Potential from Suit Connectors Using a Human Body Finite Element Model&lt;/title&gt;&lt;secondary-title&gt;Aviation Space and Environmental Medicine&lt;/secondary-title&gt;&lt;/titles&gt;&lt;periodical&gt;&lt;full-title&gt;Aviation Space and Environmental Medicine&lt;/full-title&gt;&lt;/periodical&gt;&lt;pages&gt;79-86&lt;/pages&gt;&lt;volume&gt;82&lt;/volume&gt;&lt;number&gt;2&lt;/number&gt;&lt;dates&gt;&lt;year&gt;2011&lt;/year&gt;&lt;/dates&gt;&lt;isbn&gt;00956562&lt;/isbn&gt;&lt;urls&gt;&lt;/urls&gt;&lt;electronic-resource-num&gt;10.3357/asem.2861.2011&lt;/electronic-resource-num&gt;&lt;/record&gt;&lt;/Cite&gt;&lt;/EndNote&gt;</w:instrText>
      </w:r>
      <w:r w:rsidRPr="008D417E">
        <w:fldChar w:fldCharType="separate"/>
      </w:r>
      <w:r w:rsidR="00C274C9">
        <w:rPr>
          <w:noProof/>
        </w:rPr>
        <w:t>[</w:t>
      </w:r>
      <w:hyperlink w:anchor="_ENREF_44" w:tooltip="Danelson, 2011 #1410" w:history="1">
        <w:r w:rsidR="00A456FA">
          <w:rPr>
            <w:noProof/>
          </w:rPr>
          <w:t>44</w:t>
        </w:r>
      </w:hyperlink>
      <w:r w:rsidR="00C274C9">
        <w:rPr>
          <w:noProof/>
        </w:rPr>
        <w:t>]</w:t>
      </w:r>
      <w:r w:rsidRPr="008D417E">
        <w:fldChar w:fldCharType="end"/>
      </w:r>
      <w:r w:rsidRPr="008D417E">
        <w:t>.</w:t>
      </w:r>
      <w:r w:rsidR="008B7F0E" w:rsidRPr="008D417E">
        <w:t xml:space="preserve"> </w:t>
      </w:r>
      <w:r w:rsidRPr="008D417E">
        <w:t>The design locations were evaluated using the test matrix shown in</w:t>
      </w:r>
      <w:r w:rsidR="008B4DF1" w:rsidRPr="008D417E">
        <w:t xml:space="preserve"> </w:t>
      </w:r>
      <w:r w:rsidR="008B4DF1" w:rsidRPr="008D417E">
        <w:fldChar w:fldCharType="begin"/>
      </w:r>
      <w:r w:rsidR="008B4DF1" w:rsidRPr="008D417E">
        <w:instrText xml:space="preserve"> REF _Ref29982938 \h </w:instrText>
      </w:r>
      <w:r w:rsidR="008D417E">
        <w:instrText xml:space="preserve"> \* MERGEFORMAT </w:instrText>
      </w:r>
      <w:r w:rsidR="008B4DF1" w:rsidRPr="008D417E">
        <w:fldChar w:fldCharType="separate"/>
      </w:r>
      <w:r w:rsidR="00125AAF" w:rsidRPr="008D417E">
        <w:t xml:space="preserve">Table </w:t>
      </w:r>
      <w:r w:rsidR="00125AAF" w:rsidRPr="008D417E">
        <w:rPr>
          <w:noProof/>
        </w:rPr>
        <w:t>4</w:t>
      </w:r>
      <w:r w:rsidR="008B4DF1" w:rsidRPr="008D417E">
        <w:fldChar w:fldCharType="end"/>
      </w:r>
      <w:r w:rsidR="008B4DF1" w:rsidRPr="008D417E">
        <w:t xml:space="preserve">. </w:t>
      </w:r>
      <w:r w:rsidR="008B4DF1" w:rsidRPr="008D417E">
        <w:fldChar w:fldCharType="begin"/>
      </w:r>
      <w:r w:rsidR="008B4DF1" w:rsidRPr="008D417E">
        <w:instrText xml:space="preserve"> REF _Ref29982907 \h </w:instrText>
      </w:r>
      <w:r w:rsidR="008D417E">
        <w:instrText xml:space="preserve"> \* MERGEFORMAT </w:instrText>
      </w:r>
      <w:r w:rsidR="008B4DF1" w:rsidRPr="008D417E">
        <w:fldChar w:fldCharType="separate"/>
      </w:r>
      <w:r w:rsidR="00D05579" w:rsidRPr="008D417E">
        <w:t xml:space="preserve">Figure </w:t>
      </w:r>
      <w:r w:rsidR="00D05579" w:rsidRPr="008D417E">
        <w:rPr>
          <w:noProof/>
        </w:rPr>
        <w:t>28</w:t>
      </w:r>
      <w:r w:rsidR="008B4DF1" w:rsidRPr="008D417E">
        <w:fldChar w:fldCharType="end"/>
      </w:r>
      <w:r w:rsidR="008B4DF1" w:rsidRPr="008D417E">
        <w:t xml:space="preserve"> </w:t>
      </w:r>
      <w:r w:rsidRPr="008D417E">
        <w:t xml:space="preserve">shows the </w:t>
      </w:r>
      <w:r w:rsidR="004245CA" w:rsidRPr="008D417E">
        <w:t>2</w:t>
      </w:r>
      <w:r w:rsidRPr="008D417E">
        <w:t xml:space="preserve"> proposed mounting locations, the </w:t>
      </w:r>
      <w:proofErr w:type="gramStart"/>
      <w:r w:rsidRPr="008D417E">
        <w:t>chest</w:t>
      </w:r>
      <w:proofErr w:type="gramEnd"/>
      <w:r w:rsidRPr="008D417E">
        <w:t xml:space="preserve"> and the thigh.</w:t>
      </w:r>
      <w:r w:rsidR="002D69D0" w:rsidRPr="008D417E">
        <w:t xml:space="preserve"> The analysis found that the thigh location had a negligible effect on the risk of injury; however, simulations of the chest mounted connector showed the potential for severe injury, as summarized in </w:t>
      </w:r>
      <w:r w:rsidR="002D69D0" w:rsidRPr="008D417E">
        <w:fldChar w:fldCharType="begin"/>
      </w:r>
      <w:r w:rsidR="002D69D0" w:rsidRPr="008D417E">
        <w:instrText xml:space="preserve"> REF _Ref29982938 \h </w:instrText>
      </w:r>
      <w:r w:rsidR="008D417E">
        <w:instrText xml:space="preserve"> \* MERGEFORMAT </w:instrText>
      </w:r>
      <w:r w:rsidR="002D69D0" w:rsidRPr="008D417E">
        <w:fldChar w:fldCharType="separate"/>
      </w:r>
      <w:r w:rsidR="002D69D0" w:rsidRPr="008D417E">
        <w:t xml:space="preserve">Table </w:t>
      </w:r>
      <w:r w:rsidR="002D69D0" w:rsidRPr="008D417E">
        <w:rPr>
          <w:noProof/>
        </w:rPr>
        <w:t>4</w:t>
      </w:r>
      <w:r w:rsidR="002D69D0" w:rsidRPr="008D417E">
        <w:fldChar w:fldCharType="end"/>
      </w:r>
      <w:r w:rsidR="002D69D0" w:rsidRPr="008D417E">
        <w:t xml:space="preserve"> </w:t>
      </w:r>
      <w:r w:rsidR="002D69D0" w:rsidRPr="008D417E">
        <w:fldChar w:fldCharType="begin"/>
      </w:r>
      <w:r w:rsidR="003F74D5">
        <w:instrText xml:space="preserve"> ADDIN EN.CITE &lt;EndNote&gt;&lt;Cite&gt;&lt;Author&gt;Danelson&lt;/Author&gt;&lt;Year&gt;2011&lt;/Year&gt;&lt;RecNum&gt;1410&lt;/RecNum&gt;&lt;DisplayText&gt;[44, 85]&lt;/DisplayText&gt;&lt;record&gt;&lt;rec-number&gt;1410&lt;/rec-number&gt;&lt;foreign-keys&gt;&lt;key app="EN" db-id="rwwvpaad1z5azuevae85ev9s90stv299wwa5" timestamp="1378486002"&gt;1410&lt;/key&gt;&lt;key app="ENWeb" db-id="T-Xh-ArtqgYAACMjatA"&gt;616&lt;/key&gt;&lt;/foreign-keys&gt;&lt;ref-type name="Journal Article"&gt;17&lt;/ref-type&gt;&lt;contributors&gt;&lt;authors&gt;&lt;author&gt;Danelson, K&lt;/author&gt;&lt;author&gt;Bolte, J&lt;/author&gt;&lt;author&gt;Stitzel, J&lt;/author&gt;&lt;/authors&gt;&lt;/contributors&gt;&lt;titles&gt;&lt;title&gt;Assessing Astronaut Injury Potential from Suit Connectors Using a Human Body Finite Element Model&lt;/title&gt;&lt;secondary-title&gt;Aviation Space and Environmental Medicine&lt;/secondary-title&gt;&lt;/titles&gt;&lt;periodical&gt;&lt;full-title&gt;Aviation Space and Environmental Medicine&lt;/full-title&gt;&lt;/periodical&gt;&lt;pages&gt;79-86&lt;/pages&gt;&lt;volume&gt;82&lt;/volume&gt;&lt;number&gt;2&lt;/number&gt;&lt;dates&gt;&lt;year&gt;2011&lt;/year&gt;&lt;/dates&gt;&lt;isbn&gt;00956562&lt;/isbn&gt;&lt;urls&gt;&lt;/urls&gt;&lt;electronic-resource-num&gt;10.3357/asem.2861.2011&lt;/electronic-resource-num&gt;&lt;/record&gt;&lt;/Cite&gt;&lt;Cite&gt;&lt;Author&gt;Lau&lt;/Author&gt;&lt;Year&gt;1986&lt;/Year&gt;&lt;RecNum&gt;493&lt;/RecNum&gt;&lt;record&gt;&lt;rec-number&gt;493&lt;/rec-number&gt;&lt;foreign-keys&gt;&lt;key app="EN" db-id="rwwvpaad1z5azuevae85ev9s90stv299wwa5" timestamp="0"&gt;493&lt;/key&gt;&lt;key app="ENWeb" db-id="T-Xh-ArtqgYAACMjatA"&gt;243&lt;/key&gt;&lt;/foreign-keys&gt;&lt;ref-type name="Conference Proceedings"&gt;10&lt;/ref-type&gt;&lt;contributors&gt;&lt;authors&gt;&lt;author&gt;Lau, I.&lt;/author&gt;&lt;author&gt;Viano, D.&lt;/author&gt;&lt;/authors&gt;&lt;/contributors&gt;&lt;titles&gt;&lt;title&gt;The Viscous Criterion- Bases and Application of an Injury Severity Index for Soft Tissues&lt;/title&gt;&lt;secondary-title&gt;30th Stapp Car Crash Conference &lt;/secondary-title&gt;&lt;/titles&gt;&lt;pages&gt;123-142&lt;/pages&gt;&lt;dates&gt;&lt;year&gt;1986&lt;/year&gt;&lt;/dates&gt;&lt;urls&gt;&lt;/urls&gt;&lt;/record&gt;&lt;/Cite&gt;&lt;/EndNote&gt;</w:instrText>
      </w:r>
      <w:r w:rsidR="002D69D0" w:rsidRPr="008D417E">
        <w:fldChar w:fldCharType="separate"/>
      </w:r>
      <w:r w:rsidR="003F74D5">
        <w:rPr>
          <w:noProof/>
        </w:rPr>
        <w:t>[</w:t>
      </w:r>
      <w:hyperlink w:anchor="_ENREF_44" w:tooltip="Danelson, 2011 #1410" w:history="1">
        <w:r w:rsidR="00A456FA">
          <w:rPr>
            <w:noProof/>
          </w:rPr>
          <w:t>44</w:t>
        </w:r>
      </w:hyperlink>
      <w:r w:rsidR="003F74D5">
        <w:rPr>
          <w:noProof/>
        </w:rPr>
        <w:t xml:space="preserve">, </w:t>
      </w:r>
      <w:hyperlink w:anchor="_ENREF_85" w:tooltip="Lau, 1986 #493" w:history="1">
        <w:r w:rsidR="00A456FA">
          <w:rPr>
            <w:noProof/>
          </w:rPr>
          <w:t>85</w:t>
        </w:r>
      </w:hyperlink>
      <w:r w:rsidR="003F74D5">
        <w:rPr>
          <w:noProof/>
        </w:rPr>
        <w:t>]</w:t>
      </w:r>
      <w:r w:rsidR="002D69D0" w:rsidRPr="008D417E">
        <w:fldChar w:fldCharType="end"/>
      </w:r>
      <w:r w:rsidR="002D69D0" w:rsidRPr="008D417E">
        <w:t xml:space="preserve">. Minimizing chest compression not only reduces risk of fracture, but reduces the risk of commotio cordis, which is a circulatory arrest due to a non-penetrating impact to the chest that could result in sudden death </w:t>
      </w:r>
      <w:r w:rsidR="002D69D0" w:rsidRPr="008D417E">
        <w:fldChar w:fldCharType="begin"/>
      </w:r>
      <w:r w:rsidR="003F74D5">
        <w:instrText xml:space="preserve"> ADDIN EN.CITE &lt;EndNote&gt;&lt;Cite&gt;&lt;Author&gt;Geddes&lt;/Author&gt;&lt;Year&gt;2005&lt;/Year&gt;&lt;RecNum&gt;494&lt;/RecNum&gt;&lt;DisplayText&gt;[86]&lt;/DisplayText&gt;&lt;record&gt;&lt;rec-number&gt;494&lt;/rec-number&gt;&lt;foreign-keys&gt;&lt;key app="EN" db-id="rwwvpaad1z5azuevae85ev9s90stv299wwa5" timestamp="0"&gt;494&lt;/key&gt;&lt;key app="ENWeb" db-id="T-Xh-ArtqgYAACMjatA"&gt;244&lt;/key&gt;&lt;/foreign-keys&gt;&lt;ref-type name="Journal Article"&gt;17&lt;/ref-type&gt;&lt;contributors&gt;&lt;authors&gt;&lt;author&gt;Geddes, L.&lt;/author&gt;&lt;author&gt;Roeder, R&lt;/author&gt;&lt;/authors&gt;&lt;/contributors&gt;&lt;titles&gt;&lt;title&gt;Evolution of our Knowledge of Sudden Death Due to Commotio Cordis&lt;/title&gt;&lt;secondary-title&gt;American Journal of Emergency Medicine&lt;/secondary-title&gt;&lt;/titles&gt;&lt;periodical&gt;&lt;full-title&gt;American Journal of Emergency Medicine&lt;/full-title&gt;&lt;/periodical&gt;&lt;pages&gt;67-75&lt;/pages&gt;&lt;volume&gt;23&lt;/volume&gt;&lt;dates&gt;&lt;year&gt;2005&lt;/year&gt;&lt;/dates&gt;&lt;urls&gt;&lt;/urls&gt;&lt;/record&gt;&lt;/Cite&gt;&lt;/EndNote&gt;</w:instrText>
      </w:r>
      <w:r w:rsidR="002D69D0" w:rsidRPr="008D417E">
        <w:fldChar w:fldCharType="separate"/>
      </w:r>
      <w:r w:rsidR="003F74D5">
        <w:rPr>
          <w:noProof/>
        </w:rPr>
        <w:t>[</w:t>
      </w:r>
      <w:hyperlink w:anchor="_ENREF_86" w:tooltip="Geddes, 2005 #494" w:history="1">
        <w:r w:rsidR="00A456FA">
          <w:rPr>
            <w:noProof/>
          </w:rPr>
          <w:t>86</w:t>
        </w:r>
      </w:hyperlink>
      <w:r w:rsidR="003F74D5">
        <w:rPr>
          <w:noProof/>
        </w:rPr>
        <w:t>]</w:t>
      </w:r>
      <w:r w:rsidR="002D69D0" w:rsidRPr="008D417E">
        <w:fldChar w:fldCharType="end"/>
      </w:r>
      <w:r w:rsidR="002D69D0" w:rsidRPr="008D417E">
        <w:t>. Therefore, the placement and design of suit components is critical for protecting the crew during dynamic loading</w:t>
      </w:r>
      <w:r w:rsidR="000E18C2">
        <w:t>.</w:t>
      </w:r>
    </w:p>
    <w:p w14:paraId="6F62F576" w14:textId="77777777" w:rsidR="002D69D0" w:rsidRPr="008D417E" w:rsidRDefault="002D69D0" w:rsidP="00E949F3"/>
    <w:tbl>
      <w:tblPr>
        <w:tblW w:w="9648" w:type="dxa"/>
        <w:tblLayout w:type="fixed"/>
        <w:tblLook w:val="04A0" w:firstRow="1" w:lastRow="0" w:firstColumn="1" w:lastColumn="0" w:noHBand="0" w:noVBand="1"/>
      </w:tblPr>
      <w:tblGrid>
        <w:gridCol w:w="4878"/>
        <w:gridCol w:w="4770"/>
      </w:tblGrid>
      <w:tr w:rsidR="00E949F3" w:rsidRPr="008D417E" w14:paraId="1F7417EA" w14:textId="77777777" w:rsidTr="009A056B">
        <w:trPr>
          <w:trHeight w:val="3875"/>
        </w:trPr>
        <w:tc>
          <w:tcPr>
            <w:tcW w:w="4878" w:type="dxa"/>
          </w:tcPr>
          <w:p w14:paraId="150980AF" w14:textId="088EBD02" w:rsidR="00E949F3" w:rsidRPr="008D417E" w:rsidRDefault="00E949F3" w:rsidP="009A65E8">
            <w:pPr>
              <w:pStyle w:val="Caption"/>
              <w:jc w:val="center"/>
            </w:pPr>
            <w:bookmarkStart w:id="1108" w:name="_Ref29982938"/>
            <w:bookmarkStart w:id="1109" w:name="_Toc374610132"/>
            <w:bookmarkStart w:id="1110" w:name="_Ref29982934"/>
            <w:bookmarkStart w:id="1111" w:name="_Toc30681830"/>
            <w:bookmarkStart w:id="1112" w:name="_Toc74912520"/>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4</w:t>
            </w:r>
            <w:r w:rsidR="00646352">
              <w:rPr>
                <w:noProof/>
              </w:rPr>
              <w:fldChar w:fldCharType="end"/>
            </w:r>
            <w:bookmarkEnd w:id="1108"/>
            <w:r w:rsidR="00D05579" w:rsidRPr="008D417E">
              <w:rPr>
                <w:noProof/>
              </w:rPr>
              <w:t>:</w:t>
            </w:r>
            <w:r w:rsidRPr="008D417E">
              <w:t xml:space="preserve"> Chest Injury Risk</w:t>
            </w:r>
            <w:bookmarkEnd w:id="1109"/>
            <w:bookmarkEnd w:id="1110"/>
            <w:bookmarkEnd w:id="1111"/>
            <w:r w:rsidR="00C6019D">
              <w:t>.</w:t>
            </w:r>
            <w:bookmarkEnd w:id="1112"/>
          </w:p>
          <w:p w14:paraId="289A76B8" w14:textId="77777777" w:rsidR="00E949F3" w:rsidRPr="008D417E" w:rsidRDefault="00E949F3" w:rsidP="009A65E8">
            <w:pPr>
              <w:spacing w:after="0"/>
              <w:jc w:val="center"/>
            </w:pPr>
            <w:r w:rsidRPr="008D417E">
              <w:rPr>
                <w:noProof/>
              </w:rPr>
              <w:drawing>
                <wp:inline distT="0" distB="0" distL="0" distR="0" wp14:anchorId="6DAEF6E5" wp14:editId="6C42AD5E">
                  <wp:extent cx="2506713" cy="1876926"/>
                  <wp:effectExtent l="19050" t="0" r="7887" b="0"/>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l="13177" t="40625" r="69818" b="33333"/>
                          <a:stretch>
                            <a:fillRect/>
                          </a:stretch>
                        </pic:blipFill>
                        <pic:spPr bwMode="auto">
                          <a:xfrm>
                            <a:off x="0" y="0"/>
                            <a:ext cx="2505710" cy="1876175"/>
                          </a:xfrm>
                          <a:prstGeom prst="rect">
                            <a:avLst/>
                          </a:prstGeom>
                          <a:noFill/>
                          <a:ln w="9525">
                            <a:noFill/>
                            <a:miter lim="800000"/>
                            <a:headEnd/>
                            <a:tailEnd/>
                          </a:ln>
                        </pic:spPr>
                      </pic:pic>
                    </a:graphicData>
                  </a:graphic>
                </wp:inline>
              </w:drawing>
            </w:r>
          </w:p>
          <w:p w14:paraId="48C92CB6" w14:textId="77777777" w:rsidR="00E949F3" w:rsidRPr="008D417E" w:rsidRDefault="00E949F3" w:rsidP="009A056B">
            <w:pPr>
              <w:keepNext/>
              <w:rPr>
                <w:noProof/>
              </w:rPr>
            </w:pPr>
            <w:r w:rsidRPr="008D417E">
              <w:t>If V*C &gt; 1, &gt;25% risk of AIS 4+ injury</w:t>
            </w:r>
          </w:p>
        </w:tc>
        <w:tc>
          <w:tcPr>
            <w:tcW w:w="4770" w:type="dxa"/>
          </w:tcPr>
          <w:p w14:paraId="53B7B047" w14:textId="77777777" w:rsidR="004A7EEE" w:rsidRPr="008D417E" w:rsidRDefault="00E949F3" w:rsidP="009A65E8">
            <w:pPr>
              <w:keepNext/>
              <w:jc w:val="center"/>
            </w:pPr>
            <w:r w:rsidRPr="008D417E">
              <w:rPr>
                <w:noProof/>
              </w:rPr>
              <w:drawing>
                <wp:inline distT="0" distB="0" distL="0" distR="0" wp14:anchorId="5501EADB" wp14:editId="459BA934">
                  <wp:extent cx="1970171" cy="2085474"/>
                  <wp:effectExtent l="19050" t="0" r="0" b="0"/>
                  <wp:docPr id="111" name="Picture 28"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64" cstate="print"/>
                          <a:stretch>
                            <a:fillRect/>
                          </a:stretch>
                        </pic:blipFill>
                        <pic:spPr>
                          <a:xfrm>
                            <a:off x="0" y="0"/>
                            <a:ext cx="1968845" cy="2084070"/>
                          </a:xfrm>
                          <a:prstGeom prst="rect">
                            <a:avLst/>
                          </a:prstGeom>
                        </pic:spPr>
                      </pic:pic>
                    </a:graphicData>
                  </a:graphic>
                </wp:inline>
              </w:drawing>
            </w:r>
          </w:p>
          <w:p w14:paraId="6D8EEF02" w14:textId="7CD08188" w:rsidR="00E949F3" w:rsidRPr="008D417E" w:rsidRDefault="004A7EEE" w:rsidP="009A65E8">
            <w:pPr>
              <w:pStyle w:val="Caption"/>
              <w:jc w:val="center"/>
            </w:pPr>
            <w:bookmarkStart w:id="1113" w:name="_Ref29982907"/>
            <w:bookmarkStart w:id="1114" w:name="_Toc30681864"/>
            <w:bookmarkStart w:id="1115" w:name="_Toc74912478"/>
            <w:r w:rsidRPr="008D417E">
              <w:t xml:space="preserve">Figure </w:t>
            </w:r>
            <w:r w:rsidR="00646352">
              <w:fldChar w:fldCharType="begin"/>
            </w:r>
            <w:r w:rsidR="00646352">
              <w:instrText xml:space="preserve"> SEQ Figure \* ARABIC </w:instrText>
            </w:r>
            <w:r w:rsidR="00646352">
              <w:fldChar w:fldCharType="separate"/>
            </w:r>
            <w:r w:rsidR="00C6019D">
              <w:rPr>
                <w:noProof/>
              </w:rPr>
              <w:t>28</w:t>
            </w:r>
            <w:r w:rsidR="00646352">
              <w:rPr>
                <w:noProof/>
              </w:rPr>
              <w:fldChar w:fldCharType="end"/>
            </w:r>
            <w:bookmarkEnd w:id="1113"/>
            <w:r w:rsidRPr="008D417E">
              <w:t>: SMC Mounting Locations</w:t>
            </w:r>
            <w:bookmarkEnd w:id="1114"/>
            <w:r w:rsidR="00C6019D">
              <w:t>.</w:t>
            </w:r>
            <w:bookmarkEnd w:id="1115"/>
          </w:p>
        </w:tc>
      </w:tr>
    </w:tbl>
    <w:p w14:paraId="43C62CF9" w14:textId="1B8B3EA6" w:rsidR="00E949F3" w:rsidRPr="008D417E" w:rsidRDefault="00E949F3" w:rsidP="00E949F3"/>
    <w:p w14:paraId="24B81271" w14:textId="5D4FA09D" w:rsidR="00E949F3" w:rsidRPr="008D417E" w:rsidRDefault="00E949F3" w:rsidP="00E949F3">
      <w:r w:rsidRPr="008D417E">
        <w:t xml:space="preserve">Another rigid element of the suit that poses a risk is the non-conformal helmets, which </w:t>
      </w:r>
      <w:r w:rsidR="00E855E1" w:rsidRPr="008D417E">
        <w:t>are</w:t>
      </w:r>
      <w:r w:rsidRPr="008D417E">
        <w:t xml:space="preserve"> unique to the spaceflight industry.</w:t>
      </w:r>
      <w:r w:rsidR="008B7F0E" w:rsidRPr="008D417E">
        <w:t xml:space="preserve"> </w:t>
      </w:r>
      <w:r w:rsidR="00E855E1" w:rsidRPr="008D417E">
        <w:t>O</w:t>
      </w:r>
      <w:r w:rsidRPr="008D417E">
        <w:t>ther industries (</w:t>
      </w:r>
      <w:r w:rsidR="00E855E1" w:rsidRPr="008D417E">
        <w:t>automobile</w:t>
      </w:r>
      <w:r w:rsidRPr="008D417E">
        <w:t xml:space="preserve"> racing, military, sports) design their helmets to mitigate </w:t>
      </w:r>
      <w:r w:rsidRPr="008D417E">
        <w:lastRenderedPageBreak/>
        <w:t xml:space="preserve">energy transferred to the neck and spine, </w:t>
      </w:r>
      <w:r w:rsidR="00E855E1" w:rsidRPr="008D417E">
        <w:t xml:space="preserve">however, </w:t>
      </w:r>
      <w:r w:rsidRPr="008D417E">
        <w:t xml:space="preserve">the spaceflight helmet </w:t>
      </w:r>
      <w:r w:rsidR="002D69D0" w:rsidRPr="008D417E">
        <w:t>has several functions</w:t>
      </w:r>
      <w:r w:rsidRPr="008D417E">
        <w:t>.</w:t>
      </w:r>
      <w:r w:rsidR="008B7F0E" w:rsidRPr="008D417E">
        <w:t xml:space="preserve"> </w:t>
      </w:r>
      <w:r w:rsidRPr="008D417E">
        <w:t>As a result, design of spaceflight helmets may not be optimized for occupant protection.</w:t>
      </w:r>
      <w:r w:rsidR="000E18C2">
        <w:t xml:space="preserve"> </w:t>
      </w:r>
    </w:p>
    <w:tbl>
      <w:tblPr>
        <w:tblpPr w:leftFromText="180" w:rightFromText="180" w:vertAnchor="text" w:horzAnchor="margin" w:tblpY="1858"/>
        <w:tblW w:w="0" w:type="auto"/>
        <w:tblLook w:val="04A0" w:firstRow="1" w:lastRow="0" w:firstColumn="1" w:lastColumn="0" w:noHBand="0" w:noVBand="1"/>
      </w:tblPr>
      <w:tblGrid>
        <w:gridCol w:w="3232"/>
        <w:gridCol w:w="6128"/>
      </w:tblGrid>
      <w:tr w:rsidR="00E949F3" w:rsidRPr="008D417E" w14:paraId="05FB9B24" w14:textId="77777777" w:rsidTr="009A056B">
        <w:trPr>
          <w:trHeight w:val="3510"/>
        </w:trPr>
        <w:tc>
          <w:tcPr>
            <w:tcW w:w="3240" w:type="dxa"/>
          </w:tcPr>
          <w:p w14:paraId="44A8458D" w14:textId="77777777" w:rsidR="00E949F3" w:rsidRPr="008D417E" w:rsidRDefault="00E949F3" w:rsidP="00C77159">
            <w:pPr>
              <w:keepNext/>
              <w:jc w:val="center"/>
            </w:pPr>
            <w:r w:rsidRPr="008D417E">
              <w:rPr>
                <w:noProof/>
              </w:rPr>
              <w:drawing>
                <wp:inline distT="0" distB="0" distL="0" distR="0" wp14:anchorId="7FB6FAF7" wp14:editId="29C6D616">
                  <wp:extent cx="1184108" cy="1427747"/>
                  <wp:effectExtent l="19050" t="0" r="0" b="0"/>
                  <wp:docPr id="11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5" cstate="print"/>
                          <a:srcRect/>
                          <a:stretch>
                            <a:fillRect/>
                          </a:stretch>
                        </pic:blipFill>
                        <pic:spPr bwMode="auto">
                          <a:xfrm>
                            <a:off x="0" y="0"/>
                            <a:ext cx="1184108" cy="1427747"/>
                          </a:xfrm>
                          <a:prstGeom prst="rect">
                            <a:avLst/>
                          </a:prstGeom>
                          <a:noFill/>
                          <a:ln w="9525">
                            <a:noFill/>
                            <a:miter lim="800000"/>
                            <a:headEnd/>
                            <a:tailEnd/>
                          </a:ln>
                        </pic:spPr>
                      </pic:pic>
                    </a:graphicData>
                  </a:graphic>
                </wp:inline>
              </w:drawing>
            </w:r>
          </w:p>
          <w:p w14:paraId="2256555B" w14:textId="6D0FA196" w:rsidR="00E949F3" w:rsidRPr="008D417E" w:rsidRDefault="00E949F3" w:rsidP="008D417E">
            <w:pPr>
              <w:pStyle w:val="Caption"/>
              <w:jc w:val="center"/>
            </w:pPr>
            <w:bookmarkStart w:id="1116" w:name="_Ref29983219"/>
            <w:bookmarkStart w:id="1117" w:name="_Toc374610110"/>
            <w:bookmarkStart w:id="1118" w:name="_Ref29983213"/>
            <w:bookmarkStart w:id="1119" w:name="_Toc30681865"/>
            <w:bookmarkStart w:id="1120" w:name="_Toc74912479"/>
            <w:r w:rsidRPr="008D417E">
              <w:t xml:space="preserve">Figure </w:t>
            </w:r>
            <w:r w:rsidR="00646352">
              <w:fldChar w:fldCharType="begin"/>
            </w:r>
            <w:r w:rsidR="00646352">
              <w:instrText xml:space="preserve"> SEQ Figure \* ARABIC </w:instrText>
            </w:r>
            <w:r w:rsidR="00646352">
              <w:fldChar w:fldCharType="separate"/>
            </w:r>
            <w:r w:rsidR="00C6019D">
              <w:rPr>
                <w:noProof/>
              </w:rPr>
              <w:t>29</w:t>
            </w:r>
            <w:r w:rsidR="00646352">
              <w:rPr>
                <w:noProof/>
              </w:rPr>
              <w:fldChar w:fldCharType="end"/>
            </w:r>
            <w:bookmarkEnd w:id="1116"/>
            <w:r w:rsidRPr="008D417E">
              <w:t>: Suited Model</w:t>
            </w:r>
            <w:bookmarkEnd w:id="1117"/>
            <w:bookmarkEnd w:id="1118"/>
            <w:bookmarkEnd w:id="1119"/>
            <w:r w:rsidRPr="008D417E">
              <w:t xml:space="preserve"> </w:t>
            </w:r>
            <w:r w:rsidRPr="008D417E">
              <w:fldChar w:fldCharType="begin"/>
            </w:r>
            <w:r w:rsidR="003F74D5">
              <w:instrText xml:space="preserve"> ADDIN EN.CITE &lt;EndNote&gt;&lt;Cite&gt;&lt;Author&gt;Radford&lt;/Author&gt;&lt;Year&gt;2011&lt;/Year&gt;&lt;RecNum&gt;337&lt;/RecNum&gt;&lt;DisplayText&gt;[84]&lt;/DisplayText&gt;&lt;record&gt;&lt;rec-number&gt;337&lt;/rec-number&gt;&lt;foreign-keys&gt;&lt;key app="EN" db-id="rwwvpaad1z5azuevae85ev9s90stv299wwa5" timestamp="0"&gt;337&lt;/key&gt;&lt;key app="ENWeb" db-id="T-Xh-ArtqgYAACMjatA"&gt;103&lt;/key&gt;&lt;/foreign-keys&gt;&lt;ref-type name="Conference Proceedings"&gt;10&lt;/ref-type&gt;&lt;contributors&gt;&lt;authors&gt;&lt;author&gt;Radford, T.&lt;/author&gt;&lt;author&gt;Hongliang, J.&lt;/author&gt;&lt;author&gt;Parthasarathy, M.&lt;/author&gt;&lt;author&gt;Kosarek, P.&lt;/author&gt;&lt;author&gt;Watkins, R.&lt;/author&gt;&lt;author&gt;Santini, J.&lt;/author&gt;&lt;/authors&gt;&lt;/contributors&gt;&lt;titles&gt;&lt;title&gt;Next Generation Space Suit Injury Assessment (AAIA 2011-5107)&lt;/title&gt;&lt;secondary-title&gt;Proceedings of the 41st International Conference on Environmental Systems&lt;/secondary-title&gt;&lt;/titles&gt;&lt;dates&gt;&lt;year&gt;2011&lt;/year&gt;&lt;/dates&gt;&lt;pub-location&gt;Portland, OR&lt;/pub-location&gt;&lt;publisher&gt;Americal Institute of Aeronautics an Astronautics&lt;/publisher&gt;&lt;urls&gt;&lt;/urls&gt;&lt;/record&gt;&lt;/Cite&gt;&lt;/EndNote&gt;</w:instrText>
            </w:r>
            <w:r w:rsidRPr="008D417E">
              <w:fldChar w:fldCharType="separate"/>
            </w:r>
            <w:r w:rsidR="003F74D5">
              <w:rPr>
                <w:noProof/>
              </w:rPr>
              <w:t>[</w:t>
            </w:r>
            <w:hyperlink w:anchor="_ENREF_84" w:tooltip="Radford, 2011 #337" w:history="1">
              <w:r w:rsidR="00A456FA">
                <w:rPr>
                  <w:noProof/>
                </w:rPr>
                <w:t>84</w:t>
              </w:r>
            </w:hyperlink>
            <w:r w:rsidR="003F74D5">
              <w:rPr>
                <w:noProof/>
              </w:rPr>
              <w:t>]</w:t>
            </w:r>
            <w:r w:rsidRPr="008D417E">
              <w:fldChar w:fldCharType="end"/>
            </w:r>
            <w:r w:rsidR="00601EDB">
              <w:t>.</w:t>
            </w:r>
            <w:bookmarkEnd w:id="1120"/>
          </w:p>
        </w:tc>
        <w:tc>
          <w:tcPr>
            <w:tcW w:w="6138" w:type="dxa"/>
          </w:tcPr>
          <w:p w14:paraId="651535F5" w14:textId="7D991857" w:rsidR="00E949F3" w:rsidRPr="008D417E" w:rsidRDefault="00E949F3" w:rsidP="009A65E8">
            <w:pPr>
              <w:pStyle w:val="Caption"/>
              <w:ind w:left="342"/>
              <w:jc w:val="center"/>
            </w:pPr>
            <w:bookmarkStart w:id="1121" w:name="_Ref29983249"/>
            <w:bookmarkStart w:id="1122" w:name="_Toc374610133"/>
            <w:bookmarkStart w:id="1123" w:name="_Ref29983245"/>
            <w:bookmarkStart w:id="1124" w:name="_Toc30681831"/>
            <w:bookmarkStart w:id="1125" w:name="_Toc74912521"/>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5</w:t>
            </w:r>
            <w:r w:rsidR="00646352">
              <w:rPr>
                <w:noProof/>
              </w:rPr>
              <w:fldChar w:fldCharType="end"/>
            </w:r>
            <w:bookmarkEnd w:id="1121"/>
            <w:r w:rsidRPr="008D417E">
              <w:t>: Suit Effects on Neck Compression</w:t>
            </w:r>
            <w:bookmarkEnd w:id="1122"/>
            <w:bookmarkEnd w:id="1123"/>
            <w:bookmarkEnd w:id="1124"/>
            <w:r w:rsidR="00601EDB">
              <w:t>.</w:t>
            </w:r>
            <w:bookmarkEnd w:id="1125"/>
          </w:p>
          <w:tbl>
            <w:tblPr>
              <w:tblStyle w:val="JeffTable"/>
              <w:tblW w:w="0" w:type="auto"/>
              <w:tblLook w:val="04A0" w:firstRow="1" w:lastRow="0" w:firstColumn="1" w:lastColumn="0" w:noHBand="0" w:noVBand="1"/>
            </w:tblPr>
            <w:tblGrid>
              <w:gridCol w:w="1440"/>
              <w:gridCol w:w="1440"/>
              <w:gridCol w:w="1440"/>
              <w:gridCol w:w="1440"/>
            </w:tblGrid>
            <w:tr w:rsidR="00E949F3" w:rsidRPr="008D417E" w14:paraId="1E865DAD" w14:textId="77777777" w:rsidTr="009A05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79C3F727" w14:textId="77777777" w:rsidR="00E949F3" w:rsidRPr="008D417E" w:rsidRDefault="00E949F3" w:rsidP="00552C61">
                  <w:pPr>
                    <w:framePr w:hSpace="180" w:wrap="around" w:vAnchor="text" w:hAnchor="margin" w:y="1858"/>
                    <w:jc w:val="right"/>
                    <w:rPr>
                      <w:noProof/>
                      <w:sz w:val="20"/>
                    </w:rPr>
                  </w:pPr>
                  <w:r w:rsidRPr="008D417E">
                    <w:rPr>
                      <w:noProof/>
                      <w:sz w:val="20"/>
                    </w:rPr>
                    <w:t>Load Condition</w:t>
                  </w:r>
                </w:p>
              </w:tc>
              <w:tc>
                <w:tcPr>
                  <w:tcW w:w="1440" w:type="dxa"/>
                </w:tcPr>
                <w:p w14:paraId="6DED9CBC" w14:textId="77777777" w:rsidR="00E949F3" w:rsidRPr="008D417E" w:rsidRDefault="00E949F3" w:rsidP="00552C61">
                  <w:pPr>
                    <w:framePr w:hSpace="180" w:wrap="around" w:vAnchor="text" w:hAnchor="margin" w:y="1858"/>
                    <w:jc w:val="center"/>
                    <w:cnfStyle w:val="100000000000" w:firstRow="1" w:lastRow="0" w:firstColumn="0" w:lastColumn="0" w:oddVBand="0" w:evenVBand="0" w:oddHBand="0" w:evenHBand="0" w:firstRowFirstColumn="0" w:firstRowLastColumn="0" w:lastRowFirstColumn="0" w:lastRowLastColumn="0"/>
                    <w:rPr>
                      <w:noProof/>
                      <w:sz w:val="20"/>
                    </w:rPr>
                  </w:pPr>
                  <w:r w:rsidRPr="008D417E">
                    <w:rPr>
                      <w:noProof/>
                      <w:sz w:val="20"/>
                    </w:rPr>
                    <w:t>Probability of Occurance</w:t>
                  </w:r>
                </w:p>
              </w:tc>
              <w:tc>
                <w:tcPr>
                  <w:tcW w:w="1440" w:type="dxa"/>
                </w:tcPr>
                <w:p w14:paraId="4FA2C504" w14:textId="77777777" w:rsidR="00E949F3" w:rsidRPr="008D417E" w:rsidRDefault="00E949F3" w:rsidP="00552C61">
                  <w:pPr>
                    <w:framePr w:hSpace="180" w:wrap="around" w:vAnchor="text" w:hAnchor="margin" w:y="1858"/>
                    <w:jc w:val="center"/>
                    <w:cnfStyle w:val="100000000000" w:firstRow="1" w:lastRow="0" w:firstColumn="0" w:lastColumn="0" w:oddVBand="0" w:evenVBand="0" w:oddHBand="0" w:evenHBand="0" w:firstRowFirstColumn="0" w:firstRowLastColumn="0" w:lastRowFirstColumn="0" w:lastRowLastColumn="0"/>
                    <w:rPr>
                      <w:noProof/>
                      <w:sz w:val="20"/>
                    </w:rPr>
                  </w:pPr>
                  <w:r w:rsidRPr="008D417E">
                    <w:rPr>
                      <w:noProof/>
                      <w:sz w:val="20"/>
                    </w:rPr>
                    <w:t>Peak Neck Compression Unsuited [N]</w:t>
                  </w:r>
                </w:p>
              </w:tc>
              <w:tc>
                <w:tcPr>
                  <w:tcW w:w="1440" w:type="dxa"/>
                </w:tcPr>
                <w:p w14:paraId="326D19DF" w14:textId="77777777" w:rsidR="00E949F3" w:rsidRPr="008D417E" w:rsidRDefault="00E949F3" w:rsidP="00552C61">
                  <w:pPr>
                    <w:framePr w:hSpace="180" w:wrap="around" w:vAnchor="text" w:hAnchor="margin" w:y="1858"/>
                    <w:jc w:val="center"/>
                    <w:cnfStyle w:val="100000000000" w:firstRow="1" w:lastRow="0" w:firstColumn="0" w:lastColumn="0" w:oddVBand="0" w:evenVBand="0" w:oddHBand="0" w:evenHBand="0" w:firstRowFirstColumn="0" w:firstRowLastColumn="0" w:lastRowFirstColumn="0" w:lastRowLastColumn="0"/>
                    <w:rPr>
                      <w:noProof/>
                      <w:sz w:val="20"/>
                    </w:rPr>
                  </w:pPr>
                  <w:r w:rsidRPr="008D417E">
                    <w:rPr>
                      <w:noProof/>
                      <w:sz w:val="20"/>
                    </w:rPr>
                    <w:t>Peak Neck Compression Suited [N]</w:t>
                  </w:r>
                </w:p>
              </w:tc>
            </w:tr>
            <w:tr w:rsidR="00E949F3" w:rsidRPr="008D417E" w14:paraId="2244900E" w14:textId="77777777" w:rsidTr="009A056B">
              <w:trPr>
                <w:trHeight w:val="53"/>
              </w:trPr>
              <w:tc>
                <w:tcPr>
                  <w:cnfStyle w:val="001000000000" w:firstRow="0" w:lastRow="0" w:firstColumn="1" w:lastColumn="0" w:oddVBand="0" w:evenVBand="0" w:oddHBand="0" w:evenHBand="0" w:firstRowFirstColumn="0" w:firstRowLastColumn="0" w:lastRowFirstColumn="0" w:lastRowLastColumn="0"/>
                  <w:tcW w:w="1440" w:type="dxa"/>
                </w:tcPr>
                <w:p w14:paraId="23C46B46" w14:textId="77777777" w:rsidR="00E949F3" w:rsidRPr="008D417E" w:rsidRDefault="00E949F3" w:rsidP="00552C61">
                  <w:pPr>
                    <w:framePr w:hSpace="180" w:wrap="around" w:vAnchor="text" w:hAnchor="margin" w:y="1858"/>
                    <w:jc w:val="center"/>
                    <w:rPr>
                      <w:noProof/>
                      <w:sz w:val="20"/>
                    </w:rPr>
                  </w:pPr>
                  <w:r w:rsidRPr="008D417E">
                    <w:rPr>
                      <w:noProof/>
                      <w:sz w:val="20"/>
                    </w:rPr>
                    <w:t>Nominal</w:t>
                  </w:r>
                </w:p>
              </w:tc>
              <w:tc>
                <w:tcPr>
                  <w:tcW w:w="1440" w:type="dxa"/>
                </w:tcPr>
                <w:p w14:paraId="41542376" w14:textId="77777777" w:rsidR="00E949F3" w:rsidRPr="008D417E" w:rsidRDefault="00E949F3" w:rsidP="00552C61">
                  <w:pPr>
                    <w:framePr w:hSpace="180" w:wrap="around" w:vAnchor="text" w:hAnchor="margin" w:y="1858"/>
                    <w:ind w:right="32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92.9%</w:t>
                  </w:r>
                </w:p>
              </w:tc>
              <w:tc>
                <w:tcPr>
                  <w:tcW w:w="1440" w:type="dxa"/>
                </w:tcPr>
                <w:p w14:paraId="53E14733"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690</w:t>
                  </w:r>
                </w:p>
              </w:tc>
              <w:tc>
                <w:tcPr>
                  <w:tcW w:w="1440" w:type="dxa"/>
                </w:tcPr>
                <w:p w14:paraId="0475477F"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1,400</w:t>
                  </w:r>
                </w:p>
              </w:tc>
            </w:tr>
            <w:tr w:rsidR="00E949F3" w:rsidRPr="008D417E" w14:paraId="67B2CEA3" w14:textId="77777777" w:rsidTr="009A056B">
              <w:tc>
                <w:tcPr>
                  <w:cnfStyle w:val="001000000000" w:firstRow="0" w:lastRow="0" w:firstColumn="1" w:lastColumn="0" w:oddVBand="0" w:evenVBand="0" w:oddHBand="0" w:evenHBand="0" w:firstRowFirstColumn="0" w:firstRowLastColumn="0" w:lastRowFirstColumn="0" w:lastRowLastColumn="0"/>
                  <w:tcW w:w="1440" w:type="dxa"/>
                  <w:tcBorders>
                    <w:bottom w:val="single" w:sz="4" w:space="0" w:color="auto"/>
                  </w:tcBorders>
                </w:tcPr>
                <w:p w14:paraId="3B57366A" w14:textId="77777777" w:rsidR="00E949F3" w:rsidRPr="008D417E" w:rsidRDefault="00E949F3" w:rsidP="00552C61">
                  <w:pPr>
                    <w:framePr w:hSpace="180" w:wrap="around" w:vAnchor="text" w:hAnchor="margin" w:y="1858"/>
                    <w:jc w:val="center"/>
                    <w:rPr>
                      <w:noProof/>
                      <w:sz w:val="20"/>
                    </w:rPr>
                  </w:pPr>
                  <w:r w:rsidRPr="008D417E">
                    <w:rPr>
                      <w:noProof/>
                      <w:sz w:val="20"/>
                    </w:rPr>
                    <w:t>Nominal</w:t>
                  </w:r>
                </w:p>
              </w:tc>
              <w:tc>
                <w:tcPr>
                  <w:tcW w:w="1440" w:type="dxa"/>
                  <w:tcBorders>
                    <w:bottom w:val="single" w:sz="4" w:space="0" w:color="auto"/>
                  </w:tcBorders>
                </w:tcPr>
                <w:p w14:paraId="1BCF455F" w14:textId="77777777" w:rsidR="00E949F3" w:rsidRPr="008D417E" w:rsidRDefault="00E949F3" w:rsidP="00552C61">
                  <w:pPr>
                    <w:framePr w:hSpace="180" w:wrap="around" w:vAnchor="text" w:hAnchor="margin" w:y="1858"/>
                    <w:ind w:right="32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92.9%</w:t>
                  </w:r>
                </w:p>
              </w:tc>
              <w:tc>
                <w:tcPr>
                  <w:tcW w:w="1440" w:type="dxa"/>
                  <w:tcBorders>
                    <w:bottom w:val="single" w:sz="4" w:space="0" w:color="auto"/>
                  </w:tcBorders>
                </w:tcPr>
                <w:p w14:paraId="79A4FE36"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500</w:t>
                  </w:r>
                </w:p>
              </w:tc>
              <w:tc>
                <w:tcPr>
                  <w:tcW w:w="1440" w:type="dxa"/>
                  <w:tcBorders>
                    <w:bottom w:val="single" w:sz="4" w:space="0" w:color="auto"/>
                  </w:tcBorders>
                </w:tcPr>
                <w:p w14:paraId="49B9605E"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1,300</w:t>
                  </w:r>
                </w:p>
              </w:tc>
            </w:tr>
            <w:tr w:rsidR="00E949F3" w:rsidRPr="008D417E" w14:paraId="326999EA" w14:textId="77777777" w:rsidTr="009A056B">
              <w:tc>
                <w:tcPr>
                  <w:cnfStyle w:val="001000000000" w:firstRow="0" w:lastRow="0" w:firstColumn="1" w:lastColumn="0" w:oddVBand="0" w:evenVBand="0" w:oddHBand="0" w:evenHBand="0" w:firstRowFirstColumn="0" w:firstRowLastColumn="0" w:lastRowFirstColumn="0" w:lastRowLastColumn="0"/>
                  <w:tcW w:w="1440" w:type="dxa"/>
                  <w:tcBorders>
                    <w:top w:val="single" w:sz="4" w:space="0" w:color="auto"/>
                    <w:bottom w:val="nil"/>
                  </w:tcBorders>
                </w:tcPr>
                <w:p w14:paraId="51AE30E9" w14:textId="77777777" w:rsidR="00E949F3" w:rsidRPr="008D417E" w:rsidRDefault="00E949F3" w:rsidP="00552C61">
                  <w:pPr>
                    <w:framePr w:hSpace="180" w:wrap="around" w:vAnchor="text" w:hAnchor="margin" w:y="1858"/>
                    <w:jc w:val="center"/>
                    <w:rPr>
                      <w:noProof/>
                      <w:sz w:val="20"/>
                    </w:rPr>
                  </w:pPr>
                  <w:r w:rsidRPr="008D417E">
                    <w:rPr>
                      <w:noProof/>
                      <w:sz w:val="20"/>
                    </w:rPr>
                    <w:t>Off-Nominal</w:t>
                  </w:r>
                </w:p>
              </w:tc>
              <w:tc>
                <w:tcPr>
                  <w:tcW w:w="1440" w:type="dxa"/>
                  <w:tcBorders>
                    <w:top w:val="single" w:sz="4" w:space="0" w:color="auto"/>
                    <w:bottom w:val="nil"/>
                  </w:tcBorders>
                </w:tcPr>
                <w:p w14:paraId="2297317D" w14:textId="77777777" w:rsidR="00E949F3" w:rsidRPr="008D417E" w:rsidRDefault="00E949F3" w:rsidP="00552C61">
                  <w:pPr>
                    <w:framePr w:hSpace="180" w:wrap="around" w:vAnchor="text" w:hAnchor="margin" w:y="1858"/>
                    <w:ind w:right="32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6.7%</w:t>
                  </w:r>
                </w:p>
              </w:tc>
              <w:tc>
                <w:tcPr>
                  <w:tcW w:w="1440" w:type="dxa"/>
                  <w:tcBorders>
                    <w:top w:val="single" w:sz="4" w:space="0" w:color="auto"/>
                    <w:bottom w:val="nil"/>
                  </w:tcBorders>
                </w:tcPr>
                <w:p w14:paraId="1D524FE5"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800</w:t>
                  </w:r>
                </w:p>
              </w:tc>
              <w:tc>
                <w:tcPr>
                  <w:tcW w:w="1440" w:type="dxa"/>
                  <w:tcBorders>
                    <w:top w:val="single" w:sz="4" w:space="0" w:color="auto"/>
                    <w:bottom w:val="nil"/>
                  </w:tcBorders>
                </w:tcPr>
                <w:p w14:paraId="79CFC29A"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1,900</w:t>
                  </w:r>
                </w:p>
              </w:tc>
            </w:tr>
            <w:tr w:rsidR="00E949F3" w:rsidRPr="008D417E" w14:paraId="38037E7F" w14:textId="77777777" w:rsidTr="009A056B">
              <w:tc>
                <w:tcPr>
                  <w:cnfStyle w:val="001000000000" w:firstRow="0" w:lastRow="0" w:firstColumn="1" w:lastColumn="0" w:oddVBand="0" w:evenVBand="0" w:oddHBand="0" w:evenHBand="0" w:firstRowFirstColumn="0" w:firstRowLastColumn="0" w:lastRowFirstColumn="0" w:lastRowLastColumn="0"/>
                  <w:tcW w:w="1440" w:type="dxa"/>
                  <w:tcBorders>
                    <w:top w:val="nil"/>
                    <w:bottom w:val="single" w:sz="4" w:space="0" w:color="auto"/>
                  </w:tcBorders>
                </w:tcPr>
                <w:p w14:paraId="1842652D" w14:textId="77777777" w:rsidR="00E949F3" w:rsidRPr="008D417E" w:rsidRDefault="00E949F3" w:rsidP="00552C61">
                  <w:pPr>
                    <w:framePr w:hSpace="180" w:wrap="around" w:vAnchor="text" w:hAnchor="margin" w:y="1858"/>
                    <w:jc w:val="center"/>
                    <w:rPr>
                      <w:noProof/>
                      <w:sz w:val="20"/>
                    </w:rPr>
                  </w:pPr>
                  <w:r w:rsidRPr="008D417E">
                    <w:rPr>
                      <w:noProof/>
                      <w:sz w:val="20"/>
                    </w:rPr>
                    <w:t>Off-Nominal</w:t>
                  </w:r>
                </w:p>
              </w:tc>
              <w:tc>
                <w:tcPr>
                  <w:tcW w:w="1440" w:type="dxa"/>
                  <w:tcBorders>
                    <w:top w:val="nil"/>
                    <w:bottom w:val="single" w:sz="4" w:space="0" w:color="auto"/>
                  </w:tcBorders>
                </w:tcPr>
                <w:p w14:paraId="4630278B" w14:textId="77777777" w:rsidR="00E949F3" w:rsidRPr="008D417E" w:rsidRDefault="00E949F3" w:rsidP="00552C61">
                  <w:pPr>
                    <w:framePr w:hSpace="180" w:wrap="around" w:vAnchor="text" w:hAnchor="margin" w:y="1858"/>
                    <w:ind w:right="32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6.7%</w:t>
                  </w:r>
                </w:p>
              </w:tc>
              <w:tc>
                <w:tcPr>
                  <w:tcW w:w="1440" w:type="dxa"/>
                  <w:tcBorders>
                    <w:top w:val="nil"/>
                    <w:bottom w:val="single" w:sz="4" w:space="0" w:color="auto"/>
                  </w:tcBorders>
                </w:tcPr>
                <w:p w14:paraId="4069E22D"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1,200</w:t>
                  </w:r>
                </w:p>
              </w:tc>
              <w:tc>
                <w:tcPr>
                  <w:tcW w:w="1440" w:type="dxa"/>
                  <w:tcBorders>
                    <w:top w:val="nil"/>
                    <w:bottom w:val="single" w:sz="4" w:space="0" w:color="auto"/>
                  </w:tcBorders>
                </w:tcPr>
                <w:p w14:paraId="3916BAA8"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2,100</w:t>
                  </w:r>
                </w:p>
              </w:tc>
            </w:tr>
            <w:tr w:rsidR="00E949F3" w:rsidRPr="008D417E" w14:paraId="4530AA47" w14:textId="77777777" w:rsidTr="009A056B">
              <w:tc>
                <w:tcPr>
                  <w:cnfStyle w:val="001000000000" w:firstRow="0" w:lastRow="0" w:firstColumn="1" w:lastColumn="0" w:oddVBand="0" w:evenVBand="0" w:oddHBand="0" w:evenHBand="0" w:firstRowFirstColumn="0" w:firstRowLastColumn="0" w:lastRowFirstColumn="0" w:lastRowLastColumn="0"/>
                  <w:tcW w:w="1440" w:type="dxa"/>
                  <w:tcBorders>
                    <w:top w:val="single" w:sz="4" w:space="0" w:color="auto"/>
                  </w:tcBorders>
                </w:tcPr>
                <w:p w14:paraId="7918A234" w14:textId="77777777" w:rsidR="00E949F3" w:rsidRPr="008D417E" w:rsidRDefault="00E949F3" w:rsidP="00552C61">
                  <w:pPr>
                    <w:framePr w:hSpace="180" w:wrap="around" w:vAnchor="text" w:hAnchor="margin" w:y="1858"/>
                    <w:jc w:val="center"/>
                    <w:rPr>
                      <w:noProof/>
                      <w:sz w:val="20"/>
                    </w:rPr>
                  </w:pPr>
                  <w:r w:rsidRPr="008D417E">
                    <w:rPr>
                      <w:noProof/>
                      <w:sz w:val="20"/>
                    </w:rPr>
                    <w:t>Off-Nominal</w:t>
                  </w:r>
                </w:p>
              </w:tc>
              <w:tc>
                <w:tcPr>
                  <w:tcW w:w="1440" w:type="dxa"/>
                  <w:tcBorders>
                    <w:top w:val="single" w:sz="4" w:space="0" w:color="auto"/>
                  </w:tcBorders>
                </w:tcPr>
                <w:p w14:paraId="41139D73" w14:textId="77777777" w:rsidR="00E949F3" w:rsidRPr="008D417E" w:rsidRDefault="00E949F3" w:rsidP="00552C61">
                  <w:pPr>
                    <w:framePr w:hSpace="180" w:wrap="around" w:vAnchor="text" w:hAnchor="margin" w:y="1858"/>
                    <w:ind w:right="32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0.2%</w:t>
                  </w:r>
                </w:p>
              </w:tc>
              <w:tc>
                <w:tcPr>
                  <w:tcW w:w="1440" w:type="dxa"/>
                  <w:tcBorders>
                    <w:top w:val="single" w:sz="4" w:space="0" w:color="auto"/>
                  </w:tcBorders>
                </w:tcPr>
                <w:p w14:paraId="288C28A9"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960</w:t>
                  </w:r>
                </w:p>
              </w:tc>
              <w:tc>
                <w:tcPr>
                  <w:tcW w:w="1440" w:type="dxa"/>
                  <w:tcBorders>
                    <w:top w:val="single" w:sz="4" w:space="0" w:color="auto"/>
                  </w:tcBorders>
                </w:tcPr>
                <w:p w14:paraId="240093BE" w14:textId="77777777" w:rsidR="00E949F3" w:rsidRPr="008D417E" w:rsidRDefault="00E949F3" w:rsidP="00552C61">
                  <w:pPr>
                    <w:framePr w:hSpace="180" w:wrap="around" w:vAnchor="text" w:hAnchor="margin" w:y="1858"/>
                    <w:ind w:right="404"/>
                    <w:jc w:val="right"/>
                    <w:cnfStyle w:val="000000000000" w:firstRow="0" w:lastRow="0" w:firstColumn="0" w:lastColumn="0" w:oddVBand="0" w:evenVBand="0" w:oddHBand="0" w:evenHBand="0" w:firstRowFirstColumn="0" w:firstRowLastColumn="0" w:lastRowFirstColumn="0" w:lastRowLastColumn="0"/>
                    <w:rPr>
                      <w:noProof/>
                      <w:sz w:val="20"/>
                    </w:rPr>
                  </w:pPr>
                  <w:r w:rsidRPr="008D417E">
                    <w:rPr>
                      <w:noProof/>
                      <w:sz w:val="20"/>
                    </w:rPr>
                    <w:t>2,200</w:t>
                  </w:r>
                </w:p>
              </w:tc>
            </w:tr>
          </w:tbl>
          <w:p w14:paraId="77013FDB" w14:textId="77777777" w:rsidR="00E949F3" w:rsidRPr="008D417E" w:rsidRDefault="00E949F3" w:rsidP="009A056B">
            <w:pPr>
              <w:keepNext/>
              <w:jc w:val="center"/>
              <w:rPr>
                <w:noProof/>
              </w:rPr>
            </w:pPr>
          </w:p>
        </w:tc>
      </w:tr>
    </w:tbl>
    <w:p w14:paraId="57EC5EDF" w14:textId="19555B28" w:rsidR="00CA09AC" w:rsidRPr="008D417E" w:rsidRDefault="00E949F3" w:rsidP="00E949F3">
      <w:r w:rsidRPr="008D417E">
        <w:t xml:space="preserve">Radford et al. conducted a study </w:t>
      </w:r>
      <w:r w:rsidR="002D69D0" w:rsidRPr="008D417E">
        <w:t xml:space="preserve">of </w:t>
      </w:r>
      <w:r w:rsidRPr="008D417E">
        <w:t xml:space="preserve">the suit as a whole during </w:t>
      </w:r>
      <w:r w:rsidR="00C04D1D" w:rsidRPr="008D417E">
        <w:t>+Z</w:t>
      </w:r>
      <w:r w:rsidRPr="008D417E">
        <w:t xml:space="preserve"> accelerations and with a </w:t>
      </w:r>
      <w:r w:rsidR="00E855E1" w:rsidRPr="008D417E">
        <w:t>h</w:t>
      </w:r>
      <w:r w:rsidRPr="008D417E">
        <w:t>ybrid III FE model (see</w:t>
      </w:r>
      <w:r w:rsidR="008B4DF1" w:rsidRPr="008D417E">
        <w:t xml:space="preserve"> </w:t>
      </w:r>
      <w:r w:rsidR="008B4DF1" w:rsidRPr="0013610C">
        <w:fldChar w:fldCharType="begin"/>
      </w:r>
      <w:r w:rsidR="008B4DF1" w:rsidRPr="0013610C">
        <w:instrText xml:space="preserve"> REF _Ref29983219 \h </w:instrText>
      </w:r>
      <w:r w:rsidR="008D417E" w:rsidRPr="0013610C">
        <w:instrText xml:space="preserve"> \* MERGEFORMAT </w:instrText>
      </w:r>
      <w:r w:rsidR="008B4DF1" w:rsidRPr="0013610C">
        <w:fldChar w:fldCharType="separate"/>
      </w:r>
      <w:r w:rsidR="00D05579" w:rsidRPr="0013610C">
        <w:t xml:space="preserve">Figure </w:t>
      </w:r>
      <w:r w:rsidR="00D05579" w:rsidRPr="00C91433">
        <w:rPr>
          <w:noProof/>
        </w:rPr>
        <w:t>29</w:t>
      </w:r>
      <w:r w:rsidR="008B4DF1" w:rsidRPr="0013610C">
        <w:fldChar w:fldCharType="end"/>
      </w:r>
      <w:r w:rsidRPr="0013610C">
        <w:t>)</w:t>
      </w:r>
      <w:r w:rsidRPr="008D417E">
        <w:t xml:space="preserve"> </w:t>
      </w:r>
      <w:r w:rsidRPr="008D417E">
        <w:fldChar w:fldCharType="begin"/>
      </w:r>
      <w:r w:rsidR="003F74D5">
        <w:instrText xml:space="preserve"> ADDIN EN.CITE &lt;EndNote&gt;&lt;Cite&gt;&lt;Author&gt;Radford&lt;/Author&gt;&lt;Year&gt;2011&lt;/Year&gt;&lt;RecNum&gt;337&lt;/RecNum&gt;&lt;DisplayText&gt;[84]&lt;/DisplayText&gt;&lt;record&gt;&lt;rec-number&gt;337&lt;/rec-number&gt;&lt;foreign-keys&gt;&lt;key app="EN" db-id="rwwvpaad1z5azuevae85ev9s90stv299wwa5" timestamp="0"&gt;337&lt;/key&gt;&lt;key app="ENWeb" db-id="T-Xh-ArtqgYAACMjatA"&gt;103&lt;/key&gt;&lt;/foreign-keys&gt;&lt;ref-type name="Conference Proceedings"&gt;10&lt;/ref-type&gt;&lt;contributors&gt;&lt;authors&gt;&lt;author&gt;Radford, T.&lt;/author&gt;&lt;author&gt;Hongliang, J.&lt;/author&gt;&lt;author&gt;Parthasarathy, M.&lt;/author&gt;&lt;author&gt;Kosarek, P.&lt;/author&gt;&lt;author&gt;Watkins, R.&lt;/author&gt;&lt;author&gt;Santini, J.&lt;/author&gt;&lt;/authors&gt;&lt;/contributors&gt;&lt;titles&gt;&lt;title&gt;Next Generation Space Suit Injury Assessment (AAIA 2011-5107)&lt;/title&gt;&lt;secondary-title&gt;Proceedings of the 41st International Conference on Environmental Systems&lt;/secondary-title&gt;&lt;/titles&gt;&lt;dates&gt;&lt;year&gt;2011&lt;/year&gt;&lt;/dates&gt;&lt;pub-location&gt;Portland, OR&lt;/pub-location&gt;&lt;publisher&gt;Americal Institute of Aeronautics an Astronautics&lt;/publisher&gt;&lt;urls&gt;&lt;/urls&gt;&lt;/record&gt;&lt;/Cite&gt;&lt;/EndNote&gt;</w:instrText>
      </w:r>
      <w:r w:rsidRPr="008D417E">
        <w:fldChar w:fldCharType="separate"/>
      </w:r>
      <w:r w:rsidR="003F74D5">
        <w:rPr>
          <w:noProof/>
        </w:rPr>
        <w:t>[</w:t>
      </w:r>
      <w:hyperlink w:anchor="_ENREF_84" w:tooltip="Radford, 2011 #337" w:history="1">
        <w:r w:rsidR="00A456FA">
          <w:rPr>
            <w:noProof/>
          </w:rPr>
          <w:t>84</w:t>
        </w:r>
      </w:hyperlink>
      <w:r w:rsidR="003F74D5">
        <w:rPr>
          <w:noProof/>
        </w:rPr>
        <w:t>]</w:t>
      </w:r>
      <w:r w:rsidRPr="008D417E">
        <w:fldChar w:fldCharType="end"/>
      </w:r>
      <w:r w:rsidR="00E855E1" w:rsidRPr="008D417E">
        <w:t xml:space="preserve"> and concluded that </w:t>
      </w:r>
      <w:r w:rsidRPr="008D417E">
        <w:t>the head mounted mass was a concern</w:t>
      </w:r>
      <w:r w:rsidR="00837035" w:rsidRPr="008D417E">
        <w:t xml:space="preserve"> because</w:t>
      </w:r>
      <w:r w:rsidRPr="008D417E">
        <w:t xml:space="preserve"> the helmet approximately doubled the neck compression force compared to </w:t>
      </w:r>
      <w:r w:rsidR="002D69D0" w:rsidRPr="008D417E">
        <w:t xml:space="preserve">neck compression force in </w:t>
      </w:r>
      <w:r w:rsidRPr="008D417E">
        <w:t>the unsuited case as shown in</w:t>
      </w:r>
      <w:r w:rsidR="006C6322" w:rsidRPr="008D417E">
        <w:t xml:space="preserve"> </w:t>
      </w:r>
      <w:r w:rsidR="006C6322" w:rsidRPr="008D417E">
        <w:fldChar w:fldCharType="begin"/>
      </w:r>
      <w:r w:rsidR="006C6322" w:rsidRPr="008D417E">
        <w:instrText xml:space="preserve"> REF _Ref29983249 \h </w:instrText>
      </w:r>
      <w:r w:rsidR="008D417E">
        <w:instrText xml:space="preserve"> \* MERGEFORMAT </w:instrText>
      </w:r>
      <w:r w:rsidR="006C6322" w:rsidRPr="008D417E">
        <w:fldChar w:fldCharType="separate"/>
      </w:r>
      <w:r w:rsidR="00125AAF" w:rsidRPr="008D417E">
        <w:t xml:space="preserve">Table </w:t>
      </w:r>
      <w:r w:rsidR="00125AAF" w:rsidRPr="008D417E">
        <w:rPr>
          <w:noProof/>
        </w:rPr>
        <w:t>5</w:t>
      </w:r>
      <w:r w:rsidR="006C6322" w:rsidRPr="008D417E">
        <w:fldChar w:fldCharType="end"/>
      </w:r>
      <w:r w:rsidRPr="008D417E">
        <w:t>.</w:t>
      </w:r>
      <w:r w:rsidR="008B7F0E" w:rsidRPr="008D417E">
        <w:t xml:space="preserve">  </w:t>
      </w:r>
    </w:p>
    <w:p w14:paraId="3757DA3E" w14:textId="77777777" w:rsidR="00E949F3" w:rsidRPr="008D417E" w:rsidRDefault="00E949F3" w:rsidP="00E949F3"/>
    <w:p w14:paraId="405C5FF4" w14:textId="3B0D9BAB" w:rsidR="00E949F3" w:rsidRPr="008D417E" w:rsidRDefault="00E949F3" w:rsidP="00E949F3">
      <w:proofErr w:type="spellStart"/>
      <w:r w:rsidRPr="008D417E">
        <w:t>Yoganandan</w:t>
      </w:r>
      <w:proofErr w:type="spellEnd"/>
      <w:r w:rsidRPr="008D417E">
        <w:t xml:space="preserve"> </w:t>
      </w:r>
      <w:r w:rsidRPr="008D417E">
        <w:rPr>
          <w:iCs/>
        </w:rPr>
        <w:t>et al.</w:t>
      </w:r>
      <w:r w:rsidRPr="008D417E">
        <w:t xml:space="preserve"> report </w:t>
      </w:r>
      <w:r w:rsidR="00837035" w:rsidRPr="008D417E">
        <w:t>that 700 N of compressive axial force induces a</w:t>
      </w:r>
      <w:r w:rsidR="006D3176" w:rsidRPr="008D417E">
        <w:t xml:space="preserve"> 5% </w:t>
      </w:r>
      <w:r w:rsidR="00837035" w:rsidRPr="008D417E">
        <w:t>rate</w:t>
      </w:r>
      <w:r w:rsidR="006D3176" w:rsidRPr="008D417E">
        <w:t xml:space="preserve"> of neck injury</w:t>
      </w:r>
      <w:r w:rsidRPr="008D417E">
        <w:t xml:space="preserve"> </w:t>
      </w:r>
      <w:r w:rsidR="006D3176"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6D3176" w:rsidRPr="008D417E">
        <w:fldChar w:fldCharType="separate"/>
      </w:r>
      <w:r w:rsidR="003F74D5">
        <w:rPr>
          <w:noProof/>
        </w:rPr>
        <w:t>[</w:t>
      </w:r>
      <w:hyperlink w:anchor="_ENREF_87" w:tooltip="Yoganandan, 2018 #2777" w:history="1">
        <w:r w:rsidR="00A456FA">
          <w:rPr>
            <w:noProof/>
          </w:rPr>
          <w:t>87</w:t>
        </w:r>
      </w:hyperlink>
      <w:r w:rsidR="003F74D5">
        <w:rPr>
          <w:noProof/>
        </w:rPr>
        <w:t>]</w:t>
      </w:r>
      <w:r w:rsidR="006D3176" w:rsidRPr="008D417E">
        <w:fldChar w:fldCharType="end"/>
      </w:r>
      <w:r w:rsidRPr="008D417E">
        <w:t>.</w:t>
      </w:r>
      <w:r w:rsidR="008F6B38" w:rsidRPr="008D417E">
        <w:t xml:space="preserve"> </w:t>
      </w:r>
      <w:r w:rsidRPr="008D417E">
        <w:t xml:space="preserve">If the spine is not aligned the risk of injury increases considerably </w:t>
      </w:r>
      <w:r w:rsidRPr="008D417E">
        <w:fldChar w:fldCharType="begin"/>
      </w:r>
      <w:r w:rsidR="003F74D5">
        <w:instrText xml:space="preserve"> ADDIN EN.CITE &lt;EndNote&gt;&lt;Cite&gt;&lt;Author&gt;Burton&lt;/Author&gt;&lt;Year&gt;1999&lt;/Year&gt;&lt;RecNum&gt;2640&lt;/RecNum&gt;&lt;DisplayText&gt;[88, 89]&lt;/DisplayText&gt;&lt;record&gt;&lt;rec-number&gt;2640&lt;/rec-number&gt;&lt;foreign-keys&gt;&lt;key app="EN" db-id="rwwvpaad1z5azuevae85ev9s90stv299wwa5" timestamp="1440616739"&gt;2640&lt;/key&gt;&lt;/foreign-keys&gt;&lt;ref-type name="Report"&gt;27&lt;/ref-type&gt;&lt;contributors&gt;&lt;authors&gt;&lt;author&gt;Burton, R&lt;/author&gt;&lt;author&gt;Hamalainen, O&lt;/author&gt;&lt;author&gt;Kuronen, P&lt;/author&gt;&lt;author&gt;Hanada, R&lt;/author&gt;&lt;author&gt;Tachibana, S&lt;/author&gt;&lt;/authors&gt;&lt;/contributors&gt;&lt;titles&gt;&lt;title&gt;Cervical Spinal Injury from Repeated Exposures to Sustained Acceleration&lt;/title&gt;&lt;/titles&gt;&lt;dates&gt;&lt;year&gt;1999&lt;/year&gt;&lt;/dates&gt;&lt;publisher&gt;DTIC Document&lt;/publisher&gt;&lt;urls&gt;&lt;/urls&gt;&lt;/record&gt;&lt;/Cite&gt;&lt;Cite&gt;&lt;Author&gt;Deakin&lt;/Author&gt;&lt;Year&gt;1993&lt;/Year&gt;&lt;RecNum&gt;515&lt;/RecNum&gt;&lt;record&gt;&lt;rec-number&gt;515&lt;/rec-number&gt;&lt;foreign-keys&gt;&lt;key app="EN" db-id="rwwvpaad1z5azuevae85ev9s90stv299wwa5" timestamp="0"&gt;515&lt;/key&gt;&lt;key app="ENWeb" db-id="T-Xh-ArtqgYAACMjatA"&gt;261&lt;/key&gt;&lt;/foreign-keys&gt;&lt;ref-type name="Journal Article"&gt;17&lt;/ref-type&gt;&lt;contributors&gt;&lt;authors&gt;&lt;author&gt;Deakin, R&lt;/author&gt;&lt;/authors&gt;&lt;/contributors&gt;&lt;titles&gt;&lt;title&gt;Military Aircrew Head Support System&lt;/title&gt;&lt;secondary-title&gt;Journal of Aircraft&lt;/secondary-title&gt;&lt;/titles&gt;&lt;periodical&gt;&lt;full-title&gt;Journal of Aircraft&lt;/full-title&gt;&lt;/periodical&gt;&lt;volume&gt;30&lt;/volume&gt;&lt;number&gt;1&lt;/number&gt;&lt;dates&gt;&lt;year&gt;1993&lt;/year&gt;&lt;/dates&gt;&lt;urls&gt;&lt;/urls&gt;&lt;/record&gt;&lt;/Cite&gt;&lt;/EndNote&gt;</w:instrText>
      </w:r>
      <w:r w:rsidRPr="008D417E">
        <w:fldChar w:fldCharType="separate"/>
      </w:r>
      <w:r w:rsidR="003F74D5">
        <w:rPr>
          <w:noProof/>
        </w:rPr>
        <w:t>[</w:t>
      </w:r>
      <w:hyperlink w:anchor="_ENREF_88" w:tooltip="Burton, 1999 #2640" w:history="1">
        <w:r w:rsidR="00A456FA">
          <w:rPr>
            <w:noProof/>
          </w:rPr>
          <w:t>88</w:t>
        </w:r>
      </w:hyperlink>
      <w:r w:rsidR="003F74D5">
        <w:rPr>
          <w:noProof/>
        </w:rPr>
        <w:t xml:space="preserve">, </w:t>
      </w:r>
      <w:hyperlink w:anchor="_ENREF_89" w:tooltip="Deakin, 1993 #515" w:history="1">
        <w:r w:rsidR="00A456FA">
          <w:rPr>
            <w:noProof/>
          </w:rPr>
          <w:t>89</w:t>
        </w:r>
      </w:hyperlink>
      <w:r w:rsidR="003F74D5">
        <w:rPr>
          <w:noProof/>
        </w:rPr>
        <w:t>]</w:t>
      </w:r>
      <w:r w:rsidRPr="008D417E">
        <w:fldChar w:fldCharType="end"/>
      </w:r>
      <w:r w:rsidRPr="008D417E">
        <w:t xml:space="preserve">. This was determined operationally on the F-4 ejection seat, where </w:t>
      </w:r>
      <w:r w:rsidR="00865CCD" w:rsidRPr="008D417E">
        <w:t>a</w:t>
      </w:r>
      <w:r w:rsidRPr="008D417E">
        <w:t xml:space="preserve"> misaligned </w:t>
      </w:r>
      <w:r w:rsidR="00865CCD" w:rsidRPr="008D417E">
        <w:t>spine</w:t>
      </w:r>
      <w:r w:rsidRPr="008D417E">
        <w:t xml:space="preserve"> resulted in a 34% rate of injury versus predicted</w:t>
      </w:r>
      <w:r w:rsidR="00837035" w:rsidRPr="008D417E">
        <w:t xml:space="preserve"> 5%</w:t>
      </w:r>
      <w:r w:rsidRPr="008D417E">
        <w:t xml:space="preserve"> injury</w:t>
      </w:r>
      <w:r w:rsidR="00837035" w:rsidRPr="008D417E">
        <w:t xml:space="preserve"> rate</w:t>
      </w:r>
      <w:r w:rsidRPr="008D417E">
        <w:t xml:space="preserve"> if the spine was aligned </w:t>
      </w:r>
      <w:r w:rsidRPr="008D417E">
        <w:fldChar w:fldCharType="begin">
          <w:fldData xml:space="preserve">PEVuZE5vdGU+PENpdGU+PEF1dGhvcj5Ccmlua2xleTwvQXV0aG9yPjxZZWFyPjE5NzE8L1llYXI+
PFJlY051bT4zNzU8L1JlY051bT48RGlzcGxheVRleHQ+WzE5LCA1MiwgNTRdPC9EaXNwbGF5VGV4
dD48cmVjb3JkPjxyZWMtbnVtYmVyPjM3NTwvcmVjLW51bWJlcj48Zm9yZWlnbi1rZXlzPjxrZXkg
YXBwPSJFTiIgZGItaWQ9InJ3d3ZwYWFkMXo1YXp1ZXZhZTg1ZXY5czkwc3R2Mjk5d3dhNSIgdGlt
ZXN0YW1wPSIwIj4zNzU8L2tleT48a2V5IGFwcD0iRU5XZWIiIGRiLWlkPSJULVhoLUFydHFnWUFB
Q01qYXRBIj4xMzY8L2tleT48L2ZvcmVpZ24ta2V5cz48cmVmLXR5cGUgbmFtZT0iUmVwb3J0Ij4y
NzwvcmVmLXR5cGU+PGNvbnRyaWJ1dG9ycz48YXV0aG9ycz48YXV0aG9yPkJyaW5rbGV5LCBKLjwv
YXV0aG9yPjxhdXRob3I+U2NoYWZmZXIsIEouPC9hdXRob3I+PC9hdXRob3JzPjwvY29udHJpYnV0
b3JzPjx0aXRsZXM+PHRpdGxlPkR5bmFtaWMgU2ltdWxhdGlvbiBUZWNobmlxdWVzIGZvciB0aGUg
RGVzaWduIG9mIEVzY2FwZSBTeXN0ZW1zOiBDdXJyZW50IEFwcGxpY2F0aW9ucyBhbmQgRnV0dXJl
IEFpciBGb3JjZSBSZXF1aXJlbWVudHM8L3RpdGxlPjwvdGl0bGVzPjxkYXRlcz48eWVhcj4xOTcx
PC95ZWFyPjwvZGF0ZXM+PHB1Yi1sb2NhdGlvbj5EYXl0b24sIE9IPC9wdWItbG9jYXRpb24+PHB1
Ymxpc2hlcj5XcmlnaHQtUGF0dGVyc29uIEFpciBGb3JjZSBCYXNlPC9wdWJsaXNoZXI+PGlzYm4+
QU1STC1UUi03MS0yOTwvaXNibj48dXJscz48L3VybHM+PGN1c3RvbTI+QWVyb3NwYWNlIE1lZGlj
YWwgUmVzZWFyY2ggTGFib3JhdG9yeTwvY3VzdG9tMj48L3JlY29yZD48L0NpdGU+PENpdGU+PEF1
dGhvcj5PYmVyZzwvQXV0aG9yPjxZZWFyPjIwMDI8L1llYXI+PFJlY051bT42NTU8L1JlY051bT48
cmVjb3JkPjxyZWMtbnVtYmVyPjY1NTwvcmVjLW51bWJlcj48Zm9yZWlnbi1rZXlzPjxrZXkgYXBw
PSJFTiIgZGItaWQ9InJ3d3ZwYWFkMXo1YXp1ZXZhZTg1ZXY5czkwc3R2Mjk5d3dhNSIgdGltZXN0
YW1wPSIxMzQ2MTg1ODI1Ij42NTU8L2tleT48a2V5IGFwcD0iRU5XZWIiIGRiLWlkPSJULVhoLUFy
dHFnWUFBQ01qYXRBIj4zNjI8L2tleT48L2ZvcmVpZ24ta2V5cz48cmVmLXR5cGUgbmFtZT0iQm9v
ayI+NjwvcmVmLXR5cGU+PGNvbnRyaWJ1dG9ycz48YXV0aG9ycz48YXV0aG9yPk9iZXJnLCBKLiBF
LjwvYXV0aG9yPjwvYXV0aG9ycz48L2NvbnRyaWJ1dG9ycz48dGl0bGVzPjx0aXRsZT5TdGFyLUNy
b3NzZWQgT3JiaXRzIC0gSW5zaWRlIHRoZSBVLlMuLVJ1c3NpYW4gU3BhY2UgQWxsaWFuY2U8L3Rp
dGxlPjwvdGl0bGVzPjxkYXRlcz48eWVhcj4yMDAyPC95ZWFyPjwvZGF0ZXM+PHB1Yi1sb2NhdGlv
bj5OZXcgWW9yazwvcHViLWxvY2F0aW9uPjxwdWJsaXNoZXI+TWNHcmF3LUhpbGw8L3B1Ymxpc2hl
cj48aXNibj4wLTA3LTE0MDc5Ni0wPC9pc2JuPjx1cmxzPjwvdXJscz48L3JlY29yZD48L0NpdGU+
PENpdGU+PEF1dGhvcj5Nb2hyPC9BdXRob3I+PFllYXI+MTk2OTwvWWVhcj48UmVjTnVtPjEwMzk8
L1JlY051bT48cmVjb3JkPjxyZWMtbnVtYmVyPjEwMzk8L3JlYy1udW1iZXI+PGZvcmVpZ24ta2V5
cz48a2V5IGFwcD0iRU4iIGRiLWlkPSJyd3d2cGFhZDF6NWF6dWV2YWU4NWV2OXM5MHN0djI5OXd3
YTUiIHRpbWVzdGFtcD0iMTM3MDAzNzYxOSI+MTAzOTwva2V5PjxrZXkgYXBwPSJFTldlYiIgZGIt
aWQ9IlQtWGgtQXJ0cWdZQUFDTWphdEEiPjQ4Nzwva2V5PjwvZm9yZWlnbi1rZXlzPjxyZWYtdHlw
ZSBuYW1lPSJKb3VybmFsIEFydGljbGUiPjE3PC9yZWYtdHlwZT48Y29udHJpYnV0b3JzPjxhdXRo
b3JzPjxhdXRob3I+TW9ociwgRy5DLjwvYXV0aG9yPjxhdXRob3I+QnJpbmtsZXksIEouVy48L2F1
dGhvcj48YXV0aG9yPkthemFyaWFuLCBMLkUuPC9hdXRob3I+PGF1dGhvcj5NaWxsYXJkLCBXLlcu
PC9hdXRob3I+PC9hdXRob3JzPjwvY29udHJpYnV0b3JzPjx0aXRsZXM+PHRpdGxlPlZhcmlhdGlv
bnMgb2YgU3BpbmFsIEFsaWdubWVudCBpbiBFZ3Jlc3MgU3lzdGVtcyBhbmQgVGhlaXIgRWZmZWN0
PC90aXRsZT48c2Vjb25kYXJ5LXRpdGxlPkFlcm9zcGFjZSBNZWRpY2luZTwvc2Vjb25kYXJ5LXRp
dGxlPjwvdGl0bGVzPjxwZXJpb2RpY2FsPjxmdWxsLXRpdGxlPkFlcm9zcGFjZSBNZWRpY2luZTwv
ZnVsbC10aXRsZT48L3BlcmlvZGljYWw+PHBhZ2VzPjk4My05ODg8L3BhZ2VzPjx2b2x1bWU+NDA8
L3ZvbHVtZT48bnVtYmVyPjk8L251bWJlcj48cmVwcmludC1lZGl0aW9uPkluIEZpbGU8L3JlcHJp
bnQtZWRpdGlvbj48ZGF0ZXM+PHllYXI+MTk2OTwveWVhcj48cHViLWRhdGVzPjxkYXRlPjE5Njk8
L2RhdGU+PC9wdWItZGF0ZXM+PC9kYXRlcz48bGFiZWw+NjA8L2xhYmVsPjx1cmxzPjwvdXJscz48
L3JlY29yZD48L0NpdGU+PC9FbmROb3RlPgB=
</w:fldData>
        </w:fldChar>
      </w:r>
      <w:r w:rsidR="00C274C9">
        <w:instrText xml:space="preserve"> ADDIN EN.CITE </w:instrText>
      </w:r>
      <w:r w:rsidR="00C274C9">
        <w:fldChar w:fldCharType="begin">
          <w:fldData xml:space="preserve">PEVuZE5vdGU+PENpdGU+PEF1dGhvcj5Ccmlua2xleTwvQXV0aG9yPjxZZWFyPjE5NzE8L1llYXI+
PFJlY051bT4zNzU8L1JlY051bT48RGlzcGxheVRleHQ+WzE5LCA1MiwgNTRdPC9EaXNwbGF5VGV4
dD48cmVjb3JkPjxyZWMtbnVtYmVyPjM3NTwvcmVjLW51bWJlcj48Zm9yZWlnbi1rZXlzPjxrZXkg
YXBwPSJFTiIgZGItaWQ9InJ3d3ZwYWFkMXo1YXp1ZXZhZTg1ZXY5czkwc3R2Mjk5d3dhNSIgdGlt
ZXN0YW1wPSIwIj4zNzU8L2tleT48a2V5IGFwcD0iRU5XZWIiIGRiLWlkPSJULVhoLUFydHFnWUFB
Q01qYXRBIj4xMzY8L2tleT48L2ZvcmVpZ24ta2V5cz48cmVmLXR5cGUgbmFtZT0iUmVwb3J0Ij4y
NzwvcmVmLXR5cGU+PGNvbnRyaWJ1dG9ycz48YXV0aG9ycz48YXV0aG9yPkJyaW5rbGV5LCBKLjwv
YXV0aG9yPjxhdXRob3I+U2NoYWZmZXIsIEouPC9hdXRob3I+PC9hdXRob3JzPjwvY29udHJpYnV0
b3JzPjx0aXRsZXM+PHRpdGxlPkR5bmFtaWMgU2ltdWxhdGlvbiBUZWNobmlxdWVzIGZvciB0aGUg
RGVzaWduIG9mIEVzY2FwZSBTeXN0ZW1zOiBDdXJyZW50IEFwcGxpY2F0aW9ucyBhbmQgRnV0dXJl
IEFpciBGb3JjZSBSZXF1aXJlbWVudHM8L3RpdGxlPjwvdGl0bGVzPjxkYXRlcz48eWVhcj4xOTcx
PC95ZWFyPjwvZGF0ZXM+PHB1Yi1sb2NhdGlvbj5EYXl0b24sIE9IPC9wdWItbG9jYXRpb24+PHB1
Ymxpc2hlcj5XcmlnaHQtUGF0dGVyc29uIEFpciBGb3JjZSBCYXNlPC9wdWJsaXNoZXI+PGlzYm4+
QU1STC1UUi03MS0yOTwvaXNibj48dXJscz48L3VybHM+PGN1c3RvbTI+QWVyb3NwYWNlIE1lZGlj
YWwgUmVzZWFyY2ggTGFib3JhdG9yeTwvY3VzdG9tMj48L3JlY29yZD48L0NpdGU+PENpdGU+PEF1
dGhvcj5PYmVyZzwvQXV0aG9yPjxZZWFyPjIwMDI8L1llYXI+PFJlY051bT42NTU8L1JlY051bT48
cmVjb3JkPjxyZWMtbnVtYmVyPjY1NTwvcmVjLW51bWJlcj48Zm9yZWlnbi1rZXlzPjxrZXkgYXBw
PSJFTiIgZGItaWQ9InJ3d3ZwYWFkMXo1YXp1ZXZhZTg1ZXY5czkwc3R2Mjk5d3dhNSIgdGltZXN0
YW1wPSIxMzQ2MTg1ODI1Ij42NTU8L2tleT48a2V5IGFwcD0iRU5XZWIiIGRiLWlkPSJULVhoLUFy
dHFnWUFBQ01qYXRBIj4zNjI8L2tleT48L2ZvcmVpZ24ta2V5cz48cmVmLXR5cGUgbmFtZT0iQm9v
ayI+NjwvcmVmLXR5cGU+PGNvbnRyaWJ1dG9ycz48YXV0aG9ycz48YXV0aG9yPk9iZXJnLCBKLiBF
LjwvYXV0aG9yPjwvYXV0aG9ycz48L2NvbnRyaWJ1dG9ycz48dGl0bGVzPjx0aXRsZT5TdGFyLUNy
b3NzZWQgT3JiaXRzIC0gSW5zaWRlIHRoZSBVLlMuLVJ1c3NpYW4gU3BhY2UgQWxsaWFuY2U8L3Rp
dGxlPjwvdGl0bGVzPjxkYXRlcz48eWVhcj4yMDAyPC95ZWFyPjwvZGF0ZXM+PHB1Yi1sb2NhdGlv
bj5OZXcgWW9yazwvcHViLWxvY2F0aW9uPjxwdWJsaXNoZXI+TWNHcmF3LUhpbGw8L3B1Ymxpc2hl
cj48aXNibj4wLTA3LTE0MDc5Ni0wPC9pc2JuPjx1cmxzPjwvdXJscz48L3JlY29yZD48L0NpdGU+
PENpdGU+PEF1dGhvcj5Nb2hyPC9BdXRob3I+PFllYXI+MTk2OTwvWWVhcj48UmVjTnVtPjEwMzk8
L1JlY051bT48cmVjb3JkPjxyZWMtbnVtYmVyPjEwMzk8L3JlYy1udW1iZXI+PGZvcmVpZ24ta2V5
cz48a2V5IGFwcD0iRU4iIGRiLWlkPSJyd3d2cGFhZDF6NWF6dWV2YWU4NWV2OXM5MHN0djI5OXd3
YTUiIHRpbWVzdGFtcD0iMTM3MDAzNzYxOSI+MTAzOTwva2V5PjxrZXkgYXBwPSJFTldlYiIgZGIt
aWQ9IlQtWGgtQXJ0cWdZQUFDTWphdEEiPjQ4Nzwva2V5PjwvZm9yZWlnbi1rZXlzPjxyZWYtdHlw
ZSBuYW1lPSJKb3VybmFsIEFydGljbGUiPjE3PC9yZWYtdHlwZT48Y29udHJpYnV0b3JzPjxhdXRo
b3JzPjxhdXRob3I+TW9ociwgRy5DLjwvYXV0aG9yPjxhdXRob3I+QnJpbmtsZXksIEouVy48L2F1
dGhvcj48YXV0aG9yPkthemFyaWFuLCBMLkUuPC9hdXRob3I+PGF1dGhvcj5NaWxsYXJkLCBXLlcu
PC9hdXRob3I+PC9hdXRob3JzPjwvY29udHJpYnV0b3JzPjx0aXRsZXM+PHRpdGxlPlZhcmlhdGlv
bnMgb2YgU3BpbmFsIEFsaWdubWVudCBpbiBFZ3Jlc3MgU3lzdGVtcyBhbmQgVGhlaXIgRWZmZWN0
PC90aXRsZT48c2Vjb25kYXJ5LXRpdGxlPkFlcm9zcGFjZSBNZWRpY2luZTwvc2Vjb25kYXJ5LXRp
dGxlPjwvdGl0bGVzPjxwZXJpb2RpY2FsPjxmdWxsLXRpdGxlPkFlcm9zcGFjZSBNZWRpY2luZTwv
ZnVsbC10aXRsZT48L3BlcmlvZGljYWw+PHBhZ2VzPjk4My05ODg8L3BhZ2VzPjx2b2x1bWU+NDA8
L3ZvbHVtZT48bnVtYmVyPjk8L251bWJlcj48cmVwcmludC1lZGl0aW9uPkluIEZpbGU8L3JlcHJp
bnQtZWRpdGlvbj48ZGF0ZXM+PHllYXI+MTk2OTwveWVhcj48cHViLWRhdGVzPjxkYXRlPjE5Njk8
L2RhdGU+PC9wdWItZGF0ZXM+PC9kYXRlcz48bGFiZWw+NjA8L2xhYmVsPjx1cmxzPjwvdXJscz48
L3JlY29yZD48L0NpdGU+PC9FbmROb3RlPgB=
</w:fldData>
        </w:fldChar>
      </w:r>
      <w:r w:rsidR="00C274C9">
        <w:instrText xml:space="preserve"> ADDIN EN.CITE.DATA </w:instrText>
      </w:r>
      <w:r w:rsidR="00C274C9">
        <w:fldChar w:fldCharType="end"/>
      </w:r>
      <w:r w:rsidRPr="008D417E">
        <w:fldChar w:fldCharType="separate"/>
      </w:r>
      <w:r w:rsidR="00C274C9">
        <w:rPr>
          <w:noProof/>
        </w:rPr>
        <w:t>[</w:t>
      </w:r>
      <w:hyperlink w:anchor="_ENREF_19" w:tooltip="Oberg, 2002 #655" w:history="1">
        <w:r w:rsidR="00A456FA">
          <w:rPr>
            <w:noProof/>
          </w:rPr>
          <w:t>19</w:t>
        </w:r>
      </w:hyperlink>
      <w:r w:rsidR="00C274C9">
        <w:rPr>
          <w:noProof/>
        </w:rPr>
        <w:t xml:space="preserve">, </w:t>
      </w:r>
      <w:hyperlink w:anchor="_ENREF_52" w:tooltip="Mohr, 1969 #1039" w:history="1">
        <w:r w:rsidR="00A456FA">
          <w:rPr>
            <w:noProof/>
          </w:rPr>
          <w:t>52</w:t>
        </w:r>
      </w:hyperlink>
      <w:r w:rsidR="00C274C9">
        <w:rPr>
          <w:noProof/>
        </w:rPr>
        <w:t xml:space="preserve">, </w:t>
      </w:r>
      <w:hyperlink w:anchor="_ENREF_54" w:tooltip="Brinkley, 1971 #375" w:history="1">
        <w:r w:rsidR="00A456FA">
          <w:rPr>
            <w:noProof/>
          </w:rPr>
          <w:t>54</w:t>
        </w:r>
      </w:hyperlink>
      <w:r w:rsidR="00C274C9">
        <w:rPr>
          <w:noProof/>
        </w:rPr>
        <w:t>]</w:t>
      </w:r>
      <w:r w:rsidRPr="008D417E">
        <w:fldChar w:fldCharType="end"/>
      </w:r>
      <w:r w:rsidRPr="008D417E">
        <w:t>.</w:t>
      </w:r>
      <w:r w:rsidR="008F6B38" w:rsidRPr="008D417E">
        <w:t xml:space="preserve"> </w:t>
      </w:r>
      <w:r w:rsidRPr="008D417E">
        <w:t>ILC Dover, NASA, Gentex Corporation</w:t>
      </w:r>
      <w:r w:rsidR="00837035" w:rsidRPr="008D417E">
        <w:t>,</w:t>
      </w:r>
      <w:r w:rsidRPr="008D417E">
        <w:t xml:space="preserve"> and Hamilton Sundstrand Helmet researched design considerations for </w:t>
      </w:r>
      <w:r w:rsidR="003E4931" w:rsidRPr="008D417E">
        <w:t xml:space="preserve">a spacesuit </w:t>
      </w:r>
      <w:r w:rsidRPr="008D417E">
        <w:t xml:space="preserve">helmet that maintained visibility inside and outside the vehicle </w:t>
      </w:r>
      <w:r w:rsidR="003E4931" w:rsidRPr="008D417E">
        <w:t>and</w:t>
      </w:r>
      <w:r w:rsidRPr="008D417E">
        <w:t xml:space="preserve"> protect</w:t>
      </w:r>
      <w:r w:rsidR="003E4931" w:rsidRPr="008D417E">
        <w:t>ed the crewmember</w:t>
      </w:r>
      <w:r w:rsidRPr="008D417E">
        <w:t xml:space="preserve"> during landing.</w:t>
      </w:r>
      <w:r w:rsidR="008B7F0E" w:rsidRPr="008D417E">
        <w:t xml:space="preserve"> </w:t>
      </w:r>
      <w:r w:rsidRPr="008D417E">
        <w:t xml:space="preserve">Recommendations were to reduce the mass of the helmet, secure the helmet to </w:t>
      </w:r>
      <w:r w:rsidR="003E4931" w:rsidRPr="008D417E">
        <w:t>remove the helmet load from</w:t>
      </w:r>
      <w:r w:rsidRPr="008D417E">
        <w:t xml:space="preserve"> the neck, and provide a foam collar for the neck.</w:t>
      </w:r>
      <w:r w:rsidR="008B7F0E" w:rsidRPr="008D417E">
        <w:t xml:space="preserve"> </w:t>
      </w:r>
      <w:r w:rsidRPr="008D417E">
        <w:t xml:space="preserve">Another possible design </w:t>
      </w:r>
      <w:r w:rsidR="003E4931" w:rsidRPr="008D417E">
        <w:t>is</w:t>
      </w:r>
      <w:r w:rsidRPr="008D417E">
        <w:t xml:space="preserve"> a conformal helmet. </w:t>
      </w:r>
      <w:r w:rsidRPr="008D417E">
        <w:fldChar w:fldCharType="begin"/>
      </w:r>
      <w:r w:rsidR="003F74D5">
        <w:instrText xml:space="preserve"> ADDIN EN.CITE &lt;EndNote&gt;&lt;Cite&gt;&lt;Author&gt;Gil&lt;/Author&gt;&lt;Year&gt;2008&lt;/Year&gt;&lt;RecNum&gt;524&lt;/RecNum&gt;&lt;DisplayText&gt;[90]&lt;/DisplayText&gt;&lt;record&gt;&lt;rec-number&gt;524&lt;/rec-number&gt;&lt;foreign-keys&gt;&lt;key app="EN" db-id="rwwvpaad1z5azuevae85ev9s90stv299wwa5" timestamp="0"&gt;524&lt;/key&gt;&lt;key app="ENWeb" db-id="T-Xh-ArtqgYAACMjatA"&gt;269&lt;/key&gt;&lt;/foreign-keys&gt;&lt;ref-type name="Journal Article"&gt;17&lt;/ref-type&gt;&lt;contributors&gt;&lt;authors&gt;&lt;author&gt;Gil, J.&lt;/author&gt;&lt;author&gt;Graziosi, D&lt;/author&gt;&lt;author&gt;Daniel, B&lt;/author&gt;&lt;author&gt;Dub, M&lt;/author&gt;&lt;/authors&gt;&lt;/contributors&gt;&lt;titles&gt;&lt;title&gt;Common Helmet Design for Launch, Entry and Abort and EVA Activities&lt;/title&gt;&lt;secondary-title&gt;Society of Automotive Engineers International Journal&lt;/secondary-title&gt;&lt;/titles&gt;&lt;periodical&gt;&lt;full-title&gt;Society of Automotive Engineers International Journal&lt;/full-title&gt;&lt;/periodical&gt;&lt;dates&gt;&lt;year&gt;2008&lt;/year&gt;&lt;/dates&gt;&lt;urls&gt;&lt;/urls&gt;&lt;/record&gt;&lt;/Cite&gt;&lt;/EndNote&gt;</w:instrText>
      </w:r>
      <w:r w:rsidRPr="008D417E">
        <w:fldChar w:fldCharType="separate"/>
      </w:r>
      <w:r w:rsidR="003F74D5">
        <w:rPr>
          <w:noProof/>
        </w:rPr>
        <w:t>[</w:t>
      </w:r>
      <w:hyperlink w:anchor="_ENREF_90" w:tooltip="Gil, 2008 #524" w:history="1">
        <w:r w:rsidR="00A456FA">
          <w:rPr>
            <w:noProof/>
          </w:rPr>
          <w:t>90</w:t>
        </w:r>
      </w:hyperlink>
      <w:r w:rsidR="003F74D5">
        <w:rPr>
          <w:noProof/>
        </w:rPr>
        <w:t>]</w:t>
      </w:r>
      <w:r w:rsidRPr="008D417E">
        <w:fldChar w:fldCharType="end"/>
      </w:r>
      <w:r w:rsidRPr="008D417E">
        <w:t>.</w:t>
      </w:r>
      <w:r w:rsidR="008B7F0E" w:rsidRPr="008D417E">
        <w:t xml:space="preserve"> </w:t>
      </w:r>
      <w:r w:rsidRPr="008D417E">
        <w:t xml:space="preserve">These recommendations are consistent with the </w:t>
      </w:r>
      <w:r w:rsidRPr="008D417E">
        <w:rPr>
          <w:i/>
        </w:rPr>
        <w:t>Columbia</w:t>
      </w:r>
      <w:r w:rsidRPr="008D417E">
        <w:t xml:space="preserve"> Crew Survival Investigation Report</w:t>
      </w:r>
      <w:r w:rsidR="005C2ADA">
        <w:t>,</w:t>
      </w:r>
      <w:r w:rsidRPr="008D417E">
        <w:t xml:space="preserve"> which cited several potentially lethal events and recommended countermeasures to improve survivability in the future.</w:t>
      </w:r>
      <w:r w:rsidR="008B7F0E" w:rsidRPr="008D417E">
        <w:t xml:space="preserve"> </w:t>
      </w:r>
      <w:r w:rsidRPr="008D417E">
        <w:t xml:space="preserve">One of the </w:t>
      </w:r>
      <w:r w:rsidR="00637C82" w:rsidRPr="008D417E">
        <w:t>5</w:t>
      </w:r>
      <w:r w:rsidRPr="008D417E">
        <w:t xml:space="preserve"> potentially lethal events identified was the nonconformal ACES helmets </w:t>
      </w:r>
      <w:r w:rsidR="00837035" w:rsidRPr="008D417E">
        <w:t xml:space="preserve">that </w:t>
      </w:r>
      <w:r w:rsidRPr="008D417E">
        <w:t>do not provide adequate head protection or neck restraint during dynamic loading.</w:t>
      </w:r>
      <w:r w:rsidR="008B7F0E" w:rsidRPr="008D417E">
        <w:t xml:space="preserve"> </w:t>
      </w:r>
      <w:r w:rsidRPr="008D417E">
        <w:t>Recommendation L2-7 from the report states: “Design suit helmets with head protection as a functional requirement, not just as a portion of the pressure garment</w:t>
      </w:r>
      <w:r w:rsidR="003E4931" w:rsidRPr="008D417E">
        <w:t xml:space="preserve"> </w:t>
      </w:r>
      <w:r w:rsidRPr="008D417E">
        <w:fldChar w:fldCharType="begin"/>
      </w:r>
      <w:r w:rsidR="00C274C9">
        <w:instrText xml:space="preserve"> ADDIN EN.CITE &lt;EndNote&gt;&lt;Cite ExcludeAuth="1"&gt;&lt;Year&gt;2008&lt;/Year&gt;&lt;RecNum&gt;509&lt;/RecNum&gt;&lt;DisplayText&gt;[3]&lt;/DisplayText&gt;&lt;record&gt;&lt;rec-number&gt;509&lt;/rec-number&gt;&lt;foreign-keys&gt;&lt;key app="EN" db-id="rwwvpaad1z5azuevae85ev9s90stv299wwa5" timestamp="0"&gt;509&lt;/key&gt;&lt;key app="ENWeb" db-id="T-Xh-ArtqgYAACMjatA"&gt;256&lt;/key&gt;&lt;/foreign-keys&gt;&lt;ref-type name="Report"&gt;27&lt;/ref-type&gt;&lt;contributors&gt;&lt;/contributors&gt;&lt;titles&gt;&lt;title&gt;Columbia Crew Survival Investigation Report&lt;/title&gt;&lt;/titles&gt;&lt;number&gt;NASA/SP-2008-565&lt;/number&gt;&lt;dates&gt;&lt;year&gt;2008&lt;/year&gt;&lt;/dates&gt;&lt;pub-location&gt;Houston, TX&lt;/pub-location&gt;&lt;publisher&gt;National Aeronautics and Space Administration&lt;/publisher&gt;&lt;urls&gt;&lt;/urls&gt;&lt;/record&gt;&lt;/Cite&gt;&lt;/EndNote&gt;</w:instrText>
      </w:r>
      <w:r w:rsidRPr="008D417E">
        <w:fldChar w:fldCharType="separate"/>
      </w:r>
      <w:r w:rsidRPr="008D417E">
        <w:rPr>
          <w:noProof/>
        </w:rPr>
        <w:t>[</w:t>
      </w:r>
      <w:hyperlink w:anchor="_ENREF_3" w:tooltip=", 2008 #509" w:history="1">
        <w:r w:rsidR="00A456FA" w:rsidRPr="008D417E">
          <w:rPr>
            <w:noProof/>
          </w:rPr>
          <w:t>3</w:t>
        </w:r>
      </w:hyperlink>
      <w:r w:rsidRPr="008D417E">
        <w:rPr>
          <w:noProof/>
        </w:rPr>
        <w:t>]</w:t>
      </w:r>
      <w:r w:rsidRPr="008D417E">
        <w:fldChar w:fldCharType="end"/>
      </w:r>
      <w:r w:rsidRPr="008D417E">
        <w:t>”.</w:t>
      </w:r>
      <w:r w:rsidR="008B7F0E" w:rsidRPr="008D417E">
        <w:t xml:space="preserve"> </w:t>
      </w:r>
      <w:r w:rsidRPr="008D417E">
        <w:t xml:space="preserve">The </w:t>
      </w:r>
      <w:r w:rsidRPr="008D417E">
        <w:rPr>
          <w:i/>
        </w:rPr>
        <w:t>Columbia</w:t>
      </w:r>
      <w:r w:rsidRPr="008D417E">
        <w:t xml:space="preserve"> Crew Survival Investigation Report</w:t>
      </w:r>
      <w:r w:rsidR="008B7F0E" w:rsidRPr="008D417E">
        <w:t xml:space="preserve"> </w:t>
      </w:r>
      <w:r w:rsidRPr="008D417E">
        <w:t>also stated “Suits should incorporate conformal helmets with head and neck restraint devices, similar to helmet and head restraint techniques used in professional automobile racing</w:t>
      </w:r>
      <w:r w:rsidR="008B7F0E" w:rsidRPr="008D417E">
        <w:t xml:space="preserve"> </w:t>
      </w:r>
      <w:r w:rsidRPr="008D417E">
        <w:fldChar w:fldCharType="begin"/>
      </w:r>
      <w:r w:rsidR="00C274C9">
        <w:instrText xml:space="preserve"> ADDIN EN.CITE &lt;EndNote&gt;&lt;Cite ExcludeAuth="1"&gt;&lt;Year&gt;2008&lt;/Year&gt;&lt;RecNum&gt;509&lt;/RecNum&gt;&lt;DisplayText&gt;[3]&lt;/DisplayText&gt;&lt;record&gt;&lt;rec-number&gt;509&lt;/rec-number&gt;&lt;foreign-keys&gt;&lt;key app="EN" db-id="rwwvpaad1z5azuevae85ev9s90stv299wwa5" timestamp="0"&gt;509&lt;/key&gt;&lt;key app="ENWeb" db-id="T-Xh-ArtqgYAACMjatA"&gt;256&lt;/key&gt;&lt;/foreign-keys&gt;&lt;ref-type name="Report"&gt;27&lt;/ref-type&gt;&lt;contributors&gt;&lt;/contributors&gt;&lt;titles&gt;&lt;title&gt;Columbia Crew Survival Investigation Report&lt;/title&gt;&lt;/titles&gt;&lt;number&gt;NASA/SP-2008-565&lt;/number&gt;&lt;dates&gt;&lt;year&gt;2008&lt;/year&gt;&lt;/dates&gt;&lt;pub-location&gt;Houston, TX&lt;/pub-location&gt;&lt;publisher&gt;National Aeronautics and Space Administration&lt;/publisher&gt;&lt;urls&gt;&lt;/urls&gt;&lt;/record&gt;&lt;/Cite&gt;&lt;/EndNote&gt;</w:instrText>
      </w:r>
      <w:r w:rsidRPr="008D417E">
        <w:fldChar w:fldCharType="separate"/>
      </w:r>
      <w:r w:rsidRPr="008D417E">
        <w:rPr>
          <w:noProof/>
        </w:rPr>
        <w:t>[</w:t>
      </w:r>
      <w:hyperlink w:anchor="_ENREF_3" w:tooltip=", 2008 #509" w:history="1">
        <w:r w:rsidR="00A456FA" w:rsidRPr="008D417E">
          <w:rPr>
            <w:noProof/>
          </w:rPr>
          <w:t>3</w:t>
        </w:r>
      </w:hyperlink>
      <w:r w:rsidRPr="008D417E">
        <w:rPr>
          <w:noProof/>
        </w:rPr>
        <w:t>]</w:t>
      </w:r>
      <w:r w:rsidRPr="008D417E">
        <w:fldChar w:fldCharType="end"/>
      </w:r>
      <w:r w:rsidRPr="008D417E">
        <w:t>.”</w:t>
      </w:r>
    </w:p>
    <w:p w14:paraId="32D9EEE8" w14:textId="4D11C968" w:rsidR="00E949F3" w:rsidRPr="008D417E" w:rsidRDefault="00E949F3" w:rsidP="00E949F3">
      <w:r w:rsidRPr="008D417E">
        <w:t xml:space="preserve">An additional challenge of occupant protection is restraining the body </w:t>
      </w:r>
      <w:r w:rsidR="006944D0" w:rsidRPr="008D417E">
        <w:t>while wearing</w:t>
      </w:r>
      <w:r w:rsidRPr="008D417E">
        <w:t xml:space="preserve"> a pressurized suit.</w:t>
      </w:r>
      <w:r w:rsidR="008B7F0E" w:rsidRPr="008D417E">
        <w:t xml:space="preserve"> </w:t>
      </w:r>
      <w:r w:rsidR="006944D0" w:rsidRPr="008D417E">
        <w:t>When</w:t>
      </w:r>
      <w:r w:rsidRPr="008D417E">
        <w:t xml:space="preserve"> landing with the suit inflated, the body </w:t>
      </w:r>
      <w:r w:rsidR="006944D0" w:rsidRPr="008D417E">
        <w:t xml:space="preserve">may move around </w:t>
      </w:r>
      <w:r w:rsidRPr="008D417E">
        <w:t>inside the suit during impact.</w:t>
      </w:r>
      <w:r w:rsidR="008B7F0E" w:rsidRPr="008D417E">
        <w:t xml:space="preserve"> </w:t>
      </w:r>
      <w:r w:rsidRPr="008D417E">
        <w:t xml:space="preserve">In this case, the vehicle restraint system is no longer restraining the crewmember, but is instead restraining the suit allowing the occupant to move freely inside the suit </w:t>
      </w:r>
      <w:r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Pr="008D417E">
        <w:fldChar w:fldCharType="end"/>
      </w:r>
      <w:r w:rsidRPr="008D417E">
        <w:t xml:space="preserve">. </w:t>
      </w:r>
      <w:proofErr w:type="spellStart"/>
      <w:r w:rsidRPr="008D417E">
        <w:t>Kornhauser</w:t>
      </w:r>
      <w:proofErr w:type="spellEnd"/>
      <w:r w:rsidRPr="008D417E">
        <w:t xml:space="preserve"> </w:t>
      </w:r>
      <w:r w:rsidR="006944D0" w:rsidRPr="008D417E">
        <w:t xml:space="preserve">reported </w:t>
      </w:r>
      <w:r w:rsidRPr="008D417E">
        <w:t>one case of a fracture in the seventh thoracic vertebra</w:t>
      </w:r>
      <w:r w:rsidR="006944D0" w:rsidRPr="008D417E">
        <w:t>, which</w:t>
      </w:r>
      <w:r w:rsidRPr="008D417E">
        <w:t xml:space="preserve"> occurred </w:t>
      </w:r>
      <w:r w:rsidR="006944D0" w:rsidRPr="008D417E">
        <w:t>during</w:t>
      </w:r>
      <w:r w:rsidRPr="008D417E">
        <w:t xml:space="preserve"> impact testing with the pressurized suit partly </w:t>
      </w:r>
      <w:r w:rsidRPr="008D417E">
        <w:lastRenderedPageBreak/>
        <w:t xml:space="preserve">inflated </w:t>
      </w:r>
      <w:r w:rsidRPr="008D417E">
        <w:fldChar w:fldCharType="begin"/>
      </w:r>
      <w:r w:rsidR="003F74D5">
        <w:instrText xml:space="preserve"> ADDIN EN.CITE &lt;EndNote&gt;&lt;Cite&gt;&lt;Author&gt;Kornhauser&lt;/Author&gt;&lt;Year&gt;1958&lt;/Year&gt;&lt;RecNum&gt;446&lt;/RecNum&gt;&lt;DisplayText&gt;[91]&lt;/DisplayText&gt;&lt;record&gt;&lt;rec-number&gt;446&lt;/rec-number&gt;&lt;foreign-keys&gt;&lt;key app="EN" db-id="rwwvpaad1z5azuevae85ev9s90stv299wwa5" timestamp="0"&gt;446&lt;/key&gt;&lt;key app="ENWeb" db-id="T-Xh-ArtqgYAACMjatA"&gt;204&lt;/key&gt;&lt;/foreign-keys&gt;&lt;ref-type name="Book Section"&gt;5&lt;/ref-type&gt;&lt;contributors&gt;&lt;authors&gt;&lt;author&gt;Kornhauser, M&lt;/author&gt;&lt;/authors&gt;&lt;/contributors&gt;&lt;titles&gt;&lt;title&gt;Impact Protection for the Human Structure&lt;/title&gt;&lt;secondary-title&gt;Advances in Astronautical Sciences&lt;/secondary-title&gt;&lt;/titles&gt;&lt;pages&gt;Paper 3, Vol. 3&lt;/pages&gt;&lt;dates&gt;&lt;year&gt;1958&lt;/year&gt;&lt;/dates&gt;&lt;pub-location&gt;New York&lt;/pub-location&gt;&lt;publisher&gt;Plenum&lt;/publisher&gt;&lt;urls&gt;&lt;/urls&gt;&lt;/record&gt;&lt;/Cite&gt;&lt;/EndNote&gt;</w:instrText>
      </w:r>
      <w:r w:rsidRPr="008D417E">
        <w:fldChar w:fldCharType="separate"/>
      </w:r>
      <w:r w:rsidR="003F74D5">
        <w:rPr>
          <w:noProof/>
        </w:rPr>
        <w:t>[</w:t>
      </w:r>
      <w:hyperlink w:anchor="_ENREF_91" w:tooltip="Kornhauser, 1958 #446" w:history="1">
        <w:r w:rsidR="00A456FA">
          <w:rPr>
            <w:noProof/>
          </w:rPr>
          <w:t>91</w:t>
        </w:r>
      </w:hyperlink>
      <w:r w:rsidR="003F74D5">
        <w:rPr>
          <w:noProof/>
        </w:rPr>
        <w:t>]</w:t>
      </w:r>
      <w:r w:rsidRPr="008D417E">
        <w:fldChar w:fldCharType="end"/>
      </w:r>
      <w:r w:rsidRPr="008D417E">
        <w:t>. This could be analogous to a loose restraint system.</w:t>
      </w:r>
      <w:r w:rsidR="008B7F0E" w:rsidRPr="008D417E">
        <w:t xml:space="preserve"> </w:t>
      </w:r>
      <w:r w:rsidR="006944D0" w:rsidRPr="008D417E">
        <w:t>In other s</w:t>
      </w:r>
      <w:r w:rsidR="00100D02" w:rsidRPr="008D417E">
        <w:t xml:space="preserve">tudies, subjects experienced </w:t>
      </w:r>
      <w:r w:rsidRPr="008D417E">
        <w:t xml:space="preserve">severe and persistent pain as a result of a loose restraint system </w:t>
      </w:r>
      <w:r w:rsidRPr="008D417E">
        <w:fldChar w:fldCharType="begin"/>
      </w:r>
      <w:r w:rsidR="003F74D5">
        <w:instrText xml:space="preserve"> ADDIN EN.CITE &lt;EndNote&gt;&lt;Cite&gt;&lt;Author&gt;Stapp&lt;/Author&gt;&lt;Year&gt;1964&lt;/Year&gt;&lt;RecNum&gt;429&lt;/RecNum&gt;&lt;DisplayText&gt;[31, 92]&lt;/DisplayText&gt;&lt;record&gt;&lt;rec-number&gt;429&lt;/rec-number&gt;&lt;foreign-keys&gt;&lt;key app="EN" db-id="rwwvpaad1z5azuevae85ev9s90stv299wwa5" timestamp="0"&gt;429&lt;/key&gt;&lt;key app="ENWeb" db-id="T-Xh-ArtqgYAACMjatA"&gt;187&lt;/key&gt;&lt;/foreign-keys&gt;&lt;ref-type name="Journal Article"&gt;17&lt;/ref-type&gt;&lt;contributors&gt;&lt;authors&gt;&lt;author&gt;Stapp, J.P.&lt;/author&gt;&lt;author&gt;Taylor, E.R.&lt;/author&gt;&lt;/authors&gt;&lt;/contributors&gt;&lt;titles&gt;&lt;title&gt;Space Cabin Landing Vector Effects on Human Physiology&lt;/title&gt;&lt;secondary-title&gt;Aerospace Medicine&lt;/secondary-title&gt;&lt;/titles&gt;&lt;periodical&gt;&lt;full-title&gt;Aerospace Medicine&lt;/full-title&gt;&lt;/periodical&gt;&lt;pages&gt;1117-1132&lt;/pages&gt;&lt;volume&gt;35&lt;/volume&gt;&lt;number&gt;12&lt;/number&gt;&lt;dates&gt;&lt;year&gt;1964&lt;/year&gt;&lt;/dates&gt;&lt;urls&gt;&lt;/urls&gt;&lt;/record&gt;&lt;/Cite&gt;&lt;Cite&gt;&lt;Author&gt;Stitzel&lt;/Author&gt;&lt;Year&gt;2004&lt;/Year&gt;&lt;RecNum&gt;510&lt;/RecNum&gt;&lt;record&gt;&lt;rec-number&gt;510&lt;/rec-number&gt;&lt;foreign-keys&gt;&lt;key app="EN" db-id="rwwvpaad1z5azuevae85ev9s90stv299wwa5" timestamp="0"&gt;510&lt;/key&gt;&lt;key app="ENWeb" db-id="T-Xh-ArtqgYAACMjatA"&gt;257&lt;/key&gt;&lt;/foreign-keys&gt;&lt;ref-type name="Journal Article"&gt;17&lt;/ref-type&gt;&lt;contributors&gt;&lt;authors&gt;&lt;author&gt;Stitzel, J&lt;/author&gt;&lt;author&gt;Barretta, J&lt;/author&gt;&lt;author&gt;Duma, S&lt;/author&gt;&lt;/authors&gt;&lt;/contributors&gt;&lt;titles&gt;&lt;title&gt;Predicting Fractures due to Blunt Impact: A Sensitivity Analysis of the Effects of Altering Failure Strain of Human Rib Cortical Bone&lt;/title&gt;&lt;secondary-title&gt;International Journal of Crashworthiness&lt;/secondary-title&gt;&lt;/titles&gt;&lt;periodical&gt;&lt;full-title&gt;International Journal of Crashworthiness&lt;/full-title&gt;&lt;/periodical&gt;&lt;pages&gt;633-642&lt;/pages&gt;&lt;volume&gt;9&lt;/volume&gt;&lt;number&gt;6&lt;/number&gt;&lt;dates&gt;&lt;year&gt;2004&lt;/year&gt;&lt;/dates&gt;&lt;urls&gt;&lt;/urls&gt;&lt;/record&gt;&lt;/Cite&gt;&lt;/EndNote&gt;</w:instrText>
      </w:r>
      <w:r w:rsidRPr="008D417E">
        <w:fldChar w:fldCharType="separate"/>
      </w:r>
      <w:r w:rsidR="003F74D5">
        <w:rPr>
          <w:noProof/>
        </w:rPr>
        <w:t>[</w:t>
      </w:r>
      <w:hyperlink w:anchor="_ENREF_31" w:tooltip="Stapp, 1964 #429" w:history="1">
        <w:r w:rsidR="00A456FA">
          <w:rPr>
            <w:noProof/>
          </w:rPr>
          <w:t>31</w:t>
        </w:r>
      </w:hyperlink>
      <w:r w:rsidR="003F74D5">
        <w:rPr>
          <w:noProof/>
        </w:rPr>
        <w:t xml:space="preserve">, </w:t>
      </w:r>
      <w:hyperlink w:anchor="_ENREF_92" w:tooltip="Stitzel, 2004 #510" w:history="1">
        <w:r w:rsidR="00A456FA">
          <w:rPr>
            <w:noProof/>
          </w:rPr>
          <w:t>92</w:t>
        </w:r>
      </w:hyperlink>
      <w:r w:rsidR="003F74D5">
        <w:rPr>
          <w:noProof/>
        </w:rPr>
        <w:t>]</w:t>
      </w:r>
      <w:r w:rsidRPr="008D417E">
        <w:fldChar w:fldCharType="end"/>
      </w:r>
      <w:r w:rsidRPr="008D417E">
        <w:t>.</w:t>
      </w:r>
      <w:r w:rsidR="008F6B38" w:rsidRPr="008D417E">
        <w:t xml:space="preserve"> </w:t>
      </w:r>
    </w:p>
    <w:p w14:paraId="5F6C698E" w14:textId="7A0F36D3" w:rsidR="00F1611A" w:rsidRPr="008D417E" w:rsidRDefault="00100D02" w:rsidP="00C91433">
      <w:pPr>
        <w:spacing w:after="0"/>
      </w:pPr>
      <w:r w:rsidRPr="008D417E">
        <w:t>During</w:t>
      </w:r>
      <w:r w:rsidR="00F1611A" w:rsidRPr="008D417E">
        <w:t xml:space="preserve"> future planetary landings, the suit used for surface EVAs may be worn during descent and landing, as occurred during the Apollo program. This is desirable</w:t>
      </w:r>
      <w:r w:rsidRPr="008D417E">
        <w:t xml:space="preserve"> because</w:t>
      </w:r>
      <w:r w:rsidR="00F1611A" w:rsidRPr="008D417E">
        <w:t xml:space="preserve"> mass is a key driver in mission architecture, so not having to land with an additional pressure suit is ideal for minimizing overall vehicle mass; however, a suit optimized for surface EVA activities is likely not well suited to protect the occupant </w:t>
      </w:r>
      <w:r w:rsidRPr="008D417E">
        <w:t>during a</w:t>
      </w:r>
      <w:r w:rsidR="00F1611A" w:rsidRPr="008D417E">
        <w:t xml:space="preserve"> landing. NASA’s next generation EVA suit,</w:t>
      </w:r>
      <w:r w:rsidRPr="008D417E">
        <w:t xml:space="preserve"> the</w:t>
      </w:r>
      <w:r w:rsidR="00F1611A" w:rsidRPr="008D417E">
        <w:t xml:space="preserve"> </w:t>
      </w:r>
      <w:r w:rsidRPr="008D417E">
        <w:t>Exploration Extravehicular Mobility Unit (</w:t>
      </w:r>
      <w:proofErr w:type="spellStart"/>
      <w:r w:rsidRPr="008D417E">
        <w:t>xEMU</w:t>
      </w:r>
      <w:proofErr w:type="spellEnd"/>
      <w:r w:rsidR="0013610C">
        <w:t>)</w:t>
      </w:r>
      <w:r w:rsidRPr="008D417E">
        <w:t xml:space="preserve">, </w:t>
      </w:r>
      <w:r w:rsidR="00F1611A" w:rsidRPr="008D417E">
        <w:t>will likely weigh significantly more than the Apollo pressure garment, and could even exceed the weight of the smallest occupant. In addition, the suit features a hard</w:t>
      </w:r>
      <w:r w:rsidR="00143FDA" w:rsidRPr="008D417E">
        <w:t>,</w:t>
      </w:r>
      <w:r w:rsidR="00F1611A" w:rsidRPr="008D417E">
        <w:t xml:space="preserve"> upper torso that </w:t>
      </w:r>
      <w:r w:rsidRPr="008D417E">
        <w:t>does</w:t>
      </w:r>
      <w:r w:rsidR="00F1611A" w:rsidRPr="008D417E">
        <w:t xml:space="preserve"> not conform to the crewmember, allowing movement of the body inside of the suit. This could result in injuries caused by closing velocities between </w:t>
      </w:r>
      <w:r w:rsidR="00143FDA" w:rsidRPr="008D417E">
        <w:t>the crewmember and suit</w:t>
      </w:r>
      <w:r w:rsidRPr="008D417E">
        <w:t xml:space="preserve">, which would </w:t>
      </w:r>
      <w:r w:rsidR="00143FDA" w:rsidRPr="008D417E">
        <w:t xml:space="preserve">invalidate many of the assumptions made about proper restraint, </w:t>
      </w:r>
      <w:r w:rsidRPr="008D417E">
        <w:t>because</w:t>
      </w:r>
      <w:r w:rsidR="00143FDA" w:rsidRPr="008D417E">
        <w:t xml:space="preserve"> restraining the suit would be inadequate to prevent motion of the crewmember.</w:t>
      </w:r>
    </w:p>
    <w:p w14:paraId="32BC5889" w14:textId="17B413FF" w:rsidR="00B867B5" w:rsidRPr="008D417E" w:rsidRDefault="009E340E" w:rsidP="00684C9E">
      <w:pPr>
        <w:pStyle w:val="Heading4"/>
      </w:pPr>
      <w:bookmarkStart w:id="1126" w:name="_Ref355357101"/>
      <w:bookmarkStart w:id="1127" w:name="_Toc476678378"/>
      <w:r>
        <w:t xml:space="preserve"> </w:t>
      </w:r>
      <w:bookmarkStart w:id="1128" w:name="_Toc80856756"/>
      <w:r w:rsidR="00B867B5" w:rsidRPr="008D417E">
        <w:t>Rigid Suit Elements</w:t>
      </w:r>
      <w:bookmarkEnd w:id="1126"/>
      <w:bookmarkEnd w:id="1127"/>
      <w:bookmarkEnd w:id="1128"/>
    </w:p>
    <w:p w14:paraId="7E9D3B42" w14:textId="3C289547" w:rsidR="00B867B5" w:rsidRPr="008D417E" w:rsidRDefault="00B867B5" w:rsidP="00B867B5">
      <w:r w:rsidRPr="008D417E">
        <w:tab/>
        <w:t>Rigid suit components or seat</w:t>
      </w:r>
      <w:r w:rsidR="00A938F5" w:rsidRPr="008D417E">
        <w:t xml:space="preserve"> and </w:t>
      </w:r>
      <w:r w:rsidRPr="008D417E">
        <w:t xml:space="preserve">cockpit hardware that may impinge on the occupant are not explicitly considered in the BDRC </w:t>
      </w:r>
      <w:r w:rsidRPr="008D417E">
        <w:fldChar w:fldCharType="begin"/>
      </w:r>
      <w:r w:rsidR="003F74D5">
        <w:instrText xml:space="preserve"> ADDIN EN.CITE &lt;EndNote&gt;&lt;Cite&gt;&lt;Author&gt;McFarland&lt;/Author&gt;&lt;Year&gt;2010&lt;/Year&gt;&lt;RecNum&gt;340&lt;/RecNum&gt;&lt;DisplayText&gt;[82, 84]&lt;/DisplayText&gt;&lt;record&gt;&lt;rec-number&gt;340&lt;/rec-number&gt;&lt;foreign-keys&gt;&lt;key app="EN" db-id="rwwvpaad1z5azuevae85ev9s90stv299wwa5" timestamp="0"&gt;340&lt;/key&gt;&lt;key app="ENWeb" db-id="T-Xh-ArtqgYAACMjatA"&gt;104&lt;/key&gt;&lt;/foreign-keys&gt;&lt;ref-type name="Conference Proceedings"&gt;10&lt;/ref-type&gt;&lt;contributors&gt;&lt;authors&gt;&lt;author&gt;McFarland, S.&lt;/author&gt;&lt;author&gt;Dub, M.&lt;/author&gt;&lt;/authors&gt;&lt;/contributors&gt;&lt;titles&gt;&lt;title&gt;Suited Occupant Injury Potential During Dynamic Spacecraft Flight Phases (AIAA 2010-6230)&lt;/title&gt;&lt;secondary-title&gt;40th Internation Conference on Environmental Systems&lt;/secondary-title&gt;&lt;/titles&gt;&lt;dates&gt;&lt;year&gt;2010&lt;/year&gt;&lt;/dates&gt;&lt;pub-location&gt;Barcelona, Spain&lt;/pub-location&gt;&lt;publisher&gt;AIAA&lt;/publisher&gt;&lt;work-type&gt;JSC-CN-19906&lt;/work-type&gt;&lt;urls&gt;&lt;/urls&gt;&lt;custom1&gt;Johnson Space Center&lt;/custom1&gt;&lt;custom2&gt;NASA&lt;/custom2&gt;&lt;/record&gt;&lt;/Cite&gt;&lt;Cite&gt;&lt;Author&gt;Radford&lt;/Author&gt;&lt;Year&gt;2011&lt;/Year&gt;&lt;RecNum&gt;337&lt;/RecNum&gt;&lt;record&gt;&lt;rec-number&gt;337&lt;/rec-number&gt;&lt;foreign-keys&gt;&lt;key app="EN" db-id="rwwvpaad1z5azuevae85ev9s90stv299wwa5" timestamp="0"&gt;337&lt;/key&gt;&lt;key app="ENWeb" db-id="T-Xh-ArtqgYAACMjatA"&gt;103&lt;/key&gt;&lt;/foreign-keys&gt;&lt;ref-type name="Conference Proceedings"&gt;10&lt;/ref-type&gt;&lt;contributors&gt;&lt;authors&gt;&lt;author&gt;Radford, T.&lt;/author&gt;&lt;author&gt;Hongliang, J.&lt;/author&gt;&lt;author&gt;Parthasarathy, M.&lt;/author&gt;&lt;author&gt;Kosarek, P.&lt;/author&gt;&lt;author&gt;Watkins, R.&lt;/author&gt;&lt;author&gt;Santini, J.&lt;/author&gt;&lt;/authors&gt;&lt;/contributors&gt;&lt;titles&gt;&lt;title&gt;Next Generation Space Suit Injury Assessment (AAIA 2011-5107)&lt;/title&gt;&lt;secondary-title&gt;Proceedings of the 41st International Conference on Environmental Systems&lt;/secondary-title&gt;&lt;/titles&gt;&lt;dates&gt;&lt;year&gt;2011&lt;/year&gt;&lt;/dates&gt;&lt;pub-location&gt;Portland, OR&lt;/pub-location&gt;&lt;publisher&gt;Americal Institute of Aeronautics an Astronautics&lt;/publisher&gt;&lt;urls&gt;&lt;/urls&gt;&lt;/record&gt;&lt;/Cite&gt;&lt;/EndNote&gt;</w:instrText>
      </w:r>
      <w:r w:rsidRPr="008D417E">
        <w:fldChar w:fldCharType="separate"/>
      </w:r>
      <w:r w:rsidR="003F74D5">
        <w:rPr>
          <w:noProof/>
        </w:rPr>
        <w:t>[</w:t>
      </w:r>
      <w:hyperlink w:anchor="_ENREF_82" w:tooltip="McFarland, 2010 #340" w:history="1">
        <w:r w:rsidR="00A456FA">
          <w:rPr>
            <w:noProof/>
          </w:rPr>
          <w:t>82</w:t>
        </w:r>
      </w:hyperlink>
      <w:r w:rsidR="003F74D5">
        <w:rPr>
          <w:noProof/>
        </w:rPr>
        <w:t xml:space="preserve">, </w:t>
      </w:r>
      <w:hyperlink w:anchor="_ENREF_84" w:tooltip="Radford, 2011 #337" w:history="1">
        <w:r w:rsidR="00A456FA">
          <w:rPr>
            <w:noProof/>
          </w:rPr>
          <w:t>84</w:t>
        </w:r>
      </w:hyperlink>
      <w:r w:rsidR="003F74D5">
        <w:rPr>
          <w:noProof/>
        </w:rPr>
        <w:t>]</w:t>
      </w:r>
      <w:r w:rsidRPr="008D417E">
        <w:fldChar w:fldCharType="end"/>
      </w:r>
      <w:r w:rsidRPr="008D417E">
        <w:t>.</w:t>
      </w:r>
      <w:r w:rsidR="008B7F0E" w:rsidRPr="008D417E">
        <w:t xml:space="preserve"> </w:t>
      </w:r>
      <w:r w:rsidRPr="008D417E">
        <w:t xml:space="preserve">Components that impinge on the torso and or </w:t>
      </w:r>
      <w:r w:rsidR="00A938F5" w:rsidRPr="008D417E">
        <w:t xml:space="preserve">the </w:t>
      </w:r>
      <w:r w:rsidRPr="008D417E">
        <w:t>head</w:t>
      </w:r>
      <w:r w:rsidR="00A938F5" w:rsidRPr="008D417E">
        <w:t xml:space="preserve"> and </w:t>
      </w:r>
      <w:r w:rsidRPr="008D417E">
        <w:t>neck during transient loading create the highest potential for model invalidation</w:t>
      </w:r>
      <w:r w:rsidR="00A938F5" w:rsidRPr="008D417E">
        <w:t>,</w:t>
      </w:r>
      <w:r w:rsidRPr="008D417E">
        <w:t xml:space="preserve"> and </w:t>
      </w:r>
      <w:r w:rsidR="004B7171" w:rsidRPr="008D417E">
        <w:t>these components must be</w:t>
      </w:r>
      <w:r w:rsidRPr="008D417E">
        <w:t xml:space="preserve"> inspect</w:t>
      </w:r>
      <w:r w:rsidR="004B7171" w:rsidRPr="008D417E">
        <w:t>ed</w:t>
      </w:r>
      <w:r w:rsidRPr="008D417E">
        <w:t xml:space="preserve"> and/or analy</w:t>
      </w:r>
      <w:r w:rsidR="004B7171" w:rsidRPr="008D417E">
        <w:t>zed</w:t>
      </w:r>
      <w:r w:rsidRPr="008D417E">
        <w:t xml:space="preserve"> to ensure that no blunt trauma effects are induced.</w:t>
      </w:r>
      <w:r w:rsidR="008B7F0E" w:rsidRPr="008D417E">
        <w:t xml:space="preserve"> </w:t>
      </w:r>
      <w:r w:rsidRPr="008D417E">
        <w:t>Rigid components on extremities must also be inspected and/or analyzed as required</w:t>
      </w:r>
      <w:r w:rsidR="00334652">
        <w:t xml:space="preserve"> </w:t>
      </w:r>
      <w:r w:rsidR="002F6E0D" w:rsidRPr="008D417E">
        <w:t xml:space="preserve">to ensure </w:t>
      </w:r>
      <w:r w:rsidRPr="008D417E">
        <w:t xml:space="preserve">they do not cause fracture, immobilization, or overall compromise of occupant restraint during </w:t>
      </w:r>
      <w:r w:rsidR="004B7171" w:rsidRPr="008D417E">
        <w:t xml:space="preserve">exposure to </w:t>
      </w:r>
      <w:r w:rsidRPr="008D417E">
        <w:t>acceleration.</w:t>
      </w:r>
      <w:r w:rsidR="00143FDA" w:rsidRPr="008D417E">
        <w:t xml:space="preserve"> </w:t>
      </w:r>
      <w:r w:rsidR="00143FDA" w:rsidRPr="008D417E">
        <w:tab/>
        <w:t xml:space="preserve">Chest mounted equipment have been shown to increase injury risk </w:t>
      </w:r>
      <w:r w:rsidR="00143FDA" w:rsidRPr="008D417E">
        <w:fldChar w:fldCharType="begin"/>
      </w:r>
      <w:r w:rsidR="00C274C9">
        <w:instrText xml:space="preserve"> ADDIN EN.CITE &lt;EndNote&gt;&lt;Cite&gt;&lt;Author&gt;Danelson&lt;/Author&gt;&lt;Year&gt;2011&lt;/Year&gt;&lt;RecNum&gt;1410&lt;/RecNum&gt;&lt;DisplayText&gt;[44]&lt;/DisplayText&gt;&lt;record&gt;&lt;rec-number&gt;1410&lt;/rec-number&gt;&lt;foreign-keys&gt;&lt;key app="EN" db-id="rwwvpaad1z5azuevae85ev9s90stv299wwa5" timestamp="1378486002"&gt;1410&lt;/key&gt;&lt;key app="ENWeb" db-id="T-Xh-ArtqgYAACMjatA"&gt;616&lt;/key&gt;&lt;/foreign-keys&gt;&lt;ref-type name="Journal Article"&gt;17&lt;/ref-type&gt;&lt;contributors&gt;&lt;authors&gt;&lt;author&gt;Danelson, K&lt;/author&gt;&lt;author&gt;Bolte, J&lt;/author&gt;&lt;author&gt;Stitzel, J&lt;/author&gt;&lt;/authors&gt;&lt;/contributors&gt;&lt;titles&gt;&lt;title&gt;Assessing Astronaut Injury Potential from Suit Connectors Using a Human Body Finite Element Model&lt;/title&gt;&lt;secondary-title&gt;Aviation Space and Environmental Medicine&lt;/secondary-title&gt;&lt;/titles&gt;&lt;periodical&gt;&lt;full-title&gt;Aviation Space and Environmental Medicine&lt;/full-title&gt;&lt;/periodical&gt;&lt;pages&gt;79-86&lt;/pages&gt;&lt;volume&gt;82&lt;/volume&gt;&lt;number&gt;2&lt;/number&gt;&lt;dates&gt;&lt;year&gt;2011&lt;/year&gt;&lt;/dates&gt;&lt;isbn&gt;00956562&lt;/isbn&gt;&lt;urls&gt;&lt;/urls&gt;&lt;electronic-resource-num&gt;10.3357/asem.2861.2011&lt;/electronic-resource-num&gt;&lt;/record&gt;&lt;/Cite&gt;&lt;/EndNote&gt;</w:instrText>
      </w:r>
      <w:r w:rsidR="00143FDA" w:rsidRPr="008D417E">
        <w:fldChar w:fldCharType="separate"/>
      </w:r>
      <w:r w:rsidR="00C274C9">
        <w:rPr>
          <w:noProof/>
        </w:rPr>
        <w:t>[</w:t>
      </w:r>
      <w:hyperlink w:anchor="_ENREF_44" w:tooltip="Danelson, 2011 #1410" w:history="1">
        <w:r w:rsidR="00A456FA">
          <w:rPr>
            <w:noProof/>
          </w:rPr>
          <w:t>44</w:t>
        </w:r>
      </w:hyperlink>
      <w:r w:rsidR="00C274C9">
        <w:rPr>
          <w:noProof/>
        </w:rPr>
        <w:t>]</w:t>
      </w:r>
      <w:r w:rsidR="00143FDA" w:rsidRPr="008D417E">
        <w:fldChar w:fldCharType="end"/>
      </w:r>
      <w:r w:rsidR="00143FDA" w:rsidRPr="008D417E">
        <w:t>.</w:t>
      </w:r>
      <w:r w:rsidR="008B7F0E" w:rsidRPr="008D417E">
        <w:t xml:space="preserve"> </w:t>
      </w:r>
    </w:p>
    <w:p w14:paraId="520F04D6" w14:textId="31A8AA96" w:rsidR="00E949F3" w:rsidRPr="008D417E" w:rsidRDefault="00533730" w:rsidP="00D70BA6">
      <w:pPr>
        <w:pStyle w:val="Heading4"/>
      </w:pPr>
      <w:bookmarkStart w:id="1129" w:name="_Ref28335471"/>
      <w:r>
        <w:t xml:space="preserve"> </w:t>
      </w:r>
      <w:bookmarkStart w:id="1130" w:name="_Toc80856757"/>
      <w:r w:rsidR="00CF70AE" w:rsidRPr="008D417E">
        <w:t>Energy Attenuation</w:t>
      </w:r>
      <w:bookmarkEnd w:id="1129"/>
      <w:bookmarkEnd w:id="1130"/>
    </w:p>
    <w:p w14:paraId="15FDB785" w14:textId="32498431" w:rsidR="00CF70AE" w:rsidRPr="008D417E" w:rsidRDefault="00AE6CD9">
      <w:r w:rsidRPr="008D417E">
        <w:t>The basic principle of energy attenuators is to dissipate energy over a longer distance, thus reducing the peak acceleration experience</w:t>
      </w:r>
      <w:r w:rsidR="002B3350" w:rsidRPr="008D417E">
        <w:t>d</w:t>
      </w:r>
      <w:r w:rsidRPr="008D417E">
        <w:t xml:space="preserve"> by the occupant, and reducing injury risk. In theory, energy attenuators can be used to dissipate energy in any loading direction. This was the case for the Apollo command module. The crew couch was suspended from the capsule via a series of struts that could attenuate energy </w:t>
      </w:r>
      <w:r w:rsidR="004B7171" w:rsidRPr="008D417E">
        <w:t xml:space="preserve">during </w:t>
      </w:r>
      <w:r w:rsidRPr="008D417E">
        <w:t xml:space="preserve">hard landings. </w:t>
      </w:r>
      <w:r w:rsidR="00A938F5" w:rsidRPr="008D417E">
        <w:t>During the</w:t>
      </w:r>
      <w:r w:rsidRPr="008D417E">
        <w:t xml:space="preserve"> Apollo 15</w:t>
      </w:r>
      <w:r w:rsidR="00A938F5" w:rsidRPr="008D417E">
        <w:t xml:space="preserve"> landing</w:t>
      </w:r>
      <w:r w:rsidRPr="008D417E">
        <w:t xml:space="preserve">, </w:t>
      </w:r>
      <w:r w:rsidR="00A938F5" w:rsidRPr="008D417E">
        <w:t>one</w:t>
      </w:r>
      <w:r w:rsidRPr="008D417E">
        <w:t xml:space="preserve"> parachute </w:t>
      </w:r>
      <w:r w:rsidR="00A938F5" w:rsidRPr="008D417E">
        <w:t>failed</w:t>
      </w:r>
      <w:r w:rsidRPr="008D417E">
        <w:t>,</w:t>
      </w:r>
      <w:r w:rsidR="00A938F5" w:rsidRPr="008D417E">
        <w:t xml:space="preserve"> and</w:t>
      </w:r>
      <w:r w:rsidRPr="008D417E">
        <w:t xml:space="preserve"> the system stroked 0.1”.</w:t>
      </w:r>
      <w:r w:rsidR="004B7171" w:rsidRPr="008D417E">
        <w:t xml:space="preserve"> E</w:t>
      </w:r>
      <w:r w:rsidR="000B5855" w:rsidRPr="008D417E">
        <w:t xml:space="preserve">nergy attenuators </w:t>
      </w:r>
      <w:r w:rsidR="004B7171" w:rsidRPr="008D417E">
        <w:t>are</w:t>
      </w:r>
      <w:r w:rsidR="000B5855" w:rsidRPr="008D417E">
        <w:t xml:space="preserve"> employed </w:t>
      </w:r>
      <w:r w:rsidR="004B7171" w:rsidRPr="008D417E">
        <w:t xml:space="preserve">in modern rotorcraft seat designs </w:t>
      </w:r>
      <w:r w:rsidR="000B5855" w:rsidRPr="008D417E">
        <w:t xml:space="preserve">to reduce the risk of spinal injury </w:t>
      </w:r>
      <w:r w:rsidR="004B7171" w:rsidRPr="008D417E">
        <w:t>during</w:t>
      </w:r>
      <w:r w:rsidR="000B5855" w:rsidRPr="008D417E">
        <w:t xml:space="preserve"> +Z acceleration impacts</w:t>
      </w:r>
      <w:r w:rsidR="004B7171" w:rsidRPr="008D417E">
        <w:t xml:space="preserve"> during </w:t>
      </w:r>
      <w:r w:rsidR="000B5855" w:rsidRPr="008D417E">
        <w:t>emergency landing</w:t>
      </w:r>
      <w:r w:rsidR="00386245" w:rsidRPr="008D417E">
        <w:t>s</w:t>
      </w:r>
      <w:r w:rsidR="000B5855" w:rsidRPr="008D417E">
        <w:t xml:space="preserve"> that exceed the capabilities of the landing gear, resulting in a large +Z load on the </w:t>
      </w:r>
      <w:r w:rsidR="008D3A3E" w:rsidRPr="008D417E">
        <w:t>occupants</w:t>
      </w:r>
      <w:r w:rsidR="000B5855" w:rsidRPr="008D417E">
        <w:t xml:space="preserve">. </w:t>
      </w:r>
    </w:p>
    <w:p w14:paraId="1524E209" w14:textId="3CC4C7B7" w:rsidR="00750E50" w:rsidRPr="008D417E" w:rsidRDefault="0007067C" w:rsidP="00633328">
      <w:pPr>
        <w:pStyle w:val="Heading3"/>
      </w:pPr>
      <w:bookmarkStart w:id="1131" w:name="_Toc333413920"/>
      <w:bookmarkStart w:id="1132" w:name="_Toc75160282"/>
      <w:bookmarkStart w:id="1133" w:name="_Toc75160633"/>
      <w:bookmarkStart w:id="1134" w:name="_Toc75160861"/>
      <w:bookmarkStart w:id="1135" w:name="_Toc75161087"/>
      <w:bookmarkStart w:id="1136" w:name="_Toc75161276"/>
      <w:bookmarkStart w:id="1137" w:name="_Toc80856758"/>
      <w:r w:rsidRPr="008D417E">
        <w:t xml:space="preserve">Intrinsic </w:t>
      </w:r>
      <w:r w:rsidR="008C51CC" w:rsidRPr="008D417E">
        <w:t xml:space="preserve">Injury Risk </w:t>
      </w:r>
      <w:r w:rsidRPr="008D417E">
        <w:t>Factors</w:t>
      </w:r>
      <w:bookmarkEnd w:id="1131"/>
      <w:bookmarkEnd w:id="1132"/>
      <w:bookmarkEnd w:id="1133"/>
      <w:bookmarkEnd w:id="1134"/>
      <w:bookmarkEnd w:id="1135"/>
      <w:bookmarkEnd w:id="1136"/>
      <w:bookmarkEnd w:id="1137"/>
      <w:r w:rsidRPr="008D417E">
        <w:t xml:space="preserve"> </w:t>
      </w:r>
    </w:p>
    <w:p w14:paraId="6C15DFDC" w14:textId="0C2F3095" w:rsidR="00E949F3" w:rsidRPr="008D417E" w:rsidRDefault="00E949F3" w:rsidP="009A056B">
      <w:r w:rsidRPr="008D417E">
        <w:t>Currently, NASA vehicles must accommodat</w:t>
      </w:r>
      <w:r w:rsidR="00386245" w:rsidRPr="008D417E">
        <w:t>e</w:t>
      </w:r>
      <w:r w:rsidRPr="008D417E">
        <w:t xml:space="preserve"> 1</w:t>
      </w:r>
      <w:r w:rsidRPr="008D417E">
        <w:rPr>
          <w:vertAlign w:val="superscript"/>
        </w:rPr>
        <w:t>st</w:t>
      </w:r>
      <w:r w:rsidRPr="008D417E">
        <w:t xml:space="preserve"> percentile females to 99</w:t>
      </w:r>
      <w:r w:rsidRPr="008D417E">
        <w:rPr>
          <w:vertAlign w:val="superscript"/>
        </w:rPr>
        <w:t>th</w:t>
      </w:r>
      <w:r w:rsidRPr="008D417E">
        <w:t xml:space="preserve"> percentile males </w:t>
      </w:r>
      <w:r w:rsidRPr="008D417E">
        <w:fldChar w:fldCharType="begin"/>
      </w:r>
      <w:r w:rsidR="003F74D5">
        <w:instrText xml:space="preserve"> ADDIN EN.CITE &lt;EndNote&gt;&lt;Cite&gt;&lt;Year&gt;2009&lt;/Year&gt;&lt;RecNum&gt;1918&lt;/RecNum&gt;&lt;DisplayText&gt;[93]&lt;/DisplayText&gt;&lt;record&gt;&lt;rec-number&gt;1918&lt;/rec-number&gt;&lt;foreign-keys&gt;&lt;key app="EN" db-id="rwwvpaad1z5azuevae85ev9s90stv299wwa5" timestamp="1414610681"&gt;1918&lt;/key&gt;&lt;/foreign-keys&gt;&lt;ref-type name="Standard"&gt;58&lt;/ref-type&gt;&lt;contributors&gt;&lt;/contributors&gt;&lt;titles&gt;&lt;title&gt;Constellation Program Human-Systems Integration Requirements Revision D&lt;/title&gt;&lt;/titles&gt;&lt;volume&gt;CxP 70024&lt;/volume&gt;&lt;dates&gt;&lt;year&gt;2009&lt;/year&gt;&lt;/dates&gt;&lt;pub-location&gt;Houston, TX&lt;/pub-location&gt;&lt;publisher&gt;National Aeronautics and Space Administration&lt;/publisher&gt;&lt;urls&gt;&lt;/urls&gt;&lt;/record&gt;&lt;/Cite&gt;&lt;/EndNote&gt;</w:instrText>
      </w:r>
      <w:r w:rsidRPr="008D417E">
        <w:fldChar w:fldCharType="separate"/>
      </w:r>
      <w:r w:rsidR="003F74D5">
        <w:rPr>
          <w:noProof/>
        </w:rPr>
        <w:t>[</w:t>
      </w:r>
      <w:hyperlink w:anchor="_ENREF_93" w:tooltip=", 2009 #1918" w:history="1">
        <w:r w:rsidR="00A456FA">
          <w:rPr>
            <w:noProof/>
          </w:rPr>
          <w:t>93</w:t>
        </w:r>
      </w:hyperlink>
      <w:r w:rsidR="003F74D5">
        <w:rPr>
          <w:noProof/>
        </w:rPr>
        <w:t>]</w:t>
      </w:r>
      <w:r w:rsidRPr="008D417E">
        <w:fldChar w:fldCharType="end"/>
      </w:r>
      <w:r w:rsidRPr="008D417E">
        <w:t>. No limit exists for age. Protecti</w:t>
      </w:r>
      <w:r w:rsidR="00A938F5" w:rsidRPr="008D417E">
        <w:t>ng</w:t>
      </w:r>
      <w:r w:rsidRPr="008D417E">
        <w:t xml:space="preserve"> such a wide population</w:t>
      </w:r>
      <w:r w:rsidR="0009555A" w:rsidRPr="008D417E">
        <w:t xml:space="preserve"> is </w:t>
      </w:r>
      <w:r w:rsidRPr="008D417E">
        <w:t>challeng</w:t>
      </w:r>
      <w:r w:rsidR="0009555A" w:rsidRPr="008D417E">
        <w:t>ing</w:t>
      </w:r>
      <w:r w:rsidRPr="008D417E">
        <w:t xml:space="preserve"> </w:t>
      </w:r>
      <w:r w:rsidR="0009555A" w:rsidRPr="008D417E">
        <w:t>because</w:t>
      </w:r>
      <w:r w:rsidRPr="008D417E">
        <w:t xml:space="preserve"> most occupant protection </w:t>
      </w:r>
      <w:r w:rsidR="001F2B3A">
        <w:t xml:space="preserve">and dynamic load </w:t>
      </w:r>
      <w:r w:rsidRPr="008D417E">
        <w:t xml:space="preserve">data is </w:t>
      </w:r>
      <w:r w:rsidR="00386245" w:rsidRPr="008D417E">
        <w:t xml:space="preserve">derived either </w:t>
      </w:r>
      <w:r w:rsidR="0009555A" w:rsidRPr="008D417E">
        <w:t>from</w:t>
      </w:r>
      <w:r w:rsidRPr="008D417E">
        <w:t xml:space="preserve"> young, male military subjects or </w:t>
      </w:r>
      <w:r w:rsidR="00386245" w:rsidRPr="008D417E">
        <w:t xml:space="preserve">from </w:t>
      </w:r>
      <w:r w:rsidRPr="008D417E">
        <w:t>elderly male PMHS</w:t>
      </w:r>
      <w:r w:rsidR="00386245" w:rsidRPr="008D417E">
        <w:t xml:space="preserve">—subjects that can differ in sex, anthropometric measures, and age from </w:t>
      </w:r>
      <w:r w:rsidRPr="008D417E">
        <w:t>astronauts</w:t>
      </w:r>
      <w:r w:rsidR="00386245" w:rsidRPr="008D417E">
        <w:t>.</w:t>
      </w:r>
      <w:r w:rsidR="0009555A" w:rsidRPr="008D417E">
        <w:t xml:space="preserve"> </w:t>
      </w:r>
    </w:p>
    <w:p w14:paraId="1524E20B" w14:textId="15D3571D" w:rsidR="00750E50" w:rsidRPr="008D417E" w:rsidRDefault="00533730" w:rsidP="00D70BA6">
      <w:pPr>
        <w:pStyle w:val="Heading4"/>
      </w:pPr>
      <w:bookmarkStart w:id="1138" w:name="_Toc333413921"/>
      <w:bookmarkStart w:id="1139" w:name="_Toc75160283"/>
      <w:bookmarkStart w:id="1140" w:name="_Toc75160634"/>
      <w:bookmarkStart w:id="1141" w:name="_Toc75160862"/>
      <w:bookmarkStart w:id="1142" w:name="_Toc75161088"/>
      <w:bookmarkStart w:id="1143" w:name="_Toc75161277"/>
      <w:r>
        <w:lastRenderedPageBreak/>
        <w:t xml:space="preserve"> </w:t>
      </w:r>
      <w:bookmarkStart w:id="1144" w:name="_Toc80856759"/>
      <w:r w:rsidR="0007067C" w:rsidRPr="008D417E">
        <w:t>Age</w:t>
      </w:r>
      <w:bookmarkEnd w:id="1138"/>
      <w:bookmarkEnd w:id="1139"/>
      <w:bookmarkEnd w:id="1140"/>
      <w:bookmarkEnd w:id="1141"/>
      <w:bookmarkEnd w:id="1142"/>
      <w:bookmarkEnd w:id="1143"/>
      <w:bookmarkEnd w:id="1144"/>
    </w:p>
    <w:p w14:paraId="243AD082" w14:textId="0BC264EF" w:rsidR="00E949F3" w:rsidRPr="008D417E" w:rsidRDefault="00E949F3" w:rsidP="00C91433">
      <w:pPr>
        <w:spacing w:after="0"/>
      </w:pPr>
      <w:bookmarkStart w:id="1145" w:name="_Toc333413922"/>
      <w:r w:rsidRPr="008D417E">
        <w:t>As the human body ages, tissue properties change, e.g., the yield point, Young’s Modulus</w:t>
      </w:r>
      <w:r w:rsidR="00DB52E2" w:rsidRPr="008D417E">
        <w:t>,</w:t>
      </w:r>
      <w:r w:rsidRPr="008D417E">
        <w:t xml:space="preserve"> and human tolerance during dynamic loading are lowered.</w:t>
      </w:r>
      <w:r w:rsidR="008B7F0E" w:rsidRPr="008D417E">
        <w:t xml:space="preserve"> </w:t>
      </w:r>
      <w:r w:rsidRPr="008D417E">
        <w:t>Evidence that age changes tissue properties is well documented.</w:t>
      </w:r>
      <w:r w:rsidR="008B7F0E" w:rsidRPr="008D417E">
        <w:t xml:space="preserve"> </w:t>
      </w:r>
      <w:r w:rsidR="006C6322" w:rsidRPr="008D417E">
        <w:fldChar w:fldCharType="begin"/>
      </w:r>
      <w:r w:rsidR="006C6322" w:rsidRPr="008D417E">
        <w:instrText xml:space="preserve"> REF _Ref29983305 \h </w:instrText>
      </w:r>
      <w:r w:rsidR="008D417E">
        <w:instrText xml:space="preserve"> \* MERGEFORMAT </w:instrText>
      </w:r>
      <w:r w:rsidR="006C6322" w:rsidRPr="008D417E">
        <w:fldChar w:fldCharType="separate"/>
      </w:r>
      <w:r w:rsidR="00D05579" w:rsidRPr="008D417E">
        <w:t xml:space="preserve">Figure </w:t>
      </w:r>
      <w:r w:rsidR="00D05579" w:rsidRPr="008D417E">
        <w:rPr>
          <w:noProof/>
        </w:rPr>
        <w:t>30</w:t>
      </w:r>
      <w:r w:rsidR="006C6322" w:rsidRPr="008D417E">
        <w:fldChar w:fldCharType="end"/>
      </w:r>
      <w:r w:rsidR="006C6322" w:rsidRPr="008D417E">
        <w:t xml:space="preserve"> </w:t>
      </w:r>
      <w:r w:rsidRPr="008D417E">
        <w:t xml:space="preserve">illustrates </w:t>
      </w:r>
      <w:r w:rsidR="00A01782" w:rsidRPr="008D417E">
        <w:t xml:space="preserve">that </w:t>
      </w:r>
      <w:r w:rsidRPr="008D417E">
        <w:t>bone strength begins to degrade after the age of 39 years. Other anatomy</w:t>
      </w:r>
      <w:r w:rsidR="00937579" w:rsidRPr="008D417E">
        <w:t>,</w:t>
      </w:r>
      <w:r w:rsidRPr="008D417E">
        <w:t xml:space="preserve"> such as the intervertebral disc</w:t>
      </w:r>
      <w:r w:rsidR="00937579" w:rsidRPr="008D417E">
        <w:t>,</w:t>
      </w:r>
      <w:r w:rsidRPr="008D417E">
        <w:t xml:space="preserve"> degenerates after the age of 25 </w:t>
      </w:r>
      <w:r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Pr="008D417E">
        <w:fldChar w:fldCharType="end"/>
      </w:r>
      <w:r w:rsidRPr="008D417E">
        <w:t>.</w:t>
      </w:r>
      <w:r w:rsidR="008B7F0E" w:rsidRPr="008D417E">
        <w:t xml:space="preserve"> </w:t>
      </w:r>
      <w:proofErr w:type="spellStart"/>
      <w:r w:rsidRPr="008D417E">
        <w:t>Pintar</w:t>
      </w:r>
      <w:proofErr w:type="spellEnd"/>
      <w:r w:rsidRPr="008D417E">
        <w:t xml:space="preserve"> </w:t>
      </w:r>
      <w:r w:rsidRPr="008D417E">
        <w:rPr>
          <w:iCs/>
        </w:rPr>
        <w:t>et</w:t>
      </w:r>
      <w:r w:rsidR="0013610C">
        <w:rPr>
          <w:iCs/>
        </w:rPr>
        <w:t>. al</w:t>
      </w:r>
      <w:r w:rsidRPr="008D417E">
        <w:t xml:space="preserve"> found that</w:t>
      </w:r>
      <w:r w:rsidR="008B7F0E" w:rsidRPr="008D417E">
        <w:t xml:space="preserve"> </w:t>
      </w:r>
      <w:r w:rsidRPr="008D417E">
        <w:t xml:space="preserve">the Young’s Modulus of the anterior cruciate ligament of young specimens (16-26 years) was markedly higher </w:t>
      </w:r>
      <w:r w:rsidR="008859E3" w:rsidRPr="008D417E">
        <w:t>(</w:t>
      </w:r>
      <w:r w:rsidRPr="008D417E">
        <w:t>111+/- 26MPa</w:t>
      </w:r>
      <w:r w:rsidR="008859E3" w:rsidRPr="008D417E">
        <w:t>)</w:t>
      </w:r>
      <w:r w:rsidRPr="008D417E">
        <w:t xml:space="preserve"> </w:t>
      </w:r>
      <w:r w:rsidR="00A01782" w:rsidRPr="008D417E">
        <w:t xml:space="preserve">than that of </w:t>
      </w:r>
      <w:r w:rsidRPr="008D417E">
        <w:t xml:space="preserve">older (48-86 years) </w:t>
      </w:r>
      <w:r w:rsidR="008859E3" w:rsidRPr="008D417E">
        <w:t>specimens (</w:t>
      </w:r>
      <w:r w:rsidRPr="008D417E">
        <w:t>65+/-24MPa</w:t>
      </w:r>
      <w:r w:rsidR="008859E3" w:rsidRPr="008D417E">
        <w:t>)</w:t>
      </w:r>
      <w:r w:rsidRPr="008D417E">
        <w:t xml:space="preserve"> </w:t>
      </w:r>
      <w:r w:rsidRPr="008D417E">
        <w:fldChar w:fldCharType="begin"/>
      </w:r>
      <w:r w:rsidR="003F74D5">
        <w:instrText xml:space="preserve"> ADDIN EN.CITE &lt;EndNote&gt;&lt;Cite&gt;&lt;Author&gt;Pintar&lt;/Author&gt;&lt;Year&gt;1992&lt;/Year&gt;&lt;RecNum&gt;533&lt;/RecNum&gt;&lt;DisplayText&gt;[94]&lt;/DisplayText&gt;&lt;record&gt;&lt;rec-number&gt;533&lt;/rec-number&gt;&lt;foreign-keys&gt;&lt;key app="EN" db-id="rwwvpaad1z5azuevae85ev9s90stv299wwa5" timestamp="0"&gt;533&lt;/key&gt;&lt;key app="ENWeb" db-id="T-Xh-ArtqgYAACMjatA"&gt;277&lt;/key&gt;&lt;/foreign-keys&gt;&lt;ref-type name="Journal Article"&gt;17&lt;/ref-type&gt;&lt;contributors&gt;&lt;authors&gt;&lt;author&gt;Pintar, F. A.&lt;/author&gt;&lt;author&gt;Yoganandan, N.&lt;/author&gt;&lt;author&gt;Myers, T.&lt;/author&gt;&lt;author&gt;Elhagediab, A.&lt;/author&gt;&lt;author&gt;Sances, A., Jr.&lt;/author&gt;&lt;/authors&gt;&lt;/contributors&gt;&lt;auth-address&gt;Department of Neurosurgery, Medical College of Wisconsin, Milwaukee.&lt;/auth-address&gt;&lt;titles&gt;&lt;title&gt;Biomechanical Properties of Human Lumbar Spine Ligaments&lt;/title&gt;&lt;secondary-title&gt;Journal of Biomechanics&lt;/secondary-title&gt;&lt;alt-title&gt;Journal of biomechanics&lt;/alt-title&gt;&lt;/titles&gt;&lt;periodical&gt;&lt;full-title&gt;J Biomech&lt;/full-title&gt;&lt;abbr-1&gt;Journal of biomechanics&lt;/abbr-1&gt;&lt;/periodical&gt;&lt;alt-periodical&gt;&lt;full-title&gt;J Biomech&lt;/full-title&gt;&lt;abbr-1&gt;Journal of biomechanics&lt;/abbr-1&gt;&lt;/alt-periodical&gt;&lt;pages&gt;1351-1356&lt;/pages&gt;&lt;volume&gt;25&lt;/volume&gt;&lt;number&gt;11&lt;/number&gt;&lt;edition&gt;1992/11/11&lt;/edition&gt;&lt;keywords&gt;&lt;keyword&gt;Adult&lt;/keyword&gt;&lt;keyword&gt;Aged&lt;/keyword&gt;&lt;keyword&gt;Aged, 80 and over&lt;/keyword&gt;&lt;keyword&gt;Biomechanics&lt;/keyword&gt;&lt;keyword&gt;Cryoultramicrotomy&lt;/keyword&gt;&lt;keyword&gt;Elasticity&lt;/keyword&gt;&lt;keyword&gt;Humans&lt;/keyword&gt;&lt;keyword&gt;Ligaments/anatomy &amp;amp; histology/*physiology&lt;/keyword&gt;&lt;keyword&gt;Lumbar Vertebrae/*physiology&lt;/keyword&gt;&lt;keyword&gt;Middle Aged&lt;/keyword&gt;&lt;keyword&gt;Stress, Mechanical&lt;/keyword&gt;&lt;/keywords&gt;&lt;dates&gt;&lt;year&gt;1992&lt;/year&gt;&lt;/dates&gt;&lt;isbn&gt;0021-9290 (Print)&amp;#xD;0021-9290 (Linking)&lt;/isbn&gt;&lt;accession-num&gt;1400536&lt;/accession-num&gt;&lt;urls&gt;&lt;related-urls&gt;&lt;url&gt;http://www.ncbi.nlm.nih.gov/pubmed/1400536&lt;/url&gt;&lt;/related-urls&gt;&lt;/urls&gt;&lt;language&gt;eng&lt;/language&gt;&lt;/record&gt;&lt;/Cite&gt;&lt;/EndNote&gt;</w:instrText>
      </w:r>
      <w:r w:rsidRPr="008D417E">
        <w:fldChar w:fldCharType="separate"/>
      </w:r>
      <w:r w:rsidR="003F74D5">
        <w:rPr>
          <w:noProof/>
        </w:rPr>
        <w:t>[</w:t>
      </w:r>
      <w:hyperlink w:anchor="_ENREF_94" w:tooltip="Pintar, 1992 #533" w:history="1">
        <w:r w:rsidR="00A456FA">
          <w:rPr>
            <w:noProof/>
          </w:rPr>
          <w:t>94</w:t>
        </w:r>
      </w:hyperlink>
      <w:r w:rsidR="003F74D5">
        <w:rPr>
          <w:noProof/>
        </w:rPr>
        <w:t>]</w:t>
      </w:r>
      <w:r w:rsidRPr="008D417E">
        <w:fldChar w:fldCharType="end"/>
      </w:r>
      <w:r w:rsidRPr="008D417E">
        <w:t>.</w:t>
      </w:r>
      <w:r w:rsidR="008B7F0E" w:rsidRPr="008D417E">
        <w:t xml:space="preserve"> </w:t>
      </w:r>
      <w:r w:rsidRPr="008D417E">
        <w:t>Muscle is another tissue that changes with respect to age.</w:t>
      </w:r>
      <w:r w:rsidR="008B7F0E" w:rsidRPr="008D417E">
        <w:t xml:space="preserve"> </w:t>
      </w:r>
      <w:r w:rsidRPr="008D417E">
        <w:t xml:space="preserve">Foust </w:t>
      </w:r>
      <w:r w:rsidRPr="008D417E">
        <w:rPr>
          <w:iCs/>
        </w:rPr>
        <w:t>et al.</w:t>
      </w:r>
      <w:r w:rsidRPr="008D417E">
        <w:t xml:space="preserve"> studied cervical spines of 180 volunteers ranging in age from 18-74 years old.</w:t>
      </w:r>
      <w:r w:rsidR="008B7F0E" w:rsidRPr="008D417E">
        <w:t xml:space="preserve"> </w:t>
      </w:r>
      <w:r w:rsidR="00A01782" w:rsidRPr="008D417E">
        <w:t>Older</w:t>
      </w:r>
      <w:r w:rsidRPr="008D417E">
        <w:t xml:space="preserve"> volunteers had </w:t>
      </w:r>
      <w:r w:rsidR="008859E3" w:rsidRPr="008D417E">
        <w:t>up to</w:t>
      </w:r>
      <w:r w:rsidR="00A01782" w:rsidRPr="008D417E">
        <w:t xml:space="preserve"> 40% </w:t>
      </w:r>
      <w:r w:rsidR="000151CC" w:rsidRPr="008D417E">
        <w:t>less</w:t>
      </w:r>
      <w:r w:rsidRPr="008D417E">
        <w:t xml:space="preserve"> range of motion, </w:t>
      </w:r>
      <w:r w:rsidR="00A01782" w:rsidRPr="008D417E">
        <w:t>23% l</w:t>
      </w:r>
      <w:r w:rsidR="000151CC" w:rsidRPr="008D417E">
        <w:t>ess</w:t>
      </w:r>
      <w:r w:rsidR="00A01782" w:rsidRPr="008D417E">
        <w:t xml:space="preserve"> </w:t>
      </w:r>
      <w:r w:rsidRPr="008D417E">
        <w:t>muscle reflex</w:t>
      </w:r>
      <w:r w:rsidR="00A01782" w:rsidRPr="008D417E">
        <w:t>,</w:t>
      </w:r>
      <w:r w:rsidRPr="008D417E">
        <w:t xml:space="preserve"> and </w:t>
      </w:r>
      <w:r w:rsidR="00A01782" w:rsidRPr="008D417E">
        <w:t xml:space="preserve">25% </w:t>
      </w:r>
      <w:r w:rsidR="000151CC" w:rsidRPr="008D417E">
        <w:t xml:space="preserve">less </w:t>
      </w:r>
      <w:r w:rsidRPr="008D417E">
        <w:t xml:space="preserve">strength </w:t>
      </w:r>
      <w:r w:rsidR="000151CC" w:rsidRPr="008D417E">
        <w:t>than younger volunteers</w:t>
      </w:r>
      <w:r w:rsidRPr="008D417E">
        <w:t xml:space="preserve"> </w:t>
      </w:r>
      <w:r w:rsidRPr="008D417E">
        <w:fldChar w:fldCharType="begin"/>
      </w:r>
      <w:r w:rsidR="003F74D5">
        <w:instrText xml:space="preserve"> ADDIN EN.CITE &lt;EndNote&gt;&lt;Cite&gt;&lt;Author&gt;Foust&lt;/Author&gt;&lt;Year&gt;1973&lt;/Year&gt;&lt;RecNum&gt;532&lt;/RecNum&gt;&lt;DisplayText&gt;[95]&lt;/DisplayText&gt;&lt;record&gt;&lt;rec-number&gt;532&lt;/rec-number&gt;&lt;foreign-keys&gt;&lt;key app="EN" db-id="rwwvpaad1z5azuevae85ev9s90stv299wwa5" timestamp="0"&gt;532&lt;/key&gt;&lt;key app="ENWeb" db-id="T-Xh-ArtqgYAACMjatA"&gt;276&lt;/key&gt;&lt;/foreign-keys&gt;&lt;ref-type name="Report"&gt;27&lt;/ref-type&gt;&lt;contributors&gt;&lt;authors&gt;&lt;author&gt;Foust, D&lt;/author&gt;&lt;author&gt;Chaffin, D&lt;/author&gt;&lt;author&gt;Synyder, R&lt;/author&gt;&lt;author&gt;DBaurn, J&lt;/author&gt;&lt;/authors&gt;&lt;/contributors&gt;&lt;titles&gt;&lt;title&gt;Cervical Range of Motion and Dynamic Response and Strength of Cervical Muscles&lt;/title&gt;&lt;/titles&gt;&lt;dates&gt;&lt;year&gt;1973&lt;/year&gt;&lt;/dates&gt;&lt;pub-location&gt;Society of Automotive Engineers International Journal&lt;/pub-location&gt;&lt;isbn&gt;730975&lt;/isbn&gt;&lt;urls&gt;&lt;/urls&gt;&lt;electronic-resource-num&gt;10.427/730975&lt;/electronic-resource-num&gt;&lt;/record&gt;&lt;/Cite&gt;&lt;/EndNote&gt;</w:instrText>
      </w:r>
      <w:r w:rsidRPr="008D417E">
        <w:fldChar w:fldCharType="separate"/>
      </w:r>
      <w:r w:rsidR="003F74D5">
        <w:rPr>
          <w:noProof/>
        </w:rPr>
        <w:t>[</w:t>
      </w:r>
      <w:hyperlink w:anchor="_ENREF_95" w:tooltip="Foust, 1973 #532" w:history="1">
        <w:r w:rsidR="00A456FA">
          <w:rPr>
            <w:noProof/>
          </w:rPr>
          <w:t>95</w:t>
        </w:r>
      </w:hyperlink>
      <w:r w:rsidR="003F74D5">
        <w:rPr>
          <w:noProof/>
        </w:rPr>
        <w:t>]</w:t>
      </w:r>
      <w:r w:rsidRPr="008D417E">
        <w:fldChar w:fldCharType="end"/>
      </w:r>
      <w:r w:rsidRPr="008D417E">
        <w:t>.</w:t>
      </w:r>
      <w:r w:rsidR="008F6B38" w:rsidRPr="008D417E">
        <w:t xml:space="preserve"> </w:t>
      </w:r>
      <w:r w:rsidRPr="008D417E">
        <w:t xml:space="preserve">The same concept applies to other sections of the body such as thoracic, abdominal, pelvis, cervical and extremities </w:t>
      </w:r>
      <w:r w:rsidRPr="008D417E">
        <w:fldChar w:fldCharType="begin">
          <w:fldData xml:space="preserve">PEVuZE5vdGU+PENpdGU+PEF1dGhvcj5Zb2dhbmFuZGFuPC9BdXRob3I+PFllYXI+MTk5NjwvWWVh
cj48UmVjTnVtPjUzNTwvUmVjTnVtPjxEaXNwbGF5VGV4dD5bNTcsIDk2LCA5N108L0Rpc3BsYXlU
ZXh0PjxyZWNvcmQ+PHJlYy1udW1iZXI+NTM1PC9yZWMtbnVtYmVyPjxmb3JlaWduLWtleXM+PGtl
eSBhcHA9IkVOIiBkYi1pZD0icnd3dnBhYWQxejVhenVldmFlODVldjlzOTBzdHYyOTl3d2E1IiB0
aW1lc3RhbXA9IjAiPjUzNTwva2V5PjxrZXkgYXBwPSJFTldlYiIgZGItaWQ9IlQtWGgtQXJ0cWdZ
QUFDTWphdEEiPjI3OTwva2V5PjwvZm9yZWlnbi1rZXlzPjxyZWYtdHlwZSBuYW1lPSJKb3VybmFs
IEFydGljbGUiPjE3PC9yZWYtdHlwZT48Y29udHJpYnV0b3JzPjxhdXRob3JzPjxhdXRob3I+WW9n
YW5hbmRhbiwgTi48L2F1dGhvcj48YXV0aG9yPlBpbnRhciwgRi4gQS48L2F1dGhvcj48YXV0aG9y
PkJveW50b24sPC9hdXRob3I+PGF1dGhvcj5CZWdlbWFuPC9hdXRob3I+PGF1dGhvcj5QcmFzYWQs
IFA8L2F1dGhvcj48YXV0aG9yPkt1cHBhPC9hdXRob3I+PGF1dGhvcj5Nb3JnYW48L2F1dGhvcj48
YXV0aG9yPkVwcGluZ2VyPC9hdXRob3I+PC9hdXRob3JzPjwvY29udHJpYnV0b3JzPjx0aXRsZXM+
PHRpdGxlPkF4aWFsIFRvbGVyYW5jZSBvZiBIdW1hbiBGb290LUFua2xlIENvbXBsZXg8L3RpdGxl
PjxzZWNvbmRhcnktdGl0bGU+NDB0aCBTdGFwcCBDYXIgQ3Jhc2ggQ29uZmVyZW5jZSBQcm9jZWVk
aW5nczwvc2Vjb25kYXJ5LXRpdGxlPjwvdGl0bGVzPjxwZXJpb2RpY2FsPjxmdWxsLXRpdGxlPjQw
dGggU3RhcHAgQ2FyIENyYXNoIENvbmZlcmVuY2UgUHJvY2VlZGluZ3M8L2Z1bGwtdGl0bGU+PC9w
ZXJpb2RpY2FsPjxkYXRlcz48eWVhcj4xOTk2PC95ZWFyPjwvZGF0ZXM+PHVybHM+PC91cmxzPjwv
cmVjb3JkPjwvQ2l0ZT48Q2l0ZT48QXV0aG9yPk5haHVtPC9BdXRob3I+PFllYXI+MjAwMjwvWWVh
cj48UmVjTnVtPjQ4MjwvUmVjTnVtPjxyZWNvcmQ+PHJlYy1udW1iZXI+NDgyPC9yZWMtbnVtYmVy
Pjxmb3JlaWduLWtleXM+PGtleSBhcHA9IkVOIiBkYi1pZD0icnd3dnBhYWQxejVhenVldmFlODVl
djlzOTBzdHYyOTl3d2E1IiB0aW1lc3RhbXA9IjAiPjQ4Mjwva2V5PjxrZXkgYXBwPSJFTldlYiIg
ZGItaWQ9IlQtWGgtQXJ0cWdZQUFDTWphdEEiPjIzNTwva2V5PjwvZm9yZWlnbi1rZXlzPjxyZWYt
dHlwZSBuYW1lPSJCb29rIj42PC9yZWYtdHlwZT48Y29udHJpYnV0b3JzPjxhdXRob3JzPjxhdXRo
b3I+TmFodW0sIEE8L2F1dGhvcj48YXV0aG9yPk1lbHZpbiwgSjwvYXV0aG9yPjwvYXV0aG9ycz48
L2NvbnRyaWJ1dG9ycz48dGl0bGVzPjx0aXRsZT5BY2NpZGVudGFsIEluanVyeSBCaW9tZWNoYW5p
Y3MgYW5kIFByZXZlbnRpb248L3RpdGxlPjwvdGl0bGVzPjxlZGl0aW9uPlNlY29uZCBFZGl0aW9u
PC9lZGl0aW9uPjxkYXRlcz48eWVhcj4yMDAyPC95ZWFyPjwvZGF0ZXM+PHB1Yi1sb2NhdGlvbj5O
ZXcgWW9yazwvcHViLWxvY2F0aW9uPjxwdWJsaXNoZXI+U3ByaW5nZXIgU2NpZW5jZSBhbmQgQnVz
aW5lc3MgTWVkaWE8L3B1Ymxpc2hlcj48dXJscz48L3VybHM+PC9yZWNvcmQ+PC9DaXRlPjxDaXRl
PjxBdXRob3I+WW9nYW5hbmRhbjwvQXV0aG9yPjxZZWFyPjIwMDc8L1llYXI+PFJlY051bT41MzY8
L1JlY051bT48cmVjb3JkPjxyZWMtbnVtYmVyPjUzNjwvcmVjLW51bWJlcj48Zm9yZWlnbi1rZXlz
PjxrZXkgYXBwPSJFTiIgZGItaWQ9InJ3d3ZwYWFkMXo1YXp1ZXZhZTg1ZXY5czkwc3R2Mjk5d3dh
NSIgdGltZXN0YW1wPSIwIj41MzY8L2tleT48a2V5IGFwcD0iRU5XZWIiIGRiLWlkPSJULVhoLUFy
dHFnWUFBQ01qYXRBIj4yODA8L2tleT48L2ZvcmVpZ24ta2V5cz48cmVmLXR5cGUgbmFtZT0iSm91
cm5hbCBBcnRpY2xlIj4xNzwvcmVmLXR5cGU+PGNvbnRyaWJ1dG9ycz48YXV0aG9ycz48YXV0aG9y
PllvZ2FuYW5kYW4sIE4uPC9hdXRob3I+PGF1dGhvcj5QaW50YXIsIEYuIEEuPC9hdXRob3I+PGF1
dGhvcj5TdGVtcGVyLCBCLiBELjwvYXV0aG9yPjxhdXRob3I+R2VubmFyZWxsaSwgVC4gQS48L2F1
dGhvcj48YXV0aG9yPldlaWdlbHQsIEouIEEuPC9hdXRob3I+PC9hdXRob3JzPjwvY29udHJpYnV0
b3JzPjxhdXRoLWFkZHJlc3M+RGVwYXJ0bWVudCBvZiBOZXVyb3N1cmdlcnksIDkyMDAgV2VzdCBX
aXNjb25zaW4gQXZlbnVlLCBNZWRpY2FsIENvbGxlZ2Ugb2YgV2lzY29uc2luLCBWQSBNZWRpY2Fs
IENlbnRlciwgTWlsd2F1a2VlLCBXSSwgVVNBLiB5b2dhQG1jdy5lZHU8L2F1dGgtYWRkcmVzcz48
dGl0bGVzPjx0aXRsZT5CaW9tZWNoYW5pY3Mgb2YgU2lkZSBJbXBhY3Q6IEluanVyeSBDcml0ZXJp
YSwgQWdpbmcgT2NjdXBhbnRzLCBhbmQgQWlyYmFnIFRlY2hub2xvZ3k8L3RpdGxlPjxzZWNvbmRh
cnktdGl0bGU+Sm91cm5hbCBvZiBCaW9tZWNoYW5pY3M8L3NlY29uZGFyeS10aXRsZT48YWx0LXRp
dGxlPkpvdXJuYWwgb2YgYmlvbWVjaGFuaWNzPC9hbHQtdGl0bGU+PC90aXRsZXM+PHBlcmlvZGlj
YWw+PGZ1bGwtdGl0bGU+SiBCaW9tZWNoPC9mdWxsLXRpdGxlPjxhYmJyLTE+Sm91cm5hbCBvZiBi
aW9tZWNoYW5pY3M8L2FiYnItMT48L3BlcmlvZGljYWw+PGFsdC1wZXJpb2RpY2FsPjxmdWxsLXRp
dGxlPkogQmlvbWVjaDwvZnVsbC10aXRsZT48YWJici0xPkpvdXJuYWwgb2YgYmlvbWVjaGFuaWNz
PC9hYmJyLTE+PC9hbHQtcGVyaW9kaWNhbD48cGFnZXM+MjI3LTI0MzwvcGFnZXM+PHZvbHVtZT40
MDwvdm9sdW1lPjxudW1iZXI+MjwvbnVtYmVyPjxrZXl3b3Jkcz48a2V5d29yZD4qQWNjaWRlbnRz
LCBUcmFmZmljPC9rZXl3b3JkPjxrZXl3b3JkPkFnZSBGYWN0b3JzPC9rZXl3b3JkPjxrZXl3b3Jk
PkFnZWQ8L2tleXdvcmQ+PGtleXdvcmQ+QWdlZCwgODAgYW5kIG92ZXI8L2tleXdvcmQ+PGtleXdv
cmQ+KkFpciBCYWdzPC9rZXl3b3JkPjxrZXl3b3JkPkFuaW1hbHM8L2tleXdvcmQ+PGtleXdvcmQ+
SHVtYW5zPC9rZXl3b3JkPjxrZXl3b3JkPk1hbGU8L2tleXdvcmQ+PGtleXdvcmQ+KldvdW5kcyBh
bmQgSW5qdXJpZXM8L2tleXdvcmQ+PC9rZXl3b3Jkcz48ZGF0ZXM+PHllYXI+MjAwNzwveWVhcj48
L2RhdGVzPjxpc2JuPjAwMjEtOTI5MCAoUHJpbnQpJiN4RDswMDIxLTkyOTAgKExpbmtpbmcpPC9p
c2JuPjxhY2Nlc3Npb24tbnVtPjE2NTI3Mjg1PC9hY2Nlc3Npb24tbnVtPjx1cmxzPjxyZWxhdGVk
LXVybHM+PHVybD5odHRwOi8vd3d3Lm5jYmkubmxtLm5paC5nb3YvZW50cmV6L3F1ZXJ5LmZjZ2k/
Y21kPVJldHJpZXZlJmFtcDtkYj1QdWJNZWQmYW1wO2RvcHQ9Q2l0YXRpb24mYW1wO2xpc3RfdWlk
cz0xNjUyNzI4NSA8L3VybD48L3JlbGF0ZWQtdXJscz48L3VybHM+PGxhbmd1YWdlPmVuZzwvbGFu
Z3VhZ2U+PC9yZWNvcmQ+PC9DaXRlPjwvRW5kTm90ZT4A
</w:fldData>
        </w:fldChar>
      </w:r>
      <w:r w:rsidR="003F74D5">
        <w:instrText xml:space="preserve"> ADDIN EN.CITE </w:instrText>
      </w:r>
      <w:r w:rsidR="003F74D5">
        <w:fldChar w:fldCharType="begin">
          <w:fldData xml:space="preserve">PEVuZE5vdGU+PENpdGU+PEF1dGhvcj5Zb2dhbmFuZGFuPC9BdXRob3I+PFllYXI+MTk5NjwvWWVh
cj48UmVjTnVtPjUzNTwvUmVjTnVtPjxEaXNwbGF5VGV4dD5bNTcsIDk2LCA5N108L0Rpc3BsYXlU
ZXh0PjxyZWNvcmQ+PHJlYy1udW1iZXI+NTM1PC9yZWMtbnVtYmVyPjxmb3JlaWduLWtleXM+PGtl
eSBhcHA9IkVOIiBkYi1pZD0icnd3dnBhYWQxejVhenVldmFlODVldjlzOTBzdHYyOTl3d2E1IiB0
aW1lc3RhbXA9IjAiPjUzNTwva2V5PjxrZXkgYXBwPSJFTldlYiIgZGItaWQ9IlQtWGgtQXJ0cWdZ
QUFDTWphdEEiPjI3OTwva2V5PjwvZm9yZWlnbi1rZXlzPjxyZWYtdHlwZSBuYW1lPSJKb3VybmFs
IEFydGljbGUiPjE3PC9yZWYtdHlwZT48Y29udHJpYnV0b3JzPjxhdXRob3JzPjxhdXRob3I+WW9n
YW5hbmRhbiwgTi48L2F1dGhvcj48YXV0aG9yPlBpbnRhciwgRi4gQS48L2F1dGhvcj48YXV0aG9y
PkJveW50b24sPC9hdXRob3I+PGF1dGhvcj5CZWdlbWFuPC9hdXRob3I+PGF1dGhvcj5QcmFzYWQs
IFA8L2F1dGhvcj48YXV0aG9yPkt1cHBhPC9hdXRob3I+PGF1dGhvcj5Nb3JnYW48L2F1dGhvcj48
YXV0aG9yPkVwcGluZ2VyPC9hdXRob3I+PC9hdXRob3JzPjwvY29udHJpYnV0b3JzPjx0aXRsZXM+
PHRpdGxlPkF4aWFsIFRvbGVyYW5jZSBvZiBIdW1hbiBGb290LUFua2xlIENvbXBsZXg8L3RpdGxl
PjxzZWNvbmRhcnktdGl0bGU+NDB0aCBTdGFwcCBDYXIgQ3Jhc2ggQ29uZmVyZW5jZSBQcm9jZWVk
aW5nczwvc2Vjb25kYXJ5LXRpdGxlPjwvdGl0bGVzPjxwZXJpb2RpY2FsPjxmdWxsLXRpdGxlPjQw
dGggU3RhcHAgQ2FyIENyYXNoIENvbmZlcmVuY2UgUHJvY2VlZGluZ3M8L2Z1bGwtdGl0bGU+PC9w
ZXJpb2RpY2FsPjxkYXRlcz48eWVhcj4xOTk2PC95ZWFyPjwvZGF0ZXM+PHVybHM+PC91cmxzPjwv
cmVjb3JkPjwvQ2l0ZT48Q2l0ZT48QXV0aG9yPk5haHVtPC9BdXRob3I+PFllYXI+MjAwMjwvWWVh
cj48UmVjTnVtPjQ4MjwvUmVjTnVtPjxyZWNvcmQ+PHJlYy1udW1iZXI+NDgyPC9yZWMtbnVtYmVy
Pjxmb3JlaWduLWtleXM+PGtleSBhcHA9IkVOIiBkYi1pZD0icnd3dnBhYWQxejVhenVldmFlODVl
djlzOTBzdHYyOTl3d2E1IiB0aW1lc3RhbXA9IjAiPjQ4Mjwva2V5PjxrZXkgYXBwPSJFTldlYiIg
ZGItaWQ9IlQtWGgtQXJ0cWdZQUFDTWphdEEiPjIzNTwva2V5PjwvZm9yZWlnbi1rZXlzPjxyZWYt
dHlwZSBuYW1lPSJCb29rIj42PC9yZWYtdHlwZT48Y29udHJpYnV0b3JzPjxhdXRob3JzPjxhdXRo
b3I+TmFodW0sIEE8L2F1dGhvcj48YXV0aG9yPk1lbHZpbiwgSjwvYXV0aG9yPjwvYXV0aG9ycz48
L2NvbnRyaWJ1dG9ycz48dGl0bGVzPjx0aXRsZT5BY2NpZGVudGFsIEluanVyeSBCaW9tZWNoYW5p
Y3MgYW5kIFByZXZlbnRpb248L3RpdGxlPjwvdGl0bGVzPjxlZGl0aW9uPlNlY29uZCBFZGl0aW9u
PC9lZGl0aW9uPjxkYXRlcz48eWVhcj4yMDAyPC95ZWFyPjwvZGF0ZXM+PHB1Yi1sb2NhdGlvbj5O
ZXcgWW9yazwvcHViLWxvY2F0aW9uPjxwdWJsaXNoZXI+U3ByaW5nZXIgU2NpZW5jZSBhbmQgQnVz
aW5lc3MgTWVkaWE8L3B1Ymxpc2hlcj48dXJscz48L3VybHM+PC9yZWNvcmQ+PC9DaXRlPjxDaXRl
PjxBdXRob3I+WW9nYW5hbmRhbjwvQXV0aG9yPjxZZWFyPjIwMDc8L1llYXI+PFJlY051bT41MzY8
L1JlY051bT48cmVjb3JkPjxyZWMtbnVtYmVyPjUzNjwvcmVjLW51bWJlcj48Zm9yZWlnbi1rZXlz
PjxrZXkgYXBwPSJFTiIgZGItaWQ9InJ3d3ZwYWFkMXo1YXp1ZXZhZTg1ZXY5czkwc3R2Mjk5d3dh
NSIgdGltZXN0YW1wPSIwIj41MzY8L2tleT48a2V5IGFwcD0iRU5XZWIiIGRiLWlkPSJULVhoLUFy
dHFnWUFBQ01qYXRBIj4yODA8L2tleT48L2ZvcmVpZ24ta2V5cz48cmVmLXR5cGUgbmFtZT0iSm91
cm5hbCBBcnRpY2xlIj4xNzwvcmVmLXR5cGU+PGNvbnRyaWJ1dG9ycz48YXV0aG9ycz48YXV0aG9y
PllvZ2FuYW5kYW4sIE4uPC9hdXRob3I+PGF1dGhvcj5QaW50YXIsIEYuIEEuPC9hdXRob3I+PGF1
dGhvcj5TdGVtcGVyLCBCLiBELjwvYXV0aG9yPjxhdXRob3I+R2VubmFyZWxsaSwgVC4gQS48L2F1
dGhvcj48YXV0aG9yPldlaWdlbHQsIEouIEEuPC9hdXRob3I+PC9hdXRob3JzPjwvY29udHJpYnV0
b3JzPjxhdXRoLWFkZHJlc3M+RGVwYXJ0bWVudCBvZiBOZXVyb3N1cmdlcnksIDkyMDAgV2VzdCBX
aXNjb25zaW4gQXZlbnVlLCBNZWRpY2FsIENvbGxlZ2Ugb2YgV2lzY29uc2luLCBWQSBNZWRpY2Fs
IENlbnRlciwgTWlsd2F1a2VlLCBXSSwgVVNBLiB5b2dhQG1jdy5lZHU8L2F1dGgtYWRkcmVzcz48
dGl0bGVzPjx0aXRsZT5CaW9tZWNoYW5pY3Mgb2YgU2lkZSBJbXBhY3Q6IEluanVyeSBDcml0ZXJp
YSwgQWdpbmcgT2NjdXBhbnRzLCBhbmQgQWlyYmFnIFRlY2hub2xvZ3k8L3RpdGxlPjxzZWNvbmRh
cnktdGl0bGU+Sm91cm5hbCBvZiBCaW9tZWNoYW5pY3M8L3NlY29uZGFyeS10aXRsZT48YWx0LXRp
dGxlPkpvdXJuYWwgb2YgYmlvbWVjaGFuaWNzPC9hbHQtdGl0bGU+PC90aXRsZXM+PHBlcmlvZGlj
YWw+PGZ1bGwtdGl0bGU+SiBCaW9tZWNoPC9mdWxsLXRpdGxlPjxhYmJyLTE+Sm91cm5hbCBvZiBi
aW9tZWNoYW5pY3M8L2FiYnItMT48L3BlcmlvZGljYWw+PGFsdC1wZXJpb2RpY2FsPjxmdWxsLXRp
dGxlPkogQmlvbWVjaDwvZnVsbC10aXRsZT48YWJici0xPkpvdXJuYWwgb2YgYmlvbWVjaGFuaWNz
PC9hYmJyLTE+PC9hbHQtcGVyaW9kaWNhbD48cGFnZXM+MjI3LTI0MzwvcGFnZXM+PHZvbHVtZT40
MDwvdm9sdW1lPjxudW1iZXI+MjwvbnVtYmVyPjxrZXl3b3Jkcz48a2V5d29yZD4qQWNjaWRlbnRz
LCBUcmFmZmljPC9rZXl3b3JkPjxrZXl3b3JkPkFnZSBGYWN0b3JzPC9rZXl3b3JkPjxrZXl3b3Jk
PkFnZWQ8L2tleXdvcmQ+PGtleXdvcmQ+QWdlZCwgODAgYW5kIG92ZXI8L2tleXdvcmQ+PGtleXdv
cmQ+KkFpciBCYWdzPC9rZXl3b3JkPjxrZXl3b3JkPkFuaW1hbHM8L2tleXdvcmQ+PGtleXdvcmQ+
SHVtYW5zPC9rZXl3b3JkPjxrZXl3b3JkPk1hbGU8L2tleXdvcmQ+PGtleXdvcmQ+KldvdW5kcyBh
bmQgSW5qdXJpZXM8L2tleXdvcmQ+PC9rZXl3b3Jkcz48ZGF0ZXM+PHllYXI+MjAwNzwveWVhcj48
L2RhdGVzPjxpc2JuPjAwMjEtOTI5MCAoUHJpbnQpJiN4RDswMDIxLTkyOTAgKExpbmtpbmcpPC9p
c2JuPjxhY2Nlc3Npb24tbnVtPjE2NTI3Mjg1PC9hY2Nlc3Npb24tbnVtPjx1cmxzPjxyZWxhdGVk
LXVybHM+PHVybD5odHRwOi8vd3d3Lm5jYmkubmxtLm5paC5nb3YvZW50cmV6L3F1ZXJ5LmZjZ2k/
Y21kPVJldHJpZXZlJmFtcDtkYj1QdWJNZWQmYW1wO2RvcHQ9Q2l0YXRpb24mYW1wO2xpc3RfdWlk
cz0xNjUyNzI4NSA8L3VybD48L3JlbGF0ZWQtdXJscz48L3VybHM+PGxhbmd1YWdlPmVuZzwvbGFu
Z3VhZ2U+PC9yZWNvcmQ+PC9DaXRlPjwvRW5kTm90ZT4A
</w:fldData>
        </w:fldChar>
      </w:r>
      <w:r w:rsidR="003F74D5">
        <w:instrText xml:space="preserve"> ADDIN EN.CITE.DATA </w:instrText>
      </w:r>
      <w:r w:rsidR="003F74D5">
        <w:fldChar w:fldCharType="end"/>
      </w:r>
      <w:r w:rsidRPr="008D417E">
        <w:fldChar w:fldCharType="separate"/>
      </w:r>
      <w:r w:rsidR="003F74D5">
        <w:rPr>
          <w:noProof/>
        </w:rPr>
        <w:t>[</w:t>
      </w:r>
      <w:hyperlink w:anchor="_ENREF_57" w:tooltip="Nahum, 2002 #482" w:history="1">
        <w:r w:rsidR="00A456FA">
          <w:rPr>
            <w:noProof/>
          </w:rPr>
          <w:t>57</w:t>
        </w:r>
      </w:hyperlink>
      <w:r w:rsidR="003F74D5">
        <w:rPr>
          <w:noProof/>
        </w:rPr>
        <w:t xml:space="preserve">, </w:t>
      </w:r>
      <w:hyperlink w:anchor="_ENREF_96" w:tooltip="Yoganandan, 1996 #535" w:history="1">
        <w:r w:rsidR="00A456FA">
          <w:rPr>
            <w:noProof/>
          </w:rPr>
          <w:t>96</w:t>
        </w:r>
      </w:hyperlink>
      <w:r w:rsidR="003F74D5">
        <w:rPr>
          <w:noProof/>
        </w:rPr>
        <w:t xml:space="preserve">, </w:t>
      </w:r>
      <w:hyperlink w:anchor="_ENREF_97" w:tooltip="Yoganandan, 2007 #536" w:history="1">
        <w:r w:rsidR="00A456FA">
          <w:rPr>
            <w:noProof/>
          </w:rPr>
          <w:t>97</w:t>
        </w:r>
      </w:hyperlink>
      <w:r w:rsidR="003F74D5">
        <w:rPr>
          <w:noProof/>
        </w:rPr>
        <w:t>]</w:t>
      </w:r>
      <w:r w:rsidRPr="008D417E">
        <w:fldChar w:fldCharType="end"/>
      </w:r>
      <w:r w:rsidRPr="008D417E">
        <w:t>.</w:t>
      </w:r>
      <w:r w:rsidR="008B7F0E" w:rsidRPr="008D417E">
        <w:t xml:space="preserve"> </w:t>
      </w:r>
      <w:r w:rsidR="006C6322" w:rsidRPr="008D417E">
        <w:fldChar w:fldCharType="begin"/>
      </w:r>
      <w:r w:rsidR="006C6322" w:rsidRPr="008D417E">
        <w:instrText xml:space="preserve"> REF _Ref29983351 \h </w:instrText>
      </w:r>
      <w:r w:rsidR="008D417E">
        <w:instrText xml:space="preserve"> \* MERGEFORMAT </w:instrText>
      </w:r>
      <w:r w:rsidR="006C6322" w:rsidRPr="008D417E">
        <w:fldChar w:fldCharType="separate"/>
      </w:r>
      <w:r w:rsidR="00D05579" w:rsidRPr="008D417E">
        <w:t xml:space="preserve">Figure </w:t>
      </w:r>
      <w:r w:rsidR="00D05579" w:rsidRPr="008D417E">
        <w:rPr>
          <w:noProof/>
        </w:rPr>
        <w:t>31</w:t>
      </w:r>
      <w:r w:rsidR="006C6322" w:rsidRPr="008D417E">
        <w:fldChar w:fldCharType="end"/>
      </w:r>
      <w:r w:rsidR="006C6322" w:rsidRPr="008D417E">
        <w:t xml:space="preserve"> </w:t>
      </w:r>
      <w:r w:rsidRPr="008D417E">
        <w:t>illustrates the probability of cervical spine failure with respect to age of the spine at a loading rate of 2.2</w:t>
      </w:r>
      <w:r w:rsidR="00785906" w:rsidRPr="008D417E">
        <w:t xml:space="preserve"> </w:t>
      </w:r>
      <w:r w:rsidRPr="008D417E">
        <w:t>m/s.</w:t>
      </w:r>
      <w:r w:rsidR="008B7F0E" w:rsidRPr="008D417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1"/>
        <w:gridCol w:w="4809"/>
      </w:tblGrid>
      <w:tr w:rsidR="00E949F3" w:rsidRPr="008D417E" w14:paraId="513EC7DA" w14:textId="77777777" w:rsidTr="009A056B">
        <w:tc>
          <w:tcPr>
            <w:tcW w:w="4788" w:type="dxa"/>
          </w:tcPr>
          <w:p w14:paraId="79DDA0A6" w14:textId="77777777" w:rsidR="004A7EEE" w:rsidRPr="008D417E" w:rsidRDefault="00E949F3" w:rsidP="009A65E8">
            <w:pPr>
              <w:keepNext/>
              <w:jc w:val="center"/>
            </w:pPr>
            <w:r w:rsidRPr="008D417E">
              <w:rPr>
                <w:noProof/>
              </w:rPr>
              <w:drawing>
                <wp:inline distT="0" distB="0" distL="0" distR="0" wp14:anchorId="5B51BB06" wp14:editId="6980AAD2">
                  <wp:extent cx="2852239" cy="2200589"/>
                  <wp:effectExtent l="19050" t="0" r="5261" b="0"/>
                  <wp:docPr id="11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lum bright="-16000" contrast="34000"/>
                          </a:blip>
                          <a:srcRect l="3159" r="3682"/>
                          <a:stretch>
                            <a:fillRect/>
                          </a:stretch>
                        </pic:blipFill>
                        <pic:spPr bwMode="auto">
                          <a:xfrm>
                            <a:off x="0" y="0"/>
                            <a:ext cx="2856278" cy="2203705"/>
                          </a:xfrm>
                          <a:prstGeom prst="rect">
                            <a:avLst/>
                          </a:prstGeom>
                          <a:noFill/>
                          <a:ln w="9525">
                            <a:noFill/>
                            <a:miter lim="800000"/>
                            <a:headEnd/>
                            <a:tailEnd/>
                          </a:ln>
                        </pic:spPr>
                      </pic:pic>
                    </a:graphicData>
                  </a:graphic>
                </wp:inline>
              </w:drawing>
            </w:r>
          </w:p>
          <w:p w14:paraId="09A6EC44" w14:textId="2C18CFE3" w:rsidR="00E949F3" w:rsidRPr="0013610C" w:rsidRDefault="004A7EEE" w:rsidP="00C924F9">
            <w:pPr>
              <w:pStyle w:val="Caption"/>
              <w:rPr>
                <w:rFonts w:asciiTheme="minorHAnsi" w:hAnsiTheme="minorHAnsi"/>
                <w:sz w:val="22"/>
                <w:szCs w:val="22"/>
              </w:rPr>
            </w:pPr>
            <w:bookmarkStart w:id="1146" w:name="_Ref29983305"/>
            <w:bookmarkStart w:id="1147" w:name="_Toc30681866"/>
            <w:bookmarkStart w:id="1148" w:name="_Toc74912480"/>
            <w:r w:rsidRPr="007F58EC">
              <w:rPr>
                <w:rFonts w:asciiTheme="minorHAnsi" w:hAnsiTheme="minorHAnsi"/>
                <w:sz w:val="22"/>
                <w:szCs w:val="22"/>
              </w:rPr>
              <w:t xml:space="preserve">Figure </w:t>
            </w:r>
            <w:r w:rsidR="007F58EC" w:rsidRPr="007F58EC">
              <w:fldChar w:fldCharType="begin"/>
            </w:r>
            <w:r w:rsidR="007F58EC" w:rsidRPr="007F58EC">
              <w:rPr>
                <w:rFonts w:asciiTheme="minorHAnsi" w:hAnsiTheme="minorHAnsi"/>
                <w:sz w:val="22"/>
                <w:szCs w:val="22"/>
              </w:rPr>
              <w:instrText xml:space="preserve"> SEQ Figure \* ARABIC </w:instrText>
            </w:r>
            <w:r w:rsidR="007F58EC" w:rsidRPr="007F58EC">
              <w:fldChar w:fldCharType="separate"/>
            </w:r>
            <w:r w:rsidR="00C6019D" w:rsidRPr="007F58EC">
              <w:rPr>
                <w:rFonts w:asciiTheme="minorHAnsi" w:hAnsiTheme="minorHAnsi"/>
                <w:noProof/>
                <w:sz w:val="22"/>
                <w:szCs w:val="22"/>
              </w:rPr>
              <w:t>30</w:t>
            </w:r>
            <w:r w:rsidR="007F58EC" w:rsidRPr="007F58EC">
              <w:rPr>
                <w:noProof/>
              </w:rPr>
              <w:fldChar w:fldCharType="end"/>
            </w:r>
            <w:bookmarkEnd w:id="1146"/>
            <w:r w:rsidRPr="007F58EC">
              <w:rPr>
                <w:rFonts w:asciiTheme="minorHAnsi" w:hAnsiTheme="minorHAnsi"/>
                <w:sz w:val="22"/>
                <w:szCs w:val="22"/>
              </w:rPr>
              <w:t xml:space="preserve">: Bone Strength Decreases with Age </w:t>
            </w:r>
            <w:r w:rsidR="00E949F3" w:rsidRPr="007F58EC">
              <w:fldChar w:fldCharType="begin"/>
            </w:r>
            <w:r w:rsidR="00BA1FD1" w:rsidRPr="007F58EC">
              <w:rPr>
                <w:rFonts w:asciiTheme="minorHAnsi" w:hAnsiTheme="minorHAnsi"/>
                <w:sz w:val="22"/>
                <w:szCs w:val="22"/>
              </w:rPr>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00E949F3" w:rsidRPr="007F58EC">
              <w:fldChar w:fldCharType="separate"/>
            </w:r>
            <w:bookmarkEnd w:id="1147"/>
            <w:r w:rsidR="00BA1FD1" w:rsidRPr="007F58EC">
              <w:rPr>
                <w:rFonts w:asciiTheme="minorHAnsi" w:hAnsiTheme="minorHAnsi"/>
                <w:noProof/>
                <w:sz w:val="22"/>
                <w:szCs w:val="22"/>
              </w:rPr>
              <w:t>[</w:t>
            </w:r>
            <w:hyperlink w:anchor="_ENREF_57" w:tooltip="Nahum, 2002 #482" w:history="1">
              <w:r w:rsidR="00A456FA" w:rsidRPr="007F58EC">
                <w:rPr>
                  <w:rFonts w:asciiTheme="minorHAnsi" w:hAnsiTheme="minorHAnsi"/>
                  <w:noProof/>
                  <w:sz w:val="22"/>
                  <w:szCs w:val="22"/>
                </w:rPr>
                <w:t>57</w:t>
              </w:r>
            </w:hyperlink>
            <w:r w:rsidR="00BA1FD1" w:rsidRPr="007F58EC">
              <w:rPr>
                <w:rFonts w:asciiTheme="minorHAnsi" w:hAnsiTheme="minorHAnsi"/>
                <w:noProof/>
                <w:sz w:val="22"/>
                <w:szCs w:val="22"/>
              </w:rPr>
              <w:t>]</w:t>
            </w:r>
            <w:r w:rsidR="00E949F3" w:rsidRPr="007F58EC">
              <w:fldChar w:fldCharType="end"/>
            </w:r>
            <w:r w:rsidR="00C6019D">
              <w:rPr>
                <w:rFonts w:asciiTheme="minorHAnsi" w:hAnsiTheme="minorHAnsi"/>
                <w:sz w:val="22"/>
                <w:szCs w:val="22"/>
              </w:rPr>
              <w:t>.</w:t>
            </w:r>
            <w:bookmarkEnd w:id="1148"/>
          </w:p>
          <w:p w14:paraId="63C2B023" w14:textId="77777777" w:rsidR="00E949F3" w:rsidRPr="008D417E" w:rsidRDefault="00E949F3" w:rsidP="009A056B"/>
        </w:tc>
        <w:tc>
          <w:tcPr>
            <w:tcW w:w="4788" w:type="dxa"/>
          </w:tcPr>
          <w:p w14:paraId="3EEC1AD6" w14:textId="77777777" w:rsidR="00E949F3" w:rsidRPr="008D417E" w:rsidRDefault="00E949F3" w:rsidP="009A65E8">
            <w:pPr>
              <w:keepNext/>
              <w:jc w:val="center"/>
            </w:pPr>
            <w:r w:rsidRPr="008D417E">
              <w:rPr>
                <w:noProof/>
              </w:rPr>
              <w:drawing>
                <wp:inline distT="0" distB="0" distL="0" distR="0" wp14:anchorId="08262BBC" wp14:editId="3B687EEC">
                  <wp:extent cx="2923777" cy="2163648"/>
                  <wp:effectExtent l="76200" t="38100" r="48023" b="8052"/>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lum contrast="16000"/>
                          </a:blip>
                          <a:srcRect l="5952" t="47474" r="73461" b="20850"/>
                          <a:stretch>
                            <a:fillRect/>
                          </a:stretch>
                        </pic:blipFill>
                        <pic:spPr bwMode="auto">
                          <a:xfrm>
                            <a:off x="0" y="0"/>
                            <a:ext cx="2921973" cy="2162313"/>
                          </a:xfrm>
                          <a:prstGeom prst="rect">
                            <a:avLst/>
                          </a:prstGeom>
                          <a:noFill/>
                          <a:ln w="9525">
                            <a:noFill/>
                            <a:miter lim="800000"/>
                            <a:headEnd/>
                            <a:tailEnd/>
                          </a:ln>
                          <a:scene3d>
                            <a:camera prst="orthographicFront">
                              <a:rot lat="0" lon="0" rev="21540000"/>
                            </a:camera>
                            <a:lightRig rig="threePt" dir="t"/>
                          </a:scene3d>
                        </pic:spPr>
                      </pic:pic>
                    </a:graphicData>
                  </a:graphic>
                </wp:inline>
              </w:drawing>
            </w:r>
          </w:p>
          <w:p w14:paraId="6EF83676" w14:textId="0A3710EF" w:rsidR="00E949F3" w:rsidRPr="0013610C" w:rsidRDefault="00E949F3" w:rsidP="00D05579">
            <w:pPr>
              <w:pStyle w:val="Caption"/>
              <w:ind w:left="384"/>
              <w:rPr>
                <w:rFonts w:asciiTheme="minorHAnsi" w:hAnsiTheme="minorHAnsi"/>
                <w:sz w:val="22"/>
                <w:szCs w:val="22"/>
              </w:rPr>
            </w:pPr>
            <w:bookmarkStart w:id="1149" w:name="_Ref29983351"/>
            <w:bookmarkStart w:id="1150" w:name="_Toc374610111"/>
            <w:bookmarkStart w:id="1151" w:name="_Toc30681867"/>
            <w:bookmarkStart w:id="1152" w:name="_Toc74912481"/>
            <w:r w:rsidRPr="007F58EC">
              <w:rPr>
                <w:rFonts w:asciiTheme="minorHAnsi" w:hAnsiTheme="minorHAnsi"/>
                <w:sz w:val="22"/>
                <w:szCs w:val="22"/>
              </w:rPr>
              <w:t xml:space="preserve">Figure </w:t>
            </w:r>
            <w:r w:rsidR="007F58EC" w:rsidRPr="007F58EC">
              <w:fldChar w:fldCharType="begin"/>
            </w:r>
            <w:r w:rsidR="007F58EC" w:rsidRPr="007F58EC">
              <w:rPr>
                <w:rFonts w:asciiTheme="minorHAnsi" w:hAnsiTheme="minorHAnsi"/>
                <w:sz w:val="22"/>
                <w:szCs w:val="22"/>
              </w:rPr>
              <w:instrText xml:space="preserve"> SEQ Figure \* ARABIC </w:instrText>
            </w:r>
            <w:r w:rsidR="007F58EC" w:rsidRPr="007F58EC">
              <w:fldChar w:fldCharType="separate"/>
            </w:r>
            <w:r w:rsidR="00C6019D" w:rsidRPr="007F58EC">
              <w:rPr>
                <w:rFonts w:asciiTheme="minorHAnsi" w:hAnsiTheme="minorHAnsi"/>
                <w:noProof/>
                <w:sz w:val="22"/>
                <w:szCs w:val="22"/>
              </w:rPr>
              <w:t>31</w:t>
            </w:r>
            <w:r w:rsidR="007F58EC" w:rsidRPr="007F58EC">
              <w:rPr>
                <w:noProof/>
              </w:rPr>
              <w:fldChar w:fldCharType="end"/>
            </w:r>
            <w:bookmarkEnd w:id="1149"/>
            <w:r w:rsidRPr="007F58EC">
              <w:rPr>
                <w:rFonts w:asciiTheme="minorHAnsi" w:hAnsiTheme="minorHAnsi"/>
                <w:sz w:val="22"/>
                <w:szCs w:val="22"/>
              </w:rPr>
              <w:t>: Failure of Male Cervical Spine</w:t>
            </w:r>
            <w:bookmarkEnd w:id="1150"/>
            <w:bookmarkEnd w:id="1151"/>
            <w:r w:rsidRPr="007F58EC">
              <w:rPr>
                <w:rFonts w:asciiTheme="minorHAnsi" w:hAnsiTheme="minorHAnsi"/>
                <w:sz w:val="22"/>
                <w:szCs w:val="22"/>
              </w:rPr>
              <w:t xml:space="preserve"> </w:t>
            </w:r>
            <w:r w:rsidRPr="007F58EC">
              <w:fldChar w:fldCharType="begin"/>
            </w:r>
            <w:r w:rsidR="003F74D5" w:rsidRPr="007F58EC">
              <w:rPr>
                <w:rFonts w:asciiTheme="minorHAnsi" w:hAnsiTheme="minorHAnsi"/>
                <w:sz w:val="22"/>
                <w:szCs w:val="22"/>
              </w:rPr>
              <w:instrText xml:space="preserve"> ADDIN EN.CITE &lt;EndNote&gt;&lt;Cite&gt;&lt;Author&gt;Pintar&lt;/Author&gt;&lt;Year&gt;1998&lt;/Year&gt;&lt;RecNum&gt;534&lt;/RecNum&gt;&lt;DisplayText&gt;[98]&lt;/DisplayText&gt;&lt;record&gt;&lt;rec-number&gt;534&lt;/rec-number&gt;&lt;foreign-keys&gt;&lt;key app="EN" db-id="rwwvpaad1z5azuevae85ev9s90stv299wwa5" timestamp="0"&gt;534&lt;/key&gt;&lt;key app="ENWeb" db-id="T-Xh-ArtqgYAACMjatA"&gt;278&lt;/key&gt;&lt;/foreign-keys&gt;&lt;ref-type name="Journal Article"&gt;17&lt;/ref-type&gt;&lt;contributors&gt;&lt;authors&gt;&lt;author&gt;Pintar, F. A.&lt;/author&gt;&lt;author&gt;Yoganandan, N.&lt;/author&gt;&lt;author&gt;Voo, L.&lt;/author&gt;&lt;/authors&gt;&lt;/contributors&gt;&lt;auth-address&gt;Department of Neurosurgery, Medical College of Wisconsin, Milwaukee, USA. fpintar@post.its.mcw.edu&lt;/auth-address&gt;&lt;titles&gt;&lt;title&gt;Effect of Age and Loading Rate on Human Cervical Spine Injury Threshold&lt;/title&gt;&lt;secondary-title&gt;Spine&lt;/secondary-title&gt;&lt;alt-title&gt;Spine&lt;/alt-title&gt;&lt;/titles&gt;&lt;periodical&gt;&lt;full-title&gt;SPINE&lt;/full-title&gt;&lt;/periodical&gt;&lt;alt-periodical&gt;&lt;full-title&gt;SPINE&lt;/full-title&gt;&lt;/alt-periodical&gt;&lt;pages&gt;1957-1962&lt;/pages&gt;&lt;volume&gt;23&lt;/volume&gt;&lt;number&gt;18&lt;/number&gt;&lt;keywords&gt;&lt;keyword&gt;Adult&lt;/keyword&gt;&lt;keyword&gt;Age Factors&lt;/keyword&gt;&lt;keyword&gt;Aged&lt;/keyword&gt;&lt;keyword&gt;Aged, 80 and over&lt;/keyword&gt;&lt;keyword&gt;Biomechanics&lt;/keyword&gt;&lt;keyword&gt;Cadaver&lt;/keyword&gt;&lt;keyword&gt;Cervical Vertebrae/*injuries&lt;/keyword&gt;&lt;keyword&gt;Chi-Square Distribution&lt;/keyword&gt;&lt;keyword&gt;Female&lt;/keyword&gt;&lt;keyword&gt;Humans&lt;/keyword&gt;&lt;keyword&gt;Linear Models&lt;/keyword&gt;&lt;keyword&gt;Male&lt;/keyword&gt;&lt;keyword&gt;Middle Aged&lt;/keyword&gt;&lt;keyword&gt;Proportional Hazards Models&lt;/keyword&gt;&lt;keyword&gt;Sex Factors&lt;/keyword&gt;&lt;keyword&gt;Spinal Cord Compression/epidemiology/*physiopathology&lt;/keyword&gt;&lt;keyword&gt;Spinal Injuries/epidemiology/*physiopathology&lt;/keyword&gt;&lt;keyword&gt;Stress, Mechanical&lt;/keyword&gt;&lt;/keywords&gt;&lt;dates&gt;&lt;year&gt;1998&lt;/year&gt;&lt;/dates&gt;&lt;isbn&gt;0362-2436 (Print)&amp;#xD;0362-2436 (Linking)&lt;/isbn&gt;&lt;accession-num&gt;9779527&lt;/accession-num&gt;&lt;urls&gt;&lt;related-urls&gt;&lt;url&gt;http://www.ncbi.nlm.nih.gov/entrez/query.fcgi?cmd=Retrieve&amp;amp;db=PubMed&amp;amp;dopt=Citation&amp;amp;list_uids=9779527 &lt;/url&gt;&lt;/related-urls&gt;&lt;/urls&gt;&lt;language&gt;eng&lt;/language&gt;&lt;/record&gt;&lt;/Cite&gt;&lt;/EndNote&gt;</w:instrText>
            </w:r>
            <w:r w:rsidRPr="007F58EC">
              <w:fldChar w:fldCharType="separate"/>
            </w:r>
            <w:r w:rsidR="003F74D5" w:rsidRPr="007F58EC">
              <w:rPr>
                <w:rFonts w:asciiTheme="minorHAnsi" w:hAnsiTheme="minorHAnsi"/>
                <w:noProof/>
                <w:sz w:val="22"/>
                <w:szCs w:val="22"/>
              </w:rPr>
              <w:t>[</w:t>
            </w:r>
            <w:hyperlink w:anchor="_ENREF_98" w:tooltip="Pintar, 1998 #534" w:history="1">
              <w:r w:rsidR="00A456FA" w:rsidRPr="007F58EC">
                <w:rPr>
                  <w:rFonts w:asciiTheme="minorHAnsi" w:hAnsiTheme="minorHAnsi"/>
                  <w:noProof/>
                  <w:sz w:val="22"/>
                  <w:szCs w:val="22"/>
                </w:rPr>
                <w:t>98</w:t>
              </w:r>
            </w:hyperlink>
            <w:r w:rsidR="003F74D5" w:rsidRPr="007F58EC">
              <w:rPr>
                <w:rFonts w:asciiTheme="minorHAnsi" w:hAnsiTheme="minorHAnsi"/>
                <w:noProof/>
                <w:sz w:val="22"/>
                <w:szCs w:val="22"/>
              </w:rPr>
              <w:t>]</w:t>
            </w:r>
            <w:r w:rsidRPr="007F58EC">
              <w:fldChar w:fldCharType="end"/>
            </w:r>
            <w:r w:rsidR="00C6019D">
              <w:rPr>
                <w:rFonts w:asciiTheme="minorHAnsi" w:hAnsiTheme="minorHAnsi"/>
                <w:sz w:val="22"/>
                <w:szCs w:val="22"/>
              </w:rPr>
              <w:t>.</w:t>
            </w:r>
            <w:bookmarkEnd w:id="1152"/>
          </w:p>
          <w:p w14:paraId="428707B0" w14:textId="5BD0A935" w:rsidR="00594D41" w:rsidRPr="008D417E" w:rsidRDefault="00594D41" w:rsidP="00594D41"/>
        </w:tc>
      </w:tr>
    </w:tbl>
    <w:p w14:paraId="7085C9AA" w14:textId="714839F7" w:rsidR="00E949F3" w:rsidRPr="008D417E" w:rsidRDefault="00E949F3" w:rsidP="00E949F3">
      <w:r w:rsidRPr="008D417E">
        <w:t>Further evidence exists showing that the risk of injury due to dynamic loading increases with age.</w:t>
      </w:r>
      <w:r w:rsidR="008B7F0E" w:rsidRPr="008D417E">
        <w:t xml:space="preserve"> </w:t>
      </w:r>
      <w:r w:rsidRPr="008D417E">
        <w:t xml:space="preserve">Fatality Analysis Reporting System analyzed </w:t>
      </w:r>
      <w:r w:rsidR="000151CC" w:rsidRPr="008D417E">
        <w:t>data from</w:t>
      </w:r>
      <w:r w:rsidR="00F17FA9" w:rsidRPr="008D417E">
        <w:t xml:space="preserve"> the</w:t>
      </w:r>
      <w:r w:rsidR="00FE0E7B" w:rsidRPr="008D417E">
        <w:t xml:space="preserve"> </w:t>
      </w:r>
      <w:r w:rsidR="00F17FA9" w:rsidRPr="008D417E">
        <w:t xml:space="preserve">NHTSA regarding </w:t>
      </w:r>
      <w:r w:rsidRPr="008D417E">
        <w:t>accidents</w:t>
      </w:r>
      <w:r w:rsidR="000151CC" w:rsidRPr="008D417E">
        <w:t xml:space="preserve"> that occurred</w:t>
      </w:r>
      <w:r w:rsidRPr="008D417E">
        <w:t xml:space="preserve"> from 1975-1998</w:t>
      </w:r>
      <w:r w:rsidR="00F17FA9" w:rsidRPr="008D417E">
        <w:t>.</w:t>
      </w:r>
      <w:r w:rsidRPr="008D417E">
        <w:t xml:space="preserve"> Conclusions state the risk of death due the same </w:t>
      </w:r>
      <w:r w:rsidR="00F17FA9" w:rsidRPr="008D417E">
        <w:t xml:space="preserve">type of </w:t>
      </w:r>
      <w:r w:rsidRPr="008D417E">
        <w:t xml:space="preserve">blunt trauma increases 2.52% </w:t>
      </w:r>
      <w:r w:rsidR="00F17FA9" w:rsidRPr="008D417E">
        <w:t xml:space="preserve">per year </w:t>
      </w:r>
      <w:r w:rsidRPr="008D417E">
        <w:t xml:space="preserve">for males and 2.16% </w:t>
      </w:r>
      <w:r w:rsidR="00F17FA9" w:rsidRPr="008D417E">
        <w:t xml:space="preserve">per year </w:t>
      </w:r>
      <w:r w:rsidRPr="008D417E">
        <w:t xml:space="preserve">for females after the age of 20 </w:t>
      </w:r>
      <w:r w:rsidRPr="008D417E">
        <w:fldChar w:fldCharType="begin"/>
      </w:r>
      <w:r w:rsidR="003F74D5">
        <w:instrText xml:space="preserve"> ADDIN EN.CITE &lt;EndNote&gt;&lt;Cite&gt;&lt;Author&gt;Evans&lt;/Author&gt;&lt;Year&gt;2001&lt;/Year&gt;&lt;RecNum&gt;363&lt;/RecNum&gt;&lt;DisplayText&gt;[99]&lt;/DisplayText&gt;&lt;record&gt;&lt;rec-number&gt;363&lt;/rec-number&gt;&lt;foreign-keys&gt;&lt;key app="EN" db-id="rwwvpaad1z5azuevae85ev9s90stv299wwa5" timestamp="0"&gt;363&lt;/key&gt;&lt;key app="ENWeb" db-id="T-Xh-ArtqgYAACMjatA"&gt;125&lt;/key&gt;&lt;/foreign-keys&gt;&lt;ref-type name="Journal Article"&gt;17&lt;/ref-type&gt;&lt;contributors&gt;&lt;authors&gt;&lt;author&gt;Evans, L.&lt;/author&gt;&lt;/authors&gt;&lt;/contributors&gt;&lt;titles&gt;&lt;title&gt;Age and Fatality Risk From Similar Severity Impacts&lt;/title&gt;&lt;secondary-title&gt;Journal of Traffic Medicine&lt;/secondary-title&gt;&lt;/titles&gt;&lt;pages&gt;10-19&lt;/pages&gt;&lt;volume&gt;29&lt;/volume&gt;&lt;dates&gt;&lt;year&gt;2001&lt;/year&gt;&lt;/dates&gt;&lt;urls&gt;&lt;/urls&gt;&lt;/record&gt;&lt;/Cite&gt;&lt;/EndNote&gt;</w:instrText>
      </w:r>
      <w:r w:rsidRPr="008D417E">
        <w:fldChar w:fldCharType="separate"/>
      </w:r>
      <w:r w:rsidR="003F74D5">
        <w:rPr>
          <w:noProof/>
        </w:rPr>
        <w:t>[</w:t>
      </w:r>
      <w:hyperlink w:anchor="_ENREF_99" w:tooltip="Evans, 2001 #363" w:history="1">
        <w:r w:rsidR="00A456FA">
          <w:rPr>
            <w:noProof/>
          </w:rPr>
          <w:t>99</w:t>
        </w:r>
      </w:hyperlink>
      <w:r w:rsidR="003F74D5">
        <w:rPr>
          <w:noProof/>
        </w:rPr>
        <w:t>]</w:t>
      </w:r>
      <w:r w:rsidRPr="008D417E">
        <w:fldChar w:fldCharType="end"/>
      </w:r>
      <w:r w:rsidRPr="008D417E">
        <w:t>.</w:t>
      </w:r>
      <w:r w:rsidR="008B7F0E" w:rsidRPr="008D417E">
        <w:t xml:space="preserve"> </w:t>
      </w:r>
      <w:r w:rsidRPr="008D417E">
        <w:t xml:space="preserve">Little information </w:t>
      </w:r>
      <w:r w:rsidR="00FA5E29" w:rsidRPr="008D417E">
        <w:t xml:space="preserve">from </w:t>
      </w:r>
      <w:r w:rsidRPr="008D417E">
        <w:t>the automotive industry</w:t>
      </w:r>
      <w:r w:rsidR="00FA5E29" w:rsidRPr="008D417E">
        <w:t xml:space="preserve"> is available regarding age and injury</w:t>
      </w:r>
      <w:r w:rsidRPr="008D417E">
        <w:t>, and even less is known in the spaceflight industry.</w:t>
      </w:r>
      <w:r w:rsidR="008B7F0E" w:rsidRPr="008D417E">
        <w:t xml:space="preserve"> </w:t>
      </w:r>
      <w:r w:rsidRPr="008D417E">
        <w:t xml:space="preserve">Therefore, gaps of knowledge remain </w:t>
      </w:r>
      <w:r w:rsidR="008859E3" w:rsidRPr="008D417E">
        <w:t>regarding the</w:t>
      </w:r>
      <w:r w:rsidRPr="008D417E">
        <w:t xml:space="preserve"> risk</w:t>
      </w:r>
      <w:r w:rsidR="008859E3" w:rsidRPr="008D417E">
        <w:t xml:space="preserve"> </w:t>
      </w:r>
      <w:r w:rsidRPr="008D417E">
        <w:t>attributed to age during dynamic loading with spaceflight profiles.</w:t>
      </w:r>
      <w:r w:rsidR="008B7F0E" w:rsidRPr="008D417E">
        <w:t xml:space="preserve"> </w:t>
      </w:r>
    </w:p>
    <w:p w14:paraId="7EDE988B" w14:textId="10ADF60A" w:rsidR="00B867B5" w:rsidRPr="008D417E" w:rsidRDefault="00C77159" w:rsidP="00B867B5">
      <w:r w:rsidRPr="008D417E">
        <w:t>The aging processes induces p</w:t>
      </w:r>
      <w:r w:rsidR="00B867B5" w:rsidRPr="008D417E">
        <w:t>hysical changes</w:t>
      </w:r>
      <w:r w:rsidRPr="008D417E">
        <w:t xml:space="preserve"> that </w:t>
      </w:r>
      <w:r w:rsidR="00B867B5" w:rsidRPr="008D417E">
        <w:t>affect a person’s tolerance to loading.</w:t>
      </w:r>
      <w:r w:rsidR="008B7F0E" w:rsidRPr="008D417E">
        <w:t xml:space="preserve"> </w:t>
      </w:r>
      <w:r w:rsidR="00B867B5" w:rsidRPr="008D417E">
        <w:t xml:space="preserve">Published literature shows injury risk increases with age, due to effects such as </w:t>
      </w:r>
      <w:r w:rsidRPr="008D417E">
        <w:t>disc degeneration</w:t>
      </w:r>
      <w:r w:rsidR="008859E3" w:rsidRPr="008D417E">
        <w:t>,</w:t>
      </w:r>
      <w:r w:rsidRPr="008D417E">
        <w:t xml:space="preserve"> and </w:t>
      </w:r>
      <w:r w:rsidR="00B867B5" w:rsidRPr="008D417E">
        <w:t>decrease</w:t>
      </w:r>
      <w:r w:rsidRPr="008D417E">
        <w:t>s</w:t>
      </w:r>
      <w:r w:rsidR="00B867B5" w:rsidRPr="008D417E">
        <w:t xml:space="preserve"> in bone strength, ligament strength, and muscle strength and reaction </w:t>
      </w:r>
      <w:r w:rsidR="00B867B5" w:rsidRPr="008D417E">
        <w:fldChar w:fldCharType="begin">
          <w:fldData xml:space="preserve">PEVuZE5vdGU+PENpdGU+PEF1dGhvcj5OYWh1bTwvQXV0aG9yPjxZZWFyPjIwMDI8L1llYXI+PFJl
Y051bT40ODI8L1JlY051bT48RGlzcGxheVRleHQ+WzU3LCA5NCwgOTVdPC9EaXNwbGF5VGV4dD48
cmVjb3JkPjxyZWMtbnVtYmVyPjQ4MjwvcmVjLW51bWJlcj48Zm9yZWlnbi1rZXlzPjxrZXkgYXBw
PSJFTiIgZGItaWQ9InJ3d3ZwYWFkMXo1YXp1ZXZhZTg1ZXY5czkwc3R2Mjk5d3dhNSIgdGltZXN0
YW1wPSIwIj40ODI8L2tleT48a2V5IGFwcD0iRU5XZWIiIGRiLWlkPSJULVhoLUFydHFnWUFBQ01q
YXRBIj4yMzU8L2tleT48L2ZvcmVpZ24ta2V5cz48cmVmLXR5cGUgbmFtZT0iQm9vayI+NjwvcmVm
LXR5cGU+PGNvbnRyaWJ1dG9ycz48YXV0aG9ycz48YXV0aG9yPk5haHVtLCBBPC9hdXRob3I+PGF1
dGhvcj5NZWx2aW4sIEo8L2F1dGhvcj48L2F1dGhvcnM+PC9jb250cmlidXRvcnM+PHRpdGxlcz48
dGl0bGU+QWNjaWRlbnRhbCBJbmp1cnkgQmlvbWVjaGFuaWNzIGFuZCBQcmV2ZW50aW9uPC90aXRs
ZT48L3RpdGxlcz48ZWRpdGlvbj5TZWNvbmQgRWRpdGlvbjwvZWRpdGlvbj48ZGF0ZXM+PHllYXI+
MjAwMjwveWVhcj48L2RhdGVzPjxwdWItbG9jYXRpb24+TmV3IFlvcms8L3B1Yi1sb2NhdGlvbj48
cHVibGlzaGVyPlNwcmluZ2VyIFNjaWVuY2UgYW5kIEJ1c2luZXNzIE1lZGlhPC9wdWJsaXNoZXI+
PHVybHM+PC91cmxzPjwvcmVjb3JkPjwvQ2l0ZT48Q2l0ZT48QXV0aG9yPlBpbnRhcjwvQXV0aG9y
PjxZZWFyPjE5OTI8L1llYXI+PFJlY051bT41MzM8L1JlY051bT48cmVjb3JkPjxyZWMtbnVtYmVy
PjUzMzwvcmVjLW51bWJlcj48Zm9yZWlnbi1rZXlzPjxrZXkgYXBwPSJFTiIgZGItaWQ9InJ3d3Zw
YWFkMXo1YXp1ZXZhZTg1ZXY5czkwc3R2Mjk5d3dhNSIgdGltZXN0YW1wPSIwIj41MzM8L2tleT48
a2V5IGFwcD0iRU5XZWIiIGRiLWlkPSJULVhoLUFydHFnWUFBQ01qYXRBIj4yNzc8L2tleT48L2Zv
cmVpZ24ta2V5cz48cmVmLXR5cGUgbmFtZT0iSm91cm5hbCBBcnRpY2xlIj4xNzwvcmVmLXR5cGU+
PGNvbnRyaWJ1dG9ycz48YXV0aG9ycz48YXV0aG9yPlBpbnRhciwgRi4gQS48L2F1dGhvcj48YXV0
aG9yPllvZ2FuYW5kYW4sIE4uPC9hdXRob3I+PGF1dGhvcj5NeWVycywgVC48L2F1dGhvcj48YXV0
aG9yPkVsaGFnZWRpYWIsIEEuPC9hdXRob3I+PGF1dGhvcj5TYW5jZXMsIEEuLCBKci48L2F1dGhv
cj48L2F1dGhvcnM+PC9jb250cmlidXRvcnM+PGF1dGgtYWRkcmVzcz5EZXBhcnRtZW50IG9mIE5l
dXJvc3VyZ2VyeSwgTWVkaWNhbCBDb2xsZWdlIG9mIFdpc2NvbnNpbiwgTWlsd2F1a2VlLjwvYXV0
aC1hZGRyZXNzPjx0aXRsZXM+PHRpdGxlPkJpb21lY2hhbmljYWwgUHJvcGVydGllcyBvZiBIdW1h
biBMdW1iYXIgU3BpbmUgTGlnYW1lbnRzPC90aXRsZT48c2Vjb25kYXJ5LXRpdGxlPkpvdXJuYWwg
b2YgQmlvbWVjaGFuaWNzPC9zZWNvbmRhcnktdGl0bGU+PGFsdC10aXRsZT5Kb3VybmFsIG9mIGJp
b21lY2hhbmljczwvYWx0LXRpdGxlPjwvdGl0bGVzPjxwZXJpb2RpY2FsPjxmdWxsLXRpdGxlPkog
QmlvbWVjaDwvZnVsbC10aXRsZT48YWJici0xPkpvdXJuYWwgb2YgYmlvbWVjaGFuaWNzPC9hYmJy
LTE+PC9wZXJpb2RpY2FsPjxhbHQtcGVyaW9kaWNhbD48ZnVsbC10aXRsZT5KIEJpb21lY2g8L2Z1
bGwtdGl0bGU+PGFiYnItMT5Kb3VybmFsIG9mIGJpb21lY2hhbmljczwvYWJici0xPjwvYWx0LXBl
cmlvZGljYWw+PHBhZ2VzPjEzNTEtMTM1NjwvcGFnZXM+PHZvbHVtZT4yNTwvdm9sdW1lPjxudW1i
ZXI+MTE8L251bWJlcj48ZWRpdGlvbj4xOTkyLzExLzExPC9lZGl0aW9uPjxrZXl3b3Jkcz48a2V5
d29yZD5BZHVsdDwva2V5d29yZD48a2V5d29yZD5BZ2VkPC9rZXl3b3JkPjxrZXl3b3JkPkFnZWQs
IDgwIGFuZCBvdmVyPC9rZXl3b3JkPjxrZXl3b3JkPkJpb21lY2hhbmljczwva2V5d29yZD48a2V5
d29yZD5DcnlvdWx0cmFtaWNyb3RvbXk8L2tleXdvcmQ+PGtleXdvcmQ+RWxhc3RpY2l0eTwva2V5
d29yZD48a2V5d29yZD5IdW1hbnM8L2tleXdvcmQ+PGtleXdvcmQ+TGlnYW1lbnRzL2FuYXRvbXkg
JmFtcDsgaGlzdG9sb2d5LypwaHlzaW9sb2d5PC9rZXl3b3JkPjxrZXl3b3JkPkx1bWJhciBWZXJ0
ZWJyYWUvKnBoeXNpb2xvZ3k8L2tleXdvcmQ+PGtleXdvcmQ+TWlkZGxlIEFnZWQ8L2tleXdvcmQ+
PGtleXdvcmQ+U3RyZXNzLCBNZWNoYW5pY2FsPC9rZXl3b3JkPjwva2V5d29yZHM+PGRhdGVzPjx5
ZWFyPjE5OTI8L3llYXI+PC9kYXRlcz48aXNibj4wMDIxLTkyOTAgKFByaW50KSYjeEQ7MDAyMS05
MjkwIChMaW5raW5nKTwvaXNibj48YWNjZXNzaW9uLW51bT4xNDAwNTM2PC9hY2Nlc3Npb24tbnVt
Pjx1cmxzPjxyZWxhdGVkLXVybHM+PHVybD5odHRwOi8vd3d3Lm5jYmkubmxtLm5paC5nb3YvcHVi
bWVkLzE0MDA1MzY8L3VybD48L3JlbGF0ZWQtdXJscz48L3VybHM+PGxhbmd1YWdlPmVuZzwvbGFu
Z3VhZ2U+PC9yZWNvcmQ+PC9DaXRlPjxDaXRlPjxBdXRob3I+Rm91c3Q8L0F1dGhvcj48WWVhcj4x
OTczPC9ZZWFyPjxSZWNOdW0+NTMyPC9SZWNOdW0+PHJlY29yZD48cmVjLW51bWJlcj41MzI8L3Jl
Yy1udW1iZXI+PGZvcmVpZ24ta2V5cz48a2V5IGFwcD0iRU4iIGRiLWlkPSJyd3d2cGFhZDF6NWF6
dWV2YWU4NWV2OXM5MHN0djI5OXd3YTUiIHRpbWVzdGFtcD0iMCI+NTMyPC9rZXk+PGtleSBhcHA9
IkVOV2ViIiBkYi1pZD0iVC1YaC1BcnRxZ1lBQUNNamF0QSI+Mjc2PC9rZXk+PC9mb3JlaWduLWtl
eXM+PHJlZi10eXBlIG5hbWU9IlJlcG9ydCI+Mjc8L3JlZi10eXBlPjxjb250cmlidXRvcnM+PGF1
dGhvcnM+PGF1dGhvcj5Gb3VzdCwgRDwvYXV0aG9yPjxhdXRob3I+Q2hhZmZpbiwgRDwvYXV0aG9y
PjxhdXRob3I+U3lueWRlciwgUjwvYXV0aG9yPjxhdXRob3I+REJhdXJuLCBKPC9hdXRob3I+PC9h
dXRob3JzPjwvY29udHJpYnV0b3JzPjx0aXRsZXM+PHRpdGxlPkNlcnZpY2FsIFJhbmdlIG9mIE1v
dGlvbiBhbmQgRHluYW1pYyBSZXNwb25zZSBhbmQgU3RyZW5ndGggb2YgQ2VydmljYWwgTXVzY2xl
czwvdGl0bGU+PC90aXRsZXM+PGRhdGVzPjx5ZWFyPjE5NzM8L3llYXI+PC9kYXRlcz48cHViLWxv
Y2F0aW9uPlNvY2lldHkgb2YgQXV0b21vdGl2ZSBFbmdpbmVlcnMgSW50ZXJuYXRpb25hbCBKb3Vy
bmFsPC9wdWItbG9jYXRpb24+PGlzYm4+NzMwOTc1PC9pc2JuPjx1cmxzPjwvdXJscz48ZWxlY3Ry
b25pYy1yZXNvdXJjZS1udW0+MTAuNDI3LzczMDk3NTwvZWxlY3Ryb25pYy1yZXNvdXJjZS1udW0+
PC9yZWNvcmQ+PC9DaXRlPjwvRW5kTm90ZT4A
</w:fldData>
        </w:fldChar>
      </w:r>
      <w:r w:rsidR="003F74D5">
        <w:instrText xml:space="preserve"> ADDIN EN.CITE </w:instrText>
      </w:r>
      <w:r w:rsidR="003F74D5">
        <w:fldChar w:fldCharType="begin">
          <w:fldData xml:space="preserve">PEVuZE5vdGU+PENpdGU+PEF1dGhvcj5OYWh1bTwvQXV0aG9yPjxZZWFyPjIwMDI8L1llYXI+PFJl
Y051bT40ODI8L1JlY051bT48RGlzcGxheVRleHQ+WzU3LCA5NCwgOTVdPC9EaXNwbGF5VGV4dD48
cmVjb3JkPjxyZWMtbnVtYmVyPjQ4MjwvcmVjLW51bWJlcj48Zm9yZWlnbi1rZXlzPjxrZXkgYXBw
PSJFTiIgZGItaWQ9InJ3d3ZwYWFkMXo1YXp1ZXZhZTg1ZXY5czkwc3R2Mjk5d3dhNSIgdGltZXN0
YW1wPSIwIj40ODI8L2tleT48a2V5IGFwcD0iRU5XZWIiIGRiLWlkPSJULVhoLUFydHFnWUFBQ01q
YXRBIj4yMzU8L2tleT48L2ZvcmVpZ24ta2V5cz48cmVmLXR5cGUgbmFtZT0iQm9vayI+NjwvcmVm
LXR5cGU+PGNvbnRyaWJ1dG9ycz48YXV0aG9ycz48YXV0aG9yPk5haHVtLCBBPC9hdXRob3I+PGF1
dGhvcj5NZWx2aW4sIEo8L2F1dGhvcj48L2F1dGhvcnM+PC9jb250cmlidXRvcnM+PHRpdGxlcz48
dGl0bGU+QWNjaWRlbnRhbCBJbmp1cnkgQmlvbWVjaGFuaWNzIGFuZCBQcmV2ZW50aW9uPC90aXRs
ZT48L3RpdGxlcz48ZWRpdGlvbj5TZWNvbmQgRWRpdGlvbjwvZWRpdGlvbj48ZGF0ZXM+PHllYXI+
MjAwMjwveWVhcj48L2RhdGVzPjxwdWItbG9jYXRpb24+TmV3IFlvcms8L3B1Yi1sb2NhdGlvbj48
cHVibGlzaGVyPlNwcmluZ2VyIFNjaWVuY2UgYW5kIEJ1c2luZXNzIE1lZGlhPC9wdWJsaXNoZXI+
PHVybHM+PC91cmxzPjwvcmVjb3JkPjwvQ2l0ZT48Q2l0ZT48QXV0aG9yPlBpbnRhcjwvQXV0aG9y
PjxZZWFyPjE5OTI8L1llYXI+PFJlY051bT41MzM8L1JlY051bT48cmVjb3JkPjxyZWMtbnVtYmVy
PjUzMzwvcmVjLW51bWJlcj48Zm9yZWlnbi1rZXlzPjxrZXkgYXBwPSJFTiIgZGItaWQ9InJ3d3Zw
YWFkMXo1YXp1ZXZhZTg1ZXY5czkwc3R2Mjk5d3dhNSIgdGltZXN0YW1wPSIwIj41MzM8L2tleT48
a2V5IGFwcD0iRU5XZWIiIGRiLWlkPSJULVhoLUFydHFnWUFBQ01qYXRBIj4yNzc8L2tleT48L2Zv
cmVpZ24ta2V5cz48cmVmLXR5cGUgbmFtZT0iSm91cm5hbCBBcnRpY2xlIj4xNzwvcmVmLXR5cGU+
PGNvbnRyaWJ1dG9ycz48YXV0aG9ycz48YXV0aG9yPlBpbnRhciwgRi4gQS48L2F1dGhvcj48YXV0
aG9yPllvZ2FuYW5kYW4sIE4uPC9hdXRob3I+PGF1dGhvcj5NeWVycywgVC48L2F1dGhvcj48YXV0
aG9yPkVsaGFnZWRpYWIsIEEuPC9hdXRob3I+PGF1dGhvcj5TYW5jZXMsIEEuLCBKci48L2F1dGhv
cj48L2F1dGhvcnM+PC9jb250cmlidXRvcnM+PGF1dGgtYWRkcmVzcz5EZXBhcnRtZW50IG9mIE5l
dXJvc3VyZ2VyeSwgTWVkaWNhbCBDb2xsZWdlIG9mIFdpc2NvbnNpbiwgTWlsd2F1a2VlLjwvYXV0
aC1hZGRyZXNzPjx0aXRsZXM+PHRpdGxlPkJpb21lY2hhbmljYWwgUHJvcGVydGllcyBvZiBIdW1h
biBMdW1iYXIgU3BpbmUgTGlnYW1lbnRzPC90aXRsZT48c2Vjb25kYXJ5LXRpdGxlPkpvdXJuYWwg
b2YgQmlvbWVjaGFuaWNzPC9zZWNvbmRhcnktdGl0bGU+PGFsdC10aXRsZT5Kb3VybmFsIG9mIGJp
b21lY2hhbmljczwvYWx0LXRpdGxlPjwvdGl0bGVzPjxwZXJpb2RpY2FsPjxmdWxsLXRpdGxlPkog
QmlvbWVjaDwvZnVsbC10aXRsZT48YWJici0xPkpvdXJuYWwgb2YgYmlvbWVjaGFuaWNzPC9hYmJy
LTE+PC9wZXJpb2RpY2FsPjxhbHQtcGVyaW9kaWNhbD48ZnVsbC10aXRsZT5KIEJpb21lY2g8L2Z1
bGwtdGl0bGU+PGFiYnItMT5Kb3VybmFsIG9mIGJpb21lY2hhbmljczwvYWJici0xPjwvYWx0LXBl
cmlvZGljYWw+PHBhZ2VzPjEzNTEtMTM1NjwvcGFnZXM+PHZvbHVtZT4yNTwvdm9sdW1lPjxudW1i
ZXI+MTE8L251bWJlcj48ZWRpdGlvbj4xOTkyLzExLzExPC9lZGl0aW9uPjxrZXl3b3Jkcz48a2V5
d29yZD5BZHVsdDwva2V5d29yZD48a2V5d29yZD5BZ2VkPC9rZXl3b3JkPjxrZXl3b3JkPkFnZWQs
IDgwIGFuZCBvdmVyPC9rZXl3b3JkPjxrZXl3b3JkPkJpb21lY2hhbmljczwva2V5d29yZD48a2V5
d29yZD5DcnlvdWx0cmFtaWNyb3RvbXk8L2tleXdvcmQ+PGtleXdvcmQ+RWxhc3RpY2l0eTwva2V5
d29yZD48a2V5d29yZD5IdW1hbnM8L2tleXdvcmQ+PGtleXdvcmQ+TGlnYW1lbnRzL2FuYXRvbXkg
JmFtcDsgaGlzdG9sb2d5LypwaHlzaW9sb2d5PC9rZXl3b3JkPjxrZXl3b3JkPkx1bWJhciBWZXJ0
ZWJyYWUvKnBoeXNpb2xvZ3k8L2tleXdvcmQ+PGtleXdvcmQ+TWlkZGxlIEFnZWQ8L2tleXdvcmQ+
PGtleXdvcmQ+U3RyZXNzLCBNZWNoYW5pY2FsPC9rZXl3b3JkPjwva2V5d29yZHM+PGRhdGVzPjx5
ZWFyPjE5OTI8L3llYXI+PC9kYXRlcz48aXNibj4wMDIxLTkyOTAgKFByaW50KSYjeEQ7MDAyMS05
MjkwIChMaW5raW5nKTwvaXNibj48YWNjZXNzaW9uLW51bT4xNDAwNTM2PC9hY2Nlc3Npb24tbnVt
Pjx1cmxzPjxyZWxhdGVkLXVybHM+PHVybD5odHRwOi8vd3d3Lm5jYmkubmxtLm5paC5nb3YvcHVi
bWVkLzE0MDA1MzY8L3VybD48L3JlbGF0ZWQtdXJscz48L3VybHM+PGxhbmd1YWdlPmVuZzwvbGFu
Z3VhZ2U+PC9yZWNvcmQ+PC9DaXRlPjxDaXRlPjxBdXRob3I+Rm91c3Q8L0F1dGhvcj48WWVhcj4x
OTczPC9ZZWFyPjxSZWNOdW0+NTMyPC9SZWNOdW0+PHJlY29yZD48cmVjLW51bWJlcj41MzI8L3Jl
Yy1udW1iZXI+PGZvcmVpZ24ta2V5cz48a2V5IGFwcD0iRU4iIGRiLWlkPSJyd3d2cGFhZDF6NWF6
dWV2YWU4NWV2OXM5MHN0djI5OXd3YTUiIHRpbWVzdGFtcD0iMCI+NTMyPC9rZXk+PGtleSBhcHA9
IkVOV2ViIiBkYi1pZD0iVC1YaC1BcnRxZ1lBQUNNamF0QSI+Mjc2PC9rZXk+PC9mb3JlaWduLWtl
eXM+PHJlZi10eXBlIG5hbWU9IlJlcG9ydCI+Mjc8L3JlZi10eXBlPjxjb250cmlidXRvcnM+PGF1
dGhvcnM+PGF1dGhvcj5Gb3VzdCwgRDwvYXV0aG9yPjxhdXRob3I+Q2hhZmZpbiwgRDwvYXV0aG9y
PjxhdXRob3I+U3lueWRlciwgUjwvYXV0aG9yPjxhdXRob3I+REJhdXJuLCBKPC9hdXRob3I+PC9h
dXRob3JzPjwvY29udHJpYnV0b3JzPjx0aXRsZXM+PHRpdGxlPkNlcnZpY2FsIFJhbmdlIG9mIE1v
dGlvbiBhbmQgRHluYW1pYyBSZXNwb25zZSBhbmQgU3RyZW5ndGggb2YgQ2VydmljYWwgTXVzY2xl
czwvdGl0bGU+PC90aXRsZXM+PGRhdGVzPjx5ZWFyPjE5NzM8L3llYXI+PC9kYXRlcz48cHViLWxv
Y2F0aW9uPlNvY2lldHkgb2YgQXV0b21vdGl2ZSBFbmdpbmVlcnMgSW50ZXJuYXRpb25hbCBKb3Vy
bmFsPC9wdWItbG9jYXRpb24+PGlzYm4+NzMwOTc1PC9pc2JuPjx1cmxzPjwvdXJscz48ZWxlY3Ry
b25pYy1yZXNvdXJjZS1udW0+MTAuNDI3LzczMDk3NTwvZWxlY3Ryb25pYy1yZXNvdXJjZS1udW0+
PC9yZWNvcmQ+PC9DaXRlPjwvRW5kTm90ZT4A
</w:fldData>
        </w:fldChar>
      </w:r>
      <w:r w:rsidR="003F74D5">
        <w:instrText xml:space="preserve"> ADDIN EN.CITE.DATA </w:instrText>
      </w:r>
      <w:r w:rsidR="003F74D5">
        <w:fldChar w:fldCharType="end"/>
      </w:r>
      <w:r w:rsidR="00B867B5" w:rsidRPr="008D417E">
        <w:fldChar w:fldCharType="separate"/>
      </w:r>
      <w:r w:rsidR="003F74D5">
        <w:rPr>
          <w:noProof/>
        </w:rPr>
        <w:t>[</w:t>
      </w:r>
      <w:hyperlink w:anchor="_ENREF_57" w:tooltip="Nahum, 2002 #482" w:history="1">
        <w:r w:rsidR="00A456FA">
          <w:rPr>
            <w:noProof/>
          </w:rPr>
          <w:t>57</w:t>
        </w:r>
      </w:hyperlink>
      <w:r w:rsidR="003F74D5">
        <w:rPr>
          <w:noProof/>
        </w:rPr>
        <w:t xml:space="preserve">, </w:t>
      </w:r>
      <w:hyperlink w:anchor="_ENREF_94" w:tooltip="Pintar, 1992 #533" w:history="1">
        <w:r w:rsidR="00A456FA">
          <w:rPr>
            <w:noProof/>
          </w:rPr>
          <w:t>94</w:t>
        </w:r>
      </w:hyperlink>
      <w:r w:rsidR="003F74D5">
        <w:rPr>
          <w:noProof/>
        </w:rPr>
        <w:t xml:space="preserve">, </w:t>
      </w:r>
      <w:hyperlink w:anchor="_ENREF_95" w:tooltip="Foust, 1973 #532" w:history="1">
        <w:r w:rsidR="00A456FA">
          <w:rPr>
            <w:noProof/>
          </w:rPr>
          <w:t>95</w:t>
        </w:r>
      </w:hyperlink>
      <w:r w:rsidR="003F74D5">
        <w:rPr>
          <w:noProof/>
        </w:rPr>
        <w:t>]</w:t>
      </w:r>
      <w:r w:rsidR="00B867B5" w:rsidRPr="008D417E">
        <w:fldChar w:fldCharType="end"/>
      </w:r>
      <w:r w:rsidR="00B867B5" w:rsidRPr="008D417E">
        <w:t>.</w:t>
      </w:r>
    </w:p>
    <w:p w14:paraId="7AC1576F" w14:textId="33E746E0" w:rsidR="00B867B5" w:rsidRPr="008D417E" w:rsidRDefault="00B867B5" w:rsidP="00C924F9">
      <w:r w:rsidRPr="008D417E">
        <w:tab/>
      </w:r>
      <w:r w:rsidR="006C6322" w:rsidRPr="008D417E">
        <w:fldChar w:fldCharType="begin"/>
      </w:r>
      <w:r w:rsidR="006C6322" w:rsidRPr="008D417E">
        <w:instrText xml:space="preserve"> REF _Ref29983451 \h </w:instrText>
      </w:r>
      <w:r w:rsidR="008D417E">
        <w:instrText xml:space="preserve"> \* MERGEFORMAT </w:instrText>
      </w:r>
      <w:r w:rsidR="006C6322" w:rsidRPr="008D417E">
        <w:fldChar w:fldCharType="separate"/>
      </w:r>
      <w:r w:rsidR="00125AAF" w:rsidRPr="008D417E">
        <w:t xml:space="preserve">Table </w:t>
      </w:r>
      <w:r w:rsidR="00125AAF" w:rsidRPr="008D417E">
        <w:rPr>
          <w:noProof/>
        </w:rPr>
        <w:t>6</w:t>
      </w:r>
      <w:r w:rsidR="006C6322" w:rsidRPr="008D417E">
        <w:fldChar w:fldCharType="end"/>
      </w:r>
      <w:r w:rsidR="006C6322" w:rsidRPr="008D417E">
        <w:t xml:space="preserve"> </w:t>
      </w:r>
      <w:r w:rsidRPr="008D417E">
        <w:t xml:space="preserve">shows </w:t>
      </w:r>
      <w:r w:rsidR="008859E3" w:rsidRPr="008D417E">
        <w:t xml:space="preserve">how breaking strength of </w:t>
      </w:r>
      <w:r w:rsidRPr="008D417E">
        <w:t>lumbar vertebra relat</w:t>
      </w:r>
      <w:r w:rsidR="008859E3" w:rsidRPr="008D417E">
        <w:t>es</w:t>
      </w:r>
      <w:r w:rsidRPr="008D417E">
        <w:t xml:space="preserve"> to age 30 </w:t>
      </w:r>
      <w:r w:rsidRPr="008D417E">
        <w:fldChar w:fldCharType="begin">
          <w:fldData xml:space="preserve">PEVuZE5vdGU+PENpdGU+PEF1dGhvcj5FYmJlc2VuPC9BdXRob3I+PFllYXI+MTk5OTwvWWVhcj48
UmVjTnVtPjEzNDY8L1JlY051bT48RGlzcGxheVRleHQ+WzEwMC0xMDNdPC9EaXNwbGF5VGV4dD48
cmVjb3JkPjxyZWMtbnVtYmVyPjEzNDY8L3JlYy1udW1iZXI+PGZvcmVpZ24ta2V5cz48a2V5IGFw
cD0iRU4iIGRiLWlkPSJyd3d2cGFhZDF6NWF6dWV2YWU4NWV2OXM5MHN0djI5OXd3YTUiIHRpbWVz
dGFtcD0iMTM3NDY4NzIzNSI+MTM0Njwva2V5PjxrZXkgYXBwPSJFTldlYiIgZGItaWQ9IlQtWGgt
QXJ0cWdZQUFDTWphdEEiPjU4Nzwva2V5PjwvZm9yZWlnbi1rZXlzPjxyZWYtdHlwZSBuYW1lPSJK
b3VybmFsIEFydGljbGUiPjE3PC9yZWYtdHlwZT48Y29udHJpYnV0b3JzPjxhdXRob3JzPjxhdXRo
b3I+RWJiZXNlbiwgRS4gTi48L2F1dGhvcj48YXV0aG9yPlRob21zZW4sIEouIFMuPC9hdXRob3I+
PGF1dGhvcj5CZWNrLU5pZWxzZW4sIEguPC9hdXRob3I+PGF1dGhvcj5OZXBwZXItUmFzbXVzc2Vu
LCBILiBKLjwvYXV0aG9yPjxhdXRob3I+TW9zZWtpbGRlLCBMLjwvYXV0aG9yPjwvYXV0aG9ycz48
L2NvbnRyaWJ1dG9ycz48YXV0aC1hZGRyZXNzPkRlcGFydG1lbnQgb2YgQ2VsbCBCaW9sb2d5LCBJ
bnN0aXR1dGUgb2YgQW5hdG9teSwgVW5pdmVyc2l0eSBvZiBBYXJodXMsIEFyaHVzLCBEZW5tYXJr
LiBlLmViYmVzZW5AZGFkbG5ldC5kazwvYXV0aC1hZGRyZXNzPjx0aXRsZXM+PHRpdGxlPkFnZS0g
YW5kIEdlbmRlci1SZWxhdGVkIERpZmZlcmVuY2VzIGluIFZlcnRlYnJhbCBCb25lIE1hc3MsIERl
bnNpdHksIGFuZCBTdHJlbmd0aDwvdGl0bGU+PHNlY29uZGFyeS10aXRsZT5Kb3VybmFsIG9mIEJv
bmUgYW5kIE1pbmVyYWwgUmVzZWFyY2g8L3NlY29uZGFyeS10aXRsZT48YWx0LXRpdGxlPkpvdXJu
YWwgb2YgYm9uZSBhbmQgbWluZXJhbCByZXNlYXJjaCA6IHRoZSBvZmZpY2lhbCBqb3VybmFsIG9m
IHRoZSBBbWVyaWNhbiBTb2NpZXR5IGZvciBCb25lIGFuZCBNaW5lcmFsIFJlc2VhcmNoPC9hbHQt
dGl0bGU+PC90aXRsZXM+PHBlcmlvZGljYWw+PGZ1bGwtdGl0bGU+Sm91cm5hbCBvZiBCb25lIGFu
ZCBNaW5lcmFsIFJlc2VhcmNoPC9mdWxsLXRpdGxlPjwvcGVyaW9kaWNhbD48YWx0LXBlcmlvZGlj
YWw+PGZ1bGwtdGl0bGU+SiBCb25lIE1pbmVyIFJlczwvZnVsbC10aXRsZT48YWJici0xPkpvdXJu
YWwgb2YgYm9uZSBhbmQgbWluZXJhbCByZXNlYXJjaCA6IHRoZSBvZmZpY2lhbCBqb3VybmFsIG9m
IHRoZSBBbWVyaWNhbiBTb2NpZXR5IGZvciBCb25lIGFuZCBNaW5lcmFsIFJlc2VhcmNoPC9hYmJy
LTE+PC9hbHQtcGVyaW9kaWNhbD48cGFnZXM+MTM5NC0xNDAzPC9wYWdlcz48dm9sdW1lPjE0PC92
b2x1bWU+PG51bWJlcj44PC9udW1iZXI+PGVkaXRpb24+MTk5OS8wOC8yNDwvZWRpdGlvbj48a2V5
d29yZHM+PGtleXdvcmQ+QWJzb3JwdGlvbWV0cnksIFBob3Rvbjwva2V5d29yZD48a2V5d29yZD5B
ZG9sZXNjZW50PC9rZXl3b3JkPjxrZXl3b3JkPkFkdWx0PC9rZXl3b3JkPjxrZXl3b3JkPkFnZWQ8
L2tleXdvcmQ+PGtleXdvcmQ+QWdlZCwgODAgYW5kIG92ZXI8L2tleXdvcmQ+PGtleXdvcmQ+QWdp
bmcvKnBhdGhvbG9neTwva2V5d29yZD48a2V5d29yZD5CaW9tZWNoYW5pY3M8L2tleXdvcmQ+PGtl
eXdvcmQ+Qm9uZSBEZW5zaXR5LypwaHlzaW9sb2d5PC9rZXl3b3JkPjxrZXl3b3JkPkZlbWFsZTwv
a2V5d29yZD48a2V5d29yZD5IdW1hbnM8L2tleXdvcmQ+PGtleXdvcmQ+TGluZWFyIE1vZGVsczwv
a2V5d29yZD48a2V5d29yZD5MdW1iYXIgVmVydGVicmFlLypwYXRob2xvZ3k8L2tleXdvcmQ+PGtl
eXdvcmQ+TWFsZTwva2V5d29yZD48a2V5d29yZD5NaWRkbGUgQWdlZDwva2V5d29yZD48a2V5d29y
ZD4qU2V4IENoYXJhY3RlcmlzdGljczwva2V5d29yZD48a2V5d29yZD5UZW5zaWxlIFN0cmVuZ3Ro
LypwaHlzaW9sb2d5PC9rZXl3b3JkPjxrZXl3b3JkPlRvbW9ncmFwaHksIFgtUmF5IENvbXB1dGVk
L21ldGhvZHM8L2tleXdvcmQ+PC9rZXl3b3Jkcz48ZGF0ZXM+PHllYXI+MTk5OTwveWVhcj48cHVi
LWRhdGVzPjxkYXRlPkF1ZzwvZGF0ZT48L3B1Yi1kYXRlcz48L2RhdGVzPjxpc2JuPjA4ODQtMDQz
MSAoUHJpbnQpJiN4RDswODg0LTA0MzEgKExpbmtpbmcpPC9pc2JuPjxhY2Nlc3Npb24tbnVtPjEw
NDU3MjcyPC9hY2Nlc3Npb24tbnVtPjx3b3JrLXR5cGU+UmVzZWFyY2ggU3VwcG9ydCwgTm9uLVUu
Uy4gR292JmFwb3M7dDwvd29yay10eXBlPjx1cmxzPjxyZWxhdGVkLXVybHM+PHVybD5odHRwOi8v
d3d3Lm5jYmkubmxtLm5paC5nb3YvcHVibWVkLzEwNDU3MjcyPC91cmw+PC9yZWxhdGVkLXVybHM+
PC91cmxzPjxlbGVjdHJvbmljLXJlc291cmNlLW51bT4xMC4xMzU5L2pibXIuMTk5OS4xNC44LjEz
OTQ8L2VsZWN0cm9uaWMtcmVzb3VyY2UtbnVtPjxsYW5ndWFnZT5lbmc8L2xhbmd1YWdlPjwvcmVj
b3JkPjwvQ2l0ZT48Q2l0ZT48QXV0aG9yPk1vc2VraWxkZTwvQXV0aG9yPjxZZWFyPjE5OTA8L1ll
YXI+PFJlY051bT4xMzU0PC9SZWNOdW0+PHJlY29yZD48cmVjLW51bWJlcj4xMzU0PC9yZWMtbnVt
YmVyPjxmb3JlaWduLWtleXM+PGtleSBhcHA9IkVOIiBkYi1pZD0icnd3dnBhYWQxejVhenVldmFl
ODVldjlzOTBzdHYyOTl3d2E1IiB0aW1lc3RhbXA9IjEzNzQ3ODgxNDYiPjEzNTQ8L2tleT48a2V5
IGFwcD0iRU5XZWIiIGRiLWlkPSJULVhoLUFydHFnWUFBQ01qYXRBIj41ODg8L2tleT48L2ZvcmVp
Z24ta2V5cz48cmVmLXR5cGUgbmFtZT0iSm91cm5hbCBBcnRpY2xlIj4xNzwvcmVmLXR5cGU+PGNv
bnRyaWJ1dG9ycz48YXV0aG9ycz48YXV0aG9yPk1vc2VraWxkZSwgTC48L2F1dGhvcj48YXV0aG9y
Pk1vc2VraWxkZSwgTC48L2F1dGhvcj48L2F1dGhvcnM+PC9jb250cmlidXRvcnM+PGF1dGgtYWRk
cmVzcz5EZXBhcnRtZW50IG9mIENvbm5lY3RpdmUgVGlzc3VlIEJpb2xvZ3ksIEluc3RpdHV0ZSBv
ZiBBbmF0b215LCBVbml2ZXJzaXR5IG9mIEFhcmh1cywgRGVubWFyay48L2F1dGgtYWRkcmVzcz48
dGl0bGVzPjx0aXRsZT5TZXggRGlmZmVyZW5jZXMgaW4gQWdlLVJlbGF0ZWQgQ2hhbmdlcyBpbiBW
ZXJ0ZWJyYWwgQm9keSBTaXplLCBEZW5zaXR5IGFuZCBCaW9tZWNoYW5pY2FsIENvbXBldGVuY2Ug
aW4gTm9ybWFsIEluZGl2aWR1YWxzPC90aXRsZT48c2Vjb25kYXJ5LXRpdGxlPkJvbmU8L3NlY29u
ZGFyeS10aXRsZT48YWx0LXRpdGxlPkJvbmU8L2FsdC10aXRsZT48L3RpdGxlcz48cGVyaW9kaWNh
bD48ZnVsbC10aXRsZT5Cb25lPC9mdWxsLXRpdGxlPjwvcGVyaW9kaWNhbD48YWx0LXBlcmlvZGlj
YWw+PGZ1bGwtdGl0bGU+Qm9uZTwvZnVsbC10aXRsZT48L2FsdC1wZXJpb2RpY2FsPjxwYWdlcz42
Ny03MzwvcGFnZXM+PHZvbHVtZT4xMTwvdm9sdW1lPjxudW1iZXI+MjwvbnVtYmVyPjxlZGl0aW9u
PjE5OTAvMDEvMDE8L2VkaXRpb24+PGtleXdvcmRzPjxrZXl3b3JkPkFkb2xlc2NlbnQ8L2tleXdv
cmQ+PGtleXdvcmQ+QWR1bHQ8L2tleXdvcmQ+PGtleXdvcmQ+QWdlIEZhY3RvcnM8L2tleXdvcmQ+
PGtleXdvcmQ+QWdlZDwva2V5d29yZD48a2V5d29yZD5BZ2VkLCA4MCBhbmQgb3Zlcjwva2V5d29y
ZD48a2V5d29yZD5Cb2R5IEhlaWdodDwva2V5d29yZD48a2V5d29yZD5Cb2R5IFdlaWdodDwva2V5
d29yZD48a2V5d29yZD4qQm9uZSBEZW5zaXR5PC9rZXl3b3JkPjxrZXl3b3JkPkZlbWFsZTwva2V5
d29yZD48a2V5d29yZD5IdW1hbnM8L2tleXdvcmQ+PGtleXdvcmQ+TWFsZTwva2V5d29yZD48a2V5
d29yZD5NaWRkbGUgQWdlZDwva2V5d29yZD48a2V5d29yZD5Pc3Rlb3Bvcm9zaXM8L2tleXdvcmQ+
PGtleXdvcmQ+UmVmZXJlbmNlIFZhbHVlczwva2V5d29yZD48a2V5d29yZD5TZXggRmFjdG9yczwv
a2V5d29yZD48a2V5d29yZD5TcGluZS8qYW5hdG9teSAmYW1wOyBoaXN0b2xvZ3k8L2tleXdvcmQ+
PGtleXdvcmQ+U3RyZXNzLCBNZWNoYW5pY2FsPC9rZXl3b3JkPjwva2V5d29yZHM+PGRhdGVzPjx5
ZWFyPjE5OTA8L3llYXI+PC9kYXRlcz48aXNibj44NzU2LTMyODIgKFByaW50KSYjeEQ7MTg3My0y
NzYzIChMaW5raW5nKTwvaXNibj48YWNjZXNzaW9uLW51bT4yMzU3NDI1PC9hY2Nlc3Npb24tbnVt
Pjx3b3JrLXR5cGU+UmVzZWFyY2ggU3VwcG9ydCwgTm9uLVUuUy4gR292JmFwb3M7dDwvd29yay10
eXBlPjx1cmxzPjxyZWxhdGVkLXVybHM+PHVybD5odHRwOi8vd3d3Lm5jYmkubmxtLm5paC5nb3Yv
cHVibWVkLzIzNTc0MjU8L3VybD48L3JlbGF0ZWQtdXJscz48L3VybHM+PGxhbmd1YWdlPmVuZzwv
bGFuZ3VhZ2U+PC9yZWNvcmQ+PC9DaXRlPjxDaXRlPjxBdXRob3I+U2luZ2VyPC9BdXRob3I+PFll
YXI+MTk5NTwvWWVhcj48UmVjTnVtPjEzNTc8L1JlY051bT48cmVjb3JkPjxyZWMtbnVtYmVyPjEz
NTc8L3JlYy1udW1iZXI+PGZvcmVpZ24ta2V5cz48a2V5IGFwcD0iRU4iIGRiLWlkPSJyd3d2cGFh
ZDF6NWF6dWV2YWU4NWV2OXM5MHN0djI5OXd3YTUiIHRpbWVzdGFtcD0iMTM3NDg2NTI4MiI+MTM1
Nzwva2V5PjxrZXkgYXBwPSJFTldlYiIgZGItaWQ9IlQtWGgtQXJ0cWdZQUFDTWphdEEiPjU5MDwv
a2V5PjwvZm9yZWlnbi1rZXlzPjxyZWYtdHlwZSBuYW1lPSJKb3VybmFsIEFydGljbGUiPjE3PC9y
ZWYtdHlwZT48Y29udHJpYnV0b3JzPjxhdXRob3JzPjxhdXRob3I+U2luZ2VyLCBLLjwvYXV0aG9y
PjxhdXRob3I+RWRtb25kc3RvbiwgUy48L2F1dGhvcj48YXV0aG9yPkRheSwgUi48L2F1dGhvcj48
YXV0aG9yPkJyZWlkYWhsLCBQLjwvYXV0aG9yPjxhdXRob3I+UHJpY2UsIFIuPC9hdXRob3I+PC9h
dXRob3JzPjwvY29udHJpYnV0b3JzPjxhdXRoLWFkZHJlc3M+RGVwYXJ0bWVudCBvZiBEaWFnbm9z
dGljIFJhZGlvbG9neSwgUm95YWwgUGVydGggSG9zcGl0YWwsIFdlc3Rlcm4gQXVzdHJhbGlhLjwv
YXV0aC1hZGRyZXNzPjx0aXRsZXM+PHRpdGxlPlByZWRpY3Rpb24gb2YgVGhvcmFjaWMgYW5kIEx1
bWJhciBWZXJ0ZWJyYWwgQm9keSBDb21wcmVzc2l2ZSBTdHJlbmd0aDogQ29ycmVsYXRpb25zIHdp
dGggQm9uZSBNaW5lcmFsIERlbnNpdHkgYW5kIFZlcnRlYnJhbCBSZWdpb248L3RpdGxlPjxzZWNv
bmRhcnktdGl0bGU+Qm9uZTwvc2Vjb25kYXJ5LXRpdGxlPjxhbHQtdGl0bGU+Qm9uZTwvYWx0LXRp
dGxlPjwvdGl0bGVzPjxwZXJpb2RpY2FsPjxmdWxsLXRpdGxlPkJvbmU8L2Z1bGwtdGl0bGU+PC9w
ZXJpb2RpY2FsPjxhbHQtcGVyaW9kaWNhbD48ZnVsbC10aXRsZT5Cb25lPC9mdWxsLXRpdGxlPjwv
YWx0LXBlcmlvZGljYWw+PHBhZ2VzPjE2Ny0xNzQ8L3BhZ2VzPjx2b2x1bWU+MTc8L3ZvbHVtZT48
bnVtYmVyPjI8L251bWJlcj48ZWRpdGlvbj4xOTk1LzA4LzAxPC9lZGl0aW9uPjxrZXl3b3Jkcz48
a2V5d29yZD5BYnNvcnB0aW9tZXRyeSwgUGhvdG9uPC9rZXl3b3JkPjxrZXl3b3JkPkFkdWx0PC9r
ZXl3b3JkPjxrZXl3b3JkPkFnZWQ8L2tleXdvcmQ+PGtleXdvcmQ+QWdlZCwgODAgYW5kIG92ZXI8
L2tleXdvcmQ+PGtleXdvcmQ+Qm9uZSBEZW5zaXR5LypwaHlzaW9sb2d5PC9rZXl3b3JkPjxrZXl3
b3JkPkZlbWFsZTwva2V5d29yZD48a2V5d29yZD5IdW1hbnM8L2tleXdvcmQ+PGtleXdvcmQ+THVt
YmFyIFZlcnRlYnJhZS8qcGh5c2lvbG9neTwva2V5d29yZD48a2V5d29yZD5NYWxlPC9rZXl3b3Jk
PjxrZXl3b3JkPk1pZGRsZSBBZ2VkPC9rZXl3b3JkPjxrZXl3b3JkPlN0cmVzcywgTWVjaGFuaWNh
bDwva2V5d29yZD48a2V5d29yZD5UaG9yYWNpYyBWZXJ0ZWJyYWUvKnBoeXNpb2xvZ3k8L2tleXdv
cmQ+PGtleXdvcmQ+VG9tb2dyYXBoeSwgRW1pc3Npb24tQ29tcHV0ZWQ8L2tleXdvcmQ+PC9rZXl3
b3Jkcz48ZGF0ZXM+PHllYXI+MTk5NTwveWVhcj48L2RhdGVzPjxpc2JuPjg3NTYtMzI4MiAoUHJp
bnQpJiN4RDsxODczLTI3NjMgKExpbmtpbmcpPC9pc2JuPjxhY2Nlc3Npb24tbnVtPjg1NTQ5MjY8
L2FjY2Vzc2lvbi1udW0+PHdvcmstdHlwZT5SZXNlYXJjaCBTdXBwb3J0LCBOb24tVS5TLiBHb3Ym
YXBvczt0PC93b3JrLXR5cGU+PHVybHM+PHJlbGF0ZWQtdXJscz48dXJsPmh0dHA6Ly93d3cubmNi
aS5ubG0ubmloLmdvdi9wdWJtZWQvODU1NDkyNjwvdXJsPjwvcmVsYXRlZC11cmxzPjwvdXJscz48
bGFuZ3VhZ2U+ZW5nPC9sYW5ndWFnZT48L3JlY29yZD48L0NpdGU+PENpdGU+PEF1dGhvcj5DYW5u
PC9BdXRob3I+PFllYXI+MTk4NTwvWWVhcj48UmVjTnVtPjEzODI8L1JlY051bT48cmVjb3JkPjxy
ZWMtbnVtYmVyPjEzODI8L3JlYy1udW1iZXI+PGZvcmVpZ24ta2V5cz48a2V5IGFwcD0iRU4iIGRi
LWlkPSJyd3d2cGFhZDF6NWF6dWV2YWU4NWV2OXM5MHN0djI5OXd3YTUiIHRpbWVzdGFtcD0iMTM3
NDg2NTU5NSI+MTM4Mjwva2V5PjxrZXkgYXBwPSJFTldlYiIgZGItaWQ9IlQtWGgtQXJ0cWdZQUFD
TWphdEEiPjU5MTwva2V5PjwvZm9yZWlnbi1rZXlzPjxyZWYtdHlwZSBuYW1lPSJKb3VybmFsIEFy
dGljbGUiPjE3PC9yZWYtdHlwZT48Y29udHJpYnV0b3JzPjxhdXRob3JzPjxhdXRob3I+Q2Fubiwg
Qy4gRS48L2F1dGhvcj48YXV0aG9yPkdlbmFudCwgSC4gSy48L2F1dGhvcj48YXV0aG9yPktvbGIs
IEYuIE8uPC9hdXRob3I+PGF1dGhvcj5FdHRpbmdlciwgQi48L2F1dGhvcj48L2F1dGhvcnM+PC9j
b250cmlidXRvcnM+PHRpdGxlcz48dGl0bGU+UXVhbnRpdGF0aXZlIENvbXB1dGVkIFRvbW9ncmFw
aHkgZm9yIFByZWRpY3Rpb24gb2YgVmVydGVicmFsIEZyYWN0dXJlIFJpc2s8L3RpdGxlPjxzZWNv
bmRhcnktdGl0bGU+Qm9uZTwvc2Vjb25kYXJ5LXRpdGxlPjxhbHQtdGl0bGU+Qm9uZTwvYWx0LXRp
dGxlPjwvdGl0bGVzPjxwZXJpb2RpY2FsPjxmdWxsLXRpdGxlPkJvbmU8L2Z1bGwtdGl0bGU+PC9w
ZXJpb2RpY2FsPjxhbHQtcGVyaW9kaWNhbD48ZnVsbC10aXRsZT5Cb25lPC9mdWxsLXRpdGxlPjwv
YWx0LXBlcmlvZGljYWw+PHBhZ2VzPjEtNzwvcGFnZXM+PHZvbHVtZT42PC92b2x1bWU+PG51bWJl
cj4xPC9udW1iZXI+PGVkaXRpb24+MTk4NS8wMS8wMTwvZWRpdGlvbj48a2V5d29yZHM+PGtleXdv
cmQ+QWR1bHQ8L2tleXdvcmQ+PGtleXdvcmQ+QWdlZDwva2V5d29yZD48a2V5d29yZD5Cb25lIGFu
ZCBCb25lcy9hbmFseXNpczwva2V5d29yZD48a2V5d29yZD5GZW1hbGU8L2tleXdvcmQ+PGtleXdv
cmQ+RnJhY3R1cmVzLCBTcG9udGFuZW91cy8qZXRpb2xvZ3kvcmFkaW9ncmFwaHk8L2tleXdvcmQ+
PGtleXdvcmQ+SHVtYW5zPC9rZXl3b3JkPjxrZXl3b3JkPkx1bWJhciBWZXJ0ZWJyYWUvaW5qdXJp
ZXMvKnJhZGlvZ3JhcGh5PC9rZXl3b3JkPjxrZXl3b3JkPk1hbGU8L2tleXdvcmQ+PGtleXdvcmQ+
TWVub3BhdXNlPC9rZXl3b3JkPjxrZXl3b3JkPk1pZGRsZSBBZ2VkPC9rZXl3b3JkPjxrZXl3b3Jk
Pk1pbmVyYWxzL2FuYWx5c2lzPC9rZXl3b3JkPjxrZXl3b3JkPk9zdGVvcG9yb3Npcy8qY29tcGxp
Y2F0aW9ucy9yYWRpb2dyYXBoeTwva2V5d29yZD48a2V5d29yZD5SaXNrPC9rZXl3b3JkPjxrZXl3
b3JkPlRob3JhY2ljIFZlcnRlYnJhZS9pbmp1cmllcy8qcmFkaW9ncmFwaHk8L2tleXdvcmQ+PGtl
eXdvcmQ+VG9tb2dyYXBoeSwgWC1SYXkgQ29tcHV0ZWQ8L2tleXdvcmQ+PC9rZXl3b3Jkcz48ZGF0
ZXM+PHllYXI+MTk4NTwveWVhcj48L2RhdGVzPjxpc2JuPjg3NTYtMzI4MiAoUHJpbnQpJiN4RDsx
ODczLTI3NjMgKExpbmtpbmcpPC9pc2JuPjxhY2Nlc3Npb24tbnVtPjM5OTQ4NTY8L2FjY2Vzc2lv
bi1udW0+PHdvcmstdHlwZT5SZXNlYXJjaCBTdXBwb3J0LCBOb24tVS5TLiBHb3YmYXBvczt0JiN4
RDtSZXNlYXJjaCBTdXBwb3J0LCBVLlMuIEdvdiZhcG9zO3QsIE5vbi1QLkguUy4mI3hEO1Jlc2Vh
cmNoIFN1cHBvcnQsIFUuUy4gR292JmFwb3M7dCwgUC5ILlMuPC93b3JrLXR5cGU+PHVybHM+PHJl
bGF0ZWQtdXJscz48dXJsPmh0dHA6Ly93d3cubmNiaS5ubG0ubmloLmdvdi9wdWJtZWQvMzk5NDg1
NjwvdXJsPjwvcmVsYXRlZC11cmxzPjwvdXJscz48bGFuZ3VhZ2U+ZW5nPC9sYW5ndWFnZT48L3Jl
Y29yZD48L0NpdGU+PC9FbmROb3RlPn==
</w:fldData>
        </w:fldChar>
      </w:r>
      <w:r w:rsidR="003F74D5">
        <w:instrText xml:space="preserve"> ADDIN EN.CITE </w:instrText>
      </w:r>
      <w:r w:rsidR="003F74D5">
        <w:fldChar w:fldCharType="begin">
          <w:fldData xml:space="preserve">PEVuZE5vdGU+PENpdGU+PEF1dGhvcj5FYmJlc2VuPC9BdXRob3I+PFllYXI+MTk5OTwvWWVhcj48
UmVjTnVtPjEzNDY8L1JlY051bT48RGlzcGxheVRleHQ+WzEwMC0xMDNdPC9EaXNwbGF5VGV4dD48
cmVjb3JkPjxyZWMtbnVtYmVyPjEzNDY8L3JlYy1udW1iZXI+PGZvcmVpZ24ta2V5cz48a2V5IGFw
cD0iRU4iIGRiLWlkPSJyd3d2cGFhZDF6NWF6dWV2YWU4NWV2OXM5MHN0djI5OXd3YTUiIHRpbWVz
dGFtcD0iMTM3NDY4NzIzNSI+MTM0Njwva2V5PjxrZXkgYXBwPSJFTldlYiIgZGItaWQ9IlQtWGgt
QXJ0cWdZQUFDTWphdEEiPjU4Nzwva2V5PjwvZm9yZWlnbi1rZXlzPjxyZWYtdHlwZSBuYW1lPSJK
b3VybmFsIEFydGljbGUiPjE3PC9yZWYtdHlwZT48Y29udHJpYnV0b3JzPjxhdXRob3JzPjxhdXRo
b3I+RWJiZXNlbiwgRS4gTi48L2F1dGhvcj48YXV0aG9yPlRob21zZW4sIEouIFMuPC9hdXRob3I+
PGF1dGhvcj5CZWNrLU5pZWxzZW4sIEguPC9hdXRob3I+PGF1dGhvcj5OZXBwZXItUmFzbXVzc2Vu
LCBILiBKLjwvYXV0aG9yPjxhdXRob3I+TW9zZWtpbGRlLCBMLjwvYXV0aG9yPjwvYXV0aG9ycz48
L2NvbnRyaWJ1dG9ycz48YXV0aC1hZGRyZXNzPkRlcGFydG1lbnQgb2YgQ2VsbCBCaW9sb2d5LCBJ
bnN0aXR1dGUgb2YgQW5hdG9teSwgVW5pdmVyc2l0eSBvZiBBYXJodXMsIEFyaHVzLCBEZW5tYXJr
LiBlLmViYmVzZW5AZGFkbG5ldC5kazwvYXV0aC1hZGRyZXNzPjx0aXRsZXM+PHRpdGxlPkFnZS0g
YW5kIEdlbmRlci1SZWxhdGVkIERpZmZlcmVuY2VzIGluIFZlcnRlYnJhbCBCb25lIE1hc3MsIERl
bnNpdHksIGFuZCBTdHJlbmd0aDwvdGl0bGU+PHNlY29uZGFyeS10aXRsZT5Kb3VybmFsIG9mIEJv
bmUgYW5kIE1pbmVyYWwgUmVzZWFyY2g8L3NlY29uZGFyeS10aXRsZT48YWx0LXRpdGxlPkpvdXJu
YWwgb2YgYm9uZSBhbmQgbWluZXJhbCByZXNlYXJjaCA6IHRoZSBvZmZpY2lhbCBqb3VybmFsIG9m
IHRoZSBBbWVyaWNhbiBTb2NpZXR5IGZvciBCb25lIGFuZCBNaW5lcmFsIFJlc2VhcmNoPC9hbHQt
dGl0bGU+PC90aXRsZXM+PHBlcmlvZGljYWw+PGZ1bGwtdGl0bGU+Sm91cm5hbCBvZiBCb25lIGFu
ZCBNaW5lcmFsIFJlc2VhcmNoPC9mdWxsLXRpdGxlPjwvcGVyaW9kaWNhbD48YWx0LXBlcmlvZGlj
YWw+PGZ1bGwtdGl0bGU+SiBCb25lIE1pbmVyIFJlczwvZnVsbC10aXRsZT48YWJici0xPkpvdXJu
YWwgb2YgYm9uZSBhbmQgbWluZXJhbCByZXNlYXJjaCA6IHRoZSBvZmZpY2lhbCBqb3VybmFsIG9m
IHRoZSBBbWVyaWNhbiBTb2NpZXR5IGZvciBCb25lIGFuZCBNaW5lcmFsIFJlc2VhcmNoPC9hYmJy
LTE+PC9hbHQtcGVyaW9kaWNhbD48cGFnZXM+MTM5NC0xNDAzPC9wYWdlcz48dm9sdW1lPjE0PC92
b2x1bWU+PG51bWJlcj44PC9udW1iZXI+PGVkaXRpb24+MTk5OS8wOC8yNDwvZWRpdGlvbj48a2V5
d29yZHM+PGtleXdvcmQ+QWJzb3JwdGlvbWV0cnksIFBob3Rvbjwva2V5d29yZD48a2V5d29yZD5B
ZG9sZXNjZW50PC9rZXl3b3JkPjxrZXl3b3JkPkFkdWx0PC9rZXl3b3JkPjxrZXl3b3JkPkFnZWQ8
L2tleXdvcmQ+PGtleXdvcmQ+QWdlZCwgODAgYW5kIG92ZXI8L2tleXdvcmQ+PGtleXdvcmQ+QWdp
bmcvKnBhdGhvbG9neTwva2V5d29yZD48a2V5d29yZD5CaW9tZWNoYW5pY3M8L2tleXdvcmQ+PGtl
eXdvcmQ+Qm9uZSBEZW5zaXR5LypwaHlzaW9sb2d5PC9rZXl3b3JkPjxrZXl3b3JkPkZlbWFsZTwv
a2V5d29yZD48a2V5d29yZD5IdW1hbnM8L2tleXdvcmQ+PGtleXdvcmQ+TGluZWFyIE1vZGVsczwv
a2V5d29yZD48a2V5d29yZD5MdW1iYXIgVmVydGVicmFlLypwYXRob2xvZ3k8L2tleXdvcmQ+PGtl
eXdvcmQ+TWFsZTwva2V5d29yZD48a2V5d29yZD5NaWRkbGUgQWdlZDwva2V5d29yZD48a2V5d29y
ZD4qU2V4IENoYXJhY3RlcmlzdGljczwva2V5d29yZD48a2V5d29yZD5UZW5zaWxlIFN0cmVuZ3Ro
LypwaHlzaW9sb2d5PC9rZXl3b3JkPjxrZXl3b3JkPlRvbW9ncmFwaHksIFgtUmF5IENvbXB1dGVk
L21ldGhvZHM8L2tleXdvcmQ+PC9rZXl3b3Jkcz48ZGF0ZXM+PHllYXI+MTk5OTwveWVhcj48cHVi
LWRhdGVzPjxkYXRlPkF1ZzwvZGF0ZT48L3B1Yi1kYXRlcz48L2RhdGVzPjxpc2JuPjA4ODQtMDQz
MSAoUHJpbnQpJiN4RDswODg0LTA0MzEgKExpbmtpbmcpPC9pc2JuPjxhY2Nlc3Npb24tbnVtPjEw
NDU3MjcyPC9hY2Nlc3Npb24tbnVtPjx3b3JrLXR5cGU+UmVzZWFyY2ggU3VwcG9ydCwgTm9uLVUu
Uy4gR292JmFwb3M7dDwvd29yay10eXBlPjx1cmxzPjxyZWxhdGVkLXVybHM+PHVybD5odHRwOi8v
d3d3Lm5jYmkubmxtLm5paC5nb3YvcHVibWVkLzEwNDU3MjcyPC91cmw+PC9yZWxhdGVkLXVybHM+
PC91cmxzPjxlbGVjdHJvbmljLXJlc291cmNlLW51bT4xMC4xMzU5L2pibXIuMTk5OS4xNC44LjEz
OTQ8L2VsZWN0cm9uaWMtcmVzb3VyY2UtbnVtPjxsYW5ndWFnZT5lbmc8L2xhbmd1YWdlPjwvcmVj
b3JkPjwvQ2l0ZT48Q2l0ZT48QXV0aG9yPk1vc2VraWxkZTwvQXV0aG9yPjxZZWFyPjE5OTA8L1ll
YXI+PFJlY051bT4xMzU0PC9SZWNOdW0+PHJlY29yZD48cmVjLW51bWJlcj4xMzU0PC9yZWMtbnVt
YmVyPjxmb3JlaWduLWtleXM+PGtleSBhcHA9IkVOIiBkYi1pZD0icnd3dnBhYWQxejVhenVldmFl
ODVldjlzOTBzdHYyOTl3d2E1IiB0aW1lc3RhbXA9IjEzNzQ3ODgxNDYiPjEzNTQ8L2tleT48a2V5
IGFwcD0iRU5XZWIiIGRiLWlkPSJULVhoLUFydHFnWUFBQ01qYXRBIj41ODg8L2tleT48L2ZvcmVp
Z24ta2V5cz48cmVmLXR5cGUgbmFtZT0iSm91cm5hbCBBcnRpY2xlIj4xNzwvcmVmLXR5cGU+PGNv
bnRyaWJ1dG9ycz48YXV0aG9ycz48YXV0aG9yPk1vc2VraWxkZSwgTC48L2F1dGhvcj48YXV0aG9y
Pk1vc2VraWxkZSwgTC48L2F1dGhvcj48L2F1dGhvcnM+PC9jb250cmlidXRvcnM+PGF1dGgtYWRk
cmVzcz5EZXBhcnRtZW50IG9mIENvbm5lY3RpdmUgVGlzc3VlIEJpb2xvZ3ksIEluc3RpdHV0ZSBv
ZiBBbmF0b215LCBVbml2ZXJzaXR5IG9mIEFhcmh1cywgRGVubWFyay48L2F1dGgtYWRkcmVzcz48
dGl0bGVzPjx0aXRsZT5TZXggRGlmZmVyZW5jZXMgaW4gQWdlLVJlbGF0ZWQgQ2hhbmdlcyBpbiBW
ZXJ0ZWJyYWwgQm9keSBTaXplLCBEZW5zaXR5IGFuZCBCaW9tZWNoYW5pY2FsIENvbXBldGVuY2Ug
aW4gTm9ybWFsIEluZGl2aWR1YWxzPC90aXRsZT48c2Vjb25kYXJ5LXRpdGxlPkJvbmU8L3NlY29u
ZGFyeS10aXRsZT48YWx0LXRpdGxlPkJvbmU8L2FsdC10aXRsZT48L3RpdGxlcz48cGVyaW9kaWNh
bD48ZnVsbC10aXRsZT5Cb25lPC9mdWxsLXRpdGxlPjwvcGVyaW9kaWNhbD48YWx0LXBlcmlvZGlj
YWw+PGZ1bGwtdGl0bGU+Qm9uZTwvZnVsbC10aXRsZT48L2FsdC1wZXJpb2RpY2FsPjxwYWdlcz42
Ny03MzwvcGFnZXM+PHZvbHVtZT4xMTwvdm9sdW1lPjxudW1iZXI+MjwvbnVtYmVyPjxlZGl0aW9u
PjE5OTAvMDEvMDE8L2VkaXRpb24+PGtleXdvcmRzPjxrZXl3b3JkPkFkb2xlc2NlbnQ8L2tleXdv
cmQ+PGtleXdvcmQ+QWR1bHQ8L2tleXdvcmQ+PGtleXdvcmQ+QWdlIEZhY3RvcnM8L2tleXdvcmQ+
PGtleXdvcmQ+QWdlZDwva2V5d29yZD48a2V5d29yZD5BZ2VkLCA4MCBhbmQgb3Zlcjwva2V5d29y
ZD48a2V5d29yZD5Cb2R5IEhlaWdodDwva2V5d29yZD48a2V5d29yZD5Cb2R5IFdlaWdodDwva2V5
d29yZD48a2V5d29yZD4qQm9uZSBEZW5zaXR5PC9rZXl3b3JkPjxrZXl3b3JkPkZlbWFsZTwva2V5
d29yZD48a2V5d29yZD5IdW1hbnM8L2tleXdvcmQ+PGtleXdvcmQ+TWFsZTwva2V5d29yZD48a2V5
d29yZD5NaWRkbGUgQWdlZDwva2V5d29yZD48a2V5d29yZD5Pc3Rlb3Bvcm9zaXM8L2tleXdvcmQ+
PGtleXdvcmQ+UmVmZXJlbmNlIFZhbHVlczwva2V5d29yZD48a2V5d29yZD5TZXggRmFjdG9yczwv
a2V5d29yZD48a2V5d29yZD5TcGluZS8qYW5hdG9teSAmYW1wOyBoaXN0b2xvZ3k8L2tleXdvcmQ+
PGtleXdvcmQ+U3RyZXNzLCBNZWNoYW5pY2FsPC9rZXl3b3JkPjwva2V5d29yZHM+PGRhdGVzPjx5
ZWFyPjE5OTA8L3llYXI+PC9kYXRlcz48aXNibj44NzU2LTMyODIgKFByaW50KSYjeEQ7MTg3My0y
NzYzIChMaW5raW5nKTwvaXNibj48YWNjZXNzaW9uLW51bT4yMzU3NDI1PC9hY2Nlc3Npb24tbnVt
Pjx3b3JrLXR5cGU+UmVzZWFyY2ggU3VwcG9ydCwgTm9uLVUuUy4gR292JmFwb3M7dDwvd29yay10
eXBlPjx1cmxzPjxyZWxhdGVkLXVybHM+PHVybD5odHRwOi8vd3d3Lm5jYmkubmxtLm5paC5nb3Yv
cHVibWVkLzIzNTc0MjU8L3VybD48L3JlbGF0ZWQtdXJscz48L3VybHM+PGxhbmd1YWdlPmVuZzwv
bGFuZ3VhZ2U+PC9yZWNvcmQ+PC9DaXRlPjxDaXRlPjxBdXRob3I+U2luZ2VyPC9BdXRob3I+PFll
YXI+MTk5NTwvWWVhcj48UmVjTnVtPjEzNTc8L1JlY051bT48cmVjb3JkPjxyZWMtbnVtYmVyPjEz
NTc8L3JlYy1udW1iZXI+PGZvcmVpZ24ta2V5cz48a2V5IGFwcD0iRU4iIGRiLWlkPSJyd3d2cGFh
ZDF6NWF6dWV2YWU4NWV2OXM5MHN0djI5OXd3YTUiIHRpbWVzdGFtcD0iMTM3NDg2NTI4MiI+MTM1
Nzwva2V5PjxrZXkgYXBwPSJFTldlYiIgZGItaWQ9IlQtWGgtQXJ0cWdZQUFDTWphdEEiPjU5MDwv
a2V5PjwvZm9yZWlnbi1rZXlzPjxyZWYtdHlwZSBuYW1lPSJKb3VybmFsIEFydGljbGUiPjE3PC9y
ZWYtdHlwZT48Y29udHJpYnV0b3JzPjxhdXRob3JzPjxhdXRob3I+U2luZ2VyLCBLLjwvYXV0aG9y
PjxhdXRob3I+RWRtb25kc3RvbiwgUy48L2F1dGhvcj48YXV0aG9yPkRheSwgUi48L2F1dGhvcj48
YXV0aG9yPkJyZWlkYWhsLCBQLjwvYXV0aG9yPjxhdXRob3I+UHJpY2UsIFIuPC9hdXRob3I+PC9h
dXRob3JzPjwvY29udHJpYnV0b3JzPjxhdXRoLWFkZHJlc3M+RGVwYXJ0bWVudCBvZiBEaWFnbm9z
dGljIFJhZGlvbG9neSwgUm95YWwgUGVydGggSG9zcGl0YWwsIFdlc3Rlcm4gQXVzdHJhbGlhLjwv
YXV0aC1hZGRyZXNzPjx0aXRsZXM+PHRpdGxlPlByZWRpY3Rpb24gb2YgVGhvcmFjaWMgYW5kIEx1
bWJhciBWZXJ0ZWJyYWwgQm9keSBDb21wcmVzc2l2ZSBTdHJlbmd0aDogQ29ycmVsYXRpb25zIHdp
dGggQm9uZSBNaW5lcmFsIERlbnNpdHkgYW5kIFZlcnRlYnJhbCBSZWdpb248L3RpdGxlPjxzZWNv
bmRhcnktdGl0bGU+Qm9uZTwvc2Vjb25kYXJ5LXRpdGxlPjxhbHQtdGl0bGU+Qm9uZTwvYWx0LXRp
dGxlPjwvdGl0bGVzPjxwZXJpb2RpY2FsPjxmdWxsLXRpdGxlPkJvbmU8L2Z1bGwtdGl0bGU+PC9w
ZXJpb2RpY2FsPjxhbHQtcGVyaW9kaWNhbD48ZnVsbC10aXRsZT5Cb25lPC9mdWxsLXRpdGxlPjwv
YWx0LXBlcmlvZGljYWw+PHBhZ2VzPjE2Ny0xNzQ8L3BhZ2VzPjx2b2x1bWU+MTc8L3ZvbHVtZT48
bnVtYmVyPjI8L251bWJlcj48ZWRpdGlvbj4xOTk1LzA4LzAxPC9lZGl0aW9uPjxrZXl3b3Jkcz48
a2V5d29yZD5BYnNvcnB0aW9tZXRyeSwgUGhvdG9uPC9rZXl3b3JkPjxrZXl3b3JkPkFkdWx0PC9r
ZXl3b3JkPjxrZXl3b3JkPkFnZWQ8L2tleXdvcmQ+PGtleXdvcmQ+QWdlZCwgODAgYW5kIG92ZXI8
L2tleXdvcmQ+PGtleXdvcmQ+Qm9uZSBEZW5zaXR5LypwaHlzaW9sb2d5PC9rZXl3b3JkPjxrZXl3
b3JkPkZlbWFsZTwva2V5d29yZD48a2V5d29yZD5IdW1hbnM8L2tleXdvcmQ+PGtleXdvcmQ+THVt
YmFyIFZlcnRlYnJhZS8qcGh5c2lvbG9neTwva2V5d29yZD48a2V5d29yZD5NYWxlPC9rZXl3b3Jk
PjxrZXl3b3JkPk1pZGRsZSBBZ2VkPC9rZXl3b3JkPjxrZXl3b3JkPlN0cmVzcywgTWVjaGFuaWNh
bDwva2V5d29yZD48a2V5d29yZD5UaG9yYWNpYyBWZXJ0ZWJyYWUvKnBoeXNpb2xvZ3k8L2tleXdv
cmQ+PGtleXdvcmQ+VG9tb2dyYXBoeSwgRW1pc3Npb24tQ29tcHV0ZWQ8L2tleXdvcmQ+PC9rZXl3
b3Jkcz48ZGF0ZXM+PHllYXI+MTk5NTwveWVhcj48L2RhdGVzPjxpc2JuPjg3NTYtMzI4MiAoUHJp
bnQpJiN4RDsxODczLTI3NjMgKExpbmtpbmcpPC9pc2JuPjxhY2Nlc3Npb24tbnVtPjg1NTQ5MjY8
L2FjY2Vzc2lvbi1udW0+PHdvcmstdHlwZT5SZXNlYXJjaCBTdXBwb3J0LCBOb24tVS5TLiBHb3Ym
YXBvczt0PC93b3JrLXR5cGU+PHVybHM+PHJlbGF0ZWQtdXJscz48dXJsPmh0dHA6Ly93d3cubmNi
aS5ubG0ubmloLmdvdi9wdWJtZWQvODU1NDkyNjwvdXJsPjwvcmVsYXRlZC11cmxzPjwvdXJscz48
bGFuZ3VhZ2U+ZW5nPC9sYW5ndWFnZT48L3JlY29yZD48L0NpdGU+PENpdGU+PEF1dGhvcj5DYW5u
PC9BdXRob3I+PFllYXI+MTk4NTwvWWVhcj48UmVjTnVtPjEzODI8L1JlY051bT48cmVjb3JkPjxy
ZWMtbnVtYmVyPjEzODI8L3JlYy1udW1iZXI+PGZvcmVpZ24ta2V5cz48a2V5IGFwcD0iRU4iIGRi
LWlkPSJyd3d2cGFhZDF6NWF6dWV2YWU4NWV2OXM5MHN0djI5OXd3YTUiIHRpbWVzdGFtcD0iMTM3
NDg2NTU5NSI+MTM4Mjwva2V5PjxrZXkgYXBwPSJFTldlYiIgZGItaWQ9IlQtWGgtQXJ0cWdZQUFD
TWphdEEiPjU5MTwva2V5PjwvZm9yZWlnbi1rZXlzPjxyZWYtdHlwZSBuYW1lPSJKb3VybmFsIEFy
dGljbGUiPjE3PC9yZWYtdHlwZT48Y29udHJpYnV0b3JzPjxhdXRob3JzPjxhdXRob3I+Q2Fubiwg
Qy4gRS48L2F1dGhvcj48YXV0aG9yPkdlbmFudCwgSC4gSy48L2F1dGhvcj48YXV0aG9yPktvbGIs
IEYuIE8uPC9hdXRob3I+PGF1dGhvcj5FdHRpbmdlciwgQi48L2F1dGhvcj48L2F1dGhvcnM+PC9j
b250cmlidXRvcnM+PHRpdGxlcz48dGl0bGU+UXVhbnRpdGF0aXZlIENvbXB1dGVkIFRvbW9ncmFw
aHkgZm9yIFByZWRpY3Rpb24gb2YgVmVydGVicmFsIEZyYWN0dXJlIFJpc2s8L3RpdGxlPjxzZWNv
bmRhcnktdGl0bGU+Qm9uZTwvc2Vjb25kYXJ5LXRpdGxlPjxhbHQtdGl0bGU+Qm9uZTwvYWx0LXRp
dGxlPjwvdGl0bGVzPjxwZXJpb2RpY2FsPjxmdWxsLXRpdGxlPkJvbmU8L2Z1bGwtdGl0bGU+PC9w
ZXJpb2RpY2FsPjxhbHQtcGVyaW9kaWNhbD48ZnVsbC10aXRsZT5Cb25lPC9mdWxsLXRpdGxlPjwv
YWx0LXBlcmlvZGljYWw+PHBhZ2VzPjEtNzwvcGFnZXM+PHZvbHVtZT42PC92b2x1bWU+PG51bWJl
cj4xPC9udW1iZXI+PGVkaXRpb24+MTk4NS8wMS8wMTwvZWRpdGlvbj48a2V5d29yZHM+PGtleXdv
cmQ+QWR1bHQ8L2tleXdvcmQ+PGtleXdvcmQ+QWdlZDwva2V5d29yZD48a2V5d29yZD5Cb25lIGFu
ZCBCb25lcy9hbmFseXNpczwva2V5d29yZD48a2V5d29yZD5GZW1hbGU8L2tleXdvcmQ+PGtleXdv
cmQ+RnJhY3R1cmVzLCBTcG9udGFuZW91cy8qZXRpb2xvZ3kvcmFkaW9ncmFwaHk8L2tleXdvcmQ+
PGtleXdvcmQ+SHVtYW5zPC9rZXl3b3JkPjxrZXl3b3JkPkx1bWJhciBWZXJ0ZWJyYWUvaW5qdXJp
ZXMvKnJhZGlvZ3JhcGh5PC9rZXl3b3JkPjxrZXl3b3JkPk1hbGU8L2tleXdvcmQ+PGtleXdvcmQ+
TWVub3BhdXNlPC9rZXl3b3JkPjxrZXl3b3JkPk1pZGRsZSBBZ2VkPC9rZXl3b3JkPjxrZXl3b3Jk
Pk1pbmVyYWxzL2FuYWx5c2lzPC9rZXl3b3JkPjxrZXl3b3JkPk9zdGVvcG9yb3Npcy8qY29tcGxp
Y2F0aW9ucy9yYWRpb2dyYXBoeTwva2V5d29yZD48a2V5d29yZD5SaXNrPC9rZXl3b3JkPjxrZXl3
b3JkPlRob3JhY2ljIFZlcnRlYnJhZS9pbmp1cmllcy8qcmFkaW9ncmFwaHk8L2tleXdvcmQ+PGtl
eXdvcmQ+VG9tb2dyYXBoeSwgWC1SYXkgQ29tcHV0ZWQ8L2tleXdvcmQ+PC9rZXl3b3Jkcz48ZGF0
ZXM+PHllYXI+MTk4NTwveWVhcj48L2RhdGVzPjxpc2JuPjg3NTYtMzI4MiAoUHJpbnQpJiN4RDsx
ODczLTI3NjMgKExpbmtpbmcpPC9pc2JuPjxhY2Nlc3Npb24tbnVtPjM5OTQ4NTY8L2FjY2Vzc2lv
bi1udW0+PHdvcmstdHlwZT5SZXNlYXJjaCBTdXBwb3J0LCBOb24tVS5TLiBHb3YmYXBvczt0JiN4
RDtSZXNlYXJjaCBTdXBwb3J0LCBVLlMuIEdvdiZhcG9zO3QsIE5vbi1QLkguUy4mI3hEO1Jlc2Vh
cmNoIFN1cHBvcnQsIFUuUy4gR292JmFwb3M7dCwgUC5ILlMuPC93b3JrLXR5cGU+PHVybHM+PHJl
bGF0ZWQtdXJscz48dXJsPmh0dHA6Ly93d3cubmNiaS5ubG0ubmloLmdvdi9wdWJtZWQvMzk5NDg1
NjwvdXJsPjwvcmVsYXRlZC11cmxzPjwvdXJscz48bGFuZ3VhZ2U+ZW5nPC9sYW5ndWFnZT48L3Jl
Y29yZD48L0NpdGU+PC9FbmROb3RlPn==
</w:fldData>
        </w:fldChar>
      </w:r>
      <w:r w:rsidR="003F74D5">
        <w:instrText xml:space="preserve"> ADDIN EN.CITE.DATA </w:instrText>
      </w:r>
      <w:r w:rsidR="003F74D5">
        <w:fldChar w:fldCharType="end"/>
      </w:r>
      <w:r w:rsidRPr="008D417E">
        <w:fldChar w:fldCharType="separate"/>
      </w:r>
      <w:r w:rsidR="003F74D5">
        <w:rPr>
          <w:noProof/>
        </w:rPr>
        <w:t>[</w:t>
      </w:r>
      <w:hyperlink w:anchor="_ENREF_100" w:tooltip="Ebbesen, 1999 #1346" w:history="1">
        <w:r w:rsidR="00A456FA">
          <w:rPr>
            <w:noProof/>
          </w:rPr>
          <w:t>100-103</w:t>
        </w:r>
      </w:hyperlink>
      <w:r w:rsidR="003F74D5">
        <w:rPr>
          <w:noProof/>
        </w:rPr>
        <w:t>]</w:t>
      </w:r>
      <w:r w:rsidRPr="008D417E">
        <w:fldChar w:fldCharType="end"/>
      </w:r>
      <w:r w:rsidRPr="008D417E">
        <w:t>.</w:t>
      </w:r>
      <w:r w:rsidR="008B7F0E" w:rsidRPr="008D417E">
        <w:t xml:space="preserve"> </w:t>
      </w:r>
      <w:r w:rsidRPr="008D417E">
        <w:t>Th</w:t>
      </w:r>
      <w:r w:rsidR="00991CC5" w:rsidRPr="008D417E">
        <w:t>ese</w:t>
      </w:r>
      <w:r w:rsidRPr="008D417E">
        <w:t xml:space="preserve"> </w:t>
      </w:r>
      <w:r w:rsidR="00C77159" w:rsidRPr="008D417E">
        <w:t>age-rel</w:t>
      </w:r>
      <w:r w:rsidR="00991CC5" w:rsidRPr="008D417E">
        <w:t>a</w:t>
      </w:r>
      <w:r w:rsidR="00C77159" w:rsidRPr="008D417E">
        <w:t xml:space="preserve">ted </w:t>
      </w:r>
      <w:r w:rsidRPr="008D417E">
        <w:t>change</w:t>
      </w:r>
      <w:r w:rsidR="00991CC5" w:rsidRPr="008D417E">
        <w:t>s</w:t>
      </w:r>
      <w:r w:rsidRPr="008D417E">
        <w:t xml:space="preserve"> in strength </w:t>
      </w:r>
      <w:r w:rsidR="00991CC5" w:rsidRPr="008D417E">
        <w:t>are</w:t>
      </w:r>
      <w:r w:rsidRPr="008D417E">
        <w:t xml:space="preserve"> related to decrements in bone density in the vertebra</w:t>
      </w:r>
      <w:r w:rsidR="00991CC5" w:rsidRPr="008D417E">
        <w:t>, and do not include</w:t>
      </w:r>
      <w:r w:rsidRPr="008D417E">
        <w:t xml:space="preserve"> any changes or loss of vertebral strength due to spaceflight.</w:t>
      </w:r>
      <w:r w:rsidR="008B7F0E" w:rsidRPr="008D417E">
        <w:t xml:space="preserve"> </w:t>
      </w:r>
      <w:r w:rsidRPr="008D417E">
        <w:t xml:space="preserve">These </w:t>
      </w:r>
      <w:r w:rsidR="009E1B31" w:rsidRPr="008D417E">
        <w:t>studies were</w:t>
      </w:r>
      <w:r w:rsidRPr="008D417E">
        <w:t xml:space="preserve"> based on a general population </w:t>
      </w:r>
      <w:r w:rsidRPr="008D417E">
        <w:lastRenderedPageBreak/>
        <w:t>as compared to the astronaut corps, wh</w:t>
      </w:r>
      <w:r w:rsidR="00991CC5" w:rsidRPr="008D417E">
        <w:t>o must maintain</w:t>
      </w:r>
      <w:r w:rsidRPr="008D417E">
        <w:t xml:space="preserve"> adequate </w:t>
      </w:r>
      <w:r w:rsidR="00991CC5" w:rsidRPr="008D417E">
        <w:t>bone mineral density (</w:t>
      </w:r>
      <w:r w:rsidRPr="008D417E">
        <w:t>BMD</w:t>
      </w:r>
      <w:r w:rsidR="00991CC5" w:rsidRPr="008D417E">
        <w:t>)</w:t>
      </w:r>
      <w:r w:rsidRPr="008D417E">
        <w:t xml:space="preserve"> </w:t>
      </w:r>
      <w:r w:rsidR="00991CC5" w:rsidRPr="008D417E">
        <w:t>to be</w:t>
      </w:r>
      <w:r w:rsidRPr="008D417E">
        <w:t xml:space="preserve"> select</w:t>
      </w:r>
      <w:r w:rsidR="00991CC5" w:rsidRPr="008D417E">
        <w:t>ed</w:t>
      </w:r>
      <w:r w:rsidRPr="008D417E">
        <w:t xml:space="preserve"> for flight</w:t>
      </w:r>
      <w:r w:rsidR="009E1B31" w:rsidRPr="008D417E">
        <w:t>, which may influence extrapolation of these results to astronauts</w:t>
      </w:r>
      <w:r w:rsidRPr="008D417E">
        <w:t xml:space="preserve"> </w:t>
      </w:r>
      <w:r w:rsidRPr="008D417E">
        <w:fldChar w:fldCharType="begin"/>
      </w:r>
      <w:r w:rsidR="003F74D5">
        <w:instrText xml:space="preserve"> ADDIN EN.CITE &lt;EndNote&gt;&lt;Cite&gt;&lt;Author&gt;National Aeronautics and Space Administration&lt;/Author&gt;&lt;Year&gt;2007&lt;/Year&gt;&lt;RecNum&gt;1134&lt;/RecNum&gt;&lt;DisplayText&gt;[104]&lt;/DisplayText&gt;&lt;record&gt;&lt;rec-number&gt;1134&lt;/rec-number&gt;&lt;foreign-keys&gt;&lt;key app="EN" db-id="rwwvpaad1z5azuevae85ev9s90stv299wwa5" timestamp="1372379988"&gt;1134&lt;/key&gt;&lt;key app="ENWeb" db-id="T-Xh-ArtqgYAACMjatA"&gt;567&lt;/key&gt;&lt;/foreign-keys&gt;&lt;ref-type name="Standard"&gt;58&lt;/ref-type&gt;&lt;contributors&gt;&lt;authors&gt;&lt;author&gt;National Aeronautics and Space Administration,&lt;/author&gt;&lt;/authors&gt;&lt;/contributors&gt;&lt;titles&gt;&lt;title&gt;NASA Space Flight Human-System Standard Volume I: Crew Health&lt;/title&gt;&lt;tertiary-title&gt;NASA-STD-3001, Volume 1&lt;/tertiary-title&gt;&lt;/titles&gt;&lt;dates&gt;&lt;year&gt;2007&lt;/year&gt;&lt;/dates&gt;&lt;isbn&gt;NASA-STD-3001, Volume 1&lt;/isbn&gt;&lt;urls&gt;&lt;/urls&gt;&lt;/record&gt;&lt;/Cite&gt;&lt;/EndNote&gt;</w:instrText>
      </w:r>
      <w:r w:rsidRPr="008D417E">
        <w:fldChar w:fldCharType="separate"/>
      </w:r>
      <w:r w:rsidR="003F74D5">
        <w:rPr>
          <w:noProof/>
        </w:rPr>
        <w:t>[</w:t>
      </w:r>
      <w:hyperlink w:anchor="_ENREF_104" w:tooltip="National Aeronautics and Space Administration, 2007 #1134" w:history="1">
        <w:r w:rsidR="00A456FA">
          <w:rPr>
            <w:noProof/>
          </w:rPr>
          <w:t>104</w:t>
        </w:r>
      </w:hyperlink>
      <w:r w:rsidR="003F74D5">
        <w:rPr>
          <w:noProof/>
        </w:rPr>
        <w:t>]</w:t>
      </w:r>
      <w:r w:rsidRPr="008D417E">
        <w:fldChar w:fldCharType="end"/>
      </w:r>
      <w:r w:rsidRPr="008D417E">
        <w:t>.</w:t>
      </w:r>
    </w:p>
    <w:p w14:paraId="72C2ECFD" w14:textId="77777777" w:rsidR="008859E3" w:rsidRPr="008D417E" w:rsidRDefault="008859E3" w:rsidP="00C924F9">
      <w:pPr>
        <w:rPr>
          <w:caps/>
        </w:rPr>
      </w:pPr>
    </w:p>
    <w:p w14:paraId="1204D0D2" w14:textId="483F6587" w:rsidR="006C6322" w:rsidRPr="008D417E" w:rsidRDefault="006C6322" w:rsidP="009A65E8">
      <w:pPr>
        <w:pStyle w:val="Caption"/>
        <w:keepNext/>
        <w:jc w:val="center"/>
      </w:pPr>
      <w:bookmarkStart w:id="1153" w:name="_Ref29983451"/>
      <w:bookmarkStart w:id="1154" w:name="_Ref29983446"/>
      <w:bookmarkStart w:id="1155" w:name="_Toc30681832"/>
      <w:bookmarkStart w:id="1156" w:name="_Toc74912522"/>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6</w:t>
      </w:r>
      <w:r w:rsidR="00646352">
        <w:rPr>
          <w:noProof/>
        </w:rPr>
        <w:fldChar w:fldCharType="end"/>
      </w:r>
      <w:bookmarkEnd w:id="1153"/>
      <w:r w:rsidRPr="008D417E">
        <w:t>: Comparison of Lumbar Failure Strength by Age - Values are compared to Age 30</w:t>
      </w:r>
      <w:bookmarkEnd w:id="1154"/>
      <w:bookmarkEnd w:id="1155"/>
      <w:r w:rsidR="00C6019D">
        <w:t>.</w:t>
      </w:r>
      <w:bookmarkEnd w:id="1156"/>
    </w:p>
    <w:tbl>
      <w:tblPr>
        <w:tblStyle w:val="NASA5"/>
        <w:tblW w:w="0" w:type="auto"/>
        <w:jc w:val="center"/>
        <w:tblLook w:val="04A0" w:firstRow="1" w:lastRow="0" w:firstColumn="1" w:lastColumn="0" w:noHBand="0" w:noVBand="1"/>
      </w:tblPr>
      <w:tblGrid>
        <w:gridCol w:w="3600"/>
        <w:gridCol w:w="1152"/>
        <w:gridCol w:w="1152"/>
        <w:gridCol w:w="1152"/>
      </w:tblGrid>
      <w:tr w:rsidR="00B867B5" w:rsidRPr="008D417E" w14:paraId="29C74FC2" w14:textId="77777777" w:rsidTr="00B867B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00" w:type="dxa"/>
          </w:tcPr>
          <w:p w14:paraId="66443EE0" w14:textId="77777777" w:rsidR="00B867B5" w:rsidRPr="007F58EC" w:rsidRDefault="00B867B5" w:rsidP="00B867B5">
            <w:pPr>
              <w:autoSpaceDE w:val="0"/>
              <w:autoSpaceDN w:val="0"/>
              <w:adjustRightInd w:val="0"/>
              <w:rPr>
                <w:rFonts w:asciiTheme="minorHAnsi" w:eastAsia="Calibri" w:hAnsiTheme="minorHAnsi" w:cstheme="minorHAnsi"/>
                <w:i w:val="0"/>
                <w:color w:val="000000"/>
                <w:szCs w:val="23"/>
              </w:rPr>
            </w:pPr>
          </w:p>
        </w:tc>
        <w:tc>
          <w:tcPr>
            <w:tcW w:w="1152" w:type="dxa"/>
          </w:tcPr>
          <w:p w14:paraId="632CF376" w14:textId="77777777" w:rsidR="00B867B5" w:rsidRPr="007F58EC" w:rsidRDefault="00B867B5" w:rsidP="00B867B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i w:val="0"/>
                <w:color w:val="000000"/>
                <w:szCs w:val="23"/>
              </w:rPr>
            </w:pPr>
            <w:r w:rsidRPr="007F58EC">
              <w:rPr>
                <w:rFonts w:asciiTheme="minorHAnsi" w:eastAsia="Calibri" w:hAnsiTheme="minorHAnsi" w:cstheme="minorHAnsi"/>
                <w:b/>
                <w:i w:val="0"/>
                <w:color w:val="000000"/>
                <w:szCs w:val="23"/>
              </w:rPr>
              <w:t>Age 40</w:t>
            </w:r>
          </w:p>
        </w:tc>
        <w:tc>
          <w:tcPr>
            <w:tcW w:w="1152" w:type="dxa"/>
          </w:tcPr>
          <w:p w14:paraId="4E84D8C6" w14:textId="77777777" w:rsidR="00B867B5" w:rsidRPr="007F58EC" w:rsidRDefault="00B867B5" w:rsidP="00B867B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i w:val="0"/>
                <w:color w:val="000000"/>
                <w:szCs w:val="23"/>
              </w:rPr>
            </w:pPr>
            <w:r w:rsidRPr="007F58EC">
              <w:rPr>
                <w:rFonts w:asciiTheme="minorHAnsi" w:eastAsia="Calibri" w:hAnsiTheme="minorHAnsi" w:cstheme="minorHAnsi"/>
                <w:b/>
                <w:i w:val="0"/>
                <w:color w:val="000000"/>
                <w:szCs w:val="23"/>
              </w:rPr>
              <w:t>Age 50</w:t>
            </w:r>
          </w:p>
        </w:tc>
        <w:tc>
          <w:tcPr>
            <w:tcW w:w="1152" w:type="dxa"/>
          </w:tcPr>
          <w:p w14:paraId="597CF4C7" w14:textId="77777777" w:rsidR="00B867B5" w:rsidRPr="007F58EC" w:rsidRDefault="00B867B5" w:rsidP="00B867B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i w:val="0"/>
                <w:color w:val="000000"/>
                <w:szCs w:val="23"/>
              </w:rPr>
            </w:pPr>
            <w:r w:rsidRPr="007F58EC">
              <w:rPr>
                <w:rFonts w:asciiTheme="minorHAnsi" w:eastAsia="Calibri" w:hAnsiTheme="minorHAnsi" w:cstheme="minorHAnsi"/>
                <w:b/>
                <w:i w:val="0"/>
                <w:color w:val="000000"/>
                <w:szCs w:val="23"/>
              </w:rPr>
              <w:t>Age 60</w:t>
            </w:r>
          </w:p>
        </w:tc>
      </w:tr>
      <w:tr w:rsidR="00B867B5" w:rsidRPr="008D417E" w14:paraId="18D6CE1A" w14:textId="77777777" w:rsidTr="00B867B5">
        <w:trPr>
          <w:jc w:val="center"/>
        </w:trPr>
        <w:tc>
          <w:tcPr>
            <w:cnfStyle w:val="001000000000" w:firstRow="0" w:lastRow="0" w:firstColumn="1" w:lastColumn="0" w:oddVBand="0" w:evenVBand="0" w:oddHBand="0" w:evenHBand="0" w:firstRowFirstColumn="0" w:firstRowLastColumn="0" w:lastRowFirstColumn="0" w:lastRowLastColumn="0"/>
            <w:tcW w:w="3600" w:type="dxa"/>
          </w:tcPr>
          <w:p w14:paraId="5E4B9AAB" w14:textId="3CC5C9A7" w:rsidR="00B867B5" w:rsidRPr="007F58EC" w:rsidRDefault="00B867B5" w:rsidP="00302549">
            <w:pPr>
              <w:autoSpaceDE w:val="0"/>
              <w:autoSpaceDN w:val="0"/>
              <w:adjustRightInd w:val="0"/>
              <w:rPr>
                <w:rFonts w:asciiTheme="minorHAnsi" w:eastAsia="Calibri" w:hAnsiTheme="minorHAnsi" w:cstheme="minorHAnsi"/>
                <w:b/>
                <w:i w:val="0"/>
                <w:color w:val="000000"/>
                <w:szCs w:val="23"/>
              </w:rPr>
            </w:pPr>
            <w:r w:rsidRPr="007F58EC">
              <w:rPr>
                <w:rFonts w:asciiTheme="minorHAnsi" w:eastAsia="Calibri" w:hAnsiTheme="minorHAnsi" w:cstheme="minorHAnsi"/>
                <w:b/>
                <w:i w:val="0"/>
                <w:color w:val="000000"/>
                <w:szCs w:val="23"/>
              </w:rPr>
              <w:t xml:space="preserve">Lumbar Failure Force </w:t>
            </w:r>
            <w:r w:rsidRPr="007F58EC">
              <w:rPr>
                <w:rFonts w:eastAsia="Calibri" w:cstheme="minorHAnsi"/>
                <w:b/>
                <w:color w:val="000000"/>
                <w:szCs w:val="23"/>
              </w:rPr>
              <w:fldChar w:fldCharType="begin">
                <w:fldData xml:space="preserve">PEVuZE5vdGU+PENpdGU+PEF1dGhvcj5FYmJlc2VuPC9BdXRob3I+PFllYXI+MTk5OTwvWWVhcj48
UmVjTnVtPjEzNDY8L1JlY051bT48RGlzcGxheVRleHQ+WzEwMCwgMTAxXTwvRGlzcGxheVRleHQ+
PHJlY29yZD48cmVjLW51bWJlcj4xMzQ2PC9yZWMtbnVtYmVyPjxmb3JlaWduLWtleXM+PGtleSBh
cHA9IkVOIiBkYi1pZD0icnd3dnBhYWQxejVhenVldmFlODVldjlzOTBzdHYyOTl3d2E1IiB0aW1l
c3RhbXA9IjEzNzQ2ODcyMzUiPjEzNDY8L2tleT48a2V5IGFwcD0iRU5XZWIiIGRiLWlkPSJULVho
LUFydHFnWUFBQ01qYXRBIj41ODc8L2tleT48L2ZvcmVpZ24ta2V5cz48cmVmLXR5cGUgbmFtZT0i
Sm91cm5hbCBBcnRpY2xlIj4xNzwvcmVmLXR5cGU+PGNvbnRyaWJ1dG9ycz48YXV0aG9ycz48YXV0
aG9yPkViYmVzZW4sIEUuIE4uPC9hdXRob3I+PGF1dGhvcj5UaG9tc2VuLCBKLiBTLjwvYXV0aG9y
PjxhdXRob3I+QmVjay1OaWVsc2VuLCBILjwvYXV0aG9yPjxhdXRob3I+TmVwcGVyLVJhc211c3Nl
biwgSC4gSi48L2F1dGhvcj48YXV0aG9yPk1vc2VraWxkZSwgTC48L2F1dGhvcj48L2F1dGhvcnM+
PC9jb250cmlidXRvcnM+PGF1dGgtYWRkcmVzcz5EZXBhcnRtZW50IG9mIENlbGwgQmlvbG9neSwg
SW5zdGl0dXRlIG9mIEFuYXRvbXksIFVuaXZlcnNpdHkgb2YgQWFyaHVzLCBBcmh1cywgRGVubWFy
ay4gZS5lYmJlc2VuQGRhZGxuZXQuZGs8L2F1dGgtYWRkcmVzcz48dGl0bGVzPjx0aXRsZT5BZ2Ut
IGFuZCBHZW5kZXItUmVsYXRlZCBEaWZmZXJlbmNlcyBpbiBWZXJ0ZWJyYWwgQm9uZSBNYXNzLCBE
ZW5zaXR5LCBhbmQgU3RyZW5ndGg8L3RpdGxlPjxzZWNvbmRhcnktdGl0bGU+Sm91cm5hbCBvZiBC
b25lIGFuZCBNaW5lcmFsIFJlc2VhcmNoPC9zZWNvbmRhcnktdGl0bGU+PGFsdC10aXRsZT5Kb3Vy
bmFsIG9mIGJvbmUgYW5kIG1pbmVyYWwgcmVzZWFyY2ggOiB0aGUgb2ZmaWNpYWwgam91cm5hbCBv
ZiB0aGUgQW1lcmljYW4gU29jaWV0eSBmb3IgQm9uZSBhbmQgTWluZXJhbCBSZXNlYXJjaDwvYWx0
LXRpdGxlPjwvdGl0bGVzPjxwZXJpb2RpY2FsPjxmdWxsLXRpdGxlPkpvdXJuYWwgb2YgQm9uZSBh
bmQgTWluZXJhbCBSZXNlYXJjaDwvZnVsbC10aXRsZT48L3BlcmlvZGljYWw+PGFsdC1wZXJpb2Rp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ci0xPjwvYWx0LXBlcmlvZGljYWw+PHBhZ2VzPjEzOTQtMTQwMzwvcGFnZXM+PHZvbHVtZT4xNDwv
dm9sdW1lPjxudW1iZXI+ODwvbnVtYmVyPjxlZGl0aW9uPjE5OTkvMDgvMjQ8L2VkaXRpb24+PGtl
eXdvcmRzPjxrZXl3b3JkPkFic29ycHRpb21ldHJ5LCBQaG90b248L2tleXdvcmQ+PGtleXdvcmQ+
QWRvbGVzY2VudDwva2V5d29yZD48a2V5d29yZD5BZHVsdDwva2V5d29yZD48a2V5d29yZD5BZ2Vk
PC9rZXl3b3JkPjxrZXl3b3JkPkFnZWQsIDgwIGFuZCBvdmVyPC9rZXl3b3JkPjxrZXl3b3JkPkFn
aW5nLypwYXRob2xvZ3k8L2tleXdvcmQ+PGtleXdvcmQ+QmlvbWVjaGFuaWNzPC9rZXl3b3JkPjxr
ZXl3b3JkPkJvbmUgRGVuc2l0eS8qcGh5c2lvbG9neTwva2V5d29yZD48a2V5d29yZD5GZW1hbGU8
L2tleXdvcmQ+PGtleXdvcmQ+SHVtYW5zPC9rZXl3b3JkPjxrZXl3b3JkPkxpbmVhciBNb2RlbHM8
L2tleXdvcmQ+PGtleXdvcmQ+THVtYmFyIFZlcnRlYnJhZS8qcGF0aG9sb2d5PC9rZXl3b3JkPjxr
ZXl3b3JkPk1hbGU8L2tleXdvcmQ+PGtleXdvcmQ+TWlkZGxlIEFnZWQ8L2tleXdvcmQ+PGtleXdv
cmQ+KlNleCBDaGFyYWN0ZXJpc3RpY3M8L2tleXdvcmQ+PGtleXdvcmQ+VGVuc2lsZSBTdHJlbmd0
aC8qcGh5c2lvbG9neTwva2V5d29yZD48a2V5d29yZD5Ub21vZ3JhcGh5LCBYLVJheSBDb21wdXRl
ZC9tZXRob2RzPC9rZXl3b3JkPjwva2V5d29yZHM+PGRhdGVzPjx5ZWFyPjE5OTk8L3llYXI+PHB1
Yi1kYXRlcz48ZGF0ZT5BdWc8L2RhdGU+PC9wdWItZGF0ZXM+PC9kYXRlcz48aXNibj4wODg0LTA0
MzEgKFByaW50KSYjeEQ7MDg4NC0wNDMxIChMaW5raW5nKTwvaXNibj48YWNjZXNzaW9uLW51bT4x
MDQ1NzI3MjwvYWNjZXNzaW9uLW51bT48d29yay10eXBlPlJlc2VhcmNoIFN1cHBvcnQsIE5vbi1V
LlMuIEdvdiZhcG9zO3Q8L3dvcmstdHlwZT48dXJscz48cmVsYXRlZC11cmxzPjx1cmw+aHR0cDov
L3d3dy5uY2JpLm5sbS5uaWguZ292L3B1Ym1lZC8xMDQ1NzI3MjwvdXJsPjwvcmVsYXRlZC11cmxz
PjwvdXJscz48ZWxlY3Ryb25pYy1yZXNvdXJjZS1udW0+MTAuMTM1OS9qYm1yLjE5OTkuMTQuOC4x
Mzk0PC9lbGVjdHJvbmljLXJlc291cmNlLW51bT48bGFuZ3VhZ2U+ZW5nPC9sYW5ndWFnZT48L3Jl
Y29yZD48L0NpdGU+PENpdGU+PEF1dGhvcj5Nb3Nla2lsZGU8L0F1dGhvcj48WWVhcj4xOTkwPC9Z
ZWFyPjxSZWNOdW0+MTM1NDwvUmVjTnVtPjxyZWNvcmQ+PHJlYy1udW1iZXI+MTM1NDwvcmVjLW51
bWJlcj48Zm9yZWlnbi1rZXlzPjxrZXkgYXBwPSJFTiIgZGItaWQ9InJ3d3ZwYWFkMXo1YXp1ZXZh
ZTg1ZXY5czkwc3R2Mjk5d3dhNSIgdGltZXN0YW1wPSIxMzc0Nzg4MTQ2Ij4xMzU0PC9rZXk+PGtl
eSBhcHA9IkVOV2ViIiBkYi1pZD0iVC1YaC1BcnRxZ1lBQUNNamF0QSI+NTg4PC9rZXk+PC9mb3Jl
aWduLWtleXM+PHJlZi10eXBlIG5hbWU9IkpvdXJuYWwgQXJ0aWNsZSI+MTc8L3JlZi10eXBlPjxj
b250cmlidXRvcnM+PGF1dGhvcnM+PGF1dGhvcj5Nb3Nla2lsZGUsIEwuPC9hdXRob3I+PGF1dGhv
cj5Nb3Nla2lsZGUsIEwuPC9hdXRob3I+PC9hdXRob3JzPjwvY29udHJpYnV0b3JzPjxhdXRoLWFk
ZHJlc3M+RGVwYXJ0bWVudCBvZiBDb25uZWN0aXZlIFRpc3N1ZSBCaW9sb2d5LCBJbnN0aXR1dGUg
b2YgQW5hdG9teSwgVW5pdmVyc2l0eSBvZiBBYXJodXMsIERlbm1hcmsuPC9hdXRoLWFkZHJlc3M+
PHRpdGxlcz48dGl0bGU+U2V4IERpZmZlcmVuY2VzIGluIEFnZS1SZWxhdGVkIENoYW5nZXMgaW4g
VmVydGVicmFsIEJvZHkgU2l6ZSwgRGVuc2l0eSBhbmQgQmlvbWVjaGFuaWNhbCBDb21wZXRlbmNl
IGluIE5vcm1hbCBJbmRpdmlkdWFsczwvdGl0bGU+PHNlY29uZGFyeS10aXRsZT5Cb25lPC9zZWNv
bmRhcnktdGl0bGU+PGFsdC10aXRsZT5Cb25lPC9hbHQtdGl0bGU+PC90aXRsZXM+PHBlcmlvZGlj
YWw+PGZ1bGwtdGl0bGU+Qm9uZTwvZnVsbC10aXRsZT48L3BlcmlvZGljYWw+PGFsdC1wZXJpb2Rp
Y2FsPjxmdWxsLXRpdGxlPkJvbmU8L2Z1bGwtdGl0bGU+PC9hbHQtcGVyaW9kaWNhbD48cGFnZXM+
NjctNzM8L3BhZ2VzPjx2b2x1bWU+MTE8L3ZvbHVtZT48bnVtYmVyPjI8L251bWJlcj48ZWRpdGlv
bj4xOTkwLzAxLzAxPC9lZGl0aW9uPjxrZXl3b3Jkcz48a2V5d29yZD5BZG9sZXNjZW50PC9rZXl3
b3JkPjxrZXl3b3JkPkFkdWx0PC9rZXl3b3JkPjxrZXl3b3JkPkFnZSBGYWN0b3JzPC9rZXl3b3Jk
PjxrZXl3b3JkPkFnZWQ8L2tleXdvcmQ+PGtleXdvcmQ+QWdlZCwgODAgYW5kIG92ZXI8L2tleXdv
cmQ+PGtleXdvcmQ+Qm9keSBIZWlnaHQ8L2tleXdvcmQ+PGtleXdvcmQ+Qm9keSBXZWlnaHQ8L2tl
eXdvcmQ+PGtleXdvcmQ+KkJvbmUgRGVuc2l0eTwva2V5d29yZD48a2V5d29yZD5GZW1hbGU8L2tl
eXdvcmQ+PGtleXdvcmQ+SHVtYW5zPC9rZXl3b3JkPjxrZXl3b3JkPk1hbGU8L2tleXdvcmQ+PGtl
eXdvcmQ+TWlkZGxlIEFnZWQ8L2tleXdvcmQ+PGtleXdvcmQ+T3N0ZW9wb3Jvc2lzPC9rZXl3b3Jk
PjxrZXl3b3JkPlJlZmVyZW5jZSBWYWx1ZXM8L2tleXdvcmQ+PGtleXdvcmQ+U2V4IEZhY3RvcnM8
L2tleXdvcmQ+PGtleXdvcmQ+U3BpbmUvKmFuYXRvbXkgJmFtcDsgaGlzdG9sb2d5PC9rZXl3b3Jk
PjxrZXl3b3JkPlN0cmVzcywgTWVjaGFuaWNhbDwva2V5d29yZD48L2tleXdvcmRzPjxkYXRlcz48
eWVhcj4xOTkwPC95ZWFyPjwvZGF0ZXM+PGlzYm4+ODc1Ni0zMjgyIChQcmludCkmI3hEOzE4NzMt
Mjc2MyAoTGlua2luZyk8L2lzYm4+PGFjY2Vzc2lvbi1udW0+MjM1NzQyNTwvYWNjZXNzaW9uLW51
bT48d29yay10eXBlPlJlc2VhcmNoIFN1cHBvcnQsIE5vbi1VLlMuIEdvdiZhcG9zO3Q8L3dvcmst
dHlwZT48dXJscz48cmVsYXRlZC11cmxzPjx1cmw+aHR0cDovL3d3dy5uY2JpLm5sbS5uaWguZ292
L3B1Ym1lZC8yMzU3NDI1PC91cmw+PC9yZWxhdGVkLXVybHM+PC91cmxzPjxsYW5ndWFnZT5lbmc8
L2xhbmd1YWdlPjwvcmVjb3JkPjwvQ2l0ZT48L0VuZE5vdGU+AG==
</w:fldData>
              </w:fldChar>
            </w:r>
            <w:r w:rsidR="003F74D5" w:rsidRPr="007F58EC">
              <w:rPr>
                <w:rFonts w:asciiTheme="minorHAnsi" w:eastAsia="Calibri" w:hAnsiTheme="minorHAnsi" w:cstheme="minorHAnsi"/>
                <w:b/>
                <w:color w:val="000000"/>
                <w:szCs w:val="23"/>
              </w:rPr>
              <w:instrText xml:space="preserve"> ADDIN EN.CITE </w:instrText>
            </w:r>
            <w:r w:rsidR="003F74D5" w:rsidRPr="007F58EC">
              <w:rPr>
                <w:rFonts w:eastAsia="Calibri" w:cstheme="minorHAnsi"/>
                <w:b/>
                <w:color w:val="000000"/>
                <w:szCs w:val="23"/>
              </w:rPr>
              <w:fldChar w:fldCharType="begin">
                <w:fldData xml:space="preserve">PEVuZE5vdGU+PENpdGU+PEF1dGhvcj5FYmJlc2VuPC9BdXRob3I+PFllYXI+MTk5OTwvWWVhcj48
UmVjTnVtPjEzNDY8L1JlY051bT48RGlzcGxheVRleHQ+WzEwMCwgMTAxXTwvRGlzcGxheVRleHQ+
PHJlY29yZD48cmVjLW51bWJlcj4xMzQ2PC9yZWMtbnVtYmVyPjxmb3JlaWduLWtleXM+PGtleSBh
cHA9IkVOIiBkYi1pZD0icnd3dnBhYWQxejVhenVldmFlODVldjlzOTBzdHYyOTl3d2E1IiB0aW1l
c3RhbXA9IjEzNzQ2ODcyMzUiPjEzNDY8L2tleT48a2V5IGFwcD0iRU5XZWIiIGRiLWlkPSJULVho
LUFydHFnWUFBQ01qYXRBIj41ODc8L2tleT48L2ZvcmVpZ24ta2V5cz48cmVmLXR5cGUgbmFtZT0i
Sm91cm5hbCBBcnRpY2xlIj4xNzwvcmVmLXR5cGU+PGNvbnRyaWJ1dG9ycz48YXV0aG9ycz48YXV0
aG9yPkViYmVzZW4sIEUuIE4uPC9hdXRob3I+PGF1dGhvcj5UaG9tc2VuLCBKLiBTLjwvYXV0aG9y
PjxhdXRob3I+QmVjay1OaWVsc2VuLCBILjwvYXV0aG9yPjxhdXRob3I+TmVwcGVyLVJhc211c3Nl
biwgSC4gSi48L2F1dGhvcj48YXV0aG9yPk1vc2VraWxkZSwgTC48L2F1dGhvcj48L2F1dGhvcnM+
PC9jb250cmlidXRvcnM+PGF1dGgtYWRkcmVzcz5EZXBhcnRtZW50IG9mIENlbGwgQmlvbG9neSwg
SW5zdGl0dXRlIG9mIEFuYXRvbXksIFVuaXZlcnNpdHkgb2YgQWFyaHVzLCBBcmh1cywgRGVubWFy
ay4gZS5lYmJlc2VuQGRhZGxuZXQuZGs8L2F1dGgtYWRkcmVzcz48dGl0bGVzPjx0aXRsZT5BZ2Ut
IGFuZCBHZW5kZXItUmVsYXRlZCBEaWZmZXJlbmNlcyBpbiBWZXJ0ZWJyYWwgQm9uZSBNYXNzLCBE
ZW5zaXR5LCBhbmQgU3RyZW5ndGg8L3RpdGxlPjxzZWNvbmRhcnktdGl0bGU+Sm91cm5hbCBvZiBC
b25lIGFuZCBNaW5lcmFsIFJlc2VhcmNoPC9zZWNvbmRhcnktdGl0bGU+PGFsdC10aXRsZT5Kb3Vy
bmFsIG9mIGJvbmUgYW5kIG1pbmVyYWwgcmVzZWFyY2ggOiB0aGUgb2ZmaWNpYWwgam91cm5hbCBv
ZiB0aGUgQW1lcmljYW4gU29jaWV0eSBmb3IgQm9uZSBhbmQgTWluZXJhbCBSZXNlYXJjaDwvYWx0
LXRpdGxlPjwvdGl0bGVzPjxwZXJpb2RpY2FsPjxmdWxsLXRpdGxlPkpvdXJuYWwgb2YgQm9uZSBh
bmQgTWluZXJhbCBSZXNlYXJjaDwvZnVsbC10aXRsZT48L3BlcmlvZGljYWw+PGFsdC1wZXJpb2Rp
Y2FsPjxmdWxsLXRpdGxlPkogQm9uZSBNaW5lciBSZXM8L2Z1bGwtdGl0bGU+PGFiYnItMT5Kb3Vy
bmFsIG9mIGJvbmUgYW5kIG1pbmVyYWwgcmVzZWFyY2ggOiB0aGUgb2ZmaWNpYWwgam91cm5hbCBv
ZiB0aGUgQW1lcmljYW4gU29jaWV0eSBmb3IgQm9uZSBhbmQgTWluZXJhbCBSZXNlYXJjaDwvYWJi
ci0xPjwvYWx0LXBlcmlvZGljYWw+PHBhZ2VzPjEzOTQtMTQwMzwvcGFnZXM+PHZvbHVtZT4xNDwv
dm9sdW1lPjxudW1iZXI+ODwvbnVtYmVyPjxlZGl0aW9uPjE5OTkvMDgvMjQ8L2VkaXRpb24+PGtl
eXdvcmRzPjxrZXl3b3JkPkFic29ycHRpb21ldHJ5LCBQaG90b248L2tleXdvcmQ+PGtleXdvcmQ+
QWRvbGVzY2VudDwva2V5d29yZD48a2V5d29yZD5BZHVsdDwva2V5d29yZD48a2V5d29yZD5BZ2Vk
PC9rZXl3b3JkPjxrZXl3b3JkPkFnZWQsIDgwIGFuZCBvdmVyPC9rZXl3b3JkPjxrZXl3b3JkPkFn
aW5nLypwYXRob2xvZ3k8L2tleXdvcmQ+PGtleXdvcmQ+QmlvbWVjaGFuaWNzPC9rZXl3b3JkPjxr
ZXl3b3JkPkJvbmUgRGVuc2l0eS8qcGh5c2lvbG9neTwva2V5d29yZD48a2V5d29yZD5GZW1hbGU8
L2tleXdvcmQ+PGtleXdvcmQ+SHVtYW5zPC9rZXl3b3JkPjxrZXl3b3JkPkxpbmVhciBNb2RlbHM8
L2tleXdvcmQ+PGtleXdvcmQ+THVtYmFyIFZlcnRlYnJhZS8qcGF0aG9sb2d5PC9rZXl3b3JkPjxr
ZXl3b3JkPk1hbGU8L2tleXdvcmQ+PGtleXdvcmQ+TWlkZGxlIEFnZWQ8L2tleXdvcmQ+PGtleXdv
cmQ+KlNleCBDaGFyYWN0ZXJpc3RpY3M8L2tleXdvcmQ+PGtleXdvcmQ+VGVuc2lsZSBTdHJlbmd0
aC8qcGh5c2lvbG9neTwva2V5d29yZD48a2V5d29yZD5Ub21vZ3JhcGh5LCBYLVJheSBDb21wdXRl
ZC9tZXRob2RzPC9rZXl3b3JkPjwva2V5d29yZHM+PGRhdGVzPjx5ZWFyPjE5OTk8L3llYXI+PHB1
Yi1kYXRlcz48ZGF0ZT5BdWc8L2RhdGU+PC9wdWItZGF0ZXM+PC9kYXRlcz48aXNibj4wODg0LTA0
MzEgKFByaW50KSYjeEQ7MDg4NC0wNDMxIChMaW5raW5nKTwvaXNibj48YWNjZXNzaW9uLW51bT4x
MDQ1NzI3MjwvYWNjZXNzaW9uLW51bT48d29yay10eXBlPlJlc2VhcmNoIFN1cHBvcnQsIE5vbi1V
LlMuIEdvdiZhcG9zO3Q8L3dvcmstdHlwZT48dXJscz48cmVsYXRlZC11cmxzPjx1cmw+aHR0cDov
L3d3dy5uY2JpLm5sbS5uaWguZ292L3B1Ym1lZC8xMDQ1NzI3MjwvdXJsPjwvcmVsYXRlZC11cmxz
PjwvdXJscz48ZWxlY3Ryb25pYy1yZXNvdXJjZS1udW0+MTAuMTM1OS9qYm1yLjE5OTkuMTQuOC4x
Mzk0PC9lbGVjdHJvbmljLXJlc291cmNlLW51bT48bGFuZ3VhZ2U+ZW5nPC9sYW5ndWFnZT48L3Jl
Y29yZD48L0NpdGU+PENpdGU+PEF1dGhvcj5Nb3Nla2lsZGU8L0F1dGhvcj48WWVhcj4xOTkwPC9Z
ZWFyPjxSZWNOdW0+MTM1NDwvUmVjTnVtPjxyZWNvcmQ+PHJlYy1udW1iZXI+MTM1NDwvcmVjLW51
bWJlcj48Zm9yZWlnbi1rZXlzPjxrZXkgYXBwPSJFTiIgZGItaWQ9InJ3d3ZwYWFkMXo1YXp1ZXZh
ZTg1ZXY5czkwc3R2Mjk5d3dhNSIgdGltZXN0YW1wPSIxMzc0Nzg4MTQ2Ij4xMzU0PC9rZXk+PGtl
eSBhcHA9IkVOV2ViIiBkYi1pZD0iVC1YaC1BcnRxZ1lBQUNNamF0QSI+NTg4PC9rZXk+PC9mb3Jl
aWduLWtleXM+PHJlZi10eXBlIG5hbWU9IkpvdXJuYWwgQXJ0aWNsZSI+MTc8L3JlZi10eXBlPjxj
b250cmlidXRvcnM+PGF1dGhvcnM+PGF1dGhvcj5Nb3Nla2lsZGUsIEwuPC9hdXRob3I+PGF1dGhv
cj5Nb3Nla2lsZGUsIEwuPC9hdXRob3I+PC9hdXRob3JzPjwvY29udHJpYnV0b3JzPjxhdXRoLWFk
ZHJlc3M+RGVwYXJ0bWVudCBvZiBDb25uZWN0aXZlIFRpc3N1ZSBCaW9sb2d5LCBJbnN0aXR1dGUg
b2YgQW5hdG9teSwgVW5pdmVyc2l0eSBvZiBBYXJodXMsIERlbm1hcmsuPC9hdXRoLWFkZHJlc3M+
PHRpdGxlcz48dGl0bGU+U2V4IERpZmZlcmVuY2VzIGluIEFnZS1SZWxhdGVkIENoYW5nZXMgaW4g
VmVydGVicmFsIEJvZHkgU2l6ZSwgRGVuc2l0eSBhbmQgQmlvbWVjaGFuaWNhbCBDb21wZXRlbmNl
IGluIE5vcm1hbCBJbmRpdmlkdWFsczwvdGl0bGU+PHNlY29uZGFyeS10aXRsZT5Cb25lPC9zZWNv
bmRhcnktdGl0bGU+PGFsdC10aXRsZT5Cb25lPC9hbHQtdGl0bGU+PC90aXRsZXM+PHBlcmlvZGlj
YWw+PGZ1bGwtdGl0bGU+Qm9uZTwvZnVsbC10aXRsZT48L3BlcmlvZGljYWw+PGFsdC1wZXJpb2Rp
Y2FsPjxmdWxsLXRpdGxlPkJvbmU8L2Z1bGwtdGl0bGU+PC9hbHQtcGVyaW9kaWNhbD48cGFnZXM+
NjctNzM8L3BhZ2VzPjx2b2x1bWU+MTE8L3ZvbHVtZT48bnVtYmVyPjI8L251bWJlcj48ZWRpdGlv
bj4xOTkwLzAxLzAxPC9lZGl0aW9uPjxrZXl3b3Jkcz48a2V5d29yZD5BZG9sZXNjZW50PC9rZXl3
b3JkPjxrZXl3b3JkPkFkdWx0PC9rZXl3b3JkPjxrZXl3b3JkPkFnZSBGYWN0b3JzPC9rZXl3b3Jk
PjxrZXl3b3JkPkFnZWQ8L2tleXdvcmQ+PGtleXdvcmQ+QWdlZCwgODAgYW5kIG92ZXI8L2tleXdv
cmQ+PGtleXdvcmQ+Qm9keSBIZWlnaHQ8L2tleXdvcmQ+PGtleXdvcmQ+Qm9keSBXZWlnaHQ8L2tl
eXdvcmQ+PGtleXdvcmQ+KkJvbmUgRGVuc2l0eTwva2V5d29yZD48a2V5d29yZD5GZW1hbGU8L2tl
eXdvcmQ+PGtleXdvcmQ+SHVtYW5zPC9rZXl3b3JkPjxrZXl3b3JkPk1hbGU8L2tleXdvcmQ+PGtl
eXdvcmQ+TWlkZGxlIEFnZWQ8L2tleXdvcmQ+PGtleXdvcmQ+T3N0ZW9wb3Jvc2lzPC9rZXl3b3Jk
PjxrZXl3b3JkPlJlZmVyZW5jZSBWYWx1ZXM8L2tleXdvcmQ+PGtleXdvcmQ+U2V4IEZhY3RvcnM8
L2tleXdvcmQ+PGtleXdvcmQ+U3BpbmUvKmFuYXRvbXkgJmFtcDsgaGlzdG9sb2d5PC9rZXl3b3Jk
PjxrZXl3b3JkPlN0cmVzcywgTWVjaGFuaWNhbDwva2V5d29yZD48L2tleXdvcmRzPjxkYXRlcz48
eWVhcj4xOTkwPC95ZWFyPjwvZGF0ZXM+PGlzYm4+ODc1Ni0zMjgyIChQcmludCkmI3hEOzE4NzMt
Mjc2MyAoTGlua2luZyk8L2lzYm4+PGFjY2Vzc2lvbi1udW0+MjM1NzQyNTwvYWNjZXNzaW9uLW51
bT48d29yay10eXBlPlJlc2VhcmNoIFN1cHBvcnQsIE5vbi1VLlMuIEdvdiZhcG9zO3Q8L3dvcmst
dHlwZT48dXJscz48cmVsYXRlZC11cmxzPjx1cmw+aHR0cDovL3d3dy5uY2JpLm5sbS5uaWguZ292
L3B1Ym1lZC8yMzU3NDI1PC91cmw+PC9yZWxhdGVkLXVybHM+PC91cmxzPjxsYW5ndWFnZT5lbmc8
L2xhbmd1YWdlPjwvcmVjb3JkPjwvQ2l0ZT48L0VuZE5vdGU+AG==
</w:fldData>
              </w:fldChar>
            </w:r>
            <w:r w:rsidR="003F74D5" w:rsidRPr="007F58EC">
              <w:rPr>
                <w:rFonts w:asciiTheme="minorHAnsi" w:eastAsia="Calibri" w:hAnsiTheme="minorHAnsi" w:cstheme="minorHAnsi"/>
                <w:b/>
                <w:color w:val="000000"/>
                <w:szCs w:val="23"/>
              </w:rPr>
              <w:instrText xml:space="preserve"> ADDIN EN.CITE.DATA </w:instrText>
            </w:r>
            <w:r w:rsidR="003F74D5" w:rsidRPr="007F58EC">
              <w:rPr>
                <w:rFonts w:eastAsia="Calibri" w:cstheme="minorHAnsi"/>
                <w:b/>
                <w:color w:val="000000"/>
                <w:szCs w:val="23"/>
              </w:rPr>
            </w:r>
            <w:r w:rsidR="003F74D5" w:rsidRPr="007F58EC">
              <w:rPr>
                <w:rFonts w:eastAsia="Calibri" w:cstheme="minorHAnsi"/>
                <w:b/>
                <w:color w:val="000000"/>
                <w:szCs w:val="23"/>
              </w:rPr>
              <w:fldChar w:fldCharType="end"/>
            </w:r>
            <w:r w:rsidRPr="007F58EC">
              <w:rPr>
                <w:rFonts w:eastAsia="Calibri" w:cstheme="minorHAnsi"/>
                <w:b/>
                <w:color w:val="000000"/>
                <w:szCs w:val="23"/>
              </w:rPr>
            </w:r>
            <w:r w:rsidRPr="007F58EC">
              <w:rPr>
                <w:rFonts w:eastAsia="Calibri" w:cstheme="minorHAnsi"/>
                <w:b/>
                <w:color w:val="000000"/>
                <w:szCs w:val="23"/>
              </w:rPr>
              <w:fldChar w:fldCharType="separate"/>
            </w:r>
            <w:r w:rsidR="003F74D5" w:rsidRPr="007F58EC">
              <w:rPr>
                <w:rFonts w:asciiTheme="minorHAnsi" w:eastAsia="Calibri" w:hAnsiTheme="minorHAnsi" w:cstheme="minorHAnsi"/>
                <w:b/>
                <w:noProof/>
                <w:color w:val="000000"/>
                <w:szCs w:val="23"/>
              </w:rPr>
              <w:t>[</w:t>
            </w:r>
            <w:hyperlink w:anchor="_ENREF_100" w:tooltip="Ebbesen, 1999 #1346" w:history="1">
              <w:r w:rsidR="00A456FA" w:rsidRPr="007F58EC">
                <w:rPr>
                  <w:rFonts w:asciiTheme="minorHAnsi" w:eastAsia="Calibri" w:hAnsiTheme="minorHAnsi" w:cstheme="minorHAnsi"/>
                  <w:b/>
                  <w:noProof/>
                  <w:color w:val="000000"/>
                  <w:szCs w:val="23"/>
                </w:rPr>
                <w:t>100</w:t>
              </w:r>
            </w:hyperlink>
            <w:r w:rsidR="003F74D5" w:rsidRPr="007F58EC">
              <w:rPr>
                <w:rFonts w:asciiTheme="minorHAnsi" w:eastAsia="Calibri" w:hAnsiTheme="minorHAnsi" w:cstheme="minorHAnsi"/>
                <w:b/>
                <w:noProof/>
                <w:color w:val="000000"/>
                <w:szCs w:val="23"/>
              </w:rPr>
              <w:t xml:space="preserve">, </w:t>
            </w:r>
            <w:hyperlink w:anchor="_ENREF_101" w:tooltip="Mosekilde, 1990 #1354" w:history="1">
              <w:r w:rsidR="00A456FA" w:rsidRPr="007F58EC">
                <w:rPr>
                  <w:rFonts w:asciiTheme="minorHAnsi" w:eastAsia="Calibri" w:hAnsiTheme="minorHAnsi" w:cstheme="minorHAnsi"/>
                  <w:b/>
                  <w:noProof/>
                  <w:color w:val="000000"/>
                  <w:szCs w:val="23"/>
                </w:rPr>
                <w:t>101</w:t>
              </w:r>
            </w:hyperlink>
            <w:r w:rsidR="003F74D5" w:rsidRPr="007F58EC">
              <w:rPr>
                <w:rFonts w:asciiTheme="minorHAnsi" w:eastAsia="Calibri" w:hAnsiTheme="minorHAnsi" w:cstheme="minorHAnsi"/>
                <w:b/>
                <w:noProof/>
                <w:color w:val="000000"/>
                <w:szCs w:val="23"/>
              </w:rPr>
              <w:t>]</w:t>
            </w:r>
            <w:r w:rsidRPr="007F58EC">
              <w:rPr>
                <w:rFonts w:eastAsia="Calibri" w:cstheme="minorHAnsi"/>
                <w:b/>
                <w:color w:val="000000"/>
                <w:szCs w:val="23"/>
              </w:rPr>
              <w:fldChar w:fldCharType="end"/>
            </w:r>
          </w:p>
        </w:tc>
        <w:tc>
          <w:tcPr>
            <w:tcW w:w="1152" w:type="dxa"/>
          </w:tcPr>
          <w:p w14:paraId="1579801E" w14:textId="77777777" w:rsidR="00B867B5" w:rsidRPr="007F58EC" w:rsidRDefault="00B867B5" w:rsidP="00B867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3"/>
              </w:rPr>
            </w:pPr>
            <w:r w:rsidRPr="007F58EC">
              <w:rPr>
                <w:rFonts w:asciiTheme="minorHAnsi" w:eastAsia="Calibri" w:hAnsiTheme="minorHAnsi" w:cstheme="minorHAnsi"/>
                <w:color w:val="000000"/>
                <w:szCs w:val="23"/>
              </w:rPr>
              <w:t>-11%</w:t>
            </w:r>
          </w:p>
        </w:tc>
        <w:tc>
          <w:tcPr>
            <w:tcW w:w="1152" w:type="dxa"/>
          </w:tcPr>
          <w:p w14:paraId="7134CB3F" w14:textId="77777777" w:rsidR="00B867B5" w:rsidRPr="007F58EC" w:rsidRDefault="00B867B5" w:rsidP="00B867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3"/>
              </w:rPr>
            </w:pPr>
            <w:r w:rsidRPr="007F58EC">
              <w:rPr>
                <w:rFonts w:asciiTheme="minorHAnsi" w:eastAsia="Calibri" w:hAnsiTheme="minorHAnsi" w:cstheme="minorHAnsi"/>
                <w:color w:val="000000"/>
                <w:szCs w:val="23"/>
              </w:rPr>
              <w:t>-22%</w:t>
            </w:r>
          </w:p>
        </w:tc>
        <w:tc>
          <w:tcPr>
            <w:tcW w:w="1152" w:type="dxa"/>
          </w:tcPr>
          <w:p w14:paraId="1166339D" w14:textId="77777777" w:rsidR="00B867B5" w:rsidRPr="007F58EC" w:rsidRDefault="00B867B5" w:rsidP="00B867B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3"/>
              </w:rPr>
            </w:pPr>
            <w:r w:rsidRPr="007F58EC">
              <w:rPr>
                <w:rFonts w:asciiTheme="minorHAnsi" w:eastAsia="Calibri" w:hAnsiTheme="minorHAnsi" w:cstheme="minorHAnsi"/>
                <w:color w:val="000000"/>
                <w:szCs w:val="23"/>
              </w:rPr>
              <w:t>-35%</w:t>
            </w:r>
          </w:p>
        </w:tc>
      </w:tr>
    </w:tbl>
    <w:p w14:paraId="5C2A7ED7" w14:textId="6DEF99D1" w:rsidR="00AB5D27" w:rsidRPr="008D417E" w:rsidRDefault="00AB5D27" w:rsidP="00C924F9">
      <w:pPr>
        <w:rPr>
          <w:b/>
        </w:rPr>
      </w:pPr>
    </w:p>
    <w:p w14:paraId="66AF041D" w14:textId="545E676D" w:rsidR="00AB5D27" w:rsidRPr="008D417E" w:rsidRDefault="00B80F8E" w:rsidP="00D060C3">
      <w:r w:rsidRPr="008D417E">
        <w:t>E</w:t>
      </w:r>
      <w:r w:rsidR="00D060C3" w:rsidRPr="008D417E">
        <w:t xml:space="preserve">vidence </w:t>
      </w:r>
      <w:r w:rsidR="00AC683D" w:rsidRPr="008D417E">
        <w:t>also indicates</w:t>
      </w:r>
      <w:r w:rsidR="00D060C3" w:rsidRPr="008D417E">
        <w:t xml:space="preserve"> </w:t>
      </w:r>
      <w:r w:rsidR="008859E3" w:rsidRPr="008D417E">
        <w:t xml:space="preserve">that </w:t>
      </w:r>
      <w:r w:rsidR="00D060C3" w:rsidRPr="008D417E">
        <w:t xml:space="preserve">age </w:t>
      </w:r>
      <w:r w:rsidR="008859E3" w:rsidRPr="008D417E">
        <w:t>affects</w:t>
      </w:r>
      <w:r w:rsidR="00D060C3" w:rsidRPr="008D417E">
        <w:t xml:space="preserve"> the cervical spine. </w:t>
      </w:r>
      <w:r w:rsidR="0013610C">
        <w:fldChar w:fldCharType="begin"/>
      </w:r>
      <w:r w:rsidR="0013610C">
        <w:instrText xml:space="preserve"> REF _Ref29983506 \h </w:instrText>
      </w:r>
      <w:r w:rsidR="0013610C">
        <w:fldChar w:fldCharType="separate"/>
      </w:r>
      <w:r w:rsidR="0013610C" w:rsidRPr="008D417E">
        <w:t xml:space="preserve">Figure </w:t>
      </w:r>
      <w:r w:rsidR="0013610C" w:rsidRPr="008D417E">
        <w:rPr>
          <w:noProof/>
        </w:rPr>
        <w:t>32</w:t>
      </w:r>
      <w:r w:rsidR="0013610C">
        <w:fldChar w:fldCharType="end"/>
      </w:r>
      <w:r w:rsidR="0013610C">
        <w:t xml:space="preserve"> </w:t>
      </w:r>
      <w:r w:rsidR="00AB5D27" w:rsidRPr="008D417E">
        <w:t>shows the</w:t>
      </w:r>
      <w:r w:rsidR="00C0538F" w:rsidRPr="008D417E">
        <w:t xml:space="preserve"> probably of</w:t>
      </w:r>
      <w:r w:rsidR="00E855D9" w:rsidRPr="008D417E">
        <w:t xml:space="preserve"> injury</w:t>
      </w:r>
      <w:r w:rsidR="00AB5D27" w:rsidRPr="008D417E">
        <w:t xml:space="preserve"> </w:t>
      </w:r>
      <w:r w:rsidR="00C0538F" w:rsidRPr="008D417E">
        <w:t>from axial compressions of the head and neck</w:t>
      </w:r>
      <w:r w:rsidR="00AB5D27" w:rsidRPr="008D417E">
        <w:t xml:space="preserve"> f</w:t>
      </w:r>
      <w:r w:rsidR="00E855D9" w:rsidRPr="008D417E">
        <w:t>or a</w:t>
      </w:r>
      <w:r w:rsidR="00AB5D27" w:rsidRPr="008D417E">
        <w:t xml:space="preserve"> </w:t>
      </w:r>
      <w:r w:rsidR="00594D41" w:rsidRPr="008D417E">
        <w:t>62</w:t>
      </w:r>
      <w:r w:rsidR="006B2CAB">
        <w:t>-</w:t>
      </w:r>
      <w:r w:rsidR="00594D41" w:rsidRPr="008D417E">
        <w:t>year</w:t>
      </w:r>
      <w:r w:rsidR="006B2CAB">
        <w:t>-</w:t>
      </w:r>
      <w:r w:rsidR="00594D41" w:rsidRPr="008D417E">
        <w:t>old</w:t>
      </w:r>
      <w:r w:rsidR="00AB5D27" w:rsidRPr="008D417E">
        <w:t xml:space="preserve"> </w:t>
      </w:r>
      <w:r w:rsidR="00E855D9" w:rsidRPr="008D417E">
        <w:t>and</w:t>
      </w:r>
      <w:r w:rsidR="00D060C3" w:rsidRPr="008D417E">
        <w:t xml:space="preserve"> </w:t>
      </w:r>
      <w:r w:rsidR="00E855D9" w:rsidRPr="008D417E">
        <w:t xml:space="preserve">a </w:t>
      </w:r>
      <w:r w:rsidR="00D060C3" w:rsidRPr="008D417E">
        <w:t>45</w:t>
      </w:r>
      <w:r w:rsidR="006B2CAB">
        <w:t>-</w:t>
      </w:r>
      <w:r w:rsidR="00D060C3" w:rsidRPr="008D417E">
        <w:t>year</w:t>
      </w:r>
      <w:r w:rsidR="006B2CAB">
        <w:t>-</w:t>
      </w:r>
      <w:r w:rsidR="00E855D9" w:rsidRPr="008D417E">
        <w:t>old</w:t>
      </w:r>
      <w:r w:rsidR="00C0538F" w:rsidRPr="008D417E">
        <w:t>. Data</w:t>
      </w:r>
      <w:r w:rsidR="008859E3" w:rsidRPr="008D417E">
        <w:t>,</w:t>
      </w:r>
      <w:r w:rsidR="00625D99" w:rsidRPr="008D417E">
        <w:t xml:space="preserve"> which</w:t>
      </w:r>
      <w:r w:rsidR="00C0538F" w:rsidRPr="008D417E">
        <w:t xml:space="preserve"> were obtained from</w:t>
      </w:r>
      <w:r w:rsidR="00D060C3" w:rsidRPr="008D417E">
        <w:t xml:space="preserve"> a study using PMHS</w:t>
      </w:r>
      <w:r w:rsidR="00C0538F" w:rsidRPr="008D417E">
        <w:t>, indicate that increased age is associated with higher risk of injury</w:t>
      </w:r>
      <w:r w:rsidR="00D060C3" w:rsidRPr="008D417E">
        <w:t xml:space="preserve">. At 45 years of age, </w:t>
      </w:r>
      <w:r w:rsidR="00AB5D27" w:rsidRPr="008D417E">
        <w:t xml:space="preserve">forces of 2.0 </w:t>
      </w:r>
      <w:proofErr w:type="spellStart"/>
      <w:r w:rsidR="00AB5D27" w:rsidRPr="008D417E">
        <w:t>kN</w:t>
      </w:r>
      <w:proofErr w:type="spellEnd"/>
      <w:r w:rsidR="00AB5D27" w:rsidRPr="008D417E">
        <w:t xml:space="preserve"> and 4.4 </w:t>
      </w:r>
      <w:proofErr w:type="spellStart"/>
      <w:r w:rsidR="00AB5D27" w:rsidRPr="008D417E">
        <w:t>kN</w:t>
      </w:r>
      <w:proofErr w:type="spellEnd"/>
      <w:r w:rsidR="00AB5D27" w:rsidRPr="008D417E">
        <w:t xml:space="preserve"> were associated with</w:t>
      </w:r>
      <w:r w:rsidR="00E855D9" w:rsidRPr="008D417E">
        <w:t xml:space="preserve"> </w:t>
      </w:r>
      <w:r w:rsidR="00C0538F" w:rsidRPr="008D417E">
        <w:t xml:space="preserve">a </w:t>
      </w:r>
      <w:r w:rsidR="00AB5D27" w:rsidRPr="008D417E">
        <w:t>5% and</w:t>
      </w:r>
      <w:r w:rsidR="00C0538F" w:rsidRPr="008D417E">
        <w:t xml:space="preserve"> a</w:t>
      </w:r>
      <w:r w:rsidR="00AB5D27" w:rsidRPr="008D417E">
        <w:t xml:space="preserve"> 50% prob</w:t>
      </w:r>
      <w:r w:rsidR="00D060C3" w:rsidRPr="008D417E">
        <w:t>abilit</w:t>
      </w:r>
      <w:r w:rsidR="00C0538F" w:rsidRPr="008D417E">
        <w:t>y</w:t>
      </w:r>
      <w:r w:rsidR="00D060C3" w:rsidRPr="008D417E">
        <w:t xml:space="preserve"> of injur</w:t>
      </w:r>
      <w:r w:rsidR="00E855D9" w:rsidRPr="008D417E">
        <w:t>y, respectively</w:t>
      </w:r>
      <w:r w:rsidR="00D060C3" w:rsidRPr="008D417E">
        <w:t xml:space="preserve"> (</w:t>
      </w:r>
      <w:r w:rsidR="00CB7B58" w:rsidRPr="008D417E">
        <w:fldChar w:fldCharType="begin"/>
      </w:r>
      <w:r w:rsidR="00CB7B58" w:rsidRPr="008D417E">
        <w:instrText xml:space="preserve"> REF _Ref29983506 \h </w:instrText>
      </w:r>
      <w:r w:rsidR="008D417E">
        <w:instrText xml:space="preserve"> \* MERGEFORMAT </w:instrText>
      </w:r>
      <w:r w:rsidR="00CB7B58" w:rsidRPr="008D417E">
        <w:fldChar w:fldCharType="separate"/>
      </w:r>
      <w:r w:rsidR="00D05579" w:rsidRPr="008D417E">
        <w:t xml:space="preserve">Figure </w:t>
      </w:r>
      <w:r w:rsidR="00D05579" w:rsidRPr="008D417E">
        <w:rPr>
          <w:noProof/>
        </w:rPr>
        <w:t>32</w:t>
      </w:r>
      <w:r w:rsidR="00CB7B58" w:rsidRPr="008D417E">
        <w:fldChar w:fldCharType="end"/>
      </w:r>
      <w:r w:rsidR="00AB5D27" w:rsidRPr="008D417E">
        <w:t>)</w:t>
      </w:r>
      <w:r w:rsidR="00D060C3" w:rsidRPr="008D417E">
        <w:t xml:space="preserve">. </w:t>
      </w:r>
      <w:r w:rsidR="00E314E2" w:rsidRPr="008D417E">
        <w:t>N</w:t>
      </w:r>
      <w:r w:rsidR="00D060C3" w:rsidRPr="008D417E">
        <w:t>ot all the injuries in this study were sustained by compression-related</w:t>
      </w:r>
      <w:r w:rsidR="00E314E2" w:rsidRPr="008D417E">
        <w:t xml:space="preserve"> </w:t>
      </w:r>
      <w:r w:rsidR="00D060C3" w:rsidRPr="008D417E">
        <w:t>mechanism</w:t>
      </w:r>
      <w:r w:rsidR="00E855D9" w:rsidRPr="008D417E">
        <w:t>s</w:t>
      </w:r>
      <w:r w:rsidR="00D060C3" w:rsidRPr="008D417E">
        <w:t xml:space="preserve">, </w:t>
      </w:r>
      <w:r w:rsidR="00E314E2" w:rsidRPr="008D417E">
        <w:t xml:space="preserve">but </w:t>
      </w:r>
      <w:r w:rsidR="00D060C3" w:rsidRPr="008D417E">
        <w:t>further analysis</w:t>
      </w:r>
      <w:r w:rsidR="00E314E2" w:rsidRPr="008D417E">
        <w:t xml:space="preserve"> concluded that</w:t>
      </w:r>
      <w:r w:rsidR="00D060C3" w:rsidRPr="008D417E">
        <w:t xml:space="preserve"> age was </w:t>
      </w:r>
      <w:r w:rsidR="00E314E2" w:rsidRPr="008D417E">
        <w:t>also</w:t>
      </w:r>
      <w:r w:rsidR="00D060C3" w:rsidRPr="008D417E">
        <w:t xml:space="preserve"> a significant covariate when the dataset excluded specimens with pure ligamentous damage</w:t>
      </w:r>
      <w:r w:rsidR="001728F7" w:rsidRPr="008D417E">
        <w:t xml:space="preserve"> </w:t>
      </w:r>
      <w:r w:rsidR="00FE254B"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FE254B" w:rsidRPr="008D417E">
        <w:fldChar w:fldCharType="separate"/>
      </w:r>
      <w:r w:rsidR="003F74D5">
        <w:rPr>
          <w:noProof/>
        </w:rPr>
        <w:t>[</w:t>
      </w:r>
      <w:hyperlink w:anchor="_ENREF_87" w:tooltip="Yoganandan, 2018 #2777" w:history="1">
        <w:r w:rsidR="00A456FA">
          <w:rPr>
            <w:noProof/>
          </w:rPr>
          <w:t>87</w:t>
        </w:r>
      </w:hyperlink>
      <w:r w:rsidR="003F74D5">
        <w:rPr>
          <w:noProof/>
        </w:rPr>
        <w:t>]</w:t>
      </w:r>
      <w:r w:rsidR="00FE254B" w:rsidRPr="008D417E">
        <w:fldChar w:fldCharType="end"/>
      </w:r>
      <w:r w:rsidR="00FE254B" w:rsidRPr="008D417E">
        <w:t>.</w:t>
      </w:r>
    </w:p>
    <w:p w14:paraId="4A6BB832" w14:textId="77777777" w:rsidR="004A7EEE" w:rsidRPr="008D417E" w:rsidRDefault="00AB5D27" w:rsidP="009A65E8">
      <w:pPr>
        <w:keepNext/>
        <w:ind w:right="1458"/>
        <w:jc w:val="center"/>
      </w:pPr>
      <w:r w:rsidRPr="008D417E">
        <w:rPr>
          <w:noProof/>
        </w:rPr>
        <w:drawing>
          <wp:inline distT="0" distB="0" distL="0" distR="0" wp14:anchorId="33DB3473" wp14:editId="6E16312E">
            <wp:extent cx="3631721" cy="2183689"/>
            <wp:effectExtent l="0" t="0" r="6985"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pture.PNG"/>
                    <pic:cNvPicPr/>
                  </pic:nvPicPr>
                  <pic:blipFill>
                    <a:blip r:embed="rId68">
                      <a:extLst>
                        <a:ext uri="{28A0092B-C50C-407E-A947-70E740481C1C}">
                          <a14:useLocalDpi xmlns:a14="http://schemas.microsoft.com/office/drawing/2010/main" val="0"/>
                        </a:ext>
                      </a:extLst>
                    </a:blip>
                    <a:stretch>
                      <a:fillRect/>
                    </a:stretch>
                  </pic:blipFill>
                  <pic:spPr>
                    <a:xfrm>
                      <a:off x="0" y="0"/>
                      <a:ext cx="3641661" cy="2189666"/>
                    </a:xfrm>
                    <a:prstGeom prst="rect">
                      <a:avLst/>
                    </a:prstGeom>
                  </pic:spPr>
                </pic:pic>
              </a:graphicData>
            </a:graphic>
          </wp:inline>
        </w:drawing>
      </w:r>
    </w:p>
    <w:p w14:paraId="3B78EC5C" w14:textId="62A61871" w:rsidR="00AB5D27" w:rsidRPr="008D417E" w:rsidRDefault="004A7EEE">
      <w:pPr>
        <w:pStyle w:val="Caption"/>
        <w:jc w:val="center"/>
      </w:pPr>
      <w:bookmarkStart w:id="1157" w:name="_Ref29983506"/>
      <w:bookmarkStart w:id="1158" w:name="_Toc30681868"/>
      <w:bookmarkStart w:id="1159" w:name="_Toc74912482"/>
      <w:r w:rsidRPr="008D417E">
        <w:t xml:space="preserve">Figure </w:t>
      </w:r>
      <w:r w:rsidR="00646352">
        <w:fldChar w:fldCharType="begin"/>
      </w:r>
      <w:r w:rsidR="00646352">
        <w:instrText xml:space="preserve"> SEQ Figure \* ARABIC </w:instrText>
      </w:r>
      <w:r w:rsidR="00646352">
        <w:fldChar w:fldCharType="separate"/>
      </w:r>
      <w:r w:rsidR="00C6019D">
        <w:rPr>
          <w:noProof/>
        </w:rPr>
        <w:t>32</w:t>
      </w:r>
      <w:r w:rsidR="00646352">
        <w:rPr>
          <w:noProof/>
        </w:rPr>
        <w:fldChar w:fldCharType="end"/>
      </w:r>
      <w:bookmarkEnd w:id="1157"/>
      <w:r w:rsidRPr="008D417E">
        <w:t xml:space="preserve">: Comparison of </w:t>
      </w:r>
      <w:r w:rsidR="00625D99" w:rsidRPr="008D417E">
        <w:t>P</w:t>
      </w:r>
      <w:r w:rsidRPr="008D417E">
        <w:t xml:space="preserve">robability </w:t>
      </w:r>
      <w:r w:rsidR="00625D99" w:rsidRPr="008D417E">
        <w:t>C</w:t>
      </w:r>
      <w:r w:rsidRPr="008D417E">
        <w:t xml:space="preserve">urves and ± 95% </w:t>
      </w:r>
      <w:r w:rsidR="00625D99" w:rsidRPr="008D417E">
        <w:t>C</w:t>
      </w:r>
      <w:r w:rsidRPr="008D417E">
        <w:t xml:space="preserve">onfidence </w:t>
      </w:r>
      <w:r w:rsidR="00625D99" w:rsidRPr="008D417E">
        <w:t>I</w:t>
      </w:r>
      <w:r w:rsidRPr="008D417E">
        <w:t xml:space="preserve">ntervals for </w:t>
      </w:r>
      <w:r w:rsidR="00625D99" w:rsidRPr="008D417E">
        <w:t>U</w:t>
      </w:r>
      <w:r w:rsidRPr="008D417E">
        <w:t xml:space="preserve">pright </w:t>
      </w:r>
      <w:r w:rsidR="00625D99" w:rsidRPr="008D417E">
        <w:t>T</w:t>
      </w:r>
      <w:r w:rsidRPr="008D417E">
        <w:t>ests</w:t>
      </w:r>
      <w:r w:rsidR="005F40CB" w:rsidRPr="008D417E">
        <w:t xml:space="preserve"> </w:t>
      </w:r>
      <w:r w:rsidR="00FE254B"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FE254B" w:rsidRPr="008D417E">
        <w:fldChar w:fldCharType="separate"/>
      </w:r>
      <w:r w:rsidR="003F74D5">
        <w:rPr>
          <w:noProof/>
        </w:rPr>
        <w:t>[</w:t>
      </w:r>
      <w:hyperlink w:anchor="_ENREF_87" w:tooltip="Yoganandan, 2018 #2777" w:history="1">
        <w:r w:rsidR="00A456FA">
          <w:rPr>
            <w:noProof/>
          </w:rPr>
          <w:t>87</w:t>
        </w:r>
      </w:hyperlink>
      <w:r w:rsidR="003F74D5">
        <w:rPr>
          <w:noProof/>
        </w:rPr>
        <w:t>]</w:t>
      </w:r>
      <w:r w:rsidR="00FE254B" w:rsidRPr="008D417E">
        <w:fldChar w:fldCharType="end"/>
      </w:r>
      <w:r w:rsidR="005F40CB" w:rsidRPr="008D417E">
        <w:t>.</w:t>
      </w:r>
      <w:bookmarkEnd w:id="1158"/>
      <w:bookmarkEnd w:id="1159"/>
    </w:p>
    <w:p w14:paraId="3AB11CF4" w14:textId="77777777" w:rsidR="008859E3" w:rsidRPr="008D417E" w:rsidRDefault="008859E3" w:rsidP="009A65E8"/>
    <w:p w14:paraId="64519CE9" w14:textId="7CE0FF3D" w:rsidR="00EF1D49" w:rsidRPr="008D417E" w:rsidRDefault="00B44F72" w:rsidP="0038791B">
      <w:r w:rsidRPr="008D417E">
        <w:t>The</w:t>
      </w:r>
      <w:r w:rsidR="00137BAC" w:rsidRPr="008D417E">
        <w:t xml:space="preserve"> same study</w:t>
      </w:r>
      <w:r w:rsidR="008859E3" w:rsidRPr="008D417E">
        <w:t xml:space="preserve"> by </w:t>
      </w:r>
      <w:proofErr w:type="spellStart"/>
      <w:r w:rsidR="008859E3" w:rsidRPr="008D417E">
        <w:t>Yoganandan</w:t>
      </w:r>
      <w:proofErr w:type="spellEnd"/>
      <w:r w:rsidRPr="008D417E">
        <w:t xml:space="preserve"> </w:t>
      </w:r>
      <w:r w:rsidR="008859E3" w:rsidRPr="008D417E">
        <w:t>et al</w:t>
      </w:r>
      <w:r w:rsidR="001F4FF0" w:rsidRPr="008D417E">
        <w:t>.</w:t>
      </w:r>
      <w:r w:rsidR="008859E3" w:rsidRPr="008D417E">
        <w:t xml:space="preserve"> </w:t>
      </w:r>
      <w:r w:rsidR="001F1ECB"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1F1ECB" w:rsidRPr="008D417E">
        <w:fldChar w:fldCharType="separate"/>
      </w:r>
      <w:r w:rsidR="003F74D5">
        <w:rPr>
          <w:noProof/>
        </w:rPr>
        <w:t>[</w:t>
      </w:r>
      <w:hyperlink w:anchor="_ENREF_87" w:tooltip="Yoganandan, 2018 #2777" w:history="1">
        <w:r w:rsidR="00A456FA">
          <w:rPr>
            <w:noProof/>
          </w:rPr>
          <w:t>87</w:t>
        </w:r>
      </w:hyperlink>
      <w:r w:rsidR="003F74D5">
        <w:rPr>
          <w:noProof/>
        </w:rPr>
        <w:t>]</w:t>
      </w:r>
      <w:r w:rsidR="001F1ECB" w:rsidRPr="008D417E">
        <w:fldChar w:fldCharType="end"/>
      </w:r>
      <w:r w:rsidRPr="008D417E">
        <w:t>determined that</w:t>
      </w:r>
      <w:r w:rsidR="00137BAC" w:rsidRPr="008D417E">
        <w:t xml:space="preserve"> age was not a covariate in</w:t>
      </w:r>
      <w:r w:rsidRPr="008D417E">
        <w:t xml:space="preserve"> distraction- or extension-related injuries</w:t>
      </w:r>
      <w:r w:rsidR="00137BAC" w:rsidRPr="008D417E">
        <w:t xml:space="preserve">. </w:t>
      </w:r>
      <w:r w:rsidR="006F600A" w:rsidRPr="008D417E">
        <w:t>C</w:t>
      </w:r>
      <w:r w:rsidR="00EF1D49" w:rsidRPr="008D417E">
        <w:t>omparison</w:t>
      </w:r>
      <w:r w:rsidR="006F600A" w:rsidRPr="008D417E">
        <w:t xml:space="preserve"> of </w:t>
      </w:r>
      <w:r w:rsidR="00EF1D49" w:rsidRPr="008D417E">
        <w:t xml:space="preserve">the forces at all risk levels indicated a greater magnitude of force with the </w:t>
      </w:r>
      <w:r w:rsidR="00137BAC" w:rsidRPr="008D417E">
        <w:t>first part of the study</w:t>
      </w:r>
      <w:r w:rsidR="00EF1D49" w:rsidRPr="008D417E">
        <w:t xml:space="preserve"> than the </w:t>
      </w:r>
      <w:r w:rsidR="00137BAC" w:rsidRPr="008D417E">
        <w:t>second</w:t>
      </w:r>
      <w:r w:rsidR="00EF1D49" w:rsidRPr="008D417E">
        <w:t xml:space="preserve">, reflecting the differences between </w:t>
      </w:r>
      <w:r w:rsidR="005C17BC" w:rsidRPr="008D417E">
        <w:t>compressive loading (borne primarily by bone)</w:t>
      </w:r>
      <w:r w:rsidR="00EF1D49" w:rsidRPr="008D417E">
        <w:t xml:space="preserve"> in the former, versus  distractive</w:t>
      </w:r>
      <w:r w:rsidR="005C17BC" w:rsidRPr="008D417E">
        <w:t xml:space="preserve"> and extensive </w:t>
      </w:r>
      <w:r w:rsidR="00EF1D49" w:rsidRPr="008D417E">
        <w:t xml:space="preserve"> </w:t>
      </w:r>
      <w:r w:rsidR="005C17BC" w:rsidRPr="008D417E">
        <w:t>loading (borne primarily by soft tissues)</w:t>
      </w:r>
      <w:r w:rsidR="00EF1D49" w:rsidRPr="008D417E">
        <w:t xml:space="preserve"> sustained in the latter set up. The bending moment may be a better </w:t>
      </w:r>
      <w:r w:rsidR="001F4FF0" w:rsidRPr="008D417E">
        <w:t xml:space="preserve">risk </w:t>
      </w:r>
      <w:r w:rsidR="00EF1D49" w:rsidRPr="008D417E">
        <w:t>metric than the axial force</w:t>
      </w:r>
      <w:r w:rsidR="00137BAC" w:rsidRPr="008D417E">
        <w:t xml:space="preserve"> when</w:t>
      </w:r>
      <w:r w:rsidR="00EF1D49" w:rsidRPr="008D417E">
        <w:t xml:space="preserve"> </w:t>
      </w:r>
      <w:r w:rsidR="006F600A" w:rsidRPr="008D417E">
        <w:t>assessing</w:t>
      </w:r>
      <w:r w:rsidR="00EF1D49" w:rsidRPr="008D417E">
        <w:t xml:space="preserve"> extension-types of injuries</w:t>
      </w:r>
      <w:r w:rsidR="00FE254B" w:rsidRPr="008D417E">
        <w:t xml:space="preserve"> </w:t>
      </w:r>
      <w:r w:rsidR="00FE254B"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FE254B" w:rsidRPr="008D417E">
        <w:fldChar w:fldCharType="separate"/>
      </w:r>
      <w:r w:rsidR="003F74D5">
        <w:rPr>
          <w:noProof/>
        </w:rPr>
        <w:t>[</w:t>
      </w:r>
      <w:hyperlink w:anchor="_ENREF_87" w:tooltip="Yoganandan, 2018 #2777" w:history="1">
        <w:r w:rsidR="00A456FA">
          <w:rPr>
            <w:noProof/>
          </w:rPr>
          <w:t>87</w:t>
        </w:r>
      </w:hyperlink>
      <w:r w:rsidR="003F74D5">
        <w:rPr>
          <w:noProof/>
        </w:rPr>
        <w:t>]</w:t>
      </w:r>
      <w:r w:rsidR="00FE254B" w:rsidRPr="008D417E">
        <w:fldChar w:fldCharType="end"/>
      </w:r>
      <w:r w:rsidR="005F40CB" w:rsidRPr="008D417E">
        <w:t>.</w:t>
      </w:r>
    </w:p>
    <w:p w14:paraId="1D98BDB3" w14:textId="365AC4BA" w:rsidR="00EF1D49" w:rsidRPr="008D417E" w:rsidRDefault="00EF1D49" w:rsidP="00EF1D49">
      <w:r w:rsidRPr="008D417E">
        <w:t xml:space="preserve">The structure of the human vertebrae and their mechanical properties deteriorate with age. </w:t>
      </w:r>
      <w:r w:rsidR="00122FCA" w:rsidRPr="008D417E">
        <w:t xml:space="preserve">Increased age is associated with increased </w:t>
      </w:r>
      <w:r w:rsidR="002F10F3" w:rsidRPr="008D417E">
        <w:t>risk of c</w:t>
      </w:r>
      <w:r w:rsidR="00FA5C76" w:rsidRPr="008D417E">
        <w:t>ompression</w:t>
      </w:r>
      <w:r w:rsidR="002F10F3" w:rsidRPr="008D417E">
        <w:t xml:space="preserve"> and </w:t>
      </w:r>
      <w:r w:rsidR="00FA5C76" w:rsidRPr="008D417E">
        <w:t xml:space="preserve">fracture </w:t>
      </w:r>
      <w:r w:rsidR="002F10F3" w:rsidRPr="008D417E">
        <w:t>injuries of the vertebrae</w:t>
      </w:r>
      <w:r w:rsidR="00594D41" w:rsidRPr="008D417E">
        <w:t>;</w:t>
      </w:r>
      <w:r w:rsidRPr="008D417E">
        <w:t xml:space="preserve"> however, this phenomenon has not been investigated for soft tissues. Ligament, disc, and joint injuries were common </w:t>
      </w:r>
      <w:r w:rsidRPr="008D417E">
        <w:lastRenderedPageBreak/>
        <w:t xml:space="preserve">in the inverted drop tests </w:t>
      </w:r>
      <w:r w:rsidR="00FA5C76" w:rsidRPr="008D417E">
        <w:t>mentioned above</w:t>
      </w:r>
      <w:r w:rsidRPr="008D417E">
        <w:t xml:space="preserve">. </w:t>
      </w:r>
      <w:r w:rsidR="002F10F3" w:rsidRPr="008D417E">
        <w:t>Age was not a significant covariate for</w:t>
      </w:r>
      <w:r w:rsidRPr="008D417E">
        <w:t xml:space="preserve"> soft tissue </w:t>
      </w:r>
      <w:r w:rsidR="002F10F3" w:rsidRPr="008D417E">
        <w:t>injury</w:t>
      </w:r>
      <w:r w:rsidR="005C17BC" w:rsidRPr="008D417E">
        <w:t xml:space="preserve"> in that study</w:t>
      </w:r>
      <w:r w:rsidRPr="008D417E">
        <w:t xml:space="preserve">. </w:t>
      </w:r>
      <w:r w:rsidR="002F10F3" w:rsidRPr="008D417E">
        <w:t>T</w:t>
      </w:r>
      <w:r w:rsidRPr="008D417E">
        <w:t xml:space="preserve">ests </w:t>
      </w:r>
      <w:r w:rsidR="002F10F3" w:rsidRPr="008D417E">
        <w:t>of</w:t>
      </w:r>
      <w:r w:rsidRPr="008D417E">
        <w:t xml:space="preserve"> </w:t>
      </w:r>
      <w:r w:rsidR="002F10F3" w:rsidRPr="008D417E">
        <w:t>one-day-old to 67</w:t>
      </w:r>
      <w:r w:rsidR="00F11A36">
        <w:t>-</w:t>
      </w:r>
      <w:r w:rsidR="002F10F3" w:rsidRPr="008D417E">
        <w:t xml:space="preserve">year-old </w:t>
      </w:r>
      <w:r w:rsidRPr="008D417E">
        <w:t xml:space="preserve">PMHS lumbar spine ligaments </w:t>
      </w:r>
      <w:r w:rsidR="00067E18" w:rsidRPr="008D417E">
        <w:fldChar w:fldCharType="begin">
          <w:fldData xml:space="preserve">PEVuZE5vdGU+PENpdGU+PEF1dGhvcj5JaWRhPC9BdXRob3I+PFllYXI+MjAwMjwvWWVhcj48UmVj
TnVtPjI4MTM8L1JlY051bT48RGlzcGxheVRleHQ+Wzk0LCAxMDUsIDEwNl08L0Rpc3BsYXlUZXh0
PjxyZWNvcmQ+PHJlYy1udW1iZXI+MjgxMzwvcmVjLW51bWJlcj48Zm9yZWlnbi1rZXlzPjxrZXkg
YXBwPSJFTiIgZGItaWQ9InJ3d3ZwYWFkMXo1YXp1ZXZhZTg1ZXY5czkwc3R2Mjk5d3dhNSIgdGlt
ZXN0YW1wPSIxNTk1NjExMjI4Ij4yODEzPC9rZXk+PC9mb3JlaWduLWtleXM+PHJlZi10eXBlIG5h
bWU9IkpvdXJuYWwgQXJ0aWNsZSI+MTc8L3JlZi10eXBlPjxjb250cmlidXRvcnM+PGF1dGhvcnM+
PGF1dGhvcj5JaWRhLCBUYWthaGlybzwvYXV0aG9yPjxhdXRob3I+QWJ1bWksIEt1bml5b3NoaTwv
YXV0aG9yPjxhdXRob3I+S290YW5pLCBZb3NoaWhpc2E8L2F1dGhvcj48YXV0aG9yPkthbmVkYSwg
S2l5b3NoaTwvYXV0aG9yPjwvYXV0aG9ycz48L2NvbnRyaWJ1dG9ycz48dGl0bGVzPjx0aXRsZT5F
ZmZlY3RzIG9mIEFnaW5nIGFuZCBTcGluYWwgRGVnZW5lcmF0aW9uIG9uIE1lY2hhbmljYWwgUHJv
cGVydGllcyBvZiBMdW1iYXIgU3VwcmFzcGlub3VzIGFuZCBJbnRlcnNwaW5vdXMgTGlnYW1lbnRz
PC90aXRsZT48c2Vjb25kYXJ5LXRpdGxlPlRoZSBTcGluZSBKb3VybmFsPC9zZWNvbmRhcnktdGl0
bGU+PC90aXRsZXM+PHBlcmlvZGljYWw+PGZ1bGwtdGl0bGU+VGhlIFNwaW5lIEpvdXJuYWw8L2Z1
bGwtdGl0bGU+PC9wZXJpb2RpY2FsPjxwYWdlcz45NS0xMDA8L3BhZ2VzPjx2b2x1bWU+Mjwvdm9s
dW1lPjxudW1iZXI+MjwvbnVtYmVyPjxkYXRlcz48eWVhcj4yMDAyPC95ZWFyPjwvZGF0ZXM+PGlz
Ym4+MTUyOS05NDMwPC9pc2JuPjx1cmxzPjwvdXJscz48L3JlY29yZD48L0NpdGU+PENpdGU+PEF1
dGhvcj5QaW50YXI8L0F1dGhvcj48WWVhcj4xOTkyPC9ZZWFyPjxSZWNOdW0+NTMzPC9SZWNOdW0+
PHJlY29yZD48cmVjLW51bWJlcj41MzM8L3JlYy1udW1iZXI+PGZvcmVpZ24ta2V5cz48a2V5IGFw
cD0iRU4iIGRiLWlkPSJyd3d2cGFhZDF6NWF6dWV2YWU4NWV2OXM5MHN0djI5OXd3YTUiIHRpbWVz
dGFtcD0iMCI+NTMzPC9rZXk+PGtleSBhcHA9IkVOV2ViIiBkYi1pZD0iVC1YaC1BcnRxZ1lBQUNN
amF0QSI+Mjc3PC9rZXk+PC9mb3JlaWduLWtleXM+PHJlZi10eXBlIG5hbWU9IkpvdXJuYWwgQXJ0
aWNsZSI+MTc8L3JlZi10eXBlPjxjb250cmlidXRvcnM+PGF1dGhvcnM+PGF1dGhvcj5QaW50YXIs
IEYuIEEuPC9hdXRob3I+PGF1dGhvcj5Zb2dhbmFuZGFuLCBOLjwvYXV0aG9yPjxhdXRob3I+TXll
cnMsIFQuPC9hdXRob3I+PGF1dGhvcj5FbGhhZ2VkaWFiLCBBLjwvYXV0aG9yPjxhdXRob3I+U2Fu
Y2VzLCBBLiwgSnIuPC9hdXRob3I+PC9hdXRob3JzPjwvY29udHJpYnV0b3JzPjxhdXRoLWFkZHJl
c3M+RGVwYXJ0bWVudCBvZiBOZXVyb3N1cmdlcnksIE1lZGljYWwgQ29sbGVnZSBvZiBXaXNjb25z
aW4sIE1pbHdhdWtlZS48L2F1dGgtYWRkcmVzcz48dGl0bGVzPjx0aXRsZT5CaW9tZWNoYW5pY2Fs
IFByb3BlcnRpZXMgb2YgSHVtYW4gTHVtYmFyIFNwaW5lIExpZ2FtZW50czwvdGl0bGU+PHNlY29u
ZGFyeS10aXRsZT5Kb3VybmFsIG9mIEJpb21lY2hhbmljczwvc2Vjb25kYXJ5LXRpdGxlPjxhbHQt
dGl0bGU+Sm91cm5hbCBvZiBiaW9tZWNoYW5pY3M8L2FsdC10aXRsZT48L3RpdGxlcz48cGVyaW9k
aWNhbD48ZnVsbC10aXRsZT5KIEJpb21lY2g8L2Z1bGwtdGl0bGU+PGFiYnItMT5Kb3VybmFsIG9m
IGJpb21lY2hhbmljczwvYWJici0xPjwvcGVyaW9kaWNhbD48YWx0LXBlcmlvZGljYWw+PGZ1bGwt
dGl0bGU+SiBCaW9tZWNoPC9mdWxsLXRpdGxlPjxhYmJyLTE+Sm91cm5hbCBvZiBiaW9tZWNoYW5p
Y3M8L2FiYnItMT48L2FsdC1wZXJpb2RpY2FsPjxwYWdlcz4xMzUxLTEzNTY8L3BhZ2VzPjx2b2x1
bWU+MjU8L3ZvbHVtZT48bnVtYmVyPjExPC9udW1iZXI+PGVkaXRpb24+MTk5Mi8xMS8xMTwvZWRp
dGlvbj48a2V5d29yZHM+PGtleXdvcmQ+QWR1bHQ8L2tleXdvcmQ+PGtleXdvcmQ+QWdlZDwva2V5
d29yZD48a2V5d29yZD5BZ2VkLCA4MCBhbmQgb3Zlcjwva2V5d29yZD48a2V5d29yZD5CaW9tZWNo
YW5pY3M8L2tleXdvcmQ+PGtleXdvcmQ+Q3J5b3VsdHJhbWljcm90b215PC9rZXl3b3JkPjxrZXl3
b3JkPkVsYXN0aWNpdHk8L2tleXdvcmQ+PGtleXdvcmQ+SHVtYW5zPC9rZXl3b3JkPjxrZXl3b3Jk
PkxpZ2FtZW50cy9hbmF0b215ICZhbXA7IGhpc3RvbG9neS8qcGh5c2lvbG9neTwva2V5d29yZD48
a2V5d29yZD5MdW1iYXIgVmVydGVicmFlLypwaHlzaW9sb2d5PC9rZXl3b3JkPjxrZXl3b3JkPk1p
ZGRsZSBBZ2VkPC9rZXl3b3JkPjxrZXl3b3JkPlN0cmVzcywgTWVjaGFuaWNhbDwva2V5d29yZD48
L2tleXdvcmRzPjxkYXRlcz48eWVhcj4xOTkyPC95ZWFyPjwvZGF0ZXM+PGlzYm4+MDAyMS05Mjkw
IChQcmludCkmI3hEOzAwMjEtOTI5MCAoTGlua2luZyk8L2lzYm4+PGFjY2Vzc2lvbi1udW0+MTQw
MDUzNjwvYWNjZXNzaW9uLW51bT48dXJscz48cmVsYXRlZC11cmxzPjx1cmw+aHR0cDovL3d3dy5u
Y2JpLm5sbS5uaWguZ292L3B1Ym1lZC8xNDAwNTM2PC91cmw+PC9yZWxhdGVkLXVybHM+PC91cmxz
PjxsYW5ndWFnZT5lbmc8L2xhbmd1YWdlPjwvcmVjb3JkPjwvQ2l0ZT48Q2l0ZT48QXV0aG9yPlNo
aW08L0F1dGhvcj48WWVhcj4yMDA2PC9ZZWFyPjxSZWNOdW0+MjgxNTwvUmVjTnVtPjxyZWNvcmQ+
PHJlYy1udW1iZXI+MjgxNTwvcmVjLW51bWJlcj48Zm9yZWlnbi1rZXlzPjxrZXkgYXBwPSJFTiIg
ZGItaWQ9InJ3d3ZwYWFkMXo1YXp1ZXZhZTg1ZXY5czkwc3R2Mjk5d3dhNSIgdGltZXN0YW1wPSIx
NTk1NjExNDUyIj4yODE1PC9rZXk+PC9mb3JlaWduLWtleXM+PHJlZi10eXBlIG5hbWU9IkpvdXJu
YWwgQXJ0aWNsZSI+MTc8L3JlZi10eXBlPjxjb250cmlidXRvcnM+PGF1dGhvcnM+PGF1dGhvcj5T
aGltLCBWUFc8L2F1dGhvcj48YXV0aG9yPkxpdSwgSkY8L2F1dGhvcj48YXV0aG9yPkxlZSwgVlM8
L2F1dGhvcj48L2F1dGhvcnM+PC9jb250cmlidXRvcnM+PHRpdGxlcz48dGl0bGU+QSBUZWNobmlx
dWUgZm9yIER5bmFtaWMgVGVuc2lsZSBUZXN0aW5nIG9mIEh1bWFuIENlcnZpY2FsIFNwaW5lIExp
Z2FtZW50czwvdGl0bGU+PHNlY29uZGFyeS10aXRsZT5FeHBlcmltZW50YWwgTWVjaGFuaWNzPC9z
ZWNvbmRhcnktdGl0bGU+PC90aXRsZXM+PHBlcmlvZGljYWw+PGZ1bGwtdGl0bGU+RXhwZXJpbWVu
dGFsIE1lY2hhbmljczwvZnVsbC10aXRsZT48L3BlcmlvZGljYWw+PHBhZ2VzPjc3LTg5PC9wYWdl
cz48dm9sdW1lPjQ2PC92b2x1bWU+PG51bWJlcj4xPC9udW1iZXI+PGRhdGVzPjx5ZWFyPjIwMDY8
L3llYXI+PC9kYXRlcz48aXNibj4wMDE0LTQ4NTE8L2lzYm4+PHVybHM+PC91cmxzPjwvcmVjb3Jk
PjwvQ2l0ZT48L0VuZE5vdGU+
</w:fldData>
        </w:fldChar>
      </w:r>
      <w:r w:rsidR="003F74D5">
        <w:instrText xml:space="preserve"> ADDIN EN.CITE </w:instrText>
      </w:r>
      <w:r w:rsidR="003F74D5">
        <w:fldChar w:fldCharType="begin">
          <w:fldData xml:space="preserve">PEVuZE5vdGU+PENpdGU+PEF1dGhvcj5JaWRhPC9BdXRob3I+PFllYXI+MjAwMjwvWWVhcj48UmVj
TnVtPjI4MTM8L1JlY051bT48RGlzcGxheVRleHQ+Wzk0LCAxMDUsIDEwNl08L0Rpc3BsYXlUZXh0
PjxyZWNvcmQ+PHJlYy1udW1iZXI+MjgxMzwvcmVjLW51bWJlcj48Zm9yZWlnbi1rZXlzPjxrZXkg
YXBwPSJFTiIgZGItaWQ9InJ3d3ZwYWFkMXo1YXp1ZXZhZTg1ZXY5czkwc3R2Mjk5d3dhNSIgdGlt
ZXN0YW1wPSIxNTk1NjExMjI4Ij4yODEzPC9rZXk+PC9mb3JlaWduLWtleXM+PHJlZi10eXBlIG5h
bWU9IkpvdXJuYWwgQXJ0aWNsZSI+MTc8L3JlZi10eXBlPjxjb250cmlidXRvcnM+PGF1dGhvcnM+
PGF1dGhvcj5JaWRhLCBUYWthaGlybzwvYXV0aG9yPjxhdXRob3I+QWJ1bWksIEt1bml5b3NoaTwv
YXV0aG9yPjxhdXRob3I+S290YW5pLCBZb3NoaWhpc2E8L2F1dGhvcj48YXV0aG9yPkthbmVkYSwg
S2l5b3NoaTwvYXV0aG9yPjwvYXV0aG9ycz48L2NvbnRyaWJ1dG9ycz48dGl0bGVzPjx0aXRsZT5F
ZmZlY3RzIG9mIEFnaW5nIGFuZCBTcGluYWwgRGVnZW5lcmF0aW9uIG9uIE1lY2hhbmljYWwgUHJv
cGVydGllcyBvZiBMdW1iYXIgU3VwcmFzcGlub3VzIGFuZCBJbnRlcnNwaW5vdXMgTGlnYW1lbnRz
PC90aXRsZT48c2Vjb25kYXJ5LXRpdGxlPlRoZSBTcGluZSBKb3VybmFsPC9zZWNvbmRhcnktdGl0
bGU+PC90aXRsZXM+PHBlcmlvZGljYWw+PGZ1bGwtdGl0bGU+VGhlIFNwaW5lIEpvdXJuYWw8L2Z1
bGwtdGl0bGU+PC9wZXJpb2RpY2FsPjxwYWdlcz45NS0xMDA8L3BhZ2VzPjx2b2x1bWU+Mjwvdm9s
dW1lPjxudW1iZXI+MjwvbnVtYmVyPjxkYXRlcz48eWVhcj4yMDAyPC95ZWFyPjwvZGF0ZXM+PGlz
Ym4+MTUyOS05NDMwPC9pc2JuPjx1cmxzPjwvdXJscz48L3JlY29yZD48L0NpdGU+PENpdGU+PEF1
dGhvcj5QaW50YXI8L0F1dGhvcj48WWVhcj4xOTkyPC9ZZWFyPjxSZWNOdW0+NTMzPC9SZWNOdW0+
PHJlY29yZD48cmVjLW51bWJlcj41MzM8L3JlYy1udW1iZXI+PGZvcmVpZ24ta2V5cz48a2V5IGFw
cD0iRU4iIGRiLWlkPSJyd3d2cGFhZDF6NWF6dWV2YWU4NWV2OXM5MHN0djI5OXd3YTUiIHRpbWVz
dGFtcD0iMCI+NTMzPC9rZXk+PGtleSBhcHA9IkVOV2ViIiBkYi1pZD0iVC1YaC1BcnRxZ1lBQUNN
amF0QSI+Mjc3PC9rZXk+PC9mb3JlaWduLWtleXM+PHJlZi10eXBlIG5hbWU9IkpvdXJuYWwgQXJ0
aWNsZSI+MTc8L3JlZi10eXBlPjxjb250cmlidXRvcnM+PGF1dGhvcnM+PGF1dGhvcj5QaW50YXIs
IEYuIEEuPC9hdXRob3I+PGF1dGhvcj5Zb2dhbmFuZGFuLCBOLjwvYXV0aG9yPjxhdXRob3I+TXll
cnMsIFQuPC9hdXRob3I+PGF1dGhvcj5FbGhhZ2VkaWFiLCBBLjwvYXV0aG9yPjxhdXRob3I+U2Fu
Y2VzLCBBLiwgSnIuPC9hdXRob3I+PC9hdXRob3JzPjwvY29udHJpYnV0b3JzPjxhdXRoLWFkZHJl
c3M+RGVwYXJ0bWVudCBvZiBOZXVyb3N1cmdlcnksIE1lZGljYWwgQ29sbGVnZSBvZiBXaXNjb25z
aW4sIE1pbHdhdWtlZS48L2F1dGgtYWRkcmVzcz48dGl0bGVzPjx0aXRsZT5CaW9tZWNoYW5pY2Fs
IFByb3BlcnRpZXMgb2YgSHVtYW4gTHVtYmFyIFNwaW5lIExpZ2FtZW50czwvdGl0bGU+PHNlY29u
ZGFyeS10aXRsZT5Kb3VybmFsIG9mIEJpb21lY2hhbmljczwvc2Vjb25kYXJ5LXRpdGxlPjxhbHQt
dGl0bGU+Sm91cm5hbCBvZiBiaW9tZWNoYW5pY3M8L2FsdC10aXRsZT48L3RpdGxlcz48cGVyaW9k
aWNhbD48ZnVsbC10aXRsZT5KIEJpb21lY2g8L2Z1bGwtdGl0bGU+PGFiYnItMT5Kb3VybmFsIG9m
IGJpb21lY2hhbmljczwvYWJici0xPjwvcGVyaW9kaWNhbD48YWx0LXBlcmlvZGljYWw+PGZ1bGwt
dGl0bGU+SiBCaW9tZWNoPC9mdWxsLXRpdGxlPjxhYmJyLTE+Sm91cm5hbCBvZiBiaW9tZWNoYW5p
Y3M8L2FiYnItMT48L2FsdC1wZXJpb2RpY2FsPjxwYWdlcz4xMzUxLTEzNTY8L3BhZ2VzPjx2b2x1
bWU+MjU8L3ZvbHVtZT48bnVtYmVyPjExPC9udW1iZXI+PGVkaXRpb24+MTk5Mi8xMS8xMTwvZWRp
dGlvbj48a2V5d29yZHM+PGtleXdvcmQ+QWR1bHQ8L2tleXdvcmQ+PGtleXdvcmQ+QWdlZDwva2V5
d29yZD48a2V5d29yZD5BZ2VkLCA4MCBhbmQgb3Zlcjwva2V5d29yZD48a2V5d29yZD5CaW9tZWNo
YW5pY3M8L2tleXdvcmQ+PGtleXdvcmQ+Q3J5b3VsdHJhbWljcm90b215PC9rZXl3b3JkPjxrZXl3
b3JkPkVsYXN0aWNpdHk8L2tleXdvcmQ+PGtleXdvcmQ+SHVtYW5zPC9rZXl3b3JkPjxrZXl3b3Jk
PkxpZ2FtZW50cy9hbmF0b215ICZhbXA7IGhpc3RvbG9neS8qcGh5c2lvbG9neTwva2V5d29yZD48
a2V5d29yZD5MdW1iYXIgVmVydGVicmFlLypwaHlzaW9sb2d5PC9rZXl3b3JkPjxrZXl3b3JkPk1p
ZGRsZSBBZ2VkPC9rZXl3b3JkPjxrZXl3b3JkPlN0cmVzcywgTWVjaGFuaWNhbDwva2V5d29yZD48
L2tleXdvcmRzPjxkYXRlcz48eWVhcj4xOTkyPC95ZWFyPjwvZGF0ZXM+PGlzYm4+MDAyMS05Mjkw
IChQcmludCkmI3hEOzAwMjEtOTI5MCAoTGlua2luZyk8L2lzYm4+PGFjY2Vzc2lvbi1udW0+MTQw
MDUzNjwvYWNjZXNzaW9uLW51bT48dXJscz48cmVsYXRlZC11cmxzPjx1cmw+aHR0cDovL3d3dy5u
Y2JpLm5sbS5uaWguZ292L3B1Ym1lZC8xNDAwNTM2PC91cmw+PC9yZWxhdGVkLXVybHM+PC91cmxz
PjxsYW5ndWFnZT5lbmc8L2xhbmd1YWdlPjwvcmVjb3JkPjwvQ2l0ZT48Q2l0ZT48QXV0aG9yPlNo
aW08L0F1dGhvcj48WWVhcj4yMDA2PC9ZZWFyPjxSZWNOdW0+MjgxNTwvUmVjTnVtPjxyZWNvcmQ+
PHJlYy1udW1iZXI+MjgxNTwvcmVjLW51bWJlcj48Zm9yZWlnbi1rZXlzPjxrZXkgYXBwPSJFTiIg
ZGItaWQ9InJ3d3ZwYWFkMXo1YXp1ZXZhZTg1ZXY5czkwc3R2Mjk5d3dhNSIgdGltZXN0YW1wPSIx
NTk1NjExNDUyIj4yODE1PC9rZXk+PC9mb3JlaWduLWtleXM+PHJlZi10eXBlIG5hbWU9IkpvdXJu
YWwgQXJ0aWNsZSI+MTc8L3JlZi10eXBlPjxjb250cmlidXRvcnM+PGF1dGhvcnM+PGF1dGhvcj5T
aGltLCBWUFc8L2F1dGhvcj48YXV0aG9yPkxpdSwgSkY8L2F1dGhvcj48YXV0aG9yPkxlZSwgVlM8
L2F1dGhvcj48L2F1dGhvcnM+PC9jb250cmlidXRvcnM+PHRpdGxlcz48dGl0bGU+QSBUZWNobmlx
dWUgZm9yIER5bmFtaWMgVGVuc2lsZSBUZXN0aW5nIG9mIEh1bWFuIENlcnZpY2FsIFNwaW5lIExp
Z2FtZW50czwvdGl0bGU+PHNlY29uZGFyeS10aXRsZT5FeHBlcmltZW50YWwgTWVjaGFuaWNzPC9z
ZWNvbmRhcnktdGl0bGU+PC90aXRsZXM+PHBlcmlvZGljYWw+PGZ1bGwtdGl0bGU+RXhwZXJpbWVu
dGFsIE1lY2hhbmljczwvZnVsbC10aXRsZT48L3BlcmlvZGljYWw+PHBhZ2VzPjc3LTg5PC9wYWdl
cz48dm9sdW1lPjQ2PC92b2x1bWU+PG51bWJlcj4xPC9udW1iZXI+PGRhdGVzPjx5ZWFyPjIwMDY8
L3llYXI+PC9kYXRlcz48aXNibj4wMDE0LTQ4NTE8L2lzYm4+PHVybHM+PC91cmxzPjwvcmVjb3Jk
PjwvQ2l0ZT48L0VuZE5vdGU+
</w:fldData>
        </w:fldChar>
      </w:r>
      <w:r w:rsidR="003F74D5">
        <w:instrText xml:space="preserve"> ADDIN EN.CITE.DATA </w:instrText>
      </w:r>
      <w:r w:rsidR="003F74D5">
        <w:fldChar w:fldCharType="end"/>
      </w:r>
      <w:r w:rsidR="00067E18" w:rsidRPr="008D417E">
        <w:fldChar w:fldCharType="separate"/>
      </w:r>
      <w:r w:rsidR="003F74D5">
        <w:rPr>
          <w:noProof/>
        </w:rPr>
        <w:t>[</w:t>
      </w:r>
      <w:hyperlink w:anchor="_ENREF_94" w:tooltip="Pintar, 1992 #533" w:history="1">
        <w:r w:rsidR="00A456FA">
          <w:rPr>
            <w:noProof/>
          </w:rPr>
          <w:t>94</w:t>
        </w:r>
      </w:hyperlink>
      <w:r w:rsidR="003F74D5">
        <w:rPr>
          <w:noProof/>
        </w:rPr>
        <w:t xml:space="preserve">, </w:t>
      </w:r>
      <w:hyperlink w:anchor="_ENREF_105" w:tooltip="Iida, 2002 #2813" w:history="1">
        <w:r w:rsidR="00A456FA">
          <w:rPr>
            <w:noProof/>
          </w:rPr>
          <w:t>105</w:t>
        </w:r>
      </w:hyperlink>
      <w:r w:rsidR="003F74D5">
        <w:rPr>
          <w:noProof/>
        </w:rPr>
        <w:t xml:space="preserve">, </w:t>
      </w:r>
      <w:hyperlink w:anchor="_ENREF_106" w:tooltip="Shim, 2006 #2815" w:history="1">
        <w:r w:rsidR="00A456FA">
          <w:rPr>
            <w:noProof/>
          </w:rPr>
          <w:t>106</w:t>
        </w:r>
      </w:hyperlink>
      <w:r w:rsidR="003F74D5">
        <w:rPr>
          <w:noProof/>
        </w:rPr>
        <w:t>]</w:t>
      </w:r>
      <w:r w:rsidR="00067E18" w:rsidRPr="008D417E">
        <w:fldChar w:fldCharType="end"/>
      </w:r>
      <w:r w:rsidR="002F10F3" w:rsidRPr="008D417E">
        <w:t xml:space="preserve"> indicate that during</w:t>
      </w:r>
      <w:r w:rsidRPr="008D417E">
        <w:t xml:space="preserve"> </w:t>
      </w:r>
      <w:r w:rsidR="002F10F3" w:rsidRPr="008D417E">
        <w:t>q</w:t>
      </w:r>
      <w:r w:rsidRPr="008D417E">
        <w:t xml:space="preserve">uasi-static loading </w:t>
      </w:r>
      <w:r w:rsidR="002F10F3" w:rsidRPr="008D417E">
        <w:t>of the</w:t>
      </w:r>
      <w:r w:rsidRPr="008D417E">
        <w:t xml:space="preserve"> lumbar anterior and posterior longitudinal ligaments (ALL and PLL) the rate of decrease in the dissipation of energy decreases considerably after 40 years [16]. Although another study tested ALL and PLL, supra- and inter-spinal ligaments, and inter-transverse ligaments, and ligamentum flavum (LF) from </w:t>
      </w:r>
      <w:r w:rsidR="0000193B" w:rsidRPr="008D417E">
        <w:t>30</w:t>
      </w:r>
      <w:r w:rsidR="00594D41" w:rsidRPr="008D417E">
        <w:t>-</w:t>
      </w:r>
      <w:r w:rsidR="0000193B" w:rsidRPr="008D417E">
        <w:t xml:space="preserve"> to 80</w:t>
      </w:r>
      <w:r w:rsidR="00594D41" w:rsidRPr="008D417E">
        <w:t>-</w:t>
      </w:r>
      <w:r w:rsidR="0000193B" w:rsidRPr="008D417E">
        <w:t>year</w:t>
      </w:r>
      <w:r w:rsidR="00594D41" w:rsidRPr="008D417E">
        <w:t>-</w:t>
      </w:r>
      <w:r w:rsidR="0000193B" w:rsidRPr="008D417E">
        <w:t xml:space="preserve">old </w:t>
      </w:r>
      <w:r w:rsidRPr="008D417E">
        <w:t xml:space="preserve">PMHS, only </w:t>
      </w:r>
      <w:r w:rsidR="00637C82" w:rsidRPr="008D417E">
        <w:t>4</w:t>
      </w:r>
      <w:r w:rsidRPr="008D417E">
        <w:t xml:space="preserve"> (</w:t>
      </w:r>
      <w:r w:rsidR="00594D41" w:rsidRPr="008D417E">
        <w:t xml:space="preserve">from </w:t>
      </w:r>
      <w:r w:rsidRPr="008D417E">
        <w:t>one 50</w:t>
      </w:r>
      <w:r w:rsidR="00F11A36" w:rsidRPr="00F11A36">
        <w:t>-year-old</w:t>
      </w:r>
      <w:r w:rsidRPr="008D417E">
        <w:t xml:space="preserve"> and three 60</w:t>
      </w:r>
      <w:r w:rsidR="00594D41" w:rsidRPr="008D417E">
        <w:t>-</w:t>
      </w:r>
      <w:r w:rsidRPr="008D417E">
        <w:t>year</w:t>
      </w:r>
      <w:r w:rsidR="0000193B" w:rsidRPr="008D417E">
        <w:t>-old</w:t>
      </w:r>
      <w:r w:rsidRPr="008D417E">
        <w:t xml:space="preserve"> PMHS) ligament specimens were tested from the cervical spine [16]. A recent study tested cervical spine ALL, PLL, and LF (23</w:t>
      </w:r>
      <w:r w:rsidR="00F11A36" w:rsidRPr="00F11A36">
        <w:t>-year-old</w:t>
      </w:r>
      <w:r w:rsidRPr="008D417E">
        <w:t xml:space="preserve"> to 84</w:t>
      </w:r>
      <w:r w:rsidR="00DA2C11" w:rsidRPr="008D417E">
        <w:t>-</w:t>
      </w:r>
      <w:r w:rsidRPr="008D417E">
        <w:t>year</w:t>
      </w:r>
      <w:r w:rsidR="00594D41" w:rsidRPr="008D417E">
        <w:t>-</w:t>
      </w:r>
      <w:r w:rsidR="0000193B" w:rsidRPr="008D417E">
        <w:t>old</w:t>
      </w:r>
      <w:r w:rsidR="00DA2C11" w:rsidRPr="008D417E">
        <w:t xml:space="preserve"> PMHS</w:t>
      </w:r>
      <w:r w:rsidRPr="008D417E">
        <w:t xml:space="preserve">) at 0.002 m/s [17]. </w:t>
      </w:r>
      <w:r w:rsidR="00F4460E" w:rsidRPr="008D417E">
        <w:t>Although</w:t>
      </w:r>
      <w:r w:rsidRPr="008D417E">
        <w:t xml:space="preserve"> the failure load was significantly (</w:t>
      </w:r>
      <w:r w:rsidR="0000193B" w:rsidRPr="008D417E">
        <w:rPr>
          <w:i/>
          <w:iCs/>
        </w:rPr>
        <w:t>P</w:t>
      </w:r>
      <w:r w:rsidR="0000193B" w:rsidRPr="008D417E">
        <w:rPr>
          <w:spacing w:val="-20"/>
        </w:rPr>
        <w:t xml:space="preserve"> </w:t>
      </w:r>
      <w:r w:rsidRPr="008D417E">
        <w:t>&lt;</w:t>
      </w:r>
      <w:r w:rsidR="0000193B" w:rsidRPr="008D417E">
        <w:rPr>
          <w:spacing w:val="-20"/>
        </w:rPr>
        <w:t xml:space="preserve"> </w:t>
      </w:r>
      <w:r w:rsidRPr="008D417E">
        <w:t>.05) greater between the youngest (23 years) and old</w:t>
      </w:r>
      <w:r w:rsidR="0000193B" w:rsidRPr="008D417E">
        <w:t>e</w:t>
      </w:r>
      <w:r w:rsidR="00DA2C11" w:rsidRPr="008D417E">
        <w:t>st</w:t>
      </w:r>
      <w:r w:rsidRPr="008D417E">
        <w:t xml:space="preserve"> (61</w:t>
      </w:r>
      <w:r w:rsidR="00F11A36">
        <w:t xml:space="preserve"> to </w:t>
      </w:r>
      <w:r w:rsidRPr="008D417E">
        <w:t xml:space="preserve">84 years) PMHS in the </w:t>
      </w:r>
      <w:r w:rsidR="00637C82" w:rsidRPr="008D417E">
        <w:t xml:space="preserve">3 </w:t>
      </w:r>
      <w:r w:rsidRPr="008D417E">
        <w:t>ligaments, no significant</w:t>
      </w:r>
      <w:r w:rsidR="0000193B" w:rsidRPr="008D417E">
        <w:t xml:space="preserve"> difference was detected in load failure</w:t>
      </w:r>
      <w:r w:rsidRPr="008D417E">
        <w:t xml:space="preserve"> (</w:t>
      </w:r>
      <w:r w:rsidR="0000193B" w:rsidRPr="008D417E">
        <w:rPr>
          <w:i/>
          <w:iCs/>
        </w:rPr>
        <w:t>P</w:t>
      </w:r>
      <w:r w:rsidR="001F4FF0" w:rsidRPr="008D417E">
        <w:rPr>
          <w:i/>
          <w:iCs/>
          <w:spacing w:val="-20"/>
        </w:rPr>
        <w:t xml:space="preserve"> </w:t>
      </w:r>
      <w:r w:rsidRPr="008D417E">
        <w:t>&gt;</w:t>
      </w:r>
      <w:r w:rsidR="0000193B" w:rsidRPr="008D417E">
        <w:rPr>
          <w:spacing w:val="-20"/>
        </w:rPr>
        <w:t xml:space="preserve"> </w:t>
      </w:r>
      <w:r w:rsidRPr="008D417E">
        <w:t>.05) between the medium</w:t>
      </w:r>
      <w:r w:rsidR="0000193B" w:rsidRPr="008D417E">
        <w:t xml:space="preserve"> age</w:t>
      </w:r>
      <w:r w:rsidRPr="008D417E">
        <w:t xml:space="preserve"> (42-46 years) and old</w:t>
      </w:r>
      <w:r w:rsidR="0000193B" w:rsidRPr="008D417E">
        <w:t>er</w:t>
      </w:r>
      <w:r w:rsidRPr="008D417E">
        <w:t xml:space="preserve"> PMHS for ALL and LF. Studies using PMHS cervical ligaments from different </w:t>
      </w:r>
      <w:r w:rsidR="00CC514D" w:rsidRPr="008D417E">
        <w:t xml:space="preserve">vertebra </w:t>
      </w:r>
      <w:r w:rsidRPr="008D417E">
        <w:t xml:space="preserve">levels and types have been tested at wider loading rates ranging from 0.09 to 2.5 m/s, however, data delineating age dependency in the </w:t>
      </w:r>
      <w:r w:rsidR="00683F8D">
        <w:t>DR</w:t>
      </w:r>
      <w:r w:rsidRPr="008D417E">
        <w:t xml:space="preserve"> of cervical ligaments are not conclusive [16-21]. </w:t>
      </w:r>
      <w:r w:rsidR="00F4460E" w:rsidRPr="008D417E">
        <w:t xml:space="preserve">Overall, PMHS studies seem to indicate that </w:t>
      </w:r>
      <w:r w:rsidR="001F4FF0" w:rsidRPr="008D417E">
        <w:t>age</w:t>
      </w:r>
      <w:r w:rsidR="007C1B6C" w:rsidRPr="008D417E">
        <w:t>-</w:t>
      </w:r>
      <w:r w:rsidR="001F4FF0" w:rsidRPr="008D417E">
        <w:t xml:space="preserve">associated levels of </w:t>
      </w:r>
      <w:r w:rsidRPr="008D417E">
        <w:t>ligament</w:t>
      </w:r>
      <w:r w:rsidR="00F4460E" w:rsidRPr="008D417E">
        <w:t xml:space="preserve"> deteriora</w:t>
      </w:r>
      <w:r w:rsidR="007C1B6C" w:rsidRPr="008D417E">
        <w:t>tion are</w:t>
      </w:r>
      <w:r w:rsidR="001F4FF0" w:rsidRPr="008D417E">
        <w:t xml:space="preserve"> lower</w:t>
      </w:r>
      <w:r w:rsidR="00F4460E" w:rsidRPr="008D417E">
        <w:t xml:space="preserve"> </w:t>
      </w:r>
      <w:r w:rsidR="007C1B6C" w:rsidRPr="008D417E">
        <w:t>than</w:t>
      </w:r>
      <w:r w:rsidRPr="008D417E">
        <w:t xml:space="preserve"> </w:t>
      </w:r>
      <w:r w:rsidR="007C1B6C" w:rsidRPr="008D417E">
        <w:t>age-associated</w:t>
      </w:r>
      <w:r w:rsidRPr="008D417E">
        <w:t xml:space="preserve"> </w:t>
      </w:r>
      <w:r w:rsidR="001F4FF0" w:rsidRPr="008D417E">
        <w:t xml:space="preserve">rates of </w:t>
      </w:r>
      <w:r w:rsidRPr="008D417E">
        <w:t>bone</w:t>
      </w:r>
      <w:r w:rsidR="001F4FF0" w:rsidRPr="008D417E">
        <w:t xml:space="preserve"> deterioration</w:t>
      </w:r>
      <w:r w:rsidRPr="008D417E">
        <w:t>.</w:t>
      </w:r>
    </w:p>
    <w:p w14:paraId="62F4163B" w14:textId="613D0277" w:rsidR="004F7303" w:rsidRPr="008D417E" w:rsidRDefault="00EF1D49" w:rsidP="00EF1D49">
      <w:r w:rsidRPr="008D417E">
        <w:t xml:space="preserve">The tensile strength of </w:t>
      </w:r>
      <w:r w:rsidR="00F4460E" w:rsidRPr="008D417E">
        <w:t xml:space="preserve">discs in the </w:t>
      </w:r>
      <w:r w:rsidRPr="008D417E">
        <w:t xml:space="preserve">human cervical </w:t>
      </w:r>
      <w:r w:rsidR="00F4460E" w:rsidRPr="008D417E">
        <w:t>intervertebral</w:t>
      </w:r>
      <w:r w:rsidRPr="008D417E">
        <w:t xml:space="preserve"> </w:t>
      </w:r>
      <w:r w:rsidR="00F4460E" w:rsidRPr="008D417E">
        <w:t xml:space="preserve">of 20 to </w:t>
      </w:r>
      <w:r w:rsidR="00E97838" w:rsidRPr="008D417E">
        <w:t>39</w:t>
      </w:r>
      <w:r w:rsidR="00E97838">
        <w:t>-year-olds</w:t>
      </w:r>
      <w:r w:rsidR="00F4460E" w:rsidRPr="008D417E">
        <w:t xml:space="preserve"> was</w:t>
      </w:r>
      <w:r w:rsidRPr="008D417E">
        <w:t xml:space="preserve"> 330 ± 20 MPa</w:t>
      </w:r>
      <w:r w:rsidR="00F4460E" w:rsidRPr="008D417E">
        <w:t>, whereas values were</w:t>
      </w:r>
      <w:r w:rsidRPr="008D417E">
        <w:t xml:space="preserve"> 290 ± 30 MPa </w:t>
      </w:r>
      <w:r w:rsidR="00F4460E" w:rsidRPr="008D417E">
        <w:t>for</w:t>
      </w:r>
      <w:r w:rsidRPr="008D417E">
        <w:t xml:space="preserve"> 40</w:t>
      </w:r>
      <w:r w:rsidR="00594D41" w:rsidRPr="008D417E">
        <w:t xml:space="preserve"> to </w:t>
      </w:r>
      <w:r w:rsidR="00E97838" w:rsidRPr="008D417E">
        <w:t>79</w:t>
      </w:r>
      <w:r w:rsidR="00E97838">
        <w:t>-year-olds</w:t>
      </w:r>
      <w:r w:rsidRPr="008D417E">
        <w:t xml:space="preserve">. </w:t>
      </w:r>
      <w:r w:rsidR="000D1F75" w:rsidRPr="008D417E">
        <w:t>No change in</w:t>
      </w:r>
      <w:r w:rsidRPr="008D417E">
        <w:t xml:space="preserve"> tensile and torsional strengths and deformation properties of the discs </w:t>
      </w:r>
      <w:r w:rsidR="000D1F75" w:rsidRPr="008D417E">
        <w:t>where detected in</w:t>
      </w:r>
      <w:r w:rsidR="00941BCB" w:rsidRPr="008D417E">
        <w:t xml:space="preserve"> the</w:t>
      </w:r>
      <w:r w:rsidRPr="008D417E">
        <w:t xml:space="preserve"> 40</w:t>
      </w:r>
      <w:r w:rsidR="00594D41" w:rsidRPr="008D417E">
        <w:t>-</w:t>
      </w:r>
      <w:r w:rsidRPr="008D417E">
        <w:t xml:space="preserve"> to 80</w:t>
      </w:r>
      <w:r w:rsidR="000D1F75" w:rsidRPr="008D417E">
        <w:t>-</w:t>
      </w:r>
      <w:r w:rsidRPr="008D417E">
        <w:t>year</w:t>
      </w:r>
      <w:r w:rsidR="000D1F75" w:rsidRPr="008D417E">
        <w:t>-old group</w:t>
      </w:r>
      <w:r w:rsidRPr="008D417E">
        <w:t xml:space="preserve"> [22]. </w:t>
      </w:r>
      <w:r w:rsidR="00FA5C76" w:rsidRPr="008D417E">
        <w:t>T</w:t>
      </w:r>
      <w:r w:rsidRPr="008D417E">
        <w:t xml:space="preserve">he mechanical properties of these soft tissues are likely to be less sensitive to increasing age </w:t>
      </w:r>
      <w:r w:rsidR="000D1F75" w:rsidRPr="008D417E">
        <w:t>than</w:t>
      </w:r>
      <w:r w:rsidRPr="008D417E">
        <w:t xml:space="preserve"> bony tissues</w:t>
      </w:r>
      <w:r w:rsidR="000D1F75" w:rsidRPr="008D417E">
        <w:t xml:space="preserve"> are</w:t>
      </w:r>
      <w:r w:rsidR="00067E18" w:rsidRPr="008D417E">
        <w:t xml:space="preserve"> </w:t>
      </w:r>
      <w:r w:rsidR="00067E18" w:rsidRPr="008D417E">
        <w:fldChar w:fldCharType="begin"/>
      </w:r>
      <w:r w:rsidR="003F74D5">
        <w:instrText xml:space="preserve"> ADDIN EN.CITE &lt;EndNote&gt;&lt;Cite&gt;&lt;Author&gt;Yoganandan&lt;/Author&gt;&lt;Year&gt;2018&lt;/Year&gt;&lt;RecNum&gt;2777&lt;/RecNum&gt;&lt;DisplayText&gt;[87]&lt;/DisplayText&gt;&lt;record&gt;&lt;rec-number&gt;2777&lt;/rec-number&gt;&lt;foreign-keys&gt;&lt;key app="EN" db-id="rwwvpaad1z5azuevae85ev9s90stv299wwa5" timestamp="1525878749"&gt;2777&lt;/key&gt;&lt;/foreign-keys&gt;&lt;ref-type name="Journal Article"&gt;17&lt;/ref-type&gt;&lt;contributors&gt;&lt;authors&gt;&lt;author&gt;Yoganandan, Narayan&lt;/author&gt;&lt;author&gt;Chirvi, Sajal&lt;/author&gt;&lt;author&gt;Voo, Liming&lt;/author&gt;&lt;author&gt;Pintar, Frank A.&lt;/author&gt;&lt;author&gt;Banerjee, Anjishnu&lt;/author&gt;&lt;/authors&gt;&lt;/contributors&gt;&lt;titles&gt;&lt;title&gt;Role of Age and Injury Mechanism on Cervical Spine Injury Tolerance from Head Contact Loading&lt;/title&gt;&lt;secondary-title&gt;Traffic Injury Prevention&lt;/secondary-title&gt;&lt;/titles&gt;&lt;periodical&gt;&lt;full-title&gt;Traffic Injury Prevention&lt;/full-title&gt;&lt;/periodical&gt;&lt;pages&gt;165-172&lt;/pages&gt;&lt;volume&gt;19&lt;/volume&gt;&lt;number&gt;2&lt;/number&gt;&lt;dates&gt;&lt;year&gt;2018&lt;/year&gt;&lt;pub-dates&gt;&lt;date&gt;2018/02/17&lt;/date&gt;&lt;/pub-dates&gt;&lt;/dates&gt;&lt;publisher&gt;Taylor &amp;amp; Francis&lt;/publisher&gt;&lt;isbn&gt;1538-9588&lt;/isbn&gt;&lt;urls&gt;&lt;related-urls&gt;&lt;url&gt;https://doi.org/10.1080/15389588.2017.1355549&lt;/url&gt;&lt;/related-urls&gt;&lt;/urls&gt;&lt;electronic-resource-num&gt;10.1080/15389588.2017.1355549&lt;/electronic-resource-num&gt;&lt;/record&gt;&lt;/Cite&gt;&lt;/EndNote&gt;</w:instrText>
      </w:r>
      <w:r w:rsidR="00067E18" w:rsidRPr="008D417E">
        <w:fldChar w:fldCharType="separate"/>
      </w:r>
      <w:r w:rsidR="003F74D5">
        <w:rPr>
          <w:noProof/>
        </w:rPr>
        <w:t>[</w:t>
      </w:r>
      <w:hyperlink w:anchor="_ENREF_87" w:tooltip="Yoganandan, 2018 #2777" w:history="1">
        <w:r w:rsidR="00A456FA">
          <w:rPr>
            <w:noProof/>
          </w:rPr>
          <w:t>87</w:t>
        </w:r>
      </w:hyperlink>
      <w:r w:rsidR="003F74D5">
        <w:rPr>
          <w:noProof/>
        </w:rPr>
        <w:t>]</w:t>
      </w:r>
      <w:r w:rsidR="00067E18" w:rsidRPr="008D417E">
        <w:fldChar w:fldCharType="end"/>
      </w:r>
      <w:r w:rsidR="007E405D" w:rsidRPr="008D417E">
        <w:t>.</w:t>
      </w:r>
      <w:r w:rsidR="00594D41" w:rsidRPr="008D417E">
        <w:t xml:space="preserve"> </w:t>
      </w:r>
      <w:r w:rsidR="004F7303" w:rsidRPr="008D417E">
        <w:t xml:space="preserve">However, because </w:t>
      </w:r>
      <w:r w:rsidR="000D1F75" w:rsidRPr="008D417E">
        <w:t xml:space="preserve">crew selection criteria controls for </w:t>
      </w:r>
      <w:r w:rsidR="004F7303" w:rsidRPr="008D417E">
        <w:t>age-related BMD loss, the NASA Human System Risk Board accepted the risk associated with age</w:t>
      </w:r>
      <w:r w:rsidR="000D1F75" w:rsidRPr="008D417E">
        <w:t>-related BMD loss</w:t>
      </w:r>
      <w:r w:rsidR="004F7303" w:rsidRPr="008D417E">
        <w:t xml:space="preserve"> for astronaut populations </w:t>
      </w:r>
      <w:r w:rsidR="00067E18" w:rsidRPr="008D417E">
        <w:fldChar w:fldCharType="begin"/>
      </w:r>
      <w:r w:rsidR="003F74D5">
        <w:instrText xml:space="preserve"> ADDIN EN.CITE &lt;EndNote&gt;&lt;Cite&gt;&lt;Author&gt;NASA Human System Risk Board&lt;/Author&gt;&lt;Year&gt;2014&lt;/Year&gt;&lt;RecNum&gt;2775&lt;/RecNum&gt;&lt;DisplayText&gt;[107]&lt;/DisplayText&gt;&lt;record&gt;&lt;rec-number&gt;2775&lt;/rec-number&gt;&lt;foreign-keys&gt;&lt;key app="EN" db-id="rwwvpaad1z5azuevae85ev9s90stv299wwa5" timestamp="1520260441"&gt;2775&lt;/key&gt;&lt;/foreign-keys&gt;&lt;ref-type name="Government Document"&gt;46&lt;/ref-type&gt;&lt;contributors&gt;&lt;authors&gt;&lt;author&gt;NASA Human System Risk Board,&lt;/author&gt;&lt;/authors&gt;&lt;/contributors&gt;&lt;titles&gt;&lt;title&gt;Risk of Injury from Dynamic Loads Board Decisions&lt;/title&gt;&lt;/titles&gt;&lt;dates&gt;&lt;year&gt;2014&lt;/year&gt;&lt;/dates&gt;&lt;pub-location&gt;Houston, TX&lt;/pub-location&gt;&lt;publisher&gt;National Aeronautics and Space Administration&lt;/publisher&gt;&lt;urls&gt;&lt;related-urls&gt;&lt;url&gt;https://sa.jsc.nasa.gov/BPSCM/User/CCBMinutes_RO.jsp?ccbName=HSRB&amp;amp;ccbID=4415&lt;/url&gt;&lt;/related-urls&gt;&lt;/urls&gt;&lt;/record&gt;&lt;/Cite&gt;&lt;/EndNote&gt;</w:instrText>
      </w:r>
      <w:r w:rsidR="00067E18" w:rsidRPr="008D417E">
        <w:fldChar w:fldCharType="separate"/>
      </w:r>
      <w:r w:rsidR="003F74D5">
        <w:rPr>
          <w:noProof/>
        </w:rPr>
        <w:t>[</w:t>
      </w:r>
      <w:hyperlink w:anchor="_ENREF_107" w:tooltip="NASA Human System Risk Board, 2014 #2775" w:history="1">
        <w:r w:rsidR="00A456FA">
          <w:rPr>
            <w:noProof/>
          </w:rPr>
          <w:t>107</w:t>
        </w:r>
      </w:hyperlink>
      <w:r w:rsidR="003F74D5">
        <w:rPr>
          <w:noProof/>
        </w:rPr>
        <w:t>]</w:t>
      </w:r>
      <w:r w:rsidR="00067E18" w:rsidRPr="008D417E">
        <w:fldChar w:fldCharType="end"/>
      </w:r>
      <w:r w:rsidR="004F7303" w:rsidRPr="008D417E">
        <w:t>.</w:t>
      </w:r>
    </w:p>
    <w:p w14:paraId="579665EF" w14:textId="589E6A90" w:rsidR="00E949F3" w:rsidRPr="008D417E" w:rsidRDefault="00533730" w:rsidP="00D70BA6">
      <w:pPr>
        <w:pStyle w:val="Heading4"/>
      </w:pPr>
      <w:bookmarkStart w:id="1160" w:name="_Toc75160284"/>
      <w:bookmarkStart w:id="1161" w:name="_Toc75160635"/>
      <w:bookmarkStart w:id="1162" w:name="_Toc75160863"/>
      <w:bookmarkStart w:id="1163" w:name="_Toc75161089"/>
      <w:bookmarkStart w:id="1164" w:name="_Toc75161278"/>
      <w:r>
        <w:t xml:space="preserve"> </w:t>
      </w:r>
      <w:bookmarkStart w:id="1165" w:name="_Toc80856760"/>
      <w:r w:rsidR="00E949F3" w:rsidRPr="008D417E">
        <w:t>Sex</w:t>
      </w:r>
      <w:bookmarkEnd w:id="1160"/>
      <w:bookmarkEnd w:id="1161"/>
      <w:bookmarkEnd w:id="1162"/>
      <w:bookmarkEnd w:id="1163"/>
      <w:bookmarkEnd w:id="1164"/>
      <w:bookmarkEnd w:id="1165"/>
    </w:p>
    <w:p w14:paraId="3FD1604F" w14:textId="4EA72C97" w:rsidR="00E949F3" w:rsidRPr="008D417E" w:rsidRDefault="00BB28B7" w:rsidP="00E949F3">
      <w:r w:rsidRPr="008D417E">
        <w:t>Sex is a significant factor for t</w:t>
      </w:r>
      <w:r w:rsidR="00E949F3" w:rsidRPr="008D417E">
        <w:t>he risk of injury during dynamic loading.</w:t>
      </w:r>
      <w:r w:rsidR="008B7F0E" w:rsidRPr="008D417E">
        <w:t xml:space="preserve"> </w:t>
      </w:r>
      <w:r w:rsidR="00E949F3" w:rsidRPr="008D417E">
        <w:t xml:space="preserve">Epidemiology studies </w:t>
      </w:r>
      <w:r w:rsidRPr="008D417E">
        <w:t>conducted by</w:t>
      </w:r>
      <w:r w:rsidR="00E949F3" w:rsidRPr="008D417E">
        <w:t xml:space="preserve"> the automotive industry use </w:t>
      </w:r>
      <w:r w:rsidRPr="008D417E">
        <w:t xml:space="preserve">information from </w:t>
      </w:r>
      <w:r w:rsidR="00E949F3" w:rsidRPr="008D417E">
        <w:t>accident</w:t>
      </w:r>
      <w:r w:rsidRPr="008D417E">
        <w:t>s</w:t>
      </w:r>
      <w:r w:rsidR="00E949F3" w:rsidRPr="008D417E">
        <w:t xml:space="preserve"> to</w:t>
      </w:r>
      <w:r w:rsidRPr="008D417E">
        <w:t xml:space="preserve"> </w:t>
      </w:r>
      <w:r w:rsidR="00E949F3" w:rsidRPr="008D417E">
        <w:t>improv</w:t>
      </w:r>
      <w:r w:rsidRPr="008D417E">
        <w:t>e</w:t>
      </w:r>
      <w:r w:rsidR="00E949F3" w:rsidRPr="008D417E">
        <w:t xml:space="preserve"> countermeasures.</w:t>
      </w:r>
      <w:r w:rsidR="008B7F0E" w:rsidRPr="008D417E">
        <w:t xml:space="preserve"> </w:t>
      </w:r>
      <w:r w:rsidRPr="008D417E">
        <w:t>For the</w:t>
      </w:r>
      <w:r w:rsidR="00E949F3" w:rsidRPr="008D417E">
        <w:t xml:space="preserve"> same automobile accident</w:t>
      </w:r>
      <w:r w:rsidRPr="008D417E">
        <w:t xml:space="preserve"> conditions</w:t>
      </w:r>
      <w:r w:rsidR="00E949F3" w:rsidRPr="008D417E">
        <w:t xml:space="preserve">, the fatalities for </w:t>
      </w:r>
      <w:r w:rsidRPr="008D417E">
        <w:t>women</w:t>
      </w:r>
      <w:r w:rsidR="00E949F3" w:rsidRPr="008D417E">
        <w:t xml:space="preserve"> were 22%-25% greater than for m</w:t>
      </w:r>
      <w:r w:rsidRPr="008D417E">
        <w:t>en</w:t>
      </w:r>
      <w:r w:rsidR="00E949F3" w:rsidRPr="008D417E">
        <w:t xml:space="preserve"> </w:t>
      </w:r>
      <w:r w:rsidR="00E949F3" w:rsidRPr="008D417E">
        <w:fldChar w:fldCharType="begin"/>
      </w:r>
      <w:r w:rsidR="003F74D5">
        <w:instrText xml:space="preserve"> ADDIN EN.CITE &lt;EndNote&gt;&lt;Cite&gt;&lt;Author&gt;Evans&lt;/Author&gt;&lt;Year&gt;2004&lt;/Year&gt;&lt;RecNum&gt;361&lt;/RecNum&gt;&lt;DisplayText&gt;[108, 109]&lt;/DisplayText&gt;&lt;record&gt;&lt;rec-number&gt;361&lt;/rec-number&gt;&lt;foreign-keys&gt;&lt;key app="EN" db-id="rwwvpaad1z5azuevae85ev9s90stv299wwa5" timestamp="0"&gt;361&lt;/key&gt;&lt;key app="ENWeb" db-id="T-Xh-ArtqgYAACMjatA"&gt;123&lt;/key&gt;&lt;/foreign-keys&gt;&lt;ref-type name="Report"&gt;27&lt;/ref-type&gt;&lt;contributors&gt;&lt;authors&gt;&lt;author&gt;Evans, L.&lt;/author&gt;&lt;author&gt;Garrish, P.H.&lt;/author&gt;&lt;/authors&gt;&lt;/contributors&gt;&lt;titles&gt;&lt;title&gt;Gender and Age Difference on Fatality Risk From the Same Physical Impact Determined Using Two-Car Crashes&lt;/title&gt;&lt;/titles&gt;&lt;dates&gt;&lt;year&gt;2004&lt;/year&gt;&lt;/dates&gt;&lt;pub-location&gt;Warrendale, PA&lt;/pub-location&gt;&lt;publisher&gt;Society of Automotive Engineers&lt;/publisher&gt;&lt;isbn&gt;SAE 011174&lt;/isbn&gt;&lt;urls&gt;&lt;/urls&gt;&lt;/record&gt;&lt;/Cite&gt;&lt;Cite&gt;&lt;Author&gt;Evans&lt;/Author&gt;&lt;Year&gt;1991&lt;/Year&gt;&lt;RecNum&gt;528&lt;/RecNum&gt;&lt;record&gt;&lt;rec-number&gt;528&lt;/rec-number&gt;&lt;foreign-keys&gt;&lt;key app="EN" db-id="rwwvpaad1z5azuevae85ev9s90stv299wwa5" timestamp="0"&gt;528&lt;/key&gt;&lt;key app="ENWeb" db-id="T-Xh-ArtqgYAACMjatA"&gt;272&lt;/key&gt;&lt;/foreign-keys&gt;&lt;ref-type name="Book"&gt;6&lt;/ref-type&gt;&lt;contributors&gt;&lt;authors&gt;&lt;author&gt;Evans, L&lt;/author&gt;&lt;/authors&gt;&lt;/contributors&gt;&lt;titles&gt;&lt;title&gt;Traffic Safety and the Driver&lt;/title&gt;&lt;/titles&gt;&lt;dates&gt;&lt;year&gt;1991&lt;/year&gt;&lt;/dates&gt;&lt;pub-location&gt;New Yourk: Van Nostrand Reinhold&lt;/pub-location&gt;&lt;urls&gt;&lt;related-urls&gt;&lt;url&gt;http://www.scienceservingsociety.com/tsd/CH02.htm&lt;/url&gt;&lt;/related-urls&gt;&lt;/urls&gt;&lt;/record&gt;&lt;/Cite&gt;&lt;/EndNote&gt;</w:instrText>
      </w:r>
      <w:r w:rsidR="00E949F3" w:rsidRPr="008D417E">
        <w:fldChar w:fldCharType="separate"/>
      </w:r>
      <w:r w:rsidR="003F74D5">
        <w:rPr>
          <w:noProof/>
        </w:rPr>
        <w:t>[</w:t>
      </w:r>
      <w:hyperlink w:anchor="_ENREF_108" w:tooltip="Evans, 2004 #361" w:history="1">
        <w:r w:rsidR="00A456FA">
          <w:rPr>
            <w:noProof/>
          </w:rPr>
          <w:t>108</w:t>
        </w:r>
      </w:hyperlink>
      <w:r w:rsidR="003F74D5">
        <w:rPr>
          <w:noProof/>
        </w:rPr>
        <w:t xml:space="preserve">, </w:t>
      </w:r>
      <w:hyperlink w:anchor="_ENREF_109" w:tooltip="Evans, 1991 #528" w:history="1">
        <w:r w:rsidR="00A456FA">
          <w:rPr>
            <w:noProof/>
          </w:rPr>
          <w:t>109</w:t>
        </w:r>
      </w:hyperlink>
      <w:r w:rsidR="003F74D5">
        <w:rPr>
          <w:noProof/>
        </w:rPr>
        <w:t>]</w:t>
      </w:r>
      <w:r w:rsidR="00E949F3" w:rsidRPr="008D417E">
        <w:fldChar w:fldCharType="end"/>
      </w:r>
      <w:r w:rsidR="00E949F3" w:rsidRPr="008D417E">
        <w:t>.</w:t>
      </w:r>
      <w:r w:rsidR="008B7F0E" w:rsidRPr="008D417E">
        <w:t xml:space="preserve"> </w:t>
      </w:r>
      <w:r w:rsidRPr="008D417E">
        <w:t xml:space="preserve">Women have a 20% greater </w:t>
      </w:r>
      <w:r w:rsidR="00E949F3" w:rsidRPr="008D417E">
        <w:t xml:space="preserve">risk of injury </w:t>
      </w:r>
      <w:r w:rsidRPr="008D417E">
        <w:t>to</w:t>
      </w:r>
      <w:r w:rsidR="00E949F3" w:rsidRPr="008D417E">
        <w:t xml:space="preserve"> the thoracic spine than m</w:t>
      </w:r>
      <w:r w:rsidRPr="008D417E">
        <w:t>en</w:t>
      </w:r>
      <w:r w:rsidR="00E949F3" w:rsidRPr="008D417E">
        <w:t>.</w:t>
      </w:r>
      <w:r w:rsidR="008F6B38" w:rsidRPr="008D417E">
        <w:t xml:space="preserve"> </w:t>
      </w:r>
    </w:p>
    <w:p w14:paraId="5E689269" w14:textId="102C44DE" w:rsidR="00E949F3" w:rsidRPr="008D417E" w:rsidRDefault="00E949F3" w:rsidP="00E949F3">
      <w:proofErr w:type="spellStart"/>
      <w:r w:rsidRPr="008D417E">
        <w:t>Allnutt</w:t>
      </w:r>
      <w:proofErr w:type="spellEnd"/>
      <w:r w:rsidRPr="008D417E">
        <w:t xml:space="preserve"> review</w:t>
      </w:r>
      <w:r w:rsidR="00BB28B7" w:rsidRPr="008D417E">
        <w:t>ed</w:t>
      </w:r>
      <w:r w:rsidRPr="008D417E">
        <w:t xml:space="preserve"> medical and safety literature and reported </w:t>
      </w:r>
      <w:r w:rsidR="00BB28B7" w:rsidRPr="008D417E">
        <w:t>that women</w:t>
      </w:r>
      <w:r w:rsidR="009A5338" w:rsidRPr="008D417E">
        <w:t>’s bone</w:t>
      </w:r>
      <w:r w:rsidR="00BB28B7" w:rsidRPr="008D417E">
        <w:t xml:space="preserve"> </w:t>
      </w:r>
      <w:r w:rsidRPr="008D417E">
        <w:t>ha</w:t>
      </w:r>
      <w:r w:rsidR="009A5338" w:rsidRPr="008D417E">
        <w:t>s</w:t>
      </w:r>
      <w:r w:rsidRPr="008D417E">
        <w:t xml:space="preserve"> differences in density, structure, size</w:t>
      </w:r>
      <w:r w:rsidR="00BB28B7" w:rsidRPr="008D417E">
        <w:t>,</w:t>
      </w:r>
      <w:r w:rsidRPr="008D417E">
        <w:t xml:space="preserve"> and strength </w:t>
      </w:r>
      <w:r w:rsidR="00BB28B7" w:rsidRPr="008D417E">
        <w:t>than</w:t>
      </w:r>
      <w:r w:rsidRPr="008D417E">
        <w:t xml:space="preserve"> </w:t>
      </w:r>
      <w:r w:rsidR="009A5338" w:rsidRPr="008D417E">
        <w:t xml:space="preserve">bone from </w:t>
      </w:r>
      <w:r w:rsidRPr="008D417E">
        <w:t xml:space="preserve">a well-matched control cohort of males of the same age, </w:t>
      </w:r>
      <w:proofErr w:type="gramStart"/>
      <w:r w:rsidRPr="008D417E">
        <w:t>height</w:t>
      </w:r>
      <w:proofErr w:type="gramEnd"/>
      <w:r w:rsidRPr="008D417E">
        <w:t xml:space="preserve"> and weight.</w:t>
      </w:r>
      <w:r w:rsidR="008B7F0E" w:rsidRPr="008D417E">
        <w:t xml:space="preserve"> </w:t>
      </w:r>
      <w:r w:rsidRPr="008D417E">
        <w:t>This is in part due to the female bone structure, which has a</w:t>
      </w:r>
      <w:r w:rsidR="008B7F0E" w:rsidRPr="008D417E">
        <w:t xml:space="preserve"> </w:t>
      </w:r>
      <w:r w:rsidRPr="008D417E">
        <w:t xml:space="preserve">thinner cortical layer relative to the trabecular section of the bone </w:t>
      </w:r>
      <w:r w:rsidR="00BB28B7" w:rsidRPr="008D417E">
        <w:t>in</w:t>
      </w:r>
      <w:r w:rsidRPr="008D417E">
        <w:t xml:space="preserve"> m</w:t>
      </w:r>
      <w:r w:rsidR="00BB28B7" w:rsidRPr="008D417E">
        <w:t>en</w:t>
      </w:r>
      <w:r w:rsidRPr="008D417E">
        <w:t xml:space="preserve"> </w:t>
      </w:r>
      <w:r w:rsidRPr="008D417E">
        <w:fldChar w:fldCharType="begin"/>
      </w:r>
      <w:r w:rsidR="003F74D5">
        <w:instrText xml:space="preserve"> ADDIN EN.CITE &lt;EndNote&gt;&lt;Cite&gt;&lt;Author&gt;Allnutt&lt;/Author&gt;&lt;Year&gt;2007&lt;/Year&gt;&lt;RecNum&gt;373&lt;/RecNum&gt;&lt;DisplayText&gt;[110]&lt;/DisplayText&gt;&lt;record&gt;&lt;rec-number&gt;373&lt;/rec-number&gt;&lt;foreign-keys&gt;&lt;key app="EN" db-id="rwwvpaad1z5azuevae85ev9s90stv299wwa5" timestamp="0"&gt;373&lt;/key&gt;&lt;key app="ENWeb" db-id="T-Xh-ArtqgYAACMjatA"&gt;134&lt;/key&gt;&lt;/foreign-keys&gt;&lt;ref-type name="Journal Article"&gt;17&lt;/ref-type&gt;&lt;contributors&gt;&lt;authors&gt;&lt;author&gt;Allnutt, RA&lt;/author&gt;&lt;/authors&gt;&lt;/contributors&gt;&lt;titles&gt;&lt;title&gt;Gender Effects in Traumatic Injury&lt;/title&gt;&lt;secondary-title&gt;SAFE Journal&lt;/secondary-title&gt;&lt;/titles&gt;&lt;periodical&gt;&lt;full-title&gt;SAFE Journal&lt;/full-title&gt;&lt;/periodical&gt;&lt;pages&gt;1-8&lt;/pages&gt;&lt;volume&gt;37&lt;/volume&gt;&lt;number&gt;1&lt;/number&gt;&lt;dates&gt;&lt;year&gt;2007&lt;/year&gt;&lt;/dates&gt;&lt;urls&gt;&lt;/urls&gt;&lt;/record&gt;&lt;/Cite&gt;&lt;/EndNote&gt;</w:instrText>
      </w:r>
      <w:r w:rsidRPr="008D417E">
        <w:fldChar w:fldCharType="separate"/>
      </w:r>
      <w:r w:rsidR="003F74D5">
        <w:rPr>
          <w:noProof/>
        </w:rPr>
        <w:t>[</w:t>
      </w:r>
      <w:hyperlink w:anchor="_ENREF_110" w:tooltip="Allnutt, 2007 #373" w:history="1">
        <w:r w:rsidR="00A456FA">
          <w:rPr>
            <w:noProof/>
          </w:rPr>
          <w:t>110</w:t>
        </w:r>
      </w:hyperlink>
      <w:r w:rsidR="003F74D5">
        <w:rPr>
          <w:noProof/>
        </w:rPr>
        <w:t>]</w:t>
      </w:r>
      <w:r w:rsidRPr="008D417E">
        <w:fldChar w:fldCharType="end"/>
      </w:r>
      <w:r w:rsidRPr="008D417E">
        <w:t>.</w:t>
      </w:r>
      <w:r w:rsidR="008F6B38" w:rsidRPr="008D417E">
        <w:t xml:space="preserve"> </w:t>
      </w:r>
      <w:r w:rsidRPr="008D417E">
        <w:t xml:space="preserve">Another study </w:t>
      </w:r>
      <w:r w:rsidR="00CA0B98" w:rsidRPr="008D417E">
        <w:t xml:space="preserve">that </w:t>
      </w:r>
      <w:r w:rsidRPr="008D417E">
        <w:t>compared tomography scans of cervical spine at C4 from matched sized volunteers</w:t>
      </w:r>
      <w:r w:rsidR="00CA0B98" w:rsidRPr="008D417E">
        <w:t xml:space="preserve"> found s</w:t>
      </w:r>
      <w:r w:rsidRPr="008D417E">
        <w:t>ignificant differences</w:t>
      </w:r>
      <w:r w:rsidR="00C94BA8" w:rsidRPr="008D417E">
        <w:t xml:space="preserve"> in </w:t>
      </w:r>
      <w:r w:rsidR="003E2B3F" w:rsidRPr="008D417E">
        <w:t>geometry</w:t>
      </w:r>
      <w:r w:rsidRPr="008D417E">
        <w:t xml:space="preserve"> through analysis of variance </w:t>
      </w:r>
      <w:r w:rsidRPr="008D417E">
        <w:fldChar w:fldCharType="begin"/>
      </w:r>
      <w:r w:rsidR="003F74D5">
        <w:instrText xml:space="preserve"> ADDIN EN.CITE &lt;EndNote&gt;&lt;Cite&gt;&lt;Author&gt;Stemper&lt;/Author&gt;&lt;Year&gt;2008&lt;/Year&gt;&lt;RecNum&gt;526&lt;/RecNum&gt;&lt;DisplayText&gt;[111]&lt;/DisplayText&gt;&lt;record&gt;&lt;rec-number&gt;526&lt;/rec-number&gt;&lt;foreign-keys&gt;&lt;key app="EN" db-id="rwwvpaad1z5azuevae85ev9s90stv299wwa5" timestamp="0"&gt;526&lt;/key&gt;&lt;key app="ENWeb" db-id="T-Xh-ArtqgYAACMjatA"&gt;271&lt;/key&gt;&lt;/foreign-keys&gt;&lt;ref-type name="Journal Article"&gt;17&lt;/ref-type&gt;&lt;contributors&gt;&lt;authors&gt;&lt;author&gt;Stemper, B&lt;/author&gt;&lt;author&gt;Yoganandan, N&lt;/author&gt;&lt;author&gt;Pintar, F&lt;/author&gt;&lt;author&gt;Maiman, D&lt;/author&gt;&lt;author&gt;Meyer, M&lt;/author&gt;&lt;author&gt;DeRosia J&lt;/author&gt;&lt;author&gt;Shender, B&lt;/author&gt;&lt;author&gt;Paskoff, G&lt;/author&gt;&lt;/authors&gt;&lt;/contributors&gt;&lt;titles&gt;&lt;title&gt;Anatomical Gender Differences in Cervical Vertebrae of Size-Matched Volunteers&lt;/title&gt;&lt;secondary-title&gt;SPINE&lt;/secondary-title&gt;&lt;/titles&gt;&lt;periodical&gt;&lt;full-title&gt;SPINE&lt;/full-title&gt;&lt;/periodical&gt;&lt;pages&gt;44-49&lt;/pages&gt;&lt;volume&gt;33&lt;/volume&gt;&lt;number&gt;2&lt;/number&gt;&lt;dates&gt;&lt;year&gt;2008&lt;/year&gt;&lt;/dates&gt;&lt;urls&gt;&lt;/urls&gt;&lt;/record&gt;&lt;/Cite&gt;&lt;/EndNote&gt;</w:instrText>
      </w:r>
      <w:r w:rsidRPr="008D417E">
        <w:fldChar w:fldCharType="separate"/>
      </w:r>
      <w:r w:rsidR="003F74D5">
        <w:rPr>
          <w:noProof/>
        </w:rPr>
        <w:t>[</w:t>
      </w:r>
      <w:hyperlink w:anchor="_ENREF_111" w:tooltip="Stemper, 2008 #526" w:history="1">
        <w:r w:rsidR="00A456FA">
          <w:rPr>
            <w:noProof/>
          </w:rPr>
          <w:t>111</w:t>
        </w:r>
      </w:hyperlink>
      <w:r w:rsidR="003F74D5">
        <w:rPr>
          <w:noProof/>
        </w:rPr>
        <w:t>]</w:t>
      </w:r>
      <w:r w:rsidRPr="008D417E">
        <w:fldChar w:fldCharType="end"/>
      </w:r>
      <w:r w:rsidRPr="008D417E">
        <w:t>.</w:t>
      </w:r>
      <w:r w:rsidR="008B7F0E" w:rsidRPr="008D417E">
        <w:t xml:space="preserve"> </w:t>
      </w:r>
      <w:r w:rsidRPr="008D417E">
        <w:t xml:space="preserve">Gallagher </w:t>
      </w:r>
      <w:r w:rsidRPr="008D417E">
        <w:rPr>
          <w:iCs/>
        </w:rPr>
        <w:t>et. al.</w:t>
      </w:r>
      <w:r w:rsidRPr="008D417E">
        <w:t xml:space="preserve"> </w:t>
      </w:r>
      <w:r w:rsidR="00CA0B98" w:rsidRPr="008D417E">
        <w:t xml:space="preserve">reported levels of </w:t>
      </w:r>
      <w:r w:rsidRPr="008D417E">
        <w:t xml:space="preserve">stress in the cervical spine during </w:t>
      </w:r>
      <w:r w:rsidR="00D757BF" w:rsidRPr="008D417E">
        <w:t xml:space="preserve">a </w:t>
      </w:r>
      <w:r w:rsidRPr="008D417E">
        <w:t>dynamic load</w:t>
      </w:r>
      <w:r w:rsidR="00D757BF" w:rsidRPr="008D417E">
        <w:t>ing condition</w:t>
      </w:r>
      <w:r w:rsidRPr="008D417E">
        <w:t xml:space="preserve"> </w:t>
      </w:r>
      <w:r w:rsidR="00CA0B98" w:rsidRPr="008D417E">
        <w:t>were 14-18% greater in woman than in men</w:t>
      </w:r>
      <w:r w:rsidRPr="008D417E">
        <w:t xml:space="preserve"> </w:t>
      </w:r>
      <w:r w:rsidRPr="008D417E">
        <w:fldChar w:fldCharType="begin"/>
      </w:r>
      <w:r w:rsidR="003F74D5">
        <w:instrText xml:space="preserve"> ADDIN EN.CITE &lt;EndNote&gt;&lt;Cite&gt;&lt;Author&gt;Gallagher&lt;/Author&gt;&lt;Year&gt;2006&lt;/Year&gt;&lt;RecNum&gt;395&lt;/RecNum&gt;&lt;DisplayText&gt;[112]&lt;/DisplayText&gt;&lt;record&gt;&lt;rec-number&gt;395&lt;/rec-number&gt;&lt;foreign-keys&gt;&lt;key app="EN" db-id="rwwvpaad1z5azuevae85ev9s90stv299wwa5" timestamp="0"&gt;395&lt;/key&gt;&lt;key app="ENWeb" db-id="T-Xh-ArtqgYAACMjatA"&gt;156&lt;/key&gt;&lt;/foreign-keys&gt;&lt;ref-type name="Conference Proceedings"&gt;10&lt;/ref-type&gt;&lt;contributors&gt;&lt;authors&gt;&lt;author&gt;Gallagher, HL&lt;/author&gt;&lt;author&gt;Buhrman, JR&lt;/author&gt;&lt;author&gt;Mosher, SE&lt;/author&gt;&lt;author&gt;Perry, CE&lt;/author&gt;&lt;author&gt;Wilson, DD&lt;/author&gt;&lt;/authors&gt;&lt;/contributors&gt;&lt;titles&gt;&lt;title&gt;A Comparison of Cervical Stress and BMD as Related to Gender and Size During +Gz Acceleration&lt;/title&gt;&lt;secondary-title&gt;Proceedings of the 44th SAFE Symposium&lt;/secondary-title&gt;&lt;/titles&gt;&lt;dates&gt;&lt;year&gt;2006&lt;/year&gt;&lt;/dates&gt;&lt;urls&gt;&lt;/urls&gt;&lt;/record&gt;&lt;/Cite&gt;&lt;/EndNote&gt;</w:instrText>
      </w:r>
      <w:r w:rsidRPr="008D417E">
        <w:fldChar w:fldCharType="separate"/>
      </w:r>
      <w:r w:rsidR="003F74D5">
        <w:rPr>
          <w:noProof/>
        </w:rPr>
        <w:t>[</w:t>
      </w:r>
      <w:hyperlink w:anchor="_ENREF_112" w:tooltip="Gallagher, 2006 #395" w:history="1">
        <w:r w:rsidR="00A456FA">
          <w:rPr>
            <w:noProof/>
          </w:rPr>
          <w:t>112</w:t>
        </w:r>
      </w:hyperlink>
      <w:r w:rsidR="003F74D5">
        <w:rPr>
          <w:noProof/>
        </w:rPr>
        <w:t>]</w:t>
      </w:r>
      <w:r w:rsidRPr="008D417E">
        <w:fldChar w:fldCharType="end"/>
      </w:r>
      <w:r w:rsidRPr="008D417E">
        <w:t xml:space="preserve">. Sex differences </w:t>
      </w:r>
      <w:r w:rsidR="00CA0B98" w:rsidRPr="008D417E">
        <w:t>should be</w:t>
      </w:r>
      <w:r w:rsidRPr="008D417E">
        <w:t xml:space="preserve"> further investigat</w:t>
      </w:r>
      <w:r w:rsidR="00CA0B98" w:rsidRPr="008D417E">
        <w:t>ed</w:t>
      </w:r>
      <w:r w:rsidRPr="008D417E">
        <w:t xml:space="preserve"> to fully understand the risk of injury due to dynamic loading </w:t>
      </w:r>
      <w:r w:rsidR="00CA0B98" w:rsidRPr="008D417E">
        <w:t>and to better protect female astronauts</w:t>
      </w:r>
      <w:r w:rsidRPr="008D417E">
        <w:t>.</w:t>
      </w:r>
    </w:p>
    <w:p w14:paraId="66E64E4C" w14:textId="3112B154" w:rsidR="00B867B5" w:rsidRPr="008D417E" w:rsidRDefault="00B867B5" w:rsidP="00B867B5">
      <w:r w:rsidRPr="008D417E">
        <w:lastRenderedPageBreak/>
        <w:tab/>
      </w:r>
      <w:r w:rsidR="00D07357" w:rsidRPr="008D417E">
        <w:t>Wom</w:t>
      </w:r>
      <w:r w:rsidR="00D757BF" w:rsidRPr="008D417E">
        <w:t>e</w:t>
      </w:r>
      <w:r w:rsidR="00D07357" w:rsidRPr="008D417E">
        <w:t>n</w:t>
      </w:r>
      <w:r w:rsidRPr="008D417E">
        <w:t xml:space="preserve"> have an increased risk of neck injury du</w:t>
      </w:r>
      <w:r w:rsidR="00D07357" w:rsidRPr="008D417E">
        <w:t>ring</w:t>
      </w:r>
      <w:r w:rsidRPr="008D417E">
        <w:t xml:space="preserve"> loading </w:t>
      </w:r>
      <w:r w:rsidRPr="008D417E">
        <w:fldChar w:fldCharType="begin">
          <w:fldData xml:space="preserve">PEVuZE5vdGU+PENpdGU+PEF1dGhvcj5QaW50YXI8L0F1dGhvcj48WWVhcj4xOTk4PC9ZZWFyPjxS
ZWNOdW0+NTM0PC9SZWNOdW0+PERpc3BsYXlUZXh0Pls5OCwgMTExLTExM108L0Rpc3BsYXlUZXh0
PjxyZWNvcmQ+PHJlYy1udW1iZXI+NTM0PC9yZWMtbnVtYmVyPjxmb3JlaWduLWtleXM+PGtleSBh
cHA9IkVOIiBkYi1pZD0icnd3dnBhYWQxejVhenVldmFlODVldjlzOTBzdHYyOTl3d2E1IiB0aW1l
c3RhbXA9IjAiPjUzNDwva2V5PjxrZXkgYXBwPSJFTldlYiIgZGItaWQ9IlQtWGgtQXJ0cWdZQUFD
TWphdEEiPjI3ODwva2V5PjwvZm9yZWlnbi1rZXlzPjxyZWYtdHlwZSBuYW1lPSJKb3VybmFsIEFy
dGljbGUiPjE3PC9yZWYtdHlwZT48Y29udHJpYnV0b3JzPjxhdXRob3JzPjxhdXRob3I+UGludGFy
LCBGLiBBLjwvYXV0aG9yPjxhdXRob3I+WW9nYW5hbmRhbiwgTi48L2F1dGhvcj48YXV0aG9yPlZv
bywgTC48L2F1dGhvcj48L2F1dGhvcnM+PC9jb250cmlidXRvcnM+PGF1dGgtYWRkcmVzcz5EZXBh
cnRtZW50IG9mIE5ldXJvc3VyZ2VyeSwgTWVkaWNhbCBDb2xsZWdlIG9mIFdpc2NvbnNpbiwgTWls
d2F1a2VlLCBVU0EuIGZwaW50YXJAcG9zdC5pdHMubWN3LmVkdTwvYXV0aC1hZGRyZXNzPjx0aXRs
ZXM+PHRpdGxlPkVmZmVjdCBvZiBBZ2UgYW5kIExvYWRpbmcgUmF0ZSBvbiBIdW1hbiBDZXJ2aWNh
bCBTcGluZSBJbmp1cnkgVGhyZXNob2xkPC90aXRsZT48c2Vjb25kYXJ5LXRpdGxlPlNwaW5lPC9z
ZWNvbmRhcnktdGl0bGU+PGFsdC10aXRsZT5TcGluZTwvYWx0LXRpdGxlPjwvdGl0bGVzPjxwZXJp
b2RpY2FsPjxmdWxsLXRpdGxlPlNQSU5FPC9mdWxsLXRpdGxlPjwvcGVyaW9kaWNhbD48YWx0LXBl
cmlvZGljYWw+PGZ1bGwtdGl0bGU+U1BJTkU8L2Z1bGwtdGl0bGU+PC9hbHQtcGVyaW9kaWNhbD48
cGFnZXM+MTk1Ny0xOTYyPC9wYWdlcz48dm9sdW1lPjIzPC92b2x1bWU+PG51bWJlcj4xODwvbnVt
YmVyPjxrZXl3b3Jkcz48a2V5d29yZD5BZHVsdDwva2V5d29yZD48a2V5d29yZD5BZ2UgRmFjdG9y
czwva2V5d29yZD48a2V5d29yZD5BZ2VkPC9rZXl3b3JkPjxrZXl3b3JkPkFnZWQsIDgwIGFuZCBv
dmVyPC9rZXl3b3JkPjxrZXl3b3JkPkJpb21lY2hhbmljczwva2V5d29yZD48a2V5d29yZD5DYWRh
dmVyPC9rZXl3b3JkPjxrZXl3b3JkPkNlcnZpY2FsIFZlcnRlYnJhZS8qaW5qdXJpZXM8L2tleXdv
cmQ+PGtleXdvcmQ+Q2hpLVNxdWFyZSBEaXN0cmlidXRpb248L2tleXdvcmQ+PGtleXdvcmQ+RmVt
YWxlPC9rZXl3b3JkPjxrZXl3b3JkPkh1bWFuczwva2V5d29yZD48a2V5d29yZD5MaW5lYXIgTW9k
ZWxzPC9rZXl3b3JkPjxrZXl3b3JkPk1hbGU8L2tleXdvcmQ+PGtleXdvcmQ+TWlkZGxlIEFnZWQ8
L2tleXdvcmQ+PGtleXdvcmQ+UHJvcG9ydGlvbmFsIEhhemFyZHMgTW9kZWxzPC9rZXl3b3JkPjxr
ZXl3b3JkPlNleCBGYWN0b3JzPC9rZXl3b3JkPjxrZXl3b3JkPlNwaW5hbCBDb3JkIENvbXByZXNz
aW9uL2VwaWRlbWlvbG9neS8qcGh5c2lvcGF0aG9sb2d5PC9rZXl3b3JkPjxrZXl3b3JkPlNwaW5h
bCBJbmp1cmllcy9lcGlkZW1pb2xvZ3kvKnBoeXNpb3BhdGhvbG9neTwva2V5d29yZD48a2V5d29y
ZD5TdHJlc3MsIE1lY2hhbmljYWw8L2tleXdvcmQ+PC9rZXl3b3Jkcz48ZGF0ZXM+PHllYXI+MTk5
ODwveWVhcj48L2RhdGVzPjxpc2JuPjAzNjItMjQzNiAoUHJpbnQpJiN4RDswMzYyLTI0MzYgKExp
bmtpbmcpPC9pc2JuPjxhY2Nlc3Npb24tbnVtPjk3Nzk1Mjc8L2FjY2Vzc2lvbi1udW0+PHVybHM+
PHJlbGF0ZWQtdXJscz48dXJsPmh0dHA6Ly93d3cubmNiaS5ubG0ubmloLmdvdi9lbnRyZXovcXVl
cnkuZmNnaT9jbWQ9UmV0cmlldmUmYW1wO2RiPVB1Yk1lZCZhbXA7ZG9wdD1DaXRhdGlvbiZhbXA7
bGlzdF91aWRzPTk3Nzk1MjcgPC91cmw+PC9yZWxhdGVkLXVybHM+PC91cmxzPjxsYW5ndWFnZT5l
bmc8L2xhbmd1YWdlPjwvcmVjb3JkPjwvQ2l0ZT48Q2l0ZT48QXV0aG9yPlN0ZW1wZXI8L0F1dGhv
cj48WWVhcj4yMDA4PC9ZZWFyPjxSZWNOdW0+NTI2PC9SZWNOdW0+PHJlY29yZD48cmVjLW51bWJl
cj41MjY8L3JlYy1udW1iZXI+PGZvcmVpZ24ta2V5cz48a2V5IGFwcD0iRU4iIGRiLWlkPSJyd3d2
cGFhZDF6NWF6dWV2YWU4NWV2OXM5MHN0djI5OXd3YTUiIHRpbWVzdGFtcD0iMCI+NTI2PC9rZXk+
PGtleSBhcHA9IkVOV2ViIiBkYi1pZD0iVC1YaC1BcnRxZ1lBQUNNamF0QSI+MjcxPC9rZXk+PC9m
b3JlaWduLWtleXM+PHJlZi10eXBlIG5hbWU9IkpvdXJuYWwgQXJ0aWNsZSI+MTc8L3JlZi10eXBl
Pjxjb250cmlidXRvcnM+PGF1dGhvcnM+PGF1dGhvcj5TdGVtcGVyLCBCPC9hdXRob3I+PGF1dGhv
cj5Zb2dhbmFuZGFuLCBOPC9hdXRob3I+PGF1dGhvcj5QaW50YXIsIEY8L2F1dGhvcj48YXV0aG9y
Pk1haW1hbiwgRDwvYXV0aG9yPjxhdXRob3I+TWV5ZXIsIE08L2F1dGhvcj48YXV0aG9yPkRlUm9z
aWEgSjwvYXV0aG9yPjxhdXRob3I+U2hlbmRlciwgQjwvYXV0aG9yPjxhdXRob3I+UGFza29mZiwg
RzwvYXV0aG9yPjwvYXV0aG9ycz48L2NvbnRyaWJ1dG9ycz48dGl0bGVzPjx0aXRsZT5BbmF0b21p
Y2FsIEdlbmRlciBEaWZmZXJlbmNlcyBpbiBDZXJ2aWNhbCBWZXJ0ZWJyYWUgb2YgU2l6ZS1NYXRj
aGVkIFZvbHVudGVlcnM8L3RpdGxlPjxzZWNvbmRhcnktdGl0bGU+U1BJTkU8L3NlY29uZGFyeS10
aXRsZT48L3RpdGxlcz48cGVyaW9kaWNhbD48ZnVsbC10aXRsZT5TUElORTwvZnVsbC10aXRsZT48
L3BlcmlvZGljYWw+PHBhZ2VzPjQ0LTQ5PC9wYWdlcz48dm9sdW1lPjMzPC92b2x1bWU+PG51bWJl
cj4yPC9udW1iZXI+PGRhdGVzPjx5ZWFyPjIwMDg8L3llYXI+PC9kYXRlcz48dXJscz48L3VybHM+
PC9yZWNvcmQ+PC9DaXRlPjxDaXRlPjxBdXRob3I+R2FsbGFnaGVyPC9BdXRob3I+PFllYXI+MjAw
NjwvWWVhcj48UmVjTnVtPjM5NTwvUmVjTnVtPjxyZWNvcmQ+PHJlYy1udW1iZXI+Mzk1PC9yZWMt
bnVtYmVyPjxmb3JlaWduLWtleXM+PGtleSBhcHA9IkVOIiBkYi1pZD0icnd3dnBhYWQxejVhenVl
dmFlODVldjlzOTBzdHYyOTl3d2E1IiB0aW1lc3RhbXA9IjAiPjM5NTwva2V5PjxrZXkgYXBwPSJF
TldlYiIgZGItaWQ9IlQtWGgtQXJ0cWdZQUFDTWphdEEiPjE1Njwva2V5PjwvZm9yZWlnbi1rZXlz
PjxyZWYtdHlwZSBuYW1lPSJDb25mZXJlbmNlIFByb2NlZWRpbmdzIj4xMDwvcmVmLXR5cGU+PGNv
bnRyaWJ1dG9ycz48YXV0aG9ycz48YXV0aG9yPkdhbGxhZ2hlciwgSEw8L2F1dGhvcj48YXV0aG9y
PkJ1aHJtYW4sIEpSPC9hdXRob3I+PGF1dGhvcj5Nb3NoZXIsIFNFPC9hdXRob3I+PGF1dGhvcj5Q
ZXJyeSwgQ0U8L2F1dGhvcj48YXV0aG9yPldpbHNvbiwgREQ8L2F1dGhvcj48L2F1dGhvcnM+PC9j
b250cmlidXRvcnM+PHRpdGxlcz48dGl0bGU+QSBDb21wYXJpc29uIG9mIENlcnZpY2FsIFN0cmVz
cyBhbmQgQk1EIGFzIFJlbGF0ZWQgdG8gR2VuZGVyIGFuZCBTaXplIER1cmluZyArR3ogQWNjZWxl
cmF0aW9uPC90aXRsZT48c2Vjb25kYXJ5LXRpdGxlPlByb2NlZWRpbmdzIG9mIHRoZSA0NHRoIFNB
RkUgU3ltcG9zaXVtPC9zZWNvbmRhcnktdGl0bGU+PC90aXRsZXM+PGRhdGVzPjx5ZWFyPjIwMDY8
L3llYXI+PC9kYXRlcz48dXJscz48L3VybHM+PC9yZWNvcmQ+PC9DaXRlPjxDaXRlPjxBdXRob3I+
R2FsbGFnaGVyPC9BdXRob3I+PFllYXI+MjAwNzwvWWVhcj48UmVjTnVtPjM5NjwvUmVjTnVtPjxy
ZWNvcmQ+PHJlYy1udW1iZXI+Mzk2PC9yZWMtbnVtYmVyPjxmb3JlaWduLWtleXM+PGtleSBhcHA9
IkVOIiBkYi1pZD0icnd3dnBhYWQxejVhenVldmFlODVldjlzOTBzdHYyOTl3d2E1IiB0aW1lc3Rh
bXA9IjAiPjM5Njwva2V5PjxrZXkgYXBwPSJFTldlYiIgZGItaWQ9IlQtWGgtQXJ0cWdZQUFDTWph
dEEiPjE1Nzwva2V5PjwvZm9yZWlnbi1rZXlzPjxyZWYtdHlwZSBuYW1lPSJSZXBvcnQiPjI3PC9y
ZWYtdHlwZT48Y29udHJpYnV0b3JzPjxhdXRob3JzPjxhdXRob3I+R2FsbGFnaGVyLCBITDwvYXV0
aG9yPjxhdXRob3I+QnVocm1hbiwgSlI8L2F1dGhvcj48YXV0aG9yPk1vc2hlciwgU0U8L2F1dGhv
cj48YXV0aG9yPlBlcnJ5LCBDRTwvYXV0aG9yPjxhdXRob3I+V2lsc29uLCBERDwvYXV0aG9yPjwv
YXV0aG9ycz48L2NvbnRyaWJ1dG9ycz48dGl0bGVzPjx0aXRsZT5BbiBBbmFseXNpcyBvZiBWZXJ0
ZWJyYWwgU3RyZXNzIGFuZCBCTUQgRHVyaW5nICtHeiBJbXBhY3QgQWNjZWxlcmF0aW9uczwvdGl0
bGU+PC90aXRsZXM+PGRhdGVzPjx5ZWFyPjIwMDc8L3llYXI+PC9kYXRlcz48cHViLWxvY2F0aW9u
PldyaWdodC1QYXR0ZXJzb24gQWlyIEZvcmNlIEJhc2U8L3B1Yi1sb2NhdGlvbj48aXNibj5BRlJM
LUhFLVdQLVRSLTIwMDctMDA4NTwvaXNibj48dXJscz48L3VybHM+PGN1c3RvbTI+SHVtYW4gRWZm
ZWN0aXZlbmVzcyBEaXJlY3RvcmF0ZSwgQWlyIEZvcmNlIFJlc2VhcmNoIExhYm9yYXRvcnk8L2N1
c3RvbTI+PC9yZWNvcmQ+PC9DaXRlPjwvRW5kTm90ZT5=
</w:fldData>
        </w:fldChar>
      </w:r>
      <w:r w:rsidR="003F74D5">
        <w:instrText xml:space="preserve"> ADDIN EN.CITE </w:instrText>
      </w:r>
      <w:r w:rsidR="003F74D5">
        <w:fldChar w:fldCharType="begin">
          <w:fldData xml:space="preserve">PEVuZE5vdGU+PENpdGU+PEF1dGhvcj5QaW50YXI8L0F1dGhvcj48WWVhcj4xOTk4PC9ZZWFyPjxS
ZWNOdW0+NTM0PC9SZWNOdW0+PERpc3BsYXlUZXh0Pls5OCwgMTExLTExM108L0Rpc3BsYXlUZXh0
PjxyZWNvcmQ+PHJlYy1udW1iZXI+NTM0PC9yZWMtbnVtYmVyPjxmb3JlaWduLWtleXM+PGtleSBh
cHA9IkVOIiBkYi1pZD0icnd3dnBhYWQxejVhenVldmFlODVldjlzOTBzdHYyOTl3d2E1IiB0aW1l
c3RhbXA9IjAiPjUzNDwva2V5PjxrZXkgYXBwPSJFTldlYiIgZGItaWQ9IlQtWGgtQXJ0cWdZQUFD
TWphdEEiPjI3ODwva2V5PjwvZm9yZWlnbi1rZXlzPjxyZWYtdHlwZSBuYW1lPSJKb3VybmFsIEFy
dGljbGUiPjE3PC9yZWYtdHlwZT48Y29udHJpYnV0b3JzPjxhdXRob3JzPjxhdXRob3I+UGludGFy
LCBGLiBBLjwvYXV0aG9yPjxhdXRob3I+WW9nYW5hbmRhbiwgTi48L2F1dGhvcj48YXV0aG9yPlZv
bywgTC48L2F1dGhvcj48L2F1dGhvcnM+PC9jb250cmlidXRvcnM+PGF1dGgtYWRkcmVzcz5EZXBh
cnRtZW50IG9mIE5ldXJvc3VyZ2VyeSwgTWVkaWNhbCBDb2xsZWdlIG9mIFdpc2NvbnNpbiwgTWls
d2F1a2VlLCBVU0EuIGZwaW50YXJAcG9zdC5pdHMubWN3LmVkdTwvYXV0aC1hZGRyZXNzPjx0aXRs
ZXM+PHRpdGxlPkVmZmVjdCBvZiBBZ2UgYW5kIExvYWRpbmcgUmF0ZSBvbiBIdW1hbiBDZXJ2aWNh
bCBTcGluZSBJbmp1cnkgVGhyZXNob2xkPC90aXRsZT48c2Vjb25kYXJ5LXRpdGxlPlNwaW5lPC9z
ZWNvbmRhcnktdGl0bGU+PGFsdC10aXRsZT5TcGluZTwvYWx0LXRpdGxlPjwvdGl0bGVzPjxwZXJp
b2RpY2FsPjxmdWxsLXRpdGxlPlNQSU5FPC9mdWxsLXRpdGxlPjwvcGVyaW9kaWNhbD48YWx0LXBl
cmlvZGljYWw+PGZ1bGwtdGl0bGU+U1BJTkU8L2Z1bGwtdGl0bGU+PC9hbHQtcGVyaW9kaWNhbD48
cGFnZXM+MTk1Ny0xOTYyPC9wYWdlcz48dm9sdW1lPjIzPC92b2x1bWU+PG51bWJlcj4xODwvbnVt
YmVyPjxrZXl3b3Jkcz48a2V5d29yZD5BZHVsdDwva2V5d29yZD48a2V5d29yZD5BZ2UgRmFjdG9y
czwva2V5d29yZD48a2V5d29yZD5BZ2VkPC9rZXl3b3JkPjxrZXl3b3JkPkFnZWQsIDgwIGFuZCBv
dmVyPC9rZXl3b3JkPjxrZXl3b3JkPkJpb21lY2hhbmljczwva2V5d29yZD48a2V5d29yZD5DYWRh
dmVyPC9rZXl3b3JkPjxrZXl3b3JkPkNlcnZpY2FsIFZlcnRlYnJhZS8qaW5qdXJpZXM8L2tleXdv
cmQ+PGtleXdvcmQ+Q2hpLVNxdWFyZSBEaXN0cmlidXRpb248L2tleXdvcmQ+PGtleXdvcmQ+RmVt
YWxlPC9rZXl3b3JkPjxrZXl3b3JkPkh1bWFuczwva2V5d29yZD48a2V5d29yZD5MaW5lYXIgTW9k
ZWxzPC9rZXl3b3JkPjxrZXl3b3JkPk1hbGU8L2tleXdvcmQ+PGtleXdvcmQ+TWlkZGxlIEFnZWQ8
L2tleXdvcmQ+PGtleXdvcmQ+UHJvcG9ydGlvbmFsIEhhemFyZHMgTW9kZWxzPC9rZXl3b3JkPjxr
ZXl3b3JkPlNleCBGYWN0b3JzPC9rZXl3b3JkPjxrZXl3b3JkPlNwaW5hbCBDb3JkIENvbXByZXNz
aW9uL2VwaWRlbWlvbG9neS8qcGh5c2lvcGF0aG9sb2d5PC9rZXl3b3JkPjxrZXl3b3JkPlNwaW5h
bCBJbmp1cmllcy9lcGlkZW1pb2xvZ3kvKnBoeXNpb3BhdGhvbG9neTwva2V5d29yZD48a2V5d29y
ZD5TdHJlc3MsIE1lY2hhbmljYWw8L2tleXdvcmQ+PC9rZXl3b3Jkcz48ZGF0ZXM+PHllYXI+MTk5
ODwveWVhcj48L2RhdGVzPjxpc2JuPjAzNjItMjQzNiAoUHJpbnQpJiN4RDswMzYyLTI0MzYgKExp
bmtpbmcpPC9pc2JuPjxhY2Nlc3Npb24tbnVtPjk3Nzk1Mjc8L2FjY2Vzc2lvbi1udW0+PHVybHM+
PHJlbGF0ZWQtdXJscz48dXJsPmh0dHA6Ly93d3cubmNiaS5ubG0ubmloLmdvdi9lbnRyZXovcXVl
cnkuZmNnaT9jbWQ9UmV0cmlldmUmYW1wO2RiPVB1Yk1lZCZhbXA7ZG9wdD1DaXRhdGlvbiZhbXA7
bGlzdF91aWRzPTk3Nzk1MjcgPC91cmw+PC9yZWxhdGVkLXVybHM+PC91cmxzPjxsYW5ndWFnZT5l
bmc8L2xhbmd1YWdlPjwvcmVjb3JkPjwvQ2l0ZT48Q2l0ZT48QXV0aG9yPlN0ZW1wZXI8L0F1dGhv
cj48WWVhcj4yMDA4PC9ZZWFyPjxSZWNOdW0+NTI2PC9SZWNOdW0+PHJlY29yZD48cmVjLW51bWJl
cj41MjY8L3JlYy1udW1iZXI+PGZvcmVpZ24ta2V5cz48a2V5IGFwcD0iRU4iIGRiLWlkPSJyd3d2
cGFhZDF6NWF6dWV2YWU4NWV2OXM5MHN0djI5OXd3YTUiIHRpbWVzdGFtcD0iMCI+NTI2PC9rZXk+
PGtleSBhcHA9IkVOV2ViIiBkYi1pZD0iVC1YaC1BcnRxZ1lBQUNNamF0QSI+MjcxPC9rZXk+PC9m
b3JlaWduLWtleXM+PHJlZi10eXBlIG5hbWU9IkpvdXJuYWwgQXJ0aWNsZSI+MTc8L3JlZi10eXBl
Pjxjb250cmlidXRvcnM+PGF1dGhvcnM+PGF1dGhvcj5TdGVtcGVyLCBCPC9hdXRob3I+PGF1dGhv
cj5Zb2dhbmFuZGFuLCBOPC9hdXRob3I+PGF1dGhvcj5QaW50YXIsIEY8L2F1dGhvcj48YXV0aG9y
Pk1haW1hbiwgRDwvYXV0aG9yPjxhdXRob3I+TWV5ZXIsIE08L2F1dGhvcj48YXV0aG9yPkRlUm9z
aWEgSjwvYXV0aG9yPjxhdXRob3I+U2hlbmRlciwgQjwvYXV0aG9yPjxhdXRob3I+UGFza29mZiwg
RzwvYXV0aG9yPjwvYXV0aG9ycz48L2NvbnRyaWJ1dG9ycz48dGl0bGVzPjx0aXRsZT5BbmF0b21p
Y2FsIEdlbmRlciBEaWZmZXJlbmNlcyBpbiBDZXJ2aWNhbCBWZXJ0ZWJyYWUgb2YgU2l6ZS1NYXRj
aGVkIFZvbHVudGVlcnM8L3RpdGxlPjxzZWNvbmRhcnktdGl0bGU+U1BJTkU8L3NlY29uZGFyeS10
aXRsZT48L3RpdGxlcz48cGVyaW9kaWNhbD48ZnVsbC10aXRsZT5TUElORTwvZnVsbC10aXRsZT48
L3BlcmlvZGljYWw+PHBhZ2VzPjQ0LTQ5PC9wYWdlcz48dm9sdW1lPjMzPC92b2x1bWU+PG51bWJl
cj4yPC9udW1iZXI+PGRhdGVzPjx5ZWFyPjIwMDg8L3llYXI+PC9kYXRlcz48dXJscz48L3VybHM+
PC9yZWNvcmQ+PC9DaXRlPjxDaXRlPjxBdXRob3I+R2FsbGFnaGVyPC9BdXRob3I+PFllYXI+MjAw
NjwvWWVhcj48UmVjTnVtPjM5NTwvUmVjTnVtPjxyZWNvcmQ+PHJlYy1udW1iZXI+Mzk1PC9yZWMt
bnVtYmVyPjxmb3JlaWduLWtleXM+PGtleSBhcHA9IkVOIiBkYi1pZD0icnd3dnBhYWQxejVhenVl
dmFlODVldjlzOTBzdHYyOTl3d2E1IiB0aW1lc3RhbXA9IjAiPjM5NTwva2V5PjxrZXkgYXBwPSJF
TldlYiIgZGItaWQ9IlQtWGgtQXJ0cWdZQUFDTWphdEEiPjE1Njwva2V5PjwvZm9yZWlnbi1rZXlz
PjxyZWYtdHlwZSBuYW1lPSJDb25mZXJlbmNlIFByb2NlZWRpbmdzIj4xMDwvcmVmLXR5cGU+PGNv
bnRyaWJ1dG9ycz48YXV0aG9ycz48YXV0aG9yPkdhbGxhZ2hlciwgSEw8L2F1dGhvcj48YXV0aG9y
PkJ1aHJtYW4sIEpSPC9hdXRob3I+PGF1dGhvcj5Nb3NoZXIsIFNFPC9hdXRob3I+PGF1dGhvcj5Q
ZXJyeSwgQ0U8L2F1dGhvcj48YXV0aG9yPldpbHNvbiwgREQ8L2F1dGhvcj48L2F1dGhvcnM+PC9j
b250cmlidXRvcnM+PHRpdGxlcz48dGl0bGU+QSBDb21wYXJpc29uIG9mIENlcnZpY2FsIFN0cmVz
cyBhbmQgQk1EIGFzIFJlbGF0ZWQgdG8gR2VuZGVyIGFuZCBTaXplIER1cmluZyArR3ogQWNjZWxl
cmF0aW9uPC90aXRsZT48c2Vjb25kYXJ5LXRpdGxlPlByb2NlZWRpbmdzIG9mIHRoZSA0NHRoIFNB
RkUgU3ltcG9zaXVtPC9zZWNvbmRhcnktdGl0bGU+PC90aXRsZXM+PGRhdGVzPjx5ZWFyPjIwMDY8
L3llYXI+PC9kYXRlcz48dXJscz48L3VybHM+PC9yZWNvcmQ+PC9DaXRlPjxDaXRlPjxBdXRob3I+
R2FsbGFnaGVyPC9BdXRob3I+PFllYXI+MjAwNzwvWWVhcj48UmVjTnVtPjM5NjwvUmVjTnVtPjxy
ZWNvcmQ+PHJlYy1udW1iZXI+Mzk2PC9yZWMtbnVtYmVyPjxmb3JlaWduLWtleXM+PGtleSBhcHA9
IkVOIiBkYi1pZD0icnd3dnBhYWQxejVhenVldmFlODVldjlzOTBzdHYyOTl3d2E1IiB0aW1lc3Rh
bXA9IjAiPjM5Njwva2V5PjxrZXkgYXBwPSJFTldlYiIgZGItaWQ9IlQtWGgtQXJ0cWdZQUFDTWph
dEEiPjE1Nzwva2V5PjwvZm9yZWlnbi1rZXlzPjxyZWYtdHlwZSBuYW1lPSJSZXBvcnQiPjI3PC9y
ZWYtdHlwZT48Y29udHJpYnV0b3JzPjxhdXRob3JzPjxhdXRob3I+R2FsbGFnaGVyLCBITDwvYXV0
aG9yPjxhdXRob3I+QnVocm1hbiwgSlI8L2F1dGhvcj48YXV0aG9yPk1vc2hlciwgU0U8L2F1dGhv
cj48YXV0aG9yPlBlcnJ5LCBDRTwvYXV0aG9yPjxhdXRob3I+V2lsc29uLCBERDwvYXV0aG9yPjwv
YXV0aG9ycz48L2NvbnRyaWJ1dG9ycz48dGl0bGVzPjx0aXRsZT5BbiBBbmFseXNpcyBvZiBWZXJ0
ZWJyYWwgU3RyZXNzIGFuZCBCTUQgRHVyaW5nICtHeiBJbXBhY3QgQWNjZWxlcmF0aW9uczwvdGl0
bGU+PC90aXRsZXM+PGRhdGVzPjx5ZWFyPjIwMDc8L3llYXI+PC9kYXRlcz48cHViLWxvY2F0aW9u
PldyaWdodC1QYXR0ZXJzb24gQWlyIEZvcmNlIEJhc2U8L3B1Yi1sb2NhdGlvbj48aXNibj5BRlJM
LUhFLVdQLVRSLTIwMDctMDA4NTwvaXNibj48dXJscz48L3VybHM+PGN1c3RvbTI+SHVtYW4gRWZm
ZWN0aXZlbmVzcyBEaXJlY3RvcmF0ZSwgQWlyIEZvcmNlIFJlc2VhcmNoIExhYm9yYXRvcnk8L2N1
c3RvbTI+PC9yZWNvcmQ+PC9DaXRlPjwvRW5kTm90ZT5=
</w:fldData>
        </w:fldChar>
      </w:r>
      <w:r w:rsidR="003F74D5">
        <w:instrText xml:space="preserve"> ADDIN EN.CITE.DATA </w:instrText>
      </w:r>
      <w:r w:rsidR="003F74D5">
        <w:fldChar w:fldCharType="end"/>
      </w:r>
      <w:r w:rsidRPr="008D417E">
        <w:fldChar w:fldCharType="separate"/>
      </w:r>
      <w:r w:rsidR="003F74D5">
        <w:rPr>
          <w:noProof/>
        </w:rPr>
        <w:t>[</w:t>
      </w:r>
      <w:hyperlink w:anchor="_ENREF_98" w:tooltip="Pintar, 1998 #534" w:history="1">
        <w:r w:rsidR="00A456FA">
          <w:rPr>
            <w:noProof/>
          </w:rPr>
          <w:t>98</w:t>
        </w:r>
      </w:hyperlink>
      <w:r w:rsidR="003F74D5">
        <w:rPr>
          <w:noProof/>
        </w:rPr>
        <w:t xml:space="preserve">, </w:t>
      </w:r>
      <w:hyperlink w:anchor="_ENREF_111" w:tooltip="Stemper, 2008 #526" w:history="1">
        <w:r w:rsidR="00A456FA">
          <w:rPr>
            <w:noProof/>
          </w:rPr>
          <w:t>111-113</w:t>
        </w:r>
      </w:hyperlink>
      <w:r w:rsidR="003F74D5">
        <w:rPr>
          <w:noProof/>
        </w:rPr>
        <w:t>]</w:t>
      </w:r>
      <w:r w:rsidRPr="008D417E">
        <w:fldChar w:fldCharType="end"/>
      </w:r>
      <w:r w:rsidRPr="008D417E">
        <w:t xml:space="preserve">. </w:t>
      </w:r>
      <w:proofErr w:type="spellStart"/>
      <w:r w:rsidRPr="008D417E">
        <w:t>Pintar</w:t>
      </w:r>
      <w:proofErr w:type="spellEnd"/>
      <w:r w:rsidRPr="008D417E">
        <w:t xml:space="preserve"> et al.</w:t>
      </w:r>
      <w:r w:rsidRPr="008D417E">
        <w:rPr>
          <w:i/>
        </w:rPr>
        <w:t xml:space="preserve"> </w:t>
      </w:r>
      <w:r w:rsidRPr="008D417E">
        <w:t xml:space="preserve">report </w:t>
      </w:r>
      <w:r w:rsidR="00D07357" w:rsidRPr="008D417E">
        <w:t xml:space="preserve">that women’s tolerance to </w:t>
      </w:r>
      <w:r w:rsidRPr="008D417E">
        <w:t xml:space="preserve">neck compression loading </w:t>
      </w:r>
      <w:r w:rsidR="00D07357" w:rsidRPr="008D417E">
        <w:t>was 600 N less than men’s tolerance</w:t>
      </w:r>
      <w:r w:rsidRPr="008D417E">
        <w:t xml:space="preserve"> </w:t>
      </w:r>
      <w:r w:rsidRPr="008D417E">
        <w:fldChar w:fldCharType="begin"/>
      </w:r>
      <w:r w:rsidR="003F74D5">
        <w:instrText xml:space="preserve"> ADDIN EN.CITE &lt;EndNote&gt;&lt;Cite&gt;&lt;Author&gt;Pintar&lt;/Author&gt;&lt;Year&gt;1998&lt;/Year&gt;&lt;RecNum&gt;534&lt;/RecNum&gt;&lt;DisplayText&gt;[98]&lt;/DisplayText&gt;&lt;record&gt;&lt;rec-number&gt;534&lt;/rec-number&gt;&lt;foreign-keys&gt;&lt;key app="EN" db-id="rwwvpaad1z5azuevae85ev9s90stv299wwa5" timestamp="0"&gt;534&lt;/key&gt;&lt;key app="ENWeb" db-id="T-Xh-ArtqgYAACMjatA"&gt;278&lt;/key&gt;&lt;/foreign-keys&gt;&lt;ref-type name="Journal Article"&gt;17&lt;/ref-type&gt;&lt;contributors&gt;&lt;authors&gt;&lt;author&gt;Pintar, F. A.&lt;/author&gt;&lt;author&gt;Yoganandan, N.&lt;/author&gt;&lt;author&gt;Voo, L.&lt;/author&gt;&lt;/authors&gt;&lt;/contributors&gt;&lt;auth-address&gt;Department of Neurosurgery, Medical College of Wisconsin, Milwaukee, USA. fpintar@post.its.mcw.edu&lt;/auth-address&gt;&lt;titles&gt;&lt;title&gt;Effect of Age and Loading Rate on Human Cervical Spine Injury Threshold&lt;/title&gt;&lt;secondary-title&gt;Spine&lt;/secondary-title&gt;&lt;alt-title&gt;Spine&lt;/alt-title&gt;&lt;/titles&gt;&lt;periodical&gt;&lt;full-title&gt;SPINE&lt;/full-title&gt;&lt;/periodical&gt;&lt;alt-periodical&gt;&lt;full-title&gt;SPINE&lt;/full-title&gt;&lt;/alt-periodical&gt;&lt;pages&gt;1957-1962&lt;/pages&gt;&lt;volume&gt;23&lt;/volume&gt;&lt;number&gt;18&lt;/number&gt;&lt;keywords&gt;&lt;keyword&gt;Adult&lt;/keyword&gt;&lt;keyword&gt;Age Factors&lt;/keyword&gt;&lt;keyword&gt;Aged&lt;/keyword&gt;&lt;keyword&gt;Aged, 80 and over&lt;/keyword&gt;&lt;keyword&gt;Biomechanics&lt;/keyword&gt;&lt;keyword&gt;Cadaver&lt;/keyword&gt;&lt;keyword&gt;Cervical Vertebrae/*injuries&lt;/keyword&gt;&lt;keyword&gt;Chi-Square Distribution&lt;/keyword&gt;&lt;keyword&gt;Female&lt;/keyword&gt;&lt;keyword&gt;Humans&lt;/keyword&gt;&lt;keyword&gt;Linear Models&lt;/keyword&gt;&lt;keyword&gt;Male&lt;/keyword&gt;&lt;keyword&gt;Middle Aged&lt;/keyword&gt;&lt;keyword&gt;Proportional Hazards Models&lt;/keyword&gt;&lt;keyword&gt;Sex Factors&lt;/keyword&gt;&lt;keyword&gt;Spinal Cord Compression/epidemiology/*physiopathology&lt;/keyword&gt;&lt;keyword&gt;Spinal Injuries/epidemiology/*physiopathology&lt;/keyword&gt;&lt;keyword&gt;Stress, Mechanical&lt;/keyword&gt;&lt;/keywords&gt;&lt;dates&gt;&lt;year&gt;1998&lt;/year&gt;&lt;/dates&gt;&lt;isbn&gt;0362-2436 (Print)&amp;#xD;0362-2436 (Linking)&lt;/isbn&gt;&lt;accession-num&gt;9779527&lt;/accession-num&gt;&lt;urls&gt;&lt;related-urls&gt;&lt;url&gt;http://www.ncbi.nlm.nih.gov/entrez/query.fcgi?cmd=Retrieve&amp;amp;db=PubMed&amp;amp;dopt=Citation&amp;amp;list_uids=9779527 &lt;/url&gt;&lt;/related-urls&gt;&lt;/urls&gt;&lt;language&gt;eng&lt;/language&gt;&lt;/record&gt;&lt;/Cite&gt;&lt;/EndNote&gt;</w:instrText>
      </w:r>
      <w:r w:rsidRPr="008D417E">
        <w:fldChar w:fldCharType="separate"/>
      </w:r>
      <w:r w:rsidR="003F74D5">
        <w:rPr>
          <w:noProof/>
        </w:rPr>
        <w:t>[</w:t>
      </w:r>
      <w:hyperlink w:anchor="_ENREF_98" w:tooltip="Pintar, 1998 #534" w:history="1">
        <w:r w:rsidR="00A456FA">
          <w:rPr>
            <w:noProof/>
          </w:rPr>
          <w:t>98</w:t>
        </w:r>
      </w:hyperlink>
      <w:r w:rsidR="003F74D5">
        <w:rPr>
          <w:noProof/>
        </w:rPr>
        <w:t>]</w:t>
      </w:r>
      <w:r w:rsidRPr="008D417E">
        <w:fldChar w:fldCharType="end"/>
      </w:r>
      <w:r w:rsidRPr="008D417E">
        <w:t>.</w:t>
      </w:r>
      <w:r w:rsidR="008B7F0E" w:rsidRPr="008D417E">
        <w:t xml:space="preserve"> </w:t>
      </w:r>
      <w:r w:rsidR="00D757BF" w:rsidRPr="008D417E">
        <w:t>Neck f</w:t>
      </w:r>
      <w:r w:rsidRPr="008D417E">
        <w:t xml:space="preserve">ailure loads in </w:t>
      </w:r>
      <w:r w:rsidR="00D07357" w:rsidRPr="008D417E">
        <w:t xml:space="preserve">PMHS </w:t>
      </w:r>
      <w:r w:rsidRPr="008D417E">
        <w:t xml:space="preserve">due to pure compression were 1.2 ± 0.5 </w:t>
      </w:r>
      <w:proofErr w:type="spellStart"/>
      <w:r w:rsidRPr="008D417E">
        <w:t>kN</w:t>
      </w:r>
      <w:proofErr w:type="spellEnd"/>
      <w:r w:rsidRPr="008D417E">
        <w:t xml:space="preserve"> for females and 2.5 ± 0.9 </w:t>
      </w:r>
      <w:proofErr w:type="spellStart"/>
      <w:r w:rsidRPr="008D417E">
        <w:t>kN</w:t>
      </w:r>
      <w:proofErr w:type="spellEnd"/>
      <w:r w:rsidRPr="008D417E">
        <w:t xml:space="preserve"> for males </w:t>
      </w:r>
      <w:r w:rsidRPr="008D417E">
        <w:fldChar w:fldCharType="begin"/>
      </w:r>
      <w:r w:rsidR="003F74D5">
        <w:instrText xml:space="preserve"> ADDIN EN.CITE &lt;EndNote&gt;&lt;Cite&gt;&lt;Author&gt;Nightingale&lt;/Author&gt;&lt;Year&gt;1997&lt;/Year&gt;&lt;RecNum&gt;970&lt;/RecNum&gt;&lt;DisplayText&gt;[114]&lt;/DisplayText&gt;&lt;record&gt;&lt;rec-number&gt;970&lt;/rec-number&gt;&lt;foreign-keys&gt;&lt;key app="EN" db-id="rwwvpaad1z5azuevae85ev9s90stv299wwa5" timestamp="1367503997"&gt;970&lt;/key&gt;&lt;key app="ENWeb" db-id="T-Xh-ArtqgYAACMjatA"&gt;428&lt;/key&gt;&lt;/foreign-keys&gt;&lt;ref-type name="Report"&gt;27&lt;/ref-type&gt;&lt;contributors&gt;&lt;authors&gt;&lt;author&gt;Nightingale, R. W.&lt;/author&gt;&lt;author&gt;McElhaney, J. H.&lt;/author&gt;&lt;author&gt;Camacho, D. L.&lt;/author&gt;&lt;author&gt;Kleinberger, M.&lt;/author&gt;&lt;author&gt;Winkelstein, B. A.&lt;/author&gt;&lt;author&gt;Myers, B. S.&lt;/author&gt;&lt;/authors&gt;&lt;/contributors&gt;&lt;titles&gt;&lt;title&gt;The Dynamic Responses of the Cervical Spine: Buckling, End Conditions, and Tolerance in Compressive Impacts&lt;/title&gt;&lt;/titles&gt;&lt;pages&gt;451-471&lt;/pages&gt;&lt;dates&gt;&lt;year&gt;1997&lt;/year&gt;&lt;/dates&gt;&lt;pub-location&gt;Warrendale, PA&lt;/pub-location&gt;&lt;publisher&gt;Society of Automotive Engineers&lt;/publisher&gt;&lt;isbn&gt;973344&lt;/isbn&gt;&lt;urls&gt;&lt;/urls&gt;&lt;electronic-resource-num&gt;10.4271/973344&lt;/electronic-resource-num&gt;&lt;/record&gt;&lt;/Cite&gt;&lt;/EndNote&gt;</w:instrText>
      </w:r>
      <w:r w:rsidRPr="008D417E">
        <w:fldChar w:fldCharType="separate"/>
      </w:r>
      <w:r w:rsidR="003F74D5">
        <w:rPr>
          <w:noProof/>
        </w:rPr>
        <w:t>[</w:t>
      </w:r>
      <w:hyperlink w:anchor="_ENREF_114" w:tooltip="Nightingale, 1997 #970" w:history="1">
        <w:r w:rsidR="00A456FA">
          <w:rPr>
            <w:noProof/>
          </w:rPr>
          <w:t>114</w:t>
        </w:r>
      </w:hyperlink>
      <w:r w:rsidR="003F74D5">
        <w:rPr>
          <w:noProof/>
        </w:rPr>
        <w:t>]</w:t>
      </w:r>
      <w:r w:rsidRPr="008D417E">
        <w:fldChar w:fldCharType="end"/>
      </w:r>
      <w:r w:rsidRPr="008D417E">
        <w:t>.</w:t>
      </w:r>
    </w:p>
    <w:p w14:paraId="1224E224" w14:textId="247F7A0D" w:rsidR="008A4ACF" w:rsidRPr="008D417E" w:rsidRDefault="00B867B5" w:rsidP="00B867B5">
      <w:r w:rsidRPr="008D417E">
        <w:tab/>
      </w:r>
      <w:r w:rsidR="00B5450A" w:rsidRPr="008D417E">
        <w:t>Tolerance of</w:t>
      </w:r>
      <w:r w:rsidRPr="008D417E">
        <w:t xml:space="preserve"> neck bending moment is also lower</w:t>
      </w:r>
      <w:r w:rsidR="00B5450A" w:rsidRPr="008D417E">
        <w:t xml:space="preserve"> in women than in men: f</w:t>
      </w:r>
      <w:r w:rsidRPr="008D417E">
        <w:t xml:space="preserve">ailure moments </w:t>
      </w:r>
      <w:r w:rsidR="00B5450A" w:rsidRPr="008D417E">
        <w:t>were</w:t>
      </w:r>
      <w:r w:rsidRPr="008D417E">
        <w:t xml:space="preserve"> 23.7 ± 3.4 Nm for flexion and 43.3 ± 9.3 Nm for extension in </w:t>
      </w:r>
      <w:r w:rsidR="00B5450A" w:rsidRPr="008D417E">
        <w:t>women</w:t>
      </w:r>
      <w:r w:rsidRPr="008D417E">
        <w:t xml:space="preserve"> </w:t>
      </w:r>
      <w:r w:rsidRPr="008D417E">
        <w:fldChar w:fldCharType="begin">
          <w:fldData xml:space="preserve">PEVuZE5vdGU+PENpdGU+PEF1dGhvcj5OaWdodGluZ2FsZTwvQXV0aG9yPjxZZWFyPjIwMDI8L1ll
YXI+PFJlY051bT45NzE8L1JlY051bT48RGlzcGxheVRleHQ+WzExNV08L0Rpc3BsYXlUZXh0Pjxy
ZWNvcmQ+PHJlYy1udW1iZXI+OTcxPC9yZWMtbnVtYmVyPjxmb3JlaWduLWtleXM+PGtleSBhcHA9
IkVOIiBkYi1pZD0icnd3dnBhYWQxejVhenVldmFlODVldjlzOTBzdHYyOTl3d2E1IiB0aW1lc3Rh
bXA9IjEzNjc1MTYwODgiPjk3MTwva2V5PjxrZXkgYXBwPSJFTldlYiIgZGItaWQ9IlQtWGgtQXJ0
cWdZQUFDTWphdEEiPjQyOTwva2V5PjwvZm9yZWlnbi1rZXlzPjxyZWYtdHlwZSBuYW1lPSJKb3Vy
bmFsIEFydGljbGUiPjE3PC9yZWYtdHlwZT48Y29udHJpYnV0b3JzPjxhdXRob3JzPjxhdXRob3I+
TmlnaHRpbmdhbGUsIFIuIFcuPC9hdXRob3I+PGF1dGhvcj5XaW5rZWxzdGVpbiwgQi4gQS48L2F1
dGhvcj48YXV0aG9yPktuYXViLCBLLiBFLjwvYXV0aG9yPjxhdXRob3I+UmljaGFyZHNvbiwgVy4g
Si48L2F1dGhvcj48YXV0aG9yPkx1Y2ssIEouIEYuPC9hdXRob3I+PGF1dGhvcj5NeWVycywgQi4g
Uy48L2F1dGhvcj48L2F1dGhvcnM+PC9jb250cmlidXRvcnM+PGF1dGgtYWRkcmVzcz5EZXBhcnRt
ZW50IG9mIEJpb21lZGljYWwgRW5naW5lZXJpbmcgYW5kIERpdmlzaW9uIG9mIE9ydGhvcGFlZGlj
IFN1cmdlcnksIER1a2UgVW5pdmVyc2l0eSwgQm94IDkwMjgxLCBEdXJoYW0sIE5DIDI3NzA4LTAy
ODEsIFVTQS4gcnduQGR1a2UuZWR1PC9hdXRoLWFkZHJlc3M+PHRpdGxlcz48dGl0bGU+Q29tcGFy
YXRpdmUgU3RyZW5ndGhzIGFuZCBTdHJ1Y3R1cmFsIFByb3BlcnRpZXMgb2YgdGhlIFVwcGVyIGFu
ZCBMb3dlciBDZXJ2aWNhbCBTcGluZSBpbiBGbGV4aW9uIGFuZCBFeHRlbnNpb248L3RpdGxlPjxz
ZWNvbmRhcnktdGl0bGU+Sm91cm5hbCBvZiBCaW9tZWNoYW5pY3M8L3NlY29uZGFyeS10aXRsZT48
YWx0LXRpdGxlPkpvdXJuYWwgb2YgYmlvbWVjaGFuaWNzPC9hbHQtdGl0bGU+PC90aXRsZXM+PHBl
cmlvZGljYWw+PGZ1bGwtdGl0bGU+SiBCaW9tZWNoPC9mdWxsLXRpdGxlPjxhYmJyLTE+Sm91cm5h
bCBvZiBiaW9tZWNoYW5pY3M8L2FiYnItMT48L3BlcmlvZGljYWw+PGFsdC1wZXJpb2RpY2FsPjxm
dWxsLXRpdGxlPkogQmlvbWVjaDwvZnVsbC10aXRsZT48YWJici0xPkpvdXJuYWwgb2YgYmlvbWVj
aGFuaWNzPC9hYmJyLTE+PC9hbHQtcGVyaW9kaWNhbD48cGFnZXM+NzI1LTczMjwvcGFnZXM+PHZv
bHVtZT4zNTwvdm9sdW1lPjxudW1iZXI+NjwvbnVtYmVyPjxlZGl0aW9uPjIwMDIvMDUvMjI8L2Vk
aXRpb24+PGtleXdvcmRzPjxrZXl3b3JkPkFkdWx0PC9rZXl3b3JkPjxrZXl3b3JkPkFnZWQ8L2tl
eXdvcmQ+PGtleXdvcmQ+QWlyIEJhZ3MvYWR2ZXJzZSBlZmZlY3RzL3N0YW5kYXJkczwva2V5d29y
ZD48a2V5d29yZD5DYWRhdmVyPC9rZXl3b3JkPjxrZXl3b3JkPkNlcnZpY2FsIFZlcnRlYnJhZS8q
aW5qdXJpZXMvKnBoeXNpb3BhdGhvbG9neTwva2V5d29yZD48a2V5d29yZD5Db21wcmVzc2l2ZSBT
dHJlbmd0aDwva2V5d29yZD48a2V5d29yZD5EaXNsb2NhdGlvbnMvZXRpb2xvZ3kvcGh5c2lvcGF0
aG9sb2d5L3ByZXZlbnRpb24gJmFtcDsgY29udHJvbDwva2V5d29yZD48a2V5d29yZD5GZW1hbGU8
L2tleXdvcmQ+PGtleXdvcmQ+SHVtYW5zPC9rZXl3b3JkPjxrZXl3b3JkPk1pZGRsZSBBZ2VkPC9r
ZXl3b3JkPjxrZXl3b3JkPk1vZGVscywgQmlvbG9naWNhbDwva2V5d29yZD48a2V5d29yZD5SYW5n
ZSBvZiBNb3Rpb24sIEFydGljdWxhcjwva2V5d29yZD48a2V5d29yZD5SZXByb2R1Y2liaWxpdHkg
b2YgUmVzdWx0czwva2V5d29yZD48a2V5d29yZD5Sb3RhdGlvbjwva2V5d29yZD48a2V5d29yZD5T
ZW5zaXRpdml0eSBhbmQgU3BlY2lmaWNpdHk8L2tleXdvcmQ+PGtleXdvcmQ+U3BpbmFsIEluanVy
aWVzL2V0aW9sb2d5LypwaHlzaW9wYXRob2xvZ3kvKnByZXZlbnRpb24gJmFtcDsgY29udHJvbDwv
a2V5d29yZD48a2V5d29yZD5TdGF0aXN0aWNzIGFzIFRvcGljPC9rZXl3b3JkPjxrZXl3b3JkPlN0
cmVzcywgTWVjaGFuaWNhbDwva2V5d29yZD48a2V5d29yZD5UZW5zaWxlIFN0cmVuZ3RoPC9rZXl3
b3JkPjxrZXl3b3JkPlRvcnF1ZTwva2V5d29yZD48a2V5d29yZD5XZWlnaHQtQmVhcmluZzwva2V5
d29yZD48L2tleXdvcmRzPjxkYXRlcz48eWVhcj4yMDAyPC95ZWFyPjwvZGF0ZXM+PGlzYm4+MDAy
MS05MjkwIChQcmludCkmI3hEOzAwMjEtOTI5MCAoTGlua2luZyk8L2lzYm4+PGFjY2Vzc2lvbi1u
dW0+MTIwMjA5OTE8L2FjY2Vzc2lvbi1udW0+PHdvcmstdHlwZT5Db21wYXJhdGl2ZSBTdHVkeSYj
eEQ7SW4gVml0cm8mI3hEO1Jlc2VhcmNoIFN1cHBvcnQsIFUuUy4gR292JmFwb3M7dCwgTm9uLVAu
SC5TLjwvd29yay10eXBlPjx1cmxzPjxyZWxhdGVkLXVybHM+PHVybD5odHRwOi8vd3d3Lm5jYmku
bmxtLm5paC5nb3YvcHVibWVkLzEyMDIwOTkxPC91cmw+PC9yZWxhdGVkLXVybHM+PC91cmxzPjxs
YW5ndWFnZT5lbmc8L2xhbmd1YWdlPjwvcmVjb3JkPjwvQ2l0ZT48L0VuZE5vdGU+
</w:fldData>
        </w:fldChar>
      </w:r>
      <w:r w:rsidR="003F74D5">
        <w:instrText xml:space="preserve"> ADDIN EN.CITE </w:instrText>
      </w:r>
      <w:r w:rsidR="003F74D5">
        <w:fldChar w:fldCharType="begin">
          <w:fldData xml:space="preserve">PEVuZE5vdGU+PENpdGU+PEF1dGhvcj5OaWdodGluZ2FsZTwvQXV0aG9yPjxZZWFyPjIwMDI8L1ll
YXI+PFJlY051bT45NzE8L1JlY051bT48RGlzcGxheVRleHQ+WzExNV08L0Rpc3BsYXlUZXh0Pjxy
ZWNvcmQ+PHJlYy1udW1iZXI+OTcxPC9yZWMtbnVtYmVyPjxmb3JlaWduLWtleXM+PGtleSBhcHA9
IkVOIiBkYi1pZD0icnd3dnBhYWQxejVhenVldmFlODVldjlzOTBzdHYyOTl3d2E1IiB0aW1lc3Rh
bXA9IjEzNjc1MTYwODgiPjk3MTwva2V5PjxrZXkgYXBwPSJFTldlYiIgZGItaWQ9IlQtWGgtQXJ0
cWdZQUFDTWphdEEiPjQyOTwva2V5PjwvZm9yZWlnbi1rZXlzPjxyZWYtdHlwZSBuYW1lPSJKb3Vy
bmFsIEFydGljbGUiPjE3PC9yZWYtdHlwZT48Y29udHJpYnV0b3JzPjxhdXRob3JzPjxhdXRob3I+
TmlnaHRpbmdhbGUsIFIuIFcuPC9hdXRob3I+PGF1dGhvcj5XaW5rZWxzdGVpbiwgQi4gQS48L2F1
dGhvcj48YXV0aG9yPktuYXViLCBLLiBFLjwvYXV0aG9yPjxhdXRob3I+UmljaGFyZHNvbiwgVy4g
Si48L2F1dGhvcj48YXV0aG9yPkx1Y2ssIEouIEYuPC9hdXRob3I+PGF1dGhvcj5NeWVycywgQi4g
Uy48L2F1dGhvcj48L2F1dGhvcnM+PC9jb250cmlidXRvcnM+PGF1dGgtYWRkcmVzcz5EZXBhcnRt
ZW50IG9mIEJpb21lZGljYWwgRW5naW5lZXJpbmcgYW5kIERpdmlzaW9uIG9mIE9ydGhvcGFlZGlj
IFN1cmdlcnksIER1a2UgVW5pdmVyc2l0eSwgQm94IDkwMjgxLCBEdXJoYW0sIE5DIDI3NzA4LTAy
ODEsIFVTQS4gcnduQGR1a2UuZWR1PC9hdXRoLWFkZHJlc3M+PHRpdGxlcz48dGl0bGU+Q29tcGFy
YXRpdmUgU3RyZW5ndGhzIGFuZCBTdHJ1Y3R1cmFsIFByb3BlcnRpZXMgb2YgdGhlIFVwcGVyIGFu
ZCBMb3dlciBDZXJ2aWNhbCBTcGluZSBpbiBGbGV4aW9uIGFuZCBFeHRlbnNpb248L3RpdGxlPjxz
ZWNvbmRhcnktdGl0bGU+Sm91cm5hbCBvZiBCaW9tZWNoYW5pY3M8L3NlY29uZGFyeS10aXRsZT48
YWx0LXRpdGxlPkpvdXJuYWwgb2YgYmlvbWVjaGFuaWNzPC9hbHQtdGl0bGU+PC90aXRsZXM+PHBl
cmlvZGljYWw+PGZ1bGwtdGl0bGU+SiBCaW9tZWNoPC9mdWxsLXRpdGxlPjxhYmJyLTE+Sm91cm5h
bCBvZiBiaW9tZWNoYW5pY3M8L2FiYnItMT48L3BlcmlvZGljYWw+PGFsdC1wZXJpb2RpY2FsPjxm
dWxsLXRpdGxlPkogQmlvbWVjaDwvZnVsbC10aXRsZT48YWJici0xPkpvdXJuYWwgb2YgYmlvbWVj
aGFuaWNzPC9hYmJyLTE+PC9hbHQtcGVyaW9kaWNhbD48cGFnZXM+NzI1LTczMjwvcGFnZXM+PHZv
bHVtZT4zNTwvdm9sdW1lPjxudW1iZXI+NjwvbnVtYmVyPjxlZGl0aW9uPjIwMDIvMDUvMjI8L2Vk
aXRpb24+PGtleXdvcmRzPjxrZXl3b3JkPkFkdWx0PC9rZXl3b3JkPjxrZXl3b3JkPkFnZWQ8L2tl
eXdvcmQ+PGtleXdvcmQ+QWlyIEJhZ3MvYWR2ZXJzZSBlZmZlY3RzL3N0YW5kYXJkczwva2V5d29y
ZD48a2V5d29yZD5DYWRhdmVyPC9rZXl3b3JkPjxrZXl3b3JkPkNlcnZpY2FsIFZlcnRlYnJhZS8q
aW5qdXJpZXMvKnBoeXNpb3BhdGhvbG9neTwva2V5d29yZD48a2V5d29yZD5Db21wcmVzc2l2ZSBT
dHJlbmd0aDwva2V5d29yZD48a2V5d29yZD5EaXNsb2NhdGlvbnMvZXRpb2xvZ3kvcGh5c2lvcGF0
aG9sb2d5L3ByZXZlbnRpb24gJmFtcDsgY29udHJvbDwva2V5d29yZD48a2V5d29yZD5GZW1hbGU8
L2tleXdvcmQ+PGtleXdvcmQ+SHVtYW5zPC9rZXl3b3JkPjxrZXl3b3JkPk1pZGRsZSBBZ2VkPC9r
ZXl3b3JkPjxrZXl3b3JkPk1vZGVscywgQmlvbG9naWNhbDwva2V5d29yZD48a2V5d29yZD5SYW5n
ZSBvZiBNb3Rpb24sIEFydGljdWxhcjwva2V5d29yZD48a2V5d29yZD5SZXByb2R1Y2liaWxpdHkg
b2YgUmVzdWx0czwva2V5d29yZD48a2V5d29yZD5Sb3RhdGlvbjwva2V5d29yZD48a2V5d29yZD5T
ZW5zaXRpdml0eSBhbmQgU3BlY2lmaWNpdHk8L2tleXdvcmQ+PGtleXdvcmQ+U3BpbmFsIEluanVy
aWVzL2V0aW9sb2d5LypwaHlzaW9wYXRob2xvZ3kvKnByZXZlbnRpb24gJmFtcDsgY29udHJvbDwv
a2V5d29yZD48a2V5d29yZD5TdGF0aXN0aWNzIGFzIFRvcGljPC9rZXl3b3JkPjxrZXl3b3JkPlN0
cmVzcywgTWVjaGFuaWNhbDwva2V5d29yZD48a2V5d29yZD5UZW5zaWxlIFN0cmVuZ3RoPC9rZXl3
b3JkPjxrZXl3b3JkPlRvcnF1ZTwva2V5d29yZD48a2V5d29yZD5XZWlnaHQtQmVhcmluZzwva2V5
d29yZD48L2tleXdvcmRzPjxkYXRlcz48eWVhcj4yMDAyPC95ZWFyPjwvZGF0ZXM+PGlzYm4+MDAy
MS05MjkwIChQcmludCkmI3hEOzAwMjEtOTI5MCAoTGlua2luZyk8L2lzYm4+PGFjY2Vzc2lvbi1u
dW0+MTIwMjA5OTE8L2FjY2Vzc2lvbi1udW0+PHdvcmstdHlwZT5Db21wYXJhdGl2ZSBTdHVkeSYj
eEQ7SW4gVml0cm8mI3hEO1Jlc2VhcmNoIFN1cHBvcnQsIFUuUy4gR292JmFwb3M7dCwgTm9uLVAu
SC5TLjwvd29yay10eXBlPjx1cmxzPjxyZWxhdGVkLXVybHM+PHVybD5odHRwOi8vd3d3Lm5jYmku
bmxtLm5paC5nb3YvcHVibWVkLzEyMDIwOTkxPC91cmw+PC9yZWxhdGVkLXVybHM+PC91cmxzPjxs
YW5ndWFnZT5lbmc8L2xhbmd1YWdlPjwvcmVjb3JkPjwvQ2l0ZT48L0VuZE5vdGU+
</w:fldData>
        </w:fldChar>
      </w:r>
      <w:r w:rsidR="003F74D5">
        <w:instrText xml:space="preserve"> ADDIN EN.CITE.DATA </w:instrText>
      </w:r>
      <w:r w:rsidR="003F74D5">
        <w:fldChar w:fldCharType="end"/>
      </w:r>
      <w:r w:rsidRPr="008D417E">
        <w:fldChar w:fldCharType="separate"/>
      </w:r>
      <w:r w:rsidR="003F74D5">
        <w:rPr>
          <w:noProof/>
        </w:rPr>
        <w:t>[</w:t>
      </w:r>
      <w:hyperlink w:anchor="_ENREF_115" w:tooltip="Nightingale, 2002 #971" w:history="1">
        <w:r w:rsidR="00A456FA">
          <w:rPr>
            <w:noProof/>
          </w:rPr>
          <w:t>115</w:t>
        </w:r>
      </w:hyperlink>
      <w:r w:rsidR="003F74D5">
        <w:rPr>
          <w:noProof/>
        </w:rPr>
        <w:t>]</w:t>
      </w:r>
      <w:r w:rsidRPr="008D417E">
        <w:fldChar w:fldCharType="end"/>
      </w:r>
      <w:r w:rsidRPr="008D417E">
        <w:t>,</w:t>
      </w:r>
      <w:r w:rsidR="00B5450A" w:rsidRPr="008D417E">
        <w:t xml:space="preserve"> and</w:t>
      </w:r>
      <w:r w:rsidRPr="008D417E">
        <w:t xml:space="preserve"> the failure moments were 29.0 ± 6.3 Nm </w:t>
      </w:r>
      <w:r w:rsidR="00B5450A" w:rsidRPr="008D417E">
        <w:t xml:space="preserve">for flexion </w:t>
      </w:r>
      <w:r w:rsidRPr="008D417E">
        <w:t xml:space="preserve">and 49.5 ± 17.6 Nm for extension </w:t>
      </w:r>
      <w:r w:rsidR="00B5450A" w:rsidRPr="008D417E">
        <w:t>in men</w:t>
      </w:r>
      <w:r w:rsidRPr="008D417E">
        <w:t xml:space="preserve"> </w:t>
      </w:r>
      <w:r w:rsidRPr="008D417E">
        <w:fldChar w:fldCharType="begin"/>
      </w:r>
      <w:r w:rsidR="003F74D5">
        <w:instrText xml:space="preserve"> ADDIN EN.CITE &lt;EndNote&gt;&lt;Cite&gt;&lt;Author&gt;Nightingale&lt;/Author&gt;&lt;Year&gt;2007&lt;/Year&gt;&lt;RecNum&gt;973&lt;/RecNum&gt;&lt;DisplayText&gt;[116]&lt;/DisplayText&gt;&lt;record&gt;&lt;rec-number&gt;973&lt;/rec-number&gt;&lt;foreign-keys&gt;&lt;key app="EN" db-id="rwwvpaad1z5azuevae85ev9s90stv299wwa5" timestamp="1367516297"&gt;973&lt;/key&gt;&lt;key app="ENWeb" db-id="T-Xh-ArtqgYAACMjatA"&gt;431&lt;/key&gt;&lt;/foreign-keys&gt;&lt;ref-type name="Journal Article"&gt;17&lt;/ref-type&gt;&lt;contributors&gt;&lt;authors&gt;&lt;author&gt;Nightingale, R. W.&lt;/author&gt;&lt;author&gt;Carol Chancey, V.&lt;/author&gt;&lt;author&gt;Ottaviano, D.&lt;/author&gt;&lt;author&gt;Luck, J. F.&lt;/author&gt;&lt;author&gt;Tran, L.&lt;/author&gt;&lt;author&gt;Prange, M.&lt;/author&gt;&lt;author&gt;Myers, B. S.&lt;/author&gt;&lt;/authors&gt;&lt;/contributors&gt;&lt;auth-address&gt;Duke University, Department of Biomedical Engineering, Division of Orthopaedic Surgery, Durham, NC 27708-0281, USA. rwn@duke.edu&lt;/auth-address&gt;&lt;titles&gt;&lt;title&gt;Flexion and Extension Structural Properties and Strengths for Male Cervical Spine Segments&lt;/title&gt;&lt;secondary-title&gt;Journal of Biomechanics&lt;/secondary-title&gt;&lt;alt-title&gt;Journal of biomechanics&lt;/alt-title&gt;&lt;/titles&gt;&lt;periodical&gt;&lt;full-title&gt;J Biomech&lt;/full-title&gt;&lt;abbr-1&gt;Journal of biomechanics&lt;/abbr-1&gt;&lt;/periodical&gt;&lt;alt-periodical&gt;&lt;full-title&gt;J Biomech&lt;/full-title&gt;&lt;abbr-1&gt;Journal of biomechanics&lt;/abbr-1&gt;&lt;/alt-periodical&gt;&lt;pages&gt;535-42&lt;/pages&gt;&lt;volume&gt;40&lt;/volume&gt;&lt;number&gt;3&lt;/number&gt;&lt;edition&gt;2006/04/20&lt;/edition&gt;&lt;keywords&gt;&lt;keyword&gt;Aged&lt;/keyword&gt;&lt;keyword&gt;*Biomechanics&lt;/keyword&gt;&lt;keyword&gt;*Cervical Vertebrae&lt;/keyword&gt;&lt;keyword&gt;Female&lt;/keyword&gt;&lt;keyword&gt;Humans&lt;/keyword&gt;&lt;keyword&gt;Male&lt;/keyword&gt;&lt;keyword&gt;Middle Aged&lt;/keyword&gt;&lt;keyword&gt;Movement/*physiology&lt;/keyword&gt;&lt;/keywords&gt;&lt;dates&gt;&lt;year&gt;2007&lt;/year&gt;&lt;/dates&gt;&lt;isbn&gt;0021-9290 (Print)&amp;#xD;0021-9290 (Linking)&lt;/isbn&gt;&lt;accession-num&gt;16620838&lt;/accession-num&gt;&lt;work-type&gt;Comparative Study&amp;#xD;Research Support, Non-U.S. Gov&amp;apos;t&lt;/work-type&gt;&lt;urls&gt;&lt;related-urls&gt;&lt;url&gt;http://www.ncbi.nlm.nih.gov/pubmed/16620838&lt;/url&gt;&lt;/related-urls&gt;&lt;/urls&gt;&lt;electronic-resource-num&gt;10.1016/j.jbiomech.2006.02.015&lt;/electronic-resource-num&gt;&lt;language&gt;eng&lt;/language&gt;&lt;/record&gt;&lt;/Cite&gt;&lt;/EndNote&gt;</w:instrText>
      </w:r>
      <w:r w:rsidRPr="008D417E">
        <w:fldChar w:fldCharType="separate"/>
      </w:r>
      <w:r w:rsidR="003F74D5">
        <w:rPr>
          <w:noProof/>
        </w:rPr>
        <w:t>[</w:t>
      </w:r>
      <w:hyperlink w:anchor="_ENREF_116" w:tooltip="Nightingale, 2007 #973" w:history="1">
        <w:r w:rsidR="00A456FA">
          <w:rPr>
            <w:noProof/>
          </w:rPr>
          <w:t>116</w:t>
        </w:r>
      </w:hyperlink>
      <w:r w:rsidR="003F74D5">
        <w:rPr>
          <w:noProof/>
        </w:rPr>
        <w:t>]</w:t>
      </w:r>
      <w:r w:rsidRPr="008D417E">
        <w:fldChar w:fldCharType="end"/>
      </w:r>
      <w:r w:rsidR="00B5450A" w:rsidRPr="008D417E">
        <w:t>, i.e.</w:t>
      </w:r>
      <w:r w:rsidRPr="008D417E">
        <w:t xml:space="preserve"> </w:t>
      </w:r>
      <w:r w:rsidR="00B5450A" w:rsidRPr="008D417E">
        <w:t>women had</w:t>
      </w:r>
      <w:r w:rsidRPr="008D417E">
        <w:t xml:space="preserve"> 12% to 18% </w:t>
      </w:r>
      <w:r w:rsidR="00B5450A" w:rsidRPr="008D417E">
        <w:t>less</w:t>
      </w:r>
      <w:r w:rsidRPr="008D417E">
        <w:t xml:space="preserve"> tolerance.</w:t>
      </w:r>
    </w:p>
    <w:p w14:paraId="6BB8B197" w14:textId="30112970" w:rsidR="008A4ACF" w:rsidRPr="008D417E" w:rsidRDefault="008A4ACF" w:rsidP="008A4ACF">
      <w:r w:rsidRPr="008D417E">
        <w:t xml:space="preserve">In contrast, isolated </w:t>
      </w:r>
      <w:r w:rsidR="00A73AE3" w:rsidRPr="008D417E">
        <w:t>tests of PMHS h</w:t>
      </w:r>
      <w:r w:rsidRPr="008D417E">
        <w:t>ead</w:t>
      </w:r>
      <w:r w:rsidR="00A73AE3" w:rsidRPr="008D417E">
        <w:t xml:space="preserve"> and </w:t>
      </w:r>
      <w:r w:rsidRPr="008D417E">
        <w:t xml:space="preserve">neck </w:t>
      </w:r>
      <w:r w:rsidR="00BC3B9B" w:rsidRPr="008D417E">
        <w:t xml:space="preserve">in a superior-inferior direction </w:t>
      </w:r>
      <w:r w:rsidR="00A73AE3" w:rsidRPr="008D417E">
        <w:t xml:space="preserve">indicate that </w:t>
      </w:r>
      <w:r w:rsidRPr="008D417E">
        <w:t xml:space="preserve">force and moment risk curves for </w:t>
      </w:r>
      <w:r w:rsidR="00A73AE3" w:rsidRPr="008D417E">
        <w:t>women</w:t>
      </w:r>
      <w:r w:rsidR="00E270AD" w:rsidRPr="008D417E">
        <w:t xml:space="preserve"> are similar</w:t>
      </w:r>
      <w:r w:rsidR="00A73AE3" w:rsidRPr="008D417E">
        <w:t xml:space="preserve"> to those for men and woman combined</w:t>
      </w:r>
      <w:r w:rsidR="00E270AD" w:rsidRPr="008D417E">
        <w:t xml:space="preserve"> (</w:t>
      </w:r>
      <w:r w:rsidR="006C6322" w:rsidRPr="008D417E">
        <w:fldChar w:fldCharType="begin"/>
      </w:r>
      <w:r w:rsidR="006C6322" w:rsidRPr="008D417E">
        <w:instrText xml:space="preserve"> REF _Ref29983538 \h </w:instrText>
      </w:r>
      <w:r w:rsidR="008D417E">
        <w:instrText xml:space="preserve"> \* MERGEFORMAT </w:instrText>
      </w:r>
      <w:r w:rsidR="006C6322" w:rsidRPr="008D417E">
        <w:fldChar w:fldCharType="separate"/>
      </w:r>
      <w:r w:rsidR="00D05579" w:rsidRPr="008D417E">
        <w:t xml:space="preserve">Figure </w:t>
      </w:r>
      <w:r w:rsidR="00D05579" w:rsidRPr="008D417E">
        <w:rPr>
          <w:noProof/>
        </w:rPr>
        <w:t>33</w:t>
      </w:r>
      <w:r w:rsidR="006C6322" w:rsidRPr="008D417E">
        <w:fldChar w:fldCharType="end"/>
      </w:r>
      <w:r w:rsidRPr="008D417E">
        <w:t xml:space="preserve">). The force value of 330 N for the </w:t>
      </w:r>
      <w:r w:rsidR="0017793A" w:rsidRPr="008D417E">
        <w:t>women</w:t>
      </w:r>
      <w:r w:rsidRPr="008D417E">
        <w:t xml:space="preserve"> and 341 N fo</w:t>
      </w:r>
      <w:r w:rsidR="0017793A" w:rsidRPr="008D417E">
        <w:t>r the men and women combined are</w:t>
      </w:r>
      <w:r w:rsidRPr="008D417E">
        <w:t xml:space="preserve"> associated with </w:t>
      </w:r>
      <w:r w:rsidR="0017793A" w:rsidRPr="008D417E">
        <w:t xml:space="preserve">a </w:t>
      </w:r>
      <w:r w:rsidRPr="008D417E">
        <w:t xml:space="preserve">50% </w:t>
      </w:r>
      <w:r w:rsidR="0017793A" w:rsidRPr="008D417E">
        <w:t xml:space="preserve">probability of </w:t>
      </w:r>
      <w:r w:rsidRPr="008D417E">
        <w:t xml:space="preserve">injury. </w:t>
      </w:r>
      <w:r w:rsidR="0017793A" w:rsidRPr="008D417E">
        <w:t>Failure</w:t>
      </w:r>
      <w:r w:rsidRPr="008D417E">
        <w:t xml:space="preserve"> moment</w:t>
      </w:r>
      <w:r w:rsidR="0017793A" w:rsidRPr="008D417E">
        <w:t>s</w:t>
      </w:r>
      <w:r w:rsidRPr="008D417E">
        <w:t xml:space="preserve"> are 99 Nm for the </w:t>
      </w:r>
      <w:r w:rsidR="0017793A" w:rsidRPr="008D417E">
        <w:t>women</w:t>
      </w:r>
      <w:r w:rsidRPr="008D417E">
        <w:t xml:space="preserve"> and 95 Nm for the </w:t>
      </w:r>
      <w:r w:rsidR="0017793A" w:rsidRPr="008D417E">
        <w:t>women and men combined</w:t>
      </w:r>
      <w:r w:rsidRPr="008D417E">
        <w:t xml:space="preserve">, and the lower neck injury criteria are 1.29 and 1.41, respectively. </w:t>
      </w:r>
      <w:r w:rsidR="0042408E" w:rsidRPr="008D417E">
        <w:t>The mean force of 214 N, moment of 54 Nm, and</w:t>
      </w:r>
      <w:r w:rsidR="00C350B8" w:rsidRPr="008D417E">
        <w:t xml:space="preserve"> </w:t>
      </w:r>
      <w:r w:rsidR="00594D41" w:rsidRPr="008D417E">
        <w:t>l</w:t>
      </w:r>
      <w:r w:rsidR="00C350B8" w:rsidRPr="008D417E">
        <w:t xml:space="preserve">ower </w:t>
      </w:r>
      <w:r w:rsidR="00594D41" w:rsidRPr="008D417E">
        <w:t>n</w:t>
      </w:r>
      <w:r w:rsidR="00C350B8" w:rsidRPr="008D417E">
        <w:t xml:space="preserve">eck </w:t>
      </w:r>
      <w:r w:rsidR="00594D41" w:rsidRPr="008D417E">
        <w:t>i</w:t>
      </w:r>
      <w:r w:rsidR="00C350B8" w:rsidRPr="008D417E">
        <w:t xml:space="preserve">njury </w:t>
      </w:r>
      <w:r w:rsidR="00594D41" w:rsidRPr="008D417E">
        <w:t>c</w:t>
      </w:r>
      <w:r w:rsidR="00C350B8" w:rsidRPr="008D417E">
        <w:t>riteria</w:t>
      </w:r>
      <w:r w:rsidR="0042408E" w:rsidRPr="008D417E">
        <w:t xml:space="preserve"> </w:t>
      </w:r>
      <w:r w:rsidR="00C350B8" w:rsidRPr="008D417E">
        <w:t>(</w:t>
      </w:r>
      <w:proofErr w:type="spellStart"/>
      <w:r w:rsidR="0042408E" w:rsidRPr="008D417E">
        <w:t>LN</w:t>
      </w:r>
      <w:r w:rsidR="0042408E" w:rsidRPr="008D417E">
        <w:rPr>
          <w:vertAlign w:val="subscript"/>
        </w:rPr>
        <w:t>ij</w:t>
      </w:r>
      <w:proofErr w:type="spellEnd"/>
      <w:r w:rsidR="00C350B8" w:rsidRPr="008D417E">
        <w:t>)</w:t>
      </w:r>
      <w:r w:rsidR="0042408E" w:rsidRPr="008D417E">
        <w:t xml:space="preserve"> of 0.89 were associated with 5% injury probability. The </w:t>
      </w:r>
      <w:r w:rsidR="00C347A6" w:rsidRPr="008D417E">
        <w:t>normalized confidence interval size (</w:t>
      </w:r>
      <w:r w:rsidR="0042408E" w:rsidRPr="008D417E">
        <w:t>NCIS</w:t>
      </w:r>
      <w:r w:rsidR="00C347A6" w:rsidRPr="008D417E">
        <w:t>)</w:t>
      </w:r>
      <w:r w:rsidR="0042408E" w:rsidRPr="008D417E">
        <w:t xml:space="preserve"> for these metrics were 0.90, 0.95, and 0.89. These results can be used as </w:t>
      </w:r>
      <w:r w:rsidR="00207561" w:rsidRPr="008D417E">
        <w:t xml:space="preserve">criteria for </w:t>
      </w:r>
      <w:r w:rsidR="0042408E" w:rsidRPr="008D417E">
        <w:t xml:space="preserve">lower-neck injury for women under </w:t>
      </w:r>
      <w:proofErr w:type="spellStart"/>
      <w:r w:rsidR="0042408E" w:rsidRPr="008D417E">
        <w:t>postero</w:t>
      </w:r>
      <w:proofErr w:type="spellEnd"/>
      <w:r w:rsidR="0042408E" w:rsidRPr="008D417E">
        <w:t>-anterior accelerative loading for</w:t>
      </w:r>
      <w:r w:rsidR="00207561" w:rsidRPr="008D417E">
        <w:t xml:space="preserve"> evaluating the effects of vehicle</w:t>
      </w:r>
      <w:r w:rsidR="0042408E" w:rsidRPr="008D417E">
        <w:t xml:space="preserve"> crash</w:t>
      </w:r>
      <w:r w:rsidR="00207561" w:rsidRPr="008D417E">
        <w:t>es</w:t>
      </w:r>
      <w:r w:rsidR="0042408E" w:rsidRPr="008D417E">
        <w:t xml:space="preserve"> </w:t>
      </w:r>
      <w:r w:rsidR="00067E18" w:rsidRPr="008D417E">
        <w:fldChar w:fldCharType="begin"/>
      </w:r>
      <w:r w:rsidR="003F74D5">
        <w:instrText xml:space="preserve"> ADDIN EN.CITE &lt;EndNote&gt;&lt;Cite&gt;&lt;Author&gt;Yoganandan&lt;/Author&gt;&lt;Year&gt;2018&lt;/Year&gt;&lt;RecNum&gt;2776&lt;/RecNum&gt;&lt;DisplayText&gt;[117]&lt;/DisplayText&gt;&lt;record&gt;&lt;rec-number&gt;2776&lt;/rec-number&gt;&lt;foreign-keys&gt;&lt;key app="EN" db-id="rwwvpaad1z5azuevae85ev9s90stv299wwa5" timestamp="1525878410"&gt;2776&lt;/key&gt;&lt;/foreign-keys&gt;&lt;ref-type name="Journal Article"&gt;17&lt;/ref-type&gt;&lt;contributors&gt;&lt;authors&gt;&lt;author&gt;Yoganandan, Narayan&lt;/author&gt;&lt;author&gt;Chirvi, Sajal&lt;/author&gt;&lt;author&gt;Pintar, Frank A.&lt;/author&gt;&lt;author&gt;Baisden, Jamie L.&lt;/author&gt;&lt;author&gt;Banerjee, Anjishnu&lt;/author&gt;&lt;/authors&gt;&lt;/contributors&gt;&lt;titles&gt;&lt;title&gt;Preliminary Female Cervical Spine Injury Risk Curves from PMHS Tests&lt;/title&gt;&lt;secondary-title&gt;Journal of the Mechanical Behavior of Biomedical Materials&lt;/secondary-title&gt;&lt;/titles&gt;&lt;periodical&gt;&lt;full-title&gt;Journal of the Mechanical Behavior of Biomedical Materials&lt;/full-title&gt;&lt;/periodical&gt;&lt;pages&gt;143-147&lt;/pages&gt;&lt;volume&gt;83&lt;/volume&gt;&lt;keywords&gt;&lt;keyword&gt;Human cervical spine&lt;/keyword&gt;&lt;keyword&gt;Probability curves&lt;/keyword&gt;&lt;keyword&gt;Survival analysis&lt;/keyword&gt;&lt;keyword&gt;Biomechanics&lt;/keyword&gt;&lt;/keywords&gt;&lt;dates&gt;&lt;year&gt;2018&lt;/year&gt;&lt;pub-dates&gt;&lt;date&gt;2018/07/01/&lt;/date&gt;&lt;/pub-dates&gt;&lt;/dates&gt;&lt;isbn&gt;1751-6161&lt;/isbn&gt;&lt;urls&gt;&lt;related-urls&gt;&lt;url&gt;http://www.sciencedirect.com/science/article/pii/S1751616118306404&lt;/url&gt;&lt;/related-urls&gt;&lt;/urls&gt;&lt;electronic-resource-num&gt;https://doi.org/10.1016/j.jmbbm.2018.04.020&lt;/electronic-resource-num&gt;&lt;/record&gt;&lt;/Cite&gt;&lt;/EndNote&gt;</w:instrText>
      </w:r>
      <w:r w:rsidR="00067E18" w:rsidRPr="008D417E">
        <w:fldChar w:fldCharType="separate"/>
      </w:r>
      <w:r w:rsidR="003F74D5">
        <w:rPr>
          <w:noProof/>
        </w:rPr>
        <w:t>[</w:t>
      </w:r>
      <w:hyperlink w:anchor="_ENREF_117" w:tooltip="Yoganandan, 2018 #2776" w:history="1">
        <w:r w:rsidR="00A456FA">
          <w:rPr>
            <w:noProof/>
          </w:rPr>
          <w:t>117</w:t>
        </w:r>
      </w:hyperlink>
      <w:r w:rsidR="003F74D5">
        <w:rPr>
          <w:noProof/>
        </w:rPr>
        <w:t>]</w:t>
      </w:r>
      <w:r w:rsidR="00067E18" w:rsidRPr="008D417E">
        <w:fldChar w:fldCharType="end"/>
      </w:r>
      <w:r w:rsidR="00067E18" w:rsidRPr="008D417E">
        <w:t>.</w:t>
      </w:r>
      <w:r w:rsidR="008B7F0E" w:rsidRPr="008D417E">
        <w:t xml:space="preserve"> </w:t>
      </w:r>
    </w:p>
    <w:p w14:paraId="2781DD20" w14:textId="77777777" w:rsidR="008A4ACF" w:rsidRPr="008D417E" w:rsidRDefault="008A4ACF" w:rsidP="009A65E8">
      <w:pPr>
        <w:jc w:val="center"/>
      </w:pPr>
      <w:r w:rsidRPr="008D417E">
        <w:rPr>
          <w:noProof/>
        </w:rPr>
        <w:drawing>
          <wp:inline distT="0" distB="0" distL="0" distR="0" wp14:anchorId="55A3EE3B" wp14:editId="0CF735F6">
            <wp:extent cx="5943600" cy="1880870"/>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apture.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1880870"/>
                    </a:xfrm>
                    <a:prstGeom prst="rect">
                      <a:avLst/>
                    </a:prstGeom>
                  </pic:spPr>
                </pic:pic>
              </a:graphicData>
            </a:graphic>
          </wp:inline>
        </w:drawing>
      </w:r>
    </w:p>
    <w:p w14:paraId="6A092054" w14:textId="77777777" w:rsidR="004A7EEE" w:rsidRPr="008D417E" w:rsidRDefault="00AD5259" w:rsidP="00C924F9">
      <w:pPr>
        <w:keepNext/>
        <w:jc w:val="center"/>
      </w:pPr>
      <w:r w:rsidRPr="008D417E">
        <w:rPr>
          <w:noProof/>
        </w:rPr>
        <w:drawing>
          <wp:inline distT="0" distB="0" distL="0" distR="0" wp14:anchorId="1CBAA137" wp14:editId="54C8020D">
            <wp:extent cx="3374859" cy="1943100"/>
            <wp:effectExtent l="0" t="0" r="0" b="0"/>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Capture.PNG"/>
                    <pic:cNvPicPr/>
                  </pic:nvPicPr>
                  <pic:blipFill>
                    <a:blip r:embed="rId70">
                      <a:extLst>
                        <a:ext uri="{28A0092B-C50C-407E-A947-70E740481C1C}">
                          <a14:useLocalDpi xmlns:a14="http://schemas.microsoft.com/office/drawing/2010/main" val="0"/>
                        </a:ext>
                      </a:extLst>
                    </a:blip>
                    <a:stretch>
                      <a:fillRect/>
                    </a:stretch>
                  </pic:blipFill>
                  <pic:spPr>
                    <a:xfrm>
                      <a:off x="0" y="0"/>
                      <a:ext cx="3409883" cy="1963265"/>
                    </a:xfrm>
                    <a:prstGeom prst="rect">
                      <a:avLst/>
                    </a:prstGeom>
                  </pic:spPr>
                </pic:pic>
              </a:graphicData>
            </a:graphic>
          </wp:inline>
        </w:drawing>
      </w:r>
    </w:p>
    <w:p w14:paraId="54FBBDBD" w14:textId="1F73C78B" w:rsidR="00AD5259" w:rsidRPr="008D417E" w:rsidRDefault="004A7EEE" w:rsidP="00C924F9">
      <w:pPr>
        <w:pStyle w:val="Caption"/>
        <w:jc w:val="center"/>
      </w:pPr>
      <w:bookmarkStart w:id="1166" w:name="_Ref29983538"/>
      <w:bookmarkStart w:id="1167" w:name="_Toc30681869"/>
      <w:bookmarkStart w:id="1168" w:name="_Toc74912483"/>
      <w:r w:rsidRPr="008D417E">
        <w:t xml:space="preserve">Figure </w:t>
      </w:r>
      <w:r w:rsidR="00646352">
        <w:fldChar w:fldCharType="begin"/>
      </w:r>
      <w:r w:rsidR="00646352">
        <w:instrText xml:space="preserve"> SEQ Figure </w:instrText>
      </w:r>
      <w:r w:rsidR="00646352">
        <w:instrText xml:space="preserve">\* ARABIC </w:instrText>
      </w:r>
      <w:r w:rsidR="00646352">
        <w:fldChar w:fldCharType="separate"/>
      </w:r>
      <w:r w:rsidR="00C6019D">
        <w:rPr>
          <w:noProof/>
        </w:rPr>
        <w:t>33</w:t>
      </w:r>
      <w:r w:rsidR="00646352">
        <w:rPr>
          <w:noProof/>
        </w:rPr>
        <w:fldChar w:fldCharType="end"/>
      </w:r>
      <w:bookmarkEnd w:id="1166"/>
      <w:r w:rsidRPr="008D417E">
        <w:t xml:space="preserve">: Force, </w:t>
      </w:r>
      <w:r w:rsidR="00A73AE3" w:rsidRPr="008D417E">
        <w:t>M</w:t>
      </w:r>
      <w:r w:rsidRPr="008D417E">
        <w:t xml:space="preserve">oment, and </w:t>
      </w:r>
      <w:r w:rsidR="00A73AE3" w:rsidRPr="008D417E">
        <w:t>L</w:t>
      </w:r>
      <w:r w:rsidRPr="008D417E">
        <w:t xml:space="preserve">ower </w:t>
      </w:r>
      <w:r w:rsidR="00A73AE3" w:rsidRPr="008D417E">
        <w:t>N</w:t>
      </w:r>
      <w:r w:rsidRPr="008D417E">
        <w:t xml:space="preserve">eck </w:t>
      </w:r>
      <w:r w:rsidR="00A73AE3" w:rsidRPr="008D417E">
        <w:t>I</w:t>
      </w:r>
      <w:r w:rsidRPr="008D417E">
        <w:t xml:space="preserve">njury </w:t>
      </w:r>
      <w:r w:rsidR="00A73AE3" w:rsidRPr="008D417E">
        <w:t>C</w:t>
      </w:r>
      <w:r w:rsidRPr="008D417E">
        <w:t xml:space="preserve">riteria </w:t>
      </w:r>
      <w:r w:rsidR="00A73AE3" w:rsidRPr="008D417E">
        <w:t>R</w:t>
      </w:r>
      <w:r w:rsidRPr="008D417E">
        <w:t xml:space="preserve">isk </w:t>
      </w:r>
      <w:r w:rsidR="00A73AE3" w:rsidRPr="008D417E">
        <w:t>C</w:t>
      </w:r>
      <w:r w:rsidRPr="008D417E">
        <w:t xml:space="preserve">urves for </w:t>
      </w:r>
      <w:r w:rsidR="00A73AE3" w:rsidRPr="008D417E">
        <w:t>C</w:t>
      </w:r>
      <w:r w:rsidRPr="008D417E">
        <w:t xml:space="preserve">ombined (black) and </w:t>
      </w:r>
      <w:r w:rsidR="00A73AE3" w:rsidRPr="008D417E">
        <w:t>F</w:t>
      </w:r>
      <w:r w:rsidRPr="008D417E">
        <w:t>emale-</w:t>
      </w:r>
      <w:r w:rsidR="00A73AE3" w:rsidRPr="008D417E">
        <w:t>O</w:t>
      </w:r>
      <w:r w:rsidRPr="008D417E">
        <w:t xml:space="preserve">nly (pink) </w:t>
      </w:r>
      <w:r w:rsidR="00A73AE3" w:rsidRPr="008D417E">
        <w:t>D</w:t>
      </w:r>
      <w:r w:rsidRPr="008D417E">
        <w:t>atasets.</w:t>
      </w:r>
      <w:bookmarkEnd w:id="1167"/>
      <w:bookmarkEnd w:id="1168"/>
    </w:p>
    <w:p w14:paraId="4498758F" w14:textId="77777777" w:rsidR="00977E33" w:rsidRPr="008D417E" w:rsidRDefault="00977E33" w:rsidP="009A65E8"/>
    <w:p w14:paraId="12631D6F" w14:textId="489CCDCF" w:rsidR="00B867B5" w:rsidRPr="008D417E" w:rsidRDefault="00B867B5" w:rsidP="00B867B5">
      <w:r w:rsidRPr="008D417E">
        <w:lastRenderedPageBreak/>
        <w:tab/>
        <w:t xml:space="preserve">Finally, </w:t>
      </w:r>
      <w:r w:rsidR="00207561" w:rsidRPr="008D417E">
        <w:t xml:space="preserve">tolerance to </w:t>
      </w:r>
      <w:r w:rsidRPr="008D417E">
        <w:t xml:space="preserve">lateral neck bending is lower for </w:t>
      </w:r>
      <w:r w:rsidR="00207561" w:rsidRPr="008D417E">
        <w:t>women that for men</w:t>
      </w:r>
      <w:r w:rsidRPr="008D417E">
        <w:t>.</w:t>
      </w:r>
      <w:r w:rsidR="008B7F0E" w:rsidRPr="008D417E">
        <w:t xml:space="preserve"> </w:t>
      </w:r>
      <w:r w:rsidRPr="008D417E">
        <w:t xml:space="preserve">Perry et al. </w:t>
      </w:r>
      <w:r w:rsidR="00207561" w:rsidRPr="008D417E">
        <w:t xml:space="preserve">report that </w:t>
      </w:r>
      <w:r w:rsidR="00906A2E" w:rsidRPr="008D417E">
        <w:t xml:space="preserve">peak </w:t>
      </w:r>
      <w:r w:rsidRPr="008D417E">
        <w:t xml:space="preserve">neck moments were 29% higher in female subjects </w:t>
      </w:r>
      <w:r w:rsidR="00207561" w:rsidRPr="008D417E">
        <w:t>than males subjects</w:t>
      </w:r>
      <w:r w:rsidRPr="008D417E">
        <w:t xml:space="preserve"> </w:t>
      </w:r>
      <w:r w:rsidR="00207561" w:rsidRPr="008D417E">
        <w:t>during the</w:t>
      </w:r>
      <w:r w:rsidRPr="008D417E">
        <w:t xml:space="preserve"> same </w:t>
      </w:r>
      <w:r w:rsidR="00207561" w:rsidRPr="008D417E">
        <w:t xml:space="preserve">loading </w:t>
      </w:r>
      <w:r w:rsidRPr="008D417E">
        <w:t xml:space="preserve">conditions (25.2 Nm versus 19.3 Nm) </w:t>
      </w:r>
      <w:r w:rsidRPr="008D417E">
        <w:fldChar w:fldCharType="begin"/>
      </w:r>
      <w:r w:rsidR="003F74D5">
        <w:instrText xml:space="preserve"> ADDIN EN.CITE &lt;EndNote&gt;&lt;Cite&gt;&lt;Author&gt;Perry&lt;/Author&gt;&lt;Year&gt;2003&lt;/Year&gt;&lt;RecNum&gt;974&lt;/RecNum&gt;&lt;DisplayText&gt;[118]&lt;/DisplayText&gt;&lt;record&gt;&lt;rec-number&gt;974&lt;/rec-number&gt;&lt;foreign-keys&gt;&lt;key app="EN" db-id="rwwvpaad1z5azuevae85ev9s90stv299wwa5" timestamp="1367517723"&gt;974&lt;/key&gt;&lt;key app="ENWeb" db-id="T-Xh-ArtqgYAACMjatA"&gt;432&lt;/key&gt;&lt;/foreign-keys&gt;&lt;ref-type name="Conference Proceedings"&gt;10&lt;/ref-type&gt;&lt;contributors&gt;&lt;authors&gt;&lt;author&gt;Perry, C&lt;/author&gt;&lt;author&gt;Buhrman, J&lt;/author&gt;&lt;author&gt;Doczy, E&lt;/author&gt;&lt;author&gt;Mosher, S&lt;/author&gt;&lt;/authors&gt;&lt;/contributors&gt;&lt;titles&gt;&lt;title&gt;The Effects of Variable Helmet Weight on Head Response and Neck Loading during Lateral +Gy Impact&lt;/title&gt;&lt;secondary-title&gt;Proceedings of the 41st Annual SAFE Symposium&lt;/secondary-title&gt;&lt;/titles&gt;&lt;dates&gt;&lt;year&gt;2003&lt;/year&gt;&lt;/dates&gt;&lt;pub-location&gt;Jacksonville, FL&lt;/pub-location&gt;&lt;urls&gt;&lt;/urls&gt;&lt;/record&gt;&lt;/Cite&gt;&lt;/EndNote&gt;</w:instrText>
      </w:r>
      <w:r w:rsidRPr="008D417E">
        <w:fldChar w:fldCharType="separate"/>
      </w:r>
      <w:r w:rsidR="003F74D5">
        <w:rPr>
          <w:noProof/>
        </w:rPr>
        <w:t>[</w:t>
      </w:r>
      <w:hyperlink w:anchor="_ENREF_118" w:tooltip="Perry, 2003 #974" w:history="1">
        <w:r w:rsidR="00A456FA">
          <w:rPr>
            <w:noProof/>
          </w:rPr>
          <w:t>118</w:t>
        </w:r>
      </w:hyperlink>
      <w:r w:rsidR="003F74D5">
        <w:rPr>
          <w:noProof/>
        </w:rPr>
        <w:t>]</w:t>
      </w:r>
      <w:r w:rsidRPr="008D417E">
        <w:fldChar w:fldCharType="end"/>
      </w:r>
      <w:r w:rsidRPr="008D417E">
        <w:t>.</w:t>
      </w:r>
    </w:p>
    <w:p w14:paraId="7F6CD9B4" w14:textId="4F948FCB" w:rsidR="00B867B5" w:rsidRPr="008D417E" w:rsidRDefault="00B867B5" w:rsidP="00B867B5">
      <w:r w:rsidRPr="008D417E">
        <w:tab/>
        <w:t>Although</w:t>
      </w:r>
      <w:r w:rsidR="00207561" w:rsidRPr="008D417E">
        <w:t xml:space="preserve"> healthy</w:t>
      </w:r>
      <w:r w:rsidRPr="008D417E">
        <w:t xml:space="preserve"> </w:t>
      </w:r>
      <w:r w:rsidR="00207561" w:rsidRPr="008D417E">
        <w:t>men and woman have the</w:t>
      </w:r>
      <w:r w:rsidRPr="008D417E">
        <w:t xml:space="preserve"> </w:t>
      </w:r>
      <w:r w:rsidR="00207561" w:rsidRPr="008D417E">
        <w:t xml:space="preserve">same levels of BMD </w:t>
      </w:r>
      <w:r w:rsidRPr="008D417E">
        <w:t>in cervical</w:t>
      </w:r>
      <w:r w:rsidR="00775D21" w:rsidRPr="008D417E">
        <w:t xml:space="preserve"> and</w:t>
      </w:r>
      <w:r w:rsidRPr="008D417E">
        <w:t xml:space="preserve"> lumbar</w:t>
      </w:r>
      <w:r w:rsidR="00207561" w:rsidRPr="008D417E">
        <w:t xml:space="preserve"> region</w:t>
      </w:r>
      <w:r w:rsidR="00775D21" w:rsidRPr="008D417E">
        <w:t>s</w:t>
      </w:r>
      <w:r w:rsidRPr="008D417E">
        <w:t xml:space="preserve"> </w:t>
      </w:r>
      <w:r w:rsidRPr="008D417E">
        <w:fldChar w:fldCharType="begin">
          <w:fldData xml:space="preserve">PEVuZE5vdGU+PENpdGU+PEF1dGhvcj5Nb3Nla2lsZGU8L0F1dGhvcj48WWVhcj4xOTkwPC9ZZWFy
PjxSZWNOdW0+MTM1NDwvUmVjTnVtPjxEaXNwbGF5VGV4dD5bMTAxLCAxMTJdPC9EaXNwbGF5VGV4
dD48cmVjb3JkPjxyZWMtbnVtYmVyPjEzNTQ8L3JlYy1udW1iZXI+PGZvcmVpZ24ta2V5cz48a2V5
IGFwcD0iRU4iIGRiLWlkPSJyd3d2cGFhZDF6NWF6dWV2YWU4NWV2OXM5MHN0djI5OXd3YTUiIHRp
bWVzdGFtcD0iMTM3NDc4ODE0NiI+MTM1NDwva2V5PjxrZXkgYXBwPSJFTldlYiIgZGItaWQ9IlQt
WGgtQXJ0cWdZQUFDTWphdEEiPjU4ODwva2V5PjwvZm9yZWlnbi1rZXlzPjxyZWYtdHlwZSBuYW1l
PSJKb3VybmFsIEFydGljbGUiPjE3PC9yZWYtdHlwZT48Y29udHJpYnV0b3JzPjxhdXRob3JzPjxh
dXRob3I+TW9zZWtpbGRlLCBMLjwvYXV0aG9yPjxhdXRob3I+TW9zZWtpbGRlLCBMLjwvYXV0aG9y
PjwvYXV0aG9ycz48L2NvbnRyaWJ1dG9ycz48YXV0aC1hZGRyZXNzPkRlcGFydG1lbnQgb2YgQ29u
bmVjdGl2ZSBUaXNzdWUgQmlvbG9neSwgSW5zdGl0dXRlIG9mIEFuYXRvbXksIFVuaXZlcnNpdHkg
b2YgQWFyaHVzLCBEZW5tYXJrLjwvYXV0aC1hZGRyZXNzPjx0aXRsZXM+PHRpdGxlPlNleCBEaWZm
ZXJlbmNlcyBpbiBBZ2UtUmVsYXRlZCBDaGFuZ2VzIGluIFZlcnRlYnJhbCBCb2R5IFNpemUsIERl
bnNpdHkgYW5kIEJpb21lY2hhbmljYWwgQ29tcGV0ZW5jZSBpbiBOb3JtYWwgSW5kaXZpZHVhbHM8
L3RpdGxlPjxzZWNvbmRhcnktdGl0bGU+Qm9uZTwvc2Vjb25kYXJ5LXRpdGxlPjxhbHQtdGl0bGU+
Qm9uZTwvYWx0LXRpdGxlPjwvdGl0bGVzPjxwZXJpb2RpY2FsPjxmdWxsLXRpdGxlPkJvbmU8L2Z1
bGwtdGl0bGU+PC9wZXJpb2RpY2FsPjxhbHQtcGVyaW9kaWNhbD48ZnVsbC10aXRsZT5Cb25lPC9m
dWxsLXRpdGxlPjwvYWx0LXBlcmlvZGljYWw+PHBhZ2VzPjY3LTczPC9wYWdlcz48dm9sdW1lPjEx
PC92b2x1bWU+PG51bWJlcj4yPC9udW1iZXI+PGVkaXRpb24+MTk5MC8wMS8wMTwvZWRpdGlvbj48
a2V5d29yZHM+PGtleXdvcmQ+QWRvbGVzY2VudDwva2V5d29yZD48a2V5d29yZD5BZHVsdDwva2V5
d29yZD48a2V5d29yZD5BZ2UgRmFjdG9yczwva2V5d29yZD48a2V5d29yZD5BZ2VkPC9rZXl3b3Jk
PjxrZXl3b3JkPkFnZWQsIDgwIGFuZCBvdmVyPC9rZXl3b3JkPjxrZXl3b3JkPkJvZHkgSGVpZ2h0
PC9rZXl3b3JkPjxrZXl3b3JkPkJvZHkgV2VpZ2h0PC9rZXl3b3JkPjxrZXl3b3JkPipCb25lIERl
bnNpdHk8L2tleXdvcmQ+PGtleXdvcmQ+RmVtYWxlPC9rZXl3b3JkPjxrZXl3b3JkPkh1bWFuczwv
a2V5d29yZD48a2V5d29yZD5NYWxlPC9rZXl3b3JkPjxrZXl3b3JkPk1pZGRsZSBBZ2VkPC9rZXl3
b3JkPjxrZXl3b3JkPk9zdGVvcG9yb3Npczwva2V5d29yZD48a2V5d29yZD5SZWZlcmVuY2UgVmFs
dWVzPC9rZXl3b3JkPjxrZXl3b3JkPlNleCBGYWN0b3JzPC9rZXl3b3JkPjxrZXl3b3JkPlNwaW5l
LyphbmF0b215ICZhbXA7IGhpc3RvbG9neTwva2V5d29yZD48a2V5d29yZD5TdHJlc3MsIE1lY2hh
bmljYWw8L2tleXdvcmQ+PC9rZXl3b3Jkcz48ZGF0ZXM+PHllYXI+MTk5MDwveWVhcj48L2RhdGVz
Pjxpc2JuPjg3NTYtMzI4MiAoUHJpbnQpJiN4RDsxODczLTI3NjMgKExpbmtpbmcpPC9pc2JuPjxh
Y2Nlc3Npb24tbnVtPjIzNTc0MjU8L2FjY2Vzc2lvbi1udW0+PHdvcmstdHlwZT5SZXNlYXJjaCBT
dXBwb3J0LCBOb24tVS5TLiBHb3YmYXBvczt0PC93b3JrLXR5cGU+PHVybHM+PHJlbGF0ZWQtdXJs
cz48dXJsPmh0dHA6Ly93d3cubmNiaS5ubG0ubmloLmdvdi9wdWJtZWQvMjM1NzQyNTwvdXJsPjwv
cmVsYXRlZC11cmxzPjwvdXJscz48bGFuZ3VhZ2U+ZW5nPC9sYW5ndWFnZT48L3JlY29yZD48L0Np
dGU+PENpdGU+PEF1dGhvcj5HYWxsYWdoZXI8L0F1dGhvcj48WWVhcj4yMDA2PC9ZZWFyPjxSZWNO
dW0+Mzk1PC9SZWNOdW0+PHJlY29yZD48cmVjLW51bWJlcj4zOTU8L3JlYy1udW1iZXI+PGZvcmVp
Z24ta2V5cz48a2V5IGFwcD0iRU4iIGRiLWlkPSJyd3d2cGFhZDF6NWF6dWV2YWU4NWV2OXM5MHN0
djI5OXd3YTUiIHRpbWVzdGFtcD0iMCI+Mzk1PC9rZXk+PGtleSBhcHA9IkVOV2ViIiBkYi1pZD0i
VC1YaC1BcnRxZ1lBQUNNamF0QSI+MTU2PC9rZXk+PC9mb3JlaWduLWtleXM+PHJlZi10eXBlIG5h
bWU9IkNvbmZlcmVuY2UgUHJvY2VlZGluZ3MiPjEwPC9yZWYtdHlwZT48Y29udHJpYnV0b3JzPjxh
dXRob3JzPjxhdXRob3I+R2FsbGFnaGVyLCBITDwvYXV0aG9yPjxhdXRob3I+QnVocm1hbiwgSlI8
L2F1dGhvcj48YXV0aG9yPk1vc2hlciwgU0U8L2F1dGhvcj48YXV0aG9yPlBlcnJ5LCBDRTwvYXV0
aG9yPjxhdXRob3I+V2lsc29uLCBERDwvYXV0aG9yPjwvYXV0aG9ycz48L2NvbnRyaWJ1dG9ycz48
dGl0bGVzPjx0aXRsZT5BIENvbXBhcmlzb24gb2YgQ2VydmljYWwgU3RyZXNzIGFuZCBCTUQgYXMg
UmVsYXRlZCB0byBHZW5kZXIgYW5kIFNpemUgRHVyaW5nICtHeiBBY2NlbGVyYXRpb248L3RpdGxl
PjxzZWNvbmRhcnktdGl0bGU+UHJvY2VlZGluZ3Mgb2YgdGhlIDQ0dGggU0FGRSBTeW1wb3NpdW08
L3NlY29uZGFyeS10aXRsZT48L3RpdGxlcz48ZGF0ZXM+PHllYXI+MjAwNjwveWVhcj48L2RhdGVz
Pjx1cmxzPjwvdXJscz48L3JlY29yZD48L0NpdGU+PC9FbmROb3RlPn==
</w:fldData>
        </w:fldChar>
      </w:r>
      <w:r w:rsidR="003F74D5">
        <w:instrText xml:space="preserve"> ADDIN EN.CITE </w:instrText>
      </w:r>
      <w:r w:rsidR="003F74D5">
        <w:fldChar w:fldCharType="begin">
          <w:fldData xml:space="preserve">PEVuZE5vdGU+PENpdGU+PEF1dGhvcj5Nb3Nla2lsZGU8L0F1dGhvcj48WWVhcj4xOTkwPC9ZZWFy
PjxSZWNOdW0+MTM1NDwvUmVjTnVtPjxEaXNwbGF5VGV4dD5bMTAxLCAxMTJdPC9EaXNwbGF5VGV4
dD48cmVjb3JkPjxyZWMtbnVtYmVyPjEzNTQ8L3JlYy1udW1iZXI+PGZvcmVpZ24ta2V5cz48a2V5
IGFwcD0iRU4iIGRiLWlkPSJyd3d2cGFhZDF6NWF6dWV2YWU4NWV2OXM5MHN0djI5OXd3YTUiIHRp
bWVzdGFtcD0iMTM3NDc4ODE0NiI+MTM1NDwva2V5PjxrZXkgYXBwPSJFTldlYiIgZGItaWQ9IlQt
WGgtQXJ0cWdZQUFDTWphdEEiPjU4ODwva2V5PjwvZm9yZWlnbi1rZXlzPjxyZWYtdHlwZSBuYW1l
PSJKb3VybmFsIEFydGljbGUiPjE3PC9yZWYtdHlwZT48Y29udHJpYnV0b3JzPjxhdXRob3JzPjxh
dXRob3I+TW9zZWtpbGRlLCBMLjwvYXV0aG9yPjxhdXRob3I+TW9zZWtpbGRlLCBMLjwvYXV0aG9y
PjwvYXV0aG9ycz48L2NvbnRyaWJ1dG9ycz48YXV0aC1hZGRyZXNzPkRlcGFydG1lbnQgb2YgQ29u
bmVjdGl2ZSBUaXNzdWUgQmlvbG9neSwgSW5zdGl0dXRlIG9mIEFuYXRvbXksIFVuaXZlcnNpdHkg
b2YgQWFyaHVzLCBEZW5tYXJrLjwvYXV0aC1hZGRyZXNzPjx0aXRsZXM+PHRpdGxlPlNleCBEaWZm
ZXJlbmNlcyBpbiBBZ2UtUmVsYXRlZCBDaGFuZ2VzIGluIFZlcnRlYnJhbCBCb2R5IFNpemUsIERl
bnNpdHkgYW5kIEJpb21lY2hhbmljYWwgQ29tcGV0ZW5jZSBpbiBOb3JtYWwgSW5kaXZpZHVhbHM8
L3RpdGxlPjxzZWNvbmRhcnktdGl0bGU+Qm9uZTwvc2Vjb25kYXJ5LXRpdGxlPjxhbHQtdGl0bGU+
Qm9uZTwvYWx0LXRpdGxlPjwvdGl0bGVzPjxwZXJpb2RpY2FsPjxmdWxsLXRpdGxlPkJvbmU8L2Z1
bGwtdGl0bGU+PC9wZXJpb2RpY2FsPjxhbHQtcGVyaW9kaWNhbD48ZnVsbC10aXRsZT5Cb25lPC9m
dWxsLXRpdGxlPjwvYWx0LXBlcmlvZGljYWw+PHBhZ2VzPjY3LTczPC9wYWdlcz48dm9sdW1lPjEx
PC92b2x1bWU+PG51bWJlcj4yPC9udW1iZXI+PGVkaXRpb24+MTk5MC8wMS8wMTwvZWRpdGlvbj48
a2V5d29yZHM+PGtleXdvcmQ+QWRvbGVzY2VudDwva2V5d29yZD48a2V5d29yZD5BZHVsdDwva2V5
d29yZD48a2V5d29yZD5BZ2UgRmFjdG9yczwva2V5d29yZD48a2V5d29yZD5BZ2VkPC9rZXl3b3Jk
PjxrZXl3b3JkPkFnZWQsIDgwIGFuZCBvdmVyPC9rZXl3b3JkPjxrZXl3b3JkPkJvZHkgSGVpZ2h0
PC9rZXl3b3JkPjxrZXl3b3JkPkJvZHkgV2VpZ2h0PC9rZXl3b3JkPjxrZXl3b3JkPipCb25lIERl
bnNpdHk8L2tleXdvcmQ+PGtleXdvcmQ+RmVtYWxlPC9rZXl3b3JkPjxrZXl3b3JkPkh1bWFuczwv
a2V5d29yZD48a2V5d29yZD5NYWxlPC9rZXl3b3JkPjxrZXl3b3JkPk1pZGRsZSBBZ2VkPC9rZXl3
b3JkPjxrZXl3b3JkPk9zdGVvcG9yb3Npczwva2V5d29yZD48a2V5d29yZD5SZWZlcmVuY2UgVmFs
dWVzPC9rZXl3b3JkPjxrZXl3b3JkPlNleCBGYWN0b3JzPC9rZXl3b3JkPjxrZXl3b3JkPlNwaW5l
LyphbmF0b215ICZhbXA7IGhpc3RvbG9neTwva2V5d29yZD48a2V5d29yZD5TdHJlc3MsIE1lY2hh
bmljYWw8L2tleXdvcmQ+PC9rZXl3b3Jkcz48ZGF0ZXM+PHllYXI+MTk5MDwveWVhcj48L2RhdGVz
Pjxpc2JuPjg3NTYtMzI4MiAoUHJpbnQpJiN4RDsxODczLTI3NjMgKExpbmtpbmcpPC9pc2JuPjxh
Y2Nlc3Npb24tbnVtPjIzNTc0MjU8L2FjY2Vzc2lvbi1udW0+PHdvcmstdHlwZT5SZXNlYXJjaCBT
dXBwb3J0LCBOb24tVS5TLiBHb3YmYXBvczt0PC93b3JrLXR5cGU+PHVybHM+PHJlbGF0ZWQtdXJs
cz48dXJsPmh0dHA6Ly93d3cubmNiaS5ubG0ubmloLmdvdi9wdWJtZWQvMjM1NzQyNTwvdXJsPjwv
cmVsYXRlZC11cmxzPjwvdXJscz48bGFuZ3VhZ2U+ZW5nPC9sYW5ndWFnZT48L3JlY29yZD48L0Np
dGU+PENpdGU+PEF1dGhvcj5HYWxsYWdoZXI8L0F1dGhvcj48WWVhcj4yMDA2PC9ZZWFyPjxSZWNO
dW0+Mzk1PC9SZWNOdW0+PHJlY29yZD48cmVjLW51bWJlcj4zOTU8L3JlYy1udW1iZXI+PGZvcmVp
Z24ta2V5cz48a2V5IGFwcD0iRU4iIGRiLWlkPSJyd3d2cGFhZDF6NWF6dWV2YWU4NWV2OXM5MHN0
djI5OXd3YTUiIHRpbWVzdGFtcD0iMCI+Mzk1PC9rZXk+PGtleSBhcHA9IkVOV2ViIiBkYi1pZD0i
VC1YaC1BcnRxZ1lBQUNNamF0QSI+MTU2PC9rZXk+PC9mb3JlaWduLWtleXM+PHJlZi10eXBlIG5h
bWU9IkNvbmZlcmVuY2UgUHJvY2VlZGluZ3MiPjEwPC9yZWYtdHlwZT48Y29udHJpYnV0b3JzPjxh
dXRob3JzPjxhdXRob3I+R2FsbGFnaGVyLCBITDwvYXV0aG9yPjxhdXRob3I+QnVocm1hbiwgSlI8
L2F1dGhvcj48YXV0aG9yPk1vc2hlciwgU0U8L2F1dGhvcj48YXV0aG9yPlBlcnJ5LCBDRTwvYXV0
aG9yPjxhdXRob3I+V2lsc29uLCBERDwvYXV0aG9yPjwvYXV0aG9ycz48L2NvbnRyaWJ1dG9ycz48
dGl0bGVzPjx0aXRsZT5BIENvbXBhcmlzb24gb2YgQ2VydmljYWwgU3RyZXNzIGFuZCBCTUQgYXMg
UmVsYXRlZCB0byBHZW5kZXIgYW5kIFNpemUgRHVyaW5nICtHeiBBY2NlbGVyYXRpb248L3RpdGxl
PjxzZWNvbmRhcnktdGl0bGU+UHJvY2VlZGluZ3Mgb2YgdGhlIDQ0dGggU0FGRSBTeW1wb3NpdW08
L3NlY29uZGFyeS10aXRsZT48L3RpdGxlcz48ZGF0ZXM+PHllYXI+MjAwNjwveWVhcj48L2RhdGVz
Pjx1cmxzPjwvdXJscz48L3JlY29yZD48L0NpdGU+PC9FbmROb3RlPn==
</w:fldData>
        </w:fldChar>
      </w:r>
      <w:r w:rsidR="003F74D5">
        <w:instrText xml:space="preserve"> ADDIN EN.CITE.DATA </w:instrText>
      </w:r>
      <w:r w:rsidR="003F74D5">
        <w:fldChar w:fldCharType="end"/>
      </w:r>
      <w:r w:rsidRPr="008D417E">
        <w:fldChar w:fldCharType="separate"/>
      </w:r>
      <w:r w:rsidR="003F74D5">
        <w:rPr>
          <w:noProof/>
        </w:rPr>
        <w:t>[</w:t>
      </w:r>
      <w:hyperlink w:anchor="_ENREF_101" w:tooltip="Mosekilde, 1990 #1354" w:history="1">
        <w:r w:rsidR="00A456FA">
          <w:rPr>
            <w:noProof/>
          </w:rPr>
          <w:t>101</w:t>
        </w:r>
      </w:hyperlink>
      <w:r w:rsidR="003F74D5">
        <w:rPr>
          <w:noProof/>
        </w:rPr>
        <w:t xml:space="preserve">, </w:t>
      </w:r>
      <w:hyperlink w:anchor="_ENREF_112" w:tooltip="Gallagher, 2006 #395" w:history="1">
        <w:r w:rsidR="00A456FA">
          <w:rPr>
            <w:noProof/>
          </w:rPr>
          <w:t>112</w:t>
        </w:r>
      </w:hyperlink>
      <w:r w:rsidR="003F74D5">
        <w:rPr>
          <w:noProof/>
        </w:rPr>
        <w:t>]</w:t>
      </w:r>
      <w:r w:rsidRPr="008D417E">
        <w:fldChar w:fldCharType="end"/>
      </w:r>
      <w:r w:rsidRPr="008D417E">
        <w:t xml:space="preserve">, when normalized for weight, </w:t>
      </w:r>
      <w:r w:rsidR="00207561" w:rsidRPr="008D417E">
        <w:t xml:space="preserve">stress in the </w:t>
      </w:r>
      <w:r w:rsidRPr="008D417E">
        <w:t xml:space="preserve">lumbar and cervical spine is 15% greater in </w:t>
      </w:r>
      <w:r w:rsidR="00207561" w:rsidRPr="008D417E">
        <w:t>women</w:t>
      </w:r>
      <w:r w:rsidRPr="008D417E">
        <w:t xml:space="preserve"> </w:t>
      </w:r>
      <w:r w:rsidRPr="008D417E">
        <w:fldChar w:fldCharType="begin"/>
      </w:r>
      <w:r w:rsidR="003F74D5">
        <w:instrText xml:space="preserve"> ADDIN EN.CITE &lt;EndNote&gt;&lt;Cite&gt;&lt;Author&gt;Gallagher&lt;/Author&gt;&lt;Year&gt;2007&lt;/Year&gt;&lt;RecNum&gt;396&lt;/RecNum&gt;&lt;DisplayText&gt;[113]&lt;/DisplayText&gt;&lt;record&gt;&lt;rec-number&gt;396&lt;/rec-number&gt;&lt;foreign-keys&gt;&lt;key app="EN" db-id="rwwvpaad1z5azuevae85ev9s90stv299wwa5" timestamp="0"&gt;396&lt;/key&gt;&lt;key app="ENWeb" db-id="T-Xh-ArtqgYAACMjatA"&gt;157&lt;/key&gt;&lt;/foreign-keys&gt;&lt;ref-type name="Report"&gt;27&lt;/ref-type&gt;&lt;contributors&gt;&lt;authors&gt;&lt;author&gt;Gallagher, HL&lt;/author&gt;&lt;author&gt;Buhrman, JR&lt;/author&gt;&lt;author&gt;Mosher, SE&lt;/author&gt;&lt;author&gt;Perry, CE&lt;/author&gt;&lt;author&gt;Wilson, DD&lt;/author&gt;&lt;/authors&gt;&lt;/contributors&gt;&lt;titles&gt;&lt;title&gt;An Analysis of Vertebral Stress and BMD During +Gz Impact Accelerations&lt;/title&gt;&lt;/titles&gt;&lt;dates&gt;&lt;year&gt;2007&lt;/year&gt;&lt;/dates&gt;&lt;pub-location&gt;Wright-Patterson Air Force Base&lt;/pub-location&gt;&lt;isbn&gt;AFRL-HE-WP-TR-2007-0085&lt;/isbn&gt;&lt;urls&gt;&lt;/urls&gt;&lt;custom2&gt;Human Effectiveness Directorate, Air Force Research Laboratory&lt;/custom2&gt;&lt;/record&gt;&lt;/Cite&gt;&lt;/EndNote&gt;</w:instrText>
      </w:r>
      <w:r w:rsidRPr="008D417E">
        <w:fldChar w:fldCharType="separate"/>
      </w:r>
      <w:r w:rsidR="003F74D5">
        <w:rPr>
          <w:noProof/>
        </w:rPr>
        <w:t>[</w:t>
      </w:r>
      <w:hyperlink w:anchor="_ENREF_113" w:tooltip="Gallagher, 2007 #396" w:history="1">
        <w:r w:rsidR="00A456FA">
          <w:rPr>
            <w:noProof/>
          </w:rPr>
          <w:t>113</w:t>
        </w:r>
      </w:hyperlink>
      <w:r w:rsidR="003F74D5">
        <w:rPr>
          <w:noProof/>
        </w:rPr>
        <w:t>]</w:t>
      </w:r>
      <w:r w:rsidRPr="008D417E">
        <w:fldChar w:fldCharType="end"/>
      </w:r>
      <w:r w:rsidRPr="008D417E">
        <w:t>.</w:t>
      </w:r>
      <w:r w:rsidR="008B7F0E" w:rsidRPr="008D417E">
        <w:t xml:space="preserve"> </w:t>
      </w:r>
      <w:r w:rsidRPr="008D417E">
        <w:t xml:space="preserve">The effect of an increase in cervical stress on the DRI probability of injury curve has not yet been established, but </w:t>
      </w:r>
      <w:r w:rsidR="00207561" w:rsidRPr="008D417E">
        <w:t xml:space="preserve">is </w:t>
      </w:r>
      <w:r w:rsidRPr="008D417E">
        <w:t xml:space="preserve">expected to lead to a slight increase in </w:t>
      </w:r>
      <w:r w:rsidR="00207561" w:rsidRPr="008D417E">
        <w:t>risk</w:t>
      </w:r>
      <w:r w:rsidRPr="008D417E">
        <w:t xml:space="preserve"> of neck injury</w:t>
      </w:r>
      <w:r w:rsidR="00207561" w:rsidRPr="008D417E">
        <w:t xml:space="preserve"> for women</w:t>
      </w:r>
      <w:r w:rsidRPr="008D417E">
        <w:t xml:space="preserve"> </w:t>
      </w:r>
      <w:r w:rsidRPr="008D417E">
        <w:fldChar w:fldCharType="begin"/>
      </w:r>
      <w:r w:rsidR="003F74D5">
        <w:instrText xml:space="preserve"> ADDIN EN.CITE &lt;EndNote&gt;&lt;Cite&gt;&lt;Author&gt;Gallagher&lt;/Author&gt;&lt;Year&gt;2007&lt;/Year&gt;&lt;RecNum&gt;396&lt;/RecNum&gt;&lt;DisplayText&gt;[113]&lt;/DisplayText&gt;&lt;record&gt;&lt;rec-number&gt;396&lt;/rec-number&gt;&lt;foreign-keys&gt;&lt;key app="EN" db-id="rwwvpaad1z5azuevae85ev9s90stv299wwa5" timestamp="0"&gt;396&lt;/key&gt;&lt;key app="ENWeb" db-id="T-Xh-ArtqgYAACMjatA"&gt;157&lt;/key&gt;&lt;/foreign-keys&gt;&lt;ref-type name="Report"&gt;27&lt;/ref-type&gt;&lt;contributors&gt;&lt;authors&gt;&lt;author&gt;Gallagher, HL&lt;/author&gt;&lt;author&gt;Buhrman, JR&lt;/author&gt;&lt;author&gt;Mosher, SE&lt;/author&gt;&lt;author&gt;Perry, CE&lt;/author&gt;&lt;author&gt;Wilson, DD&lt;/author&gt;&lt;/authors&gt;&lt;/contributors&gt;&lt;titles&gt;&lt;title&gt;An Analysis of Vertebral Stress and BMD During +Gz Impact Accelerations&lt;/title&gt;&lt;/titles&gt;&lt;dates&gt;&lt;year&gt;2007&lt;/year&gt;&lt;/dates&gt;&lt;pub-location&gt;Wright-Patterson Air Force Base&lt;/pub-location&gt;&lt;isbn&gt;AFRL-HE-WP-TR-2007-0085&lt;/isbn&gt;&lt;urls&gt;&lt;/urls&gt;&lt;custom2&gt;Human Effectiveness Directorate, Air Force Research Laboratory&lt;/custom2&gt;&lt;/record&gt;&lt;/Cite&gt;&lt;/EndNote&gt;</w:instrText>
      </w:r>
      <w:r w:rsidRPr="008D417E">
        <w:fldChar w:fldCharType="separate"/>
      </w:r>
      <w:r w:rsidR="003F74D5">
        <w:rPr>
          <w:noProof/>
        </w:rPr>
        <w:t>[</w:t>
      </w:r>
      <w:hyperlink w:anchor="_ENREF_113" w:tooltip="Gallagher, 2007 #396" w:history="1">
        <w:r w:rsidR="00A456FA">
          <w:rPr>
            <w:noProof/>
          </w:rPr>
          <w:t>113</w:t>
        </w:r>
      </w:hyperlink>
      <w:r w:rsidR="003F74D5">
        <w:rPr>
          <w:noProof/>
        </w:rPr>
        <w:t>]</w:t>
      </w:r>
      <w:r w:rsidRPr="008D417E">
        <w:fldChar w:fldCharType="end"/>
      </w:r>
      <w:r w:rsidRPr="008D417E">
        <w:t>.</w:t>
      </w:r>
    </w:p>
    <w:p w14:paraId="6CC5AC92" w14:textId="745B8A48" w:rsidR="00E949F3" w:rsidRPr="008D417E" w:rsidRDefault="00633328" w:rsidP="00D70BA6">
      <w:pPr>
        <w:pStyle w:val="Heading4"/>
      </w:pPr>
      <w:bookmarkStart w:id="1169" w:name="_Toc75160285"/>
      <w:bookmarkStart w:id="1170" w:name="_Toc75160636"/>
      <w:bookmarkStart w:id="1171" w:name="_Toc75160864"/>
      <w:bookmarkStart w:id="1172" w:name="_Toc75161090"/>
      <w:bookmarkStart w:id="1173" w:name="_Toc75161279"/>
      <w:r>
        <w:t xml:space="preserve"> </w:t>
      </w:r>
      <w:bookmarkStart w:id="1174" w:name="_Toc80856761"/>
      <w:r w:rsidR="00E949F3" w:rsidRPr="008D417E">
        <w:t>Anthropometry</w:t>
      </w:r>
      <w:bookmarkEnd w:id="1169"/>
      <w:bookmarkEnd w:id="1170"/>
      <w:bookmarkEnd w:id="1171"/>
      <w:bookmarkEnd w:id="1172"/>
      <w:bookmarkEnd w:id="1173"/>
      <w:bookmarkEnd w:id="1174"/>
    </w:p>
    <w:p w14:paraId="767A427D" w14:textId="5DD4AAEB" w:rsidR="00E949F3" w:rsidRPr="008D417E" w:rsidRDefault="00E105A0" w:rsidP="00E74721">
      <w:r w:rsidRPr="008D417E">
        <w:t>I</w:t>
      </w:r>
      <w:r w:rsidR="00FE585B" w:rsidRPr="008D417E">
        <w:t>t is critical that i</w:t>
      </w:r>
      <w:r w:rsidRPr="008D417E">
        <w:t>ndividual a</w:t>
      </w:r>
      <w:r w:rsidR="00E949F3" w:rsidRPr="008D417E">
        <w:t>nthropometr</w:t>
      </w:r>
      <w:r w:rsidR="0023701A" w:rsidRPr="008D417E">
        <w:t>ic</w:t>
      </w:r>
      <w:r w:rsidR="00E949F3" w:rsidRPr="008D417E">
        <w:t xml:space="preserve"> </w:t>
      </w:r>
      <w:r w:rsidR="00FE585B" w:rsidRPr="008D417E">
        <w:t xml:space="preserve">measures be considered then </w:t>
      </w:r>
      <w:r w:rsidR="00E949F3" w:rsidRPr="008D417E">
        <w:t>fitting the occupant to the seat with the restraint system.</w:t>
      </w:r>
      <w:r w:rsidR="008B7F0E" w:rsidRPr="008D417E">
        <w:t xml:space="preserve"> </w:t>
      </w:r>
      <w:r w:rsidR="00E949F3" w:rsidRPr="008D417E">
        <w:t xml:space="preserve">If the </w:t>
      </w:r>
      <w:r w:rsidR="00054A08" w:rsidRPr="008D417E">
        <w:t xml:space="preserve">configuration of the </w:t>
      </w:r>
      <w:r w:rsidR="00E949F3" w:rsidRPr="008D417E">
        <w:t>restraint</w:t>
      </w:r>
      <w:r w:rsidR="00054A08" w:rsidRPr="008D417E">
        <w:t xml:space="preserve">, </w:t>
      </w:r>
      <w:r w:rsidR="00E949F3" w:rsidRPr="008D417E">
        <w:t>seat</w:t>
      </w:r>
      <w:r w:rsidR="00054A08" w:rsidRPr="008D417E">
        <w:t xml:space="preserve">, </w:t>
      </w:r>
      <w:r w:rsidR="00E949F3" w:rsidRPr="008D417E">
        <w:t>suit</w:t>
      </w:r>
      <w:r w:rsidR="00054A08" w:rsidRPr="008D417E">
        <w:t xml:space="preserve">, and </w:t>
      </w:r>
      <w:r w:rsidR="00E949F3" w:rsidRPr="008D417E">
        <w:t xml:space="preserve">helmet is not optimized for the occupant, the risk of injury increases </w:t>
      </w:r>
      <w:r w:rsidR="00E949F3" w:rsidRPr="008D417E">
        <w:fldChar w:fldCharType="begin"/>
      </w:r>
      <w:r w:rsidR="003F74D5">
        <w:instrText xml:space="preserve"> ADDIN EN.CITE &lt;EndNote&gt;&lt;Cite&gt;&lt;Author&gt;Brinkley&lt;/Author&gt;&lt;Year&gt;1981&lt;/Year&gt;&lt;RecNum&gt;382&lt;/RecNum&gt;&lt;DisplayText&gt;[63]&lt;/DisplayText&gt;&lt;record&gt;&lt;rec-number&gt;382&lt;/rec-number&gt;&lt;foreign-keys&gt;&lt;key app="EN" db-id="rwwvpaad1z5azuevae85ev9s90stv299wwa5" timestamp="0"&gt;382&lt;/key&gt;&lt;key app="ENWeb" db-id="T-Xh-ArtqgYAACMjatA"&gt;143&lt;/key&gt;&lt;/foreign-keys&gt;&lt;ref-type name="Report"&gt;27&lt;/ref-type&gt;&lt;contributors&gt;&lt;authors&gt;&lt;author&gt;Brinkley, JW&lt;/author&gt;&lt;author&gt;Raddin, JH&lt;/author&gt;&lt;author&gt;Hearon, BF&lt;/author&gt;&lt;author&gt;McGowan, LA&lt;/author&gt;&lt;author&gt;Powers, JM&lt;/author&gt;&lt;/authors&gt;&lt;/contributors&gt;&lt;titles&gt;&lt;title&gt;Evaluation of a Proposed, Modified F/FB-111 Crew Seat and Restraint System&lt;/title&gt;&lt;/titles&gt;&lt;dates&gt;&lt;year&gt;1981&lt;/year&gt;&lt;/dates&gt;&lt;pub-location&gt;Dayton, OH&lt;/pub-location&gt;&lt;publisher&gt;Wright-Patterson Air Force Base&lt;/publisher&gt;&lt;work-type&gt;AFAMRL-TR-80-52&lt;/work-type&gt;&lt;urls&gt;&lt;/urls&gt;&lt;custom2&gt;Aerospace Medical Research Laboratory&lt;/custom2&gt;&lt;/record&gt;&lt;/Cite&gt;&lt;/EndNote&gt;</w:instrText>
      </w:r>
      <w:r w:rsidR="00E949F3" w:rsidRPr="008D417E">
        <w:fldChar w:fldCharType="separate"/>
      </w:r>
      <w:r w:rsidR="003F74D5">
        <w:rPr>
          <w:noProof/>
        </w:rPr>
        <w:t>[</w:t>
      </w:r>
      <w:hyperlink w:anchor="_ENREF_63" w:tooltip="Brinkley, 1981 #382" w:history="1">
        <w:r w:rsidR="00A456FA">
          <w:rPr>
            <w:noProof/>
          </w:rPr>
          <w:t>63</w:t>
        </w:r>
      </w:hyperlink>
      <w:r w:rsidR="003F74D5">
        <w:rPr>
          <w:noProof/>
        </w:rPr>
        <w:t>]</w:t>
      </w:r>
      <w:r w:rsidR="00E949F3" w:rsidRPr="008D417E">
        <w:fldChar w:fldCharType="end"/>
      </w:r>
      <w:r w:rsidR="00E949F3" w:rsidRPr="008D417E">
        <w:t>.</w:t>
      </w:r>
      <w:r w:rsidR="008B7F0E" w:rsidRPr="008D417E">
        <w:t xml:space="preserve"> </w:t>
      </w:r>
      <w:r w:rsidR="00FE585B" w:rsidRPr="008D417E">
        <w:t>T</w:t>
      </w:r>
      <w:r w:rsidR="00E949F3" w:rsidRPr="008D417E">
        <w:t>he length of the spine is altered due to gravitational changes and fluid shift</w:t>
      </w:r>
      <w:r w:rsidR="00594D41" w:rsidRPr="008D417E">
        <w:t xml:space="preserve"> during spaceflight</w:t>
      </w:r>
      <w:r w:rsidR="00E949F3" w:rsidRPr="008D417E">
        <w:t xml:space="preserve"> </w:t>
      </w:r>
      <w:r w:rsidR="00E949F3" w:rsidRPr="008D417E">
        <w:fldChar w:fldCharType="begin"/>
      </w:r>
      <w:r w:rsidR="003F74D5">
        <w:instrText xml:space="preserve"> ADDIN EN.CITE &lt;EndNote&gt;&lt;Cite&gt;&lt;Author&gt;Coa&lt;/Author&gt;&lt;Year&gt;2005&lt;/Year&gt;&lt;RecNum&gt;540&lt;/RecNum&gt;&lt;DisplayText&gt;[119]&lt;/DisplayText&gt;&lt;record&gt;&lt;rec-number&gt;540&lt;/rec-number&gt;&lt;foreign-keys&gt;&lt;key app="EN" db-id="rwwvpaad1z5azuevae85ev9s90stv299wwa5" timestamp="0"&gt;540&lt;/key&gt;&lt;key app="ENWeb" db-id="T-Xh-ArtqgYAACMjatA"&gt;284&lt;/key&gt;&lt;/foreign-keys&gt;&lt;ref-type name="Journal Article"&gt;17&lt;/ref-type&gt;&lt;contributors&gt;&lt;authors&gt;&lt;author&gt;Coa, P&lt;/author&gt;&lt;author&gt;Kimura, S.&lt;/author&gt;&lt;author&gt;Macias, B.&lt;/author&gt;&lt;author&gt;Ueno, T.&lt;/author&gt;&lt;author&gt;Watenpaugh, D.&lt;/author&gt;&lt;author&gt;Hargens, A.&lt;/author&gt;&lt;/authors&gt;&lt;/contributors&gt;&lt;titles&gt;&lt;title&gt;Exercise within Lower Body Negative Pressure Partially Counteracts Lumbar Spine Deconditioning Associated with 28-Day Bed Rest&lt;/title&gt;&lt;secondary-title&gt;Journal of Applied Physiology&lt;/secondary-title&gt;&lt;/titles&gt;&lt;periodical&gt;&lt;full-title&gt;Journal of Applied Physiology&lt;/full-title&gt;&lt;/periodical&gt;&lt;pages&gt;39-44&lt;/pages&gt;&lt;volume&gt;99&lt;/volume&gt;&lt;dates&gt;&lt;year&gt;2005&lt;/year&gt;&lt;/dates&gt;&lt;urls&gt;&lt;/urls&gt;&lt;/record&gt;&lt;/Cite&gt;&lt;/EndNote&gt;</w:instrText>
      </w:r>
      <w:r w:rsidR="00E949F3" w:rsidRPr="008D417E">
        <w:fldChar w:fldCharType="separate"/>
      </w:r>
      <w:r w:rsidR="003F74D5">
        <w:rPr>
          <w:noProof/>
        </w:rPr>
        <w:t>[</w:t>
      </w:r>
      <w:hyperlink w:anchor="_ENREF_119" w:tooltip="Coa, 2005 #540" w:history="1">
        <w:r w:rsidR="00A456FA">
          <w:rPr>
            <w:noProof/>
          </w:rPr>
          <w:t>119</w:t>
        </w:r>
      </w:hyperlink>
      <w:r w:rsidR="003F74D5">
        <w:rPr>
          <w:noProof/>
        </w:rPr>
        <w:t>]</w:t>
      </w:r>
      <w:r w:rsidR="00E949F3" w:rsidRPr="008D417E">
        <w:fldChar w:fldCharType="end"/>
      </w:r>
      <w:r w:rsidR="00E949F3" w:rsidRPr="008D417E">
        <w:t>.</w:t>
      </w:r>
      <w:r w:rsidR="008B7F0E" w:rsidRPr="008D417E">
        <w:t xml:space="preserve"> </w:t>
      </w:r>
      <w:r w:rsidR="00FE585B" w:rsidRPr="008D417E">
        <w:t>A crewmembers’ body height can increase</w:t>
      </w:r>
      <w:r w:rsidR="00E949F3" w:rsidRPr="008D417E">
        <w:t xml:space="preserve"> 4-6</w:t>
      </w:r>
      <w:r w:rsidR="00FE585B" w:rsidRPr="008D417E">
        <w:t xml:space="preserve"> </w:t>
      </w:r>
      <w:r w:rsidR="00E949F3" w:rsidRPr="008D417E">
        <w:t xml:space="preserve">cm </w:t>
      </w:r>
      <w:r w:rsidR="00E949F3" w:rsidRPr="008D417E">
        <w:fldChar w:fldCharType="begin">
          <w:fldData xml:space="preserve">PEVuZE5vdGU+PENpdGU+PEF1dGhvcj5Ccm93bjwvQXV0aG9yPjxZZWFyPjE5Nzc8L1llYXI+PFJl
Y051bT41NDE8L1JlY051bT48RGlzcGxheVRleHQ+WzEyMC0xMjJdPC9EaXNwbGF5VGV4dD48cmVj
b3JkPjxyZWMtbnVtYmVyPjU0MTwvcmVjLW51bWJlcj48Zm9yZWlnbi1rZXlzPjxrZXkgYXBwPSJF
TiIgZGItaWQ9InJ3d3ZwYWFkMXo1YXp1ZXZhZTg1ZXY5czkwc3R2Mjk5d3dhNSIgdGltZXN0YW1w
PSIwIj41NDE8L2tleT48a2V5IGFwcD0iRU5XZWIiIGRiLWlkPSJULVhoLUFydHFnWUFBQ01qYXRB
Ij4yODU8L2tleT48L2ZvcmVpZ24ta2V5cz48cmVmLXR5cGUgbmFtZT0iUmVwb3J0Ij4yNzwvcmVm
LXR5cGU+PGNvbnRyaWJ1dG9ycz48YXV0aG9ycz48YXV0aG9yPkJyb3duLCBKVzwvYXV0aG9yPjwv
YXV0aG9ycz48L2NvbnRyaWJ1dG9ycz48dGl0bGVzPjx0aXRsZT5UaGUgQXBvbGxvLVNveXV6IFRl
c3QgUHJvamVjdDogTWVkaWNhbCBSZXBvcnQ8L3RpdGxlPjwvdGl0bGVzPjxwYWdlcz4xMTktMTIx
PC9wYWdlcz48bnVtYmVyPlNwZWMuIE5BU0EgUmVwLiBTUC00MTE8L251bWJlcj48ZGF0ZXM+PHll
YXI+MTk3NzwveWVhcj48L2RhdGVzPjxwdWItbG9jYXRpb24+V2FzaGluZ3RvbiwgREM8L3B1Yi1s
b2NhdGlvbj48cHVibGlzaGVyPk5BU0E8L3B1Ymxpc2hlcj48dXJscz48L3VybHM+PC9yZWNvcmQ+
PC9DaXRlPjxDaXRlPjxBdXRob3I+VGhvcm50b248L0F1dGhvcj48WWVhcj4xOTg3PC9ZZWFyPjxS
ZWNOdW0+NTQyPC9SZWNOdW0+PHJlY29yZD48cmVjLW51bWJlcj41NDI8L3JlYy1udW1iZXI+PGZv
cmVpZ24ta2V5cz48a2V5IGFwcD0iRU4iIGRiLWlkPSJyd3d2cGFhZDF6NWF6dWV2YWU4NWV2OXM5
MHN0djI5OXd3YTUiIHRpbWVzdGFtcD0iMCI+NTQyPC9rZXk+PGtleSBhcHA9IkVOV2ViIiBkYi1p
ZD0iVC1YaC1BcnRxZ1lBQUNNamF0QSI+Mjg2PC9rZXk+PC9mb3JlaWduLWtleXM+PHJlZi10eXBl
IG5hbWU9IlJlcG9ydCI+Mjc8L3JlZi10eXBlPjxjb250cmlidXRvcnM+PGF1dGhvcnM+PGF1dGhv
cj5UaG9ybnRvbiwgVy5FLjwvYXV0aG9yPjxhdXRob3I+TW9vcmUsIFQuPC9hdXRob3I+PC9hdXRo
b3JzPjxzZWNvbmRhcnktYXV0aG9ycz48YXV0aG9yPkJ1bmdvLCBNPC9hdXRob3I+PGF1dGhvcj5C
YWdpYW4sIFQuPC9hdXRob3I+PGF1dGhvcj5Cb3dtYW4sIE0uPC9hdXRob3I+PGF1dGhvcj5MZXZp
dGFuLCBCPC9hdXRob3I+PC9zZWNvbmRhcnktYXV0aG9ycz48L2NvbnRyaWJ1dG9ycz48dGl0bGVz
Pjx0aXRsZT5IZWlnaHQgQ2hhbmdlcyBpbiBNaWNyb2dyYXZpdHkgSW46IFJlc3VsdHMgb2YgdGhl
IExpZmUgU2NpZW5jZXMgRFNPcyBDb25kdWN0ZWQgQWJvYXJkIHRoZSBTcGFjZSBTaHV0dGxlIDE5
ODEtMTk4NjwvdGl0bGU+PC90aXRsZXM+PHBhZ2VzPjU1LTU3PC9wYWdlcz48ZGF0ZXM+PHllYXI+
MTk4NzwveWVhcj48L2RhdGVzPjxwdWItbG9jYXRpb24+SG91c3RvbiwgIFRYPC9wdWItbG9jYXRp
b24+PHB1Ymxpc2hlcj5Kb2huc29uIFNwYWNlIENlbnRlcjwvcHVibGlzaGVyPjx1cmxzPjwvdXJs
cz48L3JlY29yZD48L0NpdGU+PENpdGU+PEF1dGhvcj5XaW5nPC9BdXRob3I+PFllYXI+MTk5MTwv
WWVhcj48UmVjTnVtPjU0MzwvUmVjTnVtPjxyZWNvcmQ+PHJlYy1udW1iZXI+NTQzPC9yZWMtbnVt
YmVyPjxmb3JlaWduLWtleXM+PGtleSBhcHA9IkVOIiBkYi1pZD0icnd3dnBhYWQxejVhenVldmFl
ODVldjlzOTBzdHYyOTl3d2E1IiB0aW1lc3RhbXA9IjAiPjU0Mzwva2V5PjxrZXkgYXBwPSJFTldl
YiIgZGItaWQ9IlQtWGgtQXJ0cWdZQUFDTWphdEEiPjI4Nzwva2V5PjwvZm9yZWlnbi1rZXlzPjxy
ZWYtdHlwZSBuYW1lPSJKb3VybmFsIEFydGljbGUiPjE3PC9yZWYtdHlwZT48Y29udHJpYnV0b3Jz
PjxhdXRob3JzPjxhdXRob3I+V2luZywgUC48L2F1dGhvcj48YXV0aG9yPlRzYW5nLCBJLjwvYXV0
aG9yPjxhdXRob3I+U3VzYWssIEk8L2F1dGhvcj48YXV0aG9yPkdhZ25vbiwgRjwvYXV0aG9yPjxh
dXRob3I+R2Fnbm9uLCBSLjwvYXV0aG9yPjxhdXRob3I+UG90dHMsIEo8L2F1dGhvcj48L2F1dGhv
cnM+PC9jb250cmlidXRvcnM+PHRpdGxlcz48dGl0bGU+QmFjayBQYWluIGFuZCBTcGluYWwgQ2hh
bmdlcyBpbiBNaWNyb2dyYXZpdHk8L3RpdGxlPjxzZWNvbmRhcnktdGl0bGU+T3J0aG9wZWRpYyBD
bGluaWNzIG9mIE5vcnRoIEFtZXJpY2E8L3NlY29uZGFyeS10aXRsZT48L3RpdGxlcz48cGVyaW9k
aWNhbD48ZnVsbC10aXRsZT5PcnRob3BlZGljIENsaW5pY3Mgb2YgTm9ydGggQW1lcmljYTwvZnVs
bC10aXRsZT48L3BlcmlvZGljYWw+PHBhZ2VzPjI1NS0yNjI8L3BhZ2VzPjx2b2x1bWU+MjI8L3Zv
bHVtZT48ZGF0ZXM+PHllYXI+MTk5MTwveWVhcj48L2RhdGVzPjx1cmxzPjwvdXJscz48L3JlY29y
ZD48L0NpdGU+PENpdGU+PEF1dGhvcj5XaW5nPC9BdXRob3I+PFllYXI+MTk5MTwvWWVhcj48UmVj
TnVtPjU0MzwvUmVjTnVtPjxyZWNvcmQ+PHJlYy1udW1iZXI+NTQzPC9yZWMtbnVtYmVyPjxmb3Jl
aWduLWtleXM+PGtleSBhcHA9IkVOIiBkYi1pZD0icnd3dnBhYWQxejVhenVldmFlODVldjlzOTBz
dHYyOTl3d2E1IiB0aW1lc3RhbXA9IjAiPjU0Mzwva2V5PjxrZXkgYXBwPSJFTldlYiIgZGItaWQ9
IlQtWGgtQXJ0cWdZQUFDTWphdEEiPjI4Nzwva2V5PjwvZm9yZWlnbi1rZXlzPjxyZWYtdHlwZSBu
YW1lPSJKb3VybmFsIEFydGljbGUiPjE3PC9yZWYtdHlwZT48Y29udHJpYnV0b3JzPjxhdXRob3Jz
PjxhdXRob3I+V2luZywgUC48L2F1dGhvcj48YXV0aG9yPlRzYW5nLCBJLjwvYXV0aG9yPjxhdXRo
b3I+U3VzYWssIEk8L2F1dGhvcj48YXV0aG9yPkdhZ25vbiwgRjwvYXV0aG9yPjxhdXRob3I+R2Fn
bm9uLCBSLjwvYXV0aG9yPjxhdXRob3I+UG90dHMsIEo8L2F1dGhvcj48L2F1dGhvcnM+PC9jb250
cmlidXRvcnM+PHRpdGxlcz48dGl0bGU+QmFjayBQYWluIGFuZCBTcGluYWwgQ2hhbmdlcyBpbiBN
aWNyb2dyYXZpdHk8L3RpdGxlPjxzZWNvbmRhcnktdGl0bGU+T3J0aG9wZWRpYyBDbGluaWNzIG9m
IE5vcnRoIEFtZXJpY2E8L3NlY29uZGFyeS10aXRsZT48L3RpdGxlcz48cGVyaW9kaWNhbD48ZnVs
bC10aXRsZT5PcnRob3BlZGljIENsaW5pY3Mgb2YgTm9ydGggQW1lcmljYTwvZnVsbC10aXRsZT48
L3BlcmlvZGljYWw+PHBhZ2VzPjI1NS0yNjI8L3BhZ2VzPjx2b2x1bWU+MjI8L3ZvbHVtZT48ZGF0
ZXM+PHllYXI+MTk5MTwveWVhcj48L2RhdGVzPjx1cmxzPjwvdXJscz48L3JlY29yZD48L0NpdGU+
PC9FbmROb3RlPgB=
</w:fldData>
        </w:fldChar>
      </w:r>
      <w:r w:rsidR="003F74D5">
        <w:instrText xml:space="preserve"> ADDIN EN.CITE </w:instrText>
      </w:r>
      <w:r w:rsidR="003F74D5">
        <w:fldChar w:fldCharType="begin">
          <w:fldData xml:space="preserve">PEVuZE5vdGU+PENpdGU+PEF1dGhvcj5Ccm93bjwvQXV0aG9yPjxZZWFyPjE5Nzc8L1llYXI+PFJl
Y051bT41NDE8L1JlY051bT48RGlzcGxheVRleHQ+WzEyMC0xMjJdPC9EaXNwbGF5VGV4dD48cmVj
b3JkPjxyZWMtbnVtYmVyPjU0MTwvcmVjLW51bWJlcj48Zm9yZWlnbi1rZXlzPjxrZXkgYXBwPSJF
TiIgZGItaWQ9InJ3d3ZwYWFkMXo1YXp1ZXZhZTg1ZXY5czkwc3R2Mjk5d3dhNSIgdGltZXN0YW1w
PSIwIj41NDE8L2tleT48a2V5IGFwcD0iRU5XZWIiIGRiLWlkPSJULVhoLUFydHFnWUFBQ01qYXRB
Ij4yODU8L2tleT48L2ZvcmVpZ24ta2V5cz48cmVmLXR5cGUgbmFtZT0iUmVwb3J0Ij4yNzwvcmVm
LXR5cGU+PGNvbnRyaWJ1dG9ycz48YXV0aG9ycz48YXV0aG9yPkJyb3duLCBKVzwvYXV0aG9yPjwv
YXV0aG9ycz48L2NvbnRyaWJ1dG9ycz48dGl0bGVzPjx0aXRsZT5UaGUgQXBvbGxvLVNveXV6IFRl
c3QgUHJvamVjdDogTWVkaWNhbCBSZXBvcnQ8L3RpdGxlPjwvdGl0bGVzPjxwYWdlcz4xMTktMTIx
PC9wYWdlcz48bnVtYmVyPlNwZWMuIE5BU0EgUmVwLiBTUC00MTE8L251bWJlcj48ZGF0ZXM+PHll
YXI+MTk3NzwveWVhcj48L2RhdGVzPjxwdWItbG9jYXRpb24+V2FzaGluZ3RvbiwgREM8L3B1Yi1s
b2NhdGlvbj48cHVibGlzaGVyPk5BU0E8L3B1Ymxpc2hlcj48dXJscz48L3VybHM+PC9yZWNvcmQ+
PC9DaXRlPjxDaXRlPjxBdXRob3I+VGhvcm50b248L0F1dGhvcj48WWVhcj4xOTg3PC9ZZWFyPjxS
ZWNOdW0+NTQyPC9SZWNOdW0+PHJlY29yZD48cmVjLW51bWJlcj41NDI8L3JlYy1udW1iZXI+PGZv
cmVpZ24ta2V5cz48a2V5IGFwcD0iRU4iIGRiLWlkPSJyd3d2cGFhZDF6NWF6dWV2YWU4NWV2OXM5
MHN0djI5OXd3YTUiIHRpbWVzdGFtcD0iMCI+NTQyPC9rZXk+PGtleSBhcHA9IkVOV2ViIiBkYi1p
ZD0iVC1YaC1BcnRxZ1lBQUNNamF0QSI+Mjg2PC9rZXk+PC9mb3JlaWduLWtleXM+PHJlZi10eXBl
IG5hbWU9IlJlcG9ydCI+Mjc8L3JlZi10eXBlPjxjb250cmlidXRvcnM+PGF1dGhvcnM+PGF1dGhv
cj5UaG9ybnRvbiwgVy5FLjwvYXV0aG9yPjxhdXRob3I+TW9vcmUsIFQuPC9hdXRob3I+PC9hdXRo
b3JzPjxzZWNvbmRhcnktYXV0aG9ycz48YXV0aG9yPkJ1bmdvLCBNPC9hdXRob3I+PGF1dGhvcj5C
YWdpYW4sIFQuPC9hdXRob3I+PGF1dGhvcj5Cb3dtYW4sIE0uPC9hdXRob3I+PGF1dGhvcj5MZXZp
dGFuLCBCPC9hdXRob3I+PC9zZWNvbmRhcnktYXV0aG9ycz48L2NvbnRyaWJ1dG9ycz48dGl0bGVz
Pjx0aXRsZT5IZWlnaHQgQ2hhbmdlcyBpbiBNaWNyb2dyYXZpdHkgSW46IFJlc3VsdHMgb2YgdGhl
IExpZmUgU2NpZW5jZXMgRFNPcyBDb25kdWN0ZWQgQWJvYXJkIHRoZSBTcGFjZSBTaHV0dGxlIDE5
ODEtMTk4NjwvdGl0bGU+PC90aXRsZXM+PHBhZ2VzPjU1LTU3PC9wYWdlcz48ZGF0ZXM+PHllYXI+
MTk4NzwveWVhcj48L2RhdGVzPjxwdWItbG9jYXRpb24+SG91c3RvbiwgIFRYPC9wdWItbG9jYXRp
b24+PHB1Ymxpc2hlcj5Kb2huc29uIFNwYWNlIENlbnRlcjwvcHVibGlzaGVyPjx1cmxzPjwvdXJs
cz48L3JlY29yZD48L0NpdGU+PENpdGU+PEF1dGhvcj5XaW5nPC9BdXRob3I+PFllYXI+MTk5MTwv
WWVhcj48UmVjTnVtPjU0MzwvUmVjTnVtPjxyZWNvcmQ+PHJlYy1udW1iZXI+NTQzPC9yZWMtbnVt
YmVyPjxmb3JlaWduLWtleXM+PGtleSBhcHA9IkVOIiBkYi1pZD0icnd3dnBhYWQxejVhenVldmFl
ODVldjlzOTBzdHYyOTl3d2E1IiB0aW1lc3RhbXA9IjAiPjU0Mzwva2V5PjxrZXkgYXBwPSJFTldl
YiIgZGItaWQ9IlQtWGgtQXJ0cWdZQUFDTWphdEEiPjI4Nzwva2V5PjwvZm9yZWlnbi1rZXlzPjxy
ZWYtdHlwZSBuYW1lPSJKb3VybmFsIEFydGljbGUiPjE3PC9yZWYtdHlwZT48Y29udHJpYnV0b3Jz
PjxhdXRob3JzPjxhdXRob3I+V2luZywgUC48L2F1dGhvcj48YXV0aG9yPlRzYW5nLCBJLjwvYXV0
aG9yPjxhdXRob3I+U3VzYWssIEk8L2F1dGhvcj48YXV0aG9yPkdhZ25vbiwgRjwvYXV0aG9yPjxh
dXRob3I+R2Fnbm9uLCBSLjwvYXV0aG9yPjxhdXRob3I+UG90dHMsIEo8L2F1dGhvcj48L2F1dGhv
cnM+PC9jb250cmlidXRvcnM+PHRpdGxlcz48dGl0bGU+QmFjayBQYWluIGFuZCBTcGluYWwgQ2hh
bmdlcyBpbiBNaWNyb2dyYXZpdHk8L3RpdGxlPjxzZWNvbmRhcnktdGl0bGU+T3J0aG9wZWRpYyBD
bGluaWNzIG9mIE5vcnRoIEFtZXJpY2E8L3NlY29uZGFyeS10aXRsZT48L3RpdGxlcz48cGVyaW9k
aWNhbD48ZnVsbC10aXRsZT5PcnRob3BlZGljIENsaW5pY3Mgb2YgTm9ydGggQW1lcmljYTwvZnVs
bC10aXRsZT48L3BlcmlvZGljYWw+PHBhZ2VzPjI1NS0yNjI8L3BhZ2VzPjx2b2x1bWU+MjI8L3Zv
bHVtZT48ZGF0ZXM+PHllYXI+MTk5MTwveWVhcj48L2RhdGVzPjx1cmxzPjwvdXJscz48L3JlY29y
ZD48L0NpdGU+PENpdGU+PEF1dGhvcj5XaW5nPC9BdXRob3I+PFllYXI+MTk5MTwvWWVhcj48UmVj
TnVtPjU0MzwvUmVjTnVtPjxyZWNvcmQ+PHJlYy1udW1iZXI+NTQzPC9yZWMtbnVtYmVyPjxmb3Jl
aWduLWtleXM+PGtleSBhcHA9IkVOIiBkYi1pZD0icnd3dnBhYWQxejVhenVldmFlODVldjlzOTBz
dHYyOTl3d2E1IiB0aW1lc3RhbXA9IjAiPjU0Mzwva2V5PjxrZXkgYXBwPSJFTldlYiIgZGItaWQ9
IlQtWGgtQXJ0cWdZQUFDTWphdEEiPjI4Nzwva2V5PjwvZm9yZWlnbi1rZXlzPjxyZWYtdHlwZSBu
YW1lPSJKb3VybmFsIEFydGljbGUiPjE3PC9yZWYtdHlwZT48Y29udHJpYnV0b3JzPjxhdXRob3Jz
PjxhdXRob3I+V2luZywgUC48L2F1dGhvcj48YXV0aG9yPlRzYW5nLCBJLjwvYXV0aG9yPjxhdXRo
b3I+U3VzYWssIEk8L2F1dGhvcj48YXV0aG9yPkdhZ25vbiwgRjwvYXV0aG9yPjxhdXRob3I+R2Fn
bm9uLCBSLjwvYXV0aG9yPjxhdXRob3I+UG90dHMsIEo8L2F1dGhvcj48L2F1dGhvcnM+PC9jb250
cmlidXRvcnM+PHRpdGxlcz48dGl0bGU+QmFjayBQYWluIGFuZCBTcGluYWwgQ2hhbmdlcyBpbiBN
aWNyb2dyYXZpdHk8L3RpdGxlPjxzZWNvbmRhcnktdGl0bGU+T3J0aG9wZWRpYyBDbGluaWNzIG9m
IE5vcnRoIEFtZXJpY2E8L3NlY29uZGFyeS10aXRsZT48L3RpdGxlcz48cGVyaW9kaWNhbD48ZnVs
bC10aXRsZT5PcnRob3BlZGljIENsaW5pY3Mgb2YgTm9ydGggQW1lcmljYTwvZnVsbC10aXRsZT48
L3BlcmlvZGljYWw+PHBhZ2VzPjI1NS0yNjI8L3BhZ2VzPjx2b2x1bWU+MjI8L3ZvbHVtZT48ZGF0
ZXM+PHllYXI+MTk5MTwveWVhcj48L2RhdGVzPjx1cmxzPjwvdXJscz48L3JlY29yZD48L0NpdGU+
PC9FbmROb3RlPgB=
</w:fldData>
        </w:fldChar>
      </w:r>
      <w:r w:rsidR="003F74D5">
        <w:instrText xml:space="preserve"> ADDIN EN.CITE.DATA </w:instrText>
      </w:r>
      <w:r w:rsidR="003F74D5">
        <w:fldChar w:fldCharType="end"/>
      </w:r>
      <w:r w:rsidR="00E949F3" w:rsidRPr="008D417E">
        <w:fldChar w:fldCharType="separate"/>
      </w:r>
      <w:r w:rsidR="003F74D5">
        <w:rPr>
          <w:noProof/>
        </w:rPr>
        <w:t>[</w:t>
      </w:r>
      <w:hyperlink w:anchor="_ENREF_120" w:tooltip="Brown, 1977 #541" w:history="1">
        <w:r w:rsidR="00A456FA">
          <w:rPr>
            <w:noProof/>
          </w:rPr>
          <w:t>120-122</w:t>
        </w:r>
      </w:hyperlink>
      <w:r w:rsidR="003F74D5">
        <w:rPr>
          <w:noProof/>
        </w:rPr>
        <w:t>]</w:t>
      </w:r>
      <w:r w:rsidR="00E949F3" w:rsidRPr="008D417E">
        <w:fldChar w:fldCharType="end"/>
      </w:r>
      <w:r w:rsidR="00F70F3E" w:rsidRPr="008D417E">
        <w:t xml:space="preserve">, and </w:t>
      </w:r>
      <w:r w:rsidR="00FE585B" w:rsidRPr="008D417E">
        <w:t>their</w:t>
      </w:r>
      <w:r w:rsidR="00F70F3E" w:rsidRPr="008D417E">
        <w:t xml:space="preserve"> seated height </w:t>
      </w:r>
      <w:r w:rsidR="00FE585B" w:rsidRPr="008D417E">
        <w:t>can increase</w:t>
      </w:r>
      <w:r w:rsidR="00F70F3E" w:rsidRPr="008D417E">
        <w:t xml:space="preserve"> up to 6% </w:t>
      </w:r>
      <w:r w:rsidR="000D2D0D" w:rsidRPr="008D417E">
        <w:fldChar w:fldCharType="begin"/>
      </w:r>
      <w:r w:rsidR="003F74D5">
        <w:instrText xml:space="preserve"> ADDIN EN.CITE &lt;EndNote&gt;&lt;Cite&gt;&lt;Author&gt;Young&lt;/Author&gt;&lt;Year&gt;2020&lt;/Year&gt;&lt;RecNum&gt;2857&lt;/RecNum&gt;&lt;DisplayText&gt;[123]&lt;/DisplayText&gt;&lt;record&gt;&lt;rec-number&gt;2857&lt;/rec-number&gt;&lt;foreign-keys&gt;&lt;key app="EN" db-id="rwwvpaad1z5azuevae85ev9s90stv299wwa5" timestamp="1623857309"&gt;2857&lt;/key&gt;&lt;/foreign-keys&gt;&lt;ref-type name="Journal Article"&gt;17&lt;/ref-type&gt;&lt;contributors&gt;&lt;authors&gt;&lt;author&gt;Young, Karen S.&lt;/author&gt;&lt;author&gt;Rajulu, Sudhakar&lt;/author&gt;&lt;/authors&gt;&lt;/contributors&gt;&lt;titles&gt;&lt;title&gt;Changes in Seated Height in Microgravity&lt;/title&gt;&lt;secondary-title&gt;Applied Ergonomics&lt;/secondary-title&gt;&lt;/titles&gt;&lt;periodical&gt;&lt;full-title&gt;Appl Ergon&lt;/full-title&gt;&lt;abbr-1&gt;Applied ergonomics&lt;/abbr-1&gt;&lt;/periodical&gt;&lt;pages&gt;1-7&lt;/pages&gt;&lt;volume&gt;83&lt;/volume&gt;&lt;keywords&gt;&lt;keyword&gt;Anthropometry&lt;/keyword&gt;&lt;keyword&gt;Astronaut&lt;/keyword&gt;&lt;keyword&gt;Spinal elongation&lt;/keyword&gt;&lt;keyword&gt;NASA&lt;/keyword&gt;&lt;/keywords&gt;&lt;dates&gt;&lt;year&gt;2020&lt;/year&gt;&lt;pub-dates&gt;&lt;date&gt;2020/02/01/&lt;/date&gt;&lt;/pub-dates&gt;&lt;/dates&gt;&lt;isbn&gt;0003-6870&lt;/isbn&gt;&lt;urls&gt;&lt;related-urls&gt;&lt;url&gt;http://www.sciencedirect.com/science/article/pii/S0003687019302054&lt;/url&gt;&lt;/related-urls&gt;&lt;/urls&gt;&lt;electronic-resource-num&gt;https://doi.org/10.1016/j.apergo.2019.102995&lt;/electronic-resource-num&gt;&lt;/record&gt;&lt;/Cite&gt;&lt;/EndNote&gt;</w:instrText>
      </w:r>
      <w:r w:rsidR="000D2D0D" w:rsidRPr="008D417E">
        <w:fldChar w:fldCharType="separate"/>
      </w:r>
      <w:r w:rsidR="003F74D5">
        <w:rPr>
          <w:noProof/>
        </w:rPr>
        <w:t>[</w:t>
      </w:r>
      <w:hyperlink w:anchor="_ENREF_123" w:tooltip="Young, 2020 #2857" w:history="1">
        <w:r w:rsidR="00A456FA">
          <w:rPr>
            <w:noProof/>
          </w:rPr>
          <w:t>123</w:t>
        </w:r>
      </w:hyperlink>
      <w:r w:rsidR="003F74D5">
        <w:rPr>
          <w:noProof/>
        </w:rPr>
        <w:t>]</w:t>
      </w:r>
      <w:r w:rsidR="000D2D0D" w:rsidRPr="008D417E">
        <w:fldChar w:fldCharType="end"/>
      </w:r>
      <w:r w:rsidR="00FE585B" w:rsidRPr="008D417E">
        <w:t xml:space="preserve"> during spaceflight</w:t>
      </w:r>
      <w:r w:rsidR="00371BE5" w:rsidRPr="008D417E">
        <w:t xml:space="preserve">. </w:t>
      </w:r>
      <w:r w:rsidR="00FE585B" w:rsidRPr="008D417E">
        <w:t>During b</w:t>
      </w:r>
      <w:r w:rsidR="00E949F3" w:rsidRPr="008D417E">
        <w:t>ed rest</w:t>
      </w:r>
      <w:r w:rsidR="00FE585B" w:rsidRPr="008D417E">
        <w:t>,</w:t>
      </w:r>
      <w:r w:rsidR="00E949F3" w:rsidRPr="008D417E">
        <w:t xml:space="preserve"> lumbar spinal length increase</w:t>
      </w:r>
      <w:r w:rsidR="00977E33" w:rsidRPr="008D417E">
        <w:t>s</w:t>
      </w:r>
      <w:r w:rsidR="00E949F3" w:rsidRPr="008D417E">
        <w:t xml:space="preserve"> up to 3.7+/-0.5mm </w:t>
      </w:r>
      <w:r w:rsidR="00FE585B" w:rsidRPr="008D417E">
        <w:t>and</w:t>
      </w:r>
      <w:r w:rsidR="00E949F3" w:rsidRPr="008D417E">
        <w:t xml:space="preserve"> spinal curvature</w:t>
      </w:r>
      <w:r w:rsidR="00FE585B" w:rsidRPr="008D417E">
        <w:t xml:space="preserve"> decreases</w:t>
      </w:r>
      <w:r w:rsidR="00F70F3E" w:rsidRPr="008D417E">
        <w:t>.</w:t>
      </w:r>
      <w:r w:rsidR="00E949F3" w:rsidRPr="008D417E">
        <w:t xml:space="preserve"> </w:t>
      </w:r>
      <w:r w:rsidR="006C5D9F" w:rsidRPr="008D417E">
        <w:t xml:space="preserve">It has been recommended that the seats allow for height adjustment based on this research </w:t>
      </w:r>
      <w:r w:rsidR="000D2D0D" w:rsidRPr="008D417E">
        <w:fldChar w:fldCharType="begin"/>
      </w:r>
      <w:r w:rsidR="003F74D5">
        <w:instrText xml:space="preserve"> ADDIN EN.CITE &lt;EndNote&gt;&lt;Cite&gt;&lt;Author&gt;Young&lt;/Author&gt;&lt;Year&gt;2020&lt;/Year&gt;&lt;RecNum&gt;2857&lt;/RecNum&gt;&lt;DisplayText&gt;[123]&lt;/DisplayText&gt;&lt;record&gt;&lt;rec-number&gt;2857&lt;/rec-number&gt;&lt;foreign-keys&gt;&lt;key app="EN" db-id="rwwvpaad1z5azuevae85ev9s90stv299wwa5" timestamp="1623857309"&gt;2857&lt;/key&gt;&lt;/foreign-keys&gt;&lt;ref-type name="Journal Article"&gt;17&lt;/ref-type&gt;&lt;contributors&gt;&lt;authors&gt;&lt;author&gt;Young, Karen S.&lt;/author&gt;&lt;author&gt;Rajulu, Sudhakar&lt;/author&gt;&lt;/authors&gt;&lt;/contributors&gt;&lt;titles&gt;&lt;title&gt;Changes in Seated Height in Microgravity&lt;/title&gt;&lt;secondary-title&gt;Applied Ergonomics&lt;/secondary-title&gt;&lt;/titles&gt;&lt;periodical&gt;&lt;full-title&gt;Appl Ergon&lt;/full-title&gt;&lt;abbr-1&gt;Applied ergonomics&lt;/abbr-1&gt;&lt;/periodical&gt;&lt;pages&gt;1-7&lt;/pages&gt;&lt;volume&gt;83&lt;/volume&gt;&lt;keywords&gt;&lt;keyword&gt;Anthropometry&lt;/keyword&gt;&lt;keyword&gt;Astronaut&lt;/keyword&gt;&lt;keyword&gt;Spinal elongation&lt;/keyword&gt;&lt;keyword&gt;NASA&lt;/keyword&gt;&lt;/keywords&gt;&lt;dates&gt;&lt;year&gt;2020&lt;/year&gt;&lt;pub-dates&gt;&lt;date&gt;2020/02/01/&lt;/date&gt;&lt;/pub-dates&gt;&lt;/dates&gt;&lt;isbn&gt;0003-6870&lt;/isbn&gt;&lt;urls&gt;&lt;related-urls&gt;&lt;url&gt;http://www.sciencedirect.com/science/article/pii/S0003687019302054&lt;/url&gt;&lt;/related-urls&gt;&lt;/urls&gt;&lt;electronic-resource-num&gt;https://doi.org/10.1016/j.apergo.2019.102995&lt;/electronic-resource-num&gt;&lt;/record&gt;&lt;/Cite&gt;&lt;/EndNote&gt;</w:instrText>
      </w:r>
      <w:r w:rsidR="000D2D0D" w:rsidRPr="008D417E">
        <w:fldChar w:fldCharType="separate"/>
      </w:r>
      <w:r w:rsidR="003F74D5">
        <w:rPr>
          <w:noProof/>
        </w:rPr>
        <w:t>[</w:t>
      </w:r>
      <w:hyperlink w:anchor="_ENREF_123" w:tooltip="Young, 2020 #2857" w:history="1">
        <w:r w:rsidR="00A456FA">
          <w:rPr>
            <w:noProof/>
          </w:rPr>
          <w:t>123</w:t>
        </w:r>
      </w:hyperlink>
      <w:r w:rsidR="003F74D5">
        <w:rPr>
          <w:noProof/>
        </w:rPr>
        <w:t>]</w:t>
      </w:r>
      <w:r w:rsidR="000D2D0D" w:rsidRPr="008D417E">
        <w:fldChar w:fldCharType="end"/>
      </w:r>
      <w:r w:rsidR="005E33B2" w:rsidRPr="008D417E">
        <w:t>.</w:t>
      </w:r>
      <w:r w:rsidR="008B7F0E" w:rsidRPr="008D417E">
        <w:t xml:space="preserve"> </w:t>
      </w:r>
      <w:r w:rsidR="00E74721" w:rsidRPr="008D417E">
        <w:t xml:space="preserve">Research of the cause of spinal lengthening is ongoing. </w:t>
      </w:r>
      <w:r w:rsidR="006C5D9F" w:rsidRPr="008D417E">
        <w:t xml:space="preserve">An additional spaceflight study found no significant change in intervertebral disc height </w:t>
      </w:r>
      <w:r w:rsidR="00924562" w:rsidRPr="008D417E">
        <w:t>before, during</w:t>
      </w:r>
      <w:r w:rsidR="00054A08" w:rsidRPr="008D417E">
        <w:t>,</w:t>
      </w:r>
      <w:r w:rsidR="00924562" w:rsidRPr="008D417E">
        <w:t xml:space="preserve"> and</w:t>
      </w:r>
      <w:r w:rsidR="006C5D9F" w:rsidRPr="008D417E">
        <w:t xml:space="preserve"> after 117-213 day missions </w:t>
      </w:r>
      <w:r w:rsidR="000D2D0D" w:rsidRPr="008D417E">
        <w:fldChar w:fldCharType="begin"/>
      </w:r>
      <w:r w:rsidR="003F74D5">
        <w:instrText xml:space="preserve"> ADDIN EN.CITE &lt;EndNote&gt;&lt;Cite&gt;&lt;Author&gt;Chang&lt;/Author&gt;&lt;Year&gt;2016&lt;/Year&gt;&lt;RecNum&gt;2780&lt;/RecNum&gt;&lt;DisplayText&gt;[124]&lt;/DisplayText&gt;&lt;record&gt;&lt;rec-number&gt;2780&lt;/rec-number&gt;&lt;foreign-keys&gt;&lt;key app="EN" db-id="rwwvpaad1z5azuevae85ev9s90stv299wwa5" timestamp="1558104233"&gt;2780&lt;/key&gt;&lt;/foreign-keys&gt;&lt;ref-type name="Journal Article"&gt;17&lt;/ref-type&gt;&lt;contributors&gt;&lt;authors&gt;&lt;author&gt;Chang, Douglas G.&lt;/author&gt;&lt;author&gt;Healey, Robert M.&lt;/author&gt;&lt;author&gt;Snyder, Alexander J.&lt;/author&gt;&lt;author&gt;Sayson, Jojo V.&lt;/author&gt;&lt;author&gt;Macias, Brandon R.&lt;/author&gt;&lt;author&gt;Coughlin, Dezba G.&lt;/author&gt;&lt;author&gt;Bailey, Jeannie F.&lt;/author&gt;&lt;author&gt;Parazynski, Scott E.&lt;/author&gt;&lt;author&gt;Lotz, Jeffrey C.&lt;/author&gt;&lt;author&gt;Hargens, Alan R.&lt;/author&gt;&lt;/authors&gt;&lt;/contributors&gt;&lt;titles&gt;&lt;title&gt;Lumbar Spine Paraspinal Muscle and Intervertebral Disc Height Changes in Astronauts After Long-Duration Spaceflight on the International Space Station&lt;/title&gt;&lt;secondary-title&gt;Spine&lt;/secondary-title&gt;&lt;alt-title&gt;Spine (Phila Pa 1976)&lt;/alt-title&gt;&lt;/titles&gt;&lt;periodical&gt;&lt;full-title&gt;SPINE&lt;/full-title&gt;&lt;/periodical&gt;&lt;pages&gt;1917-1924&lt;/pages&gt;&lt;volume&gt;41&lt;/volume&gt;&lt;number&gt;24&lt;/number&gt;&lt;keywords&gt;&lt;keyword&gt;*Astronauts&lt;/keyword&gt;&lt;keyword&gt;Female&lt;/keyword&gt;&lt;keyword&gt;Humans&lt;/keyword&gt;&lt;keyword&gt;Intervertebral Disc/*pathology&lt;/keyword&gt;&lt;keyword&gt;Lumbar Vertebrae/*pathology&lt;/keyword&gt;&lt;keyword&gt;Lumbosacral Region/*pathology&lt;/keyword&gt;&lt;keyword&gt;Magnetic Resonance Imaging/methods&lt;/keyword&gt;&lt;keyword&gt;Male&lt;/keyword&gt;&lt;keyword&gt;Middle Aged&lt;/keyword&gt;&lt;keyword&gt;Paraspinal Muscles/*physiology&lt;/keyword&gt;&lt;keyword&gt;Prospective Studies&lt;/keyword&gt;&lt;keyword&gt;Space Flight/methods&lt;/keyword&gt;&lt;keyword&gt;Time Factors&lt;/keyword&gt;&lt;/keywords&gt;&lt;dates&gt;&lt;year&gt;2016&lt;/year&gt;&lt;/dates&gt;&lt;isbn&gt;1528-1159&amp;#xD;0362-2436&lt;/isbn&gt;&lt;accession-num&gt;27779600&lt;/accession-num&gt;&lt;urls&gt;&lt;related-urls&gt;&lt;url&gt;https://www.ncbi.nlm.nih.gov/pubmed/27779600&lt;/url&gt;&lt;url&gt;https://www.ncbi.nlm.nih.gov/pmc/articles/PMC5588025/&lt;/url&gt;&lt;/related-urls&gt;&lt;/urls&gt;&lt;electronic-resource-num&gt;10.1097/BRS.0000000000001873&lt;/electronic-resource-num&gt;&lt;remote-database-name&gt;PubMed&lt;/remote-database-name&gt;&lt;language&gt;eng&lt;/language&gt;&lt;/record&gt;&lt;/Cite&gt;&lt;/EndNote&gt;</w:instrText>
      </w:r>
      <w:r w:rsidR="000D2D0D" w:rsidRPr="008D417E">
        <w:fldChar w:fldCharType="separate"/>
      </w:r>
      <w:r w:rsidR="003F74D5">
        <w:rPr>
          <w:noProof/>
        </w:rPr>
        <w:t>[</w:t>
      </w:r>
      <w:hyperlink w:anchor="_ENREF_124" w:tooltip="Chang, 2016 #2780" w:history="1">
        <w:r w:rsidR="00A456FA">
          <w:rPr>
            <w:noProof/>
          </w:rPr>
          <w:t>124</w:t>
        </w:r>
      </w:hyperlink>
      <w:r w:rsidR="003F74D5">
        <w:rPr>
          <w:noProof/>
        </w:rPr>
        <w:t>]</w:t>
      </w:r>
      <w:r w:rsidR="000D2D0D" w:rsidRPr="008D417E">
        <w:fldChar w:fldCharType="end"/>
      </w:r>
      <w:r w:rsidR="00924562" w:rsidRPr="008D417E">
        <w:t xml:space="preserve">, </w:t>
      </w:r>
      <w:r w:rsidR="006C5D9F" w:rsidRPr="008D417E">
        <w:t>suggest</w:t>
      </w:r>
      <w:r w:rsidR="00924562" w:rsidRPr="008D417E">
        <w:t>ing</w:t>
      </w:r>
      <w:r w:rsidR="006C5D9F" w:rsidRPr="008D417E">
        <w:t xml:space="preserve"> that the spinal lengthening is d</w:t>
      </w:r>
      <w:r w:rsidR="00E74721" w:rsidRPr="008D417E">
        <w:t>ue</w:t>
      </w:r>
      <w:r w:rsidR="006C5D9F" w:rsidRPr="008D417E">
        <w:t xml:space="preserve"> to the decrease in spinal curvature</w:t>
      </w:r>
      <w:r w:rsidR="00E74721" w:rsidRPr="008D417E">
        <w:t>, rather than the</w:t>
      </w:r>
      <w:r w:rsidR="006C5D9F" w:rsidRPr="008D417E">
        <w:t xml:space="preserve"> swelling of intervertebral discs. </w:t>
      </w:r>
      <w:r w:rsidR="00DF7239" w:rsidRPr="008D417E">
        <w:t>Another short duration spaceflight study of an 8</w:t>
      </w:r>
      <w:r w:rsidR="00054A08" w:rsidRPr="008D417E">
        <w:t>-</w:t>
      </w:r>
      <w:r w:rsidR="00DF7239" w:rsidRPr="008D417E">
        <w:t>day shuttle mission confirmed these results</w:t>
      </w:r>
      <w:r w:rsidR="006B6E22" w:rsidRPr="008D417E">
        <w:t xml:space="preserve"> </w:t>
      </w:r>
      <w:r w:rsidR="000D2D0D" w:rsidRPr="008D417E">
        <w:fldChar w:fldCharType="begin"/>
      </w:r>
      <w:r w:rsidR="003F74D5">
        <w:instrText xml:space="preserve"> ADDIN EN.CITE &lt;EndNote&gt;&lt;Cite&gt;&lt;Author&gt;LeBlanc&lt;/Author&gt;&lt;Year&gt;1994&lt;/Year&gt;&lt;RecNum&gt;2842&lt;/RecNum&gt;&lt;DisplayText&gt;[125]&lt;/DisplayText&gt;&lt;record&gt;&lt;rec-number&gt;2842&lt;/rec-number&gt;&lt;foreign-keys&gt;&lt;key app="EN" db-id="rwwvpaad1z5azuevae85ev9s90stv299wwa5" timestamp="1623857306"&gt;2842&lt;/key&gt;&lt;/foreign-keys&gt;&lt;ref-type name="Journal Article"&gt;17&lt;/ref-type&gt;&lt;contributors&gt;&lt;authors&gt;&lt;author&gt;LeBlanc, A. D.&lt;/author&gt;&lt;author&gt;Evans, H. J.&lt;/author&gt;&lt;author&gt;Schneider, V. S.&lt;/author&gt;&lt;author&gt;Wendt, R. E., 3rd&lt;/author&gt;&lt;author&gt;Hedrick, T. D.&lt;/author&gt;&lt;/authors&gt;&lt;/contributors&gt;&lt;titles&gt;&lt;title&gt;Changes in Intervertebral Disc Cross-Sectional Area with Bed Rest and Space Flight&lt;/title&gt;&lt;secondary-title&gt;Spine&lt;/secondary-title&gt;&lt;alt-title&gt;Spine (Phila Pa 1976)&lt;/alt-title&gt;&lt;/titles&gt;&lt;periodical&gt;&lt;full-title&gt;SPINE&lt;/full-title&gt;&lt;/periodical&gt;&lt;pages&gt;812-817&lt;/pages&gt;&lt;volume&gt;19&lt;/volume&gt;&lt;number&gt;7&lt;/number&gt;&lt;keywords&gt;&lt;keyword&gt;NASA Center HQS&lt;/keyword&gt;&lt;keyword&gt;NASA Discipline Musculoskeletal&lt;/keyword&gt;&lt;keyword&gt;Non-NASA Center&lt;/keyword&gt;&lt;keyword&gt;Adaptation, Physiological/physiology&lt;/keyword&gt;&lt;keyword&gt;Adult&lt;/keyword&gt;&lt;keyword&gt;*Bed Rest&lt;/keyword&gt;&lt;keyword&gt;Female&lt;/keyword&gt;&lt;keyword&gt;Humans&lt;/keyword&gt;&lt;keyword&gt;Intervertebral Disc/*anatomy &amp;amp; histology/physiology&lt;/keyword&gt;&lt;keyword&gt;Lumbar Vertebrae/*anatomy &amp;amp; histology/physiology&lt;/keyword&gt;&lt;keyword&gt;Magnetic Resonance Imaging&lt;/keyword&gt;&lt;keyword&gt;Male&lt;/keyword&gt;&lt;keyword&gt;*Space Flight&lt;/keyword&gt;&lt;keyword&gt;Stress, Mechanical&lt;/keyword&gt;&lt;keyword&gt;*Weightlessness&lt;/keyword&gt;&lt;/keywords&gt;&lt;dates&gt;&lt;year&gt;1994&lt;/year&gt;&lt;/dates&gt;&lt;pub-location&gt;United States&lt;/pub-location&gt;&lt;isbn&gt;0362-2436&lt;/isbn&gt;&lt;accession-num&gt;8202800&lt;/accession-num&gt;&lt;urls&gt;&lt;related-urls&gt;&lt;url&gt;https://www.ncbi.nlm.nih.gov/pubmed/8202800&lt;/url&gt;&lt;/related-urls&gt;&lt;/urls&gt;&lt;electronic-resource-num&gt;10.1097/00007632-199404000-00015&lt;/electronic-resource-num&gt;&lt;remote-database-name&gt;PubMed&lt;/remote-database-name&gt;&lt;language&gt;eng&lt;/language&gt;&lt;/record&gt;&lt;/Cite&gt;&lt;/EndNote&gt;</w:instrText>
      </w:r>
      <w:r w:rsidR="000D2D0D" w:rsidRPr="008D417E">
        <w:fldChar w:fldCharType="separate"/>
      </w:r>
      <w:r w:rsidR="003F74D5">
        <w:rPr>
          <w:noProof/>
        </w:rPr>
        <w:t>[</w:t>
      </w:r>
      <w:hyperlink w:anchor="_ENREF_125" w:tooltip="LeBlanc, 1994 #2842" w:history="1">
        <w:r w:rsidR="00A456FA">
          <w:rPr>
            <w:noProof/>
          </w:rPr>
          <w:t>125</w:t>
        </w:r>
      </w:hyperlink>
      <w:r w:rsidR="003F74D5">
        <w:rPr>
          <w:noProof/>
        </w:rPr>
        <w:t>]</w:t>
      </w:r>
      <w:r w:rsidR="000D2D0D" w:rsidRPr="008D417E">
        <w:fldChar w:fldCharType="end"/>
      </w:r>
      <w:r w:rsidR="006B6E22" w:rsidRPr="008D417E">
        <w:t>.</w:t>
      </w:r>
      <w:r w:rsidR="00DF7239" w:rsidRPr="008D417E">
        <w:t xml:space="preserve"> </w:t>
      </w:r>
      <w:r w:rsidR="006C5D9F" w:rsidRPr="008D417E">
        <w:t xml:space="preserve">In contrast, many </w:t>
      </w:r>
      <w:r w:rsidR="00924562" w:rsidRPr="008D417E">
        <w:t>reports</w:t>
      </w:r>
      <w:r w:rsidR="0040272D" w:rsidRPr="008D417E">
        <w:t xml:space="preserve"> suggest that intervertebral discs do swell in microgravity,</w:t>
      </w:r>
      <w:r w:rsidR="00924562" w:rsidRPr="008D417E">
        <w:t xml:space="preserve"> al</w:t>
      </w:r>
      <w:r w:rsidR="0040272D" w:rsidRPr="008D417E">
        <w:t xml:space="preserve">though these conclusions are based on bed rest studies </w:t>
      </w:r>
      <w:r w:rsidR="000D2D0D" w:rsidRPr="008D417E">
        <w:fldChar w:fldCharType="begin">
          <w:fldData xml:space="preserve">PEVuZE5vdGU+PENpdGU+PEF1dGhvcj5Kb2huc3RvbjwvQXV0aG9yPjxZZWFyPjIwMTA8L1llYXI+
PFJlY051bT4yMDU2PC9SZWNOdW0+PERpc3BsYXlUZXh0PlsxNSwgMTI1LCAxMjZdPC9EaXNwbGF5
VGV4dD48cmVjb3JkPjxyZWMtbnVtYmVyPjIwNTY8L3JlYy1udW1iZXI+PGZvcmVpZ24ta2V5cz48
a2V5IGFwcD0iRU4iIGRiLWlkPSJyd3d2cGFhZDF6NWF6dWV2YWU4NWV2OXM5MHN0djI5OXd3YTUi
IHRpbWVzdGFtcD0iMTQzOTQ4MDIwMyI+MjA1Njwva2V5PjwvZm9yZWlnbi1rZXlzPjxyZWYtdHlw
ZSBuYW1lPSJKb3VybmFsIEFydGljbGUiPjE3PC9yZWYtdHlwZT48Y29udHJpYnV0b3JzPjxhdXRo
b3JzPjxhdXRob3I+Sm9obnN0b24sIFNtaXRoIEw8L2F1dGhvcj48YXV0aG9yPkNhbXBiZWxsLCBN
YXJrIFI8L2F1dGhvcj48YXV0aG9yPlNjaGV1cmluZywgUmljazwvYXV0aG9yPjxhdXRob3I+RmVp
dmVzb24sIEFsYW4gSDwvYXV0aG9yPjwvYXV0aG9ycz48L2NvbnRyaWJ1dG9ycz48dGl0bGVzPjx0
aXRsZT5SaXNrIG9mIEhlcm5pYXRlZCBOdWNsZXVzIFB1bHBvc3VzIEFtb25nIFVTIEFzdHJvbmF1
dHM8L3RpdGxlPjxzZWNvbmRhcnktdGl0bGU+QXZpYXRpb24sIFNwYWNlLCBhbmQgRW52aXJvbm1l
bnRhbCBNZWRpY2luZTwvc2Vjb25kYXJ5LXRpdGxlPjwvdGl0bGVzPjxwZXJpb2RpY2FsPjxmdWxs
LXRpdGxlPkF2aWF0IFNwYWNlIEVudmlyb24gTWVkPC9mdWxsLXRpdGxlPjxhYmJyLTE+QXZpYXRp
b24sIHNwYWNlLCBhbmQgZW52aXJvbm1lbnRhbCBtZWRpY2luZTwvYWJici0xPjwvcGVyaW9kaWNh
bD48cGFnZXM+NTY2LTU3NDwvcGFnZXM+PHZvbHVtZT44MTwvdm9sdW1lPjxudW1iZXI+NjwvbnVt
YmVyPjxkYXRlcz48eWVhcj4yMDEwPC95ZWFyPjwvZGF0ZXM+PGlzYm4+MDA5NS02NTYyPC9pc2Ju
Pjx1cmxzPjwvdXJscz48L3JlY29yZD48L0NpdGU+PENpdGU+PEF1dGhvcj5MZUJsYW5jPC9BdXRo
b3I+PFllYXI+MTk5NDwvWWVhcj48UmVjTnVtPjI4NDI8L1JlY051bT48cmVjb3JkPjxyZWMtbnVt
YmVyPjI4NDI8L3JlYy1udW1iZXI+PGZvcmVpZ24ta2V5cz48a2V5IGFwcD0iRU4iIGRiLWlkPSJy
d3d2cGFhZDF6NWF6dWV2YWU4NWV2OXM5MHN0djI5OXd3YTUiIHRpbWVzdGFtcD0iMTYyMzg1NzMw
NiI+Mjg0Mjwva2V5PjwvZm9yZWlnbi1rZXlzPjxyZWYtdHlwZSBuYW1lPSJKb3VybmFsIEFydGlj
bGUiPjE3PC9yZWYtdHlwZT48Y29udHJpYnV0b3JzPjxhdXRob3JzPjxhdXRob3I+TGVCbGFuYywg
QS4gRC48L2F1dGhvcj48YXV0aG9yPkV2YW5zLCBILiBKLjwvYXV0aG9yPjxhdXRob3I+U2NobmVp
ZGVyLCBWLiBTLjwvYXV0aG9yPjxhdXRob3I+V2VuZHQsIFIuIEUuLCAzcmQ8L2F1dGhvcj48YXV0
aG9yPkhlZHJpY2ssIFQuIEQuPC9hdXRob3I+PC9hdXRob3JzPjwvY29udHJpYnV0b3JzPjx0aXRs
ZXM+PHRpdGxlPkNoYW5nZXMgaW4gSW50ZXJ2ZXJ0ZWJyYWwgRGlzYyBDcm9zcy1TZWN0aW9uYWwg
QXJlYSB3aXRoIEJlZCBSZXN0IGFuZCBTcGFjZSBGbGlnaHQ8L3RpdGxlPjxzZWNvbmRhcnktdGl0
bGU+U3BpbmU8L3NlY29uZGFyeS10aXRsZT48YWx0LXRpdGxlPlNwaW5lIChQaGlsYSBQYSAxOTc2
KTwvYWx0LXRpdGxlPjwvdGl0bGVzPjxwZXJpb2RpY2FsPjxmdWxsLXRpdGxlPlNQSU5FPC9mdWxs
LXRpdGxlPjwvcGVyaW9kaWNhbD48cGFnZXM+ODEyLTgxNzwvcGFnZXM+PHZvbHVtZT4xOTwvdm9s
dW1lPjxudW1iZXI+NzwvbnVtYmVyPjxrZXl3b3Jkcz48a2V5d29yZD5OQVNBIENlbnRlciBIUVM8
L2tleXdvcmQ+PGtleXdvcmQ+TkFTQSBEaXNjaXBsaW5lIE11c2N1bG9za2VsZXRhbDwva2V5d29y
ZD48a2V5d29yZD5Ob24tTkFTQSBDZW50ZXI8L2tleXdvcmQ+PGtleXdvcmQ+QWRhcHRhdGlvbiwg
UGh5c2lvbG9naWNhbC9waHlzaW9sb2d5PC9rZXl3b3JkPjxrZXl3b3JkPkFkdWx0PC9rZXl3b3Jk
PjxrZXl3b3JkPipCZWQgUmVzdDwva2V5d29yZD48a2V5d29yZD5GZW1hbGU8L2tleXdvcmQ+PGtl
eXdvcmQ+SHVtYW5zPC9rZXl3b3JkPjxrZXl3b3JkPkludGVydmVydGVicmFsIERpc2MvKmFuYXRv
bXkgJmFtcDsgaGlzdG9sb2d5L3BoeXNpb2xvZ3k8L2tleXdvcmQ+PGtleXdvcmQ+THVtYmFyIFZl
cnRlYnJhZS8qYW5hdG9teSAmYW1wOyBoaXN0b2xvZ3kvcGh5c2lvbG9neTwva2V5d29yZD48a2V5
d29yZD5NYWduZXRpYyBSZXNvbmFuY2UgSW1hZ2luZzwva2V5d29yZD48a2V5d29yZD5NYWxlPC9r
ZXl3b3JkPjxrZXl3b3JkPipTcGFjZSBGbGlnaHQ8L2tleXdvcmQ+PGtleXdvcmQ+U3RyZXNzLCBN
ZWNoYW5pY2FsPC9rZXl3b3JkPjxrZXl3b3JkPipXZWlnaHRsZXNzbmVzczwva2V5d29yZD48L2tl
eXdvcmRzPjxkYXRlcz48eWVhcj4xOTk0PC95ZWFyPjwvZGF0ZXM+PHB1Yi1sb2NhdGlvbj5Vbml0
ZWQgU3RhdGVzPC9wdWItbG9jYXRpb24+PGlzYm4+MDM2Mi0yNDM2PC9pc2JuPjxhY2Nlc3Npb24t
bnVtPjgyMDI4MDA8L2FjY2Vzc2lvbi1udW0+PHVybHM+PHJlbGF0ZWQtdXJscz48dXJsPmh0dHBz
Oi8vd3d3Lm5jYmkubmxtLm5paC5nb3YvcHVibWVkLzgyMDI4MDA8L3VybD48L3JlbGF0ZWQtdXJs
cz48L3VybHM+PGVsZWN0cm9uaWMtcmVzb3VyY2UtbnVtPjEwLjEwOTcvMDAwMDc2MzItMTk5NDA0
MDAwLTAwMDE1PC9lbGVjdHJvbmljLXJlc291cmNlLW51bT48cmVtb3RlLWRhdGFiYXNlLW5hbWU+
UHViTWVkPC9yZW1vdGUtZGF0YWJhc2UtbmFtZT48bGFuZ3VhZ2U+ZW5nPC9sYW5ndWFnZT48L3Jl
Y29yZD48L0NpdGU+PENpdGU+PEF1dGhvcj5CZWxhdnk8L0F1dGhvcj48WWVhcj4yMDE2PC9ZZWFy
PjxSZWNOdW0+Mjg2OTwvUmVjTnVtPjxyZWNvcmQ+PHJlYy1udW1iZXI+Mjg2OTwvcmVjLW51bWJl
cj48Zm9yZWlnbi1rZXlzPjxrZXkgYXBwPSJFTiIgZGItaWQ9InJ3d3ZwYWFkMXo1YXp1ZXZhZTg1
ZXY5czkwc3R2Mjk5d3dhNSIgdGltZXN0YW1wPSIxNjIzODY1MDQ3Ij4yODY5PC9rZXk+PC9mb3Jl
aWduLWtleXM+PHJlZi10eXBlIG5hbWU9IkpvdXJuYWwgQXJ0aWNsZSI+MTc8L3JlZi10eXBlPjxj
b250cmlidXRvcnM+PGF1dGhvcnM+PGF1dGhvcj5CZWxhdnksIERhbmllbCBMLjwvYXV0aG9yPjxh
dXRob3I+QWRhbXMsIE1pY2hhZWw8L2F1dGhvcj48YXV0aG9yPkJyaXNieSwgSGVsZW5hPC9hdXRo
b3I+PGF1dGhvcj5DYWduaWUsIEJhcmJhcmE8L2F1dGhvcj48YXV0aG9yPkRhbm5lZWxzLCBMaWV2
ZW48L2F1dGhvcj48YXV0aG9yPkZhaXJiYW5rLCBKZXJlbXk8L2F1dGhvcj48YXV0aG9yPkhhcmdl
bnMsIEFsYW4gUi48L2F1dGhvcj48YXV0aG9yPkp1ZGV4LCBTdGVmYW48L2F1dGhvcj48YXV0aG9y
PlNjaGV1cmluZywgUmljaGFyZCBBLjwvYXV0aG9yPjxhdXRob3I+U292ZWxpdXMsIFJvb3BlPC9h
dXRob3I+PGF1dGhvcj5VcmJhbiwgSmlsbDwvYXV0aG9yPjxhdXRob3I+dmFuIERpZcOrbiwgSmFh
cCBILjwvYXV0aG9yPjxhdXRob3I+V2lsa2UsIEhhbnMtSm9hY2hpbTwvYXV0aG9yPjwvYXV0aG9y
cz48L2NvbnRyaWJ1dG9ycz48dGl0bGVzPjx0aXRsZT5EaXNjIEhlcm5pYXRpb25zIGluIEFzdHJv
bmF1dHM6IFdoYXQgQ2F1c2VzIFRoZW0sIGFuZCBXaGF0IERvZXMgSXQgVGVsbCBVcyBBYm91dCBI
ZXJuaWF0aW9uIG9uIEVhcnRoPzwvdGl0bGU+PHNlY29uZGFyeS10aXRsZT5FdXJvcGVhbiBTcGlu
ZSBKb3VybmFsPC9zZWNvbmRhcnktdGl0bGU+PGFsdC10aXRsZT5FdXIgU3BpbmUgSjwvYWx0LXRp
dGxlPjwvdGl0bGVzPjxwZXJpb2RpY2FsPjxmdWxsLXRpdGxlPkV1cm9wZWFuIFNwaW5lIEpvdXJu
YWw8L2Z1bGwtdGl0bGU+PGFiYnItMT5FdXIgU3BpbmUgSjwvYWJici0xPjwvcGVyaW9kaWNhbD48
YWx0LXBlcmlvZGljYWw+PGZ1bGwtdGl0bGU+RXVyb3BlYW4gU3BpbmUgSm91cm5hbDwvZnVsbC10
aXRsZT48YWJici0xPkV1ciBTcGluZSBKPC9hYmJyLTE+PC9hbHQtcGVyaW9kaWNhbD48cGFnZXM+
MTQ0LTE1NDwvcGFnZXM+PHZvbHVtZT4yNTwvdm9sdW1lPjxudW1iZXI+MTwvbnVtYmVyPjxlZGl0
aW9uPjIwMTUvMDQvMTg8L2VkaXRpb24+PGtleXdvcmRzPjxrZXl3b3JkPkF0cm9waHk8L2tleXdv
cmQ+PGtleXdvcmQ+QmFjayBwYWluPC9rZXl3b3JkPjxrZXl3b3JkPkJlZCByZXN0PC9rZXl3b3Jk
PjxrZXl3b3JkPkluYWN0aXZpdHk8L2tleXdvcmQ+PGtleXdvcmQ+TXVzY2xlPC9rZXl3b3JkPjxr
ZXl3b3JkPlByb2xhcHNlPC9rZXl3b3JkPjxrZXl3b3JkPipBc3Ryb25hdXRzPC9rZXl3b3JkPjxr
ZXl3b3JkPipDZXJ2aWNhbCBWZXJ0ZWJyYWUvcGh5c2lvcGF0aG9sb2d5PC9rZXl3b3JkPjxrZXl3
b3JkPkh1bWFuczwva2V5d29yZD48a2V5d29yZD5JbnRlcnZlcnRlYnJhbCBEaXNjIERpc3BsYWNl
bWVudC8qZXRpb2xvZ3kvcGh5c2lvcGF0aG9sb2d5PC9rZXl3b3JkPjxrZXl3b3JkPipMdW1iYXIg
VmVydGVicmFlL3BoeXNpb3BhdGhvbG9neTwva2V5d29yZD48a2V5d29yZD5SaXNrIEZhY3RvcnM8
L2tleXdvcmQ+PGtleXdvcmQ+KlNwYWNlIEZsaWdodDwva2V5d29yZD48L2tleXdvcmRzPjxkYXRl
cz48eWVhcj4yMDE2PC95ZWFyPjwvZGF0ZXM+PHB1Yi1sb2NhdGlvbj5HZXJtYW55PC9wdWItbG9j
YXRpb24+PGlzYm4+MTQzMi0wOTMyPC9pc2JuPjxhY2Nlc3Npb24tbnVtPjI1ODkzMzMxPC9hY2Nl
c3Npb24tbnVtPjx1cmxzPjxyZWxhdGVkLXVybHM+PHVybD5odHRwczovL3d3dy5uY2JpLm5sbS5u
aWguZ292L3B1Ym1lZC8yNTg5MzMzMTwvdXJsPjwvcmVsYXRlZC11cmxzPjwvdXJscz48ZWxlY3Ry
b25pYy1yZXNvdXJjZS1udW0+MTAuMTAwNy9zMDA1ODYtMDE1LTM5MTcteTwvZWxlY3Ryb25pYy1y
ZXNvdXJjZS1udW0+PHJlbW90ZS1kYXRhYmFzZS1uYW1lPlB1Yk1lZDwvcmVtb3RlLWRhdGFiYXNl
LW5hbWU+PGxhbmd1YWdlPmVuZzwvbGFuZ3VhZ2U+PC9yZWNvcmQ+PC9DaXRlPjwvRW5kTm90ZT4A
</w:fldData>
        </w:fldChar>
      </w:r>
      <w:r w:rsidR="003F74D5">
        <w:instrText xml:space="preserve"> ADDIN EN.CITE </w:instrText>
      </w:r>
      <w:r w:rsidR="003F74D5">
        <w:fldChar w:fldCharType="begin">
          <w:fldData xml:space="preserve">PEVuZE5vdGU+PENpdGU+PEF1dGhvcj5Kb2huc3RvbjwvQXV0aG9yPjxZZWFyPjIwMTA8L1llYXI+
PFJlY051bT4yMDU2PC9SZWNOdW0+PERpc3BsYXlUZXh0PlsxNSwgMTI1LCAxMjZdPC9EaXNwbGF5
VGV4dD48cmVjb3JkPjxyZWMtbnVtYmVyPjIwNTY8L3JlYy1udW1iZXI+PGZvcmVpZ24ta2V5cz48
a2V5IGFwcD0iRU4iIGRiLWlkPSJyd3d2cGFhZDF6NWF6dWV2YWU4NWV2OXM5MHN0djI5OXd3YTUi
IHRpbWVzdGFtcD0iMTQzOTQ4MDIwMyI+MjA1Njwva2V5PjwvZm9yZWlnbi1rZXlzPjxyZWYtdHlw
ZSBuYW1lPSJKb3VybmFsIEFydGljbGUiPjE3PC9yZWYtdHlwZT48Y29udHJpYnV0b3JzPjxhdXRo
b3JzPjxhdXRob3I+Sm9obnN0b24sIFNtaXRoIEw8L2F1dGhvcj48YXV0aG9yPkNhbXBiZWxsLCBN
YXJrIFI8L2F1dGhvcj48YXV0aG9yPlNjaGV1cmluZywgUmljazwvYXV0aG9yPjxhdXRob3I+RmVp
dmVzb24sIEFsYW4gSDwvYXV0aG9yPjwvYXV0aG9ycz48L2NvbnRyaWJ1dG9ycz48dGl0bGVzPjx0
aXRsZT5SaXNrIG9mIEhlcm5pYXRlZCBOdWNsZXVzIFB1bHBvc3VzIEFtb25nIFVTIEFzdHJvbmF1
dHM8L3RpdGxlPjxzZWNvbmRhcnktdGl0bGU+QXZpYXRpb24sIFNwYWNlLCBhbmQgRW52aXJvbm1l
bnRhbCBNZWRpY2luZTwvc2Vjb25kYXJ5LXRpdGxlPjwvdGl0bGVzPjxwZXJpb2RpY2FsPjxmdWxs
LXRpdGxlPkF2aWF0IFNwYWNlIEVudmlyb24gTWVkPC9mdWxsLXRpdGxlPjxhYmJyLTE+QXZpYXRp
b24sIHNwYWNlLCBhbmQgZW52aXJvbm1lbnRhbCBtZWRpY2luZTwvYWJici0xPjwvcGVyaW9kaWNh
bD48cGFnZXM+NTY2LTU3NDwvcGFnZXM+PHZvbHVtZT44MTwvdm9sdW1lPjxudW1iZXI+NjwvbnVt
YmVyPjxkYXRlcz48eWVhcj4yMDEwPC95ZWFyPjwvZGF0ZXM+PGlzYm4+MDA5NS02NTYyPC9pc2Ju
Pjx1cmxzPjwvdXJscz48L3JlY29yZD48L0NpdGU+PENpdGU+PEF1dGhvcj5MZUJsYW5jPC9BdXRo
b3I+PFllYXI+MTk5NDwvWWVhcj48UmVjTnVtPjI4NDI8L1JlY051bT48cmVjb3JkPjxyZWMtbnVt
YmVyPjI4NDI8L3JlYy1udW1iZXI+PGZvcmVpZ24ta2V5cz48a2V5IGFwcD0iRU4iIGRiLWlkPSJy
d3d2cGFhZDF6NWF6dWV2YWU4NWV2OXM5MHN0djI5OXd3YTUiIHRpbWVzdGFtcD0iMTYyMzg1NzMw
NiI+Mjg0Mjwva2V5PjwvZm9yZWlnbi1rZXlzPjxyZWYtdHlwZSBuYW1lPSJKb3VybmFsIEFydGlj
bGUiPjE3PC9yZWYtdHlwZT48Y29udHJpYnV0b3JzPjxhdXRob3JzPjxhdXRob3I+TGVCbGFuYywg
QS4gRC48L2F1dGhvcj48YXV0aG9yPkV2YW5zLCBILiBKLjwvYXV0aG9yPjxhdXRob3I+U2NobmVp
ZGVyLCBWLiBTLjwvYXV0aG9yPjxhdXRob3I+V2VuZHQsIFIuIEUuLCAzcmQ8L2F1dGhvcj48YXV0
aG9yPkhlZHJpY2ssIFQuIEQuPC9hdXRob3I+PC9hdXRob3JzPjwvY29udHJpYnV0b3JzPjx0aXRs
ZXM+PHRpdGxlPkNoYW5nZXMgaW4gSW50ZXJ2ZXJ0ZWJyYWwgRGlzYyBDcm9zcy1TZWN0aW9uYWwg
QXJlYSB3aXRoIEJlZCBSZXN0IGFuZCBTcGFjZSBGbGlnaHQ8L3RpdGxlPjxzZWNvbmRhcnktdGl0
bGU+U3BpbmU8L3NlY29uZGFyeS10aXRsZT48YWx0LXRpdGxlPlNwaW5lIChQaGlsYSBQYSAxOTc2
KTwvYWx0LXRpdGxlPjwvdGl0bGVzPjxwZXJpb2RpY2FsPjxmdWxsLXRpdGxlPlNQSU5FPC9mdWxs
LXRpdGxlPjwvcGVyaW9kaWNhbD48cGFnZXM+ODEyLTgxNzwvcGFnZXM+PHZvbHVtZT4xOTwvdm9s
dW1lPjxudW1iZXI+NzwvbnVtYmVyPjxrZXl3b3Jkcz48a2V5d29yZD5OQVNBIENlbnRlciBIUVM8
L2tleXdvcmQ+PGtleXdvcmQ+TkFTQSBEaXNjaXBsaW5lIE11c2N1bG9za2VsZXRhbDwva2V5d29y
ZD48a2V5d29yZD5Ob24tTkFTQSBDZW50ZXI8L2tleXdvcmQ+PGtleXdvcmQ+QWRhcHRhdGlvbiwg
UGh5c2lvbG9naWNhbC9waHlzaW9sb2d5PC9rZXl3b3JkPjxrZXl3b3JkPkFkdWx0PC9rZXl3b3Jk
PjxrZXl3b3JkPipCZWQgUmVzdDwva2V5d29yZD48a2V5d29yZD5GZW1hbGU8L2tleXdvcmQ+PGtl
eXdvcmQ+SHVtYW5zPC9rZXl3b3JkPjxrZXl3b3JkPkludGVydmVydGVicmFsIERpc2MvKmFuYXRv
bXkgJmFtcDsgaGlzdG9sb2d5L3BoeXNpb2xvZ3k8L2tleXdvcmQ+PGtleXdvcmQ+THVtYmFyIFZl
cnRlYnJhZS8qYW5hdG9teSAmYW1wOyBoaXN0b2xvZ3kvcGh5c2lvbG9neTwva2V5d29yZD48a2V5
d29yZD5NYWduZXRpYyBSZXNvbmFuY2UgSW1hZ2luZzwva2V5d29yZD48a2V5d29yZD5NYWxlPC9r
ZXl3b3JkPjxrZXl3b3JkPipTcGFjZSBGbGlnaHQ8L2tleXdvcmQ+PGtleXdvcmQ+U3RyZXNzLCBN
ZWNoYW5pY2FsPC9rZXl3b3JkPjxrZXl3b3JkPipXZWlnaHRsZXNzbmVzczwva2V5d29yZD48L2tl
eXdvcmRzPjxkYXRlcz48eWVhcj4xOTk0PC95ZWFyPjwvZGF0ZXM+PHB1Yi1sb2NhdGlvbj5Vbml0
ZWQgU3RhdGVzPC9wdWItbG9jYXRpb24+PGlzYm4+MDM2Mi0yNDM2PC9pc2JuPjxhY2Nlc3Npb24t
bnVtPjgyMDI4MDA8L2FjY2Vzc2lvbi1udW0+PHVybHM+PHJlbGF0ZWQtdXJscz48dXJsPmh0dHBz
Oi8vd3d3Lm5jYmkubmxtLm5paC5nb3YvcHVibWVkLzgyMDI4MDA8L3VybD48L3JlbGF0ZWQtdXJs
cz48L3VybHM+PGVsZWN0cm9uaWMtcmVzb3VyY2UtbnVtPjEwLjEwOTcvMDAwMDc2MzItMTk5NDA0
MDAwLTAwMDE1PC9lbGVjdHJvbmljLXJlc291cmNlLW51bT48cmVtb3RlLWRhdGFiYXNlLW5hbWU+
UHViTWVkPC9yZW1vdGUtZGF0YWJhc2UtbmFtZT48bGFuZ3VhZ2U+ZW5nPC9sYW5ndWFnZT48L3Jl
Y29yZD48L0NpdGU+PENpdGU+PEF1dGhvcj5CZWxhdnk8L0F1dGhvcj48WWVhcj4yMDE2PC9ZZWFy
PjxSZWNOdW0+Mjg2OTwvUmVjTnVtPjxyZWNvcmQ+PHJlYy1udW1iZXI+Mjg2OTwvcmVjLW51bWJl
cj48Zm9yZWlnbi1rZXlzPjxrZXkgYXBwPSJFTiIgZGItaWQ9InJ3d3ZwYWFkMXo1YXp1ZXZhZTg1
ZXY5czkwc3R2Mjk5d3dhNSIgdGltZXN0YW1wPSIxNjIzODY1MDQ3Ij4yODY5PC9rZXk+PC9mb3Jl
aWduLWtleXM+PHJlZi10eXBlIG5hbWU9IkpvdXJuYWwgQXJ0aWNsZSI+MTc8L3JlZi10eXBlPjxj
b250cmlidXRvcnM+PGF1dGhvcnM+PGF1dGhvcj5CZWxhdnksIERhbmllbCBMLjwvYXV0aG9yPjxh
dXRob3I+QWRhbXMsIE1pY2hhZWw8L2F1dGhvcj48YXV0aG9yPkJyaXNieSwgSGVsZW5hPC9hdXRo
b3I+PGF1dGhvcj5DYWduaWUsIEJhcmJhcmE8L2F1dGhvcj48YXV0aG9yPkRhbm5lZWxzLCBMaWV2
ZW48L2F1dGhvcj48YXV0aG9yPkZhaXJiYW5rLCBKZXJlbXk8L2F1dGhvcj48YXV0aG9yPkhhcmdl
bnMsIEFsYW4gUi48L2F1dGhvcj48YXV0aG9yPkp1ZGV4LCBTdGVmYW48L2F1dGhvcj48YXV0aG9y
PlNjaGV1cmluZywgUmljaGFyZCBBLjwvYXV0aG9yPjxhdXRob3I+U292ZWxpdXMsIFJvb3BlPC9h
dXRob3I+PGF1dGhvcj5VcmJhbiwgSmlsbDwvYXV0aG9yPjxhdXRob3I+dmFuIERpZcOrbiwgSmFh
cCBILjwvYXV0aG9yPjxhdXRob3I+V2lsa2UsIEhhbnMtSm9hY2hpbTwvYXV0aG9yPjwvYXV0aG9y
cz48L2NvbnRyaWJ1dG9ycz48dGl0bGVzPjx0aXRsZT5EaXNjIEhlcm5pYXRpb25zIGluIEFzdHJv
bmF1dHM6IFdoYXQgQ2F1c2VzIFRoZW0sIGFuZCBXaGF0IERvZXMgSXQgVGVsbCBVcyBBYm91dCBI
ZXJuaWF0aW9uIG9uIEVhcnRoPzwvdGl0bGU+PHNlY29uZGFyeS10aXRsZT5FdXJvcGVhbiBTcGlu
ZSBKb3VybmFsPC9zZWNvbmRhcnktdGl0bGU+PGFsdC10aXRsZT5FdXIgU3BpbmUgSjwvYWx0LXRp
dGxlPjwvdGl0bGVzPjxwZXJpb2RpY2FsPjxmdWxsLXRpdGxlPkV1cm9wZWFuIFNwaW5lIEpvdXJu
YWw8L2Z1bGwtdGl0bGU+PGFiYnItMT5FdXIgU3BpbmUgSjwvYWJici0xPjwvcGVyaW9kaWNhbD48
YWx0LXBlcmlvZGljYWw+PGZ1bGwtdGl0bGU+RXVyb3BlYW4gU3BpbmUgSm91cm5hbDwvZnVsbC10
aXRsZT48YWJici0xPkV1ciBTcGluZSBKPC9hYmJyLTE+PC9hbHQtcGVyaW9kaWNhbD48cGFnZXM+
MTQ0LTE1NDwvcGFnZXM+PHZvbHVtZT4yNTwvdm9sdW1lPjxudW1iZXI+MTwvbnVtYmVyPjxlZGl0
aW9uPjIwMTUvMDQvMTg8L2VkaXRpb24+PGtleXdvcmRzPjxrZXl3b3JkPkF0cm9waHk8L2tleXdv
cmQ+PGtleXdvcmQ+QmFjayBwYWluPC9rZXl3b3JkPjxrZXl3b3JkPkJlZCByZXN0PC9rZXl3b3Jk
PjxrZXl3b3JkPkluYWN0aXZpdHk8L2tleXdvcmQ+PGtleXdvcmQ+TXVzY2xlPC9rZXl3b3JkPjxr
ZXl3b3JkPlByb2xhcHNlPC9rZXl3b3JkPjxrZXl3b3JkPipBc3Ryb25hdXRzPC9rZXl3b3JkPjxr
ZXl3b3JkPipDZXJ2aWNhbCBWZXJ0ZWJyYWUvcGh5c2lvcGF0aG9sb2d5PC9rZXl3b3JkPjxrZXl3
b3JkPkh1bWFuczwva2V5d29yZD48a2V5d29yZD5JbnRlcnZlcnRlYnJhbCBEaXNjIERpc3BsYWNl
bWVudC8qZXRpb2xvZ3kvcGh5c2lvcGF0aG9sb2d5PC9rZXl3b3JkPjxrZXl3b3JkPipMdW1iYXIg
VmVydGVicmFlL3BoeXNpb3BhdGhvbG9neTwva2V5d29yZD48a2V5d29yZD5SaXNrIEZhY3RvcnM8
L2tleXdvcmQ+PGtleXdvcmQ+KlNwYWNlIEZsaWdodDwva2V5d29yZD48L2tleXdvcmRzPjxkYXRl
cz48eWVhcj4yMDE2PC95ZWFyPjwvZGF0ZXM+PHB1Yi1sb2NhdGlvbj5HZXJtYW55PC9wdWItbG9j
YXRpb24+PGlzYm4+MTQzMi0wOTMyPC9pc2JuPjxhY2Nlc3Npb24tbnVtPjI1ODkzMzMxPC9hY2Nl
c3Npb24tbnVtPjx1cmxzPjxyZWxhdGVkLXVybHM+PHVybD5odHRwczovL3d3dy5uY2JpLm5sbS5u
aWguZ292L3B1Ym1lZC8yNTg5MzMzMTwvdXJsPjwvcmVsYXRlZC11cmxzPjwvdXJscz48ZWxlY3Ry
b25pYy1yZXNvdXJjZS1udW0+MTAuMTAwNy9zMDA1ODYtMDE1LTM5MTcteTwvZWxlY3Ryb25pYy1y
ZXNvdXJjZS1udW0+PHJlbW90ZS1kYXRhYmFzZS1uYW1lPlB1Yk1lZDwvcmVtb3RlLWRhdGFiYXNl
LW5hbWU+PGxhbmd1YWdlPmVuZzwvbGFuZ3VhZ2U+PC9yZWNvcmQ+PC9DaXRlPjwvRW5kTm90ZT4A
</w:fldData>
        </w:fldChar>
      </w:r>
      <w:r w:rsidR="003F74D5">
        <w:instrText xml:space="preserve"> ADDIN EN.CITE.DATA </w:instrText>
      </w:r>
      <w:r w:rsidR="003F74D5">
        <w:fldChar w:fldCharType="end"/>
      </w:r>
      <w:r w:rsidR="000D2D0D" w:rsidRPr="008D417E">
        <w:fldChar w:fldCharType="separate"/>
      </w:r>
      <w:r w:rsidR="003F74D5">
        <w:rPr>
          <w:noProof/>
        </w:rPr>
        <w:t>[</w:t>
      </w:r>
      <w:hyperlink w:anchor="_ENREF_15" w:tooltip="Johnston, 2010 #2056" w:history="1">
        <w:r w:rsidR="00A456FA">
          <w:rPr>
            <w:noProof/>
          </w:rPr>
          <w:t>15</w:t>
        </w:r>
      </w:hyperlink>
      <w:r w:rsidR="003F74D5">
        <w:rPr>
          <w:noProof/>
        </w:rPr>
        <w:t xml:space="preserve">, </w:t>
      </w:r>
      <w:hyperlink w:anchor="_ENREF_125" w:tooltip="LeBlanc, 1994 #2842" w:history="1">
        <w:r w:rsidR="00A456FA">
          <w:rPr>
            <w:noProof/>
          </w:rPr>
          <w:t>125</w:t>
        </w:r>
      </w:hyperlink>
      <w:r w:rsidR="003F74D5">
        <w:rPr>
          <w:noProof/>
        </w:rPr>
        <w:t xml:space="preserve">, </w:t>
      </w:r>
      <w:hyperlink w:anchor="_ENREF_126" w:tooltip="Belavy, 2016 #2869" w:history="1">
        <w:r w:rsidR="00A456FA">
          <w:rPr>
            <w:noProof/>
          </w:rPr>
          <w:t>126</w:t>
        </w:r>
      </w:hyperlink>
      <w:r w:rsidR="003F74D5">
        <w:rPr>
          <w:noProof/>
        </w:rPr>
        <w:t>]</w:t>
      </w:r>
      <w:r w:rsidR="000D2D0D" w:rsidRPr="008D417E">
        <w:fldChar w:fldCharType="end"/>
      </w:r>
      <w:r w:rsidR="006B6E22" w:rsidRPr="008D417E">
        <w:t>.</w:t>
      </w:r>
      <w:r w:rsidR="0040272D" w:rsidRPr="008D417E">
        <w:t xml:space="preserve"> </w:t>
      </w:r>
      <w:r w:rsidR="00924562" w:rsidRPr="008D417E">
        <w:t>O</w:t>
      </w:r>
      <w:r w:rsidR="00E949F3" w:rsidRPr="008D417E">
        <w:t xml:space="preserve">ngoing </w:t>
      </w:r>
      <w:r w:rsidR="00924562" w:rsidRPr="008D417E">
        <w:t xml:space="preserve">research </w:t>
      </w:r>
      <w:r w:rsidR="00E949F3" w:rsidRPr="008D417E">
        <w:t xml:space="preserve">to characterize spinal changes during spaceflight will be critical for </w:t>
      </w:r>
      <w:r w:rsidR="00924562" w:rsidRPr="008D417E">
        <w:t xml:space="preserve">developing </w:t>
      </w:r>
      <w:r w:rsidR="00E949F3" w:rsidRPr="008D417E">
        <w:t>occupant protection countermeasures.</w:t>
      </w:r>
      <w:r w:rsidR="008B7F0E" w:rsidRPr="008D417E">
        <w:t xml:space="preserve"> </w:t>
      </w:r>
    </w:p>
    <w:p w14:paraId="40152F8F" w14:textId="08642432" w:rsidR="00B867B5" w:rsidRPr="008D417E" w:rsidRDefault="00B867B5" w:rsidP="009A056B">
      <w:r w:rsidRPr="008D417E">
        <w:t>Anthropometr</w:t>
      </w:r>
      <w:r w:rsidR="0023701A" w:rsidRPr="008D417E">
        <w:t>ic measures</w:t>
      </w:r>
      <w:r w:rsidRPr="008D417E">
        <w:t xml:space="preserve"> affect injury risk during dynamic events.</w:t>
      </w:r>
      <w:r w:rsidR="008B7F0E" w:rsidRPr="008D417E">
        <w:t xml:space="preserve"> </w:t>
      </w:r>
      <w:r w:rsidR="0023701A" w:rsidRPr="008D417E">
        <w:t>Although they have less mass, s</w:t>
      </w:r>
      <w:r w:rsidRPr="008D417E">
        <w:t>maller crewmembers are at a greater risk of neck injur</w:t>
      </w:r>
      <w:r w:rsidR="0023701A" w:rsidRPr="008D417E">
        <w:t>y because</w:t>
      </w:r>
      <w:r w:rsidRPr="008D417E">
        <w:t xml:space="preserve"> the cross-sectional area of the</w:t>
      </w:r>
      <w:r w:rsidR="0023701A" w:rsidRPr="008D417E">
        <w:t>ir</w:t>
      </w:r>
      <w:r w:rsidRPr="008D417E">
        <w:t xml:space="preserve"> cervical vertebra </w:t>
      </w:r>
      <w:r w:rsidR="0023701A" w:rsidRPr="008D417E">
        <w:t>is</w:t>
      </w:r>
      <w:r w:rsidRPr="008D417E">
        <w:t xml:space="preserve"> smaller, causing significantly higher vertebral stress.</w:t>
      </w:r>
      <w:r w:rsidR="008B7F0E" w:rsidRPr="008D417E">
        <w:t xml:space="preserve"> </w:t>
      </w:r>
      <w:r w:rsidRPr="008D417E">
        <w:t xml:space="preserve">No significant </w:t>
      </w:r>
      <w:r w:rsidR="0023701A" w:rsidRPr="008D417E">
        <w:t xml:space="preserve">correlation was found between </w:t>
      </w:r>
      <w:r w:rsidRPr="008D417E">
        <w:t>lumbar st</w:t>
      </w:r>
      <w:r w:rsidR="0023701A" w:rsidRPr="008D417E">
        <w:t>ress and</w:t>
      </w:r>
      <w:r w:rsidRPr="008D417E">
        <w:t xml:space="preserve"> height or sitting height for either males or females </w:t>
      </w:r>
      <w:r w:rsidRPr="008D417E">
        <w:fldChar w:fldCharType="begin"/>
      </w:r>
      <w:r w:rsidR="003F74D5">
        <w:instrText xml:space="preserve"> ADDIN EN.CITE &lt;EndNote&gt;&lt;Cite&gt;&lt;Author&gt;Gallagher&lt;/Author&gt;&lt;Year&gt;2007&lt;/Year&gt;&lt;RecNum&gt;396&lt;/RecNum&gt;&lt;DisplayText&gt;[113]&lt;/DisplayText&gt;&lt;record&gt;&lt;rec-number&gt;396&lt;/rec-number&gt;&lt;foreign-keys&gt;&lt;key app="EN" db-id="rwwvpaad1z5azuevae85ev9s90stv299wwa5" timestamp="0"&gt;396&lt;/key&gt;&lt;key app="ENWeb" db-id="T-Xh-ArtqgYAACMjatA"&gt;157&lt;/key&gt;&lt;/foreign-keys&gt;&lt;ref-type name="Report"&gt;27&lt;/ref-type&gt;&lt;contributors&gt;&lt;authors&gt;&lt;author&gt;Gallagher, HL&lt;/author&gt;&lt;author&gt;Buhrman, JR&lt;/author&gt;&lt;author&gt;Mosher, SE&lt;/author&gt;&lt;author&gt;Perry, CE&lt;/author&gt;&lt;author&gt;Wilson, DD&lt;/author&gt;&lt;/authors&gt;&lt;/contributors&gt;&lt;titles&gt;&lt;title&gt;An Analysis of Vertebral Stress and BMD During +Gz Impact Accelerations&lt;/title&gt;&lt;/titles&gt;&lt;dates&gt;&lt;year&gt;2007&lt;/year&gt;&lt;/dates&gt;&lt;pub-location&gt;Wright-Patterson Air Force Base&lt;/pub-location&gt;&lt;isbn&gt;AFRL-HE-WP-TR-2007-0085&lt;/isbn&gt;&lt;urls&gt;&lt;/urls&gt;&lt;custom2&gt;Human Effectiveness Directorate, Air Force Research Laboratory&lt;/custom2&gt;&lt;/record&gt;&lt;/Cite&gt;&lt;/EndNote&gt;</w:instrText>
      </w:r>
      <w:r w:rsidRPr="008D417E">
        <w:fldChar w:fldCharType="separate"/>
      </w:r>
      <w:r w:rsidR="003F74D5">
        <w:rPr>
          <w:noProof/>
        </w:rPr>
        <w:t>[</w:t>
      </w:r>
      <w:hyperlink w:anchor="_ENREF_113" w:tooltip="Gallagher, 2007 #396" w:history="1">
        <w:r w:rsidR="00A456FA">
          <w:rPr>
            <w:noProof/>
          </w:rPr>
          <w:t>113</w:t>
        </w:r>
      </w:hyperlink>
      <w:r w:rsidR="003F74D5">
        <w:rPr>
          <w:noProof/>
        </w:rPr>
        <w:t>]</w:t>
      </w:r>
      <w:r w:rsidRPr="008D417E">
        <w:fldChar w:fldCharType="end"/>
      </w:r>
      <w:r w:rsidRPr="008D417E">
        <w:t>.</w:t>
      </w:r>
      <w:r w:rsidR="008B7F0E" w:rsidRPr="008D417E">
        <w:t xml:space="preserve"> </w:t>
      </w:r>
      <w:r w:rsidRPr="008D417E">
        <w:t xml:space="preserve">In addition, because different size crewmembers interact with the seat, suit, and restraints differently, a small and </w:t>
      </w:r>
      <w:r w:rsidR="0023701A" w:rsidRPr="008D417E">
        <w:t xml:space="preserve">a </w:t>
      </w:r>
      <w:r w:rsidRPr="008D417E">
        <w:t xml:space="preserve">large ATD </w:t>
      </w:r>
      <w:r w:rsidR="0023701A" w:rsidRPr="008D417E">
        <w:t>must be tested</w:t>
      </w:r>
      <w:r w:rsidRPr="008D417E">
        <w:t xml:space="preserve"> to assess unique design specific interactions.</w:t>
      </w:r>
    </w:p>
    <w:p w14:paraId="4B55B384" w14:textId="76B13E9F" w:rsidR="00E949F3" w:rsidRPr="008D417E" w:rsidRDefault="00633328" w:rsidP="00D70BA6">
      <w:pPr>
        <w:pStyle w:val="Heading4"/>
      </w:pPr>
      <w:bookmarkStart w:id="1175" w:name="_Ref28336225"/>
      <w:bookmarkStart w:id="1176" w:name="_Ref28351188"/>
      <w:bookmarkStart w:id="1177" w:name="_Toc75160286"/>
      <w:bookmarkStart w:id="1178" w:name="_Toc75160637"/>
      <w:bookmarkStart w:id="1179" w:name="_Toc75160865"/>
      <w:bookmarkStart w:id="1180" w:name="_Toc75161091"/>
      <w:bookmarkStart w:id="1181" w:name="_Toc75161280"/>
      <w:r>
        <w:t xml:space="preserve"> </w:t>
      </w:r>
      <w:bookmarkStart w:id="1182" w:name="_Toc80856762"/>
      <w:r w:rsidR="00E949F3" w:rsidRPr="008D417E">
        <w:t>Spaceflight</w:t>
      </w:r>
      <w:r w:rsidR="00E23E60" w:rsidRPr="008D417E">
        <w:t>-</w:t>
      </w:r>
      <w:r w:rsidR="00054A08" w:rsidRPr="008D417E">
        <w:t>I</w:t>
      </w:r>
      <w:r w:rsidR="00E23E60" w:rsidRPr="008D417E">
        <w:t>nduced</w:t>
      </w:r>
      <w:r w:rsidR="00E949F3" w:rsidRPr="008D417E">
        <w:t xml:space="preserve"> </w:t>
      </w:r>
      <w:r w:rsidR="00E23E60" w:rsidRPr="008D417E">
        <w:t xml:space="preserve">Physiological </w:t>
      </w:r>
      <w:r w:rsidR="00E949F3" w:rsidRPr="008D417E">
        <w:t>Deconditioning</w:t>
      </w:r>
      <w:bookmarkEnd w:id="1175"/>
      <w:bookmarkEnd w:id="1176"/>
      <w:bookmarkEnd w:id="1177"/>
      <w:bookmarkEnd w:id="1178"/>
      <w:bookmarkEnd w:id="1179"/>
      <w:bookmarkEnd w:id="1180"/>
      <w:bookmarkEnd w:id="1181"/>
      <w:bookmarkEnd w:id="1182"/>
    </w:p>
    <w:p w14:paraId="7514F607" w14:textId="7B08AF17" w:rsidR="002A1BC5" w:rsidRPr="008D417E" w:rsidRDefault="00E949F3" w:rsidP="009A056B">
      <w:pPr>
        <w:rPr>
          <w:noProof/>
        </w:rPr>
      </w:pPr>
      <w:r w:rsidRPr="008D417E">
        <w:t xml:space="preserve">During spaceflight, </w:t>
      </w:r>
      <w:r w:rsidR="004172A5" w:rsidRPr="008D417E">
        <w:t xml:space="preserve">the structure and function of the </w:t>
      </w:r>
      <w:r w:rsidRPr="008D417E">
        <w:t>musculoskeletal system change</w:t>
      </w:r>
      <w:r w:rsidR="004172A5" w:rsidRPr="008D417E">
        <w:t>s</w:t>
      </w:r>
      <w:r w:rsidRPr="008D417E">
        <w:t xml:space="preserve"> </w:t>
      </w:r>
      <w:r w:rsidR="004172A5" w:rsidRPr="008D417E">
        <w:t>over time</w:t>
      </w:r>
      <w:r w:rsidR="004172A5" w:rsidRPr="008D417E" w:rsidDel="004172A5">
        <w:t xml:space="preserve"> </w:t>
      </w:r>
      <w:r w:rsidRPr="008D417E">
        <w:t xml:space="preserve">due to unloading of the body in microgravity environment. During prolonged spaceflight, </w:t>
      </w:r>
      <w:r w:rsidR="004172A5" w:rsidRPr="008D417E">
        <w:t xml:space="preserve">the density of the </w:t>
      </w:r>
      <w:r w:rsidRPr="008D417E">
        <w:t>skelet</w:t>
      </w:r>
      <w:r w:rsidR="004172A5" w:rsidRPr="008D417E">
        <w:t>on</w:t>
      </w:r>
      <w:r w:rsidRPr="008D417E">
        <w:t xml:space="preserve"> changes, primarily in the lower extremities and spinal elements </w:t>
      </w:r>
      <w:r w:rsidRPr="008D417E">
        <w:fldChar w:fldCharType="begin"/>
      </w:r>
      <w:r w:rsidR="003F74D5">
        <w:instrText xml:space="preserve"> ADDIN EN.CITE &lt;EndNote&gt;&lt;Cite&gt;&lt;Author&gt;Lewandowski&lt;/Author&gt;&lt;Year&gt;2008&lt;/Year&gt;&lt;RecNum&gt;323&lt;/RecNum&gt;&lt;DisplayText&gt;[127]&lt;/DisplayText&gt;&lt;record&gt;&lt;rec-number&gt;323&lt;/rec-number&gt;&lt;foreign-keys&gt;&lt;key app="EN" db-id="rwwvpaad1z5azuevae85ev9s90stv299wwa5" timestamp="0"&gt;323&lt;/key&gt;&lt;key app="ENWeb" db-id="T-Xh-ArtqgYAACMjatA"&gt;93&lt;/key&gt;&lt;/foreign-keys&gt;&lt;ref-type name="Conference Proceedings"&gt;10&lt;/ref-type&gt;&lt;contributors&gt;&lt;authors&gt;&lt;author&gt;Lewandowski, B.&lt;/author&gt;&lt;author&gt;Nelson, E.&lt;/author&gt;&lt;author&gt;Myers, J.&lt;/author&gt;&lt;author&gt;Griffin, D.&lt;/author&gt;&lt;author&gt;Licata, A.&lt;/author&gt;&lt;/authors&gt;&lt;/contributors&gt;&lt;titles&gt;&lt;title&gt;Risk Assessment of Bone Fracture During Space Exploration Missions to the Moon and Mars&lt;/title&gt;&lt;secondary-title&gt;Space Systems Engineering and Risk Management Symposium&lt;/secondary-title&gt;&lt;/titles&gt;&lt;dates&gt;&lt;year&gt;2008&lt;/year&gt;&lt;/dates&gt;&lt;pub-location&gt;Los Angeles, CA&lt;/pub-location&gt;&lt;urls&gt;&lt;/urls&gt;&lt;/record&gt;&lt;/Cite&gt;&lt;/EndNote&gt;</w:instrText>
      </w:r>
      <w:r w:rsidRPr="008D417E">
        <w:fldChar w:fldCharType="separate"/>
      </w:r>
      <w:r w:rsidR="003F74D5">
        <w:rPr>
          <w:noProof/>
        </w:rPr>
        <w:t>[</w:t>
      </w:r>
      <w:hyperlink w:anchor="_ENREF_127" w:tooltip="Lewandowski, 2008 #323" w:history="1">
        <w:r w:rsidR="00A456FA">
          <w:rPr>
            <w:noProof/>
          </w:rPr>
          <w:t>127</w:t>
        </w:r>
      </w:hyperlink>
      <w:r w:rsidR="003F74D5">
        <w:rPr>
          <w:noProof/>
        </w:rPr>
        <w:t>]</w:t>
      </w:r>
      <w:r w:rsidRPr="008D417E">
        <w:fldChar w:fldCharType="end"/>
      </w:r>
      <w:r w:rsidRPr="008D417E">
        <w:rPr>
          <w:noProof/>
        </w:rPr>
        <w:t>.</w:t>
      </w:r>
      <w:r w:rsidR="008B7F0E" w:rsidRPr="008D417E">
        <w:rPr>
          <w:noProof/>
        </w:rPr>
        <w:t xml:space="preserve"> </w:t>
      </w:r>
      <w:r w:rsidR="00054A08" w:rsidRPr="008D417E">
        <w:rPr>
          <w:noProof/>
        </w:rPr>
        <w:t xml:space="preserve">Studies using </w:t>
      </w:r>
      <w:r w:rsidR="00054A08" w:rsidRPr="008D417E">
        <w:t>d</w:t>
      </w:r>
      <w:r w:rsidRPr="008D417E">
        <w:t xml:space="preserve">ual energy X-ray absorptiometry (DXA) </w:t>
      </w:r>
      <w:r w:rsidR="00054A08" w:rsidRPr="008D417E">
        <w:t>have determined</w:t>
      </w:r>
      <w:r w:rsidRPr="008D417E">
        <w:t xml:space="preserve"> </w:t>
      </w:r>
      <w:r w:rsidR="000764B2" w:rsidRPr="008D417E">
        <w:t xml:space="preserve">average </w:t>
      </w:r>
      <w:r w:rsidRPr="008D417E">
        <w:t xml:space="preserve">decreases of 1-1.6% in the spine, femoral neck, trochanter, and pelvis, </w:t>
      </w:r>
      <w:r w:rsidR="000764B2" w:rsidRPr="008D417E">
        <w:t>and</w:t>
      </w:r>
      <w:r w:rsidRPr="008D417E">
        <w:t xml:space="preserve"> an average </w:t>
      </w:r>
      <w:r w:rsidR="000764B2" w:rsidRPr="008D417E">
        <w:t xml:space="preserve">deceases </w:t>
      </w:r>
      <w:r w:rsidRPr="008D417E">
        <w:t xml:space="preserve">of 1.7% in the tibia after only one month in microgravity </w:t>
      </w:r>
      <w:r w:rsidRPr="008D417E">
        <w:rPr>
          <w:noProof/>
        </w:rPr>
        <w:fldChar w:fldCharType="begin"/>
      </w:r>
      <w:r w:rsidR="003F74D5">
        <w:rPr>
          <w:noProof/>
        </w:rPr>
        <w:instrText xml:space="preserve"> ADDIN EN.CITE &lt;EndNote&gt;&lt;Cite&gt;&lt;Author&gt;Vico&lt;/Author&gt;&lt;Year&gt;2000&lt;/Year&gt;&lt;RecNum&gt;325&lt;/RecNum&gt;&lt;DisplayText&gt;[128, 129]&lt;/DisplayText&gt;&lt;record&gt;&lt;rec-number&gt;325&lt;/rec-number&gt;&lt;foreign-keys&gt;&lt;key app="EN" db-id="rwwvpaad1z5azuevae85ev9s90stv299wwa5" timestamp="0"&gt;325&lt;/key&gt;&lt;key app="ENWeb" db-id="T-Xh-ArtqgYAACMjatA"&gt;95&lt;/key&gt;&lt;/foreign-keys&gt;&lt;ref-type name="Journal Article"&gt;17&lt;/ref-type&gt;&lt;contributors&gt;&lt;authors&gt;&lt;author&gt;Vico, L.&lt;/author&gt;&lt;author&gt;Collet, P.&lt;/author&gt;&lt;author&gt;Guignandon, A.&lt;/author&gt;&lt;author&gt;Lafage, M.&lt;/author&gt;&lt;author&gt;Thomas, T.&lt;/author&gt;&lt;author&gt;Rehaillia, M.&lt;/author&gt;&lt;author&gt;Alexandre, C.&lt;/author&gt;&lt;/authors&gt;&lt;/contributors&gt;&lt;titles&gt;&lt;title&gt;Effects of Long-Term Microgravity Exposure on Cancellous and Cortical Weight-Bearing Bones of Cosmonauts&lt;/title&gt;&lt;secondary-title&gt;Lancet&lt;/secondary-title&gt;&lt;/titles&gt;&lt;periodical&gt;&lt;full-title&gt;Lancet&lt;/full-title&gt;&lt;abbr-1&gt;Lancet&lt;/abbr-1&gt;&lt;/periodical&gt;&lt;pages&gt;1607-1611&lt;/pages&gt;&lt;volume&gt;355&lt;/volume&gt;&lt;number&gt;9215&lt;/number&gt;&lt;dates&gt;&lt;year&gt;2000&lt;/year&gt;&lt;/dates&gt;&lt;urls&gt;&lt;/urls&gt;&lt;/record&gt;&lt;/Cite&gt;&lt;Cite&gt;&lt;Author&gt;LeBlanc&lt;/Author&gt;&lt;Year&gt;1998&lt;/Year&gt;&lt;RecNum&gt;324&lt;/RecNum&gt;&lt;record&gt;&lt;rec-number&gt;324&lt;/rec-number&gt;&lt;foreign-keys&gt;&lt;key app="EN" db-id="rwwvpaad1z5azuevae85ev9s90stv299wwa5" timestamp="0"&gt;324&lt;/key&gt;&lt;key app="ENWeb" db-id="T-Xh-ArtqgYAACMjatA"&gt;94&lt;/key&gt;&lt;/foreign-keys&gt;&lt;ref-type name="Journal Article"&gt;17&lt;/ref-type&gt;&lt;contributors&gt;&lt;authors&gt;&lt;author&gt;LeBlanc, A.&lt;/author&gt;&lt;author&gt;Shackelford, L.&lt;/author&gt;&lt;author&gt;Schneider, V.&lt;/author&gt;&lt;/authors&gt;&lt;/contributors&gt;&lt;titles&gt;&lt;title&gt;Future Human Bone Research in Space&lt;/title&gt;&lt;secondary-title&gt;Bone&lt;/secondary-title&gt;&lt;/titles&gt;&lt;periodical&gt;&lt;full-title&gt;Bone&lt;/full-title&gt;&lt;/periodical&gt;&lt;pages&gt;113S-116S&lt;/pages&gt;&lt;volume&gt;22&lt;/volume&gt;&lt;dates&gt;&lt;year&gt;1998&lt;/year&gt;&lt;pub-dates&gt;&lt;date&gt;May&lt;/date&gt;&lt;/pub-dates&gt;&lt;/dates&gt;&lt;urls&gt;&lt;/urls&gt;&lt;/record&gt;&lt;/Cite&gt;&lt;/EndNote&gt;</w:instrText>
      </w:r>
      <w:r w:rsidRPr="008D417E">
        <w:rPr>
          <w:noProof/>
        </w:rPr>
        <w:fldChar w:fldCharType="separate"/>
      </w:r>
      <w:r w:rsidR="003F74D5">
        <w:rPr>
          <w:noProof/>
        </w:rPr>
        <w:t>[</w:t>
      </w:r>
      <w:hyperlink w:anchor="_ENREF_128" w:tooltip="Vico, 2000 #325" w:history="1">
        <w:r w:rsidR="00A456FA">
          <w:rPr>
            <w:noProof/>
          </w:rPr>
          <w:t>128</w:t>
        </w:r>
      </w:hyperlink>
      <w:r w:rsidR="003F74D5">
        <w:rPr>
          <w:noProof/>
        </w:rPr>
        <w:t xml:space="preserve">, </w:t>
      </w:r>
      <w:hyperlink w:anchor="_ENREF_129" w:tooltip="LeBlanc, 1998 #324" w:history="1">
        <w:r w:rsidR="00A456FA">
          <w:rPr>
            <w:noProof/>
          </w:rPr>
          <w:t>129</w:t>
        </w:r>
      </w:hyperlink>
      <w:r w:rsidR="003F74D5">
        <w:rPr>
          <w:noProof/>
        </w:rPr>
        <w:t>]</w:t>
      </w:r>
      <w:r w:rsidRPr="008D417E">
        <w:rPr>
          <w:noProof/>
        </w:rPr>
        <w:fldChar w:fldCharType="end"/>
      </w:r>
      <w:r w:rsidRPr="008D417E">
        <w:rPr>
          <w:noProof/>
        </w:rPr>
        <w:t>.</w:t>
      </w:r>
      <w:r w:rsidR="008B7F0E" w:rsidRPr="008D417E">
        <w:rPr>
          <w:noProof/>
        </w:rPr>
        <w:t xml:space="preserve"> </w:t>
      </w:r>
      <w:r w:rsidR="000764B2" w:rsidRPr="008D417E">
        <w:rPr>
          <w:noProof/>
        </w:rPr>
        <w:t>Bone changes in co</w:t>
      </w:r>
      <w:r w:rsidR="00D77247" w:rsidRPr="008D417E">
        <w:rPr>
          <w:noProof/>
        </w:rPr>
        <w:t>m</w:t>
      </w:r>
      <w:r w:rsidR="000764B2" w:rsidRPr="008D417E">
        <w:rPr>
          <w:noProof/>
        </w:rPr>
        <w:t>bination with</w:t>
      </w:r>
      <w:r w:rsidR="002A1BC5" w:rsidRPr="008D417E">
        <w:rPr>
          <w:noProof/>
        </w:rPr>
        <w:t xml:space="preserve"> </w:t>
      </w:r>
      <w:r w:rsidR="00E23E60" w:rsidRPr="008D417E">
        <w:rPr>
          <w:noProof/>
        </w:rPr>
        <w:t xml:space="preserve">physiological </w:t>
      </w:r>
      <w:r w:rsidR="002A1BC5" w:rsidRPr="008D417E">
        <w:rPr>
          <w:noProof/>
        </w:rPr>
        <w:t>deconditioning</w:t>
      </w:r>
      <w:r w:rsidR="000764B2" w:rsidRPr="008D417E">
        <w:rPr>
          <w:noProof/>
        </w:rPr>
        <w:t xml:space="preserve"> </w:t>
      </w:r>
      <w:r w:rsidR="002A1BC5" w:rsidRPr="008D417E">
        <w:rPr>
          <w:noProof/>
        </w:rPr>
        <w:t xml:space="preserve">could </w:t>
      </w:r>
      <w:r w:rsidR="000764B2" w:rsidRPr="008D417E">
        <w:rPr>
          <w:noProof/>
        </w:rPr>
        <w:t>increase</w:t>
      </w:r>
      <w:r w:rsidR="002A1BC5" w:rsidRPr="008D417E">
        <w:rPr>
          <w:noProof/>
        </w:rPr>
        <w:t xml:space="preserve"> injury risk. For example, </w:t>
      </w:r>
      <w:r w:rsidR="00D77247" w:rsidRPr="008D417E">
        <w:rPr>
          <w:noProof/>
        </w:rPr>
        <w:t xml:space="preserve">increasing the </w:t>
      </w:r>
      <w:r w:rsidR="002A1BC5" w:rsidRPr="008D417E">
        <w:rPr>
          <w:noProof/>
        </w:rPr>
        <w:t>time in space increases the risk of herniated nucleus pulposus</w:t>
      </w:r>
      <w:r w:rsidR="00054A08" w:rsidRPr="008D417E">
        <w:rPr>
          <w:noProof/>
        </w:rPr>
        <w:t xml:space="preserve"> </w:t>
      </w:r>
      <w:r w:rsidR="002A1BC5" w:rsidRPr="008D417E">
        <w:rPr>
          <w:noProof/>
        </w:rPr>
        <w:t xml:space="preserve">(HNP), especially </w:t>
      </w:r>
      <w:r w:rsidR="00054A08" w:rsidRPr="008D417E">
        <w:rPr>
          <w:noProof/>
        </w:rPr>
        <w:t>duri</w:t>
      </w:r>
      <w:r w:rsidR="00773717">
        <w:rPr>
          <w:noProof/>
        </w:rPr>
        <w:t>ng</w:t>
      </w:r>
      <w:r w:rsidR="00054A08" w:rsidRPr="008D417E">
        <w:rPr>
          <w:noProof/>
        </w:rPr>
        <w:t xml:space="preserve"> the early perio</w:t>
      </w:r>
      <w:r w:rsidR="00773717">
        <w:rPr>
          <w:noProof/>
        </w:rPr>
        <w:t>d</w:t>
      </w:r>
      <w:r w:rsidR="00054A08" w:rsidRPr="008D417E">
        <w:rPr>
          <w:noProof/>
        </w:rPr>
        <w:t>s after</w:t>
      </w:r>
      <w:r w:rsidR="002A1BC5" w:rsidRPr="008D417E">
        <w:rPr>
          <w:noProof/>
        </w:rPr>
        <w:t xml:space="preserve"> return from spaceflight</w:t>
      </w:r>
      <w:r w:rsidR="005B3F94" w:rsidRPr="008D417E">
        <w:rPr>
          <w:noProof/>
        </w:rPr>
        <w:t xml:space="preserve"> </w:t>
      </w:r>
      <w:r w:rsidR="005F52BF" w:rsidRPr="008D417E">
        <w:rPr>
          <w:noProof/>
        </w:rPr>
        <w:fldChar w:fldCharType="begin"/>
      </w:r>
      <w:r w:rsidR="003F74D5">
        <w:rPr>
          <w:noProof/>
        </w:rPr>
        <w:instrText xml:space="preserve"> ADDIN EN.CITE &lt;EndNote&gt;&lt;Cite&gt;&lt;Author&gt;Feiveson&lt;/Author&gt;&lt;Year&gt;2015&lt;/Year&gt;&lt;RecNum&gt;1919&lt;/RecNum&gt;&lt;DisplayText&gt;[130]&lt;/DisplayText&gt;&lt;record&gt;&lt;rec-number&gt;1919&lt;/rec-number&gt;&lt;foreign-keys&gt;&lt;key app="EN" db-id="rwwvpaad1z5azuevae85ev9s90stv299wwa5" timestamp="1420839623"&gt;1919&lt;/key&gt;&lt;/foreign-keys&gt;&lt;ref-type name="Conference Proceedings"&gt;10&lt;/ref-type&gt;&lt;contributors&gt;&lt;authors&gt;&lt;author&gt;Feiveson, A.&lt;/author&gt;&lt;author&gt;Mendez, C.&lt;/author&gt;&lt;author&gt;Somers, J.&lt;/author&gt;&lt;/authors&gt;&lt;/contributors&gt;&lt;titles&gt;&lt;title&gt;Assessing the Effect of Spaceflight on the Propensity for Astronauts to Develop Disc Herniation&lt;/title&gt;&lt;secondary-title&gt;NASA Human Research Program Investigator&amp;apos;s Workshop&lt;/secondary-title&gt;&lt;/titles&gt;&lt;dates&gt;&lt;year&gt;2015&lt;/year&gt;&lt;/dates&gt;&lt;pub-location&gt;Galveston, TX&lt;/pub-location&gt;&lt;publisher&gt;National Aeronautics and Space Administration&lt;/publisher&gt;&lt;urls&gt;&lt;/urls&gt;&lt;/record&gt;&lt;/Cite&gt;&lt;/EndNote&gt;</w:instrText>
      </w:r>
      <w:r w:rsidR="005F52BF" w:rsidRPr="008D417E">
        <w:rPr>
          <w:noProof/>
        </w:rPr>
        <w:fldChar w:fldCharType="separate"/>
      </w:r>
      <w:r w:rsidR="003F74D5">
        <w:rPr>
          <w:noProof/>
        </w:rPr>
        <w:t>[</w:t>
      </w:r>
      <w:hyperlink w:anchor="_ENREF_130" w:tooltip="Feiveson, 2015 #1919" w:history="1">
        <w:r w:rsidR="00A456FA">
          <w:rPr>
            <w:noProof/>
          </w:rPr>
          <w:t>130</w:t>
        </w:r>
      </w:hyperlink>
      <w:r w:rsidR="003F74D5">
        <w:rPr>
          <w:noProof/>
        </w:rPr>
        <w:t>]</w:t>
      </w:r>
      <w:r w:rsidR="005F52BF" w:rsidRPr="008D417E">
        <w:rPr>
          <w:noProof/>
        </w:rPr>
        <w:fldChar w:fldCharType="end"/>
      </w:r>
      <w:r w:rsidR="002A1BC5" w:rsidRPr="008D417E">
        <w:rPr>
          <w:noProof/>
        </w:rPr>
        <w:t>.</w:t>
      </w:r>
      <w:r w:rsidR="002F7FE7" w:rsidRPr="008D417E">
        <w:rPr>
          <w:noProof/>
        </w:rPr>
        <w:t xml:space="preserve"> </w:t>
      </w:r>
    </w:p>
    <w:p w14:paraId="44A75913" w14:textId="535D4853" w:rsidR="00E949F3" w:rsidRPr="008D417E" w:rsidRDefault="00E949F3" w:rsidP="004B0885">
      <w:pPr>
        <w:rPr>
          <w:noProof/>
        </w:rPr>
      </w:pPr>
      <w:r w:rsidRPr="008D417E">
        <w:lastRenderedPageBreak/>
        <w:t xml:space="preserve">Because skeletal deconditioning is time dependent, any method for </w:t>
      </w:r>
      <w:r w:rsidR="00054A08" w:rsidRPr="008D417E">
        <w:t>mitigating</w:t>
      </w:r>
      <w:r w:rsidRPr="008D417E">
        <w:t xml:space="preserve"> the losses </w:t>
      </w:r>
      <w:r w:rsidR="00775D21" w:rsidRPr="008D417E">
        <w:t xml:space="preserve">(e.g. exercise or supplements) </w:t>
      </w:r>
      <w:r w:rsidRPr="008D417E">
        <w:t xml:space="preserve">will be </w:t>
      </w:r>
      <w:r w:rsidR="00D77247" w:rsidRPr="008D417E">
        <w:t xml:space="preserve">specific to the </w:t>
      </w:r>
      <w:r w:rsidRPr="008D417E">
        <w:t>mission</w:t>
      </w:r>
      <w:r w:rsidR="00D77247" w:rsidRPr="008D417E">
        <w:t xml:space="preserve"> </w:t>
      </w:r>
      <w:r w:rsidRPr="008D417E">
        <w:t>length</w:t>
      </w:r>
      <w:r w:rsidRPr="008D417E">
        <w:rPr>
          <w:noProof/>
        </w:rPr>
        <w:t>.</w:t>
      </w:r>
      <w:r w:rsidR="008B7F0E" w:rsidRPr="008D417E">
        <w:rPr>
          <w:noProof/>
        </w:rPr>
        <w:t xml:space="preserve"> </w:t>
      </w:r>
      <w:r w:rsidRPr="008D417E">
        <w:rPr>
          <w:noProof/>
        </w:rPr>
        <w:t>NASA</w:t>
      </w:r>
      <w:r w:rsidR="00D77247" w:rsidRPr="008D417E">
        <w:rPr>
          <w:noProof/>
        </w:rPr>
        <w:t xml:space="preserve"> is funding</w:t>
      </w:r>
      <w:r w:rsidRPr="008D417E">
        <w:rPr>
          <w:noProof/>
        </w:rPr>
        <w:t xml:space="preserve"> research to further understand the risk of fracture for astronauts.</w:t>
      </w:r>
      <w:r w:rsidR="008B7F0E" w:rsidRPr="008D417E">
        <w:rPr>
          <w:noProof/>
        </w:rPr>
        <w:t xml:space="preserve"> </w:t>
      </w:r>
      <w:r w:rsidR="004D25EF" w:rsidRPr="008D417E">
        <w:rPr>
          <w:noProof/>
        </w:rPr>
        <w:t>BMD decreases between 1-1.5% per month</w:t>
      </w:r>
      <w:r w:rsidR="00CC55F1" w:rsidRPr="008D417E">
        <w:rPr>
          <w:noProof/>
        </w:rPr>
        <w:t xml:space="preserve"> </w:t>
      </w:r>
      <w:r w:rsidR="00CC55F1" w:rsidRPr="008D417E">
        <w:rPr>
          <w:noProof/>
        </w:rPr>
        <w:fldChar w:fldCharType="begin"/>
      </w:r>
      <w:r w:rsidR="003F74D5">
        <w:rPr>
          <w:noProof/>
        </w:rPr>
        <w:instrText xml:space="preserve"> ADDIN EN.CITE &lt;EndNote&gt;&lt;Cite&gt;&lt;Author&gt;Sibonga&lt;/Author&gt;&lt;Year&gt;2017&lt;/Year&gt;&lt;RecNum&gt;2870&lt;/RecNum&gt;&lt;DisplayText&gt;[131]&lt;/DisplayText&gt;&lt;record&gt;&lt;rec-number&gt;2870&lt;/rec-number&gt;&lt;foreign-keys&gt;&lt;key app="EN" db-id="rwwvpaad1z5azuevae85ev9s90stv299wwa5" timestamp="1623865168"&gt;2870&lt;/key&gt;&lt;/foreign-keys&gt;&lt;ref-type name="Report"&gt;27&lt;/ref-type&gt;&lt;contributors&gt;&lt;authors&gt;&lt;author&gt;Sibonga, J.D.&lt;/author&gt;&lt;author&gt;Evans, H.J.&lt;/author&gt;&lt;author&gt;Smith, S.A.&lt;/author&gt;&lt;author&gt;Spector, E.R.&lt;/author&gt;&lt;author&gt;Yardley, G.&lt;/author&gt;&lt;/authors&gt;&lt;/contributors&gt;&lt;titles&gt;&lt;title&gt;Risk of Bone Fracture due to Spaceflight induced Changes to Bone&lt;/title&gt;&lt;/titles&gt;&lt;dates&gt;&lt;year&gt;2017&lt;/year&gt;&lt;/dates&gt;&lt;pub-location&gt;Houston, TX&lt;/pub-location&gt;&lt;publisher&gt;NASA Johnson Space Center&lt;/publisher&gt;&lt;urls&gt;&lt;related-urls&gt;&lt;url&gt;https://humanresearchroadmap.nasa.gov/Evidence/reports/Fracture.pdf&lt;/url&gt;&lt;/related-urls&gt;&lt;/urls&gt;&lt;/record&gt;&lt;/Cite&gt;&lt;/EndNote&gt;</w:instrText>
      </w:r>
      <w:r w:rsidR="00CC55F1" w:rsidRPr="008D417E">
        <w:rPr>
          <w:noProof/>
        </w:rPr>
        <w:fldChar w:fldCharType="separate"/>
      </w:r>
      <w:r w:rsidR="003F74D5">
        <w:rPr>
          <w:noProof/>
        </w:rPr>
        <w:t>[</w:t>
      </w:r>
      <w:hyperlink w:anchor="_ENREF_131" w:tooltip="Sibonga, 2017 #2870" w:history="1">
        <w:r w:rsidR="00A456FA">
          <w:rPr>
            <w:noProof/>
          </w:rPr>
          <w:t>131</w:t>
        </w:r>
      </w:hyperlink>
      <w:r w:rsidR="003F74D5">
        <w:rPr>
          <w:noProof/>
        </w:rPr>
        <w:t>]</w:t>
      </w:r>
      <w:r w:rsidR="00CC55F1" w:rsidRPr="008D417E">
        <w:rPr>
          <w:noProof/>
        </w:rPr>
        <w:fldChar w:fldCharType="end"/>
      </w:r>
      <w:r w:rsidR="004D25EF" w:rsidRPr="008D417E">
        <w:rPr>
          <w:noProof/>
        </w:rPr>
        <w:t>.</w:t>
      </w:r>
      <w:r w:rsidR="00CC55F1" w:rsidRPr="008D417E">
        <w:rPr>
          <w:noProof/>
        </w:rPr>
        <w:t xml:space="preserve"> </w:t>
      </w:r>
      <w:r w:rsidR="00D77247" w:rsidRPr="008D417E">
        <w:rPr>
          <w:noProof/>
        </w:rPr>
        <w:t>Although</w:t>
      </w:r>
      <w:r w:rsidRPr="008D417E">
        <w:rPr>
          <w:noProof/>
        </w:rPr>
        <w:t xml:space="preserve"> </w:t>
      </w:r>
      <w:r w:rsidR="00D77247" w:rsidRPr="008D417E">
        <w:rPr>
          <w:noProof/>
        </w:rPr>
        <w:t>BMD</w:t>
      </w:r>
      <w:r w:rsidRPr="008D417E">
        <w:rPr>
          <w:noProof/>
        </w:rPr>
        <w:t xml:space="preserve"> is often </w:t>
      </w:r>
      <w:r w:rsidR="00D77247" w:rsidRPr="008D417E">
        <w:rPr>
          <w:noProof/>
        </w:rPr>
        <w:t>used to assess bone</w:t>
      </w:r>
      <w:r w:rsidRPr="008D417E">
        <w:rPr>
          <w:noProof/>
        </w:rPr>
        <w:t xml:space="preserve"> strength</w:t>
      </w:r>
      <w:r w:rsidR="00D77247" w:rsidRPr="008D417E">
        <w:rPr>
          <w:noProof/>
        </w:rPr>
        <w:t>, BMD</w:t>
      </w:r>
      <w:r w:rsidRPr="008D417E">
        <w:rPr>
          <w:noProof/>
        </w:rPr>
        <w:t xml:space="preserve"> does not provide information on the structural properties of the bone.</w:t>
      </w:r>
      <w:r w:rsidR="008B7F0E" w:rsidRPr="008D417E">
        <w:rPr>
          <w:noProof/>
        </w:rPr>
        <w:t xml:space="preserve"> </w:t>
      </w:r>
      <w:r w:rsidR="0066611B" w:rsidRPr="008D417E">
        <w:rPr>
          <w:noProof/>
        </w:rPr>
        <w:t>The size and geometry of bone are good predictors of the compressive and bending strength of bones</w:t>
      </w:r>
      <w:r w:rsidR="00CC55F1" w:rsidRPr="008D417E">
        <w:rPr>
          <w:noProof/>
        </w:rPr>
        <w:t xml:space="preserve"> </w:t>
      </w:r>
      <w:r w:rsidR="00CC55F1" w:rsidRPr="008D417E">
        <w:rPr>
          <w:noProof/>
        </w:rPr>
        <w:fldChar w:fldCharType="begin"/>
      </w:r>
      <w:r w:rsidR="003F74D5">
        <w:rPr>
          <w:noProof/>
        </w:rPr>
        <w:instrText xml:space="preserve"> ADDIN EN.CITE &lt;EndNote&gt;&lt;Cite&gt;&lt;Author&gt;Sibonga&lt;/Author&gt;&lt;Year&gt;2017&lt;/Year&gt;&lt;RecNum&gt;2870&lt;/RecNum&gt;&lt;DisplayText&gt;[131]&lt;/DisplayText&gt;&lt;record&gt;&lt;rec-number&gt;2870&lt;/rec-number&gt;&lt;foreign-keys&gt;&lt;key app="EN" db-id="rwwvpaad1z5azuevae85ev9s90stv299wwa5" timestamp="1623865168"&gt;2870&lt;/key&gt;&lt;/foreign-keys&gt;&lt;ref-type name="Report"&gt;27&lt;/ref-type&gt;&lt;contributors&gt;&lt;authors&gt;&lt;author&gt;Sibonga, J.D.&lt;/author&gt;&lt;author&gt;Evans, H.J.&lt;/author&gt;&lt;author&gt;Smith, S.A.&lt;/author&gt;&lt;author&gt;Spector, E.R.&lt;/author&gt;&lt;author&gt;Yardley, G.&lt;/author&gt;&lt;/authors&gt;&lt;/contributors&gt;&lt;titles&gt;&lt;title&gt;Risk of Bone Fracture due to Spaceflight induced Changes to Bone&lt;/title&gt;&lt;/titles&gt;&lt;dates&gt;&lt;year&gt;2017&lt;/year&gt;&lt;/dates&gt;&lt;pub-location&gt;Houston, TX&lt;/pub-location&gt;&lt;publisher&gt;NASA Johnson Space Center&lt;/publisher&gt;&lt;urls&gt;&lt;related-urls&gt;&lt;url&gt;https://humanresearchroadmap.nasa.gov/Evidence/reports/Fracture.pdf&lt;/url&gt;&lt;/related-urls&gt;&lt;/urls&gt;&lt;/record&gt;&lt;/Cite&gt;&lt;/EndNote&gt;</w:instrText>
      </w:r>
      <w:r w:rsidR="00CC55F1" w:rsidRPr="008D417E">
        <w:rPr>
          <w:noProof/>
        </w:rPr>
        <w:fldChar w:fldCharType="separate"/>
      </w:r>
      <w:r w:rsidR="003F74D5">
        <w:rPr>
          <w:noProof/>
        </w:rPr>
        <w:t>[</w:t>
      </w:r>
      <w:hyperlink w:anchor="_ENREF_131" w:tooltip="Sibonga, 2017 #2870" w:history="1">
        <w:r w:rsidR="00A456FA">
          <w:rPr>
            <w:noProof/>
          </w:rPr>
          <w:t>131</w:t>
        </w:r>
      </w:hyperlink>
      <w:r w:rsidR="003F74D5">
        <w:rPr>
          <w:noProof/>
        </w:rPr>
        <w:t>]</w:t>
      </w:r>
      <w:r w:rsidR="00CC55F1" w:rsidRPr="008D417E">
        <w:rPr>
          <w:noProof/>
        </w:rPr>
        <w:fldChar w:fldCharType="end"/>
      </w:r>
      <w:r w:rsidR="00CC55F1" w:rsidRPr="008D417E">
        <w:rPr>
          <w:noProof/>
        </w:rPr>
        <w:t>.</w:t>
      </w:r>
      <w:r w:rsidRPr="008D417E">
        <w:rPr>
          <w:noProof/>
        </w:rPr>
        <w:t xml:space="preserve"> </w:t>
      </w:r>
      <w:r w:rsidR="0066611B" w:rsidRPr="008D417E">
        <w:rPr>
          <w:noProof/>
        </w:rPr>
        <w:fldChar w:fldCharType="begin"/>
      </w:r>
      <w:r w:rsidR="0066611B" w:rsidRPr="008D417E">
        <w:rPr>
          <w:noProof/>
        </w:rPr>
        <w:instrText xml:space="preserve"> REF _Ref29983927 \h </w:instrText>
      </w:r>
      <w:r w:rsidR="008D417E">
        <w:rPr>
          <w:noProof/>
        </w:rPr>
        <w:instrText xml:space="preserve"> \* MERGEFORMAT </w:instrText>
      </w:r>
      <w:r w:rsidR="0066611B" w:rsidRPr="008D417E">
        <w:rPr>
          <w:noProof/>
        </w:rPr>
      </w:r>
      <w:r w:rsidR="0066611B" w:rsidRPr="008D417E">
        <w:rPr>
          <w:noProof/>
        </w:rPr>
        <w:fldChar w:fldCharType="separate"/>
      </w:r>
      <w:r w:rsidR="00D05579" w:rsidRPr="008D417E">
        <w:t xml:space="preserve">Figure </w:t>
      </w:r>
      <w:r w:rsidR="00D05579" w:rsidRPr="008D417E">
        <w:rPr>
          <w:noProof/>
        </w:rPr>
        <w:t>34</w:t>
      </w:r>
      <w:r w:rsidR="0066611B" w:rsidRPr="008D417E">
        <w:rPr>
          <w:noProof/>
        </w:rPr>
        <w:fldChar w:fldCharType="end"/>
      </w:r>
      <w:r w:rsidRPr="008D417E">
        <w:rPr>
          <w:noProof/>
        </w:rPr>
        <w:t xml:space="preserve"> </w:t>
      </w:r>
      <w:r w:rsidR="00D77247" w:rsidRPr="008D417E">
        <w:rPr>
          <w:noProof/>
        </w:rPr>
        <w:t xml:space="preserve">shows that </w:t>
      </w:r>
      <w:r w:rsidRPr="008D417E">
        <w:rPr>
          <w:noProof/>
        </w:rPr>
        <w:t xml:space="preserve">the larger diameter bone </w:t>
      </w:r>
      <w:r w:rsidR="00D77247" w:rsidRPr="008D417E">
        <w:rPr>
          <w:noProof/>
        </w:rPr>
        <w:t>has</w:t>
      </w:r>
      <w:r w:rsidRPr="008D417E">
        <w:rPr>
          <w:noProof/>
        </w:rPr>
        <w:t xml:space="preserve"> greater compressive and bending strength than a smaller diameter bone with the same areal BMD.</w:t>
      </w:r>
      <w:r w:rsidR="008B7F0E" w:rsidRPr="008D417E">
        <w:rPr>
          <w:noProof/>
        </w:rPr>
        <w:t xml:space="preserve"> </w:t>
      </w:r>
      <w:r w:rsidR="004D25EF" w:rsidRPr="008D417E">
        <w:rPr>
          <w:noProof/>
        </w:rPr>
        <w:t>However, decreased bone mass is a predictor of increased fractu</w:t>
      </w:r>
      <w:r w:rsidR="001B4C2B" w:rsidRPr="008D417E">
        <w:rPr>
          <w:noProof/>
        </w:rPr>
        <w:t>re risk</w:t>
      </w:r>
      <w:r w:rsidR="004D25EF" w:rsidRPr="008D417E">
        <w:rPr>
          <w:noProof/>
        </w:rPr>
        <w:t xml:space="preserve">. </w:t>
      </w:r>
      <w:r w:rsidR="009722AA" w:rsidRPr="008D417E">
        <w:rPr>
          <w:noProof/>
        </w:rPr>
        <w:t xml:space="preserve">Areal </w:t>
      </w:r>
      <w:r w:rsidR="00334652">
        <w:rPr>
          <w:noProof/>
        </w:rPr>
        <w:t>BMD</w:t>
      </w:r>
      <w:r w:rsidR="00054A08" w:rsidRPr="008D417E">
        <w:rPr>
          <w:noProof/>
        </w:rPr>
        <w:t>,</w:t>
      </w:r>
      <w:r w:rsidR="009722AA" w:rsidRPr="008D417E">
        <w:rPr>
          <w:noProof/>
        </w:rPr>
        <w:t xml:space="preserve"> </w:t>
      </w:r>
      <w:r w:rsidR="00D77247" w:rsidRPr="008D417E">
        <w:rPr>
          <w:noProof/>
        </w:rPr>
        <w:t>as assessed by</w:t>
      </w:r>
      <w:r w:rsidR="009722AA" w:rsidRPr="008D417E">
        <w:rPr>
          <w:noProof/>
        </w:rPr>
        <w:t xml:space="preserve"> DXA and biomarkers for bone turnover</w:t>
      </w:r>
      <w:r w:rsidR="00054A08" w:rsidRPr="008D417E">
        <w:rPr>
          <w:noProof/>
        </w:rPr>
        <w:t>,</w:t>
      </w:r>
      <w:r w:rsidR="009722AA" w:rsidRPr="008D417E">
        <w:rPr>
          <w:noProof/>
        </w:rPr>
        <w:t xml:space="preserve"> are monitored in astronauts after their return from space to assess skeletal changes</w:t>
      </w:r>
      <w:r w:rsidR="00D77247" w:rsidRPr="008D417E">
        <w:rPr>
          <w:noProof/>
        </w:rPr>
        <w:t>; however,</w:t>
      </w:r>
      <w:r w:rsidR="001B4C2B" w:rsidRPr="008D417E">
        <w:rPr>
          <w:noProof/>
        </w:rPr>
        <w:t xml:space="preserve"> DXA cannot be used to measure volumetric parameters of bone, which could be useful in determining bone</w:t>
      </w:r>
      <w:r w:rsidR="00460138" w:rsidRPr="008D417E">
        <w:rPr>
          <w:noProof/>
        </w:rPr>
        <w:t xml:space="preserve"> quality. </w:t>
      </w:r>
      <w:r w:rsidRPr="008D417E">
        <w:rPr>
          <w:noProof/>
        </w:rPr>
        <w:t xml:space="preserve">Other measures such as high resolution </w:t>
      </w:r>
      <w:r w:rsidR="00137528" w:rsidRPr="008D417E">
        <w:rPr>
          <w:noProof/>
        </w:rPr>
        <w:t xml:space="preserve">computed tomography </w:t>
      </w:r>
      <w:r w:rsidRPr="008D417E">
        <w:rPr>
          <w:noProof/>
        </w:rPr>
        <w:t xml:space="preserve">and </w:t>
      </w:r>
      <w:r w:rsidR="00137528" w:rsidRPr="008D417E">
        <w:rPr>
          <w:noProof/>
        </w:rPr>
        <w:t>magnetic resonance imaging p</w:t>
      </w:r>
      <w:r w:rsidR="00D77247" w:rsidRPr="008D417E">
        <w:rPr>
          <w:noProof/>
        </w:rPr>
        <w:t xml:space="preserve">rovide </w:t>
      </w:r>
      <w:r w:rsidRPr="008D417E">
        <w:rPr>
          <w:noProof/>
        </w:rPr>
        <w:t>microarchitectural insight but expose the human to higher doses of radiation</w:t>
      </w:r>
      <w:r w:rsidR="00CC55F1" w:rsidRPr="008D417E">
        <w:rPr>
          <w:noProof/>
        </w:rPr>
        <w:t xml:space="preserve"> </w:t>
      </w:r>
      <w:r w:rsidR="00CC55F1" w:rsidRPr="008D417E">
        <w:rPr>
          <w:noProof/>
        </w:rPr>
        <w:fldChar w:fldCharType="begin">
          <w:fldData xml:space="preserve">PEVuZE5vdGU+PENpdGU+PEF1dGhvcj5CbGFjazwvQXV0aG9yPjxZZWFyPjIwMDg8L1llYXI+PFJl
Y051bT4yODMzPC9SZWNOdW0+PERpc3BsYXlUZXh0PlsxMzJdPC9EaXNwbGF5VGV4dD48cmVjb3Jk
PjxyZWMtbnVtYmVyPjI4MzM8L3JlYy1udW1iZXI+PGZvcmVpZ24ta2V5cz48a2V5IGFwcD0iRU4i
IGRiLWlkPSJyd3d2cGFhZDF6NWF6dWV2YWU4NWV2OXM5MHN0djI5OXd3YTUiIHRpbWVzdGFtcD0i
MTYyMzg1NzMwNCI+MjgzMzwva2V5PjwvZm9yZWlnbi1rZXlzPjxyZWYtdHlwZSBuYW1lPSJKb3Vy
bmFsIEFydGljbGUiPjE3PC9yZWYtdHlwZT48Y29udHJpYnV0b3JzPjxhdXRob3JzPjxhdXRob3I+
QmxhY2ssIERlbm5pcyBNLjwvYXV0aG9yPjxhdXRob3I+Qm91eHNlaW4sIE1hcnkgTC48L2F1dGhv
cj48YXV0aG9yPk1hcnNoYWxsLCBMeW5uIE0uPC9hdXRob3I+PGF1dGhvcj5DdW1taW5ncywgU3Rl
dmVuIFIuPC9hdXRob3I+PGF1dGhvcj5MYW5nLCBUaG9tYXMgRi48L2F1dGhvcj48YXV0aG9yPkNh
dWxleSwgSmFuZSBBLjwvYXV0aG9yPjxhdXRob3I+RW5zcnVkLCBLcmlzdGluZSBFLjwvYXV0aG9y
PjxhdXRob3I+TmllbHNvbiwgQ2FycmllIE0uPC9hdXRob3I+PGF1dGhvcj5PcndvbGwsIEVyaWMg
Uy48L2F1dGhvcj48L2F1dGhvcnM+PC9jb250cmlidXRvcnM+PHRpdGxlcz48dGl0bGU+UHJveGlt
YWwgRmVtb3JhbCBTdHJ1Y3R1cmUgYW5kIHRoZSBQcmVkaWN0aW9uIG9mIEhpcCBGcmFjdHVyZSBp
biBNZW46IEEgTGFyZ2UgUHJvc3BlY3RpdmUgU3R1ZHkgVXNpbmcgUUNUPC90aXRsZT48c2Vjb25k
YXJ5LXRpdGxlPkpvdXJuYWwgb2YgQm9uZSBhbmQgTWluZXJhbCBSZXNlYXJjaDwvc2Vjb25kYXJ5
LXRpdGxlPjxhbHQtdGl0bGU+SiBCb25lIE1pbmVyIFJlczwvYWx0LXRpdGxlPjwvdGl0bGVzPjxw
ZXJpb2RpY2FsPjxmdWxsLXRpdGxlPkpvdXJuYWwgb2YgQm9uZSBhbmQgTWluZXJhbCBSZXNlYXJj
aDwvZnVsbC10aXRsZT48L3BlcmlvZGljYWw+PGFsdC1wZXJpb2RpY2FsPjxmdWxsLXRpdGxlPkog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YWw+PHBhZ2VzPjEzMjYtMTMzMzwvcGFnZXM+PHZvbHVtZT4yMzwvdm9sdW1lPjxudW1iZXI+ODwv
bnVtYmVyPjxrZXl3b3Jkcz48a2V5d29yZD5BYnNvcnB0aW9tZXRyeSwgUGhvdG9uPC9rZXl3b3Jk
PjxrZXl3b3JkPkFnZWQ8L2tleXdvcmQ+PGtleXdvcmQ+QWdlZCwgODAgYW5kIG92ZXI8L2tleXdv
cmQ+PGtleXdvcmQ+Qm9keSBNYXNzIEluZGV4PC9rZXl3b3JkPjxrZXl3b3JkPkZlbXVyLyphbmF0
b215ICZhbXA7IGhpc3RvbG9neS9kaWFnbm9zdGljIGltYWdpbmc8L2tleXdvcmQ+PGtleXdvcmQ+
SGlwIEZyYWN0dXJlcy8qZGlhZ25vc2lzL2RpYWdub3N0aWMgaW1hZ2luZy9lcGlkZW1pb2xvZ3kv
KmV0aW9sb2d5PC9rZXl3b3JkPjxrZXl3b3JkPkh1bWFuczwva2V5d29yZD48a2V5d29yZD5NYWxl
PC9rZXl3b3JkPjxrZXl3b3JkPlByb2dub3Npczwva2V5d29yZD48a2V5d29yZD5Qcm9wb3J0aW9u
YWwgSGF6YXJkcyBNb2RlbHM8L2tleXdvcmQ+PGtleXdvcmQ+UHJvc3BlY3RpdmUgU3R1ZGllczwv
a2V5d29yZD48a2V5d29yZD5ST0MgQ3VydmU8L2tleXdvcmQ+PGtleXdvcmQ+UmlzayBGYWN0b3Jz
PC9rZXl3b3JkPjxrZXl3b3JkPlRvbW9ncmFwaHksIFgtUmF5IENvbXB1dGVkPC9rZXl3b3JkPjxr
ZXl3b3JkPlVuaXRlZCBTdGF0ZXMvZXBpZGVtaW9sb2d5PC9rZXl3b3JkPjwva2V5d29yZHM+PGRh
dGVzPjx5ZWFyPjIwMDg8L3llYXI+PC9kYXRlcz48cHVibGlzaGVyPkFtZXIgU29jIEJvbmUgJmFt
cDsgTWluZXJhbCBSZXMuPC9wdWJsaXNoZXI+PGlzYm4+MTUyMy00NjgxJiN4RDswODg0LTA0MzE8
L2lzYm4+PGFjY2Vzc2lvbi1udW0+MTgzNDg2OTc8L2FjY2Vzc2lvbi1udW0+PHVybHM+PHJlbGF0
ZWQtdXJscz48dXJsPmh0dHBzOi8vd3d3Lm5jYmkubmxtLm5paC5nb3YvcHVibWVkLzE4MzQ4Njk3
PC91cmw+PHVybD5odHRwczovL3d3dy5uY2JpLm5sbS5uaWguZ292L3BtYy9hcnRpY2xlcy9QTUMy
NjgwMTc1LzwvdXJsPjwvcmVsYXRlZC11cmxzPjwvdXJscz48ZWxlY3Ryb25pYy1yZXNvdXJjZS1u
dW0+MTAuMTM1OS9qYm1yLjA4MDMxNjwvZWxlY3Ryb25pYy1yZXNvdXJjZS1udW0+PHJlbW90ZS1k
YXRhYmFzZS1uYW1lPlB1Yk1lZDwvcmVtb3RlLWRhdGFiYXNlLW5hbWU+PGxhbmd1YWdlPmVuZzwv
bGFuZ3VhZ2U+PC9yZWNvcmQ+PC9DaXRlPjwvRW5kTm90ZT5=
</w:fldData>
        </w:fldChar>
      </w:r>
      <w:r w:rsidR="003F74D5">
        <w:rPr>
          <w:noProof/>
        </w:rPr>
        <w:instrText xml:space="preserve"> ADDIN EN.CITE </w:instrText>
      </w:r>
      <w:r w:rsidR="003F74D5">
        <w:rPr>
          <w:noProof/>
        </w:rPr>
        <w:fldChar w:fldCharType="begin">
          <w:fldData xml:space="preserve">PEVuZE5vdGU+PENpdGU+PEF1dGhvcj5CbGFjazwvQXV0aG9yPjxZZWFyPjIwMDg8L1llYXI+PFJl
Y051bT4yODMzPC9SZWNOdW0+PERpc3BsYXlUZXh0PlsxMzJdPC9EaXNwbGF5VGV4dD48cmVjb3Jk
PjxyZWMtbnVtYmVyPjI4MzM8L3JlYy1udW1iZXI+PGZvcmVpZ24ta2V5cz48a2V5IGFwcD0iRU4i
IGRiLWlkPSJyd3d2cGFhZDF6NWF6dWV2YWU4NWV2OXM5MHN0djI5OXd3YTUiIHRpbWVzdGFtcD0i
MTYyMzg1NzMwNCI+MjgzMzwva2V5PjwvZm9yZWlnbi1rZXlzPjxyZWYtdHlwZSBuYW1lPSJKb3Vy
bmFsIEFydGljbGUiPjE3PC9yZWYtdHlwZT48Y29udHJpYnV0b3JzPjxhdXRob3JzPjxhdXRob3I+
QmxhY2ssIERlbm5pcyBNLjwvYXV0aG9yPjxhdXRob3I+Qm91eHNlaW4sIE1hcnkgTC48L2F1dGhv
cj48YXV0aG9yPk1hcnNoYWxsLCBMeW5uIE0uPC9hdXRob3I+PGF1dGhvcj5DdW1taW5ncywgU3Rl
dmVuIFIuPC9hdXRob3I+PGF1dGhvcj5MYW5nLCBUaG9tYXMgRi48L2F1dGhvcj48YXV0aG9yPkNh
dWxleSwgSmFuZSBBLjwvYXV0aG9yPjxhdXRob3I+RW5zcnVkLCBLcmlzdGluZSBFLjwvYXV0aG9y
PjxhdXRob3I+TmllbHNvbiwgQ2FycmllIE0uPC9hdXRob3I+PGF1dGhvcj5PcndvbGwsIEVyaWMg
Uy48L2F1dGhvcj48L2F1dGhvcnM+PC9jb250cmlidXRvcnM+PHRpdGxlcz48dGl0bGU+UHJveGlt
YWwgRmVtb3JhbCBTdHJ1Y3R1cmUgYW5kIHRoZSBQcmVkaWN0aW9uIG9mIEhpcCBGcmFjdHVyZSBp
biBNZW46IEEgTGFyZ2UgUHJvc3BlY3RpdmUgU3R1ZHkgVXNpbmcgUUNUPC90aXRsZT48c2Vjb25k
YXJ5LXRpdGxlPkpvdXJuYWwgb2YgQm9uZSBhbmQgTWluZXJhbCBSZXNlYXJjaDwvc2Vjb25kYXJ5
LXRpdGxlPjxhbHQtdGl0bGU+SiBCb25lIE1pbmVyIFJlczwvYWx0LXRpdGxlPjwvdGl0bGVzPjxw
ZXJpb2RpY2FsPjxmdWxsLXRpdGxlPkpvdXJuYWwgb2YgQm9uZSBhbmQgTWluZXJhbCBSZXNlYXJj
aDwvZnVsbC10aXRsZT48L3BlcmlvZGljYWw+PGFsdC1wZXJpb2RpY2FsPjxmdWxsLXRpdGxlPkog
Qm9uZSBNaW5lciBSZXM8L2Z1bGwtdGl0bGU+PGFiYnItMT5Kb3VybmFsIG9mIGJvbmUgYW5kIG1p
bmVyYWwgcmVzZWFyY2ggOiB0aGUgb2ZmaWNpYWwgam91cm5hbCBvZiB0aGUgQW1lcmljYW4gU29j
aWV0eSBmb3IgQm9uZSBhbmQgTWluZXJhbCBSZXNlYXJjaDwvYWJici0xPjwvYWx0LXBlcmlvZGlj
YWw+PHBhZ2VzPjEzMjYtMTMzMzwvcGFnZXM+PHZvbHVtZT4yMzwvdm9sdW1lPjxudW1iZXI+ODwv
bnVtYmVyPjxrZXl3b3Jkcz48a2V5d29yZD5BYnNvcnB0aW9tZXRyeSwgUGhvdG9uPC9rZXl3b3Jk
PjxrZXl3b3JkPkFnZWQ8L2tleXdvcmQ+PGtleXdvcmQ+QWdlZCwgODAgYW5kIG92ZXI8L2tleXdv
cmQ+PGtleXdvcmQ+Qm9keSBNYXNzIEluZGV4PC9rZXl3b3JkPjxrZXl3b3JkPkZlbXVyLyphbmF0
b215ICZhbXA7IGhpc3RvbG9neS9kaWFnbm9zdGljIGltYWdpbmc8L2tleXdvcmQ+PGtleXdvcmQ+
SGlwIEZyYWN0dXJlcy8qZGlhZ25vc2lzL2RpYWdub3N0aWMgaW1hZ2luZy9lcGlkZW1pb2xvZ3kv
KmV0aW9sb2d5PC9rZXl3b3JkPjxrZXl3b3JkPkh1bWFuczwva2V5d29yZD48a2V5d29yZD5NYWxl
PC9rZXl3b3JkPjxrZXl3b3JkPlByb2dub3Npczwva2V5d29yZD48a2V5d29yZD5Qcm9wb3J0aW9u
YWwgSGF6YXJkcyBNb2RlbHM8L2tleXdvcmQ+PGtleXdvcmQ+UHJvc3BlY3RpdmUgU3R1ZGllczwv
a2V5d29yZD48a2V5d29yZD5ST0MgQ3VydmU8L2tleXdvcmQ+PGtleXdvcmQ+UmlzayBGYWN0b3Jz
PC9rZXl3b3JkPjxrZXl3b3JkPlRvbW9ncmFwaHksIFgtUmF5IENvbXB1dGVkPC9rZXl3b3JkPjxr
ZXl3b3JkPlVuaXRlZCBTdGF0ZXMvZXBpZGVtaW9sb2d5PC9rZXl3b3JkPjwva2V5d29yZHM+PGRh
dGVzPjx5ZWFyPjIwMDg8L3llYXI+PC9kYXRlcz48cHVibGlzaGVyPkFtZXIgU29jIEJvbmUgJmFt
cDsgTWluZXJhbCBSZXMuPC9wdWJsaXNoZXI+PGlzYm4+MTUyMy00NjgxJiN4RDswODg0LTA0MzE8
L2lzYm4+PGFjY2Vzc2lvbi1udW0+MTgzNDg2OTc8L2FjY2Vzc2lvbi1udW0+PHVybHM+PHJlbGF0
ZWQtdXJscz48dXJsPmh0dHBzOi8vd3d3Lm5jYmkubmxtLm5paC5nb3YvcHVibWVkLzE4MzQ4Njk3
PC91cmw+PHVybD5odHRwczovL3d3dy5uY2JpLm5sbS5uaWguZ292L3BtYy9hcnRpY2xlcy9QTUMy
NjgwMTc1LzwvdXJsPjwvcmVsYXRlZC11cmxzPjwvdXJscz48ZWxlY3Ryb25pYy1yZXNvdXJjZS1u
dW0+MTAuMTM1OS9qYm1yLjA4MDMxNjwvZWxlY3Ryb25pYy1yZXNvdXJjZS1udW0+PHJlbW90ZS1k
YXRhYmFzZS1uYW1lPlB1Yk1lZDwvcmVtb3RlLWRhdGFiYXNlLW5hbWU+PGxhbmd1YWdlPmVuZzwv
bGFuZ3VhZ2U+PC9yZWNvcmQ+PC9DaXRlPjwvRW5kTm90ZT5=
</w:fldData>
        </w:fldChar>
      </w:r>
      <w:r w:rsidR="003F74D5">
        <w:rPr>
          <w:noProof/>
        </w:rPr>
        <w:instrText xml:space="preserve"> ADDIN EN.CITE.DATA </w:instrText>
      </w:r>
      <w:r w:rsidR="003F74D5">
        <w:rPr>
          <w:noProof/>
        </w:rPr>
      </w:r>
      <w:r w:rsidR="003F74D5">
        <w:rPr>
          <w:noProof/>
        </w:rPr>
        <w:fldChar w:fldCharType="end"/>
      </w:r>
      <w:r w:rsidR="00CC55F1" w:rsidRPr="008D417E">
        <w:rPr>
          <w:noProof/>
        </w:rPr>
      </w:r>
      <w:r w:rsidR="00CC55F1" w:rsidRPr="008D417E">
        <w:rPr>
          <w:noProof/>
        </w:rPr>
        <w:fldChar w:fldCharType="separate"/>
      </w:r>
      <w:r w:rsidR="003F74D5">
        <w:rPr>
          <w:noProof/>
        </w:rPr>
        <w:t>[</w:t>
      </w:r>
      <w:hyperlink w:anchor="_ENREF_132" w:tooltip="Black, 2008 #2833" w:history="1">
        <w:r w:rsidR="00A456FA">
          <w:rPr>
            <w:noProof/>
          </w:rPr>
          <w:t>132</w:t>
        </w:r>
      </w:hyperlink>
      <w:r w:rsidR="003F74D5">
        <w:rPr>
          <w:noProof/>
        </w:rPr>
        <w:t>]</w:t>
      </w:r>
      <w:r w:rsidR="00CC55F1" w:rsidRPr="008D417E">
        <w:rPr>
          <w:noProof/>
        </w:rPr>
        <w:fldChar w:fldCharType="end"/>
      </w:r>
      <w:r w:rsidRPr="008D417E">
        <w:rPr>
          <w:noProof/>
        </w:rPr>
        <w:t>.</w:t>
      </w:r>
      <w:r w:rsidR="008B7F0E" w:rsidRPr="008D417E">
        <w:rPr>
          <w:noProof/>
        </w:rPr>
        <w:t xml:space="preserve"> </w:t>
      </w:r>
      <w:r w:rsidR="0090060B" w:rsidRPr="008D417E">
        <w:rPr>
          <w:noProof/>
        </w:rPr>
        <w:t>Ground studies of d</w:t>
      </w:r>
      <w:r w:rsidRPr="008D417E">
        <w:rPr>
          <w:noProof/>
        </w:rPr>
        <w:t>econdition</w:t>
      </w:r>
      <w:r w:rsidR="0090060B" w:rsidRPr="008D417E">
        <w:rPr>
          <w:noProof/>
        </w:rPr>
        <w:t>ed</w:t>
      </w:r>
      <w:r w:rsidRPr="008D417E">
        <w:rPr>
          <w:noProof/>
        </w:rPr>
        <w:t xml:space="preserve"> bone continue to </w:t>
      </w:r>
      <w:r w:rsidR="0090060B" w:rsidRPr="008D417E">
        <w:rPr>
          <w:noProof/>
        </w:rPr>
        <w:t>assess</w:t>
      </w:r>
      <w:r w:rsidRPr="008D417E">
        <w:rPr>
          <w:noProof/>
        </w:rPr>
        <w:t xml:space="preserve"> effective countermeasure</w:t>
      </w:r>
      <w:r w:rsidR="0090060B" w:rsidRPr="008D417E">
        <w:rPr>
          <w:noProof/>
        </w:rPr>
        <w:t>s for bone loss,</w:t>
      </w:r>
      <w:r w:rsidRPr="008D417E">
        <w:rPr>
          <w:noProof/>
        </w:rPr>
        <w:t xml:space="preserve"> but </w:t>
      </w:r>
      <w:r w:rsidR="0090060B" w:rsidRPr="008D417E">
        <w:rPr>
          <w:noProof/>
        </w:rPr>
        <w:t>ground s</w:t>
      </w:r>
      <w:r w:rsidR="00775D21" w:rsidRPr="008D417E">
        <w:rPr>
          <w:noProof/>
        </w:rPr>
        <w:t>t</w:t>
      </w:r>
      <w:r w:rsidR="0090060B" w:rsidRPr="008D417E">
        <w:rPr>
          <w:noProof/>
        </w:rPr>
        <w:t>udies can</w:t>
      </w:r>
      <w:r w:rsidRPr="008D417E">
        <w:rPr>
          <w:noProof/>
        </w:rPr>
        <w:t xml:space="preserve"> not reproduce the unique architecural changes </w:t>
      </w:r>
      <w:r w:rsidR="0090060B" w:rsidRPr="008D417E">
        <w:rPr>
          <w:noProof/>
        </w:rPr>
        <w:t>to</w:t>
      </w:r>
      <w:r w:rsidRPr="008D417E">
        <w:rPr>
          <w:noProof/>
        </w:rPr>
        <w:t xml:space="preserve"> the bone </w:t>
      </w:r>
      <w:r w:rsidR="0090060B" w:rsidRPr="008D417E">
        <w:rPr>
          <w:noProof/>
        </w:rPr>
        <w:t>that are induced</w:t>
      </w:r>
      <w:r w:rsidRPr="008D417E">
        <w:rPr>
          <w:noProof/>
        </w:rPr>
        <w:t xml:space="preserve"> in microgravity.</w:t>
      </w:r>
    </w:p>
    <w:p w14:paraId="515A3B3A" w14:textId="77777777" w:rsidR="0066611B" w:rsidRPr="008D417E" w:rsidRDefault="0066611B" w:rsidP="0066611B">
      <w:pPr>
        <w:rPr>
          <w:noProof/>
        </w:rPr>
      </w:pPr>
    </w:p>
    <w:p w14:paraId="0D9EF172" w14:textId="77777777" w:rsidR="0066611B" w:rsidRPr="008D417E" w:rsidRDefault="0066611B" w:rsidP="0066611B">
      <w:pPr>
        <w:autoSpaceDE w:val="0"/>
        <w:autoSpaceDN w:val="0"/>
        <w:adjustRightInd w:val="0"/>
        <w:spacing w:after="0" w:line="240" w:lineRule="auto"/>
        <w:jc w:val="center"/>
        <w:rPr>
          <w:noProof/>
        </w:rPr>
      </w:pPr>
      <w:r w:rsidRPr="008D417E">
        <w:rPr>
          <w:noProof/>
        </w:rPr>
        <w:drawing>
          <wp:inline distT="0" distB="0" distL="0" distR="0" wp14:anchorId="3AEA0C2C" wp14:editId="3FE1BE3D">
            <wp:extent cx="2253343" cy="1660261"/>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53474" cy="1660358"/>
                    </a:xfrm>
                    <a:prstGeom prst="rect">
                      <a:avLst/>
                    </a:prstGeom>
                    <a:noFill/>
                    <a:ln>
                      <a:noFill/>
                    </a:ln>
                  </pic:spPr>
                </pic:pic>
              </a:graphicData>
            </a:graphic>
          </wp:inline>
        </w:drawing>
      </w:r>
    </w:p>
    <w:p w14:paraId="25A15FEF" w14:textId="0042F492" w:rsidR="0066611B" w:rsidRPr="008D417E" w:rsidRDefault="0066611B" w:rsidP="0066611B">
      <w:pPr>
        <w:pStyle w:val="Caption"/>
        <w:jc w:val="center"/>
        <w:rPr>
          <w:noProof/>
        </w:rPr>
      </w:pPr>
      <w:bookmarkStart w:id="1183" w:name="_Ref29983927"/>
      <w:bookmarkStart w:id="1184" w:name="_Toc30681870"/>
      <w:bookmarkStart w:id="1185" w:name="_Toc74912484"/>
      <w:r w:rsidRPr="008D417E">
        <w:t xml:space="preserve">Figure </w:t>
      </w:r>
      <w:r w:rsidR="00646352">
        <w:fldChar w:fldCharType="begin"/>
      </w:r>
      <w:r w:rsidR="00646352">
        <w:instrText xml:space="preserve"> SEQ Figure \* ARABIC </w:instrText>
      </w:r>
      <w:r w:rsidR="00646352">
        <w:fldChar w:fldCharType="separate"/>
      </w:r>
      <w:r w:rsidR="00C6019D">
        <w:rPr>
          <w:noProof/>
        </w:rPr>
        <w:t>34</w:t>
      </w:r>
      <w:r w:rsidR="00646352">
        <w:rPr>
          <w:noProof/>
        </w:rPr>
        <w:fldChar w:fldCharType="end"/>
      </w:r>
      <w:bookmarkEnd w:id="1183"/>
      <w:r w:rsidR="00601EDB">
        <w:rPr>
          <w:noProof/>
        </w:rPr>
        <w:t>:</w:t>
      </w:r>
      <w:r w:rsidRPr="008D417E">
        <w:t xml:space="preserve"> Bone Strength is Dependent on BMD and Geometry</w:t>
      </w:r>
      <w:bookmarkEnd w:id="1184"/>
      <w:r w:rsidR="00CC55F1" w:rsidRPr="008D417E">
        <w:t xml:space="preserve"> </w:t>
      </w:r>
      <w:r w:rsidR="00CC55F1" w:rsidRPr="008D417E">
        <w:rPr>
          <w:noProof/>
        </w:rPr>
        <w:fldChar w:fldCharType="begin"/>
      </w:r>
      <w:r w:rsidR="003F74D5">
        <w:rPr>
          <w:noProof/>
        </w:rPr>
        <w:instrText xml:space="preserve"> ADDIN EN.CITE &lt;EndNote&gt;&lt;Cite&gt;&lt;Author&gt;Sibonga&lt;/Author&gt;&lt;Year&gt;2017&lt;/Year&gt;&lt;RecNum&gt;2870&lt;/RecNum&gt;&lt;DisplayText&gt;[131]&lt;/DisplayText&gt;&lt;record&gt;&lt;rec-number&gt;2870&lt;/rec-number&gt;&lt;foreign-keys&gt;&lt;key app="EN" db-id="rwwvpaad1z5azuevae85ev9s90stv299wwa5" timestamp="1623865168"&gt;2870&lt;/key&gt;&lt;/foreign-keys&gt;&lt;ref-type name="Report"&gt;27&lt;/ref-type&gt;&lt;contributors&gt;&lt;authors&gt;&lt;author&gt;Sibonga, J.D.&lt;/author&gt;&lt;author&gt;Evans, H.J.&lt;/author&gt;&lt;author&gt;Smith, S.A.&lt;/author&gt;&lt;author&gt;Spector, E.R.&lt;/author&gt;&lt;author&gt;Yardley, G.&lt;/author&gt;&lt;/authors&gt;&lt;/contributors&gt;&lt;titles&gt;&lt;title&gt;Risk of Bone Fracture due to Spaceflight induced Changes to Bone&lt;/title&gt;&lt;/titles&gt;&lt;dates&gt;&lt;year&gt;2017&lt;/year&gt;&lt;/dates&gt;&lt;pub-location&gt;Houston, TX&lt;/pub-location&gt;&lt;publisher&gt;NASA Johnson Space Center&lt;/publisher&gt;&lt;urls&gt;&lt;related-urls&gt;&lt;url&gt;https://humanresearchroadmap.nasa.gov/Evidence/reports/Fracture.pdf&lt;/url&gt;&lt;/related-urls&gt;&lt;/urls&gt;&lt;/record&gt;&lt;/Cite&gt;&lt;/EndNote&gt;</w:instrText>
      </w:r>
      <w:r w:rsidR="00CC55F1" w:rsidRPr="008D417E">
        <w:rPr>
          <w:noProof/>
        </w:rPr>
        <w:fldChar w:fldCharType="separate"/>
      </w:r>
      <w:r w:rsidR="003F74D5">
        <w:rPr>
          <w:noProof/>
        </w:rPr>
        <w:t>[</w:t>
      </w:r>
      <w:hyperlink w:anchor="_ENREF_131" w:tooltip="Sibonga, 2017 #2870" w:history="1">
        <w:r w:rsidR="00A456FA">
          <w:rPr>
            <w:noProof/>
          </w:rPr>
          <w:t>131</w:t>
        </w:r>
      </w:hyperlink>
      <w:r w:rsidR="003F74D5">
        <w:rPr>
          <w:noProof/>
        </w:rPr>
        <w:t>]</w:t>
      </w:r>
      <w:r w:rsidR="00CC55F1" w:rsidRPr="008D417E">
        <w:rPr>
          <w:noProof/>
        </w:rPr>
        <w:fldChar w:fldCharType="end"/>
      </w:r>
      <w:r w:rsidR="00CC55F1" w:rsidRPr="008D417E">
        <w:rPr>
          <w:noProof/>
        </w:rPr>
        <w:t>.</w:t>
      </w:r>
      <w:bookmarkEnd w:id="1185"/>
    </w:p>
    <w:p w14:paraId="76F09A31" w14:textId="77777777" w:rsidR="0066611B" w:rsidRPr="008D417E" w:rsidRDefault="0066611B" w:rsidP="004B0885">
      <w:pPr>
        <w:rPr>
          <w:noProof/>
        </w:rPr>
      </w:pPr>
    </w:p>
    <w:p w14:paraId="52CAEB20" w14:textId="3B2E606A" w:rsidR="00C13340" w:rsidRPr="008D417E" w:rsidRDefault="004D1417" w:rsidP="004D1417">
      <w:pPr>
        <w:rPr>
          <w:noProof/>
        </w:rPr>
      </w:pPr>
      <w:r w:rsidRPr="008D417E">
        <w:rPr>
          <w:noProof/>
        </w:rPr>
        <w:t>Before missions, crewmembers have set physical training requirements</w:t>
      </w:r>
      <w:r w:rsidR="00A91B7E" w:rsidRPr="008D417E">
        <w:rPr>
          <w:noProof/>
        </w:rPr>
        <w:t xml:space="preserve"> that </w:t>
      </w:r>
      <w:r w:rsidRPr="008D417E">
        <w:rPr>
          <w:noProof/>
        </w:rPr>
        <w:t>consist of cardiovascular training, resistance exercises, and weight training personalized to each individual.</w:t>
      </w:r>
      <w:r w:rsidR="008B7F0E" w:rsidRPr="008D417E">
        <w:rPr>
          <w:noProof/>
        </w:rPr>
        <w:t xml:space="preserve"> </w:t>
      </w:r>
      <w:r w:rsidR="00D16BFE" w:rsidRPr="008D417E">
        <w:rPr>
          <w:noProof/>
        </w:rPr>
        <w:t>Crewmembers are also scheduled for 2.5 hours of exercise 6 days a week during the mission</w:t>
      </w:r>
      <w:r w:rsidR="00AB3650" w:rsidRPr="008D417E">
        <w:rPr>
          <w:noProof/>
        </w:rPr>
        <w:t xml:space="preserve"> </w:t>
      </w:r>
      <w:r w:rsidR="00D329CD" w:rsidRPr="008D417E">
        <w:rPr>
          <w:noProof/>
        </w:rPr>
        <w:fldChar w:fldCharType="begin"/>
      </w:r>
      <w:r w:rsidR="003F74D5">
        <w:rPr>
          <w:noProof/>
        </w:rPr>
        <w:instrText xml:space="preserve"> ADDIN EN.CITE &lt;EndNote&gt;&lt;Cite&gt;&lt;Author&gt;Loehr&lt;/Author&gt;&lt;Year&gt;2015&lt;/Year&gt;&lt;RecNum&gt;2843&lt;/RecNum&gt;&lt;DisplayText&gt;[133]&lt;/DisplayText&gt;&lt;record&gt;&lt;rec-number&gt;2843&lt;/rec-number&gt;&lt;foreign-keys&gt;&lt;key app="EN" db-id="rwwvpaad1z5azuevae85ev9s90stv299wwa5" timestamp="1623857306"&gt;2843&lt;/key&gt;&lt;/foreign-keys&gt;&lt;ref-type name="Journal Article"&gt;17&lt;/ref-type&gt;&lt;contributors&gt;&lt;authors&gt;&lt;author&gt;Loehr, James A.&lt;/author&gt;&lt;author&gt;Guilliams, Mark E.&lt;/author&gt;&lt;author&gt;Petersen, Nora&lt;/author&gt;&lt;author&gt;Hirsch, Natalie&lt;/author&gt;&lt;author&gt;Kawashima, Shino&lt;/author&gt;&lt;author&gt;Ohshima, Hiroshi&lt;/author&gt;&lt;/authors&gt;&lt;/contributors&gt;&lt;titles&gt;&lt;title&gt;Physical Training for Long-Duration Spaceflight&lt;/title&gt;&lt;secondary-title&gt;Aerospace Medicine and Human Performance&lt;/secondary-title&gt;&lt;alt-title&gt;Aerosp Med Hum Perform&lt;/alt-title&gt;&lt;/titles&gt;&lt;periodical&gt;&lt;full-title&gt;Aerospace Medicine and Human Performance&lt;/full-title&gt;&lt;abbr-1&gt;Aerosp Med Hum Perform&lt;/abbr-1&gt;&lt;/periodical&gt;&lt;alt-periodical&gt;&lt;full-title&gt;Aerospace Medicine and Human Performance&lt;/full-title&gt;&lt;abbr-1&gt;Aerosp Med Hum Perform&lt;/abbr-1&gt;&lt;/alt-periodical&gt;&lt;pages&gt;A14-A23&lt;/pages&gt;&lt;volume&gt;86&lt;/volume&gt;&lt;keywords&gt;&lt;keyword&gt;*Astronauts&lt;/keyword&gt;&lt;keyword&gt;Canada&lt;/keyword&gt;&lt;keyword&gt;Cardiovascular Deconditioning&lt;/keyword&gt;&lt;keyword&gt;Europe&lt;/keyword&gt;&lt;keyword&gt;Exercise&lt;/keyword&gt;&lt;keyword&gt;Humans&lt;/keyword&gt;&lt;keyword&gt;Japan&lt;/keyword&gt;&lt;keyword&gt;Physical Conditioning, Human/*methods&lt;/keyword&gt;&lt;keyword&gt;Resistance Training/*methods&lt;/keyword&gt;&lt;keyword&gt;*Space Flight&lt;/keyword&gt;&lt;keyword&gt;United States&lt;/keyword&gt;&lt;keyword&gt;United States National Aeronautics and Space Administration&lt;/keyword&gt;&lt;keyword&gt;*Weightlessness Countermeasures&lt;/keyword&gt;&lt;/keywords&gt;&lt;dates&gt;&lt;year&gt;2015&lt;/year&gt;&lt;/dates&gt;&lt;pub-location&gt;United States&lt;/pub-location&gt;&lt;isbn&gt;2375-6314&lt;/isbn&gt;&lt;accession-num&gt;26630191&lt;/accession-num&gt;&lt;urls&gt;&lt;related-urls&gt;&lt;url&gt;https://www.ncbi.nlm.nih.gov/pubmed/26630191&lt;/url&gt;&lt;/related-urls&gt;&lt;/urls&gt;&lt;electronic-resource-num&gt;10.3357/AMHP.EC03.2015&lt;/electronic-resource-num&gt;&lt;remote-database-name&gt;PubMed&lt;/remote-database-name&gt;&lt;language&gt;eng&lt;/language&gt;&lt;/record&gt;&lt;/Cite&gt;&lt;/EndNote&gt;</w:instrText>
      </w:r>
      <w:r w:rsidR="00D329CD" w:rsidRPr="008D417E">
        <w:rPr>
          <w:noProof/>
        </w:rPr>
        <w:fldChar w:fldCharType="separate"/>
      </w:r>
      <w:r w:rsidR="003F74D5">
        <w:rPr>
          <w:noProof/>
        </w:rPr>
        <w:t>[</w:t>
      </w:r>
      <w:hyperlink w:anchor="_ENREF_133" w:tooltip="Loehr, 2015 #2843" w:history="1">
        <w:r w:rsidR="00A456FA">
          <w:rPr>
            <w:noProof/>
          </w:rPr>
          <w:t>133</w:t>
        </w:r>
      </w:hyperlink>
      <w:r w:rsidR="003F74D5">
        <w:rPr>
          <w:noProof/>
        </w:rPr>
        <w:t>]</w:t>
      </w:r>
      <w:r w:rsidR="00D329CD" w:rsidRPr="008D417E">
        <w:rPr>
          <w:noProof/>
        </w:rPr>
        <w:fldChar w:fldCharType="end"/>
      </w:r>
      <w:r w:rsidR="00AB3650" w:rsidRPr="008D417E">
        <w:rPr>
          <w:noProof/>
        </w:rPr>
        <w:t>.</w:t>
      </w:r>
      <w:r w:rsidR="00D16BFE" w:rsidRPr="008D417E">
        <w:rPr>
          <w:noProof/>
        </w:rPr>
        <w:t xml:space="preserve"> </w:t>
      </w:r>
      <w:r w:rsidRPr="008D417E">
        <w:rPr>
          <w:noProof/>
        </w:rPr>
        <w:t xml:space="preserve">Even with consistent training before and during a mission, </w:t>
      </w:r>
      <w:r w:rsidRPr="008D417E">
        <w:t>c</w:t>
      </w:r>
      <w:r w:rsidR="00C13340" w:rsidRPr="008D417E">
        <w:t xml:space="preserve">rewmembers experience varying levels of </w:t>
      </w:r>
      <w:r w:rsidR="001827D2" w:rsidRPr="008D417E">
        <w:t xml:space="preserve">physiological </w:t>
      </w:r>
      <w:r w:rsidR="00C13340" w:rsidRPr="008D417E">
        <w:t>deconditioning related to exposure to microgravity</w:t>
      </w:r>
      <w:r w:rsidR="00A91B7E" w:rsidRPr="008D417E">
        <w:t xml:space="preserve">, </w:t>
      </w:r>
      <w:r w:rsidR="00C13340" w:rsidRPr="008D417E">
        <w:t>includ</w:t>
      </w:r>
      <w:r w:rsidR="00A91B7E" w:rsidRPr="008D417E">
        <w:t>ing</w:t>
      </w:r>
      <w:r w:rsidR="00C13340" w:rsidRPr="008D417E">
        <w:t xml:space="preserve"> changes to the musculoskeletal system </w:t>
      </w:r>
      <w:r w:rsidR="00C13340" w:rsidRPr="008D417E">
        <w:fldChar w:fldCharType="begin">
          <w:fldData xml:space="preserve">PEVuZE5vdGU+PENpdGU+PEF1dGhvcj5CZWxhdnk8L0F1dGhvcj48WWVhcj4yMDEwPC9ZZWFyPjxS
ZWNOdW0+NTM5PC9SZWNOdW0+PERpc3BsYXlUZXh0PlsxMjgsIDEyOSwgMTM0LTE0MV08L0Rpc3Bs
YXlUZXh0PjxyZWNvcmQ+PHJlYy1udW1iZXI+NTM5PC9yZWMtbnVtYmVyPjxmb3JlaWduLWtleXM+
PGtleSBhcHA9IkVOIiBkYi1pZD0icnd3dnBhYWQxejVhenVldmFlODVldjlzOTBzdHYyOTl3d2E1
IiB0aW1lc3RhbXA9IjAiPjUzOTwva2V5PjxrZXkgYXBwPSJFTldlYiIgZGItaWQ9IlQtWGgtQXJ0
cWdZQUFDTWphdEEiPjI4Mzwva2V5PjwvZm9yZWlnbi1rZXlzPjxyZWYtdHlwZSBuYW1lPSJKb3Vy
bmFsIEFydGljbGUiPjE3PC9yZWYtdHlwZT48Y29udHJpYnV0b3JzPjxhdXRob3JzPjxhdXRob3I+
QmVsYXZ5LCBELiBMLjwvYXV0aG9yPjxhdXRob3I+QXJtYnJlY2h0LCBHLjwvYXV0aG9yPjxhdXRo
b3I+R2FzdCwgVS48L2F1dGhvcj48YXV0aG9yPlJpY2hhcmRzb24sIEMuIEEuPC9hdXRob3I+PGF1
dGhvcj5IaWRlcywgSi4gQS48L2F1dGhvcj48YXV0aG9yPkZlbHNlbmJlcmcsIEQuPC9hdXRob3I+
PC9hdXRob3JzPjwvY29udHJpYnV0b3JzPjxhdXRoLWFkZHJlc3M+Q2VudHJlIGZvciBNdXNjbGUg
YW5kIEJvbmUgUmVzZWFyY2gsIENoYXJpdGUgVW5pdmVyc2l0YXRzbWVkaXppbiBCZXJsaW4sIEJl
cmxpbiwgR2VybWFueS4gYmVsYXZ5QGdtYWlsLmNvbTwvYXV0aC1hZGRyZXNzPjx0aXRsZXM+PHRp
dGxlPkNvdW50ZXJtZWFzdXJlcyBBZ2FpbnN0IEx1bWJhciBTcGluZSBEZWNvbmRpdGlvbmluZyBp
biBQcm9sb25nZWQgQmVkIFJlc3Q6IFJlc2lzdGl2ZSBFeGVyY2lzZSB3aXRoIGFuZCBXaXRob3V0
IFdob2xlIEJvZHkgVmlicmF0aW9uPC90aXRsZT48c2Vjb25kYXJ5LXRpdGxlPkpvdXJuYWwgb2Yg
QXBwbGllZCBQaHlzaW9sb2d5PC9zZWNvbmRhcnktdGl0bGU+PC90aXRsZXM+PHBlcmlvZGljYWw+
PGZ1bGwtdGl0bGU+Sm91cm5hbCBvZiBBcHBsaWVkIFBoeXNpb2xvZ3k8L2Z1bGwtdGl0bGU+PC9w
ZXJpb2RpY2FsPjxwYWdlcz4xODAxLTE4MTE8L3BhZ2VzPjx2b2x1bWU+MTA5PC92b2x1bWU+PG51
bWJlcj42PC9udW1iZXI+PGtleXdvcmRzPjxrZXl3b3JkPkFkdWx0PC9rZXl3b3JkPjxrZXl3b3Jk
PkFuYWx5c2lzIG9mIFZhcmlhbmNlPC9rZXl3b3JkPjxrZXl3b3JkPkJlZCBSZXN0LyphZHZlcnNl
IGVmZmVjdHM8L2tleXdvcmQ+PGtleXdvcmQ+Q2hpLVNxdWFyZSBEaXN0cmlidXRpb248L2tleXdv
cmQ+PGtleXdvcmQ+SGVhZC1Eb3duIFRpbHQ8L2tleXdvcmQ+PGtleXdvcmQ+SHVtYW5zPC9rZXl3
b3JkPjxrZXl3b3JkPkludGVydmVydGVicmFsIERpc2MvcGF0aG9sb2d5L3BoeXNpb3BhdGhvbG9n
eTwva2V5d29yZD48a2V5d29yZD5MaW5lYXIgTW9kZWxzPC9rZXl3b3JkPjxrZXl3b3JkPkxvdyBC
YWNrIFBhaW4vZXRpb2xvZ3kvcGF0aG9sb2d5L3BoeXNpb3BhdGhvbG9neS8qcHJldmVudGlvbiAm
YW1wOyBjb250cm9sPC9rZXl3b3JkPjxrZXl3b3JkPkx1bWJhciBWZXJ0ZWJyYWU8L2tleXdvcmQ+
PGtleXdvcmQ+TWFnbmV0aWMgUmVzb25hbmNlIEltYWdpbmc8L2tleXdvcmQ+PGtleXdvcmQ+TWFs
ZTwva2V5d29yZD48a2V5d29yZD5NdXNjbGUsIFNrZWxldGFsL3BhdGhvbG9neS8qcGh5c2lvcGF0
aG9sb2d5PC9rZXl3b3JkPjxrZXl3b3JkPk11c2N1bGFyIEF0cm9waHkvZXRpb2xvZ3kvcGF0aG9s
b2d5L3BoeXNpb3BhdGhvbG9neS8qdGhlcmFweTwva2V5d29yZD48a2V5d29yZD5QYWluIE1lYXN1
cmVtZW50PC9rZXl3b3JkPjxrZXl3b3JkPlF1ZXN0aW9ubmFpcmVzPC9rZXl3b3JkPjxrZXl3b3Jk
PipSZXNpc3RhbmNlIFRyYWluaW5nPC9rZXl3b3JkPjxrZXl3b3JkPlNwYWNlIEZsaWdodDwva2V5
d29yZD48a2V5d29yZD5TcGluZS9wYXRob2xvZ3kvKnBoeXNpb3BhdGhvbG9neTwva2V5d29yZD48
a2V5d29yZD5UaW1lIEZhY3RvcnM8L2tleXdvcmQ+PGtleXdvcmQ+VHJlYXRtZW50IE91dGNvbWU8
L2tleXdvcmQ+PGtleXdvcmQ+VmlicmF0aW9uLyp0aGVyYXBldXRpYyB1c2U8L2tleXdvcmQ+PGtl
eXdvcmQ+KldlaWdodGxlc3NuZXNzIENvdW50ZXJtZWFzdXJlczwva2V5d29yZD48a2V5d29yZD5X
ZWlnaHRsZXNzbmVzcyBTaW11bGF0aW9uLyphZHZlcnNlIGVmZmVjdHM8L2tleXdvcmQ+PC9rZXl3
b3Jkcz48ZGF0ZXM+PHllYXI+MjAxMDwveWVhcj48cHViLWRhdGVzPjxkYXRlPkRlYzwvZGF0ZT48
L3B1Yi1kYXRlcz48L2RhdGVzPjxpc2JuPjE1MjItMTYwMSAoRWxlY3Ryb25pYykmI3hEOzAxNjEt
NzU2NyAoTGlua2luZyk8L2lzYm4+PGFjY2Vzc2lvbi1udW0+MjA4NjQ1NjQ8L2FjY2Vzc2lvbi1u
dW0+PHVybHM+PHJlbGF0ZWQtdXJscz48dXJsPmh0dHA6Ly93d3cubmNiaS5ubG0ubmloLmdvdi9l
bnRyZXovcXVlcnkuZmNnaT9jbWQ9UmV0cmlldmUmYW1wO2RiPVB1Yk1lZCZhbXA7ZG9wdD1DaXRh
dGlvbiZhbXA7bGlzdF91aWRzPTIwODY0NTY0IDwvdXJsPjwvcmVsYXRlZC11cmxzPjwvdXJscz48
bGFuZ3VhZ2U+ZW5nPC9sYW5ndWFnZT48L3JlY29yZD48L0NpdGU+PENpdGU+PEF1dGhvcj5WaWNv
PC9BdXRob3I+PFllYXI+MjAwMDwvWWVhcj48UmVjTnVtPjMyNTwvUmVjTnVtPjxyZWNvcmQ+PHJl
Yy1udW1iZXI+MzI1PC9yZWMtbnVtYmVyPjxmb3JlaWduLWtleXM+PGtleSBhcHA9IkVOIiBkYi1p
ZD0icnd3dnBhYWQxejVhenVldmFlODVldjlzOTBzdHYyOTl3d2E1IiB0aW1lc3RhbXA9IjAiPjMy
NTwva2V5PjxrZXkgYXBwPSJFTldlYiIgZGItaWQ9IlQtWGgtQXJ0cWdZQUFDTWphdEEiPjk1PC9r
ZXk+PC9mb3JlaWduLWtleXM+PHJlZi10eXBlIG5hbWU9IkpvdXJuYWwgQXJ0aWNsZSI+MTc8L3Jl
Zi10eXBlPjxjb250cmlidXRvcnM+PGF1dGhvcnM+PGF1dGhvcj5WaWNvLCBMLjwvYXV0aG9yPjxh
dXRob3I+Q29sbGV0LCBQLjwvYXV0aG9yPjxhdXRob3I+R3VpZ25hbmRvbiwgQS48L2F1dGhvcj48
YXV0aG9yPkxhZmFnZSwgTS48L2F1dGhvcj48YXV0aG9yPlRob21hcywgVC48L2F1dGhvcj48YXV0
aG9yPlJlaGFpbGxpYSwgTS48L2F1dGhvcj48YXV0aG9yPkFsZXhhbmRyZSwgQy48L2F1dGhvcj48
L2F1dGhvcnM+PC9jb250cmlidXRvcnM+PHRpdGxlcz48dGl0bGU+RWZmZWN0cyBvZiBMb25nLVRl
cm0gTWljcm9ncmF2aXR5IEV4cG9zdXJlIG9uIENhbmNlbGxvdXMgYW5kIENvcnRpY2FsIFdlaWdo
dC1CZWFyaW5nIEJvbmVzIG9mIENvc21vbmF1dHM8L3RpdGxlPjxzZWNvbmRhcnktdGl0bGU+TGFu
Y2V0PC9zZWNvbmRhcnktdGl0bGU+PC90aXRsZXM+PHBlcmlvZGljYWw+PGZ1bGwtdGl0bGU+TGFu
Y2V0PC9mdWxsLXRpdGxlPjxhYmJyLTE+TGFuY2V0PC9hYmJyLTE+PC9wZXJpb2RpY2FsPjxwYWdl
cz4xNjA3LTE2MTE8L3BhZ2VzPjx2b2x1bWU+MzU1PC92b2x1bWU+PG51bWJlcj45MjE1PC9udW1i
ZXI+PGRhdGVzPjx5ZWFyPjIwMDA8L3llYXI+PC9kYXRlcz48dXJscz48L3VybHM+PC9yZWNvcmQ+
PC9DaXRlPjxDaXRlPjxBdXRob3I+TGVCbGFuYzwvQXV0aG9yPjxZZWFyPjE5OTg8L1llYXI+PFJl
Y051bT4zMjQ8L1JlY051bT48cmVjb3JkPjxyZWMtbnVtYmVyPjMyNDwvcmVjLW51bWJlcj48Zm9y
ZWlnbi1rZXlzPjxrZXkgYXBwPSJFTiIgZGItaWQ9InJ3d3ZwYWFkMXo1YXp1ZXZhZTg1ZXY5czkw
c3R2Mjk5d3dhNSIgdGltZXN0YW1wPSIwIj4zMjQ8L2tleT48a2V5IGFwcD0iRU5XZWIiIGRiLWlk
PSJULVhoLUFydHFnWUFBQ01qYXRBIj45NDwva2V5PjwvZm9yZWlnbi1rZXlzPjxyZWYtdHlwZSBu
YW1lPSJKb3VybmFsIEFydGljbGUiPjE3PC9yZWYtdHlwZT48Y29udHJpYnV0b3JzPjxhdXRob3Jz
PjxhdXRob3I+TGVCbGFuYywgQS48L2F1dGhvcj48YXV0aG9yPlNoYWNrZWxmb3JkLCBMLjwvYXV0
aG9yPjxhdXRob3I+U2NobmVpZGVyLCBWLjwvYXV0aG9yPjwvYXV0aG9ycz48L2NvbnRyaWJ1dG9y
cz48dGl0bGVzPjx0aXRsZT5GdXR1cmUgSHVtYW4gQm9uZSBSZXNlYXJjaCBpbiBTcGFjZTwvdGl0
bGU+PHNlY29uZGFyeS10aXRsZT5Cb25lPC9zZWNvbmRhcnktdGl0bGU+PC90aXRsZXM+PHBlcmlv
ZGljYWw+PGZ1bGwtdGl0bGU+Qm9uZTwvZnVsbC10aXRsZT48L3BlcmlvZGljYWw+PHBhZ2VzPjEx
M1MtMTE2UzwvcGFnZXM+PHZvbHVtZT4yMjwvdm9sdW1lPjxkYXRlcz48eWVhcj4xOTk4PC95ZWFy
PjxwdWItZGF0ZXM+PGRhdGU+TWF5PC9kYXRlPjwvcHViLWRhdGVzPjwvZGF0ZXM+PHVybHM+PC91
cmxzPjwvcmVjb3JkPjwvQ2l0ZT48Q2l0ZT48QXV0aG9yPktleWFrPC9BdXRob3I+PFllYXI+MjAw
OTwvWWVhcj48UmVjTnVtPjQ4MTwvUmVjTnVtPjxyZWNvcmQ+PHJlYy1udW1iZXI+NDgxPC9yZWMt
bnVtYmVyPjxmb3JlaWduLWtleXM+PGtleSBhcHA9IkVOIiBkYi1pZD0icnd3dnBhYWQxejVhenVl
dmFlODVldjlzOTBzdHYyOTl3d2E1IiB0aW1lc3RhbXA9IjAiPjQ4MTwva2V5PjxrZXkgYXBwPSJF
TldlYiIgZGItaWQ9IlQtWGgtQXJ0cWdZQUFDTWphdEEiPjIzNDwva2V5PjwvZm9yZWlnbi1rZXlz
PjxyZWYtdHlwZSBuYW1lPSJKb3VybmFsIEFydGljbGUiPjE3PC9yZWYtdHlwZT48Y29udHJpYnV0
b3JzPjxhdXRob3JzPjxhdXRob3I+S2V5YWssIEouIEguPC9hdXRob3I+PGF1dGhvcj5Lb3lhbWEs
IEEuIEsuPC9hdXRob3I+PGF1dGhvcj5MZUJsYW5jLCBBLjwvYXV0aG9yPjxhdXRob3I+THUsIFku
PC9hdXRob3I+PGF1dGhvcj5MYW5nLCBULiBGLjwvYXV0aG9yPjwvYXV0aG9ycz48L2NvbnRyaWJ1
dG9ycz48YXV0aC1hZGRyZXNzPkRlcGFydG1lbnQgb2YgT3J0aG9wYWVkaWMgU3VyZ2VyeSwgVW5p
dmVyc2l0eSBvZiBDYWxpZm9ybmlhLCBJcnZpbmUsIENBLCBVU0EuIGpoa2V5YWtAdWNpLmVkdTwv
YXV0aC1hZGRyZXNzPjx0aXRsZXM+PHRpdGxlPlJlZHVjdGlvbiBpbiBQcm94aW1hbCBGZW1vcmFs
IFN0cmVuZ3RoIGR1ZSB0byBMb25nLUR1cmF0aW9uIFNwYWNlZmxpZ2h0PC90aXRsZT48c2Vjb25k
YXJ5LXRpdGxlPkJvbmU8L3NlY29uZGFyeS10aXRsZT48L3RpdGxlcz48cGVyaW9kaWNhbD48ZnVs
bC10aXRsZT5Cb25lPC9mdWxsLXRpdGxlPjwvcGVyaW9kaWNhbD48cGFnZXM+NDQ5LTQ1MzwvcGFn
ZXM+PHZvbHVtZT40NDwvdm9sdW1lPjxudW1iZXI+MzwvbnVtYmVyPjxlZGl0aW9uPjIwMDgvMTIv
MjM8L2VkaXRpb24+PGtleXdvcmRzPjxrZXl3b3JkPkFkdWx0PC9rZXl3b3JkPjxrZXl3b3JkPkJv
bmUgRGVuc2l0eTwva2V5d29yZD48a2V5d29yZD4qQ29tcHJlc3NpdmUgU3RyZW5ndGg8L2tleXdv
cmQ+PGtleXdvcmQ+Q29tcHV0ZXIgU2ltdWxhdGlvbjwva2V5d29yZD48a2V5d29yZD5GZW1hbGU8
L2tleXdvcmQ+PGtleXdvcmQ+RmVtdXIvKmFuYXRvbXkgJmFtcDsgaGlzdG9sb2d5PC9rZXl3b3Jk
PjxrZXl3b3JkPkZyYWN0dXJlcywgQm9uZTwva2V5d29yZD48a2V5d29yZD5IdW1hbnM8L2tleXdv
cmQ+PGtleXdvcmQ+TWFsZTwva2V5d29yZD48a2V5d29yZD5NaWRkbGUgQWdlZDwva2V5d29yZD48
a2V5d29yZD5SaXNrIEZhY3RvcnM8L2tleXdvcmQ+PGtleXdvcmQ+KlNwYWNlIEZsaWdodDwva2V5
d29yZD48a2V5d29yZD5UaW1lIEZhY3RvcnM8L2tleXdvcmQ+PGtleXdvcmQ+V2VpZ2h0LUJlYXJp
bmc8L2tleXdvcmQ+PC9rZXl3b3Jkcz48ZGF0ZXM+PHllYXI+MjAwOTwveWVhcj48L2RhdGVzPjxp
c2JuPjE4NzMtMjc2MyAoRWxlY3Ryb25pYykmI3hEOzE4NzMtMjc2MyAoTGlua2luZyk8L2lzYm4+
PGFjY2Vzc2lvbi1udW0+MTkxMDAzNDg8L2FjY2Vzc2lvbi1udW0+PHVybHM+PHJlbGF0ZWQtdXJs
cz48dXJsPmh0dHA6Ly93d3cubmNiaS5ubG0ubmloLmdvdi9wdWJtZWQvMTkxMDAzNDg8L3VybD48
L3JlbGF0ZWQtdXJscz48L3VybHM+PGVsZWN0cm9uaWMtcmVzb3VyY2UtbnVtPlM4NzU2LTMyODIo
MDgpMDA5MDktNSBbcGlpXSYjeEQ7MTAuMTAxNi9qLmJvbmUuMjAwOC4xMS4wMTQ8L2VsZWN0cm9u
aWMtcmVzb3VyY2UtbnVtPjxsYW5ndWFnZT5lbmc8L2xhbmd1YWdlPjwvcmVjb3JkPjwvQ2l0ZT48
Q2l0ZT48QXV0aG9yPlRob3JudG9uPC9BdXRob3I+PFllYXI+MTk3NzwvWWVhcj48UmVjTnVtPjU0
NTwvUmVjTnVtPjxyZWNvcmQ+PHJlYy1udW1iZXI+NTQ1PC9yZWMtbnVtYmVyPjxmb3JlaWduLWtl
eXM+PGtleSBhcHA9IkVOIiBkYi1pZD0icnd3dnBhYWQxejVhenVldmFlODVldjlzOTBzdHYyOTl3
d2E1IiB0aW1lc3RhbXA9IjEzNDU0ODczNTEiPjU0NTwva2V5PjxrZXkgYXBwPSJFTldlYiIgZGIt
aWQ9IlQtWGgtQXJ0cWdZQUFDTWphdEEiPjI4ODwva2V5PjwvZm9yZWlnbi1rZXlzPjxyZWYtdHlw
ZSBuYW1lPSJCb29rIFNlY3Rpb24iPjU8L3JlZi10eXBlPjxjb250cmlidXRvcnM+PGF1dGhvcnM+
PGF1dGhvcj5UaG9ybnRvbiwgVy48L2F1dGhvcj48YXV0aG9yPlJ1bW1lbCwgSi48L2F1dGhvcj48
L2F1dGhvcnM+PHNlY29uZGFyeS1hdXRob3JzPjxhdXRob3I+Sm9obnN0b24sIFIuIFMuPC9hdXRo
b3I+PGF1dGhvcj5EZWl0bGVpbiwgTC4gRi48L2F1dGhvcj48L3NlY29uZGFyeS1hdXRob3JzPjwv
Y29udHJpYnV0b3JzPjx0aXRsZXM+PHRpdGxlPk11c2N1bGFyIERlY29uZGl0aW9uaW5nIGFuZCBp
dHMgUHJldmVudGlvbiBpbiBTcGFjZWZsaWdodDwvdGl0bGU+PHNlY29uZGFyeS10aXRsZT5CaW9t
ZWRpY2FsIFJlc3VsdHMgb2YgU2t5bGFiPC9zZWNvbmRhcnktdGl0bGU+PC90aXRsZXM+PHBhZ2Vz
PjE5MS0xOTc8L3BhZ2VzPjxkYXRlcz48eWVhcj4xOTc3PC95ZWFyPjwvZGF0ZXM+PHB1Yi1sb2Nh
dGlvbj5XYXNoaW5ndG9uLCBEQzwvcHViLWxvY2F0aW9uPjxwdWJsaXNoZXI+TkFTQTwvcHVibGlz
aGVyPjx1cmxzPjwvdXJscz48L3JlY29yZD48L0NpdGU+PENpdGU+PEF1dGhvcj5TdGVpbjwvQXV0
aG9yPjxZZWFyPjE5OTk8L1llYXI+PFJlY051bT4zMjg8L1JlY051bT48cmVjb3JkPjxyZWMtbnVt
YmVyPjMyODwvcmVjLW51bWJlcj48Zm9yZWlnbi1rZXlzPjxrZXkgYXBwPSJFTiIgZGItaWQ9InJ3
d3ZwYWFkMXo1YXp1ZXZhZTg1ZXY5czkwc3R2Mjk5d3dhNSIgdGltZXN0YW1wPSIwIj4zMjg8L2tl
eT48a2V5IGFwcD0iRU5XZWIiIGRiLWlkPSJULVhoLUFydHFnWUFBQ01qYXRBIj45Nzwva2V5Pjwv
Zm9yZWlnbi1rZXlzPjxyZWYtdHlwZSBuYW1lPSJKb3VybmFsIEFydGljbGUiPjE3PC9yZWYtdHlw
ZT48Y29udHJpYnV0b3JzPjxhdXRob3JzPjxhdXRob3I+U3RlaW4sIFQuPC9hdXRob3I+PC9hdXRo
b3JzPjwvY29udHJpYnV0b3JzPjx0aXRsZXM+PHRpdGxlPk51dHJpdGlvbiBhbmQgTXVzY2xlIExv
c3MgaW4gSHVtYW5zIER1cmluZyBTcGFjZWZsaWdodDwvdGl0bGU+PHNlY29uZGFyeS10aXRsZT5B
ZHZhbmNlcyBpbiBTcGFjZSBCaW9sb2d5IGFuZCBNZWRpY2luZTwvc2Vjb25kYXJ5LXRpdGxlPjwv
dGl0bGVzPjxwZXJpb2RpY2FsPjxmdWxsLXRpdGxlPkFkdmFuY2VzIGluIFNwYWNlIEJpb2xvZ3kg
YW5kIE1lZGljaW5lPC9mdWxsLXRpdGxlPjwvcGVyaW9kaWNhbD48cGFnZXM+NDktOTc8L3BhZ2Vz
Pjx2b2x1bWU+Nzwvdm9sdW1lPjxkYXRlcz48eWVhcj4xOTk5PC95ZWFyPjwvZGF0ZXM+PHVybHM+
PC91cmxzPjwvcmVjb3JkPjwvQ2l0ZT48Q2l0ZT48QXV0aG9yPkxlQmxhbmM8L0F1dGhvcj48WWVh
cj4yMDAwPC9ZZWFyPjxSZWNOdW0+MzI3PC9SZWNOdW0+PHJlY29yZD48cmVjLW51bWJlcj4zMjc8
L3JlYy1udW1iZXI+PGZvcmVpZ24ta2V5cz48a2V5IGFwcD0iRU4iIGRiLWlkPSJyd3d2cGFhZDF6
NWF6dWV2YWU4NWV2OXM5MHN0djI5OXd3YTUiIHRpbWVzdGFtcD0iMCI+MzI3PC9rZXk+PGtleSBh
cHA9IkVOV2ViIiBkYi1pZD0iVC1YaC1BcnRxZ1lBQUNNamF0QSI+OTY8L2tleT48L2ZvcmVpZ24t
a2V5cz48cmVmLXR5cGUgbmFtZT0iSm91cm5hbCBBcnRpY2xlIj4xNzwvcmVmLXR5cGU+PGNvbnRy
aWJ1dG9ycz48YXV0aG9ycz48YXV0aG9yPkxlQmxhbmMsIEEuPC9hdXRob3I+PGF1dGhvcj5MaW4s
IEMuPC9hdXRob3I+PGF1dGhvcj5TaGFja2VsZm9yZCwgTC48L2F1dGhvcj48YXV0aG9yPlNpbml0
c3luLCBWLjwvYXV0aG9yPjxhdXRob3I+RXZhbnMsIEguPC9hdXRob3I+PGF1dGhvcj5CZWxpY2hl
bmtvLCBPLjwvYXV0aG9yPjxhdXRob3I+U2hlbmttYW4sIEIuPC9hdXRob3I+PGF1dGhvcj5Lb3ps
b3Zza2F5YSwgSS48L2F1dGhvcj48YXV0aG9yPk9nYW5vdiwgVi48L2F1dGhvcj48YXV0aG9yPkJh
a3VsaW4sIEEuPC9hdXRob3I+PGF1dGhvcj5IZW5kcmljaywgVC48L2F1dGhvcj48YXV0aG9yPkZl
ZWJhY2ssIEQuPC9hdXRob3I+PC9hdXRob3JzPjwvY29udHJpYnV0b3JzPjx0aXRsZXM+PHRpdGxl
Pk11c2NsZSBWb2x1bWUsIE1SSSBSZWxheGF0aW9uIFRpbWVzIChUMiksIGFuZCBCb2R5IENvbXBv
c2l0aW9uIEFmdGVyIFNwYWNlZmxpZ2h0PC90aXRsZT48c2Vjb25kYXJ5LXRpdGxlPkpvdXJuYWwg
b2YgQXBwbGllZCBQaHlzaW9sb2d5PC9zZWNvbmRhcnktdGl0bGU+PC90aXRsZXM+PHBlcmlvZGlj
YWw+PGZ1bGwtdGl0bGU+Sm91cm5hbCBvZiBBcHBsaWVkIFBoeXNpb2xvZ3k8L2Z1bGwtdGl0bGU+
PC9wZXJpb2RpY2FsPjxwYWdlcz4yMTU4LTIxNjQ8L3BhZ2VzPjx2b2x1bWU+ODk8L3ZvbHVtZT48
ZGF0ZXM+PHllYXI+MjAwMDwveWVhcj48L2RhdGVzPjx1cmxzPjwvdXJscz48L3JlY29yZD48L0Np
dGU+PENpdGU+PEF1dGhvcj5aaG91PC9BdXRob3I+PFllYXI+MTk5NTwvWWVhcj48UmVjTnVtPjMz
MDwvUmVjTnVtPjxyZWNvcmQ+PHJlYy1udW1iZXI+MzMwPC9yZWMtbnVtYmVyPjxmb3JlaWduLWtl
eXM+PGtleSBhcHA9IkVOIiBkYi1pZD0icnd3dnBhYWQxejVhenVldmFlODVldjlzOTBzdHYyOTl3
d2E1IiB0aW1lc3RhbXA9IjAiPjMzMDwva2V5PjxrZXkgYXBwPSJFTldlYiIgZGItaWQ9IlQtWGgt
QXJ0cWdZQUFDTWphdEEiPjk5PC9rZXk+PC9mb3JlaWduLWtleXM+PHJlZi10eXBlIG5hbWU9Ikpv
dXJuYWwgQXJ0aWNsZSI+MTc8L3JlZi10eXBlPjxjb250cmlidXRvcnM+PGF1dGhvcnM+PGF1dGhv
cj5aaG91LCBNLjwvYXV0aG9yPjxhdXRob3I+S2xpdGdhYXJkLCBILjwvYXV0aG9yPjxhdXRob3I+
U2FsdGluLCBCLjwvYXV0aG9yPjxhdXRob3I+Um95LCBSLjwvYXV0aG9yPjxhdXRob3I+RWRnZXJ0
b24sIFYuPC9hdXRob3I+PGF1dGhvcj5Hb2xsbmljaywgUC48L2F1dGhvcj48L2F1dGhvcnM+PC9j
b250cmlidXRvcnM+PHRpdGxlcz48dGl0bGU+TXlvc2luIEhlYXZ5IENoYWluIElzb2Zvcm1zIG9m
IEh1bWFuIE11c2NsZSBBZnRlciBTaG9ydC1UZXJtIFNwYWNlZmxpZ2h0PC90aXRsZT48c2Vjb25k
YXJ5LXRpdGxlPkpvdXJuYWwgb2YgQXBwbGllZCBQaHlzaW9sb2d5PC9zZWNvbmRhcnktdGl0bGU+
PC90aXRsZXM+PHBlcmlvZGljYWw+PGZ1bGwtdGl0bGU+Sm91cm5hbCBvZiBBcHBsaWVkIFBoeXNp
b2xvZ3k8L2Z1bGwtdGl0bGU+PC9wZXJpb2RpY2FsPjxwYWdlcz4xNzQwLTE3NDQ8L3BhZ2VzPjx2
b2x1bWU+Nzg8L3ZvbHVtZT48ZGF0ZXM+PHllYXI+MTk5NTwveWVhcj48L2RhdGVzPjx1cmxzPjwv
dXJscz48L3JlY29yZD48L0NpdGU+PENpdGU+PEF1dGhvcj5FZGdlcnRvbjwvQXV0aG9yPjxZZWFy
PjE5OTU8L1llYXI+PFJlY051bT4zMjk8L1JlY051bT48cmVjb3JkPjxyZWMtbnVtYmVyPjMyOTwv
cmVjLW51bWJlcj48Zm9yZWlnbi1rZXlzPjxrZXkgYXBwPSJFTiIgZGItaWQ9InJ3d3ZwYWFkMXo1
YXp1ZXZhZTg1ZXY5czkwc3R2Mjk5d3dhNSIgdGltZXN0YW1wPSIwIj4zMjk8L2tleT48a2V5IGFw
cD0iRU5XZWIiIGRiLWlkPSJULVhoLUFydHFnWUFBQ01qYXRBIj45ODwva2V5PjwvZm9yZWlnbi1r
ZXlzPjxyZWYtdHlwZSBuYW1lPSJKb3VybmFsIEFydGljbGUiPjE3PC9yZWYtdHlwZT48Y29udHJp
YnV0b3JzPjxhdXRob3JzPjxhdXRob3I+RWRnZXJ0b24sIFYuPC9hdXRob3I+PGF1dGhvcj5aaG91
LCBNLjwvYXV0aG9yPjxhdXRob3I+T2hpcmEsIFkuPC9hdXRob3I+PGF1dGhvcj5LbGl0Z2FhcmQs
IEguPC9hdXRob3I+PGF1dGhvcj5KaW5hZywgQi48L2F1dGhvcj48YXV0aG9yPkJlbGwsIEcuPC9h
dXRob3I+PGF1dGhvcj5IYXJyaXMsIEIuPC9hdXRob3I+PGF1dGhvcj5TYWx0aW4sIEIuPC9hdXRo
b3I+PGF1dGhvcj5Hb2xsbmljaywgUC48L2F1dGhvcj48YXV0aG9yPlJveSwgUi48L2F1dGhvcj48
L2F1dGhvcnM+PC9jb250cmlidXRvcnM+PHRpdGxlcz48dGl0bGU+SHVtYW4gRmliZXIgU2l6ZSBh
bmQgRW56eW1hdGljIFByb3BlcnRpZXMgQWZ0ZXIgNSBhbmQgMTEgRGF5cyBvZiBTcGFjZWZsaWdo
dDwvdGl0bGU+PHNlY29uZGFyeS10aXRsZT5Kb3VybmFsIG9mIEFwcGxpZWQgUGh5c2lvbG9neTwv
c2Vjb25kYXJ5LXRpdGxlPjwvdGl0bGVzPjxwZXJpb2RpY2FsPjxmdWxsLXRpdGxlPkpvdXJuYWwg
b2YgQXBwbGllZCBQaHlzaW9sb2d5PC9mdWxsLXRpdGxlPjwvcGVyaW9kaWNhbD48cGFnZXM+MTcz
My0xNzM5PC9wYWdlcz48dm9sdW1lPjc4PC92b2x1bWU+PGRhdGVzPjx5ZWFyPjE5OTU8L3llYXI+
PC9kYXRlcz48dXJscz48L3VybHM+PC9yZWNvcmQ+PC9DaXRlPjxDaXRlPjxBdXRob3I+SGFja25l
eTwvQXV0aG9yPjxZZWFyPjIwMTI8L1llYXI+PFJlY051bT41Mzg8L1JlY051bT48cmVjb3JkPjxy
ZWMtbnVtYmVyPjUzODwvcmVjLW51bWJlcj48Zm9yZWlnbi1rZXlzPjxrZXkgYXBwPSJFTiIgZGIt
aWQ9InJ3d3ZwYWFkMXo1YXp1ZXZhZTg1ZXY5czkwc3R2Mjk5d3dhNSIgdGltZXN0YW1wPSIwIj41
Mzg8L2tleT48a2V5IGFwcD0iRU5XZWIiIGRiLWlkPSJULVhoLUFydHFnWUFBQ01qYXRBIj4yODI8
L2tleT48L2ZvcmVpZ24ta2V5cz48cmVmLXR5cGUgbmFtZT0iSm91cm5hbCBBcnRpY2xlIj4xNzwv
cmVmLXR5cGU+PGNvbnRyaWJ1dG9ycz48YXV0aG9ycz48YXV0aG9yPkhhY2tuZXksIEsuIEouPC9h
dXRob3I+PGF1dGhvcj5QbG91dHotU255ZGVyLCBMLiBMLjwvYXV0aG9yPjwvYXV0aG9ycz48L2Nv
bnRyaWJ1dG9ycz48YXV0aC1hZGRyZXNzPkRlcGFydG1lbnQgb2YgRXhlcmNpc2UgU2NpZW5jZSwg
U3lyYWN1c2UgVW5pdmVyc2l0eSwgU3lyYWN1c2UsIE5ZIDEzMjQ0LCBVU0EuIGtqaGFja25lQHN5
ci5lZHU8L2F1dGgtYWRkcmVzcz48dGl0bGVzPjx0aXRsZT5VbmlsYXRlcmFsIExvd2VyIExpbWIg
U3VzcGVuc2lvbjogSW50ZWdyYXRpdmUgUGh5c2lvbG9naWNhbCBLbm93bGVkZ2UgZnJvbSB0aGUg
UGFzdCAyMCBZZWFycyAoMTk5MS0yMDExKTwvdGl0bGU+PHNlY29uZGFyeS10aXRsZT5FdXJvcGVh
biBKb3VybmFsIG9mIEFwcGxpZWQgUGh5c2lvbG9neTwvc2Vjb25kYXJ5LXRpdGxlPjxhbHQtdGl0
bGU+RXVyb3BlYW4gam91cm5hbCBvZiBhcHBsaWVkIHBoeXNpb2xvZ3k8L2FsdC10aXRsZT48L3Rp
dGxlcz48cGVyaW9kaWNhbD48ZnVsbC10aXRsZT5FdXIgSiBBcHBsIFBoeXNpb2w8L2Z1bGwtdGl0
bGU+PGFiYnItMT5FdXJvcGVhbiBqb3VybmFsIG9mIGFwcGxpZWQgcGh5c2lvbG9neTwvYWJici0x
PjwvcGVyaW9kaWNhbD48YWx0LXBlcmlvZGljYWw+PGZ1bGwtdGl0bGU+RXVyIEogQXBwbCBQaHlz
aW9sPC9mdWxsLXRpdGxlPjxhYmJyLTE+RXVyb3BlYW4gam91cm5hbCBvZiBhcHBsaWVkIHBoeXNp
b2xvZ3k8L2FiYnItMT48L2FsdC1wZXJpb2RpY2FsPjxwYWdlcz45LTIyPC9wYWdlcz48dm9sdW1l
PjExMjwvdm9sdW1lPjxudW1iZXI+MTwvbnVtYmVyPjxrZXl3b3Jkcz48a2V5d29yZD5CZWQgUmVz
dC8qbWV0aG9kczwva2V5d29yZD48a2V5d29yZD4qSGVhbHRoIEtub3dsZWRnZSwgQXR0aXR1ZGVz
LCBQcmFjdGljZTwva2V5d29yZD48a2V5d29yZD5IdW1hbnM8L2tleXdvcmQ+PGtleXdvcmQ+TG93
ZXIgRXh0cmVtaXR5LypwaHlzaW9sb2d5PC9rZXl3b3JkPjxrZXl3b3JkPk11c2NsZSwgU2tlbGV0
YWwvKnBoeXNpb2xvZ3k8L2tleXdvcmQ+PGtleXdvcmQ+UmVzdHJhaW50LCBQaHlzaWNhbC8qbWV0
aG9kczwva2V5d29yZD48a2V5d29yZD5XZWlnaHRsZXNzbmVzcyBTaW11bGF0aW9uLyptZXRob2Rz
PC9rZXl3b3JkPjwva2V5d29yZHM+PGRhdGVzPjx5ZWFyPjIwMTI8L3llYXI+PHB1Yi1kYXRlcz48
ZGF0ZT5KYW48L2RhdGU+PC9wdWItZGF0ZXM+PC9kYXRlcz48aXNibj4xNDM5LTYzMjcgKEVsZWN0
cm9uaWMpJiN4RDsxNDM5LTYzMTkgKExpbmtpbmcpPC9pc2JuPjxhY2Nlc3Npb24tbnVtPjIxNTMz
ODA5PC9hY2Nlc3Npb24tbnVtPjx1cmxzPjxyZWxhdGVkLXVybHM+PHVybD5odHRwOi8vd3d3Lm5j
YmkubmxtLm5paC5nb3YvZW50cmV6L3F1ZXJ5LmZjZ2k/Y21kPVJldHJpZXZlJmFtcDtkYj1QdWJN
ZWQmYW1wO2RvcHQ9Q2l0YXRpb24mYW1wO2xpc3RfdWlkcz0yMTUzMzgwOSA8L3VybD48L3JlbGF0
ZWQtdXJscz48L3VybHM+PGxhbmd1YWdlPmVuZzwvbGFuZ3VhZ2U+PC9yZWNvcmQ+PC9DaXRlPjwv
RW5kTm90ZT5=
</w:fldData>
        </w:fldChar>
      </w:r>
      <w:r w:rsidR="003F74D5">
        <w:instrText xml:space="preserve"> ADDIN EN.CITE </w:instrText>
      </w:r>
      <w:r w:rsidR="003F74D5">
        <w:fldChar w:fldCharType="begin">
          <w:fldData xml:space="preserve">PEVuZE5vdGU+PENpdGU+PEF1dGhvcj5CZWxhdnk8L0F1dGhvcj48WWVhcj4yMDEwPC9ZZWFyPjxS
ZWNOdW0+NTM5PC9SZWNOdW0+PERpc3BsYXlUZXh0PlsxMjgsIDEyOSwgMTM0LTE0MV08L0Rpc3Bs
YXlUZXh0PjxyZWNvcmQ+PHJlYy1udW1iZXI+NTM5PC9yZWMtbnVtYmVyPjxmb3JlaWduLWtleXM+
PGtleSBhcHA9IkVOIiBkYi1pZD0icnd3dnBhYWQxejVhenVldmFlODVldjlzOTBzdHYyOTl3d2E1
IiB0aW1lc3RhbXA9IjAiPjUzOTwva2V5PjxrZXkgYXBwPSJFTldlYiIgZGItaWQ9IlQtWGgtQXJ0
cWdZQUFDTWphdEEiPjI4Mzwva2V5PjwvZm9yZWlnbi1rZXlzPjxyZWYtdHlwZSBuYW1lPSJKb3Vy
bmFsIEFydGljbGUiPjE3PC9yZWYtdHlwZT48Y29udHJpYnV0b3JzPjxhdXRob3JzPjxhdXRob3I+
QmVsYXZ5LCBELiBMLjwvYXV0aG9yPjxhdXRob3I+QXJtYnJlY2h0LCBHLjwvYXV0aG9yPjxhdXRo
b3I+R2FzdCwgVS48L2F1dGhvcj48YXV0aG9yPlJpY2hhcmRzb24sIEMuIEEuPC9hdXRob3I+PGF1
dGhvcj5IaWRlcywgSi4gQS48L2F1dGhvcj48YXV0aG9yPkZlbHNlbmJlcmcsIEQuPC9hdXRob3I+
PC9hdXRob3JzPjwvY29udHJpYnV0b3JzPjxhdXRoLWFkZHJlc3M+Q2VudHJlIGZvciBNdXNjbGUg
YW5kIEJvbmUgUmVzZWFyY2gsIENoYXJpdGUgVW5pdmVyc2l0YXRzbWVkaXppbiBCZXJsaW4sIEJl
cmxpbiwgR2VybWFueS4gYmVsYXZ5QGdtYWlsLmNvbTwvYXV0aC1hZGRyZXNzPjx0aXRsZXM+PHRp
dGxlPkNvdW50ZXJtZWFzdXJlcyBBZ2FpbnN0IEx1bWJhciBTcGluZSBEZWNvbmRpdGlvbmluZyBp
biBQcm9sb25nZWQgQmVkIFJlc3Q6IFJlc2lzdGl2ZSBFeGVyY2lzZSB3aXRoIGFuZCBXaXRob3V0
IFdob2xlIEJvZHkgVmlicmF0aW9uPC90aXRsZT48c2Vjb25kYXJ5LXRpdGxlPkpvdXJuYWwgb2Yg
QXBwbGllZCBQaHlzaW9sb2d5PC9zZWNvbmRhcnktdGl0bGU+PC90aXRsZXM+PHBlcmlvZGljYWw+
PGZ1bGwtdGl0bGU+Sm91cm5hbCBvZiBBcHBsaWVkIFBoeXNpb2xvZ3k8L2Z1bGwtdGl0bGU+PC9w
ZXJpb2RpY2FsPjxwYWdlcz4xODAxLTE4MTE8L3BhZ2VzPjx2b2x1bWU+MTA5PC92b2x1bWU+PG51
bWJlcj42PC9udW1iZXI+PGtleXdvcmRzPjxrZXl3b3JkPkFkdWx0PC9rZXl3b3JkPjxrZXl3b3Jk
PkFuYWx5c2lzIG9mIFZhcmlhbmNlPC9rZXl3b3JkPjxrZXl3b3JkPkJlZCBSZXN0LyphZHZlcnNl
IGVmZmVjdHM8L2tleXdvcmQ+PGtleXdvcmQ+Q2hpLVNxdWFyZSBEaXN0cmlidXRpb248L2tleXdv
cmQ+PGtleXdvcmQ+SGVhZC1Eb3duIFRpbHQ8L2tleXdvcmQ+PGtleXdvcmQ+SHVtYW5zPC9rZXl3
b3JkPjxrZXl3b3JkPkludGVydmVydGVicmFsIERpc2MvcGF0aG9sb2d5L3BoeXNpb3BhdGhvbG9n
eTwva2V5d29yZD48a2V5d29yZD5MaW5lYXIgTW9kZWxzPC9rZXl3b3JkPjxrZXl3b3JkPkxvdyBC
YWNrIFBhaW4vZXRpb2xvZ3kvcGF0aG9sb2d5L3BoeXNpb3BhdGhvbG9neS8qcHJldmVudGlvbiAm
YW1wOyBjb250cm9sPC9rZXl3b3JkPjxrZXl3b3JkPkx1bWJhciBWZXJ0ZWJyYWU8L2tleXdvcmQ+
PGtleXdvcmQ+TWFnbmV0aWMgUmVzb25hbmNlIEltYWdpbmc8L2tleXdvcmQ+PGtleXdvcmQ+TWFs
ZTwva2V5d29yZD48a2V5d29yZD5NdXNjbGUsIFNrZWxldGFsL3BhdGhvbG9neS8qcGh5c2lvcGF0
aG9sb2d5PC9rZXl3b3JkPjxrZXl3b3JkPk11c2N1bGFyIEF0cm9waHkvZXRpb2xvZ3kvcGF0aG9s
b2d5L3BoeXNpb3BhdGhvbG9neS8qdGhlcmFweTwva2V5d29yZD48a2V5d29yZD5QYWluIE1lYXN1
cmVtZW50PC9rZXl3b3JkPjxrZXl3b3JkPlF1ZXN0aW9ubmFpcmVzPC9rZXl3b3JkPjxrZXl3b3Jk
PipSZXNpc3RhbmNlIFRyYWluaW5nPC9rZXl3b3JkPjxrZXl3b3JkPlNwYWNlIEZsaWdodDwva2V5
d29yZD48a2V5d29yZD5TcGluZS9wYXRob2xvZ3kvKnBoeXNpb3BhdGhvbG9neTwva2V5d29yZD48
a2V5d29yZD5UaW1lIEZhY3RvcnM8L2tleXdvcmQ+PGtleXdvcmQ+VHJlYXRtZW50IE91dGNvbWU8
L2tleXdvcmQ+PGtleXdvcmQ+VmlicmF0aW9uLyp0aGVyYXBldXRpYyB1c2U8L2tleXdvcmQ+PGtl
eXdvcmQ+KldlaWdodGxlc3NuZXNzIENvdW50ZXJtZWFzdXJlczwva2V5d29yZD48a2V5d29yZD5X
ZWlnaHRsZXNzbmVzcyBTaW11bGF0aW9uLyphZHZlcnNlIGVmZmVjdHM8L2tleXdvcmQ+PC9rZXl3
b3Jkcz48ZGF0ZXM+PHllYXI+MjAxMDwveWVhcj48cHViLWRhdGVzPjxkYXRlPkRlYzwvZGF0ZT48
L3B1Yi1kYXRlcz48L2RhdGVzPjxpc2JuPjE1MjItMTYwMSAoRWxlY3Ryb25pYykmI3hEOzAxNjEt
NzU2NyAoTGlua2luZyk8L2lzYm4+PGFjY2Vzc2lvbi1udW0+MjA4NjQ1NjQ8L2FjY2Vzc2lvbi1u
dW0+PHVybHM+PHJlbGF0ZWQtdXJscz48dXJsPmh0dHA6Ly93d3cubmNiaS5ubG0ubmloLmdvdi9l
bnRyZXovcXVlcnkuZmNnaT9jbWQ9UmV0cmlldmUmYW1wO2RiPVB1Yk1lZCZhbXA7ZG9wdD1DaXRh
dGlvbiZhbXA7bGlzdF91aWRzPTIwODY0NTY0IDwvdXJsPjwvcmVsYXRlZC11cmxzPjwvdXJscz48
bGFuZ3VhZ2U+ZW5nPC9sYW5ndWFnZT48L3JlY29yZD48L0NpdGU+PENpdGU+PEF1dGhvcj5WaWNv
PC9BdXRob3I+PFllYXI+MjAwMDwvWWVhcj48UmVjTnVtPjMyNTwvUmVjTnVtPjxyZWNvcmQ+PHJl
Yy1udW1iZXI+MzI1PC9yZWMtbnVtYmVyPjxmb3JlaWduLWtleXM+PGtleSBhcHA9IkVOIiBkYi1p
ZD0icnd3dnBhYWQxejVhenVldmFlODVldjlzOTBzdHYyOTl3d2E1IiB0aW1lc3RhbXA9IjAiPjMy
NTwva2V5PjxrZXkgYXBwPSJFTldlYiIgZGItaWQ9IlQtWGgtQXJ0cWdZQUFDTWphdEEiPjk1PC9r
ZXk+PC9mb3JlaWduLWtleXM+PHJlZi10eXBlIG5hbWU9IkpvdXJuYWwgQXJ0aWNsZSI+MTc8L3Jl
Zi10eXBlPjxjb250cmlidXRvcnM+PGF1dGhvcnM+PGF1dGhvcj5WaWNvLCBMLjwvYXV0aG9yPjxh
dXRob3I+Q29sbGV0LCBQLjwvYXV0aG9yPjxhdXRob3I+R3VpZ25hbmRvbiwgQS48L2F1dGhvcj48
YXV0aG9yPkxhZmFnZSwgTS48L2F1dGhvcj48YXV0aG9yPlRob21hcywgVC48L2F1dGhvcj48YXV0
aG9yPlJlaGFpbGxpYSwgTS48L2F1dGhvcj48YXV0aG9yPkFsZXhhbmRyZSwgQy48L2F1dGhvcj48
L2F1dGhvcnM+PC9jb250cmlidXRvcnM+PHRpdGxlcz48dGl0bGU+RWZmZWN0cyBvZiBMb25nLVRl
cm0gTWljcm9ncmF2aXR5IEV4cG9zdXJlIG9uIENhbmNlbGxvdXMgYW5kIENvcnRpY2FsIFdlaWdo
dC1CZWFyaW5nIEJvbmVzIG9mIENvc21vbmF1dHM8L3RpdGxlPjxzZWNvbmRhcnktdGl0bGU+TGFu
Y2V0PC9zZWNvbmRhcnktdGl0bGU+PC90aXRsZXM+PHBlcmlvZGljYWw+PGZ1bGwtdGl0bGU+TGFu
Y2V0PC9mdWxsLXRpdGxlPjxhYmJyLTE+TGFuY2V0PC9hYmJyLTE+PC9wZXJpb2RpY2FsPjxwYWdl
cz4xNjA3LTE2MTE8L3BhZ2VzPjx2b2x1bWU+MzU1PC92b2x1bWU+PG51bWJlcj45MjE1PC9udW1i
ZXI+PGRhdGVzPjx5ZWFyPjIwMDA8L3llYXI+PC9kYXRlcz48dXJscz48L3VybHM+PC9yZWNvcmQ+
PC9DaXRlPjxDaXRlPjxBdXRob3I+TGVCbGFuYzwvQXV0aG9yPjxZZWFyPjE5OTg8L1llYXI+PFJl
Y051bT4zMjQ8L1JlY051bT48cmVjb3JkPjxyZWMtbnVtYmVyPjMyNDwvcmVjLW51bWJlcj48Zm9y
ZWlnbi1rZXlzPjxrZXkgYXBwPSJFTiIgZGItaWQ9InJ3d3ZwYWFkMXo1YXp1ZXZhZTg1ZXY5czkw
c3R2Mjk5d3dhNSIgdGltZXN0YW1wPSIwIj4zMjQ8L2tleT48a2V5IGFwcD0iRU5XZWIiIGRiLWlk
PSJULVhoLUFydHFnWUFBQ01qYXRBIj45NDwva2V5PjwvZm9yZWlnbi1rZXlzPjxyZWYtdHlwZSBu
YW1lPSJKb3VybmFsIEFydGljbGUiPjE3PC9yZWYtdHlwZT48Y29udHJpYnV0b3JzPjxhdXRob3Jz
PjxhdXRob3I+TGVCbGFuYywgQS48L2F1dGhvcj48YXV0aG9yPlNoYWNrZWxmb3JkLCBMLjwvYXV0
aG9yPjxhdXRob3I+U2NobmVpZGVyLCBWLjwvYXV0aG9yPjwvYXV0aG9ycz48L2NvbnRyaWJ1dG9y
cz48dGl0bGVzPjx0aXRsZT5GdXR1cmUgSHVtYW4gQm9uZSBSZXNlYXJjaCBpbiBTcGFjZTwvdGl0
bGU+PHNlY29uZGFyeS10aXRsZT5Cb25lPC9zZWNvbmRhcnktdGl0bGU+PC90aXRsZXM+PHBlcmlv
ZGljYWw+PGZ1bGwtdGl0bGU+Qm9uZTwvZnVsbC10aXRsZT48L3BlcmlvZGljYWw+PHBhZ2VzPjEx
M1MtMTE2UzwvcGFnZXM+PHZvbHVtZT4yMjwvdm9sdW1lPjxkYXRlcz48eWVhcj4xOTk4PC95ZWFy
PjxwdWItZGF0ZXM+PGRhdGU+TWF5PC9kYXRlPjwvcHViLWRhdGVzPjwvZGF0ZXM+PHVybHM+PC91
cmxzPjwvcmVjb3JkPjwvQ2l0ZT48Q2l0ZT48QXV0aG9yPktleWFrPC9BdXRob3I+PFllYXI+MjAw
OTwvWWVhcj48UmVjTnVtPjQ4MTwvUmVjTnVtPjxyZWNvcmQ+PHJlYy1udW1iZXI+NDgxPC9yZWMt
bnVtYmVyPjxmb3JlaWduLWtleXM+PGtleSBhcHA9IkVOIiBkYi1pZD0icnd3dnBhYWQxejVhenVl
dmFlODVldjlzOTBzdHYyOTl3d2E1IiB0aW1lc3RhbXA9IjAiPjQ4MTwva2V5PjxrZXkgYXBwPSJF
TldlYiIgZGItaWQ9IlQtWGgtQXJ0cWdZQUFDTWphdEEiPjIzNDwva2V5PjwvZm9yZWlnbi1rZXlz
PjxyZWYtdHlwZSBuYW1lPSJKb3VybmFsIEFydGljbGUiPjE3PC9yZWYtdHlwZT48Y29udHJpYnV0
b3JzPjxhdXRob3JzPjxhdXRob3I+S2V5YWssIEouIEguPC9hdXRob3I+PGF1dGhvcj5Lb3lhbWEs
IEEuIEsuPC9hdXRob3I+PGF1dGhvcj5MZUJsYW5jLCBBLjwvYXV0aG9yPjxhdXRob3I+THUsIFku
PC9hdXRob3I+PGF1dGhvcj5MYW5nLCBULiBGLjwvYXV0aG9yPjwvYXV0aG9ycz48L2NvbnRyaWJ1
dG9ycz48YXV0aC1hZGRyZXNzPkRlcGFydG1lbnQgb2YgT3J0aG9wYWVkaWMgU3VyZ2VyeSwgVW5p
dmVyc2l0eSBvZiBDYWxpZm9ybmlhLCBJcnZpbmUsIENBLCBVU0EuIGpoa2V5YWtAdWNpLmVkdTwv
YXV0aC1hZGRyZXNzPjx0aXRsZXM+PHRpdGxlPlJlZHVjdGlvbiBpbiBQcm94aW1hbCBGZW1vcmFs
IFN0cmVuZ3RoIGR1ZSB0byBMb25nLUR1cmF0aW9uIFNwYWNlZmxpZ2h0PC90aXRsZT48c2Vjb25k
YXJ5LXRpdGxlPkJvbmU8L3NlY29uZGFyeS10aXRsZT48L3RpdGxlcz48cGVyaW9kaWNhbD48ZnVs
bC10aXRsZT5Cb25lPC9mdWxsLXRpdGxlPjwvcGVyaW9kaWNhbD48cGFnZXM+NDQ5LTQ1MzwvcGFn
ZXM+PHZvbHVtZT40NDwvdm9sdW1lPjxudW1iZXI+MzwvbnVtYmVyPjxlZGl0aW9uPjIwMDgvMTIv
MjM8L2VkaXRpb24+PGtleXdvcmRzPjxrZXl3b3JkPkFkdWx0PC9rZXl3b3JkPjxrZXl3b3JkPkJv
bmUgRGVuc2l0eTwva2V5d29yZD48a2V5d29yZD4qQ29tcHJlc3NpdmUgU3RyZW5ndGg8L2tleXdv
cmQ+PGtleXdvcmQ+Q29tcHV0ZXIgU2ltdWxhdGlvbjwva2V5d29yZD48a2V5d29yZD5GZW1hbGU8
L2tleXdvcmQ+PGtleXdvcmQ+RmVtdXIvKmFuYXRvbXkgJmFtcDsgaGlzdG9sb2d5PC9rZXl3b3Jk
PjxrZXl3b3JkPkZyYWN0dXJlcywgQm9uZTwva2V5d29yZD48a2V5d29yZD5IdW1hbnM8L2tleXdv
cmQ+PGtleXdvcmQ+TWFsZTwva2V5d29yZD48a2V5d29yZD5NaWRkbGUgQWdlZDwva2V5d29yZD48
a2V5d29yZD5SaXNrIEZhY3RvcnM8L2tleXdvcmQ+PGtleXdvcmQ+KlNwYWNlIEZsaWdodDwva2V5
d29yZD48a2V5d29yZD5UaW1lIEZhY3RvcnM8L2tleXdvcmQ+PGtleXdvcmQ+V2VpZ2h0LUJlYXJp
bmc8L2tleXdvcmQ+PC9rZXl3b3Jkcz48ZGF0ZXM+PHllYXI+MjAwOTwveWVhcj48L2RhdGVzPjxp
c2JuPjE4NzMtMjc2MyAoRWxlY3Ryb25pYykmI3hEOzE4NzMtMjc2MyAoTGlua2luZyk8L2lzYm4+
PGFjY2Vzc2lvbi1udW0+MTkxMDAzNDg8L2FjY2Vzc2lvbi1udW0+PHVybHM+PHJlbGF0ZWQtdXJs
cz48dXJsPmh0dHA6Ly93d3cubmNiaS5ubG0ubmloLmdvdi9wdWJtZWQvMTkxMDAzNDg8L3VybD48
L3JlbGF0ZWQtdXJscz48L3VybHM+PGVsZWN0cm9uaWMtcmVzb3VyY2UtbnVtPlM4NzU2LTMyODIo
MDgpMDA5MDktNSBbcGlpXSYjeEQ7MTAuMTAxNi9qLmJvbmUuMjAwOC4xMS4wMTQ8L2VsZWN0cm9u
aWMtcmVzb3VyY2UtbnVtPjxsYW5ndWFnZT5lbmc8L2xhbmd1YWdlPjwvcmVjb3JkPjwvQ2l0ZT48
Q2l0ZT48QXV0aG9yPlRob3JudG9uPC9BdXRob3I+PFllYXI+MTk3NzwvWWVhcj48UmVjTnVtPjU0
NTwvUmVjTnVtPjxyZWNvcmQ+PHJlYy1udW1iZXI+NTQ1PC9yZWMtbnVtYmVyPjxmb3JlaWduLWtl
eXM+PGtleSBhcHA9IkVOIiBkYi1pZD0icnd3dnBhYWQxejVhenVldmFlODVldjlzOTBzdHYyOTl3
d2E1IiB0aW1lc3RhbXA9IjEzNDU0ODczNTEiPjU0NTwva2V5PjxrZXkgYXBwPSJFTldlYiIgZGIt
aWQ9IlQtWGgtQXJ0cWdZQUFDTWphdEEiPjI4ODwva2V5PjwvZm9yZWlnbi1rZXlzPjxyZWYtdHlw
ZSBuYW1lPSJCb29rIFNlY3Rpb24iPjU8L3JlZi10eXBlPjxjb250cmlidXRvcnM+PGF1dGhvcnM+
PGF1dGhvcj5UaG9ybnRvbiwgVy48L2F1dGhvcj48YXV0aG9yPlJ1bW1lbCwgSi48L2F1dGhvcj48
L2F1dGhvcnM+PHNlY29uZGFyeS1hdXRob3JzPjxhdXRob3I+Sm9obnN0b24sIFIuIFMuPC9hdXRo
b3I+PGF1dGhvcj5EZWl0bGVpbiwgTC4gRi48L2F1dGhvcj48L3NlY29uZGFyeS1hdXRob3JzPjwv
Y29udHJpYnV0b3JzPjx0aXRsZXM+PHRpdGxlPk11c2N1bGFyIERlY29uZGl0aW9uaW5nIGFuZCBp
dHMgUHJldmVudGlvbiBpbiBTcGFjZWZsaWdodDwvdGl0bGU+PHNlY29uZGFyeS10aXRsZT5CaW9t
ZWRpY2FsIFJlc3VsdHMgb2YgU2t5bGFiPC9zZWNvbmRhcnktdGl0bGU+PC90aXRsZXM+PHBhZ2Vz
PjE5MS0xOTc8L3BhZ2VzPjxkYXRlcz48eWVhcj4xOTc3PC95ZWFyPjwvZGF0ZXM+PHB1Yi1sb2Nh
dGlvbj5XYXNoaW5ndG9uLCBEQzwvcHViLWxvY2F0aW9uPjxwdWJsaXNoZXI+TkFTQTwvcHVibGlz
aGVyPjx1cmxzPjwvdXJscz48L3JlY29yZD48L0NpdGU+PENpdGU+PEF1dGhvcj5TdGVpbjwvQXV0
aG9yPjxZZWFyPjE5OTk8L1llYXI+PFJlY051bT4zMjg8L1JlY051bT48cmVjb3JkPjxyZWMtbnVt
YmVyPjMyODwvcmVjLW51bWJlcj48Zm9yZWlnbi1rZXlzPjxrZXkgYXBwPSJFTiIgZGItaWQ9InJ3
d3ZwYWFkMXo1YXp1ZXZhZTg1ZXY5czkwc3R2Mjk5d3dhNSIgdGltZXN0YW1wPSIwIj4zMjg8L2tl
eT48a2V5IGFwcD0iRU5XZWIiIGRiLWlkPSJULVhoLUFydHFnWUFBQ01qYXRBIj45Nzwva2V5Pjwv
Zm9yZWlnbi1rZXlzPjxyZWYtdHlwZSBuYW1lPSJKb3VybmFsIEFydGljbGUiPjE3PC9yZWYtdHlw
ZT48Y29udHJpYnV0b3JzPjxhdXRob3JzPjxhdXRob3I+U3RlaW4sIFQuPC9hdXRob3I+PC9hdXRo
b3JzPjwvY29udHJpYnV0b3JzPjx0aXRsZXM+PHRpdGxlPk51dHJpdGlvbiBhbmQgTXVzY2xlIExv
c3MgaW4gSHVtYW5zIER1cmluZyBTcGFjZWZsaWdodDwvdGl0bGU+PHNlY29uZGFyeS10aXRsZT5B
ZHZhbmNlcyBpbiBTcGFjZSBCaW9sb2d5IGFuZCBNZWRpY2luZTwvc2Vjb25kYXJ5LXRpdGxlPjwv
dGl0bGVzPjxwZXJpb2RpY2FsPjxmdWxsLXRpdGxlPkFkdmFuY2VzIGluIFNwYWNlIEJpb2xvZ3kg
YW5kIE1lZGljaW5lPC9mdWxsLXRpdGxlPjwvcGVyaW9kaWNhbD48cGFnZXM+NDktOTc8L3BhZ2Vz
Pjx2b2x1bWU+Nzwvdm9sdW1lPjxkYXRlcz48eWVhcj4xOTk5PC95ZWFyPjwvZGF0ZXM+PHVybHM+
PC91cmxzPjwvcmVjb3JkPjwvQ2l0ZT48Q2l0ZT48QXV0aG9yPkxlQmxhbmM8L0F1dGhvcj48WWVh
cj4yMDAwPC9ZZWFyPjxSZWNOdW0+MzI3PC9SZWNOdW0+PHJlY29yZD48cmVjLW51bWJlcj4zMjc8
L3JlYy1udW1iZXI+PGZvcmVpZ24ta2V5cz48a2V5IGFwcD0iRU4iIGRiLWlkPSJyd3d2cGFhZDF6
NWF6dWV2YWU4NWV2OXM5MHN0djI5OXd3YTUiIHRpbWVzdGFtcD0iMCI+MzI3PC9rZXk+PGtleSBh
cHA9IkVOV2ViIiBkYi1pZD0iVC1YaC1BcnRxZ1lBQUNNamF0QSI+OTY8L2tleT48L2ZvcmVpZ24t
a2V5cz48cmVmLXR5cGUgbmFtZT0iSm91cm5hbCBBcnRpY2xlIj4xNzwvcmVmLXR5cGU+PGNvbnRy
aWJ1dG9ycz48YXV0aG9ycz48YXV0aG9yPkxlQmxhbmMsIEEuPC9hdXRob3I+PGF1dGhvcj5MaW4s
IEMuPC9hdXRob3I+PGF1dGhvcj5TaGFja2VsZm9yZCwgTC48L2F1dGhvcj48YXV0aG9yPlNpbml0
c3luLCBWLjwvYXV0aG9yPjxhdXRob3I+RXZhbnMsIEguPC9hdXRob3I+PGF1dGhvcj5CZWxpY2hl
bmtvLCBPLjwvYXV0aG9yPjxhdXRob3I+U2hlbmttYW4sIEIuPC9hdXRob3I+PGF1dGhvcj5Lb3ps
b3Zza2F5YSwgSS48L2F1dGhvcj48YXV0aG9yPk9nYW5vdiwgVi48L2F1dGhvcj48YXV0aG9yPkJh
a3VsaW4sIEEuPC9hdXRob3I+PGF1dGhvcj5IZW5kcmljaywgVC48L2F1dGhvcj48YXV0aG9yPkZl
ZWJhY2ssIEQuPC9hdXRob3I+PC9hdXRob3JzPjwvY29udHJpYnV0b3JzPjx0aXRsZXM+PHRpdGxl
Pk11c2NsZSBWb2x1bWUsIE1SSSBSZWxheGF0aW9uIFRpbWVzIChUMiksIGFuZCBCb2R5IENvbXBv
c2l0aW9uIEFmdGVyIFNwYWNlZmxpZ2h0PC90aXRsZT48c2Vjb25kYXJ5LXRpdGxlPkpvdXJuYWwg
b2YgQXBwbGllZCBQaHlzaW9sb2d5PC9zZWNvbmRhcnktdGl0bGU+PC90aXRsZXM+PHBlcmlvZGlj
YWw+PGZ1bGwtdGl0bGU+Sm91cm5hbCBvZiBBcHBsaWVkIFBoeXNpb2xvZ3k8L2Z1bGwtdGl0bGU+
PC9wZXJpb2RpY2FsPjxwYWdlcz4yMTU4LTIxNjQ8L3BhZ2VzPjx2b2x1bWU+ODk8L3ZvbHVtZT48
ZGF0ZXM+PHllYXI+MjAwMDwveWVhcj48L2RhdGVzPjx1cmxzPjwvdXJscz48L3JlY29yZD48L0Np
dGU+PENpdGU+PEF1dGhvcj5aaG91PC9BdXRob3I+PFllYXI+MTk5NTwvWWVhcj48UmVjTnVtPjMz
MDwvUmVjTnVtPjxyZWNvcmQ+PHJlYy1udW1iZXI+MzMwPC9yZWMtbnVtYmVyPjxmb3JlaWduLWtl
eXM+PGtleSBhcHA9IkVOIiBkYi1pZD0icnd3dnBhYWQxejVhenVldmFlODVldjlzOTBzdHYyOTl3
d2E1IiB0aW1lc3RhbXA9IjAiPjMzMDwva2V5PjxrZXkgYXBwPSJFTldlYiIgZGItaWQ9IlQtWGgt
QXJ0cWdZQUFDTWphdEEiPjk5PC9rZXk+PC9mb3JlaWduLWtleXM+PHJlZi10eXBlIG5hbWU9Ikpv
dXJuYWwgQXJ0aWNsZSI+MTc8L3JlZi10eXBlPjxjb250cmlidXRvcnM+PGF1dGhvcnM+PGF1dGhv
cj5aaG91LCBNLjwvYXV0aG9yPjxhdXRob3I+S2xpdGdhYXJkLCBILjwvYXV0aG9yPjxhdXRob3I+
U2FsdGluLCBCLjwvYXV0aG9yPjxhdXRob3I+Um95LCBSLjwvYXV0aG9yPjxhdXRob3I+RWRnZXJ0
b24sIFYuPC9hdXRob3I+PGF1dGhvcj5Hb2xsbmljaywgUC48L2F1dGhvcj48L2F1dGhvcnM+PC9j
b250cmlidXRvcnM+PHRpdGxlcz48dGl0bGU+TXlvc2luIEhlYXZ5IENoYWluIElzb2Zvcm1zIG9m
IEh1bWFuIE11c2NsZSBBZnRlciBTaG9ydC1UZXJtIFNwYWNlZmxpZ2h0PC90aXRsZT48c2Vjb25k
YXJ5LXRpdGxlPkpvdXJuYWwgb2YgQXBwbGllZCBQaHlzaW9sb2d5PC9zZWNvbmRhcnktdGl0bGU+
PC90aXRsZXM+PHBlcmlvZGljYWw+PGZ1bGwtdGl0bGU+Sm91cm5hbCBvZiBBcHBsaWVkIFBoeXNp
b2xvZ3k8L2Z1bGwtdGl0bGU+PC9wZXJpb2RpY2FsPjxwYWdlcz4xNzQwLTE3NDQ8L3BhZ2VzPjx2
b2x1bWU+Nzg8L3ZvbHVtZT48ZGF0ZXM+PHllYXI+MTk5NTwveWVhcj48L2RhdGVzPjx1cmxzPjwv
dXJscz48L3JlY29yZD48L0NpdGU+PENpdGU+PEF1dGhvcj5FZGdlcnRvbjwvQXV0aG9yPjxZZWFy
PjE5OTU8L1llYXI+PFJlY051bT4zMjk8L1JlY051bT48cmVjb3JkPjxyZWMtbnVtYmVyPjMyOTwv
cmVjLW51bWJlcj48Zm9yZWlnbi1rZXlzPjxrZXkgYXBwPSJFTiIgZGItaWQ9InJ3d3ZwYWFkMXo1
YXp1ZXZhZTg1ZXY5czkwc3R2Mjk5d3dhNSIgdGltZXN0YW1wPSIwIj4zMjk8L2tleT48a2V5IGFw
cD0iRU5XZWIiIGRiLWlkPSJULVhoLUFydHFnWUFBQ01qYXRBIj45ODwva2V5PjwvZm9yZWlnbi1r
ZXlzPjxyZWYtdHlwZSBuYW1lPSJKb3VybmFsIEFydGljbGUiPjE3PC9yZWYtdHlwZT48Y29udHJp
YnV0b3JzPjxhdXRob3JzPjxhdXRob3I+RWRnZXJ0b24sIFYuPC9hdXRob3I+PGF1dGhvcj5aaG91
LCBNLjwvYXV0aG9yPjxhdXRob3I+T2hpcmEsIFkuPC9hdXRob3I+PGF1dGhvcj5LbGl0Z2FhcmQs
IEguPC9hdXRob3I+PGF1dGhvcj5KaW5hZywgQi48L2F1dGhvcj48YXV0aG9yPkJlbGwsIEcuPC9h
dXRob3I+PGF1dGhvcj5IYXJyaXMsIEIuPC9hdXRob3I+PGF1dGhvcj5TYWx0aW4sIEIuPC9hdXRo
b3I+PGF1dGhvcj5Hb2xsbmljaywgUC48L2F1dGhvcj48YXV0aG9yPlJveSwgUi48L2F1dGhvcj48
L2F1dGhvcnM+PC9jb250cmlidXRvcnM+PHRpdGxlcz48dGl0bGU+SHVtYW4gRmliZXIgU2l6ZSBh
bmQgRW56eW1hdGljIFByb3BlcnRpZXMgQWZ0ZXIgNSBhbmQgMTEgRGF5cyBvZiBTcGFjZWZsaWdo
dDwvdGl0bGU+PHNlY29uZGFyeS10aXRsZT5Kb3VybmFsIG9mIEFwcGxpZWQgUGh5c2lvbG9neTwv
c2Vjb25kYXJ5LXRpdGxlPjwvdGl0bGVzPjxwZXJpb2RpY2FsPjxmdWxsLXRpdGxlPkpvdXJuYWwg
b2YgQXBwbGllZCBQaHlzaW9sb2d5PC9mdWxsLXRpdGxlPjwvcGVyaW9kaWNhbD48cGFnZXM+MTcz
My0xNzM5PC9wYWdlcz48dm9sdW1lPjc4PC92b2x1bWU+PGRhdGVzPjx5ZWFyPjE5OTU8L3llYXI+
PC9kYXRlcz48dXJscz48L3VybHM+PC9yZWNvcmQ+PC9DaXRlPjxDaXRlPjxBdXRob3I+SGFja25l
eTwvQXV0aG9yPjxZZWFyPjIwMTI8L1llYXI+PFJlY051bT41Mzg8L1JlY051bT48cmVjb3JkPjxy
ZWMtbnVtYmVyPjUzODwvcmVjLW51bWJlcj48Zm9yZWlnbi1rZXlzPjxrZXkgYXBwPSJFTiIgZGIt
aWQ9InJ3d3ZwYWFkMXo1YXp1ZXZhZTg1ZXY5czkwc3R2Mjk5d3dhNSIgdGltZXN0YW1wPSIwIj41
Mzg8L2tleT48a2V5IGFwcD0iRU5XZWIiIGRiLWlkPSJULVhoLUFydHFnWUFBQ01qYXRBIj4yODI8
L2tleT48L2ZvcmVpZ24ta2V5cz48cmVmLXR5cGUgbmFtZT0iSm91cm5hbCBBcnRpY2xlIj4xNzwv
cmVmLXR5cGU+PGNvbnRyaWJ1dG9ycz48YXV0aG9ycz48YXV0aG9yPkhhY2tuZXksIEsuIEouPC9h
dXRob3I+PGF1dGhvcj5QbG91dHotU255ZGVyLCBMLiBMLjwvYXV0aG9yPjwvYXV0aG9ycz48L2Nv
bnRyaWJ1dG9ycz48YXV0aC1hZGRyZXNzPkRlcGFydG1lbnQgb2YgRXhlcmNpc2UgU2NpZW5jZSwg
U3lyYWN1c2UgVW5pdmVyc2l0eSwgU3lyYWN1c2UsIE5ZIDEzMjQ0LCBVU0EuIGtqaGFja25lQHN5
ci5lZHU8L2F1dGgtYWRkcmVzcz48dGl0bGVzPjx0aXRsZT5VbmlsYXRlcmFsIExvd2VyIExpbWIg
U3VzcGVuc2lvbjogSW50ZWdyYXRpdmUgUGh5c2lvbG9naWNhbCBLbm93bGVkZ2UgZnJvbSB0aGUg
UGFzdCAyMCBZZWFycyAoMTk5MS0yMDExKTwvdGl0bGU+PHNlY29uZGFyeS10aXRsZT5FdXJvcGVh
biBKb3VybmFsIG9mIEFwcGxpZWQgUGh5c2lvbG9neTwvc2Vjb25kYXJ5LXRpdGxlPjxhbHQtdGl0
bGU+RXVyb3BlYW4gam91cm5hbCBvZiBhcHBsaWVkIHBoeXNpb2xvZ3k8L2FsdC10aXRsZT48L3Rp
dGxlcz48cGVyaW9kaWNhbD48ZnVsbC10aXRsZT5FdXIgSiBBcHBsIFBoeXNpb2w8L2Z1bGwtdGl0
bGU+PGFiYnItMT5FdXJvcGVhbiBqb3VybmFsIG9mIGFwcGxpZWQgcGh5c2lvbG9neTwvYWJici0x
PjwvcGVyaW9kaWNhbD48YWx0LXBlcmlvZGljYWw+PGZ1bGwtdGl0bGU+RXVyIEogQXBwbCBQaHlz
aW9sPC9mdWxsLXRpdGxlPjxhYmJyLTE+RXVyb3BlYW4gam91cm5hbCBvZiBhcHBsaWVkIHBoeXNp
b2xvZ3k8L2FiYnItMT48L2FsdC1wZXJpb2RpY2FsPjxwYWdlcz45LTIyPC9wYWdlcz48dm9sdW1l
PjExMjwvdm9sdW1lPjxudW1iZXI+MTwvbnVtYmVyPjxrZXl3b3Jkcz48a2V5d29yZD5CZWQgUmVz
dC8qbWV0aG9kczwva2V5d29yZD48a2V5d29yZD4qSGVhbHRoIEtub3dsZWRnZSwgQXR0aXR1ZGVz
LCBQcmFjdGljZTwva2V5d29yZD48a2V5d29yZD5IdW1hbnM8L2tleXdvcmQ+PGtleXdvcmQ+TG93
ZXIgRXh0cmVtaXR5LypwaHlzaW9sb2d5PC9rZXl3b3JkPjxrZXl3b3JkPk11c2NsZSwgU2tlbGV0
YWwvKnBoeXNpb2xvZ3k8L2tleXdvcmQ+PGtleXdvcmQ+UmVzdHJhaW50LCBQaHlzaWNhbC8qbWV0
aG9kczwva2V5d29yZD48a2V5d29yZD5XZWlnaHRsZXNzbmVzcyBTaW11bGF0aW9uLyptZXRob2Rz
PC9rZXl3b3JkPjwva2V5d29yZHM+PGRhdGVzPjx5ZWFyPjIwMTI8L3llYXI+PHB1Yi1kYXRlcz48
ZGF0ZT5KYW48L2RhdGU+PC9wdWItZGF0ZXM+PC9kYXRlcz48aXNibj4xNDM5LTYzMjcgKEVsZWN0
cm9uaWMpJiN4RDsxNDM5LTYzMTkgKExpbmtpbmcpPC9pc2JuPjxhY2Nlc3Npb24tbnVtPjIxNTMz
ODA5PC9hY2Nlc3Npb24tbnVtPjx1cmxzPjxyZWxhdGVkLXVybHM+PHVybD5odHRwOi8vd3d3Lm5j
YmkubmxtLm5paC5nb3YvZW50cmV6L3F1ZXJ5LmZjZ2k/Y21kPVJldHJpZXZlJmFtcDtkYj1QdWJN
ZWQmYW1wO2RvcHQ9Q2l0YXRpb24mYW1wO2xpc3RfdWlkcz0yMTUzMzgwOSA8L3VybD48L3JlbGF0
ZWQtdXJscz48L3VybHM+PGxhbmd1YWdlPmVuZzwvbGFuZ3VhZ2U+PC9yZWNvcmQ+PC9DaXRlPjwv
RW5kTm90ZT5=
</w:fldData>
        </w:fldChar>
      </w:r>
      <w:r w:rsidR="003F74D5">
        <w:instrText xml:space="preserve"> ADDIN EN.CITE.DATA </w:instrText>
      </w:r>
      <w:r w:rsidR="003F74D5">
        <w:fldChar w:fldCharType="end"/>
      </w:r>
      <w:r w:rsidR="00C13340" w:rsidRPr="008D417E">
        <w:fldChar w:fldCharType="separate"/>
      </w:r>
      <w:r w:rsidR="003F74D5">
        <w:rPr>
          <w:noProof/>
        </w:rPr>
        <w:t>[</w:t>
      </w:r>
      <w:hyperlink w:anchor="_ENREF_128" w:tooltip="Vico, 2000 #325" w:history="1">
        <w:r w:rsidR="00A456FA">
          <w:rPr>
            <w:noProof/>
          </w:rPr>
          <w:t>128</w:t>
        </w:r>
      </w:hyperlink>
      <w:r w:rsidR="003F74D5">
        <w:rPr>
          <w:noProof/>
        </w:rPr>
        <w:t xml:space="preserve">, </w:t>
      </w:r>
      <w:hyperlink w:anchor="_ENREF_129" w:tooltip="LeBlanc, 1998 #324" w:history="1">
        <w:r w:rsidR="00A456FA">
          <w:rPr>
            <w:noProof/>
          </w:rPr>
          <w:t>129</w:t>
        </w:r>
      </w:hyperlink>
      <w:r w:rsidR="003F74D5">
        <w:rPr>
          <w:noProof/>
        </w:rPr>
        <w:t xml:space="preserve">, </w:t>
      </w:r>
      <w:hyperlink w:anchor="_ENREF_134" w:tooltip="Belavy, 2010 #539" w:history="1">
        <w:r w:rsidR="00A456FA">
          <w:rPr>
            <w:noProof/>
          </w:rPr>
          <w:t>134-141</w:t>
        </w:r>
      </w:hyperlink>
      <w:r w:rsidR="003F74D5">
        <w:rPr>
          <w:noProof/>
        </w:rPr>
        <w:t>]</w:t>
      </w:r>
      <w:r w:rsidR="00C13340" w:rsidRPr="008D417E">
        <w:fldChar w:fldCharType="end"/>
      </w:r>
      <w:r w:rsidR="00C13340" w:rsidRPr="008D417E">
        <w:t xml:space="preserve">. </w:t>
      </w:r>
      <w:r w:rsidR="006C6322" w:rsidRPr="008D417E">
        <w:fldChar w:fldCharType="begin"/>
      </w:r>
      <w:r w:rsidR="006C6322" w:rsidRPr="008D417E">
        <w:instrText xml:space="preserve"> REF _Ref29980863 \h </w:instrText>
      </w:r>
      <w:r w:rsidR="008D417E">
        <w:instrText xml:space="preserve"> \* MERGEFORMAT </w:instrText>
      </w:r>
      <w:r w:rsidR="006C6322" w:rsidRPr="008D417E">
        <w:fldChar w:fldCharType="separate"/>
      </w:r>
      <w:r w:rsidR="00D05579" w:rsidRPr="008D417E">
        <w:t xml:space="preserve">Figure </w:t>
      </w:r>
      <w:r w:rsidR="00D05579" w:rsidRPr="008D417E">
        <w:rPr>
          <w:noProof/>
        </w:rPr>
        <w:t>35</w:t>
      </w:r>
      <w:r w:rsidR="006C6322" w:rsidRPr="008D417E">
        <w:fldChar w:fldCharType="end"/>
      </w:r>
      <w:r w:rsidR="00C13340" w:rsidRPr="008D417E">
        <w:fldChar w:fldCharType="begin"/>
      </w:r>
      <w:r w:rsidR="00C13340" w:rsidRPr="008D417E">
        <w:instrText xml:space="preserve"> REF _Ref362957344 \h  \* MERGEFORMAT </w:instrText>
      </w:r>
      <w:r w:rsidR="00C13340" w:rsidRPr="008D417E">
        <w:fldChar w:fldCharType="end"/>
      </w:r>
      <w:r w:rsidR="006C6322" w:rsidRPr="008D417E">
        <w:t xml:space="preserve"> </w:t>
      </w:r>
      <w:r w:rsidR="00C13340" w:rsidRPr="008D417E">
        <w:t xml:space="preserve">shows example </w:t>
      </w:r>
      <w:r w:rsidR="00A91B7E" w:rsidRPr="008D417E">
        <w:t xml:space="preserve">of </w:t>
      </w:r>
      <w:r w:rsidR="00C13340" w:rsidRPr="008D417E">
        <w:t>BMD losses after long-duration spaceflight.</w:t>
      </w:r>
      <w:r w:rsidR="008B7F0E" w:rsidRPr="008D417E">
        <w:t xml:space="preserve"> </w:t>
      </w:r>
      <w:r w:rsidR="00C13340" w:rsidRPr="008D417E">
        <w:t>Data were collected on crewmembers before the use of the advanced resistive exercise device</w:t>
      </w:r>
      <w:r w:rsidR="00482683" w:rsidRPr="008D417E">
        <w:t xml:space="preserve"> (ARED)</w:t>
      </w:r>
      <w:r w:rsidR="00C13340" w:rsidRPr="008D417E">
        <w:t xml:space="preserve"> and may be conservative compared to today’s crewmember losses.</w:t>
      </w:r>
    </w:p>
    <w:p w14:paraId="502661BD" w14:textId="77777777" w:rsidR="004A7EEE" w:rsidRPr="008D417E" w:rsidRDefault="00C13340" w:rsidP="000B5B07">
      <w:pPr>
        <w:keepNext/>
        <w:spacing w:after="0"/>
        <w:jc w:val="center"/>
      </w:pPr>
      <w:r w:rsidRPr="008D417E">
        <w:rPr>
          <w:noProof/>
        </w:rPr>
        <w:lastRenderedPageBreak/>
        <w:drawing>
          <wp:inline distT="0" distB="0" distL="0" distR="0" wp14:anchorId="273F27F9" wp14:editId="3CED5466">
            <wp:extent cx="5944235" cy="4511675"/>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511675"/>
                    </a:xfrm>
                    <a:prstGeom prst="rect">
                      <a:avLst/>
                    </a:prstGeom>
                    <a:noFill/>
                  </pic:spPr>
                </pic:pic>
              </a:graphicData>
            </a:graphic>
          </wp:inline>
        </w:drawing>
      </w:r>
    </w:p>
    <w:p w14:paraId="339AE921" w14:textId="60893492" w:rsidR="00C13340" w:rsidRPr="008D417E" w:rsidRDefault="004A7EEE" w:rsidP="00A91B7E">
      <w:pPr>
        <w:pStyle w:val="Caption"/>
        <w:jc w:val="center"/>
      </w:pPr>
      <w:bookmarkStart w:id="1186" w:name="_Ref29980863"/>
      <w:bookmarkStart w:id="1187" w:name="_Toc30681871"/>
      <w:bookmarkStart w:id="1188" w:name="_Toc74912485"/>
      <w:r w:rsidRPr="008D417E">
        <w:t xml:space="preserve">Figure </w:t>
      </w:r>
      <w:r w:rsidR="00646352">
        <w:fldChar w:fldCharType="begin"/>
      </w:r>
      <w:r w:rsidR="00646352">
        <w:instrText xml:space="preserve"> SEQ Figure \* ARABIC </w:instrText>
      </w:r>
      <w:r w:rsidR="00646352">
        <w:fldChar w:fldCharType="separate"/>
      </w:r>
      <w:r w:rsidR="00C6019D">
        <w:rPr>
          <w:noProof/>
        </w:rPr>
        <w:t>35</w:t>
      </w:r>
      <w:r w:rsidR="00646352">
        <w:rPr>
          <w:noProof/>
        </w:rPr>
        <w:fldChar w:fldCharType="end"/>
      </w:r>
      <w:bookmarkEnd w:id="1186"/>
      <w:r w:rsidRPr="008D417E">
        <w:t>:</w:t>
      </w:r>
      <w:bookmarkEnd w:id="1187"/>
      <w:r w:rsidRPr="008D417E">
        <w:t xml:space="preserve"> Changes in BMD after </w:t>
      </w:r>
      <w:r w:rsidR="00A91B7E" w:rsidRPr="008D417E">
        <w:t>L</w:t>
      </w:r>
      <w:r w:rsidRPr="008D417E">
        <w:t>ong-</w:t>
      </w:r>
      <w:r w:rsidR="00A91B7E" w:rsidRPr="008D417E">
        <w:t>D</w:t>
      </w:r>
      <w:r w:rsidRPr="008D417E">
        <w:t xml:space="preserve">uration </w:t>
      </w:r>
      <w:r w:rsidR="00A91B7E" w:rsidRPr="008D417E">
        <w:t>S</w:t>
      </w:r>
      <w:r w:rsidRPr="008D417E">
        <w:t>paceflight</w:t>
      </w:r>
      <w:r w:rsidR="003A5388">
        <w:t xml:space="preserve"> </w:t>
      </w:r>
      <w:r w:rsidR="00C13340" w:rsidRPr="008D417E">
        <w:fldChar w:fldCharType="begin"/>
      </w:r>
      <w:r w:rsidR="003F74D5">
        <w:instrText xml:space="preserve"> ADDIN EN.CITE &lt;EndNote&gt;&lt;Cite&gt;&lt;Author&gt;Sibonga&lt;/Author&gt;&lt;Year&gt;2013&lt;/Year&gt;&lt;RecNum&gt;1356&lt;/RecNum&gt;&lt;DisplayText&gt;[142]&lt;/DisplayText&gt;&lt;record&gt;&lt;rec-number&gt;1356&lt;/rec-number&gt;&lt;foreign-keys&gt;&lt;key app="EN" db-id="rwwvpaad1z5azuevae85ev9s90stv299wwa5" timestamp="1374859888"&gt;1356&lt;/key&gt;&lt;key app="ENWeb" db-id="T-Xh-ArtqgYAACMjatA"&gt;589&lt;/key&gt;&lt;/foreign-keys&gt;&lt;ref-type name="Journal Article"&gt;17&lt;/ref-type&gt;&lt;contributors&gt;&lt;authors&gt;&lt;author&gt;Sibonga, J. D.&lt;/author&gt;&lt;/authors&gt;&lt;/contributors&gt;&lt;auth-address&gt;NASA Johnson Space Center, 2101 NASA Parkway, Houston, TX 77058, USA. Jean.sibonga-1@NASA.gov&lt;/auth-address&gt;&lt;titles&gt;&lt;title&gt;Spaceflight-Induced Bone Loss: Is There an Osteoporosis Risk?&lt;/title&gt;&lt;secondary-title&gt;Current Osteoporos Reports&lt;/secondary-title&gt;&lt;alt-title&gt;Current osteoporosis reports&lt;/alt-title&gt;&lt;/titles&gt;&lt;alt-periodical&gt;&lt;full-title&gt;Curr Osteoporos Rep&lt;/full-title&gt;&lt;abbr-1&gt;Current osteoporosis reports&lt;/abbr-1&gt;&lt;/alt-periodical&gt;&lt;pages&gt;92-98&lt;/pages&gt;&lt;volume&gt;11&lt;/volume&gt;&lt;number&gt;2&lt;/number&gt;&lt;edition&gt;2013/04/09&lt;/edition&gt;&lt;dates&gt;&lt;year&gt;2013&lt;/year&gt;&lt;pub-dates&gt;&lt;date&gt;Jun&lt;/date&gt;&lt;/pub-dates&gt;&lt;/dates&gt;&lt;isbn&gt;1544-2241 (Electronic)&amp;#xD;1544-1873 (Linking)&lt;/isbn&gt;&lt;accession-num&gt;23564190&lt;/accession-num&gt;&lt;urls&gt;&lt;related-urls&gt;&lt;url&gt;http://www.ncbi.nlm.nih.gov/pubmed/23564190&lt;/url&gt;&lt;/related-urls&gt;&lt;/urls&gt;&lt;electronic-resource-num&gt;10.1007/s11914-013-0136-5&lt;/electronic-resource-num&gt;&lt;language&gt;eng&lt;/language&gt;&lt;/record&gt;&lt;/Cite&gt;&lt;/EndNote&gt;</w:instrText>
      </w:r>
      <w:r w:rsidR="00C13340" w:rsidRPr="008D417E">
        <w:fldChar w:fldCharType="separate"/>
      </w:r>
      <w:r w:rsidR="003F74D5">
        <w:rPr>
          <w:noProof/>
        </w:rPr>
        <w:t>[</w:t>
      </w:r>
      <w:hyperlink w:anchor="_ENREF_142" w:tooltip="Sibonga, 2013 #1356" w:history="1">
        <w:r w:rsidR="00A456FA">
          <w:rPr>
            <w:noProof/>
          </w:rPr>
          <w:t>142</w:t>
        </w:r>
      </w:hyperlink>
      <w:r w:rsidR="003F74D5">
        <w:rPr>
          <w:noProof/>
        </w:rPr>
        <w:t>]</w:t>
      </w:r>
      <w:r w:rsidR="00C13340" w:rsidRPr="008D417E">
        <w:fldChar w:fldCharType="end"/>
      </w:r>
      <w:r w:rsidR="00C13340" w:rsidRPr="008D417E">
        <w:t>.</w:t>
      </w:r>
      <w:bookmarkEnd w:id="1188"/>
    </w:p>
    <w:p w14:paraId="5711705D" w14:textId="77777777" w:rsidR="00A91B7E" w:rsidRPr="008D417E" w:rsidRDefault="00A91B7E" w:rsidP="009A65E8"/>
    <w:p w14:paraId="146ACF9E" w14:textId="3E03A3C8" w:rsidR="00125AAF" w:rsidRPr="008D417E" w:rsidRDefault="00C13340" w:rsidP="000642C3">
      <w:r w:rsidRPr="008D417E">
        <w:tab/>
        <w:t>To account for changes in injury risk due to microgravity exposure, scaling factors have been developed to reduce the BDRC limits for specific regions of the body.</w:t>
      </w:r>
      <w:r w:rsidR="008B7F0E" w:rsidRPr="008D417E">
        <w:t xml:space="preserve"> </w:t>
      </w:r>
      <w:r w:rsidRPr="008D417E">
        <w:t xml:space="preserve">Additional information can be found in </w:t>
      </w:r>
      <w:proofErr w:type="spellStart"/>
      <w:r w:rsidRPr="008D417E">
        <w:t>Lewndowski</w:t>
      </w:r>
      <w:proofErr w:type="spellEnd"/>
      <w:r w:rsidRPr="008D417E">
        <w:t xml:space="preserve"> et al. and the </w:t>
      </w:r>
      <w:r w:rsidR="000642C3" w:rsidRPr="008D417E">
        <w:t>Human System Integration Requirements D</w:t>
      </w:r>
      <w:r w:rsidRPr="008D417E">
        <w:t xml:space="preserve">ocument </w:t>
      </w:r>
      <w:r w:rsidRPr="008D417E">
        <w:fldChar w:fldCharType="begin"/>
      </w:r>
      <w:r w:rsidR="003F74D5">
        <w:instrText xml:space="preserve"> ADDIN EN.CITE &lt;EndNote&gt;&lt;Cite&gt;&lt;Author&gt;Lewandowski&lt;/Author&gt;&lt;Year&gt;2008&lt;/Year&gt;&lt;RecNum&gt;323&lt;/RecNum&gt;&lt;DisplayText&gt;[127, 143]&lt;/DisplayText&gt;&lt;record&gt;&lt;rec-number&gt;323&lt;/rec-number&gt;&lt;foreign-keys&gt;&lt;key app="EN" db-id="rwwvpaad1z5azuevae85ev9s90stv299wwa5" timestamp="0"&gt;323&lt;/key&gt;&lt;key app="ENWeb" db-id="T-Xh-ArtqgYAACMjatA"&gt;93&lt;/key&gt;&lt;/foreign-keys&gt;&lt;ref-type name="Conference Proceedings"&gt;10&lt;/ref-type&gt;&lt;contributors&gt;&lt;authors&gt;&lt;author&gt;Lewandowski, B.&lt;/author&gt;&lt;author&gt;Nelson, E.&lt;/author&gt;&lt;author&gt;Myers, J.&lt;/author&gt;&lt;author&gt;Griffin, D.&lt;/author&gt;&lt;author&gt;Licata, A.&lt;/author&gt;&lt;/authors&gt;&lt;/contributors&gt;&lt;titles&gt;&lt;title&gt;Risk Assessment of Bone Fracture During Space Exploration Missions to the Moon and Mars&lt;/title&gt;&lt;secondary-title&gt;Space Systems Engineering and Risk Management Symposium&lt;/secondary-title&gt;&lt;/titles&gt;&lt;dates&gt;&lt;year&gt;2008&lt;/year&gt;&lt;/dates&gt;&lt;pub-location&gt;Los Angeles, CA&lt;/pub-location&gt;&lt;urls&gt;&lt;/urls&gt;&lt;/record&gt;&lt;/Cite&gt;&lt;Cite ExcludeAuth="1"&gt;&lt;Author&gt;National Aeronautics and Space Administration&lt;/Author&gt;&lt;Year&gt;2012&lt;/Year&gt;&lt;RecNum&gt;592&lt;/RecNum&gt;&lt;record&gt;&lt;rec-number&gt;592&lt;/rec-number&gt;&lt;foreign-keys&gt;&lt;key app="EN" db-id="rwwvpaad1z5azuevae85ev9s90stv299wwa5" timestamp="1345487355"&gt;592&lt;/key&gt;&lt;key app="ENWeb" db-id="T-Xh-ArtqgYAACMjatA"&gt;331&lt;/key&gt;&lt;/foreign-keys&gt;&lt;ref-type name="Report"&gt;27&lt;/ref-type&gt;&lt;contributors&gt;&lt;authors&gt;&lt;author&gt;National Aeronautics and Space Administration,&lt;/author&gt;&lt;/authors&gt;&lt;/contributors&gt;&lt;titles&gt;&lt;title&gt;Orion Multi Purpose Crew Vehicle Program: Human-Systems Integration Requirements&lt;/title&gt;&lt;/titles&gt;&lt;number&gt;MPCV 70024&lt;/number&gt;&lt;dates&gt;&lt;year&gt;2012&lt;/year&gt;&lt;/dates&gt;&lt;pub-location&gt;Houston, TX&lt;/pub-location&gt;&lt;publisher&gt;Johnson Space Center&lt;/publisher&gt;&lt;urls&gt;&lt;/urls&gt;&lt;/record&gt;&lt;/Cite&gt;&lt;/EndNote&gt;</w:instrText>
      </w:r>
      <w:r w:rsidRPr="008D417E">
        <w:fldChar w:fldCharType="separate"/>
      </w:r>
      <w:r w:rsidR="003F74D5">
        <w:rPr>
          <w:noProof/>
        </w:rPr>
        <w:t>[</w:t>
      </w:r>
      <w:hyperlink w:anchor="_ENREF_127" w:tooltip="Lewandowski, 2008 #323" w:history="1">
        <w:r w:rsidR="00A456FA">
          <w:rPr>
            <w:noProof/>
          </w:rPr>
          <w:t>127</w:t>
        </w:r>
      </w:hyperlink>
      <w:r w:rsidR="003F74D5">
        <w:rPr>
          <w:noProof/>
        </w:rPr>
        <w:t xml:space="preserve">, </w:t>
      </w:r>
      <w:hyperlink w:anchor="_ENREF_143" w:tooltip="National Aeronautics and Space Administration, 2012 #592" w:history="1">
        <w:r w:rsidR="00A456FA">
          <w:rPr>
            <w:noProof/>
          </w:rPr>
          <w:t>143</w:t>
        </w:r>
      </w:hyperlink>
      <w:r w:rsidR="003F74D5">
        <w:rPr>
          <w:noProof/>
        </w:rPr>
        <w:t>]</w:t>
      </w:r>
      <w:r w:rsidRPr="008D417E">
        <w:fldChar w:fldCharType="end"/>
      </w:r>
      <w:r w:rsidRPr="008D417E">
        <w:t>.</w:t>
      </w:r>
      <w:r w:rsidR="008B7F0E" w:rsidRPr="008D417E">
        <w:t xml:space="preserve"> </w:t>
      </w:r>
      <w:r w:rsidRPr="008D417E">
        <w:fldChar w:fldCharType="begin"/>
      </w:r>
      <w:r w:rsidRPr="008D417E">
        <w:instrText xml:space="preserve"> REF _Ref360123350 \h  \* MERGEFORMAT </w:instrText>
      </w:r>
      <w:r w:rsidRPr="008D417E">
        <w:fldChar w:fldCharType="separate"/>
      </w:r>
    </w:p>
    <w:p w14:paraId="58EE6955" w14:textId="34C3BE13" w:rsidR="00C13340" w:rsidRPr="008D417E" w:rsidRDefault="00125AAF" w:rsidP="00C13340">
      <w:r w:rsidRPr="008D417E">
        <w:t xml:space="preserve">Table </w:t>
      </w:r>
      <w:r w:rsidRPr="008D417E">
        <w:rPr>
          <w:caps/>
          <w:noProof/>
        </w:rPr>
        <w:t>7</w:t>
      </w:r>
      <w:r w:rsidR="00C13340" w:rsidRPr="008D417E">
        <w:fldChar w:fldCharType="end"/>
      </w:r>
      <w:r w:rsidR="00CA09AC" w:rsidRPr="008D417E">
        <w:t xml:space="preserve"> </w:t>
      </w:r>
      <w:r w:rsidR="00C13340" w:rsidRPr="008D417E">
        <w:t xml:space="preserve">shows </w:t>
      </w:r>
      <w:r w:rsidR="00A91B7E" w:rsidRPr="008D417E">
        <w:t>the deconditioning</w:t>
      </w:r>
      <w:r w:rsidR="00C13340" w:rsidRPr="008D417E">
        <w:t xml:space="preserve"> factors for regions of the body.</w:t>
      </w:r>
      <w:r w:rsidR="008B7F0E" w:rsidRPr="008D417E">
        <w:t xml:space="preserve"> </w:t>
      </w:r>
      <w:r w:rsidR="00C13340" w:rsidRPr="008D417E">
        <w:t xml:space="preserve">These factors are </w:t>
      </w:r>
      <w:r w:rsidR="00A91B7E" w:rsidRPr="008D417E">
        <w:t>considered when</w:t>
      </w:r>
      <w:r w:rsidR="00C13340" w:rsidRPr="008D417E">
        <w:t xml:space="preserve"> </w:t>
      </w:r>
      <w:r w:rsidR="00A91B7E" w:rsidRPr="008D417E">
        <w:t xml:space="preserve">assessing </w:t>
      </w:r>
      <w:r w:rsidR="00C13340" w:rsidRPr="008D417E">
        <w:t xml:space="preserve">any dynamic event </w:t>
      </w:r>
      <w:r w:rsidR="00A91B7E" w:rsidRPr="008D417E">
        <w:t xml:space="preserve">that </w:t>
      </w:r>
      <w:r w:rsidR="00C13340" w:rsidRPr="008D417E">
        <w:t>occur</w:t>
      </w:r>
      <w:r w:rsidR="00A91B7E" w:rsidRPr="008D417E">
        <w:t>s</w:t>
      </w:r>
      <w:r w:rsidR="00C13340" w:rsidRPr="008D417E">
        <w:t xml:space="preserve"> after 1 month of reduced gravity exposure</w:t>
      </w:r>
      <w:r w:rsidR="00455413" w:rsidRPr="008D417E">
        <w:t xml:space="preserve"> (e.g. entry, descent, and landing)</w:t>
      </w:r>
      <w:r w:rsidR="00C13340" w:rsidRPr="008D417E">
        <w:t>.</w:t>
      </w:r>
      <w:r w:rsidR="008B7F0E" w:rsidRPr="008D417E">
        <w:t xml:space="preserve"> </w:t>
      </w:r>
      <w:r w:rsidR="00C13340" w:rsidRPr="008D417E">
        <w:t>These limits estimat</w:t>
      </w:r>
      <w:r w:rsidR="00A91B7E" w:rsidRPr="008D417E">
        <w:t>e</w:t>
      </w:r>
      <w:r w:rsidR="00C13340" w:rsidRPr="008D417E">
        <w:t xml:space="preserve"> the reduction in human tolerance</w:t>
      </w:r>
      <w:r w:rsidR="00A91B7E" w:rsidRPr="008D417E">
        <w:t xml:space="preserve"> and are used</w:t>
      </w:r>
      <w:r w:rsidR="00C13340" w:rsidRPr="008D417E">
        <w:t xml:space="preserve"> to protect deconditioned crewmembers after up to 6 months in space.</w:t>
      </w:r>
      <w:r w:rsidR="008B7F0E" w:rsidRPr="008D417E">
        <w:t xml:space="preserve"> </w:t>
      </w:r>
      <w:r w:rsidR="00A91B7E" w:rsidRPr="008D417E">
        <w:t xml:space="preserve"> </w:t>
      </w:r>
      <w:r w:rsidR="00EB0401" w:rsidRPr="008D417E">
        <w:t>P</w:t>
      </w:r>
      <w:r w:rsidR="001827D2" w:rsidRPr="008D417E">
        <w:t xml:space="preserve">hysiological </w:t>
      </w:r>
      <w:r w:rsidR="00C13340" w:rsidRPr="008D417E">
        <w:t xml:space="preserve">deconditioning limits </w:t>
      </w:r>
      <w:r w:rsidR="00EB0401" w:rsidRPr="008D417E">
        <w:t>f</w:t>
      </w:r>
      <w:r w:rsidR="00A91B7E" w:rsidRPr="008D417E">
        <w:t xml:space="preserve">or longer missions </w:t>
      </w:r>
      <w:r w:rsidR="00C13340" w:rsidRPr="008D417E">
        <w:t>should be discussed and agreed to by a panel of medical experts.</w:t>
      </w:r>
      <w:bookmarkStart w:id="1189" w:name="_Ref360123350"/>
    </w:p>
    <w:p w14:paraId="71024A42" w14:textId="4326B626" w:rsidR="00C13340" w:rsidRPr="008D417E" w:rsidRDefault="00C13340" w:rsidP="009A65E8">
      <w:pPr>
        <w:pStyle w:val="Caption"/>
        <w:jc w:val="center"/>
      </w:pPr>
      <w:bookmarkStart w:id="1190" w:name="_Ref29981280"/>
      <w:bookmarkStart w:id="1191" w:name="_Ref29981276"/>
      <w:bookmarkStart w:id="1192" w:name="_Toc30681833"/>
      <w:bookmarkStart w:id="1193" w:name="_Toc74912523"/>
      <w:r w:rsidRPr="008D417E">
        <w:t>T</w:t>
      </w:r>
      <w:r w:rsidR="006C6322" w:rsidRPr="008D417E">
        <w:t>a</w:t>
      </w:r>
      <w:r w:rsidR="00CF2225" w:rsidRPr="008D417E">
        <w:t>ble</w:t>
      </w:r>
      <w:r w:rsidRPr="008D417E">
        <w:t xml:space="preserve"> </w:t>
      </w:r>
      <w:r w:rsidR="00646352">
        <w:fldChar w:fldCharType="begin"/>
      </w:r>
      <w:r w:rsidR="00646352">
        <w:instrText xml:space="preserve"> SEQ Table \* ARABIC </w:instrText>
      </w:r>
      <w:r w:rsidR="00646352">
        <w:fldChar w:fldCharType="separate"/>
      </w:r>
      <w:r w:rsidR="00670C95" w:rsidRPr="008D417E">
        <w:rPr>
          <w:noProof/>
        </w:rPr>
        <w:t>7</w:t>
      </w:r>
      <w:r w:rsidR="00646352">
        <w:rPr>
          <w:noProof/>
        </w:rPr>
        <w:fldChar w:fldCharType="end"/>
      </w:r>
      <w:bookmarkEnd w:id="1189"/>
      <w:bookmarkEnd w:id="1190"/>
      <w:r w:rsidR="006C6322" w:rsidRPr="008D417E">
        <w:t>:</w:t>
      </w:r>
      <w:r w:rsidR="008B7F0E" w:rsidRPr="008D417E">
        <w:t xml:space="preserve"> </w:t>
      </w:r>
      <w:r w:rsidRPr="008D417E">
        <w:t>Deconditioning Factors</w:t>
      </w:r>
      <w:bookmarkEnd w:id="1191"/>
      <w:bookmarkEnd w:id="1192"/>
      <w:r w:rsidR="00C6019D">
        <w:t>.</w:t>
      </w:r>
      <w:bookmarkEnd w:id="1193"/>
    </w:p>
    <w:tbl>
      <w:tblPr>
        <w:tblStyle w:val="Style21"/>
        <w:tblW w:w="0" w:type="auto"/>
        <w:jc w:val="center"/>
        <w:tblLayout w:type="fixed"/>
        <w:tblLook w:val="04A0" w:firstRow="1" w:lastRow="0" w:firstColumn="1" w:lastColumn="0" w:noHBand="0" w:noVBand="1"/>
      </w:tblPr>
      <w:tblGrid>
        <w:gridCol w:w="3240"/>
        <w:gridCol w:w="2790"/>
      </w:tblGrid>
      <w:tr w:rsidR="00C13340" w:rsidRPr="008D417E" w14:paraId="091BF6B4" w14:textId="77777777" w:rsidTr="00AC334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0" w:type="dxa"/>
          </w:tcPr>
          <w:p w14:paraId="7FE7BB76" w14:textId="77777777" w:rsidR="00C13340" w:rsidRPr="007F58EC" w:rsidRDefault="00C13340" w:rsidP="00AC3344">
            <w:pPr>
              <w:autoSpaceDE w:val="0"/>
              <w:autoSpaceDN w:val="0"/>
              <w:adjustRightInd w:val="0"/>
              <w:jc w:val="right"/>
              <w:rPr>
                <w:rFonts w:asciiTheme="minorHAnsi" w:eastAsia="Calibri" w:hAnsiTheme="minorHAnsi" w:cstheme="minorHAnsi"/>
                <w:b/>
                <w:i w:val="0"/>
                <w:color w:val="000000"/>
              </w:rPr>
            </w:pPr>
            <w:r w:rsidRPr="007F58EC">
              <w:rPr>
                <w:rFonts w:asciiTheme="minorHAnsi" w:eastAsia="Calibri" w:hAnsiTheme="minorHAnsi" w:cstheme="minorHAnsi"/>
                <w:b/>
                <w:i w:val="0"/>
                <w:color w:val="000000"/>
              </w:rPr>
              <w:t>Anatomical Region</w:t>
            </w:r>
          </w:p>
        </w:tc>
        <w:tc>
          <w:tcPr>
            <w:tcW w:w="2790" w:type="dxa"/>
          </w:tcPr>
          <w:p w14:paraId="780F96E0" w14:textId="3865ED38" w:rsidR="00C13340" w:rsidRPr="007F58EC" w:rsidRDefault="00C13340" w:rsidP="00AC334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i w:val="0"/>
                <w:color w:val="000000"/>
              </w:rPr>
            </w:pPr>
            <w:r w:rsidRPr="007F58EC">
              <w:rPr>
                <w:rFonts w:asciiTheme="minorHAnsi" w:eastAsia="Calibri" w:hAnsiTheme="minorHAnsi" w:cstheme="minorHAnsi"/>
                <w:b/>
                <w:i w:val="0"/>
                <w:color w:val="000000"/>
              </w:rPr>
              <w:t>Deconditionin</w:t>
            </w:r>
            <w:r w:rsidR="00460138" w:rsidRPr="007F58EC">
              <w:rPr>
                <w:rFonts w:asciiTheme="minorHAnsi" w:eastAsia="Calibri" w:hAnsiTheme="minorHAnsi" w:cstheme="minorHAnsi"/>
                <w:b/>
                <w:i w:val="0"/>
                <w:color w:val="000000"/>
              </w:rPr>
              <w:t>g</w:t>
            </w:r>
            <w:r w:rsidRPr="007F58EC">
              <w:rPr>
                <w:rFonts w:asciiTheme="minorHAnsi" w:eastAsia="Calibri" w:hAnsiTheme="minorHAnsi" w:cstheme="minorHAnsi"/>
                <w:b/>
                <w:i w:val="0"/>
                <w:color w:val="000000"/>
              </w:rPr>
              <w:t xml:space="preserve"> Factor</w:t>
            </w:r>
          </w:p>
        </w:tc>
      </w:tr>
      <w:tr w:rsidR="00C13340" w:rsidRPr="008D417E" w14:paraId="5E2F9010" w14:textId="77777777" w:rsidTr="00AC3344">
        <w:trPr>
          <w:jc w:val="center"/>
        </w:trPr>
        <w:tc>
          <w:tcPr>
            <w:cnfStyle w:val="001000000000" w:firstRow="0" w:lastRow="0" w:firstColumn="1" w:lastColumn="0" w:oddVBand="0" w:evenVBand="0" w:oddHBand="0" w:evenHBand="0" w:firstRowFirstColumn="0" w:firstRowLastColumn="0" w:lastRowFirstColumn="0" w:lastRowLastColumn="0"/>
            <w:tcW w:w="3240" w:type="dxa"/>
          </w:tcPr>
          <w:p w14:paraId="10D41D74" w14:textId="77777777" w:rsidR="00C13340" w:rsidRPr="007F58EC" w:rsidRDefault="00C13340" w:rsidP="00AC3344">
            <w:pPr>
              <w:autoSpaceDE w:val="0"/>
              <w:autoSpaceDN w:val="0"/>
              <w:adjustRightInd w:val="0"/>
              <w:jc w:val="right"/>
              <w:rPr>
                <w:rFonts w:asciiTheme="minorHAnsi" w:eastAsia="Calibri" w:hAnsiTheme="minorHAnsi" w:cstheme="minorHAnsi"/>
                <w:i w:val="0"/>
                <w:color w:val="000000"/>
              </w:rPr>
            </w:pPr>
            <w:r w:rsidRPr="007F58EC">
              <w:rPr>
                <w:rFonts w:asciiTheme="minorHAnsi" w:eastAsia="Calibri" w:hAnsiTheme="minorHAnsi" w:cstheme="minorHAnsi"/>
                <w:i w:val="0"/>
                <w:color w:val="000000"/>
              </w:rPr>
              <w:t>Spine</w:t>
            </w:r>
          </w:p>
        </w:tc>
        <w:tc>
          <w:tcPr>
            <w:tcW w:w="2790" w:type="dxa"/>
          </w:tcPr>
          <w:p w14:paraId="347A9840" w14:textId="77777777" w:rsidR="00C13340" w:rsidRPr="007F58EC" w:rsidRDefault="00C13340" w:rsidP="00AC334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7F58EC">
              <w:rPr>
                <w:rFonts w:asciiTheme="minorHAnsi" w:eastAsia="Calibri" w:hAnsiTheme="minorHAnsi" w:cstheme="minorHAnsi"/>
                <w:color w:val="000000"/>
              </w:rPr>
              <w:t>0.86</w:t>
            </w:r>
          </w:p>
        </w:tc>
      </w:tr>
      <w:tr w:rsidR="00C13340" w:rsidRPr="008D417E" w14:paraId="0D99DD54" w14:textId="77777777" w:rsidTr="00AC3344">
        <w:trPr>
          <w:jc w:val="center"/>
        </w:trPr>
        <w:tc>
          <w:tcPr>
            <w:cnfStyle w:val="001000000000" w:firstRow="0" w:lastRow="0" w:firstColumn="1" w:lastColumn="0" w:oddVBand="0" w:evenVBand="0" w:oddHBand="0" w:evenHBand="0" w:firstRowFirstColumn="0" w:firstRowLastColumn="0" w:lastRowFirstColumn="0" w:lastRowLastColumn="0"/>
            <w:tcW w:w="3240" w:type="dxa"/>
          </w:tcPr>
          <w:p w14:paraId="61B69438" w14:textId="77777777" w:rsidR="00C13340" w:rsidRPr="007F58EC" w:rsidRDefault="00C13340" w:rsidP="00AC3344">
            <w:pPr>
              <w:autoSpaceDE w:val="0"/>
              <w:autoSpaceDN w:val="0"/>
              <w:adjustRightInd w:val="0"/>
              <w:jc w:val="right"/>
              <w:rPr>
                <w:rFonts w:asciiTheme="minorHAnsi" w:eastAsia="Calibri" w:hAnsiTheme="minorHAnsi" w:cstheme="minorHAnsi"/>
                <w:i w:val="0"/>
                <w:color w:val="000000"/>
              </w:rPr>
            </w:pPr>
            <w:r w:rsidRPr="007F58EC">
              <w:rPr>
                <w:rFonts w:asciiTheme="minorHAnsi" w:eastAsia="Calibri" w:hAnsiTheme="minorHAnsi" w:cstheme="minorHAnsi"/>
                <w:i w:val="0"/>
                <w:color w:val="000000"/>
              </w:rPr>
              <w:t>Lower Extremities (including hip)</w:t>
            </w:r>
          </w:p>
        </w:tc>
        <w:tc>
          <w:tcPr>
            <w:tcW w:w="2790" w:type="dxa"/>
          </w:tcPr>
          <w:p w14:paraId="34612374" w14:textId="77777777" w:rsidR="00C13340" w:rsidRPr="007F58EC" w:rsidRDefault="00C13340" w:rsidP="00AC334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7F58EC">
              <w:rPr>
                <w:rFonts w:asciiTheme="minorHAnsi" w:eastAsia="Calibri" w:hAnsiTheme="minorHAnsi" w:cstheme="minorHAnsi"/>
                <w:color w:val="000000"/>
              </w:rPr>
              <w:t>0.75</w:t>
            </w:r>
          </w:p>
        </w:tc>
      </w:tr>
      <w:tr w:rsidR="00C13340" w:rsidRPr="008D417E" w14:paraId="2FBD87E8" w14:textId="77777777" w:rsidTr="00AC3344">
        <w:trPr>
          <w:jc w:val="center"/>
        </w:trPr>
        <w:tc>
          <w:tcPr>
            <w:cnfStyle w:val="001000000000" w:firstRow="0" w:lastRow="0" w:firstColumn="1" w:lastColumn="0" w:oddVBand="0" w:evenVBand="0" w:oddHBand="0" w:evenHBand="0" w:firstRowFirstColumn="0" w:firstRowLastColumn="0" w:lastRowFirstColumn="0" w:lastRowLastColumn="0"/>
            <w:tcW w:w="3240" w:type="dxa"/>
          </w:tcPr>
          <w:p w14:paraId="62CC9E3B" w14:textId="77777777" w:rsidR="00C13340" w:rsidRPr="007F58EC" w:rsidRDefault="00C13340" w:rsidP="00AC3344">
            <w:pPr>
              <w:autoSpaceDE w:val="0"/>
              <w:autoSpaceDN w:val="0"/>
              <w:adjustRightInd w:val="0"/>
              <w:jc w:val="right"/>
              <w:rPr>
                <w:rFonts w:asciiTheme="minorHAnsi" w:eastAsia="Calibri" w:hAnsiTheme="minorHAnsi" w:cstheme="minorHAnsi"/>
                <w:i w:val="0"/>
                <w:color w:val="000000"/>
              </w:rPr>
            </w:pPr>
            <w:r w:rsidRPr="007F58EC">
              <w:rPr>
                <w:rFonts w:asciiTheme="minorHAnsi" w:eastAsia="Calibri" w:hAnsiTheme="minorHAnsi" w:cstheme="minorHAnsi"/>
                <w:i w:val="0"/>
                <w:color w:val="000000"/>
              </w:rPr>
              <w:t>All Other Regions</w:t>
            </w:r>
          </w:p>
        </w:tc>
        <w:tc>
          <w:tcPr>
            <w:tcW w:w="2790" w:type="dxa"/>
          </w:tcPr>
          <w:p w14:paraId="5EDF188B" w14:textId="77777777" w:rsidR="00C13340" w:rsidRPr="007F58EC" w:rsidRDefault="00C13340" w:rsidP="00AC334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rPr>
            </w:pPr>
            <w:r w:rsidRPr="007F58EC">
              <w:rPr>
                <w:rFonts w:asciiTheme="minorHAnsi" w:eastAsia="Calibri" w:hAnsiTheme="minorHAnsi" w:cstheme="minorHAnsi"/>
                <w:color w:val="000000"/>
              </w:rPr>
              <w:t>1.0</w:t>
            </w:r>
          </w:p>
        </w:tc>
      </w:tr>
    </w:tbl>
    <w:p w14:paraId="7031A718" w14:textId="77777777" w:rsidR="00460138" w:rsidRPr="008D417E" w:rsidRDefault="00460138" w:rsidP="00C13340"/>
    <w:p w14:paraId="151388FB" w14:textId="2969DAB1" w:rsidR="00C13340" w:rsidRPr="008D417E" w:rsidRDefault="00C13340" w:rsidP="00C13340">
      <w:r w:rsidRPr="008D417E">
        <w:tab/>
        <w:t>To account for the effects of spaceflight</w:t>
      </w:r>
      <w:r w:rsidR="001827D2" w:rsidRPr="008D417E">
        <w:t>-induced</w:t>
      </w:r>
      <w:r w:rsidRPr="008D417E">
        <w:t xml:space="preserve"> </w:t>
      </w:r>
      <w:r w:rsidR="001827D2" w:rsidRPr="008D417E">
        <w:t xml:space="preserve">physiological </w:t>
      </w:r>
      <w:r w:rsidRPr="008D417E">
        <w:t xml:space="preserve">deconditioning, the </w:t>
      </w:r>
      <w:r w:rsidR="00D36FFC" w:rsidRPr="008D417E">
        <w:t xml:space="preserve">deconditioning factor for the </w:t>
      </w:r>
      <w:r w:rsidRPr="008D417E">
        <w:t>spin</w:t>
      </w:r>
      <w:r w:rsidR="00D36FFC" w:rsidRPr="008D417E">
        <w:t>e</w:t>
      </w:r>
      <w:r w:rsidRPr="008D417E">
        <w:t xml:space="preserve"> </w:t>
      </w:r>
      <w:r w:rsidR="00665EBB" w:rsidRPr="008D417E">
        <w:t xml:space="preserve">is applied </w:t>
      </w:r>
      <w:r w:rsidRPr="008D417E">
        <w:t xml:space="preserve">to </w:t>
      </w:r>
      <w:r w:rsidR="00995634" w:rsidRPr="008D417E">
        <w:t>the appropriate injury metrics</w:t>
      </w:r>
      <w:r w:rsidRPr="008D417E">
        <w:t>.</w:t>
      </w:r>
      <w:r w:rsidR="008B7F0E" w:rsidRPr="008D417E">
        <w:t xml:space="preserve"> </w:t>
      </w:r>
      <w:r w:rsidR="00D36FFC" w:rsidRPr="008D417E">
        <w:t xml:space="preserve">Because the pelvic restraint designs may not contact the iliac crest and could concentrate the load on the femoral head and neck, increasing the risk of fracture after spaceflight , the </w:t>
      </w:r>
      <w:r w:rsidRPr="008D417E">
        <w:t xml:space="preserve">deconditioning factor </w:t>
      </w:r>
      <w:r w:rsidR="00665EBB" w:rsidRPr="008D417E">
        <w:t xml:space="preserve">for the lower extremities </w:t>
      </w:r>
      <w:r w:rsidR="005C0C53" w:rsidRPr="008D417E">
        <w:t>is</w:t>
      </w:r>
      <w:r w:rsidRPr="008D417E">
        <w:t xml:space="preserve"> applied to the DR</w:t>
      </w:r>
      <w:r w:rsidRPr="008D417E">
        <w:rPr>
          <w:vertAlign w:val="subscript"/>
        </w:rPr>
        <w:t>Y</w:t>
      </w:r>
      <w:r w:rsidRPr="008D417E">
        <w:t xml:space="preserve"> limits to</w:t>
      </w:r>
      <w:r w:rsidR="00D36FFC" w:rsidRPr="008D417E">
        <w:t xml:space="preserve"> protect the femoral head and neck during lateral impacts </w:t>
      </w:r>
      <w:r w:rsidRPr="008D417E">
        <w:fldChar w:fldCharType="begin"/>
      </w:r>
      <w:r w:rsidR="003F74D5">
        <w:instrText xml:space="preserve"> ADDIN EN.CITE &lt;EndNote&gt;&lt;Cite&gt;&lt;Author&gt;Lang&lt;/Author&gt;&lt;Year&gt;2004&lt;/Year&gt;&lt;RecNum&gt;1004&lt;/RecNum&gt;&lt;DisplayText&gt;[144]&lt;/DisplayText&gt;&lt;record&gt;&lt;rec-number&gt;1004&lt;/rec-number&gt;&lt;foreign-keys&gt;&lt;key app="EN" db-id="rwwvpaad1z5azuevae85ev9s90stv299wwa5" timestamp="1370037617"&gt;1004&lt;/key&gt;&lt;key app="ENWeb" db-id="T-Xh-ArtqgYAACMjatA"&gt;457&lt;/key&gt;&lt;/foreign-keys&gt;&lt;ref-type name="Journal Article"&gt;17&lt;/ref-type&gt;&lt;contributors&gt;&lt;authors&gt;&lt;author&gt;Lang, T.&lt;/author&gt;&lt;author&gt;LeBlanc, A.&lt;/author&gt;&lt;author&gt;Evans, H.&lt;/author&gt;&lt;author&gt;Lu, Y.&lt;/author&gt;&lt;author&gt;Genant, H.&lt;/author&gt;&lt;author&gt;Yu, A.&lt;/author&gt;&lt;/authors&gt;&lt;/contributors&gt;&lt;auth-address&gt;Department of Radiology, University of California, San Francisco, California, USA. Thomas.Lang@Radiology.uscf.edu&lt;/auth-address&gt;&lt;titles&gt;&lt;title&gt;Cortical and Trabecular Bone Mineral Loss from the Spine and Hip in Long-Duration Spaceflight&lt;/title&gt;&lt;secondary-title&gt;Journal of Bone and Mineral Research&lt;/secondary-title&gt;&lt;/titles&gt;&lt;periodical&gt;&lt;full-title&gt;Journal of Bone and Mineral Research&lt;/full-title&gt;&lt;/periodical&gt;&lt;pages&gt;1006-1012&lt;/pages&gt;&lt;volume&gt;19&lt;/volume&gt;&lt;number&gt;6&lt;/number&gt;&lt;reprint-edition&gt;Not in File&lt;/reprint-edition&gt;&lt;keywords&gt;&lt;keyword&gt;Absorptiometry,Photon&lt;/keyword&gt;&lt;keyword&gt;Adult&lt;/keyword&gt;&lt;keyword&gt;Bone Density&lt;/keyword&gt;&lt;keyword&gt;Female&lt;/keyword&gt;&lt;keyword&gt;Humans&lt;/keyword&gt;&lt;keyword&gt;Male&lt;/keyword&gt;&lt;keyword&gt;Middle Aged&lt;/keyword&gt;&lt;keyword&gt;Research&lt;/keyword&gt;&lt;keyword&gt;Space Flight&lt;/keyword&gt;&lt;keyword&gt;Spine&lt;/keyword&gt;&lt;/keywords&gt;&lt;dates&gt;&lt;year&gt;2004&lt;/year&gt;&lt;pub-dates&gt;&lt;date&gt;6/2004&lt;/date&gt;&lt;/pub-dates&gt;&lt;/dates&gt;&lt;label&gt;12&lt;/label&gt;&lt;urls&gt;&lt;related-urls&gt;&lt;url&gt;http://www.ncbi.nlm.nih.gov/pubmed/15125798&lt;/url&gt;&lt;/related-urls&gt;&lt;/urls&gt;&lt;/record&gt;&lt;/Cite&gt;&lt;/EndNote&gt;</w:instrText>
      </w:r>
      <w:r w:rsidRPr="008D417E">
        <w:fldChar w:fldCharType="separate"/>
      </w:r>
      <w:r w:rsidR="003F74D5">
        <w:rPr>
          <w:noProof/>
        </w:rPr>
        <w:t>[</w:t>
      </w:r>
      <w:hyperlink w:anchor="_ENREF_144" w:tooltip="Lang, 2004 #1004" w:history="1">
        <w:r w:rsidR="00A456FA">
          <w:rPr>
            <w:noProof/>
          </w:rPr>
          <w:t>144</w:t>
        </w:r>
      </w:hyperlink>
      <w:r w:rsidR="003F74D5">
        <w:rPr>
          <w:noProof/>
        </w:rPr>
        <w:t>]</w:t>
      </w:r>
      <w:r w:rsidRPr="008D417E">
        <w:fldChar w:fldCharType="end"/>
      </w:r>
      <w:r w:rsidRPr="008D417E">
        <w:t>.</w:t>
      </w:r>
      <w:r w:rsidR="008B7F0E" w:rsidRPr="008D417E">
        <w:t xml:space="preserve"> </w:t>
      </w:r>
      <w:r w:rsidRPr="008D417E">
        <w:t xml:space="preserve">These values are used </w:t>
      </w:r>
      <w:r w:rsidR="00D36FFC" w:rsidRPr="008D417E">
        <w:t xml:space="preserve">after </w:t>
      </w:r>
      <w:r w:rsidRPr="008D417E">
        <w:t>crewmembers have been exposed to reduced gravity for more than 1 month.</w:t>
      </w:r>
    </w:p>
    <w:bookmarkStart w:id="1194" w:name="_Toc374610114"/>
    <w:p w14:paraId="33E15CBE" w14:textId="36A538A5" w:rsidR="00E949F3" w:rsidRPr="008D417E" w:rsidRDefault="006C6322" w:rsidP="00E949F3">
      <w:pPr>
        <w:rPr>
          <w:bCs/>
        </w:rPr>
      </w:pPr>
      <w:r w:rsidRPr="008D417E">
        <w:fldChar w:fldCharType="begin"/>
      </w:r>
      <w:r w:rsidRPr="008D417E">
        <w:instrText xml:space="preserve"> REF _Ref29983740 \h </w:instrText>
      </w:r>
      <w:r w:rsidR="008D417E">
        <w:instrText xml:space="preserve"> \* MERGEFORMAT </w:instrText>
      </w:r>
      <w:r w:rsidRPr="008D417E">
        <w:fldChar w:fldCharType="separate"/>
      </w:r>
      <w:r w:rsidR="00D05579" w:rsidRPr="008D417E">
        <w:t xml:space="preserve">Figure </w:t>
      </w:r>
      <w:r w:rsidR="00D05579" w:rsidRPr="008D417E">
        <w:rPr>
          <w:noProof/>
        </w:rPr>
        <w:t>36</w:t>
      </w:r>
      <w:r w:rsidRPr="008D417E">
        <w:fldChar w:fldCharType="end"/>
      </w:r>
      <w:r w:rsidRPr="008D417E">
        <w:t xml:space="preserve"> </w:t>
      </w:r>
      <w:r w:rsidR="00E949F3" w:rsidRPr="008D417E">
        <w:rPr>
          <w:bCs/>
        </w:rPr>
        <w:t xml:space="preserve">illustrates compressive strength of trabecular bone from the lumbar spine </w:t>
      </w:r>
      <w:r w:rsidR="00EE208C" w:rsidRPr="008D417E">
        <w:rPr>
          <w:bCs/>
        </w:rPr>
        <w:t>is</w:t>
      </w:r>
      <w:r w:rsidR="00E949F3" w:rsidRPr="008D417E">
        <w:rPr>
          <w:bCs/>
        </w:rPr>
        <w:t xml:space="preserve"> almost twice the strength along z-axis (inferior to superior) versus strength in the x</w:t>
      </w:r>
      <w:r w:rsidR="00CC069D">
        <w:rPr>
          <w:bCs/>
        </w:rPr>
        <w:t>-</w:t>
      </w:r>
      <w:r w:rsidR="00E949F3" w:rsidRPr="008D417E">
        <w:rPr>
          <w:bCs/>
        </w:rPr>
        <w:t>axis (anterior to posterior) or y</w:t>
      </w:r>
      <w:r w:rsidR="00CC069D">
        <w:rPr>
          <w:bCs/>
        </w:rPr>
        <w:t>-</w:t>
      </w:r>
      <w:r w:rsidR="00E949F3" w:rsidRPr="008D417E">
        <w:rPr>
          <w:bCs/>
        </w:rPr>
        <w:t>axis (medial to lateral).</w:t>
      </w:r>
      <w:bookmarkEnd w:id="1194"/>
    </w:p>
    <w:p w14:paraId="67AFBE90" w14:textId="77777777" w:rsidR="00E949F3" w:rsidRPr="008D417E" w:rsidRDefault="00E949F3" w:rsidP="00E949F3">
      <w:pPr>
        <w:keepNext/>
        <w:jc w:val="center"/>
      </w:pPr>
      <w:r w:rsidRPr="008D417E">
        <w:rPr>
          <w:noProof/>
        </w:rPr>
        <w:drawing>
          <wp:inline distT="0" distB="0" distL="0" distR="0" wp14:anchorId="6E0D05DF" wp14:editId="04A7273D">
            <wp:extent cx="3568700" cy="2679643"/>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brightnessContrast bright="22000" contrast="-6000"/>
                              </a14:imgEffect>
                            </a14:imgLayer>
                          </a14:imgProps>
                        </a:ext>
                      </a:extLst>
                    </a:blip>
                    <a:srcRect l="19017" t="29402" r="49680" b="32991"/>
                    <a:stretch/>
                  </pic:blipFill>
                  <pic:spPr bwMode="auto">
                    <a:xfrm>
                      <a:off x="0" y="0"/>
                      <a:ext cx="3568700" cy="2679643"/>
                    </a:xfrm>
                    <a:prstGeom prst="rect">
                      <a:avLst/>
                    </a:prstGeom>
                    <a:ln>
                      <a:noFill/>
                    </a:ln>
                    <a:extLst>
                      <a:ext uri="{53640926-AAD7-44D8-BBD7-CCE9431645EC}">
                        <a14:shadowObscured xmlns:a14="http://schemas.microsoft.com/office/drawing/2010/main"/>
                      </a:ext>
                    </a:extLst>
                  </pic:spPr>
                </pic:pic>
              </a:graphicData>
            </a:graphic>
          </wp:inline>
        </w:drawing>
      </w:r>
    </w:p>
    <w:p w14:paraId="7D83E9D4" w14:textId="7456043C" w:rsidR="00E949F3" w:rsidRPr="008D417E" w:rsidRDefault="00E949F3" w:rsidP="00665EBB">
      <w:pPr>
        <w:pStyle w:val="Caption"/>
        <w:jc w:val="center"/>
      </w:pPr>
      <w:bookmarkStart w:id="1195" w:name="_Ref29983740"/>
      <w:bookmarkStart w:id="1196" w:name="_Toc374610115"/>
      <w:bookmarkStart w:id="1197" w:name="_Toc30681872"/>
      <w:bookmarkStart w:id="1198" w:name="_Toc74912486"/>
      <w:r w:rsidRPr="008D417E">
        <w:t xml:space="preserve">Figure </w:t>
      </w:r>
      <w:r w:rsidR="00646352">
        <w:fldChar w:fldCharType="begin"/>
      </w:r>
      <w:r w:rsidR="00646352">
        <w:instrText xml:space="preserve"> SEQ Figure \* ARABIC </w:instrText>
      </w:r>
      <w:r w:rsidR="00646352">
        <w:fldChar w:fldCharType="separate"/>
      </w:r>
      <w:r w:rsidR="00C6019D">
        <w:rPr>
          <w:noProof/>
        </w:rPr>
        <w:t>36</w:t>
      </w:r>
      <w:r w:rsidR="00646352">
        <w:rPr>
          <w:noProof/>
        </w:rPr>
        <w:fldChar w:fldCharType="end"/>
      </w:r>
      <w:bookmarkEnd w:id="1195"/>
      <w:r w:rsidR="006C6322" w:rsidRPr="008D417E">
        <w:rPr>
          <w:noProof/>
        </w:rPr>
        <w:t>:</w:t>
      </w:r>
      <w:r w:rsidRPr="008D417E">
        <w:t xml:space="preserve"> Compression Strength of Trabecular Bone from Lumbar Spine Correlates with Loading Direction and with Bone Mineral Density</w:t>
      </w:r>
      <w:bookmarkEnd w:id="1196"/>
      <w:bookmarkEnd w:id="1197"/>
      <w:r w:rsidR="001A522D" w:rsidRPr="008D417E">
        <w:t xml:space="preserve"> </w:t>
      </w:r>
      <w:r w:rsidR="001A522D" w:rsidRPr="008D417E">
        <w:fldChar w:fldCharType="begin"/>
      </w:r>
      <w:r w:rsidR="003F74D5">
        <w:instrText xml:space="preserve"> ADDIN EN.CITE &lt;EndNote&gt;&lt;Cite&gt;&lt;Author&gt;Galante&lt;/Author&gt;&lt;Year&gt;1970&lt;/Year&gt;&lt;RecNum&gt;2836&lt;/RecNum&gt;&lt;DisplayText&gt;[145]&lt;/DisplayText&gt;&lt;record&gt;&lt;rec-number&gt;2836&lt;/rec-number&gt;&lt;foreign-keys&gt;&lt;key app="EN" db-id="rwwvpaad1z5azuevae85ev9s90stv299wwa5" timestamp="1623857304"&gt;2836&lt;/key&gt;&lt;/foreign-keys&gt;&lt;ref-type name="Journal Article"&gt;17&lt;/ref-type&gt;&lt;contributors&gt;&lt;authors&gt;&lt;author&gt;Galante, J.&lt;/author&gt;&lt;author&gt;Rostoker, W.&lt;/author&gt;&lt;author&gt;Ray, R. D.&lt;/author&gt;&lt;/authors&gt;&lt;/contributors&gt;&lt;titles&gt;&lt;title&gt;Physical Properties of Trabecular Bone&lt;/title&gt;&lt;secondary-title&gt;Calcified Tissue Research&lt;/secondary-title&gt;&lt;/titles&gt;&lt;periodical&gt;&lt;full-title&gt;Calcified Tissue Research&lt;/full-title&gt;&lt;/periodical&gt;&lt;pages&gt;236-246&lt;/pages&gt;&lt;volume&gt;5&lt;/volume&gt;&lt;number&gt;1&lt;/number&gt;&lt;dates&gt;&lt;year&gt;1970&lt;/year&gt;&lt;pub-dates&gt;&lt;date&gt;1970/12/01&lt;/date&gt;&lt;/pub-dates&gt;&lt;/dates&gt;&lt;isbn&gt;1432-0827&lt;/isbn&gt;&lt;urls&gt;&lt;related-urls&gt;&lt;url&gt;https://doi.org/10.1007/BF02017552&lt;/url&gt;&lt;/related-urls&gt;&lt;/urls&gt;&lt;electronic-resource-num&gt;10.1007/BF02017552&lt;/electronic-resource-num&gt;&lt;/record&gt;&lt;/Cite&gt;&lt;/EndNote&gt;</w:instrText>
      </w:r>
      <w:r w:rsidR="001A522D" w:rsidRPr="008D417E">
        <w:fldChar w:fldCharType="separate"/>
      </w:r>
      <w:r w:rsidR="003F74D5">
        <w:rPr>
          <w:noProof/>
        </w:rPr>
        <w:t>[</w:t>
      </w:r>
      <w:hyperlink w:anchor="_ENREF_145" w:tooltip="Galante, 1970 #2836" w:history="1">
        <w:r w:rsidR="00A456FA">
          <w:rPr>
            <w:noProof/>
          </w:rPr>
          <w:t>145</w:t>
        </w:r>
      </w:hyperlink>
      <w:r w:rsidR="003F74D5">
        <w:rPr>
          <w:noProof/>
        </w:rPr>
        <w:t>]</w:t>
      </w:r>
      <w:r w:rsidR="001A522D" w:rsidRPr="008D417E">
        <w:fldChar w:fldCharType="end"/>
      </w:r>
      <w:r w:rsidR="001A522D" w:rsidRPr="008D417E">
        <w:t>.</w:t>
      </w:r>
      <w:bookmarkEnd w:id="1198"/>
    </w:p>
    <w:p w14:paraId="308B3C46" w14:textId="77777777" w:rsidR="00EE208C" w:rsidRPr="008D417E" w:rsidRDefault="00EE208C" w:rsidP="009A65E8"/>
    <w:p w14:paraId="065A2CE9" w14:textId="7E2FBF7E" w:rsidR="009722AA" w:rsidRPr="008D417E" w:rsidRDefault="00E949F3" w:rsidP="00E949F3">
      <w:pPr>
        <w:rPr>
          <w:noProof/>
        </w:rPr>
      </w:pPr>
      <w:bookmarkStart w:id="1199" w:name="_Toc374610116"/>
      <w:r w:rsidRPr="008D417E">
        <w:t>Muscle mass, endurance</w:t>
      </w:r>
      <w:r w:rsidR="00EE208C" w:rsidRPr="008D417E">
        <w:t>,</w:t>
      </w:r>
      <w:r w:rsidRPr="008D417E">
        <w:t xml:space="preserve"> and strength </w:t>
      </w:r>
      <w:r w:rsidR="00EE208C" w:rsidRPr="008D417E">
        <w:t xml:space="preserve">also </w:t>
      </w:r>
      <w:r w:rsidRPr="008D417E">
        <w:t>de</w:t>
      </w:r>
      <w:r w:rsidR="00D36FFC" w:rsidRPr="008D417E">
        <w:t>grade</w:t>
      </w:r>
      <w:r w:rsidRPr="008D417E">
        <w:t xml:space="preserve"> </w:t>
      </w:r>
      <w:r w:rsidR="00EE208C" w:rsidRPr="008D417E">
        <w:t>during spaceflight</w:t>
      </w:r>
      <w:r w:rsidRPr="008D417E">
        <w:t xml:space="preserve">. </w:t>
      </w:r>
      <w:r w:rsidR="00EE208C" w:rsidRPr="008D417E">
        <w:t>B</w:t>
      </w:r>
      <w:r w:rsidR="00B92DB8" w:rsidRPr="008D417E">
        <w:t xml:space="preserve">ed rest studies </w:t>
      </w:r>
      <w:r w:rsidR="00EE208C" w:rsidRPr="008D417E">
        <w:t xml:space="preserve">show </w:t>
      </w:r>
      <w:r w:rsidR="00B92DB8" w:rsidRPr="008D417E">
        <w:t xml:space="preserve">that </w:t>
      </w:r>
      <w:r w:rsidR="00EE208C" w:rsidRPr="008D417E">
        <w:t>m</w:t>
      </w:r>
      <w:r w:rsidR="00B92DB8" w:rsidRPr="008D417E">
        <w:t xml:space="preserve">uscle </w:t>
      </w:r>
      <w:r w:rsidR="00EE208C" w:rsidRPr="008D417E">
        <w:t xml:space="preserve">will start to </w:t>
      </w:r>
      <w:r w:rsidR="00B92DB8" w:rsidRPr="008D417E">
        <w:t>atrophy within 7-14 days</w:t>
      </w:r>
      <w:r w:rsidR="00A72310" w:rsidRPr="008D417E">
        <w:t xml:space="preserve"> of disuse</w:t>
      </w:r>
      <w:r w:rsidR="00B92DB8" w:rsidRPr="008D417E">
        <w:t xml:space="preserve"> </w:t>
      </w:r>
      <w:r w:rsidR="001A522D" w:rsidRPr="008D417E">
        <w:fldChar w:fldCharType="begin"/>
      </w:r>
      <w:r w:rsidR="003F74D5">
        <w:instrText xml:space="preserve"> ADDIN EN.CITE &lt;EndNote&gt;&lt;Cite&gt;&lt;Author&gt;Ploutz-Snyder&lt;/Author&gt;&lt;Year&gt;2015&lt;/Year&gt;&lt;RecNum&gt;1970&lt;/RecNum&gt;&lt;DisplayText&gt;[146]&lt;/DisplayText&gt;&lt;record&gt;&lt;rec-number&gt;1970&lt;/rec-number&gt;&lt;foreign-keys&gt;&lt;key app="EN" db-id="rwwvpaad1z5azuevae85ev9s90stv299wwa5" timestamp="1432245269"&gt;1970&lt;/key&gt;&lt;/foreign-keys&gt;&lt;ref-type name="Report"&gt;27&lt;/ref-type&gt;&lt;contributors&gt;&lt;authors&gt;&lt;author&gt;Ploutz-Snyder, L.&lt;/author&gt;&lt;author&gt;Ryder, J.&lt;/author&gt;&lt;author&gt;English, K.&lt;/author&gt;&lt;author&gt;Haddad, F.&lt;/author&gt;&lt;author&gt;Baldwin, K.&lt;/author&gt;&lt;/authors&gt;&lt;tertiary-authors&gt;&lt;author&gt;National Aeronautics and Space Administraion&lt;/author&gt;&lt;/tertiary-authors&gt;&lt;/contributors&gt;&lt;titles&gt;&lt;title&gt;Risk of Impaired Performance Due to Reduced Muscle Mass, Strength, and Endurance&lt;/title&gt;&lt;/titles&gt;&lt;number&gt;HRP-47072&lt;/number&gt;&lt;dates&gt;&lt;year&gt;2015&lt;/year&gt;&lt;/dates&gt;&lt;pub-location&gt;Houston, TX&lt;/pub-location&gt;&lt;publisher&gt;NASA Johnson Space Center&lt;/publisher&gt;&lt;urls&gt;&lt;/urls&gt;&lt;/record&gt;&lt;/Cite&gt;&lt;/EndNote&gt;</w:instrText>
      </w:r>
      <w:r w:rsidR="001A522D" w:rsidRPr="008D417E">
        <w:fldChar w:fldCharType="separate"/>
      </w:r>
      <w:r w:rsidR="003F74D5">
        <w:rPr>
          <w:noProof/>
        </w:rPr>
        <w:t>[</w:t>
      </w:r>
      <w:hyperlink w:anchor="_ENREF_146" w:tooltip="Ploutz-Snyder, 2015 #1970" w:history="1">
        <w:r w:rsidR="00A456FA">
          <w:rPr>
            <w:noProof/>
          </w:rPr>
          <w:t>146</w:t>
        </w:r>
      </w:hyperlink>
      <w:r w:rsidR="003F74D5">
        <w:rPr>
          <w:noProof/>
        </w:rPr>
        <w:t>]</w:t>
      </w:r>
      <w:r w:rsidR="001A522D" w:rsidRPr="008D417E">
        <w:fldChar w:fldCharType="end"/>
      </w:r>
      <w:r w:rsidR="00B92DB8" w:rsidRPr="008D417E">
        <w:t>.</w:t>
      </w:r>
      <w:r w:rsidR="00A72310" w:rsidRPr="008D417E">
        <w:t xml:space="preserve"> </w:t>
      </w:r>
      <w:r w:rsidR="003A70C9" w:rsidRPr="008D417E">
        <w:t>L</w:t>
      </w:r>
      <w:r w:rsidRPr="008D417E">
        <w:t>eg volume</w:t>
      </w:r>
      <w:r w:rsidR="00A72310" w:rsidRPr="008D417E">
        <w:t xml:space="preserve"> </w:t>
      </w:r>
      <w:r w:rsidRPr="008D417E">
        <w:t xml:space="preserve">decreased by 7-10% </w:t>
      </w:r>
      <w:r w:rsidRPr="008D417E">
        <w:fldChar w:fldCharType="begin"/>
      </w:r>
      <w:r w:rsidR="003F74D5">
        <w:instrText xml:space="preserve"> ADDIN EN.CITE &lt;EndNote&gt;&lt;Cite&gt;&lt;Author&gt;Thornton&lt;/Author&gt;&lt;Year&gt;1977&lt;/Year&gt;&lt;RecNum&gt;545&lt;/RecNum&gt;&lt;DisplayText&gt;[136]&lt;/DisplayText&gt;&lt;record&gt;&lt;rec-number&gt;545&lt;/rec-number&gt;&lt;foreign-keys&gt;&lt;key app="EN" db-id="rwwvpaad1z5azuevae85ev9s90stv299wwa5" timestamp="1345487351"&gt;545&lt;/key&gt;&lt;key app="ENWeb" db-id="T-Xh-ArtqgYAACMjatA"&gt;288&lt;/key&gt;&lt;/foreign-keys&gt;&lt;ref-type name="Book Section"&gt;5&lt;/ref-type&gt;&lt;contributors&gt;&lt;authors&gt;&lt;author&gt;Thornton, W.&lt;/author&gt;&lt;author&gt;Rummel, J.&lt;/author&gt;&lt;/authors&gt;&lt;secondary-authors&gt;&lt;author&gt;Johnston, R. S.&lt;/author&gt;&lt;author&gt;Deitlein, L. F.&lt;/author&gt;&lt;/secondary-authors&gt;&lt;/contributors&gt;&lt;titles&gt;&lt;title&gt;Muscular Deconditioning and its Prevention in Spaceflight&lt;/title&gt;&lt;secondary-title&gt;Biomedical Results of Skylab&lt;/secondary-title&gt;&lt;/titles&gt;&lt;pages&gt;191-197&lt;/pages&gt;&lt;dates&gt;&lt;year&gt;1977&lt;/year&gt;&lt;/dates&gt;&lt;pub-location&gt;Washington, DC&lt;/pub-location&gt;&lt;publisher&gt;NASA&lt;/publisher&gt;&lt;urls&gt;&lt;/urls&gt;&lt;/record&gt;&lt;/Cite&gt;&lt;/EndNote&gt;</w:instrText>
      </w:r>
      <w:r w:rsidRPr="008D417E">
        <w:fldChar w:fldCharType="separate"/>
      </w:r>
      <w:r w:rsidR="003F74D5">
        <w:rPr>
          <w:noProof/>
        </w:rPr>
        <w:t>[</w:t>
      </w:r>
      <w:hyperlink w:anchor="_ENREF_136" w:tooltip="Thornton, 1977 #545" w:history="1">
        <w:r w:rsidR="00A456FA">
          <w:rPr>
            <w:noProof/>
          </w:rPr>
          <w:t>136</w:t>
        </w:r>
      </w:hyperlink>
      <w:r w:rsidR="003F74D5">
        <w:rPr>
          <w:noProof/>
        </w:rPr>
        <w:t>]</w:t>
      </w:r>
      <w:r w:rsidRPr="008D417E">
        <w:fldChar w:fldCharType="end"/>
      </w:r>
      <w:r w:rsidR="00A72310" w:rsidRPr="008D417E">
        <w:t xml:space="preserve"> during Skylab missions,</w:t>
      </w:r>
      <w:r w:rsidRPr="008D417E">
        <w:t xml:space="preserve"> a</w:t>
      </w:r>
      <w:r w:rsidR="00A72310" w:rsidRPr="008D417E">
        <w:t>nd</w:t>
      </w:r>
      <w:r w:rsidRPr="008D417E">
        <w:t xml:space="preserve"> </w:t>
      </w:r>
      <w:r w:rsidR="00A72310" w:rsidRPr="008D417E">
        <w:t>deceased as much as</w:t>
      </w:r>
      <w:r w:rsidRPr="008D417E">
        <w:t xml:space="preserve"> 19% in </w:t>
      </w:r>
      <w:r w:rsidR="00A72310" w:rsidRPr="008D417E">
        <w:t xml:space="preserve">during missions on board the </w:t>
      </w:r>
      <w:r w:rsidRPr="008D417E">
        <w:t xml:space="preserve">MIR space station </w:t>
      </w:r>
      <w:r w:rsidRPr="008D417E">
        <w:rPr>
          <w:noProof/>
        </w:rPr>
        <w:fldChar w:fldCharType="begin"/>
      </w:r>
      <w:r w:rsidR="003F74D5">
        <w:rPr>
          <w:noProof/>
        </w:rPr>
        <w:instrText xml:space="preserve"> ADDIN EN.CITE &lt;EndNote&gt;&lt;Cite&gt;&lt;Author&gt;Stein&lt;/Author&gt;&lt;Year&gt;1999&lt;/Year&gt;&lt;RecNum&gt;328&lt;/RecNum&gt;&lt;DisplayText&gt;[137, 138]&lt;/DisplayText&gt;&lt;record&gt;&lt;rec-number&gt;328&lt;/rec-number&gt;&lt;foreign-keys&gt;&lt;key app="EN" db-id="rwwvpaad1z5azuevae85ev9s90stv299wwa5" timestamp="0"&gt;328&lt;/key&gt;&lt;key app="ENWeb" db-id="T-Xh-ArtqgYAACMjatA"&gt;97&lt;/key&gt;&lt;/foreign-keys&gt;&lt;ref-type name="Journal Article"&gt;17&lt;/ref-type&gt;&lt;contributors&gt;&lt;authors&gt;&lt;author&gt;Stein, T.&lt;/author&gt;&lt;/authors&gt;&lt;/contributors&gt;&lt;titles&gt;&lt;title&gt;Nutrition and Muscle Loss in Humans During Spaceflight&lt;/title&gt;&lt;secondary-title&gt;Advances in Space Biology and Medicine&lt;/secondary-title&gt;&lt;/titles&gt;&lt;periodical&gt;&lt;full-title&gt;Advances in Space Biology and Medicine&lt;/full-title&gt;&lt;/periodical&gt;&lt;pages&gt;49-97&lt;/pages&gt;&lt;volume&gt;7&lt;/volume&gt;&lt;dates&gt;&lt;year&gt;1999&lt;/year&gt;&lt;/dates&gt;&lt;urls&gt;&lt;/urls&gt;&lt;/record&gt;&lt;/Cite&gt;&lt;Cite&gt;&lt;Author&gt;LeBlanc&lt;/Author&gt;&lt;Year&gt;2000&lt;/Year&gt;&lt;RecNum&gt;327&lt;/RecNum&gt;&lt;record&gt;&lt;rec-number&gt;327&lt;/rec-number&gt;&lt;foreign-keys&gt;&lt;key app="EN" db-id="rwwvpaad1z5azuevae85ev9s90stv299wwa5" timestamp="0"&gt;327&lt;/key&gt;&lt;key app="ENWeb" db-id="T-Xh-ArtqgYAACMjatA"&gt;96&lt;/key&gt;&lt;/foreign-keys&gt;&lt;ref-type name="Journal Article"&gt;17&lt;/ref-type&gt;&lt;contributors&gt;&lt;authors&gt;&lt;author&gt;LeBlanc, A.&lt;/author&gt;&lt;author&gt;Lin, C.&lt;/author&gt;&lt;author&gt;Shackelford, L.&lt;/author&gt;&lt;author&gt;Sinitsyn, V.&lt;/author&gt;&lt;author&gt;Evans, H.&lt;/author&gt;&lt;author&gt;Belichenko, O.&lt;/author&gt;&lt;author&gt;Shenkman, B.&lt;/author&gt;&lt;author&gt;Kozlovskaya, I.&lt;/author&gt;&lt;author&gt;Oganov, V.&lt;/author&gt;&lt;author&gt;Bakulin, A.&lt;/author&gt;&lt;author&gt;Hendrick, T.&lt;/author&gt;&lt;author&gt;Feeback, D.&lt;/author&gt;&lt;/authors&gt;&lt;/contributors&gt;&lt;titles&gt;&lt;title&gt;Muscle Volume, MRI Relaxation Times (T2), and Body Composition After Spaceflight&lt;/title&gt;&lt;secondary-title&gt;Journal of Applied Physiology&lt;/secondary-title&gt;&lt;/titles&gt;&lt;periodical&gt;&lt;full-title&gt;Journal of Applied Physiology&lt;/full-title&gt;&lt;/periodical&gt;&lt;pages&gt;2158-2164&lt;/pages&gt;&lt;volume&gt;89&lt;/volume&gt;&lt;dates&gt;&lt;year&gt;2000&lt;/year&gt;&lt;/dates&gt;&lt;urls&gt;&lt;/urls&gt;&lt;/record&gt;&lt;/Cite&gt;&lt;/EndNote&gt;</w:instrText>
      </w:r>
      <w:r w:rsidRPr="008D417E">
        <w:rPr>
          <w:noProof/>
        </w:rPr>
        <w:fldChar w:fldCharType="separate"/>
      </w:r>
      <w:r w:rsidR="003F74D5">
        <w:rPr>
          <w:noProof/>
        </w:rPr>
        <w:t>[</w:t>
      </w:r>
      <w:hyperlink w:anchor="_ENREF_137" w:tooltip="Stein, 1999 #328" w:history="1">
        <w:r w:rsidR="00A456FA">
          <w:rPr>
            <w:noProof/>
          </w:rPr>
          <w:t>137</w:t>
        </w:r>
      </w:hyperlink>
      <w:r w:rsidR="003F74D5">
        <w:rPr>
          <w:noProof/>
        </w:rPr>
        <w:t xml:space="preserve">, </w:t>
      </w:r>
      <w:hyperlink w:anchor="_ENREF_138" w:tooltip="LeBlanc, 2000 #327" w:history="1">
        <w:r w:rsidR="00A456FA">
          <w:rPr>
            <w:noProof/>
          </w:rPr>
          <w:t>138</w:t>
        </w:r>
      </w:hyperlink>
      <w:r w:rsidR="003F74D5">
        <w:rPr>
          <w:noProof/>
        </w:rPr>
        <w:t>]</w:t>
      </w:r>
      <w:r w:rsidRPr="008D417E">
        <w:rPr>
          <w:noProof/>
        </w:rPr>
        <w:fldChar w:fldCharType="end"/>
      </w:r>
      <w:r w:rsidRPr="008D417E">
        <w:rPr>
          <w:noProof/>
        </w:rPr>
        <w:t>.</w:t>
      </w:r>
      <w:r w:rsidR="008B7F0E" w:rsidRPr="008D417E">
        <w:rPr>
          <w:noProof/>
        </w:rPr>
        <w:t xml:space="preserve"> </w:t>
      </w:r>
      <w:r w:rsidRPr="008D417E">
        <w:t xml:space="preserve">The muscle loss experienced by crewmembers is also selective; </w:t>
      </w:r>
      <w:r w:rsidR="003A70C9" w:rsidRPr="008D417E">
        <w:t xml:space="preserve">the size of the different types of </w:t>
      </w:r>
      <w:r w:rsidRPr="008D417E">
        <w:t xml:space="preserve">muscle fiber in the vastus lateralis decreased </w:t>
      </w:r>
      <w:r w:rsidR="00A72310" w:rsidRPr="008D417E">
        <w:t xml:space="preserve">at different rates </w:t>
      </w:r>
      <w:r w:rsidRPr="008D417E">
        <w:t>after 5-11 days in flight.</w:t>
      </w:r>
      <w:r w:rsidR="008B7F0E" w:rsidRPr="008D417E">
        <w:t xml:space="preserve"> </w:t>
      </w:r>
      <w:r w:rsidRPr="008D417E">
        <w:t>Edgerton et al</w:t>
      </w:r>
      <w:r w:rsidRPr="008D417E">
        <w:rPr>
          <w:i/>
        </w:rPr>
        <w:t>.</w:t>
      </w:r>
      <w:r w:rsidRPr="008D417E">
        <w:t xml:space="preserve"> </w:t>
      </w:r>
      <w:r w:rsidR="00A72310" w:rsidRPr="008D417E">
        <w:t>report</w:t>
      </w:r>
      <w:r w:rsidRPr="008D417E">
        <w:t xml:space="preserve"> decreases of 16% in Type I, 23% in Type </w:t>
      </w:r>
      <w:proofErr w:type="spellStart"/>
      <w:r w:rsidRPr="008D417E">
        <w:t>IIa</w:t>
      </w:r>
      <w:proofErr w:type="spellEnd"/>
      <w:r w:rsidRPr="008D417E">
        <w:t>, and 36% in Type IIb fibers</w:t>
      </w:r>
      <w:r w:rsidRPr="008D417E">
        <w:rPr>
          <w:noProof/>
        </w:rPr>
        <w:t xml:space="preserve"> </w:t>
      </w:r>
      <w:r w:rsidRPr="008D417E">
        <w:rPr>
          <w:noProof/>
        </w:rPr>
        <w:fldChar w:fldCharType="begin"/>
      </w:r>
      <w:r w:rsidR="003F74D5">
        <w:rPr>
          <w:noProof/>
        </w:rPr>
        <w:instrText xml:space="preserve"> ADDIN EN.CITE &lt;EndNote&gt;&lt;Cite&gt;&lt;Author&gt;Zhou&lt;/Author&gt;&lt;Year&gt;1995&lt;/Year&gt;&lt;RecNum&gt;330&lt;/RecNum&gt;&lt;DisplayText&gt;[139, 140]&lt;/DisplayText&gt;&lt;record&gt;&lt;rec-number&gt;330&lt;/rec-number&gt;&lt;foreign-keys&gt;&lt;key app="EN" db-id="rwwvpaad1z5azuevae85ev9s90stv299wwa5" timestamp="0"&gt;330&lt;/key&gt;&lt;key app="ENWeb" db-id="T-Xh-ArtqgYAACMjatA"&gt;99&lt;/key&gt;&lt;/foreign-keys&gt;&lt;ref-type name="Journal Article"&gt;17&lt;/ref-type&gt;&lt;contributors&gt;&lt;authors&gt;&lt;author&gt;Zhou, M.&lt;/author&gt;&lt;author&gt;Klitgaard, H.&lt;/author&gt;&lt;author&gt;Saltin, B.&lt;/author&gt;&lt;author&gt;Roy, R.&lt;/author&gt;&lt;author&gt;Edgerton, V.&lt;/author&gt;&lt;author&gt;Gollnick, P.&lt;/author&gt;&lt;/authors&gt;&lt;/contributors&gt;&lt;titles&gt;&lt;title&gt;Myosin Heavy Chain Isoforms of Human Muscle After Short-Term Spaceflight&lt;/title&gt;&lt;secondary-title&gt;Journal of Applied Physiology&lt;/secondary-title&gt;&lt;/titles&gt;&lt;periodical&gt;&lt;full-title&gt;Journal of Applied Physiology&lt;/full-title&gt;&lt;/periodical&gt;&lt;pages&gt;1740-1744&lt;/pages&gt;&lt;volume&gt;78&lt;/volume&gt;&lt;dates&gt;&lt;year&gt;1995&lt;/year&gt;&lt;/dates&gt;&lt;urls&gt;&lt;/urls&gt;&lt;/record&gt;&lt;/Cite&gt;&lt;Cite&gt;&lt;Author&gt;Edgerton&lt;/Author&gt;&lt;Year&gt;1995&lt;/Year&gt;&lt;RecNum&gt;329&lt;/RecNum&gt;&lt;record&gt;&lt;rec-number&gt;329&lt;/rec-number&gt;&lt;foreign-keys&gt;&lt;key app="EN" db-id="rwwvpaad1z5azuevae85ev9s90stv299wwa5" timestamp="0"&gt;329&lt;/key&gt;&lt;key app="ENWeb" db-id="T-Xh-ArtqgYAACMjatA"&gt;98&lt;/key&gt;&lt;/foreign-keys&gt;&lt;ref-type name="Journal Article"&gt;17&lt;/ref-type&gt;&lt;contributors&gt;&lt;authors&gt;&lt;author&gt;Edgerton, V.&lt;/author&gt;&lt;author&gt;Zhou, M.&lt;/author&gt;&lt;author&gt;Ohira, Y.&lt;/author&gt;&lt;author&gt;Klitgaard, H.&lt;/author&gt;&lt;author&gt;Jinag, B.&lt;/author&gt;&lt;author&gt;Bell, G.&lt;/author&gt;&lt;author&gt;Harris, B.&lt;/author&gt;&lt;author&gt;Saltin, B.&lt;/author&gt;&lt;author&gt;Gollnick, P.&lt;/author&gt;&lt;author&gt;Roy, R.&lt;/author&gt;&lt;/authors&gt;&lt;/contributors&gt;&lt;titles&gt;&lt;title&gt;Human Fiber Size and Enzymatic Properties After 5 and 11 Days of Spaceflight&lt;/title&gt;&lt;secondary-title&gt;Journal of Applied Physiology&lt;/secondary-title&gt;&lt;/titles&gt;&lt;periodical&gt;&lt;full-title&gt;Journal of Applied Physiology&lt;/full-title&gt;&lt;/periodical&gt;&lt;pages&gt;1733-1739&lt;/pages&gt;&lt;volume&gt;78&lt;/volume&gt;&lt;dates&gt;&lt;year&gt;1995&lt;/year&gt;&lt;/dates&gt;&lt;urls&gt;&lt;/urls&gt;&lt;/record&gt;&lt;/Cite&gt;&lt;/EndNote&gt;</w:instrText>
      </w:r>
      <w:r w:rsidRPr="008D417E">
        <w:rPr>
          <w:noProof/>
        </w:rPr>
        <w:fldChar w:fldCharType="separate"/>
      </w:r>
      <w:r w:rsidR="003F74D5">
        <w:rPr>
          <w:noProof/>
        </w:rPr>
        <w:t>[</w:t>
      </w:r>
      <w:hyperlink w:anchor="_ENREF_139" w:tooltip="Zhou, 1995 #330" w:history="1">
        <w:r w:rsidR="00A456FA">
          <w:rPr>
            <w:noProof/>
          </w:rPr>
          <w:t>139</w:t>
        </w:r>
      </w:hyperlink>
      <w:r w:rsidR="003F74D5">
        <w:rPr>
          <w:noProof/>
        </w:rPr>
        <w:t xml:space="preserve">, </w:t>
      </w:r>
      <w:hyperlink w:anchor="_ENREF_140" w:tooltip="Edgerton, 1995 #329" w:history="1">
        <w:r w:rsidR="00A456FA">
          <w:rPr>
            <w:noProof/>
          </w:rPr>
          <w:t>140</w:t>
        </w:r>
      </w:hyperlink>
      <w:r w:rsidR="003F74D5">
        <w:rPr>
          <w:noProof/>
        </w:rPr>
        <w:t>]</w:t>
      </w:r>
      <w:r w:rsidRPr="008D417E">
        <w:rPr>
          <w:noProof/>
        </w:rPr>
        <w:fldChar w:fldCharType="end"/>
      </w:r>
      <w:r w:rsidRPr="008D417E">
        <w:rPr>
          <w:noProof/>
        </w:rPr>
        <w:t>.</w:t>
      </w:r>
      <w:r w:rsidR="008B7F0E" w:rsidRPr="008D417E">
        <w:rPr>
          <w:noProof/>
        </w:rPr>
        <w:t xml:space="preserve"> </w:t>
      </w:r>
      <w:r w:rsidR="00A72310" w:rsidRPr="008D417E">
        <w:t xml:space="preserve">During missions lasting 117-213 days, </w:t>
      </w:r>
      <w:r w:rsidR="00D36FFC" w:rsidRPr="008D417E">
        <w:t xml:space="preserve">the </w:t>
      </w:r>
      <w:r w:rsidR="00A72310" w:rsidRPr="008D417E">
        <w:t xml:space="preserve">functional cross-sectional area of </w:t>
      </w:r>
      <w:r w:rsidR="00783F30" w:rsidRPr="008D417E">
        <w:t>lumbar paraspinal</w:t>
      </w:r>
      <w:r w:rsidR="00A72310" w:rsidRPr="008D417E">
        <w:t xml:space="preserve"> muscles decreased </w:t>
      </w:r>
      <w:r w:rsidR="00783F30" w:rsidRPr="008D417E">
        <w:t xml:space="preserve">and </w:t>
      </w:r>
      <w:r w:rsidR="00D36FFC" w:rsidRPr="008D417E">
        <w:t xml:space="preserve">the </w:t>
      </w:r>
      <w:r w:rsidR="00783F30" w:rsidRPr="008D417E">
        <w:t xml:space="preserve">lumbar lean muscle </w:t>
      </w:r>
      <w:r w:rsidR="00A72310" w:rsidRPr="008D417E">
        <w:t xml:space="preserve">mass decreased </w:t>
      </w:r>
      <w:r w:rsidR="00783F30" w:rsidRPr="008D417E">
        <w:t xml:space="preserve">as a percentage of total lumbar cross sectional area </w:t>
      </w:r>
      <w:r w:rsidR="000046C6" w:rsidRPr="008D417E">
        <w:fldChar w:fldCharType="begin"/>
      </w:r>
      <w:r w:rsidR="003F74D5">
        <w:instrText xml:space="preserve"> ADDIN EN.CITE &lt;EndNote&gt;&lt;Cite&gt;&lt;Author&gt;Chang&lt;/Author&gt;&lt;Year&gt;2016&lt;/Year&gt;&lt;RecNum&gt;2780&lt;/RecNum&gt;&lt;DisplayText&gt;[124]&lt;/DisplayText&gt;&lt;record&gt;&lt;rec-number&gt;2780&lt;/rec-number&gt;&lt;foreign-keys&gt;&lt;key app="EN" db-id="rwwvpaad1z5azuevae85ev9s90stv299wwa5" timestamp="1558104233"&gt;2780&lt;/key&gt;&lt;/foreign-keys&gt;&lt;ref-type name="Journal Article"&gt;17&lt;/ref-type&gt;&lt;contributors&gt;&lt;authors&gt;&lt;author&gt;Chang, Douglas G.&lt;/author&gt;&lt;author&gt;Healey, Robert M.&lt;/author&gt;&lt;author&gt;Snyder, Alexander J.&lt;/author&gt;&lt;author&gt;Sayson, Jojo V.&lt;/author&gt;&lt;author&gt;Macias, Brandon R.&lt;/author&gt;&lt;author&gt;Coughlin, Dezba G.&lt;/author&gt;&lt;author&gt;Bailey, Jeannie F.&lt;/author&gt;&lt;author&gt;Parazynski, Scott E.&lt;/author&gt;&lt;author&gt;Lotz, Jeffrey C.&lt;/author&gt;&lt;author&gt;Hargens, Alan R.&lt;/author&gt;&lt;/authors&gt;&lt;/contributors&gt;&lt;titles&gt;&lt;title&gt;Lumbar Spine Paraspinal Muscle and Intervertebral Disc Height Changes in Astronauts After Long-Duration Spaceflight on the International Space Station&lt;/title&gt;&lt;secondary-title&gt;Spine&lt;/secondary-title&gt;&lt;alt-title&gt;Spine (Phila Pa 1976)&lt;/alt-title&gt;&lt;/titles&gt;&lt;periodical&gt;&lt;full-title&gt;SPINE&lt;/full-title&gt;&lt;/periodical&gt;&lt;pages&gt;1917-1924&lt;/pages&gt;&lt;volume&gt;41&lt;/volume&gt;&lt;number&gt;24&lt;/number&gt;&lt;keywords&gt;&lt;keyword&gt;*Astronauts&lt;/keyword&gt;&lt;keyword&gt;Female&lt;/keyword&gt;&lt;keyword&gt;Humans&lt;/keyword&gt;&lt;keyword&gt;Intervertebral Disc/*pathology&lt;/keyword&gt;&lt;keyword&gt;Lumbar Vertebrae/*pathology&lt;/keyword&gt;&lt;keyword&gt;Lumbosacral Region/*pathology&lt;/keyword&gt;&lt;keyword&gt;Magnetic Resonance Imaging/methods&lt;/keyword&gt;&lt;keyword&gt;Male&lt;/keyword&gt;&lt;keyword&gt;Middle Aged&lt;/keyword&gt;&lt;keyword&gt;Paraspinal Muscles/*physiology&lt;/keyword&gt;&lt;keyword&gt;Prospective Studies&lt;/keyword&gt;&lt;keyword&gt;Space Flight/methods&lt;/keyword&gt;&lt;keyword&gt;Time Factors&lt;/keyword&gt;&lt;/keywords&gt;&lt;dates&gt;&lt;year&gt;2016&lt;/year&gt;&lt;/dates&gt;&lt;isbn&gt;1528-1159&amp;#xD;0362-2436&lt;/isbn&gt;&lt;accession-num&gt;27779600&lt;/accession-num&gt;&lt;urls&gt;&lt;related-urls&gt;&lt;url&gt;https://www.ncbi.nlm.nih.gov/pubmed/27779600&lt;/url&gt;&lt;url&gt;https://www.ncbi.nlm.nih.gov/pmc/articles/PMC5588025/&lt;/url&gt;&lt;/related-urls&gt;&lt;/urls&gt;&lt;electronic-resource-num&gt;10.1097/BRS.0000000000001873&lt;/electronic-resource-num&gt;&lt;remote-database-name&gt;PubMed&lt;/remote-database-name&gt;&lt;language&gt;eng&lt;/language&gt;&lt;/record&gt;&lt;/Cite&gt;&lt;/EndNote&gt;</w:instrText>
      </w:r>
      <w:r w:rsidR="000046C6" w:rsidRPr="008D417E">
        <w:fldChar w:fldCharType="separate"/>
      </w:r>
      <w:r w:rsidR="003F74D5">
        <w:rPr>
          <w:noProof/>
        </w:rPr>
        <w:t>[</w:t>
      </w:r>
      <w:hyperlink w:anchor="_ENREF_124" w:tooltip="Chang, 2016 #2780" w:history="1">
        <w:r w:rsidR="00A456FA">
          <w:rPr>
            <w:noProof/>
          </w:rPr>
          <w:t>124</w:t>
        </w:r>
      </w:hyperlink>
      <w:r w:rsidR="003F74D5">
        <w:rPr>
          <w:noProof/>
        </w:rPr>
        <w:t>]</w:t>
      </w:r>
      <w:r w:rsidR="000046C6" w:rsidRPr="008D417E">
        <w:fldChar w:fldCharType="end"/>
      </w:r>
      <w:r w:rsidR="00783F30" w:rsidRPr="008D417E">
        <w:t xml:space="preserve">. Rodents </w:t>
      </w:r>
      <w:r w:rsidR="003A70C9" w:rsidRPr="008D417E">
        <w:t>that flew</w:t>
      </w:r>
      <w:r w:rsidR="00783F30" w:rsidRPr="008D417E">
        <w:t xml:space="preserve"> </w:t>
      </w:r>
      <w:r w:rsidR="003A70C9" w:rsidRPr="008D417E">
        <w:t>for</w:t>
      </w:r>
      <w:r w:rsidR="00783F30" w:rsidRPr="008D417E">
        <w:t xml:space="preserve"> </w:t>
      </w:r>
      <w:r w:rsidR="000046C6" w:rsidRPr="008D417E">
        <w:t>15</w:t>
      </w:r>
      <w:r w:rsidR="003A70C9" w:rsidRPr="008D417E">
        <w:t xml:space="preserve"> </w:t>
      </w:r>
      <w:r w:rsidR="000046C6" w:rsidRPr="008D417E">
        <w:t>day</w:t>
      </w:r>
      <w:r w:rsidR="003A70C9" w:rsidRPr="008D417E">
        <w:t>s</w:t>
      </w:r>
      <w:r w:rsidR="00783F30" w:rsidRPr="008D417E">
        <w:t xml:space="preserve"> in space </w:t>
      </w:r>
      <w:r w:rsidR="003A70C9" w:rsidRPr="008D417E">
        <w:t>had</w:t>
      </w:r>
      <w:r w:rsidR="00783F30" w:rsidRPr="008D417E">
        <w:t xml:space="preserve"> </w:t>
      </w:r>
      <w:r w:rsidR="008C31CD">
        <w:t>more</w:t>
      </w:r>
      <w:r w:rsidR="00783F30" w:rsidRPr="008D417E">
        <w:t xml:space="preserve"> disc degeneration </w:t>
      </w:r>
      <w:r w:rsidR="008C31CD">
        <w:t>than</w:t>
      </w:r>
      <w:r w:rsidR="00AC2369" w:rsidRPr="008D417E">
        <w:t xml:space="preserve"> an earth-based control population</w:t>
      </w:r>
      <w:r w:rsidR="008C31CD">
        <w:t xml:space="preserve"> </w:t>
      </w:r>
      <w:r w:rsidR="000046C6" w:rsidRPr="008D417E">
        <w:fldChar w:fldCharType="begin"/>
      </w:r>
      <w:r w:rsidR="003F74D5">
        <w:instrText xml:space="preserve"> ADDIN EN.CITE &lt;EndNote&gt;&lt;Cite&gt;&lt;Author&gt;Bailey&lt;/Author&gt;&lt;Year&gt;2014&lt;/Year&gt;&lt;RecNum&gt;2781&lt;/RecNum&gt;&lt;DisplayText&gt;[147]&lt;/DisplayText&gt;&lt;record&gt;&lt;rec-number&gt;2781&lt;/rec-number&gt;&lt;foreign-keys&gt;&lt;key app="EN" db-id="rwwvpaad1z5azuevae85ev9s90stv299wwa5" timestamp="1558104454"&gt;2781&lt;/key&gt;&lt;/foreign-keys&gt;&lt;ref-type name="Journal Article"&gt;17&lt;/ref-type&gt;&lt;contributors&gt;&lt;authors&gt;&lt;author&gt;Bailey, Jeannie F.&lt;/author&gt;&lt;author&gt;Hargens, Alan R.&lt;/author&gt;&lt;author&gt;Cheng, Kevin K.&lt;/author&gt;&lt;author&gt;Lotz, Jeffrey C.&lt;/author&gt;&lt;/authors&gt;&lt;/contributors&gt;&lt;titles&gt;&lt;title&gt;Effect of Microgravity on the Biomechanical Properties of Lumbar and Caudal Intervertebral Discs in Mice&lt;/title&gt;&lt;secondary-title&gt;Journal of Biomechanics&lt;/secondary-title&gt;&lt;/titles&gt;&lt;periodical&gt;&lt;full-title&gt;J Biomech&lt;/full-title&gt;&lt;abbr-1&gt;Journal of biomechanics&lt;/abbr-1&gt;&lt;/periodical&gt;&lt;pages&gt;2983-2988&lt;/pages&gt;&lt;volume&gt;47&lt;/volume&gt;&lt;number&gt;12&lt;/number&gt;&lt;keywords&gt;&lt;keyword&gt;Microgravity&lt;/keyword&gt;&lt;keyword&gt;Intervertebral disc&lt;/keyword&gt;&lt;keyword&gt;Disc degeneration&lt;/keyword&gt;&lt;keyword&gt;Compressive creep&lt;/keyword&gt;&lt;keyword&gt;Disc herniation&lt;/keyword&gt;&lt;/keywords&gt;&lt;dates&gt;&lt;year&gt;2014&lt;/year&gt;&lt;pub-dates&gt;&lt;date&gt;2014/09/22/&lt;/date&gt;&lt;/pub-dates&gt;&lt;/dates&gt;&lt;isbn&gt;0021-9290&lt;/isbn&gt;&lt;urls&gt;&lt;related-urls&gt;&lt;url&gt;http://www.sciencedirect.com/science/article/pii/S0021929014003868&lt;/url&gt;&lt;/related-urls&gt;&lt;/urls&gt;&lt;electronic-resource-num&gt;https://doi.org/10.1016/j.jbiomech.2014.07.005&lt;/electronic-resource-num&gt;&lt;/record&gt;&lt;/Cite&gt;&lt;/EndNote&gt;</w:instrText>
      </w:r>
      <w:r w:rsidR="000046C6" w:rsidRPr="008D417E">
        <w:fldChar w:fldCharType="separate"/>
      </w:r>
      <w:r w:rsidR="003F74D5">
        <w:rPr>
          <w:noProof/>
        </w:rPr>
        <w:t>[</w:t>
      </w:r>
      <w:hyperlink w:anchor="_ENREF_147" w:tooltip="Bailey, 2014 #2781" w:history="1">
        <w:r w:rsidR="00A456FA">
          <w:rPr>
            <w:noProof/>
          </w:rPr>
          <w:t>147</w:t>
        </w:r>
      </w:hyperlink>
      <w:r w:rsidR="003F74D5">
        <w:rPr>
          <w:noProof/>
        </w:rPr>
        <w:t>]</w:t>
      </w:r>
      <w:r w:rsidR="000046C6" w:rsidRPr="008D417E">
        <w:fldChar w:fldCharType="end"/>
      </w:r>
      <w:r w:rsidR="00783F30" w:rsidRPr="008D417E">
        <w:t xml:space="preserve">. </w:t>
      </w:r>
      <w:r w:rsidR="003A70C9" w:rsidRPr="008D417E">
        <w:t xml:space="preserve">No </w:t>
      </w:r>
      <w:r w:rsidR="00783F30" w:rsidRPr="008D417E">
        <w:t>direct correlation</w:t>
      </w:r>
      <w:r w:rsidR="003A70C9" w:rsidRPr="008D417E">
        <w:t xml:space="preserve"> has been found</w:t>
      </w:r>
      <w:r w:rsidR="00783F30" w:rsidRPr="008D417E">
        <w:t xml:space="preserve"> between </w:t>
      </w:r>
      <w:r w:rsidR="003A70C9" w:rsidRPr="008D417E">
        <w:t xml:space="preserve">the duration of the space </w:t>
      </w:r>
      <w:r w:rsidR="00783F30" w:rsidRPr="008D417E">
        <w:t>mission and</w:t>
      </w:r>
      <w:r w:rsidR="003A70C9" w:rsidRPr="008D417E">
        <w:t xml:space="preserve"> </w:t>
      </w:r>
      <w:r w:rsidR="00783F30" w:rsidRPr="008D417E">
        <w:t xml:space="preserve">disc degeneration, so continued research is needed to assess the effect of time in space on disc degeneration </w:t>
      </w:r>
      <w:r w:rsidR="000046C6" w:rsidRPr="008D417E">
        <w:fldChar w:fldCharType="begin"/>
      </w:r>
      <w:r w:rsidR="003F74D5">
        <w:instrText xml:space="preserve"> ADDIN EN.CITE &lt;EndNote&gt;&lt;Cite&gt;&lt;Author&gt;Townsend&lt;/Author&gt;&lt;Year&gt;2018&lt;/Year&gt;&lt;RecNum&gt;2851&lt;/RecNum&gt;&lt;DisplayText&gt;[148]&lt;/DisplayText&gt;&lt;record&gt;&lt;rec-number&gt;2851&lt;/rec-number&gt;&lt;foreign-keys&gt;&lt;key app="EN" db-id="rwwvpaad1z5azuevae85ev9s90stv299wwa5" timestamp="1623857308"&gt;2851&lt;/key&gt;&lt;/foreign-keys&gt;&lt;ref-type name="Journal Article"&gt;17&lt;/ref-type&gt;&lt;contributors&gt;&lt;authors&gt;&lt;author&gt;Townsend, Molly T.&lt;/author&gt;&lt;author&gt;Sarigul-Klijn, Nesrin&lt;/author&gt;&lt;/authors&gt;&lt;/contributors&gt;&lt;titles&gt;&lt;title&gt;Human Spaceflight and Space Adaptations: Computational Simulation of Gravitational Unloading on the Spine&lt;/title&gt;&lt;secondary-title&gt;Acta Astronautica&lt;/secondary-title&gt;&lt;/titles&gt;&lt;periodical&gt;&lt;full-title&gt;Acta Astronautica&lt;/full-title&gt;&lt;/periodical&gt;&lt;pages&gt;18-27&lt;/pages&gt;&lt;volume&gt;145&lt;/volume&gt;&lt;keywords&gt;&lt;keyword&gt;Long duration spaceflight&lt;/keyword&gt;&lt;keyword&gt;Human spaceflight&lt;/keyword&gt;&lt;keyword&gt;Gravitational unloading&lt;/keyword&gt;&lt;keyword&gt;Finite element method&lt;/keyword&gt;&lt;keyword&gt;Swelling&lt;/keyword&gt;&lt;keyword&gt;Tissue damage&lt;/keyword&gt;&lt;/keywords&gt;&lt;dates&gt;&lt;year&gt;2018&lt;/year&gt;&lt;pub-dates&gt;&lt;date&gt;2018/04/01/&lt;/date&gt;&lt;/pub-dates&gt;&lt;/dates&gt;&lt;isbn&gt;0094-5765&lt;/isbn&gt;&lt;urls&gt;&lt;related-urls&gt;&lt;url&gt;http://www.sciencedirect.com/science/article/pii/S0094576517312158&lt;/url&gt;&lt;/related-urls&gt;&lt;/urls&gt;&lt;electronic-resource-num&gt;https://doi.org/10.1016/j.actaastro.2018.01.015&lt;/electronic-resource-num&gt;&lt;/record&gt;&lt;/Cite&gt;&lt;/EndNote&gt;</w:instrText>
      </w:r>
      <w:r w:rsidR="000046C6" w:rsidRPr="008D417E">
        <w:fldChar w:fldCharType="separate"/>
      </w:r>
      <w:r w:rsidR="003F74D5">
        <w:rPr>
          <w:noProof/>
        </w:rPr>
        <w:t>[</w:t>
      </w:r>
      <w:hyperlink w:anchor="_ENREF_148" w:tooltip="Townsend, 2018 #2851" w:history="1">
        <w:r w:rsidR="00A456FA">
          <w:rPr>
            <w:noProof/>
          </w:rPr>
          <w:t>148</w:t>
        </w:r>
      </w:hyperlink>
      <w:r w:rsidR="003F74D5">
        <w:rPr>
          <w:noProof/>
        </w:rPr>
        <w:t>]</w:t>
      </w:r>
      <w:r w:rsidR="000046C6" w:rsidRPr="008D417E">
        <w:fldChar w:fldCharType="end"/>
      </w:r>
      <w:r w:rsidR="00783F30" w:rsidRPr="008D417E">
        <w:t xml:space="preserve">. </w:t>
      </w:r>
      <w:r w:rsidR="009722AA" w:rsidRPr="008D417E">
        <w:rPr>
          <w:noProof/>
        </w:rPr>
        <w:t xml:space="preserve">Exercise </w:t>
      </w:r>
      <w:r w:rsidR="009722AA" w:rsidRPr="008D417E">
        <w:rPr>
          <w:noProof/>
        </w:rPr>
        <w:lastRenderedPageBreak/>
        <w:t xml:space="preserve">devices, </w:t>
      </w:r>
      <w:r w:rsidR="003A70C9" w:rsidRPr="008D417E">
        <w:rPr>
          <w:noProof/>
        </w:rPr>
        <w:t xml:space="preserve">such as </w:t>
      </w:r>
      <w:r w:rsidR="009722AA" w:rsidRPr="008D417E">
        <w:rPr>
          <w:noProof/>
        </w:rPr>
        <w:t>the ARED</w:t>
      </w:r>
      <w:r w:rsidR="00482683" w:rsidRPr="008D417E">
        <w:rPr>
          <w:noProof/>
        </w:rPr>
        <w:t xml:space="preserve"> </w:t>
      </w:r>
      <w:r w:rsidR="0066611B" w:rsidRPr="008D417E">
        <w:rPr>
          <w:noProof/>
        </w:rPr>
        <w:t>(</w:t>
      </w:r>
      <w:r w:rsidR="0066611B" w:rsidRPr="008D417E">
        <w:rPr>
          <w:noProof/>
        </w:rPr>
        <w:fldChar w:fldCharType="begin"/>
      </w:r>
      <w:r w:rsidR="0066611B" w:rsidRPr="008D417E">
        <w:rPr>
          <w:noProof/>
        </w:rPr>
        <w:instrText xml:space="preserve"> REF _Ref29984061 \h </w:instrText>
      </w:r>
      <w:r w:rsidR="008D417E">
        <w:rPr>
          <w:noProof/>
        </w:rPr>
        <w:instrText xml:space="preserve"> \* MERGEFORMAT </w:instrText>
      </w:r>
      <w:r w:rsidR="0066611B" w:rsidRPr="008D417E">
        <w:rPr>
          <w:noProof/>
        </w:rPr>
      </w:r>
      <w:r w:rsidR="0066611B" w:rsidRPr="008D417E">
        <w:rPr>
          <w:noProof/>
        </w:rPr>
        <w:fldChar w:fldCharType="separate"/>
      </w:r>
      <w:r w:rsidR="00D05579" w:rsidRPr="008D417E">
        <w:t xml:space="preserve">Figure </w:t>
      </w:r>
      <w:r w:rsidR="00D05579" w:rsidRPr="008D417E">
        <w:rPr>
          <w:noProof/>
        </w:rPr>
        <w:t>37</w:t>
      </w:r>
      <w:r w:rsidR="0066611B" w:rsidRPr="008D417E">
        <w:rPr>
          <w:noProof/>
        </w:rPr>
        <w:fldChar w:fldCharType="end"/>
      </w:r>
      <w:r w:rsidR="0066611B" w:rsidRPr="008D417E">
        <w:rPr>
          <w:noProof/>
        </w:rPr>
        <w:t>)</w:t>
      </w:r>
      <w:r w:rsidR="00783F30" w:rsidRPr="008D417E">
        <w:rPr>
          <w:noProof/>
        </w:rPr>
        <w:t>,</w:t>
      </w:r>
      <w:r w:rsidR="009722AA" w:rsidRPr="008D417E">
        <w:rPr>
          <w:noProof/>
        </w:rPr>
        <w:t xml:space="preserve"> are used on</w:t>
      </w:r>
      <w:r w:rsidR="003A70C9" w:rsidRPr="008D417E">
        <w:rPr>
          <w:noProof/>
        </w:rPr>
        <w:t xml:space="preserve"> the</w:t>
      </w:r>
      <w:r w:rsidR="009722AA" w:rsidRPr="008D417E">
        <w:rPr>
          <w:noProof/>
        </w:rPr>
        <w:t xml:space="preserve"> ISS to mitigate the effects of </w:t>
      </w:r>
      <w:r w:rsidR="001827D2" w:rsidRPr="008D417E">
        <w:rPr>
          <w:noProof/>
        </w:rPr>
        <w:t xml:space="preserve">physiological </w:t>
      </w:r>
      <w:r w:rsidR="009722AA" w:rsidRPr="008D417E">
        <w:rPr>
          <w:noProof/>
        </w:rPr>
        <w:t xml:space="preserve">deconditioning </w:t>
      </w:r>
      <w:r w:rsidR="003A70C9" w:rsidRPr="008D417E">
        <w:rPr>
          <w:noProof/>
        </w:rPr>
        <w:t>during</w:t>
      </w:r>
      <w:r w:rsidR="009722AA" w:rsidRPr="008D417E">
        <w:rPr>
          <w:noProof/>
        </w:rPr>
        <w:t xml:space="preserve"> long-duration missions, and have shown to be successful</w:t>
      </w:r>
      <w:r w:rsidR="00F0274C" w:rsidRPr="008D417E">
        <w:rPr>
          <w:noProof/>
        </w:rPr>
        <w:t xml:space="preserve"> </w:t>
      </w:r>
      <w:r w:rsidR="001F1ECB" w:rsidRPr="008D417E">
        <w:rPr>
          <w:noProof/>
        </w:rPr>
        <w:fldChar w:fldCharType="begin"/>
      </w:r>
      <w:r w:rsidR="003F74D5">
        <w:rPr>
          <w:noProof/>
        </w:rPr>
        <w:instrText xml:space="preserve"> ADDIN EN.CITE &lt;EndNote&gt;&lt;Cite&gt;&lt;Author&gt;Sibonga&lt;/Author&gt;&lt;Year&gt;2017&lt;/Year&gt;&lt;RecNum&gt;2870&lt;/RecNum&gt;&lt;DisplayText&gt;[131]&lt;/DisplayText&gt;&lt;record&gt;&lt;rec-number&gt;2870&lt;/rec-number&gt;&lt;foreign-keys&gt;&lt;key app="EN" db-id="rwwvpaad1z5azuevae85ev9s90stv299wwa5" timestamp="1623865168"&gt;2870&lt;/key&gt;&lt;/foreign-keys&gt;&lt;ref-type name="Report"&gt;27&lt;/ref-type&gt;&lt;contributors&gt;&lt;authors&gt;&lt;author&gt;Sibonga, J.D.&lt;/author&gt;&lt;author&gt;Evans, H.J.&lt;/author&gt;&lt;author&gt;Smith, S.A.&lt;/author&gt;&lt;author&gt;Spector, E.R.&lt;/author&gt;&lt;author&gt;Yardley, G.&lt;/author&gt;&lt;/authors&gt;&lt;/contributors&gt;&lt;titles&gt;&lt;title&gt;Risk of Bone Fracture due to Spaceflight induced Changes to Bone&lt;/title&gt;&lt;/titles&gt;&lt;dates&gt;&lt;year&gt;2017&lt;/year&gt;&lt;/dates&gt;&lt;pub-location&gt;Houston, TX&lt;/pub-location&gt;&lt;publisher&gt;NASA Johnson Space Center&lt;/publisher&gt;&lt;urls&gt;&lt;related-urls&gt;&lt;url&gt;https://humanresearchroadmap.nasa.gov/Evidence/reports/Fracture.pdf&lt;/url&gt;&lt;/related-urls&gt;&lt;/urls&gt;&lt;/record&gt;&lt;/Cite&gt;&lt;/EndNote&gt;</w:instrText>
      </w:r>
      <w:r w:rsidR="001F1ECB" w:rsidRPr="008D417E">
        <w:rPr>
          <w:noProof/>
        </w:rPr>
        <w:fldChar w:fldCharType="separate"/>
      </w:r>
      <w:r w:rsidR="003F74D5">
        <w:rPr>
          <w:noProof/>
        </w:rPr>
        <w:t>[</w:t>
      </w:r>
      <w:hyperlink w:anchor="_ENREF_131" w:tooltip="Sibonga, 2017 #2870" w:history="1">
        <w:r w:rsidR="00A456FA">
          <w:rPr>
            <w:noProof/>
          </w:rPr>
          <w:t>131</w:t>
        </w:r>
      </w:hyperlink>
      <w:r w:rsidR="003F74D5">
        <w:rPr>
          <w:noProof/>
        </w:rPr>
        <w:t>]</w:t>
      </w:r>
      <w:r w:rsidR="001F1ECB" w:rsidRPr="008D417E">
        <w:rPr>
          <w:noProof/>
        </w:rPr>
        <w:fldChar w:fldCharType="end"/>
      </w:r>
      <w:r w:rsidR="009722AA" w:rsidRPr="008D417E">
        <w:rPr>
          <w:noProof/>
        </w:rPr>
        <w:t xml:space="preserve"> </w:t>
      </w:r>
      <w:r w:rsidR="008F2BC6" w:rsidRPr="008D417E">
        <w:rPr>
          <w:noProof/>
        </w:rPr>
        <w:t xml:space="preserve">. Astronauts who used </w:t>
      </w:r>
      <w:r w:rsidR="003A70C9" w:rsidRPr="008D417E">
        <w:rPr>
          <w:noProof/>
        </w:rPr>
        <w:t xml:space="preserve">the </w:t>
      </w:r>
      <w:r w:rsidR="008F2BC6" w:rsidRPr="008D417E">
        <w:rPr>
          <w:noProof/>
        </w:rPr>
        <w:t xml:space="preserve">ARED </w:t>
      </w:r>
      <w:r w:rsidR="003A70C9" w:rsidRPr="008D417E">
        <w:rPr>
          <w:noProof/>
        </w:rPr>
        <w:t>during</w:t>
      </w:r>
      <w:r w:rsidR="008F2BC6" w:rsidRPr="008D417E">
        <w:rPr>
          <w:noProof/>
        </w:rPr>
        <w:t xml:space="preserve"> a 6 month mission on ISS experienced a loss of fa</w:t>
      </w:r>
      <w:r w:rsidR="005D0663" w:rsidRPr="008D417E">
        <w:rPr>
          <w:noProof/>
        </w:rPr>
        <w:t xml:space="preserve">t </w:t>
      </w:r>
      <w:r w:rsidR="008F2BC6" w:rsidRPr="008D417E">
        <w:rPr>
          <w:noProof/>
        </w:rPr>
        <w:t>mass and an increase in muscle mass</w:t>
      </w:r>
      <w:r w:rsidR="00F0274C" w:rsidRPr="008D417E">
        <w:rPr>
          <w:noProof/>
        </w:rPr>
        <w:t xml:space="preserve"> </w:t>
      </w:r>
      <w:r w:rsidR="001F1ECB" w:rsidRPr="008D417E">
        <w:rPr>
          <w:noProof/>
        </w:rPr>
        <w:fldChar w:fldCharType="begin"/>
      </w:r>
      <w:r w:rsidR="003F74D5">
        <w:rPr>
          <w:noProof/>
        </w:rPr>
        <w:instrText xml:space="preserve"> ADDIN EN.CITE &lt;EndNote&gt;&lt;Cite&gt;&lt;Author&gt;Ploutz-Snyder&lt;/Author&gt;&lt;Year&gt;2015&lt;/Year&gt;&lt;RecNum&gt;1970&lt;/RecNum&gt;&lt;DisplayText&gt;[146]&lt;/DisplayText&gt;&lt;record&gt;&lt;rec-number&gt;1970&lt;/rec-number&gt;&lt;foreign-keys&gt;&lt;key app="EN" db-id="rwwvpaad1z5azuevae85ev9s90stv299wwa5" timestamp="1432245269"&gt;1970&lt;/key&gt;&lt;/foreign-keys&gt;&lt;ref-type name="Report"&gt;27&lt;/ref-type&gt;&lt;contributors&gt;&lt;authors&gt;&lt;author&gt;Ploutz-Snyder, L.&lt;/author&gt;&lt;author&gt;Ryder, J.&lt;/author&gt;&lt;author&gt;English, K.&lt;/author&gt;&lt;author&gt;Haddad, F.&lt;/author&gt;&lt;author&gt;Baldwin, K.&lt;/author&gt;&lt;/authors&gt;&lt;tertiary-authors&gt;&lt;author&gt;National Aeronautics and Space Administraion&lt;/author&gt;&lt;/tertiary-authors&gt;&lt;/contributors&gt;&lt;titles&gt;&lt;title&gt;Risk of Impaired Performance Due to Reduced Muscle Mass, Strength, and Endurance&lt;/title&gt;&lt;/titles&gt;&lt;number&gt;HRP-47072&lt;/number&gt;&lt;dates&gt;&lt;year&gt;2015&lt;/year&gt;&lt;/dates&gt;&lt;pub-location&gt;Houston, TX&lt;/pub-location&gt;&lt;publisher&gt;NASA Johnson Space Center&lt;/publisher&gt;&lt;urls&gt;&lt;/urls&gt;&lt;/record&gt;&lt;/Cite&gt;&lt;/EndNote&gt;</w:instrText>
      </w:r>
      <w:r w:rsidR="001F1ECB" w:rsidRPr="008D417E">
        <w:rPr>
          <w:noProof/>
        </w:rPr>
        <w:fldChar w:fldCharType="separate"/>
      </w:r>
      <w:r w:rsidR="003F74D5">
        <w:rPr>
          <w:noProof/>
        </w:rPr>
        <w:t>[</w:t>
      </w:r>
      <w:hyperlink w:anchor="_ENREF_146" w:tooltip="Ploutz-Snyder, 2015 #1970" w:history="1">
        <w:r w:rsidR="00A456FA">
          <w:rPr>
            <w:noProof/>
          </w:rPr>
          <w:t>146</w:t>
        </w:r>
      </w:hyperlink>
      <w:r w:rsidR="003F74D5">
        <w:rPr>
          <w:noProof/>
        </w:rPr>
        <w:t>]</w:t>
      </w:r>
      <w:r w:rsidR="001F1ECB" w:rsidRPr="008D417E">
        <w:rPr>
          <w:noProof/>
        </w:rPr>
        <w:fldChar w:fldCharType="end"/>
      </w:r>
      <w:r w:rsidR="008F2BC6" w:rsidRPr="008D417E">
        <w:rPr>
          <w:noProof/>
        </w:rPr>
        <w:t>.</w:t>
      </w:r>
    </w:p>
    <w:p w14:paraId="63F41C1B" w14:textId="42DBBA0D" w:rsidR="00C347A6" w:rsidRPr="008D417E" w:rsidRDefault="00C347A6" w:rsidP="00E949F3">
      <w:pPr>
        <w:rPr>
          <w:noProof/>
        </w:rPr>
      </w:pPr>
    </w:p>
    <w:p w14:paraId="5764FC7F" w14:textId="77777777" w:rsidR="004A7EEE" w:rsidRPr="008D417E" w:rsidRDefault="008F2BC6" w:rsidP="009A65E8">
      <w:pPr>
        <w:keepNext/>
        <w:jc w:val="center"/>
      </w:pPr>
      <w:r w:rsidRPr="008D417E">
        <w:rPr>
          <w:noProof/>
        </w:rPr>
        <w:drawing>
          <wp:inline distT="0" distB="0" distL="0" distR="0" wp14:anchorId="14809D43" wp14:editId="01BDE369">
            <wp:extent cx="2627871" cy="3286125"/>
            <wp:effectExtent l="0" t="0" r="127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30422" cy="3289315"/>
                    </a:xfrm>
                    <a:prstGeom prst="rect">
                      <a:avLst/>
                    </a:prstGeom>
                    <a:noFill/>
                    <a:ln>
                      <a:noFill/>
                    </a:ln>
                  </pic:spPr>
                </pic:pic>
              </a:graphicData>
            </a:graphic>
          </wp:inline>
        </w:drawing>
      </w:r>
    </w:p>
    <w:p w14:paraId="39FFDD36" w14:textId="51643328" w:rsidR="008F2BC6" w:rsidRPr="008D417E" w:rsidRDefault="004A7EEE" w:rsidP="000B5B07">
      <w:pPr>
        <w:pStyle w:val="Caption"/>
        <w:jc w:val="center"/>
      </w:pPr>
      <w:bookmarkStart w:id="1200" w:name="_Ref29984061"/>
      <w:bookmarkStart w:id="1201" w:name="_Toc30681873"/>
      <w:bookmarkStart w:id="1202" w:name="_Toc74912487"/>
      <w:r w:rsidRPr="008D417E">
        <w:t xml:space="preserve">Figure </w:t>
      </w:r>
      <w:r w:rsidR="00646352">
        <w:fldChar w:fldCharType="begin"/>
      </w:r>
      <w:r w:rsidR="00646352">
        <w:instrText xml:space="preserve"> SEQ Figure \* ARABIC </w:instrText>
      </w:r>
      <w:r w:rsidR="00646352">
        <w:fldChar w:fldCharType="separate"/>
      </w:r>
      <w:r w:rsidR="00C6019D">
        <w:rPr>
          <w:noProof/>
        </w:rPr>
        <w:t>37</w:t>
      </w:r>
      <w:r w:rsidR="00646352">
        <w:rPr>
          <w:noProof/>
        </w:rPr>
        <w:fldChar w:fldCharType="end"/>
      </w:r>
      <w:bookmarkEnd w:id="1200"/>
      <w:r w:rsidRPr="008D417E">
        <w:t xml:space="preserve">: </w:t>
      </w:r>
      <w:r w:rsidR="0066611B" w:rsidRPr="008D417E">
        <w:t>G</w:t>
      </w:r>
      <w:r w:rsidRPr="008D417E">
        <w:t xml:space="preserve">round </w:t>
      </w:r>
      <w:r w:rsidR="000B5B07" w:rsidRPr="008D417E">
        <w:t>V</w:t>
      </w:r>
      <w:r w:rsidRPr="008D417E">
        <w:t>ersion of the Advanced Resistive Exercise Device (ARED</w:t>
      </w:r>
      <w:r w:rsidR="00763052" w:rsidRPr="008D417E">
        <w:t xml:space="preserve">) </w:t>
      </w:r>
      <w:r w:rsidR="001F1ECB" w:rsidRPr="008D417E">
        <w:fldChar w:fldCharType="begin"/>
      </w:r>
      <w:r w:rsidR="003F74D5">
        <w:instrText xml:space="preserve"> ADDIN EN.CITE &lt;EndNote&gt;&lt;Cite&gt;&lt;Author&gt;Ploutz-Snyder&lt;/Author&gt;&lt;Year&gt;2015&lt;/Year&gt;&lt;RecNum&gt;1970&lt;/RecNum&gt;&lt;DisplayText&gt;[146]&lt;/DisplayText&gt;&lt;record&gt;&lt;rec-number&gt;1970&lt;/rec-number&gt;&lt;foreign-keys&gt;&lt;key app="EN" db-id="rwwvpaad1z5azuevae85ev9s90stv299wwa5" timestamp="1432245269"&gt;1970&lt;/key&gt;&lt;/foreign-keys&gt;&lt;ref-type name="Report"&gt;27&lt;/ref-type&gt;&lt;contributors&gt;&lt;authors&gt;&lt;author&gt;Ploutz-Snyder, L.&lt;/author&gt;&lt;author&gt;Ryder, J.&lt;/author&gt;&lt;author&gt;English, K.&lt;/author&gt;&lt;author&gt;Haddad, F.&lt;/author&gt;&lt;author&gt;Baldwin, K.&lt;/author&gt;&lt;/authors&gt;&lt;tertiary-authors&gt;&lt;author&gt;National Aeronautics and Space Administraion&lt;/author&gt;&lt;/tertiary-authors&gt;&lt;/contributors&gt;&lt;titles&gt;&lt;title&gt;Risk of Impaired Performance Due to Reduced Muscle Mass, Strength, and Endurance&lt;/title&gt;&lt;/titles&gt;&lt;number&gt;HRP-47072&lt;/number&gt;&lt;dates&gt;&lt;year&gt;2015&lt;/year&gt;&lt;/dates&gt;&lt;pub-location&gt;Houston, TX&lt;/pub-location&gt;&lt;publisher&gt;NASA Johnson Space Center&lt;/publisher&gt;&lt;urls&gt;&lt;/urls&gt;&lt;/record&gt;&lt;/Cite&gt;&lt;/EndNote&gt;</w:instrText>
      </w:r>
      <w:r w:rsidR="001F1ECB" w:rsidRPr="008D417E">
        <w:fldChar w:fldCharType="separate"/>
      </w:r>
      <w:r w:rsidR="003F74D5">
        <w:rPr>
          <w:noProof/>
        </w:rPr>
        <w:t>[</w:t>
      </w:r>
      <w:hyperlink w:anchor="_ENREF_146" w:tooltip="Ploutz-Snyder, 2015 #1970" w:history="1">
        <w:r w:rsidR="00A456FA">
          <w:rPr>
            <w:noProof/>
          </w:rPr>
          <w:t>146</w:t>
        </w:r>
      </w:hyperlink>
      <w:r w:rsidR="003F74D5">
        <w:rPr>
          <w:noProof/>
        </w:rPr>
        <w:t>]</w:t>
      </w:r>
      <w:r w:rsidR="001F1ECB" w:rsidRPr="008D417E">
        <w:fldChar w:fldCharType="end"/>
      </w:r>
      <w:r w:rsidRPr="008D417E">
        <w:t>.</w:t>
      </w:r>
      <w:bookmarkEnd w:id="1201"/>
      <w:bookmarkEnd w:id="1202"/>
    </w:p>
    <w:p w14:paraId="1DD3973B" w14:textId="77777777" w:rsidR="000B5B07" w:rsidRPr="008D417E" w:rsidRDefault="000B5B07" w:rsidP="005D363A"/>
    <w:p w14:paraId="48AE5D1B" w14:textId="5C455DD7" w:rsidR="00E949F3" w:rsidRPr="008D417E" w:rsidRDefault="000B5B07" w:rsidP="00E949F3">
      <w:pPr>
        <w:rPr>
          <w:noProof/>
        </w:rPr>
      </w:pPr>
      <w:r w:rsidRPr="008D417E">
        <w:rPr>
          <w:noProof/>
        </w:rPr>
        <w:t>When t</w:t>
      </w:r>
      <w:r w:rsidR="00E949F3" w:rsidRPr="008D417E">
        <w:rPr>
          <w:noProof/>
        </w:rPr>
        <w:t>endon tissue, which attaches the muscle to the bone</w:t>
      </w:r>
      <w:r w:rsidRPr="008D417E">
        <w:rPr>
          <w:noProof/>
        </w:rPr>
        <w:t>,</w:t>
      </w:r>
      <w:r w:rsidR="00E949F3" w:rsidRPr="008D417E">
        <w:rPr>
          <w:noProof/>
        </w:rPr>
        <w:t xml:space="preserve"> was studied using unloading models (</w:t>
      </w:r>
      <w:r w:rsidR="00D36FFC" w:rsidRPr="008D417E">
        <w:rPr>
          <w:noProof/>
        </w:rPr>
        <w:t>u</w:t>
      </w:r>
      <w:r w:rsidR="00E949F3" w:rsidRPr="008D417E">
        <w:rPr>
          <w:noProof/>
        </w:rPr>
        <w:t xml:space="preserve">nilateral </w:t>
      </w:r>
      <w:r w:rsidR="00D36FFC" w:rsidRPr="008D417E">
        <w:rPr>
          <w:noProof/>
        </w:rPr>
        <w:t>l</w:t>
      </w:r>
      <w:r w:rsidR="00E949F3" w:rsidRPr="008D417E">
        <w:rPr>
          <w:noProof/>
        </w:rPr>
        <w:t xml:space="preserve">ower </w:t>
      </w:r>
      <w:r w:rsidR="00D36FFC" w:rsidRPr="008D417E">
        <w:rPr>
          <w:noProof/>
        </w:rPr>
        <w:t>l</w:t>
      </w:r>
      <w:r w:rsidR="00E949F3" w:rsidRPr="008D417E">
        <w:rPr>
          <w:noProof/>
        </w:rPr>
        <w:t xml:space="preserve">imb </w:t>
      </w:r>
      <w:r w:rsidR="00D36FFC" w:rsidRPr="008D417E">
        <w:rPr>
          <w:noProof/>
        </w:rPr>
        <w:t>s</w:t>
      </w:r>
      <w:r w:rsidR="00E949F3" w:rsidRPr="008D417E">
        <w:rPr>
          <w:noProof/>
        </w:rPr>
        <w:t xml:space="preserve">uspension and </w:t>
      </w:r>
      <w:r w:rsidR="00D36FFC" w:rsidRPr="008D417E">
        <w:rPr>
          <w:noProof/>
        </w:rPr>
        <w:t>b</w:t>
      </w:r>
      <w:r w:rsidR="00E949F3" w:rsidRPr="008D417E">
        <w:rPr>
          <w:noProof/>
        </w:rPr>
        <w:t xml:space="preserve">ed </w:t>
      </w:r>
      <w:r w:rsidR="00D36FFC" w:rsidRPr="008D417E">
        <w:rPr>
          <w:noProof/>
        </w:rPr>
        <w:t>r</w:t>
      </w:r>
      <w:r w:rsidR="00E949F3" w:rsidRPr="008D417E">
        <w:rPr>
          <w:noProof/>
        </w:rPr>
        <w:t>est)</w:t>
      </w:r>
      <w:r w:rsidRPr="008D417E">
        <w:rPr>
          <w:noProof/>
        </w:rPr>
        <w:t>,</w:t>
      </w:r>
      <w:r w:rsidR="00E949F3" w:rsidRPr="008D417E">
        <w:rPr>
          <w:noProof/>
        </w:rPr>
        <w:t xml:space="preserve"> an increase of Young’s Modulus in the tendon result</w:t>
      </w:r>
      <w:r w:rsidRPr="008D417E">
        <w:rPr>
          <w:noProof/>
        </w:rPr>
        <w:t>ed</w:t>
      </w:r>
      <w:r w:rsidR="00E949F3" w:rsidRPr="008D417E">
        <w:rPr>
          <w:noProof/>
        </w:rPr>
        <w:t xml:space="preserve"> in muscle shortening, which negatively affects muscle function and performance </w:t>
      </w:r>
      <w:r w:rsidR="00E949F3" w:rsidRPr="008D417E">
        <w:rPr>
          <w:noProof/>
        </w:rPr>
        <w:fldChar w:fldCharType="begin"/>
      </w:r>
      <w:r w:rsidR="003F74D5">
        <w:rPr>
          <w:noProof/>
        </w:rPr>
        <w:instrText xml:space="preserve"> ADDIN EN.CITE &lt;EndNote&gt;&lt;Cite&gt;&lt;Author&gt;Hackney&lt;/Author&gt;&lt;Year&gt;2012&lt;/Year&gt;&lt;RecNum&gt;538&lt;/RecNum&gt;&lt;DisplayText&gt;[141]&lt;/DisplayText&gt;&lt;record&gt;&lt;rec-number&gt;538&lt;/rec-number&gt;&lt;foreign-keys&gt;&lt;key app="EN" db-id="rwwvpaad1z5azuevae85ev9s90stv299wwa5" timestamp="0"&gt;538&lt;/key&gt;&lt;key app="ENWeb" db-id="T-Xh-ArtqgYAACMjatA"&gt;282&lt;/key&gt;&lt;/foreign-keys&gt;&lt;ref-type name="Journal Article"&gt;17&lt;/ref-type&gt;&lt;contributors&gt;&lt;authors&gt;&lt;author&gt;Hackney, K. J.&lt;/author&gt;&lt;author&gt;Ploutz-Snyder, L. L.&lt;/author&gt;&lt;/authors&gt;&lt;/contributors&gt;&lt;auth-address&gt;Department of Exercise Science, Syracuse University, Syracuse, NY 13244, USA. kjhackne@syr.edu&lt;/auth-address&gt;&lt;titles&gt;&lt;title&gt;Unilateral Lower Limb Suspension: Integrative Physiological Knowledge from the Past 20 Years (1991-2011)&lt;/title&gt;&lt;secondary-title&gt;European Journal of Applied Physiology&lt;/secondary-title&gt;&lt;alt-title&gt;European journal of applied physiology&lt;/alt-title&gt;&lt;/titles&gt;&lt;periodical&gt;&lt;full-title&gt;Eur J Appl Physiol&lt;/full-title&gt;&lt;abbr-1&gt;European journal of applied physiology&lt;/abbr-1&gt;&lt;/periodical&gt;&lt;alt-periodical&gt;&lt;full-title&gt;Eur J Appl Physiol&lt;/full-title&gt;&lt;abbr-1&gt;European journal of applied physiology&lt;/abbr-1&gt;&lt;/alt-periodical&gt;&lt;pages&gt;9-22&lt;/pages&gt;&lt;volume&gt;112&lt;/volume&gt;&lt;number&gt;1&lt;/number&gt;&lt;keywords&gt;&lt;keyword&gt;Bed Rest/*methods&lt;/keyword&gt;&lt;keyword&gt;*Health Knowledge, Attitudes, Practice&lt;/keyword&gt;&lt;keyword&gt;Humans&lt;/keyword&gt;&lt;keyword&gt;Lower Extremity/*physiology&lt;/keyword&gt;&lt;keyword&gt;Muscle, Skeletal/*physiology&lt;/keyword&gt;&lt;keyword&gt;Restraint, Physical/*methods&lt;/keyword&gt;&lt;keyword&gt;Weightlessness Simulation/*methods&lt;/keyword&gt;&lt;/keywords&gt;&lt;dates&gt;&lt;year&gt;2012&lt;/year&gt;&lt;pub-dates&gt;&lt;date&gt;Jan&lt;/date&gt;&lt;/pub-dates&gt;&lt;/dates&gt;&lt;isbn&gt;1439-6327 (Electronic)&amp;#xD;1439-6319 (Linking)&lt;/isbn&gt;&lt;accession-num&gt;21533809&lt;/accession-num&gt;&lt;urls&gt;&lt;related-urls&gt;&lt;url&gt;http://www.ncbi.nlm.nih.gov/entrez/query.fcgi?cmd=Retrieve&amp;amp;db=PubMed&amp;amp;dopt=Citation&amp;amp;list_uids=21533809 &lt;/url&gt;&lt;/related-urls&gt;&lt;/urls&gt;&lt;language&gt;eng&lt;/language&gt;&lt;/record&gt;&lt;/Cite&gt;&lt;/EndNote&gt;</w:instrText>
      </w:r>
      <w:r w:rsidR="00E949F3" w:rsidRPr="008D417E">
        <w:rPr>
          <w:noProof/>
        </w:rPr>
        <w:fldChar w:fldCharType="separate"/>
      </w:r>
      <w:r w:rsidR="003F74D5">
        <w:rPr>
          <w:noProof/>
        </w:rPr>
        <w:t>[</w:t>
      </w:r>
      <w:hyperlink w:anchor="_ENREF_141" w:tooltip="Hackney, 2012 #538" w:history="1">
        <w:r w:rsidR="00A456FA">
          <w:rPr>
            <w:noProof/>
          </w:rPr>
          <w:t>141</w:t>
        </w:r>
      </w:hyperlink>
      <w:r w:rsidR="003F74D5">
        <w:rPr>
          <w:noProof/>
        </w:rPr>
        <w:t>]</w:t>
      </w:r>
      <w:r w:rsidR="00E949F3" w:rsidRPr="008D417E">
        <w:rPr>
          <w:noProof/>
        </w:rPr>
        <w:fldChar w:fldCharType="end"/>
      </w:r>
      <w:r w:rsidR="00E949F3" w:rsidRPr="008D417E">
        <w:rPr>
          <w:noProof/>
        </w:rPr>
        <w:t>.</w:t>
      </w:r>
      <w:r w:rsidR="008B7F0E" w:rsidRPr="008D417E">
        <w:rPr>
          <w:noProof/>
        </w:rPr>
        <w:t xml:space="preserve"> </w:t>
      </w:r>
      <w:r w:rsidR="00E949F3" w:rsidRPr="008D417E">
        <w:rPr>
          <w:noProof/>
        </w:rPr>
        <w:t>Mertz et al, conducted impact testing with human volunteers and measured the effects of muscle tension</w:t>
      </w:r>
      <w:r w:rsidR="008B7F0E" w:rsidRPr="008D417E">
        <w:rPr>
          <w:noProof/>
        </w:rPr>
        <w:t xml:space="preserve"> </w:t>
      </w:r>
      <w:r w:rsidR="00E949F3" w:rsidRPr="008D417E">
        <w:rPr>
          <w:noProof/>
        </w:rPr>
        <w:t xml:space="preserve">and kinematics of the head. </w:t>
      </w:r>
      <w:r w:rsidR="0066611B" w:rsidRPr="008D417E">
        <w:rPr>
          <w:noProof/>
        </w:rPr>
        <w:fldChar w:fldCharType="begin"/>
      </w:r>
      <w:r w:rsidR="0066611B" w:rsidRPr="008D417E">
        <w:rPr>
          <w:noProof/>
        </w:rPr>
        <w:instrText xml:space="preserve"> REF _Ref29984158 \h </w:instrText>
      </w:r>
      <w:r w:rsidR="008D417E">
        <w:rPr>
          <w:noProof/>
        </w:rPr>
        <w:instrText xml:space="preserve"> \* MERGEFORMAT </w:instrText>
      </w:r>
      <w:r w:rsidR="0066611B" w:rsidRPr="008D417E">
        <w:rPr>
          <w:noProof/>
        </w:rPr>
      </w:r>
      <w:r w:rsidR="0066611B" w:rsidRPr="008D417E">
        <w:rPr>
          <w:noProof/>
        </w:rPr>
        <w:fldChar w:fldCharType="separate"/>
      </w:r>
      <w:r w:rsidR="00D05579" w:rsidRPr="008D417E">
        <w:t xml:space="preserve">Figure </w:t>
      </w:r>
      <w:r w:rsidR="00D05579" w:rsidRPr="008D417E">
        <w:rPr>
          <w:noProof/>
        </w:rPr>
        <w:t>38</w:t>
      </w:r>
      <w:r w:rsidR="0066611B" w:rsidRPr="008D417E">
        <w:rPr>
          <w:noProof/>
        </w:rPr>
        <w:fldChar w:fldCharType="end"/>
      </w:r>
      <w:r w:rsidR="00E949F3" w:rsidRPr="008D417E">
        <w:t xml:space="preserve"> illustrates that</w:t>
      </w:r>
      <w:r w:rsidRPr="008D417E">
        <w:t xml:space="preserve"> </w:t>
      </w:r>
      <w:r w:rsidR="00F15CE1" w:rsidRPr="008D417E">
        <w:t xml:space="preserve">a </w:t>
      </w:r>
      <w:r w:rsidRPr="008D417E">
        <w:t>subject in a</w:t>
      </w:r>
      <w:r w:rsidR="008F6B38" w:rsidRPr="008D417E">
        <w:t xml:space="preserve"> </w:t>
      </w:r>
      <w:r w:rsidR="00E949F3" w:rsidRPr="008D417E">
        <w:t>relaxed posture during various impact</w:t>
      </w:r>
      <w:r w:rsidRPr="008D417E">
        <w:t>s</w:t>
      </w:r>
      <w:r w:rsidR="00E949F3" w:rsidRPr="008D417E">
        <w:t xml:space="preserve"> </w:t>
      </w:r>
      <w:r w:rsidRPr="008D417E">
        <w:t>had</w:t>
      </w:r>
      <w:r w:rsidR="00E949F3" w:rsidRPr="008D417E">
        <w:t xml:space="preserve"> greater magnitudes </w:t>
      </w:r>
      <w:r w:rsidRPr="008D417E">
        <w:t>of</w:t>
      </w:r>
      <w:r w:rsidR="00E949F3" w:rsidRPr="008D417E">
        <w:t xml:space="preserve"> torque and angular displacement </w:t>
      </w:r>
      <w:r w:rsidR="00F15CE1" w:rsidRPr="008D417E">
        <w:t xml:space="preserve">about the occipital condyles </w:t>
      </w:r>
      <w:r w:rsidRPr="008D417E">
        <w:t xml:space="preserve">than </w:t>
      </w:r>
      <w:r w:rsidR="00F15CE1" w:rsidRPr="008D417E">
        <w:t xml:space="preserve">the </w:t>
      </w:r>
      <w:r w:rsidRPr="008D417E">
        <w:t>subject who tensed their muscles</w:t>
      </w:r>
      <w:r w:rsidR="00E949F3" w:rsidRPr="008D417E">
        <w:t xml:space="preserve"> </w:t>
      </w:r>
      <w:r w:rsidRPr="008D417E">
        <w:t>before impact</w:t>
      </w:r>
      <w:r w:rsidR="00E949F3" w:rsidRPr="008D417E">
        <w:t xml:space="preserve"> </w:t>
      </w:r>
      <w:r w:rsidR="00482683" w:rsidRPr="008D417E">
        <w:t>(</w:t>
      </w:r>
      <w:r w:rsidR="0066611B" w:rsidRPr="008D417E">
        <w:fldChar w:fldCharType="begin"/>
      </w:r>
      <w:r w:rsidR="0066611B" w:rsidRPr="008D417E">
        <w:instrText xml:space="preserve"> REF _Ref29984189 \h </w:instrText>
      </w:r>
      <w:r w:rsidR="008D417E">
        <w:instrText xml:space="preserve"> \* MERGEFORMAT </w:instrText>
      </w:r>
      <w:r w:rsidR="0066611B" w:rsidRPr="008D417E">
        <w:fldChar w:fldCharType="separate"/>
      </w:r>
      <w:r w:rsidR="00D05579" w:rsidRPr="008D417E">
        <w:t xml:space="preserve">Figure </w:t>
      </w:r>
      <w:r w:rsidR="00D05579" w:rsidRPr="008D417E">
        <w:rPr>
          <w:noProof/>
        </w:rPr>
        <w:t>39</w:t>
      </w:r>
      <w:r w:rsidR="0066611B" w:rsidRPr="008D417E">
        <w:fldChar w:fldCharType="end"/>
      </w:r>
      <w:r w:rsidR="00482683" w:rsidRPr="008D417E">
        <w:t>)</w:t>
      </w:r>
      <w:r w:rsidR="00E949F3" w:rsidRPr="008D417E">
        <w:t xml:space="preserve">. </w:t>
      </w:r>
      <w:r w:rsidRPr="008D417E">
        <w:t>The</w:t>
      </w:r>
      <w:r w:rsidR="00E949F3" w:rsidRPr="008D417E">
        <w:t xml:space="preserve"> relaxed </w:t>
      </w:r>
      <w:r w:rsidRPr="008D417E">
        <w:t xml:space="preserve">testing </w:t>
      </w:r>
      <w:r w:rsidR="00E949F3" w:rsidRPr="008D417E">
        <w:t xml:space="preserve">technique testing was </w:t>
      </w:r>
      <w:r w:rsidRPr="008D417E">
        <w:t>halted</w:t>
      </w:r>
      <w:r w:rsidR="00E949F3" w:rsidRPr="008D417E">
        <w:t xml:space="preserve"> by the volunteer but the volunteer could tolerate higher loads when the neck muscles were tens</w:t>
      </w:r>
      <w:r w:rsidR="00970F04" w:rsidRPr="008D417E">
        <w:t>ed (the voluntary limit was higher with a pre-tensed neck)</w:t>
      </w:r>
      <w:r w:rsidR="00D718A0" w:rsidRPr="008D417E">
        <w:t xml:space="preserve"> </w:t>
      </w:r>
      <w:r w:rsidR="00071719" w:rsidRPr="008D417E">
        <w:fldChar w:fldCharType="begin"/>
      </w:r>
      <w:r w:rsidR="00A456FA">
        <w:instrText xml:space="preserve"> ADDIN EN.CITE &lt;EndNote&gt;&lt;Cite&gt;&lt;Author&gt;Mertz&lt;/Author&gt;&lt;Year&gt;1971&lt;/Year&gt;&lt;RecNum&gt;1120&lt;/RecNum&gt;&lt;DisplayText&gt;[149]&lt;/DisplayText&gt;&lt;record&gt;&lt;rec-number&gt;1120&lt;/rec-number&gt;&lt;foreign-keys&gt;&lt;key app="EN" db-id="rwwvpaad1z5azuevae85ev9s90stv299wwa5" timestamp="1371217121"&gt;1120&lt;/key&gt;&lt;key app="ENWeb" db-id="T-Xh-ArtqgYAACMjatA"&gt;553&lt;/key&gt;&lt;/foreign-keys&gt;&lt;ref-type name="Journal Article"&gt;17&lt;/ref-type&gt;&lt;contributors&gt;&lt;authors&gt;&lt;author&gt;Mertz, H J&lt;/author&gt;&lt;author&gt;Patrick, L.M.&lt;/author&gt;&lt;/authors&gt;&lt;/contributors&gt;&lt;titles&gt;&lt;title&gt;Strength and Response of the Human Neck&lt;/title&gt;&lt;secondary-title&gt;Stapp Car Crash Conference&lt;/secondary-title&gt;&lt;/titles&gt;&lt;periodical&gt;&lt;full-title&gt;Stapp Car Crash Conference&lt;/full-title&gt;&lt;/periodical&gt;&lt;dates&gt;&lt;year&gt;1971&lt;/year&gt;&lt;/dates&gt;&lt;urls&gt;&lt;/urls&gt;&lt;/record&gt;&lt;/Cite&gt;&lt;/EndNote&gt;</w:instrText>
      </w:r>
      <w:r w:rsidR="00071719" w:rsidRPr="008D417E">
        <w:fldChar w:fldCharType="separate"/>
      </w:r>
      <w:r w:rsidR="003F74D5">
        <w:rPr>
          <w:noProof/>
        </w:rPr>
        <w:t>[</w:t>
      </w:r>
      <w:hyperlink w:anchor="_ENREF_149" w:tooltip="Mertz, 1971 #1120" w:history="1">
        <w:r w:rsidR="00A456FA">
          <w:rPr>
            <w:noProof/>
          </w:rPr>
          <w:t>149</w:t>
        </w:r>
      </w:hyperlink>
      <w:r w:rsidR="003F74D5">
        <w:rPr>
          <w:noProof/>
        </w:rPr>
        <w:t>]</w:t>
      </w:r>
      <w:r w:rsidR="00071719" w:rsidRPr="008D417E">
        <w:fldChar w:fldCharType="end"/>
      </w:r>
      <w:r w:rsidR="00E949F3" w:rsidRPr="008D417E">
        <w:t>.</w:t>
      </w:r>
      <w:bookmarkEnd w:id="1199"/>
    </w:p>
    <w:p w14:paraId="6436AEA5" w14:textId="77777777" w:rsidR="00E949F3" w:rsidRPr="008D417E" w:rsidRDefault="00E949F3" w:rsidP="00E949F3">
      <w:pPr>
        <w:keepNext/>
        <w:jc w:val="center"/>
      </w:pPr>
      <w:r w:rsidRPr="008D417E">
        <w:rPr>
          <w:noProof/>
        </w:rPr>
        <w:lastRenderedPageBreak/>
        <w:drawing>
          <wp:inline distT="0" distB="0" distL="0" distR="0" wp14:anchorId="1B98FFF1" wp14:editId="579F7D8B">
            <wp:extent cx="3993613" cy="2762250"/>
            <wp:effectExtent l="0" t="0" r="698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3718" t="34359" r="37820" b="20513"/>
                    <a:stretch/>
                  </pic:blipFill>
                  <pic:spPr bwMode="auto">
                    <a:xfrm>
                      <a:off x="0" y="0"/>
                      <a:ext cx="3993613" cy="2762250"/>
                    </a:xfrm>
                    <a:prstGeom prst="rect">
                      <a:avLst/>
                    </a:prstGeom>
                    <a:ln>
                      <a:noFill/>
                    </a:ln>
                    <a:extLst>
                      <a:ext uri="{53640926-AAD7-44D8-BBD7-CCE9431645EC}">
                        <a14:shadowObscured xmlns:a14="http://schemas.microsoft.com/office/drawing/2010/main"/>
                      </a:ext>
                    </a:extLst>
                  </pic:spPr>
                </pic:pic>
              </a:graphicData>
            </a:graphic>
          </wp:inline>
        </w:drawing>
      </w:r>
    </w:p>
    <w:p w14:paraId="20D6E7FB" w14:textId="5A44E4C3" w:rsidR="00E949F3" w:rsidRPr="008D417E" w:rsidRDefault="00E949F3" w:rsidP="00E949F3">
      <w:pPr>
        <w:pStyle w:val="Caption"/>
        <w:jc w:val="center"/>
      </w:pPr>
      <w:bookmarkStart w:id="1203" w:name="_Ref29984158"/>
      <w:bookmarkStart w:id="1204" w:name="_Toc374610117"/>
      <w:bookmarkStart w:id="1205" w:name="_Toc30681874"/>
      <w:bookmarkStart w:id="1206" w:name="_Toc74912488"/>
      <w:r w:rsidRPr="008D417E">
        <w:t xml:space="preserve">Figure </w:t>
      </w:r>
      <w:r w:rsidR="00646352">
        <w:fldChar w:fldCharType="begin"/>
      </w:r>
      <w:r w:rsidR="00646352">
        <w:instrText xml:space="preserve"> SEQ Figure \* ARABIC </w:instrText>
      </w:r>
      <w:r w:rsidR="00646352">
        <w:fldChar w:fldCharType="separate"/>
      </w:r>
      <w:r w:rsidR="00C6019D">
        <w:rPr>
          <w:noProof/>
        </w:rPr>
        <w:t>38</w:t>
      </w:r>
      <w:r w:rsidR="00646352">
        <w:rPr>
          <w:noProof/>
        </w:rPr>
        <w:fldChar w:fldCharType="end"/>
      </w:r>
      <w:bookmarkEnd w:id="1203"/>
      <w:r w:rsidR="00EB0DAC" w:rsidRPr="008D417E">
        <w:rPr>
          <w:noProof/>
        </w:rPr>
        <w:t>:</w:t>
      </w:r>
      <w:r w:rsidRPr="008D417E">
        <w:t xml:space="preserve"> Relaxed Posture During Impact</w:t>
      </w:r>
      <w:bookmarkEnd w:id="1204"/>
      <w:bookmarkEnd w:id="1205"/>
      <w:r w:rsidR="00DF260A" w:rsidRPr="008D417E">
        <w:t xml:space="preserve"> </w:t>
      </w:r>
      <w:r w:rsidR="001F1ECB" w:rsidRPr="008D417E">
        <w:fldChar w:fldCharType="begin"/>
      </w:r>
      <w:r w:rsidR="00A456FA">
        <w:instrText xml:space="preserve"> ADDIN EN.CITE &lt;EndNote&gt;&lt;Cite&gt;&lt;Author&gt;Mertz&lt;/Author&gt;&lt;Year&gt;1971&lt;/Year&gt;&lt;RecNum&gt;1120&lt;/RecNum&gt;&lt;DisplayText&gt;[149]&lt;/DisplayText&gt;&lt;record&gt;&lt;rec-number&gt;1120&lt;/rec-number&gt;&lt;foreign-keys&gt;&lt;key app="EN" db-id="rwwvpaad1z5azuevae85ev9s90stv299wwa5" timestamp="1371217121"&gt;1120&lt;/key&gt;&lt;key app="ENWeb" db-id="T-Xh-ArtqgYAACMjatA"&gt;553&lt;/key&gt;&lt;/foreign-keys&gt;&lt;ref-type name="Journal Article"&gt;17&lt;/ref-type&gt;&lt;contributors&gt;&lt;authors&gt;&lt;author&gt;Mertz, H J&lt;/author&gt;&lt;author&gt;Patrick, L.M.&lt;/author&gt;&lt;/authors&gt;&lt;/contributors&gt;&lt;titles&gt;&lt;title&gt;Strength and Response of the Human Neck&lt;/title&gt;&lt;secondary-title&gt;Stapp Car Crash Conference&lt;/secondary-title&gt;&lt;/titles&gt;&lt;periodical&gt;&lt;full-title&gt;Stapp Car Crash Conference&lt;/full-title&gt;&lt;/periodical&gt;&lt;dates&gt;&lt;year&gt;1971&lt;/year&gt;&lt;/dates&gt;&lt;urls&gt;&lt;/urls&gt;&lt;/record&gt;&lt;/Cite&gt;&lt;/EndNote&gt;</w:instrText>
      </w:r>
      <w:r w:rsidR="001F1ECB" w:rsidRPr="008D417E">
        <w:fldChar w:fldCharType="separate"/>
      </w:r>
      <w:r w:rsidR="003F74D5">
        <w:rPr>
          <w:noProof/>
        </w:rPr>
        <w:t>[</w:t>
      </w:r>
      <w:hyperlink w:anchor="_ENREF_149" w:tooltip="Mertz, 1971 #1120" w:history="1">
        <w:r w:rsidR="00A456FA">
          <w:rPr>
            <w:noProof/>
          </w:rPr>
          <w:t>149</w:t>
        </w:r>
      </w:hyperlink>
      <w:r w:rsidR="003F74D5">
        <w:rPr>
          <w:noProof/>
        </w:rPr>
        <w:t>]</w:t>
      </w:r>
      <w:r w:rsidR="001F1ECB" w:rsidRPr="008D417E">
        <w:fldChar w:fldCharType="end"/>
      </w:r>
      <w:r w:rsidR="00D718A0" w:rsidRPr="008D417E">
        <w:t>.</w:t>
      </w:r>
      <w:bookmarkEnd w:id="1206"/>
    </w:p>
    <w:p w14:paraId="6F8E3B35" w14:textId="77777777" w:rsidR="00E949F3" w:rsidRPr="008D417E" w:rsidRDefault="00E949F3" w:rsidP="00E949F3">
      <w:pPr>
        <w:keepNext/>
        <w:jc w:val="center"/>
      </w:pPr>
      <w:r w:rsidRPr="008D417E">
        <w:rPr>
          <w:noProof/>
        </w:rPr>
        <w:drawing>
          <wp:inline distT="0" distB="0" distL="0" distR="0" wp14:anchorId="1CA011CB" wp14:editId="43D7597C">
            <wp:extent cx="3838575" cy="2856615"/>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3810" t="35458" r="36813" b="19707"/>
                    <a:stretch/>
                  </pic:blipFill>
                  <pic:spPr bwMode="auto">
                    <a:xfrm>
                      <a:off x="0" y="0"/>
                      <a:ext cx="3834116" cy="2853297"/>
                    </a:xfrm>
                    <a:prstGeom prst="rect">
                      <a:avLst/>
                    </a:prstGeom>
                    <a:ln>
                      <a:noFill/>
                    </a:ln>
                    <a:extLst>
                      <a:ext uri="{53640926-AAD7-44D8-BBD7-CCE9431645EC}">
                        <a14:shadowObscured xmlns:a14="http://schemas.microsoft.com/office/drawing/2010/main"/>
                      </a:ext>
                    </a:extLst>
                  </pic:spPr>
                </pic:pic>
              </a:graphicData>
            </a:graphic>
          </wp:inline>
        </w:drawing>
      </w:r>
    </w:p>
    <w:p w14:paraId="3E8254D8" w14:textId="7D90BC03" w:rsidR="00E949F3" w:rsidRPr="008D417E" w:rsidRDefault="00E949F3" w:rsidP="00E949F3">
      <w:pPr>
        <w:pStyle w:val="Caption"/>
        <w:jc w:val="center"/>
      </w:pPr>
      <w:bookmarkStart w:id="1207" w:name="_Ref29984189"/>
      <w:bookmarkStart w:id="1208" w:name="_Toc374610118"/>
      <w:bookmarkStart w:id="1209" w:name="_Toc30681875"/>
      <w:bookmarkStart w:id="1210" w:name="_Toc74912489"/>
      <w:r w:rsidRPr="008D417E">
        <w:t xml:space="preserve">Figure </w:t>
      </w:r>
      <w:r w:rsidR="00646352">
        <w:fldChar w:fldCharType="begin"/>
      </w:r>
      <w:r w:rsidR="00646352">
        <w:instrText xml:space="preserve"> SEQ Figure \* ARABIC </w:instrText>
      </w:r>
      <w:r w:rsidR="00646352">
        <w:fldChar w:fldCharType="separate"/>
      </w:r>
      <w:r w:rsidR="00C6019D">
        <w:rPr>
          <w:noProof/>
        </w:rPr>
        <w:t>39</w:t>
      </w:r>
      <w:r w:rsidR="00646352">
        <w:rPr>
          <w:noProof/>
        </w:rPr>
        <w:fldChar w:fldCharType="end"/>
      </w:r>
      <w:bookmarkEnd w:id="1207"/>
      <w:r w:rsidR="00EB0DAC" w:rsidRPr="008D417E">
        <w:rPr>
          <w:noProof/>
        </w:rPr>
        <w:t>:</w:t>
      </w:r>
      <w:r w:rsidRPr="008D417E">
        <w:t xml:space="preserve"> Tense Posture During Impact</w:t>
      </w:r>
      <w:bookmarkEnd w:id="1208"/>
      <w:bookmarkEnd w:id="1209"/>
      <w:r w:rsidR="00DF260A" w:rsidRPr="008D417E">
        <w:t xml:space="preserve"> </w:t>
      </w:r>
      <w:r w:rsidR="001F1ECB" w:rsidRPr="008D417E">
        <w:fldChar w:fldCharType="begin"/>
      </w:r>
      <w:r w:rsidR="00A456FA">
        <w:instrText xml:space="preserve"> ADDIN EN.CITE &lt;EndNote&gt;&lt;Cite&gt;&lt;Author&gt;Mertz&lt;/Author&gt;&lt;Year&gt;1971&lt;/Year&gt;&lt;RecNum&gt;1120&lt;/RecNum&gt;&lt;DisplayText&gt;[149]&lt;/DisplayText&gt;&lt;record&gt;&lt;rec-number&gt;1120&lt;/rec-number&gt;&lt;foreign-keys&gt;&lt;key app="EN" db-id="rwwvpaad1z5azuevae85ev9s90stv299wwa5" timestamp="1371217121"&gt;1120&lt;/key&gt;&lt;key app="ENWeb" db-id="T-Xh-ArtqgYAACMjatA"&gt;553&lt;/key&gt;&lt;/foreign-keys&gt;&lt;ref-type name="Journal Article"&gt;17&lt;/ref-type&gt;&lt;contributors&gt;&lt;authors&gt;&lt;author&gt;Mertz, H J&lt;/author&gt;&lt;author&gt;Patrick, L.M.&lt;/author&gt;&lt;/authors&gt;&lt;/contributors&gt;&lt;titles&gt;&lt;title&gt;Strength and Response of the Human Neck&lt;/title&gt;&lt;secondary-title&gt;Stapp Car Crash Conference&lt;/secondary-title&gt;&lt;/titles&gt;&lt;periodical&gt;&lt;full-title&gt;Stapp Car Crash Conference&lt;/full-title&gt;&lt;/periodical&gt;&lt;dates&gt;&lt;year&gt;1971&lt;/year&gt;&lt;/dates&gt;&lt;urls&gt;&lt;/urls&gt;&lt;/record&gt;&lt;/Cite&gt;&lt;/EndNote&gt;</w:instrText>
      </w:r>
      <w:r w:rsidR="001F1ECB" w:rsidRPr="008D417E">
        <w:fldChar w:fldCharType="separate"/>
      </w:r>
      <w:r w:rsidR="003F74D5">
        <w:rPr>
          <w:noProof/>
        </w:rPr>
        <w:t>[</w:t>
      </w:r>
      <w:hyperlink w:anchor="_ENREF_149" w:tooltip="Mertz, 1971 #1120" w:history="1">
        <w:r w:rsidR="00A456FA">
          <w:rPr>
            <w:noProof/>
          </w:rPr>
          <w:t>149</w:t>
        </w:r>
      </w:hyperlink>
      <w:r w:rsidR="003F74D5">
        <w:rPr>
          <w:noProof/>
        </w:rPr>
        <w:t>]</w:t>
      </w:r>
      <w:r w:rsidR="001F1ECB" w:rsidRPr="008D417E">
        <w:fldChar w:fldCharType="end"/>
      </w:r>
      <w:r w:rsidR="00D718A0" w:rsidRPr="008D417E">
        <w:t>.</w:t>
      </w:r>
      <w:bookmarkEnd w:id="1210"/>
    </w:p>
    <w:p w14:paraId="031959BE" w14:textId="77777777" w:rsidR="000B5B07" w:rsidRPr="008D417E" w:rsidRDefault="000B5B07" w:rsidP="005D363A"/>
    <w:p w14:paraId="0A1E0ADA" w14:textId="539320A1" w:rsidR="00357120" w:rsidRPr="008D417E" w:rsidRDefault="000B5B07" w:rsidP="00E949F3">
      <w:r w:rsidRPr="008D417E">
        <w:rPr>
          <w:noProof/>
        </w:rPr>
        <w:t>Exposure to microgravity can c</w:t>
      </w:r>
      <w:r w:rsidR="00E949F3" w:rsidRPr="008D417E">
        <w:rPr>
          <w:noProof/>
        </w:rPr>
        <w:t xml:space="preserve">hange cross-sectional area of intervertebral discs and </w:t>
      </w:r>
      <w:r w:rsidRPr="008D417E">
        <w:rPr>
          <w:noProof/>
        </w:rPr>
        <w:t xml:space="preserve">change the </w:t>
      </w:r>
      <w:r w:rsidR="00E949F3" w:rsidRPr="008D417E">
        <w:rPr>
          <w:noProof/>
        </w:rPr>
        <w:t xml:space="preserve">overall shape of the spine </w:t>
      </w:r>
      <w:r w:rsidR="00E949F3" w:rsidRPr="008D417E">
        <w:fldChar w:fldCharType="begin"/>
      </w:r>
      <w:r w:rsidR="00C274C9">
        <w:instrText xml:space="preserve"> ADDIN EN.CITE &lt;EndNote&gt;&lt;Cite&gt;&lt;Author&gt;Johnston&lt;/Author&gt;&lt;Year&gt;2010&lt;/Year&gt;&lt;RecNum&gt;2056&lt;/RecNum&gt;&lt;DisplayText&gt;[15]&lt;/DisplayText&gt;&lt;record&gt;&lt;rec-number&gt;2056&lt;/rec-number&gt;&lt;foreign-keys&gt;&lt;key app="EN" db-id="rwwvpaad1z5azuevae85ev9s90stv299wwa5" timestamp="1439480203"&gt;2056&lt;/key&gt;&lt;/foreign-keys&gt;&lt;ref-type name="Journal Article"&gt;17&lt;/ref-type&gt;&lt;contributors&gt;&lt;authors&gt;&lt;author&gt;Johnston, Smith L&lt;/author&gt;&lt;author&gt;Campbell, Mark R&lt;/author&gt;&lt;author&gt;Scheuring, Rick&lt;/author&gt;&lt;author&gt;Feiveson, Alan H&lt;/author&gt;&lt;/authors&gt;&lt;/contributors&gt;&lt;titles&gt;&lt;title&gt;Risk of Herniated Nucleus Pulposus Among US Astronauts&lt;/title&gt;&lt;secondary-title&gt;Aviation, Space, and Environmental Medicine&lt;/secondary-title&gt;&lt;/titles&gt;&lt;periodical&gt;&lt;full-title&gt;Aviat Space Environ Med&lt;/full-title&gt;&lt;abbr-1&gt;Aviation, space, and environmental medicine&lt;/abbr-1&gt;&lt;/periodical&gt;&lt;pages&gt;566-574&lt;/pages&gt;&lt;volume&gt;81&lt;/volume&gt;&lt;number&gt;6&lt;/number&gt;&lt;dates&gt;&lt;year&gt;2010&lt;/year&gt;&lt;/dates&gt;&lt;isbn&gt;0095-6562&lt;/isbn&gt;&lt;urls&gt;&lt;/urls&gt;&lt;/record&gt;&lt;/Cite&gt;&lt;/EndNote&gt;</w:instrText>
      </w:r>
      <w:r w:rsidR="00E949F3" w:rsidRPr="008D417E">
        <w:fldChar w:fldCharType="separate"/>
      </w:r>
      <w:r w:rsidR="001F0A0E" w:rsidRPr="008D417E">
        <w:rPr>
          <w:noProof/>
        </w:rPr>
        <w:t>[</w:t>
      </w:r>
      <w:hyperlink w:anchor="_ENREF_15" w:tooltip="Johnston, 2010 #2056" w:history="1">
        <w:r w:rsidR="00A456FA" w:rsidRPr="008D417E">
          <w:rPr>
            <w:noProof/>
          </w:rPr>
          <w:t>15</w:t>
        </w:r>
      </w:hyperlink>
      <w:r w:rsidR="001F0A0E" w:rsidRPr="008D417E">
        <w:rPr>
          <w:noProof/>
        </w:rPr>
        <w:t>]</w:t>
      </w:r>
      <w:r w:rsidR="00E949F3" w:rsidRPr="008D417E">
        <w:fldChar w:fldCharType="end"/>
      </w:r>
      <w:r w:rsidR="00E949F3" w:rsidRPr="008D417E">
        <w:t>.</w:t>
      </w:r>
      <w:r w:rsidR="00783F30" w:rsidRPr="008D417E">
        <w:t xml:space="preserve"> Reduced compression on the spine causes spine lengthening. </w:t>
      </w:r>
      <w:r w:rsidR="00783F30" w:rsidRPr="008D417E">
        <w:rPr>
          <w:noProof/>
        </w:rPr>
        <w:t>Astronauts have reported generalized back pain due to spaceflight, which is likely due to spin</w:t>
      </w:r>
      <w:r w:rsidR="00482683" w:rsidRPr="008D417E">
        <w:rPr>
          <w:noProof/>
        </w:rPr>
        <w:t>e</w:t>
      </w:r>
      <w:r w:rsidR="00783F30" w:rsidRPr="008D417E">
        <w:rPr>
          <w:noProof/>
        </w:rPr>
        <w:t xml:space="preserve"> lengthening or mus</w:t>
      </w:r>
      <w:r w:rsidR="00F44D14" w:rsidRPr="008D417E">
        <w:rPr>
          <w:noProof/>
        </w:rPr>
        <w:t>cle weakness</w:t>
      </w:r>
      <w:r w:rsidR="00783F30" w:rsidRPr="008D417E">
        <w:rPr>
          <w:noProof/>
        </w:rPr>
        <w:t>.</w:t>
      </w:r>
      <w:r w:rsidR="00CA09AC" w:rsidRPr="008D417E">
        <w:rPr>
          <w:noProof/>
        </w:rPr>
        <w:t xml:space="preserve"> </w:t>
      </w:r>
      <w:r w:rsidR="00F44D14" w:rsidRPr="008D417E">
        <w:t xml:space="preserve">It is thought that the intervertebral discs adapt to microgravity </w:t>
      </w:r>
      <w:r w:rsidRPr="008D417E">
        <w:t>by</w:t>
      </w:r>
      <w:r w:rsidR="00F44D14" w:rsidRPr="008D417E">
        <w:t xml:space="preserve"> chang</w:t>
      </w:r>
      <w:r w:rsidRPr="008D417E">
        <w:t>ing</w:t>
      </w:r>
      <w:r w:rsidR="00F44D14" w:rsidRPr="008D417E">
        <w:t xml:space="preserve"> osmotic pressure within the disc, making them more susceptible to injury when exposed to higher G</w:t>
      </w:r>
      <w:r w:rsidRPr="008D417E">
        <w:t xml:space="preserve"> </w:t>
      </w:r>
      <w:r w:rsidR="00F44D14" w:rsidRPr="008D417E">
        <w:t>levels</w:t>
      </w:r>
      <w:r w:rsidR="00DF260A" w:rsidRPr="008D417E">
        <w:t xml:space="preserve"> </w:t>
      </w:r>
      <w:r w:rsidR="001F1ECB" w:rsidRPr="008D417E">
        <w:fldChar w:fldCharType="begin"/>
      </w:r>
      <w:r w:rsidR="003F74D5">
        <w:instrText xml:space="preserve"> ADDIN EN.CITE &lt;EndNote&gt;&lt;Cite&gt;&lt;Author&gt;Scheuring&lt;/Author&gt;&lt;Year&gt;2008&lt;/Year&gt;&lt;RecNum&gt;2829&lt;/RecNum&gt;&lt;DisplayText&gt;[150]&lt;/DisplayText&gt;&lt;record&gt;&lt;rec-number&gt;2829&lt;/rec-number&gt;&lt;foreign-keys&gt;&lt;key app="EN" db-id="rwwvpaad1z5azuevae85ev9s90stv299wwa5" timestamp="1623094281"&gt;2829&lt;/key&gt;&lt;/foreign-keys&gt;&lt;ref-type name="Report"&gt;27&lt;/ref-type&gt;&lt;contributors&gt;&lt;authors&gt;&lt;author&gt;Scheuring, R.&lt;/author&gt;&lt;author&gt;Holguin, N.&lt;/author&gt;&lt;author&gt;Sibonga, J.&lt;/author&gt;&lt;/authors&gt;&lt;/contributors&gt;&lt;titles&gt;&lt;title&gt;Risk of Intervertebral Disc Damage&lt;/title&gt;&lt;/titles&gt;&lt;dates&gt;&lt;year&gt;2008&lt;/year&gt;&lt;/dates&gt;&lt;publisher&gt;NASA Human Research Program&lt;/publisher&gt;&lt;urls&gt;&lt;related-urls&gt;&lt;url&gt;https://humanresearchroadmap.nasa.gov/evidence/reports/IVD.pdf?rnd=0.569813623358409&lt;/url&gt;&lt;/related-urls&gt;&lt;/urls&gt;&lt;/record&gt;&lt;/Cite&gt;&lt;/EndNote&gt;</w:instrText>
      </w:r>
      <w:r w:rsidR="001F1ECB" w:rsidRPr="008D417E">
        <w:fldChar w:fldCharType="separate"/>
      </w:r>
      <w:r w:rsidR="003F74D5">
        <w:rPr>
          <w:noProof/>
        </w:rPr>
        <w:t>[</w:t>
      </w:r>
      <w:hyperlink w:anchor="_ENREF_150" w:tooltip="Scheuring, 2008 #2829" w:history="1">
        <w:r w:rsidR="00A456FA">
          <w:rPr>
            <w:noProof/>
          </w:rPr>
          <w:t>150</w:t>
        </w:r>
      </w:hyperlink>
      <w:r w:rsidR="003F74D5">
        <w:rPr>
          <w:noProof/>
        </w:rPr>
        <w:t>]</w:t>
      </w:r>
      <w:r w:rsidR="001F1ECB" w:rsidRPr="008D417E">
        <w:fldChar w:fldCharType="end"/>
      </w:r>
      <w:r w:rsidR="00F44D14" w:rsidRPr="008D417E">
        <w:t xml:space="preserve"> . </w:t>
      </w:r>
      <w:r w:rsidR="00DC5BD5" w:rsidRPr="008D417E">
        <w:t>S</w:t>
      </w:r>
      <w:r w:rsidR="00E949F3" w:rsidRPr="008D417E">
        <w:t>tudies are further investiga</w:t>
      </w:r>
      <w:r w:rsidR="00DC5BD5" w:rsidRPr="008D417E">
        <w:t>ting</w:t>
      </w:r>
      <w:r w:rsidR="00E949F3" w:rsidRPr="008D417E">
        <w:t xml:space="preserve"> intervertebral discs during spaceflight; </w:t>
      </w:r>
      <w:r w:rsidR="00763052" w:rsidRPr="008D417E">
        <w:t>however,</w:t>
      </w:r>
      <w:r w:rsidR="00E949F3" w:rsidRPr="008D417E">
        <w:t xml:space="preserve"> no research currently addresses the risk of injury during dynamic loading for a deconditioned spine.</w:t>
      </w:r>
      <w:r w:rsidR="008B7F0E" w:rsidRPr="008D417E">
        <w:t xml:space="preserve"> </w:t>
      </w:r>
    </w:p>
    <w:p w14:paraId="4A3B2FC9" w14:textId="259714E4" w:rsidR="00DF4DBD" w:rsidRPr="008D417E" w:rsidRDefault="00DF4DBD" w:rsidP="00E949F3">
      <w:r w:rsidRPr="008D417E">
        <w:lastRenderedPageBreak/>
        <w:t xml:space="preserve">Townsend created a finite element model of the whole spine </w:t>
      </w:r>
      <w:r w:rsidR="001F1ECB" w:rsidRPr="008D417E">
        <w:fldChar w:fldCharType="begin"/>
      </w:r>
      <w:r w:rsidR="003F74D5">
        <w:instrText xml:space="preserve"> ADDIN EN.CITE &lt;EndNote&gt;&lt;Cite&gt;&lt;Author&gt;Townsend&lt;/Author&gt;&lt;Year&gt;2018&lt;/Year&gt;&lt;RecNum&gt;2851&lt;/RecNum&gt;&lt;DisplayText&gt;[148]&lt;/DisplayText&gt;&lt;record&gt;&lt;rec-number&gt;2851&lt;/rec-number&gt;&lt;foreign-keys&gt;&lt;key app="EN" db-id="rwwvpaad1z5azuevae85ev9s90stv299wwa5" timestamp="1623857308"&gt;2851&lt;/key&gt;&lt;/foreign-keys&gt;&lt;ref-type name="Journal Article"&gt;17&lt;/ref-type&gt;&lt;contributors&gt;&lt;authors&gt;&lt;author&gt;Townsend, Molly T.&lt;/author&gt;&lt;author&gt;Sarigul-Klijn, Nesrin&lt;/author&gt;&lt;/authors&gt;&lt;/contributors&gt;&lt;titles&gt;&lt;title&gt;Human Spaceflight and Space Adaptations: Computational Simulation of Gravitational Unloading on the Spine&lt;/title&gt;&lt;secondary-title&gt;Acta Astronautica&lt;/secondary-title&gt;&lt;/titles&gt;&lt;periodical&gt;&lt;full-title&gt;Acta Astronautica&lt;/full-title&gt;&lt;/periodical&gt;&lt;pages&gt;18-27&lt;/pages&gt;&lt;volume&gt;145&lt;/volume&gt;&lt;keywords&gt;&lt;keyword&gt;Long duration spaceflight&lt;/keyword&gt;&lt;keyword&gt;Human spaceflight&lt;/keyword&gt;&lt;keyword&gt;Gravitational unloading&lt;/keyword&gt;&lt;keyword&gt;Finite element method&lt;/keyword&gt;&lt;keyword&gt;Swelling&lt;/keyword&gt;&lt;keyword&gt;Tissue damage&lt;/keyword&gt;&lt;/keywords&gt;&lt;dates&gt;&lt;year&gt;2018&lt;/year&gt;&lt;pub-dates&gt;&lt;date&gt;2018/04/01/&lt;/date&gt;&lt;/pub-dates&gt;&lt;/dates&gt;&lt;isbn&gt;0094-5765&lt;/isbn&gt;&lt;urls&gt;&lt;related-urls&gt;&lt;url&gt;http://www.sciencedirect.com/science/article/pii/S0094576517312158&lt;/url&gt;&lt;/related-urls&gt;&lt;/urls&gt;&lt;electronic-resource-num&gt;https://doi.org/10.1016/j.actaastro.2018.01.015&lt;/electronic-resource-num&gt;&lt;/record&gt;&lt;/Cite&gt;&lt;/EndNote&gt;</w:instrText>
      </w:r>
      <w:r w:rsidR="001F1ECB" w:rsidRPr="008D417E">
        <w:fldChar w:fldCharType="separate"/>
      </w:r>
      <w:r w:rsidR="003F74D5">
        <w:rPr>
          <w:noProof/>
        </w:rPr>
        <w:t>[</w:t>
      </w:r>
      <w:hyperlink w:anchor="_ENREF_148" w:tooltip="Townsend, 2018 #2851" w:history="1">
        <w:r w:rsidR="00A456FA">
          <w:rPr>
            <w:noProof/>
          </w:rPr>
          <w:t>148</w:t>
        </w:r>
      </w:hyperlink>
      <w:r w:rsidR="003F74D5">
        <w:rPr>
          <w:noProof/>
        </w:rPr>
        <w:t>]</w:t>
      </w:r>
      <w:r w:rsidR="001F1ECB" w:rsidRPr="008D417E">
        <w:fldChar w:fldCharType="end"/>
      </w:r>
      <w:r w:rsidR="00DC5BD5" w:rsidRPr="008D417E">
        <w:t>, and used the</w:t>
      </w:r>
      <w:r w:rsidRPr="008D417E">
        <w:t xml:space="preserve"> model to predict potential injury sites in the spine </w:t>
      </w:r>
      <w:r w:rsidR="00DC5BD5" w:rsidRPr="008D417E">
        <w:t>during</w:t>
      </w:r>
      <w:r w:rsidRPr="008D417E">
        <w:t xml:space="preserve"> a </w:t>
      </w:r>
      <w:r w:rsidR="00763052" w:rsidRPr="008D417E">
        <w:t>9-day</w:t>
      </w:r>
      <w:r w:rsidRPr="008D417E">
        <w:t xml:space="preserve"> mission</w:t>
      </w:r>
      <w:r w:rsidR="00DC5BD5" w:rsidRPr="008D417E">
        <w:t>. The author</w:t>
      </w:r>
      <w:r w:rsidRPr="008D417E">
        <w:t xml:space="preserve"> found that </w:t>
      </w:r>
      <w:r w:rsidR="00DC5BD5" w:rsidRPr="008D417E">
        <w:t xml:space="preserve">risk of spine </w:t>
      </w:r>
      <w:r w:rsidRPr="008D417E">
        <w:t xml:space="preserve">injury increased </w:t>
      </w:r>
      <w:r w:rsidR="00DC5BD5" w:rsidRPr="008D417E">
        <w:t>due</w:t>
      </w:r>
      <w:r w:rsidRPr="008D417E">
        <w:t xml:space="preserve"> to </w:t>
      </w:r>
      <w:r w:rsidR="00DC5BD5" w:rsidRPr="008D417E">
        <w:t xml:space="preserve">microgravity-induced </w:t>
      </w:r>
      <w:r w:rsidRPr="008D417E">
        <w:t xml:space="preserve">swelling. </w:t>
      </w:r>
    </w:p>
    <w:p w14:paraId="325961AF" w14:textId="2AC12D93" w:rsidR="00080717" w:rsidRPr="008D417E" w:rsidRDefault="00080717" w:rsidP="00533730">
      <w:pPr>
        <w:pStyle w:val="Heading2"/>
      </w:pPr>
      <w:bookmarkStart w:id="1211" w:name="_Toc29980275"/>
      <w:bookmarkStart w:id="1212" w:name="_Toc29980643"/>
      <w:bookmarkStart w:id="1213" w:name="_Toc29985707"/>
      <w:bookmarkStart w:id="1214" w:name="_Toc29986465"/>
      <w:bookmarkStart w:id="1215" w:name="_Toc373140652"/>
      <w:bookmarkStart w:id="1216" w:name="_Toc373141179"/>
      <w:bookmarkStart w:id="1217" w:name="_Toc374603116"/>
      <w:bookmarkStart w:id="1218" w:name="_Toc372541140"/>
      <w:bookmarkStart w:id="1219" w:name="_Toc373140653"/>
      <w:bookmarkStart w:id="1220" w:name="_Toc373140814"/>
      <w:bookmarkStart w:id="1221" w:name="_Toc373141180"/>
      <w:bookmarkStart w:id="1222" w:name="_Toc374532865"/>
      <w:bookmarkStart w:id="1223" w:name="_Toc374602596"/>
      <w:bookmarkStart w:id="1224" w:name="_Toc374603117"/>
      <w:bookmarkStart w:id="1225" w:name="_Toc374603175"/>
      <w:bookmarkStart w:id="1226" w:name="_Toc374603221"/>
      <w:bookmarkStart w:id="1227" w:name="_Toc374603306"/>
      <w:bookmarkStart w:id="1228" w:name="_Toc374604245"/>
      <w:bookmarkStart w:id="1229" w:name="_Toc374604371"/>
      <w:bookmarkStart w:id="1230" w:name="_Toc374605175"/>
      <w:bookmarkStart w:id="1231" w:name="_Toc374610112"/>
      <w:bookmarkStart w:id="1232" w:name="_Toc373140654"/>
      <w:bookmarkStart w:id="1233" w:name="_Toc373141181"/>
      <w:bookmarkStart w:id="1234" w:name="_Toc374603118"/>
      <w:bookmarkStart w:id="1235" w:name="_Ref502322307"/>
      <w:bookmarkStart w:id="1236" w:name="_Toc75160287"/>
      <w:bookmarkStart w:id="1237" w:name="_Toc75160638"/>
      <w:bookmarkStart w:id="1238" w:name="_Toc75160866"/>
      <w:bookmarkStart w:id="1239" w:name="_Toc75161092"/>
      <w:bookmarkStart w:id="1240" w:name="_Toc75161281"/>
      <w:bookmarkStart w:id="1241" w:name="_Toc80856763"/>
      <w:bookmarkEnd w:id="1145"/>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r w:rsidRPr="008D417E">
        <w:t>Injury Criteria Definition</w:t>
      </w:r>
      <w:bookmarkEnd w:id="1235"/>
      <w:bookmarkEnd w:id="1236"/>
      <w:bookmarkEnd w:id="1237"/>
      <w:bookmarkEnd w:id="1238"/>
      <w:bookmarkEnd w:id="1239"/>
      <w:bookmarkEnd w:id="1240"/>
      <w:bookmarkEnd w:id="1241"/>
    </w:p>
    <w:p w14:paraId="25C30886" w14:textId="2F5A1155" w:rsidR="00080717" w:rsidRPr="008D417E" w:rsidRDefault="00080717" w:rsidP="00080717">
      <w:r w:rsidRPr="008D417E">
        <w:t>Regardless of which method is chosen, injury criteria are needed.</w:t>
      </w:r>
      <w:r w:rsidR="008B7F0E" w:rsidRPr="008D417E">
        <w:t xml:space="preserve"> </w:t>
      </w:r>
      <w:r w:rsidRPr="008D417E">
        <w:t xml:space="preserve">These criteria can be tolerance limits, defined by </w:t>
      </w:r>
      <w:r w:rsidR="00DC5BD5" w:rsidRPr="008D417E">
        <w:t xml:space="preserve">results of </w:t>
      </w:r>
      <w:r w:rsidRPr="008D417E">
        <w:t xml:space="preserve">non-injurious tests, or can be IARVs </w:t>
      </w:r>
      <w:r w:rsidR="00DC5BD5" w:rsidRPr="008D417E">
        <w:t>that</w:t>
      </w:r>
      <w:r w:rsidRPr="008D417E">
        <w:t xml:space="preserve"> relate a particular response to injury risk.</w:t>
      </w:r>
      <w:r w:rsidR="008B7F0E" w:rsidRPr="008D417E">
        <w:t xml:space="preserve"> </w:t>
      </w:r>
      <w:r w:rsidRPr="008D417E">
        <w:t>Either way, these tolerance limits or IARVs must predict injury in a range that is appropriate for the application.</w:t>
      </w:r>
      <w:r w:rsidR="008B7F0E" w:rsidRPr="008D417E">
        <w:t xml:space="preserve"> </w:t>
      </w:r>
      <w:r w:rsidRPr="008D417E">
        <w:t>NASA currently defines injury risks to be</w:t>
      </w:r>
      <w:r w:rsidR="008F6B38" w:rsidRPr="008D417E">
        <w:t xml:space="preserve"> </w:t>
      </w:r>
      <w:r w:rsidRPr="008D417E">
        <w:t>&lt;</w:t>
      </w:r>
      <w:r w:rsidR="00DC5BD5" w:rsidRPr="008D417E">
        <w:rPr>
          <w:spacing w:val="-20"/>
        </w:rPr>
        <w:t xml:space="preserve"> </w:t>
      </w:r>
      <w:r w:rsidRPr="008D417E">
        <w:t xml:space="preserve">0.5% for nominal landings and 5% for </w:t>
      </w:r>
      <w:r w:rsidR="007D2E67" w:rsidRPr="008D417E">
        <w:t>off nominal</w:t>
      </w:r>
      <w:r w:rsidR="00DC5BD5" w:rsidRPr="008D417E">
        <w:t xml:space="preserve"> landings</w:t>
      </w:r>
      <w:r w:rsidRPr="008D417E">
        <w:t xml:space="preserve"> (based on the B</w:t>
      </w:r>
      <w:r w:rsidR="00046305">
        <w:t>DRM</w:t>
      </w:r>
      <w:r w:rsidRPr="008D417E">
        <w:t>).</w:t>
      </w:r>
      <w:r w:rsidR="008B7F0E" w:rsidRPr="008D417E">
        <w:t xml:space="preserve"> </w:t>
      </w:r>
      <w:r w:rsidR="00DC5BD5" w:rsidRPr="008D417E">
        <w:t>M</w:t>
      </w:r>
      <w:r w:rsidRPr="008D417E">
        <w:t>ost current injury risk functions for ATDs or numerical models are not validated</w:t>
      </w:r>
      <w:r w:rsidR="00DC5BD5" w:rsidRPr="008D417E">
        <w:t xml:space="preserve"> to assess a 5% risk of injury:</w:t>
      </w:r>
      <w:r w:rsidR="008B7F0E" w:rsidRPr="008D417E">
        <w:t xml:space="preserve"> </w:t>
      </w:r>
      <w:r w:rsidR="00DC5BD5" w:rsidRPr="008D417E">
        <w:t>m</w:t>
      </w:r>
      <w:r w:rsidRPr="008D417E">
        <w:t>ost are validated for serious injury (AIS</w:t>
      </w:r>
      <w:r w:rsidR="00DC5BD5" w:rsidRPr="008D417E">
        <w:rPr>
          <w:spacing w:val="-20"/>
        </w:rPr>
        <w:t xml:space="preserve"> </w:t>
      </w:r>
      <w:r w:rsidRPr="008D417E">
        <w:rPr>
          <w:rFonts w:cstheme="minorHAnsi"/>
        </w:rPr>
        <w:t>≥</w:t>
      </w:r>
      <w:r w:rsidR="00DC5BD5" w:rsidRPr="008D417E">
        <w:rPr>
          <w:rFonts w:cstheme="minorHAnsi"/>
          <w:spacing w:val="-20"/>
        </w:rPr>
        <w:t xml:space="preserve"> </w:t>
      </w:r>
      <w:r w:rsidRPr="008D417E">
        <w:t>3 or AIS</w:t>
      </w:r>
      <w:r w:rsidR="00DC5BD5" w:rsidRPr="008D417E">
        <w:rPr>
          <w:spacing w:val="-20"/>
        </w:rPr>
        <w:t xml:space="preserve"> </w:t>
      </w:r>
      <w:r w:rsidRPr="008D417E">
        <w:rPr>
          <w:rFonts w:cstheme="minorHAnsi"/>
        </w:rPr>
        <w:t>≥</w:t>
      </w:r>
      <w:r w:rsidR="00DC5BD5" w:rsidRPr="008D417E">
        <w:rPr>
          <w:rFonts w:cstheme="minorHAnsi"/>
          <w:spacing w:val="-20"/>
        </w:rPr>
        <w:t xml:space="preserve"> </w:t>
      </w:r>
      <w:r w:rsidRPr="008D417E">
        <w:t>4)</w:t>
      </w:r>
      <w:r w:rsidR="00D36FFC" w:rsidRPr="008D417E">
        <w:t>, and</w:t>
      </w:r>
      <w:r w:rsidRPr="008D417E">
        <w:t xml:space="preserve"> a higher risk of injury (15-50% risk).</w:t>
      </w:r>
    </w:p>
    <w:p w14:paraId="462AB6D3" w14:textId="6B34C577" w:rsidR="00080717" w:rsidRPr="008D417E" w:rsidRDefault="00080717" w:rsidP="00633328">
      <w:pPr>
        <w:pStyle w:val="Heading3"/>
      </w:pPr>
      <w:bookmarkStart w:id="1242" w:name="_Toc75160288"/>
      <w:bookmarkStart w:id="1243" w:name="_Toc75160639"/>
      <w:bookmarkStart w:id="1244" w:name="_Toc75160867"/>
      <w:bookmarkStart w:id="1245" w:name="_Toc75161093"/>
      <w:bookmarkStart w:id="1246" w:name="_Toc75161282"/>
      <w:bookmarkStart w:id="1247" w:name="_Toc80856764"/>
      <w:r w:rsidRPr="008D417E">
        <w:t>Head Injury</w:t>
      </w:r>
      <w:bookmarkEnd w:id="1242"/>
      <w:bookmarkEnd w:id="1243"/>
      <w:bookmarkEnd w:id="1244"/>
      <w:bookmarkEnd w:id="1245"/>
      <w:bookmarkEnd w:id="1246"/>
      <w:bookmarkEnd w:id="1247"/>
    </w:p>
    <w:p w14:paraId="7DB9348C" w14:textId="25CF8ACA" w:rsidR="00080717" w:rsidRPr="008D417E" w:rsidRDefault="009E340E" w:rsidP="00684C9E">
      <w:pPr>
        <w:pStyle w:val="Heading4"/>
      </w:pPr>
      <w:r>
        <w:t xml:space="preserve"> </w:t>
      </w:r>
      <w:bookmarkStart w:id="1248" w:name="_Toc80856765"/>
      <w:r w:rsidR="00080717" w:rsidRPr="008D417E">
        <w:t>Traumatic Brain Injury</w:t>
      </w:r>
      <w:bookmarkEnd w:id="1248"/>
    </w:p>
    <w:p w14:paraId="4521CE94" w14:textId="1B7EF45B" w:rsidR="00080717" w:rsidRPr="008D417E" w:rsidRDefault="00080717" w:rsidP="00080717">
      <w:r w:rsidRPr="008D417E">
        <w:t xml:space="preserve">Traumatic brain injury (TBI) is defined as brain damage that “results from external forces, as a consequence of direct impact, rapid acceleration or deceleration, a penetrating object (e.g. gunshot), or blast waves from an explosion” </w:t>
      </w:r>
      <w:r w:rsidRPr="008D417E">
        <w:fldChar w:fldCharType="begin"/>
      </w:r>
      <w:r w:rsidR="003F74D5">
        <w:instrText xml:space="preserve"> ADDIN EN.CITE &lt;EndNote&gt;&lt;Cite&gt;&lt;Author&gt;Maas&lt;/Author&gt;&lt;Year&gt;2008&lt;/Year&gt;&lt;RecNum&gt;1458&lt;/RecNum&gt;&lt;DisplayText&gt;[151]&lt;/DisplayText&gt;&lt;record&gt;&lt;rec-number&gt;1458&lt;/rec-number&gt;&lt;foreign-keys&gt;&lt;key app="EN" db-id="rwwvpaad1z5azuevae85ev9s90stv299wwa5" timestamp="1386798481"&gt;1458&lt;/key&gt;&lt;key app="ENWeb" db-id="T-Xh-ArtqgYAACMjatA"&gt;656&lt;/key&gt;&lt;/foreign-keys&gt;&lt;ref-type name="Journal Article"&gt;17&lt;/ref-type&gt;&lt;contributors&gt;&lt;authors&gt;&lt;author&gt;Maas, A. I.&lt;/author&gt;&lt;author&gt;Stocchetti, N.&lt;/author&gt;&lt;author&gt;Bullock, R.&lt;/author&gt;&lt;/authors&gt;&lt;/contributors&gt;&lt;auth-address&gt;Department of Neurosurgery, University Hospital Antwerp, Antwerp, Belgium. andrew.maas@uza.be&lt;/auth-address&gt;&lt;titles&gt;&lt;title&gt;Moderate and Severe Traumatic Brain Injury in Adults&lt;/title&gt;&lt;secondary-title&gt;Lancet Neurology&lt;/secondary-title&gt;&lt;alt-title&gt;Lancet neurology&lt;/alt-title&gt;&lt;/titles&gt;&lt;periodical&gt;&lt;full-title&gt;Lancet Neurol&lt;/full-title&gt;&lt;abbr-1&gt;Lancet neurology&lt;/abbr-1&gt;&lt;/periodical&gt;&lt;alt-periodical&gt;&lt;full-title&gt;Lancet Neurol&lt;/full-title&gt;&lt;abbr-1&gt;Lancet neurology&lt;/abbr-1&gt;&lt;/alt-periodical&gt;&lt;pages&gt;728-741&lt;/pages&gt;&lt;volume&gt;7&lt;/volume&gt;&lt;number&gt;8&lt;/number&gt;&lt;edition&gt;2008/07/19&lt;/edition&gt;&lt;keywords&gt;&lt;keyword&gt;Adult&lt;/keyword&gt;&lt;keyword&gt;Brain Injuries/*classification/*diagnosis/economics/epidemiology&lt;/keyword&gt;&lt;keyword&gt;Guidelines as Topic&lt;/keyword&gt;&lt;keyword&gt;Humans&lt;/keyword&gt;&lt;/keywords&gt;&lt;dates&gt;&lt;year&gt;2008&lt;/year&gt;&lt;pub-dates&gt;&lt;date&gt;Aug&lt;/date&gt;&lt;/pub-dates&gt;&lt;/dates&gt;&lt;isbn&gt;1474-4422 (Print)&amp;#xD;1474-4422 (Linking)&lt;/isbn&gt;&lt;accession-num&gt;18635021&lt;/accession-num&gt;&lt;work-type&gt;Research Support, N.I.H., Extramural&amp;#xD;Research Support, U.S. Gov&amp;apos;t, Non-P.H.S.&amp;#xD;Review&lt;/work-type&gt;&lt;urls&gt;&lt;related-urls&gt;&lt;url&gt;http://www.ncbi.nlm.nih.gov/pubmed/18635021&lt;/url&gt;&lt;/related-urls&gt;&lt;/urls&gt;&lt;electronic-resource-num&gt;10.1016/S1474-4422(08)70164-9&lt;/electronic-resource-num&gt;&lt;language&gt;eng&lt;/language&gt;&lt;/record&gt;&lt;/Cite&gt;&lt;/EndNote&gt;</w:instrText>
      </w:r>
      <w:r w:rsidRPr="008D417E">
        <w:fldChar w:fldCharType="separate"/>
      </w:r>
      <w:r w:rsidR="003F74D5">
        <w:rPr>
          <w:noProof/>
        </w:rPr>
        <w:t>[</w:t>
      </w:r>
      <w:hyperlink w:anchor="_ENREF_151" w:tooltip="Maas, 2008 #1458" w:history="1">
        <w:r w:rsidR="00A456FA">
          <w:rPr>
            <w:noProof/>
          </w:rPr>
          <w:t>151</w:t>
        </w:r>
      </w:hyperlink>
      <w:r w:rsidR="003F74D5">
        <w:rPr>
          <w:noProof/>
        </w:rPr>
        <w:t>]</w:t>
      </w:r>
      <w:r w:rsidRPr="008D417E">
        <w:fldChar w:fldCharType="end"/>
      </w:r>
      <w:r w:rsidRPr="008D417E">
        <w:t xml:space="preserve">. Although TBI can include both closed and penetrating injury modes, the most common types of TBI in environments </w:t>
      </w:r>
      <w:r w:rsidR="00482683" w:rsidRPr="008D417E">
        <w:t xml:space="preserve">analogous </w:t>
      </w:r>
      <w:r w:rsidRPr="008D417E">
        <w:t>to spaceflight are closed brain injuries.</w:t>
      </w:r>
      <w:r w:rsidR="008B7F0E" w:rsidRPr="008D417E">
        <w:t xml:space="preserve"> </w:t>
      </w:r>
    </w:p>
    <w:p w14:paraId="51086908" w14:textId="7B7AEF73" w:rsidR="00460138" w:rsidRPr="008D417E" w:rsidRDefault="00080717" w:rsidP="00080717">
      <w:r w:rsidRPr="008D417E">
        <w:t xml:space="preserve">Mild traumatic brain injury (MTBI) is diagnosed based on the severity of </w:t>
      </w:r>
      <w:r w:rsidR="00323773" w:rsidRPr="008D417E">
        <w:t>a patient</w:t>
      </w:r>
      <w:r w:rsidR="008C31CD">
        <w:t>’</w:t>
      </w:r>
      <w:r w:rsidR="00323773" w:rsidRPr="008D417E">
        <w:t xml:space="preserve">s </w:t>
      </w:r>
      <w:r w:rsidRPr="008D417E">
        <w:t>symptoms.</w:t>
      </w:r>
      <w:r w:rsidR="008B7F0E" w:rsidRPr="008D417E">
        <w:t xml:space="preserve"> </w:t>
      </w:r>
      <w:r w:rsidRPr="008D417E">
        <w:t xml:space="preserve">These symptoms are transient confusion, disorientation, impaired consciousness, dysfunction of memory (around the event), </w:t>
      </w:r>
      <w:r w:rsidR="00323773" w:rsidRPr="008D417E">
        <w:t xml:space="preserve">or </w:t>
      </w:r>
      <w:r w:rsidRPr="008D417E">
        <w:t xml:space="preserve">loss of consciousness lasting less than 30 minutes. In addition, the following signs of neurologic dysfunction may also be present: seizures, headache, dizziness, irritability, fatigue, or poor concentration </w:t>
      </w:r>
      <w:r w:rsidRPr="008D417E">
        <w:fldChar w:fldCharType="begin"/>
      </w:r>
      <w:r w:rsidR="003F74D5">
        <w:instrText xml:space="preserve"> ADDIN EN.CITE &lt;EndNote&gt;&lt;Cite&gt;&lt;Year&gt;2003&lt;/Year&gt;&lt;RecNum&gt;1464&lt;/RecNum&gt;&lt;DisplayText&gt;[152]&lt;/DisplayText&gt;&lt;record&gt;&lt;rec-number&gt;1464&lt;/rec-number&gt;&lt;foreign-keys&gt;&lt;key app="EN" db-id="rwwvpaad1z5azuevae85ev9s90stv299wwa5" timestamp="1386799434"&gt;1464&lt;/key&gt;&lt;key app="ENWeb" db-id="T-Xh-ArtqgYAACMjatA"&gt;657&lt;/key&gt;&lt;/foreign-keys&gt;&lt;ref-type name="Report"&gt;27&lt;/ref-type&gt;&lt;contributors&gt;&lt;/contributors&gt;&lt;titles&gt;&lt;title&gt;Report to Congress on Mild Traumatic Brain Injury in the United States: Steps to Prevent a Serious Public Health Problem&lt;/title&gt;&lt;/titles&gt;&lt;dates&gt;&lt;year&gt;2003&lt;/year&gt;&lt;/dates&gt;&lt;pub-location&gt;Atlanta, GA&lt;/pub-location&gt;&lt;publisher&gt;Centers for Disease Control and Prevention&lt;/publisher&gt;&lt;urls&gt;&lt;/urls&gt;&lt;/record&gt;&lt;/Cite&gt;&lt;/EndNote&gt;</w:instrText>
      </w:r>
      <w:r w:rsidRPr="008D417E">
        <w:fldChar w:fldCharType="separate"/>
      </w:r>
      <w:r w:rsidR="003F74D5">
        <w:rPr>
          <w:noProof/>
        </w:rPr>
        <w:t>[</w:t>
      </w:r>
      <w:hyperlink w:anchor="_ENREF_152" w:tooltip=", 2003 #1464" w:history="1">
        <w:r w:rsidR="00A456FA">
          <w:rPr>
            <w:noProof/>
          </w:rPr>
          <w:t>152</w:t>
        </w:r>
      </w:hyperlink>
      <w:r w:rsidR="003F74D5">
        <w:rPr>
          <w:noProof/>
        </w:rPr>
        <w:t>]</w:t>
      </w:r>
      <w:r w:rsidRPr="008D417E">
        <w:fldChar w:fldCharType="end"/>
      </w:r>
      <w:r w:rsidRPr="008D417E">
        <w:t xml:space="preserve">. MTBI has been of interest recently in relation to concussion effects in American Football players </w:t>
      </w:r>
      <w:r w:rsidRPr="008D417E">
        <w:fldChar w:fldCharType="begin">
          <w:fldData xml:space="preserve">PEVuZE5vdGU+PENpdGU+PEF1dGhvcj5QZWxsbWFuPC9BdXRob3I+PFllYXI+MjAwMzwvWWVhcj48
UmVjTnVtPjk3NzwvUmVjTnVtPjxEaXNwbGF5VGV4dD5bMTUzLTE2Ml08L0Rpc3BsYXlUZXh0Pjxy
ZWNvcmQ+PHJlYy1udW1iZXI+OTc3PC9yZWMtbnVtYmVyPjxmb3JlaWduLWtleXM+PGtleSBhcHA9
IkVOIiBkYi1pZD0icnd3dnBhYWQxejVhenVldmFlODVldjlzOTBzdHYyOTl3d2E1IiB0aW1lc3Rh
bXA9IjEzNjc2MDcyNTYiPjk3Nzwva2V5PjxrZXkgYXBwPSJFTldlYiIgZGItaWQ9IlQtWGgtQXJ0
cWdZQUFDTWphdEEiPjQzNTwva2V5PjwvZm9yZWlnbi1rZXlzPjxyZWYtdHlwZSBuYW1lPSJKb3Vy
bmFsIEFydGljbGUiPjE3PC9yZWYtdHlwZT48Y29udHJpYnV0b3JzPjxhdXRob3JzPjxhdXRob3I+
UGVsbG1hbiwgRS4gSi48L2F1dGhvcj48L2F1dGhvcnM+PC9jb250cmlidXRvcnM+PHRpdGxlcz48
dGl0bGU+QmFja2dyb3VuZCBvbiB0aGUgTmF0aW9uYWwgRm9vdGJhbGwgTGVhZ3VlJmFwb3M7cyBS
ZXNlYXJjaCBvbiBDb25jdXNzaW9uIGluIFByb2Zlc3Npb25hbCBGb290YmFsbDwvdGl0bGU+PHNl
Y29uZGFyeS10aXRsZT5OZXVyb3N1cmdlcnk8L3NlY29uZGFyeS10aXRsZT48YWx0LXRpdGxlPk5l
dXJvc3VyZ2VyeTwvYWx0LXRpdGxlPjwvdGl0bGVzPjxwZXJpb2RpY2FsPjxmdWxsLXRpdGxlPk5l
dXJvc3VyZ2VyeTwvZnVsbC10aXRsZT48YWJici0xPk5ldXJvc3VyZ2VyeTwvYWJici0xPjwvcGVy
aW9kaWNhbD48YWx0LXBlcmlvZGljYWw+PGZ1bGwtdGl0bGU+TmV1cm9zdXJnZXJ5PC9mdWxsLXRp
dGxlPjxhYmJyLTE+TmV1cm9zdXJnZXJ5PC9hYmJyLTE+PC9hbHQtcGVyaW9kaWNhbD48cGFnZXM+
Nzk3LTc5ODwvcGFnZXM+PHZvbHVtZT41Mzwvdm9sdW1lPjxudW1iZXI+NDwvbnVtYmVyPjxlZGl0
aW9uPjIwMDMvMTAvMTc8L2VkaXRpb24+PGtleXdvcmRzPjxrZXl3b3JkPkFmZmVjdGl2ZSBTeW1w
dG9tcy9ldGlvbG9neTwva2V5d29yZD48a2V5d29yZD5BdGhsZXRpYyBJbmp1cmllcy8qY29tcGxp
Y2F0aW9uczwva2V5d29yZD48a2V5d29yZD5CcmFpbiBDb25jdXNzaW9uL2NvbXBsaWNhdGlvbnMv
KmV0aW9sb2d5L3BzeWNob2xvZ3k8L2tleXdvcmQ+PGtleXdvcmQ+RGVwcmVzc2lvbi9ldGlvbG9n
eTwva2V5d29yZD48a2V5d29yZD4qRm9vdGJhbGw8L2tleXdvcmQ+PGtleXdvcmQ+SGVhZGFjaGUv
ZXRpb2xvZ3k8L2tleXdvcmQ+PGtleXdvcmQ+SHVtYW5zPC9rZXl3b3JkPjxrZXl3b3JkPkh5cGVy
YWN1c2lzL2V0aW9sb2d5PC9rZXl3b3JkPjxrZXl3b3JkPlJlc2VhcmNoPC9rZXl3b3JkPjxrZXl3
b3JkPlN5bmRyb21lPC9rZXl3b3JkPjwva2V5d29yZHM+PGRhdGVzPjx5ZWFyPjIwMDM8L3llYXI+
PHB1Yi1kYXRlcz48ZGF0ZT5PY3Q8L2RhdGU+PC9wdWItZGF0ZXM+PC9kYXRlcz48aXNibj4wMTQ4
LTM5NlggKFByaW50KSYjeEQ7MDE0OC0zOTZYIChMaW5raW5nKTwvaXNibj48YWNjZXNzaW9uLW51
bT4xNDU2MDczMzwvYWNjZXNzaW9uLW51bT48d29yay10eXBlPkVkaXRvcmlhbDwvd29yay10eXBl
Pjx1cmxzPjxyZWxhdGVkLXVybHM+PHVybD5odHRwOi8vd3d3Lm5jYmkubmxtLm5paC5nb3YvcHVi
bWVkLzE0NTYwNzMzPC91cmw+PC9yZWxhdGVkLXVybHM+PC91cmxzPjxsYW5ndWFnZT5lbmc8L2xh
bmd1YWdlPjwvcmVjb3JkPjwvQ2l0ZT48Q2l0ZT48QXV0aG9yPlBlbGxtYW48L0F1dGhvcj48WWVh
cj4yMDA2PC9ZZWFyPjxSZWNOdW0+MTQ0ODwvUmVjTnVtPjxyZWNvcmQ+PHJlYy1udW1iZXI+MTQ0
ODwvcmVjLW51bWJlcj48Zm9yZWlnbi1rZXlzPjxrZXkgYXBwPSJFTiIgZGItaWQ9InJ3d3ZwYWFk
MXo1YXp1ZXZhZTg1ZXY5czkwc3R2Mjk5d3dhNSIgdGltZXN0YW1wPSIxMzg2NzEwMjE4Ij4xNDQ4
PC9rZXk+PGtleSBhcHA9IkVOV2ViIiBkYi1pZD0iVC1YaC1BcnRxZ1lBQUNNamF0QSI+NjQ5PC9r
ZXk+PC9mb3JlaWduLWtleXM+PHJlZi10eXBlIG5hbWU9IkpvdXJuYWwgQXJ0aWNsZSI+MTc8L3Jl
Zi10eXBlPjxjb250cmlidXRvcnM+PGF1dGhvcnM+PGF1dGhvcj5QZWxsbWFuLCBFLiBKLjwvYXV0
aG9yPjxhdXRob3I+TG92ZWxsLCBNLiBSLjwvYXV0aG9yPjxhdXRob3I+Vmlhbm8sIEQuIEMuPC9h
dXRob3I+PGF1dGhvcj5DYXNzb24sIEkuIFIuPC9hdXRob3I+PC9hdXRob3JzPjwvY29udHJpYnV0
b3JzPjxhdXRoLWFkZHJlc3M+UHJvSEVBTFRIIENhcmUgQXNzb2NpYXRlcywgTExQLCBMYWtlIFN1
Y2Nlc3MsIE5ldyBZb3JrLCBVU0EuPC9hdXRoLWFkZHJlc3M+PHRpdGxlcz48dGl0bGU+Q29uY3Vz
c2lvbiBpbiBQcm9mZXNzaW9uYWwgRm9vdGJhbGw6IFJlY292ZXJ5IG9mIE5GTCBhbmQgSGlnaCBT
Y2hvb2wgQXRobGV0ZXMgQXNzZXNzZWQgYnkgQ29tcHV0ZXJpemVkIE5ldXJvcHN5Y2hvbG9naWNh
bCBUZXN0aW5nPC90aXRsZT48c2Vjb25kYXJ5LXRpdGxlPk5ldXJvc3VyZ2VyeTwvc2Vjb25kYXJ5
LXRpdGxlPjxhbHQtdGl0bGU+TmV1cm9zdXJnZXJ5PC9hbHQtdGl0bGU+PC90aXRsZXM+PHBlcmlv
ZGljYWw+PGZ1bGwtdGl0bGU+TmV1cm9zdXJnZXJ5PC9mdWxsLXRpdGxlPjxhYmJyLTE+TmV1cm9z
dXJnZXJ5PC9hYmJyLTE+PC9wZXJpb2RpY2FsPjxhbHQtcGVyaW9kaWNhbD48ZnVsbC10aXRsZT5O
ZXVyb3N1cmdlcnk8L2Z1bGwtdGl0bGU+PGFiYnItMT5OZXVyb3N1cmdlcnk8L2FiYnItMT48L2Fs
dC1wZXJpb2RpY2FsPjxwYWdlcz4yNjMtMjc0PC9wYWdlcz48dm9sdW1lPjU4PC92b2x1bWU+PG51
bWJlcj4yPC9udW1iZXI+PGVkaXRpb24+MjAwNi8wMi8wODwvZWRpdGlvbj48a2V5d29yZHM+PGtl
eXdvcmQ+QWR1bHQ8L2tleXdvcmQ+PGtleXdvcmQ+QnJhaW4gQ29uY3Vzc2lvbi9kaWFnbm9zaXMv
KnBzeWNob2xvZ3k8L2tleXdvcmQ+PGtleXdvcmQ+RGlhZ25vc2lzLCBDb21wdXRlci1Bc3Npc3Rl
ZC8qbWV0aG9kczwva2V5d29yZD48a2V5d29yZD5Gb290YmFsbC8qaW5qdXJpZXM8L2tleXdvcmQ+
PGtleXdvcmQ+SHVtYW5zPC9rZXl3b3JkPjxrZXl3b3JkPk1hbGU8L2tleXdvcmQ+PGtleXdvcmQ+
TXVsdGl2YXJpYXRlIEFuYWx5c2lzPC9rZXl3b3JkPjxrZXl3b3JkPipOZXVyb3BzeWNob2xvZ2lj
YWwgVGVzdHM8L2tleXdvcmQ+PGtleXdvcmQ+KlJlY292ZXJ5IG9mIEZ1bmN0aW9uPC9rZXl3b3Jk
PjxrZXl3b3JkPipTdHVkZW50czwva2V5d29yZD48a2V5d29yZD5UaW1lIEZhY3RvcnM8L2tleXdv
cmQ+PC9rZXl3b3Jkcz48ZGF0ZXM+PHllYXI+MjAwNjwveWVhcj48cHViLWRhdGVzPjxkYXRlPkZl
YjwvZGF0ZT48L3B1Yi1kYXRlcz48L2RhdGVzPjxpc2JuPjE1MjQtNDA0MCAoRWxlY3Ryb25pYykm
I3hEOzAxNDgtMzk2WCAoTGlua2luZyk8L2lzYm4+PGFjY2Vzc2lvbi1udW0+MTY0NjI0ODA8L2Fj
Y2Vzc2lvbi1udW0+PHdvcmstdHlwZT5Db21wYXJhdGl2ZSBTdHVkeSYjeEQ7UmVzZWFyY2ggU3Vw
cG9ydCwgTm9uLVUuUy4gR292JmFwb3M7dDwvd29yay10eXBlPjx1cmxzPjxyZWxhdGVkLXVybHM+
PHVybD5odHRwOi8vd3d3Lm5jYmkubmxtLm5paC5nb3YvcHVibWVkLzE2NDYyNDgwPC91cmw+PC9y
ZWxhdGVkLXVybHM+PC91cmxzPjxlbGVjdHJvbmljLXJlc291cmNlLW51bT4xMC4xMjI3LzAxLk5F
VS4wMDAwMjAwMjcyLjU2MTkyLjYyPC9lbGVjdHJvbmljLXJlc291cmNlLW51bT48bGFuZ3VhZ2U+
ZW5nPC9sYW5ndWFnZT48L3JlY29yZD48L0NpdGU+PENpdGU+PEF1dGhvcj5QZWxsbWFuPC9BdXRo
b3I+PFllYXI+MjAwNjwvWWVhcj48UmVjTnVtPjE0NDE8L1JlY051bT48cmVjb3JkPjxyZWMtbnVt
YmVyPjE0NDE8L3JlYy1udW1iZXI+PGZvcmVpZ24ta2V5cz48a2V5IGFwcD0iRU4iIGRiLWlkPSJy
d3d2cGFhZDF6NWF6dWV2YWU4NWV2OXM5MHN0djI5OXd3YTUiIHRpbWVzdGFtcD0iMTM4NjcxMDIx
OCI+MTQ0MTwva2V5PjxrZXkgYXBwPSJFTldlYiIgZGItaWQ9IlQtWGgtQXJ0cWdZQUFDTWphdEEi
PjY0Nzwva2V5PjwvZm9yZWlnbi1rZXlzPjxyZWYtdHlwZSBuYW1lPSJKb3VybmFsIEFydGljbGUi
PjE3PC9yZWYtdHlwZT48Y29udHJpYnV0b3JzPjxhdXRob3JzPjxhdXRob3I+UGVsbG1hbiwgRS4g
Si48L2F1dGhvcj48YXV0aG9yPlZpYW5vLCBELiBDLjwvYXV0aG9yPjwvYXV0aG9ycz48L2NvbnRy
aWJ1dG9ycz48YXV0aC1hZGRyZXNzPk1pbGQgVHJhdW1hdGljIEJyYWluIEluanVyeSBDb21taXR0
ZWUsIE5hdGlvbmFsIEZvb3RiYWxsIExlYWd1ZSwgTmV3IFlvcmssIE5ldyBZb3JrLCBVU0EuPC9h
dXRoLWFkZHJlc3M+PHRpdGxlcz48dGl0bGU+Q29uY3Vzc2lvbiBpbiBQcm9mZXNzaW9uYWwgRm9v
dGJhbGw6IFN1bW1hcnkgb2YgdGhlIFJlc2VhcmNoIENvbmR1Y3RlZCBieSB0aGUgTmF0aW9uYWwg
Rm9vdGJhbGwgTGVhZ3VlJmFwb3M7cyBDb21taXR0ZWUgb24gTWlsZCBUcmF1bWF0aWMgQnJhaW4g
SW5qdXJ5PC90aXRsZT48c2Vjb25kYXJ5LXRpdGxlPk5ldXJvc3VyZ2ljYWwgRm9jdXM8L3NlY29u
ZGFyeS10aXRsZT48YWx0LXRpdGxlPk5ldXJvc3VyZ2ljYWwgZm9jdXM8L2FsdC10aXRsZT48L3Rp
dGxlcz48cGVyaW9kaWNhbD48ZnVsbC10aXRsZT5OZXVyb3N1cmcgRm9jdXM8L2Z1bGwtdGl0bGU+
PGFiYnItMT5OZXVyb3N1cmdpY2FsIGZvY3VzPC9hYmJyLTE+PC9wZXJpb2RpY2FsPjxhbHQtcGVy
aW9kaWNhbD48ZnVsbC10aXRsZT5OZXVyb3N1cmcgRm9jdXM8L2Z1bGwtdGl0bGU+PGFiYnItMT5O
ZXVyb3N1cmdpY2FsIGZvY3VzPC9hYmJyLTE+PC9hbHQtcGVyaW9kaWNhbD48cGFnZXM+RTEyPC9w
YWdlcz48dm9sdW1lPjIxPC92b2x1bWU+PG51bWJlcj40PC9udW1iZXI+PGVkaXRpb24+MjAwNi8x
MS8yMzwvZWRpdGlvbj48a2V5d29yZHM+PGtleXdvcmQ+QXRobGV0aWMgSW5qdXJpZXMvKmV0aW9s
b2d5LypwcmV2ZW50aW9uICZhbXA7IGNvbnRyb2w8L2tleXdvcmQ+PGtleXdvcmQ+QmlvbWVjaGFu
aWNzPC9rZXl3b3JkPjxrZXl3b3JkPkJyYWluIENvbmN1c3Npb24vKmV0aW9sb2d5LypwcmV2ZW50
aW9uICZhbXA7IGNvbnRyb2w8L2tleXdvcmQ+PGtleXdvcmQ+RGF0YSBDb2xsZWN0aW9uPC9rZXl3
b3JkPjxrZXl3b3JkPkZvb3RiYWxsLyppbmp1cmllczwva2V5d29yZD48a2V5d29yZD5IZWFkIFBy
b3RlY3RpdmUgRGV2aWNlczwva2V5d29yZD48a2V5d29yZD5IdW1hbnM8L2tleXdvcmQ+PGtleXdv
cmQ+TWFsZTwva2V5d29yZD48a2V5d29yZD5SaXNrIEZhY3RvcnM8L2tleXdvcmQ+PGtleXdvcmQ+
U29jaWV0aWVzL3N0YXRpc3RpY3MgJmFtcDsgbnVtZXJpY2FsIGRhdGE8L2tleXdvcmQ+PGtleXdv
cmQ+VW5pdGVkIFN0YXRlczwva2V5d29yZD48a2V5d29yZD5WaWRlbyBSZWNvcmRpbmc8L2tleXdv
cmQ+PC9rZXl3b3Jkcz48ZGF0ZXM+PHllYXI+MjAwNjwveWVhcj48L2RhdGVzPjxpc2JuPjEwOTIt
MDY4NCAoRWxlY3Ryb25pYykmI3hEOzEwOTItMDY4NCAoTGlua2luZyk8L2lzYm4+PGFjY2Vzc2lv
bi1udW0+MTcxMTIxOTA8L2FjY2Vzc2lvbi1udW0+PHdvcmstdHlwZT5FdmFsdWF0aW9uIFN0dWRp
ZXM8L3dvcmstdHlwZT48dXJscz48cmVsYXRlZC11cmxzPjx1cmw+aHR0cDovL3d3dy5uY2JpLm5s
bS5uaWguZ292L3B1Ym1lZC8xNzExMjE5MDwvdXJsPjwvcmVsYXRlZC11cmxzPjwvdXJscz48bGFu
Z3VhZ2U+ZW5nPC9sYW5ndWFnZT48L3JlY29yZD48L0NpdGU+PENpdGU+PEF1dGhvcj5QZWxsbWFu
PC9BdXRob3I+PFllYXI+MjAwMzwvWWVhcj48UmVjTnVtPjk3NjwvUmVjTnVtPjxyZWNvcmQ+PHJl
Yy1udW1iZXI+OTc2PC9yZWMtbnVtYmVyPjxmb3JlaWduLWtleXM+PGtleSBhcHA9IkVOIiBkYi1p
ZD0icnd3dnBhYWQxejVhenVldmFlODVldjlzOTBzdHYyOTl3d2E1IiB0aW1lc3RhbXA9IjEzNjc2
MDcyNTYiPjk3Njwva2V5PjxrZXkgYXBwPSJFTldlYiIgZGItaWQ9IlQtWGgtQXJ0cWdZQUFDTWph
dEEiPjQzNDwva2V5PjwvZm9yZWlnbi1rZXlzPjxyZWYtdHlwZSBuYW1lPSJKb3VybmFsIEFydGlj
bGUiPjE3PC9yZWYtdHlwZT48Y29udHJpYnV0b3JzPjxhdXRob3JzPjxhdXRob3I+UGVsbG1hbiwg
RS4gSi48L2F1dGhvcj48YXV0aG9yPlZpYW5vLCBELiBDLjwvYXV0aG9yPjxhdXRob3I+VHVja2Vy
LCBBLiBNLjwvYXV0aG9yPjxhdXRob3I+Q2Fzc29uLCBJLiBSLjwvYXV0aG9yPjxhdXRob3I+Q29t
bWl0dGVlIG9uIE1pbGQgVHJhdW1hdGljIEJyYWluIEluanVyeSwgTmF0aW9uYWwgRm9vdGJhbGwg
TGVhZ3VlPC9hdXRob3I+PC9hdXRob3JzPjwvY29udHJpYnV0b3JzPjxhdXRoLWFkZHJlc3M+UHJv
SGVhbHRoIENhcmUgQXNzb2NpYXRlcywgTExQLCBMYWtlIFN1Y2Nlc3MsIE5ldyBZb3JrLCBVU0Eu
PC9hdXRoLWFkZHJlc3M+PHRpdGxlcz48dGl0bGU+Q29uY3Vzc2lvbiBpbiBQcm9mZXNzaW9uYWwg
Rm9vdGJhbGw6IExvY2F0aW9uIGFuZCBEaXJlY3Rpb24gb2YgSGVsbWV0IEltcGFjdHM8L3RpdGxl
PjxzZWNvbmRhcnktdGl0bGU+TmV1cm9zdXJnZXJ5PC9zZWNvbmRhcnktdGl0bGU+PGFsdC10aXRs
ZT5OZXVyb3N1cmdlcnk8L2FsdC10aXRsZT48L3RpdGxlcz48cGVyaW9kaWNhbD48ZnVsbC10aXRs
ZT5OZXVyb3N1cmdlcnk8L2Z1bGwtdGl0bGU+PGFiYnItMT5OZXVyb3N1cmdlcnk8L2FiYnItMT48
L3BlcmlvZGljYWw+PGFsdC1wZXJpb2RpY2FsPjxmdWxsLXRpdGxlPk5ldXJvc3VyZ2VyeTwvZnVs
bC10aXRsZT48YWJici0xPk5ldXJvc3VyZ2VyeTwvYWJici0xPjwvYWx0LXBlcmlvZGljYWw+PHBh
Z2VzPjEzMjgtMTM0MDwvcGFnZXM+PHZvbHVtZT41Mzwvdm9sdW1lPjxudW1iZXI+NjwvbnVtYmVy
PjxlZGl0aW9uPjIwMDMvMTEvMjU8L2VkaXRpb24+PGtleXdvcmRzPjxrZXl3b3JkPkFjY2VsZXJh
dGlvbi9hZHZlcnNlIGVmZmVjdHM8L2tleXdvcmQ+PGtleXdvcmQ+QmlvbWVjaGFuaWNzPC9rZXl3
b3JkPjxrZXl3b3JkPkJyYWluIENvbmN1c3Npb24vKmV0aW9sb2d5LypwaHlzaW9wYXRob2xvZ3kv
cHJldmVudGlvbiAmYW1wOyBjb250cm9sPC9rZXl3b3JkPjxrZXl3b3JkPkZvb3RiYWxsLyppbmp1
cmllczwva2V5d29yZD48a2V5d29yZD5IZWFkIE1vdmVtZW50cy8qcGh5c2lvbG9neTwva2V5d29y
ZD48a2V5d29yZD4qSGVhZCBQcm90ZWN0aXZlIERldmljZXM8L2tleXdvcmQ+PGtleXdvcmQ+SHVt
YW5zPC9rZXl3b3JkPjxrZXl3b3JkPk1hbmlraW5zPC9rZXl3b3JkPjxrZXl3b3JkPk1vZGVscywg
QmlvbG9naWNhbDwva2V5d29yZD48a2V5d29yZD5Sb3RhdGlvbi9hZHZlcnNlIGVmZmVjdHM8L2tl
eXdvcmQ+PGtleXdvcmQ+VmlkZW8gUmVjb3JkaW5nPC9rZXl3b3JkPjwva2V5d29yZHM+PGRhdGVz
Pjx5ZWFyPjIwMDM8L3llYXI+PHB1Yi1kYXRlcz48ZGF0ZT5EZWM8L2RhdGU+PC9wdWItZGF0ZXM+
PC9kYXRlcz48aXNibj4wMTQ4LTM5NlggKFByaW50KSYjeEQ7MDE0OC0zOTZYIChMaW5raW5nKTwv
aXNibj48YWNjZXNzaW9uLW51bT4xNDYzMzI5OTwvYWNjZXNzaW9uLW51bT48d29yay10eXBlPlJl
c2VhcmNoIFN1cHBvcnQsIE5vbi1VLlMuIEdvdiZhcG9zO3Q8L3dvcmstdHlwZT48dXJscz48cmVs
YXRlZC11cmxzPjx1cmw+aHR0cDovL3d3dy5uY2JpLm5sbS5uaWguZ292L3B1Ym1lZC8xNDYzMzI5
OTwvdXJsPjwvcmVsYXRlZC11cmxzPjwvdXJscz48bGFuZ3VhZ2U+ZW5nPC9sYW5ndWFnZT48L3Jl
Y29yZD48L0NpdGU+PENpdGU+PEF1dGhvcj5QZWxsbWFuPC9BdXRob3I+PFllYXI+MjAwMzwvWWVh
cj48UmVjTnVtPjk3ODwvUmVjTnVtPjxyZWNvcmQ+PHJlYy1udW1iZXI+OTc4PC9yZWMtbnVtYmVy
Pjxmb3JlaWduLWtleXM+PGtleSBhcHA9IkVOIiBkYi1pZD0icnd3dnBhYWQxejVhenVldmFlODVl
djlzOTBzdHYyOTl3d2E1IiB0aW1lc3RhbXA9IjEzNjc2MDcyNTYiPjk3ODwva2V5PjxrZXkgYXBw
PSJFTldlYiIgZGItaWQ9IlQtWGgtQXJ0cWdZQUFDTWphdEEiPjQzNjwva2V5PjwvZm9yZWlnbi1r
ZXlzPjxyZWYtdHlwZSBuYW1lPSJKb3VybmFsIEFydGljbGUiPjE3PC9yZWYtdHlwZT48Y29udHJp
YnV0b3JzPjxhdXRob3JzPjxhdXRob3I+UGVsbG1hbiwgRS4gSi48L2F1dGhvcj48YXV0aG9yPlZp
YW5vLCBELiBDLjwvYXV0aG9yPjxhdXRob3I+VHVja2VyLCBBLiBNLjwvYXV0aG9yPjxhdXRob3I+
Q2Fzc29uLCBJLiBSLjwvYXV0aG9yPjxhdXRob3I+V2FlY2tlcmxlLCBKLiBGLjwvYXV0aG9yPjwv
YXV0aG9ycz48L2NvbnRyaWJ1dG9ycz48YXV0aC1hZGRyZXNzPlByb0hFQUxUSCBDYXJlIEFzc29j
aWF0ZXMsIExMUCwgTGFrZSBTdWNjZXNzLCBOZXcgWW9yaywgVVNBLjwvYXV0aC1hZGRyZXNzPjx0
aXRsZXM+PHRpdGxlPkNvbmN1c3Npb24gaW4gUHJvZmVzc2lvbmFsIEZvb3RiYWxsOiBSZWNvbnN0
cnVjdGlvbiBvZiBHYW1lIEltcGFjdHMgYW5kIEluanVyaWVzPC90aXRsZT48c2Vjb25kYXJ5LXRp
dGxlPk5ldXJvc3VyZ2VyeTwvc2Vjb25kYXJ5LXRpdGxlPjxhbHQtdGl0bGU+TmV1cm9zdXJnZXJ5
PC9hbHQtdGl0bGU+PC90aXRsZXM+PHBlcmlvZGljYWw+PGZ1bGwtdGl0bGU+TmV1cm9zdXJnZXJ5
PC9mdWxsLXRpdGxlPjxhYmJyLTE+TmV1cm9zdXJnZXJ5PC9hYmJyLTE+PC9wZXJpb2RpY2FsPjxh
bHQtcGVyaW9kaWNhbD48ZnVsbC10aXRsZT5OZXVyb3N1cmdlcnk8L2Z1bGwtdGl0bGU+PGFiYnIt
MT5OZXVyb3N1cmdlcnk8L2FiYnItMT48L2FsdC1wZXJpb2RpY2FsPjxwYWdlcz43OTktODE0PC9w
YWdlcz48dm9sdW1lPjUzPC92b2x1bWU+PG51bWJlcj40PC9udW1iZXI+PGVkaXRpb24+MjAwMy8x
MC8wMjwvZWRpdGlvbj48a2V5d29yZHM+PGtleXdvcmQ+QWNjZWxlcmF0aW9uPC9rZXl3b3JkPjxr
ZXl3b3JkPkF0aGxldGljIEluanVyaWVzLypldGlvbG9neS9waHlzaW9wYXRob2xvZ3kvcHJldmVu
dGlvbiAmYW1wOyBjb250cm9sPC9rZXl3b3JkPjxrZXl3b3JkPkJyYWluIENvbmN1c3Npb24vKmV0
aW9sb2d5PC9rZXl3b3JkPjxrZXl3b3JkPkNyYW5pb2NlcmVicmFsIFRyYXVtYS8qZXRpb2xvZ3kv
cGh5c2lvcGF0aG9sb2d5L3ByZXZlbnRpb24gJmFtcDsgY29udHJvbDwva2V5d29yZD48a2V5d29y
ZD4qRm9vdGJhbGw8L2tleXdvcmQ+PGtleXdvcmQ+SGVhZCBQcm90ZWN0aXZlIERldmljZXM8L2tl
eXdvcmQ+PGtleXdvcmQ+SHVtYW5zPC9rZXl3b3JkPjxrZXl3b3JkPlNwb3J0cyBFcXVpcG1lbnQ8
L2tleXdvcmQ+PGtleXdvcmQ+VHJhdW1hIFNldmVyaXR5IEluZGljZXM8L2tleXdvcmQ+PGtleXdv
cmQ+VmlkZW90YXBlIFJlY29yZGluZzwva2V5d29yZD48L2tleXdvcmRzPjxkYXRlcz48eWVhcj4y
MDAzPC95ZWFyPjwvZGF0ZXM+PGlzYm4+MDE0OC0zOTZYIChQcmludCkmI3hEOzAxNDgtMzk2WCAo
TGlua2luZyk8L2lzYm4+PGFjY2Vzc2lvbi1udW0+MTQ1MTkyMTI8L2FjY2Vzc2lvbi1udW0+PHdv
cmstdHlwZT5SZXNlYXJjaCBTdXBwb3J0LCBOb24tVS5TLiBHb3YmYXBvczt0PC93b3JrLXR5cGU+
PHVybHM+PHJlbGF0ZWQtdXJscz48dXJsPmh0dHA6Ly93d3cubmNiaS5ubG0ubmloLmdvdi9wdWJt
ZWQvMTQ1MTkyMTI8L3VybD48L3JlbGF0ZWQtdXJscz48L3VybHM+PGxhbmd1YWdlPmVuZzwvbGFu
Z3VhZ2U+PC9yZWNvcmQ+PC9DaXRlPjxDaXRlPjxBdXRob3I+UGVsbG1hbjwvQXV0aG9yPjxZZWFy
PjIwMDY8L1llYXI+PFJlY051bT4xNDQ5PC9SZWNOdW0+PHJlY29yZD48cmVjLW51bWJlcj4xNDQ5
PC9yZWMtbnVtYmVyPjxmb3JlaWduLWtleXM+PGtleSBhcHA9IkVOIiBkYi1pZD0icnd3dnBhYWQx
ejVhenVldmFlODVldjlzOTBzdHYyOTl3d2E1IiB0aW1lc3RhbXA9IjEzODY3MTAyMTgiPjE0NDk8
L2tleT48a2V5IGFwcD0iRU5XZWIiIGRiLWlkPSJULVhoLUFydHFnWUFBQ01qYXRBIj42NTA8L2tl
eT48L2ZvcmVpZ24ta2V5cz48cmVmLXR5cGUgbmFtZT0iSm91cm5hbCBBcnRpY2xlIj4xNzwvcmVm
LXR5cGU+PGNvbnRyaWJ1dG9ycz48YXV0aG9ycz48YXV0aG9yPlBlbGxtYW4sIEUuIEouPC9hdXRo
b3I+PGF1dGhvcj5WaWFubywgRC4gQy48L2F1dGhvcj48YXV0aG9yPldpdGhuYWxsLCBDLjwvYXV0
aG9yPjxhdXRob3I+U2hld2NoZW5rbywgTi48L2F1dGhvcj48YXV0aG9yPkJpciwgQy4gQS48L2F1
dGhvcj48YXV0aG9yPkhhbHN0ZWFkLCBQLiBELjwvYXV0aG9yPjwvYXV0aG9ycz48L2NvbnRyaWJ1
dG9ycz48YXV0aC1hZGRyZXNzPk1pbGQgVHJhdW1hdGljIEJyYWluIEluanVyeSBDb21taXR0ZWUs
IE5hdGlvbmFsIEZvb3RiYWxsIExlYWd1ZSwgTmV3IFlvcmssIE5ldyBZb3JrLCBVU0EuPC9hdXRo
LWFkZHJlc3M+PHRpdGxlcz48dGl0bGU+Q29uY3Vzc2lvbiBpbiBQcm9mZXNzaW9uYWwgRm9vdGJh
bGw6IEhlbG1ldCBUZXN0aW5nIHRvIEFzc2VzcyBJbXBhY3QgUGVyZm9ybWFuY2U8L3RpdGxlPjxz
ZWNvbmRhcnktdGl0bGU+TmV1cm9zdXJnZXJ5PC9zZWNvbmRhcnktdGl0bGU+PGFsdC10aXRsZT5O
ZXVyb3N1cmdlcnk8L2FsdC10aXRsZT48L3RpdGxlcz48cGVyaW9kaWNhbD48ZnVsbC10aXRsZT5O
ZXVyb3N1cmdlcnk8L2Z1bGwtdGl0bGU+PGFiYnItMT5OZXVyb3N1cmdlcnk8L2FiYnItMT48L3Bl
cmlvZGljYWw+PGFsdC1wZXJpb2RpY2FsPjxmdWxsLXRpdGxlPk5ldXJvc3VyZ2VyeTwvZnVsbC10
aXRsZT48YWJici0xPk5ldXJvc3VyZ2VyeTwvYWJici0xPjwvYWx0LXBlcmlvZGljYWw+PHBhZ2Vz
Pjc4LTk2PC9wYWdlcz48dm9sdW1lPjU4PC92b2x1bWU+PG51bWJlcj4xPC9udW1iZXI+PGVkaXRp
b24+MjAwNS8xMi8zMTwvZWRpdGlvbj48a2V5d29yZHM+PGtleXdvcmQ+QmlvbWVjaGFuaWNzPC9r
ZXl3b3JkPjxrZXl3b3JkPkJyYWluIENvbmN1c3Npb24vKmV0aW9sb2d5LypwcmV2ZW50aW9uICZh
bXA7IGNvbnRyb2w8L2tleXdvcmQ+PGtleXdvcmQ+RXF1aXBtZW50IERlc2lnbjwva2V5d29yZD48
a2V5d29yZD4qRm9vdGJhbGw8L2tleXdvcmQ+PGtleXdvcmQ+R29hbHM8L2tleXdvcmQ+PGtleXdv
cmQ+SGVhZCBQcm90ZWN0aXZlIERldmljZXMvKnN0YW5kYXJkczwva2V5d29yZD48a2V5d29yZD5I
dW1hbnM8L2tleXdvcmQ+PGtleXdvcmQ+TWF0ZXJpYWxzIFRlc3RpbmcvaW5zdHJ1bWVudGF0aW9u
LyptZXRob2RzPC9rZXl3b3JkPjwva2V5d29yZHM+PGRhdGVzPjx5ZWFyPjIwMDY8L3llYXI+PHB1
Yi1kYXRlcz48ZGF0ZT5KYW48L2RhdGU+PC9wdWItZGF0ZXM+PC9kYXRlcz48aXNibj4xNTI0LTQw
NDAgKEVsZWN0cm9uaWMpJiN4RDswMTQ4LTM5NlggKExpbmtpbmcpPC9pc2JuPjxhY2Nlc3Npb24t
bnVtPjE2Mzg1MzMyPC9hY2Nlc3Npb24tbnVtPjx3b3JrLXR5cGU+RXZhbHVhdGlvbiBTdHVkaWVz
JiN4RDtSZXNlYXJjaCBTdXBwb3J0LCBOb24tVS5TLiBHb3YmYXBvczt0PC93b3JrLXR5cGU+PHVy
bHM+PHJlbGF0ZWQtdXJscz48dXJsPmh0dHA6Ly93d3cubmNiaS5ubG0ubmloLmdvdi9wdWJtZWQv
MTYzODUzMzI8L3VybD48L3JlbGF0ZWQtdXJscz48L3VybHM+PGxhbmd1YWdlPmVuZzwvbGFuZ3Vh
Z2U+PC9yZWNvcmQ+PC9DaXRlPjxDaXRlPjxBdXRob3I+Vmlhbm88L0F1dGhvcj48WWVhcj4yMDA2
PC9ZZWFyPjxSZWNOdW0+MTQ0NTwvUmVjTnVtPjxyZWNvcmQ+PHJlYy1udW1iZXI+MTQ0NTwvcmVj
LW51bWJlcj48Zm9yZWlnbi1rZXlzPjxrZXkgYXBwPSJFTiIgZGItaWQ9InJ3d3ZwYWFkMXo1YXp1
ZXZhZTg1ZXY5czkwc3R2Mjk5d3dhNSIgdGltZXN0YW1wPSIxMzg2NzEwMjE4Ij4xNDQ1PC9rZXk+
PGtleSBhcHA9IkVOV2ViIiBkYi1pZD0iVC1YaC1BcnRxZ1lBQUNNamF0QSI+NjQ4PC9rZXk+PC9m
b3JlaWduLWtleXM+PHJlZi10eXBlIG5hbWU9IkpvdXJuYWwgQXJ0aWNsZSI+MTc8L3JlZi10eXBl
Pjxjb250cmlidXRvcnM+PGF1dGhvcnM+PGF1dGhvcj5WaWFubywgRC4gQy48L2F1dGhvcj48YXV0
aG9yPlBlbGxtYW4sIEUuIEouPC9hdXRob3I+PGF1dGhvcj5XaXRobmFsbCwgQy48L2F1dGhvcj48
YXV0aG9yPlNoZXdjaGVua28sIE4uPC9hdXRob3I+PC9hdXRob3JzPjwvY29udHJpYnV0b3JzPjxh
dXRoLWFkZHJlc3M+TWlsZCBUcmF1bWF0aWMgQnJhaW4gSW5qdXJ5IENvbW1pdHRlZSwgTmF0aW9u
YWwgRm9vdGJhbGwgTGVhZ3VlLCBOZXcgWW9yaywgTmV3IFlvcmssIFVTQS4gZHZpYW5vQGNvbWNh
c3QubmV0PC9hdXRoLWFkZHJlc3M+PHRpdGxlcz48dGl0bGU+Q29uY3Vzc2lvbiBpbiBQcm9mZXNz
aW9uYWwgRm9vdGJhbGw6IFBlcmZvcm1hbmNlIG9mIE5ld2VyIEhlbG1ldHMgaW4gUmVjb25zdHJ1
Y3RlZCBHYW1lIEltcGFjdHM8L3RpdGxlPjxzZWNvbmRhcnktdGl0bGU+TmV1cm9zdXJnZXJ5PC9z
ZWNvbmRhcnktdGl0bGU+PGFsdC10aXRsZT5OZXVyb3N1cmdlcnk8L2FsdC10aXRsZT48L3RpdGxl
cz48cGVyaW9kaWNhbD48ZnVsbC10aXRsZT5OZXVyb3N1cmdlcnk8L2Z1bGwtdGl0bGU+PGFiYnIt
MT5OZXVyb3N1cmdlcnk8L2FiYnItMT48L3BlcmlvZGljYWw+PGFsdC1wZXJpb2RpY2FsPjxmdWxs
LXRpdGxlPk5ldXJvc3VyZ2VyeTwvZnVsbC10aXRsZT48YWJici0xPk5ldXJvc3VyZ2VyeTwvYWJi
ci0xPjwvYWx0LXBlcmlvZGljYWw+PHBhZ2VzPjU5MS02MDY8L3BhZ2VzPjx2b2x1bWU+NTk8L3Zv
bHVtZT48bnVtYmVyPjM8L251bWJlcj48ZWRpdGlvbj4yMDA2LzA3LzExPC9lZGl0aW9uPjxrZXl3
b3Jkcz48a2V5d29yZD5BdGhsZXRpYyBJbmp1cmllcy9wcmV2ZW50aW9uICZhbXA7IGNvbnRyb2w8
L2tleXdvcmQ+PGtleXdvcmQ+QmlvbWVjaGFuaWNzPC9rZXl3b3JkPjxrZXl3b3JkPkJyYWluIENv
bmN1c3Npb24vKnByZXZlbnRpb24gJmFtcDsgY29udHJvbDwva2V5d29yZD48a2V5d29yZD5FcXVp
cG1lbnQgRGVzaWduL21ldGhvZHM8L2tleXdvcmQ+PGtleXdvcmQ+Rm9vdGJhbGwvKmluanVyaWVz
PC9rZXl3b3JkPjxrZXl3b3JkPkhlYWQgUHJvdGVjdGl2ZSBEZXZpY2VzLypzdGFuZGFyZHM8L2tl
eXdvcmQ+PGtleXdvcmQ+TWF0ZXJpYWxzIFRlc3RpbmcvKm1ldGhvZHM8L2tleXdvcmQ+PGtleXdv
cmQ+VmlkZW8gUmVjb3JkaW5nL21ldGhvZHM8L2tleXdvcmQ+PC9rZXl3b3Jkcz48ZGF0ZXM+PHll
YXI+MjAwNjwveWVhcj48cHViLWRhdGVzPjxkYXRlPlNlcDwvZGF0ZT48L3B1Yi1kYXRlcz48L2Rh
dGVzPjxpc2JuPjE1MjQtNDA0MCAoRWxlY3Ryb25pYykmI3hEOzAxNDgtMzk2WCAoTGlua2luZyk8
L2lzYm4+PGFjY2Vzc2lvbi1udW0+MTY4MjMzMjQ8L2FjY2Vzc2lvbi1udW0+PHdvcmstdHlwZT5D
b21wYXJhdGl2ZSBTdHVkeSYjeEQ7UmVzZWFyY2ggU3VwcG9ydCwgTm9uLVUuUy4gR292JmFwb3M7
dCYjeEQ7VmFsaWRhdGlvbiBTdHVkaWVzPC93b3JrLXR5cGU+PHVybHM+PHJlbGF0ZWQtdXJscz48
dXJsPmh0dHA6Ly93d3cubmNiaS5ubG0ubmloLmdvdi9wdWJtZWQvMTY4MjMzMjQ8L3VybD48L3Jl
bGF0ZWQtdXJscz48L3VybHM+PGVsZWN0cm9uaWMtcmVzb3VyY2UtbnVtPjEwLjEyMjcvMDEuTkVV
LjAwMDAyMzE4NTEuOTcyODcuQzI8L2VsZWN0cm9uaWMtcmVzb3VyY2UtbnVtPjxsYW5ndWFnZT5l
bmc8L2xhbmd1YWdlPjwvcmVjb3JkPjwvQ2l0ZT48Q2l0ZT48QXV0aG9yPkZ1bms8L0F1dGhvcj48
WWVhcj4yMDA3PC9ZZWFyPjxSZWNOdW0+ODcyPC9SZWNOdW0+PHJlY29yZD48cmVjLW51bWJlcj44
NzI8L3JlYy1udW1iZXI+PGZvcmVpZ24ta2V5cz48a2V5IGFwcD0iRU4iIGRiLWlkPSJyd3d2cGFh
ZDF6NWF6dWV2YWU4NWV2OXM5MHN0djI5OXd3YTUiIHRpbWVzdGFtcD0iMTM2NDk5Nzc0NCI+ODcy
PC9rZXk+PGtleSBhcHA9IkVOV2ViIiBkYi1pZD0iVC1YaC1BcnRxZ1lBQUNNamF0QSI+MzkwPC9r
ZXk+PC9mb3JlaWduLWtleXM+PHJlZi10eXBlIG5hbWU9IkpvdXJuYWwgQXJ0aWNsZSI+MTc8L3Jl
Zi10eXBlPjxjb250cmlidXRvcnM+PGF1dGhvcnM+PGF1dGhvcj5GdW5rLCBKLjwvYXV0aG9yPjxh
dXRob3I+RHVtYSwgUy48L2F1dGhvcj48YXV0aG9yPk1hbm9vZ2lhbiwgUy48L2F1dGhvcj48YXV0
aG9yPlJvd3NvbiwgUy48L2F1dGhvcj48L2F1dGhvcnM+PC9jb250cmlidXRvcnM+PGF1dGgtYWRk
cmVzcz5CaW9keW5hbWljIFJlc2VhcmNoIENvcnBvcmF0aW9uLCBTYW4gQW50b25pbywgVGV4YXMs
IFVTQS48L2F1dGgtYWRkcmVzcz48dGl0bGVzPjx0aXRsZT5CaW9tZWNoYW5pY2FsIFJpc2sgRXN0
aW1hdGVzIGZvciBNaWxkIFRyYXVtYXRpYyBCcmFpbiBJbmp1cnk8L3RpdGxlPjxzZWNvbmRhcnkt
dGl0bGU+QW5udWFsIFByb2NlZWRpbmdzIG9mIHRoZSBBc3NvY2lhdGlvbiBmb3IgdGhlIEFkdmFu
Y2VtZW50IG9mIEF1dG9tb3RpdmUgTWVkaWNpbmU8L3NlY29uZGFyeS10aXRsZT48YWx0LXRpdGxl
PkFubnVhbCBwcm9jZWVkaW5ncyAvIEFzc29jaWF0aW9uIGZvciB0aGUgQWR2YW5jZW1lbnQgb2Yg
QXV0b21vdGl2ZSBNZWRpY2luZS4gQXNzb2NpYXRpb24gZm9yIHRoZSBBZHZhbmNlbWVudCBvZiBB
dXRvbW90aXZlIE1lZGljaW5lPC9hbHQtdGl0bGU+PC90aXRsZXM+PGFsdC1wZXJpb2RpY2FsPjxm
dWxsLXRpdGxlPkFubnUgUHJvYyBBc3NvYyBBZHYgQXV0b21vdCBNZWQ8L2Z1bGwtdGl0bGU+PGFi
YnItMT5Bbm51YWwgcHJvY2VlZGluZ3MgLyBBc3NvY2lhdGlvbiBmb3IgdGhlIEFkdmFuY2VtZW50
IG9mIEF1dG9tb3RpdmUgTWVkaWNpbmUuIEFzc29jaWF0aW9uIGZvciB0aGUgQWR2YW5jZW1lbnQg
b2YgQXV0b21vdGl2ZSBNZWRpY2luZTwvYWJici0xPjwvYWx0LXBlcmlvZGljYWw+PHBhZ2VzPjM0
My0zNjE8L3BhZ2VzPjx2b2x1bWU+NTE8L3ZvbHVtZT48a2V5d29yZHM+PGtleXdvcmQ+QWNjZWxl
cmF0aW9uPC9rZXl3b3JkPjxrZXl3b3JkPkFkb2xlc2NlbnQ8L2tleXdvcmQ+PGtleXdvcmQ+QWR1
bHQ8L2tleXdvcmQ+PGtleXdvcmQ+QmlvbWVjaGFuaWNzPC9rZXl3b3JkPjxrZXl3b3JkPkJyYWlu
IEluanVyaWVzLypldGlvbG9neTwva2V5d29yZD48a2V5d29yZD5Gb290YmFsbC8qaW5qdXJpZXM8
L2tleXdvcmQ+PGtleXdvcmQ+KkhlYWQgUHJvdGVjdGl2ZSBEZXZpY2VzPC9rZXl3b3JkPjxrZXl3
b3JkPkh1bWFuczwva2V5d29yZD48a2V5d29yZD5NYWxlPC9rZXl3b3JkPjxrZXl3b3JkPk1vZGVs
cywgU3RhdGlzdGljYWw8L2tleXdvcmQ+PGtleXdvcmQ+UGlsb3QgUHJvamVjdHM8L2tleXdvcmQ+
PGtleXdvcmQ+UmlzayBBc3Nlc3NtZW50PC9rZXl3b3JkPjxrZXl3b3JkPlNldmVyaXR5IG9mIEls
bG5lc3MgSW5kZXg8L2tleXdvcmQ+PC9rZXl3b3Jkcz48ZGF0ZXM+PHllYXI+MjAwNzwveWVhcj48
L2RhdGVzPjxpc2JuPjE1NDAtMDM2MCAoUHJpbnQpJiN4RDsxNTQwLTAzNjAgKExpbmtpbmcpPC9p
c2JuPjxhY2Nlc3Npb24tbnVtPjE4MTg0NTAxPC9hY2Nlc3Npb24tbnVtPjx1cmxzPjxyZWxhdGVk
LXVybHM+PHVybD5odHRwOi8vd3d3Lm5jYmkubmxtLm5paC5nb3YvcHVibWVkLzE4MTg0NTAxPC91
cmw+PC9yZWxhdGVkLXVybHM+PC91cmxzPjxjdXN0b20yPjMyMTc1MjQ8L2N1c3RvbTI+PGxhbmd1
YWdlPmVuZzwvbGFuZ3VhZ2U+PC9yZWNvcmQ+PC9DaXRlPjxDaXRlPjxBdXRob3I+RnVuazwvQXV0
aG9yPjxZZWFyPjIwMTI8L1llYXI+PFJlY051bT44ODA8L1JlY051bT48cmVjb3JkPjxyZWMtbnVt
YmVyPjg4MDwvcmVjLW51bWJlcj48Zm9yZWlnbi1rZXlzPjxrZXkgYXBwPSJFTiIgZGItaWQ9InJ3
d3ZwYWFkMXo1YXp1ZXZhZTg1ZXY5czkwc3R2Mjk5d3dhNSIgdGltZXN0YW1wPSIxMzY0OTk3ODY3
Ij44ODA8L2tleT48a2V5IGFwcD0iRU5XZWIiIGRiLWlkPSJULVhoLUFydHFnWUFBQ01qYXRBIj4z
OTM8L2tleT48L2ZvcmVpZ24ta2V5cz48cmVmLXR5cGUgbmFtZT0iSm91cm5hbCBBcnRpY2xlIj4x
NzwvcmVmLXR5cGU+PGNvbnRyaWJ1dG9ycz48YXV0aG9ycz48YXV0aG9yPkZ1bmssIEouPC9hdXRo
b3I+PGF1dGhvcj5Sb3dzb24sIFMuPC9hdXRob3I+PGF1dGhvcj5EYW5pZWwsIFIuPC9hdXRob3I+
PGF1dGhvcj5EdW1hLCBTLjwvYXV0aG9yPjwvYXV0aG9ycz48L2NvbnRyaWJ1dG9ycz48YXV0aC1h
ZGRyZXNzPkJpb2R5bmFtaWMgUmVzZWFyY2ggQ29ycG9yYXRpb24sIDU3MTEgVW5pdmVyc2l0eSBI
ZWlnaHRzIEJsdmQuLCBTdWl0ZSAxMDAsIFNhbiBBbnRvbmlvLCBUWCA3ODI0OSwgVVNBLiBqZnVu
a0BicmNvbmxpbmUuY29tPC9hdXRoLWFkZHJlc3M+PHRpdGxlcz48dGl0bGU+VmFsaWRhdGlvbiBv
ZiBDb25jdXNzaW9uIFJpc2sgQ3VydmVzIGZvciBDb2xsZWdpYXRlIEZvb3RiYWxsIFBsYXllcnMg
RGVyaXZlZCBmcm9tIEhJVFMgRGF0YTwvdGl0bGU+PHNlY29uZGFyeS10aXRsZT5Bbm5hbHMgb2Yg
QmlvbWVkaWNhbCBFbmdpbmVlcmluZzwvc2Vjb25kYXJ5LXRpdGxlPjxhbHQtdGl0bGU+QW5uYWxz
IG9mIGJpb21lZGljYWwgZW5naW5lZXJpbmc8L2FsdC10aXRsZT48L3RpdGxlcz48cGVyaW9kaWNh
bD48ZnVsbC10aXRsZT5Bbm4gQmlvbWVkIEVuZzwvZnVsbC10aXRsZT48YWJici0xPkFubmFscyBv
ZiBiaW9tZWRpY2FsIGVuZ2luZWVyaW5nPC9hYmJyLTE+PC9wZXJpb2RpY2FsPjxhbHQtcGVyaW9k
aWNhbD48ZnVsbC10aXRsZT5Bbm4gQmlvbWVkIEVuZzwvZnVsbC10aXRsZT48YWJici0xPkFubmFs
cyBvZiBiaW9tZWRpY2FsIGVuZ2luZWVyaW5nPC9hYmJyLTE+PC9hbHQtcGVyaW9kaWNhbD48cGFn
ZXM+NzktODk8L3BhZ2VzPjx2b2x1bWU+NDA8L3ZvbHVtZT48bnVtYmVyPjE8L251bWJlcj48a2V5
d29yZHM+PGtleXdvcmQ+QWxnb3JpdGhtczwva2V5d29yZD48a2V5d29yZD5BdGhsZXRpYyBJbmp1
cmllcy8qZXBpZGVtaW9sb2d5L2V0aW9sb2d5L3BoeXNpb3BhdGhvbG9neTwva2V5d29yZD48a2V5
d29yZD5CcmFpbiBDb25jdXNzaW9uLyplcGlkZW1pb2xvZ3kvZXRpb2xvZ3kvcGh5c2lvcGF0aG9s
b2d5PC9rZXl3b3JkPjxrZXl3b3JkPkZvb3RiYWxsLyppbmp1cmllczwva2V5d29yZD48a2V5d29y
ZD5IdW1hbnM8L2tleXdvcmQ+PGtleXdvcmQ+TWFsZTwva2V5d29yZD48a2V5d29yZD5SZXByb2R1
Y2liaWxpdHkgb2YgUmVzdWx0czwva2V5d29yZD48a2V5d29yZD5SaXNrPC9rZXl3b3JkPjxrZXl3
b3JkPipUZWxlbWV0cnk8L2tleXdvcmQ+PGtleXdvcmQ+VW5pdmVyc2l0aWVzPC9rZXl3b3JkPjxr
ZXl3b3JkPlZpcmdpbmlhPC9rZXl3b3JkPjwva2V5d29yZHM+PGRhdGVzPjx5ZWFyPjIwMTI8L3ll
YXI+PC9kYXRlcz48aXNibj4xNTIxLTYwNDcgKEVsZWN0cm9uaWMpJiN4RDswMDkwLTY5NjQgKExp
bmtpbmcpPC9pc2JuPjxhY2Nlc3Npb24tbnVtPjIxOTk0MDYwPC9hY2Nlc3Npb24tbnVtPjx1cmxz
PjxyZWxhdGVkLXVybHM+PHVybD5odHRwOi8vd3d3Lm5jYmkubmxtLm5paC5nb3YvcHVibWVkLzIx
OTk0MDYwPC91cmw+PC9yZWxhdGVkLXVybHM+PC91cmxzPjxlbGVjdHJvbmljLXJlc291cmNlLW51
bT4xMC4xMDA3L3MxMDQzOS0wMTEtMDQwMC04PC9lbGVjdHJvbmljLXJlc291cmNlLW51bT48bGFu
Z3VhZ2U+ZW5nPC9sYW5ndWFnZT48L3JlY29yZD48L0NpdGU+PENpdGU+PEF1dGhvcj5Sb3dzb248
L0F1dGhvcj48WWVhcj4yMDEyPC9ZZWFyPjxSZWNOdW0+MTM5MzwvUmVjTnVtPjxyZWNvcmQ+PHJl
Yy1udW1iZXI+MTM5MzwvcmVjLW51bWJlcj48Zm9yZWlnbi1rZXlzPjxrZXkgYXBwPSJFTiIgZGIt
aWQ9InJ3d3ZwYWFkMXo1YXp1ZXZhZTg1ZXY5czkwc3R2Mjk5d3dhNSIgdGltZXN0YW1wPSIxMzc4
MzkxOTkyIj4xMzkzPC9rZXk+PGtleSBhcHA9IkVOV2ViIiBkYi1pZD0iVC1YaC1BcnRxZ1lBQUNN
amF0QSI+NjAwPC9rZXk+PC9mb3JlaWduLWtleXM+PHJlZi10eXBlIG5hbWU9IkpvdXJuYWwgQXJ0
aWNsZSI+MTc8L3JlZi10eXBlPjxjb250cmlidXRvcnM+PGF1dGhvcnM+PGF1dGhvcj5Sb3dzb24s
IFMuPC9hdXRob3I+PGF1dGhvcj5EdW1hLCBTLiBNLjwvYXV0aG9yPjxhdXRob3I+QmVja3dpdGgs
IEouIEcuPC9hdXRob3I+PGF1dGhvcj5DaHUsIEouIEouPC9hdXRob3I+PGF1dGhvcj5HcmVlbndh
bGQsIFIuIE0uPC9hdXRob3I+PGF1dGhvcj5DcmlzY28sIEouIEouPC9hdXRob3I+PGF1dGhvcj5C
cm9saW5zb24sIFAuIEcuPC9hdXRob3I+PGF1dGhvcj5EdWhhaW1lLCBBLiBDLjwvYXV0aG9yPjxh
dXRob3I+TWNBbGxpc3RlciwgVC4gVy48L2F1dGhvcj48YXV0aG9yPk1hZXJsZW5kZXIsIEEuIEMu
PC9hdXRob3I+PC9hdXRob3JzPjwvY29udHJpYnV0b3JzPjxhdXRoLWFkZHJlc3M+U2Nob29sIG9m
IEJpb21lZGljYWwgRW5naW5lZXJpbmcgJmFtcDsgU2NpZW5jZXMsIFZpcmdpbmlhIFRlY2gtV2Fr
ZSBGb3Jlc3QgVW5pdmVyc2l0eSwgNDQwIElDVEFTIEJ1aWxkaW5nLCBTdGFuZ2VyIFN0LCBCbGFj
a3NidXJnLCBWQSAyNDA2MSwgVVNBLiBzcm93c29uQHZ0LmVkdTwvYXV0aC1hZGRyZXNzPjx0aXRs
ZXM+PHRpdGxlPlJvdGF0aW9uYWwgSGVhZCBLaW5lbWF0aWNzIGluIEZvb3RiYWxsIEltcGFjdHM6
IEFuIEluanVyeSBSaXNrIEZ1bmN0aW9uIGZvciBDb25jdXNzaW9uPC90aXRsZT48c2Vjb25kYXJ5
LXRpdGxlPkFubmFscyBvZiBCaW9tZWRpY2FsIEVuZ2luZWVyaW5nPC9zZWNvbmRhcnktdGl0bGU+
PGFsdC10aXRsZT5Bbm5hbHMgb2YgYmlvbWVkaWNhbCBlbmdpbmVlcmluZzwvYWx0LXRpdGxlPjwv
dGl0bGVzPjxwZXJpb2RpY2FsPjxmdWxsLXRpdGxlPkFubiBCaW9tZWQgRW5nPC9mdWxsLXRpdGxl
PjxhYmJyLTE+QW5uYWxzIG9mIGJpb21lZGljYWwgZW5naW5lZXJpbmc8L2FiYnItMT48L3Blcmlv
ZGljYWw+PGFsdC1wZXJpb2RpY2FsPjxmdWxsLXRpdGxlPkFubiBCaW9tZWQgRW5nPC9mdWxsLXRp
dGxlPjxhYmJyLTE+QW5uYWxzIG9mIGJpb21lZGljYWwgZW5naW5lZXJpbmc8L2FiYnItMT48L2Fs
dC1wZXJpb2RpY2FsPjxwYWdlcz4xLTEzPC9wYWdlcz48dm9sdW1lPjQwPC92b2x1bWU+PG51bWJl
cj4xPC9udW1iZXI+PGVkaXRpb24+MjAxMS8xMC8yMTwvZWRpdGlvbj48a2V5d29yZHM+PGtleXdv
cmQ+QXRobGV0aWMgSW5qdXJpZXMvZXRpb2xvZ3kvKnBoeXNpb3BhdGhvbG9neTwva2V5d29yZD48
a2V5d29yZD5CaW9tZWNoYW5pY3M8L2tleXdvcmQ+PGtleXdvcmQ+QnJhaW4gQ29uY3Vzc2lvbi9l
dGlvbG9neS8qcGh5c2lvcGF0aG9sb2d5PC9rZXl3b3JkPjxrZXl3b3JkPkZvb3RiYWxsLyppbmp1
cmllcy9waHlzaW9sb2d5PC9rZXl3b3JkPjxrZXl3b3JkPkhlYWQgTW92ZW1lbnRzLypwaHlzaW9s
b2d5PC9rZXl3b3JkPjxrZXl3b3JkPkhlYWQgUHJvdGVjdGl2ZSBEZXZpY2VzPC9rZXl3b3JkPjxr
ZXl3b3JkPkh1bWFuczwva2V5d29yZD48a2V5d29yZD5NYWxlPC9rZXl3b3JkPjxrZXl3b3JkPlJp
c2s8L2tleXdvcmQ+PGtleXdvcmQ+Um90YXRpb248L2tleXdvcmQ+PGtleXdvcmQ+U3BvcnRzIEVx
dWlwbWVudDwva2V5d29yZD48a2V5d29yZD5UZWxlbWV0cnk8L2tleXdvcmQ+PC9rZXl3b3Jkcz48
ZGF0ZXM+PHllYXI+MjAxMjwveWVhcj48L2RhdGVzPjxpc2JuPjE1NzMtOTY4NiAoRWxlY3Ryb25p
YykmI3hEOzAwOTAtNjk2NCAoTGlua2luZyk8L2lzYm4+PGFjY2Vzc2lvbi1udW0+MjIwMTIwODE8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PjxyZWxhdGVkLXVybHM+PHVybD5odHRwOi8vd3d3Lm5jYmkubmxtLm5paC5nb3YvcHVibWVkLzIy
MDEyMDgxPC91cmw+PC9yZWxhdGVkLXVybHM+PC91cmxzPjxlbGVjdHJvbmljLXJlc291cmNlLW51
bT4xMC4xMDA3L3MxMDQzOS0wMTEtMDM5Mi00PC9lbGVjdHJvbmljLXJlc291cmNlLW51bT48bGFu
Z3VhZ2U+ZW5nPC9sYW5ndWFnZT48L3JlY29yZD48L0NpdGU+PC9FbmROb3RlPn==
</w:fldData>
        </w:fldChar>
      </w:r>
      <w:r w:rsidR="003F74D5">
        <w:instrText xml:space="preserve"> ADDIN EN.CITE </w:instrText>
      </w:r>
      <w:r w:rsidR="003F74D5">
        <w:fldChar w:fldCharType="begin">
          <w:fldData xml:space="preserve">PEVuZE5vdGU+PENpdGU+PEF1dGhvcj5QZWxsbWFuPC9BdXRob3I+PFllYXI+MjAwMzwvWWVhcj48
UmVjTnVtPjk3NzwvUmVjTnVtPjxEaXNwbGF5VGV4dD5bMTUzLTE2Ml08L0Rpc3BsYXlUZXh0Pjxy
ZWNvcmQ+PHJlYy1udW1iZXI+OTc3PC9yZWMtbnVtYmVyPjxmb3JlaWduLWtleXM+PGtleSBhcHA9
IkVOIiBkYi1pZD0icnd3dnBhYWQxejVhenVldmFlODVldjlzOTBzdHYyOTl3d2E1IiB0aW1lc3Rh
bXA9IjEzNjc2MDcyNTYiPjk3Nzwva2V5PjxrZXkgYXBwPSJFTldlYiIgZGItaWQ9IlQtWGgtQXJ0
cWdZQUFDTWphdEEiPjQzNTwva2V5PjwvZm9yZWlnbi1rZXlzPjxyZWYtdHlwZSBuYW1lPSJKb3Vy
bmFsIEFydGljbGUiPjE3PC9yZWYtdHlwZT48Y29udHJpYnV0b3JzPjxhdXRob3JzPjxhdXRob3I+
UGVsbG1hbiwgRS4gSi48L2F1dGhvcj48L2F1dGhvcnM+PC9jb250cmlidXRvcnM+PHRpdGxlcz48
dGl0bGU+QmFja2dyb3VuZCBvbiB0aGUgTmF0aW9uYWwgRm9vdGJhbGwgTGVhZ3VlJmFwb3M7cyBS
ZXNlYXJjaCBvbiBDb25jdXNzaW9uIGluIFByb2Zlc3Npb25hbCBGb290YmFsbDwvdGl0bGU+PHNl
Y29uZGFyeS10aXRsZT5OZXVyb3N1cmdlcnk8L3NlY29uZGFyeS10aXRsZT48YWx0LXRpdGxlPk5l
dXJvc3VyZ2VyeTwvYWx0LXRpdGxlPjwvdGl0bGVzPjxwZXJpb2RpY2FsPjxmdWxsLXRpdGxlPk5l
dXJvc3VyZ2VyeTwvZnVsbC10aXRsZT48YWJici0xPk5ldXJvc3VyZ2VyeTwvYWJici0xPjwvcGVy
aW9kaWNhbD48YWx0LXBlcmlvZGljYWw+PGZ1bGwtdGl0bGU+TmV1cm9zdXJnZXJ5PC9mdWxsLXRp
dGxlPjxhYmJyLTE+TmV1cm9zdXJnZXJ5PC9hYmJyLTE+PC9hbHQtcGVyaW9kaWNhbD48cGFnZXM+
Nzk3LTc5ODwvcGFnZXM+PHZvbHVtZT41Mzwvdm9sdW1lPjxudW1iZXI+NDwvbnVtYmVyPjxlZGl0
aW9uPjIwMDMvMTAvMTc8L2VkaXRpb24+PGtleXdvcmRzPjxrZXl3b3JkPkFmZmVjdGl2ZSBTeW1w
dG9tcy9ldGlvbG9neTwva2V5d29yZD48a2V5d29yZD5BdGhsZXRpYyBJbmp1cmllcy8qY29tcGxp
Y2F0aW9uczwva2V5d29yZD48a2V5d29yZD5CcmFpbiBDb25jdXNzaW9uL2NvbXBsaWNhdGlvbnMv
KmV0aW9sb2d5L3BzeWNob2xvZ3k8L2tleXdvcmQ+PGtleXdvcmQ+RGVwcmVzc2lvbi9ldGlvbG9n
eTwva2V5d29yZD48a2V5d29yZD4qRm9vdGJhbGw8L2tleXdvcmQ+PGtleXdvcmQ+SGVhZGFjaGUv
ZXRpb2xvZ3k8L2tleXdvcmQ+PGtleXdvcmQ+SHVtYW5zPC9rZXl3b3JkPjxrZXl3b3JkPkh5cGVy
YWN1c2lzL2V0aW9sb2d5PC9rZXl3b3JkPjxrZXl3b3JkPlJlc2VhcmNoPC9rZXl3b3JkPjxrZXl3
b3JkPlN5bmRyb21lPC9rZXl3b3JkPjwva2V5d29yZHM+PGRhdGVzPjx5ZWFyPjIwMDM8L3llYXI+
PHB1Yi1kYXRlcz48ZGF0ZT5PY3Q8L2RhdGU+PC9wdWItZGF0ZXM+PC9kYXRlcz48aXNibj4wMTQ4
LTM5NlggKFByaW50KSYjeEQ7MDE0OC0zOTZYIChMaW5raW5nKTwvaXNibj48YWNjZXNzaW9uLW51
bT4xNDU2MDczMzwvYWNjZXNzaW9uLW51bT48d29yay10eXBlPkVkaXRvcmlhbDwvd29yay10eXBl
Pjx1cmxzPjxyZWxhdGVkLXVybHM+PHVybD5odHRwOi8vd3d3Lm5jYmkubmxtLm5paC5nb3YvcHVi
bWVkLzE0NTYwNzMzPC91cmw+PC9yZWxhdGVkLXVybHM+PC91cmxzPjxsYW5ndWFnZT5lbmc8L2xh
bmd1YWdlPjwvcmVjb3JkPjwvQ2l0ZT48Q2l0ZT48QXV0aG9yPlBlbGxtYW48L0F1dGhvcj48WWVh
cj4yMDA2PC9ZZWFyPjxSZWNOdW0+MTQ0ODwvUmVjTnVtPjxyZWNvcmQ+PHJlYy1udW1iZXI+MTQ0
ODwvcmVjLW51bWJlcj48Zm9yZWlnbi1rZXlzPjxrZXkgYXBwPSJFTiIgZGItaWQ9InJ3d3ZwYWFk
MXo1YXp1ZXZhZTg1ZXY5czkwc3R2Mjk5d3dhNSIgdGltZXN0YW1wPSIxMzg2NzEwMjE4Ij4xNDQ4
PC9rZXk+PGtleSBhcHA9IkVOV2ViIiBkYi1pZD0iVC1YaC1BcnRxZ1lBQUNNamF0QSI+NjQ5PC9r
ZXk+PC9mb3JlaWduLWtleXM+PHJlZi10eXBlIG5hbWU9IkpvdXJuYWwgQXJ0aWNsZSI+MTc8L3Jl
Zi10eXBlPjxjb250cmlidXRvcnM+PGF1dGhvcnM+PGF1dGhvcj5QZWxsbWFuLCBFLiBKLjwvYXV0
aG9yPjxhdXRob3I+TG92ZWxsLCBNLiBSLjwvYXV0aG9yPjxhdXRob3I+Vmlhbm8sIEQuIEMuPC9h
dXRob3I+PGF1dGhvcj5DYXNzb24sIEkuIFIuPC9hdXRob3I+PC9hdXRob3JzPjwvY29udHJpYnV0
b3JzPjxhdXRoLWFkZHJlc3M+UHJvSEVBTFRIIENhcmUgQXNzb2NpYXRlcywgTExQLCBMYWtlIFN1
Y2Nlc3MsIE5ldyBZb3JrLCBVU0EuPC9hdXRoLWFkZHJlc3M+PHRpdGxlcz48dGl0bGU+Q29uY3Vz
c2lvbiBpbiBQcm9mZXNzaW9uYWwgRm9vdGJhbGw6IFJlY292ZXJ5IG9mIE5GTCBhbmQgSGlnaCBT
Y2hvb2wgQXRobGV0ZXMgQXNzZXNzZWQgYnkgQ29tcHV0ZXJpemVkIE5ldXJvcHN5Y2hvbG9naWNh
bCBUZXN0aW5nPC90aXRsZT48c2Vjb25kYXJ5LXRpdGxlPk5ldXJvc3VyZ2VyeTwvc2Vjb25kYXJ5
LXRpdGxlPjxhbHQtdGl0bGU+TmV1cm9zdXJnZXJ5PC9hbHQtdGl0bGU+PC90aXRsZXM+PHBlcmlv
ZGljYWw+PGZ1bGwtdGl0bGU+TmV1cm9zdXJnZXJ5PC9mdWxsLXRpdGxlPjxhYmJyLTE+TmV1cm9z
dXJnZXJ5PC9hYmJyLTE+PC9wZXJpb2RpY2FsPjxhbHQtcGVyaW9kaWNhbD48ZnVsbC10aXRsZT5O
ZXVyb3N1cmdlcnk8L2Z1bGwtdGl0bGU+PGFiYnItMT5OZXVyb3N1cmdlcnk8L2FiYnItMT48L2Fs
dC1wZXJpb2RpY2FsPjxwYWdlcz4yNjMtMjc0PC9wYWdlcz48dm9sdW1lPjU4PC92b2x1bWU+PG51
bWJlcj4yPC9udW1iZXI+PGVkaXRpb24+MjAwNi8wMi8wODwvZWRpdGlvbj48a2V5d29yZHM+PGtl
eXdvcmQ+QWR1bHQ8L2tleXdvcmQ+PGtleXdvcmQ+QnJhaW4gQ29uY3Vzc2lvbi9kaWFnbm9zaXMv
KnBzeWNob2xvZ3k8L2tleXdvcmQ+PGtleXdvcmQ+RGlhZ25vc2lzLCBDb21wdXRlci1Bc3Npc3Rl
ZC8qbWV0aG9kczwva2V5d29yZD48a2V5d29yZD5Gb290YmFsbC8qaW5qdXJpZXM8L2tleXdvcmQ+
PGtleXdvcmQ+SHVtYW5zPC9rZXl3b3JkPjxrZXl3b3JkPk1hbGU8L2tleXdvcmQ+PGtleXdvcmQ+
TXVsdGl2YXJpYXRlIEFuYWx5c2lzPC9rZXl3b3JkPjxrZXl3b3JkPipOZXVyb3BzeWNob2xvZ2lj
YWwgVGVzdHM8L2tleXdvcmQ+PGtleXdvcmQ+KlJlY292ZXJ5IG9mIEZ1bmN0aW9uPC9rZXl3b3Jk
PjxrZXl3b3JkPipTdHVkZW50czwva2V5d29yZD48a2V5d29yZD5UaW1lIEZhY3RvcnM8L2tleXdv
cmQ+PC9rZXl3b3Jkcz48ZGF0ZXM+PHllYXI+MjAwNjwveWVhcj48cHViLWRhdGVzPjxkYXRlPkZl
YjwvZGF0ZT48L3B1Yi1kYXRlcz48L2RhdGVzPjxpc2JuPjE1MjQtNDA0MCAoRWxlY3Ryb25pYykm
I3hEOzAxNDgtMzk2WCAoTGlua2luZyk8L2lzYm4+PGFjY2Vzc2lvbi1udW0+MTY0NjI0ODA8L2Fj
Y2Vzc2lvbi1udW0+PHdvcmstdHlwZT5Db21wYXJhdGl2ZSBTdHVkeSYjeEQ7UmVzZWFyY2ggU3Vw
cG9ydCwgTm9uLVUuUy4gR292JmFwb3M7dDwvd29yay10eXBlPjx1cmxzPjxyZWxhdGVkLXVybHM+
PHVybD5odHRwOi8vd3d3Lm5jYmkubmxtLm5paC5nb3YvcHVibWVkLzE2NDYyNDgwPC91cmw+PC9y
ZWxhdGVkLXVybHM+PC91cmxzPjxlbGVjdHJvbmljLXJlc291cmNlLW51bT4xMC4xMjI3LzAxLk5F
VS4wMDAwMjAwMjcyLjU2MTkyLjYyPC9lbGVjdHJvbmljLXJlc291cmNlLW51bT48bGFuZ3VhZ2U+
ZW5nPC9sYW5ndWFnZT48L3JlY29yZD48L0NpdGU+PENpdGU+PEF1dGhvcj5QZWxsbWFuPC9BdXRo
b3I+PFllYXI+MjAwNjwvWWVhcj48UmVjTnVtPjE0NDE8L1JlY051bT48cmVjb3JkPjxyZWMtbnVt
YmVyPjE0NDE8L3JlYy1udW1iZXI+PGZvcmVpZ24ta2V5cz48a2V5IGFwcD0iRU4iIGRiLWlkPSJy
d3d2cGFhZDF6NWF6dWV2YWU4NWV2OXM5MHN0djI5OXd3YTUiIHRpbWVzdGFtcD0iMTM4NjcxMDIx
OCI+MTQ0MTwva2V5PjxrZXkgYXBwPSJFTldlYiIgZGItaWQ9IlQtWGgtQXJ0cWdZQUFDTWphdEEi
PjY0Nzwva2V5PjwvZm9yZWlnbi1rZXlzPjxyZWYtdHlwZSBuYW1lPSJKb3VybmFsIEFydGljbGUi
PjE3PC9yZWYtdHlwZT48Y29udHJpYnV0b3JzPjxhdXRob3JzPjxhdXRob3I+UGVsbG1hbiwgRS4g
Si48L2F1dGhvcj48YXV0aG9yPlZpYW5vLCBELiBDLjwvYXV0aG9yPjwvYXV0aG9ycz48L2NvbnRy
aWJ1dG9ycz48YXV0aC1hZGRyZXNzPk1pbGQgVHJhdW1hdGljIEJyYWluIEluanVyeSBDb21taXR0
ZWUsIE5hdGlvbmFsIEZvb3RiYWxsIExlYWd1ZSwgTmV3IFlvcmssIE5ldyBZb3JrLCBVU0EuPC9h
dXRoLWFkZHJlc3M+PHRpdGxlcz48dGl0bGU+Q29uY3Vzc2lvbiBpbiBQcm9mZXNzaW9uYWwgRm9v
dGJhbGw6IFN1bW1hcnkgb2YgdGhlIFJlc2VhcmNoIENvbmR1Y3RlZCBieSB0aGUgTmF0aW9uYWwg
Rm9vdGJhbGwgTGVhZ3VlJmFwb3M7cyBDb21taXR0ZWUgb24gTWlsZCBUcmF1bWF0aWMgQnJhaW4g
SW5qdXJ5PC90aXRsZT48c2Vjb25kYXJ5LXRpdGxlPk5ldXJvc3VyZ2ljYWwgRm9jdXM8L3NlY29u
ZGFyeS10aXRsZT48YWx0LXRpdGxlPk5ldXJvc3VyZ2ljYWwgZm9jdXM8L2FsdC10aXRsZT48L3Rp
dGxlcz48cGVyaW9kaWNhbD48ZnVsbC10aXRsZT5OZXVyb3N1cmcgRm9jdXM8L2Z1bGwtdGl0bGU+
PGFiYnItMT5OZXVyb3N1cmdpY2FsIGZvY3VzPC9hYmJyLTE+PC9wZXJpb2RpY2FsPjxhbHQtcGVy
aW9kaWNhbD48ZnVsbC10aXRsZT5OZXVyb3N1cmcgRm9jdXM8L2Z1bGwtdGl0bGU+PGFiYnItMT5O
ZXVyb3N1cmdpY2FsIGZvY3VzPC9hYmJyLTE+PC9hbHQtcGVyaW9kaWNhbD48cGFnZXM+RTEyPC9w
YWdlcz48dm9sdW1lPjIxPC92b2x1bWU+PG51bWJlcj40PC9udW1iZXI+PGVkaXRpb24+MjAwNi8x
MS8yMzwvZWRpdGlvbj48a2V5d29yZHM+PGtleXdvcmQ+QXRobGV0aWMgSW5qdXJpZXMvKmV0aW9s
b2d5LypwcmV2ZW50aW9uICZhbXA7IGNvbnRyb2w8L2tleXdvcmQ+PGtleXdvcmQ+QmlvbWVjaGFu
aWNzPC9rZXl3b3JkPjxrZXl3b3JkPkJyYWluIENvbmN1c3Npb24vKmV0aW9sb2d5LypwcmV2ZW50
aW9uICZhbXA7IGNvbnRyb2w8L2tleXdvcmQ+PGtleXdvcmQ+RGF0YSBDb2xsZWN0aW9uPC9rZXl3
b3JkPjxrZXl3b3JkPkZvb3RiYWxsLyppbmp1cmllczwva2V5d29yZD48a2V5d29yZD5IZWFkIFBy
b3RlY3RpdmUgRGV2aWNlczwva2V5d29yZD48a2V5d29yZD5IdW1hbnM8L2tleXdvcmQ+PGtleXdv
cmQ+TWFsZTwva2V5d29yZD48a2V5d29yZD5SaXNrIEZhY3RvcnM8L2tleXdvcmQ+PGtleXdvcmQ+
U29jaWV0aWVzL3N0YXRpc3RpY3MgJmFtcDsgbnVtZXJpY2FsIGRhdGE8L2tleXdvcmQ+PGtleXdv
cmQ+VW5pdGVkIFN0YXRlczwva2V5d29yZD48a2V5d29yZD5WaWRlbyBSZWNvcmRpbmc8L2tleXdv
cmQ+PC9rZXl3b3Jkcz48ZGF0ZXM+PHllYXI+MjAwNjwveWVhcj48L2RhdGVzPjxpc2JuPjEwOTIt
MDY4NCAoRWxlY3Ryb25pYykmI3hEOzEwOTItMDY4NCAoTGlua2luZyk8L2lzYm4+PGFjY2Vzc2lv
bi1udW0+MTcxMTIxOTA8L2FjY2Vzc2lvbi1udW0+PHdvcmstdHlwZT5FdmFsdWF0aW9uIFN0dWRp
ZXM8L3dvcmstdHlwZT48dXJscz48cmVsYXRlZC11cmxzPjx1cmw+aHR0cDovL3d3dy5uY2JpLm5s
bS5uaWguZ292L3B1Ym1lZC8xNzExMjE5MDwvdXJsPjwvcmVsYXRlZC11cmxzPjwvdXJscz48bGFu
Z3VhZ2U+ZW5nPC9sYW5ndWFnZT48L3JlY29yZD48L0NpdGU+PENpdGU+PEF1dGhvcj5QZWxsbWFu
PC9BdXRob3I+PFllYXI+MjAwMzwvWWVhcj48UmVjTnVtPjk3NjwvUmVjTnVtPjxyZWNvcmQ+PHJl
Yy1udW1iZXI+OTc2PC9yZWMtbnVtYmVyPjxmb3JlaWduLWtleXM+PGtleSBhcHA9IkVOIiBkYi1p
ZD0icnd3dnBhYWQxejVhenVldmFlODVldjlzOTBzdHYyOTl3d2E1IiB0aW1lc3RhbXA9IjEzNjc2
MDcyNTYiPjk3Njwva2V5PjxrZXkgYXBwPSJFTldlYiIgZGItaWQ9IlQtWGgtQXJ0cWdZQUFDTWph
dEEiPjQzNDwva2V5PjwvZm9yZWlnbi1rZXlzPjxyZWYtdHlwZSBuYW1lPSJKb3VybmFsIEFydGlj
bGUiPjE3PC9yZWYtdHlwZT48Y29udHJpYnV0b3JzPjxhdXRob3JzPjxhdXRob3I+UGVsbG1hbiwg
RS4gSi48L2F1dGhvcj48YXV0aG9yPlZpYW5vLCBELiBDLjwvYXV0aG9yPjxhdXRob3I+VHVja2Vy
LCBBLiBNLjwvYXV0aG9yPjxhdXRob3I+Q2Fzc29uLCBJLiBSLjwvYXV0aG9yPjxhdXRob3I+Q29t
bWl0dGVlIG9uIE1pbGQgVHJhdW1hdGljIEJyYWluIEluanVyeSwgTmF0aW9uYWwgRm9vdGJhbGwg
TGVhZ3VlPC9hdXRob3I+PC9hdXRob3JzPjwvY29udHJpYnV0b3JzPjxhdXRoLWFkZHJlc3M+UHJv
SGVhbHRoIENhcmUgQXNzb2NpYXRlcywgTExQLCBMYWtlIFN1Y2Nlc3MsIE5ldyBZb3JrLCBVU0Eu
PC9hdXRoLWFkZHJlc3M+PHRpdGxlcz48dGl0bGU+Q29uY3Vzc2lvbiBpbiBQcm9mZXNzaW9uYWwg
Rm9vdGJhbGw6IExvY2F0aW9uIGFuZCBEaXJlY3Rpb24gb2YgSGVsbWV0IEltcGFjdHM8L3RpdGxl
PjxzZWNvbmRhcnktdGl0bGU+TmV1cm9zdXJnZXJ5PC9zZWNvbmRhcnktdGl0bGU+PGFsdC10aXRs
ZT5OZXVyb3N1cmdlcnk8L2FsdC10aXRsZT48L3RpdGxlcz48cGVyaW9kaWNhbD48ZnVsbC10aXRs
ZT5OZXVyb3N1cmdlcnk8L2Z1bGwtdGl0bGU+PGFiYnItMT5OZXVyb3N1cmdlcnk8L2FiYnItMT48
L3BlcmlvZGljYWw+PGFsdC1wZXJpb2RpY2FsPjxmdWxsLXRpdGxlPk5ldXJvc3VyZ2VyeTwvZnVs
bC10aXRsZT48YWJici0xPk5ldXJvc3VyZ2VyeTwvYWJici0xPjwvYWx0LXBlcmlvZGljYWw+PHBh
Z2VzPjEzMjgtMTM0MDwvcGFnZXM+PHZvbHVtZT41Mzwvdm9sdW1lPjxudW1iZXI+NjwvbnVtYmVy
PjxlZGl0aW9uPjIwMDMvMTEvMjU8L2VkaXRpb24+PGtleXdvcmRzPjxrZXl3b3JkPkFjY2VsZXJh
dGlvbi9hZHZlcnNlIGVmZmVjdHM8L2tleXdvcmQ+PGtleXdvcmQ+QmlvbWVjaGFuaWNzPC9rZXl3
b3JkPjxrZXl3b3JkPkJyYWluIENvbmN1c3Npb24vKmV0aW9sb2d5LypwaHlzaW9wYXRob2xvZ3kv
cHJldmVudGlvbiAmYW1wOyBjb250cm9sPC9rZXl3b3JkPjxrZXl3b3JkPkZvb3RiYWxsLyppbmp1
cmllczwva2V5d29yZD48a2V5d29yZD5IZWFkIE1vdmVtZW50cy8qcGh5c2lvbG9neTwva2V5d29y
ZD48a2V5d29yZD4qSGVhZCBQcm90ZWN0aXZlIERldmljZXM8L2tleXdvcmQ+PGtleXdvcmQ+SHVt
YW5zPC9rZXl3b3JkPjxrZXl3b3JkPk1hbmlraW5zPC9rZXl3b3JkPjxrZXl3b3JkPk1vZGVscywg
QmlvbG9naWNhbDwva2V5d29yZD48a2V5d29yZD5Sb3RhdGlvbi9hZHZlcnNlIGVmZmVjdHM8L2tl
eXdvcmQ+PGtleXdvcmQ+VmlkZW8gUmVjb3JkaW5nPC9rZXl3b3JkPjwva2V5d29yZHM+PGRhdGVz
Pjx5ZWFyPjIwMDM8L3llYXI+PHB1Yi1kYXRlcz48ZGF0ZT5EZWM8L2RhdGU+PC9wdWItZGF0ZXM+
PC9kYXRlcz48aXNibj4wMTQ4LTM5NlggKFByaW50KSYjeEQ7MDE0OC0zOTZYIChMaW5raW5nKTwv
aXNibj48YWNjZXNzaW9uLW51bT4xNDYzMzI5OTwvYWNjZXNzaW9uLW51bT48d29yay10eXBlPlJl
c2VhcmNoIFN1cHBvcnQsIE5vbi1VLlMuIEdvdiZhcG9zO3Q8L3dvcmstdHlwZT48dXJscz48cmVs
YXRlZC11cmxzPjx1cmw+aHR0cDovL3d3dy5uY2JpLm5sbS5uaWguZ292L3B1Ym1lZC8xNDYzMzI5
OTwvdXJsPjwvcmVsYXRlZC11cmxzPjwvdXJscz48bGFuZ3VhZ2U+ZW5nPC9sYW5ndWFnZT48L3Jl
Y29yZD48L0NpdGU+PENpdGU+PEF1dGhvcj5QZWxsbWFuPC9BdXRob3I+PFllYXI+MjAwMzwvWWVh
cj48UmVjTnVtPjk3ODwvUmVjTnVtPjxyZWNvcmQ+PHJlYy1udW1iZXI+OTc4PC9yZWMtbnVtYmVy
Pjxmb3JlaWduLWtleXM+PGtleSBhcHA9IkVOIiBkYi1pZD0icnd3dnBhYWQxejVhenVldmFlODVl
djlzOTBzdHYyOTl3d2E1IiB0aW1lc3RhbXA9IjEzNjc2MDcyNTYiPjk3ODwva2V5PjxrZXkgYXBw
PSJFTldlYiIgZGItaWQ9IlQtWGgtQXJ0cWdZQUFDTWphdEEiPjQzNjwva2V5PjwvZm9yZWlnbi1r
ZXlzPjxyZWYtdHlwZSBuYW1lPSJKb3VybmFsIEFydGljbGUiPjE3PC9yZWYtdHlwZT48Y29udHJp
YnV0b3JzPjxhdXRob3JzPjxhdXRob3I+UGVsbG1hbiwgRS4gSi48L2F1dGhvcj48YXV0aG9yPlZp
YW5vLCBELiBDLjwvYXV0aG9yPjxhdXRob3I+VHVja2VyLCBBLiBNLjwvYXV0aG9yPjxhdXRob3I+
Q2Fzc29uLCBJLiBSLjwvYXV0aG9yPjxhdXRob3I+V2FlY2tlcmxlLCBKLiBGLjwvYXV0aG9yPjwv
YXV0aG9ycz48L2NvbnRyaWJ1dG9ycz48YXV0aC1hZGRyZXNzPlByb0hFQUxUSCBDYXJlIEFzc29j
aWF0ZXMsIExMUCwgTGFrZSBTdWNjZXNzLCBOZXcgWW9yaywgVVNBLjwvYXV0aC1hZGRyZXNzPjx0
aXRsZXM+PHRpdGxlPkNvbmN1c3Npb24gaW4gUHJvZmVzc2lvbmFsIEZvb3RiYWxsOiBSZWNvbnN0
cnVjdGlvbiBvZiBHYW1lIEltcGFjdHMgYW5kIEluanVyaWVzPC90aXRsZT48c2Vjb25kYXJ5LXRp
dGxlPk5ldXJvc3VyZ2VyeTwvc2Vjb25kYXJ5LXRpdGxlPjxhbHQtdGl0bGU+TmV1cm9zdXJnZXJ5
PC9hbHQtdGl0bGU+PC90aXRsZXM+PHBlcmlvZGljYWw+PGZ1bGwtdGl0bGU+TmV1cm9zdXJnZXJ5
PC9mdWxsLXRpdGxlPjxhYmJyLTE+TmV1cm9zdXJnZXJ5PC9hYmJyLTE+PC9wZXJpb2RpY2FsPjxh
bHQtcGVyaW9kaWNhbD48ZnVsbC10aXRsZT5OZXVyb3N1cmdlcnk8L2Z1bGwtdGl0bGU+PGFiYnIt
MT5OZXVyb3N1cmdlcnk8L2FiYnItMT48L2FsdC1wZXJpb2RpY2FsPjxwYWdlcz43OTktODE0PC9w
YWdlcz48dm9sdW1lPjUzPC92b2x1bWU+PG51bWJlcj40PC9udW1iZXI+PGVkaXRpb24+MjAwMy8x
MC8wMjwvZWRpdGlvbj48a2V5d29yZHM+PGtleXdvcmQ+QWNjZWxlcmF0aW9uPC9rZXl3b3JkPjxr
ZXl3b3JkPkF0aGxldGljIEluanVyaWVzLypldGlvbG9neS9waHlzaW9wYXRob2xvZ3kvcHJldmVu
dGlvbiAmYW1wOyBjb250cm9sPC9rZXl3b3JkPjxrZXl3b3JkPkJyYWluIENvbmN1c3Npb24vKmV0
aW9sb2d5PC9rZXl3b3JkPjxrZXl3b3JkPkNyYW5pb2NlcmVicmFsIFRyYXVtYS8qZXRpb2xvZ3kv
cGh5c2lvcGF0aG9sb2d5L3ByZXZlbnRpb24gJmFtcDsgY29udHJvbDwva2V5d29yZD48a2V5d29y
ZD4qRm9vdGJhbGw8L2tleXdvcmQ+PGtleXdvcmQ+SGVhZCBQcm90ZWN0aXZlIERldmljZXM8L2tl
eXdvcmQ+PGtleXdvcmQ+SHVtYW5zPC9rZXl3b3JkPjxrZXl3b3JkPlNwb3J0cyBFcXVpcG1lbnQ8
L2tleXdvcmQ+PGtleXdvcmQ+VHJhdW1hIFNldmVyaXR5IEluZGljZXM8L2tleXdvcmQ+PGtleXdv
cmQ+VmlkZW90YXBlIFJlY29yZGluZzwva2V5d29yZD48L2tleXdvcmRzPjxkYXRlcz48eWVhcj4y
MDAzPC95ZWFyPjwvZGF0ZXM+PGlzYm4+MDE0OC0zOTZYIChQcmludCkmI3hEOzAxNDgtMzk2WCAo
TGlua2luZyk8L2lzYm4+PGFjY2Vzc2lvbi1udW0+MTQ1MTkyMTI8L2FjY2Vzc2lvbi1udW0+PHdv
cmstdHlwZT5SZXNlYXJjaCBTdXBwb3J0LCBOb24tVS5TLiBHb3YmYXBvczt0PC93b3JrLXR5cGU+
PHVybHM+PHJlbGF0ZWQtdXJscz48dXJsPmh0dHA6Ly93d3cubmNiaS5ubG0ubmloLmdvdi9wdWJt
ZWQvMTQ1MTkyMTI8L3VybD48L3JlbGF0ZWQtdXJscz48L3VybHM+PGxhbmd1YWdlPmVuZzwvbGFu
Z3VhZ2U+PC9yZWNvcmQ+PC9DaXRlPjxDaXRlPjxBdXRob3I+UGVsbG1hbjwvQXV0aG9yPjxZZWFy
PjIwMDY8L1llYXI+PFJlY051bT4xNDQ5PC9SZWNOdW0+PHJlY29yZD48cmVjLW51bWJlcj4xNDQ5
PC9yZWMtbnVtYmVyPjxmb3JlaWduLWtleXM+PGtleSBhcHA9IkVOIiBkYi1pZD0icnd3dnBhYWQx
ejVhenVldmFlODVldjlzOTBzdHYyOTl3d2E1IiB0aW1lc3RhbXA9IjEzODY3MTAyMTgiPjE0NDk8
L2tleT48a2V5IGFwcD0iRU5XZWIiIGRiLWlkPSJULVhoLUFydHFnWUFBQ01qYXRBIj42NTA8L2tl
eT48L2ZvcmVpZ24ta2V5cz48cmVmLXR5cGUgbmFtZT0iSm91cm5hbCBBcnRpY2xlIj4xNzwvcmVm
LXR5cGU+PGNvbnRyaWJ1dG9ycz48YXV0aG9ycz48YXV0aG9yPlBlbGxtYW4sIEUuIEouPC9hdXRo
b3I+PGF1dGhvcj5WaWFubywgRC4gQy48L2F1dGhvcj48YXV0aG9yPldpdGhuYWxsLCBDLjwvYXV0
aG9yPjxhdXRob3I+U2hld2NoZW5rbywgTi48L2F1dGhvcj48YXV0aG9yPkJpciwgQy4gQS48L2F1
dGhvcj48YXV0aG9yPkhhbHN0ZWFkLCBQLiBELjwvYXV0aG9yPjwvYXV0aG9ycz48L2NvbnRyaWJ1
dG9ycz48YXV0aC1hZGRyZXNzPk1pbGQgVHJhdW1hdGljIEJyYWluIEluanVyeSBDb21taXR0ZWUs
IE5hdGlvbmFsIEZvb3RiYWxsIExlYWd1ZSwgTmV3IFlvcmssIE5ldyBZb3JrLCBVU0EuPC9hdXRo
LWFkZHJlc3M+PHRpdGxlcz48dGl0bGU+Q29uY3Vzc2lvbiBpbiBQcm9mZXNzaW9uYWwgRm9vdGJh
bGw6IEhlbG1ldCBUZXN0aW5nIHRvIEFzc2VzcyBJbXBhY3QgUGVyZm9ybWFuY2U8L3RpdGxlPjxz
ZWNvbmRhcnktdGl0bGU+TmV1cm9zdXJnZXJ5PC9zZWNvbmRhcnktdGl0bGU+PGFsdC10aXRsZT5O
ZXVyb3N1cmdlcnk8L2FsdC10aXRsZT48L3RpdGxlcz48cGVyaW9kaWNhbD48ZnVsbC10aXRsZT5O
ZXVyb3N1cmdlcnk8L2Z1bGwtdGl0bGU+PGFiYnItMT5OZXVyb3N1cmdlcnk8L2FiYnItMT48L3Bl
cmlvZGljYWw+PGFsdC1wZXJpb2RpY2FsPjxmdWxsLXRpdGxlPk5ldXJvc3VyZ2VyeTwvZnVsbC10
aXRsZT48YWJici0xPk5ldXJvc3VyZ2VyeTwvYWJici0xPjwvYWx0LXBlcmlvZGljYWw+PHBhZ2Vz
Pjc4LTk2PC9wYWdlcz48dm9sdW1lPjU4PC92b2x1bWU+PG51bWJlcj4xPC9udW1iZXI+PGVkaXRp
b24+MjAwNS8xMi8zMTwvZWRpdGlvbj48a2V5d29yZHM+PGtleXdvcmQ+QmlvbWVjaGFuaWNzPC9r
ZXl3b3JkPjxrZXl3b3JkPkJyYWluIENvbmN1c3Npb24vKmV0aW9sb2d5LypwcmV2ZW50aW9uICZh
bXA7IGNvbnRyb2w8L2tleXdvcmQ+PGtleXdvcmQ+RXF1aXBtZW50IERlc2lnbjwva2V5d29yZD48
a2V5d29yZD4qRm9vdGJhbGw8L2tleXdvcmQ+PGtleXdvcmQ+R29hbHM8L2tleXdvcmQ+PGtleXdv
cmQ+SGVhZCBQcm90ZWN0aXZlIERldmljZXMvKnN0YW5kYXJkczwva2V5d29yZD48a2V5d29yZD5I
dW1hbnM8L2tleXdvcmQ+PGtleXdvcmQ+TWF0ZXJpYWxzIFRlc3RpbmcvaW5zdHJ1bWVudGF0aW9u
LyptZXRob2RzPC9rZXl3b3JkPjwva2V5d29yZHM+PGRhdGVzPjx5ZWFyPjIwMDY8L3llYXI+PHB1
Yi1kYXRlcz48ZGF0ZT5KYW48L2RhdGU+PC9wdWItZGF0ZXM+PC9kYXRlcz48aXNibj4xNTI0LTQw
NDAgKEVsZWN0cm9uaWMpJiN4RDswMTQ4LTM5NlggKExpbmtpbmcpPC9pc2JuPjxhY2Nlc3Npb24t
bnVtPjE2Mzg1MzMyPC9hY2Nlc3Npb24tbnVtPjx3b3JrLXR5cGU+RXZhbHVhdGlvbiBTdHVkaWVz
JiN4RDtSZXNlYXJjaCBTdXBwb3J0LCBOb24tVS5TLiBHb3YmYXBvczt0PC93b3JrLXR5cGU+PHVy
bHM+PHJlbGF0ZWQtdXJscz48dXJsPmh0dHA6Ly93d3cubmNiaS5ubG0ubmloLmdvdi9wdWJtZWQv
MTYzODUzMzI8L3VybD48L3JlbGF0ZWQtdXJscz48L3VybHM+PGxhbmd1YWdlPmVuZzwvbGFuZ3Vh
Z2U+PC9yZWNvcmQ+PC9DaXRlPjxDaXRlPjxBdXRob3I+Vmlhbm88L0F1dGhvcj48WWVhcj4yMDA2
PC9ZZWFyPjxSZWNOdW0+MTQ0NTwvUmVjTnVtPjxyZWNvcmQ+PHJlYy1udW1iZXI+MTQ0NTwvcmVj
LW51bWJlcj48Zm9yZWlnbi1rZXlzPjxrZXkgYXBwPSJFTiIgZGItaWQ9InJ3d3ZwYWFkMXo1YXp1
ZXZhZTg1ZXY5czkwc3R2Mjk5d3dhNSIgdGltZXN0YW1wPSIxMzg2NzEwMjE4Ij4xNDQ1PC9rZXk+
PGtleSBhcHA9IkVOV2ViIiBkYi1pZD0iVC1YaC1BcnRxZ1lBQUNNamF0QSI+NjQ4PC9rZXk+PC9m
b3JlaWduLWtleXM+PHJlZi10eXBlIG5hbWU9IkpvdXJuYWwgQXJ0aWNsZSI+MTc8L3JlZi10eXBl
Pjxjb250cmlidXRvcnM+PGF1dGhvcnM+PGF1dGhvcj5WaWFubywgRC4gQy48L2F1dGhvcj48YXV0
aG9yPlBlbGxtYW4sIEUuIEouPC9hdXRob3I+PGF1dGhvcj5XaXRobmFsbCwgQy48L2F1dGhvcj48
YXV0aG9yPlNoZXdjaGVua28sIE4uPC9hdXRob3I+PC9hdXRob3JzPjwvY29udHJpYnV0b3JzPjxh
dXRoLWFkZHJlc3M+TWlsZCBUcmF1bWF0aWMgQnJhaW4gSW5qdXJ5IENvbW1pdHRlZSwgTmF0aW9u
YWwgRm9vdGJhbGwgTGVhZ3VlLCBOZXcgWW9yaywgTmV3IFlvcmssIFVTQS4gZHZpYW5vQGNvbWNh
c3QubmV0PC9hdXRoLWFkZHJlc3M+PHRpdGxlcz48dGl0bGU+Q29uY3Vzc2lvbiBpbiBQcm9mZXNz
aW9uYWwgRm9vdGJhbGw6IFBlcmZvcm1hbmNlIG9mIE5ld2VyIEhlbG1ldHMgaW4gUmVjb25zdHJ1
Y3RlZCBHYW1lIEltcGFjdHM8L3RpdGxlPjxzZWNvbmRhcnktdGl0bGU+TmV1cm9zdXJnZXJ5PC9z
ZWNvbmRhcnktdGl0bGU+PGFsdC10aXRsZT5OZXVyb3N1cmdlcnk8L2FsdC10aXRsZT48L3RpdGxl
cz48cGVyaW9kaWNhbD48ZnVsbC10aXRsZT5OZXVyb3N1cmdlcnk8L2Z1bGwtdGl0bGU+PGFiYnIt
MT5OZXVyb3N1cmdlcnk8L2FiYnItMT48L3BlcmlvZGljYWw+PGFsdC1wZXJpb2RpY2FsPjxmdWxs
LXRpdGxlPk5ldXJvc3VyZ2VyeTwvZnVsbC10aXRsZT48YWJici0xPk5ldXJvc3VyZ2VyeTwvYWJi
ci0xPjwvYWx0LXBlcmlvZGljYWw+PHBhZ2VzPjU5MS02MDY8L3BhZ2VzPjx2b2x1bWU+NTk8L3Zv
bHVtZT48bnVtYmVyPjM8L251bWJlcj48ZWRpdGlvbj4yMDA2LzA3LzExPC9lZGl0aW9uPjxrZXl3
b3Jkcz48a2V5d29yZD5BdGhsZXRpYyBJbmp1cmllcy9wcmV2ZW50aW9uICZhbXA7IGNvbnRyb2w8
L2tleXdvcmQ+PGtleXdvcmQ+QmlvbWVjaGFuaWNzPC9rZXl3b3JkPjxrZXl3b3JkPkJyYWluIENv
bmN1c3Npb24vKnByZXZlbnRpb24gJmFtcDsgY29udHJvbDwva2V5d29yZD48a2V5d29yZD5FcXVp
cG1lbnQgRGVzaWduL21ldGhvZHM8L2tleXdvcmQ+PGtleXdvcmQ+Rm9vdGJhbGwvKmluanVyaWVz
PC9rZXl3b3JkPjxrZXl3b3JkPkhlYWQgUHJvdGVjdGl2ZSBEZXZpY2VzLypzdGFuZGFyZHM8L2tl
eXdvcmQ+PGtleXdvcmQ+TWF0ZXJpYWxzIFRlc3RpbmcvKm1ldGhvZHM8L2tleXdvcmQ+PGtleXdv
cmQ+VmlkZW8gUmVjb3JkaW5nL21ldGhvZHM8L2tleXdvcmQ+PC9rZXl3b3Jkcz48ZGF0ZXM+PHll
YXI+MjAwNjwveWVhcj48cHViLWRhdGVzPjxkYXRlPlNlcDwvZGF0ZT48L3B1Yi1kYXRlcz48L2Rh
dGVzPjxpc2JuPjE1MjQtNDA0MCAoRWxlY3Ryb25pYykmI3hEOzAxNDgtMzk2WCAoTGlua2luZyk8
L2lzYm4+PGFjY2Vzc2lvbi1udW0+MTY4MjMzMjQ8L2FjY2Vzc2lvbi1udW0+PHdvcmstdHlwZT5D
b21wYXJhdGl2ZSBTdHVkeSYjeEQ7UmVzZWFyY2ggU3VwcG9ydCwgTm9uLVUuUy4gR292JmFwb3M7
dCYjeEQ7VmFsaWRhdGlvbiBTdHVkaWVzPC93b3JrLXR5cGU+PHVybHM+PHJlbGF0ZWQtdXJscz48
dXJsPmh0dHA6Ly93d3cubmNiaS5ubG0ubmloLmdvdi9wdWJtZWQvMTY4MjMzMjQ8L3VybD48L3Jl
bGF0ZWQtdXJscz48L3VybHM+PGVsZWN0cm9uaWMtcmVzb3VyY2UtbnVtPjEwLjEyMjcvMDEuTkVV
LjAwMDAyMzE4NTEuOTcyODcuQzI8L2VsZWN0cm9uaWMtcmVzb3VyY2UtbnVtPjxsYW5ndWFnZT5l
bmc8L2xhbmd1YWdlPjwvcmVjb3JkPjwvQ2l0ZT48Q2l0ZT48QXV0aG9yPkZ1bms8L0F1dGhvcj48
WWVhcj4yMDA3PC9ZZWFyPjxSZWNOdW0+ODcyPC9SZWNOdW0+PHJlY29yZD48cmVjLW51bWJlcj44
NzI8L3JlYy1udW1iZXI+PGZvcmVpZ24ta2V5cz48a2V5IGFwcD0iRU4iIGRiLWlkPSJyd3d2cGFh
ZDF6NWF6dWV2YWU4NWV2OXM5MHN0djI5OXd3YTUiIHRpbWVzdGFtcD0iMTM2NDk5Nzc0NCI+ODcy
PC9rZXk+PGtleSBhcHA9IkVOV2ViIiBkYi1pZD0iVC1YaC1BcnRxZ1lBQUNNamF0QSI+MzkwPC9r
ZXk+PC9mb3JlaWduLWtleXM+PHJlZi10eXBlIG5hbWU9IkpvdXJuYWwgQXJ0aWNsZSI+MTc8L3Jl
Zi10eXBlPjxjb250cmlidXRvcnM+PGF1dGhvcnM+PGF1dGhvcj5GdW5rLCBKLjwvYXV0aG9yPjxh
dXRob3I+RHVtYSwgUy48L2F1dGhvcj48YXV0aG9yPk1hbm9vZ2lhbiwgUy48L2F1dGhvcj48YXV0
aG9yPlJvd3NvbiwgUy48L2F1dGhvcj48L2F1dGhvcnM+PC9jb250cmlidXRvcnM+PGF1dGgtYWRk
cmVzcz5CaW9keW5hbWljIFJlc2VhcmNoIENvcnBvcmF0aW9uLCBTYW4gQW50b25pbywgVGV4YXMs
IFVTQS48L2F1dGgtYWRkcmVzcz48dGl0bGVzPjx0aXRsZT5CaW9tZWNoYW5pY2FsIFJpc2sgRXN0
aW1hdGVzIGZvciBNaWxkIFRyYXVtYXRpYyBCcmFpbiBJbmp1cnk8L3RpdGxlPjxzZWNvbmRhcnkt
dGl0bGU+QW5udWFsIFByb2NlZWRpbmdzIG9mIHRoZSBBc3NvY2lhdGlvbiBmb3IgdGhlIEFkdmFu
Y2VtZW50IG9mIEF1dG9tb3RpdmUgTWVkaWNpbmU8L3NlY29uZGFyeS10aXRsZT48YWx0LXRpdGxl
PkFubnVhbCBwcm9jZWVkaW5ncyAvIEFzc29jaWF0aW9uIGZvciB0aGUgQWR2YW5jZW1lbnQgb2Yg
QXV0b21vdGl2ZSBNZWRpY2luZS4gQXNzb2NpYXRpb24gZm9yIHRoZSBBZHZhbmNlbWVudCBvZiBB
dXRvbW90aXZlIE1lZGljaW5lPC9hbHQtdGl0bGU+PC90aXRsZXM+PGFsdC1wZXJpb2RpY2FsPjxm
dWxsLXRpdGxlPkFubnUgUHJvYyBBc3NvYyBBZHYgQXV0b21vdCBNZWQ8L2Z1bGwtdGl0bGU+PGFi
YnItMT5Bbm51YWwgcHJvY2VlZGluZ3MgLyBBc3NvY2lhdGlvbiBmb3IgdGhlIEFkdmFuY2VtZW50
IG9mIEF1dG9tb3RpdmUgTWVkaWNpbmUuIEFzc29jaWF0aW9uIGZvciB0aGUgQWR2YW5jZW1lbnQg
b2YgQXV0b21vdGl2ZSBNZWRpY2luZTwvYWJici0xPjwvYWx0LXBlcmlvZGljYWw+PHBhZ2VzPjM0
My0zNjE8L3BhZ2VzPjx2b2x1bWU+NTE8L3ZvbHVtZT48a2V5d29yZHM+PGtleXdvcmQ+QWNjZWxl
cmF0aW9uPC9rZXl3b3JkPjxrZXl3b3JkPkFkb2xlc2NlbnQ8L2tleXdvcmQ+PGtleXdvcmQ+QWR1
bHQ8L2tleXdvcmQ+PGtleXdvcmQ+QmlvbWVjaGFuaWNzPC9rZXl3b3JkPjxrZXl3b3JkPkJyYWlu
IEluanVyaWVzLypldGlvbG9neTwva2V5d29yZD48a2V5d29yZD5Gb290YmFsbC8qaW5qdXJpZXM8
L2tleXdvcmQ+PGtleXdvcmQ+KkhlYWQgUHJvdGVjdGl2ZSBEZXZpY2VzPC9rZXl3b3JkPjxrZXl3
b3JkPkh1bWFuczwva2V5d29yZD48a2V5d29yZD5NYWxlPC9rZXl3b3JkPjxrZXl3b3JkPk1vZGVs
cywgU3RhdGlzdGljYWw8L2tleXdvcmQ+PGtleXdvcmQ+UGlsb3QgUHJvamVjdHM8L2tleXdvcmQ+
PGtleXdvcmQ+UmlzayBBc3Nlc3NtZW50PC9rZXl3b3JkPjxrZXl3b3JkPlNldmVyaXR5IG9mIEls
bG5lc3MgSW5kZXg8L2tleXdvcmQ+PC9rZXl3b3Jkcz48ZGF0ZXM+PHllYXI+MjAwNzwveWVhcj48
L2RhdGVzPjxpc2JuPjE1NDAtMDM2MCAoUHJpbnQpJiN4RDsxNTQwLTAzNjAgKExpbmtpbmcpPC9p
c2JuPjxhY2Nlc3Npb24tbnVtPjE4MTg0NTAxPC9hY2Nlc3Npb24tbnVtPjx1cmxzPjxyZWxhdGVk
LXVybHM+PHVybD5odHRwOi8vd3d3Lm5jYmkubmxtLm5paC5nb3YvcHVibWVkLzE4MTg0NTAxPC91
cmw+PC9yZWxhdGVkLXVybHM+PC91cmxzPjxjdXN0b20yPjMyMTc1MjQ8L2N1c3RvbTI+PGxhbmd1
YWdlPmVuZzwvbGFuZ3VhZ2U+PC9yZWNvcmQ+PC9DaXRlPjxDaXRlPjxBdXRob3I+RnVuazwvQXV0
aG9yPjxZZWFyPjIwMTI8L1llYXI+PFJlY051bT44ODA8L1JlY051bT48cmVjb3JkPjxyZWMtbnVt
YmVyPjg4MDwvcmVjLW51bWJlcj48Zm9yZWlnbi1rZXlzPjxrZXkgYXBwPSJFTiIgZGItaWQ9InJ3
d3ZwYWFkMXo1YXp1ZXZhZTg1ZXY5czkwc3R2Mjk5d3dhNSIgdGltZXN0YW1wPSIxMzY0OTk3ODY3
Ij44ODA8L2tleT48a2V5IGFwcD0iRU5XZWIiIGRiLWlkPSJULVhoLUFydHFnWUFBQ01qYXRBIj4z
OTM8L2tleT48L2ZvcmVpZ24ta2V5cz48cmVmLXR5cGUgbmFtZT0iSm91cm5hbCBBcnRpY2xlIj4x
NzwvcmVmLXR5cGU+PGNvbnRyaWJ1dG9ycz48YXV0aG9ycz48YXV0aG9yPkZ1bmssIEouPC9hdXRo
b3I+PGF1dGhvcj5Sb3dzb24sIFMuPC9hdXRob3I+PGF1dGhvcj5EYW5pZWwsIFIuPC9hdXRob3I+
PGF1dGhvcj5EdW1hLCBTLjwvYXV0aG9yPjwvYXV0aG9ycz48L2NvbnRyaWJ1dG9ycz48YXV0aC1h
ZGRyZXNzPkJpb2R5bmFtaWMgUmVzZWFyY2ggQ29ycG9yYXRpb24sIDU3MTEgVW5pdmVyc2l0eSBI
ZWlnaHRzIEJsdmQuLCBTdWl0ZSAxMDAsIFNhbiBBbnRvbmlvLCBUWCA3ODI0OSwgVVNBLiBqZnVu
a0BicmNvbmxpbmUuY29tPC9hdXRoLWFkZHJlc3M+PHRpdGxlcz48dGl0bGU+VmFsaWRhdGlvbiBv
ZiBDb25jdXNzaW9uIFJpc2sgQ3VydmVzIGZvciBDb2xsZWdpYXRlIEZvb3RiYWxsIFBsYXllcnMg
RGVyaXZlZCBmcm9tIEhJVFMgRGF0YTwvdGl0bGU+PHNlY29uZGFyeS10aXRsZT5Bbm5hbHMgb2Yg
QmlvbWVkaWNhbCBFbmdpbmVlcmluZzwvc2Vjb25kYXJ5LXRpdGxlPjxhbHQtdGl0bGU+QW5uYWxz
IG9mIGJpb21lZGljYWwgZW5naW5lZXJpbmc8L2FsdC10aXRsZT48L3RpdGxlcz48cGVyaW9kaWNh
bD48ZnVsbC10aXRsZT5Bbm4gQmlvbWVkIEVuZzwvZnVsbC10aXRsZT48YWJici0xPkFubmFscyBv
ZiBiaW9tZWRpY2FsIGVuZ2luZWVyaW5nPC9hYmJyLTE+PC9wZXJpb2RpY2FsPjxhbHQtcGVyaW9k
aWNhbD48ZnVsbC10aXRsZT5Bbm4gQmlvbWVkIEVuZzwvZnVsbC10aXRsZT48YWJici0xPkFubmFs
cyBvZiBiaW9tZWRpY2FsIGVuZ2luZWVyaW5nPC9hYmJyLTE+PC9hbHQtcGVyaW9kaWNhbD48cGFn
ZXM+NzktODk8L3BhZ2VzPjx2b2x1bWU+NDA8L3ZvbHVtZT48bnVtYmVyPjE8L251bWJlcj48a2V5
d29yZHM+PGtleXdvcmQ+QWxnb3JpdGhtczwva2V5d29yZD48a2V5d29yZD5BdGhsZXRpYyBJbmp1
cmllcy8qZXBpZGVtaW9sb2d5L2V0aW9sb2d5L3BoeXNpb3BhdGhvbG9neTwva2V5d29yZD48a2V5
d29yZD5CcmFpbiBDb25jdXNzaW9uLyplcGlkZW1pb2xvZ3kvZXRpb2xvZ3kvcGh5c2lvcGF0aG9s
b2d5PC9rZXl3b3JkPjxrZXl3b3JkPkZvb3RiYWxsLyppbmp1cmllczwva2V5d29yZD48a2V5d29y
ZD5IdW1hbnM8L2tleXdvcmQ+PGtleXdvcmQ+TWFsZTwva2V5d29yZD48a2V5d29yZD5SZXByb2R1
Y2liaWxpdHkgb2YgUmVzdWx0czwva2V5d29yZD48a2V5d29yZD5SaXNrPC9rZXl3b3JkPjxrZXl3
b3JkPipUZWxlbWV0cnk8L2tleXdvcmQ+PGtleXdvcmQ+VW5pdmVyc2l0aWVzPC9rZXl3b3JkPjxr
ZXl3b3JkPlZpcmdpbmlhPC9rZXl3b3JkPjwva2V5d29yZHM+PGRhdGVzPjx5ZWFyPjIwMTI8L3ll
YXI+PC9kYXRlcz48aXNibj4xNTIxLTYwNDcgKEVsZWN0cm9uaWMpJiN4RDswMDkwLTY5NjQgKExp
bmtpbmcpPC9pc2JuPjxhY2Nlc3Npb24tbnVtPjIxOTk0MDYwPC9hY2Nlc3Npb24tbnVtPjx1cmxz
PjxyZWxhdGVkLXVybHM+PHVybD5odHRwOi8vd3d3Lm5jYmkubmxtLm5paC5nb3YvcHVibWVkLzIx
OTk0MDYwPC91cmw+PC9yZWxhdGVkLXVybHM+PC91cmxzPjxlbGVjdHJvbmljLXJlc291cmNlLW51
bT4xMC4xMDA3L3MxMDQzOS0wMTEtMDQwMC04PC9lbGVjdHJvbmljLXJlc291cmNlLW51bT48bGFu
Z3VhZ2U+ZW5nPC9sYW5ndWFnZT48L3JlY29yZD48L0NpdGU+PENpdGU+PEF1dGhvcj5Sb3dzb248
L0F1dGhvcj48WWVhcj4yMDEyPC9ZZWFyPjxSZWNOdW0+MTM5MzwvUmVjTnVtPjxyZWNvcmQ+PHJl
Yy1udW1iZXI+MTM5MzwvcmVjLW51bWJlcj48Zm9yZWlnbi1rZXlzPjxrZXkgYXBwPSJFTiIgZGIt
aWQ9InJ3d3ZwYWFkMXo1YXp1ZXZhZTg1ZXY5czkwc3R2Mjk5d3dhNSIgdGltZXN0YW1wPSIxMzc4
MzkxOTkyIj4xMzkzPC9rZXk+PGtleSBhcHA9IkVOV2ViIiBkYi1pZD0iVC1YaC1BcnRxZ1lBQUNN
amF0QSI+NjAwPC9rZXk+PC9mb3JlaWduLWtleXM+PHJlZi10eXBlIG5hbWU9IkpvdXJuYWwgQXJ0
aWNsZSI+MTc8L3JlZi10eXBlPjxjb250cmlidXRvcnM+PGF1dGhvcnM+PGF1dGhvcj5Sb3dzb24s
IFMuPC9hdXRob3I+PGF1dGhvcj5EdW1hLCBTLiBNLjwvYXV0aG9yPjxhdXRob3I+QmVja3dpdGgs
IEouIEcuPC9hdXRob3I+PGF1dGhvcj5DaHUsIEouIEouPC9hdXRob3I+PGF1dGhvcj5HcmVlbndh
bGQsIFIuIE0uPC9hdXRob3I+PGF1dGhvcj5DcmlzY28sIEouIEouPC9hdXRob3I+PGF1dGhvcj5C
cm9saW5zb24sIFAuIEcuPC9hdXRob3I+PGF1dGhvcj5EdWhhaW1lLCBBLiBDLjwvYXV0aG9yPjxh
dXRob3I+TWNBbGxpc3RlciwgVC4gVy48L2F1dGhvcj48YXV0aG9yPk1hZXJsZW5kZXIsIEEuIEMu
PC9hdXRob3I+PC9hdXRob3JzPjwvY29udHJpYnV0b3JzPjxhdXRoLWFkZHJlc3M+U2Nob29sIG9m
IEJpb21lZGljYWwgRW5naW5lZXJpbmcgJmFtcDsgU2NpZW5jZXMsIFZpcmdpbmlhIFRlY2gtV2Fr
ZSBGb3Jlc3QgVW5pdmVyc2l0eSwgNDQwIElDVEFTIEJ1aWxkaW5nLCBTdGFuZ2VyIFN0LCBCbGFj
a3NidXJnLCBWQSAyNDA2MSwgVVNBLiBzcm93c29uQHZ0LmVkdTwvYXV0aC1hZGRyZXNzPjx0aXRs
ZXM+PHRpdGxlPlJvdGF0aW9uYWwgSGVhZCBLaW5lbWF0aWNzIGluIEZvb3RiYWxsIEltcGFjdHM6
IEFuIEluanVyeSBSaXNrIEZ1bmN0aW9uIGZvciBDb25jdXNzaW9uPC90aXRsZT48c2Vjb25kYXJ5
LXRpdGxlPkFubmFscyBvZiBCaW9tZWRpY2FsIEVuZ2luZWVyaW5nPC9zZWNvbmRhcnktdGl0bGU+
PGFsdC10aXRsZT5Bbm5hbHMgb2YgYmlvbWVkaWNhbCBlbmdpbmVlcmluZzwvYWx0LXRpdGxlPjwv
dGl0bGVzPjxwZXJpb2RpY2FsPjxmdWxsLXRpdGxlPkFubiBCaW9tZWQgRW5nPC9mdWxsLXRpdGxl
PjxhYmJyLTE+QW5uYWxzIG9mIGJpb21lZGljYWwgZW5naW5lZXJpbmc8L2FiYnItMT48L3Blcmlv
ZGljYWw+PGFsdC1wZXJpb2RpY2FsPjxmdWxsLXRpdGxlPkFubiBCaW9tZWQgRW5nPC9mdWxsLXRp
dGxlPjxhYmJyLTE+QW5uYWxzIG9mIGJpb21lZGljYWwgZW5naW5lZXJpbmc8L2FiYnItMT48L2Fs
dC1wZXJpb2RpY2FsPjxwYWdlcz4xLTEzPC9wYWdlcz48dm9sdW1lPjQwPC92b2x1bWU+PG51bWJl
cj4xPC9udW1iZXI+PGVkaXRpb24+MjAxMS8xMC8yMTwvZWRpdGlvbj48a2V5d29yZHM+PGtleXdv
cmQ+QXRobGV0aWMgSW5qdXJpZXMvZXRpb2xvZ3kvKnBoeXNpb3BhdGhvbG9neTwva2V5d29yZD48
a2V5d29yZD5CaW9tZWNoYW5pY3M8L2tleXdvcmQ+PGtleXdvcmQ+QnJhaW4gQ29uY3Vzc2lvbi9l
dGlvbG9neS8qcGh5c2lvcGF0aG9sb2d5PC9rZXl3b3JkPjxrZXl3b3JkPkZvb3RiYWxsLyppbmp1
cmllcy9waHlzaW9sb2d5PC9rZXl3b3JkPjxrZXl3b3JkPkhlYWQgTW92ZW1lbnRzLypwaHlzaW9s
b2d5PC9rZXl3b3JkPjxrZXl3b3JkPkhlYWQgUHJvdGVjdGl2ZSBEZXZpY2VzPC9rZXl3b3JkPjxr
ZXl3b3JkPkh1bWFuczwva2V5d29yZD48a2V5d29yZD5NYWxlPC9rZXl3b3JkPjxrZXl3b3JkPlJp
c2s8L2tleXdvcmQ+PGtleXdvcmQ+Um90YXRpb248L2tleXdvcmQ+PGtleXdvcmQ+U3BvcnRzIEVx
dWlwbWVudDwva2V5d29yZD48a2V5d29yZD5UZWxlbWV0cnk8L2tleXdvcmQ+PC9rZXl3b3Jkcz48
ZGF0ZXM+PHllYXI+MjAxMjwveWVhcj48L2RhdGVzPjxpc2JuPjE1NzMtOTY4NiAoRWxlY3Ryb25p
YykmI3hEOzAwOTAtNjk2NCAoTGlua2luZyk8L2lzYm4+PGFjY2Vzc2lvbi1udW0+MjIwMTIwODE8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PjxyZWxhdGVkLXVybHM+PHVybD5odHRwOi8vd3d3Lm5jYmkubmxtLm5paC5nb3YvcHVibWVkLzIy
MDEyMDgxPC91cmw+PC9yZWxhdGVkLXVybHM+PC91cmxzPjxlbGVjdHJvbmljLXJlc291cmNlLW51
bT4xMC4xMDA3L3MxMDQzOS0wMTEtMDM5Mi00PC9lbGVjdHJvbmljLXJlc291cmNlLW51bT48bGFu
Z3VhZ2U+ZW5nPC9sYW5ndWFnZT48L3JlY29yZD48L0NpdGU+PC9FbmROb3RlPn==
</w:fldData>
        </w:fldChar>
      </w:r>
      <w:r w:rsidR="003F74D5">
        <w:instrText xml:space="preserve"> ADDIN EN.CITE.DATA </w:instrText>
      </w:r>
      <w:r w:rsidR="003F74D5">
        <w:fldChar w:fldCharType="end"/>
      </w:r>
      <w:r w:rsidRPr="008D417E">
        <w:fldChar w:fldCharType="separate"/>
      </w:r>
      <w:r w:rsidR="003F74D5">
        <w:rPr>
          <w:noProof/>
        </w:rPr>
        <w:t>[</w:t>
      </w:r>
      <w:hyperlink w:anchor="_ENREF_153" w:tooltip="Pellman, 2003 #977" w:history="1">
        <w:r w:rsidR="00A456FA">
          <w:rPr>
            <w:noProof/>
          </w:rPr>
          <w:t>153-162</w:t>
        </w:r>
      </w:hyperlink>
      <w:r w:rsidR="003F74D5">
        <w:rPr>
          <w:noProof/>
        </w:rPr>
        <w:t>]</w:t>
      </w:r>
      <w:r w:rsidRPr="008D417E">
        <w:fldChar w:fldCharType="end"/>
      </w:r>
      <w:r w:rsidRPr="008D417E">
        <w:t>. MTBI is of particular interest to NASA due to the low</w:t>
      </w:r>
      <w:r w:rsidR="00CC069D">
        <w:t>-</w:t>
      </w:r>
      <w:r w:rsidRPr="008D417E">
        <w:t xml:space="preserve">risk posture needed for capsule landings (which occur on each flight). </w:t>
      </w:r>
    </w:p>
    <w:p w14:paraId="58FC9432" w14:textId="3E798841" w:rsidR="00080717" w:rsidRPr="008D417E" w:rsidRDefault="00080717" w:rsidP="00080717">
      <w:r w:rsidRPr="008D417E">
        <w:t>Diffuse axonal injury (DAI) is a more severe injury causing structural damage to the brain tissues, typically distributed throughout the brain. DAI is caused by shear forces induced in the brain tissues during rapid acceleration. These shear forces cause damage to the neural cells, disrupting normal brain function and often result</w:t>
      </w:r>
      <w:r w:rsidR="00D36FFC" w:rsidRPr="008D417E">
        <w:t>ing</w:t>
      </w:r>
      <w:r w:rsidRPr="008D417E">
        <w:t xml:space="preserve"> in coma.</w:t>
      </w:r>
    </w:p>
    <w:p w14:paraId="6CCE15C8" w14:textId="46323913" w:rsidR="00080717" w:rsidRPr="008D417E" w:rsidRDefault="00080717" w:rsidP="00080717">
      <w:r w:rsidRPr="008D417E">
        <w:t>Acute subdural hematoma (SDH) is a severe condition characterized by blood collecting between the dura mater and brain surface</w:t>
      </w:r>
      <w:r w:rsidR="00323773" w:rsidRPr="008D417E">
        <w:t xml:space="preserve"> that is </w:t>
      </w:r>
      <w:r w:rsidRPr="008D417E">
        <w:t>most often caused by tear</w:t>
      </w:r>
      <w:r w:rsidR="00323773" w:rsidRPr="008D417E">
        <w:t>s</w:t>
      </w:r>
      <w:r w:rsidRPr="008D417E">
        <w:t xml:space="preserve"> </w:t>
      </w:r>
      <w:r w:rsidR="00323773" w:rsidRPr="008D417E">
        <w:t>i</w:t>
      </w:r>
      <w:r w:rsidR="00482683" w:rsidRPr="008D417E">
        <w:t>n</w:t>
      </w:r>
      <w:r w:rsidRPr="008D417E">
        <w:t xml:space="preserve"> bridging veins in the subdural space. These veins are strain-rate sensitive and tear under rapid acceleration </w:t>
      </w:r>
      <w:r w:rsidR="00E6257D" w:rsidRPr="008D417E">
        <w:fldChar w:fldCharType="begin"/>
      </w:r>
      <w:r w:rsidR="003F74D5">
        <w:instrText xml:space="preserve"> ADDIN EN.CITE &lt;EndNote&gt;&lt;Cite&gt;&lt;Author&gt;Gennarelli&lt;/Author&gt;&lt;Year&gt;1982&lt;/Year&gt;&lt;RecNum&gt;2831&lt;/RecNum&gt;&lt;DisplayText&gt;[163]&lt;/DisplayText&gt;&lt;record&gt;&lt;rec-number&gt;2831&lt;/rec-number&gt;&lt;foreign-keys&gt;&lt;key app="EN" db-id="rwwvpaad1z5azuevae85ev9s90stv299wwa5" timestamp="1623850989"&gt;2831&lt;/key&gt;&lt;/foreign-keys&gt;&lt;ref-type name="Journal Article"&gt;17&lt;/ref-type&gt;&lt;contributors&gt;&lt;authors&gt;&lt;author&gt;Gennarelli, T. A.&lt;/author&gt;&lt;author&gt;Thibault, L. E.&lt;/author&gt;&lt;/authors&gt;&lt;/contributors&gt;&lt;titles&gt;&lt;title&gt;Biomechanics of Acute Subdural Hematoma&lt;/title&gt;&lt;secondary-title&gt;Journal of Trauma&lt;/secondary-title&gt;&lt;/titles&gt;&lt;periodical&gt;&lt;full-title&gt;Journal of Trauma&lt;/full-title&gt;&lt;/periodical&gt;&lt;pages&gt;680-686&lt;/pages&gt;&lt;volume&gt;22&lt;/volume&gt;&lt;number&gt;8&lt;/number&gt;&lt;dates&gt;&lt;year&gt;1982&lt;/year&gt;&lt;/dates&gt;&lt;urls&gt;&lt;/urls&gt;&lt;/record&gt;&lt;/Cite&gt;&lt;/EndNote&gt;</w:instrText>
      </w:r>
      <w:r w:rsidR="00E6257D" w:rsidRPr="008D417E">
        <w:fldChar w:fldCharType="separate"/>
      </w:r>
      <w:r w:rsidR="003F74D5">
        <w:rPr>
          <w:noProof/>
        </w:rPr>
        <w:t>[</w:t>
      </w:r>
      <w:hyperlink w:anchor="_ENREF_163" w:tooltip="Gennarelli, 1982 #2831" w:history="1">
        <w:r w:rsidR="00A456FA">
          <w:rPr>
            <w:noProof/>
          </w:rPr>
          <w:t>163</w:t>
        </w:r>
      </w:hyperlink>
      <w:r w:rsidR="003F74D5">
        <w:rPr>
          <w:noProof/>
        </w:rPr>
        <w:t>]</w:t>
      </w:r>
      <w:r w:rsidR="00E6257D" w:rsidRPr="008D417E">
        <w:fldChar w:fldCharType="end"/>
      </w:r>
      <w:r w:rsidRPr="008D417E">
        <w:t>. Symptoms of acute SDH include loss of consciousness, coma, and severe headache.</w:t>
      </w:r>
    </w:p>
    <w:p w14:paraId="173FF1D0" w14:textId="47139AAC" w:rsidR="00080717" w:rsidRPr="008D417E" w:rsidRDefault="00633328" w:rsidP="00D70BA6">
      <w:pPr>
        <w:pStyle w:val="Heading4"/>
      </w:pPr>
      <w:r>
        <w:lastRenderedPageBreak/>
        <w:t xml:space="preserve"> </w:t>
      </w:r>
      <w:bookmarkStart w:id="1249" w:name="_Toc80856766"/>
      <w:r w:rsidR="00080717" w:rsidRPr="008D417E">
        <w:t>Skull Fracture</w:t>
      </w:r>
      <w:bookmarkEnd w:id="1249"/>
    </w:p>
    <w:p w14:paraId="0B2C6EAA" w14:textId="00E245AF" w:rsidR="00080717" w:rsidRPr="008D417E" w:rsidRDefault="00080717" w:rsidP="00080717">
      <w:r w:rsidRPr="008D417E">
        <w:t>A skull fracture occurs when an impact to the head causes a break or crack in the cranial bone, or skull. Skull fractures can have varying severities, and some do not break the skin or even need medical treatment. The severity depends on the</w:t>
      </w:r>
      <w:r w:rsidR="00323773" w:rsidRPr="008D417E">
        <w:t xml:space="preserve"> force of the</w:t>
      </w:r>
      <w:r w:rsidR="008F6B38" w:rsidRPr="008D417E">
        <w:t xml:space="preserve"> </w:t>
      </w:r>
      <w:r w:rsidRPr="008D417E">
        <w:t xml:space="preserve">impact, location on the skull, and the object of impact. Types of fractures include open, closed, depressed, and basal fractures. Open fractures occur when the skin </w:t>
      </w:r>
      <w:r w:rsidR="008C4523" w:rsidRPr="008D417E">
        <w:t xml:space="preserve">breaks </w:t>
      </w:r>
      <w:r w:rsidRPr="008D417E">
        <w:t xml:space="preserve">and the bone </w:t>
      </w:r>
      <w:proofErr w:type="gramStart"/>
      <w:r w:rsidRPr="008D417E">
        <w:t>protrudes</w:t>
      </w:r>
      <w:proofErr w:type="gramEnd"/>
      <w:r w:rsidRPr="008D417E">
        <w:t>. In a closed fracture, skin isn’t broken. If the skull collaps</w:t>
      </w:r>
      <w:r w:rsidR="00C2251C" w:rsidRPr="008D417E">
        <w:t>es</w:t>
      </w:r>
      <w:r w:rsidRPr="008D417E">
        <w:t xml:space="preserve"> into the brain cavity, it is characterized as a depressed fracture. </w:t>
      </w:r>
    </w:p>
    <w:p w14:paraId="429E28C7" w14:textId="33B18461" w:rsidR="00080717" w:rsidRPr="008D417E" w:rsidRDefault="00633328" w:rsidP="00D70BA6">
      <w:pPr>
        <w:pStyle w:val="Heading4"/>
      </w:pPr>
      <w:bookmarkStart w:id="1250" w:name="_Toc75160290"/>
      <w:bookmarkStart w:id="1251" w:name="_Toc75160641"/>
      <w:bookmarkStart w:id="1252" w:name="_Toc75160869"/>
      <w:bookmarkStart w:id="1253" w:name="_Toc75161095"/>
      <w:bookmarkStart w:id="1254" w:name="_Toc75161284"/>
      <w:r>
        <w:t xml:space="preserve"> </w:t>
      </w:r>
      <w:bookmarkStart w:id="1255" w:name="_Toc80856767"/>
      <w:r w:rsidR="00860711">
        <w:t xml:space="preserve">Head </w:t>
      </w:r>
      <w:r w:rsidR="00080717" w:rsidRPr="008D417E">
        <w:t>Injury Mechanisms</w:t>
      </w:r>
      <w:bookmarkEnd w:id="1250"/>
      <w:bookmarkEnd w:id="1251"/>
      <w:bookmarkEnd w:id="1252"/>
      <w:bookmarkEnd w:id="1253"/>
      <w:bookmarkEnd w:id="1254"/>
      <w:bookmarkEnd w:id="1255"/>
    </w:p>
    <w:p w14:paraId="488F3CE6" w14:textId="3889A01C" w:rsidR="00080717" w:rsidRPr="008D417E" w:rsidRDefault="00080717" w:rsidP="00080717">
      <w:r w:rsidRPr="008D417E">
        <w:t xml:space="preserve">Linear acceleration has been studied at great length and </w:t>
      </w:r>
      <w:r w:rsidR="00A70EC4" w:rsidRPr="008D417E">
        <w:t>is</w:t>
      </w:r>
      <w:r w:rsidRPr="008D417E">
        <w:t xml:space="preserve"> well correlated </w:t>
      </w:r>
      <w:r w:rsidR="00A70EC4" w:rsidRPr="008D417E">
        <w:t>with</w:t>
      </w:r>
      <w:r w:rsidRPr="008D417E">
        <w:t xml:space="preserve"> skull and brain injury</w:t>
      </w:r>
      <w:r w:rsidR="00D16BFE" w:rsidRPr="008D417E">
        <w:t xml:space="preserve"> </w:t>
      </w:r>
      <w:r w:rsidR="00D76AC1" w:rsidRPr="008D417E">
        <w:fldChar w:fldCharType="begin"/>
      </w:r>
      <w:r w:rsidR="003F74D5">
        <w:instrText xml:space="preserve"> ADDIN EN.CITE &lt;EndNote&gt;&lt;Cite&gt;&lt;Author&gt;Post&lt;/Author&gt;&lt;Year&gt;2012&lt;/Year&gt;&lt;RecNum&gt;2848&lt;/RecNum&gt;&lt;DisplayText&gt;[164]&lt;/DisplayText&gt;&lt;record&gt;&lt;rec-number&gt;2848&lt;/rec-number&gt;&lt;foreign-keys&gt;&lt;key app="EN" db-id="rwwvpaad1z5azuevae85ev9s90stv299wwa5" timestamp="1623857307"&gt;2848&lt;/key&gt;&lt;/foreign-keys&gt;&lt;ref-type name="Journal Article"&gt;17&lt;/ref-type&gt;&lt;contributors&gt;&lt;authors&gt;&lt;author&gt;Post, Andrew&lt;/author&gt;&lt;author&gt;Hoshizaki, T. Blaine&lt;/author&gt;&lt;/authors&gt;&lt;/contributors&gt;&lt;titles&gt;&lt;title&gt;Mechanisms of Brain Impact Injuries and Their Prediction: A Review&lt;/title&gt;&lt;secondary-title&gt;Trauma&lt;/secondary-title&gt;&lt;/titles&gt;&lt;periodical&gt;&lt;full-title&gt;Trauma&lt;/full-title&gt;&lt;/periodical&gt;&lt;pages&gt;327-349&lt;/pages&gt;&lt;volume&gt;14&lt;/volume&gt;&lt;number&gt;4&lt;/number&gt;&lt;dates&gt;&lt;year&gt;2012&lt;/year&gt;&lt;pub-dates&gt;&lt;date&gt;2012/10/01&lt;/date&gt;&lt;/pub-dates&gt;&lt;/dates&gt;&lt;publisher&gt;SAGE Publications&lt;/publisher&gt;&lt;isbn&gt;1460-4086&lt;/isbn&gt;&lt;urls&gt;&lt;related-urls&gt;&lt;url&gt;https://doi.org/10.1177/1460408612446573&lt;/url&gt;&lt;/related-urls&gt;&lt;/urls&gt;&lt;electronic-resource-num&gt;10.1177/1460408612446573&lt;/electronic-resource-num&gt;&lt;access-date&gt;2020/01/23&lt;/access-date&gt;&lt;/record&gt;&lt;/Cite&gt;&lt;/EndNote&gt;</w:instrText>
      </w:r>
      <w:r w:rsidR="00D76AC1" w:rsidRPr="008D417E">
        <w:fldChar w:fldCharType="separate"/>
      </w:r>
      <w:r w:rsidR="003F74D5">
        <w:rPr>
          <w:noProof/>
        </w:rPr>
        <w:t>[</w:t>
      </w:r>
      <w:hyperlink w:anchor="_ENREF_164" w:tooltip="Post, 2012 #2848" w:history="1">
        <w:r w:rsidR="00A456FA">
          <w:rPr>
            <w:noProof/>
          </w:rPr>
          <w:t>164</w:t>
        </w:r>
      </w:hyperlink>
      <w:r w:rsidR="003F74D5">
        <w:rPr>
          <w:noProof/>
        </w:rPr>
        <w:t>]</w:t>
      </w:r>
      <w:r w:rsidR="00D76AC1" w:rsidRPr="008D417E">
        <w:fldChar w:fldCharType="end"/>
      </w:r>
      <w:r w:rsidR="008F7AB9" w:rsidRPr="008D417E">
        <w:t xml:space="preserve">. </w:t>
      </w:r>
      <w:r w:rsidRPr="008D417E">
        <w:t xml:space="preserve">The exact </w:t>
      </w:r>
      <w:r w:rsidR="00A70EC4" w:rsidRPr="008D417E">
        <w:t xml:space="preserve">injury </w:t>
      </w:r>
      <w:r w:rsidRPr="008D417E">
        <w:t>process varies depending on the circumstances of the loading</w:t>
      </w:r>
      <w:r w:rsidR="00A70EC4" w:rsidRPr="008D417E">
        <w:t>, for instance</w:t>
      </w:r>
      <w:r w:rsidRPr="008D417E">
        <w:t xml:space="preserve"> </w:t>
      </w:r>
      <w:r w:rsidR="00763052" w:rsidRPr="008D417E">
        <w:t>contrecoup</w:t>
      </w:r>
      <w:r w:rsidRPr="008D417E">
        <w:t xml:space="preserve"> brain injuries</w:t>
      </w:r>
      <w:r w:rsidR="00A70EC4" w:rsidRPr="008D417E">
        <w:t xml:space="preserve"> are</w:t>
      </w:r>
      <w:r w:rsidRPr="008D417E">
        <w:t xml:space="preserve"> due to inertia movement of the brain within the skull.</w:t>
      </w:r>
    </w:p>
    <w:p w14:paraId="3A201EE5" w14:textId="4B056111" w:rsidR="00080717" w:rsidRPr="008D417E" w:rsidRDefault="00080717" w:rsidP="00080717">
      <w:r w:rsidRPr="008D417E">
        <w:t>Rotational acceleration has been researched extensively over the years</w:t>
      </w:r>
      <w:r w:rsidR="00D76AC1" w:rsidRPr="008D417E">
        <w:t xml:space="preserve"> </w:t>
      </w:r>
      <w:r w:rsidR="00D76AC1" w:rsidRPr="008D417E">
        <w:fldChar w:fldCharType="begin">
          <w:fldData xml:space="preserve">PEVuZE5vdGU+PENpdGU+PEF1dGhvcj5HZW5uYXJlbGxpPC9BdXRob3I+PFllYXI+MTk4MzwvWWVh
cj48UmVjTnVtPjE5Mjc8L1JlY051bT48RGlzcGxheVRleHQ+WzE1NywgMTY1LTE3MV08L0Rpc3Bs
YXlUZXh0PjxyZWNvcmQ+PHJlYy1udW1iZXI+MTkyNzwvcmVjLW51bWJlcj48Zm9yZWlnbi1rZXlz
PjxrZXkgYXBwPSJFTiIgZGItaWQ9InJ3d3ZwYWFkMXo1YXp1ZXZhZTg1ZXY5czkwc3R2Mjk5d3dh
NSIgdGltZXN0YW1wPSIxNDIyNjI5MDE0Ij4xOTI3PC9rZXk+PC9mb3JlaWduLWtleXM+PHJlZi10
eXBlIG5hbWU9IkJvb2sgU2VjdGlvbiI+NTwvcmVmLXR5cGU+PGNvbnRyaWJ1dG9ycz48YXV0aG9y
cz48YXV0aG9yPkdlbm5hcmVsbGksIFQuIEEuPC9hdXRob3I+PGF1dGhvcj5UaGliYXVsdCwgTC4g
RS48L2F1dGhvcj48L2F1dGhvcnM+PHNlY29uZGFyeS1hdXRob3JzPjxhdXRob3I+VmlsbGlhbmks
IFIuPC9hdXRob3I+PC9zZWNvbmRhcnktYXV0aG9ycz48L2NvbnRyaWJ1dG9ycz48dGl0bGVzPjx0
aXRsZT5FeHBlcmltZW50YWwgUHJvZHVjdGlvbiBvZiBQcm9sb25nZWQgVHJhdW1hdGljIENvbWEg
aW4gdGhlIFByaW1hdGU8L3RpdGxlPjxzZWNvbmRhcnktdGl0bGU+QWR2YW5jZXMgaW4gTmV1cm90
cmF1bWE8L3NlY29uZGFyeS10aXRsZT48L3RpdGxlcz48ZGF0ZXM+PHllYXI+MTk4MzwveWVhcj48
L2RhdGVzPjxwdWItbG9jYXRpb24+QW1zdGVyZGFtPC9wdWItbG9jYXRpb24+PHB1Ymxpc2hlcj5F
eGNlcnB0YSBNZWRpY2E8L3B1Ymxpc2hlcj48dXJscz48L3VybHM+PC9yZWNvcmQ+PC9DaXRlPjxD
aXRlPjxBdXRob3I+T21tYXlhPC9BdXRob3I+PFllYXI+MTk3NDwvWWVhcj48UmVjTnVtPjE5Mjg8
L1JlY051bT48cmVjb3JkPjxyZWMtbnVtYmVyPjE5Mjg8L3JlYy1udW1iZXI+PGZvcmVpZ24ta2V5
cz48a2V5IGFwcD0iRU4iIGRiLWlkPSJyd3d2cGFhZDF6NWF6dWV2YWU4NWV2OXM5MHN0djI5OXd3
YTUiIHRpbWVzdGFtcD0iMTQyMjYyOTEzMCI+MTkyODwva2V5PjwvZm9yZWlnbi1rZXlzPjxyZWYt
dHlwZSBuYW1lPSJKb3VybmFsIEFydGljbGUiPjE3PC9yZWYtdHlwZT48Y29udHJpYnV0b3JzPjxh
dXRob3JzPjxhdXRob3I+T21tYXlhLCBBLiBLLjwvYXV0aG9yPjxhdXRob3I+R2VubmFyZWxsaSwg
VC4gQS48L2F1dGhvcj48L2F1dGhvcnM+PC9jb250cmlidXRvcnM+PHRpdGxlcz48dGl0bGU+Q2Vy
ZWJyYWwgQ29uY3Vzc2lvbiBhbmQgVHJhdW1hdGljIFVuY29uc2Npb3VzbmVzczogQ29ycmVsYXRp
b24gb2YgRXhwZXJpbWVudGFsIGFuZCBDbGluaWNhbCBPYnNlcnZhdGlvbnMgb2YgQmx1bnQgSGVh
ZCBJbmp1cmllczwvdGl0bGU+PHNlY29uZGFyeS10aXRsZT5CcmFpbjwvc2Vjb25kYXJ5LXRpdGxl
PjxhbHQtdGl0bGU+QnJhaW4gOiBhIGpvdXJuYWwgb2YgbmV1cm9sb2d5PC9hbHQtdGl0bGU+PC90
aXRsZXM+PHBlcmlvZGljYWw+PGZ1bGwtdGl0bGU+QnJhaW48L2Z1bGwtdGl0bGU+PGFiYnItMT5C
cmFpbiA6IGEgam91cm5hbCBvZiBuZXVyb2xvZ3k8L2FiYnItMT48L3BlcmlvZGljYWw+PGFsdC1w
ZXJpb2RpY2FsPjxmdWxsLXRpdGxlPkJyYWluPC9mdWxsLXRpdGxlPjxhYmJyLTE+QnJhaW4gOiBh
IGpvdXJuYWwgb2YgbmV1cm9sb2d5PC9hYmJyLTE+PC9hbHQtcGVyaW9kaWNhbD48cGFnZXM+NjMz
LTY1NDwvcGFnZXM+PHZvbHVtZT45Nzwvdm9sdW1lPjxudW1iZXI+NDwvbnVtYmVyPjxrZXl3b3Jk
cz48a2V5d29yZD5BbW5lc2lhL2V0aW9sb2d5L3BhdGhvbG9neTwva2V5d29yZD48a2V5d29yZD5B
bmltYWxzPC9rZXl3b3JkPjxrZXl3b3JkPkJyYWluL3BhdGhvbG9neS9waHlzaW9wYXRob2xvZ3k8
L2tleXdvcmQ+PGtleXdvcmQ+QnJhaW4gQ29uY3Vzc2lvbi8qZXRpb2xvZ3kvcGh5c2lvcGF0aG9s
b2d5PC9rZXl3b3JkPjxrZXl3b3JkPkJyYWluIEluanVyaWVzLypjb21wbGljYXRpb25zPC9rZXl3
b3JkPjxrZXl3b3JkPkJyYWluIFN0ZW0vaW5qdXJpZXM8L2tleXdvcmQ+PGtleXdvcmQ+Q2VyZWJy
YWwgQ29ydGV4L2luanVyaWVzPC9rZXl3b3JkPjxrZXl3b3JkPkNvbWEvZXRpb2xvZ3kvcGF0aG9s
b2d5PC9rZXl3b3JkPjxrZXl3b3JkPkNyYW5pb2NlcmVicmFsIFRyYXVtYS8qY29tcGxpY2F0aW9u
czwva2V5d29yZD48a2V5d29yZD5EaWVuY2VwaGFsb24vaW5qdXJpZXM8L2tleXdvcmQ+PGtleXdv
cmQ+RGlzZWFzZSBNb2RlbHMsIEFuaW1hbDwva2V5d29yZD48a2V5d29yZD5Fdm9rZWQgUG90ZW50
aWFsczwva2V5d29yZD48a2V5d29yZD5IYXBsb3JoaW5pPC9rZXl3b3JkPjxrZXl3b3JkPkh1bWFu
czwva2V5d29yZD48a2V5d29yZD5NZXNlbmNlcGhhbG9uL2luanVyaWVzPC9rZXl3b3JkPjxrZXl3
b3JkPk1vZGVscywgTmV1cm9sb2dpY2FsPC9rZXl3b3JkPjxrZXl3b3JkPlJlYWN0aW9uIFRpbWU8
L2tleXdvcmQ+PGtleXdvcmQ+UmV0aWN1bGFyIEZvcm1hdGlvbi9pbmp1cmllczwva2V5d29yZD48
a2V5d29yZD5Tb21hdG9zZW5zb3J5IENvcnRleC9waHlzaW9wYXRob2xvZ3k8L2tleXdvcmQ+PGtl
eXdvcmQ+VGltZSBGYWN0b3JzPC9rZXl3b3JkPjxrZXl3b3JkPlVuY29uc2Npb3VzbmVzcy8qZXRp
b2xvZ3k8L2tleXdvcmQ+PC9rZXl3b3Jkcz48ZGF0ZXM+PHllYXI+MTk3NDwveWVhcj48cHViLWRh
dGVzPjxkYXRlPkRlYzwvZGF0ZT48L3B1Yi1kYXRlcz48L2RhdGVzPjxpc2JuPjAwMDYtODk1MCAo
UHJpbnQpJiN4RDswMDA2LTg5NTAgKExpbmtpbmcpPC9pc2JuPjxhY2Nlc3Npb24tbnVtPjQyMTU1
NDE8L2FjY2Vzc2lvbi1udW0+PHVybHM+PHJlbGF0ZWQtdXJscz48dXJsPmh0dHA6Ly93d3cubmNi
aS5ubG0ubmloLmdvdi9wdWJtZWQvNDIxNTU0MTwvdXJsPjwvcmVsYXRlZC11cmxzPjwvdXJscz48
L3JlY29yZD48L0NpdGU+PENpdGU+PEF1dGhvcj5VbnRlcmhhcm5zY2hlaWR0PC9BdXRob3I+PFll
YXI+MTk2OTwvWWVhcj48UmVjTnVtPjI4NTQ8L1JlY051bT48cmVjb3JkPjxyZWMtbnVtYmVyPjI4
NTQ8L3JlYy1udW1iZXI+PGZvcmVpZ24ta2V5cz48a2V5IGFwcD0iRU4iIGRiLWlkPSJyd3d2cGFh
ZDF6NWF6dWV2YWU4NWV2OXM5MHN0djI5OXd3YTUiIHRpbWVzdGFtcD0iMTYyMzg1NzMwOCI+Mjg1
NDwva2V5PjwvZm9yZWlnbi1rZXlzPjxyZWYtdHlwZSBuYW1lPSJKb3VybmFsIEFydGljbGUiPjE3
PC9yZWYtdHlwZT48Y29udHJpYnV0b3JzPjxhdXRob3JzPjxhdXRob3I+VW50ZXJoYXJuc2NoZWlk
dCwgRnJpZWRyaWNoPC9hdXRob3I+PGF1dGhvcj5IaWdnaW5zLCBMYXdyZW5jZSBTPC9hdXRob3I+
PC9hdXRob3JzPjwvY29udHJpYnV0b3JzPjx0aXRsZXM+PHRpdGxlPlBhdGhvbW9ycGhvbG9neSBv
ZiBFeHBlcmltZW50YWwgSGVhZCBJbmp1cnkgZHVlIHRvIFJvdGF0aW9uYWwgQWNjZWxlcmF0aW9u
PC90aXRsZT48c2Vjb25kYXJ5LXRpdGxlPkFjdGEgTmV1cm9wYXRob2xvZ2ljYTwvc2Vjb25kYXJ5
LXRpdGxlPjwvdGl0bGVzPjxwZXJpb2RpY2FsPjxmdWxsLXRpdGxlPkFjdGEgTmV1cm9wYXRob2w8
L2Z1bGwtdGl0bGU+PGFiYnItMT5BY3RhIG5ldXJvcGF0aG9sb2dpY2E8L2FiYnItMT48L3Blcmlv
ZGljYWw+PHBhZ2VzPjIwMC0yMDQ8L3BhZ2VzPjx2b2x1bWU+MTI8L3ZvbHVtZT48bnVtYmVyPjI8
L251bWJlcj48ZGF0ZXM+PHllYXI+MTk2OTwveWVhcj48L2RhdGVzPjxpc2JuPjAwMDEtNjMyMjwv
aXNibj48dXJscz48L3VybHM+PC9yZWNvcmQ+PC9DaXRlPjxDaXRlPjxBdXRob3I+T21tYXlhPC9B
dXRob3I+PFllYXI+MTk2NjwvWWVhcj48UmVjTnVtPjE5Mzg8L1JlY051bT48cmVjb3JkPjxyZWMt
bnVtYmVyPjE5Mzg8L3JlYy1udW1iZXI+PGZvcmVpZ24ta2V5cz48a2V5IGFwcD0iRU4iIGRiLWlk
PSJyd3d2cGFhZDF6NWF6dWV2YWU4NWV2OXM5MHN0djI5OXd3YTUiIHRpbWVzdGFtcD0iMTQyMjYz
MDI5NyI+MTkzODwva2V5PjwvZm9yZWlnbi1rZXlzPjxyZWYtdHlwZSBuYW1lPSJKb3VybmFsIEFy
dGljbGUiPjE3PC9yZWYtdHlwZT48Y29udHJpYnV0b3JzPjxhdXRob3JzPjxhdXRob3I+T21tYXlh
LCBBLiBLLjwvYXV0aG9yPjxhdXRob3I+SGlyc2NoLCBBLiBFLjwvYXV0aG9yPjxhdXRob3I+Rmxh
bW0sIEUuIFMuPC9hdXRob3I+PGF1dGhvcj5NYWhvbmUsIFIuIEguPC9hdXRob3I+PC9hdXRob3Jz
PjwvY29udHJpYnV0b3JzPjx0aXRsZXM+PHRpdGxlPkNlcmVicmFsIENvbmN1c3Npb24gaW4gdGhl
IE1vbmtleTogQW4gRXhwZXJpbWVudGFsIE1vZGVsPC90aXRsZT48c2Vjb25kYXJ5LXRpdGxlPlNj
aWVuY2U8L3NlY29uZGFyeS10aXRsZT48YWx0LXRpdGxlPlNjaWVuY2U8L2FsdC10aXRsZT48L3Rp
dGxlcz48cGVyaW9kaWNhbD48ZnVsbC10aXRsZT5TY2llbmNlPC9mdWxsLXRpdGxlPjxhYmJyLTE+
U2NpZW5jZTwvYWJici0xPjwvcGVyaW9kaWNhbD48YWx0LXBlcmlvZGljYWw+PGZ1bGwtdGl0bGU+
U2NpZW5jZTwvZnVsbC10aXRsZT48YWJici0xPlNjaWVuY2U8L2FiYnItMT48L2FsdC1wZXJpb2Rp
Y2FsPjxwYWdlcz4yMTEtMjEyPC9wYWdlcz48dm9sdW1lPjE1Mzwvdm9sdW1lPjxudW1iZXI+Mzcz
MjwvbnVtYmVyPjxrZXl3b3Jkcz48a2V5d29yZD5BY2NlbGVyYXRpb248L2tleXdvcmQ+PGtleXdv
cmQ+QW5pbWFsczwva2V5d29yZD48a2V5d29yZD4qQnJhaW4gQ29uY3Vzc2lvbjwva2V5d29yZD48
a2V5d29yZD5IYXBsb3JoaW5pPC9rZXl3b3JkPjxrZXl3b3JkPkludHJhY3JhbmlhbCBQcmVzc3Vy
ZTwva2V5d29yZD48a2V5d29yZD4qTW9kZWxzLCBUaGVvcmV0aWNhbDwva2V5d29yZD48L2tleXdv
cmRzPjxkYXRlcz48eWVhcj4xOTY2PC95ZWFyPjxwdWItZGF0ZXM+PGRhdGU+SnVsIDg8L2RhdGU+
PC9wdWItZGF0ZXM+PC9kYXRlcz48aXNibj4wMDM2LTgwNzUgKFByaW50KSYjeEQ7MDAzNi04MDc1
IChMaW5raW5nKTwvaXNibj48YWNjZXNzaW9uLW51bT40OTU3MzIxPC9hY2Nlc3Npb24tbnVtPjx1
cmxzPjxyZWxhdGVkLXVybHM+PHVybD5odHRwOi8vd3d3Lm5jYmkubmxtLm5paC5nb3YvcHVibWVk
LzQ5NTczMjE8L3VybD48L3JlbGF0ZWQtdXJscz48L3VybHM+PC9yZWNvcmQ+PC9DaXRlPjxDaXRl
PjxBdXRob3I+T21tYXlhPC9BdXRob3I+PFllYXI+MTk3MTwvWWVhcj48UmVjTnVtPjE5Mzk8L1Jl
Y051bT48cmVjb3JkPjxyZWMtbnVtYmVyPjE5Mzk8L3JlYy1udW1iZXI+PGZvcmVpZ24ta2V5cz48
a2V5IGFwcD0iRU4iIGRiLWlkPSJyd3d2cGFhZDF6NWF6dWV2YWU4NWV2OXM5MHN0djI5OXd3YTUi
IHRpbWVzdGFtcD0iMTQyMjYzMDU0OCI+MTkzOTwva2V5PjwvZm9yZWlnbi1rZXlzPjxyZWYtdHlw
ZSBuYW1lPSJKb3VybmFsIEFydGljbGUiPjE3PC9yZWYtdHlwZT48Y29udHJpYnV0b3JzPjxhdXRo
b3JzPjxhdXRob3I+T21tYXlhLCBBLiBLLjwvYXV0aG9yPjxhdXRob3I+SGlyc2NoLCBBLiBFLjwv
YXV0aG9yPjwvYXV0aG9ycz48L2NvbnRyaWJ1dG9ycz48dGl0bGVzPjx0aXRsZT5Ub2xlcmFuY2Vz
IGZvciBjZXJlYnJhbCBjb25jdXNzaW9uIGZyb20gaGVhZCBpbXBhY3QgYW5kIHdoaXBsYXNoIGlu
IHByaW1hdGVzPC90aXRsZT48c2Vjb25kYXJ5LXRpdGxlPkpvdXJuYWwgb2YgQmlvbWVjaGFuY2lz
PC9zZWNvbmRhcnktdGl0bGU+PGFsdC10aXRsZT5Kb3VybmFsIG9mIGJpb21lY2hhbmljczwvYWx0
LXRpdGxlPjwvdGl0bGVzPjxhbHQtcGVyaW9kaWNhbD48ZnVsbC10aXRsZT5KIEJpb21lY2g8L2Z1
bGwtdGl0bGU+PGFiYnItMT5Kb3VybmFsIG9mIGJpb21lY2hhbmljczwvYWJici0xPjwvYWx0LXBl
cmlvZGljYWw+PHBhZ2VzPjEzLTIxPC9wYWdlcz48dm9sdW1lPjQ8L3ZvbHVtZT48bnVtYmVyPjE8
L251bWJlcj48a2V5d29yZHM+PGtleXdvcmQ+QWNjZWxlcmF0aW9uPC9rZXl3b3JkPjxrZXl3b3Jk
PkFuaW1hbHM8L2tleXdvcmQ+PGtleXdvcmQ+KkJpb21lY2hhbmljYWwgUGhlbm9tZW5hPC9rZXl3
b3JkPjxrZXl3b3JkPkJyYWluIENvbmN1c3Npb24vKmV0aW9sb2d5PC9rZXl3b3JkPjxrZXl3b3Jk
PipDcmFuaW9jZXJlYnJhbCBUcmF1bWE8L2tleXdvcmQ+PGtleXdvcmQ+SGFwbG9yaGluaTwva2V5
d29yZD48a2V5d29yZD5QYW4gdHJvZ2xvZHl0ZXM8L2tleXdvcmQ+PGtleXdvcmQ+Um90YXRpb248
L2tleXdvcmQ+PGtleXdvcmQ+V2hpcGxhc2ggSW5qdXJpZXMvKmNvbXBsaWNhdGlvbnM8L2tleXdv
cmQ+PC9rZXl3b3Jkcz48ZGF0ZXM+PHllYXI+MTk3MTwveWVhcj48cHViLWRhdGVzPjxkYXRlPkph
bjwvZGF0ZT48L3B1Yi1kYXRlcz48L2RhdGVzPjxpc2JuPjAwMjEtOTI5MCAoUHJpbnQpJiN4RDsw
MDIxLTkyOTAgKExpbmtpbmcpPC9pc2JuPjxhY2Nlc3Npb24tbnVtPjUwMDE4Mjk8L2FjY2Vzc2lv
bi1udW0+PHVybHM+PHJlbGF0ZWQtdXJscz48dXJsPmh0dHA6Ly93d3cubmNiaS5ubG0ubmloLmdv
di9wdWJtZWQvNTAwMTgyOTwvdXJsPjwvcmVsYXRlZC11cmxzPjwvdXJscz48L3JlY29yZD48L0Np
dGU+PENpdGU+PEF1dGhvcj5HZW5uYXJlbGxpPC9BdXRob3I+PFllYXI+MjAwMzwvWWVhcj48UmVj
TnVtPjIxNjM8L1JlY051bT48cmVjb3JkPjxyZWMtbnVtYmVyPjIxNjM8L3JlYy1udW1iZXI+PGZv
cmVpZ24ta2V5cz48a2V5IGFwcD0iRU4iIGRiLWlkPSJyd3d2cGFhZDF6NWF6dWV2YWU4NWV2OXM5
MHN0djI5OXd3YTUiIHRpbWVzdGFtcD0iMTQ0MDE3MzI0OCI+MjE2Mzwva2V5PjwvZm9yZWlnbi1r
ZXlzPjxyZWYtdHlwZSBuYW1lPSJDb25mZXJlbmNlIFByb2NlZWRpbmdzIj4xMDwvcmVmLXR5cGU+
PGNvbnRyaWJ1dG9ycz48YXV0aG9ycz48YXV0aG9yPkdlbm5hcmVsbGksIFRob21hcyBBPC9hdXRo
b3I+PGF1dGhvcj5QaW50YXIsIEZyYW5rIEE8L2F1dGhvcj48YXV0aG9yPllvZ2FuYW5kYW4sIE5h
cmF5YW48L2F1dGhvcj48L2F1dGhvcnM+PC9jb250cmlidXRvcnM+PHRpdGxlcz48dGl0bGU+Qmlv
bWVjaGFuaWNhbCBUb2xlcmFuY2VzIGZvciBEaWZmdXNlIEJyYWluIEluanVyeSBhbmQgYSBIeXBv
dGhlc2lzIGZvciBHZW5vdHlwaWMgVmFyaWFiaWxpdHkgaW4gUmVzcG9uc2UgdG8gVHJhdW1hPC90
aXRsZT48c2Vjb25kYXJ5LXRpdGxlPkFubnVhbCBQcm9jZWVkaW5ncyBvZiB0aGUgQXNzb2NpYXRp
b24gZm9yIHRoZSBBZHZhbmNlbWVudCBvZiBBdXRvbW90aXZlIE1lZGljaW5lPC9zZWNvbmRhcnkt
dGl0bGU+PC90aXRsZXM+PHBhZ2VzPjYyNDwvcGFnZXM+PHZvbHVtZT40Nzwvdm9sdW1lPjxkYXRl
cz48eWVhcj4yMDAzPC95ZWFyPjwvZGF0ZXM+PHVybHM+PC91cmxzPjwvcmVjb3JkPjwvQ2l0ZT48
Q2l0ZT48QXV0aG9yPlJvd3NvbjwvQXV0aG9yPjxZZWFyPjIwMTM8L1llYXI+PFJlY051bT4yNTU4
PC9SZWNOdW0+PHJlY29yZD48cmVjLW51bWJlcj4yNTU4PC9yZWMtbnVtYmVyPjxmb3JlaWduLWtl
eXM+PGtleSBhcHA9IkVOIiBkYi1pZD0icnd3dnBhYWQxejVhenVldmFlODVldjlzOTBzdHYyOTl3
d2E1IiB0aW1lc3RhbXA9IjE0NDA1NDM3OTYiPjI1NTg8L2tleT48a2V5IGFwcD0iRU5XZWIiIGRi
LWlkPSIiPjA8L2tleT48L2ZvcmVpZ24ta2V5cz48cmVmLXR5cGUgbmFtZT0iSm91cm5hbCBBcnRp
Y2xlIj4xNzwvcmVmLXR5cGU+PGNvbnRyaWJ1dG9ycz48YXV0aG9ycz48YXV0aG9yPlJvd3Nvbiwg
Uy48L2F1dGhvcj48YXV0aG9yPkR1bWEsIFMuIE0uPC9hdXRob3I+PC9hdXRob3JzPjwvY29udHJp
YnV0b3JzPjxhdXRoLWFkZHJlc3M+Q2VudGVyIGZvciBJbmp1cnkgQmlvbWVjaGFuaWNzLCBWaXJn
aW5pYSBUZWNoLVdha2UgRm9yZXN0LCA0NDAgSUNUQVMgQnVpbGRpbmcsIFN0YW5nZXIgU3QuLCBC
bGFja3NidXJnLCBWQSAyNDA2MSwgVVNBLiBzcm93c29uQHZ0LmVkdTwvYXV0aC1hZGRyZXNzPjx0
aXRsZXM+PHRpdGxlPkJyYWluIEluanVyeSBQcmVkaWN0aW9uOiBBc3Nlc3NpbmcgdGhlIENvbWJp
bmVkIFByb2JhYmlsaXR5IG9mIENvbmN1c3Npb24gVXNpbmcgTGluZWFyIGFuZCBSb3RhdGlvbmFs
IEhlYWQgQWNjZWxlcmF0aW9uPC90aXRsZT48c2Vjb25kYXJ5LXRpdGxlPkFubmFscyBvZiBCaW9t
ZWRpY2FsIEVuZ2luZWVyaW5nPC9zZWNvbmRhcnktdGl0bGU+PC90aXRsZXM+PHBlcmlvZGljYWw+
PGZ1bGwtdGl0bGU+QW5uIEJpb21lZCBFbmc8L2Z1bGwtdGl0bGU+PGFiYnItMT5Bbm5hbHMgb2Yg
YmlvbWVkaWNhbCBlbmdpbmVlcmluZzwvYWJici0xPjwvcGVyaW9kaWNhbD48cGFnZXM+ODczLTg4
MjwvcGFnZXM+PHZvbHVtZT40MTwvdm9sdW1lPjxudW1iZXI+NTwvbnVtYmVyPjxrZXl3b3Jkcz48
a2V5d29yZD5BY2NlbGVyYXRpb24vKmFkdmVyc2UgZWZmZWN0czwva2V5d29yZD48a2V5d29yZD5B
dGhsZXRpYyBJbmp1cmllcy9lcGlkZW1pb2xvZ3kvcGF0aG9sb2d5LypwaHlzaW9wYXRob2xvZ3k8
L2tleXdvcmQ+PGtleXdvcmQ+QmlvbWVjaGFuaWNhbCBQaGVub21lbmE8L2tleXdvcmQ+PGtleXdv
cmQ+QnJhaW4gQ29uY3Vzc2lvbi9lcGlkZW1pb2xvZ3kvcGF0aG9sb2d5LypwaHlzaW9wYXRob2xv
Z3k8L2tleXdvcmQ+PGtleXdvcmQ+KkRhdGFiYXNlcywgRmFjdHVhbDwva2V5d29yZD48a2V5d29y
ZD4qRm9vdGJhbGw8L2tleXdvcmQ+PGtleXdvcmQ+SGVhZCBQcm90ZWN0aXZlIERldmljZXM8L2tl
eXdvcmQ+PGtleXdvcmQ+SHVtYW5zPC9rZXl3b3JkPjxrZXl3b3JkPk1hbGU8L2tleXdvcmQ+PGtl
eXdvcmQ+Kk1vZGVscywgQmlvbG9naWNhbDwva2V5d29yZD48a2V5d29yZD5QcmVkaWN0aXZlIFZh
bHVlIG9mIFRlc3RzPC9rZXl3b3JkPjxrZXl3b3JkPlJpc2sgRmFjdG9yczwva2V5d29yZD48a2V5
d29yZD5Sb3RhdGlvbi9hZHZlcnNlIGVmZmVjdHM8L2tleXdvcmQ+PC9rZXl3b3Jkcz48ZGF0ZXM+
PHllYXI+MjAxMzwveWVhcj48cHViLWRhdGVzPjxkYXRlPk1heTwvZGF0ZT48L3B1Yi1kYXRlcz48
L2RhdGVzPjxpc2JuPjE1NzMtOTY4NiAoRWxlY3Ryb25pYykmI3hEOzAwOTAtNjk2NCAoTGlua2lu
Zyk8L2lzYm4+PGFjY2Vzc2lvbi1udW0+MjMyOTk4Mjc8L2FjY2Vzc2lvbi1udW0+PHVybHM+PHJl
bGF0ZWQtdXJscz48dXJsPmh0dHA6Ly93d3cubmNiaS5ubG0ubmloLmdvdi9wdWJtZWQvMjMyOTk4
Mjc8L3VybD48L3JlbGF0ZWQtdXJscz48L3VybHM+PGN1c3RvbTI+UE1DMzYyNDAwMTwvY3VzdG9t
Mj48ZWxlY3Ryb25pYy1yZXNvdXJjZS1udW0+MTAuMTAwNy9zMTA0MzktMDEyLTA3MzEtMDwvZWxl
Y3Ryb25pYy1yZXNvdXJjZS1udW0+PC9yZWNvcmQ+PC9DaXRlPjxDaXRlPjxBdXRob3I+UGVsbG1h
bjwvQXV0aG9yPjxZZWFyPjIwMDM8L1llYXI+PFJlY051bT45Nzg8L1JlY051bT48cmVjb3JkPjxy
ZWMtbnVtYmVyPjk3ODwvcmVjLW51bWJlcj48Zm9yZWlnbi1rZXlzPjxrZXkgYXBwPSJFTiIgZGIt
aWQ9InJ3d3ZwYWFkMXo1YXp1ZXZhZTg1ZXY5czkwc3R2Mjk5d3dhNSIgdGltZXN0YW1wPSIxMzY3
NjA3MjU2Ij45Nzg8L2tleT48a2V5IGFwcD0iRU5XZWIiIGRiLWlkPSJULVhoLUFydHFnWUFBQ01q
YXRBIj40MzY8L2tleT48L2ZvcmVpZ24ta2V5cz48cmVmLXR5cGUgbmFtZT0iSm91cm5hbCBBcnRp
Y2xlIj4xNzwvcmVmLXR5cGU+PGNvbnRyaWJ1dG9ycz48YXV0aG9ycz48YXV0aG9yPlBlbGxtYW4s
IEUuIEouPC9hdXRob3I+PGF1dGhvcj5WaWFubywgRC4gQy48L2F1dGhvcj48YXV0aG9yPlR1Y2tl
ciwgQS4gTS48L2F1dGhvcj48YXV0aG9yPkNhc3NvbiwgSS4gUi48L2F1dGhvcj48YXV0aG9yPldh
ZWNrZXJsZSwgSi4gRi48L2F1dGhvcj48L2F1dGhvcnM+PC9jb250cmlidXRvcnM+PGF1dGgtYWRk
cmVzcz5Qcm9IRUFMVEggQ2FyZSBBc3NvY2lhdGVzLCBMTFAsIExha2UgU3VjY2VzcywgTmV3IFlv
cmssIFVTQS48L2F1dGgtYWRkcmVzcz48dGl0bGVzPjx0aXRsZT5Db25jdXNzaW9uIGluIFByb2Zl
c3Npb25hbCBGb290YmFsbDogUmVjb25zdHJ1Y3Rpb24gb2YgR2FtZSBJbXBhY3RzIGFuZCBJbmp1
cmllczwvdGl0bGU+PHNlY29uZGFyeS10aXRsZT5OZXVyb3N1cmdlcnk8L3NlY29uZGFyeS10aXRs
ZT48YWx0LXRpdGxlPk5ldXJvc3VyZ2VyeTwvYWx0LXRpdGxlPjwvdGl0bGVzPjxwZXJpb2RpY2Fs
PjxmdWxsLXRpdGxlPk5ldXJvc3VyZ2VyeTwvZnVsbC10aXRsZT48YWJici0xPk5ldXJvc3VyZ2Vy
eTwvYWJici0xPjwvcGVyaW9kaWNhbD48YWx0LXBlcmlvZGljYWw+PGZ1bGwtdGl0bGU+TmV1cm9z
dXJnZXJ5PC9mdWxsLXRpdGxlPjxhYmJyLTE+TmV1cm9zdXJnZXJ5PC9hYmJyLTE+PC9hbHQtcGVy
aW9kaWNhbD48cGFnZXM+Nzk5LTgxNDwvcGFnZXM+PHZvbHVtZT41Mzwvdm9sdW1lPjxudW1iZXI+
NDwvbnVtYmVyPjxlZGl0aW9uPjIwMDMvMTAvMDI8L2VkaXRpb24+PGtleXdvcmRzPjxrZXl3b3Jk
PkFjY2VsZXJhdGlvbjwva2V5d29yZD48a2V5d29yZD5BdGhsZXRpYyBJbmp1cmllcy8qZXRpb2xv
Z3kvcGh5c2lvcGF0aG9sb2d5L3ByZXZlbnRpb24gJmFtcDsgY29udHJvbDwva2V5d29yZD48a2V5
d29yZD5CcmFpbiBDb25jdXNzaW9uLypldGlvbG9neTwva2V5d29yZD48a2V5d29yZD5DcmFuaW9j
ZXJlYnJhbCBUcmF1bWEvKmV0aW9sb2d5L3BoeXNpb3BhdGhvbG9neS9wcmV2ZW50aW9uICZhbXA7
IGNvbnRyb2w8L2tleXdvcmQ+PGtleXdvcmQ+KkZvb3RiYWxsPC9rZXl3b3JkPjxrZXl3b3JkPkhl
YWQgUHJvdGVjdGl2ZSBEZXZpY2VzPC9rZXl3b3JkPjxrZXl3b3JkPkh1bWFuczwva2V5d29yZD48
a2V5d29yZD5TcG9ydHMgRXF1aXBtZW50PC9rZXl3b3JkPjxrZXl3b3JkPlRyYXVtYSBTZXZlcml0
eSBJbmRpY2VzPC9rZXl3b3JkPjxrZXl3b3JkPlZpZGVvdGFwZSBSZWNvcmRpbmc8L2tleXdvcmQ+
PC9rZXl3b3Jkcz48ZGF0ZXM+PHllYXI+MjAwMzwveWVhcj48L2RhdGVzPjxpc2JuPjAxNDgtMzk2
WCAoUHJpbnQpJiN4RDswMTQ4LTM5NlggKExpbmtpbmcpPC9pc2JuPjxhY2Nlc3Npb24tbnVtPjE0
NTE5MjEyPC9hY2Nlc3Npb24tbnVtPjx3b3JrLXR5cGU+UmVzZWFyY2ggU3VwcG9ydCwgTm9uLVUu
Uy4gR292JmFwb3M7dDwvd29yay10eXBlPjx1cmxzPjxyZWxhdGVkLXVybHM+PHVybD5odHRwOi8v
d3d3Lm5jYmkubmxtLm5paC5nb3YvcHVibWVkLzE0NTE5MjEyPC91cmw+PC9yZWxhdGVkLXVybHM+
PC91cmxzPjxsYW5ndWFnZT5lbmc8L2xhbmd1YWdlPjwvcmVjb3JkPjwvQ2l0ZT48L0VuZE5vdGU+
AG==
</w:fldData>
        </w:fldChar>
      </w:r>
      <w:r w:rsidR="003F74D5">
        <w:instrText xml:space="preserve"> ADDIN EN.CITE </w:instrText>
      </w:r>
      <w:r w:rsidR="003F74D5">
        <w:fldChar w:fldCharType="begin">
          <w:fldData xml:space="preserve">PEVuZE5vdGU+PENpdGU+PEF1dGhvcj5HZW5uYXJlbGxpPC9BdXRob3I+PFllYXI+MTk4MzwvWWVh
cj48UmVjTnVtPjE5Mjc8L1JlY051bT48RGlzcGxheVRleHQ+WzE1NywgMTY1LTE3MV08L0Rpc3Bs
YXlUZXh0PjxyZWNvcmQ+PHJlYy1udW1iZXI+MTkyNzwvcmVjLW51bWJlcj48Zm9yZWlnbi1rZXlz
PjxrZXkgYXBwPSJFTiIgZGItaWQ9InJ3d3ZwYWFkMXo1YXp1ZXZhZTg1ZXY5czkwc3R2Mjk5d3dh
NSIgdGltZXN0YW1wPSIxNDIyNjI5MDE0Ij4xOTI3PC9rZXk+PC9mb3JlaWduLWtleXM+PHJlZi10
eXBlIG5hbWU9IkJvb2sgU2VjdGlvbiI+NTwvcmVmLXR5cGU+PGNvbnRyaWJ1dG9ycz48YXV0aG9y
cz48YXV0aG9yPkdlbm5hcmVsbGksIFQuIEEuPC9hdXRob3I+PGF1dGhvcj5UaGliYXVsdCwgTC4g
RS48L2F1dGhvcj48L2F1dGhvcnM+PHNlY29uZGFyeS1hdXRob3JzPjxhdXRob3I+VmlsbGlhbmks
IFIuPC9hdXRob3I+PC9zZWNvbmRhcnktYXV0aG9ycz48L2NvbnRyaWJ1dG9ycz48dGl0bGVzPjx0
aXRsZT5FeHBlcmltZW50YWwgUHJvZHVjdGlvbiBvZiBQcm9sb25nZWQgVHJhdW1hdGljIENvbWEg
aW4gdGhlIFByaW1hdGU8L3RpdGxlPjxzZWNvbmRhcnktdGl0bGU+QWR2YW5jZXMgaW4gTmV1cm90
cmF1bWE8L3NlY29uZGFyeS10aXRsZT48L3RpdGxlcz48ZGF0ZXM+PHllYXI+MTk4MzwveWVhcj48
L2RhdGVzPjxwdWItbG9jYXRpb24+QW1zdGVyZGFtPC9wdWItbG9jYXRpb24+PHB1Ymxpc2hlcj5F
eGNlcnB0YSBNZWRpY2E8L3B1Ymxpc2hlcj48dXJscz48L3VybHM+PC9yZWNvcmQ+PC9DaXRlPjxD
aXRlPjxBdXRob3I+T21tYXlhPC9BdXRob3I+PFllYXI+MTk3NDwvWWVhcj48UmVjTnVtPjE5Mjg8
L1JlY051bT48cmVjb3JkPjxyZWMtbnVtYmVyPjE5Mjg8L3JlYy1udW1iZXI+PGZvcmVpZ24ta2V5
cz48a2V5IGFwcD0iRU4iIGRiLWlkPSJyd3d2cGFhZDF6NWF6dWV2YWU4NWV2OXM5MHN0djI5OXd3
YTUiIHRpbWVzdGFtcD0iMTQyMjYyOTEzMCI+MTkyODwva2V5PjwvZm9yZWlnbi1rZXlzPjxyZWYt
dHlwZSBuYW1lPSJKb3VybmFsIEFydGljbGUiPjE3PC9yZWYtdHlwZT48Y29udHJpYnV0b3JzPjxh
dXRob3JzPjxhdXRob3I+T21tYXlhLCBBLiBLLjwvYXV0aG9yPjxhdXRob3I+R2VubmFyZWxsaSwg
VC4gQS48L2F1dGhvcj48L2F1dGhvcnM+PC9jb250cmlidXRvcnM+PHRpdGxlcz48dGl0bGU+Q2Vy
ZWJyYWwgQ29uY3Vzc2lvbiBhbmQgVHJhdW1hdGljIFVuY29uc2Npb3VzbmVzczogQ29ycmVsYXRp
b24gb2YgRXhwZXJpbWVudGFsIGFuZCBDbGluaWNhbCBPYnNlcnZhdGlvbnMgb2YgQmx1bnQgSGVh
ZCBJbmp1cmllczwvdGl0bGU+PHNlY29uZGFyeS10aXRsZT5CcmFpbjwvc2Vjb25kYXJ5LXRpdGxl
PjxhbHQtdGl0bGU+QnJhaW4gOiBhIGpvdXJuYWwgb2YgbmV1cm9sb2d5PC9hbHQtdGl0bGU+PC90
aXRsZXM+PHBlcmlvZGljYWw+PGZ1bGwtdGl0bGU+QnJhaW48L2Z1bGwtdGl0bGU+PGFiYnItMT5C
cmFpbiA6IGEgam91cm5hbCBvZiBuZXVyb2xvZ3k8L2FiYnItMT48L3BlcmlvZGljYWw+PGFsdC1w
ZXJpb2RpY2FsPjxmdWxsLXRpdGxlPkJyYWluPC9mdWxsLXRpdGxlPjxhYmJyLTE+QnJhaW4gOiBh
IGpvdXJuYWwgb2YgbmV1cm9sb2d5PC9hYmJyLTE+PC9hbHQtcGVyaW9kaWNhbD48cGFnZXM+NjMz
LTY1NDwvcGFnZXM+PHZvbHVtZT45Nzwvdm9sdW1lPjxudW1iZXI+NDwvbnVtYmVyPjxrZXl3b3Jk
cz48a2V5d29yZD5BbW5lc2lhL2V0aW9sb2d5L3BhdGhvbG9neTwva2V5d29yZD48a2V5d29yZD5B
bmltYWxzPC9rZXl3b3JkPjxrZXl3b3JkPkJyYWluL3BhdGhvbG9neS9waHlzaW9wYXRob2xvZ3k8
L2tleXdvcmQ+PGtleXdvcmQ+QnJhaW4gQ29uY3Vzc2lvbi8qZXRpb2xvZ3kvcGh5c2lvcGF0aG9s
b2d5PC9rZXl3b3JkPjxrZXl3b3JkPkJyYWluIEluanVyaWVzLypjb21wbGljYXRpb25zPC9rZXl3
b3JkPjxrZXl3b3JkPkJyYWluIFN0ZW0vaW5qdXJpZXM8L2tleXdvcmQ+PGtleXdvcmQ+Q2VyZWJy
YWwgQ29ydGV4L2luanVyaWVzPC9rZXl3b3JkPjxrZXl3b3JkPkNvbWEvZXRpb2xvZ3kvcGF0aG9s
b2d5PC9rZXl3b3JkPjxrZXl3b3JkPkNyYW5pb2NlcmVicmFsIFRyYXVtYS8qY29tcGxpY2F0aW9u
czwva2V5d29yZD48a2V5d29yZD5EaWVuY2VwaGFsb24vaW5qdXJpZXM8L2tleXdvcmQ+PGtleXdv
cmQ+RGlzZWFzZSBNb2RlbHMsIEFuaW1hbDwva2V5d29yZD48a2V5d29yZD5Fdm9rZWQgUG90ZW50
aWFsczwva2V5d29yZD48a2V5d29yZD5IYXBsb3JoaW5pPC9rZXl3b3JkPjxrZXl3b3JkPkh1bWFu
czwva2V5d29yZD48a2V5d29yZD5NZXNlbmNlcGhhbG9uL2luanVyaWVzPC9rZXl3b3JkPjxrZXl3
b3JkPk1vZGVscywgTmV1cm9sb2dpY2FsPC9rZXl3b3JkPjxrZXl3b3JkPlJlYWN0aW9uIFRpbWU8
L2tleXdvcmQ+PGtleXdvcmQ+UmV0aWN1bGFyIEZvcm1hdGlvbi9pbmp1cmllczwva2V5d29yZD48
a2V5d29yZD5Tb21hdG9zZW5zb3J5IENvcnRleC9waHlzaW9wYXRob2xvZ3k8L2tleXdvcmQ+PGtl
eXdvcmQ+VGltZSBGYWN0b3JzPC9rZXl3b3JkPjxrZXl3b3JkPlVuY29uc2Npb3VzbmVzcy8qZXRp
b2xvZ3k8L2tleXdvcmQ+PC9rZXl3b3Jkcz48ZGF0ZXM+PHllYXI+MTk3NDwveWVhcj48cHViLWRh
dGVzPjxkYXRlPkRlYzwvZGF0ZT48L3B1Yi1kYXRlcz48L2RhdGVzPjxpc2JuPjAwMDYtODk1MCAo
UHJpbnQpJiN4RDswMDA2LTg5NTAgKExpbmtpbmcpPC9pc2JuPjxhY2Nlc3Npb24tbnVtPjQyMTU1
NDE8L2FjY2Vzc2lvbi1udW0+PHVybHM+PHJlbGF0ZWQtdXJscz48dXJsPmh0dHA6Ly93d3cubmNi
aS5ubG0ubmloLmdvdi9wdWJtZWQvNDIxNTU0MTwvdXJsPjwvcmVsYXRlZC11cmxzPjwvdXJscz48
L3JlY29yZD48L0NpdGU+PENpdGU+PEF1dGhvcj5VbnRlcmhhcm5zY2hlaWR0PC9BdXRob3I+PFll
YXI+MTk2OTwvWWVhcj48UmVjTnVtPjI4NTQ8L1JlY051bT48cmVjb3JkPjxyZWMtbnVtYmVyPjI4
NTQ8L3JlYy1udW1iZXI+PGZvcmVpZ24ta2V5cz48a2V5IGFwcD0iRU4iIGRiLWlkPSJyd3d2cGFh
ZDF6NWF6dWV2YWU4NWV2OXM5MHN0djI5OXd3YTUiIHRpbWVzdGFtcD0iMTYyMzg1NzMwOCI+Mjg1
NDwva2V5PjwvZm9yZWlnbi1rZXlzPjxyZWYtdHlwZSBuYW1lPSJKb3VybmFsIEFydGljbGUiPjE3
PC9yZWYtdHlwZT48Y29udHJpYnV0b3JzPjxhdXRob3JzPjxhdXRob3I+VW50ZXJoYXJuc2NoZWlk
dCwgRnJpZWRyaWNoPC9hdXRob3I+PGF1dGhvcj5IaWdnaW5zLCBMYXdyZW5jZSBTPC9hdXRob3I+
PC9hdXRob3JzPjwvY29udHJpYnV0b3JzPjx0aXRsZXM+PHRpdGxlPlBhdGhvbW9ycGhvbG9neSBv
ZiBFeHBlcmltZW50YWwgSGVhZCBJbmp1cnkgZHVlIHRvIFJvdGF0aW9uYWwgQWNjZWxlcmF0aW9u
PC90aXRsZT48c2Vjb25kYXJ5LXRpdGxlPkFjdGEgTmV1cm9wYXRob2xvZ2ljYTwvc2Vjb25kYXJ5
LXRpdGxlPjwvdGl0bGVzPjxwZXJpb2RpY2FsPjxmdWxsLXRpdGxlPkFjdGEgTmV1cm9wYXRob2w8
L2Z1bGwtdGl0bGU+PGFiYnItMT5BY3RhIG5ldXJvcGF0aG9sb2dpY2E8L2FiYnItMT48L3Blcmlv
ZGljYWw+PHBhZ2VzPjIwMC0yMDQ8L3BhZ2VzPjx2b2x1bWU+MTI8L3ZvbHVtZT48bnVtYmVyPjI8
L251bWJlcj48ZGF0ZXM+PHllYXI+MTk2OTwveWVhcj48L2RhdGVzPjxpc2JuPjAwMDEtNjMyMjwv
aXNibj48dXJscz48L3VybHM+PC9yZWNvcmQ+PC9DaXRlPjxDaXRlPjxBdXRob3I+T21tYXlhPC9B
dXRob3I+PFllYXI+MTk2NjwvWWVhcj48UmVjTnVtPjE5Mzg8L1JlY051bT48cmVjb3JkPjxyZWMt
bnVtYmVyPjE5Mzg8L3JlYy1udW1iZXI+PGZvcmVpZ24ta2V5cz48a2V5IGFwcD0iRU4iIGRiLWlk
PSJyd3d2cGFhZDF6NWF6dWV2YWU4NWV2OXM5MHN0djI5OXd3YTUiIHRpbWVzdGFtcD0iMTQyMjYz
MDI5NyI+MTkzODwva2V5PjwvZm9yZWlnbi1rZXlzPjxyZWYtdHlwZSBuYW1lPSJKb3VybmFsIEFy
dGljbGUiPjE3PC9yZWYtdHlwZT48Y29udHJpYnV0b3JzPjxhdXRob3JzPjxhdXRob3I+T21tYXlh
LCBBLiBLLjwvYXV0aG9yPjxhdXRob3I+SGlyc2NoLCBBLiBFLjwvYXV0aG9yPjxhdXRob3I+Rmxh
bW0sIEUuIFMuPC9hdXRob3I+PGF1dGhvcj5NYWhvbmUsIFIuIEguPC9hdXRob3I+PC9hdXRob3Jz
PjwvY29udHJpYnV0b3JzPjx0aXRsZXM+PHRpdGxlPkNlcmVicmFsIENvbmN1c3Npb24gaW4gdGhl
IE1vbmtleTogQW4gRXhwZXJpbWVudGFsIE1vZGVsPC90aXRsZT48c2Vjb25kYXJ5LXRpdGxlPlNj
aWVuY2U8L3NlY29uZGFyeS10aXRsZT48YWx0LXRpdGxlPlNjaWVuY2U8L2FsdC10aXRsZT48L3Rp
dGxlcz48cGVyaW9kaWNhbD48ZnVsbC10aXRsZT5TY2llbmNlPC9mdWxsLXRpdGxlPjxhYmJyLTE+
U2NpZW5jZTwvYWJici0xPjwvcGVyaW9kaWNhbD48YWx0LXBlcmlvZGljYWw+PGZ1bGwtdGl0bGU+
U2NpZW5jZTwvZnVsbC10aXRsZT48YWJici0xPlNjaWVuY2U8L2FiYnItMT48L2FsdC1wZXJpb2Rp
Y2FsPjxwYWdlcz4yMTEtMjEyPC9wYWdlcz48dm9sdW1lPjE1Mzwvdm9sdW1lPjxudW1iZXI+Mzcz
MjwvbnVtYmVyPjxrZXl3b3Jkcz48a2V5d29yZD5BY2NlbGVyYXRpb248L2tleXdvcmQ+PGtleXdv
cmQ+QW5pbWFsczwva2V5d29yZD48a2V5d29yZD4qQnJhaW4gQ29uY3Vzc2lvbjwva2V5d29yZD48
a2V5d29yZD5IYXBsb3JoaW5pPC9rZXl3b3JkPjxrZXl3b3JkPkludHJhY3JhbmlhbCBQcmVzc3Vy
ZTwva2V5d29yZD48a2V5d29yZD4qTW9kZWxzLCBUaGVvcmV0aWNhbDwva2V5d29yZD48L2tleXdv
cmRzPjxkYXRlcz48eWVhcj4xOTY2PC95ZWFyPjxwdWItZGF0ZXM+PGRhdGU+SnVsIDg8L2RhdGU+
PC9wdWItZGF0ZXM+PC9kYXRlcz48aXNibj4wMDM2LTgwNzUgKFByaW50KSYjeEQ7MDAzNi04MDc1
IChMaW5raW5nKTwvaXNibj48YWNjZXNzaW9uLW51bT40OTU3MzIxPC9hY2Nlc3Npb24tbnVtPjx1
cmxzPjxyZWxhdGVkLXVybHM+PHVybD5odHRwOi8vd3d3Lm5jYmkubmxtLm5paC5nb3YvcHVibWVk
LzQ5NTczMjE8L3VybD48L3JlbGF0ZWQtdXJscz48L3VybHM+PC9yZWNvcmQ+PC9DaXRlPjxDaXRl
PjxBdXRob3I+T21tYXlhPC9BdXRob3I+PFllYXI+MTk3MTwvWWVhcj48UmVjTnVtPjE5Mzk8L1Jl
Y051bT48cmVjb3JkPjxyZWMtbnVtYmVyPjE5Mzk8L3JlYy1udW1iZXI+PGZvcmVpZ24ta2V5cz48
a2V5IGFwcD0iRU4iIGRiLWlkPSJyd3d2cGFhZDF6NWF6dWV2YWU4NWV2OXM5MHN0djI5OXd3YTUi
IHRpbWVzdGFtcD0iMTQyMjYzMDU0OCI+MTkzOTwva2V5PjwvZm9yZWlnbi1rZXlzPjxyZWYtdHlw
ZSBuYW1lPSJKb3VybmFsIEFydGljbGUiPjE3PC9yZWYtdHlwZT48Y29udHJpYnV0b3JzPjxhdXRo
b3JzPjxhdXRob3I+T21tYXlhLCBBLiBLLjwvYXV0aG9yPjxhdXRob3I+SGlyc2NoLCBBLiBFLjwv
YXV0aG9yPjwvYXV0aG9ycz48L2NvbnRyaWJ1dG9ycz48dGl0bGVzPjx0aXRsZT5Ub2xlcmFuY2Vz
IGZvciBjZXJlYnJhbCBjb25jdXNzaW9uIGZyb20gaGVhZCBpbXBhY3QgYW5kIHdoaXBsYXNoIGlu
IHByaW1hdGVzPC90aXRsZT48c2Vjb25kYXJ5LXRpdGxlPkpvdXJuYWwgb2YgQmlvbWVjaGFuY2lz
PC9zZWNvbmRhcnktdGl0bGU+PGFsdC10aXRsZT5Kb3VybmFsIG9mIGJpb21lY2hhbmljczwvYWx0
LXRpdGxlPjwvdGl0bGVzPjxhbHQtcGVyaW9kaWNhbD48ZnVsbC10aXRsZT5KIEJpb21lY2g8L2Z1
bGwtdGl0bGU+PGFiYnItMT5Kb3VybmFsIG9mIGJpb21lY2hhbmljczwvYWJici0xPjwvYWx0LXBl
cmlvZGljYWw+PHBhZ2VzPjEzLTIxPC9wYWdlcz48dm9sdW1lPjQ8L3ZvbHVtZT48bnVtYmVyPjE8
L251bWJlcj48a2V5d29yZHM+PGtleXdvcmQ+QWNjZWxlcmF0aW9uPC9rZXl3b3JkPjxrZXl3b3Jk
PkFuaW1hbHM8L2tleXdvcmQ+PGtleXdvcmQ+KkJpb21lY2hhbmljYWwgUGhlbm9tZW5hPC9rZXl3
b3JkPjxrZXl3b3JkPkJyYWluIENvbmN1c3Npb24vKmV0aW9sb2d5PC9rZXl3b3JkPjxrZXl3b3Jk
PipDcmFuaW9jZXJlYnJhbCBUcmF1bWE8L2tleXdvcmQ+PGtleXdvcmQ+SGFwbG9yaGluaTwva2V5
d29yZD48a2V5d29yZD5QYW4gdHJvZ2xvZHl0ZXM8L2tleXdvcmQ+PGtleXdvcmQ+Um90YXRpb248
L2tleXdvcmQ+PGtleXdvcmQ+V2hpcGxhc2ggSW5qdXJpZXMvKmNvbXBsaWNhdGlvbnM8L2tleXdv
cmQ+PC9rZXl3b3Jkcz48ZGF0ZXM+PHllYXI+MTk3MTwveWVhcj48cHViLWRhdGVzPjxkYXRlPkph
bjwvZGF0ZT48L3B1Yi1kYXRlcz48L2RhdGVzPjxpc2JuPjAwMjEtOTI5MCAoUHJpbnQpJiN4RDsw
MDIxLTkyOTAgKExpbmtpbmcpPC9pc2JuPjxhY2Nlc3Npb24tbnVtPjUwMDE4Mjk8L2FjY2Vzc2lv
bi1udW0+PHVybHM+PHJlbGF0ZWQtdXJscz48dXJsPmh0dHA6Ly93d3cubmNiaS5ubG0ubmloLmdv
di9wdWJtZWQvNTAwMTgyOTwvdXJsPjwvcmVsYXRlZC11cmxzPjwvdXJscz48L3JlY29yZD48L0Np
dGU+PENpdGU+PEF1dGhvcj5HZW5uYXJlbGxpPC9BdXRob3I+PFllYXI+MjAwMzwvWWVhcj48UmVj
TnVtPjIxNjM8L1JlY051bT48cmVjb3JkPjxyZWMtbnVtYmVyPjIxNjM8L3JlYy1udW1iZXI+PGZv
cmVpZ24ta2V5cz48a2V5IGFwcD0iRU4iIGRiLWlkPSJyd3d2cGFhZDF6NWF6dWV2YWU4NWV2OXM5
MHN0djI5OXd3YTUiIHRpbWVzdGFtcD0iMTQ0MDE3MzI0OCI+MjE2Mzwva2V5PjwvZm9yZWlnbi1r
ZXlzPjxyZWYtdHlwZSBuYW1lPSJDb25mZXJlbmNlIFByb2NlZWRpbmdzIj4xMDwvcmVmLXR5cGU+
PGNvbnRyaWJ1dG9ycz48YXV0aG9ycz48YXV0aG9yPkdlbm5hcmVsbGksIFRob21hcyBBPC9hdXRo
b3I+PGF1dGhvcj5QaW50YXIsIEZyYW5rIEE8L2F1dGhvcj48YXV0aG9yPllvZ2FuYW5kYW4sIE5h
cmF5YW48L2F1dGhvcj48L2F1dGhvcnM+PC9jb250cmlidXRvcnM+PHRpdGxlcz48dGl0bGU+Qmlv
bWVjaGFuaWNhbCBUb2xlcmFuY2VzIGZvciBEaWZmdXNlIEJyYWluIEluanVyeSBhbmQgYSBIeXBv
dGhlc2lzIGZvciBHZW5vdHlwaWMgVmFyaWFiaWxpdHkgaW4gUmVzcG9uc2UgdG8gVHJhdW1hPC90
aXRsZT48c2Vjb25kYXJ5LXRpdGxlPkFubnVhbCBQcm9jZWVkaW5ncyBvZiB0aGUgQXNzb2NpYXRp
b24gZm9yIHRoZSBBZHZhbmNlbWVudCBvZiBBdXRvbW90aXZlIE1lZGljaW5lPC9zZWNvbmRhcnkt
dGl0bGU+PC90aXRsZXM+PHBhZ2VzPjYyNDwvcGFnZXM+PHZvbHVtZT40Nzwvdm9sdW1lPjxkYXRl
cz48eWVhcj4yMDAzPC95ZWFyPjwvZGF0ZXM+PHVybHM+PC91cmxzPjwvcmVjb3JkPjwvQ2l0ZT48
Q2l0ZT48QXV0aG9yPlJvd3NvbjwvQXV0aG9yPjxZZWFyPjIwMTM8L1llYXI+PFJlY051bT4yNTU4
PC9SZWNOdW0+PHJlY29yZD48cmVjLW51bWJlcj4yNTU4PC9yZWMtbnVtYmVyPjxmb3JlaWduLWtl
eXM+PGtleSBhcHA9IkVOIiBkYi1pZD0icnd3dnBhYWQxejVhenVldmFlODVldjlzOTBzdHYyOTl3
d2E1IiB0aW1lc3RhbXA9IjE0NDA1NDM3OTYiPjI1NTg8L2tleT48a2V5IGFwcD0iRU5XZWIiIGRi
LWlkPSIiPjA8L2tleT48L2ZvcmVpZ24ta2V5cz48cmVmLXR5cGUgbmFtZT0iSm91cm5hbCBBcnRp
Y2xlIj4xNzwvcmVmLXR5cGU+PGNvbnRyaWJ1dG9ycz48YXV0aG9ycz48YXV0aG9yPlJvd3Nvbiwg
Uy48L2F1dGhvcj48YXV0aG9yPkR1bWEsIFMuIE0uPC9hdXRob3I+PC9hdXRob3JzPjwvY29udHJp
YnV0b3JzPjxhdXRoLWFkZHJlc3M+Q2VudGVyIGZvciBJbmp1cnkgQmlvbWVjaGFuaWNzLCBWaXJn
aW5pYSBUZWNoLVdha2UgRm9yZXN0LCA0NDAgSUNUQVMgQnVpbGRpbmcsIFN0YW5nZXIgU3QuLCBC
bGFja3NidXJnLCBWQSAyNDA2MSwgVVNBLiBzcm93c29uQHZ0LmVkdTwvYXV0aC1hZGRyZXNzPjx0
aXRsZXM+PHRpdGxlPkJyYWluIEluanVyeSBQcmVkaWN0aW9uOiBBc3Nlc3NpbmcgdGhlIENvbWJp
bmVkIFByb2JhYmlsaXR5IG9mIENvbmN1c3Npb24gVXNpbmcgTGluZWFyIGFuZCBSb3RhdGlvbmFs
IEhlYWQgQWNjZWxlcmF0aW9uPC90aXRsZT48c2Vjb25kYXJ5LXRpdGxlPkFubmFscyBvZiBCaW9t
ZWRpY2FsIEVuZ2luZWVyaW5nPC9zZWNvbmRhcnktdGl0bGU+PC90aXRsZXM+PHBlcmlvZGljYWw+
PGZ1bGwtdGl0bGU+QW5uIEJpb21lZCBFbmc8L2Z1bGwtdGl0bGU+PGFiYnItMT5Bbm5hbHMgb2Yg
YmlvbWVkaWNhbCBlbmdpbmVlcmluZzwvYWJici0xPjwvcGVyaW9kaWNhbD48cGFnZXM+ODczLTg4
MjwvcGFnZXM+PHZvbHVtZT40MTwvdm9sdW1lPjxudW1iZXI+NTwvbnVtYmVyPjxrZXl3b3Jkcz48
a2V5d29yZD5BY2NlbGVyYXRpb24vKmFkdmVyc2UgZWZmZWN0czwva2V5d29yZD48a2V5d29yZD5B
dGhsZXRpYyBJbmp1cmllcy9lcGlkZW1pb2xvZ3kvcGF0aG9sb2d5LypwaHlzaW9wYXRob2xvZ3k8
L2tleXdvcmQ+PGtleXdvcmQ+QmlvbWVjaGFuaWNhbCBQaGVub21lbmE8L2tleXdvcmQ+PGtleXdv
cmQ+QnJhaW4gQ29uY3Vzc2lvbi9lcGlkZW1pb2xvZ3kvcGF0aG9sb2d5LypwaHlzaW9wYXRob2xv
Z3k8L2tleXdvcmQ+PGtleXdvcmQ+KkRhdGFiYXNlcywgRmFjdHVhbDwva2V5d29yZD48a2V5d29y
ZD4qRm9vdGJhbGw8L2tleXdvcmQ+PGtleXdvcmQ+SGVhZCBQcm90ZWN0aXZlIERldmljZXM8L2tl
eXdvcmQ+PGtleXdvcmQ+SHVtYW5zPC9rZXl3b3JkPjxrZXl3b3JkPk1hbGU8L2tleXdvcmQ+PGtl
eXdvcmQ+Kk1vZGVscywgQmlvbG9naWNhbDwva2V5d29yZD48a2V5d29yZD5QcmVkaWN0aXZlIFZh
bHVlIG9mIFRlc3RzPC9rZXl3b3JkPjxrZXl3b3JkPlJpc2sgRmFjdG9yczwva2V5d29yZD48a2V5
d29yZD5Sb3RhdGlvbi9hZHZlcnNlIGVmZmVjdHM8L2tleXdvcmQ+PC9rZXl3b3Jkcz48ZGF0ZXM+
PHllYXI+MjAxMzwveWVhcj48cHViLWRhdGVzPjxkYXRlPk1heTwvZGF0ZT48L3B1Yi1kYXRlcz48
L2RhdGVzPjxpc2JuPjE1NzMtOTY4NiAoRWxlY3Ryb25pYykmI3hEOzAwOTAtNjk2NCAoTGlua2lu
Zyk8L2lzYm4+PGFjY2Vzc2lvbi1udW0+MjMyOTk4Mjc8L2FjY2Vzc2lvbi1udW0+PHVybHM+PHJl
bGF0ZWQtdXJscz48dXJsPmh0dHA6Ly93d3cubmNiaS5ubG0ubmloLmdvdi9wdWJtZWQvMjMyOTk4
Mjc8L3VybD48L3JlbGF0ZWQtdXJscz48L3VybHM+PGN1c3RvbTI+UE1DMzYyNDAwMTwvY3VzdG9t
Mj48ZWxlY3Ryb25pYy1yZXNvdXJjZS1udW0+MTAuMTAwNy9zMTA0MzktMDEyLTA3MzEtMDwvZWxl
Y3Ryb25pYy1yZXNvdXJjZS1udW0+PC9yZWNvcmQ+PC9DaXRlPjxDaXRlPjxBdXRob3I+UGVsbG1h
bjwvQXV0aG9yPjxZZWFyPjIwMDM8L1llYXI+PFJlY051bT45Nzg8L1JlY051bT48cmVjb3JkPjxy
ZWMtbnVtYmVyPjk3ODwvcmVjLW51bWJlcj48Zm9yZWlnbi1rZXlzPjxrZXkgYXBwPSJFTiIgZGIt
aWQ9InJ3d3ZwYWFkMXo1YXp1ZXZhZTg1ZXY5czkwc3R2Mjk5d3dhNSIgdGltZXN0YW1wPSIxMzY3
NjA3MjU2Ij45Nzg8L2tleT48a2V5IGFwcD0iRU5XZWIiIGRiLWlkPSJULVhoLUFydHFnWUFBQ01q
YXRBIj40MzY8L2tleT48L2ZvcmVpZ24ta2V5cz48cmVmLXR5cGUgbmFtZT0iSm91cm5hbCBBcnRp
Y2xlIj4xNzwvcmVmLXR5cGU+PGNvbnRyaWJ1dG9ycz48YXV0aG9ycz48YXV0aG9yPlBlbGxtYW4s
IEUuIEouPC9hdXRob3I+PGF1dGhvcj5WaWFubywgRC4gQy48L2F1dGhvcj48YXV0aG9yPlR1Y2tl
ciwgQS4gTS48L2F1dGhvcj48YXV0aG9yPkNhc3NvbiwgSS4gUi48L2F1dGhvcj48YXV0aG9yPldh
ZWNrZXJsZSwgSi4gRi48L2F1dGhvcj48L2F1dGhvcnM+PC9jb250cmlidXRvcnM+PGF1dGgtYWRk
cmVzcz5Qcm9IRUFMVEggQ2FyZSBBc3NvY2lhdGVzLCBMTFAsIExha2UgU3VjY2VzcywgTmV3IFlv
cmssIFVTQS48L2F1dGgtYWRkcmVzcz48dGl0bGVzPjx0aXRsZT5Db25jdXNzaW9uIGluIFByb2Zl
c3Npb25hbCBGb290YmFsbDogUmVjb25zdHJ1Y3Rpb24gb2YgR2FtZSBJbXBhY3RzIGFuZCBJbmp1
cmllczwvdGl0bGU+PHNlY29uZGFyeS10aXRsZT5OZXVyb3N1cmdlcnk8L3NlY29uZGFyeS10aXRs
ZT48YWx0LXRpdGxlPk5ldXJvc3VyZ2VyeTwvYWx0LXRpdGxlPjwvdGl0bGVzPjxwZXJpb2RpY2Fs
PjxmdWxsLXRpdGxlPk5ldXJvc3VyZ2VyeTwvZnVsbC10aXRsZT48YWJici0xPk5ldXJvc3VyZ2Vy
eTwvYWJici0xPjwvcGVyaW9kaWNhbD48YWx0LXBlcmlvZGljYWw+PGZ1bGwtdGl0bGU+TmV1cm9z
dXJnZXJ5PC9mdWxsLXRpdGxlPjxhYmJyLTE+TmV1cm9zdXJnZXJ5PC9hYmJyLTE+PC9hbHQtcGVy
aW9kaWNhbD48cGFnZXM+Nzk5LTgxNDwvcGFnZXM+PHZvbHVtZT41Mzwvdm9sdW1lPjxudW1iZXI+
NDwvbnVtYmVyPjxlZGl0aW9uPjIwMDMvMTAvMDI8L2VkaXRpb24+PGtleXdvcmRzPjxrZXl3b3Jk
PkFjY2VsZXJhdGlvbjwva2V5d29yZD48a2V5d29yZD5BdGhsZXRpYyBJbmp1cmllcy8qZXRpb2xv
Z3kvcGh5c2lvcGF0aG9sb2d5L3ByZXZlbnRpb24gJmFtcDsgY29udHJvbDwva2V5d29yZD48a2V5
d29yZD5CcmFpbiBDb25jdXNzaW9uLypldGlvbG9neTwva2V5d29yZD48a2V5d29yZD5DcmFuaW9j
ZXJlYnJhbCBUcmF1bWEvKmV0aW9sb2d5L3BoeXNpb3BhdGhvbG9neS9wcmV2ZW50aW9uICZhbXA7
IGNvbnRyb2w8L2tleXdvcmQ+PGtleXdvcmQ+KkZvb3RiYWxsPC9rZXl3b3JkPjxrZXl3b3JkPkhl
YWQgUHJvdGVjdGl2ZSBEZXZpY2VzPC9rZXl3b3JkPjxrZXl3b3JkPkh1bWFuczwva2V5d29yZD48
a2V5d29yZD5TcG9ydHMgRXF1aXBtZW50PC9rZXl3b3JkPjxrZXl3b3JkPlRyYXVtYSBTZXZlcml0
eSBJbmRpY2VzPC9rZXl3b3JkPjxrZXl3b3JkPlZpZGVvdGFwZSBSZWNvcmRpbmc8L2tleXdvcmQ+
PC9rZXl3b3Jkcz48ZGF0ZXM+PHllYXI+MjAwMzwveWVhcj48L2RhdGVzPjxpc2JuPjAxNDgtMzk2
WCAoUHJpbnQpJiN4RDswMTQ4LTM5NlggKExpbmtpbmcpPC9pc2JuPjxhY2Nlc3Npb24tbnVtPjE0
NTE5MjEyPC9hY2Nlc3Npb24tbnVtPjx3b3JrLXR5cGU+UmVzZWFyY2ggU3VwcG9ydCwgTm9uLVUu
Uy4gR292JmFwb3M7dDwvd29yay10eXBlPjx1cmxzPjxyZWxhdGVkLXVybHM+PHVybD5odHRwOi8v
d3d3Lm5jYmkubmxtLm5paC5nb3YvcHVibWVkLzE0NTE5MjEyPC91cmw+PC9yZWxhdGVkLXVybHM+
PC91cmxzPjxsYW5ndWFnZT5lbmc8L2xhbmd1YWdlPjwvcmVjb3JkPjwvQ2l0ZT48L0VuZE5vdGU+
AG==
</w:fldData>
        </w:fldChar>
      </w:r>
      <w:r w:rsidR="003F74D5">
        <w:instrText xml:space="preserve"> ADDIN EN.CITE.DATA </w:instrText>
      </w:r>
      <w:r w:rsidR="003F74D5">
        <w:fldChar w:fldCharType="end"/>
      </w:r>
      <w:r w:rsidR="00D76AC1" w:rsidRPr="008D417E">
        <w:fldChar w:fldCharType="separate"/>
      </w:r>
      <w:r w:rsidR="003F74D5">
        <w:rPr>
          <w:noProof/>
        </w:rPr>
        <w:t>[</w:t>
      </w:r>
      <w:hyperlink w:anchor="_ENREF_157" w:tooltip="Pellman, 2003 #978" w:history="1">
        <w:r w:rsidR="00A456FA">
          <w:rPr>
            <w:noProof/>
          </w:rPr>
          <w:t>157</w:t>
        </w:r>
      </w:hyperlink>
      <w:r w:rsidR="003F74D5">
        <w:rPr>
          <w:noProof/>
        </w:rPr>
        <w:t xml:space="preserve">, </w:t>
      </w:r>
      <w:hyperlink w:anchor="_ENREF_165" w:tooltip="Gennarelli, 1983 #1927" w:history="1">
        <w:r w:rsidR="00A456FA">
          <w:rPr>
            <w:noProof/>
          </w:rPr>
          <w:t>165-171</w:t>
        </w:r>
      </w:hyperlink>
      <w:r w:rsidR="003F74D5">
        <w:rPr>
          <w:noProof/>
        </w:rPr>
        <w:t>]</w:t>
      </w:r>
      <w:r w:rsidR="00D76AC1" w:rsidRPr="008D417E">
        <w:fldChar w:fldCharType="end"/>
      </w:r>
      <w:r w:rsidRPr="008D417E">
        <w:t>,</w:t>
      </w:r>
      <w:r w:rsidR="00482683" w:rsidRPr="008D417E">
        <w:t xml:space="preserve"> and</w:t>
      </w:r>
      <w:r w:rsidRPr="008D417E">
        <w:t xml:space="preserve"> with the </w:t>
      </w:r>
      <w:r w:rsidR="00A70EC4" w:rsidRPr="008D417E">
        <w:t xml:space="preserve">recently </w:t>
      </w:r>
      <w:r w:rsidRPr="008D417E">
        <w:t xml:space="preserve">renewed interest in MTBI, researchers are showing correlation </w:t>
      </w:r>
      <w:r w:rsidR="00A70EC4" w:rsidRPr="008D417E">
        <w:t>between rotational acceleration and</w:t>
      </w:r>
      <w:r w:rsidRPr="008D417E">
        <w:t xml:space="preserve"> diffuse brain injuries. Rotational acceleration is believed to contribute to strain in brain tissue, </w:t>
      </w:r>
      <w:r w:rsidR="00933BF9" w:rsidRPr="008D417E">
        <w:t xml:space="preserve">causing </w:t>
      </w:r>
      <w:r w:rsidRPr="008D417E">
        <w:t>diffuse disruptions of function, beginning with MTBI</w:t>
      </w:r>
      <w:r w:rsidR="006A786A" w:rsidRPr="008D417E">
        <w:t xml:space="preserve"> </w:t>
      </w:r>
      <w:r w:rsidR="00D76AC1" w:rsidRPr="008D417E">
        <w:fldChar w:fldCharType="begin"/>
      </w:r>
      <w:r w:rsidR="003F74D5">
        <w:instrText xml:space="preserve"> ADDIN EN.CITE &lt;EndNote&gt;&lt;Cite&gt;&lt;Author&gt;King&lt;/Author&gt;&lt;Year&gt;2003&lt;/Year&gt;&lt;RecNum&gt;442&lt;/RecNum&gt;&lt;DisplayText&gt;[172]&lt;/DisplayText&gt;&lt;record&gt;&lt;rec-number&gt;442&lt;/rec-number&gt;&lt;foreign-keys&gt;&lt;key app="EN" db-id="rwwvpaad1z5azuevae85ev9s90stv299wwa5" timestamp="0"&gt;442&lt;/key&gt;&lt;key app="ENWeb" db-id="T-Xh-ArtqgYAACMjatA"&gt;200&lt;/key&gt;&lt;/foreign-keys&gt;&lt;ref-type name="Conference Proceedings"&gt;10&lt;/ref-type&gt;&lt;contributors&gt;&lt;authors&gt;&lt;author&gt;King, A. I.&lt;/author&gt;&lt;author&gt;Yang, K. H.&lt;/author&gt;&lt;author&gt;Zhang, L.&lt;/author&gt;&lt;author&gt;Hardy, W.&lt;/author&gt;&lt;author&gt;Viano, D. C.&lt;/author&gt;&lt;/authors&gt;&lt;/contributors&gt;&lt;titles&gt;&lt;title&gt;Is Head Injury Caused By Linear or Angular Acceleration?&lt;/title&gt;&lt;secondary-title&gt;IRCOBI&lt;/secondary-title&gt;&lt;/titles&gt;&lt;dates&gt;&lt;year&gt;2003&lt;/year&gt;&lt;/dates&gt;&lt;pub-location&gt;Lisbon, Portugal&lt;/pub-location&gt;&lt;urls&gt;&lt;/urls&gt;&lt;/record&gt;&lt;/Cite&gt;&lt;/EndNote&gt;</w:instrText>
      </w:r>
      <w:r w:rsidR="00D76AC1" w:rsidRPr="008D417E">
        <w:fldChar w:fldCharType="separate"/>
      </w:r>
      <w:r w:rsidR="003F74D5">
        <w:rPr>
          <w:noProof/>
        </w:rPr>
        <w:t>[</w:t>
      </w:r>
      <w:hyperlink w:anchor="_ENREF_172" w:tooltip="King, 2003 #442" w:history="1">
        <w:r w:rsidR="00A456FA">
          <w:rPr>
            <w:noProof/>
          </w:rPr>
          <w:t>172</w:t>
        </w:r>
      </w:hyperlink>
      <w:r w:rsidR="003F74D5">
        <w:rPr>
          <w:noProof/>
        </w:rPr>
        <w:t>]</w:t>
      </w:r>
      <w:r w:rsidR="00D76AC1" w:rsidRPr="008D417E">
        <w:fldChar w:fldCharType="end"/>
      </w:r>
      <w:r w:rsidR="008F7AB9" w:rsidRPr="008D417E">
        <w:t>.</w:t>
      </w:r>
    </w:p>
    <w:p w14:paraId="7D4DFAC6" w14:textId="4B158604" w:rsidR="00080717" w:rsidRPr="008D417E" w:rsidRDefault="00080717" w:rsidP="00080717">
      <w:r w:rsidRPr="008D417E">
        <w:t xml:space="preserve">Blunt trauma to the head is common in vehicles </w:t>
      </w:r>
      <w:r w:rsidR="00A70EC4" w:rsidRPr="008D417E">
        <w:t xml:space="preserve">crashes </w:t>
      </w:r>
      <w:r w:rsidRPr="008D417E">
        <w:t>whe</w:t>
      </w:r>
      <w:r w:rsidR="00A70EC4" w:rsidRPr="008D417E">
        <w:t>n</w:t>
      </w:r>
      <w:r w:rsidRPr="008D417E">
        <w:t xml:space="preserve"> inertia of the head causes the head to impact surfaces inside a vehicle causing a secondary collision. Blunt trauma is often associated with skull fracture and focal brain injuries. </w:t>
      </w:r>
    </w:p>
    <w:p w14:paraId="339A77FD" w14:textId="6CF11C87" w:rsidR="00080717" w:rsidRPr="008D417E" w:rsidRDefault="00871F2C" w:rsidP="00D70BA6">
      <w:pPr>
        <w:pStyle w:val="Heading4"/>
      </w:pPr>
      <w:r>
        <w:t xml:space="preserve"> </w:t>
      </w:r>
      <w:bookmarkStart w:id="1256" w:name="_Toc80856768"/>
      <w:r w:rsidR="00860711">
        <w:t xml:space="preserve">Head </w:t>
      </w:r>
      <w:r w:rsidR="00080717" w:rsidRPr="008D417E">
        <w:t>Injury Metrics</w:t>
      </w:r>
      <w:bookmarkEnd w:id="1256"/>
    </w:p>
    <w:p w14:paraId="5A87CAA3" w14:textId="520AC58D" w:rsidR="00356701" w:rsidRPr="008D417E" w:rsidRDefault="00080717" w:rsidP="003D46A2">
      <w:r w:rsidRPr="008D417E">
        <w:t>Several injury metrics have been proposed to predict the risk of head and brain injury.</w:t>
      </w:r>
      <w:r w:rsidR="008B7F0E" w:rsidRPr="008D417E">
        <w:t xml:space="preserve"> </w:t>
      </w:r>
      <w:r w:rsidRPr="008D417E">
        <w:t>The most common translational dynamic metric is the</w:t>
      </w:r>
      <w:r w:rsidR="00252779" w:rsidRPr="008D417E">
        <w:t xml:space="preserve"> </w:t>
      </w:r>
      <w:r w:rsidRPr="008D417E">
        <w:t>HIC (</w:t>
      </w:r>
      <w:r w:rsidR="00125AAF" w:rsidRPr="008D417E">
        <w:fldChar w:fldCharType="begin"/>
      </w:r>
      <w:r w:rsidR="00125AAF" w:rsidRPr="008D417E">
        <w:instrText xml:space="preserve"> REF _Ref29986850 \h </w:instrText>
      </w:r>
      <w:r w:rsidR="008D417E">
        <w:instrText xml:space="preserve"> \* MERGEFORMAT </w:instrText>
      </w:r>
      <w:r w:rsidR="00125AAF" w:rsidRPr="008D417E">
        <w:fldChar w:fldCharType="separate"/>
      </w:r>
      <w:r w:rsidR="00125AAF" w:rsidRPr="008D417E">
        <w:t xml:space="preserve">Equation </w:t>
      </w:r>
      <w:r w:rsidR="00125AAF" w:rsidRPr="008D417E">
        <w:rPr>
          <w:noProof/>
        </w:rPr>
        <w:t>2</w:t>
      </w:r>
      <w:r w:rsidR="00125AAF" w:rsidRPr="008D417E">
        <w:fldChar w:fldCharType="end"/>
      </w:r>
      <w:r w:rsidRPr="008D417E">
        <w:t>)</w:t>
      </w:r>
      <w:r w:rsidR="00BF593F" w:rsidRPr="008D417E">
        <w:t>,</w:t>
      </w:r>
      <w:r w:rsidRPr="008D417E">
        <w:t xml:space="preserve"> which is calculated from the resultant head acceleration</w:t>
      </w:r>
      <w:r w:rsidR="000949C0">
        <w:t xml:space="preserve">, </w:t>
      </w:r>
      <w:r w:rsidR="008C4523" w:rsidRPr="008D417E">
        <w:t>a(t)) over time (t)</w:t>
      </w:r>
      <w:r w:rsidRPr="008D417E">
        <w:t xml:space="preserve"> </w:t>
      </w:r>
      <w:r w:rsidRPr="008D417E">
        <w:fldChar w:fldCharType="begin">
          <w:fldData xml:space="preserve">PEVuZE5vdGU+PENpdGU+PEF1dGhvcj5QcmFzYWQ8L0F1dGhvcj48WWVhcj4xOTg1PC9ZZWFyPjxS
ZWNOdW0+NDM5PC9SZWNOdW0+PERpc3BsYXlUZXh0PlsxNzMtMTc1XTwvRGlzcGxheVRleHQ+PHJl
Y29yZD48cmVjLW51bWJlcj40Mzk8L3JlYy1udW1iZXI+PGZvcmVpZ24ta2V5cz48a2V5IGFwcD0i
RU4iIGRiLWlkPSJyd3d2cGFhZDF6NWF6dWV2YWU4NWV2OXM5MHN0djI5OXd3YTUiIHRpbWVzdGFt
cD0iMCI+NDM5PC9rZXk+PGtleSBhcHA9IkVOV2ViIiBkYi1pZD0iVC1YaC1BcnRxZ1lBQUNNamF0
QSI+MTk3PC9rZXk+PC9mb3JlaWduLWtleXM+PHJlZi10eXBlIG5hbWU9IlJlcG9ydCI+Mjc8L3Jl
Zi10eXBlPjxjb250cmlidXRvcnM+PGF1dGhvcnM+PGF1dGhvcj5QcmFzYWQsIFAuPC9hdXRob3I+
PGF1dGhvcj5NZXJ0eiwgSC48L2F1dGhvcj48L2F1dGhvcnM+PC9jb250cmlidXRvcnM+PHRpdGxl
cz48dGl0bGU+VGhlIFBvc2l0aW9uIG9mIHRoZSBVbml0ZWQgU3RhdGVzIERlbGVnYXRlcyB0byB0
aGUgSVNPIFdvcmtpbmcgR3JvdXAgNiBvbiB0aGUgVXNlIG9mIEhJQyBpbiB0aGUgQXV0b21vdGl2
ZSBFbnZpcm9ubWVudDwvdGl0bGU+PC90aXRsZXM+PGRhdGVzPjx5ZWFyPjE5ODU8L3llYXI+PC9k
YXRlcz48cHVibGlzaGVyPlNBRSA4NTEyNDY8L3B1Ymxpc2hlcj48dXJscz48L3VybHM+PC9yZWNv
cmQ+PC9DaXRlPjxDaXRlPjxBdXRob3I+TWVydHo8L0F1dGhvcj48WWVhcj4xOTk2PC9ZZWFyPjxS
ZWNOdW0+NDU4PC9SZWNOdW0+PHJlY29yZD48cmVjLW51bWJlcj40NTg8L3JlYy1udW1iZXI+PGZv
cmVpZ24ta2V5cz48a2V5IGFwcD0iRU4iIGRiLWlkPSJyd3d2cGFhZDF6NWF6dWV2YWU4NWV2OXM5
MHN0djI5OXd3YTUiIHRpbWVzdGFtcD0iMCI+NDU4PC9rZXk+PGtleSBhcHA9IkVOV2ViIiBkYi1p
ZD0iVC1YaC1BcnRxZ1lBQUNNamF0QSI+MjE0PC9rZXk+PC9mb3JlaWduLWtleXM+PHJlZi10eXBl
IG5hbWU9IkNvbmZlcmVuY2UgUHJvY2VlZGluZ3MiPjEwPC9yZWYtdHlwZT48Y29udHJpYnV0b3Jz
PjxhdXRob3JzPjxhdXRob3I+TWVydHosIEhKPC9hdXRob3I+PGF1dGhvcj5QcmFzYWQsIFA8L2F1
dGhvcj48YXV0aG9yPk51c2Nob2x0eiwgRzwvYXV0aG9yPjwvYXV0aG9ycz48L2NvbnRyaWJ1dG9y
cz48dGl0bGVzPjx0aXRsZT5IZWFkIEluanVyeSBSaXNrIEFzc2Vzc21lbnQgQmFzZWQgb24gMTVt
cyBISUMgYW5kIHBlYWsgaGVhZCBhY2NlbGVyYXRpb24gY3JpdGVyaWE8L3RpdGxlPjxzZWNvbmRh
cnktdGl0bGU+QUdBUkQgTWVldGluZyBvbiBJbXBhY3QgSGVhZCBJbmp1cnk8L3NlY29uZGFyeS10
aXRsZT48L3RpdGxlcz48ZGF0ZXM+PHllYXI+MTk5NjwveWVhcj48L2RhdGVzPjxwdWJsaXNoZXI+
TkFUTzwvcHVibGlzaGVyPjx1cmxzPjwvdXJscz48L3JlY29yZD48L0NpdGU+PENpdGU+PEF1dGhv
cj5OYXRpb25hbCBIaWdod2F5IFRyYWZmaWMgQWRtaW5pc3RyYXRpb248L0F1dGhvcj48WWVhcj4y
MDA4PC9ZZWFyPjxSZWNOdW0+NDY3PC9SZWNOdW0+PHJlY29yZD48cmVjLW51bWJlcj40Njc8L3Jl
Yy1udW1iZXI+PGZvcmVpZ24ta2V5cz48a2V5IGFwcD0iRU4iIGRiLWlkPSJyd3d2cGFhZDF6NWF6
dWV2YWU4NWV2OXM5MHN0djI5OXd3YTUiIHRpbWVzdGFtcD0iMCI+NDY3PC9rZXk+PGtleSBhcHA9
IkVOV2ViIiBkYi1pZD0iVC1YaC1BcnRxZ1lBQUNNamF0QSI+MjIxPC9rZXk+PC9mb3JlaWduLWtl
eXM+PHJlZi10eXBlIG5hbWU9IlJlcG9ydCI+Mjc8L3JlZi10eXBlPjxjb250cmlidXRvcnM+PGF1
dGhvcnM+PGF1dGhvcj5OYXRpb25hbCBIaWdod2F5IFRyYWZmaWMgQWRtaW5pc3RyYXRpb24sPC9h
dXRob3I+PC9hdXRob3JzPjwvY29udHJpYnV0b3JzPjx0aXRsZXM+PHRpdGxlPkZlZGVyYWwgTW90
b3IgVmVoaWNsZSBTYWZldHkgU3RhbmRhcmRzIGFuZCBSZWd1bGF0aW9ucy48L3RpdGxlPjwvdGl0
bGVzPjxkYXRlcz48eWVhcj4yMDA4PC95ZWFyPjwvZGF0ZXM+PHB1Yi1sb2NhdGlvbj5XYXNoaW5n
dG9uLCBEQzwvcHViLWxvY2F0aW9uPjx1cmxzPjwvdXJscz48L3JlY29yZD48L0NpdGU+PC9FbmRO
b3RlPn==
</w:fldData>
        </w:fldChar>
      </w:r>
      <w:r w:rsidR="003F74D5">
        <w:instrText xml:space="preserve"> ADDIN EN.CITE </w:instrText>
      </w:r>
      <w:r w:rsidR="003F74D5">
        <w:fldChar w:fldCharType="begin">
          <w:fldData xml:space="preserve">PEVuZE5vdGU+PENpdGU+PEF1dGhvcj5QcmFzYWQ8L0F1dGhvcj48WWVhcj4xOTg1PC9ZZWFyPjxS
ZWNOdW0+NDM5PC9SZWNOdW0+PERpc3BsYXlUZXh0PlsxNzMtMTc1XTwvRGlzcGxheVRleHQ+PHJl
Y29yZD48cmVjLW51bWJlcj40Mzk8L3JlYy1udW1iZXI+PGZvcmVpZ24ta2V5cz48a2V5IGFwcD0i
RU4iIGRiLWlkPSJyd3d2cGFhZDF6NWF6dWV2YWU4NWV2OXM5MHN0djI5OXd3YTUiIHRpbWVzdGFt
cD0iMCI+NDM5PC9rZXk+PGtleSBhcHA9IkVOV2ViIiBkYi1pZD0iVC1YaC1BcnRxZ1lBQUNNamF0
QSI+MTk3PC9rZXk+PC9mb3JlaWduLWtleXM+PHJlZi10eXBlIG5hbWU9IlJlcG9ydCI+Mjc8L3Jl
Zi10eXBlPjxjb250cmlidXRvcnM+PGF1dGhvcnM+PGF1dGhvcj5QcmFzYWQsIFAuPC9hdXRob3I+
PGF1dGhvcj5NZXJ0eiwgSC48L2F1dGhvcj48L2F1dGhvcnM+PC9jb250cmlidXRvcnM+PHRpdGxl
cz48dGl0bGU+VGhlIFBvc2l0aW9uIG9mIHRoZSBVbml0ZWQgU3RhdGVzIERlbGVnYXRlcyB0byB0
aGUgSVNPIFdvcmtpbmcgR3JvdXAgNiBvbiB0aGUgVXNlIG9mIEhJQyBpbiB0aGUgQXV0b21vdGl2
ZSBFbnZpcm9ubWVudDwvdGl0bGU+PC90aXRsZXM+PGRhdGVzPjx5ZWFyPjE5ODU8L3llYXI+PC9k
YXRlcz48cHVibGlzaGVyPlNBRSA4NTEyNDY8L3B1Ymxpc2hlcj48dXJscz48L3VybHM+PC9yZWNv
cmQ+PC9DaXRlPjxDaXRlPjxBdXRob3I+TWVydHo8L0F1dGhvcj48WWVhcj4xOTk2PC9ZZWFyPjxS
ZWNOdW0+NDU4PC9SZWNOdW0+PHJlY29yZD48cmVjLW51bWJlcj40NTg8L3JlYy1udW1iZXI+PGZv
cmVpZ24ta2V5cz48a2V5IGFwcD0iRU4iIGRiLWlkPSJyd3d2cGFhZDF6NWF6dWV2YWU4NWV2OXM5
MHN0djI5OXd3YTUiIHRpbWVzdGFtcD0iMCI+NDU4PC9rZXk+PGtleSBhcHA9IkVOV2ViIiBkYi1p
ZD0iVC1YaC1BcnRxZ1lBQUNNamF0QSI+MjE0PC9rZXk+PC9mb3JlaWduLWtleXM+PHJlZi10eXBl
IG5hbWU9IkNvbmZlcmVuY2UgUHJvY2VlZGluZ3MiPjEwPC9yZWYtdHlwZT48Y29udHJpYnV0b3Jz
PjxhdXRob3JzPjxhdXRob3I+TWVydHosIEhKPC9hdXRob3I+PGF1dGhvcj5QcmFzYWQsIFA8L2F1
dGhvcj48YXV0aG9yPk51c2Nob2x0eiwgRzwvYXV0aG9yPjwvYXV0aG9ycz48L2NvbnRyaWJ1dG9y
cz48dGl0bGVzPjx0aXRsZT5IZWFkIEluanVyeSBSaXNrIEFzc2Vzc21lbnQgQmFzZWQgb24gMTVt
cyBISUMgYW5kIHBlYWsgaGVhZCBhY2NlbGVyYXRpb24gY3JpdGVyaWE8L3RpdGxlPjxzZWNvbmRh
cnktdGl0bGU+QUdBUkQgTWVldGluZyBvbiBJbXBhY3QgSGVhZCBJbmp1cnk8L3NlY29uZGFyeS10
aXRsZT48L3RpdGxlcz48ZGF0ZXM+PHllYXI+MTk5NjwveWVhcj48L2RhdGVzPjxwdWJsaXNoZXI+
TkFUTzwvcHVibGlzaGVyPjx1cmxzPjwvdXJscz48L3JlY29yZD48L0NpdGU+PENpdGU+PEF1dGhv
cj5OYXRpb25hbCBIaWdod2F5IFRyYWZmaWMgQWRtaW5pc3RyYXRpb248L0F1dGhvcj48WWVhcj4y
MDA4PC9ZZWFyPjxSZWNOdW0+NDY3PC9SZWNOdW0+PHJlY29yZD48cmVjLW51bWJlcj40Njc8L3Jl
Yy1udW1iZXI+PGZvcmVpZ24ta2V5cz48a2V5IGFwcD0iRU4iIGRiLWlkPSJyd3d2cGFhZDF6NWF6
dWV2YWU4NWV2OXM5MHN0djI5OXd3YTUiIHRpbWVzdGFtcD0iMCI+NDY3PC9rZXk+PGtleSBhcHA9
IkVOV2ViIiBkYi1pZD0iVC1YaC1BcnRxZ1lBQUNNamF0QSI+MjIxPC9rZXk+PC9mb3JlaWduLWtl
eXM+PHJlZi10eXBlIG5hbWU9IlJlcG9ydCI+Mjc8L3JlZi10eXBlPjxjb250cmlidXRvcnM+PGF1
dGhvcnM+PGF1dGhvcj5OYXRpb25hbCBIaWdod2F5IFRyYWZmaWMgQWRtaW5pc3RyYXRpb24sPC9h
dXRob3I+PC9hdXRob3JzPjwvY29udHJpYnV0b3JzPjx0aXRsZXM+PHRpdGxlPkZlZGVyYWwgTW90
b3IgVmVoaWNsZSBTYWZldHkgU3RhbmRhcmRzIGFuZCBSZWd1bGF0aW9ucy48L3RpdGxlPjwvdGl0
bGVzPjxkYXRlcz48eWVhcj4yMDA4PC95ZWFyPjwvZGF0ZXM+PHB1Yi1sb2NhdGlvbj5XYXNoaW5n
dG9uLCBEQzwvcHViLWxvY2F0aW9uPjx1cmxzPjwvdXJscz48L3JlY29yZD48L0NpdGU+PC9FbmRO
b3RlPn==
</w:fldData>
        </w:fldChar>
      </w:r>
      <w:r w:rsidR="003F74D5">
        <w:instrText xml:space="preserve"> ADDIN EN.CITE.DATA </w:instrText>
      </w:r>
      <w:r w:rsidR="003F74D5">
        <w:fldChar w:fldCharType="end"/>
      </w:r>
      <w:r w:rsidRPr="008D417E">
        <w:fldChar w:fldCharType="separate"/>
      </w:r>
      <w:r w:rsidR="003F74D5">
        <w:rPr>
          <w:noProof/>
        </w:rPr>
        <w:t>[</w:t>
      </w:r>
      <w:hyperlink w:anchor="_ENREF_173" w:tooltip="Prasad, 1985 #439" w:history="1">
        <w:r w:rsidR="00A456FA">
          <w:rPr>
            <w:noProof/>
          </w:rPr>
          <w:t>173-175</w:t>
        </w:r>
      </w:hyperlink>
      <w:r w:rsidR="003F74D5">
        <w:rPr>
          <w:noProof/>
        </w:rPr>
        <w:t>]</w:t>
      </w:r>
      <w:r w:rsidRPr="008D417E">
        <w:fldChar w:fldCharType="end"/>
      </w:r>
      <w:r w:rsidRPr="008D417E">
        <w:t>. In addition, metrics based on rotational dynamics of the head have been proposed</w:t>
      </w:r>
      <w:r w:rsidR="00BF593F" w:rsidRPr="008D417E">
        <w:t>,</w:t>
      </w:r>
      <w:r w:rsidRPr="008D417E">
        <w:t xml:space="preserve"> including rotational acceleration </w:t>
      </w:r>
      <w:r w:rsidR="00BF593F" w:rsidRPr="008D417E">
        <w:t xml:space="preserve">of the head </w:t>
      </w:r>
      <w:r w:rsidRPr="008D417E">
        <w:fldChar w:fldCharType="begin"/>
      </w:r>
      <w:r w:rsidR="003F74D5">
        <w:instrText xml:space="preserve"> ADDIN EN.CITE &lt;EndNote&gt;&lt;Cite&gt;&lt;Author&gt;Pellman&lt;/Author&gt;&lt;Year&gt;2006&lt;/Year&gt;&lt;RecNum&gt;1441&lt;/RecNum&gt;&lt;DisplayText&gt;[155]&lt;/DisplayText&gt;&lt;record&gt;&lt;rec-number&gt;1441&lt;/rec-number&gt;&lt;foreign-keys&gt;&lt;key app="EN" db-id="rwwvpaad1z5azuevae85ev9s90stv299wwa5" timestamp="1386710218"&gt;1441&lt;/key&gt;&lt;key app="ENWeb" db-id="T-Xh-ArtqgYAACMjatA"&gt;647&lt;/key&gt;&lt;/foreign-keys&gt;&lt;ref-type name="Journal Article"&gt;17&lt;/ref-type&gt;&lt;contributors&gt;&lt;authors&gt;&lt;author&gt;Pellman, E. J.&lt;/author&gt;&lt;author&gt;Viano, D. C.&lt;/author&gt;&lt;/authors&gt;&lt;/contributors&gt;&lt;auth-address&gt;Mild Traumatic Brain Injury Committee, National Football League, New York, New York, USA.&lt;/auth-address&gt;&lt;titles&gt;&lt;title&gt;Concussion in Professional Football: Summary of the Research Conducted by the National Football League&amp;apos;s Committee on Mild Traumatic Brain Injury&lt;/title&gt;&lt;secondary-title&gt;Neurosurgical Focus&lt;/secondary-title&gt;&lt;alt-title&gt;Neurosurgical focus&lt;/alt-title&gt;&lt;/titles&gt;&lt;periodical&gt;&lt;full-title&gt;Neurosurg Focus&lt;/full-title&gt;&lt;abbr-1&gt;Neurosurgical focus&lt;/abbr-1&gt;&lt;/periodical&gt;&lt;alt-periodical&gt;&lt;full-title&gt;Neurosurg Focus&lt;/full-title&gt;&lt;abbr-1&gt;Neurosurgical focus&lt;/abbr-1&gt;&lt;/alt-periodical&gt;&lt;pages&gt;E12&lt;/pages&gt;&lt;volume&gt;21&lt;/volume&gt;&lt;number&gt;4&lt;/number&gt;&lt;edition&gt;2006/11/23&lt;/edition&gt;&lt;keywords&gt;&lt;keyword&gt;Athletic Injuries/*etiology/*prevention &amp;amp; control&lt;/keyword&gt;&lt;keyword&gt;Biomechanics&lt;/keyword&gt;&lt;keyword&gt;Brain Concussion/*etiology/*prevention &amp;amp; control&lt;/keyword&gt;&lt;keyword&gt;Data Collection&lt;/keyword&gt;&lt;keyword&gt;Football/*injuries&lt;/keyword&gt;&lt;keyword&gt;Head Protective Devices&lt;/keyword&gt;&lt;keyword&gt;Humans&lt;/keyword&gt;&lt;keyword&gt;Male&lt;/keyword&gt;&lt;keyword&gt;Risk Factors&lt;/keyword&gt;&lt;keyword&gt;Societies/statistics &amp;amp; numerical data&lt;/keyword&gt;&lt;keyword&gt;United States&lt;/keyword&gt;&lt;keyword&gt;Video Recording&lt;/keyword&gt;&lt;/keywords&gt;&lt;dates&gt;&lt;year&gt;2006&lt;/year&gt;&lt;/dates&gt;&lt;isbn&gt;1092-0684 (Electronic)&amp;#xD;1092-0684 (Linking)&lt;/isbn&gt;&lt;accession-num&gt;17112190&lt;/accession-num&gt;&lt;work-type&gt;Evaluation Studies&lt;/work-type&gt;&lt;urls&gt;&lt;related-urls&gt;&lt;url&gt;http://www.ncbi.nlm.nih.gov/pubmed/17112190&lt;/url&gt;&lt;/related-urls&gt;&lt;/urls&gt;&lt;language&gt;eng&lt;/language&gt;&lt;/record&gt;&lt;/Cite&gt;&lt;/EndNote&gt;</w:instrText>
      </w:r>
      <w:r w:rsidRPr="008D417E">
        <w:fldChar w:fldCharType="separate"/>
      </w:r>
      <w:r w:rsidR="003F74D5">
        <w:rPr>
          <w:noProof/>
        </w:rPr>
        <w:t>[</w:t>
      </w:r>
      <w:hyperlink w:anchor="_ENREF_155" w:tooltip="Pellman, 2006 #1441" w:history="1">
        <w:r w:rsidR="00A456FA">
          <w:rPr>
            <w:noProof/>
          </w:rPr>
          <w:t>155</w:t>
        </w:r>
      </w:hyperlink>
      <w:r w:rsidR="003F74D5">
        <w:rPr>
          <w:noProof/>
        </w:rPr>
        <w:t>]</w:t>
      </w:r>
      <w:r w:rsidRPr="008D417E">
        <w:fldChar w:fldCharType="end"/>
      </w:r>
      <w:r w:rsidRPr="008D417E">
        <w:t>, rotational velocity</w:t>
      </w:r>
      <w:r w:rsidR="00BF593F" w:rsidRPr="008D417E">
        <w:t xml:space="preserve"> of the head</w:t>
      </w:r>
      <w:r w:rsidRPr="008D417E">
        <w:t xml:space="preserve">, cumulative strain damage measure </w:t>
      </w:r>
      <w:r w:rsidRPr="008D417E">
        <w:fldChar w:fldCharType="begin">
          <w:fldData xml:space="preserve">PEVuZE5vdGU+PENpdGU+PEF1dGhvcj5UYWtob3VudHM8L0F1dGhvcj48WWVhcj4yMDA4PC9ZZWFy
PjxSZWNOdW0+NDIyPC9SZWNOdW0+PERpc3BsYXlUZXh0PlsxNzYsIDE3N108L0Rpc3BsYXlUZXh0
PjxyZWNvcmQ+PHJlYy1udW1iZXI+NDIyPC9yZWMtbnVtYmVyPjxmb3JlaWduLWtleXM+PGtleSBh
cHA9IkVOIiBkYi1pZD0icnd3dnBhYWQxejVhenVldmFlODVldjlzOTBzdHYyOTl3d2E1IiB0aW1l
c3RhbXA9IjE0MTQ2MTM0NDQiPjQyMjwva2V5PjxrZXkgYXBwPSJFTldlYiIgZGItaWQ9IlQtWGgt
QXJ0cWdZQUFDTWphdEEiPjE4MTwva2V5PjwvZm9yZWlnbi1rZXlzPjxyZWYtdHlwZSBuYW1lPSJK
b3VybmFsIEFydGljbGUiPjE3PC9yZWYtdHlwZT48Y29udHJpYnV0b3JzPjxhdXRob3JzPjxhdXRo
b3I+VGFraG91bnRzLCBFLkcuPC9hdXRob3I+PGF1dGhvcj5SaWRlbGxhLCBTLkEuPC9hdXRob3I+
PGF1dGhvcj5IYXNpamEsIFYuPC9hdXRob3I+PGF1dGhvcj5UYW5ub3VzLCBSLkUuPC9hdXRob3I+
PGF1dGhvcj5DYW1wYmVsbCwgSi5RLjwvYXV0aG9yPjxhdXRob3I+TWFsb25lLCBELjwvYXV0aG9y
PjxhdXRob3I+RGFuZWxzb24sIEsuPC9hdXRob3I+PGF1dGhvcj5TdGl0emVsLCBKPC9hdXRob3I+
PGF1dGhvcj5Sb3dzb24sIFMuPC9hdXRob3I+PGF1dGhvcj5EdW1hLCBTLjwvYXV0aG9yPjwvYXV0
aG9ycz48L2NvbnRyaWJ1dG9ycz48dGl0bGVzPjx0aXRsZT5JbnZlc3RpZ2F0aW9uIG9mIFRyYXVt
YXRpYyBCcmFpbiBJbmp1cmllcyBVc2luZyB0aGUgTmV4dCBHZW5lcmF0aW9uIG9mIFNpbXVsYXRl
ZCBJbmp1cnkgTW9uaXRvciAoU0lNb24pIEZpbml0ZSBFbGVtZW50IEhlYWQgTW9kZWw8L3RpdGxl
PjxzZWNvbmRhcnktdGl0bGU+U3RhcHAgQ2FyIENyYXNoIEpvdXJuYWw8L3NlY29uZGFyeS10aXRs
ZT48L3RpdGxlcz48cGVyaW9kaWNhbD48ZnVsbC10aXRsZT5TdGFwcCBDYXIgQ3Jhc2ggSm91cm5h
bDwvZnVsbC10aXRsZT48L3BlcmlvZGljYWw+PHBhZ2VzPjEtMzE8L3BhZ2VzPjx2b2x1bWU+NTI8
L3ZvbHVtZT48ZGF0ZXM+PHllYXI+MjAwODwveWVhcj48cHViLWRhdGVzPjxkYXRlPk5vdmVtYmVy
PC9kYXRlPjwvcHViLWRhdGVzPjwvZGF0ZXM+PHVybHM+PC91cmxzPjwvcmVjb3JkPjwvQ2l0ZT48
Q2l0ZT48QXV0aG9yPlRha2hvdW50czwvQXV0aG9yPjxZZWFyPjIwMDM8L1llYXI+PFJlY051bT40
MjM8L1JlY051bT48cmVjb3JkPjxyZWMtbnVtYmVyPjQyMzwvcmVjLW51bWJlcj48Zm9yZWlnbi1r
ZXlzPjxrZXkgYXBwPSJFTiIgZGItaWQ9InJ3d3ZwYWFkMXo1YXp1ZXZhZTg1ZXY5czkwc3R2Mjk5
d3dhNSIgdGltZXN0YW1wPSIwIj40MjM8L2tleT48a2V5IGFwcD0iRU5XZWIiIGRiLWlkPSJULVho
LUFydHFnWUFBQ01qYXRBIj4xODI8L2tleT48L2ZvcmVpZ24ta2V5cz48cmVmLXR5cGUgbmFtZT0i
Sm91cm5hbCBBcnRpY2xlIj4xNzwvcmVmLXR5cGU+PGNvbnRyaWJ1dG9ycz48YXV0aG9ycz48YXV0
aG9yPlRha2hvdW50cywgRS5HLjwvYXV0aG9yPjxhdXRob3I+RXBwaW5nZXIsIFIuIEguPC9hdXRo
b3I+PGF1dGhvcj5DYW1wYmVsbCwgSi4gUS48L2F1dGhvcj48YXV0aG9yPlRhbm5vdXMsIFIuIEUu
PC9hdXRob3I+PGF1dGhvcj5Qb3dlciwgRS4gRC48L2F1dGhvcj48YXV0aG9yPlNob29rLCBMLiBT
LjwvYXV0aG9yPjwvYXV0aG9ycz48L2NvbnRyaWJ1dG9ycz48dGl0bGVzPjx0aXRsZT5PbiB0aGUg
RGV2ZWxvcG1lbnQgb2YgdGhlIFNJTW9uIEZpbml0ZSBFbGVtZW50IEhlYWQgTW9kZWw8L3RpdGxl
PjxzZWNvbmRhcnktdGl0bGU+U3RhcHAgQ2FyIENyYXNoIEpvdXJuYWw8L3NlY29uZGFyeS10aXRs
ZT48L3RpdGxlcz48cGVyaW9kaWNhbD48ZnVsbC10aXRsZT5TdGFwcCBDYXIgQ3Jhc2ggSm91cm5h
bDwvZnVsbC10aXRsZT48L3BlcmlvZGljYWw+PHBhZ2VzPjEwNy0xMzM8L3BhZ2VzPjx2b2x1bWU+
NDc8L3ZvbHVtZT48ZGF0ZXM+PHllYXI+MjAwMzwveWVhcj48cHViLWRhdGVzPjxkYXRlPk9jdG9i
ZXI8L2RhdGU+PC9wdWItZGF0ZXM+PC9kYXRlcz48dXJscz48L3VybHM+PC9yZWNvcmQ+PC9DaXRl
PjwvRW5kTm90ZT4A
</w:fldData>
        </w:fldChar>
      </w:r>
      <w:r w:rsidR="003F74D5">
        <w:instrText xml:space="preserve"> ADDIN EN.CITE </w:instrText>
      </w:r>
      <w:r w:rsidR="003F74D5">
        <w:fldChar w:fldCharType="begin">
          <w:fldData xml:space="preserve">PEVuZE5vdGU+PENpdGU+PEF1dGhvcj5UYWtob3VudHM8L0F1dGhvcj48WWVhcj4yMDA4PC9ZZWFy
PjxSZWNOdW0+NDIyPC9SZWNOdW0+PERpc3BsYXlUZXh0PlsxNzYsIDE3N108L0Rpc3BsYXlUZXh0
PjxyZWNvcmQ+PHJlYy1udW1iZXI+NDIyPC9yZWMtbnVtYmVyPjxmb3JlaWduLWtleXM+PGtleSBh
cHA9IkVOIiBkYi1pZD0icnd3dnBhYWQxejVhenVldmFlODVldjlzOTBzdHYyOTl3d2E1IiB0aW1l
c3RhbXA9IjE0MTQ2MTM0NDQiPjQyMjwva2V5PjxrZXkgYXBwPSJFTldlYiIgZGItaWQ9IlQtWGgt
QXJ0cWdZQUFDTWphdEEiPjE4MTwva2V5PjwvZm9yZWlnbi1rZXlzPjxyZWYtdHlwZSBuYW1lPSJK
b3VybmFsIEFydGljbGUiPjE3PC9yZWYtdHlwZT48Y29udHJpYnV0b3JzPjxhdXRob3JzPjxhdXRo
b3I+VGFraG91bnRzLCBFLkcuPC9hdXRob3I+PGF1dGhvcj5SaWRlbGxhLCBTLkEuPC9hdXRob3I+
PGF1dGhvcj5IYXNpamEsIFYuPC9hdXRob3I+PGF1dGhvcj5UYW5ub3VzLCBSLkUuPC9hdXRob3I+
PGF1dGhvcj5DYW1wYmVsbCwgSi5RLjwvYXV0aG9yPjxhdXRob3I+TWFsb25lLCBELjwvYXV0aG9y
PjxhdXRob3I+RGFuZWxzb24sIEsuPC9hdXRob3I+PGF1dGhvcj5TdGl0emVsLCBKPC9hdXRob3I+
PGF1dGhvcj5Sb3dzb24sIFMuPC9hdXRob3I+PGF1dGhvcj5EdW1hLCBTLjwvYXV0aG9yPjwvYXV0
aG9ycz48L2NvbnRyaWJ1dG9ycz48dGl0bGVzPjx0aXRsZT5JbnZlc3RpZ2F0aW9uIG9mIFRyYXVt
YXRpYyBCcmFpbiBJbmp1cmllcyBVc2luZyB0aGUgTmV4dCBHZW5lcmF0aW9uIG9mIFNpbXVsYXRl
ZCBJbmp1cnkgTW9uaXRvciAoU0lNb24pIEZpbml0ZSBFbGVtZW50IEhlYWQgTW9kZWw8L3RpdGxl
PjxzZWNvbmRhcnktdGl0bGU+U3RhcHAgQ2FyIENyYXNoIEpvdXJuYWw8L3NlY29uZGFyeS10aXRs
ZT48L3RpdGxlcz48cGVyaW9kaWNhbD48ZnVsbC10aXRsZT5TdGFwcCBDYXIgQ3Jhc2ggSm91cm5h
bDwvZnVsbC10aXRsZT48L3BlcmlvZGljYWw+PHBhZ2VzPjEtMzE8L3BhZ2VzPjx2b2x1bWU+NTI8
L3ZvbHVtZT48ZGF0ZXM+PHllYXI+MjAwODwveWVhcj48cHViLWRhdGVzPjxkYXRlPk5vdmVtYmVy
PC9kYXRlPjwvcHViLWRhdGVzPjwvZGF0ZXM+PHVybHM+PC91cmxzPjwvcmVjb3JkPjwvQ2l0ZT48
Q2l0ZT48QXV0aG9yPlRha2hvdW50czwvQXV0aG9yPjxZZWFyPjIwMDM8L1llYXI+PFJlY051bT40
MjM8L1JlY051bT48cmVjb3JkPjxyZWMtbnVtYmVyPjQyMzwvcmVjLW51bWJlcj48Zm9yZWlnbi1r
ZXlzPjxrZXkgYXBwPSJFTiIgZGItaWQ9InJ3d3ZwYWFkMXo1YXp1ZXZhZTg1ZXY5czkwc3R2Mjk5
d3dhNSIgdGltZXN0YW1wPSIwIj40MjM8L2tleT48a2V5IGFwcD0iRU5XZWIiIGRiLWlkPSJULVho
LUFydHFnWUFBQ01qYXRBIj4xODI8L2tleT48L2ZvcmVpZ24ta2V5cz48cmVmLXR5cGUgbmFtZT0i
Sm91cm5hbCBBcnRpY2xlIj4xNzwvcmVmLXR5cGU+PGNvbnRyaWJ1dG9ycz48YXV0aG9ycz48YXV0
aG9yPlRha2hvdW50cywgRS5HLjwvYXV0aG9yPjxhdXRob3I+RXBwaW5nZXIsIFIuIEguPC9hdXRo
b3I+PGF1dGhvcj5DYW1wYmVsbCwgSi4gUS48L2F1dGhvcj48YXV0aG9yPlRhbm5vdXMsIFIuIEUu
PC9hdXRob3I+PGF1dGhvcj5Qb3dlciwgRS4gRC48L2F1dGhvcj48YXV0aG9yPlNob29rLCBMLiBT
LjwvYXV0aG9yPjwvYXV0aG9ycz48L2NvbnRyaWJ1dG9ycz48dGl0bGVzPjx0aXRsZT5PbiB0aGUg
RGV2ZWxvcG1lbnQgb2YgdGhlIFNJTW9uIEZpbml0ZSBFbGVtZW50IEhlYWQgTW9kZWw8L3RpdGxl
PjxzZWNvbmRhcnktdGl0bGU+U3RhcHAgQ2FyIENyYXNoIEpvdXJuYWw8L3NlY29uZGFyeS10aXRs
ZT48L3RpdGxlcz48cGVyaW9kaWNhbD48ZnVsbC10aXRsZT5TdGFwcCBDYXIgQ3Jhc2ggSm91cm5h
bDwvZnVsbC10aXRsZT48L3BlcmlvZGljYWw+PHBhZ2VzPjEwNy0xMzM8L3BhZ2VzPjx2b2x1bWU+
NDc8L3ZvbHVtZT48ZGF0ZXM+PHllYXI+MjAwMzwveWVhcj48cHViLWRhdGVzPjxkYXRlPk9jdG9i
ZXI8L2RhdGU+PC9wdWItZGF0ZXM+PC9kYXRlcz48dXJscz48L3VybHM+PC9yZWNvcmQ+PC9DaXRl
PjwvRW5kTm90ZT4A
</w:fldData>
        </w:fldChar>
      </w:r>
      <w:r w:rsidR="003F74D5">
        <w:instrText xml:space="preserve"> ADDIN EN.CITE.DATA </w:instrText>
      </w:r>
      <w:r w:rsidR="003F74D5">
        <w:fldChar w:fldCharType="end"/>
      </w:r>
      <w:r w:rsidRPr="008D417E">
        <w:fldChar w:fldCharType="separate"/>
      </w:r>
      <w:r w:rsidR="003F74D5">
        <w:rPr>
          <w:noProof/>
        </w:rPr>
        <w:t>[</w:t>
      </w:r>
      <w:hyperlink w:anchor="_ENREF_176" w:tooltip="Takhounts, 2008 #422" w:history="1">
        <w:r w:rsidR="00A456FA">
          <w:rPr>
            <w:noProof/>
          </w:rPr>
          <w:t>176</w:t>
        </w:r>
      </w:hyperlink>
      <w:r w:rsidR="003F74D5">
        <w:rPr>
          <w:noProof/>
        </w:rPr>
        <w:t xml:space="preserve">, </w:t>
      </w:r>
      <w:hyperlink w:anchor="_ENREF_177" w:tooltip="Takhounts, 2003 #423" w:history="1">
        <w:r w:rsidR="00A456FA">
          <w:rPr>
            <w:noProof/>
          </w:rPr>
          <w:t>177</w:t>
        </w:r>
      </w:hyperlink>
      <w:r w:rsidR="003F74D5">
        <w:rPr>
          <w:noProof/>
        </w:rPr>
        <w:t>]</w:t>
      </w:r>
      <w:r w:rsidRPr="008D417E">
        <w:fldChar w:fldCharType="end"/>
      </w:r>
      <w:r w:rsidRPr="008D417E">
        <w:t>, and Kinematic Rotational Brain Injury Criterion (</w:t>
      </w:r>
      <w:proofErr w:type="spellStart"/>
      <w:r w:rsidRPr="008D417E">
        <w:t>BrIC</w:t>
      </w:r>
      <w:proofErr w:type="spellEnd"/>
      <w:r w:rsidRPr="008D417E">
        <w:t>)</w:t>
      </w:r>
      <w:r w:rsidR="00C45688" w:rsidRPr="008D417E">
        <w:t xml:space="preserve"> </w:t>
      </w:r>
      <w:r w:rsidR="00FE5DA8" w:rsidRPr="008D417E">
        <w:t>(</w:t>
      </w:r>
      <w:r w:rsidR="00FE5DA8" w:rsidRPr="008D417E">
        <w:fldChar w:fldCharType="begin"/>
      </w:r>
      <w:r w:rsidR="00FE5DA8" w:rsidRPr="008D417E">
        <w:instrText xml:space="preserve"> REF _Ref29987155 \h </w:instrText>
      </w:r>
      <w:r w:rsidR="008D417E">
        <w:instrText xml:space="preserve"> \* MERGEFORMAT </w:instrText>
      </w:r>
      <w:r w:rsidR="00FE5DA8" w:rsidRPr="008D417E">
        <w:fldChar w:fldCharType="separate"/>
      </w:r>
      <w:r w:rsidR="00FE5DA8" w:rsidRPr="008D417E">
        <w:t xml:space="preserve">Equation </w:t>
      </w:r>
      <w:r w:rsidR="00FE5DA8" w:rsidRPr="008D417E">
        <w:rPr>
          <w:noProof/>
        </w:rPr>
        <w:t>3</w:t>
      </w:r>
      <w:r w:rsidR="00FE5DA8" w:rsidRPr="008D417E">
        <w:fldChar w:fldCharType="end"/>
      </w:r>
      <w:r w:rsidR="00FE5DA8" w:rsidRPr="008D417E">
        <w:t>)</w:t>
      </w:r>
      <w:r w:rsidRPr="008D417E">
        <w:t xml:space="preserve"> </w:t>
      </w:r>
      <w:r w:rsidRPr="008D417E">
        <w:fldChar w:fldCharType="begin"/>
      </w:r>
      <w:r w:rsidR="003F74D5">
        <w:instrText xml:space="preserve"> ADDIN EN.CITE &lt;EndNote&gt;&lt;Cite&gt;&lt;Author&gt;Takhounts&lt;/Author&gt;&lt;Year&gt;2011&lt;/Year&gt;&lt;RecNum&gt;349&lt;/RecNum&gt;&lt;DisplayText&gt;[178, 179]&lt;/DisplayText&gt;&lt;record&gt;&lt;rec-number&gt;349&lt;/rec-number&gt;&lt;foreign-keys&gt;&lt;key app="EN" db-id="rwwvpaad1z5azuevae85ev9s90stv299wwa5" timestamp="0"&gt;349&lt;/key&gt;&lt;key app="ENWeb" db-id="T-Xh-ArtqgYAACMjatA"&gt;111&lt;/key&gt;&lt;/foreign-keys&gt;&lt;ref-type name="Conference Proceedings"&gt;10&lt;/ref-type&gt;&lt;contributors&gt;&lt;authors&gt;&lt;author&gt;Takhounts, E.&lt;/author&gt;&lt;author&gt;Hasija, V.&lt;/author&gt;&lt;author&gt;Ridella, S.&lt;/author&gt;&lt;author&gt;Rowson, A.&lt;/author&gt;&lt;author&gt;Duma, S.&lt;/author&gt;&lt;/authors&gt;&lt;/contributors&gt;&lt;titles&gt;&lt;title&gt;Kinematic Rotational Brain Injury Criterion (BRIC)&lt;/title&gt;&lt;secondary-title&gt;Proceedings of the 22nd International ESV Conference, 11-0263&lt;/secondary-title&gt;&lt;/titles&gt;&lt;dates&gt;&lt;year&gt;2011&lt;/year&gt;&lt;/dates&gt;&lt;urls&gt;&lt;/urls&gt;&lt;/record&gt;&lt;/Cite&gt;&lt;Cite&gt;&lt;Author&gt;Takhounts&lt;/Author&gt;&lt;Year&gt;2013&lt;/Year&gt;&lt;RecNum&gt;1467&lt;/RecNum&gt;&lt;record&gt;&lt;rec-number&gt;1467&lt;/rec-number&gt;&lt;foreign-keys&gt;&lt;key app="EN" db-id="rwwvpaad1z5azuevae85ev9s90stv299wwa5" timestamp="1386862814"&gt;1467&lt;/key&gt;&lt;key app="ENWeb" db-id="T-Xh-ArtqgYAACMjatA"&gt;659&lt;/key&gt;&lt;/foreign-keys&gt;&lt;ref-type name="Journal Article"&gt;17&lt;/ref-type&gt;&lt;contributors&gt;&lt;authors&gt;&lt;author&gt;Takhounts, E.&lt;/author&gt;&lt;author&gt;Craig, M.&lt;/author&gt;&lt;author&gt;Moorhouse, K.&lt;/author&gt;&lt;author&gt;McFadden, J.&lt;/author&gt;&lt;author&gt;Hasija, V.&lt;/author&gt;&lt;/authors&gt;&lt;/contributors&gt;&lt;titles&gt;&lt;title&gt;Development of Brain Injury Criteria (BrIC)&lt;/title&gt;&lt;secondary-title&gt;Stapp Car Crash Journal&lt;/secondary-title&gt;&lt;/titles&gt;&lt;periodical&gt;&lt;full-title&gt;Stapp Car Crash Journal&lt;/full-title&gt;&lt;/periodical&gt;&lt;pages&gt;243-266&lt;/pages&gt;&lt;volume&gt;57&lt;/volume&gt;&lt;dates&gt;&lt;year&gt;2013&lt;/year&gt;&lt;/dates&gt;&lt;urls&gt;&lt;/urls&gt;&lt;/record&gt;&lt;/Cite&gt;&lt;/EndNote&gt;</w:instrText>
      </w:r>
      <w:r w:rsidRPr="008D417E">
        <w:fldChar w:fldCharType="separate"/>
      </w:r>
      <w:r w:rsidR="003F74D5">
        <w:rPr>
          <w:noProof/>
        </w:rPr>
        <w:t>[</w:t>
      </w:r>
      <w:hyperlink w:anchor="_ENREF_178" w:tooltip="Takhounts, 2011 #349" w:history="1">
        <w:r w:rsidR="00A456FA">
          <w:rPr>
            <w:noProof/>
          </w:rPr>
          <w:t>178</w:t>
        </w:r>
      </w:hyperlink>
      <w:r w:rsidR="003F74D5">
        <w:rPr>
          <w:noProof/>
        </w:rPr>
        <w:t xml:space="preserve">, </w:t>
      </w:r>
      <w:hyperlink w:anchor="_ENREF_179" w:tooltip="Takhounts, 2013 #1467" w:history="1">
        <w:r w:rsidR="00A456FA">
          <w:rPr>
            <w:noProof/>
          </w:rPr>
          <w:t>179</w:t>
        </w:r>
      </w:hyperlink>
      <w:r w:rsidR="003F74D5">
        <w:rPr>
          <w:noProof/>
        </w:rPr>
        <w:t>]</w:t>
      </w:r>
      <w:r w:rsidRPr="008D417E">
        <w:fldChar w:fldCharType="end"/>
      </w:r>
      <w:r w:rsidRPr="008D417E">
        <w:t>.</w:t>
      </w:r>
    </w:p>
    <w:p w14:paraId="5C13A467" w14:textId="77777777" w:rsidR="00080717" w:rsidRPr="008D417E" w:rsidRDefault="00080717" w:rsidP="00080717"/>
    <w:p w14:paraId="314AB10F" w14:textId="753C13B4" w:rsidR="00125AAF" w:rsidRPr="008D417E" w:rsidRDefault="00125AAF" w:rsidP="00C924F9">
      <w:pPr>
        <w:pStyle w:val="Caption"/>
        <w:keepNext/>
        <w:jc w:val="center"/>
      </w:pPr>
      <w:bookmarkStart w:id="1257" w:name="_Ref29986850"/>
      <w:r w:rsidRPr="008D417E">
        <w:t xml:space="preserve">Equation </w:t>
      </w:r>
      <w:r w:rsidR="00646352">
        <w:fldChar w:fldCharType="begin"/>
      </w:r>
      <w:r w:rsidR="00646352">
        <w:instrText xml:space="preserve"> SEQ Equation \* ARABIC </w:instrText>
      </w:r>
      <w:r w:rsidR="00646352">
        <w:fldChar w:fldCharType="separate"/>
      </w:r>
      <w:r w:rsidRPr="008D417E">
        <w:rPr>
          <w:noProof/>
        </w:rPr>
        <w:t>2</w:t>
      </w:r>
      <w:r w:rsidR="00646352">
        <w:rPr>
          <w:noProof/>
        </w:rPr>
        <w:fldChar w:fldCharType="end"/>
      </w:r>
      <w:bookmarkEnd w:id="1257"/>
      <w:r w:rsidRPr="008D417E">
        <w:t>: Head Injury Criterion (HIC).</w:t>
      </w:r>
    </w:p>
    <w:p w14:paraId="7896FB86" w14:textId="77777777" w:rsidR="00080717" w:rsidRPr="008D417E" w:rsidRDefault="00080717" w:rsidP="00080717">
      <w:pPr>
        <w:rPr>
          <w:rFonts w:eastAsiaTheme="minorEastAsia"/>
        </w:rPr>
      </w:pPr>
      <m:oMathPara>
        <m:oMath>
          <m:r>
            <w:rPr>
              <w:rFonts w:ascii="Cambria Math" w:hAnsi="Cambria Math"/>
            </w:rPr>
            <m:t xml:space="preserve">HIC=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lim>
              </m:limLow>
            </m:fName>
            <m:e>
              <m:d>
                <m:dPr>
                  <m:begChr m:val="{"/>
                  <m:endChr m:val="}"/>
                  <m:ctrlPr>
                    <w:rPr>
                      <w:rFonts w:ascii="Cambria Math" w:hAnsi="Cambria Math"/>
                      <w:i/>
                    </w:rPr>
                  </m:ctrlPr>
                </m:dPr>
                <m:e>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1</m:t>
                                  </m:r>
                                </m:sub>
                              </m:sSub>
                            </m:sub>
                            <m:sup>
                              <m:sSub>
                                <m:sSubPr>
                                  <m:ctrlPr>
                                    <w:rPr>
                                      <w:rFonts w:ascii="Cambria Math" w:hAnsi="Cambria Math"/>
                                      <w:i/>
                                    </w:rPr>
                                  </m:ctrlPr>
                                </m:sSubPr>
                                <m:e>
                                  <m:r>
                                    <w:rPr>
                                      <w:rFonts w:ascii="Cambria Math" w:hAnsi="Cambria Math"/>
                                    </w:rPr>
                                    <m:t>t</m:t>
                                  </m:r>
                                </m:e>
                                <m:sub>
                                  <m:r>
                                    <w:rPr>
                                      <w:rFonts w:ascii="Cambria Math" w:hAnsi="Cambria Math"/>
                                    </w:rPr>
                                    <m:t>2</m:t>
                                  </m:r>
                                </m:sub>
                              </m:sSub>
                            </m:sup>
                            <m:e>
                              <m:r>
                                <w:rPr>
                                  <w:rFonts w:ascii="Cambria Math" w:hAnsi="Cambria Math"/>
                                </w:rPr>
                                <m:t>a</m:t>
                              </m:r>
                              <m:d>
                                <m:dPr>
                                  <m:ctrlPr>
                                    <w:rPr>
                                      <w:rFonts w:ascii="Cambria Math" w:hAnsi="Cambria Math"/>
                                      <w:i/>
                                    </w:rPr>
                                  </m:ctrlPr>
                                </m:dPr>
                                <m:e>
                                  <m:r>
                                    <w:rPr>
                                      <w:rFonts w:ascii="Cambria Math" w:hAnsi="Cambria Math"/>
                                    </w:rPr>
                                    <m:t>t</m:t>
                                  </m:r>
                                </m:e>
                              </m:d>
                              <m:r>
                                <w:rPr>
                                  <w:rFonts w:ascii="Cambria Math" w:hAnsi="Cambria Math"/>
                                </w:rPr>
                                <m:t>dt</m:t>
                              </m:r>
                            </m:e>
                          </m:nary>
                        </m:e>
                      </m:d>
                    </m:e>
                    <m:sup>
                      <m:r>
                        <w:rPr>
                          <w:rFonts w:ascii="Cambria Math" w:hAnsi="Cambria Math"/>
                        </w:rPr>
                        <m:t>2.5</m:t>
                      </m:r>
                    </m:sup>
                  </m:sSup>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e>
              </m:d>
            </m:e>
          </m:func>
        </m:oMath>
      </m:oMathPara>
    </w:p>
    <w:p w14:paraId="4AFF1BAC" w14:textId="77777777" w:rsidR="00080717" w:rsidRPr="008D417E" w:rsidRDefault="00080717" w:rsidP="00080717">
      <w:pPr>
        <w:jc w:val="center"/>
        <w:rPr>
          <w:rFonts w:eastAsiaTheme="minorEastAsia"/>
        </w:rPr>
      </w:pPr>
    </w:p>
    <w:p w14:paraId="20D9B61B" w14:textId="3C658CB8" w:rsidR="00125AAF" w:rsidRPr="008D417E" w:rsidRDefault="00125AAF" w:rsidP="00C924F9">
      <w:pPr>
        <w:pStyle w:val="Caption"/>
        <w:keepNext/>
        <w:jc w:val="center"/>
      </w:pPr>
      <w:bookmarkStart w:id="1258" w:name="_Ref29987155"/>
      <w:r w:rsidRPr="008D417E">
        <w:lastRenderedPageBreak/>
        <w:t xml:space="preserve">Equation </w:t>
      </w:r>
      <w:r w:rsidR="00646352">
        <w:fldChar w:fldCharType="begin"/>
      </w:r>
      <w:r w:rsidR="00646352">
        <w:instrText xml:space="preserve"> SEQ Equation \* ARABIC </w:instrText>
      </w:r>
      <w:r w:rsidR="00646352">
        <w:fldChar w:fldCharType="separate"/>
      </w:r>
      <w:r w:rsidRPr="008D417E">
        <w:rPr>
          <w:noProof/>
        </w:rPr>
        <w:t>3</w:t>
      </w:r>
      <w:r w:rsidR="00646352">
        <w:rPr>
          <w:noProof/>
        </w:rPr>
        <w:fldChar w:fldCharType="end"/>
      </w:r>
      <w:bookmarkEnd w:id="1258"/>
      <w:r w:rsidR="00FE5DA8" w:rsidRPr="008D417E">
        <w:t xml:space="preserve">: Kinematic </w:t>
      </w:r>
      <w:r w:rsidR="00BF593F" w:rsidRPr="008D417E">
        <w:t>R</w:t>
      </w:r>
      <w:r w:rsidRPr="008D417E">
        <w:t>otational Brain Injury Criterion (</w:t>
      </w:r>
      <w:proofErr w:type="spellStart"/>
      <w:r w:rsidRPr="008D417E">
        <w:t>BrIC</w:t>
      </w:r>
      <w:proofErr w:type="spellEnd"/>
      <w:r w:rsidRPr="008D417E">
        <w:t>)</w:t>
      </w:r>
      <w:r w:rsidR="00C06611" w:rsidRPr="008D417E">
        <w:t>: w</w:t>
      </w:r>
      <w:r w:rsidRPr="008D417E">
        <w:t xml:space="preserve">here </w:t>
      </w:r>
      <m:oMath>
        <m:sSub>
          <m:sSubPr>
            <m:ctrlPr>
              <w:rPr>
                <w:rFonts w:ascii="Cambria Math" w:hAnsi="Cambria Math"/>
                <w:b w:val="0"/>
                <w:bCs w:val="0"/>
                <w:i w:val="0"/>
              </w:rPr>
            </m:ctrlPr>
          </m:sSubPr>
          <m:e>
            <m:r>
              <m:rPr>
                <m:sty m:val="bi"/>
              </m:rPr>
              <w:rPr>
                <w:rFonts w:ascii="Cambria Math" w:hAnsi="Cambria Math"/>
              </w:rPr>
              <m:t>ω</m:t>
            </m:r>
          </m:e>
          <m:sub>
            <m:r>
              <m:rPr>
                <m:sty m:val="bi"/>
              </m:rPr>
              <w:rPr>
                <w:rFonts w:ascii="Cambria Math" w:hAnsi="Cambria Math"/>
              </w:rPr>
              <m:t>x,y,z</m:t>
            </m:r>
          </m:sub>
        </m:sSub>
      </m:oMath>
      <w:r w:rsidRPr="008D417E">
        <w:t xml:space="preserve"> are the maximum angular velocities about each representative axis, and </w:t>
      </w:r>
      <m:oMath>
        <m:sSub>
          <m:sSubPr>
            <m:ctrlPr>
              <w:rPr>
                <w:rFonts w:ascii="Cambria Math" w:hAnsi="Cambria Math"/>
                <w:b w:val="0"/>
                <w:bCs w:val="0"/>
                <w:i w:val="0"/>
              </w:rPr>
            </m:ctrlPr>
          </m:sSubPr>
          <m:e>
            <m:r>
              <m:rPr>
                <m:sty m:val="bi"/>
              </m:rPr>
              <w:rPr>
                <w:rFonts w:ascii="Cambria Math" w:hAnsi="Cambria Math"/>
              </w:rPr>
              <m:t>ω</m:t>
            </m:r>
          </m:e>
          <m:sub>
            <m:r>
              <m:rPr>
                <m:sty m:val="bi"/>
              </m:rPr>
              <w:rPr>
                <w:rFonts w:ascii="Cambria Math" w:hAnsi="Cambria Math"/>
              </w:rPr>
              <m:t>xc,yc,zc</m:t>
            </m:r>
          </m:sub>
        </m:sSub>
      </m:oMath>
      <w:r w:rsidRPr="008D417E">
        <w:t xml:space="preserve"> are the critical angular velocities about each respective </w:t>
      </w:r>
      <w:r w:rsidR="008C4523" w:rsidRPr="008D417E">
        <w:t>a</w:t>
      </w:r>
      <w:r w:rsidRPr="008D417E">
        <w:t xml:space="preserve">xis </w:t>
      </w:r>
      <w:r w:rsidR="00E6257D" w:rsidRPr="008D417E">
        <w:fldChar w:fldCharType="begin"/>
      </w:r>
      <w:r w:rsidR="003F74D5">
        <w:instrText xml:space="preserve"> ADDIN EN.CITE &lt;EndNote&gt;&lt;Cite&gt;&lt;Author&gt;Takhounts&lt;/Author&gt;&lt;Year&gt;2013&lt;/Year&gt;&lt;RecNum&gt;1467&lt;/RecNum&gt;&lt;DisplayText&gt;[179]&lt;/DisplayText&gt;&lt;record&gt;&lt;rec-number&gt;1467&lt;/rec-number&gt;&lt;foreign-keys&gt;&lt;key app="EN" db-id="rwwvpaad1z5azuevae85ev9s90stv299wwa5" timestamp="1386862814"&gt;1467&lt;/key&gt;&lt;key app="ENWeb" db-id="T-Xh-ArtqgYAACMjatA"&gt;659&lt;/key&gt;&lt;/foreign-keys&gt;&lt;ref-type name="Journal Article"&gt;17&lt;/ref-type&gt;&lt;contributors&gt;&lt;authors&gt;&lt;author&gt;Takhounts, E.&lt;/author&gt;&lt;author&gt;Craig, M.&lt;/author&gt;&lt;author&gt;Moorhouse, K.&lt;/author&gt;&lt;author&gt;McFadden, J.&lt;/author&gt;&lt;author&gt;Hasija, V.&lt;/author&gt;&lt;/authors&gt;&lt;/contributors&gt;&lt;titles&gt;&lt;title&gt;Development of Brain Injury Criteria (BrIC)&lt;/title&gt;&lt;secondary-title&gt;Stapp Car Crash Journal&lt;/secondary-title&gt;&lt;/titles&gt;&lt;periodical&gt;&lt;full-title&gt;Stapp Car Crash Journal&lt;/full-title&gt;&lt;/periodical&gt;&lt;pages&gt;243-266&lt;/pages&gt;&lt;volume&gt;57&lt;/volume&gt;&lt;dates&gt;&lt;year&gt;2013&lt;/year&gt;&lt;/dates&gt;&lt;urls&gt;&lt;/urls&gt;&lt;/record&gt;&lt;/Cite&gt;&lt;/EndNote&gt;</w:instrText>
      </w:r>
      <w:r w:rsidR="00E6257D" w:rsidRPr="008D417E">
        <w:fldChar w:fldCharType="separate"/>
      </w:r>
      <w:r w:rsidR="003F74D5">
        <w:rPr>
          <w:noProof/>
        </w:rPr>
        <w:t>[</w:t>
      </w:r>
      <w:hyperlink w:anchor="_ENREF_179" w:tooltip="Takhounts, 2013 #1467" w:history="1">
        <w:r w:rsidR="00A456FA">
          <w:rPr>
            <w:noProof/>
          </w:rPr>
          <w:t>179</w:t>
        </w:r>
      </w:hyperlink>
      <w:r w:rsidR="003F74D5">
        <w:rPr>
          <w:noProof/>
        </w:rPr>
        <w:t>]</w:t>
      </w:r>
      <w:r w:rsidR="00E6257D" w:rsidRPr="008D417E">
        <w:fldChar w:fldCharType="end"/>
      </w:r>
      <w:r w:rsidRPr="008D417E">
        <w:t>.</w:t>
      </w:r>
    </w:p>
    <w:p w14:paraId="37D56F8D" w14:textId="77777777" w:rsidR="00080717" w:rsidRPr="008D417E" w:rsidRDefault="00080717" w:rsidP="00080717">
      <w:pPr>
        <w:jc w:val="center"/>
        <w:rPr>
          <w:rFonts w:eastAsiaTheme="minorEastAsia"/>
        </w:rPr>
      </w:pPr>
      <m:oMathPara>
        <m:oMathParaPr>
          <m:jc m:val="center"/>
        </m:oMathParaPr>
        <m:oMath>
          <m:r>
            <w:rPr>
              <w:rFonts w:ascii="Cambria Math" w:hAnsi="Cambria Math"/>
            </w:rPr>
            <m:t xml:space="preserve">BrIC= </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x</m:t>
                              </m:r>
                            </m:sub>
                          </m:sSub>
                        </m:num>
                        <m:den>
                          <m:sSub>
                            <m:sSubPr>
                              <m:ctrlPr>
                                <w:rPr>
                                  <w:rFonts w:ascii="Cambria Math" w:hAnsi="Cambria Math"/>
                                  <w:i/>
                                </w:rPr>
                              </m:ctrlPr>
                            </m:sSubPr>
                            <m:e>
                              <m:r>
                                <w:rPr>
                                  <w:rFonts w:ascii="Cambria Math" w:hAnsi="Cambria Math"/>
                                </w:rPr>
                                <m:t>ω</m:t>
                              </m:r>
                            </m:e>
                            <m:sub>
                              <m:r>
                                <w:rPr>
                                  <w:rFonts w:ascii="Cambria Math" w:hAnsi="Cambria Math"/>
                                </w:rPr>
                                <m:t>xC</m:t>
                              </m:r>
                            </m:sub>
                          </m:sSub>
                        </m:den>
                      </m:f>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y</m:t>
                              </m:r>
                            </m:sub>
                          </m:sSub>
                        </m:num>
                        <m:den>
                          <m:sSub>
                            <m:sSubPr>
                              <m:ctrlPr>
                                <w:rPr>
                                  <w:rFonts w:ascii="Cambria Math" w:hAnsi="Cambria Math"/>
                                  <w:i/>
                                </w:rPr>
                              </m:ctrlPr>
                            </m:sSubPr>
                            <m:e>
                              <m:r>
                                <w:rPr>
                                  <w:rFonts w:ascii="Cambria Math" w:hAnsi="Cambria Math"/>
                                </w:rPr>
                                <m:t>ω</m:t>
                              </m:r>
                            </m:e>
                            <m:sub>
                              <m:r>
                                <w:rPr>
                                  <w:rFonts w:ascii="Cambria Math" w:hAnsi="Cambria Math"/>
                                </w:rPr>
                                <m:t>yC</m:t>
                              </m:r>
                            </m:sub>
                          </m:sSub>
                        </m:den>
                      </m:f>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 xml:space="preserve"> </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z</m:t>
                              </m:r>
                            </m:sub>
                          </m:sSub>
                        </m:num>
                        <m:den>
                          <m:sSub>
                            <m:sSubPr>
                              <m:ctrlPr>
                                <w:rPr>
                                  <w:rFonts w:ascii="Cambria Math" w:hAnsi="Cambria Math"/>
                                  <w:i/>
                                </w:rPr>
                              </m:ctrlPr>
                            </m:sSubPr>
                            <m:e>
                              <m:r>
                                <w:rPr>
                                  <w:rFonts w:ascii="Cambria Math" w:hAnsi="Cambria Math"/>
                                </w:rPr>
                                <m:t>ω</m:t>
                              </m:r>
                            </m:e>
                            <m:sub>
                              <m:r>
                                <w:rPr>
                                  <w:rFonts w:ascii="Cambria Math" w:hAnsi="Cambria Math"/>
                                </w:rPr>
                                <m:t>zC</m:t>
                              </m:r>
                            </m:sub>
                          </m:sSub>
                        </m:den>
                      </m:f>
                    </m:e>
                  </m:d>
                </m:e>
                <m:sup>
                  <m:r>
                    <w:rPr>
                      <w:rFonts w:ascii="Cambria Math" w:hAnsi="Cambria Math"/>
                    </w:rPr>
                    <m:t>2</m:t>
                  </m:r>
                </m:sup>
              </m:sSup>
            </m:e>
          </m:rad>
        </m:oMath>
      </m:oMathPara>
    </w:p>
    <w:p w14:paraId="385979B7" w14:textId="33357D57" w:rsidR="00080717" w:rsidRPr="008D417E" w:rsidRDefault="00080717" w:rsidP="00633328">
      <w:pPr>
        <w:pStyle w:val="Heading3"/>
      </w:pPr>
      <w:bookmarkStart w:id="1259" w:name="_Toc75160291"/>
      <w:bookmarkStart w:id="1260" w:name="_Toc75160642"/>
      <w:bookmarkStart w:id="1261" w:name="_Toc75160870"/>
      <w:bookmarkStart w:id="1262" w:name="_Toc75161096"/>
      <w:bookmarkStart w:id="1263" w:name="_Toc75161285"/>
      <w:bookmarkStart w:id="1264" w:name="_Toc80856769"/>
      <w:r w:rsidRPr="008D417E">
        <w:t>Spinal Injury</w:t>
      </w:r>
      <w:bookmarkEnd w:id="1259"/>
      <w:bookmarkEnd w:id="1260"/>
      <w:bookmarkEnd w:id="1261"/>
      <w:bookmarkEnd w:id="1262"/>
      <w:bookmarkEnd w:id="1263"/>
      <w:bookmarkEnd w:id="1264"/>
    </w:p>
    <w:p w14:paraId="5B9F30D4" w14:textId="3EA0BF2E" w:rsidR="00080717" w:rsidRPr="008D417E" w:rsidRDefault="00080717" w:rsidP="00080717">
      <w:r w:rsidRPr="008D417E">
        <w:t>Although the cervical, thoracic</w:t>
      </w:r>
      <w:r w:rsidR="00C4064B" w:rsidRPr="008D417E">
        <w:t>,</w:t>
      </w:r>
      <w:r w:rsidRPr="008D417E">
        <w:t xml:space="preserve"> and lumbar spine are investigated separately and have different metrics </w:t>
      </w:r>
      <w:r w:rsidR="00C4064B" w:rsidRPr="008D417E">
        <w:t xml:space="preserve">to predict </w:t>
      </w:r>
      <w:r w:rsidRPr="008D417E">
        <w:t>injury, the types of injuries and mechanisms are similar, so both are discussed here.</w:t>
      </w:r>
    </w:p>
    <w:p w14:paraId="6251C190" w14:textId="16161CEC" w:rsidR="00080717" w:rsidRPr="008D417E" w:rsidRDefault="00080717" w:rsidP="00080717">
      <w:r w:rsidRPr="008D417E">
        <w:t>Injuries of the spine can be classified into</w:t>
      </w:r>
      <w:r w:rsidR="00C4064B" w:rsidRPr="008D417E">
        <w:t xml:space="preserve"> one of</w:t>
      </w:r>
      <w:r w:rsidR="008F6B38" w:rsidRPr="008D417E">
        <w:t xml:space="preserve"> </w:t>
      </w:r>
      <w:r w:rsidRPr="008D417E">
        <w:t xml:space="preserve">3 categories: vertebral fractures, disc injury, </w:t>
      </w:r>
      <w:r w:rsidR="00C4064B" w:rsidRPr="008D417E">
        <w:t>or</w:t>
      </w:r>
      <w:r w:rsidRPr="008D417E">
        <w:t xml:space="preserve"> ligament damage. Fractures of the vertebra vary depending on the injury mechanism</w:t>
      </w:r>
      <w:r w:rsidR="005042F5" w:rsidRPr="008D417E">
        <w:t>,</w:t>
      </w:r>
      <w:r w:rsidRPr="008D417E">
        <w:t xml:space="preserve"> and can include Jefferson, hangman, atlas, </w:t>
      </w:r>
      <w:r w:rsidR="00763052" w:rsidRPr="008D417E">
        <w:t>odontoid</w:t>
      </w:r>
      <w:r w:rsidRPr="008D417E">
        <w:t xml:space="preserve">, wedge, and burst fractures </w:t>
      </w:r>
      <w:r w:rsidRPr="008D417E">
        <w:fldChar w:fldCharType="begin"/>
      </w:r>
      <w:r w:rsidR="003F74D5">
        <w:instrText xml:space="preserve"> ADDIN EN.CITE &lt;EndNote&gt;&lt;Cite&gt;&lt;Author&gt;McElhaney&lt;/Author&gt;&lt;Year&gt;2002&lt;/Year&gt;&lt;RecNum&gt;453&lt;/RecNum&gt;&lt;DisplayText&gt;[180]&lt;/DisplayText&gt;&lt;record&gt;&lt;rec-number&gt;453&lt;/rec-number&gt;&lt;foreign-keys&gt;&lt;key app="EN" db-id="rwwvpaad1z5azuevae85ev9s90stv299wwa5" timestamp="0"&gt;453&lt;/key&gt;&lt;key app="ENWeb" db-id="T-Xh-ArtqgYAACMjatA"&gt;210&lt;/key&gt;&lt;/foreign-keys&gt;&lt;ref-type name="Book Section"&gt;5&lt;/ref-type&gt;&lt;contributors&gt;&lt;authors&gt;&lt;author&gt;McElhaney, J. H.&lt;/author&gt;&lt;author&gt;Nightingale, R. W.&lt;/author&gt;&lt;author&gt;Winkelstein, B. A.&lt;/author&gt;&lt;author&gt;Chancey, V. C.&lt;/author&gt;&lt;author&gt;Myers, B. S.&lt;/author&gt;&lt;/authors&gt;&lt;secondary-authors&gt;&lt;author&gt;Nahum, A. M.&lt;/author&gt;&lt;author&gt;Melvin, J. W.&lt;/author&gt;&lt;/secondary-authors&gt;&lt;/contributors&gt;&lt;titles&gt;&lt;title&gt;Biomechanical Aspects of Cervical Trauma&lt;/title&gt;&lt;secondary-title&gt;Accidental Injury: Biomechanics and Prevention&lt;/secondary-title&gt;&lt;/titles&gt;&lt;pages&gt;324-373&lt;/pages&gt;&lt;edition&gt;2&lt;/edition&gt;&lt;dates&gt;&lt;year&gt;2002&lt;/year&gt;&lt;/dates&gt;&lt;pub-location&gt;New York, N.Y.&lt;/pub-location&gt;&lt;publisher&gt;Springer-Verlag&lt;/publisher&gt;&lt;urls&gt;&lt;/urls&gt;&lt;/record&gt;&lt;/Cite&gt;&lt;/EndNote&gt;</w:instrText>
      </w:r>
      <w:r w:rsidRPr="008D417E">
        <w:fldChar w:fldCharType="separate"/>
      </w:r>
      <w:r w:rsidR="003F74D5">
        <w:rPr>
          <w:noProof/>
        </w:rPr>
        <w:t>[</w:t>
      </w:r>
      <w:hyperlink w:anchor="_ENREF_180" w:tooltip="McElhaney, 2002 #453" w:history="1">
        <w:r w:rsidR="00A456FA">
          <w:rPr>
            <w:noProof/>
          </w:rPr>
          <w:t>180</w:t>
        </w:r>
      </w:hyperlink>
      <w:r w:rsidR="003F74D5">
        <w:rPr>
          <w:noProof/>
        </w:rPr>
        <w:t>]</w:t>
      </w:r>
      <w:r w:rsidRPr="008D417E">
        <w:fldChar w:fldCharType="end"/>
      </w:r>
      <w:r w:rsidRPr="008D417E">
        <w:t xml:space="preserve">. Disc injury is primarily </w:t>
      </w:r>
      <w:r w:rsidR="005042F5" w:rsidRPr="008D417E">
        <w:t xml:space="preserve">caused </w:t>
      </w:r>
      <w:r w:rsidR="00E97838" w:rsidRPr="008D417E">
        <w:t>by disc</w:t>
      </w:r>
      <w:r w:rsidRPr="008D417E">
        <w:t xml:space="preserve"> rupture. Ligament damage is also observed in neck injuries and can include damage to the anterior longitudinal, and transverse ligaments </w:t>
      </w:r>
      <w:r w:rsidRPr="008D417E">
        <w:fldChar w:fldCharType="begin">
          <w:fldData xml:space="preserve">PEVuZE5vdGU+PENpdGU+PEF1dGhvcj5NeWVyczwvQXV0aG9yPjxZZWFyPjE5OTU8L1llYXI+PFJl
Y051bT4xNDM4PC9SZWNOdW0+PERpc3BsYXlUZXh0PlsxODFdPC9EaXNwbGF5VGV4dD48cmVjb3Jk
PjxyZWMtbnVtYmVyPjE0Mzg8L3JlYy1udW1iZXI+PGZvcmVpZ24ta2V5cz48a2V5IGFwcD0iRU4i
IGRiLWlkPSJyd3d2cGFhZDF6NWF6dWV2YWU4NWV2OXM5MHN0djI5OXd3YTUiIHRpbWVzdGFtcD0i
MTM4NTQxNTYyNiI+MTQzODwva2V5PjxrZXkgYXBwPSJFTldlYiIgZGItaWQ9IlQtWGgtQXJ0cWdZ
QUFDTWphdEEiPjY0NDwva2V5PjwvZm9yZWlnbi1rZXlzPjxyZWYtdHlwZSBuYW1lPSJKb3VybmFs
IEFydGljbGUiPjE3PC9yZWYtdHlwZT48Y29udHJpYnV0b3JzPjxhdXRob3JzPjxhdXRob3I+TXll
cnMsIEIuIFMuPC9hdXRob3I+PGF1dGhvcj5XaW5rZWxzdGVpbiwgQi4gQS48L2F1dGhvcj48L2F1
dGhvcnM+PC9jb250cmlidXRvcnM+PGF1dGgtYWRkcmVzcz5EdWtlIFVuaXZlcnNpdHksIERlcGFy
dG1lbnQgb2YgQmlvbWVkaWNhbCBFbmdpbmVlcmluZywgRHVyaGFtLCBOb3J0aCBDYXJvbGluYSAy
NzcwOC0wMjgxLCBVU0EuPC9hdXRoLWFkZHJlc3M+PHRpdGxlcz48dGl0bGU+RXBpZGVtaW9sb2d5
LCBDbGFzc2lmaWNhdGlvbiwgTWVjaGFuaXNtLCBhbmQgVG9sZXJhbmNlIG9mIEh1bWFuIENlcnZp
Y2FsIFNwaW5lIEluanVyaWVzPC90aXRsZT48c2Vjb25kYXJ5LXRpdGxlPkNyaXRpY2FsIFJldmll
d3MgaW4gQmlvbWVkaWNhbCBFbmdpbmVlcmluZzwvc2Vjb25kYXJ5LXRpdGxlPjxhbHQtdGl0bGU+
Q3JpdGljYWwgcmV2aWV3cyBpbiBiaW9tZWRpY2FsIGVuZ2luZWVyaW5nPC9hbHQtdGl0bGU+PC90
aXRsZXM+PHBlcmlvZGljYWw+PGZ1bGwtdGl0bGU+Q3JpdCBSZXYgQmlvbWVkIEVuZzwvZnVsbC10
aXRsZT48YWJici0xPkNyaXRpY2FsIHJldmlld3MgaW4gYmlvbWVkaWNhbCBlbmdpbmVlcmluZzwv
YWJici0xPjwvcGVyaW9kaWNhbD48YWx0LXBlcmlvZGljYWw+PGZ1bGwtdGl0bGU+Q3JpdCBSZXYg
QmlvbWVkIEVuZzwvZnVsbC10aXRsZT48YWJici0xPkNyaXRpY2FsIHJldmlld3MgaW4gYmlvbWVk
aWNhbCBlbmdpbmVlcmluZzwvYWJici0xPjwvYWx0LXBlcmlvZGljYWw+PHBhZ2VzPjMwNy00MDk8
L3BhZ2VzPjx2b2x1bWU+MjM8L3ZvbHVtZT48bnVtYmVyPjUtNjwvbnVtYmVyPjxlZGl0aW9uPjE5
OTUvMDEvMDE8L2VkaXRpb24+PGtleXdvcmRzPjxrZXl3b3JkPkFkdWx0PC9rZXl3b3JkPjxrZXl3
b3JkPkFnZSBGYWN0b3JzPC9rZXl3b3JkPjxrZXl3b3JkPkNlcnZpY2FsIFZlcnRlYnJhZS9hbmF0
b215ICZhbXA7IGhpc3RvbG9neS8qaW5qdXJpZXMvcmFkaW9ncmFwaHk8L2tleXdvcmQ+PGtleXdv
cmQ+Q2hpbGQ8L2tleXdvcmQ+PGtleXdvcmQ+Q2hpbGQsIFByZXNjaG9vbDwva2V5d29yZD48a2V5
d29yZD5Db21wcmVzc2l2ZSBTdHJlbmd0aDwva2V5d29yZD48a2V5d29yZD5IdW1hbnM8L2tleXdv
cmQ+PGtleXdvcmQ+U3BpbmFsIENvcmQvYW5hdG9teSAmYW1wOyBoaXN0b2xvZ3k8L2tleXdvcmQ+
PGtleXdvcmQ+U3BpbmFsIEluanVyaWVzLypjbGFzc2lmaWNhdGlvbi8qZXBpZGVtaW9sb2d5L2V0
aW9sb2d5PC9rZXl3b3JkPjxrZXl3b3JkPlRlbnNpbGUgU3RyZW5ndGg8L2tleXdvcmQ+PC9rZXl3
b3Jkcz48ZGF0ZXM+PHllYXI+MTk5NTwveWVhcj48L2RhdGVzPjxpc2JuPjAyNzgtOTQwWCAoUHJp
bnQpJiN4RDswMjc4LTk0MFggKExpbmtpbmcpPC9pc2JuPjxhY2Nlc3Npb24tbnVtPjkwMTczNDQ8
L2FjY2Vzc2lvbi1udW0+PHdvcmstdHlwZT5SZXNlYXJjaCBTdXBwb3J0LCBOb24tVS5TLiBHb3Ym
YXBvczt0JiN4RDtSZXNlYXJjaCBTdXBwb3J0LCBVLlMuIEdvdiZhcG9zO3QsIE5vbi1QLkguUy4m
I3hEO1Jlc2VhcmNoIFN1cHBvcnQsIFUuUy4gR292JmFwb3M7dCwgUC5ILlMuJiN4RDtSZXZpZXc8
L3dvcmstdHlwZT48dXJscz48cmVsYXRlZC11cmxzPjx1cmw+aHR0cDovL3d3dy5uY2JpLm5sbS5u
aWguZ292L3B1Ym1lZC85MDE3MzQ0PC91cmw+PC9yZWxhdGVkLXVybHM+PC91cmxzPjxsYW5ndWFn
ZT5lbmc8L2xhbmd1YWdlPjwvcmVjb3JkPjwvQ2l0ZT48L0VuZE5vdGU+
</w:fldData>
        </w:fldChar>
      </w:r>
      <w:r w:rsidR="003F74D5">
        <w:instrText xml:space="preserve"> ADDIN EN.CITE </w:instrText>
      </w:r>
      <w:r w:rsidR="003F74D5">
        <w:fldChar w:fldCharType="begin">
          <w:fldData xml:space="preserve">PEVuZE5vdGU+PENpdGU+PEF1dGhvcj5NeWVyczwvQXV0aG9yPjxZZWFyPjE5OTU8L1llYXI+PFJl
Y051bT4xNDM4PC9SZWNOdW0+PERpc3BsYXlUZXh0PlsxODFdPC9EaXNwbGF5VGV4dD48cmVjb3Jk
PjxyZWMtbnVtYmVyPjE0Mzg8L3JlYy1udW1iZXI+PGZvcmVpZ24ta2V5cz48a2V5IGFwcD0iRU4i
IGRiLWlkPSJyd3d2cGFhZDF6NWF6dWV2YWU4NWV2OXM5MHN0djI5OXd3YTUiIHRpbWVzdGFtcD0i
MTM4NTQxNTYyNiI+MTQzODwva2V5PjxrZXkgYXBwPSJFTldlYiIgZGItaWQ9IlQtWGgtQXJ0cWdZ
QUFDTWphdEEiPjY0NDwva2V5PjwvZm9yZWlnbi1rZXlzPjxyZWYtdHlwZSBuYW1lPSJKb3VybmFs
IEFydGljbGUiPjE3PC9yZWYtdHlwZT48Y29udHJpYnV0b3JzPjxhdXRob3JzPjxhdXRob3I+TXll
cnMsIEIuIFMuPC9hdXRob3I+PGF1dGhvcj5XaW5rZWxzdGVpbiwgQi4gQS48L2F1dGhvcj48L2F1
dGhvcnM+PC9jb250cmlidXRvcnM+PGF1dGgtYWRkcmVzcz5EdWtlIFVuaXZlcnNpdHksIERlcGFy
dG1lbnQgb2YgQmlvbWVkaWNhbCBFbmdpbmVlcmluZywgRHVyaGFtLCBOb3J0aCBDYXJvbGluYSAy
NzcwOC0wMjgxLCBVU0EuPC9hdXRoLWFkZHJlc3M+PHRpdGxlcz48dGl0bGU+RXBpZGVtaW9sb2d5
LCBDbGFzc2lmaWNhdGlvbiwgTWVjaGFuaXNtLCBhbmQgVG9sZXJhbmNlIG9mIEh1bWFuIENlcnZp
Y2FsIFNwaW5lIEluanVyaWVzPC90aXRsZT48c2Vjb25kYXJ5LXRpdGxlPkNyaXRpY2FsIFJldmll
d3MgaW4gQmlvbWVkaWNhbCBFbmdpbmVlcmluZzwvc2Vjb25kYXJ5LXRpdGxlPjxhbHQtdGl0bGU+
Q3JpdGljYWwgcmV2aWV3cyBpbiBiaW9tZWRpY2FsIGVuZ2luZWVyaW5nPC9hbHQtdGl0bGU+PC90
aXRsZXM+PHBlcmlvZGljYWw+PGZ1bGwtdGl0bGU+Q3JpdCBSZXYgQmlvbWVkIEVuZzwvZnVsbC10
aXRsZT48YWJici0xPkNyaXRpY2FsIHJldmlld3MgaW4gYmlvbWVkaWNhbCBlbmdpbmVlcmluZzwv
YWJici0xPjwvcGVyaW9kaWNhbD48YWx0LXBlcmlvZGljYWw+PGZ1bGwtdGl0bGU+Q3JpdCBSZXYg
QmlvbWVkIEVuZzwvZnVsbC10aXRsZT48YWJici0xPkNyaXRpY2FsIHJldmlld3MgaW4gYmlvbWVk
aWNhbCBlbmdpbmVlcmluZzwvYWJici0xPjwvYWx0LXBlcmlvZGljYWw+PHBhZ2VzPjMwNy00MDk8
L3BhZ2VzPjx2b2x1bWU+MjM8L3ZvbHVtZT48bnVtYmVyPjUtNjwvbnVtYmVyPjxlZGl0aW9uPjE5
OTUvMDEvMDE8L2VkaXRpb24+PGtleXdvcmRzPjxrZXl3b3JkPkFkdWx0PC9rZXl3b3JkPjxrZXl3
b3JkPkFnZSBGYWN0b3JzPC9rZXl3b3JkPjxrZXl3b3JkPkNlcnZpY2FsIFZlcnRlYnJhZS9hbmF0
b215ICZhbXA7IGhpc3RvbG9neS8qaW5qdXJpZXMvcmFkaW9ncmFwaHk8L2tleXdvcmQ+PGtleXdv
cmQ+Q2hpbGQ8L2tleXdvcmQ+PGtleXdvcmQ+Q2hpbGQsIFByZXNjaG9vbDwva2V5d29yZD48a2V5
d29yZD5Db21wcmVzc2l2ZSBTdHJlbmd0aDwva2V5d29yZD48a2V5d29yZD5IdW1hbnM8L2tleXdv
cmQ+PGtleXdvcmQ+U3BpbmFsIENvcmQvYW5hdG9teSAmYW1wOyBoaXN0b2xvZ3k8L2tleXdvcmQ+
PGtleXdvcmQ+U3BpbmFsIEluanVyaWVzLypjbGFzc2lmaWNhdGlvbi8qZXBpZGVtaW9sb2d5L2V0
aW9sb2d5PC9rZXl3b3JkPjxrZXl3b3JkPlRlbnNpbGUgU3RyZW5ndGg8L2tleXdvcmQ+PC9rZXl3
b3Jkcz48ZGF0ZXM+PHllYXI+MTk5NTwveWVhcj48L2RhdGVzPjxpc2JuPjAyNzgtOTQwWCAoUHJp
bnQpJiN4RDswMjc4LTk0MFggKExpbmtpbmcpPC9pc2JuPjxhY2Nlc3Npb24tbnVtPjkwMTczNDQ8
L2FjY2Vzc2lvbi1udW0+PHdvcmstdHlwZT5SZXNlYXJjaCBTdXBwb3J0LCBOb24tVS5TLiBHb3Ym
YXBvczt0JiN4RDtSZXNlYXJjaCBTdXBwb3J0LCBVLlMuIEdvdiZhcG9zO3QsIE5vbi1QLkguUy4m
I3hEO1Jlc2VhcmNoIFN1cHBvcnQsIFUuUy4gR292JmFwb3M7dCwgUC5ILlMuJiN4RDtSZXZpZXc8
L3dvcmstdHlwZT48dXJscz48cmVsYXRlZC11cmxzPjx1cmw+aHR0cDovL3d3dy5uY2JpLm5sbS5u
aWguZ292L3B1Ym1lZC85MDE3MzQ0PC91cmw+PC9yZWxhdGVkLXVybHM+PC91cmxzPjxsYW5ndWFn
ZT5lbmc8L2xhbmd1YWdlPjwvcmVjb3JkPjwvQ2l0ZT48L0VuZE5vdGU+
</w:fldData>
        </w:fldChar>
      </w:r>
      <w:r w:rsidR="003F74D5">
        <w:instrText xml:space="preserve"> ADDIN EN.CITE.DATA </w:instrText>
      </w:r>
      <w:r w:rsidR="003F74D5">
        <w:fldChar w:fldCharType="end"/>
      </w:r>
      <w:r w:rsidRPr="008D417E">
        <w:fldChar w:fldCharType="separate"/>
      </w:r>
      <w:r w:rsidR="003F74D5">
        <w:rPr>
          <w:noProof/>
        </w:rPr>
        <w:t>[</w:t>
      </w:r>
      <w:hyperlink w:anchor="_ENREF_181" w:tooltip="Myers, 1995 #1438" w:history="1">
        <w:r w:rsidR="00A456FA">
          <w:rPr>
            <w:noProof/>
          </w:rPr>
          <w:t>181</w:t>
        </w:r>
      </w:hyperlink>
      <w:r w:rsidR="003F74D5">
        <w:rPr>
          <w:noProof/>
        </w:rPr>
        <w:t>]</w:t>
      </w:r>
      <w:r w:rsidRPr="008D417E">
        <w:fldChar w:fldCharType="end"/>
      </w:r>
      <w:r w:rsidRPr="008D417E">
        <w:t xml:space="preserve">. </w:t>
      </w:r>
    </w:p>
    <w:p w14:paraId="757B97D0" w14:textId="1771617E" w:rsidR="00080717" w:rsidRPr="008D417E" w:rsidRDefault="00633328" w:rsidP="00D70BA6">
      <w:pPr>
        <w:pStyle w:val="Heading4"/>
      </w:pPr>
      <w:bookmarkStart w:id="1265" w:name="_Toc75160293"/>
      <w:bookmarkStart w:id="1266" w:name="_Toc75160644"/>
      <w:bookmarkStart w:id="1267" w:name="_Toc75160872"/>
      <w:bookmarkStart w:id="1268" w:name="_Toc75161098"/>
      <w:bookmarkStart w:id="1269" w:name="_Toc75161287"/>
      <w:r>
        <w:t xml:space="preserve"> </w:t>
      </w:r>
      <w:bookmarkStart w:id="1270" w:name="_Toc80856770"/>
      <w:r w:rsidR="00860711">
        <w:t xml:space="preserve">Spinal </w:t>
      </w:r>
      <w:r w:rsidR="00080717" w:rsidRPr="008D417E">
        <w:t>Injury Mechanisms</w:t>
      </w:r>
      <w:bookmarkEnd w:id="1265"/>
      <w:bookmarkEnd w:id="1266"/>
      <w:bookmarkEnd w:id="1267"/>
      <w:bookmarkEnd w:id="1268"/>
      <w:bookmarkEnd w:id="1269"/>
      <w:bookmarkEnd w:id="1270"/>
    </w:p>
    <w:p w14:paraId="217BF2FC" w14:textId="6E92A304" w:rsidR="00080717" w:rsidRPr="008D417E" w:rsidRDefault="00633328" w:rsidP="00D86A8F">
      <w:pPr>
        <w:pStyle w:val="Heading5"/>
      </w:pPr>
      <w:r>
        <w:t xml:space="preserve"> </w:t>
      </w:r>
      <w:bookmarkStart w:id="1271" w:name="_Toc80856771"/>
      <w:r w:rsidR="00080717" w:rsidRPr="008D417E">
        <w:t>Neck</w:t>
      </w:r>
      <w:bookmarkEnd w:id="1271"/>
    </w:p>
    <w:p w14:paraId="2B258118" w14:textId="070EBA64" w:rsidR="00080717" w:rsidRPr="008D417E" w:rsidRDefault="00080717" w:rsidP="00080717">
      <w:r w:rsidRPr="008D417E">
        <w:t xml:space="preserve">Because the </w:t>
      </w:r>
      <w:r w:rsidR="002D115C" w:rsidRPr="008D417E">
        <w:t xml:space="preserve">response </w:t>
      </w:r>
      <w:r w:rsidR="00482683" w:rsidRPr="008D417E">
        <w:t>of</w:t>
      </w:r>
      <w:r w:rsidR="00594D41" w:rsidRPr="008D417E">
        <w:t>,</w:t>
      </w:r>
      <w:r w:rsidR="00482683" w:rsidRPr="008D417E">
        <w:t xml:space="preserve"> </w:t>
      </w:r>
      <w:r w:rsidR="002D115C" w:rsidRPr="008D417E">
        <w:t>and injury risk to</w:t>
      </w:r>
      <w:r w:rsidR="00594D41" w:rsidRPr="008D417E">
        <w:t>,</w:t>
      </w:r>
      <w:r w:rsidR="002D115C" w:rsidRPr="008D417E">
        <w:t xml:space="preserve"> the </w:t>
      </w:r>
      <w:r w:rsidRPr="008D417E">
        <w:t xml:space="preserve">cervical spine </w:t>
      </w:r>
      <w:r w:rsidR="002D115C" w:rsidRPr="008D417E">
        <w:t>is</w:t>
      </w:r>
      <w:r w:rsidRPr="008D417E">
        <w:t xml:space="preserve"> </w:t>
      </w:r>
      <w:r w:rsidR="002D115C" w:rsidRPr="008D417E">
        <w:t>dependent on load rate</w:t>
      </w:r>
      <w:r w:rsidRPr="008D417E">
        <w:t xml:space="preserve"> </w:t>
      </w:r>
      <w:r w:rsidRPr="008D417E">
        <w:fldChar w:fldCharType="begin"/>
      </w:r>
      <w:r w:rsidR="003F74D5">
        <w:instrText xml:space="preserve"> ADDIN EN.CITE &lt;EndNote&gt;&lt;Cite&gt;&lt;Author&gt;McElhaney&lt;/Author&gt;&lt;Year&gt;1983&lt;/Year&gt;&lt;RecNum&gt;1439&lt;/RecNum&gt;&lt;DisplayText&gt;[182]&lt;/DisplayText&gt;&lt;record&gt;&lt;rec-number&gt;1439&lt;/rec-number&gt;&lt;foreign-keys&gt;&lt;key app="EN" db-id="rwwvpaad1z5azuevae85ev9s90stv299wwa5" timestamp="1385415940"&gt;1439&lt;/key&gt;&lt;key app="ENWeb" db-id="T-Xh-ArtqgYAACMjatA"&gt;645&lt;/key&gt;&lt;/foreign-keys&gt;&lt;ref-type name="Journal Article"&gt;17&lt;/ref-type&gt;&lt;contributors&gt;&lt;authors&gt;&lt;author&gt;McElhaney, J. H.&lt;/author&gt;&lt;author&gt;Paver, J.&lt;/author&gt;&lt;author&gt;McCrackin, H.&lt;/author&gt;&lt;author&gt;Maxwell, G&lt;/author&gt;&lt;/authors&gt;&lt;/contributors&gt;&lt;titles&gt;&lt;title&gt;Cervical Spine Compression Responses&lt;/title&gt;&lt;secondary-title&gt;Stapp Car Crash J&lt;/secondary-title&gt;&lt;alt-title&gt;SAE paper 831615&lt;/alt-title&gt;&lt;/titles&gt;&lt;periodical&gt;&lt;full-title&gt;Stapp Car Crash J&lt;/full-title&gt;&lt;/periodical&gt;&lt;pages&gt;163-177&lt;/pages&gt;&lt;number&gt;27&lt;/number&gt;&lt;dates&gt;&lt;year&gt;1983&lt;/year&gt;&lt;/dates&gt;&lt;urls&gt;&lt;/urls&gt;&lt;/record&gt;&lt;/Cite&gt;&lt;/EndNote&gt;</w:instrText>
      </w:r>
      <w:r w:rsidRPr="008D417E">
        <w:fldChar w:fldCharType="separate"/>
      </w:r>
      <w:r w:rsidR="003F74D5">
        <w:rPr>
          <w:noProof/>
        </w:rPr>
        <w:t>[</w:t>
      </w:r>
      <w:hyperlink w:anchor="_ENREF_182" w:tooltip="McElhaney, 1983 #1439" w:history="1">
        <w:r w:rsidR="00A456FA">
          <w:rPr>
            <w:noProof/>
          </w:rPr>
          <w:t>182</w:t>
        </w:r>
      </w:hyperlink>
      <w:r w:rsidR="003F74D5">
        <w:rPr>
          <w:noProof/>
        </w:rPr>
        <w:t>]</w:t>
      </w:r>
      <w:r w:rsidRPr="008D417E">
        <w:fldChar w:fldCharType="end"/>
      </w:r>
      <w:r w:rsidRPr="008D417E">
        <w:t>, loading rate is key</w:t>
      </w:r>
      <w:r w:rsidR="002D115C" w:rsidRPr="008D417E">
        <w:t xml:space="preserve"> to</w:t>
      </w:r>
      <w:r w:rsidRPr="008D417E">
        <w:t xml:space="preserve"> whether an injury will occur. Axial compression has been studied at length, and although pure compression of the neck is not necessarily a good indicator of injury, combined compression and bending moments can greatly reduce human tolerance to neck injury </w:t>
      </w:r>
      <w:r w:rsidRPr="008D417E">
        <w:fldChar w:fldCharType="begin">
          <w:fldData xml:space="preserve">PEVuZE5vdGU+PENpdGU+PEF1dGhvcj5NYWltYW48L0F1dGhvcj48WWVhcj4xOTgzPC9ZZWFyPjxS
ZWNOdW0+MTQ1NDwvUmVjTnVtPjxEaXNwbGF5VGV4dD5bMTgzLTE4NV08L0Rpc3BsYXlUZXh0Pjxy
ZWNvcmQ+PHJlYy1udW1iZXI+MTQ1NDwvcmVjLW51bWJlcj48Zm9yZWlnbi1rZXlzPjxrZXkgYXBw
PSJFTiIgZGItaWQ9InJ3d3ZwYWFkMXo1YXp1ZXZhZTg1ZXY5czkwc3R2Mjk5d3dhNSIgdGltZXN0
YW1wPSIxMzg2NzgwMDQxIj4xNDU0PC9rZXk+PGtleSBhcHA9IkVOV2ViIiBkYi1pZD0iVC1YaC1B
cnRxZ1lBQUNNamF0QSI+NjU1PC9rZXk+PC9mb3JlaWduLWtleXM+PHJlZi10eXBlIG5hbWU9Ikpv
dXJuYWwgQXJ0aWNsZSI+MTc8L3JlZi10eXBlPjxjb250cmlidXRvcnM+PGF1dGhvcnM+PGF1dGhv
cj5NYWltYW4sIEQuIEouPC9hdXRob3I+PGF1dGhvcj5TYW5jZXMsIEEuLCBKci48L2F1dGhvcj48
YXV0aG9yPk15a2xlYnVzdCwgSi4gQi48L2F1dGhvcj48YXV0aG9yPkxhcnNvbiwgUy4gSi48L2F1
dGhvcj48YXV0aG9yPkhvdXRlcm1hbiwgQy48L2F1dGhvcj48YXV0aG9yPkNoaWxiZXJ0LCBNLjwv
YXV0aG9yPjxhdXRob3I+RWwtR2hhdGl0LCBBLiBaLjwvYXV0aG9yPjwvYXV0aG9ycz48L2NvbnRy
aWJ1dG9ycz48dGl0bGVzPjx0aXRsZT5Db21wcmVzc2lvbiBJbmp1cmllcyBvZiB0aGUgQ2Vydmlj
YWwgU3BpbmU6IEEgQmlvbWVjaGFuaWNhbCBBbmFseXNpczwvdGl0bGU+PHNlY29uZGFyeS10aXRs
ZT5OZXVyb3N1cmdlcnk8L3NlY29uZGFyeS10aXRsZT48YWx0LXRpdGxlPk5ldXJvc3VyZ2VyeTwv
YWx0LXRpdGxlPjwvdGl0bGVzPjxwZXJpb2RpY2FsPjxmdWxsLXRpdGxlPk5ldXJvc3VyZ2VyeTwv
ZnVsbC10aXRsZT48YWJici0xPk5ldXJvc3VyZ2VyeTwvYWJici0xPjwvcGVyaW9kaWNhbD48YWx0
LXBlcmlvZGljYWw+PGZ1bGwtdGl0bGU+TmV1cm9zdXJnZXJ5PC9mdWxsLXRpdGxlPjxhYmJyLTE+
TmV1cm9zdXJnZXJ5PC9hYmJyLTE+PC9hbHQtcGVyaW9kaWNhbD48cGFnZXM+MjU0LTI2MDwvcGFn
ZXM+PHZvbHVtZT4xMzwvdm9sdW1lPjxudW1iZXI+MzwvbnVtYmVyPjxlZGl0aW9uPjE5ODMvMDkv
MDE8L2VkaXRpb24+PGtleXdvcmRzPjxrZXl3b3JkPkFjY2lkZW50cywgVHJhZmZpYzwva2V5d29y
ZD48a2V5d29yZD5CaW9tZWNoYW5pY3M8L2tleXdvcmQ+PGtleXdvcmQ+RGlzbG9jYXRpb25zL3Bo
eXNpb3BhdGhvbG9neTwva2V5d29yZD48a2V5d29yZD5GcmFjdHVyZXMsIEJvbmUvcGh5c2lvcGF0
aG9sb2d5PC9rZXl3b3JkPjxrZXl3b3JkPkh1bWFuczwva2V5d29yZD48a2V5d29yZD5MaWdhbWVu
dHMsIEFydGljdWxhci9pbmp1cmllczwva2V5d29yZD48a2V5d29yZD5NYWxlPC9rZXl3b3JkPjxr
ZXl3b3JkPlNwaW5hbCBDb3JkIENvbXByZXNzaW9uLypwaHlzaW9wYXRob2xvZ3k8L2tleXdvcmQ+
PGtleXdvcmQ+U3BpbmFsIENvcmQgSW5qdXJpZXMvKnBoeXNpb3BhdGhvbG9neTwva2V5d29yZD48
a2V5d29yZD5TcGluYWwgSW5qdXJpZXMvKnBoeXNpb3BhdGhvbG9neTwva2V5d29yZD48a2V5d29y
ZD5TcGluZS9waHlzaW9wYXRob2xvZ3k8L2tleXdvcmQ+PGtleXdvcmQ+V291bmRzLCBOb25wZW5l
dHJhdGluZy8qcGh5c2lvcGF0aG9sb2d5PC9rZXl3b3JkPjwva2V5d29yZHM+PGRhdGVzPjx5ZWFy
PjE5ODM8L3llYXI+PHB1Yi1kYXRlcz48ZGF0ZT5TZXA8L2RhdGU+PC9wdWItZGF0ZXM+PC9kYXRl
cz48aXNibj4wMTQ4LTM5NlggKFByaW50KSYjeEQ7MDE0OC0zOTZYIChMaW5raW5nKTwvaXNibj48
YWNjZXNzaW9uLW51bT42NjIxODM5PC9hY2Nlc3Npb24tbnVtPjx3b3JrLXR5cGU+UmVzZWFyY2gg
U3VwcG9ydCwgVS5TLiBHb3YmYXBvczt0LCBOb24tUC5ILlMuPC93b3JrLXR5cGU+PHVybHM+PHJl
bGF0ZWQtdXJscz48dXJsPmh0dHA6Ly93d3cubmNiaS5ubG0ubmloLmdvdi9wdWJtZWQvNjYyMTgz
OTwvdXJsPjwvcmVsYXRlZC11cmxzPjwvdXJscz48bGFuZ3VhZ2U+ZW5nPC9sYW5ndWFnZT48L3Jl
Y29yZD48L0NpdGU+PENpdGU+PEF1dGhvcj5QaW50YXI8L0F1dGhvcj48WWVhcj4xOTk1PC9ZZWFy
PjxSZWNOdW0+NTg2PC9SZWNOdW0+PHJlY29yZD48cmVjLW51bWJlcj41ODY8L3JlYy1udW1iZXI+
PGZvcmVpZ24ta2V5cz48a2V5IGFwcD0iRU4iIGRiLWlkPSJyd3d2cGFhZDF6NWF6dWV2YWU4NWV2
OXM5MHN0djI5OXd3YTUiIHRpbWVzdGFtcD0iMTM0NTQ4NzM1NSI+NTg2PC9rZXk+PGtleSBhcHA9
IkVOV2ViIiBkYi1pZD0iVC1YaC1BcnRxZ1lBQUNNamF0QSI+MzI1PC9rZXk+PC9mb3JlaWduLWtl
eXM+PHJlZi10eXBlIG5hbWU9IkpvdXJuYWwgQXJ0aWNsZSI+MTc8L3JlZi10eXBlPjxjb250cmli
dXRvcnM+PGF1dGhvcnM+PGF1dGhvcj5QaW50YXIsIEYuIEEuPC9hdXRob3I+PGF1dGhvcj5Zb2dh
bmFuZGFuLCBOLjwvYXV0aG9yPjxhdXRob3I+UGVzaWdhbiwgTS48L2F1dGhvcj48YXV0aG9yPlJl
aW5hcnR6LCBKLjwvYXV0aG9yPjxhdXRob3I+U2FuY2VzLCBBLiwgSnIuPC9hdXRob3I+PGF1dGhv
cj5DdXNpY2ssIEouIEYuPC9hdXRob3I+PC9hdXRob3JzPjwvY29udHJpYnV0b3JzPjxhdXRoLWFk
ZHJlc3M+RGVwYXJ0bWVudCBvZiBOZXVyb3N1cmdlcnksIE1lZGljYWwgQ29sbGVnZSBvZiBXaXNj
b25zaW4sIE1pbHdhdWtlZSwgVVNBLjwvYXV0aC1hZGRyZXNzPjx0aXRsZXM+PHRpdGxlPkNlcnZp
Y2FsIFZlcnRlYnJhbCBTdHJhaW4gTWVhc3VyZW1lbnRzIHVuZGVyIEF4aWFsIGFuZCBFY2NlbnRy
aWMgTG9hZGluZzwvdGl0bGU+PHNlY29uZGFyeS10aXRsZT5Kb3VybmFsIG9mIEJpb21lY2hhbmlj
YWwgRW5naW5lZXJpbmc8L3NlY29uZGFyeS10aXRsZT48YWx0LXRpdGxlPkpvdXJuYWwgb2YgYmlv
bWVjaGFuaWNhbCBlbmdpbmVlcmluZzwvYWx0LXRpdGxlPjwvdGl0bGVzPjxwZXJpb2RpY2FsPjxm
dWxsLXRpdGxlPkogQmlvbWVjaCBFbmc8L2Z1bGwtdGl0bGU+PGFiYnItMT5Kb3VybmFsIG9mIGJp
b21lY2hhbmljYWwgZW5naW5lZXJpbmc8L2FiYnItMT48L3BlcmlvZGljYWw+PGFsdC1wZXJpb2Rp
Y2FsPjxmdWxsLXRpdGxlPkogQmlvbWVjaCBFbmc8L2Z1bGwtdGl0bGU+PGFiYnItMT5Kb3VybmFs
IG9mIGJpb21lY2hhbmljYWwgZW5naW5lZXJpbmc8L2FiYnItMT48L2FsdC1wZXJpb2RpY2FsPjxw
YWdlcz40NzQtNDc4PC9wYWdlcz48dm9sdW1lPjExNzwvdm9sdW1lPjxudW1iZXI+NDwvbnVtYmVy
PjxlZGl0aW9uPjE5OTUvMTEvMDE8L2VkaXRpb24+PGtleXdvcmRzPjxrZXl3b3JkPkFnZWQ8L2tl
eXdvcmQ+PGtleXdvcmQ+QmlvbWVjaGFuaWNzPC9rZXl3b3JkPjxrZXl3b3JkPkNlcnZpY2FsIFZl
cnRlYnJhZS8qcGh5c2lvbG9neTwva2V5d29yZD48a2V5d29yZD5GZW1hbGU8L2tleXdvcmQ+PGtl
eXdvcmQ+SHVtYW5zPC9rZXl3b3JkPjxrZXl3b3JkPk1hbGU8L2tleXdvcmQ+PGtleXdvcmQ+TWlk
ZGxlIEFnZWQ8L2tleXdvcmQ+PGtleXdvcmQ+UmFuZ2Ugb2YgTW90aW9uLCBBcnRpY3VsYXIvcGh5
c2lvbG9neTwva2V5d29yZD48a2V5d29yZD5SZWZlcmVuY2UgVmFsdWVzPC9rZXl3b3JkPjxrZXl3
b3JkPlRlbnNpbGUgU3RyZW5ndGg8L2tleXdvcmQ+PGtleXdvcmQ+V2VpZ2h0LUJlYXJpbmcvKnBo
eXNpb2xvZ3k8L2tleXdvcmQ+PC9rZXl3b3Jkcz48ZGF0ZXM+PHllYXI+MTk5NTwveWVhcj48cHVi
LWRhdGVzPjxkYXRlPk5vdjwvZGF0ZT48L3B1Yi1kYXRlcz48L2RhdGVzPjxpc2JuPjAxNDgtMDcz
MSAoUHJpbnQpJiN4RDswMTQ4LTA3MzEgKExpbmtpbmcpPC9pc2JuPjxhY2Nlc3Npb24tbnVtPjg3
NDg1MzE8L2FjY2Vzc2lvbi1udW0+PHdvcmstdHlwZT5SZXNlYXJjaCBTdXBwb3J0LCBVLlMuIEdv
diZhcG9zO3QsIE5vbi1QLkguUy4mI3hEO1Jlc2VhcmNoIFN1cHBvcnQsIFUuUy4gR292JmFwb3M7
dCwgUC5ILlMuPC93b3JrLXR5cGU+PHVybHM+PHJlbGF0ZWQtdXJscz48dXJsPmh0dHA6Ly93d3cu
bmNiaS5ubG0ubmloLmdvdi9wdWJtZWQvODc0ODUzMTwvdXJsPjwvcmVsYXRlZC11cmxzPjwvdXJs
cz48bGFuZ3VhZ2U+ZW5nPC9sYW5ndWFnZT48L3JlY29yZD48L0NpdGU+PENpdGU+PEF1dGhvcj5N
eWVyczwvQXV0aG9yPjxZZWFyPjE5OTE8L1llYXI+PFJlY051bT4xNDUzPC9SZWNOdW0+PHJlY29y
ZD48cmVjLW51bWJlcj4xNDUzPC9yZWMtbnVtYmVyPjxmb3JlaWduLWtleXM+PGtleSBhcHA9IkVO
IiBkYi1pZD0icnd3dnBhYWQxejVhenVldmFlODVldjlzOTBzdHYyOTl3d2E1IiB0aW1lc3RhbXA9
IjEzODY3Nzk4MzEiPjE0NTM8L2tleT48a2V5IGFwcD0iRU5XZWIiIGRiLWlkPSJULVhoLUFydHFn
WUFBQ01qYXRBIj42NTQ8L2tleT48L2ZvcmVpZ24ta2V5cz48cmVmLXR5cGUgbmFtZT0iSm91cm5h
bCBBcnRpY2xlIj4xNzwvcmVmLXR5cGU+PGNvbnRyaWJ1dG9ycz48YXV0aG9ycz48YXV0aG9yPk15
ZXJzLCBCLiBTLjwvYXV0aG9yPjxhdXRob3I+TWNFbGhhbmV5LCBKLiBILjwvYXV0aG9yPjxhdXRo
b3I+UmljaGFyZHNvbiwgVy4gSi48L2F1dGhvcj48YXV0aG9yPk5pZ2h0aW5nYWxlLCBSLiBXLjwv
YXV0aG9yPjxhdXRob3I+RG9oZXJ0eSwgQi4gSi48L2F1dGhvcj48L2F1dGhvcnM+PC9jb250cmli
dXRvcnM+PHRpdGxlcz48dGl0bGU+VGhlIEluZmx1ZW5jZSBvZiBFbmQgQ29uZGl0aW9uIG9uIEh1
bWFuIENlcnZpY2FsIFNwaW5lIEluanVyeSBNZWNoYW5pc21zPC90aXRsZT48c2Vjb25kYXJ5LXRp
dGxlPlN0YXBwIENhciBDcmFzaCBKb3VybmFsPC9zZWNvbmRhcnktdGl0bGU+PC90aXRsZXM+PHBl
cmlvZGljYWw+PGZ1bGwtdGl0bGU+U3RhcHAgQ2FyIENyYXNoIEpvdXJuYWw8L2Z1bGwtdGl0bGU+
PC9wZXJpb2RpY2FsPjxwYWdlcz4zOTEtNDAwPC9wYWdlcz48dm9sdW1lPjM1PC92b2x1bWU+PGRh
dGVzPjx5ZWFyPjE5OTE8L3llYXI+PC9kYXRlcz48dXJscz48L3VybHM+PC9yZWNvcmQ+PC9DaXRl
PjwvRW5kTm90ZT4A
</w:fldData>
        </w:fldChar>
      </w:r>
      <w:r w:rsidR="003F74D5">
        <w:instrText xml:space="preserve"> ADDIN EN.CITE </w:instrText>
      </w:r>
      <w:r w:rsidR="003F74D5">
        <w:fldChar w:fldCharType="begin">
          <w:fldData xml:space="preserve">PEVuZE5vdGU+PENpdGU+PEF1dGhvcj5NYWltYW48L0F1dGhvcj48WWVhcj4xOTgzPC9ZZWFyPjxS
ZWNOdW0+MTQ1NDwvUmVjTnVtPjxEaXNwbGF5VGV4dD5bMTgzLTE4NV08L0Rpc3BsYXlUZXh0Pjxy
ZWNvcmQ+PHJlYy1udW1iZXI+MTQ1NDwvcmVjLW51bWJlcj48Zm9yZWlnbi1rZXlzPjxrZXkgYXBw
PSJFTiIgZGItaWQ9InJ3d3ZwYWFkMXo1YXp1ZXZhZTg1ZXY5czkwc3R2Mjk5d3dhNSIgdGltZXN0
YW1wPSIxMzg2NzgwMDQxIj4xNDU0PC9rZXk+PGtleSBhcHA9IkVOV2ViIiBkYi1pZD0iVC1YaC1B
cnRxZ1lBQUNNamF0QSI+NjU1PC9rZXk+PC9mb3JlaWduLWtleXM+PHJlZi10eXBlIG5hbWU9Ikpv
dXJuYWwgQXJ0aWNsZSI+MTc8L3JlZi10eXBlPjxjb250cmlidXRvcnM+PGF1dGhvcnM+PGF1dGhv
cj5NYWltYW4sIEQuIEouPC9hdXRob3I+PGF1dGhvcj5TYW5jZXMsIEEuLCBKci48L2F1dGhvcj48
YXV0aG9yPk15a2xlYnVzdCwgSi4gQi48L2F1dGhvcj48YXV0aG9yPkxhcnNvbiwgUy4gSi48L2F1
dGhvcj48YXV0aG9yPkhvdXRlcm1hbiwgQy48L2F1dGhvcj48YXV0aG9yPkNoaWxiZXJ0LCBNLjwv
YXV0aG9yPjxhdXRob3I+RWwtR2hhdGl0LCBBLiBaLjwvYXV0aG9yPjwvYXV0aG9ycz48L2NvbnRy
aWJ1dG9ycz48dGl0bGVzPjx0aXRsZT5Db21wcmVzc2lvbiBJbmp1cmllcyBvZiB0aGUgQ2Vydmlj
YWwgU3BpbmU6IEEgQmlvbWVjaGFuaWNhbCBBbmFseXNpczwvdGl0bGU+PHNlY29uZGFyeS10aXRs
ZT5OZXVyb3N1cmdlcnk8L3NlY29uZGFyeS10aXRsZT48YWx0LXRpdGxlPk5ldXJvc3VyZ2VyeTwv
YWx0LXRpdGxlPjwvdGl0bGVzPjxwZXJpb2RpY2FsPjxmdWxsLXRpdGxlPk5ldXJvc3VyZ2VyeTwv
ZnVsbC10aXRsZT48YWJici0xPk5ldXJvc3VyZ2VyeTwvYWJici0xPjwvcGVyaW9kaWNhbD48YWx0
LXBlcmlvZGljYWw+PGZ1bGwtdGl0bGU+TmV1cm9zdXJnZXJ5PC9mdWxsLXRpdGxlPjxhYmJyLTE+
TmV1cm9zdXJnZXJ5PC9hYmJyLTE+PC9hbHQtcGVyaW9kaWNhbD48cGFnZXM+MjU0LTI2MDwvcGFn
ZXM+PHZvbHVtZT4xMzwvdm9sdW1lPjxudW1iZXI+MzwvbnVtYmVyPjxlZGl0aW9uPjE5ODMvMDkv
MDE8L2VkaXRpb24+PGtleXdvcmRzPjxrZXl3b3JkPkFjY2lkZW50cywgVHJhZmZpYzwva2V5d29y
ZD48a2V5d29yZD5CaW9tZWNoYW5pY3M8L2tleXdvcmQ+PGtleXdvcmQ+RGlzbG9jYXRpb25zL3Bo
eXNpb3BhdGhvbG9neTwva2V5d29yZD48a2V5d29yZD5GcmFjdHVyZXMsIEJvbmUvcGh5c2lvcGF0
aG9sb2d5PC9rZXl3b3JkPjxrZXl3b3JkPkh1bWFuczwva2V5d29yZD48a2V5d29yZD5MaWdhbWVu
dHMsIEFydGljdWxhci9pbmp1cmllczwva2V5d29yZD48a2V5d29yZD5NYWxlPC9rZXl3b3JkPjxr
ZXl3b3JkPlNwaW5hbCBDb3JkIENvbXByZXNzaW9uLypwaHlzaW9wYXRob2xvZ3k8L2tleXdvcmQ+
PGtleXdvcmQ+U3BpbmFsIENvcmQgSW5qdXJpZXMvKnBoeXNpb3BhdGhvbG9neTwva2V5d29yZD48
a2V5d29yZD5TcGluYWwgSW5qdXJpZXMvKnBoeXNpb3BhdGhvbG9neTwva2V5d29yZD48a2V5d29y
ZD5TcGluZS9waHlzaW9wYXRob2xvZ3k8L2tleXdvcmQ+PGtleXdvcmQ+V291bmRzLCBOb25wZW5l
dHJhdGluZy8qcGh5c2lvcGF0aG9sb2d5PC9rZXl3b3JkPjwva2V5d29yZHM+PGRhdGVzPjx5ZWFy
PjE5ODM8L3llYXI+PHB1Yi1kYXRlcz48ZGF0ZT5TZXA8L2RhdGU+PC9wdWItZGF0ZXM+PC9kYXRl
cz48aXNibj4wMTQ4LTM5NlggKFByaW50KSYjeEQ7MDE0OC0zOTZYIChMaW5raW5nKTwvaXNibj48
YWNjZXNzaW9uLW51bT42NjIxODM5PC9hY2Nlc3Npb24tbnVtPjx3b3JrLXR5cGU+UmVzZWFyY2gg
U3VwcG9ydCwgVS5TLiBHb3YmYXBvczt0LCBOb24tUC5ILlMuPC93b3JrLXR5cGU+PHVybHM+PHJl
bGF0ZWQtdXJscz48dXJsPmh0dHA6Ly93d3cubmNiaS5ubG0ubmloLmdvdi9wdWJtZWQvNjYyMTgz
OTwvdXJsPjwvcmVsYXRlZC11cmxzPjwvdXJscz48bGFuZ3VhZ2U+ZW5nPC9sYW5ndWFnZT48L3Jl
Y29yZD48L0NpdGU+PENpdGU+PEF1dGhvcj5QaW50YXI8L0F1dGhvcj48WWVhcj4xOTk1PC9ZZWFy
PjxSZWNOdW0+NTg2PC9SZWNOdW0+PHJlY29yZD48cmVjLW51bWJlcj41ODY8L3JlYy1udW1iZXI+
PGZvcmVpZ24ta2V5cz48a2V5IGFwcD0iRU4iIGRiLWlkPSJyd3d2cGFhZDF6NWF6dWV2YWU4NWV2
OXM5MHN0djI5OXd3YTUiIHRpbWVzdGFtcD0iMTM0NTQ4NzM1NSI+NTg2PC9rZXk+PGtleSBhcHA9
IkVOV2ViIiBkYi1pZD0iVC1YaC1BcnRxZ1lBQUNNamF0QSI+MzI1PC9rZXk+PC9mb3JlaWduLWtl
eXM+PHJlZi10eXBlIG5hbWU9IkpvdXJuYWwgQXJ0aWNsZSI+MTc8L3JlZi10eXBlPjxjb250cmli
dXRvcnM+PGF1dGhvcnM+PGF1dGhvcj5QaW50YXIsIEYuIEEuPC9hdXRob3I+PGF1dGhvcj5Zb2dh
bmFuZGFuLCBOLjwvYXV0aG9yPjxhdXRob3I+UGVzaWdhbiwgTS48L2F1dGhvcj48YXV0aG9yPlJl
aW5hcnR6LCBKLjwvYXV0aG9yPjxhdXRob3I+U2FuY2VzLCBBLiwgSnIuPC9hdXRob3I+PGF1dGhv
cj5DdXNpY2ssIEouIEYuPC9hdXRob3I+PC9hdXRob3JzPjwvY29udHJpYnV0b3JzPjxhdXRoLWFk
ZHJlc3M+RGVwYXJ0bWVudCBvZiBOZXVyb3N1cmdlcnksIE1lZGljYWwgQ29sbGVnZSBvZiBXaXNj
b25zaW4sIE1pbHdhdWtlZSwgVVNBLjwvYXV0aC1hZGRyZXNzPjx0aXRsZXM+PHRpdGxlPkNlcnZp
Y2FsIFZlcnRlYnJhbCBTdHJhaW4gTWVhc3VyZW1lbnRzIHVuZGVyIEF4aWFsIGFuZCBFY2NlbnRy
aWMgTG9hZGluZzwvdGl0bGU+PHNlY29uZGFyeS10aXRsZT5Kb3VybmFsIG9mIEJpb21lY2hhbmlj
YWwgRW5naW5lZXJpbmc8L3NlY29uZGFyeS10aXRsZT48YWx0LXRpdGxlPkpvdXJuYWwgb2YgYmlv
bWVjaGFuaWNhbCBlbmdpbmVlcmluZzwvYWx0LXRpdGxlPjwvdGl0bGVzPjxwZXJpb2RpY2FsPjxm
dWxsLXRpdGxlPkogQmlvbWVjaCBFbmc8L2Z1bGwtdGl0bGU+PGFiYnItMT5Kb3VybmFsIG9mIGJp
b21lY2hhbmljYWwgZW5naW5lZXJpbmc8L2FiYnItMT48L3BlcmlvZGljYWw+PGFsdC1wZXJpb2Rp
Y2FsPjxmdWxsLXRpdGxlPkogQmlvbWVjaCBFbmc8L2Z1bGwtdGl0bGU+PGFiYnItMT5Kb3VybmFs
IG9mIGJpb21lY2hhbmljYWwgZW5naW5lZXJpbmc8L2FiYnItMT48L2FsdC1wZXJpb2RpY2FsPjxw
YWdlcz40NzQtNDc4PC9wYWdlcz48dm9sdW1lPjExNzwvdm9sdW1lPjxudW1iZXI+NDwvbnVtYmVy
PjxlZGl0aW9uPjE5OTUvMTEvMDE8L2VkaXRpb24+PGtleXdvcmRzPjxrZXl3b3JkPkFnZWQ8L2tl
eXdvcmQ+PGtleXdvcmQ+QmlvbWVjaGFuaWNzPC9rZXl3b3JkPjxrZXl3b3JkPkNlcnZpY2FsIFZl
cnRlYnJhZS8qcGh5c2lvbG9neTwva2V5d29yZD48a2V5d29yZD5GZW1hbGU8L2tleXdvcmQ+PGtl
eXdvcmQ+SHVtYW5zPC9rZXl3b3JkPjxrZXl3b3JkPk1hbGU8L2tleXdvcmQ+PGtleXdvcmQ+TWlk
ZGxlIEFnZWQ8L2tleXdvcmQ+PGtleXdvcmQ+UmFuZ2Ugb2YgTW90aW9uLCBBcnRpY3VsYXIvcGh5
c2lvbG9neTwva2V5d29yZD48a2V5d29yZD5SZWZlcmVuY2UgVmFsdWVzPC9rZXl3b3JkPjxrZXl3
b3JkPlRlbnNpbGUgU3RyZW5ndGg8L2tleXdvcmQ+PGtleXdvcmQ+V2VpZ2h0LUJlYXJpbmcvKnBo
eXNpb2xvZ3k8L2tleXdvcmQ+PC9rZXl3b3Jkcz48ZGF0ZXM+PHllYXI+MTk5NTwveWVhcj48cHVi
LWRhdGVzPjxkYXRlPk5vdjwvZGF0ZT48L3B1Yi1kYXRlcz48L2RhdGVzPjxpc2JuPjAxNDgtMDcz
MSAoUHJpbnQpJiN4RDswMTQ4LTA3MzEgKExpbmtpbmcpPC9pc2JuPjxhY2Nlc3Npb24tbnVtPjg3
NDg1MzE8L2FjY2Vzc2lvbi1udW0+PHdvcmstdHlwZT5SZXNlYXJjaCBTdXBwb3J0LCBVLlMuIEdv
diZhcG9zO3QsIE5vbi1QLkguUy4mI3hEO1Jlc2VhcmNoIFN1cHBvcnQsIFUuUy4gR292JmFwb3M7
dCwgUC5ILlMuPC93b3JrLXR5cGU+PHVybHM+PHJlbGF0ZWQtdXJscz48dXJsPmh0dHA6Ly93d3cu
bmNiaS5ubG0ubmloLmdvdi9wdWJtZWQvODc0ODUzMTwvdXJsPjwvcmVsYXRlZC11cmxzPjwvdXJs
cz48bGFuZ3VhZ2U+ZW5nPC9sYW5ndWFnZT48L3JlY29yZD48L0NpdGU+PENpdGU+PEF1dGhvcj5N
eWVyczwvQXV0aG9yPjxZZWFyPjE5OTE8L1llYXI+PFJlY051bT4xNDUzPC9SZWNOdW0+PHJlY29y
ZD48cmVjLW51bWJlcj4xNDUzPC9yZWMtbnVtYmVyPjxmb3JlaWduLWtleXM+PGtleSBhcHA9IkVO
IiBkYi1pZD0icnd3dnBhYWQxejVhenVldmFlODVldjlzOTBzdHYyOTl3d2E1IiB0aW1lc3RhbXA9
IjEzODY3Nzk4MzEiPjE0NTM8L2tleT48a2V5IGFwcD0iRU5XZWIiIGRiLWlkPSJULVhoLUFydHFn
WUFBQ01qYXRBIj42NTQ8L2tleT48L2ZvcmVpZ24ta2V5cz48cmVmLXR5cGUgbmFtZT0iSm91cm5h
bCBBcnRpY2xlIj4xNzwvcmVmLXR5cGU+PGNvbnRyaWJ1dG9ycz48YXV0aG9ycz48YXV0aG9yPk15
ZXJzLCBCLiBTLjwvYXV0aG9yPjxhdXRob3I+TWNFbGhhbmV5LCBKLiBILjwvYXV0aG9yPjxhdXRo
b3I+UmljaGFyZHNvbiwgVy4gSi48L2F1dGhvcj48YXV0aG9yPk5pZ2h0aW5nYWxlLCBSLiBXLjwv
YXV0aG9yPjxhdXRob3I+RG9oZXJ0eSwgQi4gSi48L2F1dGhvcj48L2F1dGhvcnM+PC9jb250cmli
dXRvcnM+PHRpdGxlcz48dGl0bGU+VGhlIEluZmx1ZW5jZSBvZiBFbmQgQ29uZGl0aW9uIG9uIEh1
bWFuIENlcnZpY2FsIFNwaW5lIEluanVyeSBNZWNoYW5pc21zPC90aXRsZT48c2Vjb25kYXJ5LXRp
dGxlPlN0YXBwIENhciBDcmFzaCBKb3VybmFsPC9zZWNvbmRhcnktdGl0bGU+PC90aXRsZXM+PHBl
cmlvZGljYWw+PGZ1bGwtdGl0bGU+U3RhcHAgQ2FyIENyYXNoIEpvdXJuYWw8L2Z1bGwtdGl0bGU+
PC9wZXJpb2RpY2FsPjxwYWdlcz4zOTEtNDAwPC9wYWdlcz48dm9sdW1lPjM1PC92b2x1bWU+PGRh
dGVzPjx5ZWFyPjE5OTE8L3llYXI+PC9kYXRlcz48dXJscz48L3VybHM+PC9yZWNvcmQ+PC9DaXRl
PjwvRW5kTm90ZT4A
</w:fldData>
        </w:fldChar>
      </w:r>
      <w:r w:rsidR="003F74D5">
        <w:instrText xml:space="preserve"> ADDIN EN.CITE.DATA </w:instrText>
      </w:r>
      <w:r w:rsidR="003F74D5">
        <w:fldChar w:fldCharType="end"/>
      </w:r>
      <w:r w:rsidRPr="008D417E">
        <w:fldChar w:fldCharType="separate"/>
      </w:r>
      <w:r w:rsidR="003F74D5">
        <w:rPr>
          <w:noProof/>
        </w:rPr>
        <w:t>[</w:t>
      </w:r>
      <w:hyperlink w:anchor="_ENREF_183" w:tooltip="Maiman, 1983 #1454" w:history="1">
        <w:r w:rsidR="00A456FA">
          <w:rPr>
            <w:noProof/>
          </w:rPr>
          <w:t>183-185</w:t>
        </w:r>
      </w:hyperlink>
      <w:r w:rsidR="003F74D5">
        <w:rPr>
          <w:noProof/>
        </w:rPr>
        <w:t>]</w:t>
      </w:r>
      <w:r w:rsidRPr="008D417E">
        <w:fldChar w:fldCharType="end"/>
      </w:r>
      <w:r w:rsidRPr="008D417E">
        <w:t xml:space="preserve">. In most cases, injury is a result of vertebral fracture or ligament damage. Axial tension has not been as extensively studied </w:t>
      </w:r>
      <w:r w:rsidRPr="008D417E">
        <w:fldChar w:fldCharType="begin">
          <w:fldData xml:space="preserve">PEVuZE5vdGU+PENpdGU+PEF1dGhvcj5NZXJ0ejwvQXV0aG9yPjxZZWFyPjE5NzE8L1llYXI+PFJl
Y051bT4xMTIwPC9SZWNOdW0+PERpc3BsYXlUZXh0PlsxNDksIDE4NiwgMTg3XTwvRGlzcGxheVRl
eHQ+PHJlY29yZD48cmVjLW51bWJlcj4xMTIwPC9yZWMtbnVtYmVyPjxmb3JlaWduLWtleXM+PGtl
eSBhcHA9IkVOIiBkYi1pZD0icnd3dnBhYWQxejVhenVldmFlODVldjlzOTBzdHYyOTl3d2E1IiB0
aW1lc3RhbXA9IjEzNzEyMTcxMjEiPjExMjA8L2tleT48a2V5IGFwcD0iRU5XZWIiIGRiLWlkPSJU
LVhoLUFydHFnWUFBQ01qYXRBIj41NTM8L2tleT48L2ZvcmVpZ24ta2V5cz48cmVmLXR5cGUgbmFt
ZT0iSm91cm5hbCBBcnRpY2xlIj4xNzwvcmVmLXR5cGU+PGNvbnRyaWJ1dG9ycz48YXV0aG9ycz48
YXV0aG9yPk1lcnR6LCBIIEo8L2F1dGhvcj48YXV0aG9yPlBhdHJpY2ssIEwuTS48L2F1dGhvcj48
L2F1dGhvcnM+PC9jb250cmlidXRvcnM+PHRpdGxlcz48dGl0bGU+U3RyZW5ndGggYW5kIFJlc3Bv
bnNlIG9mIHRoZSBIdW1hbiBOZWNrPC90aXRsZT48c2Vjb25kYXJ5LXRpdGxlPlN0YXBwIENhciBD
cmFzaCBDb25mZXJlbmNlPC9zZWNvbmRhcnktdGl0bGU+PC90aXRsZXM+PHBlcmlvZGljYWw+PGZ1
bGwtdGl0bGU+U3RhcHAgQ2FyIENyYXNoIENvbmZlcmVuY2U8L2Z1bGwtdGl0bGU+PC9wZXJpb2Rp
Y2FsPjxkYXRlcz48eWVhcj4xOTcxPC95ZWFyPjwvZGF0ZXM+PHVybHM+PC91cmxzPjwvcmVjb3Jk
PjwvQ2l0ZT48Q2l0ZT48QXV0aG9yPlNoZWE8L0F1dGhvcj48WWVhcj4xOTkyPC9ZZWFyPjxSZWNO
dW0+MTMyMTwvUmVjTnVtPjxyZWNvcmQ+PHJlYy1udW1iZXI+MTMyMTwvcmVjLW51bWJlcj48Zm9y
ZWlnbi1rZXlzPjxrZXkgYXBwPSJFTiIgZGItaWQ9InJ3d3ZwYWFkMXo1YXp1ZXZhZTg1ZXY5czkw
c3R2Mjk5d3dhNSIgdGltZXN0YW1wPSIxMzc0MTYwNjgzIj4xMzIxPC9rZXk+PGtleSBhcHA9IkVO
V2ViIiBkYi1pZD0iVC1YaC1BcnRxZ1lBQUNNamF0QSI+NTc2PC9rZXk+PC9mb3JlaWduLWtleXM+
PHJlZi10eXBlIG5hbWU9IkpvdXJuYWwgQXJ0aWNsZSI+MTc8L3JlZi10eXBlPjxjb250cmlidXRv
cnM+PGF1dGhvcnM+PGF1dGhvcj5TaGVhLCBNLjwvYXV0aG9yPjxhdXRob3I+V2l0dGVuYmVyZywg
Ui4gSC48L2F1dGhvcj48YXV0aG9yPkVkd2FyZHMsIFcuIFQuPC9hdXRob3I+PGF1dGhvcj5XaGl0
ZSwgQS4gQS4sIDNyZDwvYXV0aG9yPjxhdXRob3I+SGF5ZXMsIFcuIEMuPC9hdXRob3I+PC9hdXRo
b3JzPjwvY29udHJpYnV0b3JzPjxhdXRoLWFkZHJlc3M+RGVwYXJ0bWVudCBvZiBPcnRob3BhZWRp
YyBTdXJnZXJ5LCBDaGFybGVzIEEuIERhbmEgUmVzZWFyY2ggSW5zdGl0dXRlLCBCZXRoIElzcmFl
bCBIb3NwaXRhbCwgQm9zdG9uLCBNYXNzYWNodXNldHRzIDAyMjE1LjwvYXV0aC1hZGRyZXNzPjx0
aXRsZXM+PHRpdGxlPkluIFZpdHJvIEh5cGVyZXh0ZW5zaW9uIEluanVyaWVzIGluIHRoZSBIdW1h
biBDYWRhdmVyaWMgQ2VydmljYWwgU3BpbmU8L3RpdGxlPjxzZWNvbmRhcnktdGl0bGU+Sm91cm5h
bCBvZiBPcnRob3BhZWRpYyBSZXNlYXJjaDwvc2Vjb25kYXJ5LXRpdGxlPjxhbHQtdGl0bGU+Sm91
cm5hbCBvZiBvcnRob3BhZWRpYyByZXNlYXJjaCA6IG9mZmljaWFsIHB1YmxpY2F0aW9uIG9mIHRo
ZSBPcnRob3BhZWRpYyBSZXNlYXJjaCBTb2NpZXR5PC9hbHQtdGl0bGU+PC90aXRsZXM+PHBlcmlv
ZGljYWw+PGZ1bGwtdGl0bGU+Sm91cm5hbCBvZiBvcnRob3BhZWRpYyByZXNlYXJjaDwvZnVsbC10
aXRsZT48L3BlcmlvZGljYWw+PGFsdC1wZXJpb2RpY2FsPjxmdWxsLXRpdGxlPkogT3J0aG9wIFJl
czwvZnVsbC10aXRsZT48YWJici0xPkpvdXJuYWwgb2Ygb3J0aG9wYWVkaWMgcmVzZWFyY2ggOiBv
ZmZpY2lhbCBwdWJsaWNhdGlvbiBvZiB0aGUgT3J0aG9wYWVkaWMgUmVzZWFyY2ggU29jaWV0eTwv
YWJici0xPjwvYWx0LXBlcmlvZGljYWw+PHBhZ2VzPjkxMS05MTY8L3BhZ2VzPjx2b2x1bWU+MTA8
L3ZvbHVtZT48bnVtYmVyPjY8L251bWJlcj48ZWRpdGlvbj4xOTkyLzExLzAxPC9lZGl0aW9uPjxr
ZXl3b3Jkcz48a2V5d29yZD5BZ2VkPC9rZXl3b3JkPjxrZXl3b3JkPkFnZWQsIDgwIGFuZCBvdmVy
PC9rZXl3b3JkPjxrZXl3b3JkPkJpb21lY2hhbmljczwva2V5d29yZD48a2V5d29yZD5DZXJ2aWNh
bCBWZXJ0ZWJyYWUvKmluanVyaWVzPC9rZXl3b3JkPjxrZXl3b3JkPkZlbWFsZTwva2V5d29yZD48
a2V5d29yZD5IdW1hbnM8L2tleXdvcmQ+PGtleXdvcmQ+SW50ZXJ2ZXJ0ZWJyYWwgRGlzYy9pbmp1
cmllczwva2V5d29yZD48a2V5d29yZD5JbnRlcnZlcnRlYnJhbCBEaXNjIERpc3BsYWNlbWVudC9w
aHlzaW9wYXRob2xvZ3k8L2tleXdvcmQ+PGtleXdvcmQ+TGlnYW1lbnRzLCBBcnRpY3VsYXIvaW5q
dXJpZXM8L2tleXdvcmQ+PGtleXdvcmQ+TWlkZGxlIEFnZWQ8L2tleXdvcmQ+PGtleXdvcmQ+T3N0
ZW9hcnRocml0aXMvZXRpb2xvZ3k8L2tleXdvcmQ+PGtleXdvcmQ+V2hpcGxhc2ggSW5qdXJpZXMv
Y29tcGxpY2F0aW9ucy8qcGh5c2lvcGF0aG9sb2d5PC9rZXl3b3JkPjwva2V5d29yZHM+PGRhdGVz
Pjx5ZWFyPjE5OTI8L3llYXI+PC9kYXRlcz48aXNibj4wNzM2LTAyNjYgKFByaW50KSYjeEQ7MDcz
Ni0wMjY2IChMaW5raW5nKTwvaXNibj48YWNjZXNzaW9uLW51bT4xNDAzMzA2PC9hY2Nlc3Npb24t
bnVtPjx3b3JrLXR5cGU+UmVzZWFyY2ggU3VwcG9ydCwgTm9uLVUuUy4gR292JmFwb3M7dDwvd29y
ay10eXBlPjx1cmxzPjxyZWxhdGVkLXVybHM+PHVybD5odHRwOi8vd3d3Lm5jYmkubmxtLm5paC5n
b3YvcHVibWVkLzE0MDMzMDY8L3VybD48L3JlbGF0ZWQtdXJscz48L3VybHM+PGVsZWN0cm9uaWMt
cmVzb3VyY2UtbnVtPjEwLjEwMDIvam9yLjExMDAxMDA2MjE8L2VsZWN0cm9uaWMtcmVzb3VyY2Ut
bnVtPjxsYW5ndWFnZT5lbmc8L2xhbmd1YWdlPjwvcmVjb3JkPjwvQ2l0ZT48Q2l0ZT48QXV0aG9y
PllvZ2FuYW5kYW48L0F1dGhvcj48WWVhcj4xOTk2PC9ZZWFyPjxSZWNOdW0+MTMyMjwvUmVjTnVt
PjxyZWNvcmQ+PHJlYy1udW1iZXI+MTMyMjwvcmVjLW51bWJlcj48Zm9yZWlnbi1rZXlzPjxrZXkg
YXBwPSJFTiIgZGItaWQ9InJ3d3ZwYWFkMXo1YXp1ZXZhZTg1ZXY5czkwc3R2Mjk5d3dhNSIgdGlt
ZXN0YW1wPSIxMzc0MTYxMDk2Ij4xMzIyPC9rZXk+PGtleSBhcHA9IkVOV2ViIiBkYi1pZD0iVC1Y
aC1BcnRxZ1lBQUNNamF0QSI+NTc3PC9rZXk+PC9mb3JlaWduLWtleXM+PHJlZi10eXBlIG5hbWU9
IkpvdXJuYWwgQXJ0aWNsZSI+MTc8L3JlZi10eXBlPjxjb250cmlidXRvcnM+PGF1dGhvcnM+PGF1
dGhvcj5Zb2dhbmFuZGFuLCBOLjwvYXV0aG9yPjxhdXRob3I+UGludGFyLCBGLiBBLjwvYXV0aG9y
PjxhdXRob3I+TWFpbWFuLCBELiBKLjwvYXV0aG9yPjxhdXRob3I+Q3VzaWNrLCBKLiBGLjwvYXV0
aG9yPjxhdXRob3I+U2FuY2VzLCBBLiwgSnIuPC9hdXRob3I+PGF1dGhvcj5XYWxzaCwgUC4gUi48
L2F1dGhvcj48L2F1dGhvcnM+PC9jb250cmlidXRvcnM+PGF1dGgtYWRkcmVzcz5EZXBhcnRtZW50
IG9mIE5ldXJvc3VyZ2VyeSwgTWVkaWNhbCBDb2xsZWdlIG9mIFdpc2NvbnNpbiwgTWlsd2F1a2Vl
IDUzMjI2LCBVU0EuPC9hdXRoLWFkZHJlc3M+PHRpdGxlcz48dGl0bGU+SHVtYW4gSGVhZC1OZWNr
IEJpb21lY2hhbmljcyBVbmRlciBBeGlhbCBUZW5zaW9uPC90aXRsZT48c2Vjb25kYXJ5LXRpdGxl
Pk1lZGljYWwgRW5naW5lZXJpbmcgYW5kIFBoeXNpY3M8L3NlY29uZGFyeS10aXRsZT48YWx0LXRp
dGxlPk1lZGljYWwgZW5naW5lZXJpbmcgJmFtcDsgcGh5c2ljczwvYWx0LXRpdGxlPjwvdGl0bGVz
PjxhbHQtcGVyaW9kaWNhbD48ZnVsbC10aXRsZT5NZWQgRW5nIFBoeXM8L2Z1bGwtdGl0bGU+PGFi
YnItMT5NZWRpY2FsIGVuZ2luZWVyaW5nICZhbXA7IHBoeXNpY3M8L2FiYnItMT48L2FsdC1wZXJp
b2RpY2FsPjxwYWdlcz4yODktMjk0PC9wYWdlcz48dm9sdW1lPjE4PC92b2x1bWU+PG51bWJlcj40
PC9udW1iZXI+PGVkaXRpb24+MTk5Ni8wNi8wMTwvZWRpdGlvbj48a2V5d29yZHM+PGtleXdvcmQ+
QWR1bHQ8L2tleXdvcmQ+PGtleXdvcmQ+QWdlZDwva2V5d29yZD48a2V5d29yZD5BZ2VkLCA4MCBh
bmQgb3Zlcjwva2V5d29yZD48a2V5d29yZD5CaW9tZWNoYW5pY3M8L2tleXdvcmQ+PGtleXdvcmQ+
Q2FkYXZlcjwva2V5d29yZD48a2V5d29yZD5IZWFkL2FuYXRvbXkgJmFtcDsgaGlzdG9sb2d5Lypw
aHlzaW9sb2d5PC9rZXl3b3JkPjxrZXl3b3JkPkh1bWFuczwva2V5d29yZD48a2V5d29yZD5JbnRl
cnZlcnRlYnJhbCBEaXNjL3BoeXNpb2xvZ3k8L2tleXdvcmQ+PGtleXdvcmQ+TWlkZGxlIEFnZWQ8
L2tleXdvcmQ+PGtleXdvcmQ+TW9kZWxzLCBBbmF0b21pYzwva2V5d29yZD48a2V5d29yZD5OZWNr
L2FuYXRvbXkgJmFtcDsgaGlzdG9sb2d5LypwaHlzaW9sb2d5PC9rZXl3b3JkPjxrZXl3b3JkPlNr
dWxsL3BoeXNpb2xvZ3k8L2tleXdvcmQ+PGtleXdvcmQ+U3BpbmFsIENvcmQvcGh5c2lvbG9neTwv
a2V5d29yZD48a2V5d29yZD5TcGluYWwgSW5qdXJpZXMvZXRpb2xvZ3kvcGh5c2lvcGF0aG9sb2d5
PC9rZXl3b3JkPjxrZXl3b3JkPlN0cmVzcywgTWVjaGFuaWNhbDwva2V5d29yZD48L2tleXdvcmRz
PjxkYXRlcz48eWVhcj4xOTk2PC95ZWFyPjwvZGF0ZXM+PGlzYm4+MTM1MC00NTMzIChQcmludCkm
I3hEOzEzNTAtNDUzMyAoTGlua2luZyk8L2lzYm4+PGFjY2Vzc2lvbi1udW0+ODc4MjE4NzwvYWNj
ZXNzaW9uLW51bT48dXJscz48cmVsYXRlZC11cmxzPjx1cmw+aHR0cDovL3d3dy5uY2JpLm5sbS5u
aWguZ292L3B1Ym1lZC84NzgyMTg3PC91cmw+PC9yZWxhdGVkLXVybHM+PC91cmxzPjxsYW5ndWFn
ZT5lbmc8L2xhbmd1YWdlPjwvcmVjb3JkPjwvQ2l0ZT48L0VuZE5vdGU+AG==
</w:fldData>
        </w:fldChar>
      </w:r>
      <w:r w:rsidR="00A456FA">
        <w:instrText xml:space="preserve"> ADDIN EN.CITE </w:instrText>
      </w:r>
      <w:r w:rsidR="00A456FA">
        <w:fldChar w:fldCharType="begin">
          <w:fldData xml:space="preserve">PEVuZE5vdGU+PENpdGU+PEF1dGhvcj5NZXJ0ejwvQXV0aG9yPjxZZWFyPjE5NzE8L1llYXI+PFJl
Y051bT4xMTIwPC9SZWNOdW0+PERpc3BsYXlUZXh0PlsxNDksIDE4NiwgMTg3XTwvRGlzcGxheVRl
eHQ+PHJlY29yZD48cmVjLW51bWJlcj4xMTIwPC9yZWMtbnVtYmVyPjxmb3JlaWduLWtleXM+PGtl
eSBhcHA9IkVOIiBkYi1pZD0icnd3dnBhYWQxejVhenVldmFlODVldjlzOTBzdHYyOTl3d2E1IiB0
aW1lc3RhbXA9IjEzNzEyMTcxMjEiPjExMjA8L2tleT48a2V5IGFwcD0iRU5XZWIiIGRiLWlkPSJU
LVhoLUFydHFnWUFBQ01qYXRBIj41NTM8L2tleT48L2ZvcmVpZ24ta2V5cz48cmVmLXR5cGUgbmFt
ZT0iSm91cm5hbCBBcnRpY2xlIj4xNzwvcmVmLXR5cGU+PGNvbnRyaWJ1dG9ycz48YXV0aG9ycz48
YXV0aG9yPk1lcnR6LCBIIEo8L2F1dGhvcj48YXV0aG9yPlBhdHJpY2ssIEwuTS48L2F1dGhvcj48
L2F1dGhvcnM+PC9jb250cmlidXRvcnM+PHRpdGxlcz48dGl0bGU+U3RyZW5ndGggYW5kIFJlc3Bv
bnNlIG9mIHRoZSBIdW1hbiBOZWNrPC90aXRsZT48c2Vjb25kYXJ5LXRpdGxlPlN0YXBwIENhciBD
cmFzaCBDb25mZXJlbmNlPC9zZWNvbmRhcnktdGl0bGU+PC90aXRsZXM+PHBlcmlvZGljYWw+PGZ1
bGwtdGl0bGU+U3RhcHAgQ2FyIENyYXNoIENvbmZlcmVuY2U8L2Z1bGwtdGl0bGU+PC9wZXJpb2Rp
Y2FsPjxkYXRlcz48eWVhcj4xOTcxPC95ZWFyPjwvZGF0ZXM+PHVybHM+PC91cmxzPjwvcmVjb3Jk
PjwvQ2l0ZT48Q2l0ZT48QXV0aG9yPlNoZWE8L0F1dGhvcj48WWVhcj4xOTkyPC9ZZWFyPjxSZWNO
dW0+MTMyMTwvUmVjTnVtPjxyZWNvcmQ+PHJlYy1udW1iZXI+MTMyMTwvcmVjLW51bWJlcj48Zm9y
ZWlnbi1rZXlzPjxrZXkgYXBwPSJFTiIgZGItaWQ9InJ3d3ZwYWFkMXo1YXp1ZXZhZTg1ZXY5czkw
c3R2Mjk5d3dhNSIgdGltZXN0YW1wPSIxMzc0MTYwNjgzIj4xMzIxPC9rZXk+PGtleSBhcHA9IkVO
V2ViIiBkYi1pZD0iVC1YaC1BcnRxZ1lBQUNNamF0QSI+NTc2PC9rZXk+PC9mb3JlaWduLWtleXM+
PHJlZi10eXBlIG5hbWU9IkpvdXJuYWwgQXJ0aWNsZSI+MTc8L3JlZi10eXBlPjxjb250cmlidXRv
cnM+PGF1dGhvcnM+PGF1dGhvcj5TaGVhLCBNLjwvYXV0aG9yPjxhdXRob3I+V2l0dGVuYmVyZywg
Ui4gSC48L2F1dGhvcj48YXV0aG9yPkVkd2FyZHMsIFcuIFQuPC9hdXRob3I+PGF1dGhvcj5XaGl0
ZSwgQS4gQS4sIDNyZDwvYXV0aG9yPjxhdXRob3I+SGF5ZXMsIFcuIEMuPC9hdXRob3I+PC9hdXRo
b3JzPjwvY29udHJpYnV0b3JzPjxhdXRoLWFkZHJlc3M+RGVwYXJ0bWVudCBvZiBPcnRob3BhZWRp
YyBTdXJnZXJ5LCBDaGFybGVzIEEuIERhbmEgUmVzZWFyY2ggSW5zdGl0dXRlLCBCZXRoIElzcmFl
bCBIb3NwaXRhbCwgQm9zdG9uLCBNYXNzYWNodXNldHRzIDAyMjE1LjwvYXV0aC1hZGRyZXNzPjx0
aXRsZXM+PHRpdGxlPkluIFZpdHJvIEh5cGVyZXh0ZW5zaW9uIEluanVyaWVzIGluIHRoZSBIdW1h
biBDYWRhdmVyaWMgQ2VydmljYWwgU3BpbmU8L3RpdGxlPjxzZWNvbmRhcnktdGl0bGU+Sm91cm5h
bCBvZiBPcnRob3BhZWRpYyBSZXNlYXJjaDwvc2Vjb25kYXJ5LXRpdGxlPjxhbHQtdGl0bGU+Sm91
cm5hbCBvZiBvcnRob3BhZWRpYyByZXNlYXJjaCA6IG9mZmljaWFsIHB1YmxpY2F0aW9uIG9mIHRo
ZSBPcnRob3BhZWRpYyBSZXNlYXJjaCBTb2NpZXR5PC9hbHQtdGl0bGU+PC90aXRsZXM+PHBlcmlv
ZGljYWw+PGZ1bGwtdGl0bGU+Sm91cm5hbCBvZiBvcnRob3BhZWRpYyByZXNlYXJjaDwvZnVsbC10
aXRsZT48L3BlcmlvZGljYWw+PGFsdC1wZXJpb2RpY2FsPjxmdWxsLXRpdGxlPkogT3J0aG9wIFJl
czwvZnVsbC10aXRsZT48YWJici0xPkpvdXJuYWwgb2Ygb3J0aG9wYWVkaWMgcmVzZWFyY2ggOiBv
ZmZpY2lhbCBwdWJsaWNhdGlvbiBvZiB0aGUgT3J0aG9wYWVkaWMgUmVzZWFyY2ggU29jaWV0eTwv
YWJici0xPjwvYWx0LXBlcmlvZGljYWw+PHBhZ2VzPjkxMS05MTY8L3BhZ2VzPjx2b2x1bWU+MTA8
L3ZvbHVtZT48bnVtYmVyPjY8L251bWJlcj48ZWRpdGlvbj4xOTkyLzExLzAxPC9lZGl0aW9uPjxr
ZXl3b3Jkcz48a2V5d29yZD5BZ2VkPC9rZXl3b3JkPjxrZXl3b3JkPkFnZWQsIDgwIGFuZCBvdmVy
PC9rZXl3b3JkPjxrZXl3b3JkPkJpb21lY2hhbmljczwva2V5d29yZD48a2V5d29yZD5DZXJ2aWNh
bCBWZXJ0ZWJyYWUvKmluanVyaWVzPC9rZXl3b3JkPjxrZXl3b3JkPkZlbWFsZTwva2V5d29yZD48
a2V5d29yZD5IdW1hbnM8L2tleXdvcmQ+PGtleXdvcmQ+SW50ZXJ2ZXJ0ZWJyYWwgRGlzYy9pbmp1
cmllczwva2V5d29yZD48a2V5d29yZD5JbnRlcnZlcnRlYnJhbCBEaXNjIERpc3BsYWNlbWVudC9w
aHlzaW9wYXRob2xvZ3k8L2tleXdvcmQ+PGtleXdvcmQ+TGlnYW1lbnRzLCBBcnRpY3VsYXIvaW5q
dXJpZXM8L2tleXdvcmQ+PGtleXdvcmQ+TWlkZGxlIEFnZWQ8L2tleXdvcmQ+PGtleXdvcmQ+T3N0
ZW9hcnRocml0aXMvZXRpb2xvZ3k8L2tleXdvcmQ+PGtleXdvcmQ+V2hpcGxhc2ggSW5qdXJpZXMv
Y29tcGxpY2F0aW9ucy8qcGh5c2lvcGF0aG9sb2d5PC9rZXl3b3JkPjwva2V5d29yZHM+PGRhdGVz
Pjx5ZWFyPjE5OTI8L3llYXI+PC9kYXRlcz48aXNibj4wNzM2LTAyNjYgKFByaW50KSYjeEQ7MDcz
Ni0wMjY2IChMaW5raW5nKTwvaXNibj48YWNjZXNzaW9uLW51bT4xNDAzMzA2PC9hY2Nlc3Npb24t
bnVtPjx3b3JrLXR5cGU+UmVzZWFyY2ggU3VwcG9ydCwgTm9uLVUuUy4gR292JmFwb3M7dDwvd29y
ay10eXBlPjx1cmxzPjxyZWxhdGVkLXVybHM+PHVybD5odHRwOi8vd3d3Lm5jYmkubmxtLm5paC5n
b3YvcHVibWVkLzE0MDMzMDY8L3VybD48L3JlbGF0ZWQtdXJscz48L3VybHM+PGVsZWN0cm9uaWMt
cmVzb3VyY2UtbnVtPjEwLjEwMDIvam9yLjExMDAxMDA2MjE8L2VsZWN0cm9uaWMtcmVzb3VyY2Ut
bnVtPjxsYW5ndWFnZT5lbmc8L2xhbmd1YWdlPjwvcmVjb3JkPjwvQ2l0ZT48Q2l0ZT48QXV0aG9y
PllvZ2FuYW5kYW48L0F1dGhvcj48WWVhcj4xOTk2PC9ZZWFyPjxSZWNOdW0+MTMyMjwvUmVjTnVt
PjxyZWNvcmQ+PHJlYy1udW1iZXI+MTMyMjwvcmVjLW51bWJlcj48Zm9yZWlnbi1rZXlzPjxrZXkg
YXBwPSJFTiIgZGItaWQ9InJ3d3ZwYWFkMXo1YXp1ZXZhZTg1ZXY5czkwc3R2Mjk5d3dhNSIgdGlt
ZXN0YW1wPSIxMzc0MTYxMDk2Ij4xMzIyPC9rZXk+PGtleSBhcHA9IkVOV2ViIiBkYi1pZD0iVC1Y
aC1BcnRxZ1lBQUNNamF0QSI+NTc3PC9rZXk+PC9mb3JlaWduLWtleXM+PHJlZi10eXBlIG5hbWU9
IkpvdXJuYWwgQXJ0aWNsZSI+MTc8L3JlZi10eXBlPjxjb250cmlidXRvcnM+PGF1dGhvcnM+PGF1
dGhvcj5Zb2dhbmFuZGFuLCBOLjwvYXV0aG9yPjxhdXRob3I+UGludGFyLCBGLiBBLjwvYXV0aG9y
PjxhdXRob3I+TWFpbWFuLCBELiBKLjwvYXV0aG9yPjxhdXRob3I+Q3VzaWNrLCBKLiBGLjwvYXV0
aG9yPjxhdXRob3I+U2FuY2VzLCBBLiwgSnIuPC9hdXRob3I+PGF1dGhvcj5XYWxzaCwgUC4gUi48
L2F1dGhvcj48L2F1dGhvcnM+PC9jb250cmlidXRvcnM+PGF1dGgtYWRkcmVzcz5EZXBhcnRtZW50
IG9mIE5ldXJvc3VyZ2VyeSwgTWVkaWNhbCBDb2xsZWdlIG9mIFdpc2NvbnNpbiwgTWlsd2F1a2Vl
IDUzMjI2LCBVU0EuPC9hdXRoLWFkZHJlc3M+PHRpdGxlcz48dGl0bGU+SHVtYW4gSGVhZC1OZWNr
IEJpb21lY2hhbmljcyBVbmRlciBBeGlhbCBUZW5zaW9uPC90aXRsZT48c2Vjb25kYXJ5LXRpdGxl
Pk1lZGljYWwgRW5naW5lZXJpbmcgYW5kIFBoeXNpY3M8L3NlY29uZGFyeS10aXRsZT48YWx0LXRp
dGxlPk1lZGljYWwgZW5naW5lZXJpbmcgJmFtcDsgcGh5c2ljczwvYWx0LXRpdGxlPjwvdGl0bGVz
PjxhbHQtcGVyaW9kaWNhbD48ZnVsbC10aXRsZT5NZWQgRW5nIFBoeXM8L2Z1bGwtdGl0bGU+PGFi
YnItMT5NZWRpY2FsIGVuZ2luZWVyaW5nICZhbXA7IHBoeXNpY3M8L2FiYnItMT48L2FsdC1wZXJp
b2RpY2FsPjxwYWdlcz4yODktMjk0PC9wYWdlcz48dm9sdW1lPjE4PC92b2x1bWU+PG51bWJlcj40
PC9udW1iZXI+PGVkaXRpb24+MTk5Ni8wNi8wMTwvZWRpdGlvbj48a2V5d29yZHM+PGtleXdvcmQ+
QWR1bHQ8L2tleXdvcmQ+PGtleXdvcmQ+QWdlZDwva2V5d29yZD48a2V5d29yZD5BZ2VkLCA4MCBh
bmQgb3Zlcjwva2V5d29yZD48a2V5d29yZD5CaW9tZWNoYW5pY3M8L2tleXdvcmQ+PGtleXdvcmQ+
Q2FkYXZlcjwva2V5d29yZD48a2V5d29yZD5IZWFkL2FuYXRvbXkgJmFtcDsgaGlzdG9sb2d5Lypw
aHlzaW9sb2d5PC9rZXl3b3JkPjxrZXl3b3JkPkh1bWFuczwva2V5d29yZD48a2V5d29yZD5JbnRl
cnZlcnRlYnJhbCBEaXNjL3BoeXNpb2xvZ3k8L2tleXdvcmQ+PGtleXdvcmQ+TWlkZGxlIEFnZWQ8
L2tleXdvcmQ+PGtleXdvcmQ+TW9kZWxzLCBBbmF0b21pYzwva2V5d29yZD48a2V5d29yZD5OZWNr
L2FuYXRvbXkgJmFtcDsgaGlzdG9sb2d5LypwaHlzaW9sb2d5PC9rZXl3b3JkPjxrZXl3b3JkPlNr
dWxsL3BoeXNpb2xvZ3k8L2tleXdvcmQ+PGtleXdvcmQ+U3BpbmFsIENvcmQvcGh5c2lvbG9neTwv
a2V5d29yZD48a2V5d29yZD5TcGluYWwgSW5qdXJpZXMvZXRpb2xvZ3kvcGh5c2lvcGF0aG9sb2d5
PC9rZXl3b3JkPjxrZXl3b3JkPlN0cmVzcywgTWVjaGFuaWNhbDwva2V5d29yZD48L2tleXdvcmRz
PjxkYXRlcz48eWVhcj4xOTk2PC95ZWFyPjwvZGF0ZXM+PGlzYm4+MTM1MC00NTMzIChQcmludCkm
I3hEOzEzNTAtNDUzMyAoTGlua2luZyk8L2lzYm4+PGFjY2Vzc2lvbi1udW0+ODc4MjE4NzwvYWNj
ZXNzaW9uLW51bT48dXJscz48cmVsYXRlZC11cmxzPjx1cmw+aHR0cDovL3d3dy5uY2JpLm5sbS5u
aWguZ292L3B1Ym1lZC84NzgyMTg3PC91cmw+PC9yZWxhdGVkLXVybHM+PC91cmxzPjxsYW5ndWFn
ZT5lbmc8L2xhbmd1YWdlPjwvcmVjb3JkPjwvQ2l0ZT48L0VuZE5vdGU+AG==
</w:fldData>
        </w:fldChar>
      </w:r>
      <w:r w:rsidR="00A456FA">
        <w:instrText xml:space="preserve"> ADDIN EN.CITE.DATA </w:instrText>
      </w:r>
      <w:r w:rsidR="00A456FA">
        <w:fldChar w:fldCharType="end"/>
      </w:r>
      <w:r w:rsidRPr="008D417E">
        <w:fldChar w:fldCharType="separate"/>
      </w:r>
      <w:r w:rsidR="003F74D5">
        <w:rPr>
          <w:noProof/>
        </w:rPr>
        <w:t>[</w:t>
      </w:r>
      <w:hyperlink w:anchor="_ENREF_149" w:tooltip="Mertz, 1971 #1120" w:history="1">
        <w:r w:rsidR="00A456FA">
          <w:rPr>
            <w:noProof/>
          </w:rPr>
          <w:t>149</w:t>
        </w:r>
      </w:hyperlink>
      <w:r w:rsidR="003F74D5">
        <w:rPr>
          <w:noProof/>
        </w:rPr>
        <w:t xml:space="preserve">, </w:t>
      </w:r>
      <w:hyperlink w:anchor="_ENREF_186" w:tooltip="Shea, 1992 #1321" w:history="1">
        <w:r w:rsidR="00A456FA">
          <w:rPr>
            <w:noProof/>
          </w:rPr>
          <w:t>186</w:t>
        </w:r>
      </w:hyperlink>
      <w:r w:rsidR="003F74D5">
        <w:rPr>
          <w:noProof/>
        </w:rPr>
        <w:t xml:space="preserve">, </w:t>
      </w:r>
      <w:hyperlink w:anchor="_ENREF_187" w:tooltip="Yoganandan, 1996 #1322" w:history="1">
        <w:r w:rsidR="00A456FA">
          <w:rPr>
            <w:noProof/>
          </w:rPr>
          <w:t>187</w:t>
        </w:r>
      </w:hyperlink>
      <w:r w:rsidR="003F74D5">
        <w:rPr>
          <w:noProof/>
        </w:rPr>
        <w:t>]</w:t>
      </w:r>
      <w:r w:rsidRPr="008D417E">
        <w:fldChar w:fldCharType="end"/>
      </w:r>
      <w:r w:rsidRPr="008D417E">
        <w:t xml:space="preserve">; however, axial tension </w:t>
      </w:r>
      <w:r w:rsidR="002D115C" w:rsidRPr="008D417E">
        <w:t>can</w:t>
      </w:r>
      <w:r w:rsidRPr="008D417E">
        <w:t xml:space="preserve"> cause vertebral fracture typically in the lower cervical spine </w:t>
      </w:r>
      <w:r w:rsidRPr="008D417E">
        <w:fldChar w:fldCharType="begin">
          <w:fldData xml:space="preserve">PEVuZE5vdGU+PENpdGU+PEF1dGhvcj5TaGVhPC9BdXRob3I+PFllYXI+MTk5MjwvWWVhcj48UmVj
TnVtPjEzMjE8L1JlY051bT48RGlzcGxheVRleHQ+WzE4Nl08L0Rpc3BsYXlUZXh0PjxyZWNvcmQ+
PHJlYy1udW1iZXI+MTMyMTwvcmVjLW51bWJlcj48Zm9yZWlnbi1rZXlzPjxrZXkgYXBwPSJFTiIg
ZGItaWQ9InJ3d3ZwYWFkMXo1YXp1ZXZhZTg1ZXY5czkwc3R2Mjk5d3dhNSIgdGltZXN0YW1wPSIx
Mzc0MTYwNjgzIj4xMzIxPC9rZXk+PGtleSBhcHA9IkVOV2ViIiBkYi1pZD0iVC1YaC1BcnRxZ1lB
QUNNamF0QSI+NTc2PC9rZXk+PC9mb3JlaWduLWtleXM+PHJlZi10eXBlIG5hbWU9IkpvdXJuYWwg
QXJ0aWNsZSI+MTc8L3JlZi10eXBlPjxjb250cmlidXRvcnM+PGF1dGhvcnM+PGF1dGhvcj5TaGVh
LCBNLjwvYXV0aG9yPjxhdXRob3I+V2l0dGVuYmVyZywgUi4gSC48L2F1dGhvcj48YXV0aG9yPkVk
d2FyZHMsIFcuIFQuPC9hdXRob3I+PGF1dGhvcj5XaGl0ZSwgQS4gQS4sIDNyZDwvYXV0aG9yPjxh
dXRob3I+SGF5ZXMsIFcuIEMuPC9hdXRob3I+PC9hdXRob3JzPjwvY29udHJpYnV0b3JzPjxhdXRo
LWFkZHJlc3M+RGVwYXJ0bWVudCBvZiBPcnRob3BhZWRpYyBTdXJnZXJ5LCBDaGFybGVzIEEuIERh
bmEgUmVzZWFyY2ggSW5zdGl0dXRlLCBCZXRoIElzcmFlbCBIb3NwaXRhbCwgQm9zdG9uLCBNYXNz
YWNodXNldHRzIDAyMjE1LjwvYXV0aC1hZGRyZXNzPjx0aXRsZXM+PHRpdGxlPkluIFZpdHJvIEh5
cGVyZXh0ZW5zaW9uIEluanVyaWVzIGluIHRoZSBIdW1hbiBDYWRhdmVyaWMgQ2VydmljYWwgU3Bp
bmU8L3RpdGxlPjxzZWNvbmRhcnktdGl0bGU+Sm91cm5hbCBvZiBPcnRob3BhZWRpYyBSZXNlYXJj
aDwvc2Vjb25kYXJ5LXRpdGxlPjxhbHQtdGl0bGU+Sm91cm5hbCBvZiBvcnRob3BhZWRpYyByZXNl
YXJjaCA6IG9mZmljaWFsIHB1YmxpY2F0aW9uIG9mIHRoZSBPcnRob3BhZWRpYyBSZXNlYXJjaCBT
b2NpZXR5PC9hbHQtdGl0bGU+PC90aXRsZXM+PHBlcmlvZGljYWw+PGZ1bGwtdGl0bGU+Sm91cm5h
bCBvZiBvcnRob3BhZWRpYyByZXNlYXJjaDwvZnVsbC10aXRsZT48L3BlcmlvZGljYWw+PGFsdC1w
ZXJpb2RpY2FsPjxmdWxsLXRpdGxlPkogT3J0aG9wIFJlczwvZnVsbC10aXRsZT48YWJici0xPkpv
dXJuYWwgb2Ygb3J0aG9wYWVkaWMgcmVzZWFyY2ggOiBvZmZpY2lhbCBwdWJsaWNhdGlvbiBvZiB0
aGUgT3J0aG9wYWVkaWMgUmVzZWFyY2ggU29jaWV0eTwvYWJici0xPjwvYWx0LXBlcmlvZGljYWw+
PHBhZ2VzPjkxMS05MTY8L3BhZ2VzPjx2b2x1bWU+MTA8L3ZvbHVtZT48bnVtYmVyPjY8L251bWJl
cj48ZWRpdGlvbj4xOTkyLzExLzAxPC9lZGl0aW9uPjxrZXl3b3Jkcz48a2V5d29yZD5BZ2VkPC9r
ZXl3b3JkPjxrZXl3b3JkPkFnZWQsIDgwIGFuZCBvdmVyPC9rZXl3b3JkPjxrZXl3b3JkPkJpb21l
Y2hhbmljczwva2V5d29yZD48a2V5d29yZD5DZXJ2aWNhbCBWZXJ0ZWJyYWUvKmluanVyaWVzPC9r
ZXl3b3JkPjxrZXl3b3JkPkZlbWFsZTwva2V5d29yZD48a2V5d29yZD5IdW1hbnM8L2tleXdvcmQ+
PGtleXdvcmQ+SW50ZXJ2ZXJ0ZWJyYWwgRGlzYy9pbmp1cmllczwva2V5d29yZD48a2V5d29yZD5J
bnRlcnZlcnRlYnJhbCBEaXNjIERpc3BsYWNlbWVudC9waHlzaW9wYXRob2xvZ3k8L2tleXdvcmQ+
PGtleXdvcmQ+TGlnYW1lbnRzLCBBcnRpY3VsYXIvaW5qdXJpZXM8L2tleXdvcmQ+PGtleXdvcmQ+
TWlkZGxlIEFnZWQ8L2tleXdvcmQ+PGtleXdvcmQ+T3N0ZW9hcnRocml0aXMvZXRpb2xvZ3k8L2tl
eXdvcmQ+PGtleXdvcmQ+V2hpcGxhc2ggSW5qdXJpZXMvY29tcGxpY2F0aW9ucy8qcGh5c2lvcGF0
aG9sb2d5PC9rZXl3b3JkPjwva2V5d29yZHM+PGRhdGVzPjx5ZWFyPjE5OTI8L3llYXI+PC9kYXRl
cz48aXNibj4wNzM2LTAyNjYgKFByaW50KSYjeEQ7MDczNi0wMjY2IChMaW5raW5nKTwvaXNibj48
YWNjZXNzaW9uLW51bT4xNDAzMzA2PC9hY2Nlc3Npb24tbnVtPjx3b3JrLXR5cGU+UmVzZWFyY2gg
U3VwcG9ydCwgTm9uLVUuUy4gR292JmFwb3M7dDwvd29yay10eXBlPjx1cmxzPjxyZWxhdGVkLXVy
bHM+PHVybD5odHRwOi8vd3d3Lm5jYmkubmxtLm5paC5nb3YvcHVibWVkLzE0MDMzMDY8L3VybD48
L3JlbGF0ZWQtdXJscz48L3VybHM+PGVsZWN0cm9uaWMtcmVzb3VyY2UtbnVtPjEwLjEwMDIvam9y
LjExMDAxMDA2MjE8L2VsZWN0cm9uaWMtcmVzb3VyY2UtbnVtPjxsYW5ndWFnZT5lbmc8L2xhbmd1
YWdlPjwvcmVjb3JkPjwvQ2l0ZT48L0VuZE5vdGU+AG==
</w:fldData>
        </w:fldChar>
      </w:r>
      <w:r w:rsidR="003F74D5">
        <w:instrText xml:space="preserve"> ADDIN EN.CITE </w:instrText>
      </w:r>
      <w:r w:rsidR="003F74D5">
        <w:fldChar w:fldCharType="begin">
          <w:fldData xml:space="preserve">PEVuZE5vdGU+PENpdGU+PEF1dGhvcj5TaGVhPC9BdXRob3I+PFllYXI+MTk5MjwvWWVhcj48UmVj
TnVtPjEzMjE8L1JlY051bT48RGlzcGxheVRleHQ+WzE4Nl08L0Rpc3BsYXlUZXh0PjxyZWNvcmQ+
PHJlYy1udW1iZXI+MTMyMTwvcmVjLW51bWJlcj48Zm9yZWlnbi1rZXlzPjxrZXkgYXBwPSJFTiIg
ZGItaWQ9InJ3d3ZwYWFkMXo1YXp1ZXZhZTg1ZXY5czkwc3R2Mjk5d3dhNSIgdGltZXN0YW1wPSIx
Mzc0MTYwNjgzIj4xMzIxPC9rZXk+PGtleSBhcHA9IkVOV2ViIiBkYi1pZD0iVC1YaC1BcnRxZ1lB
QUNNamF0QSI+NTc2PC9rZXk+PC9mb3JlaWduLWtleXM+PHJlZi10eXBlIG5hbWU9IkpvdXJuYWwg
QXJ0aWNsZSI+MTc8L3JlZi10eXBlPjxjb250cmlidXRvcnM+PGF1dGhvcnM+PGF1dGhvcj5TaGVh
LCBNLjwvYXV0aG9yPjxhdXRob3I+V2l0dGVuYmVyZywgUi4gSC48L2F1dGhvcj48YXV0aG9yPkVk
d2FyZHMsIFcuIFQuPC9hdXRob3I+PGF1dGhvcj5XaGl0ZSwgQS4gQS4sIDNyZDwvYXV0aG9yPjxh
dXRob3I+SGF5ZXMsIFcuIEMuPC9hdXRob3I+PC9hdXRob3JzPjwvY29udHJpYnV0b3JzPjxhdXRo
LWFkZHJlc3M+RGVwYXJ0bWVudCBvZiBPcnRob3BhZWRpYyBTdXJnZXJ5LCBDaGFybGVzIEEuIERh
bmEgUmVzZWFyY2ggSW5zdGl0dXRlLCBCZXRoIElzcmFlbCBIb3NwaXRhbCwgQm9zdG9uLCBNYXNz
YWNodXNldHRzIDAyMjE1LjwvYXV0aC1hZGRyZXNzPjx0aXRsZXM+PHRpdGxlPkluIFZpdHJvIEh5
cGVyZXh0ZW5zaW9uIEluanVyaWVzIGluIHRoZSBIdW1hbiBDYWRhdmVyaWMgQ2VydmljYWwgU3Bp
bmU8L3RpdGxlPjxzZWNvbmRhcnktdGl0bGU+Sm91cm5hbCBvZiBPcnRob3BhZWRpYyBSZXNlYXJj
aDwvc2Vjb25kYXJ5LXRpdGxlPjxhbHQtdGl0bGU+Sm91cm5hbCBvZiBvcnRob3BhZWRpYyByZXNl
YXJjaCA6IG9mZmljaWFsIHB1YmxpY2F0aW9uIG9mIHRoZSBPcnRob3BhZWRpYyBSZXNlYXJjaCBT
b2NpZXR5PC9hbHQtdGl0bGU+PC90aXRsZXM+PHBlcmlvZGljYWw+PGZ1bGwtdGl0bGU+Sm91cm5h
bCBvZiBvcnRob3BhZWRpYyByZXNlYXJjaDwvZnVsbC10aXRsZT48L3BlcmlvZGljYWw+PGFsdC1w
ZXJpb2RpY2FsPjxmdWxsLXRpdGxlPkogT3J0aG9wIFJlczwvZnVsbC10aXRsZT48YWJici0xPkpv
dXJuYWwgb2Ygb3J0aG9wYWVkaWMgcmVzZWFyY2ggOiBvZmZpY2lhbCBwdWJsaWNhdGlvbiBvZiB0
aGUgT3J0aG9wYWVkaWMgUmVzZWFyY2ggU29jaWV0eTwvYWJici0xPjwvYWx0LXBlcmlvZGljYWw+
PHBhZ2VzPjkxMS05MTY8L3BhZ2VzPjx2b2x1bWU+MTA8L3ZvbHVtZT48bnVtYmVyPjY8L251bWJl
cj48ZWRpdGlvbj4xOTkyLzExLzAxPC9lZGl0aW9uPjxrZXl3b3Jkcz48a2V5d29yZD5BZ2VkPC9r
ZXl3b3JkPjxrZXl3b3JkPkFnZWQsIDgwIGFuZCBvdmVyPC9rZXl3b3JkPjxrZXl3b3JkPkJpb21l
Y2hhbmljczwva2V5d29yZD48a2V5d29yZD5DZXJ2aWNhbCBWZXJ0ZWJyYWUvKmluanVyaWVzPC9r
ZXl3b3JkPjxrZXl3b3JkPkZlbWFsZTwva2V5d29yZD48a2V5d29yZD5IdW1hbnM8L2tleXdvcmQ+
PGtleXdvcmQ+SW50ZXJ2ZXJ0ZWJyYWwgRGlzYy9pbmp1cmllczwva2V5d29yZD48a2V5d29yZD5J
bnRlcnZlcnRlYnJhbCBEaXNjIERpc3BsYWNlbWVudC9waHlzaW9wYXRob2xvZ3k8L2tleXdvcmQ+
PGtleXdvcmQ+TGlnYW1lbnRzLCBBcnRpY3VsYXIvaW5qdXJpZXM8L2tleXdvcmQ+PGtleXdvcmQ+
TWlkZGxlIEFnZWQ8L2tleXdvcmQ+PGtleXdvcmQ+T3N0ZW9hcnRocml0aXMvZXRpb2xvZ3k8L2tl
eXdvcmQ+PGtleXdvcmQ+V2hpcGxhc2ggSW5qdXJpZXMvY29tcGxpY2F0aW9ucy8qcGh5c2lvcGF0
aG9sb2d5PC9rZXl3b3JkPjwva2V5d29yZHM+PGRhdGVzPjx5ZWFyPjE5OTI8L3llYXI+PC9kYXRl
cz48aXNibj4wNzM2LTAyNjYgKFByaW50KSYjeEQ7MDczNi0wMjY2IChMaW5raW5nKTwvaXNibj48
YWNjZXNzaW9uLW51bT4xNDAzMzA2PC9hY2Nlc3Npb24tbnVtPjx3b3JrLXR5cGU+UmVzZWFyY2gg
U3VwcG9ydCwgTm9uLVUuUy4gR292JmFwb3M7dDwvd29yay10eXBlPjx1cmxzPjxyZWxhdGVkLXVy
bHM+PHVybD5odHRwOi8vd3d3Lm5jYmkubmxtLm5paC5nb3YvcHVibWVkLzE0MDMzMDY8L3VybD48
L3JlbGF0ZWQtdXJscz48L3VybHM+PGVsZWN0cm9uaWMtcmVzb3VyY2UtbnVtPjEwLjEwMDIvam9y
LjExMDAxMDA2MjE8L2VsZWN0cm9uaWMtcmVzb3VyY2UtbnVtPjxsYW5ndWFnZT5lbmc8L2xhbmd1
YWdlPjwvcmVjb3JkPjwvQ2l0ZT48L0VuZE5vdGU+AG==
</w:fldData>
        </w:fldChar>
      </w:r>
      <w:r w:rsidR="003F74D5">
        <w:instrText xml:space="preserve"> ADDIN EN.CITE.DATA </w:instrText>
      </w:r>
      <w:r w:rsidR="003F74D5">
        <w:fldChar w:fldCharType="end"/>
      </w:r>
      <w:r w:rsidRPr="008D417E">
        <w:fldChar w:fldCharType="separate"/>
      </w:r>
      <w:r w:rsidR="003F74D5">
        <w:rPr>
          <w:noProof/>
        </w:rPr>
        <w:t>[</w:t>
      </w:r>
      <w:hyperlink w:anchor="_ENREF_186" w:tooltip="Shea, 1992 #1321" w:history="1">
        <w:r w:rsidR="00A456FA">
          <w:rPr>
            <w:noProof/>
          </w:rPr>
          <w:t>186</w:t>
        </w:r>
      </w:hyperlink>
      <w:r w:rsidR="003F74D5">
        <w:rPr>
          <w:noProof/>
        </w:rPr>
        <w:t>]</w:t>
      </w:r>
      <w:r w:rsidRPr="008D417E">
        <w:fldChar w:fldCharType="end"/>
      </w:r>
      <w:r w:rsidRPr="008D417E">
        <w:t xml:space="preserve">. As with axial compression, tolerance to axial tension decreases when combined with extension moments </w:t>
      </w:r>
      <w:r w:rsidRPr="008D417E">
        <w:fldChar w:fldCharType="begin"/>
      </w:r>
      <w:r w:rsidR="003F74D5">
        <w:instrText xml:space="preserve"> ADDIN EN.CITE &lt;EndNote&gt;&lt;Cite&gt;&lt;Author&gt;Prasad&lt;/Author&gt;&lt;Year&gt;1984&lt;/Year&gt;&lt;RecNum&gt;1123&lt;/RecNum&gt;&lt;DisplayText&gt;[188]&lt;/DisplayText&gt;&lt;record&gt;&lt;rec-number&gt;1123&lt;/rec-number&gt;&lt;foreign-keys&gt;&lt;key app="EN" db-id="rwwvpaad1z5azuevae85ev9s90stv299wwa5" timestamp="1371496902"&gt;1123&lt;/key&gt;&lt;key app="ENWeb" db-id="T-Xh-ArtqgYAACMjatA"&gt;556&lt;/key&gt;&lt;/foreign-keys&gt;&lt;ref-type name="Journal Article"&gt;17&lt;/ref-type&gt;&lt;contributors&gt;&lt;authors&gt;&lt;author&gt;Prasad, P&lt;/author&gt;&lt;author&gt;Daniel, R P&lt;/author&gt;&lt;/authors&gt;&lt;/contributors&gt;&lt;titles&gt;&lt;title&gt;A Biomechanical Analysis of Head, Neck and Torso Injuries to Child Surrogates due to Sudden Torso Acceleration&lt;/title&gt;&lt;secondary-title&gt;Stapp Car Crash Journal&lt;/secondary-title&gt;&lt;alt-title&gt;SAE 84165&lt;/alt-title&gt;&lt;/titles&gt;&lt;periodical&gt;&lt;full-title&gt;Stapp Car Crash Journal&lt;/full-title&gt;&lt;/periodical&gt;&lt;pages&gt;784-799&lt;/pages&gt;&lt;volume&gt;28&lt;/volume&gt;&lt;dates&gt;&lt;year&gt;1984&lt;/year&gt;&lt;/dates&gt;&lt;urls&gt;&lt;/urls&gt;&lt;/record&gt;&lt;/Cite&gt;&lt;/EndNote&gt;</w:instrText>
      </w:r>
      <w:r w:rsidRPr="008D417E">
        <w:fldChar w:fldCharType="separate"/>
      </w:r>
      <w:r w:rsidR="003F74D5">
        <w:rPr>
          <w:noProof/>
        </w:rPr>
        <w:t>[</w:t>
      </w:r>
      <w:hyperlink w:anchor="_ENREF_188" w:tooltip="Prasad, 1984 #1123" w:history="1">
        <w:r w:rsidR="00A456FA">
          <w:rPr>
            <w:noProof/>
          </w:rPr>
          <w:t>188</w:t>
        </w:r>
      </w:hyperlink>
      <w:r w:rsidR="003F74D5">
        <w:rPr>
          <w:noProof/>
        </w:rPr>
        <w:t>]</w:t>
      </w:r>
      <w:r w:rsidRPr="008D417E">
        <w:fldChar w:fldCharType="end"/>
      </w:r>
      <w:r w:rsidRPr="008D417E">
        <w:t xml:space="preserve">. Other injury mechanisms are bending moments and shear forces </w:t>
      </w:r>
      <w:r w:rsidRPr="008D417E">
        <w:fldChar w:fldCharType="begin"/>
      </w:r>
      <w:r w:rsidR="00A456FA">
        <w:instrText xml:space="preserve"> ADDIN EN.CITE &lt;EndNote&gt;&lt;Cite&gt;&lt;Author&gt;Mertz&lt;/Author&gt;&lt;Year&gt;1971&lt;/Year&gt;&lt;RecNum&gt;1120&lt;/RecNum&gt;&lt;DisplayText&gt;[149]&lt;/DisplayText&gt;&lt;record&gt;&lt;rec-number&gt;1120&lt;/rec-number&gt;&lt;foreign-keys&gt;&lt;key app="EN" db-id="rwwvpaad1z5azuevae85ev9s90stv299wwa5" timestamp="1371217121"&gt;1120&lt;/key&gt;&lt;key app="ENWeb" db-id="T-Xh-ArtqgYAACMjatA"&gt;553&lt;/key&gt;&lt;/foreign-keys&gt;&lt;ref-type name="Journal Article"&gt;17&lt;/ref-type&gt;&lt;contributors&gt;&lt;authors&gt;&lt;author&gt;Mertz, H J&lt;/author&gt;&lt;author&gt;Patrick, L.M.&lt;/author&gt;&lt;/authors&gt;&lt;/contributors&gt;&lt;titles&gt;&lt;title&gt;Strength and Response of the Human Neck&lt;/title&gt;&lt;secondary-title&gt;Stapp Car Crash Conference&lt;/secondary-title&gt;&lt;/titles&gt;&lt;periodical&gt;&lt;full-title&gt;Stapp Car Crash Conference&lt;/full-title&gt;&lt;/periodical&gt;&lt;dates&gt;&lt;year&gt;1971&lt;/year&gt;&lt;/dates&gt;&lt;urls&gt;&lt;/urls&gt;&lt;/record&gt;&lt;/Cite&gt;&lt;/EndNote&gt;</w:instrText>
      </w:r>
      <w:r w:rsidRPr="008D417E">
        <w:fldChar w:fldCharType="separate"/>
      </w:r>
      <w:r w:rsidR="003F74D5">
        <w:rPr>
          <w:noProof/>
        </w:rPr>
        <w:t>[</w:t>
      </w:r>
      <w:hyperlink w:anchor="_ENREF_149" w:tooltip="Mertz, 1971 #1120" w:history="1">
        <w:r w:rsidR="00A456FA">
          <w:rPr>
            <w:noProof/>
          </w:rPr>
          <w:t>149</w:t>
        </w:r>
      </w:hyperlink>
      <w:r w:rsidR="003F74D5">
        <w:rPr>
          <w:noProof/>
        </w:rPr>
        <w:t>]</w:t>
      </w:r>
      <w:r w:rsidRPr="008D417E">
        <w:fldChar w:fldCharType="end"/>
      </w:r>
      <w:r w:rsidRPr="008D417E">
        <w:t>. In addition, research has suggested tha</w:t>
      </w:r>
      <w:r w:rsidR="002D115C" w:rsidRPr="008D417E">
        <w:t>t the</w:t>
      </w:r>
      <w:r w:rsidRPr="008D417E">
        <w:t xml:space="preserve"> lower neck is more likely to </w:t>
      </w:r>
      <w:r w:rsidR="002D115C" w:rsidRPr="008D417E">
        <w:t>be injured</w:t>
      </w:r>
      <w:r w:rsidRPr="008D417E">
        <w:t xml:space="preserve"> if the head is supporting extra mass (i.e. helmet)</w:t>
      </w:r>
      <w:r w:rsidR="000B5849" w:rsidRPr="008D417E">
        <w:t xml:space="preserve"> </w:t>
      </w:r>
      <w:r w:rsidR="00071719" w:rsidRPr="008D417E">
        <w:fldChar w:fldCharType="begin"/>
      </w:r>
      <w:r w:rsidR="003F74D5">
        <w:instrText xml:space="preserve"> ADDIN EN.CITE &lt;EndNote&gt;&lt;Cite&gt;&lt;Author&gt;Bass&lt;/Author&gt;&lt;Year&gt;2006&lt;/Year&gt;&lt;RecNum&gt;1997&lt;/RecNum&gt;&lt;DisplayText&gt;[189]&lt;/DisplayText&gt;&lt;record&gt;&lt;rec-number&gt;1997&lt;/rec-number&gt;&lt;foreign-keys&gt;&lt;key app="EN" db-id="rwwvpaad1z5azuevae85ev9s90stv299wwa5" timestamp="1439405302"&gt;1997&lt;/key&gt;&lt;/foreign-keys&gt;&lt;ref-type name="Conference Proceedings"&gt;10&lt;/ref-type&gt;&lt;contributors&gt;&lt;authors&gt;&lt;author&gt;Bass, CR&lt;/author&gt;&lt;author&gt;Donnellan, L&lt;/author&gt;&lt;author&gt;Salzar, R&lt;/author&gt;&lt;author&gt;Lucas, S&lt;/author&gt;&lt;author&gt;Folk, B&lt;/author&gt;&lt;author&gt;Davis, M&lt;/author&gt;&lt;author&gt;Rafaels, K&lt;/author&gt;&lt;author&gt;Planchak, C&lt;/author&gt;&lt;author&gt;Meyerhoff, K&lt;/author&gt;&lt;author&gt;Ziemba, A&lt;/author&gt;&lt;/authors&gt;&lt;/contributors&gt;&lt;titles&gt;&lt;title&gt;A New Neck Injury Criterion in Combined Vertical/Frontal Crashes with Head Supported Mass&lt;/title&gt;&lt;secondary-title&gt;IRCOBI Conference&lt;/secondary-title&gt;&lt;/titles&gt;&lt;dates&gt;&lt;year&gt;2006&lt;/year&gt;&lt;/dates&gt;&lt;urls&gt;&lt;/urls&gt;&lt;/record&gt;&lt;/Cite&gt;&lt;/EndNote&gt;</w:instrText>
      </w:r>
      <w:r w:rsidR="00071719" w:rsidRPr="008D417E">
        <w:fldChar w:fldCharType="separate"/>
      </w:r>
      <w:r w:rsidR="003F74D5">
        <w:rPr>
          <w:noProof/>
        </w:rPr>
        <w:t>[</w:t>
      </w:r>
      <w:hyperlink w:anchor="_ENREF_189" w:tooltip="Bass, 2006 #1997" w:history="1">
        <w:r w:rsidR="00A456FA">
          <w:rPr>
            <w:noProof/>
          </w:rPr>
          <w:t>189</w:t>
        </w:r>
      </w:hyperlink>
      <w:r w:rsidR="003F74D5">
        <w:rPr>
          <w:noProof/>
        </w:rPr>
        <w:t>]</w:t>
      </w:r>
      <w:r w:rsidR="00071719" w:rsidRPr="008D417E">
        <w:fldChar w:fldCharType="end"/>
      </w:r>
      <w:r w:rsidR="000B5849" w:rsidRPr="008D417E">
        <w:t>.</w:t>
      </w:r>
    </w:p>
    <w:p w14:paraId="58D63D80" w14:textId="0A84C306" w:rsidR="00080717" w:rsidRPr="008D417E" w:rsidRDefault="00633328" w:rsidP="00D86A8F">
      <w:pPr>
        <w:pStyle w:val="Heading5"/>
      </w:pPr>
      <w:r>
        <w:t xml:space="preserve"> </w:t>
      </w:r>
      <w:bookmarkStart w:id="1272" w:name="_Toc80856772"/>
      <w:r w:rsidR="00080717" w:rsidRPr="008D417E">
        <w:t>Thoraco-Lumbar Spine</w:t>
      </w:r>
      <w:bookmarkEnd w:id="1272"/>
    </w:p>
    <w:p w14:paraId="549AA8EF" w14:textId="7A0467F4" w:rsidR="00D16BFE" w:rsidRPr="008D417E" w:rsidRDefault="00080717" w:rsidP="00080717">
      <w:r w:rsidRPr="008D417E">
        <w:t xml:space="preserve">Similar to the neck, the thoraco-lumbar spine </w:t>
      </w:r>
      <w:r w:rsidR="000A1BF8" w:rsidRPr="008D417E">
        <w:t>shows a rate-dependent response to loads</w:t>
      </w:r>
      <w:r w:rsidR="00B251F5" w:rsidRPr="008D417E">
        <w:t xml:space="preserve"> </w:t>
      </w:r>
      <w:r w:rsidR="00B251F5" w:rsidRPr="008D417E">
        <w:br/>
      </w:r>
      <w:r w:rsidR="00071719" w:rsidRPr="008D417E">
        <w:fldChar w:fldCharType="begin"/>
      </w:r>
      <w:r w:rsidR="003F74D5">
        <w:instrText xml:space="preserve"> ADDIN EN.CITE &lt;EndNote&gt;&lt;Cite&gt;&lt;Author&gt;Yoganandan&lt;/Author&gt;&lt;Year&gt;1989&lt;/Year&gt;&lt;RecNum&gt;1125&lt;/RecNum&gt;&lt;DisplayText&gt;[190]&lt;/DisplayText&gt;&lt;record&gt;&lt;rec-number&gt;1125&lt;/rec-number&gt;&lt;foreign-keys&gt;&lt;key app="EN" db-id="rwwvpaad1z5azuevae85ev9s90stv299wwa5" timestamp="1371503490"&gt;1125&lt;/key&gt;&lt;key app="ENWeb" db-id="T-Xh-ArtqgYAACMjatA"&gt;558&lt;/key&gt;&lt;/foreign-keys&gt;&lt;ref-type name="Journal Article"&gt;17&lt;/ref-type&gt;&lt;contributors&gt;&lt;authors&gt;&lt;author&gt;Yoganandan, N.&lt;/author&gt;&lt;author&gt;Sances, A.&lt;/author&gt;&lt;author&gt;Pintar, F.&lt;/author&gt;&lt;/authors&gt;&lt;/contributors&gt;&lt;auth-address&gt;Department of Neurosurgery, Medical College of Wisconsin, Milwaukee.&lt;/auth-address&gt;&lt;titles&gt;&lt;title&gt;Biomechanical Evaluation of the Axial Compressive Responses of the Human Cadaveric and Manikin Necks&lt;/title&gt;&lt;secondary-title&gt;Journal of Biomechanical Engineering&lt;/secondary-title&gt;&lt;/titles&gt;&lt;periodical&gt;&lt;full-title&gt;J Biomech Eng&lt;/full-title&gt;&lt;abbr-1&gt;Journal of biomechanical engineering&lt;/abbr-1&gt;&lt;/periodical&gt;&lt;pages&gt;250-255&lt;/pages&gt;&lt;volume&gt;111&lt;/volume&gt;&lt;number&gt;3&lt;/number&gt;&lt;keywords&gt;&lt;keyword&gt;Aged&lt;/keyword&gt;&lt;keyword&gt;Aged, 80 and over&lt;/keyword&gt;&lt;keyword&gt;Biomechanics&lt;/keyword&gt;&lt;keyword&gt;Cervical Vertebrae&lt;/keyword&gt;&lt;keyword&gt;Compliance&lt;/keyword&gt;&lt;keyword&gt;Humans&lt;/keyword&gt;&lt;keyword&gt;Male&lt;/keyword&gt;&lt;keyword&gt;Manikins&lt;/keyword&gt;&lt;keyword&gt;Middle Aged&lt;/keyword&gt;&lt;keyword&gt;Models, Anatomic&lt;/keyword&gt;&lt;/keywords&gt;&lt;dates&gt;&lt;year&gt;1989&lt;/year&gt;&lt;/dates&gt;&lt;urls&gt;&lt;related-urls&gt;&lt;url&gt;http://europepmc.org/abstract/MED/2779191&lt;/url&gt;&lt;/related-urls&gt;&lt;/urls&gt;&lt;/record&gt;&lt;/Cite&gt;&lt;/EndNote&gt;</w:instrText>
      </w:r>
      <w:r w:rsidR="00071719" w:rsidRPr="008D417E">
        <w:fldChar w:fldCharType="separate"/>
      </w:r>
      <w:r w:rsidR="003F74D5">
        <w:rPr>
          <w:noProof/>
        </w:rPr>
        <w:t>[</w:t>
      </w:r>
      <w:hyperlink w:anchor="_ENREF_190" w:tooltip="Yoganandan, 1989 #1125" w:history="1">
        <w:r w:rsidR="00A456FA">
          <w:rPr>
            <w:noProof/>
          </w:rPr>
          <w:t>190</w:t>
        </w:r>
      </w:hyperlink>
      <w:r w:rsidR="003F74D5">
        <w:rPr>
          <w:noProof/>
        </w:rPr>
        <w:t>]</w:t>
      </w:r>
      <w:r w:rsidR="00071719" w:rsidRPr="008D417E">
        <w:fldChar w:fldCharType="end"/>
      </w:r>
      <w:r w:rsidR="000A1BF8" w:rsidRPr="008D417E">
        <w:t xml:space="preserve">. Higher loading rates cause more severe fracture </w:t>
      </w:r>
      <w:r w:rsidR="002D115C" w:rsidRPr="008D417E">
        <w:t>than</w:t>
      </w:r>
      <w:r w:rsidR="000A1BF8" w:rsidRPr="008D417E">
        <w:t xml:space="preserve"> lower loading rates</w:t>
      </w:r>
      <w:r w:rsidR="00B251F5" w:rsidRPr="008D417E">
        <w:t xml:space="preserve"> of the same</w:t>
      </w:r>
      <w:r w:rsidR="000A1BF8" w:rsidRPr="008D417E">
        <w:t xml:space="preserve"> mag</w:t>
      </w:r>
      <w:r w:rsidR="00B251F5" w:rsidRPr="008D417E">
        <w:t xml:space="preserve">nitude </w:t>
      </w:r>
      <w:r w:rsidR="00071719" w:rsidRPr="008D417E">
        <w:fldChar w:fldCharType="begin"/>
      </w:r>
      <w:r w:rsidR="003F74D5">
        <w:instrText xml:space="preserve"> ADDIN EN.CITE &lt;EndNote&gt;&lt;Cite&gt;&lt;Author&gt;Tran&lt;/Author&gt;&lt;Year&gt;1995&lt;/Year&gt;&lt;RecNum&gt;2853&lt;/RecNum&gt;&lt;DisplayText&gt;[191]&lt;/DisplayText&gt;&lt;record&gt;&lt;rec-number&gt;2853&lt;/rec-number&gt;&lt;foreign-keys&gt;&lt;key app="EN" db-id="rwwvpaad1z5azuevae85ev9s90stv299wwa5" timestamp="1623857308"&gt;2853&lt;/key&gt;&lt;/foreign-keys&gt;&lt;ref-type name="Journal Article"&gt;17&lt;/ref-type&gt;&lt;contributors&gt;&lt;authors&gt;&lt;author&gt;Tran, N. T.&lt;/author&gt;&lt;author&gt;Watson, N. A.&lt;/author&gt;&lt;author&gt;Tencer, A. F.&lt;/author&gt;&lt;author&gt;Ching, R. P.&lt;/author&gt;&lt;author&gt;Anderson, P. A.&lt;/author&gt;&lt;/authors&gt;&lt;/contributors&gt;&lt;titles&gt;&lt;title&gt;Mechanism of the Burst Fracture in the Thoracolumbar Spine. The Effect of Loading Rate&lt;/title&gt;&lt;secondary-title&gt;Spine&lt;/secondary-title&gt;&lt;alt-title&gt;Spine (Phila Pa 1976)&lt;/alt-title&gt;&lt;/titles&gt;&lt;periodical&gt;&lt;full-title&gt;SPINE&lt;/full-title&gt;&lt;/periodical&gt;&lt;pages&gt;1984-1988&lt;/pages&gt;&lt;volume&gt;20&lt;/volume&gt;&lt;number&gt;18&lt;/number&gt;&lt;keywords&gt;&lt;keyword&gt;Animals&lt;/keyword&gt;&lt;keyword&gt;Biomechanical Phenomena&lt;/keyword&gt;&lt;keyword&gt;Cattle&lt;/keyword&gt;&lt;keyword&gt;Disease Models, Animal&lt;/keyword&gt;&lt;keyword&gt;In Vitro Techniques&lt;/keyword&gt;&lt;keyword&gt;Lumbar Vertebrae/diagnostic imaging/*injuries/physiopathology&lt;/keyword&gt;&lt;keyword&gt;Random Allocation&lt;/keyword&gt;&lt;keyword&gt;Spinal Cord Compression/diagnostic imaging/*etiology/physiopathology&lt;/keyword&gt;&lt;keyword&gt;Spinal Fractures/complications/diagnostic imaging/*physiopathology&lt;/keyword&gt;&lt;keyword&gt;Thoracic Vertebrae/diagnostic imaging/*injuries/physiopathology&lt;/keyword&gt;&lt;keyword&gt;Tomography, X-Ray Computed&lt;/keyword&gt;&lt;/keywords&gt;&lt;dates&gt;&lt;year&gt;1995&lt;/year&gt;&lt;/dates&gt;&lt;pub-location&gt;United States&lt;/pub-location&gt;&lt;isbn&gt;0362-2436&lt;/isbn&gt;&lt;accession-num&gt;8578372&lt;/accession-num&gt;&lt;urls&gt;&lt;related-urls&gt;&lt;url&gt;https://www.ncbi.nlm.nih.gov/pubmed/8578372&lt;/url&gt;&lt;/related-urls&gt;&lt;/urls&gt;&lt;electronic-resource-num&gt;10.1097/00007632-199509150-00004&lt;/electronic-resource-num&gt;&lt;remote-database-name&gt;PubMed&lt;/remote-database-name&gt;&lt;language&gt;eng&lt;/language&gt;&lt;/record&gt;&lt;/Cite&gt;&lt;/EndNote&gt;</w:instrText>
      </w:r>
      <w:r w:rsidR="00071719" w:rsidRPr="008D417E">
        <w:fldChar w:fldCharType="separate"/>
      </w:r>
      <w:r w:rsidR="003F74D5">
        <w:rPr>
          <w:noProof/>
        </w:rPr>
        <w:t>[</w:t>
      </w:r>
      <w:hyperlink w:anchor="_ENREF_191" w:tooltip="Tran, 1995 #2853" w:history="1">
        <w:r w:rsidR="00A456FA">
          <w:rPr>
            <w:noProof/>
          </w:rPr>
          <w:t>191</w:t>
        </w:r>
      </w:hyperlink>
      <w:r w:rsidR="003F74D5">
        <w:rPr>
          <w:noProof/>
        </w:rPr>
        <w:t>]</w:t>
      </w:r>
      <w:r w:rsidR="00071719" w:rsidRPr="008D417E">
        <w:fldChar w:fldCharType="end"/>
      </w:r>
      <w:r w:rsidR="000A1BF8" w:rsidRPr="008D417E">
        <w:t>.</w:t>
      </w:r>
      <w:r w:rsidR="00B251F5" w:rsidRPr="008D417E">
        <w:t xml:space="preserve"> </w:t>
      </w:r>
      <w:r w:rsidR="002D115C" w:rsidRPr="008D417E">
        <w:t xml:space="preserve">A </w:t>
      </w:r>
      <w:r w:rsidR="000A1BF8" w:rsidRPr="008D417E">
        <w:t xml:space="preserve">study of </w:t>
      </w:r>
      <w:r w:rsidR="00D16BFE" w:rsidRPr="008D417E">
        <w:t>blunt trauma</w:t>
      </w:r>
      <w:r w:rsidR="000A1BF8" w:rsidRPr="008D417E">
        <w:t xml:space="preserve"> </w:t>
      </w:r>
      <w:r w:rsidR="002D115C" w:rsidRPr="008D417E">
        <w:t xml:space="preserve">cases </w:t>
      </w:r>
      <w:r w:rsidR="00914E05" w:rsidRPr="008D417E">
        <w:t>involving the spine</w:t>
      </w:r>
      <w:r w:rsidR="000A1BF8" w:rsidRPr="008D417E">
        <w:t xml:space="preserve"> </w:t>
      </w:r>
      <w:r w:rsidR="002D115C" w:rsidRPr="008D417E">
        <w:t>determined that c</w:t>
      </w:r>
      <w:r w:rsidR="000A1BF8" w:rsidRPr="008D417E">
        <w:t>ompression fractures</w:t>
      </w:r>
      <w:r w:rsidR="002D115C" w:rsidRPr="008D417E">
        <w:t xml:space="preserve"> </w:t>
      </w:r>
      <w:proofErr w:type="gramStart"/>
      <w:r w:rsidR="00914E05" w:rsidRPr="008D417E">
        <w:t xml:space="preserve">occurred </w:t>
      </w:r>
      <w:r w:rsidR="002D115C" w:rsidRPr="008D417E">
        <w:t>most commonly</w:t>
      </w:r>
      <w:proofErr w:type="gramEnd"/>
      <w:r w:rsidR="002D115C" w:rsidRPr="008D417E">
        <w:t xml:space="preserve"> </w:t>
      </w:r>
      <w:r w:rsidR="00E97838">
        <w:t xml:space="preserve">in </w:t>
      </w:r>
      <w:r w:rsidR="002D115C" w:rsidRPr="008D417E">
        <w:t>the thoracic spine,</w:t>
      </w:r>
      <w:r w:rsidR="000A1BF8" w:rsidRPr="008D417E">
        <w:t xml:space="preserve"> and transverse process fractures </w:t>
      </w:r>
      <w:r w:rsidR="00914E05" w:rsidRPr="008D417E">
        <w:t>occurred</w:t>
      </w:r>
      <w:r w:rsidR="000A1BF8" w:rsidRPr="008D417E">
        <w:t xml:space="preserve"> most common</w:t>
      </w:r>
      <w:r w:rsidR="00914E05" w:rsidRPr="008D417E">
        <w:t>ly</w:t>
      </w:r>
      <w:r w:rsidR="000A1BF8" w:rsidRPr="008D417E">
        <w:t xml:space="preserve"> in the lumbar spine. The most common vertebrae injured were L1 and L2 </w:t>
      </w:r>
      <w:r w:rsidR="00071719" w:rsidRPr="008D417E">
        <w:fldChar w:fldCharType="begin">
          <w:fldData xml:space="preserve">PEVuZE5vdGU+PENpdGU+PEF1dGhvcj5Ib2xtZXM8L0F1dGhvcj48WWVhcj4yMDAxPC9ZZWFyPjxS
ZWNOdW0+MjgzODwvUmVjTnVtPjxEaXNwbGF5VGV4dD5bMTkyXTwvRGlzcGxheVRleHQ+PHJlY29y
ZD48cmVjLW51bWJlcj4yODM4PC9yZWMtbnVtYmVyPjxmb3JlaWduLWtleXM+PGtleSBhcHA9IkVO
IiBkYi1pZD0icnd3dnBhYWQxejVhenVldmFlODVldjlzOTBzdHYyOTl3d2E1IiB0aW1lc3RhbXA9
IjE2MjM4NTczMDUiPjI4Mzg8L2tleT48L2ZvcmVpZ24ta2V5cz48cmVmLXR5cGUgbmFtZT0iSm91
cm5hbCBBcnRpY2xlIj4xNzwvcmVmLXR5cGU+PGNvbnRyaWJ1dG9ycz48YXV0aG9ycz48YXV0aG9y
PkhvbG1lcywgSi4gRi48L2F1dGhvcj48YXV0aG9yPk1pbGxlciwgUC4gUS48L2F1dGhvcj48YXV0
aG9yPlBhbmFjZWssIEUuIEEuPC9hdXRob3I+PGF1dGhvcj5MaW4sIFMuPC9hdXRob3I+PGF1dGhv
cj5Ib3JuZSwgTi4gUy48L2F1dGhvcj48YXV0aG9yPk1vd2VyLCBXLiBSLjwvYXV0aG9yPjwvYXV0
aG9ycz48L2NvbnRyaWJ1dG9ycz48dGl0bGVzPjx0aXRsZT5FcGlkZW1pb2xvZ3kgb2YgVGhvcmFj
b2x1bWJhciBTcGluZSBJbmp1cnkgaW4gQmx1bnQgVHJhdW1hPC90aXRsZT48c2Vjb25kYXJ5LXRp
dGxlPkFjYWRlbWljIEVtZXJnZW5jeSBNZWRpY2luZTwvc2Vjb25kYXJ5LXRpdGxlPjxhbHQtdGl0
bGU+QWNhZCBFbWVyZyBNZWQ8L2FsdC10aXRsZT48L3RpdGxlcz48cGVyaW9kaWNhbD48ZnVsbC10
aXRsZT5BY2FkZW1pYyBFbWVyZ2VuY3kgTWVkaWNpbmU8L2Z1bGwtdGl0bGU+PGFiYnItMT5BY2Fk
IEVtZXJnIE1lZDwvYWJici0xPjwvcGVyaW9kaWNhbD48YWx0LXBlcmlvZGljYWw+PGZ1bGwtdGl0
bGU+QWNhZGVtaWMgRW1lcmdlbmN5IE1lZGljaW5lPC9mdWxsLXRpdGxlPjxhYmJyLTE+QWNhZCBF
bWVyZyBNZWQ8L2FiYnItMT48L2FsdC1wZXJpb2RpY2FsPjxwYWdlcz44NjYtODcyPC9wYWdlcz48
dm9sdW1lPjg8L3ZvbHVtZT48bnVtYmVyPjk8L251bWJlcj48a2V5d29yZHM+PGtleXdvcmQ+QWRv
bGVzY2VudDwva2V5d29yZD48a2V5d29yZD5BZHVsdDwva2V5d29yZD48a2V5d29yZD5BZ2UgRGlz
dHJpYnV0aW9uPC9rZXl3b3JkPjxrZXl3b3JkPkFnZWQ8L2tleXdvcmQ+PGtleXdvcmQ+QWdlZCwg
ODAgYW5kIG92ZXI8L2tleXdvcmQ+PGtleXdvcmQ+Q2hpbGQ8L2tleXdvcmQ+PGtleXdvcmQ+Q2hp
bGQsIFByZXNjaG9vbDwva2V5d29yZD48a2V5d29yZD5Dcm9zcy1PdmVyIFN0dWRpZXM8L2tleXdv
cmQ+PGtleXdvcmQ+RW1lcmdlbmN5IFNlcnZpY2UsIEhvc3BpdGFsPC9rZXl3b3JkPjxrZXl3b3Jk
PkZlbWFsZTwva2V5d29yZD48a2V5d29yZD5IdW1hbnM8L2tleXdvcmQ+PGtleXdvcmQ+SW5mYW50
PC9rZXl3b3JkPjxrZXl3b3JkPkx1bWJhciBWZXJ0ZWJyYWUvKmRpYWdub3N0aWMgaW1hZ2luZzwv
a2V5d29yZD48a2V5d29yZD5NYWxlPC9rZXl3b3JkPjxrZXl3b3JkPk1pZGRsZSBBZ2VkPC9rZXl3
b3JkPjxrZXl3b3JkPlByZXZhbGVuY2U8L2tleXdvcmQ+PGtleXdvcmQ+UmFkaW9ncmFwaHk8L2tl
eXdvcmQ+PGtleXdvcmQ+U2V4IERpc3RyaWJ1dGlvbjwva2V5d29yZD48a2V5d29yZD5TcGluYWwg
SW5qdXJpZXMvZGlhZ25vc3RpYyBpbWFnaW5nLyplcGlkZW1pb2xvZ3k8L2tleXdvcmQ+PGtleXdv
cmQ+VGhvcmFjaWMgVmVydGVicmFlLypkaWFnbm9zdGljIGltYWdpbmc8L2tleXdvcmQ+PGtleXdv
cmQ+VHJhdW1hIENlbnRlcnM8L2tleXdvcmQ+PGtleXdvcmQ+V291bmRzLCBOb25wZW5ldHJhdGlu
Zy9kaWFnbm9zdGljIGltYWdpbmcvKmVwaWRlbWlvbG9neTwva2V5d29yZD48L2tleXdvcmRzPjxk
YXRlcz48eWVhcj4yMDAxPC95ZWFyPjwvZGF0ZXM+PHB1Yi1sb2NhdGlvbj5Vbml0ZWQgU3RhdGVz
PC9wdWItbG9jYXRpb24+PGlzYm4+MTA2OS02NTYzPC9pc2JuPjxhY2Nlc3Npb24tbnVtPjExNTM1
NDc4PC9hY2Nlc3Npb24tbnVtPjx1cmxzPjxyZWxhdGVkLXVybHM+PHVybD5odHRwczovL3d3dy5u
Y2JpLm5sbS5uaWguZ292L3B1Ym1lZC8xMTUzNTQ3ODwvdXJsPjwvcmVsYXRlZC11cmxzPjwvdXJs
cz48ZWxlY3Ryb25pYy1yZXNvdXJjZS1udW0+MTAuMTExMS9qLjE1NTMtMjcxMi4yMDAxLnRiMDEx
NDYueDwvZWxlY3Ryb25pYy1yZXNvdXJjZS1udW0+PHJlbW90ZS1kYXRhYmFzZS1uYW1lPlB1Yk1l
ZDwvcmVtb3RlLWRhdGFiYXNlLW5hbWU+PGxhbmd1YWdlPmVuZzwvbGFuZ3VhZ2U+PC9yZWNvcmQ+
PC9DaXRlPjwvRW5kTm90ZT5=
</w:fldData>
        </w:fldChar>
      </w:r>
      <w:r w:rsidR="003F74D5">
        <w:instrText xml:space="preserve"> ADDIN EN.CITE </w:instrText>
      </w:r>
      <w:r w:rsidR="003F74D5">
        <w:fldChar w:fldCharType="begin">
          <w:fldData xml:space="preserve">PEVuZE5vdGU+PENpdGU+PEF1dGhvcj5Ib2xtZXM8L0F1dGhvcj48WWVhcj4yMDAxPC9ZZWFyPjxS
ZWNOdW0+MjgzODwvUmVjTnVtPjxEaXNwbGF5VGV4dD5bMTkyXTwvRGlzcGxheVRleHQ+PHJlY29y
ZD48cmVjLW51bWJlcj4yODM4PC9yZWMtbnVtYmVyPjxmb3JlaWduLWtleXM+PGtleSBhcHA9IkVO
IiBkYi1pZD0icnd3dnBhYWQxejVhenVldmFlODVldjlzOTBzdHYyOTl3d2E1IiB0aW1lc3RhbXA9
IjE2MjM4NTczMDUiPjI4Mzg8L2tleT48L2ZvcmVpZ24ta2V5cz48cmVmLXR5cGUgbmFtZT0iSm91
cm5hbCBBcnRpY2xlIj4xNzwvcmVmLXR5cGU+PGNvbnRyaWJ1dG9ycz48YXV0aG9ycz48YXV0aG9y
PkhvbG1lcywgSi4gRi48L2F1dGhvcj48YXV0aG9yPk1pbGxlciwgUC4gUS48L2F1dGhvcj48YXV0
aG9yPlBhbmFjZWssIEUuIEEuPC9hdXRob3I+PGF1dGhvcj5MaW4sIFMuPC9hdXRob3I+PGF1dGhv
cj5Ib3JuZSwgTi4gUy48L2F1dGhvcj48YXV0aG9yPk1vd2VyLCBXLiBSLjwvYXV0aG9yPjwvYXV0
aG9ycz48L2NvbnRyaWJ1dG9ycz48dGl0bGVzPjx0aXRsZT5FcGlkZW1pb2xvZ3kgb2YgVGhvcmFj
b2x1bWJhciBTcGluZSBJbmp1cnkgaW4gQmx1bnQgVHJhdW1hPC90aXRsZT48c2Vjb25kYXJ5LXRp
dGxlPkFjYWRlbWljIEVtZXJnZW5jeSBNZWRpY2luZTwvc2Vjb25kYXJ5LXRpdGxlPjxhbHQtdGl0
bGU+QWNhZCBFbWVyZyBNZWQ8L2FsdC10aXRsZT48L3RpdGxlcz48cGVyaW9kaWNhbD48ZnVsbC10
aXRsZT5BY2FkZW1pYyBFbWVyZ2VuY3kgTWVkaWNpbmU8L2Z1bGwtdGl0bGU+PGFiYnItMT5BY2Fk
IEVtZXJnIE1lZDwvYWJici0xPjwvcGVyaW9kaWNhbD48YWx0LXBlcmlvZGljYWw+PGZ1bGwtdGl0
bGU+QWNhZGVtaWMgRW1lcmdlbmN5IE1lZGljaW5lPC9mdWxsLXRpdGxlPjxhYmJyLTE+QWNhZCBF
bWVyZyBNZWQ8L2FiYnItMT48L2FsdC1wZXJpb2RpY2FsPjxwYWdlcz44NjYtODcyPC9wYWdlcz48
dm9sdW1lPjg8L3ZvbHVtZT48bnVtYmVyPjk8L251bWJlcj48a2V5d29yZHM+PGtleXdvcmQ+QWRv
bGVzY2VudDwva2V5d29yZD48a2V5d29yZD5BZHVsdDwva2V5d29yZD48a2V5d29yZD5BZ2UgRGlz
dHJpYnV0aW9uPC9rZXl3b3JkPjxrZXl3b3JkPkFnZWQ8L2tleXdvcmQ+PGtleXdvcmQ+QWdlZCwg
ODAgYW5kIG92ZXI8L2tleXdvcmQ+PGtleXdvcmQ+Q2hpbGQ8L2tleXdvcmQ+PGtleXdvcmQ+Q2hp
bGQsIFByZXNjaG9vbDwva2V5d29yZD48a2V5d29yZD5Dcm9zcy1PdmVyIFN0dWRpZXM8L2tleXdv
cmQ+PGtleXdvcmQ+RW1lcmdlbmN5IFNlcnZpY2UsIEhvc3BpdGFsPC9rZXl3b3JkPjxrZXl3b3Jk
PkZlbWFsZTwva2V5d29yZD48a2V5d29yZD5IdW1hbnM8L2tleXdvcmQ+PGtleXdvcmQ+SW5mYW50
PC9rZXl3b3JkPjxrZXl3b3JkPkx1bWJhciBWZXJ0ZWJyYWUvKmRpYWdub3N0aWMgaW1hZ2luZzwv
a2V5d29yZD48a2V5d29yZD5NYWxlPC9rZXl3b3JkPjxrZXl3b3JkPk1pZGRsZSBBZ2VkPC9rZXl3
b3JkPjxrZXl3b3JkPlByZXZhbGVuY2U8L2tleXdvcmQ+PGtleXdvcmQ+UmFkaW9ncmFwaHk8L2tl
eXdvcmQ+PGtleXdvcmQ+U2V4IERpc3RyaWJ1dGlvbjwva2V5d29yZD48a2V5d29yZD5TcGluYWwg
SW5qdXJpZXMvZGlhZ25vc3RpYyBpbWFnaW5nLyplcGlkZW1pb2xvZ3k8L2tleXdvcmQ+PGtleXdv
cmQ+VGhvcmFjaWMgVmVydGVicmFlLypkaWFnbm9zdGljIGltYWdpbmc8L2tleXdvcmQ+PGtleXdv
cmQ+VHJhdW1hIENlbnRlcnM8L2tleXdvcmQ+PGtleXdvcmQ+V291bmRzLCBOb25wZW5ldHJhdGlu
Zy9kaWFnbm9zdGljIGltYWdpbmcvKmVwaWRlbWlvbG9neTwva2V5d29yZD48L2tleXdvcmRzPjxk
YXRlcz48eWVhcj4yMDAxPC95ZWFyPjwvZGF0ZXM+PHB1Yi1sb2NhdGlvbj5Vbml0ZWQgU3RhdGVz
PC9wdWItbG9jYXRpb24+PGlzYm4+MTA2OS02NTYzPC9pc2JuPjxhY2Nlc3Npb24tbnVtPjExNTM1
NDc4PC9hY2Nlc3Npb24tbnVtPjx1cmxzPjxyZWxhdGVkLXVybHM+PHVybD5odHRwczovL3d3dy5u
Y2JpLm5sbS5uaWguZ292L3B1Ym1lZC8xMTUzNTQ3ODwvdXJsPjwvcmVsYXRlZC11cmxzPjwvdXJs
cz48ZWxlY3Ryb25pYy1yZXNvdXJjZS1udW0+MTAuMTExMS9qLjE1NTMtMjcxMi4yMDAxLnRiMDEx
NDYueDwvZWxlY3Ryb25pYy1yZXNvdXJjZS1udW0+PHJlbW90ZS1kYXRhYmFzZS1uYW1lPlB1Yk1l
ZDwvcmVtb3RlLWRhdGFiYXNlLW5hbWU+PGxhbmd1YWdlPmVuZzwvbGFuZ3VhZ2U+PC9yZWNvcmQ+
PC9DaXRlPjwvRW5kTm90ZT5=
</w:fldData>
        </w:fldChar>
      </w:r>
      <w:r w:rsidR="003F74D5">
        <w:instrText xml:space="preserve"> ADDIN EN.CITE.DATA </w:instrText>
      </w:r>
      <w:r w:rsidR="003F74D5">
        <w:fldChar w:fldCharType="end"/>
      </w:r>
      <w:r w:rsidR="00071719" w:rsidRPr="008D417E">
        <w:fldChar w:fldCharType="separate"/>
      </w:r>
      <w:r w:rsidR="003F74D5">
        <w:rPr>
          <w:noProof/>
        </w:rPr>
        <w:t>[</w:t>
      </w:r>
      <w:hyperlink w:anchor="_ENREF_192" w:tooltip="Holmes, 2001 #2838" w:history="1">
        <w:r w:rsidR="00A456FA">
          <w:rPr>
            <w:noProof/>
          </w:rPr>
          <w:t>192</w:t>
        </w:r>
      </w:hyperlink>
      <w:r w:rsidR="003F74D5">
        <w:rPr>
          <w:noProof/>
        </w:rPr>
        <w:t>]</w:t>
      </w:r>
      <w:r w:rsidR="00071719" w:rsidRPr="008D417E">
        <w:fldChar w:fldCharType="end"/>
      </w:r>
      <w:r w:rsidR="000A1BF8" w:rsidRPr="008D417E">
        <w:t xml:space="preserve">. </w:t>
      </w:r>
    </w:p>
    <w:p w14:paraId="253CE781" w14:textId="1F2D0CA7" w:rsidR="00080717" w:rsidRPr="008D417E" w:rsidRDefault="00633328" w:rsidP="00D70BA6">
      <w:pPr>
        <w:pStyle w:val="Heading4"/>
      </w:pPr>
      <w:r>
        <w:t xml:space="preserve"> </w:t>
      </w:r>
      <w:bookmarkStart w:id="1273" w:name="_Toc80856773"/>
      <w:r w:rsidR="00860711">
        <w:t xml:space="preserve">Spinal </w:t>
      </w:r>
      <w:r w:rsidR="00080717" w:rsidRPr="008D417E">
        <w:t>Injury Metrics</w:t>
      </w:r>
      <w:bookmarkEnd w:id="1273"/>
    </w:p>
    <w:p w14:paraId="22B181D5" w14:textId="79CDE062" w:rsidR="00DF4DBD" w:rsidRPr="008D417E" w:rsidRDefault="00DF4DBD" w:rsidP="00DF4DBD">
      <w:proofErr w:type="spellStart"/>
      <w:r w:rsidRPr="008D417E">
        <w:t>N</w:t>
      </w:r>
      <w:r w:rsidRPr="008D417E">
        <w:rPr>
          <w:vertAlign w:val="subscript"/>
        </w:rPr>
        <w:t>ij</w:t>
      </w:r>
      <w:proofErr w:type="spellEnd"/>
      <w:r w:rsidRPr="008D417E">
        <w:t xml:space="preserve"> is an interaction-based force and moment injury criteria created to evaluate severe neck injury </w:t>
      </w:r>
      <w:r w:rsidR="00CA1DE5" w:rsidRPr="008D417E">
        <w:t>from</w:t>
      </w:r>
      <w:r w:rsidRPr="008D417E">
        <w:t xml:space="preserve"> a frontal impact. The fo</w:t>
      </w:r>
      <w:r w:rsidR="00FE5DA8" w:rsidRPr="008D417E">
        <w:t xml:space="preserve">rmulation is given in </w:t>
      </w:r>
      <w:r w:rsidR="00FE5DA8" w:rsidRPr="008D417E">
        <w:fldChar w:fldCharType="begin"/>
      </w:r>
      <w:r w:rsidR="00FE5DA8" w:rsidRPr="008D417E">
        <w:instrText xml:space="preserve"> REF _Ref29987215 \h </w:instrText>
      </w:r>
      <w:r w:rsidR="008D417E">
        <w:instrText xml:space="preserve"> \* MERGEFORMAT </w:instrText>
      </w:r>
      <w:r w:rsidR="00FE5DA8" w:rsidRPr="008D417E">
        <w:fldChar w:fldCharType="separate"/>
      </w:r>
      <w:r w:rsidR="00FE5DA8" w:rsidRPr="008D417E">
        <w:t xml:space="preserve">Equation </w:t>
      </w:r>
      <w:r w:rsidR="00FE5DA8" w:rsidRPr="008D417E">
        <w:rPr>
          <w:noProof/>
        </w:rPr>
        <w:t>4</w:t>
      </w:r>
      <w:r w:rsidR="00FE5DA8" w:rsidRPr="008D417E">
        <w:fldChar w:fldCharType="end"/>
      </w:r>
      <w:r w:rsidRPr="008D417E">
        <w:t xml:space="preserve">, where </w:t>
      </w:r>
      <w:proofErr w:type="spellStart"/>
      <w:r w:rsidRPr="008D417E">
        <w:t>F</w:t>
      </w:r>
      <w:r w:rsidR="007255DF" w:rsidRPr="008D417E">
        <w:rPr>
          <w:vertAlign w:val="subscript"/>
        </w:rPr>
        <w:t>z</w:t>
      </w:r>
      <w:proofErr w:type="spellEnd"/>
      <w:r w:rsidRPr="008D417E">
        <w:t xml:space="preserve"> is the </w:t>
      </w:r>
      <w:r w:rsidR="007255DF" w:rsidRPr="008D417E">
        <w:t xml:space="preserve">axial </w:t>
      </w:r>
      <w:r w:rsidRPr="008D417E">
        <w:t xml:space="preserve">force, </w:t>
      </w:r>
      <w:proofErr w:type="spellStart"/>
      <w:r w:rsidRPr="008D417E">
        <w:t>F</w:t>
      </w:r>
      <w:r w:rsidRPr="008D417E">
        <w:rPr>
          <w:vertAlign w:val="subscript"/>
        </w:rPr>
        <w:t>crit</w:t>
      </w:r>
      <w:proofErr w:type="spellEnd"/>
      <w:r w:rsidRPr="008D417E">
        <w:t xml:space="preserve"> is critical force intercept, M</w:t>
      </w:r>
      <w:r w:rsidRPr="008D417E">
        <w:rPr>
          <w:vertAlign w:val="subscript"/>
        </w:rPr>
        <w:t>y</w:t>
      </w:r>
      <w:r w:rsidRPr="008D417E">
        <w:t xml:space="preserve"> is the </w:t>
      </w:r>
      <w:r w:rsidR="007255DF" w:rsidRPr="008D417E">
        <w:t xml:space="preserve">flexion-extension </w:t>
      </w:r>
      <w:r w:rsidRPr="008D417E">
        <w:t xml:space="preserve">moment and </w:t>
      </w:r>
      <w:proofErr w:type="spellStart"/>
      <w:r w:rsidRPr="008D417E">
        <w:t>M</w:t>
      </w:r>
      <w:r w:rsidRPr="008D417E">
        <w:rPr>
          <w:vertAlign w:val="subscript"/>
        </w:rPr>
        <w:t>crit</w:t>
      </w:r>
      <w:proofErr w:type="spellEnd"/>
      <w:r w:rsidRPr="008D417E">
        <w:t xml:space="preserve"> is its critical intercept. All these quantities are time </w:t>
      </w:r>
      <w:r w:rsidRPr="008D417E">
        <w:lastRenderedPageBreak/>
        <w:t>dependent. Respective critical values were obtained from risk curves corresponding to 90% mean values</w:t>
      </w:r>
      <w:r w:rsidR="007255DF" w:rsidRPr="008D417E">
        <w:t>, and they are dependent on sign (i.e. there are separate limits for compression vs. tension and extension vs. flexion)</w:t>
      </w:r>
      <w:r w:rsidRPr="008D417E">
        <w:t xml:space="preserve">. </w:t>
      </w:r>
    </w:p>
    <w:p w14:paraId="54BC0440" w14:textId="7A221D12" w:rsidR="00FE5DA8" w:rsidRPr="008D417E" w:rsidRDefault="00FE5DA8" w:rsidP="00C924F9">
      <w:pPr>
        <w:pStyle w:val="Caption"/>
        <w:keepNext/>
        <w:jc w:val="center"/>
      </w:pPr>
      <w:bookmarkStart w:id="1274" w:name="_Ref29987215"/>
      <w:r w:rsidRPr="008D417E">
        <w:t xml:space="preserve">Equation </w:t>
      </w:r>
      <w:r w:rsidR="00646352">
        <w:fldChar w:fldCharType="begin"/>
      </w:r>
      <w:r w:rsidR="00646352">
        <w:instrText xml:space="preserve"> SEQ Equation \* ARABIC </w:instrText>
      </w:r>
      <w:r w:rsidR="00646352">
        <w:fldChar w:fldCharType="separate"/>
      </w:r>
      <w:r w:rsidRPr="008D417E">
        <w:rPr>
          <w:noProof/>
        </w:rPr>
        <w:t>4</w:t>
      </w:r>
      <w:r w:rsidR="00646352">
        <w:rPr>
          <w:noProof/>
        </w:rPr>
        <w:fldChar w:fldCharType="end"/>
      </w:r>
      <w:bookmarkEnd w:id="1274"/>
      <w:r w:rsidRPr="008D417E">
        <w:t xml:space="preserve">: Neck </w:t>
      </w:r>
      <w:r w:rsidR="00CA1DE5" w:rsidRPr="008D417E">
        <w:t>I</w:t>
      </w:r>
      <w:r w:rsidRPr="008D417E">
        <w:t xml:space="preserve">njury </w:t>
      </w:r>
      <w:r w:rsidR="00CA1DE5" w:rsidRPr="008D417E">
        <w:t>C</w:t>
      </w:r>
      <w:r w:rsidRPr="008D417E">
        <w:t>riterion (</w:t>
      </w:r>
      <w:proofErr w:type="spellStart"/>
      <w:r w:rsidRPr="008D417E">
        <w:t>N</w:t>
      </w:r>
      <w:r w:rsidRPr="008D417E">
        <w:rPr>
          <w:vertAlign w:val="subscript"/>
        </w:rPr>
        <w:t>ij</w:t>
      </w:r>
      <w:proofErr w:type="spellEnd"/>
      <w:r w:rsidRPr="008D417E">
        <w:t>).</w:t>
      </w:r>
    </w:p>
    <w:p w14:paraId="0ECE96C2" w14:textId="43E35F21" w:rsidR="00DF4DBD" w:rsidRPr="008D417E" w:rsidRDefault="00646352" w:rsidP="00DF4DBD">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ij</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z</m:t>
                  </m:r>
                </m:sub>
              </m:sSub>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crit</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crit</m:t>
                  </m:r>
                </m:sub>
              </m:sSub>
            </m:den>
          </m:f>
        </m:oMath>
      </m:oMathPara>
    </w:p>
    <w:p w14:paraId="3B87F992" w14:textId="05ACC033" w:rsidR="00DF4DBD" w:rsidRPr="008D417E" w:rsidRDefault="00DF4DBD" w:rsidP="00DF4DBD">
      <w:proofErr w:type="spellStart"/>
      <w:r w:rsidRPr="008D417E">
        <w:t>N</w:t>
      </w:r>
      <w:r w:rsidRPr="008D417E">
        <w:rPr>
          <w:vertAlign w:val="subscript"/>
        </w:rPr>
        <w:t>ij</w:t>
      </w:r>
      <w:proofErr w:type="spellEnd"/>
      <w:r w:rsidRPr="008D417E">
        <w:t xml:space="preserve"> is not used </w:t>
      </w:r>
      <w:r w:rsidR="00CA1DE5" w:rsidRPr="008D417E">
        <w:t xml:space="preserve">to </w:t>
      </w:r>
      <w:r w:rsidRPr="008D417E">
        <w:t>evaluat</w:t>
      </w:r>
      <w:r w:rsidR="00CA1DE5" w:rsidRPr="008D417E">
        <w:t>e</w:t>
      </w:r>
      <w:r w:rsidRPr="008D417E">
        <w:t xml:space="preserve"> </w:t>
      </w:r>
      <w:r w:rsidR="00763052" w:rsidRPr="008D417E">
        <w:t>low speed</w:t>
      </w:r>
      <w:r w:rsidRPr="008D417E">
        <w:t xml:space="preserve"> rear-end imp</w:t>
      </w:r>
      <w:r w:rsidR="00FE5DA8" w:rsidRPr="008D417E">
        <w:t xml:space="preserve">acts. Therefore, </w:t>
      </w:r>
      <w:proofErr w:type="spellStart"/>
      <w:r w:rsidR="00FE5DA8" w:rsidRPr="008D417E">
        <w:t>N</w:t>
      </w:r>
      <w:r w:rsidR="00FE5DA8" w:rsidRPr="008D417E">
        <w:rPr>
          <w:vertAlign w:val="subscript"/>
        </w:rPr>
        <w:t>km</w:t>
      </w:r>
      <w:proofErr w:type="spellEnd"/>
      <w:r w:rsidR="00FE5DA8" w:rsidRPr="008D417E">
        <w:t xml:space="preserve"> (</w:t>
      </w:r>
      <w:r w:rsidR="00FE5DA8" w:rsidRPr="008D417E">
        <w:fldChar w:fldCharType="begin"/>
      </w:r>
      <w:r w:rsidR="00FE5DA8" w:rsidRPr="008D417E">
        <w:instrText xml:space="preserve"> REF _Ref29987423 \h </w:instrText>
      </w:r>
      <w:r w:rsidR="008D417E">
        <w:instrText xml:space="preserve"> \* MERGEFORMAT </w:instrText>
      </w:r>
      <w:r w:rsidR="00FE5DA8" w:rsidRPr="008D417E">
        <w:fldChar w:fldCharType="separate"/>
      </w:r>
      <w:r w:rsidR="00FE5DA8" w:rsidRPr="008D417E">
        <w:t xml:space="preserve">Equation </w:t>
      </w:r>
      <w:r w:rsidR="00FE5DA8" w:rsidRPr="008D417E">
        <w:rPr>
          <w:noProof/>
        </w:rPr>
        <w:t>5</w:t>
      </w:r>
      <w:r w:rsidR="00FE5DA8" w:rsidRPr="008D417E">
        <w:fldChar w:fldCharType="end"/>
      </w:r>
      <w:r w:rsidRPr="008D417E">
        <w:t xml:space="preserve">) was created. </w:t>
      </w:r>
      <w:proofErr w:type="spellStart"/>
      <w:r w:rsidRPr="008D417E">
        <w:t>N</w:t>
      </w:r>
      <w:r w:rsidRPr="008D417E">
        <w:rPr>
          <w:vertAlign w:val="subscript"/>
        </w:rPr>
        <w:t>ij</w:t>
      </w:r>
      <w:proofErr w:type="spellEnd"/>
      <w:r w:rsidRPr="008D417E">
        <w:t xml:space="preserve"> analyzes axial forces, wh</w:t>
      </w:r>
      <w:r w:rsidR="00CA1DE5" w:rsidRPr="008D417E">
        <w:t>er</w:t>
      </w:r>
      <w:r w:rsidR="00482683" w:rsidRPr="008D417E">
        <w:t>e</w:t>
      </w:r>
      <w:r w:rsidR="00CA1DE5" w:rsidRPr="008D417E">
        <w:t>as</w:t>
      </w:r>
      <w:r w:rsidRPr="008D417E">
        <w:t xml:space="preserve"> </w:t>
      </w:r>
      <w:proofErr w:type="spellStart"/>
      <w:r w:rsidRPr="008D417E">
        <w:t>N</w:t>
      </w:r>
      <w:r w:rsidRPr="008D417E">
        <w:rPr>
          <w:vertAlign w:val="subscript"/>
        </w:rPr>
        <w:t>km</w:t>
      </w:r>
      <w:proofErr w:type="spellEnd"/>
      <w:r w:rsidRPr="008D417E">
        <w:t xml:space="preserve"> is calculated using shear forces, which are </w:t>
      </w:r>
      <w:r w:rsidR="00CA1DE5" w:rsidRPr="008D417E">
        <w:t>the</w:t>
      </w:r>
      <w:r w:rsidRPr="008D417E">
        <w:t xml:space="preserve"> critical values in rear-end impacts</w:t>
      </w:r>
      <w:r w:rsidR="00D35FEB" w:rsidRPr="008D417E">
        <w:t xml:space="preserve"> </w:t>
      </w:r>
      <w:r w:rsidR="00071719" w:rsidRPr="008D417E">
        <w:fldChar w:fldCharType="begin"/>
      </w:r>
      <w:r w:rsidR="003F74D5">
        <w:instrText xml:space="preserve"> ADDIN EN.CITE &lt;EndNote&gt;&lt;Cite&gt;&lt;Author&gt;Schmitt&lt;/Author&gt;&lt;Year&gt;2001&lt;/Year&gt;&lt;RecNum&gt;2849&lt;/RecNum&gt;&lt;DisplayText&gt;[193]&lt;/DisplayText&gt;&lt;record&gt;&lt;rec-number&gt;2849&lt;/rec-number&gt;&lt;foreign-keys&gt;&lt;key app="EN" db-id="rwwvpaad1z5azuevae85ev9s90stv299wwa5" timestamp="1623857307"&gt;2849&lt;/key&gt;&lt;/foreign-keys&gt;&lt;ref-type name="Conference Paper"&gt;47&lt;/ref-type&gt;&lt;contributors&gt;&lt;authors&gt;&lt;author&gt;Schmitt, K.-U.&lt;/author&gt;&lt;author&gt;Muser, M. H.&lt;/author&gt;&lt;author&gt;Niederer, P.&lt;/author&gt;&lt;/authors&gt;&lt;/contributors&gt;&lt;titles&gt;&lt;title&gt;A New Neck Injury Criterion Candidate for Rear-End Collisions Taking Into Account Shear Forces and Bending Moments&lt;/title&gt;&lt;secondary-title&gt;Enhanced Safety of Vehicles&lt;/secondary-title&gt;&lt;/titles&gt;&lt;pages&gt;1-9&lt;/pages&gt;&lt;dates&gt;&lt;year&gt;2001&lt;/year&gt;&lt;/dates&gt;&lt;publisher&gt;National Highway Traffic Safety Administration&lt;/publisher&gt;&lt;urls&gt;&lt;/urls&gt;&lt;/record&gt;&lt;/Cite&gt;&lt;/EndNote&gt;</w:instrText>
      </w:r>
      <w:r w:rsidR="00071719" w:rsidRPr="008D417E">
        <w:fldChar w:fldCharType="separate"/>
      </w:r>
      <w:r w:rsidR="003F74D5">
        <w:rPr>
          <w:noProof/>
        </w:rPr>
        <w:t>[</w:t>
      </w:r>
      <w:hyperlink w:anchor="_ENREF_193" w:tooltip="Schmitt, 2001 #2849" w:history="1">
        <w:r w:rsidR="00A456FA">
          <w:rPr>
            <w:noProof/>
          </w:rPr>
          <w:t>193</w:t>
        </w:r>
      </w:hyperlink>
      <w:r w:rsidR="003F74D5">
        <w:rPr>
          <w:noProof/>
        </w:rPr>
        <w:t>]</w:t>
      </w:r>
      <w:r w:rsidR="00071719" w:rsidRPr="008D417E">
        <w:fldChar w:fldCharType="end"/>
      </w:r>
      <w:r w:rsidR="00D35FEB" w:rsidRPr="008D417E">
        <w:t>.</w:t>
      </w:r>
    </w:p>
    <w:p w14:paraId="167BA262" w14:textId="1D978096" w:rsidR="00FE5DA8" w:rsidRPr="008D417E" w:rsidRDefault="00FE5DA8" w:rsidP="00C06611">
      <w:pPr>
        <w:pStyle w:val="Caption"/>
        <w:keepNext/>
        <w:jc w:val="center"/>
      </w:pPr>
      <w:bookmarkStart w:id="1275" w:name="_Ref29987423"/>
      <w:r w:rsidRPr="008D417E">
        <w:t xml:space="preserve">Equation </w:t>
      </w:r>
      <w:r w:rsidR="00646352">
        <w:fldChar w:fldCharType="begin"/>
      </w:r>
      <w:r w:rsidR="00646352">
        <w:instrText xml:space="preserve"> SEQ Equation \* ARABIC </w:instrText>
      </w:r>
      <w:r w:rsidR="00646352">
        <w:fldChar w:fldCharType="separate"/>
      </w:r>
      <w:r w:rsidRPr="008D417E">
        <w:rPr>
          <w:noProof/>
        </w:rPr>
        <w:t>5</w:t>
      </w:r>
      <w:r w:rsidR="00646352">
        <w:rPr>
          <w:noProof/>
        </w:rPr>
        <w:fldChar w:fldCharType="end"/>
      </w:r>
      <w:bookmarkEnd w:id="1275"/>
      <w:r w:rsidRPr="008D417E">
        <w:t xml:space="preserve">: </w:t>
      </w:r>
      <w:proofErr w:type="spellStart"/>
      <w:r w:rsidRPr="008D417E">
        <w:t>N</w:t>
      </w:r>
      <w:r w:rsidRPr="008D417E">
        <w:rPr>
          <w:vertAlign w:val="subscript"/>
        </w:rPr>
        <w:t>km</w:t>
      </w:r>
      <w:proofErr w:type="spellEnd"/>
      <w:r w:rsidRPr="008D417E">
        <w:t xml:space="preserve">, where </w:t>
      </w:r>
      <w:proofErr w:type="spellStart"/>
      <w:r w:rsidRPr="008D417E">
        <w:t>F</w:t>
      </w:r>
      <w:r w:rsidRPr="008D417E">
        <w:rPr>
          <w:sz w:val="28"/>
          <w:szCs w:val="28"/>
          <w:vertAlign w:val="subscript"/>
        </w:rPr>
        <w:t>x</w:t>
      </w:r>
      <w:proofErr w:type="spellEnd"/>
      <w:r w:rsidRPr="008D417E">
        <w:t>(t) is the shear force, M</w:t>
      </w:r>
      <w:r w:rsidRPr="008D417E">
        <w:rPr>
          <w:sz w:val="28"/>
          <w:szCs w:val="28"/>
          <w:vertAlign w:val="subscript"/>
        </w:rPr>
        <w:t>y</w:t>
      </w:r>
      <w:r w:rsidRPr="008D417E">
        <w:t xml:space="preserve">(t) is the flexion/extension bending moment, both acquired from load cells on the upper neck. </w:t>
      </w:r>
      <w:proofErr w:type="spellStart"/>
      <w:r w:rsidRPr="008D417E">
        <w:t>F</w:t>
      </w:r>
      <w:r w:rsidRPr="008D417E">
        <w:rPr>
          <w:sz w:val="28"/>
          <w:szCs w:val="28"/>
          <w:vertAlign w:val="subscript"/>
        </w:rPr>
        <w:t>int</w:t>
      </w:r>
      <w:proofErr w:type="spellEnd"/>
      <w:r w:rsidRPr="008D417E">
        <w:t xml:space="preserve"> and M</w:t>
      </w:r>
      <w:r w:rsidRPr="008D417E">
        <w:rPr>
          <w:sz w:val="28"/>
          <w:szCs w:val="28"/>
          <w:vertAlign w:val="subscript"/>
        </w:rPr>
        <w:t>int</w:t>
      </w:r>
      <w:r w:rsidRPr="008D417E">
        <w:t xml:space="preserve"> are intercept values used for normalization.</w:t>
      </w:r>
    </w:p>
    <w:p w14:paraId="6A7E37AB" w14:textId="77777777" w:rsidR="00DF4DBD" w:rsidRPr="008D417E" w:rsidRDefault="00646352" w:rsidP="00DF4DBD">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km</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x</m:t>
                  </m:r>
                </m:sub>
              </m:sSub>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int</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int</m:t>
                  </m:r>
                </m:sub>
              </m:sSub>
            </m:den>
          </m:f>
        </m:oMath>
      </m:oMathPara>
    </w:p>
    <w:p w14:paraId="06BB462B" w14:textId="6E1DBB1A" w:rsidR="00DF4DBD" w:rsidRPr="008D417E" w:rsidRDefault="00DF4DBD" w:rsidP="00DF4DBD">
      <w:r w:rsidRPr="008D417E">
        <w:t xml:space="preserve">Neck injury criteria (NIC) is also used to evaluate low-intensity injury </w:t>
      </w:r>
      <w:r w:rsidR="00CA1DE5" w:rsidRPr="008D417E">
        <w:t>from</w:t>
      </w:r>
      <w:r w:rsidRPr="008D417E">
        <w:t xml:space="preserve"> rear-end impacts</w:t>
      </w:r>
      <w:r w:rsidR="00FE5DA8" w:rsidRPr="008D417E">
        <w:t xml:space="preserve"> (</w:t>
      </w:r>
      <w:r w:rsidR="00FE5DA8" w:rsidRPr="008D417E">
        <w:fldChar w:fldCharType="begin"/>
      </w:r>
      <w:r w:rsidR="00FE5DA8" w:rsidRPr="008D417E">
        <w:instrText xml:space="preserve"> REF _Ref29987472 \h </w:instrText>
      </w:r>
      <w:r w:rsidR="008D417E">
        <w:instrText xml:space="preserve"> \* MERGEFORMAT </w:instrText>
      </w:r>
      <w:r w:rsidR="00FE5DA8" w:rsidRPr="008D417E">
        <w:fldChar w:fldCharType="separate"/>
      </w:r>
      <w:r w:rsidR="00FE5DA8" w:rsidRPr="008D417E">
        <w:t xml:space="preserve">Equation </w:t>
      </w:r>
      <w:r w:rsidR="00FE5DA8" w:rsidRPr="008D417E">
        <w:rPr>
          <w:noProof/>
        </w:rPr>
        <w:t>6</w:t>
      </w:r>
      <w:r w:rsidR="00FE5DA8" w:rsidRPr="008D417E">
        <w:fldChar w:fldCharType="end"/>
      </w:r>
      <w:r w:rsidR="00FE5DA8" w:rsidRPr="008D417E">
        <w:t>)</w:t>
      </w:r>
      <w:r w:rsidRPr="008D417E">
        <w:t xml:space="preserve">. The NIC is based on the acceleration and velocity of the top of the cervical spine relative to the bottom </w:t>
      </w:r>
      <w:r w:rsidR="00071719" w:rsidRPr="008D417E">
        <w:fldChar w:fldCharType="begin"/>
      </w:r>
      <w:r w:rsidR="003F74D5">
        <w:instrText xml:space="preserve"> ADDIN EN.CITE &lt;EndNote&gt;&lt;Cite&gt;&lt;Author&gt;Bostrom&lt;/Author&gt;&lt;Year&gt;1996&lt;/Year&gt;&lt;RecNum&gt;2834&lt;/RecNum&gt;&lt;DisplayText&gt;[194]&lt;/DisplayText&gt;&lt;record&gt;&lt;rec-number&gt;2834&lt;/rec-number&gt;&lt;foreign-keys&gt;&lt;key app="EN" db-id="rwwvpaad1z5azuevae85ev9s90stv299wwa5" timestamp="1623857304"&gt;2834&lt;/key&gt;&lt;/foreign-keys&gt;&lt;ref-type name="Conference Paper"&gt;47&lt;/ref-type&gt;&lt;contributors&gt;&lt;authors&gt;&lt;author&gt;Bostrom, O.&lt;/author&gt;&lt;author&gt;Svensson, M.Y.&lt;/author&gt;&lt;author&gt;Aldman, B.&lt;/author&gt;&lt;author&gt;Hansson, H.A.&lt;/author&gt;&lt;author&gt;Haland, Y.&lt;/author&gt;&lt;author&gt;Lovsund, P.&lt;/author&gt;&lt;author&gt;Seeman, T.&lt;/author&gt;&lt;author&gt;Suneson, A.&lt;/author&gt;&lt;author&gt;Saljo, A.&lt;/author&gt;&lt;author&gt;Ortengren, T. &lt;/author&gt;&lt;/authors&gt;&lt;/contributors&gt;&lt;titles&gt;&lt;title&gt;A New Neck Injury Criterion Candidate Based on Injury Findings in the Cervical Spinal Ganglia After Experimental Neck Extension Trauma&lt;/title&gt;&lt;secondary-title&gt;IRCOBI Conference&lt;/secondary-title&gt;&lt;/titles&gt;&lt;dates&gt;&lt;year&gt;1996&lt;/year&gt;&lt;/dates&gt;&lt;pub-location&gt;Dublin, Ireland&lt;/pub-location&gt;&lt;urls&gt;&lt;/urls&gt;&lt;/record&gt;&lt;/Cite&gt;&lt;/EndNote&gt;</w:instrText>
      </w:r>
      <w:r w:rsidR="00071719" w:rsidRPr="008D417E">
        <w:fldChar w:fldCharType="separate"/>
      </w:r>
      <w:r w:rsidR="003F74D5">
        <w:rPr>
          <w:noProof/>
        </w:rPr>
        <w:t>[</w:t>
      </w:r>
      <w:hyperlink w:anchor="_ENREF_194" w:tooltip="Bostrom, 1996 #2834" w:history="1">
        <w:r w:rsidR="00A456FA">
          <w:rPr>
            <w:noProof/>
          </w:rPr>
          <w:t>194</w:t>
        </w:r>
      </w:hyperlink>
      <w:r w:rsidR="003F74D5">
        <w:rPr>
          <w:noProof/>
        </w:rPr>
        <w:t>]</w:t>
      </w:r>
      <w:r w:rsidR="00071719" w:rsidRPr="008D417E">
        <w:fldChar w:fldCharType="end"/>
      </w:r>
      <w:r w:rsidRPr="008D417E">
        <w:t xml:space="preserve">. However, the NIC can only be used to evaluate the first 150ms of an impact </w:t>
      </w:r>
      <w:r w:rsidR="00071719" w:rsidRPr="008D417E">
        <w:fldChar w:fldCharType="begin"/>
      </w:r>
      <w:r w:rsidR="003F74D5">
        <w:instrText xml:space="preserve"> ADDIN EN.CITE &lt;EndNote&gt;&lt;Cite&gt;&lt;Author&gt;Schmitt&lt;/Author&gt;&lt;Year&gt;2001&lt;/Year&gt;&lt;RecNum&gt;2849&lt;/RecNum&gt;&lt;DisplayText&gt;[193]&lt;/DisplayText&gt;&lt;record&gt;&lt;rec-number&gt;2849&lt;/rec-number&gt;&lt;foreign-keys&gt;&lt;key app="EN" db-id="rwwvpaad1z5azuevae85ev9s90stv299wwa5" timestamp="1623857307"&gt;2849&lt;/key&gt;&lt;/foreign-keys&gt;&lt;ref-type name="Conference Paper"&gt;47&lt;/ref-type&gt;&lt;contributors&gt;&lt;authors&gt;&lt;author&gt;Schmitt, K.-U.&lt;/author&gt;&lt;author&gt;Muser, M. H.&lt;/author&gt;&lt;author&gt;Niederer, P.&lt;/author&gt;&lt;/authors&gt;&lt;/contributors&gt;&lt;titles&gt;&lt;title&gt;A New Neck Injury Criterion Candidate for Rear-End Collisions Taking Into Account Shear Forces and Bending Moments&lt;/title&gt;&lt;secondary-title&gt;Enhanced Safety of Vehicles&lt;/secondary-title&gt;&lt;/titles&gt;&lt;pages&gt;1-9&lt;/pages&gt;&lt;dates&gt;&lt;year&gt;2001&lt;/year&gt;&lt;/dates&gt;&lt;publisher&gt;National Highway Traffic Safety Administration&lt;/publisher&gt;&lt;urls&gt;&lt;/urls&gt;&lt;/record&gt;&lt;/Cite&gt;&lt;/EndNote&gt;</w:instrText>
      </w:r>
      <w:r w:rsidR="00071719" w:rsidRPr="008D417E">
        <w:fldChar w:fldCharType="separate"/>
      </w:r>
      <w:r w:rsidR="003F74D5">
        <w:rPr>
          <w:noProof/>
        </w:rPr>
        <w:t>[</w:t>
      </w:r>
      <w:hyperlink w:anchor="_ENREF_193" w:tooltip="Schmitt, 2001 #2849" w:history="1">
        <w:r w:rsidR="00A456FA">
          <w:rPr>
            <w:noProof/>
          </w:rPr>
          <w:t>193</w:t>
        </w:r>
      </w:hyperlink>
      <w:r w:rsidR="003F74D5">
        <w:rPr>
          <w:noProof/>
        </w:rPr>
        <w:t>]</w:t>
      </w:r>
      <w:r w:rsidR="00071719" w:rsidRPr="008D417E">
        <w:fldChar w:fldCharType="end"/>
      </w:r>
      <w:r w:rsidR="00D35FEB" w:rsidRPr="008D417E">
        <w:t>.</w:t>
      </w:r>
    </w:p>
    <w:p w14:paraId="6E42FA74" w14:textId="0445F83D" w:rsidR="00FE5DA8" w:rsidRPr="008D417E" w:rsidRDefault="00FE5DA8" w:rsidP="00C924F9">
      <w:pPr>
        <w:pStyle w:val="Caption"/>
        <w:keepNext/>
        <w:jc w:val="center"/>
      </w:pPr>
      <w:bookmarkStart w:id="1276" w:name="_Ref29987472"/>
      <w:r w:rsidRPr="008D417E">
        <w:t xml:space="preserve">Equation </w:t>
      </w:r>
      <w:r w:rsidR="00646352">
        <w:fldChar w:fldCharType="begin"/>
      </w:r>
      <w:r w:rsidR="00646352">
        <w:instrText xml:space="preserve"> SEQ Equation \* ARABIC </w:instrText>
      </w:r>
      <w:r w:rsidR="00646352">
        <w:fldChar w:fldCharType="separate"/>
      </w:r>
      <w:r w:rsidRPr="008D417E">
        <w:rPr>
          <w:noProof/>
        </w:rPr>
        <w:t>6</w:t>
      </w:r>
      <w:r w:rsidR="00646352">
        <w:rPr>
          <w:noProof/>
        </w:rPr>
        <w:fldChar w:fldCharType="end"/>
      </w:r>
      <w:bookmarkEnd w:id="1276"/>
      <w:r w:rsidRPr="008D417E">
        <w:t xml:space="preserve">: Neck </w:t>
      </w:r>
      <w:r w:rsidR="00CA1DE5" w:rsidRPr="008D417E">
        <w:t>I</w:t>
      </w:r>
      <w:r w:rsidRPr="008D417E">
        <w:t>njury Criterion (NIC), where α</w:t>
      </w:r>
      <w:proofErr w:type="spellStart"/>
      <w:r w:rsidRPr="008D417E">
        <w:rPr>
          <w:sz w:val="28"/>
          <w:szCs w:val="28"/>
          <w:vertAlign w:val="subscript"/>
        </w:rPr>
        <w:t>rel</w:t>
      </w:r>
      <w:proofErr w:type="spellEnd"/>
      <w:r w:rsidRPr="008D417E">
        <w:t xml:space="preserve"> and </w:t>
      </w:r>
      <w:proofErr w:type="spellStart"/>
      <w:r w:rsidRPr="008D417E">
        <w:t>v</w:t>
      </w:r>
      <w:r w:rsidRPr="008D417E">
        <w:rPr>
          <w:sz w:val="28"/>
          <w:szCs w:val="28"/>
          <w:vertAlign w:val="subscript"/>
        </w:rPr>
        <w:t>rel</w:t>
      </w:r>
      <w:proofErr w:type="spellEnd"/>
      <w:r w:rsidRPr="008D417E">
        <w:t xml:space="preserve"> are the relative acceleration and velocity between the top and bottom of the spine, respectively.</w:t>
      </w:r>
    </w:p>
    <w:p w14:paraId="597F8815" w14:textId="77777777" w:rsidR="00DF4DBD" w:rsidRPr="008D417E" w:rsidRDefault="00DF4DBD" w:rsidP="00DF4DBD">
      <w:pPr>
        <w:rPr>
          <w:rFonts w:eastAsiaTheme="minorEastAsia"/>
          <w:sz w:val="28"/>
          <w:szCs w:val="28"/>
        </w:rPr>
      </w:pPr>
      <m:oMathPara>
        <m:oMath>
          <m:r>
            <w:rPr>
              <w:rFonts w:ascii="Cambria Math" w:hAnsi="Cambria Math"/>
              <w:sz w:val="28"/>
              <w:szCs w:val="28"/>
            </w:rPr>
            <m:t>NIC=</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rel</m:t>
              </m:r>
            </m:sub>
          </m:sSub>
          <m:sSup>
            <m:sSupPr>
              <m:ctrlPr>
                <w:rPr>
                  <w:rFonts w:ascii="Cambria Math" w:hAnsi="Cambria Math"/>
                  <w:sz w:val="28"/>
                  <w:szCs w:val="28"/>
                </w:rPr>
              </m:ctrlPr>
            </m:sSupPr>
            <m:e>
              <m:r>
                <w:rPr>
                  <w:rFonts w:ascii="Cambria Math" w:hAnsi="Cambria Math"/>
                  <w:sz w:val="28"/>
                  <w:szCs w:val="28"/>
                </w:rPr>
                <m:t>*0.2+</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rel</m:t>
                  </m:r>
                </m:sub>
              </m:sSub>
            </m:e>
            <m:sup>
              <m:r>
                <w:rPr>
                  <w:rFonts w:ascii="Cambria Math" w:hAnsi="Cambria Math"/>
                  <w:sz w:val="28"/>
                  <w:szCs w:val="28"/>
                </w:rPr>
                <m:t>2</m:t>
              </m:r>
            </m:sup>
          </m:sSup>
        </m:oMath>
      </m:oMathPara>
    </w:p>
    <w:p w14:paraId="58803023" w14:textId="57C9DBDB" w:rsidR="00B3549C" w:rsidRPr="008D417E" w:rsidRDefault="00B3549C" w:rsidP="00E570FD">
      <w:pPr>
        <w:jc w:val="left"/>
        <w:rPr>
          <w:rFonts w:eastAsiaTheme="minorEastAsia"/>
        </w:rPr>
      </w:pPr>
      <w:r w:rsidRPr="008D417E">
        <w:rPr>
          <w:rFonts w:eastAsiaTheme="minorEastAsia"/>
        </w:rPr>
        <w:t xml:space="preserve">Recently, NASA developed a new injury metric to assess </w:t>
      </w:r>
      <w:r w:rsidR="00CA1DE5" w:rsidRPr="008D417E">
        <w:rPr>
          <w:rFonts w:eastAsiaTheme="minorEastAsia"/>
        </w:rPr>
        <w:t xml:space="preserve">the risk of </w:t>
      </w:r>
      <w:r w:rsidRPr="008D417E">
        <w:rPr>
          <w:rFonts w:eastAsiaTheme="minorEastAsia"/>
        </w:rPr>
        <w:t>neck injury f</w:t>
      </w:r>
      <w:r w:rsidR="00CA1DE5" w:rsidRPr="008D417E">
        <w:rPr>
          <w:rFonts w:eastAsiaTheme="minorEastAsia"/>
        </w:rPr>
        <w:t>rom</w:t>
      </w:r>
      <w:r w:rsidRPr="008D417E">
        <w:rPr>
          <w:rFonts w:eastAsiaTheme="minorEastAsia"/>
        </w:rPr>
        <w:t xml:space="preserve"> rearward (eyeballs in) loading. This new injury metric, called the </w:t>
      </w:r>
      <w:proofErr w:type="spellStart"/>
      <w:r w:rsidRPr="008D417E">
        <w:rPr>
          <w:rFonts w:eastAsiaTheme="minorEastAsia"/>
        </w:rPr>
        <w:t>LN</w:t>
      </w:r>
      <w:r w:rsidRPr="008D417E">
        <w:rPr>
          <w:rFonts w:eastAsiaTheme="minorEastAsia"/>
          <w:vertAlign w:val="subscript"/>
        </w:rPr>
        <w:t>ij</w:t>
      </w:r>
      <w:proofErr w:type="spellEnd"/>
      <w:r w:rsidRPr="008D417E">
        <w:rPr>
          <w:rFonts w:eastAsiaTheme="minorEastAsia"/>
        </w:rPr>
        <w:t>, uses rear shear force in the lower neck load cell combined with the neck extension moment in the sagittal plane (</w:t>
      </w:r>
      <w:r w:rsidRPr="008D417E">
        <w:rPr>
          <w:rFonts w:eastAsiaTheme="minorEastAsia"/>
        </w:rPr>
        <w:fldChar w:fldCharType="begin"/>
      </w:r>
      <w:r w:rsidRPr="008D417E">
        <w:rPr>
          <w:rFonts w:eastAsiaTheme="minorEastAsia"/>
        </w:rPr>
        <w:instrText xml:space="preserve"> REF _Ref30684668 \h </w:instrText>
      </w:r>
      <w:r w:rsidR="008D417E">
        <w:rPr>
          <w:rFonts w:eastAsiaTheme="minorEastAsia"/>
        </w:rPr>
        <w:instrText xml:space="preserve"> \* MERGEFORMAT </w:instrText>
      </w:r>
      <w:r w:rsidRPr="008D417E">
        <w:rPr>
          <w:rFonts w:eastAsiaTheme="minorEastAsia"/>
        </w:rPr>
      </w:r>
      <w:r w:rsidRPr="008D417E">
        <w:rPr>
          <w:rFonts w:eastAsiaTheme="minorEastAsia"/>
        </w:rPr>
        <w:fldChar w:fldCharType="separate"/>
      </w:r>
      <w:r w:rsidRPr="008D417E">
        <w:t xml:space="preserve">Equation </w:t>
      </w:r>
      <w:r w:rsidRPr="008D417E">
        <w:rPr>
          <w:noProof/>
        </w:rPr>
        <w:t>7</w:t>
      </w:r>
      <w:r w:rsidRPr="008D417E">
        <w:rPr>
          <w:rFonts w:eastAsiaTheme="minorEastAsia"/>
        </w:rPr>
        <w:fldChar w:fldCharType="end"/>
      </w:r>
      <w:r w:rsidRPr="008D417E">
        <w:rPr>
          <w:rFonts w:eastAsiaTheme="minorEastAsia"/>
        </w:rPr>
        <w:t xml:space="preserve">). This new injury metric is based on </w:t>
      </w:r>
      <w:r w:rsidR="00482683" w:rsidRPr="008D417E">
        <w:rPr>
          <w:rFonts w:eastAsiaTheme="minorEastAsia"/>
        </w:rPr>
        <w:t xml:space="preserve">impact testing of the </w:t>
      </w:r>
      <w:r w:rsidRPr="008D417E">
        <w:rPr>
          <w:rFonts w:eastAsiaTheme="minorEastAsia"/>
        </w:rPr>
        <w:t>Hybrid III 50</w:t>
      </w:r>
      <w:r w:rsidRPr="008D417E">
        <w:rPr>
          <w:rFonts w:eastAsiaTheme="minorEastAsia"/>
          <w:vertAlign w:val="superscript"/>
        </w:rPr>
        <w:t>th</w:t>
      </w:r>
      <w:r w:rsidRPr="008D417E">
        <w:rPr>
          <w:rFonts w:eastAsiaTheme="minorEastAsia"/>
        </w:rPr>
        <w:t xml:space="preserve"> percentile male</w:t>
      </w:r>
      <w:r w:rsidR="002D3FDA" w:rsidRPr="008D417E">
        <w:rPr>
          <w:rFonts w:eastAsiaTheme="minorEastAsia"/>
        </w:rPr>
        <w:t xml:space="preserve"> ATD and PMHS</w:t>
      </w:r>
      <w:r w:rsidRPr="008D417E">
        <w:rPr>
          <w:rFonts w:eastAsiaTheme="minorEastAsia"/>
        </w:rPr>
        <w:t xml:space="preserve"> matched-pair</w:t>
      </w:r>
      <w:r w:rsidR="002D3FDA" w:rsidRPr="008D417E">
        <w:rPr>
          <w:rFonts w:eastAsiaTheme="minorEastAsia"/>
        </w:rPr>
        <w:t xml:space="preserve"> tests</w:t>
      </w:r>
      <w:r w:rsidRPr="008D417E">
        <w:rPr>
          <w:rFonts w:eastAsiaTheme="minorEastAsia"/>
        </w:rPr>
        <w:t xml:space="preserve"> </w:t>
      </w:r>
      <w:r w:rsidRPr="008D417E">
        <w:rPr>
          <w:rFonts w:eastAsiaTheme="minorEastAsia"/>
        </w:rPr>
        <w:fldChar w:fldCharType="begin"/>
      </w:r>
      <w:r w:rsidR="003F74D5">
        <w:rPr>
          <w:rFonts w:eastAsiaTheme="minorEastAsia"/>
        </w:rPr>
        <w:instrText xml:space="preserve"> ADDIN EN.CITE &lt;EndNote&gt;&lt;Cite&gt;&lt;Author&gt;Yoganandan&lt;/Author&gt;&lt;Year&gt;2017&lt;/Year&gt;&lt;RecNum&gt;2871&lt;/RecNum&gt;&lt;DisplayText&gt;[195]&lt;/DisplayText&gt;&lt;record&gt;&lt;rec-number&gt;2871&lt;/rec-number&gt;&lt;foreign-keys&gt;&lt;key app="EN" db-id="rwwvpaad1z5azuevae85ev9s90stv299wwa5" timestamp="1623865513"&gt;2871&lt;/key&gt;&lt;/foreign-keys&gt;&lt;ref-type name="Journal Article"&gt;17&lt;/ref-type&gt;&lt;contributors&gt;&lt;authors&gt;&lt;author&gt;Yoganandan, Narayan&lt;/author&gt;&lt;author&gt;Pintar, Frank A.&lt;/author&gt;&lt;author&gt;Banerjee, Anjishnu&lt;/author&gt;&lt;/authors&gt;&lt;/contributors&gt;&lt;titles&gt;&lt;title&gt;Load-Based Lower Neck Injury Criteria for Females from Rear Impact from Cadaver Experiments&lt;/title&gt;&lt;secondary-title&gt;Annals of Biomedical Engineering&lt;/secondary-title&gt;&lt;alt-title&gt;Ann Biomed Eng&lt;/alt-title&gt;&lt;/titles&gt;&lt;periodical&gt;&lt;full-title&gt;Ann Biomed Eng&lt;/full-title&gt;&lt;abbr-1&gt;Annals of biomedical engineering&lt;/abbr-1&gt;&lt;/periodical&gt;&lt;alt-periodical&gt;&lt;full-title&gt;Ann Biomed Eng&lt;/full-title&gt;&lt;abbr-1&gt;Annals of biomedical engineering&lt;/abbr-1&gt;&lt;/alt-periodical&gt;&lt;pages&gt;1194-1203&lt;/pages&gt;&lt;volume&gt;45&lt;/volume&gt;&lt;number&gt;5&lt;/number&gt;&lt;edition&gt;2017/01/13&lt;/edition&gt;&lt;keywords&gt;&lt;keyword&gt;*Female neck injury criteria&lt;/keyword&gt;&lt;keyword&gt;*Neck injuries&lt;/keyword&gt;&lt;keyword&gt;*Probability curves&lt;/keyword&gt;&lt;keyword&gt;*Rear impact&lt;/keyword&gt;&lt;keyword&gt;*Survival analysis&lt;/keyword&gt;&lt;keyword&gt;*Whiplash injuries&lt;/keyword&gt;&lt;keyword&gt;Cadaver&lt;/keyword&gt;&lt;keyword&gt;Female&lt;/keyword&gt;&lt;keyword&gt;Humans&lt;/keyword&gt;&lt;keyword&gt;*Models, Biological&lt;/keyword&gt;&lt;keyword&gt;Neck Injuries/pathology/*physiopathology&lt;/keyword&gt;&lt;keyword&gt;Weight-Bearing&lt;/keyword&gt;&lt;/keywords&gt;&lt;dates&gt;&lt;year&gt;2017&lt;/year&gt;&lt;/dates&gt;&lt;pub-location&gt;United States&lt;/pub-location&gt;&lt;isbn&gt;1573-9686&lt;/isbn&gt;&lt;accession-num&gt;28091968&lt;/accession-num&gt;&lt;urls&gt;&lt;related-urls&gt;&lt;url&gt;https://www.ncbi.nlm.nih.gov/pubmed/28091968&lt;/url&gt;&lt;/related-urls&gt;&lt;/urls&gt;&lt;electronic-resource-num&gt;10.1007/s10439-016-1773-5&lt;/electronic-resource-num&gt;&lt;remote-database-name&gt;PubMed&lt;/remote-database-name&gt;&lt;language&gt;eng&lt;/language&gt;&lt;/record&gt;&lt;/Cite&gt;&lt;/EndNote&gt;</w:instrText>
      </w:r>
      <w:r w:rsidRPr="008D417E">
        <w:rPr>
          <w:rFonts w:eastAsiaTheme="minorEastAsia"/>
        </w:rPr>
        <w:fldChar w:fldCharType="separate"/>
      </w:r>
      <w:r w:rsidR="003F74D5">
        <w:rPr>
          <w:rFonts w:eastAsiaTheme="minorEastAsia"/>
          <w:noProof/>
        </w:rPr>
        <w:t>[</w:t>
      </w:r>
      <w:hyperlink w:anchor="_ENREF_195" w:tooltip="Yoganandan, 2017 #2871" w:history="1">
        <w:r w:rsidR="00A456FA">
          <w:rPr>
            <w:rFonts w:eastAsiaTheme="minorEastAsia"/>
            <w:noProof/>
          </w:rPr>
          <w:t>195</w:t>
        </w:r>
      </w:hyperlink>
      <w:r w:rsidR="003F74D5">
        <w:rPr>
          <w:rFonts w:eastAsiaTheme="minorEastAsia"/>
          <w:noProof/>
        </w:rPr>
        <w:t>]</w:t>
      </w:r>
      <w:r w:rsidRPr="008D417E">
        <w:rPr>
          <w:rFonts w:eastAsiaTheme="minorEastAsia"/>
        </w:rPr>
        <w:fldChar w:fldCharType="end"/>
      </w:r>
      <w:r w:rsidRPr="008D417E">
        <w:rPr>
          <w:rFonts w:eastAsiaTheme="minorEastAsia"/>
        </w:rPr>
        <w:t>.</w:t>
      </w:r>
    </w:p>
    <w:p w14:paraId="6AED838C" w14:textId="1F0C447A" w:rsidR="00B3549C" w:rsidRPr="008D417E" w:rsidRDefault="00B3549C" w:rsidP="00C06611">
      <w:pPr>
        <w:pStyle w:val="Caption"/>
        <w:keepNext/>
        <w:jc w:val="center"/>
      </w:pPr>
      <w:bookmarkStart w:id="1277" w:name="_Ref30684668"/>
      <w:r w:rsidRPr="008D417E">
        <w:t xml:space="preserve">Equation </w:t>
      </w:r>
      <w:r w:rsidR="00646352">
        <w:fldChar w:fldCharType="begin"/>
      </w:r>
      <w:r w:rsidR="00646352">
        <w:instrText xml:space="preserve"> SEQ Equation \* ARABIC </w:instrText>
      </w:r>
      <w:r w:rsidR="00646352">
        <w:fldChar w:fldCharType="separate"/>
      </w:r>
      <w:r w:rsidRPr="008D417E">
        <w:rPr>
          <w:noProof/>
        </w:rPr>
        <w:t>7</w:t>
      </w:r>
      <w:r w:rsidR="00646352">
        <w:rPr>
          <w:noProof/>
        </w:rPr>
        <w:fldChar w:fldCharType="end"/>
      </w:r>
      <w:bookmarkEnd w:id="1277"/>
      <w:r w:rsidRPr="008D417E">
        <w:t xml:space="preserve">: Lower </w:t>
      </w:r>
      <w:r w:rsidR="00CA1DE5" w:rsidRPr="008D417E">
        <w:t>N</w:t>
      </w:r>
      <w:r w:rsidRPr="008D417E">
        <w:t xml:space="preserve">eck </w:t>
      </w:r>
      <w:r w:rsidR="00CA1DE5" w:rsidRPr="008D417E">
        <w:t>I</w:t>
      </w:r>
      <w:r w:rsidRPr="008D417E">
        <w:t xml:space="preserve">njury </w:t>
      </w:r>
      <w:r w:rsidR="00CA1DE5" w:rsidRPr="008D417E">
        <w:t>C</w:t>
      </w:r>
      <w:r w:rsidRPr="008D417E">
        <w:t>riteria (</w:t>
      </w:r>
      <w:proofErr w:type="spellStart"/>
      <w:r w:rsidRPr="008D417E">
        <w:t>LN</w:t>
      </w:r>
      <w:r w:rsidRPr="008D417E">
        <w:rPr>
          <w:vertAlign w:val="subscript"/>
        </w:rPr>
        <w:t>ij</w:t>
      </w:r>
      <w:proofErr w:type="spellEnd"/>
      <w:r w:rsidRPr="008D417E">
        <w:t xml:space="preserve">), where </w:t>
      </w:r>
      <w:proofErr w:type="spellStart"/>
      <w:r w:rsidRPr="008D417E">
        <w:t>F</w:t>
      </w:r>
      <w:r w:rsidRPr="008D417E">
        <w:rPr>
          <w:sz w:val="28"/>
          <w:szCs w:val="28"/>
          <w:vertAlign w:val="subscript"/>
        </w:rPr>
        <w:t>crit</w:t>
      </w:r>
      <w:proofErr w:type="spellEnd"/>
      <w:r w:rsidRPr="008D417E">
        <w:t xml:space="preserve"> and </w:t>
      </w:r>
      <w:proofErr w:type="spellStart"/>
      <w:r w:rsidRPr="008D417E">
        <w:t>M</w:t>
      </w:r>
      <w:r w:rsidRPr="008D417E">
        <w:rPr>
          <w:sz w:val="28"/>
          <w:szCs w:val="28"/>
          <w:vertAlign w:val="subscript"/>
        </w:rPr>
        <w:t>crit</w:t>
      </w:r>
      <w:proofErr w:type="spellEnd"/>
      <w:r w:rsidRPr="008D417E">
        <w:t xml:space="preserve"> are critical values obtained from risk curves corresponding to 90% mean values.</w:t>
      </w:r>
    </w:p>
    <w:p w14:paraId="33D967F9" w14:textId="5BC4BCF6" w:rsidR="00B3549C" w:rsidRPr="008D417E" w:rsidRDefault="001B1AC6" w:rsidP="00E570FD">
      <w:pPr>
        <w:jc w:val="left"/>
        <w:rPr>
          <w:rFonts w:eastAsiaTheme="minorEastAsia"/>
          <w:sz w:val="28"/>
          <w:szCs w:val="28"/>
        </w:rPr>
      </w:pPr>
      <m:oMathPara>
        <m:oMath>
          <m:r>
            <w:rPr>
              <w:rFonts w:ascii="Cambria Math" w:eastAsiaTheme="minorEastAsia" w:hAnsi="Cambria Math"/>
              <w:sz w:val="28"/>
              <w:szCs w:val="28"/>
            </w:rPr>
            <m:t xml:space="preserve">LNij= </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x</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crit</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crit</m:t>
                  </m:r>
                </m:sub>
              </m:sSub>
            </m:den>
          </m:f>
        </m:oMath>
      </m:oMathPara>
    </w:p>
    <w:p w14:paraId="455F9548" w14:textId="53F7FBFD" w:rsidR="00DF4DBD" w:rsidRPr="008D417E" w:rsidRDefault="00F80C15" w:rsidP="00DF4DBD">
      <w:r w:rsidRPr="008D417E">
        <w:t>Peak t</w:t>
      </w:r>
      <w:r w:rsidR="00DF4DBD" w:rsidRPr="008D417E">
        <w:t>horaco-lumbar forces</w:t>
      </w:r>
      <w:r w:rsidRPr="008D417E">
        <w:t xml:space="preserve"> predict in</w:t>
      </w:r>
      <w:r w:rsidR="00B251F5" w:rsidRPr="008D417E">
        <w:t>jury</w:t>
      </w:r>
      <w:r w:rsidR="00CA1DE5" w:rsidRPr="008D417E">
        <w:t xml:space="preserve"> and </w:t>
      </w:r>
      <w:r w:rsidR="005C4563" w:rsidRPr="008D417E">
        <w:t xml:space="preserve">thoraco-lumbar </w:t>
      </w:r>
      <w:r w:rsidR="002D3FDA" w:rsidRPr="008D417E">
        <w:t xml:space="preserve">bending </w:t>
      </w:r>
      <w:r w:rsidR="005C4563" w:rsidRPr="008D417E">
        <w:t xml:space="preserve">moments </w:t>
      </w:r>
      <w:r w:rsidR="00CA1DE5" w:rsidRPr="008D417E">
        <w:t>are</w:t>
      </w:r>
      <w:r w:rsidR="005C4563" w:rsidRPr="008D417E">
        <w:t xml:space="preserve"> also be involved in injury. These</w:t>
      </w:r>
      <w:r w:rsidR="004245CA" w:rsidRPr="008D417E">
        <w:t xml:space="preserve"> 2</w:t>
      </w:r>
      <w:r w:rsidR="005C4563" w:rsidRPr="008D417E">
        <w:t xml:space="preserve"> parameters are used in the </w:t>
      </w:r>
      <w:r w:rsidR="00CA1DE5" w:rsidRPr="008D417E">
        <w:t>l</w:t>
      </w:r>
      <w:r w:rsidR="005C4563" w:rsidRPr="008D417E">
        <w:t xml:space="preserve">umbar </w:t>
      </w:r>
      <w:r w:rsidR="00CA1DE5" w:rsidRPr="008D417E">
        <w:t>s</w:t>
      </w:r>
      <w:r w:rsidR="005C4563" w:rsidRPr="008D417E">
        <w:t xml:space="preserve">pine </w:t>
      </w:r>
      <w:r w:rsidR="00CA1DE5" w:rsidRPr="008D417E">
        <w:t>i</w:t>
      </w:r>
      <w:r w:rsidR="005C4563" w:rsidRPr="008D417E">
        <w:t>ndex calculation</w:t>
      </w:r>
      <w:r w:rsidR="009E1410" w:rsidRPr="008D417E">
        <w:t xml:space="preserve"> (</w:t>
      </w:r>
      <w:r w:rsidR="009E1410" w:rsidRPr="008D417E">
        <w:fldChar w:fldCharType="begin"/>
      </w:r>
      <w:r w:rsidR="009E1410" w:rsidRPr="008D417E">
        <w:instrText xml:space="preserve"> REF _Ref29990526 \h </w:instrText>
      </w:r>
      <w:r w:rsidR="00482683" w:rsidRPr="008D417E">
        <w:instrText xml:space="preserve"> \* MERGEFORMAT </w:instrText>
      </w:r>
      <w:r w:rsidR="009E1410" w:rsidRPr="008D417E">
        <w:fldChar w:fldCharType="separate"/>
      </w:r>
      <w:r w:rsidR="009E1410" w:rsidRPr="008D417E">
        <w:t xml:space="preserve">Equation </w:t>
      </w:r>
      <w:r w:rsidR="009E1410" w:rsidRPr="008D417E">
        <w:fldChar w:fldCharType="end"/>
      </w:r>
      <w:r w:rsidR="002D3FDA" w:rsidRPr="008D417E">
        <w:t>8</w:t>
      </w:r>
      <w:r w:rsidR="009E1410" w:rsidRPr="008D417E">
        <w:t>)</w:t>
      </w:r>
      <w:r w:rsidR="00E570FD" w:rsidRPr="008D417E">
        <w:t xml:space="preserve"> </w:t>
      </w:r>
      <w:r w:rsidR="00430DB0" w:rsidRPr="008D417E">
        <w:fldChar w:fldCharType="begin"/>
      </w:r>
      <w:r w:rsidR="00A456FA">
        <w:instrText xml:space="preserve"> ADDIN EN.CITE &lt;EndNote&gt;&lt;Cite&gt;&lt;Author&gt;Ye&lt;/Author&gt;&lt;Year&gt;2018&lt;/Year&gt;&lt;RecNum&gt;2856&lt;/RecNum&gt;&lt;DisplayText&gt;[196]&lt;/DisplayText&gt;&lt;record&gt;&lt;rec-number&gt;2856&lt;/rec-number&gt;&lt;foreign-keys&gt;&lt;key app="EN" db-id="rwwvpaad1z5azuevae85ev9s90stv299wwa5" timestamp="1623857309"&gt;2856&lt;/key&gt;&lt;/foreign-keys&gt;&lt;ref-type name="Journal Article"&gt;17&lt;/ref-type&gt;&lt;contributors&gt;&lt;authors&gt;&lt;author&gt;Ye, Xin&lt;/author&gt;&lt;author&gt;Gaewsky, James P.&lt;/author&gt;&lt;author&gt;Jones, Derek A.&lt;/author&gt;&lt;author&gt;Miller, Logan E.&lt;/author&gt;&lt;author&gt;Stitzel, Joel D.&lt;/author&gt;&lt;author&gt;Weaver, Ashley A.&lt;/author&gt;&lt;/authors&gt;&lt;/contributors&gt;&lt;titles&gt;&lt;title&gt;Computational Modeling and Analysis of Thoracolumbar Spine Fractures in Frontal Crash Reconstruction&lt;/title&gt;&lt;secondary-title&gt;Traffic Injury Prevention&lt;/secondary-title&gt;&lt;alt-title&gt;Traffic Inj Prev&lt;/alt-title&gt;&lt;/titles&gt;&lt;periodical&gt;&lt;full-title&gt;Traffic Injury Prevention&lt;/full-title&gt;&lt;/periodical&gt;&lt;pages&gt;S32-S39&lt;/pages&gt;&lt;volume&gt;19&lt;/volume&gt;&lt;edition&gt;2018/10/10&lt;/edition&gt;&lt;keywords&gt;&lt;keyword&gt;*Finite element model&lt;/keyword&gt;&lt;keyword&gt;*crash reconstruction&lt;/keyword&gt;&lt;keyword&gt;*design of experiment&lt;/keyword&gt;&lt;keyword&gt;*thoracolumbar spine fracture&lt;/keyword&gt;&lt;keyword&gt;*Accidents, Traffic&lt;/keyword&gt;&lt;keyword&gt;Adult&lt;/keyword&gt;&lt;keyword&gt;Aged&lt;/keyword&gt;&lt;keyword&gt;Aged, 80 and over&lt;/keyword&gt;&lt;keyword&gt;Computer Simulation&lt;/keyword&gt;&lt;keyword&gt;Female&lt;/keyword&gt;&lt;keyword&gt;Humans&lt;/keyword&gt;&lt;keyword&gt;Lumbar Vertebrae/*injuries/pathology&lt;/keyword&gt;&lt;keyword&gt;Male&lt;/keyword&gt;&lt;keyword&gt;Middle Aged&lt;/keyword&gt;&lt;keyword&gt;Posture&lt;/keyword&gt;&lt;keyword&gt;Spinal Fractures/classification/etiology/*pathology&lt;/keyword&gt;&lt;keyword&gt;Thoracic Vertebrae/*injuries/pathology&lt;/keyword&gt;&lt;keyword&gt;Young Adult&lt;/keyword&gt;&lt;/keywords&gt;&lt;dates&gt;&lt;year&gt;2018&lt;/year&gt;&lt;/dates&gt;&lt;pub-location&gt;England&lt;/pub-location&gt;&lt;isbn&gt;1538-957X&lt;/isbn&gt;&lt;accession-num&gt;30010420&lt;/accession-num&gt;&lt;urls&gt;&lt;related-urls&gt;&lt;url&gt;https://www.ncbi.nlm.nih.gov/pubmed/30010420&lt;/url&gt;&lt;/related-urls&gt;&lt;/urls&gt;&lt;electronic-resource-num&gt;10.1080/15389588.2018.1498090&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196" w:tooltip="Ye, 2018 #2856" w:history="1">
        <w:r w:rsidR="00A456FA">
          <w:rPr>
            <w:noProof/>
          </w:rPr>
          <w:t>196</w:t>
        </w:r>
      </w:hyperlink>
      <w:r w:rsidR="003F74D5">
        <w:rPr>
          <w:noProof/>
        </w:rPr>
        <w:t>]</w:t>
      </w:r>
      <w:r w:rsidR="00430DB0" w:rsidRPr="008D417E">
        <w:fldChar w:fldCharType="end"/>
      </w:r>
      <w:r w:rsidR="00E570FD" w:rsidRPr="008D417E">
        <w:t>.</w:t>
      </w:r>
      <w:r w:rsidR="005C4563" w:rsidRPr="008D417E">
        <w:t xml:space="preserve"> When adjusted for age</w:t>
      </w:r>
      <w:r w:rsidR="009E1410" w:rsidRPr="008D417E">
        <w:t xml:space="preserve">, </w:t>
      </w:r>
      <w:r w:rsidR="002D3FDA" w:rsidRPr="008D417E">
        <w:t>lumbar spine index</w:t>
      </w:r>
      <w:r w:rsidR="009E1410" w:rsidRPr="008D417E">
        <w:t xml:space="preserve"> was a good predictor of thoracolumbar fracture (90% correct) </w:t>
      </w:r>
      <w:r w:rsidR="00482683" w:rsidRPr="008D417E">
        <w:t>for</w:t>
      </w:r>
      <w:r w:rsidR="009E1410" w:rsidRPr="008D417E">
        <w:t xml:space="preserve"> 11 motor vehicle crashes.</w:t>
      </w:r>
      <w:r w:rsidR="005C4563" w:rsidRPr="008D417E">
        <w:t xml:space="preserve"> </w:t>
      </w:r>
      <w:r w:rsidR="009E1410" w:rsidRPr="008D417E">
        <w:t xml:space="preserve">The same study found age-adjusted principle stress in the trabecular bone </w:t>
      </w:r>
      <w:r w:rsidR="00CA1DE5" w:rsidRPr="008D417E">
        <w:t>can</w:t>
      </w:r>
      <w:r w:rsidR="009E1410" w:rsidRPr="008D417E">
        <w:t xml:space="preserve"> predict injury.</w:t>
      </w:r>
      <w:r w:rsidR="006507B0" w:rsidRPr="008D417E">
        <w:t xml:space="preserve"> Spinal axial compression force is also used to predict injury </w:t>
      </w:r>
      <w:r w:rsidR="00071719" w:rsidRPr="008D417E">
        <w:fldChar w:fldCharType="begin"/>
      </w:r>
      <w:r w:rsidR="003F74D5">
        <w:instrText xml:space="preserve"> ADDIN EN.CITE &lt;EndNote&gt;&lt;Cite&gt;&lt;Author&gt;Yoganandan&lt;/Author&gt;&lt;Year&gt;2013&lt;/Year&gt;&lt;RecNum&gt;1960&lt;/RecNum&gt;&lt;DisplayText&gt;[197]&lt;/DisplayText&gt;&lt;record&gt;&lt;rec-number&gt;1960&lt;/rec-number&gt;&lt;foreign-keys&gt;&lt;key app="EN" db-id="rwwvpaad1z5azuevae85ev9s90stv299wwa5" timestamp="1422638229"&gt;1960&lt;/key&gt;&lt;/foreign-keys&gt;&lt;ref-type name="Journal Article"&gt;17&lt;/ref-type&gt;&lt;contributors&gt;&lt;authors&gt;&lt;author&gt;Yoganandan, Narayan&lt;/author&gt;&lt;author&gt;Arun, Mike WJ&lt;/author&gt;&lt;author&gt;Stemper, Brian D&lt;/author&gt;&lt;author&gt;Pintar, Frank A&lt;/author&gt;&lt;author&gt;Maiman, Dennis J&lt;/author&gt;&lt;/authors&gt;&lt;/contributors&gt;&lt;titles&gt;&lt;title&gt;Biomechanics of Human Thoracolumbar Spinal Column Trauma from Vertical Impact Loading&lt;/title&gt;&lt;secondary-title&gt;Annals of Advances in Automotive Medicine&lt;/secondary-title&gt;&lt;/titles&gt;&lt;periodical&gt;&lt;full-title&gt;Annals of advances in automotive medicine&lt;/full-title&gt;&lt;/periodical&gt;&lt;pages&gt;155&lt;/pages&gt;&lt;volume&gt;57&lt;/volume&gt;&lt;dates&gt;&lt;year&gt;2013&lt;/year&gt;&lt;/dates&gt;&lt;urls&gt;&lt;/urls&gt;&lt;/record&gt;&lt;/Cite&gt;&lt;/EndNote&gt;</w:instrText>
      </w:r>
      <w:r w:rsidR="00071719" w:rsidRPr="008D417E">
        <w:fldChar w:fldCharType="separate"/>
      </w:r>
      <w:r w:rsidR="003F74D5">
        <w:rPr>
          <w:noProof/>
        </w:rPr>
        <w:t>[</w:t>
      </w:r>
      <w:hyperlink w:anchor="_ENREF_197" w:tooltip="Yoganandan, 2013 #1960" w:history="1">
        <w:r w:rsidR="00A456FA">
          <w:rPr>
            <w:noProof/>
          </w:rPr>
          <w:t>197</w:t>
        </w:r>
      </w:hyperlink>
      <w:r w:rsidR="003F74D5">
        <w:rPr>
          <w:noProof/>
        </w:rPr>
        <w:t>]</w:t>
      </w:r>
      <w:r w:rsidR="00071719" w:rsidRPr="008D417E">
        <w:fldChar w:fldCharType="end"/>
      </w:r>
      <w:r w:rsidR="006507B0" w:rsidRPr="008D417E">
        <w:t>.</w:t>
      </w:r>
    </w:p>
    <w:p w14:paraId="5C3B0292" w14:textId="7A9FF715" w:rsidR="009E1410" w:rsidRPr="008D417E" w:rsidRDefault="009E1410" w:rsidP="006C3765">
      <w:pPr>
        <w:pStyle w:val="Caption"/>
        <w:keepNext/>
        <w:jc w:val="center"/>
      </w:pPr>
      <w:bookmarkStart w:id="1278" w:name="_Ref29990526"/>
      <w:r w:rsidRPr="008D417E">
        <w:lastRenderedPageBreak/>
        <w:t xml:space="preserve">Equation </w:t>
      </w:r>
      <w:r w:rsidR="00646352">
        <w:fldChar w:fldCharType="begin"/>
      </w:r>
      <w:r w:rsidR="00646352">
        <w:instrText xml:space="preserve"> SEQ Equation \* A</w:instrText>
      </w:r>
      <w:r w:rsidR="00646352">
        <w:instrText xml:space="preserve">RABIC </w:instrText>
      </w:r>
      <w:r w:rsidR="00646352">
        <w:fldChar w:fldCharType="separate"/>
      </w:r>
      <w:r w:rsidR="00E91845" w:rsidRPr="008D417E">
        <w:rPr>
          <w:noProof/>
        </w:rPr>
        <w:t>8</w:t>
      </w:r>
      <w:r w:rsidR="00646352">
        <w:rPr>
          <w:noProof/>
        </w:rPr>
        <w:fldChar w:fldCharType="end"/>
      </w:r>
      <w:bookmarkEnd w:id="1278"/>
      <w:r w:rsidRPr="008D417E">
        <w:t xml:space="preserve">: The </w:t>
      </w:r>
      <w:r w:rsidR="00CA1DE5" w:rsidRPr="008D417E">
        <w:t>L</w:t>
      </w:r>
      <w:r w:rsidRPr="008D417E">
        <w:t xml:space="preserve">umbar </w:t>
      </w:r>
      <w:r w:rsidR="00CA1DE5" w:rsidRPr="008D417E">
        <w:t>S</w:t>
      </w:r>
      <w:r w:rsidRPr="008D417E">
        <w:t xml:space="preserve">pine </w:t>
      </w:r>
      <w:r w:rsidR="00CA1DE5" w:rsidRPr="008D417E">
        <w:t>I</w:t>
      </w:r>
      <w:r w:rsidRPr="008D417E">
        <w:t xml:space="preserve">ndex as </w:t>
      </w:r>
      <w:r w:rsidR="00CA1DE5" w:rsidRPr="008D417E">
        <w:t>P</w:t>
      </w:r>
      <w:r w:rsidRPr="008D417E">
        <w:t xml:space="preserve">roposed by </w:t>
      </w:r>
      <w:r w:rsidR="00296677" w:rsidRPr="008D417E">
        <w:t>Ye</w:t>
      </w:r>
      <w:r w:rsidRPr="008D417E">
        <w:t xml:space="preserve"> </w:t>
      </w:r>
      <w:r w:rsidR="00CC54E3">
        <w:fldChar w:fldCharType="begin"/>
      </w:r>
      <w:r w:rsidR="00A456FA">
        <w:instrText xml:space="preserve"> ADDIN EN.CITE &lt;EndNote&gt;&lt;Cite&gt;&lt;Author&gt;Ye&lt;/Author&gt;&lt;Year&gt;2018&lt;/Year&gt;&lt;RecNum&gt;2856&lt;/RecNum&gt;&lt;DisplayText&gt;[196]&lt;/DisplayText&gt;&lt;record&gt;&lt;rec-number&gt;2856&lt;/rec-number&gt;&lt;foreign-keys&gt;&lt;key app="EN" db-id="rwwvpaad1z5azuevae85ev9s90stv299wwa5" timestamp="1623857309"&gt;2856&lt;/key&gt;&lt;/foreign-keys&gt;&lt;ref-type name="Journal Article"&gt;17&lt;/ref-type&gt;&lt;contributors&gt;&lt;authors&gt;&lt;author&gt;Ye, Xin&lt;/author&gt;&lt;author&gt;Gaewsky, James P.&lt;/author&gt;&lt;author&gt;Jones, Derek A.&lt;/author&gt;&lt;author&gt;Miller, Logan E.&lt;/author&gt;&lt;author&gt;Stitzel, Joel D.&lt;/author&gt;&lt;author&gt;Weaver, Ashley A.&lt;/author&gt;&lt;/authors&gt;&lt;/contributors&gt;&lt;titles&gt;&lt;title&gt;Computational Modeling and Analysis of Thoracolumbar Spine Fractures in Frontal Crash Reconstruction&lt;/title&gt;&lt;secondary-title&gt;Traffic Injury Prevention&lt;/secondary-title&gt;&lt;alt-title&gt;Traffic Inj Prev&lt;/alt-title&gt;&lt;/titles&gt;&lt;periodical&gt;&lt;full-title&gt;Traffic Injury Prevention&lt;/full-title&gt;&lt;/periodical&gt;&lt;pages&gt;S32-S39&lt;/pages&gt;&lt;volume&gt;19&lt;/volume&gt;&lt;edition&gt;2018/10/10&lt;/edition&gt;&lt;keywords&gt;&lt;keyword&gt;*Finite element model&lt;/keyword&gt;&lt;keyword&gt;*crash reconstruction&lt;/keyword&gt;&lt;keyword&gt;*design of experiment&lt;/keyword&gt;&lt;keyword&gt;*thoracolumbar spine fracture&lt;/keyword&gt;&lt;keyword&gt;*Accidents, Traffic&lt;/keyword&gt;&lt;keyword&gt;Adult&lt;/keyword&gt;&lt;keyword&gt;Aged&lt;/keyword&gt;&lt;keyword&gt;Aged, 80 and over&lt;/keyword&gt;&lt;keyword&gt;Computer Simulation&lt;/keyword&gt;&lt;keyword&gt;Female&lt;/keyword&gt;&lt;keyword&gt;Humans&lt;/keyword&gt;&lt;keyword&gt;Lumbar Vertebrae/*injuries/pathology&lt;/keyword&gt;&lt;keyword&gt;Male&lt;/keyword&gt;&lt;keyword&gt;Middle Aged&lt;/keyword&gt;&lt;keyword&gt;Posture&lt;/keyword&gt;&lt;keyword&gt;Spinal Fractures/classification/etiology/*pathology&lt;/keyword&gt;&lt;keyword&gt;Thoracic Vertebrae/*injuries/pathology&lt;/keyword&gt;&lt;keyword&gt;Young Adult&lt;/keyword&gt;&lt;/keywords&gt;&lt;dates&gt;&lt;year&gt;2018&lt;/year&gt;&lt;/dates&gt;&lt;pub-location&gt;England&lt;/pub-location&gt;&lt;isbn&gt;1538-957X&lt;/isbn&gt;&lt;accession-num&gt;30010420&lt;/accession-num&gt;&lt;urls&gt;&lt;related-urls&gt;&lt;url&gt;https://www.ncbi.nlm.nih.gov/pubmed/30010420&lt;/url&gt;&lt;/related-urls&gt;&lt;/urls&gt;&lt;electronic-resource-num&gt;10.1080/15389588.2018.1498090&lt;/electronic-resource-num&gt;&lt;remote-database-name&gt;PubMed&lt;/remote-database-name&gt;&lt;language&gt;eng&lt;/language&gt;&lt;/record&gt;&lt;/Cite&gt;&lt;/EndNote&gt;</w:instrText>
      </w:r>
      <w:r w:rsidR="00CC54E3">
        <w:fldChar w:fldCharType="separate"/>
      </w:r>
      <w:r w:rsidR="00CC54E3">
        <w:rPr>
          <w:noProof/>
        </w:rPr>
        <w:t>[</w:t>
      </w:r>
      <w:hyperlink w:anchor="_ENREF_196" w:tooltip="Ye, 2018 #2856" w:history="1">
        <w:r w:rsidR="00A456FA">
          <w:rPr>
            <w:noProof/>
          </w:rPr>
          <w:t>196</w:t>
        </w:r>
      </w:hyperlink>
      <w:r w:rsidR="00CC54E3">
        <w:rPr>
          <w:noProof/>
        </w:rPr>
        <w:t>]</w:t>
      </w:r>
      <w:r w:rsidR="00CC54E3">
        <w:fldChar w:fldCharType="end"/>
      </w:r>
      <w:r w:rsidRPr="008D417E">
        <w:t xml:space="preserve">; where </w:t>
      </w:r>
      <w:proofErr w:type="spellStart"/>
      <w:r w:rsidRPr="008D417E">
        <w:t>F</w:t>
      </w:r>
      <w:r w:rsidRPr="008D417E">
        <w:rPr>
          <w:sz w:val="28"/>
          <w:szCs w:val="28"/>
          <w:vertAlign w:val="subscript"/>
        </w:rPr>
        <w:t>z</w:t>
      </w:r>
      <w:proofErr w:type="spellEnd"/>
      <w:r w:rsidRPr="008D417E">
        <w:t xml:space="preserve"> is the axial force, </w:t>
      </w:r>
      <w:proofErr w:type="spellStart"/>
      <w:r w:rsidRPr="008D417E">
        <w:t>M</w:t>
      </w:r>
      <w:r w:rsidRPr="008D417E">
        <w:rPr>
          <w:sz w:val="28"/>
          <w:szCs w:val="28"/>
          <w:vertAlign w:val="subscript"/>
        </w:rPr>
        <w:t>r</w:t>
      </w:r>
      <w:proofErr w:type="spellEnd"/>
      <w:r w:rsidRPr="008D417E">
        <w:t xml:space="preserve"> is the resultant bending moment, and F</w:t>
      </w:r>
      <w:r w:rsidRPr="008D417E">
        <w:rPr>
          <w:sz w:val="28"/>
          <w:szCs w:val="28"/>
          <w:vertAlign w:val="subscript"/>
        </w:rPr>
        <w:t>c</w:t>
      </w:r>
      <w:r w:rsidRPr="008D417E">
        <w:t xml:space="preserve"> and M</w:t>
      </w:r>
      <w:r w:rsidRPr="008D417E">
        <w:rPr>
          <w:sz w:val="28"/>
          <w:szCs w:val="28"/>
          <w:vertAlign w:val="subscript"/>
        </w:rPr>
        <w:t>c</w:t>
      </w:r>
      <w:r w:rsidRPr="008D417E">
        <w:t xml:space="preserve"> are the critical values.</w:t>
      </w:r>
    </w:p>
    <w:p w14:paraId="529E142B" w14:textId="5C9C8877" w:rsidR="00080717" w:rsidRPr="008D417E" w:rsidRDefault="009E1410" w:rsidP="00080717">
      <m:oMathPara>
        <m:oMath>
          <m:r>
            <w:rPr>
              <w:rFonts w:ascii="Cambria Math" w:hAnsi="Cambria Math"/>
            </w:rPr>
            <m:t>Lumbar Spine Index=</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z</m:t>
                  </m:r>
                </m:sub>
              </m:sSub>
            </m:num>
            <m:den>
              <m:sSub>
                <m:sSubPr>
                  <m:ctrlPr>
                    <w:rPr>
                      <w:rFonts w:ascii="Cambria Math" w:hAnsi="Cambria Math"/>
                      <w:i/>
                    </w:rPr>
                  </m:ctrlPr>
                </m:sSubPr>
                <m:e>
                  <m:r>
                    <w:rPr>
                      <w:rFonts w:ascii="Cambria Math" w:hAnsi="Cambria Math"/>
                    </w:rPr>
                    <m:t>F</m:t>
                  </m:r>
                </m:e>
                <m:sub>
                  <m:r>
                    <w:rPr>
                      <w:rFonts w:ascii="Cambria Math" w:hAnsi="Cambria Math"/>
                    </w:rPr>
                    <m:t>c</m:t>
                  </m:r>
                </m:sub>
              </m:sSub>
            </m:den>
          </m:f>
          <m:r>
            <w:rPr>
              <w:rFonts w:ascii="Cambria Math" w:hAnsi="Cambria Math"/>
            </w:rPr>
            <m:t xml:space="preserve"> + </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r</m:t>
                  </m:r>
                </m:sub>
              </m:sSub>
            </m:num>
            <m:den>
              <m:sSub>
                <m:sSubPr>
                  <m:ctrlPr>
                    <w:rPr>
                      <w:rFonts w:ascii="Cambria Math" w:hAnsi="Cambria Math"/>
                      <w:i/>
                    </w:rPr>
                  </m:ctrlPr>
                </m:sSubPr>
                <m:e>
                  <m:r>
                    <w:rPr>
                      <w:rFonts w:ascii="Cambria Math" w:hAnsi="Cambria Math"/>
                    </w:rPr>
                    <m:t>M</m:t>
                  </m:r>
                </m:e>
                <m:sub>
                  <m:r>
                    <w:rPr>
                      <w:rFonts w:ascii="Cambria Math" w:hAnsi="Cambria Math"/>
                    </w:rPr>
                    <m:t>c</m:t>
                  </m:r>
                </m:sub>
              </m:sSub>
            </m:den>
          </m:f>
        </m:oMath>
      </m:oMathPara>
    </w:p>
    <w:p w14:paraId="1578A797" w14:textId="7903CA49" w:rsidR="00080717" w:rsidRPr="008D417E" w:rsidRDefault="00080717" w:rsidP="00633328">
      <w:pPr>
        <w:pStyle w:val="Heading3"/>
      </w:pPr>
      <w:bookmarkStart w:id="1279" w:name="_Toc75160294"/>
      <w:bookmarkStart w:id="1280" w:name="_Toc75160645"/>
      <w:bookmarkStart w:id="1281" w:name="_Toc75160873"/>
      <w:bookmarkStart w:id="1282" w:name="_Toc75161099"/>
      <w:bookmarkStart w:id="1283" w:name="_Toc75161288"/>
      <w:bookmarkStart w:id="1284" w:name="_Toc80856774"/>
      <w:r w:rsidRPr="008D417E">
        <w:t>Upper and Lower Extremity Injury</w:t>
      </w:r>
      <w:bookmarkEnd w:id="1279"/>
      <w:bookmarkEnd w:id="1280"/>
      <w:bookmarkEnd w:id="1281"/>
      <w:bookmarkEnd w:id="1282"/>
      <w:bookmarkEnd w:id="1283"/>
      <w:bookmarkEnd w:id="1284"/>
    </w:p>
    <w:p w14:paraId="3F027F51" w14:textId="42ADD8AA" w:rsidR="00080717" w:rsidRPr="008D417E" w:rsidRDefault="00080717" w:rsidP="00080717">
      <w:r w:rsidRPr="008D417E">
        <w:t>Upper extremities include the hand, elbow, arm, and shoulder</w:t>
      </w:r>
      <w:r w:rsidR="00A7114C" w:rsidRPr="008D417E">
        <w:t>, and the</w:t>
      </w:r>
      <w:r w:rsidRPr="008D417E">
        <w:t xml:space="preserve"> lower extremities include the hip, thigh, knee, lower leg, ankle, foot, and toes. Any injury to these body parts is classified as an upper or lower extremity injury. These injuries could include muscle strains, ligament sprains, contusions, fractures, and lacerations </w:t>
      </w:r>
      <w:r w:rsidR="00E570FD" w:rsidRPr="008D417E">
        <w:fldChar w:fldCharType="begin">
          <w:fldData xml:space="preserve">PEVuZE5vdGU+PENpdGU+PEF1dGhvcj5NdXJwaHk8L0F1dGhvcj48WWVhcj4yMDAzPC9ZZWFyPjxS
ZWNOdW0+Mjg0NTwvUmVjTnVtPjxEaXNwbGF5VGV4dD5bMTk4LCAxOTldPC9EaXNwbGF5VGV4dD48
cmVjb3JkPjxyZWMtbnVtYmVyPjI4NDU8L3JlYy1udW1iZXI+PGZvcmVpZ24ta2V5cz48a2V5IGFw
cD0iRU4iIGRiLWlkPSJyd3d2cGFhZDF6NWF6dWV2YWU4NWV2OXM5MHN0djI5OXd3YTUiIHRpbWVz
dGFtcD0iMTYyMzg1NzMwNiI+Mjg0NTwva2V5PjwvZm9yZWlnbi1rZXlzPjxyZWYtdHlwZSBuYW1l
PSJKb3VybmFsIEFydGljbGUiPjE3PC9yZWYtdHlwZT48Y29udHJpYnV0b3JzPjxhdXRob3JzPjxh
dXRob3I+TXVycGh5LCBELiBGLjwvYXV0aG9yPjxhdXRob3I+Q29ubm9sbHksIEQuIEEuIEouPC9h
dXRob3I+PGF1dGhvcj5CZXlubm9uLCBCLiBELjwvYXV0aG9yPjwvYXV0aG9ycz48L2NvbnRyaWJ1
dG9ycz48dGl0bGVzPjx0aXRsZT5SaXNrIEZhY3RvcnMgZm9yIExvd2VyIEV4dHJlbWl0eSBJbmp1
cnk6IEEgUmV2aWV3IG9mIHRoZSBMaXRlcmF0dXJlPC90aXRsZT48c2Vjb25kYXJ5LXRpdGxlPkJy
aXRpc2ggSm91cm5hbCBvZiBTcG9ydHMgTWVkaWNpbmU8L3NlY29uZGFyeS10aXRsZT48YWx0LXRp
dGxlPkJyIEogU3BvcnRzIE1lZDwvYWx0LXRpdGxlPjwvdGl0bGVzPjxhbHQtcGVyaW9kaWNhbD48
ZnVsbC10aXRsZT5CciBKIFNwb3J0cyBNZWQ8L2Z1bGwtdGl0bGU+PC9hbHQtcGVyaW9kaWNhbD48
cGFnZXM+MTMtMjk8L3BhZ2VzPjx2b2x1bWU+Mzc8L3ZvbHVtZT48bnVtYmVyPjE8L251bWJlcj48
a2V5d29yZHM+PGtleXdvcmQ+QWdlIEZhY3RvcnM8L2tleXdvcmQ+PGtleXdvcmQ+QW5rbGUgSW5q
dXJpZXMvZXRpb2xvZ3k8L2tleXdvcmQ+PGtleXdvcmQ+QXRobGV0aWMgSW5qdXJpZXMvKmV0aW9s
b2d5L3BhdGhvbG9neTwva2V5d29yZD48a2V5d29yZD5CcmFjZXM8L2tleXdvcmQ+PGtleXdvcmQ+
RmVtYWxlPC9rZXl3b3JkPjxrZXl3b3JkPkZvb3QgSW5qdXJpZXMvZXRpb2xvZ3k8L2tleXdvcmQ+
PGtleXdvcmQ+SHVtYW5zPC9rZXl3b3JkPjxrZXl3b3JkPkxlZyBJbmp1cmllcy8qZXRpb2xvZ3kv
cGF0aG9sb2d5PC9rZXl3b3JkPjxrZXl3b3JkPk1hbGU8L2tleXdvcmQ+PGtleXdvcmQ+TW90b3Ig
U2tpbGxzL3BoeXNpb2xvZ3k8L2tleXdvcmQ+PGtleXdvcmQ+UHJvc3BlY3RpdmUgU3R1ZGllczwv
a2V5d29yZD48a2V5d29yZD5SaXNrIEZhY3RvcnM8L2tleXdvcmQ+PGtleXdvcmQ+U2hvZXM8L2tl
eXdvcmQ+PGtleXdvcmQ+U3BvcnRzIEVxdWlwbWVudDwva2V5d29yZD48L2tleXdvcmRzPjxkYXRl
cz48eWVhcj4yMDAzPC95ZWFyPjwvZGF0ZXM+PHB1Ymxpc2hlcj5CTUogR3JvdXA8L3B1Ymxpc2hl
cj48aXNibj4wMzA2LTM2NzQmI3hEOzE0NzMtMDQ4MDwvaXNibj48YWNjZXNzaW9uLW51bT4xMjU0
NzczOTwvYWNjZXNzaW9uLW51bT48dXJscz48cmVsYXRlZC11cmxzPjx1cmw+aHR0cHM6Ly93d3cu
bmNiaS5ubG0ubmloLmdvdi9wdWJtZWQvMTI1NDc3Mzk8L3VybD48dXJsPmh0dHBzOi8vd3d3Lm5j
YmkubmxtLm5paC5nb3YvcG1jL2FydGljbGVzL1BNQzE3MjQ1OTQvPC91cmw+PC9yZWxhdGVkLXVy
bHM+PC91cmxzPjxlbGVjdHJvbmljLXJlc291cmNlLW51bT4xMC4xMTM2L2Jqc20uMzcuMS4xMzwv
ZWxlY3Ryb25pYy1yZXNvdXJjZS1udW0+PHJlbW90ZS1kYXRhYmFzZS1uYW1lPlB1Yk1lZDwvcmVt
b3RlLWRhdGFiYXNlLW5hbWU+PGxhbmd1YWdlPmVuZzwvbGFuZ3VhZ2U+PC9yZWNvcmQ+PC9DaXRl
PjxDaXRlPjxBdXRob3I+SGFyZHk8L0F1dGhvcj48WWVhcj4xOTk3PC9ZZWFyPjxSZWNOdW0+MTU5
OTwvUmVjTnVtPjxyZWNvcmQ+PHJlYy1udW1iZXI+MTU5OTwvcmVjLW51bWJlcj48Zm9yZWlnbi1r
ZXlzPjxrZXkgYXBwPSJFTiIgZGItaWQ9InJ3d3ZwYWFkMXo1YXp1ZXZhZTg1ZXY5czkwc3R2Mjk5
d3dhNSIgdGltZXN0YW1wPSIxMzg5NjQ1MzcyIj4xNTk5PC9rZXk+PGtleSBhcHA9IkVOV2ViIiBk
Yi1pZD0iVC1YaC1BcnRxZ1lBQUNNamF0QSI+NjYzPC9rZXk+PC9mb3JlaWduLWtleXM+PHJlZi10
eXBlIG5hbWU9IlJlcG9ydCI+Mjc8L3JlZi10eXBlPjxjb250cmlidXRvcnM+PGF1dGhvcnM+PGF1
dGhvcj5IYXJkeSwgVy48L2F1dGhvcj48YXV0aG9yPlNjaG5laWRlciwgTC48L2F1dGhvcj48YXV0
aG9yPlJlZWQsIE0uPC9hdXRob3I+PGF1dGhvcj5SaWNjaSwgTC48L2F1dGhvcj48L2F1dGhvcnM+
PC9jb250cmlidXRvcnM+PHRpdGxlcz48dGl0bGU+QmlvbWVjaGFuaWNhbCBJbnZlc3RpZ2F0aW9u
IG9mIEFpcmJhZy1JbmR1Y2VkIFVwcGVyIEV4dHJlbWl0eSBJbmp1cmllczwvdGl0bGU+PC90aXRs
ZXM+PG51bWJlcj5TQUUgVGVjaG5pY2FsIFJlcG9ydCA5NzMzMjU8L251bWJlcj48ZGF0ZXM+PHll
YXI+MTk5NzwveWVhcj48L2RhdGVzPjxwdWItbG9jYXRpb24+V2FycmVuZGFsZSwgUEE8L3B1Yi1s
b2NhdGlvbj48cHVibGlzaGVyPlNvY2lldHkgb2YgQXV0b21vdGl2ZSBFbmdpbmVlcnM8L3B1Ymxp
c2hlcj48dXJscz48L3VybHM+PC9yZWNvcmQ+PC9DaXRlPjwvRW5kTm90ZT5=
</w:fldData>
        </w:fldChar>
      </w:r>
      <w:r w:rsidR="003F74D5">
        <w:instrText xml:space="preserve"> ADDIN EN.CITE </w:instrText>
      </w:r>
      <w:r w:rsidR="003F74D5">
        <w:fldChar w:fldCharType="begin">
          <w:fldData xml:space="preserve">PEVuZE5vdGU+PENpdGU+PEF1dGhvcj5NdXJwaHk8L0F1dGhvcj48WWVhcj4yMDAzPC9ZZWFyPjxS
ZWNOdW0+Mjg0NTwvUmVjTnVtPjxEaXNwbGF5VGV4dD5bMTk4LCAxOTldPC9EaXNwbGF5VGV4dD48
cmVjb3JkPjxyZWMtbnVtYmVyPjI4NDU8L3JlYy1udW1iZXI+PGZvcmVpZ24ta2V5cz48a2V5IGFw
cD0iRU4iIGRiLWlkPSJyd3d2cGFhZDF6NWF6dWV2YWU4NWV2OXM5MHN0djI5OXd3YTUiIHRpbWVz
dGFtcD0iMTYyMzg1NzMwNiI+Mjg0NTwva2V5PjwvZm9yZWlnbi1rZXlzPjxyZWYtdHlwZSBuYW1l
PSJKb3VybmFsIEFydGljbGUiPjE3PC9yZWYtdHlwZT48Y29udHJpYnV0b3JzPjxhdXRob3JzPjxh
dXRob3I+TXVycGh5LCBELiBGLjwvYXV0aG9yPjxhdXRob3I+Q29ubm9sbHksIEQuIEEuIEouPC9h
dXRob3I+PGF1dGhvcj5CZXlubm9uLCBCLiBELjwvYXV0aG9yPjwvYXV0aG9ycz48L2NvbnRyaWJ1
dG9ycz48dGl0bGVzPjx0aXRsZT5SaXNrIEZhY3RvcnMgZm9yIExvd2VyIEV4dHJlbWl0eSBJbmp1
cnk6IEEgUmV2aWV3IG9mIHRoZSBMaXRlcmF0dXJlPC90aXRsZT48c2Vjb25kYXJ5LXRpdGxlPkJy
aXRpc2ggSm91cm5hbCBvZiBTcG9ydHMgTWVkaWNpbmU8L3NlY29uZGFyeS10aXRsZT48YWx0LXRp
dGxlPkJyIEogU3BvcnRzIE1lZDwvYWx0LXRpdGxlPjwvdGl0bGVzPjxhbHQtcGVyaW9kaWNhbD48
ZnVsbC10aXRsZT5CciBKIFNwb3J0cyBNZWQ8L2Z1bGwtdGl0bGU+PC9hbHQtcGVyaW9kaWNhbD48
cGFnZXM+MTMtMjk8L3BhZ2VzPjx2b2x1bWU+Mzc8L3ZvbHVtZT48bnVtYmVyPjE8L251bWJlcj48
a2V5d29yZHM+PGtleXdvcmQ+QWdlIEZhY3RvcnM8L2tleXdvcmQ+PGtleXdvcmQ+QW5rbGUgSW5q
dXJpZXMvZXRpb2xvZ3k8L2tleXdvcmQ+PGtleXdvcmQ+QXRobGV0aWMgSW5qdXJpZXMvKmV0aW9s
b2d5L3BhdGhvbG9neTwva2V5d29yZD48a2V5d29yZD5CcmFjZXM8L2tleXdvcmQ+PGtleXdvcmQ+
RmVtYWxlPC9rZXl3b3JkPjxrZXl3b3JkPkZvb3QgSW5qdXJpZXMvZXRpb2xvZ3k8L2tleXdvcmQ+
PGtleXdvcmQ+SHVtYW5zPC9rZXl3b3JkPjxrZXl3b3JkPkxlZyBJbmp1cmllcy8qZXRpb2xvZ3kv
cGF0aG9sb2d5PC9rZXl3b3JkPjxrZXl3b3JkPk1hbGU8L2tleXdvcmQ+PGtleXdvcmQ+TW90b3Ig
U2tpbGxzL3BoeXNpb2xvZ3k8L2tleXdvcmQ+PGtleXdvcmQ+UHJvc3BlY3RpdmUgU3R1ZGllczwv
a2V5d29yZD48a2V5d29yZD5SaXNrIEZhY3RvcnM8L2tleXdvcmQ+PGtleXdvcmQ+U2hvZXM8L2tl
eXdvcmQ+PGtleXdvcmQ+U3BvcnRzIEVxdWlwbWVudDwva2V5d29yZD48L2tleXdvcmRzPjxkYXRl
cz48eWVhcj4yMDAzPC95ZWFyPjwvZGF0ZXM+PHB1Ymxpc2hlcj5CTUogR3JvdXA8L3B1Ymxpc2hl
cj48aXNibj4wMzA2LTM2NzQmI3hEOzE0NzMtMDQ4MDwvaXNibj48YWNjZXNzaW9uLW51bT4xMjU0
NzczOTwvYWNjZXNzaW9uLW51bT48dXJscz48cmVsYXRlZC11cmxzPjx1cmw+aHR0cHM6Ly93d3cu
bmNiaS5ubG0ubmloLmdvdi9wdWJtZWQvMTI1NDc3Mzk8L3VybD48dXJsPmh0dHBzOi8vd3d3Lm5j
YmkubmxtLm5paC5nb3YvcG1jL2FydGljbGVzL1BNQzE3MjQ1OTQvPC91cmw+PC9yZWxhdGVkLXVy
bHM+PC91cmxzPjxlbGVjdHJvbmljLXJlc291cmNlLW51bT4xMC4xMTM2L2Jqc20uMzcuMS4xMzwv
ZWxlY3Ryb25pYy1yZXNvdXJjZS1udW0+PHJlbW90ZS1kYXRhYmFzZS1uYW1lPlB1Yk1lZDwvcmVt
b3RlLWRhdGFiYXNlLW5hbWU+PGxhbmd1YWdlPmVuZzwvbGFuZ3VhZ2U+PC9yZWNvcmQ+PC9DaXRl
PjxDaXRlPjxBdXRob3I+SGFyZHk8L0F1dGhvcj48WWVhcj4xOTk3PC9ZZWFyPjxSZWNOdW0+MTU5
OTwvUmVjTnVtPjxyZWNvcmQ+PHJlYy1udW1iZXI+MTU5OTwvcmVjLW51bWJlcj48Zm9yZWlnbi1r
ZXlzPjxrZXkgYXBwPSJFTiIgZGItaWQ9InJ3d3ZwYWFkMXo1YXp1ZXZhZTg1ZXY5czkwc3R2Mjk5
d3dhNSIgdGltZXN0YW1wPSIxMzg5NjQ1MzcyIj4xNTk5PC9rZXk+PGtleSBhcHA9IkVOV2ViIiBk
Yi1pZD0iVC1YaC1BcnRxZ1lBQUNNamF0QSI+NjYzPC9rZXk+PC9mb3JlaWduLWtleXM+PHJlZi10
eXBlIG5hbWU9IlJlcG9ydCI+Mjc8L3JlZi10eXBlPjxjb250cmlidXRvcnM+PGF1dGhvcnM+PGF1
dGhvcj5IYXJkeSwgVy48L2F1dGhvcj48YXV0aG9yPlNjaG5laWRlciwgTC48L2F1dGhvcj48YXV0
aG9yPlJlZWQsIE0uPC9hdXRob3I+PGF1dGhvcj5SaWNjaSwgTC48L2F1dGhvcj48L2F1dGhvcnM+
PC9jb250cmlidXRvcnM+PHRpdGxlcz48dGl0bGU+QmlvbWVjaGFuaWNhbCBJbnZlc3RpZ2F0aW9u
IG9mIEFpcmJhZy1JbmR1Y2VkIFVwcGVyIEV4dHJlbWl0eSBJbmp1cmllczwvdGl0bGU+PC90aXRs
ZXM+PG51bWJlcj5TQUUgVGVjaG5pY2FsIFJlcG9ydCA5NzMzMjU8L251bWJlcj48ZGF0ZXM+PHll
YXI+MTk5NzwveWVhcj48L2RhdGVzPjxwdWItbG9jYXRpb24+V2FycmVuZGFsZSwgUEE8L3B1Yi1s
b2NhdGlvbj48cHVibGlzaGVyPlNvY2lldHkgb2YgQXV0b21vdGl2ZSBFbmdpbmVlcnM8L3B1Ymxp
c2hlcj48dXJscz48L3VybHM+PC9yZWNvcmQ+PC9DaXRlPjwvRW5kTm90ZT5=
</w:fldData>
        </w:fldChar>
      </w:r>
      <w:r w:rsidR="003F74D5">
        <w:instrText xml:space="preserve"> ADDIN EN.CITE.DATA </w:instrText>
      </w:r>
      <w:r w:rsidR="003F74D5">
        <w:fldChar w:fldCharType="end"/>
      </w:r>
      <w:r w:rsidR="00E570FD" w:rsidRPr="008D417E">
        <w:fldChar w:fldCharType="separate"/>
      </w:r>
      <w:r w:rsidR="003F74D5">
        <w:rPr>
          <w:noProof/>
        </w:rPr>
        <w:t>[</w:t>
      </w:r>
      <w:hyperlink w:anchor="_ENREF_198" w:tooltip="Murphy, 2003 #2845" w:history="1">
        <w:r w:rsidR="00A456FA">
          <w:rPr>
            <w:noProof/>
          </w:rPr>
          <w:t>198</w:t>
        </w:r>
      </w:hyperlink>
      <w:r w:rsidR="003F74D5">
        <w:rPr>
          <w:noProof/>
        </w:rPr>
        <w:t xml:space="preserve">, </w:t>
      </w:r>
      <w:hyperlink w:anchor="_ENREF_199" w:tooltip="Hardy, 1997 #1599" w:history="1">
        <w:r w:rsidR="00A456FA">
          <w:rPr>
            <w:noProof/>
          </w:rPr>
          <w:t>199</w:t>
        </w:r>
      </w:hyperlink>
      <w:r w:rsidR="003F74D5">
        <w:rPr>
          <w:noProof/>
        </w:rPr>
        <w:t>]</w:t>
      </w:r>
      <w:r w:rsidR="00E570FD" w:rsidRPr="008D417E">
        <w:fldChar w:fldCharType="end"/>
      </w:r>
      <w:r w:rsidRPr="008D417E">
        <w:t>.</w:t>
      </w:r>
    </w:p>
    <w:p w14:paraId="5DDB1A32" w14:textId="781E5469" w:rsidR="00080717" w:rsidRPr="008D417E" w:rsidRDefault="00633328" w:rsidP="00D70BA6">
      <w:pPr>
        <w:pStyle w:val="Heading4"/>
      </w:pPr>
      <w:bookmarkStart w:id="1285" w:name="_Toc75160296"/>
      <w:bookmarkStart w:id="1286" w:name="_Toc75160647"/>
      <w:bookmarkStart w:id="1287" w:name="_Toc75160875"/>
      <w:bookmarkStart w:id="1288" w:name="_Toc75161101"/>
      <w:bookmarkStart w:id="1289" w:name="_Toc75161290"/>
      <w:r>
        <w:t xml:space="preserve"> </w:t>
      </w:r>
      <w:bookmarkStart w:id="1290" w:name="_Toc80856775"/>
      <w:r w:rsidR="00860711" w:rsidRPr="00860711">
        <w:t xml:space="preserve">Upper and Lower Extremity </w:t>
      </w:r>
      <w:r w:rsidR="00080717" w:rsidRPr="008D417E">
        <w:t>Injury Mechanisms</w:t>
      </w:r>
      <w:bookmarkEnd w:id="1285"/>
      <w:bookmarkEnd w:id="1286"/>
      <w:bookmarkEnd w:id="1287"/>
      <w:bookmarkEnd w:id="1288"/>
      <w:bookmarkEnd w:id="1289"/>
      <w:bookmarkEnd w:id="1290"/>
    </w:p>
    <w:p w14:paraId="3988CCDA" w14:textId="2BC563A0" w:rsidR="00080717" w:rsidRPr="008D417E" w:rsidRDefault="00080717" w:rsidP="00080717">
      <w:r w:rsidRPr="008D417E">
        <w:t xml:space="preserve">Hyperextension of the joints could occur when bending moments exceed the strength of the joints in the upper and lower extremities. Injuries from hyperextension include cartilage damage, joint dislocations, muscle strains, and transverse fractures </w:t>
      </w:r>
      <w:r w:rsidR="00E570FD" w:rsidRPr="008D417E">
        <w:fldChar w:fldCharType="begin"/>
      </w:r>
      <w:r w:rsidR="003F74D5">
        <w:instrText xml:space="preserve"> ADDIN EN.CITE &lt;EndNote&gt;&lt;Cite&gt;&lt;Author&gt;Duma&lt;/Author&gt;&lt;Year&gt;2006&lt;/Year&gt;&lt;RecNum&gt;2140&lt;/RecNum&gt;&lt;DisplayText&gt;[200]&lt;/DisplayText&gt;&lt;record&gt;&lt;rec-number&gt;2140&lt;/rec-number&gt;&lt;foreign-keys&gt;&lt;key app="EN" db-id="rwwvpaad1z5azuevae85ev9s90stv299wwa5" timestamp="1440171007"&gt;2140&lt;/key&gt;&lt;/foreign-keys&gt;&lt;ref-type name="Report"&gt;27&lt;/ref-type&gt;&lt;contributors&gt;&lt;authors&gt;&lt;author&gt;Duma, Stefan M&lt;/author&gt;&lt;author&gt;Hansen, Gail A&lt;/author&gt;&lt;author&gt;Kennedy, Eric A&lt;/author&gt;&lt;author&gt;Stitzel, Joel D&lt;/author&gt;&lt;author&gt;Brozoski, Frederick T&lt;/author&gt;&lt;/authors&gt;&lt;/contributors&gt;&lt;titles&gt;&lt;title&gt;Injury Criteria for Dynamic Hyperextension of the Female Elbow Joint&lt;/title&gt;&lt;/titles&gt;&lt;dates&gt;&lt;year&gt;2006&lt;/year&gt;&lt;/dates&gt;&lt;publisher&gt;DTIC Document&lt;/publisher&gt;&lt;urls&gt;&lt;/urls&gt;&lt;/record&gt;&lt;/Cite&gt;&lt;/EndNote&gt;</w:instrText>
      </w:r>
      <w:r w:rsidR="00E570FD" w:rsidRPr="008D417E">
        <w:fldChar w:fldCharType="separate"/>
      </w:r>
      <w:r w:rsidR="003F74D5">
        <w:rPr>
          <w:noProof/>
        </w:rPr>
        <w:t>[</w:t>
      </w:r>
      <w:hyperlink w:anchor="_ENREF_200" w:tooltip="Duma, 2006 #2140" w:history="1">
        <w:r w:rsidR="00A456FA">
          <w:rPr>
            <w:noProof/>
          </w:rPr>
          <w:t>200</w:t>
        </w:r>
      </w:hyperlink>
      <w:r w:rsidR="003F74D5">
        <w:rPr>
          <w:noProof/>
        </w:rPr>
        <w:t>]</w:t>
      </w:r>
      <w:r w:rsidR="00E570FD" w:rsidRPr="008D417E">
        <w:fldChar w:fldCharType="end"/>
      </w:r>
      <w:r w:rsidRPr="008D417E">
        <w:t>. Also,</w:t>
      </w:r>
      <w:r w:rsidR="00296677" w:rsidRPr="008D417E">
        <w:t xml:space="preserve"> bending or torsional</w:t>
      </w:r>
      <w:r w:rsidRPr="008D417E">
        <w:t xml:space="preserve"> moments imparted on bones could cause fracture </w:t>
      </w:r>
      <w:r w:rsidR="00E570FD" w:rsidRPr="008D417E">
        <w:fldChar w:fldCharType="begin"/>
      </w:r>
      <w:r w:rsidR="003F74D5">
        <w:instrText xml:space="preserve"> ADDIN EN.CITE &lt;EndNote&gt;&lt;Cite&gt;&lt;Author&gt;Duma&lt;/Author&gt;&lt;Year&gt;1999&lt;/Year&gt;&lt;RecNum&gt;1853&lt;/RecNum&gt;&lt;DisplayText&gt;[201]&lt;/DisplayText&gt;&lt;record&gt;&lt;rec-number&gt;1853&lt;/rec-number&gt;&lt;foreign-keys&gt;&lt;key app="EN" db-id="rwwvpaad1z5azuevae85ev9s90stv299wwa5" timestamp="1414610674"&gt;1853&lt;/key&gt;&lt;/foreign-keys&gt;&lt;ref-type name="Journal Article"&gt;17&lt;/ref-type&gt;&lt;contributors&gt;&lt;authors&gt;&lt;author&gt;Duma, S.M.&lt;/author&gt;&lt;author&gt;Schreiber, P.H.&lt;/author&gt;&lt;author&gt;McMaster, J.D.&lt;/author&gt;&lt;author&gt;Crandall, J.R.&lt;/author&gt;&lt;author&gt;Bass, C.R.&lt;/author&gt;&lt;author&gt;Pilkey, W.D.&lt;/author&gt;&lt;/authors&gt;&lt;/contributors&gt;&lt;titles&gt;&lt;title&gt;Dynamic Injury Tolerances for Long Bones of the Female Upper Extremity&lt;/title&gt;&lt;secondary-title&gt;Journal of Anatomy&lt;/secondary-title&gt;&lt;/titles&gt;&lt;periodical&gt;&lt;full-title&gt;Journal of Anatomy&lt;/full-title&gt;&lt;/periodical&gt;&lt;pages&gt;463-471&lt;/pages&gt;&lt;volume&gt;194&lt;/volume&gt;&lt;dates&gt;&lt;year&gt;1999&lt;/year&gt;&lt;/dates&gt;&lt;urls&gt;&lt;/urls&gt;&lt;/record&gt;&lt;/Cite&gt;&lt;/EndNote&gt;</w:instrText>
      </w:r>
      <w:r w:rsidR="00E570FD" w:rsidRPr="008D417E">
        <w:fldChar w:fldCharType="separate"/>
      </w:r>
      <w:r w:rsidR="003F74D5">
        <w:rPr>
          <w:noProof/>
        </w:rPr>
        <w:t>[</w:t>
      </w:r>
      <w:hyperlink w:anchor="_ENREF_201" w:tooltip="Duma, 1999 #1853" w:history="1">
        <w:r w:rsidR="00A456FA">
          <w:rPr>
            <w:noProof/>
          </w:rPr>
          <w:t>201</w:t>
        </w:r>
      </w:hyperlink>
      <w:r w:rsidR="003F74D5">
        <w:rPr>
          <w:noProof/>
        </w:rPr>
        <w:t>]</w:t>
      </w:r>
      <w:r w:rsidR="00E570FD" w:rsidRPr="008D417E">
        <w:fldChar w:fldCharType="end"/>
      </w:r>
      <w:r w:rsidRPr="008D417E">
        <w:t xml:space="preserve">. Ligament injuries can occur when bones, such as the femur and tibia, </w:t>
      </w:r>
      <w:r w:rsidR="00C47971" w:rsidRPr="008D417E">
        <w:t>are</w:t>
      </w:r>
      <w:r w:rsidRPr="008D417E">
        <w:t xml:space="preserve"> excessive</w:t>
      </w:r>
      <w:r w:rsidR="00C47971" w:rsidRPr="008D417E">
        <w:t>ly</w:t>
      </w:r>
      <w:r w:rsidRPr="008D417E">
        <w:t xml:space="preserve"> translat</w:t>
      </w:r>
      <w:r w:rsidR="00C47971" w:rsidRPr="008D417E">
        <w:t>ed</w:t>
      </w:r>
      <w:r w:rsidRPr="008D417E">
        <w:t xml:space="preserve"> or rotat</w:t>
      </w:r>
      <w:r w:rsidR="00C47971" w:rsidRPr="008D417E">
        <w:t>ed</w:t>
      </w:r>
      <w:r w:rsidRPr="008D417E">
        <w:t xml:space="preserve"> relative to each other </w:t>
      </w:r>
      <w:r w:rsidR="00E570FD"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E570FD" w:rsidRPr="008D417E">
        <w:fldChar w:fldCharType="separate"/>
      </w:r>
      <w:r w:rsidR="003F74D5">
        <w:rPr>
          <w:noProof/>
        </w:rPr>
        <w:t>[</w:t>
      </w:r>
      <w:hyperlink w:anchor="_ENREF_202" w:tooltip="Kuppa, 2001 #353" w:history="1">
        <w:r w:rsidR="00A456FA">
          <w:rPr>
            <w:noProof/>
          </w:rPr>
          <w:t>202</w:t>
        </w:r>
      </w:hyperlink>
      <w:r w:rsidR="003F74D5">
        <w:rPr>
          <w:noProof/>
        </w:rPr>
        <w:t>]</w:t>
      </w:r>
      <w:r w:rsidR="00E570FD" w:rsidRPr="008D417E">
        <w:fldChar w:fldCharType="end"/>
      </w:r>
      <w:r w:rsidRPr="008D417E">
        <w:t>. Axial loading through the plantar surface of the foot has been shown to cause calcaneal, tal</w:t>
      </w:r>
      <w:r w:rsidR="00763052" w:rsidRPr="008D417E">
        <w:t>us</w:t>
      </w:r>
      <w:r w:rsidRPr="008D417E">
        <w:t xml:space="preserve">, midfoot, and various ankle fracture </w:t>
      </w:r>
      <w:r w:rsidR="00E570FD" w:rsidRPr="008D417E">
        <w:fldChar w:fldCharType="begin"/>
      </w:r>
      <w:r w:rsidR="003F74D5">
        <w:instrText xml:space="preserve"> ADDIN EN.CITE &lt;EndNote&gt;&lt;Cite&gt;&lt;Author&gt;Manning&lt;/Author&gt;&lt;Year&gt;1998&lt;/Year&gt;&lt;RecNum&gt;2844&lt;/RecNum&gt;&lt;DisplayText&gt;[203]&lt;/DisplayText&gt;&lt;record&gt;&lt;rec-number&gt;2844&lt;/rec-number&gt;&lt;foreign-keys&gt;&lt;key app="EN" db-id="rwwvpaad1z5azuevae85ev9s90stv299wwa5" timestamp="1623857306"&gt;2844&lt;/key&gt;&lt;/foreign-keys&gt;&lt;ref-type name="Conference Paper"&gt;47&lt;/ref-type&gt;&lt;contributors&gt;&lt;authors&gt;&lt;author&gt;Manning, P.&lt;/author&gt;&lt;author&gt;Wallace, A.&lt;/author&gt;&lt;author&gt;Owen, C.&lt;/author&gt;&lt;author&gt;Roberts, A.&lt;/author&gt;&lt;author&gt;Oakley, C.&lt;/author&gt;&lt;author&gt;Lowne, R.&lt;/author&gt;&lt;/authors&gt;&lt;/contributors&gt;&lt;titles&gt;&lt;title&gt;Dynamic Response and Injury Mechanism in the Human Foot and Ankle and an Analysis of Dummy Biofidelity&lt;/title&gt;&lt;secondary-title&gt;Enhanced Safety of Vehicles&lt;/secondary-title&gt;&lt;/titles&gt;&lt;dates&gt;&lt;year&gt;1998&lt;/year&gt;&lt;/dates&gt;&lt;pub-location&gt;Windsor, Canada&lt;/pub-location&gt;&lt;urls&gt;&lt;/urls&gt;&lt;/record&gt;&lt;/Cite&gt;&lt;/EndNote&gt;</w:instrText>
      </w:r>
      <w:r w:rsidR="00E570FD" w:rsidRPr="008D417E">
        <w:fldChar w:fldCharType="separate"/>
      </w:r>
      <w:r w:rsidR="003F74D5">
        <w:rPr>
          <w:noProof/>
        </w:rPr>
        <w:t>[</w:t>
      </w:r>
      <w:hyperlink w:anchor="_ENREF_203" w:tooltip="Manning, 1998 #2844" w:history="1">
        <w:r w:rsidR="00A456FA">
          <w:rPr>
            <w:noProof/>
          </w:rPr>
          <w:t>203</w:t>
        </w:r>
      </w:hyperlink>
      <w:r w:rsidR="003F74D5">
        <w:rPr>
          <w:noProof/>
        </w:rPr>
        <w:t>]</w:t>
      </w:r>
      <w:r w:rsidR="00E570FD" w:rsidRPr="008D417E">
        <w:fldChar w:fldCharType="end"/>
      </w:r>
      <w:r w:rsidRPr="008D417E">
        <w:t xml:space="preserve">. Blunt trauma is also a mechanism for fractures, contusions, and lacerations. The severity of injury depends on the geometry and material properties of the object, the location of impact, and the force of impact. </w:t>
      </w:r>
    </w:p>
    <w:p w14:paraId="5027951F" w14:textId="14EDCE9F" w:rsidR="00080717" w:rsidRPr="008D417E" w:rsidRDefault="00633328" w:rsidP="00D70BA6">
      <w:pPr>
        <w:pStyle w:val="Heading4"/>
      </w:pPr>
      <w:bookmarkStart w:id="1291" w:name="_Toc75160297"/>
      <w:bookmarkStart w:id="1292" w:name="_Toc75160648"/>
      <w:bookmarkStart w:id="1293" w:name="_Toc75160876"/>
      <w:bookmarkStart w:id="1294" w:name="_Toc75161102"/>
      <w:bookmarkStart w:id="1295" w:name="_Toc75161291"/>
      <w:r>
        <w:t xml:space="preserve"> </w:t>
      </w:r>
      <w:bookmarkStart w:id="1296" w:name="_Toc80856776"/>
      <w:r w:rsidR="00860711" w:rsidRPr="00860711">
        <w:t xml:space="preserve">Upper and Lower Extremity </w:t>
      </w:r>
      <w:r w:rsidR="00080717" w:rsidRPr="008D417E">
        <w:t>Injury Metrics</w:t>
      </w:r>
      <w:bookmarkEnd w:id="1291"/>
      <w:bookmarkEnd w:id="1292"/>
      <w:bookmarkEnd w:id="1293"/>
      <w:bookmarkEnd w:id="1294"/>
      <w:bookmarkEnd w:id="1295"/>
      <w:bookmarkEnd w:id="1296"/>
    </w:p>
    <w:p w14:paraId="5C3FD881" w14:textId="73DF61F0" w:rsidR="00DF4DBD" w:rsidRPr="008D417E" w:rsidRDefault="00DF4DBD" w:rsidP="00DF4DBD">
      <w:r w:rsidRPr="008D417E">
        <w:t xml:space="preserve">Peak elbow bending moment is used to predict risk of elbow dislocation and elbow injury </w:t>
      </w:r>
      <w:r w:rsidR="00E570FD" w:rsidRPr="008D417E">
        <w:fldChar w:fldCharType="begin"/>
      </w:r>
      <w:r w:rsidR="003F74D5">
        <w:instrText xml:space="preserve"> ADDIN EN.CITE &lt;EndNote&gt;&lt;Cite&gt;&lt;Author&gt;Duma&lt;/Author&gt;&lt;Year&gt;2006&lt;/Year&gt;&lt;RecNum&gt;2140&lt;/RecNum&gt;&lt;DisplayText&gt;[200]&lt;/DisplayText&gt;&lt;record&gt;&lt;rec-number&gt;2140&lt;/rec-number&gt;&lt;foreign-keys&gt;&lt;key app="EN" db-id="rwwvpaad1z5azuevae85ev9s90stv299wwa5" timestamp="1440171007"&gt;2140&lt;/key&gt;&lt;/foreign-keys&gt;&lt;ref-type name="Report"&gt;27&lt;/ref-type&gt;&lt;contributors&gt;&lt;authors&gt;&lt;author&gt;Duma, Stefan M&lt;/author&gt;&lt;author&gt;Hansen, Gail A&lt;/author&gt;&lt;author&gt;Kennedy, Eric A&lt;/author&gt;&lt;author&gt;Stitzel, Joel D&lt;/author&gt;&lt;author&gt;Brozoski, Frederick T&lt;/author&gt;&lt;/authors&gt;&lt;/contributors&gt;&lt;titles&gt;&lt;title&gt;Injury Criteria for Dynamic Hyperextension of the Female Elbow Joint&lt;/title&gt;&lt;/titles&gt;&lt;dates&gt;&lt;year&gt;2006&lt;/year&gt;&lt;/dates&gt;&lt;publisher&gt;DTIC Document&lt;/publisher&gt;&lt;urls&gt;&lt;/urls&gt;&lt;/record&gt;&lt;/Cite&gt;&lt;/EndNote&gt;</w:instrText>
      </w:r>
      <w:r w:rsidR="00E570FD" w:rsidRPr="008D417E">
        <w:fldChar w:fldCharType="separate"/>
      </w:r>
      <w:r w:rsidR="003F74D5">
        <w:rPr>
          <w:noProof/>
        </w:rPr>
        <w:t>[</w:t>
      </w:r>
      <w:hyperlink w:anchor="_ENREF_200" w:tooltip="Duma, 2006 #2140" w:history="1">
        <w:r w:rsidR="00A456FA">
          <w:rPr>
            <w:noProof/>
          </w:rPr>
          <w:t>200</w:t>
        </w:r>
      </w:hyperlink>
      <w:r w:rsidR="003F74D5">
        <w:rPr>
          <w:noProof/>
        </w:rPr>
        <w:t>]</w:t>
      </w:r>
      <w:r w:rsidR="00E570FD" w:rsidRPr="008D417E">
        <w:fldChar w:fldCharType="end"/>
      </w:r>
      <w:r w:rsidRPr="008D417E">
        <w:t xml:space="preserve">. Bending moment is also used to predict fracture in the humerus and forearm </w:t>
      </w:r>
      <w:r w:rsidR="00E570FD" w:rsidRPr="008D417E">
        <w:fldChar w:fldCharType="begin"/>
      </w:r>
      <w:r w:rsidR="003F74D5">
        <w:instrText xml:space="preserve"> ADDIN EN.CITE &lt;EndNote&gt;&lt;Cite&gt;&lt;Author&gt;Duma&lt;/Author&gt;&lt;Year&gt;1999&lt;/Year&gt;&lt;RecNum&gt;1853&lt;/RecNum&gt;&lt;DisplayText&gt;[201]&lt;/DisplayText&gt;&lt;record&gt;&lt;rec-number&gt;1853&lt;/rec-number&gt;&lt;foreign-keys&gt;&lt;key app="EN" db-id="rwwvpaad1z5azuevae85ev9s90stv299wwa5" timestamp="1414610674"&gt;1853&lt;/key&gt;&lt;/foreign-keys&gt;&lt;ref-type name="Journal Article"&gt;17&lt;/ref-type&gt;&lt;contributors&gt;&lt;authors&gt;&lt;author&gt;Duma, S.M.&lt;/author&gt;&lt;author&gt;Schreiber, P.H.&lt;/author&gt;&lt;author&gt;McMaster, J.D.&lt;/author&gt;&lt;author&gt;Crandall, J.R.&lt;/author&gt;&lt;author&gt;Bass, C.R.&lt;/author&gt;&lt;author&gt;Pilkey, W.D.&lt;/author&gt;&lt;/authors&gt;&lt;/contributors&gt;&lt;titles&gt;&lt;title&gt;Dynamic Injury Tolerances for Long Bones of the Female Upper Extremity&lt;/title&gt;&lt;secondary-title&gt;Journal of Anatomy&lt;/secondary-title&gt;&lt;/titles&gt;&lt;periodical&gt;&lt;full-title&gt;Journal of Anatomy&lt;/full-title&gt;&lt;/periodical&gt;&lt;pages&gt;463-471&lt;/pages&gt;&lt;volume&gt;194&lt;/volume&gt;&lt;dates&gt;&lt;year&gt;1999&lt;/year&gt;&lt;/dates&gt;&lt;urls&gt;&lt;/urls&gt;&lt;/record&gt;&lt;/Cite&gt;&lt;/EndNote&gt;</w:instrText>
      </w:r>
      <w:r w:rsidR="00E570FD" w:rsidRPr="008D417E">
        <w:fldChar w:fldCharType="separate"/>
      </w:r>
      <w:r w:rsidR="003F74D5">
        <w:rPr>
          <w:noProof/>
        </w:rPr>
        <w:t>[</w:t>
      </w:r>
      <w:hyperlink w:anchor="_ENREF_201" w:tooltip="Duma, 1999 #1853" w:history="1">
        <w:r w:rsidR="00A456FA">
          <w:rPr>
            <w:noProof/>
          </w:rPr>
          <w:t>201</w:t>
        </w:r>
      </w:hyperlink>
      <w:r w:rsidR="003F74D5">
        <w:rPr>
          <w:noProof/>
        </w:rPr>
        <w:t>]</w:t>
      </w:r>
      <w:r w:rsidR="00E570FD" w:rsidRPr="008D417E">
        <w:fldChar w:fldCharType="end"/>
      </w:r>
      <w:r w:rsidR="0062195F" w:rsidRPr="008D417E">
        <w:t>.</w:t>
      </w:r>
      <w:r w:rsidRPr="008D417E">
        <w:t xml:space="preserve"> Many injury metrics in the lower extremities </w:t>
      </w:r>
      <w:r w:rsidR="00C06611" w:rsidRPr="008D417E">
        <w:t xml:space="preserve">induce </w:t>
      </w:r>
      <w:r w:rsidRPr="008D417E">
        <w:t xml:space="preserve">peak loads, and some include load duration. </w:t>
      </w:r>
      <w:proofErr w:type="spellStart"/>
      <w:r w:rsidRPr="008D417E">
        <w:t>Kuppa</w:t>
      </w:r>
      <w:proofErr w:type="spellEnd"/>
      <w:r w:rsidRPr="008D417E">
        <w:t xml:space="preserve"> et. al proposed that femur axial force </w:t>
      </w:r>
      <w:r w:rsidR="00C06611" w:rsidRPr="008D417E">
        <w:t>is</w:t>
      </w:r>
      <w:r w:rsidRPr="008D417E">
        <w:t xml:space="preserve"> a good predictor of knee-thigh-hip injuries </w:t>
      </w:r>
      <w:r w:rsidR="00E570FD"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E570FD" w:rsidRPr="008D417E">
        <w:fldChar w:fldCharType="separate"/>
      </w:r>
      <w:r w:rsidR="003F74D5">
        <w:rPr>
          <w:noProof/>
        </w:rPr>
        <w:t>[</w:t>
      </w:r>
      <w:hyperlink w:anchor="_ENREF_202" w:tooltip="Kuppa, 2001 #353" w:history="1">
        <w:r w:rsidR="00A456FA">
          <w:rPr>
            <w:noProof/>
          </w:rPr>
          <w:t>202</w:t>
        </w:r>
      </w:hyperlink>
      <w:r w:rsidR="003F74D5">
        <w:rPr>
          <w:noProof/>
        </w:rPr>
        <w:t>]</w:t>
      </w:r>
      <w:r w:rsidR="00E570FD" w:rsidRPr="008D417E">
        <w:fldChar w:fldCharType="end"/>
      </w:r>
      <w:r w:rsidRPr="008D417E">
        <w:t>.</w:t>
      </w:r>
    </w:p>
    <w:p w14:paraId="1861B877" w14:textId="5F87D63D" w:rsidR="00DF4DBD" w:rsidRPr="008D417E" w:rsidRDefault="00C06611" w:rsidP="00DF4DBD">
      <w:r w:rsidRPr="008D417E">
        <w:t>R</w:t>
      </w:r>
      <w:r w:rsidR="00DF4DBD" w:rsidRPr="008D417E">
        <w:t xml:space="preserve">elative displacement of bones as </w:t>
      </w:r>
      <w:r w:rsidRPr="008D417E">
        <w:t>has been proposed to predict ligament injuries in the knee</w:t>
      </w:r>
      <w:r w:rsidR="00DF4DBD" w:rsidRPr="008D417E">
        <w:t xml:space="preserve">. </w:t>
      </w:r>
      <w:r w:rsidRPr="008D417E">
        <w:t>Axial compression tests have been proposed to predict b</w:t>
      </w:r>
      <w:r w:rsidR="00DF4DBD" w:rsidRPr="008D417E">
        <w:t xml:space="preserve">one fracture limits. </w:t>
      </w:r>
      <w:r w:rsidR="00C47971" w:rsidRPr="008D417E">
        <w:t>Tibia axial force and mass of the subject can be u</w:t>
      </w:r>
      <w:r w:rsidR="00594D41" w:rsidRPr="008D417E">
        <w:t>s</w:t>
      </w:r>
      <w:r w:rsidR="00C47971" w:rsidRPr="008D417E">
        <w:t>ed to predict t</w:t>
      </w:r>
      <w:r w:rsidR="00DF4DBD" w:rsidRPr="008D417E">
        <w:t>ibial axial injur</w:t>
      </w:r>
      <w:r w:rsidR="00C47971" w:rsidRPr="008D417E">
        <w:t>y</w:t>
      </w:r>
      <w:r w:rsidR="00DF4DBD" w:rsidRPr="008D417E">
        <w:t>.</w:t>
      </w:r>
    </w:p>
    <w:p w14:paraId="77EE5A69" w14:textId="1DC3734B" w:rsidR="00DF4DBD" w:rsidRPr="008D417E" w:rsidRDefault="00DF4DBD" w:rsidP="00DF4DBD">
      <w:r w:rsidRPr="008D417E">
        <w:t xml:space="preserve">The </w:t>
      </w:r>
      <w:r w:rsidR="00C47971" w:rsidRPr="008D417E">
        <w:t>t</w:t>
      </w:r>
      <w:r w:rsidRPr="008D417E">
        <w:t xml:space="preserve">ibia </w:t>
      </w:r>
      <w:r w:rsidR="00C47971" w:rsidRPr="008D417E">
        <w:t>i</w:t>
      </w:r>
      <w:r w:rsidRPr="008D417E">
        <w:t xml:space="preserve">ndex </w:t>
      </w:r>
      <w:r w:rsidR="00C47971" w:rsidRPr="008D417E">
        <w:t xml:space="preserve">calculation </w:t>
      </w:r>
      <w:r w:rsidR="00C06611" w:rsidRPr="008D417E">
        <w:t xml:space="preserve">uses combined bending and axial compressive loads </w:t>
      </w:r>
      <w:r w:rsidRPr="008D417E">
        <w:t xml:space="preserve">to predict </w:t>
      </w:r>
      <w:r w:rsidR="00C47971" w:rsidRPr="008D417E">
        <w:t xml:space="preserve">fractures to the </w:t>
      </w:r>
      <w:r w:rsidRPr="008D417E">
        <w:t xml:space="preserve">tibia shaft </w:t>
      </w:r>
      <w:r w:rsidR="00FE5DA8" w:rsidRPr="008D417E">
        <w:t>(</w:t>
      </w:r>
      <w:r w:rsidR="00FE5DA8" w:rsidRPr="008D417E">
        <w:fldChar w:fldCharType="begin"/>
      </w:r>
      <w:r w:rsidR="00FE5DA8" w:rsidRPr="008D417E">
        <w:instrText xml:space="preserve"> REF _Ref29987586 \h </w:instrText>
      </w:r>
      <w:r w:rsidR="00C47971" w:rsidRPr="008D417E">
        <w:instrText xml:space="preserve"> \* MERGEFORMAT </w:instrText>
      </w:r>
      <w:r w:rsidR="00FE5DA8" w:rsidRPr="008D417E">
        <w:fldChar w:fldCharType="separate"/>
      </w:r>
      <w:r w:rsidR="00FE5DA8" w:rsidRPr="008D417E">
        <w:t xml:space="preserve">Equation </w:t>
      </w:r>
      <w:r w:rsidR="00FE5DA8" w:rsidRPr="008D417E">
        <w:fldChar w:fldCharType="end"/>
      </w:r>
      <w:r w:rsidR="00296677" w:rsidRPr="008D417E">
        <w:t>9</w:t>
      </w:r>
      <w:r w:rsidRPr="008D417E">
        <w:t>)</w:t>
      </w:r>
      <w:r w:rsidR="00C45688" w:rsidRPr="008D417E">
        <w:t xml:space="preserve"> </w:t>
      </w:r>
      <w:r w:rsidR="00E570FD" w:rsidRPr="008D417E">
        <w:fldChar w:fldCharType="begin"/>
      </w:r>
      <w:r w:rsidR="003F74D5">
        <w:instrText xml:space="preserve"> ADDIN EN.CITE &lt;EndNote&gt;&lt;Cite&gt;&lt;Author&gt;Mertz&lt;/Author&gt;&lt;Year&gt;1993&lt;/Year&gt;&lt;RecNum&gt;2286&lt;/RecNum&gt;&lt;DisplayText&gt;[204]&lt;/DisplayText&gt;&lt;record&gt;&lt;rec-number&gt;2286&lt;/rec-number&gt;&lt;foreign-keys&gt;&lt;key app="EN" db-id="rwwvpaad1z5azuevae85ev9s90stv299wwa5" timestamp="1440446506"&gt;2286&lt;/key&gt;&lt;/foreign-keys&gt;&lt;ref-type name="Book Section"&gt;5&lt;/ref-type&gt;&lt;contributors&gt;&lt;authors&gt;&lt;author&gt;Mertz, Harold J&lt;/author&gt;&lt;/authors&gt;&lt;/contributors&gt;&lt;titles&gt;&lt;title&gt;Anthropomorphic Models&lt;/title&gt;&lt;secondary-title&gt;The Biomechanics of Trauma&lt;/secondary-title&gt;&lt;/titles&gt;&lt;pages&gt;31-60&lt;/pages&gt;&lt;section&gt;3&lt;/section&gt;&lt;dates&gt;&lt;year&gt;1993&lt;/year&gt;&lt;/dates&gt;&lt;publisher&gt;Appleton-Century-Crofts Norwalk, CT&lt;/publisher&gt;&lt;urls&gt;&lt;/urls&gt;&lt;/record&gt;&lt;/Cite&gt;&lt;/EndNote&gt;</w:instrText>
      </w:r>
      <w:r w:rsidR="00E570FD" w:rsidRPr="008D417E">
        <w:fldChar w:fldCharType="separate"/>
      </w:r>
      <w:r w:rsidR="003F74D5">
        <w:rPr>
          <w:noProof/>
        </w:rPr>
        <w:t>[</w:t>
      </w:r>
      <w:hyperlink w:anchor="_ENREF_204" w:tooltip="Mertz, 1993 #2286" w:history="1">
        <w:r w:rsidR="00A456FA">
          <w:rPr>
            <w:noProof/>
          </w:rPr>
          <w:t>204</w:t>
        </w:r>
      </w:hyperlink>
      <w:r w:rsidR="003F74D5">
        <w:rPr>
          <w:noProof/>
        </w:rPr>
        <w:t>]</w:t>
      </w:r>
      <w:r w:rsidR="00E570FD" w:rsidRPr="008D417E">
        <w:fldChar w:fldCharType="end"/>
      </w:r>
      <w:r w:rsidRPr="008D417E">
        <w:t xml:space="preserve">. </w:t>
      </w:r>
      <w:r w:rsidR="00C06611" w:rsidRPr="008D417E">
        <w:t>After further research, the</w:t>
      </w:r>
      <w:r w:rsidRPr="008D417E">
        <w:t xml:space="preserve"> </w:t>
      </w:r>
      <w:r w:rsidR="00C47971" w:rsidRPr="008D417E">
        <w:t>t</w:t>
      </w:r>
      <w:r w:rsidRPr="008D417E">
        <w:t xml:space="preserve">ibia </w:t>
      </w:r>
      <w:r w:rsidR="00C47971" w:rsidRPr="008D417E">
        <w:t>i</w:t>
      </w:r>
      <w:r w:rsidRPr="008D417E">
        <w:t xml:space="preserve">ndex </w:t>
      </w:r>
      <w:r w:rsidR="00C06611" w:rsidRPr="008D417E">
        <w:t xml:space="preserve">was revised </w:t>
      </w:r>
      <w:r w:rsidRPr="008D417E">
        <w:t>us</w:t>
      </w:r>
      <w:r w:rsidR="00C06611" w:rsidRPr="008D417E">
        <w:t>ing</w:t>
      </w:r>
      <w:r w:rsidRPr="008D417E">
        <w:t xml:space="preserve"> different critical values </w:t>
      </w:r>
      <w:r w:rsidR="00E570FD" w:rsidRPr="008D417E">
        <w:fldChar w:fldCharType="begin">
          <w:fldData xml:space="preserve">PEVuZE5vdGU+PENpdGU+PEF1dGhvcj5TY2hyZWliZXI8L0F1dGhvcj48WWVhcj4xOTk3PC9ZZWFy
PjxSZWNOdW0+Mjg1MDwvUmVjTnVtPjxEaXNwbGF5VGV4dD5bMjAyLCAyMDUsIDIwNl08L0Rpc3Bs
YXlUZXh0PjxyZWNvcmQ+PHJlYy1udW1iZXI+Mjg1MDwvcmVjLW51bWJlcj48Zm9yZWlnbi1rZXlz
PjxrZXkgYXBwPSJFTiIgZGItaWQ9InJ3d3ZwYWFkMXo1YXp1ZXZhZTg1ZXY5czkwc3R2Mjk5d3dh
NSIgdGltZXN0YW1wPSIxNjIzODU3MzA3Ij4yODUwPC9rZXk+PC9mb3JlaWduLWtleXM+PHJlZi10
eXBlIG5hbWU9IkNvbmZlcmVuY2UgUGFwZXIiPjQ3PC9yZWYtdHlwZT48Y29udHJpYnV0b3JzPjxh
dXRob3JzPjxhdXRob3I+U2NocmVpYmVyLCBQLjwvYXV0aG9yPjxhdXRob3I+Q3JhbmRhbGwsIEou
PC9hdXRob3I+PGF1dGhvcj5NaWNlaywgVC48L2F1dGhvcj48YXV0aG9yPkh1cndpdHosIFMuPC9h
dXRob3I+PGF1dGhvcj5OdXNob2x0eiwgRy5TLjwvYXV0aG9yPjwvYXV0aG9ycz48L2NvbnRyaWJ1
dG9ycz48dGl0bGVzPjx0aXRsZT5TdGF0aWMgYW5kIER5bmFtaWMgU3RyZW5ndGggb2YgdGhlIExl
ZzwvdGl0bGU+PHNlY29uZGFyeS10aXRsZT5JUkNPQkkgQ29uZmVyZW5jZTwvc2Vjb25kYXJ5LXRp
dGxlPjwvdGl0bGVzPjxkYXRlcz48eWVhcj4xOTk3PC95ZWFyPjwvZGF0ZXM+PHB1Yi1sb2NhdGlv
bj5IYW5ub3ZlciwgR2VybWFueTwvcHViLWxvY2F0aW9uPjx1cmxzPjwvdXJscz48L3JlY29yZD48
L0NpdGU+PENpdGU+PEF1dGhvcj5OeXF1aXN0PC9BdXRob3I+PFllYXI+MTk4NTwvWWVhcj48UmVj
TnVtPjI4NzI8L1JlY051bT48cmVjb3JkPjxyZWMtbnVtYmVyPjI4NzI8L3JlYy1udW1iZXI+PGZv
cmVpZ24ta2V5cz48a2V5IGFwcD0iRU4iIGRiLWlkPSJyd3d2cGFhZDF6NWF6dWV2YWU4NWV2OXM5
MHN0djI5OXd3YTUiIHRpbWVzdGFtcD0iMTYyMzg2NTY1OCI+Mjg3Mjwva2V5PjwvZm9yZWlnbi1r
ZXlzPjxyZWYtdHlwZSBuYW1lPSJKb3VybmFsIEFydGljbGUiPjE3PC9yZWYtdHlwZT48Y29udHJp
YnV0b3JzPjxhdXRob3JzPjxhdXRob3I+TnlxdWlzdCwgR2VyYWxkIFcuPC9hdXRob3I+PGF1dGhv
cj5DaGVuZywgUmljaGFyZDwvYXV0aG9yPjxhdXRob3I+RWwtQm9oeSwgQWhtZWQgQS5SLjwvYXV0
aG9yPjxhdXRob3I+S2luZywgQWxiZXJ0IEkuPC9hdXRob3I+PC9hdXRob3JzPjwvY29udHJpYnV0
b3JzPjx0aXRsZXM+PHRpdGxlPlRpYmlhIEJlbmRpbmc6IFN0cmVuZ3RoIGFuZCBSZXNwb25zZTwv
dGl0bGU+PHNlY29uZGFyeS10aXRsZT5TQUUgVHJhbnNhY3Rpb25zPC9zZWNvbmRhcnktdGl0bGU+
PC90aXRsZXM+PHBlcmlvZGljYWw+PGZ1bGwtdGl0bGU+U0FFIHRyYW5zYWN0aW9uczwvZnVsbC10
aXRsZT48L3BlcmlvZGljYWw+PHBhZ2VzPjI0MC0yNTM8L3BhZ2VzPjx2b2x1bWU+OTQ8L3ZvbHVt
ZT48ZGF0ZXM+PHllYXI+MTk4NTwveWVhcj48L2RhdGVzPjx1cmxzPjxyZWxhdGVkLXVybHM+PHVy
bD5odHRwczovL2RvaS5vcmcvMTAuNDI3MS84NTE3Mjg8L3VybD48L3JlbGF0ZWQtdXJscz48L3Vy
bHM+PGVsZWN0cm9uaWMtcmVzb3VyY2UtbnVtPmh0dHBzOi8vZG9pLm9yZy8xMC40MjcxLzg1MTcy
ODwvZWxlY3Ryb25pYy1yZXNvdXJjZS1udW0+PC9yZWNvcmQ+PC9DaXRlPjxDaXRlPjxBdXRob3I+
S3VwcGE8L0F1dGhvcj48WWVhcj4yMDAxPC9ZZWFyPjxSZWNOdW0+MzUzPC9SZWNOdW0+PHJlY29y
ZD48cmVjLW51bWJlcj4zNTM8L3JlYy1udW1iZXI+PGZvcmVpZ24ta2V5cz48a2V5IGFwcD0iRU4i
IGRiLWlkPSJyd3d2cGFhZDF6NWF6dWV2YWU4NWV2OXM5MHN0djI5OXd3YTUiIHRpbWVzdGFtcD0i
MCI+MzUzPC9rZXk+PGtleSBhcHA9IkVOV2ViIiBkYi1pZD0iVC1YaC1BcnRxZ1lBQUNNamF0QSI+
MTE1PC9rZXk+PC9mb3JlaWduLWtleXM+PHJlZi10eXBlIG5hbWU9IkNvbmZlcmVuY2UgUHJvY2Vl
ZGluZ3MiPjEwPC9yZWYtdHlwZT48Y29udHJpYnV0b3JzPjxhdXRob3JzPjxhdXRob3I+S3VwcGEs
IFMuPC9hdXRob3I+PGF1dGhvcj5XYW5nLCBKLjwvYXV0aG9yPjxhdXRob3I+SGFmZm5lciwgTS48
L2F1dGhvcj48YXV0aG9yPkVwcGluZ2VyLCBSLjwvYXV0aG9yPjwvYXV0aG9ycz48L2NvbnRyaWJ1
dG9ycz48dGl0bGVzPjx0aXRsZT5Mb3dlciBFeHRyZW1pdHkgSW5qdXJpZXMgYW5kIEFzc29jaWF0
ZWQgSW5qdXJ5IENyaXRlcmlhPC90aXRsZT48c2Vjb25kYXJ5LXRpdGxlPjE3dGggRVNWIENvbmZl
cmVuY2UgUGFwZXIgTm8uIDQ1Nzwvc2Vjb25kYXJ5LXRpdGxlPjwvdGl0bGVzPjxkYXRlcz48eWVh
cj4yMDAxPC95ZWFyPjwvZGF0ZXM+PHVybHM+PC91cmxzPjwvcmVjb3JkPjwvQ2l0ZT48L0VuZE5v
dGU+
</w:fldData>
        </w:fldChar>
      </w:r>
      <w:r w:rsidR="003F74D5">
        <w:instrText xml:space="preserve"> ADDIN EN.CITE </w:instrText>
      </w:r>
      <w:r w:rsidR="003F74D5">
        <w:fldChar w:fldCharType="begin">
          <w:fldData xml:space="preserve">PEVuZE5vdGU+PENpdGU+PEF1dGhvcj5TY2hyZWliZXI8L0F1dGhvcj48WWVhcj4xOTk3PC9ZZWFy
PjxSZWNOdW0+Mjg1MDwvUmVjTnVtPjxEaXNwbGF5VGV4dD5bMjAyLCAyMDUsIDIwNl08L0Rpc3Bs
YXlUZXh0PjxyZWNvcmQ+PHJlYy1udW1iZXI+Mjg1MDwvcmVjLW51bWJlcj48Zm9yZWlnbi1rZXlz
PjxrZXkgYXBwPSJFTiIgZGItaWQ9InJ3d3ZwYWFkMXo1YXp1ZXZhZTg1ZXY5czkwc3R2Mjk5d3dh
NSIgdGltZXN0YW1wPSIxNjIzODU3MzA3Ij4yODUwPC9rZXk+PC9mb3JlaWduLWtleXM+PHJlZi10
eXBlIG5hbWU9IkNvbmZlcmVuY2UgUGFwZXIiPjQ3PC9yZWYtdHlwZT48Y29udHJpYnV0b3JzPjxh
dXRob3JzPjxhdXRob3I+U2NocmVpYmVyLCBQLjwvYXV0aG9yPjxhdXRob3I+Q3JhbmRhbGwsIEou
PC9hdXRob3I+PGF1dGhvcj5NaWNlaywgVC48L2F1dGhvcj48YXV0aG9yPkh1cndpdHosIFMuPC9h
dXRob3I+PGF1dGhvcj5OdXNob2x0eiwgRy5TLjwvYXV0aG9yPjwvYXV0aG9ycz48L2NvbnRyaWJ1
dG9ycz48dGl0bGVzPjx0aXRsZT5TdGF0aWMgYW5kIER5bmFtaWMgU3RyZW5ndGggb2YgdGhlIExl
ZzwvdGl0bGU+PHNlY29uZGFyeS10aXRsZT5JUkNPQkkgQ29uZmVyZW5jZTwvc2Vjb25kYXJ5LXRp
dGxlPjwvdGl0bGVzPjxkYXRlcz48eWVhcj4xOTk3PC95ZWFyPjwvZGF0ZXM+PHB1Yi1sb2NhdGlv
bj5IYW5ub3ZlciwgR2VybWFueTwvcHViLWxvY2F0aW9uPjx1cmxzPjwvdXJscz48L3JlY29yZD48
L0NpdGU+PENpdGU+PEF1dGhvcj5OeXF1aXN0PC9BdXRob3I+PFllYXI+MTk4NTwvWWVhcj48UmVj
TnVtPjI4NzI8L1JlY051bT48cmVjb3JkPjxyZWMtbnVtYmVyPjI4NzI8L3JlYy1udW1iZXI+PGZv
cmVpZ24ta2V5cz48a2V5IGFwcD0iRU4iIGRiLWlkPSJyd3d2cGFhZDF6NWF6dWV2YWU4NWV2OXM5
MHN0djI5OXd3YTUiIHRpbWVzdGFtcD0iMTYyMzg2NTY1OCI+Mjg3Mjwva2V5PjwvZm9yZWlnbi1r
ZXlzPjxyZWYtdHlwZSBuYW1lPSJKb3VybmFsIEFydGljbGUiPjE3PC9yZWYtdHlwZT48Y29udHJp
YnV0b3JzPjxhdXRob3JzPjxhdXRob3I+TnlxdWlzdCwgR2VyYWxkIFcuPC9hdXRob3I+PGF1dGhv
cj5DaGVuZywgUmljaGFyZDwvYXV0aG9yPjxhdXRob3I+RWwtQm9oeSwgQWhtZWQgQS5SLjwvYXV0
aG9yPjxhdXRob3I+S2luZywgQWxiZXJ0IEkuPC9hdXRob3I+PC9hdXRob3JzPjwvY29udHJpYnV0
b3JzPjx0aXRsZXM+PHRpdGxlPlRpYmlhIEJlbmRpbmc6IFN0cmVuZ3RoIGFuZCBSZXNwb25zZTwv
dGl0bGU+PHNlY29uZGFyeS10aXRsZT5TQUUgVHJhbnNhY3Rpb25zPC9zZWNvbmRhcnktdGl0bGU+
PC90aXRsZXM+PHBlcmlvZGljYWw+PGZ1bGwtdGl0bGU+U0FFIHRyYW5zYWN0aW9uczwvZnVsbC10
aXRsZT48L3BlcmlvZGljYWw+PHBhZ2VzPjI0MC0yNTM8L3BhZ2VzPjx2b2x1bWU+OTQ8L3ZvbHVt
ZT48ZGF0ZXM+PHllYXI+MTk4NTwveWVhcj48L2RhdGVzPjx1cmxzPjxyZWxhdGVkLXVybHM+PHVy
bD5odHRwczovL2RvaS5vcmcvMTAuNDI3MS84NTE3Mjg8L3VybD48L3JlbGF0ZWQtdXJscz48L3Vy
bHM+PGVsZWN0cm9uaWMtcmVzb3VyY2UtbnVtPmh0dHBzOi8vZG9pLm9yZy8xMC40MjcxLzg1MTcy
ODwvZWxlY3Ryb25pYy1yZXNvdXJjZS1udW0+PC9yZWNvcmQ+PC9DaXRlPjxDaXRlPjxBdXRob3I+
S3VwcGE8L0F1dGhvcj48WWVhcj4yMDAxPC9ZZWFyPjxSZWNOdW0+MzUzPC9SZWNOdW0+PHJlY29y
ZD48cmVjLW51bWJlcj4zNTM8L3JlYy1udW1iZXI+PGZvcmVpZ24ta2V5cz48a2V5IGFwcD0iRU4i
IGRiLWlkPSJyd3d2cGFhZDF6NWF6dWV2YWU4NWV2OXM5MHN0djI5OXd3YTUiIHRpbWVzdGFtcD0i
MCI+MzUzPC9rZXk+PGtleSBhcHA9IkVOV2ViIiBkYi1pZD0iVC1YaC1BcnRxZ1lBQUNNamF0QSI+
MTE1PC9rZXk+PC9mb3JlaWduLWtleXM+PHJlZi10eXBlIG5hbWU9IkNvbmZlcmVuY2UgUHJvY2Vl
ZGluZ3MiPjEwPC9yZWYtdHlwZT48Y29udHJpYnV0b3JzPjxhdXRob3JzPjxhdXRob3I+S3VwcGEs
IFMuPC9hdXRob3I+PGF1dGhvcj5XYW5nLCBKLjwvYXV0aG9yPjxhdXRob3I+SGFmZm5lciwgTS48
L2F1dGhvcj48YXV0aG9yPkVwcGluZ2VyLCBSLjwvYXV0aG9yPjwvYXV0aG9ycz48L2NvbnRyaWJ1
dG9ycz48dGl0bGVzPjx0aXRsZT5Mb3dlciBFeHRyZW1pdHkgSW5qdXJpZXMgYW5kIEFzc29jaWF0
ZWQgSW5qdXJ5IENyaXRlcmlhPC90aXRsZT48c2Vjb25kYXJ5LXRpdGxlPjE3dGggRVNWIENvbmZl
cmVuY2UgUGFwZXIgTm8uIDQ1Nzwvc2Vjb25kYXJ5LXRpdGxlPjwvdGl0bGVzPjxkYXRlcz48eWVh
cj4yMDAxPC95ZWFyPjwvZGF0ZXM+PHVybHM+PC91cmxzPjwvcmVjb3JkPjwvQ2l0ZT48L0VuZE5v
dGU+
</w:fldData>
        </w:fldChar>
      </w:r>
      <w:r w:rsidR="003F74D5">
        <w:instrText xml:space="preserve"> ADDIN EN.CITE.DATA </w:instrText>
      </w:r>
      <w:r w:rsidR="003F74D5">
        <w:fldChar w:fldCharType="end"/>
      </w:r>
      <w:r w:rsidR="00E570FD" w:rsidRPr="008D417E">
        <w:fldChar w:fldCharType="separate"/>
      </w:r>
      <w:r w:rsidR="003F74D5">
        <w:rPr>
          <w:noProof/>
        </w:rPr>
        <w:t>[</w:t>
      </w:r>
      <w:hyperlink w:anchor="_ENREF_202" w:tooltip="Kuppa, 2001 #353" w:history="1">
        <w:r w:rsidR="00A456FA">
          <w:rPr>
            <w:noProof/>
          </w:rPr>
          <w:t>202</w:t>
        </w:r>
      </w:hyperlink>
      <w:r w:rsidR="003F74D5">
        <w:rPr>
          <w:noProof/>
        </w:rPr>
        <w:t xml:space="preserve">, </w:t>
      </w:r>
      <w:hyperlink w:anchor="_ENREF_205" w:tooltip="Schreiber, 1997 #2850" w:history="1">
        <w:r w:rsidR="00A456FA">
          <w:rPr>
            <w:noProof/>
          </w:rPr>
          <w:t>205</w:t>
        </w:r>
      </w:hyperlink>
      <w:r w:rsidR="003F74D5">
        <w:rPr>
          <w:noProof/>
        </w:rPr>
        <w:t xml:space="preserve">, </w:t>
      </w:r>
      <w:hyperlink w:anchor="_ENREF_206" w:tooltip="Nyquist, 1985 #2872" w:history="1">
        <w:r w:rsidR="00A456FA">
          <w:rPr>
            <w:noProof/>
          </w:rPr>
          <w:t>206</w:t>
        </w:r>
      </w:hyperlink>
      <w:r w:rsidR="003F74D5">
        <w:rPr>
          <w:noProof/>
        </w:rPr>
        <w:t>]</w:t>
      </w:r>
      <w:r w:rsidR="00E570FD" w:rsidRPr="008D417E">
        <w:fldChar w:fldCharType="end"/>
      </w:r>
      <w:r w:rsidRPr="008D417E">
        <w:t>.</w:t>
      </w:r>
    </w:p>
    <w:p w14:paraId="52948797" w14:textId="5B6B41FD" w:rsidR="00FE5DA8" w:rsidRPr="008D417E" w:rsidRDefault="00FE5DA8" w:rsidP="00C924F9">
      <w:pPr>
        <w:pStyle w:val="Caption"/>
        <w:keepNext/>
        <w:jc w:val="center"/>
      </w:pPr>
      <w:bookmarkStart w:id="1297" w:name="_Ref29987586"/>
      <w:r w:rsidRPr="008D417E">
        <w:t xml:space="preserve">Equation </w:t>
      </w:r>
      <w:r w:rsidR="00646352">
        <w:fldChar w:fldCharType="begin"/>
      </w:r>
      <w:r w:rsidR="00646352">
        <w:instrText xml:space="preserve"> SEQ Equation \* ARABIC </w:instrText>
      </w:r>
      <w:r w:rsidR="00646352">
        <w:fldChar w:fldCharType="separate"/>
      </w:r>
      <w:r w:rsidR="00E91845" w:rsidRPr="008D417E">
        <w:rPr>
          <w:noProof/>
        </w:rPr>
        <w:t>9</w:t>
      </w:r>
      <w:r w:rsidR="00646352">
        <w:rPr>
          <w:noProof/>
        </w:rPr>
        <w:fldChar w:fldCharType="end"/>
      </w:r>
      <w:bookmarkEnd w:id="1297"/>
      <w:r w:rsidRPr="008D417E">
        <w:t>: Tibia Index; where F is the measured compressive force, M is the measured bending moment, and M</w:t>
      </w:r>
      <w:r w:rsidRPr="008D417E">
        <w:rPr>
          <w:sz w:val="28"/>
          <w:szCs w:val="28"/>
          <w:vertAlign w:val="subscript"/>
        </w:rPr>
        <w:t>c</w:t>
      </w:r>
      <w:r w:rsidRPr="008D417E">
        <w:t xml:space="preserve"> and F</w:t>
      </w:r>
      <w:r w:rsidRPr="008D417E">
        <w:rPr>
          <w:sz w:val="28"/>
          <w:szCs w:val="28"/>
          <w:vertAlign w:val="subscript"/>
        </w:rPr>
        <w:t>c</w:t>
      </w:r>
      <w:r w:rsidRPr="008D417E">
        <w:t xml:space="preserve"> are the critical values for force and moment in the tibia.</w:t>
      </w:r>
    </w:p>
    <w:p w14:paraId="0E0F5C4B" w14:textId="77777777" w:rsidR="00DF4DBD" w:rsidRPr="008D417E" w:rsidRDefault="00DF4DBD" w:rsidP="00DF4DBD">
      <w:pPr>
        <w:rPr>
          <w:rFonts w:eastAsiaTheme="minorEastAsia"/>
          <w:sz w:val="28"/>
          <w:szCs w:val="28"/>
        </w:rPr>
      </w:pPr>
      <m:oMathPara>
        <m:oMath>
          <m:r>
            <w:rPr>
              <w:rFonts w:ascii="Cambria Math" w:hAnsi="Cambria Math"/>
              <w:sz w:val="28"/>
              <w:szCs w:val="28"/>
            </w:rPr>
            <m:t xml:space="preserve">TI= </m:t>
          </m:r>
          <m:f>
            <m:fPr>
              <m:ctrlPr>
                <w:rPr>
                  <w:rFonts w:ascii="Cambria Math" w:hAnsi="Cambria Math"/>
                  <w:i/>
                  <w:sz w:val="28"/>
                  <w:szCs w:val="28"/>
                </w:rPr>
              </m:ctrlPr>
            </m:fPr>
            <m:num>
              <m:r>
                <w:rPr>
                  <w:rFonts w:ascii="Cambria Math" w:hAnsi="Cambria Math"/>
                  <w:sz w:val="28"/>
                  <w:szCs w:val="28"/>
                </w:rPr>
                <m:t>F</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m:t>
              </m:r>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c</m:t>
                  </m:r>
                </m:sub>
              </m:sSub>
            </m:den>
          </m:f>
          <m:r>
            <w:rPr>
              <w:rFonts w:ascii="Cambria Math" w:hAnsi="Cambria Math"/>
              <w:sz w:val="28"/>
              <w:szCs w:val="28"/>
            </w:rPr>
            <m:t>&lt;1</m:t>
          </m:r>
        </m:oMath>
      </m:oMathPara>
    </w:p>
    <w:p w14:paraId="35716543" w14:textId="79C80178" w:rsidR="00DF4DBD" w:rsidRPr="008D417E" w:rsidRDefault="00DF4DBD" w:rsidP="00C924F9">
      <w:pPr>
        <w:jc w:val="left"/>
      </w:pPr>
      <w:r w:rsidRPr="008D417E">
        <w:rPr>
          <w:rFonts w:eastAsiaTheme="minorEastAsia"/>
        </w:rPr>
        <w:lastRenderedPageBreak/>
        <w:t xml:space="preserve">Axial force in the lower tibia is a good predictor of foot and ankle injuries </w:t>
      </w:r>
      <w:r w:rsidR="00430DB0" w:rsidRPr="008D417E">
        <w:rPr>
          <w:rFonts w:eastAsiaTheme="minorEastAsia"/>
        </w:rPr>
        <w:fldChar w:fldCharType="begin">
          <w:fldData xml:space="preserve">PEVuZE5vdGU+PENpdGU+PEF1dGhvcj5LbG9wcDwvQXV0aG9yPjxZZWFyPjE5OTc8L1llYXI+PFJl
Y051bT4yODQxPC9SZWNOdW0+PERpc3BsYXlUZXh0Pls5NiwgMjA3LCAyMDhdPC9EaXNwbGF5VGV4
dD48cmVjb3JkPjxyZWMtbnVtYmVyPjI4NDE8L3JlYy1udW1iZXI+PGZvcmVpZ24ta2V5cz48a2V5
IGFwcD0iRU4iIGRiLWlkPSJyd3d2cGFhZDF6NWF6dWV2YWU4NWV2OXM5MHN0djI5OXd3YTUiIHRp
bWVzdGFtcD0iMTYyMzg1NzMwNiI+Mjg0MTwva2V5PjwvZm9yZWlnbi1rZXlzPjxyZWYtdHlwZSBu
YW1lPSJDb25mZXJlbmNlIFBhcGVyIj40NzwvcmVmLXR5cGU+PGNvbnRyaWJ1dG9ycz48YXV0aG9y
cz48YXV0aG9yPktsb3BwLCBHLlMuPC9hdXRob3I+PGF1dGhvcj5DcmFuZGFsbCwgSi4gUy48L2F1
dGhvcj48YXV0aG9yPkhhbGwsIEcuVy48L2F1dGhvcj48YXV0aG9yPlBpbGtleSwgVy5ELjwvYXV0
aG9yPjxhdXRob3I+SHVyd2l0eiwgUy5SLjwvYXV0aG9yPjxhdXRob3I+S3VwcGEsIFMuTS48L2F1
dGhvcj48L2F1dGhvcnM+PC9jb250cmlidXRvcnM+PHRpdGxlcz48dGl0bGU+TWVjaGFuaXNtcyBv
ZiBJbmp1cnkgYW5kIEluanVyeSBDcml0ZXJpYSBmb3IgdGhlIEh1bWFuIEZvb3QgYW5kIEFua2xl
IGluIEF4aWFsIEltcGFjdCB0byB0aGUgRm9vdDwvdGl0bGU+PHNlY29uZGFyeS10aXRsZT5JUkNP
QkkgQ29uZmVyZW5jZTwvc2Vjb25kYXJ5LXRpdGxlPjwvdGl0bGVzPjxkYXRlcz48eWVhcj4xOTk3
PC95ZWFyPjwvZGF0ZXM+PHB1Yi1sb2NhdGlvbj5IYW5ub3ZlciwgR2VybWFueTwvcHViLWxvY2F0
aW9uPjx1cmxzPjwvdXJscz48L3JlY29yZD48L0NpdGU+PENpdGU+PEF1dGhvcj5LaXRhZ2F3YTwv
QXV0aG9yPjxZZWFyPjE5OTg8L1llYXI+PFJlY051bT4yODczPC9SZWNOdW0+PHJlY29yZD48cmVj
LW51bWJlcj4yODczPC9yZWMtbnVtYmVyPjxmb3JlaWduLWtleXM+PGtleSBhcHA9IkVOIiBkYi1p
ZD0icnd3dnBhYWQxejVhenVldmFlODVldjlzOTBzdHYyOTl3d2E1IiB0aW1lc3RhbXA9IjE2MjM4
NjU3ODgiPjI4NzM8L2tleT48L2ZvcmVpZ24ta2V5cz48cmVmLXR5cGUgbmFtZT0iSm91cm5hbCBB
cnRpY2xlIj4xNzwvcmVmLXR5cGU+PGNvbnRyaWJ1dG9ycz48YXV0aG9ycz48YXV0aG9yPktpdGFn
YXdhLCBZdWljaGk8L2F1dGhvcj48YXV0aG9yPkljaGlrYXdhLCBIaWRlYWtpPC9hdXRob3I+PGF1
dGhvcj5LaW5nLCBBbGJlcnQgSS48L2F1dGhvcj48YXV0aG9yPkxldmluZSwgUm9iZXJ0IFMuPC9h
dXRob3I+PC9hdXRob3JzPjwvY29udHJpYnV0b3JzPjx0aXRsZXM+PHRpdGxlPkEgU2V2ZXJlIEFu
a2xlIGFuZCBGb290IEluanVyeSBpbiBGcm9udGFsIENyYXNoZXMgYW5kIEl0cyBNZWNoYW5pc208
L3RpdGxlPjxzZWNvbmRhcnktdGl0bGU+U0FFIFRyYW5zYWN0aW9uczwvc2Vjb25kYXJ5LXRpdGxl
PjwvdGl0bGVzPjxwZXJpb2RpY2FsPjxmdWxsLXRpdGxlPlNBRSB0cmFuc2FjdGlvbnM8L2Z1bGwt
dGl0bGU+PC9wZXJpb2RpY2FsPjx2b2x1bWU+MTA3PC92b2x1bWU+PG51bWJlcj4yNjQ5LTI2NjA8
L251bWJlcj48ZGF0ZXM+PHllYXI+MTk5ODwveWVhcj48L2RhdGVzPjxwdWJsaXNoZXI+U0FFIElu
dGVybmF0aW9uYWw8L3B1Ymxpc2hlcj48dXJscz48cmVsYXRlZC11cmxzPjx1cmw+aHR0cHM6Ly9k
b2kub3JnLzEwLjQyNzEvOTgzMTQ1PC91cmw+PC9yZWxhdGVkLXVybHM+PC91cmxzPjxlbGVjdHJv
bmljLXJlc291cmNlLW51bT5odHRwczovL2RvaS5vcmcvMTAuNDI3MS85ODMxNDU8L2VsZWN0cm9u
aWMtcmVzb3VyY2UtbnVtPjwvcmVjb3JkPjwvQ2l0ZT48Q2l0ZT48QXV0aG9yPllvZ2FuYW5kYW48
L0F1dGhvcj48WWVhcj4xOTk2PC9ZZWFyPjxSZWNOdW0+NTM1PC9SZWNOdW0+PHJlY29yZD48cmVj
LW51bWJlcj41MzU8L3JlYy1udW1iZXI+PGZvcmVpZ24ta2V5cz48a2V5IGFwcD0iRU4iIGRiLWlk
PSJyd3d2cGFhZDF6NWF6dWV2YWU4NWV2OXM5MHN0djI5OXd3YTUiIHRpbWVzdGFtcD0iMCI+NTM1
PC9rZXk+PGtleSBhcHA9IkVOV2ViIiBkYi1pZD0iVC1YaC1BcnRxZ1lBQUNNamF0QSI+Mjc5PC9r
ZXk+PC9mb3JlaWduLWtleXM+PHJlZi10eXBlIG5hbWU9IkpvdXJuYWwgQXJ0aWNsZSI+MTc8L3Jl
Zi10eXBlPjxjb250cmlidXRvcnM+PGF1dGhvcnM+PGF1dGhvcj5Zb2dhbmFuZGFuLCBOLjwvYXV0
aG9yPjxhdXRob3I+UGludGFyLCBGLiBBLjwvYXV0aG9yPjxhdXRob3I+Qm95bnRvbiw8L2F1dGhv
cj48YXV0aG9yPkJlZ2VtYW48L2F1dGhvcj48YXV0aG9yPlByYXNhZCwgUDwvYXV0aG9yPjxhdXRo
b3I+S3VwcGE8L2F1dGhvcj48YXV0aG9yPk1vcmdhbjwvYXV0aG9yPjxhdXRob3I+RXBwaW5nZXI8
L2F1dGhvcj48L2F1dGhvcnM+PC9jb250cmlidXRvcnM+PHRpdGxlcz48dGl0bGU+QXhpYWwgVG9s
ZXJhbmNlIG9mIEh1bWFuIEZvb3QtQW5rbGUgQ29tcGxleDwvdGl0bGU+PHNlY29uZGFyeS10aXRs
ZT40MHRoIFN0YXBwIENhciBDcmFzaCBDb25mZXJlbmNlIFByb2NlZWRpbmdzPC9zZWNvbmRhcnkt
dGl0bGU+PC90aXRsZXM+PHBlcmlvZGljYWw+PGZ1bGwtdGl0bGU+NDB0aCBTdGFwcCBDYXIgQ3Jh
c2ggQ29uZmVyZW5jZSBQcm9jZWVkaW5nczwvZnVsbC10aXRsZT48L3BlcmlvZGljYWw+PGRhdGVz
Pjx5ZWFyPjE5OTY8L3llYXI+PC9kYXRlcz48dXJscz48L3VybHM+PC9yZWNvcmQ+PC9DaXRlPjwv
RW5kTm90ZT4A
</w:fldData>
        </w:fldChar>
      </w:r>
      <w:r w:rsidR="003F74D5">
        <w:rPr>
          <w:rFonts w:eastAsiaTheme="minorEastAsia"/>
        </w:rPr>
        <w:instrText xml:space="preserve"> ADDIN EN.CITE </w:instrText>
      </w:r>
      <w:r w:rsidR="003F74D5">
        <w:rPr>
          <w:rFonts w:eastAsiaTheme="minorEastAsia"/>
        </w:rPr>
        <w:fldChar w:fldCharType="begin">
          <w:fldData xml:space="preserve">PEVuZE5vdGU+PENpdGU+PEF1dGhvcj5LbG9wcDwvQXV0aG9yPjxZZWFyPjE5OTc8L1llYXI+PFJl
Y051bT4yODQxPC9SZWNOdW0+PERpc3BsYXlUZXh0Pls5NiwgMjA3LCAyMDhdPC9EaXNwbGF5VGV4
dD48cmVjb3JkPjxyZWMtbnVtYmVyPjI4NDE8L3JlYy1udW1iZXI+PGZvcmVpZ24ta2V5cz48a2V5
IGFwcD0iRU4iIGRiLWlkPSJyd3d2cGFhZDF6NWF6dWV2YWU4NWV2OXM5MHN0djI5OXd3YTUiIHRp
bWVzdGFtcD0iMTYyMzg1NzMwNiI+Mjg0MTwva2V5PjwvZm9yZWlnbi1rZXlzPjxyZWYtdHlwZSBu
YW1lPSJDb25mZXJlbmNlIFBhcGVyIj40NzwvcmVmLXR5cGU+PGNvbnRyaWJ1dG9ycz48YXV0aG9y
cz48YXV0aG9yPktsb3BwLCBHLlMuPC9hdXRob3I+PGF1dGhvcj5DcmFuZGFsbCwgSi4gUy48L2F1
dGhvcj48YXV0aG9yPkhhbGwsIEcuVy48L2F1dGhvcj48YXV0aG9yPlBpbGtleSwgVy5ELjwvYXV0
aG9yPjxhdXRob3I+SHVyd2l0eiwgUy5SLjwvYXV0aG9yPjxhdXRob3I+S3VwcGEsIFMuTS48L2F1
dGhvcj48L2F1dGhvcnM+PC9jb250cmlidXRvcnM+PHRpdGxlcz48dGl0bGU+TWVjaGFuaXNtcyBv
ZiBJbmp1cnkgYW5kIEluanVyeSBDcml0ZXJpYSBmb3IgdGhlIEh1bWFuIEZvb3QgYW5kIEFua2xl
IGluIEF4aWFsIEltcGFjdCB0byB0aGUgRm9vdDwvdGl0bGU+PHNlY29uZGFyeS10aXRsZT5JUkNP
QkkgQ29uZmVyZW5jZTwvc2Vjb25kYXJ5LXRpdGxlPjwvdGl0bGVzPjxkYXRlcz48eWVhcj4xOTk3
PC95ZWFyPjwvZGF0ZXM+PHB1Yi1sb2NhdGlvbj5IYW5ub3ZlciwgR2VybWFueTwvcHViLWxvY2F0
aW9uPjx1cmxzPjwvdXJscz48L3JlY29yZD48L0NpdGU+PENpdGU+PEF1dGhvcj5LaXRhZ2F3YTwv
QXV0aG9yPjxZZWFyPjE5OTg8L1llYXI+PFJlY051bT4yODczPC9SZWNOdW0+PHJlY29yZD48cmVj
LW51bWJlcj4yODczPC9yZWMtbnVtYmVyPjxmb3JlaWduLWtleXM+PGtleSBhcHA9IkVOIiBkYi1p
ZD0icnd3dnBhYWQxejVhenVldmFlODVldjlzOTBzdHYyOTl3d2E1IiB0aW1lc3RhbXA9IjE2MjM4
NjU3ODgiPjI4NzM8L2tleT48L2ZvcmVpZ24ta2V5cz48cmVmLXR5cGUgbmFtZT0iSm91cm5hbCBB
cnRpY2xlIj4xNzwvcmVmLXR5cGU+PGNvbnRyaWJ1dG9ycz48YXV0aG9ycz48YXV0aG9yPktpdGFn
YXdhLCBZdWljaGk8L2F1dGhvcj48YXV0aG9yPkljaGlrYXdhLCBIaWRlYWtpPC9hdXRob3I+PGF1
dGhvcj5LaW5nLCBBbGJlcnQgSS48L2F1dGhvcj48YXV0aG9yPkxldmluZSwgUm9iZXJ0IFMuPC9h
dXRob3I+PC9hdXRob3JzPjwvY29udHJpYnV0b3JzPjx0aXRsZXM+PHRpdGxlPkEgU2V2ZXJlIEFu
a2xlIGFuZCBGb290IEluanVyeSBpbiBGcm9udGFsIENyYXNoZXMgYW5kIEl0cyBNZWNoYW5pc208
L3RpdGxlPjxzZWNvbmRhcnktdGl0bGU+U0FFIFRyYW5zYWN0aW9uczwvc2Vjb25kYXJ5LXRpdGxl
PjwvdGl0bGVzPjxwZXJpb2RpY2FsPjxmdWxsLXRpdGxlPlNBRSB0cmFuc2FjdGlvbnM8L2Z1bGwt
dGl0bGU+PC9wZXJpb2RpY2FsPjx2b2x1bWU+MTA3PC92b2x1bWU+PG51bWJlcj4yNjQ5LTI2NjA8
L251bWJlcj48ZGF0ZXM+PHllYXI+MTk5ODwveWVhcj48L2RhdGVzPjxwdWJsaXNoZXI+U0FFIElu
dGVybmF0aW9uYWw8L3B1Ymxpc2hlcj48dXJscz48cmVsYXRlZC11cmxzPjx1cmw+aHR0cHM6Ly9k
b2kub3JnLzEwLjQyNzEvOTgzMTQ1PC91cmw+PC9yZWxhdGVkLXVybHM+PC91cmxzPjxlbGVjdHJv
bmljLXJlc291cmNlLW51bT5odHRwczovL2RvaS5vcmcvMTAuNDI3MS85ODMxNDU8L2VsZWN0cm9u
aWMtcmVzb3VyY2UtbnVtPjwvcmVjb3JkPjwvQ2l0ZT48Q2l0ZT48QXV0aG9yPllvZ2FuYW5kYW48
L0F1dGhvcj48WWVhcj4xOTk2PC9ZZWFyPjxSZWNOdW0+NTM1PC9SZWNOdW0+PHJlY29yZD48cmVj
LW51bWJlcj41MzU8L3JlYy1udW1iZXI+PGZvcmVpZ24ta2V5cz48a2V5IGFwcD0iRU4iIGRiLWlk
PSJyd3d2cGFhZDF6NWF6dWV2YWU4NWV2OXM5MHN0djI5OXd3YTUiIHRpbWVzdGFtcD0iMCI+NTM1
PC9rZXk+PGtleSBhcHA9IkVOV2ViIiBkYi1pZD0iVC1YaC1BcnRxZ1lBQUNNamF0QSI+Mjc5PC9r
ZXk+PC9mb3JlaWduLWtleXM+PHJlZi10eXBlIG5hbWU9IkpvdXJuYWwgQXJ0aWNsZSI+MTc8L3Jl
Zi10eXBlPjxjb250cmlidXRvcnM+PGF1dGhvcnM+PGF1dGhvcj5Zb2dhbmFuZGFuLCBOLjwvYXV0
aG9yPjxhdXRob3I+UGludGFyLCBGLiBBLjwvYXV0aG9yPjxhdXRob3I+Qm95bnRvbiw8L2F1dGhv
cj48YXV0aG9yPkJlZ2VtYW48L2F1dGhvcj48YXV0aG9yPlByYXNhZCwgUDwvYXV0aG9yPjxhdXRo
b3I+S3VwcGE8L2F1dGhvcj48YXV0aG9yPk1vcmdhbjwvYXV0aG9yPjxhdXRob3I+RXBwaW5nZXI8
L2F1dGhvcj48L2F1dGhvcnM+PC9jb250cmlidXRvcnM+PHRpdGxlcz48dGl0bGU+QXhpYWwgVG9s
ZXJhbmNlIG9mIEh1bWFuIEZvb3QtQW5rbGUgQ29tcGxleDwvdGl0bGU+PHNlY29uZGFyeS10aXRs
ZT40MHRoIFN0YXBwIENhciBDcmFzaCBDb25mZXJlbmNlIFByb2NlZWRpbmdzPC9zZWNvbmRhcnkt
dGl0bGU+PC90aXRsZXM+PHBlcmlvZGljYWw+PGZ1bGwtdGl0bGU+NDB0aCBTdGFwcCBDYXIgQ3Jh
c2ggQ29uZmVyZW5jZSBQcm9jZWVkaW5nczwvZnVsbC10aXRsZT48L3BlcmlvZGljYWw+PGRhdGVz
Pjx5ZWFyPjE5OTY8L3llYXI+PC9kYXRlcz48dXJscz48L3VybHM+PC9yZWNvcmQ+PC9DaXRlPjwv
RW5kTm90ZT4A
</w:fldData>
        </w:fldChar>
      </w:r>
      <w:r w:rsidR="003F74D5">
        <w:rPr>
          <w:rFonts w:eastAsiaTheme="minorEastAsia"/>
        </w:rPr>
        <w:instrText xml:space="preserve"> ADDIN EN.CITE.DATA </w:instrText>
      </w:r>
      <w:r w:rsidR="003F74D5">
        <w:rPr>
          <w:rFonts w:eastAsiaTheme="minorEastAsia"/>
        </w:rPr>
      </w:r>
      <w:r w:rsidR="003F74D5">
        <w:rPr>
          <w:rFonts w:eastAsiaTheme="minorEastAsia"/>
        </w:rPr>
        <w:fldChar w:fldCharType="end"/>
      </w:r>
      <w:r w:rsidR="00430DB0" w:rsidRPr="008D417E">
        <w:rPr>
          <w:rFonts w:eastAsiaTheme="minorEastAsia"/>
        </w:rPr>
      </w:r>
      <w:r w:rsidR="00430DB0" w:rsidRPr="008D417E">
        <w:rPr>
          <w:rFonts w:eastAsiaTheme="minorEastAsia"/>
        </w:rPr>
        <w:fldChar w:fldCharType="separate"/>
      </w:r>
      <w:r w:rsidR="003F74D5">
        <w:rPr>
          <w:rFonts w:eastAsiaTheme="minorEastAsia"/>
          <w:noProof/>
        </w:rPr>
        <w:t>[</w:t>
      </w:r>
      <w:hyperlink w:anchor="_ENREF_96" w:tooltip="Yoganandan, 1996 #535" w:history="1">
        <w:r w:rsidR="00A456FA">
          <w:rPr>
            <w:rFonts w:eastAsiaTheme="minorEastAsia"/>
            <w:noProof/>
          </w:rPr>
          <w:t>96</w:t>
        </w:r>
      </w:hyperlink>
      <w:r w:rsidR="003F74D5">
        <w:rPr>
          <w:rFonts w:eastAsiaTheme="minorEastAsia"/>
          <w:noProof/>
        </w:rPr>
        <w:t xml:space="preserve">, </w:t>
      </w:r>
      <w:hyperlink w:anchor="_ENREF_207" w:tooltip="Klopp, 1997 #2841" w:history="1">
        <w:r w:rsidR="00A456FA">
          <w:rPr>
            <w:rFonts w:eastAsiaTheme="minorEastAsia"/>
            <w:noProof/>
          </w:rPr>
          <w:t>207</w:t>
        </w:r>
      </w:hyperlink>
      <w:r w:rsidR="003F74D5">
        <w:rPr>
          <w:rFonts w:eastAsiaTheme="minorEastAsia"/>
          <w:noProof/>
        </w:rPr>
        <w:t xml:space="preserve">, </w:t>
      </w:r>
      <w:hyperlink w:anchor="_ENREF_208" w:tooltip="Kitagawa, 1998 #2873" w:history="1">
        <w:r w:rsidR="00A456FA">
          <w:rPr>
            <w:rFonts w:eastAsiaTheme="minorEastAsia"/>
            <w:noProof/>
          </w:rPr>
          <w:t>208</w:t>
        </w:r>
      </w:hyperlink>
      <w:r w:rsidR="003F74D5">
        <w:rPr>
          <w:rFonts w:eastAsiaTheme="minorEastAsia"/>
          <w:noProof/>
        </w:rPr>
        <w:t>]</w:t>
      </w:r>
      <w:r w:rsidR="00430DB0" w:rsidRPr="008D417E">
        <w:rPr>
          <w:rFonts w:eastAsiaTheme="minorEastAsia"/>
        </w:rPr>
        <w:fldChar w:fldCharType="end"/>
      </w:r>
      <w:r w:rsidRPr="008D417E">
        <w:rPr>
          <w:rFonts w:eastAsiaTheme="minorEastAsia"/>
        </w:rPr>
        <w:t>.</w:t>
      </w:r>
      <w:r w:rsidR="008B7F0E" w:rsidRPr="008D417E">
        <w:rPr>
          <w:rFonts w:eastAsiaTheme="minorEastAsia"/>
        </w:rPr>
        <w:t xml:space="preserve"> </w:t>
      </w:r>
      <w:r w:rsidRPr="008D417E">
        <w:rPr>
          <w:rFonts w:eastAsiaTheme="minorEastAsia"/>
        </w:rPr>
        <w:t xml:space="preserve">Rotation of the foot </w:t>
      </w:r>
      <w:r w:rsidR="00C47971" w:rsidRPr="008D417E">
        <w:rPr>
          <w:rFonts w:eastAsiaTheme="minorEastAsia"/>
        </w:rPr>
        <w:t>can cause</w:t>
      </w:r>
      <w:r w:rsidRPr="008D417E">
        <w:rPr>
          <w:rFonts w:eastAsiaTheme="minorEastAsia"/>
        </w:rPr>
        <w:t xml:space="preserve"> ankle ligament injuries and malleolar/tal</w:t>
      </w:r>
      <w:r w:rsidR="00763052" w:rsidRPr="008D417E">
        <w:rPr>
          <w:rFonts w:eastAsiaTheme="minorEastAsia"/>
        </w:rPr>
        <w:t>us</w:t>
      </w:r>
      <w:r w:rsidRPr="008D417E">
        <w:rPr>
          <w:rFonts w:eastAsiaTheme="minorEastAsia"/>
        </w:rPr>
        <w:t xml:space="preserve"> fractures, but compressive axial forces can also be involved</w:t>
      </w:r>
      <w:r w:rsidR="00C47971" w:rsidRPr="008D417E">
        <w:rPr>
          <w:rFonts w:eastAsiaTheme="minorEastAsia"/>
        </w:rPr>
        <w:t xml:space="preserve"> in these injuries</w:t>
      </w:r>
      <w:r w:rsidRPr="008D417E">
        <w:rPr>
          <w:rFonts w:eastAsiaTheme="minorEastAsia"/>
        </w:rPr>
        <w:t>. These injuries can be pred</w:t>
      </w:r>
      <w:r w:rsidR="00C45688" w:rsidRPr="008D417E">
        <w:rPr>
          <w:rFonts w:eastAsiaTheme="minorEastAsia"/>
        </w:rPr>
        <w:t>icted with ankle joint</w:t>
      </w:r>
      <w:r w:rsidR="0029708D">
        <w:rPr>
          <w:rFonts w:eastAsiaTheme="minorEastAsia"/>
        </w:rPr>
        <w:t xml:space="preserve"> bending</w:t>
      </w:r>
      <w:r w:rsidR="00C45688" w:rsidRPr="008D417E">
        <w:rPr>
          <w:rFonts w:eastAsiaTheme="minorEastAsia"/>
        </w:rPr>
        <w:t xml:space="preserve"> moment </w:t>
      </w:r>
      <w:r w:rsidR="0040633E"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0633E" w:rsidRPr="008D417E">
        <w:fldChar w:fldCharType="separate"/>
      </w:r>
      <w:r w:rsidR="003F74D5">
        <w:rPr>
          <w:noProof/>
        </w:rPr>
        <w:t>[</w:t>
      </w:r>
      <w:hyperlink w:anchor="_ENREF_202" w:tooltip="Kuppa, 2001 #353" w:history="1">
        <w:r w:rsidR="00A456FA">
          <w:rPr>
            <w:noProof/>
          </w:rPr>
          <w:t>202</w:t>
        </w:r>
      </w:hyperlink>
      <w:r w:rsidR="003F74D5">
        <w:rPr>
          <w:noProof/>
        </w:rPr>
        <w:t>]</w:t>
      </w:r>
      <w:r w:rsidR="0040633E" w:rsidRPr="008D417E">
        <w:fldChar w:fldCharType="end"/>
      </w:r>
      <w:r w:rsidR="0040633E" w:rsidRPr="008D417E">
        <w:t>.</w:t>
      </w:r>
      <w:r w:rsidRPr="008D417E">
        <w:rPr>
          <w:rFonts w:eastAsiaTheme="minorEastAsia"/>
        </w:rPr>
        <w:t xml:space="preserve"> Inversion and eversion of the foot has also been studied to predict ligament injuries and ankle bone fractu</w:t>
      </w:r>
      <w:r w:rsidR="00A041E5" w:rsidRPr="008D417E">
        <w:rPr>
          <w:rFonts w:eastAsiaTheme="minorEastAsia"/>
        </w:rPr>
        <w:t>re</w:t>
      </w:r>
      <w:r w:rsidR="0040633E" w:rsidRPr="008D417E">
        <w:t xml:space="preserve"> </w:t>
      </w:r>
      <w:r w:rsidR="00430DB0" w:rsidRPr="008D417E">
        <w:fldChar w:fldCharType="begin">
          <w:fldData xml:space="preserve">PEVuZE5vdGU+PENpdGU+PEF1dGhvcj5QYXJlbnRlYXU8L0F1dGhvcj48WWVhcj4xOTk4PC9ZZWFy
PjxSZWNOdW0+Mjg0NzwvUmVjTnVtPjxEaXNwbGF5VGV4dD5bMjAyLCAyMDldPC9EaXNwbGF5VGV4
dD48cmVjb3JkPjxyZWMtbnVtYmVyPjI4NDc8L3JlYy1udW1iZXI+PGZvcmVpZ24ta2V5cz48a2V5
IGFwcD0iRU4iIGRiLWlkPSJyd3d2cGFhZDF6NWF6dWV2YWU4NWV2OXM5MHN0djI5OXd3YTUiIHRp
bWVzdGFtcD0iMTYyMzg1NzMwNyI+Mjg0Nzwva2V5PjwvZm9yZWlnbi1rZXlzPjxyZWYtdHlwZSBu
YW1lPSJKb3VybmFsIEFydGljbGUiPjE3PC9yZWYtdHlwZT48Y29udHJpYnV0b3JzPjxhdXRob3Jz
PjxhdXRob3I+UGFyZW50ZWF1LCBDLiBTLjwvYXV0aG9yPjxhdXRob3I+Vmlhbm8sIEQuIEMuPC9h
dXRob3I+PGF1dGhvcj5QZXRpdCwgUC4gWS48L2F1dGhvcj48L2F1dGhvcnM+PC9jb250cmlidXRv
cnM+PHRpdGxlcz48dGl0bGU+QmlvbWVjaGFuaWNhbCBQcm9wZXJ0aWVzIG9mIEh1bWFuIENhZGF2
ZXJpYyBBbmtsZS1TdWJ0YWxhciBKb2ludHMgaW4gUXVhc2ktU3RhdGljIExvYWRpbmc8L3RpdGxl
PjxzZWNvbmRhcnktdGl0bGU+Sm91cm5hbCBvZiBCaW9tZWNoYW5pY2FsIEVuZ2luZWVyaW5nPC9z
ZWNvbmRhcnktdGl0bGU+PGFsdC10aXRsZT5KIEJpb21lY2ggRW5nPC9hbHQtdGl0bGU+PC90aXRs
ZXM+PHBlcmlvZGljYWw+PGZ1bGwtdGl0bGU+SiBCaW9tZWNoIEVuZzwvZnVsbC10aXRsZT48YWJi
ci0xPkpvdXJuYWwgb2YgYmlvbWVjaGFuaWNhbCBlbmdpbmVlcmluZzwvYWJici0xPjwvcGVyaW9k
aWNhbD48YWx0LXBlcmlvZGljYWw+PGZ1bGwtdGl0bGU+SiBCaW9tZWNoIEVuZzwvZnVsbC10aXRs
ZT48YWJici0xPkpvdXJuYWwgb2YgYmlvbWVjaGFuaWNhbCBlbmdpbmVlcmluZzwvYWJici0xPjwv
YWx0LXBlcmlvZGljYWw+PHBhZ2VzPjEwNS0xMTE8L3BhZ2VzPjx2b2x1bWU+MTIwPC92b2x1bWU+
PG51bWJlcj4xPC9udW1iZXI+PGtleXdvcmRzPjxrZXl3b3JkPkFnZWQ8L2tleXdvcmQ+PGtleXdv
cmQ+QWdlZCwgODAgYW5kIG92ZXI8L2tleXdvcmQ+PGtleXdvcmQ+QW5rbGUgSW5qdXJpZXMvcGh5
c2lvcGF0aG9sb2d5PC9rZXl3b3JkPjxrZXl3b3JkPkFua2xlIEpvaW50LypwaHlzaW9wYXRob2xv
Z3k8L2tleXdvcmQ+PGtleXdvcmQ+QmlvbWVjaGFuaWNhbCBQaGVub21lbmE8L2tleXdvcmQ+PGtl
eXdvcmQ+Qm9uZSBEZW5zaXR5L3BoeXNpb2xvZ3k8L2tleXdvcmQ+PGtleXdvcmQ+RmVtYWxlPC9r
ZXl3b3JkPjxrZXl3b3JkPkh1bWFuczwva2V5d29yZD48a2V5d29yZD5NYWxlPC9rZXl3b3JkPjxr
ZXl3b3JkPk1pZGRsZSBBZ2VkPC9rZXl3b3JkPjxrZXl3b3JkPlJhbmdlIG9mIE1vdGlvbiwgQXJ0
aWN1bGFyL3BoeXNpb2xvZ3k8L2tleXdvcmQ+PGtleXdvcmQ+U3VidGFsYXIgSm9pbnQvaW5qdXJp
ZXMvKnBoeXNpb3BhdGhvbG9neTwva2V5d29yZD48a2V5d29yZD5UZW5zaWxlIFN0cmVuZ3RoPC9r
ZXl3b3JkPjxrZXl3b3JkPldlaWdodC1CZWFyaW5nLypwaHlzaW9sb2d5PC9rZXl3b3JkPjwva2V5
d29yZHM+PGRhdGVzPjx5ZWFyPjE5OTg8L3llYXI+PC9kYXRlcz48cHViLWxvY2F0aW9uPlVuaXRl
ZCBTdGF0ZXM8L3B1Yi1sb2NhdGlvbj48aXNibj4wMTQ4LTA3MzE8L2lzYm4+PGFjY2Vzc2lvbi1u
dW0+OTY3NTY4ODwvYWNjZXNzaW9uLW51bT48dXJscz48cmVsYXRlZC11cmxzPjx1cmw+aHR0cHM6
Ly93d3cubmNiaS5ubG0ubmloLmdvdi9wdWJtZWQvOTY3NTY4ODwvdXJsPjwvcmVsYXRlZC11cmxz
PjwvdXJscz48ZWxlY3Ryb25pYy1yZXNvdXJjZS1udW0+MTAuMTExNS8xLjI4MzQyODk8L2VsZWN0
cm9uaWMtcmVzb3VyY2UtbnVtPjxyZW1vdGUtZGF0YWJhc2UtbmFtZT5QdWJNZWQ8L3JlbW90ZS1k
YXRhYmFzZS1uYW1lPjxsYW5ndWFnZT5lbmc8L2xhbmd1YWdlPjwvcmVjb3JkPjwvQ2l0ZT48Q2l0
ZT48QXV0aG9yPkt1cHBhPC9BdXRob3I+PFllYXI+MjAwMTwvWWVhcj48UmVjTnVtPjM1MzwvUmVj
TnVtPjxyZWNvcmQ+PHJlYy1udW1iZXI+MzUzPC9yZWMtbnVtYmVyPjxmb3JlaWduLWtleXM+PGtl
eSBhcHA9IkVOIiBkYi1pZD0icnd3dnBhYWQxejVhenVldmFlODVldjlzOTBzdHYyOTl3d2E1IiB0
aW1lc3RhbXA9IjAiPjM1Mzwva2V5PjxrZXkgYXBwPSJFTldlYiIgZGItaWQ9IlQtWGgtQXJ0cWdZ
QUFDTWphdEEiPjExNTwva2V5PjwvZm9yZWlnbi1rZXlzPjxyZWYtdHlwZSBuYW1lPSJDb25mZXJl
bmNlIFByb2NlZWRpbmdzIj4xMDwvcmVmLXR5cGU+PGNvbnRyaWJ1dG9ycz48YXV0aG9ycz48YXV0
aG9yPkt1cHBhLCBTLjwvYXV0aG9yPjxhdXRob3I+V2FuZywgSi48L2F1dGhvcj48YXV0aG9yPkhh
ZmZuZXIsIE0uPC9hdXRob3I+PGF1dGhvcj5FcHBpbmdlciwgUi48L2F1dGhvcj48L2F1dGhvcnM+
PC9jb250cmlidXRvcnM+PHRpdGxlcz48dGl0bGU+TG93ZXIgRXh0cmVtaXR5IEluanVyaWVzIGFu
ZCBBc3NvY2lhdGVkIEluanVyeSBDcml0ZXJpYTwvdGl0bGU+PHNlY29uZGFyeS10aXRsZT4xN3Ro
IEVTViBDb25mZXJlbmNlIFBhcGVyIE5vLiA0NTc8L3NlY29uZGFyeS10aXRsZT48L3RpdGxlcz48
ZGF0ZXM+PHllYXI+MjAwMTwveWVhcj48L2RhdGVzPjx1cmxzPjwvdXJscz48L3JlY29yZD48L0Np
dGU+PC9FbmROb3RlPgB=
</w:fldData>
        </w:fldChar>
      </w:r>
      <w:r w:rsidR="003F74D5">
        <w:instrText xml:space="preserve"> ADDIN EN.CITE </w:instrText>
      </w:r>
      <w:r w:rsidR="003F74D5">
        <w:fldChar w:fldCharType="begin">
          <w:fldData xml:space="preserve">PEVuZE5vdGU+PENpdGU+PEF1dGhvcj5QYXJlbnRlYXU8L0F1dGhvcj48WWVhcj4xOTk4PC9ZZWFy
PjxSZWNOdW0+Mjg0NzwvUmVjTnVtPjxEaXNwbGF5VGV4dD5bMjAyLCAyMDldPC9EaXNwbGF5VGV4
dD48cmVjb3JkPjxyZWMtbnVtYmVyPjI4NDc8L3JlYy1udW1iZXI+PGZvcmVpZ24ta2V5cz48a2V5
IGFwcD0iRU4iIGRiLWlkPSJyd3d2cGFhZDF6NWF6dWV2YWU4NWV2OXM5MHN0djI5OXd3YTUiIHRp
bWVzdGFtcD0iMTYyMzg1NzMwNyI+Mjg0Nzwva2V5PjwvZm9yZWlnbi1rZXlzPjxyZWYtdHlwZSBu
YW1lPSJKb3VybmFsIEFydGljbGUiPjE3PC9yZWYtdHlwZT48Y29udHJpYnV0b3JzPjxhdXRob3Jz
PjxhdXRob3I+UGFyZW50ZWF1LCBDLiBTLjwvYXV0aG9yPjxhdXRob3I+Vmlhbm8sIEQuIEMuPC9h
dXRob3I+PGF1dGhvcj5QZXRpdCwgUC4gWS48L2F1dGhvcj48L2F1dGhvcnM+PC9jb250cmlidXRv
cnM+PHRpdGxlcz48dGl0bGU+QmlvbWVjaGFuaWNhbCBQcm9wZXJ0aWVzIG9mIEh1bWFuIENhZGF2
ZXJpYyBBbmtsZS1TdWJ0YWxhciBKb2ludHMgaW4gUXVhc2ktU3RhdGljIExvYWRpbmc8L3RpdGxl
PjxzZWNvbmRhcnktdGl0bGU+Sm91cm5hbCBvZiBCaW9tZWNoYW5pY2FsIEVuZ2luZWVyaW5nPC9z
ZWNvbmRhcnktdGl0bGU+PGFsdC10aXRsZT5KIEJpb21lY2ggRW5nPC9hbHQtdGl0bGU+PC90aXRs
ZXM+PHBlcmlvZGljYWw+PGZ1bGwtdGl0bGU+SiBCaW9tZWNoIEVuZzwvZnVsbC10aXRsZT48YWJi
ci0xPkpvdXJuYWwgb2YgYmlvbWVjaGFuaWNhbCBlbmdpbmVlcmluZzwvYWJici0xPjwvcGVyaW9k
aWNhbD48YWx0LXBlcmlvZGljYWw+PGZ1bGwtdGl0bGU+SiBCaW9tZWNoIEVuZzwvZnVsbC10aXRs
ZT48YWJici0xPkpvdXJuYWwgb2YgYmlvbWVjaGFuaWNhbCBlbmdpbmVlcmluZzwvYWJici0xPjwv
YWx0LXBlcmlvZGljYWw+PHBhZ2VzPjEwNS0xMTE8L3BhZ2VzPjx2b2x1bWU+MTIwPC92b2x1bWU+
PG51bWJlcj4xPC9udW1iZXI+PGtleXdvcmRzPjxrZXl3b3JkPkFnZWQ8L2tleXdvcmQ+PGtleXdv
cmQ+QWdlZCwgODAgYW5kIG92ZXI8L2tleXdvcmQ+PGtleXdvcmQ+QW5rbGUgSW5qdXJpZXMvcGh5
c2lvcGF0aG9sb2d5PC9rZXl3b3JkPjxrZXl3b3JkPkFua2xlIEpvaW50LypwaHlzaW9wYXRob2xv
Z3k8L2tleXdvcmQ+PGtleXdvcmQ+QmlvbWVjaGFuaWNhbCBQaGVub21lbmE8L2tleXdvcmQ+PGtl
eXdvcmQ+Qm9uZSBEZW5zaXR5L3BoeXNpb2xvZ3k8L2tleXdvcmQ+PGtleXdvcmQ+RmVtYWxlPC9r
ZXl3b3JkPjxrZXl3b3JkPkh1bWFuczwva2V5d29yZD48a2V5d29yZD5NYWxlPC9rZXl3b3JkPjxr
ZXl3b3JkPk1pZGRsZSBBZ2VkPC9rZXl3b3JkPjxrZXl3b3JkPlJhbmdlIG9mIE1vdGlvbiwgQXJ0
aWN1bGFyL3BoeXNpb2xvZ3k8L2tleXdvcmQ+PGtleXdvcmQ+U3VidGFsYXIgSm9pbnQvaW5qdXJp
ZXMvKnBoeXNpb3BhdGhvbG9neTwva2V5d29yZD48a2V5d29yZD5UZW5zaWxlIFN0cmVuZ3RoPC9r
ZXl3b3JkPjxrZXl3b3JkPldlaWdodC1CZWFyaW5nLypwaHlzaW9sb2d5PC9rZXl3b3JkPjwva2V5
d29yZHM+PGRhdGVzPjx5ZWFyPjE5OTg8L3llYXI+PC9kYXRlcz48cHViLWxvY2F0aW9uPlVuaXRl
ZCBTdGF0ZXM8L3B1Yi1sb2NhdGlvbj48aXNibj4wMTQ4LTA3MzE8L2lzYm4+PGFjY2Vzc2lvbi1u
dW0+OTY3NTY4ODwvYWNjZXNzaW9uLW51bT48dXJscz48cmVsYXRlZC11cmxzPjx1cmw+aHR0cHM6
Ly93d3cubmNiaS5ubG0ubmloLmdvdi9wdWJtZWQvOTY3NTY4ODwvdXJsPjwvcmVsYXRlZC11cmxz
PjwvdXJscz48ZWxlY3Ryb25pYy1yZXNvdXJjZS1udW0+MTAuMTExNS8xLjI4MzQyODk8L2VsZWN0
cm9uaWMtcmVzb3VyY2UtbnVtPjxyZW1vdGUtZGF0YWJhc2UtbmFtZT5QdWJNZWQ8L3JlbW90ZS1k
YXRhYmFzZS1uYW1lPjxsYW5ndWFnZT5lbmc8L2xhbmd1YWdlPjwvcmVjb3JkPjwvQ2l0ZT48Q2l0
ZT48QXV0aG9yPkt1cHBhPC9BdXRob3I+PFllYXI+MjAwMTwvWWVhcj48UmVjTnVtPjM1MzwvUmVj
TnVtPjxyZWNvcmQ+PHJlYy1udW1iZXI+MzUzPC9yZWMtbnVtYmVyPjxmb3JlaWduLWtleXM+PGtl
eSBhcHA9IkVOIiBkYi1pZD0icnd3dnBhYWQxejVhenVldmFlODVldjlzOTBzdHYyOTl3d2E1IiB0
aW1lc3RhbXA9IjAiPjM1Mzwva2V5PjxrZXkgYXBwPSJFTldlYiIgZGItaWQ9IlQtWGgtQXJ0cWdZ
QUFDTWphdEEiPjExNTwva2V5PjwvZm9yZWlnbi1rZXlzPjxyZWYtdHlwZSBuYW1lPSJDb25mZXJl
bmNlIFByb2NlZWRpbmdzIj4xMDwvcmVmLXR5cGU+PGNvbnRyaWJ1dG9ycz48YXV0aG9ycz48YXV0
aG9yPkt1cHBhLCBTLjwvYXV0aG9yPjxhdXRob3I+V2FuZywgSi48L2F1dGhvcj48YXV0aG9yPkhh
ZmZuZXIsIE0uPC9hdXRob3I+PGF1dGhvcj5FcHBpbmdlciwgUi48L2F1dGhvcj48L2F1dGhvcnM+
PC9jb250cmlidXRvcnM+PHRpdGxlcz48dGl0bGU+TG93ZXIgRXh0cmVtaXR5IEluanVyaWVzIGFu
ZCBBc3NvY2lhdGVkIEluanVyeSBDcml0ZXJpYTwvdGl0bGU+PHNlY29uZGFyeS10aXRsZT4xN3Ro
IEVTViBDb25mZXJlbmNlIFBhcGVyIE5vLiA0NTc8L3NlY29uZGFyeS10aXRsZT48L3RpdGxlcz48
ZGF0ZXM+PHllYXI+MjAwMTwveWVhcj48L2RhdGVzPjx1cmxzPjwvdXJscz48L3JlY29yZD48L0Np
dGU+PC9FbmROb3RlPgB=
</w:fldData>
        </w:fldChar>
      </w:r>
      <w:r w:rsidR="003F74D5">
        <w:instrText xml:space="preserve"> ADDIN EN.CITE.DATA </w:instrText>
      </w:r>
      <w:r w:rsidR="003F74D5">
        <w:fldChar w:fldCharType="end"/>
      </w:r>
      <w:r w:rsidR="00430DB0" w:rsidRPr="008D417E">
        <w:fldChar w:fldCharType="separate"/>
      </w:r>
      <w:r w:rsidR="003F74D5">
        <w:rPr>
          <w:noProof/>
        </w:rPr>
        <w:t>[</w:t>
      </w:r>
      <w:hyperlink w:anchor="_ENREF_202" w:tooltip="Kuppa, 2001 #353" w:history="1">
        <w:r w:rsidR="00A456FA">
          <w:rPr>
            <w:noProof/>
          </w:rPr>
          <w:t>202</w:t>
        </w:r>
      </w:hyperlink>
      <w:r w:rsidR="003F74D5">
        <w:rPr>
          <w:noProof/>
        </w:rPr>
        <w:t xml:space="preserve">, </w:t>
      </w:r>
      <w:hyperlink w:anchor="_ENREF_209" w:tooltip="Parenteau, 1998 #2847" w:history="1">
        <w:r w:rsidR="00A456FA">
          <w:rPr>
            <w:noProof/>
          </w:rPr>
          <w:t>209</w:t>
        </w:r>
      </w:hyperlink>
      <w:r w:rsidR="003F74D5">
        <w:rPr>
          <w:noProof/>
        </w:rPr>
        <w:t>]</w:t>
      </w:r>
      <w:r w:rsidR="00430DB0" w:rsidRPr="008D417E">
        <w:fldChar w:fldCharType="end"/>
      </w:r>
      <w:r w:rsidR="0040633E" w:rsidRPr="008D417E">
        <w:t>.</w:t>
      </w:r>
    </w:p>
    <w:p w14:paraId="6FB95AB4" w14:textId="07C768ED" w:rsidR="00080717" w:rsidRPr="008D417E" w:rsidRDefault="00080717" w:rsidP="00633328">
      <w:pPr>
        <w:pStyle w:val="Heading3"/>
      </w:pPr>
      <w:bookmarkStart w:id="1298" w:name="_Toc29813409"/>
      <w:bookmarkStart w:id="1299" w:name="_Toc29980289"/>
      <w:bookmarkStart w:id="1300" w:name="_Toc29980657"/>
      <w:bookmarkStart w:id="1301" w:name="_Toc29985721"/>
      <w:bookmarkStart w:id="1302" w:name="_Toc29986479"/>
      <w:bookmarkStart w:id="1303" w:name="_Toc29813410"/>
      <w:bookmarkStart w:id="1304" w:name="_Toc29980290"/>
      <w:bookmarkStart w:id="1305" w:name="_Toc29980658"/>
      <w:bookmarkStart w:id="1306" w:name="_Toc29985722"/>
      <w:bookmarkStart w:id="1307" w:name="_Toc29986480"/>
      <w:bookmarkStart w:id="1308" w:name="_Toc29813411"/>
      <w:bookmarkStart w:id="1309" w:name="_Toc29980291"/>
      <w:bookmarkStart w:id="1310" w:name="_Toc29980659"/>
      <w:bookmarkStart w:id="1311" w:name="_Toc29985723"/>
      <w:bookmarkStart w:id="1312" w:name="_Toc29986481"/>
      <w:bookmarkStart w:id="1313" w:name="_Toc29813412"/>
      <w:bookmarkStart w:id="1314" w:name="_Toc29980292"/>
      <w:bookmarkStart w:id="1315" w:name="_Toc29980660"/>
      <w:bookmarkStart w:id="1316" w:name="_Toc29985724"/>
      <w:bookmarkStart w:id="1317" w:name="_Toc29986482"/>
      <w:bookmarkStart w:id="1318" w:name="_Toc29813413"/>
      <w:bookmarkStart w:id="1319" w:name="_Toc29980293"/>
      <w:bookmarkStart w:id="1320" w:name="_Toc29980661"/>
      <w:bookmarkStart w:id="1321" w:name="_Toc29985725"/>
      <w:bookmarkStart w:id="1322" w:name="_Toc29986483"/>
      <w:bookmarkStart w:id="1323" w:name="_Toc29813414"/>
      <w:bookmarkStart w:id="1324" w:name="_Toc29980294"/>
      <w:bookmarkStart w:id="1325" w:name="_Toc29980662"/>
      <w:bookmarkStart w:id="1326" w:name="_Toc29985726"/>
      <w:bookmarkStart w:id="1327" w:name="_Toc29986484"/>
      <w:bookmarkStart w:id="1328" w:name="_Toc29813415"/>
      <w:bookmarkStart w:id="1329" w:name="_Toc29980295"/>
      <w:bookmarkStart w:id="1330" w:name="_Toc29980663"/>
      <w:bookmarkStart w:id="1331" w:name="_Toc29985727"/>
      <w:bookmarkStart w:id="1332" w:name="_Toc29986485"/>
      <w:bookmarkStart w:id="1333" w:name="_Toc29813416"/>
      <w:bookmarkStart w:id="1334" w:name="_Toc29980296"/>
      <w:bookmarkStart w:id="1335" w:name="_Toc29980664"/>
      <w:bookmarkStart w:id="1336" w:name="_Toc29985728"/>
      <w:bookmarkStart w:id="1337" w:name="_Toc29986486"/>
      <w:bookmarkStart w:id="1338" w:name="_Toc29813417"/>
      <w:bookmarkStart w:id="1339" w:name="_Toc29980297"/>
      <w:bookmarkStart w:id="1340" w:name="_Toc29980665"/>
      <w:bookmarkStart w:id="1341" w:name="_Toc29985729"/>
      <w:bookmarkStart w:id="1342" w:name="_Toc29986487"/>
      <w:bookmarkStart w:id="1343" w:name="_Toc29813418"/>
      <w:bookmarkStart w:id="1344" w:name="_Toc29980298"/>
      <w:bookmarkStart w:id="1345" w:name="_Toc29980666"/>
      <w:bookmarkStart w:id="1346" w:name="_Toc29985730"/>
      <w:bookmarkStart w:id="1347" w:name="_Toc29986488"/>
      <w:bookmarkStart w:id="1348" w:name="_Toc29813419"/>
      <w:bookmarkStart w:id="1349" w:name="_Toc29980299"/>
      <w:bookmarkStart w:id="1350" w:name="_Toc29980667"/>
      <w:bookmarkStart w:id="1351" w:name="_Toc29985731"/>
      <w:bookmarkStart w:id="1352" w:name="_Toc29986489"/>
      <w:bookmarkStart w:id="1353" w:name="_Toc29813420"/>
      <w:bookmarkStart w:id="1354" w:name="_Toc29980300"/>
      <w:bookmarkStart w:id="1355" w:name="_Toc29980668"/>
      <w:bookmarkStart w:id="1356" w:name="_Toc29985732"/>
      <w:bookmarkStart w:id="1357" w:name="_Toc29986490"/>
      <w:bookmarkStart w:id="1358" w:name="_Toc29813421"/>
      <w:bookmarkStart w:id="1359" w:name="_Toc29980301"/>
      <w:bookmarkStart w:id="1360" w:name="_Toc29980669"/>
      <w:bookmarkStart w:id="1361" w:name="_Toc29985733"/>
      <w:bookmarkStart w:id="1362" w:name="_Toc29986491"/>
      <w:bookmarkStart w:id="1363" w:name="_Toc29813422"/>
      <w:bookmarkStart w:id="1364" w:name="_Toc29980302"/>
      <w:bookmarkStart w:id="1365" w:name="_Toc29980670"/>
      <w:bookmarkStart w:id="1366" w:name="_Toc29985734"/>
      <w:bookmarkStart w:id="1367" w:name="_Toc29986492"/>
      <w:bookmarkStart w:id="1368" w:name="_Toc29813423"/>
      <w:bookmarkStart w:id="1369" w:name="_Toc29980303"/>
      <w:bookmarkStart w:id="1370" w:name="_Toc29980671"/>
      <w:bookmarkStart w:id="1371" w:name="_Toc29985735"/>
      <w:bookmarkStart w:id="1372" w:name="_Toc29986493"/>
      <w:bookmarkStart w:id="1373" w:name="_Toc29813424"/>
      <w:bookmarkStart w:id="1374" w:name="_Toc29980304"/>
      <w:bookmarkStart w:id="1375" w:name="_Toc29980672"/>
      <w:bookmarkStart w:id="1376" w:name="_Toc29985736"/>
      <w:bookmarkStart w:id="1377" w:name="_Toc29986494"/>
      <w:bookmarkStart w:id="1378" w:name="_Toc29813425"/>
      <w:bookmarkStart w:id="1379" w:name="_Toc29980305"/>
      <w:bookmarkStart w:id="1380" w:name="_Toc29980673"/>
      <w:bookmarkStart w:id="1381" w:name="_Toc29985737"/>
      <w:bookmarkStart w:id="1382" w:name="_Toc29986495"/>
      <w:bookmarkStart w:id="1383" w:name="_Toc29813426"/>
      <w:bookmarkStart w:id="1384" w:name="_Toc29980306"/>
      <w:bookmarkStart w:id="1385" w:name="_Toc29980674"/>
      <w:bookmarkStart w:id="1386" w:name="_Toc29985738"/>
      <w:bookmarkStart w:id="1387" w:name="_Toc29986496"/>
      <w:bookmarkStart w:id="1388" w:name="_Toc75160298"/>
      <w:bookmarkStart w:id="1389" w:name="_Toc75160649"/>
      <w:bookmarkStart w:id="1390" w:name="_Toc75160877"/>
      <w:bookmarkStart w:id="1391" w:name="_Toc75161103"/>
      <w:bookmarkStart w:id="1392" w:name="_Toc75161292"/>
      <w:bookmarkStart w:id="1393" w:name="_Toc8085677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r w:rsidRPr="008D417E">
        <w:t>Thorax Injury</w:t>
      </w:r>
      <w:bookmarkEnd w:id="1388"/>
      <w:bookmarkEnd w:id="1389"/>
      <w:bookmarkEnd w:id="1390"/>
      <w:bookmarkEnd w:id="1391"/>
      <w:bookmarkEnd w:id="1392"/>
      <w:bookmarkEnd w:id="1393"/>
    </w:p>
    <w:p w14:paraId="34D9A513" w14:textId="5FFBB00B" w:rsidR="00080717" w:rsidRPr="008D417E" w:rsidRDefault="00080717" w:rsidP="00D70BA6">
      <w:pPr>
        <w:pStyle w:val="Heading4"/>
        <w:numPr>
          <w:ilvl w:val="0"/>
          <w:numId w:val="0"/>
        </w:numPr>
      </w:pPr>
    </w:p>
    <w:p w14:paraId="1C9EA325" w14:textId="77777777" w:rsidR="00080717" w:rsidRPr="008D417E" w:rsidRDefault="00080717" w:rsidP="00080717">
      <w:r w:rsidRPr="008D417E">
        <w:t xml:space="preserve">The thorax includes the ribs, sternum, clavicle, and the internal organs in the thoracic cavity, including the heart and lungs. A rib fracture can occur when any of the 24 ribs in the body become cracked or broken. A depression fracture in the ribs can also cause a hemothorax or pneumothorax in the pleural cavity or lung. Flail chest is a severe condition that occurs if a rib breaks and separates from the chest wall, which could cause pain and shortness of breath. A clavicle or sternum fracture is also possible. </w:t>
      </w:r>
    </w:p>
    <w:p w14:paraId="007780D7" w14:textId="7C31D6F5" w:rsidR="00B542D5" w:rsidRPr="008D417E" w:rsidRDefault="00C94877" w:rsidP="00080717">
      <w:r w:rsidRPr="008D417E">
        <w:t>Trauma can also cause m</w:t>
      </w:r>
      <w:r w:rsidR="00080717" w:rsidRPr="008D417E">
        <w:t>any soft tissue injuries in the thorax. Contusions or lacerations involving major internal organs including the heart and lungs are possible. Injuries such as bilateral lung laceration, major aortic laceration, and major heart contusion are severe and potentially life threatening.</w:t>
      </w:r>
      <w:r w:rsidR="00B542D5" w:rsidRPr="008D417E">
        <w:t xml:space="preserve"> High magnitude blunt impacts, such as those experienced in automotive crashes, can fracture</w:t>
      </w:r>
      <w:r w:rsidR="00C47971" w:rsidRPr="008D417E">
        <w:t xml:space="preserve"> the</w:t>
      </w:r>
      <w:r w:rsidR="00B542D5" w:rsidRPr="008D417E">
        <w:t xml:space="preserve"> ribs and </w:t>
      </w:r>
      <w:r w:rsidR="00C47971" w:rsidRPr="008D417E">
        <w:t xml:space="preserve">the </w:t>
      </w:r>
      <w:r w:rsidR="00B542D5" w:rsidRPr="008D417E">
        <w:t>sternum, rupture main arteries</w:t>
      </w:r>
      <w:r w:rsidR="00C47971" w:rsidRPr="008D417E">
        <w:t>,</w:t>
      </w:r>
      <w:r w:rsidR="00B542D5" w:rsidRPr="008D417E">
        <w:t xml:space="preserve"> and injur</w:t>
      </w:r>
      <w:r w:rsidRPr="008D417E">
        <w:t>e the</w:t>
      </w:r>
      <w:r w:rsidR="00B542D5" w:rsidRPr="008D417E">
        <w:t xml:space="preserve"> walls of the heart. </w:t>
      </w:r>
      <w:r w:rsidR="00C47971" w:rsidRPr="008D417E">
        <w:t>Because the tissues in the thorax are viscoelastic, t</w:t>
      </w:r>
      <w:r w:rsidR="0071361D" w:rsidRPr="008D417E">
        <w:t>he t</w:t>
      </w:r>
      <w:r w:rsidR="00B542D5" w:rsidRPr="008D417E">
        <w:t xml:space="preserve">ype of injury is related to loading rate </w:t>
      </w:r>
      <w:r w:rsidR="00430DB0" w:rsidRPr="008D417E">
        <w:fldChar w:fldCharType="begin"/>
      </w:r>
      <w:r w:rsidR="003F74D5">
        <w:instrText xml:space="preserve"> ADDIN EN.CITE &lt;EndNote&gt;&lt;Cite&gt;&lt;Author&gt;King&lt;/Author&gt;&lt;Year&gt;2000&lt;/Year&gt;&lt;RecNum&gt;2840&lt;/RecNum&gt;&lt;DisplayText&gt;[210]&lt;/DisplayText&gt;&lt;record&gt;&lt;rec-number&gt;2840&lt;/rec-number&gt;&lt;foreign-keys&gt;&lt;key app="EN" db-id="rwwvpaad1z5azuevae85ev9s90stv299wwa5" timestamp="1623857306"&gt;2840&lt;/key&gt;&lt;/foreign-keys&gt;&lt;ref-type name="Journal Article"&gt;17&lt;/ref-type&gt;&lt;contributors&gt;&lt;authors&gt;&lt;author&gt;King, A. I.&lt;/author&gt;&lt;/authors&gt;&lt;/contributors&gt;&lt;titles&gt;&lt;title&gt;Fundamentals of Impact Biomechanics: Part I-Biomechanics of the Head, Neck, and Thorax&lt;/title&gt;&lt;secondary-title&gt;Annual Review of Biomedical Engineering&lt;/secondary-title&gt;&lt;alt-title&gt;Annu Rev Biomed Eng&lt;/alt-title&gt;&lt;/titles&gt;&lt;periodical&gt;&lt;full-title&gt;Annual Review of Biomedical Engineering&lt;/full-title&gt;&lt;abbr-1&gt;Annu Rev Biomed Eng&lt;/abbr-1&gt;&lt;/periodical&gt;&lt;alt-periodical&gt;&lt;full-title&gt;Annual Review of Biomedical Engineering&lt;/full-title&gt;&lt;abbr-1&gt;Annu Rev Biomed Eng&lt;/abbr-1&gt;&lt;/alt-periodical&gt;&lt;pages&gt;55-81&lt;/pages&gt;&lt;volume&gt;2&lt;/volume&gt;&lt;keywords&gt;&lt;keyword&gt;Animals&lt;/keyword&gt;&lt;keyword&gt;*Biomechanical Phenomena&lt;/keyword&gt;&lt;keyword&gt;Biomedical Engineering&lt;/keyword&gt;&lt;keyword&gt;Brain Injuries/physiopathology&lt;/keyword&gt;&lt;keyword&gt;Craniocerebral Trauma/*physiopathology&lt;/keyword&gt;&lt;keyword&gt;Humans&lt;/keyword&gt;&lt;keyword&gt;Neck Injuries/*physiopathology&lt;/keyword&gt;&lt;keyword&gt;Thoracic Injuries/*physiopathology&lt;/keyword&gt;&lt;/keywords&gt;&lt;dates&gt;&lt;year&gt;2000&lt;/year&gt;&lt;/dates&gt;&lt;pub-location&gt;United States&lt;/pub-location&gt;&lt;isbn&gt;1523-9829&lt;/isbn&gt;&lt;accession-num&gt;11701507&lt;/accession-num&gt;&lt;urls&gt;&lt;related-urls&gt;&lt;url&gt;https://www.ncbi.nlm.nih.gov/pubmed/11701507&lt;/url&gt;&lt;/related-urls&gt;&lt;/urls&gt;&lt;electronic-resource-num&gt;10.1146/annurev.bioeng.2.1.55&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210" w:tooltip="King, 2000 #2840" w:history="1">
        <w:r w:rsidR="00A456FA">
          <w:rPr>
            <w:noProof/>
          </w:rPr>
          <w:t>210</w:t>
        </w:r>
      </w:hyperlink>
      <w:r w:rsidR="003F74D5">
        <w:rPr>
          <w:noProof/>
        </w:rPr>
        <w:t>]</w:t>
      </w:r>
      <w:r w:rsidR="00430DB0" w:rsidRPr="008D417E">
        <w:fldChar w:fldCharType="end"/>
      </w:r>
      <w:r w:rsidR="00B542D5" w:rsidRPr="008D417E">
        <w:t xml:space="preserve">. </w:t>
      </w:r>
    </w:p>
    <w:p w14:paraId="5BD513ED" w14:textId="2D6FE778" w:rsidR="00080717" w:rsidRPr="008D417E" w:rsidRDefault="00633328" w:rsidP="00D70BA6">
      <w:pPr>
        <w:pStyle w:val="Heading4"/>
      </w:pPr>
      <w:bookmarkStart w:id="1394" w:name="_Toc75160300"/>
      <w:bookmarkStart w:id="1395" w:name="_Toc75160651"/>
      <w:bookmarkStart w:id="1396" w:name="_Toc75160879"/>
      <w:bookmarkStart w:id="1397" w:name="_Toc75161105"/>
      <w:bookmarkStart w:id="1398" w:name="_Toc75161294"/>
      <w:r>
        <w:t xml:space="preserve"> </w:t>
      </w:r>
      <w:bookmarkStart w:id="1399" w:name="_Toc80856778"/>
      <w:r w:rsidR="00860711">
        <w:t xml:space="preserve">Thorax </w:t>
      </w:r>
      <w:r w:rsidR="00080717" w:rsidRPr="008D417E">
        <w:t>Injury Mechanisms</w:t>
      </w:r>
      <w:bookmarkEnd w:id="1394"/>
      <w:bookmarkEnd w:id="1395"/>
      <w:bookmarkEnd w:id="1396"/>
      <w:bookmarkEnd w:id="1397"/>
      <w:bookmarkEnd w:id="1398"/>
      <w:bookmarkEnd w:id="1399"/>
    </w:p>
    <w:p w14:paraId="226AFCA7" w14:textId="27594CA2" w:rsidR="00080717" w:rsidRPr="008D417E" w:rsidRDefault="00B542D5" w:rsidP="00080717">
      <w:r w:rsidRPr="008D417E">
        <w:t xml:space="preserve">A major mechanism in the thorax </w:t>
      </w:r>
      <w:r w:rsidR="00C47971" w:rsidRPr="008D417E">
        <w:t xml:space="preserve">injury </w:t>
      </w:r>
      <w:r w:rsidRPr="008D417E">
        <w:t>is chest compression</w:t>
      </w:r>
      <w:r w:rsidR="008D57D7" w:rsidRPr="008D417E">
        <w:t>, which can</w:t>
      </w:r>
      <w:r w:rsidRPr="008D417E">
        <w:t xml:space="preserve"> </w:t>
      </w:r>
      <w:r w:rsidR="008D57D7" w:rsidRPr="008D417E">
        <w:t>fracture</w:t>
      </w:r>
      <w:r w:rsidRPr="008D417E">
        <w:t xml:space="preserve"> rib</w:t>
      </w:r>
      <w:r w:rsidR="008D57D7" w:rsidRPr="008D417E">
        <w:t>s</w:t>
      </w:r>
      <w:r w:rsidRPr="008D417E">
        <w:t xml:space="preserve"> </w:t>
      </w:r>
      <w:r w:rsidR="008D57D7" w:rsidRPr="008D417E">
        <w:t xml:space="preserve">and </w:t>
      </w:r>
      <w:r w:rsidRPr="008D417E">
        <w:t xml:space="preserve">lead to a punctured lung or </w:t>
      </w:r>
      <w:r w:rsidR="00545289" w:rsidRPr="008D417E">
        <w:t xml:space="preserve">organ contusions. Compressive forces can be imparted on the chest by restraint systems and other blunt objects, such as a steering wheel. Chest compression in combination with a bending load can lead to wedge fractures. </w:t>
      </w:r>
      <w:r w:rsidR="00BB0DCB" w:rsidRPr="008D417E">
        <w:t>P</w:t>
      </w:r>
      <w:r w:rsidR="00545289" w:rsidRPr="008D417E">
        <w:t xml:space="preserve">ilots who eject </w:t>
      </w:r>
      <w:r w:rsidR="00BB0DCB" w:rsidRPr="008D417E">
        <w:t>fr</w:t>
      </w:r>
      <w:r w:rsidR="00C47971" w:rsidRPr="008D417E">
        <w:t>o</w:t>
      </w:r>
      <w:r w:rsidR="00BB0DCB" w:rsidRPr="008D417E">
        <w:t>m aircraft</w:t>
      </w:r>
      <w:r w:rsidR="00C47971" w:rsidRPr="008D417E">
        <w:t>,</w:t>
      </w:r>
      <w:r w:rsidR="00BB0DCB" w:rsidRPr="008D417E">
        <w:t xml:space="preserve"> </w:t>
      </w:r>
      <w:r w:rsidR="00545289" w:rsidRPr="008D417E">
        <w:t xml:space="preserve">and restrained occupants in severe frontal </w:t>
      </w:r>
      <w:r w:rsidR="00BB0DCB" w:rsidRPr="008D417E">
        <w:t xml:space="preserve">automobile </w:t>
      </w:r>
      <w:r w:rsidR="00545289" w:rsidRPr="008D417E">
        <w:t>crashes</w:t>
      </w:r>
      <w:r w:rsidR="00C47971" w:rsidRPr="008D417E">
        <w:t>,</w:t>
      </w:r>
      <w:r w:rsidR="00545289" w:rsidRPr="008D417E">
        <w:t xml:space="preserve"> </w:t>
      </w:r>
      <w:r w:rsidR="00BB0DCB" w:rsidRPr="008D417E">
        <w:t>often sustain wedge fractures</w:t>
      </w:r>
      <w:r w:rsidR="00833C4D" w:rsidRPr="008D417E">
        <w:t xml:space="preserve"> </w:t>
      </w:r>
      <w:r w:rsidR="001F1ECB" w:rsidRPr="008D417E">
        <w:fldChar w:fldCharType="begin"/>
      </w:r>
      <w:r w:rsidR="003F74D5">
        <w:instrText xml:space="preserve"> ADDIN EN.CITE &lt;EndNote&gt;&lt;Cite&gt;&lt;Author&gt;King&lt;/Author&gt;&lt;Year&gt;2000&lt;/Year&gt;&lt;RecNum&gt;2840&lt;/RecNum&gt;&lt;DisplayText&gt;[210]&lt;/DisplayText&gt;&lt;record&gt;&lt;rec-number&gt;2840&lt;/rec-number&gt;&lt;foreign-keys&gt;&lt;key app="EN" db-id="rwwvpaad1z5azuevae85ev9s90stv299wwa5" timestamp="1623857306"&gt;2840&lt;/key&gt;&lt;/foreign-keys&gt;&lt;ref-type name="Journal Article"&gt;17&lt;/ref-type&gt;&lt;contributors&gt;&lt;authors&gt;&lt;author&gt;King, A. I.&lt;/author&gt;&lt;/authors&gt;&lt;/contributors&gt;&lt;titles&gt;&lt;title&gt;Fundamentals of Impact Biomechanics: Part I-Biomechanics of the Head, Neck, and Thorax&lt;/title&gt;&lt;secondary-title&gt;Annual Review of Biomedical Engineering&lt;/secondary-title&gt;&lt;alt-title&gt;Annu Rev Biomed Eng&lt;/alt-title&gt;&lt;/titles&gt;&lt;periodical&gt;&lt;full-title&gt;Annual Review of Biomedical Engineering&lt;/full-title&gt;&lt;abbr-1&gt;Annu Rev Biomed Eng&lt;/abbr-1&gt;&lt;/periodical&gt;&lt;alt-periodical&gt;&lt;full-title&gt;Annual Review of Biomedical Engineering&lt;/full-title&gt;&lt;abbr-1&gt;Annu Rev Biomed Eng&lt;/abbr-1&gt;&lt;/alt-periodical&gt;&lt;pages&gt;55-81&lt;/pages&gt;&lt;volume&gt;2&lt;/volume&gt;&lt;keywords&gt;&lt;keyword&gt;Animals&lt;/keyword&gt;&lt;keyword&gt;*Biomechanical Phenomena&lt;/keyword&gt;&lt;keyword&gt;Biomedical Engineering&lt;/keyword&gt;&lt;keyword&gt;Brain Injuries/physiopathology&lt;/keyword&gt;&lt;keyword&gt;Craniocerebral Trauma/*physiopathology&lt;/keyword&gt;&lt;keyword&gt;Humans&lt;/keyword&gt;&lt;keyword&gt;Neck Injuries/*physiopathology&lt;/keyword&gt;&lt;keyword&gt;Thoracic Injuries/*physiopathology&lt;/keyword&gt;&lt;/keywords&gt;&lt;dates&gt;&lt;year&gt;2000&lt;/year&gt;&lt;/dates&gt;&lt;pub-location&gt;United States&lt;/pub-location&gt;&lt;isbn&gt;1523-9829&lt;/isbn&gt;&lt;accession-num&gt;11701507&lt;/accession-num&gt;&lt;urls&gt;&lt;related-urls&gt;&lt;url&gt;https://www.ncbi.nlm.nih.gov/pubmed/11701507&lt;/url&gt;&lt;/related-urls&gt;&lt;/urls&gt;&lt;electronic-resource-num&gt;10.1146/annurev.bioeng.2.1.55&lt;/electronic-resource-num&gt;&lt;remote-database-name&gt;PubMed&lt;/remote-database-name&gt;&lt;language&gt;eng&lt;/language&gt;&lt;/record&gt;&lt;/Cite&gt;&lt;/EndNote&gt;</w:instrText>
      </w:r>
      <w:r w:rsidR="001F1ECB" w:rsidRPr="008D417E">
        <w:fldChar w:fldCharType="separate"/>
      </w:r>
      <w:r w:rsidR="003F74D5">
        <w:rPr>
          <w:noProof/>
        </w:rPr>
        <w:t>[</w:t>
      </w:r>
      <w:hyperlink w:anchor="_ENREF_210" w:tooltip="King, 2000 #2840" w:history="1">
        <w:r w:rsidR="00A456FA">
          <w:rPr>
            <w:noProof/>
          </w:rPr>
          <w:t>210</w:t>
        </w:r>
      </w:hyperlink>
      <w:r w:rsidR="003F74D5">
        <w:rPr>
          <w:noProof/>
        </w:rPr>
        <w:t>]</w:t>
      </w:r>
      <w:r w:rsidR="001F1ECB" w:rsidRPr="008D417E">
        <w:fldChar w:fldCharType="end"/>
      </w:r>
      <w:r w:rsidR="00BB0DCB" w:rsidRPr="008D417E">
        <w:t xml:space="preserve"> </w:t>
      </w:r>
      <w:r w:rsidR="00545289" w:rsidRPr="008D417E">
        <w:t>.</w:t>
      </w:r>
      <w:r w:rsidRPr="008D417E">
        <w:t xml:space="preserve"> </w:t>
      </w:r>
    </w:p>
    <w:p w14:paraId="7D6B6490" w14:textId="27F5C54E" w:rsidR="00080717" w:rsidRPr="008D417E" w:rsidRDefault="00633328" w:rsidP="00D70BA6">
      <w:pPr>
        <w:pStyle w:val="Heading4"/>
      </w:pPr>
      <w:bookmarkStart w:id="1400" w:name="_Toc75160301"/>
      <w:bookmarkStart w:id="1401" w:name="_Toc75160652"/>
      <w:bookmarkStart w:id="1402" w:name="_Toc75160880"/>
      <w:bookmarkStart w:id="1403" w:name="_Toc75161106"/>
      <w:bookmarkStart w:id="1404" w:name="_Toc75161295"/>
      <w:r>
        <w:t xml:space="preserve"> </w:t>
      </w:r>
      <w:bookmarkStart w:id="1405" w:name="_Toc80856779"/>
      <w:r w:rsidR="00860711">
        <w:t xml:space="preserve">Thorax </w:t>
      </w:r>
      <w:r w:rsidR="00080717" w:rsidRPr="008D417E">
        <w:t>Injury Metrics</w:t>
      </w:r>
      <w:bookmarkEnd w:id="1400"/>
      <w:bookmarkEnd w:id="1401"/>
      <w:bookmarkEnd w:id="1402"/>
      <w:bookmarkEnd w:id="1403"/>
      <w:bookmarkEnd w:id="1404"/>
      <w:bookmarkEnd w:id="1405"/>
    </w:p>
    <w:p w14:paraId="1B003B37" w14:textId="2DBF172F" w:rsidR="003354C3" w:rsidRPr="008D417E" w:rsidRDefault="003354C3" w:rsidP="00080717">
      <w:proofErr w:type="spellStart"/>
      <w:r w:rsidRPr="008D417E">
        <w:t>Neathery</w:t>
      </w:r>
      <w:proofErr w:type="spellEnd"/>
      <w:r w:rsidR="00594D41" w:rsidRPr="008D417E">
        <w:t xml:space="preserve"> et al.</w:t>
      </w:r>
      <w:r w:rsidR="00335994" w:rsidRPr="008D417E">
        <w:t xml:space="preserve"> </w:t>
      </w:r>
      <w:r w:rsidR="00BB0DCB" w:rsidRPr="008D417E">
        <w:t>report</w:t>
      </w:r>
      <w:r w:rsidR="00335994" w:rsidRPr="008D417E">
        <w:t xml:space="preserve"> that</w:t>
      </w:r>
      <w:r w:rsidR="00BB0DCB" w:rsidRPr="008D417E">
        <w:t xml:space="preserve"> a 50</w:t>
      </w:r>
      <w:r w:rsidR="00BB0DCB" w:rsidRPr="008D417E">
        <w:rPr>
          <w:vertAlign w:val="superscript"/>
        </w:rPr>
        <w:t>th</w:t>
      </w:r>
      <w:r w:rsidR="00BB0DCB" w:rsidRPr="008D417E">
        <w:t xml:space="preserve"> percentile male would sustain </w:t>
      </w:r>
      <w:r w:rsidR="00335994" w:rsidRPr="008D417E">
        <w:t xml:space="preserve">an AIS 3 injury </w:t>
      </w:r>
      <w:r w:rsidR="00BB0DCB" w:rsidRPr="008D417E">
        <w:t>as a</w:t>
      </w:r>
      <w:r w:rsidR="00335994" w:rsidRPr="008D417E">
        <w:t xml:space="preserve"> result </w:t>
      </w:r>
      <w:r w:rsidR="00BB0DCB" w:rsidRPr="008D417E">
        <w:t>of</w:t>
      </w:r>
      <w:r w:rsidR="00335994" w:rsidRPr="008D417E">
        <w:t xml:space="preserve"> a chest compression of 76 mm </w:t>
      </w:r>
      <w:r w:rsidR="00430DB0" w:rsidRPr="008D417E">
        <w:fldChar w:fldCharType="begin"/>
      </w:r>
      <w:r w:rsidR="003F74D5">
        <w:instrText xml:space="preserve"> ADDIN EN.CITE &lt;EndNote&gt;&lt;Cite&gt;&lt;Author&gt;Neathery&lt;/Author&gt;&lt;Year&gt;1975&lt;/Year&gt;&lt;RecNum&gt;2320&lt;/RecNum&gt;&lt;DisplayText&gt;[211]&lt;/DisplayText&gt;&lt;record&gt;&lt;rec-number&gt;2320&lt;/rec-number&gt;&lt;foreign-keys&gt;&lt;key app="EN" db-id="rwwvpaad1z5azuevae85ev9s90stv299wwa5" timestamp="1440452459"&gt;2320&lt;/key&gt;&lt;/foreign-keys&gt;&lt;ref-type name="Report"&gt;27&lt;/ref-type&gt;&lt;contributors&gt;&lt;authors&gt;&lt;author&gt;Neathery, Raymond F&lt;/author&gt;&lt;author&gt;Kroell, Charles K&lt;/author&gt;&lt;author&gt;Mertz, Harold J&lt;/author&gt;&lt;/authors&gt;&lt;/contributors&gt;&lt;titles&gt;&lt;title&gt;Prediction of Thoracic Injury from Dummy Responses&lt;/title&gt;&lt;/titles&gt;&lt;dates&gt;&lt;year&gt;1975&lt;/year&gt;&lt;/dates&gt;&lt;publisher&gt;SAE Technical Paper&lt;/publisher&gt;&lt;urls&gt;&lt;/urls&gt;&lt;/record&gt;&lt;/Cite&gt;&lt;/EndNote&gt;</w:instrText>
      </w:r>
      <w:r w:rsidR="00430DB0" w:rsidRPr="008D417E">
        <w:fldChar w:fldCharType="separate"/>
      </w:r>
      <w:r w:rsidR="003F74D5">
        <w:rPr>
          <w:noProof/>
        </w:rPr>
        <w:t>[</w:t>
      </w:r>
      <w:hyperlink w:anchor="_ENREF_211" w:tooltip="Neathery, 1975 #2320" w:history="1">
        <w:r w:rsidR="00A456FA">
          <w:rPr>
            <w:noProof/>
          </w:rPr>
          <w:t>211</w:t>
        </w:r>
      </w:hyperlink>
      <w:r w:rsidR="003F74D5">
        <w:rPr>
          <w:noProof/>
        </w:rPr>
        <w:t>]</w:t>
      </w:r>
      <w:r w:rsidR="00430DB0" w:rsidRPr="008D417E">
        <w:fldChar w:fldCharType="end"/>
      </w:r>
      <w:r w:rsidR="00335994" w:rsidRPr="008D417E">
        <w:t>.</w:t>
      </w:r>
      <w:r w:rsidR="0066611B" w:rsidRPr="008D417E">
        <w:t xml:space="preserve"> </w:t>
      </w:r>
      <w:r w:rsidR="0066611B" w:rsidRPr="008D417E">
        <w:fldChar w:fldCharType="begin"/>
      </w:r>
      <w:r w:rsidR="0066611B" w:rsidRPr="008D417E">
        <w:instrText xml:space="preserve"> REF _Ref29984281 \h </w:instrText>
      </w:r>
      <w:r w:rsidR="008D417E">
        <w:instrText xml:space="preserve"> \* MERGEFORMAT </w:instrText>
      </w:r>
      <w:r w:rsidR="0066611B" w:rsidRPr="008D417E">
        <w:fldChar w:fldCharType="separate"/>
      </w:r>
      <w:r w:rsidR="00125AAF" w:rsidRPr="008D417E">
        <w:t xml:space="preserve">Table </w:t>
      </w:r>
      <w:r w:rsidR="00125AAF" w:rsidRPr="008D417E">
        <w:rPr>
          <w:noProof/>
        </w:rPr>
        <w:t>8</w:t>
      </w:r>
      <w:r w:rsidR="0066611B" w:rsidRPr="008D417E">
        <w:fldChar w:fldCharType="end"/>
      </w:r>
      <w:r w:rsidR="0066611B" w:rsidRPr="008D417E">
        <w:t xml:space="preserve"> </w:t>
      </w:r>
      <w:r w:rsidR="00335994" w:rsidRPr="008D417E">
        <w:t>shows chest compression injury criteria of a 50</w:t>
      </w:r>
      <w:r w:rsidR="00335994" w:rsidRPr="008D417E">
        <w:rPr>
          <w:vertAlign w:val="superscript"/>
        </w:rPr>
        <w:t>th</w:t>
      </w:r>
      <w:r w:rsidR="00335994" w:rsidRPr="008D417E">
        <w:t xml:space="preserve"> percentile male</w:t>
      </w:r>
      <w:r w:rsidR="00C00C3A" w:rsidRPr="008D417E">
        <w:t xml:space="preserve">, based </w:t>
      </w:r>
      <w:r w:rsidR="00BB0DCB" w:rsidRPr="008D417E">
        <w:t>on data from</w:t>
      </w:r>
      <w:r w:rsidR="00C00C3A" w:rsidRPr="008D417E">
        <w:t xml:space="preserve"> frontal impacts</w:t>
      </w:r>
      <w:r w:rsidR="00335994" w:rsidRPr="008D417E">
        <w:t xml:space="preserve">. </w:t>
      </w:r>
    </w:p>
    <w:p w14:paraId="789908C7" w14:textId="730B5889" w:rsidR="003B6105" w:rsidRPr="008D417E" w:rsidRDefault="003B6105" w:rsidP="006C3765">
      <w:pPr>
        <w:pStyle w:val="Caption"/>
        <w:keepNext/>
        <w:jc w:val="center"/>
      </w:pPr>
      <w:bookmarkStart w:id="1406" w:name="_Ref29984281"/>
      <w:bookmarkStart w:id="1407" w:name="_Ref29984267"/>
      <w:bookmarkStart w:id="1408" w:name="_Toc30681834"/>
      <w:bookmarkStart w:id="1409" w:name="_Toc74912524"/>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8</w:t>
      </w:r>
      <w:r w:rsidR="00646352">
        <w:rPr>
          <w:noProof/>
        </w:rPr>
        <w:fldChar w:fldCharType="end"/>
      </w:r>
      <w:bookmarkEnd w:id="1406"/>
      <w:r w:rsidRPr="008D417E">
        <w:t xml:space="preserve">: Chest </w:t>
      </w:r>
      <w:r w:rsidR="00BB0DCB" w:rsidRPr="008D417E">
        <w:t>C</w:t>
      </w:r>
      <w:r w:rsidRPr="008D417E">
        <w:t xml:space="preserve">ompression </w:t>
      </w:r>
      <w:r w:rsidR="00BB0DCB" w:rsidRPr="008D417E">
        <w:t>I</w:t>
      </w:r>
      <w:r w:rsidRPr="008D417E">
        <w:t xml:space="preserve">njury </w:t>
      </w:r>
      <w:r w:rsidR="00BB0DCB" w:rsidRPr="008D417E">
        <w:t>C</w:t>
      </w:r>
      <w:r w:rsidRPr="008D417E">
        <w:t>riteria</w:t>
      </w:r>
      <w:r w:rsidR="006D0EDB" w:rsidRPr="008D417E">
        <w:t xml:space="preserve"> </w:t>
      </w:r>
      <w:r w:rsidR="006D0EDB" w:rsidRPr="008D417E">
        <w:fldChar w:fldCharType="begin">
          <w:fldData xml:space="preserve">PEVuZE5vdGU+PENpdGU+PEF1dGhvcj5OZWF0aGVyeTwvQXV0aG9yPjxZZWFyPjE5NzU8L1llYXI+
PFJlY051bT4yMzIwPC9SZWNOdW0+PERpc3BsYXlUZXh0PlsyMTAsIDIxMV08L0Rpc3BsYXlUZXh0
PjxyZWNvcmQ+PHJlYy1udW1iZXI+MjMyMDwvcmVjLW51bWJlcj48Zm9yZWlnbi1rZXlzPjxrZXkg
YXBwPSJFTiIgZGItaWQ9InJ3d3ZwYWFkMXo1YXp1ZXZhZTg1ZXY5czkwc3R2Mjk5d3dhNSIgdGlt
ZXN0YW1wPSIxNDQwNDUyNDU5Ij4yMzIwPC9rZXk+PC9mb3JlaWduLWtleXM+PHJlZi10eXBlIG5h
bWU9IlJlcG9ydCI+Mjc8L3JlZi10eXBlPjxjb250cmlidXRvcnM+PGF1dGhvcnM+PGF1dGhvcj5O
ZWF0aGVyeSwgUmF5bW9uZCBGPC9hdXRob3I+PGF1dGhvcj5Lcm9lbGwsIENoYXJsZXMgSzwvYXV0
aG9yPjxhdXRob3I+TWVydHosIEhhcm9sZCBKPC9hdXRob3I+PC9hdXRob3JzPjwvY29udHJpYnV0
b3JzPjx0aXRsZXM+PHRpdGxlPlByZWRpY3Rpb24gb2YgVGhvcmFjaWMgSW5qdXJ5IGZyb20gRHVt
bXkgUmVzcG9uc2VzPC90aXRsZT48L3RpdGxlcz48ZGF0ZXM+PHllYXI+MTk3NTwveWVhcj48L2Rh
dGVzPjxwdWJsaXNoZXI+U0FFIFRlY2huaWNhbCBQYXBlcjwvcHVibGlzaGVyPjx1cmxzPjwvdXJs
cz48L3JlY29yZD48L0NpdGU+PENpdGU+PEF1dGhvcj5LaW5nPC9BdXRob3I+PFllYXI+MjAwMDwv
WWVhcj48UmVjTnVtPjI4NDA8L1JlY051bT48cmVjb3JkPjxyZWMtbnVtYmVyPjI4NDA8L3JlYy1u
dW1iZXI+PGZvcmVpZ24ta2V5cz48a2V5IGFwcD0iRU4iIGRiLWlkPSJyd3d2cGFhZDF6NWF6dWV2
YWU4NWV2OXM5MHN0djI5OXd3YTUiIHRpbWVzdGFtcD0iMTYyMzg1NzMwNiI+Mjg0MDwva2V5Pjwv
Zm9yZWlnbi1rZXlzPjxyZWYtdHlwZSBuYW1lPSJKb3VybmFsIEFydGljbGUiPjE3PC9yZWYtdHlw
ZT48Y29udHJpYnV0b3JzPjxhdXRob3JzPjxhdXRob3I+S2luZywgQS4gSS48L2F1dGhvcj48L2F1
dGhvcnM+PC9jb250cmlidXRvcnM+PHRpdGxlcz48dGl0bGU+RnVuZGFtZW50YWxzIG9mIEltcGFj
dCBCaW9tZWNoYW5pY3M6IFBhcnQgSS1CaW9tZWNoYW5pY3Mgb2YgdGhlIEhlYWQsIE5lY2ssIGFu
ZCBUaG9yYXg8L3RpdGxlPjxzZWNvbmRhcnktdGl0bGU+QW5udWFsIFJldmlldyBvZiBCaW9tZWRp
Y2FsIEVuZ2luZWVyaW5nPC9zZWNvbmRhcnktdGl0bGU+PGFsdC10aXRsZT5Bbm51IFJldiBCaW9t
ZWQgRW5nPC9hbHQtdGl0bGU+PC90aXRsZXM+PHBlcmlvZGljYWw+PGZ1bGwtdGl0bGU+QW5udWFs
IFJldmlldyBvZiBCaW9tZWRpY2FsIEVuZ2luZWVyaW5nPC9mdWxsLXRpdGxlPjxhYmJyLTE+QW5u
dSBSZXYgQmlvbWVkIEVuZzwvYWJici0xPjwvcGVyaW9kaWNhbD48YWx0LXBlcmlvZGljYWw+PGZ1
bGwtdGl0bGU+QW5udWFsIFJldmlldyBvZiBCaW9tZWRpY2FsIEVuZ2luZWVyaW5nPC9mdWxsLXRp
dGxlPjxhYmJyLTE+QW5udSBSZXYgQmlvbWVkIEVuZzwvYWJici0xPjwvYWx0LXBlcmlvZGljYWw+
PHBhZ2VzPjU1LTgxPC9wYWdlcz48dm9sdW1lPjI8L3ZvbHVtZT48a2V5d29yZHM+PGtleXdvcmQ+
QW5pbWFsczwva2V5d29yZD48a2V5d29yZD4qQmlvbWVjaGFuaWNhbCBQaGVub21lbmE8L2tleXdv
cmQ+PGtleXdvcmQ+QmlvbWVkaWNhbCBFbmdpbmVlcmluZzwva2V5d29yZD48a2V5d29yZD5CcmFp
biBJbmp1cmllcy9waHlzaW9wYXRob2xvZ3k8L2tleXdvcmQ+PGtleXdvcmQ+Q3JhbmlvY2VyZWJy
YWwgVHJhdW1hLypwaHlzaW9wYXRob2xvZ3k8L2tleXdvcmQ+PGtleXdvcmQ+SHVtYW5zPC9rZXl3
b3JkPjxrZXl3b3JkPk5lY2sgSW5qdXJpZXMvKnBoeXNpb3BhdGhvbG9neTwva2V5d29yZD48a2V5
d29yZD5UaG9yYWNpYyBJbmp1cmllcy8qcGh5c2lvcGF0aG9sb2d5PC9rZXl3b3JkPjwva2V5d29y
ZHM+PGRhdGVzPjx5ZWFyPjIwMDA8L3llYXI+PC9kYXRlcz48cHViLWxvY2F0aW9uPlVuaXRlZCBT
dGF0ZXM8L3B1Yi1sb2NhdGlvbj48aXNibj4xNTIzLTk4Mjk8L2lzYm4+PGFjY2Vzc2lvbi1udW0+
MTE3MDE1MDc8L2FjY2Vzc2lvbi1udW0+PHVybHM+PHJlbGF0ZWQtdXJscz48dXJsPmh0dHBzOi8v
d3d3Lm5jYmkubmxtLm5paC5nb3YvcHVibWVkLzExNzAxNTA3PC91cmw+PC9yZWxhdGVkLXVybHM+
PC91cmxzPjxlbGVjdHJvbmljLXJlc291cmNlLW51bT4xMC4xMTQ2L2FubnVyZXYuYmlvZW5nLjIu
MS41NTwvZWxlY3Ryb25pYy1yZXNvdXJjZS1udW0+PHJlbW90ZS1kYXRhYmFzZS1uYW1lPlB1Yk1l
ZDwvcmVtb3RlLWRhdGFiYXNlLW5hbWU+PGxhbmd1YWdlPmVuZzwvbGFuZ3VhZ2U+PC9yZWNvcmQ+
PC9DaXRlPjwvRW5kTm90ZT4A
</w:fldData>
        </w:fldChar>
      </w:r>
      <w:r w:rsidR="003F74D5">
        <w:instrText xml:space="preserve"> ADDIN EN.CITE </w:instrText>
      </w:r>
      <w:r w:rsidR="003F74D5">
        <w:fldChar w:fldCharType="begin">
          <w:fldData xml:space="preserve">PEVuZE5vdGU+PENpdGU+PEF1dGhvcj5OZWF0aGVyeTwvQXV0aG9yPjxZZWFyPjE5NzU8L1llYXI+
PFJlY051bT4yMzIwPC9SZWNOdW0+PERpc3BsYXlUZXh0PlsyMTAsIDIxMV08L0Rpc3BsYXlUZXh0
PjxyZWNvcmQ+PHJlYy1udW1iZXI+MjMyMDwvcmVjLW51bWJlcj48Zm9yZWlnbi1rZXlzPjxrZXkg
YXBwPSJFTiIgZGItaWQ9InJ3d3ZwYWFkMXo1YXp1ZXZhZTg1ZXY5czkwc3R2Mjk5d3dhNSIgdGlt
ZXN0YW1wPSIxNDQwNDUyNDU5Ij4yMzIwPC9rZXk+PC9mb3JlaWduLWtleXM+PHJlZi10eXBlIG5h
bWU9IlJlcG9ydCI+Mjc8L3JlZi10eXBlPjxjb250cmlidXRvcnM+PGF1dGhvcnM+PGF1dGhvcj5O
ZWF0aGVyeSwgUmF5bW9uZCBGPC9hdXRob3I+PGF1dGhvcj5Lcm9lbGwsIENoYXJsZXMgSzwvYXV0
aG9yPjxhdXRob3I+TWVydHosIEhhcm9sZCBKPC9hdXRob3I+PC9hdXRob3JzPjwvY29udHJpYnV0
b3JzPjx0aXRsZXM+PHRpdGxlPlByZWRpY3Rpb24gb2YgVGhvcmFjaWMgSW5qdXJ5IGZyb20gRHVt
bXkgUmVzcG9uc2VzPC90aXRsZT48L3RpdGxlcz48ZGF0ZXM+PHllYXI+MTk3NTwveWVhcj48L2Rh
dGVzPjxwdWJsaXNoZXI+U0FFIFRlY2huaWNhbCBQYXBlcjwvcHVibGlzaGVyPjx1cmxzPjwvdXJs
cz48L3JlY29yZD48L0NpdGU+PENpdGU+PEF1dGhvcj5LaW5nPC9BdXRob3I+PFllYXI+MjAwMDwv
WWVhcj48UmVjTnVtPjI4NDA8L1JlY051bT48cmVjb3JkPjxyZWMtbnVtYmVyPjI4NDA8L3JlYy1u
dW1iZXI+PGZvcmVpZ24ta2V5cz48a2V5IGFwcD0iRU4iIGRiLWlkPSJyd3d2cGFhZDF6NWF6dWV2
YWU4NWV2OXM5MHN0djI5OXd3YTUiIHRpbWVzdGFtcD0iMTYyMzg1NzMwNiI+Mjg0MDwva2V5Pjwv
Zm9yZWlnbi1rZXlzPjxyZWYtdHlwZSBuYW1lPSJKb3VybmFsIEFydGljbGUiPjE3PC9yZWYtdHlw
ZT48Y29udHJpYnV0b3JzPjxhdXRob3JzPjxhdXRob3I+S2luZywgQS4gSS48L2F1dGhvcj48L2F1
dGhvcnM+PC9jb250cmlidXRvcnM+PHRpdGxlcz48dGl0bGU+RnVuZGFtZW50YWxzIG9mIEltcGFj
dCBCaW9tZWNoYW5pY3M6IFBhcnQgSS1CaW9tZWNoYW5pY3Mgb2YgdGhlIEhlYWQsIE5lY2ssIGFu
ZCBUaG9yYXg8L3RpdGxlPjxzZWNvbmRhcnktdGl0bGU+QW5udWFsIFJldmlldyBvZiBCaW9tZWRp
Y2FsIEVuZ2luZWVyaW5nPC9zZWNvbmRhcnktdGl0bGU+PGFsdC10aXRsZT5Bbm51IFJldiBCaW9t
ZWQgRW5nPC9hbHQtdGl0bGU+PC90aXRsZXM+PHBlcmlvZGljYWw+PGZ1bGwtdGl0bGU+QW5udWFs
IFJldmlldyBvZiBCaW9tZWRpY2FsIEVuZ2luZWVyaW5nPC9mdWxsLXRpdGxlPjxhYmJyLTE+QW5u
dSBSZXYgQmlvbWVkIEVuZzwvYWJici0xPjwvcGVyaW9kaWNhbD48YWx0LXBlcmlvZGljYWw+PGZ1
bGwtdGl0bGU+QW5udWFsIFJldmlldyBvZiBCaW9tZWRpY2FsIEVuZ2luZWVyaW5nPC9mdWxsLXRp
dGxlPjxhYmJyLTE+QW5udSBSZXYgQmlvbWVkIEVuZzwvYWJici0xPjwvYWx0LXBlcmlvZGljYWw+
PHBhZ2VzPjU1LTgxPC9wYWdlcz48dm9sdW1lPjI8L3ZvbHVtZT48a2V5d29yZHM+PGtleXdvcmQ+
QW5pbWFsczwva2V5d29yZD48a2V5d29yZD4qQmlvbWVjaGFuaWNhbCBQaGVub21lbmE8L2tleXdv
cmQ+PGtleXdvcmQ+QmlvbWVkaWNhbCBFbmdpbmVlcmluZzwva2V5d29yZD48a2V5d29yZD5CcmFp
biBJbmp1cmllcy9waHlzaW9wYXRob2xvZ3k8L2tleXdvcmQ+PGtleXdvcmQ+Q3JhbmlvY2VyZWJy
YWwgVHJhdW1hLypwaHlzaW9wYXRob2xvZ3k8L2tleXdvcmQ+PGtleXdvcmQ+SHVtYW5zPC9rZXl3
b3JkPjxrZXl3b3JkPk5lY2sgSW5qdXJpZXMvKnBoeXNpb3BhdGhvbG9neTwva2V5d29yZD48a2V5
d29yZD5UaG9yYWNpYyBJbmp1cmllcy8qcGh5c2lvcGF0aG9sb2d5PC9rZXl3b3JkPjwva2V5d29y
ZHM+PGRhdGVzPjx5ZWFyPjIwMDA8L3llYXI+PC9kYXRlcz48cHViLWxvY2F0aW9uPlVuaXRlZCBT
dGF0ZXM8L3B1Yi1sb2NhdGlvbj48aXNibj4xNTIzLTk4Mjk8L2lzYm4+PGFjY2Vzc2lvbi1udW0+
MTE3MDE1MDc8L2FjY2Vzc2lvbi1udW0+PHVybHM+PHJlbGF0ZWQtdXJscz48dXJsPmh0dHBzOi8v
d3d3Lm5jYmkubmxtLm5paC5nb3YvcHVibWVkLzExNzAxNTA3PC91cmw+PC9yZWxhdGVkLXVybHM+
PC91cmxzPjxlbGVjdHJvbmljLXJlc291cmNlLW51bT4xMC4xMTQ2L2FubnVyZXYuYmlvZW5nLjIu
MS41NTwvZWxlY3Ryb25pYy1yZXNvdXJjZS1udW0+PHJlbW90ZS1kYXRhYmFzZS1uYW1lPlB1Yk1l
ZDwvcmVtb3RlLWRhdGFiYXNlLW5hbWU+PGxhbmd1YWdlPmVuZzwvbGFuZ3VhZ2U+PC9yZWNvcmQ+
PC9DaXRlPjwvRW5kTm90ZT4A
</w:fldData>
        </w:fldChar>
      </w:r>
      <w:r w:rsidR="003F74D5">
        <w:instrText xml:space="preserve"> ADDIN EN.CITE.DATA </w:instrText>
      </w:r>
      <w:r w:rsidR="003F74D5">
        <w:fldChar w:fldCharType="end"/>
      </w:r>
      <w:r w:rsidR="006D0EDB" w:rsidRPr="008D417E">
        <w:fldChar w:fldCharType="separate"/>
      </w:r>
      <w:r w:rsidR="003F74D5">
        <w:rPr>
          <w:noProof/>
        </w:rPr>
        <w:t>[</w:t>
      </w:r>
      <w:hyperlink w:anchor="_ENREF_210" w:tooltip="King, 2000 #2840" w:history="1">
        <w:r w:rsidR="00A456FA">
          <w:rPr>
            <w:noProof/>
          </w:rPr>
          <w:t>210</w:t>
        </w:r>
      </w:hyperlink>
      <w:r w:rsidR="003F74D5">
        <w:rPr>
          <w:noProof/>
        </w:rPr>
        <w:t xml:space="preserve">, </w:t>
      </w:r>
      <w:hyperlink w:anchor="_ENREF_211" w:tooltip="Neathery, 1975 #2320" w:history="1">
        <w:r w:rsidR="00A456FA">
          <w:rPr>
            <w:noProof/>
          </w:rPr>
          <w:t>211</w:t>
        </w:r>
      </w:hyperlink>
      <w:r w:rsidR="003F74D5">
        <w:rPr>
          <w:noProof/>
        </w:rPr>
        <w:t>]</w:t>
      </w:r>
      <w:r w:rsidR="006D0EDB" w:rsidRPr="008D417E">
        <w:fldChar w:fldCharType="end"/>
      </w:r>
      <w:r w:rsidRPr="008D417E">
        <w:t>.</w:t>
      </w:r>
      <w:bookmarkEnd w:id="1407"/>
      <w:bookmarkEnd w:id="1408"/>
      <w:bookmarkEnd w:id="1409"/>
    </w:p>
    <w:tbl>
      <w:tblPr>
        <w:tblStyle w:val="TableGrid"/>
        <w:tblW w:w="0" w:type="auto"/>
        <w:jc w:val="center"/>
        <w:tblLook w:val="04A0" w:firstRow="1" w:lastRow="0" w:firstColumn="1" w:lastColumn="0" w:noHBand="0" w:noVBand="1"/>
      </w:tblPr>
      <w:tblGrid>
        <w:gridCol w:w="3116"/>
        <w:gridCol w:w="3117"/>
        <w:gridCol w:w="3117"/>
      </w:tblGrid>
      <w:tr w:rsidR="00335994" w:rsidRPr="008D417E" w14:paraId="32562414" w14:textId="77777777" w:rsidTr="006C3765">
        <w:trPr>
          <w:jc w:val="center"/>
        </w:trPr>
        <w:tc>
          <w:tcPr>
            <w:tcW w:w="3116" w:type="dxa"/>
            <w:tcBorders>
              <w:left w:val="nil"/>
              <w:right w:val="nil"/>
            </w:tcBorders>
          </w:tcPr>
          <w:p w14:paraId="3AD59BA8"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Chest Compression (%)</w:t>
            </w:r>
          </w:p>
        </w:tc>
        <w:tc>
          <w:tcPr>
            <w:tcW w:w="3117" w:type="dxa"/>
            <w:tcBorders>
              <w:left w:val="nil"/>
              <w:right w:val="nil"/>
            </w:tcBorders>
          </w:tcPr>
          <w:p w14:paraId="2FC15F63" w14:textId="40C31755"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50</w:t>
            </w:r>
            <w:r w:rsidRPr="00601EDB">
              <w:rPr>
                <w:rFonts w:asciiTheme="minorHAnsi" w:hAnsiTheme="minorHAnsi" w:cstheme="minorHAnsi"/>
                <w:sz w:val="22"/>
                <w:szCs w:val="22"/>
                <w:vertAlign w:val="superscript"/>
              </w:rPr>
              <w:t>th</w:t>
            </w:r>
            <w:r w:rsidRPr="00601EDB">
              <w:rPr>
                <w:rFonts w:asciiTheme="minorHAnsi" w:hAnsiTheme="minorHAnsi" w:cstheme="minorHAnsi"/>
                <w:sz w:val="22"/>
                <w:szCs w:val="22"/>
              </w:rPr>
              <w:t xml:space="preserve"> percentile male chest compression (mm)</w:t>
            </w:r>
          </w:p>
        </w:tc>
        <w:tc>
          <w:tcPr>
            <w:tcW w:w="3117" w:type="dxa"/>
            <w:tcBorders>
              <w:left w:val="nil"/>
              <w:right w:val="nil"/>
            </w:tcBorders>
          </w:tcPr>
          <w:p w14:paraId="28752D43"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Abbreviated Injury Scale (AIS)</w:t>
            </w:r>
          </w:p>
        </w:tc>
      </w:tr>
      <w:tr w:rsidR="00335994" w:rsidRPr="008D417E" w14:paraId="4B9FEEA3" w14:textId="77777777" w:rsidTr="006C3765">
        <w:trPr>
          <w:jc w:val="center"/>
        </w:trPr>
        <w:tc>
          <w:tcPr>
            <w:tcW w:w="3116" w:type="dxa"/>
            <w:tcBorders>
              <w:left w:val="nil"/>
              <w:bottom w:val="nil"/>
              <w:right w:val="nil"/>
            </w:tcBorders>
          </w:tcPr>
          <w:p w14:paraId="2DB2EAB5"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30</w:t>
            </w:r>
          </w:p>
        </w:tc>
        <w:tc>
          <w:tcPr>
            <w:tcW w:w="3117" w:type="dxa"/>
            <w:tcBorders>
              <w:left w:val="nil"/>
              <w:bottom w:val="nil"/>
              <w:right w:val="nil"/>
            </w:tcBorders>
          </w:tcPr>
          <w:p w14:paraId="43E2FA9E"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69</w:t>
            </w:r>
          </w:p>
        </w:tc>
        <w:tc>
          <w:tcPr>
            <w:tcW w:w="3117" w:type="dxa"/>
            <w:tcBorders>
              <w:left w:val="nil"/>
              <w:bottom w:val="nil"/>
              <w:right w:val="nil"/>
            </w:tcBorders>
          </w:tcPr>
          <w:p w14:paraId="75B56992"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2</w:t>
            </w:r>
          </w:p>
        </w:tc>
      </w:tr>
      <w:tr w:rsidR="00335994" w:rsidRPr="008D417E" w14:paraId="4F535815" w14:textId="77777777" w:rsidTr="006C3765">
        <w:trPr>
          <w:jc w:val="center"/>
        </w:trPr>
        <w:tc>
          <w:tcPr>
            <w:tcW w:w="3116" w:type="dxa"/>
            <w:tcBorders>
              <w:top w:val="nil"/>
              <w:left w:val="nil"/>
              <w:bottom w:val="nil"/>
              <w:right w:val="nil"/>
            </w:tcBorders>
          </w:tcPr>
          <w:p w14:paraId="5192D2EF"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33</w:t>
            </w:r>
          </w:p>
        </w:tc>
        <w:tc>
          <w:tcPr>
            <w:tcW w:w="3117" w:type="dxa"/>
            <w:tcBorders>
              <w:top w:val="nil"/>
              <w:left w:val="nil"/>
              <w:bottom w:val="nil"/>
              <w:right w:val="nil"/>
            </w:tcBorders>
          </w:tcPr>
          <w:p w14:paraId="08B2EE00"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76</w:t>
            </w:r>
          </w:p>
        </w:tc>
        <w:tc>
          <w:tcPr>
            <w:tcW w:w="3117" w:type="dxa"/>
            <w:tcBorders>
              <w:top w:val="nil"/>
              <w:left w:val="nil"/>
              <w:bottom w:val="nil"/>
              <w:right w:val="nil"/>
            </w:tcBorders>
          </w:tcPr>
          <w:p w14:paraId="53611AF0"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3</w:t>
            </w:r>
          </w:p>
        </w:tc>
      </w:tr>
      <w:tr w:rsidR="00335994" w:rsidRPr="008D417E" w14:paraId="36323F1A" w14:textId="77777777" w:rsidTr="006C3765">
        <w:trPr>
          <w:jc w:val="center"/>
        </w:trPr>
        <w:tc>
          <w:tcPr>
            <w:tcW w:w="3116" w:type="dxa"/>
            <w:tcBorders>
              <w:top w:val="nil"/>
              <w:left w:val="nil"/>
              <w:right w:val="nil"/>
            </w:tcBorders>
          </w:tcPr>
          <w:p w14:paraId="4B66F0E0"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40</w:t>
            </w:r>
          </w:p>
        </w:tc>
        <w:tc>
          <w:tcPr>
            <w:tcW w:w="3117" w:type="dxa"/>
            <w:tcBorders>
              <w:top w:val="nil"/>
              <w:left w:val="nil"/>
              <w:right w:val="nil"/>
            </w:tcBorders>
          </w:tcPr>
          <w:p w14:paraId="473393A5"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92</w:t>
            </w:r>
          </w:p>
        </w:tc>
        <w:tc>
          <w:tcPr>
            <w:tcW w:w="3117" w:type="dxa"/>
            <w:tcBorders>
              <w:top w:val="nil"/>
              <w:left w:val="nil"/>
              <w:right w:val="nil"/>
            </w:tcBorders>
          </w:tcPr>
          <w:p w14:paraId="20B40BB7" w14:textId="77777777" w:rsidR="00335994" w:rsidRPr="00601EDB" w:rsidRDefault="00335994" w:rsidP="00C924F9">
            <w:pPr>
              <w:jc w:val="left"/>
              <w:rPr>
                <w:rFonts w:asciiTheme="minorHAnsi" w:hAnsiTheme="minorHAnsi" w:cstheme="minorHAnsi"/>
                <w:sz w:val="22"/>
                <w:szCs w:val="22"/>
              </w:rPr>
            </w:pPr>
            <w:r w:rsidRPr="00601EDB">
              <w:rPr>
                <w:rFonts w:asciiTheme="minorHAnsi" w:hAnsiTheme="minorHAnsi" w:cstheme="minorHAnsi"/>
                <w:sz w:val="22"/>
                <w:szCs w:val="22"/>
              </w:rPr>
              <w:t>4</w:t>
            </w:r>
          </w:p>
        </w:tc>
      </w:tr>
    </w:tbl>
    <w:p w14:paraId="38626806" w14:textId="71613122" w:rsidR="00335994" w:rsidRPr="008D417E" w:rsidRDefault="00335994" w:rsidP="00080717"/>
    <w:p w14:paraId="38A6D106" w14:textId="7E6BC5E0" w:rsidR="00335994" w:rsidRPr="008D417E" w:rsidRDefault="00C00C3A" w:rsidP="00080717">
      <w:r w:rsidRPr="008D417E">
        <w:lastRenderedPageBreak/>
        <w:t xml:space="preserve">Another </w:t>
      </w:r>
      <w:r w:rsidR="00C200B3" w:rsidRPr="008D417E">
        <w:t xml:space="preserve">criterion for </w:t>
      </w:r>
      <w:r w:rsidRPr="008D417E">
        <w:t>c</w:t>
      </w:r>
      <w:r w:rsidR="00335994" w:rsidRPr="008D417E">
        <w:t xml:space="preserve">hest injury </w:t>
      </w:r>
      <w:r w:rsidR="00C200B3" w:rsidRPr="008D417E">
        <w:t>from</w:t>
      </w:r>
      <w:r w:rsidRPr="008D417E">
        <w:t xml:space="preserve"> frontal impacts is the </w:t>
      </w:r>
      <w:r w:rsidR="00594D41" w:rsidRPr="008D417E">
        <w:t>v</w:t>
      </w:r>
      <w:r w:rsidR="00335994" w:rsidRPr="008D417E">
        <w:t xml:space="preserve">iscous </w:t>
      </w:r>
      <w:r w:rsidR="009D1C8A" w:rsidRPr="008D417E">
        <w:t>c</w:t>
      </w:r>
      <w:r w:rsidR="00335994" w:rsidRPr="008D417E">
        <w:t>riterion</w:t>
      </w:r>
      <w:r w:rsidRPr="008D417E">
        <w:t>(VC)</w:t>
      </w:r>
      <w:r w:rsidR="00C200B3" w:rsidRPr="008D417E">
        <w:t xml:space="preserve"> </w:t>
      </w:r>
      <w:r w:rsidR="00FE5DA8" w:rsidRPr="008D417E">
        <w:t>(</w:t>
      </w:r>
      <w:r w:rsidR="00FE5DA8" w:rsidRPr="008D417E">
        <w:fldChar w:fldCharType="begin"/>
      </w:r>
      <w:r w:rsidR="00FE5DA8" w:rsidRPr="008D417E">
        <w:instrText xml:space="preserve"> REF _Ref29987659 \h </w:instrText>
      </w:r>
      <w:r w:rsidR="00C47971" w:rsidRPr="008D417E">
        <w:instrText xml:space="preserve"> \* MERGEFORMAT </w:instrText>
      </w:r>
      <w:r w:rsidR="00FE5DA8" w:rsidRPr="008D417E">
        <w:fldChar w:fldCharType="separate"/>
      </w:r>
      <w:r w:rsidR="00FE5DA8" w:rsidRPr="008D417E">
        <w:t xml:space="preserve">Equation </w:t>
      </w:r>
      <w:r w:rsidR="00FE5DA8" w:rsidRPr="008D417E">
        <w:fldChar w:fldCharType="end"/>
      </w:r>
      <w:r w:rsidR="009D1C8A" w:rsidRPr="008D417E">
        <w:t>10</w:t>
      </w:r>
      <w:r w:rsidR="00FE5DA8" w:rsidRPr="008D417E">
        <w:t>)</w:t>
      </w:r>
      <w:r w:rsidR="00335994" w:rsidRPr="008D417E">
        <w:t xml:space="preserve"> </w:t>
      </w:r>
      <w:r w:rsidR="00430DB0" w:rsidRPr="008D417E">
        <w:fldChar w:fldCharType="begin"/>
      </w:r>
      <w:r w:rsidR="003F74D5">
        <w:instrText xml:space="preserve"> ADDIN EN.CITE &lt;EndNote&gt;&lt;Cite&gt;&lt;Author&gt;Viano&lt;/Author&gt;&lt;Year&gt;1983&lt;/Year&gt;&lt;RecNum&gt;2855&lt;/RecNum&gt;&lt;DisplayText&gt;[212]&lt;/DisplayText&gt;&lt;record&gt;&lt;rec-number&gt;2855&lt;/rec-number&gt;&lt;foreign-keys&gt;&lt;key app="EN" db-id="rwwvpaad1z5azuevae85ev9s90stv299wwa5" timestamp="1623857308"&gt;2855&lt;/key&gt;&lt;/foreign-keys&gt;&lt;ref-type name="Journal Article"&gt;17&lt;/ref-type&gt;&lt;contributors&gt;&lt;authors&gt;&lt;author&gt;Viano, D. C.&lt;/author&gt;&lt;author&gt;Lau, V. K.&lt;/author&gt;&lt;/authors&gt;&lt;/contributors&gt;&lt;titles&gt;&lt;title&gt;Role of Impact Velocity and Chest Compression in Thoracic Injury&lt;/title&gt;&lt;secondary-title&gt;Aviation, Space, and Environmental Medicine&lt;/secondary-title&gt;&lt;alt-title&gt;Aviat Space Environ Med&lt;/alt-title&gt;&lt;/titles&gt;&lt;periodical&gt;&lt;full-title&gt;Aviat Space Environ Med&lt;/full-title&gt;&lt;abbr-1&gt;Aviation, space, and environmental medicine&lt;/abbr-1&gt;&lt;/periodical&gt;&lt;alt-periodical&gt;&lt;full-title&gt;Aviat Space Environ Med&lt;/full-title&gt;&lt;abbr-1&gt;Aviation, space, and environmental medicine&lt;/abbr-1&gt;&lt;/alt-periodical&gt;&lt;pages&gt;16-21&lt;/pages&gt;&lt;volume&gt;54&lt;/volume&gt;&lt;number&gt;1&lt;/number&gt;&lt;keywords&gt;&lt;keyword&gt;Animals&lt;/keyword&gt;&lt;keyword&gt;Cardiac Tamponade/etiology&lt;/keyword&gt;&lt;keyword&gt;Cardiovascular System/injuries&lt;/keyword&gt;&lt;keyword&gt;Death, Sudden/pathology&lt;/keyword&gt;&lt;keyword&gt;Heart Injuries/pathology&lt;/keyword&gt;&lt;keyword&gt;Male&lt;/keyword&gt;&lt;keyword&gt;Rabbits&lt;/keyword&gt;&lt;keyword&gt;Rupture&lt;/keyword&gt;&lt;keyword&gt;Thoracic Injuries/pathology/*physiopathology&lt;/keyword&gt;&lt;/keywords&gt;&lt;dates&gt;&lt;year&gt;1983&lt;/year&gt;&lt;/dates&gt;&lt;pub-location&gt;United States&lt;/pub-location&gt;&lt;isbn&gt;0095-6562&lt;/isbn&gt;&lt;accession-num&gt;6830552&lt;/accession-num&gt;&lt;urls&gt;&lt;related-urls&gt;&lt;url&gt;https://www.ncbi.nlm.nih.gov/pubmed/6830552&lt;/url&gt;&lt;/related-urls&gt;&lt;/urls&gt;&lt;remote-database-name&gt;PubMed&lt;/remote-database-name&gt;&lt;language&gt;eng&lt;/language&gt;&lt;/record&gt;&lt;/Cite&gt;&lt;/EndNote&gt;</w:instrText>
      </w:r>
      <w:r w:rsidR="00430DB0" w:rsidRPr="008D417E">
        <w:fldChar w:fldCharType="separate"/>
      </w:r>
      <w:r w:rsidR="003F74D5">
        <w:rPr>
          <w:noProof/>
        </w:rPr>
        <w:t>[</w:t>
      </w:r>
      <w:hyperlink w:anchor="_ENREF_212" w:tooltip="Viano, 1983 #2855" w:history="1">
        <w:r w:rsidR="00A456FA">
          <w:rPr>
            <w:noProof/>
          </w:rPr>
          <w:t>212</w:t>
        </w:r>
      </w:hyperlink>
      <w:r w:rsidR="003F74D5">
        <w:rPr>
          <w:noProof/>
        </w:rPr>
        <w:t>]</w:t>
      </w:r>
      <w:r w:rsidR="00430DB0" w:rsidRPr="008D417E">
        <w:fldChar w:fldCharType="end"/>
      </w:r>
      <w:r w:rsidR="00335994" w:rsidRPr="008D417E">
        <w:t xml:space="preserve">. </w:t>
      </w:r>
    </w:p>
    <w:p w14:paraId="45C2E633" w14:textId="2B4B4F22" w:rsidR="00FE5DA8" w:rsidRPr="008D417E" w:rsidRDefault="00FE5DA8" w:rsidP="00C924F9">
      <w:pPr>
        <w:pStyle w:val="Caption"/>
        <w:keepNext/>
        <w:jc w:val="center"/>
      </w:pPr>
      <w:bookmarkStart w:id="1410" w:name="_Ref29987659"/>
      <w:r w:rsidRPr="008D417E">
        <w:t xml:space="preserve">Equation </w:t>
      </w:r>
      <w:r w:rsidR="00646352">
        <w:fldChar w:fldCharType="begin"/>
      </w:r>
      <w:r w:rsidR="00646352">
        <w:instrText xml:space="preserve"> SEQ Equation \* ARABIC </w:instrText>
      </w:r>
      <w:r w:rsidR="00646352">
        <w:fldChar w:fldCharType="separate"/>
      </w:r>
      <w:r w:rsidR="00E91845" w:rsidRPr="008D417E">
        <w:rPr>
          <w:noProof/>
        </w:rPr>
        <w:t>10</w:t>
      </w:r>
      <w:r w:rsidR="00646352">
        <w:rPr>
          <w:noProof/>
        </w:rPr>
        <w:fldChar w:fldCharType="end"/>
      </w:r>
      <w:bookmarkEnd w:id="1410"/>
      <w:r w:rsidRPr="008D417E">
        <w:t>: The Viscous Criterion (VC); where V is the chest wall velocity and C is the chest compression in percent of chest depth.</w:t>
      </w:r>
    </w:p>
    <w:p w14:paraId="4B0A9809" w14:textId="63CC3829" w:rsidR="00335994" w:rsidRPr="008D417E" w:rsidRDefault="00335994" w:rsidP="00080717">
      <w:pPr>
        <w:rPr>
          <w:rFonts w:eastAsiaTheme="minorEastAsia"/>
          <w:sz w:val="24"/>
          <w:szCs w:val="24"/>
        </w:rPr>
      </w:pPr>
      <m:oMathPara>
        <m:oMathParaPr>
          <m:jc m:val="center"/>
        </m:oMathParaPr>
        <m:oMath>
          <m:r>
            <w:rPr>
              <w:rFonts w:ascii="Cambria Math" w:hAnsi="Cambria Math"/>
              <w:sz w:val="24"/>
              <w:szCs w:val="24"/>
            </w:rPr>
            <m:t>Viscous Criterion=V*C</m:t>
          </m:r>
        </m:oMath>
      </m:oMathPara>
    </w:p>
    <w:p w14:paraId="1BFDD69C" w14:textId="24FE36B9" w:rsidR="00080717" w:rsidRPr="008D417E" w:rsidRDefault="00C200B3" w:rsidP="00C924F9">
      <w:pPr>
        <w:jc w:val="left"/>
      </w:pPr>
      <w:r w:rsidRPr="008D417E">
        <w:rPr>
          <w:rFonts w:eastAsiaTheme="minorEastAsia"/>
        </w:rPr>
        <w:t>T</w:t>
      </w:r>
      <w:r w:rsidR="00C00C3A" w:rsidRPr="008D417E">
        <w:rPr>
          <w:rFonts w:eastAsiaTheme="minorEastAsia"/>
        </w:rPr>
        <w:t>he V</w:t>
      </w:r>
      <w:r w:rsidRPr="008D417E">
        <w:rPr>
          <w:rFonts w:eastAsiaTheme="minorEastAsia"/>
        </w:rPr>
        <w:t>C</w:t>
      </w:r>
      <w:r w:rsidR="00C00C3A" w:rsidRPr="008D417E">
        <w:rPr>
          <w:rFonts w:eastAsiaTheme="minorEastAsia"/>
        </w:rPr>
        <w:t xml:space="preserve"> and chest compression </w:t>
      </w:r>
      <w:r w:rsidRPr="008D417E">
        <w:rPr>
          <w:rFonts w:eastAsiaTheme="minorEastAsia"/>
        </w:rPr>
        <w:t>are both</w:t>
      </w:r>
      <w:r w:rsidR="00C00C3A" w:rsidRPr="008D417E">
        <w:rPr>
          <w:rFonts w:eastAsiaTheme="minorEastAsia"/>
        </w:rPr>
        <w:t xml:space="preserve"> reasonable predictors </w:t>
      </w:r>
      <w:r w:rsidRPr="008D417E">
        <w:rPr>
          <w:rFonts w:eastAsiaTheme="minorEastAsia"/>
        </w:rPr>
        <w:t>of injury from</w:t>
      </w:r>
      <w:r w:rsidR="00C00C3A" w:rsidRPr="008D417E">
        <w:rPr>
          <w:rFonts w:eastAsiaTheme="minorEastAsia"/>
        </w:rPr>
        <w:t xml:space="preserve"> lateral impacts </w:t>
      </w:r>
      <w:r w:rsidR="00430DB0" w:rsidRPr="008D417E">
        <w:rPr>
          <w:rFonts w:eastAsiaTheme="minorEastAsia"/>
        </w:rPr>
        <w:fldChar w:fldCharType="begin"/>
      </w:r>
      <w:r w:rsidR="003F74D5">
        <w:rPr>
          <w:rFonts w:eastAsiaTheme="minorEastAsia"/>
        </w:rPr>
        <w:instrText xml:space="preserve"> ADDIN EN.CITE &lt;EndNote&gt;&lt;Cite&gt;&lt;Author&gt;Viano&lt;/Author&gt;&lt;Year&gt;1989&lt;/Year&gt;&lt;RecNum&gt;2802&lt;/RecNum&gt;&lt;DisplayText&gt;[49, 213]&lt;/DisplayText&gt;&lt;record&gt;&lt;rec-number&gt;2802&lt;/rec-number&gt;&lt;foreign-keys&gt;&lt;key app="EN" db-id="rwwvpaad1z5azuevae85ev9s90stv299wwa5" timestamp="1577476795"&gt;2802&lt;/key&gt;&lt;/foreign-keys&gt;&lt;ref-type name="Conference Paper"&gt;47&lt;/ref-type&gt;&lt;contributors&gt;&lt;authors&gt;&lt;author&gt;Viano, David C.&lt;/author&gt;&lt;/authors&gt;&lt;/contributors&gt;&lt;titles&gt;&lt;title&gt;Biomechanical Responses and Injuries in Blunt Lateral Impact&lt;/title&gt;&lt;/titles&gt;&lt;dates&gt;&lt;year&gt;1989&lt;/year&gt;&lt;/dates&gt;&lt;publisher&gt;SAE International&lt;/publisher&gt;&lt;urls&gt;&lt;related-urls&gt;&lt;url&gt;https://doi.org/10.4271/892432&lt;/url&gt;&lt;/related-urls&gt;&lt;/urls&gt;&lt;electronic-resource-num&gt;https://doi.org/10.4271/892432&lt;/electronic-resource-num&gt;&lt;/record&gt;&lt;/Cite&gt;&lt;Cite&gt;&lt;Author&gt;Cavanaugh&lt;/Author&gt;&lt;Year&gt;1990&lt;/Year&gt;&lt;RecNum&gt;2009&lt;/RecNum&gt;&lt;record&gt;&lt;rec-number&gt;2009&lt;/rec-number&gt;&lt;foreign-keys&gt;&lt;key app="EN" db-id="rwwvpaad1z5azuevae85ev9s90stv299wwa5" timestamp="1439410860"&gt;2009&lt;/key&gt;&lt;/foreign-keys&gt;&lt;ref-type name="Report"&gt;27&lt;/ref-type&gt;&lt;contributors&gt;&lt;authors&gt;&lt;author&gt;Cavanaugh, John M&lt;/author&gt;&lt;author&gt;Walilko, Timothy J&lt;/author&gt;&lt;author&gt;Malhotra, Anita&lt;/author&gt;&lt;author&gt;Zhu, Yonghua&lt;/author&gt;&lt;author&gt;King, Albert I&lt;/author&gt;&lt;/authors&gt;&lt;/contributors&gt;&lt;titles&gt;&lt;title&gt;Biomechanical Response and Injury Tolerance of the Thorax in Twelve Sled Side Impacts&lt;/title&gt;&lt;/titles&gt;&lt;dates&gt;&lt;year&gt;1990&lt;/year&gt;&lt;/dates&gt;&lt;publisher&gt;SAE Technical Paper&lt;/publisher&gt;&lt;urls&gt;&lt;/urls&gt;&lt;/record&gt;&lt;/Cite&gt;&lt;/EndNote&gt;</w:instrText>
      </w:r>
      <w:r w:rsidR="00430DB0" w:rsidRPr="008D417E">
        <w:rPr>
          <w:rFonts w:eastAsiaTheme="minorEastAsia"/>
        </w:rPr>
        <w:fldChar w:fldCharType="separate"/>
      </w:r>
      <w:r w:rsidR="003F74D5">
        <w:rPr>
          <w:rFonts w:eastAsiaTheme="minorEastAsia"/>
          <w:noProof/>
        </w:rPr>
        <w:t>[</w:t>
      </w:r>
      <w:hyperlink w:anchor="_ENREF_49" w:tooltip="Viano, 1989 #2802" w:history="1">
        <w:r w:rsidR="00A456FA">
          <w:rPr>
            <w:rFonts w:eastAsiaTheme="minorEastAsia"/>
            <w:noProof/>
          </w:rPr>
          <w:t>49</w:t>
        </w:r>
      </w:hyperlink>
      <w:r w:rsidR="003F74D5">
        <w:rPr>
          <w:rFonts w:eastAsiaTheme="minorEastAsia"/>
          <w:noProof/>
        </w:rPr>
        <w:t xml:space="preserve">, </w:t>
      </w:r>
      <w:hyperlink w:anchor="_ENREF_213" w:tooltip="Cavanaugh, 1990 #2009" w:history="1">
        <w:r w:rsidR="00A456FA">
          <w:rPr>
            <w:rFonts w:eastAsiaTheme="minorEastAsia"/>
            <w:noProof/>
          </w:rPr>
          <w:t>213</w:t>
        </w:r>
      </w:hyperlink>
      <w:r w:rsidR="003F74D5">
        <w:rPr>
          <w:rFonts w:eastAsiaTheme="minorEastAsia"/>
          <w:noProof/>
        </w:rPr>
        <w:t>]</w:t>
      </w:r>
      <w:r w:rsidR="00430DB0" w:rsidRPr="008D417E">
        <w:rPr>
          <w:rFonts w:eastAsiaTheme="minorEastAsia"/>
        </w:rPr>
        <w:fldChar w:fldCharType="end"/>
      </w:r>
      <w:r w:rsidR="00C00C3A" w:rsidRPr="008D417E">
        <w:rPr>
          <w:rFonts w:eastAsiaTheme="minorEastAsia"/>
        </w:rPr>
        <w:t xml:space="preserve">. Based </w:t>
      </w:r>
      <w:r w:rsidRPr="008D417E">
        <w:rPr>
          <w:rFonts w:eastAsiaTheme="minorEastAsia"/>
        </w:rPr>
        <w:t>on data from</w:t>
      </w:r>
      <w:r w:rsidR="00C00C3A" w:rsidRPr="008D417E">
        <w:rPr>
          <w:rFonts w:eastAsiaTheme="minorEastAsia"/>
        </w:rPr>
        <w:t xml:space="preserve"> tests conducted by Cavanaugh (1990), a VC higher than 1 m/s would result in thoracic injuries of AIS 4 or 5. The Thoracic Trauma Index was also developed as a chest injury criterion based </w:t>
      </w:r>
      <w:r w:rsidRPr="008D417E">
        <w:rPr>
          <w:rFonts w:eastAsiaTheme="minorEastAsia"/>
        </w:rPr>
        <w:t>on</w:t>
      </w:r>
      <w:r w:rsidR="00C00C3A" w:rsidRPr="008D417E">
        <w:rPr>
          <w:rFonts w:eastAsiaTheme="minorEastAsia"/>
        </w:rPr>
        <w:t xml:space="preserve"> accelerations</w:t>
      </w:r>
      <w:r w:rsidR="00D82FDB" w:rsidRPr="008D417E">
        <w:rPr>
          <w:rFonts w:eastAsiaTheme="minorEastAsia"/>
        </w:rPr>
        <w:t xml:space="preserve"> (</w:t>
      </w:r>
      <w:r w:rsidR="00D82FDB" w:rsidRPr="008D417E">
        <w:rPr>
          <w:rFonts w:eastAsiaTheme="minorEastAsia"/>
        </w:rPr>
        <w:fldChar w:fldCharType="begin"/>
      </w:r>
      <w:r w:rsidR="00D82FDB" w:rsidRPr="008D417E">
        <w:rPr>
          <w:rFonts w:eastAsiaTheme="minorEastAsia"/>
        </w:rPr>
        <w:instrText xml:space="preserve"> REF _Ref29987835 \h </w:instrText>
      </w:r>
      <w:r w:rsidR="008B7BA0" w:rsidRPr="008D417E">
        <w:rPr>
          <w:rFonts w:eastAsiaTheme="minorEastAsia"/>
        </w:rPr>
        <w:instrText xml:space="preserve"> \* MERGEFORMAT </w:instrText>
      </w:r>
      <w:r w:rsidR="00D82FDB" w:rsidRPr="008D417E">
        <w:rPr>
          <w:rFonts w:eastAsiaTheme="minorEastAsia"/>
        </w:rPr>
      </w:r>
      <w:r w:rsidR="00D82FDB" w:rsidRPr="008D417E">
        <w:rPr>
          <w:rFonts w:eastAsiaTheme="minorEastAsia"/>
        </w:rPr>
        <w:fldChar w:fldCharType="separate"/>
      </w:r>
      <w:r w:rsidR="00D82FDB" w:rsidRPr="008D417E">
        <w:t xml:space="preserve">Equation </w:t>
      </w:r>
      <w:r w:rsidR="00D82FDB" w:rsidRPr="008D417E">
        <w:rPr>
          <w:rFonts w:eastAsiaTheme="minorEastAsia"/>
        </w:rPr>
        <w:fldChar w:fldCharType="end"/>
      </w:r>
      <w:r w:rsidR="009D1C8A" w:rsidRPr="008D417E">
        <w:rPr>
          <w:rFonts w:eastAsiaTheme="minorEastAsia"/>
        </w:rPr>
        <w:t>11</w:t>
      </w:r>
      <w:r w:rsidR="00D82FDB" w:rsidRPr="008D417E">
        <w:rPr>
          <w:rFonts w:eastAsiaTheme="minorEastAsia"/>
        </w:rPr>
        <w:t>)</w:t>
      </w:r>
      <w:r w:rsidR="0040633E" w:rsidRPr="008D417E">
        <w:t xml:space="preserve"> </w:t>
      </w:r>
      <w:r w:rsidR="00430DB0" w:rsidRPr="008D417E">
        <w:rPr>
          <w:rFonts w:eastAsiaTheme="minorEastAsia"/>
        </w:rPr>
        <w:fldChar w:fldCharType="begin"/>
      </w:r>
      <w:r w:rsidR="003F74D5">
        <w:rPr>
          <w:rFonts w:eastAsiaTheme="minorEastAsia"/>
        </w:rPr>
        <w:instrText xml:space="preserve"> ADDIN EN.CITE &lt;EndNote&gt;&lt;Cite&gt;&lt;Author&gt;Eppinger&lt;/Author&gt;&lt;Year&gt;1984&lt;/Year&gt;&lt;RecNum&gt;2874&lt;/RecNum&gt;&lt;DisplayText&gt;[214]&lt;/DisplayText&gt;&lt;record&gt;&lt;rec-number&gt;2874&lt;/rec-number&gt;&lt;foreign-keys&gt;&lt;key app="EN" db-id="rwwvpaad1z5azuevae85ev9s90stv299wwa5" timestamp="1623865963"&gt;2874&lt;/key&gt;&lt;/foreign-keys&gt;&lt;ref-type name="Journal Article"&gt;17&lt;/ref-type&gt;&lt;contributors&gt;&lt;authors&gt;&lt;author&gt;Eppinger, Rolf H.&lt;/author&gt;&lt;author&gt;Marcus, Jeffrey H.&lt;/author&gt;&lt;author&gt;Morgan, Richard M.&lt;/author&gt;&lt;/authors&gt;&lt;/contributors&gt;&lt;titles&gt;&lt;title&gt;Development of Dummy and Injury index for NHTSA&amp;apos;s Thoracic Side Impact Protection Research Program&lt;/title&gt;&lt;secondary-title&gt;SAE Transactions&lt;/secondary-title&gt;&lt;/titles&gt;&lt;periodical&gt;&lt;full-title&gt;SAE transactions&lt;/full-title&gt;&lt;/periodical&gt;&lt;pages&gt;359-387&lt;/pages&gt;&lt;volume&gt;93&lt;/volume&gt;&lt;dates&gt;&lt;year&gt;1984&lt;/year&gt;&lt;/dates&gt;&lt;publisher&gt;SAE International&lt;/publisher&gt;&lt;urls&gt;&lt;related-urls&gt;&lt;url&gt;https://doi.org/10.4271/840885&lt;/url&gt;&lt;/related-urls&gt;&lt;/urls&gt;&lt;electronic-resource-num&gt;https://doi.org/10.4271/840885&lt;/electronic-resource-num&gt;&lt;/record&gt;&lt;/Cite&gt;&lt;/EndNote&gt;</w:instrText>
      </w:r>
      <w:r w:rsidR="00430DB0" w:rsidRPr="008D417E">
        <w:rPr>
          <w:rFonts w:eastAsiaTheme="minorEastAsia"/>
        </w:rPr>
        <w:fldChar w:fldCharType="separate"/>
      </w:r>
      <w:r w:rsidR="003F74D5">
        <w:rPr>
          <w:rFonts w:eastAsiaTheme="minorEastAsia"/>
          <w:noProof/>
        </w:rPr>
        <w:t>[</w:t>
      </w:r>
      <w:hyperlink w:anchor="_ENREF_214" w:tooltip="Eppinger, 1984 #2874" w:history="1">
        <w:r w:rsidR="00A456FA">
          <w:rPr>
            <w:rFonts w:eastAsiaTheme="minorEastAsia"/>
            <w:noProof/>
          </w:rPr>
          <w:t>214</w:t>
        </w:r>
      </w:hyperlink>
      <w:r w:rsidR="003F74D5">
        <w:rPr>
          <w:rFonts w:eastAsiaTheme="minorEastAsia"/>
          <w:noProof/>
        </w:rPr>
        <w:t>]</w:t>
      </w:r>
      <w:r w:rsidR="00430DB0" w:rsidRPr="008D417E">
        <w:rPr>
          <w:rFonts w:eastAsiaTheme="minorEastAsia"/>
        </w:rPr>
        <w:fldChar w:fldCharType="end"/>
      </w:r>
      <w:r w:rsidR="00C00C3A" w:rsidRPr="008D417E">
        <w:rPr>
          <w:rFonts w:eastAsiaTheme="minorEastAsia"/>
        </w:rPr>
        <w:t xml:space="preserve">. </w:t>
      </w:r>
    </w:p>
    <w:p w14:paraId="68D8ABC0" w14:textId="61E9EE11" w:rsidR="00FE5DA8" w:rsidRPr="008D417E" w:rsidRDefault="00FE5DA8" w:rsidP="00C924F9">
      <w:pPr>
        <w:pStyle w:val="Caption"/>
        <w:keepNext/>
        <w:jc w:val="center"/>
      </w:pPr>
      <w:bookmarkStart w:id="1411" w:name="_Ref29987835"/>
      <w:r w:rsidRPr="008D417E">
        <w:t xml:space="preserve">Equation </w:t>
      </w:r>
      <w:r w:rsidR="00646352">
        <w:fldChar w:fldCharType="begin"/>
      </w:r>
      <w:r w:rsidR="00646352">
        <w:instrText xml:space="preserve"> SEQ Equation \* ARABIC </w:instrText>
      </w:r>
      <w:r w:rsidR="00646352">
        <w:fldChar w:fldCharType="separate"/>
      </w:r>
      <w:r w:rsidR="00E91845" w:rsidRPr="008D417E">
        <w:rPr>
          <w:noProof/>
        </w:rPr>
        <w:t>11</w:t>
      </w:r>
      <w:r w:rsidR="00646352">
        <w:rPr>
          <w:noProof/>
        </w:rPr>
        <w:fldChar w:fldCharType="end"/>
      </w:r>
      <w:bookmarkEnd w:id="1411"/>
      <w:r w:rsidRPr="008D417E">
        <w:t>: The Thoracic Trauma Index (TTI); where T12</w:t>
      </w:r>
      <w:r w:rsidRPr="008D417E">
        <w:rPr>
          <w:sz w:val="28"/>
          <w:szCs w:val="28"/>
          <w:vertAlign w:val="subscript"/>
        </w:rPr>
        <w:t>y</w:t>
      </w:r>
      <w:r w:rsidRPr="008D417E">
        <w:t xml:space="preserve"> is the peak T12 lateral spinal acceleration, </w:t>
      </w:r>
      <w:proofErr w:type="spellStart"/>
      <w:r w:rsidRPr="008D417E">
        <w:t>Rib</w:t>
      </w:r>
      <w:r w:rsidRPr="008D417E">
        <w:rPr>
          <w:sz w:val="28"/>
          <w:szCs w:val="28"/>
          <w:vertAlign w:val="subscript"/>
        </w:rPr>
        <w:t>y</w:t>
      </w:r>
      <w:proofErr w:type="spellEnd"/>
      <w:r w:rsidRPr="008D417E">
        <w:t xml:space="preserve"> is the peak rib 4 acceleration, Mass is mass of the subject, and Mass</w:t>
      </w:r>
      <w:r w:rsidRPr="008D417E">
        <w:rPr>
          <w:sz w:val="28"/>
          <w:szCs w:val="28"/>
          <w:vertAlign w:val="subscript"/>
        </w:rPr>
        <w:t>50</w:t>
      </w:r>
      <w:r w:rsidRPr="008D417E">
        <w:t xml:space="preserve"> is mass of a 50</w:t>
      </w:r>
      <w:r w:rsidRPr="008D417E">
        <w:rPr>
          <w:sz w:val="24"/>
          <w:szCs w:val="24"/>
          <w:vertAlign w:val="superscript"/>
        </w:rPr>
        <w:t>th</w:t>
      </w:r>
      <w:r w:rsidRPr="008D417E">
        <w:t xml:space="preserve"> percentile male</w:t>
      </w:r>
      <w:r w:rsidR="00833C4D" w:rsidRPr="008D417E">
        <w:t xml:space="preserve"> </w:t>
      </w:r>
      <w:r w:rsidR="001F1ECB" w:rsidRPr="008D417E">
        <w:fldChar w:fldCharType="begin">
          <w:fldData xml:space="preserve">PEVuZE5vdGU+PENpdGU+PEF1dGhvcj5FcHBpbmdlcjwvQXV0aG9yPjxZZWFyPjE5ODQ8L1llYXI+
PFJlY051bT4yODc0PC9SZWNOdW0+PERpc3BsYXlUZXh0PlsyMTAsIDIxNF08L0Rpc3BsYXlUZXh0
PjxyZWNvcmQ+PHJlYy1udW1iZXI+Mjg3NDwvcmVjLW51bWJlcj48Zm9yZWlnbi1rZXlzPjxrZXkg
YXBwPSJFTiIgZGItaWQ9InJ3d3ZwYWFkMXo1YXp1ZXZhZTg1ZXY5czkwc3R2Mjk5d3dhNSIgdGlt
ZXN0YW1wPSIxNjIzODY1OTYzIj4yODc0PC9rZXk+PC9mb3JlaWduLWtleXM+PHJlZi10eXBlIG5h
bWU9IkpvdXJuYWwgQXJ0aWNsZSI+MTc8L3JlZi10eXBlPjxjb250cmlidXRvcnM+PGF1dGhvcnM+
PGF1dGhvcj5FcHBpbmdlciwgUm9sZiBILjwvYXV0aG9yPjxhdXRob3I+TWFyY3VzLCBKZWZmcmV5
IEguPC9hdXRob3I+PGF1dGhvcj5Nb3JnYW4sIFJpY2hhcmQgTS48L2F1dGhvcj48L2F1dGhvcnM+
PC9jb250cmlidXRvcnM+PHRpdGxlcz48dGl0bGU+RGV2ZWxvcG1lbnQgb2YgRHVtbXkgYW5kIElu
anVyeSBpbmRleCBmb3IgTkhUU0EmYXBvcztzIFRob3JhY2ljIFNpZGUgSW1wYWN0IFByb3RlY3Rp
b24gUmVzZWFyY2ggUHJvZ3JhbTwvdGl0bGU+PHNlY29uZGFyeS10aXRsZT5TQUUgVHJhbnNhY3Rp
b25zPC9zZWNvbmRhcnktdGl0bGU+PC90aXRsZXM+PHBlcmlvZGljYWw+PGZ1bGwtdGl0bGU+U0FF
IHRyYW5zYWN0aW9uczwvZnVsbC10aXRsZT48L3BlcmlvZGljYWw+PHBhZ2VzPjM1OS0zODc8L3Bh
Z2VzPjx2b2x1bWU+OTM8L3ZvbHVtZT48ZGF0ZXM+PHllYXI+MTk4NDwveWVhcj48L2RhdGVzPjxw
dWJsaXNoZXI+U0FFIEludGVybmF0aW9uYWw8L3B1Ymxpc2hlcj48dXJscz48cmVsYXRlZC11cmxz
Pjx1cmw+aHR0cHM6Ly9kb2kub3JnLzEwLjQyNzEvODQwODg1PC91cmw+PC9yZWxhdGVkLXVybHM+
PC91cmxzPjxlbGVjdHJvbmljLXJlc291cmNlLW51bT5odHRwczovL2RvaS5vcmcvMTAuNDI3MS84
NDA4ODU8L2VsZWN0cm9uaWMtcmVzb3VyY2UtbnVtPjwvcmVjb3JkPjwvQ2l0ZT48Q2l0ZT48QXV0
aG9yPktpbmc8L0F1dGhvcj48WWVhcj4yMDAwPC9ZZWFyPjxSZWNOdW0+Mjg0MDwvUmVjTnVtPjxy
ZWNvcmQ+PHJlYy1udW1iZXI+Mjg0MDwvcmVjLW51bWJlcj48Zm9yZWlnbi1rZXlzPjxrZXkgYXBw
PSJFTiIgZGItaWQ9InJ3d3ZwYWFkMXo1YXp1ZXZhZTg1ZXY5czkwc3R2Mjk5d3dhNSIgdGltZXN0
YW1wPSIxNjIzODU3MzA2Ij4yODQwPC9rZXk+PC9mb3JlaWduLWtleXM+PHJlZi10eXBlIG5hbWU9
IkpvdXJuYWwgQXJ0aWNsZSI+MTc8L3JlZi10eXBlPjxjb250cmlidXRvcnM+PGF1dGhvcnM+PGF1
dGhvcj5LaW5nLCBBLiBJLjwvYXV0aG9yPjwvYXV0aG9ycz48L2NvbnRyaWJ1dG9ycz48dGl0bGVz
Pjx0aXRsZT5GdW5kYW1lbnRhbHMgb2YgSW1wYWN0IEJpb21lY2hhbmljczogUGFydCBJLUJpb21l
Y2hhbmljcyBvZiB0aGUgSGVhZCwgTmVjaywgYW5kIFRob3JheDwvdGl0bGU+PHNlY29uZGFyeS10
aXRsZT5Bbm51YWwgUmV2aWV3IG9mIEJpb21lZGljYWwgRW5naW5lZXJpbmc8L3NlY29uZGFyeS10
aXRsZT48YWx0LXRpdGxlPkFubnUgUmV2IEJpb21lZCBFbmc8L2FsdC10aXRsZT48L3RpdGxlcz48
cGVyaW9kaWNhbD48ZnVsbC10aXRsZT5Bbm51YWwgUmV2aWV3IG9mIEJpb21lZGljYWwgRW5naW5l
ZXJpbmc8L2Z1bGwtdGl0bGU+PGFiYnItMT5Bbm51IFJldiBCaW9tZWQgRW5nPC9hYmJyLTE+PC9w
ZXJpb2RpY2FsPjxhbHQtcGVyaW9kaWNhbD48ZnVsbC10aXRsZT5Bbm51YWwgUmV2aWV3IG9mIEJp
b21lZGljYWwgRW5naW5lZXJpbmc8L2Z1bGwtdGl0bGU+PGFiYnItMT5Bbm51IFJldiBCaW9tZWQg
RW5nPC9hYmJyLTE+PC9hbHQtcGVyaW9kaWNhbD48cGFnZXM+NTUtODE8L3BhZ2VzPjx2b2x1bWU+
Mjwvdm9sdW1lPjxrZXl3b3Jkcz48a2V5d29yZD5BbmltYWxzPC9rZXl3b3JkPjxrZXl3b3JkPipC
aW9tZWNoYW5pY2FsIFBoZW5vbWVuYTwva2V5d29yZD48a2V5d29yZD5CaW9tZWRpY2FsIEVuZ2lu
ZWVyaW5nPC9rZXl3b3JkPjxrZXl3b3JkPkJyYWluIEluanVyaWVzL3BoeXNpb3BhdGhvbG9neTwv
a2V5d29yZD48a2V5d29yZD5DcmFuaW9jZXJlYnJhbCBUcmF1bWEvKnBoeXNpb3BhdGhvbG9neTwv
a2V5d29yZD48a2V5d29yZD5IdW1hbnM8L2tleXdvcmQ+PGtleXdvcmQ+TmVjayBJbmp1cmllcy8q
cGh5c2lvcGF0aG9sb2d5PC9rZXl3b3JkPjxrZXl3b3JkPlRob3JhY2ljIEluanVyaWVzLypwaHlz
aW9wYXRob2xvZ3k8L2tleXdvcmQ+PC9rZXl3b3Jkcz48ZGF0ZXM+PHllYXI+MjAwMDwveWVhcj48
L2RhdGVzPjxwdWItbG9jYXRpb24+VW5pdGVkIFN0YXRlczwvcHViLWxvY2F0aW9uPjxpc2JuPjE1
MjMtOTgyOTwvaXNibj48YWNjZXNzaW9uLW51bT4xMTcwMTUwNzwvYWNjZXNzaW9uLW51bT48dXJs
cz48cmVsYXRlZC11cmxzPjx1cmw+aHR0cHM6Ly93d3cubmNiaS5ubG0ubmloLmdvdi9wdWJtZWQv
MTE3MDE1MDc8L3VybD48L3JlbGF0ZWQtdXJscz48L3VybHM+PGVsZWN0cm9uaWMtcmVzb3VyY2Ut
bnVtPjEwLjExNDYvYW5udXJldi5iaW9lbmcuMi4xLjU1PC9lbGVjdHJvbmljLXJlc291cmNlLW51
bT48cmVtb3RlLWRhdGFiYXNlLW5hbWU+UHViTWVkPC9yZW1vdGUtZGF0YWJhc2UtbmFtZT48bGFu
Z3VhZ2U+ZW5nPC9sYW5ndWFnZT48L3JlY29yZD48L0NpdGU+PC9FbmROb3RlPn==
</w:fldData>
        </w:fldChar>
      </w:r>
      <w:r w:rsidR="003F74D5">
        <w:instrText xml:space="preserve"> ADDIN EN.CITE </w:instrText>
      </w:r>
      <w:r w:rsidR="003F74D5">
        <w:fldChar w:fldCharType="begin">
          <w:fldData xml:space="preserve">PEVuZE5vdGU+PENpdGU+PEF1dGhvcj5FcHBpbmdlcjwvQXV0aG9yPjxZZWFyPjE5ODQ8L1llYXI+
PFJlY051bT4yODc0PC9SZWNOdW0+PERpc3BsYXlUZXh0PlsyMTAsIDIxNF08L0Rpc3BsYXlUZXh0
PjxyZWNvcmQ+PHJlYy1udW1iZXI+Mjg3NDwvcmVjLW51bWJlcj48Zm9yZWlnbi1rZXlzPjxrZXkg
YXBwPSJFTiIgZGItaWQ9InJ3d3ZwYWFkMXo1YXp1ZXZhZTg1ZXY5czkwc3R2Mjk5d3dhNSIgdGlt
ZXN0YW1wPSIxNjIzODY1OTYzIj4yODc0PC9rZXk+PC9mb3JlaWduLWtleXM+PHJlZi10eXBlIG5h
bWU9IkpvdXJuYWwgQXJ0aWNsZSI+MTc8L3JlZi10eXBlPjxjb250cmlidXRvcnM+PGF1dGhvcnM+
PGF1dGhvcj5FcHBpbmdlciwgUm9sZiBILjwvYXV0aG9yPjxhdXRob3I+TWFyY3VzLCBKZWZmcmV5
IEguPC9hdXRob3I+PGF1dGhvcj5Nb3JnYW4sIFJpY2hhcmQgTS48L2F1dGhvcj48L2F1dGhvcnM+
PC9jb250cmlidXRvcnM+PHRpdGxlcz48dGl0bGU+RGV2ZWxvcG1lbnQgb2YgRHVtbXkgYW5kIElu
anVyeSBpbmRleCBmb3IgTkhUU0EmYXBvcztzIFRob3JhY2ljIFNpZGUgSW1wYWN0IFByb3RlY3Rp
b24gUmVzZWFyY2ggUHJvZ3JhbTwvdGl0bGU+PHNlY29uZGFyeS10aXRsZT5TQUUgVHJhbnNhY3Rp
b25zPC9zZWNvbmRhcnktdGl0bGU+PC90aXRsZXM+PHBlcmlvZGljYWw+PGZ1bGwtdGl0bGU+U0FF
IHRyYW5zYWN0aW9uczwvZnVsbC10aXRsZT48L3BlcmlvZGljYWw+PHBhZ2VzPjM1OS0zODc8L3Bh
Z2VzPjx2b2x1bWU+OTM8L3ZvbHVtZT48ZGF0ZXM+PHllYXI+MTk4NDwveWVhcj48L2RhdGVzPjxw
dWJsaXNoZXI+U0FFIEludGVybmF0aW9uYWw8L3B1Ymxpc2hlcj48dXJscz48cmVsYXRlZC11cmxz
Pjx1cmw+aHR0cHM6Ly9kb2kub3JnLzEwLjQyNzEvODQwODg1PC91cmw+PC9yZWxhdGVkLXVybHM+
PC91cmxzPjxlbGVjdHJvbmljLXJlc291cmNlLW51bT5odHRwczovL2RvaS5vcmcvMTAuNDI3MS84
NDA4ODU8L2VsZWN0cm9uaWMtcmVzb3VyY2UtbnVtPjwvcmVjb3JkPjwvQ2l0ZT48Q2l0ZT48QXV0
aG9yPktpbmc8L0F1dGhvcj48WWVhcj4yMDAwPC9ZZWFyPjxSZWNOdW0+Mjg0MDwvUmVjTnVtPjxy
ZWNvcmQ+PHJlYy1udW1iZXI+Mjg0MDwvcmVjLW51bWJlcj48Zm9yZWlnbi1rZXlzPjxrZXkgYXBw
PSJFTiIgZGItaWQ9InJ3d3ZwYWFkMXo1YXp1ZXZhZTg1ZXY5czkwc3R2Mjk5d3dhNSIgdGltZXN0
YW1wPSIxNjIzODU3MzA2Ij4yODQwPC9rZXk+PC9mb3JlaWduLWtleXM+PHJlZi10eXBlIG5hbWU9
IkpvdXJuYWwgQXJ0aWNsZSI+MTc8L3JlZi10eXBlPjxjb250cmlidXRvcnM+PGF1dGhvcnM+PGF1
dGhvcj5LaW5nLCBBLiBJLjwvYXV0aG9yPjwvYXV0aG9ycz48L2NvbnRyaWJ1dG9ycz48dGl0bGVz
Pjx0aXRsZT5GdW5kYW1lbnRhbHMgb2YgSW1wYWN0IEJpb21lY2hhbmljczogUGFydCBJLUJpb21l
Y2hhbmljcyBvZiB0aGUgSGVhZCwgTmVjaywgYW5kIFRob3JheDwvdGl0bGU+PHNlY29uZGFyeS10
aXRsZT5Bbm51YWwgUmV2aWV3IG9mIEJpb21lZGljYWwgRW5naW5lZXJpbmc8L3NlY29uZGFyeS10
aXRsZT48YWx0LXRpdGxlPkFubnUgUmV2IEJpb21lZCBFbmc8L2FsdC10aXRsZT48L3RpdGxlcz48
cGVyaW9kaWNhbD48ZnVsbC10aXRsZT5Bbm51YWwgUmV2aWV3IG9mIEJpb21lZGljYWwgRW5naW5l
ZXJpbmc8L2Z1bGwtdGl0bGU+PGFiYnItMT5Bbm51IFJldiBCaW9tZWQgRW5nPC9hYmJyLTE+PC9w
ZXJpb2RpY2FsPjxhbHQtcGVyaW9kaWNhbD48ZnVsbC10aXRsZT5Bbm51YWwgUmV2aWV3IG9mIEJp
b21lZGljYWwgRW5naW5lZXJpbmc8L2Z1bGwtdGl0bGU+PGFiYnItMT5Bbm51IFJldiBCaW9tZWQg
RW5nPC9hYmJyLTE+PC9hbHQtcGVyaW9kaWNhbD48cGFnZXM+NTUtODE8L3BhZ2VzPjx2b2x1bWU+
Mjwvdm9sdW1lPjxrZXl3b3Jkcz48a2V5d29yZD5BbmltYWxzPC9rZXl3b3JkPjxrZXl3b3JkPipC
aW9tZWNoYW5pY2FsIFBoZW5vbWVuYTwva2V5d29yZD48a2V5d29yZD5CaW9tZWRpY2FsIEVuZ2lu
ZWVyaW5nPC9rZXl3b3JkPjxrZXl3b3JkPkJyYWluIEluanVyaWVzL3BoeXNpb3BhdGhvbG9neTwv
a2V5d29yZD48a2V5d29yZD5DcmFuaW9jZXJlYnJhbCBUcmF1bWEvKnBoeXNpb3BhdGhvbG9neTwv
a2V5d29yZD48a2V5d29yZD5IdW1hbnM8L2tleXdvcmQ+PGtleXdvcmQ+TmVjayBJbmp1cmllcy8q
cGh5c2lvcGF0aG9sb2d5PC9rZXl3b3JkPjxrZXl3b3JkPlRob3JhY2ljIEluanVyaWVzLypwaHlz
aW9wYXRob2xvZ3k8L2tleXdvcmQ+PC9rZXl3b3Jkcz48ZGF0ZXM+PHllYXI+MjAwMDwveWVhcj48
L2RhdGVzPjxwdWItbG9jYXRpb24+VW5pdGVkIFN0YXRlczwvcHViLWxvY2F0aW9uPjxpc2JuPjE1
MjMtOTgyOTwvaXNibj48YWNjZXNzaW9uLW51bT4xMTcwMTUwNzwvYWNjZXNzaW9uLW51bT48dXJs
cz48cmVsYXRlZC11cmxzPjx1cmw+aHR0cHM6Ly93d3cubmNiaS5ubG0ubmloLmdvdi9wdWJtZWQv
MTE3MDE1MDc8L3VybD48L3JlbGF0ZWQtdXJscz48L3VybHM+PGVsZWN0cm9uaWMtcmVzb3VyY2Ut
bnVtPjEwLjExNDYvYW5udXJldi5iaW9lbmcuMi4xLjU1PC9lbGVjdHJvbmljLXJlc291cmNlLW51
bT48cmVtb3RlLWRhdGFiYXNlLW5hbWU+UHViTWVkPC9yZW1vdGUtZGF0YWJhc2UtbmFtZT48bGFu
Z3VhZ2U+ZW5nPC9sYW5ndWFnZT48L3JlY29yZD48L0NpdGU+PC9FbmROb3RlPn==
</w:fldData>
        </w:fldChar>
      </w:r>
      <w:r w:rsidR="003F74D5">
        <w:instrText xml:space="preserve"> ADDIN EN.CITE.DATA </w:instrText>
      </w:r>
      <w:r w:rsidR="003F74D5">
        <w:fldChar w:fldCharType="end"/>
      </w:r>
      <w:r w:rsidR="001F1ECB" w:rsidRPr="008D417E">
        <w:fldChar w:fldCharType="separate"/>
      </w:r>
      <w:r w:rsidR="003F74D5">
        <w:rPr>
          <w:noProof/>
        </w:rPr>
        <w:t>[</w:t>
      </w:r>
      <w:hyperlink w:anchor="_ENREF_210" w:tooltip="King, 2000 #2840" w:history="1">
        <w:r w:rsidR="00A456FA">
          <w:rPr>
            <w:noProof/>
          </w:rPr>
          <w:t>210</w:t>
        </w:r>
      </w:hyperlink>
      <w:r w:rsidR="003F74D5">
        <w:rPr>
          <w:noProof/>
        </w:rPr>
        <w:t xml:space="preserve">, </w:t>
      </w:r>
      <w:hyperlink w:anchor="_ENREF_214" w:tooltip="Eppinger, 1984 #2874" w:history="1">
        <w:r w:rsidR="00A456FA">
          <w:rPr>
            <w:noProof/>
          </w:rPr>
          <w:t>214</w:t>
        </w:r>
      </w:hyperlink>
      <w:r w:rsidR="003F74D5">
        <w:rPr>
          <w:noProof/>
        </w:rPr>
        <w:t>]</w:t>
      </w:r>
      <w:r w:rsidR="001F1ECB" w:rsidRPr="008D417E">
        <w:fldChar w:fldCharType="end"/>
      </w:r>
      <w:r w:rsidRPr="008D417E">
        <w:t xml:space="preserve"> .</w:t>
      </w:r>
    </w:p>
    <w:p w14:paraId="530214B6" w14:textId="12428373" w:rsidR="00FE5DA8" w:rsidRPr="008D417E" w:rsidRDefault="00080717" w:rsidP="00080717">
      <m:oMathPara>
        <m:oMath>
          <m:r>
            <w:rPr>
              <w:rFonts w:ascii="Cambria Math" w:hAnsi="Cambria Math"/>
              <w:sz w:val="24"/>
              <w:szCs w:val="24"/>
            </w:rPr>
            <m:t>TTI=1.4*Age+0.5*</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T12</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Rib</m:t>
                  </m:r>
                </m:e>
                <m:sub>
                  <m:r>
                    <w:rPr>
                      <w:rFonts w:ascii="Cambria Math" w:hAnsi="Cambria Math"/>
                      <w:sz w:val="24"/>
                      <w:szCs w:val="24"/>
                    </w:rPr>
                    <m:t>y</m:t>
                  </m:r>
                </m:sub>
              </m:sSub>
            </m:e>
          </m:d>
          <m:r>
            <w:rPr>
              <w:rFonts w:ascii="Cambria Math" w:hAnsi="Cambria Math"/>
              <w:sz w:val="24"/>
              <w:szCs w:val="24"/>
            </w:rPr>
            <m:t>*Mass/</m:t>
          </m:r>
          <m:sSub>
            <m:sSubPr>
              <m:ctrlPr>
                <w:rPr>
                  <w:rFonts w:ascii="Cambria Math" w:hAnsi="Cambria Math"/>
                  <w:i/>
                  <w:sz w:val="24"/>
                  <w:szCs w:val="24"/>
                </w:rPr>
              </m:ctrlPr>
            </m:sSubPr>
            <m:e>
              <m:r>
                <w:rPr>
                  <w:rFonts w:ascii="Cambria Math" w:hAnsi="Cambria Math"/>
                  <w:sz w:val="24"/>
                  <w:szCs w:val="24"/>
                </w:rPr>
                <m:t>Mass</m:t>
              </m:r>
            </m:e>
            <m:sub>
              <m:r>
                <w:rPr>
                  <w:rFonts w:ascii="Cambria Math" w:hAnsi="Cambria Math"/>
                  <w:sz w:val="24"/>
                  <w:szCs w:val="24"/>
                </w:rPr>
                <m:t>50</m:t>
              </m:r>
            </m:sub>
          </m:sSub>
        </m:oMath>
      </m:oMathPara>
    </w:p>
    <w:p w14:paraId="005705DF" w14:textId="0752F819" w:rsidR="00080717" w:rsidRPr="008D417E" w:rsidRDefault="00080717" w:rsidP="00633328">
      <w:pPr>
        <w:pStyle w:val="Heading3"/>
      </w:pPr>
      <w:bookmarkStart w:id="1412" w:name="_Toc29813431"/>
      <w:bookmarkStart w:id="1413" w:name="_Toc29980311"/>
      <w:bookmarkStart w:id="1414" w:name="_Toc29980679"/>
      <w:bookmarkStart w:id="1415" w:name="_Toc29985743"/>
      <w:bookmarkStart w:id="1416" w:name="_Toc29986501"/>
      <w:bookmarkStart w:id="1417" w:name="_Hlk75178704"/>
      <w:bookmarkStart w:id="1418" w:name="_Toc75160302"/>
      <w:bookmarkStart w:id="1419" w:name="_Toc75160653"/>
      <w:bookmarkStart w:id="1420" w:name="_Toc75160881"/>
      <w:bookmarkStart w:id="1421" w:name="_Toc75161107"/>
      <w:bookmarkStart w:id="1422" w:name="_Toc75161296"/>
      <w:bookmarkStart w:id="1423" w:name="_Toc80856780"/>
      <w:bookmarkEnd w:id="1412"/>
      <w:bookmarkEnd w:id="1413"/>
      <w:bookmarkEnd w:id="1414"/>
      <w:bookmarkEnd w:id="1415"/>
      <w:bookmarkEnd w:id="1416"/>
      <w:r w:rsidRPr="008D417E">
        <w:t xml:space="preserve">Abdominal and Pelvic </w:t>
      </w:r>
      <w:bookmarkEnd w:id="1417"/>
      <w:r w:rsidRPr="008D417E">
        <w:t>Injury</w:t>
      </w:r>
      <w:bookmarkEnd w:id="1418"/>
      <w:bookmarkEnd w:id="1419"/>
      <w:bookmarkEnd w:id="1420"/>
      <w:bookmarkEnd w:id="1421"/>
      <w:bookmarkEnd w:id="1422"/>
      <w:bookmarkEnd w:id="1423"/>
    </w:p>
    <w:p w14:paraId="3A9C38ED" w14:textId="559D8B8F" w:rsidR="00F721B9" w:rsidRPr="008D417E" w:rsidRDefault="00633328" w:rsidP="00D70BA6">
      <w:pPr>
        <w:pStyle w:val="Heading4"/>
        <w:numPr>
          <w:ilvl w:val="0"/>
          <w:numId w:val="0"/>
        </w:numPr>
      </w:pPr>
      <w:bookmarkStart w:id="1424" w:name="_Toc75160303"/>
      <w:bookmarkStart w:id="1425" w:name="_Toc75160654"/>
      <w:bookmarkStart w:id="1426" w:name="_Toc75160882"/>
      <w:bookmarkStart w:id="1427" w:name="_Toc75161108"/>
      <w:bookmarkStart w:id="1428" w:name="_Toc75161297"/>
      <w:r>
        <w:t xml:space="preserve"> </w:t>
      </w:r>
      <w:bookmarkEnd w:id="1424"/>
      <w:bookmarkEnd w:id="1425"/>
      <w:bookmarkEnd w:id="1426"/>
      <w:bookmarkEnd w:id="1427"/>
      <w:bookmarkEnd w:id="1428"/>
    </w:p>
    <w:p w14:paraId="432AF1FF" w14:textId="6C0317C2" w:rsidR="00F721B9" w:rsidRPr="008D417E" w:rsidRDefault="00C200B3" w:rsidP="00080717">
      <w:r w:rsidRPr="008D417E">
        <w:t>Trauma-induced o</w:t>
      </w:r>
      <w:r w:rsidR="00F721B9" w:rsidRPr="008D417E">
        <w:t>rgan damage</w:t>
      </w:r>
      <w:r w:rsidR="00460138" w:rsidRPr="008D417E">
        <w:t xml:space="preserve"> </w:t>
      </w:r>
      <w:r w:rsidR="00F721B9" w:rsidRPr="008D417E">
        <w:t xml:space="preserve">is more </w:t>
      </w:r>
      <w:r w:rsidR="00442417" w:rsidRPr="008D417E">
        <w:t xml:space="preserve">common in </w:t>
      </w:r>
      <w:r w:rsidR="00C741AE" w:rsidRPr="008D417E">
        <w:t>some</w:t>
      </w:r>
      <w:r w:rsidR="00442417" w:rsidRPr="008D417E">
        <w:t xml:space="preserve"> organs based on their location in the abdomen. The most common</w:t>
      </w:r>
      <w:r w:rsidR="00C741AE" w:rsidRPr="008D417E">
        <w:t>ly injured</w:t>
      </w:r>
      <w:r w:rsidR="00442417" w:rsidRPr="008D417E">
        <w:t xml:space="preserve"> organs</w:t>
      </w:r>
      <w:r w:rsidR="00C741AE" w:rsidRPr="008D417E">
        <w:t xml:space="preserve"> </w:t>
      </w:r>
      <w:r w:rsidR="00442417" w:rsidRPr="008D417E">
        <w:t xml:space="preserve">in blunt abdominal trauma are the spleen and liver </w:t>
      </w:r>
      <w:r w:rsidR="00430DB0" w:rsidRPr="008D417E">
        <w:fldChar w:fldCharType="begin"/>
      </w:r>
      <w:r w:rsidR="003F74D5">
        <w:instrText xml:space="preserve"> ADDIN EN.CITE &lt;EndNote&gt;&lt;Cite&gt;&lt;Author&gt;Arumugam&lt;/Author&gt;&lt;Year&gt;2015&lt;/Year&gt;&lt;RecNum&gt;2832&lt;/RecNum&gt;&lt;DisplayText&gt;[215]&lt;/DisplayText&gt;&lt;record&gt;&lt;rec-number&gt;2832&lt;/rec-number&gt;&lt;foreign-keys&gt;&lt;key app="EN" db-id="rwwvpaad1z5azuevae85ev9s90stv299wwa5" timestamp="1623857304"&gt;2832&lt;/key&gt;&lt;/foreign-keys&gt;&lt;ref-type name="Journal Article"&gt;17&lt;/ref-type&gt;&lt;contributors&gt;&lt;authors&gt;&lt;author&gt;Arumugam, Suresh&lt;/author&gt;&lt;author&gt;Al-Hassani, Ammar&lt;/author&gt;&lt;author&gt;El-Menyar, Ayman&lt;/author&gt;&lt;author&gt;Abdelrahman, Husham&lt;/author&gt;&lt;author&gt;Parchani, Ashok&lt;/author&gt;&lt;author&gt;Peralta, Ruben&lt;/author&gt;&lt;author&gt;Zarour, Ahmad&lt;/author&gt;&lt;author&gt;Al-Thani, Hassan&lt;/author&gt;&lt;/authors&gt;&lt;/contributors&gt;&lt;titles&gt;&lt;title&gt;Frequency, Causes and Pattern of Abdominal Trauma: A 4-Year Descriptive Analysis&lt;/title&gt;&lt;secondary-title&gt;Journal of Emergencies, Trauma, and Shock&lt;/secondary-title&gt;&lt;alt-title&gt;J Emerg Trauma Shock&lt;/alt-title&gt;&lt;/titles&gt;&lt;periodical&gt;&lt;full-title&gt;Journal of Emergencies, Trauma, and Shock&lt;/full-title&gt;&lt;abbr-1&gt;J Emerg Trauma Shock&lt;/abbr-1&gt;&lt;/periodical&gt;&lt;alt-periodical&gt;&lt;full-title&gt;Journal of Emergencies, Trauma, and Shock&lt;/full-title&gt;&lt;abbr-1&gt;J Emerg Trauma Shock&lt;/abbr-1&gt;&lt;/alt-periodical&gt;&lt;pages&gt;193-198&lt;/pages&gt;&lt;volume&gt;8&lt;/volume&gt;&lt;number&gt;4&lt;/number&gt;&lt;keywords&gt;&lt;keyword&gt;Abdominal trauma&lt;/keyword&gt;&lt;keyword&gt;Qatar&lt;/keyword&gt;&lt;keyword&gt;mortality&lt;/keyword&gt;&lt;keyword&gt;sepsis&lt;/keyword&gt;&lt;/keywords&gt;&lt;dates&gt;&lt;year&gt;2015&lt;/year&gt;&lt;pub-dates&gt;&lt;date&gt;Oct-Dec&lt;/date&gt;&lt;/pub-dates&gt;&lt;/dates&gt;&lt;publisher&gt;Medknow Publications &amp;amp; Media Pvt Ltd&lt;/publisher&gt;&lt;isbn&gt;0974-2700&amp;#xD;0974-519X&lt;/isbn&gt;&lt;accession-num&gt;26604524&lt;/accession-num&gt;&lt;urls&gt;&lt;related-urls&gt;&lt;url&gt;https://www.ncbi.nlm.nih.gov/pubmed/26604524&lt;/url&gt;&lt;url&gt;https://www.ncbi.nlm.nih.gov/pmc/articles/PMC4626935/&lt;/url&gt;&lt;/related-urls&gt;&lt;/urls&gt;&lt;electronic-resource-num&gt;10.4103/0974-2700.166590&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215" w:tooltip="Arumugam, 2015 #2832" w:history="1">
        <w:r w:rsidR="00A456FA">
          <w:rPr>
            <w:noProof/>
          </w:rPr>
          <w:t>215</w:t>
        </w:r>
      </w:hyperlink>
      <w:r w:rsidR="003F74D5">
        <w:rPr>
          <w:noProof/>
        </w:rPr>
        <w:t>]</w:t>
      </w:r>
      <w:r w:rsidR="00430DB0" w:rsidRPr="008D417E">
        <w:fldChar w:fldCharType="end"/>
      </w:r>
      <w:r w:rsidR="0040633E" w:rsidRPr="008D417E">
        <w:t>.</w:t>
      </w:r>
    </w:p>
    <w:p w14:paraId="4F574703" w14:textId="6D07E2FA" w:rsidR="00080717" w:rsidRPr="008D417E" w:rsidRDefault="00080717" w:rsidP="00080717">
      <w:r w:rsidRPr="008D417E">
        <w:t>Pelvic fractures</w:t>
      </w:r>
      <w:r w:rsidR="00A4020A" w:rsidRPr="008D417E">
        <w:t xml:space="preserve"> can</w:t>
      </w:r>
      <w:r w:rsidR="00F721B9" w:rsidRPr="008D417E">
        <w:t xml:space="preserve"> be </w:t>
      </w:r>
      <w:r w:rsidR="00A4020A" w:rsidRPr="008D417E">
        <w:t xml:space="preserve">severe, </w:t>
      </w:r>
      <w:r w:rsidR="00C200B3" w:rsidRPr="008D417E">
        <w:t xml:space="preserve">and </w:t>
      </w:r>
      <w:r w:rsidR="00A4020A" w:rsidRPr="008D417E">
        <w:t>potential</w:t>
      </w:r>
      <w:r w:rsidR="00C200B3" w:rsidRPr="008D417E">
        <w:t>ly</w:t>
      </w:r>
      <w:r w:rsidR="00A4020A" w:rsidRPr="008D417E">
        <w:t xml:space="preserve"> life-threatening injuries. Fractures involving the pelvic ring are </w:t>
      </w:r>
      <w:r w:rsidR="00F721B9" w:rsidRPr="008D417E">
        <w:t>typically serious</w:t>
      </w:r>
      <w:r w:rsidR="00CA4E22" w:rsidRPr="008D417E">
        <w:t xml:space="preserve"> because they can</w:t>
      </w:r>
      <w:r w:rsidR="00F721B9" w:rsidRPr="008D417E">
        <w:t xml:space="preserve"> lead to hemorrhage</w:t>
      </w:r>
      <w:r w:rsidR="00CA4E22" w:rsidRPr="008D417E">
        <w:t>,</w:t>
      </w:r>
      <w:r w:rsidR="00F721B9" w:rsidRPr="008D417E">
        <w:t xml:space="preserve"> which increases mortality rates. </w:t>
      </w:r>
      <w:r w:rsidR="008B7BA0" w:rsidRPr="008D417E">
        <w:t xml:space="preserve">If the presacral venous plexus </w:t>
      </w:r>
      <w:r w:rsidR="00F721B9" w:rsidRPr="008D417E">
        <w:t>blood vessel in the pelvis is</w:t>
      </w:r>
      <w:r w:rsidR="008B7BA0" w:rsidRPr="008D417E">
        <w:t xml:space="preserve"> </w:t>
      </w:r>
      <w:r w:rsidR="00F721B9" w:rsidRPr="008D417E">
        <w:t>ruptured</w:t>
      </w:r>
      <w:r w:rsidR="008B7BA0" w:rsidRPr="008D417E">
        <w:t xml:space="preserve"> it</w:t>
      </w:r>
      <w:r w:rsidR="00F721B9" w:rsidRPr="008D417E">
        <w:t xml:space="preserve"> can cause extensive loss of blood </w:t>
      </w:r>
      <w:r w:rsidR="00430DB0" w:rsidRPr="008D417E">
        <w:fldChar w:fldCharType="begin"/>
      </w:r>
      <w:r w:rsidR="003F74D5">
        <w:instrText xml:space="preserve"> ADDIN EN.CITE &lt;EndNote&gt;&lt;Cite&gt;&lt;Author&gt;Hermans&lt;/Author&gt;&lt;Year&gt;2016&lt;/Year&gt;&lt;RecNum&gt;2837&lt;/RecNum&gt;&lt;DisplayText&gt;[216]&lt;/DisplayText&gt;&lt;record&gt;&lt;rec-number&gt;2837&lt;/rec-number&gt;&lt;foreign-keys&gt;&lt;key app="EN" db-id="rwwvpaad1z5azuevae85ev9s90stv299wwa5" timestamp="1623857305"&gt;2837&lt;/key&gt;&lt;/foreign-keys&gt;&lt;ref-type name="Journal Article"&gt;17&lt;/ref-type&gt;&lt;contributors&gt;&lt;authors&gt;&lt;author&gt;Hermans, Erik&lt;/author&gt;&lt;author&gt;Biert, Jan&lt;/author&gt;&lt;author&gt;van Vugt, Arie Barend&lt;/author&gt;&lt;author&gt;Edwards, Michael John Richard&lt;/author&gt;&lt;/authors&gt;&lt;/contributors&gt;&lt;titles&gt;&lt;title&gt;Research on Relation of Mortality and Hemodynamics in Patients with an Acute Pelvic Ring Fracture&lt;/title&gt;&lt;secondary-title&gt;Journal of Acute Disease&lt;/secondary-title&gt;&lt;/titles&gt;&lt;periodical&gt;&lt;full-title&gt;Journal of Acute Disease&lt;/full-title&gt;&lt;/periodical&gt;&lt;pages&gt;117-122&lt;/pages&gt;&lt;volume&gt;5&lt;/volume&gt;&lt;number&gt;2&lt;/number&gt;&lt;keywords&gt;&lt;keyword&gt;Pelvic fracture&lt;/keyword&gt;&lt;keyword&gt;Mortality&lt;/keyword&gt;&lt;keyword&gt;Hemorrhage&lt;/keyword&gt;&lt;keyword&gt;Treatment&lt;/keyword&gt;&lt;/keywords&gt;&lt;dates&gt;&lt;year&gt;2016&lt;/year&gt;&lt;pub-dates&gt;&lt;date&gt;2016/03/01/&lt;/date&gt;&lt;/pub-dates&gt;&lt;/dates&gt;&lt;isbn&gt;2221-6189&lt;/isbn&gt;&lt;urls&gt;&lt;related-urls&gt;&lt;url&gt;http://www.sciencedirect.com/science/article/pii/S222161891600007X&lt;/url&gt;&lt;/related-urls&gt;&lt;/urls&gt;&lt;electronic-resource-num&gt;https://doi.org/10.1016/j.joad.2015.11.004&lt;/electronic-resource-num&gt;&lt;/record&gt;&lt;/Cite&gt;&lt;/EndNote&gt;</w:instrText>
      </w:r>
      <w:r w:rsidR="00430DB0" w:rsidRPr="008D417E">
        <w:fldChar w:fldCharType="separate"/>
      </w:r>
      <w:r w:rsidR="003F74D5">
        <w:rPr>
          <w:noProof/>
        </w:rPr>
        <w:t>[</w:t>
      </w:r>
      <w:hyperlink w:anchor="_ENREF_216" w:tooltip="Hermans, 2016 #2837" w:history="1">
        <w:r w:rsidR="00A456FA">
          <w:rPr>
            <w:noProof/>
          </w:rPr>
          <w:t>216</w:t>
        </w:r>
      </w:hyperlink>
      <w:r w:rsidR="003F74D5">
        <w:rPr>
          <w:noProof/>
        </w:rPr>
        <w:t>]</w:t>
      </w:r>
      <w:r w:rsidR="00430DB0" w:rsidRPr="008D417E">
        <w:fldChar w:fldCharType="end"/>
      </w:r>
      <w:r w:rsidR="00F721B9" w:rsidRPr="008D417E">
        <w:t xml:space="preserve">. </w:t>
      </w:r>
      <w:r w:rsidR="00A4020A" w:rsidRPr="008D417E">
        <w:t xml:space="preserve">Minor fractures require rest and medication. </w:t>
      </w:r>
    </w:p>
    <w:p w14:paraId="624C2185" w14:textId="23147903" w:rsidR="00080717" w:rsidRPr="008D417E" w:rsidRDefault="00860711" w:rsidP="00D70BA6">
      <w:pPr>
        <w:pStyle w:val="Heading4"/>
      </w:pPr>
      <w:bookmarkStart w:id="1429" w:name="_Toc75160304"/>
      <w:bookmarkStart w:id="1430" w:name="_Toc75160655"/>
      <w:bookmarkStart w:id="1431" w:name="_Toc75160883"/>
      <w:bookmarkStart w:id="1432" w:name="_Toc75161109"/>
      <w:bookmarkStart w:id="1433" w:name="_Toc75161298"/>
      <w:r>
        <w:t xml:space="preserve"> </w:t>
      </w:r>
      <w:bookmarkStart w:id="1434" w:name="_Toc80856781"/>
      <w:r w:rsidRPr="00860711">
        <w:t>Abdominal and Pelvic</w:t>
      </w:r>
      <w:r w:rsidR="00633328">
        <w:t xml:space="preserve"> </w:t>
      </w:r>
      <w:r w:rsidR="00080717" w:rsidRPr="008D417E">
        <w:t>Injury Mechanisms</w:t>
      </w:r>
      <w:bookmarkEnd w:id="1429"/>
      <w:bookmarkEnd w:id="1430"/>
      <w:bookmarkEnd w:id="1431"/>
      <w:bookmarkEnd w:id="1432"/>
      <w:bookmarkEnd w:id="1433"/>
      <w:bookmarkEnd w:id="1434"/>
    </w:p>
    <w:p w14:paraId="1DAEC695" w14:textId="4531A967" w:rsidR="00080717" w:rsidRPr="008D417E" w:rsidRDefault="00080717" w:rsidP="00080717">
      <w:r w:rsidRPr="008D417E">
        <w:t xml:space="preserve">Research has been conducted </w:t>
      </w:r>
      <w:r w:rsidR="008B7BA0" w:rsidRPr="008D417E">
        <w:t>to asses</w:t>
      </w:r>
      <w:r w:rsidR="00CC5CBD" w:rsidRPr="008D417E">
        <w:t>s</w:t>
      </w:r>
      <w:r w:rsidR="008B7BA0" w:rsidRPr="008D417E">
        <w:t xml:space="preserve"> abdominal injury from</w:t>
      </w:r>
      <w:r w:rsidRPr="008D417E">
        <w:t xml:space="preserve"> compressive or blunt impact forces. Abdominal injury </w:t>
      </w:r>
      <w:r w:rsidR="00725124" w:rsidRPr="008D417E">
        <w:t>from</w:t>
      </w:r>
      <w:r w:rsidRPr="008D417E">
        <w:t xml:space="preserve"> seatbelt loading</w:t>
      </w:r>
      <w:r w:rsidR="00725124" w:rsidRPr="008D417E">
        <w:t xml:space="preserve"> has been investigated extensively</w:t>
      </w:r>
      <w:r w:rsidRPr="008D417E">
        <w:t xml:space="preserve">. If a seatbelt is positioned improperly, a crash can cause the lap-belt to impart compressive forces in the abdomen, potentially harming internal organs and soft tissue </w:t>
      </w:r>
      <w:r w:rsidR="00430DB0" w:rsidRPr="008D417E">
        <w:fldChar w:fldCharType="begin">
          <w:fldData xml:space="preserve">PEVuZE5vdGU+PENpdGU+PEF1dGhvcj5DYXZhbmF1Z2g8L0F1dGhvcj48WWVhcj4xOTk2PC9ZZWFy
PjxSZWNOdW0+MjAxMTwvUmVjTnVtPjxEaXNwbGF5VGV4dD5bNjksIDIxNywgMjE4XTwvRGlzcGxh
eVRleHQ+PHJlY29yZD48cmVjLW51bWJlcj4yMDExPC9yZWMtbnVtYmVyPjxmb3JlaWduLWtleXM+
PGtleSBhcHA9IkVOIiBkYi1pZD0icnd3dnBhYWQxejVhenVldmFlODVldjlzOTBzdHYyOTl3d2E1
IiB0aW1lc3RhbXA9IjE0Mzk0MTA5NjMiPjIwMTE8L2tleT48L2ZvcmVpZ24ta2V5cz48cmVmLXR5
cGUgbmFtZT0iUmVwb3J0Ij4yNzwvcmVmLXR5cGU+PGNvbnRyaWJ1dG9ycz48YXV0aG9ycz48YXV0
aG9yPkNhdmFuYXVnaCwgSm9obiBNPC9hdXRob3I+PGF1dGhvcj5XYWxpbGtvLCBUaW1vdGh5PC9h
dXRob3I+PGF1dGhvcj5DaHVuZywgSmFla29vPC9hdXRob3I+PGF1dGhvcj5LaW5nLCBBbGJlcnQg
STwvYXV0aG9yPjwvYXV0aG9ycz48L2NvbnRyaWJ1dG9ycz48dGl0bGVzPjx0aXRsZT5BYmRvbWlu
YWwgSW5qdXJ5IGFuZCBSZXNwb25zZSBpbiBTaWRlIEltcGFjdDwvdGl0bGU+PC90aXRsZXM+PGRh
dGVzPjx5ZWFyPjE5OTY8L3llYXI+PC9kYXRlcz48cHVibGlzaGVyPlNBRSBUZWNobmljYWwgUGFw
ZXI8L3B1Ymxpc2hlcj48dXJscz48L3VybHM+PC9yZWNvcmQ+PC9DaXRlPjxDaXRlPjxBdXRob3I+
VHJvc3NlaWxsZTwvQXV0aG9yPjxZZWFyPjIwMDI8L1llYXI+PFJlY051bT41MjM8L1JlY051bT48
cmVjb3JkPjxyZWMtbnVtYmVyPjUyMzwvcmVjLW51bWJlcj48Zm9yZWlnbi1rZXlzPjxrZXkgYXBw
PSJFTiIgZGItaWQ9InJ3d3ZwYWFkMXo1YXp1ZXZhZTg1ZXY5czkwc3R2Mjk5d3dhNSIgdGltZXN0
YW1wPSIwIj41MjM8L2tleT48a2V5IGFwcD0iRU5XZWIiIGRiLWlkPSJULVhoLUFydHFnWUFBQ01q
YXRBIj4yNjg8L2tleT48L2ZvcmVpZ24ta2V5cz48cmVmLXR5cGUgbmFtZT0iSm91cm5hbCBBcnRp
Y2xlIj4xNzwvcmVmLXR5cGU+PGNvbnRyaWJ1dG9ycz48YXV0aG9ycz48YXV0aG9yPlRyb3NzZWls
bGUsIFg8L2F1dGhvcj48YXV0aG9yPkxlLUNveiwgSjwvYXV0aG9yPjxhdXRob3I+UG90aWVyLCBQ
PC9hdXRob3I+PGF1dGhvcj5MYXNzYXUsIEo8L2F1dGhvcj48L2F1dGhvcnM+PC9jb250cmlidXRv
cnM+PHRpdGxlcz48dGl0bGU+QWJkb21pbmFsIFJlc3BvbnNlIHRvIEhpZ2ggU3BlZWQgU2VhdGJl
bHQgTG9hZGluZzwvdGl0bGU+PHNlY29uZGFyeS10aXRsZT5TdGFwcCBDYXIgQ3Jhc2ggSm91cm5h
bDwvc2Vjb25kYXJ5LXRpdGxlPjwvdGl0bGVzPjxwZXJpb2RpY2FsPjxmdWxsLXRpdGxlPlN0YXBw
IENhciBDcmFzaCBKb3VybmFsPC9mdWxsLXRpdGxlPjwvcGVyaW9kaWNhbD48cGFnZXM+NzEtNzk8
L3BhZ2VzPjx2b2x1bWU+NDY8L3ZvbHVtZT48ZGF0ZXM+PHllYXI+MjAwMjwveWVhcj48L2RhdGVz
Pjx1cmxzPjwvdXJscz48L3JlY29yZD48L0NpdGU+PENpdGU+PEF1dGhvcj5Bc2J1bjwvQXV0aG9y
PjxZZWFyPjE5OTA8L1llYXI+PFJlY051bT45ODc8L1JlY051bT48cmVjb3JkPjxyZWMtbnVtYmVy
Pjk4NzwvcmVjLW51bWJlcj48Zm9yZWlnbi1rZXlzPjxrZXkgYXBwPSJFTiIgZGItaWQ9InJ3d3Zw
YWFkMXo1YXp1ZXZhZTg1ZXY5czkwc3R2Mjk5d3dhNSIgdGltZXN0YW1wPSIxMzY5MTY0MDk0Ij45
ODc8L2tleT48a2V5IGFwcD0iRU5XZWIiIGRiLWlkPSJULVhoLUFydHFnWUFBQ01qYXRBIj40NDQ8
L2tleT48L2ZvcmVpZ24ta2V5cz48cmVmLXR5cGUgbmFtZT0iSm91cm5hbCBBcnRpY2xlIj4xNzwv
cmVmLXR5cGU+PGNvbnRyaWJ1dG9ycz48YXV0aG9ycz48YXV0aG9yPkFzYnVuLCBILiBKLjwvYXV0
aG9yPjxhdXRob3I+SXJhbmksIEguPC9hdXRob3I+PGF1dGhvcj5Sb2UsIEUuIEouPC9hdXRob3I+
PGF1dGhvcj5CbG9jaCwgSi4gSC48L2F1dGhvcj48L2F1dGhvcnM+PC9jb250cmlidXRvcnM+PGF1
dGgtYWRkcmVzcz5EZXBhcnRtZW50IG9mIFN1cmdlcnksIEtlcm4gTWVkaWNhbCBDZW50ZXIsIEJh
a2Vyc2ZpZWxkLCBDYWxpZm9ybmlhLjwvYXV0aC1hZGRyZXNzPjx0aXRsZXM+PHRpdGxlPkludHJh
LUFiZG9taW5hbCBTZWF0YmVsdCBJbmp1cnk8L3RpdGxlPjxzZWNvbmRhcnktdGl0bGU+Sm91cm5h
bCBvZiBUcmF1bWE8L3NlY29uZGFyeS10aXRsZT48YWx0LXRpdGxlPlRoZSBKb3VybmFsIG9mIFRy
YXVtYTwvYWx0LXRpdGxlPjwvdGl0bGVzPjxwZXJpb2RpY2FsPjxmdWxsLXRpdGxlPkpvdXJuYWwg
b2YgVHJhdW1hPC9mdWxsLXRpdGxlPjwvcGVyaW9kaWNhbD48YWx0LXBlcmlvZGljYWw+PGZ1bGwt
dGl0bGU+SiBUcmF1bWE8L2Z1bGwtdGl0bGU+PGFiYnItMT5UaGUgSm91cm5hbCBvZiB0cmF1bWE8
L2FiYnItMT48L2FsdC1wZXJpb2RpY2FsPjxwYWdlcz4xODktOTM8L3BhZ2VzPjx2b2x1bWU+MzA8
L3ZvbHVtZT48bnVtYmVyPjI8L251bWJlcj48ZWRpdGlvbj4xOTkwLzAyLzAxPC9lZGl0aW9uPjxr
ZXl3b3Jkcz48a2V5d29yZD5BYmRvbWluYWwgSW5qdXJpZXMvKmV0aW9sb2d5L3BhdGhvbG9neS9z
dXJnZXJ5PC9rZXl3b3JkPjxrZXl3b3JkPkFjY2lkZW50cywgVHJhZmZpYzwva2V5d29yZD48a2V5
d29yZD5BZG9sZXNjZW50PC9rZXl3b3JkPjxrZXl3b3JkPkFkdWx0PC9rZXl3b3JkPjxrZXl3b3Jk
PkFnZWQ8L2tleXdvcmQ+PGtleXdvcmQ+RmVtYWxlPC9rZXl3b3JkPjxrZXl3b3JkPkh1bWFuczwv
a2V5d29yZD48a2V5d29yZD5NYWxlPC9rZXl3b3JkPjxrZXl3b3JkPlNlYXQgQmVsdHMvKmFkdmVy
c2UgZWZmZWN0czwva2V5d29yZD48L2tleXdvcmRzPjxkYXRlcz48eWVhcj4xOTkwPC95ZWFyPjxw
dWItZGF0ZXM+PGRhdGU+RmViPC9kYXRlPjwvcHViLWRhdGVzPjwvZGF0ZXM+PGlzYm4+MDAyMi01
MjgyIChQcmludCkmI3hEOzAwMjItNTI4MiAoTGlua2luZyk8L2lzYm4+PGFjY2Vzc2lvbi1udW0+
MjMwNDExMzwvYWNjZXNzaW9uLW51bT48dXJscz48cmVsYXRlZC11cmxzPjx1cmw+aHR0cDovL3d3
dy5uY2JpLm5sbS5uaWguZ292L3B1Ym1lZC8yMzA0MTEzPC91cmw+PC9yZWxhdGVkLXVybHM+PC91
cmxzPjxsYW5ndWFnZT5lbmc8L2xhbmd1YWdlPjwvcmVjb3JkPjwvQ2l0ZT48L0VuZE5vdGU+AG==
</w:fldData>
        </w:fldChar>
      </w:r>
      <w:r w:rsidR="003F74D5">
        <w:instrText xml:space="preserve"> ADDIN EN.CITE </w:instrText>
      </w:r>
      <w:r w:rsidR="003F74D5">
        <w:fldChar w:fldCharType="begin">
          <w:fldData xml:space="preserve">PEVuZE5vdGU+PENpdGU+PEF1dGhvcj5DYXZhbmF1Z2g8L0F1dGhvcj48WWVhcj4xOTk2PC9ZZWFy
PjxSZWNOdW0+MjAxMTwvUmVjTnVtPjxEaXNwbGF5VGV4dD5bNjksIDIxNywgMjE4XTwvRGlzcGxh
eVRleHQ+PHJlY29yZD48cmVjLW51bWJlcj4yMDExPC9yZWMtbnVtYmVyPjxmb3JlaWduLWtleXM+
PGtleSBhcHA9IkVOIiBkYi1pZD0icnd3dnBhYWQxejVhenVldmFlODVldjlzOTBzdHYyOTl3d2E1
IiB0aW1lc3RhbXA9IjE0Mzk0MTA5NjMiPjIwMTE8L2tleT48L2ZvcmVpZ24ta2V5cz48cmVmLXR5
cGUgbmFtZT0iUmVwb3J0Ij4yNzwvcmVmLXR5cGU+PGNvbnRyaWJ1dG9ycz48YXV0aG9ycz48YXV0
aG9yPkNhdmFuYXVnaCwgSm9obiBNPC9hdXRob3I+PGF1dGhvcj5XYWxpbGtvLCBUaW1vdGh5PC9h
dXRob3I+PGF1dGhvcj5DaHVuZywgSmFla29vPC9hdXRob3I+PGF1dGhvcj5LaW5nLCBBbGJlcnQg
STwvYXV0aG9yPjwvYXV0aG9ycz48L2NvbnRyaWJ1dG9ycz48dGl0bGVzPjx0aXRsZT5BYmRvbWlu
YWwgSW5qdXJ5IGFuZCBSZXNwb25zZSBpbiBTaWRlIEltcGFjdDwvdGl0bGU+PC90aXRsZXM+PGRh
dGVzPjx5ZWFyPjE5OTY8L3llYXI+PC9kYXRlcz48cHVibGlzaGVyPlNBRSBUZWNobmljYWwgUGFw
ZXI8L3B1Ymxpc2hlcj48dXJscz48L3VybHM+PC9yZWNvcmQ+PC9DaXRlPjxDaXRlPjxBdXRob3I+
VHJvc3NlaWxsZTwvQXV0aG9yPjxZZWFyPjIwMDI8L1llYXI+PFJlY051bT41MjM8L1JlY051bT48
cmVjb3JkPjxyZWMtbnVtYmVyPjUyMzwvcmVjLW51bWJlcj48Zm9yZWlnbi1rZXlzPjxrZXkgYXBw
PSJFTiIgZGItaWQ9InJ3d3ZwYWFkMXo1YXp1ZXZhZTg1ZXY5czkwc3R2Mjk5d3dhNSIgdGltZXN0
YW1wPSIwIj41MjM8L2tleT48a2V5IGFwcD0iRU5XZWIiIGRiLWlkPSJULVhoLUFydHFnWUFBQ01q
YXRBIj4yNjg8L2tleT48L2ZvcmVpZ24ta2V5cz48cmVmLXR5cGUgbmFtZT0iSm91cm5hbCBBcnRp
Y2xlIj4xNzwvcmVmLXR5cGU+PGNvbnRyaWJ1dG9ycz48YXV0aG9ycz48YXV0aG9yPlRyb3NzZWls
bGUsIFg8L2F1dGhvcj48YXV0aG9yPkxlLUNveiwgSjwvYXV0aG9yPjxhdXRob3I+UG90aWVyLCBQ
PC9hdXRob3I+PGF1dGhvcj5MYXNzYXUsIEo8L2F1dGhvcj48L2F1dGhvcnM+PC9jb250cmlidXRv
cnM+PHRpdGxlcz48dGl0bGU+QWJkb21pbmFsIFJlc3BvbnNlIHRvIEhpZ2ggU3BlZWQgU2VhdGJl
bHQgTG9hZGluZzwvdGl0bGU+PHNlY29uZGFyeS10aXRsZT5TdGFwcCBDYXIgQ3Jhc2ggSm91cm5h
bDwvc2Vjb25kYXJ5LXRpdGxlPjwvdGl0bGVzPjxwZXJpb2RpY2FsPjxmdWxsLXRpdGxlPlN0YXBw
IENhciBDcmFzaCBKb3VybmFsPC9mdWxsLXRpdGxlPjwvcGVyaW9kaWNhbD48cGFnZXM+NzEtNzk8
L3BhZ2VzPjx2b2x1bWU+NDY8L3ZvbHVtZT48ZGF0ZXM+PHllYXI+MjAwMjwveWVhcj48L2RhdGVz
Pjx1cmxzPjwvdXJscz48L3JlY29yZD48L0NpdGU+PENpdGU+PEF1dGhvcj5Bc2J1bjwvQXV0aG9y
PjxZZWFyPjE5OTA8L1llYXI+PFJlY051bT45ODc8L1JlY051bT48cmVjb3JkPjxyZWMtbnVtYmVy
Pjk4NzwvcmVjLW51bWJlcj48Zm9yZWlnbi1rZXlzPjxrZXkgYXBwPSJFTiIgZGItaWQ9InJ3d3Zw
YWFkMXo1YXp1ZXZhZTg1ZXY5czkwc3R2Mjk5d3dhNSIgdGltZXN0YW1wPSIxMzY5MTY0MDk0Ij45
ODc8L2tleT48a2V5IGFwcD0iRU5XZWIiIGRiLWlkPSJULVhoLUFydHFnWUFBQ01qYXRBIj40NDQ8
L2tleT48L2ZvcmVpZ24ta2V5cz48cmVmLXR5cGUgbmFtZT0iSm91cm5hbCBBcnRpY2xlIj4xNzwv
cmVmLXR5cGU+PGNvbnRyaWJ1dG9ycz48YXV0aG9ycz48YXV0aG9yPkFzYnVuLCBILiBKLjwvYXV0
aG9yPjxhdXRob3I+SXJhbmksIEguPC9hdXRob3I+PGF1dGhvcj5Sb2UsIEUuIEouPC9hdXRob3I+
PGF1dGhvcj5CbG9jaCwgSi4gSC48L2F1dGhvcj48L2F1dGhvcnM+PC9jb250cmlidXRvcnM+PGF1
dGgtYWRkcmVzcz5EZXBhcnRtZW50IG9mIFN1cmdlcnksIEtlcm4gTWVkaWNhbCBDZW50ZXIsIEJh
a2Vyc2ZpZWxkLCBDYWxpZm9ybmlhLjwvYXV0aC1hZGRyZXNzPjx0aXRsZXM+PHRpdGxlPkludHJh
LUFiZG9taW5hbCBTZWF0YmVsdCBJbmp1cnk8L3RpdGxlPjxzZWNvbmRhcnktdGl0bGU+Sm91cm5h
bCBvZiBUcmF1bWE8L3NlY29uZGFyeS10aXRsZT48YWx0LXRpdGxlPlRoZSBKb3VybmFsIG9mIFRy
YXVtYTwvYWx0LXRpdGxlPjwvdGl0bGVzPjxwZXJpb2RpY2FsPjxmdWxsLXRpdGxlPkpvdXJuYWwg
b2YgVHJhdW1hPC9mdWxsLXRpdGxlPjwvcGVyaW9kaWNhbD48YWx0LXBlcmlvZGljYWw+PGZ1bGwt
dGl0bGU+SiBUcmF1bWE8L2Z1bGwtdGl0bGU+PGFiYnItMT5UaGUgSm91cm5hbCBvZiB0cmF1bWE8
L2FiYnItMT48L2FsdC1wZXJpb2RpY2FsPjxwYWdlcz4xODktOTM8L3BhZ2VzPjx2b2x1bWU+MzA8
L3ZvbHVtZT48bnVtYmVyPjI8L251bWJlcj48ZWRpdGlvbj4xOTkwLzAyLzAxPC9lZGl0aW9uPjxr
ZXl3b3Jkcz48a2V5d29yZD5BYmRvbWluYWwgSW5qdXJpZXMvKmV0aW9sb2d5L3BhdGhvbG9neS9z
dXJnZXJ5PC9rZXl3b3JkPjxrZXl3b3JkPkFjY2lkZW50cywgVHJhZmZpYzwva2V5d29yZD48a2V5
d29yZD5BZG9sZXNjZW50PC9rZXl3b3JkPjxrZXl3b3JkPkFkdWx0PC9rZXl3b3JkPjxrZXl3b3Jk
PkFnZWQ8L2tleXdvcmQ+PGtleXdvcmQ+RmVtYWxlPC9rZXl3b3JkPjxrZXl3b3JkPkh1bWFuczwv
a2V5d29yZD48a2V5d29yZD5NYWxlPC9rZXl3b3JkPjxrZXl3b3JkPlNlYXQgQmVsdHMvKmFkdmVy
c2UgZWZmZWN0czwva2V5d29yZD48L2tleXdvcmRzPjxkYXRlcz48eWVhcj4xOTkwPC95ZWFyPjxw
dWItZGF0ZXM+PGRhdGU+RmViPC9kYXRlPjwvcHViLWRhdGVzPjwvZGF0ZXM+PGlzYm4+MDAyMi01
MjgyIChQcmludCkmI3hEOzAwMjItNTI4MiAoTGlua2luZyk8L2lzYm4+PGFjY2Vzc2lvbi1udW0+
MjMwNDExMzwvYWNjZXNzaW9uLW51bT48dXJscz48cmVsYXRlZC11cmxzPjx1cmw+aHR0cDovL3d3
dy5uY2JpLm5sbS5uaWguZ292L3B1Ym1lZC8yMzA0MTEzPC91cmw+PC9yZWxhdGVkLXVybHM+PC91
cmxzPjxsYW5ndWFnZT5lbmc8L2xhbmd1YWdlPjwvcmVjb3JkPjwvQ2l0ZT48L0VuZE5vdGU+AG==
</w:fldData>
        </w:fldChar>
      </w:r>
      <w:r w:rsidR="003F74D5">
        <w:instrText xml:space="preserve"> ADDIN EN.CITE.DATA </w:instrText>
      </w:r>
      <w:r w:rsidR="003F74D5">
        <w:fldChar w:fldCharType="end"/>
      </w:r>
      <w:r w:rsidR="00430DB0" w:rsidRPr="008D417E">
        <w:fldChar w:fldCharType="separate"/>
      </w:r>
      <w:r w:rsidR="003F74D5">
        <w:rPr>
          <w:noProof/>
        </w:rPr>
        <w:t>[</w:t>
      </w:r>
      <w:hyperlink w:anchor="_ENREF_69" w:tooltip="Asbun, 1990 #987" w:history="1">
        <w:r w:rsidR="00A456FA">
          <w:rPr>
            <w:noProof/>
          </w:rPr>
          <w:t>69</w:t>
        </w:r>
      </w:hyperlink>
      <w:r w:rsidR="003F74D5">
        <w:rPr>
          <w:noProof/>
        </w:rPr>
        <w:t xml:space="preserve">, </w:t>
      </w:r>
      <w:hyperlink w:anchor="_ENREF_217" w:tooltip="Cavanaugh, 1996 #2011" w:history="1">
        <w:r w:rsidR="00A456FA">
          <w:rPr>
            <w:noProof/>
          </w:rPr>
          <w:t>217</w:t>
        </w:r>
      </w:hyperlink>
      <w:r w:rsidR="003F74D5">
        <w:rPr>
          <w:noProof/>
        </w:rPr>
        <w:t xml:space="preserve">, </w:t>
      </w:r>
      <w:hyperlink w:anchor="_ENREF_218" w:tooltip="Trosseille, 2002 #523" w:history="1">
        <w:r w:rsidR="00A456FA">
          <w:rPr>
            <w:noProof/>
          </w:rPr>
          <w:t>218</w:t>
        </w:r>
      </w:hyperlink>
      <w:r w:rsidR="003F74D5">
        <w:rPr>
          <w:noProof/>
        </w:rPr>
        <w:t>]</w:t>
      </w:r>
      <w:r w:rsidR="00430DB0" w:rsidRPr="008D417E">
        <w:fldChar w:fldCharType="end"/>
      </w:r>
      <w:r w:rsidRPr="008D417E">
        <w:t xml:space="preserve">. Abdominal injury </w:t>
      </w:r>
      <w:r w:rsidR="00725124" w:rsidRPr="008D417E">
        <w:t>can</w:t>
      </w:r>
      <w:r w:rsidRPr="008D417E">
        <w:t xml:space="preserve"> also occur </w:t>
      </w:r>
      <w:r w:rsidR="00725124" w:rsidRPr="008D417E">
        <w:t>from</w:t>
      </w:r>
      <w:r w:rsidRPr="008D417E">
        <w:t xml:space="preserve"> blunt trauma/contact forces</w:t>
      </w:r>
      <w:r w:rsidR="00725124" w:rsidRPr="008D417E">
        <w:t>, such as</w:t>
      </w:r>
      <w:r w:rsidRPr="008D417E">
        <w:t xml:space="preserve"> </w:t>
      </w:r>
      <w:r w:rsidR="00725124" w:rsidRPr="008D417E">
        <w:t>during</w:t>
      </w:r>
      <w:r w:rsidRPr="008D417E">
        <w:t xml:space="preserve"> car crashes </w:t>
      </w:r>
      <w:r w:rsidR="00725124" w:rsidRPr="008D417E">
        <w:t>when</w:t>
      </w:r>
      <w:r w:rsidRPr="008D417E">
        <w:t xml:space="preserve"> the occupant contact</w:t>
      </w:r>
      <w:r w:rsidR="008B7BA0" w:rsidRPr="008D417E">
        <w:t>s</w:t>
      </w:r>
      <w:r w:rsidRPr="008D417E">
        <w:t xml:space="preserve"> armrests, the steering wheel, </w:t>
      </w:r>
      <w:r w:rsidR="00725124" w:rsidRPr="008D417E">
        <w:t>or</w:t>
      </w:r>
      <w:r w:rsidRPr="008D417E">
        <w:t xml:space="preserve"> other interior surfaces of a vehicle </w:t>
      </w:r>
      <w:r w:rsidR="00430DB0" w:rsidRPr="008D417E">
        <w:fldChar w:fldCharType="begin"/>
      </w:r>
      <w:r w:rsidR="003F74D5">
        <w:instrText xml:space="preserve"> ADDIN EN.CITE &lt;EndNote&gt;&lt;Cite&gt;&lt;Author&gt;Cavanaugh&lt;/Author&gt;&lt;Year&gt;1996&lt;/Year&gt;&lt;RecNum&gt;2011&lt;/RecNum&gt;&lt;DisplayText&gt;[217]&lt;/DisplayText&gt;&lt;record&gt;&lt;rec-number&gt;2011&lt;/rec-number&gt;&lt;foreign-keys&gt;&lt;key app="EN" db-id="rwwvpaad1z5azuevae85ev9s90stv299wwa5" timestamp="1439410963"&gt;2011&lt;/key&gt;&lt;/foreign-keys&gt;&lt;ref-type name="Report"&gt;27&lt;/ref-type&gt;&lt;contributors&gt;&lt;authors&gt;&lt;author&gt;Cavanaugh, John M&lt;/author&gt;&lt;author&gt;Walilko, Timothy&lt;/author&gt;&lt;author&gt;Chung, Jaekoo&lt;/author&gt;&lt;author&gt;King, Albert I&lt;/author&gt;&lt;/authors&gt;&lt;/contributors&gt;&lt;titles&gt;&lt;title&gt;Abdominal Injury and Response in Side Impact&lt;/title&gt;&lt;/titles&gt;&lt;dates&gt;&lt;year&gt;1996&lt;/year&gt;&lt;/dates&gt;&lt;publisher&gt;SAE Technical Paper&lt;/publisher&gt;&lt;urls&gt;&lt;/urls&gt;&lt;/record&gt;&lt;/Cite&gt;&lt;/EndNote&gt;</w:instrText>
      </w:r>
      <w:r w:rsidR="00430DB0" w:rsidRPr="008D417E">
        <w:fldChar w:fldCharType="separate"/>
      </w:r>
      <w:r w:rsidR="003F74D5">
        <w:rPr>
          <w:noProof/>
        </w:rPr>
        <w:t>[</w:t>
      </w:r>
      <w:hyperlink w:anchor="_ENREF_217" w:tooltip="Cavanaugh, 1996 #2011" w:history="1">
        <w:r w:rsidR="00A456FA">
          <w:rPr>
            <w:noProof/>
          </w:rPr>
          <w:t>217</w:t>
        </w:r>
      </w:hyperlink>
      <w:r w:rsidR="003F74D5">
        <w:rPr>
          <w:noProof/>
        </w:rPr>
        <w:t>]</w:t>
      </w:r>
      <w:r w:rsidR="00430DB0" w:rsidRPr="008D417E">
        <w:fldChar w:fldCharType="end"/>
      </w:r>
      <w:r w:rsidRPr="008D417E">
        <w:t>.</w:t>
      </w:r>
    </w:p>
    <w:p w14:paraId="40E051A3" w14:textId="4D642E7F" w:rsidR="000D4041" w:rsidRPr="008D417E" w:rsidRDefault="000D4041" w:rsidP="00080717">
      <w:r w:rsidRPr="008D417E">
        <w:t xml:space="preserve">Pelvic fractures </w:t>
      </w:r>
      <w:r w:rsidR="007041F4" w:rsidRPr="008D417E">
        <w:t xml:space="preserve">are far more common in the elderly than </w:t>
      </w:r>
      <w:r w:rsidR="00725124" w:rsidRPr="008D417E">
        <w:t xml:space="preserve">in </w:t>
      </w:r>
      <w:r w:rsidR="007041F4" w:rsidRPr="008D417E">
        <w:t xml:space="preserve">younger people. </w:t>
      </w:r>
      <w:r w:rsidR="008B7BA0" w:rsidRPr="008D417E">
        <w:t>P</w:t>
      </w:r>
      <w:r w:rsidR="007041F4" w:rsidRPr="008D417E">
        <w:t>elvic fractures</w:t>
      </w:r>
      <w:r w:rsidR="008B7BA0" w:rsidRPr="008D417E">
        <w:t xml:space="preserve"> in young people are</w:t>
      </w:r>
      <w:r w:rsidR="007041F4" w:rsidRPr="008D417E">
        <w:t xml:space="preserve"> most likely</w:t>
      </w:r>
      <w:r w:rsidR="008B7BA0" w:rsidRPr="008D417E">
        <w:t xml:space="preserve"> to</w:t>
      </w:r>
      <w:r w:rsidR="007041F4" w:rsidRPr="008D417E">
        <w:t xml:space="preserve"> occur from sever</w:t>
      </w:r>
      <w:r w:rsidR="008B7BA0" w:rsidRPr="008D417E">
        <w:t>e</w:t>
      </w:r>
      <w:r w:rsidR="007041F4" w:rsidRPr="008D417E">
        <w:t xml:space="preserve"> falls or automotive accidents, w</w:t>
      </w:r>
      <w:r w:rsidR="00725124" w:rsidRPr="008D417E">
        <w:t>hereas</w:t>
      </w:r>
      <w:r w:rsidR="007041F4" w:rsidRPr="008D417E">
        <w:t xml:space="preserve"> older patients c</w:t>
      </w:r>
      <w:r w:rsidR="00725124" w:rsidRPr="008D417E">
        <w:t>an sustain</w:t>
      </w:r>
      <w:r w:rsidR="007041F4" w:rsidRPr="008D417E">
        <w:t xml:space="preserve"> fracture from a fall from standing height. Further</w:t>
      </w:r>
      <w:r w:rsidR="00725124" w:rsidRPr="008D417E">
        <w:t>more</w:t>
      </w:r>
      <w:r w:rsidR="007041F4" w:rsidRPr="008D417E">
        <w:t xml:space="preserve">, falling has been identified as one of the most reported causes of pelvic fracture </w:t>
      </w:r>
      <w:r w:rsidR="001F1ECB" w:rsidRPr="008D417E">
        <w:fldChar w:fldCharType="begin"/>
      </w:r>
      <w:r w:rsidR="003F74D5">
        <w:instrText xml:space="preserve"> ADDIN EN.CITE &lt;EndNote&gt;&lt;Cite&gt;&lt;Author&gt;Coughlin&lt;/Author&gt;&lt;Year&gt;2018&lt;/Year&gt;&lt;RecNum&gt;2835&lt;/RecNum&gt;&lt;DisplayText&gt;[219]&lt;/DisplayText&gt;&lt;record&gt;&lt;rec-number&gt;2835&lt;/rec-number&gt;&lt;foreign-keys&gt;&lt;key app="EN" db-id="rwwvpaad1z5azuevae85ev9s90stv299wwa5" timestamp="1623857304"&gt;2835&lt;/key&gt;&lt;/foreign-keys&gt;&lt;ref-type name="Journal Article"&gt;17&lt;/ref-type&gt;&lt;contributors&gt;&lt;authors&gt;&lt;author&gt;Coughlin, Timothy A.&lt;/author&gt;&lt;author&gt;Shivji, Faiz S.&lt;/author&gt;&lt;author&gt;Quah, Conal&lt;/author&gt;&lt;author&gt;Forward, Daren P.&lt;/author&gt;&lt;/authors&gt;&lt;/contributors&gt;&lt;titles&gt;&lt;title&gt;Acetabular Fractures, Anatomy and Implications for Treatment&lt;/title&gt;&lt;secondary-title&gt;Orthopaedics and Trauma&lt;/secondary-title&gt;&lt;/titles&gt;&lt;periodical&gt;&lt;full-title&gt;Orthopaedics and Trauma&lt;/full-title&gt;&lt;/periodical&gt;&lt;pages&gt;116-120&lt;/pages&gt;&lt;volume&gt;32&lt;/volume&gt;&lt;number&gt;2&lt;/number&gt;&lt;keywords&gt;&lt;keyword&gt;acetabulum&lt;/keyword&gt;&lt;keyword&gt;column&lt;/keyword&gt;&lt;keyword&gt;fracture&lt;/keyword&gt;&lt;keyword&gt;Judet&lt;/keyword&gt;&lt;keyword&gt;Letournel&lt;/keyword&gt;&lt;keyword&gt;pelvis&lt;/keyword&gt;&lt;keyword&gt;wall&lt;/keyword&gt;&lt;/keywords&gt;&lt;dates&gt;&lt;year&gt;2018&lt;/year&gt;&lt;pub-dates&gt;&lt;date&gt;2018/04/01/&lt;/date&gt;&lt;/pub-dates&gt;&lt;/dates&gt;&lt;isbn&gt;1877-1327&lt;/isbn&gt;&lt;urls&gt;&lt;related-urls&gt;&lt;url&gt;http://www.sciencedirect.com/science/article/pii/S1877132718300290&lt;/url&gt;&lt;/related-urls&gt;&lt;/urls&gt;&lt;electronic-resource-num&gt;https://doi.org/10.1016/j.mporth.2018.01.009&lt;/electronic-resource-num&gt;&lt;/record&gt;&lt;/Cite&gt;&lt;/EndNote&gt;</w:instrText>
      </w:r>
      <w:r w:rsidR="001F1ECB" w:rsidRPr="008D417E">
        <w:fldChar w:fldCharType="separate"/>
      </w:r>
      <w:r w:rsidR="003F74D5">
        <w:rPr>
          <w:noProof/>
        </w:rPr>
        <w:t>[</w:t>
      </w:r>
      <w:hyperlink w:anchor="_ENREF_219" w:tooltip="Coughlin, 2018 #2835" w:history="1">
        <w:r w:rsidR="00A456FA">
          <w:rPr>
            <w:noProof/>
          </w:rPr>
          <w:t>219</w:t>
        </w:r>
      </w:hyperlink>
      <w:r w:rsidR="003F74D5">
        <w:rPr>
          <w:noProof/>
        </w:rPr>
        <w:t>]</w:t>
      </w:r>
      <w:r w:rsidR="001F1ECB" w:rsidRPr="008D417E">
        <w:fldChar w:fldCharType="end"/>
      </w:r>
      <w:r w:rsidR="007041F4" w:rsidRPr="008D417E">
        <w:t>.</w:t>
      </w:r>
    </w:p>
    <w:p w14:paraId="5504FEBF" w14:textId="73B5E01C" w:rsidR="00080717" w:rsidRPr="008D417E" w:rsidRDefault="00633328" w:rsidP="00D70BA6">
      <w:pPr>
        <w:pStyle w:val="Heading4"/>
      </w:pPr>
      <w:bookmarkStart w:id="1435" w:name="_Toc75160305"/>
      <w:bookmarkStart w:id="1436" w:name="_Toc75160656"/>
      <w:bookmarkStart w:id="1437" w:name="_Toc75160884"/>
      <w:bookmarkStart w:id="1438" w:name="_Toc75161110"/>
      <w:bookmarkStart w:id="1439" w:name="_Toc75161299"/>
      <w:r>
        <w:lastRenderedPageBreak/>
        <w:t xml:space="preserve"> </w:t>
      </w:r>
      <w:bookmarkStart w:id="1440" w:name="_Toc80856782"/>
      <w:r w:rsidR="00860711" w:rsidRPr="00860711">
        <w:t xml:space="preserve">Abdominal and Pelvic </w:t>
      </w:r>
      <w:r w:rsidR="00080717" w:rsidRPr="008D417E">
        <w:t>Injury Metrics</w:t>
      </w:r>
      <w:bookmarkEnd w:id="1435"/>
      <w:bookmarkEnd w:id="1436"/>
      <w:bookmarkEnd w:id="1437"/>
      <w:bookmarkEnd w:id="1438"/>
      <w:bookmarkEnd w:id="1439"/>
      <w:bookmarkEnd w:id="1440"/>
    </w:p>
    <w:p w14:paraId="3BADBD34" w14:textId="2989620A" w:rsidR="00080717" w:rsidRPr="008D417E" w:rsidRDefault="005B530D" w:rsidP="00080717">
      <w:r w:rsidRPr="008D417E">
        <w:t>Peak a</w:t>
      </w:r>
      <w:r w:rsidR="00080717" w:rsidRPr="008D417E">
        <w:t>bdominal compression</w:t>
      </w:r>
      <w:r w:rsidRPr="008D417E">
        <w:t xml:space="preserve"> and rate of abdominal compression both contribute to </w:t>
      </w:r>
      <w:r w:rsidR="009065F5" w:rsidRPr="008D417E">
        <w:t xml:space="preserve">risk of </w:t>
      </w:r>
      <w:r w:rsidRPr="008D417E">
        <w:t xml:space="preserve">abdominal injury </w:t>
      </w:r>
      <w:r w:rsidR="00430DB0" w:rsidRPr="008D417E">
        <w:fldChar w:fldCharType="begin"/>
      </w:r>
      <w:r w:rsidR="003F74D5">
        <w:instrText xml:space="preserve"> ADDIN EN.CITE &lt;EndNote&gt;&lt;Cite&gt;&lt;Author&gt;Horsch&lt;/Author&gt;&lt;Year&gt;1985&lt;/Year&gt;&lt;RecNum&gt;2875&lt;/RecNum&gt;&lt;DisplayText&gt;[220]&lt;/DisplayText&gt;&lt;record&gt;&lt;rec-number&gt;2875&lt;/rec-number&gt;&lt;foreign-keys&gt;&lt;key app="EN" db-id="rwwvpaad1z5azuevae85ev9s90stv299wwa5" timestamp="1623866140"&gt;2875&lt;/key&gt;&lt;/foreign-keys&gt;&lt;ref-type name="Journal Article"&gt;17&lt;/ref-type&gt;&lt;contributors&gt;&lt;authors&gt;&lt;author&gt;Horsch, John D.&lt;/author&gt;&lt;author&gt;Lau, Ian V.&lt;/author&gt;&lt;author&gt;Viano, David C.&lt;/author&gt;&lt;author&gt;Andrzejak, Dennis V.&lt;/author&gt;&lt;/authors&gt;&lt;/contributors&gt;&lt;titles&gt;&lt;title&gt;Mechanism of Abdominal Injury by Steering Wheel Loading&lt;/title&gt;&lt;secondary-title&gt;SAE Transactions&lt;/secondary-title&gt;&lt;/titles&gt;&lt;periodical&gt;&lt;full-title&gt;SAE transactions&lt;/full-title&gt;&lt;/periodical&gt;&lt;pages&gt;210-219&lt;/pages&gt;&lt;volume&gt;94&lt;/volume&gt;&lt;dates&gt;&lt;year&gt;1985&lt;/year&gt;&lt;/dates&gt;&lt;publisher&gt;SAE International&lt;/publisher&gt;&lt;urls&gt;&lt;related-urls&gt;&lt;url&gt;https://doi.org/10.4271/851724&lt;/url&gt;&lt;/related-urls&gt;&lt;/urls&gt;&lt;electronic-resource-num&gt;https://doi.org/10.4271/851724&lt;/electronic-resource-num&gt;&lt;/record&gt;&lt;/Cite&gt;&lt;/EndNote&gt;</w:instrText>
      </w:r>
      <w:r w:rsidR="00430DB0" w:rsidRPr="008D417E">
        <w:fldChar w:fldCharType="separate"/>
      </w:r>
      <w:r w:rsidR="003F74D5">
        <w:rPr>
          <w:noProof/>
        </w:rPr>
        <w:t>[</w:t>
      </w:r>
      <w:hyperlink w:anchor="_ENREF_220" w:tooltip="Horsch, 1985 #2875" w:history="1">
        <w:r w:rsidR="00A456FA">
          <w:rPr>
            <w:noProof/>
          </w:rPr>
          <w:t>220</w:t>
        </w:r>
      </w:hyperlink>
      <w:r w:rsidR="003F74D5">
        <w:rPr>
          <w:noProof/>
        </w:rPr>
        <w:t>]</w:t>
      </w:r>
      <w:r w:rsidR="00430DB0" w:rsidRPr="008D417E">
        <w:fldChar w:fldCharType="end"/>
      </w:r>
      <w:r w:rsidR="009065F5" w:rsidRPr="008D417E">
        <w:t>;</w:t>
      </w:r>
      <w:r w:rsidRPr="008D417E">
        <w:t xml:space="preserve"> these injuries are often seen in car crashes if the occupant impacts the steering wheel.</w:t>
      </w:r>
      <w:r w:rsidR="008F6B38" w:rsidRPr="008D417E">
        <w:t xml:space="preserve"> </w:t>
      </w:r>
      <w:r w:rsidR="008B7BA0" w:rsidRPr="008D417E">
        <w:t>Compressive forces can induce h</w:t>
      </w:r>
      <w:r w:rsidR="000D4041" w:rsidRPr="008D417E">
        <w:t xml:space="preserve">ematoma and lacerations of abdominal organs, </w:t>
      </w:r>
      <w:r w:rsidR="009065F5" w:rsidRPr="008D417E">
        <w:t>such as</w:t>
      </w:r>
      <w:r w:rsidR="000D4041" w:rsidRPr="008D417E">
        <w:t xml:space="preserve"> the liver and spleen. Also, deceleration forces can cause injury </w:t>
      </w:r>
      <w:r w:rsidR="008B7BA0" w:rsidRPr="008D417E">
        <w:t xml:space="preserve">involving interaction between </w:t>
      </w:r>
      <w:r w:rsidR="000D4041" w:rsidRPr="008D417E">
        <w:t>stable</w:t>
      </w:r>
      <w:r w:rsidR="009B486B" w:rsidRPr="008D417E">
        <w:t xml:space="preserve"> (e.g. bones)</w:t>
      </w:r>
      <w:r w:rsidR="000D4041" w:rsidRPr="008D417E">
        <w:t xml:space="preserve"> and moveable</w:t>
      </w:r>
      <w:r w:rsidR="009B486B" w:rsidRPr="008D417E">
        <w:t xml:space="preserve"> (e.g. organs)</w:t>
      </w:r>
      <w:r w:rsidR="000D4041" w:rsidRPr="008D417E">
        <w:t xml:space="preserve"> objects</w:t>
      </w:r>
      <w:r w:rsidR="00460138" w:rsidRPr="008D417E">
        <w:t xml:space="preserve"> in the abdomen</w:t>
      </w:r>
      <w:r w:rsidR="009B486B" w:rsidRPr="008D417E">
        <w:t xml:space="preserve"> </w:t>
      </w:r>
      <w:r w:rsidR="000D4041" w:rsidRPr="008D417E">
        <w:t>resulting in stretches or tears</w:t>
      </w:r>
      <w:r w:rsidR="0098465D" w:rsidRPr="008D417E">
        <w:t xml:space="preserve"> </w:t>
      </w:r>
      <w:r w:rsidR="009B486B" w:rsidRPr="008D417E">
        <w:t xml:space="preserve">(e.g. the inertia of the kidneys can pull on the renal arteries) </w:t>
      </w:r>
      <w:r w:rsidR="00430DB0" w:rsidRPr="008D417E">
        <w:fldChar w:fldCharType="begin"/>
      </w:r>
      <w:r w:rsidR="003F74D5">
        <w:instrText xml:space="preserve"> ADDIN EN.CITE &lt;EndNote&gt;&lt;Cite&gt;&lt;Author&gt;Novelline&lt;/Author&gt;&lt;Year&gt;1999&lt;/Year&gt;&lt;RecNum&gt;2846&lt;/RecNum&gt;&lt;DisplayText&gt;[221]&lt;/DisplayText&gt;&lt;record&gt;&lt;rec-number&gt;2846&lt;/rec-number&gt;&lt;foreign-keys&gt;&lt;key app="EN" db-id="rwwvpaad1z5azuevae85ev9s90stv299wwa5" timestamp="1623857307"&gt;2846&lt;/key&gt;&lt;/foreign-keys&gt;&lt;ref-type name="Journal Article"&gt;17&lt;/ref-type&gt;&lt;contributors&gt;&lt;authors&gt;&lt;author&gt;Novelline, Robert A.&lt;/author&gt;&lt;author&gt;Rhea, James T.&lt;/author&gt;&lt;author&gt;Bell, Timothy&lt;/author&gt;&lt;/authors&gt;&lt;/contributors&gt;&lt;titles&gt;&lt;title&gt;Helical CT of Abdominal Trauma&lt;/title&gt;&lt;secondary-title&gt;Radiologic Clinics of North America&lt;/secondary-title&gt;&lt;/titles&gt;&lt;periodical&gt;&lt;full-title&gt;Radiologic Clinics of North America&lt;/full-title&gt;&lt;/periodical&gt;&lt;pages&gt;591-612&lt;/pages&gt;&lt;volume&gt;37&lt;/volume&gt;&lt;number&gt;3&lt;/number&gt;&lt;dates&gt;&lt;year&gt;1999&lt;/year&gt;&lt;pub-dates&gt;&lt;date&gt;1999/05/01/&lt;/date&gt;&lt;/pub-dates&gt;&lt;/dates&gt;&lt;isbn&gt;0033-8389&lt;/isbn&gt;&lt;urls&gt;&lt;related-urls&gt;&lt;url&gt;http://www.sciencedirect.com/science/article/pii/S0033838905701135&lt;/url&gt;&lt;/related-urls&gt;&lt;/urls&gt;&lt;electronic-resource-num&gt;https://doi.org/10.1016/S0033-8389(05)70113-5&lt;/electronic-resource-num&gt;&lt;/record&gt;&lt;/Cite&gt;&lt;/EndNote&gt;</w:instrText>
      </w:r>
      <w:r w:rsidR="00430DB0" w:rsidRPr="008D417E">
        <w:fldChar w:fldCharType="separate"/>
      </w:r>
      <w:r w:rsidR="003F74D5">
        <w:rPr>
          <w:noProof/>
        </w:rPr>
        <w:t>[</w:t>
      </w:r>
      <w:hyperlink w:anchor="_ENREF_221" w:tooltip="Novelline, 1999 #2846" w:history="1">
        <w:r w:rsidR="00A456FA">
          <w:rPr>
            <w:noProof/>
          </w:rPr>
          <w:t>221</w:t>
        </w:r>
      </w:hyperlink>
      <w:r w:rsidR="003F74D5">
        <w:rPr>
          <w:noProof/>
        </w:rPr>
        <w:t>]</w:t>
      </w:r>
      <w:r w:rsidR="00430DB0" w:rsidRPr="008D417E">
        <w:fldChar w:fldCharType="end"/>
      </w:r>
      <w:r w:rsidR="0098465D" w:rsidRPr="008D417E">
        <w:t>.</w:t>
      </w:r>
      <w:r w:rsidR="000D4041" w:rsidRPr="008D417E">
        <w:t xml:space="preserve"> </w:t>
      </w:r>
    </w:p>
    <w:p w14:paraId="50E7DB4D" w14:textId="11D1459D" w:rsidR="00374AE1" w:rsidRPr="008D417E" w:rsidRDefault="00450718" w:rsidP="009A056B">
      <w:r w:rsidRPr="008D417E">
        <w:t>A combination of metrics can be used to predict a</w:t>
      </w:r>
      <w:r w:rsidR="007041F4" w:rsidRPr="008D417E">
        <w:t>cetabular fracture</w:t>
      </w:r>
      <w:r w:rsidRPr="008D417E">
        <w:t>, including the</w:t>
      </w:r>
      <w:r w:rsidR="007041F4" w:rsidRPr="008D417E">
        <w:t xml:space="preserve"> location of the femoral head in relation to the hi</w:t>
      </w:r>
      <w:r w:rsidRPr="008D417E">
        <w:t>p</w:t>
      </w:r>
      <w:r w:rsidR="007041F4" w:rsidRPr="008D417E">
        <w:t xml:space="preserve">. In addition, the magnitude and direction of forces to the </w:t>
      </w:r>
      <w:r w:rsidRPr="008D417E">
        <w:t>acetabulum</w:t>
      </w:r>
      <w:r w:rsidR="007041F4" w:rsidRPr="008D417E">
        <w:t xml:space="preserve"> </w:t>
      </w:r>
      <w:r w:rsidRPr="008D417E">
        <w:t>correlate with</w:t>
      </w:r>
      <w:r w:rsidR="007041F4" w:rsidRPr="008D417E">
        <w:t xml:space="preserve"> type and severity of injury</w:t>
      </w:r>
      <w:r w:rsidR="00D211C6" w:rsidRPr="008D417E">
        <w:t xml:space="preserve"> </w:t>
      </w:r>
      <w:r w:rsidR="00430DB0" w:rsidRPr="008D417E">
        <w:fldChar w:fldCharType="begin"/>
      </w:r>
      <w:r w:rsidR="003F74D5">
        <w:instrText xml:space="preserve"> ADDIN EN.CITE &lt;EndNote&gt;&lt;Cite&gt;&lt;Author&gt;Coughlin&lt;/Author&gt;&lt;Year&gt;2018&lt;/Year&gt;&lt;RecNum&gt;2835&lt;/RecNum&gt;&lt;DisplayText&gt;[219]&lt;/DisplayText&gt;&lt;record&gt;&lt;rec-number&gt;2835&lt;/rec-number&gt;&lt;foreign-keys&gt;&lt;key app="EN" db-id="rwwvpaad1z5azuevae85ev9s90stv299wwa5" timestamp="1623857304"&gt;2835&lt;/key&gt;&lt;/foreign-keys&gt;&lt;ref-type name="Journal Article"&gt;17&lt;/ref-type&gt;&lt;contributors&gt;&lt;authors&gt;&lt;author&gt;Coughlin, Timothy A.&lt;/author&gt;&lt;author&gt;Shivji, Faiz S.&lt;/author&gt;&lt;author&gt;Quah, Conal&lt;/author&gt;&lt;author&gt;Forward, Daren P.&lt;/author&gt;&lt;/authors&gt;&lt;/contributors&gt;&lt;titles&gt;&lt;title&gt;Acetabular Fractures, Anatomy and Implications for Treatment&lt;/title&gt;&lt;secondary-title&gt;Orthopaedics and Trauma&lt;/secondary-title&gt;&lt;/titles&gt;&lt;periodical&gt;&lt;full-title&gt;Orthopaedics and Trauma&lt;/full-title&gt;&lt;/periodical&gt;&lt;pages&gt;116-120&lt;/pages&gt;&lt;volume&gt;32&lt;/volume&gt;&lt;number&gt;2&lt;/number&gt;&lt;keywords&gt;&lt;keyword&gt;acetabulum&lt;/keyword&gt;&lt;keyword&gt;column&lt;/keyword&gt;&lt;keyword&gt;fracture&lt;/keyword&gt;&lt;keyword&gt;Judet&lt;/keyword&gt;&lt;keyword&gt;Letournel&lt;/keyword&gt;&lt;keyword&gt;pelvis&lt;/keyword&gt;&lt;keyword&gt;wall&lt;/keyword&gt;&lt;/keywords&gt;&lt;dates&gt;&lt;year&gt;2018&lt;/year&gt;&lt;pub-dates&gt;&lt;date&gt;2018/04/01/&lt;/date&gt;&lt;/pub-dates&gt;&lt;/dates&gt;&lt;isbn&gt;1877-1327&lt;/isbn&gt;&lt;urls&gt;&lt;related-urls&gt;&lt;url&gt;http://www.sciencedirect.com/science/article/pii/S1877132718300290&lt;/url&gt;&lt;/related-urls&gt;&lt;/urls&gt;&lt;electronic-resource-num&gt;https://doi.org/10.1016/j.mporth.2018.01.009&lt;/electronic-resource-num&gt;&lt;/record&gt;&lt;/Cite&gt;&lt;/EndNote&gt;</w:instrText>
      </w:r>
      <w:r w:rsidR="00430DB0" w:rsidRPr="008D417E">
        <w:fldChar w:fldCharType="separate"/>
      </w:r>
      <w:r w:rsidR="003F74D5">
        <w:rPr>
          <w:noProof/>
        </w:rPr>
        <w:t>[</w:t>
      </w:r>
      <w:hyperlink w:anchor="_ENREF_219" w:tooltip="Coughlin, 2018 #2835" w:history="1">
        <w:r w:rsidR="00A456FA">
          <w:rPr>
            <w:noProof/>
          </w:rPr>
          <w:t>219</w:t>
        </w:r>
      </w:hyperlink>
      <w:r w:rsidR="003F74D5">
        <w:rPr>
          <w:noProof/>
        </w:rPr>
        <w:t>]</w:t>
      </w:r>
      <w:r w:rsidR="00430DB0" w:rsidRPr="008D417E">
        <w:fldChar w:fldCharType="end"/>
      </w:r>
      <w:r w:rsidR="007041F4" w:rsidRPr="008D417E">
        <w:t xml:space="preserve">. </w:t>
      </w:r>
      <w:r w:rsidR="008B7BA0" w:rsidRPr="008D417E">
        <w:t>Other</w:t>
      </w:r>
      <w:r w:rsidR="00D211C6" w:rsidRPr="008D417E">
        <w:t xml:space="preserve"> pelvic injuries are </w:t>
      </w:r>
      <w:r w:rsidR="008B7BA0" w:rsidRPr="008D417E">
        <w:t>the</w:t>
      </w:r>
      <w:r w:rsidR="00D211C6" w:rsidRPr="008D417E">
        <w:t xml:space="preserve"> result of iliac wing forces and pelvic symphysis forces. </w:t>
      </w:r>
    </w:p>
    <w:p w14:paraId="1524E221" w14:textId="0C38B62E" w:rsidR="00E96849" w:rsidRPr="008D417E" w:rsidRDefault="00E96849" w:rsidP="00633328">
      <w:pPr>
        <w:pStyle w:val="Heading2"/>
      </w:pPr>
      <w:bookmarkStart w:id="1441" w:name="_Toc333396400"/>
      <w:bookmarkStart w:id="1442" w:name="_Toc333396574"/>
      <w:bookmarkStart w:id="1443" w:name="_Toc333396672"/>
      <w:bookmarkStart w:id="1444" w:name="_Toc333396773"/>
      <w:bookmarkStart w:id="1445" w:name="_Toc333396408"/>
      <w:bookmarkStart w:id="1446" w:name="_Toc333396582"/>
      <w:bookmarkStart w:id="1447" w:name="_Toc333396680"/>
      <w:bookmarkStart w:id="1448" w:name="_Toc333396781"/>
      <w:bookmarkStart w:id="1449" w:name="_Toc333396409"/>
      <w:bookmarkStart w:id="1450" w:name="_Toc333396583"/>
      <w:bookmarkStart w:id="1451" w:name="_Toc333396681"/>
      <w:bookmarkStart w:id="1452" w:name="_Toc333396782"/>
      <w:bookmarkStart w:id="1453" w:name="_Toc333396410"/>
      <w:bookmarkStart w:id="1454" w:name="_Toc333396584"/>
      <w:bookmarkStart w:id="1455" w:name="_Toc333396682"/>
      <w:bookmarkStart w:id="1456" w:name="_Toc333396783"/>
      <w:bookmarkStart w:id="1457" w:name="_Toc333396411"/>
      <w:bookmarkStart w:id="1458" w:name="_Toc333396585"/>
      <w:bookmarkStart w:id="1459" w:name="_Toc333396683"/>
      <w:bookmarkStart w:id="1460" w:name="_Toc333396784"/>
      <w:bookmarkStart w:id="1461" w:name="_Toc333396412"/>
      <w:bookmarkStart w:id="1462" w:name="_Toc333396586"/>
      <w:bookmarkStart w:id="1463" w:name="_Toc333396684"/>
      <w:bookmarkStart w:id="1464" w:name="_Toc333396785"/>
      <w:bookmarkStart w:id="1465" w:name="_Toc333396413"/>
      <w:bookmarkStart w:id="1466" w:name="_Toc333396587"/>
      <w:bookmarkStart w:id="1467" w:name="_Toc333396685"/>
      <w:bookmarkStart w:id="1468" w:name="_Toc333396786"/>
      <w:bookmarkStart w:id="1469" w:name="_Toc333396414"/>
      <w:bookmarkStart w:id="1470" w:name="_Toc333396588"/>
      <w:bookmarkStart w:id="1471" w:name="_Toc333396686"/>
      <w:bookmarkStart w:id="1472" w:name="_Toc333396787"/>
      <w:bookmarkStart w:id="1473" w:name="_Toc333396415"/>
      <w:bookmarkStart w:id="1474" w:name="_Toc333396589"/>
      <w:bookmarkStart w:id="1475" w:name="_Toc333396687"/>
      <w:bookmarkStart w:id="1476" w:name="_Toc333396788"/>
      <w:bookmarkStart w:id="1477" w:name="_Toc333396416"/>
      <w:bookmarkStart w:id="1478" w:name="_Toc333396590"/>
      <w:bookmarkStart w:id="1479" w:name="_Toc333396688"/>
      <w:bookmarkStart w:id="1480" w:name="_Toc333396789"/>
      <w:bookmarkStart w:id="1481" w:name="_Toc333396417"/>
      <w:bookmarkStart w:id="1482" w:name="_Toc333396591"/>
      <w:bookmarkStart w:id="1483" w:name="_Toc333396689"/>
      <w:bookmarkStart w:id="1484" w:name="_Toc333396790"/>
      <w:bookmarkStart w:id="1485" w:name="_Toc333396418"/>
      <w:bookmarkStart w:id="1486" w:name="_Toc333396592"/>
      <w:bookmarkStart w:id="1487" w:name="_Toc333396690"/>
      <w:bookmarkStart w:id="1488" w:name="_Toc333396791"/>
      <w:bookmarkStart w:id="1489" w:name="_Toc333396419"/>
      <w:bookmarkStart w:id="1490" w:name="_Toc333396593"/>
      <w:bookmarkStart w:id="1491" w:name="_Toc333396691"/>
      <w:bookmarkStart w:id="1492" w:name="_Toc333396792"/>
      <w:bookmarkStart w:id="1493" w:name="_Toc333396421"/>
      <w:bookmarkStart w:id="1494" w:name="_Toc333396595"/>
      <w:bookmarkStart w:id="1495" w:name="_Toc333396693"/>
      <w:bookmarkStart w:id="1496" w:name="_Toc333396794"/>
      <w:bookmarkStart w:id="1497" w:name="_Toc333396422"/>
      <w:bookmarkStart w:id="1498" w:name="_Toc333396596"/>
      <w:bookmarkStart w:id="1499" w:name="_Toc333396694"/>
      <w:bookmarkStart w:id="1500" w:name="_Toc333396795"/>
      <w:bookmarkStart w:id="1501" w:name="_Toc333396423"/>
      <w:bookmarkStart w:id="1502" w:name="_Toc333396597"/>
      <w:bookmarkStart w:id="1503" w:name="_Toc333396695"/>
      <w:bookmarkStart w:id="1504" w:name="_Toc333396796"/>
      <w:bookmarkStart w:id="1505" w:name="_Toc333396424"/>
      <w:bookmarkStart w:id="1506" w:name="_Toc333396598"/>
      <w:bookmarkStart w:id="1507" w:name="_Toc333396696"/>
      <w:bookmarkStart w:id="1508" w:name="_Toc333396797"/>
      <w:bookmarkStart w:id="1509" w:name="_Toc333396425"/>
      <w:bookmarkStart w:id="1510" w:name="_Toc333396599"/>
      <w:bookmarkStart w:id="1511" w:name="_Toc333396697"/>
      <w:bookmarkStart w:id="1512" w:name="_Toc333396798"/>
      <w:bookmarkStart w:id="1513" w:name="_Toc333396428"/>
      <w:bookmarkStart w:id="1514" w:name="_Toc333396602"/>
      <w:bookmarkStart w:id="1515" w:name="_Toc333396700"/>
      <w:bookmarkStart w:id="1516" w:name="_Toc333396801"/>
      <w:bookmarkStart w:id="1517" w:name="_Toc333396429"/>
      <w:bookmarkStart w:id="1518" w:name="_Toc333396603"/>
      <w:bookmarkStart w:id="1519" w:name="_Toc333396701"/>
      <w:bookmarkStart w:id="1520" w:name="_Toc333396802"/>
      <w:bookmarkStart w:id="1521" w:name="_Toc333396430"/>
      <w:bookmarkStart w:id="1522" w:name="_Toc333396604"/>
      <w:bookmarkStart w:id="1523" w:name="_Toc333396702"/>
      <w:bookmarkStart w:id="1524" w:name="_Toc333396803"/>
      <w:bookmarkStart w:id="1525" w:name="_Toc333396431"/>
      <w:bookmarkStart w:id="1526" w:name="_Toc333396605"/>
      <w:bookmarkStart w:id="1527" w:name="_Toc333396703"/>
      <w:bookmarkStart w:id="1528" w:name="_Toc333396804"/>
      <w:bookmarkStart w:id="1529" w:name="_Toc333396432"/>
      <w:bookmarkStart w:id="1530" w:name="_Toc333396606"/>
      <w:bookmarkStart w:id="1531" w:name="_Toc333396704"/>
      <w:bookmarkStart w:id="1532" w:name="_Toc333396805"/>
      <w:bookmarkStart w:id="1533" w:name="_Toc333396433"/>
      <w:bookmarkStart w:id="1534" w:name="_Toc333396607"/>
      <w:bookmarkStart w:id="1535" w:name="_Toc333396705"/>
      <w:bookmarkStart w:id="1536" w:name="_Toc333396806"/>
      <w:bookmarkStart w:id="1537" w:name="_Toc333396434"/>
      <w:bookmarkStart w:id="1538" w:name="_Toc333396608"/>
      <w:bookmarkStart w:id="1539" w:name="_Toc333396706"/>
      <w:bookmarkStart w:id="1540" w:name="_Toc333396807"/>
      <w:bookmarkStart w:id="1541" w:name="_Toc333396435"/>
      <w:bookmarkStart w:id="1542" w:name="_Toc333396609"/>
      <w:bookmarkStart w:id="1543" w:name="_Toc333396707"/>
      <w:bookmarkStart w:id="1544" w:name="_Toc333396808"/>
      <w:bookmarkStart w:id="1545" w:name="_Toc332873504"/>
      <w:bookmarkStart w:id="1546" w:name="_Toc332874031"/>
      <w:bookmarkStart w:id="1547" w:name="_Toc333413925"/>
      <w:bookmarkStart w:id="1548" w:name="_Toc75160306"/>
      <w:bookmarkStart w:id="1549" w:name="_Toc75160657"/>
      <w:bookmarkStart w:id="1550" w:name="_Toc75160885"/>
      <w:bookmarkStart w:id="1551" w:name="_Toc75161111"/>
      <w:bookmarkStart w:id="1552" w:name="_Toc75161300"/>
      <w:bookmarkStart w:id="1553" w:name="_Toc80856783"/>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r w:rsidRPr="008D417E">
        <w:t>INJURY RISK ASSESSMENT METHODS</w:t>
      </w:r>
      <w:bookmarkEnd w:id="1545"/>
      <w:bookmarkEnd w:id="1546"/>
      <w:bookmarkEnd w:id="1547"/>
      <w:bookmarkEnd w:id="1548"/>
      <w:bookmarkEnd w:id="1549"/>
      <w:bookmarkEnd w:id="1550"/>
      <w:bookmarkEnd w:id="1551"/>
      <w:bookmarkEnd w:id="1552"/>
      <w:bookmarkEnd w:id="1553"/>
    </w:p>
    <w:p w14:paraId="05F60E9B" w14:textId="3D4F482B" w:rsidR="00E949F3" w:rsidRPr="008D417E" w:rsidRDefault="00E949F3" w:rsidP="00E949F3">
      <w:bookmarkStart w:id="1554" w:name="_Toc327361633"/>
      <w:bookmarkStart w:id="1555" w:name="_Toc332873505"/>
      <w:bookmarkStart w:id="1556" w:name="_Toc332874032"/>
      <w:bookmarkStart w:id="1557" w:name="_Toc333413926"/>
      <w:bookmarkEnd w:id="1554"/>
      <w:r w:rsidRPr="008D417E">
        <w:t>Th</w:t>
      </w:r>
      <w:r w:rsidR="006C3765" w:rsidRPr="008D417E">
        <w:t>ree</w:t>
      </w:r>
      <w:r w:rsidRPr="008D417E">
        <w:t xml:space="preserve"> main categories of methods </w:t>
      </w:r>
      <w:r w:rsidR="006C3765" w:rsidRPr="008D417E">
        <w:t xml:space="preserve">are used </w:t>
      </w:r>
      <w:r w:rsidRPr="008D417E">
        <w:t>for assessing injury risk due to dynamic loads.</w:t>
      </w:r>
      <w:r w:rsidR="008B7F0E" w:rsidRPr="008D417E">
        <w:t xml:space="preserve"> </w:t>
      </w:r>
      <w:r w:rsidRPr="008D417E">
        <w:t xml:space="preserve">The categories </w:t>
      </w:r>
      <w:r w:rsidR="00763052" w:rsidRPr="008D417E">
        <w:t>are</w:t>
      </w:r>
      <w:r w:rsidRPr="008D417E">
        <w:t xml:space="preserve"> humans, human surrogates, and numerical models.</w:t>
      </w:r>
      <w:r w:rsidR="008B7F0E" w:rsidRPr="008D417E">
        <w:t xml:space="preserve"> </w:t>
      </w:r>
      <w:r w:rsidRPr="008D417E">
        <w:t>As seen in</w:t>
      </w:r>
      <w:r w:rsidR="0066611B" w:rsidRPr="008D417E">
        <w:t xml:space="preserve"> </w:t>
      </w:r>
      <w:r w:rsidR="0066611B" w:rsidRPr="008D417E">
        <w:fldChar w:fldCharType="begin"/>
      </w:r>
      <w:r w:rsidR="0066611B" w:rsidRPr="008D417E">
        <w:instrText xml:space="preserve"> REF _Ref29984312 \h </w:instrText>
      </w:r>
      <w:r w:rsidR="008D417E">
        <w:instrText xml:space="preserve"> \* MERGEFORMAT </w:instrText>
      </w:r>
      <w:r w:rsidR="0066611B" w:rsidRPr="008D417E">
        <w:fldChar w:fldCharType="separate"/>
      </w:r>
      <w:r w:rsidR="00D05579" w:rsidRPr="008D417E">
        <w:t xml:space="preserve">Figure </w:t>
      </w:r>
      <w:r w:rsidR="00D05579" w:rsidRPr="008D417E">
        <w:rPr>
          <w:noProof/>
        </w:rPr>
        <w:t>40</w:t>
      </w:r>
      <w:r w:rsidR="0066611B" w:rsidRPr="008D417E">
        <w:fldChar w:fldCharType="end"/>
      </w:r>
      <w:r w:rsidRPr="008D417E">
        <w:t>, each category (indicated by color) has several possible methods of assessment.</w:t>
      </w:r>
      <w:r w:rsidR="008B7F0E" w:rsidRPr="008D417E">
        <w:t xml:space="preserve"> </w:t>
      </w:r>
      <w:r w:rsidRPr="008D417E">
        <w:t>Regardless of the method chosen to assess injury, criteria must be defined to relate responses to injury risk.</w:t>
      </w:r>
    </w:p>
    <w:p w14:paraId="4B9B0369" w14:textId="77777777" w:rsidR="00E949F3" w:rsidRPr="008D417E" w:rsidRDefault="00E949F3" w:rsidP="00E949F3">
      <w:pPr>
        <w:jc w:val="center"/>
      </w:pPr>
      <w:r w:rsidRPr="008D417E">
        <w:rPr>
          <w:noProof/>
        </w:rPr>
        <w:drawing>
          <wp:inline distT="0" distB="0" distL="0" distR="0" wp14:anchorId="2E4339F9" wp14:editId="707E310C">
            <wp:extent cx="4254567" cy="2461276"/>
            <wp:effectExtent l="0" t="0" r="0" b="15240"/>
            <wp:docPr id="155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2016"/>
      </w:tblGrid>
      <w:tr w:rsidR="00E949F3" w:rsidRPr="008D417E" w14:paraId="6556C583" w14:textId="77777777" w:rsidTr="009A056B">
        <w:trPr>
          <w:jc w:val="center"/>
        </w:trPr>
        <w:tc>
          <w:tcPr>
            <w:tcW w:w="432" w:type="dxa"/>
            <w:shd w:val="clear" w:color="auto" w:fill="17365D" w:themeFill="text2" w:themeFillShade="BF"/>
          </w:tcPr>
          <w:p w14:paraId="14DEA857" w14:textId="77777777" w:rsidR="00E949F3" w:rsidRPr="008D417E" w:rsidRDefault="00E949F3" w:rsidP="009A056B"/>
        </w:tc>
        <w:tc>
          <w:tcPr>
            <w:tcW w:w="2016" w:type="dxa"/>
            <w:vAlign w:val="center"/>
          </w:tcPr>
          <w:p w14:paraId="3CECD93D" w14:textId="77777777" w:rsidR="00E949F3" w:rsidRPr="008D417E" w:rsidRDefault="00E949F3" w:rsidP="009A056B">
            <w:r w:rsidRPr="008D417E">
              <w:t>Humans</w:t>
            </w:r>
          </w:p>
        </w:tc>
      </w:tr>
      <w:tr w:rsidR="00E949F3" w:rsidRPr="008D417E" w14:paraId="3D0EF61A" w14:textId="77777777" w:rsidTr="009A056B">
        <w:trPr>
          <w:jc w:val="center"/>
        </w:trPr>
        <w:tc>
          <w:tcPr>
            <w:tcW w:w="432" w:type="dxa"/>
            <w:shd w:val="clear" w:color="auto" w:fill="365F91" w:themeFill="accent1" w:themeFillShade="BF"/>
          </w:tcPr>
          <w:p w14:paraId="4CE40FF3" w14:textId="77777777" w:rsidR="00E949F3" w:rsidRPr="008D417E" w:rsidRDefault="00E949F3" w:rsidP="009A056B"/>
        </w:tc>
        <w:tc>
          <w:tcPr>
            <w:tcW w:w="2016" w:type="dxa"/>
            <w:vAlign w:val="center"/>
          </w:tcPr>
          <w:p w14:paraId="6444C38D" w14:textId="77777777" w:rsidR="00E949F3" w:rsidRPr="008D417E" w:rsidRDefault="00E949F3" w:rsidP="009A056B">
            <w:r w:rsidRPr="008D417E">
              <w:t>Human Surrogates</w:t>
            </w:r>
          </w:p>
        </w:tc>
      </w:tr>
      <w:tr w:rsidR="00E949F3" w:rsidRPr="008D417E" w14:paraId="31268772" w14:textId="77777777" w:rsidTr="009A056B">
        <w:trPr>
          <w:jc w:val="center"/>
        </w:trPr>
        <w:tc>
          <w:tcPr>
            <w:tcW w:w="432" w:type="dxa"/>
            <w:shd w:val="clear" w:color="auto" w:fill="948A54" w:themeFill="background2" w:themeFillShade="80"/>
          </w:tcPr>
          <w:p w14:paraId="02042348" w14:textId="77777777" w:rsidR="00E949F3" w:rsidRPr="008D417E" w:rsidRDefault="00E949F3" w:rsidP="009A056B"/>
        </w:tc>
        <w:tc>
          <w:tcPr>
            <w:tcW w:w="2016" w:type="dxa"/>
            <w:vAlign w:val="center"/>
          </w:tcPr>
          <w:p w14:paraId="73CA40D8" w14:textId="77777777" w:rsidR="00E949F3" w:rsidRPr="008D417E" w:rsidRDefault="00E949F3" w:rsidP="009A056B">
            <w:r w:rsidRPr="008D417E">
              <w:t>Numerical Models</w:t>
            </w:r>
          </w:p>
        </w:tc>
      </w:tr>
    </w:tbl>
    <w:p w14:paraId="2E26FD40" w14:textId="477185D4" w:rsidR="00E949F3" w:rsidRPr="008D417E" w:rsidRDefault="00E949F3" w:rsidP="006C3765">
      <w:pPr>
        <w:pStyle w:val="Caption"/>
        <w:ind w:left="1170"/>
        <w:jc w:val="center"/>
      </w:pPr>
      <w:bookmarkStart w:id="1558" w:name="_Ref29984312"/>
      <w:bookmarkStart w:id="1559" w:name="_Toc374610119"/>
      <w:bookmarkStart w:id="1560" w:name="_Toc30681876"/>
      <w:bookmarkStart w:id="1561" w:name="_Toc74912490"/>
      <w:r w:rsidRPr="008D417E">
        <w:t xml:space="preserve">Figure </w:t>
      </w:r>
      <w:r w:rsidR="00646352">
        <w:fldChar w:fldCharType="begin"/>
      </w:r>
      <w:r w:rsidR="00646352">
        <w:instrText xml:space="preserve"> SEQ Figure \* ARABIC </w:instrText>
      </w:r>
      <w:r w:rsidR="00646352">
        <w:fldChar w:fldCharType="separate"/>
      </w:r>
      <w:r w:rsidR="00C6019D">
        <w:rPr>
          <w:noProof/>
        </w:rPr>
        <w:t>40</w:t>
      </w:r>
      <w:r w:rsidR="00646352">
        <w:rPr>
          <w:noProof/>
        </w:rPr>
        <w:fldChar w:fldCharType="end"/>
      </w:r>
      <w:bookmarkEnd w:id="1558"/>
      <w:r w:rsidRPr="008D417E">
        <w:t>: Available Injury Assessment Methods</w:t>
      </w:r>
      <w:bookmarkEnd w:id="1559"/>
      <w:bookmarkEnd w:id="1560"/>
      <w:r w:rsidR="00601EDB">
        <w:t>.</w:t>
      </w:r>
      <w:bookmarkEnd w:id="1561"/>
    </w:p>
    <w:p w14:paraId="28CE5C1D" w14:textId="016DBF23" w:rsidR="00E949F3" w:rsidRPr="008D417E" w:rsidRDefault="00E949F3" w:rsidP="00633328">
      <w:pPr>
        <w:pStyle w:val="Heading3"/>
      </w:pPr>
      <w:bookmarkStart w:id="1562" w:name="_Toc75160308"/>
      <w:bookmarkStart w:id="1563" w:name="_Toc75160659"/>
      <w:bookmarkStart w:id="1564" w:name="_Toc75160887"/>
      <w:bookmarkStart w:id="1565" w:name="_Toc75161113"/>
      <w:bookmarkStart w:id="1566" w:name="_Toc75161302"/>
      <w:bookmarkStart w:id="1567" w:name="_Toc80856784"/>
      <w:r w:rsidRPr="008D417E">
        <w:lastRenderedPageBreak/>
        <w:t>Humans</w:t>
      </w:r>
      <w:bookmarkEnd w:id="1562"/>
      <w:bookmarkEnd w:id="1563"/>
      <w:bookmarkEnd w:id="1564"/>
      <w:bookmarkEnd w:id="1565"/>
      <w:bookmarkEnd w:id="1566"/>
      <w:bookmarkEnd w:id="1567"/>
    </w:p>
    <w:p w14:paraId="0FB0928A" w14:textId="6A4A63E0" w:rsidR="00E949F3" w:rsidRPr="008D417E" w:rsidRDefault="00633328" w:rsidP="00D70BA6">
      <w:pPr>
        <w:pStyle w:val="Heading4"/>
      </w:pPr>
      <w:bookmarkStart w:id="1568" w:name="_Toc75160309"/>
      <w:bookmarkStart w:id="1569" w:name="_Toc75160660"/>
      <w:bookmarkStart w:id="1570" w:name="_Toc75160888"/>
      <w:bookmarkStart w:id="1571" w:name="_Toc75161114"/>
      <w:bookmarkStart w:id="1572" w:name="_Toc75161303"/>
      <w:r>
        <w:t xml:space="preserve"> </w:t>
      </w:r>
      <w:bookmarkStart w:id="1573" w:name="_Toc80856785"/>
      <w:r w:rsidR="00E949F3" w:rsidRPr="008D417E">
        <w:t>Human Volunteers</w:t>
      </w:r>
      <w:bookmarkEnd w:id="1568"/>
      <w:bookmarkEnd w:id="1569"/>
      <w:bookmarkEnd w:id="1570"/>
      <w:bookmarkEnd w:id="1571"/>
      <w:bookmarkEnd w:id="1572"/>
      <w:bookmarkEnd w:id="1573"/>
      <w:r w:rsidR="00E949F3" w:rsidRPr="008D417E">
        <w:t xml:space="preserve"> </w:t>
      </w:r>
    </w:p>
    <w:p w14:paraId="03F26EFC" w14:textId="213202F0" w:rsidR="00E949F3" w:rsidRPr="008D417E" w:rsidRDefault="00E949F3" w:rsidP="00E949F3">
      <w:bookmarkStart w:id="1574" w:name="_Hlk71180506"/>
      <w:r w:rsidRPr="008D417E">
        <w:t xml:space="preserve">To understand injury tolerance levels for crewmembers, the obvious choice </w:t>
      </w:r>
      <w:r w:rsidR="004505D0" w:rsidRPr="008D417E">
        <w:t>would be to test</w:t>
      </w:r>
      <w:r w:rsidRPr="008D417E">
        <w:t xml:space="preserve"> </w:t>
      </w:r>
      <w:r w:rsidR="004505D0" w:rsidRPr="008D417E">
        <w:t>the crewmembers</w:t>
      </w:r>
      <w:r w:rsidRPr="008D417E">
        <w:t xml:space="preserve"> </w:t>
      </w:r>
      <w:r w:rsidR="00A74EC8" w:rsidRPr="008D417E">
        <w:t xml:space="preserve">after </w:t>
      </w:r>
      <w:r w:rsidR="004505D0" w:rsidRPr="008D417E">
        <w:t xml:space="preserve">the </w:t>
      </w:r>
      <w:r w:rsidRPr="008D417E">
        <w:t>spaceflight mission</w:t>
      </w:r>
      <w:r w:rsidR="001B228C" w:rsidRPr="008D417E">
        <w:t xml:space="preserve"> when tolerance is lowest</w:t>
      </w:r>
      <w:r w:rsidRPr="008D417E">
        <w:t>.</w:t>
      </w:r>
      <w:r w:rsidR="008B7F0E" w:rsidRPr="008D417E">
        <w:t xml:space="preserve"> </w:t>
      </w:r>
      <w:r w:rsidRPr="008D417E">
        <w:t xml:space="preserve">However, </w:t>
      </w:r>
      <w:r w:rsidR="00CA7C09">
        <w:t xml:space="preserve">injuring the crewmembers </w:t>
      </w:r>
      <w:r w:rsidRPr="008D417E">
        <w:t xml:space="preserve">would be unreasonable. </w:t>
      </w:r>
      <w:r w:rsidR="00440E01" w:rsidRPr="008D417E">
        <w:t xml:space="preserve">Tests of </w:t>
      </w:r>
      <w:r w:rsidR="004505D0" w:rsidRPr="008D417E">
        <w:t>dynamic loads in</w:t>
      </w:r>
      <w:r w:rsidRPr="008D417E">
        <w:t xml:space="preserve"> healthy human volunteers</w:t>
      </w:r>
      <w:bookmarkEnd w:id="1574"/>
      <w:r w:rsidRPr="008D417E">
        <w:t xml:space="preserve"> would provide whole body human tolerance curves</w:t>
      </w:r>
      <w:r w:rsidR="00440E01" w:rsidRPr="008D417E">
        <w:t>,</w:t>
      </w:r>
      <w:r w:rsidRPr="008D417E">
        <w:t xml:space="preserve"> </w:t>
      </w:r>
      <w:r w:rsidR="00440E01" w:rsidRPr="008D417E">
        <w:t xml:space="preserve">but tests on humans must be limited to sub-injurious levels because </w:t>
      </w:r>
      <w:r w:rsidRPr="008D417E">
        <w:t xml:space="preserve">it would be unethical </w:t>
      </w:r>
      <w:r w:rsidR="00440E01" w:rsidRPr="008D417E">
        <w:t xml:space="preserve">to </w:t>
      </w:r>
      <w:r w:rsidRPr="008D417E">
        <w:t xml:space="preserve">purposefully test for minor injury </w:t>
      </w:r>
      <w:r w:rsidRPr="008D417E">
        <w:fldChar w:fldCharType="begin"/>
      </w:r>
      <w:r w:rsidR="003F74D5">
        <w:instrText xml:space="preserve"> ADDIN EN.CITE &lt;EndNote&gt;&lt;Cite&gt;&lt;Author&gt;King&lt;/Author&gt;&lt;Year&gt;1995&lt;/Year&gt;&lt;RecNum&gt;616&lt;/RecNum&gt;&lt;DisplayText&gt;[222]&lt;/DisplayText&gt;&lt;record&gt;&lt;rec-number&gt;616&lt;/rec-number&gt;&lt;foreign-keys&gt;&lt;key app="EN" db-id="rwwvpaad1z5azuevae85ev9s90stv299wwa5" timestamp="0"&gt;616&lt;/key&gt;&lt;key app="ENWeb" db-id="T-Xh-ArtqgYAACMjatA"&gt;351&lt;/key&gt;&lt;/foreign-keys&gt;&lt;ref-type name="Journal Article"&gt;17&lt;/ref-type&gt;&lt;contributors&gt;&lt;authors&gt;&lt;author&gt;King, A. I.&lt;/author&gt;&lt;author&gt;Viano, D. C.&lt;/author&gt;&lt;author&gt;Mizeres, N.&lt;/author&gt;&lt;author&gt;States, J. D.&lt;/author&gt;&lt;/authors&gt;&lt;/contributors&gt;&lt;auth-address&gt;Bioengineering Center, Wayne State University, Detroit, MI 48202, USA.&lt;/auth-address&gt;&lt;titles&gt;&lt;title&gt;Humanitarian Benefits of Cadaver Research on Injury Prevention&lt;/title&gt;&lt;secondary-title&gt;Journal of Trauma&lt;/secondary-title&gt;&lt;alt-title&gt;The Journal of trauma&lt;/alt-title&gt;&lt;/titles&gt;&lt;periodical&gt;&lt;full-title&gt;Journal of Trauma&lt;/full-title&gt;&lt;/periodical&gt;&lt;alt-periodical&gt;&lt;full-title&gt;J Trauma&lt;/full-title&gt;&lt;abbr-1&gt;The Journal of trauma&lt;/abbr-1&gt;&lt;/alt-periodical&gt;&lt;pages&gt;564-569&lt;/pages&gt;&lt;volume&gt;38&lt;/volume&gt;&lt;number&gt;4&lt;/number&gt;&lt;keywords&gt;&lt;keyword&gt;*Accidents, Traffic&lt;/keyword&gt;&lt;keyword&gt;Animal Experimentation&lt;/keyword&gt;&lt;keyword&gt;Biomechanics&lt;/keyword&gt;&lt;keyword&gt;*Cadaver&lt;/keyword&gt;&lt;keyword&gt;Ethics&lt;/keyword&gt;&lt;keyword&gt;Ethics Committees, Research&lt;/keyword&gt;&lt;keyword&gt;Humans&lt;/keyword&gt;&lt;keyword&gt;Records as Topic&lt;/keyword&gt;&lt;keyword&gt;Research/standards&lt;/keyword&gt;&lt;keyword&gt;*Risk Assessment&lt;/keyword&gt;&lt;keyword&gt;Wounds and Injuries/*physiopathology/prevention &amp;amp; control&lt;/keyword&gt;&lt;/keywords&gt;&lt;dates&gt;&lt;year&gt;1995&lt;/year&gt;&lt;pub-dates&gt;&lt;date&gt;Apr&lt;/date&gt;&lt;/pub-dates&gt;&lt;/dates&gt;&lt;isbn&gt;0022-5282 (Print)&amp;#xD;0022-5282 (Linking)&lt;/isbn&gt;&lt;accession-num&gt;7723096&lt;/accession-num&gt;&lt;urls&gt;&lt;related-urls&gt;&lt;url&gt;http://www.ncbi.nlm.nih.gov/entrez/query.fcgi?cmd=Retrieve&amp;amp;db=PubMed&amp;amp;dopt=Citation&amp;amp;list_uids=7723096 &lt;/url&gt;&lt;/related-urls&gt;&lt;/urls&gt;&lt;language&gt;eng&lt;/language&gt;&lt;/record&gt;&lt;/Cite&gt;&lt;/EndNote&gt;</w:instrText>
      </w:r>
      <w:r w:rsidRPr="008D417E">
        <w:fldChar w:fldCharType="separate"/>
      </w:r>
      <w:r w:rsidR="003F74D5">
        <w:rPr>
          <w:noProof/>
        </w:rPr>
        <w:t>[</w:t>
      </w:r>
      <w:hyperlink w:anchor="_ENREF_222" w:tooltip="King, 1995 #616" w:history="1">
        <w:r w:rsidR="00A456FA">
          <w:rPr>
            <w:noProof/>
          </w:rPr>
          <w:t>222</w:t>
        </w:r>
      </w:hyperlink>
      <w:r w:rsidR="003F74D5">
        <w:rPr>
          <w:noProof/>
        </w:rPr>
        <w:t>]</w:t>
      </w:r>
      <w:r w:rsidRPr="008D417E">
        <w:fldChar w:fldCharType="end"/>
      </w:r>
      <w:r w:rsidRPr="008D417E">
        <w:t xml:space="preserve">. </w:t>
      </w:r>
      <w:r w:rsidR="008F6B38" w:rsidRPr="008D417E">
        <w:t>In addition, h</w:t>
      </w:r>
      <w:r w:rsidRPr="008D417E">
        <w:t>uman volunteer testing</w:t>
      </w:r>
      <w:r w:rsidR="00440E01" w:rsidRPr="008D417E">
        <w:t xml:space="preserve"> is very time consuming and expensive</w:t>
      </w:r>
      <w:r w:rsidRPr="008D417E">
        <w:t xml:space="preserve">, </w:t>
      </w:r>
      <w:r w:rsidR="00440E01" w:rsidRPr="008D417E">
        <w:t xml:space="preserve">and </w:t>
      </w:r>
      <w:r w:rsidRPr="008D417E">
        <w:t>testing facilities in the U</w:t>
      </w:r>
      <w:r w:rsidR="00440E01" w:rsidRPr="008D417E">
        <w:t>.</w:t>
      </w:r>
      <w:r w:rsidRPr="008D417E">
        <w:t>S</w:t>
      </w:r>
      <w:r w:rsidR="00440E01" w:rsidRPr="008D417E">
        <w:t>.</w:t>
      </w:r>
      <w:r w:rsidR="00054A08" w:rsidRPr="008D417E">
        <w:t>,</w:t>
      </w:r>
      <w:r w:rsidR="00440E01" w:rsidRPr="008D417E">
        <w:t xml:space="preserve"> and</w:t>
      </w:r>
      <w:r w:rsidRPr="008D417E">
        <w:t xml:space="preserve"> expertise</w:t>
      </w:r>
      <w:r w:rsidR="00440E01" w:rsidRPr="008D417E">
        <w:t xml:space="preserve"> to conduct these studies</w:t>
      </w:r>
      <w:r w:rsidR="00054A08" w:rsidRPr="008D417E">
        <w:t>,</w:t>
      </w:r>
      <w:r w:rsidR="00440E01" w:rsidRPr="008D417E">
        <w:t xml:space="preserve"> are limited</w:t>
      </w:r>
      <w:r w:rsidRPr="008D417E">
        <w:t>.</w:t>
      </w:r>
      <w:r w:rsidR="008F6B38" w:rsidRPr="008D417E">
        <w:t xml:space="preserve"> </w:t>
      </w:r>
    </w:p>
    <w:p w14:paraId="06986B87" w14:textId="1E1D45FD" w:rsidR="00E949F3" w:rsidRPr="008D417E" w:rsidRDefault="00633328" w:rsidP="00D70BA6">
      <w:pPr>
        <w:pStyle w:val="Heading4"/>
      </w:pPr>
      <w:bookmarkStart w:id="1575" w:name="_Toc75160310"/>
      <w:bookmarkStart w:id="1576" w:name="_Toc75160661"/>
      <w:bookmarkStart w:id="1577" w:name="_Toc75160889"/>
      <w:bookmarkStart w:id="1578" w:name="_Toc75161115"/>
      <w:bookmarkStart w:id="1579" w:name="_Toc75161304"/>
      <w:r>
        <w:t xml:space="preserve"> </w:t>
      </w:r>
      <w:bookmarkStart w:id="1580" w:name="_Toc80856786"/>
      <w:proofErr w:type="gramStart"/>
      <w:r w:rsidR="00E949F3" w:rsidRPr="008D417E">
        <w:t>Post Mortem</w:t>
      </w:r>
      <w:proofErr w:type="gramEnd"/>
      <w:r w:rsidR="00E949F3" w:rsidRPr="008D417E">
        <w:t xml:space="preserve"> Human </w:t>
      </w:r>
      <w:r w:rsidR="002B1C92" w:rsidRPr="008D417E">
        <w:t>Surrogates</w:t>
      </w:r>
      <w:bookmarkEnd w:id="1575"/>
      <w:bookmarkEnd w:id="1576"/>
      <w:bookmarkEnd w:id="1577"/>
      <w:bookmarkEnd w:id="1578"/>
      <w:bookmarkEnd w:id="1579"/>
      <w:bookmarkEnd w:id="1580"/>
      <w:r w:rsidR="002B1C92" w:rsidRPr="008D417E">
        <w:t xml:space="preserve"> </w:t>
      </w:r>
    </w:p>
    <w:p w14:paraId="2061D371" w14:textId="57135905" w:rsidR="00E949F3" w:rsidRPr="008D417E" w:rsidRDefault="00E949F3" w:rsidP="00E949F3">
      <w:r w:rsidRPr="008D417E">
        <w:t>PMHS or cadavers are another option for assessing injury risk.</w:t>
      </w:r>
      <w:r w:rsidR="008B7F0E" w:rsidRPr="008D417E">
        <w:t xml:space="preserve"> </w:t>
      </w:r>
      <w:r w:rsidR="00440E01" w:rsidRPr="008D417E">
        <w:t>Because</w:t>
      </w:r>
      <w:r w:rsidRPr="008D417E">
        <w:t xml:space="preserve"> PHMS are humans, their anatomy and anthropometries are human</w:t>
      </w:r>
      <w:r w:rsidR="00440E01" w:rsidRPr="008D417E">
        <w:t>, and</w:t>
      </w:r>
      <w:r w:rsidRPr="008D417E">
        <w:t xml:space="preserve"> PMHS </w:t>
      </w:r>
      <w:r w:rsidR="00440E01" w:rsidRPr="008D417E">
        <w:t>can be used to</w:t>
      </w:r>
      <w:r w:rsidRPr="008D417E">
        <w:t xml:space="preserve"> more accurately pinpoint the threshold at which a human injury would occur.</w:t>
      </w:r>
      <w:r w:rsidR="008B7F0E" w:rsidRPr="008D417E">
        <w:t xml:space="preserve"> </w:t>
      </w:r>
      <w:r w:rsidR="00440E01" w:rsidRPr="008D417E">
        <w:t>S</w:t>
      </w:r>
      <w:r w:rsidRPr="008D417E">
        <w:t>ensors</w:t>
      </w:r>
      <w:r w:rsidR="00440E01" w:rsidRPr="008D417E">
        <w:t xml:space="preserve"> can be imbedded</w:t>
      </w:r>
      <w:r w:rsidRPr="008D417E">
        <w:t xml:space="preserve"> in</w:t>
      </w:r>
      <w:r w:rsidR="00440E01" w:rsidRPr="008D417E">
        <w:t>to</w:t>
      </w:r>
      <w:r w:rsidRPr="008D417E">
        <w:t xml:space="preserve"> the body to directly measure forces, accelerations, and moments, </w:t>
      </w:r>
      <w:r w:rsidR="00793F0C" w:rsidRPr="008D417E">
        <w:t>and a</w:t>
      </w:r>
      <w:r w:rsidRPr="008D417E">
        <w:t xml:space="preserve"> post-test autopsy</w:t>
      </w:r>
      <w:r w:rsidR="00793F0C" w:rsidRPr="008D417E">
        <w:t xml:space="preserve"> can be conducted</w:t>
      </w:r>
      <w:r w:rsidRPr="008D417E">
        <w:t xml:space="preserve">. These data </w:t>
      </w:r>
      <w:r w:rsidR="00594D41" w:rsidRPr="008D417E">
        <w:t>ca</w:t>
      </w:r>
      <w:r w:rsidR="001B228C" w:rsidRPr="008D417E">
        <w:t>n</w:t>
      </w:r>
      <w:r w:rsidR="00594D41" w:rsidRPr="008D417E">
        <w:t xml:space="preserve"> be</w:t>
      </w:r>
      <w:r w:rsidR="001B228C" w:rsidRPr="008D417E">
        <w:t xml:space="preserve"> </w:t>
      </w:r>
      <w:r w:rsidR="00594D41" w:rsidRPr="008D417E">
        <w:t xml:space="preserve">used to </w:t>
      </w:r>
      <w:r w:rsidRPr="008D417E">
        <w:t>determin</w:t>
      </w:r>
      <w:r w:rsidR="00594D41" w:rsidRPr="008D417E">
        <w:t>e</w:t>
      </w:r>
      <w:r w:rsidRPr="008D417E">
        <w:t xml:space="preserve"> </w:t>
      </w:r>
      <w:r w:rsidR="00594D41" w:rsidRPr="008D417E">
        <w:t xml:space="preserve">risk of </w:t>
      </w:r>
      <w:r w:rsidRPr="008D417E">
        <w:t xml:space="preserve">injury </w:t>
      </w:r>
      <w:r w:rsidR="00594D41" w:rsidRPr="008D417E">
        <w:t>to</w:t>
      </w:r>
      <w:r w:rsidRPr="008D417E">
        <w:t xml:space="preserve"> specific anatomical regions.</w:t>
      </w:r>
      <w:r w:rsidR="008B7F0E" w:rsidRPr="008D417E">
        <w:t xml:space="preserve"> </w:t>
      </w:r>
      <w:r w:rsidRPr="008D417E">
        <w:t xml:space="preserve">PMHS </w:t>
      </w:r>
      <w:r w:rsidR="00793F0C" w:rsidRPr="008D417E">
        <w:t xml:space="preserve">are </w:t>
      </w:r>
      <w:r w:rsidRPr="008D417E">
        <w:t xml:space="preserve">also a valuable tool to devise ATDs and computational models </w:t>
      </w:r>
      <w:r w:rsidRPr="008D417E">
        <w:fldChar w:fldCharType="begin"/>
      </w:r>
      <w:r w:rsidR="003F74D5">
        <w:instrText xml:space="preserve"> ADDIN EN.CITE &lt;EndNote&gt;&lt;Cite&gt;&lt;Author&gt;King&lt;/Author&gt;&lt;Year&gt;1995&lt;/Year&gt;&lt;RecNum&gt;616&lt;/RecNum&gt;&lt;DisplayText&gt;[222]&lt;/DisplayText&gt;&lt;record&gt;&lt;rec-number&gt;616&lt;/rec-number&gt;&lt;foreign-keys&gt;&lt;key app="EN" db-id="rwwvpaad1z5azuevae85ev9s90stv299wwa5" timestamp="0"&gt;616&lt;/key&gt;&lt;key app="ENWeb" db-id="T-Xh-ArtqgYAACMjatA"&gt;351&lt;/key&gt;&lt;/foreign-keys&gt;&lt;ref-type name="Journal Article"&gt;17&lt;/ref-type&gt;&lt;contributors&gt;&lt;authors&gt;&lt;author&gt;King, A. I.&lt;/author&gt;&lt;author&gt;Viano, D. C.&lt;/author&gt;&lt;author&gt;Mizeres, N.&lt;/author&gt;&lt;author&gt;States, J. D.&lt;/author&gt;&lt;/authors&gt;&lt;/contributors&gt;&lt;auth-address&gt;Bioengineering Center, Wayne State University, Detroit, MI 48202, USA.&lt;/auth-address&gt;&lt;titles&gt;&lt;title&gt;Humanitarian Benefits of Cadaver Research on Injury Prevention&lt;/title&gt;&lt;secondary-title&gt;Journal of Trauma&lt;/secondary-title&gt;&lt;alt-title&gt;The Journal of trauma&lt;/alt-title&gt;&lt;/titles&gt;&lt;periodical&gt;&lt;full-title&gt;Journal of Trauma&lt;/full-title&gt;&lt;/periodical&gt;&lt;alt-periodical&gt;&lt;full-title&gt;J Trauma&lt;/full-title&gt;&lt;abbr-1&gt;The Journal of trauma&lt;/abbr-1&gt;&lt;/alt-periodical&gt;&lt;pages&gt;564-569&lt;/pages&gt;&lt;volume&gt;38&lt;/volume&gt;&lt;number&gt;4&lt;/number&gt;&lt;keywords&gt;&lt;keyword&gt;*Accidents, Traffic&lt;/keyword&gt;&lt;keyword&gt;Animal Experimentation&lt;/keyword&gt;&lt;keyword&gt;Biomechanics&lt;/keyword&gt;&lt;keyword&gt;*Cadaver&lt;/keyword&gt;&lt;keyword&gt;Ethics&lt;/keyword&gt;&lt;keyword&gt;Ethics Committees, Research&lt;/keyword&gt;&lt;keyword&gt;Humans&lt;/keyword&gt;&lt;keyword&gt;Records as Topic&lt;/keyword&gt;&lt;keyword&gt;Research/standards&lt;/keyword&gt;&lt;keyword&gt;*Risk Assessment&lt;/keyword&gt;&lt;keyword&gt;Wounds and Injuries/*physiopathology/prevention &amp;amp; control&lt;/keyword&gt;&lt;/keywords&gt;&lt;dates&gt;&lt;year&gt;1995&lt;/year&gt;&lt;pub-dates&gt;&lt;date&gt;Apr&lt;/date&gt;&lt;/pub-dates&gt;&lt;/dates&gt;&lt;isbn&gt;0022-5282 (Print)&amp;#xD;0022-5282 (Linking)&lt;/isbn&gt;&lt;accession-num&gt;7723096&lt;/accession-num&gt;&lt;urls&gt;&lt;related-urls&gt;&lt;url&gt;http://www.ncbi.nlm.nih.gov/entrez/query.fcgi?cmd=Retrieve&amp;amp;db=PubMed&amp;amp;dopt=Citation&amp;amp;list_uids=7723096 &lt;/url&gt;&lt;/related-urls&gt;&lt;/urls&gt;&lt;language&gt;eng&lt;/language&gt;&lt;/record&gt;&lt;/Cite&gt;&lt;/EndNote&gt;</w:instrText>
      </w:r>
      <w:r w:rsidRPr="008D417E">
        <w:fldChar w:fldCharType="separate"/>
      </w:r>
      <w:r w:rsidR="003F74D5">
        <w:rPr>
          <w:noProof/>
        </w:rPr>
        <w:t>[</w:t>
      </w:r>
      <w:hyperlink w:anchor="_ENREF_222" w:tooltip="King, 1995 #616" w:history="1">
        <w:r w:rsidR="00A456FA">
          <w:rPr>
            <w:noProof/>
          </w:rPr>
          <w:t>222</w:t>
        </w:r>
      </w:hyperlink>
      <w:r w:rsidR="003F74D5">
        <w:rPr>
          <w:noProof/>
        </w:rPr>
        <w:t>]</w:t>
      </w:r>
      <w:r w:rsidRPr="008D417E">
        <w:fldChar w:fldCharType="end"/>
      </w:r>
      <w:r w:rsidRPr="008D417E">
        <w:t>.</w:t>
      </w:r>
    </w:p>
    <w:p w14:paraId="63F94EC5" w14:textId="0F474389" w:rsidR="00E949F3" w:rsidRPr="008D417E" w:rsidRDefault="00E949F3" w:rsidP="00E949F3">
      <w:r w:rsidRPr="008D417E">
        <w:t xml:space="preserve">Although there are many advantages </w:t>
      </w:r>
      <w:r w:rsidR="00793F0C" w:rsidRPr="008D417E">
        <w:t>of using</w:t>
      </w:r>
      <w:r w:rsidRPr="008D417E">
        <w:t xml:space="preserve"> PMHS </w:t>
      </w:r>
      <w:r w:rsidR="00793F0C" w:rsidRPr="008D417E">
        <w:t xml:space="preserve">for </w:t>
      </w:r>
      <w:r w:rsidRPr="008D417E">
        <w:t>testing</w:t>
      </w:r>
      <w:r w:rsidR="00793F0C" w:rsidRPr="008D417E">
        <w:t xml:space="preserve"> dynamic loads</w:t>
      </w:r>
      <w:r w:rsidRPr="008D417E">
        <w:t>, availability of PHMS</w:t>
      </w:r>
      <w:r w:rsidR="00793F0C" w:rsidRPr="008D417E">
        <w:t xml:space="preserve"> are limited and </w:t>
      </w:r>
      <w:r w:rsidRPr="008D417E">
        <w:t>subjects may not</w:t>
      </w:r>
      <w:r w:rsidR="00793F0C" w:rsidRPr="008D417E">
        <w:t xml:space="preserve"> represent the age and fitness level of </w:t>
      </w:r>
      <w:r w:rsidRPr="008D417E">
        <w:t xml:space="preserve">the astronaut </w:t>
      </w:r>
      <w:r w:rsidR="00793F0C" w:rsidRPr="008D417E">
        <w:t>corps</w:t>
      </w:r>
      <w:r w:rsidRPr="008D417E">
        <w:t xml:space="preserve">. In addition, positioning of PMHS for testing can be difficult </w:t>
      </w:r>
      <w:r w:rsidR="00793F0C" w:rsidRPr="008D417E">
        <w:t>because</w:t>
      </w:r>
      <w:r w:rsidRPr="008D417E">
        <w:t xml:space="preserve"> PHMS do not have active muscles to maintain an upright posture in a seat.</w:t>
      </w:r>
      <w:r w:rsidR="008B7F0E" w:rsidRPr="008D417E">
        <w:t xml:space="preserve"> </w:t>
      </w:r>
      <w:r w:rsidRPr="008D417E">
        <w:t>A lack of active muscle contractions, differences in tissue properties, and differences in tissue responses may affect the measured responses, thus affecting the assessment of injury risk for a live human. Finally,</w:t>
      </w:r>
      <w:r w:rsidR="005936E8" w:rsidRPr="008D417E">
        <w:t xml:space="preserve"> limited facilities </w:t>
      </w:r>
      <w:r w:rsidR="008F6B38" w:rsidRPr="008D417E">
        <w:t xml:space="preserve">are </w:t>
      </w:r>
      <w:r w:rsidR="005936E8" w:rsidRPr="008D417E">
        <w:t>available to test</w:t>
      </w:r>
      <w:r w:rsidRPr="008D417E">
        <w:t xml:space="preserve"> PMHS</w:t>
      </w:r>
      <w:r w:rsidR="008F6B38" w:rsidRPr="008D417E">
        <w:t>,</w:t>
      </w:r>
      <w:r w:rsidRPr="008D417E">
        <w:t xml:space="preserve"> and equipment</w:t>
      </w:r>
      <w:r w:rsidR="005936E8" w:rsidRPr="008D417E">
        <w:t xml:space="preserve"> use is complicated</w:t>
      </w:r>
      <w:r w:rsidRPr="008D417E">
        <w:t xml:space="preserve"> (i.e., suits that cannot be reused after testing) </w:t>
      </w:r>
      <w:r w:rsidRPr="008D417E">
        <w:fldChar w:fldCharType="begin"/>
      </w:r>
      <w:r w:rsidR="003F74D5">
        <w:instrText xml:space="preserve"> ADDIN EN.CITE &lt;EndNote&gt;&lt;Cite&gt;&lt;Author&gt;Crandall&lt;/Author&gt;&lt;Year&gt;2011&lt;/Year&gt;&lt;RecNum&gt;517&lt;/RecNum&gt;&lt;DisplayText&gt;[223]&lt;/DisplayText&gt;&lt;record&gt;&lt;rec-number&gt;517&lt;/rec-number&gt;&lt;foreign-keys&gt;&lt;key app="EN" db-id="rwwvpaad1z5azuevae85ev9s90stv299wwa5" timestamp="1344624204"&gt;517&lt;/key&gt;&lt;key app="ENWeb" db-id="T-Xh-ArtqgYAACMjatA"&gt;263&lt;/key&gt;&lt;/foreign-keys&gt;&lt;ref-type name="Journal Article"&gt;17&lt;/ref-type&gt;&lt;contributors&gt;&lt;authors&gt;&lt;author&gt;Crandall, J. R.&lt;/author&gt;&lt;author&gt;Bose, D.&lt;/author&gt;&lt;author&gt;Forman, J.&lt;/author&gt;&lt;author&gt;Untaroiu, C. D.&lt;/author&gt;&lt;author&gt;Arregui-Dalmases, C.&lt;/author&gt;&lt;author&gt;Shaw, C. G.&lt;/author&gt;&lt;author&gt;Kerrigan, J. R.&lt;/author&gt;&lt;/authors&gt;&lt;/contributors&gt;&lt;auth-address&gt;Center for Applied Biomechanics, University of Virginia, Charlottesville, VA, USA. jrc2h@virginia.edu&lt;/auth-address&gt;&lt;titles&gt;&lt;title&gt;Human Surrogates for Injury Biomechanics Research&lt;/title&gt;&lt;secondary-title&gt;Clinical Anatomy&lt;/secondary-title&gt;&lt;alt-title&gt;Clinical anatomy&lt;/alt-title&gt;&lt;/titles&gt;&lt;periodical&gt;&lt;full-title&gt;Clin Anat&lt;/full-title&gt;&lt;abbr-1&gt;Clinical anatomy&lt;/abbr-1&gt;&lt;/periodical&gt;&lt;alt-periodical&gt;&lt;full-title&gt;Clin Anat&lt;/full-title&gt;&lt;abbr-1&gt;Clinical anatomy&lt;/abbr-1&gt;&lt;/alt-periodical&gt;&lt;pages&gt;362-371&lt;/pages&gt;&lt;volume&gt;24&lt;/volume&gt;&lt;number&gt;3&lt;/number&gt;&lt;edition&gt;2011/03/25&lt;/edition&gt;&lt;keywords&gt;&lt;keyword&gt;*Accidents, Traffic&lt;/keyword&gt;&lt;keyword&gt;Biomechanics/*physiology&lt;/keyword&gt;&lt;keyword&gt;Cadaver&lt;/keyword&gt;&lt;keyword&gt;Computer Simulation&lt;/keyword&gt;&lt;keyword&gt;Humans&lt;/keyword&gt;&lt;keyword&gt;*Manikins&lt;/keyword&gt;&lt;keyword&gt;Models, Animal&lt;/keyword&gt;&lt;keyword&gt;Models, Biological&lt;/keyword&gt;&lt;keyword&gt;Traumatology/methods&lt;/keyword&gt;&lt;keyword&gt;Wounds and Injuries/*physiopathology&lt;/keyword&gt;&lt;/keywords&gt;&lt;dates&gt;&lt;year&gt;2011&lt;/year&gt;&lt;pub-dates&gt;&lt;date&gt;Apr&lt;/date&gt;&lt;/pub-dates&gt;&lt;/dates&gt;&lt;isbn&gt;1098-2353 (Electronic)&amp;#xD;0897-3806 (Linking)&lt;/isbn&gt;&lt;accession-num&gt;21433083&lt;/accession-num&gt;&lt;urls&gt;&lt;related-urls&gt;&lt;url&gt;http://www.ncbi.nlm.nih.gov/pubmed/21433083&lt;/url&gt;&lt;/related-urls&gt;&lt;/urls&gt;&lt;electronic-resource-num&gt;10.1002/ca.21152&lt;/electronic-resource-num&gt;&lt;language&gt;eng&lt;/language&gt;&lt;/record&gt;&lt;/Cite&gt;&lt;/EndNote&gt;</w:instrText>
      </w:r>
      <w:r w:rsidRPr="008D417E">
        <w:fldChar w:fldCharType="separate"/>
      </w:r>
      <w:r w:rsidR="003F74D5">
        <w:rPr>
          <w:noProof/>
        </w:rPr>
        <w:t>[</w:t>
      </w:r>
      <w:hyperlink w:anchor="_ENREF_223" w:tooltip="Crandall, 2011 #517" w:history="1">
        <w:r w:rsidR="00A456FA">
          <w:rPr>
            <w:noProof/>
          </w:rPr>
          <w:t>223</w:t>
        </w:r>
      </w:hyperlink>
      <w:r w:rsidR="003F74D5">
        <w:rPr>
          <w:noProof/>
        </w:rPr>
        <w:t>]</w:t>
      </w:r>
      <w:r w:rsidRPr="008D417E">
        <w:fldChar w:fldCharType="end"/>
      </w:r>
      <w:r w:rsidRPr="008D417E">
        <w:t>.</w:t>
      </w:r>
    </w:p>
    <w:p w14:paraId="6E4FC8A9" w14:textId="627B858D" w:rsidR="00E949F3" w:rsidRPr="008D417E" w:rsidRDefault="00633328" w:rsidP="00D70BA6">
      <w:pPr>
        <w:pStyle w:val="Heading4"/>
      </w:pPr>
      <w:bookmarkStart w:id="1581" w:name="_Toc75160311"/>
      <w:bookmarkStart w:id="1582" w:name="_Toc75160662"/>
      <w:bookmarkStart w:id="1583" w:name="_Toc75160890"/>
      <w:bookmarkStart w:id="1584" w:name="_Toc75161116"/>
      <w:bookmarkStart w:id="1585" w:name="_Toc75161305"/>
      <w:r>
        <w:t xml:space="preserve"> </w:t>
      </w:r>
      <w:bookmarkStart w:id="1586" w:name="_Toc80856787"/>
      <w:r w:rsidR="00E949F3" w:rsidRPr="008D417E">
        <w:t>Human Exposure Data</w:t>
      </w:r>
      <w:bookmarkEnd w:id="1581"/>
      <w:bookmarkEnd w:id="1582"/>
      <w:bookmarkEnd w:id="1583"/>
      <w:bookmarkEnd w:id="1584"/>
      <w:bookmarkEnd w:id="1585"/>
      <w:bookmarkEnd w:id="1586"/>
    </w:p>
    <w:p w14:paraId="05D1E738" w14:textId="4CC61E32" w:rsidR="00E949F3" w:rsidRPr="008D417E" w:rsidRDefault="00C84995" w:rsidP="00E949F3">
      <w:r w:rsidRPr="008D417E">
        <w:t xml:space="preserve">Injury metrics can be obtained from humans who have inadvertently sustained injury during accidents </w:t>
      </w:r>
      <w:r w:rsidR="00E949F3" w:rsidRPr="008D417E">
        <w:t>Some examples are automotive crash data, automotive racing impacts, and military aircraft mishaps.</w:t>
      </w:r>
      <w:r w:rsidR="008B7F0E" w:rsidRPr="008D417E">
        <w:t xml:space="preserve"> </w:t>
      </w:r>
      <w:r w:rsidR="006F0636" w:rsidRPr="008D417E">
        <w:t>Although these types of events</w:t>
      </w:r>
      <w:r w:rsidR="00E949F3" w:rsidRPr="008D417E">
        <w:t xml:space="preserve"> are undesirable,</w:t>
      </w:r>
      <w:r w:rsidR="006F0636" w:rsidRPr="008D417E">
        <w:t xml:space="preserve"> and</w:t>
      </w:r>
      <w:r w:rsidR="00E949F3" w:rsidRPr="008D417E">
        <w:t xml:space="preserve"> every effort is made to prevent </w:t>
      </w:r>
      <w:r w:rsidR="006F0636" w:rsidRPr="008D417E">
        <w:t>them, they</w:t>
      </w:r>
      <w:r w:rsidR="00E949F3" w:rsidRPr="008D417E">
        <w:t xml:space="preserve"> still </w:t>
      </w:r>
      <w:r w:rsidR="00E97838" w:rsidRPr="008D417E">
        <w:t>occur,</w:t>
      </w:r>
      <w:r w:rsidR="00E949F3" w:rsidRPr="008D417E">
        <w:t xml:space="preserve"> and some are well documented.</w:t>
      </w:r>
      <w:r w:rsidR="008B7F0E" w:rsidRPr="008D417E">
        <w:t xml:space="preserve"> </w:t>
      </w:r>
    </w:p>
    <w:p w14:paraId="247CDCFF" w14:textId="6A62E03D" w:rsidR="00080717" w:rsidRPr="008D417E" w:rsidRDefault="00E949F3" w:rsidP="00E949F3">
      <w:r w:rsidRPr="008D417E">
        <w:t xml:space="preserve">Human </w:t>
      </w:r>
      <w:r w:rsidR="00B8021A" w:rsidRPr="008D417E">
        <w:t>e</w:t>
      </w:r>
      <w:r w:rsidRPr="008D417E">
        <w:t xml:space="preserve">xposure data </w:t>
      </w:r>
      <w:r w:rsidR="00B8021A" w:rsidRPr="008D417E">
        <w:t>can</w:t>
      </w:r>
      <w:r w:rsidRPr="008D417E">
        <w:t xml:space="preserve"> provide information </w:t>
      </w:r>
      <w:r w:rsidR="00B8021A" w:rsidRPr="008D417E">
        <w:t xml:space="preserve">that is </w:t>
      </w:r>
      <w:r w:rsidRPr="008D417E">
        <w:t>unattain</w:t>
      </w:r>
      <w:r w:rsidR="00B8021A" w:rsidRPr="008D417E">
        <w:t>able</w:t>
      </w:r>
      <w:r w:rsidRPr="008D417E">
        <w:t xml:space="preserve"> in laboratory</w:t>
      </w:r>
      <w:r w:rsidR="00B8021A" w:rsidRPr="008D417E">
        <w:t xml:space="preserve"> setting,</w:t>
      </w:r>
      <w:r w:rsidR="008F6B38" w:rsidRPr="008D417E">
        <w:t xml:space="preserve"> </w:t>
      </w:r>
      <w:r w:rsidRPr="008D417E">
        <w:t xml:space="preserve">such as intrinsic comparison (age, sex, anthropometrics) and multidirectional dynamic loads </w:t>
      </w:r>
      <w:r w:rsidRPr="008D417E">
        <w:fldChar w:fldCharType="begin">
          <w:fldData xml:space="preserve">PEVuZE5vdGU+PENpdGU+PEF1dGhvcj5FdmFuczwvQXV0aG9yPjxZZWFyPjIwMDE8L1llYXI+PFJl
Y051bT4zNjM8L1JlY051bT48RGlzcGxheVRleHQ+Wzk5LCAxMDgsIDEwOSwgMjI0LCAyMjVdPC9E
aXNwbGF5VGV4dD48cmVjb3JkPjxyZWMtbnVtYmVyPjM2MzwvcmVjLW51bWJlcj48Zm9yZWlnbi1r
ZXlzPjxrZXkgYXBwPSJFTiIgZGItaWQ9InJ3d3ZwYWFkMXo1YXp1ZXZhZTg1ZXY5czkwc3R2Mjk5
d3dhNSIgdGltZXN0YW1wPSIwIj4zNjM8L2tleT48a2V5IGFwcD0iRU5XZWIiIGRiLWlkPSJULVho
LUFydHFnWUFBQ01qYXRBIj4xMjU8L2tleT48L2ZvcmVpZ24ta2V5cz48cmVmLXR5cGUgbmFtZT0i
Sm91cm5hbCBBcnRpY2xlIj4xNzwvcmVmLXR5cGU+PGNvbnRyaWJ1dG9ycz48YXV0aG9ycz48YXV0
aG9yPkV2YW5zLCBMLjwvYXV0aG9yPjwvYXV0aG9ycz48L2NvbnRyaWJ1dG9ycz48dGl0bGVzPjx0
aXRsZT5BZ2UgYW5kIEZhdGFsaXR5IFJpc2sgRnJvbSBTaW1pbGFyIFNldmVyaXR5IEltcGFjdHM8
L3RpdGxlPjxzZWNvbmRhcnktdGl0bGU+Sm91cm5hbCBvZiBUcmFmZmljIE1lZGljaW5lPC9zZWNv
bmRhcnktdGl0bGU+PC90aXRsZXM+PHBhZ2VzPjEwLTE5PC9wYWdlcz48dm9sdW1lPjI5PC92b2x1
bWU+PGRhdGVzPjx5ZWFyPjIwMDE8L3llYXI+PC9kYXRlcz48dXJscz48L3VybHM+PC9yZWNvcmQ+
PC9DaXRlPjxDaXRlPjxBdXRob3I+RXZhbnM8L0F1dGhvcj48WWVhcj4yMDA0PC9ZZWFyPjxSZWNO
dW0+MzYxPC9SZWNOdW0+PHJlY29yZD48cmVjLW51bWJlcj4zNjE8L3JlYy1udW1iZXI+PGZvcmVp
Z24ta2V5cz48a2V5IGFwcD0iRU4iIGRiLWlkPSJyd3d2cGFhZDF6NWF6dWV2YWU4NWV2OXM5MHN0
djI5OXd3YTUiIHRpbWVzdGFtcD0iMCI+MzYxPC9rZXk+PGtleSBhcHA9IkVOV2ViIiBkYi1pZD0i
VC1YaC1BcnRxZ1lBQUNNamF0QSI+MTIzPC9rZXk+PC9mb3JlaWduLWtleXM+PHJlZi10eXBlIG5h
bWU9IlJlcG9ydCI+Mjc8L3JlZi10eXBlPjxjb250cmlidXRvcnM+PGF1dGhvcnM+PGF1dGhvcj5F
dmFucywgTC48L2F1dGhvcj48YXV0aG9yPkdhcnJpc2gsIFAuSC48L2F1dGhvcj48L2F1dGhvcnM+
PC9jb250cmlidXRvcnM+PHRpdGxlcz48dGl0bGU+R2VuZGVyIGFuZCBBZ2UgRGlmZmVyZW5jZSBv
biBGYXRhbGl0eSBSaXNrIEZyb20gdGhlIFNhbWUgUGh5c2ljYWwgSW1wYWN0IERldGVybWluZWQg
VXNpbmcgVHdvLUNhciBDcmFzaGVzPC90aXRsZT48L3RpdGxlcz48ZGF0ZXM+PHllYXI+MjAwNDwv
eWVhcj48L2RhdGVzPjxwdWItbG9jYXRpb24+V2FycmVuZGFsZSwgUEE8L3B1Yi1sb2NhdGlvbj48
cHVibGlzaGVyPlNvY2lldHkgb2YgQXV0b21vdGl2ZSBFbmdpbmVlcnM8L3B1Ymxpc2hlcj48aXNi
bj5TQUUgMDExMTc0PC9pc2JuPjx1cmxzPjwvdXJscz48L3JlY29yZD48L0NpdGU+PENpdGU+PEF1
dGhvcj5FdmFuczwvQXV0aG9yPjxZZWFyPjE5OTE8L1llYXI+PFJlY051bT41Mjg8L1JlY051bT48
cmVjb3JkPjxyZWMtbnVtYmVyPjUyODwvcmVjLW51bWJlcj48Zm9yZWlnbi1rZXlzPjxrZXkgYXBw
PSJFTiIgZGItaWQ9InJ3d3ZwYWFkMXo1YXp1ZXZhZTg1ZXY5czkwc3R2Mjk5d3dhNSIgdGltZXN0
YW1wPSIwIj41Mjg8L2tleT48a2V5IGFwcD0iRU5XZWIiIGRiLWlkPSJULVhoLUFydHFnWUFBQ01q
YXRBIj4yNzI8L2tleT48L2ZvcmVpZ24ta2V5cz48cmVmLXR5cGUgbmFtZT0iQm9vayI+NjwvcmVm
LXR5cGU+PGNvbnRyaWJ1dG9ycz48YXV0aG9ycz48YXV0aG9yPkV2YW5zLCBMPC9hdXRob3I+PC9h
dXRob3JzPjwvY29udHJpYnV0b3JzPjx0aXRsZXM+PHRpdGxlPlRyYWZmaWMgU2FmZXR5IGFuZCB0
aGUgRHJpdmVyPC90aXRsZT48L3RpdGxlcz48ZGF0ZXM+PHllYXI+MTk5MTwveWVhcj48L2RhdGVz
PjxwdWItbG9jYXRpb24+TmV3IFlvdXJrOiBWYW4gTm9zdHJhbmQgUmVpbmhvbGQ8L3B1Yi1sb2Nh
dGlvbj48dXJscz48cmVsYXRlZC11cmxzPjx1cmw+aHR0cDovL3d3dy5zY2llbmNlc2VydmluZ3Nv
Y2lldHkuY29tL3RzZC9DSDAyLmh0bTwvdXJsPjwvcmVsYXRlZC11cmxzPjwvdXJscz48L3JlY29y
ZD48L0NpdGU+PENpdGU+PFllYXI+MjAwMjwvWWVhcj48UmVjTnVtPjI4NzY8L1JlY051bT48cmVj
b3JkPjxyZWMtbnVtYmVyPjI4NzY8L3JlYy1udW1iZXI+PGZvcmVpZ24ta2V5cz48a2V5IGFwcD0i
RU4iIGRiLWlkPSJyd3d2cGFhZDF6NWF6dWV2YWU4NWV2OXM5MHN0djI5OXd3YTUiIHRpbWVzdGFt
cD0iMTYyMzg2NjMyNiI+Mjg3Njwva2V5PjwvZm9yZWlnbi1rZXlzPjxyZWYtdHlwZSBuYW1lPSJS
ZXBvcnQiPjI3PC9yZWYtdHlwZT48Y29udHJpYnV0b3JzPjwvY29udHJpYnV0b3JzPjx0aXRsZXM+
PHRpdGxlPkNJUkVOIFByb2dyYW0gUmVwb3J0PC90aXRsZT48L3RpdGxlcz48ZGF0ZXM+PHllYXI+
MjAwMjwveWVhcj48L2RhdGVzPjxwdWItbG9jYXRpb24+V2FzaGluZ3RvbiwgREM8L3B1Yi1sb2Nh
dGlvbj48cHVibGlzaGVyPk5hdGlvbmFsIEhpZ2h3YXkgVHJhZmZpYyBTYWZldHkgQWRtaW5pc3Ry
YXRpb248L3B1Ymxpc2hlcj48aXNibj5ET1QgSFMgODA5IDU2NDwvaXNibj48dXJscz48L3VybHM+
PGN1c3RvbTE+RGVwYXJ0bWVudCBvZiBUcmFuc3BvcnRhdGlvbiAgJiN4RDtOYXRpb25hbCBIaWdo
d2F5IFRyYWZmaWMgU2FmZXR5IEFkbWluaXN0cmF0aW9uPC9jdXN0b20xPjwvcmVjb3JkPjwvQ2l0
ZT48Q2l0ZT48QXV0aG9yPkFudG9uPC9BdXRob3I+PFllYXI+MTk4NjwvWWVhcj48UmVjTnVtPjMz
NTwvUmVjTnVtPjxyZWNvcmQ+PHJlYy1udW1iZXI+MzM1PC9yZWMtbnVtYmVyPjxmb3JlaWduLWtl
eXM+PGtleSBhcHA9IkVOIiBkYi1pZD0icnd3dnBhYWQxejVhenVldmFlODVldjlzOTBzdHYyOTl3
d2E1IiB0aW1lc3RhbXA9IjAiPjMzNTwva2V5PjxrZXkgYXBwPSJFTldlYiIgZGItaWQ9IlQtWGgt
QXJ0cWdZQUFDTWphdEEiPjEwMTwva2V5PjwvZm9yZWlnbi1rZXlzPjxyZWYtdHlwZSBuYW1lPSJS
ZXBvcnQiPjI3PC9yZWYtdHlwZT48Y29udHJpYnV0b3JzPjxhdXRob3JzPjxhdXRob3I+QW50b24s
IEQuSjwvYXV0aG9yPjwvYXV0aG9ycz48L2NvbnRyaWJ1dG9ycz48dGl0bGVzPjx0aXRsZT5UaGUg
SW5jaWRlbmNlIG9mIFNwaW5hbCBGcmFjdHVyZSBvbiBSb3lhbCBBaXIgRm9yY2UgRWplY3Rpb25z
IDE5NjgtMTk4MzwvdGl0bGU+PC90aXRsZXM+PGRhdGVzPjx5ZWFyPjE5ODY8L3llYXI+PC9kYXRl
cz48cHViLWxvY2F0aW9uPkZhcm1ib3JvdWdoLCBVSzwvcHViLWxvY2F0aW9uPjxwdWJsaXNoZXI+
UkFGIEluc3RpdHV0ZSBvZiBBdmlhdGlvbiBNZWRpY2luZTwvcHVibGlzaGVyPjx1cmxzPjwvdXJs
cz48L3JlY29yZD48L0NpdGU+PC9FbmROb3RlPn==
</w:fldData>
        </w:fldChar>
      </w:r>
      <w:r w:rsidR="003F74D5">
        <w:instrText xml:space="preserve"> ADDIN EN.CITE </w:instrText>
      </w:r>
      <w:r w:rsidR="003F74D5">
        <w:fldChar w:fldCharType="begin">
          <w:fldData xml:space="preserve">PEVuZE5vdGU+PENpdGU+PEF1dGhvcj5FdmFuczwvQXV0aG9yPjxZZWFyPjIwMDE8L1llYXI+PFJl
Y051bT4zNjM8L1JlY051bT48RGlzcGxheVRleHQ+Wzk5LCAxMDgsIDEwOSwgMjI0LCAyMjVdPC9E
aXNwbGF5VGV4dD48cmVjb3JkPjxyZWMtbnVtYmVyPjM2MzwvcmVjLW51bWJlcj48Zm9yZWlnbi1r
ZXlzPjxrZXkgYXBwPSJFTiIgZGItaWQ9InJ3d3ZwYWFkMXo1YXp1ZXZhZTg1ZXY5czkwc3R2Mjk5
d3dhNSIgdGltZXN0YW1wPSIwIj4zNjM8L2tleT48a2V5IGFwcD0iRU5XZWIiIGRiLWlkPSJULVho
LUFydHFnWUFBQ01qYXRBIj4xMjU8L2tleT48L2ZvcmVpZ24ta2V5cz48cmVmLXR5cGUgbmFtZT0i
Sm91cm5hbCBBcnRpY2xlIj4xNzwvcmVmLXR5cGU+PGNvbnRyaWJ1dG9ycz48YXV0aG9ycz48YXV0
aG9yPkV2YW5zLCBMLjwvYXV0aG9yPjwvYXV0aG9ycz48L2NvbnRyaWJ1dG9ycz48dGl0bGVzPjx0
aXRsZT5BZ2UgYW5kIEZhdGFsaXR5IFJpc2sgRnJvbSBTaW1pbGFyIFNldmVyaXR5IEltcGFjdHM8
L3RpdGxlPjxzZWNvbmRhcnktdGl0bGU+Sm91cm5hbCBvZiBUcmFmZmljIE1lZGljaW5lPC9zZWNv
bmRhcnktdGl0bGU+PC90aXRsZXM+PHBhZ2VzPjEwLTE5PC9wYWdlcz48dm9sdW1lPjI5PC92b2x1
bWU+PGRhdGVzPjx5ZWFyPjIwMDE8L3llYXI+PC9kYXRlcz48dXJscz48L3VybHM+PC9yZWNvcmQ+
PC9DaXRlPjxDaXRlPjxBdXRob3I+RXZhbnM8L0F1dGhvcj48WWVhcj4yMDA0PC9ZZWFyPjxSZWNO
dW0+MzYxPC9SZWNOdW0+PHJlY29yZD48cmVjLW51bWJlcj4zNjE8L3JlYy1udW1iZXI+PGZvcmVp
Z24ta2V5cz48a2V5IGFwcD0iRU4iIGRiLWlkPSJyd3d2cGFhZDF6NWF6dWV2YWU4NWV2OXM5MHN0
djI5OXd3YTUiIHRpbWVzdGFtcD0iMCI+MzYxPC9rZXk+PGtleSBhcHA9IkVOV2ViIiBkYi1pZD0i
VC1YaC1BcnRxZ1lBQUNNamF0QSI+MTIzPC9rZXk+PC9mb3JlaWduLWtleXM+PHJlZi10eXBlIG5h
bWU9IlJlcG9ydCI+Mjc8L3JlZi10eXBlPjxjb250cmlidXRvcnM+PGF1dGhvcnM+PGF1dGhvcj5F
dmFucywgTC48L2F1dGhvcj48YXV0aG9yPkdhcnJpc2gsIFAuSC48L2F1dGhvcj48L2F1dGhvcnM+
PC9jb250cmlidXRvcnM+PHRpdGxlcz48dGl0bGU+R2VuZGVyIGFuZCBBZ2UgRGlmZmVyZW5jZSBv
biBGYXRhbGl0eSBSaXNrIEZyb20gdGhlIFNhbWUgUGh5c2ljYWwgSW1wYWN0IERldGVybWluZWQg
VXNpbmcgVHdvLUNhciBDcmFzaGVzPC90aXRsZT48L3RpdGxlcz48ZGF0ZXM+PHllYXI+MjAwNDwv
eWVhcj48L2RhdGVzPjxwdWItbG9jYXRpb24+V2FycmVuZGFsZSwgUEE8L3B1Yi1sb2NhdGlvbj48
cHVibGlzaGVyPlNvY2lldHkgb2YgQXV0b21vdGl2ZSBFbmdpbmVlcnM8L3B1Ymxpc2hlcj48aXNi
bj5TQUUgMDExMTc0PC9pc2JuPjx1cmxzPjwvdXJscz48L3JlY29yZD48L0NpdGU+PENpdGU+PEF1
dGhvcj5FdmFuczwvQXV0aG9yPjxZZWFyPjE5OTE8L1llYXI+PFJlY051bT41Mjg8L1JlY051bT48
cmVjb3JkPjxyZWMtbnVtYmVyPjUyODwvcmVjLW51bWJlcj48Zm9yZWlnbi1rZXlzPjxrZXkgYXBw
PSJFTiIgZGItaWQ9InJ3d3ZwYWFkMXo1YXp1ZXZhZTg1ZXY5czkwc3R2Mjk5d3dhNSIgdGltZXN0
YW1wPSIwIj41Mjg8L2tleT48a2V5IGFwcD0iRU5XZWIiIGRiLWlkPSJULVhoLUFydHFnWUFBQ01q
YXRBIj4yNzI8L2tleT48L2ZvcmVpZ24ta2V5cz48cmVmLXR5cGUgbmFtZT0iQm9vayI+NjwvcmVm
LXR5cGU+PGNvbnRyaWJ1dG9ycz48YXV0aG9ycz48YXV0aG9yPkV2YW5zLCBMPC9hdXRob3I+PC9h
dXRob3JzPjwvY29udHJpYnV0b3JzPjx0aXRsZXM+PHRpdGxlPlRyYWZmaWMgU2FmZXR5IGFuZCB0
aGUgRHJpdmVyPC90aXRsZT48L3RpdGxlcz48ZGF0ZXM+PHllYXI+MTk5MTwveWVhcj48L2RhdGVz
PjxwdWItbG9jYXRpb24+TmV3IFlvdXJrOiBWYW4gTm9zdHJhbmQgUmVpbmhvbGQ8L3B1Yi1sb2Nh
dGlvbj48dXJscz48cmVsYXRlZC11cmxzPjx1cmw+aHR0cDovL3d3dy5zY2llbmNlc2VydmluZ3Nv
Y2lldHkuY29tL3RzZC9DSDAyLmh0bTwvdXJsPjwvcmVsYXRlZC11cmxzPjwvdXJscz48L3JlY29y
ZD48L0NpdGU+PENpdGU+PFllYXI+MjAwMjwvWWVhcj48UmVjTnVtPjI4NzY8L1JlY051bT48cmVj
b3JkPjxyZWMtbnVtYmVyPjI4NzY8L3JlYy1udW1iZXI+PGZvcmVpZ24ta2V5cz48a2V5IGFwcD0i
RU4iIGRiLWlkPSJyd3d2cGFhZDF6NWF6dWV2YWU4NWV2OXM5MHN0djI5OXd3YTUiIHRpbWVzdGFt
cD0iMTYyMzg2NjMyNiI+Mjg3Njwva2V5PjwvZm9yZWlnbi1rZXlzPjxyZWYtdHlwZSBuYW1lPSJS
ZXBvcnQiPjI3PC9yZWYtdHlwZT48Y29udHJpYnV0b3JzPjwvY29udHJpYnV0b3JzPjx0aXRsZXM+
PHRpdGxlPkNJUkVOIFByb2dyYW0gUmVwb3J0PC90aXRsZT48L3RpdGxlcz48ZGF0ZXM+PHllYXI+
MjAwMjwveWVhcj48L2RhdGVzPjxwdWItbG9jYXRpb24+V2FzaGluZ3RvbiwgREM8L3B1Yi1sb2Nh
dGlvbj48cHVibGlzaGVyPk5hdGlvbmFsIEhpZ2h3YXkgVHJhZmZpYyBTYWZldHkgQWRtaW5pc3Ry
YXRpb248L3B1Ymxpc2hlcj48aXNibj5ET1QgSFMgODA5IDU2NDwvaXNibj48dXJscz48L3VybHM+
PGN1c3RvbTE+RGVwYXJ0bWVudCBvZiBUcmFuc3BvcnRhdGlvbiAgJiN4RDtOYXRpb25hbCBIaWdo
d2F5IFRyYWZmaWMgU2FmZXR5IEFkbWluaXN0cmF0aW9uPC9jdXN0b20xPjwvcmVjb3JkPjwvQ2l0
ZT48Q2l0ZT48QXV0aG9yPkFudG9uPC9BdXRob3I+PFllYXI+MTk4NjwvWWVhcj48UmVjTnVtPjMz
NTwvUmVjTnVtPjxyZWNvcmQ+PHJlYy1udW1iZXI+MzM1PC9yZWMtbnVtYmVyPjxmb3JlaWduLWtl
eXM+PGtleSBhcHA9IkVOIiBkYi1pZD0icnd3dnBhYWQxejVhenVldmFlODVldjlzOTBzdHYyOTl3
d2E1IiB0aW1lc3RhbXA9IjAiPjMzNTwva2V5PjxrZXkgYXBwPSJFTldlYiIgZGItaWQ9IlQtWGgt
QXJ0cWdZQUFDTWphdEEiPjEwMTwva2V5PjwvZm9yZWlnbi1rZXlzPjxyZWYtdHlwZSBuYW1lPSJS
ZXBvcnQiPjI3PC9yZWYtdHlwZT48Y29udHJpYnV0b3JzPjxhdXRob3JzPjxhdXRob3I+QW50b24s
IEQuSjwvYXV0aG9yPjwvYXV0aG9ycz48L2NvbnRyaWJ1dG9ycz48dGl0bGVzPjx0aXRsZT5UaGUg
SW5jaWRlbmNlIG9mIFNwaW5hbCBGcmFjdHVyZSBvbiBSb3lhbCBBaXIgRm9yY2UgRWplY3Rpb25z
IDE5NjgtMTk4MzwvdGl0bGU+PC90aXRsZXM+PGRhdGVzPjx5ZWFyPjE5ODY8L3llYXI+PC9kYXRl
cz48cHViLWxvY2F0aW9uPkZhcm1ib3JvdWdoLCBVSzwvcHViLWxvY2F0aW9uPjxwdWJsaXNoZXI+
UkFGIEluc3RpdHV0ZSBvZiBBdmlhdGlvbiBNZWRpY2luZTwvcHVibGlzaGVyPjx1cmxzPjwvdXJs
cz48L3JlY29yZD48L0NpdGU+PC9FbmROb3RlPn==
</w:fldData>
        </w:fldChar>
      </w:r>
      <w:r w:rsidR="003F74D5">
        <w:instrText xml:space="preserve"> ADDIN EN.CITE.DATA </w:instrText>
      </w:r>
      <w:r w:rsidR="003F74D5">
        <w:fldChar w:fldCharType="end"/>
      </w:r>
      <w:r w:rsidRPr="008D417E">
        <w:fldChar w:fldCharType="separate"/>
      </w:r>
      <w:r w:rsidR="003F74D5">
        <w:rPr>
          <w:noProof/>
        </w:rPr>
        <w:t>[</w:t>
      </w:r>
      <w:hyperlink w:anchor="_ENREF_99" w:tooltip="Evans, 2001 #363" w:history="1">
        <w:r w:rsidR="00A456FA">
          <w:rPr>
            <w:noProof/>
          </w:rPr>
          <w:t>99</w:t>
        </w:r>
      </w:hyperlink>
      <w:r w:rsidR="003F74D5">
        <w:rPr>
          <w:noProof/>
        </w:rPr>
        <w:t xml:space="preserve">, </w:t>
      </w:r>
      <w:hyperlink w:anchor="_ENREF_108" w:tooltip="Evans, 2004 #361" w:history="1">
        <w:r w:rsidR="00A456FA">
          <w:rPr>
            <w:noProof/>
          </w:rPr>
          <w:t>108</w:t>
        </w:r>
      </w:hyperlink>
      <w:r w:rsidR="003F74D5">
        <w:rPr>
          <w:noProof/>
        </w:rPr>
        <w:t xml:space="preserve">, </w:t>
      </w:r>
      <w:hyperlink w:anchor="_ENREF_109" w:tooltip="Evans, 1991 #528" w:history="1">
        <w:r w:rsidR="00A456FA">
          <w:rPr>
            <w:noProof/>
          </w:rPr>
          <w:t>109</w:t>
        </w:r>
      </w:hyperlink>
      <w:r w:rsidR="003F74D5">
        <w:rPr>
          <w:noProof/>
        </w:rPr>
        <w:t xml:space="preserve">, </w:t>
      </w:r>
      <w:hyperlink w:anchor="_ENREF_224" w:tooltip=", 2002 #2876" w:history="1">
        <w:r w:rsidR="00A456FA">
          <w:rPr>
            <w:noProof/>
          </w:rPr>
          <w:t>224</w:t>
        </w:r>
      </w:hyperlink>
      <w:r w:rsidR="003F74D5">
        <w:rPr>
          <w:noProof/>
        </w:rPr>
        <w:t xml:space="preserve">, </w:t>
      </w:r>
      <w:hyperlink w:anchor="_ENREF_225" w:tooltip="Anton, 1986 #335" w:history="1">
        <w:r w:rsidR="00A456FA">
          <w:rPr>
            <w:noProof/>
          </w:rPr>
          <w:t>225</w:t>
        </w:r>
      </w:hyperlink>
      <w:r w:rsidR="003F74D5">
        <w:rPr>
          <w:noProof/>
        </w:rPr>
        <w:t>]</w:t>
      </w:r>
      <w:r w:rsidRPr="008D417E">
        <w:fldChar w:fldCharType="end"/>
      </w:r>
      <w:r w:rsidRPr="008D417E">
        <w:t>.</w:t>
      </w:r>
      <w:r w:rsidR="008F6B38" w:rsidRPr="008D417E">
        <w:t xml:space="preserve"> </w:t>
      </w:r>
      <w:r w:rsidRPr="008D417E">
        <w:t>However, details of the incidents are critical to evaluate if the data is applicable to spaceflight conditions.</w:t>
      </w:r>
      <w:r w:rsidR="008B7F0E" w:rsidRPr="008D417E">
        <w:t xml:space="preserve"> </w:t>
      </w:r>
      <w:r w:rsidRPr="008D417E">
        <w:t>For instance, neck injury</w:t>
      </w:r>
      <w:r w:rsidR="00B8021A" w:rsidRPr="008D417E">
        <w:t xml:space="preserve"> can occur</w:t>
      </w:r>
      <w:r w:rsidRPr="008D417E">
        <w:t xml:space="preserve"> during an emergency </w:t>
      </w:r>
      <w:r w:rsidR="00B8021A" w:rsidRPr="008D417E">
        <w:t>ejections</w:t>
      </w:r>
      <w:r w:rsidRPr="008D417E">
        <w:t xml:space="preserve"> from an aircraft,</w:t>
      </w:r>
      <w:r w:rsidR="00B8021A" w:rsidRPr="008D417E">
        <w:t xml:space="preserve"> but the loads to </w:t>
      </w:r>
      <w:r w:rsidRPr="008D417E">
        <w:t xml:space="preserve">neck would </w:t>
      </w:r>
      <w:r w:rsidR="00B8021A" w:rsidRPr="008D417E">
        <w:t>likely be gr</w:t>
      </w:r>
      <w:r w:rsidR="008F6B38" w:rsidRPr="008D417E">
        <w:t>e</w:t>
      </w:r>
      <w:r w:rsidR="00B8021A" w:rsidRPr="008D417E">
        <w:t xml:space="preserve">ater in these situations than neck loads induced during </w:t>
      </w:r>
      <w:r w:rsidRPr="008D417E">
        <w:t xml:space="preserve">nominal spaceflight conditions </w:t>
      </w:r>
      <w:r w:rsidRPr="008D417E">
        <w:fldChar w:fldCharType="begin"/>
      </w:r>
      <w:r w:rsidR="003F74D5">
        <w:instrText xml:space="preserve"> ADDIN EN.CITE &lt;EndNote&gt;&lt;Cite&gt;&lt;Author&gt;Caldwell&lt;/Author&gt;&lt;Year&gt;2006&lt;/Year&gt;&lt;RecNum&gt;615&lt;/RecNum&gt;&lt;DisplayText&gt;[65]&lt;/DisplayText&gt;&lt;record&gt;&lt;rec-number&gt;615&lt;/rec-number&gt;&lt;foreign-keys&gt;&lt;key app="EN" db-id="rwwvpaad1z5azuevae85ev9s90stv299wwa5" timestamp="0"&gt;615&lt;/key&gt;&lt;key app="ENWeb" db-id="T-Xh-ArtqgYAACMjatA"&gt;350&lt;/key&gt;&lt;/foreign-keys&gt;&lt;ref-type name="Report"&gt;27&lt;/ref-type&gt;&lt;contributors&gt;&lt;authors&gt;&lt;author&gt;Caldwell, E&lt;/author&gt;&lt;author&gt;Plaga, J&lt;/author&gt;&lt;/authors&gt;&lt;/contributors&gt;&lt;titles&gt;&lt;title&gt;The Characterization of Spinal Compression in Various-Sized Human and Manikin Subjects During +Gz Impact&lt;/title&gt;&lt;/titles&gt;&lt;number&gt;AFRL-HE-WP-TP-2006-0085&lt;/number&gt;&lt;dates&gt;&lt;year&gt;2006&lt;/year&gt;&lt;/dates&gt;&lt;publisher&gt;Biosciences and Protection Division Human Effectiveness Directorate with Air Force Research Laboratory&lt;/publisher&gt;&lt;urls&gt;&lt;/urls&gt;&lt;/record&gt;&lt;/Cite&gt;&lt;/EndNote&gt;</w:instrText>
      </w:r>
      <w:r w:rsidRPr="008D417E">
        <w:fldChar w:fldCharType="separate"/>
      </w:r>
      <w:r w:rsidR="003F74D5">
        <w:rPr>
          <w:noProof/>
        </w:rPr>
        <w:t>[</w:t>
      </w:r>
      <w:hyperlink w:anchor="_ENREF_65" w:tooltip="Caldwell, 2006 #615" w:history="1">
        <w:r w:rsidR="00A456FA">
          <w:rPr>
            <w:noProof/>
          </w:rPr>
          <w:t>65</w:t>
        </w:r>
      </w:hyperlink>
      <w:r w:rsidR="003F74D5">
        <w:rPr>
          <w:noProof/>
        </w:rPr>
        <w:t>]</w:t>
      </w:r>
      <w:r w:rsidRPr="008D417E">
        <w:fldChar w:fldCharType="end"/>
      </w:r>
      <w:r w:rsidRPr="008D417E">
        <w:t>,</w:t>
      </w:r>
      <w:r w:rsidR="00B8021A" w:rsidRPr="008D417E">
        <w:t xml:space="preserve"> so</w:t>
      </w:r>
      <w:r w:rsidRPr="008D417E">
        <w:t xml:space="preserve"> this data would </w:t>
      </w:r>
      <w:r w:rsidR="00D94809" w:rsidRPr="008D417E">
        <w:t xml:space="preserve">useless </w:t>
      </w:r>
      <w:r w:rsidR="00B8021A" w:rsidRPr="008D417E">
        <w:t>for predicting risk for injury during</w:t>
      </w:r>
      <w:r w:rsidRPr="008D417E">
        <w:t xml:space="preserve"> spaceflight scenarios. </w:t>
      </w:r>
    </w:p>
    <w:p w14:paraId="60A01181" w14:textId="50D87AA4" w:rsidR="00E949F3" w:rsidRPr="008D417E" w:rsidRDefault="008B7F0E" w:rsidP="00D70BA6">
      <w:pPr>
        <w:pStyle w:val="Heading4"/>
      </w:pPr>
      <w:r w:rsidRPr="008D417E">
        <w:lastRenderedPageBreak/>
        <w:t xml:space="preserve"> </w:t>
      </w:r>
      <w:bookmarkStart w:id="1587" w:name="_Toc75160312"/>
      <w:bookmarkStart w:id="1588" w:name="_Toc75160663"/>
      <w:bookmarkStart w:id="1589" w:name="_Toc75160891"/>
      <w:bookmarkStart w:id="1590" w:name="_Toc75161117"/>
      <w:bookmarkStart w:id="1591" w:name="_Toc75161306"/>
      <w:bookmarkStart w:id="1592" w:name="_Toc80856788"/>
      <w:r w:rsidR="00080717" w:rsidRPr="008D417E">
        <w:t xml:space="preserve">Injury </w:t>
      </w:r>
      <w:r w:rsidR="00955689" w:rsidRPr="008D417E">
        <w:t>Risk Curves</w:t>
      </w:r>
      <w:bookmarkEnd w:id="1587"/>
      <w:bookmarkEnd w:id="1588"/>
      <w:bookmarkEnd w:id="1589"/>
      <w:bookmarkEnd w:id="1590"/>
      <w:bookmarkEnd w:id="1591"/>
      <w:bookmarkEnd w:id="1592"/>
    </w:p>
    <w:p w14:paraId="25408AA3" w14:textId="5D6E78A8" w:rsidR="008474F0" w:rsidRPr="008D417E" w:rsidRDefault="00633328" w:rsidP="00D86A8F">
      <w:pPr>
        <w:pStyle w:val="Heading5"/>
      </w:pPr>
      <w:bookmarkStart w:id="1593" w:name="_Toc75160313"/>
      <w:bookmarkStart w:id="1594" w:name="_Toc75160664"/>
      <w:r>
        <w:t xml:space="preserve"> </w:t>
      </w:r>
      <w:bookmarkStart w:id="1595" w:name="_Toc80856789"/>
      <w:r w:rsidR="008474F0" w:rsidRPr="008D417E">
        <w:t>Head I</w:t>
      </w:r>
      <w:r w:rsidR="00955689" w:rsidRPr="008D417E">
        <w:t>njury Risk Curves</w:t>
      </w:r>
      <w:bookmarkEnd w:id="1593"/>
      <w:bookmarkEnd w:id="1594"/>
      <w:bookmarkEnd w:id="1595"/>
    </w:p>
    <w:p w14:paraId="54FDEC95" w14:textId="07F8BF99" w:rsidR="008474F0" w:rsidRPr="008D417E" w:rsidRDefault="00523392" w:rsidP="008474F0">
      <w:pPr>
        <w:jc w:val="left"/>
        <w:rPr>
          <w:rFonts w:eastAsiaTheme="minorEastAsia"/>
        </w:rPr>
      </w:pPr>
      <w:r w:rsidRPr="008D417E">
        <w:rPr>
          <w:rFonts w:eastAsiaTheme="minorEastAsia"/>
        </w:rPr>
        <w:t xml:space="preserve">Interest </w:t>
      </w:r>
      <w:r w:rsidR="008474F0" w:rsidRPr="008D417E">
        <w:rPr>
          <w:rFonts w:eastAsiaTheme="minorEastAsia"/>
        </w:rPr>
        <w:t xml:space="preserve">in populations </w:t>
      </w:r>
      <w:r w:rsidRPr="008D417E">
        <w:rPr>
          <w:rFonts w:eastAsiaTheme="minorEastAsia"/>
        </w:rPr>
        <w:t>that</w:t>
      </w:r>
      <w:r w:rsidR="008474F0" w:rsidRPr="008D417E">
        <w:rPr>
          <w:rFonts w:eastAsiaTheme="minorEastAsia"/>
        </w:rPr>
        <w:t xml:space="preserve"> are susceptible to low-magnitude head impacts </w:t>
      </w:r>
      <w:r w:rsidRPr="008D417E">
        <w:rPr>
          <w:rFonts w:eastAsiaTheme="minorEastAsia"/>
        </w:rPr>
        <w:t>has increased</w:t>
      </w:r>
      <w:r w:rsidR="008474F0" w:rsidRPr="008D417E">
        <w:rPr>
          <w:rFonts w:eastAsiaTheme="minorEastAsia"/>
        </w:rPr>
        <w:t xml:space="preserve"> </w:t>
      </w:r>
      <w:r w:rsidRPr="008D417E">
        <w:rPr>
          <w:rFonts w:eastAsiaTheme="minorEastAsia"/>
        </w:rPr>
        <w:t>because these subjects can be used to assess the effects of</w:t>
      </w:r>
      <w:r w:rsidR="008474F0" w:rsidRPr="008D417E">
        <w:rPr>
          <w:rFonts w:eastAsiaTheme="minorEastAsia"/>
        </w:rPr>
        <w:t xml:space="preserve"> concussion</w:t>
      </w:r>
      <w:r w:rsidRPr="008D417E">
        <w:rPr>
          <w:rFonts w:eastAsiaTheme="minorEastAsia"/>
        </w:rPr>
        <w:t>s</w:t>
      </w:r>
      <w:r w:rsidR="008474F0" w:rsidRPr="008D417E">
        <w:rPr>
          <w:rFonts w:eastAsiaTheme="minorEastAsia"/>
        </w:rPr>
        <w:t xml:space="preserve">. </w:t>
      </w:r>
      <w:r w:rsidRPr="008D417E">
        <w:rPr>
          <w:rFonts w:eastAsiaTheme="minorEastAsia"/>
        </w:rPr>
        <w:t>Funk and colleagues developed a</w:t>
      </w:r>
      <w:r w:rsidR="003021A3" w:rsidRPr="008D417E">
        <w:rPr>
          <w:rFonts w:eastAsiaTheme="minorEastAsia"/>
        </w:rPr>
        <w:t xml:space="preserve"> </w:t>
      </w:r>
      <w:r w:rsidRPr="008D417E">
        <w:rPr>
          <w:rFonts w:eastAsiaTheme="minorEastAsia"/>
        </w:rPr>
        <w:t xml:space="preserve">risk curve for </w:t>
      </w:r>
      <w:r w:rsidR="003021A3" w:rsidRPr="008D417E">
        <w:rPr>
          <w:rFonts w:eastAsiaTheme="minorEastAsia"/>
        </w:rPr>
        <w:t xml:space="preserve">brain injury based </w:t>
      </w:r>
      <w:r w:rsidRPr="008D417E">
        <w:rPr>
          <w:rFonts w:eastAsiaTheme="minorEastAsia"/>
        </w:rPr>
        <w:t>on</w:t>
      </w:r>
      <w:r w:rsidR="003021A3" w:rsidRPr="008D417E">
        <w:rPr>
          <w:rFonts w:eastAsiaTheme="minorEastAsia"/>
        </w:rPr>
        <w:t xml:space="preserve"> HIC </w:t>
      </w:r>
      <w:r w:rsidRPr="008D417E">
        <w:rPr>
          <w:rFonts w:eastAsiaTheme="minorEastAsia"/>
        </w:rPr>
        <w:t xml:space="preserve">and </w:t>
      </w:r>
      <w:r w:rsidR="003021A3" w:rsidRPr="008D417E">
        <w:rPr>
          <w:rFonts w:eastAsiaTheme="minorEastAsia"/>
        </w:rPr>
        <w:t>using on-field data</w:t>
      </w:r>
      <w:r w:rsidR="009167FA" w:rsidRPr="008D417E">
        <w:rPr>
          <w:rFonts w:eastAsiaTheme="minorEastAsia"/>
        </w:rPr>
        <w:t xml:space="preserve"> from American Football (</w:t>
      </w:r>
      <w:r w:rsidR="00D05579" w:rsidRPr="008D417E">
        <w:rPr>
          <w:rFonts w:eastAsiaTheme="minorEastAsia"/>
        </w:rPr>
        <w:fldChar w:fldCharType="begin"/>
      </w:r>
      <w:r w:rsidR="00D05579" w:rsidRPr="008D417E">
        <w:rPr>
          <w:rFonts w:eastAsiaTheme="minorEastAsia"/>
        </w:rPr>
        <w:instrText xml:space="preserve"> REF _Ref30670512 \h </w:instrText>
      </w:r>
      <w:r w:rsidR="008D417E">
        <w:rPr>
          <w:rFonts w:eastAsiaTheme="minorEastAsia"/>
        </w:rPr>
        <w:instrText xml:space="preserve"> \* MERGEFORMAT </w:instrText>
      </w:r>
      <w:r w:rsidR="00D05579" w:rsidRPr="008D417E">
        <w:rPr>
          <w:rFonts w:eastAsiaTheme="minorEastAsia"/>
        </w:rPr>
      </w:r>
      <w:r w:rsidR="00D05579" w:rsidRPr="008D417E">
        <w:rPr>
          <w:rFonts w:eastAsiaTheme="minorEastAsia"/>
        </w:rPr>
        <w:fldChar w:fldCharType="separate"/>
      </w:r>
      <w:r w:rsidR="00D05579" w:rsidRPr="008D417E">
        <w:t xml:space="preserve">Figure </w:t>
      </w:r>
      <w:r w:rsidR="00D05579" w:rsidRPr="008D417E">
        <w:rPr>
          <w:noProof/>
        </w:rPr>
        <w:t>41</w:t>
      </w:r>
      <w:r w:rsidR="00D05579" w:rsidRPr="008D417E">
        <w:rPr>
          <w:rFonts w:eastAsiaTheme="minorEastAsia"/>
        </w:rPr>
        <w:fldChar w:fldCharType="end"/>
      </w:r>
      <w:r w:rsidR="009167FA" w:rsidRPr="008D417E">
        <w:rPr>
          <w:rFonts w:eastAsiaTheme="minorEastAsia"/>
        </w:rPr>
        <w:t>)</w:t>
      </w:r>
      <w:r w:rsidR="0098465D" w:rsidRPr="008D417E">
        <w:rPr>
          <w:rFonts w:eastAsiaTheme="minorEastAsia"/>
        </w:rPr>
        <w:t xml:space="preserve"> </w:t>
      </w:r>
      <w:r w:rsidR="00430DB0" w:rsidRPr="008D417E">
        <w:rPr>
          <w:rFonts w:eastAsiaTheme="minorEastAsia"/>
        </w:rPr>
        <w:fldChar w:fldCharType="begin"/>
      </w:r>
      <w:r w:rsidR="003F74D5">
        <w:rPr>
          <w:rFonts w:eastAsiaTheme="minorEastAsia"/>
        </w:rPr>
        <w:instrText xml:space="preserve"> ADDIN EN.CITE &lt;EndNote&gt;&lt;Cite&gt;&lt;Author&gt;Funk&lt;/Author&gt;&lt;Year&gt;2007&lt;/Year&gt;&lt;RecNum&gt;872&lt;/RecNum&gt;&lt;DisplayText&gt;[160]&lt;/DisplayText&gt;&lt;record&gt;&lt;rec-number&gt;872&lt;/rec-number&gt;&lt;foreign-keys&gt;&lt;key app="EN" db-id="rwwvpaad1z5azuevae85ev9s90stv299wwa5" timestamp="1364997744"&gt;872&lt;/key&gt;&lt;key app="ENWeb" db-id="T-Xh-ArtqgYAACMjatA"&gt;390&lt;/key&gt;&lt;/foreign-keys&gt;&lt;ref-type name="Journal Article"&gt;17&lt;/ref-type&gt;&lt;contributors&gt;&lt;authors&gt;&lt;author&gt;Funk, J.&lt;/author&gt;&lt;author&gt;Duma, S.&lt;/author&gt;&lt;author&gt;Manoogian, S.&lt;/author&gt;&lt;author&gt;Rowson, S.&lt;/author&gt;&lt;/authors&gt;&lt;/contributors&gt;&lt;auth-address&gt;Biodynamic Research Corporation, San Antonio, Texas, USA.&lt;/auth-address&gt;&lt;titles&gt;&lt;title&gt;Biomechanical Risk Estimates for Mild Traumatic Brain Injury&lt;/title&gt;&lt;secondary-title&gt;Annual Proceedings of the Association for the Advancement of Automotive Medicine&lt;/secondary-title&gt;&lt;alt-title&gt;Annual proceedings / Association for the Advancement of Automotive Medicine. Association for the Advancement of Automotive Medicine&lt;/alt-title&gt;&lt;/titles&gt;&lt;alt-periodical&gt;&lt;full-title&gt;Annu Proc Assoc Adv Automot Med&lt;/full-title&gt;&lt;abbr-1&gt;Annual proceedings / Association for the Advancement of Automotive Medicine. Association for the Advancement of Automotive Medicine&lt;/abbr-1&gt;&lt;/alt-periodical&gt;&lt;pages&gt;343-361&lt;/pages&gt;&lt;volume&gt;51&lt;/volume&gt;&lt;keywords&gt;&lt;keyword&gt;Acceleration&lt;/keyword&gt;&lt;keyword&gt;Adolescent&lt;/keyword&gt;&lt;keyword&gt;Adult&lt;/keyword&gt;&lt;keyword&gt;Biomechanics&lt;/keyword&gt;&lt;keyword&gt;Brain Injuries/*etiology&lt;/keyword&gt;&lt;keyword&gt;Football/*injuries&lt;/keyword&gt;&lt;keyword&gt;*Head Protective Devices&lt;/keyword&gt;&lt;keyword&gt;Humans&lt;/keyword&gt;&lt;keyword&gt;Male&lt;/keyword&gt;&lt;keyword&gt;Models, Statistical&lt;/keyword&gt;&lt;keyword&gt;Pilot Projects&lt;/keyword&gt;&lt;keyword&gt;Risk Assessment&lt;/keyword&gt;&lt;keyword&gt;Severity of Illness Index&lt;/keyword&gt;&lt;/keywords&gt;&lt;dates&gt;&lt;year&gt;2007&lt;/year&gt;&lt;/dates&gt;&lt;isbn&gt;1540-0360 (Print)&amp;#xD;1540-0360 (Linking)&lt;/isbn&gt;&lt;accession-num&gt;18184501&lt;/accession-num&gt;&lt;urls&gt;&lt;related-urls&gt;&lt;url&gt;http://www.ncbi.nlm.nih.gov/pubmed/18184501&lt;/url&gt;&lt;/related-urls&gt;&lt;/urls&gt;&lt;custom2&gt;3217524&lt;/custom2&gt;&lt;language&gt;eng&lt;/language&gt;&lt;/record&gt;&lt;/Cite&gt;&lt;/EndNote&gt;</w:instrText>
      </w:r>
      <w:r w:rsidR="00430DB0" w:rsidRPr="008D417E">
        <w:rPr>
          <w:rFonts w:eastAsiaTheme="minorEastAsia"/>
        </w:rPr>
        <w:fldChar w:fldCharType="separate"/>
      </w:r>
      <w:r w:rsidR="003F74D5">
        <w:rPr>
          <w:rFonts w:eastAsiaTheme="minorEastAsia"/>
          <w:noProof/>
        </w:rPr>
        <w:t>[</w:t>
      </w:r>
      <w:hyperlink w:anchor="_ENREF_160" w:tooltip="Funk, 2007 #872" w:history="1">
        <w:r w:rsidR="00A456FA">
          <w:rPr>
            <w:rFonts w:eastAsiaTheme="minorEastAsia"/>
            <w:noProof/>
          </w:rPr>
          <w:t>160</w:t>
        </w:r>
      </w:hyperlink>
      <w:r w:rsidR="003F74D5">
        <w:rPr>
          <w:rFonts w:eastAsiaTheme="minorEastAsia"/>
          <w:noProof/>
        </w:rPr>
        <w:t>]</w:t>
      </w:r>
      <w:r w:rsidR="00430DB0" w:rsidRPr="008D417E">
        <w:rPr>
          <w:rFonts w:eastAsiaTheme="minorEastAsia"/>
        </w:rPr>
        <w:fldChar w:fldCharType="end"/>
      </w:r>
      <w:r w:rsidR="003021A3" w:rsidRPr="008D417E">
        <w:rPr>
          <w:rFonts w:eastAsiaTheme="minorEastAsia"/>
        </w:rPr>
        <w:t xml:space="preserve">. In addition, </w:t>
      </w:r>
      <w:proofErr w:type="spellStart"/>
      <w:r w:rsidR="00252779" w:rsidRPr="008D417E">
        <w:rPr>
          <w:rFonts w:eastAsiaTheme="minorEastAsia"/>
        </w:rPr>
        <w:t>Rowson</w:t>
      </w:r>
      <w:proofErr w:type="spellEnd"/>
      <w:r w:rsidR="00252779" w:rsidRPr="008D417E">
        <w:rPr>
          <w:rFonts w:eastAsiaTheme="minorEastAsia"/>
        </w:rPr>
        <w:t xml:space="preserve"> and Duma used </w:t>
      </w:r>
      <w:r w:rsidR="003021A3" w:rsidRPr="008D417E">
        <w:rPr>
          <w:rFonts w:eastAsiaTheme="minorEastAsia"/>
        </w:rPr>
        <w:t>d</w:t>
      </w:r>
      <w:r w:rsidR="008474F0" w:rsidRPr="008D417E">
        <w:rPr>
          <w:rFonts w:eastAsiaTheme="minorEastAsia"/>
        </w:rPr>
        <w:t>ata collected from collegiate football players to create a risk curve</w:t>
      </w:r>
      <w:r w:rsidR="00252779" w:rsidRPr="008D417E">
        <w:rPr>
          <w:rFonts w:eastAsiaTheme="minorEastAsia"/>
        </w:rPr>
        <w:t xml:space="preserve"> for concussion</w:t>
      </w:r>
      <w:r w:rsidR="008474F0" w:rsidRPr="008D417E">
        <w:rPr>
          <w:rFonts w:eastAsiaTheme="minorEastAsia"/>
        </w:rPr>
        <w:t xml:space="preserve"> based o</w:t>
      </w:r>
      <w:r w:rsidR="00252779" w:rsidRPr="008D417E">
        <w:rPr>
          <w:rFonts w:eastAsiaTheme="minorEastAsia"/>
        </w:rPr>
        <w:t>n data for</w:t>
      </w:r>
      <w:r w:rsidR="008474F0" w:rsidRPr="008D417E">
        <w:rPr>
          <w:rFonts w:eastAsiaTheme="minorEastAsia"/>
        </w:rPr>
        <w:t xml:space="preserve"> </w:t>
      </w:r>
      <w:r w:rsidR="003021A3" w:rsidRPr="008D417E">
        <w:rPr>
          <w:rFonts w:eastAsiaTheme="minorEastAsia"/>
        </w:rPr>
        <w:t xml:space="preserve">combined </w:t>
      </w:r>
      <w:r w:rsidR="008474F0" w:rsidRPr="008D417E">
        <w:rPr>
          <w:rFonts w:eastAsiaTheme="minorEastAsia"/>
        </w:rPr>
        <w:t xml:space="preserve">rotational and linear acceleration </w:t>
      </w:r>
      <w:r w:rsidR="00791CA5" w:rsidRPr="008D417E">
        <w:rPr>
          <w:rFonts w:eastAsiaTheme="minorEastAsia"/>
        </w:rPr>
        <w:t xml:space="preserve">of the head </w:t>
      </w:r>
      <w:r w:rsidR="008474F0" w:rsidRPr="008D417E">
        <w:rPr>
          <w:rFonts w:eastAsiaTheme="minorEastAsia"/>
        </w:rPr>
        <w:t>(</w:t>
      </w:r>
      <w:r w:rsidR="00D05579" w:rsidRPr="008D417E">
        <w:rPr>
          <w:rFonts w:eastAsiaTheme="minorEastAsia"/>
        </w:rPr>
        <w:fldChar w:fldCharType="begin"/>
      </w:r>
      <w:r w:rsidR="00D05579" w:rsidRPr="008D417E">
        <w:rPr>
          <w:rFonts w:eastAsiaTheme="minorEastAsia"/>
        </w:rPr>
        <w:instrText xml:space="preserve"> REF _Ref73701292 \h </w:instrText>
      </w:r>
      <w:r w:rsidR="008D417E">
        <w:rPr>
          <w:rFonts w:eastAsiaTheme="minorEastAsia"/>
        </w:rPr>
        <w:instrText xml:space="preserve"> \* MERGEFORMAT </w:instrText>
      </w:r>
      <w:r w:rsidR="00D05579" w:rsidRPr="008D417E">
        <w:rPr>
          <w:rFonts w:eastAsiaTheme="minorEastAsia"/>
        </w:rPr>
      </w:r>
      <w:r w:rsidR="00D05579" w:rsidRPr="008D417E">
        <w:rPr>
          <w:rFonts w:eastAsiaTheme="minorEastAsia"/>
        </w:rPr>
        <w:fldChar w:fldCharType="separate"/>
      </w:r>
      <w:r w:rsidR="00D05579" w:rsidRPr="008D417E">
        <w:t xml:space="preserve">Figure </w:t>
      </w:r>
      <w:r w:rsidR="00D05579" w:rsidRPr="008D417E">
        <w:rPr>
          <w:noProof/>
        </w:rPr>
        <w:t>42</w:t>
      </w:r>
      <w:r w:rsidR="00D05579" w:rsidRPr="008D417E">
        <w:rPr>
          <w:rFonts w:eastAsiaTheme="minorEastAsia"/>
        </w:rPr>
        <w:fldChar w:fldCharType="end"/>
      </w:r>
      <w:r w:rsidR="0098465D" w:rsidRPr="008D417E">
        <w:t xml:space="preserve"> </w:t>
      </w:r>
      <w:r w:rsidR="00430DB0" w:rsidRPr="008D417E">
        <w:rPr>
          <w:rFonts w:eastAsiaTheme="minorEastAsia"/>
        </w:rPr>
        <w:fldChar w:fldCharType="begin"/>
      </w:r>
      <w:r w:rsidR="003F74D5">
        <w:rPr>
          <w:rFonts w:eastAsiaTheme="minorEastAsia"/>
        </w:rPr>
        <w:instrText xml:space="preserve"> ADDIN EN.CITE &lt;EndNote&gt;&lt;Cite&gt;&lt;Author&gt;Rowson&lt;/Author&gt;&lt;Year&gt;2013&lt;/Year&gt;&lt;RecNum&gt;2558&lt;/RecNum&gt;&lt;DisplayText&gt;[171]&lt;/DisplayText&gt;&lt;record&gt;&lt;rec-number&gt;2558&lt;/rec-number&gt;&lt;foreign-keys&gt;&lt;key app="EN" db-id="rwwvpaad1z5azuevae85ev9s90stv299wwa5" timestamp="1440543796"&gt;2558&lt;/key&gt;&lt;key app="ENWeb" db-id=""&gt;0&lt;/key&gt;&lt;/foreign-keys&gt;&lt;ref-type name="Journal Article"&gt;17&lt;/ref-type&gt;&lt;contributors&gt;&lt;authors&gt;&lt;author&gt;Rowson, S.&lt;/author&gt;&lt;author&gt;Duma, S. M.&lt;/author&gt;&lt;/authors&gt;&lt;/contributors&gt;&lt;auth-address&gt;Center for Injury Biomechanics, Virginia Tech-Wake Forest, 440 ICTAS Building, Stanger St., Blacksburg, VA 24061, USA. srowson@vt.edu&lt;/auth-address&gt;&lt;titles&gt;&lt;title&gt;Brain Injury Prediction: Assessing the Combined Probability of Concussion Using Linear and Rotational Head Acceleration&lt;/title&gt;&lt;secondary-title&gt;Annals of Biomedical Engineering&lt;/secondary-title&gt;&lt;/titles&gt;&lt;periodical&gt;&lt;full-title&gt;Ann Biomed Eng&lt;/full-title&gt;&lt;abbr-1&gt;Annals of biomedical engineering&lt;/abbr-1&gt;&lt;/periodical&gt;&lt;pages&gt;873-882&lt;/pages&gt;&lt;volume&gt;41&lt;/volume&gt;&lt;number&gt;5&lt;/number&gt;&lt;keywords&gt;&lt;keyword&gt;Acceleration/*adverse effects&lt;/keyword&gt;&lt;keyword&gt;Athletic Injuries/epidemiology/pathology/*physiopathology&lt;/keyword&gt;&lt;keyword&gt;Biomechanical Phenomena&lt;/keyword&gt;&lt;keyword&gt;Brain Concussion/epidemiology/pathology/*physiopathology&lt;/keyword&gt;&lt;keyword&gt;*Databases, Factual&lt;/keyword&gt;&lt;keyword&gt;*Football&lt;/keyword&gt;&lt;keyword&gt;Head Protective Devices&lt;/keyword&gt;&lt;keyword&gt;Humans&lt;/keyword&gt;&lt;keyword&gt;Male&lt;/keyword&gt;&lt;keyword&gt;*Models, Biological&lt;/keyword&gt;&lt;keyword&gt;Predictive Value of Tests&lt;/keyword&gt;&lt;keyword&gt;Risk Factors&lt;/keyword&gt;&lt;keyword&gt;Rotation/adverse effects&lt;/keyword&gt;&lt;/keywords&gt;&lt;dates&gt;&lt;year&gt;2013&lt;/year&gt;&lt;pub-dates&gt;&lt;date&gt;May&lt;/date&gt;&lt;/pub-dates&gt;&lt;/dates&gt;&lt;isbn&gt;1573-9686 (Electronic)&amp;#xD;0090-6964 (Linking)&lt;/isbn&gt;&lt;accession-num&gt;23299827&lt;/accession-num&gt;&lt;urls&gt;&lt;related-urls&gt;&lt;url&gt;http://www.ncbi.nlm.nih.gov/pubmed/23299827&lt;/url&gt;&lt;/related-urls&gt;&lt;/urls&gt;&lt;custom2&gt;PMC3624001&lt;/custom2&gt;&lt;electronic-resource-num&gt;10.1007/s10439-012-0731-0&lt;/electronic-resource-num&gt;&lt;/record&gt;&lt;/Cite&gt;&lt;/EndNote&gt;</w:instrText>
      </w:r>
      <w:r w:rsidR="00430DB0" w:rsidRPr="008D417E">
        <w:rPr>
          <w:rFonts w:eastAsiaTheme="minorEastAsia"/>
        </w:rPr>
        <w:fldChar w:fldCharType="separate"/>
      </w:r>
      <w:r w:rsidR="003F74D5">
        <w:rPr>
          <w:rFonts w:eastAsiaTheme="minorEastAsia"/>
          <w:noProof/>
        </w:rPr>
        <w:t>[</w:t>
      </w:r>
      <w:hyperlink w:anchor="_ENREF_171" w:tooltip="Rowson, 2013 #2558" w:history="1">
        <w:r w:rsidR="00A456FA">
          <w:rPr>
            <w:rFonts w:eastAsiaTheme="minorEastAsia"/>
            <w:noProof/>
          </w:rPr>
          <w:t>171</w:t>
        </w:r>
      </w:hyperlink>
      <w:r w:rsidR="003F74D5">
        <w:rPr>
          <w:rFonts w:eastAsiaTheme="minorEastAsia"/>
          <w:noProof/>
        </w:rPr>
        <w:t>]</w:t>
      </w:r>
      <w:r w:rsidR="00430DB0" w:rsidRPr="008D417E">
        <w:rPr>
          <w:rFonts w:eastAsiaTheme="minorEastAsia"/>
        </w:rPr>
        <w:fldChar w:fldCharType="end"/>
      </w:r>
      <w:r w:rsidR="008474F0" w:rsidRPr="008D417E">
        <w:rPr>
          <w:rFonts w:eastAsiaTheme="minorEastAsia"/>
        </w:rPr>
        <w:t>.</w:t>
      </w:r>
    </w:p>
    <w:p w14:paraId="702D1B01" w14:textId="77777777" w:rsidR="00B3549C" w:rsidRPr="008D417E" w:rsidRDefault="00B3549C" w:rsidP="00B3549C">
      <w:pPr>
        <w:keepNext/>
        <w:jc w:val="center"/>
      </w:pPr>
      <w:r w:rsidRPr="008D417E">
        <w:rPr>
          <w:rFonts w:eastAsiaTheme="minorEastAsia"/>
          <w:noProof/>
        </w:rPr>
        <w:drawing>
          <wp:inline distT="0" distB="0" distL="0" distR="0" wp14:anchorId="67F7CCA5" wp14:editId="46A6082E">
            <wp:extent cx="4489450" cy="376594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a:blip r:embed="rId83">
                      <a:extLst>
                        <a:ext uri="{28A0092B-C50C-407E-A947-70E740481C1C}">
                          <a14:useLocalDpi xmlns:a14="http://schemas.microsoft.com/office/drawing/2010/main" val="0"/>
                        </a:ext>
                      </a:extLst>
                    </a:blip>
                    <a:stretch>
                      <a:fillRect/>
                    </a:stretch>
                  </pic:blipFill>
                  <pic:spPr>
                    <a:xfrm>
                      <a:off x="0" y="0"/>
                      <a:ext cx="4498020" cy="3773133"/>
                    </a:xfrm>
                    <a:prstGeom prst="rect">
                      <a:avLst/>
                    </a:prstGeom>
                  </pic:spPr>
                </pic:pic>
              </a:graphicData>
            </a:graphic>
          </wp:inline>
        </w:drawing>
      </w:r>
    </w:p>
    <w:p w14:paraId="0D71F605" w14:textId="6C683972" w:rsidR="00B3549C" w:rsidRPr="008D417E" w:rsidRDefault="00B3549C" w:rsidP="005D363A">
      <w:pPr>
        <w:pStyle w:val="Caption"/>
        <w:jc w:val="center"/>
      </w:pPr>
      <w:bookmarkStart w:id="1596" w:name="_Ref30670512"/>
      <w:bookmarkStart w:id="1597" w:name="_Toc30681561"/>
      <w:bookmarkStart w:id="1598" w:name="_Toc30681877"/>
      <w:bookmarkStart w:id="1599" w:name="_Toc74912491"/>
      <w:r w:rsidRPr="008D417E">
        <w:t xml:space="preserve">Figure </w:t>
      </w:r>
      <w:r w:rsidR="00646352">
        <w:fldChar w:fldCharType="begin"/>
      </w:r>
      <w:r w:rsidR="00646352">
        <w:instrText xml:space="preserve"> SEQ Figure \* ARABIC </w:instrText>
      </w:r>
      <w:r w:rsidR="00646352">
        <w:fldChar w:fldCharType="separate"/>
      </w:r>
      <w:r w:rsidR="00C6019D">
        <w:rPr>
          <w:noProof/>
        </w:rPr>
        <w:t>41</w:t>
      </w:r>
      <w:r w:rsidR="00646352">
        <w:rPr>
          <w:noProof/>
        </w:rPr>
        <w:fldChar w:fldCharType="end"/>
      </w:r>
      <w:bookmarkEnd w:id="1596"/>
      <w:r w:rsidRPr="008D417E">
        <w:t xml:space="preserve">: </w:t>
      </w:r>
      <w:r w:rsidR="00523392" w:rsidRPr="008D417E">
        <w:t>P</w:t>
      </w:r>
      <w:r w:rsidRPr="008D417E">
        <w:t>robability</w:t>
      </w:r>
      <w:r w:rsidR="00252779" w:rsidRPr="008D417E">
        <w:t xml:space="preserve"> of Human Head</w:t>
      </w:r>
      <w:r w:rsidRPr="008D417E">
        <w:t xml:space="preserve"> </w:t>
      </w:r>
      <w:r w:rsidR="00252779" w:rsidRPr="008D417E">
        <w:t>Injury B</w:t>
      </w:r>
      <w:r w:rsidRPr="008D417E">
        <w:t xml:space="preserve">ased on </w:t>
      </w:r>
      <w:r w:rsidR="00252779" w:rsidRPr="008D417E">
        <w:t>Head Injury Criterion (</w:t>
      </w:r>
      <w:r w:rsidRPr="008D417E">
        <w:t>HIC</w:t>
      </w:r>
      <w:r w:rsidR="00252779" w:rsidRPr="008D417E">
        <w:t>)</w:t>
      </w:r>
      <w:r w:rsidRPr="008D417E">
        <w:t xml:space="preserve"> </w:t>
      </w:r>
      <w:bookmarkEnd w:id="1597"/>
      <w:bookmarkEnd w:id="1598"/>
      <w:r w:rsidR="00430DB0" w:rsidRPr="008D417E">
        <w:fldChar w:fldCharType="begin"/>
      </w:r>
      <w:r w:rsidR="003F74D5">
        <w:instrText xml:space="preserve"> ADDIN EN.CITE &lt;EndNote&gt;&lt;Cite&gt;&lt;Author&gt;Somers&lt;/Author&gt;&lt;Year&gt;2017&lt;/Year&gt;&lt;RecNum&gt;2774&lt;/RecNum&gt;&lt;DisplayText&gt;[226]&lt;/DisplayText&gt;&lt;record&gt;&lt;rec-number&gt;2774&lt;/rec-number&gt;&lt;foreign-keys&gt;&lt;key app="EN" db-id="rwwvpaad1z5azuevae85ev9s90stv299wwa5" timestamp="1519768004"&gt;2774&lt;/key&gt;&lt;/foreign-keys&gt;&lt;ref-type name="Report"&gt;27&lt;/ref-type&gt;&lt;contributors&gt;&lt;authors&gt;&lt;author&gt;Somers, J.&lt;/author&gt;&lt;author&gt;Gohmert, D.&lt;/author&gt;&lt;author&gt;Brinkley, J.&lt;/author&gt;&lt;/authors&gt;&lt;/contributors&gt;&lt;titles&gt;&lt;title&gt;Application of the Brinkley Dynamic Response Criterion to Spacecraft Transient Events&lt;/title&gt;&lt;/titles&gt;&lt;dates&gt;&lt;year&gt;2017&lt;/year&gt;&lt;/dates&gt;&lt;pub-location&gt;Houston, TX&lt;/pub-location&gt;&lt;publisher&gt;National Aeronautics and Space Administration&lt;/publisher&gt;&lt;isbn&gt;NASA/TM-2013-217380-REV1&lt;/isbn&gt;&lt;urls&gt;&lt;related-urls&gt;&lt;url&gt;https://ston.jsc.nasa.gov/collections/TRS/_techrep/TM-2013-217380-REV1.pdf&lt;/url&gt;&lt;/related-urls&gt;&lt;/urls&gt;&lt;/record&gt;&lt;/Cite&gt;&lt;/EndNote&gt;</w:instrText>
      </w:r>
      <w:r w:rsidR="00430DB0" w:rsidRPr="008D417E">
        <w:fldChar w:fldCharType="separate"/>
      </w:r>
      <w:r w:rsidR="003F74D5">
        <w:rPr>
          <w:noProof/>
        </w:rPr>
        <w:t>[</w:t>
      </w:r>
      <w:hyperlink w:anchor="_ENREF_226" w:tooltip="Somers, 2017 #2774" w:history="1">
        <w:r w:rsidR="00A456FA">
          <w:rPr>
            <w:noProof/>
          </w:rPr>
          <w:t>226</w:t>
        </w:r>
      </w:hyperlink>
      <w:r w:rsidR="003F74D5">
        <w:rPr>
          <w:noProof/>
        </w:rPr>
        <w:t>]</w:t>
      </w:r>
      <w:r w:rsidR="00430DB0" w:rsidRPr="008D417E">
        <w:fldChar w:fldCharType="end"/>
      </w:r>
      <w:r w:rsidRPr="008D417E">
        <w:t>.</w:t>
      </w:r>
      <w:bookmarkEnd w:id="1599"/>
    </w:p>
    <w:p w14:paraId="2C69ECAB" w14:textId="77777777" w:rsidR="008474F0" w:rsidRPr="008D417E" w:rsidRDefault="008474F0" w:rsidP="008474F0">
      <w:pPr>
        <w:jc w:val="left"/>
        <w:rPr>
          <w:rFonts w:eastAsiaTheme="minorEastAsia"/>
        </w:rPr>
      </w:pPr>
    </w:p>
    <w:p w14:paraId="76A91C1B" w14:textId="0AE3BDD3" w:rsidR="008474F0" w:rsidRPr="008D417E" w:rsidRDefault="008474F0" w:rsidP="008474F0">
      <w:pPr>
        <w:keepNext/>
        <w:jc w:val="center"/>
      </w:pPr>
      <w:r w:rsidRPr="008D417E">
        <w:rPr>
          <w:rFonts w:eastAsiaTheme="minorEastAsia"/>
          <w:noProof/>
        </w:rPr>
        <w:lastRenderedPageBreak/>
        <w:drawing>
          <wp:inline distT="0" distB="0" distL="0" distR="0" wp14:anchorId="612BD4D1" wp14:editId="092581C8">
            <wp:extent cx="3811388" cy="2457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Capture.PNG"/>
                    <pic:cNvPicPr/>
                  </pic:nvPicPr>
                  <pic:blipFill>
                    <a:blip r:embed="rId84">
                      <a:extLst>
                        <a:ext uri="{28A0092B-C50C-407E-A947-70E740481C1C}">
                          <a14:useLocalDpi xmlns:a14="http://schemas.microsoft.com/office/drawing/2010/main" val="0"/>
                        </a:ext>
                      </a:extLst>
                    </a:blip>
                    <a:stretch>
                      <a:fillRect/>
                    </a:stretch>
                  </pic:blipFill>
                  <pic:spPr>
                    <a:xfrm>
                      <a:off x="0" y="0"/>
                      <a:ext cx="3842105" cy="2477255"/>
                    </a:xfrm>
                    <a:prstGeom prst="rect">
                      <a:avLst/>
                    </a:prstGeom>
                  </pic:spPr>
                </pic:pic>
              </a:graphicData>
            </a:graphic>
          </wp:inline>
        </w:drawing>
      </w:r>
    </w:p>
    <w:p w14:paraId="69CBEDEA" w14:textId="25955011" w:rsidR="008474F0" w:rsidRPr="008D417E" w:rsidRDefault="008474F0" w:rsidP="00C91433">
      <w:pPr>
        <w:pStyle w:val="Caption"/>
        <w:jc w:val="center"/>
      </w:pPr>
      <w:bookmarkStart w:id="1600" w:name="_Ref73701292"/>
      <w:bookmarkStart w:id="1601" w:name="_Toc30681878"/>
      <w:bookmarkStart w:id="1602" w:name="_Toc74912492"/>
      <w:r w:rsidRPr="008D417E">
        <w:t xml:space="preserve">Figure </w:t>
      </w:r>
      <w:r w:rsidR="003F1CC8">
        <w:fldChar w:fldCharType="begin"/>
      </w:r>
      <w:r w:rsidR="003F1CC8">
        <w:rPr>
          <w:b w:val="0"/>
          <w:bCs w:val="0"/>
          <w:i w:val="0"/>
        </w:rPr>
        <w:instrText xml:space="preserve"> SEQ Figure \* ARABIC </w:instrText>
      </w:r>
      <w:r w:rsidR="003F1CC8">
        <w:fldChar w:fldCharType="separate"/>
      </w:r>
      <w:r w:rsidR="00C6019D">
        <w:rPr>
          <w:noProof/>
        </w:rPr>
        <w:t>42</w:t>
      </w:r>
      <w:r w:rsidR="003F1CC8">
        <w:rPr>
          <w:noProof/>
        </w:rPr>
        <w:fldChar w:fldCharType="end"/>
      </w:r>
      <w:bookmarkEnd w:id="1600"/>
      <w:r w:rsidRPr="008D417E">
        <w:t xml:space="preserve">: </w:t>
      </w:r>
      <w:r w:rsidR="00791CA5" w:rsidRPr="008D417E">
        <w:t xml:space="preserve">Risk of </w:t>
      </w:r>
      <w:r w:rsidRPr="008D417E">
        <w:t xml:space="preserve">Concussion </w:t>
      </w:r>
      <w:r w:rsidR="00791CA5" w:rsidRPr="008D417E">
        <w:t>Based on</w:t>
      </w:r>
      <w:r w:rsidRPr="008D417E">
        <w:t xml:space="preserve"> </w:t>
      </w:r>
      <w:r w:rsidR="00791CA5" w:rsidRPr="008D417E">
        <w:t>C</w:t>
      </w:r>
      <w:r w:rsidRPr="008D417E">
        <w:t xml:space="preserve">ombined </w:t>
      </w:r>
      <w:r w:rsidR="00791CA5" w:rsidRPr="008D417E">
        <w:t>R</w:t>
      </w:r>
      <w:r w:rsidRPr="008D417E">
        <w:t xml:space="preserve">otational and </w:t>
      </w:r>
      <w:r w:rsidR="00791CA5" w:rsidRPr="008D417E">
        <w:t>L</w:t>
      </w:r>
      <w:r w:rsidRPr="008D417E">
        <w:t xml:space="preserve">inear </w:t>
      </w:r>
      <w:r w:rsidR="00791CA5" w:rsidRPr="008D417E">
        <w:t>A</w:t>
      </w:r>
      <w:r w:rsidRPr="008D417E">
        <w:t>ccelerations</w:t>
      </w:r>
      <w:r w:rsidR="00791CA5" w:rsidRPr="008D417E">
        <w:t xml:space="preserve"> of the Head</w:t>
      </w:r>
      <w:r w:rsidRPr="008D417E">
        <w:t xml:space="preserve"> </w:t>
      </w:r>
      <w:r w:rsidR="00430DB0" w:rsidRPr="008D417E">
        <w:rPr>
          <w:rFonts w:eastAsiaTheme="minorEastAsia"/>
        </w:rPr>
        <w:fldChar w:fldCharType="begin"/>
      </w:r>
      <w:r w:rsidR="003F74D5">
        <w:rPr>
          <w:rFonts w:eastAsiaTheme="minorEastAsia"/>
        </w:rPr>
        <w:instrText xml:space="preserve"> ADDIN EN.CITE &lt;EndNote&gt;&lt;Cite&gt;&lt;Author&gt;Rowson&lt;/Author&gt;&lt;Year&gt;2013&lt;/Year&gt;&lt;RecNum&gt;2558&lt;/RecNum&gt;&lt;DisplayText&gt;[171]&lt;/DisplayText&gt;&lt;record&gt;&lt;rec-number&gt;2558&lt;/rec-number&gt;&lt;foreign-keys&gt;&lt;key app="EN" db-id="rwwvpaad1z5azuevae85ev9s90stv299wwa5" timestamp="1440543796"&gt;2558&lt;/key&gt;&lt;key app="ENWeb" db-id=""&gt;0&lt;/key&gt;&lt;/foreign-keys&gt;&lt;ref-type name="Journal Article"&gt;17&lt;/ref-type&gt;&lt;contributors&gt;&lt;authors&gt;&lt;author&gt;Rowson, S.&lt;/author&gt;&lt;author&gt;Duma, S. M.&lt;/author&gt;&lt;/authors&gt;&lt;/contributors&gt;&lt;auth-address&gt;Center for Injury Biomechanics, Virginia Tech-Wake Forest, 440 ICTAS Building, Stanger St., Blacksburg, VA 24061, USA. srowson@vt.edu&lt;/auth-address&gt;&lt;titles&gt;&lt;title&gt;Brain Injury Prediction: Assessing the Combined Probability of Concussion Using Linear and Rotational Head Acceleration&lt;/title&gt;&lt;secondary-title&gt;Annals of Biomedical Engineering&lt;/secondary-title&gt;&lt;/titles&gt;&lt;periodical&gt;&lt;full-title&gt;Ann Biomed Eng&lt;/full-title&gt;&lt;abbr-1&gt;Annals of biomedical engineering&lt;/abbr-1&gt;&lt;/periodical&gt;&lt;pages&gt;873-882&lt;/pages&gt;&lt;volume&gt;41&lt;/volume&gt;&lt;number&gt;5&lt;/number&gt;&lt;keywords&gt;&lt;keyword&gt;Acceleration/*adverse effects&lt;/keyword&gt;&lt;keyword&gt;Athletic Injuries/epidemiology/pathology/*physiopathology&lt;/keyword&gt;&lt;keyword&gt;Biomechanical Phenomena&lt;/keyword&gt;&lt;keyword&gt;Brain Concussion/epidemiology/pathology/*physiopathology&lt;/keyword&gt;&lt;keyword&gt;*Databases, Factual&lt;/keyword&gt;&lt;keyword&gt;*Football&lt;/keyword&gt;&lt;keyword&gt;Head Protective Devices&lt;/keyword&gt;&lt;keyword&gt;Humans&lt;/keyword&gt;&lt;keyword&gt;Male&lt;/keyword&gt;&lt;keyword&gt;*Models, Biological&lt;/keyword&gt;&lt;keyword&gt;Predictive Value of Tests&lt;/keyword&gt;&lt;keyword&gt;Risk Factors&lt;/keyword&gt;&lt;keyword&gt;Rotation/adverse effects&lt;/keyword&gt;&lt;/keywords&gt;&lt;dates&gt;&lt;year&gt;2013&lt;/year&gt;&lt;pub-dates&gt;&lt;date&gt;May&lt;/date&gt;&lt;/pub-dates&gt;&lt;/dates&gt;&lt;isbn&gt;1573-9686 (Electronic)&amp;#xD;0090-6964 (Linking)&lt;/isbn&gt;&lt;accession-num&gt;23299827&lt;/accession-num&gt;&lt;urls&gt;&lt;related-urls&gt;&lt;url&gt;http://www.ncbi.nlm.nih.gov/pubmed/23299827&lt;/url&gt;&lt;/related-urls&gt;&lt;/urls&gt;&lt;custom2&gt;PMC3624001&lt;/custom2&gt;&lt;electronic-resource-num&gt;10.1007/s10439-012-0731-0&lt;/electronic-resource-num&gt;&lt;/record&gt;&lt;/Cite&gt;&lt;/EndNote&gt;</w:instrText>
      </w:r>
      <w:r w:rsidR="00430DB0" w:rsidRPr="008D417E">
        <w:rPr>
          <w:rFonts w:eastAsiaTheme="minorEastAsia"/>
        </w:rPr>
        <w:fldChar w:fldCharType="separate"/>
      </w:r>
      <w:r w:rsidR="003F74D5">
        <w:rPr>
          <w:rFonts w:eastAsiaTheme="minorEastAsia"/>
          <w:noProof/>
        </w:rPr>
        <w:t>[</w:t>
      </w:r>
      <w:hyperlink w:anchor="_ENREF_171" w:tooltip="Rowson, 2013 #2558" w:history="1">
        <w:r w:rsidR="00A456FA">
          <w:rPr>
            <w:rFonts w:eastAsiaTheme="minorEastAsia"/>
            <w:noProof/>
          </w:rPr>
          <w:t>171</w:t>
        </w:r>
      </w:hyperlink>
      <w:r w:rsidR="003F74D5">
        <w:rPr>
          <w:rFonts w:eastAsiaTheme="minorEastAsia"/>
          <w:noProof/>
        </w:rPr>
        <w:t>]</w:t>
      </w:r>
      <w:r w:rsidR="00430DB0" w:rsidRPr="008D417E">
        <w:rPr>
          <w:rFonts w:eastAsiaTheme="minorEastAsia"/>
        </w:rPr>
        <w:fldChar w:fldCharType="end"/>
      </w:r>
      <w:r w:rsidRPr="008D417E">
        <w:t>.</w:t>
      </w:r>
      <w:bookmarkEnd w:id="1601"/>
      <w:bookmarkEnd w:id="1602"/>
    </w:p>
    <w:p w14:paraId="6B0720D4" w14:textId="19628F1A" w:rsidR="00FB7191" w:rsidRPr="008D417E" w:rsidRDefault="00633328" w:rsidP="00D86A8F">
      <w:pPr>
        <w:pStyle w:val="Heading5"/>
      </w:pPr>
      <w:bookmarkStart w:id="1603" w:name="_Toc75160314"/>
      <w:bookmarkStart w:id="1604" w:name="_Toc75160665"/>
      <w:r>
        <w:t xml:space="preserve"> </w:t>
      </w:r>
      <w:bookmarkStart w:id="1605" w:name="_Toc80856790"/>
      <w:r w:rsidR="008474F0" w:rsidRPr="008D417E">
        <w:t>Neck I</w:t>
      </w:r>
      <w:r w:rsidR="00955689" w:rsidRPr="008D417E">
        <w:t>njury Risk Curves</w:t>
      </w:r>
      <w:bookmarkEnd w:id="1603"/>
      <w:bookmarkEnd w:id="1604"/>
      <w:bookmarkEnd w:id="1605"/>
    </w:p>
    <w:p w14:paraId="479B52A5" w14:textId="71D2E16F" w:rsidR="008474F0" w:rsidRPr="008D417E" w:rsidRDefault="00791CA5" w:rsidP="008474F0">
      <w:r w:rsidRPr="008D417E">
        <w:t>R</w:t>
      </w:r>
      <w:r w:rsidR="008474F0" w:rsidRPr="008D417E">
        <w:t>isk curves</w:t>
      </w:r>
      <w:r w:rsidRPr="008D417E">
        <w:t xml:space="preserve"> for neck injury that were generated using</w:t>
      </w:r>
      <w:r w:rsidR="008474F0" w:rsidRPr="008D417E">
        <w:t xml:space="preserve"> the shear force and</w:t>
      </w:r>
      <w:r w:rsidR="00334651" w:rsidRPr="008D417E">
        <w:t xml:space="preserve"> sagittal bending</w:t>
      </w:r>
      <w:r w:rsidR="008474F0" w:rsidRPr="008D417E">
        <w:t xml:space="preserve"> moment </w:t>
      </w:r>
      <w:r w:rsidRPr="008D417E">
        <w:t xml:space="preserve">derived from rear-impact tests on PMHS </w:t>
      </w:r>
      <w:r w:rsidR="008474F0" w:rsidRPr="008D417E">
        <w:t xml:space="preserve">are shown </w:t>
      </w:r>
      <w:r w:rsidRPr="008D417E">
        <w:t xml:space="preserve">in </w:t>
      </w:r>
      <w:r w:rsidR="00D05579" w:rsidRPr="008D417E">
        <w:fldChar w:fldCharType="begin"/>
      </w:r>
      <w:r w:rsidR="00D05579" w:rsidRPr="008D417E">
        <w:instrText xml:space="preserve"> REF _Ref73701321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43</w:t>
      </w:r>
      <w:r w:rsidR="00D05579" w:rsidRPr="008D417E">
        <w:fldChar w:fldCharType="end"/>
      </w:r>
      <w:r w:rsidRPr="008D417E">
        <w:t xml:space="preserve"> </w:t>
      </w:r>
      <w:r w:rsidR="008474F0" w:rsidRPr="008D417E">
        <w:t xml:space="preserve"> Both metrics </w:t>
      </w:r>
      <w:r w:rsidRPr="008D417E">
        <w:t xml:space="preserve">are </w:t>
      </w:r>
      <w:r w:rsidR="008474F0" w:rsidRPr="008D417E">
        <w:t>significant (</w:t>
      </w:r>
      <w:r w:rsidR="008474F0" w:rsidRPr="008D417E">
        <w:rPr>
          <w:i/>
          <w:iCs/>
        </w:rPr>
        <w:t>P</w:t>
      </w:r>
      <w:r w:rsidR="008474F0" w:rsidRPr="008D417E">
        <w:rPr>
          <w:spacing w:val="-20"/>
        </w:rPr>
        <w:t xml:space="preserve"> </w:t>
      </w:r>
      <w:r w:rsidR="008474F0" w:rsidRPr="008D417E">
        <w:t>&lt;</w:t>
      </w:r>
      <w:r w:rsidR="008474F0" w:rsidRPr="008D417E">
        <w:rPr>
          <w:spacing w:val="-20"/>
        </w:rPr>
        <w:t xml:space="preserve"> </w:t>
      </w:r>
      <w:r w:rsidR="008474F0" w:rsidRPr="008D417E">
        <w:t>.01) injury predictors. The mean force of 233 N and mean moment of 50 Nm were associated with</w:t>
      </w:r>
      <w:r w:rsidRPr="008D417E">
        <w:t xml:space="preserve"> a</w:t>
      </w:r>
      <w:r w:rsidR="008474F0" w:rsidRPr="008D417E">
        <w:t xml:space="preserve"> 5% probability</w:t>
      </w:r>
      <w:r w:rsidRPr="008D417E">
        <w:t xml:space="preserve"> of injury</w:t>
      </w:r>
      <w:r w:rsidR="00DF47C9" w:rsidRPr="008D417E">
        <w:t>,</w:t>
      </w:r>
      <w:r w:rsidR="008474F0" w:rsidRPr="008D417E">
        <w:t xml:space="preserve"> and </w:t>
      </w:r>
      <w:r w:rsidR="00DF47C9" w:rsidRPr="008D417E">
        <w:t xml:space="preserve">a </w:t>
      </w:r>
      <w:r w:rsidR="008474F0" w:rsidRPr="008D417E">
        <w:t xml:space="preserve">NCIS </w:t>
      </w:r>
      <w:r w:rsidR="00DF47C9" w:rsidRPr="008D417E">
        <w:t>of</w:t>
      </w:r>
      <w:r w:rsidR="008474F0" w:rsidRPr="008D417E">
        <w:t xml:space="preserve"> 0.68 and 0.97, respectively. Critical intercepts at 90% risk for force and moment were 407 N and 126 Nm, respectively</w:t>
      </w:r>
      <w:r w:rsidR="0009423C" w:rsidRPr="008D417E">
        <w:t xml:space="preserve"> </w:t>
      </w:r>
      <w:r w:rsidR="00430DB0" w:rsidRPr="008D417E">
        <w:fldChar w:fldCharType="begin"/>
      </w:r>
      <w:r w:rsidR="003F74D5">
        <w:instrText xml:space="preserve"> ADDIN EN.CITE &lt;EndNote&gt;&lt;Cite&gt;&lt;Author&gt;Yoganandan&lt;/Author&gt;&lt;Year&gt;2017&lt;/Year&gt;&lt;RecNum&gt;2871&lt;/RecNum&gt;&lt;DisplayText&gt;[195]&lt;/DisplayText&gt;&lt;record&gt;&lt;rec-number&gt;2871&lt;/rec-number&gt;&lt;foreign-keys&gt;&lt;key app="EN" db-id="rwwvpaad1z5azuevae85ev9s90stv299wwa5" timestamp="1623865513"&gt;2871&lt;/key&gt;&lt;/foreign-keys&gt;&lt;ref-type name="Journal Article"&gt;17&lt;/ref-type&gt;&lt;contributors&gt;&lt;authors&gt;&lt;author&gt;Yoganandan, Narayan&lt;/author&gt;&lt;author&gt;Pintar, Frank A.&lt;/author&gt;&lt;author&gt;Banerjee, Anjishnu&lt;/author&gt;&lt;/authors&gt;&lt;/contributors&gt;&lt;titles&gt;&lt;title&gt;Load-Based Lower Neck Injury Criteria for Females from Rear Impact from Cadaver Experiments&lt;/title&gt;&lt;secondary-title&gt;Annals of Biomedical Engineering&lt;/secondary-title&gt;&lt;alt-title&gt;Ann Biomed Eng&lt;/alt-title&gt;&lt;/titles&gt;&lt;periodical&gt;&lt;full-title&gt;Ann Biomed Eng&lt;/full-title&gt;&lt;abbr-1&gt;Annals of biomedical engineering&lt;/abbr-1&gt;&lt;/periodical&gt;&lt;alt-periodical&gt;&lt;full-title&gt;Ann Biomed Eng&lt;/full-title&gt;&lt;abbr-1&gt;Annals of biomedical engineering&lt;/abbr-1&gt;&lt;/alt-periodical&gt;&lt;pages&gt;1194-1203&lt;/pages&gt;&lt;volume&gt;45&lt;/volume&gt;&lt;number&gt;5&lt;/number&gt;&lt;edition&gt;2017/01/13&lt;/edition&gt;&lt;keywords&gt;&lt;keyword&gt;*Female neck injury criteria&lt;/keyword&gt;&lt;keyword&gt;*Neck injuries&lt;/keyword&gt;&lt;keyword&gt;*Probability curves&lt;/keyword&gt;&lt;keyword&gt;*Rear impact&lt;/keyword&gt;&lt;keyword&gt;*Survival analysis&lt;/keyword&gt;&lt;keyword&gt;*Whiplash injuries&lt;/keyword&gt;&lt;keyword&gt;Cadaver&lt;/keyword&gt;&lt;keyword&gt;Female&lt;/keyword&gt;&lt;keyword&gt;Humans&lt;/keyword&gt;&lt;keyword&gt;*Models, Biological&lt;/keyword&gt;&lt;keyword&gt;Neck Injuries/pathology/*physiopathology&lt;/keyword&gt;&lt;keyword&gt;Weight-Bearing&lt;/keyword&gt;&lt;/keywords&gt;&lt;dates&gt;&lt;year&gt;2017&lt;/year&gt;&lt;/dates&gt;&lt;pub-location&gt;United States&lt;/pub-location&gt;&lt;isbn&gt;1573-9686&lt;/isbn&gt;&lt;accession-num&gt;28091968&lt;/accession-num&gt;&lt;urls&gt;&lt;related-urls&gt;&lt;url&gt;https://www.ncbi.nlm.nih.gov/pubmed/28091968&lt;/url&gt;&lt;/related-urls&gt;&lt;/urls&gt;&lt;electronic-resource-num&gt;10.1007/s10439-016-1773-5&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195" w:tooltip="Yoganandan, 2017 #2871" w:history="1">
        <w:r w:rsidR="00A456FA">
          <w:rPr>
            <w:noProof/>
          </w:rPr>
          <w:t>195</w:t>
        </w:r>
      </w:hyperlink>
      <w:r w:rsidR="003F74D5">
        <w:rPr>
          <w:noProof/>
        </w:rPr>
        <w:t>]</w:t>
      </w:r>
      <w:r w:rsidR="00430DB0" w:rsidRPr="008D417E">
        <w:fldChar w:fldCharType="end"/>
      </w:r>
      <w:r w:rsidR="0009423C" w:rsidRPr="008D417E">
        <w:t>.</w:t>
      </w:r>
      <w:r w:rsidR="008474F0" w:rsidRPr="008D417E">
        <w:rPr>
          <w:sz w:val="23"/>
          <w:szCs w:val="23"/>
        </w:rPr>
        <w:t xml:space="preserve"> </w:t>
      </w:r>
    </w:p>
    <w:p w14:paraId="2CBE5BFC" w14:textId="77777777" w:rsidR="008474F0" w:rsidRPr="008D417E" w:rsidRDefault="008474F0" w:rsidP="008474F0">
      <w:pPr>
        <w:keepNext/>
      </w:pPr>
      <w:r w:rsidRPr="008D417E">
        <w:rPr>
          <w:noProof/>
        </w:rPr>
        <w:drawing>
          <wp:inline distT="0" distB="0" distL="0" distR="0" wp14:anchorId="52D16168" wp14:editId="4592AD38">
            <wp:extent cx="6384513" cy="1857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apture.PNG"/>
                    <pic:cNvPicPr/>
                  </pic:nvPicPr>
                  <pic:blipFill>
                    <a:blip r:embed="rId85">
                      <a:extLst>
                        <a:ext uri="{28A0092B-C50C-407E-A947-70E740481C1C}">
                          <a14:useLocalDpi xmlns:a14="http://schemas.microsoft.com/office/drawing/2010/main" val="0"/>
                        </a:ext>
                      </a:extLst>
                    </a:blip>
                    <a:stretch>
                      <a:fillRect/>
                    </a:stretch>
                  </pic:blipFill>
                  <pic:spPr>
                    <a:xfrm>
                      <a:off x="0" y="0"/>
                      <a:ext cx="6388551" cy="1858550"/>
                    </a:xfrm>
                    <a:prstGeom prst="rect">
                      <a:avLst/>
                    </a:prstGeom>
                  </pic:spPr>
                </pic:pic>
              </a:graphicData>
            </a:graphic>
          </wp:inline>
        </w:drawing>
      </w:r>
    </w:p>
    <w:p w14:paraId="1DDB966F" w14:textId="6ABBE661" w:rsidR="008474F0" w:rsidRPr="008D417E" w:rsidRDefault="008474F0" w:rsidP="00DF47C9">
      <w:pPr>
        <w:pStyle w:val="Caption"/>
        <w:jc w:val="center"/>
      </w:pPr>
      <w:bookmarkStart w:id="1606" w:name="_Ref73701321"/>
      <w:bookmarkStart w:id="1607" w:name="_Toc30681879"/>
      <w:bookmarkStart w:id="1608" w:name="_Toc74912493"/>
      <w:r w:rsidRPr="008D417E">
        <w:t xml:space="preserve">Figure </w:t>
      </w:r>
      <w:r w:rsidR="00646352">
        <w:fldChar w:fldCharType="begin"/>
      </w:r>
      <w:r w:rsidR="00646352">
        <w:instrText xml:space="preserve"> SEQ Figure \* ARABIC </w:instrText>
      </w:r>
      <w:r w:rsidR="00646352">
        <w:fldChar w:fldCharType="separate"/>
      </w:r>
      <w:r w:rsidR="00C6019D">
        <w:rPr>
          <w:noProof/>
        </w:rPr>
        <w:t>43</w:t>
      </w:r>
      <w:r w:rsidR="00646352">
        <w:rPr>
          <w:noProof/>
        </w:rPr>
        <w:fldChar w:fldCharType="end"/>
      </w:r>
      <w:bookmarkEnd w:id="1606"/>
      <w:r w:rsidRPr="008D417E">
        <w:t xml:space="preserve">: </w:t>
      </w:r>
      <w:r w:rsidR="00DF47C9" w:rsidRPr="008D417E">
        <w:t xml:space="preserve">Risk of </w:t>
      </w:r>
      <w:r w:rsidRPr="008D417E">
        <w:t xml:space="preserve">Neck </w:t>
      </w:r>
      <w:r w:rsidR="00DF47C9" w:rsidRPr="008D417E">
        <w:t>I</w:t>
      </w:r>
      <w:r w:rsidRPr="008D417E">
        <w:t xml:space="preserve">njury </w:t>
      </w:r>
      <w:r w:rsidR="00DF47C9" w:rsidRPr="008D417E">
        <w:t>From</w:t>
      </w:r>
      <w:r w:rsidRPr="008D417E">
        <w:t xml:space="preserve"> </w:t>
      </w:r>
      <w:r w:rsidR="00DF47C9" w:rsidRPr="008D417E">
        <w:t>F</w:t>
      </w:r>
      <w:r w:rsidRPr="008D417E">
        <w:t xml:space="preserve">orce (left) and </w:t>
      </w:r>
      <w:r w:rsidR="00DF47C9" w:rsidRPr="008D417E">
        <w:t>M</w:t>
      </w:r>
      <w:r w:rsidRPr="008D417E">
        <w:t>oment</w:t>
      </w:r>
      <w:r w:rsidR="002516FF" w:rsidRPr="008D417E">
        <w:t xml:space="preserve"> </w:t>
      </w:r>
      <w:r w:rsidRPr="008D417E">
        <w:t xml:space="preserve">(right) </w:t>
      </w:r>
      <w:r w:rsidR="00DF47C9" w:rsidRPr="008D417E">
        <w:t>De</w:t>
      </w:r>
      <w:r w:rsidR="003C3E11" w:rsidRPr="008D417E">
        <w:t>rived</w:t>
      </w:r>
      <w:r w:rsidR="00DF47C9" w:rsidRPr="008D417E">
        <w:t xml:space="preserve"> using</w:t>
      </w:r>
      <w:r w:rsidRPr="008D417E">
        <w:t xml:space="preserve"> PMHS </w:t>
      </w:r>
      <w:r w:rsidR="00430DB0" w:rsidRPr="008D417E">
        <w:fldChar w:fldCharType="begin"/>
      </w:r>
      <w:r w:rsidR="003F74D5">
        <w:instrText xml:space="preserve"> ADDIN EN.CITE &lt;EndNote&gt;&lt;Cite&gt;&lt;Author&gt;Yoganandan&lt;/Author&gt;&lt;Year&gt;2017&lt;/Year&gt;&lt;RecNum&gt;2871&lt;/RecNum&gt;&lt;DisplayText&gt;[195]&lt;/DisplayText&gt;&lt;record&gt;&lt;rec-number&gt;2871&lt;/rec-number&gt;&lt;foreign-keys&gt;&lt;key app="EN" db-id="rwwvpaad1z5azuevae85ev9s90stv299wwa5" timestamp="1623865513"&gt;2871&lt;/key&gt;&lt;/foreign-keys&gt;&lt;ref-type name="Journal Article"&gt;17&lt;/ref-type&gt;&lt;contributors&gt;&lt;authors&gt;&lt;author&gt;Yoganandan, Narayan&lt;/author&gt;&lt;author&gt;Pintar, Frank A.&lt;/author&gt;&lt;author&gt;Banerjee, Anjishnu&lt;/author&gt;&lt;/authors&gt;&lt;/contributors&gt;&lt;titles&gt;&lt;title&gt;Load-Based Lower Neck Injury Criteria for Females from Rear Impact from Cadaver Experiments&lt;/title&gt;&lt;secondary-title&gt;Annals of Biomedical Engineering&lt;/secondary-title&gt;&lt;alt-title&gt;Ann Biomed Eng&lt;/alt-title&gt;&lt;/titles&gt;&lt;periodical&gt;&lt;full-title&gt;Ann Biomed Eng&lt;/full-title&gt;&lt;abbr-1&gt;Annals of biomedical engineering&lt;/abbr-1&gt;&lt;/periodical&gt;&lt;alt-periodical&gt;&lt;full-title&gt;Ann Biomed Eng&lt;/full-title&gt;&lt;abbr-1&gt;Annals of biomedical engineering&lt;/abbr-1&gt;&lt;/alt-periodical&gt;&lt;pages&gt;1194-1203&lt;/pages&gt;&lt;volume&gt;45&lt;/volume&gt;&lt;number&gt;5&lt;/number&gt;&lt;edition&gt;2017/01/13&lt;/edition&gt;&lt;keywords&gt;&lt;keyword&gt;*Female neck injury criteria&lt;/keyword&gt;&lt;keyword&gt;*Neck injuries&lt;/keyword&gt;&lt;keyword&gt;*Probability curves&lt;/keyword&gt;&lt;keyword&gt;*Rear impact&lt;/keyword&gt;&lt;keyword&gt;*Survival analysis&lt;/keyword&gt;&lt;keyword&gt;*Whiplash injuries&lt;/keyword&gt;&lt;keyword&gt;Cadaver&lt;/keyword&gt;&lt;keyword&gt;Female&lt;/keyword&gt;&lt;keyword&gt;Humans&lt;/keyword&gt;&lt;keyword&gt;*Models, Biological&lt;/keyword&gt;&lt;keyword&gt;Neck Injuries/pathology/*physiopathology&lt;/keyword&gt;&lt;keyword&gt;Weight-Bearing&lt;/keyword&gt;&lt;/keywords&gt;&lt;dates&gt;&lt;year&gt;2017&lt;/year&gt;&lt;/dates&gt;&lt;pub-location&gt;United States&lt;/pub-location&gt;&lt;isbn&gt;1573-9686&lt;/isbn&gt;&lt;accession-num&gt;28091968&lt;/accession-num&gt;&lt;urls&gt;&lt;related-urls&gt;&lt;url&gt;https://www.ncbi.nlm.nih.gov/pubmed/28091968&lt;/url&gt;&lt;/related-urls&gt;&lt;/urls&gt;&lt;electronic-resource-num&gt;10.1007/s10439-016-1773-5&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195" w:tooltip="Yoganandan, 2017 #2871" w:history="1">
        <w:r w:rsidR="00A456FA">
          <w:rPr>
            <w:noProof/>
          </w:rPr>
          <w:t>195</w:t>
        </w:r>
      </w:hyperlink>
      <w:r w:rsidR="003F74D5">
        <w:rPr>
          <w:noProof/>
        </w:rPr>
        <w:t>]</w:t>
      </w:r>
      <w:r w:rsidR="00430DB0" w:rsidRPr="008D417E">
        <w:fldChar w:fldCharType="end"/>
      </w:r>
      <w:r w:rsidR="0009423C" w:rsidRPr="008D417E">
        <w:t>.</w:t>
      </w:r>
      <w:bookmarkEnd w:id="1607"/>
      <w:bookmarkEnd w:id="1608"/>
    </w:p>
    <w:p w14:paraId="6C882D80" w14:textId="77777777" w:rsidR="00C350B8" w:rsidRPr="008D417E" w:rsidRDefault="00C350B8" w:rsidP="005D363A"/>
    <w:p w14:paraId="0C26E988" w14:textId="654EAA52" w:rsidR="008474F0" w:rsidRPr="008D417E" w:rsidRDefault="008474F0" w:rsidP="008474F0">
      <w:r w:rsidRPr="008D417E">
        <w:t xml:space="preserve">The mean </w:t>
      </w:r>
      <w:r w:rsidR="00C350B8" w:rsidRPr="008D417E">
        <w:t xml:space="preserve">risk of </w:t>
      </w:r>
      <w:proofErr w:type="spellStart"/>
      <w:r w:rsidRPr="008D417E">
        <w:t>LN</w:t>
      </w:r>
      <w:r w:rsidRPr="008D417E">
        <w:rPr>
          <w:vertAlign w:val="subscript"/>
        </w:rPr>
        <w:t>ij</w:t>
      </w:r>
      <w:proofErr w:type="spellEnd"/>
      <w:r w:rsidRPr="008D417E">
        <w:t xml:space="preserve"> and </w:t>
      </w:r>
      <w:r w:rsidR="00C350B8" w:rsidRPr="008D417E">
        <w:t xml:space="preserve">the </w:t>
      </w:r>
      <w:r w:rsidRPr="008D417E">
        <w:t xml:space="preserve">95% CIs for the PMHS data in rear-impact tests referenced above are shown </w:t>
      </w:r>
      <w:r w:rsidR="00D05579" w:rsidRPr="008D417E">
        <w:t>(</w:t>
      </w:r>
      <w:r w:rsidR="00D05579" w:rsidRPr="008D417E">
        <w:fldChar w:fldCharType="begin"/>
      </w:r>
      <w:r w:rsidR="00D05579" w:rsidRPr="008D417E">
        <w:instrText xml:space="preserve"> REF _Ref73701352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44</w:t>
      </w:r>
      <w:r w:rsidR="00D05579" w:rsidRPr="008D417E">
        <w:fldChar w:fldCharType="end"/>
      </w:r>
      <w:r w:rsidRPr="008D417E">
        <w:t xml:space="preserve">). </w:t>
      </w:r>
      <w:r w:rsidR="00334651" w:rsidRPr="008D417E">
        <w:t>The c</w:t>
      </w:r>
      <w:r w:rsidR="00C350B8" w:rsidRPr="008D417E">
        <w:t>ombined values for f</w:t>
      </w:r>
      <w:r w:rsidRPr="008D417E">
        <w:t>orce and moment predict</w:t>
      </w:r>
      <w:r w:rsidR="00C350B8" w:rsidRPr="008D417E">
        <w:t>ed</w:t>
      </w:r>
      <w:r w:rsidRPr="008D417E">
        <w:t xml:space="preserve"> injury. The mean </w:t>
      </w:r>
      <w:proofErr w:type="spellStart"/>
      <w:r w:rsidRPr="008D417E">
        <w:t>LN</w:t>
      </w:r>
      <w:r w:rsidRPr="008D417E">
        <w:rPr>
          <w:vertAlign w:val="subscript"/>
        </w:rPr>
        <w:t>ij</w:t>
      </w:r>
      <w:proofErr w:type="spellEnd"/>
      <w:r w:rsidRPr="008D417E">
        <w:t xml:space="preserve"> of 0.96 was associated with</w:t>
      </w:r>
      <w:r w:rsidR="00C350B8" w:rsidRPr="008D417E">
        <w:t xml:space="preserve"> a</w:t>
      </w:r>
      <w:r w:rsidRPr="008D417E">
        <w:t xml:space="preserve"> 5% </w:t>
      </w:r>
      <w:r w:rsidR="00C350B8" w:rsidRPr="008D417E">
        <w:t xml:space="preserve">probability of </w:t>
      </w:r>
      <w:r w:rsidRPr="008D417E">
        <w:t>injury.</w:t>
      </w:r>
      <w:r w:rsidR="00DF06B4" w:rsidRPr="008D417E">
        <w:t xml:space="preserve"> </w:t>
      </w:r>
      <w:r w:rsidR="00DF06B4" w:rsidRPr="008D417E">
        <w:fldChar w:fldCharType="begin"/>
      </w:r>
      <w:r w:rsidR="00DF06B4" w:rsidRPr="008D417E">
        <w:instrText xml:space="preserve"> REF _Ref30671752 \h </w:instrText>
      </w:r>
      <w:r w:rsidR="008D417E">
        <w:instrText xml:space="preserve"> \* MERGEFORMAT </w:instrText>
      </w:r>
      <w:r w:rsidR="00DF06B4" w:rsidRPr="008D417E">
        <w:fldChar w:fldCharType="separate"/>
      </w:r>
      <w:r w:rsidR="00DF06B4" w:rsidRPr="008D417E">
        <w:t xml:space="preserve">Figure </w:t>
      </w:r>
      <w:r w:rsidR="00DF06B4" w:rsidRPr="008D417E">
        <w:rPr>
          <w:noProof/>
        </w:rPr>
        <w:t>45</w:t>
      </w:r>
      <w:r w:rsidR="00DF06B4" w:rsidRPr="008D417E">
        <w:fldChar w:fldCharType="end"/>
      </w:r>
      <w:r w:rsidR="00DF06B4" w:rsidRPr="008D417E">
        <w:t xml:space="preserve"> shows the probability of neck injury due to neck axial compression.</w:t>
      </w:r>
    </w:p>
    <w:p w14:paraId="4BD9CBA4" w14:textId="77777777" w:rsidR="008474F0" w:rsidRPr="008D417E" w:rsidRDefault="008474F0" w:rsidP="008474F0">
      <w:pPr>
        <w:keepNext/>
        <w:jc w:val="center"/>
      </w:pPr>
      <w:r w:rsidRPr="008D417E">
        <w:rPr>
          <w:noProof/>
        </w:rPr>
        <w:lastRenderedPageBreak/>
        <w:drawing>
          <wp:inline distT="0" distB="0" distL="0" distR="0" wp14:anchorId="270C2067" wp14:editId="1743C7D7">
            <wp:extent cx="3143251" cy="17563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pture.PNG"/>
                    <pic:cNvPicPr/>
                  </pic:nvPicPr>
                  <pic:blipFill>
                    <a:blip r:embed="rId86">
                      <a:extLst>
                        <a:ext uri="{28A0092B-C50C-407E-A947-70E740481C1C}">
                          <a14:useLocalDpi xmlns:a14="http://schemas.microsoft.com/office/drawing/2010/main" val="0"/>
                        </a:ext>
                      </a:extLst>
                    </a:blip>
                    <a:stretch>
                      <a:fillRect/>
                    </a:stretch>
                  </pic:blipFill>
                  <pic:spPr>
                    <a:xfrm>
                      <a:off x="0" y="0"/>
                      <a:ext cx="3179962" cy="1776886"/>
                    </a:xfrm>
                    <a:prstGeom prst="rect">
                      <a:avLst/>
                    </a:prstGeom>
                  </pic:spPr>
                </pic:pic>
              </a:graphicData>
            </a:graphic>
          </wp:inline>
        </w:drawing>
      </w:r>
    </w:p>
    <w:p w14:paraId="7D66261F" w14:textId="0E6AA6E9" w:rsidR="008474F0" w:rsidRPr="008D417E" w:rsidRDefault="008474F0" w:rsidP="008474F0">
      <w:pPr>
        <w:pStyle w:val="Caption"/>
        <w:jc w:val="center"/>
      </w:pPr>
      <w:bookmarkStart w:id="1609" w:name="_Ref73701352"/>
      <w:bookmarkStart w:id="1610" w:name="_Toc30681880"/>
      <w:bookmarkStart w:id="1611" w:name="_Toc74912494"/>
      <w:r w:rsidRPr="008D417E">
        <w:t xml:space="preserve">Figure </w:t>
      </w:r>
      <w:r w:rsidR="00646352">
        <w:fldChar w:fldCharType="begin"/>
      </w:r>
      <w:r w:rsidR="00646352">
        <w:instrText xml:space="preserve"> SEQ Figure \* ARABIC </w:instrText>
      </w:r>
      <w:r w:rsidR="00646352">
        <w:fldChar w:fldCharType="separate"/>
      </w:r>
      <w:r w:rsidR="00C6019D">
        <w:rPr>
          <w:noProof/>
        </w:rPr>
        <w:t>44</w:t>
      </w:r>
      <w:r w:rsidR="00646352">
        <w:rPr>
          <w:noProof/>
        </w:rPr>
        <w:fldChar w:fldCharType="end"/>
      </w:r>
      <w:bookmarkEnd w:id="1609"/>
      <w:r w:rsidRPr="008D417E">
        <w:t xml:space="preserve">: Lower </w:t>
      </w:r>
      <w:r w:rsidR="00C350B8" w:rsidRPr="008D417E">
        <w:t>N</w:t>
      </w:r>
      <w:r w:rsidRPr="008D417E">
        <w:t xml:space="preserve">eck </w:t>
      </w:r>
      <w:r w:rsidR="00C350B8" w:rsidRPr="008D417E">
        <w:t>I</w:t>
      </w:r>
      <w:r w:rsidRPr="008D417E">
        <w:t xml:space="preserve">njury </w:t>
      </w:r>
      <w:r w:rsidR="00C350B8" w:rsidRPr="008D417E">
        <w:t>C</w:t>
      </w:r>
      <w:r w:rsidRPr="008D417E">
        <w:t xml:space="preserve">riteria and </w:t>
      </w:r>
      <w:r w:rsidR="00C350B8" w:rsidRPr="008D417E">
        <w:t>I</w:t>
      </w:r>
      <w:r w:rsidRPr="008D417E">
        <w:t xml:space="preserve">njury </w:t>
      </w:r>
      <w:r w:rsidR="00C350B8" w:rsidRPr="008D417E">
        <w:t>P</w:t>
      </w:r>
      <w:r w:rsidRPr="008D417E">
        <w:t xml:space="preserve">robability </w:t>
      </w:r>
      <w:r w:rsidR="00C350B8" w:rsidRPr="008D417E">
        <w:t>De</w:t>
      </w:r>
      <w:r w:rsidR="003C3E11" w:rsidRPr="008D417E">
        <w:t xml:space="preserve">rived </w:t>
      </w:r>
      <w:r w:rsidRPr="008D417E">
        <w:t xml:space="preserve">from </w:t>
      </w:r>
      <w:r w:rsidR="003C3E11" w:rsidRPr="008D417E">
        <w:t>R</w:t>
      </w:r>
      <w:r w:rsidRPr="008D417E">
        <w:t>ear-</w:t>
      </w:r>
      <w:r w:rsidR="003C3E11" w:rsidRPr="008D417E">
        <w:t>I</w:t>
      </w:r>
      <w:r w:rsidRPr="008D417E">
        <w:t xml:space="preserve">mpact </w:t>
      </w:r>
      <w:r w:rsidR="003C3E11" w:rsidRPr="008D417E">
        <w:t>Tests on PMHS</w:t>
      </w:r>
      <w:r w:rsidR="0009423C" w:rsidRPr="008D417E">
        <w:t xml:space="preserve"> </w:t>
      </w:r>
      <w:r w:rsidR="00430DB0" w:rsidRPr="008D417E">
        <w:fldChar w:fldCharType="begin"/>
      </w:r>
      <w:r w:rsidR="003F74D5">
        <w:instrText xml:space="preserve"> ADDIN EN.CITE &lt;EndNote&gt;&lt;Cite&gt;&lt;Author&gt;Yoganandan&lt;/Author&gt;&lt;Year&gt;2017&lt;/Year&gt;&lt;RecNum&gt;2871&lt;/RecNum&gt;&lt;DisplayText&gt;[195]&lt;/DisplayText&gt;&lt;record&gt;&lt;rec-number&gt;2871&lt;/rec-number&gt;&lt;foreign-keys&gt;&lt;key app="EN" db-id="rwwvpaad1z5azuevae85ev9s90stv299wwa5" timestamp="1623865513"&gt;2871&lt;/key&gt;&lt;/foreign-keys&gt;&lt;ref-type name="Journal Article"&gt;17&lt;/ref-type&gt;&lt;contributors&gt;&lt;authors&gt;&lt;author&gt;Yoganandan, Narayan&lt;/author&gt;&lt;author&gt;Pintar, Frank A.&lt;/author&gt;&lt;author&gt;Banerjee, Anjishnu&lt;/author&gt;&lt;/authors&gt;&lt;/contributors&gt;&lt;titles&gt;&lt;title&gt;Load-Based Lower Neck Injury Criteria for Females from Rear Impact from Cadaver Experiments&lt;/title&gt;&lt;secondary-title&gt;Annals of Biomedical Engineering&lt;/secondary-title&gt;&lt;alt-title&gt;Ann Biomed Eng&lt;/alt-title&gt;&lt;/titles&gt;&lt;periodical&gt;&lt;full-title&gt;Ann Biomed Eng&lt;/full-title&gt;&lt;abbr-1&gt;Annals of biomedical engineering&lt;/abbr-1&gt;&lt;/periodical&gt;&lt;alt-periodical&gt;&lt;full-title&gt;Ann Biomed Eng&lt;/full-title&gt;&lt;abbr-1&gt;Annals of biomedical engineering&lt;/abbr-1&gt;&lt;/alt-periodical&gt;&lt;pages&gt;1194-1203&lt;/pages&gt;&lt;volume&gt;45&lt;/volume&gt;&lt;number&gt;5&lt;/number&gt;&lt;edition&gt;2017/01/13&lt;/edition&gt;&lt;keywords&gt;&lt;keyword&gt;*Female neck injury criteria&lt;/keyword&gt;&lt;keyword&gt;*Neck injuries&lt;/keyword&gt;&lt;keyword&gt;*Probability curves&lt;/keyword&gt;&lt;keyword&gt;*Rear impact&lt;/keyword&gt;&lt;keyword&gt;*Survival analysis&lt;/keyword&gt;&lt;keyword&gt;*Whiplash injuries&lt;/keyword&gt;&lt;keyword&gt;Cadaver&lt;/keyword&gt;&lt;keyword&gt;Female&lt;/keyword&gt;&lt;keyword&gt;Humans&lt;/keyword&gt;&lt;keyword&gt;*Models, Biological&lt;/keyword&gt;&lt;keyword&gt;Neck Injuries/pathology/*physiopathology&lt;/keyword&gt;&lt;keyword&gt;Weight-Bearing&lt;/keyword&gt;&lt;/keywords&gt;&lt;dates&gt;&lt;year&gt;2017&lt;/year&gt;&lt;/dates&gt;&lt;pub-location&gt;United States&lt;/pub-location&gt;&lt;isbn&gt;1573-9686&lt;/isbn&gt;&lt;accession-num&gt;28091968&lt;/accession-num&gt;&lt;urls&gt;&lt;related-urls&gt;&lt;url&gt;https://www.ncbi.nlm.nih.gov/pubmed/28091968&lt;/url&gt;&lt;/related-urls&gt;&lt;/urls&gt;&lt;electronic-resource-num&gt;10.1007/s10439-016-1773-5&lt;/electronic-resource-num&gt;&lt;remote-database-name&gt;PubMed&lt;/remote-database-name&gt;&lt;language&gt;eng&lt;/language&gt;&lt;/record&gt;&lt;/Cite&gt;&lt;/EndNote&gt;</w:instrText>
      </w:r>
      <w:r w:rsidR="00430DB0" w:rsidRPr="008D417E">
        <w:fldChar w:fldCharType="separate"/>
      </w:r>
      <w:r w:rsidR="003F74D5">
        <w:rPr>
          <w:noProof/>
        </w:rPr>
        <w:t>[</w:t>
      </w:r>
      <w:hyperlink w:anchor="_ENREF_195" w:tooltip="Yoganandan, 2017 #2871" w:history="1">
        <w:r w:rsidR="00A456FA">
          <w:rPr>
            <w:noProof/>
          </w:rPr>
          <w:t>195</w:t>
        </w:r>
      </w:hyperlink>
      <w:r w:rsidR="003F74D5">
        <w:rPr>
          <w:noProof/>
        </w:rPr>
        <w:t>]</w:t>
      </w:r>
      <w:r w:rsidR="00430DB0" w:rsidRPr="008D417E">
        <w:fldChar w:fldCharType="end"/>
      </w:r>
      <w:r w:rsidR="0009423C" w:rsidRPr="008D417E">
        <w:t>.</w:t>
      </w:r>
      <w:bookmarkEnd w:id="1610"/>
      <w:bookmarkEnd w:id="1611"/>
    </w:p>
    <w:p w14:paraId="5BE8083C" w14:textId="44032DC8" w:rsidR="008474F0" w:rsidRPr="008D417E" w:rsidRDefault="006A2F69" w:rsidP="0009423C">
      <w:pPr>
        <w:tabs>
          <w:tab w:val="left" w:pos="615"/>
        </w:tabs>
      </w:pPr>
      <w:r w:rsidRPr="008D417E">
        <w:tab/>
      </w:r>
    </w:p>
    <w:p w14:paraId="62E9D514" w14:textId="77777777" w:rsidR="006A2F69" w:rsidRPr="008D417E" w:rsidRDefault="006A2F69" w:rsidP="0009423C">
      <w:pPr>
        <w:tabs>
          <w:tab w:val="left" w:pos="615"/>
        </w:tabs>
        <w:rPr>
          <w:noProof/>
        </w:rPr>
      </w:pPr>
    </w:p>
    <w:p w14:paraId="1313B016" w14:textId="77777777" w:rsidR="006A2F69" w:rsidRPr="008D417E" w:rsidRDefault="006A2F69" w:rsidP="0009423C">
      <w:pPr>
        <w:keepNext/>
        <w:tabs>
          <w:tab w:val="left" w:pos="615"/>
        </w:tabs>
        <w:jc w:val="center"/>
      </w:pPr>
      <w:r w:rsidRPr="008D417E">
        <w:rPr>
          <w:noProof/>
        </w:rPr>
        <w:drawing>
          <wp:inline distT="0" distB="0" distL="0" distR="0" wp14:anchorId="240A6608" wp14:editId="069954F0">
            <wp:extent cx="2600324" cy="1905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PNG"/>
                    <pic:cNvPicPr/>
                  </pic:nvPicPr>
                  <pic:blipFill rotWithShape="1">
                    <a:blip r:embed="rId87">
                      <a:extLst>
                        <a:ext uri="{28A0092B-C50C-407E-A947-70E740481C1C}">
                          <a14:useLocalDpi xmlns:a14="http://schemas.microsoft.com/office/drawing/2010/main" val="0"/>
                        </a:ext>
                      </a:extLst>
                    </a:blip>
                    <a:srcRect l="4473" t="5128" r="8307" b="21612"/>
                    <a:stretch/>
                  </pic:blipFill>
                  <pic:spPr bwMode="auto">
                    <a:xfrm>
                      <a:off x="0" y="0"/>
                      <a:ext cx="2600687" cy="1905266"/>
                    </a:xfrm>
                    <a:prstGeom prst="rect">
                      <a:avLst/>
                    </a:prstGeom>
                    <a:ln>
                      <a:noFill/>
                    </a:ln>
                    <a:extLst>
                      <a:ext uri="{53640926-AAD7-44D8-BBD7-CCE9431645EC}">
                        <a14:shadowObscured xmlns:a14="http://schemas.microsoft.com/office/drawing/2010/main"/>
                      </a:ext>
                    </a:extLst>
                  </pic:spPr>
                </pic:pic>
              </a:graphicData>
            </a:graphic>
          </wp:inline>
        </w:drawing>
      </w:r>
    </w:p>
    <w:p w14:paraId="490021D4" w14:textId="11C5F7B0" w:rsidR="006A2F69" w:rsidRPr="008D417E" w:rsidRDefault="006A2F69" w:rsidP="005D363A">
      <w:pPr>
        <w:pStyle w:val="Caption"/>
        <w:jc w:val="center"/>
      </w:pPr>
      <w:bookmarkStart w:id="1612" w:name="_Ref30671752"/>
      <w:bookmarkStart w:id="1613" w:name="_Toc30681881"/>
      <w:bookmarkStart w:id="1614" w:name="_Toc74912495"/>
      <w:r w:rsidRPr="008D417E">
        <w:t xml:space="preserve">Figure </w:t>
      </w:r>
      <w:r w:rsidR="00646352">
        <w:fldChar w:fldCharType="begin"/>
      </w:r>
      <w:r w:rsidR="00646352">
        <w:instrText xml:space="preserve"> SEQ Figure \* ARABIC </w:instrText>
      </w:r>
      <w:r w:rsidR="00646352">
        <w:fldChar w:fldCharType="separate"/>
      </w:r>
      <w:r w:rsidR="00C6019D">
        <w:rPr>
          <w:noProof/>
        </w:rPr>
        <w:t>45</w:t>
      </w:r>
      <w:r w:rsidR="00646352">
        <w:rPr>
          <w:noProof/>
        </w:rPr>
        <w:fldChar w:fldCharType="end"/>
      </w:r>
      <w:bookmarkEnd w:id="1612"/>
      <w:r w:rsidRPr="008D417E">
        <w:t xml:space="preserve">: Probability of </w:t>
      </w:r>
      <w:r w:rsidR="003C3E11" w:rsidRPr="008D417E">
        <w:t>N</w:t>
      </w:r>
      <w:r w:rsidRPr="008D417E">
        <w:t xml:space="preserve">eck </w:t>
      </w:r>
      <w:r w:rsidR="003C3E11" w:rsidRPr="008D417E">
        <w:t>I</w:t>
      </w:r>
      <w:r w:rsidRPr="008D417E">
        <w:t xml:space="preserve">njury </w:t>
      </w:r>
      <w:r w:rsidR="003C3E11" w:rsidRPr="008D417E">
        <w:t>d</w:t>
      </w:r>
      <w:r w:rsidRPr="008D417E">
        <w:t xml:space="preserve">ue to </w:t>
      </w:r>
      <w:r w:rsidR="003C3E11" w:rsidRPr="008D417E">
        <w:t>N</w:t>
      </w:r>
      <w:r w:rsidRPr="008D417E">
        <w:t xml:space="preserve">eck </w:t>
      </w:r>
      <w:r w:rsidR="003C3E11" w:rsidRPr="008D417E">
        <w:t>A</w:t>
      </w:r>
      <w:r w:rsidRPr="008D417E">
        <w:t xml:space="preserve">xial </w:t>
      </w:r>
      <w:r w:rsidR="003C3E11" w:rsidRPr="008D417E">
        <w:t>C</w:t>
      </w:r>
      <w:r w:rsidRPr="008D417E">
        <w:t>ompression</w:t>
      </w:r>
      <w:r w:rsidR="004024E5" w:rsidRPr="008D417E">
        <w:t xml:space="preserve"> </w:t>
      </w:r>
      <w:r w:rsidR="001F1ECB" w:rsidRPr="008D417E">
        <w:fldChar w:fldCharType="begin"/>
      </w:r>
      <w:r w:rsidR="003F74D5">
        <w:instrText xml:space="preserve"> ADDIN EN.CITE &lt;EndNote&gt;&lt;Cite&gt;&lt;Author&gt;Pintar&lt;/Author&gt;&lt;Year&gt;1998&lt;/Year&gt;&lt;RecNum&gt;1916&lt;/RecNum&gt;&lt;DisplayText&gt;[227]&lt;/DisplayText&gt;&lt;record&gt;&lt;rec-number&gt;1916&lt;/rec-number&gt;&lt;foreign-keys&gt;&lt;key app="EN" db-id="rwwvpaad1z5azuevae85ev9s90stv299wwa5" timestamp="1414610680"&gt;1916&lt;/key&gt;&lt;/foreign-keys&gt;&lt;ref-type name="Conference Proceedings"&gt;10&lt;/ref-type&gt;&lt;contributors&gt;&lt;authors&gt;&lt;author&gt;Pintar, F. A.&lt;/author&gt;&lt;author&gt;Voo, L.&lt;/author&gt;&lt;author&gt;Yoganadan, N.&lt;/author&gt;&lt;/authors&gt;&lt;/contributors&gt;&lt;titles&gt;&lt;title&gt;Mechanisms of Hyperflexion Cervical Spine Injury&lt;/title&gt;&lt;secondary-title&gt;IRCOBI Conference&lt;/secondary-title&gt;&lt;/titles&gt;&lt;pages&gt;349-63&lt;/pages&gt;&lt;dates&gt;&lt;year&gt;1998&lt;/year&gt;&lt;/dates&gt;&lt;pub-location&gt;Goteborg, Sweden&lt;/pub-location&gt;&lt;urls&gt;&lt;/urls&gt;&lt;/record&gt;&lt;/Cite&gt;&lt;/EndNote&gt;</w:instrText>
      </w:r>
      <w:r w:rsidR="001F1ECB" w:rsidRPr="008D417E">
        <w:fldChar w:fldCharType="separate"/>
      </w:r>
      <w:r w:rsidR="003F74D5">
        <w:rPr>
          <w:noProof/>
        </w:rPr>
        <w:t>[</w:t>
      </w:r>
      <w:hyperlink w:anchor="_ENREF_227" w:tooltip="Pintar, 1998 #1916" w:history="1">
        <w:r w:rsidR="00A456FA">
          <w:rPr>
            <w:noProof/>
          </w:rPr>
          <w:t>227</w:t>
        </w:r>
      </w:hyperlink>
      <w:r w:rsidR="003F74D5">
        <w:rPr>
          <w:noProof/>
        </w:rPr>
        <w:t>]</w:t>
      </w:r>
      <w:r w:rsidR="001F1ECB" w:rsidRPr="008D417E">
        <w:fldChar w:fldCharType="end"/>
      </w:r>
      <w:r w:rsidR="00AA5BE0" w:rsidRPr="008D417E">
        <w:t>.</w:t>
      </w:r>
      <w:bookmarkEnd w:id="1613"/>
      <w:bookmarkEnd w:id="1614"/>
    </w:p>
    <w:p w14:paraId="5EA5883A" w14:textId="33B49CBE" w:rsidR="00B81533" w:rsidRPr="008D417E" w:rsidRDefault="00633328" w:rsidP="00D86A8F">
      <w:pPr>
        <w:pStyle w:val="Heading5"/>
      </w:pPr>
      <w:bookmarkStart w:id="1615" w:name="_Toc75160315"/>
      <w:bookmarkStart w:id="1616" w:name="_Toc75160666"/>
      <w:r>
        <w:t xml:space="preserve"> </w:t>
      </w:r>
      <w:bookmarkStart w:id="1617" w:name="_Toc80856791"/>
      <w:r w:rsidR="008474F0" w:rsidRPr="008D417E">
        <w:t>Thoracic I</w:t>
      </w:r>
      <w:r w:rsidR="00955689" w:rsidRPr="008D417E">
        <w:t>njury Risk Curves</w:t>
      </w:r>
      <w:bookmarkEnd w:id="1615"/>
      <w:bookmarkEnd w:id="1616"/>
      <w:bookmarkEnd w:id="1617"/>
    </w:p>
    <w:p w14:paraId="55A8937F" w14:textId="15E8F5BE" w:rsidR="00B81533" w:rsidRPr="008D417E" w:rsidRDefault="00DF06B4" w:rsidP="00F23DA2">
      <w:pPr>
        <w:rPr>
          <w:noProof/>
        </w:rPr>
      </w:pPr>
      <w:r w:rsidRPr="008D417E">
        <w:rPr>
          <w:noProof/>
        </w:rPr>
        <w:t>Impact tests conducted with PMHS subjects were used to develop a curve representing the probability of chest injury based on sternal compression (</w:t>
      </w:r>
      <w:r w:rsidRPr="008D417E">
        <w:rPr>
          <w:noProof/>
        </w:rPr>
        <w:fldChar w:fldCharType="begin"/>
      </w:r>
      <w:r w:rsidRPr="008D417E">
        <w:rPr>
          <w:noProof/>
        </w:rPr>
        <w:instrText xml:space="preserve"> REF _Ref30672644 \h </w:instrText>
      </w:r>
      <w:r w:rsidR="008D417E">
        <w:rPr>
          <w:noProof/>
        </w:rPr>
        <w:instrText xml:space="preserve"> \* MERGEFORMAT </w:instrText>
      </w:r>
      <w:r w:rsidRPr="008D417E">
        <w:rPr>
          <w:noProof/>
        </w:rPr>
      </w:r>
      <w:r w:rsidRPr="008D417E">
        <w:rPr>
          <w:noProof/>
        </w:rPr>
        <w:fldChar w:fldCharType="separate"/>
      </w:r>
      <w:r w:rsidRPr="008D417E">
        <w:t xml:space="preserve">Figure </w:t>
      </w:r>
      <w:r w:rsidRPr="008D417E">
        <w:rPr>
          <w:noProof/>
        </w:rPr>
        <w:t>46</w:t>
      </w:r>
      <w:r w:rsidRPr="008D417E">
        <w:rPr>
          <w:noProof/>
        </w:rPr>
        <w:fldChar w:fldCharType="end"/>
      </w:r>
      <w:r w:rsidRPr="008D417E">
        <w:rPr>
          <w:noProof/>
        </w:rPr>
        <w:t>).</w:t>
      </w:r>
    </w:p>
    <w:p w14:paraId="0E254F92" w14:textId="77777777" w:rsidR="00B81533" w:rsidRPr="008D417E" w:rsidRDefault="00FB7191" w:rsidP="00F23DA2">
      <w:pPr>
        <w:keepNext/>
        <w:jc w:val="center"/>
      </w:pPr>
      <w:r w:rsidRPr="008D417E">
        <w:rPr>
          <w:noProof/>
        </w:rPr>
        <w:lastRenderedPageBreak/>
        <w:drawing>
          <wp:inline distT="0" distB="0" distL="0" distR="0" wp14:anchorId="1EF45A84" wp14:editId="49C1222D">
            <wp:extent cx="2371725" cy="18097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PNG"/>
                    <pic:cNvPicPr/>
                  </pic:nvPicPr>
                  <pic:blipFill rotWithShape="1">
                    <a:blip r:embed="rId88">
                      <a:extLst>
                        <a:ext uri="{28A0092B-C50C-407E-A947-70E740481C1C}">
                          <a14:useLocalDpi xmlns:a14="http://schemas.microsoft.com/office/drawing/2010/main" val="0"/>
                        </a:ext>
                      </a:extLst>
                    </a:blip>
                    <a:srcRect l="9615" t="2944" r="50481" b="62100"/>
                    <a:stretch/>
                  </pic:blipFill>
                  <pic:spPr bwMode="auto">
                    <a:xfrm>
                      <a:off x="0" y="0"/>
                      <a:ext cx="2371725" cy="1809750"/>
                    </a:xfrm>
                    <a:prstGeom prst="rect">
                      <a:avLst/>
                    </a:prstGeom>
                    <a:ln>
                      <a:noFill/>
                    </a:ln>
                    <a:extLst>
                      <a:ext uri="{53640926-AAD7-44D8-BBD7-CCE9431645EC}">
                        <a14:shadowObscured xmlns:a14="http://schemas.microsoft.com/office/drawing/2010/main"/>
                      </a:ext>
                    </a:extLst>
                  </pic:spPr>
                </pic:pic>
              </a:graphicData>
            </a:graphic>
          </wp:inline>
        </w:drawing>
      </w:r>
    </w:p>
    <w:p w14:paraId="2DBF4BD8" w14:textId="4C10BBCC" w:rsidR="00FB7191" w:rsidRPr="008D417E" w:rsidRDefault="00B81533" w:rsidP="00F736FF">
      <w:pPr>
        <w:pStyle w:val="Caption"/>
        <w:jc w:val="center"/>
      </w:pPr>
      <w:bookmarkStart w:id="1618" w:name="_Ref30672644"/>
      <w:bookmarkStart w:id="1619" w:name="_Toc30681882"/>
      <w:bookmarkStart w:id="1620" w:name="_Toc74912496"/>
      <w:r w:rsidRPr="008D417E">
        <w:t xml:space="preserve">Figure </w:t>
      </w:r>
      <w:r w:rsidR="00646352">
        <w:fldChar w:fldCharType="begin"/>
      </w:r>
      <w:r w:rsidR="00646352">
        <w:instrText xml:space="preserve"> SEQ Figure \* ARABIC </w:instrText>
      </w:r>
      <w:r w:rsidR="00646352">
        <w:fldChar w:fldCharType="separate"/>
      </w:r>
      <w:r w:rsidR="00C6019D">
        <w:rPr>
          <w:noProof/>
        </w:rPr>
        <w:t>46</w:t>
      </w:r>
      <w:r w:rsidR="00646352">
        <w:rPr>
          <w:noProof/>
        </w:rPr>
        <w:fldChar w:fldCharType="end"/>
      </w:r>
      <w:bookmarkEnd w:id="1618"/>
      <w:r w:rsidRPr="008D417E">
        <w:t xml:space="preserve">: Injury </w:t>
      </w:r>
      <w:r w:rsidR="00F736FF" w:rsidRPr="008D417E">
        <w:t>R</w:t>
      </w:r>
      <w:r w:rsidRPr="008D417E">
        <w:t xml:space="preserve">isk </w:t>
      </w:r>
      <w:r w:rsidR="00F736FF" w:rsidRPr="008D417E">
        <w:t>F</w:t>
      </w:r>
      <w:r w:rsidRPr="008D417E">
        <w:t xml:space="preserve">unction for PMHS </w:t>
      </w:r>
      <w:r w:rsidR="00F736FF" w:rsidRPr="008D417E">
        <w:t>S</w:t>
      </w:r>
      <w:r w:rsidRPr="008D417E">
        <w:t xml:space="preserve">ternal </w:t>
      </w:r>
      <w:r w:rsidR="00F736FF" w:rsidRPr="008D417E">
        <w:t>C</w:t>
      </w:r>
      <w:r w:rsidRPr="008D417E">
        <w:t xml:space="preserve">ompression </w:t>
      </w:r>
      <w:bookmarkEnd w:id="1619"/>
      <w:r w:rsidR="00430DB0" w:rsidRPr="008D417E">
        <w:fldChar w:fldCharType="begin"/>
      </w:r>
      <w:r w:rsidR="003F74D5">
        <w:instrText xml:space="preserve"> ADDIN EN.CITE &lt;EndNote&gt;&lt;Cite&gt;&lt;Author&gt;Mertz&lt;/Author&gt;&lt;Year&gt;1997&lt;/Year&gt;&lt;RecNum&gt;352&lt;/RecNum&gt;&lt;DisplayText&gt;[228]&lt;/DisplayText&gt;&lt;record&gt;&lt;rec-number&gt;352&lt;/rec-number&gt;&lt;foreign-keys&gt;&lt;key app="EN" db-id="rwwvpaad1z5azuevae85ev9s90stv299wwa5" timestamp="0"&gt;352&lt;/key&gt;&lt;key app="ENWeb" db-id="T-Xh-ArtqgYAACMjatA"&gt;114&lt;/key&gt;&lt;/foreign-keys&gt;&lt;ref-type name="Conference Proceedings"&gt;10&lt;/ref-type&gt;&lt;contributors&gt;&lt;authors&gt;&lt;author&gt;Mertz, H.&lt;/author&gt;&lt;author&gt;Prasad, P.&lt;/author&gt;&lt;author&gt;Irwin, A.&lt;/author&gt;&lt;/authors&gt;&lt;/contributors&gt;&lt;titles&gt;&lt;title&gt;Injury Risk Curves for Children and Adults in Frontal and Rear Collisions&lt;/title&gt;&lt;secondary-title&gt;Forty-First Stapp Car Crash Conference&lt;/secondary-title&gt;&lt;/titles&gt;&lt;pages&gt;13-30&lt;/pages&gt;&lt;dates&gt;&lt;year&gt;1997&lt;/year&gt;&lt;/dates&gt;&lt;publisher&gt;SAE 973318&lt;/publisher&gt;&lt;urls&gt;&lt;/urls&gt;&lt;/record&gt;&lt;/Cite&gt;&lt;/EndNote&gt;</w:instrText>
      </w:r>
      <w:r w:rsidR="00430DB0" w:rsidRPr="008D417E">
        <w:fldChar w:fldCharType="separate"/>
      </w:r>
      <w:r w:rsidR="003F74D5">
        <w:rPr>
          <w:noProof/>
        </w:rPr>
        <w:t>[</w:t>
      </w:r>
      <w:hyperlink w:anchor="_ENREF_228" w:tooltip="Mertz, 1997 #352" w:history="1">
        <w:r w:rsidR="00A456FA">
          <w:rPr>
            <w:noProof/>
          </w:rPr>
          <w:t>228</w:t>
        </w:r>
      </w:hyperlink>
      <w:r w:rsidR="003F74D5">
        <w:rPr>
          <w:noProof/>
        </w:rPr>
        <w:t>]</w:t>
      </w:r>
      <w:r w:rsidR="00430DB0" w:rsidRPr="008D417E">
        <w:fldChar w:fldCharType="end"/>
      </w:r>
      <w:r w:rsidR="00601EDB">
        <w:t>.</w:t>
      </w:r>
      <w:bookmarkEnd w:id="1620"/>
    </w:p>
    <w:p w14:paraId="3C85943B" w14:textId="77777777" w:rsidR="00F736FF" w:rsidRPr="008D417E" w:rsidRDefault="00F736FF" w:rsidP="005D363A"/>
    <w:p w14:paraId="6608D502" w14:textId="32EDF5F2" w:rsidR="00DF06B4" w:rsidRPr="008D417E" w:rsidRDefault="00633328" w:rsidP="00D86A8F">
      <w:pPr>
        <w:pStyle w:val="Heading5"/>
      </w:pPr>
      <w:bookmarkStart w:id="1621" w:name="_Toc75160316"/>
      <w:bookmarkStart w:id="1622" w:name="_Toc75160667"/>
      <w:r>
        <w:t xml:space="preserve"> </w:t>
      </w:r>
      <w:bookmarkStart w:id="1623" w:name="_Toc80856792"/>
      <w:r w:rsidR="008474F0" w:rsidRPr="008D417E">
        <w:t>Lumbar Spine I</w:t>
      </w:r>
      <w:r w:rsidR="00955689" w:rsidRPr="008D417E">
        <w:t>njury Risk Curves</w:t>
      </w:r>
      <w:bookmarkEnd w:id="1621"/>
      <w:bookmarkEnd w:id="1622"/>
      <w:bookmarkEnd w:id="1623"/>
    </w:p>
    <w:p w14:paraId="0D1B7D95" w14:textId="5AA8B86B" w:rsidR="00DF06B4" w:rsidRPr="008D417E" w:rsidRDefault="00DF06B4" w:rsidP="008D417E">
      <w:pPr>
        <w:keepNext/>
        <w:jc w:val="left"/>
      </w:pPr>
      <w:r w:rsidRPr="008D417E">
        <w:fldChar w:fldCharType="begin"/>
      </w:r>
      <w:r w:rsidRPr="008D417E">
        <w:instrText xml:space="preserve"> REF _Ref73706243 \h </w:instrText>
      </w:r>
      <w:r w:rsidR="008D417E">
        <w:instrText xml:space="preserve"> \* MERGEFORMAT </w:instrText>
      </w:r>
      <w:r w:rsidRPr="008D417E">
        <w:fldChar w:fldCharType="separate"/>
      </w:r>
      <w:r w:rsidRPr="008D417E">
        <w:t xml:space="preserve">Figure </w:t>
      </w:r>
      <w:r w:rsidRPr="008D417E">
        <w:rPr>
          <w:noProof/>
        </w:rPr>
        <w:t>47</w:t>
      </w:r>
      <w:r w:rsidRPr="008D417E">
        <w:fldChar w:fldCharType="end"/>
      </w:r>
      <w:r w:rsidRPr="008D417E">
        <w:t xml:space="preserve"> shows the fracture probability curve in the thoracic spine region based on spine axial force, and the probability </w:t>
      </w:r>
      <w:r w:rsidR="00FB160A">
        <w:t xml:space="preserve">of </w:t>
      </w:r>
      <w:r w:rsidR="00FB160A" w:rsidRPr="008D417E">
        <w:t xml:space="preserve">fracture </w:t>
      </w:r>
      <w:r w:rsidRPr="008D417E">
        <w:t>of thoracic and lumbar spine regions.</w:t>
      </w:r>
      <w:r w:rsidR="00E53AEA" w:rsidRPr="008D417E">
        <w:t xml:space="preserve"> These tests were co</w:t>
      </w:r>
      <w:r w:rsidR="007806C1">
        <w:t>nducted on</w:t>
      </w:r>
      <w:r w:rsidR="00E53AEA" w:rsidRPr="008D417E">
        <w:t xml:space="preserve"> </w:t>
      </w:r>
      <w:r w:rsidR="007806C1" w:rsidRPr="008D417E">
        <w:t xml:space="preserve">spinal columns </w:t>
      </w:r>
      <w:r w:rsidR="00E53AEA" w:rsidRPr="008D417E">
        <w:t>specimens</w:t>
      </w:r>
      <w:r w:rsidR="007806C1">
        <w:t xml:space="preserve"> from </w:t>
      </w:r>
      <w:proofErr w:type="gramStart"/>
      <w:r w:rsidR="007806C1">
        <w:t>PMHS;</w:t>
      </w:r>
      <w:proofErr w:type="gramEnd"/>
      <w:r w:rsidR="007806C1">
        <w:t xml:space="preserve"> </w:t>
      </w:r>
      <w:r w:rsidR="00FB160A">
        <w:t xml:space="preserve">on </w:t>
      </w:r>
      <w:r w:rsidR="007806C1">
        <w:t xml:space="preserve">either </w:t>
      </w:r>
      <w:r w:rsidR="00E53AEA" w:rsidRPr="008D417E">
        <w:t xml:space="preserve">the thoracic spine alone </w:t>
      </w:r>
      <w:r w:rsidR="007806C1">
        <w:t>or</w:t>
      </w:r>
      <w:r w:rsidR="00E53AEA" w:rsidRPr="008D417E">
        <w:t xml:space="preserve"> thoracic and lumbar spine specimens. The curve shows a higher probability of fracture in the thoracic spine alone, indicating that the lumbar spine may </w:t>
      </w:r>
      <w:r w:rsidR="00FB160A">
        <w:t xml:space="preserve">be more tolerant </w:t>
      </w:r>
      <w:r w:rsidR="00CE69AC">
        <w:t>to</w:t>
      </w:r>
      <w:r w:rsidR="00E53AEA" w:rsidRPr="008D417E">
        <w:t xml:space="preserve"> fracture than the lumbar spine.</w:t>
      </w:r>
    </w:p>
    <w:p w14:paraId="3D87B884" w14:textId="77518300" w:rsidR="00A72471" w:rsidRPr="008D417E" w:rsidRDefault="00A72471" w:rsidP="005D363A">
      <w:pPr>
        <w:keepNext/>
        <w:jc w:val="center"/>
      </w:pPr>
      <w:r w:rsidRPr="008D417E">
        <w:rPr>
          <w:noProof/>
        </w:rPr>
        <w:drawing>
          <wp:inline distT="0" distB="0" distL="0" distR="0" wp14:anchorId="0F86E289" wp14:editId="69756E2A">
            <wp:extent cx="2589834" cy="254254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PNG"/>
                    <pic:cNvPicPr/>
                  </pic:nvPicPr>
                  <pic:blipFill rotWithShape="1">
                    <a:blip r:embed="rId89">
                      <a:extLst>
                        <a:ext uri="{28A0092B-C50C-407E-A947-70E740481C1C}">
                          <a14:useLocalDpi xmlns:a14="http://schemas.microsoft.com/office/drawing/2010/main" val="0"/>
                        </a:ext>
                      </a:extLst>
                    </a:blip>
                    <a:srcRect l="4726" t="3137" r="9615" b="3811"/>
                    <a:stretch/>
                  </pic:blipFill>
                  <pic:spPr bwMode="auto">
                    <a:xfrm>
                      <a:off x="0" y="0"/>
                      <a:ext cx="2610781" cy="2563105"/>
                    </a:xfrm>
                    <a:prstGeom prst="rect">
                      <a:avLst/>
                    </a:prstGeom>
                    <a:ln>
                      <a:noFill/>
                    </a:ln>
                    <a:extLst>
                      <a:ext uri="{53640926-AAD7-44D8-BBD7-CCE9431645EC}">
                        <a14:shadowObscured xmlns:a14="http://schemas.microsoft.com/office/drawing/2010/main"/>
                      </a:ext>
                    </a:extLst>
                  </pic:spPr>
                </pic:pic>
              </a:graphicData>
            </a:graphic>
          </wp:inline>
        </w:drawing>
      </w:r>
    </w:p>
    <w:p w14:paraId="24076267" w14:textId="7CEE3DAB" w:rsidR="00A72471" w:rsidRPr="008D417E" w:rsidRDefault="00A72471" w:rsidP="005D363A">
      <w:pPr>
        <w:pStyle w:val="Caption"/>
        <w:jc w:val="center"/>
      </w:pPr>
      <w:bookmarkStart w:id="1624" w:name="_Ref73706243"/>
      <w:bookmarkStart w:id="1625" w:name="_Toc30681883"/>
      <w:bookmarkStart w:id="1626" w:name="_Toc74912497"/>
      <w:r w:rsidRPr="008D417E">
        <w:t xml:space="preserve">Figure </w:t>
      </w:r>
      <w:r w:rsidR="00646352">
        <w:fldChar w:fldCharType="begin"/>
      </w:r>
      <w:r w:rsidR="00646352">
        <w:instrText xml:space="preserve"> SEQ Figure \* ARABIC </w:instrText>
      </w:r>
      <w:r w:rsidR="00646352">
        <w:fldChar w:fldCharType="separate"/>
      </w:r>
      <w:r w:rsidR="00C6019D">
        <w:rPr>
          <w:noProof/>
        </w:rPr>
        <w:t>47</w:t>
      </w:r>
      <w:r w:rsidR="00646352">
        <w:rPr>
          <w:noProof/>
        </w:rPr>
        <w:fldChar w:fldCharType="end"/>
      </w:r>
      <w:bookmarkEnd w:id="1624"/>
      <w:r w:rsidRPr="008D417E">
        <w:t xml:space="preserve">: </w:t>
      </w:r>
      <w:r w:rsidR="003021A3" w:rsidRPr="008D417E">
        <w:t xml:space="preserve">Injury </w:t>
      </w:r>
      <w:r w:rsidR="00F736FF" w:rsidRPr="008D417E">
        <w:t>P</w:t>
      </w:r>
      <w:r w:rsidR="003021A3" w:rsidRPr="008D417E">
        <w:t xml:space="preserve">robability as a </w:t>
      </w:r>
      <w:r w:rsidR="00F736FF" w:rsidRPr="008D417E">
        <w:t>F</w:t>
      </w:r>
      <w:r w:rsidR="003021A3" w:rsidRPr="008D417E">
        <w:t xml:space="preserve">unction of </w:t>
      </w:r>
      <w:r w:rsidR="00F736FF" w:rsidRPr="008D417E">
        <w:t>A</w:t>
      </w:r>
      <w:r w:rsidR="003021A3" w:rsidRPr="008D417E">
        <w:t xml:space="preserve">xial </w:t>
      </w:r>
      <w:r w:rsidR="00F736FF" w:rsidRPr="008D417E">
        <w:t>F</w:t>
      </w:r>
      <w:r w:rsidR="003021A3" w:rsidRPr="008D417E">
        <w:t xml:space="preserve">orce </w:t>
      </w:r>
      <w:r w:rsidR="00F736FF" w:rsidRPr="008D417E">
        <w:t>to</w:t>
      </w:r>
      <w:r w:rsidR="003021A3" w:rsidRPr="008D417E">
        <w:t xml:space="preserve"> </w:t>
      </w:r>
      <w:r w:rsidR="00F736FF" w:rsidRPr="008D417E">
        <w:t>the T</w:t>
      </w:r>
      <w:r w:rsidR="003021A3" w:rsidRPr="008D417E">
        <w:t xml:space="preserve">horacic and </w:t>
      </w:r>
      <w:r w:rsidR="00F736FF" w:rsidRPr="008D417E">
        <w:t>L</w:t>
      </w:r>
      <w:r w:rsidR="003021A3" w:rsidRPr="008D417E">
        <w:t xml:space="preserve">umbar </w:t>
      </w:r>
      <w:r w:rsidR="00F736FF" w:rsidRPr="008D417E">
        <w:t>S</w:t>
      </w:r>
      <w:r w:rsidR="003021A3" w:rsidRPr="008D417E">
        <w:t>pine</w:t>
      </w:r>
      <w:r w:rsidR="00F736FF" w:rsidRPr="008D417E">
        <w:t xml:space="preserve"> Regions</w:t>
      </w:r>
      <w:r w:rsidR="003021A3" w:rsidRPr="008D417E">
        <w:t xml:space="preserve"> </w:t>
      </w:r>
      <w:bookmarkEnd w:id="1625"/>
      <w:r w:rsidR="00430DB0" w:rsidRPr="00C91433">
        <w:rPr>
          <w:iCs/>
        </w:rPr>
        <w:fldChar w:fldCharType="begin"/>
      </w:r>
      <w:r w:rsidR="003F74D5">
        <w:rPr>
          <w:iCs/>
        </w:rPr>
        <w:instrText xml:space="preserve"> ADDIN EN.CITE &lt;EndNote&gt;&lt;Cite&gt;&lt;Author&gt;Yoganandan&lt;/Author&gt;&lt;Year&gt;2013&lt;/Year&gt;&lt;RecNum&gt;1960&lt;/RecNum&gt;&lt;DisplayText&gt;[197]&lt;/DisplayText&gt;&lt;record&gt;&lt;rec-number&gt;1960&lt;/rec-number&gt;&lt;foreign-keys&gt;&lt;key app="EN" db-id="rwwvpaad1z5azuevae85ev9s90stv299wwa5" timestamp="1422638229"&gt;1960&lt;/key&gt;&lt;/foreign-keys&gt;&lt;ref-type name="Journal Article"&gt;17&lt;/ref-type&gt;&lt;contributors&gt;&lt;authors&gt;&lt;author&gt;Yoganandan, Narayan&lt;/author&gt;&lt;author&gt;Arun, Mike WJ&lt;/author&gt;&lt;author&gt;Stemper, Brian D&lt;/author&gt;&lt;author&gt;Pintar, Frank A&lt;/author&gt;&lt;author&gt;Maiman, Dennis J&lt;/author&gt;&lt;/authors&gt;&lt;/contributors&gt;&lt;titles&gt;&lt;title&gt;Biomechanics of Human Thoracolumbar Spinal Column Trauma from Vertical Impact Loading&lt;/title&gt;&lt;secondary-title&gt;Annals of Advances in Automotive Medicine&lt;/secondary-title&gt;&lt;/titles&gt;&lt;periodical&gt;&lt;full-title&gt;Annals of advances in automotive medicine&lt;/full-title&gt;&lt;/periodical&gt;&lt;pages&gt;155&lt;/pages&gt;&lt;volume&gt;57&lt;/volume&gt;&lt;dates&gt;&lt;year&gt;2013&lt;/year&gt;&lt;/dates&gt;&lt;urls&gt;&lt;/urls&gt;&lt;/record&gt;&lt;/Cite&gt;&lt;/EndNote&gt;</w:instrText>
      </w:r>
      <w:r w:rsidR="00430DB0" w:rsidRPr="00C91433">
        <w:rPr>
          <w:iCs/>
        </w:rPr>
        <w:fldChar w:fldCharType="separate"/>
      </w:r>
      <w:r w:rsidR="003F74D5">
        <w:rPr>
          <w:iCs/>
          <w:noProof/>
        </w:rPr>
        <w:t>[</w:t>
      </w:r>
      <w:hyperlink w:anchor="_ENREF_197" w:tooltip="Yoganandan, 2013 #1960" w:history="1">
        <w:r w:rsidR="00A456FA">
          <w:rPr>
            <w:iCs/>
            <w:noProof/>
          </w:rPr>
          <w:t>197</w:t>
        </w:r>
      </w:hyperlink>
      <w:r w:rsidR="003F74D5">
        <w:rPr>
          <w:iCs/>
          <w:noProof/>
        </w:rPr>
        <w:t>]</w:t>
      </w:r>
      <w:r w:rsidR="00430DB0" w:rsidRPr="00C91433">
        <w:rPr>
          <w:iCs/>
        </w:rPr>
        <w:fldChar w:fldCharType="end"/>
      </w:r>
      <w:r w:rsidR="003021A3" w:rsidRPr="003F1CC8">
        <w:rPr>
          <w:iCs/>
        </w:rPr>
        <w:t>.</w:t>
      </w:r>
      <w:bookmarkEnd w:id="1626"/>
    </w:p>
    <w:p w14:paraId="6BF8B927" w14:textId="6E012558" w:rsidR="008474F0" w:rsidRPr="008D417E" w:rsidRDefault="00633328" w:rsidP="00D86A8F">
      <w:pPr>
        <w:pStyle w:val="Heading5"/>
      </w:pPr>
      <w:bookmarkStart w:id="1627" w:name="_Toc75160317"/>
      <w:bookmarkStart w:id="1628" w:name="_Toc75160668"/>
      <w:r>
        <w:t xml:space="preserve"> </w:t>
      </w:r>
      <w:bookmarkStart w:id="1629" w:name="_Toc80856793"/>
      <w:r w:rsidR="008474F0" w:rsidRPr="008D417E">
        <w:t>Lower Extremity I</w:t>
      </w:r>
      <w:r w:rsidR="00955689" w:rsidRPr="008D417E">
        <w:t>njury Risk Curves</w:t>
      </w:r>
      <w:bookmarkEnd w:id="1627"/>
      <w:bookmarkEnd w:id="1628"/>
      <w:bookmarkEnd w:id="1629"/>
    </w:p>
    <w:p w14:paraId="1AE81799" w14:textId="3BB7EDE3" w:rsidR="008474F0" w:rsidRPr="008D417E" w:rsidRDefault="000A47AE" w:rsidP="008474F0">
      <w:pPr>
        <w:jc w:val="left"/>
        <w:rPr>
          <w:rFonts w:eastAsiaTheme="minorEastAsia"/>
        </w:rPr>
      </w:pPr>
      <w:r w:rsidRPr="008D417E">
        <w:t>The following risk curves for lower extremity injury were created u</w:t>
      </w:r>
      <w:r w:rsidR="008474F0" w:rsidRPr="008D417E">
        <w:t xml:space="preserve">sing human exposure data from automotive crashes. </w:t>
      </w:r>
      <w:r w:rsidR="00C927CC" w:rsidRPr="008D417E">
        <w:t>Analyses</w:t>
      </w:r>
      <w:r w:rsidRPr="008D417E">
        <w:t xml:space="preserve"> indicate</w:t>
      </w:r>
      <w:r w:rsidR="00572CCF" w:rsidRPr="008D417E">
        <w:t>d</w:t>
      </w:r>
      <w:r w:rsidRPr="008D417E">
        <w:t xml:space="preserve"> that f</w:t>
      </w:r>
      <w:r w:rsidR="008474F0" w:rsidRPr="008D417E">
        <w:t xml:space="preserve">emur axial force </w:t>
      </w:r>
      <w:r w:rsidRPr="008D417E">
        <w:t>is</w:t>
      </w:r>
      <w:r w:rsidR="00D724F6" w:rsidRPr="008D417E">
        <w:t xml:space="preserve"> a</w:t>
      </w:r>
      <w:r w:rsidR="008474F0" w:rsidRPr="008D417E">
        <w:t xml:space="preserve"> good predictor of </w:t>
      </w:r>
      <w:r w:rsidR="00C927CC" w:rsidRPr="008D417E">
        <w:t xml:space="preserve">injury to the </w:t>
      </w:r>
      <w:r w:rsidR="008474F0" w:rsidRPr="008D417E">
        <w:t>knee</w:t>
      </w:r>
      <w:r w:rsidR="00C927CC" w:rsidRPr="008D417E">
        <w:t xml:space="preserve">, </w:t>
      </w:r>
      <w:r w:rsidR="008474F0" w:rsidRPr="008D417E">
        <w:t>thigh</w:t>
      </w:r>
      <w:r w:rsidR="00C927CC" w:rsidRPr="008D417E">
        <w:t xml:space="preserve">, </w:t>
      </w:r>
      <w:r w:rsidR="00334651" w:rsidRPr="008D417E">
        <w:t>and/</w:t>
      </w:r>
      <w:r w:rsidR="00C927CC" w:rsidRPr="008D417E">
        <w:t xml:space="preserve">or </w:t>
      </w:r>
      <w:r w:rsidR="008474F0" w:rsidRPr="008D417E">
        <w:t>hip (</w:t>
      </w:r>
      <w:r w:rsidR="00D05579" w:rsidRPr="008D417E">
        <w:fldChar w:fldCharType="begin"/>
      </w:r>
      <w:r w:rsidR="00D05579" w:rsidRPr="008D417E">
        <w:instrText xml:space="preserve"> REF _Ref73701399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48</w:t>
      </w:r>
      <w:r w:rsidR="00D05579" w:rsidRPr="008D417E">
        <w:fldChar w:fldCharType="end"/>
      </w:r>
      <w:r w:rsidR="008474F0" w:rsidRPr="008D417E">
        <w:t>)</w:t>
      </w:r>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008474F0" w:rsidRPr="008D417E">
        <w:t xml:space="preserve">. </w:t>
      </w:r>
      <w:r w:rsidR="00D05579" w:rsidRPr="008D417E">
        <w:fldChar w:fldCharType="begin"/>
      </w:r>
      <w:r w:rsidR="00D05579" w:rsidRPr="008D417E">
        <w:instrText xml:space="preserve"> REF _Ref73701465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49</w:t>
      </w:r>
      <w:r w:rsidR="00D05579" w:rsidRPr="008D417E">
        <w:fldChar w:fldCharType="end"/>
      </w:r>
      <w:r w:rsidR="00A164C1">
        <w:t xml:space="preserve"> </w:t>
      </w:r>
      <w:r w:rsidR="008474F0" w:rsidRPr="008D417E">
        <w:t xml:space="preserve">shows </w:t>
      </w:r>
      <w:r w:rsidR="00C927CC" w:rsidRPr="008D417E">
        <w:t xml:space="preserve">injury to the </w:t>
      </w:r>
      <w:r w:rsidR="008474F0" w:rsidRPr="008D417E">
        <w:t>tibia as a function of tibia axial force.</w:t>
      </w:r>
      <w:r w:rsidR="00317821" w:rsidRPr="008D417E">
        <w:t xml:space="preserve"> </w:t>
      </w:r>
      <w:r w:rsidR="00D05579" w:rsidRPr="008D417E">
        <w:fldChar w:fldCharType="begin"/>
      </w:r>
      <w:r w:rsidR="00D05579" w:rsidRPr="008D417E">
        <w:instrText xml:space="preserve"> REF _Ref73701478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50</w:t>
      </w:r>
      <w:r w:rsidR="00D05579" w:rsidRPr="008D417E">
        <w:fldChar w:fldCharType="end"/>
      </w:r>
      <w:r w:rsidR="00317821" w:rsidRPr="008D417E">
        <w:t xml:space="preserve"> shows injury to the tibia as a function of tibia axial force and bending moment.</w:t>
      </w:r>
      <w:r w:rsidR="008474F0" w:rsidRPr="008D417E">
        <w:t xml:space="preserve"> </w:t>
      </w:r>
      <w:r w:rsidR="00D05579" w:rsidRPr="008D417E">
        <w:fldChar w:fldCharType="begin"/>
      </w:r>
      <w:r w:rsidR="00D05579" w:rsidRPr="008D417E">
        <w:instrText xml:space="preserve"> REF _Ref73701491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51</w:t>
      </w:r>
      <w:r w:rsidR="00D05579" w:rsidRPr="008D417E">
        <w:fldChar w:fldCharType="end"/>
      </w:r>
      <w:r w:rsidR="008474F0" w:rsidRPr="008D417E">
        <w:t xml:space="preserve"> </w:t>
      </w:r>
      <w:r w:rsidR="008474F0" w:rsidRPr="008D417E">
        <w:lastRenderedPageBreak/>
        <w:t xml:space="preserve">shows foot and ankle injuries as a function of axial force in the lower tibia </w:t>
      </w:r>
      <w:r w:rsidR="00430DB0" w:rsidRPr="008D417E">
        <w:fldChar w:fldCharType="begin">
          <w:fldData xml:space="preserve">PEVuZE5vdGU+PENpdGU+PEF1dGhvcj5LbG9wcDwvQXV0aG9yPjxZZWFyPjE5OTc8L1llYXI+PFJl
Y051bT4yODQxPC9SZWNOdW0+PERpc3BsYXlUZXh0Pls5NiwgMjA3LCAyMDhdPC9EaXNwbGF5VGV4
dD48cmVjb3JkPjxyZWMtbnVtYmVyPjI4NDE8L3JlYy1udW1iZXI+PGZvcmVpZ24ta2V5cz48a2V5
IGFwcD0iRU4iIGRiLWlkPSJyd3d2cGFhZDF6NWF6dWV2YWU4NWV2OXM5MHN0djI5OXd3YTUiIHRp
bWVzdGFtcD0iMTYyMzg1NzMwNiI+Mjg0MTwva2V5PjwvZm9yZWlnbi1rZXlzPjxyZWYtdHlwZSBu
YW1lPSJDb25mZXJlbmNlIFBhcGVyIj40NzwvcmVmLXR5cGU+PGNvbnRyaWJ1dG9ycz48YXV0aG9y
cz48YXV0aG9yPktsb3BwLCBHLlMuPC9hdXRob3I+PGF1dGhvcj5DcmFuZGFsbCwgSi4gUy48L2F1
dGhvcj48YXV0aG9yPkhhbGwsIEcuVy48L2F1dGhvcj48YXV0aG9yPlBpbGtleSwgVy5ELjwvYXV0
aG9yPjxhdXRob3I+SHVyd2l0eiwgUy5SLjwvYXV0aG9yPjxhdXRob3I+S3VwcGEsIFMuTS48L2F1
dGhvcj48L2F1dGhvcnM+PC9jb250cmlidXRvcnM+PHRpdGxlcz48dGl0bGU+TWVjaGFuaXNtcyBv
ZiBJbmp1cnkgYW5kIEluanVyeSBDcml0ZXJpYSBmb3IgdGhlIEh1bWFuIEZvb3QgYW5kIEFua2xl
IGluIEF4aWFsIEltcGFjdCB0byB0aGUgRm9vdDwvdGl0bGU+PHNlY29uZGFyeS10aXRsZT5JUkNP
QkkgQ29uZmVyZW5jZTwvc2Vjb25kYXJ5LXRpdGxlPjwvdGl0bGVzPjxkYXRlcz48eWVhcj4xOTk3
PC95ZWFyPjwvZGF0ZXM+PHB1Yi1sb2NhdGlvbj5IYW5ub3ZlciwgR2VybWFueTwvcHViLWxvY2F0
aW9uPjx1cmxzPjwvdXJscz48L3JlY29yZD48L0NpdGU+PENpdGU+PEF1dGhvcj5LaXRhZ2F3YTwv
QXV0aG9yPjxZZWFyPjE5OTg8L1llYXI+PFJlY051bT4yODczPC9SZWNOdW0+PHJlY29yZD48cmVj
LW51bWJlcj4yODczPC9yZWMtbnVtYmVyPjxmb3JlaWduLWtleXM+PGtleSBhcHA9IkVOIiBkYi1p
ZD0icnd3dnBhYWQxejVhenVldmFlODVldjlzOTBzdHYyOTl3d2E1IiB0aW1lc3RhbXA9IjE2MjM4
NjU3ODgiPjI4NzM8L2tleT48L2ZvcmVpZ24ta2V5cz48cmVmLXR5cGUgbmFtZT0iSm91cm5hbCBB
cnRpY2xlIj4xNzwvcmVmLXR5cGU+PGNvbnRyaWJ1dG9ycz48YXV0aG9ycz48YXV0aG9yPktpdGFn
YXdhLCBZdWljaGk8L2F1dGhvcj48YXV0aG9yPkljaGlrYXdhLCBIaWRlYWtpPC9hdXRob3I+PGF1
dGhvcj5LaW5nLCBBbGJlcnQgSS48L2F1dGhvcj48YXV0aG9yPkxldmluZSwgUm9iZXJ0IFMuPC9h
dXRob3I+PC9hdXRob3JzPjwvY29udHJpYnV0b3JzPjx0aXRsZXM+PHRpdGxlPkEgU2V2ZXJlIEFu
a2xlIGFuZCBGb290IEluanVyeSBpbiBGcm9udGFsIENyYXNoZXMgYW5kIEl0cyBNZWNoYW5pc208
L3RpdGxlPjxzZWNvbmRhcnktdGl0bGU+U0FFIFRyYW5zYWN0aW9uczwvc2Vjb25kYXJ5LXRpdGxl
PjwvdGl0bGVzPjxwZXJpb2RpY2FsPjxmdWxsLXRpdGxlPlNBRSB0cmFuc2FjdGlvbnM8L2Z1bGwt
dGl0bGU+PC9wZXJpb2RpY2FsPjx2b2x1bWU+MTA3PC92b2x1bWU+PG51bWJlcj4yNjQ5LTI2NjA8
L251bWJlcj48ZGF0ZXM+PHllYXI+MTk5ODwveWVhcj48L2RhdGVzPjxwdWJsaXNoZXI+U0FFIElu
dGVybmF0aW9uYWw8L3B1Ymxpc2hlcj48dXJscz48cmVsYXRlZC11cmxzPjx1cmw+aHR0cHM6Ly9k
b2kub3JnLzEwLjQyNzEvOTgzMTQ1PC91cmw+PC9yZWxhdGVkLXVybHM+PC91cmxzPjxlbGVjdHJv
bmljLXJlc291cmNlLW51bT5odHRwczovL2RvaS5vcmcvMTAuNDI3MS85ODMxNDU8L2VsZWN0cm9u
aWMtcmVzb3VyY2UtbnVtPjwvcmVjb3JkPjwvQ2l0ZT48Q2l0ZT48QXV0aG9yPllvZ2FuYW5kYW48
L0F1dGhvcj48WWVhcj4xOTk2PC9ZZWFyPjxSZWNOdW0+NTM1PC9SZWNOdW0+PHJlY29yZD48cmVj
LW51bWJlcj41MzU8L3JlYy1udW1iZXI+PGZvcmVpZ24ta2V5cz48a2V5IGFwcD0iRU4iIGRiLWlk
PSJyd3d2cGFhZDF6NWF6dWV2YWU4NWV2OXM5MHN0djI5OXd3YTUiIHRpbWVzdGFtcD0iMCI+NTM1
PC9rZXk+PGtleSBhcHA9IkVOV2ViIiBkYi1pZD0iVC1YaC1BcnRxZ1lBQUNNamF0QSI+Mjc5PC9r
ZXk+PC9mb3JlaWduLWtleXM+PHJlZi10eXBlIG5hbWU9IkpvdXJuYWwgQXJ0aWNsZSI+MTc8L3Jl
Zi10eXBlPjxjb250cmlidXRvcnM+PGF1dGhvcnM+PGF1dGhvcj5Zb2dhbmFuZGFuLCBOLjwvYXV0
aG9yPjxhdXRob3I+UGludGFyLCBGLiBBLjwvYXV0aG9yPjxhdXRob3I+Qm95bnRvbiw8L2F1dGhv
cj48YXV0aG9yPkJlZ2VtYW48L2F1dGhvcj48YXV0aG9yPlByYXNhZCwgUDwvYXV0aG9yPjxhdXRo
b3I+S3VwcGE8L2F1dGhvcj48YXV0aG9yPk1vcmdhbjwvYXV0aG9yPjxhdXRob3I+RXBwaW5nZXI8
L2F1dGhvcj48L2F1dGhvcnM+PC9jb250cmlidXRvcnM+PHRpdGxlcz48dGl0bGU+QXhpYWwgVG9s
ZXJhbmNlIG9mIEh1bWFuIEZvb3QtQW5rbGUgQ29tcGxleDwvdGl0bGU+PHNlY29uZGFyeS10aXRs
ZT40MHRoIFN0YXBwIENhciBDcmFzaCBDb25mZXJlbmNlIFByb2NlZWRpbmdzPC9zZWNvbmRhcnkt
dGl0bGU+PC90aXRsZXM+PHBlcmlvZGljYWw+PGZ1bGwtdGl0bGU+NDB0aCBTdGFwcCBDYXIgQ3Jh
c2ggQ29uZmVyZW5jZSBQcm9jZWVkaW5nczwvZnVsbC10aXRsZT48L3BlcmlvZGljYWw+PGRhdGVz
Pjx5ZWFyPjE5OTY8L3llYXI+PC9kYXRlcz48dXJscz48L3VybHM+PC9yZWNvcmQ+PC9DaXRlPjwv
RW5kTm90ZT4A
</w:fldData>
        </w:fldChar>
      </w:r>
      <w:r w:rsidR="003F74D5">
        <w:instrText xml:space="preserve"> ADDIN EN.CITE </w:instrText>
      </w:r>
      <w:r w:rsidR="003F74D5">
        <w:fldChar w:fldCharType="begin">
          <w:fldData xml:space="preserve">PEVuZE5vdGU+PENpdGU+PEF1dGhvcj5LbG9wcDwvQXV0aG9yPjxZZWFyPjE5OTc8L1llYXI+PFJl
Y051bT4yODQxPC9SZWNOdW0+PERpc3BsYXlUZXh0Pls5NiwgMjA3LCAyMDhdPC9EaXNwbGF5VGV4
dD48cmVjb3JkPjxyZWMtbnVtYmVyPjI4NDE8L3JlYy1udW1iZXI+PGZvcmVpZ24ta2V5cz48a2V5
IGFwcD0iRU4iIGRiLWlkPSJyd3d2cGFhZDF6NWF6dWV2YWU4NWV2OXM5MHN0djI5OXd3YTUiIHRp
bWVzdGFtcD0iMTYyMzg1NzMwNiI+Mjg0MTwva2V5PjwvZm9yZWlnbi1rZXlzPjxyZWYtdHlwZSBu
YW1lPSJDb25mZXJlbmNlIFBhcGVyIj40NzwvcmVmLXR5cGU+PGNvbnRyaWJ1dG9ycz48YXV0aG9y
cz48YXV0aG9yPktsb3BwLCBHLlMuPC9hdXRob3I+PGF1dGhvcj5DcmFuZGFsbCwgSi4gUy48L2F1
dGhvcj48YXV0aG9yPkhhbGwsIEcuVy48L2F1dGhvcj48YXV0aG9yPlBpbGtleSwgVy5ELjwvYXV0
aG9yPjxhdXRob3I+SHVyd2l0eiwgUy5SLjwvYXV0aG9yPjxhdXRob3I+S3VwcGEsIFMuTS48L2F1
dGhvcj48L2F1dGhvcnM+PC9jb250cmlidXRvcnM+PHRpdGxlcz48dGl0bGU+TWVjaGFuaXNtcyBv
ZiBJbmp1cnkgYW5kIEluanVyeSBDcml0ZXJpYSBmb3IgdGhlIEh1bWFuIEZvb3QgYW5kIEFua2xl
IGluIEF4aWFsIEltcGFjdCB0byB0aGUgRm9vdDwvdGl0bGU+PHNlY29uZGFyeS10aXRsZT5JUkNP
QkkgQ29uZmVyZW5jZTwvc2Vjb25kYXJ5LXRpdGxlPjwvdGl0bGVzPjxkYXRlcz48eWVhcj4xOTk3
PC95ZWFyPjwvZGF0ZXM+PHB1Yi1sb2NhdGlvbj5IYW5ub3ZlciwgR2VybWFueTwvcHViLWxvY2F0
aW9uPjx1cmxzPjwvdXJscz48L3JlY29yZD48L0NpdGU+PENpdGU+PEF1dGhvcj5LaXRhZ2F3YTwv
QXV0aG9yPjxZZWFyPjE5OTg8L1llYXI+PFJlY051bT4yODczPC9SZWNOdW0+PHJlY29yZD48cmVj
LW51bWJlcj4yODczPC9yZWMtbnVtYmVyPjxmb3JlaWduLWtleXM+PGtleSBhcHA9IkVOIiBkYi1p
ZD0icnd3dnBhYWQxejVhenVldmFlODVldjlzOTBzdHYyOTl3d2E1IiB0aW1lc3RhbXA9IjE2MjM4
NjU3ODgiPjI4NzM8L2tleT48L2ZvcmVpZ24ta2V5cz48cmVmLXR5cGUgbmFtZT0iSm91cm5hbCBB
cnRpY2xlIj4xNzwvcmVmLXR5cGU+PGNvbnRyaWJ1dG9ycz48YXV0aG9ycz48YXV0aG9yPktpdGFn
YXdhLCBZdWljaGk8L2F1dGhvcj48YXV0aG9yPkljaGlrYXdhLCBIaWRlYWtpPC9hdXRob3I+PGF1
dGhvcj5LaW5nLCBBbGJlcnQgSS48L2F1dGhvcj48YXV0aG9yPkxldmluZSwgUm9iZXJ0IFMuPC9h
dXRob3I+PC9hdXRob3JzPjwvY29udHJpYnV0b3JzPjx0aXRsZXM+PHRpdGxlPkEgU2V2ZXJlIEFu
a2xlIGFuZCBGb290IEluanVyeSBpbiBGcm9udGFsIENyYXNoZXMgYW5kIEl0cyBNZWNoYW5pc208
L3RpdGxlPjxzZWNvbmRhcnktdGl0bGU+U0FFIFRyYW5zYWN0aW9uczwvc2Vjb25kYXJ5LXRpdGxl
PjwvdGl0bGVzPjxwZXJpb2RpY2FsPjxmdWxsLXRpdGxlPlNBRSB0cmFuc2FjdGlvbnM8L2Z1bGwt
dGl0bGU+PC9wZXJpb2RpY2FsPjx2b2x1bWU+MTA3PC92b2x1bWU+PG51bWJlcj4yNjQ5LTI2NjA8
L251bWJlcj48ZGF0ZXM+PHllYXI+MTk5ODwveWVhcj48L2RhdGVzPjxwdWJsaXNoZXI+U0FFIElu
dGVybmF0aW9uYWw8L3B1Ymxpc2hlcj48dXJscz48cmVsYXRlZC11cmxzPjx1cmw+aHR0cHM6Ly9k
b2kub3JnLzEwLjQyNzEvOTgzMTQ1PC91cmw+PC9yZWxhdGVkLXVybHM+PC91cmxzPjxlbGVjdHJv
bmljLXJlc291cmNlLW51bT5odHRwczovL2RvaS5vcmcvMTAuNDI3MS85ODMxNDU8L2VsZWN0cm9u
aWMtcmVzb3VyY2UtbnVtPjwvcmVjb3JkPjwvQ2l0ZT48Q2l0ZT48QXV0aG9yPllvZ2FuYW5kYW48
L0F1dGhvcj48WWVhcj4xOTk2PC9ZZWFyPjxSZWNOdW0+NTM1PC9SZWNOdW0+PHJlY29yZD48cmVj
LW51bWJlcj41MzU8L3JlYy1udW1iZXI+PGZvcmVpZ24ta2V5cz48a2V5IGFwcD0iRU4iIGRiLWlk
PSJyd3d2cGFhZDF6NWF6dWV2YWU4NWV2OXM5MHN0djI5OXd3YTUiIHRpbWVzdGFtcD0iMCI+NTM1
PC9rZXk+PGtleSBhcHA9IkVOV2ViIiBkYi1pZD0iVC1YaC1BcnRxZ1lBQUNNamF0QSI+Mjc5PC9r
ZXk+PC9mb3JlaWduLWtleXM+PHJlZi10eXBlIG5hbWU9IkpvdXJuYWwgQXJ0aWNsZSI+MTc8L3Jl
Zi10eXBlPjxjb250cmlidXRvcnM+PGF1dGhvcnM+PGF1dGhvcj5Zb2dhbmFuZGFuLCBOLjwvYXV0
aG9yPjxhdXRob3I+UGludGFyLCBGLiBBLjwvYXV0aG9yPjxhdXRob3I+Qm95bnRvbiw8L2F1dGhv
cj48YXV0aG9yPkJlZ2VtYW48L2F1dGhvcj48YXV0aG9yPlByYXNhZCwgUDwvYXV0aG9yPjxhdXRo
b3I+S3VwcGE8L2F1dGhvcj48YXV0aG9yPk1vcmdhbjwvYXV0aG9yPjxhdXRob3I+RXBwaW5nZXI8
L2F1dGhvcj48L2F1dGhvcnM+PC9jb250cmlidXRvcnM+PHRpdGxlcz48dGl0bGU+QXhpYWwgVG9s
ZXJhbmNlIG9mIEh1bWFuIEZvb3QtQW5rbGUgQ29tcGxleDwvdGl0bGU+PHNlY29uZGFyeS10aXRs
ZT40MHRoIFN0YXBwIENhciBDcmFzaCBDb25mZXJlbmNlIFByb2NlZWRpbmdzPC9zZWNvbmRhcnkt
dGl0bGU+PC90aXRsZXM+PHBlcmlvZGljYWw+PGZ1bGwtdGl0bGU+NDB0aCBTdGFwcCBDYXIgQ3Jh
c2ggQ29uZmVyZW5jZSBQcm9jZWVkaW5nczwvZnVsbC10aXRsZT48L3BlcmlvZGljYWw+PGRhdGVz
Pjx5ZWFyPjE5OTY8L3llYXI+PC9kYXRlcz48dXJscz48L3VybHM+PC9yZWNvcmQ+PC9DaXRlPjwv
RW5kTm90ZT4A
</w:fldData>
        </w:fldChar>
      </w:r>
      <w:r w:rsidR="003F74D5">
        <w:instrText xml:space="preserve"> ADDIN EN.CITE.DATA </w:instrText>
      </w:r>
      <w:r w:rsidR="003F74D5">
        <w:fldChar w:fldCharType="end"/>
      </w:r>
      <w:r w:rsidR="00430DB0" w:rsidRPr="008D417E">
        <w:fldChar w:fldCharType="separate"/>
      </w:r>
      <w:r w:rsidR="003F74D5">
        <w:rPr>
          <w:noProof/>
        </w:rPr>
        <w:t>[</w:t>
      </w:r>
      <w:hyperlink w:anchor="_ENREF_96" w:tooltip="Yoganandan, 1996 #535" w:history="1">
        <w:r w:rsidR="00A456FA">
          <w:rPr>
            <w:noProof/>
          </w:rPr>
          <w:t>96</w:t>
        </w:r>
      </w:hyperlink>
      <w:r w:rsidR="003F74D5">
        <w:rPr>
          <w:noProof/>
        </w:rPr>
        <w:t xml:space="preserve">, </w:t>
      </w:r>
      <w:hyperlink w:anchor="_ENREF_207" w:tooltip="Klopp, 1997 #2841" w:history="1">
        <w:r w:rsidR="00A456FA">
          <w:rPr>
            <w:noProof/>
          </w:rPr>
          <w:t>207</w:t>
        </w:r>
      </w:hyperlink>
      <w:r w:rsidR="003F74D5">
        <w:rPr>
          <w:noProof/>
        </w:rPr>
        <w:t xml:space="preserve">, </w:t>
      </w:r>
      <w:hyperlink w:anchor="_ENREF_208" w:tooltip="Kitagawa, 1998 #2873" w:history="1">
        <w:r w:rsidR="00A456FA">
          <w:rPr>
            <w:noProof/>
          </w:rPr>
          <w:t>208</w:t>
        </w:r>
      </w:hyperlink>
      <w:r w:rsidR="003F74D5">
        <w:rPr>
          <w:noProof/>
        </w:rPr>
        <w:t>]</w:t>
      </w:r>
      <w:r w:rsidR="00430DB0" w:rsidRPr="008D417E">
        <w:fldChar w:fldCharType="end"/>
      </w:r>
      <w:r w:rsidR="008474F0" w:rsidRPr="008D417E">
        <w:rPr>
          <w:rFonts w:eastAsiaTheme="minorEastAsia"/>
        </w:rPr>
        <w:t xml:space="preserve">. </w:t>
      </w:r>
      <w:r w:rsidR="00E24260" w:rsidRPr="008D417E">
        <w:rPr>
          <w:rFonts w:eastAsiaTheme="minorEastAsia"/>
        </w:rPr>
        <w:t>Malleolus and surrounding ligament injury can be predicted with foot dorsiflexion moment and inversion/eversion moment (</w:t>
      </w:r>
      <w:r w:rsidR="00E24260" w:rsidRPr="008D417E">
        <w:rPr>
          <w:rFonts w:eastAsiaTheme="minorEastAsia"/>
        </w:rPr>
        <w:fldChar w:fldCharType="begin"/>
      </w:r>
      <w:r w:rsidR="00E24260" w:rsidRPr="008D417E">
        <w:rPr>
          <w:rFonts w:eastAsiaTheme="minorEastAsia"/>
        </w:rPr>
        <w:instrText xml:space="preserve"> REF _Ref73707275 \h </w:instrText>
      </w:r>
      <w:r w:rsidR="008D417E">
        <w:rPr>
          <w:rFonts w:eastAsiaTheme="minorEastAsia"/>
        </w:rPr>
        <w:instrText xml:space="preserve"> \* MERGEFORMAT </w:instrText>
      </w:r>
      <w:r w:rsidR="00E24260" w:rsidRPr="008D417E">
        <w:rPr>
          <w:rFonts w:eastAsiaTheme="minorEastAsia"/>
        </w:rPr>
      </w:r>
      <w:r w:rsidR="00E24260" w:rsidRPr="008D417E">
        <w:rPr>
          <w:rFonts w:eastAsiaTheme="minorEastAsia"/>
        </w:rPr>
        <w:fldChar w:fldCharType="separate"/>
      </w:r>
      <w:r w:rsidR="00E24260" w:rsidRPr="008D417E">
        <w:t xml:space="preserve">Figure </w:t>
      </w:r>
      <w:r w:rsidR="00E24260" w:rsidRPr="008D417E">
        <w:rPr>
          <w:noProof/>
        </w:rPr>
        <w:t>52</w:t>
      </w:r>
      <w:r w:rsidR="00E24260" w:rsidRPr="008D417E">
        <w:rPr>
          <w:rFonts w:eastAsiaTheme="minorEastAsia"/>
        </w:rPr>
        <w:fldChar w:fldCharType="end"/>
      </w:r>
      <w:r w:rsidR="00E24260" w:rsidRPr="008D417E">
        <w:rPr>
          <w:rFonts w:eastAsiaTheme="minorEastAsia"/>
        </w:rPr>
        <w:t>).</w:t>
      </w:r>
    </w:p>
    <w:p w14:paraId="54DE08F2" w14:textId="77777777" w:rsidR="008474F0" w:rsidRPr="008D417E" w:rsidRDefault="008474F0" w:rsidP="008474F0">
      <w:pPr>
        <w:keepNext/>
        <w:jc w:val="center"/>
      </w:pPr>
      <w:r w:rsidRPr="008D417E">
        <w:rPr>
          <w:noProof/>
        </w:rPr>
        <w:drawing>
          <wp:inline distT="0" distB="0" distL="0" distR="0" wp14:anchorId="1A59B733" wp14:editId="7ED5D0D4">
            <wp:extent cx="3314700" cy="20858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apture.PNG"/>
                    <pic:cNvPicPr/>
                  </pic:nvPicPr>
                  <pic:blipFill>
                    <a:blip r:embed="rId90">
                      <a:extLst>
                        <a:ext uri="{28A0092B-C50C-407E-A947-70E740481C1C}">
                          <a14:useLocalDpi xmlns:a14="http://schemas.microsoft.com/office/drawing/2010/main" val="0"/>
                        </a:ext>
                      </a:extLst>
                    </a:blip>
                    <a:stretch>
                      <a:fillRect/>
                    </a:stretch>
                  </pic:blipFill>
                  <pic:spPr>
                    <a:xfrm>
                      <a:off x="0" y="0"/>
                      <a:ext cx="3323841" cy="2091618"/>
                    </a:xfrm>
                    <a:prstGeom prst="rect">
                      <a:avLst/>
                    </a:prstGeom>
                  </pic:spPr>
                </pic:pic>
              </a:graphicData>
            </a:graphic>
          </wp:inline>
        </w:drawing>
      </w:r>
    </w:p>
    <w:p w14:paraId="650A06E0" w14:textId="37E8A273" w:rsidR="008474F0" w:rsidRPr="008D417E" w:rsidRDefault="008474F0" w:rsidP="008474F0">
      <w:pPr>
        <w:pStyle w:val="Caption"/>
        <w:jc w:val="center"/>
      </w:pPr>
      <w:bookmarkStart w:id="1630" w:name="_Ref73701399"/>
      <w:bookmarkStart w:id="1631" w:name="_Toc30681884"/>
      <w:bookmarkStart w:id="1632" w:name="_Toc74912498"/>
      <w:r w:rsidRPr="008D417E">
        <w:t xml:space="preserve">Figure </w:t>
      </w:r>
      <w:r w:rsidR="00646352">
        <w:fldChar w:fldCharType="begin"/>
      </w:r>
      <w:r w:rsidR="00646352">
        <w:instrText xml:space="preserve"> SEQ Figure \* ARABIC </w:instrText>
      </w:r>
      <w:r w:rsidR="00646352">
        <w:fldChar w:fldCharType="separate"/>
      </w:r>
      <w:r w:rsidR="00C6019D">
        <w:rPr>
          <w:noProof/>
        </w:rPr>
        <w:t>48</w:t>
      </w:r>
      <w:r w:rsidR="00646352">
        <w:rPr>
          <w:noProof/>
        </w:rPr>
        <w:fldChar w:fldCharType="end"/>
      </w:r>
      <w:bookmarkEnd w:id="1630"/>
      <w:r w:rsidRPr="008D417E">
        <w:t xml:space="preserve">: Probability of AIS 2+ and 3+ </w:t>
      </w:r>
      <w:r w:rsidR="00C927CC" w:rsidRPr="008D417E">
        <w:t>K</w:t>
      </w:r>
      <w:r w:rsidRPr="008D417E">
        <w:t>nee</w:t>
      </w:r>
      <w:r w:rsidR="00572CCF" w:rsidRPr="008D417E">
        <w:t xml:space="preserve">, </w:t>
      </w:r>
      <w:r w:rsidR="00C927CC" w:rsidRPr="008D417E">
        <w:t>T</w:t>
      </w:r>
      <w:r w:rsidRPr="008D417E">
        <w:t>high</w:t>
      </w:r>
      <w:r w:rsidR="00572CCF" w:rsidRPr="008D417E">
        <w:t xml:space="preserve">, or </w:t>
      </w:r>
      <w:r w:rsidR="00C927CC" w:rsidRPr="008D417E">
        <w:t>H</w:t>
      </w:r>
      <w:r w:rsidRPr="008D417E">
        <w:t xml:space="preserve">ip </w:t>
      </w:r>
      <w:r w:rsidR="00C927CC" w:rsidRPr="008D417E">
        <w:t>I</w:t>
      </w:r>
      <w:r w:rsidRPr="008D417E">
        <w:t xml:space="preserve">njuries </w:t>
      </w:r>
      <w:r w:rsidR="00C927CC" w:rsidRPr="008D417E">
        <w:t>as a Function of</w:t>
      </w:r>
      <w:r w:rsidRPr="008D417E">
        <w:t xml:space="preserve"> </w:t>
      </w:r>
      <w:r w:rsidR="00C927CC" w:rsidRPr="008D417E">
        <w:t>A</w:t>
      </w:r>
      <w:r w:rsidRPr="008D417E">
        <w:t xml:space="preserve">xial </w:t>
      </w:r>
      <w:r w:rsidR="00C927CC" w:rsidRPr="008D417E">
        <w:t>F</w:t>
      </w:r>
      <w:r w:rsidRPr="008D417E">
        <w:t xml:space="preserve">emur </w:t>
      </w:r>
      <w:r w:rsidR="00C927CC" w:rsidRPr="008D417E">
        <w:t>F</w:t>
      </w:r>
      <w:r w:rsidRPr="008D417E">
        <w:t>orce</w:t>
      </w:r>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Pr="008D417E">
        <w:t>.</w:t>
      </w:r>
      <w:bookmarkEnd w:id="1631"/>
      <w:bookmarkEnd w:id="1632"/>
    </w:p>
    <w:p w14:paraId="4CB6ACD8" w14:textId="77777777" w:rsidR="008474F0" w:rsidRPr="008D417E" w:rsidRDefault="008474F0" w:rsidP="008474F0">
      <w:pPr>
        <w:keepNext/>
        <w:jc w:val="center"/>
      </w:pPr>
      <w:r w:rsidRPr="008D417E">
        <w:rPr>
          <w:noProof/>
        </w:rPr>
        <w:drawing>
          <wp:inline distT="0" distB="0" distL="0" distR="0" wp14:anchorId="6BB942C9" wp14:editId="3D43F6E8">
            <wp:extent cx="3362325" cy="20449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apture.PNG"/>
                    <pic:cNvPicPr/>
                  </pic:nvPicPr>
                  <pic:blipFill>
                    <a:blip r:embed="rId91">
                      <a:extLst>
                        <a:ext uri="{28A0092B-C50C-407E-A947-70E740481C1C}">
                          <a14:useLocalDpi xmlns:a14="http://schemas.microsoft.com/office/drawing/2010/main" val="0"/>
                        </a:ext>
                      </a:extLst>
                    </a:blip>
                    <a:stretch>
                      <a:fillRect/>
                    </a:stretch>
                  </pic:blipFill>
                  <pic:spPr>
                    <a:xfrm>
                      <a:off x="0" y="0"/>
                      <a:ext cx="3373604" cy="2051783"/>
                    </a:xfrm>
                    <a:prstGeom prst="rect">
                      <a:avLst/>
                    </a:prstGeom>
                  </pic:spPr>
                </pic:pic>
              </a:graphicData>
            </a:graphic>
          </wp:inline>
        </w:drawing>
      </w:r>
    </w:p>
    <w:p w14:paraId="1711C2C6" w14:textId="1ED8579B" w:rsidR="008474F0" w:rsidRPr="008D417E" w:rsidRDefault="008474F0" w:rsidP="00C927CC">
      <w:pPr>
        <w:pStyle w:val="Caption"/>
        <w:jc w:val="center"/>
      </w:pPr>
      <w:bookmarkStart w:id="1633" w:name="_Ref73701465"/>
      <w:bookmarkStart w:id="1634" w:name="_Toc30681885"/>
      <w:bookmarkStart w:id="1635" w:name="_Toc74912499"/>
      <w:r w:rsidRPr="008D417E">
        <w:t xml:space="preserve">Figure </w:t>
      </w:r>
      <w:r w:rsidR="00646352">
        <w:fldChar w:fldCharType="begin"/>
      </w:r>
      <w:r w:rsidR="00646352">
        <w:instrText xml:space="preserve"> SEQ Figure \* ARABIC </w:instrText>
      </w:r>
      <w:r w:rsidR="00646352">
        <w:fldChar w:fldCharType="separate"/>
      </w:r>
      <w:r w:rsidR="00C6019D">
        <w:rPr>
          <w:noProof/>
        </w:rPr>
        <w:t>49</w:t>
      </w:r>
      <w:r w:rsidR="00646352">
        <w:rPr>
          <w:noProof/>
        </w:rPr>
        <w:fldChar w:fldCharType="end"/>
      </w:r>
      <w:bookmarkEnd w:id="1633"/>
      <w:r w:rsidRPr="008D417E">
        <w:t xml:space="preserve">: Risk of AIS 2+ </w:t>
      </w:r>
      <w:r w:rsidR="00C927CC" w:rsidRPr="008D417E">
        <w:t>T</w:t>
      </w:r>
      <w:r w:rsidRPr="008D417E">
        <w:t xml:space="preserve">ibial </w:t>
      </w:r>
      <w:r w:rsidR="00C927CC" w:rsidRPr="008D417E">
        <w:t>P</w:t>
      </w:r>
      <w:r w:rsidRPr="008D417E">
        <w:t xml:space="preserve">lateau or </w:t>
      </w:r>
      <w:r w:rsidR="00C927CC" w:rsidRPr="008D417E">
        <w:t>C</w:t>
      </w:r>
      <w:r w:rsidRPr="008D417E">
        <w:t xml:space="preserve">ondyle </w:t>
      </w:r>
      <w:r w:rsidR="00C927CC" w:rsidRPr="008D417E">
        <w:t>I</w:t>
      </w:r>
      <w:r w:rsidRPr="008D417E">
        <w:t xml:space="preserve">njury as a </w:t>
      </w:r>
      <w:r w:rsidR="00C927CC" w:rsidRPr="008D417E">
        <w:t>F</w:t>
      </w:r>
      <w:r w:rsidRPr="008D417E">
        <w:t xml:space="preserve">unction of </w:t>
      </w:r>
      <w:r w:rsidR="00C927CC" w:rsidRPr="008D417E">
        <w:t>U</w:t>
      </w:r>
      <w:r w:rsidRPr="008D417E">
        <w:t xml:space="preserve">pper </w:t>
      </w:r>
      <w:r w:rsidR="00C927CC" w:rsidRPr="008D417E">
        <w:t>T</w:t>
      </w:r>
      <w:r w:rsidRPr="008D417E">
        <w:t xml:space="preserve">ibia </w:t>
      </w:r>
      <w:r w:rsidR="00C927CC" w:rsidRPr="008D417E">
        <w:t>A</w:t>
      </w:r>
      <w:r w:rsidRPr="008D417E">
        <w:t xml:space="preserve">xial </w:t>
      </w:r>
      <w:r w:rsidR="00C927CC" w:rsidRPr="008D417E">
        <w:t>F</w:t>
      </w:r>
      <w:r w:rsidRPr="008D417E">
        <w:t xml:space="preserve">orce for a 50th </w:t>
      </w:r>
      <w:r w:rsidR="00C927CC" w:rsidRPr="008D417E">
        <w:t>P</w:t>
      </w:r>
      <w:r w:rsidRPr="008D417E">
        <w:t xml:space="preserve">ercentile </w:t>
      </w:r>
      <w:r w:rsidR="00C927CC" w:rsidRPr="008D417E">
        <w:t>M</w:t>
      </w:r>
      <w:r w:rsidRPr="008D417E">
        <w:t>ale</w:t>
      </w:r>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Pr="008D417E">
        <w:t>.</w:t>
      </w:r>
      <w:bookmarkEnd w:id="1634"/>
      <w:bookmarkEnd w:id="1635"/>
    </w:p>
    <w:p w14:paraId="1F69D36A" w14:textId="77777777" w:rsidR="008474F0" w:rsidRPr="008D417E" w:rsidRDefault="008474F0" w:rsidP="008474F0">
      <w:pPr>
        <w:keepNext/>
        <w:jc w:val="center"/>
      </w:pPr>
      <w:r w:rsidRPr="008D417E">
        <w:rPr>
          <w:rFonts w:eastAsiaTheme="minorEastAsia"/>
          <w:noProof/>
        </w:rPr>
        <w:lastRenderedPageBreak/>
        <w:drawing>
          <wp:inline distT="0" distB="0" distL="0" distR="0" wp14:anchorId="7363ECAF" wp14:editId="5B7BDD93">
            <wp:extent cx="3629024" cy="2244352"/>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Capture.PNG"/>
                    <pic:cNvPicPr/>
                  </pic:nvPicPr>
                  <pic:blipFill>
                    <a:blip r:embed="rId92">
                      <a:extLst>
                        <a:ext uri="{28A0092B-C50C-407E-A947-70E740481C1C}">
                          <a14:useLocalDpi xmlns:a14="http://schemas.microsoft.com/office/drawing/2010/main" val="0"/>
                        </a:ext>
                      </a:extLst>
                    </a:blip>
                    <a:stretch>
                      <a:fillRect/>
                    </a:stretch>
                  </pic:blipFill>
                  <pic:spPr>
                    <a:xfrm>
                      <a:off x="0" y="0"/>
                      <a:ext cx="3651541" cy="2258277"/>
                    </a:xfrm>
                    <a:prstGeom prst="rect">
                      <a:avLst/>
                    </a:prstGeom>
                  </pic:spPr>
                </pic:pic>
              </a:graphicData>
            </a:graphic>
          </wp:inline>
        </w:drawing>
      </w:r>
    </w:p>
    <w:p w14:paraId="39E046CD" w14:textId="6AD80A85" w:rsidR="008474F0" w:rsidRPr="008D417E" w:rsidRDefault="008474F0" w:rsidP="008474F0">
      <w:pPr>
        <w:pStyle w:val="Caption"/>
        <w:jc w:val="center"/>
        <w:rPr>
          <w:rFonts w:eastAsiaTheme="minorEastAsia"/>
        </w:rPr>
      </w:pPr>
      <w:bookmarkStart w:id="1636" w:name="_Ref73701478"/>
      <w:bookmarkStart w:id="1637" w:name="_Toc30681886"/>
      <w:bookmarkStart w:id="1638" w:name="_Toc74912500"/>
      <w:r w:rsidRPr="008D417E">
        <w:t xml:space="preserve">Figure </w:t>
      </w:r>
      <w:r w:rsidR="00646352">
        <w:fldChar w:fldCharType="begin"/>
      </w:r>
      <w:r w:rsidR="00646352">
        <w:instrText xml:space="preserve"> SEQ Figure \* ARABIC </w:instrText>
      </w:r>
      <w:r w:rsidR="00646352">
        <w:fldChar w:fldCharType="separate"/>
      </w:r>
      <w:r w:rsidR="00C6019D">
        <w:rPr>
          <w:noProof/>
        </w:rPr>
        <w:t>50</w:t>
      </w:r>
      <w:r w:rsidR="00646352">
        <w:rPr>
          <w:noProof/>
        </w:rPr>
        <w:fldChar w:fldCharType="end"/>
      </w:r>
      <w:bookmarkEnd w:id="1636"/>
      <w:r w:rsidRPr="008D417E">
        <w:t xml:space="preserve">: Risk of AIS 2+ </w:t>
      </w:r>
      <w:r w:rsidR="00C927CC" w:rsidRPr="008D417E">
        <w:t>I</w:t>
      </w:r>
      <w:r w:rsidRPr="008D417E">
        <w:t xml:space="preserve">njury as a </w:t>
      </w:r>
      <w:r w:rsidR="00C927CC" w:rsidRPr="008D417E">
        <w:t>F</w:t>
      </w:r>
      <w:r w:rsidRPr="008D417E">
        <w:t>unction of Revised Tibia Index</w:t>
      </w:r>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Pr="008D417E">
        <w:t>.</w:t>
      </w:r>
      <w:bookmarkEnd w:id="1637"/>
      <w:bookmarkEnd w:id="1638"/>
    </w:p>
    <w:p w14:paraId="23D02696" w14:textId="1AA696F1" w:rsidR="00293E34" w:rsidRPr="008D417E" w:rsidRDefault="008474F0" w:rsidP="00335C79">
      <w:pPr>
        <w:keepNext/>
        <w:jc w:val="center"/>
      </w:pPr>
      <w:r w:rsidRPr="008D417E">
        <w:rPr>
          <w:rFonts w:eastAsiaTheme="minorEastAsia"/>
          <w:noProof/>
        </w:rPr>
        <w:drawing>
          <wp:inline distT="0" distB="0" distL="0" distR="0" wp14:anchorId="39F02EBD" wp14:editId="4E3DD66F">
            <wp:extent cx="3552825" cy="206834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Capture.PNG"/>
                    <pic:cNvPicPr/>
                  </pic:nvPicPr>
                  <pic:blipFill>
                    <a:blip r:embed="rId93">
                      <a:extLst>
                        <a:ext uri="{28A0092B-C50C-407E-A947-70E740481C1C}">
                          <a14:useLocalDpi xmlns:a14="http://schemas.microsoft.com/office/drawing/2010/main" val="0"/>
                        </a:ext>
                      </a:extLst>
                    </a:blip>
                    <a:stretch>
                      <a:fillRect/>
                    </a:stretch>
                  </pic:blipFill>
                  <pic:spPr>
                    <a:xfrm>
                      <a:off x="0" y="0"/>
                      <a:ext cx="3556577" cy="2070525"/>
                    </a:xfrm>
                    <a:prstGeom prst="rect">
                      <a:avLst/>
                    </a:prstGeom>
                  </pic:spPr>
                </pic:pic>
              </a:graphicData>
            </a:graphic>
          </wp:inline>
        </w:drawing>
      </w:r>
    </w:p>
    <w:p w14:paraId="2DF6AA69" w14:textId="72B96D44" w:rsidR="008474F0" w:rsidRPr="008D417E" w:rsidRDefault="008474F0" w:rsidP="008474F0">
      <w:pPr>
        <w:pStyle w:val="Caption"/>
        <w:jc w:val="center"/>
        <w:rPr>
          <w:rFonts w:eastAsiaTheme="minorEastAsia"/>
        </w:rPr>
      </w:pPr>
      <w:bookmarkStart w:id="1639" w:name="_Ref73701491"/>
      <w:bookmarkStart w:id="1640" w:name="_Toc30681887"/>
      <w:bookmarkStart w:id="1641" w:name="_Toc74912501"/>
      <w:r w:rsidRPr="008D417E">
        <w:t xml:space="preserve">Figure </w:t>
      </w:r>
      <w:r w:rsidR="00646352">
        <w:fldChar w:fldCharType="begin"/>
      </w:r>
      <w:r w:rsidR="00646352">
        <w:instrText xml:space="preserve"> SEQ Figure \* ARABIC </w:instrText>
      </w:r>
      <w:r w:rsidR="00646352">
        <w:fldChar w:fldCharType="separate"/>
      </w:r>
      <w:r w:rsidR="00C6019D">
        <w:rPr>
          <w:noProof/>
        </w:rPr>
        <w:t>51</w:t>
      </w:r>
      <w:r w:rsidR="00646352">
        <w:rPr>
          <w:noProof/>
        </w:rPr>
        <w:fldChar w:fldCharType="end"/>
      </w:r>
      <w:bookmarkEnd w:id="1639"/>
      <w:r w:rsidRPr="008D417E">
        <w:t xml:space="preserve">: Risk of AIS 2+ </w:t>
      </w:r>
      <w:r w:rsidR="00572CCF" w:rsidRPr="008D417E">
        <w:t>I</w:t>
      </w:r>
      <w:r w:rsidRPr="008D417E">
        <w:t xml:space="preserve">njury in </w:t>
      </w:r>
      <w:r w:rsidR="00DB0408">
        <w:t>C</w:t>
      </w:r>
      <w:r w:rsidRPr="008D417E">
        <w:t xml:space="preserve">alcaneus, </w:t>
      </w:r>
      <w:r w:rsidR="00572CCF" w:rsidRPr="008D417E">
        <w:t>T</w:t>
      </w:r>
      <w:r w:rsidRPr="008D417E">
        <w:t xml:space="preserve">alus, </w:t>
      </w:r>
      <w:r w:rsidR="00572CCF" w:rsidRPr="008D417E">
        <w:t>A</w:t>
      </w:r>
      <w:r w:rsidRPr="008D417E">
        <w:t xml:space="preserve">nkle, and </w:t>
      </w:r>
      <w:r w:rsidR="00572CCF" w:rsidRPr="008D417E">
        <w:t>M</w:t>
      </w:r>
      <w:r w:rsidRPr="008D417E">
        <w:t xml:space="preserve">idfoot </w:t>
      </w:r>
      <w:r w:rsidR="00572CCF" w:rsidRPr="008D417E">
        <w:t>as a Function of</w:t>
      </w:r>
      <w:r w:rsidRPr="008D417E">
        <w:t xml:space="preserve"> </w:t>
      </w:r>
      <w:r w:rsidR="00572CCF" w:rsidRPr="008D417E">
        <w:t>L</w:t>
      </w:r>
      <w:r w:rsidRPr="008D417E">
        <w:t xml:space="preserve">ower </w:t>
      </w:r>
      <w:r w:rsidR="00572CCF" w:rsidRPr="008D417E">
        <w:t>T</w:t>
      </w:r>
      <w:r w:rsidRPr="008D417E">
        <w:t xml:space="preserve">ibia </w:t>
      </w:r>
      <w:r w:rsidR="00572CCF" w:rsidRPr="008D417E">
        <w:t>A</w:t>
      </w:r>
      <w:r w:rsidRPr="008D417E">
        <w:t xml:space="preserve">xial </w:t>
      </w:r>
      <w:r w:rsidR="00572CCF" w:rsidRPr="008D417E">
        <w:t>F</w:t>
      </w:r>
      <w:r w:rsidRPr="008D417E">
        <w:t>orce</w:t>
      </w:r>
      <w:bookmarkEnd w:id="1640"/>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003174BF" w:rsidRPr="008D417E">
        <w:t>.</w:t>
      </w:r>
      <w:bookmarkEnd w:id="1641"/>
    </w:p>
    <w:p w14:paraId="6AF45715" w14:textId="77777777" w:rsidR="008474F0" w:rsidRPr="008D417E" w:rsidRDefault="008474F0" w:rsidP="008474F0">
      <w:pPr>
        <w:pStyle w:val="Caption"/>
        <w:keepNext/>
      </w:pPr>
      <w:r w:rsidRPr="008D417E">
        <w:rPr>
          <w:rFonts w:eastAsiaTheme="minorEastAsia"/>
          <w:noProof/>
        </w:rPr>
        <w:drawing>
          <wp:inline distT="0" distB="0" distL="0" distR="0" wp14:anchorId="35584EFF" wp14:editId="17DB4AFB">
            <wp:extent cx="5925377" cy="1876687"/>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Capture.PNG"/>
                    <pic:cNvPicPr/>
                  </pic:nvPicPr>
                  <pic:blipFill>
                    <a:blip r:embed="rId94">
                      <a:extLst>
                        <a:ext uri="{28A0092B-C50C-407E-A947-70E740481C1C}">
                          <a14:useLocalDpi xmlns:a14="http://schemas.microsoft.com/office/drawing/2010/main" val="0"/>
                        </a:ext>
                      </a:extLst>
                    </a:blip>
                    <a:stretch>
                      <a:fillRect/>
                    </a:stretch>
                  </pic:blipFill>
                  <pic:spPr>
                    <a:xfrm>
                      <a:off x="0" y="0"/>
                      <a:ext cx="5925377" cy="1876687"/>
                    </a:xfrm>
                    <a:prstGeom prst="rect">
                      <a:avLst/>
                    </a:prstGeom>
                  </pic:spPr>
                </pic:pic>
              </a:graphicData>
            </a:graphic>
          </wp:inline>
        </w:drawing>
      </w:r>
    </w:p>
    <w:p w14:paraId="3ABDB1C5" w14:textId="6448BDBB" w:rsidR="008474F0" w:rsidRPr="008D417E" w:rsidRDefault="008474F0" w:rsidP="005D363A">
      <w:pPr>
        <w:pStyle w:val="Caption"/>
        <w:jc w:val="center"/>
      </w:pPr>
      <w:bookmarkStart w:id="1642" w:name="_Ref73707275"/>
      <w:bookmarkStart w:id="1643" w:name="_Toc30681888"/>
      <w:bookmarkStart w:id="1644" w:name="_Toc74912502"/>
      <w:r w:rsidRPr="008D417E">
        <w:t xml:space="preserve">Figure </w:t>
      </w:r>
      <w:r w:rsidR="00646352">
        <w:fldChar w:fldCharType="begin"/>
      </w:r>
      <w:r w:rsidR="00646352">
        <w:instrText xml:space="preserve"> SEQ Figure \* ARABIC </w:instrText>
      </w:r>
      <w:r w:rsidR="00646352">
        <w:fldChar w:fldCharType="separate"/>
      </w:r>
      <w:r w:rsidR="00C6019D">
        <w:rPr>
          <w:noProof/>
        </w:rPr>
        <w:t>52</w:t>
      </w:r>
      <w:r w:rsidR="00646352">
        <w:rPr>
          <w:noProof/>
        </w:rPr>
        <w:fldChar w:fldCharType="end"/>
      </w:r>
      <w:bookmarkEnd w:id="1642"/>
      <w:r w:rsidRPr="008D417E">
        <w:t xml:space="preserve">: AIS2+ </w:t>
      </w:r>
      <w:r w:rsidR="000F76E7" w:rsidRPr="008D417E">
        <w:t>I</w:t>
      </w:r>
      <w:r w:rsidRPr="008D417E">
        <w:t xml:space="preserve">njury of </w:t>
      </w:r>
      <w:r w:rsidR="000F76E7" w:rsidRPr="008D417E">
        <w:t>M</w:t>
      </w:r>
      <w:r w:rsidRPr="008D417E">
        <w:t xml:space="preserve">alleolus and </w:t>
      </w:r>
      <w:r w:rsidR="000F76E7" w:rsidRPr="008D417E">
        <w:t>S</w:t>
      </w:r>
      <w:r w:rsidRPr="008D417E">
        <w:t xml:space="preserve">urrounding </w:t>
      </w:r>
      <w:r w:rsidR="000F76E7" w:rsidRPr="008D417E">
        <w:t>L</w:t>
      </w:r>
      <w:r w:rsidRPr="008D417E">
        <w:t xml:space="preserve">igaments as a </w:t>
      </w:r>
      <w:r w:rsidR="000F76E7" w:rsidRPr="008D417E">
        <w:t>F</w:t>
      </w:r>
      <w:r w:rsidRPr="008D417E">
        <w:t xml:space="preserve">unction of </w:t>
      </w:r>
      <w:r w:rsidR="000F76E7" w:rsidRPr="008D417E">
        <w:t>F</w:t>
      </w:r>
      <w:r w:rsidRPr="008D417E">
        <w:t xml:space="preserve">oot </w:t>
      </w:r>
      <w:r w:rsidR="000F76E7" w:rsidRPr="008D417E">
        <w:t>D</w:t>
      </w:r>
      <w:r w:rsidRPr="008D417E">
        <w:t xml:space="preserve">orsiflexion </w:t>
      </w:r>
      <w:r w:rsidR="000F76E7" w:rsidRPr="008D417E">
        <w:t>M</w:t>
      </w:r>
      <w:r w:rsidRPr="008D417E">
        <w:t xml:space="preserve">oment (left) </w:t>
      </w:r>
      <w:r w:rsidR="000F76E7" w:rsidRPr="008D417E">
        <w:t>I</w:t>
      </w:r>
      <w:r w:rsidRPr="008D417E">
        <w:t>nversion/</w:t>
      </w:r>
      <w:r w:rsidR="000F76E7" w:rsidRPr="008D417E">
        <w:t>E</w:t>
      </w:r>
      <w:r w:rsidRPr="008D417E">
        <w:t>version (right)</w:t>
      </w:r>
      <w:r w:rsidR="003174BF" w:rsidRPr="008D417E">
        <w:t xml:space="preserve"> </w:t>
      </w:r>
      <w:r w:rsidR="00430DB0" w:rsidRPr="008D417E">
        <w:fldChar w:fldCharType="begin"/>
      </w:r>
      <w:r w:rsidR="003F74D5">
        <w:instrText xml:space="preserve"> ADDIN EN.CITE &lt;EndNote&gt;&lt;Cite&gt;&lt;Author&gt;Kuppa&lt;/Author&gt;&lt;Year&gt;2001&lt;/Year&gt;&lt;RecNum&gt;353&lt;/RecNum&gt;&lt;DisplayText&gt;[202]&lt;/DisplayText&gt;&lt;record&gt;&lt;rec-number&gt;353&lt;/rec-number&gt;&lt;foreign-keys&gt;&lt;key app="EN" db-id="rwwvpaad1z5azuevae85ev9s90stv299wwa5" timestamp="0"&gt;353&lt;/key&gt;&lt;key app="ENWeb" db-id="T-Xh-ArtqgYAACMjatA"&gt;115&lt;/key&gt;&lt;/foreign-keys&gt;&lt;ref-type name="Conference Proceedings"&gt;10&lt;/ref-type&gt;&lt;contributors&gt;&lt;authors&gt;&lt;author&gt;Kuppa, S.&lt;/author&gt;&lt;author&gt;Wang, J.&lt;/author&gt;&lt;author&gt;Haffner, M.&lt;/author&gt;&lt;author&gt;Eppinger, R.&lt;/author&gt;&lt;/authors&gt;&lt;/contributors&gt;&lt;titles&gt;&lt;title&gt;Lower Extremity Injuries and Associated Injury Criteria&lt;/title&gt;&lt;secondary-title&gt;17th ESV Conference Paper No. 457&lt;/secondary-title&gt;&lt;/titles&gt;&lt;dates&gt;&lt;year&gt;2001&lt;/year&gt;&lt;/dates&gt;&lt;urls&gt;&lt;/urls&gt;&lt;/record&gt;&lt;/Cite&gt;&lt;/EndNote&gt;</w:instrText>
      </w:r>
      <w:r w:rsidR="00430DB0" w:rsidRPr="008D417E">
        <w:fldChar w:fldCharType="separate"/>
      </w:r>
      <w:r w:rsidR="003F74D5">
        <w:rPr>
          <w:noProof/>
        </w:rPr>
        <w:t>[</w:t>
      </w:r>
      <w:hyperlink w:anchor="_ENREF_202" w:tooltip="Kuppa, 2001 #353" w:history="1">
        <w:r w:rsidR="00A456FA">
          <w:rPr>
            <w:noProof/>
          </w:rPr>
          <w:t>202</w:t>
        </w:r>
      </w:hyperlink>
      <w:r w:rsidR="003F74D5">
        <w:rPr>
          <w:noProof/>
        </w:rPr>
        <w:t>]</w:t>
      </w:r>
      <w:r w:rsidR="00430DB0" w:rsidRPr="008D417E">
        <w:fldChar w:fldCharType="end"/>
      </w:r>
      <w:r w:rsidR="003174BF" w:rsidRPr="008D417E">
        <w:t>.</w:t>
      </w:r>
      <w:bookmarkEnd w:id="1643"/>
      <w:bookmarkEnd w:id="1644"/>
    </w:p>
    <w:p w14:paraId="542CCDE5" w14:textId="4E53D868" w:rsidR="00A42D6D" w:rsidRPr="008D417E" w:rsidRDefault="00A42D6D" w:rsidP="00C924F9">
      <w:pPr>
        <w:pStyle w:val="Caption"/>
        <w:rPr>
          <w:rFonts w:eastAsiaTheme="minorEastAsia"/>
        </w:rPr>
      </w:pPr>
    </w:p>
    <w:p w14:paraId="77CC6A9C" w14:textId="4BCF5310" w:rsidR="00E949F3" w:rsidRPr="008D417E" w:rsidRDefault="00E949F3" w:rsidP="00633328">
      <w:pPr>
        <w:pStyle w:val="Heading3"/>
      </w:pPr>
      <w:bookmarkStart w:id="1645" w:name="_Toc29813443"/>
      <w:bookmarkStart w:id="1646" w:name="_Toc29980324"/>
      <w:bookmarkStart w:id="1647" w:name="_Toc29980692"/>
      <w:bookmarkStart w:id="1648" w:name="_Toc29985756"/>
      <w:bookmarkStart w:id="1649" w:name="_Toc29986514"/>
      <w:bookmarkStart w:id="1650" w:name="_Toc75160318"/>
      <w:bookmarkStart w:id="1651" w:name="_Toc75160669"/>
      <w:bookmarkStart w:id="1652" w:name="_Toc75160892"/>
      <w:bookmarkStart w:id="1653" w:name="_Toc75161118"/>
      <w:bookmarkStart w:id="1654" w:name="_Toc75161307"/>
      <w:bookmarkStart w:id="1655" w:name="_Toc80856794"/>
      <w:bookmarkEnd w:id="1645"/>
      <w:bookmarkEnd w:id="1646"/>
      <w:bookmarkEnd w:id="1647"/>
      <w:bookmarkEnd w:id="1648"/>
      <w:bookmarkEnd w:id="1649"/>
      <w:r w:rsidRPr="008D417E">
        <w:lastRenderedPageBreak/>
        <w:t>Human Surrogates</w:t>
      </w:r>
      <w:bookmarkEnd w:id="1650"/>
      <w:bookmarkEnd w:id="1651"/>
      <w:bookmarkEnd w:id="1652"/>
      <w:bookmarkEnd w:id="1653"/>
      <w:bookmarkEnd w:id="1654"/>
      <w:bookmarkEnd w:id="1655"/>
    </w:p>
    <w:p w14:paraId="7822E053" w14:textId="6BB27543" w:rsidR="00E949F3" w:rsidRPr="008D417E" w:rsidRDefault="00633328" w:rsidP="00D70BA6">
      <w:pPr>
        <w:pStyle w:val="Heading4"/>
      </w:pPr>
      <w:bookmarkStart w:id="1656" w:name="_Toc75160319"/>
      <w:bookmarkStart w:id="1657" w:name="_Toc75160670"/>
      <w:bookmarkStart w:id="1658" w:name="_Toc75160893"/>
      <w:bookmarkStart w:id="1659" w:name="_Toc75161119"/>
      <w:bookmarkStart w:id="1660" w:name="_Toc75161308"/>
      <w:r>
        <w:t xml:space="preserve"> </w:t>
      </w:r>
      <w:bookmarkStart w:id="1661" w:name="_Toc80856795"/>
      <w:r w:rsidR="00E949F3" w:rsidRPr="008D417E">
        <w:t>Physical ATDs</w:t>
      </w:r>
      <w:bookmarkEnd w:id="1656"/>
      <w:bookmarkEnd w:id="1657"/>
      <w:bookmarkEnd w:id="1658"/>
      <w:bookmarkEnd w:id="1659"/>
      <w:bookmarkEnd w:id="1660"/>
      <w:bookmarkEnd w:id="1661"/>
      <w:r w:rsidR="00E949F3" w:rsidRPr="008D417E">
        <w:t xml:space="preserve"> </w:t>
      </w:r>
    </w:p>
    <w:p w14:paraId="6D04C184" w14:textId="4E52A84B" w:rsidR="00E949F3" w:rsidRPr="008D417E" w:rsidRDefault="00E949F3" w:rsidP="00E949F3">
      <w:r w:rsidRPr="008D417E">
        <w:t>ATD</w:t>
      </w:r>
      <w:r w:rsidR="00317821" w:rsidRPr="008D417E">
        <w:t>s</w:t>
      </w:r>
      <w:r w:rsidRPr="008D417E">
        <w:t xml:space="preserve">, also known as crash test dummies or manikins, have been used for decades to assess injury risk to humans </w:t>
      </w:r>
      <w:r w:rsidR="00C10F99" w:rsidRPr="008D417E">
        <w:t>during</w:t>
      </w:r>
      <w:r w:rsidRPr="008D417E">
        <w:t xml:space="preserve"> specific impact scenarios.</w:t>
      </w:r>
      <w:r w:rsidR="008B7F0E" w:rsidRPr="008D417E">
        <w:t xml:space="preserve"> </w:t>
      </w:r>
      <w:r w:rsidRPr="008D417E">
        <w:t xml:space="preserve">Originally, ATDs were used </w:t>
      </w:r>
      <w:r w:rsidR="001150F5" w:rsidRPr="008D417E">
        <w:t>to mitigate</w:t>
      </w:r>
      <w:r w:rsidRPr="008D417E">
        <w:t xml:space="preserve"> military aircraft injury, and are now commonly used </w:t>
      </w:r>
      <w:r w:rsidR="001150F5" w:rsidRPr="008D417E">
        <w:t>to</w:t>
      </w:r>
      <w:r w:rsidRPr="008D417E">
        <w:t xml:space="preserve"> develo</w:t>
      </w:r>
      <w:r w:rsidR="001150F5" w:rsidRPr="008D417E">
        <w:t>p</w:t>
      </w:r>
      <w:r w:rsidRPr="008D417E">
        <w:t xml:space="preserve"> and verif</w:t>
      </w:r>
      <w:r w:rsidR="001150F5" w:rsidRPr="008D417E">
        <w:t>y</w:t>
      </w:r>
      <w:r w:rsidRPr="008D417E">
        <w:t xml:space="preserve"> safety measures for a variety of transportation systems. ATDs replicate human responses to </w:t>
      </w:r>
      <w:proofErr w:type="gramStart"/>
      <w:r w:rsidRPr="008D417E">
        <w:t>particular impact</w:t>
      </w:r>
      <w:proofErr w:type="gramEnd"/>
      <w:r w:rsidRPr="008D417E">
        <w:t xml:space="preserve"> situations and </w:t>
      </w:r>
      <w:r w:rsidR="001150F5" w:rsidRPr="008D417E">
        <w:t>the</w:t>
      </w:r>
      <w:r w:rsidR="00CC5CBD" w:rsidRPr="008D417E">
        <w:t xml:space="preserve"> ATD </w:t>
      </w:r>
      <w:r w:rsidRPr="008D417E">
        <w:t>responses</w:t>
      </w:r>
      <w:r w:rsidR="001150F5" w:rsidRPr="008D417E">
        <w:t xml:space="preserve"> are highly repeatable, which is a</w:t>
      </w:r>
      <w:r w:rsidRPr="008D417E">
        <w:t xml:space="preserve"> significant advantage over previously discussed assessment methods</w:t>
      </w:r>
      <w:r w:rsidR="00594D41" w:rsidRPr="008D417E">
        <w:t>, which</w:t>
      </w:r>
      <w:r w:rsidRPr="008D417E">
        <w:t xml:space="preserve"> are prone to significant inter-individual variability.</w:t>
      </w:r>
      <w:r w:rsidR="008B7F0E" w:rsidRPr="008D417E">
        <w:t xml:space="preserve"> </w:t>
      </w:r>
    </w:p>
    <w:p w14:paraId="03C647E4" w14:textId="57329D38" w:rsidR="00B0141A" w:rsidRPr="008D417E" w:rsidRDefault="00ED7044" w:rsidP="00B0141A">
      <w:pPr>
        <w:ind w:firstLine="1"/>
        <w:jc w:val="left"/>
        <w:rPr>
          <w:noProof/>
        </w:rPr>
        <w:sectPr w:rsidR="00B0141A" w:rsidRPr="008D417E" w:rsidSect="009A65E8">
          <w:headerReference w:type="even" r:id="rId95"/>
          <w:headerReference w:type="default" r:id="rId96"/>
          <w:headerReference w:type="first" r:id="rId97"/>
          <w:footerReference w:type="first" r:id="rId98"/>
          <w:type w:val="continuous"/>
          <w:pgSz w:w="12240" w:h="15840"/>
          <w:pgMar w:top="1440" w:right="1440" w:bottom="1440" w:left="1440" w:header="720" w:footer="720" w:gutter="0"/>
          <w:cols w:space="720"/>
          <w:docGrid w:linePitch="360"/>
        </w:sectPr>
      </w:pPr>
      <w:r w:rsidRPr="008D417E">
        <w:t>Some f</w:t>
      </w:r>
      <w:r w:rsidR="00E949F3" w:rsidRPr="008D417E">
        <w:t>actors prevent the ATD from responding</w:t>
      </w:r>
      <w:r w:rsidR="008F6B38" w:rsidRPr="008D417E">
        <w:t xml:space="preserve"> </w:t>
      </w:r>
      <w:r w:rsidRPr="008D417E">
        <w:t xml:space="preserve">in </w:t>
      </w:r>
      <w:r w:rsidR="00E949F3" w:rsidRPr="008D417E">
        <w:t xml:space="preserve">the same </w:t>
      </w:r>
      <w:r w:rsidRPr="008D417E">
        <w:t xml:space="preserve">manner </w:t>
      </w:r>
      <w:r w:rsidR="00E949F3" w:rsidRPr="008D417E">
        <w:t>as a human.</w:t>
      </w:r>
      <w:r w:rsidR="008B7F0E" w:rsidRPr="008D417E">
        <w:t xml:space="preserve"> </w:t>
      </w:r>
      <w:r w:rsidR="00E949F3" w:rsidRPr="008D417E">
        <w:t xml:space="preserve">First, ATDs are designed to withstand higher forces than a human so that they </w:t>
      </w:r>
      <w:r w:rsidRPr="008D417E">
        <w:t>can</w:t>
      </w:r>
      <w:r w:rsidR="00E949F3" w:rsidRPr="008D417E">
        <w:t xml:space="preserve"> be reused.</w:t>
      </w:r>
      <w:r w:rsidR="008B7F0E" w:rsidRPr="008D417E">
        <w:t xml:space="preserve"> </w:t>
      </w:r>
      <w:r w:rsidR="00E949F3" w:rsidRPr="008D417E">
        <w:t>In addition, many simplifications are necessary in the anatomy of the ATD to allow cost-effective design and construction.</w:t>
      </w:r>
      <w:r w:rsidR="008B7F0E" w:rsidRPr="008D417E">
        <w:t xml:space="preserve"> </w:t>
      </w:r>
      <w:r w:rsidR="00CC5CBD" w:rsidRPr="008D417E">
        <w:t>Because</w:t>
      </w:r>
      <w:r w:rsidR="00E949F3" w:rsidRPr="008D417E">
        <w:t xml:space="preserve"> ATDs do not always respond as humans would, injury risk functions are used to relate the ATD responses to actual human injury</w:t>
      </w:r>
      <w:r w:rsidR="00CC5CBD" w:rsidRPr="008D417E">
        <w:t>,</w:t>
      </w:r>
      <w:r w:rsidRPr="008D417E">
        <w:t xml:space="preserve"> and this process is</w:t>
      </w:r>
      <w:r w:rsidR="00E657CB" w:rsidRPr="008D417E">
        <w:t xml:space="preserve"> </w:t>
      </w:r>
      <w:r w:rsidR="00E949F3" w:rsidRPr="008D417E">
        <w:t xml:space="preserve">not optimized </w:t>
      </w:r>
      <w:r w:rsidRPr="008D417E">
        <w:t>to detect</w:t>
      </w:r>
      <w:r w:rsidR="00E949F3" w:rsidRPr="008D417E">
        <w:t xml:space="preserve"> minor injur</w:t>
      </w:r>
      <w:r w:rsidRPr="008D417E">
        <w:t>ies</w:t>
      </w:r>
      <w:r w:rsidR="00E949F3" w:rsidRPr="008D417E">
        <w:t xml:space="preserve"> or human tolerance </w:t>
      </w:r>
      <w:r w:rsidRPr="008D417E">
        <w:t>because</w:t>
      </w:r>
      <w:r w:rsidR="00E949F3" w:rsidRPr="008D417E">
        <w:t xml:space="preserve"> </w:t>
      </w:r>
      <w:r w:rsidRPr="008D417E">
        <w:t xml:space="preserve">an </w:t>
      </w:r>
      <w:r w:rsidR="00E949F3" w:rsidRPr="008D417E">
        <w:t xml:space="preserve">ATD </w:t>
      </w:r>
      <w:r w:rsidRPr="008D417E">
        <w:t>cannot</w:t>
      </w:r>
      <w:r w:rsidR="00CC5CBD" w:rsidRPr="008D417E">
        <w:t xml:space="preserve"> </w:t>
      </w:r>
      <w:r w:rsidR="00E949F3" w:rsidRPr="008D417E">
        <w:t xml:space="preserve">provide </w:t>
      </w:r>
      <w:r w:rsidRPr="008D417E">
        <w:t xml:space="preserve">feedback regarding </w:t>
      </w:r>
      <w:r w:rsidR="00E949F3" w:rsidRPr="008D417E">
        <w:t>discomfort</w:t>
      </w:r>
      <w:r w:rsidRPr="008D417E">
        <w:t xml:space="preserve"> and </w:t>
      </w:r>
      <w:r w:rsidR="00E949F3" w:rsidRPr="008D417E">
        <w:t>pain.</w:t>
      </w:r>
      <w:r w:rsidR="008B7F0E" w:rsidRPr="008D417E">
        <w:t xml:space="preserve"> </w:t>
      </w:r>
      <w:r w:rsidR="00B0141A" w:rsidRPr="008D417E">
        <w:t xml:space="preserve">In addition, ATDs are not </w:t>
      </w:r>
      <w:r w:rsidR="00317821" w:rsidRPr="008D417E">
        <w:t>designed to predict</w:t>
      </w:r>
      <w:r w:rsidR="00B0141A" w:rsidRPr="008D417E">
        <w:t xml:space="preserve"> </w:t>
      </w:r>
      <w:r w:rsidR="00CC5CBD" w:rsidRPr="008D417E">
        <w:t xml:space="preserve">the </w:t>
      </w:r>
      <w:r w:rsidR="00B0141A" w:rsidRPr="008D417E">
        <w:t>low injury risk that is relevant to spacefligh</w:t>
      </w:r>
      <w:r w:rsidR="00E657CB" w:rsidRPr="008D417E">
        <w:t>t because</w:t>
      </w:r>
      <w:r w:rsidR="00B0141A" w:rsidRPr="008D417E">
        <w:t xml:space="preserve"> they are designed </w:t>
      </w:r>
      <w:r w:rsidR="00E657CB" w:rsidRPr="008D417E">
        <w:t xml:space="preserve">to assess </w:t>
      </w:r>
      <w:r w:rsidR="00317821" w:rsidRPr="008D417E">
        <w:t>severe</w:t>
      </w:r>
      <w:r w:rsidR="00B0141A" w:rsidRPr="008D417E">
        <w:t xml:space="preserve"> automo</w:t>
      </w:r>
      <w:r w:rsidR="00E657CB" w:rsidRPr="008D417E">
        <w:t>bile crashes</w:t>
      </w:r>
      <w:r w:rsidR="00B0141A" w:rsidRPr="008D417E">
        <w:t xml:space="preserve">. </w:t>
      </w:r>
      <w:r w:rsidR="00C10F99" w:rsidRPr="008D417E">
        <w:t>The a</w:t>
      </w:r>
      <w:r w:rsidR="00B0141A" w:rsidRPr="008D417E">
        <w:t xml:space="preserve">utomotive </w:t>
      </w:r>
      <w:r w:rsidR="00E0784A" w:rsidRPr="008D417E">
        <w:t>industry is focused on</w:t>
      </w:r>
      <w:r w:rsidR="00B0141A" w:rsidRPr="008D417E">
        <w:t xml:space="preserve"> preventing severe injuries </w:t>
      </w:r>
      <w:r w:rsidR="00E0784A" w:rsidRPr="008D417E">
        <w:t>during</w:t>
      </w:r>
      <w:r w:rsidR="00B0141A" w:rsidRPr="008D417E">
        <w:t xml:space="preserve"> very low probability events. NASA vehicles, such as the Orion, </w:t>
      </w:r>
      <w:r w:rsidR="00317821" w:rsidRPr="008D417E">
        <w:t xml:space="preserve">involve </w:t>
      </w:r>
      <w:r w:rsidR="00B0141A" w:rsidRPr="008D417E">
        <w:t>a low risk of injury during dynamic phases of flight b</w:t>
      </w:r>
      <w:r w:rsidR="00C10F99" w:rsidRPr="008D417E">
        <w:t>ut</w:t>
      </w:r>
      <w:r w:rsidR="00B0141A" w:rsidRPr="008D417E">
        <w:t xml:space="preserve"> the occupants will experience dynamic loading during every flight.</w:t>
      </w:r>
    </w:p>
    <w:p w14:paraId="1A50A6FE" w14:textId="0818E55F" w:rsidR="00E949F3" w:rsidRPr="008D417E" w:rsidRDefault="00E949F3" w:rsidP="00C924F9">
      <w:pPr>
        <w:rPr>
          <w:noProof/>
        </w:rPr>
      </w:pPr>
      <w:r w:rsidRPr="008D417E">
        <w:t>ATDs span a wide range of purposes, sizes</w:t>
      </w:r>
      <w:r w:rsidR="00CC5CBD" w:rsidRPr="008D417E">
        <w:t>,</w:t>
      </w:r>
      <w:r w:rsidRPr="008D417E">
        <w:t xml:space="preserve"> and applications.</w:t>
      </w:r>
      <w:r w:rsidR="008B7F0E" w:rsidRPr="008D417E">
        <w:t xml:space="preserve"> </w:t>
      </w:r>
      <w:r w:rsidRPr="008D417E">
        <w:t xml:space="preserve">The automotive industry has a large variety of ATDs that are available </w:t>
      </w:r>
      <w:r w:rsidR="00E0784A" w:rsidRPr="008D417E">
        <w:t>to assess</w:t>
      </w:r>
      <w:r w:rsidRPr="008D417E">
        <w:t xml:space="preserve"> different </w:t>
      </w:r>
      <w:r w:rsidR="00E0784A" w:rsidRPr="008D417E">
        <w:t xml:space="preserve">impact </w:t>
      </w:r>
      <w:r w:rsidRPr="008D417E">
        <w:t>directions and occupant size</w:t>
      </w:r>
      <w:r w:rsidR="00E0784A" w:rsidRPr="008D417E">
        <w:t>s</w:t>
      </w:r>
      <w:r w:rsidRPr="008D417E">
        <w:t>.</w:t>
      </w:r>
      <w:r w:rsidR="00D05579" w:rsidRPr="008D417E">
        <w:t xml:space="preserve"> </w:t>
      </w:r>
      <w:r w:rsidR="00D05579" w:rsidRPr="008D417E">
        <w:fldChar w:fldCharType="begin"/>
      </w:r>
      <w:r w:rsidR="00D05579" w:rsidRPr="008D417E">
        <w:instrText xml:space="preserve"> REF _Ref73701637 \h </w:instrText>
      </w:r>
      <w:r w:rsidR="008D417E">
        <w:instrText xml:space="preserve"> \* MERGEFORMAT </w:instrText>
      </w:r>
      <w:r w:rsidR="00D05579" w:rsidRPr="008D417E">
        <w:fldChar w:fldCharType="separate"/>
      </w:r>
      <w:r w:rsidR="00D05579" w:rsidRPr="008D417E">
        <w:t xml:space="preserve">Figure </w:t>
      </w:r>
      <w:r w:rsidR="00D05579" w:rsidRPr="008D417E">
        <w:rPr>
          <w:noProof/>
        </w:rPr>
        <w:t>53</w:t>
      </w:r>
      <w:r w:rsidR="00D05579" w:rsidRPr="008D417E">
        <w:fldChar w:fldCharType="end"/>
      </w:r>
      <w:r w:rsidR="008B7F0E" w:rsidRPr="008D417E">
        <w:t xml:space="preserve"> </w:t>
      </w:r>
      <w:r w:rsidRPr="008D417E">
        <w:t>shows a variety of</w:t>
      </w:r>
      <w:r w:rsidR="008F6B38" w:rsidRPr="008D417E">
        <w:t xml:space="preserve"> </w:t>
      </w:r>
      <w:r w:rsidR="00E0784A" w:rsidRPr="008D417E">
        <w:t>different s</w:t>
      </w:r>
      <w:r w:rsidR="00003CE5" w:rsidRPr="008D417E">
        <w:t>i</w:t>
      </w:r>
      <w:r w:rsidR="00E0784A" w:rsidRPr="008D417E">
        <w:t xml:space="preserve">zed </w:t>
      </w:r>
      <w:r w:rsidRPr="008D417E">
        <w:t>ATDs developed for different uses</w:t>
      </w:r>
      <w:r w:rsidR="00B0141A" w:rsidRPr="008D417E">
        <w:rPr>
          <w:noProof/>
        </w:rPr>
        <w:t>.</w:t>
      </w:r>
    </w:p>
    <w:p w14:paraId="005E10F7" w14:textId="77777777" w:rsidR="00B0141A" w:rsidRPr="008D417E" w:rsidRDefault="00B0141A" w:rsidP="00E949F3">
      <w:pPr>
        <w:jc w:val="center"/>
        <w:rPr>
          <w:noProof/>
        </w:rPr>
        <w:sectPr w:rsidR="00B0141A" w:rsidRPr="008D417E">
          <w:headerReference w:type="even" r:id="rId99"/>
          <w:headerReference w:type="default" r:id="rId100"/>
          <w:headerReference w:type="first" r:id="rId101"/>
          <w:footerReference w:type="first" r:id="rId102"/>
          <w:type w:val="continuous"/>
          <w:pgSz w:w="12240" w:h="15840"/>
          <w:pgMar w:top="1440" w:right="1440" w:bottom="1440" w:left="1440" w:header="720" w:footer="720" w:gutter="0"/>
          <w:cols w:space="720"/>
          <w:docGrid w:linePitch="360"/>
        </w:sectPr>
      </w:pPr>
    </w:p>
    <w:p w14:paraId="6AEB3B11" w14:textId="77777777" w:rsidR="00D05579" w:rsidRPr="008D417E" w:rsidRDefault="00E949F3" w:rsidP="008D417E">
      <w:pPr>
        <w:keepNext/>
        <w:jc w:val="left"/>
      </w:pPr>
      <w:r w:rsidRPr="008D417E">
        <w:rPr>
          <w:noProof/>
        </w:rPr>
        <w:lastRenderedPageBreak/>
        <mc:AlternateContent>
          <mc:Choice Requires="wpg">
            <w:drawing>
              <wp:inline distT="0" distB="0" distL="0" distR="0" wp14:anchorId="668499A5" wp14:editId="2CBE0001">
                <wp:extent cx="3505200" cy="3733800"/>
                <wp:effectExtent l="0" t="0" r="0" b="0"/>
                <wp:docPr id="119" name="Group 1"/>
                <wp:cNvGraphicFramePr/>
                <a:graphic xmlns:a="http://schemas.openxmlformats.org/drawingml/2006/main">
                  <a:graphicData uri="http://schemas.microsoft.com/office/word/2010/wordprocessingGroup">
                    <wpg:wgp>
                      <wpg:cNvGrpSpPr/>
                      <wpg:grpSpPr>
                        <a:xfrm>
                          <a:off x="0" y="0"/>
                          <a:ext cx="3505200" cy="3733800"/>
                          <a:chOff x="2590800" y="914400"/>
                          <a:chExt cx="3505200" cy="3733800"/>
                        </a:xfrm>
                      </wpg:grpSpPr>
                      <pic:pic xmlns:pic="http://schemas.openxmlformats.org/drawingml/2006/picture">
                        <pic:nvPicPr>
                          <pic:cNvPr id="120" name="Picture 120" descr="http://image.internetautoguide.com/f/celebrities/general-motors-crash-test-dummies-retired-to-smithsonian-museum/28490621/crash-test-dummy-familyjpg.jpg"/>
                          <pic:cNvPicPr>
                            <a:picLocks noChangeAspect="1" noChangeArrowheads="1"/>
                          </pic:cNvPicPr>
                        </pic:nvPicPr>
                        <pic:blipFill>
                          <a:blip r:embed="rId103"/>
                          <a:srcRect/>
                          <a:stretch>
                            <a:fillRect/>
                          </a:stretch>
                        </pic:blipFill>
                        <pic:spPr bwMode="auto">
                          <a:xfrm>
                            <a:off x="2667000" y="914400"/>
                            <a:ext cx="3429000" cy="2198383"/>
                          </a:xfrm>
                          <a:prstGeom prst="rect">
                            <a:avLst/>
                          </a:prstGeom>
                          <a:noFill/>
                        </pic:spPr>
                      </pic:pic>
                      <pic:pic xmlns:pic="http://schemas.openxmlformats.org/drawingml/2006/picture">
                        <pic:nvPicPr>
                          <pic:cNvPr id="121" name="Picture 121" descr="http://www.humaneticsatd.com/sites/default/files/image/content/Large%20Adam%201.jpg"/>
                          <pic:cNvPicPr>
                            <a:picLocks noChangeAspect="1" noChangeArrowheads="1"/>
                          </pic:cNvPicPr>
                        </pic:nvPicPr>
                        <pic:blipFill>
                          <a:blip r:embed="rId104"/>
                          <a:srcRect/>
                          <a:stretch>
                            <a:fillRect/>
                          </a:stretch>
                        </pic:blipFill>
                        <pic:spPr bwMode="auto">
                          <a:xfrm>
                            <a:off x="3733800" y="3162300"/>
                            <a:ext cx="1066800" cy="1485900"/>
                          </a:xfrm>
                          <a:prstGeom prst="rect">
                            <a:avLst/>
                          </a:prstGeom>
                          <a:noFill/>
                        </pic:spPr>
                      </pic:pic>
                      <pic:pic xmlns:pic="http://schemas.openxmlformats.org/drawingml/2006/picture">
                        <pic:nvPicPr>
                          <pic:cNvPr id="122" name="Picture 122" descr="Figure 1. THOR Alpha Cutaway Model"/>
                          <pic:cNvPicPr/>
                        </pic:nvPicPr>
                        <pic:blipFill>
                          <a:blip r:embed="rId105"/>
                          <a:srcRect l="6667"/>
                          <a:stretch>
                            <a:fillRect/>
                          </a:stretch>
                        </pic:blipFill>
                        <pic:spPr bwMode="auto">
                          <a:xfrm>
                            <a:off x="2667000" y="3124200"/>
                            <a:ext cx="1066800" cy="1508760"/>
                          </a:xfrm>
                          <a:prstGeom prst="rect">
                            <a:avLst/>
                          </a:prstGeom>
                          <a:noFill/>
                          <a:ln w="9525">
                            <a:noFill/>
                            <a:miter lim="800000"/>
                            <a:headEnd/>
                            <a:tailEnd/>
                          </a:ln>
                        </pic:spPr>
                      </pic:pic>
                      <pic:pic xmlns:pic="http://schemas.openxmlformats.org/drawingml/2006/picture">
                        <pic:nvPicPr>
                          <pic:cNvPr id="123" name="Picture 123" descr="Dummy Image"/>
                          <pic:cNvPicPr>
                            <a:picLocks noChangeAspect="1" noChangeArrowheads="1"/>
                          </pic:cNvPicPr>
                        </pic:nvPicPr>
                        <pic:blipFill>
                          <a:blip r:embed="rId106"/>
                          <a:srcRect l="5000" t="13880" r="10000"/>
                          <a:stretch>
                            <a:fillRect/>
                          </a:stretch>
                        </pic:blipFill>
                        <pic:spPr bwMode="auto">
                          <a:xfrm>
                            <a:off x="4800600" y="3124200"/>
                            <a:ext cx="1295400" cy="1447800"/>
                          </a:xfrm>
                          <a:prstGeom prst="rect">
                            <a:avLst/>
                          </a:prstGeom>
                          <a:noFill/>
                        </pic:spPr>
                      </pic:pic>
                      <wps:wsp>
                        <wps:cNvPr id="124" name="TextBox 11"/>
                        <wps:cNvSpPr txBox="1"/>
                        <wps:spPr>
                          <a:xfrm>
                            <a:off x="2590800" y="914400"/>
                            <a:ext cx="315595" cy="370205"/>
                          </a:xfrm>
                          <a:prstGeom prst="rect">
                            <a:avLst/>
                          </a:prstGeom>
                          <a:noFill/>
                        </wps:spPr>
                        <wps:txbx>
                          <w:txbxContent>
                            <w:p w14:paraId="30B2B182"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none" rtlCol="0">
                          <a:spAutoFit/>
                        </wps:bodyPr>
                      </wps:wsp>
                      <wps:wsp>
                        <wps:cNvPr id="125" name="TextBox 12"/>
                        <wps:cNvSpPr txBox="1"/>
                        <wps:spPr>
                          <a:xfrm>
                            <a:off x="3339729" y="3275925"/>
                            <a:ext cx="307340" cy="370205"/>
                          </a:xfrm>
                          <a:prstGeom prst="rect">
                            <a:avLst/>
                          </a:prstGeom>
                          <a:noFill/>
                        </wps:spPr>
                        <wps:txbx>
                          <w:txbxContent>
                            <w:p w14:paraId="7B660C56"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none" rtlCol="0">
                          <a:spAutoFit/>
                        </wps:bodyPr>
                      </wps:wsp>
                      <wps:wsp>
                        <wps:cNvPr id="126" name="TextBox 13"/>
                        <wps:cNvSpPr txBox="1"/>
                        <wps:spPr>
                          <a:xfrm>
                            <a:off x="4419600" y="4191000"/>
                            <a:ext cx="304800" cy="370205"/>
                          </a:xfrm>
                          <a:prstGeom prst="rect">
                            <a:avLst/>
                          </a:prstGeom>
                          <a:noFill/>
                        </wps:spPr>
                        <wps:txbx>
                          <w:txbxContent>
                            <w:p w14:paraId="75E89020"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none" rtlCol="0">
                          <a:spAutoFit/>
                        </wps:bodyPr>
                      </wps:wsp>
                      <wps:wsp>
                        <wps:cNvPr id="127" name="TextBox 14"/>
                        <wps:cNvSpPr txBox="1"/>
                        <wps:spPr>
                          <a:xfrm>
                            <a:off x="5105400" y="3429000"/>
                            <a:ext cx="323850" cy="370205"/>
                          </a:xfrm>
                          <a:prstGeom prst="rect">
                            <a:avLst/>
                          </a:prstGeom>
                          <a:noFill/>
                        </wps:spPr>
                        <wps:txbx>
                          <w:txbxContent>
                            <w:p w14:paraId="49AE9159"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D</w:t>
                              </w:r>
                            </w:p>
                          </w:txbxContent>
                        </wps:txbx>
                        <wps:bodyPr wrap="none" rtlCol="0">
                          <a:spAutoFit/>
                        </wps:bodyPr>
                      </wps:wsp>
                    </wpg:wgp>
                  </a:graphicData>
                </a:graphic>
              </wp:inline>
            </w:drawing>
          </mc:Choice>
          <mc:Fallback>
            <w:pict>
              <v:group w14:anchorId="668499A5" id="Group 1" o:spid="_x0000_s1032" style="width:276pt;height:294pt;mso-position-horizontal-relative:char;mso-position-vertical-relative:line" coordorigin="25908,9144" coordsize="35052,37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HWqkUBQAA3BQAAA4AAABkcnMvZTJvRG9jLnhtbORY227jNhB9L9B/&#10;IAT00dbdN8RZpMkmXSDtBrvpB9ASJbErigJJRfbf7wx1cWKn3WaRukj7YJmkKGpmzpnDoc7ebUVJ&#10;HpjSXFZrx596DmFVIlNe5Wvn9/vrycIh2tAqpaWs2NrZMe28O//xh7O2XrFAFrJMmSKwSKVXbb12&#10;CmPqlevqpGCC6qmsWQU3M6kENdBVuZsq2sLqonQDz5u5rVRprWTCtIbRq+6mc27XzzKWmI9Zppkh&#10;5doB24y9Knvd4NU9P6OrXNG64ElvBv0OKwTlFbx0XOqKGkoaxY+WEjxRUsvMTBMpXJllPGHWB/DG&#10;9w68uVGyqa0v+arN6zFMENqDOH33sslvD3eK8BSw85cOqagAkOx7iY/Baet8BXNuVP25vlP9QN71&#10;0N9tpgT+gydka8O6G8PKtoYkMBjGXgxYOSSBe+E8DBfQsYFPCkAHnwvipYejBGYs/SjaT3j/jUXc&#10;wQYXTR0tq3mygl8fMmgdhezb1IKnTKOY0y8i/tYagqovTT0BdGtq+IaX3OwsUwFHNKp6uOPJneo6&#10;j6IfgPNd9OE+vpb4OJQynQBde7i5oDmb8sowVTFDGyPzhqfMcilzE1ayjeKGM+3mrGKKlhMhjVR6&#10;kiiqi4lh2kzSRgiYMVHMcMXSiZETLbgptKw4rSai0awRbrCIlt4s8N2DJ3eTjApe7v6o8yn8EEb0&#10;Ch3p3KIY9luZfNGkkpcFrXJ2oWvIQ2AYeDgMKSXbgtFU4zAs4j5dxXafhGpT8vqalyWSDds9KPvY&#10;/IVkdGl2JZNGsMp0uqFYCfjIShe81g5RKyY2DNJAfUitQXSlVfIJ7LZE1QbClRT48gyM6MeBe+MN&#10;a/HeSHRHQ8aQTfurTCGnECyrEAcZE8xmc+8Z5o/JEwVLex+TJ/CXi3AR2oANvIeAK21umBQEG+AB&#10;GG3fRB9uNZoPZg5T0IFKYhyHmKORffjB5g5NaLyhxEFaWdm6GxMHhp4mTtu206IRFLKGJ5qa1KaM&#10;5pARbsoy2pTGBWChZ1PMTSTkGFDllqqc/RR4FykV8Of/ZzkfdIJ8Gs4PewCqfejPgnCQ+4H0vjeb&#10;2e0ASe9HC9gd7I4xiv2e0f9T0gfHpIehnvTXPLcbyJTc//LxE7ko64KSy8bQlu4IylF5qNuDGvxb&#10;kmslbZRcLNZmoIs9J0+ivaEfRFikWLl/noext5jPXouHdFVWpIVqJw5iq9ajLNMVbMdQFJdcrB3I&#10;AlR/axXul++r1LYN5WXXhpwoq17B376Yh8e8hqGe11dQuuzIByyCDgmMGxtsW2+78Ih6wneFB2ZB&#10;bLd+rJ3CxQLKQSh3/D0hxuLj1auSCHg3A951Cv1cZgTLGKt0W9NDwT5HuUYV+YfKkraG86Eeqj7o&#10;jTXxUPe96Aj0uaA1g7TDZR8X4dFAv3uQgJ/llvj9KchOwyMQMVsY76tWfLzLub3b/Unoz040g7SE&#10;fhwv4+FM5AVe/Frh2xuFLbPdbO35zkosjmxkugM/Wjj0rp0KTuVAK1NeSntCxjzS9QUUq9fc1o77&#10;JwBc7AAKXdxOAAfEpyvtRjhsnYJmAGovgSMMw+U8gBMulhzBPF6C6j6R+tCbh1HP53B+Ajxssu+j&#10;+ybwmB3hMbLqhXhEkb8cBAaaKGqHeKAGnTA/LB/eGB7zIzxGVr0Qj9j3Oj3H/OiPnE/zIwgX8Snx&#10;mCEfXgsP+3EIPqHZDar/3Iff6B73rb7tP0qefwUAAP//AwBQSwMECgAAAAAAAAAhAD5CbiaLKwIA&#10;iysCABUAAABkcnMvbWVkaWEvaW1hZ2UxLmpwZWf/2P/gABBKRklGAAEAAQB4AHgAAP/+AAL/2wCE&#10;ABALDA4MChAODQ4SERATGCgaGBYWGDEjJR0oOjM9PDkzODdASFxOQERXRTc4UG1RV19iZ2hnPk1x&#10;eXBkeFxlZ2MBERISGBUYLxoaL2NCOEJjY2NjY2NjY2NjY2NjY2NjY2NjY2NjY2NjY2NjY2NjY2Nj&#10;Y2NjY2NjY2NjY2NjY2NjY//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8AEsAMBEQACEQEDEQH/&#10;2gAMAwEAAhEDEQA/AOoHUf402QKD609gAEnByfekIOo/pQNCgcdeaYC+3X2pdAAdOvFHkFgzwe/r&#10;TAXPNIAPU9aSBigcdafoAgz1B4PajQQvYY60x7C8d81IBz1BFNIOgf5NAAc+/FGghfQ9u9IYucnj&#10;gZ4zTDqAPzZoDqJ0wcnrQHmKM9c0AncF54FIevQX+HGefegWwZPykfjQCQDp/jQCDPqelO1w2HDO&#10;OPwpLzANoz7d6PUYHH96gAPIGD+NNdhWA/WgYnbjvSEJk5xmgGRvj3JoCxnTcW98uTgxg8fWsJfx&#10;EzaJlI1zbWikELEeVB5P0rbRsz6lXeXjIaMAk5XJ5pre5TZetbqC2tgqzM3qDnrSadybO+pajneS&#10;LfGMEcn6VInuWQzrErMw3il6AVbqZ/tERODGeSB1BpxWg7aNFaS4sskhR0+biqSZNmzGa+2zuQdw&#10;I44rRK6KsOCPcopZiWI6Z6Ur2DYgJMFwYuXA7A9aa21K6XIppF2gAEfT1p26MaIkGRkuQBQaIkAX&#10;u5/ChBuL8gOS7e49aWobC5hAxlyex9KEmDHxzRrnLMcjAot2JGbhk8tjHSmDGxOEJypb0BPSgaSJ&#10;TOSBiL6c0WQ2L9oY9FVQOopA9EHnSMxPA+gotYZFIznGc0Kwmzd0XzDFGw5UN0zUSJdtjSeUF3LL&#10;g0kuxDRQmcJMWQsgx24po0S0J7QSugcs2Cw4JpN9CbIvLNMIzhQTux6UtLitc0oZC0ahkOMD3qWJ&#10;aBebRHnGQAePXilHcDl0T5xJExKnoPStr6Et9BBbSzIXRvn3YweKd7ML2IpIbxWZWOO/JpproPQW&#10;GAsCZH5A/KhyETq8kcJV0MiE8HuDR1uJJPUWC4CgxDLkj+LtSsFis8EgkyTtBPQmqTHfsTNaygZJ&#10;xjtnNF7hdEieWshEgIHrSDoKWtgRIpZwDgjpQl0BJ7Dby5VtvlLtHsetCRSRTWNyQWLHPA5qkJMc&#10;XZCBuwMUhkQORgEgnpTAswW7yuS2QmOppNibJGi2HIYblXIApB0IoI2edWlbrySabDYbfL85ZScc&#10;DimuwlotSkM85Y5p7bDWrJYmIBBJ9jSGtS7Gztb7VzvUdc9KnrqJ7kUqCNkweg+Y09wHPhUz8wB6&#10;gd6W4JlOXATI3Fu5NUC1IsEnjdg9KA3HHIxh+R0xTv0AY7SNwWJPfmkhaETHHOT+Bo6BsIDnuR6Z&#10;oY+gjZyOSB3OaYCDdnrjnrUh0sLkgcHH1p3GgDEKRyOc8mktAHQAsxUlsHrRqKyFdcSsqEj0BNNB&#10;cYWwR1JHekNCFmIJJ/WkA0E7MHd165piGHO47SfzoAVd7OQuTgetIZ0Hg7jVpM5yIj3+lZ1dkNHT&#10;Qkd/WpjsQ92WAef61Wwhe/GDmmAmefxosLcCMEkdKAQYxj9aBvUBx34oYIT8eaNRAAc8H8Kd7DD8&#10;aQg4zjJpgloHUcdvSlsAmemT1/SiwAckjPWgYfQ8Z70JCEHTrijqAdvegQAdewHoaLjDPTHXPFHq&#10;AnGP50LcBR154HagBMnPXHPWmAgHJxSeoIBnGM80XEAzmgYmSOM5oC4YyOc/Sl1GtxAeCOlP1F0A&#10;kY9qYB1OCelLzAQdeuTTEkIOGHJ4o6DF5z6+1JgHYgEimA30zkUINw78g9O1JDDPGMnjpTt2FcQk&#10;k5Ax3o0tYYpPTJpWEJz9TQA33/yKfUEKB0x0FDBDf4vrSGhfXr7UCHdz69qa8xXF6joAc8Chdhhj&#10;B6j3FAB0HvTC4pyM8Z96SQtgGCRmjYYuP8igQY5445pj1Fzx0NIAx83HX1piDnAPHPFJIdxf4ecU&#10;ABzkDgn1o3AAec859aLdwWguQTjFFgFOP4QfxoQagAT26UeYCKQOPWjoCHYx2+lACD1x0ouAuQOe&#10;3vSGBxt6nj0pi8w4znvR5AlcXr35pdxB7Ac0DtqJzmgBSOaaY/MX0xxSQCDv19KYC9DSBsUc80PQ&#10;SA9s8mn6B5CH6UgEPfP/AOqnYEiN+gzwaT0Q9ykEJ+0kAZEffp1rCb/eItfCY0+pW6MY5+q/d2c1&#10;tytkuJlXt8WmAUHavIYVajZDSGrfFWG0BgKLBY17LVhMwh3BSRxkfpUOFieVrUfcPIZMNOAo4GBz&#10;RpYL6FG6umhIijlyrD77jmrURp8yKU/yooMgwTyc00NeQuIoY1HyHjIbPelqC1GxSL8zStlR0CNj&#10;FOzC3Qia8KyFrdfLHr1JosNLoyMnlw0iscZBA607ldRIzHgbgfwpO5UbD90QGcHB96LBcNyAn5CR&#10;9aYwLoV+WML+NLYBAmBkt97t6UJi2AIcY3DHXB7UwHRl0zjad3HTNAx6TSAY2AA+1FkLQQmViDt7&#10;8cUIbHM8oUdVFJbhpYik8zHzZ9s0w9Dd0l2+xqVOCp7is5EPfU0WZs4wlSyUirKoYneMHoKrroaL&#10;yLmmhfs6hxkL1pPfQmSsR28hadlB+TPekyrWRt2m4QqA3QelQ7bmQl6W8gnODg/yoWuxSONSUoIS&#10;p2cnj1roSuJ7ssfaCkiyFsg8YxSUdLEpX0GO8lx/EzAt0/u09NhrTcSPzIhukZ2T0A5NF7vQNCYX&#10;gnj8tMpjpu707WJ5bbixs8YyyjH94VI7aiMWk6AHA4Bpq2wLsQB5em7k9SKem6HoSoHHy4JXGfmo&#10;vqHmIXOOWwoH50wtbQQIeSFJwOPaltuO5Irguqk7X68+tAtLE8dkJgWOQMgbqXNYLlg6bAiuvmbm&#10;IBXjvU8zvcltskgUQqySAZ6YFDC/Upzv8xCZ3MeapKw7E4kjWDGRvHbGTUpPcWrIpUM1uQctnJ6f&#10;lzTT1DbYxcHPTHrV9C1oOUgDOMgc49Kdhepfs5G2OgZV4zk+lQ1ewpEI3M6n7wJ6mnsh7k9xgxgE&#10;DPqO9TFMlMqzRsUOedvIqrjv1KqHDjgkjtTKQ5xiPex68CgXoQ565/E07AthpJ/AUtQEGd3PHtRs&#10;JbCMMAY5wKSHuOiH3mbnj86NAH7AYt4Vgc96XWwrjfJZVy2KrqO5EhbzPlOTmjYehP5RZlO4Ajk5&#10;pLYm46QEkuFXgcjNAeRA5wcEc0dBoCuSUXj2oBBtVY+VbzM4zntR0DqRIGRsqSCDzil1GdJ4PGdQ&#10;mfOT5R/pWdUa00Oih6fX9KI7Ih7ssfoaaEAHFACnPahWEJgEdDn9KA2Ag4/WgAA49vSgNQPNCATj&#10;OTRsAcdulACbcDjmhjXYOnSmJAM+nWkAccevp6UAJ19ue3emgYnXkUg2FH3u5HvRYAyck45osPUT&#10;mmtBC0gsNPTBHXmgBRxzQMQA4478UxBx0xgClcNgz8w7D0xQAnc/ShLQBD831H8qFpuIOOR1yae2&#10;gxP6daA1D6cUrhdASM9aYXA4Azz+FJagr9RDzzn6U0GwY55/Oi4J2EP6UvIYHn3NGiF1Dn8KNgEJ&#10;5HWmAZHAP50kHkGePan5AxMYzxxQJWYE9qSGH05IoQhD05FMe44HB46UbiA5JHNF7IdhwPrxQwSQ&#10;ZOOR+dLyAAee+aYmhRwcZ5/pQO9wBORjgelFrALnuTR1F5CemPSgY7nP+FIBOePb1oYCggEcUwAZ&#10;OMUWAOcY7GkAoHH+FMBQCBxSAAT60WDdWDBFMBRyetIBOvQdTzimwWm4o56cYoAMml6jDBOTn8Ka&#10;0JFPGR1+vekUAB/CncXUOg6Ug2FA570DDHPpzRcQowue9D8gEHTkcAdKYdRR0+tSAA4BGOop6gIe&#10;pz26U1uAnSkgI5M8/wCNIEUJSVivyO0JOKxk/fRrBXRx4dbuXdLtiAHQd66dhbGiYbCWNQA/pkGp&#10;V7hZoyrq2+zTBE+YdVz3q076h6lrTdOuZZVkQiPB6ntUykkhNo0rvTmUZ+0xtKTzluv4UovyEteh&#10;mTB1UpMgIVscdqpW6BbXQgjsri7P7m3OR260+ZIe3Uhuba4twvnx7RngkUXTdkNeQ6KJJWAIA46A&#10;0dBoLi2eGXap3AjhutJMq5AwZcH8KoLD0bauNobvkUhokjzI6oEGc+lD7j2CRWhfayjIp7iVhA5C&#10;8IOe5FIYpJZvuU9AEAJz8vSgFbYkBkH3QR2pBp0BfPxxuweBQAATYHXI680X1DYURyvgM35mi4r9&#10;iOVHQhmYMeg5zTQG5pMbyWoG4rzwayluJsuKJCdpkBIOCSKNBegkkF20rPEInXGAKFZLUXMi3EJ4&#10;oAHjVdxxwc5paXuDt0K0DtGWaS2lBB4YDrQ9Sm1sblqf3KsCeSODUSWpmF8QIsH5hgkj2xQtxo4p&#10;AJ5ofKU4zjHv6V0P3UDWrNB7cKdsylOcFT2pImzIZ5/IxtUjaRyO4ppXQ0ist7J8wIDDdkCmkFk9&#10;xroXO4thfSnfshpkuBsOM5HTmgLjkaQRZx0GDg54pCt3K/nPuIQkD9abBIeJpgn3yF9c0P0HZEkQ&#10;eeMZ5x3oe4tieBBuG5+T0B+lSDYsC7nyHGep4p9A2NO2nYxFXG7JxwKi3Ul23RFeXTwgoB3H1pJX&#10;GkMkmJjbbmMqPlx1NUJbkNvI0jhGj+Y9CT3obHbqTlACTuGF4IIoF6DjKY0I2+w70IVr7mJdBvNY&#10;4HPIxVosizjjv1AoGixC25Aqj5iOaWoWW7HtjaPm5/lQK4BAFPO7I9eaBJkLO5BGcLjpRYaRXyBk&#10;nr9Ke4ddBDnGOcA8CjyDYEXeSNwGfXvQ9gsN2lhjjjrSC4gB4I6Dv7UxEkkLDapHJ5xSTuNWQsUX&#10;78JICVHpQ9tBdNSSeN2BCY47CkgVgisiY96vkjjDcUN2Fe7sI0BSRC+QvfAprUadwkAD/usnjIGM&#10;UlsJocJEKgtEWc9QBxRYVh8kMW8SEDA5YdDS8hiusDAbSAvXHcUbCuyvOEeQYX5expjV0JEFDEqM&#10;DHWluDN3wmf9Nn5BxEf51lV6GiS3N236HI6/pVLYh7lnGQOtJBuHQCqJE6ge9AIXIz9KNQ9BPpk0&#10;eY0GexpCAdPp3pgIcD+fWhDAZP0oEJz+PWhAKAO/pRcEhO/HUUPYYZJI7/WjQQcc96ADjoBzQAhH&#10;H4ULuPcB+vrR6h5sORwf1pCsIME96PIYdsZo8xAc/pTQWAg4zihNAIue3PfmhoAwcEGgLWEye4z6&#10;YosFrh3GQT9KaWgwI9AOKQMTPPt3oEG7B9aaQMQYLEmkIDx9OuaNBiZzjHNC0AXBPcUkwEJ9uvYi&#10;mAHORwMU0Gwg469c/lRcA/SkAnOSBjFHqFg47ZoATGDweaAA8YoC6E78HijRAHansA8dOR19aAEB&#10;xgdaegWFHOcjPvml6BrsKPzoAOe/UUIB31oEN78U9xijk5P4il0uHUXHvjHpR5gAwTxwKFsAvPXp&#10;7UALzkdPrQgAg44YdaFsCQe3P4UA0A4JyOOlIOoKT3oAAD7j1phcXtnGRnrRa+oWAAE8mlsP0AY6&#10;Dqae4kKTjBPFHoAAdRRcH5i4wxAOT0pdh3D/ACKLh0DoT60xPRi45xnjHWlsPyAZ3fSgQDqM5+lM&#10;NgzjIIpALjjgZNAaABjj1HNAAeCM5z6UB5iHOaA6CdSOwoGRydScUaCM6c4jvuesBrCfxo2p7HGs&#10;YyAFZVOfvYrqGlYmgQhCizBXB6nofpSegmyy0Hnod0kbyqMghsUtiW7bbDLdrm3J2NvH+92o3GrW&#10;0HrDK8pZwxJ5HPNO9h8ytZFi9/eRxxs23OAcdc0krPQyTJ7CU29s0cRweQTScQ3epFdwvNbMjfMC&#10;Mj2p31LVjGsdPlunfYQmwck8VTlYL23JpNMmtULSuGyp6Gi9xp32KDLIh2mmPUejEDhfrQylqXlu&#10;U8oCKLZMDyamxL8x0z7xvcEkrwwFALsU/NfPXj1xTsrFXFBkPGWHahlbliGzupfu5x6mockHKWk0&#10;p8YeQjHpUOoXykw0qLGS7/0pKqw5ddBDpEZwFmOfem6jQchVk0mZDlCGHtVqaJ5ShLC0bbWBHtVp&#10;3WhLN7RA3kqCeAetRLcll9QAd244B780rdCRwZ1Qsr98dKXkFh7sZIk3N930paIFpsWoZpAccHih&#10;olpF2BtyZIGOtS9dA8mQXrb4mZRyM8fhTW40cTAxWWOQcfN1z0roAutqMiqQU3Fu7etLlS1FYqS3&#10;LPGdw+91p2HZiQMTnJAI4PFNgxHLcZPU4wKOoJ2H7COg+ZTzRtuG5ZjgyoaQNHjutK/Ym4S2+RlS&#10;MN39KL2GmMktmixjgY6n1oTHcksSylcuBGepx0o3Ey80FtcRM8cxWRB1IwKnVBtuZ4yjkfeZO4qk&#10;xk0c0qkAMVBHJPFCsLYfDdyiddkin1LDNDStqJlqazklAljLOGOWweAKhSVrAn3LUdrGsYlYEbui&#10;mle+gr9EVZXjQKGGT1znrV2BEBk3u5UHB4wTRa2gdmU7xSSHUHC8dOMU1bYpFVADn24FMfUerESA&#10;knaD60aW0ESGNlfLZ96VxboAVDDPIouPVaFj9w8bFMKR60loLzM1lHmEe/Bqr6D6iSEE4znnihaI&#10;HuJjtgmgB0b/ACmNtqg9SeaTVgRaBhuAIo4gjkj5yfSi1tSdUPMbIQzkN2z6UugrjBGseXzwTxk9&#10;KB3voTq21AvDse9JpCK0gZhuBLEdjVadBoVC4BMjgdgCaWjF6DnTdtbKnI42mjYE7alckxn5uop7&#10;jshp+blgd3UZNGo9tCNQ5cdRnj60D2HkJzubYB3NL0ErieVgjc5KtypXvRe4KyNnwirJqFyG4/ck&#10;/rWVXVItHRQHO0g/jTXwkPcnUdh0xTQhw60tEFtBB0/HrTBIOfWgBAc/yoAB16UxBzn1peYw534x&#10;+VHQAPFLoAoHqKYhv3uR+tHoHqB6cnn3osAEEEZPWgBCT3x7UIYYyOfzoAX+RoXmGwg4B7DtQAev&#10;qKNhbifyoAMZz6dqLh5B1yBx70DAdaLi1EH/AOugLiD72fy5oAGPOO/pTDYXP8NSw2G54OOe9MYD&#10;OO1MQHHbPNIegDP4UraC6aCHnjNO4Cdeg9qLW3AXjNDAQ45ApoEHUetA7iKBk9Pxo8wEAzzQIDyB&#10;3oH1Dj1pLYQYHf8ADimAnBpdRidOPx5p6CQdQcA5pILjs+w47VQbAD+RNHQLDhxgYGPrS03AT36G&#10;gBSAQMcevrQmAoJB+vrTewtA5A4PvUoYDAOD09afQBefp9KABskjHSjYOgc8DPFArCjrx0oY9g5A&#10;6cUB6i5wCPWkAAEnvgU7KwAM4waQC4/H+tNALyDj060gEGR1Az2oemwWBRn7v40+uobCkE8gcnmj&#10;oADrRYOoDI96GNC469cdqBbAMA/jmgNtxOSRijzGOzxxQhBn1zSHuBAz0o8wF6f40WsFwHOKADp3&#10;/LtRuAg60dA2DBx/hQIjcDGcEZp2C5mXPyi8/wCvc81hUd5o2pnEx3RUsrgMhGOldLQmtblm3kjn&#10;VY5GCFT8rCk9AWjuRvEYpMeYPmPWncN+g4p8o2x8DjO6gbHbRCyGWORVbuDS0YbosS+U7KCjEf3v&#10;ahXRNtLE1uIozId7HccAe1LVi12FiS7MRQFyAeM0tN0O8SMNOJTGzFD6Gq6BoK+9ciWUEDjLDikV&#10;6GdtMshHBI689asFoMLunCqmB+NJDsKZXZlBVQM8e1NaE2NCJkxiWcbcYwBU6i1vohIljl3iKIfK&#10;cAk1MpKO5rGLb1LsUKJt+RSw4zisnJs2ULIsb8k7CazuWopAWOcnJpX0KURMkcnpRcqwobjjoMcm&#10;i+ouUUOQfbrTTsLlQ2WKOdNsiBvfuKpSaIcAtI1to5I1cgMOOK05r7mE4u5zZuJkdl8xwAcda3Vi&#10;G9SZNTuQu0TNt9M0uULo09G1G5ur6KKZwyMcEAYqZJJXQml0OhljIl+YFQvHFZpkotwygRKMEcdc&#10;VNtQIbkbLORt3qT7U0tQVzjUZEQtwcHgV0A9RHnRxtIIPoKEFrEKnK46U72DYkgkAJGMZ4zQxkqq&#10;pbO7DDuDR2EWEmCMVIOeueuTSJauOe4kA+c5HbFK1wSRCkmX3yE/QelNoryCaZXQsxbOcYPSnbUB&#10;dsS2wYs27uPWl1FqxpZgu3LDAp7jWmhcstpiKlcu3f0qXuS97mkEiih2zSKCwx0zU6vYS30Mu3tw&#10;NRjUMWVjnIHQVbd4ldDoTtCkKdiA9u9Y7ElK4uEZSFDKDwM1a03BIpz28kWedxxwT2qk+wX6FdJG&#10;Y49ueORTdhruSEzPG0akhT2IpaBotWZ7RtG3OeDjmq3KT00GIeRz14psFuaMKNJG0knI6DA61HkJ&#10;+RXUEOF2Y288imDd0MYZ5XgN3zT20F5FZiSxI6dKCug5uGGeRjPFIGNABUgE5B5+lMWosUXmTKvQ&#10;Z5JpbA2Xktf3bM2AqH5fU0mydnYGMar8xbcTxjn86LA9dhWwSNw6cj3o12Aa8kQK7flwenrSsJJo&#10;qGdiQVyGz0POBVWHZCMzEZJ3MeoPei9gJRK3ESptXvikHmMIQPjJyO5phqyKWXHv7460IaQ6E7SD&#10;8w+X9aTC1xSglP75vlxjIGM0CTtshZI0+VI9zD69qSGrmv4SGLu6yekRGD1xxWVbVI0S0Oih4AC5&#10;FNLQzJx9OtUKyFxg/WjYBO2cc0CQdOpPH6UbB0AZzyaA3Ezj2xTDUAMDuKVh3Ae/UUCQHpz0oQbC&#10;Y6HIx0pbj2FPXHWmgDGeQMUCG9QD3ov0H1FyR360AJ1HXBBoACck/pQLZahjn+tIYdPXimIQEe/P&#10;FGowwfXoaPQQfT+dMBMZGOuaTsG4Ammx+QdT7+tJWEGCee3tTBaCd/b0pdBhxn8aBARnrj607h5i&#10;DP49sUtAEAOc96E+g9gJ5/zxRqIMZ70IYmfyximIXHAweopAIfTPGKF5AN4x70LsFhe3bjtT0AQc&#10;ZHSkMAM8Y+tGwAeDxwP5UWEJnBHHFAw4z70LQT1E59aY/QcQMdBRvoIVeMcUMNgwc+vPejYNBcEE&#10;H160JaBcMZ5HNACjoKYMB1/pS2AVsnB/yKEAmPmOe/ShAL1JBpBoB5JzTWg1sOHHPal5CAAg9P60&#10;3ogAD8B04o8gQc9c0BYBgD3pBYFwR1+tFg9R3QYxk0WvqMQdiKBC/wARwKdwW4oOcdaXQBOgz3oD&#10;UXkHpTDUBjp60AKBnGOlK9g9QPGAaFcEJxkfzoGOH69qBCe1Fx2AAfXHNPzF1D6Zye/tSuCWof5N&#10;FxigAg/1o6CA49aNh3ImB6DHNFwMu5GJJlI4MLA+9YVL8yZpHRHHXFmwy6geu30rpXYV+g2wKq5D&#10;L7e9Nod7EqrG00sYztB4LGjoDZLHHCx2s8hx26YpahdokkjRlCrMcA9G60kyXLcbPFt2okgyOpzT&#10;TuNPQm06JTuYk5x1oYmyy0kazKokYFe+Km2gDri3jky0sg3/AOz2oT7ApWQ3yh5MiNuI7E8ii4X1&#10;uQ+XFHh0jQHHIPrT3FcQxIwdZVSJzyCBQ32G/IqvbN5nDBlz1xT2KvoWbRPmKKo565HNTJpK7Glz&#10;MuKiIo2qB61g/M6Iq2wbsZP61DNkgXOM569hU3LsP24z3xRYELtxx3pjF25IGDjsaXmHUbtPIzR0&#10;DqGSq4J79Kd7i5RsgJXcM8dRVp6GbSMe/tgcyxj3YCt6cujOeULFEDmtTO2ho6OduowHH8XUVM9h&#10;ndOSwU7stnqR1rBaGQ4sAAG6HvjpRawwfaYWGMgqeMdaNgOWureAQZWMDB/Ot43uUZrQIYGZAc9c&#10;1S3E9Cqhz1/KmIcpJPGOO1IdkShyzjI25609hbE3zRucDIB6etINBpnO5imMt1HpRsO3caGXacn6&#10;imKwpQlAc/LnrQtB6FiGCSRtqJuFJuxN+5FdRuku1hhhxkGhMad0SQ5CH5csOc5xQ7AW1uEZ9kqA&#10;k8KppegulySF9suYwVx95W6r+PpR6g0a0UgaEsw5HasybWM4T7pvkU8DIq9gtYhlkNzJtZiEPJJ7&#10;n60LRDImmEbnAUDHr1p7jt2H20pkbcx+Yc4oaE4lXU0YSLJ/C/vTjqhoqoC2VAJI7DrTuK9tyzFL&#10;KGSNn2AHIzRYHYhuJnlmO49+aS0Q1YjH3/QEYpiEKckY6HvQUieO1knYLGMEjIGetTdIJaFyLS1G&#10;fMZge9LmZDkPW3hg5GW57ijUm4rPgsFIx1pLcNWiqwDyDBAz68VWth3SI5wFOA3TrzQrbjWpDJJj&#10;aVz+IpjSXUiAw2c4PqKAETdvIU7genFO47FqKIRhzcjOQCAp6VOvQVn0JNw3FlAI6gGl6iIJY3kY&#10;NP8ALuPCjtTXkF7bEPMTMQu/H44pj3GySyPkHPHYDFGiGlYmRIoYgzFld/ap30B3Zt+GQBdXI6/u&#10;Tk1jWS0HHU6CDlB9PzqokPcmUEntVadA3AEY+lAC9xmhILCccAnigA45yc4oElYASfT6etBQmPTj&#10;60XsLcCaNhMP4jnt6UAAIoBB09qEMRQDzRsIOfTPOaLDAYGcCjcQde1AB9DzT0GBB496S1EIeO/H&#10;86LAHJ9vQUDADigSE7kdj0oC4h6YxmjoMPc4oAPwoFe4nPXtQFg69e/eiwBkY6ZNA+lhO/tT9BID&#10;05pbBuH48UAAzz65oDyG4PYfN70DQvXr0poQh68cfSgA75PFIeohO76UWEJ0oH5CdPxosFxwz09f&#10;aiy3EhMDHJ5Bo6gNOTwc4oQxTxxTAPU0BsOAO4beeKBAQSM/yoBh075+tACqOOuT1phuL14pXAOf&#10;73NCsNuwpxzgE0eQgJwcnniiwByM8jpQAYwMDtR6gLzgYx0o0GJj8KBJjsEtihdw2Dj3PGaS8w3A&#10;g4JI/KmtdgFAA44ouG4gwD9aGCHY5+tHQN2Jg/4Uhjvx/KmtBWE7Uthhj0H4UXF6gP1PU0xi4+g9&#10;aQCjp1psVw6g47+tIaAjp0pgAJ7YxSAXGPb0oABzjHWjQQAYyAc80XGJz/jTBMXHPXtSEJwBnpTX&#10;YYx/zqb9RGTdYWdv+uZ4rKo9UaQ2Me3fchC/Oepz2rZohogMCElwoBHJAp37BexYVYpJW2IDuHJP&#10;al0JGPboW3jG8ehpp9CrsiYwTOCwwynkYwaFcGmthGWNHOAuPpTDpYlhkWI4VVB7ChieupZWaOYq&#10;HjA2fw1DVtg1RFPsFwNq7M/wqeKa2KvoP3u52IRxjoetF0JdytJb5lHmll45IqrjvoK0LIrMT5g6&#10;jIpJhcrGSUghflxz70ytLl63j8mIZ+ZjySaxk7vU6IIczbSMfpWb8zZJX0GKdxwOfeoZqrIsIvP1&#10;4pWDYsR2jN0GR1pruQ5kotJA4yOevWnbQTmBs5FAPp6UDU1crPGVByMH0PejzKTIW7fzpepfkNBw&#10;ee9NMhrQrOoDEDkfXrTi+xnJGTNH5cpAB29RXXF3RzNWZb0xc3kY+bG7tRLZgdnFIys+VICDOPSs&#10;bLQz8iSOTcUZ+jcClsK1th91MkaEO2MKRkmmkBz04VrJQHUsGPG6tFdMvqU3iBhUFwBnJw1VsSyp&#10;9ndjjKdeDmquCVhWspoofPwpjBwSDRzJ6ArMNisQflBPPWj1FsNZsnhsn1oD1IT98c4qgTJ7cI8i&#10;+YwVO/vSfkDdtTVW5022XCK0zYxgjis+VvcWrKc2oO5AiARR2FabAkKl/uAV4I3YfdfFLlBK2hG9&#10;xI5blQD1wKewDQSzZZlBHT1oH5F22lSSGQyH58Yz3qWrMW2w5bmQKFj+YYPIosGi3IpXJyGI3MOS&#10;KYlYnkmQ2iIw2hQduOTmklZgUmAVP3jcnsKpDsLkqQqcN60rhbox8v7yFo2YEx8g+v0oQrDkuYob&#10;dWSIb+59aVugWd9SBLiOQESIo3HIanZjaHNHCWG/OB1K8ihNvYLMcYrYlWj3k+4pK4l5k0aqmcqH&#10;z046UlqLqTWu2GMEN856A9RSaFJ30IpJ8ucNuNV6Ba5HveXkpgHpjoaSSWg7oWRVVcPgE8YNPUlP&#10;UhcjHB3HOMgUDIGBaXOV+U9TTH01EEBmkx5gPcZHWh6BzWVxz24X7nbgk0rlIjSGRziPOPbjNGwy&#10;aOPy5NxGe23rmi/Qh7WHGJ3O2YkAHIAGMUXSFe2whRY2O/Mh7YPAFA1qKzoR0AAHRetFhbaDU8ho&#10;iMOZSMc0ru6GSpEAnz/6xfXmkhehq6H/AK6Zmx/q8Ej61jV6F0zZt/uj6VotEIsAcZx9aYhQBj09&#10;qOok2HO3vRuAZ70h9A5yc800AhA/z3oEkHQdTQMTPHp6UBuLx9KBIb+vNAxQQCaNwW4h6bc5+lGg&#10;B04B20WAM44zx6UCYgHGSSfamMVTgjoaQaCY+amFwpagHQn27Yo8gsJjnP60/QVrB/L1pD2YnI5z&#10;RcT1AYIPp60D2AY7jijpqAY5o8wYhxyKdwEPHPWhO4Bj3pCDn2o6DEzye1MAHPH55o2Yg5556Uuo&#10;CHbjPQ9qYCAHODxQMU8LxS6gNxTAXGFpIGABzgn6U13EA7k+lIY3kjsDTDYMdumKA9RMep4FGwhB&#10;3A5NA0ScjGTQIB7dKADtx6Uw8kL9f8miwhe+akYBueTTBhyc9Md6fkGwvGOen1pAAwAOaOgCgY68&#10;+tKwdBBjHsTQApwOvpxTTDyEJHBxxQA7kdTzRcBRx2pD6CAcZ6imSKCce1Ir0Drk56cUwF9z+NAA&#10;eo5xntQhB1pagLj8/SjbUNAOAOmeadrhawmTn6c5o6aAO+6ee3BFLcAPv69KafYBP60tQYvbpx2o&#10;v2HcTBBoFcUccfpTegC47gc0D0D6Y4OBSAU4FF+gWGj36d6Lit3GMCeB2o0GZF7hZun/ACzbtWNT&#10;dMuBzUMvkzSA5UPyDzXRuS9SV5WYDZ95R1FKy2YrAk4wWyASOtDQrWIi0iZJO6mmmhiFnk+Yr05+&#10;VaEPQesqqNx/I0WuIdJHHJhlJGORk9KE7BtuLBIQMsCXz1x1ofYVkTiQS5RhhuxqQt1Ipi8OfLwW&#10;JGCKrQaI2v5QoV/mB6E+tDih2RGbx+E5IP60WsHKty0j+YyBVx6k1L0uVFWZO7AHjHpmsWuh1RRE&#10;569cjpUNmkR0WGboajU23LtsVLruOAKaREr20NJbgAAR45qopGPI+ou6QknGKvlvoNJWGu7r1/Gn&#10;awWRBLKSPmGcVDVioq2xWlRGUMp47g9qhLU0TfUqNxgj19aN2VtuVrn73ynGR+VWtjJopXIyBjnn&#10;Fb02YT0JdN/4/oVbIBYZq5JWIex2LyrHLI0nTp7kViZpBEgeVAo4HzYzTFcz/Ecm2yZXKFi4HHUU&#10;4IqO9zmQhH071tcsVQCuelPqJbaEgQbhzipEX9OliiZ4Z2zDIuDntSldq6JkrbGU6lXcL8yg4B9a&#10;tOwWtsCBicEHmgLEiW7Pk4KnPQ0X1sFmh3knbtCsSKLiG+VJztRh36UXAXypc/cP5UXQ9gSOTsjZ&#10;+lAXsSeXL1Mben3eDRdAN+zSleI3yT6UJ2C4q29wBgRPn6UXQEqR3UeQI2/KkmibrcYtvcKc7H9B&#10;mi6G2ri/Z7vBJRwKLpAhwtbg43RNx607hdE5t5pVzgKB61KdtAbTFhg8s5kYFf8AZNK7JvqUbgbZ&#10;Ofu9qtXsOwhdGCgDkdTQPUkim2qUZQQRgYOPxpWD0JoWIAAAyTxSsD3JhNIhYMMgjqaHqRYR33KH&#10;IznHU/yoXYVhE8tTkjr+lK4akkk+wBVxg/zoSuFiF5fM5O1tx546U+th7EezahwS3rj1o3DcjCYj&#10;LFsn070FJJhBvIGIwRngGk7D0JsMThiDzyKBJdibBUD7oX0ApJdSUxhlPlFNu1Ccg07JB1KwkZF2&#10;fNknnPNO1w8xPmMmOeByaB6C/dZdv3fegVrIfuDkdN3rS9BbaMcuVYKrD5j+X4UX6j0NjRSqvKCo&#10;A2cn15rnq3di4djZgGEFapkaEynPI6igBw5HXNGgvUO2f1pjD/ZzwfSgLh0HJGaOonsJnOeBQAHg&#10;f1oY0wB4AySBRYEIMn6UCDJB6cCi+gxCecZzQAE88dhRa4mBx+RoQxDnIzzR0AXA+oFCF5CH2o3G&#10;GV9Tk8/WhoVw/TmgOgvfn8KA2EPByP50bgJknqMU7D2DsRmkgsISe/I9qEhB2/Ci4WEHHXpRoHUQ&#10;j1z+NADuM+vNLoMbnjtTQWuHfA6igNGJ17GhBsLggdOfWhiEP1z9KBidFHr/ADp7iaFP3uBzilsg&#10;3G8YHbFMAI5z26UMdhT27cUl3Ab1wMd6YvMUk/4GkAg49qAEJzjHTvQNWA8CjoITp/Sj0D1JOAOM&#10;0xgMcHBo2EwxgDj8zQ9QDGOxwPegewoxjpRsL1FBAHI4NAIXIOPlHNFgYZ74A/CgAP8AskCgA/iH&#10;b1pbrUBM457fzpghwJKk5pDsLk46c/SmIOO+QaBicYyQSaQdNA65yarpoLYWpYWDA9qewCqD0NIY&#10;mcc/rT21ELjPPPFINgyTk8/hTAUg8UbgHrwBSGL7nH1o8gEGPr9KBC/xHpTCwdPrS8gHYxxjOe9J&#10;XY9kNHTrke1MOoowAB6UABB65oEgx60BuJjv+XtQP0GHPPSjoIyb7/XjHdSOKxqbo0gc1IoIXzCf&#10;SuhbE9dAS5EJQBwVXrxRbuKwRKbhjNnChu/pRsGysSuwG0HnjntS1bFYs+e6gbQuduB9KXLcNGZd&#10;zOquzcbj2x396tFJaWE+1EGNj93r16UWTEoomN0p+bduyOnpSsKz6g0wyrMuzPcDrTsNJrQkSfzC&#10;q43Y/iFTsFupWnH7750wMdFPeqvoUn2CKSB2I+frxmk1YFdF20ZHIOTkDpionoVHckc4PX9aybOm&#10;OxExJIUeves2axLFuMjJ6d6nQtvQlQnJHQ9qYNF61XLDjk1pG9iJXNRYvkGOvetDEhmjUD+tBSM+&#10;ZsZznB746VkzWN2VSwHT8vWpKIXwB2B7e1KwyCbHl55yKpIhsoTfMuBW0NzKS0JbHIvYMA/eFav4&#10;TM6jUpUN8iFW28btvasopmPQfDPs8yYDcoHXHSly3El0Obn1COaVjLuKknPGea2synq9Cq84dCFi&#10;C4PUU7WC4zzCgxxjHrTFe4wMeeaNg1ZJEFJHJBxzn1piL8V1IUVV+8BzlQai1hWuWFnkMPmLJ84P&#10;3dq07a2Fp1LFvPc/KNocE8nC8VLS6Bua8VkVAZpQxbkrtFRez2FZMc9sxcKAOnJA6U9gIF0+aRSR&#10;KRg4ACihySFZDl0+Qu26bGemAKOYehRvU8lWU3O1lPA45qou+tgsV4Vu2Ay8n1yKegaIkkaWM7Vd&#10;mAPXeOtHqCJkS4MbTtvEfb5hikrPQbtsN3Sbd6t+7AxuLjrTFYzpLqRm2iZs+pYYp2tqNETzun3r&#10;hiT6NzTSvsP5EJmyCDI5Y9Tu4FPbcXUVndoQcgKnH3jU6JjGPmWIEMOMkKTzTW4ESKWxjp9aexXU&#10;srbhg20/MBnAFTcV7BC7Y4CfKM5PWm1rYTJog067mznOG/8A1UnoyW7aIaXTd5e1cDgZo2HqRMJE&#10;xtbPsBxRoMlHMgjPOKLk2FYLgqhwB6ChMdiNclwrNggZ+lCHYmRUVugJbqKkfQkAMe5CV2jp7Udn&#10;Yn0CMW5Qk5yOSO9GtxWdxuS7EIPl7E09HqL1JBCChLt8y9MUkF0QPF8oLseRxxRfUdxsWYJNpXCY&#10;7jqaYbkklzHcQxxtGI5Rn5l/iHvStbYa1KyxELkIwAPNUIkhUElxnI67jjbSH0szQ0KRnlnLEEbe&#10;w96wqlw01OihXKLWiM2SjmmFxc9sUAHA6Z560eoXSFIwAMkUkAmB0B/TrTCwZ9QOPSgAA46UXAB6&#10;9gKGAlACZ6jsKOghTwAf1pIfXQCOTxTATJJxwOxFGwB70BYQ/wAIHFD0ABnH40AGDnkdOnNArB0H&#10;ce1CH1Exnp09KEAvTPcUbgJgjGQaNw6h2ouO/QTI6dRQSHJ+nrTAPc5GKWuwxOePWjdiuB596Fa4&#10;1roHA5/XFFxIaDweO1MOgvT60lqMACT060PQQnTr1oHYDj3NMXQQjt0HriloAhBJyRx0pjsL1A9q&#10;BDcE9M80h7i559RQIQfd45oe4CMew70xoDjgY4xQIOo4pbBuIO/YChgx+Oe59hTGHqPTj60bC6Cn&#10;vnHNAbBkZ+tHQA3Z5HT+VG2jAcMc9zRfUVgPUHqe9CHvqBGPwNFwA89P50eoMXPU8e1LoAv8IHc0&#10;w2E6knBparUdxex//XR1EBx9eetFugAMd/ShPsFwHXH86b0AXoc4/wDrUtwFAB607gGcnPeloAZB&#10;4o2ABjr+dMLi9uKQB3pggxweetJAKT6+tAK9xAe3Y00AoOKW4IMZ/GgAIzx6etA0HB59qYhSeBnv&#10;6UkF+gdsdfagaD3weKBCMOfTNA+g1jgetG+4jJvx++QjnIP8qxqvY0gcgZiNwGeCetdFga1EESyo&#10;WMwQqcj3p9RX1E8z7O6lpCec8Ubhuh9w6u25Tnd1IoVxLQh3BZAEYsCMfNR0Hq0NMJcjuAe1AXCW&#10;JsDHKjjHpQNMYq7D8zFfencCfzmkiCZAx1zRawrEYdomVQdy+lHmPcfBhZG3n86Vrgx4VpJDtAGf&#10;5ULQTtsXbQCJ1XOSeD7VEtS4askbAJx+dYPY6F5EbEkAnJxUs1iWrbIQk+mBmoZViRGySTmnsNl6&#10;zfaQTzj1rWJnJMuvehRgdcVWxKi27FR7wknrik5KxajYrSShunXPrWbd3cpRIzngVNitiOQg8547&#10;0wV0ivKw8tuPamkQ9CCDEbeayBwvY96uPYwndk4mtpZYQI3iCtnA5razSZm07G3qHl20ZIVvnHJF&#10;RF3ZmtzBvL6ZoGhtvNZSc57VqkluNaGZHGxPzbgfQCquIlQxJnJJOeBt4o3ENYg54OT0G3g0wCIE&#10;NtIPT0zSYEkUTs+0Kxx/s0bBqWohIpDGHDLx/q6WmweSNWzsY2/fOmVb1j4BqW+gr6Gva2cUWCIl&#10;Gevy9aht7C3LoiAkBKgtj9KlahYbJjcCq5z14600FiVIlROFIHXFTcZE0aJH9085I46VV3cLMzW0&#10;+G7P2h0Ug8kMpzmq5raBrsx1zbxRoEhixx/czQmLcpRoFlG5zIScFVj6VbYbmhLMEtQh3lOgTbz9&#10;KjfURkarcOQkUIdVI+6F5FWtBx7ma4KLuYTggdwKpAyJ8lQx3knHWmh+oig5ATKg9c0DHlP3ZDSH&#10;ntnikhaCqF8oAbm2nqo4o8w3ZPa2+1cP8qse3OfahvQTauKU2XAkQfJ04qbg9iQIuMeSuaVwSb2J&#10;FgJclG2riodRI2jRdtRyWyAkH5ial1GbKirDvKAztX8anmZXsojTao67mXDfWnztA6MRqWoiYFMk&#10;juap1DP2PYiNuAjtyueAKtSuzGUWnqNjQI5CdAMhj3p3J31Y95RjKgZHJOKLCtcUNBJEqICueffN&#10;FmiNUEzNFbgRZDgZY+tHqCsykZpGVs/kTVaFWFW523C4yAByOtLoKxfSFr2X9+QATjPYVN7KyFfl&#10;2F3Q2kUiTx/NuHlsO+KF7zuiiNbkyJwiwnPr+tFrMTXUJ7dLh/NNyiA4ByO9NO2iBF7Tbb7NLIPN&#10;WTKAgqeOtYVJXaNIm5D/AKsf5xWq2M9SZecccA0xC/nQNACePX2o2APTBpAHQ4xzQICB75oGJ/D0&#10;+uKYg79MUvUasGeeP0p2AQ4GRwOfzoFqGOTn60w0EHI6c0mFxfWlsAnofSmhiY5B5oAXgdOtAg70&#10;DEwcDNK4tw5BzimvMAHQ8UABODwPxoAbn070DADGM96PQAB/P0o9BAR3zRuAHr34oATjPTigEHUj&#10;qaBidOKBdAPyjkfrQNDemDmm9gDnrzQAo9D6cUgE5wDyaBCdTjn2p2AB1wKQ9g60WBXDof8A61ML&#10;DenPY0X0D1FOOh6UkK9hOn4UwQ32PP0oBhj296Qx4piHDGaQXAjAxggelHUAAAXrj3qh7igZzweB&#10;SEtwHOMfnQG24DGODzRcBQPQ0dLDtYOeAKWggJHrxTsNBgkggUeohfu+mPegQo465zS6DAcDFPUY&#10;Ht2NCF5i8AYouAKef60guGPyFFrD3FGB9R096BB2x0Oc/SmKwqtgg4BxzSKDdkknvQwDjGOpofkJ&#10;eQZ/SjYBeeMc0bgIuAM8ZosMX69PWnewWYowDwORSENx6flR6jsOGMDrnrQAnvin1DoKB7/jSBdh&#10;fxwfSnsAh498UXEMPv296Q9TK1A4mTjk5x+VY1dkXA4adSJWJbv0rqQ2HmyFSOx6+1JCLKqrqARk&#10;Y655FBOoklv5ZPXkZU+1NAmReQz/AMJGfalcfMiVJzGPLChTSsFhokLEsoIPfFMBxRXDMVyfTNFx&#10;kTIAPmPXtTERFlyQAcCgfkIGUHvnsaAtoWIpGZSQeR1zUg9C3aSncq5BANTNXHC1y0ykMQR+dYs6&#10;IsiJ5HQ+2aho2SJI3IBAJx1IqWWktiVZR8oJ5NBRIJ8fTPeqRNhxmycdB2waL6AlYYCxzycHjnvQ&#10;wQmTnjjPX3pNodh28fd9qEFtBrs2Ov0pICvJzGwB5AqkTIi3LHau+M1pC9znk+pVNyhwCuD6jtW6&#10;RndJamvNq8cltu34ZAFC9mNTGNmRbWxkRXM8Um6E7STk7c81dk9wH+Y8qFWjQMf4gCDRothDPLG4&#10;KAOfUmgQ0IAQMdOvNMGTRrsbzMLyeBk0rDWpIiM0pIIweepoYaG1o9oblANoLBsNknpWcpW2J1W5&#10;vSxIIzbxgbeDg5qNtQRKSEUYBEgGBnpQBHAJSCJwM5xlSeaG0G5NbWwh3cnLHP3qTeoE2MnHI4oe&#10;4xhiz1duPehCI5Zoos7pMY460W00EVr2aCML50rIrDjnFVFPoC8jmTKUuJJI/mQcqWetuhTv1JY2&#10;aaB22KGYjLeYcVO24JO4RW0ZidjwVzkmQ07sXUzpH3MRkYPq5NPUaQ0qEbayoR16kinqAwNFtbfH&#10;z2xTCwkaAkZyFY+tK4jSt4YFTylbeSeSDjHtUu+5LdiZbIxIWXDd8E0c3cnmuxA+wYOCwPA9KhyR&#10;rTpuWo6NeSemeTWDm3ud0IKOxKvJwcUi7aC4xx+tBVugoJyMHpQ2LlQYzzS2G9xBkL3HrVXJsIQG&#10;HPIxxRexLXchMC4bac+1bRkctSm1qUgk0rKq4wOoPYVd0Y7Ds+XnbISR0J6VSJtckQSSnlgykdqn&#10;YT0I7eNjO25AYwcfShtDexfjso0lRuSD91ux+tTzC3JJWjjBTcWBGDjigCrMGe2yDnJ53Dn2xTvq&#10;UVGk8gMF5kbklh0FOw7k8HlTEuQwZhyQOKHdaE6mjYLiRyMkFQBxxWFTVouGvqbcIwvvWvYjqSg/&#10;L/nimAvXPbijoAZ5wOlINhDx7UxLuA+7ijZgGcD3oGHIU/rQgvoJg9uKNBC4z0oGIRQKwfy96A3D&#10;kH0o3DQOnA6+1JDEJwMUbsQYPFPqCfcT2o2AMjBx+tAw47/jRfsID3zzQCA880l2HcQcD09KfoAc&#10;ZHp60X6AAbBxjvRZiDGOcnijYAH5Ul5gIMk5x0p7DDI7npQAnOOnFNAHPrj6UCEB7D8M96QCckg9&#10;KNgE6nHancLC5HTp9aVrDDH50eQhMc5BBHpQCEPIx3o8x3AAZwW4oYBz2ot3F10D2x+FA9hvOOOK&#10;aEAY5zQxh256+tJWEJ2GSSe2KLjsPHc8Yp26BcVTxx9aPUQmcHpQMceDngihCAHH3R759qAExn2B&#10;pIBenp0poGhQM8H8aWwB2569KY73HYwRxnFLoIT69Ke2wBx0oGL6envSQbCc96aYWFI9v/r0hC+/&#10;6UxgOOMUvNiF4OCTgmgBOOmKe+oCjr70h+YEdmouDQvGeOKAsHbkYz2pgvMMEDvSTVw8gx8xAo9R&#10;Cjg0AA4/ChgAOBlu1G4AcZGe/agYcY6nigBR1x60BYTIxjOSKYkKeD6ChAtRDx7ZpAn0Gtjp04oA&#10;y9R5lj9yR+lY1VokaQOGmUrMxZPlyea6I7IbtchBwxIORVASDcpyW5PPBoJJvOAh5LFz+VJJ3Fa4&#10;G5ZgOfmpgkSRxrKCCwDjue9IHcgki2R+YsoJzyo4oQ1uEU+CWcnA6Cn5BYZJKrZ2DHfmgYw8joM0&#10;gEGM0wJYSY8jA5GcetKwySJyko28jPYUpbDWhrygMwb1HeufobRZBIwwOOD0rM6IruRmUr9RyKLX&#10;KvYZ9oOSRwexp2Dm7ALk9efzp2Dm7E8FxyMkE0h6s1Y4fOiLj7v8qLdSetijcP5ZPcetJFplVpz0&#10;HNNIW4scpIGSMY70MB6vuPPTFBLEyqWEvmrlSwGBwa1ivesc030KqR2rY+RgPQt1rbUy1N+1/s4W&#10;a5t4jwM7jUe9s2S20yoYLEyHYyKPZ+lUr9RNstxWlqy/LLyPSSpuxa9R6WdvKQFkyQeuead2hKRO&#10;ml24bBhLH3alzMEyRNChO0yK4wckBuKXMO7LZ0uw2kEsP+B9KlSkCbLEHkW8axRuQo/WgN9RGij3&#10;Fw8oLe/SnYLknkozhyX3A560r6WQE5PbGAaWwCAgDGSaATFOOpyB9aEG4cYABI/GiwEM0NtIcyIG&#10;PrT1WwN2ZTvbO0kbdLLIR1AzwKpNrYVyiv8AZiB085m9hzTSkncevYWWe1FsNjyAKcADimotMldr&#10;FRriF4H2+aPYtTs7lmOhTa++Tbk9hVhd3L1vBZzFd87YA7nFJ3QtUNktokJEFwshPQEZxSu1uUvQ&#10;qCQ+eEkySDjAGKfQG10J4oRHyTld2RRoTc0ft6G3OYthxgKe/vWTVtQhTcmU0JySeCeaxk7s9CCs&#10;tCxF2OetJlLzJlHbHX0pFDgMf0phruPC56fpSC40g8exoAQ9e5/lTERng9+n50DfYacEEN0qk7GU&#10;lcrsrxkjOABw3rWyaepxyjZlVmV1MZUkg5JFWSkyxZqzRrHjax9KT01J8y5DDJG5BTZj+93qWybd&#10;SSKYkGPcADwF7j3pNAkxT5an94FweNx70/QCvuYEIF/ds3Ax1otoP1I55YhdY8sheAQeop9At5k9&#10;kYgGBTAZuM9aT7i30Rbhf98VVs8cisZrY0hsa0I+QA9q2uSSj609hXFbrxmhaoQcY5444pDEzyRg&#10;fjTEGc9B+NGwahxj2osNIM5OaLAHTPegAIyevNIGJ257UBcPemAcdqAEwfah7ggwO35igQZwemD0&#10;pWH11E5/rT0Grgee/wClArhgc0INbB0A4NAXAZ78ChiA46HihaAJ7jp1zQNCfw5zke9HUAPuD7UC&#10;vYATkccetAxOO/SgAJHbBxQIMelACY5Bx0FAw7Y74oCwhGOKPMSsB4yDzRqAbgQSRx0o1ATGMfyo&#10;QxDjI7/0poQo6ZzSsw2EPLd/yoHcTpkUBqGMDjtQCYgye2aAF9M0AJii4CY54/8A1UJCH4Hc4p+Y&#10;CjpxQ7AgGBng80D0uHHpx6UbCFH6UrAGDnqOPWncYuPTn2oQg6E8cil5AL7e1Awzgexp2uAY9PSl&#10;pcA6ZHamLSwuSPr/ACpB5AO3PSmMU5IGQeOPpSQg6npQAAYxg8mhgKD8tDAQY45x70xigdR60nrY&#10;VheT7UAIR+lNIdwHXPekAuePemCDHNK4rCnnjuKBifhmgFYXHFFwDocZzQhXVwXJBzk0D3FycH+d&#10;IGHTn170w2FIoBifjmgLDCeehosHQytUOHix0z1rKrsXHQ4e4kJkdcZwxrojsinuNPlvGNo2uO+e&#10;tBIjDYVIbcMenT2pgTO8TIFVcYHJ9aQaogyMA7R9c00AvnEsNvHpg0hWEfLKTgk/nTGMBxjIpAPd&#10;QQMdMU0MYMjPNAWEGepFAieNlZBkYKnj3pbMY5HdG+RiOPTmhha5rxMJLZW64rCS7GsdyAkbsVkz&#10;qih3kBl4HWlexe4w2nfFO4ktRfsYxnGKV2HKHkMv3R0NO6DY2dLcm1nRueM/lSXkS90ZU4Mkh5Oc&#10;0zTYYLVsHK4oDYT7KwIIHNBK0HmPaoyQeetCAhnP7nyxnl+/atqe9zmnuRGMggEDGa1T0M9Lm5ew&#10;RxW6KmAAoqIu+5CfUyYbYly2A2O1Xce5EZvLQr5YDZ7U0DutSe31VrcYWINkYPPejluQ1ctJrEsk&#10;TF5wpAyFA5PtS5dR8qWhag1eOSACWdlYj7vNJxJs7k41ezO1A+cDlj3pKDCzsSwa7bklWVODjPrQ&#10;4MLaF5tQRwWQrtH61KiLZlhLncCc444zS2JuSxvlxzk4pO40L5hBxgUDvoSBvl5FLzGN3dQcUAVp&#10;pY89jjmrXYllS6kTYCCSfamtBamFgCY8dWrTfQt2saUkB+yMRjGfSpvqSn1Mu5iaOPC9D1qk+5aa&#10;ZnMuBk9aoYK5+XjHPGaANCzuZG53BWAwAFqZRQXsTQrbne0rfvTycjk+9S7kNsdFIu/Hl5GfWk+4&#10;NEN1KHk4GAOMHtWMnroddGNoiRnBwB271Fzcsx5yB04pMpXRagHXHSjcOhL5e7FNq2wh4jx26UW1&#10;Fcawx27UW6D3ZGynqDz60MaZC/GTmj1GRMNpxnnrTREiWEK+6OZcoRwK0Xc5Kq6kH2MKw8p8f3cj&#10;tV8xi2OW0kW4DjJwM9KfMhX0LYaRgomcAkgru7VNiX5EboqkNC25hxxTv3HZEU77Qoc/eGcgU7dh&#10;WYqySPbxxDj5sEj0pWtqDsF5b5mVMcdzST0H0JtPVSzkActgGkxMfAQb2UDORwTUS6GsdEbUeSg4&#10;rUzsS/WhMBeOMc4oQPQTI68UAHekAnXrxVIAwT2/+vRcVg+nFG7uMMep70r9gDvuHagA754pgN4o&#10;AXv7daXQVhMccUxh2U46UAH4UBuA5POKOgCD5W55xxQAozikxCdDzyKewCfr7UDDPfpmjcGLz36U&#10;MBOpzjp0zQGwnY5AHtRfoJaB6dzQP1E4HINACdh6UX1Cwp74oEJj8TQFwP0AxQgtZgeByaAG4OO1&#10;O4B2znv0pDFxjqee4oEJ36cGi4ITouAQKN2HmHBOBxii3UYN6cCjYFuJwBii4IP4SOx96OodRB7C&#10;mLQTkcmkAfj+FN9hjwMe3rmjpYVrCgDOCD+FFwDPQjpQNDu5PFINRCehByO1MAHH1oEhT979KLbj&#10;TD8cikIUHORzT2GGB6Z9qGIM+1FwuL0Pf3pLyAQ9+fpTAUnIGew5zQPcUHvQJAOSOM9qQxcHIwMe&#10;9HkJCdOaAF68cYoAD0I70DfkKOmSKNhCdOaXkMPw56UxXFHcZ6UD6i9RjkUbCExxQNC57frS2CwD&#10;pT6h0DocdOKBC5Iwc0Dv3EAyee1HS4C44460AHAPA4HrQmCDOBntSsFxhxg+uelC0CxlangPGO26&#10;s6uxcDh7hWM8uBxuOa3jsNvUhwccjAp9BEjTAwiNBgZyaFoMWN43BRht96LMS7jYotz4ZsD3FMGS&#10;i2G9gZUXAz83GaXUBBJJHwjLnvgc07AhVAkKqImHZjilsNj5LLY+1JlbvjOKLiIigJIdlXBwaAGl&#10;Y1bG7cKY9xfkPCA/jQCXYEDCYbckg9KTGjRsZGKyK4wxrGasy4vUaxAfmsXqdcXoTxSbQOOnFT1K&#10;6FpHQgnp9aB6jw6bccetG4dSGbG3jHPUYoAuaWpMMoOTwfwpp6kPQppxcMPQ0tyyxxzycUxDHcAc&#10;duuKExlOVtxGD34oFexWkkAlOR3rogjmkCksygr37CtOmhBv36kER7QRgdKyjrqY7ahaWoJZNvJG&#10;abYcxjXtl5Lvw3B6k9PpVp3LuVFjBGcdKpvuFtLioq4JOcdwKeomCxx7skkfh2pBsrjo0jJxnP1F&#10;MBwaNW4PI/nQhWNK3u08k+YxLD0FS1dk+hbh1OLIwxz3NTYTTNGC4DEOXOMdqT8iCVrhEIx8x9zS&#10;SuND1u9yNggEd6SVgGG6+XIII9jRYZkXtwRIdpbj8K0sOKIXvmdRnsP4adgS6kfm4kweMke9MZqr&#10;PvtWQlQccCotZ3I6mbdsGhCbfmA65q0VG6MuRSMA8+p9KZa1REck4H5UCsT7VggScTBmJwVHUUeQ&#10;J9C7aSAB3dGLdB71DJlqWTIEiPyMjHrnmkwSM/dkkjHHrWD0O+JNG2VJzz71OxoixF94c/Wl5lrY&#10;uxHBwe/amiGr7FhcbcDn6VWpI9e3WiyQELnk5psadhjnio8yiFyCSe3U+9AysxycinsS1qSRZOcc&#10;Meh9KvzOWrtYuwEsq+YQR3NVbqciYy4UxygRZIA9aa8yipd7sgTEnPOR61S8hPyHDyohkjAYZ3Z6&#10;Urt7glYryM8xXy5QUXn0zTVhuy3J4IHT5yQqZGfUfWle4OxLKyyzNKJcKOBmla2gr6bEVmzzicBs&#10;BHwG9KctGUrE9mzfbXVu3BI71jPdFxSSN6L7gx2H4VslYzRIOPp3piFHy49qQAeD60AB6cDmjUL3&#10;E6fWmJoM4U0rajAdAPWgAB6gU9guC4A6nNLcLiflkU1oAZA6CltqF7qwfl05zQAnXJI4pg0HYUIW&#10;4beKLgGCMjoKL3GGe5/TvSBCY55GB9adwEGKLsQo9jmgewDr6fhSYuoDoTj60DvcQDP50CYnPOR0&#10;phsHBxgcigYZ6jOfSgPQQdAR1oEJz9c0NgBOOpyfYUIAGT1/Okx3sJgYz0+lMA4HQdPegLjevejq&#10;LzHZ70LYbEJ79KEIMZNAIO4AH/16B+on8XQYo33EI3I5pjE5ABwPU+1ILdxc4xxg0CEA6560aAJx&#10;wPWjqA89Bgc96YCgnJpOw7AOn8qYhRwM/wAqYIBnmpGHIG3HAp+Yt3qKAB15z1pMEA7dh+lNsBee&#10;mCM0eYAD9RRYYvbqBRYSEAz900XHYUgZxS6AA+nHYU2Jai85yM5PajyAOScDrS2HogwR16+lO/QV&#10;hevTtQADrxjOOtIOlg4zgfWgPUOh6H/GhDF7j2oewhOx44oHcXqR24xRsJBjH4UeoWsAweO3tR6h&#10;0DnB6UB6inOKdh+gc9jSQvUP5UD3FHbnHvRcQnaiwx2eeKQtRp5wKYdBD1GevrR1GZWqjiPJ/j61&#10;jU0RcLnF3Fu4mmbOF3E10RehT3G/ZXeMOXUk9AD1ppiRONNZYsuGRj0Yjg0r9iVIRYIY9rBgCDhs&#10;0WbGmy1JJZwMrb1lZlwQB0oSYtSjPcQM6ERZwMNz1p2HYljunEBVIIh/tHrR1uFiB7y4cMAxVW6h&#10;elFhJIgLHOScn1NMpjcknJySetAtgAo2GTRxnaeRn6Ug2HpFmQEdqNwuyzbsVkRePQk+lRJDTuwn&#10;GJDg5/CsHdHXBhGcYxUmqdtixG5x2wKljWpOrdN3JND8hvYY7HB9h270CdzU0tSLVjzg8UIh7lC4&#10;BS5bA60/UoC55NIqxBI2R6j+VMW5CSSSSeccU1oRJlCSTE+Aa6afwnNN+8WLedzPEM9D2qmtCDq7&#10;wNJMqpwQtYrRGatYW2cpNGwPbH1p20swaK+tWzFJMYBanBjiznGVgpJOe1aqxVhig4GT2oF1FYZP&#10;3jTAntI1Z8EkjHSk3YTfcrMcOfrVBuSBsJgDOfWluAB8Ywp96NxbFy2v5FACrjHQZNS0LlJ2vmcA&#10;4A20WFy2Gvev5ACHG456U0tR8pGLxwHLNz2GKGkFrjRMJlbOM4z9adgJU4j4GQRU6g2QCQpMCAaY&#10;PzN22UNFu2j5h1/pWb0ZmZt0Qs3GeRzVrYrpcrThmwAO2frTTK2KwjYSDggfSncenQmT5YGVUXex&#10;4OOlLd3JbNBZdtv5WN5A4zUW1E3fcJTutCwKxlR+dJjh8SuZ69Pw4rE9BaImjPQH8KRW2hai688G&#10;pexerLkZGO9C8xNk6MOD056VZNiTzFwApB9apsn1GNyMdKTZSISckZ49KgoiYZzx+OKPMNivJjPr&#10;nvQm0DQ6I4J7+grRHNLcsbxtiLO24jGF6e9WcRWN+QGj28HiqsDVmJId8e9H3LjAHQihbjuBkzbi&#10;EjhO/rQl1FzEMflxPvZQwA65zih3asgTuxGu25aIgliM5Oc0krKzKdmR+bcNM7AAqASQe1PS1kFl&#10;cn07cqoWONzEn3pSVwk7F2xUreyktnODWU9WkWndHQRfcGegrREEgPHI+opryELjnvzQFgIGeevr&#10;mmhXE+vpx9KAt3AYzjtQMXt6UgEz68mnoIToTikMD0oVhAvv27Uxh07UBewFT0peYkDcDrmhAJ27&#10;nNF7gBwCPpR5DExzkfjRcQYHb6CmGgpye4yKFoAhBwTmgdwGQe5FLcQHpweKaQCH35FCBbCY/OgA&#10;IPb86QxOfTFPQEA4OT0+lHQQh5zQApxzzjtRsNCZxxx7UCEI9M/ShB5CYx6igB2Ow6+lCGhv8INF&#10;xBg5HNFgDpznp3pXuOwnXPtTsLQO2c5FAWEOc0XAQZHHYigAzxkfrQAd/wAKYCcjoM0AHIA9qQD8&#10;56U7D8kKeoJNCDpYVcd+eOlGzCwZx06Ac0g8gHIIzgU7XAU9OT09KW4kgyBz1oBbB7dqY7X3Fzzn&#10;qKEGoo6570hBgc4xQgTDB46/UUWAAccc/WgBe+eKA0Dp/KhdwF9e4oAQAZ96ewBnjPakPcUA9+ho&#10;ACenc0xAO1ALYMnmloNC++PxFACLzxRewhRyeD/9ajQYo4Ydx7dqNxBzjnOKADvjPFAwYds9qEAo&#10;NAgHHUe1AIOx/hoGA6/4UAKfvUraCuMPcnr2o0sPcytWGVjz/fFZ1NIlQRxt7dyCeeIABd5B45ra&#10;HwotlUzlVCxgDHfFWLyH/a7rYEaZse5pWQrIjCk5JP1pghAMLkjOaA8gCHOBQAEH3oHcFUluKBDi&#10;u7OKAE6cY/GgAAJPX8aBqxNEoJI65PWkK6LCKFQ859qW4aocGRAOvX8zSaCO4+6zhW74yKwa1Oqm&#10;yNeSKg3RMuADt9evap9SiZOnFFxrYieVVI3ECi19hNpFy21aCGPacnIqkmiHqyvNeRTHAOO4NFh3&#10;Fz8nTkj8KRa2Iicjb0Ht3pk3IpCQjEDPaqiRJszdxaVjgD3rpjojklq7k8LATRlTznkYpu1rAdjA&#10;we6z22Y/SsHoidkEakKgPy4bvT3dxXLt5Gso2nABHORSWgkzlrhVW3mwAGVuOO1ap3ZbK0agryMD&#10;HeqE9BjjG4Ht3oRN+oxJyhYDkN39KNyhpzvJ7elNC9BckYo3BC/w55B7+9IBoYhsE0wQvmExkEnn&#10;tRYNOgonItkTI9qLWYDRKcMCetNAT2sm3IPI9Kl73JL0cqlAeCcYGKVhFKf5W3HG0HI96qKKvc6G&#10;xfzLRD6isXuZNW2KV8u5txHfH4VcSkyFYHMQkGTzgYHanezDm6MjSJlIAHzE8c073ByJY/3nEh2b&#10;ck5FS9xbIHlkKltwAC46d6LdB2GNLvgICBmI5bPSk0ONuYqRN8oAyQKwasehFk0ZxlcE+9LzGmXY&#10;Rk5yDUM0i7FpMlRjp6GqTAkLbcUxWIWlOeAQadxqI1pD1ycj0qb6jtoKsjFs5yKegtg3AAgk5zSY&#10;EMjYJ7fSha7i1HRnG316Ve5zTIzI6SKPlAHPPUj1rVLQ5Z2b0FmQyPnHDdTjpTRF+qEuAi2wRY9j&#10;dM+poW41qQyRuEDBuo69qadxJK4qZl+RQCuO1LQeqAIF2iKIqO7dzTd7WBd2LIp88ANuAXdyME0t&#10;kGlrjVmXz2bJw3AU9jTFYv6a5aYqcAgc4Nc8lZq5rG1tDoogAoGTxWvUzJASB7VQDgR1zUiYhHIx&#10;+dNPQYnQf1piQo4GO9JjE6HPrQAcev50biEzwaYxaSbEIpxg44x6UDvfcACc9/6UbAg6CgQnTn0o&#10;9AFwC1MY0YJHtwKXkAEnNNbCAcAe1L1GGe3SgNgPIx6cU9gAZzx6UaCEwCAD+JoAO2CTikMTrRsA&#10;Aknrgd6OgMORQCExjHpTBB070twEIwMimIUY9+aGAhzjAzSGtw5AJPQU7iQnX60rWHYTp06H+dOw&#10;AeenXvRcEwIwPT2o33AQZ6kfSi4mg4APb60XGH480gE4IxzmmhMTPp3oH6CngD0oQttRO/ejoMQn&#10;kgZIoQh4OKYAOvPWh7AmKPrj1zSHcMe+cnvTFcXg9BTBC5xgE1OgAOnGOO1PYYfTniheYrCj3pDT&#10;F4AGP1oEJjJzQmAoHPtQCYD72OOO9F7IYdhjP+FNCsOUDAyKXQYgII9DQAfXp2oEAxg88e9AxTwR&#10;n8KEFw9MY6Y60CF3YI/zil6jE757+opiYueBgj1oKYAjscZoJDGAeMGi3cPIXr703oPcM8HnP9KQ&#10;rAQB/OgfmAwaBBzx6GgYDgdM596AFz+PtRuIFGM/zob7DDAyeDQxCEAe9AzK1jiNOP8AloOazqfC&#10;VDc4a+UrezAYyXPFawfuot7kAU856VRI8tkLwFA/WmuwD2ZSnyLj3FJB5CKpPQnpQDFD4J3Lk0xb&#10;ig7htZcAelIGIoApj1HEDOehHWhCGhSzE+3FA0Nx2Oc0tB7Dw5Bxnge1AEiSA5B4/CjYVglkAxkZ&#10;Halaw0i0RvtUdeO1YyRtTZEvHHoayZ0xJlBIGD+FIolX6HjoaQ0Q3NiJjuJYEDNOMrEuPMQJpTbW&#10;fPAq1IjlswSyIYcnk0uYaj2L5AVAB0AxUrVmnQiOcc9qAK1ydsZ5GOowK0itTGb0M5SfTH1rpORE&#10;8RzKPc0D2OytomjiViAcDHvWL3JfdFoJ83yggA96VxO5ZUkrsODgEVNtRHG3MvMoz1btXQkaXGWw&#10;Xf8AMOnFF7EMbcHsOfXNV0BLqVkG5h6n0ouMUnnP4YpeQxUkO0A5p3Fa7HMCy9enQGhCIjgdfXNA&#10;wUgkr0980CsCfMQoAAB9aB7FgxIMru6d85pXshEAIEnJ49qoDR06IuGJJXAzwM1LZMrCX1uMBgDj&#10;vmhMEy9psii3ChgMGpdwaHXCBnUMcA0LQWoMJ9wAYBRwD2oRNkROFyWb5sdCKA12IPNwRnDJ6mn1&#10;KWxISNu1h+7PXFJgtRIWgQyryYyp259aTWg7u6KStwOtYbs9BWJFYjt0pDLkcvygDn3zU7GmjHfa&#10;tq4zmnsOy3A327g8++aEwFWXzMcZ/wAaQxshK9Rt9jTBEX20qcLRbqIj+3nOCPxp2uIeLjcOcY60&#10;hNliM5xjk9uatHPLcrzqMM/zNuGAq1texx3vsNladpokGcAYGRVKxK0Q+WSSWUIXLSfoKlKyNNkS&#10;AxJshkcFj97Hah9ybXK8s5hdTHwmcdMZ96aVxtLYQROJN5DZPqe3qKBXRLEI4htlbc2cjB5xRr0E&#10;9yTzoWVysW3jnPOaWorNPQs6MrLNISAAcYNYz+JGkdjpYvu4xzWpCJPTGfypAKe5p9ADGaLgJjry&#10;MigA7fyoFuBJ6dKb7jA8kg8CkAflQFg9cHOPamAmcdvwpAHPQED+tAATQAetGwdRPXtQC7B1zk8i&#10;gA9T15pagB5OM+9MPMQfjj2ouAgHOD+tAaijpxx6ii4aITvj04pi2DueuaXkPYTp0/nT6gHQ844p&#10;CD+H+vrTQxPUY/WhBcAeufzpC2EOc09Bi845o0EN5HHWjzAD36mhDAAHoO1GwtxPbvQgFPC5H40k&#10;7jEGOn6mnrcQnOevWhWGIe/pQIXHb8qPUaEGOR096AEHUZOPShiA8fX3oQ/IPTk5oAQE560PQCQZ&#10;4OPrjtQC03DpwMmnvqIME9KLgKRzwM8UgDacYI6UPUeovO0D1otcWwoGBz+lMAA+g96dwFx3Hbip&#10;9RgMYznNDFsGOOe3vTACMnOO3Y0ALjr0x70kAAH8qNgDHGSeT3oDoGMcHH0pjF557jp0pJC1Fx6j&#10;igNQHXjFGwwHHXFABjj2+tHmg6Ac8dOnrQIOR93GKB3F5AI4B70kADr655p6h1E5LDA6elGwC855&#10;P0p6XEBxn9KSGC9u2O9IELjIOOnrRcOgc570JB1F5PI5FPbQBPWhPsAvPT+VAhh6+1AGXrPEC9Mb&#10;xzWc/hZpC7ZxGpH/AE+YY/jNaw+FWG1YrHIOMGqAkReMkY9ae4h2cABR/wDXpAMJOcE4PrTCw9No&#10;ByR8vf1pCBjxu4x2Apghqhj0GRS6DJjFlQR+IovYSfQkwEXGAcckZoBFZ8sT/d7UxpDQSCPTpzSG&#10;iRlYKAcc89eaEJajWU4GMn+lCHc0LdT9iCn9axluXBkJwrdOtZM64u5JG3PPSpexVy3FLGhyxIA/&#10;HNTYtoRr2FRgHp0p8txX0GnVYliKKpwevvWnK7WJvG9xq3sLseSKnldhqVyRpVKja3HekrlELHnq&#10;OnFCJbKN4+UJ/Ctqa1OapsVUGB6VvoYXJ7Yhp488DIoezBaHYTyiJdiEMcA+9YpX3Eie2leePIGM&#10;j8qm1mGwnKxvhjkUxbdDkJ8rI6dTvOa3Q3uKu4EEbs0aWF5jpPnHGQR1zQBXXO7HSnoMXOTgnk98&#10;UBZBxjBwCOlAEi/N1oQhshGefxFAyMcYwKA2HREBug9ee1AE6yEMNoUE9TS6E2GI/wC+JbaexGMC&#10;ncZesJkjncYByMctgUmrktFi4ZWAGFxnpnNSgWjGRqkYG3C884NMer3JWnjXaX+f0GaS3JtfYkMi&#10;umeVA9T1oTJ5bFW4mDEqh568CnbuUvMriN33EOiKOTu6A0FXJo4g+0CQt2O2lzW3J1LckNrbxgY3&#10;MeozzU67hdtmSvDEY6GsmrHdDYlJ54qS7jlLbcGkzSIKpYHAOaCyQQHjrikBPbRGKZCx4zxRfoJl&#10;vVEV5Qo7jtTJiUf7Pc8kg596VyrIYbM4HAz7d6BIjEZVvmPFUhNF6D/VBsVaRzS0ZTWMsCwYIwPU&#10;nFbXeyOSRZ37SoZwxxwwqbEENyQowFAIGSw/pTiiotsqtc/vAgUAfzqmtNQtpqTMzSqF3AhegxSE&#10;i1uh2iNScKuST/KlqG25XMfnfIikjoGz2pp2C9i3aLFaIfOCs/tUy1C99ifTZFlu5GTIU44rKatJ&#10;GkV7p0cf3QT6VoSSgn8BTAOQF6YPFArWDovWmIMjIxSGJxnvmgQDpk0DDtiiwCdumCKAFC9QM8Ug&#10;EAH/ANancGGMn0oEAPGcc0DEPTmiwbgeOO1MBO2BS2AO2KAFxjg9fagQnbgdfegBMYGADTH0DHPI&#10;oFoGPbvQ9BoCaQWEJz1FMA7AijyF5CdenalYbF7jucdaOgbB/nFAhD79qAE5P+NAxP1pqwvUMHIz&#10;+lJDA9enNNiQYxyDQDYh4GKLh6CcemRSAXnrRoAh6464pj3Ez60CAHFFrgGR1NABwSCelC7D2E/z&#10;mi2okHcgUDHgnoMn1p6CFJP59aQw6DhevanuAvGMED/CjYQA9qOgCqm47QBz+FHmAHOBkk+xoGBy&#10;fehIAAwemBimIO3B59KkBc9hTDQMdcdvei4w4XOOaQAevc+1MQHHbj2pJdxi57elO4txeeM8fSjY&#10;BAff/wCvQhi47H8KXoLyYcE0+oAfzI6UrDDPbOPTijcQuRigAGCT9e9AaC5GMUaj9ROMZPUU32Dc&#10;XnsaVhAMnFFtRhRbWwhR0x3oY9gGeOOnWlYA4x0NUtAFJ4z1paCEOMUbDG8DPtQLQzNZ5tcknBIz&#10;is6nwmkPiOG1HcL+UAD71aQs0imVxnGSRkmtBJjtxXHvSEPdCmPUjPFG4AFDADbQIc8RUYwMn3ov&#10;cEORB5WPTk570APQqCQnCgYyaBa2JXbYArDj+dFgtoMx5mGyAMUhkRA3jHTGPxp3CwpjGQMj6e9A&#10;yYINpLckDP0oQtRihVTf0I7Urjt0JbOZnLRvxnpUTXYuNkJMCrcA1izpiwU56nipNUx254yCmCB2&#10;pKzGSJfKG/fW0bge2KaiTdXLbX9gyHbp6rntnNOwkvMrtdQE5jt0BPIqbdC1ZDS5YcjAz2FNCfcY&#10;54Jxj0pq/UUttDPnG8qqgk9a3h3ZzVENjRiNoBxWnqZbGha2iBEkLZYcgelS2VY09zysr4w2O1Sr&#10;Ct0NbTMrGQwIA9aiRLJZ4hGpdSST2NAI5G5Q+a5yT+8wfzrddhPQs28G59pxn0xU6EXa1EvLdtrO&#10;vY9hiqT1GmZ/kurs2OBxmi/QtChGHznBP86NhNjzGWXcFPPSmtGF0IVMY3tkH0o3DWwxPukgD8aG&#10;ugDWYgkA8A+lA7DlVCCM8+gFAbjFyOe3enoIUdDjBHWgCVDs/hXnuaQFnzAVXB9jxSESooEbBULM&#10;efXFHUV9R68tzkN0AxS6BcbKzxryzu+M/ShD5UVljnmfMKt75/xp3QadRAjjMUxCL/ESc5oFdbmh&#10;bCNR5cCnfjCk96m/Uh36ks6LHIsbyKv49KnoNX3M25UR3TLu+XPBHQ1mzrpSvFMkTtgcfSo9ToRY&#10;SLOc4x7dql6GkbIsJGAQMfSgem5ajjA64p2W6E2yrOCsi8Zwe1IasTXZIKE9xyaOgkLGMoDz9aNx&#10;7Ay9jjjrRcXoVpkXPTH1p+gMaSEgZieAK0V2ctQpSneF2sMY9e9bo472JExDyxDNj71IV2xSypGj&#10;iQMB1GMnNGtxW1InFvdKZAmMcEDg0LQbumOt9NOQ7MVxyqjrRcL9ghmWeWSNmwewPem9Aaa2K81w&#10;d5SMAAHGM9aEraspIvB4ba1V2HzEZweTS30ItdlnQpzcTO5AAJ4FY1NJJGyslY6mPOwYFWjN6D+M&#10;Zx096oAxx2pbB6ijsemO9Gz0ATPFHkAD68D86AQcc/yo2EIPqKLBoLnigAPpzijfcBM4yfXtTtoA&#10;YJ+lJjDnH6UAGcY46UegLUTPPHagAxgDjpRcQnAHpTtqMXHpyfc0tASE4x70CD86B+ohORTQhcDP&#10;cipGJ04A/wDr1QhD9enpQMUEE0CQnAPShAGOelACHpwPwoAOfSgdhP4sGi4gz69qQCDrk0/IGL0W&#10;l5AN428npQx2DqPf1zTQg47fnSCwnp3xTsMXkE59OKXUXQQHt09aYITpzihDAHsKBbCAg9qAE6n3&#10;HWi3cEL6HOaQWHHrkCqDYUYPWi47CjG2jZiQpJ7nn1oSB+YnGfT0oAAc4Io8gHDOcnvSGHb05o2V&#10;hWDnoM/lR6huKePzxQAcnj+dAxDxTW4WHA0hCHOevAoQxeMk9qNthXD0HFAdQJxQh2DGPxo3EKO9&#10;F+4WADOSB+dHkHUUdyf5daXQYdsUwE4JoELjnPpQC1Fz6dfagBM8D+VAC5OSOaEAh6496Big8H36&#10;UAKMjntjpQADnnt3oDcB/KgWlwU8ZzSDYOw6DFAxuRyDj60BsZms/wDHm3Tgipn8Nyo7nDaip/tC&#10;U9t3NXD4UW77ESqSOOue9WT5ksYZdw27iPTtRcQ4nYRkHk885o8wJAY9xJYdMc9qBCSsCQVHHqaE&#10;gQskoJVeMj070JWBBK8YT5WPynkAUkNJitKnk5ClsjuOlA0iJIyo3bgQB1FNDFZWVR6nuaRI0JJg&#10;npkfnTHoMYcBs/e49qECY455UAGjQLjFlKtkKQQeopPsNaF1XFxF5g4PQj0rCSszaDQwHHTis2jp&#10;iyaMjAB59KTKVraimFWHv60XaHYYICAfT1qriUUPSILycVNxqyHcbeKEJtWIJiD8oGeauKM5Ow4K&#10;El2ggmt47HK3fVlnyyrlCnB68UISa3HOii1bHBBxijW41uTWs0EY2+Y2R14pPXQlpmxaTLNHIuRy&#10;Bj1qGrak7F6dR9lx9Oe9SgTOJvRtuZoxk7XPPSuhbDGbpEHGcd+aZPQbIzk8s7DryaAViSFTKcFR&#10;zzk0dAvYk+znaXD/AHe1K9wuNkbDBSpNAJEdwNyYIIIPrTHuRiFVGfMwe/FO4bjSqqAQTkHqaNwH&#10;FdmMZDHk8UgRL5O4FQMnGRmlcEQLE+3lcHpiquF7lmBV2bZSQemBS9BPQlMcKgnn2pXYXZcV7VHR&#10;Yw7f3qTT3Iux8Nur/NllGevShhewtyYFQiR25PAxyalXGrtmVJeSM+IyUGMADvWlrFcq6hEsckbG&#10;4QYB+8Dzmlr0FqWBMyKI4cO44BA5FFkL1HSCc/PKigt1J60tBFOaRWlyp5xzms5I6KXYmifoDz7V&#10;nY6ol6MgEZ6ntUGhZUjn+tHQZIrbfQ+w7UBYqzOPOBJAx1OaAH3VxC6BFkBYeh4pxEOib5AMikMG&#10;kwCOKYehXkkGQc5oSsKT0Ibk77UIOrHoK1hozjqyI4oWIREQEHr2rTpc5WxCUVmEkZBPHBp6ju+h&#10;XZ5ULBfu56etNWQOzJ4f3DRzSoqxngHvRuJ3ZHeX32k7YSVweueSKErDiuXcqSyr5hKAh+MY6ULz&#10;LsCROfmZM4Oc0X7CuNLbyAzHGcZoGvI3/DwHmPgng8H1rnndTQ18J1Uf3ea1RmTfw5HWkAnQjpx+&#10;tAIOgGMUwE6Yzk4oAM5P86PULgGPcc0WAMc44oDYAecCjoGwgH5+tAWuBHeiwXE9PSgBeTjrgdaA&#10;D2/SgSYgAx6e1AwHJAo8xBg0bgHQYz7UW1GIRxQmIBnbj8aNhh0PvQAcf40CYmB6/jQNgcdu9Gy1&#10;AQfrTBgOoI7+tACHHr0pC9BeRk0AhueTmjoAZwuP8mn1AA34H1peQCA+v40AJ7dhTHYDjjvRsFwA&#10;x07d6WgbCfhTYWuHoOlAhMc8c0IAxjr0osCA0Ag6cH8zQvMAwcUgDnPpQA0kenSmkGxIcAZ5poLg&#10;PUj2oAU+3T9KFcYcbv6UgAZH170XuLYUZOAego6XGGeP5U1YQ7GAMg/jS1GN/hP8qEAEdAcCmCAD&#10;HOOaVwHc4Jo3BBn34oAOO49qLNbAB/Sn5CFHX0z6Uug7AMd+PTigPUByMkUCQvODgY96A2DgEjrQ&#10;HmwFAJgcHJHAo1GHf8aBXF9v1oAU/Tp70l2HcD/nFMQg+tAxcc/yoBC4A460mLYQcnnsaBoM8Z7e&#10;lOwrigYxxSHogwQe3WmJCHpxzQMQ8L05xS0YeRm6yM2LE9CR3qJ/Cxw3OL1Bc30ufxFaUvhRoyvG&#10;dwOFztHWrJY7zFRcqTubrQKwGWMc8g+tAWAjdgqevrxRfuOxG8jj+LIHHtTsC0EGSwxgMOfrSGiU&#10;5HzHGO9CBjQxYYf5l6DnpQFwzg9Rt9KBEpkjdc5PHYUhWewnmbkAGQe5PejYaXUgd8sfy6UxgjZd&#10;S+ce1AeQ11O44PB9KEMVZGjPyMRUtJgrllLmKYhQwWTHQ96xcbGsKnQkDFOMHis7HQpEqTDuc+1K&#10;xaepKJVwKWo/Ia0meOvtTC4xmwhPpzzVJamcmrEFvLHKzZJ3jkGtlFo5pyuTsyszPt5Hp61SJT6E&#10;b3EvmrtDKDxx3ppAy7ZtvBU5bjoTzSHZDd3+lgBcDoRSd7AtjY0opuIB5PFTIiV9zXk3C3bI29OK&#10;jQXmcdeK32qXeADuOBXRHYTZH8iksSNo7etCJ12Ipju+YEbOuKaZSHIW2AggYHA65oAsRAoP3hB3&#10;DoetLQm76ChiGEj7QOgx1oF5Iqzn99kdcd6aLS0I0R2ySQc88mjYLkmNoBABxxQvMPIa7FnwBknp&#10;TBEkK5LYdi3pS9RbbjhAWky2c+xoTsP0Jo7WVCrk7UPr1xSumtCb9BURZGwclVPUUXsDehYt5Laz&#10;QyM25mOFB54qbMTu3YtRNHcxCV3cO3yhRxgetCeotVoULvTneQskgZVGACeaaki1K5RNtI1ykK7f&#10;MY44NO9tSrq1y4umG2n8qSVi23cdq5FK9yHK6uTeYsGUQ9OTkYJpIlJvcr3s+1wBl2POBVJAkUUw&#10;Cd0RJ7EnGKTNLNE0bkY5rnaO1OxaR8sBxU9DS5YVj26jmkaIkDkj1NIOhSns5ZpP9ZxmqTJaEn0l&#10;oXGyQk9c1VybdS1bo0ce1ySRUvYpaCsw6HgUa9BlZjz6800RJ6CXMbSNGqttI6c1tDRHn1XqSLvi&#10;h2oyhh3PaqMfUiUSSggEHHUk8U72HsyIws0+RliOmKaasPYryzsHYPETg/xGhIdhj7ZUUpGUPfBz&#10;mi5S9S+LaGC2EsqgsRlQTkmpu27Ii7bIzqDhVYWygdNuafKPl8xskkVzGpit9jqfmA70K6DVGr4e&#10;QIXGMAnpnNYTbc0V0Oqj+6CRxitUSSA+npSsKwEe9P0AMgUAICB9c0biQHp05+lMYnpz2pWAPQYN&#10;HmFxeM8D/wCtQGghHTFC7gL35FACH3+lACdBQwF7UXFYTnH8qLjsIB6EU/UQvsTSvqAhyvWjyHoB&#10;6ZHIoDcOnP8AkUeQB9OtAhvJPTp709h7CkYGBUoPUOgxjimCYgGfqaAsHHOelMV0J39aQdQJ7GmA&#10;nANJgB6j6UD8wB9eg9KOoW6iHAA9aN0ITJ7d6YeYYGeOlIYcgnjmhABHAxR5AkGPxpgJ0HH50C8x&#10;Pcde9IBPw60DF5x2oATHHQUCsFAXDsRzQA/qMH9aoYYxyKEG44cHjjPY0WYLQCCD7DvSAAcHB70A&#10;A6HuO1O4kkKCTz+HSjbQBAeMc470hi9B6AYo8xWDGV6UbDAnH9c0ALz+B5xSAPTPPrTemwuoZ9qN&#10;Bi8nt19aEAdscYFDFcB7ijYYAenFAgHf+dGw0Lk9M0fIOonXAI60bAOXHHGBQFxBwOgOe9AhQeMd&#10;s0gDtzxTTHsLnn0o3AQHsaOovIXkZGaNwsHTvQMTjHT9KAFx3NAeYYyR3FCC3cXpkD+dIQnGR6U9&#10;0MG74pIS0MzWc/YX7n0qZ7MuC1OH1Rit/Ie1VT+FFsqrNjIC59/WtPMLC73bBPOPagVtB4Rw2Cm0&#10;HvikHqIMAEdcdzTuA5irINobcOvHFCEPSBmO5sg470r9B6XHwohyGxn3pi21GvGMlR83f5e1AiGZ&#10;NmDksfpQNMRCVQ52jI5waLAEXBBYE4oGLK+5sjA+lA0PiQueAGz79KBMbOjJIuAcEd6NwWw5bKaW&#10;1aaNCwU4I71Ddgvcy5QwOcEEUCJoNQniG1vnX3qXFMuM2iympQEDcjqfap5Ga+2JRf22OGP5UuRj&#10;9shh1KMDCRsx9+lPk7idYFnmusB1ITP0AqrJGMpNu5JagFyxKjb0A71bBF0N+7YLGFPt3pIq1nqM&#10;Y4IJ6Y6AU0C7EtoykOCQW60mBOgDSMz9R3oGmbumxkLvCg5HUdqykZM0d4aAkHccdam1hKzONuiT&#10;qMxyepzjpXSttRuxAjKqYZSVJ6Uxeg6JY9jFoyf8KXUGyzHEhjVgoA9c0tSbkM+Xfh8j17inshpi&#10;CMEZZj/jT6jTIWA28D5/Q96B7CDDAB94PfPSi4iVUzEGLHHUZ9aQaXIIw6kZAIBzmq06DJ4Y2kkI&#10;KkMTxzipbE2i8IjbqB8hIHO7rSTuLcRpkjG0liOxHrRYVuxGMxxsykepJp9R6EcJVCZXjMnHyg9K&#10;NxvtcfHeTTOVCp0xk8YFKwcsUSyWMjRvIZAcc5B5ouug1JbFGK3KqJS5j2ng96b7A30Nae5CRea0&#10;uCByB1Y1KXQxWrMQyNNKxZjk88dBV+ho9EJ5zwTkRYOBz3otcLJrUrz3MsrEMcAnP1pWSKLVucxD&#10;gdOa55LU64O6RZiOF9P61DNE9CwhDY5570tTRPuW4wBjnNK400SIV3jOAO9MTJLh0cAgjI96q9wS&#10;sVSwPSpQEEhHboPemBHH87gt90cmrWmxjN9irNlrksWBwfu1tHRHDLUfHdIWMc0SlW6Y65ptdifM&#10;JJ0iUNECAPvKTRbuHLcbBeBAzcLzwPeiwSiQNM052yfMo6Y4FNKw7WBizgBflAHQUJWGxBNNJKu4&#10;kgcYbtRawaDlhdR+8bjPQUCvcdFKpZomOwN0IHIND7hbqbWgQ+SzAPvBOcjtXPJ3mi09DqV4Ax0F&#10;aJkD8AUxB1/+vRcNgPTpzQAYweBxQCEBwcGh2AB6/wA6AAYpAA5/GnsG+gmefSlYLh39qYB9c57U&#10;egB3/ChBuJ39KdgD655pBsGMjI4ouAZOOgosAnP9KdgA47UttwEz6jmgAx707iQcd+n1pegBwABi&#10;gYnToetAB7Z4HpTACRx6UrWBCdOO9MA6+nHvS2ATpnrxTfYQmO1IdheMZA5oBbDe9FhbCn8MfyoA&#10;CfamMTOT0pbAGeO/FCQhB0wTxntQMBz/APWphcToAaVriAZI6e1MYn4f/WpdRAAB2ouDE496L9WP&#10;QPb2oQEgOPoe1ULYXIIwQaWwCg9RtHX1o2GJwaL9QA9AQfpTQhQOKQxxA6c0ANPbv+FAC9/brijz&#10;AMDqPwo1AXqPWgQmOgHWi4xQSD8vHHWhaIFrqAHpxR6iAdhQPQUD2p9AtqHrn9KQWFHY54HvQAn5&#10;0CFAAz6etHmP1DofpQGwDpnrQKwDP1oGKPl6DBouCDd/n1o8gQA9jwR0oF0FwcHgUh+gmB/k0xIU&#10;kgYIoQB079qAAHgf40XsMXGeg47UhWuHpmmNB2Jz1pANPbAoBGdq+RYSHHHvUzelhx3OF1QB79+S&#10;MYzVU/hNXsVgEBADde9aXJFjRpZAiHkn160g2VyZ0mUFCwO3rzT06CVhsMYcngnHoaHoNssjeIW3&#10;KoHYEc0MBGLpHHK4+VuhWl5E9Rs0oj2uwwDzkd6ECVxpbf8AOm5R/OgCVE2JmT5t3Qk9KGC1K0il&#10;pH2jI9cUDIkHy43ZyenpQNEgQOrFQRj3prUHoaulaHd3aksnlRnq54/Kk2kS3Y3rbw5ZW/MmZmHq&#10;ePyqbtk3ZYvrOJbb5ZEtwvOSPl/GoBN7nHy6jbo7RzwJJtPDLyGosW0yBpdKkHKFD9KaUg1HRpo3&#10;O9j+ZFNXGIF0dT944H1paj0J47zR4MFYmkYf7NKzBsmluZ7yyLWdqBCG6gZIqkkiUrsoW4KyN5kZ&#10;Ge/TFU0Wty8xYgKF4IpBe5EEbPTLDincByxsjlnXAA6ii+g2adhlgVHLnocVL0Jkb9lbyJAVkwMj&#10;8qyZF9R7zJbwrC5w2MZx1oXce5yN4ifb5tr/AClzz6V0LYbIJxgqFJ29+KESiQlxCSqbvqO1JJXE&#10;WC/nBBgqAMfKMUWtqStCTYilQz7RmjUBrQkk/IAnrRfqNEH2dGkyGbPoOaadkNsjmAEvDMxA79aO&#10;gXQyIeYRGThOgNGwyy9op5BCKo6joaLiuRgiJxsw2eMntRbuC8ydGLupYh8dBS6BqWAsTkK0XXkE&#10;Ur2EJEkJRv4gOCcYoCzuUC4Us3UA8AVWj0LsQIU3nnLNxgijXqNIsWsoZ2Z94VeNi8k0mrbCkr6I&#10;Sbfdyoo+ReynrVXtcNhJ0Aj2K5JHHzVKYkrlCSSRV8vIAHpVeY7EcQcthcknvQDAjO4vnI4FALQs&#10;2ZIj2t9awqbnRS1RdjI4PO6srHQrEwG3OBx3oKTHBxj5nK+47UD20JUtreY5a6f3pJjaGmxtkyft&#10;Dce9O7CysQl44cqkzNjpmi1wuhodm68U/Qi5Ip2KS3NVFXZzz2IHnRI2+Tcx9e1bpHErtlTJZ1Jx&#10;yOqmmUSWh3fIB83+0Mg0PfUGTm3iVSuN7E9B0FJMm73BkX7PgcEc4phfUpo5YMMEk8D60GhagsSx&#10;XdJ83oBU8xLY97cSS+WQUI53Zou0hJuxGttCGYR3AZh60wubOhoyuVbGc54Oawl8ZovhOmUfKK0R&#10;Fh4x2HFMVrBxkfzFAAOvP60X0sIQ49OKBh70AHQD1PWmAhz1xgjoKSv1AO4J5pggAJ6H86VgD3OK&#10;LiAcv1xgUDW4ZoYLyEwen60vQFoL19qaAb6jNGwC+vU59KAA9gccChaoBDQJB1BxzTuFhDwRzx0p&#10;DQYwTmgPIQNxjFLzYrig/X8aYDR1HHPegYAgcjvTYAcleKWzBBkAduKGHUMfyoEJj69KAAnB75oG&#10;JnuOv8qPUQnUAH8afUdhSeMdMUgG5Off1pgLjPSlcBv8WaNgDOOlABQG6DOPagNAySM9KfkFhp9a&#10;SBi4wBTDYT8xQtAJCSO35Ci1xC8njAxij1GA9x+tHQABxwD3609xWFGBRqh6gDxnmiwgOTzg4P5U&#10;gFPBz0NAeYHp29qa3BChh+HrS1GG3n6d80X6iDgj1JoXZAJkEAdqNRi5PcDkcUMS1AcZyPyPShA9&#10;UKMc5BphqwHtjPSkAcY6dKBoUfezQwshMZGc/lQG4vPejQAByPXFDDUUDpzxigBA2D70AL1PajZC&#10;F7dOKEAnc+vagBeO/OOtLzGIOQetN6CQvtQPyAcehFG4hc80gsIMcDnFAahjt2o3DS4hyOnNFh3M&#10;7WAP7PlJx0qZbMcVqcXqCK10WOScAGnS+GxozPIA4xyDWoiSEYkB5Bz6Utx2JyrSO+4gULQmxIEV&#10;IC0auX/vA8UrjGF2ZAZJAwHAU07WYhksshh8vf8Ah2oBIjMy+WqmPcR1J6UBYmdla1QkgHPbtS6h&#10;6DEBcg7sgd/WmDGspDtjOe3NMC3p+j3N5KEhiJ6c9gKd0gujsNO8NWlkA8wE0vXn7o/Cs73JuzWI&#10;zwAABx0pCsNCZcjAxSfkLU5bxtFcsIhGreSo+YL6+9UrWLgjiJAcjIPHFAxhH/66AQmKLAgAosA9&#10;fp0oA2NCuJ7e8iEG7DHDL2oaugO5ksoJB+9hQn1xilqSnZFSbQ4pCrQyFdvY96fqUpNFHUtPu4nD&#10;Rr8regpR21HuULmMpGSSSQOfpTSGnfQk0+7zcRpbgOeMkjFKUdNRNX3Nm81CO0f95cDP90+tQlfo&#10;JK5hXeu3E8hK/u0A4AGcitFCy1KSS2KwQzyNKzABjk5qtkRe5NEhJYBt6r0DHGakTKs0219hDDHV&#10;QapFJXVy9G8cgUo5yP4O9L1JtYbd8lfkbA6gULQEidpJDbqpU4HAB60rWYrdSGS5RYzt4J4z3ppd&#10;x27EStFLjblWPBJ5Jpu4arcbvMbFcb1B6GjRjsSPKXhG6MqM8GgEmOMaqAzfNxzzR5CTuhQ52fKo&#10;GewFKwXLdtId+3HOOKTVkJ9ySVwkDqwwwwBx1pLv0BIz/skt5K20KqqOSau9ti9kUXXDEq2ShIBH&#10;emirFiK5kjh2JtQZ5Pc0mgauNQB1Zi+4ZxjuaBdSvO5DMqjrzn0p7IaTIYo2lYqoyf5UbEuxLI7x&#10;wqgAAU9R60JC3IAxfAAznigZfWOCGFULETDnnpWUk3qVSk726EiN6du1Y2OxWLSfMAPbk1PQ0QrR&#10;lvcUIpakD20mcxkjNMLWGi1lb7zE8UXGTR2wiHIzRuSIRzxximiZEd0yLAFZ9uTgkDmtYXOSo2ir&#10;vhEXX+Lv1NanPZ3uI8g8zbCFY/TpSC3ckiLp8oKh+pHoKNwsPWJkk81mAB+9k07idnoLJGskTSRy&#10;nd27CkC3IrW0AJedgifw89ad+w2+hYmvxHhIB8vTdSS6iUerK3zhZCsvzNwc09CiFYSoDFgMdeaP&#10;JBe50Ph5iwyTkjjpXNL+IU17p1KHgVqQP6ZApiDseKAuJ0PWjcAAx1FIAHXgE1QbB0NIA7ZNCE9w&#10;HAPJAzmlYYccdqezATA6GhMAwCP6UBoJyBzimC8g7daBbBk9OxpWGB9qAuJnHSjqAZz26UAA6d6A&#10;VgPHA5JoBiDk+xoYBk89KA3AcAYAOaQaCd+47UwuIelCFsxck8mi3YbE/LFACHg9OKEhADRsMTnH&#10;XigPMAOBkUCDJJOWNC0DcQdfT3oAD79qLgBBxxTWgwz9OaQhM9xT6DExx06npSBh04Bo3ATpjp70&#10;1qGwvHA7+9K4CH2IoQWQg6+9MQde2DSAkxgehqgEwOKEx9R2fXr04NIBenP6elAAAD1PPQ0wQHjI&#10;BH1pbiWgAY4J4oAUe449aB2EPOQeaPIBSPXP50bgHJ654o6B5gAfxoFcXA9OlC0Bgfyo6AB4Pr7U&#10;B5C5J4o2AOcZxRYEKPcdaOoMTvk0DFxletK9gD3HQ9aYg56kUDDOTn8KBAODRuMXjr1+lDFYD7/y&#10;oADjApAgGQae4w9h09qV9bgHfPU0wF6A8UtwFyScgUAIDgegoEAGT/KmHkJn3xSDXqUNX4sJcDgL&#10;kUnsyofEji75kMuNpLEAknjtRS+E0e5SbafmGRitL2CxGHAPzDOaYlcu20e6NgpBz+NSxN2JVtT5&#10;ZUvx0AobSFdBDBvjKNgAHlvWi4N2IhFGJW4yg/OjUd7E8tlBDb+duJU8cdRSTexKk2Z8gjUgxtvX&#10;vng1S1LRJBDLPhYt3ptHeq9RHXaP4VXylmvySx/5Z+n1qHLohX7HSwwRwR+XCgRQOiipJsOAweea&#10;AGlenekGoi8SoPagRl6vDem4DWsYkXHzK3FPcZz99pZkk3S2Dpn0X/CnsVdlGbRbRYt7JLGO/HSh&#10;XY+pCmlaY6/8fWDj1HFFpA7BHpelqxDXWfxo94C1/Zumja0MUko7kZINKz6jaZr6bp0j4W3tvIjz&#10;kuwwfyp2siWdBJBtRepI4zSJGqRkAnGKBomX0I4o2Aq3uj2d8hEibSe600xptGFeeHLq0VXsQJCv&#10;pwxp6PcpO+5hzq7O6yWpEvQ+axp2t1HcpbXAwCTIvBTuKfmHkaejWRv2aKRjGAM5x1qJSsS9Ce9t&#10;Yba78nlwq+vOaE+pPQqAQJcKZIxt+tOza0H0LOyPdvt8ADvRrYm7SJJmkLIdwLd6S2DS+o0JIwJk&#10;GTnqTR0HchuLMB8EhfampaXQ07blVkw4CZyDyapbB0LMcZlV84wOdxNK+onoyEiTft3fKvrT0GSF&#10;h5jFeQB3pAkuo+ORQrZyCOelArEjHYY5Y+CeB3zSQeRDcajIzeQ0eCf4h296ErD5Ve5IstwsGE2H&#10;Py57tRZFIiFqFA84bc8gA07lEbRMZAFX5fSi+giKdinA4FND9CsXbaAec96PMkarNuKq20HrTF5m&#10;1aW9lPGFmGZBwQDWbbRm20MuIbWwnDLE5x3IyBRdtDV5IrXEUV1OHjdguMnjpQm0Ne6idrcxqHQF&#10;k96ya1OilV6MkhySFAOfSosdSZp2unzygEjaO26pbDmSNCPS0xljk+g6Uri9oPOnRdAp+tDYudjH&#10;0pGXKuw9KaBzfUz7jR51JKEOp9Kq4ORzmo+Z9p2lSApwFNdMLWOWpe5WcndyOnFMzXYTcVJxxnji&#10;mAiSMD1xnii4D2+cZ3E49aEw1FEhQnGdv900BYR3ZiCxz3AoDYd8u3Cnn0pbjAOVUjOWNMklgVcS&#10;CTkkfLz0pMeh0Hh9UQjY4PU/SsHrMf2TqAeBzmrRA4c9eKYdBSelBIfUjFFxiD0JFIEtRc59qoNh&#10;O341IIBx35phcAMHBBwKPQOgmB07UAHp/nFGwXDj6mi4CE/lihAvIOnXr7UALkAH1NMBMcYoAQnp&#10;/hSAMetMNtwxnHNK4CHNGwB2B/Si4B1GaEFxBntQLcXrjJ96Q0g9qYXG459cUAHselAtwPU0DExk&#10;+3WgN2Hfr+VAITtnkCn1AM9xzQgD3XoRS8gWgZPHAoEJzxj8qB7Bjoc8076iEPHHP1peaGk0A6/4&#10;UCE47CgYn6mgQe5PemAnbApDDrj+dPYAHOPpSbDroOHvx3qtgvccB9eaQhSACMChbAwByMA0B00A&#10;8jnPHpRsMUY5NF2wsGRnGKBWF+p/GjqNh0BGaAQZyM8UXsAcEf0oBgePl/yKOgkA4OR3o9QsHbND&#10;WobCgY7DPSlcYdQRTEvIXnB5p7BcOnTtxSvcdugDPUGhAKSRz+tHULgM47Y7UdRAOO+T2NFhgPXP&#10;PvR5CDAGfWgBc8YoH6Bnrgn04pCvYOR6YFNB5h36EUNghe/bdikGwmfbFMBR096Oo/UMY7UCF+nQ&#10;elACdPrSHYQ0CKOrf8eUxx0WpktC47nC6jMyyhSBtABp0loaPUpl1ZcLnJPpWghpbGB1x1oQF6yf&#10;ZlhxQybFnzhKc4wi9frSt2F0Gi5ZHwsICHjjvT5dLhYnh3zAhISG69KTVhE1vo2rXchOwhD03DAp&#10;6LYp2sX7fwbKSPNmRPXHJNHN2FfudFpmjWumoPLXfJ/fbrUPXcRfNACdqBCdKADHFACYxKD7UINi&#10;THrQMMUAIyKylWUEHqCKAM2bw9pc773s0z328Zp3ZV2JF4c0qE5W0TOcgnnFF2Fy+kCRqFRFUDoA&#10;MUhDwAO1AtiOQ9hSY0RFMU/MnYMbe+R15o32AcpGSRRqOxIjnuDmgCKe1trsDz4lYjoccijyC9in&#10;DoltbSNLGgkdj95utKV2O5l+IZp7WJfswWMHhsDmiEe41a2pyxaSRtzsSxIzk1pawyY8y7Wb5QOB&#10;igjZXLMBAXAIG3sB1qWLdkm/czOSN+PpR0AdGzsCXfp04p2BdiGa5MoLFOV7mkkPlKqE53smAavy&#10;KLFuEVHI3Hj8qn1J66ECv+8Kltg96bS3G0PC7i+HBOM8UANEgdSu8YHJ96NgtqOSQZjYn5V4CilY&#10;djQj08SZmlDR8dO5qW7aIXMEckMbNtAwvCjuabuxopSPLNI0suFKjCg9qe2xSsiu8nGE5Ock0D63&#10;ISjMC2MgVSBdiB1IYZ4oFbQi70CJbOTZdxuXC89TSZNrmtc3qlmQPJMTwFA4FKxMYiBrmCEBkEa5&#10;5LnBNTJrdlKDk7INPgvLy4ZYeYzwzN0FRKasbOi09TqrLTYrSMAKGbHJPU1g7s1T0sXVXGaAHAfh&#10;TsIMGhgJwKQxucGnYZTvbC2vVxKilscNVRk4iavucbq+nTWM+HHyt91h0NdMJJowceUzumRVEWBV&#10;LHCjPoBRsGhOsDg4LoB7mlsFxGt2xu81OOgzRcLiLExfaQcjnii6sFy1HaFRmQbM9AOppJpk3Gtb&#10;bTu6D1qgTG7lQEOpOaQ/M3/DgAI2jI5rmk/fLfwnUp0FamXqP/HPpRcEGMe1MAJosF7idxzQFw44&#10;9TQCAjmgAOfwPFMQHoMGkhidDj1oWoaAeDQgDvxQAnbj1oAB046U2CDHIOaOodBMAHPakAcEZ6UA&#10;Ln1oATHUDAFC1ADznH8qA1EPPSncNA57dKQBjjntQIb7Y6UXHYOO350AGOQKdwA9QR2pagJnn+lM&#10;NAPPfrSuAYJHp9KNAEJzkdwKF3DyDt9aOoeQDg9aAE7nApgJnHel5AHX/CgLBjJycj2p9AADA60t&#10;BIB7mhjEx78UagIenrTFcXB+tLoMTnnJ49qAuIen40xDx7UDHY55PNGgmICD2/8ArUK49hQCSAe1&#10;PpoIB06Ut9h9Q57469KEApOMfnmgLhx1zQJDsnYVwMZzihoBvfBPPrTG9BSfrilYXQXPc4oATqcD&#10;j1NALQUEA9PxosMMnGe1AgoAFHBwM5o3HcXngn0pACjnnOP1piF6jk0hpAQO1MFYP4uBQITPY/hQ&#10;UL0HPP0oEgIx0oQrig9qQw6dqExMB0wTRoMA3PtTFsHTpmi1wuLxnB4HvSVwEJwcE4xTWwBz0FLc&#10;YuOnNF9QGk5bOMUboLFPVObGbp901L2uOPxHB3kUTzHezBto4A74p037prK5RKlec1qKw3OT0oCx&#10;OjlkKbRgHApITNLR9IuL6Z1jiJX1PAH4027Cudlp3hm1tVDT/vX9OwqG7iuayW8EXCRIv0FITJRm&#10;gBaBiUCEwcUAGKAsGOlABikAFRkGgAAxTAdQMKYBQAUAIaAGnNIQ0qM9OlCAaF/KlsCFMfPB49KY&#10;AI+tAAEIPSgWo4JxQgFCkd6BjJraK4XbPGrr/tChaAZF14ZtJFPkfuiTmmpPqO/c5m606ayvCsxy&#10;oHB7EU2+wDolhD4QNk9c8ClsS7kwiU7sgDHpQT5BIpVMBhsI60lqUin5k/l4A8xOgGKrRlIqgsjA&#10;j64PSmMUAFgVkwT1A4waL6APki+ZGDFnYc9M0IL6ELr5RbcpXNO7aDRsInj4C846E9KTH1LUQSF1&#10;M+QH5XbzUvVaAbTSv5akuegxgcjiptoQjHvZTBOfLC4YdT1q1do1Viqbhiu35Sufxp2BaDS0Uj7U&#10;VgcfnRruCI5G2nBcntxTArnBJx27miwiW3t0kVnlcqi9u5NL0EWbhLW0KyQZkLD5Qe1CuydWdZ4b&#10;0JIYFvLkbp5BlQf4RUt3egn2Od1PS79tcNs5YQyNuD9setTJq1zog30OqsraO1gWGJQFXg+prlNr&#10;31Li/wBKaJYqj2/KnHRCY8DjBHNOxNxDSGhpHGetO4xh9qVyhpxjHqaNhle7t4rqBopgGU9+4qot&#10;pitc5WTRjbTOJGVv7o9RXQp3OSo+UqtbxRzqskpAY8hf4R71V2TfQmn0+3WHzIpjuB4z3/GpUgUj&#10;P8pxgS8L2zVlXLCSiIBIZBub2qSLdxZZyjFQ++QD7x7UJDSuVmnZlOWJqirWGMxYDLHOKQKx0vhf&#10;lFHpmueXx6lNaHVjoM1ojPYeDx06UMAP1poXmJ9KLXAPw470AHQc0dQ1Qh+pNMYuaQhBnOMUXBqw&#10;nQ8daA2DPOc/WjpoGnUMDGaG77AB7d/xoAAMfjz1oTuAnU/0oAU9SKAEyAOKdgVrARz147UgA9eO&#10;tCAQHnr9adrBcTPHXNAC5wDS2AQ9ec80AAGMUAJ3o2ACMc0BYOnPpQJCe/FA9w755564prsG4h46&#10;nNJIBR06dqPQLDcjpT2FYDwOKQw+lCDqGAOetAJCbfcn6U7h5Bnk8fhSAU7So2g7v4jQtgGd+v4U&#10;9gFOVHtSD0Ep3sIB3PakMTJJoAANvXk07iHgdeQDTGhemTxSQbgMnnpQAvA96LhawcdRzR6hsL0H&#10;HOeM0ILByKOgBgbvT+lGog3HuM49aAsL60IBfvdB0ouCuGMdaW+gw7d/wpoQpwcUkNiDqfQ9RT2A&#10;BjOOv9KNloLzFxwMEULRAIM9elIerFGM5xj2p2YCjIUZPWiwIPc8UAGcnpR0DcMYyPWi6AD044P8&#10;6SFqLnHTH+NA9wB9aNgYn/6iDTEgJxjriiw0KCc0hBRsNBn1wTQtguKcDvmgBBj6UgDr9KPINhCy&#10;qR9fWi47FPUdrWU2CPumk5aDSPP9ScrPjsVHOadL4TVlTeV+bI9MVqSJG7K2TyD1oEaOkWkmo3yx&#10;JHnceT2FGyE9j060to7K1EadFHJ9azRKA3cY70lcNR0cyscChCJqooKACgAoAKQBQAUAFABQAUAF&#10;ABTAKQBTAKQCYoAMUAFAgFABQMWgBKAFoAZIcIx9qAM6axjv0KSjDKeCRSVxbGBdRTWkzLNEAoJC&#10;EcZptX2E12IZl8uNGXBz+lCEiZUhWDEytjqPep9AVzNlQ4KqxUfwDNaeZSI5hM6LGVTK8bhxmhbj&#10;82RzxiCAnYPNJxknimgi7sgUyBPOAC9hg9aB+RFvEjkOxOehp7APQIuCOh70hk0QLOoJIweB6UDN&#10;4yM1htiZnOOq81C3uQtzDaMpIrTx4B4XJ5/Gq6aF2ZG8KneyOFA7HvTvfcFoU1+9lWP1zT8gQFwc&#10;jOR60BcnsIlklHmcoO3rSbsTJu2hevYbZFCxAhj37CpVxQu9WW9A0uK8lH2gsEH3cjrQ3bYqUux3&#10;UY2KEAwAMCpIM/U5A1wkY/hGSaiZ0UlpcjTisDayJUI9adxMnXpxT3M2Oxx2pk3GkYGRSKI+KHsU&#10;NNBSGMce9IaGPjnnmjYDO1S28+3LxHEycqfUVrB2MpxT0ZyPlXAMgyDu+8a6NDAuWhWKIRFsk9jU&#10;vchp7kVzbK+5nlPyjpTTGUPmVicjrxVF2DdycqM0BYX5XGBwfegVxY4woJlOAKVwv2Ok8MEEAKMD&#10;nGa55fHcb2OrHAAPWtPQgdimKwA80dQDqcdaBoPQZHXrSEHQ9OPWmwsGRzTFYTtyRSGAHXnmgBAP&#10;zoFsH8Xv6UDF78UB1E4/GhAAx1xQICeOnWhDE7UDA9KLiD6Hp1oAOD14xQAh7UeYdAPH40BuHfIo&#10;t0DcTjPT60ArdBP0zQAY6jrQHqHeiwbCfw96EhB2zmgYdTQG4h64INGgB39zQAD09qT2ATuR+FMA&#10;PIoTAM5PtQLoGOMCkAhGTT20C6Dr9aBiA/8A1qBACMjsKGAZPT36UbIYh4GaEIXv1oHqNB+UnIo0&#10;ESdOlMEAPoaLD0FIxjoeM8c4o6gxB1/+tTEKT7AenFJIbFB446Z9KBCL160dA3HBhnvQPbYTtyPx&#10;oBbCjjj260eQAPmPPFLoAAZxjGaBB264NNAKR0wMChAGT19aBhj86QXDnGP19KYhRwPWkMUDBwef&#10;amLYBgdRigBBz/iaA2Fz+XSkCQehOaLBcD0P8qYPQAOQBQuw/IOnBJoELwOMZpIYhwBjnFAC9qYd&#10;RMd/0pXEHB9CKY0MlnSFRvbk9qm9i4wctio967HEahR6ms3PsdMaCXxEBkkY/Mxx0wKlybNVBLZF&#10;O5tZ5nBiumjHpjrRzeRXKh9vbzRHE03mrjByOtK7FZEN1pNrdH50Kt0ytUp8onBMwb7w/Lbqzxnz&#10;UHOB1FbRqJ7mDpPoZkCP5wQLkk4AIrQxfmen6DpMWmWanaPOcZdsfpWd76ks0pF3Iy5xkdaBGZPb&#10;s0YbncOKL30EQ2sjxPtfpnii3QfmbEMgdeDnHWgESUxhQAUAFABQAUgCmAUAFIApgFIApgFIApgF&#10;ABQAUgCgBKAFoAKACgCG5OIsc0CIbUYYcUXAW/s472ExuORyD70Jg2czcWRt7jbIAAvr3pb7CWhH&#10;OhWHOc7jwBQtwSITA4WNmQRgY69zT2GU76dXZlTGRwWXvVRVhopySboiuCRkZppdirhOfNtwyqQF&#10;4yKOtgRTRVZgC20dyaYD8hW+U7lB7UIB5uvLVRCXUkfNmlbuMvaTcvtdBMAxOQh6mpdlqTJXZZkk&#10;doXbylVvVuTQtAXYzfs88isyxse5IqvmUQGFlXBAz60wsOis2d16ndxx3oYWN6w8O3cjCTYIkxwH&#10;qbomTWxbfwtcMSftSc9vShSFddjoLC1NvYxREAvHxkd/eoFuy4jEcNz70AY08m+9lcZwDgVjU3Oy&#10;mrRJE5GPxrKNi2SLxmqXZCE3yZ4FGoWRJDI5PJBGaomUUT4/WhpkXI24OOM0rFIYcn2paFEZ/A4p&#10;DIyR68UxkTdfbuBTJbOY1SKa3uH8uImPPBx1rqhZo5ZKzM/z2jOPKHPINVYVhHlAOXXcfrRYLaEb&#10;OGIKJj1BoGkMKspDsOCc0DHM6EcD7x6Cgm1iPOcgE/jQB1HhgEKMjpXP/wAvBte6dUmMf41qQOHA&#10;wMj1zR1uAHOOtKwg+g7UdLAJjFO4bAc49qOoAfYUK4WAEEA4o6guwnbrj6UBYOevSgLAOSfahgHf&#10;AoXcLBx6YoBB+GOOlAvUQnjPejrYfQMZ78daG9ADj8KAE5HSmCDpz3pABwFo3DQMccHpQwWghAHe&#10;j1BC+1ACD7w9O9AB7+vBxTATOO9IQhPAPagYE9KFpuITHXjGKOowxx3zQNNhwPoaBXQgz270AHTg&#10;0BcM+vNAeQLn1pbCEOcYweeaaAMHtRcYmSOlMGKDwMZJpINxMAflQJCDgcii4WDjNAw6dR9RQAZ/&#10;SgB4z1/nTC4qgknHOBk0CE6A9BTH5it6596QgUg5BJAx6UMYvB5Xv6UvUQZOMinuPYO3GOKBCj0P&#10;TrQO4A8cdaNxIMdPX0ouAEYHb2xQCAHjr3oDcXae4z+NFwAcAf54pAHpxT6DFU4yCaLdRB7dKTBK&#10;wA880WD1DjgYFMEKBk80rjDkZBPFNCYZ+n1pDT0FOM8jGO9CE2JkfnTC4vakNCdvYUISAdfemMP6&#10;0MQA454pPsMpXV8kbbI+W7nsKmUrHRSpc2rKQJY5Y7j6msW22daSSshyjOecCkMf/Wi4B657UW2B&#10;AOOgOKbuLzM9tXtIpmjZmypwTjpTsxvTcuK6yxq6EMp6NS3C1yGC0tY9RjupIgdpzxxmtIvSxhUh&#10;daHWI6yIHQhlI4IrQ5HoNeTYRnp/KgVyNASXGQQen0pdRIz7iIrIPWmMmspip2nP1pIDRByM0xi0&#10;wCkAUwCgAoAKACkAUwCgAoAKACgAoAKACgAoAKQBQAUAFABQBVuW5GTxRuA+3UDJ70biJjQMr3Nq&#10;twuSMOOho20JsZYtTFcqrjIx3HSpaDYtNFAy/OoIHNZ3Y0cpqdtbgzXCYwTxg1vFt6DT6GRDOUyo&#10;VMN1YjO2nYqy3ESXERiU5BbPSm11BeZWbBycUxjoPLLhG3KD3xQxdNBs6qsrhDuUHrQFxqEhtynB&#10;XkGgDVtr4SHMn+u7E85qbCd0aNvJdXjqltFtLn5uO1Skuoepux+HLNVAlDOx5POKOZk8xbt9KsrR&#10;g8cHzDoTzii7YXb0LnLHrikFhQo79qBDlG36UDHYwDQNHONlmYrnqelc0ndnbHRak0BJYBs5FId+&#10;hdi+9yapEMlwtBN2KigDIoWomxxxirYkQsPzqWrFojOck0rlojPQ0hoibCrwMCmAxyeB0xTVibF2&#10;xIlt2R1V1U9CM1tHTY5qisyK50WwufvQBT6rxirTZF2c3rHhv7HF50JLwj73qKpO40zFiWEMRgk+&#10;lJ6A+YSQeY2FVz2HFMFoAkjibHkc+9CTE0xzSxujZh2H+EgUtRWaZu+FyW7Z69Kw+2W/hOqA44/D&#10;FaXIHZNMQeho9QDBz/hSAQdead+qCzD69aLAJxx/Si4WFJPp+NACZ4z2oAP50C2Fzz6UDTEPAzRq&#10;FwzwD/SgWwdaPUrYQ8cChCDnGP0oQAT0/lRoAcc570AHagSYmODRsCDr3oGJjDc0PYAOccUgWwe1&#10;MA/kKLXEJnJHFCHcO+M/lR0ATPr19aFvqIOnGaAE78nimMMcdKQB2+negOoHrj86FuITj6CgAB9T&#10;0osMTr170bCDPOBxihIYmSxNAtgXhge9HQaEx1NHkFgzkc4NPYQuKQ7CHH6dKAE9sUCJBk9hg0wE&#10;x6/WhAOyOozSHcTpkinqFhQB+XTmi4gx3oGKPegEJg44x1oAXJGMdO9IAGcU9AFA5z1o8hBngUDY&#10;YHH8qWohRQAZOOeT3o9A2Dp1/MUAGcEH/JoAADjrT0GKP0oFuLjBo3APrSuOwn17UCF/i7Yo2QB0&#10;65zQguGeOgx3oHfsL39BR5iAfWgYnpzTEuwUr9BlDULzyk8pD+8b9KiUrG9GnzamUjc4zWW+p2on&#10;UjGM59qWwyUE445oSYhw4xj0o1AeFOM9qeohceo5pdBmddaPbzSGTJRmOTt6GqTaDRk9rarZw+Wh&#10;JBOcmp31HoPYDJzQLbQnsL5raQKxzEeo9PetVIwqU76m98rqCMEGtDjsQopSTaKPMRFc4b5sYND1&#10;HqVIjiQDnH8qVtBGjDKAuCaAJRIpHFPYY4HNAxaACmAUAFABQAUAFABSAKYBSAKYBSAKYBQAUAFA&#10;BSAKAEJxSAqSnc/0/GmBZhGIxQgHY9aYhCaQFLUZEt4POkyFXg1NrjSM6WYPbOIHDDHfvSW+ottj&#10;jLqRwxUrjDdBWqRoiKJDNJtjUjIyaeyF6iyRmOTCnJo6DvfUIivmAuMoDyKLg/IbLJF5jiNSqN2J&#10;oFaxDsXu+PYUxk0ixIQ4Q4GOD0NILEcMctxcAW8JLk8KvamI9E0HTnsrdRPzMRlvb2rJ6kPU1sUA&#10;Gw45NAJCeWKNQsKFx0NFgHY4pgkMkyI2I9DSGjBjAHJ61g/I7o67kq4LDGcVmFixGfU1WwmS55xT&#10;1JsODds00S0PJG2qJW5C/A61FzRETcdDSuihhPJyTmjoMjYnFFwIieDgHGMGmtBNF7SSGMgHTitY&#10;9jnq7miUU9q0MivfRLLbPEf4himtxHnvkpHO2/IIOMVTBt7CTTAMdpAHT6mlsJK5mvvaTjOaZpsI&#10;S6tjJ4oA6fwmcrz6k1zv4xtaHVrjmtLmQ7rgcUbAKSMnkGn0ATjpnmheYdBcEd80bAtBD1AHFABg&#10;rgZ9qNwCgBD37UkrAHfg00DDmgAByTR0AQ8HPbvR6AKOScDj3ofmADPb8aWwCccmmAdM5PFGzAOP&#10;XHvRvsAi8UAA475NACUPQEHA60XBCkgU9wtYQepFCDYbx79aAsLn3pAJg5PrRuMBjHpRuT5Cf5xR&#10;sMUYweKPQEJjB9aOmogxyBmkMPUdcU9gaDp2pIEJ1zn8abEGMng8ii/Rj2EOVOc80ABzQF7B29qE&#10;IQc9aB3Ex3oDzAetMAHqf1pAg5XB9vSj0AcSeO5ppaB1F6f/AF6ABc9O9KyDoAHr2quovIXg9uKn&#10;QYD2GKbF10AHjGfcUDWgvIHPNACZ9hijYQo/I0nqAuD/AI9sUXGgHPWjoJBg84HNNMBSOxxn9KNg&#10;AYP1oGkC9MZ59KQAPbtQDFPbB+tAAPuimID1z1pWBb2ExgentT0GKAC3Q0AA45OfxouIUk9c9qQ9&#10;gyO/emCD6fhx1oVxIUkDjHP8qLD3DjHFIRBdTLbwvITnA4pX6lxV3Y5t5WlkMj8sx5zWDep6EEki&#10;RCDxgUJlkykBRz+OKVtQJQeeKAJVII54NOOgmSDgD17e9MBW4A7+tAlqJ0wMikMjYH8qSAaRkc0X&#10;Q7ETgbcYJp3swtc1dEutym3Y9OVzWyOKtCzuabLiVW/A1RgR3EQ8s4oDYzzw3BGfalsJFmHnHYUA&#10;WlAXpzQNkgpoBRQMKYBSAKACmAUAFABQAUAFABQAUAFABSAKACgAoAKAI5OFNICswDMMfnQBbUjG&#10;0dqYC4oAMUARzQxzRGOVAyNwQaA22Ob1iwaxnS5gc/Zx8rRZ6U7XDoctIj/bDKoDx565zimX0L97&#10;Ogj32sSnIA+UcipS7ij5mPucNyeavcb0GB2z3HPSgBrsgYHaSPQ0C1E81SwKqEAoGia2tp7+7W2i&#10;YuWPFPbUT0PRNM0mDSLQCJd02BvfHWs73IbuXopCZgD3FT1AsVSGLQAUAFABQAyT/Vv9DUtgjn4y&#10;CSDWElqdqvYmB7VJVyVCd30o1sJkmT1x0p3JHofQ1SE0PLDbTvoTbUjOM8UmtC0RHIHAx9akpETH&#10;HH6UBYjc7RTQEJYDPNJeQWL+jHLyfSto2Oarua1WZEMp+YA/X60CZw2v232XVZWB+RxvXFaLYbV7&#10;M56R2cjsOtGxSQwSOnIP40A0PWXLcgHPc9qAOm8J4we/WsH8YPY6zjt2qyB5OScU9g2AdD7UMQhI&#10;xz6UugCZ/KnYBT93n/8AVQFrCZOKXoAAe9O4CkGhgJ2FIEJ9OPei9tAFyMZI6UwEP160kgDmmAZo&#10;VgExgZB4zQADk4Jp7AKOcUrhYQZ9KAWghxmjyYB27nmjQGHGeaYgJ6ZH1pWHcAR0/OnoG4YGemKL&#10;iEH6+9JaAGeKYxOM9cYpABPGM0IA985FAmIOOvagfQFHOccetMBPxpCF/GgYho2FYToAc80D3QnU&#10;c9aADv8AhQIOeueBRsPzA8UAIMk9OBQIUg4xmgFoJx3oAQEd+3AoBEo4J4GcU2O1xP0B9qPIBVOG&#10;DDIIpAHX8+1PoFwHoT9KHrsAvPbFGghB7j8KNENC9OpB+lC1AAO340dQQZIbgUmApPQUxIPw5o2G&#10;Lx0peoXEGe/PemIXB7nGKQxB245A609g9RR79aQIOg4FDQXAHnHamJC+nHsaSAAfyoGB4x/OgEL6&#10;Z5osAg/OgNRSOe1MTDPcH6UAGPX86Vh9APIOAaL2Aw/EFyd8cA4/iaonojpoLRsyFYlutZM61sTo&#10;wwPWkMsKcEd80PQZKjHGPU0aC32JlYMB9e1PYLEit0BHPbFGwiTPB45HWmIae+aGNDe5Bxn0odgR&#10;Ge+fpSGRs2RjqPWjbUYltMYLpXB+6c4rRbaGVSN0dYrBlDA5BGRWiZwWI5T8p9MUrCM49TkCnYRI&#10;pIXHH4UbDRLBIzkZI4/WlsItg0DFpjFoAKYBSAKYBQAUgCmAUgCmAUgCmAUAFABSAKACgAoAjl+7&#10;QBVk4HHXNCDqWovuikBJTAKAENIRS1KEXFnLGwyGUimtHoNO2p5vfxS2DBEkYK3fPWq3LWpXt7qV&#10;S2JWTPpTaDrqOjIUOzZLN0OKQWZIsZkA3fKp6E0XQbDWjjRdpdDnqfSle4rohURCQKrFuwwOtUk2&#10;DaO+8M6L9ghN1KmLiVeAf4RUtkXubLE7COnrSQiNiEkjfI460tQLgIIBHSmULTAKQBQAUANcAikw&#10;OczsmZRxhqwmtTsjqiQMA1QXo0TK3BxQgJFOO9Gotx6tz047VQmh+75cetUTbUiZvfGKllpEbvz7&#10;96LDsV5ZNv3iB9KSAqy3aL1bNCV9R2KpvkPC9DVJNiasdDocZW2Mr8FzxWqVjjqO7NQVRBTuX2zr&#10;nNNAV7/SYNTjDSHa46MPShOwI5LVPDN9ah3Qeag6FfT6VommPyRgFHQ4dcH3p2AZ5hxjgA+1TYZ1&#10;PhAjY3tkCud/GD2OsXgen4VoiBd2QMU7dxXFJz2xQADAAx3oATgHPNAAMnHTmlsAdBzTAOnvQADp&#10;60XEA4GM8dqQxMnA9ae4B3xn8KQMP6UwAHHbpRe4WExigYDAx70C6AeelHqHUAPQ0BcPQ8ZzQHqA&#10;HJoAQnHsRT6AGTjNIAz6c4o3EHv1zRfQYg6UXEw4B5otcfQQnj2FAAO/ej0AOM46npQgDHr1oQPu&#10;NPPUYoWghTkDHbNAwz1I6UMEhvFMWwvekAcA5o1AbzQMVv8A9dAITpjPpTYCA9cZ4pAKD0pCsJnv&#10;THvuA7UaCDP8+aA21Hj8fejRDsBH6U0rMBTnA5oBAPpj60CsAPp+dA9w6D/PFINEGQDhaaAXv0Aw&#10;KGCAHGeOaAAHpS2AUfjTFsA9/wD9dFuwxSBgHBpCAHJ5zmnuPyADvg596V0IBgjB9aYwGe5FGwW7&#10;i9DyaBLcQ9OOvb0oH6C5yQOc0hBxjn14p6AA9RikNC5wxz1osADjg9KN9g1sJ75A9c0xCn+XWkG4&#10;d8YBx60WsPpcU8nj8qNQOR1mXdqcp3fKvy1nM7aOkEVUYZx0GazZuidXyQc4+tFhomjbkfNijQCV&#10;GGc0FE6vzn2oJJkc/Q+9G2oh4YYzyRTuFhpf8aYWGl+c0gW4wuC2aLFepGcYznip3AhJwfUdPpVL&#10;uJ6nT6RN52nxnHK8VstTz6itIkuziI9RzTMxsqAgMB1HalewkQchs9hRoPoSxtk8DA9fWjqK2hZU&#10;8DFAIkFMYUDFoQBQAUAFABTAKACkAUwCkAUAFABQAUAFABQAlADJfu0gKjkADuCadgLcRJXkUBqS&#10;UwCkAUAQyruUj2pbCPNdZWVNRnWUHy0fj0q9jRbXKHmpE5MKEr/tUKLa1Jcuw3z5thVeFJquVXJu&#10;yP8AenhicdqBCeUeck59KYHV+DNDE1wb64T5IzhFPc1Mn0QI7upKGSDKnHWkJkDx7ojjtSBaDonK&#10;7c9COKNgLFMYUAFACUgGscc0gMG+Xy75sdD0rKaOqnqhqtyCeTnms9jXoPVsEfWgdyUN36UCHq2B&#10;jPWncQjSAAetAWIXnAHB6UbFWKdxfRwgsXFIaizCvNcXcUi3Mc9q0UG9SZVIxGwQX12chdi+rcVX&#10;KiJVUjf03RooSHlPmN6dqdjCVRvQ6GE7VAHQVWxkShuM00BSugzk46ryKa8xFq1J2AH0oAsUxmXq&#10;ehWeoxkNGI5OzqMU1JoLnnWq6bLpt20Mw5HII6EVWjWhRu+D8MrfjXO/jCWx1o9q0IuLnHTr2pC2&#10;DnvTBMO3vQIO1JDQE9OtMBOcccUAxe/sKAEz3osIU444pIYnJHHSncaDoM0XEgzwAKBPQT/JoGgH&#10;5UJh5ADxnNAAeMY4FCAOM8HrQCDHFDBCfWgLC8HAoBCYz+HagLCeuKYCjGB1pIQ3ijoAp55x+NCH&#10;5CGi2obBwO/tTBMP5Cl5ghOwJ60aAAz/AIUC6CjOeetJ7D6iZ65NOwCDg5oF1A9M9qNh3E60AB60&#10;AJznjimhhnHb8TSEHT6UXuLzAZyR2oB3EOPxoAT2/WgewA47UA9CTJ7jkc49adguhR3707iE+uaW&#10;4xec+3pQGwdh1pCA46DpQtBhnvx9Kdgshc45zyOKPUAHA60AL6Y6dfrSAM45z0o6gJj2/GmxCij1&#10;ATIwO1A0O6Dk0txB3GaB6id6YDgcD1xSBCe9NBcOfx9KQC449utMBPbtQhC9OKS2GHB9eaYMDxSQ&#10;ri55FMOgd+vNF0OzEBx04pMDjNWb/iZzZ4+cmomdtN+6iBH4/Ws2axJlYZGKS0K9SQPnHTNCKJlc&#10;ZoESqxOcY980XGTK4JGSfTiiwh4fB45p7C3ELDHX6imh3sR7zz9cCluNIYXGR60IXQTzB349qEAx&#10;mPGB270eQa7G94bkzFKmc4Oa1icVZa3NC/B+zNt5xzVJGHUaTmBPdRRYRDvVfc+lAWJFctjPAFSN&#10;E6GnawtiQH3oTGOoAKYxaACgAoAKACgAoAKACgAoAKACgAoAKAEoAM0gIpW44NAFaUHKfpTQFxPr&#10;ml1DYfTAKYBSAaw46ZpCPPfFto/9tE8+W6g47ZrSNrXQN6Gd5SImMdKbv1IG4DDgCgaEKfLkDIos&#10;BJZ2v2m7igGFMrBaNlcD02ztY7O1jgiGFQY+tQWiYnHWkA1ZFZivf0NANDAMMynv0ouT11EVMxFR&#10;2NIY+N+MHgigZJTASgANICJyu3uaQGPqgwUkH8PBqZLQ3pPoU0cEduKwOhEokFAxRMuByaLsYx7x&#10;UGS9LqNRbM+41VFJywFUUoWVzIu/EGCVi+Y1Sptmbqwj5mU7X1+/COQegArVRSOedWUtCzbreWvS&#10;KJD6tjNPRmbulqdRp8rSW6MSN38QX1pbCNW2f86NibF+Fjn3qtBbE4bjHH1pAylO22Rue1UhMt2x&#10;+Uc9qQFmmMa2TwKBHN+N7MS6YtwB88RwT7GqhvYaZkeDvlD5/Ssn8Zb2OtGMe1UZjuQAKL3EJn8a&#10;LXAXr9aewC8Zx0oCw0Aj6UN2GO4+tK6QrCdDnqOlA7CHHvg9qdxWFo2BCd80h2A4PFMSDPbP0FAC&#10;d8dBRcNAPSi6ACRSAPf9KewJgcnjtSQCDPb8c0wYo57igYgFAgxzxSvqAenvTATGByfpR6AA44xR&#10;uwE7DBoDYAecUxAeMnsKQw60rAJnkAc0DQfSmJBnpyaQah06Uw3E9hQCE9eetMNmAz2zUhcOv1pi&#10;EOe1C8xhySfagA44OCKWoCZp+QB2yeDihgHPp0oC4hOO2TTEiT6HrSGHP50wFAyP6UMSE6Af4UJD&#10;FHHQ4oWwdRQBjPHFHkIQDGSTSY2Lng4HQ09wA54A7DikwF7kgijyGJ6AimIWhi9Q7GkUrgPoT7Ud&#10;RWFHQ4oTAO9AAO+KBh1GfyouSHX5uuP1oAU9OnP9KdhgBlhS8hBjrigLi5JoGN/hp7gOwD3wKNg0&#10;D2oEHPPFJBsGBjmh3H1ON18FNVkGPQ1Ejrpv3SijdBng1BuiRGweOnvSKRJuGPQUIbuSBtwwf/10&#10;WHuTocmlcETBuRimApZsdRgdMUxCFuPxoHuN3AngUvIQ0nFAbCFsnmhaANZiR1oQGx4Zl2zSKe69&#10;q0juclY3LguF3IA691xVI5iJ3VoUKcD+VAeRXjU9TigCQkg5x+NCESxyY4JoG/MmVulAD0OBzQgH&#10;A5pgLQMKQBkYpgFABQAUAFABQAUALQAUAJQAGgBCcH6UgGs2O+KBkDNl+aAsCkZXdxnpRsGy0LKr&#10;t6dKYh1CAKYBSAQ9KTA5jxZCfLin/unFXDsLoctId3UAAcVQnYhAx93imJikYFAHQeF9Ka5nF2/y&#10;pG3Huamb6IEdsOKgsKYDWQHBHBHekA0jeu4cMKT1AahbO48eooV+oIc687l6ihgOVsii4C0AIelA&#10;EEhGKQyheKJYnQdxjpSaHF2aZzc7z2sxVlJUdwKxaO+Eoy1IDfynJVCfwpcppaKI5Lq4I7j69qFH&#10;uS6kImZdXcwYhpFXH4mtFBGTrdjOaUufmLtWiSRzubluSRzukZCKi59smnYm9hHu5c48xz9DRYV2&#10;JETPJgnn1NDfKi4Qc3Y6vSHigt1hz83r0rH2ibOmpgpwV90dDbHjNWcji0X4j3xVXIsyQAZGKLgU&#10;dQzHKAD944zVqxJctHDjaKnYC5TGJQBFdW0V3btBMu6NhgimtNUBj2egjTZHMDboz0yORS3dwbLv&#10;OfajqIfnkZpCE5z9PSmHQD6g0m0ioxbHAEnGKzcjRQS3ADAGTU3ZaSHAD05oTYrAFxTuwaTEI/yK&#10;ak0LlQ3HfNUmmQ4NDcAZyOfSrM7JBn0ouAZAz1oQBz0xSAMYPvTDzDigAGf/AK9GwJ2D8aQWEzj+&#10;tMEGPegA74oAAOOwpAJ36cUwWgDp2oAMHPvR5AxM+uKQhRt6/nTATvigYAjPFLUBMjOP1pgHbpjm&#10;gA75xn1oDcQdM9KNmAuPmwSAD1JoBeYnrRsxCA+lFig9M0XsSHPai40IOAB+dA9wPTFAhMEnANAA&#10;fQ5o6gBHbrQAnvjrQheZLnOfWnqCDkgnFIdw5FMA7jafegQYo2AMcZzzmi9h3Vhep57c8UIGBHOM&#10;80BrcMflRsAY4A/Si4tBeo5IpDWwc5oDRB9emaOugbhzn6UbgKM5xnGOlNiEB4wcfjQO7F5z9emK&#10;Qtw5yBTQxB2GDnrQAvORx9aLiFznkdDSH5B2HNAgJHTrTAO5wOM1IeYZHA/UUwQDPGB17015jAnj&#10;vmkwQowcH+dDBeZyfiddmoxyAcOn61MldHRR2MdG+Y47Vm0dCHqTz2/GkWSK3HPWhFImRuM0ASqx&#10;3AcZ6UbobJVcDv0oAcG79B60XYt9Bu49uT1p6XGJu3e2KWwmI5GMg0LzGJuHHfjrT8hITdz2Jo1C&#10;5s+GObuQ8Y21cdzlrmvqIlihZ7dsNgnFWknozmRDCHa1hDn5iASaSE9GWfLCjjmi4EcnGKEFrkQk&#10;JOAMkc0wRLG7d+MUWAmWTj+ppWBskWQdCaYWH76QDs4oGGaBBn05oGGfWgBaACmAUAHagAzSAMjF&#10;ACZpoBoaj1AaW9DSGRl+R3pB5DJF5Dc4p3BD1A4AxxSEWEG0YqgHUwCgAoAKQGXrkHnWEq47Zpx3&#10;EcEeG244FWxWEC85z70AxFUs6qoJJ4Ap3D1PRtJtfsdhHDjBA5+tZbjRdpjCgAoAY7bMMfu96TAH&#10;zj5aWgIbG/agB5HNABnA5oAQ4IpAQyKDRewylM3btSGZ0wB+p7mkx7FCfaPp60mNIytRmjgX5n5J&#10;6CkmaQg7XMF1kuZC0KHb2FaJ23E43ehch0W7lTOzApOpFMI0ZM0bbwzI3+sZQfrS9qilRfcluNEh&#10;gT5rhAf7qjJqPbHRTwbnoVobOOI5xuPqaxlVcj1KGEhS13ZYAPaszruSpPOgwsrAfWqUmjJ0qctW&#10;i5a6zdQAAsJFH96qVRo56mBpT20NK38RxEgTRlPccitI1e5xVMtktYMbfXSTzxvCwZevFbRmmjz5&#10;0ZwdpI1tKz5BY9WPFU3qZPc0BTQhaYDN+W2pye57ClcBjt5fDNwelIRUzyR/KmLZDgQM5pbBvoIM&#10;sRxxmoclsaxh1YnnxJIIiyhz2rPc25epMd20heDjjNPYnqZk2nXUz5NxgZ9aEzZVIpF35rW2ACtK&#10;VHPqaRn8TC1uTcqSYmQjruFPYTVic8fShCQ0r27ULsO5GTt+lUpPYlxuKBzz6VomuhhazEpiEzz7&#10;DrQAvXIo1QCLjkHnjFG+wC/SlYHoB9sZotoF+omOfX60CAZ7UD2EHTmncA6d+KQB6j1p3FsHHBp2&#10;HuGD/WkAmRzxnFDAT8aOgC5OaEAmeTikMMimTYOeBRcdhBnOOoo8xCdetA+guBxQAmcdKQLcXrx0&#10;piEPQZoGGTjr7UgQnQ59aLiD69KaAQA0MBcnk9BRsNCdOAKPUQmQevWiwEoHuafQYuepFF9RCdTR&#10;sHQOOcCgYDg9TzS8wFGPcelAbB06/nTADnH0oAOnXpSBCdO3NNiHEYyOc0tRgDg8Cm1cQcUnpuMB&#10;jHPWgQEEYJHB6UxhjkikC0Y4DjPr2zQAmOMY69KBLQMEjFG41qA4OeooAAfwph6gTgetAIMeg4pX&#10;uCF9qdg0EB+Xrii4h3XIx+tIYgP8qAAjjHFGwjB8U2zPBHOvIQ4NFro2pStocv3IzzWZ1RHBsH9K&#10;ncu9iRGyaQ1rqTRt3z7YoGnqTIwAHr2oKHA98ChBsKGAz7jimIRWBwScYoY0Ir9+KBAHHHH4ikOw&#10;hccEelNiGtJkYFCA3vCvN1Lz0TpWi6HJXbN69RnhIXqeKpHOJFHyDjAUYFAhs0gQZPQcUrMRTG+Z&#10;gWyE7CqC9idUC428CpGOC+n501oMcF9PzoEhyrzjFIB4U4GP1otqCHhG/vZp3Gh+0/UUgFC4GBQA&#10;YpgKKQBTAKAAUgE74pgBXjFLYBCMZoAbjNFgI9uTzQMjZCO3SmAh+6RSGh8TbdpI470ITRaUggFe&#10;lMQtMAoAKACkBXu4/Mt3XrxS2A88uECzOiDo1a+YnvYjIyQRT6C3Lvh+NZNZiVxkA5xUy2Bu56Cv&#10;SoQ0LTGFABQAjKGBBGQaQEIUR/Jk8dKTANnpxSQEik9DQtgFFMBDyKQyvIeT7cUDRTn6GhDXYyLy&#10;9t7dsNIpx/COTUOWhvChOeyMO+1GSYBLddue564qOc6oYNrcqiLeB5pLN6msnI9Cnh4qNmW4HSMf&#10;cX60ucPqa7lxdQI+4o6Y5o5w+prqxj3s8n8e36VPMzWOHpx6Fc5JySST60jdCgZoAdgD60yRKBjS&#10;aQxBzQMcrFTlTimnYiUIyVmjf0fXFQrDdD5eisO31reFTueTicBb3qZ04IIBByD3rpR4+xDcXMUE&#10;ZaSRUUdcnrSYJN7GPc6+AhWyjy3dm6Cp5kjeFBvcxGvLuW9immnZsN90dKUZXKqU0o6HTqT+dWcg&#10;4fMcdqiT7G0I21ZKB71BoRRWcEchlCfOxyWPNDYOTLGDQibgAB+VJKyBsorqkX2wW+1gTwDTaaRb&#10;hZF/HNFzMCKLghh4OKLlEbH1pehREr7Wwc1cWZ1IkoNaGHoJxnqOTTBCUeogGce9MYDj8KQAcYJx&#10;QhAMYx3FAXEIOMdKVgD1pgBHHB6UDWgEZx3pB5CZ5yRVABzj2NIPQDmgANCYCY6GgW4DuaBsAAQe&#10;M0XDoIRkA46UkADrimAdTx60B0EyM4AOaAD3NABnPA4FAMQfyosgDtQFwGT3pXYCcgZxzTAcSCoU&#10;Jgg8n1oBsaaEwDJwM0AB5oAfjnlsU13DqGffA60AAOCM96dg1HHHPuKSATn1pAAOQOKfUQdvl+lA&#10;IUjqccdhQhsMc8mgBSecdKLBsBBxyc0kAD/9VPcAA7igAGRnHehh6B0B7+lG4APyoYhwBI9aQ76i&#10;dD04xT3C9gH5fWkGwDPfp6U9AWwE4OAaSAATj3osIUce9MYhPpgZoFbqKOc9P8KQw6EZ6CnoADOO&#10;R1pCQnGMD60wGXEKTwPE4yHBGPSlYadnc4TULR7G4aGQY9MdxUyR1wl1RWz3OKg2TJAfSkhokQ8Z&#10;BNBSJg+OaQ7pDjL09KoAMoznHT1pXG0IWDAkCkhDC3oMCmApcdTwDwaBJjSyr0zmmFxhmxxnODQi&#10;W0jqvB6ZSaT2ArQ5KruzpaZkROdinmkIouhkbcfujtTWoXJAuBwP/rUhCjI7Y+lAC7famA8A55PQ&#10;UXGSL79xQwQ9RwRikCHAUxjqACgBKAFoASgApAJ26UXAXFMBMYpAIeKAE9DQMawycUIQwjjGOKL2&#10;1HsQ5wxBGBTGNzhR2waQ0Y8niSaC7lt4rYERtjJPWpvY1jRugOs3s/KJ5ZPTDUnM0WHRF/aWtRHO&#10;5HX0Ipc1x+xgx8Pie4iIFzbEj/ZNUmQ6Bt2Gs2V8AI5Qsh/gfg1Sl3MJU3EvkAjB6U2QcHr1t9n1&#10;OYrwrcitFqgfczSx2jPagk2PCUfmai7YxtWpnsB2wGBUooWmAUAFABQBDtUly/BzU3CwhlBxikNI&#10;epOefwFC2ELnjpTGhvekBRvb63tVPmyjd/dHJqXKx0UqE6nwo5fU9XluMrFlIx+ZrGVS+iPXo4KM&#10;FzS1Zlxxbzk5561lc7HGysSMgByB9KTZUYoQKCOmKRdhQo9KQDgoFMLi4oEKB60wuKP5UCDNABnA&#10;o3AaaQxF64NA2GecUCDbmmgZsWGtXNvam2/1mB8jHqK3p1OjPJxWDjfniQTNLcNuncs36CrcjmjT&#10;UVoIcdO1RYu+pFEoaYDtmrjozKqtDqIy21fUitG7I4YxuydFwOOtZG5IvSjcQ/FFiReetG4BTsIb&#10;5UYO/wAtd3rigd2KemSKVgQ1jQNDT6d6PIpETEZ5osUivL64/GhMCaJtyAnnjmtkcs1Zj/6cUCEI&#10;HApoQDGTjPHHNCDQMdMihABPAJ/GgAIANINgz1570wE6mkAo75+tMN2JwRg9e9AWE4zjtRqAtCEJ&#10;znPWi+mo0hD15oDoHU4oAO/6UbAAPHXpQAZ75x7UgG+mP1pgLz+JHSkAZ496e4bCdBxQF7bB3pBc&#10;QZOe1MQH0NC7j2AY9eKADnnAoDYbk5zzTAUjFIBAOMUAHoBQIlH06daY12Dr04xSQeSAZx+HpTBA&#10;ByDjrQAoBOcdqGAoyCTnkDrRYQnTBwMDrSH1D17UXAM9aaEA5PSlcpCnnmgkF/rQMM89e1MAzzn1&#10;pWsJh16nincBR+ftSGJyDwTgUxbCjgccUr6jE4x/Ki+ohegx6mj0H1DseKAFGRwOc9qBCAkgcACm&#10;PYD0pIA/DNMQDgZo3ACBmi4wyaAAexqRGbrmmrfWhKD97HyD6j0prsXCVnY4rO1iCMEHFZtHbF6D&#10;lOQc/nUlp9B4bHqecUDvYfux+NAyMzAcZ/CnYXNYjM544zRYnmBZz1p2HceJsnjofWlYLoRnIOf5&#10;0WBtrUYd7HOTimS7hHGxIGKaFZ2O/wDDEawaSrEYLtnp2qkcs9zUe4VVJAPAzkjgU/QgqRzedErB&#10;shuaQDz14NAhuQPegLDueBmi9hDgM8UJjtoOXAwRTCxJjrikA7PHH5UwHA4pAOpjCmAUgCgBBQAd&#10;KVwCgApgH1pAJz2oAQ/0oAb7CgBpHfNF9RkL44I5I/SgEQyEDd70F+RyM5EmpTsBwWrKWjO2n8KL&#10;luSSo7VBo7Gop+Ren400Y7MilgjdTlQSaexSepmXdlFncmVI70KRoknuWLDWbywcR3TGa26FiOVq&#10;lLTQ5qlDqh3ijy5UguIiCrDg+tbwehxu6TOcyQpLZq1ck6Hw7Nb6bp09/ccAkAY6/SspXbsOKuy2&#10;PFvnMPs1k7L6ucVDnY6o4dvqWE1q+ddwsUx/v0vaA6CXUjk8QXsed1gOPRqrnH7Bdwj8VKp/0izk&#10;QeqnNHML6u+hp2WsWN8dsMw3/wBxuDTuYyhKO6IyWuLiVc7VU0XEtCeOLbjLZxSEydDnigQ25nit&#10;YGllYKo9aHpqaU6cpy5YnJ6jrlxcPiFjFH2A6muaVR9D3aGBhBe9qzKLFjuYkn1NZXO5RS2IpOWA&#10;FBRMmAtCJaFoAb36UhhgUAH0FAC0AApiCgAoAO1IYnagBp+9toGAODgUBYeKBCq23B71SIlHmVi6&#10;GyAc1qnfU8mceVtCk56U0QRqSsoPoapaEVFdHSRMHwewFDfMcsYpLUuKeKSGPXr1oJY4elVfqIUD&#10;ihCAdPejrYA6UANJwBRoOwxmpFJDC2KT1KSIS4PX8jRsUV5WP1xQkAto4Dlc54rWLMKi6lrv9Ksx&#10;sABxyKGDFOOo6CkgEGOmaPQEB44NPzC4E+nSgQEjHSjYob3xQIcOnPSkAhwMVSEJj3o9QuHHTP4U&#10;hhjnrRuHmIcZ+tHoAo70gQgxR5AA5FAXA44p3DqIMZoBAGx1HBotcBOKNxB/MUl5jAnjimIQnHfP&#10;tQMCfWhBYD0NJbgJjFMABA+vvQAYwKAEo2EGB60xkmeDyaBCjr1pXH6iHgHA4p27gLjnGeMUeoCD&#10;HahagL1GMYI/WkgfcXuBTQeYZ9PWl5AkHPem9hBz0P4UD6Cn/PtSQg9BTQxOQRzRoOw4A854pOwr&#10;9hF5GOtHqCt0FHQZHJo32DzE/nTE/IXr060ithB6UCD8xTDQX070gDtTFbsIOf8A69Abjgew5FIB&#10;Mn0o23Ghe56e1AbCZ9ulPcAzjnrSEIcZFFxi4980hI4PWYVg1WdQON2R+NKR2022kUwcetQaLVDw&#10;c5oKHAdKB+gNBuHAzRdBa+wfZfm6/hRe4cvcQW3QnpTbFykggAHqPSlcfKP8kdx0pAL5Qxg/yoKH&#10;QpvmVFHzE4FUiJOx3yzW+nWccckiLsUDGaq+hwpOT0OU8SeIpZ4xa2gKpIcFvWnFo09m46s1dOmJ&#10;jRQeVUCjpqZy3NMHIx6cmlexI0duOaBW0JEwB6mmFh44Gf0oQaD8HPHAzTQEgHJHalcBDkHimAuS&#10;cHikMeKYC0AFACUAFABSASgA4BpgOoAbxQAnA70gG/X86AGk+lAyu/3jjjNG25S1IpPvHoBigaON&#10;hJ85+ed5yaymtTuhtoaUI+ZfU1G5T2NJCGXk4xTWiM3qK2Aue2MCm9WBUuBlexpdS4lN8lDnkYpR&#10;GynPKXs/JJ4ifK49DXRTOGqrSM5mJ4z9K2MCS/uN6Wlmp4QZb0yaxd92aU9rGxbptQAL079q5z0E&#10;bFuMQDmhGUnqO5AA/Om0C0K12sZTlQaTNIMxbm2XO9cq68gqelNSsU7NWNnwzdzXSS+cdzIdu4/x&#10;Vtc4Jxs7HQeW+OufSmu5mSRqVpCOa8aSybIIIzjOWNZ1HZHq5dC95I5u2d8FJByOh9a5Wj14N7Ml&#10;pGgw/wCsFAyUDjrTJCgAFAB1oAKQBigApjCkIOlABmgYmcUARE4nx6ijoHUcDzQUOHUUEiigCxby&#10;DBU1cWcWJp6cyLHJQ+3P0rZHAxgGZUGM59KEKS0OituFAHQDFLdHO9C2h7/pTuQSKRTEx45pEig4&#10;+tUITrR1AQn3pW7DsMLUyrDGfv3pdSkiJ275pFIgdsk0dB2sV5WO7OcEdqG7ai2Et2xcK1XF2M5r&#10;Q0jnHXmtTmAngDtQAD9KQBjjincAznPrSATgdRTQBntQmCFHSgQ09aSGGMcdqAFBxwB9TT9QG89R&#10;yelAC+wpb7iQn40D6h6YFMBCR+NKwBknnpT6gwzwOP8A61AaAeKVwE6YBGe1MAzxwKAA89TQgDvz&#10;1pAJx/8AXp9ACgBQc+xpbBYac/hTEtNAPGQOaXoPYKYIAcHigQnI5BFNASggDBBNFrjYdj/OjyAU&#10;ntQHqJ0GM5NAWFI4BP4UbArsTIz2z6mjYBeQck596AVkAHTtQGwnsecUAOxxjNIBevBPPpRYVxMf&#10;KB1x1phewAfh70hoNwJ9RTFoGcduT3FFhigH1waWgMCeRnj3oATGDmnuAoGF47+tFwuA49KQCZ/n&#10;2oEhenHtRcNg4oDQOnbimCDPHFJAH1poABzSADzgcZoQCHsAKNtgTDnA5ofcDkvFcGy8SYcb1x+V&#10;KS0Omk9DD/HmoN0OXgcHikX6D1Y0ATI2MUFepMrDvRYY4bfakIYTjp09KEMM8Z654ouIVpFMagA5&#10;yST7Uh36kmnQ+ZNvycLzTb6EWuy9KocElix96m76miVjKvV/fwg9A1aRMapv6U+TkdKtnLLa5tqS&#10;FFBnYUdaPUT0Hr1x+dPYCX+HikG4qnjP60wJR1HNJAK3SgCMsB8vei2oWJF6deKECH0xiUAFABRs&#10;AgOOKSAWmgG8kUgFBoACPzoGNIoEIemO9AyJj3xQNETDJFLYdytctst3kxwoJNPqNHH2bbpmb1JN&#10;YzO+KNSEjrnmp8ijQhO5Tj05qkzFiSNjPNFykVHfJODUstFaToeCKE7FGXM5EjL61tSOPEaFaU8j&#10;POK3OQhTdLeq7ZByKylombU90dJbk7R1/Guc7zYiX90M8ihMye4px1qvURWuyNgGO9LWxpAzLjIB&#10;z3FJF76oveFlXyZs/wDPQ1sjgqP3jpI5D0Bp2MiZTmgDk/Eswl1EKCCEXH41hVlfQ97LoctK/cw5&#10;FyAehHNc+x6Nriq25c96BoYvMvFAE/amSIetIBKBi0wACkAY96AD+lAgpgFIY05oGhhyKBjWBLIw&#10;7cGhbE21uOB5FIofTJF60AKp2sCOtNCkrqxdQ7kz19RWyfU8icOV2YsfFwtN7Gb2N6E8Ae1BzMsq&#10;xoAepxTZLHq3qadxND93FPbcmwuRigRGxxSRaRGXwDzQVYid+5xQUQs2R15FADC3Q0hFd2yT2Ipg&#10;Mib98nXrxTXciezNjjv1rVHLcOOven1EJk5zQNCgj1pAJzkUdAChCEGCc+lNjFz1oEJnP+FKw9RR&#10;jrzmgNgz0PWnsAmOf1oAMgt6j9KEAh5HSl1GHf0p3EJjJGOlGoeQdTwaAD2oDqIM898UgAH5vfFA&#10;C5PbgUxMTsf0oBCcf/roXYd7BgnORwKBXExnFA12F7+9IBBwvNNgGPTikIBT8gEPU8UDE9qAJuSO&#10;BjPHWjYLgASGx/D3pruMB94880XEAx2Ix7UPzEGcZx1BoHYUdCecelIEGSOPWmg6AfvUhdNAyMj2&#10;HPtT1K6APc5A9aTELtIHX6UAhPf27UbgKeT6fSmgQmeeuKNgFAx04FLcFoL3AoEhKdg8xcYHfkd6&#10;QBjjnrihDuAyRnPWgAB9eMdqbEg9D3pD2DjGMUxeYA+3HrSGHfHoKBbB1HPFPYegYwQfxpdBBnge&#10;tPYYmMdelHmSBII/GkMxPFUG/T0kAyUbv6UdDWlozj93tWdjqT6jwccikUnYcp55PFA7j1br2OMU&#10;FEqMc4HegY8H1/KkMM/gBQIT6H60rAN6kdcUxNmxZReTbA925pBBLcWQHZnHBpF+hk6iShRh61cD&#10;GstDZ0XIhzyCeTV7nK0bqk7QT+FNGZKuADk5/CgQ9cbsfqKA3JARjHocUAOGcY7UASrx70AKRkUA&#10;RScD39aY9BY24AJzS22ET0xiepoAQetAC0gGt60wFB5xSQC4pgRElT/WkBIMEZzQA3gD6UANyKBj&#10;JB8oNIERHoR3oKRSvwRYTgH+A01uVH4jkdPUhR+tYy3O6LNSL3FSvIo0bcZXBziriZsgnbJP05pe&#10;hUUVs5PPQ96RZHJyTmlsJGReE/aMjoBW1Lc5sStLlVyV4GK2OMZa5N0oBqKmxtRXvHTWowFyeK5d&#10;TuZsqBtGPpVrQwdxpwRnuaVtAuU71untStobQRnXH3SPbihFPQveF2xBKTyA5OMVujz56yOiDRMN&#10;wGKCDL1jWPs+be2P7zu3pWU522PSweD5/fnsc07l2LMSWJySa5m7s9qKsrIjNIpCDhDSH1GwnJJp&#10;i6EtAhaYCUAFABQAUhhQAdqYCUgFoATAPWgCF8KMg0DfmKOc+tIY8cCmIUUALnFAixbv1U1pBnHi&#10;oXXMiwmFmXp7Vb1PPZswPwPQ0dDC3UmV/wAqYiQSbT/Shaq6Cwqy/wCFUJokWQECkLlHBsnANO9k&#10;KxGznNGhSREX9aHqVYheTtS9BEDPg9RnNPoMjaT5eT+VFybDGOe9ILCQndKg96a3InaxtDgd81sc&#10;r2A5xmnYBQeOtGwCDk4zx1oBAp4oYgGKB3AfTFACYHIP50aCF7CgYZ6kGj1DYTrk449KEADOaOgI&#10;OMdKNQuH8u9LyATp19aA0Ex+FAByBgdqYhOe3egdxen9aAEPI96La3ABSAXGeD1zRoAh68frQAHP&#10;v9KaAQ9cjFCaAP1oATselAgyRRuNCdORQgQAdqAAdelICXB5weveqATHOPSl5ggx0HWmAD2GfxoA&#10;U89fSgBB0OTkdaOo+oozSsIUZBOBihAKo5zwOe9FwsHQnHFFgDHHPp+VA0JjbgDmncS0FGF749KQ&#10;B9fSnsCbAHjIpeQBnJyaYB39KNQFLdwaAA9cgcD+dLoAH8zQgCgAAwOn40CQfrzQAdjk0wDuMUh3&#10;Qc/iOtFhX1Fz09aNw2QmMfjTGhOcEikKxnalrFlpyHzpMt/cXk0WsBzl94ugvbd7VLVsPwGZulJo&#10;0irO5j7h2P4VB1JjkPA6elItDh6CmMkGQOPxpFLyHjPbigNSReOnpSHsxeTnNAhD19MUFeY+1jMs&#10;4XHHen0M3vobLHACjsOKnY0SsRuMMRj3qb6FdbmTqiqUwPXitIGFVXRs6EmYQK0OV+ZvIBgE0r9C&#10;CXb69qaEOGQBjrRoIeCetMByHDFfwqQJlB24p7AOxTGMkHGKQiFCVYgUDLMZytNAOoAQ0gEzRsAv&#10;UYoAibMZzxzTAerbhSQxHAcFSee1CBEcTFW2MaAY9zjIo22CxGWBGMdKPMLCZwDQMhzjPXrSsMgu&#10;QBDLuOPlP8qENbnIWnTjpWTep3xNBGJCjJz6VNtblGlENsW49KtPQybuUnO4kipNVYjyTzzjrSBa&#10;kUvXIND3GvQyb8fvQfetKe5z4jWJUkJ289a6LHCGn/Ndc9RWVXY6KC946a2wCPSudHYaiPleB09K&#10;0SMhxX26D86YkUL1uQCahmsDNnbCmhajehd8Kt+5cE/xHrWrZwS+JmtqN2tlalkA3twB71M5cqud&#10;GFo+1nZ7HKvIWYsxJJ71yNtn0SikrIaTnkUhoCeKBjOdgHrQPcdGMGgTH0yQpAFABQAUAFABQMSg&#10;A6UANJOOKBojZXIzuxQhWZVnjlUZByB71SsYVYzSuieNsqD6io6m8XeKZMpz1oGOHWmAuaBDlbDA&#10;00yZK6sWlO7bt5IrVPS55MocsrM0oHyBjrTTOW2paEnQimgDzGBx3zQC0HCXj19vSnqFh6vgdaEI&#10;XzgRQg2E83jqeKd2OxG8hpXEkQk4Gc0XC2pEeep9qAYxuD14oExh7gHpQIfajNzGB2NaRbM52SNy&#10;rObUOCCPSgEIOnSmAAY989qGG4YwKQbhjA5FNAAwV96ADHPPWkHoA9AKaAME8Hj6UgG9vxoQCg//&#10;AKqegCeuaV+gIX0/WmA0EcDHFArC+9LcdxO2M8UwuBye340bBYQnjjkUAL+FACfUc0dA2AnHbmkg&#10;Ymf0poA5IPvRawB+NAADgHI/GgBOvNAl5hntQMaTnt9KAFA/z60aAJgE8UbCJhTHsIuQdpwD9KAA&#10;/wAqA6C9W47ikMPoaLAHYDFAg5phoKMccce9J7CE5H4U2NDgeOtSAnucYqguLnjIPSknrYLAef8A&#10;Ci4Cd/UUwDj0oWoCg49OOOaBASWxk9KEPW4vAHtSYK4Dgjng96ADoeOpoEg/SgewADjrxQDQKcYP&#10;cdMUWsF2ICPxoAU8jjqKauhBx2pDE96YFPUNTttNj33D44+VRySaEmxbHH6n4nu7oFYmMER7L1P4&#10;0WVhdTnbiRpGJLEk9yaTZrTjcYihG3E89qm5rKNkTw3O19r/AHT3FDQoSs9S8DnFSbpkgHHNBRIv&#10;IpFdB4GeAKNh6Eij5QR+VK+ox2TuHHagEMPAoFtoX9NCxgyMuR0570CSvqWw248dfSp2NPIaxIHO&#10;aAMjVf8AUjHqMZrSG5jW+E3dEIWBecZ6VZyM3lA2+lCIeooLHk/yp7C0JcZ56ZpIBRgkbj+VD2Ac&#10;pUt1x3osFiwo4FAWFyKB7CE8/WgCtKpR8jvRYZJA5JwcDNFrElimMSgBBjPSkMXpTENddwpDK4Pl&#10;NtNOwEsvTI7UvIEQsytjn5lphqPLBkJ7ilqC0ZFu5ODxQih4IAoERMMMfei499irqDYs5j/smkkN&#10;bnJ2gHlAnIJ5rKTO+JfUgnPSoL6F0yAW4APU1exmlqVGZQ3AqTRIYZVBNHTQFqRsw6UtB2Zl6jgY&#10;xWlPcwr/AAFNsMuMYxXUeeiXTBi65HWsarsjpoLVnRxfKQQOKwWp2NGpbLuXJHArSN2YvQmwOo6Y&#10;zVWJ62Ma9fEpwfzrOXmdEdjOnIAIHPGKlMGnsh+lXLWNoylcuxyPanKrZ6F0sBKTvPYS4uJbht0r&#10;EnsPSsHJvc9OnTjTVoorEkc/pUm4IwzkflSBoYZPm2kYz0p2JvYfg5zSKHLTEx1BIUDDpQIKYB3p&#10;AFABQMSgBDzQMAooFcCQBQCIpB5g29qE7BKPMrEUHC4z93im1qTT0VuxLG2RilYtMkJoAjaYKKEJ&#10;tISOcMcEU9hKVy9aktKEHenFnLiYJx5jVC7QCvH1rVbHkX1JAxxgkGmtBgXGaa00DcPMJx79aQeY&#10;/wAymCF8zB9KfQNRDL1HXNCTQCct60g1TAr+lMkiY8DjmgCPjJH8qROwxvUUXGW9MXdOWOSFHWtI&#10;6HPU7Gseg/n6VojETPHH50eoB7UgDJ5P5U9w3EwenrQPYXnOM0CDt9KEAg4wAaAsL+lLoHoIcn3P&#10;emgA8HkUBuJnt+tAXAYzzzSAM8deBQAcde1MBOOgosFuwfd98dTRuAe+Tz2oC4YAPPQUgEPJ4xim&#10;ADlfajqAnb+tAC+x60AhM/yoD0EHBxTBCjikFhvfpR5gL0x6UgE6AADOaoA6Z70gE70gJM/oelUh&#10;+ovTtzSFYAegI602ADp9O9AbAOBxj2pB5C9+TkUdA6iZ6jGOO1OwC9u/vQgFBBOMcUBoLyBnP1qR&#10;iA88DrVeQg5PAGPajYBR1x1pAID8xNMBfY0g8hMnPGKYC9BxRqAHt7daFsAo5GO1GwWAdwT070ge&#10;gn5ZpguwuT+I70B1EJJ/DjihbALzngUAAz82elFmIB1HvS2QalW/v4bC3aac4A6L6mnqw2PPdTvn&#10;v7tp5Cf9lf7opiKJORyKAI3UNyODSaNIy5WRNkHmpSsaynzIZnnrTILFvcmP5X5Wk0XCfK7M042D&#10;DIxj2rM6Iu5KjHpnrQWiXdhc4oKuSBgPYCkD0FzyeBQL1GHJ6nI7+1Amx1vq9qi7G3cd8VThIzVe&#10;CLC6tZk53kH3FS4S2KWIgTxXcFxkRSKxHapaa3LjUjLRMoasf3IGOdwq4LUis/dNvSMlAfTH4Voc&#10;vQ3UICg9T1xQQybPPXp1pCHdhkUw6Cr1Hcj2oYIcVww45oTEWI/uD1pgKVHWgYjAHqM0CGP09BS8&#10;horvlRlexphYtRSb0BoAkoATFIA6UANxk9aEMZLEHGDTC5HE5jJR+RnvStZANuIgPmXOetCY0Mhk&#10;+Y7u/WgGK6BWyO/IoGhFODg0dACTkcDgd6A2KGoZNjcBQd2w4FC3KT1Ry1k+6Fc4x0rGWjO2JbTO&#10;OSODUMpXFmuo0HzuBjsaryQ1pqZsur2yHAfJ7Yo5WyXUgupGurxMecjPc0ODGq0SzFdxychgcelT&#10;ZotNPYp6k4JXByCe1a01qYYh+6Qc4wTXSeeT6YP9IOBWFU68Ob6HkHseorFHUa1mcwYHrWsXoYyW&#10;pOVAVs5yB0pknPXbkzMenNYyaOynTb2KjEbvWsnK53UqKhq9xm7mpOiwlIY1vagaGYOcikUNkUEq&#10;w7GmiGr2Jsg5FA9QHSgBaBC0xBQMM0hAKBhTAKQCdqACgBDxQAgHqaBiOQqnjmgCm2YZOOc1W6MX&#10;7kiRJArgjucVJd9R8jk8KMk+lCKk3siIxn/lo4FNPsRyt/Exy+RGM7s4os2F4RW5Pp9wVuhIQQgq&#10;locte84No3DeRSrkY981otEeU1Yq/bAHHIPpTH2LCXCsvBwSKHcQ8Sg4INMYCdVGCc+lHoP1GCff&#10;xn3oFsW4Ard6PIHoWxGAM8c0EkLkYxT2AqMwyeR6fSi4iMcj6elADSRjv60WYjR0X5oDJjAY45rQ&#10;5pvU0c44zVddTMQ9OKaQLYDQgA5z1zRuGge9AhO/GaYw7+2KQCn1FJBuJ0pggH0pAHqDz6U/QBB1&#10;6dqADrgd6VuowOehoQCAn/HFNbCuAFJBcB97nvTAPzzSAQcimAhzjjAoAOoPGKLgxQenpRbsAme9&#10;FgSEz7Ubh5B/OjoGoZPHtQAd+eKOoCdcDpzmjYBeNpHeiwCYJORQwuIORQtBEnsapDA569PwpDsL&#10;jqOaSEGAQccfjTuMDyuelGxIYB6UDAj0FA7i9sY60vMQvTjv3oAQdf1xT3ADkYoQPUXseKWw1qL2&#10;yelCEtg4Bp6gBGBnJz60gSDGegGMZoAeVCY2n6896AGfWmCF74PWlcABAOfSn6CE9zxS0BBx6UwF&#10;B4wOhNG4IM4/ClcAJwMk4HcnoKAZiap4jtrINHDiaYenQU7AcdfX1xqMpkuHJ54HYVRNyqepx2pA&#10;NZSSD3oKGYz1oAYwB4xQMiKenapZSfQYRtoKHRTPESUYiloNSaLsOpjgSr+IqXE2VbuXI7+BsAMB&#10;9aXKzRVEyb7VD2cYpWZXOkNe+hGcH6U+VkurEp3N80q7Y+BiqUbHPOq3oinjmrMBwyPoaAJ7eYwy&#10;B04YUWvowTcXdF++uhPZow4YsMis4xszrdRTjc6bSBiHPPrzVbGKZtW+WX5ugNGxLROOKBIXAHUZ&#10;OaOgIehO7AGKARKc5BJHNCEtCSP26UwJKBjSD2oAQiluBAwyMjijYaEgbaaNgLQORTELQA0mgBp+&#10;YA8jFId7Ds0CI5EDYzwaB3DouD9KAKjx+U3H60ytdySNg8e08kdKQEbqRgjqPWjcLiISRjnFAFW+&#10;IjTJ6Hj600COOikSJpB0CMaymtTthsVrzVTEpCn5valGNwnUsYst1Pct878HtWiSRyyqSZreH9LS&#10;6lMsy7kj7HuaU5W0RdGPM7s6NrO3K7RCn0xWN2js0M280eMAvakxuO3Y1Sl3I5F0MeYyJL5coIYd&#10;a1hZvQ56zdtSUHAAxW2hy7lnTW2zNntXNVV2dmG2Ztr0x0rI6umpdj1BbW1bA3OPu1Skoq4Qo+0m&#10;kZU2pXspO6Tj0FZOo2enDDU47IrmVnPJOfeoubKKQ0yYOCPxpFWFBDdD+NAheaAEoGJxSGMOAMmg&#10;AHzHigLknT6UxADzQIcKYg70AHegBKBigE9s0BsJ/SkAUAHegBKBiEUAhuMt7CgZE6eYW9B0prQi&#10;UeYdDbhBluTRe4oxUfUlwMYHApFjfLUnoPxoAPKjz90Uak2XYEID7B+lWlcwq1FFDmVkc5z7CtVs&#10;eRPclFnMybgKdyUiIGWJ8EEYoGX4xJJHkDr6UWDS5Wm81SVwRT2QrEQaUNlTmlbTUGSCe4jBHzAZ&#10;p7gyT+0JQcMzDjOKNxbEqXcjhQMkmgNy3HC+N7ZLGkIGXGBjpTT0ERsCzhV6seKaV2TJ2N62hEMK&#10;RqPuitdkcjd3cmPsOKYhp449KSCwYGcGgQq8Zz09abGHTFIBBkAnrimwADNAIOfoKNA2DHbtQAZ7&#10;0B6ge/r2oAQA8GgA46Z60CDPHehjQhwBzQAYyevagYgxnmgQuO9ACA+lDuFgJzxQAdAODQAn4UDA&#10;cdeaHqAmCOO9AmBzQgDovXmiwIO+M4ouAnORmjYBD2oTAXNILCDqR2pgSg5wB2NAAMcDmgBRx3zR&#10;uAh6+oppgKDkGkMOB/OmIT+VCDzFHGeMego32C2gvPJz1pIYmfp164oEhT2H60wAAHPNIAOP6UeY&#10;C5GPfPFFgFH3TjNCBMQdAM89aewBxjGfwoAWkAmeegxQwsKM9MflTEGe/eh2GAJ69KBWEOBkkgDr&#10;k9qW4GDqfii2tGMduPOkHU/wg00gZzd7rl7fgrJNtjP8CcUybmdnn+dACNjigBePxHWgBvtQA0jg&#10;g0AhhTsDRsO41h0B4pFETLQNMjx2PNIYmPegYoHpQIcPQ0APXpzQIUetMB4FAhwFMQ7pSAdF+8YK&#10;TgZFA9jtNPIGAOmOT61PqadDaiYAAA5NPoIsRj5f88UhaXJOelIB8XXg80NdhEjj5gaaAVWI+lAE&#10;o5HFMYGgBMetICNl4JoQIr/xdcc0AixA5yVPamBNQAhoAaD2pAHU8CgYY4oQiMKc9eKBjZYwR157&#10;UAisN0bHnpxTHuTn51zmlcFoV2+Q4Pfmj0K3MrX5jFaq3PpTTEkcRAXutQeBCRubOamemptTk27F&#10;vUdOiDFI1xtHPqTWcZG8oJmGYWjl21qjklFpnZ6NCLfTlDDDsdx9q55O7Z1Uo2ii2W68+xpbmw2Q&#10;8ZNAdDF1OONiATiQ9M960hLlZlVipR1M4Dt3rpRwFqxtrp5SYYHYY7CsqlmdNC6NaW11BFy0bIO/&#10;Fc706HoU4xl9oq4ZD85Yn3rKTZ6NKlGGqF3Z5qTWw080DQg54IFAETxlDmM49u1F+5LT3QLMcc8G&#10;iwKWmpBNcSoc44qlFMwnVnHXoPthNOGdjtXsfWtFTRw1MdOLsiOVZe7EjsKpwitSYYqpVkolmJiE&#10;Bbqa57Hrp6akgOeaCkPFAh6RO/CqTTSuRKcY7sspYOQC5C5quU55YmK0iTi1t4/vtmq5UYPEzewy&#10;WSwiXLMPpRyke3n3KE2rx52W0WAeNxquVJai5pTe4mSwyeprF7nqRVkkxDSKFoATPFAwNADWPGB1&#10;NAAqjAFA9h1AgoAKAGucU0iJuyEthzubr2rZKx5daV3Y344ElhUY5IxQtDkb1IDHcwPtK7h7VVrj&#10;Qr2rzLllwRQgujU021AtsHFNbmfMRTWaPIeOPahlorSWTQfMigj6dKBkAmCHkDP0pWAEtVumB2cY&#10;61SJL8NpHCvCAGl6gJNIBx7UhFOSTGcY9jTRJJpsfm3RZuQnNXFGVR9Db/xrTY5xc+lAAOh70egJ&#10;CZ54OaAHZA4HTvU2BKw3GaoQp6dce1AxMnoeO9AIM5+lAB+H0NABk8il6gIffnFUAeufypLQGB9e&#10;1AAOR1xSATHGOKA8wwOx6UwuHbNINQHHvinuLYaeBRYYowCCc9KGAc+vSkvMBCec55prYAx8vXNH&#10;UEJ29cUBugxx1ovYBBjJzQF7C9fp/KkF7CHgY7E07gGBnFLUNA6dDR1AQk4FMCQcHNMNg4znNAIM&#10;jp0z1oDUXkde1KIABx060x3sGenPHSkIUdTjFAB3HPtTAXp3pAHTtRoAcbhg/XFMPISh3AUdMGkA&#10;ucD1x0FMBAffNIBe3FF9RAAcnHH9aEPQANoxQADr+NHoIBRsMXjv2oFYM5FMEYXiy9NnpvlRvh5v&#10;l9wO9CBHBFh93nPrTCzFUAchz/hQIVmwTzmkAA56UxCJnvzQMf8AXrQIPWgBtACEAjpxQMjKcZWg&#10;dyJlOemaRSYzGKQwHA4z9aAFHXjNMB69KQh4piHgdTQSx2aADHFMCJTg9aCjsdBnE1qP7y8NU7Mq&#10;OqN6NiGx19KXQouRuB1zRZk2Jgc55HT86QxYOQT70CZOQWAzT2EKMA/jQMkFMBaAExQAm0EHPehA&#10;QvEMg+lLoMaflYHOB6UeQiwjZXrmmgHUANK0AJ9fpSAA4PegBetACYB4oGVpojx9aOg0MjbaSp4o&#10;AhushfcelCGYniMmTR2bPKMDTQ/I53w3Fu82fHJbArOpub0V1Ng2YklZ2zknGKzudCJI7C2jy3lr&#10;uPfFJt9ASW5PwpGOOOaQ7WGNnuT7UwRCSc8nikUjJv7fzp4yo5HAq4uyIkr2Z0GkeHoo4xNeAMxH&#10;CHoKfM2rHK0uZ2NsSRQrtRVUeg4FRe5XK3uNNyvGOT6UXGoGBrsaiRZ4xgNw2PWs5o9XBTduRmQK&#10;yPRFxxnPfGKBX6DG+Ubj2poHsMMwBAweadiHUWwFVLcUkNpMa1vJPgIqlCeDmtoq2p59fER1jY0i&#10;gVFUdAMHFao8Wz1uUZ1KuCR0PApTeh34Fe/diKryN8qk+lc/Keu5pbl2HTpONxAz2pqNzGWJjHYv&#10;RWkSAHG4juafKc0sRORMCFHC/gKq1jO99yLUGlcAQA/QU7kxRzly9yrEbZOvpWhLcuhVJmbhkc/h&#10;QLlb0ZLbQyFgWBWspvoduHp9TRXIXFYnoi0CCgYHigENJ44oGCrjnvSEOHemAooEJQMM0CI5Tx61&#10;UTKq7Iak6AY3jjjrWyR5MpXZvaVdK0SgsMj9aVrMxkayuuMnHHen0JGSuvYjPahMC/bRBYefSqXY&#10;yctdCnI6rIcH8MUGqHoytweaFoFgNtasd3ljP0qkwuxrPHEo2qAKnmDUpzT/ADGj1ApSTc880CIX&#10;YYPuaepJtaXB5VuGI5bk1ornLJ3ZdHXimQHXkU9gA96VgAdR2pjDpk9aEIB1PFACcH+lAwzkA9cU&#10;AHsKNg6C89AKXkAnPNNB0E9COlAB6Z7UeggBOKLDQE/X60WAB16du9GwWEPTIpBYSgAGaYXFAxye&#10;lIBPYmnsFg78UAgPfPWgPMTsR+NACelGwAaQaAeaYCHigAHvQgsB60AIfakIMEjrimPQkzz/AI0e&#10;QAD7CmAfj+FG4C44zjFAXE44HTFAtBeP8MUDFJOaQAOmSaYaACcClvqFrAPXtTbEHQ0IdmKBlew4&#10;oEOwcjnI9PSloMb0GQe9AAPb04oeoIUA8kUXDYMgc49utAAT2NMAyRxQAZGKA6Crx2+lAhARgk/W&#10;kB5vrd+2oalJKSSinag9BVA+xQ2gCgQzzQGIAAoGhrAj5l6GgEEbgnB+XPpSCw4ZVsHn3pisSDla&#10;BBj1/GgAxweaAEoGNIPSgLjSvIoHcYV9qLDuN2Uh3AJjtQIftPH60BccBzQLoPHv3piFGAcUAB6U&#10;AiouWkxnvSNDY0q8azuUbPyE4ahq5Cep2gnVcbSDkZyDU3NfMswys2BnijcHoXA2MjP5UraCRYt1&#10;wn60xXJ8cDFIWw7HYUxiKMUAPpgJiiwC0AIRx0oAimXOCe1A0NiPNITJwc0wFoAYwwKQEQIXkD86&#10;Yw87HB/SlbsA9ZR3o3AccOtAIqTIQ3A5HShDRBcH/R265UUktRmHeq9xZvCMfvBjNVtqOCu7DbKy&#10;isrdYY16cs3rWEnc64xS2JyAB+NTuaCY64IwfWi41qMPB459vShW6gRsScjIzmgaIJHxz+VSFrDd&#10;Ptprq+UxqcRnJJ6VXQickkdI7OqAMMGlaxnGxWLEnB/nRoWLnHTtQu4FTVI/MtGOBleRSaujow8+&#10;SaZz4YAZzWJ7FyKScL935sU0iHUS2IDcbj8x4/lVKJhKt3Kz3DO+yIZY8Z9K1jDucVTE3dobmhp1&#10;k2Q87sxPahtbIiMp7tmusaAYC1mi2x0USM4BIBHaqTM5WsSSQRHgqD6HFO/cFeOqHbUTHlqAPakr&#10;A23uLu9D170XCyFD/L6H60xCeYOM96OoidXj43EUkhCebBmmUrgJLdgMICfpTaQk3cjkNu/PlAYo&#10;skVGUl1IXgtWHTB9RU8tzaOIqRK8lon/ACzfP1qXA3jiv5kVpImjPIqLHXCpGezI+elI0ALigVxS&#10;cCgBu4n7o49aAFO7A5GaQaBkjr+dACA8Z7UxXIyjSNs5BNawOTESsiP+xY8ZDsCa25zyvZxL9pAb&#10;OJR5hbmp0eoJdDQiuWPQk5oRI77QIcySZ46Ugepdh8QwY2uccY4pojkTZJ/aFiRkyrS1K2K7XaO5&#10;MRG0GmUI143GDTQEZnLHcTxSBleSUkEZOaBablZpMc55pkvQmso/tNysfJHU+1XHUxm7aHSrxwM4&#10;9qtHP5ig+nTtQtRbC9PxoY9gJxz1+lACDnBFAg6A5OfpTGB69MUbAIfehALjpz+FABjaT3pdQAEf&#10;hTAQd6AF7fSiwCZ5+lLoCFBz0FNAIOgP6UB1EIz7UAHRfT1o6iDBzQMB6daQCdKYCcZ4o8xAOSR2&#10;pX6j0EwcZ7U9ACgEHcUBsGcd8UCbA4x6UhiZ9TTAPagGHYUAJ93AyaAQD0o6giXoRTC4gHSgAwCT&#10;kfrQIXOcYJGKBidsmgNEKOB2osCAjk/ShB5inKnAo3AMelAXFA5GelJsFsIvTkfT2oBCj36U7AGS&#10;AD39qQC++cEc/WgNxB6bcmgYYPFAgyOSBRvoAvU56UxaIO/I/KgYelKwdRwPPXPFOwambrsjx6Pc&#10;sjbGCcEU4gecKDy1BLAcnBoERyx9x3oKTIg7LwaQ7CBsNmgdibO5cjtQTsPRsD1pk2H9jmgBCcDq&#10;KAD8+KBidqAG4yRQGwhHPPagAAGKBhjPPFAC4weKAAfSgQ4cUAJigAc8HjtQCIYExz3pFNlhc9MU&#10;yTodCuDLCUJJeP8AUVEkkbQu0b0c4CgKcDPJoCxftmaVdx6dPrSE9DRjU4GenpRsJkw6fSmA+mAU&#10;AAoAKACgApgIRkYpAQlSGwelLYY9G7ULQRJTQCEcUWAYYgQO1A7jRbjuaLBceIloBMcBgUCEIUj5&#10;qAKN0IUU/Nj1FItamKF2g7TkevtUSepvTit2JjgE59azudCXcQ59MUi/IYWxwvNArjC3ai1h2IZG&#10;K+lICq7BjgHjNNX6h0Ons/Ls7NViHzMMk0k7nO480rsjdy5JfqeaDRKxHgd6PMYnXtRsFxkxBjOc&#10;AYpDW5yM4XznVCcZNK12ehKooRISqheTk+1WonI6zIgi8deatIwcpS3LNrAFcYA5pN6DhGxrRjao&#10;yCcVmakhlwrMB060kgehhR2GozXiyyM3ls+Thu1b80bWOXkm5XZ0hfnaO1YrU6EG7J60x6iFieSe&#10;9JAKsnYj8aGhbDWDYwtHUexE8Vxtyqlh7VYjNuJriH70b8U0gbsMF5cEdMCpdkaxptiC6uc5LZx6&#10;0nJFKhLuSC6m45BA7VN0V9Xl0Hfa5B/Dn3BppoXsJroSC8kkXbt46c1LaNKVGalcTIHesz0BN+eB&#10;QBE8ilggPJppEua2JwAOlIYUhjTQMgkcLyKuJlUdkX9MCsWkbJHatYo83Ezvoia+uoraEyN0HQet&#10;UlfQ5E7K7M611RLtmjKFSRwfWm42FGaZZjm8sZ7d6mwNlyN4ruFlHX+VDunqJlF9NkLHb+Yqkwep&#10;ds9JTrLz7UuYdrF6WGOJAiqBQrgtCiXG44PtzRawXFyT34NPoIhkbaOtC8xbFSSbH3e9CIk7EI1u&#10;TTJVaIKxIwQe1axRz1NTUs/FX2i4US4iTGPxptWM9jSGpB8bJCQPSkOwrahhfvtx6UA0N/tHtuc0&#10;AkMfUDsPL/n0oQ0raF7R5Hnst7nJ3EZp7El8HIPp0o2EhvqcCmHTQKQwxknrRcFYPqaYAfpQtQE6&#10;+tGwB9KBWD0OKFoMO3FLYA680w6je9AxeeucmgXQTsc/WhAxPfHShbgL24xmk9WHoJj8qeweQEnN&#10;ABx64oATp70AHI54pAHp2oATOT/OmAgJ/DvRYAPpihMAPTrzQC8gPFAakg6cU7gA4wM80ILBkZ56&#10;+1D1FsA6jih7D6ihse9IBOnPb3FMLCnJNCegDuDwaSFsJjPHamMMEcdDQ+4XFUgtg0rAJgdqYAOO&#10;PzpAHP400g2AYAGKOoIUY5yeaWwC59BT9QEzwcNSBi+nJz1piEU9ueO9G4+ooOB09qEIxvFsoi0R&#10;wDy7Bacd7jOCGMUEARnmgEB5oDYhdR2oKTAR5HFAX1FjTBbilYGwQHcRTBkgPtQIXPH0oEH4UdQD&#10;HfFAARigY3FAB/KgBBx/OgY7OOcUCAHH1oAO1AwoEIR1+lAxE4HpQDHL7nFAjQ0q5Npfxv0QnDfS&#10;pmroulKzOuMaMd6cE81lGXRnZKnzLQnGoLbuqMu0Zxn1qulzncGtzYguIJ1HluD+NNMVmixuXGM0&#10;yRytmmA6mAUAFABQAUAFACMoYYNADMbfepAcvSgB1MApgFADWcKcGlcCrc30UA+dsUrlJGbLq6HO&#10;1iR6ClboOxTN69xOiGNxuPccUN2VykiSXCyEdqzlqdMNNCM9CB+tQbDCeevSkGwxsdDQMiduaNg8&#10;irI59eBzTDyKksoB44oQM6Oyuori2j8s9ByM1Nu5kiU8cH6U73GNJGOuDRew+pVudQgt1JkcZFJX&#10;Y35mBqGstcAxxNtT19atR7i50noZ3m9D36U+UmdRy1YM2QP5Uyb3Fjx39KBqxMku0iky1ItLcZGc&#10;nnvU2K5rDJJ8wyAHjGaaWoN72LEF3G0KhZF5GOtTazFGSZMJs4HTNFtCx3mkgYNADuQQf8mkMQyH&#10;Gc5xVC6E0Vyv8Yxj9aS0DUtR36RDC07i5Lgb23lPzKvIpAk1sBksypHlA5oD3tyu0Nox/wBWB602&#10;ilOSZG2n2p5DYz71NrmirSRA2lrn93KPoalo2jiO5FJZyRAnG4D0qeVnRCvBlfAI53Clsb6PUayD&#10;GASOaEKSVjX0vw8ZUWaVto7cda0WqPNqYiNOVo7mlPoMRT9zIQ3+1Q46EQx0k/eRh3VvJaSFJVwR&#10;+tZuNj0qdWNRXRVdsDNJGjdipMxYgKOTxWsUcNaoaunDYm0nOOK0Wh583dlbWkEtrjeMq2QCauL1&#10;Mp2tqZUEqWxDdWFVytmKqxiaOnXiXUjLIBnPSokuUunPn0Zp/Y0LgI5jLdCP61F77mtupIunX8Rz&#10;HIGGOBmmmgt2JY7DUpPmdwn409hWCS02Y+03ROP4QetA7ED20ZbdGpRe2TmjUNxrN5agE/jQBQub&#10;kKhLNQlqZyZjXN+z8IcY71qo2MJSKod9+T8wPWmTcnQYGBVIyZPDczQHMbkYotcVy/DrZC4mTPuK&#10;nl7F8xci1K2lIAfZ/vUrMaaLm5XiJUjGCciktBo19A408Y9Tmq3Je5pEYpsQZNIAz29KYMABjnP4&#10;UbAKdnGN3pzjijcYhIPPpSXYQ0A8c/rTADnGc/8A16A1DPOKPMPMBj8KW4CYHOTzTAMnpjmgAGM9&#10;KA3EyRxjigdhDwOaLgxaBCUaAHuKQWEPI5pgA9aNgEI56cUALx1oQCA4o9AE9B6UbAB9KAsBz2oD&#10;yA9ceooESDJ4AAwKAExyeDkU9hhx6UDAdKHoLUUjjgc/yoTDoOB5GOtIBBkEY9aYC9RkZpeQCfjk&#10;+9AxfyFPRaCFyAeKQCZzQAmfxpgOGe3UUaBqIAMAnigBe2PSlsADpk0xBQgAfdP8qLgKeRjoOtLY&#10;GGcY7+tAzl/HEv8AottGOAzk/WqQrnIHpQIEbsaAaHnGOB9aBESjLH2NA3oPAx0FAhrsEBNIaIVJ&#10;x3zTG0SoelAmP/lQIKLgBJzjtQMTjjJoAQ8nFAC47UAIOhoAX09aAE7ZoAOtAByDSAQ9DTGAGMUB&#10;cUcfTrQBIrbgATz2oEdjplz59hEzZBUYNcjXLKx6VJ80Llw+XKMOAd3b096pO2w5RuVjZSRPuhkb&#10;B9OorRO5hKNi1Bc3MWBIWb0NNkb7F2C6ZujMD6GkTYuQXpAG/n1OapCa7F5WDKCOhpokWmAUAFAB&#10;QAUAFACEZpWABSAWqAKAGOm4HGM+9ICmdKgkYtNl2NBXMx0emW0Z4QH60XFcrakFjMSKo+UEk1Mn&#10;2NadzNLZJzismda0I84X1waktDDjP9KS7huRMRu64HrTQ1qV5ZDk+gpDtqU5pPlA/lTQmUZpPlJJ&#10;H0qkQ5EFtq09lKfKIIJ5Bq+RSRzuq4s1z4l/djZGd/vS9kyvbx7GZd63eS8KwQH0q1SXUzdeXQzT&#10;K7nLMSfei1hKVwDZGPSlYdxwf9KVh3H+YDRYq44Sn8KVgTYokI47+lFhqVtB6ySAcDj2osPmY8SM&#10;TytFiufUqGwJkLRSAYOQDVc3czdK7vFmqkzKF3YyBzWR0pWRYSYMcd/Y1I9CUP69qCrCk4HDZ/pQ&#10;FuhAS5+XB5pjJIraa4wFYc9STRsF0MnsdShJCw7gO4NVoRzPoVjd3MGVkgYGjlXQTk3uhi6qchWL&#10;EehpOIcw8asSRjI/ClYY4X+RkAmjYtRfYmi1KRBhVYipdiuSXYC5Y5bIPtWTtc9SkmoJMu6Pbi5v&#10;1VjlV5NOJhiqjhTdjsEUA4UdPStVoeE33EchRT6AjK1SBbmAqR84GVNS7HTRqOEro4+V8BgeCvBp&#10;ctmei6ycbkEU8ZiMoGcHArZR1seVUrppsRr+YKRG20H0rRQSOOVeUtCnJIzsS7E/Wq22MrtlZ5CT&#10;gGgpJD4ZXgkWRT8ynNK19BxlZ3Ox0+4TUbTr82P1rma5WdsWmrhKmoWxxFIxSqVnuA0nU5PlMrAV&#10;SaBE9vp7g7pWJJ5OaV+wWLMoWNW5xS6DMTUL6OFGAIzVJNkOSRzd1dPO3UgVolY55SbZEBmqM7kq&#10;ccUEslXhcntTELnI/pQIcMEcigBCo9aAuWbW7lt87Wyh6qaLXC7Wx2nhi7juNPKq2JA3K96l6Dvc&#10;2Tz6/jTQw78H86BCY4HY0aIYo4/CgBO/PWjoMMcdelAg4wRjijzDYQfdAo2D0DnAPvSQwPpTFYBx&#10;zRcEJ39aAEPqP0oQAeB9KLAHofWgEIeDyeaEFwo9AQduPWgAxz6fWhAGeMDrQAnH5UCDHYUh+g3r&#10;yBTBAOKAQtACA8+9Agx+FAx3J/xpoL6WFIweDQgsGT2NAMXIHA7ULzADx0+tAWAknH6ZpWBi9sZz&#10;TsFw6dqA8gAHbFAbCjgnPQdcUDEHbGaBWFXg89+tAgBJycdqNh2F+7yB1oBCZz160kDFHt1FO4Ce&#10;p96LA9GL3AoEAI3e1A9hRzRsHkG7HNIRynjk/JZjjOWNND2RynXpTIIyMfTtQUh6HjrQIYpwxFAW&#10;JMjFIRUkbe+ATgdT60Gi2JEAAxTJHj2H1oEPoQCZwBQAuefagAFABx+NACHr9KADj1oAD9KAEHpn&#10;OKAFxxQMT9aQg5wRQMRDzTAcelAhQOaBnQ6DMGhkjHVeawqKzudmGlo0bEbkCszraJo5SCO1O5LX&#10;QtQzoD+8QEelWpGE6XY044LacZTAPp3rRNM52nEf9iUDg4p2JuOtQ0e6NucdDR1EWKYBQAUAFABQ&#10;AUAFABQAUAFABQAySVIx8zAUmwRQuNYt4TtQ+Y5OABSuUotlG7meSUsep4I9BWbd9TqhGyKpOPp3&#10;qGbbEUmfXAqbopDCwUH0oGk2VpZdv9Ka1Yyq8mR1pA9ClLLiqsQ31My6mAHFaRRzzlYooSzk8mtU&#10;cr1ZZRuPpVCCQ+lAEDEjpSYxvmNxUtFXDzXPANKwczDzH7GiyDmYea6sPmosg5mX4HjbHzDNA031&#10;L0aqBxipeo0+5Zj8vOdgz3NK1guyQxwt1Qc9/SnYpSa2IJbWLHyPilY1VUrFWi+YMMeuelQ0bQmm&#10;SRT7uM/jUm6ROJMfh2pDsJ53XHWiwhY78xNz8tPlJbRfg1dhnDZpWsLlRMb+OYYkRCTxR5ha2xC9&#10;pp0wJ27SfSndhcqtpNqxJSVgPWncdrES6Q3/ACymB9ql2NYzt1IVSSN2Rs5HHSspHdSbaLA6dazR&#10;0GvoEyQztv6kVpF2POx0W0jp4j8ufWtt0ePIr3Eg34HT2pdC0tDNuZSOufSmUchqx8u4mVOpq4rU&#10;0lU/dmYgKRBDn6VskeZKTegqt1X8aZJDM+BgUiooZEuOT+VAPsKw9KARZ069exnDAkr3FRKPMjSE&#10;3E6e38QQSINxz0zmsuRo6VNPUtLrNsejr+NFmVdX0A6zbY4cYAp2fYOZGNqmux7isI3EjrVKHVmU&#10;qiRzs0rzNuc5ya02MHJsaq8ihEskA55qhDh6DqKCR+3b/OgBenWgNwB560AQszEnnvQNIkjLZFAm&#10;i5Z3ctpMJYZNjD0o0YjsNI8SRXRWG5ISU8buxqbAn0ZvctgDrTGB7DFCHuB96LgJ059elL0CwZKk&#10;UwTDPpzQgEHTNACfzoQAOeTQguBJ4oSAOlG4xOetAg6DmgYA0CE46dKNhgfrzQKwnGBzQPYXt9KB&#10;DaAW4ooAMHHtQAh4/wA9KEADgHA6ijQGJjHSgAB5xQAc4pdQQ8dOeDVWsAD7vvRuFgxj098UgF7n&#10;nNNIOgeuODiheYdQwOpB9qPQBMjNG4hevfr0FA9Q579KECHY7dKTATI69Oaegaink57fyoEAwBjG&#10;BQG4cZ6UhhjjB470xbCdyf5UD8hw6n6UeoAMZ7fjSbFsB+9kcChdmF+wo+9gd+M0x2sHbk0g3OM8&#10;bSZvraMfwoTVLYXQ53HHSgkYVyKBoYvB65xQMSTIIagENL4Qn2pDSIoun1oGyZc4piY/NBIuf84o&#10;AWgAzg0AHegQoNACA/jQMPSgQmfegYfWgYHj3oQg/HPpQNC9O1IQwcH3pjHg5PNAh49B2oA0tDYi&#10;9wM4Kms6i0OjDu0joM4xxXOegmSbxwOo60dAuPSTA/lTQWTLENyY2DA4IqlIzlBNGnbaoGAEo59R&#10;VqZzzotbFg3SM42kdKq5jytEqzAnA5oTFYeJQe1O4WDzBxxRcQNKiLl2AHvTugITfQDoxP0FFx2G&#10;jUIjnCtxSuFhwvYyOho5gsIL1SPumi4WA3qg/wCrbFFwsJ9rZh8kfU96V2FhVFxIOW2D2phsVJ9M&#10;llOWmL85x0oZSaKT2kNl88igbem49aluxcE5MqNews3+sXmsrnXGLQ4OJFDIwI9qTZUVYjbOMdPe&#10;mNMqSt85FIpFSRunPQ0kNlWVtoOCOTVWuQ5WM+5m2g81aRhKVkZUkm9854rRHLJ3FXrVIkmT1qhC&#10;vxSuMhakAzPrSAOB1oDcUYzQA3r0FMZp2Fm2zewAY9M1NxGgbVFx8/NLcocI9ucD8aNyrWJBESPv&#10;D60IQ1oFGSZePagZnzK0jFEJ2j9aynKx30sPdXIxBNGOCfpWfMmdCozjsTJO0Zw6n607hZrdEqXa&#10;Bs5xQTexoQz20q4mQOvpQm0S43K0+mwFt9rOUHZSavmuR7O2xUaG9iIP3sUe6xfvEM+03Uf3l5os&#10;hc8luhw1OZExtxS5Rxm+wLqUrHgbSaVki1dsswyk8uck1jLU9Oh7sbFjIOMVB0FrS1MmpRKDgZ5q&#10;locuKdqbOxdxHDjvitkeCldmZJIC3Wnr0NDPvJlQFicY5JppX0JbOUup/NkZvU5zW0Y9TGpV05UV&#10;CTnA61RzCE4FMLEO3cxz0FIrYeBgCmICOKQDGGBQMjP5UikAdumTQAm4nPJoAOePSgBwHrQIeOOK&#10;oQ8LnrxQIeOKBAaAEOffNA0CnA4oENXjoOaBhgk5zQCY4AgUCJI2KOGU4PY0IDvvDuqDULXa5/ex&#10;8H396lqwJ9DXHHf2xTAXkk8dfWhaA9RO2e9HUYDrgd6AsHcjpigBB6e9J9wAnk8fjTDqIME8nijp&#10;YYncUbggyOMCgQDOAM5pIBO1HkAcA5piE64zRcfQU9enSgBO5zx7UegMO1ABjj6daQCHqB0phsGO&#10;ME0XBAf6UAHGPY0AIPQdaAasB4phsJggil6gPxk8etP1BC5GPWktwDkjnimAHpxQDFXqQeDQAoJx&#10;j9KAEGcfWjYA/QUbAL0osJh7Z5HSkAEHqKa2GHGT6Uttg6B3IPPH50dA02FBOeBjJo0AQD24+tNA&#10;Kp+U+1LqAvYAfhQJoD39uaEO4deooW2gXDoPSnuAdV9jS9BdDiPGR/4m8f8A1zFNbB0MLHFMkQjG&#10;RQPqRleT2zQFwYbkxQC3K4yVZT2pFjkwvB5NCBki9KZI4UbiFzmlYBM9/SmAueaBi5wO3SgVhAeO&#10;KAD8aAA4FAB+VAwHJoAQZ60BYOv+NAIUDPekwGA/OaBjximIeD3oEXtKlEV4jHvxUVFdGtF+9qdA&#10;JVYdTmuc9FChugHPrRYE77kgfPU45pWLHPNHCjO7YA/WhdhamPca+jOVRzj0UVpyMj2kFsJbaufM&#10;G13DdgR1osxXjLRnY6QRf228Nh1IDj1q1qclSPK7F37LKv3Tn2zTaIvoIIph1DfnQIa0Qz+84J9a&#10;THuJsts4MgB+tF9NSuWW5ILNSMhgRTRDF+xLjHGKAEFiM5yc0DuPS2K47/WnYVyZV8sY2DA9KLAO&#10;3jvRcBsk6xRs7cKoyaLgk3ojz7W9d8+ZpJmOOiRjsKzd5M71y0lYyVn1O75gt8Kfajlityeeo9kW&#10;LJtVt8yyQsyKeo60OMXsOLn1NqC8W6hJB5x0rO3Ka2T1KkkpLkdh1oGQSMSTjgU0iXJLcoXVwEBA&#10;P1q1ExlIyLiRmbnIBGa0SsczlchHB96ZDJVzTAnQ8ZBpiGvQMiakA360kAhP50DDoKBFqxjV5skZ&#10;AFK40bsXAwelSVtoTKABkDp2oYegd9o9KS01YxAowMnnFNytuawpzm7RRG2W6DHuaxdW2x30svk/&#10;iZUa0dTujf6g1nzp7nb9XlD4WTRsRhZRg+tQ/I3h2kSGJXGCM0r2KcU9yJrRDkY69aakyHQiytJA&#10;IvuNg5zVqTZzzoRjsS26zyDhvl96HKwoUXLXoW0RhkFianmZuqEVuKYkPUZpczLVKC6DWgiZSCgx&#10;S5mP2cXuiP7LECCFwaOZi9jDdIeEVeMDFLVmiSWgp+WgfQn067FrerIRntVpHHio80LHSm68+MNg&#10;itNzx9ipO+1Wzwe1UBzWt3beWIk/i6mtaaRjUukZG71rQ5WNOaYhmfl60DQR8qaAY44oEhOaQxhX&#10;jmmMYRg1NhjcdqATACgY5Vz+NMRIqduKCbjgvpTEL60ALjigQuKADHHvTAbjGcUhjY2JyCKBtEmA&#10;BnNBIAgAUAL1oA0dDvmsdQjfOEY4b6UNXQHoqFWQMp4I4NTfuV6Cj7vFMBO5xQAc44Oc0AJzmgOo&#10;Zx7ikO4gz/8AXpiDGPpigA5J/nilYBOnXpTAXr9aQCLjOD9aewbiZ6+vtTAPapQ2C5NMQh6+/c0d&#10;AtqLjJ68UbAITzx0oDoJ/D15pJBcAMDP6UwCgBO2T1FHoAH1HWl5AJnB5qlsF9bAD29e9INh+cYp&#10;gLjaMdTQAHjPWlcNwzjAx3ot3AXnH8qfoHmHGAaAD6mi4eoYJBI7dqBAMdO/1oDZi54I6CkOwY4z&#10;mmCDt6UgQuBnjpRsGwAkEevrRYPQBnFHkGwgbAODgGn5B6inp9aAFG3OOnFALsIB0BoAUfeo6CEz&#10;3ApDOH8ZH/icqMdIxVdBdDEB4xQSB4FAxjDnHpQIAKBkLDEn1pFLYalOwEimgQ4eoFIAHIpiAgUA&#10;HQ4oGA4FAgoGGeOaADPTFABQIO/SkMWmAnNACeuKAGj75oH0JARmkIdkYpiHxvsYOOopWvoNOzub&#10;kE/mRq+eK5pJpnpwlzJNE6yjIx1HXFIqxMkgPU4x3osNGdfw3eovshH7kdTnGfari0tyZpvRF/Tr&#10;FbdAGto0Yd+pNTq2EUo7F/yLcnBiU/hQm0Nsv2lwtqMRELkdAOtUn1MZxvuWH1OQj5HH5U+bQlUU&#10;yt9suZCQ0rfhScnc1VKK6DGnkY4kckepqblKKWxGBl9ozkDr60upWxcsrtrZ9suSpP5VcZWMqlJS&#10;V47m0u11DI2QemK1VnscT00Y4DHemIWgBkkiRIWkYKo9aBpN7FCXVYukcZf68VDnY3VB9SreTfbb&#10;V4MGMN1INTzdi401B3OfXQrNbjeSzsP73QVLk7GvJfUufZ5FxtYce2KmxXqNEjBuTx6Yo2KtcpPG&#10;iTs8eADyRQ9hplKchbsL2PPtT6ES3Kd5dqqnaeBxVxRlOaMW4nMn0rRKxzN3C5MpEXmDACDbx1FC&#10;IXkQjNMZJGKEItRjK+1UIbIM8AYoGQtSDYZ+NIYHpx2oAT2oA09KjyC23rSBGukfvxQUidITwfek&#10;MGKjpzjvXPKpbY9PD4JytKYzHFYttnqwpxgrRQ0gVJqhPagBrIDxigN9yuZGt3G85jPf0qlqtDFy&#10;dN67FjcCMjkVNjZdwWEMdzDimSyXAAwOBQAnSgYh60gD6UDGmgYhGR60CKdxG4O6JunO01cWtmct&#10;WMlrBkAuHbOQQR1HpV8tjnVaUtGaVnrJRdrsRj86djknG7uiSbVA6nb1P6UyY0m3qUZoxNCQfrn3&#10;ojK0rnVWpKVKy6GbwMgcjNdR4D3Gk+9MRE/BpMpD4uVxQJjyOO9MQntQAds4pAMK9TQO4hWgLgFx&#10;TsA5V9aAFx6CgBwGOBQIXFAhaAAHigLBmgBh70DIVJHSkUSKxNMTHDI7UCHZoEOXjn0ouB0mheIG&#10;gKwXTAxHgMeq0NCvbQ7JCskYdGQqwyCDU+RaaYH5Tzt+gNMGIDjkUAGTzmgYnSkhCMO3encAH86A&#10;Dv1/GhB1Ez14poBfu8Y6UgE56ml0AThaYgPHPrRuMOg4NAXDp/KgBPwoCwmDnjjNIBR256UwE4x3&#10;5oATPrQgDtQAnfnvxRYLhzg0egAOhAoAfkkj2pgA+8D6UgFHBPSncA9CpwB60AHajUBeoGTz/Wlb&#10;uGwfWjoAA80AKfug9x2ovYBOAKAAnJwcGmgewp9M9aLgKOPypbAhMY4xzT3EHoB0pD6B9aNgF4xj&#10;cfpTFsA6Z96AQvQ80hiZGc4IFFxC4JHHT3o2A4Pxec60fZBVXdtQ6GP1oRIDigBrA0WGIue9ICOW&#10;gpDABk0wH54oFYBnPpQAvakAo5HPemAUCDPFAAeKBij73JoEAx+NACD2oAO3FIYevrTAQenakAZ/&#10;CmAz+KgZImBQIeOnSgQvpQBatZdmQRx2rOaOqhO2hdSYYHsaytc67k4m+TOetJIaZdikUIpQjGKS&#10;3EnoTiUkZ7igdx2/amSeDT9BXuPU7hnJA+tD3Ghom2vtJ60PcppIsqwOCpzihiuU5rwR3GxiQM8U&#10;tbF20LVvKr7SvpQSOZ3VvmyyevcU9hrUt2d3JbMGHzRHqM9KuMrGM6amjdjkWVA6HINap3OFpp2Z&#10;lahqUiztDAcKvBb3rOcraHTSopq7M5Z3uCSzMcepzUN9zW1nZDWljRgGPX3qUa2Es5DMDtOTk/Si&#10;5LVmyK5f7OVdsgbsGjcpCR38clwV4IzjimxNdh91Gyx+aB8vvS32Euxkzzk5PbHWhIbdihdsZHj2&#10;5yF5NXFGdWSRhTyOzkNxg9K1SsckncgxxTJ0JrpZQsRkbIKDbz2pIEQY+b0poRKlNAXIvudBVCGS&#10;D2oGQEUgGYpAJzSGIAWYAd6EB0+m2bLEoxz1pME9DWW3VAS3QDk0r2LjFyaSRBNPkFFGFrmnU6I9&#10;rD4JQtKerK9YnoiD0pDCmAlIBpI55oKI3QyZTGQaa7kzV1ZklvAII9uSabdzOEeVWRL0FK5Y2kMT&#10;oMd6YCHpSGFACHpQIbnigL2GOu4E+1MmSKFzFtO9fvetaxd9GcNaFnzLcgZRKAw4fviqT5TncVNX&#10;6iRyMp2sM+9NpExk07MsNPtgIzyRgUQjeQ8RW5aViqB0+nNdJ4jI3yDTGhhII5ouMfFjH6UriZJT&#10;ENoAOaAF2jvQCDH4mkFxMU0AD3oBi4Oc0AgH5UCFJ7ZoBDS5zQOwm7pQFhM9+9IYgOTnvTAYOv40&#10;hjxx7GmIXnHvQA4HPXNAhQaAHqTjPpTQrHQeHdcNpItvcMfIboT/AAmk+6EjtFKuoZSCp7jvUlqw&#10;dT0wKYBg8Z7UBbQD6CgNgOMZ5pAhARx607aB6hjIBoAOxHNACEdcGlcAHBwOlPcAPT3pAJnvimCD&#10;nFGqAOM0ANA4+n60PcYp7fShisHf6CkgE60w6idR7CmgFHFK4DT05PNGoBjijVDDj9aA2HgHFAWD&#10;2HTvxTEKDwcil6AA5YelMVgBxnNAw6jOeBQhIUdeMUvUYYyfehaIBOmfegNRV69MigA6/wBaa3AB&#10;jv0pegC9SSaNSQzzzz6UFCjkn0otoAnOT796LhYcccYHI60IEtRB1/zxR6BcMgDk85ouAfhTvqIM&#10;kDnHFJ2A4Txh/wAhrjrsBqug+hkYZcZGMiggTnFACMe/8qAQ0HDZ70kMZJzTGhi9eDSQxw4IpiFz&#10;3xilsApGDjg+4oAM9PSmGwcHigAJwKBIB9KAAcUDYnUUALnjgdKQrCD3zTHcX8KAuA70AAoAjJw+&#10;KQyRT+NMVhwPHpRYQ4EUAPQjcBSaHB2ZbEO77jgistjsUiTDJEQx9xSNIsmt5jhSOlKwXLqTgKR7&#10;1JcXpYeZs8A5FNDbL9q4aPIAJzUvQZn6k4SRZsY5wwqloU9iawvhJypxzyKT0FvsTaxaia2Mkf8A&#10;rFXI96E7AtTI02+Odhc5x0NOUbBGV9Gzo48z2+RzS00DZlOCVoZircqT3oZTRqWmo/YpWWTJjfoP&#10;Q1UZWMKlPn1RW8wqDI3U8nNS3rc2S0sOjUFcqOvPFG4kY2rzmN8Hr0I6URRTdlcn0GcMMAjGaHoy&#10;L3Rb1z5LRpMfdOaFuNOyMC1uFe8QqcZPNNrQSldnV4aXTznoBj6VKYbSsc9cwMY1K9jirWpDlZkT&#10;WzlT+7Yj2FWkczfM7nP6jbmK4Jxw3NWloQUTQInuoyggJcHKA49KQkQc57UxkiD86aEXYuFx1p7i&#10;I5Oe31pjIjikAw8UgG460WGXtFs/tV8AeETkmk3Yai3sdvD9lhjwXUAcVk5pdTWOGqy0SKV9dLM2&#10;2LiMfrWE6l9j2cHhPYq8tynmsTvEHpQMTNAC9qAEPFA0RqNxOKAuTKu0UyW7ik8UANzSGITzQMT3&#10;oACR1oATNAhM+vQUAhpOe1MVxGPHXNAN6ETjcD6U0YyVylLbsjbl+uK1Uk0cc6Ti7ojDBjhl5p2M&#10;0+6Ip5AG2qMAVvBWR5mIlzTfYiE2D7VZz8o4FXHFMnYayGgYsYIBFKwMkBpgL1H0oEID37igA+lA&#10;CrkYI4NAhB0oGBHFAAPTPNAhMn2FAxDnNADcH0oGIc9KQDeRTGAPNIBP4qAHg80CHA/jTuA78hSE&#10;KP60wHKetAmKQQaA3R0Xh3Xfs2La6c+Ufut/dpO+4J2OxR1kQMjBlI4INIpai9sGmAfz/nQAg65J&#10;xRuAcZxR5gJ7dhSuMXtQJIQHkUwDGAc+vWkMQ8HnmgAJ5+lOwrAOec0gXcTuMUwFHPGeKSAbnjgY&#10;zTAOwxQAHkjPajyAQdeBQg2FzxnvRYBPqfxo3GIOBxQAD3NAh+PTigNRPfpTSAByoxR1Ad0bHagY&#10;cc+nfNJCsGecY60+gC9Gzj60dBidG4ye9HQBeRx2pCDGBincQdvpS6jAfzoWgC/SjyBAMdx9c0Bq&#10;Hpn60bB5AMZz0FPyBC5xjNGwADyTQDE/h5FAC8YGOo9aQBxkA8gUBocN4zUjVUbHWMYqugbIxFPy&#10;igkOPxoACMY9KBIjbr0oGDn5aAREnbikWP6UyRR0pALnjnrTAQdMD1oAcB0+lIQgHbOBTGL0PtQI&#10;Oo7CkNDec5pgGDQgFwOlILgfx4poAAx/npSAO59aYETfe/CkUh6Hg0xC7vWgQgkA/GlcdiSGQbwT&#10;QKxrRWUsmGiRsHkcVBqmWfsF7s4hY5HpRylxmymLLULV932VzEeuRTcdCufqTDB4U89we1ZtM0jO&#10;4F23D0780JFM0LGdUIAOamSNIWJNXt2uLNpIl3SLyB60o6PUuSb2Ob0+/aGfbINoPFaSj2OeNSzs&#10;zsrCVbiDbwcDrWWx0N6nPaxaGwvhcxr+7c5Psa0i+aNjOa5XzI29Guw6bScK1RbUt2auh+pQmKQS&#10;DsaCk7oklcTRwMO3X3o6IlaXRDqTmKEHnnjNFik1Yu6W2+PbnPFJET0RzviMYuAfU1cUFTYb4fk2&#10;XDL684zSmTDqjofECb9Llx1280o6u44dUzhrKbbfQ467hWrWhjF+8jvhJjTyFxisopm7XvXZX0rT&#10;5phvkjyhORmtVpuclWeuh0UdlGoAKDiruYla/wBCsb+PbPAPqOooTaC7OL1vwRc226WxPnRD+H+I&#10;VSsxqzOYvYDbvGjk79o3Aj7vtU2ArjA5x9PagCaJWdgqKST6U9tQsdPpfhi6uYg8rCBSP4uv5VDq&#10;JGipvqQ634cn0yH7QHEkQOCQMYpwnzbidPS6OfJ9KszG+1AFmws2upcchB1NZVJ8iOvC4d1pa7G/&#10;DCkChYlCjHOO9cbblue/Tpwpq0UPHWpNQJzQCGmkNCUAIDnNAxR0oENYMxwKaB6D41CrgfiaCRxP&#10;Y0DE7UAMY80hoQnmmhh2pAHagQh75oAaTjrTEJ7CgQ1jgZPHtTSJbsRFs9OlVYzbvsNzxzQR5DHj&#10;jfk/KfampMzlTizOnixKwBPFdcdjwqySm0Q7PWqMhuCOmaBhlz34pBoSxfd5FNEsf079qZIo4oAA&#10;MtmgOgZ5oAUE96A0F7igVhOPyoHsIDtPNADQ2TxQMcrdjQIXdgc0WATIPWgBrY7dKBojIxzSGJ/F&#10;mgBRTAeD2oEKOtAmOHXpQA4cGgQ49KAEU0AbGg6rNaXiRlyYXOGU0NaC2O9JGOKRYYxyM0KzCwcH&#10;jPAoATI69RigYhyevai4hTzR6jsJ260CQnP1oHuHejoFxD0PSgQuMYHA460AIR+GKAuDEbcUdbME&#10;B6YNAITPQd6FqPQMilsAZyeBTENHP1oAMeuKNmG4dOnOaFqAAHjsDQ/MLDs/r0poOgq9c0B6gp68&#10;Ug6BnA54xTB9xc8AE4+tAbAcYPf0osAcfhQgDpjIoDYXvR0AM/pS2AByfrTFcO/H/wCqjoMX7uAT&#10;R1D1BvUkkehpIABxwetG4ADjoOPej1AAehz3oAMU1cBe1JBcD14HJFNCsHAJx1oA4rxt/wAhGA4/&#10;5Z/1ppWQ+hgL93p0oJFFAhPxoAYwPagYzPymkPqRx/WmNkvIoEIMHqaAHYzxQAAY49KQhR+X40xi&#10;dvagQuOOO1ABjigYnUnNAB9DQAAYIpAAPNMLB65pAJ6imBG/3gaQ0CnPC9aAZPkZA70yRHiV/Y0r&#10;DTsQbXhfnp600Voz0vwfLHdaImVAaM7TWezYjfVBigLg8SPwVzTWgzNvPD9jdHLR7W7MvFO7KUrG&#10;NdeD42U+RO4PoTmnePUrnbMk6ZcaTJ87bkY4BqJxTVzalOzNOyl3DnnNYtdDrTurla+0KK4maWMb&#10;CeSMVpFvZnPViviEt0ksSo3EjoRSlHqVSnf3TWuLeLULIq4BBGDioWmprf7LKI0sadbRzwzM6A4Y&#10;Efdqr82plTlaXKXrgi4t1Yc5X8qls2XYzbOQ+ZsbPy0muw9nZk+sjdaBhmmKOzQ7Q7jdFH7jBpWs&#10;2S9YlHxOmHRvc84qohL4TO0Y7b5c9xTlsTA6e+BksWQjBZSKSKuc5aaWsTeZg5U5zWsk9jmg1zI6&#10;R3X7CFzgt2FYo6tm2blku2JF9AK1XZnmyety6OlUIWgBKAOf8ReF7bWI2ljAjugOGHQ/WqjLoyk+&#10;55nfWE+n3TW1wu11NNrqgOx8P6ZFY28c7IGuHXOSPu/SuWc+bQ6IQsrs1VuZAep61NjQjvWa9s5I&#10;nOVZSOfWnez0KUUjzuaN4ZWjcbWU4INdV09UcUk07DVBLhe5NHQUVd2Ohs4PJhVF4yOT6muGcuZ3&#10;PpsPSVKmoo6rTVsooFjcKzt94t604o8yvUqSm7Mjv9BV8y2TY/2Ox+lEopm1DHOPu1DCdHikMcql&#10;WHrWbTR6kZKSvEYOtSUNzjNAxVFAC8dzigQq7expoWotABxigBP1pDGNTBiLRsCFPHWkACgEBoGI&#10;QKBDGPpx9KaIbfQiYce9UZtMaRz+lMlkbfL9M00ZvTUtafYyX020DEY5LVpGJyV6ygiDXrFbC8Cp&#10;nY6gg10RWljx6knN8z6mSQWzxTIGketAxpFFgJI87eDQIcMce1AhPWmAo96AA9aAAZPAoAXp/WgB&#10;M8UAFIBvSmMKAACgA25/GgBCvHWgLkZBBpFDf4ulAD8cUCHjFMQo4FIBR0piFA57GgB44GKBCd6E&#10;wJrZsXEbf7QpoD06LJReewqEUOIx9PrTAPw60bIGID27UagAoAMjsDQHkIeDzR0BCdOM0AAHA9aA&#10;ExntRcErBxQMO1HUSE7ULQYZINAgx3NABx6cUABA55o3ATt+NAbgM9zxQw2Ag5oATsDn8KYC+nof&#10;egPId0PFJ7XAD9/jt3p9AAnI9/50CBeTgfXmhhoAOc5z+FA9gOATjj3NC8wQdPbNAXFz6mgL6ADt&#10;57ZoCwDgDNLUBeQelPcBehGMAetJAHOOTk0wA/KRijdA0LkA/dNACHB96SfcNg4BH1oVwYADNDYB&#10;jkjrTEA/CgbOP8br+9tHx1UjNNbCRzSn5aBMduxx3oFYMdaAuNPI9KBojwR+FIaGqSpNAx+fzpiD&#10;HPHNACjjk0CFHTIoGKO3NAgpAJimAGgYcdqADgikAhHTtQgAdKAAHI4oATJNMCxY29tPK4u5GjjV&#10;C2V65qWx3IpWiJxBHsVeBk5J+tMBEGOopiZIuOaBC4BGCOKBHV+BZtk08GflZd2PQipl3KT6HZB/&#10;oMdKSQxwPYGi1x3HhB35oBC47Cgdyrc2EVym11BprQabMN/D91byE2zCSI9FJwVpSinqjeFa2jND&#10;TrK4Eoa4iCKo4BPWp5LahVqqSsia/wBGgu1JA2P2IqzKMmmZKwXOnSlJVOz+8BwazcOp1xmpIkaG&#10;S6gn8gbo8cj1oSuyJySt3KlouYikhwR0FS1Y6IyvqZobytTwB96l0KekjRvlD6bwOR1qdmC3ZkaD&#10;ckNJH02nIqpIzjK90zT8QxedYCUDLD070ovUevK0Y1hbPA4mblz0WtXHQwjLU3Y5nuQkaoQB1JFT&#10;y20ZpKpFLQtJaKF2kZ7c1pc5U7aiW9nGsykMxweATmpSRTqStY6GBPl6YppGLJxVIQUAFACEcUtA&#10;Oe8VaGuqWRkjAF1Fypx972pwfQpPoU7Ni9jDuGGCgN7EVzNWZ1xeg5gAe9BRGW2mkUjnvEln5kkd&#10;xCMsflbHf3rWlPdMzqU3OzjuQ6fpDIBLMhZuoAHSoqVb6RO7C4SMPeqbmgc55HIrmPVRcgbcg5z/&#10;AErSOqPHxEeWoy9a30kB2lty56GrsjnaT3L00NrqkHIAk7HutKxVKrOi7rY5q9tns5ikg6dD2NZu&#10;Nj2qVZVI3RVBPPpUGq1H9OgoQxwUDk8mgkCox0pjTG5K9eVpAPHPSmIb3pDGsKAGjg0xIXGTQMU4&#10;X8qAvYZu56UWFcUnk0CbIjj04zVEAe3agGNJGPSmQ2hYYVmmWPIAJ5JrSKbOWtOMFc6m0gS3gVIg&#10;MAVsjxaknJ6mR4vjBt4JAOQSprSL6GTOVHemSMNADTzx0pDHoABigQvSmAuKBB3oATNAwGcdaBC8&#10;g9KADqKAD60AJQAvagAHJ+tABnmgABBWgBhHGaB3IiMGkMepoQDhTEKKAFHvQAq+ooEPU+9AhO+M&#10;0APiJEqYHemgPT7fmGMnrtFQtUMl5xjFNjG+vXNAAMnOKNtw6iAYPpR0BgBmkAg6kmmAuc8DrS2A&#10;Qe1MEGOOTQAg6dKLgKTgDPagBOv+FAdA6c0uoITI/AU9Q0D3HNGgCA0ABPT1o0BC8dc4/pSYDW4G&#10;c4FMEHSi4IdkelNXAAP15osAfU8GgBOp55oGx38jSWgr6C7mLdeKbDqJ9TzRoPqL796NxaBnJzii&#10;wAAMnigBQM8nFISuHQgckevpTWo7B19zQIOcZ/hzRsMXkjilswtoIT7cVQhQeSMCpe2gwHyn3pgA&#10;PHNIXQBnGOlPyAM8D0oBaHK+N0Bt7Vx2YinHYaOS6YGaBCL8x96AJVY4waCReCDQBE60FJkQxuNI&#10;Y8cimIdkZ/nQAvfnpSEHbPpTAXoetIAH1pgG3rSASmAHjpQMCOT1xSAQHsaYAMkmgBM8YHU0DE60&#10;AMckHApDQ+NiRjHFCEyUDt2oJHYH40xC896AR0XgxgL+TPXyzxSl0GdojHOMZqSiwhwuBzQMkHAw&#10;KAHCgYtMAoAWgAoAQgEYIBHvQA1IkT7qBc+gosO9ylc6VBMWdMpI3cdKLJmsKriUL7SbOOya4CsZ&#10;YRkMD1qLdBxqycrMoRYmtJBnquQPWsvU7bnOafG66g+ztkmraujFvllqb32tJrXyR8z+g7Uknccp&#10;pEkFlkAYyccn0rU5Wy/bQqmQF4pSILSQ+ZjvTBFuGzRSGI5oFctAYGBTELTAKACgBKQEchx+VKw0&#10;Yl5EIpSy8I5zgdjWU1c6aUrqxScjG7j2rM2sUZ5iGwMdeaY7Els6M670DJuBIPepaKUmtUdEnlhP&#10;3agD0xQn0MndvUzNXsEuImliXEi88d6TVzrw1d03aWxiWr4JQ/hUx0Z04yN0pos5xxye/wBK0POZ&#10;Jb3BhfcpIoAtXwS/t17Njii19DWjUdJmIlrK0xhCEsDzgVlynre1ja9yV7OeJNzRMF9cUuV2CNWE&#10;nZMgFI1A8UgE7cmgBoO04zxQhgxxTFsNBORmmTcO/tRYEwz15xSHe4h/U0ITEOQMUxXshPfrQLYC&#10;QAPT3ppXJbtqLFBNcPshjZz7DitY029TmqYmEdDQt/D15J/rMRr+ZrVQXU4p4ttWRq23h+GEgsdz&#10;DnNWtDjnUcty+LMADHBFMwuY/ie1J0gtj7jA01uLQ4ckAcU2QQlufc0h2FAyRTAkHFAhT7UhByMC&#10;mAdPegA65oAUEUAFACZxxQAhPpQAYIFACgjFIApghDgUAHFAw7dKAIX60DQo+tIGPHSgQZOM0wsK&#10;OlADhwB60CFHf3oEKfQ0APtxuuEX1YCmgPUYfljUdwAKhIpDjjPpTWoBnHXiluAmcDv609QAevX+&#10;lAWE7+g70AIe3HfFHQABwKBpC9B3oENz0PanqgDvQAcHtS2ADnuaYCZzSBAf/wBdACdBmgAx68UA&#10;HIwT2pgGfmHHBo6AIBgfjSAQZ59OlFwHduOT609g8xQOM5oAUHPFIH2ANjofpTYIMDr6dhSDYBkE&#10;Hj86emwaBn/61FguKCfYHHNFgA8AYoABwMZ5x6UvMAA4x0PvTQBxznkUAAPH+NLyAX+Gq6gB9f1p&#10;LQBTyf5UgEGe3QUxICeT/TvS2Cwo4OfzpjSAHafbNIEHUDtzTQGB4wi36TvA/wBXIDmmgWpwrA5G&#10;KBClxEATyTSC1yNrh2HC/SgaikN3yLyQcUahZDxNlfei4co0H5u1A+hIM0Ejh+tMGL2oEKOQD70A&#10;FIBPzpgFAB26igBKBhnjjikADp1IpgJ24GB60AIT+npSBBn0oGRnBegCeMYGPWmJkg4xSJFI9aYJ&#10;ick5NAzd8JtjUW5/gNKQI7SJhge47Gp66FlhHxx3FMEyZW7bqQEikEAijYBwNMB1AwpgFABQAUAF&#10;IDP1QOltN5fSVCv0OKT0HHe5xFvqbwxGIghhxmsmmj0VLQLUYjkkYfM/P0qkjlqSuy3p6bJAxx9a&#10;rrYiRvwRhwCfugdB3pq9zMvx2vG9+nYUCJ4YyOSMUwJ6ACmAUAFABQAUANZQykVL2GtDG1FWClOh&#10;7E1MkbU9GZDRse3TtWJ1FeW3L5x6Uh36BDCV6nigOhqwzkRgZJpbASefnnPU4xQwSOe1JPJvGZOA&#10;3zCol3PToP2kORjUugTgj5s/nVR1PPqU3TlYkEgzn1qkZ+ZZtZCcAdaLLqDNazk8tiMDB9qVhPVa&#10;mhlXGGAIPY96ZlZrY5nWdPFrKHjH7tu3pWckezhMR7RWlujMz6VmdwhI/GgCKRhimkS5Dt3NAnIY&#10;zZB/lVJGbegA4OM0DXYkqTTQYW5z2FNIzctbkUk8aH5mH0FXGDexlUrwhuyWytrq/cLbxEL3Zugr&#10;aNLuccsZ2R1GneF4UAa5Jlc9QegrRJdDhqYiTN6G0hhGEQKB0wKepzObY9Y15FBN2BjHpRcLkJRc&#10;jjoKeomYHi2cQaOY2481sCnHcWx5053Mcd6bEOSM9aQmxSNopiQo7cUgF/pTsAY4oAO4oAM0AhOP&#10;pQAp4FACCgBRx0oAQ4oBB9KADjNABjmgA9OKACgCJ/zoKQq9KQCjmmIME/SgYooEPAx70CFHWgQd&#10;yRzQMvaND5+qQJjjcCafQR6QAR04qbFCYznrQMUUCuHcZwRTC4nPHNIPQOox1oSAAfl4GMUtgQnb&#10;ANPcBOh60BuAGR1FA2A4BwfzoAPTnNIV+wmP4qoGIx6nHektR7hkn60xC8jpRuFrDffGcUAkHQfX&#10;pmluDAZwKAEJx34zQOzF5xRoIXvxQAEk+5zTQB3H86AA5BAoQxw6ZJ5NAgA47fhQx+YZIPpSFsKM&#10;c+vvRtoAgPTuc0wDB+vvRoF7jvYgfhSBCHPTn8KaYW1FGMDC8D1obFqhDjBznH8qAA9PoKB7CgUn&#10;sHkHWnsIMd880D9A5z9O1F+wBjPXjAo2FsB689qNhlDWoRNpdymOTGT+IoW4I86XBHemSwUBgAwB&#10;oB6DgFUcDFAtQwD1FAEE0BB3IKVilLoyJM5yevvQUSrQIcOv4UxDx0pCAYz9KYB0oAXj8qQDc5Ap&#10;7AIf0oHuB64zSAQtnFACZ44pgGeg6UD9BMigEIf1pAIvLYoGWFHA+lMgkAHrRcQu0HkGgQhBAx6U&#10;DNvwupE8knoMcUnuUjrIXz1I47+tBVi0rjOS3PpSDcmjc5yenpRuG2pYVsrSC44EEd6Yh6nNCKGS&#10;TxR/fcD2oukUoSeyKranFnCKWHr0qXOxqqEupEdTkycRqB71HtLrQ0+rrqxP7VkGMxDn3o9oH1dd&#10;GMl8Q2ls0Yut0Qc4DdQD71oncynScFc0HKXEAKMHjcZyO9MyWhxWoWcMV6xMfzg8jPB96iXmaKck&#10;rEC89ePb2prshepdtUHGfwp3E/M3LH92w3frRa4mbCjcAe1CJHUwEouAtMBryJGPnYClew1FvYga&#10;+iXpub6Cpc0jRUZMhbUwp/1LfnRzlqg+40asneJh+NLnQPDsmsdRtL8N9mmVmU4Ze4/Cqvcwaadh&#10;NRtftFu237woKg7PUw0bKDj5h1HpXP8AC7M7t0DKAMY4pWGu5BtPOBzTuGzELbT1wBzUh0IZLpUO&#10;7gZ6CjcVzK1C6EzAqB8vWh7anZhm07lSKYvKFwce1EY21DET50aKQOeDmqRx2LdpGQwXFAWuakII&#10;I9RSuJ6MueaOOfal0FYhvds9rJE2CccfWh7amlKXJNNHIs20kZ6VlY9zn0IzJzTsRzkLPlgCetOx&#10;nzWdiUHPTpSKvcN/HpTsLnSIXnRQNzAZ6VSi2YyxEYrVi/acoSOgqlSMJY1fZK++aeQKmcE4ArRQ&#10;SWpyzxM5s3NG8OmVhJcjI64rVaHPex2llZRW8QVFwBSuZuRdAwKEZihaBXGheTTaAMY70CKt1cR2&#10;0DTTNtVRktSaYI848S6wdUuwI8iFPug1otBGKEA5JGaQrkgIxweKLisMlbC8mgEKuNo9aBij2zQg&#10;AZOKBAPXFABjnmgBeh4oAMHHFABjrQAY59PegBu3JoC4AEE0DFHTOKBBx+NAbDc8YIoAO/HFADGo&#10;KQ1CCKQyReaZI/bQIUKDzk0ALjHfihC3G8Z56UDuKaAR0Pg628y9ecj5UXAPvQ9EFtTtc8c96BrY&#10;Tg4pdQFOMUIYnGPTjpTE32DPOD9KQxuTjGaYhR7fnSC4HjnvRoAhx3oGHf2o3EJ900WuApHHFFws&#10;ISW78dqNhiYNGwbhgYGPzo2BCd6aYhfr0pIYnPrxQID1oDUD0+lAeQZ5/WgY7rz7UyRO/tQhhyOT&#10;09KAF7kHtQu4dQ7frQxMOc5zjigYhP3eKEA79KA0F69PWkwW4g578Uw2F7fjRuAAjt0FAheR19aV&#10;xjaYDh2/pQG4Ducc9qFuFhF7+tDAXJ9qNxCDqefyoHYByP0o8wYA84NAhsi7lKHowI570vQfoeX3&#10;EbW91LEf+WbEVTAZvpCsKrE0xbEg4A/pRuIBQIRkVuvFA07EXlFTxyKCrgDigBwzQLcXHTFACc0A&#10;GfSgdhpPGM0BYMmkA3PGOKBhn2+tMLCduKQB+OaADmgBCcCgYsPUnt70CZYHWmQKOOaAFGM8CgBc&#10;447UAb2g/u4Dt+87DpSbuUjet5Dj9OKEVYuo568UAmWY2B57UCLCtgfTuakZIrg9D060Acxr3igx&#10;6gNOtMqQf3knr7Ck9rnRTgk1c0oU8yBJAc7hnk1gnc6L2dhxjFCHcQxnmhjTIXQgn2osUmZOvWv2&#10;nTZAB8yfMKcG4yCUeaNhfB2pmNPszsdnUZ7Vo3ZnLKCcbrcueLINnl3K9D8pNWldGCMaAHYpxn6U&#10;kPXqa1pFlhx0qugmairyMdqWwXNWN1KDBpkJknQUDIri4itLd553CRoMsTQhpN6Iw7DxGmryzLaq&#10;yRR9GPVv8KmTadjanBNXLRwepz6+9ZJvqbJWF4xnFJKwxj4P1o2GiGRFI9KmxaZyVmz2PixwrFA7&#10;cY963cvcuYzjeod7Y3hntdxO50O1v8aE7nPOHK7GNquLe6Eo+WOU5/GpmjopS0t1IhP8gHBPrWXU&#10;10RH5qjqePegduhmX99tyifWqjG5lOaiZUrTSscPgVpyozVbuWtOt4pnxMS2P4QaXJYqWLlbljob&#10;AhghhPlRqMjr3FFjBVJN6sfGuVUnHHFZM7VqSRrhwB1PpRZAWh/dBoENeTYOp+lC3uPYo3d95cbE&#10;Gi3cI6uxgO7MST36mpseo56akeHfiOMs3tWips5Z4hLREqWd2qhmgck+1P2VyY4qy03HNbTgKWUq&#10;CeOKagkYzxM5Ec0Dhc5OB1quVIxdSUt2ZdwvzpxxnirRztvqXCu23A/Eip6jianh6x8+6SVuEVuB&#10;61SRTeh6BFAqdBjmkZ8xOBgCgkcBTSELQISmAhFAHO+L5RHoc6ueSQBTiK55kqszdeKGGwMgA5Y5&#10;oBDQnHyNz6UrBfuJkkYPWgZbWMYFMzF8r360BcTy3xwKA0E2kDoaLAJyD04oGLjPWgQUAKPShAIR&#10;xQgEx19KAExjigYcY70AJigLgylSQVIPvQAnfn0oGNNAyE98etSUOR8NzTuJq5YjYEUED+vemIQ8&#10;UAH4UDG9eKaQHoPhyzFrpaDGGk+c1Fxo1SR6ZqtmFxaS0AQHjB60WACeM0IEJzkk96AAnjAoSCwA&#10;4zwKADsM9aOoXA9PUUAGeeOgosA0cigL6h7Z60AA9u1AkJ2JoGA460BsHalbqAEd6YCEE0AHU8Gi&#10;1g2E/DpRsFgP55oAdxwPxph5CdBjoPWhALkbeCaAFP3qEDYvbGeaBeQfdHvQgAemaNhiDB7fSgGg&#10;BoaEL7UbDFPHOc0LyAOO3egAyQMYA98UPUBeO1JhYTn/APVTFbuAzwMYoHqgHPP+c0B0FPAz0+tA&#10;lqJ2z07UBcTA4zx3oDzAcAd6AuBJzk9qVg6nnvieIQ65MMYDYb8xVD6GUp5oESZHH8qSAcD+GKZI&#10;ucjGaAFBI60AKp49KBCMmRytAXI2Rl5HIoKuhN3PpRYdg3UCEyT/APWoGNPPoKBigcdaAFCjHSiw&#10;hcKPSgNxBjpQAYyaQB+NMY1hk4HJNA0PEbRAqww3cGkiWyVRzyKZLF/PigQvcCgfQOOw9qANqx/d&#10;QInv29alO5qkbEEhOMcE0wsuhfRs9/ehE7l2A+nNGwX1LkRUBdxGTSGUNavvs8XlRHDv1PoKiUrG&#10;1GHM7nBeIo2jktrwZyTtb6ippu6aN6ulmjrvD90LjS05yUOKhrVorfU0hyOOTVWAGJHalbSw0RMR&#10;yODSZSKsqqwKnkEYOKllpnI2Dm01Mof4ZMfrWz2uY7Ox22o7b3w/KDy8Yz+VODOZxUZWOcsh8qkc&#10;bj1qkSbloOnPFNsW5oJjf14oJZYjykoI5B6/SktgbLhP5UMDlNZuv7Qe4hVv3Kxsij1OOTUSdmjs&#10;pQ5Vr1Oc8ESlLuaInGVNFTe5NLTQ7SM8gVKNmTbAR9KuxFyGUbckelQ0XHUrO3HWo1RpbQ5TWD5H&#10;iGOXkAgHPrWkdYNGNbSSZ0dnfG1viyglHxkHuDUxdrCqw5ldE+vQeZp8mOSBvQj0rZanNF2ZyK3s&#10;qpjJIFZuCuaRrMjkv26F+O4FNQB1+xUa8HPU1aiYN33GfbT/AHadhFrSr0C9AIxkYpW0BnQzSEwN&#10;jmp6hBENrcZUDdgjtWUlZndCXulpJhv5NSWWvNXbw3IFNCZnX96ycR9cflVWJ5kY5FzcMCzE46Dt&#10;VcpaqcmxsaRoDTzgzghfSrSS2Mp1W9WdLa6LbwEgIOvXFPYxcy6LRMYC4p7E8xDPpkUuNyDg9aBc&#10;xnXeioyYA9sCgpSOD1m0ezvfLYYUHii2gN63JkTzjGoA96lBFnV6RAAE2jCZqugNnVdQMGpsZjgM&#10;CmAtMQUAJQAUAcH421ATXBslBxGct7mrSsiLnJfKoxipAQhW+tAEbJzlTzQNMjfnBHBFIZZjzgZO&#10;aZLJAPQ/hQSO549aADPPNMBeO/SgBcLgEgfSkINiEUahdieSoA5xQFxDAM4Dc0wvcPIOOGpBcYYX&#10;7c0DuMaNweRTHoNKsD90g0hiMWYlmJJPUnvQMafagBD7UgRFsJ+YdBQULszQCBWKdaQWuTJIDVEN&#10;EgPFAhDQCNPw/ppv78bgTEnzNQ3ZDPQVUKoUDCjoBSQx3ShgNHrigYv4UCuJnrQMUcgf1o6iTG9O&#10;P19aYwHrSCwvTPc0bMQmMD1NAxMUC0AUBuAzgZH40B0DpweaYCc7QR2pLcNgxx6UgEznHrT0QIB0&#10;yaYB9KWodQ5Ax6Ub6jAcdTQK4mKEA9VDyKC4XPc+lMEIfSgAHQZx7Gmuw7iuCpIY8jg0hBzuwefS&#10;j0HqJkYx+QosK/cUn39uBR0sGwowOv4UAhBjseOo4o9RWFB5/qKBhgcHmi+gBwDxQCAEY5PXgUbO&#10;wle4A984NMYZHJoEHHUUeRQvPTj/AOtU+ottAz055702JBjAwDigfQDwMg0eQWAe5OKBCZ5A9s0M&#10;LHLeL9LedVvYRuZFw4HcetNa6DRx3OaBjlbmgRIG/wD10CHqeDnPTtQIM8GjQBy9eaBDlpCtYci8&#10;5bG2mJkMyA/Mgxj9aC0+5CGHSgqwpP8AKgBARjA70APVWYdOMdaBCiM9cUxXFETY6UguHkSHGAaN&#10;EO9gMEg6jmjYXMhPKboBQPmE8pkcNuGV5z70bhckklaaRpHxluuKVrITHjjIpiDk9qAAjFAD4E3y&#10;qD9aHoho0YiM9fpUo1NOGb5RnnpzTRPkaUDjgn0607B1LyOQgCnAo6hsSmZLW2kuJOSo4yetTcqE&#10;eaVkc9PM90zSOcs3Nc8mejFWVkZmrx+fpcijrGQ4GelOm/eJqK8S14KnJt54SeVww5q5aMypO6Ou&#10;jKhfwoVimNkOBgdu1HoNIqSsR0rN6mqISR0PekxnK6sPK1ZiOjYYGtI6xMqmkkdVpr+YhhZsCeP9&#10;cURMaivqZFvmENE4wyMQfatupka9s2FUqc0vUh6mhEw+XJ60hbExJYhVzluKGMNSn+xacymQmRxt&#10;X60ti6UXKRy0ZCyKO3SsHfc7tjD0Q/Y/EXl9BvZa2n8NznjpUsdnFKQcDrWUWdLRP9oyPUVSZPKQ&#10;STbiccnGKV+5SjbQhLcHHXvUlI5zxKoF1buB2IrSnszCt0aLztuhgfGCUHfrULRmm6Rr20xudNAP&#10;8Csp+lap9DjmrS0OAmuMMwJzjjFaWMmtSAylsYxRYQzcadgFGD1BpAOQ+U6uDyDmgDqIZRLbCQc5&#10;FZ+QK7HW0KyttJIx0IptKxspOOxeOh91umB9NtQkV7buOTTnh/1s5cAdMUkr7CdYrT2vmzDb+JrR&#10;K4rmxpmmRoAWAJA9KoObqb0EKx/dFBDZNjmgkWgQmKAGsoIPrQBxvjvTv9GS7ReVOGxVR2sWtUc5&#10;pZ3yIp6VIdDttMAAGCcdKOgN9zoMY4pEijpTELQAUAJQAhPtQB5j4rmD65P/ALJxVdCXuYv40iQ6&#10;dKAGng4oGiM/eB7UDLiyIR05oIsx42etAtRdqn+KgLsAv0oFcNnyjHUmgBNmadx3HbAPc0riuIAO&#10;O3tTGB6kD8KEJeY4Ht3oATHfFIBu3nGKY7kbDGeelAxhFGwxpHHSgZC4HpikNCIGxkdCaQ2S7ARQ&#10;TcY0VOw0yIoVPX8KRQ+OTBwaZLRN1H9KEI7vwvZC205ZT96Xk/Sjm1BGzkDJx9aSQ0KORnHWgBOC&#10;OKNg6BznmmIPyxSGIWJwPSmAucn2pdAAn6ZoWoCdcetAWEPSgQd/X0pjDr3pbAgwAcknFALcQDoP&#10;zJo22HYMHA9KFsKwh4JA5oFYGzRYoM/lQAUCEPTGc0wDtnv6UrAHHOMigQo4Hbj170xgAwGe1UG4&#10;dDzip6ALyOo/GjqHQAeSf1ph0FAPXHT0pBqA7HpQFgGB3+tMPMAMgc0AKOvP86TAB/LtRewW6Aen&#10;09KNgDkjn8KBoXnjv3+lFydxD/kUDDA9Dntg0AtQB5GaAYZIJA/lR0AToc0B0DOByKLa2AXOAetA&#10;AQD/ACoeghhG4EHgenrRYZyeueGS5a408DJ5aP8Awqr33GjlZEeJykilWHUHtSasMA2DSJHq3agV&#10;h2/PQ0wsOz6UbEj1yaAFZ+QPSgVgDEEHt6UANeJZD8oAagabW4wW7AEuwFMfN2FjAU/KpP1NICYF&#10;uQABRcnQcrSbeMflQKyFWRwAD0z6UBYUvyCWpAiNpAOc5pjsV5J8DAPNBaiRsxpDSJoh8gFBLJgc&#10;NjGKZIbju60WCwdOp96ALFko+Z8ZI4qJdjSO5KvD9aEWXrdyAB61VxWNS2YAdCDmnqKxowksVB+X&#10;6njFLoBna5c4eKBWynJIFZz2OrDrldykrk5+nesdEdauMb54pY8D5kIoWjuKSujK8KXBh1MLnAcF&#10;TW1RdTlov3rHaxzlQepqE7nTyg0+ST6Ur2HypETSEscVPmUlqMZzj1oGc/r4H2mB+MkEGrhszCt0&#10;NOynKw27Z5AFCJkVbq5DandKDzu3fjWyZy21NG0myg+b8KEGppLN8o5CkDrSJNKE+Wgd/vnt6UdR&#10;WuYOu3XmXyoSCIxx9TWcztoK0bmUZNrAkjIPas+hs2ZN23k+JVfpllbj3rW96Zzv3alzqBLyQD61&#10;kmddugvncHmncVhPMBHUAmk7jG+Zk88ULQRi+Ivmhhb+62K0p72Ma3wlhGAsLf121HVjS91FoTm1&#10;0Oa4wOcrnPetIbnNPWZxHU5z3rYxEFAgJ4pgCkk9aQbCnk0AamkXGY3iY9OgPcVDWodTasDiQZ9a&#10;LmnQ6KNyRk9BxUGfoMlAY/09KEmMda2g3bu5PStFoO/Y1rdQOMUxFpaQMdQIKAEzzQAE8UIDP1e3&#10;F1ptxEwBBQ9aadhrRnnGjjbOcn7nH40S0ZS3Oz0yUDac/wAQpdAZ0lBACgBRQAlACMcDrQA12wM5&#10;6CgDy/xIn/E6uCeMtVvYjqZOMYqQD6UCGt6kUDGINzc9KBslGOMAUE7CgdwTRceovOeD0oEOV2HQ&#10;0BoKJmHBB/CmKyH+fggfzoFyjvOXIFIXKAlU+gphYBIv4igdhcrnOfegVug4Fc8nikIQ47GgYw8e&#10;lA7kR9P5UxjTgD3oGiGTBzSKRErP0C0DaRKkhHDDFBLRIpDDigQjICKAuRGPPPegq5PaoZJVTuSB&#10;QhM9NtYxFaxxjqqgUl3DyJcZOOlAwzhRQGwnf37UwBicZ4HNJBZIPp1oDcOBQAZNDWgaic9qfoMP&#10;U0CF4Az3pB1EPHUCheQB9Me9MAGenY0gEA49hTACM9BzSEAJ6UxgDgEjr60WAQ0g3Dp15oATHsDm&#10;mgEHahghcHOe1JC9Q+pAxTSHewu0BfvH1o1AX6dqAD6dqdgQp55AGKSAUDAH1oYbaCZ/nTEAPQmk&#10;PoHbpjmnYSYDoPQ0gA84H6mhaDFGenA+lNagGBjAPuKWu4aBn5tvFFwt2AcZwKBIMij1Gu4h/WhC&#10;3AZz680aMdxQOMYp3QhB1xjgetJXAUg455HqKLj9BMlfc0AJ6jPJ5o6CG44/woGZ2qaLaajHiVds&#10;h6OOopqQXOP1Pw7eWBLKvnRD+JRRp0GjID4JB60htDw3vTJaHqR0HWgTJdwVcDrQITPehAKCe9AD&#10;skGgQ/KlcMMii4rNMieJlG5Pyo0KT7kIunRsHII9aRXKhTd55oDkEN0T0zmgXIN8yRvuilcqyQ1v&#10;MPByKAVhVTaM+tMVxT90Z70AWI8KB6UEvUkwOcHincQoPPHTtQIMdiKBluzwI2+vFRLcuI6T5W5x&#10;SRaJopcgEnpVILdC/BMAB1/D1p9BF+W7Fva4P3mHei9mJK5g31yWuY/ZMionqjpouxPG+VBzjIrE&#10;607ajkYiUE+tJjMG0Y22tKBkAS45+tby+E49qh2plxnJ5rBeR22G+aQOpx7Ux2ASjualhuNLk+3N&#10;AtjH1s7lhPoxrSBlV2LEcvlWsZP8K5qVqxSWhgQ3bPdNK38R5rp2ORu5s2N1g49D0qRGvDeqGG4d&#10;KNxak0evb7hY5Yhz3FK7K5V0MaS4Et1K56ljnNZy3O2C90jdxgAdT1xUoZn6txcWs3cgA/gauGzR&#10;jU0aaOhDkbcnHAPFZXOpah5melO3QAL/AFz60DELDP0pegMzdcbNmORwwxV09zGr8I9G/wCJfbjH&#10;8NLqxQXuqxn3940dlJbBhtkYEr6YrWC6nPV0Zj5rUwGk5NCYrC+1ACrjNADmFIYkLmOZSOOaVgOm&#10;t51DqFIPb6VOxXQ6eP5LVWYnJpELV2ZJFCd3zemapIaL8MYXgYx1qg6FhCA3ApDJ1OaESLQAUANJ&#10;wKEA0E4GTzS9AIrgjY2O4NNIDyfzxHey4P8Ay0PT61Uimdl4d3XUqgDKjkn2qNkJs6/pQITODigA&#10;3UwE3fjR0BDZGwM4H40AUNW1BNPsWmblh0GepoSu7C2PM7q4N1cPLKxJY5NUyCDYhPUikAhQDoaA&#10;uQseeaLjQ1M5wKBslwelAhRwKBC9qBCjp9KYxM+tIBSaYAJFB+akKw4MvWgLB8vOetAtRflxnNAa&#10;hweP1oAQg4HPNMYzJ6A0DELHj/GkA0s2eKASIyCzAUFInRQB9KCGxSBjpxQHoMaPupIoHcQP2bg0&#10;Dt2FJGc4oQWNLw5F9p1iIbeF5P4UdAa6HoW0hRwaQwwR8uMZosGwA4/lT6gHr7UgQmBj0oBaBjC5&#10;64oAT19TTAOuR60gCmAAY70twA9etMBAfl+btSYbBwOnSgBepzQ7ghPwpgJ+BNAMM8k80rAGMDPG&#10;aNwuHTuTijYNxMY6ZNABxQADAGMc0asBPpTsA5TzxxQwAcDH6UwtYMAE+tHQQvA9aQ9kKM0gDGT6&#10;554p7IAz6j6UWBO4dPemmhWDI6dCaQ90KFO0Meh4oegWE5BOMUwDgEdzSsApBLc8UINg7j6UegAc&#10;H6DtR0BCd854oBoUHr7UdAD2H4kUbCt1DBI+lJDbDt6UAJjgH0pg9A5GMGgTGkAnB5NAATtGTmjc&#10;BDnPrTHcZLIscTO52qoyfpU9Q3PLb2ZZb2V41AVnJHFMuxHu54OaVxDkbB564pisODZ70XEPDDua&#10;YrD80CHD3NAMUd80CHAn1PtQAkkaSZyOfWgE2iA22F6dKLFqQzyB0FFh8woVlHFKwrirIwPK5phY&#10;eI/M+6Dn0xQCTHi1l/55v+VK6Q1GT6GhZ6S01uZJchjwq1m562OqnRSjd7mvYeG4DaObhjvzwVP3&#10;ah1HfQt0Y7MzNS0iaw+ZHEsY5yOorWM0znnh2ldGfv74+tVY5rEUd4Y5Dz8tS9TVIvLMsg3LySOa&#10;Q15jon+bA/KmOxchlCsO4Hamri9AuJmuWzyBnGKB9CtrAC6ggTlViAz2qXsXBaD7d/kBPUdB6Vk0&#10;dcXpqSlicfypFsyL07dX3DuQa2jrE5aqtM6jfux71gjtSshfMJxnjsOaBrsG/rj9aECEMgHINGoj&#10;O1U7ooyRk76qG5lV+Ej1Cfy7PHGfLxTitTObsjnUkKEZrU5DRtrjnJoKNW0m3twe3OaTD0J7Y7rr&#10;dxjacg1OyKbM0y4mbkj5jxSaN4snjcFMVNtS3sQah81lljyjg1UNyai93U1Y5f3UZ5+6DWVtTeOy&#10;HeZkHPHpTKFLZOcnOKNgew3zOOvGc+9FguUdUINoRn+IYFVD4jGt8LHBgtnCAe1LqwWkEYl6264a&#10;t47HJV+IrelUZAM0CFx1pgA4NCQEnBHvSAYR+YoYzQ0aVpNQhiY/KTzSew720O3SbzrhFPCDpikO&#10;1loa0a5O7tTXYlEqt6imNokjbtx9aAJ4myeuRSEw3ZzzS2ATzBxz0709QG7vmBzzS6BYQEHmnboI&#10;jd1CHzMbTnP0p+gzzHXLWz/tpYNLcv5hAwT0Ymq82NnfaXbrounR27fNNjLketRZvUlI1LS5FwCM&#10;YIo2BoezYYUIWg0vjilYaGmTOMfjTQxrOdpPFMSOP8aTN5kEYJKhTVR2uTLexymMf4UiBDQBGxKn&#10;jOKRSI5GDDPpQUhIuppIHsTjI6nimQAFACkcdaADPvQKwYoGLgdqBCGI0DuN8sgYzzTHcQg9c0gG&#10;jK96BjlYigViUN0oJsDDPTNPUBh4680hjSeOelAIcg4zQNkqpkZoIEYEDkUDGZx70h2GSLu68Uxo&#10;jVznB60DOr8GW+2Sa4I6DaDQxdTrDjFLcY4ZwfWgGIRx1xTQIB0oDoKRx1/CkgtoNOc+tGwCnjOe&#10;lNAIT6cUgDP5U9gDI5470rB1ExlfT3oFsHJ/rRYoM9R6UCQuTt75FACHihgtBOw70DYH8xQShMjN&#10;A+gd+v1oGICcUxaCjNILhj1o2AB17GgBc8+2KqwhBgKfajcYvGe+cUkPUPUdfQU/UkcMZ/wpdAQm&#10;fy9uKB+QvOcjH4mi19GAevfNGmwBnAGT+FGorBgdRQNhnnGP/rUwDbjtSFawdFxnj1oQ9RR0PB49&#10;aAYEAAevegEJjJo2EHIXnFGw/QOM+lAADjPHSgWwnGee46ULYfUD/WmIPfA96XqNKwnU+hotoIQ5&#10;IB5JoGgxn8OtF7E+pgeMbw2uleSnDzNjPt3oWhcVqcEowMk0iuoD8fagQZ9KBihsDNAhwcHqetO4&#10;WJVfigkcr8H9KYrDlcY5oCw8N60Ejw3GKBAAzEKgyx4Aob0KSu7FuLSrtwDIgQ+p71HtEb+wkW4t&#10;DbI8x8g+gqHV7GscN3ZqQ6VbRD/Ugk9yKjnbNo0oIsrbRqNqoo/Cp31ZpZdCdLcnsOB6UIew77OR&#10;xt96aFoPEOBnpjmiwaEc8URGJBwRzSTDocJqkQtb2aJD8ucr9DXRF3Rw1Y2kZ5yPp60yR0czRnKm&#10;iwi7DdpIfmO09uaQy2sh28EdPWi4CxyHGKYWC+YtOB2AGKl7GtPYWDOOMfjWbOiGxNvK8fzoG2Zu&#10;pnF7Gw7gZNXHYxq/EjdSXKqQSOKyOu+g/fuHBHvzRawC+YAOfyoH5iF8H09KQeZUu8ybFAzluKqO&#10;hlLVFLXHwgTPtV011MKztoYpGeRzWtjnFR2jyaQF+2u8AA8H60iloaNpdLHKGfvxn0qWUitLzLJy&#10;cgnFBqthYJcj0K1LQ4yRZRRMTFIcBxg57e9LbVGmj0ZcMTwbYmB4wAwHBqfM1iOCycnaePaldDAK&#10;w6qT3pgHlyHOIyc+1AtBk9jNPHtI8sZ5LcAChSS1JnFtaEV2oUCOPlUGAfWmtyZaKyMK8BWf61tE&#10;4pqzIAM1ViLjwp79aaQhdoHWmAvrSAb0HFACGiwEtjN9mvI5ccBuaTV0NHbadN51xHt5z+tQi5aq&#10;50DSiPbGgy3eqXmTZ7jwwXqOaAFVgDgjH40wRPCxOQDgYo8xWEDknApDEZzxkcH0osxC7gFPFFgs&#10;MzhRzg0xgdkqFDjJGKWzFa2xwHiPRW0XUoLuJswyNuHsc9KvRoDqYboXtosw6gc81muwzUsFCxFu&#10;hajzETu4UDjOKYEQYkkjpTaAk8vAz396QkQtnBGKaDY5HxfIglhX/loo5+lUvhIkcweTmkIQ8c0C&#10;I36ZpFFdic4pFoliXao9e9Ml6koagkM++DQAE9KADNAWAPt/+tQA7cBQKw4NxQFhDyc470AJtzxi&#10;mAGIA+1AXDy+MUgTGspBwKfQaY4MQMZpCFJDD3oBEbj9KBoeo4oEO6f/AFqAFDY685oCww4xkdBQ&#10;NEbcjNAy3YaNdaiN9ugKqcEk4p7DO60fThp1kkOQW6sfepYl3Lox7E0x3HBh6c0gYgxz6UwFU/L0&#10;6+tJoBAOfpTDqHQEcUAxcHPrS3ATJ4z/ACph0Dvml0AMgjNG2wIOvWkhidOeOKYWu9RfQnpTEJyR&#10;yKVrPQOge1GwCd/amG4uRwR3oHoJjk4FIVxCeenFCDYARQAZxgfhQJagDxkdqBidBgc0dQHdc8dK&#10;YADkjjA9aewWA844+hpLQQmOASfpzTQ/MXPTH0pWAXqOP1oC99BAATz1FGwIcODk4FHSwbagCevF&#10;ABk880AID1/nTXkJi4GMEUh7biZ5PXFHQXUU8j+VGwxcDnB5NG4ITsOMihaAA4o33FcQEcEetAC8&#10;DBx0/WgBB1welAxc96AsJ070B5Df4hjrQIQ5z3z3oXcL23DjGDmjqGxxfjhma8tkz8oQkYo6Fx2u&#10;c2Vzx6daQBj3oAQjj3oAb0oGB+7QAAkDOc0BYeHPei4rEkbZx6UyWh4OTxQBPCjTMI4hudugobst&#10;QjFydje07w9IjrPcS7WHIUdqxlUvojsp0eV67mz9kjDff3EepzWd7nQPEapTGOyoHB470W1F5AJk&#10;35yPoaLDtoL/AGgqZxtFGguXoNOrxgfMuefpQHLYjl1dShVFUE8Ak07hy2Me81VYwy7g7Y4ApqNy&#10;XNROZuZ5LiZpJPvdK2ikkcU5OTuyuQadiUNIOKQxOhoAtQXJUbX5A6EUAiyJlYDDcdqRRIkvmyDn&#10;tg0nsXTvexYQY4JqDoiPzx7+tIZR1FCWhccjOKuOxjVWzNRG+VTzjGKzOhbDg/U8D1oKYF+AxPSl&#10;5BcUsRnHWjQV2MhCy3IBP3AWp7CerM3VgzypwSME1tTWhyVndlEQuQPlP5VrYwEaCQfwn8aXKCdi&#10;MoynPIqWrFJkiXDKORnFIdy9ayrMS3foaho2pu5bS1+YHGMnke1Tc05CwR82B+dSapW0LEFzKmMH&#10;I7D0qbDLa3Urfx4PsMUWRd7kiyy53Fj9aNtBDDLJt4cg/WiwyvKzHqT9KNgT0Ksqgj0PuapbmckY&#10;d5k3PNbxWhxVX7xGFPYVZlcdtPB5pgAiY9qBXFELE9CaAHfZnxQAos3xQFyJ4SvalYZv+FZJEeRm&#10;ORGMLn1NRLcta6HT2bs7mRjnNCB+RpL8y5H509hWBRkk4x6UB6FiNcZ4xSC40ZI+vX2piY4+p6Ug&#10;IpGwFHOM0BuISTx1o8wKVzIYWyPTtT2Gcr4u1M3EUFqRyvzk049weiJvDl6WtAhPOdtS9HoCdjsk&#10;YqEjHYc8Ul3EiR8jI9KYdCSBdxBx2pbB0EuJMHaKaCxn6jfJp1o00mCTwq+pprVk7anAX11Lf3Lz&#10;OCST0HantoS7vUosp55INICMsV+9yPWgYO2FwKAQkKxgkynDenpSGOGNxx07UyWGffpQAoYZoAQ8&#10;AmgBBx1oACfQUANGc4oGPBOKBaDhIRz1oFYeH4PHWhCsO3DGMDFAgPTpj2oQDe/WmMaQBige5G7g&#10;CkNIjiZ3fGOtIbSSLWNvHpTMwxgc9qBiUANJx7CgofBbvczrFGCSxwAKa7hseiaZZpYWaQqPu8sf&#10;U1Nru41otSz049qNwHDrnNAAOwp6CQmAe+KB3A98EfWgLBnv3oBhx24zSYIQHGMDigBe+fWhBcMc&#10;HimFwOO2KVxiD1FF0xWEIJH9aYIUZFIA4796NRbIByTiiyWoxoX5sY+pouCDpx6UwFPGCBSAPrxQ&#10;CG9eM0BuGDjFO4aCYPrRcEABxSAf3/Sn0ATt2oAUPk+vNO3UNdwBz2x60gFzn6UAwXBB64+tGzsL&#10;zD8KBh15pisB4JII/wAaNx3DIH1/lSHsGPfJ9aGIUdeQKAsgI4x/KhBYQdPc0/MPIXgdT16Zpa2C&#10;/cQ5xnpmgYc9zz2pkgM+2MUgt3DP4Ciw7hyCfagA6j29qeu4IQ5xnGP60lYBpJA6/jQhXFYNGxU4&#10;Jzzg0WuMToPWjcRyvjSD93bzc4UlaN0NdjlMce9Aw4AyaADAJoANmRwB0oC4gizQFxfI460BzDTA&#10;R3osFxu1kxSsO45HOQPSncLdDX0GZUvd/XCms6m1jfDpX1NjUdYa2t/MVS5Jxg1CjdnTKSiuYrWG&#10;rtdBiw2svUDuKUo20CnUUi99tYjG4ClY08yN71s43A4osF7lZ70ZyTjv1p2bDmK0mpqpzuJPotVY&#10;zc0tSo+pOzfIpP1pqJHtbbCxvLLywyf5UWRLlJlzTLQLeGadQcD5R/WlN3VkKnBp6lbxDFGJhLEM&#10;MeGAqqbdrMVaK3RjbjitDnEzxzQAn04pAHOe1A0HpQFi3ZNsVzjqR+FSzSDsaEbhhnp7VBvHYkAy&#10;PegpontTE2Y7kboj19al36DVtmW/7L8xd1rcRuPRjtIo5l1LsN/sjUA3EaH6OKd0LUcNJvOkjRRj&#10;PdqV0PUkGnQIuZ7sk+iClfogsNcwQwvDaRHL/fcnJxQr7sHZLQy9RdbZkBUHIrem7nFVVmVxqpUD&#10;bGnHtWpgkDas7qPlT8qVhlV7kOeUU+1IZASuc7aQE9gQshIHtUT1NqT1NuFhgE9qxZ1oWRNzcfhT&#10;TCzBQQcEjmgZZTjqSaTKRNkEcGkPbcRgCc5J/GhEu9iJwxPtTGVJQTjIHFNaESvYozrEJwz8gjoK&#10;3hqjjrKzAzWnZDn61ojBDWuYFPyJ+dFwsKL9FXHlKT9KAFXUgFx5SGgERy35cgqgUUXGiNr18Y7G&#10;gViJpyQc96Q0jX8NTjzZIT95hkc1Eu5UTrdPDPwSKW43oaYZeAvJ6U0Iei5YDrRfqD2JiQqkDnPp&#10;QIaBjPvTAXcQT9OKQED5YjJ5FMexXlkKjIHApiI7p1aLzuMKCT7UrDPP9amWS6B6nHNCCSuT+FpQ&#10;dXii/hc0S2Fex6OZI7ZdzkEn3pWEKGEiq6jhhT2GTRt5URP4c0hFJ3zukY/KoJJzVB5HPpay6/df&#10;arnKWaHbGn96s5z5dI7mkIX1Z0MFhb28eyOGMAe1Y69TXToY+vaXaTWsjqixygZBUYzTjUaYpQTR&#10;wEvGfTpXQc1raDrYBnBPIB6UgJL9VN0CBgEZIoQ2RAfpTJDH1oQhCCelA7iBiDSAfnj60xDDnPWg&#10;aEDYbIoAsIAw4NBLdhDGQfp+lMBuGHagBRk+1AEgPHJpCsAI70CGM2DQUiKQ7utA1oSQJtXOOaBS&#10;ZITzzQJDfTtQwQlAxpGeO9CGdl4Y0z7NbefKmJX6Z7CjqPc3zwMdh+tLzAAcdADQAZI6fypj0F9B&#10;xQICeeaBoU9scUhCdvXvnNMBBjv0pAKe/pTQXE6ihaMAyckHHHekMQdPpQIUDnAHPWi4dA55xQAn&#10;UZ609hh0+v8AKgAH14pCA8U9kAmSARRqCDPGKA2EzzRYAxk89qQxTwBzzRuShAePf3pjEHA6/Siw&#10;thwB6Dp1yKY79hRkDqcdaN2AZIPPFIW4nGc4/Kq8gQvQgcUhikAdDgHrRewAOD6gUgDHr36UB0Af&#10;KQe9AvITBHPWnYdxcnrSQtg5x/X0oSGBHUbvYinYWwcfLj+GlcYEDGQM00AZ6dD2pAICQD/OgNhQ&#10;cc44pifYb0PHHegfUdkc560PYSXdDcnGBwOtJBYVcnnrx0pjEHUj0/lSBaCduo56Uxeoh/L3pAcn&#10;4zn3PBbjjALH3oWw13OYz2oGIFJFADgoHJP4UC3DzQBwAaYWEV3boCBQPRCsXXjIJpCQxfMYHIwP&#10;U0xuyFKue2RSsJMa0UmM7RRYd0Ot5ZbWTeoI/Ck43NITs7o0Bqkcy7J0yp61nytbG3tVLRgl5a2+&#10;RbggnqWNFm9wU4x2GHUR69KfKHtSB9QY/dp8ovasvWFjPfsDIxVD29altLY0gnLVm5b6HaqvKkk1&#10;HOzdQiiyNItuy/TilzMaS7ANORCcBf8ACi4NCPbeWpwDmn6k2Oa1ICS6KsTz1FbQVkcVeTTsihJa&#10;nHy8j0qzBS7lbBXIIpFoDx6+9IY3PegAPXIoAvWqbogPU1LNIrQtxKUPPNSzZaMtpgrgZINSaq1t&#10;RwUZHGPQ4oDqSxEqcjrmkNFrzGAwGP50FDtx4JGfrSH0uIWA4NC1EQkgdM8mgTehj60xZ4t1bUzl&#10;rK1jMPfmtDnE+hoADwff1oAPXnikBbsFwrN2yKzkbU+5swg85zWTOyJNs6FcjNA7Dgmf60bAh6Lg&#10;dPxpNlbEnfPPPFPyC/UcRnI6/SkmLpYa4PGB2pi1sU5lJOKaJZkXzYkA7dq2gclfcqFq1MBBSAOg&#10;Pv0oABQAdaYCH2qQEwaYE9hI8V7Eyctuxj1pNaDvY9AtJdsITBDt2NShq5p2/wAqL2JoDyLAbYMd&#10;SfTtQLoTLGzRkEYzzzRdDGlWH8HTvTEI3J4H1oArs2XYZovoGxVmbgj+lA0U7gs9hcRqQG2HBNHU&#10;a3PN5XZ5WLHLd6NhGn4bnW21VJG7A4+uKlvTQLX0Ouhe41BhNn93nA9qa8inZI6S2VI7ZFcnCUjM&#10;pXFxLPJiMbUHBJ4FVoirEEtxbyxmxifzJZflJXoBScralKD3ZoLAkMMcKDAXpiuc1iPuZVghaR/u&#10;qOaLCWpxmq60J43SPnPTHYVUVZ6lSehyLv19zWxyvcfDKIlJwd1IaB5Gkbe3U00J6iAjPc0yRc8d&#10;aBWBTjvQMaxoATeR7UgsISSOaBoRVY9BmgLk0IZDg9D0oRLLBbOM9emaZAvfnj6UANORgigY1iBy&#10;3BoGtSBpVzjNFykhhl5ApXHYfErOc4z7UwtYlKPgbiQB6UE6CYZOQ2fY0gTBGD9eDTC1gI4piNjQ&#10;tHnu51mZdsSnPP8AF9KHsNanb7QB0x6VKuUhTjI6+9P1ELjpQC7h3479KADp2waQADk4OTT8xhxm&#10;kK1gAG3npQAA579e1PzH5C/kaSEIOuaFoNIOg5piuHJ9KQBk7TgUAJkA5I5phYBkfX1o8wuB56Gg&#10;BM8cA0bAHTvxQHQWkA3BznNMYd+KBBn5BSQIT1/nTAUAYP8AOkC0E/UUJgO6nAPFUwQDjgCkmF2L&#10;16c0BsH8PXJFOwCAjIyaLAKrc9aLaCD+tAxCR1/lRbSwX6C8etAgHXGe1IaEzxjnin6iF5OeeMdq&#10;B6Cg/wB39KQbBkAdR17U0AH5Rj15oW4CbjgYxikFhc8dPxp9QtoJ0APbNGogxxx60DAg9x+FINhu&#10;eTxxTtbUXoKeBzwaQW7CduT/APXoAXJ/XsKFYdhvc5xih7COG8WsTq+P4VQYo6FLYxQOnegBGkx8&#10;oFAWEVSeX/KgL9iXaAM0ybjiPlHH0AoEgCYPTPoKQ7koQcE80ybjgB34AoFfsLjrxmkApRSM4oC/&#10;Qja2j2j5ce9G41Jld7Puh59DQ0WplZo3T7y0rFpoWEZlVcdSKBo7eDbBbRY57cVzas9BbGnCcgE+&#10;nApWuUTA4B4x7GqtcFuNYDIpWDcr3DYT0464oFvqcjfkG9ciuiGx52Itzkakbe/qas5xskCOORye&#10;nvQNSaKM0DxcEZHqKVjWMkyDpSKF7+1AGnZnZCpxwetQ1c2jsXI+cA4x1qWbRJk+XvSLHZOcEUhj&#10;0PIHpQPzJVIGD+eaENWJQcjAHuaT2KXkIxIXIHQUhbbDGPHHWiwmZGqruiDc8GtoHNWWlzK6GtTl&#10;AmgAH3etIBDx2pDNCyX/AEck+ueaiW5vTXumpbscKPyrJ6HTFtF2NlIGeTU6mhJtDfN/KmAqLjrg&#10;+o9aL3AeuMkBR9c9KWo2KFBBPoKqxNxrJwMdaWoFWYDB5pkNGFqP3ge+a3pnLW6FPJxWpzh1pAFM&#10;ApAGe1ACf1oAO1ADoJfKuI5CM7GDYpAz0K31TRrgJcC52MR8yOOQahN7MtJtIsf27pcH3ZWkPYAV&#10;NylTkyldeJJZM/ZYhH7tyaXMjaNDqzMXUtVyzG7bPQAUcyKVFFq38Q6pCo8xlmO7v6U+ZMl0Eatl&#10;4kiuJBHcReXk4JHanfqZypuJoMYblN9rIJOexqkZWa3KchO4ZyD/ADp7AjJ1a6+y2MrFsbhhePWk&#10;/IpHAkkknvTZIqOyOGU4I7+lIDoND8R3Nk5VlEkbdUP86lpFJcxuN4rcqVt7UAE9SaGzRUihcale&#10;XR/eSbU/urxScjVUkjY8K24Mss3XbwKh3YVNFY6ESL55BYAjoCam6RnbTQwvFWox+SLWCTLN97aa&#10;a1Y1eK1OYt7NmRm6/SqbEoswpAfNYY5BrUwa1GSKQwAzSB6IcIpCMgU0iG0OEcg7UBdCeVJn7tAX&#10;Q7yZCM7aaFdD1gbvgUIXMO+zr3OKBczDyo16nNAXbB2wMKKASIhlX3E0Fb6EolHGfxoFYUzqDyc0&#10;hcrGG4Xb1ouPlKzyls84pXLSsMAJ6c0WGdDoHhifU8Sy/u4Mfe7mplPl0RUY31O3stCsbKPakKtj&#10;qWGSaybkzVJLYi1HQrS9jwIxHIOjKMU4zaBwTRwt/ZyWNw0Moww7+tbp8yujmnHldiix2vkUxbml&#10;o2nHULnbyIxyxp3sI7yCNYI0jjG1VGBSK9CTqP8AGgQDPSkADn60wFOQT/KgYnOAcdqAFB7dKGJh&#10;z+NCGAznjp60eohMnOQenpRuAZPHf096A2CgNQ7HPNIBQ2DzzjvRYBOeMfWmHkHNJAIfxxT3GHb0&#10;FD3EH8NLqCEBFMBTnpSGHGOM+9PbUQgPJHOKVkAcY5pgBBwe4oD0DPvn6UWDqB6jjikHoL26/Wqu&#10;LoHQfKfrQg0Dt1OBSWg+gq5zjHIFDC7Exx/On6CA4xkUttxgevSnbsGguTkjPHrSuHQByvH44phe&#10;4oJY+uaNhAM5znihj9QHf+tLpcADEHK8ZHan0EIMBTzRe4C+v5fSgBAO5656Ueg3oHHOe1AdRAPQ&#10;cd6VwDAJ5NCYWDAyQaewdw6L7D1o3EIcnjt/Skg2AHJ6dO9AdRM9SBwelCDYP4cg+1F77jZyvjGy&#10;J8u8QcD5WoXmCZyx4GRQMaq/Nk0AyVT6dKYhVwzewpCeg4NyWPAHApit0HL1yepoE+xJkcUCEB9s&#10;0AOHXjNACjIPrSEKvXBNMBT9T9aQICqsMMP/AK9ALQrmzUMHj4IOeaDSNSz1NQ32TEvK+o7Vk4M7&#10;VVTSOls54jGMuADWex0Jl0qNmVwOPwosFyFxgc9OoFF7Kw7mXqlyIo26DihK+wnK2pyYkMrs5Ocn&#10;NdKVkeZUd3ckAFMyHDj3+nagQvYggH2oBFSazz80f5UjSM+5UdWU8gg0WNUzUtQDboMdqybszeKu&#10;izEPbJ+tJmkScHjpU2NFsAP4etMY9AOcjrSYLuTpk4GKWxfUlVRgckZpDQrYUEfyoBkRHOGA/Kj0&#10;J1MvUgPKfrxWsNzCrqjHHWtjjEIOaEFxRyKADse9IZpaeP8ARz0rKW500loW4zxgZHpUmsdC3GxI&#10;6ntmosXcsI5BJNFil2JRhlHtRcfoSA/LyBgUwFJAGOtIRExyTj5jQGhXlyVwtCZLMPUh936muimc&#10;lboUvxrQ5wpoAoEFIaE7UAH9KBge9IBjfSgC7YKGXJGeazk2dFJLc0olAXOOvtWd2dUUkWF6cGpG&#10;hwwAPl/E96LANb0H40wInHykHPNNPUm2mo60v7nTpN9u/HdT0NVe5lKmnqaI8UzO4+0wLjuV61Rj&#10;7OyMzxDe293bgRT5APyqRznvmmmQ1Y5rmmQGPyoGWrEZkPHSpZpTNlEBHHHrWSZ2JEu3A6/hQiuh&#10;1vhqExWxJ/i+apb1OaoZfi1nW+i2sVOzPBxVx2BfCZNvFuYFiTnv60mw1epZv5Fs9PY/xNwKUVdj&#10;eiOUGWbmtznHFckEDoOtNGcmOXfjDDI9RTIGkY6MRRYLiAOgyDke1A9GOE2evFLYXKK0nBpgkRtI&#10;ccUDREzvSK0EV27mgLICxLUBYUKzd8UBewvkOepoSFzIX7Mw9QDRYOZAIMZyKAcjW8PaK2p3qrjE&#10;acuaU5cqKgrnpaJHaQBYwFVRgewrnOhK+g21lWcM+QRmmOSsJJw3cUmCMDxJaLdWZcAeZGOCO9XT&#10;lYU4qSOGlHGK3ORHUeDrhNk1uQA/3gfWk90LZnTnpTBXFPGc/pSHuGfTNMEAPHcGiwJjjwOTwBSC&#10;4gOMmmwBT0GOPWgAOcZ60DF49PrRYSExjoOgoGHPSjvcVwxj0oTAPTOaAA/MKSH0F9OKBIQcd/yo&#10;GGcDGBzTsITJwM9PeiwBj5fSkAY5oDUOg4phbUPbHSgEAAOPekguJwcADB9aYCHA6Ci+gJgTgc96&#10;PQOoDrRugQvPHPahAKBkdcn0p3QPzDk9OaA9RQBxjr/KgAHOcGgW24hHPbnpRew7WFORxmgBB6d/&#10;50BuKOOvNFgF57UhebE698elA9eoYB70w1FcHPJwPUULQBDyOePWkgAnpnNCFtqKAefTvRcdhDkY&#10;PpTEJ1XIxQr7D2DHzClewWDjsPXNArAxIUEnA9aEAgPy4xQCDjAGc0wQ0YyBz7UkFrintkZzyaAK&#10;OqW4ubGaIjqvGPbpRfUEedMMEqeooZVg6CgQrHCgDvQCHpwvT8qBMXqdpPA5oAeP85pokM47ZoAU&#10;fpSBjwfz96BAMcUAJmmFhc9OT70rAODZ5FMQ7n1yaQIcuARkDj0o3Fd9CaO4kRcBuPSlypnRCvKJ&#10;aGrS7ACSAo6npWfJbQ64V4sJNbU7Asn3epJqeXQ09rEzNT1H7QQiNkHqauMbGFWpfYqxdq12ONkw&#10;zn39KBDgCOh/GkSKMigBc96YCFFkG0ruHv2oGnYfCgRAAeBWbR1UqqejLKLnA5/xqLnWkSRgUmUS&#10;qvWpKsKYwOTii47IeikgZP1xQPcnjIwD6dzQO4pPTFLYRC4OTgUwaM+9TejxqRzxzVx3uc9TVOxj&#10;w27ySNGuNw961ckjksJHA8oYKPujJpuSQrCxwPJG7LjCDJ5pcyQ7MRIneN3UfKvX2obBI0NMXMJ9&#10;O+O1Zz3OmlsWozhvapNkWUPI5zzUFJE64Ixn60FIkXnGT9KYepIrcZPNIfUDnPr70biGckA56UbD&#10;3RDMBsyOTQuxL0MTUQQq7j1NbwOStdIo84GQfyrVM5mgKMpG5SMjjI60J3Cwu1t2MHmi9gSHiGUy&#10;+UEbeei0uZWuALBK8hjWMlx1UdqOZDGrDJICVUkKMkjsKTaQWYgid0ZlUlV6mi6Cw3y2KFgDtHU0&#10;XGkXbIERj3rOR0UtjSQnPT8RWZ0p6Eoz2+9SG7dBewOAfrQPVAScc0xEPI9sdDQIiYYz3zTFYicZ&#10;pkMzLhD5oGBz0rRPQ5ZrUj8o+ZsI5JxTuQAibfs/i9KLgWbJCHOeuaiRtSRrx8DHXFZnUkShSzDo&#10;DnrQhs7W1ZLXZuYKuwYzUpmEldGB4hkjuroSIdyqMDHemriVkrFa3UQRlnG0e9AbGDq96bufC8Iv&#10;ArSKsiJu7M8EBatGUnYDIScAUzOwASU7C0HgsOGXIoFZDWU4Ownnt6UDXmREjo350irChiOO1IVh&#10;N+KdxpCbs8UAlYkigL4zwKBOVidYFWmRzMeEUcj86BXY4gAUCAgDAz2oBDGJx0oKR2XhG+srew2l&#10;gspPzE1hUvzanVTV42Jta1Vrh1s9PbzJZDglewojHqzS/Lp1Nqzg+x2ixE8qOT71O7DcjlnB+6TS&#10;tqUZ1ywMbKeVIwaFuDOBvMLK6jGNxxXSnockkrssaHcm11GKTsTg/SmQz0TIbkHr0peoIMc9vQ0A&#10;O7YGeO9MBCff60BsKOvB+lACZ4PfjrQMFPQDHPvQLcXoPTFA2J2z+dGwC8+mDQITsCMigLi8DH86&#10;Sb3DqGSQcdaYBnPXnNGgAencUINxCcYPr2oAU/dB4we1AdBvbr74prcBeevBNSFhM4poAx8uPzJp&#10;eYxQecHgYoF1GjGP50w2FHByelILATT8hWQnPXqTRYYBsDpnFG7CwfXpVCHY59DSTGwGcjpQAcHk&#10;D8qNeorik+nTpSGIcgc/hTELjORgUr9AQY4HOT0xTH0FVc8AgehzSAQ8nPpQhXEAGBx+NMe4A4HY&#10;YoAU9SfypAA5HGfamCG9yRx2oQh2MY7mlcBFIB/pQOwZPPQUbA7B1J3HvTYk7icY4P50tmG40+uD&#10;gDpQrAhwI3DeOP502A0dzjHHSkhhnnOT060biuIfr9PanbsPYY44HvSC1zgdatTZ6nKn8LHcv403&#10;3GUMAn2zSEN6mgexKCAD7UEgg4zxQDHA8d6BAM9aADI6ZoAfk4z2oEAOOe9AC5GP60wFAx0oEKCA&#10;DjFIBwOQKYgyR6Y9qQChjjHajYNh/HQj/wCvQFyrPZK/MZwepFBcZ23KYRkbDLyKEaNqxZjpmbJV&#10;I9KQh4PqcfhQICR29OaAsL7GmLzHYOTmgBVb16elAbE0bjOD09azlE66NW2jZajXjHasjtRIMnof&#10;fJpFDsZznkdc0FbjgSOScUgHowXqTg0Ah2OMdCPSnsNiPnHUDtSJMe/O2NzmtImFTRMx1kw2Q3Pr&#10;WtkcoLLtyQT70mkwTsAkx0J5puwXASYUgE89aNAWxpaYf3ff3ArOdrnRR2LbDDgjpUm3Unj9qkpJ&#10;3LCjHBBpFJkqnB/rQuwaocuD7fhQA4DaT3zijcPQa2emePQ9aNgeiIJSeff0oF0MfUSABwAM9TW0&#10;Dlq2sQtO09vHGVRRGPvdCaajZ7mDeg2e5luQnmY/drtA9qajYG7qwkt60rRMFAMQA6YpKHQG0K95&#10;NLdC4DESA5yKahpYHIEup4rlplZg7Z5FDgmrApa3Ehnmh8zZkeYMNgdaHBMFKwxZJYY3X5grjB4o&#10;cQTI0lkETRLu2t1FNx1uCehfsgRGuc1kzppLQvRdCCfepOheZMPY80h2toOxjkflQGwjr07Zppi8&#10;xjheg6UIHoQ49cHvTERkZzQSZuojZIh9RWkdjlqLUql+QQadjK4b+cjJ96LAXLE5z65qXob0jVjI&#10;wAazOpaEwJBBJJANAHUrCmracjqxUpx+NStDFtp2M+G3BuEjbnb7U9h2Zl+J5wswgj44596qCIkc&#10;2+eTVmYzYXYegqkZTZMihRjFUYtkgHoKBBtwOcUC6jWjGeOKZSZE8Wc5pDTKxUqetSaKzGd6ALFt&#10;CGYMRxTRMnYt4xn0HFMyHYGOeooANpxmgVxCSBg0DQmaAGE+xoKSI1Z94EZOT0xRoWro9C8LaP8A&#10;YLf7TdDNxIO/8IrCcuZ6HQk1oWtRvsMsMZJduOKlGqVgeIW8Hznc2Oc0X1Hcyb658u2kk6YWml0J&#10;kzhpXLSEnua3OVm34Y01L24eSb/Vxc/U027E7s7YEKABjgflQIXjFJbjFB+XI/AUxXsLjv8A5zRc&#10;YDg89qLC9RF4JII/xo8hik5A/oKE9RLTcAcjkcUAKMY56dKLBsGO3WhW3AMj1pDQgB5560xC9P8A&#10;69ACA8H0+lACHt+dACg8+/1oa0BeYcg564o8gu7CDqaWoMUcnJBzRr0DqJnqOppoEA496LiAY5Wg&#10;YhJIzmgA79KXTUNmJ/F05poAwepODmjQLJiZ7+tHqGw8dcEHjtTGKeDxihXJEJz169aEGyuLjqPW&#10;jyHcU5xz29aWwLsIPu8/nTuCDBx+NF+wgGMYGc9qL6gGDtzQgAgY45+lHUNQweh6e1A722DPp06U&#10;AkAxxzTCwbtv+IpALnB7HvSF6iKRjHSh6DE6/wAs09kHoLyByM0rW1AQHn37ZpgJxz9OaWwgHTg9&#10;aB3YueDnn+lAthAMjIGfWhoOlhuT0phsBwAR3+lAWGHrg5BFIa8zC8T2BubRZ0T97F1x3FPyBbnH&#10;djx0pDGjrQA8cA+tAh2aBACTyDigB2P85oD1Ez29aAFB9aYhQewpAOBFACg/WmIUDn0pAPyRRYkX&#10;nPXn6UBcTvn0oGSjO3PvmmSKRj+dICOSFJHyw9qENNpEMqeWRjOOlMpO4ik4oCw/PqfpQIB3oAcp&#10;wQP19KA6EoHTjOaCRR19KQAc9OM9c0xj4pTGRnkd6hxub0qzi/IuKwIBHQ1lZo9KMk1dDxjjngCl&#10;cof+GaQxy8HpijYZNgYPakhdCJ+mO9PYWxm3KqysG6H3q0zCezKP2e2AHT86u5xlNkAPyjNMrcbt&#10;IOcUhjgp9KYF6wYrkZ6moka02aMikoDn2NQmdLQ6PoPTtQUtWWEIzn19KQ0yZTk4IpD0Q9SAR69P&#10;pTewhQfw96SHsMYjOaOgnqQycdRx6ijfYTRjaqM4yMc1pE56hnADbVXMbD1Ub80rjSLsdxapGqlc&#10;sBzxVK5k1roPF7ag9MfQU9RJC/2hb8frxQFnsIdQtwO/5UgsIdQtyP8AEUILB/aNuOmR+FFgsPgd&#10;ZW3IOG6VEkddLYuR/NjHWpZve25MAc0tCuguBjt6ZoXYNhWGfUdjigCPnH1/KmG5Cww30oJGPwOR&#10;1NMTKlzLboqefHv645xVxOOruRC6sFGRbc+5p6mVrkq6jaKAFtAOaNe4WYscyTTl4k2KB0qX5nRR&#10;L0YHGOazOpEuR0HPrQhvXYuWF7LArRRyBVc96T7mclbYvWt5bfb2BlGFUfMe5oaaRKOZ1qZZ7+V0&#10;IKZ4+laR2JkzNIz71SMW7CBlUYxzWiOeWrH715OKCbCrIp60CsP+8D/nFAtgb3xTAjakUiF1BoKW&#10;hFHCXbHYdaLDcrF9BtGFGAKDJu47+tAhM4/rQMOgpgNJPpQFhpxtpDI2680FI3/B2nJdXzTygFIh&#10;kD1NZVZWVjamtTqNX1dLSLavzO3CqO9ZwTbOm1tRukWZjU3l1zK44HpVSfQWolzKbqVgp+ROpqdt&#10;yjmfEN3iMRL/ABcnFXTWtzKo7Kxzo56itVqczOy8J20kNo7SLtDkEZ6mm0T1N/OCOeDQMdkbuOlA&#10;eonA6dKAF57daL6gtg6Dg96BijnGRz0+tGy0AB6DOaNxdbB6e9FxgSDQJabAMdM0W0ARcgGhWDcD&#10;kjIH50ABySMHPtQO4uMf4UbiSDBAxz+NK9g33E6elMBe+aAYYA5PFIGN6/1qg6Bn2H1pbAL1+lFx&#10;h3BHNAkhB1wck0MOgelC2BIP8aNwA/e4NLVANOfugUwH8HjPTvT23Bbh26fnQKyAH2ND0C4L93jI&#10;NJhYUgHjJzTWiBeYeoGQaNhi5496BCYx3INAwx0JFCsANnqehPakuwMTk8g++aoNhSSMevaluxID&#10;83bPvRfqO/QM8egFG4CHkHr+fFC0DZi4B5JpBtoA74HND0BO4h+XAB7UK/UW2wgOBz170DTQZwDx&#10;170C9RCeMA9O9PqOwpBBXByRRYQ0HAOc56UgDqMDPFNaDXYTIHI6jv60eohuRxjr3zS8wXYhkdFJ&#10;D5K4+tJ6FJM4rWbGOC4MlsS0Lf8Ajp9Kdx2dtTLHrQIXtQAoJ4H60CDJ4oHYXd9KNhWAEBv/AK1A&#10;Dl9iKBMXJ96AsGfxzQA4H09KBC7hk5oCw9fUUySRcE9aQhSBx696YJixsfmHGKQMXdyffimAmTjI&#10;6UWAjlG9D1z2zQNaMrqT2oLehIoJz1yaCR46d6ADp6mkIerknHp3pqwrDi3txQCVg3ZBzj24oWgb&#10;DScH0zQMtWLsGZc8VlUS3OzDSd7FwAY56Vkd9kOGeBmgLdx6555+gxS9AJFORxTD0GMQOv06Urk9&#10;DJvgBDJ9K0izKaVmYik8c960OQtsPkFAIZ34xSAX9aYyxana/GPpUsum9TUUhosHqPeszr3QseAS&#10;ME46nNIdiyvT7o/A0eRRKDyOev6UhsVfqfUUBewo6cDPFP1CyEIyCeBmkhdCGY8cYB9z0poUtjG1&#10;P5di5BJzmrjqc8zPHYdKZkh680FeRWf77cd6oyYhH50xC4pABXsOadwEwPrQAYAoCxq6ef3K+xrO&#10;W500noacQ9DwKhnStCZe3XP1oAdzjlRkDHFAwPHJH/16FqJkZ6cZwO1HULaETLjqaYrETnCnvTJZ&#10;k35BKL6Votjkm9Sn354oMwOeuaBl7TfvH86mRrS3NmPJ5HQVnc6ojzgDGOvf0oGRP0FUiWkV5Tjk&#10;HrQQ9iq457e9WtTKTsrkH3icdK0Sscsp3HLGPbj0oM7j1jHGBmgVw2A54oC4bQvfigL3DdQFhjde&#10;c8UDRGeTQhliNQqbR+NGxL1HZ5/SmKwucjjtSEJkdz+VAxD79aYxp+nSkAwkUAMPIwaCkWdP1O50&#10;8v5DY3damUVI1hPleh0vhqwn1C5N9e5Kj7uazk0vdRtFuWsje1K6KBYYfvHgVmjRIzpm8tCgP3Rl&#10;iaCtjjNQnNzcu2cjtXRFWRxzldlrRNNNzcCR1/coec9/am3bYlK7Ozin2oqlAuBxikNQuPSdSRxj&#10;PWncOQcJo8deKLhyjhInPzAU9wswEyg9xx6dqBcjFWVdvegrkYu4HlvwouLkYu7jtnPNJWH7Nh14&#10;7U7tbhyXHhSRx19KH2DkDawz7+tK+hPK0JtPFO4rMTnk5z6UtwuLgYzyP6U9bAAPTJpCYmffn3p7&#10;B6B2yTQtw0DqvPagBOp9KB6C9B7UWEw68gYHagBM5Jx2pABxtPXNAADnnBpgH1oAP5CgT0EwSRkf&#10;lQMO/WgPIcGz0osAL0yFyR60w8wJP49zQkHUMjnP5U9xCnOcUgsBOWI6/WgPIBnu1AK/UTJxmget&#10;hQPTnNGwhQcjHTFG2gxOBznpS6hfQQYA6ZHUmmAYOcdfSi4r9RSOcUgEHIxzn0phuHfjknijZDuB&#10;JOO1AWDPHp7YoEhpye31xQtBi5PTnFLWwkNJ6447YphuwJz6YoQbITJz1pbDe4EkAn+VCQeQnzcf&#10;oaLoQ3ndx+VHQpaiSRBhgDPFG7NFoY2oaY7KfLz7jsaLILHK3lnLbtkxsFPanyktFXcM80hWAHOO&#10;aBWF6UAGSOM0AGfwzSCwo47UxBnPNAIdnjk8CgVhQeeOlACoe9MCZWGDkcY4pEW1HKwzimA7PoaA&#10;sNRsHtihhYUMMUAAbjNADd3PWgCB3Eb5wOaRdripJuHHHegVrEiPx/8AWoFYcSMccimIap2sPSkM&#10;kY/p2poSGk4zjt6UIA3cf40DJLSUJKM9DUzV0bUZcs0aw6DmufqeoKvrzQxEgGCoA69aEyiQkACk&#10;J+RG/Qn9KBbaoyb8/wCjyA88VpHcwntYxVBLAe9aHMXGAxTEAUY7UgGMyA8nFGwaDbaT9/nsaTLg&#10;7M2bdsjtWTOuLHrwew5/GgaLMfyrn9aktaEi/d4/GjYZIDtY8ZNAxR1PUZoFqNJwOo4oFYrTH5Dz&#10;jHpRHcT2MjUTlkHt3rRHNPcojjAPIpmZIp596CrlZ/vnrVIye4nOeQc07CFGfeiwBz6Giwwwx42n&#10;8qLAG0huh/KjURpaaSFweOe9RJHRR7GrHn0rM6U7bkwGDyMc0iug4dycZp6i8wbOMjr6U0IYwAOM&#10;5pDIZAP4uKEJsrynI54x2qiGZFxHJLJlUYj6Vqtjjk9SMW0xGRE57dKCbjvss/8AzybP+7QFyxZx&#10;ywvl0K5PBIqWtDSm/eNiMkKCBmsrananYeeB65NAIa44wDyaYiCXBY4pollC4BBCL3rSK6nJVdlY&#10;FTAH5GrOS44AfhQSKOSDz0oGJ0/woAYcg9OnSmNEb5Qkjn1oKWomdw45J7UgsTKm0ZGM0E3uKM+l&#10;Ahfw5oBDPM2kZoHa4A+n5UXAAev+cUANyaYDc0ihh60DRNp8Aur6KFmADkAk1MnypsqKu7Hos95b&#10;6fapDF2GBiuZe8diSRVQmGJrmbmR/ugj7opvUq3U5zWtTUI0EbZZvvkfyrSEerMqkzJ0+3a5uVH8&#10;Oea12Oa12dhbwJDGFjxtHQVF+5olYsKN3TJpsd7jxGQB9eKaQEoj/vDIp31DZDvLU5GO3pQC0HCE&#10;fU0WXQdxPL56ZzRsO/ceBjsOlAXF2mjQQ5F688n9KA6kgPTg0h2HD3P40hWBunIz2wKoVkRsO449&#10;qPUThpoM6jr9RT1MXoHJHXJoBjvbNHmHmIQce3akrDBuucZ9KaEvMOvBoACR27UbBoA6ClYA4H0o&#10;DoN4B/2aYthc54xwPegdwHB/nQFxOv8AKgA/EiiwXAY79M0kDSHDj6gdaoV11Ez2Hbn6UW7h0AcH&#10;5eBQmHqKM+nNFx7iDBx1PvT2FqO4xjFSg8hOvJ+7mmMXnHegVuoHOMk80g8xG9ucccU1YAJ79fSg&#10;e4ds9TjkUthbh0HTmnuGgFuw5PU0rW1Y9tAz2I7cUxWEyNuD/KjUQuec460D1uICcYz3oYDScDrR&#10;YfkL/EM8j3oEJuOOCT3xStqCYmQD1471Vhbgc7vSpuh2GgnaOoGaYIXJHIpBYRSOAMk5ouaxXUtJ&#10;HuA6cUrlNh5HtQBXksoZMiRFJ6YIp3CzMm98NWco3Kmxj/dp3FY5++8MzQZaFtwBo0CxkS280BxK&#10;hGKViLMjzkcUBYOM+lIA+tAgzjFAWFB5NMVhSewNADo+mfegT7Cqxd+nFAPQmBx14NMkXPt27UAA&#10;Yjjr+FAWGhumKBhn1HFAgzn8qBleUb5QvTFIpbDwQMDpQKwqtkdeaAsPBP8AhTTEITjtzQgsODHH&#10;U80ABbg0BYQHHXGKQASR/hQNI24CTEm7qRzXM9z1YX5VckXp/Ogvck9+3vR5APUALxmkPUjk9T/+&#10;qgmxmT7ZMg/d6VotDnqbFf7LCDwnP1rS5yXFES5+770BqhPJQjleetACfZ4sZ2CgBDbxKuVTDdjR&#10;cqO5Zt2ygIHJrJnbHYsZG/J+lTbTQvqWE+7jrxkUholHIFC3Ha5Igxz+dHkMXOcHPB9KA6EbA98H&#10;3o0FfQrzZxyOBRsJu6Ma/OZVHtWiOae5UHamQSgc4PekNmlGkexfkXp1xWiOZjwqf88xyOKAFKJj&#10;7oz64oQrhsXH3Rk98UDAKOQFX8qBXF2gHgDHrihD6EUg2zqRjkVD2Oig9S3FkE881mdhPjnnOM80&#10;ir6j9o46jApggOB2/wDr0BsRMO3H40eQnsQyfeOMZ7elNC2Kc54IHAqkZyehbtRtt0GMZXNXoee9&#10;ybOOx49KBa9RScE85yehpB1K9+D5G70YGmaU9JDITwPpWZ3rYsZ4znmp0KYwj0/OmidiGTp2/Kmh&#10;PYpyopcHpjgVrC9jgrvWwgqjnDHfsKAEC5Oc0Cv0A9etAxpPegCNjQUNiH7zI4NMb2LDEZ9aRAma&#10;YCgjBwaQDHIIx3oGkREEHINMocrbh9aBAeKQIZ/MUDEOCTigaGpIyOGTgjoRSKRv6VqayNuvHyY/&#10;u5rKUbbHRCpfRjNT155gY4vug/epxp9WE6nRGMsbzMM/ma1Whhub+m2zRquF69TU7lJWNmFGOM5P&#10;rmhDLscfpkCmOxY3ZALHJxikkxikDPGTinboLQcF5yfWjcNhcHd70XGKF4B9aAFCHOKAArzz2oDY&#10;cF4+XpSGKFzkjrmgNB4HPsaQCbSck4piuRSKAMjg0X1KRFu+bB9KaMqi6i/hyKZlvqHfpnNAC+q+&#10;lILiew9O9PYA4yOCKewBnH/16VroLWAZzxQw8w5P59aV7CQmc80xvsBPXjNAXtuKcYyOKQNCdueK&#10;ewMQY6n6UX0CwpBwDk0uougpxjj9O9UrjuABGRnFFxbi5HQDHGKADgLg9qAQmDnngijQBRnv0pB5&#10;B0xznPQU0CFPcUvUYgx7evNMWj0DjPy0AHUA0bAgBHBFHqDE6EgjikFwOR6imwaAnHU980kr7B6i&#10;kDue350bjEPygAdae4bAMd/WlcSsIOCM9KAY08eox6U0GuwpA4JP5UXBdmN/l3pB11DHHPfpR1Aa&#10;ck/h+FMYh3HIPSktgREu44I6ZpGxowD5B+uKAvcsAnsOPakMNoPLYzT9BjTCSTgdRjJpN2Aie33D&#10;GAfwp3FYz7zSYp0O5QcdMincNzAvvDS7cx/K1MXKmYVzpNzB/CWFFieVlJkdT8ykUibCD3pBYTOa&#10;AF7fzpgKHAiIx3pIm2o6ADbkmmDJQ2Wx6UyXsPzge3XFAtxCcjjrQAdR3oGL0oENzkZ/pQMqq5LN&#10;npU7F2DdzTAeDgYoQh6k+tAhGOB/SmCFXPQelADhz1oFcPyoGT2qhpkz8wqJbGtJXnY2ARgfqPes&#10;Nj0R+T0xQWth6nGBQA/HPH4Uri2InHynByTRcNjLun8oFjyAegrSJy1FdaFUXa5+4TirOazFF2hx&#10;8p4FAKIC5Tg85oDlAXUYBGDR1CwfaoSBncMdaBWZJaOCuQeBzUSOum9C6OVBxj0qTdInj+76jPak&#10;2NWJ16ZBwe1Iod7ZPNCGO29jzjpQLqNbGOM59KNxWK0xwOe1NaiZh3hJmx6CtEc0tyBT0oMyRT83&#10;60iupfW5iVBl+1Wc7TEN5CvQnH0p3DkaEN/HgDaxx60loOz6jTqC5yIyR9aWoco06lj/AJZ/rTDl&#10;G/2m/URj2pWQWFhu2nlAZQvcUSWhrS0kakJG0Zzmsjsj2LAwMc5GM8Utyx5wODyDTuIQe/TFHQel&#10;yN+TkjmlsIryYLELnjiqJKV02Ac1UTKb0Kyz3AHyzEAdKs5LIUT3Jxic/nRoFgNxdKceefzo0Y+V&#10;Ia11OxCyTErnkGlZAlZmlbNkAkn6Vmzti9LlgdM80i0IwwefzouIglwq/wCz1qlroZVJcquVcZJI&#10;/Gt7HmSk2wx+R96CWNAFACHH1/HpQMax5NMBjE/40ikRsSaBodFjBJPSgTJRkdeaBeQdKBCZNMBB&#10;70hjtoOO3vTC4wIRwKAuIVJ+tIY3OODQOww9MUDG/QUDJY4Wb2FIpIv29iW7UNjSRo22nAMDx+VG&#10;6HZrc1be2YJ0IFBS0L8UeMHbinbUEywFJ6nrSBj1j4GBzRuK99iQIR0HGMUbjFC9uBQwFK/n70gT&#10;F2np3piQ7b7YpIaADPHvT6CApwMUhjlXqOM0dQ1sG3byTRcCNpVUYJzRa4yIyBh1oAjb5vmHXpTR&#10;Lb5RfTPOKaMRT3wcmjR6AAOPfFAeYh6YoAOg5/8A1UxeYY4GTS8wXYQ470bAKDg8d6LAJ70t9B7B&#10;6+lMNgOe549RS3AAee3Bpi2DPTGfpRYBMYyePxpdBlUarZ5x5uB9Kdws+of2rabsmXp7UJ9g2A6r&#10;ZkcSnHuKAsxRqlmf+WhwPahMLCHVbMDAkP5UJisxW1WzHPm9qSVirMBq1n/fPPfFNvUVgGq2an/W&#10;EH0ApdA1D+1bLOS/t0p3dh2YDVLQ9JCOemKLk2sA1Sz2n95z9KSlqOzFOqWarxJx9Kd+4rCf2tZ4&#10;/wBZjHtRcfKw/tWzGCZD+XejqFnYP7Tsuol59xSuGof2paZ/1m3sKdwsxF1KzP8Ay1/DFDdgsB1O&#10;zyx80H+tK4crAaja7AfNFO/YVhP7QtevnLg0XQxV1G0Az54z3pXCzD+0LU/8tVHPai4WYn2614/f&#10;KDznPei/cLMQX1rjPnA07oLPYDe2pOBKDntSTCzJbbDyANnbmg2WxqxAL2AGKXQdh5Xvnp6mgYhI&#10;6dT2xR0ATeAOe9Axvmrzz+NCQWGGVG5680BYjlkQjBGRTW4WKM8ULqeP0o1Y0Y13p8L5Oz2o32E0&#10;Y8+mAEgKM0ri5Sk9koJwMUybELW2MHJoCxFJGVwo6nmghqzHL8ihR170yN9R68AZGaZLHijqHUWg&#10;SAc4xzQAvp0xSAYcn1pjKsgxyKlm1tCMEg9KBEindimiSXdyB29KBB2pgKKBD1wT34pCAjHXHNMC&#10;a1bbcJn1xUy2NaTtJGt0/CudHpWHqeR3oew1uSDpz6UDHgUAMcdcYxikhMyL5tsZHcGtYnPUKiyg&#10;AAKMjvVGNh3m9ti/XFK4adR3mjI/drRcBPOGf9Wn5UxegwzJ/wA81NCYElq2WJC4x2FTI1pl9OgH&#10;NQdCLMeO9IonQ9RyPwpIoeOnzDg0xhn0FBL0GsSOPf0oArT9DxwRmgTdjDuT++PsK06HJLVkQJ6Y&#10;xQIlQDOScUholeaLaAI6pEshaRTnaooEML59B7igBNxHHakJ6DSeKYxCDtBwcZ644oEPtm2zrQxx&#10;0ZuwHCjJrJnai4vTrnsaRSemg7OB0/Cgew3J9OM/lTBEeTk8c465oJ12K8mAT2J70xbbGbeN8hFW&#10;jGpsU1zjvTMEKM0XCwhPNIQ3Pr1pga9mxKL7d6hnVDVFvqOuaVjW4NjJ60vUl+RUu3w2B0rWBx4m&#10;WtiAZPGetaaI42OIHPrQJMQ85zQtAG5AGB/+qgdhCA3SgFoQONpx6Uy0N+8aQEoIAxQSL0xjrQAo&#10;amAZ5xSAQHtQAcjvg0w0YA880AOLe1AEEv3vc0kWti/Y6Lc3ihgNqnoTT2LUWzXt/DOw/Mcmi5XL&#10;Yux6GFJGBipHYtxaUAclaBlpLIKDxSC1idYcfw/SmwHqpGMjpQA9FOScc0g23HhTRYV7DtmR0xTQ&#10;x2z6cUtAFC5zjFAgwB+dAXAr370IYgHOTQMQsF5yD3o8gsQPcBG6fKehpisRSXQwcN+VLQdrFOWb&#10;5SQck9s07ARLcFWIJOfSlcaFS4w3XjPSglmgoyMYp36mADg9qFqADleRzQ9AE5PbFMeooBA/nS6i&#10;d3oITtz3yadgsKOhyP8A61DCwgGOMUBuBzQF2HXoM+5o2ABx1PHSkLoGNvamAnqMcUXGLzyT2oFa&#10;xxOevODQX11HDG0ggZ6ZpXCwHjqevp6U/QBP4Tj1ovYBe+OtF9A2D7vIyPai42BPYHOP0p7CAN82&#10;e1IHqGTnJ5Pc0BYUEjtxS6he2ohPJ5701cLdw4DdaAsJzilfUA59aAFG7/DNACZzzk8cmmAmceuc&#10;Ug9BTkAd/wAelME+wmCM/wCNK4bCfdP0p6se4biO/wCNAWE565/+vSvcXoGTkkHk0XGGepyaBFiw&#10;HmXcYPPNHQpHX2qpEm9uPSjW5cVcebuPby+B7CkWkVn1hPmXPT1o0KUSB9YHqDn3pgkQtq2P4uaR&#10;SRXk1Zm/iA9hQnqHLoH9qYbAOeMkChMOUVdRyo+Yc0wt2AXnIGaSYhjz5GSeaEIryuGTGD1p+oki&#10;pIi84Gf6Ug5bFZ4/alsTy3M+7AjYc/N2q1sZTK6jnNBDJsYpogcDQkAf55oEAzigYdBwevpQIQjn&#10;8KBkZUc8VJsrWImi54oB6C8KO+aZG4KetCAd2oBDk4pkscpH60ALj8qAHRNiRW6YNJrQqOjRtjHB&#10;rmPUSHqBnjgHtSLQ5DkFugFPyFruSAnGMdKVgY1hnI455oG21qYmo8KADxn0rSJy1CkGx/KmYjlb&#10;jmgYoPH9KADHTIxTFYQgfpQFh9scPjtSZUDRiPHSpOpFqLKgcd+xqSkWFJzk8/XtSLTJFwSD796Q&#10;dBT05xj2qvIRG57gH/GlYLFOYnbj1pq1zOW1jEmOZ2PvWhzS+Ij9PSgklTo3ftzSLGseaZAw9Mig&#10;Q3FMVhOcd6AD2oACzbFXcdoOQueAaBgjYkHOBmjoK5vW3zL+FZvQ7Y6lxSDg8++KksmJBHHFPYEN&#10;wF4xz2oQ7kTHB56+1BL8ytNx3/KmhSMq7Y8CtEctR6lYHHvQQKDmkAhOR0oENPTgUwuaNg/7sZ4I&#10;qZI3pM0QeOtQdCCRgq7mPHb3ppGcpqKuzPdt77j/ACrdaI8ycuZ3G8jtTMxd3PTFAxGPGTQCIzzj&#10;vTGISyn2pBuNYhhxQNaCKhA96AFBI4oCw4djQAcg5BoAUY596BCDvmmMULk4zikK4mcHgHFMENeX&#10;jp1pFKJc02ASyo7jcoPeg1hE7i3iVIVxwD+lLc2RZRlUDdjihgkPE6Lx680mgaJ02uMg8e1IGhwR&#10;eAAcelMB4Cj1zmhCsGY1xzmgLXFATGBQhCgAAf5xSATt6e9MLCDAJpFWGmRR1oFa5GbhVPBo3HYj&#10;F2CSM/jVBYkDFl4PWlsKyIXVh9KdwIZUyvHTsKBGdKxUk5xRbuMaGyfbpSFYgI/e9enrQ7leo0O2&#10;0svGMkUbEsgbV7sDhzx7UWMbLsJ/bN3wfMH0xR6CshTrF2OC+AeRxRvqOysIurXmCd9AWQg1m94z&#10;Jx3p2DQUazdgff4FDQWEOs3fB3DFArC/2xd7uZBntxSQ2gGsXYx+8phboA1m7AJ8z9OKLCVhf7Zu&#10;8538dOlIdkH9t3QBw3f0osHmH9tXS4+cflTC3kH9tXePvLx7UhWWxnDOe1MoXAzg9OtGogJ5wR+N&#10;MaAk9SeQKQBySc4H0phtqAx6/n2o8hLcCenakuwwBzke1AB+OKBAW4zk8dqOowPT6Cn5AAPy9KAD&#10;g9TStYAGPb3oC90Jkc4FG4IMk8CgQvBoAO3r+NIY327U2AYzRtsLyDdx046mhj8hp4PWluAnrk8d&#10;aYCZ4wKEBq+H4hLfc87R+FD0Q0jq2g8xWXODinextHQy7jT5zwrbRQaJrsZN5ZiAZ37nqRmdITnA&#10;BpCsMEcmAcE/SmIcIZMnAIx1oCw/a2QCfyoGPETyHGD+Ao2FfsSra3KDK59adg1ALKoO9TxRYL6j&#10;lJ285GKVhEJUk5GeetA72ZG/A/kKViSjdwiYgg4YetNMiUblQLtOCf0qzmYo46UCHA9+lAmHA59f&#10;WgYfXkCgQvQUAN79qBobg8GkzdEbkgdOKSE0RA569aZI9SenagQ7p0PSmA5T7UhBkZ6UCH5yDQIE&#10;PzfjTKNqM/IpyQO9c3U9WDvFEoxkAcY9aRVrEg3FSccj0oQ/Ikz9T/SkBHJ93AOBQJmLqXUDuDWs&#10;TlqsojNVYw5gBOSM0WFzMdu7DBpcpXMG8/8A16dhcwmfyosHMOgOJRQ0OL1NOLIPXnFZs7IluI89&#10;ic1LRouxOvDDnnsKOhRL3we3NJBoKfQcEDvRsSRSc8DA9aEBTuCAv0qkTLQwnJ8xjmtDkbuIOMet&#10;ICWM8Hj8KQ0Nz6iqsZ84mM9Tg0WDmE29z1qrC5hfLGevSlYXMII1znmiwXYvlAc07Bdi+WmcgUCu&#10;zUtGygOelZM7Yao0Ez07kdak2uSjJBHQ9qL2G0IwOMHr1zTFaxAxxx3pDZWmOPamjN6aGbKct64r&#10;VHFN6jRgCqIFGB2FIQDn/wCtQAdqBk1qcOR6iokdFBmgjfL6knrUHUijq0rL5Yz8uOK0pnJXWqII&#10;5MIM9cdK0OFrUcJ1PVjQHKx4cMuQ36UCtqJkn60aBYb/ABY6YoGHBoENVAWx+dA7j8fMR+VAhpXj&#10;p3oHcTZjHFAXAjIFABgAUDD360AgDe2aYrDS3tQMj2mRlVaRpFXNmzxHGqAdD1pLU3SsjrrdibdC&#10;cnjk0DEmbOSO1BSQzeWwV/GgLF2xl3fKOlIXmXwQDQIjkcHkH60DSK5Yljgg4ppDJYyxPNLRCLCE&#10;45pWJEZhnkfShAiNmxkjn2qrdx2K0j7eueaXQa1KU0hXPPWmNDIZCzntii1hI0oz8oFJbCsKy7h0&#10;xQBATtOPzp2J6FO5jBycdTxRtowsVgWVsqASPfpSsPQjdj85Az9aHsCIUJ2n1xQJ2uzMZmO5STgn&#10;kZo2MrWYzB4Pb0oC4e/tQg3AD0z7UbAKcnnFAaCEY+venqwFzgHH5Uhifl070EgMYzQCBcDk96GP&#10;qAz+Xr3oDcOMZ6HtRuAnU8c49aEIQE9fWgFpoO5xjHt9KZSDHI9aCUGeCAO9HmNbATyRQJbBznAG&#10;Pai6sFgH17UAAIyOee5xTHcM+h/CkFhc8YH1NGwX1A52g5GBQGjEPocnB7UCDPJHQ96EMM557dM+&#10;1MWzDgjnjjrmkPYGxnJoQhA2QckCgYKcjtzxT2FuGSGHTn9KQ0+4HGeCMUCE4HHAxzQHkBIAx+Oa&#10;B9ROpx1HoaLB6CDv/P0pMABzjaOKa0A6Tw5EY4XmYAhuAaGXFG090FAzxiixoUrzUgyhQPrikXa2&#10;pjtmdiTxzyab1KQJZguCcHFAtjSjtI8fdHNO2othTZR7emMmgNiB7EE/dGKLWGQeRscYzn1xRYWp&#10;oxBSoA5I70BvoDQrnIHsKNRaWKstorA+lLpYOpV+zjoRhc8ZFMGiCS2GScc/5zSEU5oCAcdD2peY&#10;rGK/Eh9jVnKLxj2oJAf5FLYBRj8aYB/nmgA3E0CGk+h/KgqxMycA47VJtHa5E0fHNAysRhzQQxV6&#10;0yRx7+lAhVAx2piHdfU+lAxwztoENUHOaB3Nm2bMKYrnkrM9Gk7wRZHse3FSbD16dePSk+w7dyT0&#10;9RTTFa4yTpnBz1+tSNmJqfBB9a2hqcdYo56irOYM8dqQCZpjsLn0/WgAzQAIfnH1oGnqakJGBjk4&#10;61kztiXYsYz+lSaXJ1I55NKxS7EqnJ/DimCSFJx0pboNCKTA4yc0egihcsdp6YqluZyehit95vWr&#10;OYFHTmgESJ/Ee4FIa6jM1oYBk49qAsLmmIMnr60hhkY5NAgGeuaBi59aBF+xJIx1OePSs5HZRehp&#10;wk45AxUdToiTAcfeIJ6GgY1yccnvQF7ET4xyR70CKdw3J4A+tUkZSfQzWHJI9a1Rxy1YD/IoIEP1&#10;oAUZoBC0AOiYCQGk0aU3ZmpHyo5rE7URXyIYCWGcdKqF7mdfSJnDBHGK3PNInjOc5plJkeWQg9qk&#10;e5Yim3Y9femmQ0SggKfegkZLIFXJ649aBpFZZvnA9aVy3HQuKc45pkMUjBNBKADgUAJjnpn1o2GJ&#10;t46igLgB064pg2NOAaBojZvQCkUieAAYOOaTNoKyL8I8yRVHJz2oRqdZbblhVQBnFF7jSsPdSTlh&#10;ilsUhgXjAxg80xItWUe05XgUm+gtyzI5HcU0BC7EnGOtCGth8ce1c5oC5MMr0FJCJV4GR1oENf1z&#10;zQgt2GMccjHHagRUnfP5U+hS3KcxyemSeQT2oCwka5O49aPIaRdhfpxz70C2LHPSl5isQyLtJKqK&#10;fSzJ2ZXmUNHgdRzRZhYz5eFHAJ60txkMv3D15oQMi+7E57AUdbCZmNz2xQYiY5B7/wA6YwPB9sZo&#10;ELg46/lS8wYZG3n/APVQAfePGaNgYh5PpjtQhh259OlAl5iE4+YenShIYYA6dKBIQqQfpRuGwcjo&#10;RxSHsHOR1phoAx+NAC54yCSc0/IWlhDk9elPYdxQeRz06Y7Utg6ic9Pfmn5hruGfu8HANILC5IbC&#10;kce1PQXQTcQKB6dAHckcUhMFb25NAwHAwRn3zT6iA53A/jSHYT7wHbvTEheGH9aQwOCDQCEJ4GOT&#10;TDyDPt07UtdgDdnPY/yoAQEZ4zn3oF0FHGM8/jRqAhwOSBQAcdAcgUBawgHYfnRYYmR1Ao2Aktom&#10;nnVFGWPFMEdogS0tEiUD5Rg+5qVc3jEz7q5/i/IU0WtUVUheY5OdpoYyZY/m+Uce1NDRNFHukwB3&#10;ycUaEmisQxjqaBXFZcYGOfejdgiFkyTkj3zRsNabFeePgYApPcLCW7fKMjkdKBdS4mMY9aaDYY6A&#10;980IPMrOgweMZpPyFYqyJtBxkGj1EUblQAeMDFIb2Ocmz5zD3qjkluR565P50yRwP40gDGf/AK1A&#10;C9cZ4oEH0pgN5PAP1xQMvRrugQ+1T1OiGwyRDzxRcdjOlGJD7mmZtaiLwOtBIDjtmgLD1545oExT&#10;jGMc0AOjNMTE6MQDSBGrZNmFfyz6VjPc9Gg/csXFOFyazNxynpycCmuweZKOTnp/WlsAyUcfShBY&#10;xdSPIPHWtYI5KxQFWc4Dj6UCAdqAEyMUDF6ZoAVTtakCNOHoKzZ2w2LsRzjHWpZqn2LIPTt6mkUr&#10;EgPYdaQ7inkDOD6U+giGTnNAjOvWwjHGPU1cVcyqPQx3OT0qzlFXtipKvceudrH/ACaYdxuc1ZgB&#10;745osMD9MYoEHvQCAUAL0oHuKDg0Ay3YN8zD1qJHRQ7GzH0yo96z9TrRIM4479qLWDcaV2g8+31o&#10;AhbAB9P1FMS2KNweOee9NGctjPznk1qcL3AUAKD+vFAg/pQAc9aAFBwQaT2KjozVgbKgE5rK3Y7k&#10;xt8CLRvanDcit8DMeNhnn9K3PPZPwR7UyCJlGKRVyEgqcrSKHxzH3zQLlGSAvnHSga0IgpU89qCi&#10;9GNyA57elNGT0Hd+nSgQdelAAA2MZzTAXOPypAML8cmgaREZelBSQ+AblJI6mk2aRiiynFJGqNLT&#10;IvMmz2FNB6HTjhFye3pRfoWhU3twx/Omh3sP2jgDsME0iblmEbUBGaGLcVjk/NSWhSEUZIJ5I9af&#10;kBN0yfypIkfGMnp+NGw2SAce9AhjntyeKNgsRZ56YoAqynnHv60x7FV155PJPShgJhQAQeaV2USx&#10;MFIx0o1EXo3BxjFDFYGAZDkUIllcjbnI6daYGdOgXIAGaEC8yu/RQetIHoQzJttnO7n0oW4nsZZP&#10;Y5OOtFtDJhwAec0BsHGKBdRM9ev0p6gLz+vWkFwH60D32DjOMflQxB685/GhvuA0cEYpgHcZH50B&#10;YOSMY6UgQdf59aAA9fQUdBh0PFArDc9gDxTHr1DP+fWmAbjnFFhAvQ9/p3o6lB3Hp0oJDGf6UXAB&#10;n1pD9BRkk4PIprQAHpxSC4DngHP0oFYO3XBoHsJnvjjFMH5hnkZo6CDBwPXtSKvbQCR0BB9sUCDj&#10;cRnFAAfrnHf1oAQfN1/GjYA7fT9KSEHUZz1OKeqAQA7qAWgc9fzoAMdsY5oGb3h2zA3XTj7vC9ua&#10;G+xcVrcv3M5JOOf6U7djoWhWhgMpyaEMndBGFRPzoBWFRCoGCOec0Bct2UQLbhnHvQ2Ztl0L0qQ6&#10;jXUZ4BJqr2Ha+5XZRk9c96OoyNhnPAP9KT0AqqdjketDEWomB+n1p69REoAxnH6UgWpBKvOMCn5h&#10;0Ksicc5OPbpQwMi+clsY+X0FINzn7kATkds01scs9yIDHGaZIdBmhCFBPvSDYcAMdKYCeh5/GgEI&#10;1A0aduv+iJ7jvSOiGyGSrgDOeRSWxRn3KdDTRnIr9BjvQZijpQA5OR/WgTHA8dPxpgCUgHHAI96Y&#10;I0bI/wCj9efSsJ7nfh/hLsfIAP41B0epKgwRjOe1Idh+AAD19aaF00EkAAIycYzmjdgYeonOD71p&#10;A5K5RBz3qzmE7UAAPvQMD7c0AgwaAAetAGjat8gx1xWbR1wbsX48Y6fjUm6LSYIGB2xmpLXYlweu&#10;fxoQbgTwBQJkMhwMlvqTR0E9DKv2/ct1x2zVxMal0jMIxngVZzir1HSkND1zsb0pdQ6MYD6VoYAO&#10;ODQNBz2oEAoGLQIAe1Axc8YoET2jYmFTI2pbm7FyC2B9O9ZI70yYdOtHUa7DSrHIxg+9O4tSB+QQ&#10;p9qS03F5mdeEheauJhVdkUT+VaI4xRnIPpQIOc80AgH8qAFAwKYBggZpDRp2bfu8EdRmsmjuhsOv&#10;iDaHBB+lEPiJqu8GYwUk5x0rex59yVT8uSKCbCnleQKBEbL8vSgpMgaMg5GaTRSdxgdu+aQ7Chif&#10;60DsWYW+XmmjOQ/dz60xDtynrQKzQxpOPpTHYi8xjwAaRVkhu1mPNFh3FCYGO9IRZtxhKT3NYbFh&#10;QfrmhF37m9pMRjVcjk9eKZSNnGFwMtQixpLLggcd6Ogbkkbbmx75ou0LcuBiFAHfrikJDSctgDB6&#10;fWmMei4GcjpQHQkxjGMEetISHJx359KQEg4UH86BdSBzhuv61Vw3I93U9eKB27ld+SOnvmlYFqQs&#10;vz9KfQCJ8ZAxj+tGo7DVbnPPFIotW8hBwT1oJZcGCM+3SgkhkTkYOAetAtijdg5G3B7HFOOgJkEy&#10;Z24JOO9Ib8ivecWj9Ke5OyMTPHPFDMhc5+vYUtgsNB7elMLWHAg/WlcWwHP0FCGAOO30pgA4PH40&#10;ABPT+frQAAnJwOnSkC0AnP3mGaFoJIUccHnFCGISMY/lRqLZiZA74NA/IMkd+KAJjbtkejc07iAW&#10;7Z9QO1MFbqAt2B+6CQe/NFxPUT7K3IPXPFFxjvszccYyOc9qL6CENs/3evPX0o06DA2zZ5Iye+aF&#10;qFxwtW/LnikFxFgIOeB+NMTAWz5xx9aWg9kBtm3YwBigd7ALZsUbiQNbMewJ70ILifZSD/SgF2Dy&#10;GB+6KYr2F+ytjntSuP0Ea2bGRQtwE+zPjtQN6i/ZmA6fU0CuIbZsjOB+NLoO4n2d+p4PvTuhDvs7&#10;tkY/HNLYLjobKSWVVA6njmq0QLc6cKsFssKDgUjpiiJIS/VeCeafkWWGURoASBijqIpk5df7tG+h&#10;a7kjDamADj2pok0bRdqLkfjU2IvctjAJOPxoEMbHbmmUiBgQNvY880AtCJhjhu9GwytPGMg+3U0m&#10;CY2J9p+9QS9S0HyM5/Cn5CBguwHp7UBcoXsm2MgdTS1KsYsgJO4gfWhgYt8MTn6U0c1Tcr47GmZh&#10;27UCFGe/60AL34/CgBaAGnryOaBo2IEIt4h3IoW50JaBIgGcAkVNy9jMuV2qeKDOWxS79KZkKD+l&#10;ADl4XpQJi9aYCA0ASHleOoNIC9YH92wPas6m52YbsXo+gxWR1XXQlU98mjyGSqABmhghsmSpxnP1&#10;pA2Y2oKTge9awOWuUShPb+laHKJtNIYbTQAbD60IQBCKBgUPFAF6zJ2gVEtzppPQ0YgcD+lQ2dSL&#10;CDgn35xUjRMB7celIGIf5U0BDL3OKEhMydSb91z3NaRRhV2M496ZgOXgD2oGhwGVPqaOoPYTYcel&#10;WYBsNAxdh7g0CAIRQFw2nNABtIHSgA2kY9aBklvlZQcUpbF09zdt8lRgdO+KxPQWxYGce1ANdxHG&#10;M9KFohleXBXFHUT2My8I55NaROas9LFUKdvSrOUFX65piFEfHpSAXHegAKeooATafrigNi1EWa1Y&#10;LnIGRio2kdS1g0Vll+Xk1qcLuMaUDoPxoBIiL5PtQOwolwOaAaHCUYoFYbuB78UXGNKqecc0BcTG&#10;D0pDJPurtz0piWpGWPrSGA3Dk0wHrIOjDFAmuxINuOOtAtRpIoAAPagCeIcelJm0Ni/ax75V/uil&#10;Y08kdHaLtUAdvWnYtWRcUnIx1oSsMAOgz9aYE1uuDk9qXoLqWX+782PrSDoRqAx+U0wLCKRgdhSY&#10;gYjnaMdqOgDlwR1/Ki4mPPAwKBFZue5oTKGEkEZ9qdragRM2TyOKLC6ETZB9MUbjTInHGSOaEUiP&#10;gEfrih+QDkbDeo9c0hsvQsSoHahEErgOgGf0oRJSlXcGU9qewalObcoA4x6UtxsguV3WUmc4xQtx&#10;dDAIwTzzTMbWDjHU49c9KAuLxnHGfWgWwdTyDSH1F6Dpn2oYBnH0HamAHPUUCEycc5oHYOnoaQtx&#10;cEAf1o9QE56gED1oAO+P1pgHPoAKQ15CZOOhHvRoIk+2vzmPina41EQX790AHr3otYfKKl6xPKrQ&#10;HKH25wT8oNDVxWFN8wAwgGKLByifbiOdvf1pJD5RTevycLjtnvTsCQC8ds/KMCiwuVWEF6wblVAx&#10;RbsPlQG+bbhQCf6UWDlQ37e390GnYOS2g4XrkfdGOuam2ouVA16cDKg4p6jsg+3P1wOmaLCslqIL&#10;5jglQM89KVh8vQBetj7oOe1FhctgN6+M7AMGmPlD7c2crGOTzSsFhReHdgrmj0FyifbGHVByetOw&#10;cug37e39zik0PlHC8OOF9zTsFtTf0WNvINw6kM3TinbUqMbGsItwyelC0ZsnoS7kRev0NF2Io3Mv&#10;OOo6g0bFohiHzDPehWKJVXeyqpzz3oIbsjVi4UAjkAVJCJR9zjoafUNtyNuBimA2RTkYx1oVmUmM&#10;xu4JznngUbCK8q/N32/Wiw0yo6lTnHOaQXuPjkx368UahsiYv8vXPHFG4upnzruPzZ/Cmh36lCaP&#10;jHcUCMTU1AmXryOtCMKu5RwM07mVxwx05xQIOv8A9ehALQAdDxQCHQR+ZMiepoKSuzfZAuBj5ccU&#10;kdHkRuoJAwaNkVYzL6LEbHvSImtDLB4pmQoNAh/8IzQICfSgBAO1Ax4J70yS1YOFYqT16VnNaHTQ&#10;laVjSXp3rLqdqJ1yRnjntU7F3JQc4zyKARHL8q5yaaE+5kX5I2n17VpE5a2pR8zp0qzmsAk56Y9q&#10;AF8zHagVhvmdMigYok4zjrQFgMmO3NAi1aHIPf2qJHTSNOI8DJ6VmdS2J1JIB/IYpFEy4PoCRQA4&#10;k7icUWsDXcrykjp0oJemhj6oQEXt81aQOeroigepFUYjgemevpSGh4wFyc8GhbjlsL5ig9DVmFhB&#10;KCcUDsOEi9loCwCUdcYoEL5qg0BYPNXpQFg8xc8flQFgVlLAjj60nsXDRm1ak7MFe2KxZ6ES115I&#10;49aVy2Qm4jJwrgkHFNENpjHPrigG9TLuXAc5rWJyVmRCRBzziqOfUUSoccUBZi+ap78fSkAokQen&#10;5UwSDzF9aEAeZGQccYpATW3CMB3BqHudcPhM0na/PStjiJAoY5xQTsIYueaAUhvlUDuNKY/wosNM&#10;aVI+tIdw3elAWFjOPegTEZix7UAkh6Lntz6UxXJsrtPAoJGEIOfance4zPOBSGPQc570ASBeQKBI&#10;sIm0DpU9TpWiNbTIcMpPemNG9GpXtxjOaLF2JA2O+MUrFIUfez1Hp3NPYXUtRABMjigRIcY9fWhD&#10;TBM9e38qQuhOvCcg80CuMbBz1o2YEkQHHegQSnCn9cCmIrMTkgdDzT9RrzG5x1pIZG3X2oAiOAcU&#10;XAjkyD/hSGlYjJzkccUxhkfjjpS6jJ4GBxzQSy0jlyOmPShkjJU5z2piKUyfKeBzRoHTQryAfZ3B&#10;yPl7Um7A7WMjyYtxJz/jRcw8g8mLphjj1ouwYeTFuyc8+1CYNgIYu245/SlcNLB5EYB9PX0pgmxf&#10;s8WM5NF2FxBDEDkZwe1G4ai+RHnv+NF7Cv1EMKkADOB60Kw0J5KEHGR9aBJgIUI5yOc0Db7C+Qhz&#10;k8etFwuJ9nQjknNFwuH2dPXii6FcoAIQBwBTNV2EI+YAYxTBjSgyPUHpQAowM5HHegBRn04PegS0&#10;YY2nkjHf2pDQhVhznK0BuKFOVzx7UwsxADzjoeCPSjzEOChCTwRigBPvfc/nQMToD60CsA4yW69K&#10;Q9xMA8igA+8cdgOKAsINoHU/gaYhQFPQ/hSGBTL9cY6UbCG4O7dTGAVi3B59KQWDBBxu59KEBc0u&#10;0N7diPjaOWJ6AU+gHXcAbEGAvAFJGi02JkXCAsw59KfoXfQbI+xev4UdASM53Ly4Bz9KV31KtYnj&#10;VVJLHp7U9Qexbtl3OW2+wNBDvsX04GRn/CpvYhbC4x1U+tO3QY3gDBxmmMYQCe+elAdQxg46cUrg&#10;RyRjGAcUDRUk2LkNnPSgCu86KDtGcGjW4h0D72wx+lP0ALiP5Qw78cUbbhcozKM49qWqQ2zB1hTh&#10;CcenApowqmXjBzTMRen/ANegQAn1x9BQFheeByRQAuPf8qAJ7Abr2FfVhxRbQqG50EqYPG3PtSOp&#10;Mj2+n4c00rh5GdqP3CuOopMl7GHnnHpQYi55FAhxwOKBBnsaADtwfagY5Tx6UCJYG2zqBjrSlsXT&#10;dpI2I/8AOK5z09yZcbT/ADpDtoSLn060x7ajZVwvB4pCfYyNS+6p7Z4zWsDlq7IzvfitDmF4FIYY&#10;znHWgQmD3oAMYFABjtQMtWZH1HapZtS7GpCBgGsmdUe5ZQYPfjpQiidRx1684FK5VmKc4zgjnGPS&#10;kgWpWl6Y/wA5pkvQxtUIJTvzWkdjmqlM8ZNMySFGOKAHk4i47npQtwexHjjpWhkA70gsGMZOaYCn&#10;oO1IBNuD2ouA760DsHTkZoAdGDuGDQxx3N21+6Aef6VgzvitBdRkMNm5UgEnHSnFXYVHyxMTzT0y&#10;PwrSxzc5rxZktEdu4wTnrWezOiOqTZl3n38c/WtInLV3sQ8dicGqMRAPQ9KAFHfHA70ABxk+tCGC&#10;jj0phYVuDnBxigSLlmOorKR10ircRbJ2XoPStY6o46keWViuCYz0pk7k4fdznNCIsO4PNACMv40A&#10;mRlcdaCkyIjjigY+NNykUITYvlY5oC44DjgUCEIyOtADQuTjvTsO48Rc80E3JQoAOD0oEhISDMB1&#10;qWaQVmXUQFgozzjqak6Eb9rAFULngd8VSKWxphEIGSeewo20KTbYix4bJGR6ihjV+gqZMu30ORR0&#10;uSWxwBjoaPUEPJyAfWkPYkj6f5xQIeT7/jmkIZkHj+VMHqTIACP0xQSMlYbiPWgaKhODjNMaHZ24&#10;wRmgL9CJjuJPHrgetDBdxh6ijoHXQY43dOg60IZEwXccdaCkRElWGSKGgHxt3zwetIPIuW8mQN3U&#10;Hg0IloskbxjrxT21Jd+hSmjLAjPSi4kzPugRay8HhetA+hzLyyZwHbnrRbuZh5z4Kl2BPvSsKw4T&#10;St0cnAoDQTzps53kAU7BZAJZCThjj60aCt2EEsgz85AxRbUdl0FE0ox8/PTmkHKhBK7ceYQfWgOV&#10;As8uCN5J+tOwJCGeQtwzEnjFFkHKrWF86VR/rDk9vSiyC3cBPN18wkGiwrLYVZZ9xO/v60gaFM74&#10;GXJwcdaLBYa33eVAP86opCKVCgYHXnFLUGOyMcNnnpigAJ4LBdp+lMBF6jOPcUh3DC4+YdOnvTQh&#10;d25umOM0B1AscgdyM5FCAYT83WkA5SoOPmGaA2FOM5BwR1ApghMEEY+bPpSYtABKcsfpxQO+mgvG&#10;cdR9KATGgIONxouCDBwNuD2phYBgZyencUbh5C/Ljn5Tjj3pbCv2E3fLgdPU0DQm45xjH4UAI2GI&#10;2jPvTQHS6bH9gsAxALy8n1ApblRiJ/abGXBXii5bjY1beUOu48E00xoiuWxxnt+dCLIIV25OSc+1&#10;JBoifGVGBk1SsFzQtUIQZFJmTepZGR0+g9qQDu2KPIBpwD2x/OgY0tz04+tMBDwB/Wi4IT1wMnvS&#10;AqXEQwTjmnqNFCWHByF+tIYkZCOMZOPfpT0FbsW35jAB+b0ouIpTRjDeo6U7Bexh62v7hWxwGqV2&#10;MqmqujDz2J/OqMBeODkUAKOnrigQUAAPHHQ0AW9J5v4eM/NwKHsXDc6WdMLkY65OKEdXmV1AVPm4&#10;Io6gjKuSJGLn6UrEswyMSlTxQ9DFigc9aCbi5/H2oAUfWgQdqYwFAiWPJkU9waT2Kj8SNiPqB74r&#10;mPTROv55pblsmQMenFCsIa44yT07ZoAydTGEGeua0gctXYzQMD0rQ5g4HSgEAA59aAD0HehDAkjH&#10;PIoAX1PegCe0OGwOKmS6mtJ6mtFwoOayZ2RLKoOp/KkWiVQc/WmIGHOT2HAo2DQglPy9KSQjF1Q8&#10;rj1rSJy1SoeSeKZnsKO3FA1oKfucetNEvYTB6CqIE68dKBCkfhQMXnAoQhp549KNgHLx3NAxMc0A&#10;OjzvGRQOO5v22dq/TIrA701YTVdxsiFHcVUNya3wmCYpcHzEK8ZGRitThRr23Fkn0xWT3sd1Ne6m&#10;Z919/Oa0jsc1XcgB+XH40zIOvT8qBDlB9aAGjvQAq5I/lQAE4ODzQOxesAMnnms5nRS21F1JMOjg&#10;dsGqpMjErZlB1HQitNzkTI1+U9eKCtx4bj2+tBIok7d6QWEyDnJ5pgNZfSgYI5T0xQDVyTzV70XJ&#10;5QEqbSOxOaA5WOyOwzQgGGXjIGKB2GtKx/woGkIsjAEDoRzSGS2ysJVIo6AtzYtYt8o44zzUo6dz&#10;oYyEXNUWkOMmMMvc01roFhyu2OTgUkh2LVsqjnGaGyOpJn05zQhijPAx364o0AsJhQMmkIH4OCTz&#10;QguIpIPfPqaPMCZOBg8Gk+4iGUgcg/lTBEAxySOhp7gNDZ544otcCMtzyPxFHoOw3O4ccDFGiAHG&#10;enIHtSGtiGXAOen+NNbDIGAx/T1oY7dAXGc/5FLTYNepaibB479aCS3G42evtTENnXcgJzntQiWr&#10;MyrtWEEykZ+UkULQZy2S3y+tBl6iAdOAaNAEKlMNjigY4Btoz1oEObBPBAx1o2C3cQgbcZ6nrQPU&#10;GVdp9RwCaAuNUDgN09e9Amw2jBI7cc0JDvqAAGB0GOopBfQOTk+nQUxWY3nGPWgNRTkhQFI/rRsA&#10;KpC4yM9aAJHAAAGTjmmCAcnsKWw2JgDgDkdz3oCwZO4IBQAqgZPsKAdhCpULnpnPFMFboDHJHynj&#10;0pBqD4U8E496e4bB0PzDINKyDcVVz0piYjDDcjk/rQMQAg8UBoJyRjqaAY5d4bbkgClsDEbbuyDk&#10;Zov0FYExjJ/I0D0F/Hj6dKAsDfNnDcCkITBOFVT9KYxr8Yz06UIEXtLtPtV1hgNqDLU7B6GvcSEk&#10;gAYHpSNkktDNfAbIPNA2jbsdwjDHkEcGhW3Ehkz+Y4Xr2pl7EqthRjFCWoieBQ0ijrz0oE3ZGjGM&#10;fhS6GZKD+nrQMCdp560wuJkYzxnNIYxjwRn8qEugWFH3e3NNiQh4HOKAViNxuxjB7YoGVZVHYdaT&#10;7gUypVzx8tA/IliYEcnnPNFwfYJUweOfemIw9ZiJsmwfunODQiJ7HNYw3bNM5hwx2/SgQvI6/rQA&#10;H8BQAn+cGgZe0bjUoe/NDLp/EdVLHlCM4FJHQUJxwV9etVsCbKLx7s8dKljW+pjahCBJuHUdRQZS&#10;RXHQ5oMg/WgBRQAuOOetAg5zjigB8LYdSR0OaGVF2aZsIQ2COAecVznpp31LCA7aXUpE65+Uhu/U&#10;0rILiSjI4x6Uag9TK1Nc259jWkNzCqvdMsg/hWhyAMcUCAD3wBQOwdO9AgPXGBQAoA2+/rQBJbcS&#10;c0pGtN6mtDyOtZHam2XITjgnnNSyl5Eo6Dp+NMYHcRz26GkBBKOucD9c0eRNrGNqg+7nGd1aROaq&#10;UieTTMmA6igB38NNCewnTNUQJtGetAhevbIoATJzQMX+GjqICBj39aAD0oAfFxIv1oZUXqdBZgGP&#10;3A/KsHoz0I6ofeputT3A5OOtOG5NRc0TJkkeWIead4UEIAR1961StscJeiUraorDBArJ7ndDSKMu&#10;8x5gxx61pE5aujK3AOaoxFwRz1pjFzk/Mc4FAmAI57H+dIBQcZ7H1osMCT35oBFqyzk+lRM3pFq9&#10;H+inPOOQamGjNKyvAzDyP8810HmkbL9fekVcbnAOKQxpz1zTDQVSQTzQA4NmgQhxzQGovlhhndik&#10;Fw8kjpTsHMIsm3g0BYlBDDrQLYPKA+lAJgE5piJrYZlUDvSZUdzorWHYuc8H+dSdS7mgjKPlYj6U&#10;7loljaArkPgjjFD3Al3K7AAA/SnqDdi1GNqDIpEiHOMk80bD3HwHdnPbmjQLlgFR/jSJGEcn5uRT&#10;BCorFwT9CKGw2LHTrzS9AKczk8c+gpjSK7NgEAcjqM0B6jA2SeOvX2oAXjOcfgPShCAnAxx7E0AG&#10;ACcd6Nh9NSJ/l5x+FAyGRMgcZNDKRArfN6UmP1J4z8wBIz7Ci/cVi1C+Qe3FMTLYGUOOmKEQzN1G&#10;LEbH/ZpiOPbcsv3eewpMnqNGFUlfvelAhFY91wDQA/qTjofegLANo9T6+9DD1EHcjp70rggI4GeB&#10;1xTQrDgwTB3D8qQWGYPPB55INMAbPHAx2oQxDkn8eKAFYDgjj1xSQhNoY8E/jRsMdtK9v8KNxeQ4&#10;HC5PJ9aaY2Myxb69utMB+OcZGRSCIoDFjtGfXHagYijaTu5x0GaBMcQNpyOfTtQgW41nHl7cH3oS&#10;BaCBdxOR2oGn2DPBUDn69qBISPjhc8dc02CSHuqZG04HXNTcd77CEbl5YZpon0ECjkYHFA/JCE/M&#10;QCcCnsAIpA3AnnpSAXO0jb0PpQDWgMTkjBzQFhuMHtjGOtAWHADBznjrQFh0ERnkUAEljjmmI6hb&#10;aOwtBEn3zyzetSWlczp5Ovc/XpQ7mqdysQcnHJz3FA2jYhb7PYoCOSOmKNiYrULdWZyx4/rVFk5H&#10;PJ9qAfkW7VMHdwSaRm3cvIMDnrQShxORyfenaxSIyMEkd6BAD/DnrQHmKVz1NIbdhhJHOCcUwsIH&#10;DEAHBoBDiA44/SlsMruMKQfx4o0Eiq6Ek4I4PU0PzGQZZWOKAtckJzkk9BQxGdqaZsZgP7pOKFuR&#10;LY5Ak5wfxqjmHDjjmkIG5PamFgFAMPahAXdJIGow5P8AF1pPa5dPc7BcOvP1+lHmdRSuUBP68UxF&#10;GY4jyBzUjuYtyflZqEZtlEn2pmIgORx1oAcvvQLccvTmgBPx5oABx14oA1rOTzIQOMrWElZnfQne&#10;Fuxej9+ag6SYcD0/CgBJQcD1/lRoSZ+oJ/ozZHPUVcHqZVfhZjZ55rU4w6daBAOuaADOO3NFgEHD&#10;HnpQMdmgRJAcyg4oexcNzUgPIzWLO5bWLqZJz1qS/InUEgDH40AB68jnHGKPQTIZQfp24oB6mLqY&#10;O1SezDFaROaqtLlI9G6Z9aoxEHGP0pDsOyfLwR3poT2E78mqMxPvE+lMAx2pMYooEGM4waAAc8mg&#10;YmR0/KgLDoz8wJOMUPsOO5vWbYXgjkVg/M7otW0LoIZdvbHX1pbGlrkS21tG5kSFd1U5N6Gfs4kd&#10;w3BPUdqSLemhiXTfvPxrVHFV1ZAMH14qjEQnjrTGKD0pCQA5GR60xi5JOM0gFUdqALFm2JPrUyNq&#10;WhduSDbsPaoj8RtUtyMzF6AHrW55jFIz/SgQwpk5A5oGmGwYx1phcCi//WpDVyMjb3oYxoOTQMnC&#10;HGR/Kgi435l+tMYjEHqtINhuFzwTQPUX5x0wRQGgm5uARg0DNfR7Vt28jntUt9DSEerNxUkBA259&#10;6aOgcEccspJ9BQvIZOq4zlfeiKdwbLdquCO1NkvUt5IUAjP9KW2w0IFOQxxiiwE6jaAFP50myWu4&#10;gHcZ464NPcTF9Rnk9KWwXJIs4GaAHueMZwB0o1QkZ80o57KKroUVR80gPJ9hSDyLEcZzyRnFMQ4g&#10;IBjp0pB0Ijkn9KHbqFxfmwR6UhojbOeR19KdtCvIhb2GB0NA0iB89Rwc9aBrawqyDsaXQFuWYmIP&#10;pQhO5bjk4ApksW6iEsDAnkikvIlrTU4S4+WVlIPDY+lVYh6DMMOQMLUkpiEE8nvTGKpC59T0zSAX&#10;C8H9KADAwc8c/lQFw+TGOrEYzQFugmOMdcegoQX1Fzn589KYuggX0JB9DSDoIMgqMD60dBi5GcYo&#10;ARgFGSc57UwHDgYBzSFcUgAYUZDHvVDGkS7Pk6ilYBYx0JHzZ7UBsOLjPy8U0HWwEfMGByRjj1pI&#10;b7DDuyBgdeeaYhQMHoD9aQWsLjIGDkDrjtQIQ8sFIz707DTD5oxkdT1zSAUDcBuIOR27UwWmwgHI&#10;57cGgAIKtkdTQGgBScH0oBMME5x90etIEOXbkFjkdhQLUbtIf7w9uaB+YYxz6dPejoDGk4PJLZ64&#10;oGSW0hjmRueOQafQSZ0EsxkAOeozSRrEpvjv270alWJLCAO/mN91T69aNAd9izKzTznA+Xofahaj&#10;s0rItZWFMKe31pofqIrF+DxntTsJmnAuNvHAUVLMtC0D+GelA+ghYYximG5HkEfLk4o1H1FKkcjk&#10;UlqAquG4I+YZoEwPzEYFBQhhVjkcH607iGiN1GByO1G4XuDglcHANCGU5UON2OtFhFaRSQT/AJFC&#10;HdXEBDR5AwPWhhaxVuhut5FPUg4qWQ9jjf48HPWrOVig9eKAA/WgQHrzk0IEHb3oGSWsnlTq6joc&#10;0PaxcNHqdpp8qTRg+o/EVKOodcJwSBnHrVC6GRcISCPTvQSjLu4v3ROO1LqTLsZR54oMRASD7UAO&#10;x+NMQA8Y6UB5jsHj1oATH50AW9Nk2zheoI6VnU2OihK07GzF0zjPfFYs9BFgHI4/lSQMRzxwDmgX&#10;UoXigxuoHUcVUd0YzWjMZ42jPzKR+Fb2OMZjJ96WwIXoc9aAQfWmA3rSEAPHXFAyS3/1q9aGVDc1&#10;IM4BrJnbFl2M8DJ5/nU2LT1LUeAM5BpDF+UdPrzQBXmPUgZ4oXYT7mNqnKLyPvcVpE5qmxRIPze1&#10;MzFA5H0oAUj93+PWmtxS2GnOKoyBc9utAxFGDQAvO3OOlAhD24osAoB4zjFABuAJ64oGC5BBxQNG&#10;zaMSo6fjWLR3RfQuIx6ZBpFiO/Oe9C2DqVLmTA45ppESlbYzJ15DflWqOSoRAc8/lVbmQgzQAAHO&#10;BSAOgxQAZOPagYqkk9z9KYFqKF4yC4IzyKmRrTTHXkpCqo445FKC6iryvoUi+MAH6Vpc50iRXyoz&#10;2pE2I2mIxjg0xqJGZXY8dKVxpIbuYnPNAxpLUhktvljjNNEyLADL0NURow3MP4aQaCbt3VaAsKY1&#10;I6YpjuNKsnKnp2pBoy1awlhuPPPFJvoaxRuWabV+lSmbpGlFnjHb361S8yvQsCIFt2Dge9NC2Q8h&#10;QMj0oV2D7FiFAEzzj6UBbqKfmzjINJD2JUXkcdutG4EnbjBI6UE6h09PegQigE8n9KGFywmOOmfS&#10;kIimII2nIwe1PYPMz5mAbbjPpQkV5jYW5wc9aTAsJjPHX1pgI3OSTz6+tFhbshbAHWgeghIAyAaP&#10;MBSOM9xR5DREwBHPX2oH0K0nQgDHtQyolZiyYbqDSBWLMEoY46mlsLcuRvzj9KaJLKsSR1Jpgznd&#10;fsCs3noo8p/vfWn0M35mET8oUkgDtSIuIdxwcjgdaQ9huD3PXpTEhVB4HBJ4FAxwwRhhz60CFCdg&#10;MAD86QCKpYenbFFinoJsYHAHSmheSFwSQM96Qhp64z07+tPcew84CjGCf5UkIb0PPNAeg3BZgSDj&#10;PFPYfUnMYClieT6dKYeg+IYUhRnPUA9qNgGSDLYUdOgoGrDSoXAAz9KBIXlBzg5pWBhgEHoB6mmD&#10;1FboB156Y60LQQvmbVwp56dKQ7XI85ZgOSR+tALVjguBuPTPagbXYUMd3QYB70A0KigIT1OcjigQ&#10;0/MSSD9KAuDct8p+bpg9MUAOUAp/EMdjQLrYaQSS2MEdKBjFyRljznNABuKnBIx0+lAbsTknpigA&#10;GQQBjnjNMDXhcfZ1Gc8VJpCz2FyzuFAyScDFC7GmyuX5DHBEsacgd+2aaEkKsuxdqgZbpR0KWugk&#10;QaRsseKA0LOQikgdKdnYmRcguAUBFLbchItif5cgYJ/OhILdRSBIMjPNMaBYyAPSi4DV3ISMHHoa&#10;YWHMA+Oee9KwloC5LdflFIfkBznI6/WnsGjEeUqaEhETSMwxjvyaNmPQY2AvA/CnuOxWlGeg6UrC&#10;K3OTkEH0FKxVuxDMcjkDJoJZyFwix3Eins1UcjTuR/KMY/8A1UCFymTRuAhcZ47e1ACFj2GKB6Ek&#10;KlnznpSbKgtTb0a7KP5JIAPIzU6I6UdE48xcg5Iq4j8jLvY9mTjjpTuTaxlXC5UjsRjNT1JlsYJy&#10;DjHSgxFXjFAtxw//AF0xCEcn2oAcD2I5oAMdu9AEkJKSqfQ0nqhxdnc3049SOtc1j11axYXlRjoe&#10;lJANIwcZ/OiwrdyrOA3TODVRM5bDzErr8y5HvXQmcziUptLRvmQlT+lBLiUJ7aWIgMpx60WIasNj&#10;glkOERj+FFgJxplycHZgH1NFkPlY7+yrgccZHWiyDlZIummNQ7OMjoAOtS2XGLvckgJztPB7msmj&#10;piaMart45qDZMmRQB3we9AJDgMjjkn2pgROCM9cdaBOxh6sDleuN1XHVHNV0KR79DTMxerD1xQAd&#10;IgKa3E9hufXpVmYv8PHekAnUDH507CQvPPcUAJ1xxQMcOmP1pCEAwcZ70DW5b0+382V2PRFJqZOy&#10;LhHmZZtDySuNp9ahnVBlneMDI/wpGl7bkbSbvb8adibkDsWfjp0pomWuxWvEI25GM9DVxOaaKwOD&#10;zzTMxeM47dqYhBwcUAH0H0oHYtWmnzXRyo2pn7x6UbAk2aYhgsx8i7nxgseaV2zWMbFaZmZgX+lS&#10;zRKzKl0pOCelOBjXT3KhQ1djC4KNox1FKwAFGM0wF2jkCgQhWgBjCkUSQKRnaOc0kU/h1JlL+n51&#10;RjoLjA+Y0CGtMvagaRG0pJGBTKSSJINzuAR1pMaWprwx/MoUfjWaNkalrECvBGPemmaJMvxLsxk5&#10;Heqdyiyr4Tn68U72BDAfMkwB0pC2Lqr8i8cCgBFQ5O7BwetP0HsTrhTjGMetJiuH8APT3pCEJ/E9&#10;+aLCHRgjGeT2pgSHHbORQhbFe4JXrz70bDKUh+YZHHWjS9h7DokzyelAiVcAH0FAwIIAYYp7sWxG&#10;evTB6c0vMCLBzjuDS6DH7vl5/L1p2YDHBIxyPemhogYDgAfiaRVytKmPT6UPYFoRLw/AP4mp1RRd&#10;gbjFMkvI429849KZFgurZLu1eN8YYcc9DSvqS1Y4m9ga3maNhhgcc1ViXvoRfdPrnoe1IQKSThqB&#10;CsBnIGAKAejBSScY/KkHUQj5uemetAx6dc8YoF5CFfn3HkdM0XDQBuUHgCgY042Zx3ph5CE45BBp&#10;Jha2ghYk5HXFAbioSwOQNuefagT1ZIDkNu4/rVDvbckV8HgleOvtSQxpwGJAyc9cUw6CDMZBIHfi&#10;la4CZDFR1YjrQIBGBxgH3oDUdu2cDp0z6UDRGcDgnk9xR6CTHIQAAB1osFxRjHXOaL3DYARgggHI&#10;4FPqDb6DdxyMkgY6elIAwSM+9Akx7LgDJH+NA13E38AIDhexoQLQaSD8y59MGgEwZSvJ4B4oBDQN&#10;uOd1ACMRjHYUCsAOcYHQUDTtuaFoGlCogy2ccdqLdS4u2hoHbaxlB80n8TelK5or7kYu5PLMeBsL&#10;biMd/Wgp6FqIB1Bxgmna4aWLMahxgAD1p7A2TNGrjb2PtQyGy5bQJFJgYIYdM0uhF+hOLcFDk5Pt&#10;T6juJHEynBbAU0DZKoIx16UaAMlORkg5FAiAtu6sBjvQND42O1j19KNg8hyt0Pp2oYhH+btyfSha&#10;AmRsuMrn86PMe4Y/E9xQIhlTkAD8aBq9ilMjBeQdw5pW1HcrXOc8d/ehJWDc5fVI1S9JHcZP1po5&#10;p2voU8ZNMzF6UABGR0xQAmOcU0gLlim92H+zUyNaWrHrvhlDDsaVjfXodbYTCeEMCOQPwpryG/MS&#10;/hL8dO/HamrEnP3I25znjsaGJGHj942c9aDnYuBzj1oFcMcZ/OgVwxj39aBgPpQIcARz2oAkt0Ms&#10;qqB3ySKluyNKcHKR0KISOe1c56ieliVEPXFLyGPROSX7eop9LCb6lOZAAewovqS9hqyYAFdC1Oa1&#10;tESqjOSQMjuaaFqtyZbdFBLgH260x8txzOiIQigfSpsNIjE+chh+NAyOSZUU8cGkHqUpLnc4FIEM&#10;VdzZJIzzxWbZaui9bqxGO1SbK5aAKkYz1o9R30Mu+1zyZTDAgYqcEn1qo029WYVKyTsi5HK81sjM&#10;u0kc0mrGkZcyuZt3bSXLBIhubqBVxRjUWhRlsbqLJeBx74q+VmRCVYNyCMD0qXFoBM4UDjAprcmW&#10;wnGDVEADx0zQApGOKAAjHHv1zQAc/wD6qBAO4xzQMB945oA29CUBSSOG4rKe500Vpczb2OfTbxl/&#10;gY5X0IqlaSuiHeD0F/tBtuCgNTyl+1ZGbp8klecU7E87IZLmUtxxz0FUkiXNlq7jkjWJpGLb1zz2&#10;oi09hVE1a5W3dMdKZmBoEKqs5AHOT2p2HY17bSVjjE12xHonrTLjDuWzdqNqRLtjX0qTVIjjVpHJ&#10;OPpQGxBq0O20JHGOeKnqN7GLaeZLMsSsTuOBT21OfV6Ej5Vyp6jg1Zjaw3IAweaLglcZ5i+mKVws&#10;xhfgACi47AGz68UDDBdsKCaBpFlFKqMcU0jNsNxyeKBCAA9TTAXCccUg1AEA8CgC5YoGJP8AkVM2&#10;awNWKLGG54FSuxskaEGwAA1Wxdmy4GQLgHJoTuP1Gu3TB9utUrAtCxbLhcEcigRbGCTxUjsiULzn&#10;vRYTeghByM807dheQh4H0ouAmSxGOQaQiZPl6fSgBzkdD+lMW6Kk5wpz0FHkMo8k8Y69KAZOr4XA&#10;GSaY9h8YGCCKPQNGOfIBH86V9RLYhduR1x6CgNSMnLHA59M0BYUjsvGOuaaGDAjNTuO5EQenTtxV&#10;WY0QOgGc0mgWxVYbcH0qWUiWGT5gCB9RQu4dNS/C5YAbSPpVXsS0W1YY56e9IkxvEViHhF0gBxwR&#10;VJ3M2jmCDgex7d6VhCnlh/nFAkBUgH5sHt6GgBFbCnafmzzSGO3DaDgHsaBXAFSccj2FMdgfAbG4&#10;4/lSBIdhigyQVzwaAEKFRnv6UxbDSMnhcUthIfgCLgZ5yTR1HcjDlWOR8p7UDJgMA5GT2pitcVMZ&#10;AxxjvQUNDHzOPXNO2hL30Gyff5bOOmaBpWHEgEHHQdBQFu47dukyoAwOlADVyzEDB7ikMAeFwQCO&#10;vFMT2F6kDHJ5FLYAHUEfjQFrjS25Mf3aAFT5Qf8ADNAaCjnO0cDqM0ALyAcjPehh6iIqklTwDRsG&#10;5H0Y45I7Gi4dBWduehzQG+oDgEnn3oDW409ACMCgYHAwE/GmhHR6baLDZhmYh3557CluXAb9mCuG&#10;aTdg5wRRZI11F+yoVJTrTsNFm1tH53udooSsF9C/HAqqc9PShkX6jXPQDofQUEXJIAxc859KPMNC&#10;7FkKOuetLqDJB1z1NGw+lhq55yOtMY51BHfNArkTWynPbHp3oW9kO+gxoXwCp6c0KzC9hnzq3K8U&#10;AOWTdxzkfhRtoFhjcnjOfei4D/ujOMkn0oAbuGQMUCKtwAz44FG2oFC7XanQdPXrUKyZXQ5bVRi4&#10;BB6itEc9RalH1GM0GQuOKBC8Z6g0AJ34oGjS0VQ1yV7FTSaNKW5PqFvtyRwM8ZoR0su6BcZR48Y2&#10;nP4VIJm4w3pkZI7Zq12CyZzuoxiKU5Bwcj6UPyI9TFngD5PINK5m1cp7yrEE9KCGhfMAouTYPMWi&#10;4WASgcAUXDlE8wmgdjZ08L5CkAA4rCV72PQopKNzUtyMcscfzrM2K2p6stiVjRNzsM89quMLmVSa&#10;gP0nVRf745E2uFyuO9EouIU6nMTXKYyAe3aktGaNsS3hXZuIJzXRE5WtS0qkLtC4FV5iuG07cnGO&#10;tFikwMOMHaPxoSE23qNkCoDkAetK9hpXKc8iA5C8e1IdmVXw0bNtAHbipHohkfJGTxWZpEu255Hf&#10;j86k0WuxoINwGB+NL0AbDoVk0plJ+YnJzW6qKxzSg0wvljVvLjGAorJu5vBcqK1kBHcBzj3zVLsR&#10;M3IXSQZIz9RWhk42FextZh+8hjfj+7TuBSufDFlLkqpjJ/unpTT7kuN1Yy7nwi3W3nH0andEcnYy&#10;59A1GHOYC6gdVNFk9ETysoS208OfMidfqKOVisRnAznqaVgFAyOlIAHH1oECAkgYFAzotOjEduow&#10;emawk9TspxdtC89vFdxCOZQ3p7Gkm1sauKe6M5tBKzK0ZDKDyD1q+ZGXs1cjvtIlaQmKMkYoT7hK&#10;F3oU49DuzOPNTamc5zVc6SMvZSb1LGtr/qQvRRipp9R1uiM6K1lmP7tCc1tY57dDUtdGyAZjk/3R&#10;QrFKJs2+nW8CZEYHpii/QtRLKRLJHyoIzn1ouU1Yiexh7KCPXHSi4bEP2ZYjwM4oKd7lDWQPszcH&#10;tmsl8Q94szNFtx5k0p4CrgfWqkYJalOTPmMCOc1aMJKzImUHqOfWgSG4A7UDE47A0DE56CkBfVFt&#10;4we7DOalalvRDN2enJq0Y2bFJwORTsKwhdf7v5UgsNIXqKYbAeRyKLDNHSEY726LUSNaaNeEAnDe&#10;lJaHQWBHjBBOMYx60wv2JI1YKASKZRIiHcAfX8Kd+omaMKnYB/Kl1AsBQfwoWgug4cH+tF7iAt3P&#10;SjYNyMlTwT1/WkAqYJHFAkWBjq2fwoQhsnt1ppjRTuOcj9aegypyGyB3pLUESxgMOfvdqYib5VPH&#10;5UAIXJ4x2pWuHkQn6YoegLzEUYTnn3ouAoyeRjijyGNYYOOfWnoCIwQRhjjmgrYZJhgePypICpKo&#10;JIJ60WKWxCGKOOfbFKwy9E+W4Oe/WgVrl2N2PI5HvT6EEzBJIyrdCMEUX1JaOQ1Oza1uXjVSF6j0&#10;qmjPYokfwkDI7ipFYcGGQD90dKVh2EdhksvDdMDvQGnUaGUnkAfWgBG+9x27imKw8Hd0IJ75FIOg&#10;oOCAD0GcelAxCcZPBz3p9BDASe+BQCQrYxgdfTNIbBmBAHUjihCJUYL8pOD602Ve6uJg7gPxIoE2&#10;Jjg8ZbPFAC4zxn6A9qYIFIwc9egFLYPQRgWAIPtQGw8r8ucEE96Y07MM8jI9qQmxoymCAcH86YXG&#10;MG/AjAoWoaC7GRQxxgUWGKR8xAIx1pBfsG0AgMMcetMAGcY6nsaWghSpyScH1ouC2GbQScL34xR1&#10;AQffwQTj0oDQdx5eBnLdc0dQ6AqkAEjkHigET2EIuLgB8j+I49KHog1NqSZix2n2+lBtFWG7XkIP&#10;P0podzRhU7cEcDp2p+QrlgSBFwOuOKQXG+aGzg846Ugd7DNxyATQQWICAuMjOcUwL0eSooGhe5xQ&#10;HqOQAcd6LAKe1IAZueKEAw5HqKAAMNvTnFNILCNGH7UbANW3RWJHH1ouF3ewhTcSPbkUAV3+XnHX&#10;mnZdRledeMj6jNLQLFG5yI8dvTvSHuczq6FZw3QEYprY56q1uZ3SmZDl79aBCZJA7UAJkdqBmroH&#10;/H6vA+6eKGaU9zXvYTLnpj6Ujq0sZVm5tNQGc4Y4pNCW51MEnyYJ5NO99gtbYzdYgJiLjsKZJzuA&#10;CPrUtiRn3S7Zm96DKWjIQvemSO20JBcUJj6UCuOA6UBc1dNbMRB/hNYzWp2YeXumlA2OOnGKhnXY&#10;ddaXDqBDsRvHHHcVUJW0MakFLVli10qOwzISN3RQOtOUm0OEUmNuMYwMDFQi3cksHDWwA7GuiOxh&#10;Jalvjdzj1FO+grCZAOc4NMVrEUk2BhcZNIdkUZ5Cw/DGaW7KS7FUoTwc59ulFguSvC32diBwBwKV&#10;hN20RVi6Y79qyehaRbiO3kfrUM1ReibC4oGydZiqEH86bFq2U52w+BRYCOM5dVznJq0Q1oaEZZD1&#10;5rRaamdu5ajm4Xn8fSmxFlbjAI7460hcpIsykYxxTQmiRdrH9KLhYbJbpKmGRWX3FF7CsnoZd14c&#10;sLgEiPy2PdarmtuS4pmNc+E5VUm3mDezcUXTJcOpjXOmXdof30LKM9RyKLEWIbeIyTouOCeamWiK&#10;gm3Y6W3X5QB1xzXO0d8UW4gMjjkHoKXmNIsjGOlO2pNwzwRntQCIZeeM575pJDRnSRq9wokUMCeh&#10;rWDMqkbljYqjEYHHtWhjsWoIcAE4PuKp7ALPJg7AKkpIfuZIgqgDtQNIYHk4yp/GhjVhDLgkFefQ&#10;UbCsZGrHzYpMAjGKzfxFWfKZ+lnaHHAB96JER0VylP8ALK+D3rVbHHKydiI4PJoEJtzTsAFdvaiz&#10;AaikuB70ikzcttGn1NxsXaoI+btWfMomrjc6Ky8OixyYgkjDu45qXLmKUbF2G1guGMF3YRggZDBe&#10;KTbS0YzJ1DwrBud4naMHkD0q1UYezjI5y90a7tDnbvX1FUpJmcqTWxS+YMQVNUjJxaOh0222WqZG&#10;CecGoerOinotS4i7Tkk+1MvzLUYBUA9KdxjxjBxyR1oQepLCu515zjvTQF5TgZpCHoSc4P50WBsk&#10;6qOcZoEMcYOKBboYSByo5oBEkanH160tBE65C8Z4o1GtSOZ+Mg5pgjPuHyeevrRZg10IU+ZvbtRb&#10;oV0J0YotMSHqcgc+1Ari5ySM8+ppBYikHzcdPrTWgAeFwOc96W4biKeDQw6gybemATQURMPUjj9a&#10;Y72ImGcAjIou0PQjdCfrSsJalOUd+/oKW2hSH28mVIz+FAaM0YZOPbtSE7FlXyOmapEvQq6vZ/ab&#10;UsgPmJyKF2Ia7nIlSCd2epz70Miwq4bGFoEAGCCOOM7TSHawhKnACgc84FMSF4HGOM8E8UrAxCpX&#10;OehxmgBzYCnue2O9ACYAYDHOOfan0Aaylhgg5B7CgBNnyEH86QIaM8/0phsTLhlyMccCne47dhFY&#10;55GPQ0MfkNBIPJ5oFckT5jg8Dv60tg6iKVHzcE5wM0BuKo/elAcj6UDuK5IBBORn8KfkIj5UdwTz&#10;1oBK49c+Xt70uoBtZMevQ0w6C4boRx3FIBp4fp+NFx7DBuPJPShB0uO3Hdzzxx9aGShrZJ4bA70w&#10;BD8wz9frSHYcuMdMZ7UARjcSTgkChhtqOZz8uO9AF/SP+PgE/wAXBJpvoNHQR2aZBODmi62NL2LC&#10;pHEnUHHemLcrzXODhMcc89qkaRXV5JSVA49aaKdi2kPlpuJyab3I3Ist5mDjHWpAnhJ3fL0PemhM&#10;1YDwQe1FgHKDnA6d6QyTkrz+tAhM9RihAGR09aYeYwn5qB2HYHGDwKEIXAA60gEfBXA5NACKDsHF&#10;HUdxjICuMc0AmV2g4CjvT6An3KV7bE5KYBpPVFJnL69CyojMCPmxTRjVMUcHBFMwsOUgg4NAgIx1&#10;oC40nkUDNbw4CdUjHY5H6UPYuGjOrktwARnp0xRudJz2p2TId47c8Uxmtp8vmwI3cj8jUIexPexe&#10;ZAV9u9VsI5G7iMUjAg0mZ2sZ9zguDx0pJESIgKZmKAOnegQHr0pgOFIC7pzYkK/3u1RPY6MPL3rM&#10;1Y2HHQHNYnelsWo3PUdT6Uholac9O44zQBVlOAeeapEtktieGUnB9K1izGSaZaLkYPHXmr8hLsMd&#10;8ZOeaNwWhXlfcxVMmjVjuIkLtnjA96Vu4XuTRW4bn+Ec801bqK/Qiu7mKOMxqe2KkGrGbGuOe3pW&#10;bLiWojgfrio3NNi5G6jIXvS9SugrSDGSaAKzvk5FUTo7jQcsp7VUbk3RrxKHHPFaLYj0JGiwuB25&#10;zRe4J9ACsOSCKaaAMtGQB09+9G4mTRznIz+NLUCwkxIzng0ybdCZZMDJosKwuUJGe1HQQx4QwOQG&#10;HoaBbmFq1nFCRsjVWLdQKmTLgupHEgGOw9ax8jo2LEYxyM5PtS20GPB4APamIp3l1LFIqqODzkCm&#10;ldCbSJIZTLEHYYYHFKw1YrT/ACuGzkg5xVRumTJaaFuCMsc881umc2+hZkcRKEAyfUUDSEt4c5eT&#10;jPagpk+0senGaLk3JFhXAJ5ApBdoiZY1OcDjv60X6AtzCvSrXUij7rVlLQ2iUYrYwkjG4Z4IpXEo&#10;2RlznMrfWt0cEt2RgZ+tMnY7Xw5Y2KWEbyxRySNyS3aueU3c6IQ01NaXRtLuRl7ZAf8AZ4o52iuQ&#10;qjwpp6SeZEmccgMafO7E8iNGKB4AFKAKB/CKixa2LCyAAZxQOw/cG4/GkmIhlYEgEVVkNXM2/iBh&#10;Z15IBJFLfQtOxzdunmxiR0AYnPIrXYzauaUSggA8U0CJTjHQVSWg7jlyFBxz2pFCknIxwOKfoHTU&#10;u2qeo60NiW5ZC46Hj0NAiTGADnGaBXFyQfWiwkRsSM5yCKB+Q0csOKN9xJllFxgdsdaV7gPOAPSh&#10;BsVZskEDgelUhopTHOf50gEjBGG7e9OwCngYHIoQDkJGM9cUegEpfKgGgSIlI3de3ei3cNAI4/pS&#10;TGIq5p+oDwny80rghjIMYB5+lO/YpEEikDOaLh0Inzjk8UWGmV5VyM0gKhPlyAjipaGi9DICBz9K&#10;EFupeibIAJ6/rVENMsq468+lAjm9bsTDMZox+6k6j0NMhqxjopDZHTHepJ9B+3PT8eaFoAwkA89j&#10;1FMPQFB5w3FDsA8huhHFJCGbjjHHFOwCjdtz0x2pB5is2UyD9eaOoxDwcAbqBK4Mo7YBPpTD0FHC&#10;EoCOelBQzaSec5FNEj8qRggexouO2o4KWIB5FK+gXE4VyVJxnofSgfUQfMxOeBwKPIFqO+XpjPYE&#10;etFrakiqHUcn8PWmCEVlI9CePpS1RQ3G0r6k80CQ9sgcdc9j0oC+gxsHqeh/SmPYT5d+B19aWoC7&#10;kCMRwx7elAtRiLtGRzjk0BqOjPDEfrTYBIWYBjzjoKWwBkZGBxRqFxACpPtQBJaytHOGGTgg9elA&#10;+p0S37kADkGixokQyXLNjGaBoEVySc0x3Ro2iIi88n+VO+hDZLK2cDgHFSKxWYliOMDp9adguiaA&#10;EOAOv86EM07VvlGfX0o2ES7gCTxQkO2g7eMUCSG7hg80BYTJ/WhIYoAP3iaAH5G2kIa7YBA5zRuN&#10;CgAAGnuIDgeopJDGF+wPNAtyMYIJ5FGoakMxB5PagZzXioj7FFjGA+M0R7Gc9rnL5B5H5VRgJtz9&#10;aAuGWHfIoDRikg8jigDR0F9mqQnsT+NDLhudtuyemDnrS6HSRXEKzIQQMU0xrRGZaILa5ki6jqop&#10;bsp+RqDDj5u4xk0K5LOc1m3IIfv6+tPdEswZowVPXIqTNohETY6UXJ5GAU5xiqIsxQpPAB9RQFmK&#10;I5CM7Gx9KWxXI2XtPtmd/NPCgZB9TUSkrWRtRptPmZdjJyefesmdydiwj4BwelSO/YGlJGcY9PrT&#10;QtGN3EjB9elMlklsxVsjoauJElqXljZ8YXrWlibolFtk5PNO3QkeIAmMKAKF5ANZYwOc5601oGyI&#10;ropHbkucLnPHeh2GjInmt3RswEj1BrPm1BxZBC6lARnHQZFQ9yossqcdCOOc1Boh4cg9QaaHew/b&#10;I4yq/wD16Wlg1EaGRR82MD+VCaFbQZHgYwyk+oNNPuKxrxElQEbnvitY2sRsW434wxAI9qrVCfkW&#10;AikZFCEmBhDDnoKSEmRGHBLdKYwVgvXoKPIPMGlHVsewpXBLsM+1ouQTn0ouOwn28L/EPzpaNCtq&#10;Ub2f7S6kDhRSky4qwIAPp1rFGhLyFyf0p2AhubgQICBk00ribsQyX8aQK7pkN27/AFoSfQV1bUcb&#10;uFJfL3YbjilZlaDLgblwOmM01uJovQDNtGy8krWy1Rz+RPBB8xLnn3pg32LHA6DOD2phcMfxH5R7&#10;0mwtqVri6SNT84ovoOxiXuqJ8wRt5PpS1HoiuGMjKx646+lZPszSBY4WJichQCaSWpMnZHOuQXY8&#10;cnNdB5zd2N460xGrpt6yqEL7WHT3rGcTppST0ZrR6vPERhunFZ2N/Uv22v7RiUde9FmFu5qwapDK&#10;AQ/4GkTy3J/OiYHHB7U79As0R78dDn1oAilk5GDg00hrYpyS8HGfWkUZkq5lJBHIzgVcXoTIlQk4&#10;wMY64rQlXH7gT+HWmrlW00FRsY3ZxzxQC0Hou5xngCmvIRpRLgcHIpC2JsBVwef6UdQFODyCcDtR&#10;sJbjeg46UMWg1zkjk0IOo6NcgY/lRYLlhANo4z7UgEYgZWmFirIcg8ge1HmMqOBkEYINFtAEBG0c&#10;H6U0tdBX0Fwc4+93o3GOzjO8cd8UgT0sITkAc496AaHD6U0JiADqOKXkGwwOCeD81Mq2hMg4z3Hp&#10;S8gDZkd6YXTI3XnmjbUdys6rnHSi4EMo+XHc0mNFKZAT69+KHqF2mJay7WKMfpmpY/M0Y5B0Awen&#10;NNLqFu5cjJIGMD1pki3MC3ULRMBj+VCfUiSOLuImt7lkYYIOMUyGmmNdyT0x+lSkIapVjzgGnYTY&#10;EAA44B9aQ9hQDxzkdOtAXFbbnBbJ96BbCICSR09aBh8ob5Tx/Ogdh4CngjBoJ2GspUnIJ9PagfQc&#10;v16nihsaGlTgHpz1ph6DeQeeMUxeRIGYKQO/ekG4m4DqCTimAu4BsYwp7GpHcAABkkDNULqIW3nA&#10;POPpSQ7Cg4OAAcfpQGw9B8/AyB1NGotNxjLnkAg5x1oAYQSwOe/NMNmSjYGA3hvoMUCsRgYBYetL&#10;yGGQF4+XP60IAUHAxjPemGwoVhkZ570gQ0HPHPPvTC40nqMZBPNILADtYAcUxrudBpmLiIgnDLxQ&#10;uxaZcW3AzgCn0HoLHGqtyaQDy+09Co7UJCsOz82R6UughI49xIAxjmmhPsWkj746fhRYC3ACM8AD&#10;FDGh/v3p2GAYg++KQMeqhl5PNDF1HbSTjNLzGKCfwoCwhztBxT0AbuOzPpQgQ7zABzikJFeSZcYB&#10;6U7DIDKyvk8inuNDw+B15POKQkRSOFPX3NAeRz3idw1mgA6P1ApR7mdTRHLgDJqjAUA5yD0oEGT3&#10;oATKnrQPUt6bIEvoCvZxQ9ioXud5FKGGSMHHSlY6STaCpxjnijqM5i5meHVwrHHOM0MtPub0TAhR&#10;6dqEIparBuiIPTFMk5OVcEjpipegktR0AxgAA+tZmqVi9HEhIJVSam5ooou2ZihuEPlqcgrgjpTT&#10;ZMoIuPFFsKqo9h2qb9y0tDMgKwTSRngK24emDT80KyWhAw2u4xwDx9KTLTAvgcDOOv0oC9kUIL+S&#10;W62YypOMCrcUkc8ajbsaqxv3AX61Fzos9ye0wkoLkbfbnNOMrEOLZqW0kbsVQ/MOea2UkzNxa3LA&#10;XcM9c1ViRGIxgnGKA6kUUJkbcc4HIxRcOhma1MPljHQVEio92ZKMR0OB+hrJmiJ0dcYZepzkVOpS&#10;SJjtxwTilcofGABkc/0pNlJJFlD6flUoZK43LuJ69QKL6gkUHs0yccAjpVczJ5U9SzZzfZ3UHnH6&#10;1cX1REo30N4rC6BwwGRWyd0Y6pjBL5aY3A4p6XD0G/bAO+PWl1CxBLeLsxk/hRddR8pTlvdoPzcG&#10;k31KS7lWS/Azz3pXDTYrvegjoaLj9CI3fPU0hXLtlJvUMT24qJdiou70Lq5OM8Z75qSupIAcg+3N&#10;NWACqsPnUEY70JgRyQxtjeoIHQU7hbuQPao1wkzEfKPShPSxLj1HSdcCktihsV4IFCselap6GDWp&#10;dj1S38sEkAd6q+ouUjm1uBBhGB7UIOUptf3d4R5KNt6DNFh6Imh0kynddz8f3RwKNEJltbSytUJS&#10;FCR1NDehO5jIu6ViBjv+FYs6Ii6liOwbsTgfhVQ3MK2kWc4R1PNbHCJ0GD+tABu2nigaLkGoMvD/&#10;ADe/eocE9jeFVrcuRyRTH5HH0rN3RvGSlsSK7ocqxBPFFkPUuQ6nLGRnn60NBcuRapvYAnFTZiLa&#10;XIcYJo3Y7WCQ7vm38DjFO4zLlYtMSMjHBq0uhLHpMVzzgD0qhW6FiNw4HQFvXrTuO2hIg3N7H2p+&#10;orli3TL+3b3oAug47UAPBzzR5C2Hr3PU0EticAjA5NAEffrRfuFmTxjv0z3o20ETjGzjqBSQWIJG&#10;7UxlWU9cf/qpgtiq3YdASeaAFGByP/10vUaHAkevHSiyDoGc47fjT9QHADBweCOc0AKMZwCcUgIH&#10;Jz149u1MEES4HPX0oAsk9B+mKOlxLYUen60eYyN14+lA15lWQAn3FGw0QyA5z60k7DsVZVHJx25o&#10;sMpODG4Ycd+alhsaFrMHRf1FCHYvwuBg7u3WqIZZQ5HtQSZWvWPnR/aI1+ZfvY9KaIZzLHpnHpSI&#10;HAAkbVHtSHYGUbiOtCEBGU29MdxQtwAYD/dyMUdAQMpZQwwD9aaC+oi7sbuCBQGw5WJ9ORQFheFG&#10;SQRjsaW4CbTtAXhs8VXqO4oA2DPr0pDY4HAJwB/jR6CGbmcAbTz+tFgFTAP3uCOQKNguK4xzkf4U&#10;ANQZPzfdHUU3YBwxvUDuc0Bew9tvr07ilcXSwwjaD1yeetAxu45HT8KEK/QAp656flTGJu3uScZF&#10;ACEn+IdTnFA9xSBt3Dr6elJdheooc89N3bigBGLMdp6+tAaCBRgKGJ7j60AADFsICOf1p2Av2+j3&#10;c0e4R8EcZNOwE2nrPY3oEqsqng0mUtDf2buBx70Fu41o9iq3Q+9O4XuBAcHjOKSEM2kA+v8AKkhX&#10;6C2zfvNp4z60dQL2DgZ4zVCWpZjXK8DFIoftOMHFMNEL5QPqaLiJUXH8OMVNwDuMDn0oAQ5IA7Ux&#10;7ARhOtDEQTuABzQhopyytjrimVYiLsz5P60WAcrEDHYj8qTYrAXKgbeg96dgIXkyaQWOe8QzExRx&#10;jGM5P1pRXUyq7WMHGKo5xwHBzQgHEDnNAIZtT8KA1JbQHz08sZbcMUyknfQ7W2JEa7+CRz9anqdZ&#10;bRt3VufSh6DOb1+FhfLMnoOntRug1NbTZhJCr8k45xQtxssXCh0x0x6imI5G/iEV6QehNTLYF8RU&#10;UFJM5wBwR6VG49maET9PXHWoaN07jnbcoIyCGBBpoUmbSwuyqdpOfelZlcyKsmnk3BctgFcEUdLB&#10;a7KN8hinDYwpoWqHsRJF5uQxwDx6Ur2Fy3LltbW9uuUUDvnqahybZcYRS0QSSRXEpUZDFcfWhXSF&#10;a7sOS2EbBl42jvRzFJEiyGIqyg5FOLsxSjc1YZRLErrwO4rpi00cri1oJgyuAPu5qthXLcg8qAhR&#10;jAqQVjlLt/OuJO+DWcnZmsUVNhHtipKRIoC4z3qCkkSquRx6+tFxkqENjHUVOxSJ0bGQODil6lJo&#10;so2Tx6UJdxMSRQc7s0ajK7gA+uDxTWhLQslzIkBKnJU81rCXQzcdSqdRlZecZxmrIWg03krHr19K&#10;NQuM3zyZxu/GiwXYggnkHAPPahIL9iRdOmc5ORTSEOOlTY68+lOwWIn06QZx0FHKSOgDW4AY55xW&#10;cosuNkX4pSMEGoNNi1HOucHHrxQn0AnJjbp3pXfQQeV1xzzT0uNOxH5Lgk4IGKbXQVyCSMrnP4ik&#10;Mybm2e4lAQ4K9a0jsZTCPTOgkkJq9CS5Da28RDbdx96YallbkRjCjHtQFhrXcjHgnnvRuJEEjybT&#10;njt15NS9iktQtl+bpisbmj0Q7U4XbT2KqWPbFXHcwqPSxirpV6RxDjvgnmteZHJ7NkE9ncQHbNA6&#10;+5HFNO4uRorMoosIYRjJFAx0bFWG080DRtR5ZMkkYrJ6bHZHsOx1xzn2qUXYUdRigVi5BOQcEcY6&#10;5pAuxeEnyn1xRsCKgGSSfXJArVEMTb356cU0MkhRtwIqhFxWIG3GDR1FfQ0IE+Xng0IdyfZxgfXi&#10;luhdR0a+3ApibJADj2pMQ1ufUHvQFiJBl++O4p3AtquB9fSluJA52rtPXrSGVXfJIJ6dqoGQyY5P&#10;Y8ZpAV2OBxzk8+1PcFoCHGPX1pXGPPAxk4zR5gKFx81MHYUNkkgUAhueeOlDAbgBsYx9KW4JDwAp&#10;zRcADbvm/rT8h63HDkcdh3pa3BhjjocetAEDqcE45FMaZA6/LyMc0gTK0gB7de9GwynOik8UmMjt&#10;38p8ZG096nVBoasbnjBwPSqQrtFuOQYHPNO4i0MOhD/NkYNLYho5LVrH7LdFUX923zDPWq8zNozz&#10;lcAEY64pCAHgYGAKAQqbSfu8gHj1pMEMB56bcc4oGKudpC5JPemIaueuPqKBkhI2ngDHQ0kKwh27&#10;ByPzoAk6HGMk/hiqHuwO08Y4B5NLUpCZ+ZgBuHY02SNY8k5IB6UgHbhgDHTvTDQQHnGOKVgT6Dtw&#10;JGM8DkUAIBtIPTjvQFrilQuCxwKBpjQpYFuxNNdhAMKwwMg+tAxDlm74oEAIw3HPagdxzEDGBjFK&#10;wXEJJbIHzD0FHQNbi55I+8aA6DeMA9D2piEGOAOMetCvuGxv+HNPW4kM0qfIh/M03oUkdBIDHKrH&#10;heg46UumhTWhDfaeLqDcnEgHBFCYl5lXS5zKjQy8SxcEGlazLexZdT+IFMki5AYEZzj8KF2HZJWE&#10;bCknGeef8aQrXYbQr7wRjFF7iLcZ3DntT2FbsW0JB55FBSJlI6mkIcCBx0oDqJnj6GgBpb5sDOaa&#10;GPHT+dK4hjNkj6UICnIS8h9BVLQqNrWIwpbOetDVgQwKTgcUDQ0/KQPQdKfQV+hFIwH4VK0G0ytK&#10;x/DpQFjJ1KIzRrnoG/KocrBycy1Mw2aljzijnJ9ki7b6bCQNwJ96nnfQ1VGJbXTLQmMOvG/nHemp&#10;sHTii/LpVnGuBCoocmVGETKFtFbXzhAMYDCldg4pbG0JFbBXBrVdjKxYQgj6UCKWrqBErEcMMUFL&#10;exDo8mEZB0BoGzY2/IQfvEU9yEcx4ig2usvp6UntYdjOEaSsCSQ3HIrK9ja19S5BbIF5cn1pXuUl&#10;Yv21vEDnbn2NJX2G9DZiYbABwOwqt0RJWZFNGWBIOO4xU+o0Z91biWMBhzUrQ03RmDcjlT27UmEX&#10;0LCDepUngjHFTsUiSCFIm4HzdyfSm2JJE7cD696RW61GMCF6fjQhq3UIpWt2OMlW6itISaMZwvqb&#10;9jHGYQ6HcCOSK3vc5dmVtRlVI2wecGjYtanKxuHJbuSaxkbLVC7QRu9aQ79QCnPqBUjQ4YJI96Q/&#10;IVD2B4oZRYRu4PSkNE6t0FJDJwNy/hR1J8ivI4RguODTSuDY0gY4OQapOzFoWLXT4potwXlTgit4&#10;6mL0LaabEM4T86qxFyVLNFJJUU9h3JUtVxgAZFMLocLcY4GPpS6ivYQ25wMqeOtD1C9nYhltiei8&#10;5pivYzrm0YggADIqR81jNYPA2OgFZNXLUx8VyG+XOKlprU0Ukyyk4A4PI9aQ0yRJ3X7p4PSgT8yw&#10;t+y/eAJNMlRuVbq7JDGgrZFKGU+Y59quKM5bk4lZjx6dasmyJVQkjOfSi3YL2JRbElTx/UU0hXLC&#10;WTH5u3SmTzEWqQLBDGAOS1RLYuGrKkR2ZZug5rI0ZoaeXuZGxnygOvvSexg1d3LbaSCoZXLOAeve&#10;qT7ktdSzbW0iw+XdOsoAwAVyBSb6oaXcoXmjWExJ8lVJ/u8U1OS3HyxZh3nh6FcmFyCPWqVRk+yR&#10;lvZfZjkqSc9aafMHIol+3xs6cY6GmUhx49/Ss3GxaEyAMZ4zQVcIz83GT3pMRdimyoHOTxRbUl6D&#10;8gHqQOmMVqSkCrnAyaaYy5Cp4z2prbQT3LCr5jYxwKdrAXI+BigHoSgY4P4e1BOxKFIpXECjB68C&#10;gQ2X5l680DEgTJ5JyKBEzuEUjPFCXUDPu70KOCM4oSKRRiuWd85JGafQdiysgYjnik0A1uh7elNC&#10;BSdxyOgpCFUKDnPSmA5OWBxkUXGKVbbz37Zo6iECke1NDDAXjjmptqJERcvJg9KPNDLCDGMcj19a&#10;YvQGYADsaBrQaM4OcY7UAMkGVJPbrzR5DRWl4GRRvoNPqQlcA5zkUDKsy5zgYpXDYozJg9+v5UvU&#10;L6lyzn3IAfvDuaVx7mhEwppi8y5GxwAaZNiPUbVby2287xypoRNjkJVePckg5zjihmWxGgyoBH40&#10;AOZfmxkk560gsIdoO7v60aj1FRQOWJIPp0pgOYjoBn3pANABXsKYtUACyDHT0oYEqglffPU0DEK8&#10;Ek454oHcazkNlASPSgXqMdCFJb17dqfkDHOxxzxz1FJBsKgx1/OhhsNAPrzT0HcdgN83cetLYAdm&#10;IGTn1I70XEgRvlCg/pQHmOGxlA3Gl6DQ0DD8A57+9N+YhEzgnvTAc+So2jO3gUuoDV4j3nOe/NAW&#10;EIx0pghGPOSOR0FAIfEhcKoXLMeKaBHfaZaraWMcQGDjn60i1oNvDmE47HIoG9h9pPvjAyOKQloZ&#10;2rW7Wt6l9CMoRiQe1PdFxfQsxzrLGGBBzyDS3Aicck9+vFAepHJuJHpigWwjKQn17UK4ehcTCoOe&#10;ccinpYlE8b9OQcUFbIn3gDgihi9RVkyxPXFAhQ/QH9aEGwMvOc5z0oQxpf5R60WAQn73r60B1GIh&#10;IJ703boPbYQJnpz2oB2EKgdsfSl1BFaSLIHBxmqQXKpTk8EGk9Ciq/B+nWlbQCheuBZykH7pB/Ws&#10;XqzVKyZljetyCfuOvSn0J1uadu/ygHNRoaome42lCCAN45oS0CWrL00wYgUwRlXbAXcZz1UinEUn&#10;YtwsyKMjtWtjBluKYnCn1xTQrD7qMXVqyY9xQtAW5j6YxhvHiYH1GaGijo4sbfm/OhNisZWuxbrO&#10;QkDgcUeQHM20mOT1BrJo0g9DTt2Ugd/Wp1NEX4nA755pIo0LWQE7W5z2pxZEl1LjoMED09KZKKVz&#10;GVOPXpUGqdzLu7fPzD7w9KENFWJzuweDUsafUsxscc0vQpEo5XApCKjRXBkGJPlzzVXVrE3dyyQM&#10;YYmpTtqWS211JaPmM/Ieq1rGVkZThfYZe3Bug235R6Vqncy5bIx7eNArKzbWz1qJaMlX5Sy8Ekaq&#10;WAKkfeFQXGdyFiCeOaDTYQY5xkYFAxw+nWkNNEqN6HPpSaC9i0h6c9KnUaZMpO3JPvS9BsY/Ug4/&#10;GnruDsRheigdD+tNbi6WLmlzGC4VX+5IMH61tEwmuqN1U4z61sYj/LXI4zilcLseFUdB70W0AYzg&#10;HGfpRqwtoMMgzgdqLDWhFJIMEY6dKLW2EZ1y25Tgcipe4IyroHBPUY9KgrYy5lKk4PHbFULzIluJ&#10;EwM5HvQ4oam0PW/dRggH8aXKV7Ww/wC357c0uUr2iHrOZ8DtRaxPPcv29qCox37VotCb9S6lvjBG&#10;SMVQXLMcQ3AHr7UxPctRxBCOhNLoDJRgLx0pCRkazJ+9iTsBng1nI1pXILWBpmAA+vtWa3Lbsjo7&#10;S1W3i2gZ46+tGrZjcsjgZ9BT9BEMrADvSuUkULiXPJwKY7GbPKDyeTS6FWM26O6LA7+tVHcliQL8&#10;mOo9K0TsSDrnnOKPIfmMGO/ToamwbIeEA4UnnrSsK5Mvy9OcfpTtYN2SoSxBPNULoWlHPPWmgvqT&#10;xAuVUdOnFPoBoxwqox7U9hXuTIn50bCbJlQAcnnrSJH4yM9KEA7oegyKQeRDKBtIFPoAi4jjGRzQ&#10;Fynd3e0bQwB9KCrIxZZTI3OT6UFJak0YAwTgfSn1EywjAjgnpxxRqFrEgO4Y9aCQxtXNDQDgcAg/&#10;hSsNMepO7jg44p+omJk8A9hQOw0ycY5x6ULcTGuSVAzmluGwsZwB3/CmCJM89RijoAjc8ccd6Bjt&#10;pyB6/lRtqBG654wKNncLkJB/CjXcryISOTgdu9DHYhkUZ/lS1BXKUy80txlWNzFKDjvUsNTUjkwQ&#10;cn6Uw3LsEuSeuaomxcjYdzyKRLMTX7HkTxDgnBxVJkSMIkgdSMHpStqTugcnjjn60IOoGQjGVGKB&#10;CAjjB75zmkUhfkJPyn60xCcD+EgelAbgMKcFST1pB6EisxGMmmFlbQaZGDbW6d+KYNBuGDgD2pdA&#10;tYAx2ksM8d6YCggqTjPtSXmGwuMrjIOewoBCYGR2z2oGgCkqQoGfamIcRyFJBpCQ1gFXlhnPemg2&#10;2ERh1KnB4NIdh5xwOtAtQYkcgDj0oGDsFAx1x0PegAlyYwSBg9aaDyQgYbfw60gGfLkE0A+5p6N5&#10;MdzvkwxXlfrTGtWdjbzLKi4PWk72K6jLxcL2xyTQmO9zLtbgw3BUkYHrQweprJLFOhRipDCi9iUU&#10;4dMaGR1jkBizlV9KehfNpqSfZZOuc5oYcyJFtctnOcdjRsS2EkSquWxxST0EVGm+Y7SMD3pouwR3&#10;GFH15FPcLE4uBnkgA9PajQSHrcgMcnv+dJDaJFlUjg0LUFqTo+5PwoJ3EOM+1Axmecckd80INyVM&#10;Hp9KYdQcHp1PpS9AQzoDxTAay5I/zmkNWKsiHHoKa0BWM25BWN/r1qWWjLuCpJRgNjjB9qyfcuL6&#10;MqtE4RQRuC8AgUvQq3QcspGB6daB3FZizxJ1O4HimgLjux4zx71JZQuZNs6E9gSatGUtNDbjVXhR&#10;s4yK0TMeo1cr+fencos28vP6c0MRnalH5F3HdLnAPzCh+Q0bNq4ZRjLDrn1pX7k7EOsJ5llJgdRi&#10;n1sHQ4xI2ilKOMEdKicRwfQtwFozntUGyZpQSDAIHFSy12L1u2OlCdgaujWQ5QHpmq6GetyKYbx0&#10;we9JjjdFFlB4P0NLY03M24tmVgUHB9KQ1pqNVSpwykHPfijlYJonV9vGeKixQpbBzR0GMLLjjvzQ&#10;AnXvSFqMx371admS0mipPY3NxMZbRN3A3KK6IWktTkmnAtwadqSx7PK2g8kE0nTVx8ytqZd39qtp&#10;vLeFgRx060ezG6jK/wBteM4dDj0xS9mxKqW4LmOX7pAPpUOLW5cZp7E/Kr1qbI0TRYjcbenNTYta&#10;E46E59qlaMvyHEA5649KEJkfRs4/SmtCWh4bcRnqP0q0yGbdlexuoSVgjdM9jWqkYuNti/kddwOf&#10;SrRFhCUGDnIAo3Cw0vGOBikgsxjSxYOOKPUaTK8ksRIUkc0xWKdw8XzY4FTuNIyZ0aQ4jyT0wKOU&#10;CuukXk38BUHuapRQvQmTw9Jj94xB9qdrBa4p8PfISM57ZpWDToV30V0fHSlYdiS30hwwycD2osPY&#10;3LbTxGvBJOPWmhbFuKAr7nFPQkcItozt/GgA24zg4PvRcVxFVjhcA1N0Mgn00zTiR+wxis73LTsi&#10;zFbCAALHgEdqmwXvqTqzDAHApBug3/LjGD2pXAguJAM847YNGw0ZNxMCcdAB1FMrYqSHPTpRcNSn&#10;c8x5GcYqluDK8TlNo7VZCLIdSCQQeOlPrYWw0AbvWjcZKRtHAAHrSEtWJuIz0JxQPQmhPQY59aaC&#10;xbQEsFXqelNdwdjWtLbaoJ+9VohsuhPl6nNTsIcq9ugoFuSqq54AoEO4JweKBiYFC0AZJz1xgHpR&#10;sF7Gde3eFCjGP1ppDSMS4laRsD6DFTuWtBYoSMHuapC6lgxbV6d+tCDzHoxBAyaEria1J1JPBGfr&#10;Tt1Al8oZBbsaW+xOgM0KnlhQMQ3MIAA5xRYZG10uDjihBYBKjPyOmKE9A2HZUj5SKNgt3BADyOnT&#10;NCS2Eh4zxkUALg54FAIQk4z3A7UthrURl7dRTEg8s85FOyGipMOT/hS6FIrMPmGScEUtWPREEw3d&#10;sY/WmIoyxkk9sd6kaJ7WT+DPIqSky7E/Qd6u4mXoJexPagksNGk9uUbBVhQr3IauchfwNa3LpwTn&#10;07U2jMrk7/TApWARQcYznPHPpSbAa3THTnqKaAcB8u/tnpSBCodykdPrQIQHAJ6elAyULs4x8w/W&#10;qe4LVCfebgYxzijbcaEwVHXBoC4HDEc9etC0C/YkVVIYDOaTdgQ0ZAHc9qBLQQ8NyTjHWmkA5Sud&#10;oPB/WlYPMaeGx+tMEtRjA7tgOeM/SgbFGOD6UgDDA5JGOuKYraDgoAyR1FGw1sR5yBjLH6dKA1H7&#10;sIO4A7+tArCDng8LmkAE/Ljpj0oDUuaeyBZCSM4CihjVzXsLvyztY5HanfS5djcEyzJ1GakDD1FP&#10;JcsBznk0PsUtSmLmZDuRzmjRglYswa1KmA/I6fSjYOW+xbXXVZctQlYTgOGtDqCPwpO4WKs+qF+A&#10;doxzzTuxpFb7ZyMHnqKY7WD7Z1Oec+tF+okmhReYA+YcetFwsIl4ePmycdfSlcdiZNQPOOvXg07i&#10;sWrXVcPg0LXQLF5L5SwYtnmm/IWxJHcowzn8aH3FqTLNzjj2oG9SQOCck0PsIcFxznigNxM5PoKA&#10;RGQpOMZpgUNUixZuU6jnHtUsqL1OYlO4gg4NZeppZ7ksQYLnHHapNUT+THIAWUFs444pphYnt9KW&#10;aVWQtkdqpLQT01LE2mmJsNz7ik1bYpSvsUbrTklKs2SV9D1pKVthON2WocGFVHG3jFawMZKzHNzj&#10;uM8GqEtwzgZ9OtC3sMS5VZYWyOcd6L9gDSJ8r5bEh4+Dml1E1oaN6heH+tNCRm3emJPHyuD3Ip9B&#10;2tsYU0c1m+2QbkzwahxW6HdrQsW8g2jByuKyaZsmuhqWzA4xxzUjNSzy2Rk4wapbWM5aD3AwcdaX&#10;qCKcgBzjNFjRMhZMgZ7dKWw7dC9aSRThYp1Ut0DetapmEk46ofJotu7ZXKn2qrJiVWSKs2hyjPlS&#10;Ajr6VLhEtVu6KEthcwN80RYeoqHTfQ0U4srMGXAIIPoRUcrW40wzlcdMVLVhosabcG1vkY/dJwR7&#10;VpFkVI6HVY9AOa2RyjGhVyN0Y9ORQmwKs+mwTKQ0CHHtTuxI5zUfDWP3tsAjDnFPRj6mbC8kTGC5&#10;XB7GspRsaxbtZlgsFYkEVk0aonjk4IJqDRa6EyuOOc0DbsO27++cCgBPLbPTr+FV0JYg3p059aq5&#10;KVyxBeyQyLh/l7qelUnbYlx0Ni2ZbmPcrDPcVqmZPR2YNBITx2qhJkbWcjHGcCkHMiM6cScbzn2o&#10;0DmHx6QgcGQlhRcnmZbSziiGERQQOuKL6CTJdikdP0o1AYyDuPwoEhQi88cihDuI8KSJtKjAFC7i&#10;6lZrQL93vzincq7RJDH8oGPxpPuF+hOo2jkZzSYhHXkDpTQEbJyOKEIoTSyWs5+QmM9xWcot6otJ&#10;WHxampAzwaz1uVbTUspqMXQkYpJisPa7ix8uKNx8r6leS7XacEdevagdjNvLrjGeDTQzLeYbjznn&#10;rQmMQS7uvpQBFOePTI4pxEyFFyAOvpWvUiw5UxyPXmgRImQQSBigY9+RxxjtSQLTcaCQDj86BksJ&#10;+YAZ56CmSjoNOsiih5BzVkt66Gmo5wopEkyRnOWOTQxCqOtIoOhx3piWwHgcUARvNsGD1xQNIzru&#10;8PQcdutMLGPPJktmk2WlYgJYnKcH1pAPWWZCcAU7Bo9R4u5hwV6frRqGhLFcyd4uc96NRNJloXJ7&#10;xKPxo16k2Hq7SN8/TsKYh5gUD5uc80XKImgXdgjtTuDE8kDnbx60rgPEQ70DY8hR04z1xRckVOgH&#10;rQGwuM8UWATnkdBnmgaHopJp7CJFiJGWPPfile2geoy4dVGQRxR6gkZ8mWO7J9TSuUQSHBBPI9Kb&#10;GnYiYAnkUg22I5IxjOMe1JjMuSUw3IYcY60mhGnDKGVSvHHFA0+xcikxgn9KeoWL8L98d+lP0JaK&#10;esWQuIGkRcugz+FMzZyxQ5Iyc96ROoMMAHkY4wKSBXBFI+6c+1ACMPmOM49DTAQ9SQeB0pB6Dt25&#10;f9r3osJaEu7ccYPA7UyhAeWAGOKLCbFILMDzx60eQDwq4LcZFNhcYr/KOo96B9AY4AJwDigWw1VZ&#10;jjPNLYPUUDYex28fWnrYEkOHCqx5OfSkC3Glg0isMAHr6UD02HIAVbcOB0oCwmQVA4+vegQwndgl&#10;uf500AoAznPPQYpDFfcOCNpJ6UISGtjGAOR1zQNdhHPQgdO9AXuS2+TJhgApwM0PzCJpJplyxzE+&#10;Af0ppJl3NG1tb+HlnRl7A0WXcq6HXTM0RWZcN1pMErMwpN0Lnn3FRbsVewLskBPTFO+gIQptHXrQ&#10;gIwDn2pvQerAnDDnp3pdBIad27rQJiEkY600PYYSfUn1oFqPG7nBpBcUBs8UwTJAWU8dKNwuydbp&#10;hwc4pIZKl2yngnH8qpPoLct2+oHOWzihaCt2NKG9Dd6egW0Lkc4wMk80xIlDc8CluAHOTxkinuJa&#10;EM3KMpGRjkUmC0Zyt/bm3nIA+Qn5TUSXU2i77C2zfNj0P4Vk1Y1TTNGNRntS6j6GnZ4UcCtERLRC&#10;XbElgD1GAT2ptExdjHmdzGHJYnIBP/1qi3QtN2JIARKU7Hn6VcWTNdScpyQB0rToZoYy/Ng8ULQr&#10;ciZjtOaTCxSjnFreq+cq3BAoYM6XKy2qleQehppkbMk8sbMGmPoZ95ZpNEVI/SgDn5LZ7CcAf6tj&#10;0rOSKjoXrSULgZ5B61m0a6GxaSbZBzj1xU7EySsS3LDfkNgdqoIFXPPc1OxoIoC9u3egNxpUAAg9&#10;6pPoG7NLT7pnHlOfm6gnvWkZHPUhbVGjnA+bp2qkrGIu0Ec8+1JBchmsopuHjU/hTGpFKbRYn3Fc&#10;g+lLlT0NY1WjKutGukfzI8OoPQcGkqaRXtLmwt3IFRfKP3e/rTSM7IPtU/8AzyPtTsFojTPcDpCf&#10;zosLQrTXF0MjySfXpT5blKxz2qwzytuNswI74zSsDsZscxU7JAyn3qHGxUZk4dgTjvUctzTmsT24&#10;lcjZEzc9hR7NvQftFc0odPvXAbyyPrR7Low9rFal+CwuVHzBPTk1Sp+ZDqIedJlc8so59KORE+1F&#10;GhgnDScY7CmoJB7ZkltpP2aQSRytkHgetVoZyk2aG0n0HtT3JuJ5bDgkkAUabILi7SMfKRS0BC5x&#10;2PFNC2GliOOevX0pIdxAxBxjimA3OeDRYQqg5HNA7jjkjkj3GaewDX+UjHQ1I1sMU/xL0709w8iV&#10;OecUCFbOMDAoGhg+v0ph5Ebxgg8daLiKNxpsTEFfkPtUaFqTKDWDK2PNPtScEUpoQ2s6Z2sDjoc0&#10;nHXUrm0G7JyrKQKnlE2itcwy7eCCQKaj1E5IzzFLnbjIosHOmMDkH07UrMu4rPuGDn8acVYh6jl6&#10;DI/KrQkTRrlcjigVgHG7tijqMQnvj6ilqPXcco6Ac55oQzb0mx24lkHzHpntVmbd1obSDA4+7R6k&#10;9CdFGQB+dAbD923H+cUhETzxx4y1PcdiI30Xr+dFrBYgl1OJBwaL9hpMzbnVt7/KMA0LYpIoSzvI&#10;cHge1K5VyJeRzyTSW4mTqu3jHWmu4iRVGMEdKoG7D0TnoPWgESjCjpjvTQuorAE/hjNJEsnhHy8H&#10;GKVw2Hknqcgd6egyNsn/AHabBBz35zSQw5A+goQgwD3obCwoO0ke/Wj0AQMWJBouIljXd1osBZCB&#10;F3EAD0ouBWur5QpCcmgF5lDzTIfmz0oe47pivzgn86RRA4yAMcDrTsCBByTil5gRsMnj1oHcx71f&#10;3x96TEOs5Sh8sn6UgWxqRNkDt9aY9kXoZBnHNNeZLfVFzKlMfh9aCWjm9Ws/s025eEfke1O9yWjM&#10;yA2O3rmkSxxxvHynpSEgA+YcEHvRcYwgMwUdqYgYBTg4/CkPoTNHheDxiqBCkjK7egGM4oBCELuy&#10;OSevtQg2GheDk5PpQPYd0YKelKwdAK5kZQePrTFurisv8Q6jgZoHsAwrbm5IFIXXUZv3DIz/ACoH&#10;5A3zAt/CBTECHamOmevpS6jQRr8xXpx3oAGBLBWwMCmJIUZUEr0HrStcdhEdmc7jz0osAFdhIGCS&#10;etAhGUcBunagQYVTxnGKLjNbStVMb+W+SB0NA79zooLhJUG0jJoKWxJNEkgOQPSmtARh6hpZJJT+&#10;VFrlXMyKF4nYSqQDxSs1sC8iWROKVi0ysU5xg0gDZzkin5CE2cAY5PpQIcsDHnHfimohctQ2P7vJ&#10;Xk07D6lhNMXgHg0W6hYmFgi4+XmiwDzpq+nf8qLCIn0xc4AyKdh7jTpoXmiwa9AksHA3A9OoFCSC&#10;70I1jkiyfm+gosBdt5m+XORimuwdC6k2c4NTYVxwn6Z6nvTQMhnuQucHn61IGTeSedGQRkjn6VFr&#10;DW5Wtz83T3rNo3TNODrgcnpS3KSsaFoCOMVpHYmTLE+CB7U9yUZzpuzgCoZfkV2+WQEdjTjpqEvI&#10;0RF8owODzmtkrmKZG9uTu+mKb1QLQqyQOATtNDQ/Qyr2JlGcdKmzDSxf0DU4wn2ad8Y+6TRsS7M6&#10;MGNyNrjFCZOq3FKIQcU2wRm39ks0RGOQKBnPKWgk2OBx3rKS1ubRl0NW1mBXrUeRRdYlgpJ+tPyB&#10;aET4B4PFTsWNzkj8qW+gtgGQDkfhTGKj7J4ypIO4DirijOexuRsGGO1a+bOYkA4yD+fpQSPD80bC&#10;sL2xQtQEx7cUDEManGVoAiMK4G0EEUWHdiGMj3oGu4wxgD0zRqJMieHI4AOKNlYZRutFt7p8yJ+V&#10;NPQLk1ro9pbgBYQT0yeaV+orsvwxxxAKiBR2xQHmOBxwV46UWGAc8YU07CDecn5aVgIpZXUHau7H&#10;YUW6Dsiq1zOR9xsfSna2o9BYZ335KkA8c0OIFtZeAT+IpC3HeaGP+NAWsLuBznFArAGXpQMXcpB9&#10;qBWEymc8E0LsFmDbWznpQgsIqqT0wTQApiU9ewoAQQqg4OKABYgp4bii4C7CDnP40eYXIypB7Gjy&#10;GQPKUP3c4pDsU5tREb4aI+mQaWo+UryanCTzG3vTuNR0IjqCA4CtgjNLcXKx32mEjgnJpXCzKU0h&#10;d+BxQ0CIGdEjPZqlphYzmIJHbNNIq4Ag/nTAlQjPWhEk3r3xiqC4iDL880hseYzk0rjNLS7Iyv5s&#10;g+UdKpIlu2hvxR4IAwPSmSWBtUcnGKL6CIJL2NeAQKB2KcuofKSD+FD0KSKUl2WBwetCdhpFZ5S3&#10;8Xale4yJhnnJOKA13DaMe+f0o31C4hHoPwpJXHsPVBnIqtlqSSgHoRxmmhWJFQkfNwB1+tFrDaHb&#10;dmSefQUxXH43AbOcetGnUVhjnOMHNAth0cjBgcnPcUrBYmBbHrnrRoAnPr+tAx6HBpgAHTikhW6B&#10;6juaAG7cH3NDEkOiQtxg9aLBsXMxwp8xxjnmgZmXuoM+UX7vTilYEUdxycnNMOoqnBGOfU0AiVnG&#10;cE5pIew0tkDjr2pgSKMgcfWi3QZHjOeuOoFHoLQyb5cz5HNIb12KfRwR1qWK5owSnYOefagqxegm&#10;z17etNBsaMDZUDApqxL0Yt3ardQMrAdODRfoRbucjcxBJSoXBU4OKCfIahBjww+70pCt0EU7QVK9&#10;TTAUHnJAz3pIAXaW5HToRQBLjCbecj8qYbMWMAg+vXk8UxsYvBZcZJ7+lAg5DHryKRV+4pwWxkAg&#10;YJPegS21FwpyMYbufWmtQ21EBO7BPXilcQ3B/ixgdBTBIFOeOAAeR60noOwdX5G0dOaYrCbclsA4&#10;IFIPQGUAjnBxQO4i7XICgnnp70xeRIXzGQec8Y70h7Ee3awJGCD0NCGxfvNxwwpkg5CqARx2NIex&#10;AxO0gE0E2H2Lf6SFJ+9xQNXOitZHtSoP3CeDRYu5sQ3CyY560WAnwGHt6UD0IJbSNxyoqgWpQn0r&#10;OSnGOM0nYtMyri1nikwyHA6EUcrC4+G0Zz93rSsIuw2CgjcB0703YXQsrbRIBnGad7j9CVRCgAHW&#10;lfQY7fGE7H+lHMLyGm5iHOR+fWi6uOzFW7jyTnHFCAf50ZPOMdh60CF86MjK7TRcbASw4G4ii6DV&#10;kUjwDPIzmi+gtSpJPEO/TrRfsDRCbwKvysBjmlcqww3qnPzDr60uYVivJdKf4gaLhsVnmHZhnvzU&#10;tjSFtTlj6CoZrA1oc4GBUot6GtYpuGeDjqK1j5mctB8/Bx/ShijsUpMEEetSzVFaVAv4iku490al&#10;hMrQKrkbk4rWL0Oaas9CyWRlxgcGmSLtiwCcemKettQ1InsreQEOgNF7AU5NBspBwm1vanzMEQ/2&#10;bc2wzbTEjH3Xo0ZSfcj/ALRngbE8ZUDuOalxsVZE8eqQSgYccjjPalclIzdShEjb0xk+lK6GinBK&#10;Yn2t3qGjVM2LW4DKATntUDfdEo+anbuMQLweO9FhvcbKyxgkkYpK4rjbDM1wJCeB0FaxiYzdzeiT&#10;5c8irMSVVK98j3o3AeB68UehIdOc5xRuMUHI+tArC4JII60bBoIfY0DA9u1CAacego9AEMYPGOlF&#10;gE2c5pDADGRjoabEBxn0pDQbe9MBcD05NABt6/0o21EJs9eB2oGKEX0oEL5a4xgUkuoXE8tc8Ac1&#10;QAUX0GBSDcaY0z7mgLkTRDHGelMd+gxoG42sefWl5lKSInSdQRjOO4oshtoY8ksajEbfUUeQ1ZkP&#10;2+QH5gw+opFcq6kq3wPfOetBPKPN1yOev60BYT7XjIzRbsFhjXoI+9Qh8tiB9QAyM/X60aD5SCTU&#10;QBlfxouPluipNeIzNuGTU3ZXLYh82NsjGP6UtdxO1h21cgg5GeDTCxZgSNjyBjOKpaaE2L4togOU&#10;BGOtPckrXWiwXI3ISrdDimLYw73Rry3f5FMi9iKXKNspGOZDiSN1+oqXESZJHwAcjp3p2DYsY59a&#10;XQEJ91uB0pAi/YW/2iTjkDrxVRBnRwwLGgUYGO1NaE+ZMeBgYBpgiB2JUijyGjJuoSGOGOT60bFF&#10;YZBwW/Ok2PYGIAyR06ikGpHj5uDxnpQULnj6mhE20EIyO/oKFYb0HBCTkfnTWoiVELEfLjHFFhbF&#10;mGEkAnHWn6ElpIlxg0XHsiJ4QeehFG+gtiJVKg78YFDt0GVmch8J2o3J3LSHcq7sd/wpJgxSpABH&#10;AHaqAeMYzjPY0gW4dVAAx9KEMUHnHP1pgIWHfrSYCjLNxwemadxak5eOCLLHnHHNIRlXl6ZuM/LQ&#10;MpjJJz296NgSAv68DqKSYCCQ44P4UN23GgEhJyRjHtRfoAqyc89PrQHoOE4UdfpQG41rjcR1xRst&#10;AuVJvmYkdutA3crvGVPsakXUfEdvGOPSgLlyBuQCcgdhQPc0Y3WNAWYA4pibsQ3esKilIc57k0zN&#10;swncNIzH69etDEtRud2dpPP5UhDsEbduNx7daEF7jXWQMSe/pQDGgZ6g47n0pgyweQSrdetMEIwJ&#10;Afge1HkHUCRj5Bhv50guO6qC30x70w2GeUBhmY+4oBaksS8+vc+tDC5GG5ORk/yoGgPyoSCGPel1&#10;AbGVUZK5HamLUWQ5PAIXHAxSHuICBwOeO1APURVDH5mzimHqSeUgcYbp1FIVuwixKG3FuMnkUx2F&#10;CqQWO4474pBp0GKmGHzfK3P0o0B+QkilTtBzTYIhKNsLHgDigW2gwBomDgDI5HtRuKx0On3cdzEq&#10;S85HftUp2uUiy1tPAd0J3R54HcU7di1qWLbUcsI3wG75o2WoWNBJQcADk0BsTZBxn8KLdgGvEjJ0&#10;5xzTTGQvaheU4o3HsZ15b3yLmBlJoSuVcx5bnUkJEiMOOwo5RJkAuLt8ZZ/pRZjv0JFS8c4G/Dc0&#10;uVIZMlhdPjdnPbmnawrstRaXIF+aRgemM0aILkzaaSAPMb8DT0JEbSpeiztx05pjIJNJu8/JOxNK&#10;yC9ytJpN/wBRIT+NCihXdys2lX+Oc/n0o5QZEdOvBnKEkGjlFZjWs7ocNG2aXKx6kbW1wo5jb8qL&#10;CtYiaKVQSVNFhaouaeWUkMCB1rKaNabN23PA9xWaNza04cnB44/CtYmVRjrvIOBx9KbFEov0PseK&#10;jbQ1WhEy5XBxx1pdNCluU5Z5LdCU/GqjqRJdSNNVlC/MCRV6kJInTV+mQaaTCyJhq4LDBx9e9C8x&#10;cpIurr6kZod+gnFD/wC10PGeOhpoOUimu4JUIYjk8CjULGNdwR7t0ZwPQGk3cLFA3U0P8Z/OlYV2&#10;gGoZ/wBYnJ7ip5Q5izBfKM7HGR0qWmaKdzRi1VEGDx7ipsyrpjn1hccLjinZ7C0KUl3JcON34Cqi&#10;rCcje0mLaobHUcVaWhkzcjGFAB/E03qSx/8AEMH3oJHcUAGD370AGMHNHQQgYigdhQ3HHWgLC4HX&#10;NGwhcc0ILjDkZxQMUcjjigBPmB4GaAEByDzQNoXardTQmLUCvzdfwoWgJgCwB70INAzwc5oAUMoz&#10;R0AUOp/CgQgK84NAw4OBmgBCBnrQgDA69qNwFxjOR0oATABPejcSGlQeo7d6NehV7DWjXuox9O1A&#10;XuRPaQyAhkH4UFKTKM+ktj9zMV9jzT0Gp23KTWF+vGUYDvnrSskaKaKFw08LlZEYe56UuVopSTKT&#10;3JOccYPNLUL9BYy0zDGcZ61KVgZoQWoIO7kmrSsTcsixUcY69cU7CY9bQDpxRZCuHk+WcqMUdR+R&#10;ejP7sbjzRsKxIjgN259KCbXJCy4IPOKBWImiicDcgx9KLsLaFSbSrVmYhACe4ouCbRRm0g5IibAP&#10;rTVmF9CB9KnB6r+FKyC5t2NstrAqfxAcn3oAttIBgYBz1xQhEW/srDp0qrD8xh4yM+9INUQXEe4D&#10;6dfSgaKEkeAciptYtbkQU4IBwaGu4xoUEYBoDYAuCABRvuFh6p04z9aEImSM4yelUS30JY4wp3E8&#10;UWa0QMnjHbrTEPYgHg0CDcNo9RRsG5QuJN0mM9KkYwHGQR2poSFR+cAE0a3C1iWNjnGPpntRYV9C&#10;VeAT6Uw6j8fl6UrAmGM4xnjigew5YDyS2e/NHmAPMkMZC8k96LCsZtxM8pIJI7UBoV1UHrye9JC2&#10;Qvl7cL1NO3Ud0BQ7uhJFADDGytmpKTIypAxn86GLoRMcEjPWhAMOcgDntQtREiAgEknHc09AGkHO&#10;M+5pLRaAxsnK5o9QvYos/cE/WmjK7Jo7lkQZyKXoV0CS6eQEFjx60WEQjcwAxk0xbChCeik8Y4oA&#10;FUL0YikCDJDcZ460wHxk9OmOnvQFkIULSEH8+lLYbJWZQm0jGeRVdRIQZYDfzzQMV1AblvmHTFHm&#10;Sg3MvJA56Ubj0DDsxzxnGDQO3RDnyjEDp6+tIBu4GMkgAg9KdgsABK4AAzR5iQr8BRng8YoS1HsN&#10;dX3n0pbjW4EAYxglqBN2HZGcgdTyKBajGDZwvT6UWH5jkVih7L6CmD3A7jjBwvTNINB7qqqNuAO/&#10;vQAzBBdu/vQMQR4655OTigXkRsg2ls5+lPYerK4aSB9yMaN0Tc3NN1zGFlOT05pajuupszWcF9GJ&#10;Y+GxnIoTNEymJLi0bDgso4BotYNC/bXqyjOcH0ppitYuxvx64pDSJNw6H1p+gC5Tn1/lRr1ATy42&#10;PKj24ouBEbG3PJRfrinzBfUUWcanC/lSv1HcQ2zKQABTVgv3GNFKpwF79aBqxC7SIDujbmlYdl0I&#10;ftJUYZWB9xTs0JIPt64yTzmgLC/b4yPvDrSeg7CreJ7Yo9Rco4zRMvbnvRfqCQ1pIcHIA5ximmBG&#10;4gfnj3FJsCvLHD1wvSpuJ3KVwsQVggAI6VPqOO5bs8PGMCs1ozpTNvThz6c9a1RjPRDrsZbNOQ4F&#10;DqQOv9ag12GFDzkYxUhcglQbsYAHvQD2NeK1t5okZYlII9OhrZSdjld07CnTbYnJhX8qq/YL6Df7&#10;Ktf+eIouF2B0e2z/AKoCjmC4f2TaheYhRdhzMjbR7XJPl89BRfoFyF9Ftt3Kn86LjTKc/h6BwQNw&#10;PahCvcyLnQAh+QsRQwsjMk090bGSKlhyjPKmj6MSKnQNSVJWDDcm76UWsUncu2ssW8ZyDnvRqWtT&#10;orG6RIwFxwPWqJsaMd3kAZ5HpQxNEiXIPApisPFz0HXHWkxcpIt2M4PWn1J5SRJlPHHtR6g0x4Ks&#10;KBbCEZ6fpQAYxxSDcAxHJFDCwBh9KYhwI+nakAufl47GgBOO1Gwxu3HNA7higQYNAwoELgcYxQAm&#10;OPqelFwDb1oATywB7U7he4bOnNILhsCjrQwDjoTmmAoPHvSCwnUcH8aBoTtwaF5iFxhsY/GjoF9A&#10;I4/pQkguNxjjHSgZHJGsi4ZAR6UBexQn0e1l5MQH0p3sy7srf2PDG37vK+2aY1K5G9ncRDcjZPvS&#10;sh36CwXTAmK4jKMp+U9jStYdi4pB5U5z1pk2HCHdkYHNJbAOjhfZ8w5p2C4vlLkZ4OaLiux6omNo&#10;6UrsNRwQA4ouITAPfGaFoIjYrjk/SnYZDJOi9D0pW7DWhC1yTnb3pgNe5AAOefWhAkItzluRRcCU&#10;Sg/hSWg9yZcOuKZOxFJDl8UPa5Sa3IzZhsk5GT09KLajuIbEY+XrjNFtQuMFtjtgZptBcesWMcYB&#10;osIUJg9fpS6CDAC8nigYqHLYAz6UAEmUx6HrT8ydytNPtGBn0ApDSsUlLMemT3pDJkCsPn+UU72F&#10;axLwAQi807EjkVh0FCtcZYSNm7cUbATeWuQxOKA62Deqg445xS3FYhlnY8HihJjdyrIAcsW5+tDe&#10;gkViNxJ/hH60dQ6WJUjxyR0pbAiWKDLbSQB157U7hYXywOD1oSAY8YJ5GMCl1BbEDxDAJ554pjRX&#10;eMDoKW4/UjWMBuODmgLkUzqOAe9JEt9iNJUDfOwA9BSFzW1KtzcebJhcqvaq8yXLUhBJUDNIhaDl&#10;OCM5OKAYrFd/GevNHQY7dhvlI6d6AvYfuK8ZOPXNAkN5GM80DAZ5yACelMBCSh3Lz6Z7UAiQSFgN&#10;+PrSYD1Vmzkj1qrgu4444wO+cmjUGugOh3Bsg+tA9LDG4GGySD+VIPMeoY5CnOOnbFA0AIKk4J7D&#10;BpidyKPO7g/XNIF5k4GwHKj2NNCBW4C8devpQNKwgyWKdc9fegTGOAj7Y+fc0DfmBdug2n60MWpI&#10;m4daF3GIcGThup6j0pDQE7VIx+nWncS7jV7hsjHTNIa0QjfOQBnHejUYoU7sjqeCO1BINh1RQe3U&#10;UDuRGMMcDJUetMTK09sVbK8egoTBl/RtYlsZNj5aNuCKHEFLU66NoL6DfEwYGkWnqZeoWBtyJoW2&#10;nPT1pvXYta6EUWp3MPyyrkdjS1JsX7fUopOrbSRR1G9EXlmV1ODnPamGw/PTB6imFh2XA6ihaCHK&#10;5GQe9IY7zOmaBNDlkHcYoAduVhwKLMAKRnqq0JsExhtIZMgoucU+ZhexXbTbY5zGtHMNN3I20i3x&#10;ymMU7j5mQSaJFjCsw/GldBchbRjjiR/zouh819CB9KmAJErcUaBcqTWV0PvSZP0pW7BfQqSQ3Kt2&#10;49qloC5pkwDFW/GsmmbRd1Y6S1OxcirTIauJO+cZ9adwjoVwmH3Dqf0qVcq4eX7UtgvqRXEeO3GK&#10;SKTC0u2gJUk7e1aRdzOpHqXBfLgDOfrV7EcpKLsE8EGgnlH/AGld2M0LQEmPSdCBk9aAsSb0JGMc&#10;0k9RCZUnBxmjYBMIc5wDQBBJboxI4xjNO4XsZ1zpUbsSoxnpinpYdzNk0c5IxwOlTZXGJHo5yMj9&#10;KdhF6DRosfMn50bajuWTokLHjK+4p3tuNT0sKNGdADHM4PvS0Y+cY+n3sX3ZFYe9FrjU42I3S+jb&#10;5oM9uDRYItEP2uWPl4XU/ShIaQi6oisRvYevHSjUXKWI9XTqJRx70ri5bl2LU1PRs0X1IcWWIr6N&#10;xyeooFy2LCSowwGzQ2KzH4HOKBDdoyKYChT2PWkFxckDkUCFDZJFAB160+owH5UhBj86YCZpDDHG&#10;D2oACeDjj3oATr0FABgjGOnvQAEUJ6AhDQAHjmgLiYGaAAkfh6ULVh5hnjpRuNADxnHajqITOTzQ&#10;MdkYNISG4yDxx1qthjTFnHHWlcLjDDzTHfQhe3BPK5oQ7lc2W05jYoc+tBXMQyR3kRJTa/FKw1JN&#10;DBdXSjElu+R6UcrBWEN227545AfpRZjSFW/TGC2D33cUO4ctyZbxeSGBH86V0iXFsje75HPuKV0N&#10;RK73TN+VFxqNyAy/MQaLgkxhkIJFO/USE3ZHp7UwaY8fLnnrQhEqScjJ4Y0wZdifOMd6SE9S4F3O&#10;O+Kq4iQxbsDkcUXKuPWFF4b0pXIbEaKLad3rQ3qNNkTpbjvx/KlcNSBhCOA/OeM9qaY9SKWMxnBX&#10;Azwae40yujDeKQ90QzzyRSFG5pWErMqyuZHGeh70IpCh/L+6vPvSuFhBIWJ5HFCv1CxchKtwBTuQ&#10;00X0ROnU07kskwA2BnHp6UAnpqQyqxI7+1NAmQlCBjOTS3Y9RAAPlI6UXuIqykdOBz0o2BajoYSc&#10;Z6Z/Ki9wSsWfJ59KAJBDhSRnpQrDEEOPrim0xJ2GPbkjgZPvQO5E0HXiloBCYRzgcH9KdgK8sAAz&#10;SC5g6hOYpmRRyKVjNyKKyFmzn8aCB4JI9eetICReM9c5oAcsmFbgHJ5oBC8bvmzj2oQx7KrfKOMd&#10;z3pph0F2FVI9+M0CHLwcYxn8aBpiNjaQGOCfSlcEgGCMEY96A3AkMCFPQfnT1DRbFrGcKmQMZpoe&#10;whGc56A5+tAtgkIySq5UUeY1tYWE5ZsjjHU0r2CzIwcEheDn160xIJZG6AAEdaQ0ABCA7dp/nQA4&#10;ykv05z360WsA0sN2wHBHegQ4DaM7sn2pgxSmF3D7vvSXmVcFXGTgc8kUbh01HuwKKoGR6YoRKYza&#10;FfOcDsKCk76Dd7fNz39KEJj4ySvPbijYHsAypPT8qASsOWXaGwCCfWiwXI1XbJ3ORR0uO4EYcqM4&#10;680C9Q8veisRznvQPoQyQjGduOcZ9qd7CsSWdxcWLbomOD1Wm9QTsaya0s5CXClQetTaxaZaNvDM&#10;AYpFZcetCfcvmsUZrORPurj6UA3cqrfXFucAtj3oJLsHiEKNsg59aAvYvxa1BJ/GAfei4aFyO8gc&#10;ffB980J6juTF1xlWzVLUSE3njBHFJDQ9ZQF68+lFwsSCYDnHT86AHCQ+tArDhIDznHrQA4EZwTk5&#10;6UbAKGBOOxFADcjsM0MWowgA9iKSGV5FVuCKbYLQpyqnXaKn0AyLtRFMkydCcHFQzSErG7ZSh4wD&#10;j25oiXJEsqk5obuJMRNvTnPvSuNjmGDwD0pMFsROPkyRk0epRQljJyPxNOLKLiaTuQMkz4YZ61sr&#10;GHM1uC6TIqZE7E+9D3FzDjp1wOVkH5UIfOhptLxR8pU49adkF0Gy/Q/6tTx60WWw1yhuvFP+pP4G&#10;iwaAZ5x1gcUrBZDftknAaNxn2ppPoKyEN827lWAHtSs0hcoG9TGf509QSHi/iTA3DHelZhYni1GE&#10;feIFAuVk6ahB3cChC5SX7dD13jjtmkLlsH2+36ZB96BcrHrcwtyXB9BRcLMaz2z4zt5oTaBXIzZ2&#10;T5+VOetPmY7srT6FZyLgIFJ9Kal3KU2Z8vh4oSYZWH0NHuj5yrPZX8Bwkm4e9HLcd02RpeX1sf3k&#10;ZOPSlbsPcuW/iEoQJFIwO9TZkOOhei1+Bzk4GPencOUuR6pA54cYxxzQTyllLmJ14cdMmi/QXKx4&#10;x69aBDtpGafqK4gJ7jNLoAE/nTQCZx9e9GoxeccUhBjjgcUeQwxjtx/Ki4XD69KADAPQ0C2E24Ax&#10;TGIRx6UhgFwefSjzEG3rke9AINpHTimAY5/GkgExzTAAMDilcAAPORxQtgDB3Z6YoATOM8daBgcH&#10;HtQAjDnp1oGNKL+FAhPLUHkdeKEMTYD/AA9fbpTGQy2cMud8an8KVwTaKM2iwsMrlD7GmVzsz5dE&#10;nX/VTuO2CaXKi+Ypy6ZqHUSE/ShQQrkJtNQjJJy3elyDvckMtyo/eW5OO4o5GGg03jLxJAwPtSs9&#10;wHi9iPUsv1FN3FZAL2I9JABjoaLhYtW1/HlcSD86G+guU2bS7jkIBI600S1oXZbiOLJLClcVjMud&#10;XiQnLgYHQUX7FqBlS66zHEYI7ZpDt0GRXFzMcjOKEMv20EhO5ifXmq2EzXkQS2w/vKKEZp2MqRNr&#10;hgCMdaZqmTFIp4/3g6DrQrozZVNsEPHK/wA6CkI9sMdDyMUgTGPa46dcUcoc1yuUmjGRRYdyVLqa&#10;M8r+BpCtcmj1Rg2WHFCvsHKiwmpRH7y07iUWSGWF/mDj3ouTqiGTkggj/Cn0FYiSFpG+YcChW2C5&#10;oxQBQMgUMPQl8obiD06UAKEHPrmmIcdg5JAHvUgiCS5toySXUkelDY7Nlf7ZbsMAjI96LgRzXduq&#10;kscZouCZCLq2lT5XAxQ5aiRg6ppbGV542DoTnA6inpYhpmYsSqfpSJFEZB+XGDRYEOVCORg460AD&#10;D5cD17UhgFfimIkAJ4ZuR2pbBsLkjscg/hQMQOxTJB60WFYeCCg6554oK2F24IGTjrQS+40qQeAO&#10;nX1oGWlbkk8VXQFuI25hvHHb6CgY1PlYLjIbrikxb6ghPzDoc0w2BQmVzyQcfU0w1Qpi/f8AXBHJ&#10;9KnoG4hDc55UU7DWwjjJXt7+goQkLHF6tz70DVhSu1j3OelAChmZdo5x096VhLuP3AcN16DFMNbi&#10;LFgkMe1IrdCLgFlZcg96aJTGbf3h2rg/ypJlPQfhQMr270bgJ95SQTkdKYh4DAOSQGzz70hDMFjl&#10;SCD3PFNeY7AOuSOp6jvSK2E3s0mMHb0ot0EOJbdwcD0osK9hGTbyQMn0oGmMVT1IOcdD2ovoK2uh&#10;NCzbcYw2ecUMu49pHIZfMYnGOtCJvYqzu7fKGJA7+9FgTKssLjndye1MTGCKRfunpz+NAXY5JLpS&#10;Npbpxg0WQJssR6nexr1bAosUpPYmTXruMDKnHTNKwKfcli8RyDgp+NFmPnJl8SjupFPUfOidfE8Z&#10;XkHj9aFcOZEg8SQFRkmlqF0Sr4kg7vigfMhw8QwkcPj60Duhx8Qw8fPx7UXErCHX4sfexjtSAjbW&#10;4uqsM4ptgVpNYjI4INJXQXKs+oo6kE9Rg0txX1J9N1URsEJHHQ1FramymnudHBcR3CAo2TQndWHa&#10;zJcY4PB7VTXYQwn9ajyGN/h96VtR3IJo8c/rTtqUmieyvRHF5bnoeM+laRZjOOpbW9i45H/1qpmd&#10;tB63cROdw5o2QmgF1F/eGaNkOwC6hPOaAsxTcRY4YZ9aEFmJ9oh/vAGgNRDNB3K0ajsxhltz1K8m&#10;i4iMyWgIHydcc0czGML2jnLbemORVXYXY0x2JOPkzSux8zD7Pp7Hqo+ho5g5mH2TTjn51H40czFz&#10;MjNppxGfNAxx1o5u41JjDa2DD5bnHr81HN3QczK7QWy/du8f8Cp8yC/QruERSyX3Az1NK62EyJr+&#10;eM8XitxxzRZBcRPEM8ROZFbH86VhXQ5fFIPyyKpGKLWEpIcfEdlIMNHjPtTux86GSalpU33gAfXF&#10;F31HzIrS/wBlvny5sUcw1JEDrEv+qvB7c0rhzCC+uIuk4P40kF0WotduIiCXBAPY0LsF0XIvE7DG&#10;cHPXNCFoXYvE8JI3AfnRsJJMuRa9ZuBlwKOguUnXVLZhkOp98079B8pIL+Lsw9OKXUOUPt8R5DUx&#10;coq3kZ4zQHKKbpBwW4oHYUTqTyfei4rDxMh5z0pC5WAlXtTuFg81SB8wz6UDsJ5yeuc0CsL5q55N&#10;F9LjsL5ik9aBWsG5SBz+FAWsAdSM9hQFg3DOPwoCwFhkjuKL2CwhIx2o6jAY70eQCAf/AK6AAjnt&#10;TATbx9KQXsKAQeD+VDGGBnrTEIVGMelAxu0benakFxjRZ6fhTAa1uu4kevehPoNMje0Ukkr1oTBS&#10;sQvYqc5QEdaCrkR0yJsgxr69KYNkMmhwN1jAGe1Fxc19Cs3hyE/d3DmiyKUrANBkiOYpXBx60WQc&#10;yCTSbtgd0pOD60kkHMhn9gOxJYknNFlsHMTwaEseMoSaA5jRg08JjgCi/YXMWDbbAcA9KRNxYs9B&#10;g0WEytcQDcWBzVIqLKjIfuL3OKRZZ2fNtwMKMChEhsAPI+tO4uoxkGeRSGiJwAOgJ9KNBkZjQnHH&#10;uaQtSNoE2jAHPbFDVx3sQtbBRxkina4XY0xbR+FLYoQsy8Acg+tGvQmy2Gi6kQjGR65oJaHHU5wf&#10;X6UyUrDf7UnyPmIB70h2EbUrj+9gGgViFru4m+VWJz+tCGSJYTSYMjkf1p6ILkN0IbNCxfLdh3pJ&#10;6CbXUw7u8mnbCkgUIzctSJBcAj5yB1o0AuxzziPymlPzcEUrIdyMja2B81MRIUHlk96VwAxqFznD&#10;D8jTQhoj6Z4B6etFwFCHGCOPWkNdx4XcASAA3H1oFsDDjk8Z5NAeggKgYUnIoBbjOTuamFkSKSAS&#10;QcUWAMhgOeQaQdCQMc4HLEflVWGKrKDjJOOvvS8hJMWMYbcCMihA0xh6jrT6AKB8jDoc8kUIXUe7&#10;bWARs9ifWjuUrbBj938g2k9RQhN2GLJ5Z2kbs96B27jwxZgMjkdx0pBohclmzwcDv3poTGoyofQk&#10;dfSkOwL0yrfUmgFbqNmuBHJ3bI5oQEgcxxqQQC3em97DSEcEnepBwOcCkkKwpKqgXAxnr3pgNDlm&#10;G0YC5OKQ2GHKhs8E9M5o23Fa+ooxlVzgA0rDWoh/eAqhPFMFcdt4G89utALQawbcQeBjgelF0hWu&#10;IpbcR6c/WgL3JgyleR164osCE27V3AYIxRuh36gAG49fShaARkYHFHUN9BqxgYJOe9IYqx5QgDHO&#10;c+lUhMUR7R5g6jripCw5UXnnPfBpphYa0aBDk8npRqOxGIELFgBjvgU7k2Yhto42Hy5yM4pJsdhG&#10;giCnA5607sLCLaIQwwAQOaLhYalohXJGMcUXFygbRADj+HFDYLcatvuBwTgHAouAfZhgEHAPbNK4&#10;yMxYB+Y0XDUjeJhjnHegVyMxtnrkY6UCGqrKfvYwaA1NG11GWFshzxU8vY2jU7m1b68zKFZu1Tqj&#10;ZOLLkerIzDNTexpZD/7UiXncAAaOpLWlyGfVoACA2SKFe4m7GTdXclycxkoF6YrSK7mU59iON5sM&#10;rTuMdOashNiebcBivnvgHg5o0aJ5nccJbhRxMwx0J9KNB3fUVLiYrzK5YHkg9qeiDmE+0T4GJHIP&#10;v1pKyBsd5k4BJmc4GcZo0FdjPPlK8yPk+9IfMxS8ruf3jADjOaYJsQO3J3yexzQF2hUkJYkO/wCd&#10;MXM7igHOS7Y5PWlcetgAfpuY5HXNFxIeSyoRk89CT1ougYwEbzlj6UXQJscFiG4ZPXrRcBuwglcZ&#10;5paBqhsqqka4AzTFqMEKORwF9aTbGvIcbRQCxHvii4rajPs0eQzKSSelGoxn2WNSRgEdeKdxcugf&#10;ZIjwB16UJ6CtqMFmjMB+dFwD7Ep4Dc4zQDWon2HLYJxQmDGtpzbdwYmgLERsZcZBOKAsN+yzdiRR&#10;oAgt7gH7x3AZHNAhc3SYG9hz0zQVdki3d8gwHajlTGnJEi6leo3JPHHSlyhzMlXWrsAginYaqMkT&#10;X7gD5lJzRZhzk6eI36MrDPpSs+hSmupYXxGCecgdxijVBzIlHiSM4yxBpK66BzRJF8QxZzvycU7s&#10;eg5ddiP/AC09xRcNCRdbj28SD8TSuNWZIusowPz/AE5ouKysOGsqD98ZHvRe4WJF1dP79AWuPTV1&#10;Izkc02wSRKupIc/MM/WkwsP+3oTw3FNMSQ8agmOG5FCCw5b1Mfeo8gsO+1qe/vQhWHLeKR8xp9Q5&#10;Ry3CHvkUvJhy2F89eenNGwIDcoO4PrQOwCdM9R+FMVhfNAGKAaHCVTjkc9KXkFhfMB7igELlOc0M&#10;WouVwTxmhBqJwBzQDAFeCOvegB3brk0IBCyZ4NGvQNQyvbANACjbx6Y4oFsLgZBFHoF9AOPXNAdC&#10;BgASc4xxTK6DWIY4A4xzSQWK7RbW3gfdOQKfoXF9GSIYnG4Ngnt6UkDTQ7yg2SCD2oQhjWxOQeAK&#10;LhcqSNaq5UyEn1Hai49WNW1SQZjds09w5hTaTJwCDxSsCkhn2eXAJTr71SsF0Etq+77vTqRSSBMZ&#10;9geQnkLx1pJWDYc+nRRJvkYkjvRewrlC6ubKCMlArMf50asXMVU1C1kGWgIYdhS1FdMR7y0AysGc&#10;dc9qdwUrijUNqkwxKCO4Hand3FzFaa/nmIBkZQOu04qRXKDxu7FmOfrTuibjRAO4pXHYlWJWT/d6&#10;ZoEw2kElfvdeaARIyDBdeCPahBvoJ/DnAyBg80wvbQZjODg5FHUEOHA+hxz2NGoAvKlWBGOaWwWE&#10;Y8DGPpmgETNF8qng5GaLisRovz5BxnqKAsMkXCkY5phYVSTGeMUBYRFwPoeTQLoS8Lu2sSTRcY0n&#10;HfFUCfUViT8y4JqRp9xr5ZQCeRRcEPTcGzkA9Ke4vQQhUJY8+3pR5B5kgkXlSOeOlLVjGEAn+56H&#10;1oDzH7SuzcM+3rQuoWGys25RjBHf1oAOCoyuGGefWjUdrbjQpVcAgZP50biFX938xwfSn6BYGA2g&#10;7cg9M0ArgrjGccd6QtbD2AzkjAHQ96LjEVVDllJBBoYxPmQZ9TzTEhj/AClQDnBzmiwbkqsFC+57&#10;Ugeg7k/nyKBoRlyQWOc8CgFtYGY4GCDg4yaPIPUB93pg+tNEpgpYKUb6Z9RS2K0YpwARznPNCQa9&#10;AwCwUkD0o2FqHyhiQe1A9w+bjkUB1E3H17fnSFe+o0MuSwIBHOfWn5DsKmGJJFA2HmeWu0DIJwKO&#10;okgdDkdx3FG4eQEMWDBe2DigLdwKfOe3GaFqhOwLiNigO7HGaNxpsAgEROfp70XCzsJtAUhVOT3o&#10;H0GOm1AeCB2FAmN2hmHGM/yoEQyAbsgE0BaxE2UJ7/SkLW5DnknHSmCGg5Oc0gRIGAXGeaBpj1kZ&#10;SMsdp96ViudjgxJ5J6+tPQOZk0e3aMjJznNAlJ7FmNsRkHBUnI9ae4xUIYc4zjrjFArAFG3B7Hke&#10;tNAKVOSGBxjikPoPjUDk4A9KTAF2q7A/hT3EJ/C2epHA9RSsMAoI3bRhvWmHkGw+XlvvHkYpdQGq&#10;udqc4ph0B0OWK919elO4kOYKtuMHOR0pdQuLDlc89fWgEg+8m30NAb6gf3YDdcnmgEJ8qkMB96jf&#10;cEwwpxg8gEmgLsOdgbrj9KLDDbjODkdTRoIcSNhOTzSH1EC7lxyWB/MUbC21GlVU5O7JPPvT6CYs&#10;e2QZA9uaB2ZIiBV8zgHGMUMNWiIlfmG0sx7jtQhir1fI+9jFAluSblA6FTuwaQJWGfeJwfu8YNHQ&#10;Fe4qJmPPBOSaa0HYY6lW3bc5BxjtQSgVDIchRnvx2osF0NIVH4UckE0FD/LByRgAHPFBN9RhiDSE&#10;OoGKB3WxGIF3EBeM0XDYVIYmjyU5GetGqHoIlumCzKCKVybjJII+qpg07sduo0WqNzj6mncNEP8A&#10;scWehGelK4WI2tU4Iz17UXHYQWw5wxyOlMSQotSQMOQfQmjQBgt5FHMhHHFK6HqKIrnnbKfzo0BN&#10;3sCm6A3iQ+maLILuw4S3gHD9aLIOZjlu7zs2exoUUPnYq6leJx1NDQKbJV1e7QcpweOtFh83Ueuu&#10;SgAtGaVmHOiZdfbJyjZz09qLMfOh3/CQjkYb8qdmK6G/2+CM4I5zRqVzIeNcXgljxRrcV0PHiJMH&#10;JOfT0pK4cyJ18Rwgfe5HFF2K6FHiK3xjfinsF0OHiKDDfvOSaTBNDh4kh/56DjjNAXTH/wDCSQ7Q&#10;A/OKLhdCHxBCM4f6YoTBsafEKD5d3OaY9Bx8RRevHp6UtULcVdejP3mwaL9h+Q4a/H90P+FFx6Cj&#10;xBEB9/pQIQ+IozkBvbNF7ILIjPiFGPLDHtQGhNFrUbHO8c8UaAaEeoQyYG4A0k+wWLCxRS8pj8Kq&#10;41Njgip0fA9zS06he5m6zfhYlhhbec/NimhxXUj04QMMMmG75pryG0zXHlxjAwDU3ZBE13EDywpi&#10;sQyalaocGVRRcXmVJdetlO1FL/QUajvYqza5KB+7RQT0FIVzMutRnuCBKxIPQA4FNpBfQrBFkOGy&#10;B2x2NFydhrRLGxxzjuO1JMVug0MGHQZ9BTAcdyn2x2P86Q0R/KeMtgD86BDvlVgSTxzil0BbhuLL&#10;g465460bDtoC5C5HPPIxT3EKxDR5464NAgjbB2qc0DYrgKygd+vvQhO4hbqAMCjYroATAHIPejfc&#10;T0EdVYAhuAKAvcRwQq/JkEckdaAv0QPnYFHGOc56UILodEdqk4yfUUCGknqenY0wSBucYzk+g4qd&#10;hCRrnIOTjtTYxQmduCQT7dKY9BoVjjIJ9DQJKw9A+cbcj1xTGKylXHUnsRQC2EyxJJBz/DxSDYBw&#10;QCpJ+lMGPZjJ/CVxx0oWglsBDuANuO/Ao2Hcd8wbI6fSkgG4MrEgkY6cUBoKGC4JyRnHIpghV3qS&#10;NvQ9aW41a+oxmLP93p7UB1HjJ25PIHTFFhCgYDBgPUYFME7ah5jOWLIfTpSSBjQrNnaDn0xSB9hJ&#10;CAdvzcDIwKoENZS23ap6cmgLDvLZWAA6daVxrYVssTtUjBzQmAbiUHBJPQAd6YmhE3KD8p+g9aQX&#10;CPzHboepzxT2QeQ4x/ITyT70dRaiMjZyuc+4pWKuLkg8AliOw6UdR2EVSD0PTBo3FsSxjbjI69aB&#10;dQZW3YKEYFA/QakQLMGBxj070bbB0F2MCqkHAOeBQGwgyHBAPPtRsLccMsjqS2TyOOKCgQjdnJ4/&#10;hxQLoKw7dQaBMgYneQBj8KYIWVX2qFU89eKLaD6i4baBhl98UguKyFVwcnnpigNyIqRztb06Uw1F&#10;WLO/fncBwaQFaSJw3KY79KEgIHjwM7T83tRYki2EHlT+VFgDDdSpz9KAsKu7dgg/lQA5d2Pun8qL&#10;AiVFfI4Oe+BSGi0EZcjnApopeZYQHaNoyfpQJCupI6cnmjYBWPmJjBznNCQCHJPAJOaASsIDwDty&#10;QeKBjiMIDzkcCkNCbi0Q+U4UYOabJ6jlj2g4Jz2oC+pGwxnbnP0o8gQ5UfzAeeOwFHQBdodyMcg8&#10;4FGwCFWLAkNj0oGtxyMC2QCDnriglagORyvBPHHSl0GNQcgEHI6Uw6DcfNuORx2HagOpIAcbcn3H&#10;rQgsL5ZjbnPPH4UMWgwBi54IQtxxQO3RClZFY9Tg4HuKasLYUjHJBK+4pMfQaAVX5Mg56YpLVjur&#10;Dsl8cdP1o8hDVUqxLAlcdBVBdbAp3RsSpDL7UgW+gpwX5B9zjpQrgkA2HJKEc0h6hG2FAwck+lAe&#10;aBsiTODjoCO9PVIncdH8q8qdw5ye9AIa2Nx+ToKExtsSAHcGH3R14oYlYfIS02ecg8cUdBgeTkAg&#10;g+lLXqC2EAO0ZyB3wOtG4DUjOSMHB9qZNhdigHaDz09qF5l2AxsF9cgZ4pCGOTnhTjGKaQr21HRv&#10;tbhSAw5GKWo09BmNrE4xk46UMExUO3bleM8jFNA2OZDu28nr1HSpGkMEYBK8kd6YhmzI+VTj0otb&#10;cd9LAEYruwR6AimGqHLESoABH4d6BX6jliXBwhOB6UuoA0Cg4YnHXGOlA9xht0BPBOeRRcFYakZV&#10;8bePXFD3ELsjYlRGeOBkU9QQ0QoCVKHjg5HSjUBfsoyoC5BGelHmNjPsaZ5jJJGcYo5hJDDZoxAC&#10;kZouwsNewUYAU9M07itqJ9jjOVIYGi4WGjT8sQQw9DilcEhP7Of+En6elO4WE+wSAE5PFK4WG/Yp&#10;gN2WwKYrMQ2tznqRRoPUYbe4Xn5vyo0C7GmG4H96iwrsb5VwMfexRYGBS4/2qVg1ArOB0b8qAFDX&#10;A/vfXFOw7skS5u0+6X4pWDmZeg1jUYQNrNgccijlQ+Zof/amovnO5s0WQ1Nli01CeM/NECx55FGv&#10;Qrm7mh/bVxtG2BM49KSXmPmKU+oXkuf3jKD/AHaZHMVyJnOXlf6c0IBUQAc5yeOnai4tx2wrnace&#10;2KLg0BBPK5yB6UrAmRsG6bSdvBPrQFxeVOMFR34oAdnAwFYjuaAIymE6EY7470JghxyxAweevHWl&#10;qAhQEHapyOxo1GMALScAn2xTJDazklVx7Y7UxDiDsG3JIOOnagaYfxEEHB9BSAd5eMYBHrxTQg3E&#10;jhTkHk4pIrcaQW+YggDqKBLQfgEDZwRTFYaGKsTt6D06UgWgm4dgcH07Uh9QQAdjx0FMkFDchRR1&#10;H0FERfG7PAprYPQaGJbaFJ/SkFxBggnJDdelBTdtwP/ZUEsDBAoAAAAAAAAAIQDi3WwKpZ8AAKWf&#10;AAAVAAAAZHJzL21lZGlhL2ltYWdlMi5qcGVn/9j/4AAQSkZJRgABAgEAYABgAAD/4RFoRXhpZgAA&#10;TU0AKgAAAAgABwESAAMAAAABAAEAAAEaAAUAAAABAAAAYgEbAAUAAAABAAAAagEoAAMAAAABAAIA&#10;AAExAAIAAAAcAAAAcgEyAAIAAAAUAAAAjodpAAQAAAABAAAApAAAANAADqYAAAAnEAAOpgAAACcQ&#10;QWRvYmUgUGhvdG9zaG9wIENTMyBXaW5kb3dzADIwMDk6MDk6MzAgMTE6MjU6NDAAAAAAA6ABAAMA&#10;AAAB//8AAKACAAQAAAABAAAAkKADAAQAAAABAAAA+gAAAAAAAAAGAQMAAwAAAAEABgAAARoABQAA&#10;AAEAAAEeARsABQAAAAEAAAEmASgAAwAAAAEAAgAAAgEABAAAAAEAAAEuAgIABAAAAAEAABAyAAAA&#10;AAAAAEgAAAABAAAASAAAAAH/2P/gABBKRklGAAECAABIAEgAAP/tAAxBZG9iZV9DTQAC/+4ADkFk&#10;b2JlAGSAAAAAAf/bAIQADAgICAkIDAkJDBELCgsRFQ8MDA8VGBMTFRMTGBEMDAwMDAwRDAwMDAwM&#10;DAwMDAwMDAwMDAwMDAwMDAwMDAwMDAENCwsNDg0QDg4QFA4ODhQUDg4ODhQRDAwMDAwREQwMDAwM&#10;DBEMDAwMDAwMDAwMDAwMDAwMDAwMDAwMDAwMDAwM/8AAEQgAoABcAwEiAAIRAQMRAf/dAAQAB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lQ611jF6N063PypLK4DK2/Se9x2101/ynu/9KK+uM/xoT+yMJ0iBmDQmJPpX7E3JLhhKQ6BfiiJ&#10;TjE7EvO5f17+tmRYbKbq8Osn21VVNsgdg63ID/Ud/L2Vf1Ff+rf+MHqY6hRgdbNd9OS8VMy2N9N7&#10;HvOyv1Ws/Qvqc/2fRq9Jc62wMDHNq9R4nY0Q7doRFtTtv82/6Hp/TrWaWvdbQAfebmBvjJeyP+ks&#10;/HzGXjFyuzs6M8GLhoRA8er70kkktJy1JJJJKf/Q9VSSSSUpJJJJSlyH+MvHc/o2NktmcbKbuI1h&#10;tjbKN3Dv8I+tdcsjq2d9WszCvweodQxm02jbYPXYxwIO5rmu3+2yt7d7E3IOKJj3C/ESJxIBNHo+&#10;VvyW041VVbJe0vPq2fTdvGjXCGN21/Tr9qt/UjpLer/WOkXOH2fp4+12s/fcxzW47P8At79K/wD4&#10;rYsjPrfZ1DJxq8q3NwMe17cZ1fv3Uh3tf6tbW7tzf5x7PprV+p3XaPq/1t9uTjvrw7qvRssJG9kH&#10;1GvZj1+q6z3N2fT9T/qFn4oxjkHERodXTy8U8ZEAbI9I/SfY0lS6d1npXU27un5dWTAktY4Fw/r1&#10;fzlf9tqurSBvZyiCDRFHxUkkkkh//9H1VJJJJSkkkklPCf4yOuXVGnotFhqruZ6ua8HaXMcXV04u&#10;5v5lzmWet+/+jr/m7bF543GYX7msaw9oaAtj689Upzup9Qzq2B1GO6uiuDLbTU7YHv1+h6/+i2er&#10;X/nqnTWOJkgd1mcxkJkZXpZgP8Gv++dXDi4IxiRR4RM9/Vxb/wCKqlr2agifgo2gvG1zGEfCEWNS&#10;0chSawnuFV4tbbQApp/ZaTDrYaAQ0EyNSdrB/aXU/VHr+f03q2N0+2592DlPFXo2OLvTL/bU+kvO&#10;6v8AS+17PobH/vrmMjIAy8WpoJAe5ztsakMLam+8t/P9ytdMZfm9e6dhsLaDe6Rc8uhj63u/RPa2&#10;t36V3o/o2/n/AOkVjF7vFCQJ11q/wYspgYzjP5aI2MteH0yfbUkwTrVcV//S9VSSSSUpYX1z6s/p&#10;nQ7TQ4ty8o/Z8aOQ9/07B/xNIstW6vL/AK5/WOnL+sLMetrb8PCaGMyGXNAFjnBmY6uqP1mxjn41&#10;Hp1v9T+lenXb+l9CPNIxga+atGbloxOWPGagCDI7vK9Yx7r2YXRsJm+2wi57QQIbWx9jdx/doxm2&#10;X2/8YrNDtw3jgj8q2/q30oWdI+sX1kvG708TJxMIu8q3fa7xI/OdsoY9n7mQsXFa5rRHEQs7PHgw&#10;4gdzcv8AGdDFk9zLll4gfSPT/BZsHPjKTjBMa+SJGmmqFYDtJHMKqDq2XIyrbK8mm1n0qrK3AATy&#10;4K7g5NmOMXNmbMW1l0+JreLI/wCgrX1Xrbb9aumtc3e05ABbzMV2OWdUxzce7Fd9Olz6yPMSP4K7&#10;IVjhIdJbrAQfcgf3BKv70/8A1XF9+BBEjUFOqvSrhkdMw7xqLaK3/wCcxrlaWjel/VxK1rxp/9P1&#10;VJJJJTj/AFt6hZ0/6vZuRUdtxZ6VJGhD7SKGOb/KZ6m9eNOa6aqcRhttsc2jErZq5z5+lX/K3e1r&#10;16D/AIyuqhj8TppsqZQJysneYnb7KKt+5np7/wBM5n59ljE/+LbouL6eR1e1u/MqsdiUTxVW1rHv&#10;NY/0uR6v6Wz/AEf6P/jKmQe5nEL0iNW/gyDDy05fpzND+78o/wC7/wAP2mWXS76of4uD07JtYc25&#10;llALQSHXZLrLrK2T9L0qn27bH/T9Fef0DEEEbqh22ucAP81y9P8A8YXUuiVdByem9QsnKyqy7Eor&#10;G6z1GHfRftb/ADdNdzPfY/8A4teU4jq7q9zPdOmnj3TecG2podv2reUOhsbl1HOxwxhZlvcT9JhI&#10;JH+exCyNormrJkuGoLWn/wAgq5rpAlzhX5u0H3oOSSGhtTg7uYM6DuqUYAkftDdvR6v/ABX9Nx8z&#10;qt+fdk/p+nv3U4zdg3763UvutrO+3ZS2/YzZsZvXPdaqyG/WbqDMG2k4rc64Oc5hBO5259bgC7e3&#10;Gfvqr2WM9T/rivfU3qQ6V036w9VbH21lWPi4jjz6mQbpDP6vp13f9ZVXp+BkW2UYmK31MrIf6VLT&#10;wXul1tz4/wAHW3fba7/R1q5mlwwhARBlLw7sOKBJy5pSkIx9Ao1/KHDxPpv+L/Msyfq1TXbLnYT3&#10;4osgAObWf0RaP5FT2U/9aXSKl0bpeP0jplHTseSyhsF55e8nfba7+VbY5z1dVvhl7fDfq4avxc/j&#10;j7vHXp4uKvC3/9T1VJJJJT5d/jJ6cbOumogW19Qx2H3ODHVPrLqm217yxllNf6N2Q3d/hPU/m10d&#10;vXeg/U7oOHj41DjkZFTbKMI7RfY4ta11+dazexn7t2R7/wDuv6n0Ef6/v6azowOXh152S5+zCre4&#10;sIeRL7Raz9Kyutjd9mz+d/mV5ZYw47C57LAdur7CHEgfRZLS5rGN/MZ/NsVTJkGKcgKlKeoj+628&#10;eP3YRuwI6H+tSsy7Jzsy/PzHb8nKebLnie+jKml27ZTUz9FVX/o1TdY2q9rKRNlh1rb/AOfP5G38&#10;9yDbmZFxZXUAx1pDW7jqSdG7WD3OWhh4LcUHfTc6yz+cyIa8Ec+30nufXX/I2KCVgGUzcpfo92zE&#10;VUYigP0uy76nX17b4eyQS06iRx9JM2hletbQ0DwAB/BHc9pnbqOxVbJdaXMqpE23HY1vaT+9/Jao&#10;YmR02H4MpMRqxxa3tsuMubj2Oba5pkMmsOYx8fR9u+/bZ/o/669O+oP1dOPUOt5bIuyGbMOo810H&#10;3eo4f6bKhr/5FPp/8MuD+rXQK7er9NxHWm2u+1vrssdNFlbA7IsZtALt72VbGe7Z/g7F7arvLwEp&#10;HJfFw+mP0a3OZyMcMMY8G8p9fmXSSSVtz3//1fVUkkklPDf4xcizHz+k2tg7W5Dg06jcDjw4tXn3&#10;UXZGW1uPS1z7ri2qqtvLnvIYxjf673bV23+MWwv61j1HVtWJvaPOyx4d/wC27VyDXivqXTrdv81l&#10;4zo8YtrKzclHmvrEN/GSOX+hbmP/AIt+pdJ6Rd1/q9jce/FYHV4dUPfJLat194Lq2bWHdso9T/jf&#10;zEW/NZc8uDBVMDYwQAAAz/Oft3/8YvRvrs/Z9Veo/wAqoM1/lubX/wB+XmtVY2OHxAPcBO50Djj5&#10;I5SR4T5ouk/VzrnXch7cKoegNvq5lk10B+vqNn3vsf7W/oqfU/4X010jf8W/7MzcPOysxt+JR6ln&#10;U7bYrrbU0Mc2qmj3v/SxYy69+T/Nrb/xbmOiZFMz6WXYAPAObVb/AN/W313ouN1rAOHkEs9wfXa0&#10;AuY9ugsY2wPr3bXO+mz2fzjP0uxWMWKHtg1ZkOrDkzTEyLoAvnXTcjD6j9d8JvRKK8PDbk+o1tbA&#10;xgZXU57x6bNrW3ZFbd9rdv6D1qK7f0y9VWF9W/qb0f6vDfjB92Tt2HItIJDTBfXTWwMqpY97dz9j&#10;PVs/w1tq3lLjgYg3vImRY8sxIitojhCkkkk9jf/W9VSSTJKfMvrzdv8ArLkCP5iiqv5kOt/9HLn6&#10;8Y5HWem4jJm7LobI1IAsa97v7NbHuW39cxP1mz/+sf8AnqtS+oHT/t/1odmuH6HpdReD/wANfupq&#10;H9mn7S7/ADFmxiZc2fCR/wCa3ieHAP7o/wCc9n9ef/Ep1D+oz/z5WvPtDWD2hei/XNm/6rdSExtp&#10;L/8AMIs/76vMw7bTqY579k/nR64+S3lT6Jeb2v8Ai3Y4YPULPzHZQaD5tqq3/wDVLsVgfUfCOJ9X&#10;MZzhtsy92U/z9U7qv/Zf0Vvq5iFY4g9mtlNzkR3UkkknrFJJJJKf/9f1VMnQsnJx8THsycmxtNFQ&#10;3WWOMAAeKSnzH67kD6y5kaCKZ+Iraf8AqV1X+Lnpv2P6usyniLupWOynSNdjv0eM3/2Hrrs/64uA&#10;+sXULMyrK6lkhrLs2bGsA97AG+lVXp9HZTWxnv8A+MXr/TaRR07Foa0NbVTWwNGoAa1rdsqpywEs&#10;mXIOp0bOexCED0Atq/WZgf8AVzqjT3xL/wAK3ryl9NmSacRn85lPZQ342ubX/wB/Xpn1v6nVidJs&#10;xCC+/qLH49TB4Obtuud/Iprd/n7GLieg41T/AK19LrJmttr3tDoma6rbKt2327tyHMVLNjjfn/hJ&#10;wXHHKX2PqNbGVsbWwbWMAa1o4AAgBSSSVxqqSSSSUpJJJJT/AP/Q9Uc5rGlziGtaJc46AAdyvOPr&#10;p9Za+p3jBw7Q7p9BBse36Ntg/O3f4Smn/BfmWW/pf8HS9dh9aOh3db6aMSm/0HssbaNwJrftDh6V&#10;7Glu+v3b/wDjGVrkXf4uuu3uFb7sPGZIDr6/VsfGu5wpc2mvd/1xVuZGWQ4IR0lvK/wZ8Htj1SOo&#10;/ReD6hmVhzqt4a0giCddR+a36S9y6A25nQunMyKzVe3FoFtZEFrhWwPY5v5rmuUej/V/pfR8SrHw&#10;6Gg1j3XuaDa9351t1sbnWPd/6j/RrB+vnUeo0Nqwai/HwcmtxyMpjS4kzt+y+oP5pr2u3O/wtv8A&#10;g/8ACIwgMECd9NaRKRzTAGna3B+sHV3dW6rZeyw/ZKCacUNOhaD+lv8A/Qiwf9sMqWd02/0PrB02&#10;6uGPGVUwvA122OFFvj9Ku1zFWx2WQGVO9ZxkCmpr3WafuVNYd39hdf8AVb6lF7qeq9YZZVdXYLMb&#10;DJAjb7qrcsD3ep6n6VlG/wDR/wCG/wBGypgjky5TM9+K+jZymEMfD4VT3CdMnWm0FJJJJKUkkkkp&#10;/9n/7RYoUGhvdG9zaG9wIDMuMAA4QklNBAQAAAAAAAccAgAAAgAAADhCSU0EJQAAAAAAEOjxXPMv&#10;wRihontnrcVk1bo4QklNA+0AAAAAABAAYAAAAAEAAQBgAAAAAQABOEJJTQQmAAAAAAAOAAAAAAAA&#10;AAAAAD+AAAA4QklNBA0AAAAAAAQAAAAeOEJJTQQZAAAAAAAEAAAAHjhCSU0D8wAAAAAACQAAAAAA&#10;AAABAQA4QklNBAoAAAAAAAEAADhCSU0nEAAAAAAACgABAAAAAAAAAAI4QklNA/UAAAAAAEgAL2Zm&#10;AAEAbGZmAAYAAAAAAAEAL2ZmAAEAoZmaAAYAAAAAAAEAMgAAAAEAWgAAAAYAAAAAAAEANQAAAAEA&#10;LQAAAAYAAAAAAAE4QklNA/gAAAAAAHAAAP////////////////////////////8D6AAAAAD/////&#10;////////////////////////A+gAAAAA/////////////////////////////wPoAAAAAP//////&#10;//////////////////////8D6AAAOEJJTQQIAAAAAAAQAAAAAQAAAkAAAAJAAAAAADhCSU0EHgAA&#10;AAAABAAAAAA4QklNBBoAAAAAA0kAAAAGAAAAAAAAAAAAAAD6AAAAkAAAAAoATABhAHIAZwBlACAA&#10;QQBkAGEAbQAAAAEAAAAAAAAAAAAAAAAAAAAAAAAAAQAAAAAAAAAAAAAAkAAAAPoAAAAAAAAAAAAA&#10;AAAAAAAAAQAAAAAAAAAAAAAAAAAAAAAAAAAQAAAAAQAAAAAAAG51bGwAAAACAAAABmJvdW5kc09i&#10;amMAAAABAAAAAAAAUmN0MQAAAAQAAAAAVG9wIGxvbmcAAAAAAAAAAExlZnRsb25nAAAAAAAAAABC&#10;dG9tbG9uZwAAAPoAAAAAUmdodGxvbmcAAACQ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D6AAAAAFJnaHRsb25nAAAAk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E/8AAAAAAAADhCSU0EEQAAAAAAAQEAOEJJTQQUAAAAAAAE&#10;AAAAAThCSU0EDAAAAAAQTgAAAAEAAABcAAAAoAAAARQAAKyAAAAQMgAYAAH/2P/gABBKRklGAAEC&#10;AABIAEgAAP/tAAxBZG9iZV9DTQAC/+4ADkFkb2JlAGSAAAAAAf/bAIQADAgICAkIDAkJDBELCgsR&#10;FQ8MDA8VGBMTFRMTGBEMDAwMDAwRDAwMDAwMDAwMDAwMDAwMDAwMDAwMDAwMDAwMDAENCwsNDg0Q&#10;Dg4QFA4ODhQUDg4ODhQRDAwMDAwREQwMDAwMDBEMDAwMDAwMDAwMDAwMDAwMDAwMDAwMDAwMDAwM&#10;/8AAEQgAoABcAwEiAAIRAQMRAf/dAAQAB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SSSSUpJJJJSlQ611jF6N063PypLK4DK2/Se9x2101/ynu/9KK+&#10;uM/xoT+yMJ0iBmDQmJPpX7E3JLhhKQ6BfiiJTjE7EvO5f17+tmRYbKbq8Osn21VVNsgdg63ID/Ud&#10;/L2Vf1Ff+rf+MHqY6hRgdbNd9OS8VMy2N9N7HvOyv1Ws/Qvqc/2fRq9Jc62wMDHNq9R4nY0Q7doR&#10;FtTtv82/6Hp/TrWaWvdbQAfebmBvjJeyP+ks/HzGXjFyuzs6M8GLhoRA8er70kkktJy1JJJJKf/Q&#10;9VSSSSUpJJJJSlyH+MvHc/o2NktmcbKbuI1htjbKN3Dv8I+tdcsjq2d9WszCvweodQxm02jbYPXY&#10;xwIO5rmu3+2yt7d7E3IOKJj3C/ESJxIBNHo+VvyW041VVbJe0vPq2fTdvGjXCGN21/Tr9qt/UjpL&#10;er/WOkXOH2fp4+12s/fcxzW47P8At79K/wD4rYsjPrfZ1DJxq8q3NwMe17cZ1fv3Uh3tf6tbW7tz&#10;f5x7PprV+p3XaPq/1t9uTjvrw7qvRssJG9kH1GvZj1+q6z3N2fT9T/qFn4oxjkHERodXTy8U8ZEA&#10;bI9I/SfY0lS6d1npXU27un5dWTAktY4Fw/r1fzlf9tqurSBvZyiCDRFHxUkkkkh//9H1VJJJJSkk&#10;kklPCf4yOuXVGnotFhqruZ6ua8HaXMcXV04u5v5lzmWet+/+jr/m7bF543GYX7msaw9oaAtj689U&#10;pzup9Qzq2B1GO6uiuDLbTU7YHv1+h6/+i2erX/nqnTWOJkgd1mcxkJkZXpZgP8Gv++dXDi4IxiRR&#10;4RM9/Vxb/wCKqlr2agifgo2gvG1zGEfCEWNS0chSawnuFV4tbbQApp/ZaTDrYaAQ0EyNSdrB/aXU&#10;/VHr+f03q2N0+2592DlPFXo2OLvTL/bU+kvO6v8AS+17PobH/vrmMjIAy8WpoJAe5ztsakMLam+8&#10;t/P9ytdMZfm9e6dhsLaDe6Rc8uhj63u/RPa2t36V3o/o2/n/AOkVjF7vFCQJ11q/wYspgYzjP5aI&#10;2MteH0yfbUkwTrVcV//S9VSSSSUpYX1z6s/pnQ7TQ4ty8o/Z8aOQ9/07B/xNIstW6vL/AK5/WOnL&#10;+sLMetrb8PCaGMyGXNAFjnBmY6uqP1mxjn41Hp1v9T+lenXb+l9CPNIxga+atGbloxOWPGagCDI7&#10;vK9Yx7r2YXRsJm+2wi57QQIbWx9jdx/doxm2X2/8YrNDtw3jgj8q2/q30oWdI+sX1kvG708TJxMI&#10;u8q3fa7xI/OdsoY9n7mQsXFa5rRHEQs7PHgw4gdzcv8AGdDFk9zLll4gfSPT/BZsHPjKTjBMa+SJ&#10;GmmqFYDtJHMKqDq2XIyrbK8mm1n0qrK3AATy4K7g5NmOMXNmbMW1l0+JreLI/wCgrX1Xrbb9aumt&#10;c3e05ABbzMV2OWdUxzce7Fd9Olz6yPMSP4K7IVjhIdJbrAQfcgf3BKv70/8A1XF9+BBEjUFOqvSr&#10;hkdMw7xqLaK3/wCcxrlaWjel/VxK1rxp/9P1VJJJJTj/AFt6hZ0/6vZuRUdtxZ6VJGhD7SKGOb/K&#10;Z6m9eNOa6aqcRhttsc2jErZq5z5+lX/K3e1r16D/AIyuqhj8TppsqZQJysneYnb7KKt+5np7/wBM&#10;5n59ljE/+LbouL6eR1e1u/MqsdiUTxVW1rHvNY/0uR6v6Wz/AEf6P/jKmQe5nEL0iNW/gyDDy05f&#10;pzND+78o/wC7/wAP2mWXS76of4uD07JtYc25llALQSHXZLrLrK2T9L0qn27bH/T9Fef0DEEEbqh2&#10;2ucAP81y9P8A8YXUuiVdByem9QsnKyqy7EorG6z1GHfRftb/ADdNdzPfY/8A4teU4jq7q9zPdOmn&#10;j3TecG2podv2reUOhsbl1HOxwxhZlvcT9JhIJH+exCyNormrJkuGoLWn/wAgq5rpAlzhX5u0H3oO&#10;SSGhtTg7uYM6DuqUYAkftDdvR6v/ABX9Nx8zqt+fdk/p+nv3U4zdg3763UvutrO+3ZS2/YzZsZvX&#10;PdaqyG/WbqDMG2k4rc64Oc5hBO5259bgC7e3Gfvqr2WM9T/rivfU3qQ6V036w9VbH21lWPi4jjz6&#10;mQbpDP6vp13f9ZVXp+BkW2UYmK31MrIf6VLTwXul1tz4/wAHW3fba7/R1q5mlwwhARBlLw7sOKBJ&#10;y5pSkIx9Ao1/KHDxPpv+L/Msyfq1TXbLnYT34osgAObWf0RaP5FT2U/9aXSKl0bpeP0jplHTseSy&#10;hsF55e8nfba7+VbY5z1dVvhl7fDfq4avxc/jj7vHXp4uKvC3/9T1VJJJJT5d/jJ6cbOumogW19Qx&#10;2H3ODHVPrLqm217yxllNf6N2Q3d/hPU/m10dvXeg/U7oOHj41DjkZFTbKMI7RfY4ta11+dazexn7&#10;t2R7/wDuv6n0Ef6/v6azowOXh152S5+zCre4sIeRL7Raz9Kyutjd9mz+d/mV5ZYw47C57LAdur7C&#10;HEgfRZLS5rGN/MZ/NsVTJkGKcgKlKeoj+628eP3YRuwI6H+tSsy7Jzsy/PzHb8nKebLnie+jKml2&#10;7ZTUz9FVX/o1TdY2q9rKRNlh1rb/AOfP5G389yDbmZFxZXUAx1pDW7jqSdG7WD3OWhh4LcUHfTc6&#10;yz+cyIa8Ec+30nufXX/I2KCVgGUzcpfo92zEVUYigP0uy76nX17b4eyQS06iRx9JM2hletbQ0DwA&#10;B/BHc9pnbqOxVbJdaXMqpE23HY1vaT+9/JaoYmR02H4MpMRqxxa3tsuMubj2Oba5pkMmsOYx8fR9&#10;u+/bZ/o/669O+oP1dOPUOt5bIuyGbMOo810H3eo4f6bKhr/5FPp/8MuD+rXQK7er9NxHWm2u+1vr&#10;ssdNFlbA7IsZtALt72VbGe7Z/g7F7arvLwEpHJfFw+mP0a3OZyMcMMY8G8p9fmXSSSVtz3//1fVU&#10;kkklPDf4xcizHz+k2tg7W5Dg06jcDjw4tXn3UXZGW1uPS1z7ri2qqtvLnvIYxjf673bV23+MWwv6&#10;1j1HVtWJvaPOyx4d/wC27VyDXivqXTrdv81l4zo8YtrKzclHmvrEN/GSOX+hbmP/AIt+pdJ6Rd1/&#10;q9jce/FYHV4dUPfJLat194Lq2bWHdso9T/jfzEW/NZc8uDBVMDYwQAAAz/Oft3/8YvRvrs/Z9Veo&#10;/wAqoM1/lubX/wB+XmtVY2OHxAPcBO50Djj5I5SR4T5ouk/VzrnXch7cKoegNvq5lk10B+vqNn3v&#10;sf7W/oqfU/4X010jf8W/7MzcPOysxt+JR6lnU7bYrrbU0Mc2qmj3v/SxYy69+T/Nrb/xbmOiZFMz&#10;6WXYAPAObVb/AN/W313ouN1rAOHkEs9wfXa0AuY9ugsY2wPr3bXO+mz2fzjP0uxWMWKHtg1ZkOrD&#10;kzTEyLoAvnXTcjD6j9d8JvRKK8PDbk+o1tbAxgZXU57x6bNrW3ZFbd9rdv6D1qK7f0y9VWF9W/qb&#10;0f6vDfjB92Tt2HItIJDTBfXTWwMqpY97dz9jPVs/w1tq3lLjgYg3vImRY8sxIitojhCkkkk9jf/W&#10;9VSSTJKfMvrzdv8ArLkCP5iiqv5kOt/9HLn68Y5HWem4jJm7LobI1IAsa97v7NbHuW39cxP1mz/+&#10;sf8AnqtS+oHT/t/1odmuH6HpdReD/wANfupqH9mn7S7/ADFmxiZc2fCR/wCa3ieHAP7o/wCc9n9e&#10;f/Ep1D+oz/z5WvPtDWD2hei/XNm/6rdSExtpL/8AMIs/76vMw7bTqY579k/nR64+S3lT6Jeb2v8A&#10;i3Y4YPULPzHZQaD5tqq3/wDVLsVgfUfCOJ9XMZzhtsy92U/z9U7qv/Zf0Vvq5iFY4g9mtlNzkR3U&#10;kkknrFJJJJKf/9f1VMnQsnJx8THsycmxtNFQ3WWOMAAeKSnzH67kD6y5kaCKZ+Iraf8AqV1X+Lnp&#10;v2P6usyniLupWOynSNdjv0eM3/2Hrrs/64uA+sXULMyrK6lkhrLs2bGsA97AG+lVXp9HZTWxnv8A&#10;+MXr/TaRR07Foa0NbVTWwNGoAa1rdsqpywEsmXIOp0bOexCED0Atq/WZgf8AVzqjT3xL/wAK3ryl&#10;9NmSacRn85lPZQ342ubX/wB/Xpn1v6nVidJsxCC+/qLH49TB4Obtuud/Iprd/n7GLieg41T/AK19&#10;LrJmttr3tDoma6rbKt2327tyHMVLNjjfn/hJwXHHKX2PqNbGVsbWwbWMAa1o4AAgBSSSVxqqSSSS&#10;UpJJJJT/AP/Q9Uc5rGlziGtaJc46AAdyvOPrp9Za+p3jBw7Q7p9BBse36Ntg/O3f4Smn/BfmWW/p&#10;f8HS9dh9aOh3db6aMSm/0HssbaNwJrftDh6V7Glu+v3b/wDjGVrkXf4uuu3uFb7sPGZIDr6/VsfG&#10;u5wpc2mvd/1xVuZGWQ4IR0lvK/wZ8Htj1SOo/ReD6hmVhzqt4a0giCddR+a36S9y6A25nQunMyKz&#10;Ve3FoFtZEFrhWwPY5v5rmuUej/V/pfR8SrHw6Gg1j3XuaDa9351t1sbnWPd/6j/RrB+vnUeo0Nqw&#10;ai/HwcmtxyMpjS4kzt+y+oP5pr2u3O/wtv8Ag/8ACIwgMECd9NaRKRzTAGna3B+sHV3dW6rZeyw/&#10;ZKCacUNOhaD+lv8A/Qiwf9sMqWd02/0PrB026uGPGVUwvA122OFFvj9Ku1zFWx2WQGVO9ZxkCmpr&#10;3WafuVNYd39hdf8AVb6lF7qeq9YZZVdXYLMbDJAjb7qrcsD3ep6n6VlG/wDR/wCG/wBGypgjky5T&#10;M9+K+jZymEMfD4VT3CdMnWm0FJJJJKUkkkkp/9k4QklNBCEAAAAAAFUAAAABAQAAAA8AQQBkAG8A&#10;YgBlACAAUABoAG8AdABvAHMAaABvAHAAAAATAEEAZABvAGIAZQAgAFAAaABvAHQAbwBzAGgAbwBw&#10;ACAAQwBTADMAAAABADhCSU0EBgAAAAAABwAIAAAAAQEA/+EPEGh0dHA6Ly9ucy5hZG9iZS5jb20v&#10;eGFwLzEuMC8APD94cGFja2V0IGJlZ2luPSLvu78iIGlkPSJXNU0wTXBDZWhpSHpyZVN6TlRjemtj&#10;OWQiPz4gPHg6eG1wbWV0YSB4bWxuczp4PSJhZG9iZTpuczptZXRhLyIgeDp4bXB0az0iQWRvYmUg&#10;WE1QIENvcmUgNC4xLWMwMzYgNDYuMjc2NzIwLCBNb24gRmViIDE5IDIwMDcgMjI6NDA6MDggICAg&#10;ICAgICI+IDxyZGY6UkRGIHhtbG5zOnJkZj0iaHR0cDovL3d3dy53My5vcmcvMTk5OS8wMi8yMi1y&#10;ZGYtc3ludGF4LW5zIyI+IDxyZGY6RGVzY3JpcHRpb24gcmRmOmFib3V0PSIiIHhtbG5zOnhhcD0i&#10;aHR0cDovL25zLmFkb2JlLmNvbS94YXAvMS4wLyIgeG1sbnM6ZGM9Imh0dHA6Ly9wdXJsLm9yZy9k&#10;Yy9lbGVtZW50cy8xLjEvIiB4bWxuczpwaG90b3Nob3A9Imh0dHA6Ly9ucy5hZG9iZS5jb20vcGhv&#10;dG9zaG9wLzEuMC8iIHhtbG5zOnhhcE1NPSJodHRwOi8vbnMuYWRvYmUuY29tL3hhcC8xLjAvbW0v&#10;IiB4bWxuczp0aWZmPSJodHRwOi8vbnMuYWRvYmUuY29tL3RpZmYvMS4wLyIgeG1sbnM6ZXhpZj0i&#10;aHR0cDovL25zLmFkb2JlLmNvbS9leGlmLzEuMC8iIHhhcDpDcmVhdGVEYXRlPSIyMDA5LTA5LTMw&#10;VDExOjI1OjQwLTA0OjAwIiB4YXA6TW9kaWZ5RGF0ZT0iMjAwOS0wOS0zMFQxMToyNTo0MC0wNDow&#10;MCIgeGFwOk1ldGFkYXRhRGF0ZT0iMjAwOS0wOS0zMFQxMToyNTo0MC0wNDowMCIgeGFwOkNyZWF0&#10;b3JUb29sPSJBZG9iZSBQaG90b3Nob3AgQ1MzIFdpbmRvd3MiIGRjOmZvcm1hdD0iaW1hZ2UvanBl&#10;ZyIgcGhvdG9zaG9wOkNvbG9yTW9kZT0iMyIgcGhvdG9zaG9wOkhpc3Rvcnk9IiIgeGFwTU06SW5z&#10;dGFuY2VJRD0idXVpZDpBQTEzNDc4M0Q1QURERTExQTc5NEU5MUM1Mjc0REE4OSIgeGFwTU06RG9j&#10;dW1lbnRJRD0idXVpZDo5NkNBQkQxRUQ1QURERTExQTc5NEU5MUM1Mjc0REE4OSIgdGlmZjpPcmll&#10;bnRhdGlvbj0iMSIgdGlmZjpYUmVzb2x1dGlvbj0iOTYwMDAwLzEwMDAwIiB0aWZmOllSZXNvbHV0&#10;aW9uPSI5NjAwMDAvMTAwMDAiIHRpZmY6UmVzb2x1dGlvblVuaXQ9IjIiIHRpZmY6TmF0aXZlRGln&#10;ZXN0PSIyNTYsMjU3LDI1OCwyNTksMjYyLDI3NCwyNzcsMjg0LDUzMCw1MzEsMjgyLDI4MywyOTYs&#10;MzAxLDMxOCwzMTksNTI5LDUzMiwzMDYsMjcwLDI3MSwyNzIsMzA1LDMxNSwzMzQzMjs1NDhCQzhG&#10;MjZFQTNBM0M2OEY5QTlFQ0Y3NkJDRUIzMSIgZXhpZjpQaXhlbFhEaW1lbnNpb249IjE0NCIgZXhp&#10;ZjpQaXhlbFlEaW1lbnNpb249IjI1MCIgZXhpZjpDb2xvclNwYWNlPSItMSIgZXhpZjpOYXRpdmVE&#10;aWdlc3Q9IjM2ODY0LDQwOTYwLDQwOTYxLDM3MTIxLDM3MTIyLDQwOTYyLDQwOTYzLDM3NTEwLDQw&#10;OTY0LDM2ODY3LDM2ODY4LDMzNDM0LDMzNDM3LDM0ODUwLDM0ODUyLDM0ODU1LDM0ODU2LDM3Mzc3&#10;LDM3Mzc4LDM3Mzc5LDM3MzgwLDM3MzgxLDM3MzgyLDM3MzgzLDM3Mzg0LDM3Mzg1LDM3Mzg2LDM3&#10;Mzk2LDQxNDgzLDQxNDg0LDQxNDg2LDQxNDg3LDQxNDg4LDQxNDkyLDQxNDkzLDQxNDk1LDQxNzI4&#10;LDQxNzI5LDQxNzMwLDQxOTg1LDQxOTg2LDQxOTg3LDQxOTg4LDQxOTg5LDQxOTkwLDQxOTkxLDQx&#10;OTkyLDQxOTkzLDQxOTk0LDQxOTk1LDQxOTk2LDQyMDE2LDAsMiw0LDUsNiw3LDgsOSwxMCwxMSwx&#10;MiwxMywxNCwxNSwxNiwxNywxOCwyMCwyMiwyMywyNCwyNSwyNiwyNywyOCwzMDs0QzRCQjhCMkI5&#10;N0RGQzY4QkNEOTVGMDA3QkQ0RDZCMSI+IDx4YXBNTTpEZXJpdmVkRnJvbSByZGY6cGFyc2VUeXBl&#10;PSJSZXNvdXJjZSIv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4ADkFkb2JlAGRAAAAAAf/bAIQAAQEBAQEBAQEBAQEBAQEBAQEBAQEB&#10;AQEBAQEBAQEBAQEBAQEBAQEBAQEBAQICAgICAgICAgICAwMDAwMDAwMDAwEBAQEBAQEBAQEBAgIB&#10;AgIDAwMDAwMDAwMDAwMDAwMDAwMDAwMDAwMDAwMDAwMDAwMDAwMDAwMDAwMDAwMDAwMD/8AAEQgA&#10;+gCQAwERAAIRAQMRAf/dAAQAEv/EAaIAAAAGAgMBAAAAAAAAAAAAAAcIBgUECQMKAgEACwEAAAYD&#10;AQEBAAAAAAAAAAAABgUEAwcCCAEJAAoLEAACAQMEAQMDAgMDAwIGCXUBAgMEEQUSBiEHEyIACDEU&#10;QTIjFQlRQhZhJDMXUnGBGGKRJUOhsfAmNHIKGcHRNSfhUzaC8ZKiRFRzRUY3R2MoVVZXGrLC0uLy&#10;ZIN0k4Rlo7PD0+MpOGbzdSo5OkhJSlhZWmdoaWp2d3h5eoWGh4iJipSVlpeYmZqkpaanqKmqtLW2&#10;t7i5usTFxsfIycrU1dbX2Nna5OXm5+jp6vT19vf4+foRAAIBAwIEBAMFBAQEBgYFbQECAxEEIRIF&#10;MQYAIhNBUQcyYRRxCEKBI5EVUqFiFjMJsSTB0UNy8BfhgjQlklMYY0TxorImNRlUNkVkJwpzg5NG&#10;dMLS4vJVZXVWN4SFo7PD0+PzKRqUpLTE1OT0laW1xdXl9ShHV2Y4doaWprbG1ub2Z3eHl6e3x9fn&#10;90hYaHiImKi4yNjo+DlJWWl5iZmpucnZ6fkqOkpaanqKmqq6ytrq+v/aAAwDAQACEQMRAD8A3+Pf&#10;uvde9+691737r3Xvfuvde9+691737r3Xvfuvde9+6911qUcEi5+guP8AE/70PfuvdUy/zEf50fx2&#10;+BmYqOrqLB5rvfv9KeCqres9lV9Dj8fsymroPPRVfYm76sTUW3pZo2SSOhjjqK+SFtRjRWRmjvnH&#10;3M5c5QY213MHvaf2YIwfIHia8MU8806kjkf2w5g52dZbZVgsK/2knE046R5/ljqi7P8A/Cnb5dVd&#10;bJUbZ+L/AEDh8SYx4aPN7v7AzNdyW1CorqLH46nZ102ssQAP19xH/wAEOCxB2hQmcA1/mWX/AADq&#10;bF+7ZZJHrm5hmoMmkY4eeM9GR+MX/CoPbea3Vjdr/Mn4/HqTC5Coo6CXtPqrO5Deu28HNPJJE+Q3&#10;PtPK0FBuajw0bFWkmoXrniQM2hrAexjy9707Luk6Q3tp4QY01Dy+fnxOOPn59AzmH2E3WztZLrY9&#10;wa4WOp0MoUmnzBPlwwKnFR1tabP3btnfm2dv702Xn8TunaO68Nj9wba3Hgq2DJYbOYTK00VXjspj&#10;K+md6eqoqymlV0ZCQQfc1QzQ3EUM9vIHgcVVga1H+r/Z6gKe3ntpnt7uEx3SGjIRQj7Qcj5Y6U/t&#10;3pvr3v3Xuve/de697917r3v3Xuv/0N/j37r3Xvfuvde9+691737r3Xvfuvde9+691737r3Xvfuvd&#10;E0/mAfI2s+Jvw5+QPf8AiaeOr3HsHYWUm2fTVCF6ebeWWeLB7UE6hWU08WcyUDvqFtKEH6+yHmTd&#10;v3Fsm57oTVoYmI9KsaLX5A9CTlHYn5l5l2fZRhZ5gD8lGW/aoPXzg8HQbh39ns1uzeGWyW6N3bwy&#10;lXuDdGfydXJWZXcG4ctUtV5SvydVK0sr1NXWzOQH/wA2uhQAORzQ5j3vcdy3C4u55C88zFqtnNcD&#10;9n5fZ10v5e2mzsdtsbeBVeG3iKhQgTIx5dK/FdWPn6jJQY2ikebEYjIZeujRlZaegxpaWonnssIi&#10;SmCfUi5PsnsZpnkOtiQDw+fp0cyRxaGVhSoI6LBvWhp2pKpo04oqpEZoRqDRO7iQ+VmRgWZlC88A&#10;+xhtE8i3vhE6UdTT7RkdBbcQoVhGdEeK/MV63V/+EwXeG6d+/EDtTpncVfNksd8f+0aah2U9XVS1&#10;FVi9o9jYiXc8eAhSSR0psTj8/R18tNGioq/cuLWAAzX9nN3u9y5fure6k1C3kAX5Bgf83WEvvfsd&#10;vtfMe330MWlru3LP/pkYqfzpT+XWzB7l7qFuve/de697917r3v3Xuve/de6//9Hf49+691737r3X&#10;vfuvde9+691737r3Xvfuvde9+691737r3VTf88DD1GY/lgfKgUzxo+J23tvcMiSusS1VPgt67dyV&#10;RR+QkBXqIYGVf8SPYC9y0E3Je/xtJorEor6d4pjz6kD2tkaLnvYJF+ISn/jh60MusZ8prmjxWZxG&#10;38lX5zGnZm4qwPWYjC1Ms0cjzbgjkStjameJSJB4pl1WvYe+d11FYfWW1vKz+IvEEH+R66EbbLd+&#10;EZ4tNT5VHS03jvvdLR5iDD7PjGfzeKpMBujJ7PycbpkKyCesbMZSbbASWpoP4w0MetIJPtIAgI0h&#10;ygSw2ln4s4iuTFRxgg0NPINw6UGW8oYdFSRTPzx0UOvozLQZg1LPGzR2aHynWjQyCSYTK3oUquoH&#10;/W/r7PrSRUnttGaHjT1xj16KriNgsiyHIHW3X/wlPxTRdZ/M/NsF01vZfVWKjZVYEyYraW5KicMf&#10;82WAyScDlfz9feZHsdG42neHIOjxUH5gMT+yo6xE9/5A278voWGr6eQ/kXxX5mh62zvc5dY/9e9+&#10;691737r3Xvfuvde9+691/9Lf49+691737r3Xvfuvde9+691737r3Xvfuvde9+691737r3VQX89bb&#10;+a3D/LF+RUOFWdlxD9e7kzqwPKpk2zgOxNs5LPiURj9ymXHU7GRCQjoCGIUk+4592IZpuRd6FvUO&#10;FQn7A4rT59SB7WvGvP3Liyfim0/mykDrRP6lw268zvjayJgcLhevafPikz26/wCL0dQZsPVSoNxz&#10;RYF6N53rqbGFgiFWCtYoSLkYIXkHL9rJJdNeSyXsoGlSvw48zw8/LroPZJuipKsVipVKcCKmvpny&#10;pnoZ+4M71p13u/taj2XuOpzOKx9MmM2jmIJJVkzEUiuHWesiRTUUdFCxIB0672A4HsHR2U89wsEV&#10;WgMgNR5Z8/8ALToQ20pmslku4fDn/hIoR9vVa2893ii2/nshR01VXzfZTTfbQBjPVrGA3hpgwcBp&#10;ZnCliwsLk2AJ9yTy9sf1W57ZbXMiohlA1E4FcZ/1fZ0Ct+uzZ2t5PGA8oWqj1NQKfaeA8q8aDPX0&#10;O/5B3w73d8SPgbtefsqjlxPZnf2X/wBNu6dtTKBLs3H7hw2Lo9pbVqZNTSVFdSbfo46qoaQLIk9a&#10;0TKDEfec3IXLv9W9m+mZiZZXLkEUI8hUeRIpgV6wQ9z+Y4+Y+abiaAD6aACNftHxU+Wqo6u09jfq&#10;O+ve/de697917r3v3Xuve/de6//T3+Pfuvde9+691737r3Xvfuvde9+691737r3Xvfuvde9+690X&#10;/wCUnUad8/HPvTpiU2PZ/V29dnU1lV/8uzGCq6bH8PJCpvWtH9WUf4j6+yjfbFd12fdNtddQnt5F&#10;A+ekgfzoejTYNxfad72vdFaht7mJ6/JX1H+WP9VOvmvbG2HuZ8nVYTJZTaOHzuFrKrD1+Lr8O9BX&#10;QZPDZf8Au5lKOuyseXpqKiejrVlWerYKI0U6vwTza3Z4Yt0msJVdZ7Z9BH4SRjhp/wAvz66i8vRz&#10;XdnbbjbyRmCVBJXjXxMgDOdPH5+g6Lx21ufC7czGWx+TqsN/CqPK1mPp6vF5P+JY6RKWR4/Bj8jf&#10;VlaMyLpSe7mVTdSV9Xtbse0324uVt4SLoDK8KfMkAig+3pRvN7FDK31M4aT1FM/YP9npT/CLB4Tt&#10;P5j/ABT2puXEtX7N3n8kOlMHlcdlacrS5nbmS7DwUeToJaSQQg0GQpbwvySytYggke5Q5X22P+se&#10;w7fdSqWa5jVwDX8Q8/PqK+eZJhyvzJfWrsGitJiCRkFVwR881HoR19XmGNYiI0VVRFCoqjSqqt1C&#10;qo9Kqo4AH0HvN1dRFWPd/h+f8uueRNWLGpdhk/Z/qz1I92691737r3Xvfuvde9+691737r3X/9Tf&#10;49+691737r3Xvfuvde9+691737r3Xvfuvde9+691jZiGsB+L/Qnj+vH++/1/eqipH+TrxBpUEU66&#10;5PJuByfr+L6rXIBH+xtb3v59aNCPOn+rPWmH/wAKbfgf8etj9S7P+UHS229udW9vbx7wqMd2xldo&#10;Z2fG12+o9z7UzmQfMVuzBWviaytgyWFVqyqpqeGQfc+SUsGZhDHuVYbLttva7tBslrLO89JKgVIO&#10;fLPHOPM+p6yV9i+ZeYdw3C45bm3K5a08AeAVBbwypyOGmhrTJ4DHDrUS2dtfrrET0eY3fuSXP5Cl&#10;CAT5mevy4pXVXPgpMbj6SrDPHYFToJt9B+PeO277lzZuKSWWxbN4NtqoVjCR1B/id2U0PnU48+sr&#10;7e02mwo24XrNcrn+Min8OkCp9AcHoWNo/IfO9Sd49S9ndT9W5bfOY6s7I2X2JSVXYmNzuwdg1FRt&#10;DP0Wex9HU1T/AGG5KylmqaCIM1NHCQpOk29qOUdqi5evrXmDmPmC1jlhkDrbwSC6mZ1OoK/h0VMi&#10;h7ifz6Lt2t7/AJ3im5Y5c2e4eG+1QG6mH0sMXjEKWIkDM+ny0qFrSpp19Kz4PfzRPjH809p7Rp8H&#10;2Lsza/e1RsDD7r7D6NyOcal3HtDIzCKiztPi5M3S4c7mweOzZeKGtpVdJYGjkIUOCcqOTfcbYec4&#10;pzY+JFLEdJEoCBmpUmNtTawPxDDKaBgOsJPdD2Y579pt+m2TmfamUAkpKgLpJHXtkUrXtYcCcfM9&#10;WSCTUFK2KsupW50kGxFiL3uP9gf6+x9WgGoivy4ftx1E9RmtQa04H/Y65qxJNxa1rf4/X/inu1a+&#10;X+D/ACE9ezkHj/q+Z65+/db697917r3v3Xuv/9Xf49+691737r3Xvfuvde9+691737r3XvfuvdYZ&#10;JCrKtyNX0stzxybC/PH9Offq0IxUHqpalRQ8Cfsp/q4dagX83r+dd2vF2Vvj4sfDHdb7CwPX9dU7&#10;b7T76wJpazdWd3fj5PBmtm9aVssNbjcHiMDV6qSvyxRqqatikipzGkZkkxl90feK52u+fY+W50Ek&#10;bBZJAQSSwB9QQF4ELk8ajgcmPbP2ai3DbYeY+ZGASRVeGI8Cp4Flp58c8K8OtYfc3yx+YmdycyZj&#10;5ifKTMUcqvHWY6p707BOPmild9SGmoc1S07Cw/Atb3F68+8z3lu31G4zB2yCHkWvzoXI/KnU9WfK&#10;+zba/iWm2WcSfK3glP7GjNP29BaXqt21a5Hde4tzbpysbOklbufP5rPVz+jVK33mbra2pRp2IDHV&#10;dgoF+PYO3bf96mYpPcF0J1UJxX8qDodbbb20itMhdLjTpqkSRinyEaqB+zoyOxsvt7DYOfEOjU1N&#10;XJA0q1UPrpqiDVJFVUsnpeKQNH67Ahl4t7jHcJL17iRpFDluOa9DfbZZIESMxL4dc9i1p9tOmHd2&#10;L2tnUmabciSVst11yM6X02OscLdfotvwPbm23252chljtv01PAD9lOnbhLO8kdlDocaizE1APCh8&#10;qjgKdF5rdoVMVToiy1Hk8eH0wUVav3dNTOjITJSSa1q6MsyKSIpF1ED/AFItIdpzChiR3s5IJxkv&#10;F2OfQN5MBxGoGnEdGA5m3uCzG3XM0G52CJpSO9j8cIoNfDjlP6sajyCvQenR7OiP5jH8yHoiBNt9&#10;WfKLsKh27QJTJFtvdOUm7Ew1PBFdYYKGn35T7irMdSxRgKI6epjjRQAAB7GFt7ob3ssAa3367AJ4&#10;HQ3zpQgqB9ig/PqPNx5M9t+aJ5LvdfZ3axuFM+FJdxhvKtYnqT/pgermfiv/AMKMPk9sTdWF2/8A&#10;LbY+1e3Ni1xgiyG69jYdNmb+xlMLpJkMfRxVEu2NyTUwJeSlkWklnCBY5Vc2YZ8ufeH3CGbXv0Ed&#10;zt+pVYppWWMZ7jpoG/3kAebDj0Cd8+6dyHztam39ur242fnoxu0Nlcs0trdso1eFFO9HicAHTrqG&#10;LUpjrcW6l7V2H3f1ztHtfrHcmP3dsPfWGpM/tncGNfVT12PrIwwEkZ/dpa2llDRVEEgWWCZGjcBl&#10;I95YbXudlvO32m57fNrtJkDKeBz5EeRHAjrnluu1bjse5320btamDcbeVo5IzxVlNCD5H7RUU4E9&#10;CL7X9F/Xvfuvdf/W3+Pfuvde9+691737r3Xvfuvde9+691737r3RMv5hPeWV+N3wx+Rfcu36pKHc&#10;+1Ot8pBtOtadYJKPde5Jqba+3K6lJ/zlXjctmoqmNADqaECxF/YT533mXl7lbfN4ip4kNs2n11tR&#10;RT7K1/LoT8l7L/WHmvYdm01jnuFDeY0g1NfkQD18xvObmotvZ+q2hVx1tVujcWJpNyU2cq6qqmnq&#10;jW5KXF5iKZZ5JKZJ4a2RaoGNEeokqpWmZ7RhOfkVrf8AMO0Q8wzKn0sN3NHJgamYqJUYnDGvcgBN&#10;AFFB1n79RBtV3cbLqA/SVoh/DGJPDoPQGo+fWKiwEcFYQE8qKQAxN5HkADCyLq1KrMT+PZfdbk0s&#10;JYkh/wBlPl0fQ2rRoUHwf6vPj0JGN29RIQWpkf1hjqLAhZDcg3Ny9x9D7Cl3uU71pMa8OhftMCsV&#10;1CvD16WcVDTLcoiwoUtEkiFgAVtpP1LfW/8AX2Tm4lXSQ5LVyehmtshB7BTpO5HC0tQADTLrBFwq&#10;FwhYFfIxZbqCRwL+zG13CWLhIf5Z6ZltIpDpeIEf6vTprh2iirrpIvtmQszyBna7Bg5djcKqOCAR&#10;yPp7VvvjNSOR6g040/zdeFkKCOGFan1GP59StwZl9hQ7XVNq5LdmQ3XunGbZpsViJsfS5FP4kJZa&#10;vNmOsJWpx+Io6dqiqCG6xEm6j2q2TYW5qO9z/vaOysbG1eVpZKlCVoFiFCO52IUfPyPQU5ivk5fX&#10;ZFg26W7vrycRFLdkR0BNXlbUQNMagkgCtOA6Xe8aKhosDJVINU1PN+xOq6Sg8h02iYBgrEagOPqP&#10;oVNwntE8025LBlUYZHlwHmOPnx6XX92ds07rbmTXb3KSo+o1/TIYEHHoRSprWhx1tlf8Jru5arO9&#10;F94dGVlfJPF15vfE9g7ZoZ6gyfwzB9mRZSmy9BQox0igi3dtKtqWCAKstcf6+89fu371Nd7JzBst&#10;xKS1lcx6QfJHjAx8qr+2vr1ip9+Xl61tPdAcx7bbpHbbhHVtACjxNEcwBAxXTPp/2vWzAh1KD/xF&#10;veSfy8x1hT1y9+691//X3+Pfuvde9+691737r3Xvfuvde9+691737r3Wvz/wok+TG1eovh9j+ncj&#10;isHuPP8Ae24VgixGTppK3I0O39lCPOVWZ29HT1NJUUG4mzxoKWgrAxEM8xBRgxtBPvxv89ny9Zcu&#10;WHgm/wBym01kVSscKZkkOr0JXgK6dQHr1kV93vkmPetz3zmy9M4tdtSKO3EbFGmv7l9FvCCFaoKi&#10;RmWgqAKsOtBbtetxez+z+vcBUyHce9+waDGYCjyOZp6WKTZm1Mfmhu3dEFB4QslTlslUY6LGrVNH&#10;EY4I5nsDKPcCcom1vORuf/B29V26xdXVlOnXcaTEMDgoqzgVOqoHl1lt7xcm7TyL7he3u1wbu0/M&#10;MloVvrdiaRszCR4dR4tHpBNfg4jJr0YvbmKFSaOXVa7Rm1rrJqU/t2HKEpyR7gTdL94HnULxHrWn&#10;zr/l6ENvYrI6LrxTyNR+3z+3pdTQS0seqWKPSkrAu+oFlUAxsqLb1Jf6t7DyyeLSjHI6EdjbfTk6&#10;jjrDMXq3eWBIiHici0jIza0Mei4cDUCbi/0Hu6aYaK/RxBJJ2AOTn1PWSGjq3k9EE+gqFuycDUWC&#10;NYIbBQSdVr2HvZdCKL8XRgA7NwA6fIqdccvnriZoY5vC4cgASXHjkSRrGVbC2r+yOPaVhIxOle4Z&#10;x8jw/PqksrRKxUgMoqCeGBw/PgPn0UjcXYGFy/yU6+x9bmXpsNsbqzcGQ1JjstWrLu7O5mKgrael&#10;o6GmnrK+pw23qRnkKKwRJSQPqDPey8rbgParfP3fZ+JuG47pFGQCq6baNCytU0oJJWUNT4iBXhiF&#10;91v0HuFA96zR7LBtMkqtQsDNO6hUovApGHzTz6WHcncON271JvDsB8Tu3KbV23m8HQ5POwYGagjS&#10;LcdTNjtu1jU+Vlo61oanIUTQyMYVVJGQMt5B7LOSPaPmDc9+tLNBaRzCNydUwfuWpZWCqeHl+fDo&#10;v5u9y+U9n2O9uLmaQwJoSiROSTgVOVp8VOI49bWn/CZHp3txcBuv5V5bZu4tr9L93dapitkZDc02&#10;3g+6o6DeFFmdtZrAUuKy+UyKYtqasy0Uv3S00iSov7dmB95T+0ft9zTyTzBvz7rFbnbZ7RAJI5Cd&#10;UyuwytFrRQM0xXB6gj7zPu9yP7ow7dccrw3C3BuYZNEqlTHGlikTUqT8UiF6gmtR1twR30i4t/sb&#10;+8g14U8/P7fPrEWpJJ8v8nXP3vr3X//Q3+Pfuvde9+691737r3Xvfuvde9+691Eq5YoI3nnljghi&#10;jeWWaVgkUMUSs7yu7kJGkajUWJACgn3V2RQTJ8AGf8Jr8gBX8utaGkYRRAmd+1QBUkngAPM14AZr&#10;189z+Yd8mch/MB+aW9d44Spkr+udjZSHqDojEQhpIMjj8Zk5/PuBVeOOON90ZYtXySG3hpzCpP7R&#10;984Pd7nabmrme5uFk0W5Zo4vPTAhKq3zMnc3qdVOAHXZj7tvIO3+2myDcN6UNtXK8f1d8SO2Xe7q&#10;EMkR/i/d8WmFaV/ULnietdL5FboxG4P5he0dubarVrdudd0abPocpCxaLM12JxNYNw52nY8tTZTP&#10;S1L0zH9VMI/cyctbEmyew3MTgEzXLq5NOI1IFr/tQD+Z6xO5k5t3HnD335V3TcjW4mW6kI4nvElP&#10;+MgDqwXa3kSpgZZGCt4lDXsiggAkKODJL+Sfz7xI3ZdaMhGT/l6yF2knwVehooA6W2enMqRU0HoE&#10;9RIoJWJZU0qHjI1BrgsPr7KrWERE+fh/zr0bpc1IFOuWKEaQQKpbyRCxlZRxJILMsbFQ1x9XP9Pp&#10;7Tzk+I5PA9LgSrKw4jqdJOaSqjk80vqZ41UOxQoSLkqSfoefdbQamIPDpaJHYVY56QvYOYqoqFYU&#10;kCxSKZWLF1clW1gWS7xn0j8fT2JNktlluhK6mqg/zFP8vSC+mJpCH0g0qflXh1XnHuuLAd9bEy9R&#10;kZ6dKjclBtmWam80UsrbjpsnFU0JqA6MsdXCmlpVOpbhgCR7ye2+1v05G5hi2sN9WtlJIpqMCPQK&#10;6Tg0JrToMR7Xs247zsFrv1y8O13+4Q2qFCNTzeDPIkTDjpkK6T9o6NPlhszsePuXB4fE0R2dn9xQ&#10;bd3BgY6isyWM3Bh9jVuEym3Z5562QPVNDkKCnqzICJXmSRraHKCLYN65t5PXlmS43aYbibNXL1Cm&#10;suoOCqg0oQR6UI9K9C3d+ReR+YfYwbzb8rxSAcyXEEjMCGEat+nGa+aYA9c9bgP/AAlw7OpU6Z+T&#10;Hxxjx1NjKTrnsXbHZW2KWnMcUKYTsjAyYjI0tHj4rRUlNj8/seWQhFVS9Xe3qF8qPYzmOfd9s3W1&#10;vr+S4u0lWSrEtpDdpUE/YGPoWzx65ze/exx7dvO1XcFokMMkJiogx+nkeVKnUR9g62q0/T/r3P8A&#10;t/c9KKAD06gMevr1z97631//0d/j37r3Xvfuvde9+691737r3XRYL9SB9fr/AIe9EgAseAHXvQev&#10;VTn85r5WTfGH4U75p9sVqxdpd4lumOtaWNv8tFXuunkp91Zuni03dcDtRqlwwZSk8sJB9xd7vczw&#10;8t8nX1Lgx3t6PAjIwQG/tGHpRKgHyZl6mr2K5aO8c4pzBcWvjbXsqrcslK+Jc6wllABXLSXFGIoQ&#10;UjcHB60d8cy9H9Q773ZkJHot0Y/A1G2dqJKI1kTcW64J4tw51lZmlpziMMJoIzEGBnk+oI987tsQ&#10;bvvUjyoSryhUX0CnFPs49dRPeG4l5E5C5V9rttuvE3CUPfbrKTmaeb9Uq39LUxAB8h6U6qf+Pfxb&#10;3t2vR/IT5wVVScf1f0V2N1f0zQzywSqN3dkdtT5KCPEYqrcpB4tn7bxs+QrStygkp4yAZlJzk5ns&#10;m2r2Z+mVgpopNa91CXp9pA+zz655crXdvee9Md0ZWKW8JVacANDaj9il6H5no+mzYlqwvibW8EiC&#10;6r6YwoCotmmD8FCeL/X3gZvbmJwSKV4dZgbYziLw/E7VxnpcV1DIZIJzG/3AIYMQi6SWFhKn0Yaf&#10;pb/Y+w/Fc6QwJ6OYYpBMjlDpPA+vTxTRs7R+RA8UZjk1P47lk9JDKpA9VrW9sGRSR5jo3WpOoCtO&#10;m7KSQSSysS0ZudS+BkMZ1qpWI/21KE3t/X2oj1FgYzT8+rq/6qseH+DoGexo/wBoVLeqNY5WjIdt&#10;bNpUCSW7WOkWFvY25YYsfCIzXJ+XSHcTlmU0opP7M9Vtdgba3Jnsltun2bhMln911XbO3H2/isXT&#10;S1WSyldjDTTGloIEDSTSPSSTkovJVW+lveW/IoF9NLtZNVm2mdGH/NQHj86qo/MdRTz3d3uy8rcl&#10;8xxDTNb81293U47LZoQ1CfJlkYfMVHHo2nSVA3328MLHHMs0e5KuaIxEI6xVTVSF38l4xF46QhuS&#10;1rX/AB7gzn52CbLcSkK/0wRg3kyUqD86tTrJ/ZKXntn77bBZK30e28yQXkZ8ljmqzOP6PmT1sjf8&#10;J0t9DZ/8wPdOzEkH2fanQO9cS0LTeNXyuzM9tjd+OnjiD/vzpjo8go4uiOx+nuSPu7X8g5lvLJ5F&#10;CyWr6R6tVTQfMBCfsB65/feP21Z+WrLcqGtrcBQfUPwP5g1H2db1C8qL/X8/6/8AvHvM/B4cOsMT&#10;xNPXrl7917r/0t/j37r3Xvfuvde9+691737r3WGU20gA3a4FrX/H9SALm3+x96Y0FSKiv7T5f6vT&#10;r2mtQeHr6f6uP5daGf8AO3/mR/Gnsr5zb66e312XnsRj/iXNtfqjaO3qPauSqts5HtfeFZT5nsTd&#10;u4tzMoxGGoto0NLSY5YpWjqKx5y0OqKGYjFD3o5W5x503eObbrVztFohCKGUNIUq0jpGWDMGY0wp&#10;I8NcgEVzl+7vzh7a8n7XyRtm/vEt1db8t9uUrHEcNuKWVu2O3U9XI8zIAcjqmb5wZzOyrQbB2xLk&#10;dx5zc+46DbGwttU0Trks3l81Jitt7coYQsk8UlXuPM1CeIAmxnBvc39wZ7R7PPvfNUdIgbdDqalD&#10;QgnVT1oBQ08wRxFOpE92+a473c+YeZpZyY5WYRKTWi50Y8qgggHNCOthn+YZ8K9vfy3f5H3w5+Jd&#10;AlJVbuqvkFsreXcm4qK8Tbv7lzW3Nzbx37m2dkSWrp6GuhTGUBlXyJisdTI3KXOXHvO62nIFxEtF&#10;7ggH2xkU/Z1iT7QXJ3D3Dnuz8BglP7Tj9pPpjrX62TK1IROS7EsZtTA21Eg6UUANq9R+o498999/&#10;VIUsNQxx6zo22ph1eRA6GYrLWWkklsuhyt1C+jjQ/I+v+8+wZrapHQvQEQ29fLrucpCkcfqaQemP&#10;SIhqIOoM1iFkRfyxUH/evd4sVI9enFYior0nMhTvOsK+ZmcXWUR+o6FJJdwyroJ/wPtbbzaSxK9a&#10;LgA56L32TUXkm8jMaeGnaKKMswLMpX9RACgkj6kLa359yRywtURgAHY/Lh0ivSooXFVA9fUgZ+yv&#10;Qo/yj9s4/ef80P4G4nLQQVeMk7oqtxVVFUwfcwVS0+3N3zxwVEEylPFURU0d7g+k2NveVntqGHNY&#10;iXy7D8gihiPnkU6i733jFp7R3Fu8pe4ttvimDCoFbu8MakfPRGDjIFCaAjoHtzbSn6k+TnenVGSa&#10;egyOzuyd/bWmpSCphG2d3ZLFGRgLsTEMfLe/9lfcU+6W2NDJuSBAywXcqf8AG6j9oZesjvu9bhDz&#10;XZcx2M0h07/yTDd6aGsklvEqlgDxNdWqvDz4jq3L+Sfn021/ND+NM71NM0GfPae2nklIjSUZ3qje&#10;KU8cDkqWkmrqWLSn1LWH1NvevY67a19wdpRqKCHQ+fxRuo4edWHWG/vtZl+Qd1t5P9yEmR6egjYV&#10;r5DtK445x59fQzX6f7f/AHv3nwvDrAr1p1y97691/9Pf49+691737r3XvfuvddE2596Jp17qnv8A&#10;nMfzDtwfAj464Wq6s/g8ne3b2cq9q9cS5uljyVDteioKNKjce+KjEOxjykuF+7pYKSnlUwS1VUrS&#10;akiZHjP3Q52bkzZYpbQj95zsVStO1RQu9CeIFAMEZPUi+2nIk3PfMEO36CbRHQMc5Z20IoAySSSa&#10;DOPs6+eX2JlN47n7UznY1fU7d3n2fu/bvYU/YG4uzNr7b3bQbszfaEclDu7fW9kyGMqKvLbtx2Cq&#10;mo8BVBo2wYKGmCaOMZ9j91N8MF7e7zctIs0+hXjxOqUJEcBJKIGfukYqSwqMYHXQbnn7snLEXMm1&#10;chcg3sg3zbdpS43Dx2RbdZTnXKuX0hcKK4NCRXo9X8k3YlH8k/5w/wAUNqZjEZfenXfx+61z/b1b&#10;V7hfH1VBRb367wNbjtu1VLSuvkbZ2H3Bn6A4hakSVrVcHmcgKoSZPaLl3ZoDcbzblk3OZ2aRSoFQ&#10;TqqdONZYVelB6cT1iP7s7nuu22s3L114UtsihFnjcOCymhWoAqCD2k1ag7gKDrZ1/wCFPmLiqvhl&#10;0jlYMxSR7gwfyY21UYLakjSQ1u8jkNm7vxmXp8bWhGpqKTAYuqkyEsk7JGYoGW+ogE796ktH5R07&#10;juAgi8eqkrXUdBIFBX7PX5efQI9l3vE5tBtY9TC3av7R1pl7Z7MbDv8Aa5rZO9oIoyV8tJh8fmqZ&#10;TGqqskdRjsjM5jZWFzo/2HvBLdeUxfg3G37/AGDSHJDSmI1PydFH8+s2dt3+eJGW52+cELWuldJ+&#10;w6q0+0DoZMZ2psirKJLmq3C+j1R7h25uLHEKAvKzS4pKXSC318n49hiXk3eo/wCziglP/C54ZP8A&#10;jrnoX2XMm33EJDyMn+mUj/BXpUxb02PVaoKXeO2K4ywh42/jNIZF1X4KSSeRFDfUEfT2USbBv1tX&#10;xtqnHHIQkftFafnjo0i3jbZMLeJU4Gemw5nG1cmmLL0FSFcWSnr6Yuygg6AsD6v8b2N/bIsr1VrJ&#10;aSL9qn/NTp8Xtp/ykJ/vSn+QJP8ALot3dGaho0r542S9PQyalWRHPmaAmMIA/LTMbKSQefcn8i7d&#10;NNJbQygisg41GK5rj048ei/dryA2E6ISZyKLQeZBAHr5+nl1YR/If6zxW8/5nXxHEGVppMtsSLtb&#10;fGZwqSKanG4zZvWUlPS5KeWENaCu3Hnft0jYcsLsy2scn/Z8XNxzrfSzWcv0SwM6y07CztJRQfMh&#10;ANXpgCtaiH/vN71HZ8i3m1WsilTPZW1CRq8O3tIw5IrUKZTqU0ySSaHoIP5uvXuc60/m2/LuajpX&#10;jxlD2Fl+0txyVM8FLBT7c3zitpb/AKvKy65EjGOak7ElLSNYDRqcj6+0Xura2z7tzHt7KxmuZIvB&#10;CKWLSSo1AKCtdcQ4eR6Ff3bucpeWtr9k+dmu1ksLUXm3XoJCiO0Nx3hmJAVfBnwWIqUpwFes/wAD&#10;e3sJ1b8t/ix2++axlTtLZ3yB2KcvnoaqlbDxbYymbiweYq/4kokp44ExeSmbX9Rp/wBh7iDkSVuX&#10;fcLYG3GNoZhJGzowowJpqBB9PP06173bDt+4WnuNYcv7hHe7eGuGtpEYOrIxV1oyk6gKFQRWpoOv&#10;p4QyJLEkkTrJG4DxyIwdJEcBkdHUlXV0III4IPvomtNIoa4/b1zG0FOxlII9esvu3Xuv/9Tf49+6&#10;91737r3XvfuvdcHNgpsT6h9L8XuL8e9Hh8v82etjJp6/8X/k60Uf+FC/dNPvn51HZ8lXDLtv4+9W&#10;7YwjshkaOLc+5Wrd1ZGFoj6ZKtf4nSwkqpN1QH6D3hT94Xc7jcudLDZLQkyRW6oADUVkOt2p5UBU&#10;Z404066Jfcy5O2yw2TevdvmiBRsWzM8yBiaT3KCkKAjzR86Rx+09a33Ym5l2xtWuzNWxhzm9BJFS&#10;RGzTUmDc2UhQC7z1KuoTgBme3Gn3H/LO0fvneLTb7RdVlYmh/pTf5v8AV59T/wA8c23PIHtvve/b&#10;3KV9wOfLkTamAEkFkSWWMVq2hgKCpFK14Y63Rv8AhOx/KBz3xZwT/O/5HUGawPyG7e2NU7c6/wCs&#10;q8vRv1b1FnqnHZdqvdtAGV37A3oKCnmlpJQFxFAkcLr9zJMIc3OS+WzslhruKfUNmgFKVFPt/L8+&#10;uVnOvNH75nFnboVtUckgnV31PmABSnmOP5dEj/4Uw/MnYG+e8+j/AI57CzmXy26vjnX76yPcOCrM&#10;LlsFjsFujeu3tnz7KNLNnosZDuUz7ZrKmX7iiWopRFOumYlmAiz3surbera12ESyLcRnW/Y2mnaQ&#10;QwBFeGfLI6kX2Oim2y+vN1eIaJY9KHHqQTT7fLrX5252BQhYZJ6OJ1jjVmH3MbgFhpkKCN3DOPrY&#10;3+lv8feHm4cvTxu/6hNWPlT/ACdZXWG7RzeLJICWZaZIpX7Kfy6MvsHs/qh8hCm5qmtpMaHRaipp&#10;aenaWMGIKzJGf89GhXlRYm/sPvsJjP6tgz/YxH+foWRXcMcI8DTw/EAeoW6t19T1GfqpcT/D8njX&#10;neSnnyOIpYZlg+sYkinhlIdhzybD8j2Xz2G8DSLETQQ+Sq7V/kQD+zpwXcTdrmIVxp8Nc/LA8+o+&#10;dn6JzG22mlx2Bepk8kX2kWLoY5WaNGEDCspPt5onS/qvcH/D2uspeZrJlVZLnxBwZi2P21H8j1tv&#10;pGWh2+Er8hp/YRkfl9nVc/dm1utqSlqKmGhWmDAuPHmayN0hhc+LSFrmV5I19SgC9wPSfc98g7xz&#10;VLLCjXNfSqoc/Oq06BXMp221YMYHDYOGkAB+Rrx9D1v3f8Ju+iPift74A9G9w9ebZ6dyvyYzWzdw&#10;4/uXsPb1Vgtxds0tBlO0Owsls7Cb9yUNdkc3tzJVO0zSo9PMtHNURUsaTK/26BMz+V47c2NvcJBE&#10;LxhpkK0AXST20GOJPADj1gZ7hXe4nmLcbee4mNiHBQSFmqSqgmrZIwMEmh/Z1rOf8Keer+nO6/5p&#10;OQxGxMtuLZ/YFD03srA92ZzG19VksbufdcuBpanb7VGG+4jo6PG7X67jx1LWCMh62eQxvpNOC0fc&#10;8+51vypuNy1hskF1JbNH4ruQDrriJDSokAIo1SFFcdT17Jewu9e61nsW03vM1xtm03zXMq6UZ0S3&#10;ioslzImtQ0etWQcNRoa0x1UH0F8XNrdd7S3FLnN3bp3A01YJKOmTI12J2/RUn+bpqiTDUtW0DZCQ&#10;6neV72AFrWPvGf3G93905l3rbRt+z2lqRGQzaFknLDiBKVrpJoABTNT59TJyz7VbD7eHe7LbuZLn&#10;cEad4opHGiNkBxSKpAqe4kH5fPr6nH8trsvd/cHwO+KvY++8fTY3dW5OndrPk6ej1CmmXFwPhMdk&#10;YleaoZBl8XjYKsqXYq0xB95vcn3tzuHK+xXt2P8AGZLZC2KVIFKkeRIAJ+3rAvnKyt9u5r5hsrQk&#10;28d3IBXPnn8gagfLo7vsSdBrr//V3+Pfuvde9+691737r3Qc9vdobT6S6t7B7g35VT0ey+sdobg3&#10;zuippKZqyriwe2sZU5TIGkpEKvU1T09MyxxgjW5A/PtJfXkW32V1ezgmGKMsQOJAFaD5k8OlNnay&#10;313bWcAHiyuFFTQVPCp9K8evmm/KTtgfKntrvXvHceI3BtPPb47in3MNo5Y4lqcbWraWpWibJZBM&#10;hUVUdVtvF0dLRrR0qtTrPO0ryAIo987+c95a/wCbN+3h51N9cufCFatCB2hCRitKEn0GkddPPa3e&#10;OXoeWPbz2pv7o7byPBdfV38jBqXlwpBOfJNQIp54PV1P8hn+Vhsz5Abkp/5h3yK2xSbl2NtXM1W2&#10;vi31juLGu+Jq81s/JinyXcedxtYi02Vhx2UpWpsFBIjxJUQSVTgskOnJP2R5Gi2bYIN13BVku53L&#10;jzBJpkn+icU8z606gL73XvAnOfuHuG28vTA7LZxpBCwBGmNAQAv+mBBJ8hw63RRb8XI+pYk3v9bW&#10;+nN7j82NveQqIAMHj1huAUA1daY//CqP4f4WhyHQvzj23j1pMnlK+HoHtyelp/8AgfGafI57q/cd&#10;a8cehqvGTR5LFNI/qkjq6dP0wqBDHuztH+J2+5wxnUpIfJyAKjFQANIJNMkgdTH7SbwYdym253NX&#10;Xs+Xr/M1/PrVV2zh9bKbXhHBLNHLoW7aJFi02s4Fm/pf3iRut6FBA/tK/PrK3a1YwapvTJ8/tI6W&#10;ce1oalRLCZXkuGVKdhpAU3mCW+pB/FvZE28yxtpkOlPUinQq21ajSxqOvS7WyMEshjlrllZSQw9b&#10;8/V+CQCq8Af193XdrWQLqRdI41I6OPpQQspB49R8nPNg8fLNUVdTquWkWRhfXGt/3EJXxqw+lgbj&#10;25aLHuFyqpCgWuKD/MOryTJDG5Jqo4k9FT3dvapyqT08LlTOzp5FGoftnSNKtdk1Meb8H/W9zBsW&#10;xCxeGStSpBGfM9Abdt8M+uHtK1GAKn7fy63Ov+E828dn/C7+UF8x/nNuuKnqclke2t5PDDMscc2f&#10;Tqvae39s9f7advNTVExr99bmr4mVZC4Sd2UXBvkNtV7a8tclX29SRjXGC9CfjcgFF+VXYcPTrGTf&#10;Nh3H3L90+WuStsTTLcSLEWp8Ka28WVsEARxozknFAfLrWTrNy7w7x7L3/wB474q6vO7+7f3RkMhm&#10;c7WTPUV1XS1WUrMhXz+eUsy/e5CtcRjVpjp1jRQFUD3hjznzBPLcOu4XJeRJGuZT5GeYA0p6IoAH&#10;zr1072eHbeSvbDcOY+Xrf6Rd5VNn2yoyu1WR/XmTz/xl11avMnj0dT4ufFPdXzD796x+LmwEnpZ9&#10;zZGfJdj7kgiD02x+vsWtPUbs3RXSFlhM2Px0n21JGx/erqqGJCWk4LPa/lXceeuZYEiWsIKsWPBY&#10;1bJJGc/tJFOsY/c/naw5a2a6vXjGuIDw0GDreukD1ye8nh19JjrrYu2ur9hbN622Zj1xW0thbZwm&#10;z9t49fHelwu3cdT4rHRyNFHEkk5paVTI+lS8hLEXJ99K7WCK1t4baAAQRqFUDyAFB6Z9euc93dTX&#10;11c3lwxM8rszH1LEk+uKnHSz9v8ASfr/1t/j37r3XvfuvdcWuAbfX/b/AO8ce9Zx9vXvTqmL+er3&#10;5L0/8Gczsukx9DW5H5Gbwx3R6TVlQiPhcZl8LnNz5rM0VKTetrko9s/aU4YeKOprI2e4AVob99OZ&#10;r/lrkG9k2+FXuLlvCJJI0oQxZhQg1wBjIBJ8upM9p9ji3zm2BZ2UQQI0hDcDTAH7TUfMdfPBrfk9&#10;W4vvvb/Q+7OvaSixFLPWqm6sVR5fI5zP1W7bJt+nykFLVSrXxx5cxU6fb03mLlV+pIbF2x9r1372&#10;7fm3YNyF1vTnSITg6kP6gBOSTWoqRj16ycu+cRZ81R8t3Fs0WzQwK7ysAUqRg8PWtaU8uvpFfyX9&#10;i9hdcfy6uj9jdnbE3T11uHb9R2BTwba3nTVeP3CmErd+7iyeKr67DZMLkcL97DWl46aoSOVUs7IN&#10;Y95ke2lnuVlyTsdtvFsYb9IzqQijCpJyPI/ZjrFL3JvLC+5x3a6226Wa0ZhR14HA4U6Uv8zj+Zr0&#10;t/LM6Ug7C7Ap6refZW96muwHS/TuFq0p892FualpTU1M1XWus0e3Nl7eSRJsrlZUdaaJljiSWeSK&#10;Fz/ed8tdn2+S6nNCK6QeJpQcfSuMZPAfIN7Ns11vN4ttAOwEFj6D5fPr51Xzn+evzJ+eeRyG7O7e&#10;zstJ5MoK/ZXTeKq6+i6f2Wiu8tCuE2RFUw0Ms9DHJ4hl8gKrKy8kzKpEa4y3/Otxvm9k7vOz7IDV&#10;kQ6AuAvDuyRkivmcnrJvZeU9t2iyhTYrcS7mwB1EVYN/psYr5dFG6a3XuFKepxO/fHSbmgqamCup&#10;adTBFBQoTJQz0yvJO1VDUxH/ADisTfggewXz5sm2s8W4cukvtRRdJJDEueIYigWnoRj59SLy027H&#10;xrPekVL5pCKKKKD6ZJ/w9GrxcGEmghmotyyU9QI3fxSUcsZDrbXEkgZy4cEfn3Dt3JdoxhuduV46&#10;/wAQ6lDbLdsrrUEYz0GXZ3du5ur63amFwW1Mj2Eu6P4k9VT4qagpjiGo50iVqipqKZoo4ZRJqJeR&#10;QACb+xZynyBtPNdtu99uG7xbZ9IUoZAzeJq8gAa1HDAPHoq5m5n3LZG2q02/l2TcElYh/CITwyOB&#10;ZnpgcTj16YKnfu7d4YyqSbrbKY9qhRTyvks/gJob+RVeaOGkmdpUiB0ro/PF7+zKPlzZ9kuk080w&#10;zBcroimFceZYACvz4cerw7lum427F9gENRkNKjH/AHleP7fn0E3ZWz4MVjDncdCgooaMpIkaSRzw&#10;StEXkjnRhcSzx6vrwR9D7GXKm9Pd3o2+4U+O0g0kmoNDjSfME4+XRFvVtbWkDXVPDfANB6/6s/Lq&#10;1fbXy/2/V/ySvir8K+us195vXe/yE707C+QGNo3dJMOcdv8ArZ9hYOtLIBOmYpMvSZVSpZfDjips&#10;1vcie5/MFpabXtnL0E39j/jEoPDSiARq3+mIamPiCnhjq/sN7e8x3fNPNPN8Fg372vyuzbZ/HJPe&#10;N/js0Q/5d7YvVuChvPoJ9vRY/aG2pM9UqtPj8NTNj8YjRsyuKQNH914owQ/laMMl/UWIAFz7ww3A&#10;z7zuAtEq8s71bOe4101P8PA/b6dZVe+W7bRbczW/Je2SpFyzy7apZ2/8IkRIxKTwFDIpPAVqet47&#10;+Rp8C6j4ufHabu3s3Cij+QPyVpcZurcEVZHqyexuuLNW7G2AHlXVTVUlNU/xPKKltVdUiNrimjt0&#10;N9nORIeTeWLdpY/92FygZj5hCAVXgCP4iDXiM465Me8fPB5u5kmt7UgbZakoKfjdSQ0hNTWvAcMd&#10;XkKNItcn/X5PuXsZoOoh679+691//9ff49+691737r3XRAIsRcH8e/de6o9/4UB9GUnanwEz29qS&#10;pp8NuvpHe21N74Pc0jSJLhcfmcnT7O3E6zKHSCkFPnIaqoZhZUo9QKkX9wv767Qt9yO9+LXxnsLi&#10;OXw6n9RDWN0oDkkSVFfMDqTfaW/NnzfbW1Rouo5I88NWksprxGV8vXrU8/lpbYj3F83/AI99sfJj&#10;40bk3/nOgu1dppkch1/SpuDFZKv3m9Riup+5kweCiqszunauzt0SR5Sdo4TQUlbTK1TNGyxwzQZ7&#10;Q2TbDvkO68pvLuHIF9II5Iqgz2dyajuic/ChFC1CCKUyepy9wblL7l6423driPb+b0iqrNXwZ4VA&#10;qgcAgSMKaTihrnreF+f38x746/y6Oq17A7r3CK3dOfFVSdadS4Cqo59/9l5mmUB6XB46aRRR4aid&#10;1Ndk6jRR0SGzsXKRtl3v+/WfL1nJe3jk0GFGGJHHBwF+fqRTJHWLPL+wbhzHex2O3x1c8TxC/In/&#10;AFHr55Xze+ZXd/8AMP7+n+QnbtLidtw4/Dja/X+zcPHJLhNibHjq5cnSYTESVqmsyuSq6+o+5r8j&#10;MsctZUWISKGOGGPEHnT3Dud8vpfGkAYYVFppUCtKnjqya59OsteTPbm15dti0zapSo1E5qx408v2&#10;dFGgxsEDTVpQz1DKC09VI09Q4+rC7HxqpPNrWB+vPsAT3txcUhL0UmpAoM/bSp/M9SjHbWVtHEYF&#10;BNM0wR+zPQQ9l7kwG36aPM1ddFSV+LX7mjngdWqw0ZVxSksAJoKi7IwYsDe4FwPY35S2zcdwkl26&#10;OBntphRgR2H0b5FeOKcM9Fm8X9jYRNdNcDxU7wPNjxpU/wDF9CLsKq3FuXD43N1EeTwlDloo58fi&#10;po/BmKinlHkNTK0zeOhpJo/UGYGRorELc39hnmS22/Zr6429BFNcR/FIDWJaeS0y7eR8gejzYbi9&#10;3W2trmSFolbOf9noVotpLTpHJVDyLK6SlANQCxepSWZFEoWwGrj/AB9guTeWldlgxggfKuPy/wAn&#10;Qn+l0GjgkVP2Z419R6g4+XXFMLRyzyvRjxStqYkRuitTkEamiDljISSSTcC3092bcJ1jQTHtx5g5&#10;63bQRo7GOMBq+Qp0HnYL08GAyVHUpGIaugrcfCpjaqlnyNTTSDExxIqs80/8S8cKBFJXyXPpB9iv&#10;lRZJt0tJonNY5VfjSiqQXzwA0AnyqQB59M7nbNdwtY2tsJb2aiRLSuqVu1BT7T9ma+XWLorZowtD&#10;QY6J1Wh2jTrioajxMkeR3FUolRubJkqGWUU07tCrEgqqWX6n3f3B3xr+4nuliJub12kINKrCtVt4&#10;x6Er3t6ls8B1l37H7bYcm2W/85MI5uWOSttaztJiWBm3S5jrfzrkVZHPgoTqoFOmletmX+TD/LtT&#10;5idwUXf/AGfhXf4ydA7igOFxFXE603bPb2KFLX0eJFysNbtTZ0/ircq12jnrfDSAWE3jG33f/bSX&#10;dbg80b9BW0ipoUggOe4ihFK6SAW9VIFaHrmj7/8AurPHbT7XaXQffNwdpZnGksik4DYwzKxFcGor&#10;x63k4ySvK6ebAf1AsAR9LA/0sLfT3mwAM0FOsKPzr1k92691737r3X//0N/j37r3Xvfuvde9+690&#10;GXcvU2x+9+rN+dN9lYyXMbD7K2zldo7px1PWVGPqanE5elkp6j7SvpWSpoayG4khmQho5UVhe1iX&#10;7rtdlvO33W2bhFrs5VowqRjjgjgQaEH1HSuxvbnbrqG9s5CtzGagjy8j9tQSCPQ9aJn8w74Hb+/l&#10;Q9h7W3V8eflXJnq7JZiXP9NdeUOSq8X3TsiJqzXU7jzuLoaN8ZSbJxohFPPlaHIY8ZGqYAYw/u2x&#10;E5z5L2n223O03oc1QxKXXSpLR3joDUKWiISRScEuor5t6ZX8jczXvuHs+47ZdbOcII2kcB7YagQK&#10;66uDiulcDFOqn/kF2f3Z8pO18r8gPlHvmXsztPLU8VKlU9DBj8Bs/C0ahKPam0duU8hx+3MBj5WM&#10;opoVDSVEjyylpXZvce81+5O7c3X9w6syWxOnTU0I8iBw4emPtqT0P+VPb/a+T9uWJI45bwNWRqVU&#10;ny06s0A418+gPrdwYyiE8M9VBH9qFsxMWl40AAWdCAqvrF/629hyHbLqcxGOByHPnXj50+XQye7t&#10;VikBfs08PIfIdFO7J+QFBjHNJjpzX1jLop46IPIzSG0WiIo5Mt5DcRqjsxNvp7mjlT20uLxFnu0E&#10;caip1mg0+tT1Ge781xWJmjtixuTwCjUTjA0+foOnjpj47773tmaLsvurGVuMoVqKeq2hsnLQSwmR&#10;mDyUWa3FRzpG0NGmrXBTPpMpszgIAH1z57i7BynYvytyTPHNfMpE88ZB0j8Ucbrxc8CR8PHj1XlH&#10;lbfOZr79+8yW7JZRPqigIpqHFWkTgPsPVgFNgBQ0zvVwu85kEpqjFYTwp+maKViqvGoFrBbAcC3v&#10;Ga5vmnkDKzCM+VfX1+dePr1Olv8AT2xWISVjH4fwj7Bwx1Hq/tiquZo3/tAFW1Rs2phGocteIsBf&#10;m3vVurcK8elj3Fu+dQoOkdnMj/DIKitjZ41hJFuWEiWDOAFLnleDYHkE+zuwtFupFhYAg4z5f8V0&#10;hklRNUkbcATTolvaO/8AsTM7+2jhesZv9z8lRUisjMBrqTH0mQSKI5mopY0DQNjXXVFIw/USACCf&#10;eQPJnLnLNhsG77hzaabYoXS47GbRxSvFg/mPOgr1HW7c5c42G82C8jsg3kI6SlxURJMNJkBqNDoo&#10;OiTilTTj0cn4v7T+QXbvdXUvxw7H27hOrqruzsna/Xm3e0PvMXUbVppd05laatrqqhxU0L4zJVFC&#10;zy0UVvDLUhIjpBI9hqDk3kDm7mDbTyhzM10Wl/Wt5Y3jmjU0owZ1IdF86fhrQ+fQ13T3x90ts9pt&#10;y5C5o5VtbTl+0BmSaCUOZiDqYTBW+NyFfURWtKny6+qP0B0f178buntgdG9XYeDC7H6127j9t4am&#10;jjiWoqjSR6q7M5SWNUNZm87XvJWVtQ13nqZndiWY+82tp2y12fb7bbbKMLawqFUUzjix9Sxqa+fX&#10;NHdt0vN53K83S/mL3k7lmJJPHgKnyAoB6U6GT6fT2Zep6Luve/de697917r/0d/j37r3Xvfuvde9&#10;+690nt27jxmz9r7i3bm50pcPtjCZXcGVqHcRpDj8PQVGQrHZ24UCCnbn+vti6uIrW2nuZzSGNGZj&#10;6BQST+wdPW9s95cQWkX9pK6oPtYgD/D184L5K4PJfNvvXuH5ebjgzeMyu7Nz0t8nic1nKar27teq&#10;M1LsXaqVMWSAgoqHAUaLHDZIhOJWABYj3zD5p92ebN53rd75m8TZ5LhmVJI45I0WpCqmvgQBn8vO&#10;vXQ3kvkXYth2fb9tliZN5QdzByqtgHhwbJPrTokHaGyazZRqKqk3VX5SIUkrMc7P/GSWiADf7k1g&#10;ir4ZPUFKMZUDfW5902be7bepYoLjbolLMKNENH7VXtJrmopjHQg3K1msVci71RVz3aqfKv2eXVQu&#10;7+x8M+X3JU5vc9XiqSLIvSfaY+B6rIVFRolWoipGYiFUMNtTlUPPH9feYGy8q3o2/axt20xzTGMH&#10;W/aig8NQ4mnEUzXqGrzmPlmynvLjfeYpLe0DEBIxqd2HFaZpXHQz/DHYmP7u37m5MHt2bGYDbNFS&#10;zxZPJyPHms7uPITNFjYqbIrIZ6QUNMklR6ZDxGBdbj2GPeTdbrk7Ydvgud4WTebx9CRJ/ZJGp7zo&#10;yGqaLQgEknj5mnt9uu381blfQ7Ly6trsShddxc1Esr1OVbyoopjgBnq1Wb4sb3wcNTHtXt/s7ahd&#10;0d8bm8uN74J5IiDUUuSwm8aaudqaQXsyaGRrcke8cW55jvp7q35o5K2uWdAQKRG2lqPNJINGn1q2&#10;fXqSV5djhihutl5m3KKHSKaXWSMD07xTHlpo39LpN7vi3Xsykhxm5K6gy1HCYYYc7RUYxrQvUmIB&#10;MjiHmnSmime6CWGR4hf9MftFbWO3Xsvi7WhiMgzCT4lD8mOa/bk08yeqXVzNZQ1mbUf4vX5n7ePS&#10;ByGWhjpUeqlKsNUOhEvYeTxpFoHjIuz3Jsf6e7R7ZKkzRKtZFOfTqg3ASRKa49ege7P3nisJtvJz&#10;/e+unpJpEkk9StpDCnQqnrjeSVgoAuzE+xlylsN3e7taQ/TdrSAH5Dzb/ajNeFB0WbrvEdtayOsm&#10;lgKVrwJNB/M9LzqPbW0emtm7O3Nv/E5is3HvamXLb03NR7ZzWcbbP8QeT+HybgqqKkqYcRhKJFSO&#10;J5Wii4JFyCfa/mW05j9xL7erXliFm2TamKCLIAjUU1A4DM9C3r1ra73bOWILeXdLu1G7Xnc2o99P&#10;L8urrv5UmB2fN/Mx+LNHvvDYPdmNrcjvGswUOajFXTYzd+O2TkcxsrP4+GcG2RoalRUU4a6rMdaf&#10;g+1/sNBEvuFYhgRKkUgIPkQjVB9PKn2dBb3s3Ka65F3J7a9ZYnKA0Ao2RjGeHr5dfQPj/J/JsT9L&#10;XN+Qfqf96956jiR54/wdYL0HHzp1l97691737r3Xvfuvdf/S3+Pfuvde9+691737r3RTPnnBVVPw&#10;n+WNPRI8lXL8eu20p0jNpGlOyczoCGxsxP049h3m5S3KvMaqKk2M4p/zbbo75ap/WLYqmg+sh/6u&#10;L187Lb3dGdxXXkO2KaRBiMtk8Xk8vEY2gnrv4VRypQK+mVNUdNHVu6pp+pHvlLJthjupbct+lk+t&#10;CWaueuiUe4RPDbXjUaWIuABxoWrWnzFD0UTvHdkmVxWXmeqVFRJUQlHjm0+NlUGMghnRyG1G4Lc+&#10;5K5H24Q7nahY9VSOiHdriS8ikWK40MGqKeeK9E6+D38sL5zfzGO1cnsr41dHZbN7ZGWoarM9x9h0&#10;9btfprYMMsP2p3Bnt5ZHHNTZetqKaNpIaDGJkMhULcwU0gBYdDLGxM23beFkaL9MBlTBI40r+Ef8&#10;V1h5fcxRbdu2+CXboblmlBieYahGw4yKoy5OKeXWw33b/KRxf8l6s+NCbg7uyvfXYfcz7q3bv6q/&#10;u1S7Y2Nt/MdZ1G2GxWI2LifNkMzLi5xueWOpkrpneqECNHDT6mj944/ePsvoZeT7+zRRJG0pPbU1&#10;XQwr5nP2cK9TD7H8yXW6pzVb31y0prGyMwppVhIj6RwXHkPI/tb+wu76ntPc259/Z2WiGd3vmq/P&#10;5CGBaehjNdWT6nhgoYiEpoQVAWNRZRYAe8Sb25uL/cbi6ZSZZZGZqDzY1OOsitulgsNmstpt3/xe&#10;JQq146VFBXojvdr5PIVOTIy9CMM2zNxPW4uSkSR5c/MhmxuUSvLOYqWix6SIIbD9x9f9n2LeVWht&#10;WsbSbb5PrpL+EhtX+hmoKfbqIbV5AU6DG9za2lKSKtsikkV9OJPy9enL4PfAz5h/zDaTblT8fut8&#10;hmduSUuOTcfau6XfaXU+2aiqpYnnSu3ZUwzLmaqmWRpTRYqnyVbp/wB13NxOm3+228bru+52VlYN&#10;HZJcODI5IU0PqRxxw4nqJb/3C2XabKNp7irkVEaEE/LtH+bq4f5A/wDCYbevV3xJ3p2DW7q318tf&#10;k8mT2LTbR6w6bo6bZOwNkx1e9cMdy71bHZqqn3f3BWbd29HP46KSagjdpjKKX9n3NMXt/wD1Y2Dd&#10;bjaoPqd+e2dVFTWpFNKmvbUVWqgHOajqNz7jrzHv23w3xS12USiRyaCtOGryNONCeIHVyXXNTjP5&#10;Rv8AKuXFdyU+25flN3PQ7rqqPYtbS7VzmWzfZG4qCbH7ZpM7jZqmqpdw7M6qwMNFV5tiJaGkQTQq&#10;C86CUr2Z7P2d9sEm3WFU3Qo8jx6gztLJUha8WCigPGnD59V3KPcPd73HK2Er/uqPSnigHw0hjwXp&#10;wQtTHCvHPWtt/LGfcPe/80f4oYLq6ujlw/WPZsu5s5u0QSSR5Kk6/wBrVdbvWnoXLRRyxfZt4pYV&#10;1Q0pqEiFgoRYb9q9huv69WG6zIY91vWa6ZeHhwtnIpgsKgcKgk+XUqe5G47cOUNztoQdFuggqeDs&#10;O0NX1P546+jkhBuR9Da3AFhb6cfX/jfvNZfX1H8s0/1fPrD/AP1fZ1z92691737r3Xvfuvdf/9Pf&#10;49+691737r3XvfuvdEQ/meb3j68/l+fLfcjTrTz/AOhPeWBx8jGUD+K7soDtfFKDD+4GfIZiMC1u&#10;TyQPYN9wtw/dfJXMl4OItXUfa/YP5t0LORbMX/N/L9s3wm5Qn7FOo/4OvnVvhRRR4ugZI/DNPS0s&#10;UhTRoh/ZgllkVkjsCCLMblh/X3zAMryTSSuaMf8ADk/4Ses44I2hsYGP4i1fyNP2dFc+R2IkocTk&#10;6SmeDQKWoDOJCZCzxEMAyEhFcfUi9wT+Pcr+3kw/eNu0gPxj9n+Xoh36R7e2heEZLGvyGmn+U9fU&#10;X/l0UlFS/wAvr4NU2OipY6KP4gfGzwLRrFHTlpOm9myTSKsAWLXNO7u7AXZ2JNyT76G7cUewsnXh&#10;4a/4OsHt21DddyDNX9d/2ajTj8uHVEH/AApqxdDLS/CnKw1KjccG8e1MdBRmJj5cJVbcwlVXVDyI&#10;p/agr6OmUoSAzOD+DbHz7xoj/cmzsVBm1yAevBa06mr2OE73W/LCKao0HH11f5j+zrW22ttcZpIK&#10;tGWKVJKinleRdahoZGZTG6kaJn8l/wDC3vDUKjShlFOsobOMtC2qTK46w7Vwm3v9mS6LoN24Ol3H&#10;s2t7c66xm6tvZMLNQ7m23WbqxFBlcXkPSyS46to5JIJoWuShNzY+xxyQiWnNWzS3ya7c3EVAc8Tj&#10;A6B/NKSfurdpY5SrGGQDjxIx19NXam0dr7D2/h9obI21gdnbR29RxYzAbX2vh8dgMBhcfBpWGixO&#10;GxNPS4+go4V/SkUaqLnj8++j6oqLoiQItamg4mtTgevmesFnZpG1SOzP6k16cdwHNrgs022o8ZLu&#10;NcVkG2/Fmnqo8NJm1pJTiUy8lErVkeLevEYqGhBlEOor6re/SeIEfwqeLTFeFfKvyrx+XXk06l11&#10;0VzTjTzpXHDr5q/8zib52fIX5m1exuwNx737O70xVdlNj5Wl6G6Y7KfbcOJx9RJR1vVnx5wuX2/F&#10;uPcO3MHnasw5Pcz0lLj6+oQVBMxCy+8aeZtuv7rfpG3G0n3fmJSPBhZNNhbkfiqdLOBnt0k93E5J&#10;yP5XvrWw5dAtPA27am7nlWbVczAjKsnBSPI8AOHWxr/Ic/lH91fE7dVR8mvkhtzBdZ5c9UHrHpfo&#10;mmr0z+69gYbNZWny+695b+ztBWz4Wm3jun7VUload6yWFZpGqJ1mPiQf8gciX+y319zHv1wsm93Z&#10;ZnC4VdQUBFH4UQAqoB8644dADn3nez322t9m2eORNtiIqWPxEVz6mpySfPhjraHRdN/8bf7xf6Dm&#10;3uWRwpTA4fsHUW+XzJr1z97691737r3Xvfuvdf/U3+Pfuvde9+691737r3VOv89/cAwn8uDs+guR&#10;/evfXTu2WCuVZoZuydvZapCqFYy/5NiHLLxdb8+4h99bgwe2e/6Woz+Gv7XU/wCTqRfaqHxOdNtf&#10;SS0ayMPt0ED+Z60d85BUVC4eWFoVhnkiKOCw9QddCXcuGSGNB9LEH3zhDqrlKmv+frNhgpt42fD6&#10;FBHkDQV/meij96x/dYavu/leRXS7KqyMWViAGH6FVG+h+t/co8iyeHuNsCcY/wAPQS5lodsIXiD/&#10;ACp19L3+UrX1mT/lkfBCqr5ElqR8Xen6QtGCEEOO2hjcfSooPP7VLSov+w99GdnIO12BXh4S/wCD&#10;rCLeiDut+Rw8Q9Ukf8KT6mV+yfhRjQrSQthe76wROB4HqBW9Z0qupe6GaKKZ/wDEK3H1940feUYs&#10;3KcJYiMmY4+wfy6m/wBj28KLmKccUaEn7P1B1QltbHywUk3mppKeGfJ1OhHdVR9cVMrSRyaS8YRk&#10;4sS1z7xRoWppHcfXrJyxYPDIwwDkV406Sm+ZqfCZrbe4GskuA3LgcxA0YClGx2coa5XWpUo8ZYUx&#10;LEj0nn2e7ZdtZ321TVr4VxEzfYrZp/qHQX31RNb3lsT8SOB6VC/7PX0v9uZun3JgMFuGlAWmz+Gx&#10;WbpgJBIFgylDBXQgSAKJLRVAGoAah76axyLLDFMldLAH8jQj/D1gZIjRTSRNxUkfmCR/k6e2BKkA&#10;2P8Avv8AX+vtwiopWnVPy6xCNtRYhdVioYXuFJuFvwbX/HvVGrXUK/Z1ocKEGg4ZOft6yKpU8/0/&#10;rf8AwH15+g97pnUfi63Un5dc/e+vde9+691737r3Xvfuvdf/1d/j37r3XvfuvddE2F/r795E9arw&#10;+3rX/wD+FFm66LF/Dnq7ash1V+8PkXtT7SHWVdqXbmzN9ZetqAihtYp5vtxzwC4J94+fePvhFyNa&#10;2SV13F6n5BFZiD9tQOpc9mbeaTmuW6iAKw27Ej1DEcPs+fWoO8EM0uHxxg8kUMc9Y036W0pEyKTJ&#10;+3q1O620/n6++fKzL4k8zYWoIHrUcMenWYUmoQ1cAYHn/RHROPkEsGMwuRiEyRgRSOZCP3rIjFkl&#10;UliZAygJb8X/AAD7lnkGl3uFs8Yrwxw8wP8AZ6BXM1wsW2ksDnH8uvpu/wAszY+T63/l5fCjZWZc&#10;PlsJ8Y+mVyI8TQmGryGxcLlZqaSJgGSakeu8T/7Wh99HtmB/dO3ErQmFDT0qAadYT7q6ybnfspx4&#10;rD9h6ok/4UjxpH2l8HKwvZhje7qdkADt4vvOspjOsbGzGnKfjn1e8a/vKxHTypOp7g0w/kp6m32V&#10;P+K80R+beB/hfqllqby0FBCViAakgLvEzHSGVnZjKRZy2oX+hNvr7xOt2LCN34kdZOpHot4GVu9E&#10;A/YB0XztmCL+G5ISKYxJSyRQjRcGa+iJYwCSXeRgAPqb8ezWBo5JI9JFdQ8vn0Ft0k1u9fR/y1Dr&#10;6RnRMc8XSXTUdTBJTVMfVXXUdTTzKUmhmXaGGWWKRG9SywygqwPIIPvpptlf3fYFuJgQ/YdK9YL3&#10;2Lu7INR4rD/jRz/PoW/a7pN1737r3Xvfuvde9+691737r3Xvfuvde9+691//1t/j37r3XvfuvdcW&#10;/Sfem4de61nP+FI7Tv1/8Qqe0Yox2h2NX1EkkiaFqaXZ2JpaRDTka5Q8WSl9YICMoB/V7xs+8owX&#10;l3l+i8bpv5ID/k6nP2JgWfdd9LGh+lX+b0/2etVfzGDLTTqmoxY6tDgtbymNIwBI0gZxodBwvpuR&#10;b6394MiMBSAB5fy6yaaqoyljTGfyA/ydBNtrqbLfJ35M9DfHXC0hq6vuXuLZWxqr7YO6U2BrsvT1&#10;W78qEQPIYcPtCmr6uUgjSkLG/uc/aDaHvt7tVHHUCaDy4f4SD1G3uDutva7NPngh/b19VbFY6jw+&#10;MoMRjqaGjx+KoqTG0FJToI6eloqGnjpqWngjXiOGCCJUUfhQPfQSNBFGkYHaooPs6w9di7u7fExJ&#10;P59apf8AwpZjkXfPwkqtLmJaTuyAWU6fM0vW84Jk4VCsVOxsTyPeMP3kiVh5VkI/TV5Sf2Ljqe/Z&#10;Ea15kSvlCf5uP8vVH2Az6TYakeSF1CRtTPHcXD037QlQtoUpJpuBfj3iZ4TyadAorZHr1k0WH0zV&#10;PcBw6RWM2xlu1u3+q+t9v0oyea352psDa+LxnhYvWPmtzY2kanMd2LoaZiHstggLE8exjyptKX+7&#10;7dtkUZa4mmUKKeQIJP8Ahx0Bt6uYrXbN8u55NISEsCfs4f7PX0sKWjp6Knp6SkiSnpKSCGmpaaJQ&#10;kMFPTRrFBBEg9KRxRoAoA4A99IFQIoRfhFKfICn+brCJiWZmY1Ykk/ma9Svd+tde9+691737r3Xv&#10;fuvde9+691737r3Xvfuvdf/X3+Pfuvde9+691xb6H/iL/wDEc+9Hgfs62OPWs1/wpCjkbZXw+toW&#10;nfsTtGneQufIJp9pbf8AFGsPjeN4pIUk1MT6SBYXNxjL956Qw8q7DKvxLdN/OPqc/Yh2Tdd6CgZt&#10;0/4+etUzOTyY+bNVrOkcopmp0HDBYy7M36tOgAU4A/rcf7HCeDw5WRclzIB+XWTEhFCaE+tKf5ur&#10;cP8AhNh8b5O4fmh238p8/i0l2r8bNmf3P2dVSRytCO1u0qd1r6mmvIYvusHsKmmVjyV/ihFuRbNr&#10;2G5cSOCbeZEbA7eFPMCuNVfi8wOBz1jX7w7siCHakwS1cegPn+dPLy63qE5HPB/I/ofyOP6e8mfM&#10;56gfzPWr9/wpaw1LJtX4a57yTCvg7N7DwiRgAU70NfsyCvqTKbgs6zYyKw/oT/sMcvvE28c21bAZ&#10;BjxZB/JD1NfszO8d1zBED2mGNvzD0H+E9a4eMmal25RwyzxWqa2tcKHilEKCcgCS6ayfrcA2494j&#10;gM87hBgHFPTrJmGUiHxJa1H7OrIf5J3TH+mf+YbtXdVbTrWbd+Puz909qZOR2ZoTuGq07K2PCSGZ&#10;DVR5bNT1sAPNsa5H09z77GbIbzms3s0dRbw6yfJXOAB8qcRx+fUM+6+7x2mwSWkT/qXbhBXiAMvX&#10;h+X8+t573mR1jD1737r3Xvfuvde9+691737r3Xvfuvde9+691737r3X/0N/j37r3XvfuvdcX/Sf+&#10;K2/3n348D14da3n/AAo7pY26e+K9eEV6uHufdFFArcDRX7Arp5iWNwovjkBNibn/AF/eL/3o1Y8o&#10;bMQcC8I/bH1OXsYSN13z1+mSn2+J1py9h5g02Oz9ZVxpHFEHiqXEqmICNDMeVWMqoVrByP1Ee8Pd&#10;ksDJe26pUu0goOOcdZA71OYIJKsQ2itet8b+Qv8AGKX42fy4+oajO400G/O+JMh8gN6LNT+Cqjk7&#10;DMNVtKgkYs0kkFDsenxxjDBdBlYab3J6Ych7OmzcsbdagHUyBjXB4Cn8gPt6wu5o3F9x3m8lMhZA&#10;xArnzz/Pq5gAAWH09jLzJ9eg71rl/wDCkLE/dfHz4y5haUVE2H+R606P+IkzHXW7qZ9R0MRrliTg&#10;fUqPePn3ilK8r7RcrxS70n7GQmn/ABkdS37QS6N43WM/C9qP2iRaf4etVvOztSYqlUIiNTQM5kbR&#10;r18zoy60A0fuEObcW94j2C9plcVrk9ZPX10YLZYlXtp1tG/8JuOrIsV0B3/3lWUrDKdodxLs/H1s&#10;kZVanbPWGGhpozSzNqkaE7n3Fkg1jp1J/gLZlex20m05f3K/aOhupxQ/0AAKfZXrFf3VvHn3m2ti&#10;xKpGXI/pN5j8hw/Z1sme5x6i7r3v3Xuve/de697917r3v3Xuve/de697917r3v3Xuv/R3+Pfuvde&#10;9+691xb9J/31vemwp696da0n/CiSuqM7j/hr1hhaX+MZ3Nb+7O3T/C6eqpYZ46PD7WxGGpaio+4d&#10;Upaaqq89II5pdMbGCQagQSMW/vR3duOXti2rVS5kutY+wdv/AD9Tqc/YmKQ7xuzha2xgUE/OtetT&#10;XrjqHKd7fJH4/wDxzqaWpoKvuLurYWy8tBXxtHNFt7K7opVzlTUB9LvTUm2IaqoXSra40v8ASxMI&#10;e1eyPu/M+224T4XUn50AJr1KnuDvH0G23EsZJpFTV55qP8nX1FsRjMdhMXjsLh6OmxuIxFBR4vFY&#10;2jiSCkx+Nx9PHSUNFSwIAsNPS0sKIiDhVUAe+iSoEAVcIAAB6Ux1hyzM7M75ckkn1r04+7da61+/&#10;+FEEKz/F/o+MgM4+R233iUy+L1R7N3a7Pf8AUTEgLWH4HPuA/vGMkfIMclMi+hH5mo/wY6ln2ggE&#10;/MN6tcC1J/42nWod2lllwuEq6tI2FNSUs1U0aWaQRRorsjHlArrfj6aj7xE2uyu3NrEpLeJrFPmP&#10;83WSO7TmNZapVEX+fr1vwfyoenR0d/L3+LuzJqY0uVruuMfvvcMbLIjtuHsSon3plHdZQJNRmzQU&#10;aufT/Sw99C+SNtO0cqbJt5FJFgQt9rZNf8vWGvNV+2479uV2zVUyaVr5AYoPljqxX2LOg/1737r3&#10;Xvfuvde9+691737r3Xvfuvde9+691737r3X/0t/j37r3XvfuvdMW59xbe2jt7Mbp3bncPtjbG38f&#10;U5fP7i3BkqPD4TC4mhjaorsllcpkJYKKgoaSBC8ksrpGigkkD2xczW9vbzXF1MI7ZFLMxNAAMkk+&#10;Q9erxxyTOkUSFpWIAA41OBT59aFvy97wyvzH+THf/d1bvCmi682zvt+u+sqjL5QY6ip+sMXU1FDt&#10;yu27iZ2aasxOaFDNkqmoo4nEklV5ZDaRffNj3W5hueceeN0vk3VZ9mRgkHhOGVVQkHSPnjU1AdXW&#10;aHtzy9Dy3y7BHeWZivpU1OfOvkG+fGg4U6AH+V1lzv7+cD8OqbD1/wDH6ui3vvbM1VZVPGsyYXbH&#10;UW/6qqnMUioIxBSwqsaoLqbD6j3KHsVttxDzVtk1XNvRqFhxPhvj58PPoCe5s8P7n3JSxpTH7R19&#10;GmP6t/r3/wAOR7zcXSVBU8esZ85r6nrhIxB4BP6eBf8Arbi30uTz/h78aMSvzFfsPXq/ET5Up+fW&#10;px/Na+Z+D+RvdOG6K2jtPG7r6n+Oe9tyNu3K5p5ZKTfPa1Ji8ltLI0GPFJpZNs7Kjr6qH7jyI9Vk&#10;gxAEUSNJhh78e5u2blf2vKNnAXitLrVMTwLKKKKfKvn1kp7RcmPBa3e+37lTPDoQDFKn/LQHrXv7&#10;xwGPmoBj6aoaKCsyOGxtXRO+tosfX19HRzKSbuVCTjQGNja5PuP+WGZry1lnUAGRTT0q/l/gPr0P&#10;98jaJLki6oqilPs9evpW9e46mxGwNjYqkAFLjNn7Zx1KLKLU9FhaKmgAC+kARxjgce+hkFBBFQY0&#10;D/B1hndGtzcEmv6jf4T0sfbvTHXvfuvde9+691737r3Xvfuvde9+691737r3Xvfuvdf/09/j37r3&#10;XBz6Tb6/0+p/1re9VGfM9aOBnrU2/ng/zDq7d+Y3B8Leoc0sGyMHUUtF3tuPH1Kat17lilep/wBG&#10;NNVQPqTAbdlgjbMlbNVVt6QgRwy+TDf3/wDdaY3MvIfLk6eAo/xmQEV1DIiX5Dg3p5+XWQvtZyCD&#10;brzNvUZE7H/F4yCR82YfZla9awG7t55fZtHrizM8MCR3dpDH5EgaJ00iGRiGun+2Uj3ixsW2RblP&#10;4cVvpkB4Lw1V+Ko8+sg57ybbbR1vLtWkbuCgaaLT/Z6c/wCXT2rQ4H+Y98It3tX1WBxNN8let8Xl&#10;8pBkXx7/AMO3XnV2tWJX1kUlOzYap/jWiqgLeKWF2RlYEA5Qe2NnPsvMO0mdwWLqPlmn86fn1BvP&#10;MsW67ZuMcMZ8Tw2J9T6U/n19TOOygg8WI/UwJubf4n+tveZ4FK/Mn+eesaR8Kn0AHRKfn/8ALjFf&#10;DT45br7S8UWU3xkrbO6n22ZacNnuxM9TVMWENRHObPh8HobIVxtb7amZLgup9gf3F5zteQ+Vtw3+&#10;cAzoAsakga5G4A+dF4n7OhZyXyvdc3b7b7ZbgeACGkYmgVB8VT5V4DIz1o10G4t51iZmozsNM1fn&#10;svldz7mr8e8MIrdz7grajJZ3JJDpP2iVWSyEr+FSsSluAffNP96S73uF/uF8+trmYyM3zrjrOmKy&#10;trCwhs7eApHGgVcYoOFP8PRaO2cLQ5BauSbO7iijkMoqqeJqasGhWZkssscbyXVVGtRdfx7kHbLy&#10;WEpLYQhriNkK14Ajy+0enQN3Wxd1mfV+GvX0T/gt23V98/Dz439wVmHocDPvvqbaWYTFYzLtnqSk&#10;pxjo6KnK5RqOjM8s0FIskiFLwyMYySVJPQjl6+n3HZNrvbiEJPLArFRla0A4+vy/zdYZb5aiy3fc&#10;LVW1BJjxxx/1f5ejb+zzoq697917r3v3Xuve/de697917r3v3Xuve/de697917r/1N++sq6WgpKq&#10;urqmCjoqOmnq6yrqpo6alpaWniaaoqamolZIoIIIkLO7EKqgkkAe6SOscbyOwCKCSTwAGST8urIj&#10;yOsaKS7EAAZJJ4ADzJ8utbv5y/z1Np4XD7k68+GUDbzzbxVuJre96mlaTaGAmJqaJ6jr/FFHqd1Z&#10;WOpAFPWTpFj4yNYEwVb49c7+/Ww2C3m0csXSz7xoYajVQp4dlQCxH+odTByz7WX87WW4cxxvHYsw&#10;IiCnxHHGh/hr+37OtSTce8MpU1lVX5GsSrycss9XVT11R9xVSVtVNLW1dZVtLLaoyFTUSGR2JOqS&#10;5FhcDCC9t5bncJ7iWZpLqeTxJGNSdTHgDQ8PP5dZO7fJQwW30/h2UagItCNIUZJNKVPQWbb6D+S3&#10;zI3Vktm/Hrpzfndeb23S0dXnqPZGPjkoMTFlKqWjxs+dzWRrcfgcNHUyQSFPPUIziF9IIVrTZ7ac&#10;kble+NLtm3+IQck4A/P1Pl1H3P3NFiJJbOedY6L2NWlerf8A+Wv/AMJ8fneflL0l2n8n9ibf6P6X&#10;6n7D2n2XuPGZnfWC3PvredRsjLUu4cPtPC4HZlXlsfjoMrk6CKOsrKitRoIAxjV3IAyO5Y9udwtb&#10;+1v9yZE0OG0ilcfOp/yU6gneOabJ7Ga0gdpJytAwJ+da1pXrfrqqmno6eorKupp6OjpYJ6urqqqW&#10;OGmpqeGOSSoqaiaVlihghjVmd2IVVUkkAH3NBYKsrPhADWuOB+KvAADqOADlUUl/LzqSfQZ60jv5&#10;rPzuwXyy+TsO2dgZqfK9J9ELkdsbVrFkIw26t8VFXJBvTfdEusrUY21NHjsbUG4mp4ZJY/RMpPPH&#10;7xvuA3NG/jZdpu/90NjVTTIllPxEEcQMDPpXz6zG9nOTG2LZ23DcYwu53a1p6RmmgfI8ajyr+fVf&#10;LV8UEUwVSUMZVh5dSzGynykg3XUQCB+AfcS7CsH06Roup1pX/L1L18NMCCvl0WffWQeoqxElyKmo&#10;iX/OMDHAJo3kPPKvL5ERQCAbEL7ljl2znupZJEIWKMahg93z6jnfLzRFcJXTin2nrfV/kwPl/wDh&#10;sz4qLmIJ4ZY9mZSDHrPSvSF8JFuzOR4eaOJ/1QS48IyMOJEsR7zs5ML/ANVdi8VaOIlBH5nrEHmp&#10;g2/7kwYEeIDX8h1aX7FPQe697917r3v3Xuve/de697917r3v3Xuve/de697917r/1d+XNYfG7hw2&#10;W2/maSPIYfOYyvw+WoJmkWKtxuTpZaKupJWiZJVjqaWd0YqwYBuCD7pLFHNHJDKtYnUqR6gihH5j&#10;q8cjwyRyxMVkVgQRxBBqD+R61Fu1/wCQB8puts9msh8Ye0+tN7bMGanq9pbX3lPktn7rw+JNVLU4&#10;/GZCuloc3tjI/wANhZIPIPGtTpLPGA7L7w45u+7Jd3G5y7ny5fwsrys+iWqldRqAGHHj6/Lh1kPy&#10;971W8Npb2W8Q3COi08VCHz6lTQ/sPQJUf8g3+Yj3vXU+O7d3j0p0vgGzVXk8jmEyVHvTOR0uTn1Z&#10;aHEYTY2EwVBM0wjR4KeorY6OHlVWMFh7e5S+7fu9nd+Pv25wrHQ4jJc5Hz/z44/LpbvXvPta2zwb&#10;Ws1w7gVLrop68TXraG+A/wACem/5evR1H0z1EtdmKmtyEm4ewOw9wxUY3Z2JuyoiSGbM5hqKOOno&#10;6Gip41psfQRXgoaRFRS765JMqNg2Db+W9vh23boQIlHccanP8THzPWPm77xd71eS3d3XJ7VBwB/q&#10;4+v8ujvG625JPP54/FzyTa1/Z21CKHh0Vk0B0jPWq7/Pa+TXcNJ3Jt74n02781sTpTcXVOM3zuKH&#10;bMctHkOwq6q3BlMfXYzPZCCSGvyO2cfFQxx/w6F1pZpn/wApWT0IMVfvD808z7de7bse3T+Fs08J&#10;ZqHSWbVTLDNAMUrQ8esgPZflvYdwh3Hed0Wt3BIFTGqi6ant9a+fWtsetaGp3bHjto7+2bXxPVQw&#10;4mXMy5LZ+OUyIjpJWVWZplhphCt0czWUOpA/xw5uInkmltXt3OalsEGvp50+019esmbKVTAohH6V&#10;MHh/I0p1IzUs+28czbgylG0NRJNBQyUeUhrmrKmjdIS8Lwp4xTy+SMoT+sMLC/Hs95a2e7uLxbW2&#10;t28Un4T2k/ZXj0gvtxS0jk8aUA0qKkU/w9bCn8rX+TTsrvDYMfyG+bGwt1HHZ/Jxz9WdNZWvyu0o&#10;sltOCFHO8N+0WLlxmeko9zVMtqPGSSUwNJCJahXWoEa5w+13t4tjtH1m/wBoDdPhUPkvlXHHypX1&#10;6xd9wvcC5nvn23aiqqtdbihz50+fW1vt/buF2rg8NtnbWIxuA27gMdR4fCYTD0kGOxeIxVBTR01F&#10;j6ChplSnpaSkgiCRxoAqAC3ub440iSNIkCxoKBRw9OoYd5JS7SOWZjUk8en3251rr3v3Xuve/de6&#10;97917r3v3Xuve/de697917r3v3Xuv//W3+Pfuvde9+691w/K/wCuf96928j15fhbrn7r17ri30/2&#10;/wD0KfdX+B/sPWvxJ9v+Q9a9H8+z/mWvXn/ZI3/AbcX/ADN//so3/gRSf8yC/wCmD/na/wCPj9w5&#10;7x/8k23/ANwPL+3+L/a/0fX516lT2o/5Kdx/ud8J/sPg4/i/peny607sl/nm/wCLv+lP+BX6/wBK&#10;fX/m5/qv+bmr3hhf/wDJS/5ZPxeXWTkn9jD/AMlD+zHxfF5/6v29Xafya/8AmbGM/wCyDP8Aj6h/&#10;2U3/ANlIfqf/AJkp/wBNH/RGj3k/7U8I/wDkjcD/AKfj5fPqDfcr+zh/5Knwnh8H/Fev59btcX6I&#10;v+Cp/wBCf9C/0/w95Jn4Ifh4j4fh/L5enWP0X9mvx8fxfF/tvn1KH0H+t7t04ePXfv3Xuve/de69&#10;7917r3v3Xuve/de697917r3v3Xuve/de6//ZUEsDBAoAAAAAAAAAIQB4kZTSgRoAAIEaAAAVAAAA&#10;ZHJzL21lZGlhL2ltYWdlMy5qcGVn/9j/4AAQSkZJRgABAQEASABIAAD/2wBDAAYEBQYFBAYGBQYH&#10;BwYIChAKCgkJChQODwwQFxQYGBcUFhYaHSUfGhsjHBYWICwgIyYnKSopGR8tMC0oMCUoKSj/2wBD&#10;AQcHBwoIChMKChMoGhYaKCgoKCgoKCgoKCgoKCgoKCgoKCgoKCgoKCgoKCgoKCgoKCgoKCgoKCgo&#10;KCgoKCgoKCj/wAARCADIAJgDASIAAhEBAxEB/8QAHAAAAQQDAQAAAAAAAAAAAAAAAAQFBgcCAwgB&#10;/8QAOBAAAQMDAgUCBAMIAgMBAAAAAQIDBAAFEQYhEhMxQVEHYRQicYEyQpEIFRYjM1JioVPBJEOx&#10;0f/EABsBAAEFAQEAAAAAAAAAAAAAAAYAAgMEBQcB/8QANhEAAQQBAwIFAQUGBwAAAAAAAQACAwQR&#10;BRIhEzEGIkFRYXEUMjORoSNCgbHB0SQ0YnLh8PH/2gAMAwEAAhEDEQA/AKqoooo/Q+iiiikkisVK&#10;wDXpOKTPrwDTXO2hegZKHHgO4pKuWPIpHKkdcGkKlqXuDgHoPNZli6I+SeFbjgLzgJ4+MHkVtbkg&#10;96bYrSFAFzO/UDtT/b7VGkBIStQPvWPJ4jihPOSFpR6NNJ2CwbcyOoxW5PSnB3TykEfDBa0Y6k75&#10;pvW2tlZQ4kpI7GtbTtYrX/LGefYqld02epzKOPde0V5Xta6zkUUUUkkUUUUkkUUUUkkUUUUkkUUU&#10;UklivZNN8xeAaXufhpqnHANV7Bw1SxjJTRIVxu8Ods717CAcWV5wTsB4FapCiA4R2Sa221JKmkpx&#10;xK2BoO1R5PCI9KjyS5OzKEoTkdD1PvUn023xLGR9qgDt0e/eRjRGw6nj4EpHVR9qsaxMybcw0/Nh&#10;TEp4f5ykNhQSfA3octV37efVE1KVsriGAnHwptDh/wAoHhye1NOq7OPg1yG05cbwSPIpZbNW2bkJ&#10;ckCY01xKSklrxjJ/3UmvVteFockGLI+GebyhZT1B6GqUHWpSsmxjlTWnQWY3QE+n6qlute0YIUsE&#10;EEKIINFdlif1GNf7hcukbtcW+yKKKKkTEUUUUkkUUUUkkUUUUkkUUUUklivpTZNRlJp0IzSWS3sa&#10;hmbuapIzgqMS0YZe+lb7WcPsZ7K2H2rZNaACwoEpI3FaYeGpMQJUpSFq2JHSg7VIXA7vREmlTMHl&#10;PcrRpJTSNaW5cr+kmUCvPYZ710LcIkmPaucrlrLqOMraUCjeufbIC3rJttIKlKfKAB5NXVf1ohWU&#10;xQnL+Akew71g6gclo+EX+F4jh7muAO7CQxIC58OJAZ3edd4dh3Ud8H7VechT7MZKUE8lprgAPgDr&#10;VYemLKJWoLWpIUUIZU8Qe2Og9qsfWlyRa9MznlEJ4WiEn3PQVVuAvljgHsP1Wa5+ZZpnc5cf7Lm2&#10;WornSlq/Ep5RP61rrFJKslXck/7rKutwt2Rtb7ALnsjtzi73RRRRUiYiiiikkiiiikkiiisScV4T&#10;hehe5ozWlToA3rAvgU0vAXu3KU5rW7gg1o+IrFTwKTTTIMJwaU3z09ab4yw282FEDLyQCe1LZroI&#10;PSkEZCpErlBHGCCSgDc48VgagA9pC0ajjG8O9illlZaR6lRkzVKTGTLCnFo2PD5FWfq+4oU4kw1A&#10;RQj+WSN1J7E1BdJqmsLReJ9qfdiWx0H45pAWWz+VKx+ZJqSytRN6jfW27ammVvJ4g6EFrhA7jz9K&#10;ErMbn7Rjsi7SrcVaUzO8w54+ceytf0dip5kt9Ry4zGQ2QffOaQett1SiLHtaCOJ0h1fnA6U7+lzq&#10;YmnrhMmKaZDzpKVKUB8g6VU2trwb3qSXJCuJoK5bY7BI6VPpVQ29T6ndrTnP07LMuz9CnjsXf1TF&#10;XtFFdJQeiiiivUkUUUUkkUUUUkl4dhSd5eK3LVhNIJLoAODvUUrsBPY3JSaRIxtnelcOw36cOKLb&#10;JC0noSMUwSnjxgg4IORV6elmrxqCAmC+UouDCeHGMcaR3FDWpX5IG7mDPutWrWbKdpUBjenmrXsZ&#10;gttg91uAUsX6Z6gbaKnn4wJ/KFZxV4pZeVjGTXpgvLyFp+tDrtenzwQtRuls9Vy1qOz3CyyENTm/&#10;kWcIdTulR8U/aW0RcJzCpCJKYz7iSlBJ6A1e9x0vHuTSmZkdDrK+x8+fY1hD0ou3cHw4LjCdtzun&#10;61Xs6zLIwBvCs1dMia7L1U9n9INXxuZ+6bo0A4nHCiRwcXsdqctR6evdkiw4F9kY44wQy4lYVhY/&#10;EDt9Kv2xxuBkdEnqM1WH7Q01cORYGmylPOKgSRkjcdKpxXppHjtkK0+vC0FmOCoLO0jqqBYkS5C3&#10;DbyOIAL2I7ZFRNL4J361dV51cuXJOmFMBEePHTzVjq4MdKru76ZgGRxxnnGArfb5hn/qiTTPEBjB&#10;baGM+w/mqtnwvZmYJao3D2z/AHUfS7WwHNKDp+QknkSW3MdlHBrQ5FkxlEPtkAdxuKKquqVrPEbw&#10;Sh63o92oMzRED6IO5r2sUnNZVpLLRRRRSSRRRRSSSGS6Ug0yy5Byd6cJxO/XFNLLCpMxtoH8SgKx&#10;r0/TBJ7BXoI9xACXWGxyL0+nAIYzgqq6NJaTZgNMKZb5a0bh0HBB80aLszEeEwhtsA438mrFjMJS&#10;0hISNjtXONQ1KSy4j0RpSox125I8ydrLwymMPDDzYwv38H709GEwGuIAlRGygf8AVRedNY080m8X&#10;B5Ea3pHA84o7b7DbuakcWUzNjtuRnkOsOJC0FCuo7GqkfIyQm2Btd5TwkzzYb40pa+/mvGisZ2A9&#10;jSl1tQWQokDqATnNeho7GpdgUPUctPPdSMAAjzTJqWxWq+lld7gMyix/SUv8n0qR8kjBxkVvTE5r&#10;Cm1pQArYEjrTmN2nyppe7uVz5qaEq3+orDh2ElstEn2G1YvxSHDk/MnzTn6uWr903i3TOespiPJS&#10;OJXFsrye9Y3RTrEcPRoD1wdWsANtqwUg91e1Oew8ZRrot8R1dzjnBTSqPkDb71pciggggY96dYNu&#10;u7yybg3BQyr5kNsL+dr/ABJ71jKaKVrbSkhSFFBB8io8bHZB5C2YrkdkbHDv6FQi6wfhH+JOOUvp&#10;joDSKpfNhrmW+S0hsqebTzAAPHioeDkV0vQb5uVgXHzN4K434n0tunXnMj+67kfxXtFFFbaHUUUU&#10;Ukk3S28pNNcd0Q7iy+oZShWSKepPQ/SmCeQCax9RhbI0sd2Ku1pHMcHDuFdOktYWIISZE5uOroOZ&#10;tVk2S+2maQIijNcxsEZ4VH61ytpVkPXeKHUhaArYK6V0loxoI5GMBI6Yrmt+COvLsZyjyk91iHqP&#10;TT6qaO1ZrstMsTY8O1sAKbgA4BUPzKPc1X/7+vFgv40xOaNtl8sNJeLmflI2Uk+TXSLCQT3x481y&#10;v+0rlPqevGxERnGOo2NSafIZndFwyByFUugQgyM7lS222n1L07JRJsd0k3iEckxy98xPuk9f1qda&#10;Y9Wim5ItmvbRI0/KWAESFtnkrPbP9ufO9UBpH1P1TpUNIbfEuF2YlJ40gex7Va9i/aFs8xhbOp7A&#10;UgJ2LIDiVe2DjFactck+Zv5LMZKAMAq/w4lbaXGlJW2sAgpOQR5FZy5CHbW9FU3hCwUqKThWPY1X&#10;OmfW3QVxkQ7cw/JiuPKDaEORiltJPQZztU4komou6OT8MbapCkutq/qhRGxT7VmPY6I9lPvD+FSX&#10;q++w9Z3WGl4S0pCW08WT8p/+1omSZitL/E2dwtznI6UpWP8AY+tLfUjR7HwtzeaW6l3nGVni/N3A&#10;8D2pr0W98VpSIVbrbJbV9Qac/lgPyiTRWiQSQe4Cd5l8ttkXHF6cWW3mAoNIbKyTjdRIpmiXe2Xi&#10;/XT9wKUq2lttw8SeHhc34tvfalt1Rc3pUGdalxGpTMdUZTEhAUyUq2J+tI9L6fZ0/b1spWHZj6+N&#10;90D5euQE+wqIMYGkjuVowRWftQLhwPVLYs9mx3aLcJkZx2A44I7qkjITxbZP0qBXpLCLzPENQVF5&#10;yi0R/bVgaqC2NDvFO4ckJO3bBqsx0oy8KVsRvnJ7nGPpzlBfjO4ZrYix931XtFFFF6DEUUUUkkhl&#10;qAB3qPzlZJANOc1/rk0xyXAVHJwPNYt2XKvQsUk0O1x3VruUYOK6M0dhKW+FOepz4rnr04HMmlxO&#10;eHjwPtXQ+lEkNJGcAjaua6m/Ngo+oMxVCmEVRGAO9cyevNveu3qNNciqTzGGWmyknrgV01HyEYOM&#10;+a5+9StLXy468vFz07wynWUpLsUH5iAOw7/SmaaXNlJYcHCbKIMgTtJae+O/1CqFiauAkx7hFI/y&#10;KadY0GBLDXNjEc1IWgjYEfXzTi7doa1fBX6CuHKGy0Pt4A+/anu2Qo7kBUS3S2vh1rCwk/Pwn28C&#10;iVmrviGLDM/UZ/VVJfDLbPnoThw9s4cPqCkVn0bBlzYKIqnW5Dz6Q0oLyEqzXZFijc6SpqQ9x8hl&#10;OVY/qHHWuYfTXR0septmnSJyJLDTheW2TgkpGxx966VW+xHjK57hayeEqzgHPQZ96pXLcM72uY0Y&#10;+FQNCxTBinyD8qFeoAQ+Z4bACVoITiqe9OX1/C3GGsjLbylgexNXJqZtPPcSv5Mp6L27VSGllCHr&#10;WbHJwhziTnye1VAN0ZK29Fk2WmtPqMKb5znJBrE/iHXasjgEpxv3rzIGSc4FVwjsLLVKQv03cJGC&#10;HsjH1qqRuB2q2NQOpd9NnsAjhcxv5zVTjpRz4SJNN3+4/wAlx/xWMagV7RRRRShlFFFFJJRGY8So&#10;0yzHipRQnp3pxfPE4lI/MQmtN/tqrc+2SMIdTxAeKDbc/m2Z7rbhj8u5TH0sWfieWegPFiui9N4D&#10;KSBsa539K2v5ynQM7gGuidOAhtAAOSOvtQTqH45wjan/AJdqlbPypT3Nczaq1zedL+sN9lWVaXGw&#10;8EvR1jiQ4AN9vNdKoUE/iOUgGuOdbOvjXd6uiWi4yZiwSOlWNGax0rhJ2ws7Ug/YCwchXlA9TfTb&#10;XbTcbXFpZgy+Hh4328pB9ljGP0par0W0Pelok6N1CuE8TxJS2/zU5+m2K5zTIt9xeBdCULJwArbH&#10;3qR2O2OxQ+YsmQeY2Qg8wpLaz0WD7URv0x4bugOR/wB9FgsvND/2nB910Zp301vNh1W3dZN1YkR0&#10;tFKWG08PzY6/Q0/T7vZ1wp6rnIjuMW4lx9QOeQtPTPvvVe/s/wAy/RIl9e1Fd1S4gUlpgvO8YB3y&#10;R4z/ANU7+sbNua9MNQSrUw0y9JbBecR/7N98+axJots3TK0/tD5mb3nKrLUnqjaNR3ZuQ38e0hLS&#10;mSVJzxk7Amo5OY/cV6sNxirVItskjhlE5wrulXvUN0RZ5eoLsxaLc1zZ8hWGmycBX1ParluXp5qW&#10;x6JuEC/RI7UQo+JZUHQtTTyTkY+u+anljETsDt6qapPja4HzDkfwUgeA5hx0VvWlZ/ln3rVapImW&#10;aBJSc8xpOfr0rY6QU7HcdqzcY4XSI3bgCFpvrqW/TSSo/mf4f91VqXQQKsu626bfNJptsFaGyHuY&#10;tSzjix2qDStF6hjDKYyXkj/jVmirw1qNetAYpHgOLicZXMPFNGeW66RrCQPVIUqHmvcikLxfiOFu&#10;Wy40tJweJNZtvhfQ0Yx2GSctOUIPiLTgpXRWKDmip8qPCiNvaD9yaQdx1INOmuopTboL4OQCUZ8e&#10;1IbCM3ErV0ACTn3qS6qaYVph5T6h8u7eP7s7Vzq1IftQRRAzMBR6SSmEuFh1wJdUrIBrouyuMsww&#10;84+0lONlFWK5/wBBqtNpsaX5cNmRNdJIKxkipRFkRJ77b0yK25yz8jeSEgfTNDt3a6YnnCKKYIga&#10;wkZVuydQ2pqNIcVcI/C0hXEeLviuXIt4ZauUxakqkQHVl1TvDnhJPer3hO2yZGMR+FG5KxwlKkbV&#10;C9T+mDSUSHNMPiK84nBjrV/KcHgeK9pyQsy15xlPkNmB7Zq3cfr8fRQr+GrRfGw/AcQ2pXdo7Z9x&#10;Wq4ab1Ky4Hre8ktoQG0paXj5R7UwW34nS+p0s3hqQwlKuF9tGyik90//ALUlRqm5RY8w8KloQ6lE&#10;duQMuFJzsT5rZa2xEcxPyPTKqPt6XdH+KhMb/Ut7fkru9MbFMe9NYDM9wsT3XVvKUdid9gqq99cz&#10;FRdHLM9OdaDLfxJSgFQLyh+HA6DatOn/AFfEK3xGbgqZEdgLUrkMJymUD0QvxioYdSyNQazut8lO&#10;sw2poWhwLHElCVDYAedqUMcnUMkndYs/SAMcJJbnj/lLvQWWbd6u6XcUWyHJIZOT0ChjNdq6/wDl&#10;ZQVxmpTJ2cQ6MgIwcke/SuA9LWK9zrmw9ZoklxxtzjS60P6ZB/ET2Aq5Lp6r66lxJMG4XS2trjKD&#10;ZWy2BxY6nPenWjlhaE2BhLw7st2kpiZEO4R0pDfw0txAbAxwjPinRwgZ3qLacmJ/i66tBvkCU0Hw&#10;nOQskbrHsakijnIB9qy5RgldN0uTqV2OPsldnkcthSScDiO1PDM846A48VW02+N2maGniQlaQpJ7&#10;d6Vx9UxlAcL6QD2zWbLC/OccKG10uq5ueVO5YgTWlCbEZeT0wpH+6jdx0dYH2C6hsxVA7Fo9SaS/&#10;xCysHDo9t+taZN9TyUhSgN85zsakr27NcjpPI/isyfT60/D2gpsuWlYlsw27eWEyVo5rcdZ+co/u&#10;PiioLqh8/wAaXUuvr5jqgptwK/Jj8P0oowj1e+1gw/PHshePR6cxc4txyR95ItOJSX1qV+HjG9O2&#10;uEFdgCm1KKG3QSDtmmjSzpIGQCMk496eNTAuafkcRHENxVGZ2bG75VOMYh2/CiMOatPAUrUQnqPF&#10;S2x3o/KCsgjYCodaLc/MkIKcobzuo9KcJMdcJ5SkqwhJxzB0ptmGOQ7fVW6tpwHKta33hKkpSpWR&#10;2p/iX8NA8bhLSRuFVS0O7utYCjxe4pwXe1PKjtBZCVuJB9hnfNZL6DgcBa7LowrT1PG05e7YwrUD&#10;jTCnvlilKcyVHykDqKgVw0DdbOVu2WU1co8gYKnk8t1Az4Of1pfdG2z6uSSp1aEQWm+QE9OEJ6fS&#10;pDLvoeQUIJBHbvUvVfUAZGc5Gef6KsYo7hc+UYwccJoh6GVfZpcujESHzlpW5yFcShjrv71ZH8Fa&#10;U0xYy3IixFR3h8zrw4t/c1DrJcX0XGMFIWGlL3OdjVh31dqk2sRbs0l2I6AFIWTwn71UlsyyHDzx&#10;8K0yCJgBjamNM7Ss63uWZ+VHTEIwGoznLxjpgjeq01zp7TFktCZdivDj0/ngCIpfF8h6n7VPmvTD&#10;Q13kqbic2G6RxZbeIx9jUW1J6F3m3lyRYJrF0bG/KUrhcx4GetW674g7iQ/QqtNuxgsGfcf+KO2y&#10;YWZ9mnZw3xGMSOuKsRW6lg7EVWdzgzYWm+GTEeYmwpiec2sYLYPc1O7NO+Ot0Z8ficRhf1HWvZm4&#10;AKJfD0pLHRHuOfzTJqVtSmysdG1YP3qOKbQo/O02rHtUh1MtaWn1YIRxbmoiqZtsaMNAfFJSDZGg&#10;4JCBvF7JINUcWEgOAKUlpjP9JP2JrJbTLg4VJWE/2pXim5U4Z3Nb4zynFAISVZ8VrdCmTywfkh77&#10;VZA8rz+aWvxIcnlGQxxraTwJWVb47Z80UpYjPrSCGzg+dqKk6FAcYavBNcPI3fkotpU8LCTn5smp&#10;e9bfioques8vG6PJqOaU4Uxm1BOd+InHepky6pUMYRxnfNc/sE7+ERQtBao+y21FZPLCUBOcjyfN&#10;RG+y218TKFFaivjJ6Ae1OGp5q47rjKSeJX6CoqST13NWq8X75VWaT9wJ7hMtuWJ9SUf+WhXEhX+P&#10;em1Mx4EfNnG4NPFqa5ltU2lRStSVbio+tJQtSTsQcVMzDiQV45zmAEFSh3U/xF1i3J5pZnNtBt1Y&#10;OzmBgKPvTzInuux2JyGXGmHgQhf5VHuB71XualWiHoEmY5brw+qO1KHAw+T8jDp6KI8HuaimrscN&#10;2OylgtOB2n1VkaRuIkx4yeEPOIGHB3HvVgsaptT7TNrvDAbTkcHMTjOOhzVGzWbtoHU7ca54adSA&#10;pt5tXE26g9FA9xVgWzWMebDa/fdtYlwwriTIZSFFB87bg1jWKha7cOQt2vZY9u0nlWrfI8bW9gct&#10;sKY1BnpUlSbgynhdTw9jjsaiDOhfUixL5ln1FHuiE78t5fCT+tbR/Ct8DUz+Kp1vkpHCEtL4Dj32&#10;3pbAbt0CUgta8uctagSlji4ir/VQh5aME5+CF62MbvJx+eFG9Rxr3cLHemtUxEx7wqPxlKQMKQj8&#10;JyPqahGhZxKTDC88SeY2PCh1FXNbmVXK8utOy3ZbT7akpMndRTj8J9qrKz6YiRtTLZ41IQ1NU2AD&#10;gge1KOUbHBw+Vs6WHNmy30HKc12M3EFp4bOg/J3HvUJu+loUOc4w1cFvcBwoJSflPjNWvrGS3ZLS&#10;ow0FLz6gy2s9QO5zUAQhITkjKjuT3Jp0F6auCYzgFT2alXV3dWdvbgJpg2CGnOWuI91OHP6U8R4E&#10;ZlGEg/YVvZSAN07Vt6dqhmv2JfvPKUenU4Pw2BaAy2BsjcUVvSBRVTqH3VjaweirXSvNVG5KW18Q&#10;Ow7E1M0IfS2OJpxKgMBIGBRRRNYYA4rncDjhQPW8J1FxQ5y3AVp3BHSo3yXf+NX6UUVeh/DCqTff&#10;KWRJEuNgISvh8YpPIbW46paGlgK33FFFOAGcppJIWvkO/wDGr9KyTHeKSQhWBRRTk1SCNZdQaljv&#10;OR0SZ/wTXMWknKm2x3Gewpy0hCuguFvXa4kmTHO0lplO6vIOaKKru5BaeyvMG14cPhXunS+Z9tjT&#10;YgZiSXEsrWlHC4ARsfao7pe0qt+qNRwFNuvutvn4aQr5uJrsAaKKxnNDWPARBYkJlY4ccdh2UztL&#10;UyHdorxaWnhWOLbsais5LydYKIaVkzlq2HbaiiqjG5JW1pDv2jz/AKSk3qndYxusC3tPBchgqU8z&#10;j8JIGPvUcYRLcbBaYOPcUUVa6DNoHwsY35Ym4Z7rNKn2iEvsLR/kBSkKc4cFCsecUUVSljaDwtmC&#10;V0jA491iXFhXyoVnyRRRRUewJxcV/9lQSwMECgAAAAAAAAAhAFSJjdS6LwAAui8AABUAAABkcnMv&#10;bWVkaWEvaW1hZ2U0LmpwZWf/2P/gABBKRklGAAECAABkAGQAAP/sABFEdWNreQABAAQAAAA8AAD/&#10;4Q1JaHR0cDovL25zLmFkb2JlLmNvbS94YXAvMS4wLwA8P3hwYWNrZXQgYmVnaW49Iu+7vyIgaWQ9&#10;Ilc1TTBNcENlaGlIenJlU3pOVGN6a2M5ZCI/Pgo8eDp4bXBtZXRhIHhtbG5zOng9ImFkb2JlOm5z&#10;Om1ldGEvIiB4OnhtcHRrPSJBZG9iZSBYTVAgQ29yZSA0LjIuMi1jMDYzIDUzLjM1MjYyNCwgMjAw&#10;OC8wNy8zMC0xODoxMjoxOCAgICAgICAgIj4KIDxyZGY6UkRGIHhtbG5zOnJkZj0iaHR0cDovL3d3&#10;dy53My5vcmcvMTk5OS8wMi8yMi1yZGYtc3ludGF4LW5zIyI+CiAgPHJkZjpEZXNjcmlwdGlvbiBy&#10;ZGY6YWJvdXQ9IiIKICAgIHhtbG5zOmRjPSJodHRwOi8vcHVybC5vcmcvZGMvZWxlbWVudHMvMS4x&#10;LyIKICAgIHhtbG5zOnhtcFJpZ2h0cz0iaHR0cDovL25zLmFkb2JlLmNvbS94YXAvMS4wL3JpZ2h0&#10;cy8iCiAgICB4bWxuczpwaG90b3Nob3A9Imh0dHA6Ly9ucy5hZG9iZS5jb20vcGhvdG9zaG9wLzEu&#10;MC8iCiAgICB4bWxuczpJcHRjNHhtcENvcmU9Imh0dHA6Ly9pcHRjLm9yZy9zdGQvSXB0YzR4bXBD&#10;b3JlLzEuMC94bWxucy8iCiAgIHhtcFJpZ2h0czpNYXJrZWQ9IkZhbHNlIgogICB4bXBSaWdodHM6&#10;V2ViU3RhdGVtZW50PSIiCiAgIHBob3Rvc2hvcDpBdXRob3JzUG9zaXRpb249IiI+CiAgIDxkYzpy&#10;aWdodHM+CiAgICA8cmRmOkFsdD4KICAgICA8cmRmOmxpIHhtbDpsYW5nPSJ4LWRlZmF1bHQiLz4K&#10;ICAgIDwvcmRmOkFsdD4KICAgPC9kYzpyaWdodHM+CiAgIDxkYzpjcmVhdG9yPgogICAgPHJkZjpT&#10;ZXE+CiAgICAgPHJkZjpsaS8+CiAgICA8L3JkZjpTZXE+CiAgIDwvZGM6Y3JlYXRvcj4KICAgPGRj&#10;OnRpdGxlPgogICAgPHJkZjpBbHQ+CiAgICAgPHJkZjpsaSB4bWw6bGFuZz0ieC1kZWZhdWx0Ii8+&#10;CiAgICA8L3JkZjpBbHQ+CiAgIDwvZGM6dGl0bGU+CiAgIDx4bXBSaWdodHM6VXNhZ2VUZXJtcz4K&#10;ICAgIDxyZGY6QWx0PgogICAgIDxyZGY6bGkgeG1sOmxhbmc9IngtZGVmYXVsdCIvPgogICAgPC9y&#10;ZGY6QWx0PgogICA8L3htcFJpZ2h0czpVc2FnZVRlcm1zPgogICA8SXB0YzR4bXBDb3JlOkNyZWF0&#10;b3JDb250YWN0SW5mbwogICAgSXB0YzR4bXBDb3JlOkNpQWRyRXh0YWRyPSIiCiAgICBJcHRjNHht&#10;cENvcmU6Q2lBZHJDaXR5PSIiCiAgICBJcHRjNHhtcENvcmU6Q2lBZHJSZWdpb249IiIKICAgIElw&#10;dGM0eG1wQ29yZTpDaUFkclBjb2RlPSIiCiAgICBJcHRjNHhtcENvcmU6Q2lBZHJDdHJ5PSIiCiAg&#10;ICBJcHRjNHhtcENvcmU6Q2lUZWxXb3JrPSIiCiAgICBJcHRjNHhtcENvcmU6Q2lFbWFpbFdvcms9&#10;IiIKICAgIElwdGM0eG1wQ29yZTpDaVVybFdvcms9IiIvPgogIDwvcmRmOkRlc2NyaXB0aW9uPgo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Ao8P3hwYWNrZXQgZW5kPSJ3Ij8+/+4ADkFkb2JlAGTAAAAAAf/b&#10;AIQABgQEBAUEBgUFBgkGBQYJCwgGBggLDAoKCwoKDBAMDAwMDAwQDA4PEA8ODBMTFBQTExwbGxsc&#10;Hx8fHx8fHx8fHwEHBwcNDA0YEBAYGhURFRofHx8fHx8fHx8fHx8fHx8fHx8fHx8fHx8fHx8fHx8f&#10;Hx8fHx8fHx8fHx8fHx8fHx8f/8AAEQgA0wDhAwERAAIRAQMRAf/EAKIAAAICAwEBAAAAAAAAAAAA&#10;AAMEAQIABgcFCAEBAQADAQEAAAAAAAAAAAAAAAECAwQFBhAAAgEDAgMDCAcHAgQHAAAAAQIDABEE&#10;IQUxEgZBURNhcaEiMlJiB4GRQiNjFBWxwXKCojMW0ZLCQyQI8OGyc5MlFxEBAAICAQMDAgQGAwAA&#10;AAAAAAECEQMhMRIEQVFhIhORodEy8LFCUiMFwUMU/9oADAMBAAIRAxEAPwDyFW9c7MZEFFGRL9lQ&#10;HjS1RRQtARVoCBaCyLcioptItKKMkY7aAyR3agYSI28lFEWKgKuPQEENqAqQk0BRj1RcQ2oJ8EGg&#10;t4NBUxVUZ4Rt+6gjwjQUMQ+mgGYqAbw+SiBHHDLaqFpISosaqAeHVRpSpWIKiGoDqthRREU1AZVN&#10;AZY9KKKIzaoCxR2HCimEQ0B1TSgPDHc1FH5bCgmNWJqhtFNqKIid4ogyp3CgKEPaKonw6CfDNBPh&#10;6UE8gqiPC00oKGM3oiPDB7KAbwd1AJouy1ED8Mg1QHJiFr1Ukp4PlqjR1WsEGVdNKKKiUBkSoo6o&#10;LUBVSooqoe3hQFUcBUU1HEbDSgOIuFAxHHYUVYpeiDRRVQysVqKMkV6BhIrdlBcR1UWEBoLeEBxF&#10;BPhCqIMIoIEJoMaAWoBmC1EVMJoBtDrwoAvFVAp4brRCf5eqYc+RdL1igyrUB0U0UdEN6iiqhJoG&#10;FjNqA6REDWoq6x+sKB1F0FRRlSqDohtUF1jN+FAzFFrVDCxiqDJHQGWM9tUEWOiLhKCwivVEmMCg&#10;zwxVGeGD2UFTDegoY/JQVKUQNowaAMkVqAMsYK1Qv4QojmypWCDpGKKMiCooyJ5KKPGlqA66VAaM&#10;E8aKNHH61QOLGNL8aKOsdAaOOgYSOgPFHrWUIOsfkoDRx1QZYieygIsVuNWEXER7qCfBPZQW8Kqj&#10;PBoJ8E0FTEaCpioKNFQCaI1RXwgRrQBmxwBpwoFvB8lEcuRawB1XSoo6LpQGRTeoooGtAZEJtRTc&#10;UXbQGjj9aoppIyTQMBLCgNHGTQNJHQMRR1lCDiPyVQRUNAZRYVUEUUFwrd1VFghoJCeSqJC1RPKa&#10;iIKnuoK8goKlAeIoobRVQMxVAOaP1aoX5KDkyJWtBwugqKYRNKijolhRRES7UDkMQtwqBlUoq6D1&#10;qBqMi1AdVvQNQx0DSx0B4o6zhBuUUF1SqgyIKqCrGtIFwtVEhRQSEqieSqieWgjloI8MVFQUoKFD&#10;VFGjqAU0fq0C/IO6qOQolaVMKnCophE0oo6LUB4o9aKbUBRQXXWgKi60DUcXCgaWOgcgQAUDKpVB&#10;0QAVlCLqlzVQVY6AoQ1kgipSEXCVkieWg8nqDqbb9jiBnV58lxzRYsIBcgdpJ0UeU1hfZFerOtJt&#10;0c+z/nhuOLMQOnlMQ7GySHI+iO1YxuiSdcw2jof5obB1ZKcSOOTA3RQW/JTkHnA4mKRdGt2jQ+St&#10;kWiWEw3LlrJEctBHLRUFKCjR0FJE9WoAeEKK44i1pZDqouKijqtQMIBRTEdh2UBlBJFAwiDuqA0a&#10;a3qhmNTQNxra1A5Cml6oMB3UQRVN6zgGQUQdFFWEEUVkggWrCLBaokKaI0bKw/1HdtwyH1tIY0/h&#10;j9UD0V5m2e68vS1xikOf9Y7fGjEAWZTxpRNkcNc6fx8uHeIMnCJXKx3EsTLx5kN639zn7X03jSrk&#10;Y0OQByiZFk5e7mUG3prsjo5p4XK1RHLQZy0FStQVdLragD4VMK4wq1zsx0Q1FMIulFGRaBiNKBhF&#10;AoDoKA0a60U0nGgZTsohiPmqhlBVQZBWUIKq1QZFqwgqismIgFEWFZCw4iiNV6fRIpM+aUiyzTE3&#10;/iNebT90zL0b57YiHMuuM9Z8uXkGhY6Csa9WV+hHoWCRt1LKheSQeBjjvll9Vfqvc1u+GiOOX0JF&#10;CsMMcK+zEqovmUWruiHHMrWoMtVGWoK8tBDLpUA+Q0VxdFrmbR1BqA6rpRRo1qKYRTVBkBog6A91&#10;QHjFUMJxoGEB0qhqJdKBlFqoMorKEGQVUFUVYQVRWUIuBVRYCqJtRGk5T4WJPu35jJix2EshCSuE&#10;JDG4sCfLXmXr9VnpUnNauQb1u+D+YlbxVexNgDcfXVpSS9odZ+V/S2Mmz4G8TEPKwMmKqHQc11LN&#10;3nU27q7NWv1lx7NnpDoFq6GhFqgy1BlqKi1BBGlBS1BxVBauVuHTjUUZKgPHwooyXqhhKAyWqA0Y&#10;1qhmMa0DMY4VUNR1UMJQHUVnCDLVQVaqCLWUMRAKokCqi1ja/Z30GsdadT9K7Nt7ybgcXJ3GdJIt&#10;uwGs82RPyEpCnIHkBc+qD3nvpMe5y+Q99xMM5ongB5ndpJ4U8QtCxc3iLNztdOF21pFJnpCYmX2N&#10;0Nv+zbx05gPt2auWY8eMSo08c88ZAtaXktr/ACirCzDYLURFqDLUGWoMtQQRQVtQcRSuRvHQVFMI&#10;KgMgopiO1AdAKAyCgPGKoYRaBmMd1VDMa1UMIKA6Cs4QZRVYiqKqCLWUIuKqPB646txul+n5twkH&#10;iZLfd4cAFy8pGmncvE1v0au+fiOrdo1d9viOr57n6i3zfp5WztxnlkSQRywB35FZrnl5rgG1teUA&#10;V62mtZzERjHt+r1dVK2zERjHHH6+rVo8P9Z3CWdX8Pa9rciNkJUyzD2m5hrZbcRWrsjbaf7Kfm0/&#10;ajbMz/10/M/i5MObEy4ptHABzoRyBQeH7K6tO2l4+npDo1bK7I+npCnS+bLskUu44+W2DlR5Uwin&#10;jJVwC3Dy37q0atdJrPd07paNWqs0nP8AdLsfRPzuIyI9u6sljCSgCDd0XkAPu5CLoP41Hn765fI8&#10;Pt5q5fI8Tt6OwoySIskbB43AZHUgqynUEEaEGuFxJtUGWoMtQQRQRag4kgFcjeMlqijJUUdBQHSg&#10;MlAwlAeOqGEoGI6qGYyaqGENUHSsoYyMtZIKtEEFZQi4qo4J85983DcuopMPbVMw2xfBjCkWDn+4&#10;+vcxt9Fexo12rpzWPqs9bTrvXT9EfVZzndhNtezwbbiNfOzGMKOOJd/7rj6wgq7c6tcUr+6eP1Zb&#10;YnVrjXX91uP1n/g3m7XPhdPptu3RGTlAjcra9uMjfzHStu7VaurspGf45bfI02rp7NcZ/jkHacI4&#10;OKIZgPGmYy5PkUaKl/8Ax21l42n7dcT1nqeLp+3TtnrPMgnbsaedt0SUyo8jN4JHqJKoAYjvP76y&#10;rrrMzaJ9fzIpEzN4nrP5lc2Xma2l/LWG22WjbbLvX/b91NJkbG3TubP4mZhjxcQEnWFvbRb62Rtb&#10;dxrzN+qYiJ/Fw79eIifxdbKOOKkfRXM5lagyqMNBWxqDiKVxt4yUUZaijJQMJagOhFAZTQHjNUMI&#10;aBlCKyQxGaIZS1VB1rKEGWskGWrCCrWUIT3zdItp2fM3KU2XFiaQDva1kH0sQK2atffaK+7PVTvt&#10;Ffd84RzSTNNks4bIymPrE68SWY/Tc19LHEYh9JHw1vav/td7n3d9MTBP5Xblbhzdr+c8fprh0/5N&#10;k3n9teIcOj/JsnZP7a8VbE8oRfIO2vQiXpZeJPKzl3XVp2Cxj4RoPr41qznlx2tnM+5jPkgxsRcd&#10;CPul5Tbv4k/XVtMRDLZMVrhrMshLeUmuK0vPtIeZus0TCDHlaNxbndCVI8gI1rRvv/S5N+3+mHZf&#10;+37G3XcjlZmdmZU+KhCRxvPMVuO4c1c/bGMuObTl0Xr3e8jZBtWLtkmSM3Oy05hEzzMMaIgzHkcu&#10;LHmVb20veufbOIZ05luuMzvjRO/tsis3nIuakdFnqJVEURxBFrjdAyLUUZagKtFHS9AZKAyVUHjo&#10;GEoGU41kCNlY0DKk88cLPoiyOqE+YMReiHk08lUHQ1lCDIayYjKasIKprKEcw+e3UsOHtmDsiyqu&#10;RnsZ2hLAMyRnlUAE63c+iu/wO2LTM9Xb4XbEzM9fRyTqPPXZOnzFFrlSj8vAo4mRx6zfRcmvS8nZ&#10;9vX8y9Pydv2tXHWeG0/LL5ePnbO0MkvLHhhfHUe1JNLra5DcqgaE2PmrmvedGuKxju+XPfZPjaor&#10;GO6ffo9nrb5d7dh4mXkbTHkwnEjMkqzMhSRFHr+GVCsGUXNmXUd1atXm27sWjj3ho1eZa1u21cR7&#10;w5amXi4+ZG87iOKIFgSGK3AstyAbDymvQttrTGZw6/uVraMziC26TrOfERgwOqOpBB8zDQ1jstnl&#10;r3W7uXjZE4iDymxKAKo7C9ct7Y5ce2/bGXlxK8kg+07n6ya4erzpl9e/KHp4bP0hixlbSyqHfznW&#10;s78cMK+7zZc4bp1vue4X5sbbgNrwzxF4zz5LDzyHl/lrh32zOHTqj1dMgFoIx3Iv7K2Qwlc1URQc&#10;OVq43QMpqKKjUB1aooyvVQZHoDI96A8bCgZjYXpA5p8xvmzlYczbF0qBPuXMYsrOFikLC11j7Cwv&#10;qx0Hnrq0apmemZKzMziIzLnO6bDDCiZG5ytnbjles80zM/rHUhb93fXt18OtY+rm0vQt4daVju5t&#10;ImwfM7rPppxBt+eZsKPRcHMBnhAHYtzzp/Kwrz9vjVmeOHFbXGeG7n/uP3nJwRh7fsMY392CrL4r&#10;SYoFtWCWR7juLWHfXNGiZt2xzLVETNu2OZU2/wCdHzA2rKEm8viblAT97irCIOX+CVP3qa67eBNY&#10;5nlvt4tq9Z5dF6b+efRO6ssWY0u0ZB0AygGiJ8k0dwP5gtcs6LR6NE65dCwszEzIBkYc8eTA3syw&#10;usiH+ZSRWDXLjXza6u6dk6jXa8t4PzeMAsKyqCy8jczMGI9X1+GvZW3wq1tuzacRXp8y9Dw/t1mO&#10;6Y93K94zIM7rDBxDIjY2FEZ8hiQVWx59TwF+Va9XdMX3Vj0rzLp32i++sZ4rzLdti6v3XY8hsra8&#10;hVMoAljYB43HEcynTzGuvdqrsjl27tdNkYtyL1X80epd5wDgzeBjY7KyyjHQozq/tKSSdD22Fcdf&#10;BrWcuD/yUpOYU6Iwo8LacjdclR4uYOWIMP8Akr5D75rxP9r5HfeKR0r/ADM+rQOp8CF86afaAuHM&#10;xJeJBaGQ+VOAPlFYePvvT1cF5xP08NWORJkrGOTlKj1k4+t216Vr90Q5tmzubT8uOm5t86mxYFQm&#10;KNw8p7LA1KRy0Wl9X73uUXTXSeVnKNcOA+AnvSn1IlHncisL29ViGgbFAcHbocWRuaZF5pn7Xle7&#10;SMfO7GvOmc8uuOOHX4xaNB3KB6K62lNBFBwpWrjbxVagMrVFGV6AwegKr0BkegOjqASTYAXJOgAF&#10;BzLrX5pT5bTbJ0lICdUzd6HsIDoVgPafj/299dfjeNa88Lrra84r+LRIYMbb8JoYDzSMeaWdvaZh&#10;reve16q664jr7vQpSuuuI/EHqTfXfO2ZoUE33LFo+blsX9Ud/dWPkbvqrMc8Hk78zXHPDX8ZsqeY&#10;xQR8+dKxsujLECeLHgWH1Dt7q4O+bTisfVLhi02nFYzZte2YePtJwceM887uFnm4k3PAX7K9DTpj&#10;ViPWer0NOqNWIjrPUXqeSJ/zLRkBMaQRMx01IvWXkTExPwy8uYnOPRraSHsP01xQ4HpbXv8Au21T&#10;Cbbs2fDl488EjRk+flIv9NW1YnqsxE9Qtxz5Nz3OXdNyYZ2bMwaZ8lRIHtfQ25TY82tiOytV9Fbf&#10;DC2uJL4W37RBNjPHGG5Q5ylk1Uu2ihF19VePrG/1U0ePFbZtzBp1RFszzB2GR9vmaXAJeBv7mIW4&#10;eVL/ALK7Kx2TmnMe36OqkzrnNOnsa/V4MxCEezDR420YHyitsbot0bJ3xeOGw7f1dkTbONnyHXmx&#10;YyYOYhSY1H2L25iBxUa9tfP+b4k1vNo6S5b3xxLVd0zPDxZHVgWf1EI727fqrXqpmXHe3BDbcZUw&#10;5spxoByRDvJ413w5pl9E/IjpKPA2cbjMn/UZA5rniAayniGMcy9H5tbyW3DZdgjRpEaUZ+cEseVI&#10;7rBz3I9XxNforl3TxhtpHLxPzJLxLf2mCn6TXNhuy7Xw0rpa0XoIvQcGWQd9cbcKsgoNU666g3PA&#10;nw4MHIbH5laWVktc2NlGoOnGtuusS17LTAPy3653HdcrL2jd3WTNgvJjZAAUyRg2YELYXW4PmqXp&#10;haXy2Df+utu2LIaLLgmkRFV5JIgrcvNw9UlalaZjKzeInD3dr3XC3LBgzsKUTYuQvPFINLjuI7CD&#10;oRWExhlE5Gzd1wduw5c3PnXHxYReSVzYDyeUnsAphcuT9S9b7r1az4mGX27psGzn2ZsoD3u5fh+u&#10;9ej4vhTfmejZq0zs68VeS/gYuOsUCiOJOCj9teziKRiOjvnFYxHRre6b6SzY+PZ5ftH7KeVj+6uP&#10;d5HpDi27wNr2rNzRzKSsR0mzHvzN8KeTyD6TWjVqts+I92vXrtf4j3bNhxYm3Q+Fjry+859pj5TX&#10;oa6V1xiHdSK64xBDct1EMkc+rGNwUUcWa+gFadu7E5ar7cTl4RbJztwymyyeSWQyyw8xKc1gLW8n&#10;CuWc2tMy55za0zK67VEo5oJZIG+BiR9Rqxr9j7cei1t1i4SR5CjsYcjfWNKv1R8r9UfKDuhj0yYJ&#10;Ifitzr9Yqfc94wnfjrA8OZDLYxSK/mOtZVtE9GcWiR5pjzgg2IFZ2tys2ClZJfWdvDlX2JxpbyN3&#10;isZ5+J90nnn1AkyZM3IhxZl9bGvJL5G9lR+8VJtNpiJ9GFrd0xE+i0gMmQI11tZQPKa17Orm2zy7&#10;XsHyt/P7ZtwdbIOV38vaa2dsYcmZy7vsuBDt+BFjR2VI1AvwFhWq85lnWMOKZW8NvnVG5bwhvHkz&#10;eDiX7MbHvHH/ALrM301w7JzLfSODxnMedgpJAJUklVCquY25mYBTzcrcD5KxhnLsu15004yIcgg5&#10;OLIEkYC3MGUMjWGgNjY27RW2JYzB3mqojmoOBrFJ3GuVuFWOTuoNG+ZMMiZeDKRZXidL+VWv/wAV&#10;bdUtO1z6Lep9j3zD3OABmibmKHQMF0ZT/EjWrZMZYVnDbOot+2zqKb85h83gzQiKRHFmSQXuD/rU&#10;pXEYW85kD5fdd/43tudt+ZE+Qqvz4cQYKBJwdWZtFUgc1/8AWsb0zyz1z6Etw3rdupp03De5P+nX&#10;1sTbUuIYweBI7Se86/sr0PG8SIjus6tWrPNim4dQ4+NaO93tZIUF2PmA4V2bPIivDfffEcPBy92z&#10;cslJHMSHQY8RvIf4mHDzCuLZutPDkvtmeHqbR05HEqy7gAq+0uKD6ZD+6t2nxfW/4N2rx463/B7T&#10;58S2RQFVRZVGgAHYBXZOyI4dM7Hj7hukaPyX5nPsxrqx+iuTZtc99g+29Ob1lxncWxZJDYrjog5l&#10;U9vdc+Wua2yKz9XVqm2OZ6ok2Xf8ck/pshv7QKhWP161Y3Vlj9yAGEkdhNFJA3uSqV+onQ1si8M4&#10;2QozgcayyzyC8y8L1JljkrLi4chu0QDe8vqn6xWE1iWMxEh+BkR64+Q3/ty+sPr41O2Y6SmJ9JYc&#10;2U/cy4zGVgfUUgqw7dand6TCd89MHIjLFDJkTW8dwAFXgANFF+3jWyJmImZ6pa0xGZMbBF4u6Yyn&#10;W8i38utaq9XHMvsPpWy7VjrYeqgHorddrqB8xd9k2npDMeFuXMzLYWGRx8Sf1eYfwpzNXPecQ2Ry&#10;5PtMUeKyRR+xGAq+ZRauJvh67SeJ1BtMQ4HJhv8A/IKsE9XVtjlLbpvbfjwr9UCt/wAVZx1V7HiH&#10;uqjOdu6iOS/l0HdXI34Z4aVR4HW/Tx3jY3jxwDm4x8bGHvECzJ/MPTVpbEsb1zDgO+qWg5mWxia5&#10;B424H6q6nKnpjMWKeXEfhIA8Z72X/wAqIY3DwMfcfFnQviZa2k5faVlPEeXtplYkrPlbggXFgdXD&#10;6Q5HYUHaL11a9trYrHVtt5PbXM+j0+lumsHcJJXyZjywuBkKrfeOfK3EKfJXF5u+df0x+73dvgaq&#10;7o7p6Hc0ri77MssEeOMeNV26GNQqCA/aHaWJ9omt3+smsVm3WzdtnGyeIjHTHs8/M3ctKYoQZpvc&#10;Ts/iPAV3X3ekNFtgU227mY1mz3bGhkNkRQV5ja9uY6nTurRa/vLVa3vImNDhY6I+MoZ3vzEi50+K&#10;5vWqdsR0ap3RHFYMwb3u+K18XJmxhe/LG7cv+03FaZ56tWZbbs3zc6q29Qsk8GUg/wCXmY4YH+aP&#10;lrGaQyjZMNgj+b3T25r4e/dHYWWp0eTDkVGPl5WUn+qp24Zfc94IbtjfJfc4GkwMDcNozDqI5C7R&#10;X86tOPQKd946Szi1Zhr0HR+z5DlInjYfZZJuU/U3+lb42z7tfdML7p8sMrG2zI3GGYiDHC83iNGR&#10;dzYAEFaznbjqyi8tOztu3DBkaPJhZGX2rg6ecHUVsrsiejOLw8+OYSZ4IPqxIQT8TEafUKeqZ5M5&#10;E4kIjQ3ReJ7zTZfPDVtvnhtHy62p8/qCDS8cJ5mNNcZlz3nh9V7GojxkQcAAK22YVc9+aW8tmdV4&#10;G0RBnx9riM+Qy25VyJ19Tm80Y089cW+fRvpDxIFI1OmvGudsObVNF/le1rIxKJkRSSNYkKocEk2q&#10;wvq6/wBJL436rlgXinzSIm95YoY4iR/OrCs6rLYREO6s8MU+EKDiAzwe2uPtb+5n5m/bVwmUiYnh&#10;TC5cU+ZceD/k2UmFE9it81SvKoltdiveGGvnrfTo59nVzyOTlkUI2qG6uNDpwNZsGwl13Lajpy5C&#10;H6C4F9P4hRHjRyOUCDhfmHkNrGkThZjI+z7pPtub+YR/vkYcwP24j7S/6eWtmysbaTE9U07J03iY&#10;6OiQfLnqvrGTDzMKMxYbMwfcZW5E8I8eX7TfyiuPRPa9DfbumHVemvkl03teH4LJ+bymFmyHIWx+&#10;Bdbec3NbrbZniOIa5n0Pbj03nLjGLJxOdA0f9yPnTlTTj6w4VoxMMZh5W69E9GZAYNtsUTcQ+NzR&#10;cf4CF9FTvmDshq2b8rdpllU4G4Sw8R4cqpItz3kcjVlGyWM64KzfKDfWTkgnhyOb2RH92+ndz6em&#10;svuQk6peJu3y+3fAuc3apkA/5iobf7o+Zayi0e7CaTHo8E4WRjt/02RPER9gnmA+g2/ZWTF6OBvW&#10;8xusTCHLJNhHLCSx/wBtjWFqRLKL4b90Tm/ncHcnbDixlSSFZORmZWIWQ+wRpasYrhsi2XpZ23Ym&#10;YvhZEImQrzLzqdAe5uINWElovUHy126QGXBDxuzAeGovq7AXJHYL3Nxw7a2RsmGMw1LL6O3bb8hY&#10;8iMrGxssh0B8x9k/Qa21vEtU1mHUfl1tEW3oGC+u9izV2a4xDRaXYMTdIMXDkyJ25YIEaWVj2Kg5&#10;j6BVsQ4hBnb1uXURzQYym4F87cw5JdFlJ8FVA4Wj5AK8285nLpr7PfELtHa5A4nzVgzel0ptWI3V&#10;O2o/3gZkLBi1njIJse+9taQsQ7lAYoYkiijWOJBypGgCqAOwAVtiTAwmFXKYW8Ze+mTD53hMprTh&#10;cnY0c8auDJqKBjWOGWXPPmx0/Pj5GNvkCXjlAgyfI6+wT/Eun0VsqwvHq5M20zPuXgYsTzSO33cU&#10;almIbUCwqtbbdx6Uy9lw8KPJnX8xPG0hjhe6RyE2CSW0LAWuR5qRKzGGntGy5BDixe9x3N20RsvQ&#10;fTOBu+8SHO8UxY0Ycxwrcvdrcpb7I/bWUXxE/JGvumPh33A3zc4MLHxcfBflgjWNeVORfVFtFGgr&#10;nrXEOqZyZ/UuqZh6mMUHlsKywiUXq9jfxvC/nP7quAYbdvcwtlZkbL2ggH9tSaqtB01tasDPmMov&#10;cqGBH9V6nYPWix9sxlAxc6M21AkJUg+QjmHoqTqWLGBuccUqsWSRftW9bstf1Df0Vrmks4szOw+k&#10;d1iJytvx8iUrYXCGTmI01NmrHMwuIlzv/wDPcfGwcyXKhkgaB/FwGuHCjmJ0Y3OmnbW+L+zn+11y&#10;cx9vk23FIfLbLfMlWSFHUL94sbFhddLEAVZSK4MGKWQgsgUFQTY683aPNWKhPhoBc20qmHlybls8&#10;jSYxcTco+9iCFxY8Li1uyjGbQ8HOz8faJseXaJ3xfGmEbxOOaD1geW0bHS7WHqlbVupttVqtFZOb&#10;j1bve6bLPtE2LBjnKKxzzwzl/uQwMgCFb3YC3Gt1t0zGMNVaxEj9MdL7jAc/Njiy8pc91Kr4LWSN&#10;L8qqba8bfRXJLppHDZcLYuoZj93tc6kHQyqqC38zLTDPD2tl6T6gG+YuZnYcMWPhyCWFvFDPzcrC&#10;/KBYEE99IiRvoTKJ9pAPTWWDIyqw4yfVWSZTf8Sg5PFtijsoxMJgRjsqKZjgReyphVM/bcfcMSTD&#10;yo0lxphyyRsNCONXA1yH5UdKQ5DTRwTI0gs3LO4Fu7vt9NEwJvvyu2bJ2LIh2zGEeeAHx5C7MSy6&#10;8p5idGGlQmMuQzfLXqebcmin2zMghBDPKkBkN7ahdQp896uWPa6j0pj7j09tgwNl6WyV5yGyMrJ5&#10;RLK9rczn9gGgqNkcPeSfryfht0eOPiYH9lGWZHTbes5f7kscfkFUXHTfUD/3c23moCr0hmt/czHN&#10;UHj6MT7czt9NA3D0hhL7Vz5yaYQ/B05t0ZHq1MLl6UW3YCgAxI47nAb9tXCZFl27apoTE6FEa/Ms&#10;bMo18hJX0VOyDMvK3LpTByoPAgy3xlvcNyK7D1Sot7I7e0VOyDIEPQ22iJEm3DJlKgAsPDQtYcTZ&#10;TxqdiCjoXpge2ciTv5pmH/p5avZAWT5cdAQzvOu2qZZABIzSSHmA1AN28tWITtg3H0x0hBbw9rxR&#10;bheNWP8AUDVxBg2kW1wC0OPHGBwCKq/sFMQrGzYV4WFBX9UC8DUEDeADxoMO9AdtTKgyb9b7VVAv&#10;8g8tBrazJ31WC35hO+qJ/MxisVZ+djHbQWXcEHBqGRBua9jUkyuu6Afaooq7svvVJUQbsnvUVYbw&#10;vvVcif1hO+mRP60nfTIn9bT3qRIn9bX3qZEfri+9TIn9dX3hTIz9dFvapkV/XR71TIg76PepkUbf&#10;viqgTb98VEDbfR71DIT76PeoZLSb4vaaJkCTfF4XoZAbfbfaqGQ334+9QyC29k/aomQ/1r4qqZIL&#10;1Ch+1VY5W/X1P2qGUHfV96ouVDvq+9Qyr+ur71DKp34e9Qyz/IPioZSOoj71RcrDqI+9Qyz/ACI+&#10;9Qyz/IT71Fyz/IT71DLP8gPvUgyz/ID71VMs/Xz71Rcs/Xz71DKRv596qZZ+vH3qhlh374qGUHff&#10;iqmVDvfxUTIbb18VDIbbyfeoZBbdj30QNt0J7aGVDuR76gqdzNuNDIbbke+qin6ifeoPJTm/G/po&#10;go5vxv6aCfW/F/poI9b8X+moJ9b8T0UEHm/E9FBOv4noorNfxPRQZr+J6KCRf8T0UVOv4nooJ1+P&#10;0UE6/ieigz1vxPRVGa/ieioLDm/E9FBPrfieigzX4/RQTr+J6KCNfxPRQQb/AB+iqIN/j9FBU3+P&#10;0UEG/wAfoqIqb/H6Korr8foqCDe/2vRQUa/xeiiI1+L0VR//2VBLAwQUAAYACAAAACEAOZwv+NsA&#10;AAAFAQAADwAAAGRycy9kb3ducmV2LnhtbEyPQUvDQBCF74L/YRnBm92kEgkxm1KKeiqCrSDepsk0&#10;Cc3Ohuw2Sf+9oxd7Gebxhjffy1ez7dRIg28dG4gXESji0lUt1wY+968PKSgfkCvsHJOBC3lYFbc3&#10;OWaVm/iDxl2olYSwz9BAE0Kfae3Lhiz6heuJxTu6wWIQOdS6GnCScNvpZRQ9aYsty4cGe9o0VJ52&#10;Z2vgbcJp/Ri/jNvTcXP53ifvX9uYjLm/m9fPoALN4f8YfvEFHQphOrgzV151BqRI+JviJclS5EGW&#10;NI1AF7m+pi9+AAAA//8DAFBLAwQUAAYACAAAACEA2kmJltQAAACxAgAAGQAAAGRycy9fcmVscy9l&#10;Mm9Eb2MueG1sLnJlbHO8kk2LwjAQhu+C/yHM3aatIouYelkWvC7uDxiSaRptPkiirP/egLAoiHvr&#10;cWZ4n/c5zHb3a0d2oZiMdwKaqgZGTnplnBbwc/hafABLGZ3C0TsScKUEu24+237TiLmE0mBCYoXi&#10;koAh57DhPMmBLKbKB3Ll0vtoMZcxah5QnlATb+t6zeMjA7onJtsrAXGvlsAO11Ca/2f7vjeSPr08&#10;W3L5RQU3tnQXIEZNWYAlZfC+XFbHQBr4a4l2Gon2rUQzjUTzVmI1jcTqT4I/PVp3AwAA//8DAFBL&#10;AQItABQABgAIAAAAIQCKFT+YDAEAABUCAAATAAAAAAAAAAAAAAAAAAAAAABbQ29udGVudF9UeXBl&#10;c10ueG1sUEsBAi0AFAAGAAgAAAAhADj9If/WAAAAlAEAAAsAAAAAAAAAAAAAAAAAPQEAAF9yZWxz&#10;Ly5yZWxzUEsBAi0AFAAGAAgAAAAhADdHWqkUBQAA3BQAAA4AAAAAAAAAAAAAAAAAPAIAAGRycy9l&#10;Mm9Eb2MueG1sUEsBAi0ACgAAAAAAAAAhAD5CbiaLKwIAiysCABUAAAAAAAAAAAAAAAAAfAcAAGRy&#10;cy9tZWRpYS9pbWFnZTEuanBlZ1BLAQItAAoAAAAAAAAAIQDi3WwKpZ8AAKWfAAAVAAAAAAAAAAAA&#10;AAAAADozAgBkcnMvbWVkaWEvaW1hZ2UyLmpwZWdQSwECLQAKAAAAAAAAACEAeJGU0oEaAACBGgAA&#10;FQAAAAAAAAAAAAAAAAAS0wIAZHJzL21lZGlhL2ltYWdlMy5qcGVnUEsBAi0ACgAAAAAAAAAhAFSJ&#10;jdS6LwAAui8AABUAAAAAAAAAAAAAAAAAxu0CAGRycy9tZWRpYS9pbWFnZTQuanBlZ1BLAQItABQA&#10;BgAIAAAAIQA5nC/42wAAAAUBAAAPAAAAAAAAAAAAAAAAALMdAwBkcnMvZG93bnJldi54bWxQSwEC&#10;LQAUAAYACAAAACEA2kmJltQAAACxAgAAGQAAAAAAAAAAAAAAAAC7HgMAZHJzL19yZWxzL2Uyb0Rv&#10;Yy54bWwucmVsc1BLBQYAAAAACQAJAEYCAADGHwMAAAA=&#10;">
                <v:shape id="Picture 120" o:spid="_x0000_s1033" type="#_x0000_t75" alt="http://image.internetautoguide.com/f/celebrities/general-motors-crash-test-dummies-retired-to-smithsonian-museum/28490621/crash-test-dummy-familyjpg.jpg" style="position:absolute;left:26670;top:9144;width:34290;height:2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bYwgAAANwAAAAPAAAAZHJzL2Rvd25yZXYueG1sRI9BT8Mw&#10;DIXvSPyHyEjcWLodNlSWTdMGiCtjElerMU1Y45TGrOXf4wMSN1vv+b3P6+2UOnOhocTMDuazCgxx&#10;k33k1sHp7enuHkwRZI9dZnLwQwW2m+urNdY+j/xKl6O0RkO41OggiPS1taUJlLDMck+s2kceEoqu&#10;Q2v9gKOGp84uqmppE0bWhoA97QM15+N3cvD4lebvJGOUw+nzEJq42i2fV87d3ky7BzBCk/yb/65f&#10;vOIvFF+f0Qns5hcAAP//AwBQSwECLQAUAAYACAAAACEA2+H2y+4AAACFAQAAEwAAAAAAAAAAAAAA&#10;AAAAAAAAW0NvbnRlbnRfVHlwZXNdLnhtbFBLAQItABQABgAIAAAAIQBa9CxbvwAAABUBAAALAAAA&#10;AAAAAAAAAAAAAB8BAABfcmVscy8ucmVsc1BLAQItABQABgAIAAAAIQDHfUbYwgAAANwAAAAPAAAA&#10;AAAAAAAAAAAAAAcCAABkcnMvZG93bnJldi54bWxQSwUGAAAAAAMAAwC3AAAA9gIAAAAA&#10;">
                  <v:imagedata r:id="rId107" o:title="crash-test-dummy-familyjpg"/>
                </v:shape>
                <v:shape id="Picture 121" o:spid="_x0000_s1034" type="#_x0000_t75" alt="http://www.humaneticsatd.com/sites/default/files/image/content/Large%20Adam%201.jpg" style="position:absolute;left:37338;top:31623;width:10668;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JuJwQAAANwAAAAPAAAAZHJzL2Rvd25yZXYueG1sRE9Li8Iw&#10;EL4L+x/CLHgRTfQgUo2yCIIXlfVx8DY0s22xmZQk1vrvzYLgbT6+5yxWna1FSz5UjjWMRwoEce5M&#10;xYWG82kznIEIEdlg7Zg0PCnAavnVW2Bm3IN/qT3GQqQQDhlqKGNsMilDXpLFMHINceL+nLcYE/SF&#10;NB4fKdzWcqLUVFqsODWU2NC6pPx2vFsNV7ptBxc19e1eXXeHGJ7mvq607n93P3MQkbr4Eb/dW5Pm&#10;T8bw/0y6QC5fAAAA//8DAFBLAQItABQABgAIAAAAIQDb4fbL7gAAAIUBAAATAAAAAAAAAAAAAAAA&#10;AAAAAABbQ29udGVudF9UeXBlc10ueG1sUEsBAi0AFAAGAAgAAAAhAFr0LFu/AAAAFQEAAAsAAAAA&#10;AAAAAAAAAAAAHwEAAF9yZWxzLy5yZWxzUEsBAi0AFAAGAAgAAAAhAGE0m4nBAAAA3AAAAA8AAAAA&#10;AAAAAAAAAAAABwIAAGRycy9kb3ducmV2LnhtbFBLBQYAAAAAAwADALcAAAD1AgAAAAA=&#10;">
                  <v:imagedata r:id="rId108" o:title="Large%20Adam%201"/>
                </v:shape>
                <v:shape id="Picture 122" o:spid="_x0000_s1035" type="#_x0000_t75" alt="Figure 1. THOR Alpha Cutaway Model" style="position:absolute;left:26670;top:31242;width:10668;height:15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rawQAAANwAAAAPAAAAZHJzL2Rvd25yZXYueG1sRE/NagIx&#10;EL4LfYcwhd402wWLbI1ihYr2UKn6AMNm3CxuJmEz1e3bm0Kht/n4fme+HHynrtSnNrCB50kBirgO&#10;tuXGwOn4Pp6BSoJssQtMBn4owXLxMJpjZcONv+h6kEblEE4VGnAisdI61Y48pkmIxJk7h96jZNg3&#10;2vZ4y+G+02VRvGiPLecGh5HWjurL4dsbkObD7aJwvX07Xk7r/SYO3efUmKfHYfUKSmiQf/Gfe2vz&#10;/LKE32fyBXpxBwAA//8DAFBLAQItABQABgAIAAAAIQDb4fbL7gAAAIUBAAATAAAAAAAAAAAAAAAA&#10;AAAAAABbQ29udGVudF9UeXBlc10ueG1sUEsBAi0AFAAGAAgAAAAhAFr0LFu/AAAAFQEAAAsAAAAA&#10;AAAAAAAAAAAAHwEAAF9yZWxzLy5yZWxzUEsBAi0AFAAGAAgAAAAhAFaSitrBAAAA3AAAAA8AAAAA&#10;AAAAAAAAAAAABwIAAGRycy9kb3ducmV2LnhtbFBLBQYAAAAAAwADALcAAAD1AgAAAAA=&#10;">
                  <v:imagedata r:id="rId109" o:title="Figure 1" cropleft="4369f"/>
                </v:shape>
                <v:shape id="Picture 123" o:spid="_x0000_s1036" type="#_x0000_t75" alt="Dummy Image" style="position:absolute;left:48006;top:31242;width:12954;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CojvgAAANwAAAAPAAAAZHJzL2Rvd25yZXYueG1sRE9LCsIw&#10;EN0L3iGM4EY0VUGkGkUFxYULfwcYmrGtNpPSRFtvbwTB3Tzed+bLxhTiRZXLLSsYDiIQxInVOacK&#10;rpdtfwrCeWSNhWVS8CYHy0W7NcdY25pP9Dr7VIQQdjEqyLwvYyldkpFBN7AlceButjLoA6xSqSus&#10;Q7gp5CiKJtJgzqEhw5I2GSWP89MouPdovZvuzKR3d3I/Ns2qPuBRqW6nWc1AeGr8X/xz73WYPxrD&#10;95lwgVx8AAAA//8DAFBLAQItABQABgAIAAAAIQDb4fbL7gAAAIUBAAATAAAAAAAAAAAAAAAAAAAA&#10;AABbQ29udGVudF9UeXBlc10ueG1sUEsBAi0AFAAGAAgAAAAhAFr0LFu/AAAAFQEAAAsAAAAAAAAA&#10;AAAAAAAAHwEAAF9yZWxzLy5yZWxzUEsBAi0AFAAGAAgAAAAhAAnUKiO+AAAA3AAAAA8AAAAAAAAA&#10;AAAAAAAABwIAAGRycy9kb3ducmV2LnhtbFBLBQYAAAAAAwADALcAAADyAgAAAAA=&#10;">
                  <v:imagedata r:id="rId110" o:title="Dummy Image" croptop="9096f" cropleft="3277f" cropright="6554f"/>
                </v:shape>
                <v:shapetype id="_x0000_t202" coordsize="21600,21600" o:spt="202" path="m,l,21600r21600,l21600,xe">
                  <v:stroke joinstyle="miter"/>
                  <v:path gradientshapeok="t" o:connecttype="rect"/>
                </v:shapetype>
                <v:shape id="TextBox 11" o:spid="_x0000_s1037" type="#_x0000_t202" style="position:absolute;left:25908;top:9144;width:3155;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L2WwQAAANwAAAAPAAAAZHJzL2Rvd25yZXYueG1sRE/NisIw&#10;EL4L+w5hFrxpalHRapTFVfCmqz7A0Mw23TaT0kTt7tMbQdjbfHy/s1x3thY3an3pWMFomIAgzp0u&#10;uVBwOe8GMxA+IGusHZOCX/KwXr31lphpd+cvup1CIWII+wwVmBCaTEqfG7Loh64hjty3ay2GCNtC&#10;6hbvMdzWMk2SqbRYcmww2NDGUF6drlbBLLGHqpqnR2/Hf6OJ2Xy6bfOjVP+9+1iACNSFf/HLvddx&#10;fjqG5zPxArl6AAAA//8DAFBLAQItABQABgAIAAAAIQDb4fbL7gAAAIUBAAATAAAAAAAAAAAAAAAA&#10;AAAAAABbQ29udGVudF9UeXBlc10ueG1sUEsBAi0AFAAGAAgAAAAhAFr0LFu/AAAAFQEAAAsAAAAA&#10;AAAAAAAAAAAAHwEAAF9yZWxzLy5yZWxzUEsBAi0AFAAGAAgAAAAhAFHcvZbBAAAA3AAAAA8AAAAA&#10;AAAAAAAAAAAABwIAAGRycy9kb3ducmV2LnhtbFBLBQYAAAAAAwADALcAAAD1AgAAAAA=&#10;" filled="f" stroked="f">
                  <v:textbox style="mso-fit-shape-to-text:t">
                    <w:txbxContent>
                      <w:p w14:paraId="30B2B182"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12" o:spid="_x0000_s1038" type="#_x0000_t202" style="position:absolute;left:33397;top:32759;width:3073;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NwgAAANwAAAAPAAAAZHJzL2Rvd25yZXYueG1sRE/NasJA&#10;EL4X+g7LFHqrm4RaNLqRYi14s40+wJAdszHZ2ZBdNfXp3UKht/n4fme5Gm0nLjT4xrGCdJKAIK6c&#10;brhWcNh/vsxA+ICssXNMCn7Iw6p4fFhirt2Vv+lShlrEEPY5KjAh9LmUvjJk0U9cTxy5oxsshgiH&#10;WuoBrzHcdjJLkjdpseHYYLCntaGqLc9WwSyxu7adZ1/evt7SqVl/uE1/Uur5aXxfgAg0hn/xn3ur&#10;4/xsCr/PxAtkcQcAAP//AwBQSwECLQAUAAYACAAAACEA2+H2y+4AAACFAQAAEwAAAAAAAAAAAAAA&#10;AAAAAAAAW0NvbnRlbnRfVHlwZXNdLnhtbFBLAQItABQABgAIAAAAIQBa9CxbvwAAABUBAAALAAAA&#10;AAAAAAAAAAAAAB8BAABfcmVscy8ucmVsc1BLAQItABQABgAIAAAAIQA+kBgNwgAAANwAAAAPAAAA&#10;AAAAAAAAAAAAAAcCAABkcnMvZG93bnJldi54bWxQSwUGAAAAAAMAAwC3AAAA9gIAAAAA&#10;" filled="f" stroked="f">
                  <v:textbox style="mso-fit-shape-to-text:t">
                    <w:txbxContent>
                      <w:p w14:paraId="7B660C56"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TextBox 13" o:spid="_x0000_s1039" type="#_x0000_t202" style="position:absolute;left:44196;top:41910;width:3048;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Z6wgAAANwAAAAPAAAAZHJzL2Rvd25yZXYueG1sRE/NasJA&#10;EL4LfYdlCr3pJqGKRjdSrIXe2kYfYMiO2ZjsbMiumvbp3UKht/n4fmezHW0nrjT4xrGCdJaAIK6c&#10;brhWcDy8TZcgfEDW2DkmBd/kYVs8TDaYa3fjL7qWoRYxhH2OCkwIfS6lrwxZ9DPXE0fu5AaLIcKh&#10;lnrAWwy3ncySZCEtNhwbDPa0M1S15cUqWCb2o21X2ae3zz/p3Oxe3b4/K/X0OL6sQQQaw7/4z/2u&#10;4/xsAb/PxAtkcQcAAP//AwBQSwECLQAUAAYACAAAACEA2+H2y+4AAACFAQAAEwAAAAAAAAAAAAAA&#10;AAAAAAAAW0NvbnRlbnRfVHlwZXNdLnhtbFBLAQItABQABgAIAAAAIQBa9CxbvwAAABUBAAALAAAA&#10;AAAAAAAAAAAAAB8BAABfcmVscy8ucmVsc1BLAQItABQABgAIAAAAIQDOQoZ6wgAAANwAAAAPAAAA&#10;AAAAAAAAAAAAAAcCAABkcnMvZG93bnJldi54bWxQSwUGAAAAAAMAAwC3AAAA9gIAAAAA&#10;" filled="f" stroked="f">
                  <v:textbox style="mso-fit-shape-to-text:t">
                    <w:txbxContent>
                      <w:p w14:paraId="75E89020"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v:shape id="TextBox 14" o:spid="_x0000_s1040" type="#_x0000_t202" style="position:absolute;left:51054;top:34290;width:3238;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PhwgAAANwAAAAPAAAAZHJzL2Rvd25yZXYueG1sRE/NasJA&#10;EL4X+g7LCN7MxqDWxqxStEJvtrYPMGTHbEx2NmRXTfv03YLQ23x8v1NsBtuKK/W+dqxgmqQgiEun&#10;a64UfH3uJ0sQPiBrbB2Tgm/ysFk/PhSYa3fjD7oeQyViCPscFZgQulxKXxqy6BPXEUfu5HqLIcK+&#10;krrHWwy3rczSdCEt1hwbDHa0NVQ2x4tVsEztoWmes3dvZz/Tudnu3Gt3Vmo8Gl5WIAIN4V98d7/p&#10;OD97gr9n4gVy/QsAAP//AwBQSwECLQAUAAYACAAAACEA2+H2y+4AAACFAQAAEwAAAAAAAAAAAAAA&#10;AAAAAAAAW0NvbnRlbnRfVHlwZXNdLnhtbFBLAQItABQABgAIAAAAIQBa9CxbvwAAABUBAAALAAAA&#10;AAAAAAAAAAAAAB8BAABfcmVscy8ucmVsc1BLAQItABQABgAIAAAAIQChDiPhwgAAANwAAAAPAAAA&#10;AAAAAAAAAAAAAAcCAABkcnMvZG93bnJldi54bWxQSwUGAAAAAAMAAwC3AAAA9gIAAAAA&#10;" filled="f" stroked="f">
                  <v:textbox style="mso-fit-shape-to-text:t">
                    <w:txbxContent>
                      <w:p w14:paraId="49AE9159"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D</w:t>
                        </w:r>
                      </w:p>
                    </w:txbxContent>
                  </v:textbox>
                </v:shape>
                <w10:anchorlock/>
              </v:group>
            </w:pict>
          </mc:Fallback>
        </mc:AlternateContent>
      </w:r>
    </w:p>
    <w:p w14:paraId="5704C1FE" w14:textId="77777777" w:rsidR="00D05579" w:rsidRPr="008D417E" w:rsidRDefault="00D05579" w:rsidP="00D05579">
      <w:pPr>
        <w:pStyle w:val="Caption"/>
        <w:jc w:val="left"/>
      </w:pPr>
    </w:p>
    <w:p w14:paraId="605C4B82" w14:textId="77777777" w:rsidR="00D05579" w:rsidRPr="008D417E" w:rsidRDefault="00D05579" w:rsidP="00D05579">
      <w:pPr>
        <w:pStyle w:val="Caption"/>
        <w:jc w:val="left"/>
      </w:pPr>
    </w:p>
    <w:p w14:paraId="7E735C1D" w14:textId="4F44462D" w:rsidR="009F483D" w:rsidRPr="008D417E" w:rsidRDefault="00D05579" w:rsidP="008D417E">
      <w:pPr>
        <w:pStyle w:val="Caption"/>
        <w:jc w:val="left"/>
        <w:rPr>
          <w:noProof/>
        </w:rPr>
      </w:pPr>
      <w:bookmarkStart w:id="1662" w:name="_Ref73701637"/>
      <w:bookmarkStart w:id="1663" w:name="_Toc74912503"/>
      <w:r w:rsidRPr="008D417E">
        <w:t xml:space="preserve">Figure </w:t>
      </w:r>
      <w:r w:rsidR="00646352">
        <w:fldChar w:fldCharType="begin"/>
      </w:r>
      <w:r w:rsidR="00646352">
        <w:instrText xml:space="preserve"> SEQ Figure \* ARABIC </w:instrText>
      </w:r>
      <w:r w:rsidR="00646352">
        <w:fldChar w:fldCharType="separate"/>
      </w:r>
      <w:r w:rsidR="00C6019D">
        <w:rPr>
          <w:noProof/>
        </w:rPr>
        <w:t>53</w:t>
      </w:r>
      <w:r w:rsidR="00646352">
        <w:rPr>
          <w:noProof/>
        </w:rPr>
        <w:fldChar w:fldCharType="end"/>
      </w:r>
      <w:bookmarkEnd w:id="1662"/>
      <w:r w:rsidR="00601EDB">
        <w:t>:</w:t>
      </w:r>
      <w:r w:rsidRPr="008D417E">
        <w:t xml:space="preserve"> Anthropomorphic Test Devices (ATD) A) Hybrid III Frontal Impact Family (L to R: 10-year-old, 50th percentile male adult, 5</w:t>
      </w:r>
      <w:r w:rsidRPr="00DB0408">
        <w:rPr>
          <w:vertAlign w:val="superscript"/>
        </w:rPr>
        <w:t>th</w:t>
      </w:r>
      <w:r w:rsidRPr="008D417E">
        <w:t xml:space="preserve"> percentile female adult, 3-year-old, 6-year-old), B) THOR 50</w:t>
      </w:r>
      <w:r w:rsidRPr="00DB0408">
        <w:rPr>
          <w:vertAlign w:val="superscript"/>
        </w:rPr>
        <w:t>th</w:t>
      </w:r>
      <w:r w:rsidRPr="008D417E">
        <w:t xml:space="preserve"> percentile Frontal Impact ATD, C) ADAM 95</w:t>
      </w:r>
      <w:r w:rsidRPr="00E97838">
        <w:rPr>
          <w:vertAlign w:val="superscript"/>
        </w:rPr>
        <w:t>th</w:t>
      </w:r>
      <w:r w:rsidRPr="008D417E">
        <w:t xml:space="preserve"> percentile Military Vertical Impact ATD, and D) </w:t>
      </w:r>
      <w:proofErr w:type="spellStart"/>
      <w:r w:rsidRPr="008D417E">
        <w:t>WorldSID</w:t>
      </w:r>
      <w:proofErr w:type="spellEnd"/>
      <w:r w:rsidRPr="008D417E">
        <w:t xml:space="preserve"> 50</w:t>
      </w:r>
      <w:r w:rsidRPr="008D417E">
        <w:rPr>
          <w:vertAlign w:val="superscript"/>
        </w:rPr>
        <w:t>th</w:t>
      </w:r>
      <w:r w:rsidRPr="008D417E">
        <w:t xml:space="preserve"> percentile Side Impact Dummy.</w:t>
      </w:r>
      <w:bookmarkEnd w:id="1663"/>
    </w:p>
    <w:p w14:paraId="23232D06" w14:textId="002DF742" w:rsidR="00E949F3" w:rsidRPr="008D417E" w:rsidRDefault="00E949F3" w:rsidP="00E949F3">
      <w:pPr>
        <w:jc w:val="left"/>
        <w:rPr>
          <w:noProof/>
        </w:rPr>
      </w:pPr>
      <w:r w:rsidRPr="008D417E">
        <w:rPr>
          <w:noProof/>
        </w:rPr>
        <w:t xml:space="preserve"> </w:t>
      </w:r>
    </w:p>
    <w:p w14:paraId="25893D04" w14:textId="77777777" w:rsidR="00B0141A" w:rsidRPr="008D417E" w:rsidRDefault="00B0141A" w:rsidP="00E949F3">
      <w:pPr>
        <w:jc w:val="left"/>
        <w:rPr>
          <w:noProof/>
        </w:rPr>
      </w:pPr>
    </w:p>
    <w:p w14:paraId="1FB98223" w14:textId="77777777" w:rsidR="004F65B0" w:rsidRPr="008D417E" w:rsidRDefault="004F65B0" w:rsidP="00C924F9">
      <w:pPr>
        <w:rPr>
          <w:b/>
          <w:bCs/>
          <w:i/>
        </w:rPr>
        <w:sectPr w:rsidR="004F65B0" w:rsidRPr="008D417E" w:rsidSect="00FA75C2">
          <w:headerReference w:type="even" r:id="rId111"/>
          <w:headerReference w:type="default" r:id="rId112"/>
          <w:headerReference w:type="first" r:id="rId113"/>
          <w:footerReference w:type="first" r:id="rId114"/>
          <w:type w:val="continuous"/>
          <w:pgSz w:w="12240" w:h="15840"/>
          <w:pgMar w:top="1440" w:right="1440" w:bottom="1440" w:left="1440" w:header="720" w:footer="720" w:gutter="0"/>
          <w:cols w:num="2" w:space="288" w:equalWidth="0">
            <w:col w:w="5778" w:space="144"/>
            <w:col w:w="3438"/>
          </w:cols>
          <w:docGrid w:linePitch="360"/>
        </w:sectPr>
      </w:pPr>
    </w:p>
    <w:p w14:paraId="789E3ED4" w14:textId="4CC6B217" w:rsidR="00FA75C2" w:rsidRPr="008D417E" w:rsidRDefault="00633328" w:rsidP="00D86A8F">
      <w:pPr>
        <w:pStyle w:val="Heading5"/>
      </w:pPr>
      <w:r>
        <w:t xml:space="preserve"> </w:t>
      </w:r>
      <w:bookmarkStart w:id="1664" w:name="_Toc80856796"/>
      <w:r w:rsidR="00FA75C2" w:rsidRPr="008D417E">
        <w:t>Hybrid III</w:t>
      </w:r>
      <w:bookmarkEnd w:id="1664"/>
      <w:r w:rsidR="009D1004">
        <w:t xml:space="preserve"> ATD</w:t>
      </w:r>
    </w:p>
    <w:p w14:paraId="71A18489" w14:textId="502B5CD8" w:rsidR="00AE658C" w:rsidRPr="008D417E" w:rsidRDefault="00AE658C">
      <w:r w:rsidRPr="008D417E">
        <w:t xml:space="preserve">The Hybrid III ATD was developed </w:t>
      </w:r>
      <w:r w:rsidR="00511002" w:rsidRPr="008D417E">
        <w:t xml:space="preserve">in the 1970s </w:t>
      </w:r>
      <w:r w:rsidRPr="008D417E">
        <w:t xml:space="preserve">initially </w:t>
      </w:r>
      <w:r w:rsidR="009F483D" w:rsidRPr="008D417E">
        <w:t>to test</w:t>
      </w:r>
      <w:r w:rsidRPr="008D417E">
        <w:t xml:space="preserve"> frontal automotive impact</w:t>
      </w:r>
      <w:r w:rsidR="009F483D" w:rsidRPr="008D417E">
        <w:t>s</w:t>
      </w:r>
      <w:r w:rsidR="00003CE5" w:rsidRPr="008D417E">
        <w:t xml:space="preserve"> </w:t>
      </w:r>
      <w:r w:rsidRPr="008D417E">
        <w:t xml:space="preserve">and was designed to assess vehicle designs for safety without the use of seatbelts. </w:t>
      </w:r>
      <w:r w:rsidR="00511002" w:rsidRPr="008D417E">
        <w:t xml:space="preserve">It was later adapted for assessing </w:t>
      </w:r>
      <w:r w:rsidR="009F483D" w:rsidRPr="008D417E">
        <w:t xml:space="preserve">the </w:t>
      </w:r>
      <w:r w:rsidR="00511002" w:rsidRPr="008D417E">
        <w:t xml:space="preserve">safety of airbag systems. </w:t>
      </w:r>
      <w:r w:rsidR="00E14540" w:rsidRPr="008D417E">
        <w:t>The military has developed aerospace version</w:t>
      </w:r>
      <w:r w:rsidR="00F86F66" w:rsidRPr="008D417E">
        <w:t>s</w:t>
      </w:r>
      <w:r w:rsidR="00E14540" w:rsidRPr="008D417E">
        <w:t xml:space="preserve"> of the ATD for assessing </w:t>
      </w:r>
      <w:r w:rsidR="00CC5CBD" w:rsidRPr="008D417E">
        <w:t xml:space="preserve">the performance of </w:t>
      </w:r>
      <w:r w:rsidR="00E14540" w:rsidRPr="008D417E">
        <w:t>ejection seat</w:t>
      </w:r>
      <w:r w:rsidR="00CC5CBD" w:rsidRPr="008D417E">
        <w:t>s</w:t>
      </w:r>
      <w:r w:rsidR="00E14540" w:rsidRPr="008D417E">
        <w:t xml:space="preserve">, and the FAA has created a version for assessing aircraft seats in crash scenarios. </w:t>
      </w:r>
    </w:p>
    <w:p w14:paraId="4F5CD5C8" w14:textId="61EAE63A" w:rsidR="00FA75C2" w:rsidRPr="008D417E" w:rsidRDefault="00633328" w:rsidP="00D86A8F">
      <w:pPr>
        <w:pStyle w:val="Heading5"/>
      </w:pPr>
      <w:r>
        <w:t xml:space="preserve"> </w:t>
      </w:r>
      <w:bookmarkStart w:id="1665" w:name="_Toc80856797"/>
      <w:r w:rsidR="0015135E" w:rsidRPr="001D5DAE">
        <w:t>Automotive</w:t>
      </w:r>
      <w:bookmarkEnd w:id="1665"/>
      <w:r w:rsidR="009D1004">
        <w:t xml:space="preserve"> ATD</w:t>
      </w:r>
    </w:p>
    <w:p w14:paraId="0A0E03EF" w14:textId="7EC25781" w:rsidR="0015135E" w:rsidRPr="008D417E" w:rsidRDefault="00E14540">
      <w:r w:rsidRPr="008D417E">
        <w:t>The</w:t>
      </w:r>
      <w:r w:rsidR="00C10F99" w:rsidRPr="008D417E">
        <w:t xml:space="preserve"> original A</w:t>
      </w:r>
      <w:r w:rsidR="00317821" w:rsidRPr="008D417E">
        <w:t>TD</w:t>
      </w:r>
      <w:r w:rsidR="00C10F99" w:rsidRPr="008D417E">
        <w:t xml:space="preserve"> was a</w:t>
      </w:r>
      <w:r w:rsidRPr="008D417E">
        <w:t xml:space="preserve"> mid-size male version developed</w:t>
      </w:r>
      <w:r w:rsidR="00C10F99" w:rsidRPr="008D417E">
        <w:t xml:space="preserve"> for the automotive industry</w:t>
      </w:r>
      <w:r w:rsidRPr="008D417E">
        <w:t xml:space="preserve">. In the 1990s, the </w:t>
      </w:r>
      <w:r w:rsidR="00B07603" w:rsidRPr="008D417E">
        <w:t>Centers for Disease Control</w:t>
      </w:r>
      <w:r w:rsidRPr="008D417E">
        <w:t xml:space="preserve"> </w:t>
      </w:r>
      <w:r w:rsidR="00B07603" w:rsidRPr="008D417E">
        <w:t xml:space="preserve">sponsored development of </w:t>
      </w:r>
      <w:r w:rsidRPr="008D417E">
        <w:t>a small female and large male version of the ATD by scaling the mid-size male</w:t>
      </w:r>
      <w:r w:rsidR="0064706D" w:rsidRPr="008D417E">
        <w:t xml:space="preserve"> </w:t>
      </w:r>
      <w:r w:rsidR="001F1ECB" w:rsidRPr="008D417E">
        <w:fldChar w:fldCharType="begin"/>
      </w:r>
      <w:r w:rsidR="00BA1FD1" w:rsidRPr="008D417E">
        <w:instrText xml:space="preserve"> ADDIN EN.CITE &lt;EndNote&gt;&lt;Cite&gt;&lt;Author&gt;Nahum&lt;/Author&gt;&lt;Year&gt;2002&lt;/Year&gt;&lt;RecNum&gt;482&lt;/RecNum&gt;&lt;DisplayText&gt;[57]&lt;/DisplayText&gt;&lt;record&gt;&lt;rec-number&gt;482&lt;/rec-number&gt;&lt;foreign-keys&gt;&lt;key app="EN" db-id="rwwvpaad1z5azuevae85ev9s90stv299wwa5" timestamp="0"&gt;482&lt;/key&gt;&lt;key app="ENWeb" db-id="T-Xh-ArtqgYAACMjatA"&gt;235&lt;/key&gt;&lt;/foreign-keys&gt;&lt;ref-type name="Book"&gt;6&lt;/ref-type&gt;&lt;contributors&gt;&lt;authors&gt;&lt;author&gt;Nahum, A&lt;/author&gt;&lt;author&gt;Melvin, J&lt;/author&gt;&lt;/authors&gt;&lt;/contributors&gt;&lt;titles&gt;&lt;title&gt;Accidental Injury Biomechanics and Prevention&lt;/title&gt;&lt;/titles&gt;&lt;edition&gt;Second Edition&lt;/edition&gt;&lt;dates&gt;&lt;year&gt;2002&lt;/year&gt;&lt;/dates&gt;&lt;pub-location&gt;New York&lt;/pub-location&gt;&lt;publisher&gt;Springer Science and Business Media&lt;/publisher&gt;&lt;urls&gt;&lt;/urls&gt;&lt;/record&gt;&lt;/Cite&gt;&lt;/EndNote&gt;</w:instrText>
      </w:r>
      <w:r w:rsidR="001F1ECB" w:rsidRPr="008D417E">
        <w:fldChar w:fldCharType="separate"/>
      </w:r>
      <w:r w:rsidR="00BA1FD1" w:rsidRPr="008D417E">
        <w:rPr>
          <w:noProof/>
        </w:rPr>
        <w:t>[</w:t>
      </w:r>
      <w:hyperlink w:anchor="_ENREF_57" w:tooltip="Nahum, 2002 #482" w:history="1">
        <w:r w:rsidR="00A456FA" w:rsidRPr="008D417E">
          <w:rPr>
            <w:noProof/>
          </w:rPr>
          <w:t>57</w:t>
        </w:r>
      </w:hyperlink>
      <w:r w:rsidR="00BA1FD1" w:rsidRPr="008D417E">
        <w:rPr>
          <w:noProof/>
        </w:rPr>
        <w:t>]</w:t>
      </w:r>
      <w:r w:rsidR="001F1ECB" w:rsidRPr="008D417E">
        <w:fldChar w:fldCharType="end"/>
      </w:r>
      <w:r w:rsidRPr="008D417E">
        <w:t xml:space="preserve">. </w:t>
      </w:r>
      <w:r w:rsidR="009F483D" w:rsidRPr="008D417E">
        <w:t xml:space="preserve">Most of the </w:t>
      </w:r>
      <w:r w:rsidRPr="008D417E">
        <w:t>data available for the Hybrid III has been collected using the mid-size male automotive version.</w:t>
      </w:r>
      <w:r w:rsidR="00313BF7" w:rsidRPr="008D417E">
        <w:t xml:space="preserve"> </w:t>
      </w:r>
    </w:p>
    <w:p w14:paraId="02E7AF72" w14:textId="7C14D089" w:rsidR="00313BF7" w:rsidRPr="008D417E" w:rsidRDefault="00313BF7" w:rsidP="00C924F9">
      <w:r w:rsidRPr="008D417E">
        <w:t xml:space="preserve">In addition to the </w:t>
      </w:r>
      <w:r w:rsidR="00003CE5" w:rsidRPr="008D417E">
        <w:t>actual</w:t>
      </w:r>
      <w:r w:rsidRPr="008D417E">
        <w:t xml:space="preserve"> ATDs, several</w:t>
      </w:r>
      <w:r w:rsidR="009F483D" w:rsidRPr="008D417E">
        <w:t xml:space="preserve"> </w:t>
      </w:r>
      <w:r w:rsidR="007510AD" w:rsidRPr="008D417E">
        <w:t>FEMs</w:t>
      </w:r>
      <w:r w:rsidRPr="008D417E">
        <w:t xml:space="preserve"> </w:t>
      </w:r>
      <w:r w:rsidR="00003CE5" w:rsidRPr="008D417E">
        <w:t xml:space="preserve">exist </w:t>
      </w:r>
      <w:r w:rsidRPr="008D417E">
        <w:t>of the ATDs</w:t>
      </w:r>
      <w:r w:rsidR="00003CE5" w:rsidRPr="008D417E">
        <w:t xml:space="preserve"> that can</w:t>
      </w:r>
      <w:r w:rsidR="00C10F99" w:rsidRPr="008D417E">
        <w:t xml:space="preserve"> be used to</w:t>
      </w:r>
      <w:r w:rsidR="00003CE5" w:rsidRPr="008D417E">
        <w:t xml:space="preserve"> simulate</w:t>
      </w:r>
      <w:r w:rsidRPr="008D417E">
        <w:t xml:space="preserve"> impact conditions. These tools </w:t>
      </w:r>
      <w:r w:rsidR="00003CE5" w:rsidRPr="008D417E">
        <w:t xml:space="preserve">can be used to </w:t>
      </w:r>
      <w:r w:rsidRPr="008D417E">
        <w:t>evaluat</w:t>
      </w:r>
      <w:r w:rsidR="00003CE5" w:rsidRPr="008D417E">
        <w:t xml:space="preserve">e </w:t>
      </w:r>
      <w:r w:rsidRPr="008D417E">
        <w:t xml:space="preserve">impact </w:t>
      </w:r>
      <w:r w:rsidR="00003CE5" w:rsidRPr="008D417E">
        <w:t>conditions</w:t>
      </w:r>
      <w:r w:rsidRPr="008D417E">
        <w:t xml:space="preserve"> that </w:t>
      </w:r>
      <w:r w:rsidR="00003CE5" w:rsidRPr="008D417E">
        <w:t>are not</w:t>
      </w:r>
      <w:r w:rsidRPr="008D417E">
        <w:t xml:space="preserve"> easily recreated in a </w:t>
      </w:r>
      <w:r w:rsidR="00AC3A97" w:rsidRPr="008D417E">
        <w:t xml:space="preserve">test </w:t>
      </w:r>
      <w:r w:rsidR="00003CE5" w:rsidRPr="008D417E">
        <w:t>and can</w:t>
      </w:r>
      <w:r w:rsidRPr="008D417E">
        <w:t xml:space="preserve"> evaluat</w:t>
      </w:r>
      <w:r w:rsidR="00003CE5" w:rsidRPr="008D417E">
        <w:t>e</w:t>
      </w:r>
      <w:r w:rsidRPr="008D417E">
        <w:t xml:space="preserve"> large number</w:t>
      </w:r>
      <w:r w:rsidR="00003CE5" w:rsidRPr="008D417E">
        <w:t>s of</w:t>
      </w:r>
      <w:r w:rsidRPr="008D417E">
        <w:t xml:space="preserve"> impact cases, beyond what is feasible for testing. </w:t>
      </w:r>
    </w:p>
    <w:p w14:paraId="580766D1" w14:textId="102499D1" w:rsidR="0015135E" w:rsidRPr="008D417E" w:rsidRDefault="00633328" w:rsidP="00D86A8F">
      <w:pPr>
        <w:pStyle w:val="Heading5"/>
      </w:pPr>
      <w:r>
        <w:t xml:space="preserve"> </w:t>
      </w:r>
      <w:bookmarkStart w:id="1666" w:name="_Toc80856798"/>
      <w:r w:rsidR="0015135E" w:rsidRPr="008D417E">
        <w:t>Aerospace</w:t>
      </w:r>
      <w:r w:rsidR="00F86F66" w:rsidRPr="008D417E">
        <w:t xml:space="preserve"> and Military</w:t>
      </w:r>
      <w:bookmarkEnd w:id="1666"/>
      <w:r w:rsidR="009D1004">
        <w:t xml:space="preserve"> ATD</w:t>
      </w:r>
    </w:p>
    <w:p w14:paraId="2C68AE77" w14:textId="3E241A8B" w:rsidR="00450CA6" w:rsidRPr="008D417E" w:rsidRDefault="00E14540">
      <w:r w:rsidRPr="008D417E">
        <w:t>The aerospace version of the ATD was developed to assess</w:t>
      </w:r>
      <w:r w:rsidR="00003CE5" w:rsidRPr="008D417E">
        <w:t xml:space="preserve"> the risk of injury during ejection</w:t>
      </w:r>
      <w:r w:rsidRPr="008D417E">
        <w:t xml:space="preserve">, particularly the </w:t>
      </w:r>
      <w:r w:rsidR="007073D5" w:rsidRPr="008D417E">
        <w:t xml:space="preserve">initial </w:t>
      </w:r>
      <w:r w:rsidRPr="008D417E">
        <w:t xml:space="preserve">+Z axis acceleration </w:t>
      </w:r>
      <w:r w:rsidR="007073D5" w:rsidRPr="008D417E">
        <w:t xml:space="preserve">used to </w:t>
      </w:r>
      <w:r w:rsidR="00003CE5" w:rsidRPr="008D417E">
        <w:t>propel</w:t>
      </w:r>
      <w:r w:rsidR="007073D5" w:rsidRPr="008D417E">
        <w:t xml:space="preserve"> the seat and occupant from the aircraft. Recently, the </w:t>
      </w:r>
      <w:r w:rsidR="00003CE5" w:rsidRPr="008D417E">
        <w:t>U</w:t>
      </w:r>
      <w:r w:rsidR="0033255B" w:rsidRPr="008D417E">
        <w:t>S</w:t>
      </w:r>
      <w:r w:rsidR="00317821" w:rsidRPr="008D417E">
        <w:t>AF</w:t>
      </w:r>
      <w:r w:rsidR="007073D5" w:rsidRPr="008D417E">
        <w:t xml:space="preserve"> </w:t>
      </w:r>
      <w:r w:rsidR="007073D5" w:rsidRPr="008D417E">
        <w:lastRenderedPageBreak/>
        <w:t xml:space="preserve">has been using the aerospace Hybrid III </w:t>
      </w:r>
      <w:r w:rsidR="00003CE5" w:rsidRPr="008D417E">
        <w:t xml:space="preserve">ATD </w:t>
      </w:r>
      <w:r w:rsidR="007073D5" w:rsidRPr="008D417E">
        <w:t xml:space="preserve">to assess the effects of </w:t>
      </w:r>
      <w:r w:rsidR="00D9620C" w:rsidRPr="008D417E">
        <w:t xml:space="preserve">the </w:t>
      </w:r>
      <w:r w:rsidR="007073D5" w:rsidRPr="008D417E">
        <w:t xml:space="preserve">heavy, unbalanced helmet designs </w:t>
      </w:r>
      <w:r w:rsidR="00003CE5" w:rsidRPr="008D417E">
        <w:t>used</w:t>
      </w:r>
      <w:r w:rsidR="007073D5" w:rsidRPr="008D417E">
        <w:t xml:space="preserve"> in modern aircraft (night vision goggles, heads-up display, and other helmet mounted technologies that add to the mass of the helmet and move the CG of the helmet and head to a suboptimal position, increasing injury risk</w:t>
      </w:r>
      <w:r w:rsidR="004C6768" w:rsidRPr="008D417E">
        <w:t>)</w:t>
      </w:r>
      <w:r w:rsidR="007073D5" w:rsidRPr="008D417E">
        <w:t xml:space="preserve">. </w:t>
      </w:r>
      <w:proofErr w:type="gramStart"/>
      <w:r w:rsidR="00D9620C" w:rsidRPr="008D417E">
        <w:t>Similar to</w:t>
      </w:r>
      <w:proofErr w:type="gramEnd"/>
      <w:r w:rsidR="00D9620C" w:rsidRPr="008D417E">
        <w:t xml:space="preserve"> the</w:t>
      </w:r>
      <w:r w:rsidR="00313BF7" w:rsidRPr="008D417E">
        <w:t xml:space="preserve"> automotive versions,</w:t>
      </w:r>
      <w:r w:rsidR="00003CE5" w:rsidRPr="008D417E">
        <w:t xml:space="preserve"> 3 </w:t>
      </w:r>
      <w:r w:rsidR="00313BF7" w:rsidRPr="008D417E">
        <w:t>adult size</w:t>
      </w:r>
      <w:r w:rsidR="00003CE5" w:rsidRPr="008D417E">
        <w:t>d Hybrid III ATD are used for aerospace tests</w:t>
      </w:r>
      <w:r w:rsidR="00313BF7" w:rsidRPr="008D417E">
        <w:t>: small female</w:t>
      </w:r>
      <w:r w:rsidR="00450CA6" w:rsidRPr="008D417E">
        <w:t>, mid-size male, and large</w:t>
      </w:r>
      <w:r w:rsidR="003011FA" w:rsidRPr="008D417E">
        <w:t xml:space="preserve"> male.</w:t>
      </w:r>
      <w:r w:rsidR="00F86F66" w:rsidRPr="008D417E">
        <w:t xml:space="preserve"> In the 1990s, the military developed several additional sized ATDs to better capture the risk to a range of occupants</w:t>
      </w:r>
      <w:r w:rsidR="008A3763" w:rsidRPr="008D417E">
        <w:t xml:space="preserve"> as part of the Joint Primary Aircraft Training Systems (JPATS) program. A total of 7 difference sizes were specified (</w:t>
      </w:r>
      <w:r w:rsidR="009C5718" w:rsidRPr="008D417E">
        <w:t xml:space="preserve">referred to as </w:t>
      </w:r>
      <w:r w:rsidR="00C10F99" w:rsidRPr="008D417E">
        <w:t>c</w:t>
      </w:r>
      <w:r w:rsidR="008A3763" w:rsidRPr="008D417E">
        <w:t>ase 1-7) that included vari</w:t>
      </w:r>
      <w:r w:rsidR="00003CE5" w:rsidRPr="008D417E">
        <w:t>ed</w:t>
      </w:r>
      <w:r w:rsidR="008A3763" w:rsidRPr="008D417E">
        <w:t xml:space="preserve"> anthropometr</w:t>
      </w:r>
      <w:r w:rsidR="00003CE5" w:rsidRPr="008D417E">
        <w:t>ic measures</w:t>
      </w:r>
      <w:r w:rsidR="008A3763" w:rsidRPr="008D417E">
        <w:t xml:space="preserve"> t</w:t>
      </w:r>
      <w:r w:rsidR="00C10F99" w:rsidRPr="008D417E">
        <w:t>o</w:t>
      </w:r>
      <w:r w:rsidR="008A3763" w:rsidRPr="008D417E">
        <w:t xml:space="preserve"> better reflect the range of anthropometries in the military flying population.</w:t>
      </w:r>
      <w:r w:rsidR="008B7F0E" w:rsidRPr="008D417E">
        <w:t xml:space="preserve"> </w:t>
      </w:r>
      <w:r w:rsidR="00F86F66" w:rsidRPr="008D417E">
        <w:t xml:space="preserve">The lightest </w:t>
      </w:r>
      <w:r w:rsidR="009C5718" w:rsidRPr="008D417E">
        <w:t xml:space="preserve">occupant </w:t>
      </w:r>
      <w:r w:rsidR="00F86F66" w:rsidRPr="008D417E">
        <w:t>in service (LOIS)</w:t>
      </w:r>
      <w:r w:rsidR="00C10F99" w:rsidRPr="008D417E">
        <w:t xml:space="preserve"> </w:t>
      </w:r>
      <w:r w:rsidR="008A3763" w:rsidRPr="008D417E">
        <w:t xml:space="preserve">is the most used version of the </w:t>
      </w:r>
      <w:r w:rsidR="002B1C92" w:rsidRPr="008D417E">
        <w:t>JPATS ATDs and</w:t>
      </w:r>
      <w:r w:rsidR="008A3763" w:rsidRPr="008D417E">
        <w:t xml:space="preserve"> has a mass of 46.7 kg (103 </w:t>
      </w:r>
      <w:proofErr w:type="spellStart"/>
      <w:r w:rsidR="008A3763" w:rsidRPr="008D417E">
        <w:t>lbs</w:t>
      </w:r>
      <w:proofErr w:type="spellEnd"/>
      <w:r w:rsidR="008A3763" w:rsidRPr="008D417E">
        <w:t xml:space="preserve">) including a 3.7 kg (8.1 </w:t>
      </w:r>
      <w:proofErr w:type="spellStart"/>
      <w:r w:rsidR="008A3763" w:rsidRPr="008D417E">
        <w:t>lb</w:t>
      </w:r>
      <w:proofErr w:type="spellEnd"/>
      <w:r w:rsidR="008A3763" w:rsidRPr="008D417E">
        <w:t xml:space="preserve">) head. </w:t>
      </w:r>
    </w:p>
    <w:p w14:paraId="178C28F1" w14:textId="69E1F8AF" w:rsidR="00F86F66" w:rsidRPr="008D417E" w:rsidRDefault="003011FA">
      <w:r w:rsidRPr="008D417E">
        <w:t xml:space="preserve">The aerospace version of the ATD retains </w:t>
      </w:r>
      <w:r w:rsidR="00003CE5" w:rsidRPr="008D417E">
        <w:t>most</w:t>
      </w:r>
      <w:r w:rsidRPr="008D417E">
        <w:t xml:space="preserve"> of the same components </w:t>
      </w:r>
      <w:r w:rsidR="00A711D2" w:rsidRPr="008D417E">
        <w:t xml:space="preserve">as the automotive version </w:t>
      </w:r>
      <w:r w:rsidRPr="008D417E">
        <w:t>including the head, neck, ribs, arms and legs</w:t>
      </w:r>
      <w:r w:rsidR="00003CE5" w:rsidRPr="008D417E">
        <w:t>, in</w:t>
      </w:r>
      <w:r w:rsidR="00D9620C" w:rsidRPr="008D417E">
        <w:t xml:space="preserve"> addition</w:t>
      </w:r>
      <w:r w:rsidR="00003CE5" w:rsidRPr="008D417E">
        <w:t xml:space="preserve"> to </w:t>
      </w:r>
      <w:r w:rsidRPr="008D417E">
        <w:t xml:space="preserve">unique </w:t>
      </w:r>
      <w:r w:rsidR="00003CE5" w:rsidRPr="008D417E">
        <w:t>components:</w:t>
      </w:r>
      <w:r w:rsidRPr="008D417E">
        <w:t xml:space="preserve"> an articulating pelvis, a straight lumbar spine, and </w:t>
      </w:r>
      <w:r w:rsidR="00003CE5" w:rsidRPr="008D417E">
        <w:t xml:space="preserve">a </w:t>
      </w:r>
      <w:r w:rsidRPr="008D417E">
        <w:t>reinforced chest</w:t>
      </w:r>
      <w:r w:rsidR="00683B24" w:rsidRPr="008D417E">
        <w:t xml:space="preserve"> </w:t>
      </w:r>
      <w:r w:rsidR="00BA1FD1" w:rsidRPr="008D417E">
        <w:fldChar w:fldCharType="begin"/>
      </w:r>
      <w:r w:rsidR="003F74D5">
        <w:instrText xml:space="preserve"> ADDIN EN.CITE &lt;EndNote&gt;&lt;Cite ExcludeAuth="1"&gt;&lt;Year&gt;2016&lt;/Year&gt;&lt;RecNum&gt;2830&lt;/RecNum&gt;&lt;DisplayText&gt;[229]&lt;/DisplayText&gt;&lt;record&gt;&lt;rec-number&gt;2830&lt;/rec-number&gt;&lt;foreign-keys&gt;&lt;key app="EN" db-id="rwwvpaad1z5azuevae85ev9s90stv299wwa5" timestamp="1623159289"&gt;2830&lt;/key&gt;&lt;/foreign-keys&gt;&lt;ref-type name="Report"&gt;27&lt;/ref-type&gt;&lt;contributors&gt;&lt;/contributors&gt;&lt;titles&gt;&lt;title&gt;USAF Revision of MIL-HDBK-516C Section 9.1.1: Escape System Safety Compatibility Criteria Standard; Supporting Data And Legacy Criteria&lt;/title&gt;&lt;/titles&gt;&lt;dates&gt;&lt;year&gt;2016&lt;/year&gt;&lt;/dates&gt;&lt;publisher&gt;Air Force Life Cycle Management Center&lt;/publisher&gt;&lt;urls&gt;&lt;/urls&gt;&lt;/record&gt;&lt;/Cite&gt;&lt;/EndNote&gt;</w:instrText>
      </w:r>
      <w:r w:rsidR="00BA1FD1" w:rsidRPr="008D417E">
        <w:fldChar w:fldCharType="separate"/>
      </w:r>
      <w:r w:rsidR="003F74D5">
        <w:rPr>
          <w:noProof/>
        </w:rPr>
        <w:t>[</w:t>
      </w:r>
      <w:hyperlink w:anchor="_ENREF_229" w:tooltip=", 2016 #2830" w:history="1">
        <w:r w:rsidR="00A456FA">
          <w:rPr>
            <w:noProof/>
          </w:rPr>
          <w:t>229</w:t>
        </w:r>
      </w:hyperlink>
      <w:r w:rsidR="003F74D5">
        <w:rPr>
          <w:noProof/>
        </w:rPr>
        <w:t>]</w:t>
      </w:r>
      <w:r w:rsidR="00BA1FD1" w:rsidRPr="008D417E">
        <w:fldChar w:fldCharType="end"/>
      </w:r>
      <w:r w:rsidRPr="008D417E">
        <w:t>.</w:t>
      </w:r>
    </w:p>
    <w:p w14:paraId="7EE60042" w14:textId="00188FFF" w:rsidR="0015135E" w:rsidRPr="008D417E" w:rsidRDefault="00003CE5" w:rsidP="00C924F9">
      <w:r w:rsidRPr="008D417E">
        <w:t>T</w:t>
      </w:r>
      <w:r w:rsidR="003011FA" w:rsidRPr="008D417E">
        <w:t xml:space="preserve">here are no </w:t>
      </w:r>
      <w:r w:rsidR="007510AD" w:rsidRPr="008D417E">
        <w:t>FEMs</w:t>
      </w:r>
      <w:r w:rsidRPr="008D417E">
        <w:t xml:space="preserve"> of aerospace ATDs</w:t>
      </w:r>
      <w:r w:rsidR="003011FA" w:rsidRPr="008D417E">
        <w:t xml:space="preserve">. </w:t>
      </w:r>
    </w:p>
    <w:p w14:paraId="63824E1D" w14:textId="23297FC8" w:rsidR="0015135E" w:rsidRPr="008D417E" w:rsidRDefault="00633328" w:rsidP="00D86A8F">
      <w:pPr>
        <w:pStyle w:val="Heading5"/>
      </w:pPr>
      <w:r>
        <w:t xml:space="preserve"> </w:t>
      </w:r>
      <w:bookmarkStart w:id="1667" w:name="_Toc80856799"/>
      <w:r w:rsidR="0015135E" w:rsidRPr="008D417E">
        <w:t>FAA</w:t>
      </w:r>
      <w:bookmarkEnd w:id="1667"/>
      <w:r w:rsidR="009D1004">
        <w:t xml:space="preserve"> Hybrid III ATD</w:t>
      </w:r>
    </w:p>
    <w:p w14:paraId="6577A0E9" w14:textId="21B861AF" w:rsidR="00A041E5" w:rsidRPr="008D417E" w:rsidRDefault="00A041E5" w:rsidP="00A041E5">
      <w:r w:rsidRPr="008D417E">
        <w:t xml:space="preserve">The FAA dummy </w:t>
      </w:r>
      <w:r w:rsidR="00502E0B" w:rsidRPr="008D417E">
        <w:t>(</w:t>
      </w:r>
      <w:r w:rsidR="00502E0B" w:rsidRPr="008D417E">
        <w:fldChar w:fldCharType="begin"/>
      </w:r>
      <w:r w:rsidR="00502E0B" w:rsidRPr="008D417E">
        <w:instrText xml:space="preserve"> REF _Ref29984714 \h </w:instrText>
      </w:r>
      <w:r w:rsidR="00003CE5" w:rsidRPr="008D417E">
        <w:instrText xml:space="preserve"> \* MERGEFORMAT </w:instrText>
      </w:r>
      <w:r w:rsidR="00502E0B" w:rsidRPr="008D417E">
        <w:fldChar w:fldCharType="separate"/>
      </w:r>
      <w:r w:rsidR="00D05579" w:rsidRPr="008D417E">
        <w:t xml:space="preserve">Figure </w:t>
      </w:r>
      <w:r w:rsidR="00D05579" w:rsidRPr="008D417E">
        <w:rPr>
          <w:noProof/>
        </w:rPr>
        <w:t>54</w:t>
      </w:r>
      <w:r w:rsidR="00502E0B" w:rsidRPr="008D417E">
        <w:fldChar w:fldCharType="end"/>
      </w:r>
      <w:r w:rsidR="00502E0B" w:rsidRPr="008D417E">
        <w:t xml:space="preserve">) </w:t>
      </w:r>
      <w:r w:rsidRPr="008D417E">
        <w:t>is the Hybrid III 50</w:t>
      </w:r>
      <w:r w:rsidRPr="008D417E">
        <w:rPr>
          <w:vertAlign w:val="superscript"/>
        </w:rPr>
        <w:t>th</w:t>
      </w:r>
      <w:r w:rsidRPr="008D417E">
        <w:t xml:space="preserve"> Male ATD with modifications in the lower torso and legs</w:t>
      </w:r>
      <w:r w:rsidR="00D9620C" w:rsidRPr="008D417E">
        <w:t xml:space="preserve"> that </w:t>
      </w:r>
      <w:r w:rsidRPr="008D417E">
        <w:t xml:space="preserve">are necessary for the dummy to be valid </w:t>
      </w:r>
      <w:r w:rsidR="00D9620C" w:rsidRPr="008D417E">
        <w:t xml:space="preserve">for </w:t>
      </w:r>
      <w:r w:rsidRPr="008D417E">
        <w:t>test</w:t>
      </w:r>
      <w:r w:rsidR="00D9620C" w:rsidRPr="008D417E">
        <w:t>ing</w:t>
      </w:r>
      <w:r w:rsidR="00003CE5" w:rsidRPr="008D417E">
        <w:t xml:space="preserve"> dynamic</w:t>
      </w:r>
      <w:r w:rsidRPr="008D417E">
        <w:t xml:space="preserve"> emergency landing conditions. </w:t>
      </w:r>
      <w:r w:rsidR="00717524" w:rsidRPr="008D417E">
        <w:t xml:space="preserve">The dummy is designed to be seated in an aircraft seat in the fuselage and belted in. </w:t>
      </w:r>
      <w:r w:rsidR="00152947" w:rsidRPr="008D417E">
        <w:t>Testing of the FAA dummy entails swingin</w:t>
      </w:r>
      <w:r w:rsidR="00717524" w:rsidRPr="008D417E">
        <w:t>g an</w:t>
      </w:r>
      <w:r w:rsidR="00152947" w:rsidRPr="008D417E">
        <w:t>d dropping the fuselage</w:t>
      </w:r>
      <w:r w:rsidR="00717524" w:rsidRPr="008D417E">
        <w:t xml:space="preserve"> to simulate a crash landing. Instrumentation is included to measure the head injury criteria, </w:t>
      </w:r>
      <w:r w:rsidR="00152947" w:rsidRPr="008D417E">
        <w:t xml:space="preserve">spine vertical loading, and axial loads in the femurs. </w:t>
      </w:r>
      <w:r w:rsidRPr="008D417E">
        <w:t xml:space="preserve">The FAA dummy is designed with a straight spine, </w:t>
      </w:r>
      <w:r w:rsidR="00D9620C" w:rsidRPr="008D417E">
        <w:t xml:space="preserve">in contrast to </w:t>
      </w:r>
      <w:r w:rsidRPr="008D417E">
        <w:t xml:space="preserve">the slouch </w:t>
      </w:r>
      <w:r w:rsidR="00003CE5" w:rsidRPr="008D417E">
        <w:t xml:space="preserve">of </w:t>
      </w:r>
      <w:r w:rsidRPr="008D417E">
        <w:t xml:space="preserve">the automotive dummy, and </w:t>
      </w:r>
      <w:r w:rsidR="00003CE5" w:rsidRPr="008D417E">
        <w:t xml:space="preserve">has </w:t>
      </w:r>
      <w:r w:rsidRPr="008D417E">
        <w:t>a fixed pelvis.</w:t>
      </w:r>
    </w:p>
    <w:p w14:paraId="5EC6539F" w14:textId="40059753" w:rsidR="0000004E" w:rsidRPr="008D417E" w:rsidRDefault="00A041E5" w:rsidP="005D363A">
      <w:pPr>
        <w:keepNext/>
        <w:jc w:val="center"/>
      </w:pPr>
      <w:r w:rsidRPr="008D417E">
        <w:rPr>
          <w:noProof/>
        </w:rPr>
        <w:drawing>
          <wp:inline distT="0" distB="0" distL="0" distR="0" wp14:anchorId="72F6A8AB" wp14:editId="7BB191EB">
            <wp:extent cx="839773" cy="1657350"/>
            <wp:effectExtent l="0" t="0" r="0" b="0"/>
            <wp:docPr id="1588" name="Picture 1588" descr="https://www.humaneticsatd.com/sites/default/files/image/FAA-50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umaneticsatd.com/sites/default/files/image/FAA-50th.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43951" cy="1665595"/>
                    </a:xfrm>
                    <a:prstGeom prst="rect">
                      <a:avLst/>
                    </a:prstGeom>
                    <a:noFill/>
                    <a:ln>
                      <a:noFill/>
                    </a:ln>
                  </pic:spPr>
                </pic:pic>
              </a:graphicData>
            </a:graphic>
          </wp:inline>
        </w:drawing>
      </w:r>
    </w:p>
    <w:p w14:paraId="7D167C14" w14:textId="27B15F35" w:rsidR="0000004E" w:rsidRPr="008D417E" w:rsidRDefault="0000004E" w:rsidP="005D363A">
      <w:pPr>
        <w:pStyle w:val="Caption"/>
        <w:jc w:val="center"/>
      </w:pPr>
      <w:bookmarkStart w:id="1668" w:name="_Ref29984714"/>
      <w:bookmarkStart w:id="1669" w:name="_Toc30681890"/>
      <w:bookmarkStart w:id="1670" w:name="_Toc74912504"/>
      <w:r w:rsidRPr="008D417E">
        <w:t xml:space="preserve">Figure </w:t>
      </w:r>
      <w:r w:rsidR="00646352">
        <w:fldChar w:fldCharType="begin"/>
      </w:r>
      <w:r w:rsidR="00646352">
        <w:instrText xml:space="preserve"> SEQ Figure \* ARABIC </w:instrText>
      </w:r>
      <w:r w:rsidR="00646352">
        <w:fldChar w:fldCharType="separate"/>
      </w:r>
      <w:r w:rsidR="00C6019D">
        <w:rPr>
          <w:noProof/>
        </w:rPr>
        <w:t>54</w:t>
      </w:r>
      <w:r w:rsidR="00646352">
        <w:rPr>
          <w:noProof/>
        </w:rPr>
        <w:fldChar w:fldCharType="end"/>
      </w:r>
      <w:bookmarkEnd w:id="1668"/>
      <w:r w:rsidRPr="008D417E">
        <w:t>: Federal Aviation Administration (FAA) Hybrid III 50th Male ATD</w:t>
      </w:r>
      <w:bookmarkEnd w:id="1669"/>
      <w:r w:rsidR="00C6019D">
        <w:t>.</w:t>
      </w:r>
      <w:bookmarkEnd w:id="1670"/>
    </w:p>
    <w:p w14:paraId="0AB2B832" w14:textId="177311E3" w:rsidR="00A041E5" w:rsidRPr="008D417E" w:rsidRDefault="00A041E5" w:rsidP="00C924F9"/>
    <w:p w14:paraId="3CEE4F88" w14:textId="4DC9BC8E" w:rsidR="0015135E" w:rsidRPr="008D417E" w:rsidRDefault="00633328" w:rsidP="00D86A8F">
      <w:pPr>
        <w:pStyle w:val="Heading5"/>
      </w:pPr>
      <w:r>
        <w:t xml:space="preserve"> </w:t>
      </w:r>
      <w:bookmarkStart w:id="1671" w:name="_Toc80856800"/>
      <w:r w:rsidR="0015135E" w:rsidRPr="008D417E">
        <w:t>Pedestrian</w:t>
      </w:r>
      <w:bookmarkEnd w:id="1671"/>
      <w:r w:rsidR="009D1004">
        <w:t xml:space="preserve"> ATD</w:t>
      </w:r>
    </w:p>
    <w:p w14:paraId="1570AAAC" w14:textId="3B17344E" w:rsidR="00A041E5" w:rsidRPr="008D417E" w:rsidRDefault="0027019D" w:rsidP="00C924F9">
      <w:r w:rsidRPr="008D417E">
        <w:t>The first pedestrian dummy was developed in the 1970s</w:t>
      </w:r>
      <w:r w:rsidR="00A041E5" w:rsidRPr="008D417E">
        <w:t xml:space="preserve"> to assess injury </w:t>
      </w:r>
      <w:r w:rsidR="00AF5F1D" w:rsidRPr="008D417E">
        <w:t xml:space="preserve">to </w:t>
      </w:r>
      <w:r w:rsidR="00A041E5" w:rsidRPr="008D417E">
        <w:t>pedestrian</w:t>
      </w:r>
      <w:r w:rsidR="00AF5F1D" w:rsidRPr="008D417E">
        <w:t>s</w:t>
      </w:r>
      <w:r w:rsidR="00A041E5" w:rsidRPr="008D417E">
        <w:t xml:space="preserve"> </w:t>
      </w:r>
      <w:r w:rsidR="00AF5F1D" w:rsidRPr="008D417E">
        <w:t>who are</w:t>
      </w:r>
      <w:r w:rsidR="00A041E5" w:rsidRPr="008D417E">
        <w:t xml:space="preserve"> struck by vehicle</w:t>
      </w:r>
      <w:r w:rsidR="00AF5F1D" w:rsidRPr="008D417E">
        <w:t>s;</w:t>
      </w:r>
      <w:r w:rsidR="00502E0B" w:rsidRPr="008D417E">
        <w:t xml:space="preserve"> the present-day version is shown in </w:t>
      </w:r>
      <w:r w:rsidR="00502E0B" w:rsidRPr="008D417E">
        <w:fldChar w:fldCharType="begin"/>
      </w:r>
      <w:r w:rsidR="00502E0B" w:rsidRPr="008D417E">
        <w:instrText xml:space="preserve"> REF _Ref29984771 \h </w:instrText>
      </w:r>
      <w:r w:rsidR="00AF5F1D" w:rsidRPr="008D417E">
        <w:instrText xml:space="preserve"> \* MERGEFORMAT </w:instrText>
      </w:r>
      <w:r w:rsidR="00502E0B" w:rsidRPr="008D417E">
        <w:fldChar w:fldCharType="separate"/>
      </w:r>
      <w:r w:rsidR="00670C95" w:rsidRPr="008D417E">
        <w:t xml:space="preserve">Figure </w:t>
      </w:r>
      <w:r w:rsidR="00670C95" w:rsidRPr="008D417E">
        <w:rPr>
          <w:noProof/>
        </w:rPr>
        <w:t>55</w:t>
      </w:r>
      <w:r w:rsidR="00502E0B" w:rsidRPr="008D417E">
        <w:fldChar w:fldCharType="end"/>
      </w:r>
      <w:r w:rsidR="00A041E5" w:rsidRPr="008D417E">
        <w:t>. Vehicle manufacturers use the data from test</w:t>
      </w:r>
      <w:r w:rsidR="00F276E2" w:rsidRPr="008D417E">
        <w:t>s</w:t>
      </w:r>
      <w:r w:rsidR="00A041E5" w:rsidRPr="008D417E">
        <w:t xml:space="preserve"> to </w:t>
      </w:r>
      <w:r w:rsidR="00AF5F1D" w:rsidRPr="008D417E">
        <w:t>design</w:t>
      </w:r>
      <w:r w:rsidR="00A041E5" w:rsidRPr="008D417E">
        <w:t xml:space="preserve"> vehicle</w:t>
      </w:r>
      <w:r w:rsidR="00AF5F1D" w:rsidRPr="008D417E">
        <w:t xml:space="preserve">s that will </w:t>
      </w:r>
      <w:r w:rsidR="00A041E5" w:rsidRPr="008D417E">
        <w:t xml:space="preserve">mitigate injury to a pedestrian. The </w:t>
      </w:r>
      <w:r w:rsidR="00F276E2" w:rsidRPr="008D417E">
        <w:t>pedestrian</w:t>
      </w:r>
      <w:r w:rsidR="00AF5F1D" w:rsidRPr="008D417E">
        <w:t xml:space="preserve"> ATD </w:t>
      </w:r>
      <w:r w:rsidR="00F276E2" w:rsidRPr="008D417E">
        <w:t xml:space="preserve">is </w:t>
      </w:r>
      <w:r w:rsidR="00AF5F1D" w:rsidRPr="008D417E">
        <w:t xml:space="preserve">a version of the </w:t>
      </w:r>
      <w:r w:rsidR="00A974A2" w:rsidRPr="008D417E">
        <w:t>automotive</w:t>
      </w:r>
      <w:r w:rsidR="00A041E5" w:rsidRPr="008D417E">
        <w:t xml:space="preserve"> </w:t>
      </w:r>
      <w:r w:rsidR="00A041E5" w:rsidRPr="008D417E">
        <w:lastRenderedPageBreak/>
        <w:t xml:space="preserve">Hybrid III ATD </w:t>
      </w:r>
      <w:r w:rsidR="00AF5F1D" w:rsidRPr="008D417E">
        <w:t xml:space="preserve">with </w:t>
      </w:r>
      <w:r w:rsidR="00A041E5" w:rsidRPr="008D417E">
        <w:t>modif</w:t>
      </w:r>
      <w:r w:rsidR="00F276E2" w:rsidRPr="008D417E">
        <w:t>ications to the</w:t>
      </w:r>
      <w:r w:rsidR="00A041E5" w:rsidRPr="008D417E">
        <w:t xml:space="preserve"> lower torso and knees</w:t>
      </w:r>
      <w:r w:rsidR="00F276E2" w:rsidRPr="008D417E">
        <w:t>, including</w:t>
      </w:r>
      <w:r w:rsidR="00A041E5" w:rsidRPr="008D417E">
        <w:t xml:space="preserve"> modified knee joint</w:t>
      </w:r>
      <w:r w:rsidR="00F276E2" w:rsidRPr="008D417E">
        <w:t>s</w:t>
      </w:r>
      <w:r w:rsidR="00A041E5" w:rsidRPr="008D417E">
        <w:t xml:space="preserve"> </w:t>
      </w:r>
      <w:r w:rsidR="00AF5F1D" w:rsidRPr="008D417E">
        <w:t>that</w:t>
      </w:r>
      <w:r w:rsidR="00A041E5" w:rsidRPr="008D417E">
        <w:t xml:space="preserve"> rotat</w:t>
      </w:r>
      <w:r w:rsidR="00AF5F1D" w:rsidRPr="008D417E">
        <w:t xml:space="preserve">e, </w:t>
      </w:r>
      <w:r w:rsidR="00A041E5" w:rsidRPr="008D417E">
        <w:t xml:space="preserve"> a straight spine</w:t>
      </w:r>
      <w:r w:rsidR="00AF5F1D" w:rsidRPr="008D417E">
        <w:t xml:space="preserve"> i</w:t>
      </w:r>
      <w:r w:rsidR="008F6B38" w:rsidRPr="008D417E">
        <w:t>n</w:t>
      </w:r>
      <w:r w:rsidR="00AF5F1D" w:rsidRPr="008D417E">
        <w:t>stead of a curved one, a</w:t>
      </w:r>
      <w:r w:rsidRPr="008D417E">
        <w:t xml:space="preserve"> modified pelvis </w:t>
      </w:r>
      <w:r w:rsidR="00AF5F1D" w:rsidRPr="008D417E">
        <w:t xml:space="preserve">that </w:t>
      </w:r>
      <w:r w:rsidRPr="008D417E">
        <w:t>allow</w:t>
      </w:r>
      <w:r w:rsidR="00AF5F1D" w:rsidRPr="008D417E">
        <w:t>s</w:t>
      </w:r>
      <w:r w:rsidRPr="008D417E">
        <w:t xml:space="preserve"> </w:t>
      </w:r>
      <w:r w:rsidR="00AF5F1D" w:rsidRPr="008D417E">
        <w:t>the</w:t>
      </w:r>
      <w:r w:rsidRPr="008D417E">
        <w:t xml:space="preserve"> legs to rotate in a standing position, and modifi</w:t>
      </w:r>
      <w:r w:rsidR="00AF5F1D" w:rsidRPr="008D417E">
        <w:t>ed</w:t>
      </w:r>
      <w:r w:rsidRPr="008D417E">
        <w:t xml:space="preserve"> ankle </w:t>
      </w:r>
      <w:r w:rsidR="00AF5F1D" w:rsidRPr="008D417E">
        <w:t>that</w:t>
      </w:r>
      <w:r w:rsidRPr="008D417E">
        <w:t xml:space="preserve"> allow</w:t>
      </w:r>
      <w:r w:rsidR="00AF5F1D" w:rsidRPr="008D417E">
        <w:t>s</w:t>
      </w:r>
      <w:r w:rsidRPr="008D417E">
        <w:t xml:space="preserve"> </w:t>
      </w:r>
      <w:r w:rsidR="00AF5F1D" w:rsidRPr="008D417E">
        <w:t xml:space="preserve">the ATD to </w:t>
      </w:r>
      <w:r w:rsidRPr="008D417E">
        <w:t xml:space="preserve">stand. </w:t>
      </w:r>
      <w:r w:rsidR="00A974A2" w:rsidRPr="008D417E">
        <w:t>The pedestrian dumm</w:t>
      </w:r>
      <w:r w:rsidR="00AF5F1D" w:rsidRPr="008D417E">
        <w:t>ies</w:t>
      </w:r>
      <w:r w:rsidR="00A974A2" w:rsidRPr="008D417E">
        <w:t xml:space="preserve"> </w:t>
      </w:r>
      <w:r w:rsidR="00AF5F1D" w:rsidRPr="008D417E">
        <w:t>are</w:t>
      </w:r>
      <w:r w:rsidR="00A974A2" w:rsidRPr="008D417E">
        <w:t xml:space="preserve"> able to stand on </w:t>
      </w:r>
      <w:r w:rsidR="00AF5F1D" w:rsidRPr="008D417E">
        <w:t>their</w:t>
      </w:r>
      <w:r w:rsidR="00A974A2" w:rsidRPr="008D417E">
        <w:t xml:space="preserve"> own, with up to 80% of </w:t>
      </w:r>
      <w:r w:rsidR="00F276E2" w:rsidRPr="008D417E">
        <w:t>their</w:t>
      </w:r>
      <w:r w:rsidR="00A974A2" w:rsidRPr="008D417E">
        <w:t xml:space="preserve"> weight on one leg</w:t>
      </w:r>
      <w:r w:rsidR="00AF5F1D" w:rsidRPr="008D417E">
        <w:t xml:space="preserve"> and </w:t>
      </w:r>
      <w:r w:rsidRPr="008D417E">
        <w:t>are made in the same sizes as the automotive Hybrid III ATDs</w:t>
      </w:r>
      <w:r w:rsidR="00AF5F1D" w:rsidRPr="008D417E">
        <w:t>:</w:t>
      </w:r>
      <w:r w:rsidRPr="008D417E">
        <w:t xml:space="preserve"> 5</w:t>
      </w:r>
      <w:r w:rsidRPr="008D417E">
        <w:rPr>
          <w:vertAlign w:val="superscript"/>
        </w:rPr>
        <w:t>th</w:t>
      </w:r>
      <w:r w:rsidRPr="008D417E">
        <w:t xml:space="preserve"> percentile female, 50</w:t>
      </w:r>
      <w:r w:rsidRPr="008D417E">
        <w:rPr>
          <w:vertAlign w:val="superscript"/>
        </w:rPr>
        <w:t>th</w:t>
      </w:r>
      <w:r w:rsidRPr="008D417E">
        <w:t xml:space="preserve"> percentile male, and 95</w:t>
      </w:r>
      <w:r w:rsidRPr="008D417E">
        <w:rPr>
          <w:vertAlign w:val="superscript"/>
        </w:rPr>
        <w:t>th</w:t>
      </w:r>
      <w:r w:rsidRPr="008D417E">
        <w:t xml:space="preserve"> percentile male.</w:t>
      </w:r>
      <w:r w:rsidR="00A974A2" w:rsidRPr="008D417E">
        <w:t xml:space="preserve"> </w:t>
      </w:r>
    </w:p>
    <w:p w14:paraId="7B1D4290" w14:textId="77777777" w:rsidR="0000004E" w:rsidRPr="008D417E" w:rsidRDefault="00A974A2" w:rsidP="005D363A">
      <w:pPr>
        <w:keepNext/>
        <w:jc w:val="center"/>
      </w:pPr>
      <w:r w:rsidRPr="008D417E">
        <w:rPr>
          <w:noProof/>
        </w:rPr>
        <w:drawing>
          <wp:inline distT="0" distB="0" distL="0" distR="0" wp14:anchorId="06707BE8" wp14:editId="38D841F2">
            <wp:extent cx="789895" cy="2057400"/>
            <wp:effectExtent l="0" t="0" r="0" b="0"/>
            <wp:docPr id="1589" name="Picture 1589" descr="https://www.humaneticsatd.com/sites/default/files/image/H3-50th%20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umaneticsatd.com/sites/default/files/image/H3-50th%20PED.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94747" cy="2070037"/>
                    </a:xfrm>
                    <a:prstGeom prst="rect">
                      <a:avLst/>
                    </a:prstGeom>
                    <a:noFill/>
                    <a:ln>
                      <a:noFill/>
                    </a:ln>
                  </pic:spPr>
                </pic:pic>
              </a:graphicData>
            </a:graphic>
          </wp:inline>
        </w:drawing>
      </w:r>
    </w:p>
    <w:p w14:paraId="7A7E0E1A" w14:textId="0A3CDF2E" w:rsidR="0000004E" w:rsidRPr="008D417E" w:rsidRDefault="0000004E" w:rsidP="005D363A">
      <w:pPr>
        <w:pStyle w:val="Caption"/>
        <w:jc w:val="center"/>
      </w:pPr>
      <w:bookmarkStart w:id="1672" w:name="_Ref29984771"/>
      <w:bookmarkStart w:id="1673" w:name="_Toc30681891"/>
      <w:bookmarkStart w:id="1674" w:name="_Toc74912505"/>
      <w:r w:rsidRPr="008D417E">
        <w:t xml:space="preserve">Figure </w:t>
      </w:r>
      <w:r w:rsidR="00646352">
        <w:fldChar w:fldCharType="begin"/>
      </w:r>
      <w:r w:rsidR="00646352">
        <w:instrText xml:space="preserve"> SEQ Figure \* ARABIC </w:instrText>
      </w:r>
      <w:r w:rsidR="00646352">
        <w:fldChar w:fldCharType="separate"/>
      </w:r>
      <w:r w:rsidR="00C6019D">
        <w:rPr>
          <w:noProof/>
        </w:rPr>
        <w:t>55</w:t>
      </w:r>
      <w:r w:rsidR="00646352">
        <w:rPr>
          <w:noProof/>
        </w:rPr>
        <w:fldChar w:fldCharType="end"/>
      </w:r>
      <w:bookmarkEnd w:id="1672"/>
      <w:r w:rsidRPr="008D417E">
        <w:t>: Hybrid III 50th Percentile Male Pedestrian ATD.</w:t>
      </w:r>
      <w:bookmarkEnd w:id="1673"/>
      <w:bookmarkEnd w:id="1674"/>
    </w:p>
    <w:p w14:paraId="2779466D" w14:textId="364102FE" w:rsidR="0015135E" w:rsidRPr="008D417E" w:rsidRDefault="00633328" w:rsidP="00D86A8F">
      <w:pPr>
        <w:pStyle w:val="Heading5"/>
      </w:pPr>
      <w:r>
        <w:t xml:space="preserve"> </w:t>
      </w:r>
      <w:bookmarkStart w:id="1675" w:name="_Toc80856801"/>
      <w:r w:rsidR="0015135E" w:rsidRPr="008D417E">
        <w:t>Various Size</w:t>
      </w:r>
      <w:bookmarkEnd w:id="1675"/>
      <w:r w:rsidR="009D1004">
        <w:t xml:space="preserve"> ATDs</w:t>
      </w:r>
    </w:p>
    <w:p w14:paraId="67EBF2E9" w14:textId="0A1B26B5" w:rsidR="004A4D08" w:rsidRPr="008D417E" w:rsidRDefault="006A532D">
      <w:r w:rsidRPr="008D417E">
        <w:t>Many different sized ATDs have been created t</w:t>
      </w:r>
      <w:r w:rsidR="004A4D08" w:rsidRPr="008D417E">
        <w:t xml:space="preserve">o assess safety </w:t>
      </w:r>
      <w:r w:rsidRPr="008D417E">
        <w:t>of all subjects</w:t>
      </w:r>
      <w:r w:rsidR="004A4D08" w:rsidRPr="008D417E">
        <w:t xml:space="preserve">. The aerospace </w:t>
      </w:r>
      <w:r w:rsidRPr="008D417E">
        <w:t xml:space="preserve">industry </w:t>
      </w:r>
      <w:r w:rsidR="004A4D08" w:rsidRPr="008D417E">
        <w:t xml:space="preserve">and </w:t>
      </w:r>
      <w:r w:rsidRPr="008D417E">
        <w:t xml:space="preserve">the </w:t>
      </w:r>
      <w:r w:rsidR="004A4D08" w:rsidRPr="008D417E">
        <w:t xml:space="preserve">military </w:t>
      </w:r>
      <w:r w:rsidRPr="008D417E">
        <w:t>have the lightest version</w:t>
      </w:r>
      <w:r w:rsidR="004A4D08" w:rsidRPr="008D417E">
        <w:t xml:space="preserve"> of the Hybrid III ATD</w:t>
      </w:r>
      <w:r w:rsidRPr="008D417E">
        <w:t xml:space="preserve"> in service (LOIS)</w:t>
      </w:r>
      <w:r w:rsidR="004A4D08" w:rsidRPr="008D417E">
        <w:t xml:space="preserve"> and</w:t>
      </w:r>
      <w:r w:rsidR="00F276E2" w:rsidRPr="008D417E">
        <w:t xml:space="preserve"> </w:t>
      </w:r>
      <w:r w:rsidR="00C10F99" w:rsidRPr="008D417E">
        <w:t xml:space="preserve">they </w:t>
      </w:r>
      <w:r w:rsidR="00F276E2" w:rsidRPr="008D417E">
        <w:t>have</w:t>
      </w:r>
      <w:r w:rsidR="004A4D08" w:rsidRPr="008D417E">
        <w:t xml:space="preserve"> large anthropomorphic research dummy sizes, along with the 5</w:t>
      </w:r>
      <w:r w:rsidR="004A4D08" w:rsidRPr="008D417E">
        <w:rPr>
          <w:vertAlign w:val="superscript"/>
        </w:rPr>
        <w:t>th</w:t>
      </w:r>
      <w:r w:rsidR="004A4D08" w:rsidRPr="008D417E">
        <w:t xml:space="preserve"> female, 50</w:t>
      </w:r>
      <w:r w:rsidR="004A4D08" w:rsidRPr="008D417E">
        <w:rPr>
          <w:vertAlign w:val="superscript"/>
        </w:rPr>
        <w:t>th</w:t>
      </w:r>
      <w:r w:rsidR="004A4D08" w:rsidRPr="008D417E">
        <w:t xml:space="preserve"> male, and 95</w:t>
      </w:r>
      <w:r w:rsidR="004A4D08" w:rsidRPr="008D417E">
        <w:rPr>
          <w:vertAlign w:val="superscript"/>
        </w:rPr>
        <w:t>th</w:t>
      </w:r>
      <w:r w:rsidR="004A4D08" w:rsidRPr="008D417E">
        <w:t xml:space="preserve"> male. </w:t>
      </w:r>
      <w:r w:rsidRPr="008D417E">
        <w:t>C</w:t>
      </w:r>
      <w:r w:rsidR="004A4D08" w:rsidRPr="008D417E">
        <w:t xml:space="preserve">hild ATDs </w:t>
      </w:r>
      <w:r w:rsidRPr="008D417E">
        <w:t xml:space="preserve">have </w:t>
      </w:r>
      <w:r w:rsidR="00F276E2" w:rsidRPr="008D417E">
        <w:t>also</w:t>
      </w:r>
      <w:r w:rsidRPr="008D417E">
        <w:t xml:space="preserve"> been </w:t>
      </w:r>
      <w:r w:rsidR="004A4D08" w:rsidRPr="008D417E">
        <w:t xml:space="preserve">created: the Hybrid III </w:t>
      </w:r>
      <w:r w:rsidR="00763052" w:rsidRPr="008D417E">
        <w:t>3-year</w:t>
      </w:r>
      <w:r w:rsidR="004A4D08" w:rsidRPr="008D417E">
        <w:t xml:space="preserve">, 6 year, and </w:t>
      </w:r>
      <w:r w:rsidR="00763052" w:rsidRPr="008D417E">
        <w:t>10-year-old</w:t>
      </w:r>
      <w:r w:rsidR="004A4D08" w:rsidRPr="008D417E">
        <w:t xml:space="preserve">. </w:t>
      </w:r>
    </w:p>
    <w:p w14:paraId="27CEBDF4" w14:textId="422CEAD5" w:rsidR="004A4D08" w:rsidRPr="008D417E" w:rsidRDefault="004A4D08">
      <w:r w:rsidRPr="008D417E">
        <w:t xml:space="preserve">Many </w:t>
      </w:r>
      <w:r w:rsidR="007510AD" w:rsidRPr="008D417E">
        <w:t>FEMs</w:t>
      </w:r>
      <w:r w:rsidRPr="008D417E">
        <w:t xml:space="preserve"> </w:t>
      </w:r>
      <w:r w:rsidR="006A532D" w:rsidRPr="008D417E">
        <w:t xml:space="preserve">of ATDs </w:t>
      </w:r>
      <w:r w:rsidRPr="008D417E">
        <w:t xml:space="preserve">are also available to better evaluate </w:t>
      </w:r>
      <w:r w:rsidR="006A532D" w:rsidRPr="008D417E">
        <w:t xml:space="preserve">risk of </w:t>
      </w:r>
      <w:r w:rsidRPr="008D417E">
        <w:t>injury. The Hybrid III 5</w:t>
      </w:r>
      <w:r w:rsidRPr="008D417E">
        <w:rPr>
          <w:vertAlign w:val="superscript"/>
        </w:rPr>
        <w:t>th</w:t>
      </w:r>
      <w:r w:rsidRPr="008D417E">
        <w:t>, 50</w:t>
      </w:r>
      <w:r w:rsidRPr="008D417E">
        <w:rPr>
          <w:vertAlign w:val="superscript"/>
        </w:rPr>
        <w:t>th</w:t>
      </w:r>
      <w:r w:rsidRPr="008D417E">
        <w:t>,</w:t>
      </w:r>
      <w:r w:rsidR="009549CA" w:rsidRPr="008D417E">
        <w:t xml:space="preserve"> </w:t>
      </w:r>
      <w:r w:rsidRPr="008D417E">
        <w:t>95</w:t>
      </w:r>
      <w:r w:rsidRPr="008D417E">
        <w:rPr>
          <w:vertAlign w:val="superscript"/>
        </w:rPr>
        <w:t>th</w:t>
      </w:r>
      <w:r w:rsidR="009549CA" w:rsidRPr="008D417E">
        <w:t>, and the 50</w:t>
      </w:r>
      <w:r w:rsidR="009549CA" w:rsidRPr="008D417E">
        <w:rPr>
          <w:vertAlign w:val="superscript"/>
        </w:rPr>
        <w:t>th</w:t>
      </w:r>
      <w:r w:rsidR="009549CA" w:rsidRPr="008D417E">
        <w:t xml:space="preserve"> FAA Hybrid III all have FE</w:t>
      </w:r>
      <w:r w:rsidR="007510AD" w:rsidRPr="008D417E">
        <w:t>Ms</w:t>
      </w:r>
      <w:r w:rsidR="009549CA" w:rsidRPr="008D417E">
        <w:t xml:space="preserve"> available. Child FE</w:t>
      </w:r>
      <w:r w:rsidR="007510AD" w:rsidRPr="008D417E">
        <w:t>Ms</w:t>
      </w:r>
      <w:r w:rsidR="009549CA" w:rsidRPr="008D417E">
        <w:t xml:space="preserve"> </w:t>
      </w:r>
      <w:r w:rsidR="006A532D" w:rsidRPr="008D417E">
        <w:t xml:space="preserve">are also </w:t>
      </w:r>
      <w:r w:rsidR="009549CA" w:rsidRPr="008D417E">
        <w:t xml:space="preserve">available </w:t>
      </w:r>
      <w:r w:rsidR="006A532D" w:rsidRPr="008D417E">
        <w:t>for</w:t>
      </w:r>
      <w:r w:rsidR="009549CA" w:rsidRPr="008D417E">
        <w:t xml:space="preserve"> the Hybrid III </w:t>
      </w:r>
      <w:r w:rsidR="00763052" w:rsidRPr="008D417E">
        <w:t>3-year</w:t>
      </w:r>
      <w:r w:rsidR="009549CA" w:rsidRPr="008D417E">
        <w:t xml:space="preserve">, 6 year, and </w:t>
      </w:r>
      <w:r w:rsidR="00763052" w:rsidRPr="008D417E">
        <w:t>10-year-old</w:t>
      </w:r>
      <w:r w:rsidR="009549CA" w:rsidRPr="008D417E">
        <w:t>.</w:t>
      </w:r>
    </w:p>
    <w:p w14:paraId="2AFF1D88" w14:textId="1501256B" w:rsidR="00F86F66" w:rsidRPr="008D417E" w:rsidRDefault="00633328" w:rsidP="00D86A8F">
      <w:pPr>
        <w:pStyle w:val="Heading5"/>
      </w:pPr>
      <w:bookmarkStart w:id="1676" w:name="_Toc75161309"/>
      <w:r>
        <w:t xml:space="preserve"> </w:t>
      </w:r>
      <w:bookmarkStart w:id="1677" w:name="_Toc80856802"/>
      <w:r w:rsidR="00F86F66" w:rsidRPr="008D417E">
        <w:t>Spaceflight Application</w:t>
      </w:r>
      <w:bookmarkEnd w:id="1676"/>
      <w:bookmarkEnd w:id="1677"/>
      <w:r w:rsidR="009D1004">
        <w:t xml:space="preserve"> ATDs</w:t>
      </w:r>
    </w:p>
    <w:p w14:paraId="780B9565" w14:textId="7D3AFEC8" w:rsidR="00F86F66" w:rsidRPr="008D417E" w:rsidRDefault="00F86F66" w:rsidP="00C924F9">
      <w:r w:rsidRPr="008D417E">
        <w:t>The Hybrid III manikin is not validated for dynamic multi-axial impacts</w:t>
      </w:r>
      <w:r w:rsidR="00A84B88" w:rsidRPr="008D417E">
        <w:t xml:space="preserve">, nor is it designed to predict injury risk in </w:t>
      </w:r>
      <w:r w:rsidR="00A34862" w:rsidRPr="008D417E">
        <w:t>loading conditions outside of purely frontal impact (eyeballs out) or spinal impacts (eyeballs down)</w:t>
      </w:r>
      <w:r w:rsidRPr="008D417E">
        <w:t xml:space="preserve">. </w:t>
      </w:r>
      <w:r w:rsidR="000A6057" w:rsidRPr="008D417E">
        <w:t>The</w:t>
      </w:r>
      <w:r w:rsidRPr="008D417E">
        <w:t xml:space="preserve"> Orion landings </w:t>
      </w:r>
      <w:r w:rsidR="000A6057" w:rsidRPr="008D417E">
        <w:t>will</w:t>
      </w:r>
      <w:r w:rsidRPr="008D417E">
        <w:t xml:space="preserve"> produce primarily rear and spinal direction loading,</w:t>
      </w:r>
      <w:r w:rsidR="008F6B38" w:rsidRPr="008D417E">
        <w:t xml:space="preserve"> </w:t>
      </w:r>
      <w:r w:rsidR="000A6057" w:rsidRPr="008D417E">
        <w:t>although</w:t>
      </w:r>
      <w:r w:rsidRPr="008D417E">
        <w:t xml:space="preserve"> landing conditions, particularly when vehicle roll is prevalent, </w:t>
      </w:r>
      <w:r w:rsidR="000A6057" w:rsidRPr="008D417E">
        <w:t>could produce</w:t>
      </w:r>
      <w:r w:rsidRPr="008D417E">
        <w:t xml:space="preserve"> a multi-axial (including lateral impact loading) impact loading</w:t>
      </w:r>
      <w:r w:rsidR="00A34862" w:rsidRPr="008D417E">
        <w:t>, which the ATD</w:t>
      </w:r>
      <w:r w:rsidR="000A6057" w:rsidRPr="008D417E">
        <w:t xml:space="preserve"> </w:t>
      </w:r>
      <w:r w:rsidR="00594D41" w:rsidRPr="008D417E">
        <w:t>is</w:t>
      </w:r>
      <w:r w:rsidR="000A6057" w:rsidRPr="008D417E">
        <w:t xml:space="preserve"> not validated to assess</w:t>
      </w:r>
      <w:r w:rsidRPr="008D417E">
        <w:t xml:space="preserve">. The occupant protection standards currently specify the use of the Hybrid III ATD </w:t>
      </w:r>
      <w:r w:rsidR="00A34862" w:rsidRPr="008D417E">
        <w:t xml:space="preserve">as a supplement to the </w:t>
      </w:r>
      <w:r w:rsidR="00E93215" w:rsidRPr="008D417E">
        <w:t>B</w:t>
      </w:r>
      <w:r w:rsidR="00A34862" w:rsidRPr="008D417E">
        <w:t xml:space="preserve">DRC for </w:t>
      </w:r>
      <w:r w:rsidR="000A6057" w:rsidRPr="008D417E">
        <w:t xml:space="preserve">risk of injury to the </w:t>
      </w:r>
      <w:r w:rsidR="00A34862" w:rsidRPr="008D417E">
        <w:t>head and neck</w:t>
      </w:r>
      <w:r w:rsidRPr="008D417E">
        <w:t xml:space="preserve">. </w:t>
      </w:r>
      <w:r w:rsidR="00A34862" w:rsidRPr="008D417E">
        <w:t>I</w:t>
      </w:r>
      <w:r w:rsidR="00430DB0" w:rsidRPr="008D417E">
        <w:t>n</w:t>
      </w:r>
      <w:r w:rsidR="00A34862" w:rsidRPr="008D417E">
        <w:t xml:space="preserve"> this limited application, the </w:t>
      </w:r>
      <w:r w:rsidR="003C7210" w:rsidRPr="008D417E">
        <w:t>Hybrid</w:t>
      </w:r>
      <w:r w:rsidR="00A34862" w:rsidRPr="008D417E">
        <w:t xml:space="preserve"> III </w:t>
      </w:r>
      <w:r w:rsidR="000A6057" w:rsidRPr="008D417E">
        <w:t xml:space="preserve">is </w:t>
      </w:r>
      <w:r w:rsidR="00A34862" w:rsidRPr="008D417E">
        <w:t>valida</w:t>
      </w:r>
      <w:r w:rsidR="000A6057" w:rsidRPr="008D417E">
        <w:t>ted</w:t>
      </w:r>
      <w:r w:rsidR="00A34862" w:rsidRPr="008D417E">
        <w:t xml:space="preserve"> for</w:t>
      </w:r>
      <w:r w:rsidR="000A6057" w:rsidRPr="008D417E">
        <w:t xml:space="preserve"> limited</w:t>
      </w:r>
      <w:r w:rsidR="00A34862" w:rsidRPr="008D417E">
        <w:t xml:space="preserve"> off axis loading </w:t>
      </w:r>
      <w:r w:rsidR="000A6057" w:rsidRPr="008D417E">
        <w:t>of</w:t>
      </w:r>
      <w:r w:rsidR="00A34862" w:rsidRPr="008D417E">
        <w:t xml:space="preserve"> the head and neck,</w:t>
      </w:r>
      <w:r w:rsidR="003C7210" w:rsidRPr="008D417E">
        <w:t xml:space="preserve"> so i</w:t>
      </w:r>
      <w:r w:rsidR="000A6057" w:rsidRPr="008D417E">
        <w:t>t can be used to predict</w:t>
      </w:r>
      <w:r w:rsidR="003C7210" w:rsidRPr="008D417E">
        <w:t xml:space="preserve"> injury risk, but </w:t>
      </w:r>
      <w:r w:rsidR="000A6057" w:rsidRPr="008D417E">
        <w:t>these</w:t>
      </w:r>
      <w:r w:rsidR="003C7210" w:rsidRPr="008D417E">
        <w:t xml:space="preserve"> predictions may be inaccurate.</w:t>
      </w:r>
      <w:r w:rsidR="008B7F0E" w:rsidRPr="008D417E">
        <w:t xml:space="preserve"> </w:t>
      </w:r>
      <w:r w:rsidRPr="008D417E">
        <w:t>The current</w:t>
      </w:r>
      <w:r w:rsidR="006F53A9" w:rsidRPr="008D417E">
        <w:t xml:space="preserve"> crewed spacecraft i</w:t>
      </w:r>
      <w:r w:rsidR="000A6057" w:rsidRPr="008D417E">
        <w:t xml:space="preserve">s </w:t>
      </w:r>
      <w:r w:rsidRPr="008D417E">
        <w:t>certifi</w:t>
      </w:r>
      <w:r w:rsidR="000A6057" w:rsidRPr="008D417E">
        <w:t>ed</w:t>
      </w:r>
      <w:r w:rsidRPr="008D417E">
        <w:t xml:space="preserve"> by analysis using </w:t>
      </w:r>
      <w:r w:rsidR="007510AD" w:rsidRPr="008D417E">
        <w:t>FEMs</w:t>
      </w:r>
      <w:r w:rsidRPr="008D417E">
        <w:t xml:space="preserve"> of the Hybrid III ATD</w:t>
      </w:r>
      <w:r w:rsidR="006F53A9" w:rsidRPr="008D417E">
        <w:t xml:space="preserve"> of various anthropometric sizes</w:t>
      </w:r>
      <w:r w:rsidR="00A34862" w:rsidRPr="008D417E">
        <w:t xml:space="preserve"> </w:t>
      </w:r>
      <w:r w:rsidR="00D76AC1" w:rsidRPr="008D417E">
        <w:fldChar w:fldCharType="begin"/>
      </w:r>
      <w:r w:rsidR="003F74D5">
        <w:instrText xml:space="preserve"> ADDIN EN.CITE &lt;EndNote&gt;&lt;Cite&gt;&lt;Author&gt;Somers&lt;/Author&gt;&lt;Year&gt;2017&lt;/Year&gt;&lt;RecNum&gt;2774&lt;/RecNum&gt;&lt;DisplayText&gt;[226]&lt;/DisplayText&gt;&lt;record&gt;&lt;rec-number&gt;2774&lt;/rec-number&gt;&lt;foreign-keys&gt;&lt;key app="EN" db-id="rwwvpaad1z5azuevae85ev9s90stv299wwa5" timestamp="1519768004"&gt;2774&lt;/key&gt;&lt;/foreign-keys&gt;&lt;ref-type name="Report"&gt;27&lt;/ref-type&gt;&lt;contributors&gt;&lt;authors&gt;&lt;author&gt;Somers, J.&lt;/author&gt;&lt;author&gt;Gohmert, D.&lt;/author&gt;&lt;author&gt;Brinkley, J.&lt;/author&gt;&lt;/authors&gt;&lt;/contributors&gt;&lt;titles&gt;&lt;title&gt;Application of the Brinkley Dynamic Response Criterion to Spacecraft Transient Events&lt;/title&gt;&lt;/titles&gt;&lt;dates&gt;&lt;year&gt;2017&lt;/year&gt;&lt;/dates&gt;&lt;pub-location&gt;Houston, TX&lt;/pub-location&gt;&lt;publisher&gt;National Aeronautics and Space Administration&lt;/publisher&gt;&lt;isbn&gt;NASA/TM-2013-217380-REV1&lt;/isbn&gt;&lt;urls&gt;&lt;related-urls&gt;&lt;url&gt;https://ston.jsc.nasa.gov/collections/TRS/_techrep/TM-2013-217380-REV1.pdf&lt;/url&gt;&lt;/related-urls&gt;&lt;/urls&gt;&lt;/record&gt;&lt;/Cite&gt;&lt;/EndNote&gt;</w:instrText>
      </w:r>
      <w:r w:rsidR="00D76AC1" w:rsidRPr="008D417E">
        <w:fldChar w:fldCharType="separate"/>
      </w:r>
      <w:r w:rsidR="003F74D5">
        <w:rPr>
          <w:noProof/>
        </w:rPr>
        <w:t>[</w:t>
      </w:r>
      <w:hyperlink w:anchor="_ENREF_226" w:tooltip="Somers, 2017 #2774" w:history="1">
        <w:r w:rsidR="00A456FA">
          <w:rPr>
            <w:noProof/>
          </w:rPr>
          <w:t>226</w:t>
        </w:r>
      </w:hyperlink>
      <w:r w:rsidR="003F74D5">
        <w:rPr>
          <w:noProof/>
        </w:rPr>
        <w:t>]</w:t>
      </w:r>
      <w:r w:rsidR="00D76AC1" w:rsidRPr="008D417E">
        <w:fldChar w:fldCharType="end"/>
      </w:r>
      <w:r w:rsidRPr="008D417E">
        <w:t xml:space="preserve">. </w:t>
      </w:r>
    </w:p>
    <w:p w14:paraId="5B7A39F7" w14:textId="26C1A311" w:rsidR="00426FE3" w:rsidRPr="008D417E" w:rsidRDefault="00426FE3" w:rsidP="00B75443">
      <w:pPr>
        <w:jc w:val="left"/>
      </w:pPr>
      <w:r w:rsidRPr="008D417E">
        <w:lastRenderedPageBreak/>
        <w:t xml:space="preserve">Additional research is needed to further characterize Hybrid III ATD injury metrics for spaceflight loading conditions. Current studies are evaluating new injury risk functions for the Hybrid III for </w:t>
      </w:r>
      <w:r w:rsidR="000A6057" w:rsidRPr="008D417E">
        <w:t xml:space="preserve">the </w:t>
      </w:r>
      <w:r w:rsidRPr="008D417E">
        <w:t xml:space="preserve">low probability of minor injuries </w:t>
      </w:r>
      <w:r w:rsidR="000A6057" w:rsidRPr="008D417E">
        <w:t>that could occur during</w:t>
      </w:r>
      <w:r w:rsidRPr="008D417E">
        <w:t xml:space="preserve"> spaceflight.</w:t>
      </w:r>
    </w:p>
    <w:p w14:paraId="2DDD8823" w14:textId="491AA7CB" w:rsidR="0015135E" w:rsidRPr="008D417E" w:rsidRDefault="00633328" w:rsidP="00D86A8F">
      <w:pPr>
        <w:pStyle w:val="Heading5"/>
      </w:pPr>
      <w:bookmarkStart w:id="1678" w:name="_Toc75161310"/>
      <w:r>
        <w:t xml:space="preserve"> </w:t>
      </w:r>
      <w:bookmarkStart w:id="1679" w:name="_Toc80856803"/>
      <w:r w:rsidR="00080717" w:rsidRPr="008D417E">
        <w:t>Injury Assessment Reference Values</w:t>
      </w:r>
      <w:bookmarkEnd w:id="1678"/>
      <w:bookmarkEnd w:id="1679"/>
      <w:r w:rsidR="009D1004">
        <w:t xml:space="preserve"> (IARVs)</w:t>
      </w:r>
    </w:p>
    <w:p w14:paraId="54838EC8" w14:textId="4EA8A9EC" w:rsidR="008104F5" w:rsidRPr="008D417E" w:rsidRDefault="008E6B37" w:rsidP="00B75443">
      <w:r>
        <w:t>To</w:t>
      </w:r>
      <w:r w:rsidR="00670C95" w:rsidRPr="008D417E">
        <w:t xml:space="preserve"> correlate ATD response to acceptable injury risk</w:t>
      </w:r>
      <w:r w:rsidR="00435B92">
        <w:t xml:space="preserve"> to humans</w:t>
      </w:r>
      <w:r w:rsidR="00670C95" w:rsidRPr="008D417E">
        <w:t xml:space="preserve">, IARVs were defined for all </w:t>
      </w:r>
      <w:r>
        <w:t>3</w:t>
      </w:r>
      <w:r w:rsidR="00670C95" w:rsidRPr="008D417E">
        <w:t xml:space="preserve"> sizes of the Hybrid III ATD (</w:t>
      </w:r>
      <w:r w:rsidR="00670C95" w:rsidRPr="008D417E">
        <w:fldChar w:fldCharType="begin"/>
      </w:r>
      <w:r w:rsidR="00670C95" w:rsidRPr="008D417E">
        <w:instrText xml:space="preserve"> REF _Ref73701954 \h </w:instrText>
      </w:r>
      <w:r w:rsidR="008D417E">
        <w:instrText xml:space="preserve"> \* MERGEFORMAT </w:instrText>
      </w:r>
      <w:r w:rsidR="00670C95" w:rsidRPr="008D417E">
        <w:fldChar w:fldCharType="separate"/>
      </w:r>
      <w:r w:rsidR="00670C95" w:rsidRPr="008D417E">
        <w:t xml:space="preserve">Table </w:t>
      </w:r>
      <w:r w:rsidR="00670C95" w:rsidRPr="008D417E">
        <w:rPr>
          <w:noProof/>
        </w:rPr>
        <w:t>9</w:t>
      </w:r>
      <w:r w:rsidR="00670C95" w:rsidRPr="008D417E">
        <w:fldChar w:fldCharType="end"/>
      </w:r>
      <w:r w:rsidR="00670C95" w:rsidRPr="008D417E">
        <w:t xml:space="preserve">, </w:t>
      </w:r>
      <w:r w:rsidR="00670C95" w:rsidRPr="008D417E">
        <w:fldChar w:fldCharType="begin"/>
      </w:r>
      <w:r w:rsidR="00670C95" w:rsidRPr="008D417E">
        <w:instrText xml:space="preserve"> REF _Ref73701959 \h </w:instrText>
      </w:r>
      <w:r w:rsidR="008D417E">
        <w:instrText xml:space="preserve"> \* MERGEFORMAT </w:instrText>
      </w:r>
      <w:r w:rsidR="00670C95" w:rsidRPr="008D417E">
        <w:fldChar w:fldCharType="separate"/>
      </w:r>
      <w:r w:rsidR="00670C95" w:rsidRPr="008D417E">
        <w:t xml:space="preserve">Table </w:t>
      </w:r>
      <w:r w:rsidR="00670C95" w:rsidRPr="008D417E">
        <w:rPr>
          <w:noProof/>
        </w:rPr>
        <w:t>10</w:t>
      </w:r>
      <w:r w:rsidR="00670C95" w:rsidRPr="008D417E">
        <w:fldChar w:fldCharType="end"/>
      </w:r>
      <w:r w:rsidR="00670C95" w:rsidRPr="008D417E">
        <w:t xml:space="preserve">, </w:t>
      </w:r>
      <w:r w:rsidR="00670C95" w:rsidRPr="008D417E">
        <w:fldChar w:fldCharType="begin"/>
      </w:r>
      <w:r w:rsidR="00670C95" w:rsidRPr="008D417E">
        <w:instrText xml:space="preserve"> REF _Ref73701962 \h </w:instrText>
      </w:r>
      <w:r w:rsidR="008D417E">
        <w:instrText xml:space="preserve"> \* MERGEFORMAT </w:instrText>
      </w:r>
      <w:r w:rsidR="00670C95" w:rsidRPr="008D417E">
        <w:fldChar w:fldCharType="separate"/>
      </w:r>
      <w:r w:rsidR="00670C95" w:rsidRPr="008D417E">
        <w:t xml:space="preserve">Table </w:t>
      </w:r>
      <w:r w:rsidR="00670C95" w:rsidRPr="008D417E">
        <w:rPr>
          <w:noProof/>
        </w:rPr>
        <w:t>11</w:t>
      </w:r>
      <w:r w:rsidR="00670C95" w:rsidRPr="008D417E">
        <w:fldChar w:fldCharType="end"/>
      </w:r>
      <w:r w:rsidR="00670C95" w:rsidRPr="008D417E">
        <w:t xml:space="preserve">). These values represent </w:t>
      </w:r>
      <w:r>
        <w:t xml:space="preserve">metrics for </w:t>
      </w:r>
      <w:r w:rsidR="00670C95" w:rsidRPr="008D417E">
        <w:t>the allowable limits of injury during dynamic events in spaceflight</w:t>
      </w:r>
      <w:r w:rsidR="001E1925" w:rsidRPr="008D417E">
        <w:t xml:space="preserve"> for both nominal and off-nominal cases, and </w:t>
      </w:r>
      <w:r>
        <w:t xml:space="preserve">for </w:t>
      </w:r>
      <w:r w:rsidR="001E1925" w:rsidRPr="008D417E">
        <w:t xml:space="preserve">both conditioned and deconditioned </w:t>
      </w:r>
      <w:r w:rsidRPr="008D417E">
        <w:t>crew</w:t>
      </w:r>
      <w:r>
        <w:t>members</w:t>
      </w:r>
      <w:r w:rsidR="00670C95" w:rsidRPr="008D417E">
        <w:t>.</w:t>
      </w:r>
    </w:p>
    <w:p w14:paraId="661F17D4" w14:textId="4739AD52" w:rsidR="00670C95" w:rsidRPr="008D417E" w:rsidRDefault="00670C95" w:rsidP="008D417E">
      <w:pPr>
        <w:pStyle w:val="Caption"/>
        <w:keepNext/>
      </w:pPr>
      <w:bookmarkStart w:id="1680" w:name="_Ref73701954"/>
      <w:bookmarkStart w:id="1681" w:name="_Toc74912525"/>
      <w:r w:rsidRPr="008D417E">
        <w:t xml:space="preserve">Table </w:t>
      </w:r>
      <w:r w:rsidR="00646352">
        <w:fldChar w:fldCharType="begin"/>
      </w:r>
      <w:r w:rsidR="00646352">
        <w:instrText xml:space="preserve"> SEQ Table \* ARABIC </w:instrText>
      </w:r>
      <w:r w:rsidR="00646352">
        <w:fldChar w:fldCharType="separate"/>
      </w:r>
      <w:r w:rsidRPr="008D417E">
        <w:rPr>
          <w:noProof/>
        </w:rPr>
        <w:t>9</w:t>
      </w:r>
      <w:r w:rsidR="00646352">
        <w:rPr>
          <w:noProof/>
        </w:rPr>
        <w:fldChar w:fldCharType="end"/>
      </w:r>
      <w:bookmarkEnd w:id="1680"/>
      <w:r w:rsidRPr="008D417E">
        <w:t>. IARVs for the 5th percentile female Hybrid III ATD.</w:t>
      </w:r>
      <w:bookmarkEnd w:id="1681"/>
    </w:p>
    <w:tbl>
      <w:tblPr>
        <w:tblStyle w:val="TableGrid"/>
        <w:tblW w:w="0" w:type="auto"/>
        <w:tblLayout w:type="fixed"/>
        <w:tblLook w:val="04A0" w:firstRow="1" w:lastRow="0" w:firstColumn="1" w:lastColumn="0" w:noHBand="0" w:noVBand="1"/>
      </w:tblPr>
      <w:tblGrid>
        <w:gridCol w:w="3690"/>
        <w:gridCol w:w="1140"/>
        <w:gridCol w:w="1537"/>
        <w:gridCol w:w="1427"/>
        <w:gridCol w:w="1537"/>
      </w:tblGrid>
      <w:tr w:rsidR="007A7823" w:rsidRPr="008D417E" w14:paraId="514C020A" w14:textId="77777777" w:rsidTr="00B75443">
        <w:trPr>
          <w:trHeight w:val="222"/>
        </w:trPr>
        <w:tc>
          <w:tcPr>
            <w:tcW w:w="3690" w:type="dxa"/>
            <w:tcBorders>
              <w:top w:val="single" w:sz="12" w:space="0" w:color="auto"/>
              <w:left w:val="nil"/>
              <w:bottom w:val="nil"/>
              <w:right w:val="nil"/>
            </w:tcBorders>
          </w:tcPr>
          <w:p w14:paraId="28A60C1E" w14:textId="77777777" w:rsidR="007A7823" w:rsidRPr="00601EDB" w:rsidRDefault="007A7823" w:rsidP="00C36A05">
            <w:pPr>
              <w:rPr>
                <w:rFonts w:asciiTheme="minorHAnsi" w:hAnsiTheme="minorHAnsi" w:cstheme="minorHAnsi"/>
                <w:sz w:val="22"/>
                <w:szCs w:val="22"/>
              </w:rPr>
            </w:pPr>
          </w:p>
        </w:tc>
        <w:tc>
          <w:tcPr>
            <w:tcW w:w="2677" w:type="dxa"/>
            <w:gridSpan w:val="2"/>
            <w:tcBorders>
              <w:top w:val="single" w:sz="12" w:space="0" w:color="auto"/>
              <w:left w:val="nil"/>
              <w:bottom w:val="nil"/>
              <w:right w:val="nil"/>
            </w:tcBorders>
          </w:tcPr>
          <w:p w14:paraId="052BB14B"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Conditioned</w:t>
            </w:r>
          </w:p>
        </w:tc>
        <w:tc>
          <w:tcPr>
            <w:tcW w:w="2964" w:type="dxa"/>
            <w:gridSpan w:val="2"/>
            <w:tcBorders>
              <w:top w:val="single" w:sz="12" w:space="0" w:color="auto"/>
              <w:left w:val="nil"/>
              <w:bottom w:val="nil"/>
              <w:right w:val="nil"/>
            </w:tcBorders>
          </w:tcPr>
          <w:p w14:paraId="783D4E47"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Deconditioned</w:t>
            </w:r>
          </w:p>
        </w:tc>
      </w:tr>
      <w:tr w:rsidR="007A7823" w:rsidRPr="008D417E" w14:paraId="490B2763" w14:textId="77777777" w:rsidTr="00B75443">
        <w:trPr>
          <w:trHeight w:val="459"/>
        </w:trPr>
        <w:tc>
          <w:tcPr>
            <w:tcW w:w="3690" w:type="dxa"/>
            <w:tcBorders>
              <w:top w:val="nil"/>
              <w:left w:val="nil"/>
              <w:right w:val="nil"/>
            </w:tcBorders>
          </w:tcPr>
          <w:p w14:paraId="6BF714E5" w14:textId="77777777" w:rsidR="007A7823" w:rsidRPr="00601EDB" w:rsidRDefault="007A7823" w:rsidP="00C36A05">
            <w:pPr>
              <w:rPr>
                <w:rFonts w:asciiTheme="minorHAnsi" w:hAnsiTheme="minorHAnsi" w:cstheme="minorHAnsi"/>
                <w:sz w:val="22"/>
                <w:szCs w:val="22"/>
              </w:rPr>
            </w:pPr>
          </w:p>
        </w:tc>
        <w:tc>
          <w:tcPr>
            <w:tcW w:w="1140" w:type="dxa"/>
            <w:tcBorders>
              <w:top w:val="nil"/>
              <w:left w:val="nil"/>
              <w:right w:val="nil"/>
            </w:tcBorders>
          </w:tcPr>
          <w:p w14:paraId="00E9782D"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17B407E1"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c>
          <w:tcPr>
            <w:tcW w:w="1427" w:type="dxa"/>
            <w:tcBorders>
              <w:top w:val="nil"/>
              <w:left w:val="nil"/>
              <w:right w:val="nil"/>
            </w:tcBorders>
          </w:tcPr>
          <w:p w14:paraId="709EF8AF"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1DB754E3" w14:textId="77777777" w:rsidR="007A7823" w:rsidRPr="00601EDB" w:rsidRDefault="007A7823"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r>
      <w:tr w:rsidR="007A7823" w:rsidRPr="008D417E" w14:paraId="65AC4924" w14:textId="77777777" w:rsidTr="00B75443">
        <w:trPr>
          <w:trHeight w:val="222"/>
        </w:trPr>
        <w:tc>
          <w:tcPr>
            <w:tcW w:w="3690" w:type="dxa"/>
            <w:tcBorders>
              <w:left w:val="nil"/>
              <w:bottom w:val="nil"/>
              <w:right w:val="nil"/>
            </w:tcBorders>
          </w:tcPr>
          <w:p w14:paraId="4BF2EBBD" w14:textId="77777777" w:rsidR="007A7823" w:rsidRPr="00601EDB" w:rsidRDefault="007A7823" w:rsidP="00C36A05">
            <w:pPr>
              <w:jc w:val="left"/>
              <w:rPr>
                <w:rFonts w:asciiTheme="minorHAnsi" w:hAnsiTheme="minorHAnsi" w:cstheme="minorHAnsi"/>
                <w:sz w:val="22"/>
                <w:szCs w:val="22"/>
              </w:rPr>
            </w:pPr>
            <w:r w:rsidRPr="00601EDB">
              <w:rPr>
                <w:rFonts w:asciiTheme="minorHAnsi" w:hAnsiTheme="minorHAnsi" w:cstheme="minorHAnsi"/>
                <w:sz w:val="22"/>
                <w:szCs w:val="22"/>
              </w:rPr>
              <w:t>HIC15</w:t>
            </w:r>
          </w:p>
        </w:tc>
        <w:tc>
          <w:tcPr>
            <w:tcW w:w="1140" w:type="dxa"/>
            <w:tcBorders>
              <w:left w:val="nil"/>
              <w:bottom w:val="nil"/>
              <w:right w:val="nil"/>
            </w:tcBorders>
          </w:tcPr>
          <w:p w14:paraId="414A8548" w14:textId="2B641908"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375</w:t>
            </w:r>
          </w:p>
        </w:tc>
        <w:tc>
          <w:tcPr>
            <w:tcW w:w="1537" w:type="dxa"/>
            <w:tcBorders>
              <w:left w:val="nil"/>
              <w:bottom w:val="nil"/>
              <w:right w:val="nil"/>
            </w:tcBorders>
          </w:tcPr>
          <w:p w14:paraId="62E7E9E7" w14:textId="7C06CE71"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525</w:t>
            </w:r>
          </w:p>
        </w:tc>
        <w:tc>
          <w:tcPr>
            <w:tcW w:w="1427" w:type="dxa"/>
            <w:tcBorders>
              <w:left w:val="nil"/>
              <w:bottom w:val="nil"/>
              <w:right w:val="nil"/>
            </w:tcBorders>
          </w:tcPr>
          <w:p w14:paraId="76053F72" w14:textId="471B0E57"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375</w:t>
            </w:r>
          </w:p>
        </w:tc>
        <w:tc>
          <w:tcPr>
            <w:tcW w:w="1537" w:type="dxa"/>
            <w:tcBorders>
              <w:left w:val="nil"/>
              <w:bottom w:val="nil"/>
              <w:right w:val="nil"/>
            </w:tcBorders>
          </w:tcPr>
          <w:p w14:paraId="425FF445" w14:textId="7EECB741"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525</w:t>
            </w:r>
          </w:p>
        </w:tc>
      </w:tr>
      <w:tr w:rsidR="007A7823" w:rsidRPr="008D417E" w14:paraId="5E731C0C" w14:textId="77777777" w:rsidTr="00B75443">
        <w:trPr>
          <w:trHeight w:val="222"/>
        </w:trPr>
        <w:tc>
          <w:tcPr>
            <w:tcW w:w="3690" w:type="dxa"/>
            <w:tcBorders>
              <w:top w:val="nil"/>
              <w:left w:val="nil"/>
              <w:bottom w:val="nil"/>
              <w:right w:val="nil"/>
            </w:tcBorders>
          </w:tcPr>
          <w:p w14:paraId="1D7EC4D2" w14:textId="47E5FCD0" w:rsidR="007A7823" w:rsidRPr="00601EDB" w:rsidRDefault="007A7823" w:rsidP="00C36A05">
            <w:pPr>
              <w:jc w:val="left"/>
              <w:rPr>
                <w:rFonts w:asciiTheme="minorHAnsi" w:hAnsiTheme="minorHAnsi" w:cstheme="minorHAnsi"/>
                <w:sz w:val="22"/>
                <w:szCs w:val="22"/>
              </w:rPr>
            </w:pPr>
            <w:r w:rsidRPr="00601EDB">
              <w:rPr>
                <w:rFonts w:asciiTheme="minorHAnsi" w:hAnsiTheme="minorHAnsi" w:cstheme="minorHAnsi"/>
                <w:sz w:val="22"/>
                <w:szCs w:val="22"/>
              </w:rPr>
              <w:t>Head rotational acceleration (rad/s</w:t>
            </w:r>
            <w:r w:rsidRPr="00601EDB">
              <w:rPr>
                <w:rFonts w:asciiTheme="minorHAnsi" w:hAnsiTheme="minorHAnsi" w:cstheme="minorHAnsi"/>
                <w:sz w:val="22"/>
                <w:szCs w:val="22"/>
                <w:vertAlign w:val="superscript"/>
              </w:rPr>
              <w:t>2</w:t>
            </w:r>
            <w:r w:rsidRPr="00601EDB">
              <w:rPr>
                <w:rFonts w:asciiTheme="minorHAnsi" w:hAnsiTheme="minorHAnsi" w:cstheme="minorHAnsi"/>
                <w:sz w:val="22"/>
                <w:szCs w:val="22"/>
              </w:rPr>
              <w:t>)</w:t>
            </w:r>
          </w:p>
        </w:tc>
        <w:tc>
          <w:tcPr>
            <w:tcW w:w="1140" w:type="dxa"/>
            <w:tcBorders>
              <w:top w:val="nil"/>
              <w:left w:val="nil"/>
              <w:bottom w:val="nil"/>
              <w:right w:val="nil"/>
            </w:tcBorders>
          </w:tcPr>
          <w:p w14:paraId="23515E7E" w14:textId="571C52E9"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2500</w:t>
            </w:r>
          </w:p>
        </w:tc>
        <w:tc>
          <w:tcPr>
            <w:tcW w:w="1537" w:type="dxa"/>
            <w:tcBorders>
              <w:top w:val="nil"/>
              <w:left w:val="nil"/>
              <w:bottom w:val="nil"/>
              <w:right w:val="nil"/>
            </w:tcBorders>
          </w:tcPr>
          <w:p w14:paraId="03A2D614" w14:textId="095329E4"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4200</w:t>
            </w:r>
          </w:p>
        </w:tc>
        <w:tc>
          <w:tcPr>
            <w:tcW w:w="1427" w:type="dxa"/>
            <w:tcBorders>
              <w:top w:val="nil"/>
              <w:left w:val="nil"/>
              <w:bottom w:val="nil"/>
              <w:right w:val="nil"/>
            </w:tcBorders>
          </w:tcPr>
          <w:p w14:paraId="18FB69A0" w14:textId="07EC43A3"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2500</w:t>
            </w:r>
          </w:p>
        </w:tc>
        <w:tc>
          <w:tcPr>
            <w:tcW w:w="1537" w:type="dxa"/>
            <w:tcBorders>
              <w:top w:val="nil"/>
              <w:left w:val="nil"/>
              <w:bottom w:val="nil"/>
              <w:right w:val="nil"/>
            </w:tcBorders>
          </w:tcPr>
          <w:p w14:paraId="000FE6FC" w14:textId="7F6C7CD1"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4200</w:t>
            </w:r>
          </w:p>
        </w:tc>
      </w:tr>
      <w:tr w:rsidR="007A7823" w:rsidRPr="008D417E" w14:paraId="34A3BE82" w14:textId="77777777" w:rsidTr="00B75443">
        <w:trPr>
          <w:trHeight w:val="222"/>
        </w:trPr>
        <w:tc>
          <w:tcPr>
            <w:tcW w:w="3690" w:type="dxa"/>
            <w:tcBorders>
              <w:top w:val="nil"/>
              <w:left w:val="nil"/>
              <w:bottom w:val="nil"/>
              <w:right w:val="nil"/>
            </w:tcBorders>
          </w:tcPr>
          <w:p w14:paraId="0107ED7A" w14:textId="5C952332" w:rsidR="007A7823" w:rsidRPr="00601EDB" w:rsidRDefault="00E835A1" w:rsidP="00C36A05">
            <w:pPr>
              <w:jc w:val="left"/>
              <w:rPr>
                <w:rFonts w:asciiTheme="minorHAnsi" w:hAnsiTheme="minorHAnsi" w:cstheme="minorHAnsi"/>
                <w:sz w:val="22"/>
                <w:szCs w:val="22"/>
              </w:rPr>
            </w:pPr>
            <w:r w:rsidRPr="00601EDB">
              <w:rPr>
                <w:rFonts w:asciiTheme="minorHAnsi" w:hAnsiTheme="minorHAnsi" w:cstheme="minorHAnsi"/>
                <w:sz w:val="22"/>
                <w:szCs w:val="22"/>
              </w:rPr>
              <w:t>Neck injury criteria</w:t>
            </w:r>
          </w:p>
        </w:tc>
        <w:tc>
          <w:tcPr>
            <w:tcW w:w="1140" w:type="dxa"/>
            <w:tcBorders>
              <w:top w:val="nil"/>
              <w:left w:val="nil"/>
              <w:bottom w:val="nil"/>
              <w:right w:val="nil"/>
            </w:tcBorders>
          </w:tcPr>
          <w:p w14:paraId="282E1120" w14:textId="311C09CB"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537" w:type="dxa"/>
            <w:tcBorders>
              <w:top w:val="nil"/>
              <w:left w:val="nil"/>
              <w:bottom w:val="nil"/>
              <w:right w:val="nil"/>
            </w:tcBorders>
          </w:tcPr>
          <w:p w14:paraId="0A53CE1F" w14:textId="524C96A8"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427" w:type="dxa"/>
            <w:tcBorders>
              <w:top w:val="nil"/>
              <w:left w:val="nil"/>
              <w:bottom w:val="nil"/>
              <w:right w:val="nil"/>
            </w:tcBorders>
          </w:tcPr>
          <w:p w14:paraId="4C1743E7" w14:textId="379D493A"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0.4</w:t>
            </w:r>
          </w:p>
        </w:tc>
        <w:tc>
          <w:tcPr>
            <w:tcW w:w="1537" w:type="dxa"/>
            <w:tcBorders>
              <w:top w:val="nil"/>
              <w:left w:val="nil"/>
              <w:bottom w:val="nil"/>
              <w:right w:val="nil"/>
            </w:tcBorders>
          </w:tcPr>
          <w:p w14:paraId="3394E5CC" w14:textId="22CB0200"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0.4</w:t>
            </w:r>
          </w:p>
        </w:tc>
      </w:tr>
      <w:tr w:rsidR="00E835A1" w:rsidRPr="008D417E" w14:paraId="400EC081" w14:textId="77777777" w:rsidTr="007A7823">
        <w:trPr>
          <w:trHeight w:val="222"/>
        </w:trPr>
        <w:tc>
          <w:tcPr>
            <w:tcW w:w="3690" w:type="dxa"/>
            <w:tcBorders>
              <w:top w:val="nil"/>
              <w:left w:val="nil"/>
              <w:bottom w:val="nil"/>
              <w:right w:val="nil"/>
            </w:tcBorders>
          </w:tcPr>
          <w:p w14:paraId="15270689" w14:textId="4E98FBF0" w:rsidR="00E835A1" w:rsidRPr="00601EDB" w:rsidRDefault="00E835A1"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tensile force (N)</w:t>
            </w:r>
          </w:p>
        </w:tc>
        <w:tc>
          <w:tcPr>
            <w:tcW w:w="1140" w:type="dxa"/>
            <w:tcBorders>
              <w:top w:val="nil"/>
              <w:left w:val="nil"/>
              <w:bottom w:val="nil"/>
              <w:right w:val="nil"/>
            </w:tcBorders>
          </w:tcPr>
          <w:p w14:paraId="15326307" w14:textId="62412162" w:rsidR="00E835A1"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4287</w:t>
            </w:r>
          </w:p>
        </w:tc>
        <w:tc>
          <w:tcPr>
            <w:tcW w:w="1537" w:type="dxa"/>
            <w:tcBorders>
              <w:top w:val="nil"/>
              <w:left w:val="nil"/>
              <w:bottom w:val="nil"/>
              <w:right w:val="nil"/>
            </w:tcBorders>
          </w:tcPr>
          <w:p w14:paraId="490DD24B" w14:textId="7CDE22F6" w:rsidR="00E835A1"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4287</w:t>
            </w:r>
          </w:p>
        </w:tc>
        <w:tc>
          <w:tcPr>
            <w:tcW w:w="1427" w:type="dxa"/>
            <w:tcBorders>
              <w:top w:val="nil"/>
              <w:left w:val="nil"/>
              <w:bottom w:val="nil"/>
              <w:right w:val="nil"/>
            </w:tcBorders>
          </w:tcPr>
          <w:p w14:paraId="32495D6A" w14:textId="0222DC7C" w:rsidR="00E835A1"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4287</w:t>
            </w:r>
          </w:p>
        </w:tc>
        <w:tc>
          <w:tcPr>
            <w:tcW w:w="1537" w:type="dxa"/>
            <w:tcBorders>
              <w:top w:val="nil"/>
              <w:left w:val="nil"/>
              <w:bottom w:val="nil"/>
              <w:right w:val="nil"/>
            </w:tcBorders>
          </w:tcPr>
          <w:p w14:paraId="43918100" w14:textId="1741AF7E" w:rsidR="00E835A1"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4287</w:t>
            </w:r>
          </w:p>
        </w:tc>
      </w:tr>
      <w:tr w:rsidR="007A7823" w:rsidRPr="008D417E" w14:paraId="3827C8A5" w14:textId="77777777" w:rsidTr="00B75443">
        <w:trPr>
          <w:trHeight w:val="237"/>
        </w:trPr>
        <w:tc>
          <w:tcPr>
            <w:tcW w:w="3690" w:type="dxa"/>
            <w:tcBorders>
              <w:top w:val="nil"/>
              <w:left w:val="nil"/>
              <w:bottom w:val="nil"/>
              <w:right w:val="nil"/>
            </w:tcBorders>
          </w:tcPr>
          <w:p w14:paraId="08D060C4" w14:textId="77777777" w:rsidR="007A7823" w:rsidRPr="00601EDB" w:rsidRDefault="007A7823"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compression force (N)</w:t>
            </w:r>
          </w:p>
        </w:tc>
        <w:tc>
          <w:tcPr>
            <w:tcW w:w="1140" w:type="dxa"/>
            <w:tcBorders>
              <w:top w:val="nil"/>
              <w:left w:val="nil"/>
              <w:bottom w:val="nil"/>
              <w:right w:val="nil"/>
            </w:tcBorders>
          </w:tcPr>
          <w:p w14:paraId="3D1CE305" w14:textId="254A7971"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3880</w:t>
            </w:r>
          </w:p>
        </w:tc>
        <w:tc>
          <w:tcPr>
            <w:tcW w:w="1537" w:type="dxa"/>
            <w:tcBorders>
              <w:top w:val="nil"/>
              <w:left w:val="nil"/>
              <w:bottom w:val="nil"/>
              <w:right w:val="nil"/>
            </w:tcBorders>
          </w:tcPr>
          <w:p w14:paraId="183E09EA" w14:textId="6FDB925F"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3880</w:t>
            </w:r>
          </w:p>
        </w:tc>
        <w:tc>
          <w:tcPr>
            <w:tcW w:w="1427" w:type="dxa"/>
            <w:tcBorders>
              <w:top w:val="nil"/>
              <w:left w:val="nil"/>
              <w:bottom w:val="nil"/>
              <w:right w:val="nil"/>
            </w:tcBorders>
          </w:tcPr>
          <w:p w14:paraId="1F0F1A58" w14:textId="086415D1"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3880</w:t>
            </w:r>
          </w:p>
        </w:tc>
        <w:tc>
          <w:tcPr>
            <w:tcW w:w="1537" w:type="dxa"/>
            <w:tcBorders>
              <w:top w:val="nil"/>
              <w:left w:val="nil"/>
              <w:bottom w:val="nil"/>
              <w:right w:val="nil"/>
            </w:tcBorders>
          </w:tcPr>
          <w:p w14:paraId="21726E9F" w14:textId="644F8D46" w:rsidR="007A7823" w:rsidRPr="00601EDB" w:rsidRDefault="00E835A1" w:rsidP="00C36A05">
            <w:pPr>
              <w:rPr>
                <w:rFonts w:asciiTheme="minorHAnsi" w:hAnsiTheme="minorHAnsi" w:cstheme="minorHAnsi"/>
                <w:sz w:val="22"/>
                <w:szCs w:val="22"/>
              </w:rPr>
            </w:pPr>
            <w:r w:rsidRPr="00601EDB">
              <w:rPr>
                <w:rFonts w:asciiTheme="minorHAnsi" w:hAnsiTheme="minorHAnsi" w:cstheme="minorHAnsi"/>
                <w:sz w:val="22"/>
                <w:szCs w:val="22"/>
              </w:rPr>
              <w:t>3880</w:t>
            </w:r>
          </w:p>
        </w:tc>
      </w:tr>
      <w:tr w:rsidR="007A7823" w:rsidRPr="008D417E" w14:paraId="19901D15" w14:textId="77777777" w:rsidTr="00B75443">
        <w:trPr>
          <w:trHeight w:val="222"/>
        </w:trPr>
        <w:tc>
          <w:tcPr>
            <w:tcW w:w="3690" w:type="dxa"/>
            <w:tcBorders>
              <w:top w:val="nil"/>
              <w:left w:val="nil"/>
              <w:bottom w:val="nil"/>
              <w:right w:val="nil"/>
            </w:tcBorders>
          </w:tcPr>
          <w:p w14:paraId="69493AF4" w14:textId="6346BD43" w:rsidR="007A7823" w:rsidRPr="00601EDB" w:rsidRDefault="009F456C" w:rsidP="00C36A05">
            <w:pPr>
              <w:jc w:val="left"/>
              <w:rPr>
                <w:rFonts w:asciiTheme="minorHAnsi" w:hAnsiTheme="minorHAnsi" w:cstheme="minorHAnsi"/>
                <w:sz w:val="22"/>
                <w:szCs w:val="22"/>
              </w:rPr>
            </w:pPr>
            <w:r w:rsidRPr="00601EDB">
              <w:rPr>
                <w:rFonts w:asciiTheme="minorHAnsi" w:hAnsiTheme="minorHAnsi" w:cstheme="minorHAnsi"/>
                <w:sz w:val="22"/>
                <w:szCs w:val="22"/>
              </w:rPr>
              <w:t>VC (mm)</w:t>
            </w:r>
          </w:p>
        </w:tc>
        <w:tc>
          <w:tcPr>
            <w:tcW w:w="1140" w:type="dxa"/>
            <w:tcBorders>
              <w:top w:val="nil"/>
              <w:left w:val="nil"/>
              <w:bottom w:val="nil"/>
              <w:right w:val="nil"/>
            </w:tcBorders>
          </w:tcPr>
          <w:p w14:paraId="39679AC0" w14:textId="4F1DC12B" w:rsidR="007A7823" w:rsidRPr="00601EDB" w:rsidRDefault="009F456C" w:rsidP="00C36A05">
            <w:pPr>
              <w:rPr>
                <w:rFonts w:asciiTheme="minorHAnsi" w:hAnsiTheme="minorHAnsi" w:cstheme="minorHAnsi"/>
                <w:sz w:val="22"/>
                <w:szCs w:val="22"/>
              </w:rPr>
            </w:pPr>
            <w:r w:rsidRPr="00601EDB">
              <w:rPr>
                <w:rFonts w:asciiTheme="minorHAnsi" w:hAnsiTheme="minorHAnsi" w:cstheme="minorHAnsi"/>
                <w:sz w:val="22"/>
                <w:szCs w:val="22"/>
              </w:rPr>
              <w:t>187</w:t>
            </w:r>
          </w:p>
        </w:tc>
        <w:tc>
          <w:tcPr>
            <w:tcW w:w="1537" w:type="dxa"/>
            <w:tcBorders>
              <w:top w:val="nil"/>
              <w:left w:val="nil"/>
              <w:bottom w:val="nil"/>
              <w:right w:val="nil"/>
            </w:tcBorders>
          </w:tcPr>
          <w:p w14:paraId="56A8981B" w14:textId="7D428E64" w:rsidR="007A7823" w:rsidRPr="00601EDB" w:rsidRDefault="009F456C" w:rsidP="00C36A05">
            <w:pPr>
              <w:rPr>
                <w:rFonts w:asciiTheme="minorHAnsi" w:hAnsiTheme="minorHAnsi" w:cstheme="minorHAnsi"/>
                <w:sz w:val="22"/>
                <w:szCs w:val="22"/>
              </w:rPr>
            </w:pPr>
            <w:r w:rsidRPr="00601EDB">
              <w:rPr>
                <w:rFonts w:asciiTheme="minorHAnsi" w:hAnsiTheme="minorHAnsi" w:cstheme="minorHAnsi"/>
                <w:sz w:val="22"/>
                <w:szCs w:val="22"/>
              </w:rPr>
              <w:t>187</w:t>
            </w:r>
          </w:p>
        </w:tc>
        <w:tc>
          <w:tcPr>
            <w:tcW w:w="1427" w:type="dxa"/>
            <w:tcBorders>
              <w:top w:val="nil"/>
              <w:left w:val="nil"/>
              <w:bottom w:val="nil"/>
              <w:right w:val="nil"/>
            </w:tcBorders>
          </w:tcPr>
          <w:p w14:paraId="1CE03447" w14:textId="51E64BFD" w:rsidR="007A7823" w:rsidRPr="00601EDB" w:rsidRDefault="009F456C" w:rsidP="00C36A05">
            <w:pPr>
              <w:rPr>
                <w:rFonts w:asciiTheme="minorHAnsi" w:hAnsiTheme="minorHAnsi" w:cstheme="minorHAnsi"/>
                <w:sz w:val="22"/>
                <w:szCs w:val="22"/>
              </w:rPr>
            </w:pPr>
            <w:r w:rsidRPr="00601EDB">
              <w:rPr>
                <w:rFonts w:asciiTheme="minorHAnsi" w:hAnsiTheme="minorHAnsi" w:cstheme="minorHAnsi"/>
                <w:sz w:val="22"/>
                <w:szCs w:val="22"/>
              </w:rPr>
              <w:t>187</w:t>
            </w:r>
          </w:p>
        </w:tc>
        <w:tc>
          <w:tcPr>
            <w:tcW w:w="1537" w:type="dxa"/>
            <w:tcBorders>
              <w:top w:val="nil"/>
              <w:left w:val="nil"/>
              <w:bottom w:val="nil"/>
              <w:right w:val="nil"/>
            </w:tcBorders>
          </w:tcPr>
          <w:p w14:paraId="604253EB" w14:textId="3DBEC2CB" w:rsidR="007A7823" w:rsidRPr="00601EDB" w:rsidRDefault="009F456C" w:rsidP="00C36A05">
            <w:pPr>
              <w:rPr>
                <w:rFonts w:asciiTheme="minorHAnsi" w:hAnsiTheme="minorHAnsi" w:cstheme="minorHAnsi"/>
                <w:sz w:val="22"/>
                <w:szCs w:val="22"/>
              </w:rPr>
            </w:pPr>
            <w:r w:rsidRPr="00601EDB">
              <w:rPr>
                <w:rFonts w:asciiTheme="minorHAnsi" w:hAnsiTheme="minorHAnsi" w:cstheme="minorHAnsi"/>
                <w:sz w:val="22"/>
                <w:szCs w:val="22"/>
              </w:rPr>
              <w:t>187</w:t>
            </w:r>
          </w:p>
        </w:tc>
      </w:tr>
      <w:tr w:rsidR="007A7823" w:rsidRPr="008D417E" w14:paraId="6A008615" w14:textId="77777777" w:rsidTr="00B75443">
        <w:trPr>
          <w:trHeight w:val="222"/>
        </w:trPr>
        <w:tc>
          <w:tcPr>
            <w:tcW w:w="3690" w:type="dxa"/>
            <w:tcBorders>
              <w:top w:val="nil"/>
              <w:left w:val="nil"/>
              <w:bottom w:val="nil"/>
              <w:right w:val="nil"/>
            </w:tcBorders>
          </w:tcPr>
          <w:p w14:paraId="48B85ECF" w14:textId="54F59B33" w:rsidR="007A7823"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Lumbar</w:t>
            </w:r>
            <w:r w:rsidR="00F64B1D" w:rsidRPr="00601EDB">
              <w:rPr>
                <w:rFonts w:asciiTheme="minorHAnsi" w:hAnsiTheme="minorHAnsi" w:cstheme="minorHAnsi"/>
                <w:sz w:val="22"/>
                <w:szCs w:val="22"/>
              </w:rPr>
              <w:t xml:space="preserve"> axial</w:t>
            </w:r>
            <w:r w:rsidRPr="00601EDB">
              <w:rPr>
                <w:rFonts w:asciiTheme="minorHAnsi" w:hAnsiTheme="minorHAnsi" w:cstheme="minorHAnsi"/>
                <w:sz w:val="22"/>
                <w:szCs w:val="22"/>
              </w:rPr>
              <w:t xml:space="preserve"> </w:t>
            </w:r>
            <w:r w:rsidR="00F64B1D" w:rsidRPr="00601EDB">
              <w:rPr>
                <w:rFonts w:asciiTheme="minorHAnsi" w:hAnsiTheme="minorHAnsi" w:cstheme="minorHAnsi"/>
                <w:sz w:val="22"/>
                <w:szCs w:val="22"/>
              </w:rPr>
              <w:t xml:space="preserve">compressive </w:t>
            </w:r>
            <w:r w:rsidRPr="00601EDB">
              <w:rPr>
                <w:rFonts w:asciiTheme="minorHAnsi" w:hAnsiTheme="minorHAnsi" w:cstheme="minorHAnsi"/>
                <w:sz w:val="22"/>
                <w:szCs w:val="22"/>
              </w:rPr>
              <w:t>loads (N)</w:t>
            </w:r>
          </w:p>
        </w:tc>
        <w:tc>
          <w:tcPr>
            <w:tcW w:w="1140" w:type="dxa"/>
            <w:tcBorders>
              <w:top w:val="nil"/>
              <w:left w:val="nil"/>
              <w:bottom w:val="nil"/>
              <w:right w:val="nil"/>
            </w:tcBorders>
          </w:tcPr>
          <w:p w14:paraId="6419FD2B" w14:textId="1A17F89D"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3500</w:t>
            </w:r>
          </w:p>
        </w:tc>
        <w:tc>
          <w:tcPr>
            <w:tcW w:w="1537" w:type="dxa"/>
            <w:tcBorders>
              <w:top w:val="nil"/>
              <w:left w:val="nil"/>
              <w:bottom w:val="nil"/>
              <w:right w:val="nil"/>
            </w:tcBorders>
          </w:tcPr>
          <w:p w14:paraId="54124FE2" w14:textId="6F15F642"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4200</w:t>
            </w:r>
          </w:p>
        </w:tc>
        <w:tc>
          <w:tcPr>
            <w:tcW w:w="1427" w:type="dxa"/>
            <w:tcBorders>
              <w:top w:val="nil"/>
              <w:left w:val="nil"/>
              <w:bottom w:val="nil"/>
              <w:right w:val="nil"/>
            </w:tcBorders>
          </w:tcPr>
          <w:p w14:paraId="5D8F7534" w14:textId="47910462"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3000</w:t>
            </w:r>
          </w:p>
        </w:tc>
        <w:tc>
          <w:tcPr>
            <w:tcW w:w="1537" w:type="dxa"/>
            <w:tcBorders>
              <w:top w:val="nil"/>
              <w:left w:val="nil"/>
              <w:bottom w:val="nil"/>
              <w:right w:val="nil"/>
            </w:tcBorders>
          </w:tcPr>
          <w:p w14:paraId="63903F81" w14:textId="615C7F68"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3600</w:t>
            </w:r>
          </w:p>
        </w:tc>
      </w:tr>
      <w:tr w:rsidR="007A7823" w:rsidRPr="008D417E" w14:paraId="26242CEF" w14:textId="77777777" w:rsidTr="00B75443">
        <w:trPr>
          <w:trHeight w:val="237"/>
        </w:trPr>
        <w:tc>
          <w:tcPr>
            <w:tcW w:w="3690" w:type="dxa"/>
            <w:tcBorders>
              <w:top w:val="nil"/>
              <w:left w:val="nil"/>
              <w:bottom w:val="single" w:sz="12" w:space="0" w:color="auto"/>
              <w:right w:val="nil"/>
            </w:tcBorders>
          </w:tcPr>
          <w:p w14:paraId="3124D601" w14:textId="6F3D7335" w:rsidR="007A7823" w:rsidRPr="00601EDB" w:rsidRDefault="00C36A05">
            <w:pPr>
              <w:jc w:val="left"/>
              <w:rPr>
                <w:rFonts w:asciiTheme="minorHAnsi" w:hAnsiTheme="minorHAnsi" w:cstheme="minorHAnsi"/>
                <w:sz w:val="22"/>
                <w:szCs w:val="22"/>
              </w:rPr>
            </w:pPr>
            <w:r w:rsidRPr="00601EDB">
              <w:rPr>
                <w:rFonts w:asciiTheme="minorHAnsi" w:hAnsiTheme="minorHAnsi" w:cstheme="minorHAnsi"/>
                <w:sz w:val="22"/>
                <w:szCs w:val="22"/>
              </w:rPr>
              <w:t>Extremity flail (N)</w:t>
            </w:r>
          </w:p>
        </w:tc>
        <w:tc>
          <w:tcPr>
            <w:tcW w:w="1140" w:type="dxa"/>
            <w:tcBorders>
              <w:top w:val="nil"/>
              <w:left w:val="nil"/>
              <w:bottom w:val="single" w:sz="12" w:space="0" w:color="auto"/>
              <w:right w:val="nil"/>
            </w:tcBorders>
          </w:tcPr>
          <w:p w14:paraId="6D32C04C" w14:textId="7D94B046"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490</w:t>
            </w:r>
          </w:p>
        </w:tc>
        <w:tc>
          <w:tcPr>
            <w:tcW w:w="1537" w:type="dxa"/>
            <w:tcBorders>
              <w:top w:val="nil"/>
              <w:left w:val="nil"/>
              <w:bottom w:val="single" w:sz="12" w:space="0" w:color="auto"/>
              <w:right w:val="nil"/>
            </w:tcBorders>
          </w:tcPr>
          <w:p w14:paraId="4F081EF1" w14:textId="08AE1A34"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490</w:t>
            </w:r>
          </w:p>
        </w:tc>
        <w:tc>
          <w:tcPr>
            <w:tcW w:w="1427" w:type="dxa"/>
            <w:tcBorders>
              <w:top w:val="nil"/>
              <w:left w:val="nil"/>
              <w:bottom w:val="single" w:sz="12" w:space="0" w:color="auto"/>
              <w:right w:val="nil"/>
            </w:tcBorders>
          </w:tcPr>
          <w:p w14:paraId="0597DCCB" w14:textId="37BA4118"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490</w:t>
            </w:r>
          </w:p>
        </w:tc>
        <w:tc>
          <w:tcPr>
            <w:tcW w:w="1537" w:type="dxa"/>
            <w:tcBorders>
              <w:top w:val="nil"/>
              <w:left w:val="nil"/>
              <w:bottom w:val="single" w:sz="12" w:space="0" w:color="auto"/>
              <w:right w:val="nil"/>
            </w:tcBorders>
          </w:tcPr>
          <w:p w14:paraId="2DFE1809" w14:textId="20840952" w:rsidR="007A7823"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490</w:t>
            </w:r>
          </w:p>
        </w:tc>
      </w:tr>
    </w:tbl>
    <w:p w14:paraId="5C08B8BB" w14:textId="61F86AA2" w:rsidR="00670C95" w:rsidRPr="008D417E" w:rsidRDefault="00670C95" w:rsidP="00C91433">
      <w:pPr>
        <w:pStyle w:val="Caption"/>
        <w:keepNext/>
        <w:spacing w:before="240"/>
      </w:pPr>
      <w:bookmarkStart w:id="1682" w:name="_Ref73701959"/>
      <w:bookmarkStart w:id="1683" w:name="_Toc74912526"/>
      <w:r w:rsidRPr="008D417E">
        <w:t xml:space="preserve">Table </w:t>
      </w:r>
      <w:r w:rsidR="00646352">
        <w:fldChar w:fldCharType="begin"/>
      </w:r>
      <w:r w:rsidR="00646352">
        <w:instrText xml:space="preserve"> SEQ Table \* ARABIC </w:instrText>
      </w:r>
      <w:r w:rsidR="00646352">
        <w:fldChar w:fldCharType="separate"/>
      </w:r>
      <w:r w:rsidRPr="008D417E">
        <w:rPr>
          <w:noProof/>
        </w:rPr>
        <w:t>10</w:t>
      </w:r>
      <w:r w:rsidR="00646352">
        <w:rPr>
          <w:noProof/>
        </w:rPr>
        <w:fldChar w:fldCharType="end"/>
      </w:r>
      <w:bookmarkEnd w:id="1682"/>
      <w:r w:rsidRPr="008D417E">
        <w:t>. IARVs for the 50th percentile male Hybrid III ATD.</w:t>
      </w:r>
      <w:bookmarkEnd w:id="1683"/>
    </w:p>
    <w:tbl>
      <w:tblPr>
        <w:tblStyle w:val="TableGrid"/>
        <w:tblW w:w="0" w:type="auto"/>
        <w:tblLayout w:type="fixed"/>
        <w:tblLook w:val="04A0" w:firstRow="1" w:lastRow="0" w:firstColumn="1" w:lastColumn="0" w:noHBand="0" w:noVBand="1"/>
      </w:tblPr>
      <w:tblGrid>
        <w:gridCol w:w="3690"/>
        <w:gridCol w:w="1140"/>
        <w:gridCol w:w="1537"/>
        <w:gridCol w:w="1427"/>
        <w:gridCol w:w="1537"/>
      </w:tblGrid>
      <w:tr w:rsidR="00C36A05" w:rsidRPr="008D417E" w14:paraId="256FAC80" w14:textId="77777777" w:rsidTr="00C36A05">
        <w:trPr>
          <w:trHeight w:val="222"/>
        </w:trPr>
        <w:tc>
          <w:tcPr>
            <w:tcW w:w="3690" w:type="dxa"/>
            <w:tcBorders>
              <w:top w:val="single" w:sz="12" w:space="0" w:color="auto"/>
              <w:left w:val="nil"/>
              <w:bottom w:val="nil"/>
              <w:right w:val="nil"/>
            </w:tcBorders>
          </w:tcPr>
          <w:p w14:paraId="4A287207" w14:textId="77777777" w:rsidR="00C36A05" w:rsidRPr="00601EDB" w:rsidRDefault="00C36A05" w:rsidP="00C36A05">
            <w:pPr>
              <w:rPr>
                <w:rFonts w:asciiTheme="minorHAnsi" w:hAnsiTheme="minorHAnsi" w:cstheme="minorHAnsi"/>
                <w:sz w:val="22"/>
                <w:szCs w:val="22"/>
              </w:rPr>
            </w:pPr>
          </w:p>
        </w:tc>
        <w:tc>
          <w:tcPr>
            <w:tcW w:w="2677" w:type="dxa"/>
            <w:gridSpan w:val="2"/>
            <w:tcBorders>
              <w:top w:val="single" w:sz="12" w:space="0" w:color="auto"/>
              <w:left w:val="nil"/>
              <w:bottom w:val="nil"/>
              <w:right w:val="nil"/>
            </w:tcBorders>
          </w:tcPr>
          <w:p w14:paraId="0CAB5EFF"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Conditioned</w:t>
            </w:r>
          </w:p>
        </w:tc>
        <w:tc>
          <w:tcPr>
            <w:tcW w:w="2964" w:type="dxa"/>
            <w:gridSpan w:val="2"/>
            <w:tcBorders>
              <w:top w:val="single" w:sz="12" w:space="0" w:color="auto"/>
              <w:left w:val="nil"/>
              <w:bottom w:val="nil"/>
              <w:right w:val="nil"/>
            </w:tcBorders>
          </w:tcPr>
          <w:p w14:paraId="2568180F"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Deconditioned</w:t>
            </w:r>
          </w:p>
        </w:tc>
      </w:tr>
      <w:tr w:rsidR="00C36A05" w:rsidRPr="008D417E" w14:paraId="50700CA2" w14:textId="77777777" w:rsidTr="00C36A05">
        <w:trPr>
          <w:trHeight w:val="459"/>
        </w:trPr>
        <w:tc>
          <w:tcPr>
            <w:tcW w:w="3690" w:type="dxa"/>
            <w:tcBorders>
              <w:top w:val="nil"/>
              <w:left w:val="nil"/>
              <w:right w:val="nil"/>
            </w:tcBorders>
          </w:tcPr>
          <w:p w14:paraId="4839750E" w14:textId="77777777" w:rsidR="00C36A05" w:rsidRPr="00601EDB" w:rsidRDefault="00C36A05" w:rsidP="00C36A05">
            <w:pPr>
              <w:rPr>
                <w:rFonts w:asciiTheme="minorHAnsi" w:hAnsiTheme="minorHAnsi" w:cstheme="minorHAnsi"/>
                <w:sz w:val="22"/>
                <w:szCs w:val="22"/>
              </w:rPr>
            </w:pPr>
          </w:p>
        </w:tc>
        <w:tc>
          <w:tcPr>
            <w:tcW w:w="1140" w:type="dxa"/>
            <w:tcBorders>
              <w:top w:val="nil"/>
              <w:left w:val="nil"/>
              <w:right w:val="nil"/>
            </w:tcBorders>
          </w:tcPr>
          <w:p w14:paraId="5F4C69A8"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117E4E7E"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c>
          <w:tcPr>
            <w:tcW w:w="1427" w:type="dxa"/>
            <w:tcBorders>
              <w:top w:val="nil"/>
              <w:left w:val="nil"/>
              <w:right w:val="nil"/>
            </w:tcBorders>
          </w:tcPr>
          <w:p w14:paraId="3595DFF0"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51BCBB73"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r>
      <w:tr w:rsidR="00C36A05" w:rsidRPr="008D417E" w14:paraId="4A464334" w14:textId="77777777" w:rsidTr="00C36A05">
        <w:trPr>
          <w:trHeight w:val="222"/>
        </w:trPr>
        <w:tc>
          <w:tcPr>
            <w:tcW w:w="3690" w:type="dxa"/>
            <w:tcBorders>
              <w:left w:val="nil"/>
              <w:bottom w:val="nil"/>
              <w:right w:val="nil"/>
            </w:tcBorders>
          </w:tcPr>
          <w:p w14:paraId="75A1853B"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HIC15</w:t>
            </w:r>
          </w:p>
        </w:tc>
        <w:tc>
          <w:tcPr>
            <w:tcW w:w="1140" w:type="dxa"/>
            <w:tcBorders>
              <w:left w:val="nil"/>
              <w:bottom w:val="nil"/>
              <w:right w:val="nil"/>
            </w:tcBorders>
          </w:tcPr>
          <w:p w14:paraId="5081153B" w14:textId="48E7730B"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340</w:t>
            </w:r>
          </w:p>
        </w:tc>
        <w:tc>
          <w:tcPr>
            <w:tcW w:w="1537" w:type="dxa"/>
            <w:tcBorders>
              <w:left w:val="nil"/>
              <w:bottom w:val="nil"/>
              <w:right w:val="nil"/>
            </w:tcBorders>
          </w:tcPr>
          <w:p w14:paraId="03184863" w14:textId="50B0784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470</w:t>
            </w:r>
          </w:p>
        </w:tc>
        <w:tc>
          <w:tcPr>
            <w:tcW w:w="1427" w:type="dxa"/>
            <w:tcBorders>
              <w:left w:val="nil"/>
              <w:bottom w:val="nil"/>
              <w:right w:val="nil"/>
            </w:tcBorders>
          </w:tcPr>
          <w:p w14:paraId="559DAA2C" w14:textId="5B954901"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340</w:t>
            </w:r>
          </w:p>
        </w:tc>
        <w:tc>
          <w:tcPr>
            <w:tcW w:w="1537" w:type="dxa"/>
            <w:tcBorders>
              <w:left w:val="nil"/>
              <w:bottom w:val="nil"/>
              <w:right w:val="nil"/>
            </w:tcBorders>
          </w:tcPr>
          <w:p w14:paraId="1C963A46" w14:textId="7DCD0B91"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470</w:t>
            </w:r>
          </w:p>
        </w:tc>
      </w:tr>
      <w:tr w:rsidR="00C36A05" w:rsidRPr="008D417E" w14:paraId="11E71186" w14:textId="77777777" w:rsidTr="00C36A05">
        <w:trPr>
          <w:trHeight w:val="222"/>
        </w:trPr>
        <w:tc>
          <w:tcPr>
            <w:tcW w:w="3690" w:type="dxa"/>
            <w:tcBorders>
              <w:top w:val="nil"/>
              <w:left w:val="nil"/>
              <w:bottom w:val="nil"/>
              <w:right w:val="nil"/>
            </w:tcBorders>
          </w:tcPr>
          <w:p w14:paraId="048D0F71"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Head rotational acceleration (rad/s</w:t>
            </w:r>
            <w:r w:rsidRPr="00601EDB">
              <w:rPr>
                <w:rFonts w:asciiTheme="minorHAnsi" w:hAnsiTheme="minorHAnsi" w:cstheme="minorHAnsi"/>
                <w:sz w:val="22"/>
                <w:szCs w:val="22"/>
                <w:vertAlign w:val="superscript"/>
              </w:rPr>
              <w:t>2</w:t>
            </w:r>
            <w:r w:rsidRPr="00601EDB">
              <w:rPr>
                <w:rFonts w:asciiTheme="minorHAnsi" w:hAnsiTheme="minorHAnsi" w:cstheme="minorHAnsi"/>
                <w:sz w:val="22"/>
                <w:szCs w:val="22"/>
              </w:rPr>
              <w:t>)</w:t>
            </w:r>
          </w:p>
        </w:tc>
        <w:tc>
          <w:tcPr>
            <w:tcW w:w="1140" w:type="dxa"/>
            <w:tcBorders>
              <w:top w:val="nil"/>
              <w:left w:val="nil"/>
              <w:bottom w:val="nil"/>
              <w:right w:val="nil"/>
            </w:tcBorders>
          </w:tcPr>
          <w:p w14:paraId="32960498" w14:textId="5766297B"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2200</w:t>
            </w:r>
          </w:p>
        </w:tc>
        <w:tc>
          <w:tcPr>
            <w:tcW w:w="1537" w:type="dxa"/>
            <w:tcBorders>
              <w:top w:val="nil"/>
              <w:left w:val="nil"/>
              <w:bottom w:val="nil"/>
              <w:right w:val="nil"/>
            </w:tcBorders>
          </w:tcPr>
          <w:p w14:paraId="403B0AF1" w14:textId="46C8251C"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3800</w:t>
            </w:r>
          </w:p>
        </w:tc>
        <w:tc>
          <w:tcPr>
            <w:tcW w:w="1427" w:type="dxa"/>
            <w:tcBorders>
              <w:top w:val="nil"/>
              <w:left w:val="nil"/>
              <w:bottom w:val="nil"/>
              <w:right w:val="nil"/>
            </w:tcBorders>
          </w:tcPr>
          <w:p w14:paraId="341FA395" w14:textId="7E0CBABF"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2200</w:t>
            </w:r>
          </w:p>
        </w:tc>
        <w:tc>
          <w:tcPr>
            <w:tcW w:w="1537" w:type="dxa"/>
            <w:tcBorders>
              <w:top w:val="nil"/>
              <w:left w:val="nil"/>
              <w:bottom w:val="nil"/>
              <w:right w:val="nil"/>
            </w:tcBorders>
          </w:tcPr>
          <w:p w14:paraId="3CD3516A" w14:textId="3D62FB5C"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3800</w:t>
            </w:r>
          </w:p>
        </w:tc>
      </w:tr>
      <w:tr w:rsidR="00C36A05" w:rsidRPr="008D417E" w14:paraId="407790B1" w14:textId="77777777" w:rsidTr="00C36A05">
        <w:trPr>
          <w:trHeight w:val="222"/>
        </w:trPr>
        <w:tc>
          <w:tcPr>
            <w:tcW w:w="3690" w:type="dxa"/>
            <w:tcBorders>
              <w:top w:val="nil"/>
              <w:left w:val="nil"/>
              <w:bottom w:val="nil"/>
              <w:right w:val="nil"/>
            </w:tcBorders>
          </w:tcPr>
          <w:p w14:paraId="6897F621"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injury criteria</w:t>
            </w:r>
          </w:p>
        </w:tc>
        <w:tc>
          <w:tcPr>
            <w:tcW w:w="1140" w:type="dxa"/>
            <w:tcBorders>
              <w:top w:val="nil"/>
              <w:left w:val="nil"/>
              <w:bottom w:val="nil"/>
              <w:right w:val="nil"/>
            </w:tcBorders>
          </w:tcPr>
          <w:p w14:paraId="28CA2F86" w14:textId="0F3EE97F"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537" w:type="dxa"/>
            <w:tcBorders>
              <w:top w:val="nil"/>
              <w:left w:val="nil"/>
              <w:bottom w:val="nil"/>
              <w:right w:val="nil"/>
            </w:tcBorders>
          </w:tcPr>
          <w:p w14:paraId="6F8DF1DB" w14:textId="3E14CFC9"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427" w:type="dxa"/>
            <w:tcBorders>
              <w:top w:val="nil"/>
              <w:left w:val="nil"/>
              <w:bottom w:val="nil"/>
              <w:right w:val="nil"/>
            </w:tcBorders>
          </w:tcPr>
          <w:p w14:paraId="33845805" w14:textId="0E50229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0.4</w:t>
            </w:r>
          </w:p>
        </w:tc>
        <w:tc>
          <w:tcPr>
            <w:tcW w:w="1537" w:type="dxa"/>
            <w:tcBorders>
              <w:top w:val="nil"/>
              <w:left w:val="nil"/>
              <w:bottom w:val="nil"/>
              <w:right w:val="nil"/>
            </w:tcBorders>
          </w:tcPr>
          <w:p w14:paraId="77317C39" w14:textId="7E2E5A35"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0.4</w:t>
            </w:r>
          </w:p>
        </w:tc>
      </w:tr>
      <w:tr w:rsidR="00C36A05" w:rsidRPr="008D417E" w14:paraId="4D70C82E" w14:textId="77777777" w:rsidTr="00C36A05">
        <w:trPr>
          <w:trHeight w:val="222"/>
        </w:trPr>
        <w:tc>
          <w:tcPr>
            <w:tcW w:w="3690" w:type="dxa"/>
            <w:tcBorders>
              <w:top w:val="nil"/>
              <w:left w:val="nil"/>
              <w:bottom w:val="nil"/>
              <w:right w:val="nil"/>
            </w:tcBorders>
          </w:tcPr>
          <w:p w14:paraId="45F6A50D"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tensile force (N)</w:t>
            </w:r>
          </w:p>
        </w:tc>
        <w:tc>
          <w:tcPr>
            <w:tcW w:w="1140" w:type="dxa"/>
            <w:tcBorders>
              <w:top w:val="nil"/>
              <w:left w:val="nil"/>
              <w:bottom w:val="nil"/>
              <w:right w:val="nil"/>
            </w:tcBorders>
          </w:tcPr>
          <w:p w14:paraId="2226B9E4" w14:textId="0A215CA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6806</w:t>
            </w:r>
          </w:p>
        </w:tc>
        <w:tc>
          <w:tcPr>
            <w:tcW w:w="1537" w:type="dxa"/>
            <w:tcBorders>
              <w:top w:val="nil"/>
              <w:left w:val="nil"/>
              <w:bottom w:val="nil"/>
              <w:right w:val="nil"/>
            </w:tcBorders>
          </w:tcPr>
          <w:p w14:paraId="42B63552" w14:textId="6687F9A3"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6806</w:t>
            </w:r>
          </w:p>
        </w:tc>
        <w:tc>
          <w:tcPr>
            <w:tcW w:w="1427" w:type="dxa"/>
            <w:tcBorders>
              <w:top w:val="nil"/>
              <w:left w:val="nil"/>
              <w:bottom w:val="nil"/>
              <w:right w:val="nil"/>
            </w:tcBorders>
          </w:tcPr>
          <w:p w14:paraId="63286E4B" w14:textId="2A1D08E7"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6806</w:t>
            </w:r>
          </w:p>
        </w:tc>
        <w:tc>
          <w:tcPr>
            <w:tcW w:w="1537" w:type="dxa"/>
            <w:tcBorders>
              <w:top w:val="nil"/>
              <w:left w:val="nil"/>
              <w:bottom w:val="nil"/>
              <w:right w:val="nil"/>
            </w:tcBorders>
          </w:tcPr>
          <w:p w14:paraId="211C157B" w14:textId="653BA0F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6806</w:t>
            </w:r>
          </w:p>
        </w:tc>
      </w:tr>
      <w:tr w:rsidR="00C36A05" w:rsidRPr="008D417E" w14:paraId="2122B19A" w14:textId="77777777" w:rsidTr="00C36A05">
        <w:trPr>
          <w:trHeight w:val="237"/>
        </w:trPr>
        <w:tc>
          <w:tcPr>
            <w:tcW w:w="3690" w:type="dxa"/>
            <w:tcBorders>
              <w:top w:val="nil"/>
              <w:left w:val="nil"/>
              <w:bottom w:val="nil"/>
              <w:right w:val="nil"/>
            </w:tcBorders>
          </w:tcPr>
          <w:p w14:paraId="7ABC64E6"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compression force (N)</w:t>
            </w:r>
          </w:p>
        </w:tc>
        <w:tc>
          <w:tcPr>
            <w:tcW w:w="1140" w:type="dxa"/>
            <w:tcBorders>
              <w:top w:val="nil"/>
              <w:left w:val="nil"/>
              <w:bottom w:val="nil"/>
              <w:right w:val="nil"/>
            </w:tcBorders>
          </w:tcPr>
          <w:p w14:paraId="2877C3BE" w14:textId="0A7C36AA"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6160</w:t>
            </w:r>
          </w:p>
        </w:tc>
        <w:tc>
          <w:tcPr>
            <w:tcW w:w="1537" w:type="dxa"/>
            <w:tcBorders>
              <w:top w:val="nil"/>
              <w:left w:val="nil"/>
              <w:bottom w:val="nil"/>
              <w:right w:val="nil"/>
            </w:tcBorders>
          </w:tcPr>
          <w:p w14:paraId="159D10FD" w14:textId="10106230"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6160</w:t>
            </w:r>
          </w:p>
        </w:tc>
        <w:tc>
          <w:tcPr>
            <w:tcW w:w="1427" w:type="dxa"/>
            <w:tcBorders>
              <w:top w:val="nil"/>
              <w:left w:val="nil"/>
              <w:bottom w:val="nil"/>
              <w:right w:val="nil"/>
            </w:tcBorders>
          </w:tcPr>
          <w:p w14:paraId="45A17FE5" w14:textId="64B9CBBE"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6160</w:t>
            </w:r>
          </w:p>
        </w:tc>
        <w:tc>
          <w:tcPr>
            <w:tcW w:w="1537" w:type="dxa"/>
            <w:tcBorders>
              <w:top w:val="nil"/>
              <w:left w:val="nil"/>
              <w:bottom w:val="nil"/>
              <w:right w:val="nil"/>
            </w:tcBorders>
          </w:tcPr>
          <w:p w14:paraId="5FB440B1" w14:textId="44F8C1B5"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6160</w:t>
            </w:r>
          </w:p>
        </w:tc>
      </w:tr>
      <w:tr w:rsidR="00C36A05" w:rsidRPr="008D417E" w14:paraId="612F39A3" w14:textId="77777777" w:rsidTr="00C36A05">
        <w:trPr>
          <w:trHeight w:val="222"/>
        </w:trPr>
        <w:tc>
          <w:tcPr>
            <w:tcW w:w="3690" w:type="dxa"/>
            <w:tcBorders>
              <w:top w:val="nil"/>
              <w:left w:val="nil"/>
              <w:bottom w:val="nil"/>
              <w:right w:val="nil"/>
            </w:tcBorders>
          </w:tcPr>
          <w:p w14:paraId="4B04189E"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VC (mm)</w:t>
            </w:r>
          </w:p>
        </w:tc>
        <w:tc>
          <w:tcPr>
            <w:tcW w:w="1140" w:type="dxa"/>
            <w:tcBorders>
              <w:top w:val="nil"/>
              <w:left w:val="nil"/>
              <w:bottom w:val="nil"/>
              <w:right w:val="nil"/>
            </w:tcBorders>
          </w:tcPr>
          <w:p w14:paraId="77313DA9" w14:textId="2F8333CE"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229</w:t>
            </w:r>
          </w:p>
        </w:tc>
        <w:tc>
          <w:tcPr>
            <w:tcW w:w="1537" w:type="dxa"/>
            <w:tcBorders>
              <w:top w:val="nil"/>
              <w:left w:val="nil"/>
              <w:bottom w:val="nil"/>
              <w:right w:val="nil"/>
            </w:tcBorders>
          </w:tcPr>
          <w:p w14:paraId="37177B8C" w14:textId="638F6A52"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229</w:t>
            </w:r>
          </w:p>
        </w:tc>
        <w:tc>
          <w:tcPr>
            <w:tcW w:w="1427" w:type="dxa"/>
            <w:tcBorders>
              <w:top w:val="nil"/>
              <w:left w:val="nil"/>
              <w:bottom w:val="nil"/>
              <w:right w:val="nil"/>
            </w:tcBorders>
          </w:tcPr>
          <w:p w14:paraId="1AEB8D24" w14:textId="5F811486"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229</w:t>
            </w:r>
          </w:p>
        </w:tc>
        <w:tc>
          <w:tcPr>
            <w:tcW w:w="1537" w:type="dxa"/>
            <w:tcBorders>
              <w:top w:val="nil"/>
              <w:left w:val="nil"/>
              <w:bottom w:val="nil"/>
              <w:right w:val="nil"/>
            </w:tcBorders>
          </w:tcPr>
          <w:p w14:paraId="59926B67" w14:textId="0AACF9A2"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229</w:t>
            </w:r>
          </w:p>
        </w:tc>
      </w:tr>
      <w:tr w:rsidR="00C36A05" w:rsidRPr="008D417E" w14:paraId="0A880ABB" w14:textId="77777777" w:rsidTr="00C36A05">
        <w:trPr>
          <w:trHeight w:val="222"/>
        </w:trPr>
        <w:tc>
          <w:tcPr>
            <w:tcW w:w="3690" w:type="dxa"/>
            <w:tcBorders>
              <w:top w:val="nil"/>
              <w:left w:val="nil"/>
              <w:bottom w:val="nil"/>
              <w:right w:val="nil"/>
            </w:tcBorders>
          </w:tcPr>
          <w:p w14:paraId="6BC31FA4" w14:textId="27F9AEC3"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 xml:space="preserve">Lumbar </w:t>
            </w:r>
            <w:r w:rsidR="00F64B1D" w:rsidRPr="00601EDB">
              <w:rPr>
                <w:rFonts w:asciiTheme="minorHAnsi" w:hAnsiTheme="minorHAnsi" w:cstheme="minorHAnsi"/>
                <w:sz w:val="22"/>
                <w:szCs w:val="22"/>
              </w:rPr>
              <w:t xml:space="preserve">axial compressive </w:t>
            </w:r>
            <w:r w:rsidRPr="00601EDB">
              <w:rPr>
                <w:rFonts w:asciiTheme="minorHAnsi" w:hAnsiTheme="minorHAnsi" w:cstheme="minorHAnsi"/>
                <w:sz w:val="22"/>
                <w:szCs w:val="22"/>
              </w:rPr>
              <w:t>loads (N)</w:t>
            </w:r>
          </w:p>
        </w:tc>
        <w:tc>
          <w:tcPr>
            <w:tcW w:w="1140" w:type="dxa"/>
            <w:tcBorders>
              <w:top w:val="nil"/>
              <w:left w:val="nil"/>
              <w:bottom w:val="nil"/>
              <w:right w:val="nil"/>
            </w:tcBorders>
          </w:tcPr>
          <w:p w14:paraId="37A1D954" w14:textId="57B23B8C"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5300</w:t>
            </w:r>
          </w:p>
        </w:tc>
        <w:tc>
          <w:tcPr>
            <w:tcW w:w="1537" w:type="dxa"/>
            <w:tcBorders>
              <w:top w:val="nil"/>
              <w:left w:val="nil"/>
              <w:bottom w:val="nil"/>
              <w:right w:val="nil"/>
            </w:tcBorders>
          </w:tcPr>
          <w:p w14:paraId="571B4401" w14:textId="3531E880"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4600</w:t>
            </w:r>
          </w:p>
        </w:tc>
        <w:tc>
          <w:tcPr>
            <w:tcW w:w="1427" w:type="dxa"/>
            <w:tcBorders>
              <w:top w:val="nil"/>
              <w:left w:val="nil"/>
              <w:bottom w:val="nil"/>
              <w:right w:val="nil"/>
            </w:tcBorders>
          </w:tcPr>
          <w:p w14:paraId="4C0CC80F" w14:textId="4BB131F4"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6200</w:t>
            </w:r>
          </w:p>
        </w:tc>
        <w:tc>
          <w:tcPr>
            <w:tcW w:w="1537" w:type="dxa"/>
            <w:tcBorders>
              <w:top w:val="nil"/>
              <w:left w:val="nil"/>
              <w:bottom w:val="nil"/>
              <w:right w:val="nil"/>
            </w:tcBorders>
          </w:tcPr>
          <w:p w14:paraId="2163BE4B" w14:textId="7AF8E28C"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5300</w:t>
            </w:r>
          </w:p>
        </w:tc>
      </w:tr>
      <w:tr w:rsidR="00C36A05" w:rsidRPr="008D417E" w14:paraId="2451D98E" w14:textId="77777777" w:rsidTr="00C36A05">
        <w:trPr>
          <w:trHeight w:val="237"/>
        </w:trPr>
        <w:tc>
          <w:tcPr>
            <w:tcW w:w="3690" w:type="dxa"/>
            <w:tcBorders>
              <w:top w:val="nil"/>
              <w:left w:val="nil"/>
              <w:bottom w:val="single" w:sz="12" w:space="0" w:color="auto"/>
              <w:right w:val="nil"/>
            </w:tcBorders>
          </w:tcPr>
          <w:p w14:paraId="2010665A"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Extremity flail (N)</w:t>
            </w:r>
          </w:p>
        </w:tc>
        <w:tc>
          <w:tcPr>
            <w:tcW w:w="1140" w:type="dxa"/>
            <w:tcBorders>
              <w:top w:val="nil"/>
              <w:left w:val="nil"/>
              <w:bottom w:val="single" w:sz="12" w:space="0" w:color="auto"/>
              <w:right w:val="nil"/>
            </w:tcBorders>
          </w:tcPr>
          <w:p w14:paraId="303349F0" w14:textId="33DAB681"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780</w:t>
            </w:r>
          </w:p>
        </w:tc>
        <w:tc>
          <w:tcPr>
            <w:tcW w:w="1537" w:type="dxa"/>
            <w:tcBorders>
              <w:top w:val="nil"/>
              <w:left w:val="nil"/>
              <w:bottom w:val="single" w:sz="12" w:space="0" w:color="auto"/>
              <w:right w:val="nil"/>
            </w:tcBorders>
          </w:tcPr>
          <w:p w14:paraId="3AA83B5A" w14:textId="5F6CDEB4"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780</w:t>
            </w:r>
          </w:p>
        </w:tc>
        <w:tc>
          <w:tcPr>
            <w:tcW w:w="1427" w:type="dxa"/>
            <w:tcBorders>
              <w:top w:val="nil"/>
              <w:left w:val="nil"/>
              <w:bottom w:val="single" w:sz="12" w:space="0" w:color="auto"/>
              <w:right w:val="nil"/>
            </w:tcBorders>
          </w:tcPr>
          <w:p w14:paraId="62F9CA41" w14:textId="4B23CBD3"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780</w:t>
            </w:r>
          </w:p>
        </w:tc>
        <w:tc>
          <w:tcPr>
            <w:tcW w:w="1537" w:type="dxa"/>
            <w:tcBorders>
              <w:top w:val="nil"/>
              <w:left w:val="nil"/>
              <w:bottom w:val="single" w:sz="12" w:space="0" w:color="auto"/>
              <w:right w:val="nil"/>
            </w:tcBorders>
          </w:tcPr>
          <w:p w14:paraId="23D1024C" w14:textId="334766E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780</w:t>
            </w:r>
          </w:p>
        </w:tc>
      </w:tr>
    </w:tbl>
    <w:p w14:paraId="5857896D" w14:textId="2B18450C" w:rsidR="00670C95" w:rsidRPr="008D417E" w:rsidRDefault="00670C95" w:rsidP="00C91433">
      <w:pPr>
        <w:pStyle w:val="Caption"/>
        <w:keepNext/>
        <w:spacing w:before="240"/>
      </w:pPr>
      <w:bookmarkStart w:id="1684" w:name="_Ref73701962"/>
      <w:bookmarkStart w:id="1685" w:name="_Toc74912527"/>
      <w:r w:rsidRPr="008D417E">
        <w:t xml:space="preserve">Table </w:t>
      </w:r>
      <w:r w:rsidR="00646352">
        <w:fldChar w:fldCharType="begin"/>
      </w:r>
      <w:r w:rsidR="00646352">
        <w:instrText xml:space="preserve"> SEQ Table \* ARABIC </w:instrText>
      </w:r>
      <w:r w:rsidR="00646352">
        <w:fldChar w:fldCharType="separate"/>
      </w:r>
      <w:r w:rsidRPr="008D417E">
        <w:rPr>
          <w:noProof/>
        </w:rPr>
        <w:t>11</w:t>
      </w:r>
      <w:r w:rsidR="00646352">
        <w:rPr>
          <w:noProof/>
        </w:rPr>
        <w:fldChar w:fldCharType="end"/>
      </w:r>
      <w:bookmarkEnd w:id="1684"/>
      <w:r w:rsidRPr="008D417E">
        <w:t>. IARVs for the 95th percentile male Hybrid III ATD.</w:t>
      </w:r>
      <w:bookmarkEnd w:id="1685"/>
    </w:p>
    <w:tbl>
      <w:tblPr>
        <w:tblStyle w:val="TableGrid"/>
        <w:tblW w:w="0" w:type="auto"/>
        <w:tblLayout w:type="fixed"/>
        <w:tblLook w:val="04A0" w:firstRow="1" w:lastRow="0" w:firstColumn="1" w:lastColumn="0" w:noHBand="0" w:noVBand="1"/>
      </w:tblPr>
      <w:tblGrid>
        <w:gridCol w:w="3690"/>
        <w:gridCol w:w="1140"/>
        <w:gridCol w:w="1537"/>
        <w:gridCol w:w="1427"/>
        <w:gridCol w:w="1537"/>
      </w:tblGrid>
      <w:tr w:rsidR="00C36A05" w:rsidRPr="008D417E" w14:paraId="3E5C23DF" w14:textId="77777777" w:rsidTr="00C36A05">
        <w:trPr>
          <w:trHeight w:val="222"/>
        </w:trPr>
        <w:tc>
          <w:tcPr>
            <w:tcW w:w="3690" w:type="dxa"/>
            <w:tcBorders>
              <w:top w:val="single" w:sz="12" w:space="0" w:color="auto"/>
              <w:left w:val="nil"/>
              <w:bottom w:val="nil"/>
              <w:right w:val="nil"/>
            </w:tcBorders>
          </w:tcPr>
          <w:p w14:paraId="2C28A781" w14:textId="77777777" w:rsidR="00C36A05" w:rsidRPr="00601EDB" w:rsidRDefault="00C36A05" w:rsidP="00C36A05">
            <w:pPr>
              <w:rPr>
                <w:rFonts w:asciiTheme="minorHAnsi" w:hAnsiTheme="minorHAnsi" w:cstheme="minorHAnsi"/>
                <w:sz w:val="22"/>
                <w:szCs w:val="22"/>
              </w:rPr>
            </w:pPr>
          </w:p>
        </w:tc>
        <w:tc>
          <w:tcPr>
            <w:tcW w:w="2677" w:type="dxa"/>
            <w:gridSpan w:val="2"/>
            <w:tcBorders>
              <w:top w:val="single" w:sz="12" w:space="0" w:color="auto"/>
              <w:left w:val="nil"/>
              <w:bottom w:val="nil"/>
              <w:right w:val="nil"/>
            </w:tcBorders>
          </w:tcPr>
          <w:p w14:paraId="2EAED522"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Conditioned</w:t>
            </w:r>
          </w:p>
        </w:tc>
        <w:tc>
          <w:tcPr>
            <w:tcW w:w="2964" w:type="dxa"/>
            <w:gridSpan w:val="2"/>
            <w:tcBorders>
              <w:top w:val="single" w:sz="12" w:space="0" w:color="auto"/>
              <w:left w:val="nil"/>
              <w:bottom w:val="nil"/>
              <w:right w:val="nil"/>
            </w:tcBorders>
          </w:tcPr>
          <w:p w14:paraId="043347F5"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Deconditioned</w:t>
            </w:r>
          </w:p>
        </w:tc>
      </w:tr>
      <w:tr w:rsidR="00C36A05" w:rsidRPr="008D417E" w14:paraId="7401D741" w14:textId="77777777" w:rsidTr="00C36A05">
        <w:trPr>
          <w:trHeight w:val="459"/>
        </w:trPr>
        <w:tc>
          <w:tcPr>
            <w:tcW w:w="3690" w:type="dxa"/>
            <w:tcBorders>
              <w:top w:val="nil"/>
              <w:left w:val="nil"/>
              <w:right w:val="nil"/>
            </w:tcBorders>
          </w:tcPr>
          <w:p w14:paraId="6FD8FFBF" w14:textId="77777777" w:rsidR="00C36A05" w:rsidRPr="00601EDB" w:rsidRDefault="00C36A05" w:rsidP="00C36A05">
            <w:pPr>
              <w:rPr>
                <w:rFonts w:asciiTheme="minorHAnsi" w:hAnsiTheme="minorHAnsi" w:cstheme="minorHAnsi"/>
                <w:sz w:val="22"/>
                <w:szCs w:val="22"/>
              </w:rPr>
            </w:pPr>
          </w:p>
        </w:tc>
        <w:tc>
          <w:tcPr>
            <w:tcW w:w="1140" w:type="dxa"/>
            <w:tcBorders>
              <w:top w:val="nil"/>
              <w:left w:val="nil"/>
              <w:right w:val="nil"/>
            </w:tcBorders>
          </w:tcPr>
          <w:p w14:paraId="72D82524"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6915BF80"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c>
          <w:tcPr>
            <w:tcW w:w="1427" w:type="dxa"/>
            <w:tcBorders>
              <w:top w:val="nil"/>
              <w:left w:val="nil"/>
              <w:right w:val="nil"/>
            </w:tcBorders>
          </w:tcPr>
          <w:p w14:paraId="02608139"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537" w:type="dxa"/>
            <w:tcBorders>
              <w:top w:val="nil"/>
              <w:left w:val="nil"/>
              <w:right w:val="nil"/>
            </w:tcBorders>
          </w:tcPr>
          <w:p w14:paraId="4B4A1484" w14:textId="77777777" w:rsidR="00C36A05" w:rsidRPr="00601EDB" w:rsidRDefault="00C36A05" w:rsidP="00C36A05">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r>
      <w:tr w:rsidR="00C36A05" w:rsidRPr="008D417E" w14:paraId="44B7DEC0" w14:textId="77777777" w:rsidTr="00C36A05">
        <w:trPr>
          <w:trHeight w:val="222"/>
        </w:trPr>
        <w:tc>
          <w:tcPr>
            <w:tcW w:w="3690" w:type="dxa"/>
            <w:tcBorders>
              <w:left w:val="nil"/>
              <w:bottom w:val="nil"/>
              <w:right w:val="nil"/>
            </w:tcBorders>
          </w:tcPr>
          <w:p w14:paraId="05ABDE84"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HIC15</w:t>
            </w:r>
          </w:p>
        </w:tc>
        <w:tc>
          <w:tcPr>
            <w:tcW w:w="1140" w:type="dxa"/>
            <w:tcBorders>
              <w:left w:val="nil"/>
              <w:bottom w:val="nil"/>
              <w:right w:val="nil"/>
            </w:tcBorders>
          </w:tcPr>
          <w:p w14:paraId="2D8411D8" w14:textId="682DE057"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325</w:t>
            </w:r>
          </w:p>
        </w:tc>
        <w:tc>
          <w:tcPr>
            <w:tcW w:w="1537" w:type="dxa"/>
            <w:tcBorders>
              <w:left w:val="nil"/>
              <w:bottom w:val="nil"/>
              <w:right w:val="nil"/>
            </w:tcBorders>
          </w:tcPr>
          <w:p w14:paraId="3EAD6588" w14:textId="72B68F32"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450</w:t>
            </w:r>
          </w:p>
        </w:tc>
        <w:tc>
          <w:tcPr>
            <w:tcW w:w="1427" w:type="dxa"/>
            <w:tcBorders>
              <w:left w:val="nil"/>
              <w:bottom w:val="nil"/>
              <w:right w:val="nil"/>
            </w:tcBorders>
          </w:tcPr>
          <w:p w14:paraId="1D1CF8FC" w14:textId="56891D10"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352</w:t>
            </w:r>
          </w:p>
        </w:tc>
        <w:tc>
          <w:tcPr>
            <w:tcW w:w="1537" w:type="dxa"/>
            <w:tcBorders>
              <w:left w:val="nil"/>
              <w:bottom w:val="nil"/>
              <w:right w:val="nil"/>
            </w:tcBorders>
          </w:tcPr>
          <w:p w14:paraId="7B88A892" w14:textId="64499D7E"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450</w:t>
            </w:r>
          </w:p>
        </w:tc>
      </w:tr>
      <w:tr w:rsidR="00C36A05" w:rsidRPr="008D417E" w14:paraId="4BD4C679" w14:textId="77777777" w:rsidTr="00C36A05">
        <w:trPr>
          <w:trHeight w:val="222"/>
        </w:trPr>
        <w:tc>
          <w:tcPr>
            <w:tcW w:w="3690" w:type="dxa"/>
            <w:tcBorders>
              <w:top w:val="nil"/>
              <w:left w:val="nil"/>
              <w:bottom w:val="nil"/>
              <w:right w:val="nil"/>
            </w:tcBorders>
          </w:tcPr>
          <w:p w14:paraId="5CE95360"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Head rotational acceleration (rad/s</w:t>
            </w:r>
            <w:r w:rsidRPr="00601EDB">
              <w:rPr>
                <w:rFonts w:asciiTheme="minorHAnsi" w:hAnsiTheme="minorHAnsi" w:cstheme="minorHAnsi"/>
                <w:sz w:val="22"/>
                <w:szCs w:val="22"/>
                <w:vertAlign w:val="superscript"/>
              </w:rPr>
              <w:t>2</w:t>
            </w:r>
            <w:r w:rsidRPr="00601EDB">
              <w:rPr>
                <w:rFonts w:asciiTheme="minorHAnsi" w:hAnsiTheme="minorHAnsi" w:cstheme="minorHAnsi"/>
                <w:sz w:val="22"/>
                <w:szCs w:val="22"/>
              </w:rPr>
              <w:t>)</w:t>
            </w:r>
          </w:p>
        </w:tc>
        <w:tc>
          <w:tcPr>
            <w:tcW w:w="1140" w:type="dxa"/>
            <w:tcBorders>
              <w:top w:val="nil"/>
              <w:left w:val="nil"/>
              <w:bottom w:val="nil"/>
              <w:right w:val="nil"/>
            </w:tcBorders>
          </w:tcPr>
          <w:p w14:paraId="7E306BBA" w14:textId="0BEDA423"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2100</w:t>
            </w:r>
          </w:p>
        </w:tc>
        <w:tc>
          <w:tcPr>
            <w:tcW w:w="1537" w:type="dxa"/>
            <w:tcBorders>
              <w:top w:val="nil"/>
              <w:left w:val="nil"/>
              <w:bottom w:val="nil"/>
              <w:right w:val="nil"/>
            </w:tcBorders>
          </w:tcPr>
          <w:p w14:paraId="22A1C751" w14:textId="66C2C76C"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3600</w:t>
            </w:r>
          </w:p>
        </w:tc>
        <w:tc>
          <w:tcPr>
            <w:tcW w:w="1427" w:type="dxa"/>
            <w:tcBorders>
              <w:top w:val="nil"/>
              <w:left w:val="nil"/>
              <w:bottom w:val="nil"/>
              <w:right w:val="nil"/>
            </w:tcBorders>
          </w:tcPr>
          <w:p w14:paraId="336834EF" w14:textId="000A8546"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2100</w:t>
            </w:r>
          </w:p>
        </w:tc>
        <w:tc>
          <w:tcPr>
            <w:tcW w:w="1537" w:type="dxa"/>
            <w:tcBorders>
              <w:top w:val="nil"/>
              <w:left w:val="nil"/>
              <w:bottom w:val="nil"/>
              <w:right w:val="nil"/>
            </w:tcBorders>
          </w:tcPr>
          <w:p w14:paraId="3FC38BBE" w14:textId="6BCC3EC6"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3600</w:t>
            </w:r>
          </w:p>
        </w:tc>
      </w:tr>
      <w:tr w:rsidR="00C36A05" w:rsidRPr="008D417E" w14:paraId="0DA0DF39" w14:textId="77777777" w:rsidTr="00C36A05">
        <w:trPr>
          <w:trHeight w:val="222"/>
        </w:trPr>
        <w:tc>
          <w:tcPr>
            <w:tcW w:w="3690" w:type="dxa"/>
            <w:tcBorders>
              <w:top w:val="nil"/>
              <w:left w:val="nil"/>
              <w:bottom w:val="nil"/>
              <w:right w:val="nil"/>
            </w:tcBorders>
          </w:tcPr>
          <w:p w14:paraId="3CCEF09D"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injury criteria</w:t>
            </w:r>
          </w:p>
        </w:tc>
        <w:tc>
          <w:tcPr>
            <w:tcW w:w="1140" w:type="dxa"/>
            <w:tcBorders>
              <w:top w:val="nil"/>
              <w:left w:val="nil"/>
              <w:bottom w:val="nil"/>
              <w:right w:val="nil"/>
            </w:tcBorders>
          </w:tcPr>
          <w:p w14:paraId="69F19D03" w14:textId="6AE7D6E1"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537" w:type="dxa"/>
            <w:tcBorders>
              <w:top w:val="nil"/>
              <w:left w:val="nil"/>
              <w:bottom w:val="nil"/>
              <w:right w:val="nil"/>
            </w:tcBorders>
          </w:tcPr>
          <w:p w14:paraId="75215E18" w14:textId="249186DF"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0.5</w:t>
            </w:r>
          </w:p>
        </w:tc>
        <w:tc>
          <w:tcPr>
            <w:tcW w:w="1427" w:type="dxa"/>
            <w:tcBorders>
              <w:top w:val="nil"/>
              <w:left w:val="nil"/>
              <w:bottom w:val="nil"/>
              <w:right w:val="nil"/>
            </w:tcBorders>
          </w:tcPr>
          <w:p w14:paraId="1C23AF0A" w14:textId="39852F3F"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0.4</w:t>
            </w:r>
          </w:p>
        </w:tc>
        <w:tc>
          <w:tcPr>
            <w:tcW w:w="1537" w:type="dxa"/>
            <w:tcBorders>
              <w:top w:val="nil"/>
              <w:left w:val="nil"/>
              <w:bottom w:val="nil"/>
              <w:right w:val="nil"/>
            </w:tcBorders>
          </w:tcPr>
          <w:p w14:paraId="1FFED0E7" w14:textId="4362BCCD" w:rsidR="00C36A05" w:rsidRPr="00601EDB" w:rsidRDefault="00C36A05" w:rsidP="00C36A05">
            <w:pPr>
              <w:rPr>
                <w:rFonts w:asciiTheme="minorHAnsi" w:hAnsiTheme="minorHAnsi" w:cstheme="minorHAnsi"/>
                <w:sz w:val="22"/>
                <w:szCs w:val="22"/>
              </w:rPr>
            </w:pPr>
            <w:r w:rsidRPr="00601EDB">
              <w:rPr>
                <w:rFonts w:asciiTheme="minorHAnsi" w:hAnsiTheme="minorHAnsi" w:cstheme="minorHAnsi"/>
                <w:sz w:val="22"/>
                <w:szCs w:val="22"/>
              </w:rPr>
              <w:t>0.4</w:t>
            </w:r>
          </w:p>
        </w:tc>
      </w:tr>
      <w:tr w:rsidR="00C36A05" w:rsidRPr="008D417E" w14:paraId="4A13A064" w14:textId="77777777" w:rsidTr="00C36A05">
        <w:trPr>
          <w:trHeight w:val="222"/>
        </w:trPr>
        <w:tc>
          <w:tcPr>
            <w:tcW w:w="3690" w:type="dxa"/>
            <w:tcBorders>
              <w:top w:val="nil"/>
              <w:left w:val="nil"/>
              <w:bottom w:val="nil"/>
              <w:right w:val="nil"/>
            </w:tcBorders>
          </w:tcPr>
          <w:p w14:paraId="6FA0551C"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tensile force (N)</w:t>
            </w:r>
          </w:p>
        </w:tc>
        <w:tc>
          <w:tcPr>
            <w:tcW w:w="1140" w:type="dxa"/>
            <w:tcBorders>
              <w:top w:val="nil"/>
              <w:left w:val="nil"/>
              <w:bottom w:val="nil"/>
              <w:right w:val="nil"/>
            </w:tcBorders>
          </w:tcPr>
          <w:p w14:paraId="74EE1758" w14:textId="0AC5F302"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8216</w:t>
            </w:r>
          </w:p>
        </w:tc>
        <w:tc>
          <w:tcPr>
            <w:tcW w:w="1537" w:type="dxa"/>
            <w:tcBorders>
              <w:top w:val="nil"/>
              <w:left w:val="nil"/>
              <w:bottom w:val="nil"/>
              <w:right w:val="nil"/>
            </w:tcBorders>
          </w:tcPr>
          <w:p w14:paraId="6D0274B1" w14:textId="16B1F352"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8216</w:t>
            </w:r>
          </w:p>
        </w:tc>
        <w:tc>
          <w:tcPr>
            <w:tcW w:w="1427" w:type="dxa"/>
            <w:tcBorders>
              <w:top w:val="nil"/>
              <w:left w:val="nil"/>
              <w:bottom w:val="nil"/>
              <w:right w:val="nil"/>
            </w:tcBorders>
          </w:tcPr>
          <w:p w14:paraId="12438F88" w14:textId="3EFD7D47"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8216</w:t>
            </w:r>
          </w:p>
        </w:tc>
        <w:tc>
          <w:tcPr>
            <w:tcW w:w="1537" w:type="dxa"/>
            <w:tcBorders>
              <w:top w:val="nil"/>
              <w:left w:val="nil"/>
              <w:bottom w:val="nil"/>
              <w:right w:val="nil"/>
            </w:tcBorders>
          </w:tcPr>
          <w:p w14:paraId="44E6172B" w14:textId="70BC4048"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8216</w:t>
            </w:r>
          </w:p>
        </w:tc>
      </w:tr>
      <w:tr w:rsidR="00C36A05" w:rsidRPr="008D417E" w14:paraId="70BB5D42" w14:textId="77777777" w:rsidTr="00C36A05">
        <w:trPr>
          <w:trHeight w:val="237"/>
        </w:trPr>
        <w:tc>
          <w:tcPr>
            <w:tcW w:w="3690" w:type="dxa"/>
            <w:tcBorders>
              <w:top w:val="nil"/>
              <w:left w:val="nil"/>
              <w:bottom w:val="nil"/>
              <w:right w:val="nil"/>
            </w:tcBorders>
          </w:tcPr>
          <w:p w14:paraId="6DFCF903"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Neck axial compression force (N)</w:t>
            </w:r>
          </w:p>
        </w:tc>
        <w:tc>
          <w:tcPr>
            <w:tcW w:w="1140" w:type="dxa"/>
            <w:tcBorders>
              <w:top w:val="nil"/>
              <w:left w:val="nil"/>
              <w:bottom w:val="nil"/>
              <w:right w:val="nil"/>
            </w:tcBorders>
          </w:tcPr>
          <w:p w14:paraId="1CE9DC62" w14:textId="27E3588A"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7440</w:t>
            </w:r>
          </w:p>
        </w:tc>
        <w:tc>
          <w:tcPr>
            <w:tcW w:w="1537" w:type="dxa"/>
            <w:tcBorders>
              <w:top w:val="nil"/>
              <w:left w:val="nil"/>
              <w:bottom w:val="nil"/>
              <w:right w:val="nil"/>
            </w:tcBorders>
          </w:tcPr>
          <w:p w14:paraId="52B84B7B" w14:textId="2FBC79E9"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7440</w:t>
            </w:r>
          </w:p>
        </w:tc>
        <w:tc>
          <w:tcPr>
            <w:tcW w:w="1427" w:type="dxa"/>
            <w:tcBorders>
              <w:top w:val="nil"/>
              <w:left w:val="nil"/>
              <w:bottom w:val="nil"/>
              <w:right w:val="nil"/>
            </w:tcBorders>
          </w:tcPr>
          <w:p w14:paraId="03348A26" w14:textId="3C3EBADD"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7440</w:t>
            </w:r>
          </w:p>
        </w:tc>
        <w:tc>
          <w:tcPr>
            <w:tcW w:w="1537" w:type="dxa"/>
            <w:tcBorders>
              <w:top w:val="nil"/>
              <w:left w:val="nil"/>
              <w:bottom w:val="nil"/>
              <w:right w:val="nil"/>
            </w:tcBorders>
          </w:tcPr>
          <w:p w14:paraId="11A48CD4" w14:textId="666B365A"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7440</w:t>
            </w:r>
          </w:p>
        </w:tc>
      </w:tr>
      <w:tr w:rsidR="00C36A05" w:rsidRPr="008D417E" w14:paraId="509A65A3" w14:textId="77777777" w:rsidTr="00C36A05">
        <w:trPr>
          <w:trHeight w:val="222"/>
        </w:trPr>
        <w:tc>
          <w:tcPr>
            <w:tcW w:w="3690" w:type="dxa"/>
            <w:tcBorders>
              <w:top w:val="nil"/>
              <w:left w:val="nil"/>
              <w:bottom w:val="nil"/>
              <w:right w:val="nil"/>
            </w:tcBorders>
          </w:tcPr>
          <w:p w14:paraId="5EF59F51"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lastRenderedPageBreak/>
              <w:t>VC (mm)</w:t>
            </w:r>
          </w:p>
        </w:tc>
        <w:tc>
          <w:tcPr>
            <w:tcW w:w="1140" w:type="dxa"/>
            <w:tcBorders>
              <w:top w:val="nil"/>
              <w:left w:val="nil"/>
              <w:bottom w:val="nil"/>
              <w:right w:val="nil"/>
            </w:tcBorders>
          </w:tcPr>
          <w:p w14:paraId="0FEDC776" w14:textId="29D38152"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254</w:t>
            </w:r>
          </w:p>
        </w:tc>
        <w:tc>
          <w:tcPr>
            <w:tcW w:w="1537" w:type="dxa"/>
            <w:tcBorders>
              <w:top w:val="nil"/>
              <w:left w:val="nil"/>
              <w:bottom w:val="nil"/>
              <w:right w:val="nil"/>
            </w:tcBorders>
          </w:tcPr>
          <w:p w14:paraId="3009B5F6" w14:textId="3442EC73"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254</w:t>
            </w:r>
          </w:p>
        </w:tc>
        <w:tc>
          <w:tcPr>
            <w:tcW w:w="1427" w:type="dxa"/>
            <w:tcBorders>
              <w:top w:val="nil"/>
              <w:left w:val="nil"/>
              <w:bottom w:val="nil"/>
              <w:right w:val="nil"/>
            </w:tcBorders>
          </w:tcPr>
          <w:p w14:paraId="7F966BC4" w14:textId="5FB03803"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254</w:t>
            </w:r>
          </w:p>
        </w:tc>
        <w:tc>
          <w:tcPr>
            <w:tcW w:w="1537" w:type="dxa"/>
            <w:tcBorders>
              <w:top w:val="nil"/>
              <w:left w:val="nil"/>
              <w:bottom w:val="nil"/>
              <w:right w:val="nil"/>
            </w:tcBorders>
          </w:tcPr>
          <w:p w14:paraId="48B13065" w14:textId="04B01251"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254</w:t>
            </w:r>
          </w:p>
        </w:tc>
      </w:tr>
      <w:tr w:rsidR="00C36A05" w:rsidRPr="008D417E" w14:paraId="0A491352" w14:textId="77777777" w:rsidTr="00C36A05">
        <w:trPr>
          <w:trHeight w:val="222"/>
        </w:trPr>
        <w:tc>
          <w:tcPr>
            <w:tcW w:w="3690" w:type="dxa"/>
            <w:tcBorders>
              <w:top w:val="nil"/>
              <w:left w:val="nil"/>
              <w:bottom w:val="nil"/>
              <w:right w:val="nil"/>
            </w:tcBorders>
          </w:tcPr>
          <w:p w14:paraId="4E39FAFA" w14:textId="71E3E68F"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 xml:space="preserve">Lumbar </w:t>
            </w:r>
            <w:r w:rsidR="00F64B1D" w:rsidRPr="00601EDB">
              <w:rPr>
                <w:rFonts w:asciiTheme="minorHAnsi" w:hAnsiTheme="minorHAnsi" w:cstheme="minorHAnsi"/>
                <w:sz w:val="22"/>
                <w:szCs w:val="22"/>
              </w:rPr>
              <w:t xml:space="preserve">axial compressive </w:t>
            </w:r>
            <w:r w:rsidRPr="00601EDB">
              <w:rPr>
                <w:rFonts w:asciiTheme="minorHAnsi" w:hAnsiTheme="minorHAnsi" w:cstheme="minorHAnsi"/>
                <w:sz w:val="22"/>
                <w:szCs w:val="22"/>
              </w:rPr>
              <w:t>loads (N)</w:t>
            </w:r>
          </w:p>
        </w:tc>
        <w:tc>
          <w:tcPr>
            <w:tcW w:w="1140" w:type="dxa"/>
            <w:tcBorders>
              <w:top w:val="nil"/>
              <w:left w:val="nil"/>
              <w:bottom w:val="nil"/>
              <w:right w:val="nil"/>
            </w:tcBorders>
          </w:tcPr>
          <w:p w14:paraId="215E1DB7" w14:textId="04CB2BEC"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5800</w:t>
            </w:r>
          </w:p>
        </w:tc>
        <w:tc>
          <w:tcPr>
            <w:tcW w:w="1537" w:type="dxa"/>
            <w:tcBorders>
              <w:top w:val="nil"/>
              <w:left w:val="nil"/>
              <w:bottom w:val="nil"/>
              <w:right w:val="nil"/>
            </w:tcBorders>
          </w:tcPr>
          <w:p w14:paraId="32A6C79A" w14:textId="4EA90B1B"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6500</w:t>
            </w:r>
          </w:p>
        </w:tc>
        <w:tc>
          <w:tcPr>
            <w:tcW w:w="1427" w:type="dxa"/>
            <w:tcBorders>
              <w:top w:val="nil"/>
              <w:left w:val="nil"/>
              <w:bottom w:val="nil"/>
              <w:right w:val="nil"/>
            </w:tcBorders>
          </w:tcPr>
          <w:p w14:paraId="43443BC8" w14:textId="11F4D18E"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5000</w:t>
            </w:r>
          </w:p>
        </w:tc>
        <w:tc>
          <w:tcPr>
            <w:tcW w:w="1537" w:type="dxa"/>
            <w:tcBorders>
              <w:top w:val="nil"/>
              <w:left w:val="nil"/>
              <w:bottom w:val="nil"/>
              <w:right w:val="nil"/>
            </w:tcBorders>
          </w:tcPr>
          <w:p w14:paraId="2BB64385" w14:textId="2966F52A"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5600</w:t>
            </w:r>
          </w:p>
        </w:tc>
      </w:tr>
      <w:tr w:rsidR="00C36A05" w:rsidRPr="008D417E" w14:paraId="2F40FAC0" w14:textId="77777777" w:rsidTr="00C36A05">
        <w:trPr>
          <w:trHeight w:val="237"/>
        </w:trPr>
        <w:tc>
          <w:tcPr>
            <w:tcW w:w="3690" w:type="dxa"/>
            <w:tcBorders>
              <w:top w:val="nil"/>
              <w:left w:val="nil"/>
              <w:bottom w:val="single" w:sz="12" w:space="0" w:color="auto"/>
              <w:right w:val="nil"/>
            </w:tcBorders>
          </w:tcPr>
          <w:p w14:paraId="3076E7A3" w14:textId="77777777" w:rsidR="00C36A05" w:rsidRPr="00601EDB" w:rsidRDefault="00C36A05" w:rsidP="00C36A05">
            <w:pPr>
              <w:jc w:val="left"/>
              <w:rPr>
                <w:rFonts w:asciiTheme="minorHAnsi" w:hAnsiTheme="minorHAnsi" w:cstheme="minorHAnsi"/>
                <w:sz w:val="22"/>
                <w:szCs w:val="22"/>
              </w:rPr>
            </w:pPr>
            <w:r w:rsidRPr="00601EDB">
              <w:rPr>
                <w:rFonts w:asciiTheme="minorHAnsi" w:hAnsiTheme="minorHAnsi" w:cstheme="minorHAnsi"/>
                <w:sz w:val="22"/>
                <w:szCs w:val="22"/>
              </w:rPr>
              <w:t>Extremity flail (N)</w:t>
            </w:r>
          </w:p>
        </w:tc>
        <w:tc>
          <w:tcPr>
            <w:tcW w:w="1140" w:type="dxa"/>
            <w:tcBorders>
              <w:top w:val="nil"/>
              <w:left w:val="nil"/>
              <w:bottom w:val="single" w:sz="12" w:space="0" w:color="auto"/>
              <w:right w:val="nil"/>
            </w:tcBorders>
          </w:tcPr>
          <w:p w14:paraId="5CA1308E" w14:textId="6CB040EA"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 xml:space="preserve">980 </w:t>
            </w:r>
          </w:p>
        </w:tc>
        <w:tc>
          <w:tcPr>
            <w:tcW w:w="1537" w:type="dxa"/>
            <w:tcBorders>
              <w:top w:val="nil"/>
              <w:left w:val="nil"/>
              <w:bottom w:val="single" w:sz="12" w:space="0" w:color="auto"/>
              <w:right w:val="nil"/>
            </w:tcBorders>
          </w:tcPr>
          <w:p w14:paraId="2ED09758" w14:textId="6E8B34D3"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980</w:t>
            </w:r>
          </w:p>
        </w:tc>
        <w:tc>
          <w:tcPr>
            <w:tcW w:w="1427" w:type="dxa"/>
            <w:tcBorders>
              <w:top w:val="nil"/>
              <w:left w:val="nil"/>
              <w:bottom w:val="single" w:sz="12" w:space="0" w:color="auto"/>
              <w:right w:val="nil"/>
            </w:tcBorders>
          </w:tcPr>
          <w:p w14:paraId="134AEA0E" w14:textId="632384D5"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980</w:t>
            </w:r>
          </w:p>
        </w:tc>
        <w:tc>
          <w:tcPr>
            <w:tcW w:w="1537" w:type="dxa"/>
            <w:tcBorders>
              <w:top w:val="nil"/>
              <w:left w:val="nil"/>
              <w:bottom w:val="single" w:sz="12" w:space="0" w:color="auto"/>
              <w:right w:val="nil"/>
            </w:tcBorders>
          </w:tcPr>
          <w:p w14:paraId="3C01E1D2" w14:textId="6CD7069F" w:rsidR="00C36A05" w:rsidRPr="00601EDB" w:rsidRDefault="002516FF" w:rsidP="00C36A05">
            <w:pPr>
              <w:rPr>
                <w:rFonts w:asciiTheme="minorHAnsi" w:hAnsiTheme="minorHAnsi" w:cstheme="minorHAnsi"/>
                <w:sz w:val="22"/>
                <w:szCs w:val="22"/>
              </w:rPr>
            </w:pPr>
            <w:r w:rsidRPr="00601EDB">
              <w:rPr>
                <w:rFonts w:asciiTheme="minorHAnsi" w:hAnsiTheme="minorHAnsi" w:cstheme="minorHAnsi"/>
                <w:sz w:val="22"/>
                <w:szCs w:val="22"/>
              </w:rPr>
              <w:t>980</w:t>
            </w:r>
          </w:p>
        </w:tc>
      </w:tr>
    </w:tbl>
    <w:p w14:paraId="21F90435" w14:textId="77777777" w:rsidR="00C36A05" w:rsidRPr="008D417E" w:rsidRDefault="00C36A05" w:rsidP="00B75443"/>
    <w:p w14:paraId="69DD38B5" w14:textId="3D5A8EE7" w:rsidR="00FA75C2" w:rsidRPr="008D417E" w:rsidRDefault="00633328" w:rsidP="00D86A8F">
      <w:pPr>
        <w:pStyle w:val="Heading5"/>
      </w:pPr>
      <w:bookmarkStart w:id="1686" w:name="_Toc75161311"/>
      <w:r>
        <w:t xml:space="preserve"> </w:t>
      </w:r>
      <w:bookmarkStart w:id="1687" w:name="_Toc80856804"/>
      <w:r w:rsidR="00FA75C2" w:rsidRPr="008D417E">
        <w:t>THOR</w:t>
      </w:r>
      <w:bookmarkEnd w:id="1686"/>
      <w:bookmarkEnd w:id="1687"/>
      <w:r w:rsidR="000D6891">
        <w:t xml:space="preserve"> ATD</w:t>
      </w:r>
    </w:p>
    <w:p w14:paraId="14197F29" w14:textId="78988677" w:rsidR="000D13C3" w:rsidRPr="008D417E" w:rsidRDefault="000D13C3" w:rsidP="00C924F9">
      <w:r w:rsidRPr="008D417E">
        <w:t xml:space="preserve">The </w:t>
      </w:r>
      <w:bookmarkStart w:id="1688" w:name="_Hlk74557029"/>
      <w:r w:rsidR="00C10F99" w:rsidRPr="008D417E">
        <w:t>t</w:t>
      </w:r>
      <w:r w:rsidRPr="008D417E">
        <w:t xml:space="preserve">est device for </w:t>
      </w:r>
      <w:r w:rsidR="00C10F99" w:rsidRPr="008D417E">
        <w:t>h</w:t>
      </w:r>
      <w:r w:rsidRPr="008D417E">
        <w:t xml:space="preserve">uman </w:t>
      </w:r>
      <w:r w:rsidR="00C10F99" w:rsidRPr="008D417E">
        <w:t>o</w:t>
      </w:r>
      <w:r w:rsidRPr="008D417E">
        <w:t xml:space="preserve">ccupant </w:t>
      </w:r>
      <w:r w:rsidR="00C10F99" w:rsidRPr="008D417E">
        <w:t>r</w:t>
      </w:r>
      <w:r w:rsidRPr="008D417E">
        <w:t xml:space="preserve">estraint </w:t>
      </w:r>
      <w:bookmarkEnd w:id="1688"/>
      <w:r w:rsidRPr="008D417E">
        <w:t>(THOR)</w:t>
      </w:r>
      <w:r w:rsidR="00502E0B" w:rsidRPr="008D417E">
        <w:t>, s</w:t>
      </w:r>
      <w:r w:rsidR="00A10DFA" w:rsidRPr="008D417E">
        <w:t>hown</w:t>
      </w:r>
      <w:r w:rsidR="00502E0B" w:rsidRPr="008D417E">
        <w:t xml:space="preserve"> in </w:t>
      </w:r>
      <w:r w:rsidR="00502E0B" w:rsidRPr="008D417E">
        <w:fldChar w:fldCharType="begin"/>
      </w:r>
      <w:r w:rsidR="00502E0B" w:rsidRPr="008D417E">
        <w:instrText xml:space="preserve"> REF _Ref29984828 \h </w:instrText>
      </w:r>
      <w:r w:rsidR="00A10DFA" w:rsidRPr="008D417E">
        <w:instrText xml:space="preserve"> \* MERGEFORMAT </w:instrText>
      </w:r>
      <w:r w:rsidR="00502E0B" w:rsidRPr="008D417E">
        <w:fldChar w:fldCharType="separate"/>
      </w:r>
      <w:r w:rsidR="00670C95" w:rsidRPr="008D417E">
        <w:t xml:space="preserve">Figure </w:t>
      </w:r>
      <w:r w:rsidR="00670C95" w:rsidRPr="008D417E">
        <w:rPr>
          <w:noProof/>
        </w:rPr>
        <w:t>56</w:t>
      </w:r>
      <w:r w:rsidR="00502E0B" w:rsidRPr="008D417E">
        <w:fldChar w:fldCharType="end"/>
      </w:r>
      <w:r w:rsidR="00502E0B" w:rsidRPr="008D417E">
        <w:t>,</w:t>
      </w:r>
      <w:r w:rsidRPr="008D417E">
        <w:t xml:space="preserve"> is</w:t>
      </w:r>
      <w:r w:rsidR="00A10DFA" w:rsidRPr="008D417E">
        <w:t xml:space="preserve"> </w:t>
      </w:r>
      <w:r w:rsidRPr="008D417E">
        <w:t xml:space="preserve">a frontal impact dummy </w:t>
      </w:r>
      <w:r w:rsidR="00A10DFA" w:rsidRPr="008D417E">
        <w:t xml:space="preserve">developed in 1995 and </w:t>
      </w:r>
      <w:r w:rsidRPr="008D417E">
        <w:t>modelled after the 50</w:t>
      </w:r>
      <w:r w:rsidRPr="008D417E">
        <w:rPr>
          <w:vertAlign w:val="superscript"/>
        </w:rPr>
        <w:t>th</w:t>
      </w:r>
      <w:r w:rsidRPr="008D417E">
        <w:t xml:space="preserve"> percentile adult male. The THOR ATD </w:t>
      </w:r>
      <w:r w:rsidR="00A10DFA" w:rsidRPr="008D417E">
        <w:t xml:space="preserve">includes </w:t>
      </w:r>
      <w:r w:rsidRPr="008D417E">
        <w:t xml:space="preserve">more </w:t>
      </w:r>
      <w:proofErr w:type="spellStart"/>
      <w:r w:rsidRPr="008D417E">
        <w:t>biofidelic</w:t>
      </w:r>
      <w:proofErr w:type="spellEnd"/>
      <w:r w:rsidRPr="008D417E">
        <w:t xml:space="preserve"> features and instrumentation</w:t>
      </w:r>
      <w:r w:rsidR="00A10DFA" w:rsidRPr="008D417E">
        <w:t xml:space="preserve"> than the original Hybrid III ATD</w:t>
      </w:r>
      <w:r w:rsidRPr="008D417E">
        <w:t>. In 201</w:t>
      </w:r>
      <w:r w:rsidR="00FC2FA9" w:rsidRPr="008D417E">
        <w:t xml:space="preserve">0, the </w:t>
      </w:r>
      <w:r w:rsidR="00F7130E" w:rsidRPr="008D417E">
        <w:t>nex</w:t>
      </w:r>
      <w:r w:rsidR="000F5EB0" w:rsidRPr="008D417E">
        <w:t>t</w:t>
      </w:r>
      <w:r w:rsidR="00F7130E" w:rsidRPr="008D417E">
        <w:t xml:space="preserve"> version, </w:t>
      </w:r>
      <w:r w:rsidR="00FC2FA9" w:rsidRPr="008D417E">
        <w:t>THOR-K</w:t>
      </w:r>
      <w:r w:rsidR="00F7130E" w:rsidRPr="008D417E">
        <w:t>,</w:t>
      </w:r>
      <w:r w:rsidR="00FC2FA9" w:rsidRPr="008D417E">
        <w:t xml:space="preserve"> was developed by the </w:t>
      </w:r>
      <w:r w:rsidR="00E93215" w:rsidRPr="008D417E">
        <w:t>Society for Automotive Engineers (</w:t>
      </w:r>
      <w:r w:rsidR="00FC2FA9" w:rsidRPr="008D417E">
        <w:t>SAE</w:t>
      </w:r>
      <w:r w:rsidR="00E93215" w:rsidRPr="008D417E">
        <w:t>)</w:t>
      </w:r>
      <w:r w:rsidR="000F5EB0" w:rsidRPr="008D417E">
        <w:t>,</w:t>
      </w:r>
      <w:r w:rsidR="00FC2FA9" w:rsidRPr="008D417E">
        <w:t xml:space="preserve"> and further </w:t>
      </w:r>
      <w:r w:rsidR="000F5EB0" w:rsidRPr="008D417E">
        <w:t>enhancements</w:t>
      </w:r>
      <w:r w:rsidR="00F7130E" w:rsidRPr="008D417E">
        <w:t xml:space="preserve"> led</w:t>
      </w:r>
      <w:r w:rsidR="00FC2FA9" w:rsidRPr="008D417E">
        <w:t xml:space="preserve"> </w:t>
      </w:r>
      <w:r w:rsidR="00F7130E" w:rsidRPr="008D417E">
        <w:t>to</w:t>
      </w:r>
      <w:r w:rsidR="00FC2FA9" w:rsidRPr="008D417E">
        <w:t xml:space="preserve"> the THOR-50M in 2011. The THOR-50M has improved </w:t>
      </w:r>
      <w:proofErr w:type="spellStart"/>
      <w:r w:rsidR="00FC2FA9" w:rsidRPr="008D417E">
        <w:t>biofidelity</w:t>
      </w:r>
      <w:proofErr w:type="spellEnd"/>
      <w:r w:rsidR="00F7130E" w:rsidRPr="008D417E">
        <w:t xml:space="preserve">: </w:t>
      </w:r>
      <w:r w:rsidR="003675FB" w:rsidRPr="008D417E">
        <w:t>occipital condyle and muscle representation</w:t>
      </w:r>
      <w:r w:rsidR="00F7130E" w:rsidRPr="008D417E">
        <w:t xml:space="preserve"> in the neck</w:t>
      </w:r>
      <w:r w:rsidR="00FC2FA9" w:rsidRPr="008D417E">
        <w:t xml:space="preserve">, </w:t>
      </w:r>
      <w:proofErr w:type="gramStart"/>
      <w:r w:rsidR="00FC2FA9" w:rsidRPr="008D417E">
        <w:t>thorax</w:t>
      </w:r>
      <w:proofErr w:type="gramEnd"/>
      <w:r w:rsidR="00FC2FA9" w:rsidRPr="008D417E">
        <w:t xml:space="preserve"> and shoulder</w:t>
      </w:r>
      <w:r w:rsidR="003675FB" w:rsidRPr="008D417E">
        <w:t xml:space="preserve"> </w:t>
      </w:r>
      <w:r w:rsidR="000F5EB0" w:rsidRPr="008D417E">
        <w:t>improvements</w:t>
      </w:r>
      <w:r w:rsidR="00F7130E" w:rsidRPr="008D417E">
        <w:t xml:space="preserve"> to</w:t>
      </w:r>
      <w:r w:rsidR="003675FB" w:rsidRPr="008D417E">
        <w:t xml:space="preserve"> </w:t>
      </w:r>
      <w:r w:rsidR="00F7130E" w:rsidRPr="008D417E">
        <w:t xml:space="preserve">assess </w:t>
      </w:r>
      <w:r w:rsidR="003675FB" w:rsidRPr="008D417E">
        <w:t>interaction with restraints</w:t>
      </w:r>
      <w:r w:rsidR="00FC2FA9" w:rsidRPr="008D417E">
        <w:t xml:space="preserve">, </w:t>
      </w:r>
      <w:r w:rsidR="00F7130E" w:rsidRPr="008D417E">
        <w:t>enhance</w:t>
      </w:r>
      <w:r w:rsidR="000F5EB0" w:rsidRPr="008D417E">
        <w:t>d</w:t>
      </w:r>
      <w:r w:rsidR="00F7130E" w:rsidRPr="008D417E">
        <w:t xml:space="preserve"> joints in the </w:t>
      </w:r>
      <w:r w:rsidR="00FC2FA9" w:rsidRPr="008D417E">
        <w:t>spine and pelvi</w:t>
      </w:r>
      <w:r w:rsidR="000F5EB0" w:rsidRPr="008D417E">
        <w:t>s</w:t>
      </w:r>
      <w:r w:rsidR="00FC2FA9" w:rsidRPr="008D417E">
        <w:t xml:space="preserve">, and </w:t>
      </w:r>
      <w:r w:rsidR="003675FB" w:rsidRPr="008D417E">
        <w:t>improved axial load response</w:t>
      </w:r>
      <w:r w:rsidR="00F7130E" w:rsidRPr="008D417E">
        <w:t xml:space="preserve"> in the femur</w:t>
      </w:r>
      <w:r w:rsidR="003675FB" w:rsidRPr="008D417E">
        <w:t>.</w:t>
      </w:r>
      <w:r w:rsidR="00FC2FA9" w:rsidRPr="008D417E">
        <w:t xml:space="preserve"> </w:t>
      </w:r>
      <w:r w:rsidR="003675FB" w:rsidRPr="008D417E">
        <w:t>A THOR-5F was also developed to represent a 5</w:t>
      </w:r>
      <w:r w:rsidR="003675FB" w:rsidRPr="008D417E">
        <w:rPr>
          <w:vertAlign w:val="superscript"/>
        </w:rPr>
        <w:t>th</w:t>
      </w:r>
      <w:r w:rsidR="003675FB" w:rsidRPr="008D417E">
        <w:t xml:space="preserve"> percentile female. </w:t>
      </w:r>
      <w:proofErr w:type="spellStart"/>
      <w:r w:rsidR="00F7130E" w:rsidRPr="008D417E">
        <w:t>Humanetics</w:t>
      </w:r>
      <w:proofErr w:type="spellEnd"/>
      <w:r w:rsidR="00F7130E" w:rsidRPr="008D417E">
        <w:t xml:space="preserve"> Innovative Solutions</w:t>
      </w:r>
      <w:r w:rsidR="003675FB" w:rsidRPr="008D417E">
        <w:t xml:space="preserve"> offers</w:t>
      </w:r>
      <w:r w:rsidR="000F5EB0" w:rsidRPr="008D417E">
        <w:t xml:space="preserve"> FEMs of</w:t>
      </w:r>
      <w:r w:rsidR="003675FB" w:rsidRPr="008D417E">
        <w:t xml:space="preserve"> both </w:t>
      </w:r>
      <w:r w:rsidR="000F5EB0" w:rsidRPr="008D417E">
        <w:t>the</w:t>
      </w:r>
      <w:r w:rsidR="003675FB" w:rsidRPr="008D417E">
        <w:t xml:space="preserve"> THOR-50M and</w:t>
      </w:r>
      <w:r w:rsidR="000F5EB0" w:rsidRPr="008D417E">
        <w:t xml:space="preserve"> the</w:t>
      </w:r>
      <w:r w:rsidR="003675FB" w:rsidRPr="008D417E">
        <w:t xml:space="preserve"> THOR-5F.</w:t>
      </w:r>
    </w:p>
    <w:p w14:paraId="791CE11A" w14:textId="77777777" w:rsidR="0000004E" w:rsidRPr="008D417E" w:rsidRDefault="003675FB" w:rsidP="005D363A">
      <w:pPr>
        <w:keepNext/>
        <w:jc w:val="center"/>
      </w:pPr>
      <w:r w:rsidRPr="008D417E">
        <w:rPr>
          <w:noProof/>
        </w:rPr>
        <w:drawing>
          <wp:inline distT="0" distB="0" distL="0" distR="0" wp14:anchorId="62B57468" wp14:editId="046A9D23">
            <wp:extent cx="1362075" cy="2381250"/>
            <wp:effectExtent l="0" t="0" r="9525" b="0"/>
            <wp:docPr id="1592" name="Picture 1592" descr="https://www.humaneticsatd.com/sites/default/files/image/TH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humaneticsatd.com/sites/default/files/image/THOR-M.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62075" cy="2381250"/>
                    </a:xfrm>
                    <a:prstGeom prst="rect">
                      <a:avLst/>
                    </a:prstGeom>
                    <a:noFill/>
                    <a:ln>
                      <a:noFill/>
                    </a:ln>
                  </pic:spPr>
                </pic:pic>
              </a:graphicData>
            </a:graphic>
          </wp:inline>
        </w:drawing>
      </w:r>
    </w:p>
    <w:p w14:paraId="0BE75B9D" w14:textId="632B9FEC" w:rsidR="0000004E" w:rsidRPr="008D417E" w:rsidRDefault="0000004E" w:rsidP="005D363A">
      <w:pPr>
        <w:pStyle w:val="Caption"/>
        <w:jc w:val="center"/>
      </w:pPr>
      <w:bookmarkStart w:id="1689" w:name="_Ref29984828"/>
      <w:bookmarkStart w:id="1690" w:name="_Toc30681894"/>
      <w:bookmarkStart w:id="1691" w:name="_Toc74912506"/>
      <w:r w:rsidRPr="008D417E">
        <w:t xml:space="preserve">Figure </w:t>
      </w:r>
      <w:r w:rsidR="00646352">
        <w:fldChar w:fldCharType="begin"/>
      </w:r>
      <w:r w:rsidR="00646352">
        <w:instrText xml:space="preserve"> SEQ Figure \* ARABIC </w:instrText>
      </w:r>
      <w:r w:rsidR="00646352">
        <w:fldChar w:fldCharType="separate"/>
      </w:r>
      <w:r w:rsidR="00C6019D">
        <w:rPr>
          <w:noProof/>
        </w:rPr>
        <w:t>56</w:t>
      </w:r>
      <w:r w:rsidR="00646352">
        <w:rPr>
          <w:noProof/>
        </w:rPr>
        <w:fldChar w:fldCharType="end"/>
      </w:r>
      <w:bookmarkEnd w:id="1689"/>
      <w:r w:rsidRPr="008D417E">
        <w:t>: THOR-50M</w:t>
      </w:r>
      <w:bookmarkEnd w:id="1690"/>
      <w:r w:rsidR="00C6019D">
        <w:t>.</w:t>
      </w:r>
      <w:bookmarkEnd w:id="1691"/>
    </w:p>
    <w:p w14:paraId="6FD9A359" w14:textId="2631F143" w:rsidR="00FA75C2" w:rsidRPr="008D417E" w:rsidRDefault="007F343D" w:rsidP="00C924F9">
      <w:r w:rsidRPr="008D417E">
        <w:t xml:space="preserve">NASA and AFRL recently completed a collaborative evaluation of the THOR-K </w:t>
      </w:r>
      <w:r w:rsidR="0045627C" w:rsidRPr="008D417E">
        <w:t xml:space="preserve">version of the </w:t>
      </w:r>
      <w:r w:rsidRPr="008D417E">
        <w:t xml:space="preserve">impact test manikin </w:t>
      </w:r>
      <w:r w:rsidR="0045627C" w:rsidRPr="008D417E">
        <w:t>for use in developing</w:t>
      </w:r>
      <w:r w:rsidR="008F6B38" w:rsidRPr="008D417E">
        <w:t xml:space="preserve"> </w:t>
      </w:r>
      <w:r w:rsidR="0045627C" w:rsidRPr="008D417E">
        <w:t>advanced occupant seating systems</w:t>
      </w:r>
      <w:r w:rsidR="006D0EDB" w:rsidRPr="008D417E">
        <w:t xml:space="preserve"> </w:t>
      </w:r>
      <w:r w:rsidR="006D0EDB" w:rsidRPr="008D417E">
        <w:fldChar w:fldCharType="begin"/>
      </w:r>
      <w:r w:rsidR="00A456FA">
        <w:instrText xml:space="preserve"> ADDIN EN.CITE &lt;EndNote&gt;&lt;Cite&gt;&lt;Author&gt;Perry&lt;/Author&gt;&lt;Year&gt;2013&lt;/Year&gt;&lt;RecNum&gt;2380&lt;/RecNum&gt;&lt;DisplayText&gt;[230, 231]&lt;/DisplayText&gt;&lt;record&gt;&lt;rec-number&gt;2380&lt;/rec-number&gt;&lt;foreign-keys&gt;&lt;key app="EN" db-id="rwwvpaad1z5azuevae85ev9s90stv299wwa5" timestamp="1440515277"&gt;2380&lt;/key&gt;&lt;/foreign-keys&gt;&lt;ref-type name="Report"&gt;27&lt;/ref-type&gt;&lt;contributors&gt;&lt;authors&gt;&lt;author&gt;Perry, Chris&lt;/author&gt;&lt;author&gt;Burneka, Chris&lt;/author&gt;&lt;author&gt;Albery, Chris&lt;/author&gt;&lt;/authors&gt;&lt;/contributors&gt;&lt;titles&gt;&lt;title&gt;Biodynamic Assessment of the THOR-K Manikin&lt;/title&gt;&lt;/titles&gt;&lt;dates&gt;&lt;year&gt;2013&lt;/year&gt;&lt;/dates&gt;&lt;publisher&gt;DTIC Document&lt;/publisher&gt;&lt;urls&gt;&lt;/urls&gt;&lt;/record&gt;&lt;/Cite&gt;&lt;Cite&gt;&lt;Author&gt;Newby&lt;/Author&gt;&lt;Year&gt;2013&lt;/Year&gt;&lt;RecNum&gt;1430&lt;/RecNum&gt;&lt;record&gt;&lt;rec-number&gt;1430&lt;/rec-number&gt;&lt;foreign-keys&gt;&lt;key app="EN" db-id="rwwvpaad1z5azuevae85ev9s90stv299wwa5" timestamp="1385044886"&gt;1430&lt;/key&gt;&lt;key app="ENWeb" db-id="T-Xh-ArtqgYAACMjatA"&gt;636&lt;/key&gt;&lt;/foreign-keys&gt;&lt;ref-type name="Conference Proceedings"&gt;10&lt;/ref-type&gt;&lt;contributors&gt;&lt;authors&gt;&lt;author&gt;Newby, N&lt;/author&gt;&lt;author&gt;Somers, J&lt;/author&gt;&lt;author&gt;Caldwell, E&lt;/author&gt;&lt;author&gt;Perry, C&lt;/author&gt;&lt;author&gt;Littell, J&lt;/author&gt;&lt;author&gt;Gernhardt, M&lt;/author&gt;&lt;/authors&gt;&lt;/contributors&gt;&lt;titles&gt;&lt;title&gt;Assessing Biofidelity of the Test Device for Human Occupant Restraint (THOR) Against Historic Human Data&lt;/title&gt;&lt;secondary-title&gt;Stapp Car Crash Conference&lt;/secondary-title&gt;&lt;/titles&gt;&lt;periodical&gt;&lt;full-title&gt;Stapp Car Crash Conference&lt;/full-title&gt;&lt;/periodical&gt;&lt;dates&gt;&lt;year&gt;2013&lt;/year&gt;&lt;/dates&gt;&lt;pub-location&gt;Orlando, FL&lt;/pub-location&gt;&lt;urls&gt;&lt;/urls&gt;&lt;/record&gt;&lt;/Cite&gt;&lt;/EndNote&gt;</w:instrText>
      </w:r>
      <w:r w:rsidR="006D0EDB" w:rsidRPr="008D417E">
        <w:fldChar w:fldCharType="separate"/>
      </w:r>
      <w:r w:rsidR="003F74D5">
        <w:rPr>
          <w:noProof/>
        </w:rPr>
        <w:t>[</w:t>
      </w:r>
      <w:hyperlink w:anchor="_ENREF_230" w:tooltip="Perry, 2013 #2380" w:history="1">
        <w:r w:rsidR="00A456FA">
          <w:rPr>
            <w:noProof/>
          </w:rPr>
          <w:t>230</w:t>
        </w:r>
      </w:hyperlink>
      <w:r w:rsidR="003F74D5">
        <w:rPr>
          <w:noProof/>
        </w:rPr>
        <w:t xml:space="preserve">, </w:t>
      </w:r>
      <w:hyperlink w:anchor="_ENREF_231" w:tooltip="Newby, 2013 #1430" w:history="1">
        <w:r w:rsidR="00A456FA">
          <w:rPr>
            <w:noProof/>
          </w:rPr>
          <w:t>231</w:t>
        </w:r>
      </w:hyperlink>
      <w:r w:rsidR="003F74D5">
        <w:rPr>
          <w:noProof/>
        </w:rPr>
        <w:t>]</w:t>
      </w:r>
      <w:r w:rsidR="006D0EDB" w:rsidRPr="008D417E">
        <w:fldChar w:fldCharType="end"/>
      </w:r>
      <w:r w:rsidR="0045627C" w:rsidRPr="008D417E">
        <w:t>.</w:t>
      </w:r>
      <w:r w:rsidR="008C39DD" w:rsidRPr="008D417E" w:rsidDel="008C39DD">
        <w:t xml:space="preserve"> </w:t>
      </w:r>
      <w:r w:rsidR="0045627C" w:rsidRPr="008D417E">
        <w:t>T</w:t>
      </w:r>
      <w:r w:rsidRPr="008D417E">
        <w:t>he biodynamic response of the THOR-K spin</w:t>
      </w:r>
      <w:r w:rsidR="0045627C" w:rsidRPr="008D417E">
        <w:t>e</w:t>
      </w:r>
      <w:r w:rsidRPr="008D417E">
        <w:t xml:space="preserve"> </w:t>
      </w:r>
      <w:r w:rsidR="0045627C" w:rsidRPr="008D417E">
        <w:t>to</w:t>
      </w:r>
      <w:r w:rsidRPr="008D417E">
        <w:t xml:space="preserve"> restraint harness loading </w:t>
      </w:r>
      <w:r w:rsidR="0045627C" w:rsidRPr="008D417E">
        <w:t xml:space="preserve">was measured </w:t>
      </w:r>
      <w:r w:rsidRPr="008D417E">
        <w:t>for various impact orientations and loading conditions. Th</w:t>
      </w:r>
      <w:r w:rsidR="009B5701" w:rsidRPr="008D417E">
        <w:t>e</w:t>
      </w:r>
      <w:r w:rsidRPr="008D417E">
        <w:t xml:space="preserve"> data</w:t>
      </w:r>
      <w:r w:rsidR="0045627C" w:rsidRPr="008D417E">
        <w:t xml:space="preserve"> for</w:t>
      </w:r>
      <w:r w:rsidRPr="008D417E">
        <w:t xml:space="preserve"> </w:t>
      </w:r>
      <w:r w:rsidR="0045627C" w:rsidRPr="008D417E">
        <w:t>select test configurations w</w:t>
      </w:r>
      <w:r w:rsidR="009B5701" w:rsidRPr="008D417E">
        <w:t xml:space="preserve">ere </w:t>
      </w:r>
      <w:r w:rsidRPr="008D417E">
        <w:t>compared to the</w:t>
      </w:r>
      <w:r w:rsidR="0045627C" w:rsidRPr="008D417E">
        <w:t xml:space="preserve"> response of the</w:t>
      </w:r>
      <w:r w:rsidRPr="008D417E">
        <w:t xml:space="preserve"> Hybrid III 50th aerospace manikin. Testing </w:t>
      </w:r>
      <w:r w:rsidR="009B5701" w:rsidRPr="008D417E">
        <w:t>was conducted</w:t>
      </w:r>
      <w:r w:rsidRPr="008D417E">
        <w:t xml:space="preserve"> in </w:t>
      </w:r>
      <w:r w:rsidR="00637C82" w:rsidRPr="008D417E">
        <w:t>3</w:t>
      </w:r>
      <w:r w:rsidRPr="008D417E">
        <w:t xml:space="preserve"> impact orientations: +z-axis, +y-axis, and –x-axis, and with input accelerations at various impact G</w:t>
      </w:r>
      <w:r w:rsidR="009B5701" w:rsidRPr="008D417E">
        <w:t xml:space="preserve"> </w:t>
      </w:r>
      <w:r w:rsidRPr="008D417E">
        <w:t xml:space="preserve">levels that ranged from 8 to 20 G. Testing </w:t>
      </w:r>
      <w:r w:rsidR="009B5701" w:rsidRPr="008D417E">
        <w:t>also</w:t>
      </w:r>
      <w:r w:rsidRPr="008D417E">
        <w:t xml:space="preserve"> determine</w:t>
      </w:r>
      <w:r w:rsidR="009B5701" w:rsidRPr="008D417E">
        <w:t>d</w:t>
      </w:r>
      <w:r w:rsidRPr="008D417E">
        <w:t xml:space="preserve"> the frequency response of the THOR-K manikin by varying the time-to-peak G of the applied input acceleration from 30 </w:t>
      </w:r>
      <w:proofErr w:type="spellStart"/>
      <w:r w:rsidRPr="008D417E">
        <w:t>ms</w:t>
      </w:r>
      <w:proofErr w:type="spellEnd"/>
      <w:r w:rsidRPr="008D417E">
        <w:t xml:space="preserve"> to 100 </w:t>
      </w:r>
      <w:proofErr w:type="spellStart"/>
      <w:r w:rsidRPr="008D417E">
        <w:t>ms.</w:t>
      </w:r>
      <w:proofErr w:type="spellEnd"/>
      <w:r w:rsidRPr="008D417E">
        <w:t xml:space="preserve"> In general, the THOR-K provided good linear response across the various test conditions out to a 20 G input acceleration for the measured test parameters evaluated. The </w:t>
      </w:r>
      <w:r w:rsidR="003A6B07" w:rsidRPr="008D417E">
        <w:t xml:space="preserve">maximum </w:t>
      </w:r>
      <w:r w:rsidRPr="008D417E">
        <w:t>THOR-K response</w:t>
      </w:r>
      <w:r w:rsidR="003A6B07" w:rsidRPr="008D417E">
        <w:t xml:space="preserve"> was recorded </w:t>
      </w:r>
      <w:r w:rsidRPr="008D417E">
        <w:t xml:space="preserve">at the 30 </w:t>
      </w:r>
      <w:proofErr w:type="spellStart"/>
      <w:r w:rsidRPr="008D417E">
        <w:t>ms</w:t>
      </w:r>
      <w:proofErr w:type="spellEnd"/>
      <w:r w:rsidRPr="008D417E">
        <w:t xml:space="preserve"> time-to-peak input condition. The THOR-K responded in a similar fashion to the Hybrid III manikin in terms of peak values; however, the head and </w:t>
      </w:r>
      <w:r w:rsidRPr="008D417E">
        <w:lastRenderedPageBreak/>
        <w:t xml:space="preserve">neck responses were consistently lower </w:t>
      </w:r>
      <w:r w:rsidR="00E93215" w:rsidRPr="008D417E">
        <w:t xml:space="preserve">in the THOR-k </w:t>
      </w:r>
      <w:r w:rsidRPr="008D417E">
        <w:t>regardless of peak input acceleration or the input acceleration’s time-to-peak value.</w:t>
      </w:r>
    </w:p>
    <w:p w14:paraId="72E02C2E" w14:textId="57C39CA1" w:rsidR="00080717" w:rsidRPr="008D417E" w:rsidRDefault="00633328" w:rsidP="00D86A8F">
      <w:pPr>
        <w:pStyle w:val="Heading5"/>
      </w:pPr>
      <w:bookmarkStart w:id="1692" w:name="_Toc75161312"/>
      <w:r>
        <w:t xml:space="preserve"> </w:t>
      </w:r>
      <w:bookmarkStart w:id="1693" w:name="_Toc80856805"/>
      <w:r w:rsidR="00860711">
        <w:t xml:space="preserve">THOR </w:t>
      </w:r>
      <w:r w:rsidR="00080717" w:rsidRPr="008D417E">
        <w:t>Injury Assessment Reference Values</w:t>
      </w:r>
      <w:bookmarkEnd w:id="1692"/>
      <w:bookmarkEnd w:id="1693"/>
      <w:r w:rsidR="00AB336F">
        <w:t xml:space="preserve"> (IARVs)</w:t>
      </w:r>
    </w:p>
    <w:p w14:paraId="7D9164F6" w14:textId="4ED93CD3" w:rsidR="00BA3354" w:rsidRPr="008D417E" w:rsidRDefault="00BA3354" w:rsidP="00C924F9">
      <w:r w:rsidRPr="008D417E">
        <w:t>The following table of IARVs for</w:t>
      </w:r>
      <w:r w:rsidR="00E93215" w:rsidRPr="008D417E">
        <w:t xml:space="preserve"> use with</w:t>
      </w:r>
      <w:r w:rsidRPr="008D417E">
        <w:t xml:space="preserve"> the THOR ATD were proposed by Somers </w:t>
      </w:r>
      <w:r w:rsidR="00763052" w:rsidRPr="008D417E">
        <w:t xml:space="preserve">et al. </w:t>
      </w:r>
      <w:r w:rsidR="001F1ECB" w:rsidRPr="008D417E">
        <w:fldChar w:fldCharType="begin">
          <w:fldData xml:space="preserve">PEVuZE5vdGU+PENpdGU+PEF1dGhvcj5Tb21lcnM8L0F1dGhvcj48WWVhcj4yMDE0PC9ZZWFyPjxS
ZWNOdW0+MTYwODwvUmVjTnVtPjxEaXNwbGF5VGV4dD5bMjMyXTwvRGlzcGxheVRleHQ+PHJlY29y
ZD48cmVjLW51bWJlcj4xNjA4PC9yZWMtbnVtYmVyPjxmb3JlaWduLWtleXM+PGtleSBhcHA9IkVO
IiBkYi1pZD0icnd3dnBhYWQxejVhenVldmFlODVldjlzOTBzdHYyOTl3d2E1IiB0aW1lc3RhbXA9
IjEzOTM1OTk1NTkiPjE2MDg8L2tleT48a2V5IGFwcD0iRU5XZWIiIGRiLWlkPSJULVhoLUFydHFn
WUFBQ01qYXRBIj42Njg8L2tleT48L2ZvcmVpZ24ta2V5cz48cmVmLXR5cGUgbmFtZT0iSm91cm5h
bCBBcnRpY2xlIj4xNzwvcmVmLXR5cGU+PGNvbnRyaWJ1dG9ycz48YXV0aG9ycz48YXV0aG9yPlNv
bWVycywgSmVmZnJleSBULjwvYXV0aG9yPjxhdXRob3I+TmV3YnksIE5hdGhhbmllbCBKYW1lczwv
YXV0aG9yPjxhdXRob3I+TGF3cmVuY2UsIENoYXJsZXM8L2F1dGhvcj48YXV0aG9yPkRlV2Vlc2Us
IFJpY2hhcmQgTGVlPC9hdXRob3I+PGF1dGhvcj5Nb29yY3JvZnQsIERhdmlkPC9hdXRob3I+PGF1
dGhvcj5QaGVscHMsIFNoZWFuIEVyaWM8L2F1dGhvcj48L2F1dGhvcnM+PC9jb250cmlidXRvcnM+
PGF1dGgtYWRkcmVzcz4oTXIgSmVmZnJleSBULlNvbWVycyxXeWxlIEluY29ycG9yYXRlZCxOQVNB
IEh1bWFuIFJlc2VhcmNoIFByb2dyYW0sSG91c3Rvbiw3NzA1OCxUZXhhcyxVU0EsamVmZnJleS50
LnNvbWVyc0BuYXNhLmdvdikmI3hEOyhNciBOYXRoYW5pZWwgSi5OZXdieSxuYXRoYW5pZWwubmV3
YnlAbmFzYS5nb3YpJiN4RDsoRHIgQ2hhcmxlcyBMYXdyZW5jZSxOYXRpb25hbCBBZXJvbmF1dGlj
cyBhbmQgU3BhY2UgQWRtaW5pc3RyYXRpb24sR1JDLVJYUzAsQ2xldmVsYW5kLDQ0MTM1LE9oaW8s
VVNBLGxhd3JlbmNlQG5hc2EuZ292KSYjeEQ7KE1yIFJpY2hhcmQgTC5EZVdlZXNlLEZlZGVyYWwg
QXZpYXRpb24gQWRtaW5pc3RyYXRpb24sQmlvZHluYW1pY3MgUmVzZWFyY2ggVGVhbSxQLk8uIEJv
eCAyNTA4MixPa2xhaG9tYSBDaXR5LDczMTI1LE9rbGFob21hLFVTQSxyaWNrLmRld2Vlc2VAZmFh
LmdvdikmI3hEOyhNciBEYXZpZCBNb29yY3JvZnQsZGF2aWQubW9vcmNyb2Z0QGZhYS5nb3YpJiN4
RDsoRHIgU2hlYW4gRS5QaGVscHMsR2VvcmdpYSBJbnN0aXR1dGUgb2YgVGVjaG5vbG9neSxIZWFs
dGggU3lzdGVtcyxTdWl0ZSAjNDU1LEF0bGFudGEsMzAzMzIsR2VvcmdpYSxVU0Esc2hlYW4ucGhl
bHBzQGd0cmkuZ2F0ZWNoLmVkdSk8L2F1dGgtYWRkcmVzcz48dGl0bGVzPjx0aXRsZT5JbnZlc3Rp
Z2F0aW9uIG9mIHRoZSBUSE9SIEFudGhyb3BvbW9ycGhpYyBUZXN0IERldmljZSBmb3IgUHJlZGlj
dGluZyBPY2N1cGFudCBJbmp1cmllcyBkdXJpbmcgU3BhY2VjcmFmdCBMYXVuY2ggQWJvcnQgYW5k
IExhbmRpbmc8L3RpdGxlPjxzZWNvbmRhcnktdGl0bGU+RnJvbnRpZXJzIGluIEJpb2VuZ2luZWVy
aW5nIGFuZCBCaW90ZWNobm9sb2d5PC9zZWNvbmRhcnktdGl0bGU+PHNob3J0LXRpdGxlPkludmVz
dGlnYXRpb24gb2YgVEhPUiBBVEQgZm9yIFByZWRpY3RpbmcgT2NjdXBhbnQgSW5qdXJpZXMgZHVy
aW5nIFNwYWNlY3JhZnQgTGF1bmNoIEFib3J0L0xhbmRpbmc8L3Nob3J0LXRpdGxlPjwvdGl0bGVz
PjxwZXJpb2RpY2FsPjxmdWxsLXRpdGxlPkZyb250aWVycyBpbiBCaW9lbmdpbmVlcmluZyBhbmQg
QmlvdGVjaG5vbG9neTwvZnVsbC10aXRsZT48L3BlcmlvZGljYWw+PHBhZ2VzPjEtMjM8L3BhZ2Vz
Pjx2b2x1bWU+Mjwvdm9sdW1lPjxrZXl3b3Jkcz48a2V5d29yZD5zcGFjZWZsaWdodCxpbmp1cnkg
Y3JpdGVyaWEsRHluYW1pYyBsb2FkcyxBbnRocm9wb21ldHJpYyB0ZXN0IGRldmljZSxUZXN0IGRl
dmljZSBmb3IgaHVtYW4gb2NjdXBhbnQgcmVzdHJhaW50IChUSE9SKSxJbmp1cnkgYXNzZXNzbWVu
dCByZWZlcmVuY2UgdmFsdWVzPC9rZXl3b3JkPjwva2V5d29yZHM+PGRhdGVzPjx5ZWFyPjIwMTQ8
L3llYXI+PC9kYXRlcz48aXNibj4yMjk2LTQxODU8L2lzYm4+PHdvcmstdHlwZT5UZWNobm9sb2d5
IFJlcG9ydDwvd29yay10eXBlPjx1cmxzPjxyZWxhdGVkLXVybHM+PHVybD5odHRwOi8vd3d3LmZy
b250aWVyc2luLm9yZy9Kb3VybmFsL0Fic3RyYWN0LmFzcHg/cz0xMjk4JmFtcDtuYW1lPWJpb21l
Y2hhbmljcyZhbXA7QVJUX0RPST0xMC4zMzg5L2ZiaW9lLjIwMTQuMDAwMDQ8L3VybD48L3JlbGF0
ZWQtdXJscz48L3VybHM+PGN1c3RvbTI+UE1DNDEyNjQ4MjwvY3VzdG9tMj48ZWxlY3Ryb25pYy1y
ZXNvdXJjZS1udW0+MTAuMzM4OS9mYmlvZS4yMDE0LjAwMDA0PC9lbGVjdHJvbmljLXJlc291cmNl
LW51bT48bGFuZ3VhZ2U+RW5nbGlzaDwvbGFuZ3VhZ2U+PC9yZWNvcmQ+PC9DaXRlPjwvRW5kTm90
ZT5=
</w:fldData>
        </w:fldChar>
      </w:r>
      <w:r w:rsidR="003F74D5">
        <w:instrText xml:space="preserve"> ADDIN EN.CITE </w:instrText>
      </w:r>
      <w:r w:rsidR="003F74D5">
        <w:fldChar w:fldCharType="begin">
          <w:fldData xml:space="preserve">PEVuZE5vdGU+PENpdGU+PEF1dGhvcj5Tb21lcnM8L0F1dGhvcj48WWVhcj4yMDE0PC9ZZWFyPjxS
ZWNOdW0+MTYwODwvUmVjTnVtPjxEaXNwbGF5VGV4dD5bMjMyXTwvRGlzcGxheVRleHQ+PHJlY29y
ZD48cmVjLW51bWJlcj4xNjA4PC9yZWMtbnVtYmVyPjxmb3JlaWduLWtleXM+PGtleSBhcHA9IkVO
IiBkYi1pZD0icnd3dnBhYWQxejVhenVldmFlODVldjlzOTBzdHYyOTl3d2E1IiB0aW1lc3RhbXA9
IjEzOTM1OTk1NTkiPjE2MDg8L2tleT48a2V5IGFwcD0iRU5XZWIiIGRiLWlkPSJULVhoLUFydHFn
WUFBQ01qYXRBIj42Njg8L2tleT48L2ZvcmVpZ24ta2V5cz48cmVmLXR5cGUgbmFtZT0iSm91cm5h
bCBBcnRpY2xlIj4xNzwvcmVmLXR5cGU+PGNvbnRyaWJ1dG9ycz48YXV0aG9ycz48YXV0aG9yPlNv
bWVycywgSmVmZnJleSBULjwvYXV0aG9yPjxhdXRob3I+TmV3YnksIE5hdGhhbmllbCBKYW1lczwv
YXV0aG9yPjxhdXRob3I+TGF3cmVuY2UsIENoYXJsZXM8L2F1dGhvcj48YXV0aG9yPkRlV2Vlc2Us
IFJpY2hhcmQgTGVlPC9hdXRob3I+PGF1dGhvcj5Nb29yY3JvZnQsIERhdmlkPC9hdXRob3I+PGF1
dGhvcj5QaGVscHMsIFNoZWFuIEVyaWM8L2F1dGhvcj48L2F1dGhvcnM+PC9jb250cmlidXRvcnM+
PGF1dGgtYWRkcmVzcz4oTXIgSmVmZnJleSBULlNvbWVycyxXeWxlIEluY29ycG9yYXRlZCxOQVNB
IEh1bWFuIFJlc2VhcmNoIFByb2dyYW0sSG91c3Rvbiw3NzA1OCxUZXhhcyxVU0EsamVmZnJleS50
LnNvbWVyc0BuYXNhLmdvdikmI3hEOyhNciBOYXRoYW5pZWwgSi5OZXdieSxuYXRoYW5pZWwubmV3
YnlAbmFzYS5nb3YpJiN4RDsoRHIgQ2hhcmxlcyBMYXdyZW5jZSxOYXRpb25hbCBBZXJvbmF1dGlj
cyBhbmQgU3BhY2UgQWRtaW5pc3RyYXRpb24sR1JDLVJYUzAsQ2xldmVsYW5kLDQ0MTM1LE9oaW8s
VVNBLGxhd3JlbmNlQG5hc2EuZ292KSYjeEQ7KE1yIFJpY2hhcmQgTC5EZVdlZXNlLEZlZGVyYWwg
QXZpYXRpb24gQWRtaW5pc3RyYXRpb24sQmlvZHluYW1pY3MgUmVzZWFyY2ggVGVhbSxQLk8uIEJv
eCAyNTA4MixPa2xhaG9tYSBDaXR5LDczMTI1LE9rbGFob21hLFVTQSxyaWNrLmRld2Vlc2VAZmFh
LmdvdikmI3hEOyhNciBEYXZpZCBNb29yY3JvZnQsZGF2aWQubW9vcmNyb2Z0QGZhYS5nb3YpJiN4
RDsoRHIgU2hlYW4gRS5QaGVscHMsR2VvcmdpYSBJbnN0aXR1dGUgb2YgVGVjaG5vbG9neSxIZWFs
dGggU3lzdGVtcyxTdWl0ZSAjNDU1LEF0bGFudGEsMzAzMzIsR2VvcmdpYSxVU0Esc2hlYW4ucGhl
bHBzQGd0cmkuZ2F0ZWNoLmVkdSk8L2F1dGgtYWRkcmVzcz48dGl0bGVzPjx0aXRsZT5JbnZlc3Rp
Z2F0aW9uIG9mIHRoZSBUSE9SIEFudGhyb3BvbW9ycGhpYyBUZXN0IERldmljZSBmb3IgUHJlZGlj
dGluZyBPY2N1cGFudCBJbmp1cmllcyBkdXJpbmcgU3BhY2VjcmFmdCBMYXVuY2ggQWJvcnQgYW5k
IExhbmRpbmc8L3RpdGxlPjxzZWNvbmRhcnktdGl0bGU+RnJvbnRpZXJzIGluIEJpb2VuZ2luZWVy
aW5nIGFuZCBCaW90ZWNobm9sb2d5PC9zZWNvbmRhcnktdGl0bGU+PHNob3J0LXRpdGxlPkludmVz
dGlnYXRpb24gb2YgVEhPUiBBVEQgZm9yIFByZWRpY3RpbmcgT2NjdXBhbnQgSW5qdXJpZXMgZHVy
aW5nIFNwYWNlY3JhZnQgTGF1bmNoIEFib3J0L0xhbmRpbmc8L3Nob3J0LXRpdGxlPjwvdGl0bGVz
PjxwZXJpb2RpY2FsPjxmdWxsLXRpdGxlPkZyb250aWVycyBpbiBCaW9lbmdpbmVlcmluZyBhbmQg
QmlvdGVjaG5vbG9neTwvZnVsbC10aXRsZT48L3BlcmlvZGljYWw+PHBhZ2VzPjEtMjM8L3BhZ2Vz
Pjx2b2x1bWU+Mjwvdm9sdW1lPjxrZXl3b3Jkcz48a2V5d29yZD5zcGFjZWZsaWdodCxpbmp1cnkg
Y3JpdGVyaWEsRHluYW1pYyBsb2FkcyxBbnRocm9wb21ldHJpYyB0ZXN0IGRldmljZSxUZXN0IGRl
dmljZSBmb3IgaHVtYW4gb2NjdXBhbnQgcmVzdHJhaW50IChUSE9SKSxJbmp1cnkgYXNzZXNzbWVu
dCByZWZlcmVuY2UgdmFsdWVzPC9rZXl3b3JkPjwva2V5d29yZHM+PGRhdGVzPjx5ZWFyPjIwMTQ8
L3llYXI+PC9kYXRlcz48aXNibj4yMjk2LTQxODU8L2lzYm4+PHdvcmstdHlwZT5UZWNobm9sb2d5
IFJlcG9ydDwvd29yay10eXBlPjx1cmxzPjxyZWxhdGVkLXVybHM+PHVybD5odHRwOi8vd3d3LmZy
b250aWVyc2luLm9yZy9Kb3VybmFsL0Fic3RyYWN0LmFzcHg/cz0xMjk4JmFtcDtuYW1lPWJpb21l
Y2hhbmljcyZhbXA7QVJUX0RPST0xMC4zMzg5L2ZiaW9lLjIwMTQuMDAwMDQ8L3VybD48L3JlbGF0
ZWQtdXJscz48L3VybHM+PGN1c3RvbTI+UE1DNDEyNjQ4MjwvY3VzdG9tMj48ZWxlY3Ryb25pYy1y
ZXNvdXJjZS1udW0+MTAuMzM4OS9mYmlvZS4yMDE0LjAwMDA0PC9lbGVjdHJvbmljLXJlc291cmNl
LW51bT48bGFuZ3VhZ2U+RW5nbGlzaDwvbGFuZ3VhZ2U+PC9yZWNvcmQ+PC9DaXRlPjwvRW5kTm90
ZT5=
</w:fldData>
        </w:fldChar>
      </w:r>
      <w:r w:rsidR="003F74D5">
        <w:instrText xml:space="preserve"> ADDIN EN.CITE.DATA </w:instrText>
      </w:r>
      <w:r w:rsidR="003F74D5">
        <w:fldChar w:fldCharType="end"/>
      </w:r>
      <w:r w:rsidR="001F1ECB" w:rsidRPr="008D417E">
        <w:fldChar w:fldCharType="separate"/>
      </w:r>
      <w:r w:rsidR="003F74D5">
        <w:rPr>
          <w:noProof/>
        </w:rPr>
        <w:t>[</w:t>
      </w:r>
      <w:hyperlink w:anchor="_ENREF_232" w:tooltip="Somers, 2014 #1608" w:history="1">
        <w:r w:rsidR="00A456FA">
          <w:rPr>
            <w:noProof/>
          </w:rPr>
          <w:t>232</w:t>
        </w:r>
      </w:hyperlink>
      <w:r w:rsidR="003F74D5">
        <w:rPr>
          <w:noProof/>
        </w:rPr>
        <w:t>]</w:t>
      </w:r>
      <w:r w:rsidR="001F1ECB" w:rsidRPr="008D417E">
        <w:fldChar w:fldCharType="end"/>
      </w:r>
      <w:r w:rsidRPr="008D417E">
        <w:t xml:space="preserve"> for use </w:t>
      </w:r>
      <w:r w:rsidR="00763052" w:rsidRPr="008D417E">
        <w:t>in regard to</w:t>
      </w:r>
      <w:r w:rsidRPr="008D417E">
        <w:t xml:space="preserve"> spaceflight</w:t>
      </w:r>
      <w:r w:rsidR="00502E0B" w:rsidRPr="008D417E">
        <w:t xml:space="preserve"> (</w:t>
      </w:r>
      <w:r w:rsidR="00502E0B" w:rsidRPr="008D417E">
        <w:fldChar w:fldCharType="begin"/>
      </w:r>
      <w:r w:rsidR="00502E0B" w:rsidRPr="008D417E">
        <w:instrText xml:space="preserve"> REF _Ref29984880 \h </w:instrText>
      </w:r>
      <w:r w:rsidR="008D417E">
        <w:instrText xml:space="preserve"> \* MERGEFORMAT </w:instrText>
      </w:r>
      <w:r w:rsidR="00502E0B" w:rsidRPr="008D417E">
        <w:fldChar w:fldCharType="separate"/>
      </w:r>
      <w:r w:rsidR="00670C95" w:rsidRPr="008D417E">
        <w:t xml:space="preserve">Table </w:t>
      </w:r>
      <w:r w:rsidR="00670C95" w:rsidRPr="008D417E">
        <w:rPr>
          <w:noProof/>
        </w:rPr>
        <w:t>12</w:t>
      </w:r>
      <w:r w:rsidR="00502E0B" w:rsidRPr="008D417E">
        <w:fldChar w:fldCharType="end"/>
      </w:r>
      <w:r w:rsidR="00502E0B" w:rsidRPr="008D417E">
        <w:t>)</w:t>
      </w:r>
      <w:r w:rsidRPr="008D417E">
        <w:t xml:space="preserve">. </w:t>
      </w:r>
    </w:p>
    <w:p w14:paraId="1089F1DF" w14:textId="38DAC9BB" w:rsidR="003B6105" w:rsidRPr="008D417E" w:rsidRDefault="003B6105" w:rsidP="00C924F9">
      <w:pPr>
        <w:pStyle w:val="Caption"/>
        <w:keepNext/>
      </w:pPr>
      <w:bookmarkStart w:id="1694" w:name="_Ref29984880"/>
      <w:bookmarkStart w:id="1695" w:name="_Toc30681835"/>
      <w:bookmarkStart w:id="1696" w:name="_Toc74912528"/>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12</w:t>
      </w:r>
      <w:r w:rsidR="00646352">
        <w:rPr>
          <w:noProof/>
        </w:rPr>
        <w:fldChar w:fldCharType="end"/>
      </w:r>
      <w:bookmarkEnd w:id="1694"/>
      <w:r w:rsidRPr="008D417E">
        <w:t xml:space="preserve">: Proposed THOR IARVs </w:t>
      </w:r>
      <w:r w:rsidR="001F1ECB" w:rsidRPr="008D417E">
        <w:fldChar w:fldCharType="begin">
          <w:fldData xml:space="preserve">PEVuZE5vdGU+PENpdGU+PEF1dGhvcj5Tb21lcnM8L0F1dGhvcj48WWVhcj4yMDE0PC9ZZWFyPjxS
ZWNOdW0+MTYwODwvUmVjTnVtPjxEaXNwbGF5VGV4dD5bMjMyXTwvRGlzcGxheVRleHQ+PHJlY29y
ZD48cmVjLW51bWJlcj4xNjA4PC9yZWMtbnVtYmVyPjxmb3JlaWduLWtleXM+PGtleSBhcHA9IkVO
IiBkYi1pZD0icnd3dnBhYWQxejVhenVldmFlODVldjlzOTBzdHYyOTl3d2E1IiB0aW1lc3RhbXA9
IjEzOTM1OTk1NTkiPjE2MDg8L2tleT48a2V5IGFwcD0iRU5XZWIiIGRiLWlkPSJULVhoLUFydHFn
WUFBQ01qYXRBIj42Njg8L2tleT48L2ZvcmVpZ24ta2V5cz48cmVmLXR5cGUgbmFtZT0iSm91cm5h
bCBBcnRpY2xlIj4xNzwvcmVmLXR5cGU+PGNvbnRyaWJ1dG9ycz48YXV0aG9ycz48YXV0aG9yPlNv
bWVycywgSmVmZnJleSBULjwvYXV0aG9yPjxhdXRob3I+TmV3YnksIE5hdGhhbmllbCBKYW1lczwv
YXV0aG9yPjxhdXRob3I+TGF3cmVuY2UsIENoYXJsZXM8L2F1dGhvcj48YXV0aG9yPkRlV2Vlc2Us
IFJpY2hhcmQgTGVlPC9hdXRob3I+PGF1dGhvcj5Nb29yY3JvZnQsIERhdmlkPC9hdXRob3I+PGF1
dGhvcj5QaGVscHMsIFNoZWFuIEVyaWM8L2F1dGhvcj48L2F1dGhvcnM+PC9jb250cmlidXRvcnM+
PGF1dGgtYWRkcmVzcz4oTXIgSmVmZnJleSBULlNvbWVycyxXeWxlIEluY29ycG9yYXRlZCxOQVNB
IEh1bWFuIFJlc2VhcmNoIFByb2dyYW0sSG91c3Rvbiw3NzA1OCxUZXhhcyxVU0EsamVmZnJleS50
LnNvbWVyc0BuYXNhLmdvdikmI3hEOyhNciBOYXRoYW5pZWwgSi5OZXdieSxuYXRoYW5pZWwubmV3
YnlAbmFzYS5nb3YpJiN4RDsoRHIgQ2hhcmxlcyBMYXdyZW5jZSxOYXRpb25hbCBBZXJvbmF1dGlj
cyBhbmQgU3BhY2UgQWRtaW5pc3RyYXRpb24sR1JDLVJYUzAsQ2xldmVsYW5kLDQ0MTM1LE9oaW8s
VVNBLGxhd3JlbmNlQG5hc2EuZ292KSYjeEQ7KE1yIFJpY2hhcmQgTC5EZVdlZXNlLEZlZGVyYWwg
QXZpYXRpb24gQWRtaW5pc3RyYXRpb24sQmlvZHluYW1pY3MgUmVzZWFyY2ggVGVhbSxQLk8uIEJv
eCAyNTA4MixPa2xhaG9tYSBDaXR5LDczMTI1LE9rbGFob21hLFVTQSxyaWNrLmRld2Vlc2VAZmFh
LmdvdikmI3hEOyhNciBEYXZpZCBNb29yY3JvZnQsZGF2aWQubW9vcmNyb2Z0QGZhYS5nb3YpJiN4
RDsoRHIgU2hlYW4gRS5QaGVscHMsR2VvcmdpYSBJbnN0aXR1dGUgb2YgVGVjaG5vbG9neSxIZWFs
dGggU3lzdGVtcyxTdWl0ZSAjNDU1LEF0bGFudGEsMzAzMzIsR2VvcmdpYSxVU0Esc2hlYW4ucGhl
bHBzQGd0cmkuZ2F0ZWNoLmVkdSk8L2F1dGgtYWRkcmVzcz48dGl0bGVzPjx0aXRsZT5JbnZlc3Rp
Z2F0aW9uIG9mIHRoZSBUSE9SIEFudGhyb3BvbW9ycGhpYyBUZXN0IERldmljZSBmb3IgUHJlZGlj
dGluZyBPY2N1cGFudCBJbmp1cmllcyBkdXJpbmcgU3BhY2VjcmFmdCBMYXVuY2ggQWJvcnQgYW5k
IExhbmRpbmc8L3RpdGxlPjxzZWNvbmRhcnktdGl0bGU+RnJvbnRpZXJzIGluIEJpb2VuZ2luZWVy
aW5nIGFuZCBCaW90ZWNobm9sb2d5PC9zZWNvbmRhcnktdGl0bGU+PHNob3J0LXRpdGxlPkludmVz
dGlnYXRpb24gb2YgVEhPUiBBVEQgZm9yIFByZWRpY3RpbmcgT2NjdXBhbnQgSW5qdXJpZXMgZHVy
aW5nIFNwYWNlY3JhZnQgTGF1bmNoIEFib3J0L0xhbmRpbmc8L3Nob3J0LXRpdGxlPjwvdGl0bGVz
PjxwZXJpb2RpY2FsPjxmdWxsLXRpdGxlPkZyb250aWVycyBpbiBCaW9lbmdpbmVlcmluZyBhbmQg
QmlvdGVjaG5vbG9neTwvZnVsbC10aXRsZT48L3BlcmlvZGljYWw+PHBhZ2VzPjEtMjM8L3BhZ2Vz
Pjx2b2x1bWU+Mjwvdm9sdW1lPjxrZXl3b3Jkcz48a2V5d29yZD5zcGFjZWZsaWdodCxpbmp1cnkg
Y3JpdGVyaWEsRHluYW1pYyBsb2FkcyxBbnRocm9wb21ldHJpYyB0ZXN0IGRldmljZSxUZXN0IGRl
dmljZSBmb3IgaHVtYW4gb2NjdXBhbnQgcmVzdHJhaW50IChUSE9SKSxJbmp1cnkgYXNzZXNzbWVu
dCByZWZlcmVuY2UgdmFsdWVzPC9rZXl3b3JkPjwva2V5d29yZHM+PGRhdGVzPjx5ZWFyPjIwMTQ8
L3llYXI+PC9kYXRlcz48aXNibj4yMjk2LTQxODU8L2lzYm4+PHdvcmstdHlwZT5UZWNobm9sb2d5
IFJlcG9ydDwvd29yay10eXBlPjx1cmxzPjxyZWxhdGVkLXVybHM+PHVybD5odHRwOi8vd3d3LmZy
b250aWVyc2luLm9yZy9Kb3VybmFsL0Fic3RyYWN0LmFzcHg/cz0xMjk4JmFtcDtuYW1lPWJpb21l
Y2hhbmljcyZhbXA7QVJUX0RPST0xMC4zMzg5L2ZiaW9lLjIwMTQuMDAwMDQ8L3VybD48L3JlbGF0
ZWQtdXJscz48L3VybHM+PGN1c3RvbTI+UE1DNDEyNjQ4MjwvY3VzdG9tMj48ZWxlY3Ryb25pYy1y
ZXNvdXJjZS1udW0+MTAuMzM4OS9mYmlvZS4yMDE0LjAwMDA0PC9lbGVjdHJvbmljLXJlc291cmNl
LW51bT48bGFuZ3VhZ2U+RW5nbGlzaDwvbGFuZ3VhZ2U+PC9yZWNvcmQ+PC9DaXRlPjwvRW5kTm90
ZT5=
</w:fldData>
        </w:fldChar>
      </w:r>
      <w:r w:rsidR="003F74D5">
        <w:instrText xml:space="preserve"> ADDIN EN.CITE </w:instrText>
      </w:r>
      <w:r w:rsidR="003F74D5">
        <w:fldChar w:fldCharType="begin">
          <w:fldData xml:space="preserve">PEVuZE5vdGU+PENpdGU+PEF1dGhvcj5Tb21lcnM8L0F1dGhvcj48WWVhcj4yMDE0PC9ZZWFyPjxS
ZWNOdW0+MTYwODwvUmVjTnVtPjxEaXNwbGF5VGV4dD5bMjMyXTwvRGlzcGxheVRleHQ+PHJlY29y
ZD48cmVjLW51bWJlcj4xNjA4PC9yZWMtbnVtYmVyPjxmb3JlaWduLWtleXM+PGtleSBhcHA9IkVO
IiBkYi1pZD0icnd3dnBhYWQxejVhenVldmFlODVldjlzOTBzdHYyOTl3d2E1IiB0aW1lc3RhbXA9
IjEzOTM1OTk1NTkiPjE2MDg8L2tleT48a2V5IGFwcD0iRU5XZWIiIGRiLWlkPSJULVhoLUFydHFn
WUFBQ01qYXRBIj42Njg8L2tleT48L2ZvcmVpZ24ta2V5cz48cmVmLXR5cGUgbmFtZT0iSm91cm5h
bCBBcnRpY2xlIj4xNzwvcmVmLXR5cGU+PGNvbnRyaWJ1dG9ycz48YXV0aG9ycz48YXV0aG9yPlNv
bWVycywgSmVmZnJleSBULjwvYXV0aG9yPjxhdXRob3I+TmV3YnksIE5hdGhhbmllbCBKYW1lczwv
YXV0aG9yPjxhdXRob3I+TGF3cmVuY2UsIENoYXJsZXM8L2F1dGhvcj48YXV0aG9yPkRlV2Vlc2Us
IFJpY2hhcmQgTGVlPC9hdXRob3I+PGF1dGhvcj5Nb29yY3JvZnQsIERhdmlkPC9hdXRob3I+PGF1
dGhvcj5QaGVscHMsIFNoZWFuIEVyaWM8L2F1dGhvcj48L2F1dGhvcnM+PC9jb250cmlidXRvcnM+
PGF1dGgtYWRkcmVzcz4oTXIgSmVmZnJleSBULlNvbWVycyxXeWxlIEluY29ycG9yYXRlZCxOQVNB
IEh1bWFuIFJlc2VhcmNoIFByb2dyYW0sSG91c3Rvbiw3NzA1OCxUZXhhcyxVU0EsamVmZnJleS50
LnNvbWVyc0BuYXNhLmdvdikmI3hEOyhNciBOYXRoYW5pZWwgSi5OZXdieSxuYXRoYW5pZWwubmV3
YnlAbmFzYS5nb3YpJiN4RDsoRHIgQ2hhcmxlcyBMYXdyZW5jZSxOYXRpb25hbCBBZXJvbmF1dGlj
cyBhbmQgU3BhY2UgQWRtaW5pc3RyYXRpb24sR1JDLVJYUzAsQ2xldmVsYW5kLDQ0MTM1LE9oaW8s
VVNBLGxhd3JlbmNlQG5hc2EuZ292KSYjeEQ7KE1yIFJpY2hhcmQgTC5EZVdlZXNlLEZlZGVyYWwg
QXZpYXRpb24gQWRtaW5pc3RyYXRpb24sQmlvZHluYW1pY3MgUmVzZWFyY2ggVGVhbSxQLk8uIEJv
eCAyNTA4MixPa2xhaG9tYSBDaXR5LDczMTI1LE9rbGFob21hLFVTQSxyaWNrLmRld2Vlc2VAZmFh
LmdvdikmI3hEOyhNciBEYXZpZCBNb29yY3JvZnQsZGF2aWQubW9vcmNyb2Z0QGZhYS5nb3YpJiN4
RDsoRHIgU2hlYW4gRS5QaGVscHMsR2VvcmdpYSBJbnN0aXR1dGUgb2YgVGVjaG5vbG9neSxIZWFs
dGggU3lzdGVtcyxTdWl0ZSAjNDU1LEF0bGFudGEsMzAzMzIsR2VvcmdpYSxVU0Esc2hlYW4ucGhl
bHBzQGd0cmkuZ2F0ZWNoLmVkdSk8L2F1dGgtYWRkcmVzcz48dGl0bGVzPjx0aXRsZT5JbnZlc3Rp
Z2F0aW9uIG9mIHRoZSBUSE9SIEFudGhyb3BvbW9ycGhpYyBUZXN0IERldmljZSBmb3IgUHJlZGlj
dGluZyBPY2N1cGFudCBJbmp1cmllcyBkdXJpbmcgU3BhY2VjcmFmdCBMYXVuY2ggQWJvcnQgYW5k
IExhbmRpbmc8L3RpdGxlPjxzZWNvbmRhcnktdGl0bGU+RnJvbnRpZXJzIGluIEJpb2VuZ2luZWVy
aW5nIGFuZCBCaW90ZWNobm9sb2d5PC9zZWNvbmRhcnktdGl0bGU+PHNob3J0LXRpdGxlPkludmVz
dGlnYXRpb24gb2YgVEhPUiBBVEQgZm9yIFByZWRpY3RpbmcgT2NjdXBhbnQgSW5qdXJpZXMgZHVy
aW5nIFNwYWNlY3JhZnQgTGF1bmNoIEFib3J0L0xhbmRpbmc8L3Nob3J0LXRpdGxlPjwvdGl0bGVz
PjxwZXJpb2RpY2FsPjxmdWxsLXRpdGxlPkZyb250aWVycyBpbiBCaW9lbmdpbmVlcmluZyBhbmQg
QmlvdGVjaG5vbG9neTwvZnVsbC10aXRsZT48L3BlcmlvZGljYWw+PHBhZ2VzPjEtMjM8L3BhZ2Vz
Pjx2b2x1bWU+Mjwvdm9sdW1lPjxrZXl3b3Jkcz48a2V5d29yZD5zcGFjZWZsaWdodCxpbmp1cnkg
Y3JpdGVyaWEsRHluYW1pYyBsb2FkcyxBbnRocm9wb21ldHJpYyB0ZXN0IGRldmljZSxUZXN0IGRl
dmljZSBmb3IgaHVtYW4gb2NjdXBhbnQgcmVzdHJhaW50IChUSE9SKSxJbmp1cnkgYXNzZXNzbWVu
dCByZWZlcmVuY2UgdmFsdWVzPC9rZXl3b3JkPjwva2V5d29yZHM+PGRhdGVzPjx5ZWFyPjIwMTQ8
L3llYXI+PC9kYXRlcz48aXNibj4yMjk2LTQxODU8L2lzYm4+PHdvcmstdHlwZT5UZWNobm9sb2d5
IFJlcG9ydDwvd29yay10eXBlPjx1cmxzPjxyZWxhdGVkLXVybHM+PHVybD5odHRwOi8vd3d3LmZy
b250aWVyc2luLm9yZy9Kb3VybmFsL0Fic3RyYWN0LmFzcHg/cz0xMjk4JmFtcDtuYW1lPWJpb21l
Y2hhbmljcyZhbXA7QVJUX0RPST0xMC4zMzg5L2ZiaW9lLjIwMTQuMDAwMDQ8L3VybD48L3JlbGF0
ZWQtdXJscz48L3VybHM+PGN1c3RvbTI+UE1DNDEyNjQ4MjwvY3VzdG9tMj48ZWxlY3Ryb25pYy1y
ZXNvdXJjZS1udW0+MTAuMzM4OS9mYmlvZS4yMDE0LjAwMDA0PC9lbGVjdHJvbmljLXJlc291cmNl
LW51bT48bGFuZ3VhZ2U+RW5nbGlzaDwvbGFuZ3VhZ2U+PC9yZWNvcmQ+PC9DaXRlPjwvRW5kTm90
ZT5=
</w:fldData>
        </w:fldChar>
      </w:r>
      <w:r w:rsidR="003F74D5">
        <w:instrText xml:space="preserve"> ADDIN EN.CITE.DATA </w:instrText>
      </w:r>
      <w:r w:rsidR="003F74D5">
        <w:fldChar w:fldCharType="end"/>
      </w:r>
      <w:r w:rsidR="001F1ECB" w:rsidRPr="008D417E">
        <w:fldChar w:fldCharType="separate"/>
      </w:r>
      <w:r w:rsidR="003F74D5">
        <w:rPr>
          <w:noProof/>
        </w:rPr>
        <w:t>[</w:t>
      </w:r>
      <w:hyperlink w:anchor="_ENREF_232" w:tooltip="Somers, 2014 #1608" w:history="1">
        <w:r w:rsidR="00A456FA">
          <w:rPr>
            <w:noProof/>
          </w:rPr>
          <w:t>232</w:t>
        </w:r>
      </w:hyperlink>
      <w:r w:rsidR="003F74D5">
        <w:rPr>
          <w:noProof/>
        </w:rPr>
        <w:t>]</w:t>
      </w:r>
      <w:r w:rsidR="001F1ECB" w:rsidRPr="008D417E">
        <w:fldChar w:fldCharType="end"/>
      </w:r>
      <w:r w:rsidRPr="008D417E">
        <w:t>.</w:t>
      </w:r>
      <w:bookmarkEnd w:id="1695"/>
      <w:bookmarkEnd w:id="1696"/>
    </w:p>
    <w:tbl>
      <w:tblPr>
        <w:tblStyle w:val="TableGrid"/>
        <w:tblW w:w="0" w:type="auto"/>
        <w:tblLayout w:type="fixed"/>
        <w:tblLook w:val="04A0" w:firstRow="1" w:lastRow="0" w:firstColumn="1" w:lastColumn="0" w:noHBand="0" w:noVBand="1"/>
      </w:tblPr>
      <w:tblGrid>
        <w:gridCol w:w="3150"/>
        <w:gridCol w:w="1080"/>
        <w:gridCol w:w="990"/>
        <w:gridCol w:w="1170"/>
        <w:gridCol w:w="1260"/>
        <w:gridCol w:w="1710"/>
      </w:tblGrid>
      <w:tr w:rsidR="0070356E" w:rsidRPr="008D417E" w14:paraId="6A0236C9" w14:textId="77777777" w:rsidTr="00601EDB">
        <w:tc>
          <w:tcPr>
            <w:tcW w:w="3150" w:type="dxa"/>
            <w:tcBorders>
              <w:top w:val="single" w:sz="12" w:space="0" w:color="auto"/>
              <w:left w:val="nil"/>
              <w:bottom w:val="nil"/>
              <w:right w:val="nil"/>
            </w:tcBorders>
          </w:tcPr>
          <w:p w14:paraId="21593FF0" w14:textId="77777777" w:rsidR="00BA3354" w:rsidRPr="00601EDB" w:rsidRDefault="00BA3354" w:rsidP="00BA3354">
            <w:pPr>
              <w:rPr>
                <w:rFonts w:asciiTheme="minorHAnsi" w:hAnsiTheme="minorHAnsi" w:cstheme="minorHAnsi"/>
                <w:sz w:val="22"/>
                <w:szCs w:val="22"/>
              </w:rPr>
            </w:pPr>
          </w:p>
        </w:tc>
        <w:tc>
          <w:tcPr>
            <w:tcW w:w="2070" w:type="dxa"/>
            <w:gridSpan w:val="2"/>
            <w:tcBorders>
              <w:top w:val="single" w:sz="12" w:space="0" w:color="auto"/>
              <w:left w:val="nil"/>
              <w:bottom w:val="nil"/>
              <w:right w:val="nil"/>
            </w:tcBorders>
          </w:tcPr>
          <w:p w14:paraId="48498891" w14:textId="0A3BA69A"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Conditioned</w:t>
            </w:r>
          </w:p>
        </w:tc>
        <w:tc>
          <w:tcPr>
            <w:tcW w:w="2430" w:type="dxa"/>
            <w:gridSpan w:val="2"/>
            <w:tcBorders>
              <w:top w:val="single" w:sz="12" w:space="0" w:color="auto"/>
              <w:left w:val="nil"/>
              <w:bottom w:val="nil"/>
              <w:right w:val="nil"/>
            </w:tcBorders>
          </w:tcPr>
          <w:p w14:paraId="1E44892D" w14:textId="63C8992E"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Deconditioned</w:t>
            </w:r>
          </w:p>
        </w:tc>
        <w:tc>
          <w:tcPr>
            <w:tcW w:w="1710" w:type="dxa"/>
            <w:tcBorders>
              <w:top w:val="single" w:sz="12" w:space="0" w:color="auto"/>
              <w:left w:val="nil"/>
              <w:bottom w:val="nil"/>
              <w:right w:val="nil"/>
            </w:tcBorders>
          </w:tcPr>
          <w:p w14:paraId="464F4476" w14:textId="1594188F"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IARV confidence level (0-5)</w:t>
            </w:r>
          </w:p>
        </w:tc>
      </w:tr>
      <w:tr w:rsidR="005F42DC" w:rsidRPr="008D417E" w14:paraId="77C934EF" w14:textId="77777777" w:rsidTr="00601EDB">
        <w:tc>
          <w:tcPr>
            <w:tcW w:w="3150" w:type="dxa"/>
            <w:tcBorders>
              <w:top w:val="nil"/>
              <w:left w:val="nil"/>
              <w:right w:val="nil"/>
            </w:tcBorders>
          </w:tcPr>
          <w:p w14:paraId="71FCA7A4" w14:textId="77777777" w:rsidR="00BA3354" w:rsidRPr="00601EDB" w:rsidRDefault="00BA3354" w:rsidP="00BA3354">
            <w:pPr>
              <w:rPr>
                <w:rFonts w:asciiTheme="minorHAnsi" w:hAnsiTheme="minorHAnsi" w:cstheme="minorHAnsi"/>
                <w:sz w:val="22"/>
                <w:szCs w:val="22"/>
              </w:rPr>
            </w:pPr>
          </w:p>
        </w:tc>
        <w:tc>
          <w:tcPr>
            <w:tcW w:w="1080" w:type="dxa"/>
            <w:tcBorders>
              <w:top w:val="nil"/>
              <w:left w:val="nil"/>
              <w:right w:val="nil"/>
            </w:tcBorders>
          </w:tcPr>
          <w:p w14:paraId="04B82AA1" w14:textId="320D2A45"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990" w:type="dxa"/>
            <w:tcBorders>
              <w:top w:val="nil"/>
              <w:left w:val="nil"/>
              <w:right w:val="nil"/>
            </w:tcBorders>
          </w:tcPr>
          <w:p w14:paraId="28481345" w14:textId="4EB120A8"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c>
          <w:tcPr>
            <w:tcW w:w="1170" w:type="dxa"/>
            <w:tcBorders>
              <w:top w:val="nil"/>
              <w:left w:val="nil"/>
              <w:right w:val="nil"/>
            </w:tcBorders>
          </w:tcPr>
          <w:p w14:paraId="7017FB0E" w14:textId="0BE42839"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Nominal</w:t>
            </w:r>
          </w:p>
        </w:tc>
        <w:tc>
          <w:tcPr>
            <w:tcW w:w="1260" w:type="dxa"/>
            <w:tcBorders>
              <w:top w:val="nil"/>
              <w:left w:val="nil"/>
              <w:right w:val="nil"/>
            </w:tcBorders>
          </w:tcPr>
          <w:p w14:paraId="630742BE" w14:textId="1B6F9471"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Off-nominal</w:t>
            </w:r>
          </w:p>
        </w:tc>
        <w:tc>
          <w:tcPr>
            <w:tcW w:w="1710" w:type="dxa"/>
            <w:tcBorders>
              <w:top w:val="nil"/>
              <w:left w:val="nil"/>
              <w:right w:val="nil"/>
            </w:tcBorders>
          </w:tcPr>
          <w:p w14:paraId="28985A34" w14:textId="41F06863" w:rsidR="00BA3354" w:rsidRPr="00601EDB" w:rsidRDefault="00BA3354" w:rsidP="00BA3354">
            <w:pPr>
              <w:rPr>
                <w:rFonts w:asciiTheme="minorHAnsi" w:hAnsiTheme="minorHAnsi" w:cstheme="minorHAnsi"/>
                <w:sz w:val="22"/>
                <w:szCs w:val="22"/>
              </w:rPr>
            </w:pPr>
          </w:p>
        </w:tc>
      </w:tr>
      <w:tr w:rsidR="0070356E" w:rsidRPr="008D417E" w14:paraId="322455A6" w14:textId="77777777" w:rsidTr="00601EDB">
        <w:tc>
          <w:tcPr>
            <w:tcW w:w="3150" w:type="dxa"/>
            <w:tcBorders>
              <w:left w:val="nil"/>
              <w:bottom w:val="nil"/>
              <w:right w:val="nil"/>
            </w:tcBorders>
          </w:tcPr>
          <w:p w14:paraId="7D00AFEE" w14:textId="39009CDD"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HIC15</w:t>
            </w:r>
          </w:p>
        </w:tc>
        <w:tc>
          <w:tcPr>
            <w:tcW w:w="1080" w:type="dxa"/>
            <w:tcBorders>
              <w:left w:val="nil"/>
              <w:bottom w:val="nil"/>
              <w:right w:val="nil"/>
            </w:tcBorders>
          </w:tcPr>
          <w:p w14:paraId="1E6A2816" w14:textId="19A477CC"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340</w:t>
            </w:r>
          </w:p>
        </w:tc>
        <w:tc>
          <w:tcPr>
            <w:tcW w:w="990" w:type="dxa"/>
            <w:tcBorders>
              <w:left w:val="nil"/>
              <w:bottom w:val="nil"/>
              <w:right w:val="nil"/>
            </w:tcBorders>
          </w:tcPr>
          <w:p w14:paraId="699099C0" w14:textId="5A0AD4AA"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470</w:t>
            </w:r>
          </w:p>
        </w:tc>
        <w:tc>
          <w:tcPr>
            <w:tcW w:w="1170" w:type="dxa"/>
            <w:tcBorders>
              <w:left w:val="nil"/>
              <w:bottom w:val="nil"/>
              <w:right w:val="nil"/>
            </w:tcBorders>
          </w:tcPr>
          <w:p w14:paraId="6B6738B5" w14:textId="2B50D048"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340</w:t>
            </w:r>
          </w:p>
        </w:tc>
        <w:tc>
          <w:tcPr>
            <w:tcW w:w="1260" w:type="dxa"/>
            <w:tcBorders>
              <w:left w:val="nil"/>
              <w:bottom w:val="nil"/>
              <w:right w:val="nil"/>
            </w:tcBorders>
          </w:tcPr>
          <w:p w14:paraId="71F76F69" w14:textId="462FBC2E"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470</w:t>
            </w:r>
          </w:p>
        </w:tc>
        <w:tc>
          <w:tcPr>
            <w:tcW w:w="1710" w:type="dxa"/>
            <w:tcBorders>
              <w:left w:val="nil"/>
              <w:bottom w:val="nil"/>
              <w:right w:val="nil"/>
            </w:tcBorders>
          </w:tcPr>
          <w:p w14:paraId="3C7A127F" w14:textId="71DE3372"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4</w:t>
            </w:r>
          </w:p>
        </w:tc>
      </w:tr>
      <w:tr w:rsidR="0070356E" w:rsidRPr="008D417E" w14:paraId="5AFFE3D4" w14:textId="77777777" w:rsidTr="00601EDB">
        <w:tc>
          <w:tcPr>
            <w:tcW w:w="3150" w:type="dxa"/>
            <w:tcBorders>
              <w:top w:val="nil"/>
              <w:left w:val="nil"/>
              <w:bottom w:val="nil"/>
              <w:right w:val="nil"/>
            </w:tcBorders>
          </w:tcPr>
          <w:p w14:paraId="36F68E08" w14:textId="4B42AA4D" w:rsidR="00BA3354" w:rsidRPr="00601EDB" w:rsidRDefault="00BA3354" w:rsidP="00C924F9">
            <w:pPr>
              <w:jc w:val="left"/>
              <w:rPr>
                <w:rFonts w:asciiTheme="minorHAnsi" w:hAnsiTheme="minorHAnsi" w:cstheme="minorHAnsi"/>
                <w:sz w:val="22"/>
                <w:szCs w:val="22"/>
              </w:rPr>
            </w:pPr>
            <w:proofErr w:type="spellStart"/>
            <w:r w:rsidRPr="00601EDB">
              <w:rPr>
                <w:rFonts w:asciiTheme="minorHAnsi" w:hAnsiTheme="minorHAnsi" w:cstheme="minorHAnsi"/>
                <w:sz w:val="22"/>
                <w:szCs w:val="22"/>
              </w:rPr>
              <w:t>BrIC</w:t>
            </w:r>
            <w:proofErr w:type="spellEnd"/>
          </w:p>
        </w:tc>
        <w:tc>
          <w:tcPr>
            <w:tcW w:w="1080" w:type="dxa"/>
            <w:tcBorders>
              <w:top w:val="nil"/>
              <w:left w:val="nil"/>
              <w:bottom w:val="nil"/>
              <w:right w:val="nil"/>
            </w:tcBorders>
          </w:tcPr>
          <w:p w14:paraId="2BB3A2BF" w14:textId="6ADCEBF2"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0.04</w:t>
            </w:r>
          </w:p>
        </w:tc>
        <w:tc>
          <w:tcPr>
            <w:tcW w:w="990" w:type="dxa"/>
            <w:tcBorders>
              <w:top w:val="nil"/>
              <w:left w:val="nil"/>
              <w:bottom w:val="nil"/>
              <w:right w:val="nil"/>
            </w:tcBorders>
          </w:tcPr>
          <w:p w14:paraId="25774B0F" w14:textId="315FAB70"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0.07</w:t>
            </w:r>
          </w:p>
        </w:tc>
        <w:tc>
          <w:tcPr>
            <w:tcW w:w="1170" w:type="dxa"/>
            <w:tcBorders>
              <w:top w:val="nil"/>
              <w:left w:val="nil"/>
              <w:bottom w:val="nil"/>
              <w:right w:val="nil"/>
            </w:tcBorders>
          </w:tcPr>
          <w:p w14:paraId="6C8757D6" w14:textId="5FA8A4FC"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0.04</w:t>
            </w:r>
          </w:p>
        </w:tc>
        <w:tc>
          <w:tcPr>
            <w:tcW w:w="1260" w:type="dxa"/>
            <w:tcBorders>
              <w:top w:val="nil"/>
              <w:left w:val="nil"/>
              <w:bottom w:val="nil"/>
              <w:right w:val="nil"/>
            </w:tcBorders>
          </w:tcPr>
          <w:p w14:paraId="1F41A155" w14:textId="29EF215C"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0.07</w:t>
            </w:r>
          </w:p>
        </w:tc>
        <w:tc>
          <w:tcPr>
            <w:tcW w:w="1710" w:type="dxa"/>
            <w:tcBorders>
              <w:top w:val="nil"/>
              <w:left w:val="nil"/>
              <w:bottom w:val="nil"/>
              <w:right w:val="nil"/>
            </w:tcBorders>
          </w:tcPr>
          <w:p w14:paraId="33D705A2" w14:textId="5495D35D"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2</w:t>
            </w:r>
          </w:p>
        </w:tc>
      </w:tr>
      <w:tr w:rsidR="0070356E" w:rsidRPr="008D417E" w14:paraId="3FB0A927" w14:textId="77777777" w:rsidTr="00601EDB">
        <w:tc>
          <w:tcPr>
            <w:tcW w:w="3150" w:type="dxa"/>
            <w:tcBorders>
              <w:top w:val="nil"/>
              <w:left w:val="nil"/>
              <w:bottom w:val="nil"/>
              <w:right w:val="nil"/>
            </w:tcBorders>
          </w:tcPr>
          <w:p w14:paraId="25D41CE6" w14:textId="68BD1512"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Neck axial tension force (N)</w:t>
            </w:r>
          </w:p>
        </w:tc>
        <w:tc>
          <w:tcPr>
            <w:tcW w:w="1080" w:type="dxa"/>
            <w:tcBorders>
              <w:top w:val="nil"/>
              <w:left w:val="nil"/>
              <w:bottom w:val="nil"/>
              <w:right w:val="nil"/>
            </w:tcBorders>
          </w:tcPr>
          <w:p w14:paraId="55657813" w14:textId="6AAD14EF"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880</w:t>
            </w:r>
          </w:p>
        </w:tc>
        <w:tc>
          <w:tcPr>
            <w:tcW w:w="990" w:type="dxa"/>
            <w:tcBorders>
              <w:top w:val="nil"/>
              <w:left w:val="nil"/>
              <w:bottom w:val="nil"/>
              <w:right w:val="nil"/>
            </w:tcBorders>
          </w:tcPr>
          <w:p w14:paraId="30BC468C" w14:textId="33D87DA6"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1000</w:t>
            </w:r>
          </w:p>
        </w:tc>
        <w:tc>
          <w:tcPr>
            <w:tcW w:w="1170" w:type="dxa"/>
            <w:tcBorders>
              <w:top w:val="nil"/>
              <w:left w:val="nil"/>
              <w:bottom w:val="nil"/>
              <w:right w:val="nil"/>
            </w:tcBorders>
          </w:tcPr>
          <w:p w14:paraId="41EB33F0" w14:textId="1B062D71"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760</w:t>
            </w:r>
          </w:p>
        </w:tc>
        <w:tc>
          <w:tcPr>
            <w:tcW w:w="1260" w:type="dxa"/>
            <w:tcBorders>
              <w:top w:val="nil"/>
              <w:left w:val="nil"/>
              <w:bottom w:val="nil"/>
              <w:right w:val="nil"/>
            </w:tcBorders>
          </w:tcPr>
          <w:p w14:paraId="7734582C" w14:textId="27A8B78B"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860</w:t>
            </w:r>
          </w:p>
        </w:tc>
        <w:tc>
          <w:tcPr>
            <w:tcW w:w="1710" w:type="dxa"/>
            <w:tcBorders>
              <w:top w:val="nil"/>
              <w:left w:val="nil"/>
              <w:bottom w:val="nil"/>
              <w:right w:val="nil"/>
            </w:tcBorders>
          </w:tcPr>
          <w:p w14:paraId="2E2795F5" w14:textId="1BBB5736"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2</w:t>
            </w:r>
          </w:p>
        </w:tc>
      </w:tr>
      <w:tr w:rsidR="0070356E" w:rsidRPr="008D417E" w14:paraId="21D6E891" w14:textId="77777777" w:rsidTr="00601EDB">
        <w:tc>
          <w:tcPr>
            <w:tcW w:w="3150" w:type="dxa"/>
            <w:tcBorders>
              <w:top w:val="nil"/>
              <w:left w:val="nil"/>
              <w:bottom w:val="nil"/>
              <w:right w:val="nil"/>
            </w:tcBorders>
          </w:tcPr>
          <w:p w14:paraId="77560C24" w14:textId="529A5EF8"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Neck axial compression force (N)</w:t>
            </w:r>
          </w:p>
        </w:tc>
        <w:tc>
          <w:tcPr>
            <w:tcW w:w="1080" w:type="dxa"/>
            <w:tcBorders>
              <w:top w:val="nil"/>
              <w:left w:val="nil"/>
              <w:bottom w:val="nil"/>
              <w:right w:val="nil"/>
            </w:tcBorders>
          </w:tcPr>
          <w:p w14:paraId="3B1CAC27" w14:textId="1A936D56"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580</w:t>
            </w:r>
          </w:p>
        </w:tc>
        <w:tc>
          <w:tcPr>
            <w:tcW w:w="990" w:type="dxa"/>
            <w:tcBorders>
              <w:top w:val="nil"/>
              <w:left w:val="nil"/>
              <w:bottom w:val="nil"/>
              <w:right w:val="nil"/>
            </w:tcBorders>
          </w:tcPr>
          <w:p w14:paraId="56051D5F" w14:textId="554AD822"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1100</w:t>
            </w:r>
          </w:p>
        </w:tc>
        <w:tc>
          <w:tcPr>
            <w:tcW w:w="1170" w:type="dxa"/>
            <w:tcBorders>
              <w:top w:val="nil"/>
              <w:left w:val="nil"/>
              <w:bottom w:val="nil"/>
              <w:right w:val="nil"/>
            </w:tcBorders>
          </w:tcPr>
          <w:p w14:paraId="1D44B11C" w14:textId="05EC21D2"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500</w:t>
            </w:r>
          </w:p>
        </w:tc>
        <w:tc>
          <w:tcPr>
            <w:tcW w:w="1260" w:type="dxa"/>
            <w:tcBorders>
              <w:top w:val="nil"/>
              <w:left w:val="nil"/>
              <w:bottom w:val="nil"/>
              <w:right w:val="nil"/>
            </w:tcBorders>
          </w:tcPr>
          <w:p w14:paraId="6F4B52B7" w14:textId="58069A6D"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950</w:t>
            </w:r>
          </w:p>
        </w:tc>
        <w:tc>
          <w:tcPr>
            <w:tcW w:w="1710" w:type="dxa"/>
            <w:tcBorders>
              <w:top w:val="nil"/>
              <w:left w:val="nil"/>
              <w:bottom w:val="nil"/>
              <w:right w:val="nil"/>
            </w:tcBorders>
          </w:tcPr>
          <w:p w14:paraId="37B124A0" w14:textId="3727A175"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r w:rsidR="0070356E" w:rsidRPr="008D417E" w14:paraId="5523D50D" w14:textId="77777777" w:rsidTr="00601EDB">
        <w:tc>
          <w:tcPr>
            <w:tcW w:w="3150" w:type="dxa"/>
            <w:tcBorders>
              <w:top w:val="nil"/>
              <w:left w:val="nil"/>
              <w:bottom w:val="nil"/>
              <w:right w:val="nil"/>
            </w:tcBorders>
          </w:tcPr>
          <w:p w14:paraId="4CA4BF5E" w14:textId="53399407"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Max chest deflection (mm)</w:t>
            </w:r>
          </w:p>
        </w:tc>
        <w:tc>
          <w:tcPr>
            <w:tcW w:w="1080" w:type="dxa"/>
            <w:tcBorders>
              <w:top w:val="nil"/>
              <w:left w:val="nil"/>
              <w:bottom w:val="nil"/>
              <w:right w:val="nil"/>
            </w:tcBorders>
          </w:tcPr>
          <w:p w14:paraId="674E57EE" w14:textId="25474059"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25</w:t>
            </w:r>
          </w:p>
        </w:tc>
        <w:tc>
          <w:tcPr>
            <w:tcW w:w="990" w:type="dxa"/>
            <w:tcBorders>
              <w:top w:val="nil"/>
              <w:left w:val="nil"/>
              <w:bottom w:val="nil"/>
              <w:right w:val="nil"/>
            </w:tcBorders>
          </w:tcPr>
          <w:p w14:paraId="43903D0C" w14:textId="459ED96F"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32</w:t>
            </w:r>
          </w:p>
        </w:tc>
        <w:tc>
          <w:tcPr>
            <w:tcW w:w="1170" w:type="dxa"/>
            <w:tcBorders>
              <w:top w:val="nil"/>
              <w:left w:val="nil"/>
              <w:bottom w:val="nil"/>
              <w:right w:val="nil"/>
            </w:tcBorders>
          </w:tcPr>
          <w:p w14:paraId="0F82CB4E" w14:textId="228DDF97"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25</w:t>
            </w:r>
          </w:p>
        </w:tc>
        <w:tc>
          <w:tcPr>
            <w:tcW w:w="1260" w:type="dxa"/>
            <w:tcBorders>
              <w:top w:val="nil"/>
              <w:left w:val="nil"/>
              <w:bottom w:val="nil"/>
              <w:right w:val="nil"/>
            </w:tcBorders>
          </w:tcPr>
          <w:p w14:paraId="27BE2FED" w14:textId="731E5DF4"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32</w:t>
            </w:r>
          </w:p>
        </w:tc>
        <w:tc>
          <w:tcPr>
            <w:tcW w:w="1710" w:type="dxa"/>
            <w:tcBorders>
              <w:top w:val="nil"/>
              <w:left w:val="nil"/>
              <w:bottom w:val="nil"/>
              <w:right w:val="nil"/>
            </w:tcBorders>
          </w:tcPr>
          <w:p w14:paraId="4641609A" w14:textId="613992A3"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2</w:t>
            </w:r>
          </w:p>
        </w:tc>
      </w:tr>
      <w:tr w:rsidR="0070356E" w:rsidRPr="008D417E" w14:paraId="68D1B270" w14:textId="77777777" w:rsidTr="00601EDB">
        <w:tc>
          <w:tcPr>
            <w:tcW w:w="3150" w:type="dxa"/>
            <w:tcBorders>
              <w:top w:val="nil"/>
              <w:left w:val="nil"/>
              <w:bottom w:val="nil"/>
              <w:right w:val="nil"/>
            </w:tcBorders>
          </w:tcPr>
          <w:p w14:paraId="5AB13D25" w14:textId="7332BC93"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Lateral shoulder force (N)</w:t>
            </w:r>
          </w:p>
        </w:tc>
        <w:tc>
          <w:tcPr>
            <w:tcW w:w="1080" w:type="dxa"/>
            <w:tcBorders>
              <w:top w:val="nil"/>
              <w:left w:val="nil"/>
              <w:bottom w:val="nil"/>
              <w:right w:val="nil"/>
            </w:tcBorders>
          </w:tcPr>
          <w:p w14:paraId="5C83A415" w14:textId="26A5DD21"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2700</w:t>
            </w:r>
          </w:p>
        </w:tc>
        <w:tc>
          <w:tcPr>
            <w:tcW w:w="990" w:type="dxa"/>
            <w:tcBorders>
              <w:top w:val="nil"/>
              <w:left w:val="nil"/>
              <w:bottom w:val="nil"/>
              <w:right w:val="nil"/>
            </w:tcBorders>
          </w:tcPr>
          <w:p w14:paraId="413AAC32" w14:textId="146B9F0B"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3300</w:t>
            </w:r>
          </w:p>
        </w:tc>
        <w:tc>
          <w:tcPr>
            <w:tcW w:w="1170" w:type="dxa"/>
            <w:tcBorders>
              <w:top w:val="nil"/>
              <w:left w:val="nil"/>
              <w:bottom w:val="nil"/>
              <w:right w:val="nil"/>
            </w:tcBorders>
          </w:tcPr>
          <w:p w14:paraId="02ECC998" w14:textId="73B7FD76"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2700</w:t>
            </w:r>
          </w:p>
        </w:tc>
        <w:tc>
          <w:tcPr>
            <w:tcW w:w="1260" w:type="dxa"/>
            <w:tcBorders>
              <w:top w:val="nil"/>
              <w:left w:val="nil"/>
              <w:bottom w:val="nil"/>
              <w:right w:val="nil"/>
            </w:tcBorders>
          </w:tcPr>
          <w:p w14:paraId="50FE6E03" w14:textId="5A9CEFA8"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3300</w:t>
            </w:r>
          </w:p>
        </w:tc>
        <w:tc>
          <w:tcPr>
            <w:tcW w:w="1710" w:type="dxa"/>
            <w:tcBorders>
              <w:top w:val="nil"/>
              <w:left w:val="nil"/>
              <w:bottom w:val="nil"/>
              <w:right w:val="nil"/>
            </w:tcBorders>
          </w:tcPr>
          <w:p w14:paraId="4BCF3FDC" w14:textId="42B3FC63"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4</w:t>
            </w:r>
          </w:p>
        </w:tc>
      </w:tr>
      <w:tr w:rsidR="0070356E" w:rsidRPr="008D417E" w14:paraId="2F863DC9" w14:textId="77777777" w:rsidTr="00601EDB">
        <w:tc>
          <w:tcPr>
            <w:tcW w:w="3150" w:type="dxa"/>
            <w:tcBorders>
              <w:top w:val="nil"/>
              <w:left w:val="nil"/>
              <w:bottom w:val="nil"/>
              <w:right w:val="nil"/>
            </w:tcBorders>
          </w:tcPr>
          <w:p w14:paraId="4FB75285" w14:textId="7AEBAB4D"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Acetabular resultant force (N)</w:t>
            </w:r>
          </w:p>
        </w:tc>
        <w:tc>
          <w:tcPr>
            <w:tcW w:w="1080" w:type="dxa"/>
            <w:tcBorders>
              <w:top w:val="nil"/>
              <w:left w:val="nil"/>
              <w:bottom w:val="nil"/>
              <w:right w:val="nil"/>
            </w:tcBorders>
          </w:tcPr>
          <w:p w14:paraId="46E59E5E" w14:textId="68C7602D"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1600</w:t>
            </w:r>
          </w:p>
        </w:tc>
        <w:tc>
          <w:tcPr>
            <w:tcW w:w="990" w:type="dxa"/>
            <w:tcBorders>
              <w:top w:val="nil"/>
              <w:left w:val="nil"/>
              <w:bottom w:val="nil"/>
              <w:right w:val="nil"/>
            </w:tcBorders>
          </w:tcPr>
          <w:p w14:paraId="71F9651F" w14:textId="5BF7D2BF"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2900</w:t>
            </w:r>
          </w:p>
        </w:tc>
        <w:tc>
          <w:tcPr>
            <w:tcW w:w="1170" w:type="dxa"/>
            <w:tcBorders>
              <w:top w:val="nil"/>
              <w:left w:val="nil"/>
              <w:bottom w:val="nil"/>
              <w:right w:val="nil"/>
            </w:tcBorders>
          </w:tcPr>
          <w:p w14:paraId="07A94276" w14:textId="69DF5F67"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1200</w:t>
            </w:r>
          </w:p>
        </w:tc>
        <w:tc>
          <w:tcPr>
            <w:tcW w:w="1260" w:type="dxa"/>
            <w:tcBorders>
              <w:top w:val="nil"/>
              <w:left w:val="nil"/>
              <w:bottom w:val="nil"/>
              <w:right w:val="nil"/>
            </w:tcBorders>
          </w:tcPr>
          <w:p w14:paraId="03676770" w14:textId="70D8EEEF"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2200</w:t>
            </w:r>
          </w:p>
        </w:tc>
        <w:tc>
          <w:tcPr>
            <w:tcW w:w="1710" w:type="dxa"/>
            <w:tcBorders>
              <w:top w:val="nil"/>
              <w:left w:val="nil"/>
              <w:bottom w:val="nil"/>
              <w:right w:val="nil"/>
            </w:tcBorders>
          </w:tcPr>
          <w:p w14:paraId="30F7DA80" w14:textId="252777CE"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r w:rsidR="0070356E" w:rsidRPr="008D417E" w14:paraId="4344E201" w14:textId="77777777" w:rsidTr="00601EDB">
        <w:tc>
          <w:tcPr>
            <w:tcW w:w="3150" w:type="dxa"/>
            <w:tcBorders>
              <w:top w:val="nil"/>
              <w:left w:val="nil"/>
              <w:bottom w:val="nil"/>
              <w:right w:val="nil"/>
            </w:tcBorders>
          </w:tcPr>
          <w:p w14:paraId="4BFD2754" w14:textId="590FA75A"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Thoracic spine axial compression force(N)</w:t>
            </w:r>
          </w:p>
        </w:tc>
        <w:tc>
          <w:tcPr>
            <w:tcW w:w="1080" w:type="dxa"/>
            <w:tcBorders>
              <w:top w:val="nil"/>
              <w:left w:val="nil"/>
              <w:bottom w:val="nil"/>
              <w:right w:val="nil"/>
            </w:tcBorders>
          </w:tcPr>
          <w:p w14:paraId="49DA9D27" w14:textId="2B412619"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5800</w:t>
            </w:r>
          </w:p>
        </w:tc>
        <w:tc>
          <w:tcPr>
            <w:tcW w:w="990" w:type="dxa"/>
            <w:tcBorders>
              <w:top w:val="nil"/>
              <w:left w:val="nil"/>
              <w:bottom w:val="nil"/>
              <w:right w:val="nil"/>
            </w:tcBorders>
          </w:tcPr>
          <w:p w14:paraId="62CBC0A0" w14:textId="1F93D3CB"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6500</w:t>
            </w:r>
          </w:p>
        </w:tc>
        <w:tc>
          <w:tcPr>
            <w:tcW w:w="1170" w:type="dxa"/>
            <w:tcBorders>
              <w:top w:val="nil"/>
              <w:left w:val="nil"/>
              <w:bottom w:val="nil"/>
              <w:right w:val="nil"/>
            </w:tcBorders>
          </w:tcPr>
          <w:p w14:paraId="3DA9A3B3" w14:textId="2405BC95"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5000</w:t>
            </w:r>
          </w:p>
        </w:tc>
        <w:tc>
          <w:tcPr>
            <w:tcW w:w="1260" w:type="dxa"/>
            <w:tcBorders>
              <w:top w:val="nil"/>
              <w:left w:val="nil"/>
              <w:bottom w:val="nil"/>
              <w:right w:val="nil"/>
            </w:tcBorders>
          </w:tcPr>
          <w:p w14:paraId="2FF9E13F" w14:textId="3B4721DC"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5600</w:t>
            </w:r>
          </w:p>
        </w:tc>
        <w:tc>
          <w:tcPr>
            <w:tcW w:w="1710" w:type="dxa"/>
            <w:tcBorders>
              <w:top w:val="nil"/>
              <w:left w:val="nil"/>
              <w:bottom w:val="nil"/>
              <w:right w:val="nil"/>
            </w:tcBorders>
          </w:tcPr>
          <w:p w14:paraId="2042F1D9" w14:textId="4B8B8C2D"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r w:rsidR="0070356E" w:rsidRPr="008D417E" w14:paraId="326B7370" w14:textId="77777777" w:rsidTr="00601EDB">
        <w:tc>
          <w:tcPr>
            <w:tcW w:w="3150" w:type="dxa"/>
            <w:tcBorders>
              <w:top w:val="nil"/>
              <w:left w:val="nil"/>
              <w:bottom w:val="nil"/>
              <w:right w:val="nil"/>
            </w:tcBorders>
          </w:tcPr>
          <w:p w14:paraId="449F27D7" w14:textId="068A3816"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Ankle dorsiflexion moment (Nm)</w:t>
            </w:r>
          </w:p>
        </w:tc>
        <w:tc>
          <w:tcPr>
            <w:tcW w:w="1080" w:type="dxa"/>
            <w:tcBorders>
              <w:top w:val="nil"/>
              <w:left w:val="nil"/>
              <w:bottom w:val="nil"/>
              <w:right w:val="nil"/>
            </w:tcBorders>
          </w:tcPr>
          <w:p w14:paraId="28C83707" w14:textId="2CF382F6"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18</w:t>
            </w:r>
          </w:p>
        </w:tc>
        <w:tc>
          <w:tcPr>
            <w:tcW w:w="990" w:type="dxa"/>
            <w:tcBorders>
              <w:top w:val="nil"/>
              <w:left w:val="nil"/>
              <w:bottom w:val="nil"/>
              <w:right w:val="nil"/>
            </w:tcBorders>
          </w:tcPr>
          <w:p w14:paraId="23F3CBCE" w14:textId="1BE55F25"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31</w:t>
            </w:r>
          </w:p>
        </w:tc>
        <w:tc>
          <w:tcPr>
            <w:tcW w:w="1170" w:type="dxa"/>
            <w:tcBorders>
              <w:top w:val="nil"/>
              <w:left w:val="nil"/>
              <w:bottom w:val="nil"/>
              <w:right w:val="nil"/>
            </w:tcBorders>
          </w:tcPr>
          <w:p w14:paraId="5ADE6385" w14:textId="3D281FCE"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14</w:t>
            </w:r>
          </w:p>
        </w:tc>
        <w:tc>
          <w:tcPr>
            <w:tcW w:w="1260" w:type="dxa"/>
            <w:tcBorders>
              <w:top w:val="nil"/>
              <w:left w:val="nil"/>
              <w:bottom w:val="nil"/>
              <w:right w:val="nil"/>
            </w:tcBorders>
          </w:tcPr>
          <w:p w14:paraId="209CBC4F" w14:textId="7913F56D"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23</w:t>
            </w:r>
          </w:p>
        </w:tc>
        <w:tc>
          <w:tcPr>
            <w:tcW w:w="1710" w:type="dxa"/>
            <w:tcBorders>
              <w:top w:val="nil"/>
              <w:left w:val="nil"/>
              <w:bottom w:val="nil"/>
              <w:right w:val="nil"/>
            </w:tcBorders>
          </w:tcPr>
          <w:p w14:paraId="37F0F81E" w14:textId="54A05FBC"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r w:rsidR="0070356E" w:rsidRPr="008D417E" w14:paraId="57F84D54" w14:textId="77777777" w:rsidTr="00601EDB">
        <w:tc>
          <w:tcPr>
            <w:tcW w:w="3150" w:type="dxa"/>
            <w:tcBorders>
              <w:top w:val="nil"/>
              <w:left w:val="nil"/>
              <w:bottom w:val="nil"/>
              <w:right w:val="nil"/>
            </w:tcBorders>
          </w:tcPr>
          <w:p w14:paraId="5F384FAD" w14:textId="6AA9C492"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Ankle inversion/</w:t>
            </w:r>
            <w:r w:rsidR="00763052" w:rsidRPr="00601EDB">
              <w:rPr>
                <w:rFonts w:asciiTheme="minorHAnsi" w:hAnsiTheme="minorHAnsi" w:cstheme="minorHAnsi"/>
                <w:sz w:val="22"/>
                <w:szCs w:val="22"/>
              </w:rPr>
              <w:t>eversion moment</w:t>
            </w:r>
            <w:r w:rsidRPr="00601EDB">
              <w:rPr>
                <w:rFonts w:asciiTheme="minorHAnsi" w:hAnsiTheme="minorHAnsi" w:cstheme="minorHAnsi"/>
                <w:sz w:val="22"/>
                <w:szCs w:val="22"/>
              </w:rPr>
              <w:t xml:space="preserve"> (Nm)</w:t>
            </w:r>
          </w:p>
        </w:tc>
        <w:tc>
          <w:tcPr>
            <w:tcW w:w="1080" w:type="dxa"/>
            <w:tcBorders>
              <w:top w:val="nil"/>
              <w:left w:val="nil"/>
              <w:bottom w:val="nil"/>
              <w:right w:val="nil"/>
            </w:tcBorders>
          </w:tcPr>
          <w:p w14:paraId="0E557E56" w14:textId="12E68806"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17</w:t>
            </w:r>
          </w:p>
        </w:tc>
        <w:tc>
          <w:tcPr>
            <w:tcW w:w="990" w:type="dxa"/>
            <w:tcBorders>
              <w:top w:val="nil"/>
              <w:left w:val="nil"/>
              <w:bottom w:val="nil"/>
              <w:right w:val="nil"/>
            </w:tcBorders>
          </w:tcPr>
          <w:p w14:paraId="00DC5E98" w14:textId="12C747FB"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22</w:t>
            </w:r>
          </w:p>
        </w:tc>
        <w:tc>
          <w:tcPr>
            <w:tcW w:w="1170" w:type="dxa"/>
            <w:tcBorders>
              <w:top w:val="nil"/>
              <w:left w:val="nil"/>
              <w:bottom w:val="nil"/>
              <w:right w:val="nil"/>
            </w:tcBorders>
          </w:tcPr>
          <w:p w14:paraId="2125AD49" w14:textId="5B7D0420"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13</w:t>
            </w:r>
          </w:p>
        </w:tc>
        <w:tc>
          <w:tcPr>
            <w:tcW w:w="1260" w:type="dxa"/>
            <w:tcBorders>
              <w:top w:val="nil"/>
              <w:left w:val="nil"/>
              <w:bottom w:val="nil"/>
              <w:right w:val="nil"/>
            </w:tcBorders>
          </w:tcPr>
          <w:p w14:paraId="3D75889C" w14:textId="06EF8FBD"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17</w:t>
            </w:r>
          </w:p>
        </w:tc>
        <w:tc>
          <w:tcPr>
            <w:tcW w:w="1710" w:type="dxa"/>
            <w:tcBorders>
              <w:top w:val="nil"/>
              <w:left w:val="nil"/>
              <w:bottom w:val="nil"/>
              <w:right w:val="nil"/>
            </w:tcBorders>
          </w:tcPr>
          <w:p w14:paraId="6106ABC3" w14:textId="0E5254F9"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r w:rsidR="0070356E" w:rsidRPr="008D417E" w14:paraId="1C7AE20B" w14:textId="77777777" w:rsidTr="00601EDB">
        <w:tc>
          <w:tcPr>
            <w:tcW w:w="3150" w:type="dxa"/>
            <w:tcBorders>
              <w:top w:val="nil"/>
              <w:left w:val="nil"/>
              <w:bottom w:val="single" w:sz="12" w:space="0" w:color="auto"/>
              <w:right w:val="nil"/>
            </w:tcBorders>
          </w:tcPr>
          <w:p w14:paraId="6BBB6229" w14:textId="021D1728" w:rsidR="00BA3354" w:rsidRPr="00601EDB" w:rsidRDefault="00BA3354" w:rsidP="00C924F9">
            <w:pPr>
              <w:jc w:val="left"/>
              <w:rPr>
                <w:rFonts w:asciiTheme="minorHAnsi" w:hAnsiTheme="minorHAnsi" w:cstheme="minorHAnsi"/>
                <w:sz w:val="22"/>
                <w:szCs w:val="22"/>
              </w:rPr>
            </w:pPr>
            <w:r w:rsidRPr="00601EDB">
              <w:rPr>
                <w:rFonts w:asciiTheme="minorHAnsi" w:hAnsiTheme="minorHAnsi" w:cstheme="minorHAnsi"/>
                <w:sz w:val="22"/>
                <w:szCs w:val="22"/>
              </w:rPr>
              <w:t>Average distal forearm speed (m/s)</w:t>
            </w:r>
          </w:p>
        </w:tc>
        <w:tc>
          <w:tcPr>
            <w:tcW w:w="1080" w:type="dxa"/>
            <w:tcBorders>
              <w:top w:val="nil"/>
              <w:left w:val="nil"/>
              <w:bottom w:val="single" w:sz="12" w:space="0" w:color="auto"/>
              <w:right w:val="nil"/>
            </w:tcBorders>
          </w:tcPr>
          <w:p w14:paraId="0EB1A626" w14:textId="3B7896FE"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8.1</w:t>
            </w:r>
          </w:p>
        </w:tc>
        <w:tc>
          <w:tcPr>
            <w:tcW w:w="990" w:type="dxa"/>
            <w:tcBorders>
              <w:top w:val="nil"/>
              <w:left w:val="nil"/>
              <w:bottom w:val="single" w:sz="12" w:space="0" w:color="auto"/>
              <w:right w:val="nil"/>
            </w:tcBorders>
          </w:tcPr>
          <w:p w14:paraId="503FBEF8" w14:textId="16E38641"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10</w:t>
            </w:r>
          </w:p>
        </w:tc>
        <w:tc>
          <w:tcPr>
            <w:tcW w:w="1170" w:type="dxa"/>
            <w:tcBorders>
              <w:top w:val="nil"/>
              <w:left w:val="nil"/>
              <w:bottom w:val="single" w:sz="12" w:space="0" w:color="auto"/>
              <w:right w:val="nil"/>
            </w:tcBorders>
          </w:tcPr>
          <w:p w14:paraId="388E0EA7" w14:textId="5843EC9A"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801</w:t>
            </w:r>
          </w:p>
        </w:tc>
        <w:tc>
          <w:tcPr>
            <w:tcW w:w="1260" w:type="dxa"/>
            <w:tcBorders>
              <w:top w:val="nil"/>
              <w:left w:val="nil"/>
              <w:bottom w:val="single" w:sz="12" w:space="0" w:color="auto"/>
              <w:right w:val="nil"/>
            </w:tcBorders>
          </w:tcPr>
          <w:p w14:paraId="3CD4FF59" w14:textId="42667CC5" w:rsidR="00BA3354" w:rsidRPr="00601EDB" w:rsidRDefault="0070356E" w:rsidP="00BA3354">
            <w:pPr>
              <w:rPr>
                <w:rFonts w:asciiTheme="minorHAnsi" w:hAnsiTheme="minorHAnsi" w:cstheme="minorHAnsi"/>
                <w:sz w:val="22"/>
                <w:szCs w:val="22"/>
              </w:rPr>
            </w:pPr>
            <w:r w:rsidRPr="00601EDB">
              <w:rPr>
                <w:rFonts w:asciiTheme="minorHAnsi" w:hAnsiTheme="minorHAnsi" w:cstheme="minorHAnsi"/>
                <w:sz w:val="22"/>
                <w:szCs w:val="22"/>
              </w:rPr>
              <w:t>10</w:t>
            </w:r>
          </w:p>
        </w:tc>
        <w:tc>
          <w:tcPr>
            <w:tcW w:w="1710" w:type="dxa"/>
            <w:tcBorders>
              <w:top w:val="nil"/>
              <w:left w:val="nil"/>
              <w:bottom w:val="single" w:sz="12" w:space="0" w:color="auto"/>
              <w:right w:val="nil"/>
            </w:tcBorders>
          </w:tcPr>
          <w:p w14:paraId="5254DBA3" w14:textId="2E915DAD" w:rsidR="00BA3354" w:rsidRPr="00601EDB" w:rsidRDefault="00BA3354" w:rsidP="00C924F9">
            <w:pPr>
              <w:jc w:val="center"/>
              <w:rPr>
                <w:rFonts w:asciiTheme="minorHAnsi" w:hAnsiTheme="minorHAnsi" w:cstheme="minorHAnsi"/>
                <w:sz w:val="22"/>
                <w:szCs w:val="22"/>
              </w:rPr>
            </w:pPr>
            <w:r w:rsidRPr="00601EDB">
              <w:rPr>
                <w:rFonts w:asciiTheme="minorHAnsi" w:hAnsiTheme="minorHAnsi" w:cstheme="minorHAnsi"/>
                <w:sz w:val="22"/>
                <w:szCs w:val="22"/>
              </w:rPr>
              <w:t>3</w:t>
            </w:r>
          </w:p>
        </w:tc>
      </w:tr>
    </w:tbl>
    <w:p w14:paraId="5FE800E3" w14:textId="554CD325" w:rsidR="00A041E5" w:rsidRPr="008D417E" w:rsidRDefault="00A041E5" w:rsidP="00C924F9"/>
    <w:p w14:paraId="5FDD29F5" w14:textId="51F8DA6E" w:rsidR="00FA75C2" w:rsidRPr="008D417E" w:rsidRDefault="00633328" w:rsidP="00D86A8F">
      <w:pPr>
        <w:pStyle w:val="Heading5"/>
      </w:pPr>
      <w:bookmarkStart w:id="1697" w:name="_Toc75161313"/>
      <w:r>
        <w:t xml:space="preserve"> </w:t>
      </w:r>
      <w:bookmarkStart w:id="1698" w:name="_Toc80856806"/>
      <w:proofErr w:type="spellStart"/>
      <w:r w:rsidR="00FA75C2" w:rsidRPr="008D417E">
        <w:t>EuroSID</w:t>
      </w:r>
      <w:bookmarkEnd w:id="1697"/>
      <w:bookmarkEnd w:id="1698"/>
      <w:proofErr w:type="spellEnd"/>
      <w:r w:rsidR="00AB336F">
        <w:t xml:space="preserve"> ATD</w:t>
      </w:r>
    </w:p>
    <w:p w14:paraId="5D88DFFB" w14:textId="51DFB519" w:rsidR="009549CA" w:rsidRPr="008D417E" w:rsidRDefault="009549CA" w:rsidP="00C924F9">
      <w:r w:rsidRPr="008D417E">
        <w:t xml:space="preserve">The </w:t>
      </w:r>
      <w:r w:rsidR="003314BE" w:rsidRPr="008D417E">
        <w:t>European side impact dummy (</w:t>
      </w:r>
      <w:proofErr w:type="spellStart"/>
      <w:r w:rsidRPr="008D417E">
        <w:t>EuroSID</w:t>
      </w:r>
      <w:proofErr w:type="spellEnd"/>
      <w:r w:rsidR="003314BE" w:rsidRPr="008D417E">
        <w:t>)</w:t>
      </w:r>
      <w:r w:rsidRPr="008D417E">
        <w:t xml:space="preserve"> is a side-impact dummy developed in Europe in the 1980’s. This dummy is used in regulat</w:t>
      </w:r>
      <w:r w:rsidR="00E20723" w:rsidRPr="008D417E">
        <w:t>ory testing</w:t>
      </w:r>
      <w:r w:rsidRPr="008D417E">
        <w:t xml:space="preserve"> in Europe. </w:t>
      </w:r>
      <w:r w:rsidR="00137528" w:rsidRPr="008D417E">
        <w:t>Two</w:t>
      </w:r>
      <w:r w:rsidRPr="008D417E">
        <w:t xml:space="preserve"> more versions</w:t>
      </w:r>
      <w:r w:rsidR="00137528" w:rsidRPr="008D417E">
        <w:t xml:space="preserve"> of this dummy now exist</w:t>
      </w:r>
      <w:r w:rsidRPr="008D417E">
        <w:t>, the ES-2 and the ES-2re</w:t>
      </w:r>
      <w:r w:rsidR="00A94AE9" w:rsidRPr="008D417E">
        <w:t xml:space="preserve"> </w:t>
      </w:r>
      <w:r w:rsidRPr="008D417E">
        <w:t xml:space="preserve">(rib extensions). </w:t>
      </w:r>
      <w:r w:rsidR="00A94AE9" w:rsidRPr="008D417E">
        <w:t>The addition of t</w:t>
      </w:r>
      <w:r w:rsidRPr="008D417E">
        <w:t xml:space="preserve">he ES-2re </w:t>
      </w:r>
      <w:r w:rsidR="00A94AE9" w:rsidRPr="008D417E">
        <w:t>to</w:t>
      </w:r>
      <w:r w:rsidR="00E20723" w:rsidRPr="008D417E">
        <w:t xml:space="preserve"> testing specified in</w:t>
      </w:r>
      <w:r w:rsidR="00A94AE9" w:rsidRPr="008D417E">
        <w:t xml:space="preserve"> the U.S. Federal Code of Regulation is being considered</w:t>
      </w:r>
      <w:r w:rsidRPr="008D417E">
        <w:t xml:space="preserve">. </w:t>
      </w:r>
      <w:r w:rsidR="00A94AE9" w:rsidRPr="008D417E">
        <w:t>The ES-2re is modeled after a 50</w:t>
      </w:r>
      <w:r w:rsidR="00A94AE9" w:rsidRPr="008D417E">
        <w:rPr>
          <w:vertAlign w:val="superscript"/>
        </w:rPr>
        <w:t>th</w:t>
      </w:r>
      <w:r w:rsidR="00A94AE9" w:rsidRPr="008D417E">
        <w:t xml:space="preserve"> percentile male, with the lower arms removed</w:t>
      </w:r>
      <w:r w:rsidR="00137528" w:rsidRPr="008D417E">
        <w:t xml:space="preserve">, and </w:t>
      </w:r>
      <w:r w:rsidR="00A94AE9" w:rsidRPr="008D417E">
        <w:t xml:space="preserve">incorporates rear rib extension brackets to </w:t>
      </w:r>
      <w:proofErr w:type="gramStart"/>
      <w:r w:rsidR="00A94AE9" w:rsidRPr="008D417E">
        <w:t xml:space="preserve">more accurately analyze </w:t>
      </w:r>
      <w:r w:rsidR="00137528" w:rsidRPr="008D417E">
        <w:t>interactions</w:t>
      </w:r>
      <w:proofErr w:type="gramEnd"/>
      <w:r w:rsidR="00137528" w:rsidRPr="008D417E">
        <w:t xml:space="preserve"> with a</w:t>
      </w:r>
      <w:r w:rsidR="00A94AE9" w:rsidRPr="008D417E">
        <w:t xml:space="preserve"> seatback.</w:t>
      </w:r>
    </w:p>
    <w:p w14:paraId="0A91F768" w14:textId="718927E9" w:rsidR="00FA75C2" w:rsidRPr="008D417E" w:rsidRDefault="00137528" w:rsidP="00C924F9">
      <w:r w:rsidRPr="008D417E">
        <w:t xml:space="preserve">The </w:t>
      </w:r>
      <w:proofErr w:type="spellStart"/>
      <w:r w:rsidR="007F343D" w:rsidRPr="008D417E">
        <w:t>EuroSID</w:t>
      </w:r>
      <w:proofErr w:type="spellEnd"/>
      <w:r w:rsidR="007F343D" w:rsidRPr="008D417E">
        <w:t xml:space="preserve"> dummy</w:t>
      </w:r>
      <w:r w:rsidRPr="008D417E">
        <w:t xml:space="preserve"> </w:t>
      </w:r>
      <w:r w:rsidR="00E20723" w:rsidRPr="008D417E">
        <w:t>can be</w:t>
      </w:r>
      <w:r w:rsidRPr="008D417E">
        <w:t xml:space="preserve"> used</w:t>
      </w:r>
      <w:r w:rsidR="007F343D" w:rsidRPr="008D417E">
        <w:t xml:space="preserve"> to evaluate the sideward impact forces occurring at </w:t>
      </w:r>
      <w:r w:rsidR="00C6019D" w:rsidRPr="008D417E">
        <w:t>the crewmembers</w:t>
      </w:r>
      <w:r w:rsidRPr="008D417E">
        <w:t>’</w:t>
      </w:r>
      <w:r w:rsidR="007F343D" w:rsidRPr="008D417E">
        <w:t xml:space="preserve"> shoulder and hip</w:t>
      </w:r>
      <w:r w:rsidR="00713B7F" w:rsidRPr="008D417E">
        <w:t xml:space="preserve"> while seated</w:t>
      </w:r>
      <w:r w:rsidR="007F343D" w:rsidRPr="008D417E">
        <w:t xml:space="preserve">. However, </w:t>
      </w:r>
      <w:r w:rsidRPr="008D417E">
        <w:t>although</w:t>
      </w:r>
      <w:r w:rsidR="007F343D" w:rsidRPr="008D417E">
        <w:t xml:space="preserve"> </w:t>
      </w:r>
      <w:r w:rsidRPr="008D417E">
        <w:t>a</w:t>
      </w:r>
      <w:r w:rsidR="007F343D" w:rsidRPr="008D417E">
        <w:t xml:space="preserve"> side impact dummy such as the </w:t>
      </w:r>
      <w:proofErr w:type="spellStart"/>
      <w:r w:rsidR="007F343D" w:rsidRPr="008D417E">
        <w:t>EuroSID</w:t>
      </w:r>
      <w:proofErr w:type="spellEnd"/>
      <w:r w:rsidR="007F343D" w:rsidRPr="008D417E">
        <w:t xml:space="preserve"> is useful for </w:t>
      </w:r>
      <w:r w:rsidRPr="008D417E">
        <w:t xml:space="preserve">assessing </w:t>
      </w:r>
      <w:r w:rsidR="007F343D" w:rsidRPr="008D417E">
        <w:t>pure lateral loading, the Orion</w:t>
      </w:r>
      <w:r w:rsidRPr="008D417E">
        <w:t xml:space="preserve"> produces</w:t>
      </w:r>
      <w:r w:rsidR="007F343D" w:rsidRPr="008D417E">
        <w:t xml:space="preserve"> multi-axial</w:t>
      </w:r>
      <w:r w:rsidRPr="008D417E">
        <w:t xml:space="preserve"> </w:t>
      </w:r>
      <w:r w:rsidR="00713B7F" w:rsidRPr="008D417E">
        <w:t>loading</w:t>
      </w:r>
      <w:r w:rsidR="007F343D" w:rsidRPr="008D417E">
        <w:t xml:space="preserve"> and the </w:t>
      </w:r>
      <w:proofErr w:type="spellStart"/>
      <w:r w:rsidR="007F343D" w:rsidRPr="008D417E">
        <w:t>EuroSID</w:t>
      </w:r>
      <w:proofErr w:type="spellEnd"/>
      <w:r w:rsidR="007F343D" w:rsidRPr="008D417E">
        <w:t xml:space="preserve"> would not be amenable for use in the </w:t>
      </w:r>
      <w:r w:rsidR="00C3010A" w:rsidRPr="008D417E">
        <w:t xml:space="preserve">finite element modeling </w:t>
      </w:r>
      <w:r w:rsidR="007F343D" w:rsidRPr="008D417E">
        <w:t>approach described above</w:t>
      </w:r>
      <w:r w:rsidR="00C3010A" w:rsidRPr="008D417E">
        <w:t xml:space="preserve"> (simulating multi-axial loading)</w:t>
      </w:r>
      <w:r w:rsidR="007F343D" w:rsidRPr="008D417E">
        <w:t>.</w:t>
      </w:r>
      <w:r w:rsidR="00D41572" w:rsidRPr="008D417E">
        <w:t xml:space="preserve"> </w:t>
      </w:r>
      <w:r w:rsidR="006F53A9" w:rsidRPr="008D417E">
        <w:t xml:space="preserve">In addition, the </w:t>
      </w:r>
      <w:r w:rsidR="008E66F4" w:rsidRPr="008D417E">
        <w:t xml:space="preserve">slouched posture of the </w:t>
      </w:r>
      <w:proofErr w:type="spellStart"/>
      <w:r w:rsidR="009021A5" w:rsidRPr="008D417E">
        <w:t>EuroSID</w:t>
      </w:r>
      <w:proofErr w:type="spellEnd"/>
      <w:r w:rsidR="009021A5" w:rsidRPr="008D417E">
        <w:t xml:space="preserve"> </w:t>
      </w:r>
      <w:r w:rsidR="008E66F4" w:rsidRPr="008D417E">
        <w:t>preclude</w:t>
      </w:r>
      <w:r w:rsidR="009021A5" w:rsidRPr="008D417E">
        <w:t>s</w:t>
      </w:r>
      <w:r w:rsidR="008E66F4" w:rsidRPr="008D417E">
        <w:t xml:space="preserve"> using it in spaceflight seats </w:t>
      </w:r>
      <w:r w:rsidR="00811A55" w:rsidRPr="008D417E">
        <w:fldChar w:fldCharType="begin"/>
      </w:r>
      <w:r w:rsidR="003F74D5">
        <w:instrText xml:space="preserve"> ADDIN EN.CITE &lt;EndNote&gt;&lt;Cite&gt;&lt;Author&gt;Currie&lt;/Author&gt;&lt;Year&gt;2012&lt;/Year&gt;&lt;RecNum&gt;867&lt;/RecNum&gt;&lt;DisplayText&gt;[233]&lt;/DisplayText&gt;&lt;record&gt;&lt;rec-number&gt;867&lt;/rec-number&gt;&lt;foreign-keys&gt;&lt;key app="EN" db-id="rwwvpaad1z5azuevae85ev9s90stv299wwa5" timestamp="1355169068"&gt;867&lt;/key&gt;&lt;key app="ENWeb" db-id="T-Xh-ArtqgYAACMjatA"&gt;386&lt;/key&gt;&lt;/foreign-keys&gt;&lt;ref-type name="Report"&gt;27&lt;/ref-type&gt;&lt;contributors&gt;&lt;authors&gt;&lt;author&gt;Currie, N&lt;/author&gt;&lt;author&gt;Gernhardt, M&lt;/author&gt;&lt;author&gt;Lawrence, C&lt;/author&gt;&lt;author&gt;Somers, J&lt;/author&gt;&lt;/authors&gt;&lt;/contributors&gt;&lt;titles&gt;&lt;title&gt;Crew Exploration Vehicle (CEV) (Orion) Occupant Protection&lt;/title&gt;&lt;/titles&gt;&lt;number&gt;NESC-RP-08-00469&lt;/number&gt;&lt;dates&gt;&lt;year&gt;2012&lt;/year&gt;&lt;/dates&gt;&lt;pub-location&gt;Hampton, VA&lt;/pub-location&gt;&lt;publisher&gt;NASA Engineering and Safety Center&lt;/publisher&gt;&lt;urls&gt;&lt;/urls&gt;&lt;/record&gt;&lt;/Cite&gt;&lt;/EndNote&gt;</w:instrText>
      </w:r>
      <w:r w:rsidR="00811A55" w:rsidRPr="008D417E">
        <w:fldChar w:fldCharType="separate"/>
      </w:r>
      <w:r w:rsidR="003F74D5">
        <w:rPr>
          <w:noProof/>
        </w:rPr>
        <w:t>[</w:t>
      </w:r>
      <w:hyperlink w:anchor="_ENREF_233" w:tooltip="Currie, 2012 #867" w:history="1">
        <w:r w:rsidR="00A456FA">
          <w:rPr>
            <w:noProof/>
          </w:rPr>
          <w:t>233</w:t>
        </w:r>
      </w:hyperlink>
      <w:r w:rsidR="003F74D5">
        <w:rPr>
          <w:noProof/>
        </w:rPr>
        <w:t>]</w:t>
      </w:r>
      <w:r w:rsidR="00811A55" w:rsidRPr="008D417E">
        <w:fldChar w:fldCharType="end"/>
      </w:r>
      <w:r w:rsidR="008E66F4" w:rsidRPr="008D417E">
        <w:t xml:space="preserve">. </w:t>
      </w:r>
    </w:p>
    <w:p w14:paraId="3C262387" w14:textId="689F0A9A" w:rsidR="00FA75C2" w:rsidRPr="008D417E" w:rsidRDefault="00633328" w:rsidP="00D86A8F">
      <w:pPr>
        <w:pStyle w:val="Heading5"/>
      </w:pPr>
      <w:bookmarkStart w:id="1699" w:name="_Toc75160320"/>
      <w:bookmarkStart w:id="1700" w:name="_Toc75160671"/>
      <w:bookmarkStart w:id="1701" w:name="_Toc75160894"/>
      <w:bookmarkStart w:id="1702" w:name="_Toc75161120"/>
      <w:bookmarkStart w:id="1703" w:name="_Toc75161314"/>
      <w:r>
        <w:lastRenderedPageBreak/>
        <w:t xml:space="preserve"> </w:t>
      </w:r>
      <w:bookmarkStart w:id="1704" w:name="_Toc80856807"/>
      <w:proofErr w:type="spellStart"/>
      <w:r w:rsidR="00FA75C2" w:rsidRPr="008D417E">
        <w:t>WorldSID</w:t>
      </w:r>
      <w:bookmarkEnd w:id="1699"/>
      <w:bookmarkEnd w:id="1700"/>
      <w:bookmarkEnd w:id="1701"/>
      <w:bookmarkEnd w:id="1702"/>
      <w:bookmarkEnd w:id="1703"/>
      <w:bookmarkEnd w:id="1704"/>
      <w:proofErr w:type="spellEnd"/>
      <w:r w:rsidR="00AB336F">
        <w:t xml:space="preserve"> ATD</w:t>
      </w:r>
    </w:p>
    <w:p w14:paraId="5E869F87" w14:textId="64DA9C6F" w:rsidR="00A041E5" w:rsidRPr="008D417E" w:rsidRDefault="00A041E5" w:rsidP="00A041E5">
      <w:r w:rsidRPr="008D417E">
        <w:t xml:space="preserve">The </w:t>
      </w:r>
      <w:r w:rsidR="00C10F99" w:rsidRPr="008D417E">
        <w:t>w</w:t>
      </w:r>
      <w:r w:rsidRPr="008D417E">
        <w:t xml:space="preserve">orldwide </w:t>
      </w:r>
      <w:r w:rsidR="00C10F99" w:rsidRPr="008D417E">
        <w:t>h</w:t>
      </w:r>
      <w:r w:rsidRPr="008D417E">
        <w:t xml:space="preserve">armonized </w:t>
      </w:r>
      <w:r w:rsidR="00C10F99" w:rsidRPr="008D417E">
        <w:t>s</w:t>
      </w:r>
      <w:r w:rsidRPr="008D417E">
        <w:t xml:space="preserve">ide </w:t>
      </w:r>
      <w:r w:rsidR="00C10F99" w:rsidRPr="008D417E">
        <w:t>i</w:t>
      </w:r>
      <w:r w:rsidRPr="008D417E">
        <w:t xml:space="preserve">mpact </w:t>
      </w:r>
      <w:r w:rsidR="00C10F99" w:rsidRPr="008D417E">
        <w:t>d</w:t>
      </w:r>
      <w:r w:rsidRPr="008D417E">
        <w:t>ummy (</w:t>
      </w:r>
      <w:proofErr w:type="spellStart"/>
      <w:r w:rsidRPr="008D417E">
        <w:t>WorldSID</w:t>
      </w:r>
      <w:proofErr w:type="spellEnd"/>
      <w:r w:rsidRPr="008D417E">
        <w:t>) was also created to assess lateral impacts</w:t>
      </w:r>
      <w:r w:rsidR="00502E0B" w:rsidRPr="008D417E">
        <w:t xml:space="preserve"> (</w:t>
      </w:r>
      <w:r w:rsidR="00502E0B" w:rsidRPr="008D417E">
        <w:fldChar w:fldCharType="begin"/>
      </w:r>
      <w:r w:rsidR="00502E0B" w:rsidRPr="008D417E">
        <w:instrText xml:space="preserve"> REF _Ref29985036 \h </w:instrText>
      </w:r>
      <w:r w:rsidR="009021A5" w:rsidRPr="008D417E">
        <w:instrText xml:space="preserve"> \* MERGEFORMAT </w:instrText>
      </w:r>
      <w:r w:rsidR="00502E0B" w:rsidRPr="008D417E">
        <w:fldChar w:fldCharType="separate"/>
      </w:r>
      <w:r w:rsidR="00670C95" w:rsidRPr="008D417E">
        <w:t xml:space="preserve">Figure </w:t>
      </w:r>
      <w:r w:rsidR="00670C95" w:rsidRPr="008D417E">
        <w:rPr>
          <w:noProof/>
        </w:rPr>
        <w:t>57</w:t>
      </w:r>
      <w:r w:rsidR="00502E0B" w:rsidRPr="008D417E">
        <w:fldChar w:fldCharType="end"/>
      </w:r>
      <w:r w:rsidR="00502E0B" w:rsidRPr="008D417E">
        <w:t>)</w:t>
      </w:r>
      <w:r w:rsidRPr="008D417E">
        <w:t>.</w:t>
      </w:r>
      <w:r w:rsidR="00353B57" w:rsidRPr="008D417E">
        <w:t xml:space="preserve"> </w:t>
      </w:r>
      <w:r w:rsidR="009021A5" w:rsidRPr="008D417E">
        <w:t xml:space="preserve">The </w:t>
      </w:r>
      <w:r w:rsidR="00353B57" w:rsidRPr="008D417E">
        <w:t>International Organization of Standardization (ISO), automotive manufacturers</w:t>
      </w:r>
      <w:r w:rsidR="0027019D" w:rsidRPr="008D417E">
        <w:t>, and government organizations, in coordination with the International Harmonized Research Activity</w:t>
      </w:r>
      <w:r w:rsidR="009021A5" w:rsidRPr="008D417E">
        <w:t xml:space="preserve"> collaborated with the</w:t>
      </w:r>
      <w:r w:rsidRPr="008D417E">
        <w:t xml:space="preserve"> goal of creat</w:t>
      </w:r>
      <w:r w:rsidR="009021A5" w:rsidRPr="008D417E">
        <w:t>ing</w:t>
      </w:r>
      <w:r w:rsidRPr="008D417E">
        <w:t xml:space="preserve"> a dummy that was acceptable all over the world</w:t>
      </w:r>
      <w:r w:rsidR="00713B7F" w:rsidRPr="008D417E">
        <w:t xml:space="preserve"> or assessing the effects of side</w:t>
      </w:r>
      <w:r w:rsidR="00C10F99" w:rsidRPr="008D417E">
        <w:t xml:space="preserve"> </w:t>
      </w:r>
      <w:r w:rsidR="00713B7F" w:rsidRPr="008D417E">
        <w:t>impact</w:t>
      </w:r>
      <w:r w:rsidR="00C10F99" w:rsidRPr="008D417E">
        <w:t>s</w:t>
      </w:r>
      <w:r w:rsidR="0027019D" w:rsidRPr="008D417E">
        <w:t>.</w:t>
      </w:r>
      <w:r w:rsidRPr="008D417E">
        <w:t xml:space="preserve"> </w:t>
      </w:r>
      <w:r w:rsidR="004C6768" w:rsidRPr="008D417E">
        <w:t xml:space="preserve">Anthropometries were chosen to reflect the world population of vehicle occupants. </w:t>
      </w:r>
      <w:r w:rsidR="009021A5" w:rsidRPr="008D417E">
        <w:t xml:space="preserve">The </w:t>
      </w:r>
      <w:proofErr w:type="spellStart"/>
      <w:r w:rsidR="009021A5" w:rsidRPr="008D417E">
        <w:t>WorldSID</w:t>
      </w:r>
      <w:proofErr w:type="spellEnd"/>
      <w:r w:rsidR="009021A5" w:rsidRPr="008D417E">
        <w:t xml:space="preserve"> was </w:t>
      </w:r>
      <w:r w:rsidRPr="008D417E">
        <w:t>designed to be tested in a seated posture.</w:t>
      </w:r>
      <w:r w:rsidR="004C6768" w:rsidRPr="008D417E">
        <w:t xml:space="preserve"> </w:t>
      </w:r>
      <w:r w:rsidR="00353B57" w:rsidRPr="008D417E">
        <w:t>Instrumentation allows injury and restraint systems</w:t>
      </w:r>
      <w:r w:rsidR="009021A5" w:rsidRPr="008D417E">
        <w:t xml:space="preserve"> to be assessed</w:t>
      </w:r>
      <w:r w:rsidR="00353B57" w:rsidRPr="008D417E">
        <w:t xml:space="preserve"> </w:t>
      </w:r>
      <w:r w:rsidRPr="008D417E">
        <w:t>(worldsid.org)</w:t>
      </w:r>
      <w:r w:rsidR="004C6768" w:rsidRPr="008D417E">
        <w:t xml:space="preserve">. </w:t>
      </w:r>
      <w:r w:rsidR="008E66F4" w:rsidRPr="008D417E">
        <w:t xml:space="preserve">As with the </w:t>
      </w:r>
      <w:proofErr w:type="spellStart"/>
      <w:r w:rsidR="008E66F4" w:rsidRPr="008D417E">
        <w:t>EuroSID</w:t>
      </w:r>
      <w:proofErr w:type="spellEnd"/>
      <w:r w:rsidR="008E66F4" w:rsidRPr="008D417E">
        <w:t>, this ATD does not fit properly in spaceflight seats because of its slouched posture.</w:t>
      </w:r>
    </w:p>
    <w:p w14:paraId="7F179C02" w14:textId="77777777" w:rsidR="003B6105" w:rsidRPr="008D417E" w:rsidRDefault="00A041E5" w:rsidP="005D363A">
      <w:pPr>
        <w:keepNext/>
        <w:jc w:val="center"/>
      </w:pPr>
      <w:r w:rsidRPr="008D417E">
        <w:rPr>
          <w:noProof/>
        </w:rPr>
        <w:drawing>
          <wp:inline distT="0" distB="0" distL="0" distR="0" wp14:anchorId="29325BCA" wp14:editId="0BF82742">
            <wp:extent cx="2143125" cy="2371725"/>
            <wp:effectExtent l="0" t="0" r="9525" b="9525"/>
            <wp:docPr id="1586" name="Picture 1586" descr="Dumm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mmy 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43125" cy="2371725"/>
                    </a:xfrm>
                    <a:prstGeom prst="rect">
                      <a:avLst/>
                    </a:prstGeom>
                    <a:noFill/>
                    <a:ln>
                      <a:noFill/>
                    </a:ln>
                  </pic:spPr>
                </pic:pic>
              </a:graphicData>
            </a:graphic>
          </wp:inline>
        </w:drawing>
      </w:r>
    </w:p>
    <w:p w14:paraId="6DA2E55E" w14:textId="7936B2FF" w:rsidR="00A041E5" w:rsidRPr="008D417E" w:rsidRDefault="003B6105" w:rsidP="005D363A">
      <w:pPr>
        <w:pStyle w:val="Caption"/>
        <w:jc w:val="center"/>
      </w:pPr>
      <w:bookmarkStart w:id="1705" w:name="_Ref29985036"/>
      <w:bookmarkStart w:id="1706" w:name="_Toc30681901"/>
      <w:bookmarkStart w:id="1707" w:name="_Toc74912507"/>
      <w:r w:rsidRPr="008D417E">
        <w:t xml:space="preserve">Figure </w:t>
      </w:r>
      <w:r w:rsidR="00646352">
        <w:fldChar w:fldCharType="begin"/>
      </w:r>
      <w:r w:rsidR="00646352">
        <w:instrText xml:space="preserve"> </w:instrText>
      </w:r>
      <w:r w:rsidR="00646352">
        <w:instrText xml:space="preserve">SEQ Figure \* ARABIC </w:instrText>
      </w:r>
      <w:r w:rsidR="00646352">
        <w:fldChar w:fldCharType="separate"/>
      </w:r>
      <w:r w:rsidR="00C6019D">
        <w:rPr>
          <w:noProof/>
        </w:rPr>
        <w:t>57</w:t>
      </w:r>
      <w:r w:rsidR="00646352">
        <w:rPr>
          <w:noProof/>
        </w:rPr>
        <w:fldChar w:fldCharType="end"/>
      </w:r>
      <w:bookmarkEnd w:id="1705"/>
      <w:r w:rsidRPr="008D417E">
        <w:t xml:space="preserve">: The Worldwide </w:t>
      </w:r>
      <w:r w:rsidR="009021A5" w:rsidRPr="008D417E">
        <w:t>H</w:t>
      </w:r>
      <w:r w:rsidRPr="008D417E">
        <w:t>armonized Side Impact Dummy (</w:t>
      </w:r>
      <w:proofErr w:type="spellStart"/>
      <w:r w:rsidRPr="008D417E">
        <w:t>WorldSID</w:t>
      </w:r>
      <w:proofErr w:type="spellEnd"/>
      <w:r w:rsidRPr="008D417E">
        <w:t>) (humaneticsatd.com)</w:t>
      </w:r>
      <w:bookmarkEnd w:id="1706"/>
      <w:r w:rsidR="00601EDB">
        <w:t>.</w:t>
      </w:r>
      <w:bookmarkEnd w:id="1707"/>
    </w:p>
    <w:p w14:paraId="43AFAA93" w14:textId="7E74C334" w:rsidR="00FA75C2" w:rsidRPr="008D417E" w:rsidRDefault="00FA75C2" w:rsidP="00C924F9"/>
    <w:p w14:paraId="6042FDB9" w14:textId="2BC39439" w:rsidR="00FA75C2" w:rsidRPr="008D417E" w:rsidRDefault="00633328" w:rsidP="00D86A8F">
      <w:pPr>
        <w:pStyle w:val="Heading5"/>
      </w:pPr>
      <w:bookmarkStart w:id="1708" w:name="_Toc75161315"/>
      <w:r>
        <w:t xml:space="preserve"> </w:t>
      </w:r>
      <w:bookmarkStart w:id="1709" w:name="_Toc80856808"/>
      <w:proofErr w:type="spellStart"/>
      <w:r w:rsidR="00FA75C2" w:rsidRPr="008D417E">
        <w:t>BioRID</w:t>
      </w:r>
      <w:bookmarkEnd w:id="1708"/>
      <w:bookmarkEnd w:id="1709"/>
      <w:proofErr w:type="spellEnd"/>
      <w:r w:rsidR="00AB336F">
        <w:t xml:space="preserve"> ATD</w:t>
      </w:r>
    </w:p>
    <w:p w14:paraId="16B04B49" w14:textId="3928E7B0" w:rsidR="00A041E5" w:rsidRPr="008D417E" w:rsidRDefault="00A041E5" w:rsidP="00A041E5">
      <w:r w:rsidRPr="008D417E">
        <w:t xml:space="preserve">The </w:t>
      </w:r>
      <w:proofErr w:type="spellStart"/>
      <w:r w:rsidRPr="008D417E">
        <w:t>BioRID</w:t>
      </w:r>
      <w:proofErr w:type="spellEnd"/>
      <w:r w:rsidRPr="008D417E">
        <w:t xml:space="preserve"> was designed as a rear impact dummy </w:t>
      </w:r>
      <w:r w:rsidR="009021A5" w:rsidRPr="008D417E">
        <w:t>to</w:t>
      </w:r>
      <w:r w:rsidRPr="008D417E">
        <w:t xml:space="preserve"> evaluate seat restraints</w:t>
      </w:r>
      <w:r w:rsidR="00502E0B" w:rsidRPr="008D417E">
        <w:t xml:space="preserve"> (</w:t>
      </w:r>
      <w:r w:rsidR="00502E0B" w:rsidRPr="008D417E">
        <w:fldChar w:fldCharType="begin"/>
      </w:r>
      <w:r w:rsidR="00502E0B" w:rsidRPr="008D417E">
        <w:instrText xml:space="preserve"> REF _Ref29985060 \h </w:instrText>
      </w:r>
      <w:r w:rsidR="009021A5" w:rsidRPr="008D417E">
        <w:instrText xml:space="preserve"> \* MERGEFORMAT </w:instrText>
      </w:r>
      <w:r w:rsidR="00502E0B" w:rsidRPr="008D417E">
        <w:fldChar w:fldCharType="separate"/>
      </w:r>
      <w:r w:rsidR="00670C95" w:rsidRPr="008D417E">
        <w:t xml:space="preserve">Figure </w:t>
      </w:r>
      <w:r w:rsidR="00670C95" w:rsidRPr="008D417E">
        <w:rPr>
          <w:noProof/>
        </w:rPr>
        <w:t>58</w:t>
      </w:r>
      <w:r w:rsidR="00502E0B" w:rsidRPr="008D417E">
        <w:fldChar w:fldCharType="end"/>
      </w:r>
      <w:r w:rsidR="00502E0B" w:rsidRPr="008D417E">
        <w:t>)</w:t>
      </w:r>
      <w:r w:rsidRPr="008D417E">
        <w:t xml:space="preserve">. It has a unique vertebral column of 24 individual vertebra made of torsion washers, urethane bumpers, and muscle-simulating springs to increase </w:t>
      </w:r>
      <w:proofErr w:type="spellStart"/>
      <w:r w:rsidRPr="008D417E">
        <w:t>biofidelity</w:t>
      </w:r>
      <w:proofErr w:type="spellEnd"/>
      <w:r w:rsidR="00763052" w:rsidRPr="008D417E">
        <w:t xml:space="preserve"> </w:t>
      </w:r>
      <w:r w:rsidR="00811A55" w:rsidRPr="008D417E">
        <w:fldChar w:fldCharType="begin"/>
      </w:r>
      <w:r w:rsidR="003F74D5">
        <w:instrText xml:space="preserve"> ADDIN EN.CITE &lt;EndNote&gt;&lt;Cite&gt;&lt;Author&gt;Humanetics Innovative Solutions&lt;/Author&gt;&lt;Year&gt;2020&lt;/Year&gt;&lt;RecNum&gt;2877&lt;/RecNum&gt;&lt;DisplayText&gt;[234]&lt;/DisplayText&gt;&lt;record&gt;&lt;rec-number&gt;2877&lt;/rec-number&gt;&lt;foreign-keys&gt;&lt;key app="EN" db-id="rwwvpaad1z5azuevae85ev9s90stv299wwa5" timestamp="1623866513"&gt;2877&lt;/key&gt;&lt;/foreign-keys&gt;&lt;ref-type name="Web Page"&gt;12&lt;/ref-type&gt;&lt;contributors&gt;&lt;authors&gt;&lt;author&gt;Humanetics Innovative Solutions,&lt;/author&gt;&lt;/authors&gt;&lt;/contributors&gt;&lt;titles&gt;&lt;title&gt;BioRID (50th Male) Rear Impact&lt;/title&gt;&lt;/titles&gt;&lt;volume&gt;2020&lt;/volume&gt;&lt;number&gt;January 23&lt;/number&gt;&lt;dates&gt;&lt;year&gt;2020&lt;/year&gt;&lt;/dates&gt;&lt;urls&gt;&lt;related-urls&gt;&lt;url&gt;https://www.humaneticsatd.com/crash-test-dummies/rear-impact/biorid-ii&lt;/url&gt;&lt;/related-urls&gt;&lt;/urls&gt;&lt;/record&gt;&lt;/Cite&gt;&lt;/EndNote&gt;</w:instrText>
      </w:r>
      <w:r w:rsidR="00811A55" w:rsidRPr="008D417E">
        <w:fldChar w:fldCharType="separate"/>
      </w:r>
      <w:r w:rsidR="003F74D5">
        <w:rPr>
          <w:noProof/>
        </w:rPr>
        <w:t>[</w:t>
      </w:r>
      <w:hyperlink w:anchor="_ENREF_234" w:tooltip="Humanetics Innovative Solutions, 2020 #2877" w:history="1">
        <w:r w:rsidR="00A456FA">
          <w:rPr>
            <w:noProof/>
          </w:rPr>
          <w:t>234</w:t>
        </w:r>
      </w:hyperlink>
      <w:r w:rsidR="003F74D5">
        <w:rPr>
          <w:noProof/>
        </w:rPr>
        <w:t>]</w:t>
      </w:r>
      <w:r w:rsidR="00811A55" w:rsidRPr="008D417E">
        <w:fldChar w:fldCharType="end"/>
      </w:r>
      <w:r w:rsidRPr="008D417E">
        <w:t xml:space="preserve">. The </w:t>
      </w:r>
      <w:proofErr w:type="spellStart"/>
      <w:r w:rsidRPr="008D417E">
        <w:t>BioRID</w:t>
      </w:r>
      <w:proofErr w:type="spellEnd"/>
      <w:r w:rsidRPr="008D417E">
        <w:t xml:space="preserve"> has </w:t>
      </w:r>
      <w:r w:rsidR="008E66F4" w:rsidRPr="008D417E">
        <w:t xml:space="preserve">seen very little </w:t>
      </w:r>
      <w:r w:rsidR="00C6019D" w:rsidRPr="008D417E">
        <w:t>use, is</w:t>
      </w:r>
      <w:r w:rsidR="008E66F4" w:rsidRPr="008D417E">
        <w:t xml:space="preserve"> not readily available for use, </w:t>
      </w:r>
      <w:r w:rsidR="00713B7F" w:rsidRPr="008D417E">
        <w:t xml:space="preserve">and </w:t>
      </w:r>
      <w:r w:rsidR="009021A5" w:rsidRPr="008D417E">
        <w:t>i</w:t>
      </w:r>
      <w:r w:rsidR="008E66F4" w:rsidRPr="008D417E">
        <w:t xml:space="preserve">nsufficient data </w:t>
      </w:r>
      <w:r w:rsidR="009021A5" w:rsidRPr="008D417E">
        <w:t xml:space="preserve">is </w:t>
      </w:r>
      <w:r w:rsidR="008E66F4" w:rsidRPr="008D417E">
        <w:t>available to develop appropriate injury risk functions.</w:t>
      </w:r>
    </w:p>
    <w:p w14:paraId="5C8A2B05" w14:textId="77777777" w:rsidR="003B6105" w:rsidRPr="008D417E" w:rsidRDefault="00A041E5" w:rsidP="005D363A">
      <w:pPr>
        <w:keepNext/>
        <w:jc w:val="center"/>
      </w:pPr>
      <w:r w:rsidRPr="008D417E">
        <w:rPr>
          <w:noProof/>
        </w:rPr>
        <w:lastRenderedPageBreak/>
        <w:drawing>
          <wp:inline distT="0" distB="0" distL="0" distR="0" wp14:anchorId="0FB7AAA1" wp14:editId="1419A6AD">
            <wp:extent cx="1147763" cy="2133600"/>
            <wp:effectExtent l="0" t="0" r="0" b="0"/>
            <wp:docPr id="1587" name="Picture 1587" descr="Hybrid III 50th Male Dummy 78051-21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ybrid III 50th Male Dummy 78051-218X"/>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55079" cy="2147200"/>
                    </a:xfrm>
                    <a:prstGeom prst="rect">
                      <a:avLst/>
                    </a:prstGeom>
                    <a:noFill/>
                    <a:ln>
                      <a:noFill/>
                    </a:ln>
                  </pic:spPr>
                </pic:pic>
              </a:graphicData>
            </a:graphic>
          </wp:inline>
        </w:drawing>
      </w:r>
    </w:p>
    <w:p w14:paraId="452FA1BE" w14:textId="06A060B6" w:rsidR="00FA75C2" w:rsidRPr="008D417E" w:rsidRDefault="003B6105" w:rsidP="005D363A">
      <w:pPr>
        <w:pStyle w:val="Caption"/>
        <w:jc w:val="center"/>
      </w:pPr>
      <w:bookmarkStart w:id="1710" w:name="_Ref29985060"/>
      <w:bookmarkStart w:id="1711" w:name="_Toc30681902"/>
      <w:bookmarkStart w:id="1712" w:name="_Toc74912508"/>
      <w:r w:rsidRPr="008D417E">
        <w:t xml:space="preserve">Figure </w:t>
      </w:r>
      <w:r w:rsidR="00646352">
        <w:fldChar w:fldCharType="begin"/>
      </w:r>
      <w:r w:rsidR="00646352">
        <w:instrText xml:space="preserve"> SEQ Figure \* ARABIC </w:instrText>
      </w:r>
      <w:r w:rsidR="00646352">
        <w:fldChar w:fldCharType="separate"/>
      </w:r>
      <w:r w:rsidR="00C6019D">
        <w:rPr>
          <w:noProof/>
        </w:rPr>
        <w:t>58</w:t>
      </w:r>
      <w:r w:rsidR="00646352">
        <w:rPr>
          <w:noProof/>
        </w:rPr>
        <w:fldChar w:fldCharType="end"/>
      </w:r>
      <w:bookmarkEnd w:id="1710"/>
      <w:r w:rsidRPr="008D417E">
        <w:t xml:space="preserve">: </w:t>
      </w:r>
      <w:proofErr w:type="spellStart"/>
      <w:r w:rsidRPr="008D417E">
        <w:t>BioRID</w:t>
      </w:r>
      <w:proofErr w:type="spellEnd"/>
      <w:r w:rsidRPr="008D417E">
        <w:t>-II (humaneticsatd.com).</w:t>
      </w:r>
      <w:bookmarkEnd w:id="1711"/>
      <w:bookmarkEnd w:id="1712"/>
    </w:p>
    <w:p w14:paraId="0B8D19B5" w14:textId="77777777" w:rsidR="008E66F4" w:rsidRPr="008D417E" w:rsidRDefault="008E66F4" w:rsidP="00C37164"/>
    <w:p w14:paraId="52ECFC5E" w14:textId="77777777" w:rsidR="00E949F3" w:rsidRPr="008D417E" w:rsidRDefault="00E949F3" w:rsidP="00633328">
      <w:pPr>
        <w:pStyle w:val="Heading3"/>
      </w:pPr>
      <w:bookmarkStart w:id="1713" w:name="_Toc75160321"/>
      <w:bookmarkStart w:id="1714" w:name="_Toc75160672"/>
      <w:bookmarkStart w:id="1715" w:name="_Toc75160895"/>
      <w:bookmarkStart w:id="1716" w:name="_Toc75161121"/>
      <w:bookmarkStart w:id="1717" w:name="_Toc75161316"/>
      <w:bookmarkStart w:id="1718" w:name="_Toc80856809"/>
      <w:r w:rsidRPr="008D417E">
        <w:t>Animal Models</w:t>
      </w:r>
      <w:bookmarkEnd w:id="1713"/>
      <w:bookmarkEnd w:id="1714"/>
      <w:bookmarkEnd w:id="1715"/>
      <w:bookmarkEnd w:id="1716"/>
      <w:bookmarkEnd w:id="1717"/>
      <w:bookmarkEnd w:id="1718"/>
      <w:r w:rsidRPr="008D417E">
        <w:t xml:space="preserve"> </w:t>
      </w:r>
    </w:p>
    <w:p w14:paraId="689A81E8" w14:textId="15163765" w:rsidR="00E949F3" w:rsidRPr="008D417E" w:rsidRDefault="00E949F3" w:rsidP="00E949F3">
      <w:r w:rsidRPr="008D417E">
        <w:t>Animal models have been used extensively in the past and have several advantages and limitations.</w:t>
      </w:r>
      <w:r w:rsidR="008B7F0E" w:rsidRPr="008D417E">
        <w:t xml:space="preserve"> </w:t>
      </w:r>
      <w:r w:rsidRPr="008D417E">
        <w:t xml:space="preserve">Clearly, animals offer the unique advantage of studying </w:t>
      </w:r>
      <w:r w:rsidR="00400C7F" w:rsidRPr="008D417E">
        <w:t xml:space="preserve">the response of </w:t>
      </w:r>
      <w:r w:rsidRPr="008D417E">
        <w:t xml:space="preserve">living tissue. In some </w:t>
      </w:r>
      <w:r w:rsidR="007D2E67" w:rsidRPr="008D417E">
        <w:t>cases,</w:t>
      </w:r>
      <w:r w:rsidRPr="008D417E">
        <w:t xml:space="preserve"> a combination of surrogates </w:t>
      </w:r>
      <w:proofErr w:type="gramStart"/>
      <w:r w:rsidRPr="008D417E">
        <w:t>are</w:t>
      </w:r>
      <w:proofErr w:type="gramEnd"/>
      <w:r w:rsidRPr="008D417E">
        <w:t xml:space="preserve"> required to determine countermeasures.</w:t>
      </w:r>
      <w:r w:rsidR="008B7F0E" w:rsidRPr="008D417E">
        <w:t xml:space="preserve"> </w:t>
      </w:r>
      <w:r w:rsidR="00713B7F" w:rsidRPr="008D417E">
        <w:t>A</w:t>
      </w:r>
      <w:r w:rsidR="00400C7F" w:rsidRPr="008D417E">
        <w:t>lthough</w:t>
      </w:r>
      <w:r w:rsidRPr="008D417E">
        <w:t xml:space="preserve"> PHMS data may be used to determine brain motion and deformation, </w:t>
      </w:r>
      <w:r w:rsidR="00400C7F" w:rsidRPr="008D417E">
        <w:t>PHMS do</w:t>
      </w:r>
      <w:r w:rsidRPr="008D417E">
        <w:t xml:space="preserve"> not provide </w:t>
      </w:r>
      <w:r w:rsidR="00400C7F" w:rsidRPr="008D417E">
        <w:t xml:space="preserve">information on </w:t>
      </w:r>
      <w:r w:rsidRPr="008D417E">
        <w:t xml:space="preserve">live physiological response such as minor traumatic brain injury, which takes time to develop after impact </w:t>
      </w:r>
      <w:r w:rsidRPr="008D417E">
        <w:fldChar w:fldCharType="begin"/>
      </w:r>
      <w:r w:rsidR="003F74D5">
        <w:instrText xml:space="preserve"> ADDIN EN.CITE &lt;EndNote&gt;&lt;Cite&gt;&lt;Author&gt;King&lt;/Author&gt;&lt;Year&gt;1995&lt;/Year&gt;&lt;RecNum&gt;616&lt;/RecNum&gt;&lt;DisplayText&gt;[222]&lt;/DisplayText&gt;&lt;record&gt;&lt;rec-number&gt;616&lt;/rec-number&gt;&lt;foreign-keys&gt;&lt;key app="EN" db-id="rwwvpaad1z5azuevae85ev9s90stv299wwa5" timestamp="0"&gt;616&lt;/key&gt;&lt;key app="ENWeb" db-id="T-Xh-ArtqgYAACMjatA"&gt;351&lt;/key&gt;&lt;/foreign-keys&gt;&lt;ref-type name="Journal Article"&gt;17&lt;/ref-type&gt;&lt;contributors&gt;&lt;authors&gt;&lt;author&gt;King, A. I.&lt;/author&gt;&lt;author&gt;Viano, D. C.&lt;/author&gt;&lt;author&gt;Mizeres, N.&lt;/author&gt;&lt;author&gt;States, J. D.&lt;/author&gt;&lt;/authors&gt;&lt;/contributors&gt;&lt;auth-address&gt;Bioengineering Center, Wayne State University, Detroit, MI 48202, USA.&lt;/auth-address&gt;&lt;titles&gt;&lt;title&gt;Humanitarian Benefits of Cadaver Research on Injury Prevention&lt;/title&gt;&lt;secondary-title&gt;Journal of Trauma&lt;/secondary-title&gt;&lt;alt-title&gt;The Journal of trauma&lt;/alt-title&gt;&lt;/titles&gt;&lt;periodical&gt;&lt;full-title&gt;Journal of Trauma&lt;/full-title&gt;&lt;/periodical&gt;&lt;alt-periodical&gt;&lt;full-title&gt;J Trauma&lt;/full-title&gt;&lt;abbr-1&gt;The Journal of trauma&lt;/abbr-1&gt;&lt;/alt-periodical&gt;&lt;pages&gt;564-569&lt;/pages&gt;&lt;volume&gt;38&lt;/volume&gt;&lt;number&gt;4&lt;/number&gt;&lt;keywords&gt;&lt;keyword&gt;*Accidents, Traffic&lt;/keyword&gt;&lt;keyword&gt;Animal Experimentation&lt;/keyword&gt;&lt;keyword&gt;Biomechanics&lt;/keyword&gt;&lt;keyword&gt;*Cadaver&lt;/keyword&gt;&lt;keyword&gt;Ethics&lt;/keyword&gt;&lt;keyword&gt;Ethics Committees, Research&lt;/keyword&gt;&lt;keyword&gt;Humans&lt;/keyword&gt;&lt;keyword&gt;Records as Topic&lt;/keyword&gt;&lt;keyword&gt;Research/standards&lt;/keyword&gt;&lt;keyword&gt;*Risk Assessment&lt;/keyword&gt;&lt;keyword&gt;Wounds and Injuries/*physiopathology/prevention &amp;amp; control&lt;/keyword&gt;&lt;/keywords&gt;&lt;dates&gt;&lt;year&gt;1995&lt;/year&gt;&lt;pub-dates&gt;&lt;date&gt;Apr&lt;/date&gt;&lt;/pub-dates&gt;&lt;/dates&gt;&lt;isbn&gt;0022-5282 (Print)&amp;#xD;0022-5282 (Linking)&lt;/isbn&gt;&lt;accession-num&gt;7723096&lt;/accession-num&gt;&lt;urls&gt;&lt;related-urls&gt;&lt;url&gt;http://www.ncbi.nlm.nih.gov/entrez/query.fcgi?cmd=Retrieve&amp;amp;db=PubMed&amp;amp;dopt=Citation&amp;amp;list_uids=7723096 &lt;/url&gt;&lt;/related-urls&gt;&lt;/urls&gt;&lt;language&gt;eng&lt;/language&gt;&lt;/record&gt;&lt;/Cite&gt;&lt;/EndNote&gt;</w:instrText>
      </w:r>
      <w:r w:rsidRPr="008D417E">
        <w:fldChar w:fldCharType="separate"/>
      </w:r>
      <w:r w:rsidR="003F74D5">
        <w:rPr>
          <w:noProof/>
        </w:rPr>
        <w:t>[</w:t>
      </w:r>
      <w:hyperlink w:anchor="_ENREF_222" w:tooltip="King, 1995 #616" w:history="1">
        <w:r w:rsidR="00A456FA">
          <w:rPr>
            <w:noProof/>
          </w:rPr>
          <w:t>222</w:t>
        </w:r>
      </w:hyperlink>
      <w:r w:rsidR="003F74D5">
        <w:rPr>
          <w:noProof/>
        </w:rPr>
        <w:t>]</w:t>
      </w:r>
      <w:r w:rsidRPr="008D417E">
        <w:fldChar w:fldCharType="end"/>
      </w:r>
      <w:r w:rsidRPr="008D417E">
        <w:t>.</w:t>
      </w:r>
      <w:r w:rsidR="008B7F0E" w:rsidRPr="008D417E">
        <w:t xml:space="preserve"> </w:t>
      </w:r>
      <w:r w:rsidR="00E20723" w:rsidRPr="008D417E">
        <w:t xml:space="preserve">Animal test data </w:t>
      </w:r>
      <w:r w:rsidRPr="008D417E">
        <w:t>may be further used to develop mathematical models specific to research needs.</w:t>
      </w:r>
      <w:r w:rsidR="008B7F0E" w:rsidRPr="008D417E">
        <w:t xml:space="preserve"> </w:t>
      </w:r>
      <w:r w:rsidR="00400C7F" w:rsidRPr="008D417E">
        <w:t xml:space="preserve">Because </w:t>
      </w:r>
      <w:r w:rsidRPr="008D417E">
        <w:t xml:space="preserve">animals are not anthropometrically similar to humans, only trends may be identified relative to human response </w:t>
      </w:r>
      <w:r w:rsidRPr="008D417E">
        <w:fldChar w:fldCharType="begin"/>
      </w:r>
      <w:r w:rsidR="003F74D5">
        <w:instrText xml:space="preserve"> ADDIN EN.CITE &lt;EndNote&gt;&lt;Cite&gt;&lt;Author&gt;Robinson&lt;/Author&gt;&lt;Year&gt;1963&lt;/Year&gt;&lt;RecNum&gt;437&lt;/RecNum&gt;&lt;DisplayText&gt;[235]&lt;/DisplayText&gt;&lt;record&gt;&lt;rec-number&gt;437&lt;/rec-number&gt;&lt;foreign-keys&gt;&lt;key app="EN" db-id="rwwvpaad1z5azuevae85ev9s90stv299wwa5" timestamp="0"&gt;437&lt;/key&gt;&lt;key app="ENWeb" db-id="T-Xh-ArtqgYAACMjatA"&gt;195&lt;/key&gt;&lt;/foreign-keys&gt;&lt;ref-type name="Journal Article"&gt;17&lt;/ref-type&gt;&lt;contributors&gt;&lt;authors&gt;&lt;author&gt;Robinson, FR&lt;/author&gt;&lt;author&gt;Hamlin, RL&lt;/author&gt;&lt;author&gt;Wolfe, WM&lt;/author&gt;&lt;author&gt;Coermann, RR&lt;/author&gt;&lt;/authors&gt;&lt;/contributors&gt;&lt;titles&gt;&lt;title&gt;Response of the Rhesus Monkey to Lateral Impact&lt;/title&gt;&lt;secondary-title&gt;Aerospace Medicine&lt;/secondary-title&gt;&lt;/titles&gt;&lt;periodical&gt;&lt;full-title&gt;Aerospace Medicine&lt;/full-title&gt;&lt;/periodical&gt;&lt;pages&gt;56-62&lt;/pages&gt;&lt;volume&gt;34&lt;/volume&gt;&lt;number&gt;1&lt;/number&gt;&lt;dates&gt;&lt;year&gt;1963&lt;/year&gt;&lt;/dates&gt;&lt;urls&gt;&lt;/urls&gt;&lt;/record&gt;&lt;/Cite&gt;&lt;/EndNote&gt;</w:instrText>
      </w:r>
      <w:r w:rsidRPr="008D417E">
        <w:fldChar w:fldCharType="separate"/>
      </w:r>
      <w:r w:rsidR="003F74D5">
        <w:rPr>
          <w:noProof/>
        </w:rPr>
        <w:t>[</w:t>
      </w:r>
      <w:hyperlink w:anchor="_ENREF_235" w:tooltip="Robinson, 1963 #437" w:history="1">
        <w:r w:rsidR="00A456FA">
          <w:rPr>
            <w:noProof/>
          </w:rPr>
          <w:t>235</w:t>
        </w:r>
      </w:hyperlink>
      <w:r w:rsidR="003F74D5">
        <w:rPr>
          <w:noProof/>
        </w:rPr>
        <w:t>]</w:t>
      </w:r>
      <w:r w:rsidRPr="008D417E">
        <w:fldChar w:fldCharType="end"/>
      </w:r>
      <w:r w:rsidRPr="008D417E">
        <w:t xml:space="preserve">. </w:t>
      </w:r>
    </w:p>
    <w:p w14:paraId="0A76805E" w14:textId="470A1FA2" w:rsidR="00E949F3" w:rsidRPr="008D417E" w:rsidRDefault="00E949F3" w:rsidP="00633328">
      <w:pPr>
        <w:pStyle w:val="Heading3"/>
      </w:pPr>
      <w:bookmarkStart w:id="1719" w:name="_Toc75160322"/>
      <w:bookmarkStart w:id="1720" w:name="_Toc75160673"/>
      <w:bookmarkStart w:id="1721" w:name="_Toc75160896"/>
      <w:bookmarkStart w:id="1722" w:name="_Toc75161122"/>
      <w:bookmarkStart w:id="1723" w:name="_Toc75161317"/>
      <w:bookmarkStart w:id="1724" w:name="_Toc80856810"/>
      <w:r w:rsidRPr="008D417E">
        <w:t>Numerical Models</w:t>
      </w:r>
      <w:bookmarkEnd w:id="1719"/>
      <w:bookmarkEnd w:id="1720"/>
      <w:bookmarkEnd w:id="1721"/>
      <w:bookmarkEnd w:id="1722"/>
      <w:bookmarkEnd w:id="1723"/>
      <w:bookmarkEnd w:id="1724"/>
    </w:p>
    <w:p w14:paraId="7F275CE1" w14:textId="5123A52D" w:rsidR="00E949F3" w:rsidRPr="008D417E" w:rsidRDefault="00633328" w:rsidP="00D70BA6">
      <w:pPr>
        <w:pStyle w:val="Heading4"/>
      </w:pPr>
      <w:bookmarkStart w:id="1725" w:name="_Toc75161123"/>
      <w:bookmarkStart w:id="1726" w:name="_Toc75161318"/>
      <w:r>
        <w:t xml:space="preserve"> </w:t>
      </w:r>
      <w:bookmarkStart w:id="1727" w:name="_Toc80856811"/>
      <w:r w:rsidR="00E949F3" w:rsidRPr="008D417E">
        <w:t>Brinkley Dynamic Response Model</w:t>
      </w:r>
      <w:bookmarkEnd w:id="1725"/>
      <w:bookmarkEnd w:id="1726"/>
      <w:bookmarkEnd w:id="1727"/>
    </w:p>
    <w:p w14:paraId="24230F90" w14:textId="77777777" w:rsidR="00E949F3" w:rsidRPr="008D417E" w:rsidRDefault="00E949F3" w:rsidP="00E949F3">
      <w:pPr>
        <w:sectPr w:rsidR="00E949F3" w:rsidRPr="008D417E">
          <w:type w:val="continuous"/>
          <w:pgSz w:w="12240" w:h="15840"/>
          <w:pgMar w:top="1440" w:right="1440" w:bottom="1440" w:left="1440" w:header="720" w:footer="720" w:gutter="0"/>
          <w:cols w:space="720"/>
          <w:docGrid w:linePitch="360"/>
        </w:sectPr>
      </w:pPr>
    </w:p>
    <w:p w14:paraId="7018C979" w14:textId="6BF2CE31" w:rsidR="00E949F3" w:rsidRPr="008D417E" w:rsidRDefault="004B6AF1" w:rsidP="00E949F3">
      <w:r w:rsidRPr="008D417E">
        <w:t xml:space="preserve">The </w:t>
      </w:r>
      <w:r w:rsidR="00077FE3" w:rsidRPr="008D417E">
        <w:t>acceleration</w:t>
      </w:r>
      <w:r w:rsidRPr="008D417E">
        <w:t xml:space="preserve"> of a reference point in the chest of a harnessed crewmember due to dynamic loading is referred to as the </w:t>
      </w:r>
      <w:r w:rsidR="00683F8D">
        <w:t>DR</w:t>
      </w:r>
      <w:r w:rsidRPr="008D417E">
        <w:t xml:space="preserve">. </w:t>
      </w:r>
      <w:r w:rsidR="004D3BFA" w:rsidRPr="008D417E">
        <w:t xml:space="preserve">This was initially used to predict injury during the +z loading experienced during ejection from an aircraft. Human volunteers were used to predict the </w:t>
      </w:r>
      <w:r w:rsidR="00683F8D">
        <w:t>DR</w:t>
      </w:r>
      <w:r w:rsidR="004D3BFA" w:rsidRPr="008D417E">
        <w:t xml:space="preserve"> due to +z loading (referred to as </w:t>
      </w:r>
      <w:proofErr w:type="spellStart"/>
      <w:r w:rsidR="004D3BFA" w:rsidRPr="008D417E">
        <w:t>DRz</w:t>
      </w:r>
      <w:proofErr w:type="spellEnd"/>
      <w:r w:rsidR="004D3BFA" w:rsidRPr="008D417E">
        <w:t xml:space="preserve">) and predict injury due to this </w:t>
      </w:r>
      <w:r w:rsidR="00683F8D">
        <w:t>DR</w:t>
      </w:r>
      <w:r w:rsidR="00A21187" w:rsidRPr="008D417E">
        <w:t xml:space="preserve"> </w:t>
      </w:r>
      <w:r w:rsidR="00077FE3" w:rsidRPr="008D417E">
        <w:t xml:space="preserve">(referred to as the DRI). This same approach </w:t>
      </w:r>
      <w:r w:rsidR="00A21187" w:rsidRPr="008D417E">
        <w:t>was later applied in all three axes, and referred to as the BDRM.</w:t>
      </w:r>
      <w:r w:rsidR="00E97838">
        <w:t xml:space="preserve"> </w:t>
      </w:r>
      <w:r w:rsidR="00E949F3" w:rsidRPr="008D417E">
        <w:t xml:space="preserve">The </w:t>
      </w:r>
      <w:r w:rsidR="002909B4" w:rsidRPr="008D417E">
        <w:t xml:space="preserve">BDRM </w:t>
      </w:r>
      <w:r w:rsidRPr="008D417E">
        <w:t xml:space="preserve">was </w:t>
      </w:r>
      <w:r w:rsidR="00E949F3" w:rsidRPr="008D417E">
        <w:t xml:space="preserve">developed to define the human </w:t>
      </w:r>
      <w:r w:rsidR="00683F8D">
        <w:t>DR</w:t>
      </w:r>
      <w:r w:rsidR="00E949F3" w:rsidRPr="008D417E">
        <w:t xml:space="preserve"> and risk of injury</w:t>
      </w:r>
      <w:r w:rsidR="002C6562" w:rsidRPr="008D417E">
        <w:t xml:space="preserve"> during multi-axial impacts</w:t>
      </w:r>
      <w:r w:rsidR="00E949F3" w:rsidRPr="008D417E">
        <w:t>.</w:t>
      </w:r>
      <w:r w:rsidR="008B7F0E" w:rsidRPr="008D417E">
        <w:t xml:space="preserve"> </w:t>
      </w:r>
      <w:r w:rsidR="00E949F3" w:rsidRPr="008D417E">
        <w:t>The BDR</w:t>
      </w:r>
      <w:r w:rsidR="002909B4" w:rsidRPr="008D417E">
        <w:t>M</w:t>
      </w:r>
      <w:r w:rsidR="00E949F3" w:rsidRPr="008D417E">
        <w:t xml:space="preserve"> is a </w:t>
      </w:r>
      <w:r w:rsidR="002C6562" w:rsidRPr="008D417E">
        <w:t>set of</w:t>
      </w:r>
      <w:r w:rsidR="00AF171A">
        <w:t xml:space="preserve"> 3 </w:t>
      </w:r>
      <w:r w:rsidR="00E949F3" w:rsidRPr="008D417E">
        <w:t>simple, lumped parameter, single degree of freedom model</w:t>
      </w:r>
      <w:r w:rsidR="002C6562" w:rsidRPr="008D417E">
        <w:t>s</w:t>
      </w:r>
      <w:r w:rsidR="00E949F3" w:rsidRPr="008D417E">
        <w:t xml:space="preserve">, which </w:t>
      </w:r>
      <w:r w:rsidR="002C6562" w:rsidRPr="008D417E">
        <w:t xml:space="preserve">are </w:t>
      </w:r>
      <w:r w:rsidR="00E949F3" w:rsidRPr="008D417E">
        <w:t>intended to predict the whole body response to acceleration as shown in</w:t>
      </w:r>
      <w:r w:rsidR="006031EB" w:rsidRPr="008D417E">
        <w:t xml:space="preserve"> </w:t>
      </w:r>
      <w:r w:rsidR="006031EB" w:rsidRPr="008D417E">
        <w:fldChar w:fldCharType="begin"/>
      </w:r>
      <w:r w:rsidR="006031EB" w:rsidRPr="008D417E">
        <w:instrText xml:space="preserve"> REF _Ref29985122 \h </w:instrText>
      </w:r>
      <w:r w:rsidR="002E73C4" w:rsidRPr="008D417E">
        <w:instrText xml:space="preserve"> \* MERGEFORMAT </w:instrText>
      </w:r>
      <w:r w:rsidR="006031EB" w:rsidRPr="008D417E">
        <w:fldChar w:fldCharType="separate"/>
      </w:r>
      <w:r w:rsidR="00670C95" w:rsidRPr="008D417E">
        <w:t xml:space="preserve">Figure </w:t>
      </w:r>
      <w:r w:rsidR="00670C95" w:rsidRPr="008D417E">
        <w:rPr>
          <w:noProof/>
        </w:rPr>
        <w:t>59</w:t>
      </w:r>
      <w:r w:rsidR="006031EB" w:rsidRPr="008D417E">
        <w:fldChar w:fldCharType="end"/>
      </w:r>
      <w:r w:rsidR="00E949F3" w:rsidRPr="008D417E">
        <w:t>.</w:t>
      </w:r>
      <w:r w:rsidR="008B7F0E" w:rsidRPr="008D417E">
        <w:t xml:space="preserve"> </w:t>
      </w:r>
      <w:r w:rsidR="00E949F3" w:rsidRPr="008D417E">
        <w:t>The</w:t>
      </w:r>
      <w:r w:rsidR="002E73C4" w:rsidRPr="008D417E">
        <w:t xml:space="preserve"> response of the</w:t>
      </w:r>
      <w:r w:rsidR="00E949F3" w:rsidRPr="008D417E">
        <w:t xml:space="preserve"> body is calculated </w:t>
      </w:r>
      <w:r w:rsidR="002E73C4" w:rsidRPr="008D417E">
        <w:t>using the</w:t>
      </w:r>
      <w:r w:rsidR="00E949F3" w:rsidRPr="008D417E">
        <w:t xml:space="preserve"> input </w:t>
      </w:r>
      <w:r w:rsidR="002909B4" w:rsidRPr="008D417E">
        <w:t>of</w:t>
      </w:r>
      <w:r w:rsidR="00E949F3" w:rsidRPr="008D417E">
        <w:t xml:space="preserve"> acceleration at the seat </w:t>
      </w:r>
      <w:r w:rsidR="00E949F3" w:rsidRPr="008D417E">
        <w:fldChar w:fldCharType="begin"/>
      </w:r>
      <w:r w:rsidR="00BA1FD1" w:rsidRPr="008D417E">
        <w:instrText xml:space="preserve"> ADDIN EN.CITE &lt;EndNote&gt;&lt;Cite&gt;&lt;Author&gt;Brinkley&lt;/Author&gt;&lt;Year&gt;1971&lt;/Year&gt;&lt;RecNum&gt;375&lt;/RecNum&gt;&lt;DisplayText&gt;[54]&lt;/DisplayText&gt;&lt;record&gt;&lt;rec-number&gt;375&lt;/rec-number&gt;&lt;foreign-keys&gt;&lt;key app="EN" db-id="rwwvpaad1z5azuevae85ev9s90stv299wwa5" timestamp="0"&gt;375&lt;/key&gt;&lt;key app="ENWeb" db-id="T-Xh-ArtqgYAACMjatA"&gt;136&lt;/key&gt;&lt;/foreign-keys&gt;&lt;ref-type name="Report"&gt;27&lt;/ref-type&gt;&lt;contributors&gt;&lt;authors&gt;&lt;author&gt;Brinkley, J.&lt;/author&gt;&lt;author&gt;Schaffer, J.&lt;/author&gt;&lt;/authors&gt;&lt;/contributors&gt;&lt;titles&gt;&lt;title&gt;Dynamic Simulation Techniques for the Design of Escape Systems: Current Applications and Future Air Force Requirements&lt;/title&gt;&lt;/titles&gt;&lt;dates&gt;&lt;year&gt;1971&lt;/year&gt;&lt;/dates&gt;&lt;pub-location&gt;Dayton, OH&lt;/pub-location&gt;&lt;publisher&gt;Wright-Patterson Air Force Base&lt;/publisher&gt;&lt;isbn&gt;AMRL-TR-71-29&lt;/isbn&gt;&lt;urls&gt;&lt;/urls&gt;&lt;custom2&gt;Aerospace Medical Research Laboratory&lt;/custom2&gt;&lt;/record&gt;&lt;/Cite&gt;&lt;/EndNote&gt;</w:instrText>
      </w:r>
      <w:r w:rsidR="00E949F3" w:rsidRPr="008D417E">
        <w:fldChar w:fldCharType="separate"/>
      </w:r>
      <w:r w:rsidR="00BA1FD1" w:rsidRPr="008D417E">
        <w:rPr>
          <w:noProof/>
        </w:rPr>
        <w:t>[</w:t>
      </w:r>
      <w:hyperlink w:anchor="_ENREF_54" w:tooltip="Brinkley, 1971 #375" w:history="1">
        <w:r w:rsidR="00A456FA" w:rsidRPr="008D417E">
          <w:rPr>
            <w:noProof/>
          </w:rPr>
          <w:t>54</w:t>
        </w:r>
      </w:hyperlink>
      <w:r w:rsidR="00BA1FD1" w:rsidRPr="008D417E">
        <w:rPr>
          <w:noProof/>
        </w:rPr>
        <w:t>]</w:t>
      </w:r>
      <w:r w:rsidR="00E949F3" w:rsidRPr="008D417E">
        <w:fldChar w:fldCharType="end"/>
      </w:r>
      <w:r w:rsidR="00E949F3" w:rsidRPr="008D417E">
        <w:t>.</w:t>
      </w:r>
    </w:p>
    <w:p w14:paraId="01F60FB6" w14:textId="43D31765" w:rsidR="00E949F3" w:rsidRPr="008D417E" w:rsidRDefault="00E949F3" w:rsidP="00E949F3">
      <w:r w:rsidRPr="008D417E">
        <w:t xml:space="preserve">Once the </w:t>
      </w:r>
      <w:r w:rsidR="00683F8D">
        <w:t>DR</w:t>
      </w:r>
      <w:r w:rsidRPr="008D417E">
        <w:t xml:space="preserve"> </w:t>
      </w:r>
      <w:r w:rsidR="002C6562" w:rsidRPr="008D417E">
        <w:t xml:space="preserve">on each axis </w:t>
      </w:r>
      <w:r w:rsidRPr="008D417E">
        <w:t xml:space="preserve">is calculated, the </w:t>
      </w:r>
      <w:r w:rsidR="002E73C4" w:rsidRPr="008D417E">
        <w:t>BDR</w:t>
      </w:r>
      <w:r w:rsidR="00334652">
        <w:t>M</w:t>
      </w:r>
      <w:r w:rsidRPr="008D417E">
        <w:t xml:space="preserve"> is used to calculate </w:t>
      </w:r>
      <m:oMath>
        <m:sSub>
          <m:sSubPr>
            <m:ctrlPr>
              <w:rPr>
                <w:rFonts w:ascii="Cambria Math" w:hAnsi="Cambria Math"/>
                <w:i/>
              </w:rPr>
            </m:ctrlPr>
          </m:sSubPr>
          <m:e>
            <m:r>
              <w:rPr>
                <w:rFonts w:ascii="Cambria Math" w:hAnsi="Cambria Math"/>
              </w:rPr>
              <m:t>β</m:t>
            </m:r>
          </m:e>
          <m:sub>
            <m:r>
              <w:rPr>
                <w:rFonts w:ascii="Cambria Math" w:hAnsi="Cambria Math"/>
              </w:rPr>
              <m:t>max</m:t>
            </m:r>
          </m:sub>
        </m:sSub>
        <m:r>
          <w:rPr>
            <w:rFonts w:ascii="Cambria Math" w:hAnsi="Cambria Math"/>
          </w:rPr>
          <m:t xml:space="preserve"> </m:t>
        </m:r>
      </m:oMath>
      <w:r w:rsidR="002E73C4" w:rsidRPr="008D417E">
        <w:rPr>
          <w:rFonts w:eastAsiaTheme="minorEastAsia"/>
        </w:rPr>
        <w:t xml:space="preserve">, </w:t>
      </w:r>
      <w:r w:rsidRPr="008D417E">
        <w:t>which predicts approximate injury risk</w:t>
      </w:r>
      <w:r w:rsidR="002E73C4" w:rsidRPr="008D417E">
        <w:t>, as</w:t>
      </w:r>
      <w:r w:rsidRPr="008D417E">
        <w:t xml:space="preserve"> shown in </w:t>
      </w:r>
      <w:r w:rsidR="006031EB" w:rsidRPr="008D417E">
        <w:fldChar w:fldCharType="begin"/>
      </w:r>
      <w:r w:rsidR="006031EB" w:rsidRPr="008D417E">
        <w:instrText xml:space="preserve"> REF _Ref29985151 \h </w:instrText>
      </w:r>
      <w:r w:rsidR="008D417E">
        <w:instrText xml:space="preserve"> \* MERGEFORMAT </w:instrText>
      </w:r>
      <w:r w:rsidR="006031EB" w:rsidRPr="008D417E">
        <w:fldChar w:fldCharType="separate"/>
      </w:r>
      <w:r w:rsidR="00670C95" w:rsidRPr="008D417E">
        <w:t xml:space="preserve">Table </w:t>
      </w:r>
      <w:r w:rsidR="00670C95" w:rsidRPr="008D417E">
        <w:rPr>
          <w:noProof/>
        </w:rPr>
        <w:t>13</w:t>
      </w:r>
      <w:r w:rsidR="006031EB" w:rsidRPr="008D417E">
        <w:fldChar w:fldCharType="end"/>
      </w:r>
      <w:r w:rsidR="006031EB" w:rsidRPr="008D417E">
        <w:t xml:space="preserve"> </w:t>
      </w:r>
      <w:r w:rsidRPr="008D417E">
        <w:t>for each risk level.</w:t>
      </w:r>
      <w:r w:rsidR="008B7F0E" w:rsidRPr="008D417E">
        <w:t xml:space="preserve"> </w:t>
      </w:r>
    </w:p>
    <w:p w14:paraId="57C56A32" w14:textId="14355A28" w:rsidR="00E949F3" w:rsidRPr="008D417E" w:rsidRDefault="00E949F3" w:rsidP="00E949F3">
      <w:r w:rsidRPr="008D417E">
        <w:lastRenderedPageBreak/>
        <w:t>Because the BDR</w:t>
      </w:r>
      <w:r w:rsidR="00334652">
        <w:t>M</w:t>
      </w:r>
      <w:r w:rsidRPr="008D417E">
        <w:t xml:space="preserve"> is a simple, lumped-parameter, single degree of freedom model, it only predicts </w:t>
      </w:r>
      <w:r w:rsidR="002E73C4" w:rsidRPr="008D417E">
        <w:t xml:space="preserve">the </w:t>
      </w:r>
      <w:r w:rsidRPr="008D417E">
        <w:t>range of injury risk for any injury, and cannot provide information as to the severity or anatomical location of an injury.</w:t>
      </w:r>
    </w:p>
    <w:p w14:paraId="4B87D908" w14:textId="77777777" w:rsidR="00E949F3" w:rsidRPr="008D417E" w:rsidRDefault="00E949F3" w:rsidP="00E949F3">
      <w:pPr>
        <w:jc w:val="left"/>
        <w:sectPr w:rsidR="00E949F3" w:rsidRPr="008D417E">
          <w:type w:val="continuous"/>
          <w:pgSz w:w="12240" w:h="15840"/>
          <w:pgMar w:top="1440" w:right="1440" w:bottom="1440" w:left="1440" w:header="720" w:footer="720" w:gutter="0"/>
          <w:cols w:space="720"/>
          <w:docGrid w:linePitch="360"/>
        </w:sectPr>
      </w:pPr>
    </w:p>
    <w:p w14:paraId="7C1D19FF" w14:textId="77777777" w:rsidR="00C6019D" w:rsidRDefault="00E949F3" w:rsidP="00C91433">
      <w:pPr>
        <w:keepNext/>
        <w:jc w:val="center"/>
      </w:pPr>
      <w:r w:rsidRPr="008D417E">
        <w:rPr>
          <w:noProof/>
        </w:rPr>
        <w:drawing>
          <wp:inline distT="0" distB="0" distL="0" distR="0" wp14:anchorId="19BF23C6" wp14:editId="54515B0E">
            <wp:extent cx="2105025" cy="2235250"/>
            <wp:effectExtent l="0" t="0" r="0" b="0"/>
            <wp:docPr id="1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2111189" cy="2241795"/>
                    </a:xfrm>
                    <a:prstGeom prst="rect">
                      <a:avLst/>
                    </a:prstGeom>
                    <a:noFill/>
                    <a:ln w="9525">
                      <a:noFill/>
                      <a:miter lim="800000"/>
                      <a:headEnd/>
                      <a:tailEnd/>
                    </a:ln>
                  </pic:spPr>
                </pic:pic>
              </a:graphicData>
            </a:graphic>
          </wp:inline>
        </w:drawing>
      </w:r>
    </w:p>
    <w:p w14:paraId="359DE2B8" w14:textId="3C4A570F" w:rsidR="00E949F3" w:rsidRPr="008D417E" w:rsidRDefault="00C6019D" w:rsidP="00C91433">
      <w:pPr>
        <w:pStyle w:val="Caption"/>
        <w:jc w:val="center"/>
      </w:pPr>
      <w:bookmarkStart w:id="1728" w:name="_Toc74912509"/>
      <w:r>
        <w:t xml:space="preserve">Figure </w:t>
      </w:r>
      <w:r w:rsidR="00646352">
        <w:fldChar w:fldCharType="begin"/>
      </w:r>
      <w:r w:rsidR="00646352">
        <w:instrText xml:space="preserve"> SEQ Figure \* ARABIC </w:instrText>
      </w:r>
      <w:r w:rsidR="00646352">
        <w:fldChar w:fldCharType="separate"/>
      </w:r>
      <w:r>
        <w:rPr>
          <w:noProof/>
        </w:rPr>
        <w:t>59</w:t>
      </w:r>
      <w:r w:rsidR="00646352">
        <w:rPr>
          <w:noProof/>
        </w:rPr>
        <w:fldChar w:fldCharType="end"/>
      </w:r>
      <w:r w:rsidR="00601EDB">
        <w:rPr>
          <w:noProof/>
        </w:rPr>
        <w:t>:</w:t>
      </w:r>
      <w:r>
        <w:t xml:space="preserve"> </w:t>
      </w:r>
      <w:r w:rsidRPr="0005388A">
        <w:t xml:space="preserve">Lumped Mass Diagram </w:t>
      </w:r>
      <w:r w:rsidR="00C91433">
        <w:t>o</w:t>
      </w:r>
      <w:r w:rsidRPr="0005388A">
        <w:t>f the Brinkley Dynamic Response Criteria Model</w:t>
      </w:r>
      <w:r w:rsidR="00601EDB">
        <w:t>.</w:t>
      </w:r>
      <w:bookmarkEnd w:id="1728"/>
    </w:p>
    <w:p w14:paraId="6BF205E7" w14:textId="77777777" w:rsidR="00E949F3" w:rsidRPr="008D417E" w:rsidRDefault="00E949F3" w:rsidP="00C91433">
      <w:pPr>
        <w:pStyle w:val="Caption"/>
        <w:ind w:left="540" w:right="450"/>
      </w:pPr>
    </w:p>
    <w:p w14:paraId="3ED96B13" w14:textId="427DE795" w:rsidR="00E949F3" w:rsidRPr="008D417E" w:rsidRDefault="00E949F3" w:rsidP="00E949F3">
      <w:pPr>
        <w:pStyle w:val="Caption"/>
        <w:ind w:left="270"/>
      </w:pPr>
      <w:bookmarkStart w:id="1729" w:name="_Ref29985151"/>
      <w:bookmarkStart w:id="1730" w:name="_Toc374610134"/>
      <w:bookmarkStart w:id="1731" w:name="_Ref29985141"/>
      <w:bookmarkStart w:id="1732" w:name="_Toc30681836"/>
      <w:bookmarkStart w:id="1733" w:name="_Toc74912529"/>
      <w:r w:rsidRPr="008D417E">
        <w:t xml:space="preserve">Table </w:t>
      </w:r>
      <w:r w:rsidR="00646352">
        <w:fldChar w:fldCharType="begin"/>
      </w:r>
      <w:r w:rsidR="00646352">
        <w:instrText xml:space="preserve"> SEQ Table \* ARABIC </w:instrText>
      </w:r>
      <w:r w:rsidR="00646352">
        <w:fldChar w:fldCharType="separate"/>
      </w:r>
      <w:r w:rsidR="00670C95" w:rsidRPr="008D417E">
        <w:rPr>
          <w:noProof/>
        </w:rPr>
        <w:t>13</w:t>
      </w:r>
      <w:r w:rsidR="00646352">
        <w:rPr>
          <w:noProof/>
        </w:rPr>
        <w:fldChar w:fldCharType="end"/>
      </w:r>
      <w:bookmarkEnd w:id="1729"/>
      <w:r w:rsidRPr="008D417E">
        <w:t>: Approximate Injury Risk</w:t>
      </w:r>
      <w:bookmarkEnd w:id="1730"/>
      <w:bookmarkEnd w:id="1731"/>
      <w:bookmarkEnd w:id="1732"/>
      <w:r w:rsidR="00601EDB">
        <w:t>.</w:t>
      </w:r>
      <w:bookmarkEnd w:id="1733"/>
    </w:p>
    <w:tbl>
      <w:tblPr>
        <w:tblW w:w="0" w:type="auto"/>
        <w:jc w:val="center"/>
        <w:tblBorders>
          <w:top w:val="single" w:sz="18" w:space="0" w:color="auto"/>
          <w:bottom w:val="single" w:sz="18" w:space="0" w:color="auto"/>
        </w:tblBorders>
        <w:tblLook w:val="04A0" w:firstRow="1" w:lastRow="0" w:firstColumn="1" w:lastColumn="0" w:noHBand="0" w:noVBand="1"/>
      </w:tblPr>
      <w:tblGrid>
        <w:gridCol w:w="1719"/>
        <w:gridCol w:w="2016"/>
      </w:tblGrid>
      <w:tr w:rsidR="00E949F3" w:rsidRPr="008D417E" w14:paraId="35F71E26" w14:textId="77777777" w:rsidTr="009A056B">
        <w:trPr>
          <w:jc w:val="center"/>
        </w:trPr>
        <w:tc>
          <w:tcPr>
            <w:tcW w:w="1719" w:type="dxa"/>
            <w:tcBorders>
              <w:bottom w:val="single" w:sz="8" w:space="0" w:color="auto"/>
              <w:right w:val="single" w:sz="8" w:space="0" w:color="auto"/>
            </w:tcBorders>
            <w:vAlign w:val="center"/>
          </w:tcPr>
          <w:p w14:paraId="35ED90FE" w14:textId="77777777" w:rsidR="00E949F3" w:rsidRPr="00601EDB" w:rsidRDefault="00E949F3" w:rsidP="009A056B">
            <w:pPr>
              <w:pStyle w:val="Table"/>
              <w:rPr>
                <w:rFonts w:eastAsia="Calibri"/>
                <w:sz w:val="22"/>
                <w:szCs w:val="22"/>
              </w:rPr>
            </w:pPr>
            <w:r w:rsidRPr="00601EDB">
              <w:rPr>
                <w:rFonts w:eastAsia="Calibri"/>
                <w:sz w:val="22"/>
                <w:szCs w:val="22"/>
              </w:rPr>
              <w:t>Risk Level</w:t>
            </w:r>
          </w:p>
        </w:tc>
        <w:tc>
          <w:tcPr>
            <w:tcW w:w="2016" w:type="dxa"/>
            <w:tcBorders>
              <w:bottom w:val="single" w:sz="8" w:space="0" w:color="auto"/>
            </w:tcBorders>
            <w:vAlign w:val="center"/>
          </w:tcPr>
          <w:p w14:paraId="75E038FC" w14:textId="77777777" w:rsidR="00E949F3" w:rsidRPr="00601EDB" w:rsidRDefault="00E949F3" w:rsidP="009A056B">
            <w:pPr>
              <w:pStyle w:val="Table"/>
              <w:rPr>
                <w:rFonts w:eastAsia="Calibri"/>
                <w:sz w:val="22"/>
                <w:szCs w:val="22"/>
              </w:rPr>
            </w:pPr>
            <w:r w:rsidRPr="00601EDB">
              <w:rPr>
                <w:rFonts w:eastAsia="Calibri"/>
                <w:sz w:val="22"/>
                <w:szCs w:val="22"/>
              </w:rPr>
              <w:t>Approximate Risk</w:t>
            </w:r>
          </w:p>
        </w:tc>
      </w:tr>
      <w:tr w:rsidR="002F4A6E" w:rsidRPr="008D417E" w14:paraId="62253080" w14:textId="77777777" w:rsidTr="009A056B">
        <w:trPr>
          <w:jc w:val="center"/>
        </w:trPr>
        <w:tc>
          <w:tcPr>
            <w:tcW w:w="1719" w:type="dxa"/>
            <w:tcBorders>
              <w:bottom w:val="single" w:sz="8" w:space="0" w:color="auto"/>
              <w:right w:val="single" w:sz="8" w:space="0" w:color="auto"/>
            </w:tcBorders>
            <w:vAlign w:val="center"/>
          </w:tcPr>
          <w:p w14:paraId="29DE81D0" w14:textId="77777777" w:rsidR="002F4A6E" w:rsidRPr="00601EDB" w:rsidRDefault="002F4A6E" w:rsidP="009A056B">
            <w:pPr>
              <w:pStyle w:val="Table"/>
              <w:rPr>
                <w:rFonts w:eastAsia="Calibri"/>
                <w:sz w:val="22"/>
                <w:szCs w:val="22"/>
              </w:rPr>
            </w:pPr>
          </w:p>
        </w:tc>
        <w:tc>
          <w:tcPr>
            <w:tcW w:w="2016" w:type="dxa"/>
            <w:tcBorders>
              <w:bottom w:val="single" w:sz="8" w:space="0" w:color="auto"/>
            </w:tcBorders>
            <w:vAlign w:val="center"/>
          </w:tcPr>
          <w:p w14:paraId="5826C374" w14:textId="77777777" w:rsidR="002F4A6E" w:rsidRPr="00601EDB" w:rsidRDefault="002F4A6E" w:rsidP="009A056B">
            <w:pPr>
              <w:pStyle w:val="Table"/>
              <w:rPr>
                <w:rFonts w:eastAsia="Calibri"/>
                <w:sz w:val="22"/>
                <w:szCs w:val="22"/>
              </w:rPr>
            </w:pPr>
          </w:p>
        </w:tc>
      </w:tr>
      <w:tr w:rsidR="00E949F3" w:rsidRPr="008D417E" w14:paraId="28BF36BB" w14:textId="77777777" w:rsidTr="009A056B">
        <w:trPr>
          <w:jc w:val="center"/>
        </w:trPr>
        <w:tc>
          <w:tcPr>
            <w:tcW w:w="1719" w:type="dxa"/>
            <w:tcBorders>
              <w:right w:val="single" w:sz="8" w:space="0" w:color="auto"/>
            </w:tcBorders>
            <w:vAlign w:val="center"/>
          </w:tcPr>
          <w:p w14:paraId="644C625B" w14:textId="77777777" w:rsidR="00E949F3" w:rsidRPr="00601EDB" w:rsidRDefault="00E949F3" w:rsidP="009A056B">
            <w:pPr>
              <w:pStyle w:val="Table"/>
              <w:rPr>
                <w:rFonts w:ascii="Cambria" w:hAnsi="Cambria"/>
                <w:bCs/>
                <w:sz w:val="22"/>
                <w:szCs w:val="22"/>
              </w:rPr>
            </w:pPr>
            <w:r w:rsidRPr="00601EDB">
              <w:rPr>
                <w:rFonts w:eastAsia="Calibri"/>
                <w:sz w:val="22"/>
                <w:szCs w:val="22"/>
              </w:rPr>
              <w:t>Low</w:t>
            </w:r>
          </w:p>
        </w:tc>
        <w:tc>
          <w:tcPr>
            <w:tcW w:w="2016" w:type="dxa"/>
            <w:vAlign w:val="center"/>
          </w:tcPr>
          <w:p w14:paraId="616632FE" w14:textId="77777777" w:rsidR="00E949F3" w:rsidRPr="00601EDB" w:rsidRDefault="00E949F3" w:rsidP="009A056B">
            <w:pPr>
              <w:pStyle w:val="Table"/>
              <w:rPr>
                <w:rFonts w:ascii="Cambria" w:hAnsi="Cambria"/>
                <w:bCs/>
                <w:sz w:val="22"/>
                <w:szCs w:val="22"/>
              </w:rPr>
            </w:pPr>
            <w:r w:rsidRPr="00601EDB">
              <w:rPr>
                <w:rFonts w:eastAsia="Calibri"/>
                <w:sz w:val="22"/>
                <w:szCs w:val="22"/>
              </w:rPr>
              <w:t>0.5%</w:t>
            </w:r>
          </w:p>
        </w:tc>
      </w:tr>
      <w:tr w:rsidR="00E949F3" w:rsidRPr="008D417E" w14:paraId="4D3F05D8" w14:textId="77777777" w:rsidTr="009A056B">
        <w:trPr>
          <w:jc w:val="center"/>
        </w:trPr>
        <w:tc>
          <w:tcPr>
            <w:tcW w:w="1719" w:type="dxa"/>
            <w:tcBorders>
              <w:right w:val="single" w:sz="8" w:space="0" w:color="auto"/>
            </w:tcBorders>
            <w:vAlign w:val="center"/>
          </w:tcPr>
          <w:p w14:paraId="4AA37275" w14:textId="77777777" w:rsidR="00E949F3" w:rsidRPr="00601EDB" w:rsidRDefault="00E949F3" w:rsidP="009A056B">
            <w:pPr>
              <w:pStyle w:val="Table"/>
              <w:rPr>
                <w:rFonts w:ascii="Cambria" w:hAnsi="Cambria"/>
                <w:bCs/>
                <w:sz w:val="22"/>
                <w:szCs w:val="22"/>
              </w:rPr>
            </w:pPr>
            <w:r w:rsidRPr="00601EDB">
              <w:rPr>
                <w:rFonts w:eastAsia="Calibri"/>
                <w:sz w:val="22"/>
                <w:szCs w:val="22"/>
              </w:rPr>
              <w:t>Moderate</w:t>
            </w:r>
          </w:p>
        </w:tc>
        <w:tc>
          <w:tcPr>
            <w:tcW w:w="2016" w:type="dxa"/>
            <w:vAlign w:val="center"/>
          </w:tcPr>
          <w:p w14:paraId="7B6ADA20" w14:textId="77777777" w:rsidR="00E949F3" w:rsidRPr="00601EDB" w:rsidRDefault="00E949F3" w:rsidP="009A056B">
            <w:pPr>
              <w:pStyle w:val="Table"/>
              <w:rPr>
                <w:rFonts w:ascii="Cambria" w:hAnsi="Cambria"/>
                <w:bCs/>
                <w:sz w:val="22"/>
                <w:szCs w:val="22"/>
              </w:rPr>
            </w:pPr>
            <w:r w:rsidRPr="00601EDB">
              <w:rPr>
                <w:rFonts w:eastAsia="Calibri"/>
                <w:sz w:val="22"/>
                <w:szCs w:val="22"/>
              </w:rPr>
              <w:t>5%</w:t>
            </w:r>
          </w:p>
        </w:tc>
      </w:tr>
      <w:tr w:rsidR="00E949F3" w:rsidRPr="008D417E" w14:paraId="71E42A37" w14:textId="77777777" w:rsidTr="009A056B">
        <w:trPr>
          <w:jc w:val="center"/>
        </w:trPr>
        <w:tc>
          <w:tcPr>
            <w:tcW w:w="1719" w:type="dxa"/>
            <w:tcBorders>
              <w:right w:val="single" w:sz="8" w:space="0" w:color="auto"/>
            </w:tcBorders>
            <w:vAlign w:val="center"/>
          </w:tcPr>
          <w:p w14:paraId="05D01201" w14:textId="77777777" w:rsidR="00E949F3" w:rsidRPr="00601EDB" w:rsidRDefault="00E949F3" w:rsidP="009A056B">
            <w:pPr>
              <w:pStyle w:val="Table"/>
              <w:rPr>
                <w:rFonts w:ascii="Cambria" w:hAnsi="Cambria"/>
                <w:bCs/>
                <w:sz w:val="22"/>
                <w:szCs w:val="22"/>
              </w:rPr>
            </w:pPr>
            <w:r w:rsidRPr="00601EDB">
              <w:rPr>
                <w:rFonts w:eastAsia="Calibri"/>
                <w:sz w:val="22"/>
                <w:szCs w:val="22"/>
              </w:rPr>
              <w:t>High</w:t>
            </w:r>
          </w:p>
        </w:tc>
        <w:tc>
          <w:tcPr>
            <w:tcW w:w="2016" w:type="dxa"/>
            <w:vAlign w:val="center"/>
          </w:tcPr>
          <w:p w14:paraId="1A4F5E5F" w14:textId="77777777" w:rsidR="00E949F3" w:rsidRPr="00601EDB" w:rsidRDefault="00E949F3" w:rsidP="009A056B">
            <w:pPr>
              <w:pStyle w:val="Table"/>
              <w:rPr>
                <w:rFonts w:ascii="Cambria" w:hAnsi="Cambria"/>
                <w:bCs/>
                <w:sz w:val="22"/>
                <w:szCs w:val="22"/>
              </w:rPr>
            </w:pPr>
            <w:r w:rsidRPr="00601EDB">
              <w:rPr>
                <w:rFonts w:eastAsia="Calibri"/>
                <w:sz w:val="22"/>
                <w:szCs w:val="22"/>
              </w:rPr>
              <w:t>50%</w:t>
            </w:r>
          </w:p>
        </w:tc>
      </w:tr>
    </w:tbl>
    <w:p w14:paraId="593479AA" w14:textId="77777777" w:rsidR="00E949F3" w:rsidRPr="008D417E" w:rsidRDefault="00E949F3" w:rsidP="00E949F3"/>
    <w:p w14:paraId="4D2C47FF" w14:textId="77777777" w:rsidR="00E949F3" w:rsidRPr="008D417E" w:rsidRDefault="00E949F3" w:rsidP="00E949F3">
      <w:pPr>
        <w:sectPr w:rsidR="00E949F3" w:rsidRPr="008D417E">
          <w:type w:val="continuous"/>
          <w:pgSz w:w="12240" w:h="15840"/>
          <w:pgMar w:top="1440" w:right="1440" w:bottom="1440" w:left="1440" w:header="720" w:footer="720" w:gutter="0"/>
          <w:cols w:num="2" w:space="720"/>
          <w:docGrid w:linePitch="360"/>
        </w:sectPr>
      </w:pPr>
    </w:p>
    <w:p w14:paraId="6892D424" w14:textId="77777777" w:rsidR="00713B7F" w:rsidRPr="008D417E" w:rsidRDefault="00713B7F" w:rsidP="00E949F3"/>
    <w:p w14:paraId="36D2E84A" w14:textId="494D3092" w:rsidR="00E949F3" w:rsidRPr="008D417E" w:rsidRDefault="00E949F3" w:rsidP="00E949F3">
      <w:r w:rsidRPr="008D417E">
        <w:t xml:space="preserve">A second limitation stems from the assumption that the spine is in alignment with the acceleration vector </w:t>
      </w:r>
      <w:proofErr w:type="spellStart"/>
      <w:r w:rsidRPr="008D417E">
        <w:t>Gz</w:t>
      </w:r>
      <w:proofErr w:type="spellEnd"/>
      <w:r w:rsidRPr="008D417E">
        <w:t>.</w:t>
      </w:r>
      <w:r w:rsidR="008B7F0E" w:rsidRPr="008D417E">
        <w:t xml:space="preserve"> </w:t>
      </w:r>
      <w:r w:rsidRPr="008D417E">
        <w:t>If the spine is 5° out of alignment relative to the load vector, the risk of injury increases dramatically.</w:t>
      </w:r>
      <w:r w:rsidR="008B7F0E" w:rsidRPr="008D417E">
        <w:t xml:space="preserve"> </w:t>
      </w:r>
      <w:r w:rsidRPr="008D417E">
        <w:t>This was determined operationally on the F-4 ejection seat</w:t>
      </w:r>
      <w:r w:rsidR="00713B7F" w:rsidRPr="008D417E">
        <w:t>:</w:t>
      </w:r>
      <w:r w:rsidRPr="008D417E">
        <w:t xml:space="preserve"> whe</w:t>
      </w:r>
      <w:r w:rsidR="00713B7F" w:rsidRPr="008D417E">
        <w:t>n</w:t>
      </w:r>
      <w:r w:rsidRPr="008D417E">
        <w:t xml:space="preserve"> the spine was misaligned </w:t>
      </w:r>
      <w:r w:rsidR="00713B7F" w:rsidRPr="008D417E">
        <w:t>it</w:t>
      </w:r>
      <w:r w:rsidRPr="008D417E">
        <w:t xml:space="preserve"> resulted in a 34% rate of injury (</w:t>
      </w:r>
      <w:r w:rsidR="00C10F99" w:rsidRPr="008D417E">
        <w:t xml:space="preserve">the BDRC predicted a </w:t>
      </w:r>
      <w:r w:rsidRPr="008D417E">
        <w:t xml:space="preserve">5% risk of injury) </w:t>
      </w:r>
      <w:r w:rsidRPr="008D417E">
        <w:fldChar w:fldCharType="begin"/>
      </w:r>
      <w:r w:rsidR="00C274C9">
        <w:instrText xml:space="preserve"> ADDIN EN.CITE &lt;EndNote&gt;&lt;Cite&gt;&lt;Author&gt;Brinkley&lt;/Author&gt;&lt;Year&gt;1971&lt;/Year&gt;&lt;RecNum&gt;375&lt;/RecNum&gt;&lt;DisplayText&gt;[52, 54]&lt;/DisplayText&gt;&lt;record&gt;&lt;rec-number&gt;375&lt;/rec-number&gt;&lt;foreign-keys&gt;&lt;key app="EN" db-id="rwwvpaad1z5azuevae85ev9s90stv299wwa5" timestamp="0"&gt;375&lt;/key&gt;&lt;key app="ENWeb" db-id="T-Xh-ArtqgYAACMjatA"&gt;136&lt;/key&gt;&lt;/foreign-keys&gt;&lt;ref-type name="Report"&gt;27&lt;/ref-type&gt;&lt;contributors&gt;&lt;authors&gt;&lt;author&gt;Brinkley, J.&lt;/author&gt;&lt;author&gt;Schaffer, J.&lt;/author&gt;&lt;/authors&gt;&lt;/contributors&gt;&lt;titles&gt;&lt;title&gt;Dynamic Simulation Techniques for the Design of Escape Systems: Current Applications and Future Air Force Requirements&lt;/title&gt;&lt;/titles&gt;&lt;dates&gt;&lt;year&gt;1971&lt;/year&gt;&lt;/dates&gt;&lt;pub-location&gt;Dayton, OH&lt;/pub-location&gt;&lt;publisher&gt;Wright-Patterson Air Force Base&lt;/publisher&gt;&lt;isbn&gt;AMRL-TR-71-29&lt;/isbn&gt;&lt;urls&gt;&lt;/urls&gt;&lt;custom2&gt;Aerospace Medical Research Laboratory&lt;/custom2&gt;&lt;/record&gt;&lt;/Cite&gt;&lt;Cite&gt;&lt;Author&gt;Mohr&lt;/Author&gt;&lt;Year&gt;1969&lt;/Year&gt;&lt;RecNum&gt;1039&lt;/RecNum&gt;&lt;record&gt;&lt;rec-number&gt;1039&lt;/rec-number&gt;&lt;foreign-keys&gt;&lt;key app="EN" db-id="rwwvpaad1z5azuevae85ev9s90stv299wwa5" timestamp="1370037619"&gt;1039&lt;/key&gt;&lt;key app="ENWeb" db-id="T-Xh-ArtqgYAACMjatA"&gt;487&lt;/key&gt;&lt;/foreign-keys&gt;&lt;ref-type name="Journal Article"&gt;17&lt;/ref-type&gt;&lt;contributors&gt;&lt;authors&gt;&lt;author&gt;Mohr, G.C.&lt;/author&gt;&lt;author&gt;Brinkley, J.W.&lt;/author&gt;&lt;author&gt;Kazarian, L.E.&lt;/author&gt;&lt;author&gt;Millard, W.W.&lt;/author&gt;&lt;/authors&gt;&lt;/contributors&gt;&lt;titles&gt;&lt;title&gt;Variations of Spinal Alignment in Egress Systems and Their Effect&lt;/title&gt;&lt;secondary-title&gt;Aerospace Medicine&lt;/secondary-title&gt;&lt;/titles&gt;&lt;periodical&gt;&lt;full-title&gt;Aerospace Medicine&lt;/full-title&gt;&lt;/periodical&gt;&lt;pages&gt;983-988&lt;/pages&gt;&lt;volume&gt;40&lt;/volume&gt;&lt;number&gt;9&lt;/number&gt;&lt;reprint-edition&gt;In File&lt;/reprint-edition&gt;&lt;dates&gt;&lt;year&gt;1969&lt;/year&gt;&lt;pub-dates&gt;&lt;date&gt;1969&lt;/date&gt;&lt;/pub-dates&gt;&lt;/dates&gt;&lt;label&gt;60&lt;/label&gt;&lt;urls&gt;&lt;/urls&gt;&lt;/record&gt;&lt;/Cite&gt;&lt;/EndNote&gt;</w:instrText>
      </w:r>
      <w:r w:rsidRPr="008D417E">
        <w:fldChar w:fldCharType="separate"/>
      </w:r>
      <w:r w:rsidR="00C274C9">
        <w:rPr>
          <w:noProof/>
        </w:rPr>
        <w:t>[</w:t>
      </w:r>
      <w:hyperlink w:anchor="_ENREF_52" w:tooltip="Mohr, 1969 #1039" w:history="1">
        <w:r w:rsidR="00A456FA">
          <w:rPr>
            <w:noProof/>
          </w:rPr>
          <w:t>52</w:t>
        </w:r>
      </w:hyperlink>
      <w:r w:rsidR="00C274C9">
        <w:rPr>
          <w:noProof/>
        </w:rPr>
        <w:t xml:space="preserve">, </w:t>
      </w:r>
      <w:hyperlink w:anchor="_ENREF_54" w:tooltip="Brinkley, 1971 #375" w:history="1">
        <w:r w:rsidR="00A456FA">
          <w:rPr>
            <w:noProof/>
          </w:rPr>
          <w:t>54</w:t>
        </w:r>
      </w:hyperlink>
      <w:r w:rsidR="00C274C9">
        <w:rPr>
          <w:noProof/>
        </w:rPr>
        <w:t>]</w:t>
      </w:r>
      <w:r w:rsidRPr="008D417E">
        <w:fldChar w:fldCharType="end"/>
      </w:r>
      <w:r w:rsidRPr="008D417E">
        <w:t xml:space="preserve">. </w:t>
      </w:r>
    </w:p>
    <w:p w14:paraId="542632E0" w14:textId="77777777" w:rsidR="00E949F3" w:rsidRPr="008D417E" w:rsidRDefault="00E949F3" w:rsidP="00E949F3">
      <w:pPr>
        <w:sectPr w:rsidR="00E949F3" w:rsidRPr="008D417E">
          <w:type w:val="continuous"/>
          <w:pgSz w:w="12240" w:h="15840"/>
          <w:pgMar w:top="1440" w:right="1440" w:bottom="1440" w:left="1440" w:header="720" w:footer="720" w:gutter="0"/>
          <w:cols w:space="720"/>
          <w:docGrid w:linePitch="360"/>
        </w:sectPr>
      </w:pPr>
    </w:p>
    <w:p w14:paraId="587AACF7" w14:textId="1F3E5051" w:rsidR="00E949F3" w:rsidRPr="008D417E" w:rsidRDefault="00E949F3" w:rsidP="00E949F3">
      <w:r w:rsidRPr="008D417E">
        <w:t>The BDR</w:t>
      </w:r>
      <w:r w:rsidR="00334652">
        <w:t>C</w:t>
      </w:r>
      <w:r w:rsidR="00D578BC" w:rsidRPr="008D417E">
        <w:t xml:space="preserve"> for +Z axis acceleration</w:t>
      </w:r>
      <w:r w:rsidRPr="008D417E">
        <w:t xml:space="preserve"> is anchored on operational ejection data based on injuries sustained in the thoracolumbar spine; however, </w:t>
      </w:r>
      <w:r w:rsidR="00D578BC" w:rsidRPr="008D417E">
        <w:t xml:space="preserve">no statistically based methods were used to assign BDRC injury levels </w:t>
      </w:r>
      <w:r w:rsidRPr="008D417E">
        <w:t xml:space="preserve"> for the other axes ( ±X, ±Y, and </w:t>
      </w:r>
      <w:r w:rsidR="00C04D1D" w:rsidRPr="008D417E">
        <w:t>-Z</w:t>
      </w:r>
      <w:r w:rsidRPr="008D417E">
        <w:t xml:space="preserve">) </w:t>
      </w:r>
      <w:r w:rsidRPr="008D417E">
        <w:fldChar w:fldCharType="begin"/>
      </w:r>
      <w:r w:rsidR="003F74D5">
        <w:instrText xml:space="preserve"> ADDIN EN.CITE &lt;EndNote&gt;&lt;Cite&gt;&lt;Author&gt;Brinkley&lt;/Author&gt;&lt;Year&gt;1985&lt;/Year&gt;&lt;RecNum&gt;1828&lt;/RecNum&gt;&lt;DisplayText&gt;[54, 236]&lt;/DisplayText&gt;&lt;record&gt;&lt;rec-number&gt;1828&lt;/rec-number&gt;&lt;foreign-keys&gt;&lt;key app="EN" db-id="rwwvpaad1z5azuevae85ev9s90stv299wwa5" timestamp="1414610670"&gt;1828&lt;/key&gt;&lt;/foreign-keys&gt;&lt;ref-type name="Journal Article"&gt;17&lt;/ref-type&gt;&lt;contributors&gt;&lt;authors&gt;&lt;author&gt;Brinkley, J W&lt;/author&gt;&lt;/authors&gt;&lt;/contributors&gt;&lt;titles&gt;&lt;title&gt;Acceleration Exposure Limits for Escape System Advanced Development&lt;/title&gt;&lt;secondary-title&gt;SAFE Journal&lt;/secondary-title&gt;&lt;/titles&gt;&lt;periodical&gt;&lt;full-title&gt;SAFE Journal&lt;/full-title&gt;&lt;/periodical&gt;&lt;pages&gt;10-16&lt;/pages&gt;&lt;volume&gt;15&lt;/volume&gt;&lt;number&gt;2&lt;/number&gt;&lt;dates&gt;&lt;year&gt;1985&lt;/year&gt;&lt;/dates&gt;&lt;urls&gt;&lt;/urls&gt;&lt;/record&gt;&lt;/Cite&gt;&lt;Cite&gt;&lt;Author&gt;Brinkley&lt;/Author&gt;&lt;Year&gt;1971&lt;/Year&gt;&lt;RecNum&gt;375&lt;/RecNum&gt;&lt;record&gt;&lt;rec-number&gt;375&lt;/rec-number&gt;&lt;foreign-keys&gt;&lt;key app="EN" db-id="rwwvpaad1z5azuevae85ev9s90stv299wwa5" timestamp="0"&gt;375&lt;/key&gt;&lt;key app="ENWeb" db-id="T-Xh-ArtqgYAACMjatA"&gt;136&lt;/key&gt;&lt;/foreign-keys&gt;&lt;ref-type name="Report"&gt;27&lt;/ref-type&gt;&lt;contributors&gt;&lt;authors&gt;&lt;author&gt;Brinkley, J.&lt;/author&gt;&lt;author&gt;Schaffer, J.&lt;/author&gt;&lt;/authors&gt;&lt;/contributors&gt;&lt;titles&gt;&lt;title&gt;Dynamic Simulation Techniques for the Design of Escape Systems: Current Applications and Future Air Force Requirements&lt;/title&gt;&lt;/titles&gt;&lt;dates&gt;&lt;year&gt;1971&lt;/year&gt;&lt;/dates&gt;&lt;pub-location&gt;Dayton, OH&lt;/pub-location&gt;&lt;publisher&gt;Wright-Patterson Air Force Base&lt;/publisher&gt;&lt;isbn&gt;AMRL-TR-71-29&lt;/isbn&gt;&lt;urls&gt;&lt;/urls&gt;&lt;custom2&gt;Aerospace Medical Research Laboratory&lt;/custom2&gt;&lt;/record&gt;&lt;/Cite&gt;&lt;/EndNote&gt;</w:instrText>
      </w:r>
      <w:r w:rsidRPr="008D417E">
        <w:fldChar w:fldCharType="separate"/>
      </w:r>
      <w:r w:rsidR="003F74D5">
        <w:rPr>
          <w:noProof/>
        </w:rPr>
        <w:t>[</w:t>
      </w:r>
      <w:hyperlink w:anchor="_ENREF_54" w:tooltip="Brinkley, 1971 #375" w:history="1">
        <w:r w:rsidR="00A456FA">
          <w:rPr>
            <w:noProof/>
          </w:rPr>
          <w:t>54</w:t>
        </w:r>
      </w:hyperlink>
      <w:r w:rsidR="003F74D5">
        <w:rPr>
          <w:noProof/>
        </w:rPr>
        <w:t xml:space="preserve">, </w:t>
      </w:r>
      <w:hyperlink w:anchor="_ENREF_236" w:tooltip="Brinkley, 1985 #1828" w:history="1">
        <w:r w:rsidR="00A456FA">
          <w:rPr>
            <w:noProof/>
          </w:rPr>
          <w:t>236</w:t>
        </w:r>
      </w:hyperlink>
      <w:r w:rsidR="003F74D5">
        <w:rPr>
          <w:noProof/>
        </w:rPr>
        <w:t>]</w:t>
      </w:r>
      <w:r w:rsidRPr="008D417E">
        <w:fldChar w:fldCharType="end"/>
      </w:r>
      <w:r w:rsidRPr="008D417E">
        <w:t>.</w:t>
      </w:r>
      <w:r w:rsidR="008B7F0E" w:rsidRPr="008D417E">
        <w:t xml:space="preserve"> </w:t>
      </w:r>
      <w:r w:rsidRPr="008D417E">
        <w:t>Mr. Brinkley has also expressed concern regarding the Y</w:t>
      </w:r>
      <w:r w:rsidR="004F27CC">
        <w:t>-</w:t>
      </w:r>
      <w:r w:rsidRPr="008D417E">
        <w:t>axis model and warns that the Y</w:t>
      </w:r>
      <w:r w:rsidR="004F27CC">
        <w:t>-</w:t>
      </w:r>
      <w:r w:rsidRPr="008D417E">
        <w:t xml:space="preserve">axis model for unsupported lateral loads is not correct </w:t>
      </w:r>
      <w:r w:rsidRPr="008D417E">
        <w:fldChar w:fldCharType="begin"/>
      </w:r>
      <w:r w:rsidR="003F74D5">
        <w:instrText xml:space="preserve"> ADDIN EN.CITE &lt;EndNote&gt;&lt;Cite&gt;&lt;Author&gt;Brinkley&lt;/Author&gt;&lt;Year&gt;2010&lt;/Year&gt;&lt;RecNum&gt;341&lt;/RecNum&gt;&lt;DisplayText&gt;[237]&lt;/DisplayText&gt;&lt;record&gt;&lt;rec-number&gt;341&lt;/rec-number&gt;&lt;foreign-keys&gt;&lt;key app="EN" db-id="rwwvpaad1z5azuevae85ev9s90stv299wwa5" timestamp="0"&gt;341&lt;/key&gt;&lt;key app="ENWeb" db-id="T-Xh-ArtqgYAACMjatA"&gt;105&lt;/key&gt;&lt;/foreign-keys&gt;&lt;ref-type name="Report"&gt;27&lt;/ref-type&gt;&lt;contributors&gt;&lt;authors&gt;&lt;author&gt;Brinkley, JW&lt;/author&gt;&lt;/authors&gt;&lt;/contributors&gt;&lt;titles&gt;&lt;title&gt;Personal Communication&lt;/title&gt;&lt;/titles&gt;&lt;dates&gt;&lt;year&gt;2010&lt;/year&gt;&lt;/dates&gt;&lt;urls&gt;&lt;/urls&gt;&lt;/record&gt;&lt;/Cite&gt;&lt;/EndNote&gt;</w:instrText>
      </w:r>
      <w:r w:rsidRPr="008D417E">
        <w:fldChar w:fldCharType="separate"/>
      </w:r>
      <w:r w:rsidR="003F74D5">
        <w:rPr>
          <w:noProof/>
        </w:rPr>
        <w:t>[</w:t>
      </w:r>
      <w:hyperlink w:anchor="_ENREF_237" w:tooltip="Brinkley, 2010 #341" w:history="1">
        <w:r w:rsidR="00A456FA">
          <w:rPr>
            <w:noProof/>
          </w:rPr>
          <w:t>237</w:t>
        </w:r>
      </w:hyperlink>
      <w:r w:rsidR="003F74D5">
        <w:rPr>
          <w:noProof/>
        </w:rPr>
        <w:t>]</w:t>
      </w:r>
      <w:r w:rsidRPr="008D417E">
        <w:fldChar w:fldCharType="end"/>
      </w:r>
      <w:r w:rsidRPr="008D417E">
        <w:t>.</w:t>
      </w:r>
      <w:r w:rsidR="008B7F0E" w:rsidRPr="008D417E">
        <w:t xml:space="preserve"> </w:t>
      </w:r>
      <w:r w:rsidR="00D578BC" w:rsidRPr="008D417E">
        <w:t>Because</w:t>
      </w:r>
      <w:r w:rsidRPr="008D417E">
        <w:t xml:space="preserve"> the BDR</w:t>
      </w:r>
      <w:r w:rsidR="00334652">
        <w:t>M</w:t>
      </w:r>
      <w:r w:rsidRPr="008D417E">
        <w:t xml:space="preserve"> was developed based on simple acceleration profiles, </w:t>
      </w:r>
      <w:r w:rsidR="00D578BC" w:rsidRPr="008D417E">
        <w:t xml:space="preserve">it may not be appropriate to use this model alone to assess </w:t>
      </w:r>
      <w:r w:rsidRPr="008D417E">
        <w:t>the complex loads expected for</w:t>
      </w:r>
      <w:r w:rsidR="001A33E0" w:rsidRPr="008D417E">
        <w:t xml:space="preserve"> the Multi-Purpose Crewed Vehicle (Orion)</w:t>
      </w:r>
      <w:r w:rsidRPr="008D417E">
        <w:t xml:space="preserve"> and </w:t>
      </w:r>
      <w:proofErr w:type="gramStart"/>
      <w:r w:rsidRPr="008D417E">
        <w:t>other</w:t>
      </w:r>
      <w:proofErr w:type="gramEnd"/>
      <w:r w:rsidRPr="008D417E">
        <w:t xml:space="preserve"> future spacecraft.</w:t>
      </w:r>
    </w:p>
    <w:p w14:paraId="754A67A7" w14:textId="77777777" w:rsidR="00E949F3" w:rsidRPr="008D417E" w:rsidRDefault="00E949F3" w:rsidP="00E949F3">
      <w:pPr>
        <w:sectPr w:rsidR="00E949F3" w:rsidRPr="008D417E">
          <w:type w:val="continuous"/>
          <w:pgSz w:w="12240" w:h="15840"/>
          <w:pgMar w:top="1440" w:right="1440" w:bottom="1440" w:left="1440" w:header="720" w:footer="720" w:gutter="0"/>
          <w:cols w:space="720"/>
          <w:docGrid w:linePitch="360"/>
        </w:sectPr>
      </w:pPr>
    </w:p>
    <w:p w14:paraId="42776F66" w14:textId="717BA19E" w:rsidR="00E949F3" w:rsidRPr="008D417E" w:rsidRDefault="00E949F3" w:rsidP="00E949F3">
      <w:r w:rsidRPr="008D417E">
        <w:t>Brinkley</w:t>
      </w:r>
      <w:r w:rsidR="00CD1B8A" w:rsidRPr="008D417E">
        <w:t xml:space="preserve"> </w:t>
      </w:r>
      <w:r w:rsidR="001F1ECB" w:rsidRPr="008D417E">
        <w:fldChar w:fldCharType="begin"/>
      </w:r>
      <w:r w:rsidR="003F74D5">
        <w:instrText xml:space="preserve"> ADDIN EN.CITE &lt;EndNote&gt;&lt;Cite&gt;&lt;Author&gt;Brinkley&lt;/Author&gt;&lt;Year&gt;1985&lt;/Year&gt;&lt;RecNum&gt;1828&lt;/RecNum&gt;&lt;DisplayText&gt;[236]&lt;/DisplayText&gt;&lt;record&gt;&lt;rec-number&gt;1828&lt;/rec-number&gt;&lt;foreign-keys&gt;&lt;key app="EN" db-id="rwwvpaad1z5azuevae85ev9s90stv299wwa5" timestamp="1414610670"&gt;1828&lt;/key&gt;&lt;/foreign-keys&gt;&lt;ref-type name="Journal Article"&gt;17&lt;/ref-type&gt;&lt;contributors&gt;&lt;authors&gt;&lt;author&gt;Brinkley, J W&lt;/author&gt;&lt;/authors&gt;&lt;/contributors&gt;&lt;titles&gt;&lt;title&gt;Acceleration Exposure Limits for Escape System Advanced Development&lt;/title&gt;&lt;secondary-title&gt;SAFE Journal&lt;/secondary-title&gt;&lt;/titles&gt;&lt;periodical&gt;&lt;full-title&gt;SAFE Journal&lt;/full-title&gt;&lt;/periodical&gt;&lt;pages&gt;10-16&lt;/pages&gt;&lt;volume&gt;15&lt;/volume&gt;&lt;number&gt;2&lt;/number&gt;&lt;dates&gt;&lt;year&gt;1985&lt;/year&gt;&lt;/dates&gt;&lt;urls&gt;&lt;/urls&gt;&lt;/record&gt;&lt;/Cite&gt;&lt;/EndNote&gt;</w:instrText>
      </w:r>
      <w:r w:rsidR="001F1ECB" w:rsidRPr="008D417E">
        <w:fldChar w:fldCharType="separate"/>
      </w:r>
      <w:r w:rsidR="003F74D5">
        <w:rPr>
          <w:noProof/>
        </w:rPr>
        <w:t>[</w:t>
      </w:r>
      <w:hyperlink w:anchor="_ENREF_236" w:tooltip="Brinkley, 1985 #1828" w:history="1">
        <w:r w:rsidR="00A456FA">
          <w:rPr>
            <w:noProof/>
          </w:rPr>
          <w:t>236</w:t>
        </w:r>
      </w:hyperlink>
      <w:r w:rsidR="003F74D5">
        <w:rPr>
          <w:noProof/>
        </w:rPr>
        <w:t>]</w:t>
      </w:r>
      <w:r w:rsidR="001F1ECB" w:rsidRPr="008D417E">
        <w:fldChar w:fldCharType="end"/>
      </w:r>
      <w:r w:rsidRPr="008D417E">
        <w:t xml:space="preserve"> expected that different dynamic models</w:t>
      </w:r>
      <w:r w:rsidR="00274C2F" w:rsidRPr="008D417E">
        <w:t>/model parameters</w:t>
      </w:r>
      <w:r w:rsidRPr="008D417E">
        <w:t xml:space="preserve"> would be necessary for changes in the seat and restraint configuration.</w:t>
      </w:r>
      <w:r w:rsidR="008B7F0E" w:rsidRPr="008D417E">
        <w:t xml:space="preserve"> </w:t>
      </w:r>
      <w:r w:rsidRPr="008D417E">
        <w:t>The BDR</w:t>
      </w:r>
      <w:r w:rsidR="00334652">
        <w:t>M</w:t>
      </w:r>
      <w:r w:rsidRPr="008D417E">
        <w:t xml:space="preserve"> was developed with minimal gaps between the supporting </w:t>
      </w:r>
      <w:r w:rsidR="00AF171A" w:rsidRPr="008D417E">
        <w:t xml:space="preserve">seat </w:t>
      </w:r>
      <w:r w:rsidRPr="008D417E">
        <w:t>surfaces and the test subjects.</w:t>
      </w:r>
      <w:r w:rsidR="008B7F0E" w:rsidRPr="008D417E">
        <w:t xml:space="preserve"> </w:t>
      </w:r>
      <w:r w:rsidRPr="008D417E">
        <w:t>Additional gaps can allow increased contact forces and increased risk of injury.</w:t>
      </w:r>
      <w:r w:rsidR="008B7F0E" w:rsidRPr="008D417E">
        <w:t xml:space="preserve"> </w:t>
      </w:r>
      <w:r w:rsidRPr="008D417E">
        <w:t xml:space="preserve">Because the model treats the whole body as a lumped mass, the seat geometry and restraints used </w:t>
      </w:r>
      <w:r w:rsidR="00C10F99" w:rsidRPr="008D417E">
        <w:t>during</w:t>
      </w:r>
      <w:r w:rsidRPr="008D417E">
        <w:t xml:space="preserve"> the test data</w:t>
      </w:r>
      <w:r w:rsidR="00274C2F" w:rsidRPr="008D417E">
        <w:t xml:space="preserve"> collection</w:t>
      </w:r>
      <w:r w:rsidRPr="008D417E">
        <w:t xml:space="preserve"> are critical to achieve the same </w:t>
      </w:r>
      <w:r w:rsidR="00274C2F" w:rsidRPr="008D417E">
        <w:t>injury risk prediction</w:t>
      </w:r>
      <w:r w:rsidRPr="008D417E">
        <w:t>. The implications of these limitations are twofold.</w:t>
      </w:r>
      <w:r w:rsidR="008B7F0E" w:rsidRPr="008D417E">
        <w:t xml:space="preserve"> </w:t>
      </w:r>
      <w:r w:rsidRPr="008D417E">
        <w:t>First, the</w:t>
      </w:r>
      <w:r w:rsidR="00274C2F" w:rsidRPr="008D417E">
        <w:t xml:space="preserve"> BDR</w:t>
      </w:r>
      <w:r w:rsidR="00334652">
        <w:t>M</w:t>
      </w:r>
      <w:r w:rsidRPr="008D417E">
        <w:t xml:space="preserve"> do</w:t>
      </w:r>
      <w:r w:rsidR="00274C2F" w:rsidRPr="008D417E">
        <w:t>es</w:t>
      </w:r>
      <w:r w:rsidRPr="008D417E">
        <w:t xml:space="preserve"> not account for </w:t>
      </w:r>
      <w:r w:rsidR="00D578BC" w:rsidRPr="008D417E">
        <w:t>the significant i</w:t>
      </w:r>
      <w:r w:rsidRPr="008D417E">
        <w:t>mprovement in restraint systems over the last 25 years.</w:t>
      </w:r>
      <w:r w:rsidR="008B7F0E" w:rsidRPr="008D417E">
        <w:t xml:space="preserve"> </w:t>
      </w:r>
      <w:r w:rsidRPr="008D417E">
        <w:t xml:space="preserve">The consequence is either an overly conservative design, or a design that is not as protective as possible, </w:t>
      </w:r>
      <w:r w:rsidR="00C10F99" w:rsidRPr="008D417E">
        <w:t>because</w:t>
      </w:r>
      <w:r w:rsidR="00D578BC" w:rsidRPr="008D417E">
        <w:t xml:space="preserve"> </w:t>
      </w:r>
      <w:r w:rsidRPr="008D417E">
        <w:t>no seat design improvements are reflected in the BDR</w:t>
      </w:r>
      <w:r w:rsidR="00334652">
        <w:t>M</w:t>
      </w:r>
      <w:r w:rsidRPr="008D417E">
        <w:t xml:space="preserve"> results.</w:t>
      </w:r>
      <w:r w:rsidR="008B7F0E" w:rsidRPr="008D417E">
        <w:t xml:space="preserve"> </w:t>
      </w:r>
      <w:r w:rsidRPr="008D417E">
        <w:t xml:space="preserve">This </w:t>
      </w:r>
      <w:r w:rsidR="00274C2F" w:rsidRPr="008D417E">
        <w:t xml:space="preserve">consequence </w:t>
      </w:r>
      <w:r w:rsidRPr="008D417E">
        <w:t>was shown operationally</w:t>
      </w:r>
      <w:r w:rsidR="00D578BC" w:rsidRPr="008D417E">
        <w:t xml:space="preserve"> when the</w:t>
      </w:r>
      <w:r w:rsidRPr="008D417E">
        <w:t xml:space="preserve"> Royal Air Force </w:t>
      </w:r>
      <w:r w:rsidR="00D578BC" w:rsidRPr="008D417E">
        <w:t xml:space="preserve">rates </w:t>
      </w:r>
      <w:r w:rsidR="00E131AD" w:rsidRPr="008D417E">
        <w:lastRenderedPageBreak/>
        <w:t>of i</w:t>
      </w:r>
      <w:r w:rsidRPr="008D417E">
        <w:t>njury</w:t>
      </w:r>
      <w:r w:rsidR="00D578BC" w:rsidRPr="008D417E">
        <w:t xml:space="preserve"> during airplane ejection</w:t>
      </w:r>
      <w:r w:rsidRPr="008D417E">
        <w:t xml:space="preserve"> were not predicted by the DRI</w:t>
      </w:r>
      <w:r w:rsidRPr="008D417E">
        <w:rPr>
          <w:noProof/>
        </w:rPr>
        <w:t xml:space="preserve"> </w:t>
      </w:r>
      <w:r w:rsidRPr="008D417E">
        <w:rPr>
          <w:noProof/>
        </w:rPr>
        <w:fldChar w:fldCharType="begin"/>
      </w:r>
      <w:r w:rsidR="003F74D5">
        <w:rPr>
          <w:noProof/>
        </w:rPr>
        <w:instrText xml:space="preserve"> ADDIN EN.CITE &lt;EndNote&gt;&lt;Cite&gt;&lt;Author&gt;Anton&lt;/Author&gt;&lt;Year&gt;1986&lt;/Year&gt;&lt;RecNum&gt;335&lt;/RecNum&gt;&lt;DisplayText&gt;[225, 238]&lt;/DisplayText&gt;&lt;record&gt;&lt;rec-number&gt;335&lt;/rec-number&gt;&lt;foreign-keys&gt;&lt;key app="EN" db-id="rwwvpaad1z5azuevae85ev9s90stv299wwa5" timestamp="0"&gt;335&lt;/key&gt;&lt;key app="ENWeb" db-id="T-Xh-ArtqgYAACMjatA"&gt;101&lt;/key&gt;&lt;/foreign-keys&gt;&lt;ref-type name="Report"&gt;27&lt;/ref-type&gt;&lt;contributors&gt;&lt;authors&gt;&lt;author&gt;Anton, D.J&lt;/author&gt;&lt;/authors&gt;&lt;/contributors&gt;&lt;titles&gt;&lt;title&gt;The Incidence of Spinal Fracture on Royal Air Force Ejections 1968-1983&lt;/title&gt;&lt;/titles&gt;&lt;dates&gt;&lt;year&gt;1986&lt;/year&gt;&lt;/dates&gt;&lt;pub-location&gt;Farmborough, UK&lt;/pub-location&gt;&lt;publisher&gt;RAF Institute of Aviation Medicine&lt;/publisher&gt;&lt;urls&gt;&lt;/urls&gt;&lt;/record&gt;&lt;/Cite&gt;&lt;Cite&gt;&lt;Author&gt;Lewis&lt;/Author&gt;&lt;Year&gt;2006&lt;/Year&gt;&lt;RecNum&gt;336&lt;/RecNum&gt;&lt;record&gt;&lt;rec-number&gt;336&lt;/rec-number&gt;&lt;foreign-keys&gt;&lt;key app="EN" db-id="rwwvpaad1z5azuevae85ev9s90stv299wwa5" timestamp="0"&gt;336&lt;/key&gt;&lt;key app="ENWeb" db-id="T-Xh-ArtqgYAACMjatA"&gt;102&lt;/key&gt;&lt;/foreign-keys&gt;&lt;ref-type name="Journal Article"&gt;17&lt;/ref-type&gt;&lt;contributors&gt;&lt;authors&gt;&lt;author&gt;Lewis, M.E.&lt;/author&gt;&lt;/authors&gt;&lt;/contributors&gt;&lt;titles&gt;&lt;title&gt;Survivability and Injuries from Use of Rocket-Assisted Ejection Seats: Analyis of 232 Cases&lt;/title&gt;&lt;secondary-title&gt;Aviation, Space and Environmental Medicine&lt;/secondary-title&gt;&lt;/titles&gt;&lt;pages&gt;936-943&lt;/pages&gt;&lt;volume&gt;77&lt;/volume&gt;&lt;number&gt;9&lt;/number&gt;&lt;dates&gt;&lt;year&gt;2006&lt;/year&gt;&lt;pub-dates&gt;&lt;date&gt;September&lt;/date&gt;&lt;/pub-dates&gt;&lt;/dates&gt;&lt;urls&gt;&lt;/urls&gt;&lt;/record&gt;&lt;/Cite&gt;&lt;/EndNote&gt;</w:instrText>
      </w:r>
      <w:r w:rsidRPr="008D417E">
        <w:rPr>
          <w:noProof/>
        </w:rPr>
        <w:fldChar w:fldCharType="separate"/>
      </w:r>
      <w:r w:rsidR="003F74D5">
        <w:rPr>
          <w:noProof/>
        </w:rPr>
        <w:t>[</w:t>
      </w:r>
      <w:hyperlink w:anchor="_ENREF_225" w:tooltip="Anton, 1986 #335" w:history="1">
        <w:r w:rsidR="00A456FA">
          <w:rPr>
            <w:noProof/>
          </w:rPr>
          <w:t>225</w:t>
        </w:r>
      </w:hyperlink>
      <w:r w:rsidR="003F74D5">
        <w:rPr>
          <w:noProof/>
        </w:rPr>
        <w:t xml:space="preserve">, </w:t>
      </w:r>
      <w:hyperlink w:anchor="_ENREF_238" w:tooltip="Lewis, 2006 #336" w:history="1">
        <w:r w:rsidR="00A456FA">
          <w:rPr>
            <w:noProof/>
          </w:rPr>
          <w:t>238</w:t>
        </w:r>
      </w:hyperlink>
      <w:r w:rsidR="003F74D5">
        <w:rPr>
          <w:noProof/>
        </w:rPr>
        <w:t>]</w:t>
      </w:r>
      <w:r w:rsidRPr="008D417E">
        <w:rPr>
          <w:noProof/>
        </w:rPr>
        <w:fldChar w:fldCharType="end"/>
      </w:r>
      <w:r w:rsidRPr="008D417E">
        <w:t>.</w:t>
      </w:r>
      <w:r w:rsidR="008B7F0E" w:rsidRPr="008D417E">
        <w:t xml:space="preserve"> </w:t>
      </w:r>
      <w:r w:rsidRPr="008D417E">
        <w:t>In addition, with the seat and restraint system the BDR</w:t>
      </w:r>
      <w:r w:rsidR="00334652">
        <w:t>M</w:t>
      </w:r>
      <w:r w:rsidRPr="008D417E">
        <w:t xml:space="preserve"> has no way of accounting for the current spacesuit</w:t>
      </w:r>
      <w:r w:rsidR="00D578BC" w:rsidRPr="008D417E">
        <w:t xml:space="preserve"> and </w:t>
      </w:r>
      <w:r w:rsidRPr="008D417E">
        <w:t>helmet donned by the crew.</w:t>
      </w:r>
      <w:r w:rsidR="008B7F0E" w:rsidRPr="008D417E">
        <w:t xml:space="preserve"> </w:t>
      </w:r>
      <w:r w:rsidRPr="008D417E">
        <w:t>The original BDR</w:t>
      </w:r>
      <w:r w:rsidR="00334652">
        <w:t>M</w:t>
      </w:r>
      <w:r w:rsidRPr="008D417E">
        <w:t xml:space="preserve"> was developed with minimal head supported mass (helmets which weighed less than 5 pounds).</w:t>
      </w:r>
      <w:r w:rsidR="008B7F0E" w:rsidRPr="008D417E">
        <w:t xml:space="preserve"> </w:t>
      </w:r>
      <w:r w:rsidRPr="008D417E">
        <w:t>Additional helmeted mass (which is probable given NASA’s current designs) may cause the natural frequency and damping parameters of the human to change, invalidating the model.</w:t>
      </w:r>
      <w:r w:rsidR="008B7F0E" w:rsidRPr="008D417E">
        <w:t xml:space="preserve"> </w:t>
      </w:r>
      <w:r w:rsidRPr="008D417E">
        <w:t xml:space="preserve">In addition, increased head supported mass poses a real risk to the neck due to compressive loading during </w:t>
      </w:r>
      <w:r w:rsidR="00C04D1D" w:rsidRPr="008D417E">
        <w:t>+Z</w:t>
      </w:r>
      <w:r w:rsidRPr="008D417E">
        <w:t xml:space="preserve"> accelerations, which are not accounted for in the BDR</w:t>
      </w:r>
      <w:r w:rsidR="00683F8D">
        <w:t>M</w:t>
      </w:r>
      <w:r w:rsidRPr="008D417E">
        <w:t xml:space="preserve"> </w:t>
      </w:r>
      <w:r w:rsidRPr="008D417E">
        <w:rPr>
          <w:noProof/>
        </w:rPr>
        <w:fldChar w:fldCharType="begin"/>
      </w:r>
      <w:r w:rsidR="003F74D5">
        <w:rPr>
          <w:noProof/>
        </w:rPr>
        <w:instrText xml:space="preserve"> ADDIN EN.CITE &lt;EndNote&gt;&lt;Cite&gt;&lt;Author&gt;Radford&lt;/Author&gt;&lt;Year&gt;2011&lt;/Year&gt;&lt;RecNum&gt;337&lt;/RecNum&gt;&lt;DisplayText&gt;[84]&lt;/DisplayText&gt;&lt;record&gt;&lt;rec-number&gt;337&lt;/rec-number&gt;&lt;foreign-keys&gt;&lt;key app="EN" db-id="rwwvpaad1z5azuevae85ev9s90stv299wwa5" timestamp="0"&gt;337&lt;/key&gt;&lt;key app="ENWeb" db-id="T-Xh-ArtqgYAACMjatA"&gt;103&lt;/key&gt;&lt;/foreign-keys&gt;&lt;ref-type name="Conference Proceedings"&gt;10&lt;/ref-type&gt;&lt;contributors&gt;&lt;authors&gt;&lt;author&gt;Radford, T.&lt;/author&gt;&lt;author&gt;Hongliang, J.&lt;/author&gt;&lt;author&gt;Parthasarathy, M.&lt;/author&gt;&lt;author&gt;Kosarek, P.&lt;/author&gt;&lt;author&gt;Watkins, R.&lt;/author&gt;&lt;author&gt;Santini, J.&lt;/author&gt;&lt;/authors&gt;&lt;/contributors&gt;&lt;titles&gt;&lt;title&gt;Next Generation Space Suit Injury Assessment (AAIA 2011-5107)&lt;/title&gt;&lt;secondary-title&gt;Proceedings of the 41st International Conference on Environmental Systems&lt;/secondary-title&gt;&lt;/titles&gt;&lt;dates&gt;&lt;year&gt;2011&lt;/year&gt;&lt;/dates&gt;&lt;pub-location&gt;Portland, OR&lt;/pub-location&gt;&lt;publisher&gt;Americal Institute of Aeronautics an Astronautics&lt;/publisher&gt;&lt;urls&gt;&lt;/urls&gt;&lt;/record&gt;&lt;/Cite&gt;&lt;/EndNote&gt;</w:instrText>
      </w:r>
      <w:r w:rsidRPr="008D417E">
        <w:rPr>
          <w:noProof/>
        </w:rPr>
        <w:fldChar w:fldCharType="separate"/>
      </w:r>
      <w:r w:rsidR="003F74D5">
        <w:rPr>
          <w:noProof/>
        </w:rPr>
        <w:t>[</w:t>
      </w:r>
      <w:hyperlink w:anchor="_ENREF_84" w:tooltip="Radford, 2011 #337" w:history="1">
        <w:r w:rsidR="00A456FA">
          <w:rPr>
            <w:noProof/>
          </w:rPr>
          <w:t>84</w:t>
        </w:r>
      </w:hyperlink>
      <w:r w:rsidR="003F74D5">
        <w:rPr>
          <w:noProof/>
        </w:rPr>
        <w:t>]</w:t>
      </w:r>
      <w:r w:rsidRPr="008D417E">
        <w:rPr>
          <w:noProof/>
        </w:rPr>
        <w:fldChar w:fldCharType="end"/>
      </w:r>
      <w:r w:rsidRPr="008D417E">
        <w:t>.</w:t>
      </w:r>
      <w:r w:rsidR="008B7F0E" w:rsidRPr="008D417E">
        <w:t xml:space="preserve"> </w:t>
      </w:r>
      <w:r w:rsidRPr="008D417E">
        <w:t>Furthermore, rigid elements on the suit must be accounted for in the model to accurately predict injury.</w:t>
      </w:r>
      <w:r w:rsidR="008B7F0E" w:rsidRPr="008D417E">
        <w:t xml:space="preserve"> </w:t>
      </w:r>
      <w:r w:rsidR="00C10F99" w:rsidRPr="008D417E">
        <w:t>Suit</w:t>
      </w:r>
      <w:r w:rsidRPr="008D417E">
        <w:t xml:space="preserve"> testing performed by NASA at Ohio State University found </w:t>
      </w:r>
      <w:r w:rsidR="00C10F99" w:rsidRPr="008D417E">
        <w:t xml:space="preserve">that </w:t>
      </w:r>
      <w:r w:rsidRPr="008D417E">
        <w:t xml:space="preserve">poorly placed suit elements drastically increase the risk of injury, which the BDR model did not predict </w:t>
      </w:r>
      <w:r w:rsidRPr="008D417E">
        <w:fldChar w:fldCharType="begin"/>
      </w:r>
      <w:r w:rsidR="003F74D5">
        <w:instrText xml:space="preserve"> ADDIN EN.CITE &lt;EndNote&gt;&lt;Cite&gt;&lt;Author&gt;McFarland&lt;/Author&gt;&lt;Year&gt;2010&lt;/Year&gt;&lt;RecNum&gt;340&lt;/RecNum&gt;&lt;DisplayText&gt;[82]&lt;/DisplayText&gt;&lt;record&gt;&lt;rec-number&gt;340&lt;/rec-number&gt;&lt;foreign-keys&gt;&lt;key app="EN" db-id="rwwvpaad1z5azuevae85ev9s90stv299wwa5" timestamp="0"&gt;340&lt;/key&gt;&lt;key app="ENWeb" db-id="T-Xh-ArtqgYAACMjatA"&gt;104&lt;/key&gt;&lt;/foreign-keys&gt;&lt;ref-type name="Conference Proceedings"&gt;10&lt;/ref-type&gt;&lt;contributors&gt;&lt;authors&gt;&lt;author&gt;McFarland, S.&lt;/author&gt;&lt;author&gt;Dub, M.&lt;/author&gt;&lt;/authors&gt;&lt;/contributors&gt;&lt;titles&gt;&lt;title&gt;Suited Occupant Injury Potential During Dynamic Spacecraft Flight Phases (AIAA 2010-6230)&lt;/title&gt;&lt;secondary-title&gt;40th Internation Conference on Environmental Systems&lt;/secondary-title&gt;&lt;/titles&gt;&lt;dates&gt;&lt;year&gt;2010&lt;/year&gt;&lt;/dates&gt;&lt;pub-location&gt;Barcelona, Spain&lt;/pub-location&gt;&lt;publisher&gt;AIAA&lt;/publisher&gt;&lt;work-type&gt;JSC-CN-19906&lt;/work-type&gt;&lt;urls&gt;&lt;/urls&gt;&lt;custom1&gt;Johnson Space Center&lt;/custom1&gt;&lt;custom2&gt;NASA&lt;/custom2&gt;&lt;/record&gt;&lt;/Cite&gt;&lt;Cite&gt;&lt;Author&gt;McFarland&lt;/Author&gt;&lt;Year&gt;2010&lt;/Year&gt;&lt;RecNum&gt;340&lt;/RecNum&gt;&lt;record&gt;&lt;rec-number&gt;340&lt;/rec-number&gt;&lt;foreign-keys&gt;&lt;key app="EN" db-id="rwwvpaad1z5azuevae85ev9s90stv299wwa5" timestamp="0"&gt;340&lt;/key&gt;&lt;key app="ENWeb" db-id="T-Xh-ArtqgYAACMjatA"&gt;104&lt;/key&gt;&lt;/foreign-keys&gt;&lt;ref-type name="Conference Proceedings"&gt;10&lt;/ref-type&gt;&lt;contributors&gt;&lt;authors&gt;&lt;author&gt;McFarland, S.&lt;/author&gt;&lt;author&gt;Dub, M.&lt;/author&gt;&lt;/authors&gt;&lt;/contributors&gt;&lt;titles&gt;&lt;title&gt;Suited Occupant Injury Potential During Dynamic Spacecraft Flight Phases (AIAA 2010-6230)&lt;/title&gt;&lt;secondary-title&gt;40th Internation Conference on Environmental Systems&lt;/secondary-title&gt;&lt;/titles&gt;&lt;dates&gt;&lt;year&gt;2010&lt;/year&gt;&lt;/dates&gt;&lt;pub-location&gt;Barcelona, Spain&lt;/pub-location&gt;&lt;publisher&gt;AIAA&lt;/publisher&gt;&lt;work-type&gt;JSC-CN-19906&lt;/work-type&gt;&lt;urls&gt;&lt;/urls&gt;&lt;custom1&gt;Johnson Space Center&lt;/custom1&gt;&lt;custom2&gt;NASA&lt;/custom2&gt;&lt;/record&gt;&lt;/Cite&gt;&lt;/EndNote&gt;</w:instrText>
      </w:r>
      <w:r w:rsidRPr="008D417E">
        <w:fldChar w:fldCharType="separate"/>
      </w:r>
      <w:r w:rsidR="003F74D5">
        <w:rPr>
          <w:noProof/>
        </w:rPr>
        <w:t>[</w:t>
      </w:r>
      <w:hyperlink w:anchor="_ENREF_82" w:tooltip="McFarland, 2010 #340" w:history="1">
        <w:r w:rsidR="00A456FA">
          <w:rPr>
            <w:noProof/>
          </w:rPr>
          <w:t>82</w:t>
        </w:r>
      </w:hyperlink>
      <w:r w:rsidR="003F74D5">
        <w:rPr>
          <w:noProof/>
        </w:rPr>
        <w:t>]</w:t>
      </w:r>
      <w:r w:rsidRPr="008D417E">
        <w:fldChar w:fldCharType="end"/>
      </w:r>
      <w:r w:rsidRPr="008D417E">
        <w:t>.</w:t>
      </w:r>
    </w:p>
    <w:p w14:paraId="7AF96E19" w14:textId="34F01455" w:rsidR="00E949F3" w:rsidRPr="008D417E" w:rsidRDefault="007D2E67" w:rsidP="00E949F3">
      <w:r w:rsidRPr="008D417E">
        <w:t>Finally,</w:t>
      </w:r>
      <w:r w:rsidR="00E949F3" w:rsidRPr="008D417E">
        <w:t xml:space="preserve"> the BDR</w:t>
      </w:r>
      <w:r w:rsidR="00683F8D">
        <w:t>M</w:t>
      </w:r>
      <w:r w:rsidR="00E949F3" w:rsidRPr="008D417E">
        <w:t xml:space="preserve"> also lacks fidelity </w:t>
      </w:r>
      <w:r w:rsidR="00C6019D" w:rsidRPr="008D417E">
        <w:t>regarding</w:t>
      </w:r>
      <w:r w:rsidR="00E949F3" w:rsidRPr="008D417E">
        <w:t xml:space="preserve"> variation in sex, anthropometrics</w:t>
      </w:r>
      <w:r w:rsidR="00C10F99" w:rsidRPr="008D417E">
        <w:t>,</w:t>
      </w:r>
      <w:r w:rsidR="00E949F3" w:rsidRPr="008D417E">
        <w:t xml:space="preserve"> and age.</w:t>
      </w:r>
      <w:r w:rsidR="008B7F0E" w:rsidRPr="008D417E">
        <w:t xml:space="preserve"> </w:t>
      </w:r>
      <w:r w:rsidR="00E949F3" w:rsidRPr="008D417E">
        <w:t xml:space="preserve">The </w:t>
      </w:r>
      <w:r w:rsidR="00C6019D" w:rsidRPr="008D417E">
        <w:t>BDR</w:t>
      </w:r>
      <w:r w:rsidR="00C6019D">
        <w:t>M</w:t>
      </w:r>
      <w:r w:rsidR="00C6019D" w:rsidRPr="008D417E">
        <w:t xml:space="preserve"> represents the</w:t>
      </w:r>
      <w:r w:rsidR="00D578BC" w:rsidRPr="008D417E">
        <w:t xml:space="preserve"> </w:t>
      </w:r>
      <w:r w:rsidR="00E949F3" w:rsidRPr="008D417E">
        <w:t xml:space="preserve">response </w:t>
      </w:r>
      <w:r w:rsidR="00D578BC" w:rsidRPr="008D417E">
        <w:t>of</w:t>
      </w:r>
      <w:r w:rsidR="00E949F3" w:rsidRPr="008D417E">
        <w:t xml:space="preserve"> young, healthy military personnel</w:t>
      </w:r>
      <w:r w:rsidR="00D578BC" w:rsidRPr="008D417E">
        <w:t>,</w:t>
      </w:r>
      <w:r w:rsidR="00E949F3" w:rsidRPr="008D417E">
        <w:t xml:space="preserve"> which is not </w:t>
      </w:r>
      <w:r w:rsidR="00C10F99" w:rsidRPr="008D417E">
        <w:t>representative</w:t>
      </w:r>
      <w:r w:rsidR="00D578BC" w:rsidRPr="008D417E">
        <w:t xml:space="preserve"> of the </w:t>
      </w:r>
      <w:r w:rsidR="00C10F99" w:rsidRPr="008D417E">
        <w:t>astronaut</w:t>
      </w:r>
      <w:r w:rsidR="00D578BC" w:rsidRPr="008D417E">
        <w:t xml:space="preserve"> corps, and</w:t>
      </w:r>
      <w:r w:rsidR="00E949F3" w:rsidRPr="008D417E">
        <w:t xml:space="preserve"> does not factor </w:t>
      </w:r>
      <w:r w:rsidR="00D578BC" w:rsidRPr="008D417E">
        <w:t>in the</w:t>
      </w:r>
      <w:r w:rsidR="00E949F3" w:rsidRPr="008D417E">
        <w:t xml:space="preserve"> </w:t>
      </w:r>
      <w:r w:rsidR="00D578BC" w:rsidRPr="008D417E">
        <w:t xml:space="preserve">microgravity-induced </w:t>
      </w:r>
      <w:r w:rsidR="001827D2" w:rsidRPr="008D417E">
        <w:t xml:space="preserve">physiological </w:t>
      </w:r>
      <w:r w:rsidR="00E949F3" w:rsidRPr="008D417E">
        <w:t>deconditioning status of the crew’s health.</w:t>
      </w:r>
      <w:r w:rsidR="008B7F0E" w:rsidRPr="008D417E">
        <w:t xml:space="preserve"> </w:t>
      </w:r>
      <w:r w:rsidR="008700FD" w:rsidRPr="008D417E">
        <w:t>A detailed evaluation of the model is documented in Somers, et al 2013</w:t>
      </w:r>
      <w:r w:rsidR="00CC4BDF" w:rsidRPr="008D417E">
        <w:t xml:space="preserve"> </w:t>
      </w:r>
      <w:r w:rsidR="001F1ECB" w:rsidRPr="008D417E">
        <w:fldChar w:fldCharType="begin"/>
      </w:r>
      <w:r w:rsidR="001F1ECB" w:rsidRPr="008D417E">
        <w:instrText xml:space="preserve"> ADDIN EN.CITE &lt;EndNote&gt;&lt;Cite&gt;&lt;Author&gt;Somers&lt;/Author&gt;&lt;Year&gt;2013&lt;/Year&gt;&lt;RecNum&gt;1390&lt;/RecNum&gt;&lt;DisplayText&gt;[39]&lt;/DisplayText&gt;&lt;record&gt;&lt;rec-number&gt;1390&lt;/rec-number&gt;&lt;foreign-keys&gt;&lt;key app="EN" db-id="rwwvpaad1z5azuevae85ev9s90stv299wwa5" timestamp="1376683440"&gt;1390&lt;/key&gt;&lt;key app="ENWeb" db-id="T-Xh-ArtqgYAACMjatA"&gt;597&lt;/key&gt;&lt;/foreign-keys&gt;&lt;ref-type name="Report"&gt;27&lt;/ref-type&gt;&lt;contributors&gt;&lt;authors&gt;&lt;author&gt;Somers, J.&lt;/author&gt;&lt;author&gt;Gohmert, D.&lt;/author&gt;&lt;author&gt;Brinkley, J.&lt;/author&gt;&lt;/authors&gt;&lt;/contributors&gt;&lt;titles&gt;&lt;title&gt;Application of the Brinkley Dynamic Response Criterion to Spacecraft Transient Events&lt;/title&gt;&lt;/titles&gt;&lt;dates&gt;&lt;year&gt;2013&lt;/year&gt;&lt;/dates&gt;&lt;pub-location&gt;Houston, TX&lt;/pub-location&gt;&lt;publisher&gt;National Aeronautics and Space Administration&lt;/publisher&gt;&lt;isbn&gt;NASA/TM-2013-217380&lt;/isbn&gt;&lt;urls&gt;&lt;/urls&gt;&lt;/record&gt;&lt;/Cite&gt;&lt;/EndNote&gt;</w:instrText>
      </w:r>
      <w:r w:rsidR="001F1ECB" w:rsidRPr="008D417E">
        <w:fldChar w:fldCharType="separate"/>
      </w:r>
      <w:r w:rsidR="001F1ECB" w:rsidRPr="008D417E">
        <w:rPr>
          <w:noProof/>
        </w:rPr>
        <w:t>[</w:t>
      </w:r>
      <w:hyperlink w:anchor="_ENREF_39" w:tooltip="Somers, 2013 #1390" w:history="1">
        <w:r w:rsidR="00A456FA" w:rsidRPr="008D417E">
          <w:rPr>
            <w:noProof/>
          </w:rPr>
          <w:t>39</w:t>
        </w:r>
      </w:hyperlink>
      <w:r w:rsidR="001F1ECB" w:rsidRPr="008D417E">
        <w:rPr>
          <w:noProof/>
        </w:rPr>
        <w:t>]</w:t>
      </w:r>
      <w:r w:rsidR="001F1ECB" w:rsidRPr="008D417E">
        <w:fldChar w:fldCharType="end"/>
      </w:r>
      <w:r w:rsidR="008700FD" w:rsidRPr="008D417E">
        <w:t xml:space="preserve"> .</w:t>
      </w:r>
    </w:p>
    <w:p w14:paraId="4E01B150" w14:textId="5F84A06A" w:rsidR="00E949F3" w:rsidRPr="008D417E" w:rsidRDefault="00633328" w:rsidP="00D70BA6">
      <w:pPr>
        <w:pStyle w:val="Heading4"/>
      </w:pPr>
      <w:bookmarkStart w:id="1734" w:name="_Toc75161124"/>
      <w:bookmarkStart w:id="1735" w:name="_Toc75161319"/>
      <w:r>
        <w:t xml:space="preserve"> </w:t>
      </w:r>
      <w:bookmarkStart w:id="1736" w:name="_Toc80856812"/>
      <w:r w:rsidR="00E949F3" w:rsidRPr="008D417E">
        <w:t>ATD Numerical Models</w:t>
      </w:r>
      <w:bookmarkEnd w:id="1734"/>
      <w:bookmarkEnd w:id="1735"/>
      <w:bookmarkEnd w:id="1736"/>
      <w:r w:rsidR="00E949F3" w:rsidRPr="008D417E">
        <w:t xml:space="preserve"> </w:t>
      </w:r>
    </w:p>
    <w:p w14:paraId="31FC2A32" w14:textId="07295F3B" w:rsidR="00E949F3" w:rsidRPr="008D417E" w:rsidRDefault="00E949F3" w:rsidP="00E949F3">
      <w:r w:rsidRPr="008D417E">
        <w:t xml:space="preserve">As discussed previously, ATDs have several advantages and disadvantages, </w:t>
      </w:r>
      <w:r w:rsidR="00D578BC" w:rsidRPr="008D417E">
        <w:t>as do</w:t>
      </w:r>
      <w:r w:rsidR="00AC25E0" w:rsidRPr="008D417E">
        <w:t xml:space="preserve"> numerical models</w:t>
      </w:r>
      <w:r w:rsidR="00D578BC" w:rsidRPr="008D417E">
        <w:t xml:space="preserve"> of ATDs</w:t>
      </w:r>
      <w:r w:rsidR="00AC25E0" w:rsidRPr="008D417E">
        <w:t xml:space="preserve">. </w:t>
      </w:r>
      <w:r w:rsidR="00D578BC" w:rsidRPr="008D417E">
        <w:t>N</w:t>
      </w:r>
      <w:r w:rsidRPr="008D417E">
        <w:t xml:space="preserve">umerical models </w:t>
      </w:r>
      <w:r w:rsidR="00D578BC" w:rsidRPr="008D417E">
        <w:t>allow</w:t>
      </w:r>
      <w:r w:rsidRPr="008D417E">
        <w:t xml:space="preserve"> test</w:t>
      </w:r>
      <w:r w:rsidR="00D578BC" w:rsidRPr="008D417E">
        <w:t>s of</w:t>
      </w:r>
      <w:r w:rsidRPr="008D417E">
        <w:t xml:space="preserve"> various configurations, loads</w:t>
      </w:r>
      <w:r w:rsidR="00D578BC" w:rsidRPr="008D417E">
        <w:t>,</w:t>
      </w:r>
      <w:r w:rsidRPr="008D417E">
        <w:t xml:space="preserve"> and responses that are not easily tested with the physical ATD.</w:t>
      </w:r>
      <w:r w:rsidR="008B7F0E" w:rsidRPr="008D417E">
        <w:t xml:space="preserve"> </w:t>
      </w:r>
      <w:r w:rsidRPr="008D417E">
        <w:t>Thus, numerical models of ATDs offer the advantage of simulating complex testing and assessing hardware without the need to fabricate prototypes.</w:t>
      </w:r>
      <w:r w:rsidR="008B7F0E" w:rsidRPr="008D417E">
        <w:t xml:space="preserve"> </w:t>
      </w:r>
      <w:r w:rsidRPr="008D417E">
        <w:t xml:space="preserve">However, numerical models </w:t>
      </w:r>
      <w:r w:rsidR="00D578BC" w:rsidRPr="008D417E">
        <w:t>of ATD</w:t>
      </w:r>
      <w:r w:rsidR="00F32038" w:rsidRPr="008D417E">
        <w:t>s</w:t>
      </w:r>
      <w:r w:rsidR="00D578BC" w:rsidRPr="008D417E">
        <w:t xml:space="preserve"> </w:t>
      </w:r>
      <w:r w:rsidRPr="008D417E">
        <w:t>are sensitive to initial conditions</w:t>
      </w:r>
      <w:r w:rsidR="00D578BC" w:rsidRPr="008D417E">
        <w:t xml:space="preserve"> such as the</w:t>
      </w:r>
      <w:r w:rsidRPr="008D417E">
        <w:t xml:space="preserve"> initial position of the ATD in the seat, initial tension in the restraints, friction coefficients between the seat and ATD, pre-deformation of the ATD into the seat, and gaps between the ATD body regions and seating surfaces</w:t>
      </w:r>
      <w:r w:rsidR="00D578BC" w:rsidRPr="008D417E">
        <w:t>. Studies are needed to understand how sensitive the responses are to</w:t>
      </w:r>
      <w:r w:rsidR="008B628D" w:rsidRPr="008D417E">
        <w:t xml:space="preserve"> these</w:t>
      </w:r>
      <w:r w:rsidR="00D578BC" w:rsidRPr="008D417E">
        <w:t xml:space="preserve"> variations in these initial conditions</w:t>
      </w:r>
    </w:p>
    <w:p w14:paraId="31EB9BBA" w14:textId="56726FD7" w:rsidR="00E949F3" w:rsidRPr="008D417E" w:rsidRDefault="00E949F3" w:rsidP="00E949F3">
      <w:r w:rsidRPr="008D417E">
        <w:t>Several popular numerical solvers are currently available.</w:t>
      </w:r>
      <w:r w:rsidR="008B7F0E" w:rsidRPr="008D417E">
        <w:t xml:space="preserve"> </w:t>
      </w:r>
      <w:proofErr w:type="gramStart"/>
      <w:r w:rsidRPr="008D417E">
        <w:t>The majority of</w:t>
      </w:r>
      <w:proofErr w:type="gramEnd"/>
      <w:r w:rsidRPr="008D417E">
        <w:t xml:space="preserve"> solvers are Finite Element solvers</w:t>
      </w:r>
      <w:r w:rsidR="00EC24FC" w:rsidRPr="008D417E">
        <w:t>, and p</w:t>
      </w:r>
      <w:r w:rsidRPr="008D417E">
        <w:t xml:space="preserve">opular </w:t>
      </w:r>
      <w:r w:rsidR="007B70B4" w:rsidRPr="008D417E">
        <w:t xml:space="preserve">software packages </w:t>
      </w:r>
      <w:r w:rsidRPr="008D417E">
        <w:t>include LS-DYNA®, RADIOSS®, and PAM-CRASH®.</w:t>
      </w:r>
      <w:r w:rsidR="008B7F0E" w:rsidRPr="008D417E">
        <w:t xml:space="preserve"> </w:t>
      </w:r>
      <w:r w:rsidRPr="008D417E">
        <w:t>Each solver has different behavior</w:t>
      </w:r>
      <w:r w:rsidR="00EC24FC" w:rsidRPr="008D417E">
        <w:t>,</w:t>
      </w:r>
      <w:r w:rsidRPr="008D417E">
        <w:t xml:space="preserve"> but with some work, FE</w:t>
      </w:r>
      <w:r w:rsidR="007510AD" w:rsidRPr="008D417E">
        <w:t>Ms</w:t>
      </w:r>
      <w:r w:rsidRPr="008D417E">
        <w:t xml:space="preserve"> can be ported between environments.</w:t>
      </w:r>
      <w:r w:rsidR="008B7F0E" w:rsidRPr="008D417E">
        <w:t xml:space="preserve"> </w:t>
      </w:r>
      <w:r w:rsidRPr="008D417E">
        <w:t>Within these environments, FE</w:t>
      </w:r>
      <w:r w:rsidR="007510AD" w:rsidRPr="008D417E">
        <w:t>Ms</w:t>
      </w:r>
      <w:r w:rsidRPr="008D417E">
        <w:t xml:space="preserve"> of various ATD</w:t>
      </w:r>
      <w:r w:rsidR="00EC24FC" w:rsidRPr="008D417E">
        <w:t>s</w:t>
      </w:r>
      <w:r w:rsidRPr="008D417E">
        <w:t xml:space="preserve"> are available with varying degrees of fidelity and performance.</w:t>
      </w:r>
      <w:r w:rsidR="008B7F0E" w:rsidRPr="008D417E">
        <w:t xml:space="preserve"> </w:t>
      </w:r>
      <w:proofErr w:type="spellStart"/>
      <w:r w:rsidRPr="008D417E">
        <w:t>MAthematical</w:t>
      </w:r>
      <w:proofErr w:type="spellEnd"/>
      <w:r w:rsidRPr="008D417E">
        <w:t xml:space="preserve"> </w:t>
      </w:r>
      <w:proofErr w:type="spellStart"/>
      <w:r w:rsidRPr="008D417E">
        <w:t>DYnamic</w:t>
      </w:r>
      <w:proofErr w:type="spellEnd"/>
      <w:r w:rsidRPr="008D417E">
        <w:t xml:space="preserve"> </w:t>
      </w:r>
      <w:proofErr w:type="spellStart"/>
      <w:r w:rsidRPr="008D417E">
        <w:t>MOdel</w:t>
      </w:r>
      <w:proofErr w:type="spellEnd"/>
      <w:r w:rsidRPr="008D417E">
        <w:t xml:space="preserve"> (MADYMO®) is another solver </w:t>
      </w:r>
      <w:r w:rsidR="00EC24FC" w:rsidRPr="008D417E">
        <w:t>that</w:t>
      </w:r>
      <w:r w:rsidRPr="008D417E">
        <w:t xml:space="preserve"> uses ellipsoid representations of physical structures to estimate responses.</w:t>
      </w:r>
      <w:r w:rsidR="008B7F0E" w:rsidRPr="008D417E">
        <w:t xml:space="preserve"> </w:t>
      </w:r>
      <w:r w:rsidRPr="008D417E">
        <w:t>In addition, MADYMO offers the ability to interface with FE</w:t>
      </w:r>
      <w:r w:rsidR="007510AD" w:rsidRPr="008D417E">
        <w:t>Ms</w:t>
      </w:r>
      <w:r w:rsidR="00EC24FC" w:rsidRPr="008D417E">
        <w:t>,</w:t>
      </w:r>
      <w:r w:rsidRPr="008D417E">
        <w:t xml:space="preserve"> which allows co-simulation with more complex structures.</w:t>
      </w:r>
      <w:r w:rsidR="008B7F0E" w:rsidRPr="008D417E">
        <w:t xml:space="preserve"> </w:t>
      </w:r>
      <w:r w:rsidR="00EC24FC" w:rsidRPr="008D417E">
        <w:t>A</w:t>
      </w:r>
      <w:r w:rsidRPr="008D417E">
        <w:t xml:space="preserve"> range of models for many different ATD</w:t>
      </w:r>
      <w:r w:rsidR="00CA604E" w:rsidRPr="008D417E">
        <w:t>s</w:t>
      </w:r>
      <w:r w:rsidR="00EC24FC" w:rsidRPr="008D417E">
        <w:t xml:space="preserve"> are </w:t>
      </w:r>
      <w:r w:rsidR="00527F3D" w:rsidRPr="008D417E">
        <w:t>available</w:t>
      </w:r>
      <w:r w:rsidR="00EC24FC" w:rsidRPr="008D417E">
        <w:t xml:space="preserve"> within MADYMO</w:t>
      </w:r>
      <w:r w:rsidRPr="008D417E">
        <w:t>. Several popular ATD numerical models are shown in</w:t>
      </w:r>
      <w:r w:rsidR="006031EB" w:rsidRPr="008D417E">
        <w:t xml:space="preserve"> </w:t>
      </w:r>
      <w:r w:rsidR="006031EB" w:rsidRPr="008D417E">
        <w:fldChar w:fldCharType="begin"/>
      </w:r>
      <w:r w:rsidR="006031EB" w:rsidRPr="008D417E">
        <w:instrText xml:space="preserve"> REF _Ref29985262 \h </w:instrText>
      </w:r>
      <w:r w:rsidR="00D578BC" w:rsidRPr="008D417E">
        <w:instrText xml:space="preserve"> \* MERGEFORMAT </w:instrText>
      </w:r>
      <w:r w:rsidR="006031EB" w:rsidRPr="008D417E">
        <w:fldChar w:fldCharType="separate"/>
      </w:r>
      <w:r w:rsidR="00670C95" w:rsidRPr="008D417E">
        <w:t xml:space="preserve">Figure </w:t>
      </w:r>
      <w:r w:rsidR="00670C95" w:rsidRPr="008D417E">
        <w:rPr>
          <w:noProof/>
        </w:rPr>
        <w:t>60</w:t>
      </w:r>
      <w:r w:rsidR="006031EB" w:rsidRPr="008D417E">
        <w:fldChar w:fldCharType="end"/>
      </w:r>
      <w:r w:rsidRPr="008D417E">
        <w:t>.</w:t>
      </w:r>
    </w:p>
    <w:p w14:paraId="36C20710" w14:textId="77777777" w:rsidR="00E949F3" w:rsidRPr="008D417E" w:rsidRDefault="00E949F3" w:rsidP="00E949F3">
      <w:pPr>
        <w:jc w:val="center"/>
      </w:pPr>
      <w:r w:rsidRPr="008D417E">
        <w:rPr>
          <w:noProof/>
        </w:rPr>
        <w:lastRenderedPageBreak/>
        <mc:AlternateContent>
          <mc:Choice Requires="wpg">
            <w:drawing>
              <wp:inline distT="0" distB="0" distL="0" distR="0" wp14:anchorId="36561081" wp14:editId="1EC3EED2">
                <wp:extent cx="3778023" cy="3990278"/>
                <wp:effectExtent l="0" t="0" r="0" b="0"/>
                <wp:docPr id="1536" name="Group 19"/>
                <wp:cNvGraphicFramePr/>
                <a:graphic xmlns:a="http://schemas.openxmlformats.org/drawingml/2006/main">
                  <a:graphicData uri="http://schemas.microsoft.com/office/word/2010/wordprocessingGroup">
                    <wpg:wgp>
                      <wpg:cNvGrpSpPr/>
                      <wpg:grpSpPr>
                        <a:xfrm>
                          <a:off x="0" y="0"/>
                          <a:ext cx="3778023" cy="3990278"/>
                          <a:chOff x="4495800" y="1447800"/>
                          <a:chExt cx="3778023" cy="3990278"/>
                        </a:xfrm>
                      </wpg:grpSpPr>
                      <pic:pic xmlns:pic="http://schemas.openxmlformats.org/drawingml/2006/picture">
                        <pic:nvPicPr>
                          <pic:cNvPr id="1537" name="Picture 1537"/>
                          <pic:cNvPicPr>
                            <a:picLocks noChangeAspect="1" noChangeArrowheads="1"/>
                          </pic:cNvPicPr>
                        </pic:nvPicPr>
                        <pic:blipFill>
                          <a:blip r:embed="rId121"/>
                          <a:srcRect/>
                          <a:stretch>
                            <a:fillRect/>
                          </a:stretch>
                        </pic:blipFill>
                        <pic:spPr bwMode="auto">
                          <a:xfrm>
                            <a:off x="6934200" y="3733800"/>
                            <a:ext cx="1339623" cy="1676400"/>
                          </a:xfrm>
                          <a:prstGeom prst="rect">
                            <a:avLst/>
                          </a:prstGeom>
                          <a:noFill/>
                        </pic:spPr>
                      </pic:pic>
                      <pic:pic xmlns:pic="http://schemas.openxmlformats.org/drawingml/2006/picture">
                        <pic:nvPicPr>
                          <pic:cNvPr id="1538" name="Picture 1538" descr="wph3b"/>
                          <pic:cNvPicPr>
                            <a:picLocks noChangeAspect="1" noChangeArrowheads="1"/>
                          </pic:cNvPicPr>
                        </pic:nvPicPr>
                        <pic:blipFill>
                          <a:blip r:embed="rId122"/>
                          <a:srcRect t="8022" b="2007"/>
                          <a:stretch>
                            <a:fillRect/>
                          </a:stretch>
                        </pic:blipFill>
                        <pic:spPr bwMode="auto">
                          <a:xfrm>
                            <a:off x="4495801" y="3685032"/>
                            <a:ext cx="1616982" cy="1752599"/>
                          </a:xfrm>
                          <a:prstGeom prst="rect">
                            <a:avLst/>
                          </a:prstGeom>
                          <a:noFill/>
                        </pic:spPr>
                      </pic:pic>
                      <pic:pic xmlns:pic="http://schemas.openxmlformats.org/drawingml/2006/picture">
                        <pic:nvPicPr>
                          <pic:cNvPr id="1539" name="Picture 1539" descr="http://www.humaneticsatd.com/sites/default/files/image/content/Hybrid%20III%2050-clean.gif"/>
                          <pic:cNvPicPr>
                            <a:picLocks noChangeAspect="1" noChangeArrowheads="1"/>
                          </pic:cNvPicPr>
                        </pic:nvPicPr>
                        <pic:blipFill>
                          <a:blip r:embed="rId123"/>
                          <a:srcRect/>
                          <a:stretch>
                            <a:fillRect/>
                          </a:stretch>
                        </pic:blipFill>
                        <pic:spPr bwMode="auto">
                          <a:xfrm flipH="1">
                            <a:off x="5867400" y="3733800"/>
                            <a:ext cx="1247775" cy="1704278"/>
                          </a:xfrm>
                          <a:prstGeom prst="rect">
                            <a:avLst/>
                          </a:prstGeom>
                          <a:noFill/>
                        </pic:spPr>
                      </pic:pic>
                      <pic:pic xmlns:pic="http://schemas.openxmlformats.org/drawingml/2006/picture">
                        <pic:nvPicPr>
                          <pic:cNvPr id="1540" name="Picture 1540" descr="http://www.lstc.com/sites/default/files/pictures/models/h3_adult_fast02.png"/>
                          <pic:cNvPicPr>
                            <a:picLocks noChangeAspect="1" noChangeArrowheads="1"/>
                          </pic:cNvPicPr>
                        </pic:nvPicPr>
                        <pic:blipFill>
                          <a:blip r:embed="rId124"/>
                          <a:srcRect/>
                          <a:stretch>
                            <a:fillRect/>
                          </a:stretch>
                        </pic:blipFill>
                        <pic:spPr bwMode="auto">
                          <a:xfrm>
                            <a:off x="4495800" y="1447800"/>
                            <a:ext cx="3603600" cy="1981200"/>
                          </a:xfrm>
                          <a:prstGeom prst="rect">
                            <a:avLst/>
                          </a:prstGeom>
                          <a:noFill/>
                        </pic:spPr>
                      </pic:pic>
                      <wps:wsp>
                        <wps:cNvPr id="1541" name="TextBox 8"/>
                        <wps:cNvSpPr txBox="1"/>
                        <wps:spPr>
                          <a:xfrm>
                            <a:off x="4495800" y="1447800"/>
                            <a:ext cx="315595" cy="370205"/>
                          </a:xfrm>
                          <a:prstGeom prst="rect">
                            <a:avLst/>
                          </a:prstGeom>
                          <a:noFill/>
                        </wps:spPr>
                        <wps:txbx>
                          <w:txbxContent>
                            <w:p w14:paraId="40553859"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none" rtlCol="0">
                          <a:spAutoFit/>
                        </wps:bodyPr>
                      </wps:wsp>
                      <wps:wsp>
                        <wps:cNvPr id="1542" name="TextBox 9"/>
                        <wps:cNvSpPr txBox="1"/>
                        <wps:spPr>
                          <a:xfrm>
                            <a:off x="4495800" y="3504610"/>
                            <a:ext cx="309880" cy="370205"/>
                          </a:xfrm>
                          <a:prstGeom prst="rect">
                            <a:avLst/>
                          </a:prstGeom>
                          <a:noFill/>
                        </wps:spPr>
                        <wps:txbx>
                          <w:txbxContent>
                            <w:p w14:paraId="0A54248B"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spAutoFit/>
                        </wps:bodyPr>
                      </wps:wsp>
                      <wps:wsp>
                        <wps:cNvPr id="1543" name="TextBox 10"/>
                        <wps:cNvSpPr txBox="1"/>
                        <wps:spPr>
                          <a:xfrm>
                            <a:off x="5714736" y="3504610"/>
                            <a:ext cx="294640" cy="370205"/>
                          </a:xfrm>
                          <a:prstGeom prst="rect">
                            <a:avLst/>
                          </a:prstGeom>
                          <a:noFill/>
                        </wps:spPr>
                        <wps:txbx>
                          <w:txbxContent>
                            <w:p w14:paraId="052B86DC"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E</w:t>
                              </w:r>
                            </w:p>
                          </w:txbxContent>
                        </wps:txbx>
                        <wps:bodyPr wrap="none" rtlCol="0">
                          <a:spAutoFit/>
                        </wps:bodyPr>
                      </wps:wsp>
                      <wps:wsp>
                        <wps:cNvPr id="1544" name="TextBox 11"/>
                        <wps:cNvSpPr txBox="1"/>
                        <wps:spPr>
                          <a:xfrm>
                            <a:off x="6933674" y="3504610"/>
                            <a:ext cx="288290" cy="370205"/>
                          </a:xfrm>
                          <a:prstGeom prst="rect">
                            <a:avLst/>
                          </a:prstGeom>
                          <a:noFill/>
                        </wps:spPr>
                        <wps:txbx>
                          <w:txbxContent>
                            <w:p w14:paraId="6D632D65"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F</w:t>
                              </w:r>
                            </w:p>
                          </w:txbxContent>
                        </wps:txbx>
                        <wps:bodyPr wrap="none" rtlCol="0">
                          <a:spAutoFit/>
                        </wps:bodyPr>
                      </wps:wsp>
                      <wps:wsp>
                        <wps:cNvPr id="1545" name="TextBox 12"/>
                        <wps:cNvSpPr txBox="1"/>
                        <wps:spPr>
                          <a:xfrm>
                            <a:off x="5714680" y="1447800"/>
                            <a:ext cx="307340" cy="370205"/>
                          </a:xfrm>
                          <a:prstGeom prst="rect">
                            <a:avLst/>
                          </a:prstGeom>
                          <a:noFill/>
                        </wps:spPr>
                        <wps:txbx>
                          <w:txbxContent>
                            <w:p w14:paraId="4FDB4E51"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none" rtlCol="0">
                          <a:spAutoFit/>
                        </wps:bodyPr>
                      </wps:wsp>
                      <wps:wsp>
                        <wps:cNvPr id="1546" name="TextBox 13"/>
                        <wps:cNvSpPr txBox="1"/>
                        <wps:spPr>
                          <a:xfrm>
                            <a:off x="6933674" y="1447800"/>
                            <a:ext cx="304800" cy="370205"/>
                          </a:xfrm>
                          <a:prstGeom prst="rect">
                            <a:avLst/>
                          </a:prstGeom>
                          <a:noFill/>
                        </wps:spPr>
                        <wps:txbx>
                          <w:txbxContent>
                            <w:p w14:paraId="776DBEA3"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none" rtlCol="0">
                          <a:spAutoFit/>
                        </wps:bodyPr>
                      </wps:wsp>
                    </wpg:wgp>
                  </a:graphicData>
                </a:graphic>
              </wp:inline>
            </w:drawing>
          </mc:Choice>
          <mc:Fallback>
            <w:pict>
              <v:group w14:anchorId="36561081" id="Group 19" o:spid="_x0000_s1041" style="width:297.5pt;height:314.2pt;mso-position-horizontal-relative:char;mso-position-vertical-relative:line" coordorigin="44958,14478" coordsize="37780,39902"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6+Z682gQAAIYXAAAOAAAAZHJzL2Uyb0Rv&#10;Yy54bWzsWG1v2zYQ/j5g/0EQsI+x3t+MOEXXLGmAbgva7nNBU5QlVBI1ko6cf787ipJjJ21WIzWa&#10;oEAiixR1urvnueMdT19tmtq6YUJWvF3Y3sy1LdZSnlftamH/8/HiJLUtqUibk5q3bGHfMmm/Ovv1&#10;l9O+mzOfl7zOmbBASCvnfbewS6W6ueNIWrKGyBnvWAsPCy4aomAoVk4uSA/Sm9rxXTd2ei7yTnDK&#10;pITZ8+GhfablFwWj6u+ikExZ9cIG3ZS+Cn1d4tU5OyXzlSBdWVGjBjlAi4ZULXx0EnVOFLHWoron&#10;qqmo4JIXakZ54/CiqCjTNoA1nrtnzaXg607bspr3q25yE7h2z08Hi6V/3VwLq8oBuyiIbaslDaCk&#10;P2x5Gbqn71ZzWHUpug/dtTATq2GEFm8K0eAv2GJttGNvJ8eyjbIoTAZJkrp+YFsUngVZ5vpJOrie&#10;loAPvheGWZS6ABGs8MIQ1htwaPnHI1KcUQkHdZ1U6yo6h3/jNbi757XH2QVvqbVgthHS/C8ZDRGf&#10;190JANwRVS2rulK3mqwAJSrV3lxX9FoMgx0AkhEAWIDftQCUBB2Fr+HK4T2Cdr3j9LO0Wv6mJO2K&#10;vZYdcB1cBxLGKSF4XzKSS5wGIc6uFD3c0WVZV91FVdcIJ94bqyFc9uj2gOMGKp9zum5Yq4bYFKwG&#10;B/BWllUnbUvMWbNkQDVxlWuFyFwK+h70BuXgXgmmaIm3BShh5gHc6YHWeKskmiOBk9ay/5PnQFuy&#10;VlxH4R4n4ywIIVlobgVJEEzcGvnpBUEWj/z04iQOB/ZNzAKPC6kuGW8svAETQGv9KXLzTqL+sHRc&#10;gha0HB05Oh21NP4HpQc44eY5URPy+JAbrrfUhLmcSQr86LsyWL5IovpDnjJExQ0EMplvW7B7AKV0&#10;cN5h6JNTd0iLENWYOOM0cgOj0ETd2IuzFBTC1OolkR9lOm3/pO60rWUPUBfmDHVNauv7flauG9Iy&#10;VVFJVK43aFkpJp2cFWRdKwfSEoyqhqyYQ3mrMNG9vV2KKv/Nd6+uruAauSe0ZqSdrariRcZDsBMP&#10;3yNxWwVsPW9xz8JEasqKKI0TTMo6Dh5M4X6YJEk0xoEbmhLjZxyMcRCC9/ZTOM7dj4NaKvpF+sO+&#10;haWJdBrYc2vplMEnkkN0fCqIVK4/69rViyR++N2Jf4fuX6yGx7QfxC78AXo67Weph/XNUIaMxc9Y&#10;jjxJxdJ30J/JsSKE0b2a8JtakA8l6RjEN4q9WwGHWL/qFuQjWPo731i6TzDLsAGx1AamTUWL80Nt&#10;NbYAU8J43INeFGUmXwSJC6n7qfy31Qrv1Ga50Q2WrhVwZsnzWzCkh65zYbfQFkNprOo3XLeoSALZ&#10;vYZK9qLSdeX2DaggcQAwDI47Bh5QWOziYXpCDduheASRG8ae6e8mRrtZmhpCHwWPiVk7eMh/1wQb&#10;vh8WEeiidxEZHInMgEj6FkiixAsTbPqxtnwIEj8LoRMyXfsxQmQi1w4kP3iIhPcA0c3tAYBAnxpA&#10;mfMVQNLUz44JyJZbzwkRyOp7IaKbpgMQwRCJMSvtn0pts1YSHDVEvIlczwmR6WRx3NY93UccgMjd&#10;GNk5J9wiEupzRH3UeIyk5U3kegpE9BkmHPbqEyVzMI2nyXfHuhDYHp+f/QcAAP//AwBQSwMECgAA&#10;AAAAAAAhAG23FqNWMQEAVjEBABQAAABkcnMvbWVkaWEvaW1hZ2UxLnBuZ4lQTkcNChoKAAAADUlI&#10;RFIAAAHkAAACXggCAAAA6nXhIAAAAAFzUkdCAK7OHOkAAP/KSURBVHhe7L0FuBxHdvc9d7N5kzdf&#10;kt31kplxzczMsiWLWZZkS5ZkMTMzs8VkMbNMMkqyZWZm9u5617tJ3mSTbHK/f/V/5sy5Vd09PXNB&#10;d6Sq5zytM9XV1T1nZn4699SpqpLS0tKUL94C3gLeAt4C1dsCJR7W1fsDyuPpSkpKdGv/yeZhO9/U&#10;W6DaW8DDutp/RGEPaHFZmgy7ti31YU8vCH1jnuBF+Xn7h/YWSKU8rIvmW6ABPeK6dnzuIU/NK/gN&#10;eHAXbDp/obdA1VvAw7rqbZ73HQXTI667LwD0/Ly7yHWBB3cuC/nz3gIH2AIe1gf4A4i/PTE96vr2&#10;OA56cq5u/MLI1CWD465+b1Lq9F6pj6aYNif3SPQ2PbITmck38hY4EBbwsD4QVk9wT/GmQWoL03L1&#10;S6PS6kWDsj2C0SjAtC6fTsu+OqGb0T+fka45rkvI03hqJ/iIfBNvgSq1gId1lZo74c1A6jE3dEDj&#10;AU/MkUv2DDHq1SNC+nhtbLryvP5p5cPAoWY5JZlbbfXreZ3ww/LNvAWqxgIe1lVj56R3EYcasBZS&#10;a0zvHZru6qrhRrEw/dZ4U3lW3zK3o1sNh/rLmdn6YzqHPNJ3D6QrD78/rXhkJ/3kfDtvgUq2gId1&#10;JRs4n+5JasH0jt6pOyemHumXunWc6cXC9LPDTOUVwRGFmNak1qEPwlqXb2abV0d2TP0u47v/yrjy&#10;IcXzOp/P0Lf1FqgsC3hYV5Zl8+1Xk5qYRgGpUQhrKcQ0Ckj94sjUxYPTpKZD/U5wIcpveqfAa2H0&#10;F0GQ+tguKWJaiuY1KoHs32cGMn9pxjXTxSO7jNX8C2+BKreAh3WVmzzshu4kF43pRwNk3xIgWzvU&#10;IDULeI0imCapWchoXcDrhAXUBq9/Nzf1q4DantcJ7eabeQtUhgU8rCvDqvn1Kfl5yPpY0znVOIgs&#10;M/pBTKOA1I/1T92cGUi0MP3qmNT5A9KwJqY/mJy+8NSeaV5rRv82O2yZbvbrDqk/qOk1P2+X+uP8&#10;1GEmq9suHtn5fbq+tbdABVnAw7qCDFloNy6pN3Q1fdWfbpMalYD1EwNTN4xORz9QA0xLAa81plkP&#10;WLNYo4ua1yC1VQBu8prForbndaGftr/OW6BwC3hYF267CrlSAiD0qYXUG7ul6k1L3wE+tZCaVeA1&#10;ipCamH59bOrc/mV8alR+NDV1cvcypEYlUkEAa2E0wa2da5DaxTdqpN7zukI+fd+Jt0ByC3hYJ7dV&#10;xbfUoWqBNXxqkBqFsA4lNTJDkLrH6AcxLQW8ZgGmpQivrYw9Kx5CfEs8hGj+YUHqZ+nlocwpz+uK&#10;/x74Hr0FEljAwzqBkSqnCUk9+vr2AzPzyOFWa1Jv6paqOy0dqkb0A4UONXP4mGftYvrN8amz+5Yh&#10;NZoB1ixfBQHxozunvg1Sqo/I5FPLW9RoRuWfFqR+2tbwGkWQzcbeua6c74Xv1Vsg3AIe1gfsmyFu&#10;9bx7U+0WpZa0S7UOhvgYAAGpUQBrFoaqdaq1pIUw+oECTEsRXhPTH09NndQ9TWq8FFiT19+rocVf&#10;tEujmXQGrFE0r/XAo+f1Afv2+BsfehbwsD4wn7mVqwdSowDWRDZJTVhvCmhbd2oIqdkG2dYa06wE&#10;rFmAaZYoWOOU5jVgbRU617p4Xts28q+9BSrfAj+q/Fv4O4RbYMwNJgYBt5qFpNZFk3prDxP3oMik&#10;GDSWGYxyITANIb6F1LpbuNUEtAhegtGUPwQZIH9emBboIDVfsh5FkkOQiB21DYL/1L0FvAUq1gIe&#10;1hVrz0S9acAxACKFkRAUi9TSQE9fBKmfG26EfrRg2nW04VajANMQ5PAxjQ8rgVBQwGgK9Z+0Sd+Q&#10;mOZLKuQ1o9ic4uh5nehT9428BcpnAQ/r8tmvHFcPeOKBULd6afsQUt81JbWtpxG60oJp3p+8BqM1&#10;pqGD0RRkhjA5RGdbxz+78FowrXmNcDZ57Yu3gLdA1VjAx6yrxs7Zu1h+qIwuogXcapC61dzUivtT&#10;zQOHF9EPFJJaSq3Jhs5SLs+sw2cNMLJBaAIf6pHDJ2vs4SWW2aNb/fOwWYvsSlxsubVOHfGDjVX9&#10;TfL3O8Qs4D3rA/aBi1tNTJPUUsDr0AJS6wJSMxJiBUPeGJeCRBVmWwPQIsQ05IcFJRTSWQt87X9Z&#10;ZISnUJjMh8VDUHww5IB9k/yNDw0LeFhX6edMoo290ZAY0WrhtQa39UDarQapd/UxQm+apNYFwRCN&#10;aehM3cORCjAN+Xy60X87p0TEtQJ4rSMhJPU/B8OhUCR4jcwQLvPki7eAt0ClWsDDulLNm7tzjWwE&#10;QBgDkeKSmqfIaysYorNE2OycYB0oYPr9SUZQgGmS2i3/vvwfID9rW8pTVABlCovwmi/hXyMzRJYQ&#10;8c51uGV9rbdARVjAw7oirJhnH/0fzw4t8lIim/41otUUFAlV06eWUmOCWeZJotVQSGocCWgcIa8F&#10;yzwR01YBsn/dIc1lfYq8hvzXyv8P9f+25McU63I61754C3gLVJkFPKyrzNRlbkQ6a7daTi+6LwVB&#10;ebBDCoymuKSW9kJqqSGmSerCCkmN4z+2/quLaQRDGA8hr0NXUi3svv4qbwFvgSgLeFhX3XdDB6zl&#10;ruC11olpKeC1VehTs9C5dufIhGL6tGC/8+O6ZgUv4VxTcloBzjUBzSOKJFzrHD4fCclpSd/AW6Aw&#10;C/jUvcLsVshVoUl72r8GuAnre+cbt5rl7jmp1Z1STWZlAS33xo4EuwekbhqT3T5mXzDweGXZUUe2&#10;f31c6tx+qY/Urucn90j9eek/8exPWv1rwrdERssAIxQm8PkNZRIa0DfzFijMAt6zLsxu5b3KSv8A&#10;poXUumuSGoVHXUhqFBwxRwZCUrM8P8IIChhNyVlKv7xTBI1L37uGYvQNP6NEdQJeS06Id65zmto3&#10;8BYowAIe1gUYrQIuIZ2t1D041BS61UJq6PCs13Uxwp0YhdTyKEJquNXEdKUWPQfdWjq1Uu/rO/cW&#10;OGQt4GFdRR89/c1xN3bk/QTTFrJZD0xDQgt5TZ8aBTEQyOMD06EPTepLh5RxqGNiIMlNAOfaSr7m&#10;SxMGiXjg5J37lt4C3gIxFvAx6yr6esQHrAXZWsGTMfpBt5ql4QyzaCpWTGW0GpiWcmOwNUF5CsIg&#10;vLzkmB0MgKRfnv6MxEBK6v+gbyGT1AHrX3VIfTUrdXTwzH72eXk+CH+tt4BrAQ/rKvpWuJFcDi2i&#10;WGOMdK5xamHbVJtgsSSL1Hxi8Noi9dODs+/l2pGp/WWHGS8bau9O8O28f5ALjmj376V/bV/y42Dm&#10;eK5CQKNgerqGNWrAaxYP61xW9Oe9BfKzgA+D5Gevymgt2XvarQaprUKfWhdxpaFoUrsPaZE66l2A&#10;1xRD21cvF8HLv6z8ZxFZ7Amkpg5FMA3n2hdvAW+BCreAh3WFmzS/DnXwOvTKpe1M6MMqcKu39jQS&#10;Gvpw3er8nql8rRkG8Tkh5bOiv9pbwLaAh/UB+E64yzbJXHM9R0aezOI1Sc0ivAagISg5AyCV8Ybp&#10;XzNm7Yu3gLdAZVjAx6wrw6p2n6Gji2wkAWtraJEBa2AapdW81PJgdacWXORarW191+TUw5ntFnHq&#10;NrVnbpI3JmFrxqzlEgSvEQPRPZSc/xzCIFLz983+RZ/l0thYcJUDjJ9NTx3f1Yetk3wCvo23QFIL&#10;eFgntVR52lkbmQujo2AtY4+hsBZeW6QmrN3gNXztFwOnW8rFg1PvTjSphGf0zj3RHM0AbsDasoDs&#10;XQBGa1ijmU8IKc+3xV/rLRBqAR8GqdIvhhXlECjHPIS41WyzppMRYBqSpLik1lcB2RRU/mnZz0Tw&#10;8o+L/z8Rkvq7OT8SCb01kE1M++It4C1Q4RbwsK5wk+boMHSfATchBL2gJUgtBTEQYFrKlh4pCFxp&#10;LZX0ZkDt5D2T1x9O8WOMyW3mW3oL5LaAh3VuG1VGC+1iE9+hXjZPMVQtpfEsg2kWIpuCsru/GWDU&#10;UhkPb/UJh1pvD8b9DU7JPGEVPIC/hbfAoWABH7Ouik9ZDzBaI4rWwtYCcZkasyBIuG5bditxgbU8&#10;fe0phtRuuWlsjjcowWvEQKTpT1v+YHnTh93z/xAD0X0d3uF/9cuvZppXR2f2DMNarCh+akxVfL38&#10;PQ4NC3jPuqo/Z70YSGiiXtR+jMvapyAomNAINFPiC0gt2+mKgkteH5sVjDFymBGAFsFL0Dm0czCa&#10;grPI/aD44i3gLVDZFvCedWVb2PQfOkNEfGc+gTXpXB5LPGuSuuXc7OxzvLTmy1jONWFtFexXAFhb&#10;5dz+iDKX+Z/7lB5lHGdp/2XgQaNg413BNOLU9KxR4FxL8Z51VXy9/D0ODQt4z7pKP2d3Geuo6TBS&#10;jwAIhKR2C9dNZXmsfwp0Fin/G/t8RokIegOmhdRRnZPUyLP2xVvAW6BiLeBhXbH2zNGbrNyk2+nd&#10;clFvrcBHvsOh5lHQLD3Auca+upCbxxpeizBaDT9aS2W8W6Z/ANOQnDSvjAfwfXoLHAoW8GGQqviU&#10;k8xgJKZZJEKSHWZsk2ob7KclRS/Fx03Qsa8uSK0L8K13aMQpbCiTpCAkgjAI3OrjuuSeNfPFjNSx&#10;XdKYRmwEhTMYUXwYJIm1fRtvgSQW8J51EitVWBsdBrFi1ham3VsuCJb5x7xzChxqCkmNQuc6Z9kf&#10;7CPz2tis4OW7E8sIA9Yg9SdTUyKksAhvBFLzSEyzkNS+eAt4C1SgBTysK9CYSbtyk6zdXb5CE0X0&#10;DYhsFDjUUsjrJMiOedYzehtwowDT8eXT6canRuGRvP50WvYiv/Ze0u+Eb+ctkMsCHta5LFQJ50NX&#10;3bPuI363UBthENLZKuu7lOE1zmJpJ0E299IVwdnLhpgOzuufFd2hkDr+fcN3BqlPCDxokJqA1uOK&#10;H+cCfSXY1XfpLXAwW8DHrKvi000Ss7bcbWuYUZ8VZGNmI0jN0iCIh8DLthbh2xOgmeXqzJbn0LFD&#10;46tj0vXnZ3Z0zNcWdL1P7G5gfUK3dKiaOmB9UrBVgg9b52tV395bINQC3rOu0i+GNXKIe1uMjpoR&#10;w/ol7YyA0RRdXP86rzf2xrgUBeWdCWmB/sHkrODlR1PSAl2T2r0XSe2Lt4C3QEVZwMO6oiwZ10+U&#10;d+miWWafx3RHZENCC9d1cot2qyv1PcOt9sVbwFugwi3gYV3hJk3UoRv00Je5AeuoThH90GV7rxRF&#10;kA1GUyq1ENAIZH8yzSg5RyYr9WF8594CB6UFfMy6ij5Wa/+BqA1i8DRukrU8ovamW89LrepozjSd&#10;nY5cA9zAtJSak+ztz2PeKgMgKOf0MzEQlt/0MTEQlFPV3jShnTBCTVKf2M3AGoFsFh+zrqJvmL/N&#10;wW4BD+sq+oSTjDHiUWSKY8wAI5qB2gJr8hpFkxovXVjLOiGY0/jK6Owbv2BgDiO8E2Ty/aZ36r1A&#10;Ob23Wa6aBUuhMvHDw7qKvkn+NoeqBXwYpKo/+STzYkL3IsCkGBGQWhe62KAzxS3YBN1d0Uk3k3X4&#10;UPn2hLRAB6ZJ6ryKuNV5XeUbewt4C8RYwMO6ir4eVjTAnRejnyN0cqNuwNmMdKilbOqWogiywWgK&#10;Crzp8hRxq0M7Ye4HAiAQlPfC/sMoz939td4C3gIe1gfmOxCaB+Lu0IiHi5nK+GAHw2sL2bgEvEZ5&#10;qE9W8PKpwdkVnfASoQ+RAkyA6AcFBaT+MAhtIzYi4ZEC+vSXeAt4C8RYwMesq+7rwbC1Hlrkva2V&#10;rENfsiUdahTMZgSppdw9Jw1oqak7zZBayu0TDKylXDcy9YLa7/wSdSqhOd7P+M6n9UqT+pSeaVKD&#10;4PCsT88MdfoBxoQm9c28BeIt4D3rqv6GhC4Moh/CdaVlk0YwmuIW0JmCki+pMZVRBJe/OS4t0MvE&#10;r9VkmXireVJX9bfK3+8QsICHddV9yPQxcy4MEpNkzR0J2ADetC5rOqco5DVcaUpVFgmMvBU2K6cq&#10;n8Tfy1vg4LOAh/WB+Uz1Tox8Ai68J0WgHPV8i+8zvLaQjcbgNcrWnmkhrxH3EMFLxD0KCH24T4IY&#10;CAoCIBAUrrPqi7eAt0BlWMDHrCvDqpF9ImzNkLSGMkmt58Lol1ZLITtgzXLPfHMko1kazzSklnJX&#10;2U0JZEeChBsRxBgIaMYqfcz9QOiDpEYNPOuz+hrdB6yr9Ovlb3ZQW8B71lX98Vrbwejbhy4Mojdp&#10;pPdtBbVJbQAa4pI65u1hExnuI/PSqLRA1xuf4yWwS0HR8et4J5qk9sVbwFugAi3gYV2Bxszdletp&#10;uvB1k6wJcS24Ex1qKSs7piDkNVxpCEuUW537WfNvAZ8aQuL74i3gLVCxFvCwrlh75t1bzJqo8ZvF&#10;II3P4jXuDV6jcGqMIJsbEYTuIINICNzqchYEQJj+IT54OTv0l3sLeAu4FvAx66r+VsSs6IRHcSPX&#10;slqIflBUMueaaXxkNEuz2WVyrk0anwpK3J44TwPe8bllt9+NshQXfsKqT4yWIAYi1/qYdVV/vfz9&#10;Dl4LeFhX9WcbuqKTFfqIWXiP45MyO0Z4LcjOCeun1RSYa0emnlerp7rbx7yZgfvZfdMsJo71ynwu&#10;rGlTT+qq/m75+x3UFvBhkKr+eAVhoQGQqFVBJGBNR9uaF4PZjBBgGoLCVOvyFyF18q44tCgbhiW/&#10;0Lf0FvAWiLeAh/UB/oaEBqat9D79iHo2o/XonIC+vqsRPaERoQ9GP3DUbrV1uXar8zIKAiAQFJAa&#10;sx998RbwFqgMC/gwSGVYNUefMYuE4MokSdaWAy7rhGCODEgtpcH01I4gPQPlztjpKgiGWLDGLrra&#10;s2YYJDQnT0LVJPXZ/dJ39GGQA/Dd8rc8eC3gPetq8dnGRz9IcLdETT0PfUuk9pMDs4KXWOSaAlKj&#10;ANAiBrt9s4KXHDlkWh44TvHFW8BboGos4GFdNXYOuUvogk1R6XoMjLhJ2ew3aup58vfGrQlkdgzz&#10;+awJMkmyp8WtTn5r39JbwFsgiQU8rJNYqeraJFzFKXQeI6cyIvQhgpfx0Y+Ebww5fPGkZngEpPZD&#10;iwlN6pt5C+RrAQ/rfC1WAe11MDc+vhHjaEcNQq7ulBLBs2KREPCagnL96LSU821IhAT9MDyCAlIj&#10;ikKv3Aesy2lhf7m3gGUBP8B4YL4S1tQYPoSbXq2JLKl+esU+0lwv6gRSszSZlWM5p/K8c70bOkkN&#10;71tgfdEgD+vyWNdf6y0QYgHvWVeLr0XUAKMQPCpmzQsx75wipM75rh4LZifuGZIW6Ng7RgQvXxub&#10;Fby04tcx/YPUvngLeAtUuAU8rCvcpHl06DrOMeuByLwY3ECacTYjhd60SB7PUe6mnJiOGIgv3gLe&#10;ApVkAQ/rSjJsft1a66ZGZX1Ip+JoW7dZ3iElglNcy8la0YmXYF0nuNUFl3P6pSgoJPUro4344i3g&#10;LVBJFvAx60oybI5u9QohJK91xPWyhJMOUrNex69RI4s6gdRSWsxJbeyWfVlvWuqRgK23VsQkQ8as&#10;AWtES1DO658mNXZMR/GjiwfmW+XvelBbwHvW1eXjjZ93Hh8eidpFN/S9Admk9jODs4KXmMQogpfW&#10;LroSs8YpGV2sLrbzz+EtcAhYwMP6wH/IehHU0JkyeMT4STEylRHetEgVvzH41HSrffEW8BaoDAt4&#10;WFeGVfPrUy+/R+zGJ19HBaxx1yXt0sInQOhDBC8rJAAi740BawRAICgvjkyf8TGQ/D5+39pbIJkF&#10;fMw6mZ0qupUbs+Yd4he2RgM3YK3j14A1S+t5qbVqC91GM9MrOlXIhEbeAtFqYJpTFpEHAlhfHKyU&#10;7WFd0V8W35+3gLGA96wPzPfAncRoLW8dM+9cnli3id8DTC7Bck7pFZ0GpZ5UggbcP1d20X15VIqC&#10;YsWvmYLti7eAt0BVWsDDuiqtHX4vjWkraU+C0TGrOOn8azjUlLzK9aPS25zzKmzMSEbnVehW++It&#10;4C1QSRbwsK4kw+bdrQwzWi42O7JmxET50QvbpigoCH2I4GUFBkD4SAxVc0lV2RvMx0Dy/uD9Bd4C&#10;ySzgY9bJ7FQ5rUKzrXErd46MuzCI1YZXEdMobRbYu+hu7ZG6a0oFv42Xg1kwFw40sOaK2B7WFWxi&#10;3523QMYC3rM+8N8FvX6Ti+mo50sSIbGuBa8pKI8PyApe7h2aFby01gmR+LUOYR94w/kn8BY4lCzg&#10;YX0gP+1QPzSe125in46QwKGmoHDz3IotFw4KX7Hau9UVa2ffm7eAawEP62rxrbBSrfUzWSkf8Vkf&#10;8+9NUVBkv3NSu8JjIOgTARCIL94C3gJVYAEfs64CI+e4BSLX1vJ71qog7togLs1Rg2bENMp9iwys&#10;WbCLLhcJwQSZnAXxkKuCLb6SFOwzgAVRke2HBBIUH7BOYjTfxlugMAt4z7owu1XkVWCcnnHOrqPm&#10;McrZ0Jg1GB1TgGxS+9F+ZQQ1srA1Sf3CiLRAtzZm5Op67gJ7ntQV+Z3wfXkLOBbwsK4WX4rQjb5C&#10;Bx7dx9Uxa+jgNZENhxqSs9wyzl4rFaTOWbAMCLfvQqFb7Yu3gLdApVrAw7pSzZtH55Z/rYcZ45fc&#10;s86Kx720fQpCXusVQvJ4ptimCID4TWEqypi+H2+BnBbwMeucJqrSBoxfoyTP4ePzMWyi07FBapZW&#10;c1Pru6T1BjPi3g6CIVcHARCWS2J3J+BEGJ8HUqXfD3+zQ9gCHtbV7sOX8UbNXwvE1gx1K8DNl6Gw&#10;xrsFr3f1yb7rGhNST2V2Tbyu7Czz/cNTlw01Oddpdg/Ohj7gU8tEGJz1Aetq9zXyD3TQWcCHQarj&#10;R6ojGwlXaCK+GQPhJXCoKckLqQ1GU3zxFvAWqD4W8LCuPp9F+km0l2qFRJI/64K2KRF60yLarU7e&#10;oW7JUDUDIN6tLsyG/ipvgXwt4MMg+VqsKtrLmiESCcnLv0ZjkJql7YLU6k7ZZ8be5xVS9gcB68v8&#10;eiAVYk3fibdAAgt4WCcwUpU30Qs84ebW4CFqQkPYFtDJaxfWO3pl38+dk8yq1rpgudTnMgGQy4dm&#10;l9NDG7jS3A4Gq6EC1p7UVf698Dc8pC3gwyBF8PETzTmdawlbk+/ANCSvokltXSikZj1J7Yu3gLdA&#10;lVnAw7rKTF2uG+UktfQuTrckXCP0IYJm8KYLLvCpucnAvmEF9+Ev9BbwFijEAj4MUojVKvsaKwwi&#10;t0s43mgl9i3NbMyIflrNS23unqoztcB3wHQ9kvrKYT5jr0Az+su8BQqwgId1AUarikuieI17u/Nf&#10;LDrr53NJrc+C2rsHZCtuGmPv7yUJfEi4llkwgDVIjeLTq6viq+Dv4S0QWMCHQarpF0Fz8PrF2UFA&#10;CUzHzEfXq4XAlabkW7DiR3yqtSd1vib17b0FymMBD+vyWK8qru1T8rMn78nOLNxUY2zy+DXdcAp5&#10;rQMgllsd82bErWYbutW+eAt4C1SlBXwYpCqtnd+9JBICXuPKCaU/WNfrlUBCw9k6PIJrQflVHVNN&#10;1Q4yOgaCBjoMoj1rwNoq3q3O77P0rb0Fym0BD+tym7ASOtABa5BaMD225Oe8W//SP8wo+WWX0t+7&#10;+JZsEGuNbJJaF03tnG9iX8DrK4ennhyYun60j1bnNJhv4C1QwRbwsK5gg5a/O2toUdzqMSU/H1D6&#10;h5j+xbnWHjfbc0zShfVDakWn2yekng7S8liuHZld5xpL8QmsedZ71uX/oH0P3gJ5WcDHrPMy1wFo&#10;rKMf4DUFzwHPmmI9k7sCn9RoVxq6JrXViSa1+549qQ/A98Df8pC3gPesq9dXIMqtlqckqeFia0wj&#10;HjKv5FftSn8X9WZcXxstLVhrz9p1qxEA8T519fqu+Kc5xCzgYX1gPvCYNGr9QIyBoMC/FkznfGJ3&#10;+SdrpBE9WCklADdgHVOWtEu1nuejHzlt7xt4C1SWBTysK8uyVr9RdD7+/ss/e+C5Y++9+ItFL8Y/&#10;CmHNAs96eiYA0jVwq+UU/OtFJb+6N+Nlu4FsktpNFEF9VGNP6ir6lvjbeAtEW8DHrCv92wFMh5Ia&#10;mCap8QQg9fGdroByTOsLIXymU1uXWf8fgBYRUkc9/bCnhgHZ5LKsAxWfoO1637wcpPbFW8Bb4IBb&#10;wHvWlfsRANNH1D3r201v8TZHNDgbx2/Xv3lUk3O/Xv06K4lplM9mPQtSf7nkZehHt7zgq2WvQDm9&#10;zej3Fg7M9ykB62HXDbOukpFG1612U7ZJail+UDHfj8C39xaoWAt4WFesPcv0pkl9ZIOzv1n/JmAN&#10;UqMRYI2jxWvA2rC7w2WfzdkPWEMnr3U5s8uMt2dktr+NePZQUhf2Pj2jC7Obv8pboMIt4MMgFW7S&#10;dIehoQ/61PqWR7c4HwJMC6nlrEVqYBqnXFKfP2gF6nGkguL61NLnkMBH10eeYg3QbJXKso7v11vA&#10;WyBfC7i/T19TTguEfgTwrFlPWPNIUuv2cKshrDnmnosobofn9jERCh6TF5fRFsRdXifvPL5lOU3q&#10;L/cW8BbwnnVF4cj0w7HE6Z1vgD6/1y2QNKCbn48YiL4TAiDA9FfLX4WQ18e0uhCCAIiQ2noy8J2C&#10;+tcnmM3Mecy3jBgd4llLJ/yDgG8kYX5hkgeQDkOVJD34Nt4Ch7gFfMy6wr4AGm3E9H2THn1wQA0o&#10;d4/ZRRzj+OVSM37IIm41kM2zVoP4h+No5HH3XSLNPp//QtQlcKuBaSn0sgluXZ/cHGu7dWs0bVry&#10;9my5uls3HJtEXOhD5Pna07c/hCzg/7ioKAvoLw1hDVJToG8ceZf7rZIwCN1q3YA1rJRTdKuZ3icZ&#10;fm63GGA8rv2lqJeIituGsLZKaGVl/BjW9+gBQc+iUMexoj4O34+3wEFmAf/bqJgPVIi2fKBBMwsx&#10;TVIT1sQupsBQLA6m0dz6omNamzi1JvXRd5vkEAvW5DU8axHzsv2lgHUUqTWOo4YZ4+m8uXdviNtm&#10;Y8+eEPNmlVIw6CvmU/G9eAscRBbwYZA4nhQWtF0/vBY6bTB0GzEtN6g3eCt1YlqmLGqfGkESkhrl&#10;yyUvSeSEsP7qQTuTz316nbfHLEDdxop+yEu2iQmJ7JnZBA2u7rxaeiOy60ycuKWPWbuv9oSQ6epb&#10;MlivjWaB7iqhlWjmQyIF/1fnLzw4LXAQ/cdTrrdS4Z/uzvF1IZrXuybUg8iNjg3SPI5tayLO2YhH&#10;xq2WZuQ1Yc0iEZK0n37fJccGglN0qyUG4oZBLG86Z9zjhXnN0e3zc82RZVvfvhDLXOA1kQ0iC6Cp&#10;6Jp8jVyuT9Rf7C1wcFngkPOsC3OWk1BmTbdujSPGzTSj0VWNPhtB6i8Wv0RSo3yx4AWQV8YeOXJo&#10;DUge3eKCr5Ybz9ryxIlp08n8F4Dp1o1vX7Lmoc/nPu8+Mx3nUG865zAjeH1p+3Qet1CbSq3x4917&#10;Aei6nnxHTYgSUN6cnTBhW6BrxfvXSb57vs0hYYGD6/+eipnTsaJzZ/ezX9u9e9QXYl3ZU+t69IBI&#10;48enNoQe5VYLr9leDx5ao46ANSTnl5IB69Di+tHiaLuxbOnhpfktrN529OsH0ZXb+/aFoIZHKdoH&#10;F5fcdczj39TB/RX1785bIKEFDk7POrn7vLJLl2YzzMzAJAW8bjR1qrRk9kKDKVNYw+E1lHqTJ+O4&#10;IfOyfvCS5clpjahc322tVB7b5uIvFr5IahsXOxg25AohKPS4EQZBwFqc65inzTnX3PKs3a4sL1tg&#10;fdF9y1+c1/zidln/enuA7JrjxkknAuuagRMd6nSj8dbAg74LrnSEx42z2g33/nXMJ+5PHSIWOAhh&#10;HUpqOMvNZ84M/VDFZQaIqWsi8xJ4yg0joLypVy+2qTtpEpXNQU2dSZPAa5IabXBWSM1m4DUwTV1g&#10;bfQF6VxpnXkdOsA4b3aqXdltFZN8a11Yx+Rc73sqdeV1Kc1r3IJu9Z2a0Q610UBALGh2lRigW+/F&#10;8zrJh+vbHMQWONhgHeNTczoGCmZkSOCiofKU5WOmUwzOat/ZhTJrhNHQMZiGNAaBNTu0LiSy6VkT&#10;1uGkbnnhl8uMc61j2eX5IkrAmlNg9Mv4nBDyOrREURuNtbsd/9gSFQmPaGfiKjjreV2eL4C/tugt&#10;kDBcUhTNrA9jx7i6kPhPSGIXaCYJwtYlOrNYyCsg1jVWLoSVCAGIk+Moe2c1gQivJXINfJPgx7S8&#10;kML2Mn0mSdjafcsSknYV3TgmOQTONQXtdcyavLai2AyPoGDAkAJdrCEKHG362jqcHZptIg9ZFN9D&#10;/5DeApVhgYNnUkwUlHdPaQjBWR45+scBQE1q93JhNBU9E8SqIX0kZQ1dkUEklPRMWGte65sS05rU&#10;PEteW7Duee2RENT3v/Eo6eTXLa6JMoI7kBg6ouhOk3nmcdPlc8+Yo8CadJYjbxpK7ajnyVlPuwnN&#10;qdCqlfEz8H16C1R/CxwkX/2oHz8BHVOEwpbfpyErl4emDFtcphep4eKi3O1HSC2wJqbFueYqIgkT&#10;Qo7pVROC9scPrs+Ht1xmvIxJ/3D9a8CavNZcthgtL8XLFh9ZsrDF2mXs4+Roa4uJefWHWP1/V/4J&#10;vQUq3AIHA6xdFsskEZx6cnojEbZE4IICPWrytAvoUOZq7w+6/qufPZDdKDJDhLr+z+D4Tpe7b0FI&#10;rSIhJnWPYZAe1x4JgdL/hqMgvByedYxz7d6CNTHUNtZ7LH2dONd8TT9awh1uMp9575npMxrWUY+R&#10;pF4+NTSu8F+C79BboJpb4GAYYLQGFUFqTA/B7xkzRDg3BLC+vms2Vc7lAgcGxYlDSpk1NxqXcJ40&#10;jhq+rDdgyszmoI5pHWwmsEaNnnuNUxJXwYxtvCSyP5tltmRMWATTaD/2ia8TXsVmMRNk5KwxXQDr&#10;6282x+f2pC6/2ijIz0NmHvsBr8uk7mWi1VEDjNoIzPNDV6LowUaZxW7ZTVJKcK0fcszrQ/eNi9sC&#10;1fw/k5yPF2p9YDo95TrjtGJpCwrb66Cz9Uc3WRAaBuG12r/Td5eRNFS6LrYVLSGpdRCGXZ3Y9Soc&#10;rQnlqDmy8bkieEm32iqDbjoaSdY4on7wzeaYvMQERrLO9Z4y/emRQJkUIy3odGedaxXWlz8srBk0&#10;yZ+WPbN9zm+Ib+AtcHBYoOg9a7rVRzU77+uVr8mvnT41fFVxVAXTaKNXI9KA0I4zScqzZq2iwKdm&#10;wp+b7We51WhDz1q72NoftHxq7TkC1p9M32tNNMdmMV8ufgmw5vN8s+Z1wHrK09/0ywRAUDnuia+B&#10;6R8PahOzp1deNEzeuIyjnXGW5XLJtrbMywZWLjZq9J81+m8dMbK+nfA6+dP6lt4CxWqBov4/Rxud&#10;E/+spUdP6HwFJOqz0T61jiPrQLa1HKg1szx0yFG72HokDY/htpfkkDLvJbOMdXqV1MzmXnSuk3/V&#10;xOEVD5c1MjU8q/frR19Yos87+/fXL0O9YGviuG7j+tr67VtJe+xHKuPfoPX8wuui/ib7h/cWyGmB&#10;IvastU8tU7QBa1l6VDD96Uyza/izs5sKBa7ouCqeCLL+J5thVxQcZWMUISymKVouJF5yjrV2paHT&#10;YdQLhPJCawbNxmDYs57qNv45MW0H8921B6onfIfGgnWD5NzXLenbiocrd0EbrfMS7VmzRoYHYBP3&#10;ATinUf+1IZZ0O9eX+/h1YZ+mv6pYLFCssHZnKnKlOtg9HQPpePlns58Dr0HqE7pdifpPp+0jrzWp&#10;Q+clyqREMhqFmNbhC0DWIrW7DobmtT26mJkdw07IaI1p5oBjmREs5sdTXNJPt+QES5RQXssYYNR3&#10;Eb7zHWPH0oM2SuBZ3zFunNTsCk7VGDsWCo5sD9dbTzTXL3WAQhgd80sgl63lRNievJbhXKsTmTkp&#10;i5NgKddL2q3wvI6xtj9V9BbI6XtXwwY0+uF1zhTrS3AgO7TYMZ0PB1JTpPG+2U0hePnsA1lfW3+Q&#10;iHVQpDIq1c+KcrC9DjXgZUjoIxMNp1ttzYqMmkhZzq9aNr4RQBnkJZSzSr9+4DWRLZXkdWiRxnoF&#10;vtDoR3aCoprQyEoyPfQqXS8PH/M8XHq7Gn5d/SN5C1SIBYryy63ZcXRzM1uEsD6mZdwKoid0Mbwm&#10;qXPyWm4hnqxOAtGMtmZthK7/afHamgDpppfQrSbEN/ToAdGKvlzC62XYFwSgrRh0OVm/a8AACDpJ&#10;Hwn6TKIewa1f4qy1jCpqdJKMO608nbvtRNXZFc8C1uS1/q9C36hCfhW+E2+BamiBogyDSAyEpP5q&#10;xatC6i+XpTe+Ov7+yz57YP9xHS77fM5+Yhrl0xn7QpnFlF4U7E3FFfKAS650agWRJflXhzjQTEeN&#10;5Ra6W1RaSSCCY0ZdtH+tF4ciqetPmUKFuoTUdZ8SeZC5Kkh2FpAhdsE4BmlbY8yYrJIJd9DXRjHN&#10;JAai2uur2FKagZ4IobBSIirQ9QO4xpeAhm7m5nuEfmpyF+mEK7j6YEiouXxlsVugKGENo2teE9Ys&#10;R7e84KtlrwipUSOwBqlPDIIhn0zb99T0xmx/Xdc1z8xsfE3nNQCr3kXQWpxabzOodc1oF996AA1U&#10;RQqgNW6JB3CX7kOli/UK+Z5lg9G5eB0Ka+sZXNZLjMIEuBW79eJ8Frv1Syv8jduZYczM4qvSibwL&#10;1yaANSo9ryvk2+I7qW4WKFZYix31SCNIjXrAGkf41GxDWAupCevQj0Fn6XFWIYpA3HKTQxOE0V7P&#10;wdN30Zh2nWh3nJPINnxXQ5HSifaddw0ciMY1Ro+mQv2hjH776NEPDxqEyttGjYr/8skoIpoB1jaa&#10;gzFGtnF9czROn8r45hyQZCcyLEkca29aj1WipX5fUbkfAutQr1we2/vX8R+3P1t8FqiGoZl8H4lG&#10;f7BTp1DrC7XhVlPY7Pm5zURiPjauayGkFhzrGDEvd6PV/DvdCs7KfwkSqrai3qGDlryFRKgZkiba&#10;wGhimgp1wJoCHbAmr3cPHQqB8sSIERAoT44cCYHyzJgx2ggvT5+Ol3qYkV6zhIzJaxaJYuvRv3Rk&#10;ORjGFGqH2tlO6M68LzYW1zt0+ZHQDjHS6Acb8/0R+fbV3wJF71nz5wr/mrC+e9as5Z06tZg1K/Rn&#10;bFUC1qy5tP3K/XOaXdZhpTTQmXZ0rplnFuU463qZuKhDt7wc/VshDk1qCZtYOdp8qtCs5CRvU9qQ&#10;1DcNH05So9wwZAhhff3gwTjuHTfuqn79SGqUC7t21Wl8cJb17cDo0MA32pSJhwSB8ocGDLgdUXKV&#10;C4hm4n3T9WbnVl6grtSOudXSjY34ZL68vhu+cfW3wEEIaxg9Oa+tT8hay0nyfMuwWG0t6OYIk8gu&#10;O0IpLyNpnDWzIxM3uFNhUT8SG+Ds0xlH+NoBAz5bmf4/5vhmzUrfeAMNSs45R4IA+G/sf55+GpV/&#10;c+218V9HkBoNXFhbIZGQ8clMBNxgWqLhKh4CUuOUwJqYzo5MBjTXz6btQEA/FPxlcLsTydGbQHL4&#10;lGOMJDUu8cGQ6s8g/4QJLXDwwFreMEgNnc51z5o9J2+fPO++ee3mtwu1yPNzzZAUyqXtV0DHUXu1&#10;es08PcvDnSWIHjgJRQ+m8aUVliWXeVNrMqGG1JMBmK4PICVFNyCv84L1W3Pnsquz2rd/IdhS8pIe&#10;PfZl1s+7sm9fzWu41WxszZ0JDVijmetoiydOWKOQ15aHzlvgqGfoWP9vEdamh8AsbrqIdCtb+npM&#10;62+O1w8CCxw8sF7euTM/jxYzZ2rPGqRGZU5Yo43wGrogW/Ma9S6y3YmCMckPumc+rTuMBk7Bdyas&#10;UcDr12bPhnJex9yb49KzRhHnWjxrVMK5Jq8F1tCF14Q1PGv2sHPAgDvGjHExKrBmM4TIzdimk16C&#10;U48OGcI2t4wYIc41Xko0Riqtu6CN+NoIu2OMlP2g6FQciZubaEwmwII2z81pfnkHn8AnNvPKwWKB&#10;6h9WT/iE+EDAa0G2KIA1eZ1X0aN8wmv0IOOKEtbQA18ymEZe64E1a1ojr8qOngWskSFBPip4TWQD&#10;1uT1f+zeTYFe+pe/QIySKXm9wajGW/nkAwZQ+C7cEcL0oKKMbQZTZoSexDFgTTFvLejq+SB1neOc&#10;bIN6nrJu8WgQQxeDSM/WYC/r+VlIoBywhmjLJPwK+WbeAtXZAgeJZ41fps7hI6nhYkchqWbPmtsn&#10;b+dZHQmRGsZDJF7h+tdc1AJutTXrhD3IX/TyEorlRFsBE7KJ7eFLvjJjxgVduljPT0yj/N+bbiKp&#10;S/7+73V4uoz++9+bBr/8Zem+dKpiyZVXSvIflxzheiN6+RHC+i7MoAk4COdankFqsn60ShaUZqQw&#10;CkYySWp41jiS1Jf27KkbcOCR7Z8YPhzHG4YOJalvGTkyKgHx2/XreckRDRrgKH/u0KfmEfU+EiIf&#10;ilcOAgv86CB4D/IW6FlDNKZDPWshtcFHe/PDZgG4GbnGEaQW/9ra+UWWHwJ/GZLGEZ4d/3gnqXGU&#10;l/Q6JWDCl7gEwrw6ptbpv/fxEryGGOi88goEChhNgQ5MV8hnt7prVyKbR2AaYt7FmDEkdVTunQlS&#10;jx5NQbNHBg+mgNH6wUDq54P4eNrCkyezAY8gNaLnDKBbBciGQSj6VOl335HRbiGjyWuIu9pXhVjM&#10;d+ItcEAscPB41oZfJSWuTx0zuuhanF62xrc7j1wyEPTwoJWsJj3L9G7WILqKoxX2lUkrL02fflFm&#10;WI+YRoF/TVKXXHCB5URHwQjNcKo0zLOO+ZI9O3HiFb17/2/ghv/oyivp1QKUem6L626Dzmh268iR&#10;VKhLVBovhdSX9ughzjXqXw3+7jm/c2chNaLncK7hWeuH5CXmQwnWSwGp+bLk8MNxlIRIKox+ENZU&#10;vHMd84n7U0Vmgeoco8n32WB6CVXn+zHQp+ZVnCwDBcnXbj96Qgp5HTorhIwjiKUNRvCYccFLnho1&#10;CsIGILWIdVPxrHV4mrrhl4pZl/73f0Ni3jtGL5losX/KFAiUfcFcTZCaAp281tNq3Ji1RJPFocYl&#10;1OXue4K/MwBritS/u2ABdMCaAl071x8/+CBqOBD68bJlpofJkwXZgDWFvcmuBXwp0WoqPnKd7y/I&#10;t6/OFih6zzrJn7rbtvWvVWusHPGr5suM0qdWrXQuHafGRE2WkSizTu/VOQnoULvYeCmw5mxvkhqF&#10;SRdC6usCpgPWONK5Ln3WbJiAUnJFmZ1uCGjjOJdV0pUZUpf87d/Sszb1CFtn8q8lU5ukvgypewGg&#10;r+zdm6TWzjUvZ0HyHNLm5G8C8bu1Q63bk9QoV/fvD1LDreZLkvqMtm2JaRQ411Q+X7nyuGbNCOuT&#10;7r4bR8L6pJYtcfyXhx7C8Z9vvx2khlstk+ytJVn0M1D3zrVrE19TjBYo4pg1gIXyzDMGfzyykMI4&#10;ihL/wYDU27alV93jJEZMaOQloDZqLP8ayMZqdhDGmhnZkOImEeuzkhiHyg8WLyajcfxsxQoIMA15&#10;b+FCiGZ06ddfQwx3/vM/+a6hi1LY1w6YhuBaYBoCBZiGQEEMBALlsWHDIFAkzdm6F5CNoAcFpzh5&#10;nVMiwWg2BrVB6tdnz4bI5UA2GE1hJUgd9UaIbBYgmwEQKRha4Dhw6bBhFy5pZTnXhRnHX+UtUA0t&#10;UKywFof6mmuMi8oj6RxT6Fy7DcSzllPgNQU14PULc5tDZCxR96B5zeAAeA15eOBACB1qHBkAYSIz&#10;BKRGvfCaHYLXOJ7epg0k6l2A1xDDpkwYhNRO8hcGrkIGN6dHvjxjBsQoM2dCoLw6axbE9PzyyxD3&#10;AYBs+Z9JD/0JoPUlYDR4TZF68Bo+NV7y+NHSpRRpAGTDp4b815NPQuhT47hn3Dj41NBxfBTpIkOH&#10;cmBTL4ey/9cfmQ/rtyfHfwf8WW+BIrVAUYZBAKZduwbXqDESR9gdSnms37NnzcmTtz/8cDq4fNtt&#10;Bq86t8/q/I0HHmDNOfffr6McOs8MZ0FqNrstSGawAiCENcqp99zz1Zo1RzduDFIf37z57zZvZv2v&#10;6tRx3xQxjVLyd38XGgbJaQcZISSpL+zShaS+sHNnkvr8Tp1I6pILL6RbfXNw1AWhDzOKGNTfNGwY&#10;XWkULDCiVxpBzYtBhgnKxd260bM+N5jaI8EQIfXJrVoxDPLvjz76D7fcAlKj2f+5/nocQWocr+7X&#10;D241Yc0+bxk+XIIhrIFn/dLnx5eUfWAfBrE+Pv+ySC1QfJ41SS3mBqkHD66Hl1bcgy91JCTqZegn&#10;h9w+8BqnOi41cMFRFDCal4DacJkpeKmdzUcGDSKjcSTU6FDzwrfnzwejKSA1anAEqa0n+evTT0NQ&#10;Wfr22xAoYDQl5ttW+te/UsyF338PMUom+U8S8qJ6ALKBaQgaANMQTsx5ZMgQiFHUECJe4t1xESgW&#10;6Hz57IQJEDBaTgHTEPmvzn0AklrqSWopdK41qZ8ZN04SByX6gfYcV9Q1Mebyp7wFisUCRQZr/rFv&#10;udIjR25Uo4XhkRArAGK9hHMNh5oinxxzsWe3Mv4gjqJIA1CbgQu6k/D7KNBvZfQjQ2roCAtAwGuQ&#10;Gi9xpGIVONSU0C9Q6ZdfUnBWB6+lcel//EfJj38c8+WTeYnwqSFoCZ8aAgU+NQV66QcfQMxby7UK&#10;NjxrNBNGPzdxIsR6AEG2RWr413CoKfxPiwXIBqklcYWV8Kx3DBgAb1p3Dl5DUIMsPSZZ++ItcLBa&#10;oMjCIOJWR4U+JGwdGpuWT1Hnh0jld99ton744XVxZCQEDjUwTbeaCqmNQlKj0CkmplHgADIXQodr&#10;dQ0xfeZ99yEYAueaV321du3RjRr9cds2vjysVi15sLRbfeaZxDRKyTHHMH0No22lf/xjyWGHSWOt&#10;0K0u+cUvmKlt9AsukEjIm0F63Nnt278TZGj8pm3b9xYtgnL6vfeS1CWnnirrSdGtRrk1s7wqX2Ih&#10;7GsGDOBqUFhdhKS+HLklwaDfFcF+aZJSrSNI8pyCacSC6FkjDIKjtZYTSM1L7gxGdMlolGv69ZMp&#10;i1YYxC8SIkb2ykFggSLzrMXiEgmBU4xKCXGA0RSptCIhrGcDHtEDO7FKTs9a2pPaYDRF94MoAcMg&#10;Am6kDAPT0ga8lvi19QD/79FHIagsOfNMiFGOOSb0Owdeo770z3+GGOXf/g1i2v/iFxCjXHABJd+v&#10;LJaR4sp/YDQF+uMjRkCgWFsWANnANG8BTENkaWzUANmMIPH40bJlFDCal4DawDSEC4DodWLdxwaj&#10;pVJ86ll/+SuHGRkD8ZNi8v24ffvqbIFigrUVrQ41qw5Ma+facrQTZvXpUDVuZ8WvJcpM5c8PPUSB&#10;rrMgECjgzizkNWfi0a3mW4Bzjew0uNXQtUMtb7B0zx4IXpa+8AJ4TWTDp7aS2FyDlH7xBcVc+9JL&#10;ECgxYWv41BDT+amnQtghgsUc4hNGWzcCsuFTo5JH8JquNEmNo+Tn4SVI/eacOZCTg0wPXYTaejNM&#10;IBs+NYQONY5MDH9o8GDwmshOEp5OnjDjmtHXeAtUBwsUUxhEZ6cxG4QW1KEPHbyOioRYAW40Y0JI&#10;wZ/HuwsX4toz2rQhqX9y++2vz5lzbocOj48ceWMw2sadWbAtizsThJEQSSVmshoL3er/75ZbSOqS&#10;q68GrHmq5JJLSl9/3SjnnqsfG551yU9+knar//EfiWnT7NhjSeqSiy5iQMOKZrCZzkWRTiQZg970&#10;jUOGUKGu7453By7r90hey9LYmJeI1VlBalSe3aED3GooQm2ZcYNtemTbByv6IVN4AGtce3swWiCT&#10;y/XDxOg+PyShoXyzamWBIoO1RD+SpOtJuOPXza/57YpnNv3FTIpjqfv3ZpqcVVatSi+337Rpel8r&#10;K1Rtxa8xCwNZYiQ1isAaOniNI2BtiJbhtQXrt+eZhVvPbGd2RZCpetZ6cvKEFq81rEvfeQfNSn7z&#10;m9KPPy456aSor5cL6y+DMb1jGjf+dsMGXnVE/frkNUY4XViH9vzi1Kmov7h7d81oCVLLJXrfA8Ia&#10;BbzG8cMlS05p3VpPBOWeauS1hvVTo0dfxx0mM/knhLVVTux+1SdT91qVpwy8/sPRJh2QxfM66nvi&#10;66utBYoV1jBoTs8abeA1C6MBaOIbNT9+9Cg945yetQvrhB+b9qyJaRaB9fPTpl0aJLFpomlYyyUa&#10;1j9sN87+z2rWhIsN/9p6GPGsNazZBsimT20c6k8+McqJJ7rvBbAGqRO+RzaTNGpxtwlrFOG1Dnq8&#10;FfyHhHJWu3aa13JTkJq68BrzbgTW3ACBDUBqKuQ1CpANWJ/Q9cpPp9vb1Z89/PY3hz502qAb3x/1&#10;ODFtwRqXe17n9dH7xgfcAsUUs87LWDLM2KHNZ8A0XWkB9F8e/KckvUXFrK1r4VNDUAlSPzd5MgT6&#10;Y8OHw6emW01So1hzrKWfT1esgOAlFv8MXf9TBhs5tQ8tEQBhDAQ+NSTn2yl9/30ImiElg1kZxqde&#10;v57/Pfx+yxYIlN9u3AiRGlbK+lPxd5Hp4/jfiwJGW5cgDIKa9xcvpoDR8X1KrqFutqVvXwjdapC6&#10;5WYzGDDz600QKCA1G4PUONKh1m51Tlv5Bt4C1dACRQNrybCGQ00Ra+oMECsVxNBnxTPSMud8dOsT&#10;stKr3VRrab9z4ECIdTl4jRos50+BTspAeXvhQgRAGAPBLL4TMjNi/rB1K4S8hk8d843532eegaDB&#10;/+7ZA4ECh5pi9GOPjf+2xUxOMUbbuPGXtWvn/L7Cv4ZDTUFjYTT/67IKMA15f9EiyGmZhEW0Aa+J&#10;bPjUnM6OAIjErPESzvX2/v3hUFNoQCkkNUrno+pCoMCnhkCBZw2BcnJ/M7/m5P7XmWM/c/TFW6Do&#10;LFDEYRDz864xkhEMd1KMZO+hmbXk3l9v+fqvzU9vuCGdtxvzmWHnRlkOm4ocQ6+iT41yec+eJPXN&#10;Q4cS0yhY1J+gqT1+PGAN5cw2bUrfe6/k9NOt3hAAAan/snv33wf7DOgi87BJ6h9dcw1JbXSMQD73&#10;HJSSyy8vfeutkrPOsq6lZ11y2mkkNRIz4FZHLeSf/KvMfG0UpGxLREgUnmJgGpjmy9PuvRdutVEC&#10;am/q1QvHupMm4ah3WZSUcMCaF9YMEthhRtjQesIhr6VDLiPOa3f+mJqvDthOUtO/Di0+EpL8U/Yt&#10;D7gFisazTmIpPS8x1IkWv/vv7/7XdfXHSJ4f86znzGlLMVAIarh5o+w1Iy+th2k/+zKpAaYheAlM&#10;Q5I8NniNZqWffQaBwlA1C3iNI6aKUKBjah/nYQPTkJj+wWvTbWaF69IPPwSmIagEppnsDFIzlIzQ&#10;MwX6/kmTIFA4ZZzTW7iaq6xYzQmZqHlp2jQw2n0Mhoa43qkEpq1mILVsZen2gKFFvamYNNjYsydJ&#10;fXyny3GsMb8tRM6C1NBBahyBaZIa3jQd6pP7XhtjMX/KW6A6W6DIYC3RD4mEwK0Gat1IiEx7EUVy&#10;qxm/Bq9jZjlyRkyLSS30Ub/UH+rcjvv5Eph+YtQoCPQnR4+GQOFGWdwrC5QhaOBTQ5J8M8Brzuhj&#10;EWr/2yOPQFADh5oCHT51aJ9Adskpp4DXEDT4eu1aCBSSGkfGMeILeM2lUEMLkU1Gk84ktRRUwqHG&#10;y/RRRUJ0M51kjXrNa7jVIDUqeWTZdd8CCBRgGtJwtXkj5464AwLllP7XQz4a9xQbfzTerLXii7dA&#10;MVqgyMIg2Z+os95eVLY1Lim71UB6IwLWs0PGUuhTo3ToYH78hRWSGuWGzB4xXNYOBUtwvB8sB3pa&#10;q1aPBxy/UYW56VaXHH+8JIHQrUZBMETmYYtCUqP84623/nnXLig/qVHjTzt3/vQOA6nQQlKD2iT1&#10;UY0a6QwNScIr7I1LWIOkRtBDYM2dBKQ8HAy63jZyJHbvraMWEuFLXZmu6dOnTuDdoxDT9TLhJuiX&#10;jEmvo/LCgM0k9bomU0Hq14fsdN8IPGvNax8GKeyz9lcdEAsUk2fNnxZSrfWqe7QanWuxoIQ7QhU0&#10;k3pewhkxYDSFlXUHmdEqHEVJ/gmR1LJ+RcyF2zJLXgDTELREtJpDi2A0BTrnYVOJfwzwGg2yExfV&#10;pl/ANARngWkIFA76MUMjO064YAGWWOIqprKlFhYJ4Toh3O0XChfAe27SJEjUI3Fxapz9cOlSCBSS&#10;Wgp3W8eRCotUZmv69NkcLDMimD6+4+UQaQBSQwemIVBA6t8MuhnKyX2vgwSKD4BEfUq+vjgsUEyw&#10;pkUZCbESQkhbC8Hl/AQ2jTJ5YDiKwkC2Lse1LLPnFk4B05Cdgej1K3gVfGoIFPjUdKtrjRmzO4Dg&#10;E2PGQKBwXVOuwfTvjz0GgfLH7dshUJBLR17DoaZAh08d+maBbD3tM7t4SLDmKteHKn3xRQgUSeMr&#10;p90kuwOY/mT5coh0CF7DoS6sfzjXXDOEvP5s9nMQKMA05KyBxiZXTmxA4S3A64/GPwWBToeax5N6&#10;x8X6C3s8f5W3QGVboJhgLdyJmb64+sQLIbDa5pMvgUDZd+ntEEOlqQ9CjLL/Q4hRlu+CQHn8jKsg&#10;UB49NTzmy4+BgWxdPl/2LHntUhuV4DWOXIOUy5DKtiwfr1gBQQ1JnVeRnOjvNm6E4Fqs2EdeIwbC&#10;MAhS96Ky98yU9GBZqNACZHMblyQFzvXlvXpB0BijhZKQ98GSJZCcPSDowTAIFa1LZVQn9KzpXJPU&#10;KPt6r6dAf2fUYxAo9KlxdJ3rhNvr5HwjvoG3QBVYoAhi1qG/qCnHnNXjy7dmHXsObNTpizcWH38+&#10;lHs+e5WkbvLJy0lsR1KXtKhBUt/47l7C+pYPjMsWU4BmYFo3YI3UE9N3jBqFP97hEspCFrItC0l9&#10;UvPmhPVNgwbBrb4hExJxb023+rCaNTlLBQV50CT14fXqAdZQsBTU56tWQTmuadOYiYtJLJNXm6eD&#10;PwiuHTDg/QDQp7VuTVKf2rq1uNUntjBDtVaRjD0qKMjek8ptQcpjrcxSqNB1Vh8wTc9al/OGpf/C&#10;eG3YrtP634BT7499goyOGlr0Yeu8Pmvf+ABaoFp71nqltBFHnQ6BpcYcdQaOIDWOwDQECjANgQJM&#10;k9TrT74YAmXvZTUgUEpnrIAYZfuzECjANAQKMA2BAkxrUi/r1AmC+uWZfV35UWlS06dmDXkNAaZJ&#10;6piPFqTGWWAaAgWkfmrcOIh5+J49IebhJ06EQAGmIVDAaEpMz0A255cT2Vj5motfc+E9LhLyH7t3&#10;Q6Aw0sJgC9cshYL9yCFQZKU97nyIGuzszs3dQ+cWWk8FRlNQL3vNAMdC55h3IafkRkgUkVwRkFo8&#10;69P73EABo+UqYBpi3tT4p0lqUvukPj54ncTqvk21s0D1hbU41P2PMGNiQ75+DwJlwNfv4jj+aDPB&#10;esaxZ0OgzD/uXAiUB0+4AJLQzKWDpkLQ+LHTroQYoJx6OQTKrlNM6nTLYFtCFovX1i0kDAJeE9wW&#10;qTk3WuIhIPVDwZJ1WDYEAoWYjir/u3cvBQ2wVwC3C4BPDYECn5orrMKnTvjeK6MZfGoIeoZPDeEe&#10;CzlDIgA3p8PkLIxZs5keXXxvwhMU1IPXRPapfa+HQDm5z7UQ6fzjCT57L6elfYNqaYFMskC1+9ey&#10;FpE97MjTIFAE1pVtVHrWbnGD1G7wGrwWZD8cuKUceIQCUlOga15HedahsJYVRTjPG13JEoBRZinM&#10;s+aaqLL/YVTn3KvM2rdMYF2wZy23E1JbD3Ba7+spqD978K0Qwjr0OS3/utp97/0DeQtEWMCsPVY9&#10;i/zSiGke3TL1GDOpes5x50CgLDn+fAiUVSdeCIGy5fQrIFA+uuseCvTSfhMgUD6t1RoC5ZFTr4BA&#10;eTjwrHcGnnWSYlHbRfbT48ZB2FUUrJPcyPWsLVgLr6mU7t8PMYqKfiS5UUwb7iaOaDIDypwOjvXw&#10;uCRePKzdbjF9kWL6zCgSZnlo0CAITskqqezhmNYXQaDoMUaS2ipnDrkVgkoZYxRdgiHV88vvn8pb&#10;wLVA9Q2DyA9v7Lcmc4PHgUecCoEyMohck9S6tP7sVQhqmn7yMgRK7feehZhf6dbFFOgl4/pAoJyw&#10;bQkEyq0fPAuBclvZ0cUVZaPVLhGkRgevpVIwbV14+4gRFNRjTb6Hhw2DQu8b82Uo0Df07g0xSq9e&#10;P7rqKgh0bJYIMQ/fvLmsABXzYPrU99u2QVDz6gMPUKC/OH06BIrMusSIKAWVWJeDS3OQ1FYBr7lm&#10;KXittyuDzpcMibwQhHqw9imXP2VidS1nfQ+3f/Cae8Rs7tULohswe4/DjO9PfPKMvmYlkMsn1KOE&#10;GkQmxfhgSMIvjG9WfSxQBLAWzxrK6G/NRq4og4PIdfcv34JA6fD5GxAo4lmvPPFCCGo2nHIpBfqe&#10;y2pAoHxYsxUEyt6LboVAeejUyyFGCXzqOz5MzyBvnpl/GPWZuWkhaCmV16qtAk23wcDjl+vWQX9r&#10;wQIIlDSphw27rezW3dYdwWsIKncNHgyB8uXatRAonOTNte5EqcovGdfDwx2F0Zi+yBmMwDRJXVi5&#10;PciW0Zj+cslLEFRqz5qkdsvbI8w8T0my1iONbOyz9wr7XPxVB8AC1fbPDbFFaABk+JGnQ9Bm8jEm&#10;ZXj2cedAoFQUrJOHQazPTIdBjmudnTLz6myzJzowTYGuYQ1eE9koUZ51FKzJ65dnzICYbufNkyX/&#10;q+z7hLmanK6J/dG5RboFa9ezTvhsW52MmmNaXwhJCOuzh96GlpJkreMh8gDV9ifgH8xbQFug+uZZ&#10;a5cHvEYYRB9B6qHfmOSQalJWdunSLGClLoD150tMaIWkRjm/Y0eS+piGDelWn5V4Bor0TLe6xsiR&#10;xLTprVEjkvrCLl1Iaqz6/4cgNfvnNWv+EExAR/nZHXd8FHi7J999997MahtX9enzbDAn8IqePbm1&#10;DQr2TNgVxItrjBrFRL2a48YxDFJj9OhsTaYNSY0ZmyQ1dt2NWhhE3gVGC5GHRxbfFcxOhKJrBNM4&#10;q9dQJam/XGKn0tO5fnf849dMbQzlme5rSOo3hz/sU63F7F4pXgsUQRhEjKuD1yA1PetJ9KyPPQcC&#10;BbNjKNAlErL+5EsgqHns/BshUPZfVQtias68BgIFuXpM1+NxR+IBRnOjDKk5Hx1HKiS1VYBpCCqB&#10;achXAbt1ssf/7N1LQf1/PP44BMoXa9dSoAPTEChgNAU6MA2pPl9ErgrChUFkzFDWAInK60jy/MA0&#10;JO1c33/Z8febzys0DAJMQ3DWSrX2CddJ7OzbVDcLFAesiWmdFkJSS+n4xRsQvOTsGE6QafbJyxAo&#10;DT56AQLl5lcfh0C5bO82iKl5+xmIIeCH+yFUcLwzE7NO8oHBp14RgFLmo0MRZKMeDrUcX5szh4Ia&#10;kjrf8sWaNRBcVfr55xTor8ycCYECn5qbacGnhkCBQ53vLRK2h98NQWP41FwIBT41hFvxfrN+PSRh&#10;V9IMfjQEL6lQRyK25GJLGEQuAa/hUFNQCZ8acvUU41+fNfRWCBS/kFO+H4RvX90sUHxhENeCE48+&#10;s/dXb7tTzznACF7TrQavHz7nOii3vfHUMxebP5CvefHhh4OJ5re9u5cONUgtir4RfOXJak8A6xlA&#10;6uYqBgJME9ZsJgR/PODajYMGkdTndehAWB/dsCFnu6Ag34M+NcrfXHUV3er/e+ON9KlRjm3UiKQ+&#10;tnFjYhql5LjjSOoLOnd+Pej83A4dSEyUfHfFtd5dzEuZaP56kFVy7v3365uS1Ec2aCBhEy6np5dF&#10;dTuXNnoO+oYePdCyfjCpMqowew9pIcQ0yp4ea0jqt4Y/Yi2OanXiJ50n/9B9ywNlgWLyrOlfDwhS&#10;92SAEaS2bBfjWQPTELQHpiFQgGkIFPGspbfkkRBN6tAP0l2uj82AaQgUpuUxMw+MpkAHpiFQwGiK&#10;0Rs3hkABoxN+b/C/Av9jeHPePAr0J0aPhhiojR8PgYKtyCjQZVdJyaqWZD7JgLbuDmSH/seAeDcE&#10;jWW1JpmLmFUyWX1J3lF2jDEIgzASwgJkg9EUvASmIVAQCXGzrZPcy7fxFqgmFigOWLvzYhCz5gAj&#10;fGoIFFknxI1Zbzr1UgjaPHPJ7RAob9zUCALlyXOvh0CR1D2hto6E0K2Gf82PjdNtQgvd6tBT8Kkh&#10;OAWfGrInWPTj7QULIFA+fPBBiMHK8uUU6J+vWUOBLjHrvzz5JAWV4DWRDZ8aAgU+NaSArxd4nXAf&#10;Mqtz+NfwqaUSvCay4VNDoGzv2xcCBWOGbnZHwkeNcas/e8BEruBTU6BfMbEBBMpZQ26FQPFhkIR2&#10;9s2qrQWKA9Y0Hz3rMUGq9cijTodAwQBjeowxk71XTlvLSGOUZw1kY7rN6hPNJLrQQj8ayKbIqCMq&#10;sdUAdxsgqd0CXp8ctkBd1L1K/9//g+CszPOWlUMIzcqIgSD3menPWGmPAh28JrK/XrcOAuV3mzdD&#10;En4csqO5eN+MUzNUDVLr3Qk4xoh6YBpyXAfjWZ/a81pK6B1ljLHMwtZ+UaeEH49vVh0sUG0zGV3j&#10;0L9mGCQG1kwFKbi4sBaHmoq8jL+FHmBESyJbwzrUs9bONdrn9KxjYE1okpsVXl6aPh2CbuX/Bpn7&#10;7sJae9ZRTyKJIjJTMauU3UcGPTAMwoQQkDoJrNHSTzqvtj92/2BJLFB8A4yANZ3rmAJeI3ItA4yb&#10;TjWeV90P9u+93ORFXPXcznduawblNw+vfPo8ExG+9rXHuSSINdc89BYcbLSGHNeddFHDj820OreI&#10;o13hxAztkAvyYT66YPqohg2/3bABlUfUr/9BsLcWyqmtWr0UDIpe1KXLG8G2uSjntG/P4PXVffsy&#10;co3AyCPBJPhbhw/noqkol/boQVJf1LWr3A6wRg2mv/O+uGno42G6OZxoGUUMUYJZmnUmTeKsRaM4&#10;w5LENIqbbc36y8anp5vv77vxzCFma4K3RzzKMcaonGs/xhj6efnK6mOBYg2DwIJRYZACPGsgWzCN&#10;6eaccb4jmKGOYnnWOi1ETpHU608yK2hbhcEQqVzdrZtp2asXBMojw4ZBoOybPJkCXdbh0yt4YLNd&#10;7rf7+23bKND/+5lnIFCwhjVFVg5xcQlkg9GFffmAbDA65lpZqAT35a2ZusecEIaquTBI8gJSo7EE&#10;RuRChkFIanrWdK5P6XEtxOofmIagMmbSefJH8i29BQ6UBYoD1jrPWtZyck3WMVgexM0GgU8NwSn4&#10;1BAo8KkhUOBTU6CT17d/uB8S83kQ0C6yUd/g4xcL+yDB6yuD3QZ0AbLPVwN3PAVe/7KWmc6jC3it&#10;V7LGRuPca1y4GfNU8K/hUEc1gH8NnxpneQSviWz41BBjycyqUrJxgdw9iSlCdvOaNCnN6IxzbW1W&#10;cGRjs3C5m23N2304xSxXDYeaAl2PMYZON0/ynL6Nt8CBt0CSWMkBaSOmkbVBqHDVvdCiJzGigcxg&#10;RBiEkRCEQRgJefvWphAo8Kkp0K21nKxbxESuJZZNpV+wjcvoJk0q9tOlZ62da/RPz1o716jMC5cJ&#10;H5IxEFmcWpb+kC1xLVjzfwvLs3bvlQ1VZwLTbvA6L1if0uMaCG4UmhASkxNyQL7k/qbeAsktUBye&#10;NX/k9K+x8F5mldSy2SDBdPMkBbw+8xGzVyF4TZ86tGwvGwYRV9r1qaPmy5DX45o1g0CZFoQguOki&#10;julNzYNkZ+Y7PzlmDAQK9/fiRgR7JkyAQOHO6NwcHc41/eu/veYaCnQ41/SvZe9aWVaJkOXWiFL5&#10;7qJFFFSKwkXyuO7SvgkTIFAkWp3TvEA2787NcyV7z6z+EcRAONFc1krN2aHb4Js1r6NSTzo/rv2l&#10;EFQS01Z5a8QjEFT6SecFWNtfUn0sUASwJqNR4j1ra8Y52st0cysMwkgIeE1kSxjk9g+eg6CGYZCa&#10;Hz6vPycrFUSPMQZrgZhRx5hZjuwKvOaOiwWUZ8aPp+Ba7K4LgfLI8OEUw6/MiqmvzpoFkVuAzlhR&#10;2rojKs+4994CHkMu4bofssXiyS1bUlApM2seHjIEgpp8o9W4BMEQxkP0XHO8jAqDgNcfTnmGgmbP&#10;9l4PuXRcXfNZD74FAsVnW5fnE/fXHlgLFAGsZUYMF96DZ81VrQcHWzL2+vJtCBRrLSfUWGGQdCQk&#10;s3/uW7c0gaDZU+fdAIEiYRDOOBfP2kWwDlvrtBDWjws2IB+4ejUESr+VKyFQui1dCuHnnd0nd+DA&#10;G8IW9T+wX4tLglHQK/v0gUCRUDV3EkANSI0l+rhKn6AZg5BMHUlSkBOCZiEx64kTOR9doh86DEJS&#10;s8gY4+dzn6eg8uTuV0PMM4+rS1K7Radayy4EfmHrJJ+ab3MgLZA8YlLFLcUo7nrWerOY7KSYsgvv&#10;4XLCmgl82bB1/rDmk2jP2k241jW9ataE4JKRjRpBoIxv1gwCBZ61BEPSYZCMj3wgvwTOvbFlDOpk&#10;4xgqrHxqzBgIlBhYu561++6YmedmVbuM5iIhy53NMLOp1kEYhJEQwpq8Di0xk86r+Bvub+ctkJcF&#10;isCzdpfckx8hNvcSzzoqDMKF97KRkP27rtpvdr8+69HVECjXvfYEBIqEQbjwnhUGoX8d72UXDFzG&#10;NCQ8rSMez0yYQEEDLDzNtad3jxxJgY5cQKYDcncC7ibz6PDhEI3UJ0aNomjgZhEc7KPIrRQJ5eQF&#10;udicp46MESaNSM1tI0ZAUCMIZtK0tUFX8nvBs6a4l9Cz/mjqHgr0i0bdBYHiwyDJLexbVlsLVHdY&#10;W261jDHCoNjZi5t7hS5pjfpQz1p29nrzlsYQw6ZzrodAiQqD8MPTvnM8sidt3w6J+cglcg3n+oZg&#10;rnZ1LmD39SpQcx02XQyeGRsUQKBs7dcPYpS+fSEGzb17Q6Bs6NkTkte7kwi1VtBDiyAKz9FFFisM&#10;Qs/6pG5XU0Jv6ied5/VZ+MbVygLVHdZiLO1fDwqy90YddQYkypqYGsMBRsuzvnr/LgiuOvvRNRAo&#10;17/xJASKeNZun9Z8RTfVmpdwpJEKjoPXroVA6btyJQQKw9aMXGfD1gMGENlX9+kDgXJNgLwqK8Ax&#10;N1HkPopAM+lMReuozG4g0LfvlkDuGjcOQkzfNX48MR1fZPDQVcQH3xj8ibCxZ0+I7g28JrLLTDoP&#10;SG2VlwZthaDy7ZGPQnjWr72X68Px56urBfIKmlRlY8tgeuE9wjpJUTHr9MJ74lm/cXMjCDpxPeuY&#10;nt3ItTS2TvHl8IYNIVDGNG0KgTK1VSsIlK3BluE4UqBvHziQkuStVXgbkhfdbu7TByKK1k1lJiGa&#10;7XmJeSNl3eqcyJZ4CEMibqg6CtZHNT4Xgks0rEOtceHImhSctSIhUWkhVfkN9/fyFsjLAtXdsw4N&#10;g4wKskHEs9ar7nHbXFkltTCiyVpOFojxUgIgskIIKrWjnTN7j32C13eNHRvzeLKFrg5PPzZyJARX&#10;PTtlCgX6t5s2UaBLdrbEHxiRIDplZert/ftDDGGDCAaDGFYBo+tk9mkMOYslPoIkQh5R4FNDoNSd&#10;OJECXR5DHGQZUSzso+FVX6tU6/SkczXGeFK3qyBW/+Jc61QQtPHJfOX5IPy1VWmB6g5rSbJ2wyDa&#10;TOA155qzhM04f77uB2YASsIg5zy2FoIaNwzibkTAbmUSY2hKtRXUJrWHrlsHgTJg1SoIlO5Ll1LY&#10;ZzyyQ78K4PUVsct0JPwCgdcIXyRsLM2YbMfsOpBaHG04wvSFCejyh6rrBUnW9SZPhuiHBKmPanIu&#10;BJVRk84/nmY2lHh58HYKdO1Z+0nn+X7ovn11sEB1h7XYyE3gG/T1uxA0yCaEfP4GkR23/8Cltz9z&#10;qdl/4PWbGkKgPHHO9RAoeoCRqdahJX6kEZfoBsMaNqSgHhMaOadxSsuWECib+/aFgNdEds3RoynQ&#10;bxs2DALlpsGDIYV9V0BMergxhRFnNAB56SbDoaaIrhUd/dBrTCd8wmyQmnnWmZkvOgyC+mzkWgWs&#10;D69zJiT0RjrVGqQW5/rCkbUgoZdYLnbC5/fNvAUOlAWKBtZ6a3M3DGIlhFS4NaOCG/EBEJwdFr2c&#10;NHhdJ4AjkQ0lKn790NCh5PXNgwdToMO5pn99RN26FOjX9esHgVJ/8mQKdAlK1Bo3DmL+Vxg7lmKw&#10;mAmSSKha41gi0dx/CyJxjyRGlmcQB1nv42Xeu7NWdZJuv179OgQtM5POzUYQkmrtxkBwVodBiGnt&#10;X5/kdyFIYnff5oBaoGhgnWSAMXbGeToMcs3zD0Fg83N3r4NAueGNJyFQdJ41U62l5IQyWkqb+LA1&#10;nOsey5bl+6GD17jk6fHjKdCfnz4dAuWV2bMp0LcPGAARBDNULTjODiEGiAz1i4HsvHAsIRFELRi4&#10;0P9PCOtFyfeN6xjId5vfhqAHFQa56JjW9pY98KwpaPny4G0QKFx7z2/xla/9ffvqY4GigbU2GT1r&#10;NwwSM+N846mXQnAVYiAMg7x2YwMIlMfPvpYCndEPd4CRd48JgFjjjXqpEDjX9K85AZ1z0MFrIhvO&#10;NaXKvhNAdvz+4lFPUnvCBAjOZgMmEydmXe9MZgiHMSE53xEWDLE28cIl3MdLkqytvL3D69phkC+X&#10;vATBJTLjHLqEQS4aVYvCtZx08ZPOc35AvkG1skDRwFqHQaw8a5lxntyy4PV5j5tF8cHrG980fxRL&#10;Aakttzq026hUa91YZ++lE/iaNBkThK2ntmxJgb6xd28IFAav3fj17cOHQ9Dg2r59KdAv7doVAuWC&#10;jh0hyd87W2Ypmcnc0KFqwbHkeADT4rbvGDAAgk6YW51XyRJ/4kQuD7It6ETW4bOC16GdqzDIS/Cs&#10;6VwzDMKpMbq8NGgbBDV6+T2fbZ3Xp+YbVwcLFMe2XrAUwiBcyAlHwBrONWfEcIyxaoq4z7LkXiiy&#10;pVIUkhppIST1gNWriWmU7suWkdQo9SZO3BGsyXfnqFFI3WMlhhkfC2Zs3zxkyP6pU1l5WffuLwSb&#10;cqFc0qXLvz322D/efHNeRmDqHsLW2wIFpdbYsczhw3ijnKXClgyw1BwzhqQ2zzlmjMyFkYRrgB5u&#10;NYPjbtkVZJHXGD2a+53XROO+fWuNH89l+YBvrgQCzxoKjvCsrWwQnD2qyXns+evVr5HUcK6JaU46&#10;14UzzjE7hjEQIFt29pKNvuhls/j9vUI/OF95wC1QNJ61tpQVBnHXclp0/PkQXCKTYjaecikFlU9f&#10;chsEyqs31IdAeezMayBQJADCeMi2k9NuWs5M6tC8vahPF8gGoyv2swev0eHeCRMo0GWZbFmnlB6x&#10;oLZCHiDregfJJIx3g9TcwvGZceMgRhk7lgJMGzsPHAhMywOA1/SyUaxZ5hapj6h7FgSMlmutMEhm&#10;0rlJtQ4dacSFoZPOK8QavhNvgcqzQNHA2gqDSCQkuWnqffg8BO2vfeFhCJTzn9gAgXLz289Acnbl&#10;xqyjFgmxBhuz2darV8OthuBe4DWRDYeaAh0+NST0SeBfw6HO+ZBRDYBsOMJ5XQ63mhkj6eOYMXCr&#10;zUOOGUOB/tDgwRAo/C+Bq1eT1DkLeQ23GgKFvJYwCDO13Xztbze9hXrwmsg+5p6LKNDdGAgqZdK5&#10;hEFQGbLTee+QjQtyvgXfwFug6iyQ13zHqmxsmcDKBkk+41z6CfGsr6/36vVmG+zHzrwaEmN0d5a5&#10;LAPCq6SBq+Ds0AYNKNAl21qHrdf17AnB2S39+kGq7uNPdieGOPTIoSxdHQVr7VnTuXYLo9U4Stg6&#10;CazhWaPZUU3Pg1iwDr2LrL131uBbKaGwlmur8kvu7+UtkNwCReNZ87dE/9oErDMzzvEyLAxy3qLj&#10;zS9ZL7yXhEtRYRBrfVQGrzWmpUGorz082OFbFyA7JhJCXiNdjxl7CE9ToJfu3w+B8vHKlRToP+zc&#10;SYH+0vTpECiy8DTBym0BHh02DAKFS04TqRIbkSwOPQ1dgtExBgSyuRQqiyyRek2/fhRUyhx3ccBR&#10;yYB1aM9MEueR5de1Qtbt+nLxSxQ00GOMVhgEyH5rpEkI4VGnglA/KeNZ+10IYj5of+oAWqBoYG1N&#10;N0/oWeuF90LCIE9uPP9JswH2zW/vgUCRieahCSExGSDiaFsBkCRLhcDFblh2RnXOLwR4fVKwm0Fl&#10;FCA7+TT020eOpOBJZPVqcbcJaBmljH9ahkEkZr0hmPLDoy7pMMiq175e9RrqdRjEaslUa4ZBuPwe&#10;SP2bQWYkFmEQa1LMxxNzx8Eqw9q+T2+BhBYoGli7083xDu3p5l+8gXkxqL/3s9cgUFaceCEFuoRB&#10;nrr4VghqXr6uLgTKo7+5GgLF8qxrfZRNLdCZ1DGONu2u2c3GcK7pX+tsa4at6WKT17XHjaNAl4y9&#10;hJ9laDP419wQoOCihw1lDiT3GdgVRKt3DBwIgSKM5r3wksFut9ANl2g1nWu9zAhe1p8yxSL1b7eZ&#10;zJ8j6mXDIIiE0KdmyTnpnKTWhW61bO5VsJX8hd4ClW6B5BGTKm6Z5J0zey8mDFJOWEs2CO4SGrbW&#10;DxkarRZqD65Xj4JLZLuvyXffTUEld3tZ0707BXo1iV/rULUETIBpCp7ThTWpzYHHULc6O8edW573&#10;7s3UPU6q5IJQKIC15jXDIAJr9xtyXPvLKDjFMAgTQmJWCKF/bU03r+Kvur+dt0ASCxSZZ03/GjGQ&#10;+DCIeNbNP3mZgqskDHLdi49AzG/4qU0QKLe8swcCxQqDaM86ZnkQK7HPWkY1yf86VpvGU6fqYcat&#10;AwZQ0OyJsWMp0N+cP58CHbkiTMfeOXAghJSUEMSuQYMgqNw9YgQFusSvdUsrbJ3vwzMeomMjcK45&#10;653L8gmIpWcAWvL2WMlp6yhwriHWM3y7McgGWfXaUc3Og0A/9t6LKJ/PzS4SEDrpHJ41BVed7KwH&#10;ImHrfN+1b+8tUAUWKBpYW7aQVGvUu9swYnSRgrMSBtlwyqUQ1Dx50S0QKC9dUwdisBURBtmeybNG&#10;m9BUa3ekUVxpWUaV7B650QTHdYF/3fPBB1kD57rJtGl0qKtVwUijO70F/nWNkSMpeNo7R4+GQAGj&#10;3R0Mcu5CwPcrm51DlxVW15cNWEsYhM61Ll8segmCGvCayC7rWae3IHBtq8MgPmxdrb57/mEsCxQN&#10;rK1V9+hZY8NcCBSuujfr2HMglfoZx09+sdhtBUbAayKb231xxy/wmgIdDjXFwEsFr+8aM4aC+hv6&#10;94dU6nvUnXOkUULVOsNauMwwCMPWUQXIFn8ZbWQhQJn1Ti67w4nSIWMgONKzRvl65WsQKMA0PWvo&#10;x3W4jMLRRSlc1fqdUY9RoH80IUgC6XOtxEC8Z11l3yt/o0IskCRWckDaWG9G8qwlEoIGFqwLef+J&#10;r8mZao2erDYWrAfVqwdBsxENG1KgT2zRggJ9ZdeuFOjLO3emQF/RpQsF+qpu3SCJn7q8DRm1kBCz&#10;3ncmFNauZx36BGu6dYPglOVES5Cac2G0Z+3m7blhEIG1e9MLRtwJQf0ZA2+CQEEYhJEQwlqHrQ/I&#10;F97f1Fsg3gJF41nLz09SrVEjG5wjEjLx6DLO9cLjz4MY0p1wAcRw4ZRLIFCeuPBmCJQXrroLAuWR&#10;M66CQNHZINb+A1YGiMaBQFm3iYpxg9dDohe5TghX8pqJ2MzFXt+zJwSKDg3Lll3ZwUA141wiyOt6&#10;9KCQjxR2pZ8HpHa3MgCdGQNhsXYwYKXcSHpmPXit06j1vVjfQAWsGQPRY4xsD2QzBpIOg8zZ//mc&#10;/fCscUpHQlzDwrOmc81UEJ0Q4lOtXXP5mgNugaKBtYRBynrWp4886nQYkaSu1OLONXdvZ7nS1kyZ&#10;URs3UnAheA2Bc917+XL2A+e6WTCZpfIKkO3OOAdJGzqDePHPQGSTy1wMRMLWsmJq8oVSeS9yWUYU&#10;k3jWDIMwEmKFQdznf2XIDgjq3x29GwJFAiCuZ115H4Hv2VugcAtU2z89rLcERrv7D4DUhHUVFDcM&#10;IjeNmmveu5bZUApHKkPq16dAlzBIRT15Es86nWmXWctJ++BJPGt51LXBQKj2wSX6QVhzKT5JLIny&#10;rPV7X9e9OwQ16bkwThjEMlQ6gc9JCImy53nDakBw9rT+N1DIa+sol1fb34V/sEPWAsWxRKpeHzX0&#10;10jPuvdXb8889mwonb94kzGQNp+9tjyIgbT49JX1J5sYSIOPXth9vglZ3vTq7v1X1IRy2bPbGQNB&#10;ufXdvVzPmjEQdx6jTI3hKqloE7WWE+rJ6InbtomSJvWGDQxYo8C/ntC8OfU+K1YwMI3SfMaMZZ06&#10;QWk5a9ayzHLVLWfPXti+PRu0mTt3ZaZxs8xyqTxVgYXxELi9JGnDqVNJapRGU6fKWb0+qiyaGrNQ&#10;KmPxKC1mzuS7wFvALdA/YG2mw/TsiUgI+pdICAIgiITwSFJjpJGpe3SupTDPGjkhJ3ZNf6yfTN9L&#10;Ur82bBcx/f7YJ0KtdFKvaz6eZKYy+oVSK/Bb5LuqEAsURxhEp4KEhkGS2AKYhqAlMA2BAkxDoIDR&#10;FOhROw/EzzXHheJBS9IeMA1J8mzlb7Oqa1cI+lndtSsFurjbzMJmIrY4vHobcokma3/ZypyLeUgd&#10;EpFFU5FDQjd5bbduEPNs3bpRwOio3phYHRWzxikmhKSzrcuGQZgQwgJkg9FQeASmIVCAacipfa+H&#10;Xtaz9qvulf9r6HuoRAtUX1hr10YHQLQxBn/9HsSA8qu3IVDgU0OgwKeGQIFPDYGy7uSLIVAePfcG&#10;CvR9l9WAQLHGGGV2jGX7GGRLy761a0PwUtI/hNoj4FNvMIuyMmbNkUY41BAocLHhUFfip10RXcOh&#10;pqAzuL3i+e4ZPx6CStkS18rDA6+RS+4+Anxq/mUAt9p8TIHnLlER6MwbYYFbnc62rh9MOs+EQXS3&#10;TLVmtjVIfWKXK6GcOfAWCnSSWhdQ++MJxqGmW+2Lt0A1tED1hbVrLHeDc7RhzHrC0WdCoCAMwkjI&#10;guPPg0BBGISREBbw+pbXw/8Etu7ISMj2YB6NVazVmmI+VwwnDq1fn4Jmsj6qztjDNucQQTZ4TWQj&#10;AAIxyuzZFOiIflCgE3MkXdPp0yHl/IbpsAO7EhyDpIQpymuzZ0OMMmcOxb0vkE0fGchupBgNXhPZ&#10;cK7pXyMMwkgIJ9yjMB4ieuPM5ZJqrW8nqdaSEKLX3iOpcXx79KNy1Qfjn4TgpeSBUPF51uX8/vjL&#10;K9UC1TdmjbdtZVBZO3uhAeYxAtZwrknqPipmDVK3DTzrchbAumawZQFLkpg13erxW7bAsyas8XL4&#10;hg0gNTvBWk5MrEZBNghILf1jF92lQYS61ezZougI76IOHdj43jlzdCybbWLCC0ns4ML65YCnF3bu&#10;/NoDD7CH8+6/n6Q+r2NHwfR5HTrQrUa5GjvnYov0YLcat5DI4PWqANBNZ8yQmDVOoV6C4xrZ7EeH&#10;raXno5ubLYG+WvHqsfeaP5u+WPSibEHgbvHFq07pcx2OH054inTGxMXAs34aL2USo49ZJ/nC+DZV&#10;aYFi8qwtu3DGOcMgwDQEioRBQOr5gWf94AkXQKCsO+liCvSHz74WAuWZi2+DQAlNtUa9kDo0AMJR&#10;RI4f9qtdGwIFmIZAYZYeMA2Bwn3NK7zA4xaao/MVnTtToIvTuqFXLwoqZRnrR4YMoaDylZkzIYxp&#10;UIfIowLZYLT15EA2GI1KHsFoCnSQmjEQiWbILJj4tw9eiwuvoyK8igGQdBikwdlHNDB/QrlFr713&#10;QpcrKWh2Wp/rIdIeyBY0p11sv0pqhX87fYcVZ4FigrUVBhkYzDgfUTYMMuPYsyGoJ6mlgNcNP36x&#10;ALtJGITpH0li1lxaT7L0RjZuDEHN2KZNuT4qdDjUFOjwpkXwEj41pIBHLf8lBPQFmVQNvIRPrbsl&#10;suFTU4zeocN3mzZBoMv25zGzxt2HlEiOREgYpJa0E/raKAyDHH7Xb3Qn8KkhqIFPDaF/HbrNOerf&#10;n2CiH/CpKdDJa7rYOgzi58WU/+vke6hYCxRrGISkHv3tB4D1EBUGAam7BAOMlVHcJa1xF0nLg1s9&#10;bsuW9CKoGzdKlh5JPXjNGsCaT9V/1SoJfQDTM+65h/VdFi9eknFgW2fCDuV5IxJhoE+NUn/SJNkg&#10;Efu50K2+dcQIwfSeceOu7tdP3GoBNy9/NphYeEXPnu8vWQLltNatiWmUw+vWle3PCWvErCWmAf5K&#10;6Nl6R0xiQcBdFDYmrDGS6cZDdA9HtwjCIMvTYRDoEglxwyCn9r7ug4lPndzb/FGF8tHEdOiDARAd&#10;BsFZHwkpz3fPX1vhFihKWMMK9LJDC3k9/7hzcfa+z19nDATl7k9fWRvEQBp9/OLOYMfFO97e81Qw&#10;7/y6lx97+HTzl/Jt7+2TDOudp1x2x4f7sfBezcwWBPEBa4G1tcCeBWtNatwxFNYg9eIMte8pq+s8&#10;a5IdjXV2tiAPpK6Q/GsiGAW75VqwRqXwWsM69HMBfEFe5hQ2UWiOgnXU53t4bTM+8d2Wt49seM43&#10;697QsAam3as4xvjJjH0gNc8Krz2so4zs66uhBYoyDEJSSxgkEwkxfx0zBiIFyAajK8ru1vwXvOx7&#10;110Q9N+/Th241VBAam6MO6xBAwgU+NQQ02bVKggUAJqPpEldUQ+p+5GYtQ5kS7IzWkogWxZUEkXm&#10;N3JHc12AbDCagnpgGgIFLSEMYkiQms61xDTYD5DN3BWQWiexUBcfXNL4YowDnxqCBiYG0uZiCHRZ&#10;ey/mQpAaZxkG0ceTesZtnVwZH5Pv01sgiQWKBtY61Tp0i68+X72DNwyfmmEQ+NQU6OA1kQ2fGgIF&#10;PjUECnxqCBT41BAokmENt9oAqOzOXqiJWqEJvLYsPmz9+jFNmkBQP65ZMwp0xEAYpDYPvHixCF7C&#10;TWYABA41hbrVM1L3JGCS5GN22yBALLER9yyQrVc0lQYIgFBQEzoNR+dEy1VgLvOygWz41FIv6YZk&#10;NI5kuk6yZmMdtoZPDUEl3Gocj777AkpOO8ChpqAlSH1idzO/8cQeBs0n9boakrMH38Bb4ABaoDhg&#10;zaQ9MRN1BKxxRMAaAmX80b+BQJl+7NkQKPOOOxcCZdkJF0CgrDnpIgiU7WdcCYGy+9wbIFB2nX4F&#10;BAqiHxAqOMrOXoyB9KpZE4J6Inv81q3Zp9q8mfnU7l7m7gfM3GrUz2jdmgJ9cYcOFOhgMYW6gFuS&#10;rIl1kp2p2czOFgLqLOyE3zBO8taNiWy6zCQpHfOEHbIZ8zpkKg14TWRLVzLF0e2WAWtJu2YqyOF1&#10;TCTkyEaRa5dj4T0KmiEAAjm+0+XQT+h6JQQKSS3l40l7IHz58eS0ktd79I29BSrbAsUBayG13uN8&#10;ALNBjjwdUh4z3RTMkanx3rPxnYhDPUml68Gb1ryWHkwMJNged8Dq1RCp77dyZZmhxYDRSYpQWxNc&#10;dCRcU9DVg506QaDo0EfzmTMpqJekCww2UlAJRgumRQepNwZONDBtxTHkmeFfa2cZEQwGMUQBZyW7&#10;g53Ep/GhjaBZMC2etWUr8PqrB83fTDx+sfBFCNtIQggwTVKjfDp9HwTKJ1P3QowyxaAZ/jVdbOpJ&#10;PhHfxlugii1QHLAWo4QGQIZ8Yzzrvl+9A4HS9Ys3IVDaff46BErLT1+BGIJ8/BIESs1390GggNQP&#10;n2XStnaeejl5jegHAyA86m0Y8RKk5sNgBrnEPQbWrTt282b3k0P6BwWngGkIFJ2lJ5d0WbKEDjXK&#10;PXPm6JyQcoY72CfWhKJAF5rr/Q0wRQVCXlubJYLXDGJI4RREuvCMYGSd5cyyJLI+SWhgxLUVa8T7&#10;BqYJaFmfxOX1N2vfgKANSM0wCGPWDFujMBvks1nPUaCf0OUKiFEiXGycIr598RaobhYoMljTfPSv&#10;xzAM8s17wwPPOq8wyJbTLofgKpKaBbzGcccpl0Go4Kg3OMdL5lmHLs+EcUXOf+G4ohQMKo5v3pyC&#10;yqktW1Kgg9EU6GA0BboOcUTp7jcJs2PoU1dGyQYxpk17euxYCO4ia59K/Drhrel9i4+P+eicki7R&#10;ao1m8Fp8bfb/3WYTsz6y8bkQKBKwpmdN5xqk5lRGetbiXLMH7WLjJQAtjLYiJAnfkW/mLVDZFiim&#10;1D2xBUPYDIMA2YD10G/eY8AazjUD1nCuGbCGc42ANT3rvApgfeeH+wFrca5D86zhVqPb0Zs2MQlE&#10;B6zpUxPW5tlWrCCjUbojvToTAyGstWftziNHA0wl1/PO83ov0lhofvesWbo3mfzNBDvuEaPHGD8J&#10;lppCObF5c5L62v79pZmk30lmniihz4nls7HjAZ1uK6UaNeJWQ5FVWHU/iFmD1yD1N2vMX05SOCMG&#10;Jeekc85p/HTGvhO6XfnptH0ENAMj0Kn4POvCvmP+qkqyQLWGNd6znkgmw4wWrJOYhrzm6CIiIZtP&#10;M15znff37/qN+ZXWeGfvjlNNzZ0f7N8RrNx0p1oPRPrXeda9ginmkzIroAqphwcLVQ9dtw6kZqKe&#10;LhUIaxe7oDlnmaMgPK1Xuy7PyiEvBYGOi7p2Ja8tWIcmjei3LD4yyWuWxg6mzAiszScSTIHh/Bdz&#10;KmwijMyR0Z2T1+JZIx4CXrvZ1sd3NH8zfTb7uRM6mxjIpzOftWAd9RXyvE7y4/JtqsYCRRMG0Qkh&#10;EgZhJIQDjBOO/g0ESnbG+XHncmoMU0HyLRIPkQutpD2QWlZDhUPtJoHQs8bCpxTocKgp0CUGsqh9&#10;ewgDIPkW7SAnuVbvvSvJGLKRI1ZroqArrAfCVZykANMQvIRPDYECUm/t0wfKpl69KNCzmdo9eyLe&#10;bUUwTEwjWIEEyHbnNOqFQWTzGsJdl8PrngmRGjCagprsjPN2lx4XiL4QmIagBj41xCjTzPHEbldB&#10;2NKHQZJ8kXybqrdA0cBap+7JFl+MhFRB2RLsMhOzMMigunUhaAOfGuI+ElZA1dHq6a1bU9Dy3rlz&#10;IVAkZq3XROVSolxOT+vANCTne0cCn17mKaY9kO2u1mS1h5dNR/vhIUMgPAte1w1SSpIX8JrIlqQR&#10;cavdJGs0A6/1IOd3m96GoF7CIJJqLZEQnP183vMQKPCpIVDgWdO51iON1mMzBuKLt0C1s0A139DM&#10;tZeeHSPZe2hGt7qSCmGNondixMv0JgMZUsviTfoxxK2OgjU9a1wiSdZYHJWCSiZvMOjB/A0oOi2v&#10;gLfM6emWZ81d0i3PWpzrT4MYiAtrkFo712jDvW7ji3jfskONHlpMT1zMbLjuetbo/Ii6weYDTc6F&#10;QAmdFJPN3ut4OSMhGtZRT3hij2wKdjX/dfjHO6QsUEwxa/66rAky+ieHMUYMME47xvyMu3351twg&#10;BtL+89eXnmDW+mn16aurTrwQStNPXuZCqViHb32gNPj4xU0Bjut+9AK5XPujF7YGyl3BTmBSQscY&#10;6VOP2rRJFm8aFSzeNCiYZe4WOtQoXZcsIabhWesBRmLaPLNK8GDEgy62jk1zcM+8r+nTZbqKWRg6&#10;ExreGoQszHsZO/axkSOh3Dx4cOiD5ayU+HV8S65nvaV3bzSrPXEiwyPwvslxJAiK4u7xKGFrfQtO&#10;jdErOgHW3256S7c5puUFXy5DzDq9sxf2ImA2SNSq1gA3g9eIh5zYLVg/hCGRHld9MiXtXPuYdc6v&#10;hG9QZRYomjCIWETPi7GWB4myGjANMTj75GUIFGCaK6YC0xCDko9egBi4fPQCxKBNYZoo10WvmApM&#10;Q3gWu3aR1CwyxXzy3XdTUAlGU6BbMRBGrrlKql4oVWLTCWMa8V8gIvvlWbMgUP6wYwcFeun+/RAo&#10;/7tnDwX6txs2QKBgmBECRRbC3t6vHwQ14mKD1HhpeD1xYvxj6LM6Ws0wt3a63X5I6qOangeBAlJL&#10;G9kyhgtbo/74+y+HGCWTw8dgCAt4DUyT1ChC6uQP71t6C1SBBYrVs6Z/DVhz0nl8WXy88azv+ezV&#10;FYFnjdL8k5fXnHhR409eWhfkhzT8+CVxsTcGvna9j1/cfPIldcq61dZd6GX3CRZymrB1a//atccG&#10;azmhgNdwq7kSCAqmwxDTKD0ffHBqq1ZQui9duiCzVXnbuXPdLWC4j1deRfZhkdABQsOuZ40+4VyT&#10;1Bd26kRMo/z8zjtJ6pLLLiOmUX509dUkNcoR9evvDybOXNazpyyvSljXHDeO8ZC74FMHSqhzHfV2&#10;ZPIL0kXE3dZ+t+1Z1zvL7G4ekPrrVa/pbrNbxgSjiwhbk9SfPfAcYM3ZMVbhHHRObsQMRsm59p51&#10;1Ofl66veAsXqWevlQZBnLfNiYEGEQRgJmXPcuRCxKZANRudlYvCa7Ulw2XwgaqQRvEYzBEMYAJFZ&#10;i3JTIXXUY+jNutBGB6x1IsfKrl0paMPZ28xZlmkmHMHjIB6iHxToYDQFOjANCX0SIBuMzstW5kYT&#10;JkCgANPc1gvONf1rxEA4CLm5Vy+IMWmQKwKF8WvZeDf0pvS1dWJJenfzVa+R1Me0upBiXZ4eYHzg&#10;OZAap0BqBq+P73QFBAonNPriLVD9LVDcnvWAI04Z8+2HJDXmxVSNuelQ416i8L70rBm2RkE8ZGSj&#10;RlAGr10b+mDxbjUu0TMSEQbRi1YT0yjNpk+XqSU6YL0l8HZRao8b9/bChdTPbNPm33fvpv4PN930&#10;P3tNZPZvriqzpFF5bLgt2NOr1vjx24K71wrztUnqOplVR+qFxa/diTDpBO0gco1VnzDd8Yh65v9j&#10;41wHezB+veJVkPrLpfZ/xghbIxJy/P0mif6zB/ZLwjVJ/dmsHAvCeM+6PN8Hf23FWqD4PGu+/0yq&#10;tZl3DkyT1DLj3HWu4VYzGCKbna8OQiJrT7wIAgXxEIZEEA9hSITe9KaTjHO9IdB1oXONIorEQFAp&#10;pGYbiVxPatGCgkqEPijQ4VBToOu8PebnMUWPi+rpIqS26vN9WfrWWxRcWPqf/0kx+p/+RIH+5127&#10;IFCeGTMGAuWhgQMp0BkJsQqQTUc7YZGd1EXBjjNRO4TRs0YBpiFQQOpjWptPMLuqdTDAqIvk8AHT&#10;JLX2rznMqLNBEj65b+YtUAUWKD7PmkaRSYycbo4aPeMcsEY2SAWaD7Cun9nCUTvUEg+Rzb3kpnSr&#10;UeBZM3iNqAgxjdJr+fIF7dpRbztvnt7/hcstobQsOyMc3jTonPNNcY/wvDxrYhql5KyziGmj/93f&#10;EdNG/+lPSWqUn9SoQVhfM2AASX376NESto5xrnM+OaMi8LVFke3BtGdt9SM7xZDUXy55CbCWtfes&#10;xsqzDqLYiIp0ugLURjDk0xkhXrb3rHN+ar5BlVmg+GBNTMck8NF2WCEEy4NI9t6SwK1ujTHGE4xD&#10;3fzTl+FZN/nkZbrVjcJGGglo+NcYbNSfh550jnq+BKyxuhPXCUHBUiFyiR5mJKw1qfEyOazRGLzW&#10;4Q6tbwhS5ernk4OR83tGXgusQeqcl0Q1yA4/qpQ+BLJdRrMGxQRJevTAXo66T4ZBUHNE/bO/3fCm&#10;wFq3ObbtJV8seEFS99wwSOhDcvhRg9vDuuCP219Y4Rao7mEQ99ei9zhHNkg6e89ZeK/CLSUdMmmP&#10;L62wtZAaK4RQUMNhRq6PCkxDCGgR6RkbC8S41QnfEZG9b/JkCvT3li6lQC994w2K0X/7W4hRvv2W&#10;YvRMoQ5MQ6AD05CPg4nyjw8bBoGya8AACJQd/fpBoEgmnyjb+vSBJHx4NAOpwWhpT1JLGp/uB6TG&#10;S9nW65h7LoKgBqS2bodoNQSVEgYBvknwzDG94LV1od/jPPkH51tWtgWqu2eN92/9YLRnnd3j/MjT&#10;uap1VRaJgQiyZQU+YhoFU88lBqJd7PmZGMh98+ZhpJGR6+RFUvRczxqdwLkmplGu7NmTmEY5vVUr&#10;YtpY9ZxzSOqSX/+amDb6EUfI/44wu9ZxlqRGOallS8L6xmHDCOsaY8YQ1neOGwdMI41PotjQCeta&#10;EybAuTaJfc5kGde5FlPo6TNmESi1NcGRDc3yit+sg3Ntkqy/Wv4KYP3lYrNeuVWwJSNqsHHM8YHy&#10;GZT7LyO+cxbvXOc0kW9QNRao7p51lBUkdS+9uVdA6glHnwmB4q7lhEmMnMeIVGtmW3OAEdnWECgy&#10;0rj2pIsgqOEwY+jQonjW1uPp6AdOCal1M7jYQmqpB6+ZHKL3fNGbA6zp3p1inhk7GU6bxh0AqFAH&#10;owuIgQDZYHTOb1vpDz+A0TmbsQF5LY2BaQhephP7nHw+uNL0pkWRlbKtOzJ7TzY0AKnxEpiGQAGp&#10;xbmmf821nGSLL2AagnqQOr3adYDvtH+dmZKe8G36Zt4CVWqB6j+5PtQcspbToGAtp5FHmTHGJLBG&#10;M5kaE2/oUFhba4OgB0m+Rtiaw4xWkVQQUQBrETQmqfOCtQY3Cb6+Vy9KlX57kt1MJjdqBZfCxaaX&#10;vbl3b4hRMlnY0IXXerER2RiMdz6yodmGEZ41neuYSAiX35N1+EjqJKX6/0D8Ex4iFigyzzp0Wy/8&#10;5AYHe+b2+eptCBRrj3PUyIzzlSdeyKkxXCcE/rXlYtPRRuE0dEkC0T9sHbZ2NztHMISCS5ATIgFr&#10;URD6EEEbncOn8/biUdIYexsGmLYKef3slCkU6K/OmUOBXvrFFxSjf/opxejPPw8xStmYNYMApf/2&#10;bxTT26xZECiPDB4MgbKzf38IFEZCsvHrvn23B5nXoQXgzjkfnYtlc7MxmeJo9QZe061GgWfNMAhG&#10;F7m513H3XQKBwtkxsg6fSb5Oz44J5sgEOkp6O93McqlRD+/rvQWq3gJFBmsxEMIgjISMCqabjzrq&#10;DAiUiUEYZNax50CgLDz+PAiUB0+4AMLLweuchraCIVZ7PcAo2SBWG4REmL3HIyagU6DPv+8+CnQk&#10;8FHMQ2YW2OMae3pBVKCZgnpRcr6LfBuA1+6Qmhlm/Md/TNgVSI2wtW4MXjP6wYA1T2XnOga5K3XC&#10;MlhAar1ANqehc6FUvRD2N+uCbRgzvEYCH3P4WD6f/wIECsLWjFwz4oHCRVM5+5w6Sno73WnphZwS&#10;vmvfzFugKixQ/f+CcK2gV0kdHIRBLFhXgeEkHqLj1wyDaLcapC4A1ugE+7xQoOsQx45Bgyih79Fy&#10;q/P1rMW5rkADRjnXzMhOH510EUZF9IYG+pH0JrxHNDDDjJjHyKmMmtRcgc/afyDft1b9fyD+CQ8R&#10;CxSZZ+2GQUYGnvWgr9+FQOkdhEFmH3sOBIo7cRFuNT1rhkHkmImKXLQ6CIMwGCJzGvUv3E0CwVlG&#10;rrmRLnxqjjRiOow11xxrhtChrpDy5JgxFEO9gQMhDYK4wRU9eojg5fkdOlCglxx7LMXoJ5xAMfql&#10;l1KMjjyQ77+HUvpf/0Ux+p//DIHyxpw5ECgyfVHCIDoewpDITow0jh9PBQJFgiTmmfv2NXPTccx4&#10;3BLFxlnwWvY0YCTE2uD817XM31Io4HV2HuOSl45pbT5ZWSuVARC3MFweU4iACvmkfCfeAhVggaL4&#10;TynmfQ458jScFc960jFnQlATA2ucBZoLhrU8jF7XSfQBdepQ0AwbM3Jvxgos4la7pCavea+XZs2i&#10;GH3mTAr0MiFpFbP+bvNmimnz/fcUo5eFdRJe4yohsjAalZrXeAlG061mya6wqkYd5axMk2ENPWuB&#10;NSuzy6UGsLaK/AG0O1geVpdeqZPwkkcpRfG78A95SFmgyDxr/pZ0GMT+4X35dq8vjXPd8QsTysSy&#10;qBAoLT59BQKlWTC6KAtbc3lrednkk5cgqMHqqThi6VQcOdKYs7gjjXLJsAYNKKiZ27YtBfq8++4T&#10;wcsl999Pga7X2NvUpw8F9XeOGgWBcv2AARDrqWqNHi28zvnA5W+AieYQ9HPH2LEQdgj/2gpbs/KO&#10;TCybZ+FTQ6C4cRIOPDKQzbA1i4wxMmb9223vktdc1EnKl0tC1laUT+emwYPJ65yedfnt43vwFqhA&#10;CxQlrPn+OcA44pv3cZQwyORjzoSghgOMC44/DwIF080545yb5+JIhaOOsroTs/rE75bMEM5K14Xj&#10;ikSAKKgcEzinlVceGT4cgv5fnzsXQl6D0RTrvhcFA5UXde5MgY4QB4vRVRjk8Dp1KKb+F7+gGP3/&#10;/B+IUX7yEwr0czp0gEBxZzAKtUlkAJqMJsqF13q6I+IkMgiJNiA1J6YzJIJICHit5zSaDyiz6KB+&#10;v1gr1VrYmmcfTJ2Ho5tzGfUZ0cX2cxcr7zvsey7MAkUJa71ZDMMgo486A+KaoO1nr0FQj1VBIFBa&#10;Bv41jlTuDo7idzOrTxxt+tdW0SOKFgLIbvA6FNnD1q+nQ+2WdvPn06EuoHBvcu6g+PCwYUQ2MA15&#10;IVioD0cK9NJ//3eK0dVie7/fto1i6v/1XylGD8vke3fBAgomLqINkC2utBsAYVafFQNBDVrqiTOo&#10;QYqIeNk6sU8i1+6a13CucaGswEfrLUqdCxFL3p16bVXqAvfvHkkcnJT6GI1xtCIhntcFfBv9JZVo&#10;gaII+ljvX4dBAGvy2i3ceYCpezKD0fKsOa1x2QnnQwKljLuNGivPT9PZWiVVwtbYO4bbx1RqoWeN&#10;W1iwBq8hqBdAVx6sSWpreRAZWuSIYnb4sewAI5tZhbCW+DXPMl6BOTIx9pyUSm+XPDdlkkNQ6FAD&#10;03LVulSOlE0dvBZwF8UPxD/koWCBIvasJQzCSAjzrKcccxYEit4jBi9lUozlWXNvxpafvgoJlDLu&#10;dk7aRs0754Uy0ijJfHPatBFBAx2/5tbmssG5nmu+uV8/Ci5hNh5GDs9t3x6S8wkrpEE6bJKJn5zR&#10;ti0FncO5pn8N55r+tRsA0TEQq5l44sJuhkRkb7CEz98r9Y5uCc8aDrXUrFXIRiVi1lbYmmimi80i&#10;jrb3rxN+BL5ZZVugOGBtZVBpz1oW3hNL9QhWsu7w+esQKG2CMMiKEy6ABIpxr+RIhZkhdKIlt48v&#10;OSDJohdHlZh16MJ7lfexIScvneORSfa4ffhwCm5627BhEN79ki5dIKJQL/mHf6AY/ayzKNB/WasW&#10;xdT/0z9RjB6U0pdMOKj0vfco0PdPmgSBIp71rv79IaYmTNH16cBIMO9RD0WawEgw5CiFezmycDaj&#10;FGagSxmbMusNwL9un3oTpL439fqy1HmQpqlXhNQNUy9vSF0IwRgjL7SmULrIZjPPa21qrx8wCxTL&#10;nw9iIEm1jpp6PjXwrOcddy4EioQ4COu8ikx65FVutJqVUf51lGdtPQMD2aFudehe5jotb2fAnUdH&#10;jMAROoX9Pz1uHASKnnr+P3v2UFD/p127RPDy89WrKdB/2LmTAh2kjoK1y2u0j6c2gS68hq4zr8Uy&#10;rkmtGg1rITUun54yw8vmcw/CIMtTJrqFsj51IcSyvJUQYsWsrZS+Yvml+Oc8WC1QHJ61/o0x+oHC&#10;LQig8DjiqNMh1q8RLyXE0TwIceRVMPzIKDaLbL3IlxY+3DmNMtIo02Q6LFwImXXvvbj8gTZtKO0X&#10;LMDLe+bMoUCXieZQ8HLv5Mla0jkenTqRyzjeMmSI9b6QMXJtv36QvN5vTGPwuuT0EPPiEomE1AhS&#10;PnC0lJhu6VzTv2aMW5eEKRz9U+/Bp0YkREg9O3VWy9RrQmqrWzjX7iMBzRIG0dT28ZCK+gr5fspp&#10;gSJYz1reof5rVK9qnXPXGG2jVqu/xsulTY5q9OCXa+8+Ji/zScRDhz50bEQIDqz3CUIKE7Zt65sZ&#10;bBy/dSsxjdJp0SJgmvr9CxfKtl54iS0IuDYICnZfhHMNZAPW+lGv6tlTPGjU3xEkDrMGOnP7WG4N&#10;skSsAs/6b66+Gm611P+0Rg361Mc1aeK2j6+RJa2zSuA+A9n0o8numEJHWzK1oVtWjbm2f+rksamP&#10;2ACw7pp6G6SG3jGV3qtsReBcN0+ZMQliun4qHdqCZ81IyDlTG77RfR0UIluDWyp5Cz+nMd+vh29f&#10;URYoPs9av3O9awzqZd3UGOsA0xA0yJfUoX0mD1hrUpfnwwOmIQZtmZl4UDb27g2BIpW8BUjNzJBH&#10;hw+nQP98zRqQGgoALYKXwDTk3UWLoH/04IMU6P/zzDMUg6p336VAf3LkSIok8GkXO6dzrSPXgmn5&#10;Y0US2MVWrpfdNxgVBKkHpcyfViia1HNSZ0NQSUxLIalJbYlZk9QoksanL9EDj5Klrht43VugKixQ&#10;XPGdhBZZuvqXUS1brv4agrPwrBP2ZvFCX6Wz96yoCDxrOtfwrMW5du9I/1p71lYbpoXoyie31NQv&#10;SWqK1MvcGRfWbPPmvHk4vr9kCQU6MC2ClyR1XmX448MhuMRk8+0ys3UGPIRddY1iBh93GfdZH5N0&#10;7uZH6qvgVuMlYT0sZZb0YhFSI5OPyXzwr+li6+D1mrJZIkmex2pTXD8f/7RFbYFiCoPgd5J8XH75&#10;+l+2aPB79+dHUi8rKAzi9mYFRiS9esLWraG//Jn33MP6zosXz2jdGkqXAJQo24L4Q60gFjH8uuzc&#10;maFPmYi2LoT19bXNBBwpIHW94C/6zUGqcp2yaRW6JTGNcna7dsQ0y2nB8+iCJa6xttO+0n2svLLk&#10;yhFPmJHMITcMGfO0SddDGXBtGsdjbh9DUg+9cShJjZw+khqnyGgEs7WCl9ISZ+WUpetHEoNbkQqQ&#10;eljqg1Epk3E/KPU+YN0h9SYxjfyQeXivqTehL0+d1yJI6VsZgLtZWafbevvJX/rYSHJb+ZYFW6DI&#10;wiBJfhXANEm9atOvIJZpgGkIKpOHQaKcO4mrhlpfHOoozxqYhlw7Lz2qBkyT1IZ3CtAE95Br0sFu&#10;6MC0RWpUgtQb1LQRInvnoEEQKNsHDKBYjwpAi+BUv639KNBB6sK+VUC2Sb2uYWgOTEOIaQiV0G6x&#10;KJ+c6rc9q2P/ArRHlh+vkomIOjShOwSpkRwCUrOSpHbvCEyHklpPfUz+9n1sJLmtfMvCLVDUfxcU&#10;8LbLHwZxk0BYw4mLdK4JaEY/RJnWqpX1wCC1wNr0UPIziG6jSf30tloQnH1qay1I1HsHpiloILAO&#10;bdwVS2ys6opT016YBoFiwdpsHhMgG861+NcJbW52kXnEDHjqAAh95yQFvOa1bGxSsjO8xj7qqOm1&#10;KT2hkZkbjIHQs2Ym3/hUevkBwvqB1NkQKIvVTHT9JFLvNrDm1MQ8f1H/mvzDV3MLFJlnrX8nEhKZ&#10;MO0w1C8fWINnV2/+FYT6mi22Z52EFNLmmRePSNI+Zr09fXm3YJfxvSVHy0LJT7cbB0Hl7y5Kh6En&#10;lP7AS5pfaMLudLFHPGMG/a6ttQ2S83kQAKGg5R2jRkE6r+gMMf3sHkGBTkzrAl6Pu8s8DI/p9a1L&#10;zArXCIBA2Pj10tchUJ78rycp0Hf8sANiHvixoRDpFrx2XeksvgP+CojhXOMlWTyupnkGudas6XdH&#10;uEsOF7tP6iTEQNCebrX1vhAAIabvT705I3XWPSnz8AtSZp2v+cGRBfVLUudC2ICFydqNUibp003T&#10;tm6El97Fdm3iayrMAtX8P5Oox5P3T1KzrBp856KV6aHFtVt/BUEljxVeQhcJsTxr3FQPLeK9CKkl&#10;nmO50voleK0FvZHgMcWMRS43XB726DAKdMJa8xqVdKtdZOPUM399BgLl6f9+GgKFLja9bMJa8xqV&#10;hLXF61DnGo01rOkv86hhTWTzyEgIVr+OeuOAtekkGGzUbjWSr2XNEJwCqXGcmjoTIl2B1xrZqF8a&#10;AFoXLjOCkoTXcmGR/rL8Y1dbC2SXVau2jxj6YPq3NHlWmtck9ZKyqSAWrPMNg+x56Ui5VyigcZb1&#10;/WrXxlHCIKE/Wu1Way7Ds6ZzzUoeLVJbBOkU7NiISu0v54R1KO+mvzCdgrMktYa15jUaWLAO7bDg&#10;ynheG8tsNRPQebQKYc3CGAhJPTmzxhNPkdSsFJST13C36XFzqrruH/Nr9GRI69abUvYKumxQXL8p&#10;/7TV3AJF+X1yf6hTH/g5BPUgNWG9fsevIGy5blvWuc4L1prUclM34VdgTV5H/VAtUguXY5xr6a3d&#10;/HbQ+2/rD4FCUkfBms51aOm3pR8FZ81qRoFAj4F1VFes/1PpnyBQXi19FQIFGSNMGhn08CAKdPGU&#10;XcWc3d6PQer4Is51KKxx7cAgh49HITW5rJENXcN6Yia6TVLziAKHWnxq1ugpkaHTIEOfv5ojwD9e&#10;sVig+GLWOntv5PjscFz3+/8wfe7PWzf5PWTtsJoN7vwdZMOOX+cigH1+0IifStXVF30DPRTZbKMH&#10;G8dt2QKRDz70voxpgs6ITUt4WhRegpetp5ssuvYL2kOgkNRSwOtZd5v9uliG3DSEAn1mZqI69F6Z&#10;fXahMw07iSmu+fE1FDS+9m+vhXxdapId9fuKeY/gNRL70B68HnWb2dFGCjCNeeXxz5COeKi4BwFN&#10;OmNrmbSJ7jK7pPfcaCYHsfQOIiGjU+mlCMzbz6zD1zP1DtDMIxkNHcIZ6kJqvGybekM6XBis2wdB&#10;th9EPzaRLdMgN6YuhMS8r+T5pkk+IN/mkLVA8cGaH5VG6phJh5HUXdv/AadA6kbDTA6ykLphrd+J&#10;cx2aujfvjn4Q9jxqyJ+sbwORLUVPrtO6DBuGfpn2/eiYq0q/ohNNOmsdL5uMaQKBQlK7BcgeW2ss&#10;BWfBa0F2z3U9Iajsub4nJbQH8Hpc7SwuB2P1uUDQuOslXSHLPlgGfd//7qNAJ6krtljUNi+D4US3&#10;gNQANI5YMtVYLEA29o9hy8n1ykzBN6cyyKZzbQwSMFp6JqPxkqRmfe/Uu3xJmmtkI5MPedkQhkFa&#10;lM3LpnNdL/UyhOv5RRnKDzxW7FfoEO2tWP4EcL058hqklk9u5vyfQ/By2dpfAtmsX7/dHmDkvJjG&#10;y7+EFPCpF2YxxEAMbspm5qGm5dSWECga1pZnrR+y49KOENR0yezSaJAUBmvtWbtvs/9WE04ZgfX6&#10;HjUhC2CaAt2CNXitnWs0iP9vqQCTRl1Ct1o714atAax7bw7/Q0GvwSTT0NFe4h4Ca1RKzFpHt2UE&#10;kjnXet8ZcbG1u60ZnTM2UtiXx1/lLWBSEorLCvKrJqmHjjaO6vhph0GgkNQoJPWaoWWmZVcURAqw&#10;GEmtS9OxTSGocWHtPme7Be0oOBUDazrXoUWDG5imoCVhrXmNSg3rGKMxoeV3pb+jQN9buhdiun18&#10;BATKwF0DIVDgPkeGrYNoNQIgbgwk5u4urEP3eRmccbHZlUVqvpyoXG8h9cwgdQRFkM2XGtMS1A51&#10;qzf7UccCfir+kmgLFGsYxApW9O32x0kzD+t83x9mL/wFBGEQkLrxcBMMkZzrmF9+JZ2S3WkRAOEt&#10;GgxtgCMxbZXVA1ZDUNl8YnMIlHtm3EOZ1zY9Qdy6ZEbzGRBUTm44mQJd5+SJx53kDbY8tSUELa/8&#10;0ZUUXvXH0j9CoFhha9b8qsT+wwW8HnJjELZ+fMToGqOhgNeMVicJW+tH1T51ny1lYiAT65i59W6R&#10;NfO0iz00s2wIYh06mS+IWf+md+qdCakzIOite+ptiJAaCvYxkLtIVISYZlAbCuLXEAvZdVIvgddE&#10;9pbUxdKJD4kk+Tb6NiEWKK7/ydw3MGKcca5Bap4Cqc1xkTlKzvWKDTZQ3GnoeX05ooxmdUIoM77B&#10;eLTA2uW1+NourHGheNb6Fvdjk90lZptdHRJxYU2Pm851zNtc9ckqCto8/V9PU6BHwVqCIZZnTee6&#10;gBI6uphXDETf1IW1XumJLUFqutUktUx65FmQmtTm0dqHFzVWroi++8YIt1q3Ka6fnn/aA26BYg2D&#10;6C/9qAmG18i2ZsI1Sc2ycvAdVFZssKeTrMrMcpTG2x/LI3UkNG5L4BLEomhY68duMakFXraY2AKi&#10;22tY6/bUOyzqQIFOWGteo9KCtdsDagZsHUCBPmTXEAiUeFhr5zq0T6tywM4BEFSCtgJcyZLW6dLQ&#10;o1LxrD7pXKNIDKT72u7uwwimqXDKDEuw3pOZmD5cLdEnbjVhLfkhvESQzZca2aGwlrB1ziwR9HbA&#10;f//+AYrIAsUaBtHZIPJT7NnJBEM63vv9rAXp4HWzkTtXDDK8bl7/9xavm9b5nRUhqXnzb3fsPjwJ&#10;idBG/pjFpl54WWdAnZgLJcRRf2h9NAOmSerQsqL3CghOLe6yWCLa3FQm/tkYEpnedDoFOgIj3dd0&#10;h0BnSCQqrg1eNz2xTHDm2v9zLQQXHlZyGEXe9a4fzK4F236/DQIlvfT1R2ZJ1ekvTocktCGaAdPM&#10;9KDOY1pRcQ/SeULtdEvGQJC6N7XRVH0v2UTR3U2RyMasdAhIPTT1wYjUaRBzx9S7EJC6b+pdIbXk&#10;kHROvQWZFTjXOCIqAiGyuSevIJuKxEOYJYIanyWS/PvgW8ZYoJhgrfNVEbMWXg/q88PICT8jqXt1&#10;NtHVTm0RvE7zuvmoSF43qfM7a/GQO2/6jsba9eThkPJ8dVb1XwVBDyB1/SGG0SS1W5b3Xo5KaS++&#10;NrNEYsoDrR+goA1I3XFZR4h5+5n5MsR0zjKixggImoHXRDYwPe/1eRDoO/+4k2LM8sMukrqSima3&#10;ewsiW5ZwclP35BKuyUdkT1B7lnO/ApCaLYek3ievUUBqKsjkE1Jbsx/ZADvRWMiWEDbOuiFsyciW&#10;ELb11nwidiV9nQ62bovor4B40w8PgtcTpmcz+cS/Rj39a5SVG7PxayH1tkd/DXH7J68fftocH9sT&#10;zu4oz7rh8IYQXAhSC6xDed1qWis0Eydawzres9YhEZJaw5rzGy3POtSGvTf0huDU2CfHUqAT1prX&#10;qCSstWetneuK/W3oEUVi2oJ1j/U9ou4YmhkCUhPW/dTEdMJakM0OZdKjNfuR/jW3DZMiq6pKcoie&#10;rU63WjvX7pAjuyqiX6J/1ANigWL6isSwgKRmieH1whUmnL1y068gbKw9662P5BGzdh+G1BZGW7Am&#10;r1majWsGgQJMU6BbsGYg2yptZptIiAw2xsM61FzdVnVDfY+1PSjQSerksA7tVirHPj2Wgpr+2/tD&#10;oGQjGxLisCIeTn3MXehZ6+mLbuPQfcrZjKTWvMZLwloHsmW6I3k9JfUbCHsgrGOQzWbW6iKo8VnY&#10;B4RxB81NiykMEvoDTidc9/uBOdcGDV3/KEvxIR4i/jXiIW2af48hx2Z1fwehi924tomEENl33frb&#10;eBLFnCWpQ8uGERso5hZ9zQrXUWVZdzMnBVERCnRBOTBNUksBsufcO0dezm45m4IaTm7k3JnOD3am&#10;QCepcZzSaAovBK8n1g/PgWt3bjsKmt1x2B0QKDV+VmPTt5sg0Fd9uooC/YHXHoDkZb34iAe6wuQX&#10;a/4LMT2p7iQco2IgVrRav6Q+Lthdl0dZ+wnxEHl4gptT0nUYpEfqHWZhy1a85o07OxswkI2C7dWp&#10;SEqfm95nWcxn9eX1FTrUGhcTrDkLwyoSvB4+8IdhYzK87vZHTpNB0bxetOKXGHJkikizelleE9m6&#10;552PHw6J+TY88VyOpa7XDV0HYQ8SCbE6XIolrgNBPUjNiYutpreixH8XmXwNXguy7198PwSVMnEm&#10;4bcZvCay+1/fnwJ97utzKdA3frOREt8heN3/2kTbC2BQkeOKMrpo9QyUT6xd5n8RkJqY7rnBZCJG&#10;xUB0tFr6dJHNGm6LPiDwtTFDnbFsBrI1ssWnxllkYU9LnQkhsrFGNrc1YDo2NxJDWZXZ3RELrjIL&#10;m3s/Uo83ow9hJ/zeHnLNiutvhKiPRwYbhddoKbyGjvFGDjmC1+xEB69Z4+5UsPOJdMyaYWuWx589&#10;ApLzi8IwiBW2tjzr1tiHMRD0BlK7sI7xrO+bdx+uKpPJVxbWrmcd9cx9N/WloMHIR0dSDHrCYE3P&#10;WjvXaJmvZw3y0k2OmjXOR9WetYwrxsBaRz9cPb6Gy4noGeojU6dBxGgyuRGkRuX01JkQ894DQCMq&#10;IoERhWyz5BN4LWtkuyti++VViwtBB/BpiylmHepZy2+JvNawxkvyWjJD2HjloDvSwevQwcbHfr0t&#10;IuH6sb2HQ+Ix3XBEQwjaWLCWq2r2MgETzo7JCWvrXoyEANOUUFjTuQ4tXVd2peBs99XdKdDzgnXM&#10;2++zyeTe9drYCwIFYWVGlqVGGK1hrQcP9SXxdhbPutvqbjEto/Btnipwrq3oNmEdg2yL1OS1+Y5l&#10;AtlUZBexVcESfSjungYa3Fv83PQDSMEiuXUxhUFCf5PiUzMeMmzAD8PHpoMhIDWmoSN+3bGNyeQT&#10;ZDcLgtfgNSIhsqkuIiHcXKbWzb+F8F70rKXcfNV3kHiI8Cx4LTEQvETAusEwQ2eSOrQs6boEYn7V&#10;XZdSoGuak9Q4zm83X3pgGISRkAfueYACXc+XyTcqgssH32KW4mt/bnsIlHpH1qNA10uLyNLYwDRJ&#10;XXCJmj6ODkn89DGIgaBMaZAOu4feURCsoyKyx66Oilhhk1GpD4XUXFdkcOp9CHd3HJ06vVvqbd6x&#10;a+ptITX2oJFANhQkjSA8wghJ02ChPmym3ioTwpYHbpB6WdZWrZ16iZMerRVFfEik4G/UwXdh0cNa&#10;J1xTH9o/zWuQWj4w8JrIZg1IDV4jJNK07u8gnH3e6K7fQfTOMnfc8B14bSE7+ZdAwtYktS7rh6/H&#10;S7O9eSDQuQwIFA3omHsR2XqNp/YL21NCrwKypzdLT1eBcz21SXY6yfi64ymGTbcMhnC7L+1xy9pP&#10;budA9oS66ekq7llAdlI9E2uGf42gM+POooDRxDS9b3fYkJXoxDrVfV1cCnkol81dAm9aA1rXcIVV&#10;8BoCZWTqQ/CayMbujvLWgGyQmi+hcLcwFMx11GOPM1Jngteon5c6x91JnW41Zs2sS10ICfSXcMSK&#10;IpYNPa9jfgWH1Kmih7X5dakJMvzwDK8zyXx94Fxnkq+F10wLubf577l+CHgtnzp4DR2REAZDwGsI&#10;z6YTrvce8dheE7MOHWNcN2QdBQ0kJKK/UtsnmeWlavUx25O3nNKSkvw7t7DjQjQGqdvObQuJWuMp&#10;qkPwmoIG4DWk0zKTjs3VRaBEbczIDoHssXeFb1wLXhPZQDPpDLxSdCUizgw6x0c80ANjKbrwQqtM&#10;azItp/VCM/kE6LicDSYG02eIbM54BK8hQ1KnQvByYOo9udeYDLK7pN6C6LWfOgVjjywIm7RTexqw&#10;EhnZcKuxaTqkYeplCCqJ79AQts8SyfkRHxINiiRck33MqE8lO6Exs9UL13hi0cnXXJkPldhgF2KU&#10;Tb+SpZ20Zx0VvI7/ZjQa0QgS1YZJfi6sE3rW9866V3oGrKFL2nW8Z82rysydWdYJpNawtnhtedbx&#10;71o2PUA0mYL2omQZHQFrjWaJdKMHF9kxj2FBWVqGwjp+vJGw1uuKYOk+Wb0PpwBrHLE/r95P3Vr7&#10;CQ0Y444vQLbVIGodqKL7tfoHrkALFNkAY5IxRnzvCW4Na81rkvqBzHpPizMbomteW9vs5hsMIayF&#10;2q6LLbCO/xnfM/MeCpoB0xTodKtjrnWzRNJZfXqiYwSso7rtu7kvxCAsE6HutaEXBZUFw1puF+Nx&#10;a9brxwtWyTbLYcd/MUKp7Q4wujWENec9sshSUPoxxqXOgEiNIFuC2i6yOWXGnTgjncRsPVOBv3/f&#10;VRFZoPjCIO7P0hpjxNedgZEh/X4YEWzSqLdqhIvdsc33IPX9936PUyD1Pc1+T15bwWvUiGfNYIhk&#10;8uHU7n1HQKA8uT93Gp/8Auv0rwMxPU8wSyAt67Gs8cjGEOgCYg3oGBzjFHktmSHY94sSf5U+O6vl&#10;LAhquDQ2l4LSC67KwqrEdMFlcv3JEFyeVTIREvG+cRZQltg0Yyk8y2ulEOvA9J3jsFB2ekuwGF4L&#10;hd3xRh3dps4VsaHgqNcV4aTHzFJQ6UnqTMful3oXgqWguG4f136Sp8XMGg5LcmN1FESxOWVGJs7o&#10;d8d4CDOyXacbp6Ki2P+5fk/BH5C/sPpboPhg7drUHWNEmzSv+/4AUg8OjmZm4/TDcJw44zCQ+oHF&#10;v4CQ1DiyWwle07NGWogEr/GSwevbrjXHm678FgLl+svM0Sprh6xlDRRm8lkFwZCYSY8JvzcL2i9g&#10;Ap9VwGuZKQMXm/khPJaZ6NhyloRBsCE6JeGt0Qz+9aT6hqcskxtMhkBBngZFdChuYKTHhh6Q0NuR&#10;17wkJutDMC2dhPIazBUKs6U7wCg9uMv1oWa8WgqKkx6HqvFGvGQ6NpaCggiysfKqjEPiLF5iQg0U&#10;rKDNKPb8YBt1vWP66iAegnA2jtQbpV7B0UW2jmKD0ZS/a3B18o/Ptyw+CxTRXwHyqKFW1oumUpca&#10;etZYmc/8VGakZzaC1HjJI3i9aogTvN72q7Xbyk5rLDQzRMIg4lkLrC3PmlEOxj2SFyI73rOW+Y06&#10;qy8U1q5nHb9rAZ8TS0tTRDfKuu5M24iBtY5rsyvdmC8tU+iRxtdmmb8MrK+xtI/Js2abAsLZuIqT&#10;HqUQ1kzvY5E1srmtga6XBtabkpcxexqEXvKXdc8U46/YP3O+Fii+mDXfYdQXnfXuYCPruU0BVlLl&#10;zjIk9ZzgiEJeo1jrXFvDjMmDIY1GNoJYj8owSE7P+riWV4igvfuS3bLeukX7RSZ7T483ktQMW7uw&#10;5hhjTs9aEkW6relGwVWyql/BsNYPbw1LakzTDbcSQt6aa2bDx/PaMo7QOWaxJ14SPwKJBu6kR1Qi&#10;sU/fkbDWEW28FIJbKLceNeHLV947Ci3z/eX79kVngWINg4TyOip4bf9cO/8Ry16D1/ff872QGm2a&#10;jtjBlljnmsq6wLMuOBgS+mPbPHYz6rdP3g7RDSwcx/9QP1/2rIXpC6eZdaiBaZI6YWHMmmHrmS1m&#10;QqDojBHtZSfs02o2taFJ6HYDI1PqT4HglI5Z86WEPqik4yFB49ByXifzn41Vov5HlxiIFQyJSr6O&#10;mUEzOkjHZpGdeZnex1wRHLGtARREtHEU15uVIDgVnU+i38WSYBBycbDJekz5zRurcdan98Vb6WA4&#10;W3T/veQbDLE+pFET08416idndm4UZK92nGvwmsiWEp8Z8tTzOcYbJYEBHWodL+O9aXkAutK6sTjX&#10;hHWUZ+1+X92JjlxRRJbGjtrdUTzrnL+BdGAkiIdISARXuYERXclurXiI5ITIOiFo89mKFRAoUd/k&#10;nE/oNkiSKKLTsdEDYT2k7Gbqkt6nb8GYiaygzTZSZIqN1OSENcIgaCzLahfvL9o/ebwFivuvp9Df&#10;YVQMZPDIn7L96IDXILXAGi/nLkkHQzSvdTzEzbnGHBm9wBM6ickM2R5kmDHPTB/5kjWhsJb36NLZ&#10;dcY1rF3jpMMgESERzkqPgXWotcuERFTMmo3LxEbC4te6zzJBj7Jp2tatBdYfLzOLysbDOmfQDD1E&#10;JWhbp6Jz+8qEsDmDhkcpCI/oCAlhLQtFuZv5hlo7tJJhEF089Q5KCxyEsNbfWmurRvKasGbhHrtW&#10;WbLqlxC3fuujv4ZY9eR1zDp8oxqbzLyERcepeUl85DoqeMJddDss7kCBXiZsHRa/1rAOfVq9FS+W&#10;T+IKSuWBdehdrLA126QrnQQSwJq8Rsn5+8z5EcREsV2a65q+mQ0N9J4GhLWeR4OX5LVQm7CWEAqf&#10;cFxZXzvnY7uwTmKNnObyDaqbBYo1Zi2/z/ivsmT1kdojB/9pyKifDuz9g/AaOzdOmZ1eMESc679/&#10;79LWTU0yn3jWjITcdctvIVuCDWV2ZFa7ZibfjVeUSeB7UgVDBq1ZIw/50dKlEL58Z356PaZXZsyA&#10;SBvEoxmSRo07eCjNcArN3Lcv+53n/JED33oXx9mtZlNwIbNErJnoOTu0GsCtxoa2FJxC8NqKX7vR&#10;avagw9ah61bLMONJLVtCEj5YThfbWtTJTcrWnrU+Oz6zoQH2NEBuH9P7RgSrYw8PjrLGiJ6wjhA2&#10;loiSh5cFpPqpSe1J3toFp3/tNmMI2weykxiwWNoUN6yTWBm8RjNr/RDD60lZ/xoNgOz2rb+ft/QX&#10;kCYjdjAYgpFG8rphrd9J5Lp2sKHMnTd+B14LsvWTIBhy/aVl2I11raXBya1afZjhNZF9QZcuEPLa&#10;HTnMSWfCXfgeYxNZk6/M+nxL778/EFwooeokhmWbaY2nUaBnuUw6B0cJVbtpfPF3iV9XT67dP2kS&#10;JOEDx6QShS7Uh25D1+1DfdSaUNjQACLIZpIf1xgJRTZcb5yS59ers0rly4+b9Q6t8t5zkUsavPBo&#10;Xd3YLwWV8OtR3ZtVN1e/gOcJNbEVAGEbVsK5lks0sqc+kHaxwWs0AK+J7FWbfwWRS+hZ6/LonsMh&#10;qHli/xGQ0OfhVgQ8BVhrXlvto+Ie7rgiL0yeRiJOtx5XJKktWFueddSXWEdC0CY+ey8u53pdeiER&#10;faPweEjZBL4PFi/GJYR1vt+cqDel6/NK7+OF1iWEtQ6PCLLZnnESHS1hRiDKvMnXJHlIafP0tlqQ&#10;qEvytY9vX90scDB41qF/3mpX2gL3iEEIhqTd6oG9fhhT1sXGd71dq+/nLTP+NQTB66Z1fgdBPac1&#10;wrO2gte3XP0dBKduuOxbSOivJdjkK73L1ymtWkHQ7Jv16yFRv66oQEeMK02gZ6FcdiwxyS8/vYuj&#10;SunDHHR3TT6JWSfp021jzW+c0jA93VEArS+RBD5UMttPZp+feo+ZPXRZL3t9viRPlTMqgk70ynzy&#10;MioYEuprj1FbPhLZ9LKhMFTNOAkLhxl1RiBeCrJzsvvaWtsgj6w3u9ZJee2p+tR9SCTJt6I6tzkY&#10;YJ3TvgJuUUYM+gFXyR670MdMPqz7/X+YNiftXLdraVYOQUHwWibLYPVUHbzG2ahICE5ZC6gOqW82&#10;YmSff965U575yAYNvlxt8mRzFkaoJU4SE85mV0A2p5gbPQhPZ+szOmoeaPUABTpILaHqTg92gqCS&#10;S/HlW9xQtY5Z25Nf1vXoETjXbgGp3bC1nqfORJrCSpIJVujZcpb15PXQ6em4xFp/lc24S69sry7R&#10;DywXRWQHC49kc0ja9TQ5eTxKiUK21N/awHy7dm9Kz/A677oNH73YRC73yC7sq1IdrjpIYB3lXIuJ&#10;Na+lEnvsgtcDehlwD+j5x7GTD+vWIctrONds+ZfTnpdLELymf81gCCLXDF5Df+SZwyFQmBlyw+Vl&#10;XGxucU5e/+SOO/71oYcgoaTWw4Z0riUk7QI6yvuO+W6R2hxaZDMJg3BEMWdBWghWkaagsRWzToeq&#10;JY0vk7Fn5VnnvEs4pp2p5+4KITl7thrkRHbCTXijII56Lg6lkc1n0P8NMHEbvA6OZdL+2Niidszb&#10;BKlvqrvj2Ydqs83JF9vegEd2vl+SatG+usVlyvM8rkFDI9dsFrrH7tgp6Uw+utjCa1k5RN8iNJPP&#10;fYbky/K9v2gRL7dmJ+bMsA6dIBP19WJWX1TY2vKs6VyHFmvGOeado1nU8iCcDhM5L8bxrHU8xM2/&#10;Dn2e8nxz4mda6dvlTO+Ln6QuyGafLqwrCgpCanT46ctNIVE9V4jdfCdVYIGDxLPmF9H1r5kKwmJN&#10;lrHyQ/ROu0A2XWwEQ5DPB8FMdGxTIGvybdhh3Gpm8kHZvtsectQ/DL0s34A6dSA4+/a8eRA2e+OB&#10;tIfLl0B2jCvt/uRCnevwscQl95PUMUVmn8+6exYFja2YNTf9Kk9xY9YMW1vJfLyFjlmzJnTLmArx&#10;FuO9bFnAT9571JqrUZPU6WXjcit+gpfcp0ZOhZq3Z7BzRc7gNdpccfuWFx+rC4F+woWrILrDRdOv&#10;xct/+dRE/H2SX3m+yVV6bRX8h1DFt4gxn8Vry+/mTrt0rsXFZm8z56dj2dL5pl1lAK1XUtUPELr1&#10;Fxa1ZptXZ86EQOFSRLrETz3P6WuzqxAnOuC1rrfuG+pZh8I6ajmnJF/fkEX4yk5Z1J6164/nvEVF&#10;feVy3ggNyu9ry11iJlLmfJKcBP/sFeNcf/FaMwh7A6zJ688zNXKXijKg76cCLXBQedb8qiUZ5WdL&#10;a8oMK/v3yG6zK9/dzvf9QRL7ULly46/q1kjvgL4xoLbeE13/rqzINU+N3WzWckI5v3NnCBQsRSQD&#10;ZTv79ze/n7AJL7wqJk5NlxxtkkyNCQ1b64e3dCB7etP0lrs4VSbDuvHUqY3TudXZSIgTrRbsxtxF&#10;n4JPjUs4lQYlYeY1WlbUfJCc4WzcK+dUmiSZ2nyDVvJJQiuxWc5xyOMvMM71seethPCSfz5hMcR8&#10;ozI1cscK+TMlr+f3jXNa4CCENd5zFK/dtBA9ZUa2RYeLDWSPKxu/pimxITqOzeplN9itV+O31kpP&#10;OY2OCegyB51rhuwMNj0xSv/+d4wda2U4xI8iSpaIThSxcj+Ey3rKooStTd5IkA0SVfQ+MuA1kV0e&#10;zzqniYhpqxlrkiMbjQugtsupKGRrR9hK/7C2V8eTxGxSk9MaBTQAu+lr87h7o0kOeSGIiuzbeReO&#10;y2Zfr7v9WGWMeGQXYPCquKQCvfTq1lVC81k7FeAqxkNQkB8CgUK3mguJLOt/O4QNNuxIT5ZZv/1X&#10;EH3Hh548HGI9w1PDnnrj5RRlWqtWkPiHjFkYRC6U0UgrcqKd6zKLhHCAseza1gyMRGWDuGvvoXHu&#10;Va0dzzrhJ4Jmet6jXCWVWEw7eVdWS/dbmrCr5IOQCTuUZnPbmlW5Uea0meNeu6DdAqnU+sL2Zp97&#10;Fq0nv/uDs6+H5Gxf3X7Xh+zz5D3vq4gsFfotdNfkCw1k6812yespswyvZZf0hX1uZf/rFKM58Jiw&#10;gNdgd8LGVrPQ2YwurHGVu6KTqXQW3pP+mV7NJBDZjiDnQqmyBUH820EyNfOpQ2PW6Th10MAKmOQb&#10;P8nLqpt694bwks1lFdbLWegVi2yNaZL6gTYPQLRivZcoRmOPt7zeNRqT1OJiv72vISS0kyL61R/E&#10;j3owwzpn8Dp0MVWpFP8aX19MmYn5Jeit0DfuTMrrB9q0KRjWfJicw4ziXGvP2oI1u5KWLqy5MaOM&#10;McbYIWpPL31JKK/L4DsDdCvbz42K5Msmqz25rDHNGhwF2dmzffqYU8GxQgowTVKD0eJQE9MoWqE+&#10;p+0ciHvrnIxe3S33lKsFU7Lz2t94uoF7l4OYgEX01g5yWOfktfW9jAqJxMManazZUiYGkuT3bJEa&#10;zi6uWtg+j31e5C5RkRBpwFVSUawVU1lZZqMvx7O2dtEts1CqbO6lNmBM8t51m5AJimo2o+tTL2jX&#10;Lt9b6Pbkr8axdpzL07O+9rG7786rqxhMk9TsTSPbZffc++ZC2LJnTaT5mT3gWVZ1LZO6F/9sL+0O&#10;WTeqiKB2sD7qwQ/rGF7HhET0t5kutruEiPWNX7WpDK8Xh62IjUuwOS8vLKdbHfp7syIhZwytCWFL&#10;ca5leWtUhuzKqGCtb9F5RWcIalxYczPGiioylTw0bC13mV8osgXWwmv2Ca+5Ah3nGGtMb22GZ6e1&#10;mgaBMr1VNsGGV0kkBLrQ2cI0SS2VGtPkvsBaI1ueanXXtLudHOIHKwGL6H0dErBO4l/HrNKn4yFR&#10;P8KFK9Jz060GyB5hAolbCOu5bdviOLtNm4qCHfrJuWwI7xUTuWYDxqzpWRPWwusKfNqorkLj1PPu&#10;u6+wW0uIw7pcBz0K61lf9XDz5njJY2hxSU1Y45hWApRbJR7ZQmpSXmCNTuKRndf7LSKoHayPeqjA&#10;OpTXSSajs82wTH5Izu83qB0Fbn1tqFsNEgmMCouHyC22DxgA4Uut7xw0CBL1LiQnRO93boVBclqg&#10;shvQRPxPLt+SHT+sID/6kRYtQp9hZzMz8WQHj03TU72TkJptZrSeAaGS8D1qUssldKvLg+zfv5/e&#10;2+FgJWARva9DCNbx/nVUSCQG6Al/RVXZTLOYsBZk7xw4EMKH2REoPKI8NGSIfsiEyzlh/j2uWjk4&#10;vSDnikFlVuasyncdcy93zNCKfiR8TkI5Cs04RTrro9VzDKnZEg1cUguyhdqz7pkFQfvZ986GyF10&#10;8EQHrDWphd24al2PdRCjdF8H0UqUTYqIawflox5asE4SD0n463WbRYU70HJTt/x6nRks05xX2ZXx&#10;l+k4C4hDO7EwbcE6532JaRSSGpgmqbUS08mmkWZSRmjZOb4uJOcDJGmgA9Aa0AlhHU/nGCjz2bY2&#10;MauSbonYfjMb9GAMJINp6NqntkhNTFukJt81qQfVM1+A0FA1ny3mFBts7Lkx1MIHJQGL6E0dcrCO&#10;4rXrQUftkp6EFKe2Hh7a7P2k+0+VuZrg2DPEiJSPp6YgUghrQXa2fvDgXYMH86UoSd5CVJsoh1o8&#10;axfcrFk+sIbV58YMtR+aYKcfbB9bLmTLaKEgWyeB7A5L1YjymncFLjOPZHRoIZ3lSIVlfLPxOI5r&#10;Og4SY3nBNNq4yBZM46z41JryqJ91r/G4CeuchcgGl4lmUbS+uXd6XQT2VkRcOygf9dD9APS32SJ1&#10;wiwR9MDwtD5KtxavN9tzp3P+mso0EFI/ZhYOST2Uyfd9e0J4Pzrokd+dgtZTjjkr5qoYhzqG1IT1&#10;kn5m8ueDZcHtwpp33zGuXMhmJwldaev9aka7ptjWpAkE9TxqNFuNQWqBNU6NbToWAmVM0zHm2GQM&#10;xO0/1KdGMx33IKnpWQPTFHZFEE9taf4z5911GXqH+XBz+tfuU6HmoIRgsbypQ9r6oV9HXZmvc92/&#10;pMwmvFH+dc77SoOXRtltNaxXl11r+t2JyTsu0zIKzROOPlPaLQpmbGLepkzdtG5medY4KzWuT42z&#10;bsRje1k0u6R+Ymp6ft0TUyP3iqUrnfWs1QyXUN9ZQ5m6VTSURadilU2NzFNtVEdhpbjVQmoL1qOb&#10;jIag/ajGoyAxHySbxZCa14LUhDVL04uPg8hL8hqFyN7aZytEK1v6bIGgZnvf7dbDFAvaDr7nPKRh&#10;nTwkgu+rGydhkFofCes5JemEawvWjFyvS7ZJlsb0G85fz/SsLVjzR/WlWXK1kCJo1oxmRxapBdkL&#10;ehuC86iLBK+BaYvUi/rehpYj7rmS7UFkC8pWza7x9SDu+3lqemMI60WBLrCOMkFuOgfJGy6jrQ6J&#10;ZhxFwUuQmrBmsQIgUW61S+qRjUZC0MPIxiMp0KUZdDrULNqnFkYLqclogbUge3yd81Cf3L/W1D74&#10;OFgU7+hQh7XL66iQCL7ZoZkhGtZRgFifWayfpF5jEpfDy8tqrsfLo1IQlncmpN7p2JH60mAGH0m9&#10;NJjw+GB6fqIhtcD69+m5bJH34gkXzawfe/RvqIDUAmu8dElNWIc63ZrUwDRJjQJYC6/xkoDW1N41&#10;oR6F7R+eWJ+S482o0zr6IS5zqO+Mi7YR0E2bppVQxzkYLQxldOhTxQRAXLcaPdCnplttwRo1QurJ&#10;d0/m7aCIjpcTmpuImHaoCWjtUFvIJq9ZtvfbDimj9N0OQLueNWuKgm4H2UN6o6c/0IQUEF4nYXRo&#10;n6Gk3q/GI191ZpwbUgex6RVh27yQ1Gs7G2H52t7JIPsgEwIE8+iWsUedgUoeWWJIrd1qIbWrCKNJ&#10;6i2ja+NIUlvIRg39aO1KC6OF1I9NNotX7J3VBBKq6PcFOocHNzJ0RmNhtL5wc4BmHKlsypCasLbK&#10;ugbmkfQRL123GpXAdM4ASDypCWhNamA6J6k1snG5fknnmrAO5TXO7uxvNuHlUcpBhsLq/3Y8rLOf&#10;kfsjRE1MlohuvyhiBuMzrVuj2cq0Txx6h3TlyyYUmS1f9ehhJIhpkNRS5t1rVB6lkNTbe8Xdwjo3&#10;JoAyj6ElCanFrUYPSUhtwRpXuchG5SOT0k609qaBaZE83mfQVHxn0a0ehM6oF0az0irrGprQOdBs&#10;MdqCdegTJiS1xEDQCX1qhqqjSC2wRhvXm2alHLWSPBiieU29+tPtIHtCb/EyH6j1A4uaESPTFJkH&#10;EkVq9kaqLlMLNC2KnTL9XpDeB0yT1CwmJBJESFxSa2oT1rui14aLQTMuHHnU6XJ0WcOhRdBZfGor&#10;AMIGgmztU4tbTVjrIrCWwAhILbBGy91TGlKg062Wsn9OMwheusoD3W+SZiS1VSw646ww2mq5PqAz&#10;jyC1wNq8DHxqtwxvaP5WGtpgKATKkPplph3p9ta4YsIACHqg5063mrBG0aEPS+dZOWqF1wLBQmRL&#10;1w+sqX2Q0bCavx0P65APKPTnl7zS8nn1y4WJ50gLrBm5zglrfRfCOmeyoIVmvpQys+uN0HGk4haX&#10;1AJrNM5J6lCHGhcKsjWjSWqWJ6c3EsFLF9PSUvPaGCQT2bB0660JmjWjoQusXVOsqlcPgnoeUQTW&#10;0EFqwprHwfUGQ7SiO9TjirreilBLQNwltVzlDirylDXkKO0JaM1rnJKaXf13Qaz3Xs3pdpA9nod1&#10;+Afq/iB1jSRWh3rWwk0NUIvg8f3rswLrnJfwFgsyS0IB1uT1k8EkiWeHZTuwuCwnhh55GnVhtIXs&#10;GIK7brX1wPCpXbd6bbAooN58R1+lGf3U9EYU844yvI6yyYvzW0B41mW0dVUolHWle5fV9U2UxmK0&#10;vAx1qwXZLqwxjYUzWQbVLTOfZWDdgRDenQEQetMktXjW8nihFLai1WgsNW7kOgrWJDhhLUcqBxkQ&#10;q/Pb8bYuBNZRjJD6UF7LWeEpMzrik/kkIQQtl3cwoov7fwA7X1U2BZuXvGASwOxCQOsjXsYzmmdn&#10;dbsRAmV2t5sgoTaZ1/MWCE+R1JtGmSPKqDZX4RgFa/G7NaO1zk72zDRjjC/NbwERhbrLa3nCDUFA&#10;g8dQP9p6L0Az6SxHgTUqxZuWq3LCGi0F2ZrUhLUwmqQe1yyduSnTWzSs0UBPe3EzQPhUlpcd5XRb&#10;bzz0pbjYHtZVTHYP68JhLQkhMauC5Pz2J0m7ZgKJkHpJ7dp4uTLzF3foLQBr8nqfCZmm9g0r08pC&#10;szjUbOS61ValwBr1QurZ3W+CoGZOj5shUITU4lCD1ALrdcOMTy2w5q0xSKDHCRgSiWI0SE1BG4vX&#10;rk2AZs1oITVhbRULytZLt/2DdeqYD6iumW8JUucVAwmFNfoRZBPW4lNT1y42ahj4RtFes+tou4xm&#10;m2mNLuLlL894GQLl1ZmvUqC/Pe9tCBQrG8TD2sO6ii1QCKwXZTYQcH+3BdRs7Ja9SLLuPp+RguQs&#10;I440geYRKtxs+doa1i+Gedb6FgOOOBUvxa2mHvrSdatjSC0+tSa1hjVuJJi2NuvR6dh7glw9zWit&#10;u7Z6ecHdENa7pJb2a+rXh+Alj64fbfVMKONIRUgtsEalNbQYGgMx71oFQKLcau1ZW3PHhdroiv9D&#10;oLhxD6kPzbzW746w1rzGWQ1rn8N3APH0o5w4OAQblJSU6HeN9fctI9zb7PflN4s12Ph4sPr0UZ1S&#10;H00xclwXI1KYQDKvpvFG5weBjmFB+GLIN++B1EO+fk9atltU5tGuDH7CVw4zx4vTCzoZfWDAZVH4&#10;csy3HwDNnac/rgcV3ZeMfnSa9jijHx2n7SapQ0vtgVsg+hQxzdJouJlhQUCPGvInOVpdAdMktVWu&#10;7ryagnpBs2Y063Gsv86sAqqPwmjUN96wgaRmabJhg3UUNJPILC02bSKpqUOgDF0X/C3jlBEbRnBc&#10;ceTGkVSiyuhNo+FW40hM91vZD0eNaT2o2HdlX/Yj91314ueL71/sdo56EZ4Fu1EjcEfC9YVdLox6&#10;KiD7jrHZVXBDqR3zpvypCrDAAfyPotreWpvVJTXO0rMuOAwyPxgJJKwZYgapCWvJuiOyrRI1Shkf&#10;1tCdDAqgTDTrY+g3KcatRvskARA0W5tBs+VWa2Rrb1qHQbROXrvIfm5Ocwru5fJag1vcZ+1Ha2Rr&#10;I6wIoIwjFQvWGtm8amkQm0LpV9uwNb4Q1gkDIOxKO9Ea1jzb5y6TAARGu5i2JpSLAy5PGOWJh74F&#10;N1cEzartD/kgezBv6Bype6GwzvVjzH0epNawxgUa1lt6pHv40OG1dD1EDQyi0oo7sxnR7B6jnm9c&#10;O7PL9dj7robEvAdrXFFHq3GVjChCJ6lXD0mvfy1rhgip9VJZLrLlrA6G7J9rxg9xpBIK69CHtxht&#10;tRE6o14YrWFttefIAY5UCGuQmrAmPfveZdxeHEWJsqqVB4JmdKu58BOKjlm7sGYbkho75cZ8dvqU&#10;lXZNrJd+XAoxyqelEKP8oZTidutnx1Tl/wce1nnkWfcMohAsErbmjJjkY4zaO05nbnRMrcpMcaRn&#10;TVjLOk2fTgv/9ZUH0P2POAWd6qMBRAbW0Me0vRoCZXRwRPIG8zdG3WuO8SWd6RFGar2hjI5TW0OL&#10;of41Aa1hrXltPdLrS1pDUPn6knsgoQ+MQVqO01p+tDDaugpEJpSF0UJqgTXOgtQxsBagE+v96/SH&#10;yI0G1ElvxoYaklomvGjnOsr+wZ7mhrmiIHM6qrE115HNLFhrXuMsFwZx1wypSmYdsvfyMetc4MGs&#10;uaHpKOTk7dnlIiVsfW/z79HFvc2TRrERUwaviey2C8vcHZU1gplotadkSb2pe+qEbqbyixlGdBn+&#10;zft8yYAGPWiWUd9+oI+haEaDsd9+iFM4hlphwII9JDXLoIV7hdQj770KgkprlQ8yHS2tDt1NvyRO&#10;DcWNVrPGygy5rP1ydgtGU+fx8g4rIH/Zb/4MeW1xK4j7dshrolkYDb3Zxo0kNUvzIO6MI0TQLIru&#10;tvWWLSA1jqhstWULxL2p1IzfOp7ONcu4LePcaIlGNpv1X9VfSK07l9yPLtefCsEpHq2yffJkIHvs&#10;HXdE8ZohbFyVVyQEpK45Pu21hK70FGMHf6o8FvCwtq2nRxcfGTwYcvPw4U9sTn87tXOtr4zZxTz0&#10;49HIbprdSM+0JcebzDICUrNs75k6tosRlKh1mgTQOdGsAS2khlvdb94zbgBk4II99JStMnjRXh2d&#10;sM4i9NFo2HYJgDQflfbvREF7EFlwTDqjaECzAU8NWbxPbiGkLn11FgT1JDWO592zFAp4fW7rJVDg&#10;XJ/bOmS0DYyW3EeiGY15XFanDsR9v6whlMloHBfUqgVl4V32RmUTtk7QdOa1QLZmNJBNQI/dPBYK&#10;jnCrx2weI2vpuaTGcCLc7YGr0zNlZjz5AQQ94CjRDzAaNTy6RRJCrBiItCw5qQSClyUnlFCM/vMS&#10;SJRNfH3VWMDDOs7Ot44cCUGLG+qkfWrtXPNKBkDgWSd3rq1bYq4Kea0TOYjsulONgNQsTw0ygowR&#10;lD/My3Yz+tsPrIAGzonX7KKZgHYvYY/95+9hACS0DFq0lz51ZIOFe4XRaNNkxA7ZFwaklkVTNanR&#10;TFM7ZiY6MA0RRsc8Bk6B10Q2eK2RDVKjEkcqRHMMo8VxJqkX1qoFgUJSV0jRpO75YM8pLbODFX1W&#10;9JnUYhKEpI6/Hb1ptBF207lO/pCfr/4cgvafrfqMAv2r9V9BTLfja9KtFuc6ec++ZTkt4GGd1IDi&#10;U1OxXGzxrJMHr/WNObfwzWCqmovsmpNTEGAa5bpRqeeGG/l5sKr19/OMoOSFZmKahRfmtIKOgYQ2&#10;huerHXAwGs2iSM0edPSDumAavVHXHjeda7rSuqDm7y8zYX4e4VzTv0Z588G2EChvPdgWQjoz304Y&#10;7b6dlpvN3oPC6EWB4yyMzmkraWBFP1hvxUDoVlt99ljWAytTA9NS32t5mQUVW15+Ak7hSCVmUJEu&#10;9oBd9rIe+o4MhiQp2JWRGzPyKOxOcq1vU04LeFgnNaD41FTkpTjUUJKQGi6zlQqtnwC8jkI2MG0V&#10;LPfxi3ZGWOgvu14zWWzRPDQSovtnwDpnDIRUTWpE5COPLkMNYTF7QG8UeUkvXoIhuFfJ+emp9GA0&#10;dR5B6tL/2A2BHjOoCFLfvXmzG+gAoMloHgFoMprH0NJ22zYITrXZavbEiipRyGbowwqAaLeavIZP&#10;zZ4RFUEUG0JA6wIii0/NegmGCMdDeV1AzFrfV9gd8/b9qQqzwCE7tBr1xl3LxvvU+X4SVq40fGpZ&#10;skNIjT71Vl68ZEkGynCrUUBqvTaTjoq4Meso3zmJT23lgeihRRldxPNIM8ZAOKKIAAiFVgrdjDGJ&#10;Aa1pjZZzXVr6MgT9uLC2PGvzSBFBj8UZNAujLcV9zvQcpZo156s0oSRvR7ehW80kEIlWy4Yv01pN&#10;Y+OodD2etUIfrLHSQgjr0Jh1zACjFQaxPGt56TFSBRbwqXu2kZP/2KIGG+N7IHmxvYvsxRXaHrC2&#10;tl4krOUqgbWm9h/npyBRJQbiGrvuAtOhHUY107A2DxyQumBMy62ttcVLS1+FGEAHpNawtpxrhkFC&#10;CwBNRouiHWrLpwaaSWc5urBmqnLCY+j+h4xWa1gLr1HPuIcbA9Gwxi7nFqz1e88J6w29NkBwyYae&#10;GyBRppNgCJUqQJW/hQ+D5Iaz5VnLBe5gY86+omIgyKRmMrVsnHiOmgdHyLbOjCiS11cMM0LnGgo2&#10;BoMcdp+RHxZkHyRqFDHno0oDKzlPh5UZr+DRCobIWOLdo3eVn9TyMC6yS0rCZ0jLoOLZdy94Ppg+&#10;8/y8FhCD5tq1IVEWuDeIaeBIBV6zOM7ttm8noK1yn8rpTG5YRC401ue0mYNrEa22eui2tJu1Vbl7&#10;C8ZAGProeNPYV947ioERvJTwCDxrSPLwNO9CXq/vuR4CZV33dRAodSaauD+OVHypAgt4WOc2shWt&#10;xgUxPrUefnxq2FO5ew82kWEmNcov1YYywmudB333nBQEy4NwhRAiWxes1vSzwJX8U4Bsfa3OqpYA&#10;d5JIiPUuZPQP9VbmxpJ+t2NQ0c2qZg+yYa7VYZLFvmNWDpHeSv7vTRTUPD+3OSRQDKDjyz1bt0LQ&#10;BoAmmvURLHYZDXBD0DL0bK4bljkPrJLUUrov6w7BS5CalXy57LlPKaK7N7rg9K8hqJdICPUxNdLB&#10;KLyUDGuyO1+C4xIie12PdZC83qxvXLAFPKwTmc5yrmN8amv4MbR3sInMlTA0ef3JNCNWEZhqqt6X&#10;mU0j82suK7t8EFbB/qn661+QHZ+0l8gWTiN3jFGn6MGtxqAiZNmA2+8d//DEGYdB0AeP1sLfiLwz&#10;+G5NQ7ccajPMWHI+mmWOF8K//mCDCUG8vboL5dL2K/ASvL40M5XGfXfCaCThMQ8PjAZ83Ri0oFkU&#10;KypSmOnEucblHRZ2mN/OxLDmtp0LgfJAmwfYLUkdtWWXlVLN2LQ42u6DcfGmqDzr+pndL3lh/cn1&#10;6VP7csAt4GGd6CNwnetElzmNmAfCGTEoEtloOdfsXH5iNyNRk8u1jwxwk9foSubXWLyWm/85aJlX&#10;PCTfHA/0j0vgVrce95DcF4CWAAhIzfreXf4IoaLNw3fBfETw2soSYUsZZmTgBaT+aGMvCHSSOqbA&#10;v7603XII2tyzZQsEijAaOvI6XEYD3AxxaDSHRkL0rYFgvExylGYgte6h/YL2QmpRpAFXy5OXDFhL&#10;uEN70GwjIRH3lLXqHho/2OlB8hqYhkBpUHbfy4ZTG9Kt9qWKLeBhXaDBk4wubn/Z/Gh1S3GEY+4q&#10;IRG2EUZr2kYlR6N/vQ4qtwT7SRAwceeU61S/0OexkF0AwaXblmMegliLVksEPyaXUXqQ7D2pIabj&#10;C/1rONf0r5+Z2QTCS+hKg9Hu3BaX0TF3EV8bbQjoqAHGmFNz2powyH3zzEq4IDWO9y+8H0Il17ss&#10;k2etc671HBnWSwKfG/rAw4PUaCNHUcBrIhuk5pGKL1VpAQ/rAq0NXzuU1zpm7YZEhEpU6KPRrWaR&#10;FZ0+mWo/mE6UxjkNX/rXUhbfl7ows5kflOdHGGGJysUuwApktxzpVmM3RXS1ctAdkk8dBEBqQKJu&#10;wT8yCG461/SvWVwXW6bPnFwvnYAsjeFfn9lkBgWVIDXRrBkd+hhMl07IaIaq3XgIKkMTPJLbdlmn&#10;ZWhMRC7ruAwCZWnHpezBWpBa4s44pccS9WBj/K0ZCUkSsMYj8alWdDb/+eFIpeGUhpDkb9C3LI8F&#10;PKwLsR6J7EauUZ8zZp3GdEAo/uxRmj9gREiNfI8Tu5t4iBUSiZ/2YjoMQ/alQ1IQlqhgiM7r0Ktw&#10;5GudlmMfAql5FXL4BNktx+yyFv0I7ZnP/y+LfwwJbSCdWA95av3JFFz16OQGECjiRId2JVNaoFjZ&#10;eG57HbPWjaHLh5ivrRK2bzW7FVpu7GnmXoaGraOWAbFcbLmdlRPiJlnfPetuolkXVBLQurAGSXUJ&#10;34tvVh4LeFgXYr1QTKOjJMl8OvNhbef03VmJFUIgIDXGHld2NEOODIl8lx5ninxUK8Rxj0q1Xt8l&#10;BclZrDxrtBd8Wxx3sc4acaute60cfAdIjUp4xBRpQFda4visR80/3/NXKFG81v3DuYY8Ntk4d49N&#10;bgCRs+D1NcEOMkC2paRvVDZvOtREUcOJ5WS0G87usKDsRsj4e2t2SwieakvvLTjWm2zWC4wqOvED&#10;bTS+qct4I8LWVuQanvWgGmeyZxAZopWc3xzfoMos4GGd1NQ66OEGQIjpJIFs3k9cYPJau9vyQOA1&#10;y+FBkERSsPUTR00uRxtBdoNgYVVrPRDUxMes3fRqXBJaiXorV6/ZqJ16LSc0YLRaT0R00/WSJPDx&#10;vYt/DUyT1DkLeE1k47g711/uoSGO0FtISIRnSWFdNJelgRvUnnGP+ZBazjJ0Bi450wSYhtSeWJu8&#10;3tpnq96Xy9qjSwOa7BZM83nceecyujhq19t8JKSjMCOFSgy4m89s7jraOT8F36A8FvCwTmo97TVH&#10;edBJPGu9OGqjmSmIVehWozSbnXqkX1rwUlKwmdymMe2+Bwl3kNTSPgbuSQ2h2llDjoiBmMcOVkNF&#10;tjXXcmo2MmTxe9BWO9R7M3mH4mjDuaZ/jaJd8iTZ1vqNCKMBaDI6lNQxYWjdGx3qqJCItNSAdrkc&#10;Y+f1PUySHEmtC3iNrcTvmmAmW7qREN0yJmBtLR5iBazxzMS0VUhtngKgIVT0ywK+Of6SAizgYV2A&#10;0cwlOZ1oPdJoNRa3mr7kt8H6qIh1SD0wDZFy67jU7v5GWGT8DTPLXe9Y11QsmrWlojJDsF8Xt+za&#10;MMLkWqwfXgsCxQKuBENogauGp95fca8Mk7JSItfilevkazSAm39zzzI5ZDcHGcG39FxPgS6Mdj/m&#10;nMzVl2hGx2dYazrn9d2Cc91gSgPwmnMCgWwwmpjW/bjONc66YWupsZa35uwYCVvnte3AwvYmCRRH&#10;S8nrbfrGBVvAw7pA02knOhTceqTR8rjTmQ9w0zLjgeA1Yx0okh0BHZi2yu4BKQgLZpbrlUAKQ7Ob&#10;0leARTALZs3QkHnY0pUVBrEmuYDLR/yXyXzQc2TEs456HsbKwWsiG6TePrYuxMBrbB1I/BtJMqtF&#10;p+VJ+9BuQ4cZAW43MCKXawe8y+IuEJwCr3HkNG7BNJQaY006Dfc8RLH8a9RYYWsGPbhOCM9SIbsZ&#10;tpZ8bf4Hg8RBiutio5KAtkqbuW386GL816wCz3pYJzVmjCsdE/0IXfyat+TPG3g6oqORr4J4CJb1&#10;sNazJq9vchad3zMkBQGvUb43893SJQl83awSywrMyUtiGjSLmlyOyxsM3QaBopeldrPxGPSQ7D0r&#10;7Tp0gow8245xdSEGQwGmc5abeqyDxDezYtZRs2Bc3/yL7t1j6Cw3ddOxub0AGuzov4PCxsQ0xKzr&#10;MWDXHWNNps2Ofjss/5qNrQQ+ITVP6TmN1nKpeJ7pradT0FioTd21FRgdyu6cxvcNymMBD+uk1otx&#10;paM4HpXJp2Eksxn5HFzWA8UKlQBkLq/ZEgHfX6gVRXRE2w2JiPctQW3WJESzNlZUJKThMPOfUP0h&#10;htHavXVDz9ayVpZZcDkIHpoTEo/v0E9UGC1w181CY9ZRKR9R7jbaHzvVSY8PbuNGsUMfEry+c6xZ&#10;YBYFvE5juv8ug+wgjQMK5M5x6Ta6E2s40e3fasBISMdrQ/adEGpTIa8BaAgV/RLb4OkS+r58ZcVY&#10;wC88aFmgYsyqeolatE+ayN/+7pa4VhudLwG3mqTm6Ny+oUZY9NrWeGmtjBq1Q6ObvZfQFK5nvW1s&#10;HYh7uQ6G4KwO+ETpVuSafeooCuErznWUfy1tRNH+spVnzYhHVPJ16FkdJLGmxlhR7NCXssOANpoO&#10;g1iRa1LbtXDMljHW8tbWtRag9dnNJRdrwamHf3SZFlOTupQiF3qwVLgF/EK0ha9nHcOymOgHr0qD&#10;IDN5z+2KwLWwK7PVhdourPWOBH9amN3kFIyOwnTUGwnFdwzThYMC6yemNoSg/xfnmfwBN4Ev9NYa&#10;3Elg7XbCgU2ObZLjLqyzn0JZLhfMaOsxBNnxsJaruA6qCOstKEcxmuOE1hYEOtbh7k4Qv9HX6tQF&#10;Iug5ntca1h7ZFc5o6dDDOsS2MRSOOpUzOQQXhrYRMFFxnWtusWgtZOquMUK3WjYiYEQbhas4RRWN&#10;b5fCCWG9cWR64ys3wkBSoxDW8UUzOrSllQ0ibZB5YiWfxMBa9xzqUFu3tlxsvf9AVEvWJ2S0+05d&#10;ZKMNhhZldBEv6VbzKEvosSudTy1E1rCWRUJCea0xTR19Ata5Pr3sefrXO1OXQKBUHrwOtZ59zDr5&#10;lzCuZdScRhfQoWl8zFpb0CZ1bBcjGtncYtEaNrSy3IC5K4O9vqy1rVHDVZxY4j3rJGHrmIHHXePr&#10;3dlvE4T3enxqQ8gN3de9OL8F5OJ2K15eYKbGocjsGL7Ua4PIo4Y616GhamI6Z5FnWze8FgTt4bNb&#10;KRwMRod61hK/luh2XuvwyeMlGX6UxaxxFcDNazG0CBFkMzmEx9DFPZiiJ5MVrdw+a3lrdLI0dR7E&#10;MmOT1CsQVNYpfXFLycUiqImJhNyWet48cOoFHMFrRLRzfjq+QSILHGr/OyV5v4kM5zQqzLn+Sm3V&#10;DVizANYxxV3fww2P8PKH+hiREhO8ZhvtSlsvQ0+5D/nE1EYQ1IPUOL4QONSAdczbcaPVaGx52ToY&#10;YnVFtzrGs2Z7YbSGte4qPmwtLV1G6xC2NLNiIHEfZ65zoY62xEOiVqa24h7ibltB7QWpcyB4BMLa&#10;4rWOhGhYQ8clUWFrKxLC95fkd+fbxFvAG7FiwiC5fnHp8xbQ3QnWem/GL2fF/d0Ts8OLGyQJxbR+&#10;ZjbId4yR7emoks4Ca5KaAv2VBXdDoLyUANwxsOYz6wFGIXXUR8DIdcIS5S9bizeZJwxbWsTKxS7P&#10;InxmwniQ/swSGtFGvRUDQY3mcqiONrNSZ+FIUgus5V6hkRDCOokZ9WAjIyEsnsXltIC3YIXBOt6z&#10;jjpr8VpgvcnsDWLKV7P/BhLzI4kJbrjU1v0kGW+UnRVj4tcCa/JaipD61UVmyYsyp4INt6TER6vd&#10;/9KsOTXoh9vyPjigBgSKtSLrt02makGD3zeZJiIvXSPHMLrM88dmj8R8dqGnLEyjjUVtqdneN71q&#10;o0a2zI5xBxV5O5Baw1qeYVnqPAheWqOL+iHLRkIuf/hHWUEz16eWyDU7KSetDvHLfcw6359SZHtZ&#10;4TpmQqN7ypoAwu2+hNSbu6eO7vg/EN7169khn5e1y6J+Poa2YzY1Z2M0kE6scAcb6HWrQ98/eH1j&#10;ZveQF+Y2p1zSbgWEpOYRbjU960uCPQHodFuFaGY+osZ01LqpwDRJzXJ3sMIf1vl7r+4oCHRgOvSZ&#10;pRLU/uXqbngJBcdvGqUXYwqdC5N8TmP8Td2zwmiz061aEMqaBsktvlhqjg+fNWpNMZf2Y1On6/u2&#10;Tb0BWZg6FyL14DVD1RQZYyzMs0bkGqL963zN4ttnLXCI/2cV9fZDvyI5Rwv1VW72Xrzr/XkQp9Z4&#10;AqkhKFt7ZDsmr7+bUwKJ+h6HZunlDFjr3mKC12hmbWSuL9w3uyleEtbW4wmpkRnC5BBxva2Wko8o&#10;BqFZOEHGcqsJa+E1GS2C9uJTJ/zZA9bkdWgw2k2yDs0PYSUmNFJE14qlJ3y8mGbiX7sp1cA0RS5/&#10;IHU2dJKasKZbzRITCUkSDNGRkF0qEoKePXAKtoC3Xbjpyv/LieohPIEv+G1/Zub6mmL94U9Y7+xt&#10;RJdvZqcoUSVJoAPXCtzZT2jow72FBrrEHwBr8hrllYV3U/I1poa1Noh2rqfP/bnbrUVqetZSftts&#10;mggqdSSEPjVrQp82CaPdeDcxzaLBzZdWpVsTZTfxwRke2dbXTBZFcWHNeiE1YQ1MU6BbbvWDqfMg&#10;qLdgbT2JeNkP/83lWtDMjYQA1prXBaPKX+jDIFG/iIqsd/f6shP4gnVCju8a/Kpn2MuD3DXF1N8x&#10;Mf1IQu0jO6YoWLGPGxR890AJRB7dmm4eGg/RMRA2YA6fZOnplD7N8Zypfhe0eRDCh7G86XSWSMbF&#10;Zhv5LwqL8EGsSrzU66bKe3yl1hCK/sBO3zSI8n7d0agno3UDvGToI7RIJMQ8VRCPdtdpcnP40g+s&#10;GmP2uTCaM9F51BBnZWiN5ZLLo1pxklrj0yOoeqMvrgSiven+qfcg41Jn3J96k12B121Sr0MWpc6F&#10;WKbQwZA1Qba1DlhHmY712rOukXoBIrz2mXzxpos76/+/CrVAcoMmGVdMktVnuBD8sS/FSuCTs/Sv&#10;JS3v4b5lriKsZXOZKECjTRK/u7B4SOkbsynJzWi9fVkSxLKJFbkWUlu8BqNF0LP2qS1qu0/oRq6j&#10;Mq9Dhx+lQ3G0JRKCUzEhkShbRQVShO/0r91VsC2HGpimWDciqQlrutUsALQlqLSyraOeWWDNCTJC&#10;6q0pk0/imVOYBUpwWV6/qEOkcXn+/+f6TfoYZTRZ6Uk3WNg21WaBxd8yC6jKmCR4ffuEFGF92/jU&#10;liBaUjtww6XQcZYj6uWl9VS6JU9Z44ria4dOjZnb82Ze1X7yY+YH+cbsknM6Pq8i19i+1nrJwcaL&#10;7lvOncvBZXlrhLUsxWc96p4a/Vhz9a5x9Kkv2DaCNXSlrXLapoG65rdNp/Hlr1d103EP+Noy2Iiz&#10;8K+PXGs4qD1r6jL2KLq43jxlteHtiFfxo/WqT7rb0Gvdy9kVju5CrDo2DW8abYTR/VLv4uWcIAaC&#10;0iH1pvjU96ZeRw15fXfqNXrTujQOJshI2VpyyV2lLzzyN5frylv/5zkAmvNipAis4WKj0jPHMmzC&#10;lx7WkYbKi9dJ0Kzv5GLaqkEOn/nNzElvyeg+pUYbzwqsuVc6duCNKRbESXC012khsnM56qPmLkq9&#10;BeuE3z82I6zlEvetyalHb+lxy6NTNKx56tVaJn3k/G3DNaw1owXQ+sFCYc0GVpCkMEYL5YFpl9Gh&#10;0RXLbvp/hXiTamQLrBn3kAtB6gmpM/qk3tWwlrOgNnhtwdoFtH6MKFhbj0p2A9mENYrndV4/EDb2&#10;sI40Wl6wzvVDSupru/1w/9xFwarC94bsu5QOnlgpgLqfGOc6p8cdmrTnutga5fN73eK+i/smPbqo&#10;721W/b3jH0YN3G043foUYa2PPAtS4yiwhlu9745+V+4cR1KzgNeiW+C2eA1SR31q9K8ZuRbnGnpC&#10;P9ryxHkheR11R7lEHHOrpUVt7aTrbnulTpqU+hiwDnWoQWp2C17r/rVzLbBmA8u/BrvhUOtrwWv3&#10;Tenl93AWsBZSb0tdXCv1ood11Dchrr6w6MmhcFUh1lTX6EHF0Ji1rsy5Sp90jCAJyuKA3UuCZUN0&#10;sZaFkqh0TOTa6sGdyy4NorJEYjL5cC3YTXwD1q6wc4ZHmJMnQWorWg1Si/AqkBoCBbDWvNYBax25&#10;tt7p75vPgKDSnSAjLXXOtU67jo9Wm3eRYJqMm8dt5ZNYSYFu6NzKMMF9AWs+vBWhBqZF2GBu6myK&#10;+WhU2JpnlwfBkNCwtWVGvHzkb67Q4jZADXNCfFpIecjpg/2R1gv9zulKF8c5AS2XxyxynXA0Mufj&#10;oYGVcB16SUxStm6fMJ8vyVNZbaRnC9bSbPMNHSF4Sc+ahaQWXqPm1buGUqC7jP6g3hjUE9BaTKWa&#10;zZgzhw/to0Acmt7nElm/fTfbT866/x/wlL4EL2XEEjpIrWHN9hrT9KwnBkcNa/1IwDQFlYS19Xlt&#10;/dElWnDWhbUeYNTJfB7W5YG1D4NYX8UyL5NHQkKHCq2u4+PaVg/WS51gZ36xKlAA/7p1ZhnVqMFD&#10;XBITpLaCIa5FokYaQ2237RSTAFDrw+ddRdrLwiY5NyEjplHqPGFyS3bfml4u46ZHJjMGwrNkNMv5&#10;W03kmgFrMprl1I0D6Err8ssVZudDqxDZiIR8G0RCjsgMM7JZwmCI9GnFpnXEI721W/SYJDpxw+Ws&#10;lIehQkwjBsJICHQJerABQx8kNUrv1LvgdftMGt/iTOrePanXSeoWqdfYMiQS8qOykZD/xTDjFfJ+&#10;odz6P8/GREKkpQ+GaKPl1stD+oP+2njzJXeB48Mgrpft1ljzVuIfLGayYqgfbfUW6o9bnrW+BFAm&#10;l1nkpVWPU6E982l1LCUdzLnCzKYRWFMBrCm817N39IdA0W41TwHTloQaLTQSoluS1yzad5aXbr0+&#10;FXrTmErLoRYoW7e2biE+tShu3AOY1sJnkEgIYE2RZ1ueOh96wkhIzDsSz9pHQsoJTB8GyWHAfH9s&#10;aB8VgA6tj5nCbrUXbxS3iEqRjg9Sx7wXF+L6FqFRaQKaRHZ5zVO844AAx1aJCo7vndXEkOiKuyG8&#10;hGEQgTUrH7+tF46ENXnN8tpdQyFQNKn1rd1ISFTkOmo2o3m8wLENBSjvJcEKfWsr6BwaNtGXu+1D&#10;b+qSGs10hDoU02gTHQk5H6S2YK3fiBsJefTHV2hBY3ejL1RaYWvUlJNfh9TlPgyiv4QhesJISF4h&#10;jtBbJgmkSDDEzYlGn26gw7pRaO6HZOxpRUcnrAgM+wSIGeiwwh1SyWaDjjh11LcfUA+9Eep11iDj&#10;LYLpds+aCZBWJISYRrnx4UnE9BU7zd7vZLSU87Zm00I+zARDTgmLhOASNxgipDbBkMaTj1iT9uV1&#10;DJrxECvDmg/gzngM/dBZqWMaVjaIG+4IDYAw+oGutMLOJe4BHaEPXRMbCTFuNUqL1KtU1qrgdSPk&#10;hKhIyF3/+wJIbb3BW/4aEglhG5/DF/NliDt1SP3XVMCbjbFdkrmL1uVJnOsYX9v1RkPTPHjT5MEQ&#10;9z2Geuhopp1oy6HW0Q/dof6DIP47ypb0qcnruVeYWTPiVm++0URCAGuK9PbcHQMgeCluNU+B0a7E&#10;PINeNFU3A6whUmN5za5/bd1ChzJ4Kn5cMSYJxB2uJKMt55qVrkOdbySETwtMW4JKOtfxHyjPWos6&#10;+XWdCqAQL/Gede7vW0LnOqqjGKc7flBRnxXdda5xX2tc0XKx3Qbuo1pudZSXLZENeNDoRIYQRYfC&#10;U7pYPrU8j1aoa5+apEZp/+xyHEnqOo/PBqbhU0v/xDTK5TvTY4mv3TUML8/bOkwcajaAW03l+xYz&#10;XQv8YnlndzYjm4WuIhLjDvMqa1zRvaPbA9roIUdeYtWIz25+vcGOWZZPjRoOMOqxRP0SOl1sFKbu&#10;oWCkEQFrjC7yJWMgLHCuxa2GT63fyLYMr2vBuf5bsxOFlFv+ex/HGPVsRmsqIxv7YUZttxjdwzq3&#10;oZLDOjSU4TI3lNGhaMbDhfYZFfFwmeumW8RwGbdz80ms9lboA5forA+L1KEhFMvi0n9OUvNC8PqJ&#10;jFt9w8OTCGuL1GxJXgujP6pvoiUoJ2/o7/LagjWacfY5lW8bTzliTTZxMGGGBm8nkQ2LzjpUEnpK&#10;30WHXIRuAmuJfuB2ySMhDIPgkoicEDsSgpZrUxfi2Cj1smCa79GFNSqF12xjzUHn7BjUe1jTPjmL&#10;h3VOE5kGyXkt3cV7zWyWJE4tzaKcazRw2R0a3c4ZnpaHj/LfpYHrU7sOtdVblH/N/06iSI16RK7F&#10;rWafAmvo4DWO++80yL5sxxi61SggNRVhtDyPhjUYneQbAFijmfA6NLKcJE7tUj4qSI3buR1aXHNh&#10;bVFbB6zRIejs1hjjB9swtku9oRP4tFnIaF2S8NqCNS7nVEYoMu+cfXpeJ/kSelgnsZJpk4TX8cOM&#10;vFNO7zvpAwXtQiMe7CF0ONHt3G2GNu5SIdKhVlwvW/oPHQK17p7Tp7ZGGrfc2Ik91H58FnhNTKOQ&#10;1CzgNZXXA2qfu3VYKKyl/R9bZpcGPGxZx+/Lrmf9C+Vc4xLXv0ZlDKNDfWptBHe0kGeF6eg8BmTy&#10;nSwgEoK7MBhCUps3EsBaRULOYz0Srisc1uhW89rDWn8ronQP6yRWMm1iYB3lIMc41xrr0iyK9VH9&#10;JwyGWO8wZxjEtYjrkie1WtBOxhhD/w8wvAiGE+FB6zh1FKnRErDG8anb03sxXPfQRPGsUU9Mswis&#10;4U1L5ccNxp20vp/GtJyyeK1hbZHasoDmskSZrTkv5p2qySxWUNsFd06ExcSsOTUGfrSVAcLHZiUX&#10;ddKwRuWSTKp168zsGFS6vBbPGgGQnF8GmSAjnjUuAax9JCSn6XQDD+s8zOXyOkkcI0k8JOohYq61&#10;IhVkorsaKnuOcp/d+yZpKey2LtcR6vg2Gt+zL2vWcf9KdBVF6vlXtLzv2WV0q4npbTd2rvX4TA1r&#10;Psn+OwdetmO0BWueAqCtp7V4DUzHfBW4tFM8rxN+k0IjIdo9z8louVEorHNGQohp6UQWdQK14Vzn&#10;hDUwrd/pth9l50PV+t/nQ4cZQ8cYyWvpKvm7Tmjng6+Zh3V+n2lO/zrUZbbukSRaEnpJ1LPGRDyi&#10;8jqkK7dB6KigdQt9eXxSdk6vnLCOITXvBV4T03wpsIZbzRqQmgp4LY8HcMO5dkmNBoC1tuefW8/h&#10;y58s6aCDIXSuJSFE8zo0ISRqOFHuFRo2KQxVOWPWuKmVZx06B10711Gwludfl4lfNzTDjFlSmw8l&#10;AtbazgJuZlt75zrqR+3We1gnt5VpGQXreBc75qwF7pyuutsgNBgSFSHBW0g4zBhFZ9pLu8auBUNv&#10;wWYSCaFuudXI0tPRD/jU0jlgLaQ2XHg8nX739O198PLahyYQ1iS15VwLrC1Ao6UwWm4UCmuejdkJ&#10;LP5rFJPnVximeTsrZo0aa3YMIyGol7iHfk741FYkBGct55rtkcmHBD7BNCsLhrUeY/Swjv/m6LMe&#10;1sltlW6ZZKQxtFMrNh1/44Qp2O44Xihk3Ti1ldKX0/+Vp42Kb6BBqEse/zYJa0F2DKkXXNmy7b40&#10;ry1S8xbgNY7PB8i+NCIY8kmD8fp5TlzfNyes0V5Hrr8L0kIOz6Tx6VyOGJ86Z15H3t/C4IKoAUYr&#10;EoKWoQ61Xt7acq4RsBZMU3Fh7fLa9azRxk3gC822Rsvy/L9VmAGL6yoP60I+r3heJ4mE8K45w9mu&#10;Hx3lWbPD0ByMnBGMeMjq4DhuEZq4LZVJfGrdg4Z1KKkZ/QCpcQSs+Ta332SWyqu5e4a41awnqVEI&#10;awRA5NO1MC31SXgdA+t8vz0VyyMNa3fGOZ8N9S6p3RrJ3uNVS4KF91qnXpPZMfGwBqbjTaEX4bOG&#10;GeXCijVOvh9N9W/vYV3gZ5RvPCRnJCTf59AdRvE0Kh4d7x3jScjTJAOJfOwCfGpcFepWIydEoh8g&#10;NTHNAlgT01LAa+jP1DDbUF6za7yGNWreqD1MWp6zZVgory1YIwYS80EweG0517q9lTTNU5XHIP0l&#10;lJWsY9xqjiVapEaNjDHOT51znxljPE/elPDagjViIPqNb/ubdPC61v88v/v/XKVP3fRfe+N3ZfSR&#10;kJivnD7lYZ3QUCHNCoiHJIyEJHGo+UDuTBlURvnXOBW64LVmfegC0wlZrF14uRef0+qWj61hLZGQ&#10;GFIvvLJVm31Lhdea1LwLeE3lhZqDLtk+Kgms0Ri8lk/3X9ukd077p4X3xQwzgtcSCYn6AlUeo+WO&#10;MTFrtNG+NmPTLqbRTJOaPWteW8613LrMMGOG1DgbBWttpagxRrSpAqNFfV7Vv97DulyfUQG8lvvl&#10;zAnJOdgY8+gWXt1IiFUThWO3H4u8of8x5LRpFKzjSY1uCWtieudNXXG8Y/d08ayJabl7DK81oNFe&#10;GC3XhsKaZ+OHGasYN6GREE1q6jhGkZr1QDbc6lBY60/TGmPEKTPMqGCdhNdR8xg9rON/OB7WOcGS&#10;u0F5kM3ek3M5vmXoeCPx6rrPLqCTDx6Gwp2XW7eLN58VCSGs3egHfGrpB7wmplkAayp7a5hUvKt2&#10;jRNeu7CWqz5pmB1pPHFdXxfWaBnF69BISBUzWt5IzkgIWrpha1RaIREX1vCp5S6MXEeGrfOENbry&#10;Yev430Xo2R8VcI2/xLJAvj9UANfqATEBqXHP6hrdEpdYja1JMUQqQxAShrYUua9urB8vlOA6qI0G&#10;0sa6nftVwQO7b5DNAG5gWpMaQWqIRWrdp0XqqG8mAtaQN2qbFa6BaU1q1oDLyb/ViFxLDOTLhuks&#10;7+SXV1LL0Jg1SW3dEVxmSET72tAR/ZCWIPXS1HkUjWwrVG31jBgIBJWIU2shna2FnPS1CFvzZfn9&#10;nkoyb3Xo1nvWFfYp5PU9y+lKRzUIrQ+tjIpgaPjGu9sJQ9UFW1DcavQgCXwyohiK6UWBi31v4FyD&#10;1A/d3A0vb39sGt1qFsu5Rg0xjXLOlqEWqVnvOtcx+A4dZsz3P+yCjWZdGLM8CFpaYWvUREWueYqd&#10;cyqjYLpVdE6Ixe7tP76MPdT86/7df3e1ftSb/nOPNcyoE/hkjBGXHChLVtQnUnn9eFhXsG0rFtk5&#10;Hy4n9NlDDJRD2Z3zvuVpYAXrrUiIZOlZDjUxzQJY40hSs2heA9b68YTUqIyCNU6B1/qqf2+3EC//&#10;YV6b5MOMB4Qy1vdN/Gs8vJsWgsrQyDXqSWqdbR0Fa20lhrCBbME0z0bBWq61JqD7eefaqlG6D4Mk&#10;sVIebfL6xVoxjYS3iYmKWD0QxNpBDg2GhAZGJACd8Knim/GZeeS7Dn3vAHdo6COe1PrWQuoXaw6i&#10;ANDSAOC2oIyXFLQBoEVi3g43lEGDnAkhFWK6+E74fdOMZntNatZYcQ/pVkdF4FCzHtSGQ00d1Ea0&#10;moKXALRIwW+QadfckpGklkhIwX0e9Bd6z7qyPuK8XOzKeoiwfqPGBnPuu1jYQ8b7/qGRkHifevFV&#10;rfEk9+xdoj1r1MC5xnFfsCvjlTvHAtN84ItNDl92P0bNbpz9NDPSeMK6vvSmrRLqXKONO8yY1//T&#10;hRkz9Kr4BD5cQnBHDTNaizpZi/DJHXPOjtHOdU7PGt1GjTHi1IGyZAV+KJXRlfesK8Oqps9g1zTj&#10;9VRIiRqUy7fzJKRGn6HZ1vnei+0T/vXAmLV1CyR+WD41Se0WTWqcBbLBaDYT5xqYFlKD0RTpCjq4&#10;nPw9yjAj58j8/+2dCdRkRZXnk552Wu0eu/ucme5xps+RTQQFAQWUAoqiFihqYRUtUcRaqAJBUESh&#10;in1HRFYRKKooFkUQZasqqKJWVm0EZXNDVDzTMz3dZ0632t32Ys84//f+mTfvdyNe5Mv8Xm5f3nfi&#10;vBMZL168iPsyf9//u7Hh6PufZ/YlGk0dSmzWVgR1tMmU2GEfYxn7gNTIBie1DkhhH2NRN+PqRh9j&#10;mUeMZh5X1r14733/GSca2e1exLR9w3kxMjsGN6ZJTXFNTD92SLbn1sHrr6ayxmHENVJ0N6PGtNTQ&#10;iOs0uwenm9GsvRfd4osQlyHV+FjGeR3tZkxPZUTJa35/X5zn/Pu3Nr1xsn770/7lCd+VcTy4cViP&#10;x3rt3TvIyG6vJZXmjnpCNKbxNPQohpoasBZMs0Ya1uQ105+be+5eqy82zpCQ14C1btk/Lr6VH/9o&#10;+QnpbkbkEf91hf9OlTdzdLQ1AW26HFtiGhna6ma8r7Fi6jG154lpHglYSx4zlRHiem6+KyOOvpix&#10;vMH7ktPdIL0zOx0jE+9bKO3qIKKtrz0hHO/Bo4jUq/ZfYF4e9LUAmhFgGiH9jsFoBi4eAkYzpO/S&#10;3YyD0NMY1jbqAEkI6s/XdkFItFp3M4LRDEX5AW5IaX0VQjv0geg+xt79FIfzSQ7rPry3YaF2SfiO&#10;04LGW20+lie1VAOYRuCu53IA2aZrUTMamCapcYaONi0CuLHwniRCZesZ5/BZi9saeQbk/6eQ1OHs&#10;GLaIzmvBNCJmTAiGhcjIkK/U9kQY5xsPb+eYa5HVlZc/MQp0WPfzPWoaVluPqIQvCd++/C2JdjC2&#10;JDXENVwfYjqJk9Q4w/thDKu7GYXRHRs/7GbsuKhKbuSojyipcQlBZr4IqROCuqibEbyG0yNdYbhB&#10;kAHiWgek6D5GuLBlhLXMkWGxA/I3r5KXUlUhDuuqLDnectolaTo/a2PyjLeKXbi/yCkER3ZIajip&#10;EULvB+oFTCNsmnkGQqKaIDU81wzlW0OtDXEtAR8hrjveOKb8ozvLaYZdR/0hRlCbBwHTCOK8blkN&#10;shuAlrDmDZn/evObDtQBKQA0pzJGR4b4mJCEqb2DseX30DN01wLQUGZMCJ7HLXR1p2IRppFt/lO3&#10;aUZPW3eV9oHsu/YyNiDazVi0yLVu82+WrMTHN9+ycJC7GcP9GNmEsI+Ry6UWuafPVJPOWYIZE0I3&#10;yEfzCTJy0Hmd9THmjJZjzm+/BVjrlKn//LjZiIBXOTvG+xi1rUzclXXCOH6pRxaI+kBAcI73wJEm&#10;taklwC2AZqRMNyMWTZWAWwBoCVEr0HM9UN2M9IHwzDqHmpqekCipgWmEK2q7ICRePDAtpG7Zzdjy&#10;CyRTGfWMc97lnhCHdcvvj2foqQXEEyLINuwuIjUENcLtB9gxIaw9MI0Aia0916abMZt93mA0NtXV&#10;ATraWAHs1t2M5uogdDMWdSHqqhblaYlp6WZkH2O0mxHshpTu7NvDYSHex5iwnivrzr5aflePLJAg&#10;NTBNUuMM14dUSOJmQIipsfQ0ktHjac8gdDOG3v+ibkbTUhHUOh3imr2LPIPUMpvROEBa2g1+Dx2Q&#10;P71cassCRzaD+6xH9tUPUMP5Dy+nm2tZTc912KMYCuqPP1l3W4PUm2d+FndNXfcF47nmgGsZH/Jy&#10;o49xtwfPj8J6h/vOoreaR6i15VLR3ow9HlOfWIEPVTUzG+kJoaCOfhXOUuvwFbmtzTjrcIjI2jfs&#10;O7vAbW0W3mMd3G2d+Fk6rAeIWaNcFXYzloF1kesDvMbtJDUPzWvTzSikRrYErPUb+ad8mac/bLVo&#10;KvL0azZjyeVSCW42rQypkS0Ka6QXdTOC0WK6Ilhr22pw6z5G5OnxH7xB/g26G2SQ385I140SGwF0&#10;FkOUJ7W2nSY10iGxAegi40JQMyADAC0h8TIGqpsxrGd06F5RRyIENQKvFq2Yyj5Gklr6GBOzGct8&#10;j+mzRk53WxeZy2Fd5ovkeXpkgeiwkDKkvuOAhQiQ0rqiUNn1bsY5y741Z8yERp0NKlsAjYjuZoSO&#10;Ni0HuxOzGf9m3tUIckuPxzOICOX8l+gifJTVuEovhzkE09H3zT5GzmYsP5URKhs+6zHv5U0HFq29&#10;Z6bG9OhrNySPcVgPyYsagWrSQ81DU5viOqqp4fpAAKaj5iG7BdOIhBMaIbGpsoXRHVsa+vrP78kW&#10;/9O87ri08dyYGBZStGKqCOrocymxV9X2YJA8ZaYywg2C/OluRj2VEZl9I4LoW3Cf9Xh+FH5vlRYQ&#10;t7WBNT+GQ/SimD7+yZUQ1MR0s6exIav3XXOZrOtEcJfpZqS3mkeotZnOvWMw8pqkJrV59NLrqjci&#10;ILKLZjPiqjisKaij79J0MwqpsaOuzI7RDpBYH+Ok2b99Zsubp+jyD/rN1qLlUtHHqLdk7LEBq/xC&#10;V12Ww7pqi3p5nVog2seIwmQvXc3rIkENWOMW2804FtbhgBDcUrKb8R8WLUdmbKdrZjPqRhteDw6s&#10;oyumouZRUoufRK+YGoW1bvs38qmMH6g9v/YNk3R6gtfMZpZL1ff20oCdfnl7cZ+7QXphZX9GSQto&#10;T0jilgSp75psvcyZ53pNfcY5ygSpnzvsXAbdzUjPtTxUdzMC0BKKasU+RupryGqtrEu2vZJs5Jqe&#10;xCjFttvNGPZAgtoQ1FIg+xjvyr0iYDTDeFqxtrYPgm/JWGRDh/V4vl1+b5UWiAqosMuxLVJL/cBr&#10;BNPNGOU1Mf3aMVdIgI427QS7k92M1/zNvGvklh53M+K5oQOk/Iqpxnmtx4SwReC1IJukDg9QG1K6&#10;sy8HeI0bD2vsQtBZIRPyLof1hHytQ9yoogEh6GZMdCfC+yGaGhE9LETiJHXWzfiwXTeV3YwU2mR0&#10;xxbMuxk/jds1rzsubTw3yjohiRVTzZiQ9GgQdjPeVtudoXzdCG74qXVAilkudXa+zTkP3cfY+792&#10;5ZvWy5wO615a25/VngVCcIcDP4BpTWr9AGAaYfPMMxASDwaj0+umgt1GXPNjuGhq0VN6iZvwH5Qy&#10;K6a2HA0CUt9c2w1hQe1F00zoazipJRFxfgSjGR75j/shIAXdjDogJbpcKsS1K+vwu+QdjO3hw3N3&#10;2wJFY0Kkm1HzugjTqORxT6zQjJ6KdVPVUGvxYkfXTQ2V9Y7KnY3C//nEbJ7Om25ekOxmzDwhVNk4&#10;etlLZsaEpGFNn0l6NAgyANNsyIm1l0VWA9z0hBynfNnf2GYv5vzA754jo3nM+reni8aEMIP0MQLW&#10;VNkP1PY6svZcj60nFR60iCvrQXsjXp/6YtYtDZEmtbkd4BZAMyLrpoY7fsm9YDTDa8dkOzqC0QzM&#10;gIhZh29sN+OnhdQt29KNDOGKqXhKUTdjtAK5V2RnhET1gGmSGoxmGE9b2MdIUsMTQlL7QQs4rP2b&#10;MKAWKFrkmoPz0qSG2zr3XDeX4mMjpZsxOkGGeeAS0YwGpknqlofZmxE+6/52M4YVbr+bMYJpekIY&#10;8Ig7answQEebJwLcUNOSCJUNn7XOA6GtpzLCJUJMex9j9MvmsG75G/QMPbVAmTEhRaSG6wMhHL2H&#10;Bgi4E/POuWgq99UNGY0U+D1K2qK/3Yy0ocxjbLkxY6ybcYyghriG9wNl4szIytruDMcrB0jaOAR3&#10;tJsxeqP3MRqzOKxL/vo8W08tkF4kJFoVYlqTWsQ1SB1uz2jEtd6eMRfXS1s2mOwu383YssDKM+gB&#10;1+10M8b9HsD0TbXdEMrUE0KbWhuMZlj3B/vjo/cxlrGeK+uOreQ39tQCRlyXAXeRoKamlh0asx2/&#10;1AQZXMUcmWyaTL7UdZkDgJbw76fehYC74ACRgI+yly581gjiDOnlmJB0W6Ke64SH+qzaj1CgYBqR&#10;hcGYEGQgoBm0CxuYJqmLDu6iywno8IToMXzoYyzzXkYhjyvrUXjLQ9nG6GxGWTcVdJZWFZE6QXDc&#10;W7KbERJbAkeJkNHEND8muhlB6r50M2pPiNmYMfw2cBG+aEciMI1weW1nhJNyB0h4wBOCsCofeZ3u&#10;ZgSy025rlOB9jEU/V4f1UIJsdCrdUla3S2qKa85mTHQzwsJktJ7KiER8/P3rj0vY33QzImd/Z8cY&#10;7wfq0043Yx3T0fZCXCPcWns3rpLUOEe7GWf+61Mlv7Hex5gwlMO65LfIs/XUAhSGRlybdVMT3Yma&#10;4PBchzs0RrsZOYaP4cXDLyCaK2l2XzwhppuRDUnOZsx8HXJQUOsUEdcisUnq8gepnZ7KqEt7qLa3&#10;fBwcJ1L59lab0yfFVGtPL60yC+iNGVmoUdlEeTj2I9TaSIGgJrLpv0ZceC3rpnI1PmKax+4PXRCd&#10;ICM+EORJCG3uzUhS93F2jB5wnehmzBdNzehMD7UhNQ2yNL90Y97HeHLtZYH1CbWXKK7n117Uk2LM&#10;t+GxNx5w8L88uXnscqnIMzVfMVUP4+PoPe28xsdeTiyq7HtcXUGurKuzpZdUqQWMuG7pD+HDo14R&#10;iutwQIjUl92M35l7DgIA3bIdALSEfzzhVgTcYroZSWpiui9u65atKOhmLHR9aFIT2WB0+JSwj5H4&#10;Bql5BpqjdZM+xjX5vBghtfcx0lwO65Zfac8wiBZot6fRtCEcFgJMh+2EypaJ5jJT5tWjswmQZDQx&#10;zY/hOnxcMbWPs2MS3YwhqfNuRuv6YOuAaYTLajsjQFBHvxDQ1AgYeY2r45nKCGTPqT0LXiOgKHhC&#10;fB6jw3oQGeR10haIeq6LTJToaeQOjdpzzULqPY2zx2zPGIprYhqMZsCNOP/RrSeUeVn9nR0jNQy7&#10;GcPKF20GJpiOthfiGmF57rwmqXGOdjPCAVLGYibP4b5WasMirqw7+P74Lb22QOitxoqprAQi6Z7G&#10;6A6NAu5v5aTGee/Vl+hWwRnC8MLh2YRGMnqcRx+HhRgQJ7oZ6evgIYI62nCR2CR1mQO8JrLhCdEB&#10;KVwuVS+aygK9j1EM6x2MZb5jnqefFijT0xidYg6IG1JzXREcXJAvW4qvIauxDzo9IaQ2Gc1jj4cu&#10;jMJ6p28uEzdIWmgLpoeim5FdixTU0Re/rN7NuCuunlx7RWC9uPYSxTWG9METEurrjW8+kAVO/83j&#10;m99UjzMFO+pyUgwO9jTSDQKXiK7DKPcxOqyj30ZPHCALGFhHVTYSDa9DUqNJ+Xa6Y9a2NrxGnmdz&#10;ZO+z+pI0r0FqbaN/OCHfm/FWuzejdDMag/YSOjRg0ZiQomHXUVIT0zhurGWkxhHCWiY36o10kRN7&#10;6ZaEtfA6/Bb20m4D9BvIq+JukEF7I14fa4EOfp9FpMaWu+FSfHwelLWQmhEI6vBlgNEMPzzqEgRk&#10;AKZJasZLdjP28jW31c3IihWRmn2MuvKgNgQ1UngGqVfUdkcIGwh2Q1AXNRxCWw/dQzbpY0T8fp90&#10;7rDu5W/GnzUeC3BUdZHzmp5rZKD/OrqhjN4cXdcEmEaAPwQBgrqokprRxHT5I+xm7MsUj/F0M0JT&#10;C6bzMSGv6OaD1HCGlHdeQ2LD71HegEf5wtYO6/JfF885+BYgptOk1uK6uW7q2AEhbCnFNcN3DzsP&#10;KSGjkQLXx+Bbpt1FU8XdgaYhrkmtGwtkk9ohpiGu4ffQmfkR4poBcfBaB6RE+xgfVLK6L3/kBuT9&#10;us96QF6EV6OFBeRXKuNAokK7jKbGxrvwXIPUWw/9HAqZ8uiVupuRPmscVNnENI/3PHxRyOtd7j8H&#10;3o8yyDbdjB24d8bzLUl7rlGydl4jTh1dhGnS/EsNz/UpjW5GSGzxgSwauzLf12vvxS0frD2/4U2T&#10;EZnxz09sGtvHOE31MRLcOMMZ4n2MfO8O6/F8//3e3lmgzJgQ1CYc/hH1foDXJDUPw2smPjsn72lc&#10;c4nwOoQ1SM3Mv1lSH2eC+JtvWWj2ZuTsGE5olKMvsObTZZ1rcYy02814aW3ns2s/CmGNwum85kFA&#10;60NgjcQ0rwHr1bW95wbjrHtsN1P/Pn70DsY+Gt8f3YYFykyQgeiWwXkoGvEiUhc9uN7NOOccktoc&#10;oDbpjDPDD468GMFkA7jDbkbm+d/zrkZgvMf/0QvjZFiIVLs8qekSAamjBgSmSWr2MSIAzW2841hW&#10;8JrJ3sfosB7nd8lv77UF0j2NUpsEqW/bfz4C1LRkhspmN+Mzs5ciQE1HWwVlTVKT0SGmS9pCeF0y&#10;f7XZWk6QKXocMS2kRgTeD8lcso8RWhuCWu6C60MHpMuYEAy71rLa+xgd1tX+ELy0LlqgzP+/FNdp&#10;UodVJLiB6fASJDYYzfD8YechhHlAbbg+dLoR17wEZ8h/vef0LhqoVdHagIkdCXgJQboZE4IavEa4&#10;oeG8RhXQ2Wi81awXVDYD4uA1kb3pjZNNIK/NVEbdx9iqlRP2uvusJ+yrnagNK+O8LvJ+QFBrsyx4&#10;ahU/PjHrTJwnP/J54fWktZeLzxqXNKPf+/BFoaZ+5wNlNwZDaVDWQu0yf4EqfJXa9xL6Q/CgsJux&#10;yO8BnzXyC6Y/OXYqI7sZNbXvbfivP1R7Xnb5wgrXgLVu4LR/ecJMZQw91z02WoX2H09RrqzHYz2/&#10;d0AtgP5DUzOkGFILpknq8IAzBOEv55yNAEBLBoBboxlx+fhPi1dIQP5w0VT2NPZRXxvPNeksTTPO&#10;a4rrqIcapL649g4EMJq3g9q6axGYRiCygWkhdbvfmGgfY7uFTIz8DuuJ8R5HqBXpda7DZa+B6Sip&#10;Iatv3e94qGmxHagNQY2PPOMApossS0YjvHLkRQwmJ6hdppux929Oj7nW02TKb/dFUkdrzj5GDruO&#10;zmMku0tu9EW3tfQx9t5WA/VEh/VAvQ6vTDUWgOea4pqYDjU1SR19GEj99OylCPqqiGtIbFHZhtH4&#10;+IfLF7XbgB6PCQmrR2dIYh0+ujt4IG5ILeJaJHbJeYzgNZENv4cOSImuwOdua/dZt/vj8vwDYQHx&#10;XGspHU5Gj7o+DKlPePoOaGpK7CcOPXPyo58XUu+39nIR1+9bcykyPH9Y3Tf93ocvDtX0rg+cB0FN&#10;AxWBm0s7cUAI/SF98cDKH4kynmt6QooE9bm1H+MqndfiuU7MjqF91rxhX0bm/PZbG/8g20RGjun/&#10;+mTabd0Xi/X9e+/Kuu+vwCvQiQXEGaInNJYpKKqpQWpgGiFaAjBtSE1qA81hfjCa4R8W3YKADMZz&#10;zakxfXRbR9uY8FwzfxlS65I5JoQB6ffU3qNDmTfFPKR2ODWmfAkTJqfDesK8ylFvSHSNJxnvQesk&#10;vB9iPiAbglo+AtNc4wkBajpqZVCb4eUjsoX6BNPRzFDWppuxL54Q/rWTqYzpb0+U1BDUCBfWdkII&#10;uxnZ2YjlrbnCtTkAbghqJkJiQ0rrDBDaZgU+uq3FE9IXi/X9B+aw7vsr8Ap0aIEycxp10VFSwwey&#10;fNLHojUAsp+adVa6csJoYJqkNgfAXdTN+NfzrkbosPEV3UZBzVHVjEd30Q2fJpiOVgSklo3Piex5&#10;te9GcwLZpDZ4rQNSwtHWR4z22nsO64q+9V5MPyxQxGtR2XCSUFynSQ1ew1WtWyCkBq85B10fkNgI&#10;z83N/NeG0fj4n1Ys6Ycx2n6meH7FB5LoZqRjmgdJHT4P+poSm6TGWTYiYGYgWwI+AtMP/Yd9EBDf&#10;+MbJOiCFm52LG8THhHgHY9tfcb9hoCzQcjU+Tk8Px34YTb34mTvZu4jMjx/6uQMfvVJk9f6PXKGX&#10;5UMGYprHXqsvNrze7cHmlmBpW1FZv3VguhlRmaLBfOA4Bn4Q2SGpz6+9inQ9QYa8xl66kNWC7K/V&#10;3iMG+XDtu8Q0j8P/77OAtXycrqbGINF4RZAygn2MrqwHijxembYt0PJHG+2BDL0fFNfANIKpBMU1&#10;gyG1yQlMC6l/teBmCcgWTpAhpknqfh0Jz3U4QabI9QFSnx8T2iA12gVS31bbHcG0EeAGoIsaDnBH&#10;3dYPjPCWMQ7rfv1M/LmVWaDMNBnQWZ4X9VNDWesKAdkQ1ExhhIOvESClw6oT0/RcR53X0db+9bwv&#10;IlRmiE4LEjdIwnNtln/io3JMF5Kak2JCTIfVJLWhpnVASui2PrLhth7BPkaHdadfcL9vOC1QROqb&#10;Jx2HAO+HbhYwjVA0Hx05CW7BdJFJILF1NyOzYUzIW+/5DCLkdb/oE/5rkvBc092hSL2TaGpE6LOm&#10;25qkxnnB2C0IkAgHCAPiwDTCA9vsjYCPGAciAR/dba2/Ue6zHk7keK0DC5R0XodjP6CpgWmWd+Iz&#10;d9ENItQWUmMstp4sw/zfaWwrs/fqSzrzXJPUpHZLl06XXrueIINHGFibpZ3osI4K6gtrr2q3tazl&#10;RHEt1BbPNXhNRvM48nffaTk7Rlug2+ZK/Pns9qOjL9qVdZe+/15sry1Q5veTJjVqTHGNEHVes0kc&#10;hQ1MC6lNU8Vz/asFN+mAbOK5RvxvP3wNMU1S9/HQnuuou0PqBj9J1PUBTCMUNQGYRliVI1v3MSIO&#10;QJdvOAeE9MBtDUyn/9Fhhh7/M+SwLv9V8ZxDbwHjmNaaWrdN+hgRkZWeILGBaYQnZ52JACmtbwG4&#10;yWjtuf7j204qMhmo/Wdf+zR5/b8+VHdb9/jHb+oWeq6RITrs2nQnAtPn1N7OILNjcC+nL1JWk9Qt&#10;j5ajrcFrcVu3LK2DDO0iuN38HVRJbnFYj8d6fu9gWSDR0xiuxhclNdwgGD1iPNdoJJBNagPTYZsB&#10;brI73bsIlR16rlma8LpfBo3+X1JmHT6S2lRbkG1EEUJPAAAxOklEQVR6F4Fsuqp5MA5xzfDNbfbC&#10;xw3/cX8dkKJHW3fPPgnsRnec0DXpDbId1t17+15yHyyQntYIEFNcJ0gdVhqYxr5fDAeoJVWRk5jG&#10;hugMZoQ12A1xrQNuAa8ZEKe4/m/39tkNwibrOTKJ1Z1wSTweRaSG51rvHWNMKh2Md9f2RMBVYJqk&#10;ThzhIiFV/SMSRa0ewYl1Fj/2V6tRt/l/+ygD4gt/uQnBILur33iHdVfN64X3zQKhlJaqtCS1iGtI&#10;7C0zP1vUBsF0NIN4rn85/yYJyGkGXIPXSBReVwWgSuyeWN2JTmqjqS+p/WRZbcfoo+fXXmTAVTKa&#10;mDYHkD3j37J1U4uOyucxhgZ/dMan8HS8+nnf/xoC4iR10bHo15sReLWrr89hXcm32gsZIAuE/9Fr&#10;cEfnyND7YdogpAavZXddimuEcO6M3G4813+yqum5BrWNJwTKmp7rQTjCCeisVdRz3ZLUENfsWmQh&#10;q2p7MBxb+166seC1BOSU/Rgr34sgytZDN1yLhxLT+gCyV/3ZoVlD8vPKP5mGAHG94i1TmW3hrzch&#10;dI/XDutB+I14HSq2QMIZQnCDzvLIkNRFqhzIJrVJapz3Ud2MjLccc62bym5GpvSxm1HGNoSg4b4E&#10;5HXRS4Kg1poa4loPuI5OXzRFHf275yTg0vo37KcDUoBps4XuOL8xoevjninZii5HfXslgin8zr+Y&#10;y0BSz1l/HSJz1l2LAF4jTl6vfEsWx9ElXjusx/nS/fYBtUDJNfmimjraJGB688zPMpgeSGAagbs1&#10;FpkD+poBGcRtLZ7rPhrRkOV9R9VXrZr0wasRdMUIblmoD4DGVWI69H6k3dYQ1xK+Srd1bS+GIlNU&#10;2M2om3zn5Pq29PO2ZouP8wCv73nXhxnmrMvQPHfD9QgZo3NS6wMZGITX8//P+m7w2mHdx5+JP7oX&#10;FojKZCOudT30in0HrfsCLuH82CGFK3gYTIPXupuRcTD6V/NvkoCUcMA13NY9HhMS7Vj7y/uXvf8D&#10;VyI88/XTEVDVSR+qI3u/DzXdNUR26KS+rPYagtiTnhD5OL/2AgI/gtEM5ksAXh/y26cT3wy4rcfj&#10;uTYY/dgTmY4GgjWF739/RnBBMCuzesapOK855DSELDLzUwhSzzUzT5NCVv3nQ5BeOa99BmMveOHP&#10;6JcF+IMRf7TZA0xfYg3DHQyQKKQ+eP3VkNXMOTXnONzZQLkR1NxWhsfLR2Qb6e724HkgtST+8aqT&#10;AGv5CH0Nt7X4Q5heZo7PeKyqUbLX3POfW50txr3PkZc++0D9n4N9j/nCt+7LGgtYP3Nv/W/VHjdl&#10;nv0XTvoqItn5y8e+8Im7RVYD00sbHYyX116Tjb6knjLaGj2NBtMfqX1PZPXRBetWc0AI/CF6y/O2&#10;DGUAClktsGYlCeJDH8pe7qOHj+lbPvTBKx894nOzVl+FS4/MPWPWmmx0/CNz6iN5hPUoAXGW01bd&#10;Wr5NV9YtTeQZhtgCJZ0hbGFiAIk2ATAtpEY6eK3pLHFgmqTGgQgALYUA3OGA6152M5JZux+cIXjP&#10;mWcKqc2bBq+RAlK/5+bjGABopNRJDV5/4m7wmlJak1rK4YDrlm5rkBrZwGiGDJS/934dkDJ+t3Uo&#10;dUFqIFhqW0Rq5Cki9ey1VyOgBCpukloKrFZcu7IeYhJ51UtaQPR1uLuupISkZgrOWlnjiRsPqYup&#10;6eu/yIF9FNfE9LfnLMP5/WsuE1KzkiKuNbV1/Smu/+eHrvrv956B9GpFmX6QJghI/b11n3/vnHOQ&#10;4fk1WQfpPkfUZ2Y++2CWuM8t2R7wzy65A6RG5Lsn3iXi2hhfNDXToaxx/lJt11Nqr8jaIHoeI4fx&#10;8fhKbc+PKmWNFCAbsJYMh/6/b5stdOVSGUOF0MT65ljSS0gNyYwCZz6QzXtad2Q27+mQ++trLq4/&#10;KrVbEEm9dvbpiOAstZr9aOYyWnvop8tUz1iy6KMr65KG8mxDb4GEcC4iNdoMXsP7gQjOHIEbPUBq&#10;YJqkDg+QGonANIKsFoIU7bmmG4SkxlGtKJMqmWINqSUbSL3rlUebhoDUSIG4pr7e6ayZOL9jWTaO&#10;zRwgtbAbvKbbGsgmoGXANRjNgESci7wfuApwy/LWpPaaWnPjgqKXkrAkSH3wvZeQ0Tybg4zGeeaD&#10;VyIgfuhDVyJkkYe/gMD8ADRJzY+zGpF0lTq76rDuzG5+1zBZIDHymtrZNCZkt5AavIagZn5IbGhq&#10;hE0z64SVckBtAFrCK0dchICrIHXUcHRh/8287g641qTefUYmA/c45AwIaoT3zjmXAZguIvVOn8v6&#10;zXY68xAE04p3LD2UUhqHJrXORmSD1C29IrwLalqHzr5wRX/zQGoWCFIf8s0rGKCpEQ75xuUM5PW6&#10;GMp5L/zXdGET2UJquLOhqRFmP3JNhX90HdadfQf8riGzQHnndUnPNZBNapPUOMP1IUZhnIwmpssf&#10;8IQwc4W/cyltt2mfZOEvbrgapDa1en7NmH0VIK7hAEEgpuV49fPrEX/1inU4//iyR0HqH1/+KPIA&#10;0yGp4QZBNpCaG33JaiGIwPUhZTKu3daPbPM+HXA13IsgbVVjwKKdkU0h6z+wFCk4wxPCQF4/evjn&#10;ELLIYZ9F4F1ZT2MD2Y/MPh0hS8x7HUHqdPXaveo+63Yt5vmH2AJFzms0KTpiBOniudY+EExyeyzv&#10;ncNx8GNXk9fT1l0FQU1MPzM7+8FPWnu5IfWuGBaSi+uiBfkgrv/8nvo0GWSryuMZcv/dMz790oaM&#10;JnvMzAD0wrrsH/xdLjwM5x+e/zB9IK987ps4k9SvXpkBWo63n3HwT6567O2nz/jJ1RuYhxlCz/X1&#10;tV2RfmrtFdmVUXgNgtNbjQx31fY8rva9+9U466NqzwHW8sRZv/vLttzWbPLK/T6+8Onbdc1n3JP9&#10;QdowL9tFc2bumF531FmQ1euPxjlb/BbH+qOz10e3deYJyX3ZWc4jz5SBIohwuEhzfMjqLz4yN8O0&#10;pPCuql6iK2v9Hj0+wS0g+tqgWZwh4dA95sSZs5BxZiR6gNTANEkdHiA1Ermu098d/yUEfDRLhZDU&#10;Iq4reR/E1rumZMNR3j09G1IGUidKBrKBaQQR1AQxAC1n3k5S7/jp6cjAq/oQx0j0WfSKgNTANALi&#10;OAPQRRUDuI3bumi0tR4/TlKH2yUjkaRmBKSW54LUSMkSjzqr7gnJuxyF1LqGQDbENYKpNlOqdWE7&#10;rCv5OXghQ2aB0E9NXusVQkJ/CDC9ZvqpDBDUbDMkNjQ1QjhxBtQGoCW8cuRFCLiFmGZEj+Gj5xrD&#10;QirsZhRN/f2tTXc5NbUckNXvOHsWAjS1JIakzqR0LqiRh2ccIPVr12w0r5/+ED2tEfqa++fi4IIh&#10;1NfEdHiQ2lDTOiCl5aRzaa84PTjwA/dOu7O+6zxkdeahbgzzyJR17u4ApqmpeZDmkNUIHCICKc2g&#10;K0ytjS5Hymocwm56RapyZzmso18VT5ywFqjqf1IaCMgmtUlqnOH6ENsxTkYT0+WPv/pg3XNd/pYw&#10;p9bUVNYvbbzu3dM/lUU2XPPuGacjkNT6XiAbUIZY1oJaM/rtn5mB/DyD1OA1IoJvYpqkxhkOEER4&#10;Bq9vru2GCEmNM1wf8mjGgWmEb9bei4CPa2v7SMBHTjqnxJ5bG7PLjJmQKRtN6L2SdTPJa5Ka6RJh&#10;OoI4QHCV1GYKxocQ2WS3DA6Z9fBVCEhnCnoaOXemksNhXYkZvZBhskC0s1F802xJS5VNcf3owZ9i&#10;4PA+OYBphKdmpYboSmazVAjSIa7/4uv2P+t2TQx4vfPAbHEifZDUcry04eqdPnvIjy99RFJIapKX&#10;ONZxpvD4yRfrPhAqa/ivcTaCmjlBagzgQ4SkNgcYzSD+EGI6PEBtYlrWCWGe6Lx5uX3FftlQcR4Q&#10;15TVkpJ5qxvujsw9nTtAxEPC8SGU1TwQ50g+HDKqT3c5mmrLFMdoi9pK9A7GtszlmSeOBYpmotND&#10;UuQPwVVges7GbE0fHMA0I4c+di3FNamtMY390bWs3vWBzHMtx99+5Lo/++pp2OlcUv5Lvi8BDohr&#10;IruD/wai/3q/a8onvr/1yyhwt2mnvrwpawJIjfOrX1gPcQ1kg8VEMI6iuNRzx9Onv3Z1hmntCTEr&#10;OnFyI0mNYSGE9Ym1l6GpZc0Q4wkBtQXWR9eeB6C1uWbXnhVlrdPT8Rl3X7Th2PNA6k0fu5B9icjf&#10;6FRsTH5puK2l17GJ7Bzi4jbBvcA0hoiQ2ohwck10vDY6G+EV6eANhi1yZV3+jXvOCWWB8oP5dLMB&#10;cZD6wWmnMIDRvEpxjbDu4HjfHRjNwPEhYDQD4wJolsZFrjsW15mmnrwY5dD1AUbLGRGQ2rxIimut&#10;mpGB1K6La8Zz7YwzI4bUTNQHSX15bWeO3gOygWlm4Eg+jg8peQDTCMgs3YzhjWZRcn4EqZmTpEaE&#10;o6p1pyIz1Edb5w4QKTxzhtB53Thn4M4H8+Eso7BBajivxX9dd4Pko7CrOlxZV2VJL2coLSAKVI8P&#10;QUsSI/lwFZhma4/Y9CVgWpAtpJ752DUirqGskTMcw0dS8wjFtVnaqbw0K9DUJ7GD8V0HfeL7W75s&#10;lDXSIa5ZE5HJMiwPiYzrlB3rvG7I8MYYPr2oE3YnwLJ8gPXS2o8475yPgL4GtWUkX1pZm2/V16ec&#10;+MGtN5f/qh102zlbFlxCZc27yOt8oF49otMbl7LOBt3ZKE9Uujufm35UZE/OsHrlX1+iaa6sy793&#10;zzkBLRD9FaVH8uEqGE1bUFyvnXEaAxitbQRMI0T32JVswDQCPkJcS8BH2fu8LaOD1LsccAJueeeB&#10;J+JMZR0e8IHseNo0BDIaZ3YSaocG6EwiC6PrA/UaCvq1fNweBbVkRpyrpAqp+XSQOuq2BrJ1HyMz&#10;w/vBENY8SupV+y+INhOkZjpIffB9lzEA00JqXKprbcxXzNO13Oawa5wZWBQ7HvXjpNeR6z3hkkhs&#10;mS8TrV67iQ7rdi3m+SeaBaL+kHAkX9hsIFuoHV4lpklqnDnIWh/E9F/Pu5oBl+C5loCPXC3kf3yw&#10;vgxFS7tTU//wyVtNTkE2ZLW5RF4Lo2UQHtnNQwZTIw58k9FCaiE4U4hpveMXZPWltZ1ZlPaEmJpI&#10;NyPS7yvoYOQtt0z6mL4XQ/TmP3WbpMi4+IS5sqnkDTRn4P5GDuV8ijnv4hi+UFmPpfaZJWV1yxdX&#10;MoO7QUoayrNNZAto10F6KqNYAT2N9x2UqVccx2y5GbKa8dkbMufGIzNOm7XhOq2psW0jPCGCbGx8&#10;jn0JyGg53nrP6aanUU9oTP8rnWvqRT98cgVGgPzg8eamJyB13QHSiOxwykE//dIWYBrPfe26TTt+&#10;avpr19YHSpPaZui0SeRHkdsSEY6zOVTWiJDUZ+eeEER0NyNktQy+vqu2h9jhuMYGBdo4N086Tm/G&#10;1vLreODypY8vrlM4428+iRzK+rFjlgmUJZ0p2RTzBq/lkjxIz29kHDSP+r7DurkbpOX78gxugVIW&#10;KPotydyZ6KYEpmhgWkhNXgPQOg9IDUYzIB1n0LlM/UJxzcFq+kA5ILWU9q6xbhAR1yA18uAMTAup&#10;wWsEuZf62jhGdCKuUlBHSf3Z2g4IIDUwLZo62kyQennex5gmNTCNPO2S2jyRwhmk1ukZne+7DAER&#10;WRKEGfBRPCeIEM0Fcrs5dwbZ1Cp9WX8juxwrOVxZV2JGL2QiWEAP5tPrXKNt0ZF8Rlyvnl4fZTF3&#10;4/UgNe6iuCaysS06dnEkpuVoV1ynrYwRID94YjnzANbffzzriIsqa6RDXEdLo9AOxTUyN50kp2dk&#10;52iQJq8bUxlB6i/UfnpGbQds/SWw1spanktS41hce4m81ppaeg60pg5XSYyumwhZjdKorHGIcCZ2&#10;BdnAtFRm/THLzFVckhRGeC/leWg9TnSU8Xw6QyXK2mGd/v771dGyQNFKTwlYwwdCG0VhjXRgWoyY&#10;5nVJoV30SghrdC3+IMe0+EOE19t/YsrPvry17gb5VO4GuRZukGn5Oedvwx/CR4SJBuKG1AQ0bkQE&#10;Zw1rfASvcb6u9q7Tat+/pfbuJQ1ZjUTCOvR+REGM/EXprPaBt5z1+JJM7WrC6o/MpoGbiesGrHnp&#10;4K9nW0k89kG7A7Ius+njhkIPxgJy9B7my1RCahTlHYxF33xPH0ULhJ2NZhUR7Q8BMkDquw88gQGC&#10;miYDtaGpEdbkqya1PMBoBulpbHlLNIPIalyVuYviAAGpkY6zaGqSmkUB0yQ1U3i2iQ3tDGTXp5g3&#10;FnLSy4OQ1OYQUhc1zZCafx2NtZHCFT+iS7uYkoWqSBeBDAqT0cSxBJCaiUYyE9kH33spg+TR2TJf&#10;SmP4NjKIG6Szl5i6C99OP9wCbgFtAf5gwAs9tEDiTBetLbDGLcC06GuQmgHpENcS8FE7Q148/AKk&#10;6DEhbf3Idzkg24d7l/2zMyfCZJHGLHNJ2f6kKUgHqYlsc3AYHxKF3cwgiTpdSC2RLGdj9AhJjTMD&#10;4vSEXFjbCWfIagREoKwREIEnRJwhtHlR83mpzJrUUNa6EJJao1muMjG72sAxiWwOIbWmdlE9w/Sq&#10;flyurMvb3HOOigVCfZ34f/zYx+tD5SiuER6e/kmEORubc16M4eCqBqMZcAlnOkASbpA9D20CiDMS&#10;efzwyZWm8HA9EJ0BbpAmmhuMRgZ0Nmbna7PzDgR3fmYiNXhdbl+zUXS09DqGC+/JQ6GpSeroAQcI&#10;glwSKa2pLSob2WR5pijWiWn4QGbcc4mEupQe69CYce8lCPByGEfHYx86W9/LiiERwdRf6I90Gfan&#10;lxaRYddFbW833WHdrsU8/6hYINqXFcUKec0zMG0MBHENVzUScUYI9wBj/rTD+nuPXsFdAnBwfQ8M&#10;1MN553w+yA+faiJbxu1ZWX1S5rBGZo4DMRF8JKN5lqv4yBQiGxEZOiLr7Ukk6gCJkhoOa4QOvkkY&#10;ZM1x1qEnJFEa+Us0IwDTzMwItiMgjknkDfMaU2nmnTPjaxczZNm+NiablKZH+7FYzJrRm6Z30Mz4&#10;LVVJdC/HLTDBLMAfjHF6aN+IuXTPlCUIuIXKmtQWTwjiwLQEfNTi2iyGx0fvfnC2PvIeh4xZPRkp&#10;WjsT1gA32S2A3mVyNo8Rx3aLJ+MMNwg9ITucOhWBkTEfG1DmXZJNqCF6vJnScH1oH4h4P8Qfgvzg&#10;NYPcG40k5rPoS2ZSjC6Kypp7wchhlDLJq65ejPwM2b13XyRriTCPhnUz3lDu6RbxalW/C1fWZazt&#10;eUbRAuWdIWnrJPwhuHH3hy7A+aWN10ohZDTOLz6WLYX8wvr4QF3S+UdP3QZeY4S1HmQtpGaZ4PXP&#10;btqKQED/9PrNjPDAx+x83SYEYTQSmc6cMoMmi0ufZGM4dtQHgqEgUaEdJhqHhkhmMwIHj+alJc/c&#10;iXNIdg4CqTO3AV/khFIWscwma72MFVMlCKYZmf7VixA2fPhchKycPIIA+rMcFBs6Q+rzIfPdDJCn&#10;qqEg2fOqor6X4xaYkBYQqOlORdHUGhlU1qG4Xjv9NASUo5V1kTNEHsdIuEKeZCCscYi4RjyqrCmu&#10;E4eR28i5wyfH6G65V0gtLmxcEu824qKsddxo6l8vGzNI2cA6+rGo41Gn635FUcrT776IQTdfBLJc&#10;NRmYmbBGMPG0Mc3VCn8UPs66Lct75lG0QNHK17CFHluGOEk9b+st8IEctvEGGoukxjF743Wa0dgJ&#10;LLQmV8VD+q4HnfzKlht1BkKZUhpnxBnhmeyGvsZCTlweZNsTDnj91idB6p8vf2KHU+ue6J9en8ln&#10;XKW+lrN+EEn90xsyZc1Dbsnj01CIXAKp6QHnwaHWckYKR17rA7B+y2XN2ShyyXQS8GNR164uUAZW&#10;i4uDWhiHUHjjsedN/2p9RtLGj9T394pexV2SQZ5CZG/8yHka6yjTqGzkgS9bj7+uUFm7G8R8kfyj&#10;W8BaQPtDSuIDpBbPNRgd2tSQur7wdE7qXadm66+C1KKd5XYymgfZjUMStScEpMYlnEFquUWTGol1&#10;Bwio/cl8Dnp+ztJv2IyAj82U3CsCTAupdT+kbl2R9wN5lj2yDAERIbXo4oS4DveCQAkJ7zYrQ2pP&#10;/8qF4CmDriSpPf0rF+irAmhEpt11gQTkRByYRkBcbomSWj+l+niFKt2LcgtMYAsYRoTDroU49089&#10;GZl1NyM9ISKx5WcsXguBtf6FG0eHBjRJ3Thng6xx1Mdc50uk4gCpiezwgHauOzoUkZkN8xu5fogc&#10;mtr1PI0RIzJWROc3fYy4NPczc00dDG3DgXrG2rw97TAxjwCpJYQWAKkl4Oq0uwDoutyWzGB0fqkO&#10;7iz+lQskRA1rEqv9ObgbpIzNPY9boLlHtQz7DR2pkIEkNY6jNt8ow/ggtEHqqMTmUnnGvtFE5BG/&#10;B+IiqHfOZ8T86KmVgDWHXW+7aP/XVzxFN4j0JWbSuOHfCB0d259y0M++tIUz0VmZ7U8+6Gc3bqG4&#10;/ukNWaK+C/FMfZ82Dd2SQJJetlC6EI0DhLL6slljHCDa1xH6PRI+ELkkPhDZvBxPwaYwbAV4jfPG&#10;j2ZiWYy86bhmPMdxE9Objrtw6h31j5uPH7OQC2HNQjZ99ALtQtHuF86ywQF/SIU+kKzEatnvpbkF&#10;JrAF+CNs2dMIXhtxTWoX9ZKxWCOThSzi7hibra6s9VUqaxyANYKUUBQBoBFwlWce2588JT8fhKBv&#10;JKlxiCqXqwZJuo9RXB+SuYymFltFFTeLCo0JWDPgqo7Lo6mR9VXNd8kGWDMgZeod5zHkcSu9tX2k&#10;01JgjavV/hYqLq7aynlpboFBs4AhhQwLIT5IEMJaeB3CRQg71ptB/taBq0GQp0fojERdQghr8Wkw&#10;IuujMqIZTUyT1PrQ1Lbukbyjki9I32IG51FQ85C48VZrgodxXXjRHzzZFIaZBdbEsQBXihKsC47r&#10;RF5V75nUDxVYC8S1bwQecOm65F0U2pV/dasvsfIqeoFugYGyAH6HUbhocAusJbOBYAzT9Q5Dk1M+&#10;mlu0ppb42xbsh8BbooAOCw8XDAlTtCO7TvzGSG15NWHJp9x5CkJRc4oQ3LLzUG7U4AasGXDVgNvi&#10;+PZzp95uiSyknrrqXISskFXnSAibEMKavNYjuCv/0jqsKzepFzjBLcCfrujosKcRV8VzHSpBzdwE&#10;yELvh6FziHuUpmEdLVzksyHy9icdiIBb9EpPUWrrYvWbLoK14XVLN4gR3SHTE94kgXURuFEaSM2g&#10;iRy1FWGdZztXQl6C3aEtvL0bvwGHdTes6mVOcAuEvBZZbSCe1pVR4OpbPjM3G0eR1tQa4gLrJpRz&#10;50bDE20dHcJo/dDtYtTWGaRA85qZJzpxUW6Pwlr/weMfQjnriJjdWBVbDTDodAPuqOgmr7PzyrMl&#10;4OOUFWcjRN8dSC0BGbRzXA8+6cYPwEeDpH9NftUtELcAxj+QKWbHL0lB+tZ3ZlMHp/ygOdJZytLz&#10;WZgoU13Cj/pSGGfK246fhBt/ccczOIvr+Wc3bg1rTwX9s5seRwRnZtjuxCzx5zc/DlL/XCUiRUqg&#10;6OZqUDjCoQ56TAgyiIfajAAJqySW5CUzLCQxJkSGgsjWMFMayN7a2CZGHifukS0LLgGamb5loV0T&#10;VWN666JLpzRyIvPWIHPYliLjFOVsI70bfwG8TLfAhLeAYEUiRlMvfevbE7/D0ONseh31vdHeRWQY&#10;o6mPn0Rem0OWcJKIzkBG82zSJdG4R5he9H5ZSFRcH3vZsQSxnBkJh3wk/jsxGpyPMwtYg9dE9pRb&#10;lzGEZhmjoxvZojmzclaeTWSLZ5zc1x4VPYakS19+d4N0ybBe7MS3gEFPlCMQ19TXcpTsWjSAjnpC&#10;mv2KOaYJazqa6/vCNBbbiwJaM5rrh2y3ZDKCzkxSyyG3JN5uSEamhLBOYJq3tKQ2Sc0gcVMBIliD&#10;e8qtYxwmzF/PloO+ifsG98NG9ZjU2f8xE/8n5S10C3THAvID1n1iie4v5o+O24sCLjreIywBKcB0&#10;VFZryBaK6MWTzUpPIbKN9E6bswjWYXpilJ5R3MJuEzFlhuA2ojuH8lIJGd+Xn8UQVk+oHep08aKE&#10;d3Xnu5aV6rDunm295IlvAVF/JRndskexiHRRoU1Ma1iDqgJlE9clg84W0IsP2C4PY7KNVdm8VOal&#10;IlvoCeE61KGhTIoZDRIV1/oWDegouzMiK/UdWpikljwi0qPvggJce1H0QJEyxuk4TynTd1y63+gW&#10;mNgWEKFnXLHh7zwtk81APd4e9WIbamtNTTqHDmiWRkAbRofrh0RTpDkl36bkJ7Jfer5pj1BNh2P1&#10;0sYs+rvY0h9iqN2S8sa7Ih+L/qCWNE7H2RzWHZvOb3QL5P+cqk4z4UjYu1jkqg7HU2tMa2pH2V3k&#10;ABFXRujTiC7wFE5P14tAbbswm2jT1vsOiXbLpOMksWgAXziGLwS3gXWUoWXALewOIR7FsXaLM248&#10;Km3Zp4PM7b2ADh7gt7gFJrYFNIDIkcQ4EAC3rUkxCXEtmKYnRFQz6Wz6CYsAbRidWFSkrZfIP2CG&#10;vIR12KmoM8t/KhKJYr0IpkUeDNP92MIrEvRYttTU7f4la8uYktlh3Znd/C63QNMCBjH8eM/2e2ld&#10;bPRy1O9h8kdltZTTslORgDarpEZxvO3CFqs+tfWyi4Cr040nOiR7lOmG9Voaa3yH7osQ7kUujrBD&#10;kk/R6juU2G3Zp+PMDuuOTec3ugVa8DoK6GgfY3QkdWIstvQr4hEaylFAZ3mCRfjo2dCY3raxqIhB&#10;W7uvWW43ovjL+37UXDKaushVbRR6W7I6BGtCJod9jAOiqfkKHNbtfhU9v1sgYoEoQSSx5SC8qKYW&#10;1oe3a1ldtMkAQawxTRwT03LIwk/NlPnNyTXtvmwtfk3PIWFtxuQZTZ0eVMOrIn4T3uoi0a3TSw7/&#10;GARN7bBu93vo+d0CKQuE/6SHtI1Su+V4vtDNHfWBgM51QI91a4SS+W3zM14bTL9NMZrg7uB9h7BO&#10;0FkyF2lnjXtDav33Rvs0THpI56I/q+2O/ejMPh2Y1H3W4zGa3+sWKBTXRhsazia4rPsSGderOGnp&#10;LfNfSOeoxzmml3NA55geo6wDRo+H1OYvVnqgnmZ00QA+U2DlsjqhwbWmNvHek9rdIA4dt0CVFtAQ&#10;LJrGInI7zBwVfSVlNSgc6uUQzTmvI0uI6Ed3bJG0Ug47FXX+IgcI75KrpgPQyGFjwJID+OSuko6R&#10;ju0zzhs7+U9nnI/0290CE9gCRQgucltrySwcD0fsmWVAyFyGEPEm8W0fn4QQyaYSRa13/Gp0+UYm&#10;h8PvymhqA3dqWy2EQ3C3lMlpsRyaqF8DP6JvwWHd8ZfTb3QLFDpDEgM50pMVhRdFDpPoGiBRHIeA&#10;ZkoU3B27Ppoe1YIx1NqPEfWKhA4QVkZr6pIDqEONbOgc/d+FiWUG/PX3G++w7q/9/ekTygIhastM&#10;XCyJ74yzjUVQ2cEYgjuSEtPUUWaN801ImSGR9SXTl9hyuF6UpFEFnZ7qktDUAzU+L/EWHNbj/Ir6&#10;7W6BpgVAhGiPIoljnBvR2Yk6Z9RbHXI2pHYkpcATIqWN/y1G/wCEDpBQNWuXdDgsRGvqcMZKmXEg&#10;0Xku0dpqauv4+I1TSQkO60rM6IW4Bcbs8G2onSC44bh8TJA6KqvLILvICVDJyxMKm6eEUjoqvVfs&#10;d7wpYcqKbH27sAuxs+HVUquou6NIXFdimaoKcVhXZUkvZ9QtYCBVpKNDia1vxF3lvdUlAZ1e6rqq&#10;11b0lyAK61BBJ2BNZJvyzUiP8OnhIL8y7o4K/9WoyrDNXoHKS/QC3QIjaIGooyNUzQkWCyZMHqZr&#10;b3XUE6ITWy4bwszVviYUmBh+p1Wz9Y3sm81LxHHPlCWMcCcXKOsica0bW1J6R/+WDLjfw7ygil9Y&#10;ta/fS3MLDIsFDAuK+hWRLfRvhJiWbHJJq+MipRztbyzKXLlhtQXSrmpivTkIJIc1SE1Yc91Rwhpn&#10;ranDgXRpL3YRx4vGllT+B6xaIzusq7WnlzaiFkjAOgR0mTHXOk98uF5se1w8qy+yGm9dLJCeixg6&#10;QHAjN5HBMWv1VaKsSWoztrqlpo4q6DKJg//FdVgP/jvyGg66BTQLok6McDZjdLheVHeb4XqGO+VV&#10;tr6xGwY1sC6aCENZzcyMgNSENUhtYM1sLScihpNlEr6R6B+Abhik8jId1pWb1AscOQtEhVt6DJ+B&#10;dZHWLqmpS6pp1rN7r0fbITEIxHBcy2rCGgc3OdQqW8DdUnGX0dGSp3vWqLzkLr65yuvqBboFBtMC&#10;/OUX8beI2un8LDM9kMNQKZFZz1rsng1DSkbnnYumlhWuD7rtHCprU8KYbcgbLhHJ09IlHVXcmvXd&#10;M0U3SnZYd8OqXubIWUAIUjTwLrHch3hODPHbGgEicC9CNhe27uqLESOYkdRFyNawJq9n3n8FAiIL&#10;f7VJgzvK5aiCbgloKaqrpuhG4d19ed2osZfpFhhACxhwGGQnSE1Amwzl3RpEc3reud5toKumM0YI&#10;+xLDvscpKzJfB0kdwnrRrzcjhFBua2JLlOnd/rvVDTs7rLthVS9z5CxAIqRlte57jOKbiWn+FnE8&#10;MkFGLciH7XR7gCejrPGxaGQI00Fqwlp4LcpaiiKs5Ryyu0zvogwHnHr7eQg9MEU3fgAO625Y1csc&#10;OQto+RZFdsJzbcaKaKWcGOxRxHQjtPW2Xt1+K6GGLXKAICchq2Et+nr63Rfh0sJfj/GERKkd1d1F&#10;Ulqnd9sU3Sj/98o0zPO4BdwCJS0A8v7oqdtCdlN34xL1NSNIRIRxRgydf3HHM4SvRjPiSOclyaAZ&#10;jUTZduD1FU/h0h7Xfxhhm222KdmKzrKBUEU3nvztrwLcPAupEdm66FLhNe8lqeWA85r+6xVvmSpn&#10;naEO8V9tWpRnk/wLf7kJIUv5+w0MiC/4uw0InbWu73c5rPv+CrwCE8oCJLXgWLOY7dQoN3KbGchi&#10;bRSD5pDgAm5h/S9WPY0S9rzxWAQpqge8lmdxjqLQGemI8wxN/fiSrBcRhyb1lgWX6FavfMs0fFz5&#10;x9kZh/aEANzCbkaKDvB65Z/OMFfB627/3erKd7obct3LdAuMoAX077N8B6M4r0U7GxEdTTcsMHp8&#10;71uOR9CwprLmXV19NSGkwgVD9BJL5LV0M4onZMrKsxFwlaOtDa/Jbu0Y6QCOXbVDNwp3Zd3BW/Zb&#10;3AIpC2hZjXwJrwhL0bymiG4KZOXuSPs9UM77bp2PIDUDr7938t38+MKpX0PY44YPI/RAVGpXtYhr&#10;4wDRFoQzxBh068JLEUjq+vm2c0p6QuAPoUtk0S83IWSRv9/IgPjCv9+IMIzfYIf1ML41r/PQWEA8&#10;1ISy8VBLimlPHdkL8v3IG/sGaImtwW0YjY/fWXIHbuQZvN7zhmMR5BE94DU9HnJEHSCir7XbGp4Q&#10;iGvR11sWXsogKTKzUXtC0t8G8HrFn043ecDrHvzRqvhr2g257mW6BUbQAuaXWTS2OhzAp0fdbXvC&#10;AQgZoxfsh0BYR3/z77n5owi4RFhTU49R1jd/bO+bszU3CGvyGqRmad17QVLblg4QGRASekKm3LqM&#10;wbRdYN2MNMZod0DG7hmhGyV38Z11o7pepltgkC0gvDCj8RLj9nhLy2nle9z0EYSMvDd9BAERwlp4&#10;LY8WcIPUGtaSodtTGVvC2qwijfx1n7VyT0shU5YvRcDHA5cvRZB08Y1QdB+06hwGxKeuOhchi9xx&#10;HoPEEZl25/kMXf2L1Y1vqcO6G1b1MkfUAglYh/iOToERKCciwmutJbW4pr4WWDPbtguz6eYy7Lp7&#10;b4iPK9qIQK8lrandXLkp71pk76IcJDVhLfjWGUxcw3pikDobFtm9d+YluwVGzQJERlpHG2prHwj1&#10;NRV0COuQTUZciydEO0P0pBgpodvvJQprs+R/YgcA1lN2iuFeBPXEhtDWazw19yvIr1KJp49uW6Ab&#10;5Tusu2FVL3N0LSCMCH3ToRc7OkovQZkiZwhu0YDGR8PobXP397aLMm84jm6/HtOEcLcXZJDEg1ad&#10;y4BE0ddRI4T7wphsoc+EKcQ3BTs1e7ct0I3yh7LS3TCEl+kWqMQCxEfI5WiiWVdPPmpZjRtDlU1P&#10;CJ3XchDQGtPsoiSpeXTbYS021BVLw1rnrK9hne++yG29RDVHtyAYk1hCUPNZlbzo3hcyrPXuvaX8&#10;iW6BMhYQ9BQ5QzS19Txy3ceYcFiHkpOjR0JGm5zI0DNSZw7WxqGnwBiHNbLIQD09Yi9sY8uUpkc7&#10;38KxvotjI6Jd3mVe4mDmcVgP5nvxWg2rBQxWjMQW34hZJK+I2iGktluco7kxws9koJSui+iFuazO&#10;+xX10TPL8qGhrG46QBpDqklqjusQT4UevScsPnD5WQhZsXmE8ZaH3N6ztnfjQQ7rbljVyxxpC4h2&#10;jjpDcNUsmBf9uN1JByLndidORsgiS/JzTmp9cK1qODrE16FXr26CuwH3Xr4YXc+oJ6QlZBMZFLXV&#10;QJGxmlr3TKKoXra9G88a+gZ0wyhepltgPBYQxCRktSCbEdPTmHE5h3X0gFiuj8PLSS2HyGrwug7x&#10;Rk7JM552tXtvCGujqetDpGW7xXyREI65Dn3WY7oKW7mno57udus/aPkd1oP2Rrw+E8ECIq4JLKE2&#10;P4Z0Nqs1NRUxB0cXODTqpclcR+UD0aDssbdavz9WoxJZ3RzUIaM79EiPpqaOzHtEHSbAt2oitGEC&#10;vAZvwgSzgGZlOLCavNbU1ikZndlnGLibs2wt0dzU3Q0Bno8S6QuwNKzjslrc1k19LeNA4jPOtW3D&#10;uExS10p8Yny7HNYT4z16KwbOAlFNLVA2dNbpBkBRj4fkkcF59ZHUMb73i9R4JbotLUdJm4Y3sRvz&#10;RKshHy2YPnDfjE4r5LDu1HJ+n1sgaQEjrsPJ5dF+RXFZRGceksgirqMas0Hthtu6+5uaJ8wQ1tCM&#10;1au7rQN9nZbPIdaRYuDO3sWJ9CXdxvz1a8tGntkt4BZIWCBchFN2gWFEzijE7A4jbpDXVz4Fn/Xr&#10;K7OdX6zoXrDf67c9TTozgnO0Pn38mdMIsjsM6Ww2hWGdOSMGC6JykiHWs+a8mCy+6DKuwLf1BEQy&#10;Cm894XIZ7IG4brVk6GOru/K7mEh/ebwtboFBswB/tEWyGpeMvs4Y3Zi9YtEcjNKLEkGNFan7rPtr&#10;kyJs1eeXy0Tz9lc6LZr8wif2t9XdeLor6678CfRC3QK0QNEK92S0FteIg7PQ0WI6UBvb3ZrE5tVc&#10;bnOgSB7JehH17cKs/r4LbQEqZchkknrL/IubkYbiFundFNr5YL58j4L67aKyddNkAdXHF18+0TQ1&#10;v0sTslX9/Xb6090C2gKaVtr7wTxCbX6kq5pbkuuDyBYiFzlGshLG5hyEH3i1e7LIjgS5S6TpGxFn&#10;yCA0uSs/gW7IdS/TLeAW0BbQXCagjfdDfBfyI6+vylQfZ22njNfJ3rjaGDEik2UGwgEiFmBtm3sC&#10;3H7u1NvzzQFuPw8hjzRSuPZeYxuBZm+kDOyLblDQGC4ysb91rqy78ifQC3ULGAuIupQ+RlJb9ysW&#10;yWpBsxbXLS08OAKzpLLmjgGbM99I3gk5P9uPMduVMeh4xFXtEoHERsrgtLflq+kww8T+W+StcwsM&#10;jgXkJ1pWVnPJ04Kh07Igql4ZVRYJGZxWsyZj5DPVtNpwix87QJi4RAatvd2ozwTsM+2GmbxMt8D4&#10;LVAEa+v6aEw41PCKormIbuOvauUlENbRCsseiVHHSHNfAu61qCY6srTKqzqwBY5QUwf2HXjFRscC&#10;hteZcFYL5kXpnOUpGszXWMm6jvL842Aak00T+czItDvOR+hEUDfGXw9mY7tUK/dZd/BV8VvcAp1b&#10;oMiBWx+olw/Xi5aOBUNev/VJLhuCSDTPIPttTcOJ6U3HX0hwbz7+omYk95Ns/vhF8GJnLmw1jwZj&#10;qznqY5Bb2vmXI3mnw7pLhvVi3QJxC5iexuggPOFyms4CbuYfcH6h4YJjbRokRkld9AUa8GZ273vv&#10;sO6ebb1kt0Ahr+04kIZqLpLMLCgqq4eC1Kw//1BxxepskktjlHTUTFz46fElV8hU9ZHFdN16I95+&#10;x4lboPcWEHEdnXaI7WB+vvxJfd423yDm9eXW9UFMD51PQJrfnNIiUxPzXQW2Lr5cAM2345jK/tS5&#10;FXr/W/UnugWMA1ewK4yGiYBsbSju6SWJQySoi153evy1o8nYzWHt3HAL9MEC5FTRuh+s0HaLJ/98&#10;+ROG0dldwymo+2DlifXI35tYzfHWuAWGwwKUjVz+NONvrprJZTBazpTSVNOyxSL7El14Dsebrq6W&#10;rqyrs6WX5BZo0wLU16DwLwrWoc7V95jFrJ3Rbdp44mR3WE+cd+ktGToLANYk9dvmZ/r6F6ue5sew&#10;49EZPXQvt/IKO6wrN6kX6BZowwLeydaGsUY7q8N6tN+/t94t4BYYEgt4B+OQvCivplvALTDaFnBY&#10;j/b799a7BdwCQ2IBh/WQvCivplvALTDaFnBYj/b799a7BdwCQ2IBh/WQvCivplvALTDaFnBYj/b7&#10;99a7BdwCQ2IBh/WQvCivplvALTDaFnBYj/b799a7BdwCQ2IBh/WQvCivplvALTDaFnBYj/b799a7&#10;BdwCQ2IBh/WQvCivplvALTDaFnBYj/b799a7BdwCQ2IBh/WQvCivplvALTDaFnBYj/b799a7BdwC&#10;Q2IBh/WQvCivplvALTDaFnBYj/b799a7BdwCQ2IBh/WQvCivplvALTDaFnBYj/b799a7BdwCQ2IB&#10;h/WQvCivplvALTDaFnBYj/b799a7BdwCQ2IBh/WQvCivplvALTDaFvj/PkeU/lID914AAAAASUVO&#10;RK5CYIJQSwMECgAAAAAAAAAhAJE9cjwIPgAACD4AABUAAABkcnMvbWVkaWEvaW1hZ2UyLmpwZWf/&#10;2P/gABBKRklGAAEBAQBIAEgAAP/hDhNFeGlmAABJSSoACAAAAAIAMgECABQAAAAmAAAAaYcEAAEA&#10;AAA6AAAAQAAAADIwMTA6MDU6MTAgMTI6NDM6NDYAAAAAAAAAAwADAQQAAQAAAAYAAAABAgQAAQAA&#10;AGoAAAACAgQAAQAAAKENAAAAAAAA/9j/4AAQSkZJRgABAQAAAQABAAD/2wBDAAYEBQYFBAYGBQYH&#10;BwYIChAKCgkJChQODwwQFxQYGBcUFhYaHSUfGhsjHBYWICwgIyYnKSopGR8tMC0oMCUoKSj/2wBD&#10;AQcHBwoIChMKChMoGhYaKCgoKCgoKCgoKCgoKCgoKCgoKCgoKCgoKCgoKCgoKCgoKCgoKCgoKCgo&#10;KCgoKCgoKCj/wAARCACQAH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pooooAKKKKACiiqcOqafPePaQ31rJdJ96FJlLj6rnNK6QFyiiimA&#10;UUUUAFFFFABRRRQAUUUUAFFFFABRRTJZUiUGR1UE4yTQB5f8cPEl1YwWGiadM8Et9uknkjJDCJSA&#10;FB7bifyUjvXmlnokQtlaIGOReVdDgqfUEdK7X4+WU0WraJq20m1KNau3ZWzuX8xu/wC+aydAkSey&#10;l6HBx+lfMZhh8Ri8W6cJWsrr+vU9bDVadCjzyV7s9M+FviG41zQZY9RfzL+xlMEsnAMgxlWI9wcf&#10;UGuzrzD4MxsmoeIsbvKJgxnpu/eZ/Tb+len19Dh1ONKKqfFbU8yq4ubcNgooorYgKKKKACiiigAo&#10;oooAKKKKACioL67t7Czmur2ZIbeFS8kjnAUCvK9Y+L7G4ePw/oz3MKnAuLmQxhvcIATjp1IPsKwr&#10;YmlQV6krCvY6X4zRGf4danCsixtK0KB2xhSZV5/zzXkHg/RNat9Qi06KexunuwSm2Y/KVUkk/L0w&#10;Kg1DxXNrGpmXxeZXcf6mOBcxQr7L1H15PvxVVvEdrYanbajoMsr39o++OORGAIxggg4yCCQee9On&#10;SnXcK9KN0zshXpQw84T66p2/U+hvBPh3/hHdJaGSRZbueQzTyKOCxAGB7ADH6966CvGPDXxtSe68&#10;jX9N8hepmt8nYPUoeSPcE/SvY7aeK6t4p7eRZIZVDo6nIZSMgitb62e5yJpq6JKKKKYBRRRQAUUU&#10;UAFFFFABRRRQB5R+0VrDab4X0y3VA/2q+Xep6FEVmP67a8usvFWnPb7UiKyjAKEdznHP4Guu/alJ&#10;3+FRk7S1zkds4ix/WvHNMdI11LeA26OLaD/e8wcj3xn9a8PHYSlisVCNRN6paebPbhl1KplzxD+J&#10;X/4Y7WG3F5Iz7d0khzgVn6rbppNxDcXUe1A2DjkkHrW5oF/DDAv+jxE46lTmsHx/erdRRBY1XDZy&#10;AfSvscfiMZhoKVCEVSiuu/yszzsD7DGVVhpqS5tNun3FbxDEi28V3a4bJDRsp656fnX0X8GbqOfw&#10;DZQozGS1eSCUE5w28tx7YYY9q+Xf+EhuYtDtbAWlv5aNgTFfmwWznr717z8DLsw6xruns3yyJHco&#10;uehBKscfin5VyJVMVRliasbNWto1o/z9RV8DRwTdKjK9t9U9flt6HsNFFFcpzBRRRQAUUUUAFFFF&#10;ABRRRQB49+01YPN4T0u9j3FbW9AcAcBXVhk/iFH414PocD3lze2sSbnkiQAkcAhwf6frX1J8ZNJv&#10;9b+HGr2elLvuiqSiMDJkCOrlR7kLx78V8kaJqN7pl2bqylBc4DpIMhsdj3H4VP8AZFbGt1KLV106&#10;no085hhcK8NNO7e/Sx6joGnWpQpNdKjLwwMZ4Pp1qj4u0KGdUW2ukYg5yF/+vUvgS/g1xrtZf9Hu&#10;/MMrQ5ycMckg9xk/hXT3WlwKuCGY+pNdksJh4WVeUm+quzijm+Od/YqK7M8/vYrKz8NxwCKH7RGP&#10;nfy/mY5znNeofBcq/jK5kUg7tPb/ANGR1wfiLTovs8m0EHHrXNaYNQ0u6tpUuLmzvhEksUqOylkY&#10;BlIPdT+XGK5/bUsFSqQp80lN9eluiLwdOtipSVVrmevqfZ1FeW/Cv4h3Os3K6N4i2DUSpNvcqNq3&#10;AAyQR2fqeOCM9Mc+pVlCamuaJFWlKlLkmtQoooqzMKKKKACiiigAooooAK8D/aB+HkUNq/irw9br&#10;DMrltQiThZAf+WgH97PXHXOeoOffK8f+O09wdQ0W0uGK6S4eQjs8wOBn6A8fU+lTPGywEXiIdDOp&#10;BTjZnguji5hntLsL5EyuCjhwT7gjOcHkciu4u7vWzp7yWtyjkfM5aPLAe3b9K53VIozEZYxhBMWO&#10;O3XFX9M12S2gaM+W+VKhien4V4mZZrUx01VrWUkumh0UIww8XTTdmQvBql2pNzfyHcegVRz6DioP&#10;FsGv/wDCN2FqJojb6eXaJvJHmqrEkrv/ALuT0q7/AGvFHPbgYb5+ma29cuZJtKcBEGV+tceAwmaY&#10;yXtaEbx2bbX6mtDG4XDRTry97otTyOyutWS6hmh1O8SeNg0bLIRtYHII9DnvXt3ww+LGsWmp2ek+&#10;LJft9tdTLEl6wCyQlsABsDDLnHPUZJ5rxPRHFxrEVtvCk5B9sV2+q6NBbWiz7ncxkPgnGcc4r67B&#10;1cuw+G5cQ37WV9unbyOzMcPjMXXbw6Xs421fXS/qfXtFNiffGj4xuAOKdWR5QUUUUAFFFFABRRVe&#10;0vLe7aZbeTeYX2OMEYP40AWKz9d0aw13T3stVtkuLdudrdVPZlPUHnqK0KKTSaswPFtW+CkiPIdB&#10;1kCFs4gvY92Pbevb/gNc+nwF1qSX97rVhBH1/dLI5z6YOOK+iaK55YSlLdDcm1Znzh41+Eg8JeGb&#10;nVotXS6MGwEPakMSzKowd5xy1c5O9zJpJ3OOF5x3r6I+KdpFe/D7W4p87Fg84YOPmQhx+qivEY7C&#10;GXSCQDkr6mumGdYPKI+zrRfvbW/4dGdSFOdnUV7HeeK9H8O2HwytZNE0O0s/7TNuUdIlEiFsSbmc&#10;ck4BHXv6VyWo6JBFpKzyBphHh2R2wHA5KnHY4xXa6yY7/wCCOm3JB32kdts25GGV1iJ/It/OuZ1B&#10;WuNBkXccFD/KueVONZqaR6OHxfsoOOup7raTJcWsM0JBjkRXUj0IyKlrO8NXLXnh3S7pxtaa1ikI&#10;9CyA/wBa0a6DhCiiigAooooAbI6xozuwVVGSScAD1rA8BSm78L2N87u013GJZQzhgsh+8AR1G7PX&#10;JroGAKkEAgjkGszw55UHhzS1XZGn2aPAGAPuir05H3/4cRqUVgN4ot904isryYQzCBmi8thvOdoH&#10;z/xfLg9PnXOPm2746dMVA07hRRRQBW1SzTUNNu7KUkR3ELwsR1AZSD/OvnDT7kxWMtrKoa4hLRPt&#10;OV3KcHB78ivpivDZdOtI/FniBPIVB9qdth5xnnP45z+NeXmeAhi1Fy6HXg6VKpUtVTaO28K6ausf&#10;CKCwBYG4tZFBPG19zEfk354rw9vH1qNH8q3tpZpduCWIRR/M/pXv/wAL2P8AwiqxceXDPKkeB/Du&#10;J/mTXy3rlpFaeKfEFssKwpHf3CrGFwFXzGwAOwxjFe5l+XTxjVKnPlsu1zCeJw+DcpVoOS6K9vvP&#10;rH4e3QvPAnh6dVKh7CDg9iEAP8q6CuG+CVxcXHwy0ZrrJZBJGhJzmNZGVf0AH4V3NZVIOnJwfTQy&#10;UlJcy6hRRRUDCiiigArL1Hw9pOoxRRXmn28kcTiRF27QGHTp9a1KKTipKzQ07O63KFro2m2qBILG&#10;2RQQ3+rGcggg59QQDn1q/RRRGKirJExioq0VZBRRRTGI7KiMzkKqjJJOABXzZ8S/FLz+KbzUNCMa&#10;2LqkIuPLOJnAwScn8AcDIHevpG4iWeCSGTOyRSjY9CMV5+3wp0s2cln9vvms3IJikEbdPfbUygp2&#10;T2KjOULuO55N4a+Ini7S7KG1szpstvH91JLc+uTyGB5JJJ965XxhPfeIfFFzqeoW8eny3YXIg+4x&#10;VQM5Pfivck+CukQuxtdV1SJCeF/dNj8SlaA+EXhyWDZfSahePjG+ScKRxjICgAVvUrtwkqCcJdGm&#10;cfsKjfvyuvQ808MeMPF2kWFrZ2V5Z3FrbII44ZrdQAowAMptPQda9k8B+LT4lhniu7NrPULYKZYw&#10;dyMDnDK34Hg8j361y0HwO8NRSoxvtbkRTny2ulwfyUH9a7Xwr4Q0bwuJjo9q0cswAklklaR2A6DL&#10;E4HsMCvOo4evSledXmXp+tzaPN1N+iiiuw0CiiigD//Z/9sAQwAGBAUGBQQGBgUGBwcGCAoQCgoJ&#10;CQoUDg8MEBcUGBgXFBYWGh0lHxobIxwWFiAsICMmJykqKRkfLTAtKDAlKCko/9sAQwEHBwcKCAoT&#10;CgoTKBoWGigoKCgoKCgoKCgoKCgoKCgoKCgoKCgoKCgoKCgoKCgoKCgoKCgoKCgoKCgoKCgoKCgo&#10;/8AAEQgBZwE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KKKACiiigAooooAKKKKACiiigAooooAKKKKACiiigAooooAKKKKACiiigAooo&#10;oAKKKKACiiigAooooAKKKKACiiigAooooAKKKKACiiigAooooAKKKKACiiigAooooAKKKKACiiig&#10;AooooAKKKKACiiigAooooAKKKKACiiigAooooAKKKKACiiigAooooAKKKKACiiigAooooAKKKKAC&#10;iiigAooooAKKKKACiiuM+KfjZPBWgJPDFHc6ndOYbSB2AGcZMjDOSi8Zx3KjI3ZEzmoJylsNJydk&#10;dPqmq6fpMCz6rfWtlC7+WslzMsalsE7QWI5wCcexrkbf4s+CrieKKPWcNI4RTJazooJOOWZAFHuS&#10;AO9fPN1NqPiLUf7R166kvL1kVPMcAYUdAFAAUdTgAcknqTV6PSUKfdH5V4NfPFCVorQ9Knl7kryZ&#10;9VaffWmo2iXWn3MF1bPnZNBIHRsEg4I4OCCPwqxXyjptxqnhbUFv9Bunt5FYPJFk+VOBn5ZEzhhh&#10;m9xnIIPNfRHgPxjp/jHSjc2X7q7hwt1aM2Xgc9PqpwcN3wehBA9DBZhTxa00Zy4jDSovXY6aiiiv&#10;QOYKKKKACiiigAooooAKKKKACiiigAooooAKKKKACiiigAooooAKKKKACiiigAooooAKKKKACiii&#10;gAooooAK+UviXqZ8Q/E7V5yZDDZv9ghWRFUosRIYcdQZPMYE84YdOg+rT0r4n8LRhbaIDoFFeTm9&#10;RwpJLqduCgpTudhpsACit23gBSs3Th8orobKIyAAce9fEuFSvPkpq7PfUo0480nZGfe2gaPpVX4f&#10;axL4W+IdiF8xrLU5FsZ41ycl2AjfGQMq5HJzhWfAya3byPapU9q4Txassa+bayPDcR/PHLGxVo3H&#10;3WBHIIOOa68snUo4lQejvYxxkY1KTaPrSio7aeK5t4p7aVJoJUDxyRsGV1IyCCOCCO9SV+gnzIUU&#10;UUAFFFFABRRRQAUUUUAFFFFABRRRQAUUUUAFFFFABRRRQAUUUUAFFFFABRRRQAUUUUAFFFFABRRW&#10;bFqbmVEn06+gDkKHZVcZPrsZiPqcD3pNpDSb2NI18YWFpLpOo3emXLxtcWUz20jRklSyMVJBIBxk&#10;HsK+z6+b/jp4b/sDxfHrVpFssNWJMm1cKlwPvdFAG8YbkkswkNebmtF1KN10OrBzUZ2fUoac/wAo&#10;5rptAcyW6u2MtzxXD6ZdAqOa6zwtPvso8gg9weorzMhppTqSa10OvMptxikbd7Gro2c1xPiaBRay&#10;BuTjrXb3LfIa4jxbKEtZSfSvd+qUfae15fePO9vU5eS+h9BeAAB4E8OAdBptsP8AyEtb1UPD+n/2&#10;RoOm6aZfO+x20Vv5u3bv2IF3YycZxnGTV+ukyCiiigAooooAKKKKACiiigAooooAKKKKACiiigAo&#10;oooAKKKKACiiigAooooAKKKKACiiigAooooAKKKKACuX+KD2cXw88QvqVtLdWy2UhMUSbnLY+Uj5&#10;W2kNg7ypCY3HgGuorj/i9cvbfDjW/L8v9/Etq3mZxsldYmxgjna5x7469KUtiofEj5K0XU5kiXzR&#10;njqK7jwPqiAyW5O3axKjGBtPIA+nT8Kj074cpPbxG01GWPj5vMQSZ9MYxj9alufAV5prrcwasvmJ&#10;yP8AR8Z9j81eVQg6VZztoz6TFYbDVcP+7k+Zdztbi5UxE57VkeHdMPifxxp2n7Y3t4nF3dLIquph&#10;jIJUqSMhiVTv97OCAa0/C/gzxD4i0e1vo7rTobSZ2QszuZFVXKMdu3BPykgbvTkV634L8K2XhXTP&#10;s9t++upcNc3TLhpmH8lGThe2T1JJPrHzTVnY6CiiigQUUUUAFFFFABRRRQAUUUUAFFFFABRRRQAU&#10;UUUAFFFFABRRRQAUUUUAFFFFABRRRQAUUUUAFFFFABRXLeJPiB4X8N3q2esavDFdnrDGjzOnAPzh&#10;AxTIYEbsZ7Zrhbz496P9jdtP0TV5rnjbHOI4kPIzlgzEcZPQ5PHHWsZ4inD4pAev3E8Vtbyz3MqQ&#10;wRKXkkkYKqKBkkk8AAd68P8AH/xKXxNo1/o3h+xvEtrgKn295TCzASZYKgGSjKuOSpwxBUdDwHiD&#10;x1rHi24ii1q8mhsy4LWsSeVb/wAPUBiW+ZQw3k4OcY6V1+jadA1vG0e1lIBBHQippV4V4vlLXuST&#10;Wpi6LdXNvGqCdlKjlWH+TS67qd0bZwZ1HHYV1M2mxMuGRSOvIzWBqOj2wDExg8YwxJH5Gud4Sqpa&#10;S0PaWaUXC0qep618FNSTU/hvpbj7MJYPMt5VgAGGV2ALDs7Ltc+pfPQiu5r5b8LeK7zwJ4hkmsLa&#10;G7tr0BLi2Y7C+0MUYPglSCT2IIJ4zgjvLH46xC4cat4buoLcISr2tys7lsjA2sqADGec9hxzx2Op&#10;GFoyZ4rvJtpHtFFYHhnxjoHidpE0TU4bmWPO6Eho5ABjLbGAbb8wG7GMnGc1v1aaexAUUUUwCiii&#10;gAooooAKKKKACiiigAooooAKKKKACiiigAooooAKKKKACiiigAooooAKKKKAI7meG1t5bi5ljhgi&#10;UvJJIwVUUDJJJ4AA718+eO/ifqviO4nsPDEkthpAddt3GWjuJ9pOSDkFEJxxgNgckZKjuf2hb423&#10;gWC0xEY9Qv4baTeDkABpRt567ol654J74ryvRrCMRLgDpXg5xmEsP7kSZXSuYFl4fREACDH0rRXR&#10;1A+7XWx2qKOgpXiQDgV8jLGzmzO5xV7Yw20JklGAOPcn0FYaSakrN9mvry3jz8sUU7qq/QA10+s4&#10;u74qB8kWVH17/wCH4VCtoMcCv1ThvJfY4dV63xyX3I6KcLK7KMviPxJj/kIH/vzH/wDE1VXxRrMY&#10;aO9kjmRif3pjAdPoBgED6d/wrWktBjpWZeWYINe/PA0+xUoXVipd2T6iPNlk89T0OQV9OMcVWlTU&#10;LYlo7h3BIJWX5wcduen4YrpdBgaTTyr8+W5RT7YB/rT7uzXBrKpgqc42cT56VepRqON9jA04rfbZ&#10;Y822pW5EmYmKsrA5DoRyOce4P4E+8fB74iXutX0mg+JXSTUgrS213hI/PUHJjKjA3gHI2jlQcgFS&#10;W+f9UtngcT2zmOZDlWHUGtHT7u7nvdDvNLiguNVFzA8EL/Kj3AkGF5I43jHUcd+9fMYvDSwVVOPw&#10;s9nDYhYiGu6PsmiiitTQKKKKACiiigAooooAKKKKACiiigAooooAKKKKACiiigAooooAKKKKACii&#10;igAooooA+bP2qtQhuPE3hzTFST7RaW0ty7EDaVlZVUA5znMLZ47jrzjz7RfEF3p0SpxNCowFY4IH&#10;sf8AHNdF+0VqMN/8WJLeFJFfT7OG1lLAAMx3S5XnptlUc45B+p4dB8n4V4WYQjVm1JXPtcqwVKvg&#10;1CrG9z0W08T29xEGjk5xypPK/UUy81vzVMULne38Q7CvPdBitZPFenR6hu+zTSGJgCw3FlIUfLz9&#10;4rWr9nn0bUpbG7Db0Y7XYY8xM8OOvX68cjqKnJMows8YvaPbVLv/AMMfOY/LfqtR8usTqbVRgVdC&#10;jFZmntJOF8qN3GcZA4z9a6LTtOnLh54QV/ulufrX6XiMdSwtFz3stkc0LSkk3Yz2gd1yiMw6cDNZ&#10;19bvGDvUiu7ZXCH90a5zxEzx2s0nkkhVLdfQV8O+LsfOorYe0fmeisJQeinqctpeq21hqLwXB2rN&#10;gGQ9EI6Z9jnr2/l0NymQcc15lPliSeSa7z4f/bdT0maHyv3VqQiTMThs5O3PqvH4Efj2R4hrNNKC&#10;be3kVjeFMO5qrKbS6+bMjWiqI29WA9cVQ8Pm4shBqsI3TWF4s9skqny2KFXGQMEjcCOvrXS+JdIu&#10;zC4/dAdzk/4VT0y3T/hHbdE34AcHfjO7cc/hnOPbFd+WVJ49yWJSutUebXy+jhai9g9D6y0TUYtX&#10;0ew1K3SRIbyCO4RZAAyq6hgCASM4Pqau15T+zvrC3PhS80ZjGJ9LuG2oqMD5UpLqzE8El/NHHQKM&#10;jufVq46kOSbi+hzMKKKKgQUUUUAFFFFABRRRQAUUUUAFFFFABRRRQAUUUUAFFFFABRRRQAUUUUAF&#10;FFFAHxx8b/8Aks/iT/et/wD0mirno/uCul+OkE0Pxl115opI0mFvJEzKQJF8hF3Ke43KwyO6kdq5&#10;uL7grwsX/EZ+hZNrho+hDp6/8VLo5/6fYf8A0YK7PxhdibxVshhXfbRLG7sMlifnGOcYGR2Bznrx&#10;XH6f/wAjJpH/AF+Q/wDoYrY1q5+1eLtTmhZlUS+VhsdUAQ/hlTXRlFBVsdFyW0X+h4fEnPyctN6t&#10;o67S9SmRFzCpP1ro7bVwFXdE2fYCuGsJJgBhhWzBPNjkg19ystpT3R8Q4Y2OqszppNYXbxE/5Cud&#10;8QapI1pN5ETCTaduccGiSebb2rD1d7l4mCyKpPcCssRllKNOTSexvhFjXWjz2Sutzipa3PB3ii68&#10;P/aokh+0W02GKGQrtcdx1HI68c4HPFYctJZwmV3O8qqjnHevh8Hh6uJrKlR+Jn6dmFajQoupX+Fb&#10;nSa346luI2H2ELn/AKbZ/wDZaueEZZLrwrbSzYMjtITjp/rGrh9QtlCn52/Ou38Bf8irbJsYBWkA&#10;JI+b52ORz05xzjp6YNfZ5TluIwlVuvbVdD4zEY/CYp2wyfzO7+BF61l8Q76xa5jit76yZvKbaDNL&#10;GyldueSQjSnA7ZJ6cfQtfLXg27h0v4m+HLu4SRkN19nAjAJ3Sq0SnkjgGQE+2evSvqWuTMYctd+Z&#10;wT3CiiiuAkKKKKACiiigAooooAKKKKACiiigAooooAKKKKACiiigAooooAKKKKACiiigD5Y/acbH&#10;xPsB/wBQqI/+Rpq8/h+4K9s/au0+Z7HwzqatGLe3nmtnUk7i0iqykDGMYhbPPcdeceI25zGK8XHR&#10;tM+74fmpYdLsNsjjxFpH/X5D/wCjBXReMIV/4S+Vihh8yJG3b8+bxjdjt024/wBnPeuYgeNddsGl&#10;L7UlEg2dSV+YD8wK7O5sZtZuft9zHmRQFVE7Jnp79Sf84rnozqUq8akHbRr7zjzWpT9ryTVxdPt1&#10;IH71vzrbt7ZAoy5P40mnWulRRoZ/lz0G9sn6DPvXW6VbaUYcxJEy553jJBPHfkV7MquYTjfndjkp&#10;18FCXK4q5zD2ybfvH86xdWtUaJ1EhBI65r1KSxsdp/0aD/v2K5/WrOyEbYt4R/wAVinjJvldRs3n&#10;iMNBc/IkeKy11/gDQLDUdPu7y/HmN5vlIu5l24AJOQec7h9Me9Pk0KxBb9ySCc4Lnj9a1fDpttNi&#10;ltAixROxkDFj97AGOfYUYvK8ZgqTr09Wu255mO4nwuLpujBPXuQa5pWmRW5VLaABRgZUE/meTVbw&#10;mFTR1SNUWJZH2bT1G45zxxzn1qz4hkiET5xWf4QlQ6YqKQCruCM9CWJ5/MH8a7OE8VWxFeUqt9up&#10;5UKkJO0VY09PjB8aeHD6apan/wAjLX1XXy3puP8AhMPDp/6idr/6NWvqSvYzdfvl6BPcKKKK8ogK&#10;KKKACiiigAooooAKKKKACiiigAooooAKKKKACiiigAooooAKKKKACiiigDhfjdo0WtfDHXUl8tZL&#10;SA30UjRByjRfOdvoWUMmR0Dnr0PyRZ3EYtlZnVVPcnFfW/xyhvp/hP4jXTDIJ1gV32SbD5KurS85&#10;HHlh8juMjnOK+NbdFZBW1LKY4/VytY7cJnc8sTSje5raC0Nz4jQM8R2qdgLDJY+n4A17FpECBFwB&#10;XhUtmjjlRW7ovizWNGmTzJGvrVVYeTKwDZPIIfBOc+uRjj0xlj+Gq0Y3ou9jmlnKxNVzqq1zt70K&#10;fFd9GEVRFsUEZycqHJOT6selbcKDaK5S116y13XhPp4KSvD+8hdNsmVbG5ux4K4IJ6YOK7y001nh&#10;VmlAJ7Bc17WX16dDDQhV0a3R4GMoVateUoaopB5I1ISR1HXAYiq02WJLEknua6A6THtG6Rye+MDN&#10;O+xwRhtsa/Nwc8/zrSeYYeOsFd+goYHESVpysvU5GVRVGdRzXYNaQx/cjUHOckZNZ95bROcmNc5z&#10;061lLNIN/CWstmlucRfKCpFZ2g36WN/cxyuRG21gMZweQen0FdZq1tG+WZfm9a4S+Ag1llOcSLkf&#10;n/8AXrlqZgqUeelGzR6WAwjjWSk9DffxI9vq+mX1raNKtncw3JR32F9jhtvAOM4xnnr0r6Q8E/FD&#10;w74uvfsNlJcWmoHcUtbyMI8iqASVIJU9Txnd8rHGBmvmKFFdRTLnTklQgqDXiVcyq1p81XU+kqZd&#10;GS93c+2aK+a/h78WtV8O3Nvp/imWTUNGZ23Xkm6S5g3EEEnJLoDnjBbB4J2hD9IWtxDd20Vxayxz&#10;W8qCSOSNgyupGQQRwQR3rohUjUV0ePWozoytIkoooqzIKKKKACiiigAooooAKKKKACiiigAooooA&#10;KKKKACiiigAooooAKKKKACvjj4xeAZvAfiRpbK3kHhu8f/Q5S5k8tsZaFiRkEEMVznKgckhsfY9U&#10;dc0mx13SbnTNXto7qxuU2SxP0I6jkcgggEEYIIBBBFdGGxMsPPmRlVpqpGzPheBwwqcxBxXYfFX4&#10;W6h8PUXUbS4k1LQHcq05jxJakt8qy44II2jeMAtwQuVB4m0u0kA5r6/C4qniI3R49WlKmxjQS21x&#10;Hc2jtFcRNuR16g/57d69n8A+KINfsvIkCw6nAv76Hsw/vp6r+oPB7E+Wx7ZBUZjnsbuC/sWKXNu4&#10;kQgkZ9QcEHBGQR3BIrHMcsVam6kFqi8NinCSjLY+hCPlqvIK5EeNbZrSF7db2YSLkqIgGT2JYjnn&#10;sT061YtfE1jt3zXSw/KCyXLeWQT2yeCR3wT/ACr82ebqMkp02l37H1H1K6bjNM2phWdcisO/8d6Z&#10;CzCNnuiHKlYEJ9edxwCPcGsa68cSSysLXS2MXZpJdrHj0AIH5mumOY0ZK+v3HLOnyOzaNvUB8hrL&#10;8LaTDr3ja30S4hgZNStbi3E8kZdrZxG0iSpgj5g0a9+VLKetZdx4kurhQDpy/wDf7/7Gsu6v52VZ&#10;kguLe5jYPHJA/wAyMOQwbggg88dMVzzzO8uWMdDSEaaV+bUv6tpWo+F9am0nW4fKuouQQcpKh6Oh&#10;7qcH8iDgggW7cq6ivQ/iV8RPh74q8FxLrE93HrccSywR2tpI81tMwG5Vd1RHUfxAsAwXIwQpHgNt&#10;4quYoyEtQWx8rM/Q47jH9adWknrB6Ht4LFOpH3kd9cWKzIRjOa7z4GeKpNB1n/hGtSlkbTr5/wDQ&#10;y8ihLaXkleecOcYAP3sYGXJrwp/F+tSQNHGLWFjjEiREsP8AvokfpUEmv6tPaPBd/Z7ncT88kWGA&#10;9PlIH6d6VHnpO9zoxNGOIhy2P0Bor5X0H9orxJaG0j1vSbG+hjTbNJDuillIUgN1Kgk4JwMdcAcY&#10;97+G3jvS/HuhC+01vKuotq3dm5zJbuR0PqpwcMODg9CCB6sZKSuj5qrQnS+NHW0UUVRiFFFFABRR&#10;RQAUUUUAFFFFABRRRQAUUUUAFFFFABRRRQAUUUUAFFFFAGb4l0Wz8R6Bf6RqSb7S8iaJ8BSVz0Zc&#10;ggMpwwODggHtXxD4u8M3XhPxLe6NqSyxTQuTDOU2i4iydkoGSMN14JIIKk5BFfdlzPFbW8s9zKkM&#10;ESl5JJGCqigZJJPAAHevlfx94nvPiLqyPLbRwaTbPmzgeJDKo7sz4yC3GVB28L1K7jSzSOXe9PVP&#10;oY1qSqI860iz1S6cLZwrc8n7sirgds7iOvtmtlre9t0RdQtfIEjGMCR13HBIPy5zj5Tg4weoPIq9&#10;5EtleeVaP5eEw5UYOT2z9MdPWq2sF4QiIS07nzXJ5LDPv6nvntXP/rPjZxaVlGX3lxwOHUVN3ub+&#10;nQqEUAAVpPpkN3CY5I1ZT2IrI0e6WWNSD+FdRYsDivnqjadz0o2aOFu9D/s+98ptpikOYieCe5X8&#10;P5fTNWoNOHHArt9eslm0vzRgPG6sDj3wf0zWLBGoxXmYqq07o4sRDkloZ6afGiF5MBR1NKmmfaeQ&#10;u1OwHX8au3QWS7giGflG4+hz0/kfzroLGBdnSuCdeUFc9XLsFGUfaS1OI1PwxDPEd8YOR6VwGq6M&#10;2n3O08xk/Kf6V75cwKY+lef+NbRfs0jY5X5hXXl+Pnzcreh6qgqDvFaHnkduKnSAFtoHNSpirNkN&#10;8hJ9cV9zkeBWOxFqnwrUnPsc8Bhk6fxS0Q2PT1K5IyaRYrnTrpLvTbmezu487J7eQxyJkEHDKQRk&#10;Ej6GtqJBtqO5Qba/SZYClycqR+Z/Wqjldu59I/Azx7ceNfDtxHq3l/2zpzrFcMilRMjD5JcYCgtt&#10;cFQeqk4UMAPSq+SPgHfy6f8AF7T4YUjKahBPaylgchQhlyvPXdEvXPBP1H1vXw+OoKhWcFse5h6n&#10;tIJsKKKK4zYKKKKACiiigAooooAKKKKACiiigAooooAKKKKACiiigAooooA8a/aS1SRNO0LREEix&#10;308lxK6yFQywhQEZf4gWlVuTwUHB7efaNaosS4Ar2L44eGbjxB4SS40228/UtOmFxGiRBpZIyMSI&#10;pzkcENgZ3GMDBOK8L0XVUeJMMMV8tntOo5prYiRLdqkuq3DKCAG28+oGD/KsjW1/4mK7lwBGApz9&#10;4c8+3OR+FXo51ku5nDAhpGIOevNJrUHn26zx7d0IJYdyv19vT3NS4NU1HyOucb07IzYVaN/Mtzhy&#10;csGJwe34VuabrXlttmimVlxn5CR+Y4Nc5DcjHFWkufesVVnFWauYQrShodVe60b63SCNGSHIZmbK&#10;liDwAOvUZ5/XNQJOBWALwDqaa2oADg1yVYSqu9iKk3Ud2a8l6i6qoZgMRg8ntk10lpqcYG1AXOOC&#10;vT868zvr6OV4iXIdWAGD2JGRXaaKR5KV9JknDuHx8faYi9lpYMRnNbCU1TorXubk+oMYz+5/8e/+&#10;tXD+L55pbebCqFI6d67KQDaa5fxEq+Q+fQ19R/qzl1BOUKep5kM8xlSSUpnnQlHY1Y0MvK4hUZkH&#10;BFYtxchJHXPAJFang66jbVnXI3FR3615WAxs8tlUcFe59vmWHhmUKXO7W/U9C0/Q96gzTHkdEGMH&#10;61Yn0S2SI5DufVm/wrU05gY1+lTXOPLNcdfPsfWdpVHbyOujkmBpRuqav5mT8MlstE+Kuh3NyiBJ&#10;JHtkd95MckiMiFQp6ksF+bIAYnjAI+rq+TNN2/8ACceHP+wpa/8Ao5a+s66cPXnWjzVHdng5jQhR&#10;q8tNWQUUUV0HAFFFFABRRRQAUUUUAFFFFABRRRQAUUUUAFFFFABRRRQAUUUUAFeS+Pfg9a6pNc6n&#10;4ZnNlq08xmljuJWaCZmcs7HhmVjuzx8vygbRnI9aorOrShVXLNAfF+sWGr+F78WviHT59Plckx+Y&#10;AUfABOxxlWxuGdpOM4PNT22qJgYbNfYtzBDdW0tvcxRzQSoY5I5FDK6kYKkHggjjFcRq3wl8Gai9&#10;zJ/ZC2k8y7d9pK8QjO3AZEB2Ajg/dwTyQcmuOeBX2Waxq23PmPUYIpsyWjLDJx8vRD+XQ1mSCaIZ&#10;eeDj/aP+FfRZ+APhs9dX8QEennw//GqYf2ffC5Of7U17Pr50P/xqsHl77EycXrY+bIrq6mBIQRr2&#10;aRsA/TFWbSIXDD7Td4APzJGP5E/4V9XQfB/wLDcxTroQZ4nDqJLqZ1JBzyrOQw9iCD3roR4O8MiB&#10;IB4d0byUdpFj+wxbVZgoZgNuASFUE99o9K0pZfaV5bExsndnyNb2mlxRMCheRlK+bI25hnuB0BHY&#10;gVp+G9URkMbOpdCVbB7jivaPip4K8HaF4Y1jxImhxx38Ma+R5BYRpMxWOJjDuERUMVLAqQQDkNkg&#10;+E+HrRY4ECqAAK+lyik4tqOxni8PDFJJaWOxe+Qx53A8dqxWtbvxJq9to2khGvbtikfmNsUYBZmJ&#10;9AATxk8cAnitKKAbBxWLqvnWM8F7ZP5d3bSLNDJtDbXUhlOCCDggda93EU5ezdjmhldOGt7nt2gf&#10;AbwNpTLJcWVzqs6TCZZb+ctjGMKUTajLkZwynOSDkcVofFjw1pC/C+9t7WG00yDTR9stEiQRRpKC&#10;TsVQVXL72Qf7UmcE4rs/Depf2z4e0vVDD5BvbWK58rdu2b0Dbc4GcZxnArzj4/6hKtlomkIJBHeT&#10;vPI6yEAiIKAjL/ECZA3J4KDj0+OlFJO56MJTlNanlGhLeywIfIbp/eH+NbU2nXjwliqKcdC3P6Vq&#10;6FbqIlwBXQPAPLPHavLeGhe59LHF1OWxyPwq8PnUfiVby30luE06NrtYHjLmY/dUg4wuxmVsk5yF&#10;wDyV+jq+dXm/snxfoeorcJbCG8jEk0m0KkTNskyW4A2M2T268da+iq9ChFRjZHg46UpVLyCiiitj&#10;jCiiigAooooAKKKKACiiigAooooAKKKKACiiigAooooAKKKKACiiigAooooAKKKKACiiigDz/wCP&#10;hA+E+tk9N1v/AOlEdfPWikeWtfXGt6dFq+jX+m3LSJBeW8lvI0ZAYK6lSRkEZwfQ18q+EY0+ypkA&#10;krySOtOedQyqnzSjzNjU+U1Y2G0Via+4EDZNdxFbQlB+5j/75FYmv2sYt5AkarnrgYzXPLjyjVXJ&#10;Gk7+qD2y7Hv/AMOjn4f+GSOh0y2P/kJa88+P8gTVfCwPUi6x/wCQa7P4QXs1/wDDfQ5LhUR4omtg&#10;EBA2xO0a9SedqDPvnp0qp8brWGf4fXc8qkyWs0E0LBiNrGRUJ46/K7Dn1+laKXtY8y6lQnyyUjgN&#10;ElXykORzW68yiM/MOnrXJeH/APUrXRlcp+FR7FdzsWPktkch4otV1m8s9KE3km+njtfN27tnmOF3&#10;YyM4znGRX0vXzF4xSWOAzW0kkU8fzxyRsVZGHIII5BB5zX0rp17b6lp9rfWUnmWtzEs0T7Su5GAK&#10;nB5HBHWtIx5Uctaq6ruyxRRRVGQUUUUAFFFFABRRRQAUUUUAFFFFABRRRQBn69c6ja6Y8ujafFqN&#10;9vjRLeW4+zoQzqrMz7WwFUsxwpJ24AJIrK8Ia5qusXWqRanpljbQ2brClzZXz3MU0oLCWMFoozmM&#10;hQSAy7mK53I6iL4gz6n9j0yw0aW2S41G8+zuktzLatLGIpJGSOaOOQxsRH97bnbu2srlGFrwrHrk&#10;Pm2+q6ZommabBDDFZW2mXLzbNu4MCWijCqF8oKqrxhuegDtYDoKKKKQBRRRQAUUUUAFFFFABRRRQ&#10;AUUUUAB6V8keFVkgQQXEbxTxExyRyKVZGBwQQeQQe1fW9fL3iC3l0z4ieIbW4aNpDfPOChJG2U+Y&#10;o5A52uM++evWvDz2nzUVLsTLY6K35jFZ2tpmF/pV6zbMdVdYH7lvpXw1PSoZHefs9SSv4R1KOWWR&#10;0i1ORI1ZiQimONsKOw3MxwO5J71vfGG1uLv4b6zHaR+ZIixzEbgMIkqO559FVj+HHNYH7PZz4W1f&#10;/sKP/wCiYq9B8Q6cdX0DU9NE3kG8tZbcS7d2zehXdjIzjOcZFfpmDd6EPQ2Wx8/eGpN0KH1ArrE5&#10;QVwnhKSVEENxHJDPGTHJHIpVkYcEEHkEHtXdQHMQrpGcx4qjzayV7f4BG3wL4cHpptsP/IS14r4q&#10;wLaSva/AZz4G8On/AKh1v/6KWgDdooooAKKKKACiiigAooooAKKKKACiiigAooooA8n+LBvLb4lf&#10;DvUbH7OfsUs/nLNnmOaa1tW24/iH2gEZ44zz0PrA6V5N8VfCuq6p400G703X/sH27bpsaPbeeLZ4&#10;2a989AXC7i1rEhBHIHOcAV6yOldmIknRpK92k/uu3r82yVuwooorjKCiiigAooooAKKKKACiiigA&#10;ooooAK8P+PmmT2viDSdeD5s5YhYuMAeW6l3XnOTuDP242cnkV7hXlH7Rlncy+DrK9hd/s1leo9xH&#10;lAm1gUVzkbiQzKoCn+M5BwCObF0VWpODLpwU5KLe5wFhqQKKI1L5HJzjFRavLczQHDKnH8I6/nVD&#10;QPMuIlMKFx69BW7e6ZdG3OPL/M/4V83Ty2MZXUbn1FHBYKlDVXfmeh/AG6W48EzxC1igktr6WKSR&#10;Os5IVw7cdQHCd+EHPYelV5Z+z6fL0DWrWR4/tCai0hjDfMEaKMKxHUAlWAP+yfSvU6+oorlppHzN&#10;dRVSSjsfM3xTuIPB/wASNRjKDy79P7QhRGZuWyG3k9C0iydMgAjp0GFceP72Rdmn28MKGMDdIC7q&#10;2OSOccHpkHpk9cVv/tUaJfQ+JNK8RFYzpclumn7g3zrMGlkAK+hUnBGfunOOM+VWQZ1Hap+r4vFT&#10;5MPG57OCll1CkquKav8A10LWu6tql6JJJ9QuSWHIWQovT+6MAflX1j8HtVi1n4Y+HLqFZFVLRbZg&#10;4AO+H90x4J4LISPbHTpXyNfW7tCcHt6V9WfAm50yf4XaLHo42JbxmG4jL7mS43Ey55ONzMXAP8Lr&#10;wAQK3WW4vBrmxC3ObM8wwWLaWE6eVjvqKKKDygooooAKKKKACiiigAooooAKKKKACiiigDl/F3/I&#10;xeCv+wtJ/wCkN3XUVy3jAhfEPgoscAarJz/243ddJ9oi/wCei/nV1Gko37fqyeZJ6slorB/4S/QP&#10;ttzZLq1m15byGJ7cSjzC4AJVV6sRnHGeQR1BFeb+Or3Qv7Zl1LQreFdY1O2S01d305JDJpjMFkl/&#10;eAZdVDbFAk8zaFMUgQGPndemnZyQqtSNFqNR2b1100PZqK8w8TeFPCeieBrPVvD2j6THb+GZk1aG&#10;SGFHYRwlPtBUnO+VoY2UFzkuI2LBlV16rwP4Yg8P2tzdzWtjHr2quLvVri0jCpNcEcheAfLUkhcj&#10;JyWbLs7NommropNNXR0tFFFMYUUUUAFFFFABRRRQAVzvxFkhi8B+ITcyRxxvYTR5dgoLMhVV57kk&#10;ADuSBXRVi+NdObVvCOsWMdulzNNayLDE4XDS7SU+9wCGCkE9CAe1DGtzwvwnCq28YA7CuumiBt2r&#10;jfCNwr20ZB6gV2MswEDc1xS3Pfp/CN+FLzW/xA1G2jfFtPYtJIm0fM6SIEOevAkf8/YV7HXjvwqj&#10;muPH+oXMaZtoLFopH3D5XeRCox15Eb/l7ivYq6qfwnjYm3tHY8a/aoUN4D0nPbVoz/5BmrwHTwNq&#10;19JftIaPNqvw1luLcyF9MuY71o0iLl1AZG6fdCrIXJ5wEP1HzTp0oKLzX13D8lyNeZ4OYJ8xfuFB&#10;iNew/ssahK1r4n0spGLe3nhukYA7i8qsrAnOMYhTHHc9eMeN3MoERya9v/Zd0kQ+Hta1l0uEkvrt&#10;YF3jEbxxLwycc/NJIpOSMrjgg10cQyj7FLrczy5PnPbKKKK+MPbCiiigAooooAKKKKACiiigAooo&#10;oAKKKKAK1/p9nqCxLf2lvcrE/mRiaMPsbBXcM9DhmGfQn1qqdA0j/oF2P/fhf8K06KlxUt0S4Rbu&#10;0eb6b8I9Hs7+6na7vJYXbEELbD5CAfKquVLgBiTwwyMKwYZz0GmeBtFsSh8h7hlLHdcOXzknqOnf&#10;jjjiuoorD6nQvdwRWLSxs1UxC5mlbXsjLl8O6JNp11p82kadJYXTiS4tntkaOZxtwzqRhiNicn+6&#10;PQVftLaCztYbWzhigtoUWOKKJQqRoowFVRwAAAABUtFdCSSshJJKyCiiimMKKKKACiiigAooooAK&#10;KKxfFXifSvDFgbnV7pI2KkxQBh5s5GBtjXOWOWX2Gckgc0AeBeL7jRfDXjO+tNH1CKe3812kgijI&#10;+yPnLRZACEDOAF5GCpAK5Na98a2K2jbZXJAzjy2/wrl9WW6utY1DVbuzMMV7cyXPynese9y20tgd&#10;NwGcDP6VlXccNzMhjAKqv3sdc/5/nXn4f22IxLpctkup3VcUsPQ573Z6r4G+KvhXwhpAWe21K/1O&#10;+/0i6ltLdCsZyQkO6Qox2qATjcoZ2wxzXorfGfwGo+bXGH/blcf/ABuvmqLTkYdBUw0ZXH3RX0ay&#10;9W0Z8/LMG3dn1nJ4j8Nano2qyrqemalp1rbs98sMiXKpEVYneq5yCqtxjnB618YXKW1tqFwNJkuZ&#10;NN3ZtzeKqTbPRwpIJHTI64zgZwNhtBliYyWzSRSFWTfGxU7WUqwyOxUkEdwSKzktHsJz9sUeU3/L&#10;Uj7p9/b+VROWIy6EqtFXYOtDEWi9ClcyXU8JWKIqSOrV7j4G+Mum6DpNno83hi6tNNs7cRxyW1wk&#10;0juMZLrsjXLfMzMOrHpzx53b2cbAfLV2PTY2HQflXyWL4lxOIadV7HVSpxpfCe16Z8cPCF3532xt&#10;R0zy8bftVqW8zOc7fKL9Md8dRjPOPQtK1XTtYt2n0m/tL6BHMbSW0yyqGwCVJUkZwQce4r5WOgpI&#10;OFFNstK1LRL5b/Q7qexvFxiSFtpYZB2sOjLlRlTkHHIrKjnsb2qI15z64orzz4XfEGTxRLcaZrFs&#10;lrrcCtNiFW8maLcBuXJO0gsoIJ5yCO4X0OvepVY1YqcHdMsKKKK0AKKKKACiiigAooooAKKKKACi&#10;iigAooooAKKKKACiiigAooooAKKKKACiiigAr5t+LLCf4l6qs7mQRCFEVzkIvlI2BnoMsTj1JPev&#10;pKuY1zwH4b1zVG1HU9N8y9dVR5Enki3gdCwRgCccZPOAB0AwAeN6HpWn3emyJNBGyupVsDBwRjqO&#10;RXn2v+HtQ0fU5fsdrJc2DvmIwAuUBydpXluMdeh45ycV9BWvwi021TbFr/iEL6GaD/41Vmz+FOkw&#10;3kc9zqmtXsa53QTzxqj5BHJRFbjOeGHI9OK0p1ZUneJnUpKorM+atNvjOFMSNIDyCqkiuhs/NbGY&#10;gP8AeYD+Zr2TUfgf4VuZ0ezm1XTY1QL5NrchlJyfmJkV2zzjrjgcdc1G+A3h5hzrHiD/AL/xf/Gq&#10;iWYY5P3FGxKwGFa95s85SaOIfvmgX6yp/jWJ4kv7GS0dFaDcQRkyD+le06X8CvCdnctLdy6tqSMh&#10;UQ3VyFVTkHcDEqNnjHJxyeOmOs0v4feEdMgiitPDumHy87ZJoFmk5JJzI+WPU9T046VqsdjHBqck&#10;2/LYzeBw6knFP7z5Kl1G40dYE1KGaN5I96ZAy/5cA+xxjParlr4sgAG5JF+pX/Gvq3UvAnhPUraS&#10;C88OaS6OjJuFqiuoYYO1wAyn3BBHauZ/4Ud8PP8AoAN/4HXP/wAcrzKWVYJr/aItvydjSpCTfuPQ&#10;8CTxzHExzFCVB4zLyR9NtXk8fxiPc1moTGdzSEDoT3X2617tY/BfwBZXcVzb6ABLGwdd93O6kg5w&#10;ys5VhxyCCD3FdTYeFPDun3sV5YaDpNrdxZ8ueGzjR0yCDhgMjIJH0NXWyzL3pTor1bZCoz6yPGfg&#10;Pc6prPjCTWbbSXTQ2s5IWvZS0aOS4x5WV/eHdGQcYAGSSDhW+gKKK2p0oUYqFNWSN4qysFFFFaFB&#10;RRRQAUUUUAFFFFABRRRQAUUUUAFFFFABRRRQAUUUUAFFFFABRRRQAUUUUAFFFFABRRRQAUUUUAFF&#10;FFABRRRQAUUUUAFFFFABRRRQAUUUUAFFFFABRRRQB//ZUEsDBAoAAAAAAAAAIQDEsBauJX0AACV9&#10;AAAUAAAAZHJzL21lZGlhL2ltYWdlMy5naWZHSUY4OWETAXYB9wAAAAAA////Ojc4KScpMS8xMzM1&#10;Nzc5gICBKSstIiYoLzEyHCEjKzAyKi0uJyoqJyknLC0rODk3KSknVVVUtn8Jo4VBqXQOnW8VknAp&#10;yn8qt5+RrYJrw2U9rls6nYh/eTghqVAx0WQ+nkwvulw4lUgtejwmtlo6r1c4qlU3olE043VL4nJL&#10;slo7vWA/t109pVQ3Vywd9X5T73tR6nlP6XdP3XFL129J0mtHzWlFyWhExmVDul8/tVw9olM3aDUj&#10;+oFV8n1T7HtR53lP5nZP1W9Jw2VDvmJBrVk7qlc6lk0zkksyiUcvhkUugUIs/YJX+4JX939V9X9V&#10;731T6nlR2nFL0m1J0G1IzmpHy2lGtl4/sV09q1k7dj0p94FW7XtTv2NDplY6kk0z/4Va1W9Ls10/&#10;olU5jksyikkx631U5nlSx2lH8X9X7n5W+oVb9oNa2nRQ1XFOp1k9/4levmZGtmFDo1c86X1XuWRG&#10;rV1B7IFaumlLwG9SpWJKrmlQXzsus3ZfpG1Zl21ehGhejHZuOzMwPhgMSh4PXSgWUiQVaC4bcDMe&#10;tVU0gT0mjUMq425H2GpEhkEq6nNL83lP9XtR1WtHxWNClksyYDAg73lR121JjkgwcDkm7XlR5XNO&#10;1W1JyWdFwmNC+X9W931V9XtV9X1V8XtT73lT73tT6XdR4XNO3nJN2m9L2G1L0mtJu2BBmk81fD8r&#10;831V7XlT53dR43VP129LxmZFsls+rlo9nlE3/YNZ931X939X9X1X8XtV63pT33NP23FN1W1LzmtJ&#10;y2hIw2VFuF9BolM5lk41+oFZ9H9X73tVx2dHwmNFqlk96ntV1m9NumFDmlE433ZS0W9NvmNGplc9&#10;wmdIkU027n9aymxMxWpL2HdWz3JSnVY+3X1cfUk3yXpfUDEni1dFZ0M3kmBPfVNFQCsky455b01C&#10;elpPxWNFlUs1KRUPpFQ9wGVKOCEaExERLisrQD8/aWhoqKiokJCQOjo6NjY2MjIyLi4uKioqJiYm&#10;IiIiHR0d////IfkEAQAA/wAsAAAAABMBdgEACP8A/wkcSLCgwYMIEypcyLChw4cQI0qcSHHgIA8Y&#10;MWqoyLGjx48gQ4ocSTJhOkQwDBlChOhQy0SKpJWcSbOmzZs4KZ586cPHpp8/uXCBxUWRog+Ccipd&#10;yrSpU5OHDiUSCquqVSZLmDSB1aQJE60fEvl5Sras2bMSxSGaWrXJEiWasCpJAldTXU1L8i4xA+lQ&#10;OrSAAwtu6sfQpqpMNGlChkzJqzLucll6lesVYyWYk2jGLE2RocGgQ4v2aCgR17eaLOXK1QMMmB7H&#10;kGwBc6xMZdiVkbFDtjpXE0PqRgsfTrwgosOJNfd40frIESRHbklngQQJrlsomLO2vZry7+Lgwwf/&#10;TneoyRnHtsG8eHEEl/NbLXbw4JHlixEW7lEc0VL9RfdcYEByiXgEFrgUOYm45dgLYBzBwi1kuLeD&#10;fVkYY4QtoGTYgguuNOPKDvwh4V8PZYCRiyLmGKjiiiMheJ40PSABxhZH8LDDDq6A0kyGldiiBhaf&#10;gKJDK8PoUEQRRrhCBnS4iMigEoewKOWUFB2S2HIQupIFjjsUgQWQn1xRhRU5fIIDEZ7cUMUVRxqx&#10;gxFJGnOEemDUAcuAVOapJ0KJMKEEa9Ht0AIothRBDA454GADFTcMU4UNtQRTwypVeOJJkJ8EiaSW&#10;ToLBTiLB7SmqnpdAIk2DLPDgQgtGFKHDMGgu/7rKKjWookoqqdRQQzCr3NCKDZ4AW4SGLuDiGoNM&#10;RDnqsiyS8wFv1kXTKqE6YCHMDVSoUqsqtNCCq6011KJrDSqkkokNV2RohAs7zLleLqAyK2+BiSRx&#10;DBi4vEnol1dQYcMq2qYyi7epEDyEt0MM3EkqwZwbJCjx8VBda4z4MO/FxZUa4y1ZGEHoJ4fSusIQ&#10;nXQyxMkno8IJJzLIgArKndCiiidX3KAujiwcsR6UGPc8Wr1gsOBCEbZ8UiYWnug6BA0Jz3KyF6as&#10;zLIMnNDgtMy5skLFJ0Z8wSoZz633wV8+lw1YqbkgYaMtOQwjJhG4pkIyypzE4kspK/8y9QwJD/8h&#10;twqz2gwKnHLqHOBYZideViKWlCF0EZ9gcYUVNtRwsilUlyJDKbyQUkopmEjdsheo0MD0wbPWkuEX&#10;9vGgcw+5IKL47E2pU8IrKPDQgtE4iOlJKp3QoDkUUHTRBS9QaA66DJjL4EXVpw8x6dZwwnnLFu8q&#10;S/v2N/kASQ9HGPMFFr1busrJLZcCRQwxGN9FDFFEofzoM9DA98mprEIFFtUbYczEPVAE2bhHwJIk&#10;wgxguMUObCG5K/yrE6hABSmA0IUnWFAXTnAC8ZLXMqpxYgogPJ25VpGD/rngOT0IYIoKyEKRKAIZ&#10;SMjC7nBwgxuswgazmAUmoECKLugCgxnUIPH/NCeD0H0whN2qQSYoZYQWsMoVryvDB1bYwipypByM&#10;6EG+WpCoYdyAFecbggyiQIof6OIJQRQiB4u4simYbggq8NYqWHGD6sVHPbBrRKisyEeJ+EAT4HMB&#10;KBJ1hWDVgGlAYN8TfpjGDRLxiKVjWhxndoMrNHEHxsiCeioDCSr28ZMNUUQYUIALQUbuCplgxSFp&#10;IAr2pRGIjmQZCKdQv4PZamaeaMWNXOACHmjnFYzYIyiHmRBFJAEFZNhBJXRADKRlQm5DaCUU0hjE&#10;GJAiCkWUgRvf2K1U2GpNONhQL1mgnSQwYoDETCdBAvGBtN1CkMzEgSeEQYulwW+a1HRCK2NA/7Ug&#10;1NJv3dKWDXqXLh6ArUmv0Mw51clQgnwgRmQQpJdwMAYi1JMTUIgCPqnJPn6G8I3lmpQNiEBQIxjU&#10;PT1ABl0akZSGMpQckMhFjXbQDFd9ohU3UEUnghAFIIgin0/oqBd+8YspnIwW47ohunKQAyXx5zV0&#10;UQIjXNrQQywhRizoki2KhtNb0SAWpSAFUDsaBBDOrRPjAlYVcKCDpmaBDK7JhWJ4RlV1XgKQ1uEB&#10;KI70iTXdChXKiIVYMWhBCwIBCKWoX/TQGrhWrOkTttCSJnuQBMVAAhx1VechNJG2UsLpC6CQXLaE&#10;JwMgFDYUP/hBKDaXWPvRwFuqmNUq0tQKLP+sQwdKcsZq4LKEqWY2nekwVYN4AKcM5eAGvFJBy2Lg&#10;BAumNrWfK4VR8YcrKtywklfIgQ5skYU5rQYvS1DEb9X5gVfgCxdZcEWOwpRcKcggBk94bmqh0MH7&#10;DWEF3rRBFcawpitoigzOMJFcz9AEmYyXmIrwkzNuMZ8tGaESVaDECqoGhA12lBSYaBknjqqtGthg&#10;DGNoBTG0u1ctpHA1ZujtOA5MzA905RhHyEIW2AWnmq2CaerL6IVDJ4MZdEtmtrJBDbOrXTghAXas&#10;0UQTSsDiFnNhE2ewBi6KEB9WfeIGNXiZLzIKBFLE4LAf5AQqfqwrKlCihmzFEKt48IpX9OD/FWBp&#10;8jATzAUfKOEIrJqxSXegg1U8k3lBKEUsohALTgQhCKiI26QCdwUsrM6JZLAEMl6hZFhsQs6gBAcT&#10;wrDktNlCB0JzQVar4CupnQKx0jUdDVKB30V7gqkPc1MLyKCEtxA4EeTA9CcF8QG4MKEExgBGDYzw&#10;VuvACQskK5gMpJBqpi0stpZqReR04CYuHSEr7AgvDHT9SXYqgR1MSAQdFqYDXqKATijAMqNIwWzo&#10;+W1XtbCUFT5xpBvtgDqWYMIZwutJblvxhZW9BC6gEIshAEMVVrBCM+bjKkXRIHhMo4EKgkGFYNRi&#10;TTk4EpXv3RolaEURK/b3J63UmBJQQxcx/wiCFGhBCSHXUE03GIIUJlEKlNHC4kLOARZyMLgbtYAF&#10;tZEqk0UOSnMo4gywgEQeQgEEGkyBFrS6AQ1tkIlM/MIUNPACybw1UprtvAj25tQrLAGJchB9mIJI&#10;xBlgwAg3iEEGS9v6uLxpORHGjBY2oIQnsFAJ1u1AxmCwBAkscYazpxMRS7hEHOTghA0/3Fu1qgGu&#10;hgBCROPKW8K4Ag4+Adov8IAFW7CEJsZRjpYaHpTkKMEmiiGGUGDufrmq1eVnMIMIIlVXjb7CFb5w&#10;o1vozByCGMQBDnD6YabDByXIgxiegIlSaH0I4IpbKlS96ooHo9Gf0IG9j5CCcdBj+AegB/89ig/K&#10;zboB5RmeAScw0eFbquCNfquFvzJupB2QQQu5IEEg7AH+8ZP/k4hAB3LwBDSnPk8QCqpABeMieXFU&#10;XbFiW0ZyC7jgDK9AAoBQD/33f58EDjggBk4QA77gC6gVCjVgXZIXNz9GBZZSBcOQIaAwgUigGR5Q&#10;D/ZQg/6ngVZkDrTQU7EgC2LUBVAgPaqAX9JXMKrwco4GCl/gHmCQBGEwgzRID/2Ag32kCHhxAijD&#10;C10ABCjYTd7kTTVkBUm4hM9BFxpQD/VADwCwhlRoRYdwGMcgAoYCCi5gBFRwh5cXN9qChF8wLM4B&#10;BkrgDRpwABCwhmt4g21IQOSwCUwwBqv/UAnxcQIpkANY4y0/JjM1tHfLVAm4wAK5oATgkA+GaIgT&#10;kIgtdAjYcAMEp4XJMAUrYFY/VjAyo3eZgCHURgZZ8Ik+MIprGA+laIoFhAhmUAVglQyppQtdsDnP&#10;d4mqkAmW8mm2YAS4+ApnsIu8+IvASEA+wDgscAPK0GVQIAofNAMlIzNlpiZVoF2RJR21xgWj6A/f&#10;l40FxAUpYF4ncD400DJkNi4KyChV0AqFYgtyggtKYAbw0IsTUIMTgI3yODvq8AJY4GFidAqaUzIL&#10;gysLeGYAWW9HtgQ+EA++aA80WABs2JDbYwivAApwgAZg5Ty0gF8ooy2qEAwvpwN7hQuU/wYO34eG&#10;9TAB8WCI/mCStIMI3pMELJApmeIJ2mIyQDaT2JUkO/AKjQAO9RAANDgB/sCLQSmUirOIS4AMKQAn&#10;w3IFAUMLKlCCmVAFNjk4/wMLfnAAC9kPvGiI88CVs5MIStAarlJISqktd8gKuudoXxANoccFB/mT&#10;c2mI/UAP4HAGTIANdcAHdokxibAE5rUDWEAJXwh5MzkmWOAK1aEEZ4AI7fCTB5mY80APgoAHLOAK&#10;LvAFOBACIbAIYSCZkykqvGZePCA5ZZkKnjAMw+BEOyAjZwAP7XCciDmXvoiB5+AJK0AFrDAEh0UD&#10;RQAGJKAIPhAIt6knikACMeIxNYNdoP/AAizwVh2gBIiQnIkJAA+QkGmYlU0wBmKSCr/gBSpQBLiQ&#10;BJvQBB9gdttJJeNAAimQI6/yJcCZBVtAApAwDuKwngAQD/kwAQeAhvYwD4rZB1amgFcANkqwCVzQ&#10;W9r5n1SyCZAgAjuwV1FJAh8ADh4gfPwHlwu5kAcgkjx5ABY6igswDkliBMFSBTlDBpbGBZoACSK6&#10;J+NAeuMQCBqgAQEQAAfQDwlJozzJk/Tgk4mZAOpgDKtCBJDCAigQDZbmFr5VpFQyCGZ6ERnhASBZ&#10;mvHgDzGaDyCpnnM5AYIgHbdgLcJgBC+AC0RhBklAAiFHpgUSCJfgoVEBA4iKCCqhEr3/+JPJCZIA&#10;UJqJ6Yv0MA4dQAYsUAy1IAyfwB490ARKMBtjKqgZ4wOKUAJNwAhUQRQ/4RObQA6EYIjxYJxrCA/w&#10;IKeKOaMToAmt6QKfUAs28AmuUQacBQZlAAnoRKqhYQ4w4RVf8axbIRRA8RN+gJUOmpj8QA80eA/x&#10;gAjOgCM4cENXkAWU1QP/UwZKsG3KGhqXcBSwwARmoBVd4RXR+mQeugmXAAPqQA8RkJXXug/0QKNS&#10;aIje0F224C+tcAuvUB/3cQSv4AOmt66AUQKQsARzhRlLsBVWQRT26gOXcAmw4A3qMHxVig/3cA/z&#10;kLIzOqUHwA+8aA50UAbOoAaQlQLE/wUnWXALYMAEnyGxgFGir2AGbpYLdCGvViGtm9ATP7EEL7AJ&#10;qSmlU1qj1jqX5IAMlpACL+ACtzBIO/o6mmBpPnsW5dAIsONmPeAMR1aQGlsVT+axHvqucSAOx+kP&#10;bip+dusP/YCrhlgA9HAHLcADuIALtrB5SeIKL2AGvPUBeBK2T9EI75JCDVIdzpAEXMGxrSoUTWAG&#10;ilAOsSqpynmt+kAP6oAEVUAEBbpzO/oCc1FrTMAF2sO4S1EOIsAcxwA7rvEalSatruqhTYAM2HAI&#10;5hCrvXiaa9gOt7qe82AP9MAHmeBfX/IlOfB33dVmr1BrTcAFuAa7S9EI/1G9mFFpW/+RtEpbArBQ&#10;At+mCSXgAxOQANeKmhexAYCgDWwFa0q4IWRwv0hAvXFBFIkgO9p7E+agGrkwaZqhGEzAFc/KqrCQ&#10;FauLGchKDw2gt6MYD4WQDoGADuHgRY/QKNlnH3+XSbcgI2+mGUmQF6x6CIjzvzOxBPVYWd+rZEPh&#10;rPqWFymGDGVAGcaSAmagDoMgCBOQDxBwnMd5CeBQxHFADdwAB49ACZTQCq2QXYPjd77XH70RVXER&#10;rZuAwipcEoKgGnSRFV9RZ0FxGm+RUK9QuwmEHyikBElaDuUwDnUQB3XwBZpHQ2FoBTcghhm3Oq6g&#10;Bc9RHcdSGZthvRpbFP67xSBxAIL/0GYwPBRivKpfcQZhoBqvgS+3oMZNAgYpIAIkIKDQgQJdoi5Y&#10;MAw7VwlI0jWgIB/uIcKscWLeixmsW8hZnGuI7BEHUA6WoAR1dgk94QMxjBV5cQZmoAlme17P0R50&#10;gmRgwANaoEDFMCygVQTr4IJdoyWfJ4HelRtRBcuIy1sZy7Z1dsi1PBHDlxhN4LGuGsNNYBeOARdJ&#10;sBrs4RzrcSxlwBzN4Rws0Co26QoeMywfYlAQ4sfq8QJlkFKwXBcvrAlmsG8Zi8VZPM4NgVkGcQBb&#10;ka+FGsN5MVe5wBwlkkLVAcjGWhu1Cz4ylgXotUv0oSXk2QEsoAVMeGK5IA3s8L1f/7EEZ8DQ8ooV&#10;wKwVbIuvyQrRBMEFH4ACLRAOBDEIPoEIvHwYC6wJSZBQKbQx7uEcH90pIx1DMsbMZHDJzoFQAPIa&#10;SNZmM+3NDe0VeNEV0IrWXzGvJ0zLQE0QsKAIdTAMOcABxTAQggAD+eoTp2EXbYYvNCKBgdvM7jEb&#10;62HPYPDR5QkhOkvFbTbI36sXeZHWOo3WOL3W88rW/Kuub/0PRocMNFsoNRAJAqEOKOETXOAWYfAn&#10;bha4uLDV80GeLMDSMnLYDCIjQcNLq0JsElO2Y7famuCYzyrZWQHGiaEYCg1eevGsmN0Vdfa6EP1C&#10;P8IMOqAKiIUJa8AHhrDUXoEZM/+yp4HL2FuyA73EH/MsI9YRuG9C3hOihMRyC5Xh12NX3EqQy3CB&#10;Gezw1I+NGcBN3JItr+GbCG/9QsRADMxgC8DgOacgA1AQBkSJHPUtU1uAi/f7eexib/ZX1dCBzVmw&#10;I0agA9k3OB4TWvxlBV+ABKuxBURTBDJSGZTRykfGGkRLwt9WFxn9wlmxFQI+zpVZ4MxQBFQgP9FF&#10;CojqoYnRZrLRAS5QIUnSAl5jbyFMI4F7BOv94YNTCc9LDFegBpVwZVVQKWNgBbZADPsFYsMQJMSG&#10;Xi1wyd31AhMDIFXNH7nwIVT9Gp/YBNCtvYrQBMZADJB1A6z1OVCgCjDgy27RZm7/PuG8xM+u4Co2&#10;iSRTPNUWAifD8Jt1rHMRRmorWENfXgsClSbaNcpYoAPVkgNOxFQ3UAsuAB26YybAMA3FoAbBMOuz&#10;rg3XwAM9wAiBqr0JYgxnbgtXcApgRURi4Axv+K6OAT7o5Zpv4gpfQOpGYiQQcyQWIuI64Alf7glM&#10;nMekZgWeMAaWUnX/SCtJdQXNpF01Q0NUMAOiUAq2Qgy7MwzaoA3b0Ad9AAh/kO9/EAcoQAKNAAYu&#10;PaqM2+tAogNX4AUtKeixkLRcgBWrEWO34ApO9FlFYyRH4oKRgwVWoHt8mYmWEizA8vGWYgMkL3+0&#10;Ai42QNcGT/KpUArJ0AW+MAuZ/0AJV6AN+W6m4DejNch/gpAOeg0LjtFvEtvrvz4MpjDsnxMFYvAO&#10;x4HsqyEdZNACEs8jZZIDWzUsewUkdtwK8ucvH693JH8uJD/2/yJb24IuX6IotGBayoAKrMABHDAC&#10;HfAHHpDzO3/3dz8I4GC+SfABsMsFjEAHQELdU4D0YQUFYqAEhfoVlAEGWWAjE+8xbcVUZQLtBZ4D&#10;4UkJs+L1Ig/yY78KFFf2J68tVqAGbFMDU/AEykALN1DXGWABGDAIeD/7s18PHjAOJ+AKJMC4Qu3r&#10;kKUDqYBqnwM/PxAMh+AD76oJMqJA+gIKzzz5lP9p6xAmo2wpN1D2rKB3ne/5i/9ScduiK0GGBUVw&#10;BcAwA8xzAxyQARlAARawAbRfg+D3/jTIBzqAAv65roAfDf71aakAEKRKDSwFJEYUXXgQcWnC5NUW&#10;MC527AAFqogtWzmwYMmR45MOHeuwEMNSZYwnIjVUrmJpI5MnTzc82aCpSpVKValS2bx55eMQLzIe&#10;0elggYIFCxvq2WPa1N4BqAfs1aO61Km9QJVGAPrX1etXsGHFjiVb1uxZtGnVrmULlssHMsM+MbOV&#10;SiDBGHlj6OJyiQuTJS+QHJnYApQRUBhJcvSI0dbGK1VgUlFZuTIVlqs8VaFCy3MqFSt22oxppcYv&#10;TpT6aPCA4UIFDVWvMpXKtKr/7KaDQFX609b3b+DBhQ8v+zYXsbmfaMUiOFBU3ifAEm2CZYbdkSO3&#10;jLRoVqTIJ/AbGX/CqPFTq802aqyyTNlmKlNBUlFJRas+rSFD8KeaGSzTkFFq+KMqDWLDzSmqmrrt&#10;QHs8wGMRroiTcEIKK/zNOI4+KSIYKIAAohQZStFrrzgO+UuJXFg4IovtigAJhyuwuCLGT3JwTCMs&#10;PBmDCPZwskwlGkAEcYohOlFBPxWEmIEWG2ZBpRMoJtljwQWvSlAqKqs84MEILfTySzAnNG4YHHLQ&#10;4QZfPPxQClKey0uXEi6pLokysGPRCBdtmXFGK+ayBaRPIBtjjEwq0wkYWqag/+FIgmTgBDVOFM2P&#10;hiFqSGWKUpIRoxMPskywKSyt8nRBD4YJocswU1V1VbLKUSSXYWLMwRNfRlETiChGfIKaQzZpQpMe&#10;XmDhFsOKwCKjGK8YRi66AI2xlR1ZMVSnITBxtDlMpvhlBk5M8cILazmhYQpOgHDCiXCm8tRKUUe9&#10;bQNKHkGVVXrr/TKQRGDd6BNKYonlVr2iEDiGO0xkQolgeXDhC4sg49MKnz4CSUYcZiKCshpy0olc&#10;Tjgh6ENHOfEiPk5kkCEWUmLoAgonoPBAwSoRTNDd2w7YgAp57dV5ZwnxfQVijihh81YgoNCrQ06a&#10;kHMJZHpAIossigAFx1hvuP/BCizWAUmHT/akKROM60tlCBlkKfljfw0iJWUh84LiiVB++KY22xhU&#10;UF2aqTqgHnQe4flvwNnCFxJtZtzIC1JujUUvUTrUjwsfmjgjlx5uyWKHIirBUVmr+9QaJByrsIEI&#10;9VQSmwZMOMHEw4JQ9heKUGL/IXZdajf6hw2iknk2qPCmGSqqegt8eK8COcucS1hNpIkvhhFPBVsB&#10;HhEIz67plYnJeyCDB1e8E29Gq28ICSSRNqqiljEoo0KVz1DpGJOU8+piZV5+mD1u2nUR4weD9hAk&#10;KrrN5imhyhs99lYPDxBveOQwxCGmw4V5dcUHjdiEIcSRKi4wohi1iBEWhhD/BQ+N4l/xc1snVNEJ&#10;652oB2DYnkWKcAViwEgmMdmaDowlI1bQJGMZ8wwtOqa6lE1CZfMLxROe4IQjIhEKS4RCLE4BCmPw&#10;IRAAFOAAYTYqexgwQQr8mzoQgQgfwIIJTYAEJBJRAiXEyRCJEAYVtPGFQ4QJHIpwRjCqUIUrpKIX&#10;airI0Q7CCdF0YhuJgMUZkuC0FoIiUDK6gkwycQPveEcHkMmhem4iNhWETAakmIRB5teFIhrxB07Q&#10;xRPWlpeCWEEiO+jDFHV3lUHE0gMv891taIM3LvLMED7YhK808YpXaGIHX2gEClxggk+kogY2kMIJ&#10;LuilQCjCErW44w1q8K+C/3hoRDGAAid0kopOaIOQS6DcEciAOVBQDHyeyMQVIpmYGA2DJjawSQ1U&#10;YB+ymUxEbgPl7I74hFGea2BRKAUmcLDKifBhEL3LTTpycQQwZIEb4aClLafSO6rkcmcw2IQPPFrI&#10;OjhDB7qQgxFukYM3sOAGbnADL1AAjy8pggnMsEEVbrCKxf3rQ3nJFTdLobFU0MAZl2jCEl5RuVug&#10;s2uRaYUjNeSdqcXICi5ZxU1Ucc9UzABEQTBIXkKJxHOF1QnJWBw3T4GKYExErTswBiAGkZsJ4uII&#10;HbjBCmoQjG5swEoDrIpG7UWO6ZzhA5eAwSVKkIsU1KAKJqAFMGpQBCaQQP8HtjhEO7xUAkY4gwpW&#10;sMINfhEFf+l0RKDtxDfrwwiioigXWkgqKIqxpztKJhOfsEhFxEO6Ql1SP53wmMlGFEojirV2oTAZ&#10;EGRAA1p4Yq1rNUYf+qCHJmzCGVrYQjItQwNu6LUqGK2HX+11iEsgIgxoQIMlNtGIbVB3B1I4YhSG&#10;kQMwcIELiHgmhcbBCE2ooQoQQwVoQ7vNGABBBRorLSVykVrKkYEMX/AObO/4EhsaQcIewcLXdji2&#10;/JjCZDJoXK5CGQqxklIXMQiCyWhAg1TsgAfLVasLQLEFHyhBC9mpwQpuUgP8nPgb6FgK8JbiXXql&#10;gxF10MQEucEEWJDADbr/6BAURPGDKVzBCjuaQyK8pAhIGMMnOLimL0Jb1qNVyrStuELBuEDOFyg4&#10;khyJzB1t0IpKFEHCiZlkJihBz5vgJz8gMlnsQsGycyUxrPqLhcmIhFws4MIVRmDxDrCgCelSN5n1&#10;vBSlhkADR6DDA1iyB5DplQhk3OIIr4CFIrhQAjIkw22iEEUXVpEDGA3DvBYqQRPA8N5P4MALOgUC&#10;mPUyBaCm4gbEuAEdTNQEZKSZDJLkyDCquV+LzBkjOHhJJuqJH/xsuBR+BnSIlfgDJ5ZCUSi+ASgi&#10;SofttGAi5vYBMmZ8i2DY+CbjmgIqaNAJleT1x55m1SHMAAYw9GDUXNiE/wtKtsTGnQI8sDZGCcZR&#10;oRLAQglq4IgOaPGxfR7NFJb6pg1kVGwTQeKoWmCBRR6Tg1Y8+wpqNQwzdIADG9y5nvkZwgy0/ec/&#10;n0sXwo1dFz4kbm2tgBI36MArGrEFLeDiC9FAAixgkXQkTPqSU6A61e1amQ0Igt+rSocPiMqEMrii&#10;GblQwg4aeRqB3aAjORhGCj5QIXMwIsvOy8EqQAYiUiwxftQz7as1coNibIILv+wBySUcKJTbFCZY&#10;gBrUKgGSG1CCEuuzFM17KwOV/Tmg3r5fDAZSdVWQDhRkYEcSgIkCJEAuFx1Awg5uDKSqT2EWlrFB&#10;JUSwdVUdIroELwEY6P+QgzTQAgfOw4KdF44FNWiiBBRSByOYcOsrzGEb2WDDGvDXsiVys7TfVIV4&#10;jtUCRVxCCSNnwReMcPJY7bcKoLjcDlzw+DNxlp6Vzw+mZICJKHwyiTsHK/ZDwRwZmAFFGR0b0AEj&#10;2IIXaAEjcAU6CCO5QoJhuDr6QIXY4wmbyIHtwL0wEYQPwIUkQAFuQIZNmDs8ipUrsIWL+BNiwIUl&#10;YAStk5AP0IQkaAZiSIFGEIEPkDtnMAZqQAM3ACgoQLFvAoYr0AgcYDwewAYYKIEwyAVcKL8veAxG&#10;GgZiuAIj4IH2m6z4swL1WQH9GILewr/5eRudC7RkcAIg4JaOmQGaswH/mCAGUOCB1jOCT8gFH3DC&#10;1nu9GqC5caGFjLEJGzCCL2iBPdDALymES7AGFEgDOWgEHxg8FDCCWDmWycIILOABTVgCbzgEdSAO&#10;bCABTcgCYtgBS6iGNNiGbbAEJlAEM3gFFCiCGUgD06kPIpBCLNgBXMiCTeQCbHiII5AwKZQyK4gh&#10;V7gFMrgFHmAwW7gaazKdIukEk7EWKBhDQUMiI3oCoPuFX0CF/KCFlyCC7xsWUKADRTgD6kKCK7g6&#10;S5kFmpuFerrARSuG2zNECykEjnoFWpCDXGiCU0O3FtCBMVC7kLCFYlCCJXg+HviiF/QNEDAB9tOO&#10;InCBMhiGECmFZXgG/zuohR0QgahzAWqgDFpYhRpRgyv4giPIRSZYiDB4BWdAAlfoHvDYEyzAAZO6&#10;hWGZCFvgrGbEsU4oknCRAT/TPFASJSf4AU4IAqQMAm4cAv6ACZAwgiwwhi9oAkUAgyNAgi/4ET3L&#10;j1RgD5uoBQn7AldoBGygxwpJBILbhBOQAxRggvMaRLPzDGBQBRu4gRQwPWFqgV5ChEtIh7Y4gopo&#10;ARzAgRYwBh6IhkoIAW2AA1TABDGQAzFYA+FTAxO4AZ3wCTUghma4hVwsA0SAgTNjSZdcNBUkBmLQ&#10;CJMiAxbgHsxJFhtgD1rohNg0mZK5n1CIgZRhG8yLBZqjQJqrgUzQDP8XgcoWsIZLOINbQAIWwBjT&#10;SQOaq5QacI9PUEBzY4K3M0sJSYeIgxwlcIMTiK5XOIwWYIUe0g8ecJoyKIFWeIPd24REQAQ/IAe1&#10;+AMWkLBZ8IIhIAJKGD7CNAHEMIZtSIPHVIYVUANX2IFbUAPnUQMVIQMwuARxgAEfYAJNAIPWMwY6&#10;1IEqzBBXYK3VPNAXmhEiyIRMwI9O4K1rsc2AMa77w4Tt40qdWA8q8ASoikpY8IHBAIMiUKbKmAUf&#10;ZceurAwiUMAF1ATJwU4JOTUzWIJGgARLeAW3fIVK2I499Iwh4IEXAIM4KAFk8IJpEAFYEDxYgBwf&#10;OIRD8AE/MAs/IIH/EzCCIQARKZCB5JqRMaCFabiCESCBO4CDNniGHUABMFBFLdiGHThJXIijQTCE&#10;TcCeHkABLdCCLLChDa2RYhS1WzAGYwAFrxnRTrC0SwPDJbIfnsqLDTOF0tKzb1oPmsgRHNiBF2g3&#10;XECCDuAR9qCCFUCFH50FzKgMW9gBPAEDJoCEh0NS4viA8QODXGgEMjgCLjgGDWE/HCCCIVCDYEEC&#10;ZDiEbcCEYdAEM2ACLoCFJghXgvOoQ4ABclhIr0iHQ5AGMLgFHbiCYICGo/wFVcCBYOCEGfiFWXiD&#10;YVgEXNACFzBMXFCaTagDY7zORN0ETQCWdtUCMkDBGMIC8KjUk8wC/x4wAsj4mp781C9UneL6F1Id&#10;CG/Kif2IUUtRgWBQhRtQgyYoAbnS0fVgCVWglB9NhdekDCJYQAnTBCZgBGKdkESoUCQoAivYhkaw&#10;hO6wBTBIgRTw1RbggVsQvBmggWY4mEwMV3BlgjGKLq/7onP9Cr70gSRQwI5QnyUhgimYASFQhRWg&#10;hTQIhitgATJYgksIL0SABDz4APn8By9SWCXI0iN4VO/Y0I2oSTthEY/4BCuQjEtDhaUcAlQwm/dJ&#10;HUfpIboEG7Y9UdlMA3Y0HWfwAWmIVR6wAcxgiUuj2SGwgVpYBSqgAh14yS8AVm/9WQk5001gh08A&#10;vIVVRiTogVxAgf8/UYOojQYpGAIjWNiFDYMwWIJwXYIlOIMzQLKOgoE1Eh7dk7smsIRVkMVHqIRp&#10;wAFQqIVfEALRuI80yIEjQIYS8NaW3YS9/QdD8AtNYAfBcIHLkRqKEw+oXNYVQdyYnBHKqI/e9IIf&#10;isbj4gkqYAVp0a38cFwayAk4EDyIeoEriNmqOjEMpkuW2KwdWDRX4NnrpN3hQMskSAGROoLdvYje&#10;zQXMKQJmOEjPCIZcACYlmF9gSoIl4FnAgN6DhIUSoCkcGINKAAZgmIZXaIFU4AGdAII2yAQ8IANK&#10;GIL30AlawAIWoINXwNowBVvq0AQlsNAdYBHbMhyazAL+NcYWUIP//72C1WWFVbiPS+sYWZCBILCW&#10;GeAJ4AxO00EF2hSZ+njQV0CCF+CBG8OMmsPgIWCJ1aWCiBwmMGgILhBh4lhfJUACOmCBY1gCJWAY&#10;HbiFHjiGKBTeD2gB51SD8ZthJUgCZACmV8iFJDBI5z1ITSCGYPAESmCfnOiEaeAFUrABIOiCUpgB&#10;ZQCCSqAG3DwlkakFF3CBFNDiEgAHrwAjiTukiHIBI2gGUBi+GRmGItiBZd0Cm2yB08yBPXFjlriP&#10;rRyCquOESTkxGzuSEMGm1PECWhgDRWgCJAADCubRGqM6e5uBrlwFG7CjMGYrEJZk4jgDTYAEaSAB&#10;ZMiFwFiHxFAC/1h4hRV74SZ4Bv7oAdNj5Rnu6BT4ZFfORMCIBmbYjUbiMkRZmZVZolAQhVgALVKI&#10;m09KhijDAWNgh4WN3g/YgK5AhC6mZhaoz4qAkW3+CFDYgUddzbXbjJvKDHR+zqqjQKrjFgLep7Qp&#10;hfeZgh64hDLQ5yzQQzD050TODCqoBIlwhReAZIQeDi6AhFw4hh5QxTMgA5Agg1qjHDBQAhgQBD2w&#10;gbtkZWnIhYDrAWk4qh5I7GDpAWTQ5BRIqmLoDpPSgVSIhS5IBvv5s2yCnT+bnydABU+AhipAglcA&#10;A2QIgxLYhK7gqCY41nZlgRZwkT2ZkY8oAmwGhaetkU+QDE+wDP8rfc5Eib20nYLUKZm8+JBeO4Vf&#10;KAV7xmfBqIXXu5TYC+hVCIYbUBiDts62dmtgWaEXIAFGOIJouAZ2OCxrcIcz2KVyeIEX6OhWPir2&#10;vsqASwHKCRZ97oFgWgKRs4RcwANnwIVLjbwh8IUQURM/a+nPNonRtgTTRgbrHAcPWEKmKe125QGT&#10;gwwrGAaQkBpQ0EIakQnRsSoM1iqTMYWBiFOUIQUQ0upNyovQOgVMKAUm8IEV6oEvGI2bmIXYm71g&#10;2GBQuAUXaIEyAAxF2G7heOvE5gEWGIZgAAMzPQRFIAERSIFE8AEweAUlGD9WbuUyAFxD7d3EztIX&#10;OAa5Jju39Lr/GEsCq8TCLHCBKUicolmi+fmBJ5iCGxiDKkABBgcmS2gCWCAsMVplCwXwOJNCHOAs&#10;8LCFSrAIG9oT1l3dndjDSeGz5si4g4gCEQowD0kbIMCBS0AGQUYBPJu6GRBAb7IMSlhmFyADnmUE&#10;czBy4SiHGzwCFpgBRwALGJCGBcRyL85yjw6WYxiMLQBwznQGfX4BxU7sXMgFIyWsRT2YFFgRSgiF&#10;UvAXtxErFcBZHjAnMnAFW5hrbBhTJhB0JADwFmgBPcECzpIL8FCDx/iIGcGBHrnVWaCFXwgCGtCq&#10;gdCwthmt5yCaWBgFL3BLMmA9YZDiyqBqqps9yygC7C6Doipy/1gnjnI4g7FABJkC117PctM7BmSX&#10;1ZNkrVsYec4E88Ju5VfuCxjQ2udlgkZgBjtQBlJYHFLYvyfAiRvoYB4oAmIoBmR/gTJY6FUug3LH&#10;he0IxmUBj09w92qqy5tSiRWggVmgAW3rKYPIlZ7iqYExCK4nhWS4BRjIBTLABRdQZ0oZm6oWQH6u&#10;AU9o81Vv9Vef+FRZI6zV5Cwfvy4velzYe5IneVwggxNg2hfIBTMIAyVAsktwPuxZAvdkhEz4Bb3Y&#10;PyCoDB2QiJL7BJ9X9jJ4Zcop+qOHjJGYLKVf3N5eD0uxFEqhen3KeiYyGq3vqZl38V54hl46xiPA&#10;AnyfWpvD1/+F/5F1WKW1XgIrk3tVQQTd8/ODUWVkOKR/3XvnH3mRx4UToAbqp4anFQFQNAMzyIWg&#10;RwY8sAQ8oAZoeAb+SyIxmAJKiM4WWHV3RcGQ9t1cGPweIPrsOPdgjBGpEf2U8wTKAIhVqmilokXj&#10;YCkZMkqRiuEQShQoEKPEiEIxBpBYsTICSXYLRg9jLHgMmXIQ1RSFmDhNSVXjpSpPO2a6StKEkbl/&#10;Onfy7OnzJ9CgQocSLWp0qDpEXJosTfIK2atcPbbgqmq16q2qL+6kKVUqYppptloYMXGCxYkRYHjE&#10;oBFLjC5dTnQ90eXpEw4cY6qA+nTlChYkKXIRzoULyQskR8j/zFz3CS8OLEWK6LDl98qNl1QGphoy&#10;47MvIKIvSixtOgYUjRqBlIIyRlGTIqB24ADCacYsGpxkYFI45SVMWy6y7MDFhImio8qXM2/u3Kih&#10;TbC4wDIjtTCYq7iOHKna/YUIXGrQdHHyQ66TNerXpPlkQwYNIGLgxqV75VOOKqpqqAoWrEYtLhzx&#10;QgpJIJPVFkjgQgZ3RuTwSSs34DBZZZ8M8xdwBaWCykEzhJaRaV2IeBoQUai2USxdJHFJLsUYYUQq&#10;QCgURG+c9CbDEPvxJxNNSTABCRfPCTkkkUX2ZMglTTQBCxPXEdYDLllxtx133TnjjSUkGIPLG2ys&#10;MR+Y8+li/+IMpYRSly5iyKADFjl44l8wq2yGxS23uEINWSegcEKVYCAhwhJ0BGPDDaB8oYMOFmKo&#10;ykAEcUjDFF6VAkSIvIRyKRShRCGaaKt18RosxoBiBDNeKKSQV6fOkEoqK+ynA3GuGLdEckbaeiuu&#10;Q8FwCCxLMoFMGYS90oOCVB6xxRFIUIUEEmUgo0kjIiChxhU5vCHHfKgBMcQQNMwgRUbBFGHZf/7V&#10;sFkOVWHB6grcgGOONyCgkGAcjChixjVjFGHEZJddwV+jG04xsGqkVNqFaRtxyikUuWySy74tUHLb&#10;DEFMKlpCObLaySot7OCKEa8oGWSuJZuMazqG9AoLLGEUlv9LVAoeiyyzW4Bxcw9gwOwUzChkoc0z&#10;T0CB40FTsERDtTlcsYoNVMhJRTAtsMACFv3VgE49WWvARyMoIAGGGVwocgYZtuRQhF95AUyLowNP&#10;UbClmIqIEcac+rIRFNCUwIWo/M4yxQwmoSraKamowmoqOXjsCgtMLPGBOidLPrmQKfuwJJPCCjsV&#10;d8x+DcYLPYgeVWFLIEPCK4288QQN3c7AiSxe0IIDYDgwbcMqwVBBxSc7sPBvMCsAYk/WAdTjQSAo&#10;9ODUEj74gA0dReBQBQ6e7KfKELR0gpJuq2V6aSgiduFQDKQoxJFoDW+iyRdGtOBJEIAbfepCNCCe&#10;Si0vvuj/4xKJUP4/AI8iCENcjmVNsISwkGGJV4DBGckCQxmOEY0RTE1PL8hFEpagiR7kogSQmAYm&#10;uoWSKfyiFrSzBRFsoELd6c4GRMABMGqwihXwgR7poMcBtAYCXIAhKtJYwiZgk4toXIEKtOAPt2iB&#10;Ck7QwBSkwBv4oNCF8JGPFFKQVEKgAIe94WJURlhB/AZ2I4VwglVsS8UnyAIKZziuCYcIIBzjCJRC&#10;8ApzSnjFU16RhDsy62a5UAMlbGGoInwBCZZAoA9gwAgXyEIKt3HbEHJADBx8ggq1wB2cVEiEVfxi&#10;CrOowQ66gQ5BTGAe9PAAClhgix30MBfSOAMsNvGBJvTg/xoFeQYqlMhEJ2rke+MrDYpYg8XW9GAT&#10;SihGJYxwBfkBbow4QhwtqKA/IyjBcVzwnxyzmU0/GII6XFgKO/SYhD3e0Y9fyMRfqnADLAhnBy7Q&#10;wSra0IaESCEIv/iFFGqhxk9UoRVNgxoVVGi9+HkBDpVYRSq6EQ4PlPIEO9DBZHbQg6hYoweaiCVs&#10;kPEFVdCADaXgBEOgOCJeSERhMsKiKOAAiSawYBhtUoUMArfEU330fqlIJr+QsARYXlObPo0jOQpx&#10;ielsgguaQMYeNXGGJSghF2XowS2uUIU41cILbPDFMnghtNQowwteWIYXfoFTI+igEpX4BBZwYAVP&#10;3OAGV/9IRVhlsIIbrCAYEqJGOO6AAkSBYlygYEHOuoMYmwSxBEzAhRU4sYY2QAE1lyIpMDG2EBk4&#10;5AlHgIUSmIGFtM4AEyvZDW8WMgTEqaAKaqTmTjfRBGz+tLX/42ZRN1FUJphBE0u4LVOlMawd2AAY&#10;VNiNjIAgTyncgBkmYMYN0lCFLxQDFJVAVGUelIPN4mAYOCDCENZADW2kwgo3oAQlOMADMtSAFVeo&#10;RF8JaYQOIAEF3eEhMpoQROlIQwfPkMJ8nBCKH/A3FA4hhTC/AgUpkAAWPXDpJ4jghc/KYCNeKSPi&#10;VAGKFrQAFDoN2yaY8EbXcphyiCCgDy7hAy7gdgnHYYL/EqBCLB2ggg0roIEbWsCIJjSiESS4MQk0&#10;4Y5cZMEWatDBdHMg5M1ewaU5CEE4slYPdHDjCjhgwQuwECcqVEGQfR3GDdLIgiO4Vws8fMUSuBBE&#10;LjBBCzpgQxvk4AT9ZkoiAC5FDJzwCU0oARRVIEYOYMqJPV9MNDQ4XEFM+yIeaMK2PlhCCcjR4UVP&#10;7hyIELHzmHTiEyMDlkx4BQu4MAccIOIngFDEBz6giVcgwQhfUMMwhkENt1Zhs2nFwR40oGQN/EEL&#10;LpDhKuS0ihvYwghYaGsViIAFI9wiWQlyBgSVgNER94AF03CDmkMBkYaghgYoyAUSquAJdXaCWylZ&#10;mBdU/0AQVk24BV/IhSbCwIUSKCHRjH63ycjhh0MkwnmqxS0TpkMdDe70DIeIHFACgY0PMAISjGDE&#10;K15AamJAlBoOVycOcoADrNVja5RwWq5zPahf38C7nlBhFT5hBC2g4AVgiIMzmPUKJoit3ky4BTDc&#10;IIYfUJsXJnhFCoywlxvY4Iy0WEin7EcQWtyALEa4cBN8YAYgpgPeTi/ZOA5xiEtcQrVMkS3WSxDE&#10;RACcKOUARDmCeIlEKEIRjOhBClBQjRZogxrDMMEm6NGHSqhiFS/JONOMWANPeAK8fOd7FZixAy7f&#10;TFkJOoayN5GIS0BCDWnQRQx+oAqngmEYTMsM27RH0/9TZJ4gEzaCK5TA1MtVc8NPP/2tAuGHDyOp&#10;qN9UxCEQ4QcifX0cPrA6LEiQBBI0QRDYaAHugHN3VtigBmwT96AocYMqqLPvrVhlB1BQeMODIb6J&#10;9EER3KALFtRWCSeQDTXSkBsV0ICmUxj6EG6wA7JcGBaJ8JEbUS//XAlCHDBAxP39IIiSwcAH0ogD&#10;kyiGr0lc8Qkf0wDDGc0CKsxCKqyC8rWVFbRCFVjBFdiCMRCen3gOGAARIijBNpjYpDGBJYiACxDD&#10;G6xBDExW65zRbLhC6J3BGVyC6SyJ6c2fDd7gOVxCI+ABMkhDRRUBYGzWDWxGDZjL4bDNLCQhKuRS&#10;KmT/QlvdQCsMgxV4VwUKiPTdDOj0ADL4gFIsASQcBwhCAiTkHgpQwRpAASdwC7dUwfoZQQ8sQdhw&#10;AbrFV6fdoB3OHwxcwgfAgiJsgjQQiCpdAZ5hwZsUofDRwhAkoRIu4BGh019QIGbcgBoUQRZY0AUp&#10;HCxUXR2UwQ9ZgtdIQy40AiMwgQiAQhqk4Z+1AMgQ2hkkHWGAQQqUwOzdIS0+Xf+pFsslwhIEywu0&#10;wIW0iV4czvV0QrcpovilwRLOgioQipP9hTNWCyi4AAoMxisoFSxYQiNIhzfkAlKBABjggSUoSQ9Q&#10;wy+gQu+QRS6MXhM8FRK8wib4QC3G47v131KMmhn0/6E0cBALFANgCBkO1ILhaI/2dAItzMIxKmIS&#10;qYJb0Y4zvhozfMEJ5AIYspzzQFoJmAEyvEAcZBCNDcM0qKIRkIEmYFgdSAUSaALXyaNKchg9NsES&#10;JEEZlEH/MMFTpUAWpBV04UAwqCFBpgJBDsECzoIaJlETCiIxJM2QYcE1nORE5hssaAITKJ50hEEY&#10;pgDIREMGMYEPJAEHoRsX1OFKhqU25WE9LhCxeIO9nAES9MALlA07JcoNYE/2ZF4NrEBBDuVQ0kIw&#10;eAIxmI10TZcazAEYkAAY3tYrBAuGxQEZNMJxNAEYrAMYMELzNMEx6FE1+cAsiqVmwlEeqpYmWAIy&#10;UP+eFpSBbJnBK1jCC4ACMTyGZbQC9pwRcBwOXmZPQdDCMuKAZQjZJ1SGGlyDMYjAiVmC6OQCO2AD&#10;I7BDNZnYEjiDJixJCZQBHimBsoHlZlYn5XTmUtxRLoCBO3AHHiTBLEHFKzhDMxADMaiBLehAXNom&#10;o+hIDRSEGnYeq9RdKzzIblIIFqhBFliC6EXFK0jnGfiA49zWcayUIvgnfzaBImSmdTaoyWAnLCxB&#10;VJRBdyJBB5ABHZCAD8CCNEAFea4mM6Sn7RhOe+rIER4fQQCab2WCZEyGLViGDkRDNLCAK9wCEiQB&#10;nX1TiZmYUfVQUn2lgwbpg8IADFhdEqSAyXFHB3T/AA98gRZAwiWcAQZJixr0pWxUAjFQAYm6J0yc&#10;UYS1ZzBUSxEUg2W0oBG8qBoYQ0Q2wSWQGL5Zx1OwQ3MuqJDW6a2kA/7hIleCTpUcAQu4wA6oARKI&#10;TVMhUBbowI9NBihgAUJxqdMEA6N86X7YHRWw6IuCggvuwLjsi6khgWw5znFoQrA8hejBQg3aKaoK&#10;Cf5tKIpFxQt4h5+6gAvwixpYwobq1rDwwIsq6qJmAqMUoX/kGiUIxJbKkGZs3BfMBL9MhvsYAQuE&#10;gUsyVRJIBR7hKHIwaKpm63JcQgnEEpmxg4EMCxhwx5+6AIWxHRlswiWEQWV6YgsUw2Rw6iewwqT+&#10;/4dAfZxAcOnTUAGvNUMzxGuz4sJTlAELIJvCKVCpnqq2LmxRHMLINAGKOQXpdEe5ThMoDMMRcCso&#10;4hEKnCkoGMqLuAek2sDHuRDzeUKuAUfGsUIrTGEr4MBquo8rKByd8QBiTJQCQeUHKBrD9ixR+IEi&#10;dOsBsQMyiCdhHIGX8QAPGF372MIwEIOGNUFJOgUL9NXHto+DCIMKudDfMV8VZIKu5VoUptoUVoGR&#10;NQMGKYEmsMBawgwyiN5q+azcCsUh7Jt0QoWTpADSsgAZ1AkP7MCoWAYxpMIcXNMZSMM4YdoXyMYX&#10;JGsWOMgYjMHf8R0RqBPuMM3YSuEURoZLAVahdf+AzuwM3MLj3JZuTxxCCTSBEiDu6ubCCxzLuE4N&#10;GfTtLSxqojxGJhiOO4wdNrDuK5zA4hpBFgwvY/jFGJBsFUgu31GCDVTBFYztFFrBZg0DKCzGbbHt&#10;ROkRVCpC05mu9/4Dr5jOf07rdvrJLfytEexAndSukE0XMHrC+dVB3fYuf77CYszE8GYBDzzuFRzv&#10;tvFdJlTBZGDBFURvEF7B4N0CbZHB12hvvins9/YsDFBHxDZVChALGNyCOzmIDjSDK/BAXyTlkBXf&#10;FGgDEyRCCWBDNdLZC2SBMRjD8MqqC1ys//LdJ8RromBBqhHwJ9wCC8RBCVgD27Yj3KprBJtuN0H/&#10;LFORTs0A6jtdyCTZJ35gAZ7lwA3kGhXQgBR0gzMwQoaFQaEdKS7AMKC6UxaAgj/ZQItSyDqUlXNh&#10;QTE4AxnYxBfY7ERVUyx17xH77Kq6ZLoRxusiARl8rK8RcEMSmZN9gi3cQJzUQPbERxo4AwkY1ttK&#10;Zy5ogSvMhDvxgAtUAjvtKnTpgPt4jPJYw9npwBeAwTiVKnXuMcMiyYihWGhiW7JoKpDdgEsZcvt6&#10;Qi1kghXgwLCywirM5UFMAhtowyS/pNo2FRlkMnFsyasaQzEoMqJ8gdEdwXbOGDF8LAoUbTVxwSW4&#10;ss/6wSUUaa8s8asuCCGBQgEbGVrl5tZSgRDM/0KKEjO3lB8bbAMJNIUlFFoPODNiQFAPoMAtfMFu&#10;6o8LSIUmlMA76MBMaCGOKijPivPCIsImmLNLhiYSFNviUsZfDMOQQRQo5MAlWQ/gBA4neIEsfAYT&#10;zQCHzIAdbAOUummTuMK1lQHOcNDrHkEWgIzyvAIJRMOwuYDAjtMSmCpFM2w6JMI7suodvcJ28ICi&#10;VhdgIIotKKoVkKwnqMACHoRXedVClIIp+IJXYIIkZMMdIClq7oBkuEDbsmXo6FF0QqwLaIMiG4E0&#10;WmZUkm5SZ+vtiVmbopglZPARaKpH/8VuivTH9lZAJWISHkRKmwoQKIMvRIG0nclc6IIUpEENUP/C&#10;r1nBMBQBD+iMOP2n1nHBEYD0oN0CaVdTIuxfX2drIiyFumbYHb2XotqCq8Xr1eaATxLEUB7EQQSB&#10;DGRELEREFDzBmqWJmERBENTADUjc0zr0CxAICTQCEjRDLfCaqfEALsS1GcACX8e2napDIkSoukbo&#10;HSFb1fYVkV21bFitDayA3XUbt3TCQQgBDQRBDHjFKEhEFPxAZseFefxAKCSDI82ACr3ENMTQNLwB&#10;NVQBLfzCFYCBl4EBB4HZO5J3qpKDIhxHiEXoZ8YBGMwwv+x2XzVDX31CXU4qwOC3cMuAtIEIaix3&#10;ffzAE/wAFIjCcUfBGkiBFzCRCqSCChBBkaX/ggxcgeteEAbZVq1wuJ0qBRMkXWBL6M0YnYW41HO1&#10;sQ6AQmbszksAw34k4gwcRCyghhT115oNuBPk+I5zhCnsmZATJL/eQCpMwSpk4R0r1QdAOarySr6F&#10;mGopAU4fAVm8q3kmNpA9SBWokK+2ZyoIJbd4gUQ4BI4r95rjeIE31igkRCl8VgixDSosI6F8ghoU&#10;w9dMVKGZAWv5uYMKwnkvAZtW3a8Qi6G7TxFgAX4MWV5clwpp6a+WhBqeQmNJBI4L+Jo/wX5liihQ&#10;RG8khEKcArfsRirYwF48osmpslKVQE64epCSw95AJdVtgoS+6q27gm4/xmahFQGDra8mES3I/zkq&#10;DMGZ/FKBr3mb5/iliALdlAi0xxRoKbg6JW8VXJtlnkGre7t1OixtZWKbakISgEEHFDboGfSLuu9R&#10;3kAmsMJ7EmMnRIoM3AYUmIcTTFGmz0W+G3go8Dv59HdY0w8quJUnRG4VrKVlPs5EK3x1wsZ/gvNQ&#10;QbytfwzIpGeiDJl3XXGr+CRKeHop4LvTg89lR5F/NURqSAoZjRZojwE07MXXlAF/yno463x18gqH&#10;SgMXhJhRJUG2g4ypPcYnTJIOE8HHtcrhkFCkxAIUoEmbO32mIExpSFubTZG0LYQvpOGQK+QU0nxA&#10;A+gJi702pQM5kAPkF4IhVH7lIwLrWb7mJ//COPgE0LqkRYk3ras9s+xA+/TFZh1l9ZCslrLKENjT&#10;L0DBD3RBXTh9pgN+sYdCZkM9FJSCI41W5tVCAY9BLRABa4PB1ze+478WORgC5RNpHkKa80w/9Vdk&#10;RZbzIShCvV2COCDCX/uIeN8eiu300hoBKLCJq2W1DfjqxkDKFHgB3odCfawZsrOZtMVAFwh4fciF&#10;3ACEjCEDaRWkVeuGlStXqhh5gSSJEk1MSvj5dxFjRo0bOXb0+BFkSJEjSZYEKU5coUKGYMC45AOm&#10;j5cxadLctKlmzJeMsG265PISlyYluNxkoqkHri08dhgpUuQTFqlVbBBhBSxVqiEzaEyJFQv/yA9d&#10;T578KPvEiZNQu0JBCZU2rS65Ttz+cCKDFsGsNVp58qSjyLodSMDkUqIEEqxLJhk3dvwYcmSMf/hs&#10;8oZHUxJFl17i9HETtGeYOEFzKWoa9emim5qckRkTVhMusI7mQnKEBw9XRUB9uoLlil9KNVSpSoWK&#10;Bg1MQICUIkUWOlm1oah3sQtXl5Ps1+kOHEKLOBVKNm58AmyExYseltgxabJYcnz58+l7TNdIUaLN&#10;Hz40QqEHDyY2gQWW1UIbMDYmmFjCvSaaIDC1CIv6wAxYPrupQCaQ0SQXMJDQggcXQAHFFixwqCIT&#10;qoqrgRZUBsKklBhjgCI6sqi7sYsnsnOi/yy44PohhimGoAE8VWw48rdPvmhhB/Veaa+JQ+qbksoq&#10;SxLHEERcsmm2Rl6howfTCCxBQSXYOeMMTc5Ygk0GCXzzzRLkJEpMWJaQZkAFS9DklYjA6OGWLLJw&#10;6pMccDiyCipSIQ6VWWZBBRMYS4mBFBqhgwLTG3+4LpQef4QiBlEaJTI8JLHIoQUjvkAilx5eMaOJ&#10;RNSxktZarTyHJZg4+0woB5twTxMt8LCET2SQSQLZJDRpU8ElNHmWTTPMOGNaBa1V0EFNkIEFkmXD&#10;eAXcHl7AhYcsWigihxxuONIT42pIJbkhppCBXlKiABWKH6jDNNNQ9K3RxxgEjsEUR4usyv+G37Ao&#10;wggjjujBVSWa8MnWii1+LJ2VYLApNl9/dVZNTVKYI4Vvj7UE5TAkSgLcXFzuIVmJpD3jWmwdhOQM&#10;ZMqIg+VXjnhhXBZc2AFdW6rwhAgbUinOuyGCmAFqIDCl1K22+N1UX+rsQgsuUGcsxeDwPLGhCiw+&#10;seWLHbRwMokluCDn4rjl/iidLGsq4WNrnTVDEyUseUWaVqtJgR1kwwUDlz+B7qFVl5WISAk012yT&#10;cmtZdrlPFm5JChcXUo2qlSpuWKUGKmogSF6upsBkYIGpi8J1ffHNl2u4QhkYiEbBq6GGTKrC4RM1&#10;iigXCcbD0KQJGOZefnl17PZswCYYVLD/b5U1+ftlzHsYvAcktsDliPC3gLiHY1zGXAlwXzk/F/XV&#10;RyYMPwl7EhdXbsOlqRY+ueGGvnh/lyComMIUaMAJU8iAFEAgxShmFAOzbAoK9+KXdnx0uxnFYgio&#10;KJIq/EIE4JnHBWT4Uy7YMREpMQ+FtlIHIg5xoU3gjU3Us8Sx/CauF4DhBedb3/rmwILwHeE24Sse&#10;+cSFOA8hgTCLc18SjAW5V4CvfcYwxi3AcAsefMEIWKAE/1ixAt7RohN5IWByOMEJGEkwBm9JS9b4&#10;hSmz+OgJmOqCF4a0QU+Mpzw5AEULWIACximLCYlI4SCptMJEmOYm0pveEpSAjD4loUNI//yZuMqA&#10;uVeIiwX2Ex8SkQA+FGiODFrQwi1uQRjCELFPj4yZ327zAmNkwRjVoAMd1KAGOLzhDcGYRhrS8Aw2&#10;/NINyiiFDGIwTBmUQoJusV0b15Ivf/nICT+IQnKmsEFKUAIhZxsRC4ZoGCYoAm6EFGdk1HGIQ5YA&#10;Q0vg27MaCS6WdRJ8QETCC8pwjB6kAAmCeuUO7HcbKxqDn1kgAw/IQEpSHgEMCVWPuIZ4zxcc4Xu4&#10;cEYWecACHuTCQbRRkOSwIQ1kSMOjIL0FLWQAhC4oowuwc6Ma08KvG+VrU3GBSwwK+AtV/G8VR7qB&#10;LZjBGyq2TwnSEJBFxllUk5RTEXDS0P8rJJIZYyHDEunrwRHi+UPCVLEpRtiBoLLwhS8A1BVh3cFY&#10;b0EGs+ICraVEwi1YQAZBRQMXeMADHQhThgfBYhMtaQkiDNHXlfQVEYENbJYEq6WWbMIMRagBENog&#10;B8c+Vg66sIu/eOGvmFLQLj/wwi9QwbvieKIKRCjPJxhWyiMsYRNKCENFjNpakXDhAw2KTfpaZkn1&#10;sa+TPzzCLYwgxay2wAWCckEzxuqKsR63olZ0axbE2oIWhNUVKDBGGG4CAy0V1rqB1evGYnKg0NSE&#10;My9pBBnckQtpsOMEWUhBMGgQi8hG01860oVb5JKMIHhhFsUpziqsYAWzkdYVWQBDETL/8YUj5KIE&#10;4XTtgjfyAUhMjwm0/dsOH5kUV+jgCOtLSvh4YIQRGSELY23YDoLLFK0ed2g7eG4LQNGwLzylGncg&#10;Ay6QgAImDLQHS5CJlsL7GZhICDXeDbJ3Y/KBEijiEC05BGea0AMd0EAZchCDGH4gg3lFwQm74IQM&#10;aKDf0t3gCp8QcxF2EA0kFGFs0MgFF5THYDdf5APROsblwLXbLTBVCT0YbjGKUIkiIGF9L2CBEUjr&#10;VVC80hjOZdIOvnA2FafKw4AZURFscY05oKAMm/hAIn6yCUQu4RUv4IEZEASnAqGGKG9qDbbS9Kxl&#10;LQjC13pFHX5VoLweAp2aEPUKnhEL/3rJ4BROyx1x/kcJLNjCPGQmAxKawb9WpIALiHizm+PMyMBp&#10;YQcswMUt+IkESxwBKmr4xIhG9IUU9CALOrCFDnSAxRYPjVCfwIFUsOBnwDzlKZ+4BphK4IOWcMbT&#10;HrsZJJBhDDJQ5E2z8VWrWWasV2xIWmqSXKyv9SsyYAEMapqeZ2ZCgiuwIQql8AJ4uuKuTKyiFsQY&#10;M8O0wOwb4GAY0Jb2tF1LApopoX1IIAMLjFEEHRgBBUloRidScQV124LcoPgCMxbG7nY3TOnIzgGy&#10;5y0VW+BbB1hQwx2OwYifADxBvrJWI7TVuExKQ3rIwAYkKfzwJiZL4q2GloIgYa1nrf9pB1U4QlQP&#10;Az8mqGYTJKjEG5TBCVasIhipAM+RWqEDMa/bCC1HATOoQY0XwGLmNDcqCTLTPjAUVETkpsMRduBZ&#10;o9vCFpWohC2IYXUdrAMwJUqSeahO73Rh4RrVyAUjErGlgNcMZJk5xikb9wIj3GJ9tnUnspDBDpT9&#10;LVkQa5zLAhe4xTHOFZ7A4hGSYImeSeMMv5INE0wAjGAkLAeJ16kRkC1mV9B4941gQRIwr3mj5sIS&#10;ZZjxoFzggi+AYniyoBqMgAxw4KZU4Qoo7ROIgQFdD9lMBAeugAHNQ91OJTi2AQ9IIFZ8Tyiwpe4o&#10;B+fAYAucAYn+RPpQABQyzH3cp1X/esAdIMoZ2IqTEkqhbOj67CkXXsA3jOsW1KN9XqGS+uYoziAF&#10;dIAK/kIHPKEWEIJoxEwNWoDGwEAasAF+6s/+xKkOSOAVRKkFfmMYyqYIBKwDrsDPisAGbqoGwkzl&#10;GFAN1G0Y6A04FmIBc8DxbqAK6MAS/I0DNUpvXI0EIOmIjuiqHooOXKEFmkEFOyShbmGUNEeUcEEL&#10;0OqqwKAMaJCIyAcHX4EMhsEWyuUhdgsMLgmIcgFylOAWwBAqguEGwqoIagkK5wloXmAJmiDzrjCF&#10;RCAJjmCgbCFdWME4bOEhrmAIqCAHjEAHgsGzbiAHFnABGUIh6G0hwiwqcEANyoAJ/35iNLiACdJk&#10;CR7sDA7jWXIhUFqOEgPxoboKi6LBEEEhC7SADMaKq3auAzQHrerxhhLqGMpAH2ORHxcqBYrgBr7K&#10;FYAIN6gIaFAgC5wBYl4BCZjhbIwAB6wgVc6FGN5vkiDmDKzQFlEIBB7qC7LAFnBAB24AGaHBBXig&#10;CmhB8YDhVIiBCvSrPLDgBjyhv55RKqIxAr8gDkoA7GIjTdCkb9jhMB4nF+jAucZqxhDqBVDgCHaj&#10;z0ABulyhYVzglQTFrc5K224BfOIJBVCgk7QNF7hKLOPRCN7QBYrgC1oOF8yKDH4mn5aNMG4B2VoM&#10;0pxreHxooXpAE2DBEDYShZwBBf/AwBUAkBVEy7NW5QowYQWyIhWoQCoMUL9Cxy9q0gpa7yZvYBiQ&#10;4QPwCkFaoxSTpWdaBRSwALjGygVISQu6Ctl0gNyMICq1SizZkpTm8Z8AyjWhyzT7Tzd3UzeB4wt4&#10;oBlcIRpyw4qy4BZQAK0E8RZ4owWYq2GeiwU6YAtMsG24AD78cm5AAAyOAIuuwAYoQRVmYQpw4Ag+&#10;4RdKgROWJisoIV2uYEVq4GhAq7+GQWGGYRjmQBM2YUEchAnMQGVUq2fARRp6AAU6oDccLQt0cwea&#10;gQLZLemgyxjZsVxCDKC8ygiaoRkAkNyikjc7dDdzoDKZAkJPs1ySkga3YLeOS8X/jKAFjCE6p5Nx&#10;kOGbFAw7L4YpkWAHABBhxMgIXIATJmHLaME4suIGTAQ8iYNsQGsmiWCLbiATioARmiAMcmFBisWR&#10;XAVcjuUFiOYNsUDdSMtzsm7d1s3pWPP/dKASruDkdEAqm6EImKGWcoAYeKM1LRQ3PbRDO0whQGFB&#10;RYxPc6NENUcrwSfEctO4tA1GvQmcalRuTuAIOgAwWmEVMkEVMogKWMAGniAUSoEWVEA9G5MhcsAG&#10;eIcKjuY7PcFJ+ecGUiD8MuMV8OAWzq17FBJcTkAHvrDqzIbdcuA3FsJLnW4dfE7eMuH8jsQGcID9&#10;ckDcxEzMWJPcLPQ2c9NDVVTF/67gDZ9CqwYTi4JrN40TrQSFxEiJucCH+CTGB4iKUSvmBLgp3XSA&#10;FYKBCpADFYygEpKhU0rBU1VSvyjBv7DgpqiAdGqAf6yAPMbABSjCDI7lh4ygGAYjF1DgE6AhGDLB&#10;E4ThCnJAKgrlBqiACno1zFSvEnwjYHlnFZLGBrQPKpiVWZGuNRvmNp8T0lwW6pIOFBYCByoBFHoK&#10;0sKq/7IgRHiArcLSGHKDLdtyOnMoF5AnEdA1XWtFBHLhCFpgHWwhGFYhFTChYE4AGKgMCuKFMVcE&#10;zGxhDHKKVAd2UqEhCUrADFiGqpqyCJqBzw5jGojOE0KnCnAAY9sFYFfBE+Bwf/9ektj+hwp850jU&#10;wAiW9fE+oacmDTAqYeqKgM/olGYndzR/gzXn8rmk0hVKjKDYigWMU2jKipuA6AXMR0Zh4YSatlYY&#10;ARJSYFA+oQpqYBVoAUZawQSUQS6AYEhoYAgYE0kbAhTGwAZWQRXEg39WgQpegQmOKNtYoAWKARQw&#10;tAjmAAlwQF/rVnQoIRVmgRZWwXtr4QrWRT1XAA1JlndsgHBbgUTar/2k4vbMJl2u7imUjnJp1hj9&#10;C+lY81xu07jK5TQNCnw6YKxoTHwY5xUmItpUt1b+4AOUQAtawBauoAZWYAq8gBO84MKy4wkwgRN4&#10;lwY6YTFv6kg+oQWShhVKp0n/VUELIAFqj0BDiUHSWoxEhoEYrHZpKIEq8uI7ZDdgDWJR3vN/SDYT&#10;iIAIMgEAscA+o9FXbS9dSAvf6jfpGuYTrGDe0LJhsNW4tkpQQKmgHnUHeMAZUDRR26YJzlWBaeUD&#10;GCEXsqBmPeF0gCAWYgAVFuEZxCCOzKiD9WJRfOcGXOATqGBU+dYTxsAVmCAJaoz9QOEGasEGsKBh&#10;KkEYbmBXFSUrOFYrhqATSocxfVi/yjeIh3hsSMsK7JM+oxEOm9iJ57fFPOxZy61hdEAhRBItz4Vh&#10;uCq42tIdO6eisiBpw1g9ckhN3uM6z3hKEiEJcIHF/lgVvKAU3CIWVqAN5CIG/zhhdYRkIDK5OFjh&#10;Ct4RkLfoDXEgBSzhFjpgf7EgpzyhElqgEqDhy3DASVUhL4pkIHiXMVNBBQqC6IjDk723dI7kCL/A&#10;WpPYlJk4XfCNN1gZikfEV9WNN7BIq6rSODtAC3yIKXqwDPZkoY4BGczAbQ5BEIiZShKBCXD0C0by&#10;dErKalLqCbpAYLxgCn7BmoX0XWrBuVxAJiMwfHlACY4hQbvUWNM5B4DBe1dBg5CXWAciK1ABj+tZ&#10;8Zo6cIMYqnmnZklZiU9ZB+LX5+5NlaF4oQHDoUfMZ2cMF7QNN3bgYbLAzHIwYmBlE2oRpOWjHBTh&#10;FZy3CHCAd+gFCGAnCtAoBv9gZ4B+4RdUci9wgDek4QjA7ArYcz2sCBSGAQcUBQFbQAekAApSIROG&#10;wAuCgIdv4JKnoIzMSLCZWiVXgOi+FohLZzTtsxVKuUulovWauEyfOKEXmmH2l0W/mJTGuh4rijBC&#10;jAxuiBSVYAnQqc3eej4OQQlwlF6HYwjoJY5JoVLS6HZIIUYAewpKmxaeNAeMoQnIoAoWwgpcIAle&#10;4CSlwgqwIhguNBWi4Cs6IQ2CIAhowAbEwwqgZoA+GxUWE4y+45o7IYxMG4ipwBgFeiFaGwteexlj&#10;e34ztH6vYJRr2yn2iFsH1Ye2rQPkScWOoAxgZkNk4xJo1Lgjww8YQc88zK7/V8ALjikW7sUsusBf&#10;bidGSuG6v0NIL9YWkoAJGsGxbWAYkC9Bi6BszjAVcGAHUuEJYgAsZMClOeEXfvgKaGGAPDsIBggV&#10;BIgTXKS//buevYxUZ5iqrRUOEbxBtTp6uRpVrfg5t6r/BhV8yJqAHZkFflAJ3KOtQ3w+EiEXTsAI&#10;YK8WamAG6iWOuyAtyuIHJiHGS4F34xnMWgEMlAC2tMGuKyGHjMGmq4ASCiK9P0EZMIUUfs0LumIK&#10;yNcOfwFqYBq+ARuwsTzLV2Axl+apVcFLvxzM6U3MFVxyle7/lM4p+uIGrNi4xMpnBzV8thJ8IjgL&#10;OmB9NoQJLKS47RwyEEET/5CAXnXAPVNhmICgr7FdLMwCCmRACmJkBhzlOzwhsY1hWWDiFLshBWxD&#10;xcCMCoaECHYgDZzgXmLBF+hlgGZgCmahdHKApJB8CoIAsAWes5rGv0s7K97zSFaBDgl81l37v1h2&#10;lWWW4l1WB6pAdHij/05saOlRiIYdF1Agi5YNXJbFw9PB2UWcETrHGD+BdzgBLEJFYGRgBsLiByIo&#10;Rq7cUVAhGAhWB6KKNGRJEZjAGjoMC767Umfhqu2VF0KuOThB4AmoyYPBrm8+Cpgc1VPd4Duhd1fE&#10;e5u0FST5VmXdbFCPTH+u4tNeZkeyf4rAGEjvJKmyotBKt4QIF0q6SfpkWf/wyq1TnjEOQdp34FaF&#10;PEZIQWCoGz2loFIw5epBHRVS4WTHAAmUwCcuwRLgAK+e6MI21jtUoQXmfV+YoxSyPgj4vQZqAQek&#10;oAu6/aWzHsu5N+FrwFivCVX75wZI5FQwdmUNGt/UnpXTPgdEhxiMABKBlgxcIMC0su7FZwvCzBWC&#10;G3m4wAf63u9J4hIYIW2MIOxV0jkmQRQERhm4XgZiIUYwJXfu27LnW8CEeRPmwBou4QxEra4v+5hk&#10;4C+i2WrYm+BRfQgAgtUqKleo8IIiY8qvhUGmoKK1IlWNVRRZ1WJlw5PGGxytGAFlK6StT8zU2CqC&#10;MmURIyxbsgQF02XLK1X/bhAzcuQWGTK3dhhxQQbXkS1HiiIZ+uILsxdJwihhAmvTpXT/qlq9ijWr&#10;1q1cu3r9CvarukNHWrhQM4wKLRqhfsR4CyUKrRqxYsjgJCMWp19TONGyMRDLEWSXLsHQoiPqqyMu&#10;inhaJYvTW1RTxIhxAiVzDC8L+f4KMmSgjhZreEWZMWUKLVoSa7ieSIXKKhsYKW3s+KXIJ5Ek1ahM&#10;CUomyxauXBF31bL4FUo3sODUspPFjh08yBTdgiR7djC5eiB5lQTZmSZREYU9jz69+vVYDSX5wqOF&#10;lSqpVEAJBeUtkCilgKl48gQQNAAxxBCfTRHMKsFUAUo0XMDgAyPXbOCD/zRHkGEEFlXQEoQMMZQy&#10;ihNO6JJZZqWUEgRfqP3ixRCjtaDKD1L05UVrqrw2EUWr1GJDRrdx1ExIOYT0CUlFiJTSFy20YMQO&#10;WUznAg9S8pDFlDzsMIwVN+iQxVFHJFHHFztocYIWuZTxwgtEgfFCDz28gkwSSjTRBBc+mMdennru&#10;iR45H4Bx5RU3qJIKJ0+EIspbscRCgyqciPgEKTSssMIsM6gSzIJGFJNLYYzs8Y8gH7xAhjG2VGED&#10;Z6UAUQopkJYYiwwncoLaDAsFkwMot7QgAw2c/CqRKje+puNsPWrkCUdVWBEkbyUVAcoXoLgy3Q5R&#10;RkllFtpuy22VoBCDRf8OOZDxAhi3vNDIEUYgwYMRjLwCxlFIgNFDLrmEp8QSTHAhFVV8/gswwIIk&#10;gswRX9hyhQ2p0ALFD5lFsegp9ZECIIlDLNyaa8EZI1UjoP6jSAq4ZGHEDZ4I0eGqQEAhYokxxHJi&#10;KV7QQINCtFzhyVIozNIQsDUIi2OxPdZiWxU4YHGFLaBA65KSLrjg5LbZdku11EhjcRISL+CyQ7S3&#10;uMKDLVjgkQQSW2zxQi5wvgKevrDYiWfAcs+d3iVMvOATMVekMoQUXfwgSmahyKXKFKTEgN+vFwNd&#10;gyc6zEHCJT40UtUhJDDmSg6e1ODFFCcCAXoUXeAHxKIwY+KFF5yotgr/JVUYUYYI0wSBis8rCAs0&#10;YKtkMswVV1QCrUpGMEn8ktVWjXzVWGKBxSew43JFDkXoYAQLzrDQyg4ppPnmK7lIk4QZSyzxtlSX&#10;0I1++lwJoggySLSAdA1DoNKFy20ROMR+i5bya42EqlKFK4wBCQ9qggYC4Id0uaAFOvBEJhQiA9DF&#10;AHSx2EUoYiWF/ZmCE6Y4BQ0oQgVQsAAXjNgGEGQxhRnQIhg/88QVcIADHchwhtH6ghGEJ5wmTccY&#10;yNsJdKpjnaIYBRRXwIIOXHGEV0TjCij5Ai5QEAcS0AEF9MpFCryXizAwYXz7gpv6vgjGf1xiCSkg&#10;AyiqkIlZDKEUggtF/1t4MYOaycp0d5lFKoRlAyxYwQop8IEh/vCPQXygB1lgEqpo0TnQHS50vOiC&#10;DB4ZsxOdQjU1CMYnjoALJfggF0OogQ0C+InmGQ8UOihCJWgIk6WhJDjCacHxyKCtWwhRa2xiE/fc&#10;lIJcvIAYOMjBDligNjAYoRnr2h53egCGKqpNCZrQ1xmW0IRNbCIR/gqjNQPGPve5AgutUAUNZhAF&#10;UrgxFE9wwihQwwlZoAITpQNCjVKRimD4rgomkMYhylGVRJTRJzgYiBfmCIQYkKJDUOjCBGUFyRP9&#10;YmG0IAILyJALWETohRwhCTNAQbxTnlKGK4FJEYqxyia5cqQjxAUuaP9pyzKUIZlpuqWb3JSLFrRC&#10;ejzoQA+SoAklOKNNabOXvdj2CmYuQQnPhAq/NmGIayoVYGNMgTFAQQQbqLEUMYDCE34AIChgohR3&#10;mQLN8PJIGsAThlb4wgukkYiqCAISR9iBDnLAoyH8UxmLmiBeqKqfR0JSBkPoBC1UMaYekCcRlggg&#10;DqpAjBx8QkksmeEMoeXRYpzklyYtSgeO0NI0JXOznEUTTzPbgxNYoZc7wMULXmGJ8CShOz79KTKQ&#10;wcwzaEITRuWCF5eK2zyxLwkdaEHCUvHNRJGznE6wiwxQ99VfcUIKM7pBDrAwDCTEQREeqBypjPAJ&#10;SthABVGYY12AgIn/IHAVr6XAhF45USBUANYVYLDtJkrQDefwIDegcN5LZiiSdcDkC9KCiSyFaBTO&#10;ctYaAt5sGVrLNlu0Ams8AMMSNJGE1CoBGUD1HpxwqgnxkQcWHLZTUnMLYvWMsQdPvQEVvgkXXQDI&#10;CYCLReqmMAue9W8uNcDBJ4ixgxekgBwBCMAllFAWW2juBmzMTCwCytUhcOJz/DtvKjpBA2C4cgtR&#10;2YQP8HCDFqDgBGB4BRJYcATtAHgoQtzJLRaISaEU5aTbMXBrlQDnnM5WX1y8RQDVcAsHD3UJZoBz&#10;UOf8YCVAIgXI2HCd+HWnECv6PH56RQd2kIMb0ELJbxHRiJ6QHyDI/8ALMZ7CXVZng6jaYBhGeIE1&#10;PmCVRLygkHoLRiq6QIr75Mcu6FXyqlL3SL8sTBWucAEdloBoMOBgBOGoCgksgUyX1stePUgTCsxs&#10;BGM4w6TOGMqye4CM2WriDEzotre/vUUuHiGAxHgBbZmgiSbk1AzsYKYZaDtUJdAhFXewLaKlErdF&#10;65sridAE3orQilWo0RexcJWIVAwFUdxFrErWayqIENVgtCI7IjhEVezW1iJgoRaqkMHh7hMFgYJu&#10;BgXixClwvToaqGAWOzhBNCyBaEgMYwRYkUYjlPCKHhyj2S9N9tZ4cOYdWALORD83uLs9vqQn/Zlc&#10;bMILWtEcc0OFTv98nnoTmECnLXKhBNfQRiOsLM07iWPfZN/KIZjwCly0YBie4BsnFhWF+zxBFz8w&#10;6KZZQwO9ykAVnvikc1HgDEVYRRG5IMMOsDCoFdC1FAVXVCz4Q4MhTCF1qavZFILwiVyAYU5WboIR&#10;oqEVQDQBEo2YbWpXq9Ie4MIYPMlCvpZQVKWPj+nerhOHb19lH8ACCcOoghpyQZ5NcIHDTSjB8N9m&#10;77D7QJqS8wEMEIEIdZR9+lfZLRiyoIMbrKJAjI/Fw0rUhRPNYGFbfeQsMGIDNfjWGCQgx8WXgIQd&#10;2AIHNQBuOwl+5EWRQtOcoLwXSO4rtPAJYABzErUJJlBsXAEI4MD/CIwACd6mL0wQJynwBa/AZ2Zw&#10;BhkYgd32NsbnAx8IgiHoA5KjCUUADWqABPvygdLEgsIHdmFXGIUBAzOICIbgB9SHg1ZhN4XnW5Km&#10;ZKTgfZrxMlT1SKyBClwlKzUgEKtgBDyABS6QVlVBeLdgBIKyGqeQF6WzKHO0fzRQfgtHM0NgA7VA&#10;DG+zfCCQgF8RCODwAQ1IHlunBNzBCMWnCHVYh4eAh3j4fNDHh4aACHiYCIlgBrlgDduwA8AXiDFY&#10;GCOoiIYxgzRYg4YgDjeYg5VIDu2DBK5gCzdgA9xXcCWCHyfyTeOnAqzySKigO1XwNDsACYFQFebA&#10;BMfgApu4MDRw/yIhJwr7d1zsRAO00Aknxwk0E3lU4AlUEA1WpggvsB6BMA5coAiMkAQkAA7kQI3V&#10;WI1+gI3kgI1jlxXkIA7pMA6M0AiMkAiHYAg2SA4wUAjrWAjn6I7sWAgwsI3VVIn1eAhkVEit0HaS&#10;t38F5TKsEnl3NAVHBjqpIBA18Aku4AopUAKplnY7YAWZ0FemgFeIMzhchRfo1Ro1QzM1QAWpUATR&#10;dAh4UI8laZL/4ifa1EBUUCAERwpdMDqk42KRFwwrcCIFNwWxsSOuZASaAAtVQQ6Q8AItQItQdiL4&#10;cR+8sCrllWuhoX21owJUUEmvAAswgGoniZVZiR732ANkIFOeMP9pnLB/bnQf+LF/qNEJNUALMRML&#10;QyCVNWAFO0AtV/kPhKUFRtAKlDBpJyJObeEWHjIrv7BkU9A42+caK/ACSgAL+aaVjemYV2EOilA2&#10;mvgYszAgBdcFvOCXi7Q6K1ADSyYrXvAaqgAKJJMLghcqg5QFm8iSA8lGbvQDDgMFmlYKv1A7d+Ua&#10;c6EKN6AJyOADKfCYwRmcPsAEhFQyejkLkgEEf+OXmrFp6pUKBNmWq+AacSmXV0FYuOAKL7QwsnBk&#10;cudGiHNQQTADj2ReNkAFD5EKt2CBjCmc71mS7ONlmkgEq0AzhxMDsQkgsklrAimdK0ARNVAJCnkE&#10;VVEP5NAIhKT/A1dQC76IhWW5n0KoXHo1A75DC1PgCSlQBokwDvDpoSZpN8aJKkPgK1BACrGJVU6A&#10;lI80AxGhhXrxljbQAlngCmHgkNrpO/DkaR6Xn/vpFh8iC18IBKmANDdQC5WABD1gcR/KpDg4MJPJ&#10;DGNQAzQTUPmpn7JJCjJwCkOwAlMAMbGgDDQglSuQA0+CC5BwBhqwCY2ABC6woKswaVIQQW+BOCj6&#10;FnchK1zlBcxRRET5BZBAj00qqIt2CU3wCizwBVVABCQ6A3Chn1dlIpvWCZ3gcQVXCrejMcZgBNLw&#10;AYGQDh/wCoFiBU/WIR7yFlEQcvhxUObZKrSAA61QBZ+AfbiA/5qDaquKlghx6FZjUAtU+haPyp+l&#10;cAoPQQNACKY0UH+poIpOgnWC4ANKgARZkANXEAx7mRdvoapDuKp5GgsEcQPDwAJN6JO3Sq65RQ4l&#10;8ApUeAVEAFyNWlXAeh96OgRraaxSEBHwVATG0AJbwAjjAA6wcKhVKGkqYHJsVFVICQVMGQRy+kiT&#10;wAlXYAU5kwJG0AO1Wq4XG0aHoAR4AwpjwAq+eqKx6QSYlnCyMgsqQAOm05aEkgqeIJdf8BTLF4fS&#10;Sn97aQpVVZYlMivfpFdAsAoQWwXAhASQgA0Ya7RfJCqHup1tNwOScbBYdShVxVWyUCDLAIRRYK/w&#10;BAxH5ERYV/+o6Sqwq/FPbBR3bZEZoAMEXkWieOEFHEEJzKB5YaAIgnC0dUs3l6AJPdA1qEIzeOWX&#10;WKUZJ4IKQzADphOmyUoETAKzTPCBQJYFWIADqkALRygDIVeWbREKQJgQXhV5XrACV6CPwFQGTRCF&#10;dmu6fCKfR+AKhwVcU+CoKIqUMMNXQ7BVjOcLtxMRldACoIALUFGouTBfbDevFLmcmYGimZEomyuM&#10;NGBj35oCPSC3gXq605seMNAEIsoKQmCLqYqisskfpTC4MxAzBPIzysokoGAJjLsJSnACTngFqkCi&#10;rCI65PQDfhly4CUDs9AJhKsKb4UDhyhYpUu9A4weuXoExoD/BexaOwLVMFd6tpumRnkKBKfwGsCg&#10;u+uyBFKxBF1ZBFawqJ2wKqNwEFALqW+BkQUieVuSA8zgJmFQAj5AwDEcFuTwLrdwRjbgq6LQvcEK&#10;vvMzvmnpGjjwEb/WBDCwCWHQVsPggwMJBLzgxAACxfmRpb1SIGJ1JMRABt7TBIogfTLsxfy2sQjc&#10;TSj2rvqps5tWIBQpftSpClSwJBUICeCwg2SwoOk5BEcWBXVXTlD7o8cVjAUyBVdQX5ySC4q5pF+M&#10;yFeRDu+iBWeUCagwIHGxw5mRpaXQi3mXp6rAClRgSZrau+CgDuvbVloitt8psiz2A5hBClMceWGo&#10;AyBxC5bw/wpbLL2J7MU+4G/GwLp9kRldcFWAK7VJpmTmVQpDkAnUGZfRpgSdag6McH3ZRwVqFDp6&#10;DCmQmrAsCskzkAlL0wxJ8Ao+eci2jMjyuSvUYAOoMAMr0zAsFp6rOriYnBA9QgWsoLg9wAjl4AE+&#10;kAQ9QcpDULmxgKLVTLLGtTqp4SJFoAZHYAaFpgi1LM4EPEYogH30cXmCc1VkWVWPFAT72xd40bKs&#10;EAw64AJGAAaQwAX1oA7O7AKRxpIpux+nbGkr+k+YsDpeYAOkVASWEAbA5p4PHcPtUxb6OAu/IAP4&#10;ASDjNGuPNK8G0n/GjJ5XADVksASKoAH1kAj7fEaUUCAeJ/9OIqsLlkbJ5rVp/zQFMpQDRzBUsEBN&#10;Po3IQZkC2Lc5fAGhh6KqCjcjk0ozqcEKnlALrfA0xqAJqJkOQnl4N8A3jep9MC0iSImEQfBPMuAJ&#10;01MMSmAGdQIDbI3IGqsuN0AJvlIK9YNV9RsKedUi+5vXNaCPMqqQp2kOUmgJjYxG3PcWf2Npr2Ki&#10;WurY/+QioYTWZ8AF4YzZBKwOqqkDRPCZnFBQw4XR3dUr+xtjkXcDrTAGOsACWdADH9Da/zDYW+AC&#10;iMc3qEAKkxDQ1ayqJxIENMAibWsLxJDTlb0Jlx3cMvysaocDOMwJQIAf9NvOQPArKrAwMYYKlEAT&#10;n1DdR/D/AeCQam8NCq1gA2kwC63So8QFKVX1IVJAA5DsBVTwVuXGTL8d3zLMPoV3RpzDCbB51KQT&#10;A5hAtQxFosGANMPAA2AGCaU72GUBsakwC1MwCpPglwL9MKvCCVAWBLSgA8xwBVlgCcgAC4fg0B9e&#10;t+DQCCiwAzgjV/g9XPVrUHYlC/A0afN6NFWQBRcy49hZeJ9QBTUAyYkCBSpmafsZd6Y4BGo0BElD&#10;DITMuPDt5AOsCK9gRvUpC14w1xhNCpiACWK1MPMz3UyESZZAl9oNCc4gH54Q5x5CMVfV5iQbK8X8&#10;ZDRgA5VwY0mkBFzQ03let34ACWAw5TZAC+Y1OvvZzqUQ/xmdwOVDoAqfIC4ogARJANyJkAuzWAXp&#10;WaxVtWLVLJuhyeX9e2O3YC9NcAh0S+rUm53ysQp9ocNQS5agsxe0fuhDEEPEgAtdlgjZXRXp0AiQ&#10;XgWS7s+/OuwRaqJbdTEqoAIx9Amg0ANloAlS8ezUO9xvbQueoAJb5Uaunrkwkxq3sxpDEAygoAbG&#10;YC+KIO5SGKqbOKXBblUVw2Ik+71iNWlEcCS2wCZU+WH5frr9tgW+ZQN9Mb9Yde168Qtcyjfzmitf&#10;UC8l8PDa3Qhqx+AkildQrAsqBiBxFwvm5VescRI5ILpjLvLTS3g8kH01wCKh8Df1ex9AWAqpMes0&#10;4AlGYP8LZZAESH8VybialNCuqVoxPo/xYXXoTGQLrpALx8AEieB+SW+6XKAJW4AlWm04sCmbvbAo&#10;qKHtBULkRRANr8AEwG3zu1IF9pk/wl7bWUXaS33TR1IvSrAJlCj3drvnWlAEv87Lfhm7rIIadzRp&#10;WD9MhA/DWaEIZeACbNeuJprKjf8EiqLUk0bkS/Mdr/ABhn/5F7umPdDdN0C4MiA4Uv8hejEFnfTy&#10;tHBKR6AJuk/ut9AMY2CfkcwyEr6fd3oXKjBpr1MEZCDLjKD7u1+uhHUEzaB9KVS2o/PmwjoD6lV/&#10;Q5AGOfB5SpAIXYwVqY8lYMnLMTB3AOFE4I8nP2JEGcX/SUanVLRUgSpi5NWrJpf+XcSYUeNGjh09&#10;fgQZUuRIkiVNnkQZkhyjMjyY3RgyQwYUKKFCQYkSoxSQGTRo1VDVMFiLL7kUqeOYrtEtUERsTJlB&#10;iqauJwKdEIQiKoYMGTRSdaKlo1mzF5bOHEKaUu1atm3dvoUrcpOSI66uUIFK02aoGFCAADFFg4Yq&#10;oLSG6PhyhNGhjorK7LhCSYVMmk90WX3yhC+UUjI4qeg05IoRW0gsKUlELu5q1q1dv0ap7kMPHjlg&#10;TplZ82YMnaVQ+awRPFWVFlmWME7aiEcRTzZmzIgCpUtmJ1SxxoiFScaQhjVagMqSBNsH1bDNn0ef&#10;fm0i/7qg7k6ZEiX6TVIxgHQWTHhVDSotor1KRJDGXoCMElqmKKWyywb6ga8YTvHCq4YqMeKLV8Jg&#10;xBD1NuSwQw7VKaEl24agoZQudMMpllJKEcyhYDyh4pMswFDEnI7MUQ4UT2qAKrouqGLQIPsw8SIV&#10;VWjBoYVmegiDCeQ8hDJKKdtijwUjrKAiiBn6qgmK+lbERLDgPIHmCh5uqcgjRY5oYRhhZqEMCsuq&#10;0uWHH/zaipMhVkjFhhaMwEUJJ6cktNCU5plAvdl4+MSTWX7JzSYo7JPBt1lSqcGGG6oAVIknNzKH&#10;hB3UGINH6GoSKDM7fxglFhngAwoYCslQwoxD0jE0V/9dO+InnngG4McffxKFbZNGjthhmCpQ4SQ6&#10;mibdyrNZfqLiiiqKuOWFRD764ARXqiBililOockqXerkKxaepsAUmE92cOWVM1Lbtd5d6fGnn33y&#10;4beAAvrxBzZFUmDBlmFUoUGGnGiqL9r8arjhkxxuQaIEHzzaxJIscrBBFah4m84yqm6KxdUZhqCC&#10;vx12eMEM8uyFudB9/NGHgAL4xWeeee6Z2TV1IAEjC2tnoeEvICYlhRRTZDiZllVYyQELF44wAxFu&#10;WfjWBsFK4S2zqjQLpVUpxAyukh1u0QQWq2NmG8oJ/NmnZn7zuUfnnQnoh9i4FHnlCFCwSGUITuzL&#10;yej/pYeg9oZKQMGlh20xTmEHHKpIhYbBSSGoKick3aknlFW5wQVjkjiubdM75IefAeImIJ8C8Lmn&#10;bp3x6Wc1cxgBY4dGZxmiUiB424mrGRiygQixcNniZY8YueWLKrQuui+vr4KCl79OIZEwKlxgedDT&#10;v08vdX72gYAAfVwvQPadC4gnLh/6LkKHGoZAsJRYSPmrFE707CTTHIzJAi40AYOPcAEFkKnCEHqX&#10;E69lpgtdIMWKaIAKTKUiBy7AxRISgSvwdRA2/kjdPsinj/PxS303a59bfgaGFhSBcqnwQqVIkR0Z&#10;LO1kKBMGeG7Rg0+BqhFk0EEVViEYkDnBaw3ijC9+/6HAGgzHBVlQwgf84EEquuZX+xgfCUk4N9nd&#10;Ix/62MdH+hGPfozRH/noyCaSwIK/qUIVQzAFJjCxIq5whQZDUMUqdOACMjhDEeXpyAdw0QIhomII&#10;XItB5jJTk62cYhaXqsFQspCLEqytipeEyxVFCAEtlhB2OvNi3DhyD7jNLQL4mJneLmIsMBihCE1M&#10;RRCWxgk5csULU0AcFTzhgi04YwlT9EiohDaGTnCCXH1Z1RNoEoVKNa2Jn+ABLtKESWq6JR7jE2Hc&#10;tNi6fHxyHvgggD8IoBEQcvN8stMHzTCiDkbkYgfMSUUqUBGEIChkf5yYghcUmEdsgcESPdzIB5Cg&#10;g/8xBGMKnOCFTa5CkDtxRgpBMExwqsADF2jiEAKqZkbVQkbVbXKbc/MmKvWFkXzwY4v4eN0n71GA&#10;faRQEZZgYw4aMoQg/EIwB2WaYMCyCk8cAQm5CFABU+CKVlCCRKVQqFUaSgpOeIEWP1lFf7LwCkVw&#10;UKNXNck1Q0g+TpKQm90EJfkGMKx/5GMAXe0mPtQau3tEIJ3wCAMKXAEKGzTkF5wQDA3A8ps74nEV&#10;xADDKxgBzBs1ggVYoJzlKmMV6jlMBarwRC1swbIPWBKrlxWJVjsqwm1+VXaoJMDMQDjCk6rVALH7&#10;JgT6IQ46FOEGQKHBL3BpyHiuQAUKdBoreJALi4L/RKCgqEItaLCl6JjLCTUBAidm8NRWEOGC0rQI&#10;ZqUbEo4OwLoQ2KQ255Y+nX0RjOI7q1fTio8IsPUe6TyHN1KxCloIZgi8S4UK4qkKKrixBkWwBIAw&#10;2hEuRO4KN2jvTKJQFYIclyZcQVwwcHCFHRhHQ9OFsEfI2A/VhRe72ixhPiIASn0UgITASl1XW6dW&#10;8ppXAQuABxxC01fuzFc/NqAEFV6giRIAkiPgeAULiHGDykFHekbUDE3w0wlV6AALLdgBgNISYSZn&#10;BGAUti5n9QEBERPAZmxNaT72QeEsbnG8JT5lBBLghzRM4aktNpIbV7GKG1jBGErQIEgYcYRK4MAG&#10;/0SLhfTApky/cCIIYPmEEbiHhA022dAYeXLqVhfezoKUrSTWB5elzE0Sw47ECvCHH7qBCvm6ERhq&#10;5ukN1GCWoC4PCaAYhifSMAsZ8IahksqJDPRJizGAwhVHAMNiDr3rCXBU0avjKifnhrN7kLjYXAa2&#10;eL+MDwMY4Iv9gMcdfDFfoNRgFZqqwowZYSOPCNQIw8BB4FCRE1E8azfRMvNDvtCBOEAiurs+dDzy&#10;Bd5scvWrIyZxeQcgaSnnw2b5joABIkAABTgAHuB4KmGsTYVNZUETpfMIOFLAA2KEW4H2I0UodjEp&#10;jieXE2AZTeOSAFB4R1je895qvUtoZZyptbzp5P93hglA3gjUvObOVgAC4sGFp6aBFtNgMxYsoYmj&#10;RNwSZFDDFVIxCyFIwWj1oYl9SGFHWvjJGLkwQ6lLHm+Up5x8GBYvStVagGBBWYSto7TNmx1wfyug&#10;H+cQhzTk/g5ogMEMS7hYR8BBAlzYAgs1MEzJ/lIfIBBeRZ55aiWy0ANpKGK/Wzd0r8oovnp3tZPn&#10;I/HrRKvoSbec2TaPgL/zMUZfxQMe8Hg7DMSh92M14xPBoEUqfiH4v5RMRX/RDuJsYAwwKKEEBIQ8&#10;vOVdRrNX/vKYn1ukUR7lKZfQXzSvOT7azo8FCKv015d+RsDRiFYWoa4Iq5S6sFOyUmhHIeyiRQv/&#10;tkCRdwf/0L3O1+SBrXKvetl8+ij7r1fn5W6+DvRqJSEsEpYBHMDrU4BzYIIjcAFCCoZggKNTCD8g&#10;ID/hoYEpuC0bQAIlcDf32zp8GL7J2ywpqxkr0yKTwhsQorxOAqkC+D+1IoDy2TICHECAGUBx0II2&#10;8QRKgCGFqCP76Qw7mgKfUAUWeAXv4cCS84cPBMGzojLLAyMI2LfzGSsUDKGPSisWjD4SMx/z4Qfi&#10;60LiIz5/IAc4aA7AExyugMAVgUDPCIJpSQMXUAIlcLwjhDxfib8lFEESwq4u3JcT7DrLm7nxsrlK&#10;+yIotK7U6YcBeABEJD484JPYCzAZOAUI5MHY/6KgIdgBTSA6wqLDkrNDLxQfbCKt1MkXbhIWEMQw&#10;CECf56O5SvOwClud1HmArwOWTFMGvcItGvCCGOLFg0KFTqCBKohDRsi7TqzDkwPFlKOyLsyX82Gp&#10;rhufJnRGf/GXQcw3/IuyesuuLsSDZNATBQJGL1AIL/iFcuwEVKiFFBAUkjPGXbPDU+QyehMhgOEH&#10;VXSdRKO8r9OHsWPFLIQdnrGu+dPGfUiAc3iBNCgFsKAFYJSFIIAPXBqCYHiBJMg6bmvH4HtHeEzG&#10;UNwX16EdaMyuDOtHEtMZsgMWEMumAAQWH7CENMCEMwPG58ClA+GBJGAHRmi/i4S8fDi5O0xGCv8T&#10;oRWER85LSZZjRZfjsEXLx05KgHRIARJwydDgDvpBnDRogVdABojTSQ5kHwIEQ0ZMSX/ppnw4RXns&#10;t5uptPLaGXwAIxHaKk4iOAUQh244ARKYhhlQAUg0jDQwgh54BdSwqq10P570SkT8whHarvQhy/jj&#10;SCq7PGOLnbGbsj0UobMyHwE4hz4Qg2EQgTeYgYYwklTQATDogSQogZwUzOAjTBkEQ3vsl7HzorJs&#10;TCecuX8kxNCisn0ANk7CLj/wgi6ogs70iia6gRMAA9Jhx9Tcuq4sI6/sB2FLzLUKJ8bMR8sTtmJL&#10;KenjF67SzXpjAHnggx+IhWEYgWcgjF1iAd7/KjTl7EQP1MgB5Iev8jzYWUwQJErH5KTX8b8IuBl+&#10;ecJ6GwB9YAA/eIZJmIUvcIEhsIEdIIMeUAK1Yc92zMh8OcVhqzRjW8w7rE7HxDzo688vGiEoNCkF&#10;2AdvOAVKgAOCAY8jkBfLilA67El4zJcvK69TcrkMTcaB3EeXG7u5Ca0ANMEB3Y8rcIZGoINbkJc/&#10;etGLREaf5AfIXMt8y1DqFMVsIi9XHLbm4yyCIwRpgAbjZIIkcFAucNElPcJ5QEYwpLB/NK9KOy/W&#10;lL+APCtCHDYPy8244RcGIIezQQZYaAJkaIJbMdOLtL6hnDzzejRCpEGNBC/V0TDtxJmb4aSU/+QX&#10;BSAAbACDEvBTWFCEMh1U95sAfplCjaQwRI1MHh0957TPOd0umsuHSe23fGCAuGOEJmiCTXiwT+3E&#10;fWhF/KNBL6wbtorSmruZRWXUKgQpQswmy+OXBCCHJIAFJwlMXXU/ffBHtQLRryyAnbGbYos+fjFW&#10;nyyjfajNC3WrPCShBpAHLmCCGqPWTuyH2LFRlHqducEuYOGunZFXlPK3YFHV5hyf7LxQMDo+fUAA&#10;eQAHLnjXTnwb17FRauSm+9tHU+VPAGzOf528Hb1QlHLCmpkyg1tYY+QobRJLfnlBTiqvtmpTbMUi&#10;f8VYfSlXLIVLuZmymZmHkO3ECUM2PH1CNv+tucg8JS2DQn+4h7KbwcmjMMzLwv70KrSrzGDBWTrk&#10;SfsEwX7QB7ayxuhrS4CphwP4QEalsJkbxO36Iv88RFKM2iMky69UU7qxRhLzz16hhwA4gHDN0W6a&#10;V4/8UH04xLG62bTlQCVU0zJKn2+FVC2jmQCoB32YB7dyWSrtMFeEW//UzdRJIcANXHH9yvKiV9HT&#10;spa6iG8yLwIYVfv8smKTvtbRolrkB8yFUc0lPl6l1y0UoRQKVax9NF9FuX3wP7by3ADEost13cAd&#10;XDDcUe+q3b+dgH0wVR71MDAClol9tCyNReEdXvfT2eLdx0Lslb+9iGZMn1PFVrG8v7XCMm7/EtF4&#10;UKXrxV4QKl5+MFt/8N6LoIcJM6nx6hfv0jAbnV7k7RX2NcapHVwQ0jKA4Yiy80LnA1ECGMTXQV1w&#10;CkD1BWBjRNPiTUTQ7YjsRUUsutq24sdKC8CRmmAJhV359Yj6teDJa8V6Tau4td4RpkM0FdcX1ohw&#10;suAuHAAP5tdhI10JhmGdRNOT8+GPQGALhgAPdp2yJYDu/WHlTKf5FSPYJT7FTGIS8tcmdt2xSuF+&#10;6M/7u2Isdt0iVlMC/qIXNGAwHl7Js+Dz4UIaRuOo7bUUrhm5fWMAFtzYnZnaqWMAhgDB7UJ+AIA9&#10;huEk1NB4oAdBhuFeu77WReQm3hk0amTwAgkIADtQSwMECgAAAAAAAAAhAFJ19vDuGQMA7hkDABQA&#10;AABkcnMvbWVkaWEvaW1hZ2U0LnBuZ4lQTkcNChoKAAAADUlIRFIAAAKoAAABdwgGAAAAaTi5OwAA&#10;AAlwSFlzAAALEwAACxMBAJqcGAAACk9pQ0NQUGhvdG9zaG9wIElDQyBwcm9maWxlAAB42p1TZ1RT&#10;6RY99970QkuIgJRLb1IVCCBSQouAFJEmKiEJEEqIIaHZFVHBEUVFBBvIoIgDjo6AjBVRLAyKCtgH&#10;5CGijoOjiIrK++F7o2vWvPfmzf611z7nrPOds88HwAgMlkgzUTWADKlCHhHgg8fExuHkLkCBCiRw&#10;ABAIs2Qhc/0jAQD4fjw8KyLAB74AAXjTCwgAwE2bwDAch/8P6kKZXAGAhAHAdJE4SwiAFABAeo5C&#10;pgBARgGAnZgmUwCgBABgy2Ni4wBQLQBgJ3/m0wCAnfiZewEAW5QhFQGgkQAgE2WIRABoOwCsz1aK&#10;RQBYMAAUZkvEOQDYLQAwSVdmSACwtwDAzhALsgAIDAAwUYiFKQAEewBgyCMjeACEmQAURvJXPPEr&#10;rhDnKgAAeJmyPLkkOUWBWwgtcQdXVy4eKM5JFysUNmECYZpALsJ5mRkygTQP4PPMAACgkRUR4IPz&#10;/XjODq7OzjaOtg5fLeq/Bv8iYmLj/uXPq3BAAADhdH7R/iwvsxqAOwaAbf6iJe4EaF4LoHX3i2ay&#10;D0C1AKDp2lfzcPh+PDxFoZC52dnl5OTYSsRCW2HKV33+Z8JfwFf9bPl+PPz39eC+4iSBMl2BRwT4&#10;4MLM9EylHM+SCYRi3OaPR/y3C//8HdMixEliuVgqFONREnGORJqM8zKlIolCkinFJdL/ZOLfLPsD&#10;Pt81ALBqPgF7kS2oXWMD9ksnEFh0wOL3AADyu2/B1CgIA4Bog+HPd//vP/1HoCUAgGZJknEAAF5E&#10;JC5UyrM/xwgAAESggSqwQRv0wRgswAYcwQXcwQv8YDaEQiTEwkIQQgpkgBxyYCmsgkIohs2wHSpg&#10;L9RAHTTAUWiGk3AOLsJVuA49cA/6YQiewSi8gQkEQcgIE2Eh2ogBYopYI44IF5mF+CHBSAQSiyQg&#10;yYgUUSJLkTVIMVKKVCBVSB3yPXICOYdcRrqRO8gAMoL8hrxHMZSBslE91Ay1Q7moNxqERqIL0GR0&#10;MZqPFqCb0HK0Gj2MNqHn0KtoD9qPPkPHMMDoGAczxGwwLsbDQrE4LAmTY8uxIqwMq8YasFasA7uJ&#10;9WPPsXcEEoFFwAk2BHdCIGEeQUhYTFhO2EioIBwkNBHaCTcJA4RRwicik6hLtCa6EfnEGGIyMYdY&#10;SCwj1hKPEy8Qe4hDxDckEolDMie5kAJJsaRU0hLSRtJuUiPpLKmbNEgaI5PJ2mRrsgc5lCwgK8iF&#10;5J3kw+Qz5BvkIfJbCp1iQHGk+FPiKFLKakoZ5RDlNOUGZZgyQVWjmlLdqKFUETWPWkKtobZSr1GH&#10;qBM0dZo5zYMWSUulraKV0xpoF2j3aa/odLoR3ZUeTpfQV9LL6Ufol+gD9HcMDYYVg8eIZygZmxgH&#10;GGcZdxivmEymGdOLGcdUMDcx65jnmQ+Zb1VYKrYqfBWRygqVSpUmlRsqL1Spqqaq3qoLVfNVy1SP&#10;qV5Tfa5GVTNT46kJ1JarVaqdUOtTG1NnqTuoh6pnqG9UP6R+Wf2JBlnDTMNPQ6RRoLFf47zGIAtj&#10;GbN4LCFrDauGdYE1xCaxzdl8diq7mP0du4s9qqmhOUMzSjNXs1LzlGY/B+OYcficdE4J5yinl/N+&#10;it4U7yniKRumNEy5MWVca6qWl5ZYq0irUatH6702ru2nnaa9RbtZ+4EOQcdKJ1wnR2ePzgWd51PZ&#10;U92nCqcWTT069a4uqmulG6G7RHe/bqfumJ6+XoCeTG+n3nm95/ocfS/9VP1t+qf1RwxYBrMMJAbb&#10;DM4YPMU1cW88HS/H2/FRQ13DQEOlYZVhl+GEkbnRPKPVRo1GD4xpxlzjJONtxm3GoyYGJiEmS03q&#10;Te6aUk25pimmO0w7TMfNzM2izdaZNZs9Mdcy55vnm9eb37dgWnhaLLaotrhlSbLkWqZZ7ra8boVa&#10;OVmlWFVaXbNGrZ2tJda7rbunEae5TpNOq57WZ8Ow8bbJtqm3GbDl2AbbrrZttn1hZ2IXZ7fFrsPu&#10;k72Tfbp9jf09Bw2H2Q6rHVodfnO0chQ6Vjrems6c7j99xfSW6S9nWM8Qz9gz47YTyynEaZ1Tm9NH&#10;ZxdnuXOD84iLiUuCyy6XPi6bG8bdyL3kSnT1cV3hetL1nZuzm8LtqNuv7jbuae6H3J/MNJ8pnlkz&#10;c9DDyEPgUeXRPwuflTBr36x+T0NPgWe15yMvYy+RV63XsLeld6r3Ye8XPvY+cp/jPuM8N94y3llf&#10;zDfAt8i3y0/Db55fhd9DfyP/ZP96/9EAp4AlAWcDiYFBgVsC+/h6fCG/jj8622X2stntQYyguUEV&#10;QY+CrYLlwa0haMjskK0h9+eYzpHOaQ6FUH7o1tAHYeZhi8N+DCeFh4VXhj+OcIhYGtExlzV30dxD&#10;c99E+kSWRN6bZzFPOa8tSjUqPqouajzaN7o0uj/GLmZZzNVYnVhJbEscOS4qrjZubL7f/O3zh+Kd&#10;4gvjexeYL8hdcHmhzsL0hacWqS4SLDqWQEyITjiU8EEQKqgWjCXyE3cljgp5wh3CZyIv0TbRiNhD&#10;XCoeTvJIKk16kuyRvDV5JMUzpSzluYQnqZC8TA1M3Zs6nhaadiBtMj06vTGDkpGQcUKqIU2Ttmfq&#10;Z+ZmdsusZYWy/sVui7cvHpUHyWuzkKwFWS0KtkKm6FRaKNcqB7JnZVdmv82JyjmWq54rze3Ms8rb&#10;kDec75//7RLCEuGStqWGS1ctHVjmvaxqObI8cXnbCuMVBSuGVgasPLiKtipt1U+r7VeXrn69JnpN&#10;a4FewcqCwbUBa+sLVQrlhX3r3NftXU9YL1nftWH6hp0bPhWJiq4U2xeXFX/YKNx45RuHb8q/mdyU&#10;tKmrxLlkz2bSZunm3i2eWw6Wqpfmlw5uDdnatA3fVrTt9fZF2y+XzSjbu4O2Q7mjvzy4vGWnyc7N&#10;Oz9UpFT0VPpUNu7S3bVh1/hu0e4be7z2NOzV21u89/0+yb7bVQFVTdVm1WX7Sfuz9z+uiarp+Jb7&#10;bV2tTm1x7ccD0gP9ByMOtte51NUd0j1UUo/WK+tHDscfvv6d73ctDTYNVY2cxuIjcER55On3Cd/3&#10;Hg062naMe6zhB9Mfdh1nHS9qQprymkabU5r7W2Jbuk/MPtHW6t56/EfbHw+cNDxZeUrzVMlp2umC&#10;05Nn8s+MnZWdfX4u+dxg26K2e+djzt9qD2/vuhB04dJF/4vnO7w7zlzyuHTystvlE1e4V5qvOl9t&#10;6nTqPP6T00/Hu5y7mq65XGu57nq9tXtm9+kbnjfO3fS9efEW/9bVnjk93b3zem/3xff13xbdfnIn&#10;/c7Lu9l3J+6tvE+8X/RA7UHZQ92H1T9b/tzY79x/asB3oPPR3Ef3BoWDz/6R9Y8PQwWPmY/Lhg2G&#10;6544Pjk54j9y/en8p0PPZM8mnhf+ov7LrhcWL3741evXztGY0aGX8peTv218pf3qwOsZr9vGwsYe&#10;vsl4MzFe9Fb77cF33Hcd76PfD0/kfCB/KP9o+bH1U9Cn+5MZk5P/BAOY8/xjMy3bAAAAIGNIUk0A&#10;AHolAACAgwAA+f8AAIDpAAB1MAAA6mAAADqYAAAXb5JfxUYAAw8ZSURBVHja7P13tGXZWd4L/945&#10;51prx5NP5equzlGtiIQkJFAgJyODwYbP1za2YYxr7M8e11wPG/szvr62r+N1IBqTkwABQqgVkNSS&#10;WqmF1HTOoaq6K51TJ++wwgzfH3PtE6qrG0kgUdW9nh6rT94n1Hr3+8w3PI+EEAINGjRo0KBBgwYN&#10;GlwiMAC7OWrDVxs0+PJBRC76+m408digQROPDRq81OPRhBAIIXD8+PHmr9OgwVcIx44du2hSbOKx&#10;QYMmHhs0aOKRSFC99wBcffXVzV+mQYMvM5566im89yil9iTFSTJs4rFBgyYeGzR4qcfjHoLaoEGD&#10;rwy894jIRSs2TTw2aNDE41cOob4mUFxskMFf8HoVAkYEDeiLPp7f9dkCJNtvuRDfI1J/bZh8xEPw&#10;EByIAkniyy/uX7P+ftLc2Jd5PDYEtUGDv6AAnFRsGoLaoEETj3+hBDX4yBZRz6F5oX65+68jwSM4&#10;DEn8DFsQhgO8r9CpgRBAXPyYeAIKZw0m66KyDCVm57s7jygVv4MIiIZg4uuhIZkv5XjcnkFt0KDB&#10;VzAl1HEXQnhOS7GJxwYNmnj8ihLUSDv3vCeEgPWBTKuapHtEafAVQoVyJdVoyHB9nc989A4+/8d3&#10;0TIa5S0QyWnAgQQCwjB3TM8u8uaveys33PYK8srRnZonm10E7whoisphEoOIYAMkskOML/x3eL6l&#10;tgt/lwaXbzyai/3DN2jQ4MsfgF/Kxxo0aNDE41cCIoIKnqIoSCYFzfEQSRQYz/HPfYLf+KVfYvns&#10;aZbPnGH5zClmp/v4qgQJCPFCeRCFEkNRWB7+zIdodafJvfCGr/t63v7t382hYzcgnSmUVhQONseO&#10;XkdhtFz03+KFyWmDF0s8muZP0aBBgwYNGjTYDQUoLXgfUAKogLRTVp98iM99/H187s6PcP9995KK&#10;MN3tsHDlAWyRY/pdRAJKSSS1CpQSQmXxNiEfr7I1WMViePev/wIfuv12fvgf/RNe9y3vIE3apIB0&#10;9fZowYXEtDnAv3TQENQGDRo0aNDgpUxFZWexaDf9k+DRyoMCu7HM2rnTvPNn/wefvOO9mFCxODWN&#10;hIArhvSmpsi9Ymc5qp5tDUJwnlQrnPNU3tJPUky7TaeEcyun+Pmf+I98/nOf5Zu+63s5fO1NtPoz&#10;OAeinlspvdgyW4OGoDZo0KBBgwYNXnSIC0lB9u7Ah+ARrSjWz/GHv/izfPKOD7By9hlmOxmttINR&#10;Cm8trVaGSRQ6F7TJ8Hh88HgUNnhAYUuHDorpqRkq51hfX0GZjCsXp1hdO80H3/XL3HXnh7jtVa/j&#10;h//BP2bqyhvAO7zo7UpqQ0xfckenBg0aNLhUECDYKDNTV2ICYC9yTT5jcu0Wt9n99gtdX9DPg/9C&#10;P/k5yBtBhgaXEUe98N4XrSk3Vrn9nb/Kb/7qz3P8sQeZ73cQPJWrCIDShgCMxgVpq4MNYINg0VTB&#10;4MRQYejM7MfqNuujnCCKmdkZeu2MDMdcC66Yb8HmWe5496/zU//3/8Hg+D2g1DYpbcjpSw9NBbVB&#10;gwaXFkGFuuW49/wcAhSVJzEKI+CdxWgdN37ZUcoJsD03F2qhHCWynYBDXFHGSCDPC9Is2yMztFdu&#10;KK56fKm5UTU5tcElH3HxHqdWMFAEJHiQQL6+xG//z5/g9nf9Gj0NM4cWoRqRKkEnCVVZ0Wm3SVLD&#10;1uYAJXEDX4lGlEJqkuERNrcGdLI2pt3BuwJFQBtHPhphjEFLQLUU++cO8pkPv492kvB3/vV/pd1b&#10;BNPe1rvyYRJXnp1xgknNt6m5vZjQ/Gs2aNDgkuWpkzQkRHHvNFGkKtJGo0B8gcuHYKuYtELACGRa&#10;CN6h8JR5XhdmHcFaEgHxFcE7kkRDcGgVpXR2a15+8dXWF/w1GjS4JGEDVAGGpY1UrxpDNYBqgw/9&#10;5i/wvnf+In2pmDKBngI/GtHWhixoOiYlVI6yKGilCXiHBI8BMqAlkAZP6iqmjCLxJWILdAAJgGiy&#10;dhdRmhACqVaEKufQ4gz3feoj/Nu//pf5g//6byjXlggehoWjCPG5IM63FhByoCDgCTQtixcTmgpq&#10;gwYNLlF2urOwEYCkPk7bskQrHw1mQoGSgPMBbZJabDxqMKbGAI5epxUfwxe4EAiuwuU5krUJ3iNG&#10;430AFFpf3BMn1Kf5piDa4EWHuippkuj0FAQk0RTPHOezd34UX47odHuEfEywQqfVwihdu0EJEsIe&#10;JVWlNEqBSIAQ48aLoHzYfvzt+AqAUmgxBGu3P56lCakxnHzsAe574FGOXv8yXvkd3wtlPIAGiAzX&#10;11Eqiu1uR3MsbAhqgwYNGnzZMuYekZn4mi0tSaIRLH48RHUzEIuYQLF6njs+8mE2N7fodjtUZQVa&#10;E7yj1emwub7Om970ZvbfeBOUI9IsRbQGY3CVRbQCdoTawwVUOTznJ/rCf5MGDS4HJCpu7RMC5596&#10;kt/4mf/BY48+RLvVotvtkrsSEY1JBGHXXKhIHKGpA2TPiIxM9FTrsYELgmLSmLe1dJT3nlA/RsAz&#10;Oz9NuVXx67/xy1z/hrfQnd/H1rii105qJq2jjtVFDFcbNAS1QYMGDb4MHHWvl3YAjDFIcJjUQDrD&#10;E5/7KO971zvptBLOnzvHJ++8E+cs3W6PwXAY59+SFKVgbW2Nh9/2dvbt38fV113PG7/rr4FydKbm&#10;0KmO28rsXcT486jDNAS1waUORZzpFCB4hyRtls+e5vb3/gFTSaDX76EkkKYJ2hjwFk+oJaBCLfvE&#10;NmEVea65gVK1bWmop8Lrz9eAF9CoSGZ9/bUiJFlK1k0ZuhEP3fd5jj92P7e8/q20jdo5Lga967do&#10;4q0hqA0aNGjw5WOmz0kzO+9xiBI2Tp3gxKMP8Ae//Wt86PY/5MB8n1R5Ds+0QTKCDyx2+3GmLUlR&#10;WnFwKuWJez7D59Y32X9wPx/4wEdQ+67mu7/n+7jx1tuYmp3H+wq8R3Syh6D+WeZPm4TZ4FJH2KOI&#10;b/FlwelnTjLd7dBRDhUc+aiiZQyihIACXzfUa2aqLtAmDQRC3dIXJUiQ+JJYaQ27wlwDYhQecN5h&#10;nQViVXY83iJLDQcX+vz8T/4X/sOtLyOkXVxl4kF1MngTpAm2hqA2aNCgwZcRXgg+VkOCdygDIViU&#10;DqAU544/yG/8zE/w6Q99kOlM86prr0B8RVWNSBNFnucoJbQSQ1lUULf6e6nBdBIWpw9QFCWnH72P&#10;4smn+c93f4pbb72Nt3/bt/CKr3odrf2HoMiRrIUEhUfhRHDsNBF39oVrIfI9bHoyC1cT1IalNrjE&#10;oYDKetAgKmHl2Sf5w995J+V4wP7FGRIsOItJMqqywIhGYqkzxoGAkp1jnPcevK+ZL5E8qoDRCgn1&#10;+IzsOgCGQMDX89+CcwHnLS4ERMF0p81gdZMzTz/CJz78Xt78Hd8DWtWPr7cDTMIFp9oGDUFt0KBB&#10;gz83SOR8vnSoVPDVCJUEyuEa7/vd3+KPP/Yhnnn4YaZ0SU8Skrwi4NCpBjy9bgsCOFuhVVyZEDzB&#10;VbQSjbUVWgKLHY21BcOtdR742DOceuiPuf91r+eaV76Gt373X4XKEYJB0i6BuHY1yXmaC4cPdq+I&#10;BALS7BI3uKxiLlGCxoEKlFXBYG2Fficl1aC8RymhKiu8DzjlkeCRer40ykntRIRSKs6hTgiqxI9q&#10;0SilECVYa3He7+iwBZAQ41XXG/2iAlprNrfWmWq3Obu2ykfe8y7e/G3fCUqD1wQ0zgeMaRhpQ1Ab&#10;NGjQ4Mtd0dESRcA9JJmGasy7fv7n+cWf/e+0lefwwjxtlWBHAxBFt9OmcHZnt2qSFEP07ZZdGo9G&#10;KYIIzglKgem0aaeO8dY6H/7g+/nwxz9OYhLe9B3vQLc6jMdbmPYU9VhcU5hp8OJDAO8cJGC3Vrnj&#10;9j9gbW2Z/f0U8R4JURXD2Thi40OMIzVZgLpAJFhdIKw/6SR4awkSZ0299zuxORkPCGCUinOlAXyw&#10;iAgz/S555ZlpG+69607u/N138qbv/ZugpP7+kQsH51GmUc5sCGqDBg0afJmyZfAW0xJ0Am404N2/&#10;8vP81i/+AlcsLNBJhGq0RSGeLFEobSi93V7YCCHaM06WNyaMUpC62hOzmTEGgsZah0mETGVYNIPK&#10;8z/+839gbC1f/90/QJalCAXexY3hiQzVRdPgJDGzlys3aHBJHwi3Re8TSmu557OfxqhAt52iynGs&#10;bIZAqBcXQ70INZF9k1r9AmK7fq/Rxa7Og1HbxFQpwdQOVM57fHAopUGBFolxbAN5ntNtdUhC4NDc&#10;NIEBf3znHXz1t72DpLNAXkTSnCUKiSy1/oWao+SL4t5s/gQNGjS4ZCABpEJnmuHGCr/zcz/Fr//s&#10;TzGTKGYSjdvaIPGeTCBJDU48uS0I4nHe4YOLTXYlKC1oozFGo7SAihxSaYVRYFRAYQmuQrkKEyp6&#10;qdBNFP/zv/9nPvr7v4EfbSA4Mu1I9PN51exOiHtVGBtNxgaX/JEwxPnQYMekiWJhdoZeK8WVJYS4&#10;JKXwe4Y8RdVLT4rtCwl73r7wCt7hXbyCdwRncbaKyhxK8N4RnKvVTD0iQrc9hbceHRwby2eZ6aR8&#10;6uMf4dMfeB+IJkjATWJM1zbJTcw1BLVBgwYNvgzpEtEeGPGeX/8FfulnfpJ9/Q6L3Tbj5WVms4S5&#10;TotEgfcVSUvT6bbi9n1t2qgEtBJSo0m0QitBC7UWY10NCrF12UoM7cxglEd8hXYl2ueEfMCv/NxP&#10;8x/+xY/y1D2fBUqUK6MNZDRTjdWa7Ywte1aTd4hskywbXNpwzhPqhT/lK9JEM9zcQOPQErYPWRIg&#10;SB0BAUJwhOC3r+d6r+29vHckRtNuZWRZijYKoxVplpKmCSJhh6RKwHtPnpckJiFUloMLcyhbsDAz&#10;xQffdzvnTp2knRqSRJOXBT6UoEITci8iNC3+Bg0aXELwILBx5jgf+9Dt9FsGKUdgPbPtDBMCKlgS&#10;BcEYKl9RVJaWZNt5SanoCKV1dIjy3tVLS7sqQPVMqqAQ7xDv0CGgFHRSQ6czw+nl09xx+3FuvPYa&#10;rrrlBiRJ6wrNtuhjTKa6lroRuWh1qkGDS5oE1K13SQwuh+AcWkdHJhWIS4ZxfanewI/VThdcnAHd&#10;1dKXC+SmdkOUotvt0evFxcOqqlA6Lk2N85zKuajYoRQE0EoRvEGJAR8I1lKORySdLo8+8jBnT51k&#10;3+ErojscDoIjSEAkaf5RXyRoKqgNGjT4C0EIsUpyMXzw99/F4w/ex1y/TSIW8ZY0EVIFhLrC4iq8&#10;j/I0AhgURhQaQXwgWId4j0bQsvdj3vn49aFCa0gShZZAsAXGVyShZL7f4tD8NL/58z/Hh37z1/DW&#10;gq8IweJtCd7jrCUExW4jVNl1NQS1waUPwZUWQtQ41UlK1uqQ5yWunhkNBEQ8SjxKorWp9YINYAP4&#10;2JTfjuuL3vVK4bxFG43SirSV0el06HS6ZFkWjTjquEm0RitFkmjGRY7KUtYHI+YWFtHimWopDu2b&#10;QXyF8TZu/vsEWzW0piGoDRo0aPBnTYt19WVCVCOXU5x++I+58wO3c2T/AuV4Ey2BXreNTjWOuFEs&#10;E+kaL+igYsVHs+0BHoiLF9SvKyXx0oI2Cp0odGIwJl6JEdJU0U4NndTgyjH9NGG2k7G5co473/tu&#10;Nk48GufsBLy3lMMtTJru2VbeSczxrQsXRho0uBSRpBlIAsHgvCIvHCppUXmP9bUFsIrqTlqBaE1Q&#10;Gh8ULggu1OoYCHayoV8vU02ugKfyjnavC0pw3rGxtclwPKQsS3xVRcH/EDDa4H2cTw1GsEqje302&#10;RgVFmaOrEVoV4If1eI7gSZGkS7Mg1RDUFyW8d1hb1TM1YXvjsJ44w9ZXFaACyvoqQryqsPM5AXAB&#10;fIjKiJ6Ab6opDRrsVFl2bf7GhBarORvPnuKx++9F2YJEC1kngwQqb3Eiu2wSFUZ0rIxqHUlq7dko&#10;sjP7FpePA9oIJtEkiSFJDErreClBa01iDFoLZT5iqtNB48gUXHV4HyeefJy7P3kneAt4tFLoNCWE&#10;QFkUz/dbPm+FuEGDSyseJ6fG+n8S89ZztNXCziuBGIuBHetSdrX4d8e3957xeMyRI0e47bbbuOmm&#10;m9i3fz8zMzPMzsxijKGsqnigE6GqKtIkrQdf48/hiRJ0SgmtLGHp8cfix8uSJE1RRmFd82/5YkIz&#10;g3pBkMZY2DtTA1EnzjlHkqSxvVE5lImnRiV757Kt8xTWk6amrrYIgYBR0tgfNmiwK3lN4msi3xTy&#10;AU89/AjHDhxEK5jut6iKnGA9zlvSRKOCqh1sFCrUldRtOhr/206htdPTpJIp9fd0IlF0PJrcbNs2&#10;aqXIshQjwqAYg1S0jWZp+Tzve8+7ed3bvpne4SsQBdqkBP/CVdLJ79WgwaWPiYzU7kCt1/1EIKjt&#10;d0n44uLce8/MzCzXXXcdR48eZXZ2loWFBbTWTE9Pc//997O6uhoF/F2cbU3SjMr7bVasiBVZJUIx&#10;HnP77/0+N77i9dBfoMhzvCRkWRNvLyY0FdTd5BSFMbt9uKOumndxTi01gvIVOlSk2qOcRZxFrEes&#10;B+txLo6TJ0ahiI5vlXWxktoUUBs02CamFy5T+BBYOnWKX/35X8S4uD0cgHGVo1opup1REUklKpJT&#10;g0aj9hDeyeiAnpBSkb2zoLX5eKg3770AEpc1kiQhTVLWVs6TGkO/10ELXHH4EE899QR3fPhDBFuC&#10;KIJ1eGsxiXnB37NBg0s+/+0pm9REdZdlL+wpnrKXxb4wQZ1UUA8ePMiRI0e22/+tVossm8yhdnDO&#10;RckrY1BK4Sd6xkg8REpc3DJaURQFJ089Q0gMaLVtxtHk2IagvkgTJmhdtzZCwFmLdzZKb9TLEyIO&#10;QgnK1RUUT6IDxngSE0gMZBoyLSTi4rZxcLSNkOqoA9dEUIOXeircTSTjln2scpZFTj4a0E0Tuq2U&#10;TpZRViVJK2NzNMIJ+FrNKW4TR5KqULETOKm01FaLsX2vdoRu6kTpfNRKVdogurZqVAaldKyuuop2&#10;t02SGMbjUfQaD55U4APv/X1OPfZI7WIDOknwPmx3Ri5M202Lv8FlEZWye7UvHt5CPU4zUU+Lr9cH&#10;O3nh+L6QnE7G5YwxbG5uUhRFnP1OEs6cOcPDDz+8/b4sy0iShOA9gVo+TgJI7FYoiW3+mekpJE0A&#10;T5qltFsG55r8+mJC0+LfFVae2pLNB/TkVCYBXBzWRhJGG0usr62gtcTtQfFsb2fUA+Me0GmbuYOH&#10;AIUvLCrL4p6vNGeCBi+tmAKiQM1EK1E0AcGFeDKM1ogO7cb85i/+NFka8FQIGuV9PDgGIRQ2kkWt&#10;UWhEiCLdofYGR+q6D9skmBBITXyas9bWDk8BvAPn6uUphXNxu9g5RxBFWie7xCiMTqicY74jbD77&#10;OI99/tPsO3SEdHofRekwqUEuTM61O3lTP21wOcTpTsteJjVLQqirqBI39CeLiZHQfvHfZ3V1lbW1&#10;NdbX1wGYmppiZmaG1dVVzp07hzGGEKJ71EQmTjmLq6XndKhzNIIWYTzYYvPZE0xdeRMBS2UFkzaU&#10;piGoL9IgnXQuRNTOkoWtsPmQ4088zubGKh9633v53F2fodMydMXRkhLRhiAGj1AGxaiw6LTNd/6V&#10;v8rLbns5CwcO0VvcX0e1adJWg5dW8tv9jl1LDw7QQm0/ajGh4sQTD0fBba1RKjJcbx1pUAQX6mpn&#10;rKDECI1b/frC71N3KpK6XTghp1EbNVZ0hIARgxLBB48Sg5foPmWtx9etSOtKrHXsn5vCnt/gd37t&#10;F7n1dW9m38xh0hT8rsRNcHFcYJLom1BvcKnHaIjOa76Ksm0B8EpRVRXGxBnUSccjBIkxGRwq7AwA&#10;hBAXgVVgcgTEmHjI896TpimLiwssLy+TpilVVbG5uUme52xubu6ptAKUZRmrqMFFC1MElK+PfYFO&#10;p8WpU6f49V/5NX74x/8tEgRjFGVZ0coaHdSGoL5I4OtFxe0YgLipqwJUOacee4DPfOwOfuedv06V&#10;D5EQcN5Sjg2u2mIsDq0NiMahsB6CMgxt4Jf/+7+nqCy33vYKvusvfRc3vfYN9A5fC6RRT5HYXvSe&#10;7VbkJLcq2fXk0WS5Bi8RpGnKuG4NhrAzuC3Utop1sPoQYqz+KaHhvcfVC47GGLrd7raAP7WdonOW&#10;sijigoYPiFa1NI5sf2+lNOsra6Qmpag8+w7sq0X7NdIcOBtcxrDOxzxkK7JuD7SwurrKvqMHEDcG&#10;PEFUnK9RdU7aLqFe0FKvOyKhjrsQAlprsizjyiuPMTMzA8BoNMI5t22qsXsUZvd8ulxwtq3Hz7FF&#10;CV4onQMMvsgh65BlCc0mckNQL7PKze45MFUvRMXPqjwoJTjr0SIEKjQWihEn77mL//df/3POHH+c&#10;XishSxKSLEEpHa3dfIvgdzy4t18qhXWOvBhjWoanPnsH/+3uO3nFV72WN3zTO7jtbd9Et90j6AzS&#10;LkVekrY726HubCAxtTqA84hpNhMbvLQqOnjwElv3hEnldDIis1O1uXC942IEVdezqEmS0Ol06Ha7&#10;KBWlbJRSDAYDhoMxobZEje3MsKf6qQScs6StDkk34/gTj3Ps5YugNMH5WApu5ssbXIZIjKa0jqzV&#10;4ZF77+L88iqzs3OIEoKv51BrHdSA4EXqSulzMVHJ8LsOmZOlRWsta2tr2/Oo1lqyLKtHbNyeQsxE&#10;H3mvwnA9a+4D7XabgSspizFRZUDF86JpuGlDUC8DyEXfqoVo6nKpKGHC/UQL2ntCVUA744GP3cFP&#10;/bsfZ33pJAu9jERBYkApX4t/C45wgTB3hBbIEoV2QqeTMdfdz+raKnd/8uPcff/DHPzt3+Hv/Mg/&#10;4IY3fwO4inanjbNxHNwYUIlEa7cQ5+0aNHipwQePeOJsqcTp0jh6Q6ygeof+Aua5J0lvUs0ZjUbb&#10;mqtRNi6hLEuKssAkCTpNwAecj61EkaglEEKg3+8zyEtOrz7Db//6r/H/vfEVJJ0WPnj0rgoSYUcf&#10;skmWDS4HVJUnVZo/+dzn+dSnPs1V+/sMR0M6JhBUrUNaa4KH51aAtrNsCAHnfF3pVDgXK6lFUfDY&#10;Y49irduuqDrn2Nzc3D5s7pZk21He2OmghF2vl2XJ1tYGKjgIBSrLICiaI2JDUC9TujrRY9tpmU9m&#10;zPABJQEJY9bOnuRP7rqT9/zGL7F2fon5qSlS5TES0Fpiq2NynhPNc46SEj+qtabb7WCrCuc9vV6P&#10;drfPWDI+d9cnQOD1Dz7MG772bRy8+eVxFg+DhJiEPVGiSjdTwg1egohJMOwsGl1odR/qqs6fcn7T&#10;WlMUBc45pqammJ6eRmoh8CyLLlJ5nkedY6UQp+MMqfCcik4+HKKMIUsMG+truHxM0gGjFXtbndIk&#10;ygaXDVyArBXnNt/y1rfxzp//KYaDVfYdmqHc3CAEjw+gtkV/wgvGbfC+Xnxk+3AoIoxG4zjTbSuK&#10;eqRmPB5vL0ftjrfnSMMRx+9cHV3WluxbXOQtb3tbXL50Fo+gjKYJvoagXqYkVfDebgdEcA6pJWkI&#10;JUtPPMRP/9f/xCc+8kGOHVpkdqpNN1Xgiu3T4bYIeJBoq3hhrVYEay15XjI1NYVIwI7HhADWBZJU&#10;c9M1Rzn19CP80sMPcvdnP8MP/v1/xNWvfAPKW/AKlImLIE35pcGLmYDueUccMNupotRapfVClSB7&#10;ktakqvp82Wgn2cm2nekNN9zA1Vdfjfeeqiqj97cIx48fZ319I861isI9p1UfqzetdoJHU64N6HVa&#10;mCxK3ExUP/aOEjV5ssFlEoseKmcREQ5cdQ1/8wf/Fv/6n/woC9MtWruS0CT/hT0HsL36qVESShGC&#10;2zOD2mq1MMbQbrWobEVRlLRaLVS9jOV9rKwGX0vFSexQbldrhG0VAZGoM7DvwEFe+aavBWvBpHjr&#10;UTQdx4agXjYp8LkMb3eC03pnyzZfPs0v/sR/4tMffR/HDu7D+BLlClS6Y7e2e9pNJM6uqot8jyxL&#10;AWEwGBC8p9XKUCgG4yF5voVJWyxOtZjuKj7z8Q/iypK/94//CUdueTnoFgRBgiLUFlXNjlSDF91Z&#10;MexKb1Lf59tt/F0vJzXUWqcxSjDKzsekFo7ye52pJi+rqkRrzWg0Yt++fRw+fLjeLrZ1rGasr69T&#10;liWiNaI8ezX946iNVgocjIsRWarptFOMjv5VkVOHvb/YHuLdBHCDSxeJDgRrUSbBY3jjt38PB3/9&#10;d3ni9MPcfHiKKt+gbRKcyxGdRs/7SS6tZ8MR8CGOzWlCFNn3fnv+1PnAuCip6pa/dw5RmkRprPP4&#10;bcHVGN/WB6oglPWOhwkBbS3eC94rHIaNYUmQBBGDCwExxK3/yQ/U4LLHi1iUc2cDOOy6TFI7Rfmq&#10;tkF0+GLIo/d+jnvv+jj7ehmL/Ra+2GKm30argBLQClR9dhSJLjVREDxWUifXpPIZRf4dWZbERCae&#10;mekp5nodegkkbkxbVdx05UEevPuT/PYv/Szkm0BF8BXeRVmcRne4wYsxNGteWdsLx0Tng2c0Gm0T&#10;u50WX9h+e7e/986m/3PT0eRjrVZre0PYOUdVVZRlSZ7n25e1dlsA/HkVMwIEZ0kVtNOE08+e4smH&#10;H7lIFWnvEbkhpw0uefiSNIli+KUPTC8e5u//2D+nve8wZzYGmDRjuLnOXL+DLXISpeodjMm5TEUt&#10;8HpP0AcB0XjZcaIqypLhcMz6+gabmwNG45yNzS3WN7YYjXNERWUNH+IilvUB62HsDbloSh+XqmxZ&#10;4axjXFjSVh9XOEiyuCQlECTm9AYNQb0MsuDeFaYAeDeptKgo1k3AFgM++ke3U22eZ77XohisM9tv&#10;I8HhyhIJsaWgtcJojdZRhxHvCK4k1GRUhYAmIMGh8HRaGa00QeERPMFVZKkm2AodLC3laYtlvmt4&#10;7P7Pc/yePwZfIrjtJkpRVU2rsMGLEhdyNyVCktTjN3uI5nPJ58UebDe5nHxOWZaICEeOHOHQoUNk&#10;WUZVVVSV3UV4BSUKUerijw0EPO12Rq/XJYTA/ffdw12f+ST4kr1VU9UUbxpcZiygvmdF4YGxg7e/&#10;5Rt401u/kQcfWyXpdMh6U5zf2AI0ab3gtPckdtEI3xWeQgi+1jt1kWxaS1nGWdSLfeVOdyWO9ljv&#10;ccFT+YBJW3zjt30HutcHa1Fq0g1tsmVDUC/9I2FdPX0uQY3yMiXWVqCFkA/55Ec/wl13fpTpTkYn&#10;UbRShSIQvKUWndluVSil0CJ1NbX2Cpa6sqoCSgWUEhKjUAp8/Rha1XuIzpElCZnWmOAwWOZ6LYar&#10;5/g//+GPsPLoQ4BjtLmJ99Dadqlp0OBFSFDrrfxaDJgsa00Y5p4KanieCuruBPgcUlm70lhr6Xa7&#10;VFXF2bNnWVpaYmVlhXPnznH+/PlovVgW2KrCOvc8P6tQ5DneOxZmp+i223jr4pNKbYm8I163M40a&#10;moTZ4DKgAWXhCD7GZGktAXjHX/k+vvZtb+Azdz+JavXJnWDaHbYG4y/pu2gdNU+NiS5Rk5ny8ALy&#10;bELcQ64nBrAhOtCZLOPVr38DkrbrsQFfk9rGv60hqJcNnnvjBwEtGhU8eItkGcefeJRTz5xgYW4W&#10;rXZ2cOPsmUZptb1MpSWgJWBUwOjoXqG01FXVOMCtFCA1cd1zgdIGnSQkRmMUpMqTKs/idA9lC+74&#10;4HtxxZju/DRFXmBt4+Xd4EVMUgFRCpTgXdzq3SGj7Hq5l3hO3jl5fbJ1vzvphRDodDrbX7O1tcXq&#10;6iqj0Yg8zxkMBozHY5yz2zqpxpjn/zklUBXFztdIAK1B6S/mKahBg0uOBogy2ACldXSyhNw5rrvp&#10;VfzL//hfuPHlr+TBJ0+R9edxKmVcll+S1am1rjbNCNsGGtba6Or2PKMwO8vJ4NEEZRCTUjoYjfP4&#10;06uk7ojudEQaNAT1EiemYU8VNeyqbCijo76oc+ArUq2Zm5kBESpncT7aHHpRiEkIoraXNtTuS8WK&#10;rNmeRa0vkb1vb18QRBHEEJQmSCB4T6IC+JIDizPc/u7fZ+3kcfCORLNHrqNBg8uRgO6JyyBx5wlq&#10;y8TJ5xiK0nN+dT3aKULsUIT6JfXSRc1UfS0Y7kXjRRGe56lMqaiZOLFbzLKMJElIkmT7dWOS2tEt&#10;VmLCc3hlJL1JkqIQirwghICpx3z2zCoEmhpOg8suSpO0FWMgxJ0LlKIoRxy4+kb+r//2k1x10yt4&#10;6ImTlE6RdadqneAv8rvUB0hj9LayhqmtiJ+viiq1qU4IiqA0og2lF177xq9hfmEfIKjEIErhgq9H&#10;D5roawjqZctdA2VRxqSSpjz2+c9x9+fuYm5uBucdZRXtDgMS+a0yxMnSydd7BIfyDgX1YsVE/nRS&#10;1fF7ieyuywXB1UnV10LkWoRUC+IqxsNNPnD7H8B4iElTrG1mUBtcvuRUbT/JSL1IsfMeRcBXFmtd&#10;JJFJjwdPrOGUAA6jFFUxJlWKTEGCj/7fPppaVKKpxGDr6o/18XJBtq+i8qStNqvrmzz86ONsDkaU&#10;1uNCQJmE02fPcfLZZ+MhVCcoZaJ7TpD4HCDRpUa0YVxYgmiUTglBIToFC6Dr30m2Serkt2xsihtc&#10;DrAeysrSzRLKssJah0paQMK+617LK970djbHAYumKKptqcYvLQWH55DWF4J3PipNaQUmYWtc8Mo3&#10;v4XWwWsAjXNQVRajDUYnzT/miwgvORn4MJGm8Q4Enn76SR596EGOLbQRb6GWvwDBh0k1JSB1q1EA&#10;8eyqzj6nRlS3A9Xuo2NsU4gioGOixoCqCEEwAllicEHTSoWPfvhDvPU7v48DV8+SpWlzHmxwWZPU&#10;vW/VJhk+zomnRtWGGZrKww233MDZx/6YwzfuZ+XcMvPT09g8pxqPmZmeorBxRnTi1ORFdu9CXhRa&#10;G7z32+396HZj0VpRliUrq6tUzqJ1Akjdvqw1V+tqrgeSrIV1jnanRxgOWd/cguTChOjhouJzDRpc&#10;wpUqBVlqCESVip0uQsqffP5T/NTP/TqIoXABsRWJBAIOFaJyjYhC1TlPfNi2JN7t7aSUbI/qTIT5&#10;d4/l7LYlds7hKhvVApwnzRLysqQSy9yBg8wvLACWEGI3VGmNYHcNtjd4UdyXL95fS9XVGl8HSj3P&#10;4gKJ0VTlGMRxaHaK/b0E7SqUKJTSsZ1ff0WY6DwFRbQFD7HhKBJFgUPUYww+DnKraFhcZ1DBu4Cr&#10;oi2jQaPxKHxUAdAaMQa0QiQQyiEzXc1wbZnf+pVfILhx3d5s0OBFdlCsZ0Stc3G2W2tmpqf5p//0&#10;xzi/PmRrVBJMxtpgTOnBZG0qF2fRJIByPtqgeofgX5CkJklCmqZYa9nY2GB1dY21tXiNRiOMNrSy&#10;FmmakiSx5Xjxyk4gzwvyIseYlCTNnrOM+acw9AYNLsGizU7W1DvZczvXPfzEs+w7epS5gwdZWlph&#10;Zmqm3ryvyWCIuqfe190N73ckHr/AKutz4y0uTvrK0Wt30cogOmF9a8TXvO3rufZVr8d7ixO1S1Sq&#10;NuNp/kkbgnppB1ycTYu0NCBYFNEvOzVC8B7Rhq2zz/C5j72ftt1Al1t45xEUwXkIscUoAXSQXTqM&#10;sQoqykTHDOfRYjCiwQc0GoXCiEGLxiiNRtNK25RlCb5AU4I4dJKiTIrzASWeRFn8aANjt1B2QLA5&#10;PliaTYsGLzbEbV6z7eYkIpRlxa23vYyv/cZv4r6ntpg9cJhKElq9GZzoKL4WJpPkDgkOHWz0434e&#10;hrp76997j1KKXq/L1NQUWZahtUYbve0AZ63dI201IdLeR7vHJMsYjHIOHz3KG9/4RmhEwRtc5pjU&#10;HCMx9WhcVLGpnZuuv+UWzqwMeODJJSrvyUcDUqNqf41ap6L+n59ISV1UZUO+IJIaK6rRijxNE4aD&#10;AYPBkKmZWTAZabtbS2Ml+N3Z0ROH2hu8aPCibfGH5xQwdpallFEo0+P88eN88PbbWcgC7W6Xyrpt&#10;1ZvJXGl0rAkXWLvFPX+/yz9YlEJ8rLwsLOxj//59OOdI03Tb+/uRRx+lqEpERUs2PzGOE0GCp5UY&#10;BuMCawNzM1MoLXHupkGDFxkmNogT0hhbe4LpzfG93/+/8Z53v59nV4Z02jOMrCNYSI2KnQxsjMDg&#10;kSB1O9E8L0GNVoq+do/TNUFWUYexKLCVxTq30zVRk5ZjvGJDJMSKrdIUZc6BQ4e57uWvjOM6YfK8&#10;0NRuGlzO8MSh6gAkaISx96xvFawPR6yvbbL/5S/D2U2yhOjeVifMCSmVbfeN5yTgP50oX0TL2FeO&#10;VpaRlyWnnj3Fwv7DvPkbvxmYLEdO9j9oXNtehHjJsZ8QAvmoAALtXo9Wp0unP0WeF1/czR0CWim0&#10;NlRVtV156fV6XH31VRw6dIgjR45w4MABDhw4wNzcHFmaokKIczshzrLGk6tQFgUSYHZ6iswknHnm&#10;JKPNzTi93lRQG7zYnnjqNnqSJNH6sHZ7Ct5yy2tfzz/4p/+Yx06cYatwbOQWTAuvzER5GEJABY8K&#10;HtnVUrzY93HObbtHjUaj7fb+1tYWo/GYQNjWZVT1JvMk4Xrv8c7hncc6z+bWEC8arVPsKOpBxp+9&#10;mX1rcPkWcyLJi51DiEYzCbC0OeRH/8k/I01bzPY7rK2u0E4TnN1RrwhMOg2xzR926cL9aTqnFyOp&#10;8ev89uFSgpCkcdb7G775W1m85jqCLwkoJr5RO65tTQw2BPUywAvdqsYkgKfKS6zzDPMckxiC99vB&#10;tLvd8DyRFINH2NZQDCHasWVZxnA4pCgKRqMRw+Fw2y0jjgzEDWZFQAUB7+m0OtjSkg+GLM7O8KmP&#10;38kjf3wXtTZVc6c2eNEdFCeLEpNWe9wMFjpz+/m7/+if8n1/44d45KlldKsPJsOF6MmmlEZUvSVV&#10;K2bs1j7dfU3MNXbHsve+dpOKldUQdrxSQ4gLkduJlp3xgKA0NgjKpAzGI6qJRrGoesRg17NOc6Zs&#10;cCkwz4u9fsHnyO59X9nJnoHA7e95Lw/dew9Jq8XsvnmWz6/UG/PJnseYFE0DO+393bl054cIe5P0&#10;9jeVWsox7o4EH99njGJc5Hg0SbvP27/zHWCruN8BOy1+mcShNKHXENTLk6DWKxboxICz7Lv6Gr7x&#10;W7+DygWsf+5JT+AFBYRj1TTO06VpuoegThKjUoosy+KSRmURPyGmIT5+ECRoqtLSabWZ6vWweYly&#10;lo3lZS60bG3Q4EXxxKPURUXxRRvKEkza5R/+83/F9//gD3H/42cIOmFzmBOUibJPtfe2UnHr94WI&#10;8CRJ7o7JyViB1jq2KHfNrokSIODrMYQJuc3HOUE0Bw4e5pu+/S/Rnl2kKm1dfdq2xWrYaYO/UE7q&#10;txW/Pbj6qjWFty9H7OZXQAlUAVcFqpBQeoMvAi53fOT3302xcRbbDcxfewXLuWYwzvA+FnRc8Du6&#10;4hJ1StEqDq+FOoa8iyo4OEQCKA8KPAqHpnSCRRNUSuU1ISQo3SE4hYjDG+HU+hbf9v/5YdpHb8WG&#10;Pp4WBmgBGXG5CxGcCK65DRqCenmE6nMThadWmao82cwsX/WGN1CUZa17eGG2VC/46BPnmbIsKYoC&#10;EWFmZoYbbriBV77yldxyyy3cesst3HrbbVx11VV0Ou04xzZp8deb/tRaqkopinxMmijmZqb5g997&#10;FycfuJuXolxtg5cuJEkorQeV8F3v+E6MCYwrS6vXp/KBqtY6FVS9LPHFdxi2F5/qCuruSy4iHTeR&#10;iaNe1nrt699IcJbg/R4J1BcuVzVo8JXIfHG74TkVVNkWl6nX9PdelQh5rS2sUoOUjr4WpvbNYqVk&#10;eTRgdWSxNqPVnsZdUCXdbrPXrfbJx1Td6RDvcN7inKOqLGVVUZQFRVVSWbBeopZxkO1q6CgfUTjH&#10;em65/pWvA9qg2gRltlUHdF1HndDyJvoagno5pj0mFjbWebzSIIZxXmEtKJOgRNUVE7bdLay19UIH&#10;24Eo9XZjkqbk4/F2Bcd7T1mWTC0s0JuZYXp6ml6/T2d+nqn5+bq+Ep064mPsamugcNaTmARFICFw&#10;9tkTDNZWmru0wUsK1aTAUzqOXH0tf+vv/hCfuecx8jLKylgfsB680gS5QCT/zyvJ11vEE8kcH8Ck&#10;LSofCCg2V1cRrUlbKc76Jis2uIQI6m6ZxfqlUlRAUV+VQEiANF7eOMZiKUOgCDZWYbVianqK66+9&#10;lsHqOmIrDh1cYHVrC2dLtMSlqO2FxVovPE671CM1IsRuvSCiUaLrvLczZ4oLBFcRXAXe4lyF9xVB&#10;AjrNKKznuhtu4uDhw4CPv45c/DDYDMM1BPWyoKIXu3m3a6oiUYxfFNokmKy1XVWZJKcvJOME75G6&#10;Xeh26TmWgwG+LMEYtDFQltg837X1H0+3XuIVJCZDVwessxbB0WuldDut5i5t8JKBB7TAOC8ZlxXp&#10;9DxBtXhmrWJjMEDpNLpFIbXDWxJf/yIzk8jeOfM9EjdQL3zsXDFshaJ0fNM3fwu9xf2gNLaKLjfP&#10;yYwSthv+DRp8ZQmq1IY0O3WZSXVx0tUvgLwmqk4FKq3QOkGLIHhCgLLKaXcyHnvkYW69/kZ0gKKq&#10;OL2yzMZgC600hMkSoYv50FskuO0ij9SHSB+ieY1BkypDqhM6aUI3Tei0UtJEMDqgdcD7itIWoAMq&#10;TbFeeMdf+T6mDl65XSTaCbkmwl7MeBE7SXkubPNPglQrQQUFPhCUonSeorS0dK2RStgmqaGeFX1u&#10;ghOKqiStdRzLsozf1XseffTROHuappRVtIUrajkbxBPEEyQOkzsmMlWgjcZWFo/DVZ4ST1WMuZhj&#10;VYMGL9LsivXQ7rRIQ7zvlTYYwJhsu8UuXnC1tIwOgS/e4FCh1K7nBlHbc6TbonIT97go+IhONa0s&#10;45bbbiOdmcUWBZaENNNNnmxwqYTP9oip2v1O2dE69eyI8SugciVePEYZSpvTNSka4d3v/G0+cPv7&#10;uPm6G7nvT+7hZTfcwMGj13P3H30I3Wohoay3oyKhVfi6ahvqKumuxUQEbJTRV0pF628klkIFfNBx&#10;blWEorJUVQEmYW1zxIEj1/I1b/8mEIPzQukcrUTv/HJBCJODZZMpG4J6WQfwxL2wTjrOBqyLA9sh&#10;2J3PqVv9L/hYPlZEJ5qO7Xab2dlZBoMBRVEQQqAsS9rtdqykxq0oHB5HiNXTEPASS6nKB0QrMjGU&#10;oqisoFUTdg0u/6T5hd69SiBRUFlPUIqNlSWeOnkyHi7VjkEGwREEXLAIghe1PVa3Y076/JhUULff&#10;RgiK6Aznave5WnLKB4/ohLWxp73vCujOggOtDMponPUoUzvITWhBkCZkG/yFlGU89dIQbMvziodU&#10;RemoEI9n8eMOlDbEuqqnbTIEAx6OP/oYzz77LK84cpBbrruRZ06e4P6z99AOQJoRrCbUBhZqould&#10;p6vJgnEQHWPSx8iU4AkuICoWaSZsOdQdxaCE4C3WV3gnpJ0+3/m9f41s/yHwcdROaYUPsdNy4fNM&#10;g4agXv4EdZKhlCEvS1CaLMvwZVVvG4Y9RPViiSYAaZLESmpRYIyh1Wqxf/9+sizDWkuappGcar1d&#10;QfV1RdYTH9uJ4EPYFuX33lF5S2U9RQFlMWpCr8FlX9F5Pt3ui71tANEao4QnTzzNO3/vtzGJ5sTp&#10;ZRZ6R2kZQzkeoRIhiEcnGd7WPt8ySZDxkVVQsUgT/C49nfjxnZnzumoqEreLvTAe55gkRRlDUVUk&#10;psWZdc/f+ZG/x5Wv+BqCtUhiCB4So3b99HLxX6xBg68QnPeE4EmUgdyCMjGorIrWwEbDuILSgUkQ&#10;NwY7iqYTTnjsM59n+cwZzp94hrnOFN45NlcHzM4ssH/fQZ597FFOb2xwtKvxwWPEYF1BYgyVsxil&#10;9mYsUaDqiq1XIG67PS8S9zw8YANk3S55uQUmYVRUtOYP8tVf9w3gFQGhtA6dqDovXyhfJU3oNQT1&#10;8sZEPtEH0MFFX+7NDQ7MtkhqX+1J9TSEnRv/wltfwuTBAkqEVqvFYDDgqaeeJATYv28fs3Nz9ZZ/&#10;QVmWcamqUHVIBVyUQI2CwyI4AoUtqaqASIJS0Or1m5BrcNlCJnlkF3n804YzY9vRM6gqnj13lgrP&#10;/IFZnj19npuu2EfLlWgRVG335r1DJk3+wLYmqbyAQLj3Huc9ul5wFAHvY8Jsdzq41VWsL0jbfVqd&#10;jLWtIVff/FpufMWrAUXQSW2i43bqVRcJ0yZyG3xF8xuxsijOEUYVYjLYHOJW1tDtFhQl+MCDH/4I&#10;x++9n3arA9WItJcgTkPl+My99/P4yjKfPfEEJZatrQHTi3MMhgPKAAeuu5p77r2b+ZcdI3hHqKDX&#10;7lIVYxKjsd6hXYiNfhOXokKIxHni+iTiUSHK2SgtJEmKLy0ewQZFpz/FwI2Z338Eq1IylSJo0kzV&#10;FeD6gcLu/Lx7LrWJvIagXsqJcY+ORgzdiSGiq20PwXBqY8xTqxXXXNNGyg1U8CQqIR9sMjM1haha&#10;kF8JEgwBj6+FLaS2QdRJig9QVpZnnj1NWZacX1ml3W5vL1CBMByPEDHxhKsCWknclvQVviyoAJMY&#10;EE/lFN/wbd/JgVte1cRbg8sTk9CbGC1d+PL5viwE0kRz8sQJfvxf/StavS5TSiiWFUnaQVeORAIS&#10;LOIF7wJGf/E/mg8hEl2lEIni/C54qnFOr9/HBSG3geFwTGED3/lN38T1111XH3Tli3LJmUzE6+au&#10;aPBlPRAGwtYWadpCXKA6cZzPvu+PuOcjH6ObJvjKMp1lPPvEUwyXV5nv9xkXo7gXkVta3T6tmWn2&#10;T08jWjh61TEG3rFyfoWDBw+ykQ/ozsyg27M8fPwcr3zZ9VCOKXyFdXG5UKvYSVABcAERR0Dq1nxA&#10;iYpzq0pQIaCVxnvI2l3WBmPa3WmW1wYMKuEd3/836O47jHeeoExcLA41QX0efXBpEmZDUC8Hinrh&#10;TSr16VIpic5OWnPNbV9FtnglZ7dKjqSGxASc9bSzDHEVRT5GaxPbgUDA4MUTRNC1nmlAKMqKJM0A&#10;Ic1aFGXFOC/2tCJSozAmoXIVSgSjNcFVuMpiRNAiFJXDWcXWqOLGW19NlnYbof4GlzdJDRcQ1vA8&#10;4br9eqyIFEXOqWdPc8N1xxgtn0MnHus9mU4IVRGJotqjOfNnO9KKRGkbNEobNrdG5JVnXDgOXXUN&#10;b/n6b3yOKYA03t8NLimC6mmlLQTDg+9/Px/5pd9k8/RZ7GCI6/YohgPyNKXrAwfm5mmLUGrIshRV&#10;CsEkrCnDklQsHtnPo6tLXH/rrYwHIx554CHm9u8jANfecj1nHnqAE2fXmGoZZjsp7d4M5XCtLg1N&#10;LE/jjCpBcLUaXPCOIAFVM82irEAJ1laIztgYWUal8LJXvpaXvearAY2zIcphcRHZY9lLSBsvqRcP&#10;XnIK8NZaRCQ6yABvfcvb+Gf//Mc4s7TO2qDCqgyvU7xKKCzbQ94X2+WXCxJV2DUiMHGXarVatLIs&#10;uktNhP/rzoRzHmdt7UgVcN4zLkp0khBEGIxGoJPmNNjg8j8rPt/Li1i+RYcayFptkm6b+x9+mIUD&#10;h+jPzHD8mVM4B2VZL0wgpDr5kse0nbXYqorPCwS0GDwhzox7SNtTjCpP2u5jWnvl6HY/j/xpDF3R&#10;2G00+ArAgYwqjr/3A7z3J3+GtadPsKAM18zO0y5LFlot5loZHSVQjUmUZ7rbwRVj7HCIeMfWaIOH&#10;TjzBOBOSuT73PfYw7VaHt7/prVA4is0xo7GnNXuAkysDTq9sMrWwn0FeUVQQxNR3/C7pRgI2OEpn&#10;qbzDuniVlcUkWdQYdsK4FNYHJbfc9hr+wT/9/6F6s1G1I0kJItEUq0FDUF+sMMZsaxvG9rvl+7//&#10;B/ixf/kvObc+4tnlTWj1GQdTO2p0CWKiTEY9PCf4uHTxQjl5l8TGRNu0sjZ+vcQBBK10rM4mCaV1&#10;lNbSafeQJGUwzhmOi4acNri8ial6gWui0bjb4UbAOYsrC9rtDq60aJUwLEpmDxzg9NIGKm0jKsHo&#10;jOCIW8pfwg/nXKCqqkhGywpXZz8fAmiDTluMrYekxV/6vh9AtbqxeSiy/RwC1CM8L0xQGzT4iiDR&#10;nL7nfn75x/9vzKBkn2nRdYEw2GI6ScgkMBqsY1LoTLcZ2jGrgzVKb+nN9ggazq6v8Pi5Z9mQimSh&#10;z9HrrubUs6d46tFHefWNtzDfm+GJp54hZH26s/t46sw6H/jop9FZi/n9+yAIWtRzrMJ98HjxOPH4&#10;2u0qiFBVltE4R+mUqoKNrTHzi0foHb4KlEFLgigVFQrCRSIqCDurzTTx1hDUyxeTaqW1UVJqNBrh&#10;vePbv/+H+Yf//N+wNLCcPL/FwGl0Z5aNcUWFxouuT4XRLUMF/4JLGJMk5pyLMlR7AirEGdmJLI2A&#10;STJQCXlVMRoXHL3yKo4euwq8g9AEXIPLD7stvx1QBE8eLK5+uyJgCfFzgqf0Ua5NE5cm7vv83Shl&#10;+Oo3fg3nV9d55PFncMrgUHjR+CDkhUVrvecwGEIg+LpN8TyLS6E+oCZJTH4Bj3cVZZmTpinOwygv&#10;2RiNue01X82r3vh1JK3+TvF31wH0wrZ/gwYvdFQJFz227P1I2KZcF//svR8KOzlikHPiwx+nM3b0&#10;K48ejWj5QEviOJkxQpIaggrkrsRqT9LJCEaxUY5YdwX7rj7G/iNHGJcVAYXSht5Uj63BkAceeJDH&#10;H32U/YeOcPiaa3lmaZXrb305B49dw/Gzq4ysIiQtvE4JKiFOXcfTqOh6HEeEoIWgFShNUVmydp+N&#10;4ZjV4Yizq5v09x8CkwEmLi/6QHCgfbxkj6dpPNnKnghv0BDUyxBVVSEiGBPHb3u9Xqym2Jxv/et/&#10;l3/84/+ec1sVY5+yvJmTdPsx2IjewLKt8faFkcbJ92q3WkxNTaGViluNPmCdo6oq8txSOU/lPaVz&#10;jIqKV77mddzy+jeATpuAa3BZQoDCWwocVV0tQTSFt5TebidYIS5OmDo2lEmwo5xf+Ln/hQ+B+x96&#10;mKuuvZ7bXv1KdMuwvLaORTEsSqZn5hiNij3kdPLN5XlmU+O5UKGNITEGozVaa5TWeO9ZOrdEmrWY&#10;mp3HYnjD274BPb8fXLUnrrcdbZ53DnVS7onZtIni5rA2sfGd6JUG/K7LEVWy7fYVQv0Vwe0tH04I&#10;WlkRRjmI4DZX+ONf/VU+/1vvYsFDK8+Z73Yp8hE+WLwLUfdUDASD8xpUhtZZ3JvIUobthHGime7N&#10;MjhxnvnQpVwfk85M0zl6AJmb4uiN11Jpxx2f+TjthTm6+xZJZvdz71PLfPKBE9j2AQahh2ovotM+&#10;kMaOQ3AEKkKw0aktgA+CyrpUKmGtdCzlBf/7P/sxvvt//xGCNgQX8JUnVJY2kFqL8QHlAngFwRAH&#10;fXaaMmFithF2/tBNiefyxEtOZqrVauGcwxhDVVXb9qRBIhH89h/4O2id8N/+3f/FfCchc4qMuOmr&#10;a1VhCaG2Vtwjibwnee1+aYyh3W7TbqX4zFCWJRUaGww+xKqudRalDd1uj7NnVsltQHX69QZ/k9oa&#10;XH6Irm2GikCFQyNoFKky0YfbOxQKCaB03d/30UrqN37u5/iTz36OxX3zDG3BuaXzLPY6zO4/zNOn&#10;TrHv5qtIguL8+hpTvU49PrM79tTEpOZ5D46T7X1tdP25UWIgSTOG44ITy8u89Zvfwevf/FZwCkz6&#10;JVKT3S+bWH4pH9ieO3Ytu73L2NHpjQc37+OIi0eoJNrqBoktdFO7qAGwNeSu3343t//M/+TGVoue&#10;ThiMR5S+JO22cMFTVhWtNMEWnsrGrl6e55QB1rc2OLm6gp2a4sknNjivhVe//NWcWFrBGsPc3AJb&#10;g006/Q62Kpme6jE/dwtrKyt87u77yLRi9tBRKl/ykbv+hNluymynxYG5PrP9Fm3Toii2EKXQWsA5&#10;vI16ra1uh8dOnsJ0Zvg/fvQf8vbv/euYVgfvA0rpmGGD4LxFpxoqSxBBtNn5k+1xypKdtNks9DcE&#10;9bJ6kthVPU2SHYNEL4rKeTKt+Za/+jcwIvw/P/ajdA7No7Ui2ApRDp3oqJno/KRM85zHn4wQKKW2&#10;ZaastXhvSJTGtNpYSVFpm8I61jY20FqhTMqoqOhNz9CdnYWgGnLa4LJOyD44jERqCgHlPeIDJki8&#10;v0Otauh3l5oCD37+brTztNM2vdl51tdXOHVuCbexQU9r0t4UW8trtIxmbC3K17UTiQL8omS7gnrR&#10;HDWZdw2hTmaxTeqsw3tBBEzSYnphP1MHr8COK6SVoM0X23SaSH1MKrtNPL9UY0Ff6H60q/gg285j&#10;YdfXRCnC4AOVBHJRlPVntBTY0ZBu1kGs5+7/+Yt84H/9Eu28ZNTW5GXJxnAT5z2dToe8LJienSFp&#10;JTx6/FFOrZ7hwPQB0iShXHXoTov24QNsGkVZDXFayEPF1Nwsg6Lk6aeept/rMJW1wQpaAgmBmbTD&#10;lS97GeN8iHeWrfVVsnbGaLDB8rNnWDp/nn7LMDs1y1TP020ndNMM7yqoLFmrzXCr4NDiYb7nB3+I&#10;V379t0FrFiqLQmFtgcragOCqMnZhUoVWem9c/ynnvybqGoJ6WcN5CLUDRlVaTi2tsrw25OZrr0Kq&#10;LcSWBFH42q4UJjln19k3hG1nmsl272SRItS+3iFEQXCHw+vY5ghBYZKMvLQUQZhe2M/3/a2/jQsx&#10;6eomqTW4TJOygqh1KIIKtUvG7tQyIaaWKCKeagiexekZzp47w9wVV1BWFVMzc3RU4NxgA+8VK5vr&#10;GK1odVsMNtfoZZ1doRgDLSq8yUWTUwiCjz3GOE8OWO+xrqQshLFSHD12JUeuuCoqaaTmS+8TTn7n&#10;JoxfupjcA34XXZpoArO71L/3ft02dFEahUITCMGSCSSdNmF1i7t/5Tf48C/+Br3NgmNHj/Ds2hJL&#10;y8uYNKEoCsrBBnlZ0hsP0Now8pa5/Ydxohl52LA54gO9ZJonls5SGE1/fpazy8vsP3Yl+w8f5vzK&#10;ChsrqyyfWaLbbpMBadD4oBkNx2wVOf3pPsnMDJ1U40fTdKamWDuzxKlnBhyecfTSilaq2T87z/65&#10;WbqdDFc5yq0hN996DQu6z2ff/SHmD1/BNa/5auh0MInG190RpRVoKJyrjToUetfzzJ/252/CryGo&#10;l3U2rTy0NZx+5ll++id/BpOmFGUZT70Sk2vwX/jK8G45GqUUWikSpePilBdc8HgXcCEwzAvSrM14&#10;XJApQ7c3hQ2BoPT2bE2DBpcbMtHR3neSIQT82gBbOYJO49KDNpz93N3c89nPIUZIuwlPP/0UC9Mz&#10;KBTFuIidiVRx+IorGJ97hieffpobrtzPYDSm3W7vEN1dB8XwAuMxF75XqVo8PEQnqaWVAbe89mq+&#10;9tu/FVdaytLR6fWaf9AGfwaSepEy327JtQv3oASsGKxUCIGMQIYnlQQqiz+/xj3v+n3+8Gd/nta4&#10;4orFRTbW1xhUBUMc1115NSKKQMAkCadOn+bJJ5/g4KFD3Hzzzdz/wP1sjgccuvJKchUYWAtK0+52&#10;yfpThK7l1IkTnDzxDFdeeYzrrr6WMs95+IH7OTw3z8rmEuvDEYeuO4bOWpwfjjCpZn1tE7u5yawx&#10;GJVx1aE+R2an6GSKtbPnOPnECqP+gMP7D9DWhq7LOPnAk/zk3f+JQWGZ2XeEr3nLN/Car3sz3Ruu&#10;pDXdhW4L5SpCCGQ6Oi9O5npV/fdTzaBpQ1BfrNACtrI4ZRClmJ6eRoxleWmJowdmCCLbzy8hxCcP&#10;uYCE7ialux1mtrd9RWHLMjpJiYnzNVqTZm3KqgStQTTf81e/H9IUpRNsQ00bXEJFoHBhUWhX4lW1&#10;coUWha+rkuI8CmH87CnyUQ7n1/jMH32EpRPPIKWjY1Jme1OcfPo4Tz7+OD41nE8cp/MR1xy+gjIE&#10;fJ6zUQxI980TlGL/Nddx/KER9z59mhuvPopJE+x4k5bSGKXjxm/l8FogmciG1wfFIAiy7UZjjCHY&#10;QOWFKhisZKwPcjoz87ztW7+LtD9PqBRZpx2/5ksJxz/F2rXBS6cIst3GD3GWdE91b3chtZ4g88ET&#10;vKWl20gAf2aNrfUBZz77OR768B08/eADTCF0+h027QiXKrYGBZ1+1O3d3NggzTLKPGduYR6TJIzz&#10;nOXVVebmF5mZnScvLSur6/jUwLiMkoqdnCzRXLl4AMlSHnnkYY4ePcqpZ5+l2+7wmle/huAtJ5fP&#10;8Z4PfoAcT9pr45ylZRJec/PNXDk9y9Nr93L9wSO0vGd9aZnrD9+APuQ4/vgTPPHgSW46eoSrDh/l&#10;/Mo6M60+PksYrI34yK/9Nvfe8UnMfJuXvf51vOLtb2HxxuuQjkHGI3RiwKTbu2K1F8DzhlmTRRuC&#10;elnDAVnLUNnAVK/HwYP7eM+7P8/X3HCARCuUr09sdTUoSICgtm/83e392MoP28TUOUdZlgwJ9NOM&#10;1CQEdLRHdZbBYIuk1WJldY0cw6u+6qvwzlEGhzcJmsYiscGlA7/r5SQhWBvd0RKJsmk4Hz/BWZY+&#10;/GHe+9P/k9HqJv2kxdqps7SCIkGxVTnWraXX6fLVU9NsGMUdm0usbK4y1z7A0tIZbnvtq3n67DM8&#10;8fSTJKmGK6/g6MtfzYnHHuHekxvcevUBDvWnyDc30OOStjbx80RTVQ6rAkELEhSJgAlxhi5LDM55&#10;hmVFp9dHlGFtfZmlQcUbv/q1XPfK1wEZTv4M7fldFbKmzfgSJ6corLc451DG1HPZO/nDiOAqhy0t&#10;WTtDLGQApg0rWzz50U/w+T98PxtPHidfWceNhhgJdPsd0EIVLKeWzrI+GHDsymO4qsJZh7Ti3oVC&#10;OLB/P1ubW6ytrrG1tcXWYIuDi4d43fW3MqwqHnz6cbYqjwxGqFaGC1DkOa++6SZW1zc4ML/A7Mws&#10;99z3JywtnSVX0Ol3aCcmdkpMQihKnn7wMcqsy4Gkx7Wzh5BxgXObbJxe49DiPC+/6vr48wdheG6F&#10;aZOiioq8LJhPO0ylLfz5NYZLp/nYQ4/xuff8Ia//5m/k+q97I4de8+p4Uizy2tRGbReQIkkNXDjY&#10;08ReQ1AvwXrPF36GirNy0DKC6nXo9bskKZTBoXQCVhN8GWdIJQpbCGHX7kN8m+ARFZc/lCic91RV&#10;RVlVFCOFa2dkJoG0i0k1WnS0Ua0tU9/29m+IGqmiQVTjQNPg0smx9b5PnWu3C4MiQuUDQTwm1ZSb&#10;W6TtDgDn77iT3/23/4Hls0ssdKYY5hvsb3WhtGRoklTjnUOUQlWxxVjisVpj2m1UMeKRRx7lwNVX&#10;cvUNN3L8mRPc/9B9LPanOLx4gOHqGo89eZzOFdMs9DqYNEBVxdamjxozUpc+BU/wsSqVGoMrcvKy&#10;otPuUnlhdXNEJRlveutb+Zt//x/TmtsfZW5cIHgfZ8uTJhobfGkYVwXKJHglOImzpKqWHDQhINog&#10;DoxO4ky2BYY5p+/8FJ9+3/t46u57qdY3aFtPW2nmutEGuygrdDtla1ywsnwe0pROqwU+kBmDWIfW&#10;huAd47xgqt0h05rR5hbKetpBMxMy5ro9tnpz5EbYEsuz55bI5mdp97vYrQE9pWmlilDmeFsyPTvF&#10;VJKweOQgTsV8pX2g7QJmYwjnNzjY6pMMCpLKc2RqkTPnTqP7gel+D58pkuCxeU4iggqOTpZGEo/C&#10;WUvbO0gMa6eX+eSvvZMH77yTa9/wOl71XX+JxeuvBReQYEGg8A7RansJukFDUC/dGs9up6dJ/4Q4&#10;j7N7YbhuTsZkW5VUIvzX//bfuO/RJ3jZy27m6aeeoNPvcnCuQyoeRYmyJVoJIgaHoAgoiY8ugHgX&#10;ZTCCjzNwxhCCwiOsbI1oZQnjtU06/QFahE4nY1R51gc5b3zL19M+cCWiMlKd0ji7NbhkznsT16aa&#10;mWoVKxYe6KZpvN/zMlZRlebpj32MD/3ET3P+2bMcPXCYkBcE8XSyNnm+BVpixGiDJJogwmZV8Pkn&#10;H6FYmGUhNUzvW2RQlDz84KNMzc1y+PABvvUbvoXh+hpnTp5kdWOLltUU1lE5wRFIjUElKePxAE8A&#10;A8o7ROJmtAjk4zHBObJOH6UTxnnF6lbOyshx6JpbmL/mVVSjAToxJEbVv2xzGzT40uFERbtrHahc&#10;SaYSjIBSgh/n+FChVArWs/7U4/zRL/8mU+e3WH3sCZ49/SxZapjv93BVifeOcSjJjMFXnsxrts6u&#10;stibY80WeAcmTQg6VhODDdEWWCUEG2ipjKsPX8lSsoRxkLjAYGWdjhewjv5sn3aiObOxzmg4wGcp&#10;2dQMvU4H6zxpkuGTFh7BIbggqAB2XGBGBfM6ZWM4oiwCnZkFMq0IaYaqPKP1Tbo4XDHASWCq18G5&#10;CldW5KN1Wp0+vd4UrhS0T3AILd1i6CwbTzzNRx9/gvvv/DQ3v/F1fOP/9gPoY0eQsiQTogFAc6s1&#10;BPWyKPcEuUiGVbVW2t66qgRPqgTvHXfeeScPPfoYr3nly6l0Qi4GqxJwOZkSjNIoLEh0hJIgiARE&#10;wvYfNBq5KUSiMLIntiG0hiCKrKXxzrI5HFIUBTrrse/QUTBtRLfwTmGdR6dNxabBpRBP7Ahfq12n&#10;OyHqAnuHWBcJbKvDU3fcyS//239P+dhxrp3bjyk8oRKUJOSDMe2sTXCBMsTDnFGKylnOjQcM2wnT&#10;BxbZxBKCMDU7R392lvX1dU4+cZwny5z52Wmuv/5GXvtVr+PsUw/zwB9/gq+6tcNsf4o8H1NWjjRt&#10;I6GC4KL7G9GCxnswGtIsowqeja1NbDpNlQSeXV1C2rMAJO0uIcBoXJKlppaYki/hD1eXnJsm40sa&#10;mUlqtzRPSxkMgtgKqSo0Cum2YXXAe/7jf+Gj73s/8yRMrwzpG8OBLI2xUozo9FtYJ+R5QdAJjth9&#10;G+RjFg8egVBidHRgqoVg6kqtJ00SnHP4AP1uH7Vfs3puhSdOPo3KNPv2L/LIM09w/vgS8wf3c2x+&#10;lvOjAWujHFcskycZQTRWB0gUOklIkqgPHLxHKktSWciHdLynbSDPN/Gi0CYlSw3nzp1msKnpthVz&#10;0x1G3uGDJXdjltdXkU1Drz9N8EJbd+i1emTtNm7kSJKEubTL1umzvP9//SJ2MORVf+UdHLn+aqSd&#10;IdYTEtXYYjQE9VJG9O0V2ZsiQKLeHM+d6axKS2kLtFK02216vT5pmhJCFLIIUfwUFNFa0dptSeXo&#10;KuMRiYQ0LkiF55SgBDBaKEZDWu0OwzxnOBiStHqcPLfM13/7X+bmr3kTaIPSKYko7Je6mNGgwZeD&#10;pE54luwsJSgguJq5Bjh5+wd553/575Rnz3PV/oOk1jPaHLAwPUOwjtFgiElSMAKJwXpPZcAnGp32&#10;WUyPcrYYcubkOl/zxjfz9BNPMtWfYn5mFm8dVVWyubXGJz51F0pDVwHpDJ++/yT7Fme4+sgBuq02&#10;VRmruUYcEixBXCSoeLLMMBpskntDd/EoDx5fZqSn+OF/+H/yLd/z17A+UFaeNNWoRON8+BLnwHdv&#10;SDWB/FKGJmqhpjqJMVOVeOdQaAjw2B+8n/ve+37uu/OTHOv2sRtb9Lrxc7WCRGkqXzFeXSXJUlLR&#10;MZ8ZQ6kV0u6h+31mMgVaU3pPCFHUH6VwoSIoTQhQ5AXKpKTtNvNHDuJD4Nmzz7B6eotROca7ijPP&#10;nGBqfpYD07McnJ5jbXPA6sYWlXMoLbjgsC5ENyglGKMR78nLHK01/ZYiz9d56tSAwwcO0clmmNk/&#10;S+42kDSQTGVUacW50Vocd+so9KJhPCoZFmcoSo93KTPdaRbCHB0yVFDo3LHY7hKyLn/87j/k7k98&#10;nJe//a3c8va3cv3rXgNJc681BPUShgcsak/tQtVF1T3GLrs4pBZNt9unqkqmpqaoqopTp07RbimW&#10;lpc4MH2EljF4V2LFYqwlmNiW9BI3g5FIZEWivuIkIUmYtEUDiQhWArYqGY/HdHpT5F6x7+ARvuE7&#10;34EybQiC9VC4gE4E0+S1BpcAgq619dXOgpQmngSlsvGdueWRD3+U4pkzHO1NoZzHATrLWNnaoNfp&#10;kk312RiPSLIMZYSljU3OnV6hdJbVfsYKI9L9c3R6mo9/4hPcfP0N+NISUHgXSEzCgf2HKGZnKV1B&#10;J1GYao6tzSFrxRYfuedJTNDcdmyBK/ctIr5EeUuQ2j5Se0bliCzJ6GY9zqxs0J5Z5Hu+92/znX/9&#10;72CyDrkDtJA7h0l1feT9UsnpF6LU2ODFDhWgpTTBeoLziDZoH6DIuet3fo/f+k//L1Me9usW7Y0t&#10;Or0uS36MMYrMOkxhaTvY15nCOc+oslQS0EnKQENy9CCDlqadaMZVXFpUWtcLegGlNbY2VVWJxgaP&#10;UopCB1S/zbVHXs6508+ghxmuzBlsbGCHWzy7fI40a3PowDGOXbWfza0hw3yE0hqTpCilsNaS5wXW&#10;V6RTU2gNVTli4IZsVjmycY7WaBxnw1uamX19Ol3N1mgFrwMDuwVOmN4/Q1tPM85z2hgwfVZOr3J+&#10;+QTXzR9hoT1NOySMtjaZUZpep8fZ9S3e/8u/wdqZM1z/8luhlTWHwYagXuLJdFdq2H5ddn1QLiCr&#10;SqjKktvf9z7uve+BqHkYAnNzizzz5FNUV1aotsFWnrK0gCc4wau6sqLjDE6AXR5rkzS1Q1aDd7Rb&#10;GTYIJklwSnPm3Cqvev2buPY1rwcnoBOUkjjX2uS1Bl/pA5732w5ozjnSNMWHgBVhYAOpQOVcFPfW&#10;ipAXiAdE8+A7f5MH7/w0h9o9ktKylg/ZHA1Z2Vqml3a48eobGA63eOr406zbTbqdadoz07QPzDPc&#10;WOPxpVPM33oNy6Xl5ptvpn1jxv333ouvPAszc0xP9RnmI5I0tjA77Q4gVNKivTiDHw9YnD/IcGWF&#10;h04s8cADp/jqm4/RMYbpfpuKAtPJqEpLlhiGQ8t0d4G/9bd+hNd8+/dB0olVIQ9Joih9qB2xfN0u&#10;Vfh6YUp9wcHZJMsXa47Z/tfd9UYIYTvZeO/R9X1SeE+iFeItYhLwnkff/wE+9p4/5MQ997G/1SHL&#10;K2bTDMYVxbDAdxRFACOGdmbQ1jMcjVBKI8bgsJAkWA2d2SmGwwGmtHjnEaO37UB9CEiiqaxDlJBk&#10;bUIIlGWF6iSMqjHVoCDrtFlYnCMfbFJMTbG+ukKe52ytrvFs7uh2exSlpcjHTE31mT9wkKl+h3GR&#10;c368ycbWBhs2Z1wM8OI4emyR/fvn2dzc5Mzx4wyGFZIoFuZrZddQsLBvlvOrFcvnx4haJW21CHja&#10;3R6DfJ0jx2YoVhRLS89w5swpbj50DCSh151mVDnmTZvOTJunP/1Z7vqtd/G6v/u340Ikqp7yC7vK&#10;VQ0agvoXjEm9IlxQVYW6XS7PzRtKFHjD5z//eR586CFe88qXs7W+wpmzZ3EelElwoZ5hNSnWV7GK&#10;5OOTUSya1ktSXDiovcOEnS3RCpAUbVLOrW7Rnp7j4LHrKMcV6cw8VeUZ24pOp8W4DCRpE1wNvkJJ&#10;N4RtAqa13nZECyGQW4symsJ5WlrR0mCHY0ynA1tjHv6d3+H2X/hl9GDIdG+GpZWzPL18mgPXXcWN&#10;Rw+xdn6Fx08/g0bQ0x26lUFnLQoDiKPSMPSOLooDU9Pcd9ddTHenec0rX8V4OOLUqdM8+fTTlFXB&#10;gQMHmJrpoo2wvjnCekN7uof1ivF4A5V16c8fZmX9OI89fJrEGDpScuDIPNMHM9p0SPCkBI4cvIr9&#10;84cIoxJpWTSaLDhUMvH6tnhfITqLTxu7yKn3Hu/9C2wON7H7YkVVJ1DZXfQAbPC44BExlEVOv9XG&#10;eUchngqhlwbWn3yCpbs+z3v/1y+xevwk8+0OHaVJ0hZ5adGiMSalV3pMYlA4rDh85qCtcd4SjKIK&#10;gVE5wGuDcRVTAokIOkui5XZV1JXOBI+HVAhBxXlWQDJNcBVdFdAuULlANSzoZD3apkO3O83RK4Xl&#10;5SXOryyztH6WqW6Pym9wZnmV08snCEBbK+bmZ8nacP7cKu0UFvdnHJgT2maTdKrkyMsP8/hDJ1hd&#10;K/GjFTpTc7Q7LezmFvuyNvuPthiPc1aWtsgyxUI7pceQjBKZM+RZyngAp7bO0E4WOdI6RDUe0k1a&#10;TEtgfbDBuU/eRfiedyCzc4BjiEDp6KgE3bT+G4J6qRBUDbWNaHxHbQRFxY5ectilTViWOZ20xcLC&#10;Ap1Om3angy0LZq+5huVTJ1ha3aR/cBbd7uPcGBHBeYX3IFrQSCTB3iPiULJDUr3sUGSlFGmaMLYB&#10;L5pxYTl85WG+8S9/L+nsQbAeZRISpfFA1pDTBl/J2JGomeic26Xj60mMJpEoup9oQYoxkrbQWYtn&#10;7riTp++4k3s/8Sm2lpa56cgVjNc2GYxHHLnuWpKZPkFr+osLuNU1ls8tMTMzzdFrr+XJEycoXEUo&#10;LYV1pCHQ82Arz/UHD7AxGHP3Zz/L4SNHueaaq5mdn6Xf7/PE44/x8MMn0FpRVYIkfcanz6K0RYxw&#10;oNNlPB6xrzfHbfsP8bKrj3HfA/dw6sRZTp85T0crjs71WFjcz2N3PcSJh/41r3z9m7j1bd/IjV/3&#10;lmgvPMxJovZctDv1sT164d/rBSupQRqe+iKvoD5nXExprI+abK1WK4ryV44sAe0Da/c8wC//+L9j&#10;+cFHWDQpV5gWbQwmKMrSotBkJiWI0MuEjcF5huMtxtWYwlp0Ymj3U9q9HjbAyto6W8OcNGmhjcb5&#10;EiVxN8KHEK21QyCIwtb7EWmWMTU9xdTMDP1Wl9FgxHBUMj0zCx7GWyW9Xh8xKaPxFocPH2Vhfo6H&#10;H32IY1cexVczbKwvo1CUNuCdQ6scZTw3XtVlerZLr99CpKLymxgCqc649upFTp5cYmNlTLe1ztxs&#10;H40iBIsRQ6vXwYTA5uaYldNrXHHFHFvDLSof6PWm6bRbrFAw2trkyWeeoBrDVNrF25wi3+ThOz/N&#10;4z/4Qyy++fW842//TcqsQ0enhCpA0gRhQ1AvhScOH/A2oLSqCWjA1huNohQ2OEpXIjpuFQuQGM2j&#10;jzzI777rXczOzjEYFTiEtNPjymuv5/RTD4O1HF3oMdvtgisJHgwa70pK6wgCWgIiPhJM5VGoXU4h&#10;glaG9c0Bqt1nXFqy/hxf9fqv5cAV19TPbilKiIoCNJNrDb7yFVTnHEoplFL12xYJnnaio3zbcAxB&#10;sf7gA9z+s/+LladOsvT0cRa6PQ7OzVF5yxNnTyDGcHBhjq2qpMpL2knK1MwM7VYHW1WcP3ee8XhM&#10;2m4zXB+wsn6e+W6fdm6pvCCtjFZ/ikHHsbq2wrPnznDw0EFuOHqIZ08d5xUvfznXXXUVS0urJNkU&#10;Y4Gt8Tr33H8vy2fOcMSkXL3vIOX5DcreOtcuHOaao0d5/NRxQl6wXy+QDlMO6hb5Rsndf/BBHr3z&#10;c1x527v55r/+15i//rroRKU1OAtZa/tvMqkyT64GDWJ9wmPxmLq1jreEoDBphlnbonj4Uf7wP/93&#10;lj9zH1dPz9EuLalR+NKTZAoXAlortBJG5SYFm6zly7hgscoyzEdQQhEMqxsK6yBJ2+ybn6G0njzf&#10;ZKqf1GM6cQbVI1gX3w4Qq7nVOutry5w5o5ibmueKw8doTU8RrCcxHdJOj/EgBwLdrE+oKpbOLFGM&#10;hrhyyL6FDvvm51BiUErV3cOogmNdQattcKEgzwdocXR6bcpxQafb4eZbjvDsqbMcPz5kOCo5fHia&#10;EFS9XKzpdjsopaiqwMZGiUnadDomVoTtmNm5Hhuu4pmnTuKqhDKZoqpyFBVVabn/6Yd46vd+h7Mb&#10;G/y9H/sXaCWNI1FDUC+tEmrUIwVl6iqq9yRGCCHKQ2VKgQQULhJUlfLJT36Ss2dPMzc3z/LyMnPz&#10;84wrT6oUh666nqcfeZBut00wBrGQSqClPUp01LKLJnGoQBwH8IKrHz/U4v2lq3AIeenYKhzZ9AJv&#10;+dbvRDozENS2ruSkCixN8aXBV7iCqrWOHQLn0FrHKhDAaMjWyWd47EMf4fd+/bdY0BludYOWaK5o&#10;98F6JNHkVc4Qiw+BfpUTUCRpglEGkym6aZtgPcvnl9lcX2Ve7eOGa69hernHZpVzfnWT1swUSdbC&#10;KoEkRdoZXaM4s3yG/O4clWgee/RhHr3vXoxKsF6h2m0GPqfV0lxx7TFa5zeZNQndLEPWt+ikBieK&#10;Gw8dJakU6RB0JWitUAbWRhtU51c5+ZE7+Ll7/oTNVPP6b/h6vvavfDfdgwdRmdr+G8XK8g6R/4LK&#10;bU0gv0QOefF/IkTrXYTxs+e4/d/+Z05/6rOkpeWm6QVmTEpiAqsbq7RmeoyqMVvFGJM5uqkidBTt&#10;KcNUOyEEgzGKedtC1aM3a2tbLC0Ncc4x1Z9henoe77s4xjH/hACi6vs1IS8LlDFkaZeg+pRVQT62&#10;bK5tsnzuJPsWr0BIo2RcSHBVlKfKui1cgMHWBpuDERvr51mc76HUJs4FrBNE4uakKCFLNbYaYl2B&#10;wmKMIKGk084Ybm6QpilHj86j9TJrayXLy+vMzvbqzk1Uw+n1pghecerZs/Snu0y1EqwvqGxBu9Xi&#10;0JF5sJrBmiUhQ9OlpQxjCbxp/mqOtYTP3nEn6Y8pJqI6oYr+N6gmGBuC+hedZI1QVR5tBaWFNB5v&#10;QUC7XSaNtsS7CtqGG6+/HluWaKW4+pprefrESYJ3aPFcfeQgR669kUeefBRKyytvvZrp6S7FxgpZ&#10;qmOA4qJYObHCgvja+tRv5ygPmFaPc6tbbOaa7/rub2bfVTfU/xQ7iU5Bo07T4C8sw4YAzvvtGdRH&#10;772Xzc/dzXt/8qdRo5IDrS7dEBhv5vRabYyR6OTSSnh6eZmRChw8chBlDBpNsI7KlbRNRrAV3lbs&#10;X1hgMDjMxnCL2XYPPQfJ+nk63Q6rxYiNM+coux1sr0NvcZ6V8YADh/ZHRY7Ks39hgV7aQrkoc7Xl&#10;SmZUhjFCvnYetb6FmTEktmL5xHFuvPE6xrbCeoe2bbqqRzUcgRsy1e/RbXWogmWjGiPOUawN+cg7&#10;f4c73vt+vu0Hvp+3/NAPQmZ2nmNU7I7stjVu8FI92cVLiSIRxdiWJEohKt4vd37wj/j0H/0Rx0JC&#10;IsJMt89obQ1jFN2FWTZdzumtNdbzIeWGQ+sEk3qK08t0ejA11aPf6dJudxlsrhPEsG//NNMzLbY2&#10;h2xtnaIcn0On0OklGJPEaqmrsN6jtCbRMa5tIQQJKKDXUuhpw8r5Nc4vew7uPwbBUBWOhbk5hMBo&#10;vEG7G5jqKdw5GA42MEqRmgqLQ0SjtYlFGh+wtkATSBNBmRRnHflwC6Uc/alZnLMU+ZADB6aZmanY&#10;2BhQlQWtLIuE1zqcrQhe027NsLExwFExM9em3U4pyy2MGGbn25TjTfKNIXPT+8lUiqtKQm5ZXVpi&#10;9rUvR4mwOczppIY0MdF92QeSRruxIah/UfA+tvSTrN7dc7WzlCMKyhUVWA+JhryMBypVkhLYv2+R&#10;48ef5pVftZ8rr7qGTqfDxsY6jz39BC3jSab3sW92igeeeoZ8X5frD80SXIWvKryziIZEReeOiSZq&#10;HKL3BCWEoNka5cwuHuAzH7uf3IKkbaLWKhe09aNVI0HvkiBo0ODPgYMC48qRahVjIQRMasAFKAuk&#10;3SKtSuyzZ/nAO3+b+z/zWUZPHaczLJnv9nBbOd1un063F52ZbEVnus+mLVlaXcGmiunZeWwZqxVK&#10;GaqyIPgxmYlajEnbcM01x3jiyac4/sQTtDpt5nszPHb8Mab6fQ7OH+T0xhoVFcPNMxyc7tM2CefP&#10;r9LudEjMLK6wFMMxqYEDrTaD4RZT3RbDUaCrUhan+mgRlofnue/ccZzPmV2YIelr1otVVvIlxoMh&#10;865Lu5XSarUxWQoSmE/bdINhY63ks7/6HjafPMVrv+ktHHztq2C6h6gASrFVFaRJFpe/iMYF3jm0&#10;VgRRu/hLM7TzIuSke4oInkAVAok2CAFXWnRq2FjfQIlndrZHvr7FoBoT2glJr835fMi54TpFS5g/&#10;eiVFVbC5voXS0PIaGHLqzCbdjYIrjx1iZnYfm5urFOWIVqbp7GsTgmcwGLK6ZhmNcvbvb9NqtSmr&#10;gPYerSUqUdQFlEnxQwJkU1MkOmXpzDLHn95k38IxZqcO4atNAoHB1jlOnTrF2sYSNx1rsbjYJk0c&#10;uBIVAkYLSiy2cpH8aU2oD7lURLfErAXKUJZbsSvTVpRFQauVoHWfsrAE7yiLKhITk0FQTPfnGBcF&#10;ZVlQVgUhVCityIsN+p396BSqUNJKU3wZCBZSMbhxTjkeUZU5OhEqfFTbUVDaikRlzQ3cENS/GDgC&#10;pbg4/2nL6HMsimp1nXxllX5/CsSw8eAD3PfhD5NvjVnuGn7znrsYj8fccMMN3H//AyTtHocOH+H8&#10;yiqVJLzqFa8g1YE7P/YRtlbGjNc2cJtrHD00z9zMFNobbDHGWYuppaZETXr20SRAZ22q8RYnjj/D&#10;t3/Xt/Dat76d4AOiZa/SYggQokcI0rjQNPjzhQXK+gnAKInyZlW8A6XVhtU13vcTP8mz9zzAqQce&#10;pWvhcNYhbXUIRUU77eIrh9KG0pX41GC1YmuQ0067dFotqsKT6AzvAgiYLINgKYmi+dV4QKfd5vqb&#10;b2B9dZPN9U2Gm0MyZdg4f44rFw8xM3uA5c0NTp8/T1gdErpbdCoHaU57do7KeVo6pd9K2FxbheVl&#10;nDFUy2eZP3yAxID0E/K258z5Mxy7Yharc84MTmDSjHxqhG07lsIqm8sFrhT2L8zSy/pMdxfoB2hJ&#10;AmtDHvztd3Pi4x9j8bab+LYf+SH6L7+JzXGOZC1KQIJFB2grg6h6QYUQnbJqU8iGoL64COpz3idR&#10;blAkHlaCxJhKTIKIY1QM6Ey1GG0NY9dNwUg8pt9HJ4p2r8d0Mkuv1SVVBlGGgGNz/Txr68s8c2KD&#10;/lTGvvn9ODegKjdJE4+1OUpb9i2mbG05zjybc+RIQrudsbG5QdKSuLhb/2yTFl0IAeUKZnqa9tEp&#10;Njcryvwcy/kWReEYbG3R6Wn6PeHAgUVmZhWoEuwYQaNVbdroPOKik6Ly8fsEBAkKqSUTgxGsHeOd&#10;IU2zeuQukBhFcIqyzBGEJElRCkoXl7tmpqcJeohzY5ASbQyuEio7BiyJ0YzGI9pJFy2CsxZvK1pp&#10;imhoJRmhfs4DQDcTqQ1B/XOs9OzVFBUueNdzoRSCogqWxFkk6zB++iS/+f/8R9ZPnaHtPO0g6Lxg&#10;9ewSygv3+y0+9sRDXH3Tdbiq5NiVR8mt5+njTzI9M0u71+OeBx4C71hZH0U3Dqd48tSAzbJiZmrI&#10;dK/NwvQUnZaiKEYYHS1UUYFAIChFXjgGo8Att72GH/03/4HOoZtxPlrPBdmZO922ZhVpuGmDL8Mh&#10;DnSi61ltD0UBWRuqinOf+iz3feJTfOg3f5fWuORIZ4qpNCEoHXVBjcY6jw8erRViEnxwjMY5IUCn&#10;PwNZGnWCQ0BCQFT9UgQRg6QG8UJeBoyG/vQcne4sRZlTnjlBP3juffBPSNI2V193LfsOLHD2/DIb&#10;42G9fFgxXhsyHI/Q2rA6zulkKYdmOiTBM800JpScO32CwwcX6PVSrkg6zM/Gyud4c4MqDJidncGI&#10;wnvHVDclMy3Wzq9zdmkFOzNi/76jaK1xpWVOtRkOBnz2ox9D5vt8343/gn6ni1OagoASjZZYRdNK&#10;U1Ul6HqRqrnlXhIEdUJSJ0PHk/lk8Z40CAlgPGAS0BpbOXrdaTqZYXM8ZLw2RNKErPQogcq0MWmL&#10;udlpsnSetbWzrK2ss7Z8kgMHp5idmSbP10iyhE43oSosmemwJiMGgxHG9JnqTVOVVVzXjW09JtID&#10;EsBTQRjR77VJTcrWRkWRr9LppBw+uIAYi0ks2hQ4t0WwBSoIyutdv3Oo9V6jNI5E/6t4IPOCF4+v&#10;SpJEQwg4WyBKoULspkz2EMUojKm1hgGCJ0kNQeu6kaji9zLRHKAqoySWqNipVFoQLbTSBLCktVTc&#10;ZLxu7AtyV9JN+s0N3BDUPzs84GpxFwXRvzhGBG5coEyCKB3nSwGU4JUjD44ZZdBpB/vYM9zx4/+G&#10;1U98irlujyIfMhZFO22zqFK63R5nxpZrDi4iVcl4fZX2zAz9XperrjpAEI2znvEAUtEc+arXEZwj&#10;DRrxsD5c576nHqfdyjl6cIpquMbBmTYHZ3soN2B+ocsw38BWgXKseO0bv5Xv+Xt/j86h6yncCK8y&#10;kIDe85RXP5k01dMGXwZM0ofNxxgM0urA1ohHb7+dX/mJn6RcX+dQp8f+qUWK86t4V6H6fWxdsUAL&#10;3glIQFSU1vECnV4H0+9TimCdw4dd97WKsSuisFUVTQCSFkoniIpVk8wYbrz5VoajLc6vnmd5dZm7&#10;/+Qu9h08wPTcDPN9RVAKZTTjckSLMdNTs9iyzXgwQLuSfDjkwNwMC9NTbK6v8MzJxzi/NubqYwdI&#10;tcd5y9HD84zzAUtLp3EWFufbtFsJWmBhXxe1b4a185ucPPMI+/YdQicGLS1aLmFGtXn4c/dw7p77&#10;2P+Gr0YBpa/bmybFOov3niRJd6o2DV4SBHVbcSrsqbBgULSsJxkVqAQSr/FBUdlAXoxxiSbLUoyB&#10;LoYsgbJSrFUpozJu9ndai3QO9hgMz7O1dZblpRXyXDE336OothjlY7qtPqnusrjQpapKVs4PCF7Y&#10;t9BHK/DBbv9gQkAk4KjwrsCLYLSm1xN6HYPWina7xPoS58bYaowoT5IEsAmgdxS/d5HePX7ItSp5&#10;lMqv6q5g7bwYYl1TiSFLYi4NAbR4RMBrR8DixYKycaRGADSJTihzx3hUMt/LMEpjyxJjFJWvaKWa&#10;tlFsLj2D6fVJdca4KOlPzTfmNw1B/fNNpD4KWOyqLAJBo7MsLnR4T/A2nlhFIUHoKIXKc0bPnucj&#10;/+bf8/BHPs5184vYckw/axFMlFjWKFxRIV4zN7MPprqUzrG6vg6jAdMLcxijmZmawvU6DNc2sWVO&#10;t9WhyD3BZJSmy2vf8s0sLZ/l3vvu4bu+8W3MiOOTH/kw3XbBwc15dFvRnWrx8OklvuNvv5a5a2+i&#10;tEWUlULw1pLoJNqx1j7nvm4H6mYFuMGfe2vCYghoI4hXnP7YJ/iTP3gvn//YJ8jKgiun5jCVpVhZ&#10;5dDsHMONTYY2h9QQjCdREicurSUoIW0llONx9P9O4pKGRiHOo0NMhGrSDQjC/5+9P4vWNMvPOrHf&#10;nt7pm88YY06VmVWVVRpKg4WMhABJIGhAboxXmwuvxl7L3Xh1e/nKvbgx3e6LvgDTGDBusC9otJhW&#10;m4aGBlQSJanQCFKVqlRDZlYOkZExnfl88/dOe/DFfk9EZFZWCUll3Kr69lqx4kRkRJyIk+9+97Of&#10;/zNkuUabPm3rKOsa23Y5jkYzX6+ZTHZIewXXbl7j2fkNXn/rVRbTh9y8uU+aCryzmKam5wJJPcfX&#10;JSMd2B2PcXnKtb2CzAhG2YBHR2vuPgxsVktuXdunqqEp56TKsj82SCEp+pqmbgi+JckyBr0+eW+H&#10;++8+4p1Hr3Hj8AZjdcAkmSBlzufevMNnPvXz/Hvf+32QKnpSsg41rbdoKfHOE7xHdEaq7foWAKld&#10;peh7kGkMwUYG6JuMhHhhC8YQUAQlEUrgZMDkOc42nEzn9KWCYEiGQ4IPNHVLjaXoJUyG+/R7OctV&#10;j8X8iLJeMhnnDIYTILBalRitGfSHTGdrLs5rDg6HSKVwjUOIyJw+gY+x1kZ4kMIjTaSGhLBsNnOU&#10;lmit0d2kxDtHCF3OjOx8ElfgVITo9+CpkPEgOuf8U18oEZ4g+c5MrHTMbA3Bxp+XAiFKhHRAS8DF&#10;r6yXSJnhrKQqQQxiRFXbVmQiRRDICLz5xd/gz/2n/0fO1w0IxR/54T/I7/+xH0H0c27cvEEih9sH&#10;eAtQf4cvgKt83aDe8zYIQhAIWO9ACpQxyO4+p6xF1A0iSD75N//ffOHf/BrP3bhO2VpknqKNoqxK&#10;qqphZzBGa8Pu8CZMj7lz/4hPfO93c5gZ3njnLVbrmrZdcu/uXQyCG/uH7E5GrBcLnKsZjHcJMnDy&#10;4CsEZ3npxj7P7O/xn/35P8+dX/vXHL3xRf7bv/O3mW02vH3/HX7PH/1TvPgD34dH4qVCC4XyEhHk&#10;E5GMAicEVbeZ847t2q7t+kYt0zEoCM3pp3+Rf/gX/gp3f/2LvHzjRqwQnC0QUqAJbMoVTjqsDKzb&#10;Fc2yRMtAajTOO6yzhKWgsY7KeywSkaYkJkG2FonrKoA7TZ5QNG2L9ZLBcMxgsENSpLjWUTtLfzjm&#10;crogSw0IyNOM7/m2j/Hw0R1uXdtlODAslxc4J7E2IIXHB0ORZfT7BbbWaFmzWU+RUvDyhw7JE8/R&#10;oxUP7tfs7ffJdcAYwbDIqesGZxuCd/T7fYTQnE8fkeUDnnnhkNPzKYvVCanJWK0rsr1d9vMe/+hv&#10;/wSNllz/zm+nf/MaH//EJ1i5Bik1Tgga26KS9L0X6+36pmZQ3/uz4j3nmBACFwCt8Uqx9p5aK/yg&#10;4HhxyfTojGaz5vzomOvDEfuDMRMtGYzGSAVVVbJeC5QISKU42H+W0XCHh4/ucHa+oW0FRaEo8h5g&#10;WW/WDIcFaSq5/+CSawcDkuTKE3GVvQQymDiSt1eaWQfCEoRg0EtiW1po8U1XGhokSBNrGa/kDKID&#10;quKKQBJPmNQQ3zVXetz3fFHCE2AbZUB0nz90KRl1lMgJ23k0NAiDJIXgcc5RljUKT2gt3laUVUMx&#10;kOTe8cZnPsuqskxGY/5fn/01/vJf+Wt89Ls/xv/jb/wV9ve3AHULUL8Ry8knkwMZ9XOe6OtwSqE6&#10;p2zrHfhAEkCbjPu/9Ble/8zn4nBBeM6m59TVmsNrh6R5RmISnNYsl1O++Oge/sYhN595gc9+/os8&#10;86HnePFDH+YLX/4CSsGtmzcxwOJyyuzsFC0EutA8eushRdGjXlcsz6dc74149NobzF97i+/8fX+I&#10;7/yDf5jv+7E/znJ9yc//7M/wo//hn+Ha9ZeoQkMQCh8Etm3JjOFpl1SsS70aoWzZ0+36Bh+uNrB+&#10;/Svc+7Xf4JP/7d9j8+4R3379Fknr0L5FGYNKFK1raRRdf/2C+fycxXwKwZGlGikCZWVZrFp6A0ne&#10;y7FCUE5bQggkXJVXRBOgu+opFwIvNevNGdNZn/Fkj15/jDE53jqU1GilwCt6/R6nx2cc3btgt9BM&#10;0gGZa8hyRWIEwduO0bG4ZkoiBVIKijzgvaOpFlw7LPAWLuclWizZ200JztJaj0CSpwaJxbWWgGcw&#10;HNBaj6Vm/3DE7GLJnTfukjcD6pOH+HzAcrPiJ/7KX+e+aPj2H/pB/sbf/bsoo3DhKp5r2wD+rQdQ&#10;O2ZSPMFq8ScFm2BZK8gyw6px3J2fcUFgeRH43IN3CCLw3d/2cfJJSiMUCx+opu+QZTfJ8h6ubdDa&#10;dLFOirqCLN/lxReG3Ln3FkfHF+zuJqgdCLZBKclwNMRZw3p1iXMO70VsOyTEqWQAIXKkT/DBEoJH&#10;qhiRGHA42zVRWRAkaBUvnk1wWGwHTAMIF79dHWJCQugObPH0/ez98/VACA4hJEo9kcgKIVEizk29&#10;jIytF5rgFUEkiBCjHYUULJYrtFAkMjY7Vu2GdqUwPU2oWwZKI2czJkiO372Pff4GidpSPluA+o1a&#10;T8tbrsApYInOxPiQexIhETrq3B58+t/wd/7z/xLTOY3fffiI9WqBsw31ucAYA61H2sB6seRSSRaZ&#10;ob+/y0vPPs/p2Tlvv/UWOlG8+OGX+NDzz7JczPjKa29y9PCIRCmc9HgVCC7wws1Dbu7tkW4sRRP4&#10;r/9Pf44/8cf+OPmwjykSsknBf/Cn//ck6RicIJMJtbMELSDRNCJguigp0R1tGVe4fHvMbdc3dq3v&#10;H/EP/su/wFuf+Q32dcaz2YBhkPhuPNdoxTuP7pMOeiT9lGpV4XTLeL/P9VsTgrc4W5KYKMK5nM4Q&#10;SoBMMFlCmhuU0Lh6g1ECpTXWuQjetEZIg1QJdeN5dHzK+dnbhLDP3uQZfJvSzzJss2E4SNGy4ezo&#10;lNZ5yukMvZszylOCr1Gtx/saqSMbpIXAC0EIIrqEPdjgMFrz8ssT1puMd+9ecnEeuHEtBaFBSlwb&#10;pzRV2bLabNjdSzA6oW0bbGjoDXJ2R4L6LLDTH+NMQjYYoa8f8Inb1zlyFhkCUkha7/HWIwOYVL2P&#10;O20BiQvRULVd30wrKi1d6MSU4SqBRXJSLfkXD99hL0vh9IT5esOlq1gmhgZBnSX0igyxv8f1rMd+&#10;knP51tsgNmR5Rl030WuBREpFVV2BVYtJDC+9+B0sl3OOj+7wzlsPSUxgd2cHvELJHi+9tEdVLiHU&#10;+FAhhO8SZiwhWAIaoaKR8YpZFUHhWolSceoYuurUJtSdK6T79Ve6NC9iM47vrM1CRF1px5yKcGX5&#10;f9+DL6ImVQiBUIHgOzNUJ4+J00YZvShXygHnkMQsYhEcwllUUKggOOiPaJoFaS/n5mSfZb3m9GzG&#10;wa09br7wYZ7/2HO4+Rx2tk/sFqB+I5Z8jNSwPGFQY3+vQnsQFoQR4GDxq5/nf/yv/iLubMpoNOLO&#10;2Sl1XfHyxz6CD4HL6QWz2Zx2UyJbh5GaXmYo2gq9WZKEjNs7E565cUjjHG+99gZH9x4ilWQw2Wcy&#10;uY7UkpWdU4wKytkCXTv62QCz2eAvSw4Hu3zq7/0jvLfUePS44JWf+SVu7Nzgpe/8BM//6O8jvR5H&#10;DCsCjffkUkeXZzf9MK4boWx9Utv1DV4X9x9y9BuvsmPh9mBIbkG5gA1QNjXH8xnWCOabObPzVawF&#10;lg2JDozGPUbDHllm8L7GuYb9wyHO17zxxhmNhedfGNDv9zCpw1tLXUf9itQSiULJhKqa4Z3gQ8/u&#10;Ml+sOTt/xFnTcPvGd6JpKW3NcnqJa1f0Es+NvqSfS/ANIbRoFQO3XQC8xctAQCIDeCEJCKRWqK7Z&#10;rW4qpAgc7Kc4C20juggcQRASJRWpMSxsxXq5IS2yOKF0DqMSrt085LRaoqWgZzK0klycXXLv5Ihr&#10;3/Mdjw9aedVSJz6IaYvKv+3A/5uIQRVPMSkhENoGoaIkLUiHQPLFk7v8QjXnD/2+H+UXP/VpxoMR&#10;f/pP/xmGO7sczS8Z7Y7Q1vEr/+KnOD26w//y+3+Ius0obUaa7TOdHTEcDmiaBttahFJY7/CNx4WA&#10;9R6jc65fe5FVsYcIjuV8ysXZhiLXzC5X9HqKyWSHppriKVFaoLraXutqEi0QIl6ucBIZEtpWgU9x&#10;Cjw1TlYI4VAYpI9ZrwTZUZ/6PURSeCpvNWoJ5AcrXZ5ylUX2uaNcfUCGqxKcmITjgwNfY2ROZhS5&#10;hP1+n1B7EmCzWRNCSU/Ctb09Pv4D38P92RF3T99l2ayZNTO+8oVf4uc/9ZP8+H/4PCKZbB/kLUD9&#10;nb0F4lQidMYhAXgMksR3HbuNBaFxx3Pe+tlf4Bf+4T9i/ta7XBuNODk6xjvHcy99CJ8YAMb7B/RH&#10;Y5aXl0yPT3EStKvZC4qh7rHezBEhw7UJjfV8x4c/ShNgsakJSpPlPTZVTW4OsKFlmO2S1h6z2DA0&#10;ina2okjHTPpjskRzsrjA6IS7v/IZHswdn//HP813/Ot/w63f/3288APfQ+/GNQyuy1HstDu+0wr5&#10;AOkWnW7XN3jje8FEpfTyjEIasCVeCNCKylZUwTO+dkgmLP3gMElCJgOL6Tnnl8e0tuX64Q7GJDSu&#10;oSxXJInkox/dZ7lcs5wvWS+WXNsfYozozqaoUxPeYusSJSRpkuDqKaPckO0PuJzOuX/n1+kVE5yr&#10;mZ4dI5XnxQ/dIlFjpLDkmcI7h5ECJaMf2YerOKcO/MkrFidmIBMErjNSjkdD2say2bQQAq2P9YpC&#10;aRItmIxGkXVVMaeyriqk0QQdWNQrJoUhUQKpDBtvuTg55mb6XWilsd3lOTGa0NrYrf4BJRvb3o1v&#10;xnUVgWS6eKmAay1agcwyVGJ44SMv86l/+XN8/w/8IH/wR3+EWgRuV2tUohibhJPXXmdZOXAWHWKN&#10;9vn5OWmaYW2DUoK2DU9FWV2BvMhuSpmwv38NKSWj8R7VZs56NWU+PePBgwXP3BowHGjyokeeSFob&#10;2VQpAs41SOm6S5tCBIn2sX7UewfGI9WV6OzqAiaeHNRPfRgLaqJPRPCUyf+3+NyLDrs+2S/+Mah1&#10;zjHsp+RZhvUNmYx5IU4G+lnCajbn6P59fOpwbU25WZHmKSeXM95++01cVaGT7VO7Bai/g+WBOvjH&#10;h08cmASUc1GEKgT2fMFbn/4FfvWTn+LdL71OVjXs6xRV1SRS0roWlSaUTYtzliwxFL0+wTkW8yWr&#10;9YK8SLi120coz93TM1YXATUcsbezTzmbo5KMYZLjpKGuLa5xOBdwLqCTlBTL+YMjfOm4tbPP9OF9&#10;PnLzJjQlQ1ujnSLTkt4gZ7nc8MV/+TN86uc+ySd+7A/wJ/+T/4jsmVsxDM560DIC08A3aZXCdv3/&#10;/d4n43is2VQsWJF4SPMcpwJep6RmgMpyUuEZ9XJsYwnW8syNl9nfvc7JyQPefeeE8Thn/2AIoaZt&#10;1hSpRvczZNsgJCxmS9I0od/PkFJFHVywqOBJlEEpQVmWaB0o+jmZ0Dw6umA1O2M0HvLxjx2itABf&#10;YUwEANau8a7F+4CQHu8t8qp2tOsc8EJ2o/5YPylEHMBCPDyllphM41wAG/DBInxkYLMspW42sbzb&#10;B7wrCU4wXTg2tuYwNQTb4G0gz3JGSQGNpdlskIM+uEBjo6488NUZqFv29JubV5VSsdlsSJIErSMp&#10;Mp/NYlpMXeGt5fa1PRaX5xzPL+ntjJjPS0KWU21WXL+2x61b13DnF6zml5yfn3Hr1k2qqiZNo2lJ&#10;yitpG11rU0DImOe72VSPEzMGwxGTyYj2YJ9f/+xnmM0rmkYysTlp0gMvIdRI2eKcJ3iHliLul27U&#10;nmYZUqf40GC7S99jl/7X+ioI8bgC+PH34nf2dY1LIYSiqlouLhYolQFgW4tVofvYgdTMZjOG0zmD&#10;G2PqsiZNEirvyZKE/b1ddEdYbdcWoP72AWoINM6S6yQeCnWNSYsI5lY1r//zn+JX//knefCl1/DL&#10;NQOdkbaWXAvaEAjOkqYZjXMIqVFB4NqAxzHoD7jx7C1mixmb5ZT1g4egNQdFwa3BiPPNhvmjIy7L&#10;kloZRoc3ML0hy/UaozQ74yEX0ykPjx5SBEu/tewMe/SygKpWlOtjhkXBwU7BsikhWEwvYZjljPs5&#10;7dkxb//0z/Cp5Yp8Z4eXPv7t3PqhH8JmKTJRMOhDjJzcTvi36xu6AgKvJTLVhFRjPXjpWdcVFAmF&#10;GeFFvBC60hJaR1sFNo0ky3e4tm+YZQXr1SkPH5xzuDckNTmr+YbMSK7vH1BXJQ9P5jR1jXeeopeR&#10;JhoRJEpLnHXgHYfjHTarivXlnOFkxOjDh9i2iWNytQLn8TKWWXjvwVuQniAESkVAEA0Z8RAMQhI6&#10;ZtWFyNsqQdS0uYBzMfnDpArRRkOIc9GsEbxHK0+SKIS0COHpFxqdCGpXkg8LkjyhXbQ4DzYIhAgk&#10;RpMM+vGlqiSoJLYUPz3z3ILUb7L11dW1zseRuTYJQqnHe+jajZuMxgPK9QoNzC4v6BUpvSqhqUqU&#10;hjQzyFTiKsum2hCkR0sJOJLE0LYNQgiM0e8Bp977CAJDQEpBUuR4F7Bti7dRE900gf29Q27dOqCq&#10;F5ydPGCxrDnYm1AMEhwrTCIxyqFwndFD0euNKXpjlElYrhfM1+dUjesKN772qfRV4DSE39Zb6j2a&#10;gcclPQqBZLNq2SlGSKlig5eUsbIZjRcxQlKEQC8v0FJRuwaZGryr8K0FvWV/tgD1d7iUEPR1gm9K&#10;tAfZG8C6ZX3vAV/5yZ/m5/67f8T69JyB0hQmYXcwoF2t0SEakE7OjymNRut4CBspCY2lbWu8FmRF&#10;weGwQLf7NJdTjo5PsK7G+xWZ9YzGI26Mx5ws5lwevcvMOtrgQUnufWXF4XiHZ68NaTcrdvMeQx8o&#10;F4+Q0vPm/RMm/YLbz93CqwaVGZZhwcVsRuH67PQT2rri3i/+IotlybvP/iqTn/45Xpue890//kf5&#10;w//R/xa/fUa36xsAR9/PRrjg8CIgixQnNVVdo5Wi0hIvQRqNSjTSOk7uP2B3OGEyOGBVWjZrR14M&#10;ONhLWec9ZvMjHj64YDLJOdjbQYWWxXxFmqY888wNTs8vWCxKlNL08iKO+BuLkQoCbBYrBIpBr4ev&#10;S2y7Ic01TdtQrRvyLCPL0hgp51xsZ0JEdzEBpTXBCgKyA6iiY1MjE+S9J/iAliqO7X3A4UE6hBIx&#10;Z1iAdwHvLN6BSTRt2+CCI80kwbdUbYtMh1SNRSPYGY5YrVbkxvDwnXv8k//Pf0+TKsq6phCGP/qj&#10;P0YxKrohp3sPFxS24RzfnPyp6GpOVWxIap0n0ZI/+2f/LJ///K/StpaDyRglDXXd4oKg6PW5XM+Z&#10;r9YonZAPEmSaEKSksTWDXo+mbfDeUTcx49Q5TwiCEPxjgBqIlaObpiZN0i5JIuaGCpkxm1Z86IUx&#10;+7vXCa1iuZxycd5ivWLnoGA8zigKhQzxQqmCIU36GN0HpVBGYKljQ5rvary/Djj9nV/K3g9MBYSo&#10;LVdSs6kkkyK+B7r2HrzzUVNuA8ooVvMlw80GKSW+tvTHA7iYs5hNt/tvC1C/EWerh7pEhxjAv/jy&#10;27z20z/D53/qU5Snl9jpjBt5j2GesVku2SymsVKtnyG14ryekugJSmmccwjnKUwKTlGHBusjsyp1&#10;zsHBmBvXPkRtW45Pj3l0dkSSbFgv5/SwEYRmhr0bB/jg6euCtlpz/OhNBj147uZtxnnC6gze+fIF&#10;aQBDy/1ZYF23jK8dcrmYMy/niA0kQZIHxd5gjxvjCSwXvP7Lv8zdckOxs8P3//4fYfji7W1993b9&#10;zkBpcO87RTXYFukErnVUoqUYDGm0wPUyNhpm5ZLT+49IW8fm+JRN/4JnX1DoXoF1jroVMVlGDbl9&#10;a4fV8pKjk3dZrqfs7PbI8yFWx+inyXiACI7Li4o0MQx6CUISTU3W07YtRhsSGdunhITWWhCKLC+Q&#10;UlI1TTQ9yViVGLoKjxDAOd+Jf6JJRYaofVNE1jQaNLoQ8g6MBmHxwaGkQgdFCBJUiDE11To6h72N&#10;WY8h9ptfXHgMniw0DLxmur5A5YaqLvny65/jK//Vf0E9LAheIFaWT//kz/L8Ky/xH/8n/wf6mSF4&#10;1+WWh/j/RGyjbr7ZlhQCqaIeVHUyGms91w8PkSrh+37PD9KuLTbEJAdUipUak/UYjkY4FJ/93OfZ&#10;vHuKmS0xEgbDAeBQJk4dTKJwpe90mU8zmdH0l+oUrTV1XVPXlkQbjMq5fftDGN1nuWgosj2GvV2O&#10;To44OTlDZynDcQ9jMggBox1apgRrWa5mCKkxacKg12ezXtLU9dcB6b9dxvTrvMeCfMJYe4FJMjwK&#10;KSKEUUqilKTxHmkSZHBoFLOLKb3LAUZrRA2r5YrEJOxOxnESs92CW4D6O7qRhoAIApHnnH/mi/yz&#10;v/rf8JV//Rl6racfBIdpRiE1oa5RMmrL+oMBdVXihKCX9RkfHmKtQ7gAbSBJVYzN8IFaBcq2BW/I&#10;RcFqXZKalBeefYnrBwdYt+ZOOac/6CH2c2yowU8pqw29IKBtuXUtY+fmhLVf0FQ1g7Hh1gsGjaLf&#10;HzHf1MxtS1POManjxjN7SCnRUlGtK+4/fESxXnKwf5ud4YBid5+3fukzfOVffJrv/Y//N5CyBanb&#10;9dt7uYcPBq2qyFmnmrJcsbc/4mFb84WvvMXd+Tl6Z8DR/JLQ1PzwR17hI9e/k6PXXudsdszh4CZt&#10;3aKkRoaEpgm0acJ45xmCSji/fMjx+YLewDAepWR49nd2yLOMEE5pW0tTS6QU1HWDVKBShZQBG1qE&#10;CrQOgo/jyiAEzgek1N3B9/TL4f0BbL4LBY8vthAC7+lxCuEpTsYjZehCy2Wn6ROgAio3oAI6aIJI&#10;UaogiBZnY+PcqizxBCw1dZXTipI/8CM/iPnos3zy136VxeWC6/19fu2zv4ZNDEobHmv2ujByte1b&#10;/F2/nAuAw1pLmqZ47+IFCs/x0SOEUNx95y3+/t//B5yenfHFL32ZH/iBH8LkfUKQyCQnU5r7J8cI&#10;oxjmA9Ksx+fv3aV+eM5Hx/t84qPP0ZQbqmpDnuV4a7lz5x3KsqJt4+e9cf0Ww2FCcJ40Tzk/P+XB&#10;g/vcvnUbGRRKJeRpxrPPfwhbNzRtjfUa5wO7OzdZN4q377xBXuQc7O9SVzVSxGYmGQxGa3yIEhgl&#10;ZFcWFSU2H7S8/8bN/aQU+K7kQAlFcDE7/M7bD8mMxegE4TqZg3SkaULVeJASgadtGmQQyBBItKEK&#10;gdGwxy//8i/z4e/9eb7nh//k9kHeAtSveoS/CnE9nUYhiAeUEAK8ROqM6a98hv/h//7XefUXf5WX&#10;D6+TVC1UFTuDguVqQesbkiKhtmskAac1tYfrhzcYHRwwX1ygEeADGxtvY1Z2ulQBzoJPJmR5H+9q&#10;6qZFSYNRGdVqTaYdzz63T1YMWa1n9PIReWgJtqKRjtIu6BlIJUjheOb5Hc5OZojEM8oLejsDNmVN&#10;aGt6haCxltZVpEPDrd415hcr3jl9m17/gPHuLQZKoU0WYxON76K2wtUVtbtR8r4xxdN6ne0B+K29&#10;ns44Uo/Zxav1zvyCv/vav6anMlbvfAGRaEYH+8yyAWvvMIe71LM5gxeepZcN6M2XeAlKKaS0BGJ1&#10;qZSauopu+N3dfQbDHidn97icnjC7nNJTnmrdkKUJ+7vXUEawnJ1jtIx7T0qUjFXGPBXSLUW4auyO&#10;33ftN19L9/Zb1buJx2nqUbsm6H6fEKTGEGSI2tegkFIhcUgpyU2GaiuUD6SiRzYYMA6K1774JWbH&#10;d/jQx17h2R94gfJ8yXMHtzh45hmMEl0kpgTviPrBrbD8m2GPiU6v4b3jK6+/yvzigtPzM/7B3/27&#10;PHr4gBvXDxn2+0z6KYvpJX/1r/1VFpcLfuwP/AjTi0t+/dUv8qtf+ByVrVmenROmCz5x6wW+a/8Z&#10;/Pk5r7/2GokWNG3Dqm6QCHYGE7z3lOWGTVmyWm4Yjcbs7e0xmYzwwbNer9mUJcPeiLJrVWwqi/eO&#10;YAMEjZABbRSFnjB0hyxXjunlhn6REKieXOaukg6jhoDg3b/DO3anDSdmyoYu5cZajxKiS+iI2aqh&#10;iwoILiClQkuJ0SCkItEJbm0ROgb/nx4dcfzw4fYR3gLUD+J1fDx6wpMSQHv1svYB7T2hDgijQQrK&#10;3/giP/kX/yJ3f+3zfGzvGmq9RnmPSgLzzQUiB7As2zlNUzFr+shkTNU6pJKcP7rD9PKYLA1IEfCx&#10;sw0pBEpHddju+EXk3g7BC7SJfzUhwfpAIwR3jy9RfcHzL1xH5gkrX2GVQxjbVQ0LTACFjFXEvuXm&#10;/oSyrJnPpvgAk15BNuoxn0+ZTUuSDIa7Y7ROULsJpp9wen5OtRR4M2TSU9ADVAc2Q42zDmWS94LV&#10;x1/XJwBVPG5a3q5vXf5UPAVV3wuIzn3DG6rlj/3oD/Mbn/08H/vox/gjf+KP0yqBNxHS/r3/5m+y&#10;9+xzLB+csmwtI925/5XEe4lUEum6GCcEy0WFNnDt4DY7k1026zn1fMZiuuZ4c8p4NGB3b0yS7FAU&#10;Gu9qpPR43+JdDQSkfJISegU0r75XX6f9RfyWcpviYScFHdMioixAiNie0x3A3oeYsSoEzgX6eY/n&#10;bj1PtmoQszXOWtp+xp7Q3PyOl/ieP/3v8+5iRtk48psJ64slWhl8COA9WnfOax+298dvguW792yS&#10;ZoDnjS9/mf/6L/1F3nrjdb7z2z7Od338wzz/zG1uXDugPxpxcn7KT37yZ6lry6d+6p/zL3/6k+zs&#10;7/Fd3/89CCX48nzKg/kFq6bl3AdUs2E9PUNKgbUNDYJemuOcZW9vlxdffBGjU9brDSFAmuZY65js&#10;jMnyWPPS7/cpVxXOO5y1iO66GrmaQNu2CJWyP3mO6fweJ8cLJi8f4p3FBtfFRYUuVqq75Pr4DAsN&#10;Ifz/+h3mH7/Bgo+YIdatEs1SQsaK1KuLqQ8YoRFS03iHby2LyymVrtBSobOUIA34Etc224d4C1C/&#10;FrfzBGBdmQbi3SggUIgUqrvH3PmVX+LVf/5PePDaV9g1KT2lQGuk8KhUMd3MuDy/AA1SOqYXZxzP&#10;PTpJGI6HKNGyszvk8OVrQAXCo0SsIowtFCCl4uxsxZtv/jrXr11nPB5B8MwWUxarS/YP+ugkZ3ev&#10;h/VrWr/BaIGXHlzHBnexdPLq/BMCESxaBIositpVcFSrJYmR7OwYgnOEtsIqj9IZO4MhMhly72iB&#10;w/Ppf/HP2D26z2t2xguvvMyP//EfR+skfj55dXPkSVjcdm3XB6z38x0KsElCqRRqf5eDD7/Ed//I&#10;D5PtH9BUG1RmSELAY9iUlkk+ZHe8TzU9ZbVaoVWMumlbi3PxAPFeIKXBe0fbtBjT59rBBNevCLZh&#10;vV7yzp03ubx4yMHhDkJosiRDxOAaXGiQ8qp/W30g8PzNQOgHRdt8vXdQ6Mbu4spg8n7HcCC+i7po&#10;G6UkO+MRWtY0jaMtKxpvUTLQSxI+fPtZxGWfL73xJou6oigKPNHEIq5cUVKBB7m9O/7u50+VJPjA&#10;pizJEs2P/pEfwzUb/v5P/C20cKwuHvHLb73KyfGS4cRwfzpDOcsAqDcrUuB8M+dnzo6QScL3f/Ql&#10;fu8P/l4uvvAViuUCmgphFDWeLCkY9cfsTHYoegNCkCQmQUqFMQZjYvNZYyukFJ2Ou41VxbbGe0dq&#10;DFp09dk+ti9a6wgeevmEuj5iuXAolYMvkcJ2RFKIQDE4lBBoKaMR6d/FkRMgBP/Ezx9iMLp3Aue7&#10;Hz++gMfqVq01QUhwDusslxdT5FAgUoF3DoFACTB6e0vcAtSve0SIxweo7MYIobGgEup37/NzP/H3&#10;+Wd/629xoAWHvT6jnYLQOuq2wfoWLRMq56ldoN8rmIwHDEdjhvMLSCV5YbDWMxkrklRiW4Vt28ic&#10;yjjai01tgsEg9orX5RGP1vfx3uJ9C9Jy7WCH/tAgVEPTLNCiRl51LYv3M5XiMeh2LgYb50WOtRZr&#10;Pa1tSU2K1gm2ruO4RHrqpkSTMeiPsdUpy03NP/3H/5i9V1/l837Od/zg7+Xf/1/8KYSMlZFNvSFL&#10;M6SS7wP+H/yj7fpW4nXk0+/3D/w4TXJSmWDXDX7jORju41Y10nnaumbY6/NHfugP8+rPfJpP7Nzi&#10;xuQady9OWa9XTMZ7gIumww4MlpuK0XhAkmiqes1qsWbhSoZpTpFMePaZ25yeLGjbNUL0uXfvjPEo&#10;ZzLJ0cYgdQqhIUiBec/fNwK7xwxJBybFU7/maRz6bzvqD91YMDIyV3s5FisqqfAChAh4G5lnZ+Mt&#10;WinBZrPCVhVZkiBpUS6QeIHfVMi2ZZgXzOs1F9NLTK9AKYVw7jHdJOS2SeqbYbXeY4QgSQwCT55o&#10;+kXGn/hjP8buoOALn/tVlv2U3/OJV3h09IjBuODjLz3PM/s3MChGvQH5YABGs1jN2UlTikXJa4+O&#10;eVYW2LJkngraRGEbS1W1NLahJ0FJRdM2GCXI8xwpFXXTsl6vKZs5SomYfOEapIlmLR88bXAoBFrG&#10;+YqQktZKbJuQmRHWrmnq0GUHRyDqHeB9dPJLSZYl1K7l3w0+De97e3VZpx7a1sczNjx5G4QAwsc9&#10;hgClDMEHxsMdFnZG2bYRbyiJVtsc1C1A/cCnruvuFO9POvOozMBsxaf/9t/hF/77f8oLox32RGCY&#10;5ywWS47PLmicpXEtTgVQILVANR5Ttgx6A24OEhp5SV2vMEkgMOfyYkWaGNI0IXiPczXOxk2o0IyG&#10;fQZ9xXR6yWq9xCSayWTEYDjB+wpjLHW7IfgSY8D7loBGknwNNqdjSa5unMQba4aJLW62JeCRysQo&#10;KRHwtqGsFti2ociG7O/s88f+V/9rhsd3WCqBUIbaepSSJGmGUPK9gPTpJOQtPv1W5XXej8SeAnLR&#10;cIQUhLKGyrKXDnnn4lUevPoWr3zHt0Xg5lo28xW3b9ziZ0+PyG+8hFzVNLUlhBStTcwN9bF/2BiD&#10;t4GyrKnrhiTRDAYTtFT40rJZtzhbYtSA4WDCrduHPHpkmM9PsLbl2WcPMUmGlB7nKm7fOHh8MAni&#10;KFIAx8fHLFerJ6YNHych/ikg+m/nHhbv0axFnVt3GIr4uXwX4wOCunTM5xt2Jjco8h6lOI8NOVIg&#10;rCcREjYVm7NLhv2cZh3Hh4PxEG0SQufo9s4iJAih2aZMfRPsNCGoWkduFJJYlxucZXZxjrYF3/bR&#10;j5JIj8TzXd/2EV599y7v3LnDizd3+baXPxb3h4CgJCE4NmcX3HvweSYJ5FWJSgSPVjNslneA0WOt&#10;pdyUmMRTVQ3eCrIsjvabpqFpSk7OH5CkCTdv3oqFAcbgbINUhhA8rpOZSBFbzuLkwzDo72GdZTov&#10;GRaBxBi0AOsdjW9RQWG0Istz1lVFY91XTSnC00DxqyYYj9P/v3qW8dSF8snH4vHe9AG8iNptKTTO&#10;SmzT4JxFBRmnFFp00wrxOHZLGwVSMBoN2cyXSGdRUiGC66Ya27UFqF/nEPXdQ+2CQwYHXoF3lKcn&#10;tOdn3HruRdR6iVuVrJYrhJbsXLuGSAyOCFBtU7Jazjk6ueBcSoYT2D0MJIrIknpL27SkRqJVwIvY&#10;6Rvxo0apgLczrIfJRLO7G/t5g29o6ookkbRNQ3ANRrrInuIIQn3NyXoInicRILH5w2iNNgLnI+sr&#10;hUAbhXU+RoEYQ9t6dodDrMtRQlItVzEzr6mRgNYyHs6IK+vLV/ukBGxPwC1AFUDTthitY4qFlPgQ&#10;b07jrKBAUk/nLI8v+PlP/Qwf/ehHkCqyC1LGEP/JeI9sPODOW3dY1xt2GXaYN04gvCfmhTpPL+2R&#10;JCkheJq6pfYWak8v61FXFc888yKz+QVNCdcPXyDPck7P3uXtO8cc7PX5xHe/grMbEh2nF1d5krZt&#10;adr28b9Jax0nEiGglaJu2ydpNO8Dq19rzB+6Q7TDpJ0Bq9MZiajNk7rAmIyydKwWJft7I8r1GmSM&#10;irK2QSHpm5S3vvBlJv/mM3z3v/eHENaiE03rLbPlnHv3HvLcrcO4La1FGnPlBts+rr+bD88ASmvk&#10;1fs2BIRwSFqMsITG0Xbgqywb1vMlRZLjbMV0dkqe5ejEUK4q+kWBlh7vWhprqWVCPyvI64qyDTRN&#10;SRACrQLLyxmbqsQ6KHoDFvM5VdWwt79H0e+xelBya7TLeLRDuanQSkXnvfOdP4JYICAkQUokBuda&#10;8jRheVGxXq2ZDHKUEnjvqNoSrTVeBFpXx+dfOsAhSPGhBmmRoYdWAitLEjWiqT3IFu8hlpJ7pFY4&#10;F5vfhIjRjwBta0mSBIGgaSpMkmBbizEZ3kFmElovaKxntWpYVjW1c7S+Jc975CGnXi7J8x5NA9Zb&#10;jALRtDQWSCR1sLHW2DpMEHjrtg/xFqB+0Onw1eypEiARMZvMWsZZxk6WIcqKBEWDJe0VBKPIdndw&#10;CkLrUFLQGwzY3T+kLjdcTi+Yzo9wtuH6jZ3Yvy0846FCK/CNR4gQA7sJhNDgnEOrhCw1tM2KtnUg&#10;JFrJqFMJgG9JjQIEja1JTYInwbqvviWGTjcjlSJ4hw8xdsN0YFQlGq3zeAgKiexE3lIKLi/OWM0c&#10;vV7GqMh4+9XX2Yxz0lHvyWcI4LxFvH9EsTXxb9f7uAyjFVIE0kTT1BW+acCMuHv3TXxwTPYneOVB&#10;e0w/pRUOo1OWixmhXfPm5UOSX/9linXF9Wv7DIbDJ9WKKnaNXwHJpqmA8BhUrpYrEpXgnUdLzU5/&#10;SNEb0DZrZrNztBly69ZLvPn2l2jqC8Y7x3z0o8/SlOfvachBCLTWFEXBpixp2/Y9Y/zgHFLq3+LI&#10;8QPYnSslagBtYgyPD5CmPZRKcC7Q+cFilqkIyADKBQY6oS8UWZBkWrNqKkgUFxcXvPbaa7zwzI2Y&#10;0RrHL6C2LTa/25fq3vXWeqQKBNvgbIMWHk2LCOCdQJgMoROE1yg0PkiCijnATajRicS6hs16Tdbr&#10;YbXBioK1lyhpGKcJNs2i5tsH5puSRGr6vYI0LTifXbJsFuiFJkkSRvmItrGcnpyR5wXBeZqqIs9y&#10;0iRBIgkh5g9761DKE4KlbSsup2fcKBVCDqKEQCu0TkiSFBccWgtcuYhFN05GOZsKIFtoJS54Ktug&#10;kkBTBUzu8S6gVYb3NVIrmtZjtOrMlh5jDM6B97ElS5uMNE0RwmIbQVU7Qu1ZlpbFuuHBwyVSJ+QD&#10;jUgVaZYgEawvZ2SFoNGBUMfJhg4giwyZJ1gjSUxKs7bIVtHLsu1DvAWoX/9suFJwyqtQGRF51c1m&#10;jdGG1ju8daSjPvV6Tna4xyp4atuC9eTaEKyjcQ5lDHvXrjNuBkyP73P37RW9Xs5w1EeIDK0FSjmc&#10;W2ObEp2A8y3e+agZbS1GKzCaEDyCKLp+7FT2AuElOiRgFUGEDxgTRE5YSYkgEMQTQ4QQAVAx2kZL&#10;pNJx/BcMAUNwsFnUYBWjNEXUNSd371J85ysI56ENKBOdxtpEcFrVG7I0x9YWEOjtwbddTz2Lrik5&#10;Ozujahs+8yu/zN/8G38D5xxOBLyC+0f3WLdrNm3JvaN3qaTg1btf4V9+8pNUl1OSZcMhgluyYL1u&#10;Oapqzs7P2DQbemkfpRRFUdDrFSzma5qmQWlFlmakJmW9WHH94Dr7ewfMFguauo56OKeobItJNK98&#10;5BMESh7cP2Z/b4dhXzwGwc7FeCetNXmWoaSkaZqOgfkdBoKHp+La3nfDU0phXXd5liYapbx/XAEV&#10;OmNiCAEtJMMkZX0+pZ4tSLp81tZ70ixjOr2MkxwXQbB3DrHdp7/7ZxXd4SVCPLuUNhFYPX3lEVeW&#10;4K+WlIirDmshsDayiofXrjE9OKA9WeJt1EMLIVESRCJjZFLWZ75YMJtOUWZDEILc5Gw2G44ujpBK&#10;MOgNWK/WaK1Racp4MmG1WOKdJ+3OjlibagCJd6KrDJWkaU6/32O1LKmqCmMSmtbi8fQHBWEKtvEo&#10;aSDIGJYfNNZLlIJRvyA4RZZlKAONt4DEaIPWGmccWqcIJCpJEEJRVy3r9QqTGLIsZT5fkRrN3bem&#10;uO5C6LWgP9ilV6QkOmc1W2FbG9M2bEuvV1DXDUGpON2xjjQzjK9dJ8tzrLvS32r0b1LVul3fygD1&#10;qQ3c9bx0sUhEd7rWNErhM0ObJyAl69Sgeru8u5hyvl7jGgdlw4dvPUOmExwBLwRV0zLu73HjlWd4&#10;6/WvsJxNmU9XCGkZDlPaZs5onLKzs4OQdexNTgXBBbRKuvH9lZ/XE1wA1cVaOAhBIdGxnEd+ABHT&#10;hfuI7gATwr9H0KCEwBMg+A6wPvl8SityIwk1GALOWsJ6zQt7E/7pL/88f/m/+PN87/d/H9mwACOo&#10;Xcsnvut7CSFqi7Q224KaLW/aPW/xomSM4q//1b/MX/i//TX+1I//KH/qT/wYZVnS39/D/JN/wk/9&#10;zKfwZc2rr3+JP/ef/Z8hNwStaVclL93c5zAbklmPVI5NY1mul1xsZggsuSnQWqO1YjQacnBwEJ/B&#10;4AkIUm147UtfIogWqaEsNwQXCEoThKHfK9hsZpSlixc2WUBIwLexJyrw+FCXSmCU7qYsAaVk1z9O&#10;F3P123n7iCcjiatS4Sstatda5VqoqgZnY06rjCXlEZwKgcQjnadZNbz12mscfPzDCOlJEkOQsTPc&#10;WguAbSN4dz6whaffDJst6pBlJ+XyvktskKLrqg9PqTjC40fNu2gwlEIShEcbgwtRG97r98nynLPq&#10;BONkJyWJz5uQUe+dpwUHh9dYrFYsVmuquqVuWpz3OGcZjwYYk3A6O42ffzhECcnOZIe2bbFN0x21&#10;snsuLVJqkiRDImmtpa4dTeMwKgLYNE1o2pbgBePRDvPZmrYBJTOcb3FeoEWCkmDtimpTYnQSAaFR&#10;SKG48+4sTh4IGN3StAHbxrpW2zpaC4QKF9acn3tuXNe8+OIElGZdekonKQZ7lNUJthaEIFFKo5Vi&#10;VdekSUK93oCKEXhtE2V248kIKwPWWax19PQAkyhWiwW0czCj7bO8BahPnw0+MhedDOs9eEoq0IqF&#10;gksJvV7KarXizbvv4Ic93rz3DofXrnNj/4BHX3qL9WrDeJTGQ0opWlex2NS4leK5578NIRzr9YLp&#10;7ITZ7JgsH3N2NmO9aRhPUsaTA7QOLKdzglA4G533MXPR472DoD4AVkfBt3iPu/AJmyNCp64V4b3g&#10;QYjup7qUShEIBLy1JCaQpYLFhWM9m4HNmVU1P/vX/hLrLOG/u/8GP/H//EscL0uOHdw6KPjZX/hX&#10;vPChj8XPLOUHdSBs17ckTI2XIILjD/3wH+DNL3+ei+OH/It/+s8QocGMBrz92uts1jUGSAgkQLlu&#10;EbQo4FY6YDBbcyPJqY7PsWlCMIbBcMJe0ePW4Q3SLCXpeutNEo0chIBUiiw1ZLnG2pKqXuNcYNgf&#10;s1qXSCRN47EtjCdjLi6PubxYg4+tS1eSl3joh/itG/tLKVFK4VzMabxK4/jta67Fe/ZqCA7rAlqn&#10;VFVgNpvTNB4l9FPbOTy+BGipGOd9jtYlvm5J+yk4S+ttZJLyPLKyWiOkwBi1dfF/k1Co3oEjoGQ8&#10;zISIDnLZTdCefiivyP6mbWnqisCg8wEFmqahbhoq57HBYQmkWtHWJYKA7p4day1CObz3JGnCXpbT&#10;Wk9VN3gCvX6Ptqk5Pz9nVs/ITUHwcHZySuNqcIF+0uPg8IDhcAiAs3F/ta3DOkfbWIKHfn/I7PKc&#10;9bokz3OqpqZtS9IsRckEK0KMewpdNJyMHorFJnB+uiE1Fhsayo2lrmd4EcgKTWI0wQdm05rl0jIc&#10;SG4/s8fe3i5NU3N+fsZwUPLMM9eQPhJPeaGQXiOVxrmAtYEszdEqIUkzrI2RjrF746p0I9A6i9Sa&#10;2jqkUbFpalHS1JrxcPgkY3y7tgD1CY8Y4tj7CsNJOl1qp/EM8MWzY37m7uvsHucEH7is1pyfNHjn&#10;2O33uf3iy4RphWss0scD2QaHE56gBYnKyXo9NpsVAc3h9We4efM2Tbvizjuvs14uqeqa5dKzvz9m&#10;PLlJuZriXI0PHkk8IFWXdff4ILua6/huRCC+BjgQT4PW+I+Nea8xINyJq0DyjiHqviYSgbWearWM&#10;8TUEXhiMOHIVbr5Apppv/9ABz4mEfJQxGvdRSscD28a/nnUBsw1a/FY+OR9/FwSI4PjB//nvYXF5&#10;xvzigqJIqDxMhhOqjy8ZZgMOdvYYDvt4IfAiYNcVyaKifPMu42WDtDmuyClTzXwxJysykkQRgkPK&#10;hDwvsK55PBIPPrBeL9lsogQlSTSrusQFF/eCVICkPxxxeTmn3xthdMK9e0d89CMpRgNS4Lu8xhAk&#10;bdvgve32pYoabilRSmD9bw3yBRF4yij8JACjC+VvW4tJEnyA+aKkbaPbOYgu0L+rRlVe4GyIoEFG&#10;I5owitBGQ+OmbsizvLt764555TfNad2u3xUEKs57lI5yE+ccddNEx/1jTfNTu1LGGtCqqtiUFc45&#10;jNaPx/w6TQhlfIbSPKdQGau6pCrLjoAQ5HmPnb0BSmuajSXNMrQJKG0wSUKaJCyXc/b3P4IUkuOT&#10;Yx4+fEDdVhitMdJgVct6s45j8BAIzlBbS5E4lps5B2eGt+9Ygitp6or1eo3RSeeKl8CCk9OSi0to&#10;aklWOIoisF4dUTee/YOa83O4dq0g73mKXgYhJckb8iJFqwwlU7L0nEF/w2oleXBvyd7OddqmYbmo&#10;GY1GJKYg2Iq6rdEqIaiUyjqa2lGXFiNSLi/n7Bb9KG1zHpMYWhcBvDKS1lscDpTAeYcNoLVBNrCY&#10;zWKz2xajbgHqeyFcxz6I7gTtWD8XYoBuK+HeZsXnNksmmyV/8o/+cf7k934vF+WS4c6Eozv3+Jmf&#10;/jQvpSMyFL5u0anANg0ikzShobJzRNIjQ1O3krpp2VhHkmYMBodUVUGvSCnLBe++s+LllwuyLCeg&#10;sbbB+RaEj7nawvGeEx8fXV3dgfbVAPX9jOqT3y9Fp2ELMU3gau4jJHhnCS7QM5JhVqBDQaEkrT3n&#10;5s09Xv7Ob+ONo/uc1Zc8v78D/QGy3WCbOcoMsU5i9NMsz3Z966542RNEY57E87GXXyCTzyCcBZPx&#10;6GzKg3fuMhmPefH559nb32WzXpMkCe1ygzub8YX771KdzFG+pdmssVZhgqNerlmElqzXp6layqaJ&#10;BgwpUaqh2pScnZxQN44078UBuhJs6hVJqglYnAsxY1EqAgmj8YjF7B2CbxHUCCQ6uieRIpCkmiQ1&#10;rNZrlNHxAGrbaJASIsa2ySiY8S6+X6QStI3FmATv41izbR1JZiibDUrI2KkuJUooEAFnA9IktM6g&#10;dIY0lt5AcXR0ziAf4ZSm9IFBmqLaFmEDpRbUIsCgx2W1jp+v9hRK4pqq2+eK4C1CyigR2kpxftdP&#10;KlSsPsO2lrffeIOvvP46e7mJk7Kr/N7uJFDEqaGzLhqUOgPgVaSaNga3anEhSgXqEH+NlJI0y5Aq&#10;Zp0+On5EUfQQSiOUeax9dSGyqofFId57er0eSklu3bxJYgzCg7WW5WzO+fk508UUiWLQ2+sMiY4i&#10;1XjvefutY05P1uRZvIARGvK+YH9fcXFpybMeu7uRBb1+Y8LOTo+jByWn5ydcv7FDUy84ONwl76+7&#10;OtiEulYopSEovJe4VuJdFxllG7wXNE2gaRx53kNJhRWOzbqkqluaYNhUsFrVjPo7DIseq7PLaLRK&#10;EtrVGqnjHg7eIxIDNuCCR2kDAlabNbcnt1hWa/7p//CPeeZ7fw8f/u4f2j7KW4D6NIP61Lu5A1Pe&#10;gY3vcFqtqdLosKuVZu/FF3juf/YJ9NkJ/X4PpQ2//ql/xe7OLu2jU6yQFMWAuV0jdULblLRYyuYC&#10;KQ1oGwPy0wylE4pil6PjS27e+BC3bhV8+dUvcOfOEbu7DZNJH2Uk3nVMrwIf/2ZXdFT3sUIE+VRI&#10;8G9GaHUOYaEgiCdd4N3cRyqFtw7hPXvjgkmxQ7OEXprgfE6WSCbG8+0v3uQL90vOllP6gwKdJyhj&#10;gKhpsi5gzJaZ+VbmTp+U3UbGXykFwePampYWaSs0EOqSplzjckVTL1mvok4yWEW7XBOqDc6VSA1J&#10;YmLIvmuQXhKcY7NcsFqXtDbgUVjbYm1Lkhq0kKzLDfv7hxRFL+qu8fjQ0nbBhjKAFioevK1DKUdA&#10;oaTuch+jEdGHgMfR6xWMRiOq+qoWVaETgRCapmkJ3neaWB21cK6FINHa4D3RhS8kwXuaOporpCZW&#10;VQaBsxacI8tHVHVLay3OSZyDdVkigkEojc4ygta4EFAOtBAoodGJwCqFSBOq5YY86dFsNu9trBEq&#10;Or9dS6KS7QP7u3jZusZkGT6AMYaLi/PIqusoP1GKTpsam5gm4zHr5fzxMyo7w59KEjwC27YUSULe&#10;77PSFxAkw+GQ84sLNpsNw/EYsDx4cJ9FveL63i2StCAveuwfHGK9w5gEERxZUVDXNVmek5gEEQJt&#10;HS+Rajzm+eef5+joiIvLCz7xnd9HualJdMnrb/wy2iieuXXAC8/XEBzeBhC6M+Y6RuMaKXPWG8H5&#10;6UP6RZ8kMfR6GjOdo2VK24QY7egD3tvHlTzOQ9u0FHkCQtA0FiFSytJx9+59mqZhtXTcvfuIi4s+&#10;iW4ohgXnj2qyfoJ1gYPDA6q1xbaOXtGnbR1aaSpnkUaipKTF0jQNXgWst7igCSKQZQnrzZIsSZkv&#10;V7T1tu50C1A/gN25anB6XBGqYlwLxHFd1UbWceMC75yd89Fqw0YJ6s0G6xz1ekORJJQCNjh6RkIN&#10;A68pa4GTjrpuKQqDEJCmCa6Jh9JgMAI0q3XFoD/i+uGzTGfw8OFd6jZw+9YIEVoUTaxedBKCBq8i&#10;EyQdQVq6lGXeO+fvbF9PV5AGxWMThogOYOElWsbmHO8TEBKvLF5Clhq0dtSuRTRggmd1es7523fZ&#10;/9AtChdoZnP6zzxDuVww3rE0rUDrjNaKJ8B/i1O362txP12E05PeeU9ZbjoXcidl6fJOtdFk0iCc&#10;wOoQzQxVTe08VVnS2EDRH0U9uZJ44VjZFfNyRm/TZ71e4XweHe9Sk5gE7xy2bvA+Rs0AbDYly/kC&#10;EQ6JNkGFd9GA4T1oHStHnYuHnu7yRIOERGdx73Ua2BB8bH9SYExG01iUEBidYZTACUua9Ck3DU3l&#10;aBqLFAGjRMcwbZgtJIRLpnOH0UOUUhFYaBWzZVuHwqN0EtvdbEvTNty8fYP1nXexneambVuapok5&#10;j50+TuutTep3+7oyGV29bk2SdrppCCo8zgu++gWj0YjTkwTbxhSKNE0p602MOUw0VoALHhs8Xsbz&#10;cb3coI3Be8/lxQXOB25cu0lycYF3MSpqc3HO6dk5SZZy8+ZNtIKqrun3+wQCdVlR5DlCSrIkwSlN&#10;0zRsNptYGuMs1tUo2UDwSBnlCJK4X6pQY1vXsb2OtnFYKpo2TkykSuNGCw4QeGSUsdAFZRDDV4Ow&#10;KCnQWoB3WNeQGINSKbPpEikjwyqlZjSeRLCvJIN+yssvF6h0wvHphrfunGKrwPDakH5Po5TG1VWU&#10;zD2Op3OEIMh7BUmWsPI2Dmo7z4cgoAQoIYANUGwf6C1AfUKhts6T6KuRl6ZpKpwLpFmORlIUPUAg&#10;k5y8PwBjmJVrdoqCRGmoGlbTKc5b6iSlFAHhJf2VIGkzmkxTbQJ5oonliY66KrsRg+PgYIdeUdC2&#10;LUJIrl97iXAkOT15i2ef30N4ixIWEQRGDAgux3tNEA2ECmQT69SCBy95YukXXI1X3ytB8lH3RsB7&#10;gXAS4R3IQLADvHQEYwkKNpUlV2skEuUdRZJTbUr8ssZeLBl7w/XemLMHR/z8Jz/Jn/rfvYg2Oc4F&#10;tOKpuK7t2q6vAVA7kKSVxnca7rppo6EnxApELwU2BJSPkhZJzOxNjCYoRd9k7OqU5ark9PySLMuw&#10;1jFbXKITxe3DZ1gulmw2Fbt7+yghaeqaqqpQQsac4O7voZSi2lRMp3Oa9hApTTSayDjmVzIGfHsv&#10;0CbtDi+NC56m9jgr6PULvG9pbUNiEvq9jKZpUcLg2hbnYLGYYXTKuilJipTFbMNq0bJee4oMjIba&#10;KfLCcPvWPoKCIGbYOuaXSikxRqO0xrU1zsfCDYtnZ3+P8c6E/GCft969h2sdWmveffdd7ty5w0c+&#10;8pHHcULWxmDy7fpdPK3o5F1XVgRjzJN3/VVjW3jSiKaMIYRYAuF9nHgJKWPclI9CMC9iMoBODalI&#10;ydsWt1rhvSfLM6q6ZTqbIoTAupiFPRqNKKuG+WLB22+/RfCOLMvY3d0lSRNc66irirqsGA2H9Ise&#10;QgiyLIuXQxHQWiKVQBuBSRTGCLwLNE2NEIIk0QgVdeNaK1pr8FZgbWA6W7LeeBYLQ9M63ttq6EF2&#10;kTehjdXcQeFpcbbFpDmjrKCuE27fvsV8PufsYs5wlJCmDts0HB9vOJ/WnFw8YLwzJlGKnd0der0B&#10;ife0dQWuA9AhYJSKEw4R2NnbZTAasRIzhAwdTxTfd7GTY+sq3gLUr9rY8fbpvCN4i1aKREswUc9z&#10;/+47nB0/jA9RcPQSRT817Az7TIqC8uic0JZ84dXPskPCaPQRTGIgzzBesak2lN1t7vJiRq/fZzaf&#10;I7tWJ+dsbN3ICuoq6sPaNjAaHWDdKav5hqKvsbZCBIEKXY7dYwDajeuJmxt55Zq++u/uAx/6AF1z&#10;hkKgiQElHoTBektTNTgbSKRCaoX3jta2BB2Zp9V8iUgk5JJBWnD34pg33ngDbyu0GaC6OCzntjng&#10;2/X1NmBkTLMsoyiKyPQ91XfvfMDhccRqRWtb6m7c/oR1FWhtMHlOfzBmvLPH3bt3kVLw7DPPUm8q&#10;Ti+O2R3vEbzn0cOHeB9ja3b3dullBU2397TSSBUjdIwxFMUYo6OJpK5L6qbq6kwDIWjSpNcd8h4X&#10;PAhNkU9QUjObrZnNpggRmRTnAolRbDYRGD488uztVJxcWvqjivFAIYVmNEq4dWMMvqX2LXmeo0yP&#10;1UrGCUwWs499CGghumYRgZdEI4YMfOd3fRcvvPQi75QLVqs1g3yANpqLiwtOTk74yEc+8hiwPAEz&#10;2/W7lkE1Bt8l0dRNTdPUVFVNSDOCvGJQQ1ehC85apIgj6KZuWK1XtFgUhrZu2FQlNNBYiwsglKLf&#10;69M2DcYYkixDm5qymqKVZr5ZMV0vWW9K0ixnd2+X0XDIeDykqioePXpEVVVkaUq1KUm0Yb1akZok&#10;XgirirIsuX//Xeq6Is8ss9mU3d0JIaTxrPQtaRJLAs5Oz1gsapyDICW1TThaWfTJBUkWaKsebdBx&#10;KihiEYEXHo/rSBMbB3syReBxocGonMGw4P6Dljff/ApVY1muPCfHpyzXnswEkjTw/HO3WJaXTMY7&#10;TKcVt595FuEEi5NjZF2SC98liEQBoVIS62p6vZw0T7ClfczoXk0XZQDpiYlCW0JnC1CvVt2GWDsq&#10;BEEavvDZf8NP/dRPUWQZTdPw1p13eOvLX6DIUoJ3/Ma//mWqasG0XjMuctTRBbtFj2upYiINoW24&#10;e/cdQl2Tjg8oqzXHl0teePFF3nzrTV5++WUm4wnLxRyp9OODcV7PaZuGLMsIIZDnPaTKuJzN6Q1z&#10;gl93FW2d9lREB/JTjcPxx8K/j0HlKYAq3gNQlQAhDcolgKL1IY6EEARidSRExohEIazGBUuiU+pN&#10;jb2YovYGeKXZ290lTVJMlmNdSxAaIwzbiuHt+k3wKc4HiqJgMOizmF/Gg1PJ2HrWMajKGLyI+bxK&#10;6mhW8DUIgzAG0z1o1lm01rzyyiuxDW16wSxMeaH/AlVdc3x8zLJagoCeLri4vCDLUkLrSYyJlzAC&#10;iUxi2PijE5SusM7T1NHFa7uQfI+j3KyZLUvWa9f9eyTCl9RtRVla0lQxHGW0bWxcUwr6/YSdnTFV&#10;ecFHPvwM2YMLTJZx/fqEowenWOsZDydU1YpMO5Bd40+ApmlYzjf00mFkrqLbCrQiCI8VUNqGYtBH&#10;G0M1rUjSFGcdzlvSNH08DjYdi7Z18X9zTCGCEwgJaZLwwvMvcPe5Z9mcPSSo2DIl3sfMaKXwUkW3&#10;+nKJxaFSQ1PVVJsNwgo2Vcl6s8Yoj60blFIxP9s5sjTllVdeoaxqLudzpDKcXUw5vTwlWy+5OD9n&#10;NBrgvefs/IzxaMzzzz1PmiS0VcNqtaJcr9msNyitSExC0zQ07QatPT5IpAIho9FIyiu2UaC0wCQp&#10;Rih8gLzo8bxNeeHFm4RQsZylXM6OuzPsMSUTvwkBsiXgEUIhpY1/rgh471BKMJmMSHNFlj3k8NqI&#10;V3b7tOWGsnaMJjvYMGWxWGDMAK0TFosZs9mcSRYjuLyPjV7ONoCk7thf70PMcJUBXCzXET424UVD&#10;ldtmh28B6nsZVN+NQIQQ/OK/+jT/l//8/8pHnrvFzZuHvPKRj/Ljf+gH+If/+CfZNC2f/ezn+JXP&#10;fu5Kxck14A/feJa88ZydP+Ddi3c4x7OLYF8ZsqKHKFdUdRWz5aoKKSW1tSjrsNY+nr4rrbqxS8Do&#10;BGclm41DkCFFHsnRq1HF1fjmadz5GA36JxFU8NR4/71Mqkeig0JIjXeK4BzRVJ2htAJR42zMfoz5&#10;N/H3JdrgGktT1ahS40wGRrJZrMD5yMwKDwno7Wb7Vj0y+beiAkKMONPKdC01EucsqcoJATweqSRC&#10;KZ770PMcf+ktjEwpL09pgqXXy6lai1+vsUiSrCDNMlarFXmeMx6PGQ2HDHo9Li8v2dvbRwiJlpKy&#10;LHnw8CHn52f0s15kh1JD27ZkKqV1a37+F381PsMiTgMQUPQgzRR141msAmUJh9f6DAY561XN6dGS&#10;w4MDvL/k+vUet24f4nxD0zYIBL4r2PA+UNctzjoSIZEiGjpCEGiVkKY9Ns2S1WxGZSXrtaStaw4P&#10;r+MqOD874/D2TbwI1M6iTadLV5LFesWmqUjS6Lhum7Z7313lKvM7a77arv/JAVTrHQkaH2B/b5/r&#10;12/wxsk9QlAQ5FNnRRdz5OxjbbKUkrapYhHMlR0jRMBWNzUbIcikiiH+IZoFpYhB+oPBAJUkKJ2S&#10;ZgUHB4f0Bn0ePLjP6elplMcoQVVVvPb661jboE00byVe44Kjl/ew3jLUI/aGe2hVsVgojDaPjXzg&#10;Wa5mWBvQWrGzo5DS0FhNWRsuLy9pXn+durUIm4MMKJF34/MIQEW4yvyWeOeQ0naXM4H1Uf9qjKE/&#10;KBiOcs7Ozzg+uWAyKZBK09qGsqopEktVNdy4sct0uuDhvQfY9ZrrOzeQtqK1ljTPwMbSGruM6RwB&#10;jwghFioEHid+BBHPV6G2ladbgPrUMkaigabakKQJv/+HfpD/9M/8Bxw/vM/Z2QlvfenXmc2mXBtq&#10;ZE/TS3qENCFkhrasyJYVi+NH7A/GPHvtGlZKnsWinKesN2yamvPLC45n57jW4t944zGD0S8Kbty4&#10;GTVwUpBmGeVqjRAJLkicVSRpQfAJUhSE0HSbqQvyDlf1deqpkb/4GjzVkyLXq66sTdWSaYfSEiUT&#10;SBRJMqIVFZtyQ10F8I7gQ2SzvOvSAgJGqviCKxv0MEc4j28bkALd5Uq6LtFqi1G36ze7JUYjUaeJ&#10;9PZxrq/3sT8bZ7l+4wbHr96hbmpMmqBFrCtMpMQGz9nZGXXr2d07oNfrPZEJOMdsNqPX69Pr9aP2&#10;EsH+/j43bt6gLmu0kHz51S/x0odeYjAcUJc1b73xOZ5/PkOKCmk0wYO1jiSNzI4NMC4dJycnXL/e&#10;Z3d3wvSyZL0oef65W7z59gpQNE1LVW+Q8olOsGpahIgtVEJAuSlZzBfMlyVtY7lz5y7ON5RtxXTa&#10;khSaQX+Pot+POa8isFqtuabiqN87i9A5rW1jrrGOcVfW287FrTFGs96s3sOW/o4rWrfrfxJLCoHW&#10;Euej2cbLhKbpPAYimn2u2PIQHC2BynvQ8fJXliV5EXWgMggSocBZgvWk0pBpw/zikrptKYqCotdD&#10;aU2aphhjUDa+7Pf390mznMa2CAHPPnM7sq5S0bQN08tLzs/OaOs2ytwEpEn6+Dk8PjshzzPatmJ2&#10;7tjfyblxbY+WirxfU9sNDx54qjL6oOrKIHVAJwYfJM8/d4PB0HBx1vLw4UMEFRKHJKCcRPgUIVKC&#10;T3DCEpxEyBwjDcp4PDXOe1AWLzxZMWC18rROo7OEvsiZXq5ZLxqETnl0dMZ603Ljxg2a1ZyTxYJr&#10;w4y834skkIeWlJAPKUWL9WtMu8FUCmcVjTbYHBq/QYmtm3gLUN+3YixNiC5c4ellCS+/+AIff/l5&#10;fFvh2gYlBPfu3WPcH/DS9echS2CQsDqfks0qXv0ff47eomWQFZyXKzSSTbvmbHpKkveZ7EywXV9i&#10;blKef/55Vus1b7/5Js8+9xyuaamrFm0MNjiGvQLvHAhNmg7xLgWR4Tstaxzmuy5kW8WpfnhaDP7e&#10;eY54PPLvDFRd53cvzzAqRTjNalmxWFRUzQOssLSULFaBsbFIoVBGx/9FMtC4FuWjerVtHT2d0FOQ&#10;deHfV7Wp1ofoktyu7fpN2J8QwuOKYSGe6LCUNlhRPU6ckFrjaocPgfVmha4daa/XdWBbyrLm/v37&#10;HB4ecnF5gdaSw4MDijyn7tzrSZLgrMVZS5ImaKlQQpKYhMFwQL/fjzmkeCaTAT7E8HFtNG1rsa2n&#10;sS29PEOphkePAuXG0wwlzgqcFTS27RIBfJdh7N5zXxQiXjKF8FgrWKxXKOlxXYWjdRYhYHd3zLVr&#10;KdLkLJdw9937TC9qnrv1AsPhgKauEVKClLQ2Bqs3TYvJDF4EVpt48Q5lbLraQtFvYpAqZdSLCkEQ&#10;KpqjgkSgOgBIR2rEggYvu7NBCNqmoejn4OM+FCEgXUB1E47gPEmS0FiLtZZNuaFtHYt1xf7+IVmv&#10;YFM2zOczsqaNRIXW5FkWTVhSkuUZw/6A2zdvkWgTWVr3pI1NKUUwkk1dsVluCDeeo1yfc+ftc249&#10;08OHkiQTXLslKNIbuOYQ205o7BQflhh9SZYlCNGglSfRAUQTBWtBIIOKpTYkOO/j1EY7VouSqrLs&#10;TQRJKhHKULc1SWuQMmO5POfV1+/iCCQmIZEZzoJvW1xoKYYjMClVCOwMe/THfVbVitVyhdQFrVe0&#10;KqEWlhAqEunpiZyNlzghaGWDxXXVqw2wNSxuAWq3lBIoBKrTqFTrNW1TcbC/g3CGItU0dc3yMmF3&#10;WDDuZZAbai1JBj1U6RmmGYSacjmnsiUbH8f2127cYLx7iBgMEVIhRNR9aaUg8CR/jljHCJAkKav1&#10;CqNTbt96nqPjVzk5brh1e0RTV+hE07iWgIwbJsnQ2rBe16Rpj6ZtMJ0LsqrWSKFAJDjraa0jzwpa&#10;62mblgePjpEh4GrBaOSpqqjrboVnsDtgb8ezmsaRhxNRXO7bNjqohUYLhxECaaMZK1gXqyUFtM6i&#10;lHoMOrZru74uidoxi0qqrhdcdE1QEi8hSIFJE7KiQGNpqzV1G53/m03J2eWMIA2j8S5N6zk9PWWx&#10;nuPxHB09Ytwf4Hxgd3eX8WSC8IHSbUAIEmPYGU8ejzoDAaUUSZYQsARib7Z1cdafFhk9NcR5z+V0&#10;xWYTL4pV7bmcrYkGKtcZISwI22nDO5AqwuNSDR8seeFRacpg0I+HtA3s7Y0RwnLv0T20LliXc5ra&#10;E4Lg4OCQyWSCVCq+C2Rsk3J4UFGrW7ctxiQkaYrvWOREyQ+er2z1p9+a++1pHqNjMEP3bPoQqzqV&#10;1gSgbht0kiDLkrZtaZ1jvdlQNVMuLi7J+wMODq4x2d2jaS3WO/r9PgRPXVePjXjOWvI0o65qpBAY&#10;pd9TJKCUIDUa1euTDSfMLwPLxZKT4xU3bmVobekVlkQZ1nVL0ywxmcQ5TV1XNE1LXmgSA0qLr/ZA&#10;iEjvhOCQIqCNYDq7wHnHcDigLFum0w11u8EkUG4kQkj29geUdQtBsTvcY7VUnF80pGlMC3n06CG7&#10;ox47O0NWi0usdRRFTlnHoo4QAsFHrXeaJBRFQeMsTXgSrRdv69vUmy1Afc/LuXsefGQ0pIx6lbaq&#10;0DQ4qWmqkqYq2QjJJr/EqD6IBOkt3tZofBx3ty0ihFj95iznixmPZnPWrefmrdvs7uxiEktb1SyX&#10;S4w2CCliJiHR4GGSBKkE+ECQEh8USmekpg9FQ10v6Q/6BCRnZ1Om8xVZXmBrT1M7vINKdWOcVrDe&#10;tDy4d0J/0KVQuailkxKG4x6hbWnbhsl4TFEM8P6QtV2gcs/8ZEEjY9BysypZr2qyIifgsaGhdg2h&#10;ttSrNS4R9NI0/sFCYJsakyVsz77t+rcDp1dNN5FN9c7hQsxWbOsamgbVgAsOLSTD8QhpYtuLQDAa&#10;jVmVDbPljNl6hUSSyITGV+ADzz73HO++e4/Ly0vm8zl1VaOEQGnNeDQGH1gsFhwdHTEcjfBtjIJr&#10;nSFNAaFYLdcsljVSJdjuUlaWlsUS7t4/Iz89o9xYjDR4b7tJhusAqiXWf/BYB0jn9m1bWG0qlISL&#10;8zV16VitLgDYuzZmsWw4P18yGg24desmu5Nb1JsaIVoyho/rj4OMI30vAlXb4IIn78yeCvEkTvZ9&#10;y1q7dfJ/q0wrOoz2OFbKim4m192hwpOJhlTq8cRBhTihuJp4SCEwxlC3Dev1hrPFJY+OT8j7PdrW&#10;MZnscPvWrUiSSMVkMommvM5gOBqPY1RaiNnGgUBd1awWS0waM4aXqzX7+zcZDxK+9Oq/InjDzVsj&#10;hNtQtQ1ZriEIvHBY52OqhdZorajritUqdLIa8f6RTcyIDTExREoYDAxpZpjPKnp9yfMvDsnznEf3&#10;KxarJcZopBa0rWCzKdmsS5IkxxhN0RsSgGFhOqtGwBhNvd4QSGJCUHii+U6ShDz3LNarxz8XfJe0&#10;4MNWE7cFqF99QL4/j0x0ffUixMG4d55NuaZuazIxIEiPDxbX1Ni2IdEGnWR436ITyaqqWc+m1B6S&#10;rM/5xTn37t2jbEu00BhlSJTi4aNHCCGQIpo28jxHIJFComXLcrkmyzz37tXU9Rrn1wi1wTtHVZcs&#10;V7DeLMlTEeOf1i2BWDYgZYx4unatx2iU453i/GxF24KSno98+DmWsynv3nmEkjlpUlDVGq0zoGW9&#10;qSJD4wO9Xg9aTescEOJINCja4KMur8iZnl1w/uZb7L30CkmaIITEWo/W22y37framy/40GlNo8Gu&#10;aRtUHScEgYCtatxmQ7tsWS6XSJkjrO1CsCEvCiZ7h6zrlovpnDTv0VQNm/WGlljXWJUVtjtgsyxj&#10;MhrT7/WRSnJ5ccndu3cZDAbM53NOT09ju5QAoTye2D7ThobleslmHfdXkmhMUnDtesre7j6TyZim&#10;bnnz9TdAxAOT4DqQ2j5hUJFPBW14rPNooxlPerSNhYHgmVv72LbBFJrxRFDV93EO2tailOH0+D55&#10;L2P31nVciJIHoRSbcs3uwT63n32Gxra0znbsadq59T9oirQ9Eb8Vl4LHY386n0Hw8QyUUiFkZHBU&#10;YsiEoClDFwXnEEqhtUHpnOPpKb28h8Bwubhg3N9FK829e/fQWiClYrVadRO1aLJt6gbbxHNzZ2eH&#10;3d1diqIgEwonHLaWuFpQ1R4t+9y8/hHW6/sIRkghaJ2g8WvOzh6xrtZkeY+mdhwfH3NyXFFvrooo&#10;xPvgeQDh0UrSeou1nuGo1yXkxMuk94FlF2HVWMdibnn33nkXrh+38nIFN2/f5uazL1G6aFtuNwvm&#10;8wuGMhoRrbWgYq2plFFm4ZxD6Viy4X3A4R5PMEIIbBmdLUD9avbmfXfMmI8muhDfbuRBoGwaGlcT&#10;dMxmtMSeYp0YrC9RUqOTlLyXkQ0n3Nq/gdYZjZFUdcVsNqWqKyQSEaIxZLleIRGkaUZVVTR1jZSK&#10;GzeuIYMieAVBsSkbmrok0NC0FULCaDKk6CVcXpTcvn2bslxjHz3CJIqd3QG7uwUIj5JRy+qsoKos&#10;de2pqobFYoWzniIfkiQ5m03L+dk5s3IKSUNTOzKdY1uLq1rKdQlCIaRHakGiNI2IJpZBlnPn7Xf4&#10;pU9/mh9/6aMxuNw7pNweftv1fkTaHRxXBr8QM3mdjwC1bVqUFjgB2mh8Z6Cq6oZNXZEbDU2NMQk6&#10;0WzqBmFqer0Bvf6IvBgyX8y4vLgA6XF1yxff+AK29VE+MAsM0j6T8SQeWd51rmVP0zakWUq5Lrvi&#10;jGjukMrT6w24eXOIwGBMn+PjS05OZ8wXDYRzLudn+NYjlcY512Usxz83vmcEPsjYoXwFDHBI4RgO&#10;BuzvH7JeVrE2sZdRt1D0CmaLksUy0OslFMWAqmo4XpxzYPYwSLQXWCcIKhpfnv3Qc3z4Y69wIQRt&#10;1XZ6WtHlt371Afh0C9F2fWusK7GHfN/jIETUgEslsY2lcS3OO4SO8WRZlmGdwxPlaEkuyYqcpnWc&#10;z2ZIJTuJTkzGUUZTZAWr5QrrLFmaUq42EagmCUpKptMp0+mUJEnwVGzqFdJnBJ/gm0CeSvr9hOml&#10;5dd//W2SxHL9xgFKlaSppW48dV3T2LipsiKhSCcofU7w8gM45FgZLqSnaWsG/RFNE2jaTcwcVhXL&#10;Vc2mtFRVYG8v54WXr5Hmhrr2uI1ms3mHs9MT8uEBXiWkWcZsOsOtFhS9BNqWXq/HqowA1BiF6MoS&#10;QgdGnYu60ytDaAi+SxbYTjO2APU97OlTt6sr0CpkfIydIAiJUpqmbeOGlQGLQyhJ0e9x4+ZNzmYN&#10;bWmpbKAmQJKQZH1MloCSpFlKr9dDCYnW8QAzRtNUNTJA2o3iXGOp6pKPffwVgqspqxm3bu2wu5MA&#10;K5bLE7SRNK2laQ0XZyVKenb39rm4bDGpRMqoqFUmxJG+t2zKOXhNWa3xTlJWjjt37uMamJ1DXW7Q&#10;RkPYxyQpTvqoh2s9q9WKiRoyGU1YbtYxh05CCBJ8oNnUyLrBNjWL5QpEig+WuglkWW/7ZG9XB0xl&#10;xyIEbOtJjYIQcwORsss4lbRNTV5kaAJaSBrrEUqSFhkyMVRNw3o6RWtJ3huCEPFQlTJq48o1o+GQ&#10;Xp5D8AgCe3u7tK3DJAbnXJQQWMfDo0esygV5kj2OUhNIFIJEScoShqMRZbPk3XcfMr2EIs0Qboh3&#10;A3aGL1Ou36Q/MGT9BttYZucJxycXFD3Y2RnhmxItNcGJ7jWXQPAEscLLbsDqExJV0LZASJAmkKqU&#10;qrLM5zWrNZR1xXx9htYbst4IlaSEylI4TR0klXM0iaTUksZ7hIPES3Kd4axFdPra969tDuo377oK&#10;6P+q3RgCnZf1vZUvIaCNii1LQNO2VE1DpvVjn4QWIsZNCYkKktsH11jXFYPRhDTNOTk74+T8pNMT&#10;OBISqrYi0QnD/oCy2TDMB+wUE0bDIXVVM5/PWS6X0dRkiBmtQdEb9EiUom3X7OzcZjp9l53JhMPD&#10;63hfoYRgNNmlsYLV6hHj0Q55oVnPAnXtYk/qe1Lxo9fEexezR3ExfzR4JF1KR6L42Cs3SdKMO29d&#10;slzOgRCzy2VKnvUwRrPYxApXJw1n5xecX5yzk2l6/T6r5RzhHFLoCNiDfXwRvBrre+8fFz0+vjiY&#10;dPvQbgHqBwHUpza1EEilCTa2wwQkQWgQGidBKBGjapxHasVoMuZUwGK9ZBE8iD5GaVZlybqscBLG&#10;OxNkl7WmlCRJEoKPIFDLmAknpUDnKcenR6xWC3bGfZqmxjlL8IaqrrqHO7ozs6xAKsd8Oefo6Ijl&#10;aoYxGmNSPC0+yLg/ffTxoyTWtaRJj6II3L59jbb2SHdJr1Bdjt0uKgus7SULU2Obhra1lG2FqFqU&#10;kBAECuLHzmMbR6hqelkeQ/2vcgMkWOdItiPE7fqqmYV4z48DAec9bWtx1kd9mpYRPEnxOJcxsg0S&#10;oSStbZF1jfVQtZ6x1AyGE1wQlGWJlhKjNUrCcDDAmATX/RmpSYHA3t4eSioGRQ/fRarZeKujrWe8&#10;885n+NjHblDkIw4Paw4PUrATqnWPfnGTJMu4nD1kZ1IwOWyYXpTML9voqFcuVh0KTVvVgEEIRUA+&#10;YXICFIWirja88cZbzOZL0jTl6GhK0zg25ZrlOmYRG6mxLrC7vxPHmllG8B5vo2mkCRZhDDb4KCYI&#10;IHz4Gl/3p1mzLTj9pgSn8FS0VHjy//oqWsyHx4EvUghUV/ygtcYqTRBRLlbVNbXXaBuZSqkUJk1B&#10;CIw2rNZrkizj8HCMkIrBaMSt+jbOWwSB09NTlpslOHDeoU1sjrpz5w6NrfHKo1DoEOu7hfRocjwG&#10;JRI0hkBJCGvSTDLojzl6eMZ6PWezWTFbgFCaszOPMSXBW1yd4fzVSfTUV0TEZI3gY9GN1oqqLhEk&#10;GCMpy5rNJrBYrugHgZDRyOxsYDAcEJyi3VjG4zGres1sOuPh2QVCKW7fus36/IiLiwtyKZBB4AL4&#10;4CnLkuAHXVpJNH8KEY3SbbCPa5ajWGB7Xm4B6vsBahTc4IRECkHwDi0cwVmkMUx2djg5PSHomIeY&#10;yNjcIrRikwiW2lJrT2gsdrUi2JbSeayHrN+nLGu0VPjgOjAa2aTxaMz+3t7jAO2qqghEAKsNJKkl&#10;SVsCDm9XzGdLLi8bqsozGG04O69ZrRtOL46p24a2DWQaCjRFllNt1jG/VAaUVJgOXLdN4PyipZeD&#10;SWWMxWlbTi9epQmes7ll3Nvj5u3bDBNJEQzn947JhSbIQC0CXgQSYShajy+hydJOyyOxIsSQZbcV&#10;fW/Xvy3bE2idjdWhwSOFom3bx2yDcy4CMh/I85ymigaf1gUW0wWX8xXj8QKkJjGG/d1dQvBUVYs2&#10;KgLUpgagtS1t05DnOcP+ACVjSQDEP9O1Fl9IgniRd9+9z3gn4eDwFtYGbJ2SJTlGBayrcb6NMVRS&#10;I4WD0Ly3x/CKqXqMyZ8wWlJCWQkW84qdnRSlFJv1mku1RkrDYDjm8NqEdfkum8rS7+XM53OEkQzG&#10;sU0q+GhaadsGb2Iclwd8CF0UXfi6WadbBvVb96p4Fan91AAxmqEEtN4hpEAqhZSC5WJB3TRoY8hD&#10;QCcpRvF4IrharTBJgjYpaZbivYHguHXrFt57RJeYkeoEEeByOmV2eYHDkZgEGSSBNpZue0HTgJAa&#10;Iw1SOpxfc3Z6h5OTC5Rao1XLrZtDbj83ZFMaRDjluecOyDPJamY4PT3qNKjy/bD9qT0oHscwhiCQ&#10;SpIkijTJkULjbYkUhiTJ+crrD6kqi7QCpQdUVcXDhw8Y7h2S5jlVtaIsSw52BxgRqKolSB3JLBlN&#10;ac45vN7GvW0B6m9hk3pAoIk9D91fwzZo6eLmUSmj0ZjjszOC0nggT1JCI9C5p9KBOpWIXoJ2jmAb&#10;RumQ8eEuKilYbVouLqaxhtHoqM1RisvLS87PLjg+PkFKiTYxeHy+WPKFL34Zo0rmy1MQGcZk6H7K&#10;0cMSESRpmuFaQbnesDPJefaFm1R2xemjM7RIwNfgNHXVkGUSQotAkySCsox2sE1ZsilrTk9aXv5Q&#10;wXPPHdBaw+lsw8PPPaI3HLJ37YDNxRySlMF4SFiscMLTCk8QoJHkVmE3AZ2DjNwqlkAqNeKpc3q7&#10;tuvr7kURKUXnolHhytlvtCZ07ILSGu0Fvm2iJCZITJojlWI6m3I+m+KQ9EzO9PIS0YXYT3bGTHZ2&#10;EVKSpineOuq6ptfrkSQJdVmC1u8BwyJorh++xHqxYj5dkmU1SgnwgqwYsF5MWa1rlHDYyjK/bKnW&#10;HucFea5RXZlF8C1Ky86p698HDqMGtt+LETUhOHwOt27tE4Lg9OySR8dzmsZy7dpNWpugTZ/euE9i&#10;EkxiKPo9mtUmmsxEB0av3MFXmjfxtSdGW3D6rQdMZfhgPl0I2ZkPo9N9NB5TFjPa0pHkeSyFCIGq&#10;rqFuQNXs7yckWY5HxhhFY2idfcwW1nWN1pp+v4/uqlWD8wwHAw739ugVPZRW1HUN3pOahKaxrMsK&#10;lCJRGq1BK8+XvrTmxs0RuzuKtj1HKUfjDWUdumhDTV7krGeOum4QFF+HXpYdo3o1xREkJtYo/8Zv&#10;HJEmiqoKrFYti83bXL9Z0O9n1EtIkiEyzMmLgn6/z73791Gh5bnr1+gnks3JMsr2nEIJxXjYYzwe&#10;YYyglS1fswP8qzppt+tbGqB+fWb1apwex4+BzsxhHZbIOGJ9bGvxHiElJklwtvr/svdnsbpm6X0f&#10;9lvTO33jnveZT1VXdXU3SZEiRWqgRErUYMsSEFuGZUmwIRtIfBEYRgD7JrlPkPgqCATkIshFECWa&#10;aE22NQ+mFIqmOPZcXdVdZx72vL/pndaUi/XufU51t0hJvuruvYCDOqeqzj7ft8+33ud5/s9/4OL8&#10;nNcXp/QhonSFjzCbTJlW06RWLAq01rx+/foa4VivVoxGI2azOTHAuq5xXWS5qNmZj6m7hr29Q6wT&#10;dL3EOclxtmaxqPnk0WPWTU+7UTy857GdxVpLWRYILD5EnHM461AqJ88lH3zhXZxrEeFDDm/NEUJS&#10;FDlGWzIFUqb3fXF+wSZG9sox/g0MhBgumUTQdynG1ft04eXNjHhz/rWR06TGF0IMPMl094RIZt9G&#10;K6gt6ECe5+RDHGo1qnBeIHXGZJzEUquuIZcFne14dfIKLSS78y2KouD5s+fJisZogg9opej7ns1s&#10;jRloKCEEnPd4a5PgCTjYe5/js2/y+NEZh7fGKBlYLp+zuGioa8fRyRKhW8DjQyTLRkBADNy2ZMwv&#10;3oCqb8FVMQa0BmcD52dnvHq1xDkI4SVtG9janjCdTFhtVozHY3b3HtC0ESs85xfn7FdTtuZzXtc1&#10;yujBt1W8We9e/TPc3Meb890btbfiXVBKJjX/4AW8u7vLenLG5fIE5ZNzRoiR6JN1khKaj77xEX3w&#10;zOY7zLe2KcpqqJeRrfmUySSttpumQYlEuxFCoKQihEDd1CiVYk21ygmexBH3DmKPk4bgI4v1AiTk&#10;RQlYurZHqj4lp4mMPJOUZUluMpTuB86n4tOjWRwgKUly1fh0gI2znrLMePjuhDyvePm8I8+W3Huw&#10;R5QO7yzkktFoxGhU0XUdz58/R0rJew/fY2rAXhzRth2lMcQoiSEwnUyZTqZEuSZ4/1254AiSB6TW&#10;N5/Lmwb13+4y13VNXdcYrQi1xfSRum4QQjCZTsjHkrbpqduei3ZN07eEYAkRFotFuqRKDTnHyQXg&#10;at1fliVFUaQ8+96RZyXLS8OL5xd85t0HzGY5/+Bf/CLOg5Ka3YMDppMJCMn+3g4Tu+bkVc3O7g4v&#10;nj5jtdowqgTIcB0ll9SDaQq2vRvWpiBFxDmLjI7lsqGz6fUdvT7i7OKMaV4wU9lw3QVvE+8F4J0n&#10;+HCda3z9LLg5N+e3v1YDYpPSZKSQXEHv3ofE44wxeSgOiF8IgbIoCShsgO1xxXS+zeXlmnXTsdks&#10;WfQLMkaMxxNCCKxWK7IipygLJrMxRVGwWCw4PTnBKP0pVEMJgQgKoyfYPnC+6Fg3lihP0VoQXGA2&#10;2WZnb85mc8nD+3fZ2io5v1zz4uUZvXVEYdFaEaPCWQvotwbfwFXqWm+hrS3vfmaP7Z05z5+/JM8N&#10;9+7NyIspy5VnVSe+et9bmqanE55vPvkWd6bb7JYTuq5HKkXwljDYc6VV/2+PyNys+H/w7tuVhSLD&#10;P99svNPdklrjY0I+dWYS5Wxwn0jqc0HXW2zb0dPjIrRNw1k4I3KRhI8Czs9PmYzHxBhp25ayKLi1&#10;f4BWya+0yIsUXDMMhyGCJkPrmPzBlUPlAi0FQmTEGGjahvk0Y393m7a95LL2OO85W/Z8/eufkBuJ&#10;7wqsFf+Kd/925RLXKYwxCoqiQEl4+QqKvKfvLCEolkvLxfIVk0lJt/J88skJm87wIz/6o0RTEIiE&#10;ruGTTx5xdz5ma2vG4uwClSVxtZQpBKS1Di/DdwdQA3Cj17hpUP+XXO036z8IziF9urAA3gc2dYe1&#10;jtF4zOE790Bn9B0IqQgxFZmrAnsV8eaco65r9vf3OTg4IFMa27UUJtK153z5K7/E40dH3L2zR14o&#10;3rl9QF5MiKLk/GyBlIL5dE7WK85eb8hMhu0NXecZjQzeB5TSgzZZDHvFNKFuNhsuLuCTTxZMxhmb&#10;5oJl49nenhIivHjxCuEs4509yqKk37RvFKBvGX+niViiZXI/iENzoZCIm4Hw5lwVP++vNxEi00NQ&#10;RkJOU5HyZJmBmBS1gYiPyYc0hEBd1/heYGIyKA4+4FwgLyVbszk7uwdYHzk7OcW5niLLqDcbPv74&#10;YzpnUY1msVhQ5AXTyeT6LnauGwy8ZVIrC4HwCq0Ul4uG4DNu3drh3sNtsixCtBy/PuX4+AgpIq9e&#10;HPH6pQHh6DrLnbtbVNUY7y1ShsFuyhODIkQ33Hs53BvPfGvOZDJDSsfZ2Wvy3GBMTts2hKhwzpNn&#10;2RCBKqg3G6x1rOua3WpCHJ5N6U6m5tQ6R28tPiRqhJDJQSS+tf6/Men/Phz2hubrCjSP4jtBhW9H&#10;7q5gBT/QQzKTUfcW31hijFRlSaRLzaxMSW+m67FBsOkabLD0tqftLVlesLW9zXQ2oa03HB8f0/U9&#10;49EIESOfPHpE9Mn32EhJXhTJ9L/rwBmMLAl09L5GaIfO00bO257F5RmSFc+eOJQMKGnZWIvJCoyS&#10;VFWOd+0QlOHeasfjd3yn4lsdeiSJMeu2Y7VesVONEErTdo7NZs1kLvjsZ28jRMHitGe1uWRrPKco&#10;R2wGoEfGQJ7l2L7HtZasKEBn2LrFRZfuaBRonYFoEooqEoIbUcOvbz7DNw3qv32FvW4wr3jXyWRf&#10;XPPltDGEkJDKruuQUVBWUxCSvu8Jg3L/ijQupaSqKrTWb/69Smvz4AXbW4fcufNZzk6f8eTJMRHJ&#10;1vYOeV5RbxwiRGxnabseaTTOB4gQgkrk7zg8gYZVIyJickllRnzjG99kb2/CnbszLo4WaGVRqmRv&#10;b8rqyTmb1RrrLFNV0reWlVtTxLQNEfE7txNKyOtoU0lSht7ct5vzHR8UeOMJeM2iicNmYUBorptF&#10;gQxD0zjcD0hiQhEDRTVhMhmhsuyq7ABw5+4dijwnOEu92bB/sIcQiqZr8SFQFQW2tzx+9pj1ZkUp&#10;i8GvdIg7jQEfJC5eMNIFWracXJyyXJ9gMkHbeA73DZNJxuuXke2ZZnd3zvliTdNbxqMx1djj7UVa&#10;uAuG2OGUjR7im+cJA882zzO6rqNpLHleYIwmRMni+BzvA8cnJ7x49U2UqZjvbTOdzMjyfKjBYuDw&#10;XlElFFIpqlFFUZYsLi4xRmH77lOK7qtNzo0X6vf6CYQo8SGipKRpO2Y7+3g0be8ZlwXNpkZlOSEG&#10;emtxMdB3LTYERkZjvUNnBi/g9PiUzeUlO7JMnFQGn84QkAP1RpQFJirem81BKU5Oznl+8pLadTRt&#10;y/MXnnFZ4pxjuV7gu57Z3XuUk5K+bgk+bRFiiNi+R6asY8LAC810jjE5JlPkRlNvlqyE5u69B8R4&#10;iYvngGPUj4h+ympxwdbWjDybszyPnJzUCOERYqDZICDq5MojPV3fMhrlOGvxPpKRxMRFGXn/c3O0&#10;0TySPf50zQefP6TrAs7nvDq7QGQzdDZj0yXUN7qe85MjMm+ROsMFSWcFXd/hM8+iO+PZ60irN4hC&#10;sFz3RGVB5vTe0HtJF6+a6htE56ZB/a2m0N9G8XrF6UoP94gQkuVymXw/o6HvLdo6OhGIqsH7JSbL&#10;cc6R5zlbW1vkeY7Wmrqur4tF3yfeTJ5ljLIc23WcnlxysPcQowy/+qv/jK2dLS4va/r+kiKvyIym&#10;73pOXp9gxoamCXRdf81DQ6RmN71uh9IKqTTVqEScS4zJGeWC5dmCLDO8eN2ii5bl2jIbVzx8+JCd&#10;ckqoW7K+h9Z+qjmVw4roKp7ymlsTr8IObj7YN+eqhga8D0nVKspryzQpFTaEYUPhcc5fN6wuDsVx&#10;oMMw3L/MZNT1im6xwOQ9QWwYT+bs7t/CZJp6s2a9WlHkGUWRk+UG6zzj6SSJpLzH9Zbd3V2KPCfT&#10;BoZVd4wR23W4PiLUlMwI2vaMX/m1f0xmSt5//zZdd0meS2xjOTwQ3L2zzXS6hY+wbluUUQjhSX1f&#10;IASXCjAKIQx93yBV8mNFSC4vl3zrWx1aeZyDpul4+vQVR8ctJivpe8fx6VN29+4zne2x8e1g6i1o&#10;+44I5GWJaNw1dSh4z3g0Zu9gn7ZtUUTapr5uRoVIMcvXOeA353saOk1rZEEAqvGId9//gCdf+yKq&#10;X4BIHrhyWKCZMmc6m3JmWzabDaNJhRIaNwikqlFFvg1jp3na9azPz9kZTfDSX9dAISRGabIspxhV&#10;TKZz7t5/gNKGTV3z8tUL2vWaPMvYmW4jheDo9WvONxdkwqCFeosZGpFRAAYhDTF6wCJVJFMSJQVN&#10;U7O1XdB0PT5YilGJD4K2i/jecnLRwcfP0SqANbgQEDK+hS0P9UhIhIgYY3AueZUGobC+T9sbITg5&#10;vWB7Z0ZZSaSCpq0J3nB0dIKQCqFL5ruHLFZrumZDWy/ol2eMFIzElGg9IUqiknjf0oeG3ll67wgx&#10;4lyHjxbvNXXnuPfwfXYPDrmBUG8a1O96ua9o01copg8BVLrNwSdjX0ipK977ZEujFFiXkm68pygq&#10;Mq9wNqVHLC4v6XxEqxFSK7q+RynFZrO55n3pgRC9Xq9T8sR6jQyekc5QyuB9xNqW1foEqSuePz/n&#10;4nKV7DfEAqMU9aZlbTeYSeKgHR0tMFpirUXJDD/QEJQWHN7a5cmTM5rW07SB8/MF/cbRNFCWBT/5&#10;u/Z5frSm6S+4f+8he1uHxHWLlJrm+OTTf0lXxuZC4KxjsVzieguIFAkXuGlQb87wWUkP3nFVJc6Z&#10;eMN9lDIp3K11QwJT8kW1KZP3uuHyPkV6XhVIZ13yKRaK5XrByekFp2eXlKMptw8PmM9mBGcJ3uGc&#10;G8I3SIlVLtlZjcZjxqNx8iW86qMHCg+xx+SCssjQ2QjrIiEoptMtug6UsCyans0m0vUNRm+TZToN&#10;agMKfD3IDe8xBIdUehhWAz5YvIO+9zhn8d5R1x6lHHmu+LEfewdlprw+3vCbX3qEc56Tk1NmB9vs&#10;HewzmU6QfVpP+sGmS+hktO68I8ikrJZKIXzyuLzim1prb9b73zebCTHQZcAF0BKm8zlFUbBZn9Kr&#10;MCSbpS2FkpqtrS3WqwWbTY21jkoqXIxIkTYWQmtkSH6dMUbW6w3BOUyWDVvziPOekUleoW2Xsu21&#10;1kymEx5mD9EibUnKskRLxcXFBWdn59cD29vtWKKNmaEVsIBLXqFCoHXyC3/85EM+/ugRu3sjlqsa&#10;Hy19p8iV4Pb+mM99/g5SdCxPJSfnrwnfVRwoIBqyzFDXawpTgZIoIdhsGjIz4vat+3Rdje06itzQ&#10;tQGBZ7Hc0NSGxfqU04uGEBQ723Nmsxld7KHb0Pc9OkaM1rjBRSQ4lyg+hFSX9VVzLsjzjD/4cz/H&#10;wbvvEr1FqBuz/psG9e0eK4J4K1YjrfjeiDJ4a4X/7eiqSLeXsiwRXrBYLGibjsl8jjEGkUm8EmiZ&#10;cXh4i0jk/Pw8rT2WS4iwtb2FGvKK16sVwvdM8oLgFfWmJ8sK7j7Y4+6DA7705f+Jd97ZZzYt8DZi&#10;W0NXP2Nha6rKYJseawMxeoq8TCiUj9fr/fT6A4jIfGb4/Oc+R7084eXT52xvb+EDVFVJWbS0TYfc&#10;VkSpOT56TdH3ZDFN6OItao8cKAQximtUbOhdb6KFb86bKVBrHr7zDh9/ZQfh27fuYECqJJC6yutO&#10;Kl5PZhSSlBKltCbLMgptiNdr6Te/b72qWW5qojzi4uwsNX/ecXv/kLv37gCSrutS4xu5dub49vX2&#10;1b8TEqxbo0NOaxsybVAyx/XgukDna5ztMRpC6KnrDc72aX1qbWpUQ0TpN01qCAnp0sawva2RSlIU&#10;gXE1Z3dvjvctTbNhNqvY2prwta+9ROpXLFYBozPm8znIgsn2nK5bI6XEqHTRnHc47+n79BpEmaON&#10;xntH3/UQXBJhDudKrOmcIxsoEjfne/V6Dds8mUxwI4mz3fc9dV1TmRI9+Jk6F4ghJJsybWj7NtFp&#10;pEQEj5CSECN932N6NTRROTmSRV1zuVigtKYoK8azbeq6QTlHNZpgsgLnIzH4tKmw/bAlSXdsMpkw&#10;n8+HATB+Z4OKBimT6ZMMKCnQSmJ0Rt91PH32iFFZ8cM/9FmsP6HpTsmzKeuF4hvfeELX9UzGBp2l&#10;mvRdxX9REIJEC0OMDQJDDBJjJEp6gm/4xtdfcLlssU2g6wPOneFi4MlzR/BQjXfxIXL//n1Wy0u6&#10;rsNkBhGz5GETQopZ9n2yeBQZUkSESp7FddcRYiAEz2LZMB5P0/v2N4jOTYP66cEzoX2DI2rbtlhr&#10;8V4Shwe/+NRzIH6HRcTVJVBKM5vNGFUelOLo8oxF09K6gBY59XqD1pqmaTDG4INn0S7oTjuMNtho&#10;0UjGWhG1RIkx49EMMDx/fsqH33zJatUQeYGU0K7h1t4EKSN5rtne2sF3kr63xIHj6rz7tGXWWw+0&#10;skx2V83aDNY2cSicWzx/tWa12vDqxWtE0/Pq/CWHesRY55+Kxht6+sHu+E183lX++A2C+gML6XzX&#10;HnW2v89kMmF9uoYscTCt9eisYD6b0awX+BBwLiEzVzdTysRBlVKS6wyjFEIElqsGHzyj0YiA4mK5&#10;wnnHarWktS2lyWiamidPnrCpW7q+I8syMm0QwP7hIYRkmxMG9BYgOI/zDlMI+tWa46Oj4QYJzs4W&#10;BLfi5ctXbNYe20HwCx59a00QEZUNJO1PVd+UYOOcR2cVmcnY3d0iEKhbwfLijPOLy0Ek5WmaNZeX&#10;Dfv7MzZN5NmLU+7e+wy3bt+i7aCxHa9fHzEVGXfGWwM/MKXd3L51exBNeYxKK0ttNNGnRuH58+c0&#10;TUNZlmkIuGlOvy8a1DggqFq9SYfSOg1BxhiUSM/44APIVBsiKVDlKsY0Dl8r2bsZhE3bC+scmUw6&#10;iaIoiJB8tLtj+t4itGZv/5DJdE7bWxAwqiqMFMMq3RF90l9ImRIIv722vpHXBqRMPqxSqbT5iBJn&#10;BYf7D1CZ5enjI6ZzQVbOaZrkbBFDpCwLRiPD8ryjt+G3BKa8i2SmpOscm7WlnFZ0raVrPdnI8dn3&#10;b3N5Zjk6fs07D+9ycbHixfMTsqogK3KUnnF8fIztW27tzxkVFTo36N5T15f01hK0S8b/uUGp9FhQ&#10;Or3v8XhCFzO6s5qm7ZKTwFu0h5tz06Bef1ivBq3dnV22t7dxzYKY6W9DWt8yv45x4JQlrmee51Sq&#10;TEkYwiK04fadOzwsR5hsDELRtg1AuuAxsl6vefX6VfIndQ4ZJUVVcmt/ix9+/z2mk1us13B+sUZo&#10;T1a9z6/+5t/h4DBjZ2fE+rJha7THi3hBqQJ37t4lWM9qcYHt5aBQfpuDE67RUwT0fc/Lly9ZXixY&#10;LuH5syOycoLMGs4uFpTZjKOTI6qgEaRoSXT2bRNv+uYoKVP06fXi4qYz/YFHTN9+1ArAOcQgFOp6&#10;yyjP03QYHcoHxpMKmWdYb0FItNCEKLAxsPE9SgfK+Qi/6JHeo3TKvRbKIIUhoolKUmUTmrbBLxy1&#10;bVisVmxn20wmI+xFWu1XRYkQglcvX3L06hWa5P+Y4FOBCBHvHOWkYDYZ0Wxq8tywXl3y/NmaURX5&#10;4IPbBN/z4ddecrg/5vDWLpcLx4efPEfqgFTJ2UMIcC4OCXUS7yEEQVMHdA65Dty+vc3B4RwhW77x&#10;0ROm04rbd/bJsjG//KufgDYc3r5F3awoqynOpiIfekvfNogQsN4x2z/gJ3/f70dOt1n0DcF5orMI&#10;71AiRcCen58PHsnlp8SaN+d7+EiJlAIbhlDEtwCYq1vonEUqUFphspzV5QXeJR5zuBImXgnnBiBG&#10;ypRqSFWhbEJFtTH4EAj0+JCa3ovLU04vLxgXU/rgkUqxvbXFtEohGtZapuMJBwcHaQD8LjqPGCGK&#10;MFg+Dc10DLgo8ULQtZ66ttza2mZ5+ZLedty5t01V5sjo8f4Vn3zyFPAIVyCl+C3HZ+c6ijLn5GLN&#10;ycmKrYMDjo4uyfMtdncLFsuWi8sG7x1n52tsHxlXGmVGXDYr9nZ2uf/gHbxryXWkX57T12tC5xFC&#10;Jjs66SirnKrK0UrhrSeEpM84O78g5lM++7nP894XfgScJ0SLupkXbxrUTzeeiaOpNdx++JCHDx7w&#10;rS//GkKY61brOmrxO1b8DDGDlroNiNYTQkyGTtqQ5TnGZGR5iVLpyVFVVYpE299nPktqQSEEo/GY&#10;/b09RsZTyIhtFRAoiwkic3jRYp1l3fQ8nOyQK0UWFNFHOmdZLlesVnVCQ30qjjF+u5I+Xl/QxbJO&#10;xsy9xShJCIKz0zWTHcOt/QMuzhtWyxXSVOxNdpkrRWzb6+Y0vvWFtdJpHSvlDWx6c74TQY0CdA5t&#10;QxAkO3llaFyHFkDfEQzU0aK1xGiDbxw6y2hj4LTbMDGGnTuHvHr1VQoSDUdqPbhWeA52d/nc9h6d&#10;9Tx//pydrW0CnrZtePHiBb3tkSLZvZ2dn1JmJbPZDGM0duDEBQIiyCT+kxIVCvomoIVkNqlQpucn&#10;fvzzvHj+MY+fntFsHOeXgNhwseyxHpz3IK68hx1KarpgEVJRFBUhaIILfPObJ3zwhV0QiigcUVqy&#10;XIIRqCKjGM94/nwBQrG9vUvvUtP7rU++Tt0FSjMidpbLzQnR2eSukRXEasJF47DKEHuHJqJ8jx+s&#10;R374h3+Y6XRKCOEa3bppUL/3EdTvmA1DQAhJ1/d0XUduEqUjUdYkSmn6vqe4BmISJ9yHgPAeZx3B&#10;K5RWlEWBMXEYeBzKGKQ2uCBou55RNkLnBU3Xse5rRsUYIQUhRlaLBcvlkkV+yWazSRQbP/h/82YD&#10;KWOyzvfeE4JFqUTpiV4QrCQGwenJBUWpUVrz9Y+fcHR0TCAihWK9Dty6PUJKQX2Z4rwT3SzxzeJQ&#10;sFPNTmE7Qih61+B8SqZTGqKwnJ6tUXpM1zVoI1mva7xNr+eDz33Ax9865tatW6m5F6C0TJaNR0dM&#10;dMYsG6G0pOk26EGM2Ll++P4rytEYuWxZNh2//yd+ig9+8veCNCgxvvks3zSon77YUgp8FASfDIqz&#10;skwpaEIQw3D5Q+KLxMEDVFwv+hP6EGKgbjriJvG8tEoPBlk39FqwWteUZYFWSbmfZRkxRvIiRwzI&#10;xliIgScUyDJNdAqTJY80YSR9NHivOT7acHlrgXDgk0McEGk3NavVhirPkSIl4gihP90uXgUvR8jy&#10;jMODfTbrBdF23Lm7y8nZiotlzeWyZ7lwPLj9kHk1pRQSsV5/m1ebIAqBE4CWKKMH1XK8WVPcnN+i&#10;bxUgxKc4yldgR7wS2gqBEiIVWSmQxkAQdM6m3O+mTir0Yjw0qKnw+uGOPnz4kBhTyltZFpyeniYz&#10;+0HcqJXGWctyueTi/JzNZoMaDCGllEgEWhqilazWlxjt6Owl05nh4vyCnZ295DYQ1szmmvl8jDaa&#10;po2s6iYJony8jo7MMk0MEP2b3l2rtIEJIWJ0wWyyxXpzMTgdwMnJgqfPjqiqA9Yby6989avMshFb&#10;W1sIBbbusV3HKMsI3tM4B3XN66NjVt2YjSKJKOs1wTm8lNcRsgxD9xX38OZ8r98rcQWkXp+r1L8r&#10;Qa82hraziCjp+w4hBNZZCqMGZbkHlZpGqRRCysRp7jpC21IUozf3J8vQPtDYwL1790FJLi6WOH/J&#10;PNsiMxnrzZp6syS6N4LgN5ZmyZ5RDSE1ACKk9X5ZjajKEu8tdd0SAhRlQaYqtra2aNoLMp0zqcbs&#10;70+pRtlwF19TFgqtHcpVOL/+rkhtUvZ6hPCEmBLgjBEIaZOga5Rx596M8STn4+DpessHHxxydmJ5&#10;/PgcrQsu6iW3YmrAtVa0zYa63pAZw9Z0C1d3rFcLgknJW1lZ0kmPUAYnAi9evmY02+XVy3NOzpaE&#10;xiFHo5vP8U2D+p31MsSIVBIREw+18+BQBCRSgBYaEwXKBXKlIARc78hVjg+OAPTWkRMpyoJm07Bp&#10;O6TRrDctjUt/xmw6pSgLhJBMJhO8c9cpOtZanLeEYBllmkJGYlAslx1t7VAGpO7JGPPyaM03P7wc&#10;0qbO2Kwji9rjomU2mtE0LUIMtjMKYrBIpZNAQyjwoI2iyiUvX7xks+5ZXHqceMbu3pSd3Ql955je&#10;2uXhwzs4F1HAxi0JjSXagMMQpKKNPWvj6UcCW3Ro0wANSmS0nSPLNTfl7+b864Gt8Zrj/bbLRZFJ&#10;qrKk8NBrjdIKR8r4bvuIlBqji9TUKn3toWqtp20T53RrawutzXVjpmXieu3v7xNDIDp/XTxDCEQf&#10;MMqgVYZSgq5b8Jtf/CWK3NB3lvF4xPb2nCyTbNZrMiO5feeAunWsNksEOcEnxNbaLqVjpSo8UGyu&#10;IlAjIUjOTzc495iziws6B23e8+rlc07POlzoUFSYvGDn4BbKSDrbMJtOGVcVtq7xMSKkpOk7NvWG&#10;OpesRSTTiq6z1+hY27U459IDd2gYfitbvZvzvXuC99fJhVmWEQf3iqzIBv/heO2YcWXjJpVEG4MM&#10;fkg4TLZwtutoonwr+RCEUpQqYzwZg1JkecXu/gEIybrecHp6Ql+3GJOlcIkhhTH5gXskYqCFvXkM&#10;+Bgoq5KdrW36ruXk/Dz5FuspLkSM0LiwRogGry335BjrarrWslj2vHp1jBCeaCuci7+1SFeEaw5E&#10;vHIVkXD37j7jiWVdr5lMK+rjJc55sqxESEMIsL91iHeO1WaDdzXB1XjvKPIc59MWtShKLn2HC57W&#10;dfggcCJSW4ssChofme8e8jt+108hhB4cDG7OTYP6XbYjQkAUAoEgCElIOkLEcIlUBOkCfdMSRyNM&#10;psm0oRMdKInONKHt6Pse5xyj6RRT5LQhiZFCiBil6bqOy8tLnj59jDEZzroU+TbwwR4/foRBkKmI&#10;VgbvAiIKlBJIETnYPaTMNA8f7FOVkkjN1z58gpM9uclYrWqKImM602w2m/Q6czG8kyQ5iQFEjFye&#10;trzz7h6He4JXJy/Z2h6zf3DIq5cLVqua27f2EmtVRqKUHC8v2cMPxVbh0DTC02WKOFGQ9US/BloQ&#10;OSpX2Aj5DZx6c/41m9S3m6VIskLyRg+in5jWf95fN5K968gzgY2W4+NjTs8usSEwHo25f/c+Uku6&#10;rr0OAbhy4ujaFiUkRVlSVBXRJ2Wz0Ybe9vRth5Ya23vG4wnWbyiKEffu3+bs8hRlIvP5OKGyIjKd&#10;z8jzgpevXxKDYb1qsX3PdKKwNpBpMTiFvMUFH96lkmAJBJ9Rr6CYZhzs3abIPaenj8j0iOl4l6ws&#10;Wa8bQvQUVcnOzg6zLOPk8pIgICsLNoA0GqU0kDwXE0dc4ULk1uEhDx48AMA59yZ45OZ8/xVUpaiq&#10;itWxp+u6RMEaREfiyhXDZOgh5jeEdAdwFunCYK+YGlcXAm3bYLsehEB5j5AKU6RNoJKKsswIISJN&#10;RjUesbO9TZVn1zGn6+WK1WpF27bk2lyjp9e+vDHiQqCzHZvNJsX93rlLsOB6MCpnuVywOzsEVfPs&#10;9CnL5ZJI2m4WueHhO3coC8HFSeTo+OVvwTaTENXwww1hIQJjJKv1GpnB1nyH1cUSECipaWrLZt3w&#10;+NETThcNZ5cbur5jZ3uMxCWvYaXovEAHQVWVbGyDV4LeRWJUqKLAxAzfLrhYrLn/wWf56T/yxxGj&#10;OS6KRHe6OTcN6r9xEzv8U6nEyQFB0zacn5zy+tlTyqJkZEYsjy8RKinpL5cLXq8X1EpSkbEz32E0&#10;qphMJhizTfCeo/MTeuGpVKIJOGvThKo1WhuUFMgYkUrgfM+rly8JsePx4w6pekJoqeuOPDeUZcnJ&#10;yYbxuCIvcp49PWM2n6fJkDdcnxjB9oH5rOAz737A05ef0NTw3nuHKFGCrxFSs1r1PHww5sXL1zx/&#10;8RzjOkIukRKECnhv8VhUpoi5Ii8Kokxm5K5vkSa/sZm6Ob/tzUppbDL5BMYUQSiGYRGZ/lv67CZk&#10;1BiDCCJ5+xqFUoa+daw2a/o+sLEdUQSOj4/JckOe5xRFxtbWLsVAqQHoncOtVrR1QwzJI3Q65IaH&#10;EIgyUlVV4pfXLVobpM54/uIIKSNCRi4XK1yAxWrN+fk5z54tMNmYi/MVZdUzn83Tnze8/jfmwG8J&#10;Lkm543fv3sXHmlXdcnJ8wWLZo6RhPtuh6z3T4bWPJyV6iFSsnR2+WsTHgDI6NSBKopBJ3T2sU4Nz&#10;PHjwgPv378OAQFdVddOgfl/eKihGYz7/uc+xOHqE7S15ppM3p3MIdbWlSENf23XQSGI76AT7QLda&#10;UbTQ9T3BOdAp6ay3FiElJi8ohaYqRygp6J2ntw4VwWQGKQXLxQJt0h08ODjg8PAwDUWDeFe9xUmQ&#10;EVz0WOfwzmGMJMsrjMiQImO12PCVr3yZ23dvM5mAtSfcv3+PamxYLjZ03XO00hSFIc98Ap2+23cm&#10;8feG71Ia5AhAVIlW5A2ZNrx+dcGXvviK0Ri+9rVndLUkMxVd5wkRgnXs7e1TloJ62QIBowuqvKJb&#10;NlyuVvTGk+cjdJFjjcTj2fR9ikCNkc5FrEukYSduMqRuGtT/JSDPQHZOSTgSLZKvnDEZq+6CXORs&#10;b28jfCQgmYYZ2/E2WTXBDTFx1w4AUrJer2m7ltb1dJuUzVsVFXfu3uX2wSFE6Lue4PwwZXq2t6d8&#10;6Su/QYgd779/hxAtu9Hy6njBaDTl/n1D0zZorQhRYDID0Q+pTmIwXU5Kz4jm/HzF5UVNjIKmDTx7&#10;+oInj8/JsjHWCn7tN77KarMm1xlZNsK6DSIGPIo+epx0xDzDS2idY912QEoCScKzmyt3c/5NNxoD&#10;u1uKZJ3zVgMl5LD21znGGOrW0/eWECOTyQSlMo5Ozlj3a15cvGAkK+7eu0vTNJycfJgQHinJTZZC&#10;OWJExAghMqoq9vf2QAj6tiMzGcEtUVrQ9i3n6yV84iAKnr04SfzQwrNaQ/v4lIO9ks9+8A7PXywJ&#10;PhnwG1Ng7ZoYr+TV8VOQsRjSpY5Pz7B+xfFJx3iuyXPNaKxAjLl1+w7f+tYzdna2GU9KLi7OyDLN&#10;66MT1m3DdlkSYmTTNqAEvevxMRJERMQw8OfDmyCCwd+5LMtrH9Qbw/7vvyN1zt7dO4zKEa5dDr7e&#10;g1AqxKGBSzzUtusIMhClREiBaD1tXSOsHBT+0LYtMUaKosDkOV3Xc3pyypNnT5lv73B4eBfnA03T&#10;Mp5NGY9G5ErRD6ALpK/hgydTCUGVb/mLiwgBgdaGclzgnKNpapx0jApNlqW6IgR0XU1vO8DhQ7I1&#10;jAw+sDDwuH8LLURIFnYEBcEAHiUzLhaei4sjXp04etuzuztjNst48eqE00vYqjQi9hxsH2ARWNdx&#10;fLRgZ6ti5+4duosl6/UGg6KqxgSjmMzmFGVFF2psSL3Bq+Mjji87Hn6hAKHfXiLdnJsG9d+ycIrE&#10;kbEuJbDkec58e4tRzPjkbI1dteQo2qbBukA1m7A73yKqZJgd32p0nXMcHBzw4P6D9AAYCvHWfM50&#10;PEYnfQjNpsY7j1EarQVNMyIGmEynHB7exvmaEBzH5ysgkmUFF5drxuMxRZHcBYpcpAIZAzGCVGCM&#10;YbW2PH7yFB8dq1XgGx8+JstKTFawu30Hpcc8evSUAJTTMaHfEAKpMQ0dXgViBiJPYQTLpsEHAIfJ&#10;S1oXb/T8N+dNP+Z9UggPRamua6pcpMFNyTc2biE1TcEEtDJ0Q4GL0V+LfK68KaSSTCcTfCVpWou1&#10;gfl8zizOaNqG9WbFs+fPkAjm8y2ESB6PKcM+YrQiOp9oPErx5OnTxNlTmvW6weQlSoJzDffvPGQ+&#10;L3n+wiPouf/gEGPgW9/8FvfuHmIyydHrc7oe8gyUNgSflNQxOmLwhCDIC4V1YfCqNEi14v79HfYP&#10;5pjiJQHB4e1dXry8wDooK4OUniyDTX1B015yeblgMp5itKSpazzJyUMDUUn64JC5plmuuDw/oxQS&#10;rVMk89Xz52p4VIMH5s353r5fgisv0beOydDViLZe4kJECYcWSVsRpUSnnyTLMhdRuUqfW90jtIIg&#10;QUnyMmciDKuwxIUEPrgYsMFSTSas6oYnX/oVhJTsTg6YNjVSgCJRrre3tplMJynJzL8RR135rgop&#10;ybRGSpUIMMNGQ2tNcJGmrWmanrzQGC1xHkw2Rqgx3iUanpElbROxzYrFRUvfgIrJIjGJgyUInSS8&#10;USTeZ9DIwXvUe8W40rz78H2UaRBSs1nDl770TZoWKlOwvXPAxbLh6OQIkxds7W6xuzNhPi7ZLM7Y&#10;NB3agguei2XDIre8eu2oT464iB1uZMinY25/8Dv5b/7T/5wf/4P/DuV4D+8jUQhuBBs3Deq/wZok&#10;fqq+xhipm4aiKjCZGfgylqosqMYjFudrLpuWYANZXiCVxMcIMUWn2qHQZll2HZk6GiflXt/3lGXJ&#10;aDQa1nVDQhNJYNU7S9t56s2Gg4MDdranfPOTx+S54M7dA4LXHB+f0HWBi8s1i0VOvZEIIa997q6Q&#10;E6WgKDNWm57e9Xzwuc9QjV+yqTcYPeLk+ISPn38LEQq2JrtMJhNs6NmebyNPe3y/wYlINBJZScgF&#10;TkZ2b93mp3/2D4GzoMuE4ob4RqJ9c36AYdH0wQsx0ncdzjpMWWKMBN8l83CVkBDrwrClENcIn/ce&#10;GQLeuwHJkQP3LSEhSkm2trYoqzFK50iZbF/OL87obUee5xwdHbNer0GAGrK3AQqdE31ACpFW8lLQ&#10;+Y7JZAzS4INjlE9Yrdesluc8e3VCmTEofwUnp44sO6MoJc5LlEwNZbq7nohHiCTEjHbwmfQJwdLa&#10;sN4IqioymxWEpw6VVcznI168OGM0GtF1NRHLanNJ0yxZLBesFj3tqOOgLHDBk5cFE1Nx673PgBRY&#10;74gx2eIIIWnbljYEZrMZQohrxPRKjHZzvn/mwDeaQ8/W7Xf44Hf+bv7p3/6rzKYjsDWFTulsXdeh&#10;fRoC+7ZHGoNC4nzEqIzReEZ3tmTV1ezmFcrBbFzRh4CNELRinOUsm4agJDvb+zjn2fQtzalllBfM&#10;qgLf9xy3r7k4PUVeRYl7f82BzrKMPM/Z2dmhyHO6rvvUNiVtHBUuOpb1gq9/9BFKSc4vAl/64iuq&#10;qiDTgovzjkKvyLRHBE9pQPkM4XUaMr1CZTlt36KwZCanb3uEjHTekWlFXTuePv8YIR1KVqwuPbka&#10;ceedD2h6z7ruePe9D/jwo494+PAOo0lF33Y0bU+MmvnOIdFadBAE5ZFjwY/80T9Cm1dk822Wruf9&#10;L7zPn/qP/sMBVQ7gAkp4ZBAJPbo5Nw3qpy61+A5bcWKMaKUR3g2G96nBrDcb5ttzpFL43hFjJMuS&#10;eXHd1JgeClPQ9R3LV2uCOgWZXasEq6piPp9/Cr1wztF13XXhcLYnWIsSkr61tG2Pdym3+8Wzx6zX&#10;S4T0HJ8cMZ8bzs7OeH204Z139tnaGtP3DWdn5zgnGI/H9P3ltUBKSElVVlhnGY1KXh+f861HH/Lq&#10;dUeWRW7dmpEVBZNsSvA5e3s7zOZTXOihrbEyIck29gRtkKWBkaZ1He+89wEf/N4/ACFZ+Aidf4pj&#10;dHNujogRqVRKsbmyh4oxpZAJEELinL0uXiiJCOLa3kZKhfeezvbXsJEjIKVhPMmpyoqLxSpFM+Y5&#10;h4eHmMwwGlXs7OzQtt3wOhJSq7VGK0XfdZRFgdaaj775EZfLCz774AOyckRTNygdeX32knce3GVv&#10;f4fTs1cUZYY2gtHkkqzQbO1sIWLJsycXSBkHLuvV+xJImRrpFAmsAElTe4ossLtboLSmLAvOLlte&#10;vHhN11uOzk74HT90Fyk1X/3qV3n4zh0OD/dx7hTXW2JZoKRMfssaHr77DuXuNpddy7prkTY1+lIq&#10;bh8e8lM/9VPXfxddlxr3m/N90pnyBkVNv1BApO17XBTJ9tBZMgnBeLwMeCGSZaK4SkgUEAYrwRgQ&#10;ziFDoNmsGckC6a8sVwVVUbA9njKxlqa1dJ1lsVjioweRhtF6vSb4NKxprSnLkqIoWK1W2N4yGo9Q&#10;StH3PY8ePSKEkHig3xYrfkUDGI1HHBwcJM/wzS0eP3uCtZ7xqCIvDQcHe0zHGavlCW2/QSroXcC6&#10;Ho0kxoDOc7qmxttAXo1wixoXIyhBPgJdOqpqRnBZinvNx9y99w5Ewbpu0EWGEiCTgTq51hyfnrJe&#10;LLl/6xZbo3HSkoQOPy/4j/6r/5rdz773qb+upreUmaBrGqQ0mEzhOofRNw3qTYP6bfdaCoELadMR&#10;h7jDGCOZyehtny6NUozGY6RM+d29dxACeZ7j2+R9aoxBhUQDWG825GVBOUQwRiHROilmLy4uqOv6&#10;etXZ98nAtyyr1CwHj5ESKRVSaIJNa8LRqOLu/QeMR++zWp6yXC558OA+0becnD6hbXtmswlllaG1&#10;oKpalsslxnj04OuqlGZra4tHn7xCZRmjseLgcAehVqzWa+ZbFefnK2KEra0p+4fbtLbFGGjXbTL+&#10;1xnWt1SzGWpnxJl01DYSdQ59hDxDRn2DzNyc7zh5UXDv7l3OXz9NyKgU6GFlnz6fip5BrR8jMsbr&#10;/yaGaMRrJX7XY32PUhpBRte/Zr5l2du/RdM0iXepBM5ZTk9PmU5n7OwYnPf43gLJ87TI0rrfO0dZ&#10;lkynU7q6IctLAjKJsGzD8fFrHj58h7OzI+LZa27duovJAheXr5nNZ2zvbLO+tINzjQA8CM+gwBg2&#10;GOkOSiGIHi4vGtqmZ7Ne8a1vrVmva+qN59mT15xdODqb8Wu/9mWqasKDe+9i+5aT+pRxNQGVfCpl&#10;TA4kPnqEUlwul9hMoY0GH65tu8bjMXfv3r1GTfu+HxDWm3v6/bm1SH6fe/v7HN65i+hXZFrSh2Q7&#10;1mvodSTIIdhFQpAB4QNaZEQCmsDIGPxmTSMkpclROqn+pUhCvFs7+7TOUdcdt2/dJgQ4OTnl/OSY&#10;6D1FXiBlQmxXmxVRRGSU9K5n026o65qiKMjynDzLBqvkN3f+7Sb1qsFdr1ZIJTk8OODi/Alt16Gl&#10;o27P2Wwa6s2K1kmi9EgTULkkqzJ6n5wtyskI7zzleIzOVugi0oaABWY7FXfv3GK1jHR+ge81dbNE&#10;+kT9Ec5TaYMMEd/0nB4fUW/WTEdjqjzHW4vvekyZcef+Qz76tV/nS1/5Gj/8k7+b/XsHOMBkafNj&#10;suKadhD0DQ/8pkH9zlsMCEJMk+eVgCl4j3V2QE57ptMpDx484MmLT4Z4QIkyCmEFSkfskK6hfMC2&#10;PXlZEkTk+cvnNHhyUTAejRmNRtdrfmMMm82GrusoimLIxnbU6y7xyZRGSkOwcVAyp5VAXa9YLc+4&#10;bDsuzpdkhUBKsLbj5OSYy8sNe9kEIb47STz4ZH4ulGd7t2L/YJfFekPnkg9cOSpxfUbveqII1JsV&#10;x2evEE3LlsuwzhMySTkb4cY5y4slq9ZzsWkhGxGcBKWxvSXLbhCam/OmYIq84P477/Ctr38R+ppI&#10;Ej1FmxT8SimkEPS9pWkaItCqSGc7fGPp2zYZ3ysN9Fg7xKdGx2pdc3G55Pxihfep2dzamTMaVRhj&#10;rkUeQsrrNb/SKVlKDk3wZrNJIqyypG7aRBdQmrreJC9EU6K0pq5brPMYI3HWp5AA51mt13hvkdIN&#10;aVLhukF13qOSRnq4y4Km9pydRozpyQpJvfHs7syZjOd89PwRU5OxqS3WNmhdEEVE6ZKtrR3owK0W&#10;+OBZLhfUmUzejVWFip4ueIT3CAR5nvH8+fOUiR4jxpib5vT7HFCN0UNw3L73kL2DWzz62hG3dqbY&#10;3uNExMuAk2FIfApDzKjHB4dQBiEiuVFsz6ZcLhvWqw3eOITRICWlHjPKCtaLBUFIZpMZLkSatuXw&#10;1iHvPryPcYGubVksFiwWi8R9NpoYEuUlyzKCC1wuLjk7OwMZ8cIj4pvmVDK4eERoXMPedI+iKABB&#10;nmukCvjQ0/QtbXuBVJBVij46mr5DlwJLYNP0nF+ccbkK5LlguYzk2TGbdaAoMgQCo6EcjXFRcHJx&#10;yvnFkrt3Pkh+xdaihaBrW2Lfc3l0RAyBi4sLZrMJ4zzn/PgIrCf6wHqSM3P3+D//n/6P/Oqzp3z2&#10;sz/Ev/sf/PtEEen7msII/uyf+3Pcf/AedefR+Q16etOgfrf+lDc0SakV4/E4eTD2liLLEC5tPdL/&#10;HglX1jhSkShwLtm6KEmWaTJlcDEitEIVJVIXCT2Jg02VUuR5TghJ0FEUBcfHx5wsTihkwd3bt9nb&#10;2yP4QAiCdtMSXKAsKzabBS9fPmV/f8bB1jaL5YZ3du+yt79mNpskdPTRE6ztiEBZldgBLfr0Eyxx&#10;+yIRFzwuOKTQtJ3H9oH1usa6DpNVnF0cc3z6ir3RFKFyciNxJtBHSx9AZhl729v8zB/994iyJNg4&#10;GKbbm0/1zfmO0inyHGsdMqRc6jjwsfshEQ0h6LqW1XIJUuJKjbWWftPg2jb5L2pN5j2BQJYVeA/G&#10;RzZ1x+NnjyiyAqUUL1+/IM8zsjxnVI3Y3t4myzL6ric3BpNl2L5HRoEZIofbtkVEMDoVrfVqdW0w&#10;/vr1Eav1irIo8d6z2XTUdeD581e8ePGcro5oNUEpd01ZSGlRHoIkCom3yZxfK5E2JAHKaszDh/f5&#10;5NELPvrWK2bjhq18hDET7t65z8npOTFq9vZ2GY9z1qsGOVAHtDF0rufg1i229/agyBkJqIocZR2X&#10;T5/wjW9+jJ6MrwfwGOP1ev9Nus/N+b66aWJwoC/HTObbbDrLpvPIK6EQb9PaUmRn1JLgIYqAiw6t&#10;YDQfsTzRjGVJ7EMKe/CRGCRaXFKNJwQh6OoanReMRyM672jqhhDTan9/f5/Dw8Nr39O3+afOOS4u&#10;LpLaP0KI4VPv4Wpwdc7xyaNP2N3d5Z133iHEiO878mKP3p3yYf8hu4d7zGdjFpeXLNZHIDW9g48/&#10;PiMvYTwp2Z5r+ha2J5qqyLi9Z9A6wzYR28DqrEP6GqzCdoHl2YIXF8doJ8ikxodAu1rSbzZMxmNG&#10;mYGu4+WzJ6zsipmqEAEena6RsuYzX/gC070t/vo//QU++ubXsb5htWq4tT/jD/zen+T+g/fQWn0n&#10;z/Dm3DSoMYTEc7v+YCju3rvHwcEB3WZBrvLrHF9rLQwPd+8ciIj0nugdznvWdc1UlczGE5brmqws&#10;2Lu1gw8KqeS1WvZqdeG9pyxLAPb29qjrmu3tbW7dOkwTogfvI+tVTd9ZcpOxuKiI0XJ4e4e+X7Nc&#10;nlJUE8RArjYmoywNUXi6xtO2Ld9BaxFATLy15brnxYtjTo7qxLFdv2a5DNy69T7Ra77x0SNGVcbt&#10;Ow+wiyXegQ2WJlhKCSjJomuY7FX8/j/2J4g+2YqUubxBT3+w4VIi4o3MUKTPspaRIivY2j/k5NUT&#10;SpXROYdWChMhcxIfE9e0jR4hFCJIdFAEJ4jCYJWmlQabC4SJRJMhg8KYnlFVYaylWTdY69BIgo9o&#10;oVivVpycnJBlGbPpjHqzoWkaJuMxIoIdVt5SSry1BOdBK5SSCKEYj6c8f3aEj5a2TerevIyYomS+&#10;NWIyzVBR8frpWWpOPUhynJVImSFlhneO4DtElBBgnGuCgJPLC06/eIazkv39be7efY/eGopsyqZx&#10;LNaSu/fuoI2g62s252c0F0sqZVBZxlJEVt7zT7/4G/TPHmO1RirN+ckRp8fH9L7nf/sf/+n0hFNq&#10;oEh01+/35nw/dqgS7xwieN59/7M8/eRjunqN8D15BB0U2iVghRATaikVQUl6BR0eIwOi0vQqUeFM&#10;ZhgZA1EQrOPi6ISXz15QjsZMd3Zo6obGWSbzKdPxBNElT1Pn3PVgdOUg0TQNWmtGoxH7+/spweqq&#10;zl4vXeI1F3Wz2XCvv8dsPmO9XtNby6jMWSxWhFATvECpHGSB8wrroKh2+Ox7I9abDiFJdk91S6Fa&#10;RuMxde3AaroYuby8QPc5L795ymt5ghAl3cIjS83dvV1i0yKJGJMxLXKOjl8T+5ZK6SE8RJNn48Ts&#10;EZFtXXLp1rx68iHPjld89tYOTdcw2ykxBwV379yD9TmhWZIVI2xUNw3qTYP6bWX0ynPxrQ/Gzu4u&#10;29tbvLo4xptki6GzDKU0ve1Zb9bDC1aI1iOWPXbgqq6bNaF3NF3PrDSJV6dVMhcf7F2899c8sNVq&#10;hVKKyXTCfD5nPB4jpWJTb1AYYgTnAt55oolkRcliueLdz9xjNq149vQRd+8JtDBoraiqkoikrlt8&#10;hMxk+NB/1/fufYpS3ZpLxuMpm01L20GWz1gtO87rcyCjKGd0bU+RT4mNJEaJ1Jq8ypGjnLwu+Phb&#10;j1mcXTLeukc5MjS1QyAoq5tL9wPan6YIQd6yvUn5iEz2b/PBj/won3zzG1RZRjUa4Zoa7QXaRrQX&#10;qMzgZIo1VRHyKPFOEKJg0/XoMkepAo/FxrTCnk7GhBBYLJZkeY70kWazYbVasWk2GKVZbdYJdVQa&#10;2/c0TcOorKjKkiwzEBOimGU50XhQgTzL6fvAdLJH01jKbAQBLo8W2OAZjSOd67ALm0QkISJlMgSX&#10;qkCoMUKAC4G8LBiXMzarDhFFQowsHN7ZYzQacfR6gRRjtrb3WK8syhhcDGgTyAwoA5u6w8SUqFWq&#10;go0LLEVk59YBdZlztjhHR0UpNZXQ/Id/9s/wM3/kj/DerdvX6umrRvUqKejGB/V7fzPxqZ/F5Ihx&#10;FdowO7iNLsZ0NiSUU0N7siAnI9c5dV8PyD5Ik9EjcErT+hqjBD7XNBuLEgWZ1rjWMiknFFsFAknn&#10;Hc9fv+L15Qn333mfJ48eM5/NiK1FItja2mJ3dxcpk6OEtZbRaPSputh2HUal7Yjzycrqym4qxsiH&#10;H37Iw4cPmc/nSbxkksd3ZioePfoWDx68w9bWbRaLBUpPqZvnPH18jlYZ3kHbOkK4RCKIqw0rOto2&#10;ELwizwvmkz3u3i2uYzSkyLEHCqNnGJ3h8zV5ZnDWgW2x4wnW9RghwKTtiJRJWBV9YGuaUWyX6O2C&#10;nXnFZGtK07es6wVVkXO5OOOf/53/jp/66Z9GKoGSJWkle3NuGtS3KqngzQofIXA+sly1dDZisgLv&#10;eogecBiVXqZ1jhgsog9IZ+naNyu3ruuQ0lBvOi4WnyBVhveREDxGG7a25+xs7yAiKK3I8yx9TWuJ&#10;PqClROoMKRQhQqYt0ScY9MmTR9R1zSefPMH7lotVzaNPnrJcLKibNWdnF1xcbjg4GCNFPRh0J5+3&#10;gEr2PASiAKU0XRupm5a2sVxcWpyDw90puZmyWFvGsxmf+exnWK3OqE8vsKEjH0846Zd841cecSwi&#10;Rz7yp/6zP83u4T2Ci4Mbgbxxl7o5nzpSDuktSjPb2qKqRtRtx3Ra0auIiJ5eOBwOFT2agIgBDcgQ&#10;iM4j2g42La6OGJExNgada7QwlFmJMobtaoqQEu8Ci8WCerNBqwyi552y5Pj4mLOzU4wyWOd4dfIK&#10;qUWySnwb+42RIDyZMPgosDGSibTxCL5L9yhIlsuW0cSgTU+zsphYkheKHsei9kCFCwGlJZuu5/nz&#10;Z1ycd2xWgskkPX+kU2xPtlmfWerGETqLIYWB1L2jrze8fPoYHz2r5SWH4zmf/+BzRAcrwMaOP/vn&#10;/zwf/Ik/mhBpoVAu0PcdajbBGEPjLBniGkG9cid5Wy19c773G9T0y/hGbBQiHkntIq9OLznc3ebX&#10;fu03Mb3FO0HnHVLnVNUUoTKCCDjvkHlJMRNsjs44X20YW40m0WFklFR5SWUMQmgmxuC9o3eWvZ0d&#10;FvU6RX7nBX3bcnx8zKtXr67DbpIouGQ+nzMaJSV/ZgwMVo5XyKlS6rpRvQq3mUwmhBB48vQpbdeg&#10;pWWztHT9CY+fnJJnKdJ1VUu+9vEZOiS1/awYcXhwm63ZjPmuIY+aEBRtG3E+UlY5Qno61wKREBXo&#10;nOAyvPX4YPEx0DYN3brBCFBSYbQiIHDekWJRU1x6nsFky1DulNgQae2G2UjhMsNmtUDnHlmf0i5P&#10;GM93ENFzkyV106B+umia9MfK61g0icjH/Ojv+Vl+4e8tcCanb9bkqkfGLhkh24AwkUxrhLJEPEYJ&#10;ZAzgIiYbEaPm4nTNsmu4e+8eUURG2RglJavLNRfHFxCTitj2PWFI6BBSEoPFKEkcqAXRR3wIIATj&#10;suKHv/CFhOSuBPcO3+X8/BTvQIxyyjyjMclSQ2Xg26tVu0qJG9IQVMTLiKWlnEI+Kjm/7Mhyww/9&#10;0A+T6Snjaove2YTIuo75dMrp81fE3rJxHX5/j//yv/kvOckgzrf4/X/438GM5+k1X6FIhiHa8WaF&#10;+INeLz91gmM2nfFDv+PH+PjDL7Oo12S5wkdPUIIoIcikQI5BIlR6OCgijkgWPXnnMB6EsDjZIqse&#10;4QXlPMOhWdc1QmkODw+RStF2PVrAzjwhOedn5+jBlzXTGqP04KwTU2iGTzGQjh6BoO88p6eXHB7e&#10;QQhJCB3Ijs4uOD59wu3bdzg4nHFycsbjj1/hVcXx6ZrTxWOUkrg+ICQYIynznPvv3KfMRpwcr1Is&#10;pdTEJtJcbmiaQD1bE5zi5fkL6ralXS/JZGRrNuXg3l1KYciKnMuTS2xu8DGwt79Plhe8zazJGL15&#10;wGpzjaAaY655gDcr/u/TFYYQCGMgBuxmwz/+n/45f/Nv/S0+ePc9Pnewi10sKPOChw8ekCnD0dEl&#10;Bw9uEwnIAJv1mrCsqc/XVOWMeVawPjrj7PIC4yOV1GzvH9K2PURBlZWUeYEUkarK0Vrx7jvvYvue&#10;58+f8+jxI6y1zKYzyrJksVhwcnJCWZbXFICiKIje0/X9gBclt4m2a+ldz+XFJU+fPYUIDkee52gP&#10;Dx9+jievnnNyfsp7d+9RmIwfencHLSXYwPJsyaQYc2/nPgaJ6juM1BBTsxydo720KO0HQcogbgzJ&#10;U1US0VpA9Djb4W1LtH3a8JDqsyAOTWZyzjBaMs4lfXNJby1KKHIUyra03YqtsuLFtz7kF/7GX+Hf&#10;+y/+a0S1e/OxvWlQv3shFW9tJnU+YevgNpvesWo6qjynyCTyUgzIypWNzJvoQiUleV6gEQSvaBuH&#10;khnVWLFe1Sw3KySC0uQUeU5VJLuMer1hcbmgcx3bsx22t+cEL+j7dkCcBnuoIT54/2AXYwwvX77k&#10;4mKBcz7ZfghN13Yo2WO7njKbY23P6xfnfP7zd+msRecGqQrarkcKRQyOnd0xDx88RIQjzk9rZuMp&#10;hIymXhNcy3SyTXQdZ+cL+nbD/bsP8KXG7o/5mT/1H8DddwHogC4Orjo+kmcKIQKub9FZyc2e/wet&#10;PH565Xj1wweffDunc/Kyou0dRZHRuxZBsnALMeCcpe8lJlcQJTomO5xMKQqt2JIluTV0ztH0luAa&#10;Oh/plhu6GBlvb1GUeXIE8Cnf2/kkxohEDg8OEAikVpR5ju3662CACIiQUFSPw4dAU/ccHZ0yn8+H&#10;DYFAGc/lQnNy+pyutWxWDfXaYqNma/cu27uHQE+eaUKwKSzDQ995+k6yWdccny0wAi5fLbCLQL/q&#10;CT0cPX5J0/RsbW2zvbPDw1uHKCNQCnxwrC7WHK07+sahshln6wv+2t/4ebKv/DqyKhhnBSOZcblY&#10;0quImY3Zm875Iz/7B69DQrTW16bpNyv+7/l2dLhxb9DwGCPOWrQxlLMt/tSf/jN4YTg5OcNnmu35&#10;Hl/78pf5R1/8KqPMIOjZWE8Mnu3JlNJ7xi6gQ2BX5SxXx8SmR2uBiIK+6WjrNnkbS4HrO/AOKWA8&#10;rjg7vWCxXLA932Jvb4/1es1yuSSEcO37PZvN2NnZoa5r1ut1EkO2LU3borUmz1OkcSRSjkpGxYh1&#10;vSa4wJ2dO4QY6LseN3DUHZ6Xp8dIBEoISjR7kx1EH9FakjmNHhY50QcCAREFWkjQhigFAUskeTOn&#10;baNDEMm0JOCIzhG8RQL5YLmV3DICqCFOnABKIbUk+BYRPUaCjB5hW0oVcLZmvWw4Onr1qb+3m3PT&#10;oP62oE9RVdx/8A6XR09R0pNL8DHlZhPl8PGVRKGJUrHpOzrnyYsxhSgoKsl4tkVAcHx2kkRRwSF9&#10;WiUKoN5sQCSBFAKMTitHJWAyHn2KGJtMvwNnZ2eEELi8vGRrawulNHu72zx//lX29gpu3d7hGx9+&#10;TAiW7VnFs+cNp0ennJ1bhMxBGjZ1S/QeGSRllSOtQFgQfYDOU5UGu1mzWV5w5B0mk2gjubu/h4me&#10;i7MzQlbz//oL/1f6vTk/9yf/fT7zwY9jiSglBg+7lICVxFs3zekNmJrszaIPqEyANgSpaHuPkBmy&#10;a8iESkii1MnE33moUkyhwxNI5uJRC2zvUWhG4xFTk9E7T93WLM8v6WKk63vqFy/oRWC+t8d8e5vp&#10;dIoISRx0ZQS+Wa/xvUVLhR/8QiMM/qspJlsIOYg6WozR9L2l7SzCeoKPGF1gTEWeTxhVEt+viVZj&#10;TMbJ0SVd2yCip6oK8DE5ZXQB7wOZNDzcPyQ0PTrTfObwHZQu08YjprhUpTTWd5y8fo3zPVJA3TrW&#10;iw1RSuJ6yePNMUf/6B9SPXuXrz15wtd//Ys83L/N++9+hqN2xVe/+Q0Otnf51V/6Zfb396+58AlZ&#10;vVkrfv+1q8OGUKXQFOc9/+6f+F/xx/74n2RTb2jrhlFZ8hv/8pf5xf/fL+KbhkJLVqslJkT+yf/w&#10;dxGbFXNZYOoeEx2mqNi/dZfbs11U65joDIME71IQjXOprgDj0YiXz1/RdS1t216j9nme07YtTdMg&#10;paSua6SU10EcRZ4zm07pug6l1BDZXRBj5PXr12RZxv7+PlJKFssFtrGYPOP07JzxeMrerT2is2gp&#10;Cc6xlZXc2b0FrUdZmJuc4C1WS3zwdH2H8xCiGFw3PMhkCxfxRCHSVlBERLIYSN/fEJECjBQpLRJ/&#10;/a2PBBCRICIuRrxId0wpAd4ioifTCuc8860t8nJCRCFQ9C6S6Zt6edOg/pbF1FNMZvzET/1u/v7f&#10;eoY0GqkNQUhiuGpSE+8kIglIosrwStBaS5QKJZPRsTEZD2/fIRAHUnfEWou6TsYZDPllQmNDiFRl&#10;znhUXvNir9Zy3nu2trZ49eoVk8mEz3zmM3Rdh3c9T586YrREbzEioGLybGyWnma8wWAwRuFcoNKa&#10;2e5d1us1olVcvjhnc7KgvWx4+a3HeC+TKKttWDU1o6pAjnKWTUu9XrPGsriM/PKj3+BJD3/1b/x1&#10;/sL/4y/y2c//GN4GtJZ4D877m6Sam/OmWEqJkAbXbpBK8P4HP8Q3vv51bLtiJnNypdkZzbm00LgO&#10;JRVIQZCSXjj66OlFoM8UPstpN5JFvcRow3Q8ZXu6x0GWI7Tm+dFrzo9fEzPF8uycel3zqNlc37/9&#10;vT3u3L6DMSYhtj4iB6/FhOD6tBpt7IA0pobWWstmsyIvDL7vOD+/5PR0RdM1PH4UcD2sLnqey5eU&#10;WnN5cUFhNLvzOVkw2N4yrcZs390lAqvlhsmowjctRIExJc5FOuspsgwfPHiL3dQsTs/o3QakxBRj&#10;ookIJ1g3DSLPWNYbVmennJ+fkmXJUP3o+JjeCH7yJ3+K9+4/YGdn57r4K6Vo23bwlLw5329jofep&#10;ZmRZgdJpIAoRJuMpxXhKR+R3/OzP8NN/+I9CcNB2kOewWNI8fUX7/IRbsmBniAq9EC1SCWRUON/i&#10;kWgUwTlkpsm0RgJd3yCrIkV5j8YopbDW4ry7FkUBiRfdNBwfH3P79m3u3bvHxcUFr169HDaUcHFx&#10;cV0nJ5PJp1DVEALz2RyTp/ANYmRUFUTf0bcNpdYoFzBDgqj0AdfUhOAQlSdKn8AiIRE+oaVeOITs&#10;iMKnxCzhCcETkckfNoaEqsaQmOoxEoMfBtsIQhJl6guQCicEDoFG4kJEhjR04j0iavoefvnXfpMP&#10;fuXX+V0/+8eJN1aoNw3qbzt/hoAIjt4GlusN29M9HB6EST+iwgtFEIYgwEtL1BkWgbAeoTxGO9q2&#10;QdmeYjRNeGuMxBDSinMoPtYmU28hhhg2bdDGkOX5EAWZNNDOpcjVK3uOtm2RUlJVFbZPxcZojZEZ&#10;k1FF12yQTrO3lZORc7C3TVFUnF2uOD4+4/SZ5XLdoxH4OUzUiNneFtEJXl+e4qxn25T0ribHQ9PQ&#10;ri+YyJKqyOjihugyVPT86i9+lVfPP+aDz/8YsXf4qFCZouk92Q1+elMqhx/eu8GySSCVYbK9w+Hd&#10;B5x89CHjrESEQKXHnPULbB+JUtC0lnxrC+8FzmTk21ts3XU8++g5RcwpRzlZOcYKOYyKQzxjhPl4&#10;yq379/jwk4+5fesOUu/y+NEj2rblxYuXPH3yNCXAaU2zqgkiFRotNZPRmPGoIsqUatW2lizL+NKX&#10;vohzjizTdH2DyeCdh+9weXnCq1cnZNqwVW3RXtYEpbg9O+Rgd4f5eIKMYhBkRtrGYp2jkgVh45Ex&#10;WfjbzgKSTEiCtRAjJjPoCLNqjFAjZrMtFk3DTlawvFxTVAW/62d/H/V7h7zWgZ8u/xhlUIyjYnm5&#10;YGVbJvs73Lt1GwHJHH0QR92s9r9f9xVDjK/WQMB2HVJnRO+JWuIQjBGgBwBBaqiGEjwao2dzqk7g&#10;N45V4ymlIKoMF1xKV8tzfBD4AM4HCmXQJgchCVGSyHCC3vYoKVmsV2yaJtHRtCT4QJ5pjEtN6utX&#10;rzh+9Zq6awgxoIT6juE2xsjdu3evvYqrqqLve1arFePRmK7vqOuGojAgJEU5gt7RtT15FGiliMEj&#10;JTTWYmMcmtCEOaVGNBCjTGSjOMglRfIikTKja2vqukHIiIgBPwijpDB4kRpUZMCHDikSnz0g8DGl&#10;dSk0Shv6bkWWFeQInr16wfGLpwBk4sYM9aZB/e2u+IDcFKOKH/nR38nm8pR/+au/TK4UOh8hlAZp&#10;IC8RIkP24KSijypxzfoa4SPLxQojJWrHYnuHkAIfA16myLbtnW3IkojJKEXf9WitkyowXNlfiesV&#10;SAiBFy9eXKdPvXjxgrbtMBpWi5Yyg0yuic7w8uma1XFPrktiF1menNHWx1Sjgru33mM23+Ly7Bzv&#10;A1IY8qwiywpWyw2x8zRNjVaSmI+IeEK03JltYRvLOljeu7/P59/Z4nG35sh6Ll8+pl+fkRVbxOG1&#10;K63xMaJv0mp+4E7k09xTMWwCtB62Ed5jXeDrH33CV/75L/Gjd+9Qr1bUTcNkNmVnf5t1XzOazrAB&#10;hMwpRhNct+T12SW1ADJJb1v6lWN3skWhcqyzZDJLAkRASUGmDLkxlOOK2Wx2zTFt6gZrLd45lFHs&#10;be+iM03X9IhhMCSmFV9ZFggMWWbY2tpOnDvfE+hZLM6xFu7ducOd/dvMyy1i45AxkAlFJgSqBYbE&#10;qhgiyoF3EEQc3C5kEmclqdbw8/TrGEISHQpDZhRFXmKFpLYOk2WosmI6n/POj/ww2yrQCCicZCIM&#10;zXLFyeoSn2nG4zHrzYbJZIK1ljzPr58rN0Kp748796ZJjQPYYgdbNZDqTUNaAn/pL/9FXjx7znw2&#10;pe+TJ67OMo5evuIf/uav4c+X3NMzZl7hwwZD2tIdZBMeTPcIQmJjBJ0hjKGrA05IdFHSh4gyGT4E&#10;fIxs2oYgQCmJDYl3br1HGs3W9hbRB0RIyn6hFUrKa5eJtyPBryzSEND3ydox0yl4Q0uFUoYQFMZU&#10;LNctyoNyaci0PnFFVRQgMpQAL4AQrnm0ISanGxV1EigPtSsKicDQNEsWyyXTyhBdnwZimaGjxoWA&#10;i4KgHJ3zZDiIDkUgCo2Q6Wva4DH5mMvlCpNX7IxzXnzzy1y8/JCtWw+xfcDk1c0H+qZBfTNxvt1C&#10;OWuREnYOb/Ps9TF/77//W7z78D6vXh7TrNbcunOXrbLk2ZMXnB2fUDgIl0s2TcOdck5X11xsFnzh&#10;zruMTcXJ8+doZUBJ2uDobE/Uitfnx4yrCU1dI2IyQpZCJFTnrVWIEAJrLW3fMpvMrkUN6/Wavnds&#10;NkucD/hecXbSEG3g3q373Dk4oMpzclNAENjOYXSBNjmbtmWkpyAD1gakTfJ7HSKFkHTOo9Xgoxo7&#10;rCXZamQSVeTIXOJ8zyQXUBX8y3/2j/mZn/vjbN+eIITG24TOxBhvBsIbPAeAPM/x3iGFQCiDygTS&#10;FPyTX/pV/ofFP2Eu4PDwIFGvtWDv9j46NxgpKaVCrWp00xObSGYKXp+cstismQvD7mhKkWU0izVl&#10;mSGGghdjQmKjkul+ycQn1UK+MQGPiVMWfMB3Pm0mypKyKKi7hrIqU6w5kjwvESIhOmVWYa1kNtnm&#10;1uEtqlGJChHagMglJoAKIF3AdZZMaZQYvE+JRJGEX5E0uH57uxFJL81aRzcUY2IBUeN9R9um+NON&#10;7Tg+O6VsG5bC0gpB30ekKiAECJF6veaTzYYvf/nL/PRP/zRKqesG4KZB/T6+fyKNOdIUvHjyiP/7&#10;/+0v8PjpU3rf4Z3H255/8Yv/MyerGjVc2D/2h3+GP/xzf4h//nf/Pv/zR1/iC8Ueh+Mxy/Uly/YC&#10;S8n+uyVbW7u4vkEG6DY1KngMkr5uEGVOtI5cKDKpKHWG0z0QU4M41DukSHxvIZExBV+J4Y76wQv1&#10;qkHtuo7VaoWUMm0VlB6GzTAIl9OFuQpIZVjLQ6StG0yAcZGngc8m5DPEtK4Pg9VaakoZeKfD64lD&#10;gqRWZCZnMp5AaFJYjw5IEZEkAah3ERs6BB5jCiL++ikYB947QFkUXCwWGGOoVM4/+Dv/PT/++/4g&#10;P3HrITeCqZsG9V9RQtNHVEqFbWvy0Zgf+Ymf4q/9tZ/nF//lb2CbhqPnz5jMP2Lr4IDTi3PWlwsq&#10;NGXrKTvHWb5iD8mdrT1KY5iNSrYefCaJpITACs/LsxNcDJxcnjOfbqW1h/eURZkuLWk6vFprxBhZ&#10;rVacnZ+xnq7Z3d1FCMFyuUyKXOe5dfCA24f7TEYV9eUlwkUyVWFkjvQKjUKpmBCaXiJ7h28H9wGl&#10;0/fBx2SvE11SHAaP6x1SRow0RGeJ3tM3PSUFuRKUMnLRrFmdvaZbnsMdB1Ij4mDQfoOe/sCiOZFP&#10;G4yF4AjBo0yW1ng65z//X/8X/IGf+RmaxQq6jjLLIAb+/t/5H/mLf/mvoL2j71p82zMOkVmEEYKC&#10;yHw04f2Ht8ktjFWOsRFURlowCmwM9NHT4OiiR7merutw1pIVJXmeDyt9hRvQmSBTw3a2WtP7DmMy&#10;xuMxdd1QVSP2Dw6wvRuoOcnfWClDWY7xLrBcLpmWJTE6QoA8KuQQDBBCSBw1IBAIIoAUqfiFcP0o&#10;SgVSEIeQj946rI/4mFaFXe9wPiKUQmmF9T3rZkOIEVPm9D4QrMU5RyEVVVnhreDyMtn6AJ9a7d/4&#10;oH4/HkkIFmd78iwH0mfw137ll/mFX/oVZpXk8GCf7fmccZYhyh5pFKfLjm99+HX2tWZzccZUSqTv&#10;uNj0ZO2GQzXi7tYehZL4piETJLqLt0zHI6b1mn61ptSSicmYFCVEgfQBrAcp0VpdV11B4oAqmQa3&#10;CLgY6Pv+OmXqCuUfjUZkWfIMV1JdbxdTPze464RkFccQ6VuOx4zynL7cQO9QETaLBbnOUEIikalh&#10;FcM9EOL6Hgbxqa4ALyQu2FQqQ2qcB/NzpCINp9ITZEBnmsm4TNufodF9qwVm0zRsbW2xaC3WdeQm&#10;YzKdEoNL//PNuWlQ/1WlVSpBXpYQAj/+k7+Hv/Q3/jZnr15RljkyRJarFbIwRK0xUjLSJX/v//NX&#10;+c2/+49wr094Z7LFdlayvjwnti0Z6QEhREqCsm2LKnN2t7cpywIfHKevjzg7PR3EU+lbcRWNKoWk&#10;7VpaWtRaUVXVtWnxldjBOvj6Nx4RvWdkMmzdslWNeff+Q7aqEi9EMjofVicyKnRioKb1yjDdub4l&#10;WIsWESmGCNiBAB6HdiNKOTgReBSe0ghOT17xD/7mz/Pn3/0CGINUht4P3nE35+YAUqpkfh/8AOxZ&#10;iqrih3/sx7HD3TMk+OILP/bj/G/+q/8dVZ7xD//qz/O3/5//b6Zd4FCXqKajKDVFacgRiC5QRo3q&#10;A7iANulrhJgMY/o0kzEaUNQQA37gYIYYyLKSIs9p6prgPTrLKLKcGEbYkGymnPMJ1YzhumCCIM9z&#10;mqZhcbmkLEeUowl96JOgwjp6L8lcRNmAFgqtFMiIDQ5LSOphKQgqTXRRvqncYkhsi94RpURe3ysQ&#10;WlFmJZtVSx8c2hisdwihhwKbti5qSJyy1jEej1gulxwdHXFwcHCNnIqbIfJ7HymNb5qg+NZ9y/MK&#10;ose3Kyajgv/kz/0Z/ugf+gPMxiVdk3iQr1++5HxxwXQ+49e/+DW+/uWvcrgz5Uf+5B/j+W98HX+y&#10;ZK8aszx5zayomBcVWYzo6DFSIaJPPsVSYWLk/OiYrqnpViuefPMTxuMxoe3RcVC8+3DdAMrrgW2g&#10;BUmJ8ImnPR6PuXXrFmVZ0vc9eZ5jrb3+3F4hrPhkGZW8t9NQJ0mUIhsjvXMEqUAn6zg9qnCtT97i&#10;w4AWhzoHw8aFNzSlKAARsD4Ff/Rti8BRlTlZkdN1aYAkeNCBSE+eGcZVzkVsYUCHwzVCKwaeraa3&#10;HaqomE1GfPPrX+Pd3/GTg4vHzblpUL8r7iMIztH1HdoYjNZMtvaZzHYGOMiw911+55/73/8fmDSB&#10;X/zLf50yL6kXS2ZFQah7IgKd53TWgtE0Tc3O1hQbPOv16nqtUVYlRmmM1mntN6j3i6JgNp+xH/YZ&#10;jUfXqOrt27eZTqcslwucizgXyKViazwh1C3SR0bVGB8iRg7N97BKVCIZhwcEMYbr4tvbHhssSJnI&#10;4UOxI8YkQRGSKDwBiQQEESMCWgRePHsCuYE+KZKTxdTN+UFFUCVv1m4Q8cEjhcCHmEzjI/TW44xi&#10;Ezw6RkqpMSGiZlOm0xkowfbhPYwwjHLN1IwY5zOafolteqILVCIjeIuKglwlAVCIgQDITCOMwpQZ&#10;WZYjEATnCSatBbVQidcW31BSrhrXa1W/C9y/e4f5fIe+s2nVn+W4ITPcaJPeZxCgReLWaYHROXlU&#10;aJcs3HxvU8KPBDcUZfSwzB+GxCvC0VAq6bqOvnc45wlB4KMg2kDnW7LK4Lxja2+b+w8fIKWk2dSQ&#10;ZWilMSYiPSgCUknapuHx48d89atf5eDgAIYifjUI35zv5Q71O/+VCwFvO7LMII2B5SVKRKpMsTsr&#10;qfYn2LZneRQotiYUk4rf9SPvsJ0HDnbGHBZT6lnB8cuXZCHj/Vu36dYb7GpFLCHLCqLt8EiMyXC9&#10;ZZznNH2B95GRyjh+9Qq5d4gMkGlN79PAJ5V6s0YfrN0ioIaEsxjTZ//i4oLVaoW1yU1DSsloNLp2&#10;nsjyjNB5bGcJInG8JQlYkQq6pmWzWqGGuMhgLbk2ZJlCBq4b0/jW1udtADNcrfkRuN4RhCCrCpz1&#10;BK2xRLoY8Ai8jgQZsc5iYrzeWIooPvU1I5G8yFivNygh0EZxurjk7/ztv8lP/N4/yMFnfzRxh+WN&#10;gPEHvkH9tMHxkCWlM+h7Yoh0TYsLnmo05Rf/2S/w13/+L7NpLarM6LxFABMMu17x1V/4BVYvnzPq&#10;LLfyEh88lc4QnSeTgsYGXN+RG4PRyR90VW+oRhVKC3KToYY1h84yTIzXCRtXNlOqVdfo6lVsXFWN&#10;WK7XlKOCTCo631Pkhtj3XC4v2JlMCDESsQMPLyJET5SeMJgVS5FWjTamODetdEryGQIJQhSECF4I&#10;nHSEYcq84s3Ox+OU9HNxgR7tQgwYpXFXa5Ob84OHmF5fqQgi0nctRVUm/8O2JtMZCtARSqlYXCxZ&#10;d5bd7TmbZo1Rimxc8ezimItK0axbVDnCL5Z47QkyUuWGHZOTtx7Z9EyKPK01q4JJFjg7eU2pBe3q&#10;kpVoMVoxqapr/qVCIIahTUpJ8BGlFdPJhNlkRq5LNCrdUaWp6xrvPEIrIOJCIARHjB68wLeO0uRo&#10;IzFocq1RCFzTI22P6zo6aymKpAgWTlBIgfIM6HJIeehCI3VyC6lXNbSQ6YxJMcV6h29XyK4hqMhs&#10;b4tb79zjLEoqaWjbiFGaoAI9MWWE9zAejWmahrIsr5Gjq+/DDQf1e38ivEL73qR2J3QyBodrWz7+&#10;6BscvXrB7nQEfc16nYJZtscZL16+xEhHZQQaSy4D68UJtlkyKgRGONrFghyJUQoRPMH16bPterwW&#10;NJ1lPpsw3Zmx6Xti1PR1T1mWnFyeY7uW6AMmz4YGNRLEp3tr75OTxpVH6nq9vuagWmsZj8ccHh4C&#10;JLN/KdBR410kXAnCtAYZr1HWuuvI85zNZsXLFy8TOzUkFX4c4snjwDNNaG4cXAiumOAgUMgg6O2G&#10;3fEYG9LXz4sCITQiCAQWlMPVAivCm23I239NidCKsw6TKbyMrJsNZVYigievymHNf/ORvmlQ/5WX&#10;3ScUUyj+u7/+N/m//Lf/LePRFB8tX/ryr1Ovuu/4LZ/fOeAL8x1s3XHBOZ///OdRXYd2pJVDACMk&#10;QSm2t7ZYrdaQa6yz5FmeCoULKCmwrseFSFUmnpxUaTXa22R1UxTFG2WjtUlIERwhRAQGrCPPC0ZV&#10;RlAQYosQkeTGn4zPEZYoQpoQiW/QTplsNaKMCFQCTwNEVLLMkJKAwkWJinJQiEoWm4ZPPv4G/+Lv&#10;/z1+5j/+z3B9gBCuVZA35wcU0InXiy2KssCFgB3spsDz0Ve+kRwuAvz8X/5L/NK/+EU+efIImSuk&#10;Seb5k6Igj1B2jl/58IvsqAzrLI1vMRF+6uAz/Ng774GP1H2H9hEVIsp6NueX9MJx3nRcCkPfJZGW&#10;MSatt7VK4oWQLGdcDMTeI5oWqTWjnTGEyKbdJC5pZsiqAiEFUQSss1ivEEKjlEQGENZj2xonHN2q&#10;pes7CmNQEuwQWSy1QUuDEqkU9jhMZsiUGaJUJSGAdwGvQJcGaTLkOIM+YFwyGm99jxYOnw+xrSHx&#10;1uXAV0UNq1QlsJ3FaMPZ2Rl9399YTH2/o6hCkOcFMjiCEnz9q18hV4JcCQwRZTT9ZoVra3IjkTE1&#10;sgqPig4ZHDI6tIi4vqFSBcIl9+8QPM3Q+Kksw0eRuOVB4D0YmUOEYjpJGkQfcD5FkzY2xQ4jBEGS&#10;7Neu6sQAeKSfik/RT7Isu6a2XTuCCEndJa54U3dMp1ParmE0qlBK8uL0jI+efkTrWw5nt5jv7RCc&#10;4+XxKybZmAvfgA/MzIiL9oJKj7HBo4REKIl1nhACuYIsSqTOONussK5l0XVMfOS8XiOipihLvLZ0&#10;gyhz5RzSpPfjr7DTGFN6lRhAoL7HKAnWUmbpPgqph+fmzblpUK9RVHF9w0OwSCURQnG4MyOLlicf&#10;f4Xt7Tnv3z7gcrNEGkPdNOioKDzcGZW0izM+d+sen9napV7XbOUltt9gTEGIaR2opGQ8GvP80Wsm&#10;O1vkJmdrvs358TneOaLUZFcKRR+wzqG1JssycpNBiLRNgzEZ5axgXFUs+gVqIIvH4cHTuB4XI5mQ&#10;g9oxIoPEiyQgiULiY0q7iCISdepbr74jQsTrNKg4RL4l0ZMamOhxeIAo8JbpKOd0ueYbH3+Vn1E5&#10;kW7oTwTcbBBvKufAwZYiolGIAM16zV/7K3+J/+9f/Is8e/GcH33/s+zv73N88poAbIbf/XM/9Tv5&#10;PT/yQzz7ykccP3rM4cEe3WqBi1AAu04z6yXCaZT3ZMYwkobtasrBZIcWTz4Z8/j8jEs2qehpjY8h&#10;cccGvnXihwqcdSzbjtp1nG9O8C5tFbI8ZzqdMplMyMuMzlrqzSal4BiNkJIiGCa+pNv0HB0f0buO&#10;QuXoXBL7xPfWSM6kwLseJRSdkaxEoHcOpUArnXh4ITCZTjjzF2z6BuEUd/c1u4c71Ec93WpDKxwa&#10;6BE4Eel9eoZcrRTlUPSFFMOwGfnlX/5lPv/5z/Pw4cMkErtJkvq+QVGvBT682V7IkOKwq0JzYTtw&#10;GkFAK4EwmkwqCDHxOL0nxoBzjlxJ8iKnDQ6TldA4REiioARWgMwMSIV3gS4EvPXgBCrTINT/n70/&#10;jbE0S/P7sN/Z3u1usedeWXtVL9Pr9JCc4XBIcRGX4TK0TVIATcs0aAumAVPQN0Of7W8C/EWGYBsG&#10;YYGQhCFFApRIiYswHNIkZ6a7p7unq6qrqyors3KJjO3GXd/lbP5w3nsza3oZESRnml1xComqiIqM&#10;5cZ7zvOc//NfEtdb9G+30DmH1Gr77f6WJ8dvAji6ruvDMlZ9OpMmyyuKwRBVFHQhUFYDIvDw4WOq&#10;4YAbh7dY12tMnmFDwAXPT37ld5OVJfP5nAcPHnDnhbu8USRkt+larHVoo5M1pA/oKNBdIM8MdbPk&#10;ydOHXM6XzKJkfPQij5+e8OhySl4ZZJHTBMud4QjrFqkRJ6HZzxzAEoIrCIlu5wM6OETof4niaqJx&#10;1aA+t6839xVJ8kEVBPBr9gv4q//rX2B3NECLyP1791mvVhR5xjtvv8O13X1U6xnHDLXs+O6vfotu&#10;tYZ8yHLtyUSGjZZcFwTX0jUeRCQzGTJKvPUYlSGlxgZPQBG6Dl0ovE2eb6NqwO7uLgjIsjwdOiqp&#10;cxWC3BgKmWGDx8WAFymlKkqFUAab5Tjr0TFAEIQAUTqcX6NzjXMB5y2ua1i3a6IMKCPRStA0NcSE&#10;7Hrf4UMSociQI5wgMxoVIrVfk2eS8QSCPceUe9goe4/Hq/XJBXP6maOItF2DybIeUekYjIb8zE//&#10;Lgrpuffd7zC7uOTa0RF/+t/7WXx0OKWYzaacHT/mYaGJ6xVffPkl2qenXBcVb1x/mUwoqizHLZaY&#10;KDFas5zNQQp0nlFgMGi014xUgRU+cWFtQihlr8IlgkJClOgokb3xf7ArYnRpGuAkrqup1wIlK7q2&#10;xbYpiSl5/UaUkvggmK6W3H/ymCauychYsGDAAN2n7zSsqSiZjHapMVwIz8X0gq6rMUKigBAd7klH&#10;BEymUFLRnloeLR6zPluhZMlUBDpvWYWAVzrVtU3l7y3ekkpaEb1FafWxNKkN5/ZKKPXj16tKIRBI&#10;UBK3nKMFGAWZFCiZBEpaqqR36Dp8ZtKEIMtx3mGdwIXAumlR5S4hpslHiLC2HR1glcJkBVFKgjJJ&#10;9CQSECL7yOu6bYhagZY0tkXLDCHU94jVf6sn8HlhVNu2Wwut3WsZTgp0WeKtRWc5i8WcJ0+f8oUv&#10;fJG9g31CjHTepmmhTpfJLgScELTe44gUmaFuWjygioy8KLHOsa7nuLZjtxwn9X5Vceu1N9l3jlXj&#10;0dWYRzYiwxBVGho/4+lyyq02UOnUS4iYBJDxORCoJ64jYkBFkCH0xIL0asR/hdfmav2YN6ibhyH0&#10;TWokJHWtbYntiqAtItOoaPHNEus0oVkQ2xxcxIaOcVVhMqjbJR0ZZTEA53HBIXxHlCkpykZPCJaq&#10;Kpktl5yeneJjoHUdpszxIibkNDOUZcHO/h67+3vpQDGaqqxAgLUWIkzyjCBkGp0YBb3KOLpkktzG&#10;gBIghEYKkdJAbKAshsTQ4myyuOmWLXSBXBqUAyUEOYYoei86GejcCud6xDmCaxx5nrHulhgt+Nq/&#10;+Gd88Wd/hde//Mdpaiiu/IavGtR+d6neqForiZJF4lp5x2SY8/N/9A8wLCrKLOP+vQ955zvvcHD9&#10;gLOLM9pVzedefp17v/4b3P/mW3z6tdfQJ0ty3xF9pPMd+XBEG8HHgBgVyd9QaUSICB8S/aWxUHfg&#10;HLJ3v8gyk2ymnCO2SVwlI0iZ/BUjEi16EVQraGxLe9mx0AvazqK1odgfIqJGKIksCs7rBY/mZ7z4&#10;2TcYlEMWizk7owmdtdiuQ0TBk6dP2BlPuHHzJisZ2RVwu6nBeaQIONthu5a80Egt0KVmVa9YNStO&#10;z864WLZUw4KlTiP9WoCXqekWEUSMHytwUiYe7WKxoG1b/sk/+SccHBxwdHR09bD+mK0N2OJDiuVU&#10;UvL+W2/x9PFjci2hD98MEaz3eB9obULihVS4EIhCIXSK61R9zLcNAaUNUSU00BuDzzNElgSP1icR&#10;ku9H9s45LqfnrJolKIUyGp3l6MxsxVGbqZ3g2QTvh7ksbWJPY8/X7qxFKE3tLbnSaF2wbBumsxll&#10;VRG8A5HGgxFS3GuwhBgoioLz01P29/epqpK2bokxkmmND6kJ9v1EZjQYYFTGarWiaVuClTQhMF21&#10;nB9POV9b8uGIR9NTpqszskrRmpwytomfKp6dhUFE5Jbd2l8iCUj8thHxv6kpvWpQP6ENap9yBiRl&#10;bRorJJPfuG6YzWfIflNoZdjb32fVNPjosUZSi/RglVXBrbsv8fjeffzTBTG25GpI0k7ErW+a0orY&#10;JY/CalCyamtm8xkmN8RWIJRAGp2sKIg0XcfTs1Om8xk+BNqm4c6dO1sv1BQbqdBaYhzpgOiTMURv&#10;B7VarYmdRfpAHlVSDgaSAtN1GGUoi5LV5RK7tuiySJxUJxE+4FwgOI8VEV1WxNiidEaZVzTeoQSU&#10;2hCj5MGHH3Dv/fd5/ctgriaHV+u54zVdzpJxtgwB0bY0yxndcs7MdKjRJGVXry8xsaVbXDA7fkS0&#10;jvbokMkgJ9cC364oTUQGy6prkDqjKCqiVLTCJ49RHzBKoqIguIhUgaBToiNCIpVI2du+A6F6QUNP&#10;bUFAcHgvUGaIEKoXnESCT6k0be0JUTPc3WdUXEsiIyWJOM7Wj8j2h+zeuYYxOW0WkVXJQA3wIRKA&#10;dnFKXSmaSuLXDRNpUHkFOcToccbhy4DKdOLFaoksC6rBPlmxiy8WzL3ieH6BtQ6fFwRlaNuaXJsU&#10;NBkDIkqQ6ZxYrhbkeeK7e++3PrDOuSs+6o9FWyq/Z98lxE5x/6MHLJYzbuyMEtrf+2cn0axGSo0Q&#10;ifPdWo8pCmQXWdUNEcnp2QU3ql0CqVFtQsC3LSsW6NzSdh2nFzMWywURKFVBWRQUhaKLAddZFBkm&#10;z3Bd+/Egmu+5yn7/tREMb63RejgyABYQMVBqTb3qmM5mvHDrFibLsM6li6eUBA04T2lypI8szqe8&#10;/MorbNyTpdYEIlpopFS0nWM5WzDtOoTJ8EQuV0uOp2csGkvMx1hRsLCe1fkZ127d4PM/+RlU5liz&#10;ZPIcFvpsxN9DYiLZXsn4rEEX4uPA2dW6QlA/Vka3W9xZnj56yP0PPyR4T4wG5zyDwRCUJMQAWmEN&#10;EDy1sFR7Q8jAhoaugWBKpA/oXG95rjEGYgjJmiYGhIg415GXBVII6rpOcYgbBaYU+LZl3dTQizvO&#10;Ls65mF2itWY8GjEejbDzBWG5QmqF3GoQBYSAajpUBCMUhRDonrRudUbQvddiluG1JuSGWOYEpRFK&#10;IcsS2gZvO6SAqCyuc3QOiAqtMtbNDJVJfNMxyAt0P9c3GdhAb3F1tT7R/akQdK4DBZmQICPnp8es&#10;ZlN2JxWDQqBiBy4SuzXDXCJcR2UknQ8Y4fG2wdmaVWvRNlJlFaKAlVvha0U1nmCqgul8weJyQfAx&#10;oaCdR6uc2llqZ1FKUeZlfxlNezBVhESdEQJCiEQvCD4kMZMyeO8Sh04anJBIpXE6I2YVDsG6rvH1&#10;ivnlBa+9+QoxWOpVx3BYslov8T70BdNjgyOrCpCCTEoq73umgaDuOryPyDzHRcXJdMrU1izqlrrt&#10;eHxxykJqdl54AQ6OEJMdGiHJTIYyDgJ9EvpzKuQ+nSfPc9brNbG31RL9mXK1/h1f3yfCXUiB6c3e&#10;lJIMq0ES+mmNADofqYqcwWhEsRgl5FPrZ5co60AqPvvFL2BWjtPvPsB3PvE4kQQVELbj4uyMRVMj&#10;lWYwGDKpxuzs7DIclgyGBVHC8dNjLqaXSCN70e3zMcji42jhcxGn8Tnbqc37vfeJVw1IpbDBMywL&#10;XNPRWEuWZ6yWK8qqwvuY/E4FifYjkrCqUBnT0zN2qwkDU+FWFp1pooP1asXTi5MEAEXJdDrlbHFJ&#10;IyXrkC60g/19Dq+/gCjHmMEe1d4h94+fcHT7gIvlE6SULDrPzVynVLu+UY3fg4lGwG89A8Rvak7F&#10;FXp61aB+Pxg9AnXTsFzM2a0MxmhkjHRtR7taE1TPKZGAkbTRElTEuibxe3xAB4tSGk/Exd7vzXp0&#10;lBzt7PLowUfM1ktMUeBsh4rJdDjLC2RMyR+ZyfA+GZtvComIKUs8Os9quaReLmG5pgyRvCrJtCHE&#10;iO1aXGcRIaKURkaobcPycsbF6pK1AS9kEoDojM42oCNOBZyryaRGqYxOx5StrBTOaYKpWLcBuWhQ&#10;I01mStpYY5uWajRkUBT9ppNJJHXVoH5yK+Zzm0oKjRABHxxKRN57921Ojj/i2t6QXEOwDUYqykzh&#10;e0uqTEsskaat8XhUrih0QX06w1IQtKRzgfOTp9RPH+OVAedYzJdIBEoIBlnFnZsvIPOKZrmgtQ6h&#10;A1KqvvA9KwkhWKSQoAVCeoqiIDgHMk0KEb1YkEhUkdPZKeW4YndvHxEERTDEZY2pLVmuaLtU0Aok&#10;ZTXA+sjD08fs5ANuH96grmtiCLR4pFB03vPw7IzH5xcElRGLIR8en/AgnpEx4fqNFylfvMlsMeX6&#10;Zz7HT732MqvQ8uh8ygFgpCRGTwyJquCjx/tIVGl6U9f1x2JOr9aPyZLPaph6Dk+VQL04RXhHkSmc&#10;awh5AimM8EQRyIdDkBqpIs7WFCqgQkfAEYeGl37Pl2gvav7Fr3+HYVYhssRblSpxtXcOr3N3NEIh&#10;6ZqW4XDIzniCDYEWBUjaYLBRoWykXddUZZ7U68EhfEApkAhQmnXjKMsSay1FnmOd3Qr5nHMIpYgh&#10;YK0l05oqRsY+YAYDmvWas7Mzrh8dIGTEBksnbPKEbUOKFA4R7ztOHp8yX69ZfPc9WufJ8xGt9Szq&#10;hpPmgiwr2Bnvo4dHqNE1jt54nUVMyOdoZ4/R7i42go+wXK14XM8xdkTMCmq7ZqAmXAbBSC6Rfo0O&#10;Fi81Hk2IGXmIyOAQ/RQ2qIgX4flf51WDetWgfr8GNSKUTBYaSpEZg4geAWgfkdZDFOkbjokvFk2B&#10;Non7WWUGWk90FrTEOUmQ/YgwBnKjOZzsJQR0OMIUGWfTKcYYms6RSUX0CfqXPdpJCCiTRnOmFz1Y&#10;a2lbC0SmJ0+pF/PeXD8p9rVUGGPItCa4pCDGR5xraaVj2tUoU+CCoz8e8NFTyA6kRFqBwrBarlit&#10;VkitEV5SVUPcxQLRLLh+d5dqJyO6ljIrWNZNX/Al3gYycyXh/2SCpt8L6Wilks1SdCgpGeQZg9wg&#10;g0XGXkyQnkKEoFfZO3SRYWPEisjB7Vu8fO0WH/zqt/noyRRdFphyiAgZoVkjYlL1XnvlDkd7Byg0&#10;wnomO2NErskePeTk+CmsO3Qfmxh643CjDdZZlBJorfDOUsY1bV0TY6SoBpRGsa5bYgTpFZVUlH7N&#10;MAwpDSxna+7sXmNPT5DS0IoOpCIAzdJyOZvTXrYIbbh4ckmzXvPe4gkP5idMsgEeReshZjleF8y6&#10;jutf+gq7gyFyOGLv2k3m65ru9BF+MOGsscyaFXK0Yv/wgBh8su2JH78qbK8MV2KoH/thxaYxJXqI&#10;jqf373Hy+CFd21KomN4fAloKQnBIo+lCoEAivWNSZEhXs7INc9+yHGiWtuR0PKbJx0gitm1wbcdq&#10;dsHR/gHVoGLZrDmdnTMJFjkuEaYk6CFSa2w+p5VrciUZ7A0RrsPL5GihokfJhJJGlaFNiSpL1os5&#10;2mSs2w6jQGvNuu22SVTWB0SwhLMp3bJlsr9HYzs+uP+AF166y3cfPeL9hx8CkqAEKIXQAoViLAfU&#10;qwaUwegBoipw+RgrJYPhiFfLimI8xAxLkIKlVMx2dimqEV3bcLJaciYFMkaMDCyYEwcFdXAMizL5&#10;JVcDLkMg1x1lnKFCjZADumiI5KgQINRIEYh4nApEGT/WoF6tqwb1+zSpsR+na5QE7xL/BO+ptCEL&#10;oE2GdoFKGRrRkUuVNk5IvNHD4Q7n0xkH+0c4JEobtJTJZNsFdFFwtHfYWz1BcJHLxRwdwLcdMkoU&#10;EtHnB6soUC6QmwwTBSKAsx4RAsoYfGaI++MkxPAdk+EYrTICkcNbt+naNoUDRImUgsvZDM6PefW1&#10;l3HB01lHBBbrFcpolNFEKXDeU9Zr1MWU8+mS4WSPJgjOlqesZyuOI/zsl1+gW80hKpQwKZmHZG3j&#10;PFwF1XxSEdTvfY+SEokG3+K6GhES2tdn6j77WJHoLbVPPr96PKQ5O6fc32XvhTu8+94J55cB21kG&#10;WUbQOXoy5trRNSajCRdnpyyD4WDngNyYlO7kHBklpR4lOzaSUApFHxmsEa5GRkkmMrxqwK043Jvg&#10;Q2S1XuO6iOiFSME5smrA4nJKvVrTth2np6eMBiPef3xO5xxN0yGUQmQFDx8/wcWAUBpU4P7FA8pB&#10;RT05gMkOcn8fgmCnGjLZv4bIS7zOMYMx06Zj3jkuypI4qFjNzrHTOS/s7yJ0zmrdEoJACpU8LHkm&#10;loni47niV+uT0ahuCI3L2ZzpdEqlQvLVFs8/HUkQ3GdX40MgOIeQUFQl5aDiwYOHPD5vyD71Jqug&#10;ic4ho6Bras6fPOE7Jyf8y8sLNJFmvSKfnnOtXjIqd/CdpMhLLi/OWFxeUhaaQZmRC1BEjI6JEhYc&#10;MUYuZjN0OaA9OSeGyHCUHERl6wm1ZblcsapXKbRiNCK6QDs7pzRLBvM1QktmKC7PZlgRGd59nSAE&#10;yiSHAp1niNxwPF/jtOb27RcZTHaxaLxUOOtpjYIsYyGgiy41jdLQWYloWrrO4uhrcu+HnGUZWZGz&#10;Wq8odEq66myNJ+IFhAhGiq2zQowfx0YFkrixorpaVw3qb7W9lxfnvPfu2xAjWhliDBipiK0lA3zX&#10;EdqWcV7i12t8ZxmWA15+9TXev/gWJ8s5Q5Ujh2NijCw7iwieqhyQacVitWR1uWaxXrLsVnSdw8dA&#10;NRhglEEG0DKN4lTf7BFjGjdmGVopRJ73xHFFVpbsHNzk8OgIfKBerXjr7bf57Kc+TVFV6MrT2hYX&#10;QspGbhtQGbkqUdIjcZi8YDDapela5us1VVkxyDOGk8DOzjVuREXIJnzt29/CVhMKPST4mjpo8mrM&#10;cnZOF3yKdKRFXUW1Xa3nmtOwPZIl0+PHfHT/HjFYMlMRoujTzBIGFEmIh85LLpdLYpmzCJ7ZaoV6&#10;8piTskJ89sv41Zq585w8PubsySOyx1N2epSjrCr2JguEFHTrhgERaVOgRSRibQtSoITs2QjJA9UF&#10;jzQSA0S/xKxWrJsGvGR3so91nhhlsq45X+LcHKMNUUpWnWeYg1zU+JgCMKpyRDWeUOwd4kLES8XB&#10;0TVciJRVRby2x+E4ByFZzBc472l1juuV0ZcXM4LWmCJn5TvKvAKTY71E5yO8gOl8wez8kmpvkliH&#10;ESQhRar2cY2Bq3HhJ69TNQlwUAqlkrjIhUA/pH/uA5NjBaSwivl8SVYMKAYDHj15yneOFxQv/yRe&#10;FgTvybWiCLBz+y7to4c0yxUyy9jVGmdbLhFYVWCsYrpukdducPTaG7i25v6j+zSLJdFZZO+NHHxC&#10;UcvhhM9+4UtcXEypqoqdnR2GgwGiT1Ns25anx8fUTYMepNhvaQO3btxkd3eP+WJOtl5RjYZkec7e&#10;0SEuBFACpEhiRqN5+ugxK9tyfniNxy5Qd4le52Xybw0+IpRAaANKoKJgICXBujSlSJ8u8cZ7L+Gy&#10;KFnNzvDDgizL8Ms1VoKPqfkM/esrJIjef3kz6uh9Tq6w06sG9be4dfYck9VyztvffgulFCYzeNcQ&#10;tcBHR5ZruuioTM64HODqDrtcY33kJ778U2iX8f6vv83aG+7XS9RgyNlqxfTsFEtLoXMymWFtx6Kd&#10;0wlLpnKyrEhWMUSiEEgCos+uE6TNpbTGA8FZuqZlXa+x1iPzgmEokbOAtR2jbEjWCcZiRDtvMUrj&#10;nSF4SxARu/LgNOt1MnGOQoFI+cY6KylCSWs988bx+OlTzhZnRFNxXCsezJ4yqQpGQvDCtWvMWk+V&#10;G1wQ7O4dcHiQcr6DEFyx3K7WxxvVCDjOT445eXpMLgV5nhGio9e0Jl9GkYqCKkra9ZonF1PynQlr&#10;H3i8WDDdP6Adv4DvHLJz5Nduc7P5LFmE0DbY+YL7T5/w9UePQAgGwxJsm+IE8xwpJW2wOO9QQuJ7&#10;4eJ4d8yqXrGsl4zLIbKYYIPDD3Nef/ENXvz055heLnh6coZSyTPy9q075EXFg48eMggtL9w+wnqH&#10;i6kambIkHwwRJuPh8TEPnzzF3bqJMoaPlmvqBtog8c5hZEVhMjSgRCRKjxAthVQUStF0DaxWRO8R&#10;pqD1gSg0IcBivuTuwQHC2mQzJZ5dDqL4gcD21fpxvhbGgBIKbQyELtkPCpEQvN5HdFNfRIjo3mv0&#10;g3sfIlSGyId46RHFgCkZ1gwJ0qOArNBEXfH6S28gosB1HblJ4l/vPLlQVCKjbVuM1gzKgrapGZw8&#10;xVmbLKD671EKweHBEQfXrrF/dI2z84vkL6w1g6oixIRSCiE5ePyYex9+yHq9Tt9vaylffZ3DF+5w&#10;/s47tIs55d4e5DlPXXL18HETWRqJQbFUE+ZNTRGG1G1LDAKhNFIabNfhvMfkiiqrkqVV1xAjeOf6&#10;9ERNDB6CSGcISXwWoY9qTTHFLkgcCoRO9CUhIHii0Fs1fxSbc09uLwlX66pB/f4bur/RlGWJt45S&#10;K0SM2whSnSlaLEGmeNH33/+A9WrF3Vt3mTUdg7JEHR7yJH4bFR2rs2Pm99YMqorJ/oTZ8oKLpuaz&#10;r75IVZSE4DBa03nL+eyCerWi85ZcyVTg+gdeIFBBYpd1injrb5Sd7XDWE9aW0eiIg8mQ9eyM08dP&#10;ePHG6xA1pvewm0wmrLuG2WLBog4cvvpZ1P4+je04uzhnebpg2TScXF5wPD+DqBiNdlh3LVPbIY2h&#10;PLjOqy+9iqDFUDM5qpB5y2x1gtA5n/vcl3j5058FJCGKZ9YaV+uqXBIJwaGkJi8r8sxgYsre3ujO&#10;owDfH9guBMajEZerJR9++CEv3X2Z5eWKk/Ml3d3XOa8mGDQ0LfmOoFKaUigKYxiu5uw0q5QIpyVN&#10;V5MPMmywKClTHr0Q+N66xjnPeDzipZde4vLyksePn7Czs0dnFdVggnOO4XBEMRhy8e23OS92UNrg&#10;feDoJ77IYPeAqfwqKtbMDod4b1OSThQ9gqNxQnI+GPCRMdTOo4XEGY1SA6I1tHVgd1whTYm3NRJP&#10;DI7d0ZhgW3xtqaTCWodrW/Isx3aWqswJIuPp0zNuH+yxW5qUDCRinyouEFH07iBXz+EnCD59lpMh&#10;Eq86yw25EojWpj0n4lZFH6OnKgpeeekuqfcytCHjo9MpRTGmCRnSF+AcPkR8kMQgWa9EqmGNYzGr&#10;0TIFZjQyMA0rsixDS8F0XaO1YvLyq9v4bqU0XdcSgVdef4NqOOJrv/7rCCEogiC2jlGWnuO47ijy&#10;nPVwwnow4cl8TWYU0RjGwlDInPutBzNAZEOI4JF9Se+5nVIipSb4NdQduauITiX/18aTaUVFAQJy&#10;FEWngUDnNBafgmq0RhuJ7VLkq/c+OfJIQaZ179YTEUrjvCGIDI9GIvCxF2rhn7styj6tUV8Vy6sG&#10;9bdoUBEQLJlSmFwTrMXajrJQ2M7hDSxDS1mUVMOK2WxJBAbjHaxQdEXJVCveXc7ITYke5LQyctl2&#10;5DtDhpMRdrWiuHmd3BikACUF7XxGvZyyVIJcqhSx1o8P0o1MoLRMqnsJQkaClGAyRIhkxR7LqmQx&#10;rJDmOm+99y4/+ZM/ycwYFt2S47MTmGpWTcPZ7IInq3N2QqD58CF113C5WKBMRjEY4nRJuPkSJiup&#10;7tzlaGeXuxFUlmEGQ54cP2YxPeFw7zrz9VPoPDJIhMqYXL9Jfu0WeEeMGqGvNtwnc6mPSVC3djKb&#10;mD8hsdYnhwkEdVNTFANqHxB5Ructg6DYK3PunZ+xv3dAJXLOdcUqOowYUnYZMQpEKLGdZUHE5wqr&#10;NN4MUaZESoHQkYpxigruLXeS4bdKSVIkn9DVasntW59muXiHyUQynuwTgkJnOSEEMlPQNh3OAlHR&#10;rDqqquLx/UfkWUmmNJfTNe3BDj4EvAcXQvKZxCCQSJsjas3EjGk7S2UqbBsIvqEqNDkOGVYI5YnR&#10;sVrNKasSlELqjLppaTvH7v4ul7NzRvltbNMxKiesZmcEpbFZ4q9ba0FIcpHhukiUmmVXb43OrwRT&#10;n4wm1XuXBFJ5cq2w1mNi0llsBswiJt/cECDPMzJT0HjJeuGZLVviWGGiQVgJ0aSJXhB0vZn9zv6E&#10;3cmY2XxOUzcEnyq6zDWub5KDFHTe09VtsrpSCk1k1TrarmO0WPLCZJeLOjkBCKnwzmNI+zWEkDyM&#10;ByOy8QR3doaLoLTm0jkGdcPMeo4OD5HVkNVqiVJ9yEbon3eZwgeEyrEu0rWernUUmcSITRyxo6oK&#10;sgCy7pCiD7LBb/eNUgonBD54gu9RWufI8mIbUqBURggBh8L3CXIxRkJMYRwx9ulYMSKEprXJredq&#10;XTWoP2QFIOKdxzlHIROhPMQIStBgsRoyHdm/eZ1rtzTeBnRVEYuClYgsFAxevIvJS548esLSNcya&#10;S07eq9mthuRILt/6JkYLZPAYneD+um1BwIBI1z+pmwYVDxkZXdelP67DO0cIgSAUZ2ZGV8/wH72N&#10;FHDiTnnvg28QXOB4dkIbPM5Hbty+xbVP3+bkoYSbN+m8whQ5EyHZPzzi8OYNau8Imw0o4CJGWuuQ&#10;LrIjM2qVMXeOHQRGaqyQjKoR8/M1q9am5iREohRXA4ur9ez6FzxG5cznT/jqV38tCQfyHO89Ssqe&#10;pxrxvQWSbRtq33E4HHJ4cEhnPdPpki4KjJMkM17ZN1wpN1tmFaYooK1p2xW2a5EqkmcZ1ieGa5AR&#10;J1MWuVSSrmuRUjGoJhw/PmN6vsDonHphKaocGRRt3RG6GgDXOmLnyZQC77Fdy3I6xTdrdkZjrPMQ&#10;FQiBVpEYJMFGbGdp5jWHO/uoTiCbZBWn+4AARUT4iHcCrWMKEsAnyyCt6GzEIuhiZLmYkxtJ9BYt&#10;FCIKiqJk3XaUg5Igk/hSC5EiXIVg0XaJJtSnaG2W9/5jb1+tH5P95j1CkbxNvcfotNe0FEht6Kwl&#10;eI+QCSX03uFiwChB3TY4UWJjJCsHdEh0FMRe/S9F4rOWRUVRFFQmx5gMMZY0uma1XtN2KwojMSZP&#10;EakhEKJAxEDSRSW+t9EKLQtiZ2nWa3ItyZUkCe8lIji0USkVcb1Ca43rGhSJ++ljZDWfM68q2nrN&#10;/s6EGCIqRmJwGG3wJC9SJSDGQKccbSlpCuiEpM+zwHUWYyAvIRqRQjKCIxCxjU2hPUJum8um7dJ0&#10;1VrOzs548fZ1fLPCupZROcRbz3LtGOaCItNE71Aq1cVgLVWRc3a5QBUTTDnAmOzqwb1qUH8LFFVq&#10;glIE75F5Kg5t15JlEh89UkvqpiMXGWVVsqjn6EwQTeT+8TFf//AjzI1XqMY3yLNjbuwO0ZA4o/MZ&#10;F8cnvHv2kBhtYp1EyNAIIRECZOxSYZFJiOGjZ1SNWJ+v+sQak7KNjUDESGcDp17zlZ/6aQ7393l6&#10;fMyhlIwGQ6QUHKxW6Dxj1dbs7O8x2d3B3fuIw8OXcV4htKLuWlCCuchYeY+UKVVjWa+S9Y5OMamr&#10;ruXgxnWW8xMupudcHwguZwvM2NAi6UJvdKIEapPKc7WuVr+1fLCs12uOj48R3uNiRA0yQnhmzq2U&#10;QpvE8TLGsFqvuXj3XYKZUDeRwWCfLNNol9JvtNQEDVpLqrJkNBzg8ox6LVjViVYghCDE2McYx940&#10;O26/ZpYZXn75Zeq6xlrLaDTCuUBdrzEm314Wi6KgKAqEFOR5noI1pGS9XuO859bt29TNnND7j6Y9&#10;HZNyWngW8xl3X3yR1apBKkUIHq0VQtL/3AIpY/IyjSnVbpOe03VrQkghAm3b8uqrL0DPfWtXa2Lw&#10;PH58zO7Oi4nJKzbz3YgUyabHGMVqtcIYs/VBvWpOf0yxU6WAFDYhhCD25vZKKWLseagxoemJipWE&#10;uNFHEAqlDHlRUg4EJp/QDAqkyPu0Nf1sOlJonI646IiZwpghJpPYeUfs2r6mJRRShEQ70D6p80NI&#10;U5UQI5mA2DaUUiJthyBitCKLEboOGQOlVCgpEV0HXYvKYDgYoUSgnV+SR4/0Fh88uYi44BEuoELy&#10;PZbRs+4sl8sLRvtDvPFIlehy0Vp87EBJOilTaEf0RGEJEUIMaJEuwt47rO36cy2ymM8ZDgbby54I&#10;PZ9UFwRyojQgJQKFFIkKAIHL8wuyvKT28Gd/4X/J5Ogm3zd14WpdNajPHotIDJ5AZLGqGeyNCD5l&#10;6CYUyBAc6KBxyw6NQApPoMPJwMmqodp/Da9f5Ppnv0g1CRA90UcGtqWczxjPL6nynMxoQrC44NBK&#10;opVERI2RWUJtIyit+PSnPsW333qLpmm5cf0648kYKSTWdkwvL3l0fMyLr77G66+/xjtvv8P5+Tmf&#10;/uxnmF1eMqkbvPfcyjOWqxXf+OZbjMZ7LJYK6yRCxqQyDBZsxyDPwQUMHuNSaockbXapc5r1Ctes&#10;GRhPkee0WUYTIqKo0OUwIajCo6MFYa4229UCQCqZBBFSpiQ1rdEykhmDtQ0xBpTKyPOcqqoIbYMx&#10;hqIsEA5GR9cZk3PRSVxmqPIy2aYJRQgpbz7xs1VKZtMQZaSul3SdJzfy+461dY8wlWVJ27Y45/oR&#10;nSH4iJSp+U3RkR7foyBaJ/QVIovFnLpeI9Um7SY1iFKmsArnHcYoFqt5PwJsyfMSaz0+WKKPaC1R&#10;SgOerrN0tiXLCtKY1tN2DVIoYvBEQvp+uw5T5EipUKqgXrd4H9I5IgQxpEbk+Z+7rmt2d3f7AJD0&#10;+7haP5YtKkRLdBYh0jhe6UihZC8lT7ZkIUYIAak2VTBxVoXSqKwgK0FUI5pM9qJXQcRDTCEvQqbp&#10;IiIiVGpsjZGY0OAv1wSXkuZTg5YmAzIahBTonhctjWanGmDXazSRXEkIHhUkptcWtW2HznJUABU8&#10;OgRU8KwuzsjynElZsD8Z4uol3joyrROKGgOBQKZkQom7Ja5ZcvPWNRazebJ48klMZozCaImSyS82&#10;xjS6d8F/zEfYWoe16eLrvGc+n3O0N8aHDiNTOmMSSRo8Go/Ex140LMF7B/2ZoIsCO/e8+vqn+izm&#10;q3XVoP7QTZ0O7dF4zMXJHCkgLwqsSyM+EUCGnlouZbJw6Ufa9z96hCkH6HwApsBGxXReI2VEaYmU&#10;Odloh1FeIImYTKOVTDGLMqKNIVMFRJkKnpTs7u4yuX6L/fmS8/NzBofX2D04QAiRFPvXbrB0kfsP&#10;H3FwdJ2T8ykxCurOsVi3tG1HXdeMRiOMyRFCsbd/RNMIGuvIlAY0QkaMNhit8a7FNR3RRzKjejQ3&#10;0NRrhHdkJjUCdVNTlQXRN7gocNtuf+NreXUbvFppJQTCYK1luVxSRY/Jc+qmSUKlENFGkmlNURSs&#10;moa2bbl96zZOaGK2g18ndXBUCtUL8QQQQkIcvY90nUUpiZSGvCjobEdTL9BSJgpaz8GM8VmgoLUd&#10;TdNs09q01ggBWhics1u0cb3uiDGl2NB/XSHA2o69vV3GozHr9QKlUvKb1gbbOeq67Xm3luVyQYwB&#10;CMkoXUqM0RhjemQThFAIJNoYhICus336k6dtG3Z3d8nzjLZe431AKk30ITWkAURUCBFScQ4pACF4&#10;DyIyHA75zGc+w2g0+liM5NX6cZxaJKHhaDjEr+cEyRYxjf1eENERY+832pdAYrJF8ogUxCnS28nD&#10;MxJjEqH7CK31mDJF5jofcS4gdEZWjehWS4JIkdciRoRMtc5au50MSCnJlGY0HPDRRx+hhKDIctqu&#10;xVtLU9dkJmM4GHDy9ITlckmzrhmPRjjnkVJRlRUiwvWjI65du86qXlHX6fxINTuFcUQp0Eoh64aq&#10;dUQXkEi8T213ZgyF1EiXuPFCSII0WBRR+W0K2+byaVTG/HKGdY4sz3F1QlWllMkWHYVDYWPE9fZ2&#10;MUZCiLiuZXc0YlZbojB0fejO1bpqUH94gyoEg50dXn3tdb5+8RTvA0KL5ArRZxt/3OgYhNJYG3j0&#10;+JjcHCKlorUduoSqHOB9m3Z0BInCyIx6Naera7IsQ/apHkZrrHHJoy5GvPd0TcPDjx7w5NEjBoMB&#10;9WrJqU/8U2ttQleamtVyyePHj1ivV7z88su0TYOUaXyZ8sU9kGxE1uslo/EhUXU4m1CjlMCcoZTE&#10;ukjbWBABrQ3BRrrO4ZzH1esUZKAzgnfoqqBZNUm1HzdZJleN6dX6zR0qoAJlVXDnhRd48u47WC3J&#10;pUwIpffP6aoSryuThiLPqOuO1q7orARREp0nJU6pZE4V6U2qBFobvE9Nal4M8CE9u96n2N9NUdyg&#10;h5tis91LbRJxPH78mICi69L78zyN+rsuUQDKsqQsS6SUXFxccPfuXcoyUQCm0ymnp6dkWc5oNKaq&#10;Sqx1lGWONpKyGm0b6c2f1HyGHqUNCCl7ikwqlMPhkNVqxXxxyWuv3UH26TvOOTKV0TQ1w2G6gCbb&#10;ZAkkFCjGFDyy7i+9d+7cuRrt//h3pyAl1194ges3bvDw/XkvTpLEkHxQE8reX9YifXwpuJgy7EOI&#10;qUGNksxrVJTJPjDG9EwhkVFjnEZJnXxCRRIiGl0hRru4tsY6l6aBqJQS13mk9InSo2UKhhFwdnGB&#10;92lqV9cJEPKXaU8KIbh1+zav3rzBkydPWK/XjCcTutZyOZvx9PQEU9xmsr9HexZ48uCjpLCX6XKm&#10;VPoaTd1QZjm+aTjc2SfGVBNjkDhnWa3WhOgRMqK0SLU5BpBqG0KDiGnfCsFqtUqRyD4glCK4LqHR&#10;QhKDJkRJ6KkUnkgUAZ1JQpPcQ1arNVl5ROsCP1J28FfrR61B3TRWKe3l1u3bfOurOhUuZdDK4FwS&#10;WiRvQZ8Sb4hIaTg9n1M3gcHBDqEoiDEjyzKUTJYSYqMglqlaa6lpmjVSRozReCe2DbBWiizLWK/X&#10;hBBYLBbEGJnP53jvuX37Ni+88MK2QL799ttcXFzgnCPPcyaTCe+999624JZl2Zv6S4wxnJ2eMV82&#10;WB8wRjMYVGRZgdLp0NJS0yLQMkdKg7OOGBSEwGI+RwEmy1DB4qPDOQhR9FR00Y+BFFcyqau1vfrJ&#10;NBrcmRzw+c9/nqfvvZsESuWgt2R8xkPtb4NIKZ5lceuCXAhWNgmuUnhFmlZKIRBSoWQaMTofIIoU&#10;YZpVDIeB1eUFoUeKtj1zCFtu6YZ/ulgsePr0abJxcx3ee/b3D1I6TNeR50nIoFTKtm+ahrIsKKuC&#10;rrNMp1MePnxI07RkWcb5+QWDashyucJ7y+npCUdHR4zHQ5qmQ0pYrRrqZpUKqniGaDob0CaphaWQ&#10;XF5O09cqC+r1ehsrLKUkMwVEx+V0QXl9suXdxujRKiOSLrze+6uH8ce1IX2O9R9jJHpHtrPLeHcX&#10;6ywRg+uV8eni03txxsjGeSPG2Htxh96WTKGiRnUREUWiuvWBGj4EqrwkjxmuDpiYXC+ij/jgGYx3&#10;mV1C59YJ1unTl6SWRJkmAjFErA/btLbBeIwLkdHODtevXyf4wMnpKRcXFzSdZTqfs6zrlJo4ndJZ&#10;T1lWZGWFCzCdzTk5P+eDjz7aerD6kDiwJssgJprDhw8ecP26Y123ZHnJaLyDLjIgUNdL2q5D2NCH&#10;3AWUkGkKgcAYiRSCLnrmiwXX9yd01lJoiQvJJ1aonlrjJUGmpCop0qU4eEueK9bzJcoYWiH730Ef&#10;pxEFPB+ud4X1XDWo2ychCvAeLRXeRcjlNi0Cl2IEo4h97n2yvrA+8u537oHI0bqi8RJUKrAICVH3&#10;xZCkzPWWLMupV2sa59DKIEhfL8ik3rXW0rYtk0kqNru7u3z2s59FSsne3h7j8RhrLV2XxpOz2Yy2&#10;bbHW8vTpUwCyLOPs7IwPPvggjUaaJokxMkPnIjZ49vb2ePHFFymrEQqBta4fN0i0yRAkiw8lFY2v&#10;aeuG3UFBjBYhFNZ1BKFwURGCutpNV+sH7Kx0cZHSkGVpnK155lYhekSQ+Iy/CUllrrMc23M7pUhW&#10;LiL6hFJEtghQCOBdQgx9H5+klGY4GuHqJcF1H7+S9n7CsZ9WKKUYDocMh0Nef+017j98zGw2wznL&#10;dLreoqsJSUlNqjGaO3duU2Q58/msH18qDg8PkVJycnLK9PySvMgpy4Lj48fM55fs7+/TdZZbt25R&#10;lhlNE/sLpd1aYa3XNd5b2q6hKNKFtShznLMomdBiKSXOJhFIvV5zfn7J4eEoBX30Iishnqn1k23d&#10;1cXxx6s1jX3QzPPxmWzN+OdNgzQZXecY6golDD60IBqEtsTYEeOQGDMIHSYLWNGiomKYj6ijwhLo&#10;SClKHkEMDqkzopZ4EUFLlFD46LHBI4lkQrI7HhOspW0btM4gRDrXpXF6WeBcl1wqnOXO3bt4a3np&#10;lZd5evyUx48eb2scMXJ6cgLA7u4u146O0j6MApVpDvZ2iQLWqyWlMXzq1VeYTqcURUEEmrpmvlyy&#10;Xq14cn5GvV5xfnnBYrGgqgaMd/d46cWXGU3GoHPiytG2FkSysnI+zRhjDHibKDoqBIqywlqHlKGn&#10;MUmUiPjQoGWLV461MBiGlHGNamoyERAx0JlIIGcZJVYpNsEF9BPUZ7X0ar9eNajbnZ2QQu+S5VSe&#10;ZYAnuIAKAhGSeh4RCELiAZmVnE2XDMfX0NmQ4NKDHKIHL3pbCpWKBWmMohC0naPrWgpToKQiRocP&#10;EEPi6BRFwcHBAYvFguVyyfvvv0/TNFsOnbU9utQX29FoxHw+5/79+7z22mvb/y+l5NOf/nS6UZoU&#10;fxel5PT8jKZp6bqW1WqJ6zqCC8l+JILROTFEnA0IofCdRUTPoBxh1w1GRgggdI7vbD9W7DcaVyPE&#10;q/XcthKiL6Q2JbLI5wf6P3xtOKBCStI/z9msJhe2PqklfbYNZzpEiZAGJdIeCM9/rh6lzLKU611V&#10;FXVd03Udi8WCe23LbLns97FiPBlSVUfbJs85R9M0W6pAxGNtQkDW6zWLxQKlFN57hqOKznaYLOOF&#10;u7cwOqNuapzv0sRGCAaD5NvqfeKOSqkYDPKUWLNKI8XBYMByeclytWB3PO5RqJjOpK1qOxU075P1&#10;d7Ll8c9xbq/Wjyt6mm5r/T4QPTgCRJ1ig1W0eJcs1lLRcBA6PDZ5cEbdJzt1CCxg0UpBUASThD+b&#10;SGLvBcYIRCZxImCdR8gk9JNaomLAdy0xBObTGda1lIcHSbBkDBBpm4auayiKnM5aDvb3+dY3v8nF&#10;xUVKe2tbVqsVg8GA0XBIeXiYPImzDCK0TZtElk2K/A4hsFyni2S7WnNxcpqEUc6jtWY0GrF37Tp3&#10;bhwRgifLcpqmwfvAxWxG59ZARZYlw37ZW0jF3oNVaI2IgRhCcjsIEaU189WCazsDjJKEziKFgtgR&#10;oyWKSEtOJwRFDMhQU0iH8x4pNTZK3Pbs+k1g2fbXGz7epG5618jH/Kav1iehQY2AzvABbG+e60kj&#10;Ai2T6CGJhCJNs0ZlQxbLlrzcYdYqhJeYLKfuHEOdEjNiSP2a1hofHO3acXZyzHx+yeHhfj/a0739&#10;ByBTkdNaM5lMsNayWq22xfPJkycMh0PqusY5x6uvvrpFfl599dUtkXuDmkwmE3Z3d3uFsUdnGUFE&#10;xjtjvv3tb2OMJMsMy9mc4CNKKmSULBfrNBqKUOSa85OnlMZQ5DlNqxF4pCmIXrBuOkRW9PtJgNok&#10;2Vytq9WjnCICGqmTzZENFu9TTvgP3Y/9QSxEEidqpZPxdc/PjAiQCq0USutemZv4cEJKnLcsVjXR&#10;NRitt/zLzbg7y7IkzFqteo72mtOzM7IipyiKLYrTti11XSfOWo/0pjSZsEUmQwgcHR0xHA7Jsozl&#10;cknXdehe/DWZjMmyjI8++ojHjx/jg0VJQ4wRY1T6ep3D2chquWBnd0xVDWiaVfKMNIq6XjMcFBhp&#10;EuiSsGkEieJQZCXeeXzX9Pzyq/XJWxIhNGCJMVLXNcPK9Beu+LH9tZlAfHy/hi3VJtG+VMpDUgJ8&#10;2odK96CLFIBKvOk+LjXGSJ7nnJwcM5tf9NzwTYJS6GuewGSGyWSHwWCA7brt/quqiixL3t/OOU7P&#10;ztjZ2dmCMxvKW5ZlW+qKlImrPZlMGI/HKSlOqS21LcvyJEjMJG3bJNeMmC6Fy3VN2wcPeB/RylAU&#10;Au8j9bpGGd1fatMFGKHQKFyrWbYtIZTIPMM2K4RR4CQimmQlGSD6iBA5SlZ9aKVDRo2MsncmeAaQ&#10;xf85VfPZffxqfaIaVNJo0Oik6J1OpxzsDlFKY1tHoXKcb4jRkxWGrBrwwcMTppeWfPcaUWQ4Bz64&#10;hH7wzObFOd/b6Si0NgwGA5zzzGaXHOzvk2UG27VElcjZG5VtlmUcHR3x5pufYrGY8/DhQ4wxnJ+f&#10;M5/PeeWVVxgMBmitKcuyVwqmJ361SnFzIYQt5857T+wlm0m5nMRURVHgrEupWc4RlO55SqnwZnmG&#10;bZY0dZ0a4Cgx0hC8RWUVSmf9mZdeQ+sDeXY1nrhabA938Cnv2jpKnXxP+QHo3lZtH+P2QNZaJ09P&#10;NAGVrJcECKmRSqGkSIVZCkyRg4gsZmuWywUajxkOe5W+2AoNn98b169f57XXXqOua5b1GmstJycn&#10;6e3l8mM0gL29fs/2Aiut9fbjuy4Z408mkzS1UHKLrKZccbE1zc8zg/cgZc5gYFjT0DQNw9EwWdIQ&#10;McYgC8P55SnT6QXj0YCsGhISIb63k0oIVtt2aJ3Oj67ryHR+Ndb/ZGyy73k7Rk+e5TRti8s19M/+&#10;JtVtoyoPIiVJqdhPGcQziG4T8KBjUrFHlWqHVhpEpCxypDJYm2JQATKlENFxenJCluXs7Ix7iza1&#10;3e5aS6pBxXg8JBK5vJwymUx45ZVXtuiptXZLsZtOp7z//vtIKXnttde4e/duamz7Pfx80tPm729c&#10;O0IIOOeo6w7nDG3XIkSHQGCyvG88FcZkeCxCSIzu0+oQKKNx3qe66H26EKrIcDhidXlB3bQUOl2I&#10;E58+ojDImGq4jx6vMqBMguTYIoJARdAhotLoI9En/me0KJtft7zqUT9BDWofHh+9Z+/ggLt3X+Tk&#10;wT2Mygi2I1MZB/v7nFw8wgVHluU4H7j/4BHzbsgL1ydYkSGEJi96j9EASicPyBiTCKIocsbjEdOL&#10;jvV6zWq1Ym93hxiTylFtb6VsvRnzPO/taSDP8y3qU9c1VVWR5znOuWQa7tJBsPk42d9qN9y+4D3W&#10;pdHicJi4rM75pEY0gXVsCKTcch88aQyp2BuPeLqcslyuGFc6ZTZHATLDA/Uq2XpIlZKB5NVY8Wo9&#10;t5x3aGkxRlNVFaKr8c6hcs0Ps1hJBi39iF/KdHkLCTNM0wL6dBuFELpHFlLWd902PHp8nBDKzGyb&#10;wq0YS0rKstyKnjYjxI0J/3A4wJibZFnOgwf3KYqCmzdv9g00tG2zvUQak9E0LVob3CbpbctvfdYg&#10;brxV5/MZ3/3uu6mxlCbRaFyk6/y2MFvbMNkZYDLJ7t6YW7ducPL0AcvlglG1nxCsILYXw/W64cMP&#10;73N4OGJvXOFsB/IqQ/HHvDP9Pm1K8gAVKF597Q0evP0WsV3jfEjUrN80oggxpFFy/2l8DITYN0E9&#10;PU3GlCIVNlsHgVGqnwwGuq5BK81wVCG85eG9+8zmM46ODtjZmfQXPIkxis52/a5O9azIUxqVd56u&#10;6yjLMrnY9P8dY2Rvb48YI2VZcvPmze1kcSN0fJ5+s9k/GwQWkvVbAmEseZ6hVdbzWNMefXL8lIvp&#10;HBuSWl+KRNHZTFCEVhityUxGlRtiJim0Zjye0CwuWIvAeJAa2eRoo3puvKaNiiZoCm3Q5Em/0rej&#10;Co+ODvCkTLl/tZblk9ygeh9R6t/+K/Aj5a8gRCTf3eHuiy8xe/oIqSRt7ckLze7ODtPFceKZish8&#10;uSRKSTmYoExFh0ZlOUamx0eZFI9GSDcpJSHLJHmeMZtfIkRgZzJC62QkrHVqCl3nGAwG22xfYFtY&#10;NxvxebNtKeUWGVL9obHJMN6gJ5sxZDIg9mRFyXg84eFHj4hRoIWkLEqUEhiVEUOga5IhcWYyFFXi&#10;/HQdYpAacR89PkRMVjGY7ACwXNYIqRkMzFXtuFrbEip7XvLBzVvceuVFTj54n9Y7jEjbf5N2098T&#10;t0r0xKdLHNaUyiQJQvaHc58oLjxSRJROMYoET7decnlxzuNHD7ixP0o2TzqlwSBAGkPwnqZr8cEj&#10;VFLhzpcLTs5OKcriuVFnZLlckmUZq+WS+WLR+62qhAt7jw+BGGBd12kvq552ICWd7VBSIUhjQ601&#10;SiqsdezuHTEejRFIgk8/v9GmpwYolI68//53WCzm3Lx5De8VdeuTsZaEED1RJvub9brm8vISKW6w&#10;P9nBZH17LyMon/hz2I+Xtvi96MzmvPi4R2r4PiVR/qa/Hp/9Ap//nFfOc//WVmpDxcc6liiehTTc&#10;eOEuOzu7zB4tiJnapoxthhPOeciePQYbOo6USfgkkcnKree3bhPZREwa4Ojo2i5Fi1YF0VmeHj/m&#10;5OSY3d0dhsMhzrm+2U20mGSTluwPnbOs18utb2nTNEkYBamh7OvfZiKw0VI45zAmUQcueouqDdq6&#10;aSw3QA39Hk3UOUkMvWC5t55brVYAXLt2RBQyUYd6z9dniW6JDtDUaxbzKSdPz8mV4Nb1A2w9o25b&#10;diYDbL2iyDJilx55FyD6QC2hkBqtDAiLlym5KznOdoBDkH18L20u5zwTwyWjyw0R4JMtTN4AeZ+o&#10;BhWpQThkn2BhrcUYs02PiH1+uBCRECO3bt2l4QhtCqLVvbeaJQSbkM8Qe9uJFHkYoqdpa+p6xd7+&#10;hL393VTEug6tS7ztMMYwHo+ZTCZ0XXp7tVrRNM22aDwrHnFrk6O13o47NgjsxzipvVArzyuUNmiV&#10;rHDatkvhAUbRrJt0CMWItYk/txpU7A9zqrygbZZJsShTlB5C0XSWe/cf0K5ahqOS4CO+Dxm5WlcL&#10;B3iF155yfEB5dMDZW9/iWpknGyWlEUo9621kEv6ErkOJlDjTOgsmpgjBkCYGsedMCxkIsYagKNPt&#10;kAcP7vHk8RNevLZHMTAE7xBaIBS0tkMgGQwr5qsF8+9+h/V6zdPjY+if66Ioia63fvERLRTBOggx&#10;/dv3Aq3NfkQQfExpMjFdTEWE4DxaKHRvqC+jYFAMufvCi7zznQ/Y3b3OtevXqFdrlJLJw7j3qzRK&#10;sVpccrR/jbZtuDxbouSAGAtsiJS5pGvq5IKgkpWcDDkfPjhGRMPLL99F4AliilcdITpauyIlVkUE&#10;qg8LIUU6AkLGNP3xEa1V4tDje7pP2NzieZa9lyzm0rgxfG+nuymr8YfcXq7Wv+b17+MvtegvfCEG&#10;CJ5IpLMeVaoUwYvYghe7u7u4tdjSXkR/KVwulyztJWp0uK3QyS4qEkMyFdz4qBotkTJDCnjy+DEf&#10;vP9dxlXOwcF+eqbb5CATokf2IEpyl3CcnDylbVs+vHefMi+pBhWz2Yzd3V0Gg8GWLlMUxZZG03Wp&#10;Lq/X6wT89FxTgK7nsm4ifZ+3VkuiYbG1YFRKo7WhLCuc84xGY0yetBTOJa/lSMS3qdkVEsoswzYN&#10;1tS06wW268jzktCF3tJKIJXExgYnBEKDVBltcMxcm6LDlaFxnqB0QqRl2lsyOoRQWwQ8xtDHJad2&#10;1XtLiBGj9XPIudrW+w0t8BnYJp5dOn7T+34snvzfph/lR0gkFUEp8A7fj8Ft5yiKCqygtU0a4+UB&#10;7xQmK9nZ3ed8VRLCxh/OEwjoLEtopXdIkRJjYhQ4Z7m4OKesiu0GFkSyXKGUIHpJlmVorZnNZnz0&#10;0UdY6yiKnBDCNg4SUuxa07TMZjOWiwVK6zSa7w2PN0kyUghsCEQiSkpslKzXLUoadnb2eeONV9FS&#10;Erzj/OycejXvUVuZkrJ8x8nxU3bHJU2drDayTBNJjgNlMeCtb7/N3/3v/gd+7g/+fg72x1gHSv+w&#10;4cRVhfoEwTworYiqILJGqwyNxluHLDWBuB2JW+forMUZRV4UNNbSiY7BYMzCRVZNTdQTtDIE4ZOf&#10;oo94L1AyIkTg8eNHPD1+gjGSqiwIuJ6rKnvxVMrF9iGCdwgpOXl6QlklLncxqBBRIpXGe0cIgqoc&#10;YrtkPyP7WELxMaVCRMqwvRD+YCSyf3+ISG1YLNfkswVaK2zbJXPxPnwgxEBAEIVGqoyqVCzbBU+f&#10;niAEvPjCbYrCEH3AEpFKUxQD6hrOZ0tG0yX7u2OsVYhYoKUlhl6sJjzBR0QPwkjo1dypKVdaYX1K&#10;ytNKIdLYCKGf+S/E79m/8nubpys/x3+7Jav/PYjnjtbABiDoXWSUAgnBB7wISKPS9CJXvP7663zn&#10;Wx/2E7f0KYwxNPWS2WrGwaQfVfvQu9AIQo/CFllGvV4jlaSqBtx/cJ/79+9TVQUHh/t0XdNPDiVS&#10;ia3XdmogdU8/c/1YvmN3sstyudw2pMvlMllF9RPDDQizccj4zQ2X2Da/grZtt1PDzTQx8c5d36gm&#10;K7bOpue662x67nsedwgpgthbi1YJlQ19TxBCpMgKqtwwnc7QWDKZgj1KU9C5hqxIZvzWBToE0RRo&#10;JTjzc3aqMV1U1D7Q+ICTKdER77GuS3x6rbY9SYyh937upyAhNauRHCkTh1bKjzejn4SEuN+un/B3&#10;vEEVsSeGx4izFq0kOitJGEPAuQatK7o2EKMkuPTyaKWocQTR0cUaYXQiSGuVzH0DECXKSLJCsVws&#10;efDgQ0JsuX7jgCzT1Os1ShmUFHSdR0mD87BcNbz9znf58MMP2d/fR0hNluUUZRJHmKykrEas1g2B&#10;SNN1FEqipKbr2q31jjSJmC6UTKMBKfrcX0HTNOi8QIjexFmblFqznKGVRGmF7zpsjNhiwsxLpmtL&#10;lrWMBkOEkLRNzWhUsXd4wL/42jdZigF//E//QXazZ4PBZ6XL9+95xosLMRBJo1uB3I6Cn/fFRASI&#10;sh+5CLoe1Y59kxC/T2l81gPHj329fjZwVTF/mxtUZI/sRIFoI4VXZFncxi8KKT5WZL1zKX9byV4I&#10;lOyWNslRSiZbnCgS/aUoSoSQ3Lt3j8ePH6G1YbKzi9IKZxMy4X1Cf6SQZCbH9I4CSRW84MaNm4Ag&#10;zwu0TJSAGAQCzc5kn6cnT2ma5F28GZE+f9kSwv0rFIeEhKybhtW6Znd3Qt00FFlGCGnaEREIqVE6&#10;NfGZKojCs1xcEDqLorem8h6hFNYlEWbdeS4fHjO9XDAcVNy6doRRJZPJLuPhQdqJLvHSkYro+yZV&#10;RQKWgMTFrI/ETD9LCAopkmH7pjt/fnofYevcEUVv2nC1xX4bGtTfxKDobaaSIYwhmoyms7g+oex7&#10;hht90lMCJBS+b4iOrl1j4I5wWUYdBLLnnWqTuNyISNe2VGWBUIqTk2MePbxPlmtu3DjC9Q2iEKAz&#10;1TeJ/mMXN0hoozbp/2/Q0k3070YAtUE/N0jpxjFjG+7xPThT3GovnhcNb94vegpEjEnzYXRGDDXr&#10;VYPO8l6vkZBJEelBnjTVQCqUSrZbJi/IVGR+ccqqnZPrXQZFjrWBJjikMYhskLyU2xWXjUNaz2WX&#10;9ClSl/gs48HxnJvzlsF4glHpYHHO09QNg1GFANqmRilFluV9JLsgorfaks3PufnvBGDZj/lKb2gR&#10;PzbN62/TGfMjgKBaiAqkRMgEEbQh0llLmQ/xtsHqHBsDUmpkjCjRq9ajQ2YRL1qiLhFOYWSOFhqP&#10;wEZPVZWs13MefHSPplkyHg7QGlrbYkyWkmBIEW+6zBgOxxhj+OjhR7SdZ2fvAK001bAiy0vW6xVZ&#10;XpLla87OzxmNByijU9FQEvkckhpDwAUHQqRDikAXO2RW4EPKSA4xkuUZMkaC93jrUEIjokXELtEB&#10;RgN8CIhijI2ezlloG7x3LM5X3Hn1TYrBLn/3H/wS3/xoyhc/9zKv35iQS7h75zbjYY7zHq0ieJ84&#10;5DESkVv+oQ8RZx1GKcw2Ypb0/ejEGWRzQImtwHvb+gp+kDVcfIaQiytS3G/7Kp5VTyEMoXVkTlCp&#10;DO87hNrEjgqyLCPPM6RMB2xWDqGOHB8fo4ZH6LHCAsF3qdlEYJSGCE+Ojzk5PWM03mFvfwdnLa3t&#10;yHSBkKkpc96jtUJoASHxrVerFVoZyryiqRuMXOG0RymzPeRjhPl8idE548m4L3ph26gKkRCZ76Xg&#10;/NboVxoLmsSvJYlUREzpPspotMnwISKN5uUbL1IUcSvwUFKxbNas1yt81zFfLHj85BEnT5/ibYsM&#10;ilwUvHTrJr/3932FX/uV77Cz+xGvvf4q167tp++1P4ETNSegRBI+dhZ0b28slei59FuLze97D9n+&#10;2OJqov/b2aB+z2kXA05Y6A3tEbJX9sfv+0sJIbDRT7Vti9AjlFLMVytENSbLNES/5YdqrXDOMjID&#10;njx9wje/+Q12dsYcXbvGarUg22gh9DOK2cbFRkp6BDV9t22bnGHyPOubsGzblG4mEptgjY324odN&#10;Jzb77/kR98cnG2nauXmf0grnEkd1MB71TV5/MYsRJRLPN/b+spkxdErT2Y5RWbK3v8/5aU3bdQQG&#10;6DzHucCy6Vi7SN1a5osF6/kUaZeo0NKuV1gfmNcd/+Ov/DV+5vf+bf43f+kv88UvfYHr14+oKslA&#10;m+1+0mbA1mNcQBc6tJTEvlHfNN6b31+e51uf9M3r8WPVnP42rh+pEb+UEvriCOBjTCk2P+B0lX3D&#10;47zDYrE2IDC0bYOPgkE1YLVa8eu//nVOTh/xmU+/yfXDQ5arZSKP9+ODTd5OdB68AymQIVLlGdE6&#10;1vUaJQKubXAu8VvXi0uiFL1fYsV6vWbDgE8i5R5h2fJS05ggi4FMZcyDxdYr6A8n730q+FJigiMP&#10;Ei0cXoDR0LWeyaBiVEqsrclUTpVXPHjyHt/41lscvGD5l7/6Tf67X/w7FFVJXgrs5QU//XM/y5/5&#10;Uz/Pl778eX7iMy8h0x7D9gVNAF0EI0HlPYIWN68tSGkIAaTUySg6eqJPjYHRPwT/38I7fUUVV4rm&#10;H4WKWpkKvKRdtWS7zy4icitIUCgFzrpkgxMibdMSxQpddDjdEnxIKJGUNI1nOp3y3fe/S12vGY/H&#10;zOaXKKW4cfMGWiWrp6gDzlm0NtsxYYyp+R0OhljbJTW/DygWhBiRQm0L4vnFKcNRhVITQux5eDE+&#10;ww+F+J4R/w+c2ghB09SUY5KC2XuMyYkxqYDDxjZHJwSVNqFLWWYYDwY0TYt3nunlJe+89RYfvP0d&#10;XL1mcHSdG7du89qnPpe+jyAZyzHnT0/4r37x7/HX/6u/gckDv//3/yx/6s/8GbKiYrmo+cLnP8vn&#10;PvMCBRUNaf/l5tl0QoukM44hjY6fnX/PGqTwXLN05SP+Ozy0iIlYbLTh1Vdf5a3LKct1zaSovm/B&#10;jSGNkbMswwWHjWFr9dbUNbIY4pynbeuUBKcVR4cHfOfdd3jrrW9z7eZ1dvd26WwSMWVaJQ5zr6bf&#10;2KVBQEiFyTSRZPU2nV4gpWA8mhBjpG1bptPpx5pprTXn5+copRiNRh9rvr7f3tqgq5u9+1zF7oVP&#10;/VwvppH9htuaGlOZnubeuUD0F8EQIkoKMp2s4jaCMZVpdnf3qIykaVvadoXJDMcXSx6cXNA2nuFk&#10;n8Pbn0F0NTuDgkwJTs7OaB8dQz7k2/cu+Sv/p/8L169d4z/6P/7vuXnzJk+fPubgYIeDw32+8uVP&#10;MyoUNQnfKU0fu/zcT7Zp3vM83/qgb5DTDfJ8tf5dbFB7LlmMKftaC8WtO3e5f3jIup6T/xC1WBo3&#10;pHFHKxtaq7A2Ik1OORhyMT3jyeOHhBC4ffsOl9NLPvrwPkorDo8O2NvZ287DJuNx8q2ra7q2xdmU&#10;J7yYTxNaEzrariUGz2Qy4eT0CVlRgHiBPM8IwZHnRa+OdL0LgN3ewtK4LiK9I/MN2tXo6Ml0so2y&#10;Xc+X1Roda0x0FKLDBoutFdf2DjlrLmnqjqwqeHh8xsNHD7i8XHDvZE7x/jG7Rze5/dM/zWq5QniL&#10;27/FV7/xPv/TP/pPee3Tn+Iv/sX/AC0T4bxuGn7mZ34Xn//ci0QBnU88uJ1io1bsdYpKptQqmUyP&#10;jVEJaXJJNfwDG4LtvHFTMdUVjvM7vDyel15/jdO33mV6em8rRIgk9N45h3MWIxKXrGtbjBly54U7&#10;XLaKS9vQuZQAo43Ge5jPFywWcyY7u0wmkzSu1gprLd959z1UhMOjQ0bDIUpJtBZ0ncO5jqLIOT09&#10;5ZXXXqG1DcYolAbf1XS2pchLnLe9urlFKYeQDiESItR3qb2yWf3Q5nRTcDejxtVyyXCvQ2aa1lrK&#10;LKNuUsTipgE2RiGNIvQ0Fdd1TMYTCHN+5Z//cx7c+5BsOOLWnRcRVcXOzi5VNaS1HW1nKUxJ02nK&#10;nSNu7w4oBiC15V98+7v88tf/b2SmRIqMn/zSl/nUp15D68hqvUSrkr/w5/4Ub7y8z2rtKbQiz8QP&#10;RUUl38suF893q1eDi3/LNay/KkUQovcFRvLym2/w4VvfZno5ZZyXPwibSfZM2iFUqoXWOmKEpmmR&#10;QeK8B5EuTtZavvnNbzKbTRmOB1xOL3j8+CE6MwyrATJ6xuMJOzs7DIcDvHdbg3whIt677Z+6XhN9&#10;QmRX6zUxhm1TtRFBFUXBbDbbclJ1T8/5YXV5cwHdPHux36eJdp2EjCFGrHV9MM+zp3ej8N/a2vUU&#10;JCmSX6qQAiUMtrNIku1k061YTM+4mJ4zny/IRocc3niZYucIZI7tLFkeWfgO0TjMZMxnbnyR1kKM&#10;nr3Djhgj/8X/529iXXJGaNo1d+7c4vf93M+ilMDajk//xBv8yT/6e8mASqcLRJ7n6dLdN+bPN/BK&#10;62cA1dX6dxFBFT3fUSUjXSG5/fIr3Lhxi/tvnzDc38F/38Ijtr5rzgkwaTMl019F2zZ8+OGHKAWv&#10;v/4GSkWOnzxkNBwhgNV6wTvH7yCF5PDgkKYYUOYleVYQo+dyek5ZlghKqqoAEbF4ovCARQpH9B1t&#10;8+xWa7Sks76n1IaehG77wplCy5VvoY1oESjyPPkwqoyIpgsh3RBtjY6WPFo0Eis858ePMCqj7jp+&#10;6Vd+nfFoyODgRfZfGDLZ26NzCfFyrUOJnGp8QNt2qHyPmy/9BFop/vP/1y8mgYgITKcXfOEf/gqf&#10;+vRncNbiugv29w1/8k/8+7zx6ks0qzW+W9N1DUZJrl27TjkapwPIO4RMikf5/UZcGynHRshypdf4&#10;kVid9wwP9xnv7/P09ANyH9B5xrquqarBdownskS1kUKmRBh6KzUbcbYlLwq0UZydnTGbLxmORhwc&#10;HiCVRPR8NgSslisW0wu++867VFXVW99UjEZD8iJPbh31Grwj1ynyVGYSmQda2yCkYLyTpiAmi0jl&#10;QXRI6Yky4q0HCXlW4H3cKog3XowbgYfWept8k+d5KoZCYNsW2SdJtW1NZjTeWwSSIs9YzueIkCIq&#10;Y/Ccn1/wzm98g4vzM/YPrvHKa2+iiorRZIe6TQjQfN3iXHLYsEHSBE+eGYIquOxWyCiYXHsRFySS&#10;DBUz3v7gjK//xod0zYroaw53Mu69/S0GZYZr1nz04bv83E//bn7hF36eMjeE6PrpR7IAq8YTbr74&#10;aqLqWIvShrapEVKR5RnRh8SDdxsuZOLMbcUgV+vfWJ8qehuiSCQGh8wKrE8aA6lEbxYvEVEien53&#10;Viiil1jvyPIhXciI647garSuaF1Sx+dFTiBycfKU6WzKtetHHJaHTC+n3LhxHZ0Z1suaGAKPHz/l&#10;o4ePODg4YG9vByUFxiiIIQkOuxYISWAcobNp72dZsijc2EiF0AfcKImSJDFxdL13q/yYmvvZPSg+&#10;k/H14Ebq3j2EJJJUAnwIeNsRvE1NaIxbd4LUkepeN6iQMvaBGAIlInW9oswko3HF8vKcd7/zXWyz&#10;Zv/wgBs7t5DlDjEb0DhF5wOSLHHJZY4wkfW6JeicxnmM0imGNkacCuT5EFPk5F3DZW3523/3H3B5&#10;ecZ4UPHLv/z/4x//D/8T69N30WHByZNj/uSf/lP8+T//55nNZqkpVYq26RgOR9y6fZNsMIbe4/UZ&#10;UPPxmnlVF3+UG1Sx8Rrr2x2pQGla6wnIHxhBFmMkEIhCpEIaEpS+WMx58vSUsijYP9ij6yxdV3Pz&#10;5h1sWzMYlDRNw9Pj42Q6vF5x/vSMYTmgLAq0lixnMw73d6nKnK5Z4YNF68TtwVtEDFSDkqrKkVpj&#10;O0vnOiKB4WjAer3e2sNIqZA971NCzwMqaNoLHh2fsXt4naoc0tkWlRVEt0gct000HRatM37jG99g&#10;2UVefvMnmOwdIE1G23VM12sG1RAtBMvFHOcibtVh8pIYMhaNw2SS0f5t6rpmPBqws3+TR0+m3H/w&#10;D8mNosrWyHDGr/7S/4i1DbPLS7RvIVishV/4+T/CL/z5/xUxwGg05NXPfbHfbOFjR1NPDOgtcL53&#10;7HglkfqdW0ppogisg6W2LYXLyArxLF1Jym18aEyO4BAj1ll8T9UwxhCc43KxoF6vMUajNyILrZC9&#10;G0BVVezu5VR5hvCR0TilM52dnnJ+fkJR5BRFjjEKIQJdVxN8h7Ue55dUA03XrWnnK3wE52oQFiE9&#10;Pib7N6U1zjogYExGXTfbGOKqqrbcr82o0/s+FCP43tnD4W3DoByzbCxKki6ZbctytmY0GTE9P0dL&#10;uP/he3z3618jaMlrb7zJjZu3WK3XOJ9wofT6SKQyGC0gysTNziSt8AQpCDrHEolotCmxHdguMion&#10;SFlSFSOOdjPs/B6/+st/L4kkmzWn58e8+/V/yt/6L/8fePfMHzZGQRvgxRdv81f/2n/MT/3M7+XG&#10;3ZeAQF4YbF0TbEyBAkIl6oLvBW/qqjn9113xeZS6PwaVEMkjtxfPeReJQRKkwtKl0a/L8Z1C+EgM&#10;lkCDFy1ITdsBwVNh6VgzDxXCDFFK4LDMpxc0dc3RtWtk5YAI7O5dQxuNEJKyEogoGO9c54P33+P4&#10;ZErnAiKmqd7+wR6DsmQ82uODDz6gXTlefPUVnLV4Ap6AyRTRW2KwKCnQwqJiSy4V40IxX8x7sVZy&#10;FhA92hpDwMeIwONtm6YaUhN9uuxGPEo4vGuJSjEoCqoMXL1gkCvKXFM3lmo44mI2o8yGKSGy9ZRV&#10;hrdLYmgRoUHFmhgVH95/xNnpOZOdffb33wRdIMyIpvP4ALnUZDJRCYJPzhxCKExV0ASLUJJIR/Br&#10;hJLkA4OPirWPeAyDooRuxYtH1ynoOP3gHf75r/8zzk++SyECgwL+89/4Gv/f//t/lhr+nii+tILD&#10;3Zw/+u//Yf7CX/gLvPGVnwI9ABQhuNTtSJW0KSK5/WzEySlcpBeNm+xHemrwCWhQ6RsbgdJ9NGnb&#10;Yl3E5GUS6MTvfzwopdGyFyX144LaWlyvYBxPhjjXorVmPN6hrhu0lDgXODk55ezsjGvXjrhx4zq4&#10;QLSBx48e4pwjyzSDQYmzDV1bg4yEYLm8XHJxfs5773+AykseHT+lKIqtmfHu7i5vvvkmWifC+Sa1&#10;Q0qJMCAwBGHwOJZ1x+n9B9wWOS/dHSNMDioDoelpTORZhvKKb/za15ivO177wk9S7hywDBJXg84m&#10;+Cxj2rTkWiLzCYOhIoZIXbdkRUlZDmhs8nHTVcWqrslkYGdnQKmHzM9PWZw+JDQP+Wh2gZGwNx5z&#10;/do+hcm4OL3gv/wv/t/8rb/xX9PGyB//Q7+H//B/+5d59Us/yfDgWq/0EBBsalpFGuPEGBO5Ha5y&#10;yX8UCqqIBMAqCEL0CWmb2F3Ii6L3SPTJmB+ejay6FKShVRIsXUynmKxgMKhQuudtbkJxlCRKSbtu&#10;k+jOJBu1vd0d9nbHdF3DxfSC5WLG0dE+mVHMZxcYo2nnHVE0OKdRynBxccFH73/AwydP+fCDD9jZ&#10;3U8XwjbxWV9//Q3u3n2F5XLJcDhECMHl5eV2PBmeEzJseGE+BKxtOT05Zmc0YH93zLDKcV1HdJGq&#10;MDgZCbbh6GCXX/7lb/HON77Bzs4eN+7eZWdnj/mqQamMLMtoWofRRSICCEHor2FR9NHLIhKFJMo8&#10;qe1jTmcFRuQUlaJZzxnkCaF68uFbhNl7TB9+wNHeHrmM/O6f+SKTccF6PiPLVLLTC8n7MSK5mE/5&#10;P/9Hf4W/+B/8Wf7wH/1j/Nwf+WOJAzkcJ/gqBIgOrU3KQHcuCTuvror/5jrV58b1MQR0P2EihF5k&#10;lxGk743eJUSNjL3vZj+Zi0ERJYgYMdKTyYRUSi2xXUfXepqmweQZOi/68zV5/roeHRdCElwky0qO&#10;rt3A2prhoGBdL2jWS548fkK9rrl+/Tpt3ZGZHOEDSgqqMk0xOhvITBJJ5ZkhRo+U0NmW4+OHXJxN&#10;ufnCCwxGI5qmxdkunRPKoKWg254pKd/e+UhICSB4SEJiJbE+6Tn29/dompqua4lCslqvGU92WS5q&#10;dNDs7OxyevKA3XHOYDBgtSrRJvC1r/4alyenvPaFL3N07SZNaxGqxDoNUqcpQ/REQmoAtSQKmXQR&#10;MiXiAaiY3t9ZD0qgMpPyNURAhBWr6SPm8xPs/Cmry8fc3Bnxu9844uZRRZ5XrOt1CjNRCTDSymCy&#10;jKenJ/z9v/k3uPcbv8rP/YE/zL/35/4St176VIpvbVuiUEite8pU1oc8bChG8ke3Of1kIajPUo9c&#10;BCMAk9F5jwsRF1JqhiBFecqeLye1RCFxzqJUReuSnc18MSevKm7dvpEKU5+MY61L6TMycHx8zL17&#10;95hOL1gsZhweHDCfXpIrQ24ymrZlPBlxfn5OWWTpZiwlH3zwPh+8/wHT8zO0FOzdvsvDjx7jfcAY&#10;nXK8h0MuzmcIAWVZ9gb+MXHpfDJvVirDBcOnPvN5TmdLXIhoY/C9OlFFKIZD4rpjXtf8xnsfMtjZ&#10;5eZrN8hGI5athzwnmgzrI8IMkabq06Uc3nUYERiOS2rr8RGywuCcJXqLkJZhqaBdcO+d7xDaBXt5&#10;wyjzfOr1O+xMBmRKEG2L72qObo94+TAjywus8zx45+v8X//T/4Qv/p7fy8GtF/jCl7/C53/X7yEb&#10;jkCAbWqUzogyHVIbbqDzyaLjSs34O7NyCkJYp0N5Mw3oBUbOOYbDIUVREny3NaxPKnJF8J7gHYvV&#10;nOVqjdFJCayESPSAGBH6ucuJj6zqNU/uv49vG2IM3LuXLn6H1w64dm2fdV1grWWxmGJdx2Syj/PQ&#10;WM9Xv/r1xG+dL7EnZ+zcucve7gE+CNYri+scXVvzteW3uHfvEc4m7tybb77JwcEB3nvqOtnDLJdL&#10;Li8vmc/nScQQAq+/+jJZWTGbTlmvLhF9YyGlpOstp4oi42u/9lXef+fbvPrm69y5+yrOCZq2xUeV&#10;Ihs9dC6Qq96aqrfG2cw+pYIgJFJsLuIaEXJybcBHVLAcjDTz8/d5cvwdcn/JzcLy6S+8zAu3b1Gv&#10;F8jo8PUZFR0mquS1CSnHPQpujCV3fvIVPvjmr/Kf/ctf5ld/6R/Q2MCf+Qt/kdc++zny3X1oPeAg&#10;y9NkZ+uqcbX+tUEkwXNmJXF7GRREpEiiKdt1xHIj+uvDFeQz14lNY/l8ghJCJu9s76nrhqa1OOcY&#10;VBVaJUT82d/fkD2Tw0WeZYyGJY+fXJBncHS4T6aPaNuG84spvrOsV3O0NnRdCyKwWswJ3jMYDAgh&#10;sF6vmV02HD894dH779M1Nd+ajMnzgrfeex9TlEQfOT15ipKSL33lK7zx+htMp1OEkBS5Qfe8V4TE&#10;AUFJTC7xtuXi/IzFuqEYDHlyesps3fDKa28ShaBrGrJMkwvD+dkThoOczrXs7OxwMTvjX/7ar7Lu&#10;BC989ssc3XqFVedZ2kiuTC+uEiS8NJ1xsTfxT4i3SAEbW1dhTfAa7xoyKSi0wHdL6uUJjx6/Rzt9&#10;ytB0vHRjwt6rL3LzcExYXGBCh2wDWbCYzIBwKJnqr3crru9U3DrYYb2+5L/+6/9P/tEv/TI/90d+&#10;nj/4J/4EL73+qf6qYlFKQ0j+6VJIXNx4IItPvNjxRypJKsakqyEKopQ0ztN0jrzQP2RsqYghsFyt&#10;CHiyLGM8HpPMu3sfNan6AyF5la5WLVVV8eLdOxijePL4CbPZBZkyrOt1KmLRcnZxmjK/CSznM84v&#10;Ljg4OOAzn/8iSmtGO/sMxhO6NiVrlGXBfL7g8ePHDAZDLi4u+0SKFLFaloM0Si1yCl2hjUAJjwSa&#10;+TmGjp1hzqOTC/yqQ9olpxcXXL9+i52jO3RRM28cRZax7hpc9AhtequoZMkhhSZZ5TV0XYvSBqkU&#10;zlusa5gMDLILCDfn/Mm7XD55i8++eocvv/kyqpkmgUq3ILQdMjhyIrITYDsIqXAfDBTWW/7lL/0D&#10;Fo3j7/23v8jP/dwf4A/9yT/Fq5/5HGLjY1ukG6D1gRB6e3F5VRR/J5fsU1lSpGJSxwqRRA3D4ZA8&#10;z2lXbe+Bu3FySI4Uq9WKy0VNQDAcj+lsh3UWY3TimvXhEpCQktVqxcXFOcJ3yRZmlHyE33/vO7zz&#10;Tpcuh4eHjCcVw2HFw8dLZtNL3v3mb2CznOvXrvHyi58iL4coqRgNxjgf8I5eQBW4nM5wrsOxYjq9&#10;4P333+eDDz4ghMD+/j6LRWpKr127zmQy2Yo7xuMxnshydoEInrJIueQxpgtx29R8+5tf5xtf/yq3&#10;b1/nzu0b1E3LugOtDUVZUjcNMUJZjVJs5bZPidv5r1ICFVMsZoy9KXjU5FIjYksuW2iOOfnwXxDd&#10;Y778pTe5rhXKW5rpA4a5ZnZ5TmYUoyKn7ZZpXC8kUfZpUkFgVysqpRHK8c/+8d8HnfPdd97mK7/n&#10;Z/hf/KW/zI3XP9NnP0akvlIU/xttUp9DUKVM1KbkbS0pBkMOD494MJsmxxiTRDNCyWfTQ5EuNptm&#10;UwqJ7fnTUUVWqyWLxQKpzHYqEGPsaRoft3ASSlAvV8znFzTNio/uv890VFLXBwgCRZ6RmwwvAtWg&#10;oCoqlIwsVysEgt2dMU3b8u6773N6esrTpyd47xmVJYPJPmQGU5Y0Xce6W6f6qnJa2/HVr32Db337&#10;OxidcXh4yO1bL1CWVaLetC0xy3AxoiJ4WzO/vMASuHX3DoNqwHvv32O1nHH3xZeYXi7Js4yunlGV&#10;oLVHSsU//2f/lHe++XXyvT3e/PynMcWI01mHyEvMeJemachF8leP/TSvH2yk8f6zXNktTzaIHK8L&#10;jMyotEeFOd3sMcvj9+ie3uP3/dQb3L42QLg5vl1iVx+iraVQacJqCBjfc0xDQGWGECPOrXHNkkor&#10;Xn/hOo9OH/Lf/zd/nX/69/8OP/dH/hh/+Of/NHc+/akk1I4S30Wi0qANUaUQwE96aPmPVIMqZe82&#10;ZnJu3LjN0w/fxTpP/lvcYbvOUq8tOjcUxZCyzJJ3YNz4k8mkgETgbErPmEx2uXHjJs61ZJni7p3r&#10;afM7T0Tw6NEjHj58xGI2Y3F6yvWXXuYzn/0Ce/vJv7BrO7yD6fl8W/Scjezu7FOVQ+bzBQcH+4QY&#10;OT87x3mH1hnVaEhRDRAI6tWMenaCEtCYhovZOU8evMfjB+/RracI33Gwf8jYDHj61inFYMJ47xoC&#10;z1BleAE2BhzpZ934miJE4gN5jzFZsuf3jsxEolsxriIffPMbnH7wbX7mCy/xyvUR7fn7lMKRxUgm&#10;Aui+yIYUu1oOClrnqeslxmQMRwMmI03des5nM/7xf/+3+af/+B/yh/7En+Q//Kt/DXW4myy7ECjM&#10;1lrkqjT+Tm8yw7WjQx69q7E2+exKabC+oyhzQvBb78PnqTXOWep6jdY7ZFmGECmlJjNZP0YHGeU2&#10;h1xIRWst146OeP3lu4QQWK4WXF6e4X3HXjFhdzJid2/CxfSMjy5OuPfee5hiwM7hTXb3jqiqCmNK&#10;FBmXF3NWc0+elxAl88sZdd2hlExiRhl54803IcLJyck2mnE0nqTkKu+3WeNlWdK2LT5Yurrm+NFD&#10;ZrMptrPUzZrxaMh6teLtr3+dyd4e+3u7NOs12fAIK2TvueiTfyqSGDdikY87YwoRkX0OSYj9x6ET&#10;J7RrGWSBZvaUd3/jH3AwmvGlL91mr1yilwHjBIKaShbooU57ydckwylPEAJPGk0ao2htx6DIWWtB&#10;1jpMWXJyfszf/dt/i/mq5i/97/4P3P7sF/uSF9LYX1ztxn8b0/5ESU2m+9lwzEuvv87Zk0fEuOx9&#10;QZMv6vNeoWFjni8TZpYiQRsa2VA3yYppkJfJvqnniCshfpM+I6KVpm3W3H/wIQf7O+ztTYh4Pvzw&#10;PWzXJZcOqZlMxgwHIxauY7W8SNNFITk7PeH09IS6adnZ2eP3//5Ps1zXRARt14EQTCYT6romyzIG&#10;1YCIYDqd8uTxMbPZnBA6LmYr7j94Qp7n5EXBaDzGS0nddagQGBSG8bji+sEdcq2pypKTyvCdb32N&#10;g3HFKC9pmwtK2e+f4Pn2N7/FN3/917hx6zYvvfYmrRfULpBVI2zMWHWgVY7zbR/13bvICNnfGSNC&#10;pFdM9EEfIoKXkaA1hZFEO6WZnWLnj6nsGS+/OObubkTUj2kWFwwGmmqcUV9ahG37EAXAekJvz5gL&#10;hSdQFolq0HUtq9kZNye7LNYd3eUx/+hv/Q3+0d/5Rf7Kf/yf8Pv+7J9DCoPOMnyMuOTriL9qUH/E&#10;ENR0dKKV4sVXXuXDt7/B6vL0B7en4llufYxppJ5nBbGnBWwgWdHnV8cYk00FCu8Dy9WS9WpOWeWM&#10;RhOWizkoGI9G1O0e88WCi4sLbr/2Bp/6zE8wGo1o6pblck1V7aCyDBcimTFIKbHW9iKNSFFULJc1&#10;VVVx8+Zt1us1J6cnnF2eU5YFO6MRozKn8HPOnz5i+t4SfIuMHXf2S9jPqNdLykHO6vKYwWDC7OQe&#10;zewpr775GYTMWbkVQeXYmGFROKGI6FR8gkT3HqbWtogYqcoM5Wp+49f+Od35PX7Xp2/xxo2K3J7h&#10;4gojFEZrlEgmxNZ6XHBkmcFkmiAkHgVSs6pbpF9jBFwfFWTViI+OT/n7/+3f5Pijx7zw2qf4s3/p&#10;LzO5+dLWhNq7JGi7GvH/zmI+r37pK3z3O99kdnIPZSrKzCBiCrgPvrePkYkLhfBIPCJ4pJQMBiOk&#10;1jRtizIZWZETYuK2pvi2lPWtZRpr60zgXENdd1TFgN27u9y+dRchOlyoefToAe9+5y2aywXDg5t8&#10;8Sd/Gq1znEs8cu8CLsDB4f+fvT8PsjQ7zzux31m+9a6575m1V3VX71iIBkAQBEmQQ4IUJXlEciiR&#10;lIaakWwrbI8VdtgxirDlcYQjFOMIjWZsaqM0FC2RokiKHAqgSAgggMbS6Eaju2vrrr2yKvfl7vdb&#10;zzn+47tV3ZDIkSwREEzWiciOyu7Kzqqb93znPe/7PM9vGWuokimUYqrVYt7TVX6iyQlUbYI6htMn&#10;L5CbkstXrhAEIULaClhRi2nUYvI848HNS4y7e9zfvIeSEmxBa2qaWq1Gd/MuACdWW+ztbnPpy/dp&#10;TE/TmN1gdvk0s8024zSvotmEJMnLCV2tsnQqAUIYhLUIWxWTUikK57A2IxCCemRJju5x7/LnmRbH&#10;vHBykbXYIxse4zKNVgFe4JONxnhaVLpbU6K0pPoRuUdZk1lpUUGEE4pkNGB6appuv8fSVJNuP+G1&#10;L/wOo84+H/jOj/GB7/wIc6fOgw4rxri1qIeFaukQSnxjkKp4Nw3uoc3x8fo3+iTunTPMPIxiokDh&#10;E7bbGOeQEwOieDSW5xu+8KFZ0dgKpT0a5fTdAOfVCcOQIAgmEVATQtEE5feNz1NLUeZo5VhdXiQr&#10;WhiT0uuGjIcDrDVozydPM0ajAZ1OF4xlcX6ew8Mj7t65Q2t2jieffArPCzju9jEOwigmLzOcgLRw&#10;HPeGeFrS648eXUpn51ZYWjmBUrKSJKRjRsMBw/GQwuSsnzjBtKwjbEHkVaTIowe3eLC5yfHRAUWe&#10;MRgM+Wxnm0azRVHk+BrKMkd7HtevXUNLjxMrzxErx3g0Jgia6DCkNy6wpUUFAcII7ASQIBBYRLXH&#10;nX2UMCCEq4xjOKR0GFtiXUrS3yfZu0dcdlidCjiz2EAPOwS6YLrVYDQekqcJykn8IKjywp0gywtK&#10;Z0BIiiJDaZ+yLMmLBE9pZqenKLMS41IaYYgX+Nzd3uGX/s7/wJtf+yof/p4f5IWP/ymUqP6+UoaY&#10;xzKcb68CdaJRRksI6w2U0hRF+T//bBBy8oarRm8PCRjvLnsfhQ676vc45yiyHKU1cS3COcNg2Kc0&#10;Oe12m26/y1tvXaUsHVOzs5x/4iJxXGc8zhHCo1ZrT0LMBUoK+v0RZVEyNz+Hc5Lj423iOMa5yqhk&#10;LYRBzKnTZ7j29hWsS8nGJQ+u3WJ0uMvSVJ22J1hcbDMz0+b4+AgV+OggoDBVXLfSmjyb5eDwkM69&#10;S0zPzNMKW2RWY1WNTEUUzienyivVwkN5miQvEGg8z1GkI/a27pH2OpxamOb82hxBcYhKj6kHEYWV&#10;WFOQlaYafyiJp0Ok8hgmKeiQqBFzPBhzb/MBJ+ZnWJpt0h8kJP1j1udnSazk0mtf49Of+Ryf/b0v&#10;8ef+87/I937iRxFhWBUwj93D/5FXRMqYrhGUQpGXjtAKPKHBCLRQpMJSuJLCSRAlwpYEEqIoZCjA&#10;lgahNaWFrCjQQYBW1aXP86uLmnCV8aJ0Y4TK8AKNsIphL8P3wcmCbv+Abv+IRqPB3NwG00tnCeOl&#10;KtZpwgDNs4wgnBzMCsJaTFmUGIpKt6UcWig8C85WxBljFNYpzj/xPKNBn+3tTY4PDimGHkoYBt0D&#10;9jevEtoBa82IpYV55mamULoyVpRlhJIevcGY7nyEsZZxkpOaQ2wXYJ563CZ1IakRoD1KJM4KJBaJ&#10;mRDvHIWzFBZ0oMiLHEtB5Ft6x3c5uPkK094R3/HEGmvtkOTwmIgQhKI0DmkFvhdNisQqeaBwBqk1&#10;vtaMixKEw0nF8SClFmva03OUZUbNl4hiyHI7oj9OufXmV7jy2lf4e//93+Enf+bH+DN/5b9CyCYW&#10;B8aiH+IknXgnVFU+LFDdN6asPF7vmt994ydCuEfoWekmRSSC3FqUmtT+QmCNqWAnnkdpyiojVFXG&#10;UjvR6mvt4QsPPB/1Lr1qEIQV/OJhN3by7x1iQjcqadRioigkzYY06nUCT+EvL+KsYTQek4wTxqOE&#10;C+fPs7u9y4PNB3S7PWZmFzhz4QKt1hTjJKmMkEFIWpQYC74fYizMzMwihSPLS3w/JPAiQDzS2IZh&#10;jBNTpMmQw6MDjg/32bxxifOnTxH4it7BLqIs6Bzu0dndRjnD4uwsU6eWSLIU63KcV2LLFBE48mLI&#10;c0+s0e2NObp3nfjkOdp+RFKMQApafkAgHaYcVUWjoOpECoVWmqKsKInWWaRwOFMghcDTilHSJ2zE&#10;6GLI/fvXiNI9ZlqCs/PTNGWOywyeldjcIFJJ3GxhvSquywpR0R5FdckXUlIaR1aUKO0TxFFl3s4M&#10;vi2ZbdXoDYYkWcKJpRm6/UM++Wu/zPXrN9g7PuI9H/ou5tfOkpsST+lviMqDysBaliVBEDwuUP9j&#10;jPjVpCvqjKuMT0rx+/nAHWKywTVBoHCDMdaUKCUIgoDcFu+EV0/GJ5WzPZlgHTWmKChNOXEh28rQ&#10;4AxbWw+4e+cuayfPsLa0itQeeWnICksUVU33dDQiSzO6vU51iPoBaTKm0WixuLDI8XGHWq1O4AeP&#10;iErKCuanm3Q7W2wf75N39tlYmuaJEytE0uELQ793gEmHIEKKbIj2A6TUjAcJtTjkxGKD/b0DkqNN&#10;gnoLHbZxfoGWlkJZpJFYoYlUA6F8xqasyFKBYPvuXY63H7Ax3eT0ko9nEryJhqbIMnIHEoV8qN2R&#10;FYI2K0uE9lFBSG+csLW7T1irsbd7RHJ4yLkLJ/ELQaffI2hOMdeu02y3uX7tMv/1X/3fcbi/z0/8&#10;r/5KlQPoDGIS1/wH99F5J+T/8frDP1ilQmkfGYRIqcizHEmFETSm/H1O30dDywke9N81laGivLlJ&#10;pupD84cpS6Kaz82bN+l0j2nPLHLx6feztTUgy0t0pCiKHM+rUjDyPJ8gWKv/h9LyEaHNVfUV/dKh&#10;/RAmB3eFInUsr8wyP+1z7c1XuHX5Fq5M2Vie5b3PnkeblCDwadRqCFtRdcbDIXGtVpkqlcfiTAuU&#10;wlkoCsveYZfx/ojppQ2kboDxcH6dwnrgexhryYrKhRt4Hs5phLHkRYmQglBCNjrm8MENyI45f3aR&#10;+XZEkQ4wecUQd+Kdtpx7V6bkwxB4qRRCKXwn8IXkoFvw8utHnF6WnD65RBQGWFcSeR5WQOjJipgl&#10;A+5s7fFz/91/y2vXrvMnfvJnefE7vwvrDNloTBDXvrFZKt75xWO7xr+lQOWd10sK8SjTGyzWGPKi&#10;JJSVEQ9V4U2tsWjtYUyK0FXSSzGRiwVBQLMZcpwHlMjqsjcx8YVBgBDyURzcvz6RqscxeTKqIgeL&#10;HEGALQ1pWSCEJQp9Qt9nfnaOa1ffZvPeJuNRxtzcAmcvXKDZbNLt9mg026R5QRBEKM/heRFCKTyl&#10;cK7A2iq9opK5gBIKIStKHA7MRJ++tDjPTCvm4O5bbN14nUArOof7jDqHnNxY5f0XT6KYmLOcQ8pw&#10;AuEpcS6d5BpDaRzjZo3BKGd8cB/l16k3ZlBCkhRjlFUI7ZMbgZUSZyptp3K2inebSN+EkBSlQWrQ&#10;UhHIjJZn2L1/jYN7b/KhJ9d5an0WP+0iswwPD0pwQhH7DcxYUHqG8iHiUugJvtnhlJxk3SqMEBwe&#10;dojrNRphjMsLbFHQqMWUtiTLExqhx8nlOdLuPv/H//X/lvkT5/nvf/7vcOGZ91cwBVtdXLIsm0yA&#10;vUeykD8Ok8hvqyuxFpBlJQJBbkpyY9G+B8KgRUkV4CIqLZcMGKcZSVLgedWGS0cDPGkxeQ5GYo0C&#10;IytBtLNIYfA8gedVIzhPyckEyxFqj0BpyrRg9942oRdx7uxThGEDYxT94YisSFHaMBofs/XgJkne&#10;o9bwWF+b5fnnzmLLATsPbtPtHNNszyL9GkaEaBUjrCIbDDg1VyM7vM3BvbdYXJhibnmRflFylObs&#10;jFNGCMJmA8+TeNLhS4stMyLfA2ewRcHK4gLNRkTSP2J8vIWXH1MrDwnGm8zJA9qugy5HmCInbrQQ&#10;XsB4PGB4eJ9Ff8RTs45TcUaY9rGFIJczGNlEKYWQDqFAewotBcI6nCnxJWAKbly9jzIZ50+ts3Ji&#10;hU7p+OKbu/Tykub0DNmoR42EaTHiA+emWYpT/snf/Rv8n//iT3Dn2teQSlaGK2cpSkfpKuzqI4uJ&#10;M9XHxGjyOJ7qm7PpH8ZJPUQiWmseFUF/mKIdPXHV5nkxodkI2u0me3v7E6KUY35+gX5vUGlJRRUi&#10;n+c5UjIJzy8ZjUbcu3eXW7ducn/zHrdv3+bOndt0u12E7yHqDfrWMTAG62u0LynKIVl6jLB9RNlD&#10;lB3ObbR5z8UTLC1MU2vNUDpNdzimO0hwSOqNFp5XFQCe9lFCkI4S8jQjEAXrsxFzoWG4cwM53KbJ&#10;ADncI2KIT4qnQQdRFRJOhFEh0g/BCQIlMcmAg/u3YNzlxNIUi9N1TJEwToagQAcTjeijFGELoiJb&#10;GVN1gUxZMh6MiYOILMnZ297h2fMN5mabbG5ucXRwSLPVZjhO6HS71Gs1fC1RlJw7McfG8jyf/eSn&#10;+C9/+qf5zX/yPyKVJGhE1b57KKqT7y5Q1eTjcQf1G5f9fa/XDzuodlLCBn410n1EV3pXdftw34lJ&#10;99G5yvjreT7a8yjLdyLFhKiKWKnUpGP6+3x355hqTWONoT8Y4CufIssfwSoECmw1lt7cvM9rX/oS&#10;4+GYk2cusHbiFEhFkuaVvlooAj8kSTPyrKgoU1lKWZYoIahFEaEfgAEtJNJJyqxEuupzJaoxfhR6&#10;LMxOsbE8w41Lr3D/5iW+45lzfOL7PsyZlRnmmj6tSOKyPsXwCDvuQjbAJj2G3X2kSSjHPUjHzLdi&#10;VudaxC4h7+4yOrhH2d0iLLo06FEXYyJR4NuCmifwhKUscwKt38GOv0taYYxhtiYY3Ps69y99jmdO&#10;TnN+bZaAHA9TuSbsQ3Ojj7MhEGGsxAmN8kIcisJCYV312mlNo9Wm2x+yd9Bna/uIpCiRfoTRGiPA&#10;SYlWEo2jpiU2GfPUqQUe3LzEz/7Yf8aVV7+IM5V06KFe2ff9R9rfP05n1bfVUpX1HuMcRgiSLMfT&#10;okK0lQXWlJWL1UKSloyTFFNWup6yzFGyKkaFVWAnnTonHulPnCuxpsAUOVJOtCnWUmYFsR/y4O4m&#10;ubHUGjNVfKCVDMYpxgrCoEKqjUbHIAqmputMz7TodPbpd/e4+MQpnn76PMPhkNt375HmhlqzxWA4&#10;xBYF2XDAKy99hvR4n6WZNu1WE+2HWC+m9GJSETC2isxKPD+kXquhpaReb5AVBVJq8rxgnCS0221m&#10;Z6bIky4u7RKLMTV6FIe3OL53icCNiQNBkY8oTQomobt3h9kgYynKabgBfpEg8ShEndw83MAWR5Ud&#10;WRqDsZZarQZScfnSXabbPmdOnWA8HtGYn2H1iTM0F5tcvbfFrftbzExP4fIxOu8hk2POLjWZDg2/&#10;9eu/zE/8yU/w2mc+Bc5QJglaCQZJjn1UiNpvFHP9m43zx+sPQ0qTZeR5NuF0M4lCq2KalFR/qI8X&#10;N9lDUE0ohLAMhz02N++zvbXP3OwSc7OLBEFMnr9DXRNYTFngnMGUOft7O2gpWVleYnFhnjDwGfT7&#10;7O/tsH90RCIlslZDhj6pzSlcRj3WBJ7h9a+9hC36nN5YYHGmhi8z9na2Oe6OyAqHVBHai5AyAKFJ&#10;xgnCVnIHV5RQloRKIYqMoEyYjQRtlUN3Gz3aoq0G+PkhuuiibYrnCYQXYKSmwAMdVaNS36McdSkH&#10;B5yYr/Pk+iyRSLH5AKUFytckeVbVD9JV2ZjiYS6AQ4rK5BkGIfV6g93dI+7d2yH0fU6uLzM9PYX2&#10;PPqDIb1+j1qjThBEZGmCxBF5kmLUR5dj3n/xBHLU4//6V/8rfu3v/y2ODx6Ap0A5nJzUMI/34b/1&#10;Avb7vTDG2UczB5BMLy5y5sxZxAQB+rAgfVggVVMNMbko2smHwbyL4y4eZmRO/hu/L76mMlfFcQxO&#10;kKc5YRhhyqowLvKCwA+wFprNFq9+8cvMLi3zgQ9/F6fOXsDgcdQZgvIJ4wajUUKSZXjaIww8GlFE&#10;q15HWsOw12PU75OOhmTJGFdWmPKHhWmepriyIPQUwpZ0jvb46hc+x8nVZV54+knKdECRDvGkIxsP&#10;MHk60aZKaqGPEpYsS/EDH2MrB7/WCptnSFswP92mHXmY0RFufEjkBnhlFzfaJyDDFwU1HyLt8HBo&#10;WQlUlFST11ShlIcSgr07b7N37VWeXm7w4sUTRCRkww6eFlV2tKxyXK1wOOyEJglaSaRwVU3iHJ5W&#10;hIGP7ynu399mf/eIU6eWkTg2N3cxQpIJxdhYrJBo30NKR54MCSlZbNf4zmfPEWRd/g9/4af43//s&#10;n6fXOa7Q49aSpilxHD8ifD0uUL/V91EHnidxQBQGLMzP4xwMRwkgCcKoGjV7GoRAKQ9E5WS1KEoH&#10;pRMTDOfvMzaGiYFKTFyLYsIcBs/3GA3HbG9t0TnqcObcWbTyKMuSKIpoNhpIpbhz+w47O7u0220G&#10;gxFSak5snGA8Srh54yZJMubU6XUQhuPjfQ4Ptun29nGkDPuHbN67x9z0IhefeJoorKPQxGENrUM8&#10;EaCED05X3V88lAxIRinT09Mo7ZFkGa+9/nWSLGV5ZYm52RmKPKXIEyJPEyhBNjrmq1/8l3R2b9CO&#10;LPMthSx6KJcwO9VA62rMiqiyZXEW4wxY88hFWhiLcQKhA3rjgq+9uYkKQtZOn0ZEbWQ8xdZBj7vb&#10;x2ROUm/NMMoKtg86eFFMFNeIwxBfCeZn2zz35AmGnQH/j7/+16EsMHmOM4Yo9Kuxzr/zHO3x+g9d&#10;jUaDlcVFfN8nz7LqgS3kROcp/1BfcmNcJT2WiiDQOGG4c/cOeV7QbEyxsrLBcJhN4t+GWFeyv7dL&#10;vV4jCHwODvbJspQTJzao1WOUEqytrfLCC8/x3HPPMDs7Q5alHHeOEMIR+BpMRpEOESbjcOcBO1v3&#10;CQPNxto61gqOu0MQPkpXuuvRKGUwzCgKixAaX1fuZE8phHP4WmPzAk95WOsItGJ1vo1v+/R3buB6&#10;94nLIyLTQab7ZJ1tzOiQQE2wxwi0FCiTMTh8QFNlXFidoqlzPDMi1I448nDCkZZFdQBOitOHHxUt&#10;y6tiLp3ElIad7SNMKThxYhnrBMoP2NhYQ2jNpSvb3L1/hB/F+EFIlia4IqMZaWJlUUmfDz+xzmor&#10;5P/0v/mr/JWf+Wlef+X3QLhHOatmorSpQld/34bhH/MR/0R+Idw3PKeEqDJxc1PiMAT1FnOLS5WZ&#10;cMJrr3I43SNy20PDm3OukolkOaPxuKJ+SfkNjn9j7Dew67/hpHOTgAZX8e6V1jgrsCVkaY6SGpBc&#10;efMKURBRqzdpNqcZJgVCh2gvQky6pxViVONpRZqO2d/fZev+Jjfevsbu9gN2d7a4dfMG9+/e4WB/&#10;H1PmxGGIMxYtJbUowPc1B/s7fPVLn2Nups173/Mci4tzdDrHDIdDfE8TRhFBGKO8ACc1hRNkBgon&#10;QEcMM4vVPjqMGWcFxlh8rZmZqrOyMEWoDOPODqRHNPwSZUb4NoN8hKYk9CXCGbQSaKUm+l6N5/lk&#10;ecbevbvMiJwPXlgjzPuYcYdG5JHlY0pRUKqSUheUOqXUY6wcIVWOJxyYAlum+MIRKIh8wdF+l/u3&#10;D9lYm2OqUePJ8xv4Gq7cfsBxkhM02sggqqRzCBpxQBVL3iUWjmdObxCUCb/0j36Jv/jn/zx7exUM&#10;6CHaXWv9CDryR32pv/bX/tr/xVrLcDhkamrqP+ofxlCJzK0xBEEIZcLW3Vt4SjA3O4NwMBqPMU4h&#10;wyaDQnI8tji/QVI48tLQbE6jtI95lCtXdeYEYhIx4RiN+rjS0Gw2Ko2QhSj0uHXzOlr7DEdj2lOz&#10;+H5IFNcQSmGtYTwesrW1SRwHbKyvg1TkWUGrXmNudgbfrwrI0sBRr0tpCrAZ082Q/e07vPXmK1w4&#10;fYILZ84w1Z7BlJWJSooKe1fkGVpU7ntPKrBgjAWpkJ5me3ubfr9Ps9VkZ3ubOIoQQjIa9dEC4lBT&#10;j0NmZ6bp97t0O4cobaiFkoOtG9RMn2dOzNBQGaJMqq7MxOChXImvJhQgV+lq8EJUGHPrQYf9XskL&#10;Lz7H5u4x9/eO2T7o0k8y6u15BuOCIK4hpc/hwT6LC7MVVcoZSlMyTsbU63UW56e4eeMmoR/z/Isv&#10;kjuBUAoH6EmW6ztP+cmM8Y+gFLXT6VCv11FK/RuHz8MuyjdzP0rtEYiCg/u3GI8SalGt0o9hOT4+&#10;oDQZUisMAqSPw2OYlAxsTC7jR7cG53g0OmSiiXuY06g9j26ng7A57WadLMvwPI2UVeza7bevMze/&#10;wMlT50B49HoptUaTNEmYatcZjYZsbt5lNBqxuLiAMSXj8YgkHbO3v0ev10EKQaNRx48ihv0R6aiH&#10;T8lUHODyIdt3bnLltVdYW1lidXkF349AemQ5RLVpwloT6QTqIZrSOpQSREFI4HsTjCqEfkCa5AzH&#10;I5T2UUoisNRjH5ON6HX2mGlXcIt0NODoYAdRZsxOt5B4VcVQjnHJEXcuf5lZP+W95xZxwz1kPsBT&#10;UFpH7iR+GE502hON2WS874TACUUUxuwf9nn75h61WsTGyQ2UF1I4h9QaoTRRrYnUmq3dY5IkYWqq&#10;RRT6SFvJmnwFgVRIC61GnSDyeemVS1y+dpmLz19kcXF9UosK5Lsnon9EZaj/vvvRUWVYV4G04tGw&#10;7mEdb2xejb6Fx4O7N9m6fZVAC3zPry6ERcH+wR4CW+mqnQCpQQRkmaUzMqS6RYGeJNY8NEkFKO09&#10;pN2/K6i/mggq5zg6PCDwK+mbwyGlwPM0vlclQ3z9668zPTdPFMQ0p+ewKiQvLUmSkhUFxlpajSZa&#10;KzrHx6TjBGdLJI6TJzY4eWJ9kvYCSnoUWUmRVcYjrRVR6GFtyfHxHjs79zk62OGFp89T8zVZlqJV&#10;Jb3L8pzSGJx1pIWp8OZKoTwfKz1S4zAolA4QykdJDynUBAOqaDYaOErG4x7CGfwwBFuZq4+Pe1gU&#10;9WabwjqElI+kGVpKPE+zv7eDOLrO+1cEM5FGuhJPOEbjPmHNBwxWlDhZ4GSJEzlOZihh8ABhSoQr&#10;CX2FMQX7u/s82Oxx6kSL0yeW2NvZplmPaLWbbHf7pO6daYgW4Imqlx4FIf3uAFMY2q02Jss5e+Yk&#10;v/rpz3H57etkWcbzzz2HUtXf3U6etX8U17v347eXSUpMqHzGgu9RbzYpSsPYWdI85+C4w41bt8kK&#10;SSp3KaN5hnmIDsoqN8xJzMR9zqMW+MMna/W5nIT152RV8ScUUlrCIKQocm7euMXFZ18gSUuMKYm0&#10;Js9yrJnkpzZbrK4uIKXE1z69UZ8HD4bMTrXZWF/l1t273Lhzi5WVdaZnZvEleDbl9uVNTq7P8twz&#10;T2DyAmcMjTgiT8akgz6+rsaJytf4WiKExZYGAwT1kNE44d6DB6wuL3FyY4PNzU2uXrtKGHgoCa04&#10;QJqCPBsTxw2+4+l19gcZd/evc+neJY4Pd1lva0IPhHVY66oHjKtCjbWSeEpWRCCpQVbRVYNxweFw&#10;zPTKPG+8/YDdo2Oefe4FvCDi/IUzrK+vMR6nvPSFL3Hv1g2EX+eNa1t89H2nMOMeofLwC8MwHRDr&#10;iNWFGf7h3/vbfOLHf4z63HpF0dJykiH3uCvzrVqBVo8SMkpjkLZKzzDGPDrwBBUFxwmHm7Csha6u&#10;EeWE3KbepYdzQJ7nhGFAURTVGM0PMYZK60rBcDBga+seqyc2cMonT2EwypDSAwStVgPpcnqdI3rd&#10;Dgvz8/S7HYIg4OKTTzAaDSnygm63S5GlpMmImdlFkv6Q44N9jruW9voKOzdvcPX1Vzh7+hRrq6t4&#10;nkdqIKrPYHTGuHTMej5G5SRpSRQEeHhIUb0mSZKipERLTZ5l7B3sczxIiOo1nr14jjLtoZxBKYcv&#10;cwLTRyJQoUdtWrLf2+L1T7/JqWe+m9rMIpQJkWfwSQiFgKyP73I8zSPjoFL6USSOpxTj4YhaHGNL&#10;Q2EMjUbM3kGfe1vHNKebTM/MU6JxeHRGY0w5Ynu3w2hUcuJkm2fe8yzXr13j5r1tnr1wmv5oSKve&#10;ZDRICJTCTUylq3M1npfzfOlLX+P3PvN5nn/2w5WZR1RFkykqqs3j9QeMd/61l0ZMdKae9B6N8nNj&#10;KYzACQ/nVEUNkgolVYUctqp6DwgPpIcQGa4sMEWBUH5FnZpMB6WquqDuUQyReCQaEKKKIXOTC35e&#10;ZGhdGZCl1GR5wvbeLnG9we6DHT783d+DRZKmGcl4hPYUcRiAcBiTk6VjRsMui/OLgGV7a4vxeMjq&#10;0gxxsMjc7BxJ7ri/ucNx55jcZWysLqGV4WB3k+2dTUyZcvHJCwRhSG+UVpdBVyE+MQ5VglIOT/k4&#10;r8K22rwqlKVWxHEDrKmSc4zBFCVRGACO8XhIHHiIdptO55De/h5Tsw2ybETZO4RyiGgoarpB5iLS&#10;iYlYCEdpLP3eMUExYn1pllbss7W3R7PVxEUBWZahlJhkqFeyI4Spnotl5YPBOaSUaF/T63TY2h7T&#10;aDRYWmxz5859pmfnyTKDUx5PX3yaK7fuce36LmuLNc6fWKMcDTBFjhaKlfkZCgP9zi7tVo1cGn7k&#10;g8/w0mc+xZWvfoX7t27yX//f/psq2lLpf22k8W4y1rdK3vLN/07fhhrU6gbGI4a9Ioyqzkej2eLM&#10;2XOcOnOGNMvIihKUwvNDvCDCCVnhUcvyD9QISSkRsjKGlGUViaG1N+nw+Iy6HfKiYH5+njCMGA6H&#10;BGEV6TAYDDATFNzx8TF+4LO6ssaTT17E8z22trYYj0ecPLnB0uI8vnb4uuTW9dc52L7BE2dXCLWj&#10;LEZYk6BEQaAtwiZgEnxt0LJEUuBciVQOrRXjccLW9jbLyyuEcR0rBIsry2xsnEBrXeW3YmjUQ0Lt&#10;MOkx5AfMNS3rc5qa6FFkI6brPpoCWxZVRtzDrpeoqFuV/lRM6FSa3ijlzoMdMuvYPjhgrzOgNjVP&#10;PL3Ahz72cYwM+bmf/0d8+WuX+YE/8b9g+dR5DoYJItDc2dolKXLS8ZB6KAlFTiRLpmsB9VDxK//o&#10;F1BaVV2nNOcPOv/EY+3bN+Xh4kQ1YnyoyYIqnsz9QS4pIcjzrIqQeuTq5lGmY+UwrfjuWZbjnGNm&#10;dobBYExRmElwfsrN22/TbjcYjcesrp4APIq8Ojy11gShx2g8pNc9ZnVlmUajzskTGzxx4TzHRwcM&#10;ej2iKGBhfo719VVMWbB17xZF/wjfpPhlwuWXX+L+9SucXFlkfWmRVq1OGNYIggbSb6HjWQqhybME&#10;JS3OGfI8I0lHkxFsZRrzA588z7n69jXCOObZ930AqxtcevsOIqiTOkF7eoqpqSaeNOiyR831WIpS&#10;1msZS96AW69/ntH+HTbma2S9bWZjj6cvnCAbD1ATFKaaBHyLSa6lNZayKGnUGyipKAqL50V4XsCl&#10;q4foyGduZQ3rh4wNXLn1gNubx+wc93n/d36IP/PTP44Npri5dcDU0hrHQ8PRYMz03DzdToc4CCiL&#10;lEbskY6OiQOP1YVZQgmrc1NAhicdEjGJ7xMY45jIJR+vR4fnQ/PYO4WqpOqKURR4KOxklCf8mFwE&#10;yKBOYiyZsdQaDeZmFlHWQxMjbIDJBMppPKXI8zHpcEAgK12nLUqU0FgrKY3ACR+EjxAeOAVOVsRM&#10;FWCcxAnwPQ9rc0yZImXJeDxgZ+c+cb3GzNoao6IgzXOKJKEW+Uy3G3jSIlxKUQy4f/8mve4+SdIl&#10;y8acPHWCWhzw5tdeYe/+PYoiJTM5U6sLTK/PczTap9O/jyiPuXf9VXzTZyqUrExP45ykEAqjI0zY&#10;oAyn6buYoWog2suo1jy6OUUpNLkxxIFP3ZfYZEArDhHO8vJXv8L12zcwAlSgKY3BU4rY9ylGCX5e&#10;EBcpC17J8yfqROlNXv/ML5IdvEXbc4TKQ7qIspQ4Zznau4vWhnE2YpylxPU6pQHfi5BCI51CWg/p&#10;PKQL0CJCE2Gdh9E+IwPOD8lx3NvtUyqYXYs5ThyqPkfiapR6mgd7JXfu9ji1cobnn3+aze2EO1uH&#10;qLhBUKtX9wyX42tDva4wcoS0h5zzj/nu9RqzZsxXPveZStqh9LtMxTm4YtIX/lapcCZm5m/B0t+W&#10;G18qwEzGBZosz8hzzfT0NEtLSzgRstt33DnMqE3V8YOAzDriOCbLc6I4rrB+D1/MCbVRTkY3YRDR&#10;73bI8xzfryGEYG93i73dPVZOnSJNUoqyQKHxPA8pBGmasre3x8L8FHJS4LZbbdKkIM1yGo0GR4cH&#10;ICXtdhOlBf1en+m55qTbMkLaEWUuqUcCIUqScR9XDpGuQFhBFIZoPckl9KrAfe0H3L11n4PDQ568&#10;eJGZ6WlGwyHD4YDcGM4/cZH9nU16/R6N82do1SOETSnLMdfv3iXE5+lT86iky9KUj6clNmMSIaVw&#10;xiJk5cp0rjqIvNAjLSR7hwMGiWGYOBbW13nuvR9gZ/+IO3c3uXNvi6vXrjE7O8Xnv/IKidV89Ps/&#10;QZKMuPqVl1C2xsr8CqoALRw1TzEuEubbLfY6x7z0e1/gB37sNktrG/hexZWuAsPNt/qS9sey82OF&#10;oMhybF4J7sWkU6q1xhS/X31akWRymeMHIVJJisI80s09dB8/AkNIRbPZQkmPfr/PwmKbeqPG3tYm&#10;q+snsdYSeDF5avG9GnEUY6VlPBqSjcf4vmY8GvLkExdIkoQrVy5RFAVzc3PkWVppx231e0xecHZj&#10;A19aAg2f/M03qXmGj7zv+erPphSlkGSm0rdr5ZEWBYO8T+wrtLBoYREOfF+TJiM8rag16rz+5psI&#10;pZhbXGCU5Jx94iJvXX6Nr379EudOL7A0O8fdzTuMR31WlxaJtMOanOWaZvriOr/7+gNuv/45RGeJ&#10;rftvUydhdqpJeXwMSlQGsknYt7ACJRWe9snTBOlrkixFej7aD7l6fZfmbJ251UX2ukO29gfsHfZ5&#10;3/uf4aMf+2glcWrPUmu18FsLfPrTv8Nh95j6zCy3NreonV6j2Z5i2Dmg3WhgbQGuIFAWzzje8+QS&#10;X/z0p/j4x3+A1vw6tsxx0gMpEBOj6uMN+e5dJP6NZurD/aAmum6hqzFsURqEloyzMY04BGdxlHiB&#10;pDQ5ZeljnMCiMJQYVyCkQ6uHkyWJmsQ5VQeafFfvRTzqoeEcxtnJ5AOEnOj7ncPanO3tB3i1kNFg&#10;wMqJsyR5CemYWlyrkgWdQ2lJkRqOjo4oixRjSuI4YnV1vfo+1jFTCznY2+Pt628TtGdZPnGK3KYI&#10;WXJ4sEVyVNA72qbmzbOwNIcvLFluQOgKPS49VKAI8CoEuVfH2ZJ+Z0CoAtqtJiYbVg0dISjLgs17&#10;dzl95jRZYbh1+ybrq8u0GnVMmYM1zExP0T0aMh4cMD1dw8kx6/MBo7Hi8tc+y8mnNdPLTyG0oyhS&#10;Yt/i+Tm+qxDpFdzH4kRlsvaEnMReTTS9OISpuia1WoPj/pBmq4UVjq+9cRvpweqpOUTYQOmYwSBl&#10;lFgebG0iCAlrTTbv7xA3A+YWlzkaHLHsppFCTgL/DUiJlgLtHBQlTU8zX9fc2OmhMGhZTavUowPy&#10;j/ol8Nuut1N18piMF4uymAQYW5RWpEmKkILTp05SFiWBH5BlOUVREoYRBwcHeEo/+hozcaK7iTuy&#10;LM2Eye1I0+xRsL8X+GzdvYevFKfPnKYsSpSqXJcPhcnOWk6cPMFoNCIKQ4qiQClNWZaVnmh/n3q9&#10;jlQS50pqkYczKZiU5Zk203WFIiEMDFol2LJPoFPqQUk9dkSB4ehwk3ubbzEYHNDp7fHW9UsMBn2+&#10;4/3vJ4xiXvnaa1y9foPNrR1kELK5tUXcaDG/uMyN27cx1hFFAfW65rmnzzA/HdMKHUtTNR7c2aPX&#10;7aKDiHLC80aAyXOEFCR5SdRokmQFSV7QGaSUzmN+aY2Pfvf3cPHiU/zAx7+P+dlZfu+LX+bwuMvm&#10;vS1u3d3kl/7pL/Pya5c49/TzNOaX2D5KGGUlYVxjMBwRak08idk5tTrNW298mc998jdRD8dc7+rU&#10;PRJzPT4Lv0nLEHgeURxhrKmyAaVESVVdjP6AF965qvMqJ1oMay3FuxylZVE+AmbgKjxjRW6rUjTK&#10;PKfeitnb22FpaZkiL0nTEt8LUcpDSsF4PCKKI6amWnQ6xxRFxvb2FlpLFhbmmJmZRghHUebs7e0Q&#10;BD6rG6t4tYC4Vadej8Bl1GNJqAt8MSJwAwI7wHNDdNlHmz6xNgTKYU2G5znCQKOUxZQZUgl04HH3&#10;/ibd0YATZ87ghSHCGorxgGefvkgUhVy7fpPb97eoTU3Tmp+nNTNDFEdIVyJNQuQSPvrCKZ5Yjdm5&#10;8yajfhdfGbJ0iJBVpL8VGucUAolyVVSPQlfj2LTAGUG9OcXeUZ+Dbh8VSt66s8u9/UM644xUCF74&#10;8EcJ2/MQNPn1T32GX/rnv8302lm+/0/8GLI+QzcpGBUR93cHGCRRrU5pLVY54mZMlo5wecrFU6f5&#10;/Cd/j6tffRWcqcabrhqFVilTjzfkv7VoFe/WhPJob5w8eYL5uWmKYoxWDiFKrMsJQ4n2LMp3CA+k&#10;LzHCkNsCK6pUm4cmqsrpbyY0KjExZ7lHMIWH56c1kzSWSf63oCJUDYcjut0eC/NLZHlenXvaJ4yi&#10;isIYho/kOuPxmK2tbVqtNt/7fd/H0uIim5ub3Llzh+POMe2pac6cO8+ZM+dRUnHvzi1GvS4n11Zx&#10;Rcobr32V6VaNM+ur1DyBzUaTqMeq6RR4ATU/ot1sE+qQMi0RVqNcgDMetpCMhyVZbqjVWty5e5/S&#10;QbM1xalTJ4miiO3tLQbDAWlewTxa7QajtEthh1iGWDtiZibmifPrnD05T+/wJm+9+TmK4T3mWwXb&#10;t16h7G6yujCFr/UkY88irAVXIoVDiury/giROvlHWVp8P6IsHTdvPSAtDMtrK7RmlzkeZrx66RaX&#10;b2yzP0g4efFZ/vRP/Tn+7E//JOtnzzEqLKomiFttvn55E6ckCIVxgjzPsbZEOYezJd3ekGaryblz&#10;6zRrEZ2jfeSj95WAP+L5xN9WBar7Aza8rzTWGpypojeG/T5KVnq148MDdvd2SMYDDvb22N/dpd/r&#10;UpYFZVlgbUW00Z6uApRdJQFQqtLgDQZDyrLEGoec/AnUpEOKAN/3KcoSay31ep2dnR0Gg8FEewd5&#10;XuXCWQfaq3R0tXoTZyEIQzpHh2zfu8PJ1UVacYSnHGnSo3u0h7MjmnXN3HSNRizZ37nLsHvAiY0l&#10;DvYfcPnyVTbvb7JxYpXtnS1effUV1jc2ePr55/nEn/pT/MSf/RlOnb/IMCtJCsOdzfugNML3cUKi&#10;pWRteZ6V+TnmpmpkScndu9sUTpGjyYzDKYGjrAoVqRBKc9wveePqNmGsyPOcixfPcfrUKQbdY9Jh&#10;D5sNqAEh0KzX+LM//hN8/Pt/mDcuX6U3zoinZhBxyO5xH1OFfJBmVaZbmYxo13yKNGPUH07GE+5R&#10;d/txVfqtWAVTUy1OnTpFFEXvirFxkwef+313p5KqGjW6KhdMSvnuSMFKWjM5gJyrAvaTJKvwqFJw&#10;5dolWtNt0iRlYWGRIIgAhXOKNMlwrtpvvV4Haw3vfe8L7O3tMhoNuHDhAlEUYkyBUtXIs9Pp0G63&#10;mF2Yw3gaoyX7vSOiWsCpE8v4KiFgRMiAiAF10ScyhwTlMT4jsCllniCswfckWguUEvi+xygZceny&#10;ZU6cOoP0fYbjEXNTNerScPDgNqsri3zoOz/Mzbub+I0Wp554Cq/eQAYBM3OzNFotknGPcrjDC+cX&#10;2FhoMBvDdLuSCwntYyZoYkc1ohVOIIwjS1J86eFpnzhuUpaW7d0+SZHTSxO82EfHDZ544Vm+6/u/&#10;l9/+7Bf4wsuv8wv/9Nd58/odXn3zLf7vf+Nvcv9wwAsf/C52j1OmF2Y5ODriuDug3Z5mlI3RkU8Q&#10;+ThnaYYxo6MOp5fn+IWf+zt0Nh9UUADpcMJieJw09e98jrl3qFAPY6RW1teZm5/BUWBMinUZeTEk&#10;LxJKCgpbUIoSK6EECgQohaXSXfLI6e9+n8fku6VsVW7uv/7TEgLG45QkScizHB3GSOVjjSOOIvI8&#10;rxotxpCkCePxGGsti4uLCCE5ODzk+PiYLMspi4KDo0MODg8nqG8fX2sWZtqcXF2AYsTG0gwvvvAU&#10;J5ZmCShQJqddi2jXGzTCGF8qhHVQWpRz5ElKOk7xdIjJIRkXNJszxHGTWzfv0DnqsrFxgnqjQZbn&#10;nDl3HqRkc/MeFkNa5ozShNZUg7ihsKRAhi36hDrnuSfXuHh6nt7eNW68+VncaBOd71JTGYtTAZ50&#10;CGMQrqLACWuQwqHchAyHRcjqMiCcRPsBnh9y/eYuRx3B+SdPkzuPV9+4zkuvbjOWMd/zIz/C9/7o&#10;f8pHP/GnCOeWGDnFx37wR/iTP/GT9FNL4gTj0tId54ggQHke1pUYk6GkxfOqhoG1hlajzv3b1/nk&#10;r/9qJSyRE76ukI8Mxd/aYu5bc05/2ycvy4n015UFSgoCX0/yEBeZbjXJkhHCViPqehzQbjQqiowW&#10;hHGIH1RRUf1+n063S5ZlGGuIooiiKNje3uXmzTvs7OxU3YLSUJRFxdHN80c5oFmWMT0zg9YerVaT&#10;fr/PaDik2ajjex7D0RA/CEiTlM7xMWVRBRYPez2OjvYJtUJbg7SGdDQgTYYESlALPGyRYLIEX8Gz&#10;T13k5PoaDgh8wZmzp3nzzUu8cekK42TEez/wAT7y0Y+h/Zg337rB6Sef4j/9yZ9CBnWcDrl8/SaD&#10;cY4TPuOswBrwtcfpUyc5f34Jh+De/T2cDHHawziLH+oqWEZ5JIWlN+zzYC+hN3Q8efE8nlaMe0f8&#10;1q/+Ev/d3/hvGeze46MvnOLEXIxLhnz5C5/j3r27XLtyha+9foWNs+dZPbHO9mGPzijFC2toP8Q5&#10;QRR4FOMhzz51it/857/Mpa+9iv43itPHReo3/fHSaNOYm3nkpLW2xDjzLv12daq5d40RhayicIoi&#10;ByrNqac1UslHo82HmX3WWnzfIwh8+oM+cVyjc3zE7u4OM7PThEHIcDhGCEUYRJRl9fXa0xzs79Pt&#10;dIjCACUF7VaT0aCPKQvyLEVrRZanFHnK7MwUaVaQScnIlnz96mW6wy7T0w0kOVqkKDcgoE9o+8jk&#10;kKK/iSx6RIEiChRaGMbDDr3eMVmesr27ze3bdzh56gSNdhPlBZTWcv3KG+zfv8mwc8jh/jbWlLz4&#10;oQ9z0B0wyGwVyh/VUVGdRmuK5ZVVGpGmGO4z31IsTHtkSUZRFlUyCAqLxCFxQlVjfieqpAAdIGTl&#10;2L1ze5MgFHhhQG4kmXU8/x0v8p0f+16ees/7uLdzwPU7d5hbXuXCU8+SlfDWtUv8/X/4i0zNLfHx&#10;H/xBDrtDOiNB3JhimGXUWk2SPMFiK2xmmePjmJua4uql62hTPAJmSKUeJU09Xv/24vRh11RK+eiy&#10;BoKyyLB5SZ5m1OKYKI4QSuKFEVYInPJQQYzwY5xfw4sblMZVjRb3EKRRFUpCuEnH7xuLUwFIWWmH&#10;HybYONxk3xYkScr9+w+Yn52jXq+TZwXWikcJAZ7nTSYhgo2NDRYWFvjKV77MzvY2J06cYGV5Gc/z&#10;8PyATn/Ag6371Ooh586eZqrV4P6d69y49gYXTq4x34opkx7t2GNppo5wGa5IEDZF2AxNTqQg9iTS&#10;FGTjPqZIUKrSzgZBwJ3b99je3uOJJ55CKZ8iLwn8kHGasLq+QRBH3Lxzh7TMmF9eYGV9iampBrXY&#10;p1bzoSwYHO0zPNxhoan42IcuMhWmvPnyp9m/c5PYOXyXAZbSFpWiWBhwBYICKdy7TKOTzriUpFlB&#10;f5ihtGBuvsXe0YhL126jwjobpxcRQUA0vUhtbomtzoCvvH6Zly9f4f7BEa2FZc48/QwHvT7LJzf4&#10;2uUHFM7ihQF+EOJJiecLQl/je9WFthmFxJ7kX/7Wr3O4u/kueYmoUiS+5QWd+xbVf///MJAsMygL&#10;bJkjnQFK4tCnFgdEvqZZq4E1eFoS+or93S12trYYjUYTprdFK0Wj0cRO3IBzMwsszi/TarVpNhs4&#10;6yisJc8zup0u1lnGozFpkpCMx9XhqRS1WgxCsLy0zGA44OaNG2xtPUApRa1WJ00zoiBGKw+FpEwK&#10;QuGjnUDYioQlUdTDmOlmG1969DpdOkcdTq6foN1sc/XKW7TqbebnV7ly+SbLi/N83/d8hPX1Db72&#10;2tf51V//Df76f/PX+cVf/mf8P//m/8CDvSPe9+HvJG7Nsnc85PVrN2nNLtNsLyC9CCEUzUabldV1&#10;phdWePvWEaVQ6LBGUZbEcVhF6Pghm1tHDMcjNlZDfE8R+B7z003+xa//Op4tef/Ta2zMN5ivC3SZ&#10;cHJthXOnTtCIQ+bn55lbWWF6fond4wFJKUgNSD8mM2CMJPJ9ynTE8twMN96+xf7eQdV9s+5xh+Zb&#10;+nDR4IckFAzLISVjUBlRTaJ01U3NC4P0Q6zyGJkCpMPXlaYYDNoTKG/Ct5YSrRVV2eUItSTUDhmU&#10;jMseXiRRSrB35z4rSysY68htTiEN1rNE9RBblqTDETMzc4zGObt7R6SZYWZ2CeWFGCurQH0VUJZg&#10;rSKKGiS5AekTxk2S0RCTJYRaIycZpCiP3ApGeY5xJZ6GVixZavnUZErS32Vv6zZHe9vsbFeUKifh&#10;xJmThHHE1vYD7m5uIhs1RLvNRz7xQ3z3D36CN9+6wcFRj25vzN2793EOojCmMIZSOGpTTTZOnqDZ&#10;aDA31aQVeYjC4PIxvtaVTF75lFJS2glyWRTgaSyVpjfJUo57Y5wKGRcBBHXWzz7N2QvPYEpLM/T5&#10;X/4XP8nR8R6f/NRvk+VD3vPe9zC/dJrD3V3efP1t3vf+7wLdJLU59/Y7pCoCr4YtJNJIPCGwJiOO&#10;JcKOmGnCZz5dATUQEmMdhXm8O/9dR/wPuelV0sVk4oBDCp8oiDElSOHT64x5441rHBz18aMmlpCC&#10;iGGmOOwVHPcLCmMoynyC/axG9w+LpXdzq6quaVWvVI59Hpn9HtKqhsNhpbOWitXVNY47XaampqtC&#10;YGKYBVc1X8Zjoiji4PCAKAg4dfr0o26e0h75BEMeRhFRGOFMTpEOkDbHmgTyESYbECkHxRjKlEgb&#10;fK9AiwxX9snGhySjfcaDfbBDPJEjXUajESCV5cbNtxgNRzzxxJMIqSiKKtWmtJY0y4kbdc6cP8vy&#10;6gp3Nje5ee8284uLTE23aDdb1MKYlYVFlmfmsMmQ+zcvsTYVsj4bY/qH+GXKQlPRCANMabBlicCh&#10;eAj7sRW90jlwEx+/qOL3/DCi1x9x3K8SNo46I6bnlqlPz7N84gx+vc1nX3qZN67d4DNffpmX37jE&#10;F15+hV/9F5/i0y99iec+8EFcENMZJdSnWzzY3ae01XtHSIGwBmtLhJJIoTBFxoVTa1z5+lf5zO98&#10;8hs7mUI+aut8a1o773zPxwWqg8DT1GsRngRPSnylKjKUc6RpUjknlUQrQT2OUFKwt7/L3Tu3efvt&#10;t7l+/To3bt7k7bfe4v79B9y5fYft7W329vc4PuowHI4Zj8fEU22cVBweHRJFEWVZkuU5+/sHOFeR&#10;HADGoxG1WkwtjkC4SgxPZSLZPzomSTOscYyGY+5vPmBxdp5GXKdIC/KspCzBVzFaBuTjgt5RH5MZ&#10;5mcWuXvrPp2jhGRcsr11xFMXn+J7PvY9fN/HP86P/diPoz2PV77+BheefoH9nfscHnb5W/+vv01v&#10;lHPmwkXQPsOk4PbmDtKLUTqqcGxOUqs1iWttjISj/oi8NDgBZZFVhArnePv6ETsHjqWVOU6fWa9M&#10;Z6GPKy3aOWJZELqEpmeJlaMZaiSGMPD5z//yX6IwlqvXbxC12gyzkqs371KgCOtTCC+o+M0KxoM+&#10;oWeZnW4/6jx8w/TgcRP1m1yglhipKJRE+AIdQlEOGY97DId9jBUgQwrh0csMzo8wrqTfO2A07FEW&#10;WXVgTnIfjake8EVexeMoW1KkIwbpEVFL0+nsE3kRPgpPBSAlUT2mFAWDpIcVhiQZMRoOWV1bp9ma&#10;ptWeQemA406P0oBUPkJ6ZFmJH8QYJxgnBVqHKOGTj1J8BCdXlmhFQUX+EB6l9BkUMModMoxpTU1T&#10;CxVZb5v+wSbDo13OrC/z4vuf497mHg7L9Mw0b12/wZdffhmlJS9+6EX+9J/7GT7yI3+ShTPnWTp1&#10;jh/50z/Gjdt3OX/2POP+iN3tvSoA3NdYCZktyaxlZnae6akpIk9T9x29g32S4bDqqiEogRILqgro&#10;L4yjlILMFDzY7qA8j4PDhMXleeaW1viOFz9MvdbAc5aXfudf8v/+W3+Pzdu3OXNiii985ne5+dYV&#10;fviHfojv//4fZvvBLl/4/FdotKaIW9NsHQ5IhU9vkBGoEM8JNI7Qk5T5kFpNYkj5lV/+JxT9w4nB&#10;tDLnuMc16r9TgfpQf/owHUNJCSiE9ZAuxNMx6chijOLk6ScQIuKzn3+Vt2/t8OrXb/Da5Xv0xh7C&#10;ayOUpiwrWYsfeBg7MTWqybhZPATPiMo35SyICqGapmP8wCeKYrIsY2d3l+mZGYIwrCYc2kcqSVma&#10;R16MPK8mjOPRiKIo2NneYX5h4R2C0UMGvJTs7x8wPz+P7ysGgy5hICmLBA3YMiXQAiUMWlqMSYlD&#10;SeAVlEWHPD3E5R1cfshUwxHJMYGXIsSIKDRImbC1fZup6Sa1OK5kE1qBkPQGA46OO/zuZz/HtRu3&#10;OH3+AhunTvPG5btEjWZ1mRIeU805KBVLs0ucWTvBQqtJ0jlgrhFwbm2WwMDJxSmaYb1KJxECT2uE&#10;c9giRwrwdIVaVkrjpCbNLV5Ypzscs7PfZ35xnp2DI+bmF9BeyPrGKZ56+nm+/wd+iKhe57XX36C0&#10;BhV4jNKCL37lZT79ey+RG8H3/eAPc9Q/xvN9+kNQvk+aFWhZpThIIdFeQF4UuCLBp0TmQ8a9o6pf&#10;7iylhezh1Ksy8Dwe8X8z/8rvaNqqsHgjFf1xwrh0DNKSUVZQlJbhoI+nLTYfQjmgHglcmQGOhfkF&#10;NtbWCX0fWxp87REGweRhK0jSlGGSkBUlfhiysLhCvdGm3WgT+AHjYUotrk/iqKqe52icUhqLtYJa&#10;3OSNNy6xu7fPwsIc0zNTXL9xg9FojHCC7e1dnCkZD0fc37zL3PwCcwtLlAZwCoVCK41AYY3F05oo&#10;CFHSJ8tKdnb2QXoMkxHf9dGP8swzz9I7PiYd9Xhw9xbaZPQO9yv8W+jjeQGvv3kJHUWEtQZ5CZsP&#10;9qoIEunhax+coNlqU5qShaU2+0fHDEYjpNKMxmN0GHHt1h6HieX8hVUajTqtWkQkLftbm8xNNRAm&#10;I5ICbSy+gI3VJW7e26mKeVuSJAlKSLLCUG/P8OSzz1Nvz4D0GKfVaFPKahwcRj7OyUejKy3fPbIQ&#10;38opwh/HYxTwMYXAFAKFj6cjcD5p5niwdcSlK7d55bVrfPnly7zy2nWu39nDoFFKUpYFnqdRExqb&#10;7/kVH1ypCUXHVSYc6wiDGr3ukH/1rz5HURhml1fpHPcYjxPU5FC0EzqO73vEtZgkSZmdnSXLMmZm&#10;pjk6OqwuolKSZSlpmk5yViWlKavweeG4d+s6x/s7nD9zGk9L8mSMUmKibxshBYSBJvIV+XjEg81N&#10;tFK8973v4cSJDZIkYXG+Sb3e4OuXb3D//gOyLGE0HrO0skxpDcedI/7Bz/8DvvKVl6nVavz4f/aT&#10;dPt9jLXs7u0zTtIK7iHExJ0rMdYQxxFra6vMz0/R74/p9Qb4QUBR5LiJnrcyXXpV9nEYs7V1yGAw&#10;pnecM9WKadR9Zpp1ilGPf/Hr/5Rf+Ps/x923LvHCmXk+8p6TiPGAs+uLzE3V+fxnf4d7d2/yxS/9&#10;Hvcf3OOHfvAHsFbS74wxWUo9DBG2fNQhktjKFILF0x5ax0hfV+kMotK82cf78f+3w1V+4/FqS4Et&#10;JIoQ0IRRi42NM6ydOI/2m6S5xqoGYW2BqLFKc3qVeq2JUmLSCS2xtqz8FaascKjmXR9lCViUlBN5&#10;TVD5LPoDhJT0t7dJs5TF5RWKwlKUBmchDIMqMEUIhFCICTL14chfqcqLoCcgA2sdgeeDgixLMEVO&#10;HHnkyYgrb36NkyuLbKytYMuSJBkRRhG+pynyIVnSIU+7BCpnqqGYbmls3qHdkjjTZ3/3JjdvvsnV&#10;q69Sb3hMTTeRWpCXBQ92trl+4wZXrl5jdmGBv/SX/zLrJ0/xtdffZGZ+kXMXTvPpz3yOucUVnFA4&#10;5xF4TUwuqYU1zmycoBZ4eMIQaokyoMoqngupq2SbyevwkIxQliWeH2Ic5KVFhxGpLfn6pXusrC/R&#10;7R8hlYeQmiefeIoXnnuBpfl51paXefLsGbqHO+xt3uKpc6f50R/9E2ycPsvWzi6/8VufYm5xhdmF&#10;FdozMwySEUlaVvIez6PISxSS3mBELY6ItKYRCE6tLvBr//gXePuNL1e+AVE9d7O8eMc49Udon357&#10;BfVPcoezPCcIAg77Gf/sdz/PzbfeYHluEWEMypZI6/B8xdLaSZpBzu3rX0bFswyzkKW1C/jKJ27H&#10;hFqTJGnFkRKVI78sS2pRE+lVQcHGONLcVvSJxGCcZXZhjtGwwPea7B8d4/kBc3NrBIEgHQ0p8pyl&#10;lQ16/S5v37heHUSej0MxPT1Dno3Y3blPPZA4Z+iXJUMvwgU5sTSIYRcH+IFjdnqReitgfn4eay2j&#10;bMDa6WUOuh0W1hYYlzmXr17j1Ze/xNtX3macZCw2Y5J8yKnFKQZZSfdoj8985gE/9ZM/wanT5/id&#10;T/1PLMxNkaQZsa8ohyN86XClZbYZMR40eXB/i3wqAs9DeSFDJ7kzAFEDHaYoZ6hrSVn2CVyD73jh&#10;Ar964x7DnqMdRURRDa+e0sk69NMShyLPSzw/wjpNe3qa3oMb+F7MIEmoY/A8GBcO44XkxuLLHG0S&#10;sBlK+pNh1YQe5dw7IahOPu6o/qGu6NHIUZQSk0GRQi2a4syZp3niqRf5yquXOby+SRDPU2vMkTpN&#10;KQPSYUJZ5jhcZR5ME6TySNPiHU2ctYhJXEu7PUu9vkpNhtx56y32949ZXbtArVZnrzMkL6qHkPU0&#10;QeCDCeh2O5w4scHdu3dpt5ssLi4AjjyvkL8IweHhYRUJlSYo36MexKS9IwbdA0ItMUWGMwUCjyKr&#10;JEK1OCT2NKLM6B0dkKUpZ8+cY2F+ltfeuMyrX7/EBz78Ea68dZPnLp5FeB7ar/G117/Ov/rsZ1le&#10;O8GNW7fAGn7hf/x5nnrySX7yJ/4M3/Hih/iXv/lrxL7g/tY2MxefwJkS6SqGd1EUaM9nZnqOIk3Z&#10;3uoQDCQb62GFmsUilSJLU7zIR2qfo96I/nCM7wuMlSzN+Rhh2L53k5c+93kWF6a5eHKVeugjXMby&#10;9BS7tw4JPMlM08e6Fi995WWeuvgctWZImo0xVjLVjtm+u8Ps6QXUwx0nHNaKKsZIOExhEFKjfI0t&#10;M6yOsLYaGz9e//5LURVDzlYdVaUESI+llXVOnxtyY/OIxswiKppjkEmE9VBegUsSsjxDB5Ig8NFa&#10;VaZSKSYXoYmDX1QkwKxISZIRvh/heQpBAFTj8c7BIe957yyjcUmeF+S5qbqxpkJfa12l0jxEslaf&#10;P0zqqM5QNTFN1Wo1At/DWYMWkjRLONzb4tST55iZbtM92JuAcDyEFAx6B5S2wNNQjwKisNLnJoM+&#10;d7ducXjY4eyFJ9jc2uWos8vGiVMcdw6RQvP1K1dZXV/jhz7xgyyuriIEtFp1pqbbvPTSS/yzX/st&#10;PvKdH2Dr7l3u399iZWaafDAiIERPjg/pSepxRJonTDVbrCwNGfdTjAHl+Zg8pbSV3EFrjbWO0pbU&#10;ak2ypKBAUAtrbG7tgtSM85zdvT5PPHWKmfk53vPCcxz3B/ixo9VqsX33BvfeuoH0JG+9eZmNk6f4&#10;cz/1M9zf2uS3f/eTXH1rjQ986Lv5nV/5JYJMcNwdsTQVo2RJmRu8MCAIKjRrkYxhJFhs1/ni5dt0&#10;eh0E3uRcFBPDqsUWBdIP/sh0UL+tClRnDQhBOBlBjPOSi8+9l3vb23z+6zfxgJqAQEDgw1dfv4cB&#10;0smH1HM467P9YJuoFjM1PUWrNc14PCZJM9rT04RhSJ4biiLDAp4fENci1Ow05Cvc39wmSxOstXQ6&#10;fU6cPEW92UIKyPOqOB0NR+ztDVlYnOPEyZM4B0edYzqHHXzfY3l5neWFKbqHOwipEF5IKjWZUVgH&#10;uV/DGMuDwz7xMOFgd4fcKTrdI65ev8fZJ06xsrwEWtNs1Pi7f/sfsDQ3zdriFCYb0e8PWVpaRzdr&#10;TC2f5Ff++SdZXl7lldde58nzZ5idn6U3GNDvDwhbEVEYkA6HWAvrq8tsPtjDGkm9Uce4nH4/QUy1&#10;mZ7xsXHI5q1DnjrXJh85PCy721uAYphmlELj/IAkN3S6I9ZWZtnbecDd7QN+6Id/BO0sKwvznDu5&#10;yt/6tV/n+VPTzD6xQXqwSVlmWOkhgxBb2Cp0uiyqm+uEimIftvWFA2fftRcen45/uJstQ5SCQId4&#10;yqPIHUGgqNdm0H6d2YUNgq2EcebhBR6JUehI4XkeiErX5myOcaC8HKl1Net3Ficqsw8ItIzZ3z1G&#10;qYhklBNHDfb3DylEiAzrZIUgL0tsmeMrQ5kNcdbSbDWwzpDlKSdPVdFub711j7v37rCwsECj0aA0&#10;BcedQ86fO4vJxyiTEnsKV2bYAqIoxDqLKUu00tSiAI2pEMDC0Ww2mJqa4vatO9y5fZvllSXu3r3D&#10;VLtNGIc888J7WV07ycraKofHHR5s3mV2qg1S8NM//VN84Qsv8ZWXv8rHv/djLCyvsnv/DvsHxwzT&#10;lHoQUWZjPO1Nou5KpFZoz8c4yWCYUpQG7fnYMkM/jNJTklT4vHXjLh6GdAjnz7WqIH+XM9eIOAol&#10;Z5ZnqKkCr0hJRn1CUye0jkhCb3+HxY3ztKam+Om/8FO8/MUv8JnP/x71SNHwmxzujWk9W2OcdFAC&#10;yglWVdqKKlcPJB5jsuGIYGqq0oc7i5bq8b75DylQlUCJKj7IOnDCIZH4QUTcqDNI7kOa4eyY3eMq&#10;/cKWA0bDATooqUmNCrxKU/ooegoQorrQS1CTGDjtazqdY2baMWGouHr1bVrz8xT94eSRKmnUmxU6&#10;M8+rOCUlHk00PM+rilQqaVsUhnhe8Ciy6vj4iDAOaU+1SJJxFY0kK+iNc7byfwhBEIeM8hwnNeNR&#10;Qhz6tGtNfE9QpillUVSacU/xnR/6DqxUvHXjbeYXZjg42GOzv4n2QiwFL37gO3jiiSc47vboDvv0&#10;+n2iOOQH/pP/BImj3+tz6uxpvvLKy/zgRz9GoH3KNCOOYnKTYkxBvRHgZAPhLFGjye2beywvNlma&#10;C3CioHQGT4AUakKJqp5PwguQTtMb5+wdZcwt1dne2+LMuWWCQHN8tI8pEpbnpjg87vIbv/z/oXt0&#10;yDNnljg86qB9H1tkfOq3fotau4knNF99+TW+7yMvkhWgSs1wmJNGHp7SBEGMMeAFAek4pVbzSdMh&#10;RVqyONvAZuPJmL96b/lagTWV2fmPUID4t11Q/0P+cVEUvO997+N973sfw94hGwuz2Nzw6pdf5/TJ&#10;WY6OhoyzMfPTgqWNE6ydfo4vvXKduVbE2qnzDNIxdzc3ufbWm1hrabbaOBJarXb1PTDViFxLBAnL&#10;qzOkwx1KmVG6nOHwiNNnzzK/uEheVg5IpUOieAFr2pgyZ+vBFvd3dgj8CO2H1JuzNBp1GvUY6YUM&#10;0kpvmhtBklmyUlHoEGoRtkg5GvWICzgewvZrV9jbP0B4AadPncE42N7ZYdg9otVscvLkCYpRj87h&#10;Ho1Wk3FZcv2t2/zosy/iBRHv+8AH2dvbYXpugaXVda6/+TXe+9SFitAjK5SoA3QYkmQ5WWlwysfX&#10;PrYsKDJLfpQyP93iqNOhVWtTFAXGOvxmg91ej7ErSJXFRj6+Uoi9gpZvOex1mIk1Musx3L/Pxol1&#10;phs+DV/j8pRB95iap1BegCkd4zQhiJtkmeJv/9zf5W9+x4fxoqn/KDe0P9aDfmcmOisP5UqKvMRY&#10;R1IollfWmd/uc2tngEAjPH8SmVMVK53DI9LCULgqmszYd42WnJ1IdVw19qdkaaaF7wWEXjV2FEIQ&#10;hhHo6kAsy4I8GVNmY0qbcffePWqNBgdHRwRhiFSKEydP0uv1iKIIpTXa8zg6PmYw6JL1j9i+e4v1&#10;pUVC3yfPCqQnMc5hrEUIiVYKW+Ykgx5SCBYWlwmjiKNOF6EkYRCSlY5Gs8ETTz3N8vIy1hk+9KEP&#10;cePWTb76C/+I+zv7nDu1Qeh7ZHnO7bub7OzuM7+0wnjQIytTjjo96ovzGCdwRQHOVgH8kUdzaprV&#10;jVkOdw7YP+wzN9UgKxICr0KcOiE4OO4xylNUIVmYCWnUYgyCwloarTrxUyc4PtgjbtdRHszVI0oD&#10;rciSFgl+s02apYzzlF42IhMwKkpOnD+L6Rzi0ozhMMWTIDBIJMqBEQ5rCmqx5sHWdf7lb/wGP/KT&#10;Pwv4YKsR/2Pi6X+IPtVWqmPBo4xuKyxWChpTNXSgGaYjjAlJC4tnTZXzoMQkUaPaYNbYClMsQdhq&#10;FO0m8XCZMeRFzsz0FHfvHHLj5nXi2OftS6+ztLJGL8nIi4I0LUgyR7NVn4zwR/jam+gtJc1mk7Is&#10;CX39aPIYhjFMgByNRp1RMmI8HOKkI/I1d+/sUYvrnDp1ksI5hNZYIRnmGX7gIQiIgzrNqE2Rj+kP&#10;euTpEF8qnn7P+wjimH/1+S9Qr9fxgoAgiGhvzLB/dIzr9BiOBuwf7vP2jZu8fukyvf6Ai088wfvf&#10;9x4++KHv5ktffIn93dtMz83y5pXLfPC5FwiDgCIdIZVDSYEXSXKn8caKuB7h+ZJhkpPlHlJprHGU&#10;DjxZkfa0V2lH/VqMNYrt/X3SsmDrdo/nnlklCgP6vSELS6vcevsan/70KwhlqdU0M9Nt2kGd2PQp&#10;haOxssb02hn+8S//Y5yxKE/wp3/oB/jwB1/klU//NsOhImsGxKEi9Gv0R1UEphRVoaaEZbpV435n&#10;xK/+8i9z/oWP0pqZxQJFadHSIj3/j9Se+bYqUK21eJ73KEeuCtZPKfKc7/7Y95D2h7z21Td46qmL&#10;3Lh2i6X5lFpLM7Uwzyc+/jFu3Njm1Oo8H//+7+Zo3Ofw+JiD/X2U1ozGCW9cepObt65W6FQEo9EY&#10;z/dZW11Fry+zs79Jmg9xiWLeX+bsuZPc39pHyIqdrLTG0wopqzeBUD6jJMFZgecF+F4EztIdJAyG&#10;I9IcVGOGYWYZjg2eV2NgPfwgwnkpaS7xPIFsGO5uPmDQzVhfniLLDf1+F1EaMJb3vfcFvviFz/H0&#10;udPMzc3hsHS2uhiruHHrDuMsR3g+p86cZf+oixfVOeqk1Ot1oiimGHbR2sNYxzjNCWshQlt2Dnss&#10;z7fJnCT2Y6SNCGRII3Lsbh/TbDWJGlNkQrPf7WA8y9GoS2lHuDIjChWHD/p09sckSP7Jz/8dOv2E&#10;+brm7TcOyJKMelSnHgeknR7SZQRxg05nRBjUqNcdl978OuQFRI8Fbt/a01IjdGWQKwqIo4BAK3Jj&#10;cFIgtUdZ5gyTHjPT8zhZjapDXxL4MSOZIrTGQ6O8KhbpoT5fUh2aVWGoCXyNLw1+GONLwWBUkZq0&#10;VgTaoyhL8jLHWofvV4a8zfsPOHP2LFsPHrC/v8/U1DTzCwvU6g2KsmTz/gPieh2EZHdnm7J/yN7B&#10;Ns+++D6mp2cYHu+RW4dxAoOeXHotgRJEYUS31+Wp9Q1yK7h09Q7nL2ywvXfE7Pwis7OzPP3UUxx2&#10;+9y6eYsvvPQSu3v7HB11eebCGW7dvsPU9Awf+I73s7u7x+9+5rM8deEsG6fPcvPqm/QGI7JZSxDG&#10;mDytOsqT+bhQHkEYMs4cR52UmalGZVacjOmyrGBn74igNoXMhqytzlYaxLLAlwpFweLMEle+fpuz&#10;K1Pk437VuHYRywuzvHb7AfXGDN2tLaxSWM9jlBesnjnHmYU5/vHP/V1OztXRQR2XHlTZju6dqYXA&#10;sbg4y63DXd54/So/8tMCjSBCIR4Xp/9h55vLcSJDyIdyR4chx6FoTzeIGwGHowQvdtTadRCCOIrQ&#10;EkqqXFUpBH7gYwWT/fWuAtWZCl+sJdNTcwhKXDnG86A1M4vyfHIn6fX6SBFOTL8DavX4EfI4TQt8&#10;zydq1cmyBB2HJElCluXEcTXqz7KU6ek2+2/vMU7HRFFAkWVcu3KFMAyZm5vHZn0EgtIK/LCiKsVR&#10;i8CLMKUmzwSulNhCsLiySD1q8Nu/+2msVCzMLlA6R73ZonPUY21thR/+0T/Bb/xPn+J3X/oS73n+&#10;OZ68+BRvvvkmn3/pixweHfEXf/ZnmV9a4c6tK5xcqfHgxk1K+xQqiClEleFcypzC5AjtmJ2fJR1b&#10;lpfn6I3GJLlHI/ZxDkyZokSFODClwyEprKPb73N43GOUGRYW64SxJhmPaTZjPv/SG8y1I06tL2HK&#10;kla7Qb0e0Ts+Zj8dI4RjaW6aZ977PP/0n/0yH/34x7C2ZDAY4Vx1WT86zji/EeGsJS8sWgcoGeBy&#10;R5qMcLZkanaedjPhlZdfZjwe0p6ZrbJopYQ8hUDzkDP1TW0kfotaSN9WBapS1Qv70ATRbDYxZUmS&#10;jOkcHeLyinojEXieoNFoUasrxoMuvjTMNAJaoeB47x6ZVszNNmk2Quq1GkEYcerUKsZCPiFAtVpT&#10;9Po9Xn3lFV559Uu0GhHPPv8Mt24/YHZumm7nkCj0KYxFKF1tuOKd2I5Gc5q4KciyAikqzcpoWImd&#10;A19Rb82yvHGaB3dusH88YHZ2mgKNMRJpPJyIKLBYGSL9FvOLMUoLDo66YEqElNy9u8naqfOMRgn9&#10;wYDjwx1WV1eZnmmhGm2+/MqrOOuo1ZosLs3zu7/9SabqAVHoMU4SRLtBWZoqOFo40jxnenaW/aNj&#10;Ov2EpZUlgoZCyhglJJ4XsrK2wb07m3jdMfWZKQqlefv2DvtHhvu7e9QVzDWgEWhI4YnVgOOhJR11&#10;mfY1ty+9Qj3WzIYgihzKgiJLONw7ojM6YPnkPAJHmUnWTy/hTdIQ/s03v5yM+h9rUL8ZjxilQfoO&#10;KwqEVpS2CutGWnTgs7rUZPPggGx8iF9rI3SFQixMQbMek+SWJLfUW03GSYYxBq00QRAgHGRFgTGi&#10;Gg9rPdF2CYwtKYqMwBqMcwwGIySWeq3B8sIMSTGi1+0ipebi089ydHhIv99nc/MBu7s7OGB9bQ1l&#10;HEJqiqLg+PAQXwaM0wKDRy48nNQoP8A3im6vS3eYsrE0Rxz51NtTlELx1a+9jvIkaSE5dfoMD7a2&#10;ebLd4tKbr/P5l77E/uEB9XqDjeVFbJGzONsmHc/hKcGVy5e5+tZ1fN/jfe9/H3dv3yKst3jr+m1O&#10;rK3gKw/pBG5iurAIpqan6Xa7xI0deqMjjFtAel5FkDEGi2Uwyqk3JNqH0lj8OKrwrtpS5Cnbe/dw&#10;VOQtax3WCfISdNRE+XWc8Hn9jasEs20QmtIJpBeRW8XYGBI8MisRTqCtwDhwSiKcwpXVFGvQqwL9&#10;EV4VjzdBIT+uUv/9VzU5kJXxCIcpC8IoJC0zYq9GuxGzd3RM2CgJvEqPnxclBsFg0McIyYznE2En&#10;OHQ7ibB6B+WtpSZJE46O+mSZQxGQjMdkpUdYCqTy6BweML98kiAKSPIRZT8jjnwcHnme4SaSD4Bu&#10;t0e71SSOI/r9Lt1elziKmJqaQUwupVEQkI069A92ma4pktEQ3xY4a/C0pa4Vh70jwlqDKPIYp32s&#10;ydGBjyXGC2IOOn1kUGNhaYk3rlzl3JNPMkgyzjz1NGfOnscheeLZZ/j4+kneun6T436XqFZjlKR8&#10;4UtfIM0y/vJ/+ZfY2b7DvdtvEMRNOuO0uiAHlU7WVxpnLKFQoD20MAzHI9IkYXWxTs3JatpRtamR&#10;0iO1oKMaqRVs7vRJi7KS8c01seMBjbBenal1QasR0aprhAFRDin7Q6QtiLwIieFod4etO7eYabfI&#10;xhk/9Ikf5p//6q8w5Wtc2GScDcBXOGEpkz61WowVlhxD6CvywjIaDSnLiq4VRTE5UBSOKBAgy8nh&#10;qR+P+L8ZK89ztNZEE/QaVHSmWhghEeR5gXKOsiiQQjEejWjUa4iyQJQpkbI8f/Espy6e5eXL1zjc&#10;6eFHIZQFneNjQt9DCoWrRZUAOkuIA5+PffS7+NEf/gGsKXj1tTe4dvk6YRDgaU2/OyII6pjcVjhG&#10;pZGqCj7u98YIrQjCCGOqg6I1Ncvc7DzDfpfQc8zNLnP366+RGEEQNSAvyNMhuJJQga8k1veo1Woo&#10;m9No1fH8GK0E/V6HzQfb3Ns+Ym1tnZmZGTpHu5WwfJxSb88hASks+/v7bJxY4/3vez9792+wuDDF&#10;jbevs9iqo7XC5JXwHamROkD4Mf1kzDC3aAH9NGdgUr70+ts8/eQKq+dPsrO/y5Vbu4wLKJ3m3Ol5&#10;VFESq5Rza1PMtmJ8KTHCo0CBjjATznIU+lyJXmfvwT6+FsShT5rWEa4k8j3ydExeJAS+B1kCXgyP&#10;6abfwuWRpGNyW9AIfEpXYrMxzWaLJM3Jsy5Pnl9HBAFf+vpVjrYPmJlfQiqfIkmQStJqtNBpgSsz&#10;PGlRCIwpGA8zpJT4foCzYErDoBiytDzP/s59osin2z9GRnU6wwylg4ospQSjcYqVjvb0LA7Hgwc7&#10;WGtYWV3HOUuj1abIC4IgmLikFdONKRaaETffukJqJanVGN1EBT54HoVWGK+k1Jp+ajje3Wb/8IDp&#10;3pibd7bp9ROWhKbWbDKTF+xub3H56lVq9Rrf/eEP0ukcs7OziyxTTJ6wtDjPc+95D1/48lf5yEe+&#10;CyEln/ns51mYbrKwuMKVnV2mZmbp7e8RCIPveZX2PM0x1uEFMc12m8O9I8ZZjq89yiLBVxXLTnuC&#10;9sws6fERR8ddWrGPVoogjifwjQTIGeUWP25hnUKoiHyc0xtYpk9FSAHKgstLzp0+y2wzwo5GOOUh&#10;gpC7e/ucnWmCyTFFCVIjhISypCwsgTZkoyMGB/dpzC7jSodU+nGB+h+wwlqTopRkSY5fC/CRhCiS&#10;8Yh6q8GpxTlu3twlkBZrUgpX4nsVCCM0McNxwu7ODts7uxXIQUissRM9+DuEKeX7KKEoC4swoCSc&#10;WH+Kq1e+Rr0RcNTZpzE3B1IRhiFlWdIbdhF9h1TV5GOUJDTrdW7fvM7a2goLK3Psbm0hRInU4Nfq&#10;TC2ucm/zHu16QN2XeMKhTVE55AuBKS1aFKiioC5K8vwYKwOETHGi5N79O6xtbLB6YoPPfuElDnp9&#10;/FabqDVFbiQbZ89x+sIFMgvWwnte/CD/4B/+Ape+/iYXnnqa1dU1fvwnf5y9nV3efvstLl29zJNP&#10;P8/9O3dwCi7dvMf3feRDjHr7RFohjEEWoKUiL3PWFhc43N6hrwv2joY063VkYQi0wJYlTmmcUEgv&#10;YtAfsX3Yo1GTbKzM0/IFNVVBM4JanbVVy7UrD1hdaIIZ4anKbNWoeTSnGuz3U3Z27tHeXoG8QMsA&#10;rSJyo4imF9nZ3sJQkglHTZbEukSXI3JhECJ/BGt4mKTgLNXPlwroY2xJFb/7rcFpiD+OBepDPNxD&#10;GoeUkrIoSMcjgvk5BukYXwu0FLiyIK5XXc048iv9hct56sJpPvgDH0EEDa7euMXh0QFZkSGUQvsa&#10;Z8FZhycVSZlVo3ul6HYGgOODH/wIUtb4zGe+wDPPKE6ePs/hcZ/ACyumfFTD9wOyMqNeb4KwDIZD&#10;/LBeRWlkBbktkVIRRAHzi8sQ1sizgtAPiF3CoHdAq9lkZrpNf9BnZDRx6JONUqRURLUGyXhIsz1H&#10;EGdsbe+QjQbsiJxmvVFpUs8s8PnXrtHt91HKY21xllDCuHsEZU6r1WRnZ4t0fI5WpEmyjCiskWUl&#10;g+GI3YM+o/GIzvAa1oGUCq9W4/R7T/H+Dz3Pa698hdyvsXF2hu29Dp72efGFpxHjLmLcYa4eUhYD&#10;hBLk6QAdxtgyo8gK4kabshSUyYCTazW0FAip+dCLa/STMb1xyfbeHouzPrPT9Ur35GxFR3k3IeMx&#10;WOqbuhqzc+ioziAZEzdjnLDk2YjQ8zHZiGYt5MzKNJ2jeQ77CbvHh4wSwyjJcIeHBLU2uRH4UY3W&#10;9CwojfT1o5+dFAonwI89RF6wtnCCnQc3mZ2d497uIc3ZJdbX1wmjOvW4jjCT2CNP4CR0Op2KpGMc&#10;d+7ex/N9tNZkeUp/0KHdbjM1NcvMVJ3eQYGxGhU2EXEbWwoSBN1ugpQRLpymm/VB5DSmFvEzy5Xr&#10;d5lfWQNvl/nFefLS0esPWFlcYml+DiHg3o1rtFotTqzMI1zJeNCjMTXHzetv8/rrr/Mzf+G/YHV9&#10;nd/8jX/Ox3/gB/n1f/qLOCx3793nxPICZANcWSIA4yaaQanwwxpZ0SfJDLWmJk1LYs+ntIIiL5ma&#10;mqKflfQ6m2R5G+egPxpjpM/M4jx7xwNubvVZXWwT+QF5UaIDj5kpj8PtHbSDGo6ZyGe7d0wpG8y2&#10;GgSRZL9zwHJzFqun6PaGxLWYNMtJ04So0cJJycLCAn/vH/0zPvXZl/nFX/knLJ4496ir9nj9+00s&#10;3vOBFxnsPaB3vE9aGJSzFGVRxXoJST0MCDRoDO2aR2dYUBYlRZ7TbLSo1evs7R9ikWglAYnyfbSo&#10;zk3rDKU1WCHwvYg41kQ6REpLng8Iooj2VIvBoEcYBmQZFAbiOKLIYTAcogDfr1z/4zRjfmGZa2+9&#10;zfb2FhcunOPEyZMM+gMe7B6Ag9W1Jfb3trl99TXyYsyzL34A42wVNq9lhWuVID0PR44tCzwt6Rx1&#10;CH3FyfUlNu/eZG/7PtloTD6e4rmL57l95y6nVt/PVKvB4fExx4fH/NYnP8Xt2/eoN2u8dfkSt29d&#10;58d//Cc4feoEUji++KUv8Rf/wp+nNT1L52CXdDiidNXFytocVwJWgKjOf09rFpcX6b79gMNuyrlT&#10;IVLnFGYMSKwTlELg8oJ79w+Zn6kxGjmmplqotIeSEChN4RzJaITvScLAJy/GlaPeWmxZpdGUtqgM&#10;wkqjPE2WZSRJQmkszzz7HLt3r/P2rft4YUSRJTSjmHQ8ohAGawVaqUn+bBXlJ6VCqmqYb5gkbDiB&#10;yXJUWHusQf2m9XUmGtSHfHAtNbUoIhsNWZyfwyLY3z+gNJZkXILMGY0tzpZk2ZgwrKIXXvzA85w+&#10;d56rV69ydNih0+txcHj4SOvl+yGBFyC1xpSGhymsw96Iixee5KXf+zJf+sIXCHTMzNwiaV7iSUXo&#10;B4zGKc5ZrMnQ2hF6Ck9BaUqiQCOVT56MGI8HxHHE0qmT7O7ukJ1ZRR7f5UQzpjmtcG7EzFyTB8WQ&#10;UeeQZ555ip3dPba2dlhaWcQ5x3SzCQhuvn2Zvd1dWjWPbNRk0PPZ394jxJDmhs2bV3lw6ypXL73O&#10;4lwbkSecWFslDj08IWjEIQcHh9za2mfnsE+aJ7znA+8njGIODw/52A/9EH/qx/4czVbA3FSTm29f&#10;xfMDhPR48+VX+cW///PsP9hj1rPUTIkejVCeo7SGWEvKMgNpaAQevqgY7LHnWJyfReIIgoAkK0lH&#10;CdIJ4jBgpdmkHgaT9IbHR9i3ei0sn+Tck89x88rXQQc0mhqXjjFpSiOqk+UjGl7I+586yxvXbhKH&#10;EVFrnv3DY27d3WJn6x5O+czML7Nzv0rKcE7g+yFaawpTMreyyszsHL4VNGMNosQJA8IyNzfF0toK&#10;RSmwhUMI8H1FaQu01rRb00y1Z/E8Ta/Xo9PpUK/XWVxYJs9zoijC9wJKk3M8SMCvMSol/VwwND7G&#10;CXLPww8CrBpTlJZRmeNp2D1O2DkeUqCYnZmnn+TMtlvU4jpJmlBmCaGvSZI+8xsr7Ozu8OL7nueV&#10;N66SpwmXr9/GOkjyHJQmrjcZjBOSrGBuYZE3L11hulGjHQiMq/KTldKT4HVDXhQYC+bhiLbKVpvo&#10;EyXJOKmyKFFEcURpHRJFqWvgR/itNv1kTK4bRGGAlinZOOP02iKf/+pbzAeQD/q88bl/xatfe42N&#10;9WWee/oCgWep/X/Z++9gy677vhP9rLDDiTeHzhlAd6MRCYAgCAaRkqhsZUqyFSxbkq0Z17NfvZLt&#10;mnnz5o/5Y8o15SpnW5YtK1i2KUuiGMQgUiQIJhA5oxtA5+6bw0k7rfD+WPve7kagLJGAQapXFdC3&#10;T9977jn77LV+6RsamqgRUaGJ2xM4JdEiJhIxubEU5ZClxRWy9QHJwXnarSauykDGKB1f3zh/ydWa&#10;nqVwgtLBdGcM6UusKYJ1qI6YnZ5mcqzDhYtniDpD2mPTGOtotBoMRz0K45iZngAV4ZDgFdbW3dPa&#10;lt1Ljxe1MYCVKE2t/GZxpkIpRVGVW+pEOGspHOR5QRwnNNKUJNIMhn2KfMiRI0dYXV1iNOhx+vR5&#10;Lly4HOzCkSRpjIwFWTFitbdO6QyNbofSEwiCXmFtIE8aHaAicZxSZCOKvODYTTdS5iMe+LPPs2vX&#10;Dsa7Kd1UsbF0nomGZvXi2WCus3CB558/xdpaydtuO0qaNnFe8PKZc3z+M59GRwlZnlPkFc8+9yzW&#10;WTqdDtXQYaqKoiyJE0WUCAwO6y2lDfyOSAV5w8o58sqRSg1WB+KY8VgtA+djo2R+fpxBv08jjRBW&#10;YU2OVxFSSbSOkAqKIg8KAEIEyI4IigrOB5x5lhfgHWkaIDplUdDttum223jvGQwzGmlMiceICC9l&#10;nQspXFkhHFjvArk1UkSAFwLrPFIolBZcZ/G/US9GX3k53nvKskQKj3IWJTztZpNd81NEUUycSFZW&#10;Vzi24wiLK8s4T/D0tgEfGinYNd9kz863keees+dXePGll2m12ly8dJlnn32eRrOJUIp8lNGdHKOq&#10;KlaWltm5Yzc/81M/wb/6l7/Og5/7Uw4cOMwNR08wNzXB4uoaQkekaYJzBdiSOErIsh6VDU41RVYR&#10;qYCTnZyZ4cDOGb707FdZXdrFvqRisg1NZdkcjkjaCa1E0m5GHDq4jzjRPP744zhh2NzYpNlo0ttY&#10;58KlDSJgdSXn4vlnsR5kQ3Js3wxLmwOe/OqDdNspB+cm6fUHLF5a5cD8OJfOnyFfX8VUBY88fonu&#10;zAS61Wbnzl38f/+P/x833/sObJURtzpoGSqv0g+56ba7kTQBx+Gb3sYzjz3Fn/zX32XXsX0wLHHW&#10;0JzuMHAlXggUHukNzjpsYWjqiCP7d5OmMaYscQ50HLHFAh8fGyOTjVqo3L1qdPjts8XeuqvZnmJ6&#10;xwGeeeIJer0MlCeyFd1WqN7PnL7A6maOVQkL5xc4uzqkO7ubqdkd3H7rMW6sPFOzO9ix+wBfffhJ&#10;1jc2GAxGKK2IoxikZnF1iYuXT1P11hBln5XFy6ytrzE5t4u9e/dgEGRZRhq3iKSmKiuMc+hYEylB&#10;XpQIHJ32OGPdKaJIk+c5ebbG+lovECqFo9meYGxuN6cvLjMxu4mKY2SU4KOIrDT4SjE2Pksqck6d&#10;eopBWXHTzbfw4skXGJsUnD13kTSOabVabKyt0d9YY2rPLlLZZfnSOXxVEStBv7fJngNHOHnmIhDs&#10;LPft28/k9DR/8olPMTM7j8t7SB3TaLTwph+krrzAAloFzeSiMjhfhfG+DbI+vpaJqaqKOI6Z3DnG&#10;C4sXefqZF5mZnWBsbidrvQEvXzrP4toAaz396gLClLRcQZlVtLpNtPdMJrDY83zmDz9GDtj1JdYv&#10;vMDq4oh4Hi4sGDo6otNKWFtep9UI+prnzl6gX4IxmhM3H+TAwX0U2YBmp4PUyfVN8w0s4zwFkrjd&#10;ZW1zxMunnqG/sUa708USkduIRDliSqr+MjaSFJXDRilp3ERJTTbsU1hQUYqOYqSUwSTDe4QPDQMD&#10;4CS29Fihgg6o86SNNDR9oogiz0CkwSFMCJK0SavRJI6DMH/aaFGVGWdOn2dicoz5XRNUWUaWDYmi&#10;BpGS5OUQawJRK4kSpIxAJzglcUi8DiNy68GnXaiGnL2wwN7du5mZ28GTTz9NVWbsmh8nz3Pm5qfZ&#10;tWsnzz7/Al5IPv2xj7CewcFDc9x3xy00Wy2WV9a5ePki7e4kE60Gx46f4NEnn+bEzXeytLzKpz79&#10;SX7oe76bxx76Kk5rXj59mhv27wSTB6KiEigfEeFQOmJmbo6plU3Ky5b1fp+Zdnj/UkJlSgShWSa9&#10;I9EQq4zhxhpTDU2eGbw3qMjTHesSLSyztLjMjrnJ0NEWEldfWyE3iaOIS5cusr65iZJBciyOFMVo&#10;RBxFzExozl9aZO6m3fQGQ9KogUSDcFjnqLDh80ISa0FvdRkhIxqtMIWUCpSKv60i51sqQRVCUBQF&#10;oh67623bsQJbRFR5zombjnLw4B4e+tpDjE/NsPfAQc5cXKcwhjvuupvf/p3f5fg97yJqthG1DEcj&#10;Fdx4ZIbDh2ZwHtbXD3HjDftJ04TzlxZ5+smnEd4Sa0FjssPipTPs3LGTH/1r383Z0+f4/Oc/x8LC&#10;Wd753vcw3ukiIs2oGJBqh7UlkRDkdkQrSkkij9cK5w35sM9aucHG2hI6lrz0wjMcf8exUF0JagvD&#10;NUpT0mi1ePDLDzE7Pcb0VJfnn36KmakJzly+TKuZsmOqzex4zGRLg7MIIYnbHWTSYo91rK2usGN+&#10;hluO3si5c2f5Qn8Tk1doLN6W5MMBB/eO05icZq1QXFpbJWk0SdIxSFMcihGBxeu9QosIh8EYQ6xT&#10;RKPDqAriwa7v0FoxynN8GiNwtUa7R9ROJyJygeRmHUUVMIlFVdFIU/LNHo4SYyRVWSCFrFNSh6jl&#10;w0OWKq4hT11f39y1tjHkjz/6Kf70Ix/n9hv20lEWP+xhyhFlXjA7u4vJyTmyynP/PXdzU+F47swl&#10;zr58isIKRqVn/5GcfQcOc9873o4TAinCKEpJiVART508ycLiJdqxoxqu00giPvLHHyUbDhhmA+I0&#10;RtRoDiEUSnl0qilrZxStddD6c54sD9p/aZoyOzdHVVaUZUVVZWhlmZid58wTjzEoSsabHQyKqnII&#10;odBRitSOosxZXuvT6U6wc88Bzpy/yMT0Tka9dYwP2K61jR6jvCDPc/bv2sHZMy8yGAyQOLQSDIb9&#10;bUKn854sL+h0O7j5eforl6lGGc1I4PBUxiGFQkuJNTlSasbHx9AqwnlH2kgpygFNnVCaDCsUxsHS&#10;yioHbztKrGDl8jJnLiyz9sIaJYKlnoc4yASPshxfwE07Yo7ftIfRaMSRvTvZ7I24NW5QOYnU4DGI&#10;2HPsyG5GeY8IyclTp8iHDiktsj5/04ZibGKam2/Zy9AIqiwL2ppxgvcmiINfX38p1N6wP+TDH/8U&#10;506f4c6bj7BnxwSdCUkSxxjrsaXn+I0H2bffs7TaZ3Flk1FWcO78Ju2xKaJGh9XNIZOzO5ieGsej&#10;ggubsZiywFQllTeoJEwNrPQIC1oLEpGyb+9uimpEu9VkeXGZVmeSymqmp8eZnZ3DGMNoOMLaiiiK&#10;aLZitE5YWrzM8tIqO+ZnmZ7ZyerqKr1+Dx0pxsYnEDbDOQ3ExI1JnLc4XyGkpEIGfkbaRIiYLHes&#10;jQxCNkjaEwyXM+Jmh+efOcPOXTuRUrG5ucnaWo/J6UmOH9/F3Pw8Fy5ewriKpvK0tCD2Fa0IWs2E&#10;Z58/yfvf9x3cctvtfObTn2JqepqiLCiynPPnL3DHzUcZbmyRv8K+9c5SGYMX1HyTiN7GOnOdOXAe&#10;Yx2qlprCGmLtaaWSiZZjbWGFmQMzAQsqA9a21W6TNhPWNzJ27hBgZT0J1jQaKVpHVDgunz/PqHJE&#10;3mPzIdpV6NrweHJinOWVEcYLjNc4dB0LFdZ7jBNINO1Wi4deOMv/8rf/FrI9wT/83/837r37XmwN&#10;8dDqeoL6hixrLb4WCd6yiXv5+efAGTrNlMHmBqYq0DpiZmaOZ15YJG412HNoF7/zXz/CL/3SL/PZ&#10;L/xHLl04z5Fbj4XnDO5vCBHA4lrA7GzKzMxhtICDh3Zxw+HdaC1wIhwWX/vKo5w/d4533nsL73vP&#10;PbztnuP8+r//j/zZZz7MngMHSFttokbKWBxDWbL3wAG6rXFGueHFF59DKUW/v0m/t06iPWU54N53&#10;3c/CuRd5+cJlHl9ZZHWzx6gosAjSKGLP3j1IKfjqV75IsxEx3Y2YHY8Z9WGs02TX7CzjCXRTQSsO&#10;OnS9vOT5l18mihvsnxtnfqpJtX6JYnOZdiqYmWgxMznOXDuhynMMmkvrOWujjDgSta6lIfBFBTGC&#10;rKhIoxiQZGVFEqfgPWv9HnGnwcgbkkSRixJPjPMSRHCx8Dikr4WCvcW7oHggtUKriKoqA3bKWyIl&#10;0E4SRTFSK2o7j1ee6dfXG7i+9qUH+dKDDzA2OUOvUmRGYF2DL3/lYXCO+dkN4vhlpFIcPnyEXQeD&#10;dd8jD32NkfHce/93cvDAQfLSkFUlSqW12LyiLEq89+yd38HhvXtQKnTYJybH2MwEH/6vv8+p55/n&#10;9re9k8luk34vwzgVOgpViTElURShE4W1jqosUVEQEjcmx7hwc0SJREWKVkNz6OAOzj/1EFU5JJZd&#10;pAwYP4WgncbY0YjN1XVM5lFjLTY3SpxvMDG1j7Q5jUo03pbMpRPopMPJMy/hRUSWW9pjEzgPkxOT&#10;9LKMTqcJyxvoSOJExczsFDtnJ/jy587TbnfJNzdqIfUGurYxbcYheV9dXaYc5tgKzl9eZ3a6i2u0&#10;ybMBUbtLc7ricq/ks4+cpNOMGRaS2UO3sLfV5Utfeph3vG0XnZYGUyJcRYRjdiKh3W5S5CmNpEk+&#10;ERHFMVKJMAIWjiSNSBoRw1GE8JJeO6EsRdh2XtQTK0MSR2SDZaSLoCHwVYFQEYLrQv3fyJJxA9lo&#10;sjEa8tTzL/DiiwJsRiSiYInrLTptkhWevDKcXdhgWFkGWVCmEHGb1sQcKIV1UBnPIBsiPHTbbWam&#10;pogbHUosY51xpI8wpUHh0dpTFOusXFikISVZPmBs934mp3aRpl2UiogTH2AoBD5IVRWMdcbZsWMn&#10;o/6Ai5cucvnyWeIoJm2M0e9v0NclRw7u58CNt7C2tMrZSxvs2TlP5SuEl7VEE0jhEZFCdROWh0N8&#10;VVK4mJMXh2Rec8fdN1M6R29UMjY5x2Y/4G6bKmbh7GliqYmxFPmI+ckuy2s9hBWcPvUCqYJef8Dh&#10;G4+xc8cu/uxzD5AXJROTkxT9VUStdlFaA84TolXtDSN1cFKrHIXNSbTCZgZjK+I0pXIeU2VICxOt&#10;FNdos76WgSuJkxSnUvqFpdmMSZpteqNhiIcKqHk0aRKhtaAdJ2xujpiM4Mi+nUy0YiKXM9lJUL5C&#10;4SiqUNQmjTZlmSHr5o/zYFFIrWi3EjbX+3zhc19Gp4r+r/5KyHWQr7LXvZ6gfpM7qGqLpeY91lo+&#10;+tGPUAxH7Nu9hz/+8MfZtWcPGxub7N67kzOXTvHQw0GA+OLCAourG6g4YWJqnCIfEicxSssaMiBq&#10;XTZbf4gSA7RSyQ0H5gGo6tfx/d/7bgaDPrEOoObvfP89vPP+O3jwK1/luVMv8vKFCzz2iS9C6UiS&#10;Jjt276WRttFJk42NHt/x/vdz9Ib9HDm0j/nZSUw5Yn5+iv76Kt5WPPiFB7h0eTGM003Jrtlpfv4X&#10;foadO3fya7/6N3nika9y4oYDLC9cYLwJw80exViHyyurFE2FnhnHlEO8VIgyQyvPzskZ5iZbXDzz&#10;EsrljHcSpiY6FKMhsQ3g9MtLC+Q0KIuC+blZpFKAwNswplEemlIHy0NACYUDrBDcfMftPPKlT3Jh&#10;dYm9bdjIhrRbjVDVyUBckw6ErLuwLuB/vAiYXxdOA5x1xFrhtaboZ2hrQCmw7nXk2647SL1R613v&#10;eif33PsOTj33NL/6q3+XNIlYuLzC1I6DPPf0C5xduRwA+MBXHjuFjjRZZfBCsmNmhnYrZXJyPGBH&#10;dYT1nqoKBhhKSqQSxLWCRD8bIiSU1nP8xB088bXHee6JJ7jhhuOkaQctPa1Ok95gQJRoVBTOgCzP&#10;t/WRxZZY+VUdAlcLmef5iIMH9vPcgf2cevYZ9u6YZbyZMiyHNGNNMVhhsL7GRLvFzOQkvjKMt1vE&#10;QrG8tMLE1BRR2mB5eSFMSdJxChFTipjuzC6UsFgnOX70KA9+7REO7NvD+cVVynxAK1EsLVzAFTlV&#10;MaI1NUG2OsSUFd55YqUZDvtkRcH01AS2MlhrKLzigacu0IwFB/dMkxtLxSK5T1he6+HiDrfd8W5c&#10;VfDYQ1/i5JmzFMaiqOhGEZgMJSxpImlqSd7vIQSMqgwtJSbv4a1H4IiUxpuIMqt7oM4z34nxMnRs&#10;pVZUBfQ2RrgiI5UJzjsMJWkcXzXRuL5v/rIrbTb5jd/6Pf7Dv/tn/PN/8n9z7IaDrC7kPPP8WXQd&#10;jHMgqtsGAF6D9oqjNx5hcWPEO959H8fvuIdPffYL9IZ9kjiikab0NzZYXb6EjiNKH/z4nIHZiTn2&#10;7d0dHMycYX1lmeVen6N33M3+A/sxpQYlqVyQwNJxElypoPag9ygvabY77N1/oLY6VURxMM9YW1lg&#10;MPAcOnALT335MZ5+4kVazVmUjHEeoqhBVTmKsqDZmiDLLWmSsLo5ZPHiMqQpIyvIRcKw32PngRkm&#10;K0VrbJ6XTj1HJGGsk+KcR+Gpioybb7mVC5/9KuOzczzwlcdQgDEV7XabylrWNzZIWy36wx6xCNwS&#10;IRSx1ngfZCuFlEgVURYVtszpb4yYmE9QGCpT0Uwi8rLAqQQlNdhAamumFWO7IiDCCoWMEiLhWd/c&#10;DIYmShDpiNFwiFaKoiw4f36BhUsb6EbJ2vKIuYkmC+de4NSzj2IG6/zRf/ltlhcu0lvpcezQDvBQ&#10;VCVYj/QVnXYXi2R1sMZLz5xivZfREjA1F7H7hqPsnJuuz0LxbSey8ZZKUKWUgfnm3LZYf29zkyhR&#10;jIabOJfTbjUYDIeMxS1MIWnPtcFJVpfWyYcDjhzYwx/+9//G3/p7/ytgwVuqqkSI4Dyj5Bbc0VPW&#10;IGYlJcZZVK2p2IgiJsc74YDA02jEvP897+A973kHVVly5vIiH/3Yx3BZiXYa6xyDUUaj2aHd7vDz&#10;v/DjaKmJIklcJ13GQKTDIPu7v/97gpXrqCKNQ+KcpiEITM3MkmrJZDtl7sBOdnRbfPaRBbA5zlc0&#10;my0mJsapyoJhNqKbRuhI4aqCYpjR29yk2R7nyP4ZNI5sOKAwZehexjGusPT768xOzWFNGdrLdRIY&#10;KmcZtBAVxJHEhljGz/6Nn+Phz3yYpRcfRSQpRSaIrEVF4XpWlSGOAjhf1sLRzliEklTGYJ1AKYkQ&#10;GqcSnPMsLi4x15kNv1jXyXL9isT1BuobvpI4ptFO8d6TJpq/80u/zHPPPs2H/+APOLhvjhsO7Obs&#10;6Zfo93PuvO0oZ85eoHKS93/P95N7zee/8hh5NoDKUXlJlDbRShMrKEyJqxxWQpGXKOmJkojRsM/s&#10;zBQf/Lm/zu/81u/ysY/8Id/zvX+NVnOMXm8VHaeUxiFlrehRg/8FtQKHfw0ZFZFQFiWy0ULrDsqv&#10;AzFaR3THOlSjTZwb0OlK5uc6jHV38+yTTzJYfJmJ1LJ7usnYVJtBlnHjDQfAWbLhGrrZYjMrQTWQ&#10;3rG0vMzevXvZXNskabRQFl548klmJsZ4+flnuee22zjnYOXSAtNjk7QbCSYvcdLRGW/T8g0qW5K7&#10;nMKBjuDo7hkGGSwOKjLjSdIG3/H+93L8xK18x/vex/Hb7qAc9vjoh/+AjaWLtJXnt/7dv2AQwWSr&#10;RYQN6hkmwH5CoR/OUCkkQvpt+I331BCaMKkqqwqHxXoB1mKLCmss4hU14ZaD0fX1DQbbKCKKYjyS&#10;O+65h1/46Q/yyY9+jCee/33uuWUvNxzYEwTfZ8a46aZ9vHTmAmcvrXDk2K0cu/0ePvKpByjzPjt2&#10;zPCBD7wfoZIwgRKwcPECp069wGA4IGo28E6ifFCnefSxh8mzPkoZWlrzjh/7Mc6euYQtK7yX4HwY&#10;JW/tLX9t06iyDuFBq3h7fGydpDSOtDFBM1EM+2tUPqbhIuLGGPlghE4b9AYl7c44aQz9fIOx6b2U&#10;ww2WeiVTuw8x2lxkc3OZ84vr2KrkkWdOYgvL5OQ0pYsxTlGU4X6OYkESJ3jrMJWh026ihaBvPJ12&#10;m43egFarw6jdYenSeQ7smifbXGGYZwgtyfOMOAqYXYTECQXC1u/HgfcoXWuxGwc6RuoYi8BJyyDL&#10;mN+xk5eef5EXzwyJ24qd+/azsJqxubnO2mpGmUM1fBbpQ0gblbDSgyHQLIY0IoiwDBbPYSpLW4Au&#10;B8w2U4zKWLhwmY2lywigFUG3lTI2XpGbkmdPrrLUh7mpiDtPTBO1uqhmTES5nau4OoZ+u8TOt1SC&#10;6r1H6+D6YoxBKYV1hkhIEi2RwoAbEWmHtyVjzYjh+gY333ATL401+O1f/3fs2bOL50++wC/+6i8h&#10;ZFwTD4IAfVnk6Chi6wSOlN7ei5EMow0dRdd07rY+aFX/l8QxN+/bw81/91f+Qu8t0lem1pEMchFJ&#10;V7FFB7I2mAes9wbBFtEa3MYyY8DeiYimrnCNCHCsrq4yNzNFNhoyPTZGbiqWl5bZ7A0gmaQ0MN1R&#10;yConL3Ly0Sh4pauYohwiMDQSiStzwGOtQ8fBkQQEIgov1Nc3iBCAL7hx326G556lyB1RMob3HuEK&#10;8JrHHzvL0WM76LQivJAICUVZIAh+0QqJ95JKxwwqQbfRJNExY40YkWeQjuMRNeAgXH3hQ7C93kV9&#10;o0YWGpDEjQamqBj0N9m7c54zpy9z+4kbufPWY/i8z5JY5a7bT1DkI9J2l3fffy8vnbvMI48/xfd9&#10;93vJXcRjTz1Hnpesb65i8giBp9loUBWDbc1SHQnKomLQW2VqqsPP/vxP83u/+yE+/ZH/zru+83s4&#10;cuhGLi6tYSqxjfGMdILWmrIsaycdFTbRVUHUO+g25xj2h2jdpj29g5dPnSY+soduU5JlPca6MVMT&#10;k8TKMzXR5fwpx0xbsnNqP08++iBzu/fTnZlj2F+lspYXXjzJ+cuLXLzo0FKipScyhsn2E6xuDJC+&#10;ZKqlWb10lo/990tIIXnK5CyfP4fNC9zMLGdPPotXiuFoRBRprKs4deoCS6tr5JVhbGacD/7sz3D0&#10;xC10pmcxDlqtMY4fvwOdBFtJW5ZESZMf+emfD/3i0SL/8d/+S7LSMNQeUWU0Y40xDh1JZM3oDcfK&#10;FUavQ2wX/0IIhJAoqRDI0BlVQRJIKYXz9vre+OZHN4wriWQCNfkvL6rAFAd279rFTceOsrK6RJqk&#10;3HHrcSbGOmTZo0yPNzB5j1hZlHSU+QhrS4SQlKMCiWN+fpo9u+bxwgVZJxHTSNusLa9x7swZTJXj&#10;KRERLC+vcPHSBeZ27GNmdi/DvMTraBvu/2rov8BvhYd6NB7FKa40NBoJWgXC0Y4DB1k5f5be5oB2&#10;u4OQGuOK2irc4EREXgIyIm60KVzFsHTM7tjDzOwk66trbA4LJsansTJlrZ9xaN9OdEJoNFkPIkJK&#10;HUiHNaM90cFsIk4SsqLEWc9NNxxlffkC2WiElJrCusBJkQqlgwGGNSbYzSKIY4mXmsICaQuPwkhF&#10;6SReR4xok4smUWeKmb0lzVnLRj/jyefO8vKS4dYb5zi+cyeRt7hiSDsSJJEiN57SSaJGCiJghdvt&#10;NhOTUygZjAGaaROlJZsbK/Q2NiiLCoFES0d/dZ2XTl0m6QiO3jTLcSlpdxpIqRgWJa4cIKrRdjHx&#10;bVfUvdVG/FuJ6tbXzUaLbDQkbaRoJchGI9JGSpmNuPHGwzz2+OOsLK+wd+cUTz+9yGMPP8Zd734n&#10;3kmsKYniiFjHQRbK1+3+a+PbVdvwTTmnruxyEbBhIFEq6EdmeUmaNijyEaqsaLdSdsy2WFovmOyG&#10;DnN/0MeURbBAdJaFhSUmp2ZodbpcurzM2FgbCeTZiDwvMN4hracsMuIkYXZ2hnNnT/PME09yxzvf&#10;i45b4YWJcDr5q2zVhff4KoeqwJQF3lqcCjiZZpqAtxhnaLRkYCtbT5KkSAKm2BmLdyBlGLOMSkuc&#10;NFheXWN2ZpJWswWtRvCari+Pf+Xnc53S/8bst+C3yKDXo9PtELi3hm4DqEqEybBFhi/AFQOy3jpx&#10;EiF9yWBzjUha9u6ZZXx6J7eeOMziap8XXzzNwsICly9eZLC5jIxS0lSxvrFBkkREWiMwbKytsHPn&#10;bn7gB76T3/h3/4Hnn3ucpcUL7N59mHZ7BuMkWTbEVALZbIT7cEvtwYUgSr2brXPkhaHbGuOd73wP&#10;f/LHH2Ij69O67UY21i/RbEZ0OhFl0SNqRhhrsGYEZsSNRw8RJZLnXz7H0889RWHDOVFWFVp6xjot&#10;TJXTShImI0VsSm664zC5t7TGJhlVhjPnzjE3O8eNhw5yw45JNlaW2Fha4aEvfQkRSYgkGxuGzR50&#10;2rBj1yRxq0HSHac7Mc5Nt9zGrgO3v+qQGAwGwZZZijCCoWI0yMkqy3grod3tkG1YhBRY60MRXB9u&#10;fnvTCPABx3alExrcvbx3NS2y/rFag/r6emOWuqo1XRYlzkMcRWggywrKsmI4KBkNDFp7ssEGwmbs&#10;mB5nfKKDwlDmQ0yZUVUlkYqQQlBmBc6UNOMI6w2Zq5AiZm11jUQ3OXLkMPiCJFF46fjUZz7D5UsX&#10;abyjceW0FaGRQ90Y8K84b0XN9t+6f3JTBhKgN5R5zsTUOHe87Tb++IWnuHj2Re58+72sb/SYmOiE&#10;hpAUxCpmNNxkvBsx1u1w7qVn8WbE5MGdzM/NESmJcIp2a5yy8nQnZlhY7TE3PU4kBb3NNco8Y1/l&#10;OXRwD8sry8zOTvDy4gbDYYaOE9Y3e4yPjXHsxFF+41/9GceP7KfRbFEMNpAywguBMQ5jHI5Acqyc&#10;wsWCpf6I/PmzzM9NMT0zzaCo0K0xstIxuXueFy4t0zeWsWbC3v27mCgM7bkhnDzL+NQk7XaDxGfE&#10;FmJpaKcxQkcYH8xxtJJIPNYUFKNVjAumQy7SjI+PM91KmGzMEsUJURxhqgK/Z4bLS2vE7THSdpfl&#10;lRWqfEQcG5rC4IQlEg6wgQ/ybeZ285YjSYXqXhBFEVUV9BCjKGIw6GOtw1iLEArrHGPdMdbWK5yz&#10;LC/3uPfedzG/Y4o/+/LTqEgjrMVbW5OBBGn6VpZJEZiqIEkbZHmJlBFps4nHY7xmdaPPREsxGBS0&#10;GglFWdJpN6mcJWk08VKyurICHppJyurqGt7asAG8xWEojUWlHZTSXL60xvrGJqgIbw2mMkRp+lpV&#10;QxAHroWCvQepFNKJAD73irSRcuDgDM1WG1MaqspSVsEhJ6o71t5YqsoGObC0wSjLaLU7rK+u8NQX&#10;HuTE/d+NSNJXFwvX4+UbuN8cWinanTa2KpHe4qqSMgdRs0tdlWOso5VqOu0EVxW4MiOSljQSWFOQ&#10;RoIoSum2UvbtmaEoKi6ev8jG+jrGQ1YYHnviSawxVFWGLYIu7vmzLxIpz49/8Ec5ffJFHvj0H3LD&#10;Hfdx081vZ3p2F0ncIM9ylKgQKhCeqLHkWwmVRCKlAMLrhJKxiTaL5y5z6uRz7Jjr0u20abdjysyi&#10;pCRSgSX7uS89ymPPPM3M7r0kjTY3HTvK1x55DOc999x1Oxtry4y3E1qNiIlWk3HhaUqBlRFnLl3G&#10;Fn3mp2YQ1QwHD+xjZqrLCwvnUFXOu++5jSSJyUyBTjWLi0GCZmyiS6PVYrU3ol9W9Nf7bKz22LE3&#10;wxBc2IQLEIdGs4mQMhAkrA/OXBVMzcyzunSWPbNjdXc5Q6dxwMCh8NSWh1ylieg93ge7UlH7jHvv&#10;8fhaashdSVCvF4NvyHLeIIXGmKoeJYdk6dCuacqqYGlpmenpCV4+dZLLF88jBUhv2btzjl2Hb6D7&#10;uS8HcmmkkeQ1jEORpAnCVjhbIbWgmTbAK4abGU5WKJkwGhT0+0O63RZ333U3Tz/8FC+eeoG77t2J&#10;rCwOH/SJAeHl6/RWRK224TE2J0oS8AZHiUciRQluAJEnSUGqkiRtYq0hijVFWTLVbZFoRzHsE2vH&#10;3n17uXTuDBPNhHYzJZIJg/6ATmeK2269nS9/6XMkzTZjrQY66WAsyCTl2M0386E/+iTHbj7BycsP&#10;MDY5idARE9NTpCLslc7YGKNsxCOPPMKRfTvx1gUZu6rCywA3s7bA6YSoM8XK8hJnFzNWRqtMDaGX&#10;W/pmmaQ5xsTUFItLazzy0Gn2TbaZfnEZ4QyNdkphCs5eWuSWGw8DAZpU5TmVcCRKIWxFVRYUtiJW&#10;DuGCdGYcaUQiiCKIXY7JHZXxVHlIpF1V0koUE2NtRKPJsCwoy4JGJGlokNZQ2BHeZoBFCfmmhUtr&#10;7faU669MgrrFQHMuMIEff/wJHn74a7znzjvp99fodrs0m02MCfIyOo6QApzzTE52GI163H77d3J6&#10;YY3f+0+/yU/9/N8M3rqekCRd1Zl9S1bYOuJv/9Iv83++8AQrq+vMJEG9YGrcY2zK9PQEC5cuEMed&#10;4CyhI3qrayRJilaalbV1Gq0xVlZWSbQniSPSSJNlI4osx9VyN731DVaHUJQ22N07gZLq63Tawvgv&#10;zHgcSZISRx6lQjfKI+mMTQZwtzcIDypKAs4HGSSHtCDWAWVampxuq0F/OODiWsanP/lJTnzHD3O1&#10;kdR1DOobv4xzaALGuCwysIY0kigPkTMkkSaNJJ0mZMMRwnl662tESiC8QXiDM8V26HIE/lI3jegc&#10;2QvsQyAYGcPe3fPoSFNWhkba4Oz5izz8yKM0mw327t3Jvt1zCO147OFHqaxjZnYXu3btRKgg9t1I&#10;G7RbacA214lUHEfkecHqyiqj4YDVlWWWFi+zc3aStQXHo498kZ3zM4z66wibo5WlyoLea6fRZfrA&#10;DczNdrjjrrv48Mc+ibF9ZmZ34F1FLCw+28ShiGSDJLFUpaVQEQ7BeCNhM88Q5Yj5iQ5TnQannnmc&#10;yENnrBPslzX4fERZeObH2uyc7LC6ukFvYwObG4phweVz52sb0QaRDx0dpSTOeoSQ2HpPyEjh8bTn&#10;dvITP/0z/Po//b9YW99gLFGoKA4j5HrMj5dIERLSrXGI8+GcDGegDuNOASBxjoBfVQodaZw1AZ+P&#10;Q6pvP2bw/7RukNTbjRKlFHmeoyPFrXecYGNpiX5/wPTsOI8+MuLywhoTYw0UDlOMSLSg025w/JZj&#10;vOud9/D5rzzBmQuXMcYG9r6OKbJBEMV3FXgVGjJW0NvcRApHkiRUxtJMG7zve76Xj37sM6ysLNMe&#10;G6c0Qe5PIPDSgQeJAC9DcSNAeLc93VKRQGpHVWSkDUVe9jGuYPbIQYzPeOmlZ9m37wCDYQ+QYBUN&#10;rYkkjHrrVMNNxpoxtx2/kT967nEmx25nanwK7yQbasD8/DwLi4uM8pKN/og4jtmzaw+b60sUZcXF&#10;hQUqU5BlAySwuLTCC88/y+rqCqPVFUZry8xMT9OQhgMHDtBpRlhT4qoCY2zYM1KRra6wuLLK4kaB&#10;ippM71TkxvDlpy8gI83c/sOcvrhKd2CYmNrF9919H3//7/5tEjtksLFKPzd85QsP8Hv/+fc5vC9H&#10;UBLJkMO4ymDLAo9CCUknjfC2CEhR6fFmFM4zqylMgU4atJtNjPM4J4jTNq7Ka0H/Emc8jUjjqiF5&#10;meOdRUaqVs6xCB+9aUHzzToT3nIY1KsTyJdeeonz5y8w9a47eOCxr5EkMVIKnANV46huu+0Gnn3m&#10;eU7ccpyTJ0/xzDPPsHv3Lh784oP81M//LRAea0w4eJ17y2I1tkZyt95xJ1IqkJJWzURM4jY756aI&#10;tCbRQUg4iiKSJCSBg+EQFcfMze+krCxLi5doNSKca9JspkRxSkNo4kaT3MDMzCxvizrsmJ8Ko0Ot&#10;66r5dWbpUuJLy2avx9LSkMg4KB179yY02k2KLEeKgH9L0wQdKSKlGfSHrG9sUmUe5zRSRURpxMbm&#10;AOcNS2vrLPU9naefAG9BaiRXSFJsU6auB8g3pGe/BakxJc0kJtISKkOsoagM6+vrrG1sonWKl5o0&#10;Sdixa3cIVNaHTnr9OckaoB9KkC1NW3BoUq256eCea9AaO2YnuemGQyAFWisuXrrE0ZsOsPnTP8az&#10;L5zmwQe/zCc+/gDFxgY6SZjftYvpuTmyLCOOY5y1mKIgaTaZnZthaqrD5MQU991zA7t37GBq/MfB&#10;GFyZc/HcWV48+QL5aECkFLl1vP/97+JHfvxHSRpNmq0mP/kLv0yr0aAqM37z3/wrPvvxD3N45xS6&#10;GqLNgGYFUxOzLK9u4r1n2B8SRxqT9Zmdn0OYEZ0kwmQZAklVjJA+BlMRaQ1lSa/fJ+v3EM4TVdBS&#10;EQunz5LIaBthE6y0BVJdwWJvwUmd8SidcPs9b2c4HOFdlyiKMbnDWUHpDVEcB7KjjHDW1D1UgRBb&#10;FtJ+G4NKnehbGz4rWU+uinqSpVXA+nlXm6HL6+OMb2RCVnpBLKAqHFhHLAXaG9aWL9PvjTh8ZA9F&#10;MaB0gf1urUbIOBQUQhBpz/x0h1tu2MOOnbM8/+IZzl+4xOWLF1ldWCSNIpxQ+KSB0gqtBJWrML6i&#10;2WyiBORVji0thw4d4vu+R/PVhx7hhqPHmd25i83NAdYaQKLjGFMGyUAdJ7ite0dKjA2C8WVhEC7C&#10;+CB+Pze3j1tuzvncJ/6IZtzgwB5HQ4LSkmI0oC0E68uLtJsxM21NNqiYG+ty4/79LF44z/qlS+zf&#10;f5Dp8ZTzLz/Fw489SzHa5MzpjMFGyqi3TH+zx7mz5zhzboFhYbm88jhpJHnogY/y+FebrC6tMtVM&#10;2HzZEGnNeKvF+Zdf5snVZZJEoqXk8KEjlGXF8y88w4unV9jsbdASwcjgvnfeR9Iaw+iYtVHFpdU+&#10;t7/9Xn70R36M2285zuz0FOPd9jWf7D333c9Xv/o1tAzVvncgpMA4jzYOFQVVE2vKIKgvBJHUeKVC&#10;Ees91gtSpZECbFWGaaPV+KokSlKUElSmwjuDUhqpmmRFQdzoIuImEFEah47Umxo7/komqFs4KGst&#10;rVaTsixZWV1h9+495HlBp9PFO0+e50zPzPHgl5/l3e+ZoCgEWVawOhgxMb8/PGedlHrvtuEDb7WD&#10;C0QQI/c+xCelGOYFUTqG620gvCdSUGY1/rbGL6nIMDY5xZNPn2Z9pDl2YwdfevYfPEhZZLiqQqLR&#10;jQgdW3TSIJIxt73t7ajmOLv37CEbDknbW+A1+XrZM95UrK2tcfHiOm64jq9gMBzRaDUYjQq0CiN/&#10;LSRlRejI2hHW9rEGqlJiTOjaCRFgSZPzY0zsSLj1xK0hAnuuiLZfnc2I6yDUN2JFNXNPOIs1hlhL&#10;8mHBxLgmLys2NzaIkwZLSxmnz1+kKA1jnTH6/QFRpMmGw9Bd55XFzRUUscRtY9uuVmhItGR2or39&#10;eOvwAQ4d2kMsI6yHtdU1PvKJT/Hkww/THR9jdW2dOE0ZjUY0mw3a7Q5LCwvs2LWLH/yB7+fGIwfD&#10;e9IRSaSvkZN3lacqSlxpkTLogqZjTSoV5HwkcOjYbaT1y++Odbj52I28755b+S+/8e+ZbDt8LLDl&#10;iG63RZ4X6MzjhSFNUpqJYnnhInGkKIcVnXYHjwNvw6QDGGxuUhY5Y80mFy8v0htUtKfnsXlGN22E&#10;65D7K1LA3m+7q213requhYxj5ufm0FrhbIUWElNVtFpNlIqoKgNCoHWE9zb4j7sAz3FuKyENrGXr&#10;A4M58Klq0XdTIXSwexyVRcD+Wgvyus3pX3q8H4aw9YmvSYRGWYOyFS8+/zwqlqz153GmxAk4e2GZ&#10;/bvn2bfvMFlRhePRFPU4F6bbMbcd28e9t93IwsIyL518iSLLOXX6PIv9HEdFZoIWqdSSoshxNhQw&#10;eEEcRRw9egTnCr70xYd46YWT3Hnn23Ba0uuPSLSmtAahNAiBcY6sKJEqIk1TtFL4IsPYAmcVzlga&#10;cUJVSaCJljH5cIjCgc3pxoJi8zLrF1/g4B130N2/k8cevQhlyc1Hj/LE449gqoqlhUts9nNWV1Zo&#10;NWN2TrfJi4pGZOmtXUIJSVU4xtswORFjvKc71mF6bgqhNHrfFEd27aK/scHi0hJrKxs8+9SjgCDS&#10;YQqxsbHJxYublFWfNO1wYLbNzFhCJTTHj+zlbfe/jzvf/71sbAwwIsZLzeRYN6jbeTC5hUThRZAE&#10;i5ttumNtlhYucuOeWVxeoHyQaASBROBdrcEqw5lbObZjnveeSEZYL3FVSP4jrVBCYCXgLFI5tHDI&#10;+gT1QlN4x6iEUVE3caR406JkVQUzh79SCapSanu8DxDFEUprGs3GtrNMp9sNWDSC/qYxlnYzaKcW&#10;hUEKyT333MOfPPAQn//sn/Lu974PHdVit7Vw7lszSfUgA9vWGI+KUy5cWmB+apzCC/pZThxFqE6b&#10;ldVVKCoq4xBKMzHRpbSO9fUNnINOt8X4xCTCezbXVsgGGUnSoDAZY9Md4iSh1R3jhZMvcOvd99Ho&#10;TgR27+vd3kIglWZ6eppbbtnBTFvT0J4LF1cYDDKkVDjnccZhPFgrsELQbsZ0uzN022k41LQiKzI8&#10;njwrUEmHfiWJIw2iYks+QFzVNeKavtv19U0d0wiB9xadNkDAqN+n02yyb880E2PjTM/vZm8pWVh5&#10;NhAJEPzhR7/A9/7Qj3NhaRPnBKPBqP6ExCvwT2I7NIs6VRXhFr+qIGVbLUJ4g8YRQohhx/Qkv/TX&#10;P0j1Mz8REjAXnF2MNRjrwj3DVsHp0dvI1K3fGgS5g8yuIGknr6y5KLzf7jDiPZUHjcUY6HYniNMm&#10;a+uWPbPjRHFMfzikO94kHk+osIzyjNGoz/q6ZpQPwHq8sygtiaMoFJ1Ssra+ji0LIi3Y3Nyg3WrS&#10;7sYMAzSezY1V5sTVXYnwD6LWHRVXtiEASZIyMz2FyDdwpgr6ji6cncE6OGgOF/mQuLbDxItaXsph&#10;jKl5/R5H0CYWIpCpEJCkKRuDDOciGhPTNFutAPG5vr6x+FZ/gFVZ4qxFemg1UyIt2LNvJ2kakY0M&#10;nU6bogwx7vz589x04makFBy76SYef+QRnnnqEY6fuCOM4IEd8zPsmp/BVo4bl9ZZ3Bjw/Asvcebs&#10;WYwpiFSCUpLCWkyZUxQVm9bSare54dBepicm+cpXH+WhrzzIrXfczni3wWDUo9Xq4pwgG20GfGen&#10;SWUtRd4n99R2nY4kTsmrDGcrhITjt97K5toCZTlLt53S3+hReIsdjbjjzjsZG+uyeHKRKElZWl3D&#10;Oc/db38Ho8GApeXL9AanaXeb7N41SyI1CksaRzQaMUJYGmlCksZ471laXSErStqNGC+gFTWYnuhQ&#10;DXvsmJlkdmqcPXv3BqnJupB+6aWX6LTg4MGbGR8bY+niWYabm4g4pSqKcEYpzfjUHBAsip3dDtHo&#10;WFJ5sB608ExOTvHjP/Hj/Md/9k+ukItr0u+WZKaU4ipVjWvD2ZZqkXUWudUkqptpUgbVEufdduPO&#10;ucDFiWON1Zo0TQFPpAJc580YOKo36Tx4SyWoVyRQxDbOoaoq+v0B7XabxcVFyjJUgVpFFEWG89Bo&#10;xKytbfCDP/h+Pv2Zz/ELx29mMBhy4fz5+qYQ9fO+Zeb5V9XVAdjsRb19KsdGb0B3PGJieob+YA3j&#10;PUkS471lOBoGBqIwVMMROk6Ymu6GO14IijxnZXUVqWKmpyZodMZodcaIo5jSGVZWVnjooa8yqCRL&#10;GyManSl+8ud/kbjZupIxvOr1OpCKAwcOcPbZxyjLjBjJgf3zJI1GHdyCsYIiCPN7F3CJQkiE87Ub&#10;hiOOUhwOU4VNVpZBozVIf4ntvSu3r8/19Ybdhi6cuOdfepGxsTGU1qxvbDA7N8/u3bvZ6GeMKotI&#10;Iw4eO8HKhXFGo4onn36WmdldnDhxG//yX/xr/um/+jf4qxjKfjt0ulfd89tSNvVt5bxDSoilrJPc&#10;CmE8KIOUmkRIPBZhK4TXpEqDgqLMkVIR6SgEAmMQsj7QEQgHxprQ4ZVy+/c7fNDtdQFjpyRhNIan&#10;sBYdK378gz/NP/k//3c+/+VH6cyMMTAaM3BIWeJ0n7TZoKzCfZtlI7RWTE5OcvniJTqtFt45ZKQZ&#10;jkZcXl4hTROazZR+b5NRNmR6ehoZNRkNS1CCl868zA33A6rWKvV1n1mEcGVf0YuLIkUjTSgzg7cG&#10;f9X4XgpFFAlGwwGnXljkxht30mnGuLpX7J3ABmXHgN+vA+TWuD88B8RxjNWayhhOvnCSG+/ddX3D&#10;fCPF4FXHfqvVoChylIQkjdm9dxc3nzhB3IzJhhmdzlnm5ieZmZujqipOnznNDbfcwi233spn//Wv&#10;c+7saY6fuBMEFGWJRBEpiY4kO+anmN05xeFD+yjLKoyMjaUoDZ/97OcoijAiNpWhrCo2NzeYnupw&#10;0w37+dB//RBnTz/PPfe9k5tuOsbmZh9DcF/UWuCrAWWWI5Wk0WiRZRnddpve5jJaWIpMsHN+mrGm&#10;4Mtnn+erX3mQO249QRRrjLMM85xnXzhFs9VgZmaG6vx5fvv3/huxFuzZvZv19Q2SRFOVBUkSs3PH&#10;bi69/BzSVrTGx5hoNMjznG4c02pIllfXUMWQiSTFln2EipianmKwvkY+GhCIxxXCGnxVEcUR1loO&#10;7tvLLcePsrq6xvLyIkrU+utlSaNRK8oMe4jmOJYg9C1lQLgIUaPRlKe0ntwUNJoTvONd9/Mv/u9/&#10;RpZlNLeq8DomOmfrc+n1x+VXT45VTUjeIoI6a/HCbsvEGWOI45jMefqDHtZU4CvwEiXfnCTnryQG&#10;dctBKs9z0jQlG2UUecHkxAQf+MAHeOnFF3niyadASDqdLioKOqadTpsHvvBl7rnnTs5eWGE4GiGl&#10;eFWW/9Yc8dc9E+vxUhClCfe/5z089YVPIebGcc6Dd6wvjbi8vIn1FVPz3cDUFIHtJ5Wi0WzhnGFq&#10;apxG2sa4re6Vo8xyFpZWGA4Nw3LEoIhYG2Ysb/b40z/9FN/xgQ8wt/cQWr9Oy95ZSBLe9b738dSX&#10;P0dv+TzOgakMniyM853HOYcVAlm7R8m6MNhKV7z3WBe6OM4afP15BwV2C8IhuIqJ6Ov/XW+evkFj&#10;R8eo1+M3fuPfc+dttzI3N8PvfPyPaTabCBkka5JGCxkpTr18nt1Tk0xPzfNHf/Rx/sE//Mc022O8&#10;cPZCmP7qa8sJsVVmeHclNPsrwwIhQjciaIP77YRWeI91HqEEzlrwDqk0wgusCQQ8qSSxjrE2EBGk&#10;0CgRXan5apkl51zA1eLwIrzfWlwGKSUNLwORCIeUmrieruw9eCNWpFQi5tDNt/P0o19jx9QEE23N&#10;+maPRlWytrFeayoqfG3zGyVh4lMaQ78/oDccYpUml0HKK1GKPYcPsrG2ytriRaL2FBu9NVY2Vrer&#10;MudCF/kK9lpekcWrcS+y7nYKb4llwKw5pxCJRCmFR+KcYXPTUgsf1HbEvt6HYpv4spXcivp8xHt6&#10;gx5paxwvJcsrq3zsox/hxtvvhWZyfdN8Az2JrWhkTUWn1cRWFbYyTIyPE+mIYpQBnizLqargZf/O&#10;d93PA196kBtvvoUd+w/TaTdpN5sApFoHXeCtbeXCHWMdNGNoxsHcQusICfzEj31fOJsFZHnF6uoK&#10;p06dY32jz8033cj3f897+NDv/yG/+xv/kYdmZviOD3wPkxNTKK1BVZSVo50G57YodvTWNkjGGyTa&#10;MjnR5dzLJ6nyIUkk2H9wLyeff5qnnn6cXn+D/uY6E+0273rnOxgOB/zBRz7C6nDEXcePc8dtJxAS&#10;tI5pJDEvnjrJs88+Q2UcaSRIY4UtBgw3LNPTExT9TUoqZDmiJT2T42362YgkSZgZa3LyhZdRXiKk&#10;DI50VYH0hnwYrmscxeRDRzbYRHlLWeUBc60jXnrpZW65912IZnt7lC11FMb0Wwmq98ElS0u0SsAV&#10;bCwtI7UJRjeYOpcJSaW1DqX1604oX5mgbn29BetxgBcSHUXEcYSszwlbVUx2p2g0GyCSOo6qN6UR&#10;92YRzt+SGNStNx4nMVprNjY2GG81uevuu1lYXGZ2bo7bb7+DUZ7x8umXWd8Y0RiUjHW7fN93308S&#10;x/WNYa7tAr4VyDb+tR8KOqGQNjv89M//PP+vT3+UC5cX2DfdZWN9hdXVDfLMESWwspQzqip0LMhz&#10;Q2Equg1JP4OxVoO40SCKBHkpSSNFJDLyrEdpYpwwrA9gZvdu7nvve/mpn/tb7Np/gLIyEEWvLevk&#10;HAjL/kOHSNOEgQyYt1hHyJogg/AIEbpTEvDWhKAoBF4IhK/7at7j6gTWC4GSHiFrUKr3VzbXdT7G&#10;G76EgMpULF5eYOr+d1AWFUoqut0O/WGftNlhstmhO77Ac888z+Hv/k76WYbHEkcRg81NmnGwE/av&#10;uJ9DLup51Tyr/qs1ofCIIonHY30V7iUhSJI4jMu9RwiFN45IJ9c+jQvdeqEUdc55jfSDRBJHMQiH&#10;x2Br+SSJw3lbf6sOFohS1gOIegRbOQZ5wUpvnaaESibkTmKsR0mPVgKtBFEcY5ylLErOnT3H2NgE&#10;ZVlBJOj3+hTGYLRiNMiIFEjvOHfxQrCAbTfpjYZcXOoR1S5yTnikVlccfYS/Rs0iQLFDh7iyHi80&#10;OoLCGCIdNDGLMkcISaczweHDGVFcY0639pZw9fhRYEUIfE6Ea+HxOCFRcRODoLCGNG2wdPkSxPE1&#10;uNjr6y8XbC9eOs+Tjz3K8aNHA1TNObwNLGxjKpK0yY4d8ywvr9Df1ac0Bc47hoMBSRwzMz3DZz/z&#10;Ge64615anQmMs3UTQyJlLQGVZ0E/14fPlhpn3IzCPq2MpdOMmGjt4PDeHWRV8GmIFdxy4igfeP/9&#10;fPLTn+GP/uBDtDpjJO0WQmo6nS4TU1P0+328SPBCsnzpZfJsQJ4NyQc9FJajx27gwIHdHDqwg3zU&#10;p6oKpBBUecF6r0+n0+F/+Xt/n0OHDnL77bdx9MQJ8BYVaRCaxdPP82u/9o848/yTvO/OOzn34jOU&#10;eUZZlgHOEmlGvR5lPsI7z8bGGt7DWKuLryp8VZA2mlSmotNqYcoM6wzSC7T0SCxrywthcucqeusb&#10;dMcnqFA89fRTfGA0AqGwlUHKeJsXga+5gkriZcCvhymU54ajR/kbH/wBvvaFz5I2kqsaT7aGz/nX&#10;1V/322RFu92k895jnA1j+63OqpRopXHWkjZiSuc4e/Ysv/+ff4e/+fcP0Zrew5tlsWGtRWv9puyZ&#10;t9SIXykV2OmA1prhcEin22FjbZGJiaB/2mg0SeKY3qDPsWPHUTrmwQe/yP33vwtjLbI1ht3WP916&#10;bv8qC7//eZnBtXeqeEUMb49N1Di7BOcc3W6Lw4cESaNFb2R4+dwqY60mjWbKYDCiOzHB0SP7OXd+&#10;gTIbsri6hrEe6yQVirQVMdWaAiWwXnD81ju55a576WWeqakpUBGx5PVH/AgoC1xZBpyrtXXnyCOc&#10;vcqwxtcMYkFUsz1Ejf31uDA+rEcdknB4SiGuEbC+cin8qztv19c39zaUQVJqot2lHAzRs8HdxPvA&#10;0M+KEZ3OGKlwaC0YjQa0x7vkq0usr1zkPW+/nT/6+Kf4T//m3/Bzv/IrQYdUCMoip9tIMKZAqShg&#10;v8S1uarU4ppuqxbRVZ93iAjbYyTx6i66kFewWqivs8+QCDRqm2jnkCK6AibxKtRGV/1Yu93i//jf&#10;/jF/8uEPoUzOU7pgffEisoJObLHZJp0korSGVMVsDodImWArhzUVvY1NtJJ0u11UrClLja2CrbCP&#10;YvASL2MibeitO158/gXybIQpC5JGqyaybN34DunD9TPWobXEWIFPu+S9VXp5QSMKjnmBRCFwrsJj&#10;2LtnBm8M3hmuBdB4nNZUQmONQOgYqSIKY8mFwMQFVkhEkiJLwa7pyWAoIq5Xjd/IkQ/w0qkXePTh&#10;h/iu//VXcVlvu4liygp8cDLcuWsXX/7Cl6mOB73Uoqhod9pIKXjH29/Oh/7wo7z8Yyc5cfs9qNrO&#10;VggZChEJzTRG4PDCEsnQQnDCbydJibpCWsRBI4LSeooS9u/qcuCD38f3fd/7+YWf+yDGeVQU8alP&#10;/ykf+m8fYvXcCxA3cE6i0iZmOARbkYy1+Yf/6Ne4587bybMBVZlx7KYjuBorqaVmZWWVc+fOkyYx&#10;t992G0kjCfpnUoCvUxFvmTtwE3e+/T58lXP8llv56hcfYHpqgiRVrKxuMDneJU5Sojghrwyrq2s0&#10;mm0ajRaj4RBrS0ylMFVBa2oyaPxaR5zErK1u0m63ibTAVKEb3GgmCEToWlPnH65C6gRQWF97DUiw&#10;lQMprjItCKu7bx/f+4N/ja9+7k+34YTe+WsS0NpruMaWXmvrHhpq9toOqnN4G7CuWLBCY4zBWUuW&#10;DREEo4czJ09SFiM6QlFUZpv8en3E/01eSimMCe1xay27d+9mbm6Ozc0+05OTlGVFmqZUVUl/MEDr&#10;IOYfJymjUcH6+jq7du/m4lpvWz7lmu7st8AYCKAcZTggaTSobI50FUmchsDmYXqmQ9oeozs+SW8w&#10;ZP++vXzgu76bhYWL4ByPPvEUTz//Is00aL91221mZ2dRStNqdzhw5ChxnGKHAzY3N5n0rkZ869cu&#10;8aQAlWCdwztHHMdILBKPEh5F6IL6+qwRPtjxCSHQMuBppBAoJSidq8eKBl8zi723r64tt5Nex+tn&#10;INfXN7KMrZBxHDQZRxnSs62OMdaeJK9KhHPs37OHZ59+nouXLnLoxsOc/uTLfOwjH+U973030lle&#10;OvlcqKqdR0eSVqNRE3IMEL8qOd3KK1/9gV8tgvt1v/kv2MmTV/1qee2GE681zoCjNx/j3Kkb2Vi8&#10;yIWxFusLJbhwP3fbYzgd88Kps6QtyY4du9jsD8O9DvjIIIVHeMtwY1BDFULB5bzDGEFmR0zu3Mvd&#10;d0/x3FNP8tRDD3DXuz9AkWVbSlPhlXpqv3CFrBOLfuG4sLDIfCOm2YhweR8dp9hank7XI0nnLV5F&#10;SHEtMUMiMHX3VCcRUkQ4G+yJoyTFO4UXljMX+/SGPfqDR/nOL32Rm+57L8jre/Evf7oHteDxbhtb&#10;FmS9Ho8//gi333Eby+vLJK0GVVVRlCXeBznFdqPJ2952Ox/56B/xt/fsA2vwxjAzPVvDBQzGGNJG&#10;A6Ek1lm0uroD4hG4Gpu41Zm/qiKr74lICcRVH+1EJ+E73nX39t/vvet2/sHf+zvkWQao0HmvzR4Q&#10;0ExTxroNml8no+h2Oxw8uP/VseWqXkRRBLOapeUVispQoSiAzFgoBc1EM8hNUPIY7zBaXCZpjCF0&#10;TGElvfVVcBZb5ox3uzhbBnlJD64sSWJNf3M9JIbGMBqO6HY6WK+ohhkybobvFyKYl8RRYO9v5SiR&#10;3CZLldaTKAW2AOkZjkYoFQjbwstrWPouuG2g9RWt91fmPltkqWvuGRc+L4uh8j7IfXlLFCmyQc7k&#10;eIdWI0HUz5dEb05K92Y5zum32jYuy5I0TVFKcecdd3LP2+/hM3/2aX7mR36QcwsXiOMoAJm9I40U&#10;ZVmwd+csd952E3/6iY/yEz/xQTqNJlIp1Dam8rWxp+K1B5Bv9BkVvhB1WVZjLoULSDakxAqPqQoK&#10;UxHHMrB5ywpwtBop3U6bhZU1Si2JEPQ31sizEd4Lmu0uO3bsREhFp9sNosRCEkWafm+TifFxcBWb&#10;y4tEOg3jCGtrqXV5zfXYmpx6BAqNbo9z691v5+kv/1kAoUcKJWK89ts6i5KAcdI15maLZR0cazxa&#10;KarKoADraivUKgdbgQydc0sApMu6A3a9e/oGbX6lKUYjnK1opilpEgeG9xbh1HmyPGN2dpqHBgWX&#10;FtY4evNNaJXyuc9/FaUFxjpUfegmOnQbjHdE0hFF8bdc69t7j6sqRD3GqqqKqakpLiYphgojYoyI&#10;8EhWNgri0tEan6IsSqwIrveytjQsigIlNUnSIFIa7wyVrfBCo0rDxQsXuePed3HbPe9mcmIyXMMk&#10;fW1q4FXT9VFvk8efOMme8TYTicLlQ6anFAcP7ac91mXUHzAsMtIkAelCFwzq8b5EetCRoN/b4MUX&#10;+2RlRCsJtsX94QCZOETSorSOLB+yUC6weP4sN/nrpMVvOL5lI+JIB9F4a+i0Wmxu1hbCUpKNMiYn&#10;J9m5cydnz53j7ffegb1cceHcGhcvXGRu114OHTzA5z71KX7yb/w8SmukjGuirefVja2rk1VxVSfk&#10;Kj9TH6ABrxUdt1AdaSSIx9qIic41CdsWWtrVQw671aS4djbKFljFveJECNKh9aMOkrQJ3vEDP/hD&#10;/OvTp3jimRc4dMNx1laXaY2PgzWUDuyoJE5bIGPiVGOdZ2l5HYWj024H7LoMlr4QzC/yImM0HFIU&#10;BUIEjkqjkaC0ZtjPtuGFly8vgAiTldcby29do0AMBooCXZsBGWPQPhSlUgZc+FbiGsWKlZUVNjZ6&#10;zM3N0G63qapqu3P6ymWNBSXCmL+G6SghMWVFo5GwuNlnQgrSdgOokERvyn38V5bFH8fxdgdVa4Xw&#10;YLyn2R3j5bNnaaYJR44cJBtlDHt9xsY6aK0YbgxRSBINlXdkeUmUNrc32dZ8fxvn+mYnp1ujSu9C&#10;V9DrbWmeehCAFh6qEbEraDQb9IuSsfEpXCaROGIlyAZ9vKtoUBFVA5IoQpQjJBahNFlpUVqjKDFV&#10;htIN4jhU5sY4fGXQ1jLRanB5Y4D0FlOM0K2Jq4ruLSxokNgQKoh+y84MP/TBn+XhBz5DU2kEYCzo&#10;SCFUwJDiLA5qWSB5lQJmSFNV3WFtJhEmy0mVoNVuBAsiV4EIxDfjPbqGAFzPUN+osaPiv/zOb7Fv&#10;7x7m5+f44he/SLOR0ml3KOtDvChymlGDsW6DbqfB+toGaSPF2QJrKm6/9TZOnl/goS9+kbvvu287&#10;WAEYExjD30qwRSEEKk4w1YiqChObI4cPc+6lF3DDHk6nLG30kDqmM9bGS8HaxjrNZgNhLVoLYqXA&#10;W5ytqGw4e5wIBEFHEMP3pWVufp473/Y2SmuvaAq+3sWqHfOE8EzPzHDnnbcyunyWiILOdIel1VXO&#10;L7wEXqO1QUqHsxJn5DUNaVE3rRCCOC6ZHEuYmmjhjaMqDc20iSFnZEbcfudBVtYqpGowM9GF645S&#10;3/CK05j11TXazQbDlQpbVcHwQbltEmm71WJsfJzTL7/IrbffhFKKdivhy1/4At2pWaKkzZ/96af5&#10;gR/+EVpjYwgVElTnA/Zf1jaqvGpqUDtD/bkzvKs6vtv3jQ+axi5wCKwL0mVS1gz3Os6++hbx/HmP&#10;GOuQQgQEiZN4Kbn73nv55/+PZTDM2X/gEJcXLnP23EWaiWai0ybWmtXlNTY2NlE6QqkI6wxj3Qa9&#10;9XUaaUKzKbeVgIwxFEURRuRXqQU57xHWbY+sL11e4MmnnuRHrEHpxusmp4HA5HEmyMohBM1mI4zu&#10;a6iclIGYKGouhrNhEhLHMY1GGs6Berz/eiNzHQUiNEJgrQiYZWfxLqgZtZopwnuGKys0J3fV08Zv&#10;n5j5luugbn1QW3+W1uGFRugEoWIqI6hMmMOpOCWvPJ1Wk9yBajQRSZtWo0sUJeRFfqUr4tybAur9&#10;H2ujXvs3v9Xl9QFwfejYHfzUz/48//af/zNmZmeRKmGzt0GsBGPtLhLL8sICY3GMlwqJIM9yhJR4&#10;UcMk8Fd1Qv0VuS0EkdbbjOjnnn6Ku6bn0M3xq0asV2afWxUySiHxVKUN7MpmE1OOEK9+I193GWOI&#10;oghngzi8lAnFaES5ukI8uftKm1ls4XyuA1DfyPXpP/1TTuzfx9TkJH929gwqkiSJJh8OiJPgIOWs&#10;4+iNR3jq5EnanSa33XqcUW+Vvbt3c/SmG/jYpz/Pc888w9333ReKlqoiTiRSybe0tfDXyVLxxmBq&#10;gkOiNf3BiNFmHxVFLK32aDSaTM5OoVXM0tIio9GQWCrSVOOShDRWaBUHvBqB8OCRIaArjZCSPM94&#10;6qmn6EzvYqzb5ZqW1etMX7zz7D54iF/5lV/kD3/zn2M2F5ib7DI1P8FgkOMqSxRrtJZBa3NLV7iG&#10;DIgai6iFpZFAq9lAEVNWYQwqNGTlEJ1GrCytMD27hzNnlnj8aw9x7Ht+7PqG+QbKQeczzp1+kb27&#10;d6BkKNSLIiOONaYq8MKRpmlwasIHz3jvmJ2dZc/eNc5fOM9umZC2Jd2JKaIkARXhbBU6k9tTQ/8a&#10;M0Jx7UP+tTqt4tWRyfsrjG0prkgHerFtoiL81pTSX5GbEF/vebceDQ0ardW2WEuWZTRqlYJjx47x&#10;hY//Hr3FBv31NXbOzpBGEmFLpHRYJ4i1DJMJUzEcZcTSIKWiMo7+MMP3Q8f0ak1SUSePlfUYY6nK&#10;PnHaYmZmhuVRDQlQNVlRqNcpFsM5oba+L0moqgBPDAo2oTkjvMP7gC+VW++v0aDTaVNVIWneIkZ9&#10;vaJZSoVC4J1COIlKGmRlRZqkvPTSST7zyU/wkwePIrTm2wkSp996sUFs/+khbFapMF6A1FTO4YTC&#10;imAV9vL5i9zQmqQ5McX5i5d4+sULZA4Wlpa2uxJb4vxbLLn/6UHT85qJlxcSWwmi1gS7jhxledPx&#10;xLMvEnvLxFiH8bEWuVOBweglw6JEoJgdn8EYi5Q64Dud+3M71UVliOKIixcvcs8rZxmeqwgRdZXp&#10;Azi8tCV5WeHbjSsjor/AiqIIU1UMRyO01jip+fKDD3Lsgc9x/w//4pvf1f4rvLy3jHfGqMoC7z3t&#10;Tpt+fw1jqm3TDK00zlna7RYrK31u7YyRxBHDwQCtNJGSpEnExERIsJwNTHzjHArxLcv6jhoNup0u&#10;g3JIM47Zv38vTzy2wuL6JqVxUBnICsbHUiYnJ1BKovA4W+KtIc8tSkkMaptFr2sMaZbnjPKS1niH&#10;l156meXHnqU9OcdP/sIv0eyMv3aAEeCMJc9GdDpd5vbspcgKus02ZVngrGTH7BiNNMVag3cOJSTW&#10;VtuqAFKIuqMDihJcjqlKpNQ00xRrK/J8hMRjK0MjiRlu9og1ROp/sAK9vl53bW5s8Nu/+Vv8+Pd9&#10;D4PBgNXVFbqdDnlWIKJwzkopKcuKVqtDp9NhcWmBvfv2MRzlTI5P8Mu//Ld58ulTPPTY4zz3+GPc&#10;+o77g/5v/ekY54i2ccLiz+uPfN2EeqtYE3X2uIVOC6oDEuEEztmg0lKTtcKw8vX2/BZg7JqWVGD4&#10;V2VtytMM5CDg1/7hr3HfsR187cHP0FtZwpsC6xydTgdb5jjrmGh36PcHCG9pakGRDYliXe+xPMR8&#10;EWzDgw1w3Tl1jrIscd7jfZj29foDqrIiyzKGqyu0pnZ+3csjBAgv8M7iRn0ef/SR+nptOSKKGvIW&#10;HovjiOEoD0RiJcN7Voo4il6BPb26u2wQ1E6PXm1DE6w1OGfodppc2lzlwsXzWGdRNkxS3+j19bq+&#10;37YJ6tVWp1t/dtptlIxY2+gho4Qyz/BIrIOJ6Wn+7X/4Pf7kMw9ikTz65EkeeeY051Y2ePu9b+dt&#10;b3vbdtcOeEt2ULeOgsJatBDESRPwHDx8nJ//O7/I+toK3VaTzcvnOfXCM0y2GiRKMhhVGNdnenqa&#10;qZnZGi/jUVKgXyH7c/VSWm9f2yRN6G1tDHc1U3q7p1vr67mAE5IghaY7Ps5w1CdVf3F8aJ7XG1TK&#10;wFYWMcXaJisrq68YLYmrPKWur2/+CZPhRYQQnlarSVFkITGVIqgwaIn1kJcFaSshKwqazRhjKspC&#10;0mm3iCKJLXOO3XiEL3z2M7ztHfczt2Nn8PE22dcJVG/xZQ1Zv8+58+d44FOfYvdsh3yU0Wx3aDRa&#10;QfNUqRCcnaORpnWiJ1AoqO1NhRQoEVNZizcV1oXE0TpPI02YmppmeSPj3LlL/PZv/y7vfO93ceTW&#10;O1/32Ii0RrVaYR8VBVmWM9aN8KagEUXkvTXIE5JYIwj6i1KEDq7aehIh6sKhQGBIohRvLOVoWGMN&#10;FUU2xFuI44TcVERSEEfXyVHf8JYzFevra0SRRgrH0888ya6d82EsLARKafqjjE6jza5dO1heuMQz&#10;z77Inr0HmJwcwxjo9zc5fHg/Dz/yKB/76Ee59R33IYTEe8cWUfzr0oHFa3fmX/tbAi7UeRc67zKk&#10;wd652gBDIIUMGlWAtw7nA97zlU3cK7Mwz7X6HaHwEbUCzNVyS1JJIglHDh5g18wkX37wgeAqFSmk&#10;TtlYW0PYmJWFDaIkYn5unN4oozIWHcVEUURZlhRFzmg0rB2Xwuuw1tUjd4HWmqqqWF1dZWJsnDiK&#10;Wbp0iQOvl6D68JYzY4mlABWzcO4CH//EJ2odVH8lUVUaGSWoOMJgadQKQ3lliNM2QgqsBxVH4ee4&#10;tgEua+Zx5QTWOUpjQrfdVQihePrp85xcytlzfA2bZehul2+nqeNbLkHd+k8phRSC7/qu7+aFr32B&#10;y5cuBFLUsHZBkZ6yyOn3Bxw9cYyDh4+y3Cv48Q9+kL2HDnPL7Xdw04031jZjcruN/j9/5Ci2xyfi&#10;KrXIJNLYLdKeh5vvegf/1133bf/U5ecf5bd+/d+wuXyZ2fEW0hVo4WikCfv27Q8KCLXMjbPmdRJh&#10;sY3DieKYkQ36kmVZknKVE5u4djijlQqBl4od+w9w7/3v4Uuf/AiNWNcg9P/R7jjboHEBjMqKflXR&#10;bLXqbrf/c07T6+ubtqRGorHOMuj3iXXAFEupqMoKJ4PAtxOWJNLkSrL/4B6eefYZ3vv2u9m7ezeP&#10;PvRVZmbmOHHsKP/2t/8b586cZueuXRg8kY4wpiQS/luriSogzzJ+49d/nf/2n3+b8yfP0U1h52yT&#10;RqtFZU0IxNKAt2yOBmghsK5CETQSRR14PQIjU6x3mDJjNOgzHDhGmSTzkva5dXQacdddb+PGm29j&#10;cmbmmhPitUrbcH45RFWh44iqKkm0R9qCWAgaSqMBUyeW1B2iLcCO3NJ7leH1YYOZR6QUToAX4WuD&#10;o7IWJXSNeXPXi8W/QBx79dknkF7SSFPy0ZB2K6GyRSj6tcZ4KHNDu9HGliVRrMFVjApJ6SNmZndy&#10;6uRJHnzgAX7wR36YXn+Z8U4SGOQiQkiN8xKl5F/s1BR//r+HZsGWrJtERuqqW0Fec8ALIV73ecO+&#10;UK+Khd6DrgmVW+52Uise/erDnHr5LJONiPGJKUAFDKxxNNstWpVBxQlT81Msr62zNszrKVAfMAhv&#10;0TiSVKMlWBtsuaVSOCWAGB0nOGvJ85I9O+cwKuXW4zeRD4Z44xBaXYnY4gr6zVuHthYvFEJGLG+M&#10;OL804NKZBXZ0PXOTMd1WAy8UThp0rHDeoURN1XACrfw2/FDVOFO5ZcjqQQiH9hYhJEVl2OgNWFkb&#10;MuhbhIdmKoiaMDs1ztzsNEqrqyuBNzZ8/FWVmdpqH285aRw/cYJIStaWFki0QPoS7S0OC2XO9HjC&#10;3Xfezg3Hb+VLDz3MD//wD3PirnuAoAiwZRtmjHmLdFCvjUBX30dFafE6JNKJEmRZ8NLGWXbcdAff&#10;/cM/yYtPPYKyGcoWjDVjitGAJG2wvrmJ1DFpnLz+zSNgbXWVsW6HzvgE5bAkaoyFxF2qOgBuvSp3&#10;peb1HuMdSniSmXlue9vdfPrDv08nTf9CyYf3kCQJw+GQqiiI0gaJkIwqianK65HtTV0RTz7xNSbH&#10;u8xOjvPIww8zGg6ZmR1HRxojPIPhgEglZKOMTqfNHJKHnzhJ8p6UyclxvvaVL5NGmhxPsxGTxlF9&#10;HxeksUar6FsPg+ohabX54Z/4CSj6JFR0m5oP//eP8PgzZ0jlOpEOYVZ6j3dhaiFqO0RnoajcNnwt&#10;8xIlYKzrmRxL2bGrhbWeUVlx4vY72bn/IBNze5ie30PaTP9cMfyQbHr27NnD4YMHWTz9XEhKqgIh&#10;JcIHpzbhDTiBEgKP3S6IxVb67ARe1mP7Omi+sqsmvcBf1z79pi1TGjrNNkkSUZkcrSVxGgf6kffg&#10;NUmUkJcVVTGi003oW8Fab8jc/C6+9rWv0e+tEyvBvj07WVm8yMbSAuPze3B1h+2bnjgIriSnf05i&#10;K/7c5Pi1NbaFuJLYh6lDyAPWN3vkpcUkGhVJrBe0W120sGR5ReU9m6sbjMqS3BSYoUQ3U1rtNhKP&#10;lo5YghYeiUHKFBBUzpEVhtJUGGvRShJpSJOElUHBYLNHs9VCbGt2X3HJ24LeSjxJrLHWYfOM4297&#10;J3/v//OP+M1/+U+J7SYrl5Z4+eURTip8rKhc6LpuSb5Jf21c9M6jpUBeRQPZIo3hPUnD0p1oMr97&#10;J804wpsS5yrSdspG5mg30vr1Ot46gu/fZgnqVjDTWm9XoQbQkcSWBc1WE+kMwhZIU4aKoSrxVU45&#10;GhBryaUL5+sE1RNF0TWY1rdOELwCHL/ST4U03qqABE5AnDbCCKUWMR4WFZdX1ploRjQE9AYjGnFM&#10;lufoKKayV4R/t7rGYZwPSgYB4nIYdBm3nCCstWHU/sqyy3PN2CWSClMW6EhQVI7SEpxKnNlO/sWV&#10;k6YGkrur2rJs44CjKEKJ4FSjdQNXuLo4Ea/dNboe296Q9eEP/yGLCwu86447eOmpR+n3N5mbm8D7&#10;oATRaKQ00zb5IENECXmWMTaWUlQlo+GIRpogvCeOFLt37eTRh7/G0VtuI1JqW//P47/1YKjOMjcz&#10;w969e8l7KyhT8CM/8j3ccOQJzp9+mcnxMbwzKHz4U/raoleRlyWDYUZpLCiNiFPK0oCzpHGMEpDn&#10;GQmKw4cPMr/3IAvrfTZ7PUw2gnYJ+vUtRb0DtGDX8RPccscdfPr0s1jj0FvniN+ymRVXqYRc6elu&#10;pwni6hnJteeSF1frbsjrO/Cb1XWKFM5aRqMRe/btwDlHb3OT1tgkUmkUglGWBaiWUhw4cIDnTn+F&#10;UydPseMdb0dJhRCe5eVlvvu7vot//ev/ga9+6Ut81w/9KFLHKHmlA/mttraE6qMo2jbsCc2l0D10&#10;TlI5j9AxUeTZ7PfwXmDwKB0xv2MHUsUYWzLMhiRxhEo0lbWUtsTaMmhgCVWrakhUlKCiGC0FRZ5h&#10;rSVJ06BgEmmQLqgeiFfvAOcCttVaR1WWtLpd9uzZhRCG2ekpxhOBxNFsdZCNDtZLFCUSw9U7T2yd&#10;kz4Y3EghQmFIkGxsJDGDYc6osugoQSpJVQyJdYr3EZWVVNUQW1avqDKvJ6hvSrIKHik1SEVpKoQU&#10;Nd4LYi0RXmOKnEYSIfAYW16TEL36+f4nt07FVj12JTjIq0YIWyTIADaXV4KOh4NHbuDCyycp+qt1&#10;1R2coUQt9yGsu2LGswVIuur9b3WTr37s9dmDVwwrdS2doeMUfMFoVBA3OpS2Qqu/mGjv1Xa2V0M6&#10;xHULxTc/YAKR0kg8x266kReff4LTL71E7gqchOmZWcpWhc0trgwFX6vV5rlnn+WeW29msLHMAw/8&#10;GT/wYz/NoX17+OQnPs53/+APsWvXHow3GG9JxLcedtE7T1VVVKZiMBjQbUSMjY8z0WlzrspJ9Ti2&#10;cmhR4/MQeBxIRaPZIGl1EFGC0gk6aeJcgCUpPFVRsr65RpZXeOcYDoehn601KopBx1936lLZKjiv&#10;qRTdalGVJUYGmTePxAiNqAO3ELLmMfqgECL8FT9w4bbPmvBNIRB7IXBCgA8qGuFc2lLUuL5Hv5H1&#10;W7/5m8zPzzMzM8O5c+dot9t0Oh1UFCGlDlqd+QjhHMNRQbfTZmpqguGgj3GGEydu5vy5s5w/d4aj&#10;x29hc2MD6z0iagTNTYLCTRR/a35OWzEgYFAVOoppdTp0WxFYx7ETt/L8U0+wvLBCPtqk2dDBUSpp&#10;BtMeaxllBZEI3eSiskQShFAgYnQayEal8VTOYUsDRdB9rsqcQb7JoBJ0XnoR+eE/4idndjI2veM1&#10;uyQqijFlQZwkxHEEBNKVcI5sOKCTaDSWqhhSmYqk0SIRJcpX1/SSRX3eCATK1xCJLTqI91TViERF&#10;pM0YKyRZkWPyEZU3Aa6jm0Q1bG7LDOR6gvqmVlae1X7O/Nw8SSJR/QE6bVIWI/qDIe9579t55NFH&#10;OXlugRO33sp9737fVRneW3IbAmp7ViCujT+veXs5BMbCjt376LTHyDaWsNKjZRBnvhJ2BF4GgSlf&#10;u04I55Cw3VFFiNfXdttSeHpFVPTUAdtWNBuSO9/9Hp5+9Ks88eAnaKRiuwLe7oJu0T2vr7fuvgI2&#10;e32iOEJIzygb8dd+8IdYWDrP4soyL587TdpocPnSJbRXeCsY37WXylgee/JlbrvpEIPBgAsXH+f7&#10;f/QnkUpiK0MSxzg8Fld3fL71gqWMNHjP+PgY/ZUFmo0mpszxpqDM+gg7iTc5XgqcCQQSh8AJR9Ls&#10;0h6fotEZQ0YJMgqmI1qCN1XwVG+kLC4tURlDp9tlsLLJYDAApcEaUBGvN0rQSoO3gMFWFUJIUJoS&#10;gRIaLTReSqwLeDYvJb62Ixa1TqVDIKmo09g6Od3a69Qa7nUHdmtc6K8np9/o+vjH/4T3vP1Oxscn&#10;eOzLn8cYw/LyMl7FqKTBWHeSZrOJcAab9ymKkj179nDypdOcO3OW+blZvvDA51leWuTAwREHDuxn&#10;YeEyVTasNb/FtlPRt9yeu0pdJ0zjApHp/MXLrEdgqoK02WZUVGRlydTcfHAxVEG2DYJCzHi3G5y0&#10;nK1joEOhEZGnqgWaRaRIZYxXoRDLswGNZov2RJuljQEvnz7Ng197krve+V5uf+eOa2QXr15V5ZDa&#10;Y40hiiTOhQIyTVKKwSrWlaTNNo1GhIwc0hRIiiDR9QqIX7DskdvEZADnPXleoZJGOLGdQDlLO42R&#10;IqayBiPBUZOYX3lYXE9Q3/gVxQ1uued+Tj3/NC4fQZmxWXg6zTGaSYO9qsFnv/IEI7nJ7fe/n/GZ&#10;OfK8IE2Tt2qdeO2dedVNFVr+rzFP2IofzjHKhhhrEUoF714fKqctMd8tfbkt7OiWjp3HI8XXxwht&#10;g8CvylKFh6oqgyuQCtjU7u59JGmTtbVNJneOv4U0Zq+vv8hd+M777ue3n3mapdU1dox3cdWIXbv3&#10;0h8MmJqY5L7738WgP6SdtOkPhtDqkIx1+NqDX2B1bYOZ2XkOH5lEOIfJMzS21kJ0KB9MHryQb92j&#10;Urzml2EcPzbO7XfexfLFc6xtrDM30aTVbCG8DKNUARqHljZAVxCU1uKqaks+krIyJLLC4yhNGAVW&#10;1qLjhDvuvJOde/awfOki7e4kLlaYsgSpX+XCc7W4utySEPIOrRIqBJUDKTVCXJmqbI0mQ5IZtBp9&#10;/fdgfqFrreSrfeOuXA3/Kuth+4rvub7+oqvdbmOdY3Nzk4OHDhFh2NzcxKB46aWXaLdXSRsJ0ltS&#10;GWBYyfgsg80+o8EAPzNFM01x1tJqNLj7rrv4ww99iHe8673cdOvd37IpydVTNWvttu3nM88+y2/+&#10;5n9C2YLp6UmOHDrI5NxObrzxKFI4Fi5doixHaKUwVYXwjiSJ8SaQl1x9z1tfu2ZJiTUe6xzOF2R5&#10;wcZGH7wB71hZv0QlEuJuk6TRqm22ucbFjat6L3GchMmk1iBgZn6eI4dvYP3cc3S1IBGaWBooM0wJ&#10;kSjx4lo5qa14G/amRNRas957lBdMj7UojSdzJcpLNA7jDB4X3qcO5jgCfy2w9XoH9U2qrJTiR3/u&#10;F/mpn/hpnn7ia3QjyelzF9gxO0m3O0ZelqwOCvK4YGQD0SdK4rfuZnxVQHRXBaJXFEC+Tjq9RAhw&#10;ZU631WQgBEqCN/V4fDvBFLVFmwzJqBDbB8AWJvB/KGhv67R6hNAhORWCSEXgCshGvP3+d3Hq4c9T&#10;9hZQKtnWRRPXlaG+NZZ1/OAP/wT//T//Zx5/+ln2fuB9bCxt0pYaFUcBd2os7UaTsqxI2y1EGrNr&#10;forFvTs4cPgQN9/w/ZRFgasMqfCkVChvkGJL01G/ZWv5rWlFSP1sDe7c0m2ViKiBbHWpEAHPBgxH&#10;BSppMhzmdJIIM+rRaaUUZY4isHlLUwbHdRcmFTYfkjQSKhRCx5RZRWU9UmlsWTLVbbLSW2N8vkMs&#10;ubZb41/9mgOkRyJw3P3O7+Bzf/Ixst4KifLgLbYq0UIRKRnc5VwIiG5rRF8rhUhA+q1Orb1y3m7p&#10;XAoFNenCU+F9TmAEJNf3zjeQiAVpI8/c7CxTnQZxHHP+8hK60aLdGqOsCmyZ00mCm+LF1T693ojL&#10;ly4iCe6Kzz37LEduuIldO+YYDHq1c9FrJFLfKsWyuDKF24pRRVkSxxF3v/3tVINNqrLg+RdO0kgi&#10;XFnSSDTZaMDGakWnFbZNnkEU1zNKFQYSSkpMTVw0BuIIlJZUVuK8odFsIlyMMYJdezrcdvcd7L/h&#10;OHF7nCMHDwEVV088r92Pvj5Kg1LGwVtv43u//wf4d//kYSa6EbGSwfmRAZNT0wihcO5KeN8O8duB&#10;N0wtnLhik5ON+gTZ2RgdpygpGVUVzlkiHSGkQksbxv3O4soSGX/7NIve8u/EA52pGf7BP/7fWVu8&#10;xHiiKAbrvPzC0/zhH3yYLMtpdCdYvrgEUZMK8F5c4xf8VluOV0hx+1d9cfWpFioqa5FxzM0nTrCx&#10;eB7hi20kA57t7qjYwsXJ4JbhuFa+y/8lX633HmMNCotIW5y47372/sE+nn34LGka1VIkVzuPfDsO&#10;HL59ljNBSD5tNmmlEZv9QRhZi8BM17XbmNIxxjm091hbsWvXDh5B8Pjjz3P0yI0srqxy8ODhba/o&#10;K2Lc4i1/rvir9hhXaRA6C1KHMbmQCu+grEqSOCaOU5wnkFqiGGMMtiyJk2bAA9asZI/Ei2BRLLwL&#10;Fk1c4dJv/TJnK6SAWEmEEn9uojHKK8aaMfiY+WM3c8PNt/LQ5z5BnOqAM/U+aBprC7U16lanxl8N&#10;I/WvtBS6MnMUUoKQV4BDwl/fv3+JhOuV6//9D/4B//af/T/s3zGJU5aknoI99+xzzO/Zyy233EFl&#10;SmIlkDZHCcFiL6fZanPyuWc5dvQmThw/SlYYnLNkWVartogrfe/XmsB9K5xHNUlqaxKnpORnfuav&#10;c2imTdFb49KlSzz/3DPEWtFKEyIFg/4mD3/lOcY7kjQSlEXQ/bXOobUkLwv6gxEqipicGUOqiKIY&#10;MMpGCKNIG5rJyTbddpMjNxxmx659JJ1xnIoZ5EWtLOPrAk5sZ5O+FrnRV2sD+/APG5sDpIworacd&#10;K9I4wXqHtQYRRdhaZUG4KzzFramn3Lp3hK+dqCxaGJJEY7ykdBakDEl3VdJIU4q8xDsTzpEoxm3z&#10;W64nqG/Ojeuhk8Z88Afef83j2XCTn/jZX2A4zIiTBsO84vCNNxEB1Vu4g1cjUK9K2sQrGLX+yg1f&#10;P+68wCHQSjOzew/DUc5YqtAqwhmDlhKPQ0hwzjA+NkYx6JGVFhXLULl5h/NhBCul39axCALPtfTF&#10;1msSWyPCEKJUjVu1HpSK8UIwzBzLg4LSedIkwRYjiCOiOAIUpfWBLcmWnlstW+UD45ktgpazKO9R&#10;9b8Lf8VFLMAUJNf5U2/AZCIJ3bMLF85z1603EycJg6GnomJ9fYOZmRmUUlRVrfbgApxECoHWCi8c&#10;xkO722VzOAxYR/FtwPiuLR3BU1UG64HKYKVgz/59rK6ssL50KbipmbC/vNDbo3S3rRrC6yfp3iNr&#10;nefSBM1i78FXprZXfH0cYSMN40RfVggtGRRFzbS/wrvfIlZ67/nL5CtSSKQA43z92vz1CvObsG6/&#10;+26efPI5vvNd96AjDbZE1DjtsqoYjUaUVUEhPNJkCGDH/F5uOXFiO0FtNBpU1rK61sN4F+6X15As&#10;/FbuMgshgtKLT8mzIUuXLzI5OcH73vc+BA6ModNO2Vxd5vLZFxnvtpDGoKUnjmNAU1SWvDQUZhKh&#10;NTqKkFFCZcbxtatbVRqWlhaR4xPsP3gDKI1znspVOMe2BsYVZ0VxzTHhbYAPaF3DmGxFVhly62i2&#10;u4yG6xSjAVNTk0ipsV7gtlIueYWqUc9stixqtjHgIQ0Isd8hrjxWXyNrDEJ4Go2ElaVlFl88xdyx&#10;O7iOQX0TlxLQeI1r3WiNceKOe17zZ+JvAeKweNVX6jW/wdcJt1YKb0o8Eh01GI36NHVtFVwr+0oR&#10;EtROp0MvbdMbrKNjGYgUWBAOIWyNrXGv6KC4a0WUxZVbYytcChXgA957ovY4N9/9DlbOPkN/METZ&#10;nLHWODiDk4Go4X2NqfHgsWgfbGq3GMEhR/aILexiXakK1JXu1vXs9A3rIArnmJ6ZZzAc4pwnjmKG&#10;g3UWLi/yrvvvI4oi+sMB7e4Yw7zAFgVCSIaDAXP79uMQJM0Wg1GBlwor5FVljv8W2oPXPrqlJdnq&#10;dNgxv4OVcz08nihOMd6z3uujxtpoJEJqZAxWyisqo9vTDP/6v/gqyM0WrjTA0eRrTx0EmMohtcRb&#10;V2seSjY2eugowrsqpKZeXGE7/mWLFxnoGiFWXsfrfLNWf2Od2bmpQCiVEaP+iE6nQxzHwZhGKaQN&#10;8I0tlZPVtVXKImc4HDAYBl/5PM9IGm1M6bbEMr/1C+arzHS24WIKmmmQQCyLHGctzlbYosCUCUWW&#10;UeQ58VgbqTxKBhhcUXgskvHxCSZm5iiN5/LSCnlp2LNnL/PzO8nzjI21Vfbs2U2n20XoCIekNAYn&#10;FBAKyNqaq46ZV+LW9j6++tJbaHfH8SJiVFoaKv7/s/ffYZZd13kn/NvhpJsqdVVXR3QDaASCCCRB&#10;ipSYRYKZirQ01piPZcn+nCWP5NFoPDMejST7m5HGo0900EgjWzZtWRqLpgJpmZQYRJFiJgGQBAgQ&#10;odE5VrzpnLPD98c+59St7gYINJG6eVc/9+nKderes/d691rvel90kuGQgSObpI2n24WbkENUFFLR&#10;vB8UjCMQClPJ2FVmxURah7Y+nkh4Hn34G9z92U/zpkO3QBRdPYWU6bZxhRR2CJajcZbx4pe8OLjT&#10;1ISWurtaJbzA5SFIT4nJh7wAlD7JKrZzzcmtLEuEECStLm9661uZmZ2nPxyRZi201gxHQ4wpHyc9&#10;TtaNq3nFC5L1NJ6dGOcOpOTd7343x46f5PSZs7Q7LYwNrcNOt4ur+IqIYF1YloYkTWh3OpxbXaU/&#10;HLMxHJN0uhhUEFISW30C+Txu9G91u/1FH3E+TNB253dw7aEbkDqidGCFwApAR2SdLlGcMTaO3Fic&#10;iLBCNtJMVMnj8TCq966xdGwGDEXNQ7toBQKVhSSe/jAPlVoVsbS8h83huFnbWxVUP0G7eOpg4SL7&#10;SzFNFd9qpO02ArDGMB6P6Xa7aK3Ji7xxTpQTKVkpSbfTYTgc0O126XY64CxxFKGV4moh+9f0s3Cf&#10;VcNSzuOMZbC5SRy0DMnHQ5RStNptjLV4W9JttciHA3AGaUp8kSN9SaQEriwYbGygleLAwYO88JYX&#10;0uvNMh6PUVLQbWfkwyHr6xsYB8a5xu1QeI+3ZbX2LnZRC4YZDlmZajmAKOb2F72Um265jc3hGKs0&#10;UdZiYzjGimoupKmHOqS/4MH2B4ATClvtrRaJqTRcrXOUpUEiSJKYcjxkNOrDVWZJPN11roBQsirr&#10;KwVRwvLufSgVI5WubuUtiZha9Hd7XqrEZMS3xk8Sk1Z2BH/gjf6QKG2DihkOc4RUpGn2OHlRNtcn&#10;pNimdTuNZ/ueCs/9nd/xclZX1sjzgtI6pFJkrRbD0YjhOCdNM8qyxHpHp9WmGI35ru98FWfOnOfU&#10;+fPErTZGKIyQgV9V6Z4KLpKBf55WTy+2UHLeUZZhlEglGZvDMSiNVIrBKKc/GlM4MEoh4pS41QEV&#10;hqSQspJ+81tTwJdMygH0aa1wlR5q3t8Eby+Wm6syoJLBIjFJY6TQ4AXv+L4fZO/+A2Gy1z893N/g&#10;iiWnS/NpjiIvWFlZo9vrBXMUH9wOa/6ltRbr7da8gAs84iiK6HTaHH7kEaQQpEnCaDgM3GDPhB2D&#10;R1yBL1hdNZ0EqaqaodgxPxv86K1FCYEtDePxiFaasDC/wA3XX8egv46wFulK0kjQTmNMPsRbQ6/b&#10;od1qkQ/H4IOChXdhmNBZR6wUcRQjVLCLbf6HZqBtax1scSm8KfHeYK1r1jNCsv+GG7n2hhspnaCw&#10;YIVmXFoQuhpMtEgsytnwdv1g+/vh8z6AUaFxQmNlAKeeiiMuRTArchZjimYGZApQp/GsJ1NrbFMR&#10;8Xi8lBQmtPRcNRfRgFM8zlnsxKK/VGp+KhWV2p2qtqP13pNkba65/ia8ThiMcoz3pFmb0lRTwdvK&#10;RxPSVxPXMSnYPyW6PXuRRIKyKJBK0el2MdZSlgYvBKpyJVM6qgAbdLszSKmIo4gDBw4gpObP/+LT&#10;HD52gvbMHE5qhnkZnGwQeOewxj5vK+NPeLcJgdLhs4P+EB1nCKnpD3MOHLyefQcOcm5tjcPHT3D0&#10;1DlOnF3hxJlznF1dZW19E4REqbo+65q7fXuVCLRWGBMk2gbDIffdfz/OlBdf6LZLC5qr3lq8sVxz&#10;8y0YHwZDpZSMxiN81SKdXKtP9lEbeoxHY7QK7nDOWrwM9I3AZfcXAYxpfPPo9WZ445vewAPfeJjC&#10;OByCojSkSYzwDikCTUvKQB1BRqxvbnDTTS/g+utv4MMf/RjomMJ6hI4QIsJ6qgKFuGLpGPW9OllJ&#10;BRBRzE0vfTlx2sIYQ5Yk4AzKOcq8oCgKlnYtMy4MKoow3lMYR24cOk4QSjEc5QyHQxAwHA8xpkCK&#10;8HusLbdkyb3FWoMzJcKX4bWQE7nrAqMKqTWi5p5Dte95jPdsDoYUzuOEChxjpSmKMMwkcUjnCTDT&#10;Bak34ZH1jAY1bWPymConPeCqvaTeDyTWhPXeamU0nNmrJKbilVdKxUsF/gnW0FvYwZ5913DkoQdI&#10;omCfKBq/bYevRYqtxTmHcKFN4Zy7rBPWpNPTVtXT0d1/kNe+5R38u0cfwpYG64PV3mg8Qqct7AUQ&#10;wIvaNSMsvqfdN3oaTzqstegowhjD+dUVWu02UZzgPYzGY9I0I44SCuHIjeHzX/gSX/riF9CRoNXu&#10;8qV7Hybtpnz9kcfoLfwpaavH97/rh+jNLmBNgbWeKI6vLKH+asjLT1SYVRyBDEBCKsm+AwdZWtzB&#10;+upZxpvrIWEqSaw1/cGQ1Y0+pSlRZY5UUVPR8mx1ICarnPXBz3tPv9/nkvNIPmgc5mODjBWRlgin&#10;gIRB/yxKJ4DAmpI4jtGRpixLNATR8qey1l2gDkVRFKTClKqqfdUQY0X3uLDiOo1vfiTKOrO86R3f&#10;z//6M/+Q2279MTZWzzDb7mCNQdqSSFrGJgepMQ6SJMMUjrwEFbUprSKbWeLMufO0ezP8yYf/lNe/&#10;5R3s3nNNkBirqqnqCn09Ls4HGpHMITo7EPYcg+GQdiQpyoKi9GQzs5xZHzMm42zf0IljpI5wUSsM&#10;FivNXKdDYSxSS7T2KO0xNg98Xy2xOLTwRLFGlSXj0QCt0sABjaNKbi0K3NEJCXNf8caV3JK1Aofz&#10;BRvDTUQcMcgLuq0OnSxDVtXwSY65nxg0qeewhBBBcbJqdkrhcG6MkhFCaYwJCg71sHFRlkRxFzHM&#10;gyb6VVZznALU5/u25sE4i64m6vEQLyyxa99+Hnng61jvsYASsprID7xU6yZaRR6QYqJKIrdVc54K&#10;QAUaEjtExO1Zzm8MWWxrxkVOEmtarRa5c5W94pZ+8PZ6qpgmtuf4vgKBc47RKMdWwMS4cL9EUUJZ&#10;miAypiRf+MK9LCzs5GV33sqZcyus9Md833/zIxx64Yvpj0bMLyzxqle/HmMtSmqU9FfkMGkAklDa&#10;4NS278B1PLJzF+unjhFpjZeC3sI8CzsWULjAd9PBN7zfH3Dm3HmOHT9ZrRG7ZTksJu75x7nvJxP0&#10;ZMWkTmdKyUrEG4wTKO/oLO3ie37ov+F33/MLCC+JoghTGpwtiNMMIfxTqnA67zHGkrZarG+OcDp4&#10;o2PdVkoVPKX9Yxpb0W21iLOEc6vrzGRdClsgZOAmxlohKnH5OGsjVUI71SwuLdOdmWWQW46dOkO7&#10;O4NOOzx65Dhv/YEfoju/RGlNGKZxFiXjq+b5MkKzNizwxjGbpuBydKTRSgdKkk6JWh0GRYmSirIo&#10;sFpRWEsax8xbG+zRbThgimbwz+NqySgPtixQAlpJjBeWIi+w42FTPa2VgtXEitwu6OQAC0qyc3kn&#10;90uFlIL1jU38qM++5Z0gwDr3uPuOr5U/REWzqfivoprGkj4UdwLVx19wQBTVnj4FqNN4Nos6IoBP&#10;PAgl8KVDOEGRF6HNoyLKYky7m1KUhjIviKIoOHJoNSHbofGlwlhLkgT9Ri8USiuMMU+IJC482Yb3&#10;AwCZWVimO7dEOTpPO4lZ3+yzOD+HcBUVoR6AEkHpTSkVhMJlaCViHM75aaJ71gFq2KS7vVle+7rX&#10;c+ToUZbmOkHepbp/SmOw3pNkHW6++Tq0hO942cs5dW6Fw6fO8opXvZrbv2NL/m2YjxEIdKK3du/n&#10;KUj9ZpdU2mAI2pnfwc5dezh/8gix0FjnGYxLNI5YSZJI4SzkwyFpnLJjaSfnVtcx1jXCo76qTAoV&#10;gGw98f9EIHkbpBQTHQcRsGLISQqk5rqbb6EsCrI0VFjyIqfXzYiiCG/Li1ryT/y8CLTWOLs1GJKP&#10;c1SaXJQuLjy4TuObx3Ccg5d0Ol2K0QZxqomThMFoSFEUqEpftz8c8o2HvsrK6gatVpuHHn6Ew489&#10;xif+/JOk7Q6oiIcePYq1gc7lrCVJErw3V9XzpaoDcr8oMJHGmzK4qEUxZVmw95r97Nq1SKYFZ48f&#10;5u5774UoJaq6AN57kiS5YN/bfg/rKMIDxhiUCAWYJEnQSdp0HC+8zcWEVvFW490SZzO8/Qfexf1f&#10;/jybp4+SZi063RbnV1fptFtEcfyUDozigsFJIQRSyG8bavi0x3olvEiChs/pKzX+pb37md+xFFgs&#10;SjEYj/FAmqbEkUYL1QDLQLgPLX4pRGNNKqXAGHv5AMIrDtxyB6+/6214HTMuSpI4pixtJTvsqyrq&#10;VKzm+RZRFIZs4jTle975Dh566BGMcURaY62tWkcxCIVznjtf+lLu/vLXuPtLd+PxrKyuh+EhwHlD&#10;UQGwOEkoijLYC26Vap+/9VJ/cWV5XHriSIX2eFkwGo+D7mnFx5VSIaMEr8IAxGAcBswKazHWhUOY&#10;s3jhkWpCu5BwKJPyiUaZHl871eOxXiAlQXtRBQtTYS1Sa/I8bzRW4zihrAZwntLyFoFOlOc5Smui&#10;SJOmaaAJ5f0LEueUf/pUw3nPZn8T6xzdmRlOnDhBURQcOHBtYHKosG8fOXKE//KBjzLqDzh18iSj&#10;0YjNkefRw4+xe/ce9l9zDT/24z/GDTfeiNYRUkiMNVxtdrStToebbr6FdquFKQp0rFFK47xHRRGd&#10;Toc4jomiiBe84AW8453v5B1vfztve9vbeMlLXkKSJJRlSZ7nYS1c4kClqjzp3BYNLooiyiKHSqe4&#10;qZq66i1xqSHQ8JFWt4dSgaZRliXWutD9kPIy1ovY0jSuZemqnzUFqNN4XlR6AqHbhClEHQOSXdff&#10;SG9unpW19aoFICrrM1E5AG2J/Ew6SAXx9bJKlMHJ5LInf4VEtHsknR5nzq9hvSBOUsqyoDLE2J5j&#10;n89j3d+OybJOArNzrKysholiH3RopZRIpaqhGRlAmXCkaUgGDo8tS8BTOIvBg44YF7biLlbl0yuy&#10;wiYaoyWHoNebJY5TjHdY73F4RCUPJZQCIclabYQKLdbe7AxCBiVv2VBvfNO6ExOqG0+pmqSClziA&#10;cWGiHyFYuuYgr3nt67DGhMnkKKIoiuBecxnyUPVLJoWkLA3tTpu7v/gljnz9vkvg5ilAfQo7OS++&#10;8yW8/q438vkvfgkpNSdOnEKqiGv2H2CcV2BGKlpZm04n5nu/53v4sb/21/hv/9u/ws03XssLb7ud&#10;v/9T/z3/4B/+DD/zP/9P3PTC25t7SVSHi6spdNJi/zXXEMcxxobChxCCjY1NitxgysC79t6zvr5B&#10;WRiKmoutNYPBAO+DgH89kHvhzW6txRiDjiKiKADg0WjM/V/9agCo/oITbO1zw4V65oEDWhrLYJQj&#10;lCZKEs6vnMc61wDhp74Wt7fzpaxy+7fB2psC1CthaxMCpTWNl2lZghfs2LmMjmKQCldVWJwzITHJ&#10;7RzPekBDKsVoNML5wCP1j3OqfFIbrg+E7vbMHJ2ZeUrrGY+LymZjao/4fA9VrX5nDN2ZHipOsEJR&#10;WBeE951FYJHCUo77GFfihOT8yjpxkhKlLUCgVIKSCgVEkSJNYnAW7y2PKwT6fAENYruTmxCQRoE3&#10;7YxF6pTrbr6duaV9eK9IVJCYsfkIV5ahBSnCcyiAKIqZ6c3h0VgvKfDYinsqAUWQuhEieIJ76fHC&#10;QSXFjXPIyY25buWjAIEUrjK6qqSsPOiZZQ687FWMjcKh8c4zHmwghQscVBonRpwI8lcBZruJ3xGe&#10;iwB0ZEUPMGAKtLc8eN+9HDvy2EX70jSefHjv6M3v5OD1hzh27BjjoiBupTjnyfOCoiyCBqi1LC4u&#10;cuutt/DRj/4p/f6AxZ1LLO9a4kV3vpTWjr2opIVzobpmrSWKosoE7SpK6dXWYZyjKC266s5Z72hl&#10;bVqdLitrG4zykjhNyIuCJIkb44v6uZxUs3g8FCiFQElJWZSVFqrg+PHjQS3jAnzafJu/1CEEtI7Y&#10;d/BaxnnBOC+ZmVtASP20dBGFrO1Qvz0U4KYA9Up5oZrpWVElLMH1N7+AxaWdeC8oyoKyKMF5kjhu&#10;5Kb8BIdGKYVSks3NPkVRVHyWyx9W8kiQES9/1Wu440UvZjQe0x+NAvC9ylpNV3PkxZjheIxKM46e&#10;PMWOPXuDKLSxdDptyvEA5QuMNTgp2bFrGYtkPCqbRFKDKl2d+IUKWrfP1220HnIIktkKX1myhTqI&#10;JxI009BJbwFacwxGJdpZtC1R3qJciTQF0tkAUkuLFIrSOPrDAi8TcudxVSUa61HVc4WzyEjgpUfo&#10;4LQWCYfwFlGZlzbgVChqzZs4UkggUiJIWQkBRKytGQaiRYmmLHKEswgfhqWc8DgJVtRg2OKFxeHx&#10;TSlIVCYD4aEQCO/pJgmyLJjJEpKJ6tyUf/rUw9gwarO2uhLsN+MYYxzei2ZoUauYsijpdXtoFXH8&#10;+HF6vS5aKQbDEYPBuDpd6jAULmRzsOAK1UH9ZjEYjSmNIYqTyrY0ZlQG+ahWq43WEeO8rHRMNcaU&#10;GGOCUonWDdVt8v/6/m2KNDKI31sTOLxRtFVxnXxOQxreOhxujTEGw1K8Y37vQb7vXT/E7NwOSuMZ&#10;5TkqUhgTtG7rYtGktNvkupocQHQTQ1WNhvik+U44Vm9931QHdRrPUa2H0hicqby6vac9O4cFcmPQ&#10;KiaqJm6lUk1b0eGrE6Fq+E3D4ZA8z4NziVKh9eCfOqAMlyHoLe9GRynj0pBmLQpjmjamuATPT/gt&#10;3/Ctg/I2xvkFZ9JpPHNhiSLNcDRiY7PPAw89wgteeCvt2TlKLxmXlsLBzI6dvOGNb+RL99zDmXPn&#10;GQxGTaWiKExjcCq2lRqe/5vlltzLRJKoJmSFrJK/Ay9UGB5yPgwY2tCy01qhldxKVhXQCK11j5Sq&#10;Uq+qD4IOZyzjPGc8HuO8C1VLWbX+L1qHT44X85KXfScvvOPFWCFweJIoJtJ6gisqnhKVx08CUQDn&#10;p7an3+q9JsKe2Or0UHFMWSleCCVAQpZmxFHEaJTXRwRarRbWltxzzz3s3LnMXW9+MzgDXqJ1gkeE&#10;e6wqNlxixO7KTnpAkmWkWcZonGNNMNCI4sAtlUqBEDjvA73MlNuMJsKadQ3/tJZ1g7pgoyacEqly&#10;Z6h2B2lHttGUZGXdLZxthkDrZ902x/QEooSzKyv4qqKKg7IsthkSPJmYnNav96ZvJ1rNFKBeCeu0&#10;ksaQSoZ+opSgwkQxUULpgmh+URQoZBiOqPh/UimcMxhTorVESYmUEMcRxpQByJrLm/wc5ibIEqmU&#10;177jB1jYcz0DIzAE9QAtPDEOhavsTBU4h5YCgUPrGOsV6BTj6zamaga/BR6cZWpn88yFKwvueOkr&#10;+O9+6h/y7977H7j3a1/n37z3t/k/f+Wf82v/+t/z5a99g1ImbBaesfXc//UHESpI39RE/ShSV9Ur&#10;NDlciIc4Tbjt1tvo9WYobRAFRwiK0oYKmAsgrm6ji0qPmLqdP2HvG5KOYzweM87H2543ebkVZ29Y&#10;uvE2lq+5hsIYVJRQOsdwlOMvYTgrqTh002X1rB6EpNSAYHM4ZDgc4RHBrloInIPRcIwpDa1We+tw&#10;4D29Xo/jJ47T7s1w3a23BXqHkFguacJ51T13u/fu45prrkUgsbay8RYKLyTeC/ASvAzVRb+dgzsJ&#10;5mylC14D0hrIblVWa5pLVR19wg6BuHRRR0i8yemkbfZec4DSWJSOKPLiIrA5jSlAvWq2tyBxJvFS&#10;4qQAKVBZm9tfcme1UD3jcU4cp4gqPXoRXCq8CNxU34htg5ay0kz1jQzUU40oVlg8Qsbsvu4GfNzi&#10;7MYIV9kw1q1KUVMTKtE5KeoKlaqs2xTeTwoY11vApX2Qp/F0Hn4EWkve9Zf/Mv/lw3/Km972DhZ2&#10;7qa3sIe55Wu5/5Gj/ONf/GX+h3/8i/zWf3gfj504yyf/4rPc9/X7m3ZSLWp/yfLHlbjaau3giT9l&#10;dnYW52E0LlEqtA1LG4bDhNahVf6EP881T4n3nqIoKctym3WwEJc5+OAcUGCNY229jxeawjryspyo&#10;3E3juS4G5qbAATfdcgtJq01pDN2ZGax1dLpdslYrACQPeV7Q6/UwZcnqykplbanAelAX8hmfv1Sa&#10;b/0EDVHWpbewgJIKqcN0fJNS2P74Zut6EpzWANV5j63oF5NLpdYkfdwLax5bv98Rft7+G2/iLW9/&#10;J1HaYnOzj4ojpFRNBXWqI/zkYqqDegWHNYadu3ZirWVzUBIF4l8jxL99EVR+x0/jQVsIwXA4Iu22&#10;SLOUO1/6Mj6zforReESrnaIu0sD0FwHvUG0SjW/5dND/WU6cOsWVOdY65nft55ff8y8px2OiNAER&#10;c+roI/zGr/86ZWnoZhH99T5awy23v5jrD90QOFVKXZwwxZXL4q/bgbKi0oDAGUOUJCgdU7oA+nSl&#10;hIGQtf7MBYAhAN1QtRGgKv7bBLdMSompJeCkvLyagQp0gpe/6tV85XN/BmaTKGmBHeOErMq6Yuug&#10;SPBwny60ZzfiKKFfjvned/4gf/z7/4nPf+GLzKQa6z0bm/0g8eZDWzfLUu68806OHj3M5z73eZIk&#10;JfcCV+meSq0bpYkr/0j4xKBSOIf3lv5oQDfVwTDD+8DdnQSpE8L7j/ezJv+HMNthjCHPxyS6jZKK&#10;bz4gP8n1nBhCrF4FFaUQBT7s6toq1+yYQfkcUxQNLWqqfjEFqFdt1AvBO0vW6fHC227noa99iflu&#10;j9F4TBzrijsXnKWCVJBG+qd/E0vTBLB0FhZ5zRvewBc/8SHK4RDjPdqBVGFieZKK6pspf19VWT2i&#10;aZdUgLXWTZlm0Wc8yrJExzHeO0xpIQrgtCwLlvddy//88//fCyoHFYjyFuPCC3tREdVPTsdfWSGV&#10;DJzLMCKNiDRzi0vs33+Ao6N1Bv11nACdRTjnGZuSLIoA17TNQ2M/VE5D1eSCwYaaFy4l3kwkPHk5&#10;z5cEY7j9Na9nx+/8Fqfu+yLzbYU3Aut84DjWNAM/XVHPVWwO+qRp2uzhH//4x0mEYb7T4vSx4zhj&#10;2bd3H7ff8RJineC8Y+38ObyzzPRmOX5uAy8E1gUlB7f16l+1r6lQwZlivjdDmqQgbDM89FQFC7YN&#10;F9VDSniK0jAcjuhkGZGUCCnwWKyz3/yQLbbnZeM9Co+yY9Ikod1qo5SkGJQIZ/BaThxGpzEFqFfL&#10;Qt0GTsNbOk4g0hy84Ua++sXPUGYxxWhMqz1PksQIKXBua1LwmZAgiSKF9yWimlg+d36VXXMtrA2L&#10;cTuovlg0PEwt18BnAqBu+6unKfUZrexkWeOxHsVpU2mXOsJWCdAD0hmQtUVUmG3V6nHkUyakm668&#10;tRYoNNWEA3hQSczy3v185fOfJI4jlIR8XBBpSRxFGO/CsFXt3KY1OIeXHucdcZTinccai5QSa01I&#10;UjUurfSJL2sQyUuQCmEF6xsD0k6XzcF5EiUwHqT3gf/obXN9qioON12WRnl8uzRPmDqmsuOcxrcS&#10;WZIwGAxo9Wb4x//bL6Cc4S8++hF+9f/6ZQarA5x1rI4e46sPH+fM6bM44OzpdWb3XMvG6Ci79h+s&#10;lpWkKAxRHNZeqLtLaAw5r55CjHUeKWD3tdex+5prWDt9nKIswHuUFEgnKzm1ANUt262EtyqVWxai&#10;9cdrjrkxJqja1AobzcCj37ad+W2H77pLJBByUhau4sSqiFe88c3c97lPcs8nP8JspnEWnBc4Lyup&#10;KH/Z2U3UXNmJ96cAdRrPGTj1Fy4SBN5ahCmCbzCS/nBMIiM8gl5vhvXNPo5QSQ2nQXtR+rukePGT&#10;3UCqZBcmlktmZ2e548Uv4dH77yHJFBaBRlYX7hpP8kZeAw+u8hdW9ZY0UaG71DF1Gk///SVU8zSH&#10;ifLKSq+Sr7EN3qxb3qFmU2+Kl+6qXX2vWWlKvFAIGWGdIdIxOpKh5aok2/kz9TsOqonsZyyRC/Au&#10;HEBf9brX8Z//zb9ksZUgfBm8v6WuKro1lHFPWBmqK0zbeenTGf5vNVKtSXs9HI49ew8B8P1/9Wa+&#10;/6/+HSjHEGWY4YDf/o+/zQc/+EG63S5aaYqyYG6H5jV3vRnrBVqF+QF1QT7Ycoq/etaeF5CXhqwz&#10;Q6lS1kc5mbC0YoE3Q7wReB2htMZ6jTWWJA45UFZSXKWxjaOU81V3o27rybCXKSHRSmFtgccjJpwY&#10;62dU+gnh/IpOV7f7pdha4c5JvIiJsxl00qE/HDKTtPEoSq8Q1iMihdIhhztvK0m+umgjK2rQltRd&#10;IxlZcXO01uQmR0pFbi2Rjp63ttJTgHpVRzXYFOb4mzuwToEiimnPznPw2us5d+IwOo4oS0uapWit&#10;GeUGqXTlRmWRQuClbMBFWZbo6PJuA2NckNiRApxj9wtu4bte93q++qXPMtvqBo1JERZ2fbiEIO/h&#10;KoAbawmjAjMcAmWzyJpJfjFthTwXlQt/qY8JOeE7Lb4JHL3KdkrvWdyzjwPX38DJo48Fxx8EQgbr&#10;Utzks/ZkxzaevtfLAHGccdfb38EHfve30Cn43GKtR8qqyLqNV/v4L5GojAQmD6J1tWka3+ILBTX5&#10;o3munQMrImyeo+KEd//YX+fdP/bXL/kjRqMRUeVixpNYhVf+UyZI4wzvcpJWC+NBaFXdn2YbvSHo&#10;cnusdeA87XabdrtNv99vnq8nfWifpMJcBPyq/a+W7qgOfKJWTBUSISNwgu7cXFDVMA4VabwXuFpv&#10;uF5Swlc0uGkh5sKYZv8raWfb1uAPC8UDO3bvYWnnMoNRzrgoGJdF0HL0YCqtOFXJaZTG4KqKqhQB&#10;qMZxfFlXFesqOdcCwTJiMC7J2l2M81hk1dKotFiFxyOYm1tgx+IiO5d3snt5J60k4p7Pf5azX7+b&#10;WiydygHHTcnkz/pxaBKCqgtqMxVj+BJY5SrSX3ycaM0vMr+4yOZggIxiDDDOTZBye47/doesXG8E&#10;e/Zfw8r6JsaFFqlrXN22Jkr8kyDXNW3DmgowzZ/PwLlnS4lXXUCjKIoC74Pubh2qNn34ttqTgmzb&#10;i1/0IpZ2LmOdxzoX1GsmnzHhq9a3w1pLq9UiTdNGHD9Qap6pdbpliCMFQboxy3j1697ANQevp3Rb&#10;Bwjv3LednukUoH47vnhKhYq/sbR7M2TtDqUD60QjhaMqsW5XteNrh41ajDyOY448duSywEWtiuOc&#10;rdodwfVmoz+sgGm1KKv2Rz3R3Ol0mZnpsWt5iYX5HmmkuO/ee3jk8CMgNKYYY42rWjHTW/TZDsH2&#10;GmldpfATAPbxD1FXcdgCqpahjmKElBhrMKWt2ufPTRjvcQiEjOju3s9f+qEfJo4j8iLHGDuhvxhe&#10;xaCv+UTrequC2iRRz7eF9/dzBVKD3Fuo8uV5jnOusi8NB4U8z7HWPr6n/FX75DiMsSAjeos78d6T&#10;lwZfSRle6t5VSk6I7/ttQ0nPyLN2wQ+1zmEKC0Izt/8akqzNsDRhJ626EfYpCvZPAeo0nu8r9ZL1&#10;KmMsJCkHbryJnTt3o+MkuGsQhjMgDDpsWbhp4iRuBjWKouAr995DOR5d9uYa3DzCZqIiTWkdhSOI&#10;+HuYbMIoJRFSMh6PGA4GFHlBPh6RRIqs1wU/QuCJtKoqCNNX/tneEMS2RyU6P4FTHI9XL90OYa+E&#10;l+5Jj3GJQGPZd+Ba9uzdR1kaTGnQURx4npeS/PHb3tt61p7maqQSAinBCoGwDpRidX2TbnemSorh&#10;lZXNX/tk+aRbsjxh4nkaz8iaq7pb3nu01iRJ0gAqYwxKqabLZa399gI2vnbIEthxTmkcUmuQaqtV&#10;PrmKXejHh/xmtzlIPdPAdGurkKgkAa9gbNBZB4vGVp2nLQlIf8H+MI0pQL2K4KpzIFQYfEiyNl5I&#10;itI2wNVU7XxnLWVpqoUaFnEUR8RJgpCS4XAU9N8uM8E3G4N13PbiO7njxS9lNC5wbnJuP1AOQlUA&#10;IqnBWSKtyNIUrSSRtSAilI6qu1NMRcafA8B2yY8K3xj5CS4lbSMugnviCvg7JU8g0zP5J3kPUcTc&#10;3n105xcYFQXGQpZkeFtVHSeGKpzwyEjhvcI7Uc1TGLSEREukB+01Eo20CuFE5f5mL+tvETX4TWbQ&#10;nWXmdl3PWt+F310WqHJEhEEIh0FhlMIIga27IIRpaSUEyjukd0RShXUtVOOCNI2n+T6sJJPqNnQ9&#10;Uf7EfuzfPgBVKVHNZnpkmvHil34HWafH5nCMFwonVSNHKKoOXQ3q6+cpiqImFz4j9AjhL+ouCCnw&#10;xpAu7uY1b30n3blFShNcEZsD32XYi08B6jSuIJDqkSoCY/CloTQlhTGUxuK8w1lX5dawIJSWzM7M&#10;MDM7y+zsLO1Wm6Iswmn9MhZurefYtP+EYPmmm3nhrbcxzsvAf5sYGPEexuOC9fWNUMUVkjRJmZud&#10;QUeaM8eO4m2BNSWjfIySuplinMZzCeW2gOfjS8lfDFCvqs1PCDDhbp5dWCTJ2qgowhSGIi9QaFRl&#10;kFG70jhC6926WgbGopUn1iCtQ3mFdDq4qHkfZKAuwzlN4IkEOBv0Fq69/Tu485VvwpKiZRwAqsmR&#10;3uCBUimM0GGI0RNAaqWvo0RVk/KeaFIGS07naZ8OMHrhIzy3suGWTr4d2tXb39Zaoyva1rdFjvMe&#10;hQzcTq2Z37WL4bhAx+nWjIPzFW3NUp8RazA6CVQv9Zz56uOqGhyefF2+WYHoUjNN9ccdIJRCpHPs&#10;uu4mRlZQWo9SClMGiTmtYxA01fNLPeoVHu6Nrf9rWoh1DilFIwd3tbUcpwD1igCitd+S2Da84qzD&#10;O4ezBpHG7FhapNXuEuajqtaHlJUguCDSEUmaEcUpcZyhlSIfDEhjOeF5/+SHXQRVUhSA1EHc3DrW&#10;+pt4HHiL9A7RTA17nLWsr69hjGE0GiOkYOfiIriS9/3ef2T16CNIrVFVj9TaaWNxGs8XhCERUcSh&#10;G26k3e4gpaIoDVKqRvS7TnhSSsqi2FoofutQySSv82nbIcAaj3OQ9paYn9/BxmCI9dVgm/fVYEat&#10;eSq2D5hspdcL3n+aL3UajwtcJ8HqhZ//tq2gCRq9UDygYhCa0nmcl/ggmlZJQwWlismWfv32N3sO&#10;t14DcTnLr7pG15xlrSfwZLHMLe7m9pe+AlEdLJRSOGsD9c5WhgDf7Bc028aWJbIUW7rL3k/I30wB&#10;6jSePXAqsSgsKmi7+UqPzUMUSfJyhIwlRIpbX/QipPcoFeNkgtQJznqEM2ihgk2el1iv0HFKmee0&#10;lCMqB0htgRJXjvEmJNayNORFeQnIGjyIvTVoAUVegtCgYxAKh0Nphy37SD9G+AJnS7xzSBzSe4qy&#10;RLdSRKQZFgMEOWa4glcGYUfEOkIJ+YzqR05jGk9tt1TgJbrVJi9KRuMcW/OuXRg8lAK01rTarW0t&#10;/2e4zIRzljRJGvmdF95+B9ceOkRuHBaB9RW9pwKocoo4p3GFZEBXAzipmZ1b4AUvvBXnwz0d5Aqr&#10;+7qe1H+ur7jCig7ACXrLB/iOV78eUzqKokBHmrIssdaGavgT/qzJimr9fPgJSpG4quc0pgD1Coi6&#10;8dcgRUfjdhEnEc4ZnClI0rSa+CwwrvJkajy4AzfHAdbBcDxmfnaWuZkuFCPG505XObhWcwucqCiK&#10;tldRGsWris8jJHhVVWOC5aJxljwfI4UHb4BqIpVAXA9ZVOEQjE2J0sGaNY00WaIh0nhj8fap29lN&#10;YxrPVKJEeLwpiaKI+R2LCKWwzlMUJc44nPdIGQZauu0OWqkt04NnNCFWLU62TBRu+K7XsO/gtfTH&#10;OUYIDGBxlUEGl2mpOo1pPHuxNb3g8c7ivUXqiMXde3CoSoYwmFTUlcVns9rsJ/aFyebjlr4pQUHD&#10;wdgGtY0izxGIQMFzjiSKn/Ca60pw3Z+pQeoWHaECrVepDNw0/V8hC1Vc4oNBeF/i8VjnQYT2kJQy&#10;uGY4Gs6Kcw5TGsajMYPBgJMnTxIlCVIIVlfXeOjrD0BZBPBY8XaCb7h/nKVZbQpIlK5dNTQiSth/&#10;7SE6vXlKF6SUvdSh5ipFcLWRGh1rvFAY62l3uywuLVGWhiP33Q9FEawVKxHraUzj+YFRBUJFRK0e&#10;N938AqI4QccpCInzbkv/vjrYWVM+K5wwKSVxVYnJxzlYC3nO+c1BUNOoK6iu8pMSYrrxT+MKWXO+&#10;meIPdZOS9sw83V4PX81OeByu6mB4755xnOYvTMQTZNS6ZlPa0OanusZdu/ZyzcGDzdCbEIKyLChN&#10;ibWPf82yyoNSyNBRlFt85AupINU3TAHqNJ4HINXTlPgREh0l9IcjSmORUld+6m6b97B1tpExGY3G&#10;lce6Jy9y1tbWmmlIGs6Oxz4BQPSVe47UsuK6KYjavPyVr+XAoRvp54bSKdAxg3EJMsbrmMI6Si8C&#10;f8gJojhjfm6BlZU1/vgDH4TxCGoRZjnlv03j+bECvRd4oUBo0u4MeV5SmpJa69dPUrhdaOf5qrdw&#10;4eR1YxM7sT4vP4fXlRVFFCUgI7zzvPq1b2B2aRGDrLowYShKOP8UWqHTSus0nkt8GnRMhZQB+emE&#10;pV17WN61G+clCBVyj3ehyuqe+2zhK6DqqjXngetf9GIO3XAzxhhKW6J1hLUOY59YD7WWIJMyyDPW&#10;hjvbBrqmLf5pPC9TppDNIhAiwlpP2u4wLooJFxi/BXCFIM0y0jRpJE2SOEEpRaQ16ATwuLKsQKoM&#10;TlHf5CTpAeMhtx7Q9Jb3kvXmyL0g9x4rFAaFUxqvFBujMZvDcbWxhKRpSsd4NOLUmbPQalNWagTT&#10;If5pPG/Wm1RBd9gbZufmufXW23FOYGwQ3i6LsjHtLsoCnEdVXQ1jwueCGHtwbxuNRoEGIATWB+WN&#10;b/WG9yJUbEQU8+rvfgNCZ6Ai8tIGm0ghKcqSSc8i78PwonOh7Ugl1yNlmBr3zuOdm4LVaTwHOU6F&#10;AxeqmuMVCN1CqISiynNShg6GE35r4Gji4Dd5GPTbhoq4SCN1UuBfPL7o3vajmxCNpI2vOv6JAoXH&#10;WIuzFqFSdh44hE97rA9yvPckWpEIT6xkRQuQeDROqAbYTubu8HdIBDIY2Ijqe0QtxyivujPlFKBe&#10;uQWdqlgjEUIDntkdi7zg1jtwSKRSwXe7XoDVQpZSVu4yjtIYur0eURTRHwwYr54LN8WT9C2WSgYZ&#10;HV+tUSWx3jMYlzx24jRxq41XGi8l84s7UHFE1m4jdNCu6870mJ2bodVK6bRbXHPNfpIkBu8qFywx&#10;neKfxvMmcmPwUoPQxL0Z5nbsQEhFlCSVJa+fzKyXXLTeh+plnoeuRVEUSCGJdITk8qwYRU3GqxKZ&#10;C4sYmWZce+ONjK2nRLA5GJImGUkUM9jsf1tPh0/j+R+eYD7hRZCTUipu2uk7l3eRphlK6kB3cwal&#10;PB7TuCbWw0WTFcdab9ZVTk6RrruNoZhjK6m2ug1/aZC6ZQ8Q0GOo5FJxQrUADURCkEaqmrFQvPTN&#10;38vB21+OSLs45zHDIb4YoZ1DehFAuFBYIXFC4gVYY8IBcQKkWl+/Xw9JydDdeXxF5ys2puJ2VwYW&#10;3X7bVbI1hTGgBbGIgBLd6rBj586q8inJixxXlmRR2ui8lWXJaDSipSLSNEVXlnpHjx7lyOHD3HDH&#10;DoLGk6jaJeJJFXVqGo5EMxwXPPTISc6fHLArHdHJ+jiXoCmJY8VwXHDk6IClhZMYC8Z4cm84tWZZ&#10;MBlIgVJh4Rk7rdxM43myDqVECokxJVorZJwwHI8QkSSWfpsuYu2t7qoWpROykt8I68kYw2g4whiD&#10;VxGy4pddVgVVbF+H1kMkFbLV4Xvf9cP8H/d+Huk8EY6NjQ3a7Q5plmJ8OV1Z03je577JTl1oaRtu&#10;uOMODj90H+ePHwFTkMhAwYmjmNL4S+aMyYl4MVGwUUo1FqRaBxfGuirrLyHG9k0X4eNEd3GJfl5S&#10;egFSYZ3DOSjyMXG701SdLu/c+OTlIa+kmFZQr5BFeqkPKhVOTIN8jPVhfNB6gYrj5uQYxzFxHKb7&#10;i6JgdXWVViuj3c7o9/sYG05oq6ur4aRnSoYb6xTj8eMXguptw9fuM9uvcW5uB3e95a20sojBaIP+&#10;YJ3RcJXxeJO1zRWKcpNxvga+RPiSSFtaqWbUX+Hksce4588/gR8N8N4h1fQWncbzI5QMA4nGhgS4&#10;vGsPe/fuRUdRaNFV1U+JQIjKnGLCc9s31qEghWza/d65KhlefqmpaTsKcLXEjU5QacbYWArriNM0&#10;rClfS0tO4ek0rqT8V+uheoSO2NwcMBgP0TpCRzFlUYapebakUyejtomdBKhKKaJIB7DoPUrpRsbJ&#10;Pc18VlcaujOzFMYyLkqkjjDWoiJ1EQyWjzOc7Kvmf+0cV1tRT37saoppBfVKPl1IicEjdajA4Azj&#10;ccFoVNCKgmixMSXD4ZAkiWi321hrGY3GZO0eZVmQtFvs3LmT1eJ0SKQ6Js3CCc95N2ENcMklFzhB&#10;InyVA0oga8/zPX/pXXz9Cx/H9TNmWwlzvS75qGBsxiSRZN/uZe54wS0oGXg7VsTs+tJX+exXHuQT&#10;f/phbn/l68EbvFOBEjCNaTzH0ci9VVyzTm+G2fkFjh9+hJlW1FRphADha3vTCVcYP7l2a5cgmirr&#10;ZVsf1r1G7/HNWhQoYNfBg7zje7+PT/zBf+LsuXPs6PXw3jPOc3SmpxOI03heA9NL6vUKAa5kdn6O&#10;/uppVKRwZoyzjsj5x81XF9rE1lqiSmnKoqAsS6I0Doc4GT3NlrIe3erwrv/mRzh9+EHWj36dNJUM&#10;xjmLCwsUdlImaktP8kLHqsm/THi2THDCCORVB1Cn5akrIi5905XGITxhgVkDQjIzv4MoSdjc2KDd&#10;bjE/P0+v1yNJkub2Vkpx5MgR/vAP/pDPffaznDt3jtWV8wwHg8ClIch1FEWBfaIxfhxUSfVCGOuc&#10;48y5FeIkpdVqMx4XSC1I4iicgKkSuDGUoxGRgH3LS+yY6REpAbqNFw6tphn0Wb/VHu/x7Z4wKzFw&#10;pRXeWkgS9uzdR7fbxflqBYiJ/33F/674qU0FtQKlptIuFSLwybzzlylLFbZxZ/yEY1UYQMwWdnLo&#10;xptY3ewTxSlSSJw1JLGmdqDaen0D8K6HpcIjOMwJ4SeS4SXqW37iB03vlWk8jSC1fvh6YN17kJo7&#10;XnInaatDaT2FcSipqpkF8YTNgUvZzY7H42boKgwIynBg9E/nXxIxu2Mnw8LQH5f0ZhewHjaH44pP&#10;2iDpZm2Kmu0qtvag5u2mimqR3iO9mxBhvTpiWkG9IhZp3QAQWxKkzckqaBo6H9r9X/nqV/m1X/9/&#10;OHHkMfYvznDwwBK7lhZIkwAMpYTz51ZQccaOxSUG/U0+9/kv89HPP8DdDx7jn/7yIgcO3Qx4EqGD&#10;vuoTAVRAeNlUUetstWvPLl760pfy2NfuZjwekUW6mnJ2WFNQ5jlYg3cG4R1mPGRxbpZ2GvPI/V/j&#10;zNGvsbD7YDCyE49/Kp7G0x2TnF9xMXj9Nn4ZlAgVC2scWklwsOfGm5m/7yucPPIoOtIMRwXtVozz&#10;njhOkDKYU1ghEFLjBJTeY4THaYkR4KXCW1CX67FeaRc3b9ZJXUgwnmEu0FmX0o0RWgB54yznvSCW&#10;4VBqTEGvOxMAtwsdmqIsOXrsOOVogziqALYrsQ60jqqvA7AT4FpVjUeuwrGNaTyn52cRJvu9GTO7&#10;cydjY9DGkagIrQRFPiJrtS59jKs4pxfteM5hrMGUhtqpST0jA4SC7o5dfPddb+Uj71/h7OoakdRB&#10;UlGI5own68PwRUgzUOtEZbbhK59J6V14XIUV1ClAvZJfPCkweMbG0NKhInLdddfz9re9jcPf+Brr&#10;Z47z2GNH+No938AagfOCEk8ax8x0JVH0EEOXsWNO8V3f9XKSdpu84p6GluMTy0yFtWABVTUU6zD0&#10;lvbzyte9jvs/90lSmdGKO3hnMa7EmRIwZEmMsopSWlAaJVJwJV/6wuf48qc+yZt++AXgy+kL/aye&#10;hqZNlSe8331oGohY1tmSQV7gtQwSTxKStIUUElsaZBxXRdUg2ySkRGgReKLCg5IIqfDYb03TX1yK&#10;jCNAxZw+v8ogN8z2Ukqb48yITruLciqoD8jqGOwlcZzS7c7gnEMpRVEUJFrSShP++D//vyweeCG7&#10;bnwhOIFxQTwgH5ckqaJx1RC+YcRNYxrfat1x641qeBePUBqlW7ziu17Jpz/6p3TihOFwk1aWBYem&#10;JMFaS5Ik5HlOFEUopSoDm3Bv15xUKSXe1h9zRJHGlAad6qfxdCVwpSHqLXLojjv54O/+WyKlA2CW&#10;msIELmqt9CHYUhvAOYRzIFzDbY+jiMKUKKkocThbkqVxtZavnpU3BahX6ooV1TAGkCqN8EF7cde1&#10;1/Ej7/4rfPwP/wNnjnc5ebxDORqjlcJVemlShpe92+swHhfs3rWTO77ztZzaNKQS8CXeepSSlMaz&#10;zbBCXAhmtnRW68pNEIPTtOd2IuM2cZQw2BjQzSIcgpEt6MYx0jvKosBYTxRlQXXAeebnFyrZHgHO&#10;4oUKSXxC024a03iull/TK5ACqSRLS0usnz/DKM/JIklpTeCEQzX8JFAyhgl5Gw9YY1FSUTiDtWW4&#10;/629PN7V41W3PRzYv5/lXbtw/TMUuaGbxM0Xe+eCI50Mu4mqdFmb5FhXnoTggfu/hinH4CplAu+J&#10;IoXUEXh7iQ1iGtP41g+Ek7dVkFKyCBHu19kdiwzznLaWdDszDAYbtFppIxOVJEkDRr9p7niGb10Z&#10;abz3LC/vYv/B6zj2jbuJUtkYEQhPsAd34a+UeBoCnZcNc0EiKMYjyiKv3ne02wnHDj9Cee4M0Y6D&#10;V80tMC2XXAEJUdZQdJKQUwFC5TzSWrQI1Y+yLElbGTOdDDvaZLmX8vLbD/GSWw7ywut2sTibcdMN&#10;13DtNXu4bs9Ovuv261lMLIfv/QzDs0e451Mfg801lARvHTqqbEq5hMWbVJUuJAgsGlfVUSMwipfd&#10;9S6+4/Xfw/pmQTdJEf0+ejRgV7fNy267DeVhXJREaQuRtBBJh5X+iNw4rBPgDN5YbCUiHjTqAtl9&#10;PB43709jGs/KWhRhuCnSoeLivUekLW66/Tba3S5xkhLFCfkox5gSKYMVsJSy8uW2GBNaibIS8E/i&#10;GIkkiSKSSIG8/Cx50eSyB6zjxa96NS95yZ2srKxhvKfV6WK9b4rlk5PNk/qRdZLXKsIYg5aKWAkY&#10;b6C1ItYSY/z2fUFMAvlpTOPpx6y1OY2xY2ZmZ7n+hhsYFiV5aSrem28OXVmWNdVU7/1ze90VxXz5&#10;htv4zu9+I1KneKEZF2a7CoiY5Kxfsi+ClIIsS4i1wuY5wjs+8fGP8vDX7ruqVt4UoF4xVRsuufPr&#10;CrfW1Q4dR+zYvZt911zLruXdWGvw5Rg33iSVnpaCcrCBzQcIb3BlgfIlm6vnWDl7CmdKbJEHYtnE&#10;1KO/cLVRWZVWfDNRbx3eh01CKjCwuLiL/rAkSTLiJAahSLIOq2t9LBqVdRhZwUZu+NinP8dn7z2C&#10;lZokbQEOryLyogh/m9YNkV0p1fzN05jGs7UOw3xGEPAWNnw06swyzgvyokTrGCmCA9NWxUbgrcOY&#10;AGqVUmilKx62xVtLJDXeWHxZfmsXeOEHlIasg1YaoRRCaUbjcSVmLrcNivhGqJxGgidJElqdVjDQ&#10;sCYMYqQZzpY468IsmKtSybS7MY1nAtldYkgz8C8V6ew8B264CWscRWlptdtNMUOI4NgWRdG2Q9hz&#10;tXeYeshLaJzQrG1s4oXES3HBMHKVT72/RGOk0ohzFiW3VGJnuh02N9Yoy/yqevmnAPWKr+oEsFYn&#10;GIFAJRmliPFxihcKawzSlVAMmE01kS+JNeAs46IIQuFRTJK18VIxLvJQFVUK+TiOOPA4TJfA7q6m&#10;lx1v+P4f4NDNL2BlY0DhBQPj6ZeQzC4yJiJqzfPIiXP8y9/8j3zqC3dzfug5enoVogRkjFSaLMsA&#10;GA6HSCkZDocYY4iiaHoDTONZXm/1GUyA1lCU6ChmZnaBwXDM5mBAUXltO+eblr5zHu9B65hOu0en&#10;1a7Wrg5NS1Ny+uRxTjz00Ld2fRfNVUjIc8a5QUcpSkVsDoYIFIItLcjaZWfyEYTLNWmaEkWaJNGc&#10;PHYE5w04i8CjZDiLXgiOhZ9WUKfxzOBVhyC3Zeg2CCiGI8rSEumIsizx3l3UFXiuwwGlo+qQePbs&#10;3s3y8m6K0iCExFb7xORhsVbI8Zd4FpwPvFNnSmoPqSxNK6OBKUCdxvNhsU74CQdZjMraLW5xw4tf&#10;RmduGRklrK6cQ+FoJ5LIF4hySCI9xXjEuChRcYKMMywK50FHQZLKe09ZuuZGEY9fqqEW7q8/LWTI&#10;5AtLO5ndscjK5gCftChVi6i3xMBHpHPLfOru+/j13/59TqyuE/cW2X9wB6WM+Pzn7+bUqZPc+5Wv&#10;8elPf4aNjQ1arVbDK4qiaFpBncZzk2xcAJxIjReKrDfPi176MmYWduAILlHOWUxRVALgoe2hKm/7&#10;VtaiN9NjYW6WhdkerSxGKcFgs8/5M2fAuYs0G59SqWbbOxKiGKkjRuMCL1R13TQAdTKBj8dj8jxv&#10;qqlNkkcw7G/wkf/6R4xPHUcnMQLFOLcTPDl10aVMQeo0nk6QV088CKECLHOwY2kn8wvzuOr+dc5T&#10;/zPGhK6FVA195Yng7zNFAxAEFRDnwRnD7d/5Km5/yUvpD0bhb2nWGU0nYvJSxDY5t9BNlFIjpUBK&#10;wcbGOlE11Hg1xXRI6qqq7gisc2glaM0sEnVmmF1YxK4M0dIj7RjcmESlREnEyEqSrEVJqAZl7Q5e&#10;RcStFr4oEDoj1hL3FM82ddVIKU05yDn0ghdy7KH7GJY5Zdyl72KOnu/z0S8+zCc++UlOjzJ2LrWZ&#10;2bmPMh1gVzf4w//6YX73j/4ro/GYtZXzfM/3vJP3vOc9WGuJ45iiKFBKkabp9IWfxrO3xgBVWQHj&#10;QegwcFTKGGs8WmoEHi0laawpRBCJUzpGVK28qJaEigVSKRQSLQSRClxUhK84aa45eNYg8tLVoFpe&#10;QGzJ1UyCQ+tIWi2INLkxJEJROo8UFoGYWK+KwWDA0tISrVaLoiiajwshUFiOP3aYVpJAnuNVRpLo&#10;rartFI1O42ldbB6Ea9QyxMSEsJZJUHgRguXrb2Rh5xc48tCD9NoZxuZEMsI48FIG73oRBhqtc9X6&#10;ck07RIrwEMITaYF3ksLa4OZUdwSpBfg8QrinrHYiCHQ878J6JOsRze2klBmFgUQ4yIeoNEYIiSHG&#10;CZDeBmqRNUjhiVRQDzFegIoopEHEmgiHlZaocjYwHry1KBUGHAMn98Jq8iX2imkFdRpPJyCdBIRN&#10;u99LSjSbpWdjlFM6x2g8DFUZVyIr3/DcGJyOOH52lf/yJ5/kd37vv/Do0WOIdg9vbbBgtP5iLUPx&#10;RNUbX+VEj0MSz+3gDd/3g/SWlhk4hdEZR88P+LV//4f8H+/9Aw6fXWP/tbvJ5vfw4GOnGRjBzOIy&#10;XiWoOCFrd9izbz8f/MAH+Omf/ung9lG19qfgdBrPekxy4kS9hQqcl4yKIshmO0/Wyuj2ZpBhlBHn&#10;PdaGqqQxBlE7TBnLTLdHFsd4axn0NzHFeFsyqfl0j9+qfIL0Yi3EMa94xSvZu+8Ao8JQWh8MOfzF&#10;FSUpw1RxWZZBB7UomJmZYX5+jkiC8AayGGyB0hJnq7mUxs1KPJmrmsY0ntxiEw6kbe4nOfm/0MHX&#10;Vyq6c3OMyoKxKbEiSL4ZB1JF4W3vw6R8U4isF3FQzVAVJSVSEiHrSmq9yP12GuxEnntKYMt7nDHI&#10;JAaZ8B2vuYu9h25mWBQIb/H5EGVKpAcrNFakCJkgvcSWJb4sED4YaBTGM3aekoiRsahYk4830VXJ&#10;0QsqOkE1HeIcV6LryhSgXiVAtamwVDdnd3aO2+/8DnYfvA6ZtsidQKUZUdbFypjCSbKZBb7x2AlO&#10;nF/HCMmX73uIRx47xuqZc8isB84hlcDZaqIXyPMyELrrhe4Jg1huy3LNeI+KNHlZAALZ7tEvPWf6&#10;Y75436N8+p77GYmIO2+/icV91/HYuU02jKM1v8jYS8aFDeLlQKvVQivJvv37ee9738s/+kf/iPX1&#10;dVqtVtOK9D60coBp238azypWnZR9K61DVK3EJEmI41BdFb5ylXKiAajGGKQPSUsKjyLoGh87epTj&#10;R47hnG/a75OT9Y9/IZcAhY3qh+LALS9k59JOrCeQRj34C3U5qj3EGNO09/M8J8ta9Hq9cPi1BWvH&#10;jkActCKtcxere3B5CXwa03iy1cjSOGolQqzlhhe8kMXlZYTU1YHRbxm7PYU78tJLzD9N1y1QSgYK&#10;kPfc8KIX0+nNUtjKHEWA9eHvCue90EGx3uEIfPAsy8iyjHa7TZJmLO5YCu5wxlLkBbbKg9KDlhKB&#10;x1l7wdDmVsnp+U7Dmbb4r6JK6uRyklIyv7SM0wlGJQjdY3Vs0ckMKmqxXni+8cBjPPzYUd7wpjfz&#10;olfv5/xv/BZ//qlP8y/f88955eteT1kYkIo33PVGitxSOkOSRpSlRQqBr0jqWilsmTPqj4iTFBW1&#10;GBclaZIA8Od/9ud8+f5HefShoyztWWJhcYF2t4dQCjsYIIzkkaOnaHW67Ni5Ey8leEeSRBTFuJH1&#10;uemmm3jf+97HeDzmPe95D3EcN9WlOnnXNnXTmMazhlIFxNWQYVGOkN5iSstwsBmAptoCbQ3QtB6d&#10;RZXWcJCk6rXbnDp7hvFoVN3PT0fqcFCWQaTcugAqq8NjnMRVUvbNGpJSEscxSZI0B7/RaERZFCRa&#10;c/rEcX7n3/1b/uYv/F9oEQa8SgdaXgIhTw3gpvFMFmXCGyAUMws7kCrobEs/IZ12Acf6Od0qhEcr&#10;ifcaM9rE2ZJxPibJWjhGWF8fRB2+Emw01gahfiHIWhnz8/OoSOOsxSBodWc5t7bG6vrmttFlU1q0&#10;FshtnZcrbzFOM/lVGrnz7Fha4uYX3sHM4l7OjzyuNc+6yDi8kvNHH/sS/+EPP4uNZzi7MeJLX7mP&#10;3XsP4IXm/X/4R/x3/+Anefe7380P/9AP897f+rfEiUZIEaYknWM8LpqqqfceFUV0ej2iOMZaQ2kM&#10;w9Ly/77v/fy9n/qHDEzO7S+9hdnFZeJWl9wJhsYjooy5xWV2LO9mfTDgyNGj4D2xFoxHfdJYNdwj&#10;7z07d+7kT/7kT/gH/+AfMBqNmpZkLSWitX5O9e6m8W2CSyteWt3RXtq5zIEDB/E+uLw0SaHhhFaa&#10;qEIikUSRxlnHoN8nTWMirYnjGK00SZKilGzu+SYhX5YNqgapMdZijEXqmCjOcJ5tMnL173DOsbq6&#10;GkBpWQYFDe/pdnv0em2UcGwOByBiynyMscE+2T39BadpTIPH0wGNVABfdbmxLA0yihmXWw5MtY5v&#10;Mwj4HN+X3nuMC3QFXSvsWI8QCisEDo9zIph7VBJTTKx/V0lRJUlCkmUkWVJ1O0rG4xFzM7OkSQx4&#10;tA5SVFTFqrB3XHlji9MK6tW4pH0Q8U+6c4g4pRARx1ZH/MVXHsVKyVceOMbqCOJ2yrlhwWfu+Rob&#10;6yOSrMPswiKRDpy5aw+2KY3hf/25n6O0lr/2Y3+tqqp64jjCeo+itmMrkUoiZJhIbkURf/THH+bv&#10;//RPs3t+jlYqWR/mRGmX3DmscTgkXiqQktbMDAdbLc6dP8vhww+za+cCS/OzDIYjpAgajqPRiPn5&#10;ebTWfPCDH0Qpxf/+v//vdLtd8jwnSRLG4/GUmzqNZzZfcgENFUh6syzv2c3hB+7BJSqIiQuJwyKF&#10;xwsftIWFQiiJjiLW1tY4dfo0L1hcQopN8nxMmkSM+mu4coysgO6WE45HVu35LetHappcc2Fi8mNe&#10;gEoZl55BXmJsdah0HicI9IPaA6Sqog6Hwya5Z1lGUeSkaUK7lZHnY2ZbGZg+SrewENBp3TX0otK6&#10;mk5OTeNpXnQXhHMuOLZ50K02t734ZXzqox/C20HDGp1UuLms3/w0Vl8FgSpXeEcSJSghcEKzMRzR&#10;7kR4WwZ9Yi8QOISXeOGRSuFMyXA0ZLM/QMdRcKUTgo3+Ot1Oj/OrGzjnOPzAN7jmznVU1sMLh7VB&#10;m7k2LmCCCrj9NPn8XKfTCurVuJxFGGbwvmR59166O5Z58MQGn7znBN84vcmeF9zO7a94OTM7l8lF&#10;hIw7zCwu0erNAJLhaExZ2maRJ0nKL/z8L/B//6vfIIo1cRwhZaCqe0815SsRQnL06GN8+jOf5t+8&#10;97f523/776HjhGxmjs3RGJVlOClD20XpZsIyN45+f0iSJhy4Zj8Sy+rZ05Tj0C51VRs/yzLG4zFa&#10;a/bv38/v/M7v8PM///OcOnWq4vsxFfCfxrNfGanut8FoTGkdFokVmlFhsM4AHusdBo9XmqEx9IsC&#10;IyS5dQxGOToKa8qVI+797Efonz8CFIAFb/A+TPHii/BwtuKRTpoNb685OQGlEMFcIG5z6NY7UWkH&#10;7wXGe4wDITXWC4wHJwROUAFiQ6QlSoC3JXiLcR4hNcaHQ6qkQNkCVV2BqzefJq34aTV1Gt8aPBFi&#10;G3aaBCwBeAbLYKFidu7eR2FsNWG/VS2sq4f+Uoqi3l/yUX8uGFdMwrnLv6FtWaKkqDqPFikibnjB&#10;LWRZh9L6So6uKpqKyhHL+fr0SFEaSlM216ilJIlj9u7ZS7fTYeXcef78Ex/j3PGjeBf0Ub0pwzqU&#10;YnJ+sYb4PN8X6BSgXpXhUEoghGZ9c5P7v3GYc5sDbnrRzVx328uQnQVM1GFxz0HOrw+456v3cer0&#10;OTY2h6RZm05vphH/T9OUXTt3sDA/wy/+4i/wG7/xr7HOMxoXlTRH2CBcNaH4++//z7zzne/kf/iZ&#10;n2EwHlNYx+rGJmlnhsG4JM9LQKC1JopjojgijiPaWcZwNGA8GnDTDdfTyhIeffgBvC3xfsumLkkS&#10;siyjLEtuvfVW/vW//tf8k3/yT1hfXweCPtwUoE7jGQWklzoRAmVZBnMLFTMuHTqK0EogfAneBOte&#10;Z7DGYG3gSqdRTKwlSaTRElwxxo76QUKHwEcTQqBlPZ7rqoe/QFFAbH0e11xkXnrGhac1v5M3vO2d&#10;LCwtUjpHaRw6biOTDBlnyDhFxRlCx+TO0+nNoaKUwnqSdgcdJ2gVsbi0k0e//jW+9qk/AxUh61br&#10;xKVszUldWRPD03ieVk/9dh0ZCY0KhhAiVFGFxKqIG2++hdIU1dqhkSOUMgz/KaVCW7xSvrHW4Vyo&#10;LkohGoqYlJLRaMT999+P96LqKARFDS/EZbmmRVVHJHQqHKrV4+0//JeJkoxxXmIJClRSCmKtQ2te&#10;SkpjUElEYUOXMjwrguFwRLfdweQFuCDUv7G2Bs4EHXJn0XGEtQZVq41cjNCf12t02uK/khPl41q3&#10;Say1fOoTH+Wf/uL/xlfvvZd91xwgafdYXR+QZF3KPCdSimsPHuDcqdMMhyOsDafSJI6x1elRKEWZ&#10;50gdsbA4zy/8wv/GaDzmb/5/fhxjLErLcCq0Ahm1mJmZY9fyblTa4uzqKsI5jjz8KOdShQbm5ubR&#10;OlSM0naXOIrJixIhQEcRwhlMaZmdWUArzeEjR9l/8CastXQ6HVZWVoiiiE6nQ57n7N+/n/e97310&#10;Oh3+7t/9u+zYsaOppjZwvWpX1i3MC58za20DyKcxjaecQqv7aXZujnang7MFxgQFCyUIhsBeIJxF&#10;WI9zMrTBrcEUI0w+RAvoZSl5p8VQyGpIQmKNQ0RxqCR4j0AF6Z1Ko1EgavvxkMQvsJJKE8l4WAIR&#10;eZnz5XseYf+8J9Nw/NwqSRK4sBKPrCaM52Z6bBSW/sYGo/GQTruDkpJxYTBFzt1f/Rr7P/YxbnnV&#10;OyotykttTqK6zmlM41sEqBe1paG0YVBXKQkqwgtPb34n+w9cy4Nf+iTSu2CooWSlSAE4j5MO72XQ&#10;M9aKTisjzdoUhWF2dpb5+SD4X/YL8iLnyGOHueWlr6AsIY4rbnltQfoUMar34LwniZLqjzF4H+yI&#10;vVCoSCO0DAoE1uAIE/xChl8U6agaYowwJgBrU5Z4PFopvHXEUpG1K4qbGYOKkSJqtFwvpCY1XQ7x&#10;/JxonALUKxyg1m2ISdvP48eP84u/+Av86Z/8KVIJbr79ZRRlSV4UJDpCmDHtSOJMgXOOvXv20O/3&#10;OX36NCsrlsXFRVQcYXOHFxKkoCzHtNttyrLk//cr/4w4kvz4j/8YUgik0FjrKIoC5yWmKJibm2PH&#10;zL4wLDXXYzweAbC2tkae5wggSTO6vR5ZmpKmWajGSEVZGHTSYnlmnrERHDt2nF27djEej4miCKUU&#10;4/G4qfAePHiQ9773vXzoQx/ix3/8x3nxi1/McDjkRS96EbOzs82kf3PTV6fkSZ3JKUCdxrewEEE4&#10;rj90iEfvv5vVE0dpJUngfHmLDLCyajoGbplCEkUqiHdbgxICLSux8CwLclBECB2E/oNLopyoelTJ&#10;RVyah1r3xpyjsT+Mk4zC5Hzj4XWECd+TJkEqVRAoss7C3Mwqjx09GYT6naM0Fu8gbsUcPZkzNDA3&#10;0wm/RNR//5RrOo1nCKBeIpSUjVpLcG5zRFGYaVA6QilRySxtteqVVOHMpKrhQ+dptVqkLcXmep8o&#10;ikizLBQ4RIF3FmMtQsZoHeTUvHVIGRaYeEopI7TqbWmQica5cD0IhUNUZgIS74OZh/AOtKg8CoIB&#10;j6iMBlw1nCwJA8JKSrI0RUnFaNTn0a/fx20790AUIarKaV5apL5A0cBfDFenAHUaT3vlRkrJ5uYm&#10;n/zkJzl+/Dhf//rX+e3f/o8sLi4yN7eD0TinLA1xHEBsWeSBByMEurJH6/V6SCk5duwYKysrLC4u&#10;NpxPIQStrAVAp9MB4Fd/9Vfx3vPjP/7jeCkZDEb0ej1arQ460lhTMixyPOHk2e12SJKEXq+HEIKi&#10;KDh9+jQnTxyn1+uidUSe5/R6PRYXFxnnOefPrzA3t8Dx48dZW1tjdna2aeEnSdKI9ksp6Xa7PPbY&#10;Y/yTf/JPiOOYfr/P29/+dn7+53+e3bt3V1witgHRmgqg9XQZTOPyw3mPtyXp7DxpluG9J0tbFY3M&#10;NwBTiQAypVRY58KQoVakSYzWUZVoPeO85NTJ08ztPIBTaWCKOU8kBKqexv2mOSVUV6UAHUlsWbBj&#10;xxJ/6Ye+n899/MNE3jM3N0M0wdlWEmzpsKZg3/5d7Nmzhx3zC+FwKcBj+dRnvshjp84xOr/CxrEH&#10;6O3aH36Xn+C4XWBiMI1pPM0rLuSx0hBFGqU0UgV7beMFpTGkUYTSGilogKyqhqXqjlppSowx6DjC&#10;ecfmZp9RNSAY8qtCSwVYjHVoofCEoaXLua8F4bDonMUYh4oVxXjMYFgQeUFpLAZLpHTjBSBEcJsz&#10;ZYnCMxgMGAwGdDpdsixFSEU7i5ibmaXfH3FmdZX/8gfv59Att5It72lcNJSST3CIfP6C1GlmvsIr&#10;qFJKlFJsbm7ya7/2a/zxH/8xUkoWFxeZnZ1FStFUHqMoqqxCk+ZUaarqYr/fJ45j9u/fz9GjRzHG&#10;sHv3btrtNtbaalEEcLq0tMSZM2f4x//4H5NlGe9+97uZnZ3lwQcf5Pd///2kadpsAlElEFzrKcZx&#10;HPzIWy3m5+cZj8esrKwwHA5J05SVlRXOnz9PWZbkec6tt97KwYMHuf/++1FKsXv3bs6dO4cxhlar&#10;1Uwcz8zMsLCwgPeejY0N2u02f/7nf85P/MRP8NrXvpYf/dEf3VZtri1TdcX1mcY0LjeklHjrwRna&#10;7TbtViusmf6QMOMQOHJSKoSOUDqilaZ4D8YL1gcjdGQYDMcMRwWFyzl5/AQHbhgRdVIswRQmdPEv&#10;EBqtipfbUoxw4BVCQFl6tBJooejt3serXv8mvvjpT9CJIFKWNNIYG/h1WkpKb0jaGYeuPcDszAzO&#10;WpIIlAjVqdtvfQGnV/6CP/nQB3np6+7i9r3X4a1FKNkUcaeQdBrPUMbbtuZcVU0UMki5GQ+lMVhj&#10;MaVASUWkFRDypJSSsizwXlbfHxQrWjLCGMva2hqjxXmUVkQ6QttwgBxsbpJ1Z7G+KmbUNqlPGVdb&#10;hFRYu1UoSZRiedcu1o+uY01OgQs5UwosoaMipMRUPNnhaNQo1QQmQImOgkydcw5rDPl4hIoqaGdK&#10;vFTBcOcKfMWnAPUKT4x1e3p2dpalpSX27dtXLcSSI0eOMBwOabfbzM/Ps7GxgdY6uFAkyVblRCmU&#10;UnjvSZKExcVFzp07x4kTJ1haWmocLM6dO8fS0hLj8Zher0eapvzcz/0cGxsb/P2///dZWVnhoYce&#10;aqqc9SZSA8CaBzoYDDDGkCQJaZoyNzdHp9Oh1WoxGAzY2NggiqJAGXCOzc1Ndu7c2fiDZ1m2Tedu&#10;ZmaGsizp9/tBxqMo6HQ6eO/58Ic/zJ/92Z/xB3/wB42neK0I8JM/+ZO88pWvbMC+mLYpp3G5qbPy&#10;Cn/44YdZP32KjdUznD51nP0Hr2sGArVUjEZDhmurKKnIkoSiOMvdX72Pfr9Pt9NhmJdk8wuIpMt3&#10;fbcgEqFe5BATOVGy5Q7+OFXKxkBAYIxF6PB1q5ubnF1Zp7PYRZmgDhAribAO6SVxJJAUtLTDjzfC&#10;oTLSiEpxYK7XIdaC3Aic8IDC2xyhou0QQogLMcU0pnHZkFRcdDNVb0vRzAsKD1nWojszQyI9ZVni&#10;bACxQbBeYo3F64goijEV7S2tfOpLU6KkJIkyNscOWeScPHGcRx76Bre+6KVY5yvlGYcST7WoIUBs&#10;b7E7U7J8zSFec9eb+OBvPYKwJa4CsbKq8AotEZWUo1AKZy3eVxVeKcA6Iq1I4xjhLEpAJ4uJsyz8&#10;TinCoJXzVe6bdGp9/rtqTAHqFRyNthmhXb22tkar1WJ5eZk8z9nc3Ay+30IwHA45f/48URQ1Now1&#10;QPTeN9ah/X6fubk5hBCcPXuW1dVV5ufnsdayd+9ezp8/jxCCNE3JsozRaMSv/uqvYoxhZmaG8+fP&#10;E8cxc3NzzXWVZRkmkbWmKArSNG3eHo1GRFGE1po8z4njmJmZGZKKw7e2tsaZM2c4dOgQ3nv6/T6d&#10;TgdjDOvr62xsbLCxETTghsMhUoZBj5MnTzI7O0sURSwuLvLAAw+QJAlFUbC2tsb6+jo/9EM/tLVZ&#10;ODfloU7j8pJoLU0jFb/3e+/jga88zHwrZzT03Hhug1YrHMLa7Q4bmxusnV/FO8+O+bmgSpFmdDoz&#10;bPY3+fwXv8qplZzveu0Zvv9H/ippexYcGAexnkgqE2KnvvLb3m5zWvHUhKiSr0GWY3bvuYaDh25i&#10;dOIbLPQk2kAkIrx3mLzEGEu320E7Q5ZqEiKUlJTWEiUJ5zcHtJKEflGgKmqMnFJkpvEMhXjc94I+&#10;cL0MKiUm9hy4lutvuJX7v3o37ayLzUcMBzneCbz1tJJ2BQ4roraIkDIiTROKIscJiY5jtBQIWzJY&#10;Oc149Szg0RKsECCipwznPOCkDt+nfKNEINI2uw9eQykESZwFGTfnkcKQ1ANTpiAWFY9dCJSKiFRE&#10;XhRIwBY5nVSzf9cCg8MnOXPkMA/f/SWue/mrMYVEZRLnAsVINVuDvwACTlv803i6F+/EaSyKIrIs&#10;a/ioNehM0xRjTAMatdasra2xurrKcDgkjuOGArB//356vR79fp92u02WZRw+fBjnHDt37mQwGKCU&#10;alrkw+GQnTt3sra2xs/93M/RarUoy5Jer8e5c+eYm5sjTdPGf7yu1lprt1VvjTFEUdR4lEdR4KO2&#10;Wi2SJGFmZoYHHnig8Tg/ffp04x41GAzo9/vMzMwwPz/PwsICSZI01VQpJb1ejzzPGQ6HZFmGMYa7&#10;7767GSyrRf6nMY3LXYdSCLy3/KUf+kv86iP/FGctsz3NuTMnGAxyxmOHqzqDsRakieTsqRb5OGgj&#10;aq2Yn59n3645+pvHeOyhB7nvi5/hFW9cRMkUWVmfPt70cK3JvzXE78FLitKho+DJLeKYF3zHy3nx&#10;y17Oh/7Dl5HdNpGSmGJEHEfoOKKfD/FlRBpBN4vJhcd7i5ICqwWzvS7lOMdZx+c//jFuetF3Eme9&#10;xysrT2+OaTxzcFWIiz6j44yk3aUoBbEGrVN2Li1z7swprLHB6dDZqkuvkCIKFVjnsNZSGoe1DqxD&#10;OctMEtFJNYHTHXRXK28L1FO88koALlRz8U1V2CNwUtMvc4b5kKiX0m21KPJRtY4kqur8BetWiazA&#10;udIaIRyxFrTiCIXlyKMPce8XPst1L30lKm1V1ueBJtRUor3fbvbxPI0pQL2CY9Iho+aiSinRWjcg&#10;cFT5ek/yLZeWllhcXKQsS0ajEf1+n+FwyP33348xgUe3e/dusixjdnaWc+fOMTMz04jg14+a79nt&#10;dllYWGBubq4Br2fPnuXRRx9leXmZXq9HURTNdbUqjt6kjePk3+G9RylFnudIKZmdnd02uV9XXJeX&#10;l3n00UdDYt+3j9Fo1DjvdDodhsMhqhoCM8bgvWc0Gm1zyakrYNOYxuVGTSuJNfzwj/84n/v4n3Lm&#10;+GN0s4jZbsaw32dl5TyjYQFCkESSSEfs37uP2blZFIKNjQ0W5he4/vpr+cpXvsJnvnI/D9zzRV7x&#10;mrvQrRSHmGhwbo3s11LbF93BFU8ujiXD3JLFVbXJlnS6PZSOEUIRJTGjjU2cc3TabaI4CS1RGaGj&#10;iKI0uNLhvEdLRYSi3UpYGQ74s498lHf88I+ydP3cBVf1uJhiGtN4hsNjjQkDf7YkVoqlpSXOnjqB&#10;twavZaUtHMjbQji8tzgcSkmCwJsgiiVRJClLS3/tPD7fRCQ9hBMXegd8y6B7Y7PP+dV1rt2zg6iI&#10;yPNNirKsbJIr7Q+pcELhvSMvDePSVEofYdE5YxkWJVIrKB2DQZ/aSctWA9HiyeH+KUCdxtO0FH3g&#10;2cRxzPHjx+n3+3jvGY/HxHG8DQBCoAQURdGAuHpwanZ2luFw2LTIi6JgfX2doiiaIalamqlu1zvn&#10;yLKs+dn79u1r2u7WWtrt0Eo5deoUZ86cQUrJeDxuhpMOHDjQtPFrGahJB4/JiKKIubm5bSC2/r4o&#10;ihgOh9t+Rv17LvwZEGSpHnvsMZaWljh8+HAzuDWNaVz+OnRIpZHSMTi/ysrKClmrhbBjbH+N+Viy&#10;Y+8iWgeudzHKabda3H7bbWRpSqua/N/c3ESrktTldKTl+MMPsHbuJLP7ewjvkV5OVD3qWsilxLe3&#10;3jDGBYcqDxIPIuZN3/P9PPqlT/LoFz/BtQf2oJIWrjQMC0duQ8u+cFBYiREKEUsiESyJsyTiJS+5&#10;g+N/8klaWbo1jDGNaTw/jovYsqAoCzqtFIGhKArKYkSkwkyE8EH3V0iBt8HLXskwLS8EaAWtJCWL&#10;RwyGfQ4/8jDX3nyUhWtuQtVt+qcMm7dW7dYwY6irXn/dIa677nrOHX+ExW6MELLqJCq8kDgfHN6C&#10;m5RltT+gOzePjCLKqvorpSRpd0hbbcRwg267DUriy5LSSaIkmuCe+uet7ulFRbjpDX3lRj3wY4zh&#10;/e9/P1/96lcbjunjVQWTJCGKogZs1m31LMtYWlpiYWGhUQCw1rKystJwOesWe+3mtLKywrFjx3jg&#10;gQc4deoUjz76KKurq5w9e5Zz584BwV1HKcXevXs5ePAgu3btanio3nuMMeR5fpFW6WTUgFNK2chK&#10;1QoGu3fvbigLZVlukxGJ45g4jpshsFarxfnz5zlw4AA7d+7kl37plzh+/HgzIDaNaVxOKKWJkwTK&#10;krSV8aa73sTa6ipSwnw3oqNy1GiFcu0UbvMsOl+nWDuJ659BjldZP/UIg7NHcP1zJHaEH2/SiQT3&#10;3f15vvqFz8F4hHAGKS5MxdvFty+BUHHGk0QSKWlsE2dm58k6M/Rzw8qgwOoU2eridIKIMlTWIUez&#10;mVtGBZQuohSawlhMMeaRhx9CK43zDh9pzGgwvQmm8TzBp5Y4iZHCIUUQuR8O+uhYV0OyQRYOQHiH&#10;85ayKDClAe+xpsQ6gxIQa00rS1lfW6G/tgai6mN8C+ZLF2U4X3Dgljt55RvfSGkdUkVEcdzYF3up&#10;sUpipcJKSek9G/mIEkBHOCkxAHFMe3aGrNMOdJxiDGWBUIpIabanN//8L51OK6hXS3IMTJiTJ0+S&#10;5zlzc3MNKLxU5Hl+EcitAZ21lrIsybKMhYUFhBCcOXOGEydOAEEQua5M1gNOO3fubIae5ubm2LNn&#10;z7Yqbd1Sr6uUURRx8uTJbS3/mppwYdWzOUVJ2VRHa2oBhNZqq9ViNBqR5zntdruhOtTc2o2NjSAf&#10;Mho1v6sevMrzfDq5P42nXKERoRbZgEThARscn1S2xCvf+lbe+1u/yTCL2OxbUl+ihELJ4CxVmByJ&#10;I40kczNtNtZLsjTDO4eKNGkWEynJ2umzFMM+RKLSYKzTy4TXPR45mWgmhqcQkCQKYwOvLo40CIts&#10;z/Di73w1x79xLyYfI0sPEpwpUFKwe9cu2q0OkdYUpUXoFJXEjIoRv/ef/4AvffUYpda89MDNyHGO&#10;SqJGQkeypS0QijXb1TEu7OpMYxpP7/J0HLz+Og4/9HU2V1foZAlahUn44IjqwVUtfiqpxbIkUioc&#10;AK1DeI/WCi0FkZJo74myBIQO93mj0P/U7mHBpYa+BAiNRzLOYb1fELshvbkOURZjvEAhkJEn0jHO&#10;BwtlGUfoNEE5j6+1XG3Ih7PdFh/96Me549Vv4tqXvSY4aFkPWn4zuDwFqNN4+qKuIgK0223SNN0m&#10;PfV431MD2/prnHMNR1NrTVmWTZVz//79HDt2rJGaqr+nrnweOHCA+fl5BoNBAzprzmee582Q1HA4&#10;JIqiRlx/OByyvLzcGAHUQ1SPV/WdTGr1/zX3r9VqNfzaWsj46NGjDRVAa93wVoHQStWaAwcONHza&#10;qRbqNJ7conNBvQXZDD0gwAmBRKO8JFYxew5cjxn3GUuwriRW4E3OKC8RVnPbC29mYXkPDgdxgkxT&#10;ytLgheLGm2/loRPrdNsQCQdljo+iYAggai6qRGIR2GrgouKYcoEgtwCtJFrV97dC6BYvfPmreN9v&#10;/AvKccnMfBvMmHw8IGtlXLu8SE9LNodDZjqzWCF46PAJPvLZL/LVR1Y50RfEqWNtkBN1Ogjv8L7A&#10;e41UEaX1lGUBUhJJQRxpjDHb6DxTc4xpPEMVG3p79jA7M8PG6go60vStqVSewpCTlAqEwFb50ItA&#10;k9FSIdWWQ1Wr3WZlc4C1hvF4iBv3kTJGREHX+KmC0+bQNlnBrNr8x4+e5O6vnWTPDOye0yQ2oTBj&#10;Ch2UAwSCNI4YjQriuMD7Y5X1qcA7X2kxW06fOc/ZMyt87bFjfPf33M21L3oFUgYqnnhSJd0pQJ3G&#10;0xzGGLTWE5Zv0eO/4JVwvqumFmuJnHowqZ6yr6uZtUyT1rppl9d6qYcPH+bo0aPEcbxtqr4W6p+s&#10;jtbapVmWsby8zMbGxjZN1fF4fMmk5b0nz/OGYjAJJLvdLmfOnGEwGPDYY49x8uRJzp49y+zsbFMB&#10;juO4+d1nzpxppvt/6Zd+ibe+9a3MzMwwHA4b6sM0pvFNEOrEBGxVtPEgpUYJhR9vsPvGO/i+H/7L&#10;/Ltf++cYHaOa6V9ZrT3P7NwcQkpWzp9nZmaGcVEwGo1ZWFimTYt2d4bNx04HCac0wRuL9yIMSmzV&#10;SCsV1AuFpsQ3SZUg4pTbXnQnX//aPYyKHF8WtFodCmsY5gUiSii9QeuED/3JR/jEZ76IbfXYc/1N&#10;HF29n/3X7+FrDz7CuCjpqlawcG0quw5jHVF1OKzpRHVnoz5cTg+F03jaQ0goDeNxjnUO4xzImssJ&#10;xrlQhLHBxtuLcKArTIlWCiE1pTWMRjlRkiEEtFotvvzpT7OwtJeZ+Z0g4suQDfXVGqFZsVuwVTK3&#10;sMi1181yYLHN4Nw5vv7gCeJEYDTkxuMcZKkkHzmiCAYbm0ipw8CXD7uBkhJTWsajgptvmGffnp0Q&#10;aWRpcCp6oh3teYtTpwD1CgemdWWwBnd1u75OAHWV1RjTgMv6a+qfEcdxM33fOEBV749Go2baPYqi&#10;pmrpnCNNU/r9fjM4VVdCa9WAoigaCacsy5qvy7KMEydONDJX9eBUURTN+3XUfNnRaES73W6A+KlT&#10;p5rfXRsCZFnGwYMHG8rB6uoqq6urPProo/T7fd7ylrdwww03cPPNN/MjP/IjpGm6jWowjWlcVk4U&#10;BEcbZxE6ApnSW9zJuXPn2BHNEkdBgxBvEL7ECoczOdaE6r91Do9kdmEH5zc2UFGPKG1hnKAsLRQF&#10;Mm4DKlAKuMTAxVOM+b3X8eq3vo1P/8Un6XYzWu0eeZHjhUR25lkzsLD/Ov7fP/gA/+kPP8Oe/Uvs&#10;ve46Tq8P2Llrgbg9ixgafus3/zW9HUsM+iNGZcni0i7+yrv/Kq00pigMzlq0VqRp2hw4p+B0Gs9c&#10;SIrSoLIWIkoY5DkLizt58IEHSdOINImQKkLGcUOVsUgcDp2m6CQhTjt4GeE8KBXTihMePXYMF2m8&#10;Vow3N0nbvcugqVxoOyCaQ92rXv8GPvuJP0XlG/Qixb6lAbOzbUoRNIi9cyRpSj4cobXmjttuZ25u&#10;LuicVzQapRTDwZDPff7LHF0d8bGPfJibXvpqWrPLCC2uSNOMKUC9gqN2bProRz/KBz/4wcZRqa42&#10;1rzNSa5nXTWddI+qwVmtTRqSrmgAIoRhp8lJ+TRN2djYAGhE/mvN0c3Nzebtsiw5ffo0p0+f3mYs&#10;IISg3W4zHA7p9/tIKWm1Ws3nlFIMh8PGeSqOYzY2Njh8+DDGmKZKu7S0xPz8fAOaa/BaV3Lf9a53&#10;8cY3vpH19XVe+cpXcvDgwW3PYV3RmSbMaXxLIBUf+GlaAWNuu+MlvO67v5tTX/sMyloiKcEbwIG3&#10;REpW2qkCITWbG+t4HbO0azePHV/lxNmzyDhmbmER4hRXepx0CCUvyjOXBVLNmKzTJZ6ZY2wLvFcI&#10;JUjbCWsu4oEHH+N9//k32SxHzF2zjGt3KVSL1cEqs0vLrA8L2jPz/Mffez/9wYh2p0N/FKrAZVny&#10;t/7W36bd2rJUrvehusszNcWYxjO1EovCMBiOkHFCEikePXIEEUWgIkalQ3uLLy0ej/OeVpbRSjOc&#10;0Jxf22AwHOGsBSHoj0aUFBw8eB3KeoTSxJm6zLqjv6BmWX+/5brbX0TWneHhRx/gmoUO7WwGAWGf&#10;QCGkIxIaryPSOCGNEhIVoXxo3QsPSmqMLLHO0spiPv3JT/CXz5+js7QPX+mtCuEq4rx4/pdPpwD1&#10;Sq/chIrlvffey913380dd9wB0Nib1lPtQANCtdaNzam1tnm75oDWwPZC0FZLUtVV10nupjGGjY2N&#10;hg9at93H43EDVGt3qvF4zPnz59nc3OQjH/kIURTxxje+kXvuuYdut9tUWFdXVxu706IoWFpaAuC2&#10;226j2+1y/vx53vnOd3LXXXcxOzvbVIudc4zHY5xzJEnCwYMHm6rshSfeGpBPwek0nkoC5AKBcO/C&#10;ZK+MYvAlmJK5XQeYm9/BsfEY1QLlJN5bwKGUYDQaU5SWwjisgh279rE56PPxv/gSH/3EPZw4d5Zs&#10;ZpZ777uPG172KrL5Jah4r2yroF5mdlGKfS9+Ka9+89v4rx/8I3TcxpqShw6f4GNf/C2QivN9mF1c&#10;Io9iZNLj4ZPnUVmPkVMY4fFeMre4i6w7ZjAY0Ot12blzJ//jz/4so9GIn/7pn24Om0VRNCA1z/Np&#10;FXUaz0x4R9adYceu/Xz16x+ik8Z84QtfJhKOW2+5JRyOtCJOE7wDvMd4OLe2wXjY5+v3P4CvFDOE&#10;lJw6v0bWnePmWxUqTsALnHE4aYnip3r/1uP/lfsjIBH4wiAjxQtvu53DX/tisCZOI7yz+MIivMe7&#10;YNnqywKlIigK7HiENaYBqF4ptHDMzXTYONsnUhpT5OAMQsUXqw9cAUXVKUC9wiOKIjqdTjOFX0ct&#10;IVUPD0kpG23UC21Gaz3SC+NCAFdXKSeroOPxmHPnzrG2tsb5ik8HsHPnzsYSdWNjg83NTfr9PlmW&#10;8V3f9V2NkP7NN9/M2972Nn79138dYwxf+MIXaLVa3HzzzSwsLDAYDHjXu97Fm9/8ZmZmZpqJ/Var&#10;1UhOfbOoq8d1O78GqpNDZtOYxpPFp9vAaVOE8KEa6kWjNfiKV7+W41/4E/zoPJ5o4usVKs6I2z0G&#10;dpOsM8t6nvOH//VjfOmeb3DqLHTmE8b9Me//w//Cd3z327hhYXnbr98OTi8jzTggStl3wwsYfeCP&#10;OX7kJGfOnMaLmE5vB3OLy6S54czKBufPbTDrYpaWduKsC6NZUuDwFP0hIMhaHYoix3vPjTfdxK/8&#10;yq9w8uRJ3vWud/GSl7ykOSTWUnHTmMYzgk/xqLTD3M4lfud3/5DTZ87Q0o47b7+JIyePk49zlJRE&#10;SUxpPcIFrWBnLFI4nCnotFrM9npEScx1swt86GOf4T/9108x8DF/97//WUASx5dxD9daTxdqkEoF&#10;WN7xAz/IvX/xEYZnj5HnILRHSV/tLQ5hPcKUSByREiRSoupcXO1B3W6H6649yJfv/yjd5euDHbGK&#10;MUVZuU5duqY75aBO4+lfjBMSLjXHq+al1uCrBmbr6+uNFWqapiRJ0nyu5obWP69+TALTdrvduDtt&#10;bGxw/PhxIGiUPvjgg+zevZtdu3aRJElDB1hfX2c0GrG+vs7LX/5y3vKWt5CmKX/v7/29iwaiXve6&#10;1wHwL/7Fv6DX6/FX/spfuejvLYqisXSt/77JIa8LgXU9oFVLU00ObdWfn8Y0njJC9VtWMgKCbzcK&#10;7y3eWoSMwHvufP1dfOzfv4fTXz9BkrXJixwdJYzyMWMHVqXodsTqyPG77/8wX/v6N7j+0CFm9hiO&#10;nDiDIeLMyirnVta4oWKrrQ2GzLZbjZbjcNgna7UrHqzbxjmvq5Vaa8bjMa1Wa9vnIOL+Rx7jU1/8&#10;GktLC8jWLLv37sUJDVFKUQyY3zVLe8nz2GPHWNk4zOLCHAsLC+A9cRzhrKUocoSQJEka7ITThB0L&#10;c/zn9/0eH/jAH/HLv/x/8o53vGPbwbDmnV9Kf3gqQTWNy16dQgKWpcVFXvfdr8HkObLc4HOfvpuv&#10;fPlhrLNIIVBaYAzB915KskTTTiTeQRZrsiyiMALrYXbnLG97yxtYPX8eYS1OyuBW9VSVKIRoPImF&#10;8M0BU+qIYtCnt7hMf5hjjSPupbhyiLceKUIFVUiBNwZvS6QAFUmEqIwDqkn/0pS004y9u3fx0JnT&#10;/P77fpcf3X2AbGbH1v51BVicTgHqVQRS3/a2t/GBD3yAr3zlKxw8eLBxhKorjGtraxw/fpxWq8Xc&#10;3BwbGxvMzs42Yvx1wqpBav2o2/41wD137hybm5tEUdQMVr385S9vXKKOHDnCcDhsKANvf/vb+b7v&#10;+z6UUlx77bUcOnRo23XneY5SquHSCiH4O3/n72wD35P82JpLOwnCJ8Goc46yLJuqb+2cVXNy4zje&#10;Bmrrr6vfn1ZTp/GkAOqFHuDeU2ng46VC1KbXOqE1swPVnmGzACFTDIrlg9dw7S0vwaiIP/7wh/nY&#10;pz7HQ2cMhw4uY5IOEujMC1SScXplnV/55+/hn/8//4bBYMzq5ib/y//8j3jD617brNuyKJAqQSnZ&#10;HC5rUFrLxmVZ1nQf5ufnAXjvv/k1/tVv/Ca7Dx6klbXQccKgNCA9psxxMsah0JFmx/Iyw81NBoMB&#10;zrnA+y4N1pREOsJbi/eBVmOtIUkSlpZ2sLE54Kd+6qeIoog3v/nNjb1yt9udmmNM4xlKipYsa3Hn&#10;HbeQioLIFrjVY9hRRjdLEXicE0gdYb3HIRFSksSKVpLgTJBYXN69j5179iOzNuu5p7NjL3l/nc6O&#10;XdUU/lPcN9A1JwjCb4VK4UPIhKjV4q/+rb/PP/tffoodHUVbS4x3WA9KCZSW+MJSmhFeGLxw+Fjh&#10;UJTWB7UC5zB+SDEeIooBj9z7BUSxgVTzVatHb7v257uf1BSgXgWxZ88edu3axR/90R8xHA63Ced3&#10;Op3GUanT6dDv9zl+/DhxHLN///4G4M3Pz6O1ZjgcMhqNKMuy0UON45hDhw5x6NChpvo6Ho85dOgQ&#10;f+tv/S1mZ2ebr59UEeh2u3S73W2gtAa+9TXVoLi2WK1dsOq3lVKN21UNuGu1gXrYq46axnAhgAca&#10;u9ZJia36eyd5t9OYxhOH3A5OCc403nukUuAV1LP2tuSv/8P/iZ/56/8tZWGIo4Qkiolnlrn3oeN8&#10;4tNf5NOfu5elvTt50Z5ZrNAcX8mRUhB1Z4iSjBlijhw5Rn9chOrraMTf+Ot/g3/1L9/Dm+56E6Px&#10;iCQL+sdMWP3Wa6deIzXdpt1u88ADD/CBP/h9/uNv/3v6w5J9e3eyurbO0sw8/bV1hBdEcYK0nqI0&#10;COWZ6bRY6LRYPX+OlZUVTJHT7fXI4hglglajFMHnHKlD6vOWHTsWOX/+PH/jb/wNfvM3f5M3vvGN&#10;jR7yVAt1Gk87NnUO5wVRq82OpUVOP3w/sykc2LMDN4rppUmQg/OBY1oaS24dXmqyOKbbSYkjjRQS&#10;pGHj/EkW915LFimOHH6YL332M7z6bd+DkOry9w5RS9UFPqq1HpVm4Ay79h/ASslgNKI108ITY63B&#10;uQLhQOmIHYuLtFsZ1hZESYb1no1+nzhr0Wp3WDl3HmctUaRIY4VWgCsrcAr2iqmfTgHqFR31oFIU&#10;Rdx11130+30WFxcRQrC2tsZf/MVf8NBDDxFFESsrKxw6dIhXvvKVDAYDhBDs2LEDYwxf//rXuffe&#10;ezlz5gyzs7O87nWvY3FxsdEMfctb3sL3fd/3TbQGt9MLnvQZsgKCF07O1z9nUpC/fhvYJqNVV0uf&#10;6HdMRv27LgSy02rpNJ6mlIiUokk+QoB1IIVAqJhcd9iwKfNLC/T7fY6eOc/h1QdY7w959Ph5hsCG&#10;i/CihY4zcjdGeYswMDJj4qzF5nBEHKeIauBwPBrxP/7sz2LLgre+7R2ApSwMQm4J4Nct9HqCvqbs&#10;fOYzn+Fv/s2/yckTJ1neuYMdi8uMC0u7N8fZs6tkrQwhNPjgehUJcLbEuxKhNTvmZxHecu7cORSO&#10;dGEBa+zEeqoPex7vwZiS5eVlTpw4wU/8xE/wK7/yK9x1113T9TeNZ2g1gveWuNXh1jvu4MxjDzMY&#10;boY1KTUqSoi0Bh+k4Qrj8M4RRwLnDP2NTWZmZoizlM3BkP7mkFOrA1rzu1DZDIUtAYczHqnjp3xt&#10;4qIPeKQM1Dzlc5Z37+E1r/tuHv7ypxjmBpkkuDqnWUOsInYuLdNtd9hcX6UoDUmasNDWeCzSFCzv&#10;2cP84i5WzVkK4ymNI56YkNoyDJgC1Gk8gyGEaFraP/ADP8AP/MAPNJ+z1vKhD32Io0ePNq3wl73s&#10;Zdx5550X/ZyVlRU++tGPcvToUfbv38/3fu/3bgN0dZW11hytPzatgExjGn5r9kEInHcIIStemKIz&#10;v8xf+4mf5ed/7n9lY3OdzX4f56C7MMeNL7qd/sjw8JHjHD5/lB1Lu5ifm0P6HOcClSXWEVEcPLoF&#10;waq41+ty9Ohj/OzP/iz//t/+Fv/HL/8z9u6/pqG/1O5tNTB9//vfz6lTpzhz5gwf//jH2exvcs01&#10;1wQwXTranQ5eCJQqkUJhrcOawF3NoiD+XZQFzgUJm8W5HotzXY6fPMWpE8fYsWMHSZLhLxwRrkD7&#10;+vo6hw4d4sEHH+Rv/+2/zXve8x7e/OY3N92TaUzj6YpQfIjBFnTaXawXjIZjpEqwZY5FkChVIbQA&#10;Tq0pEXFEHEWMh0PKfES73SKONRFQGIuSoCJFWYxAiKehArlltyGlpBgVtNKY9q7rufHWO/iLD/8h&#10;1+xZwjsBXqOUwDsobYHWCXjIkhSPY7S+SrvdIWtpjp07w0On+pw4v864cAgdo+IYZMRk9+dKiSnC&#10;uJJTYzWRPwka6xa7lJK3vvWtl/yempumlKIsS+bn5/nBH/zB5mvyPG/a8LW+qfe+EeyvbQunMY1v&#10;xwqN2KrVVMAUvK+8nEQt/l1N1mYzPHj4BJ+771H27NzB7oM3kqQZFsHp1Q1ElHHgxltZ3Rxy5Nhx&#10;Tp9f58aDu2nFKV5aNvsDjHF0OlvGF5GSXLNvP/lowMc+8nF+7Ed/lH/xa/831x86xGg0ajjd9f5w&#10;7tw5fv7nf57hcAjA/v37WVk5T6fdYWZmluFwjPMwNzfPOB8jhcE6h8KhnMfagpSg3jEcj3EKZnoz&#10;dFsZZwabjEZ9sizFWMekzoBHkqUxxhjW1taYmZlhc3OTn/zJn+QjH/kIe/fuvejAPQWs0/hWwjkC&#10;LzpSzC7v5tbb7+C+L36aYZJRDDcojcMoh2yGCh2mKLCRImlnqFaGFGHYyFWFnSRuYcoSURZB6E2I&#10;p+p0+iSAtcJZh1SWa66/gaw3T2khkSC8JVYK5ySl8RTGUlpPUTiiSNGbWyJLEh5+5CE+8NHP8JVj&#10;I9Zz6PYylg4anBdQmYFcaRh1ijKu8Kglo+rq5uRwUZ2kvPdsbm4yGo0am9Kai1lrja6trTX6hLU7&#10;Vf21ky328XjcJJNpTOPbOybUSCem6KtxCD76sT/jZ//7n+Hn/ukv8YJbb2X/oRsYOcHZjQH9wqDT&#10;NkrHrK+skkYR1197LTsWZjl69BirGxvoSJOmWZiWdxYhYHamF7SBywIdxRy47jq+8dBD/N3/P3vv&#10;HiTZVV57/s4rT+bJd2VWZVV1d7VQSy0JgUAPI97YIbDi4gGDeMgBFg/NCIyvx4P5AzlMCOOxrQth&#10;gpiwHRCAZTw37jB/GN17sUD2IIzBI4GQ0WUsgaDVUre61dVdVV35fp/n/JH17T5VKrUkQAKhvSIU&#10;3dVVdfKh3Gev/X3rW+v3/leOHTumDpHpNWrbNqVSiUsvvZRGo0Gn01FDj0eOHqXZ2sSwEjabp5lM&#10;Rji2TcbNYJgmYRQRxtHMf9UwcD2PIIxpdbrk8nlqtXkmE59+v6+6LjMrutl7IoOQk8mEbDZLpVKh&#10;0+nw1a9+lfF4vM01RNxEzpCNM/evnfez9M9oaKQ/86Ztg2FiGCb5YplxEFKeW9gaJoIgjAjDiCgK&#10;MeKIbMYim7FJQh/iiCiaDdsalo1lOURb4S9RGDBXKgE+JD+75MEoisi4mVkYaujzgpe9kite+kr8&#10;MCFnxtjRBCua4pBgJjFxYoKVY5o4GG6ZzjThy//8b/y3r32XzYFFrlrEydtMDZPIzODYWTBdDNNS&#10;fY1ni3+NJqjP8sUIKBK5MwnKNE016FQsFtVwk5hnTyYTNTxULBaVP6FY0Yghv2wgcRyTyWTUNL2O&#10;B9V4LlLSneQ0imJGo9GsyrL13dtu+wr/8/Xv5jOf/Sy15UWcvMcwCAlNC8vNEsWzjSmJQ7ysDf4A&#10;KxyyXCtRLuRpN1usPnqCwJ+QdTNEgU8SzyydbMfGsCxiw8KwbOYXl3n4yMP83u/9HseOHVPEzfd9&#10;AIrFIp7n4fs+8/PznHvuuVxw4YUUyyXcbIapP+H4sUd49NFjPPzwg2w2N+j1O/QGfUZBAHaGJOMS&#10;YBLEBkFiEGKCaVOeq1GZq7O+sUmv18e27a1I5AjLNJTVnQw7zqb7F/jUpz7FO97xDv7lX/6Fbrer&#10;3EGGwyFRFCnpUhiG6u9CTOWeFoaheo0aGjAbTwyTGbWJDYuVC55PvbFMbzTGdvMMxlOwbBIDbNvC&#10;MCCbdcm6LqZlkXEzxEmMH8RYtksQxxTLVQzTZDQec+LYMdYOPwiGSbJ1YEoH4jwRkp1fJQlxnBDG&#10;CU7GJcEiji2K9SX8EJgOcMIhTuRjRAFJDLHhEDkexcVzOD21+bv/9i1uv/MQk+wCxb3n4JYXMd0S&#10;XmWBR9dPc/TRVSajAdPpmHanQ7PTpjcczA57JMRJvO3AJ+49vwj7u27xP4shE/Fio5Q20ZeFI5WH&#10;mf1LRC6XU4bZhUJBXUPIrlRBZEgpDMNtNkzpSodu82tooLyFxWHin/7pn/jQh/6AjJPhhZe8kCiO&#10;8f0Q0zSwtqZ/4yTeIm+yXk3iKCRKTObn67RaJt1ul06nS61mY5izDTEdQSyPZxs29Xqd+++/n9/5&#10;nd/h05/+NPv3zzSpk8mEQqHA5uYm+/bt21Z1nJ+fV17Iw+FQuXAcOXIUy7JwXZdcLjdzBLBtCvk8&#10;mUwG17W3dO0JURSQ9zyWlpY4ceIEhmFQq9Xo96eYprXtfiT3olKpRBiG/OM//iN33nkny8vLXHrp&#10;pXzgAx+gWq1y8ODBbRZzYmOXy+WUhZZ0imQQTHsaa8BsONEybWJiDMMhXyxTrMxRrs2TIeZ48zQx&#10;JrZhYhrJzM/UtGet/iACwyJIwI7iWbSpmWEchHjFMvl8kbX1dY49cozF8y9VxvvyGZeijniSPz4x&#10;3X7itRwb348JkgTHdkmSkKvf9DbWj/6Y6dF7ydrghxMSK0uuVCW0c/SjDCfXmnzjzu/wz/92nIXl&#10;Odzl85gEEdPBaXKVeYrlCo+eXOPPb/44puPQ7g2wLJvDDx3mf3nf+/jd//gfsWYhzYRBgLnl9rFz&#10;eFkTVI2fCGIfs5NcirVMHMfbWn5SId15M0+nKz3mA7LLIJRMwes2v4bGLFr49ttvZ3Nzk0wmw6c+&#10;9SkymQzz8/P4vq/WqZBDGVqUtSsHQGOr2ggz27dCoUCz2VTDi57nKR/SNFGTNvp5553Hvffey/XX&#10;X88Xv/hFlpaWcByHXq9HrVbDtm21iUZRpO4HIgGQzanRaOD7PqPRiOFwyGAwYDqdsgHkcjlKpZKy&#10;sstkMliWRaVSAWB9fZ3xeMzi4iK+728Lx5DqjEiGXvGKV3DkyBGOHj2K7/vccccdGIbB7//+73P1&#10;1Vfzohe9SFVy0rpaeY/kYB3HsSaoGgpBHGOT4Fg2SWLQ2LPCoN0iGg9xcjmCICTnOSTTCUkSEUUG&#10;UZxgWw7TKME0HTK5IlYmh2vC/Yce5sR6m//whjdiRDGu5wEJk+kU27K2dR6fckpaMtOwZxxz5kwX&#10;hoDB8jnn0ewOMSY++XKeyE8wMh7L513IeZf8Cv/Xrbfxj9+4i3x1gUte/XL8MOHHq12iJMJ1clh2&#10;jt4kpLqwxP0//BGjyRQ3582CCkyTm266Cduy+MDvfGBb8QlgPB7PwgtS3OHnxnFuuummj8VxzGAw&#10;oFqt6k/3swy7eXjuTII62+/8JB6gmpz+dGi32xQKBbVxpxN2hLzo9fgs2hCDgL/+67/mr/7qr/iH&#10;f/gHTNNkPB5vaz+n44TTaWZC2qStJpXDKIoolUrEcczGxoaKNJbPSVrOI230IAio1+ucOnWKb37z&#10;m7zuda/DNE0+/vGPMxqN1MCjaZp4nkcmk1Gtcnku0+lUVS5d16VYLFKv11lcXFQEdzgccvr0adrt&#10;NpPJhOFwSJIkipCPx2Oy2awij3IvMgxDkeMwDOn3+9Trdfbt20eSJCwtLZHJZPjyl7/Mt7/9bVZX&#10;Vzn33HOpVCqYpslwOGQymShi6vv+Nts6vR41Zj6fBoZpYhBjOlnm5krc8/9+i9GgT+iPifwxxZxL&#10;Ek0J/dmasN0ctpvD90P82MTJFTCcHP/j/h/w1a/dwzQyaffaHDh4IQfOv4D60j41aCyHpd2KP2nI&#10;CKGh3Ei3fFDjrSpmCLY1G2gyXYdo1OfwD/8dt1Amcgv86JHTHDqxzrf/vx9z/5FHGUYWkZ1jGIX4&#10;iYlbKGI5LobtMg0igggcN0sQzpw6srksYRRRKBZYWFjg1v/6XzFtm1e+7OUYW90YQIXwyOH657k/&#10;6gqqhoaGxk+ByWRCqVTi+c9/PkmS0Ol0CMOQ0WhEq9Uim82qgItMJkM+n9/WqpduRzrNbDgcYlkW&#10;hUKBxcVFer0etm2r4I20Y4dEEIvUoFwuc9ddd/Gv//qvvOhFL+Lhhx9W1RAhXL7vK4lA+kArlU5B&#10;WuJTKpUol8uEYch0OmU0GqlgD/mZarVKNjuLPJWqrFRN06TcNE2VJiWa0yAIyGazHDx4kGazySc+&#10;8QnuuusuPvOZzxAEAZ/+9Ke57777yOfzvPe97+Vtb3sbMBvESvsmazy3YZvGVvfdBGKMxKQ8V2fU&#10;bVIoFOmd7uEHATaQzWQwLAswGE98Ml4eE5vVjdOsbhyiO/S56OILwHE49ugqJ0+tE0XxjFzObDue&#10;MoHe9hvGzA0kwWASRDiOjWXaQMh/+K3r+Ob/81XuffAQp7t91jaHlOfniYZDGudcSDmC/mDIZnOT&#10;8WabPXuXqc7N0x9OwXLJ5BxG4xHO1mHR96fkPY+NjQ327t3LysoKn/j4x5mOxrz3Pe9hYWHhMS4/&#10;P/f/l/rjrKGhofGTYzQa8a1vfYvJZMKePXuYTqeUy2U18NPv9xVpFaIq5LRQKChtpVRPDcOgUqko&#10;V416vU4URXQ6HQBKpRKWZalKq2EYKp1pOBxSLBa54IILlN/oZDKh2+3SaDSUf/FkMsFxHLLZrNKh&#10;p7WcyQ59nVR3pcUuZFXa+EEQsLm5qci6XEcqu2JbJ3Iiee6PPvoojuPgeR6nTp3CMAyGwyGmaVKp&#10;VLjzzju5+uqrcRyHKIoYj8ecPHmSgwcP8hu/8RvKcURDY/a5ndUmSSAxTUhCbNfl5a9+NXe01yFj&#10;MGyt4099Mq6JnXWZ+CFxGOJkXbL5Eqvrpzn04EM0+xPe8Ja3c+7BC/mz//R/sP+cA3z3u/fwP73l&#10;7WBYipsGQaBa++kwmyfLWC3LIEoMMllrVlO1HfzxhG/d8S3+6Z4HZtfPVdl3yUW4uSLtwYhRbDGd&#10;TPDyBfZ7WTY3TjHubhJMA5xCHa9QYjoaMg0iPCeDY9vE0ewAOFet0O/PDryNxUX+5m8+z5f/+3/n&#10;Ix/5CL/5m7+pDqmaoGpoaGg8izAej9WgofiMhmGoBg7H47EieDLR7nkee/bsIQgCer0e7XZbkbpO&#10;p0OSJHieR6lUIp/PK/ImGtMgCJQ91KlTpzBNk1qtpsjpaDRSlViYVRSz2SzT6ZRPfvKTihgPh0Mc&#10;x6FaraoqrrTLdxLRdCSwvMY0cZX2upDYXC5HPp+n1WpRKpXwPI/RaKR08O12m2azyWAwwPM8NZAl&#10;ZL3f76tp/fPPP18RUiH4Uj3udrvMzc3xxS9+kTe96U285jWv0R9KDYUojpmGEXnXIQhn1oumW8D1&#10;CjhZj4xjYrkesRUTWzZhPCFwctilGs3BiIe//wDf+/4hYtPk8itfwtzSfh48fopircbq6U38IOA7&#10;3/kODx5bxbAytNttLMviqquu4sCBA2rNyjqCraFE44wdHRjEsRz+DAwM/KmP6zpYwHAy4a5v/is3&#10;fOB/w7Yd9h04nyCISTI5msMp2VyJOI4wbWtruMunWqkwHvY4dvIETsHnnHOyxEnI3FyVyWiA7/vY&#10;ts1gMMCyzK3DZkw+lyOXcdnY2OCjH/0ok8mEa6+9VpHUnV0PuQc8UxI/TVA1NDQ0niTSOlLZiKQd&#10;Jm1uqRrKjTyOY+V8Ua1WmZubU3rP8XjMaDRiMpmwubnJ+vq6qqBWq1UMw2A6nQIzu6g4jjl58uRW&#10;olSJIAgoFArbCKMgk8mwf/9+RVzlsTY3N2m325TLZWq1GpZlMR6PCYLgMbHCabK900onvRHLoJVU&#10;OEV2IANcjuNQLBYVua3VapRKJXK53GMGS4TkiztJoVBQlneWZSnCnH5/tSZeY7YuTVzTJE7AspxZ&#10;iEY4plJfZHHfufzw3rsZ4dDp9liounRaE4xqlY0mfP/fH+YHDxxmbq5KvVbhX/79MOPc3TTbbYYx&#10;JK6H7Rp87j//FwbDCaVSlW63A8CXvvQl3vCGN/D+979fDfSl7RwNwyCbzRGFIWEYkCQx2WyWOIqx&#10;bItCNoMB3PXt7/DJT36Sw4d+TKU+T7VSIQwjLMsmCgIc0yD2J0CCycxJA9MmTiyypToH8nNsnG5x&#10;5MEfUC4VydrzZByL6XRClBhbxDPBMEyMLeKZxDH79+9nbW2Nj33sY9i2rVIp5RAsbkE7ybcmqBoa&#10;Ghq/IBBbo51tMGm5p6uqMnAjOkshVGn9qeu6StcpA0tJkrC2tsapU6coFouKiNq2zdLSEkEQ0O/3&#10;lU1UEATKZ1QeQx7T8zz13D3PY25ujslkwmAwoN/vM51Oyefz6j+plIgUQCq46aHKnYjjmQ9sLpej&#10;0Wiwvr5OoVCgUqko+UChUKBWq9FqtWg2m5RKJSqVirKekoqqqoRtvV/igCDPQwiq6HnThwYNDRPY&#10;mjMi8AMMG2zTwvYKuF6RIDGxMnn+xw/+jeetLDHoD5hsBtx7bJPNVhsr59FYWWFpaZnRcMgDDz08&#10;Gxra8v5OSChVKniFBBITz5sN9j3wwAPcd999NJtNbrzxRnK5HL7vE8ex8iD2/enWgSrB8/Kz+4Y9&#10;u388cvQo9913Hx/72Md45JFH2L9/P7lcjjCKSZIzh0ArihhPJkovPsNsyCpJZolUjYUaw+GQzc0m&#10;pgnLy8v4vqHuW8o1ZKtzks1mabfbVKtVut0uN954I6Zp8uY3v5k4jplMJniep/Trchh/JkiqJqga&#10;GhoaTwFp6ySAwWCwzfJICJVoLZMk2eZbKtVVIV9CuoRw2bZNpVJhNBrRbrdpt9uKPEZRxMLCAt1u&#10;l/F4TD6fp91uz6oxWwQvPfBk2zbT6VTp5MTbVEjl2toalmVRrVZxHEdVewAKhYKq4orGdTekrbIK&#10;hYKq7gpBl++Px2MymQzdbleRZdnEheTL65d/T8efOo7DeDym0+nguq7692ey5ajxi404SQhjcEwD&#10;O2OdmZhPEvY/7wCxP+Hk8aPcd//9/PO3D1P2QiiOmK8tcc7znseg32f1xAnWTp1iYWGBUrG4TZ8t&#10;azyOoFj0aLVaDAYDLrroIk6dOsWnP/1poijiD//wD8nn82r4T8JtDMNQh8YvfvGLDAYDFhcXufXW&#10;W7njjjvwPI/LLrtMyWNEsy1OH7Ztz4jr1mF0t7XoOC6GYWJZNu12myNHjrC8vKyGMeVQKT/v+z7l&#10;cllJidbX1/nwhz9MkiRcc801ZLNZFZgh95mfxP1HE1QNDQ2Np7tKkzKyDoKAb3zjG0wmEzKZjGqF&#10;yc9IWyydvJb2HZbKoGwaSZIonaa0waU6ORgMOHLkCLZtMz8/z8bGhmqtywYqKUtSyRVrpslkwnQ6&#10;3RZ/6roujUaDMAzVz4j2czQaqal8IbyPRwSFwIpO1fO8Mxt5qhIrA1RiuSXEWd5TubZIGkTDK6Ei&#10;Yl9VLpc5ceIEt956K5dccgmlUkl/KDXOfBYticg0SOIto1HDZt8FF3HXnXdy29e+wUZ3Qibv0Ni3&#10;n9gtELpF4sSgWCizMB/T6XRotzpYpkMm4+DYmVni0xYxtKxZ6lkmkyGTydDpdMhms6ysrPCFL3yB&#10;bDbLDTfcwMLCguqMyMFL1kM+n+cjH/kIJ0+exLZnYRvSZUiShGKxqLogcRwrO7e0vGgnxBdZDrlx&#10;HNNut2m1WlQqlW2EVw7Pcm8SbXi5XGY8HnPjjTcSxzFvectblMerHKifKWiCqqGhofEUCWoQBKoi&#10;evfdd9Pv9ymXy4xGI3Uz35kbLwQ1TfLSWfRSofE8j/F4TK/XU5PvMvi0uLjI+vq6Io/tdpsgCFRV&#10;ZjAYqH8TbaxUQqWVbpom+Xx+m2XVZDJRZDIMQ44fP64243S4wG6bY9oeazqdqo1OrKWEcMv71u/3&#10;2bdv37aqr1xXhrKy2azSsQ4GAyaTCb1eD8/zsG2b8XjM7bffzoc+9CFNUDXOrKckgTgmZnZAsi0T&#10;zJnG+f/+P/+GT3zqL+m0mjQW6rz4JS+jubkJTg4/iLacJlzm5ubI5TwGgwEPP3yEpaUlqtUqYRgR&#10;hhG5XBbTtAiCUElrpAUvh76//du/5Wtf+xrve9/7eOc736nWpud5qpL6spe9jIsuukgNOPZ6PR58&#10;8EEVhCFryfM8LMtSCVWiN99N2pKubg6HQ6rVKtVqlYceekhZxWUymW0DXPl8nvF4TL/fV+twfn6e&#10;EydOcNNNNwHwpje9aVsVWFdQNTQ0NH4BIdXKMAxZW1uj0+lsa0/vrI7KZiLDQGkDePk6/adUQEzT&#10;VJUO2RxqtRphGLKxsaESnoIgYH19Hc/zcBwHx3HI5/Ps3buXJElwXVdFsYq8QB5fqpXpFJms8k30&#10;1c8mSaL0t7tVrQzDYDKZqE1P9G7ZbBbf95X5t6RajUYjBoOBIshS8TVNk2azSafTIY5jer0eg8Fg&#10;W8Sy4zh0Oh3m5+cfV3ag8RxGkmylM80OWz/84Q+4/Sv/wOc+93k8z2PlvAvJezlObPYwrSyRn4Bp&#10;kc16TKfTrc+6S7WaIZNx6fV6rK2tU6/XqVSqjMdj4vixmnJx1HBdl0KhwNGjR/mzP/szkiTht3/7&#10;tykUCtvS0D73uc+xvr7O0tKSOpjKAa7ZbGLbNv1+n83NTXzfp1AoqDALIYrp+4YcnuW+Id2QMAxZ&#10;WlpibW0NwzAol8vbukDiiQyzcA7DMGi1WqysrPDggw/yp3/6p7zkJS9hZWVF3eeeqcFETVA1NDQ0&#10;nkqVJuUH+tnPfpb77ruP5eVlRSSFxKarHDurqbKZ7HpT3rqGEFgZWpL/FhYWFNkrl8uqOioas/X1&#10;daIoYm5uTm1QQkTTm4skUMmgkrT8kiRhcXGRU6dOqba9yAx225TS7X/HcbYNj/V6PbLZLJOtwY56&#10;vY5t2xw+fJhyuayu3e128X1fORtIctT8/Dz79+9nNBopre7a2hpxHHPNNdewsLCgrL80nluQboBU&#10;3oVgpV0ovve97/G7v/sBDh8+zDnnnEO9Xp8dzCIIEhPbyBAmIY5xJjo3TTjL5TKZzMxO6tixY+Ry&#10;Ofbs2bNt3cgBTGQrhmFQKpWYm5vj1KlT3HTTTTiOw7XXXrstYnhzc5Ner6ds66TLUC6XFZHt9Xqq&#10;sjkejzl06BBJklCr1ZSURvTw0oGRgcP0AblcLuM4DidPnsQwDBYWFhgOh8CZ7oV0NORQOxqN2Ldv&#10;HydPnuTmm29mYWGBarXKNddcw/79+x9TuU0fgOUQL52k9L1OggDiOH7CFDhNUDU0NDSeJGQTi6KI&#10;TCZDrVZTm156OOrp3JRlw6nVaurGn8lklAY1bYQvm1V6ejfdTk9Xd+X3u92uCgpYW1tjZWVFVXJ3&#10;e23yWFKxEX9Ty7JUO1E2y263q57TD3/4Q9W2TEsJ6vU6uVyOQqHA+vo6o9FIyR2azSZXXXUV119/&#10;PVdccYWqSmk8tyAVevnsSGzviROPks/n6PcHfOxj/zt33303URRx2aWXgWkz9WcEisDHcT2wLDKW&#10;Qxz5mFtteokfjqIY0zTIZrPU63VFrk6fPr1Nu10oFFQlUoYdoyii1+uxf/9+Hn30Uf7kT/5E2TeJ&#10;/EVCOtJWTkKM5TA2Pz9PPp9XHRvxXe10Opw8eVINPUoAiOM4ShcrB9YgCGg2m0qD2ul0KBQKKkxE&#10;CHb6AJ2+hywtLfGVr3yF1dVV6vU6t99+O5VKhbe97W286lWvIpvNqhhgeUy530gXxnVdgiBQRD59&#10;8D6bXEATVA0NDY2nSBClNf3yl7+cr3/967Rarae95ZUmmWnCLBuCDBp5nqe0m+KRKrZXgNo0pO0u&#10;m4okVy0tLSmZwJPZSAzDIJfLbbOCkmqK/D0MQ4bDIaPRSCViFYtF9V4WCgVVQZq1VNcYDAbKimph&#10;YYFsNsuv/Mqv8NGPfpQLL7wQOCOH0HhuQT6zQiYdx+G+++7jdz/wAUrFPFECP/7xIRYWFiiXy0ym&#10;UwwrJo5iDAOcjIuxpXFOopCMbYExM86frTMDiLcqkhGW5bC4uKziizc2TlMul5SdlOi9ZT1mMhnG&#10;4zHdblfZN/3RH/0Rw+GQt771rZimyWQyURPyaY9R+VPWtRBWIZ2O4zA/P68GH0ejEf1+n42NDQzD&#10;oFgs4rounucpn2EhoKJhF/cOGW7crcMjX2ezWWq1GrZtUywWOXbsGIcOHeLuu++mUqlw8OBB/uIv&#10;/oJzzz1XvS5JeEt3U0Tfniaxaes4TVA1NDQ0fgrIVLncvL/0pS9x//33s7Ky8riTtT8ryEYl1UZp&#10;ccpm4Pu+MsRvtVq0Wi1VoYnjWP2cbHpSvRTyKNZV4/FYTd3Pzc1te9zHG8yQlCrRwYotzunTpwFo&#10;tVr4vs/S0pLyR5VKmO/7nDx5kn6/j+/7zM3N8brXvU5VXy+88ELe9a53qU1tfn5+W/jBL0Iko8bP&#10;p4oqE/HSou50Ohw/fpzBVuTveDxmc3OTRqNBNmthGgmWbWMyq7rns1niKMD3Q+I4gmTbgsMy7a0D&#10;XoSbccnlPObnHU6ePI5lmSwsLCgtuGi9xdO4Wq0yHA6VfdPx48f55Cc/yWtf+1qWl5e3OVukk5qE&#10;HO4cUEwfUgHlBSwpdnKAbrVaashS1rlUV+fn55mfn2d1dZVTp05tvS/ZXbXcciA9ffo0uVyOSqWi&#10;rO3k/W+323zjG9/gj//4j3nFK17Be97zHjzPYzKZEATBNumNHFSFzIss4WzQBFVDQ0PjKRBU2YA8&#10;z+NHP/rRNq/Op3tDTjsBSNU0jmPG47Fqe+404xZS7fu+chmYVYE2FGGVa8qfQRAQhiGdTkdNFYu8&#10;YbfKrmVZyrt0dXWVZrNJNptVm3C9XqdQKNDr9Wg0GvzWb/0WjUZDEWdp44dhyL59+3jjG9+ofE9l&#10;kxUvV3ldmpjqKqqsA5lsX2g0WN6zB8dxOH36NJubm+RyOU6fPs1oNKJQKDA3V8XNuCQkmIaJ42bJ&#10;Zb1ZJTFOiOIY+ZgnMdi2w8wcIFGf90ZjkZMnVxmNRhw4cIDJZKKcPESHOZ1O1doQI/yNjQ1uueUW&#10;brrpJmUDNRqNlBG+rD8hpOkEt3RlNS0lSlu02bbNnj17mE6nymJOtN1hGNLv96lWqywsLDCdTndN&#10;oEuTZKm8yjpOe0BblsV5551HrVbjnnvu4Y477uC2227jjW98IzfccAOGYfDAAw9wyy234Ps+H/zg&#10;BznvvPO23c+m06lyKtEEVUNDQ+OngLQVpaW9vLzMvffe+7gkNU2m0sMc6c1FqphpI+10BnZ6ExIN&#10;qbT7hLSK5ECsmaS6JIMQYRjSbDaVx2I+n6dararKibQEZRhDCLhUTYfDIf1+Xz13ea1CiEUeIDY6&#10;jUaDiy++mA996EOqlW8YBuPxGNu2efGLX/yk3m8JFUhrZ8fjMZ7nbdkCZfSH8jlaPZUKukyey2d/&#10;lto0q8QXi0Us06DdblGvVRmNxqyeOI4/mZLNZalVa5gZFxKLXM4jm82SyThqnZ9JXDKIo5g4iYmi&#10;kHK5Qq/XpdVq0u/3yeVyygfZsixyuRy9Xg+YSVlEarOyssItt9zCvffeS6vVUkNd8nvp6qkQ1fSQ&#10;5E4ymW7Ny9/FPSOfz2/zOe10OqpTUqlUlM5cqpo7Naiiq00fBqMoYjAYUCwWabfb9Ho94njmGzse&#10;j/na177GPffcwxe+8AUymQzT6ZQjR44QBAGnT5/m85///NZ7nFHPU1dQNTQ0NH4GEL9D2Qykqiee&#10;qDuzqkVnJZVK+b5sCqKhc11XkUqZDJZBI0lgEkIqv5/WhcqQUlqbd+rUKY4dO6YIdbFYZGlpSVWf&#10;5Hry2K1Wi16vh+/7vOMd7+DGG29kcXGR73//+9x8882KXAoRkLbq5Zdfzh/8wR+o6XsZFLEsS7UD&#10;fxrsrPCK5+sTbW4av9yQqXPRgMp0ePrzMplOsUyDWr0OCRRLEfPzdaIwnLXBOz1G3R6GYWEaJrbj&#10;kMtmcbM5sq6D42SI4i3CCGDM4knHkxELC7Oo4WPHjrF3717q9TrNZpNMJqOCO6Tyn9aAr6yscOed&#10;d6rD4/z8PLlcDsuyKBaL6vCVnnbfuWbl8CoH151DYyLrSVdeG40GQRCwublJs9kkDEPl9DGdTrdV&#10;RsV3WEhm+qAahiEnTpygVCoxnU5xHIfnPe95uK4LQL/fp9VqqaCN888/n3a7zb333qv0uWkJw9mm&#10;+TVB1dDQ0HgKkKEC13XpdrtKB5qeWJWpXLFmOnHihNqASqXStgqFED25llQrZLpWkmTSU/dpmyi5&#10;zurqqqpy+r5PqVRicXFRWU3JBickVhJmRqMRYRhy6aWXcu2111Kv17n++uupVCpMJhNe9rKXceut&#10;txKGofJTlc0l3V6USV4NjWeqiiqHNDnoiRbbsqxZ0pNtkwCTSYBhGlsk08J2LIpulkq1tvX9Cf3+&#10;gH6/R6c3xhn11UEsn89TKpXIeR6mHAbtWbVU9KMSvyuRwLIu0hVIaZO7rsv555/PqVOntkkAZE2W&#10;y2UqlQr5fH6bbZRUQuVAK2s6bdkk5HS3oaedCVOdTkcNKcqg1WQyIZ/P4zgOGxsbACwsLNBsNvE8&#10;j71791IoFFSEq9x/0lXWYrFIsVhU35cujQRq7OwSnW3IURNUDQ0NjScJ0UzJyb9er29rce8cdJB2&#10;WhRFaoq91+uxsLCg9FzZbJb19XUajYYaUKpWqwwGA8bjMYVCQV0vSRJFfOM4ZmNjg83NTZXdLVGg&#10;2WyWXC5HPp9Xbc/BYKD0cUEQcOWVV3LddddR3Mobf/7zn6+m42UjERJeLBa3VTnSG5K0I9Ob4jOV&#10;NKPx3ESa+Ij3bqVSUW1/+Qwm6vMK6U9jAhAnhERKa7m01GB5eYnJZKLWnlQT5fBYKpUolc6Qr0wm&#10;Q71eZ21tjdXVVRqNxmNS5NISlbRv6tLSEsPhENM0WVpaIooipZvt9/vMzc2pdCq5pqzx9BpMDzgJ&#10;Od8NskYdx6FWq6lAgCAIyOfzeJ6nJAeZTIaFhQWSJOHgwYPq2vKa0lP6aR/l9L0v3eERhwMZkHyy&#10;lnyaoGpoaGg8RUgF84Mf/CD3338/vV5PRYfKzTntiRgEAUtLS5RKJVqtFg899BCGYVCpVFRbr9ls&#10;Ui6XVbvdtm1yuZxqF4qZvaQttdttHMeh0Wjw0pe+VLXVZaApk8nw4Q9/mFqthu/7ipxKZader6uW&#10;fxpiEyNkO92m361ymt5o0hvO0+0Jq/HchlTeRAJz+PDhxxwSnwzOVDvPrI9qtUqtViMIAqIoYjKZ&#10;MBwOGQ6HKkpYnDvEOH9zc5NOp8PCwsKu1k0SV5wkCYPBANM0lYeqrM16va4Op/1+X61DcbSYTqd0&#10;u10AdQCVyqoQ4bNBnpdlWdsiVWVKX+QCIl2S4TKRHaTb8bs5C6QP0rL2LctSFd/vfe97XHHFFdue&#10;09nuE5qgamhoaDxJiO5NKigHDhyg2+1y+PBhqtWqmvJP59pLJXU0GqnBBZlcl8GmRx55BNM0efDB&#10;B1leXmbPnj20Wi1WV1dV2/LCCy9kZWUF13XJ5/Mqr/7AgQO8733vUzpYqXbIpna2DTs9hCGkVjSp&#10;oomV4SbRxMKZpCzRre2cNE4PUWmSqvF0QNZOJpOh3+/zhS98YVuq2ZPFzs9q2hUjl8th27byFK3V&#10;agAMh0OSJFEuF57nUSqV1Frd2U2Q5yVOGDK5Lt2MNJGL45h+v69ifuXQmc/n1T1lMBgo3arIB+T3&#10;d4sjThNBIaHiayoyhXQXSKKHxUpKtOdS+dxZMU2/xrTOXrSrksb1mc98hltuueUxhFYTVA0NDY2f&#10;EjLsIBuJZVn8+Z//OY888oiq6MhNWYif+JOmM+3FJ/SVr3wlnufx9a9/XW0Kt912G/fccw+XX345&#10;119/vYo8fPOb38wLX/jCx92sBTJFvNvPiKxANql0az49uZzWmUq1RoiubIjpNp5sUrqCqvFMQQaG&#10;5E+xehKt45OFfG6FUAGq+7GbD6lpmuqA2Gq1OH78OIuLi8zNzTEYDFTXJL2WTNOkWCwyGAzU0GIY&#10;hoqEpg+WEns6Pz9Po9FQ9k7itOG6LoPBgF6vx2QyoVwuK/L7RETccRz1WiUdTqq0cj9Lx5NKt0X+&#10;TeRCQozTBF/eN2n9y3OS+41t2xw/fly953IPSQ94aYKqoaGh8RNCbtpCvFzX5a1vfetPfd1LLrlE&#10;/f2aa67h6NGjnHPOOaysrDxuJST99c5J98fbiIVEp/8u1RchnvL6hHzutnnIz6T1ZBoaz/RhUUjS&#10;3/3d33Hy5EnVoXiqFdTdPutp7WhaAyqRncPhUEly1tfXVYpTGIZqcj9NbMUlQ57bdDqlUqmwuLi4&#10;zR5OzPfTWlMh4EJCa7Uag8GAVqulKquPF0W8k9DL+5PWlMt1hVjL8JX8ThzH6vFF/y7VVumipB1I&#10;oihiPB5vG6SaTCZUKpVd76ePB01QNTQ0NJ4CQU2TtKcD+/btY9++fWclmo/39dna+Y/3fNP//mSv&#10;tfPnHy8CVUPj6SSo0vJ+5JFHGAwGVKvVxz0sPZlD1G6eoumADDhjni+VyFKphGma9Pt9Op2Ospka&#10;j8eqpW/bNo1Gg9FoxMrKCtVqVWlnRTaU9l1Nt9HTk/npzkbaE1iGK+X9eDJEfOfBNn3wlucgz1+q&#10;tuIoAij9arPZVFXQJEkYDod0Oh3VbRK5UbvdVjHHO1/n4w12aYKqoaGhoaGh8aw8LIoOdafZ/FPF&#10;zt89W/iGED0hWiKpkWjTer1OpVLBdd1tSU6ZTEZVSGWqP+1ZmraTEjlQuqMhrzdJEvWYQm53hoCc&#10;7UCZlujINUVvLtcyTZNarUa322UymShZQhAEavo/DMNtVnvT6RTP81TnJ0kSPM/jxz/+MeVymXe+&#10;850ASprxRAcHTVA1NDQ0NDQ0npUEVQjcU53e/1khHScsdk2i8RTbKxkUElcOaf+ndZjyOkTHmXYD&#10;EY2okNAkSSgWi0oXKgTz8QakhBSmpTnSek+/l+K5KvZWpVKJjY0Njh49iu/7ajhMqqfFYpGLLrpo&#10;W/vfNE16vR69Xk85Frz73e/m9a9/Pa95zWvUUJi8fu2DqqGhoaGhofFLR1ABlXb0TJJSIXdpLSbM&#10;bNrSWm7RaEqrvNfrqQQnGVoyTVMNLaUHq+T35dqiU4VZolqn06Hb7aqK7Nn0t/IcpXWfdv0Qr1UJ&#10;HBmPx/T7fTY2NhgMBvi+Tz6fp16v4zgOuVxOkVlJp+p0Oniep3xV9+7dS6vV4r3vfS833XSTItBS&#10;ZZXgAk1QNTQ0NDQ0NH4pCapE9BYKhWeEqO4kgtIST5NKeX7p6GLHcVTM6M6AizQZlQGldOtfCKY8&#10;lviiPll5g2h2AWVdJY8fBAEnT55UzgCTyQTf95mbm2Pv3r2q9T8YDJhOp/R6ParVKmEYMhqNeNGL&#10;XsSv/uqv0u12CYKA97///bzyla8kiiKViJUmpzLg9kRxxZqgamhoaGhoaDxrkPYYFRs2iRU9G1E7&#10;W4Xxiab/09dOazfT3wdUWz8dR+w4jvIeFcsoabnLEFFakymaVZn+73a76vmlU6zW1tYwTZOVlRVV&#10;XU3LAITIC/F1HIfJZEKz2VQ6UvFolsrnwsICe/bsUe33fr/PueeeyzXXXIPrurTbbbrdropItSyL&#10;17zmNbzqVa9S78F4PAZQsc8iY5AQESHcQRDguq4mqBoaGhoaGhq/HEi32MfjsRry2ekskR4MchxH&#10;aSDT3p+i/fR9X03BSyqckMj00JJcTwac4jjGcZxtQ01pI/4gCBQ5kzQp13UZj8dks1nG4zG+7wOo&#10;6GLxG5Wflyl5z/OYTCasrq4yNzfHBRdcwEMPPYTv+zQaDRWNLNZYrVaLtbU11ZpfW1ujWq0yNzen&#10;fseyLAqFAi996Ut59atfTalUUkR7MpnQaDS2xSCfDeLzKmRdomjlPZP3cWfSliaoGhoaGhoaGs9q&#10;7GacH4ahihPdSWKFZAppTFcZpQUvBDedFifEU7SbcCbvXqqhQiKlJS+epjJsJO16+a9QKDAcDlXL&#10;Wyqh3W5XBQTMzc0pQipkzvM8ptMpm5ubJEnCr//6r/Oud72LCy64gM9+9rMcO3aMhx56SKXSyfNc&#10;Xl7myiuvVMNUBw4c4LrrruPKK6/EMAylG42iiLm5OUVwf1KkpReO4wBs09HKn/Jea4KqoaGhoaGh&#10;8UsBqX6mTex936dUKjEcDh9TSZVKoBDU9AS7WD8JIRWyKvnx0oqXQSbbthmNRmSzWeUPmq6MWpal&#10;AgNEa2pZFkEQMJ1OWV1dZWNjY1tlsV6vs7i4qEjdZDJRMaej0QjbtnnggQdIkoTXve51vPnNb+a1&#10;r30tjUaDOI65+eabAfjyl7/M/fffj+d59Pt9wjDk8ssv5+qrr6ZYLKr34mzEMF3V/Hl7GWuCqqGh&#10;oaGhofGsgQwUScUyjmOl60ynE6UJVqPRoN/vc+TIEeI4Zm5uThFJSXCCmRH/dDpV+sg4jslkMtsm&#10;7cvlshoQkkl8eQ6O4yiTftM0GY/HbGxsKAJdKBSIoohKpaLa+sPhkGaziW3b5PN5er0e+XxePa93&#10;vvOdHDx4kDAMueyyyzh48CBwJgEqn89jmibXXnst11133a7v2U6iLdXh9LBWmtinvUo1QdXQ0NDQ&#10;0NDQeAKk2/VS8bMsa1uVdGdCWq/XU+lNuVwO13U5ceIElmUpTabANE1c193m0ykte2n/T6dTTNOk&#10;UCioFnkcx7TbbVzXZWNjQ2XPe56nMu2LxSJLS0vs2bMH0zRpt9uq6hsEAb1ej4svvpgbbriB+fl5&#10;DMPg4osvxvM89fzSUaMybASzarD4i8rrTmtt06EA0n4Xkitfy3V/EZLgNEHV0NDQ0NDQeNYgPSUv&#10;k+TD4ZD5+fldM+lFw2maJoPBQOk85+fn6Xa7NJtNjhw5oiqwkgQlk+eDwYAoiigWi8puSVrmDz/8&#10;MJubm8pHVFr+ruvy+te/npe85CWEYYjjOHS7XcIw5KqrruKKK64gk8ko39E4jikUCkwmE7LZLLVa&#10;TT3/KIqUNVMQBIqYCumV4a/dpuKFcE6nU/W99LR/2qIqnST1866eaoKqoaGhoaGh8ayCbduMx2Ny&#10;uRyZTIZ3vOMdHDp0iEOHDm3TlwrpEkjL3bZt2u32tmEr27Z597vfzQUXXMB3v/td/v7v/x7HcahU&#10;Kqoy2Wq16PV6DIdDRf6q1Srvf//7OXjwIMPhkEajQRiGlEolLrvsMvbt26cql1LFTFcvS6XStteW&#10;9isVYiryA5mKl6l+IZxCKtNfiwxCkMlkVLqVaFDlOnLt9DCTbvFraGhoaGhoaDwFiE2TDCC95S1v&#10;4ZJLLuH48eNn9dXc7Tq2bROGIcVikRe/+MW4rstVV13F29/+dh566CH+8i//kiAIlGzg7W9/O9dc&#10;cw3dbhfDMNizZw/nnnuuslbaDWnil55y3y1FKf1v6d8Tkpkm3ek/04NPu103HaO6G3kX0px+7J/7&#10;QUR/1DU0NDQ0NDSeLRCSl47qfMELXsALXvCCn/raQRCwb98+9u3bxyte8Qp+7dd+bRupK5fLVKvV&#10;XcmuVEk1NEHV0NDQ0NDQeI5B9Jjp9KX0lPpTRXowSDLqpbp63nnnPebnZUAqPVi0s6WuoQmqhoaG&#10;hoaGxnOJuOxoYUv7+idFmlg+GZK5U0bwk5BijSeGflc1NDQ0NDQ0NDR+sQ4icvoAOHLkiH5HNDSe&#10;AZzNY06vRw0NvR41NJ7r69EIgiAR6wFJSUhHXWloaPzsFp1kODuOozKaZTGKjkqvRw0NvR41NJ7r&#10;69EWUXDaAkEvQA2Np2cBylp7vKQOvR41NPR61NDQ69E4Q1Bt21aLTy9ADY2nZwHKenuiDVGvRw0N&#10;vR41NJ7L69GI4ziRRacXn4bGM7MI0/+lsXMt6vWooaHXo4bGc3E9/v8DAKR2liBV9lmgAAAAAElF&#10;TkSuQmCCUEsDBBQABgAIAAAAIQAMr5rS3AAAAAUBAAAPAAAAZHJzL2Rvd25yZXYueG1sTI9BS8NA&#10;EIXvgv9hGcGb3aSaUmM2pRT1VARbQbxNk2kSmp0N2W2S/ntHL3p58HjDe99kq8m2aqDeN44NxLMI&#10;FHHhyoYrAx/7l7slKB+QS2wdk4ELeVjl11cZpqUb+Z2GXaiUlLBP0UAdQpdq7YuaLPqZ64glO7re&#10;YhDbV7rscZRy2+p5FC20xYZlocaONjUVp93ZGngdcVzfx8/D9nTcXL72ydvnNiZjbm+m9ROoQFP4&#10;O4YffEGHXJgO7sylV60BeST8qmTJYyL2YGAxXz6AzjP9nz7/BgAA//8DAFBLAwQUAAYACAAAACEA&#10;wfOPe9kAAACuAgAAGQAAAGRycy9fcmVscy9lMm9Eb2MueG1sLnJlbHO8ksFKAzEQhu+C7xDmbrK7&#10;LSLSbC8i9Cr1AYZkNhvdTEISxb69AREstHjb48zwf/93mN3+Kyzik3LxkTX0sgNBbKL17DS8Hp/v&#10;HkCUimxxiUwaTlRgP97e7F5owdpCZfapiEbhomGuNT0qVcxMAYuMibhdppgD1jZmpxKad3Skhq67&#10;V/kvA8YzpjhYDflgNyCOp9Sa/2fHafKGnqL5CMT1QoXyoXU3IGZHVUMg6/FnuZHOT6AuOwzrOAzy&#10;LZG7JtGvI9HLxFcdtus4bH8d1NmXjd8AAAD//wMAUEsBAi0AFAAGAAgAAAAhAP8zICMcAQAAeQIA&#10;ABMAAAAAAAAAAAAAAAAAAAAAAFtDb250ZW50X1R5cGVzXS54bWxQSwECLQAUAAYACAAAACEAOP0h&#10;/9YAAACUAQAACwAAAAAAAAAAAAAAAABNAQAAX3JlbHMvLnJlbHNQSwECLQAUAAYACAAAACEAevme&#10;vNoEAACGFwAADgAAAAAAAAAAAAAAAABMAgAAZHJzL2Uyb0RvYy54bWxQSwECLQAKAAAAAAAAACEA&#10;bbcWo1YxAQBWMQEAFAAAAAAAAAAAAAAAAABSBwAAZHJzL21lZGlhL2ltYWdlMS5wbmdQSwECLQAK&#10;AAAAAAAAACEAkT1yPAg+AAAIPgAAFQAAAAAAAAAAAAAAAADaOAEAZHJzL21lZGlhL2ltYWdlMi5q&#10;cGVnUEsBAi0ACgAAAAAAAAAhAMSwFq4lfQAAJX0AABQAAAAAAAAAAAAAAAAAFXcBAGRycy9tZWRp&#10;YS9pbWFnZTMuZ2lmUEsBAi0ACgAAAAAAAAAhAFJ19vDuGQMA7hkDABQAAAAAAAAAAAAAAAAAbPQB&#10;AGRycy9tZWRpYS9pbWFnZTQucG5nUEsBAi0AFAAGAAgAAAAhAAyvmtLcAAAABQEAAA8AAAAAAAAA&#10;AAAAAAAAjA4FAGRycy9kb3ducmV2LnhtbFBLAQItABQABgAIAAAAIQDB84972QAAAK4CAAAZAAAA&#10;AAAAAAAAAAAAAJUPBQBkcnMvX3JlbHMvZTJvRG9jLnhtbC5yZWxzUEsFBgAAAAAJAAkAQwIAAKUQ&#10;BQAAAA==&#10;">
                <v:shape id="Picture 1537" o:spid="_x0000_s1042" type="#_x0000_t75" style="position:absolute;left:69342;top:37338;width:1339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q7FwwAAAN0AAAAPAAAAZHJzL2Rvd25yZXYueG1sRE9Na8JA&#10;EL0X/A/LCN7qpqYaTV2lFAURL9qC1zE7TUKzs2F3jem/d4VCb/N4n7Nc96YRHTlfW1bwMk5AEBdW&#10;11wq+PrcPs9B+ICssbFMCn7Jw3o1eFpiru2Nj9SdQiliCPscFVQhtLmUvqjIoB/bljhy39YZDBG6&#10;UmqHtxhuGjlJkpk0WHNsqLClj4qKn9PVKNgc9pv2NU26dGLOu+2izjC7OKVGw/79DUSgPvyL/9w7&#10;HedP0wwe38QT5OoOAAD//wMAUEsBAi0AFAAGAAgAAAAhANvh9svuAAAAhQEAABMAAAAAAAAAAAAA&#10;AAAAAAAAAFtDb250ZW50X1R5cGVzXS54bWxQSwECLQAUAAYACAAAACEAWvQsW78AAAAVAQAACwAA&#10;AAAAAAAAAAAAAAAfAQAAX3JlbHMvLnJlbHNQSwECLQAUAAYACAAAACEAR96uxcMAAADdAAAADwAA&#10;AAAAAAAAAAAAAAAHAgAAZHJzL2Rvd25yZXYueG1sUEsFBgAAAAADAAMAtwAAAPcCAAAAAA==&#10;">
                  <v:imagedata r:id="rId125" o:title=""/>
                </v:shape>
                <v:shape id="Picture 1538" o:spid="_x0000_s1043" type="#_x0000_t75" alt="wph3b" style="position:absolute;left:44958;top:36850;width:1616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3I9yAAAAN0AAAAPAAAAZHJzL2Rvd25yZXYueG1sRI9BTwIx&#10;EIXvJv6HZky8SRcNRBcKISSSPRgTQQ/cJttxd6WdbrYVCr/eOZhwm8l7894382X2Th1piF1gA+NR&#10;AYq4DrbjxsDn7vXhGVRMyBZdYDJwpgjLxe3NHEsbTvxBx21qlIRwLNFAm1Jfah3rljzGUeiJRfsO&#10;g8ck69BoO+BJwr3Tj0Ux1R47loYWe1q3VB+2v95A3px3/Wa6cutqX13e/MvX+092xtzf5dUMVKKc&#10;rub/68oK/uRJcOUbGUEv/gAAAP//AwBQSwECLQAUAAYACAAAACEA2+H2y+4AAACFAQAAEwAAAAAA&#10;AAAAAAAAAAAAAAAAW0NvbnRlbnRfVHlwZXNdLnhtbFBLAQItABQABgAIAAAAIQBa9CxbvwAAABUB&#10;AAALAAAAAAAAAAAAAAAAAB8BAABfcmVscy8ucmVsc1BLAQItABQABgAIAAAAIQBig3I9yAAAAN0A&#10;AAAPAAAAAAAAAAAAAAAAAAcCAABkcnMvZG93bnJldi54bWxQSwUGAAAAAAMAAwC3AAAA/AIAAAAA&#10;">
                  <v:imagedata r:id="rId126" o:title="wph3b" croptop="5257f" cropbottom="1315f"/>
                </v:shape>
                <v:shape id="Picture 1539" o:spid="_x0000_s1044" type="#_x0000_t75" alt="http://www.humaneticsatd.com/sites/default/files/image/content/Hybrid%20III%2050-clean.gif" style="position:absolute;left:58674;top:37338;width:12477;height:170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1ICwwAAAN0AAAAPAAAAZHJzL2Rvd25yZXYueG1sRE9Na8JA&#10;EL0X/A/LCL3VjZYUjdmIiIVeSqkVvQ7ZMQnJzsbdrcZ/3xWE3ubxPidfDaYTF3K+saxgOklAEJdW&#10;N1wp2P+8v8xB+ICssbNMCm7kYVWMnnLMtL3yN112oRIxhH2GCuoQ+kxKX9Zk0E9sTxy5k3UGQ4Su&#10;ktrhNYabTs6S5E0abDg21NjTpqay3f0aBed2MXfHkJqvcnuY3Vqrt5v0U6nn8bBeggg0hH/xw/2h&#10;4/z0dQH3b+IJsvgDAAD//wMAUEsBAi0AFAAGAAgAAAAhANvh9svuAAAAhQEAABMAAAAAAAAAAAAA&#10;AAAAAAAAAFtDb250ZW50X1R5cGVzXS54bWxQSwECLQAUAAYACAAAACEAWvQsW78AAAAVAQAACwAA&#10;AAAAAAAAAAAAAAAfAQAAX3JlbHMvLnJlbHNQSwECLQAUAAYACAAAACEAR89SAsMAAADdAAAADwAA&#10;AAAAAAAAAAAAAAAHAgAAZHJzL2Rvd25yZXYueG1sUEsFBgAAAAADAAMAtwAAAPcCAAAAAA==&#10;">
                  <v:imagedata r:id="rId127" o:title="Hybrid%20III%2050-clean"/>
                </v:shape>
                <v:shape id="Picture 1540" o:spid="_x0000_s1045" type="#_x0000_t75" alt="http://www.lstc.com/sites/default/files/pictures/models/h3_adult_fast02.png" style="position:absolute;left:44958;top:14478;width:3603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1AfxwAAAN0AAAAPAAAAZHJzL2Rvd25yZXYueG1sRI9PawJB&#10;DMXvBb/DEKG3OqvUUldHEUWovUj9c/AWduLO4k5m2Znq2k/fHAq9JbyX936ZLTpfqxu1sQpsYDjI&#10;QBEXwVZcGjgeNi/voGJCtlgHJgMPirCY955mmNtw5y+67VOpJIRjjgZcSk2udSwceYyD0BCLdgmt&#10;xyRrW2rb4l3Cfa1HWfamPVYsDQ4bWjkqrvtvb+DH7U61XZ92OP7cxs05TYp1OTHmud8tp6ASdenf&#10;/Hf9YQV//Cr88o2MoOe/AAAA//8DAFBLAQItABQABgAIAAAAIQDb4fbL7gAAAIUBAAATAAAAAAAA&#10;AAAAAAAAAAAAAABbQ29udGVudF9UeXBlc10ueG1sUEsBAi0AFAAGAAgAAAAhAFr0LFu/AAAAFQEA&#10;AAsAAAAAAAAAAAAAAAAAHwEAAF9yZWxzLy5yZWxzUEsBAi0AFAAGAAgAAAAhADszUB/HAAAA3QAA&#10;AA8AAAAAAAAAAAAAAAAABwIAAGRycy9kb3ducmV2LnhtbFBLBQYAAAAAAwADALcAAAD7AgAAAAA=&#10;">
                  <v:imagedata r:id="rId128" o:title="h3_adult_fast02"/>
                </v:shape>
                <v:shape id="TextBox 8" o:spid="_x0000_s1046" type="#_x0000_t202" style="position:absolute;left:44958;top:14478;width:3155;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lgwgAAAN0AAAAPAAAAZHJzL2Rvd25yZXYueG1sRE/bisIw&#10;EH1f8B/CLPi2phVdtGsU8QL75nr5gKGZbbptJqWJWvfrjSD4Nodzndmis7W4UOtLxwrSQQKCOHe6&#10;5ELB6bj9mIDwAVlj7ZgU3MjDYt57m2Gm3ZX3dDmEQsQQ9hkqMCE0mZQ+N2TRD1xDHLlf11oMEbaF&#10;1C1eY7it5TBJPqXFkmODwYZWhvLqcLYKJondVdV0+OPt6D8dm9XabZo/pfrv3fILRKAuvMRP97eO&#10;88ejFB7fxBPk/A4AAP//AwBQSwECLQAUAAYACAAAACEA2+H2y+4AAACFAQAAEwAAAAAAAAAAAAAA&#10;AAAAAAAAW0NvbnRlbnRfVHlwZXNdLnhtbFBLAQItABQABgAIAAAAIQBa9CxbvwAAABUBAAALAAAA&#10;AAAAAAAAAAAAAB8BAABfcmVscy8ucmVsc1BLAQItABQABgAIAAAAIQCioqlgwgAAAN0AAAAPAAAA&#10;AAAAAAAAAAAAAAcCAABkcnMvZG93bnJldi54bWxQSwUGAAAAAAMAAwC3AAAA9gIAAAAA&#10;" filled="f" stroked="f">
                  <v:textbox style="mso-fit-shape-to-text:t">
                    <w:txbxContent>
                      <w:p w14:paraId="40553859"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9" o:spid="_x0000_s1047" type="#_x0000_t202" style="position:absolute;left:44958;top:35046;width:3098;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lQ9wQAAAN0AAAAPAAAAZHJzL2Rvd25yZXYueG1sRE9La8JA&#10;EL4X/A/LCN7qRtFSoquID/DQS228D9lpNjQ7G7Kjif/eLRR6m4/vOevt4Bt1py7WgQ3Mphko4jLY&#10;misDxdfp9R1UFGSLTWAy8KAI283oZY25DT1/0v0ilUohHHM04ETaXOtYOvIYp6ElTtx36DxKgl2l&#10;bYd9CveNnmfZm/ZYc2pw2NLeUflzuXkDInY3exRHH8/X4ePQu6xcYmHMZDzsVqCEBvkX/7nPNs1f&#10;Lubw+006QW+eAAAA//8DAFBLAQItABQABgAIAAAAIQDb4fbL7gAAAIUBAAATAAAAAAAAAAAAAAAA&#10;AAAAAABbQ29udGVudF9UeXBlc10ueG1sUEsBAi0AFAAGAAgAAAAhAFr0LFu/AAAAFQEAAAsAAAAA&#10;AAAAAAAAAAAAHwEAAF9yZWxzLy5yZWxzUEsBAi0AFAAGAAgAAAAhAEAOVD3BAAAA3QAAAA8AAAAA&#10;AAAAAAAAAAAABwIAAGRycy9kb3ducmV2LnhtbFBLBQYAAAAAAwADALcAAAD1AgAAAAA=&#10;" filled="f" stroked="f">
                  <v:textbox style="mso-fit-shape-to-text:t">
                    <w:txbxContent>
                      <w:p w14:paraId="0A54248B"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D</w:t>
                        </w:r>
                      </w:p>
                    </w:txbxContent>
                  </v:textbox>
                </v:shape>
                <v:shape id="TextBox 10" o:spid="_x0000_s1048" type="#_x0000_t202" style="position:absolute;left:57147;top:35046;width:2946;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JKMwwAAAN0AAAAPAAAAZHJzL2Rvd25yZXYueG1sRE/NasJA&#10;EL4X+g7LCL3VTayKxqxSbAVvbaMPMGTHbEx2NmS3mvr0bqHQ23x8v5NvBtuKC/W+dqwgHScgiEun&#10;a64UHA+75wUIH5A1to5JwQ952KwfH3LMtLvyF12KUIkYwj5DBSaELpPSl4Ys+rHriCN3cr3FEGFf&#10;Sd3jNYbbVk6SZC4t1hwbDHa0NVQ2xbdVsEjsR9MsJ5/eTm/pzGzf3Ht3VuppNLyuQAQawr/4z73X&#10;cf5s+gK/38QT5PoOAAD//wMAUEsBAi0AFAAGAAgAAAAhANvh9svuAAAAhQEAABMAAAAAAAAAAAAA&#10;AAAAAAAAAFtDb250ZW50X1R5cGVzXS54bWxQSwECLQAUAAYACAAAACEAWvQsW78AAAAVAQAACwAA&#10;AAAAAAAAAAAAAAAfAQAAX3JlbHMvLnJlbHNQSwECLQAUAAYACAAAACEAPTySjMMAAADdAAAADwAA&#10;AAAAAAAAAAAAAAAHAgAAZHJzL2Rvd25yZXYueG1sUEsFBgAAAAADAAMAtwAAAPcCAAAAAA==&#10;" filled="f" stroked="f">
                  <v:textbox style="mso-fit-shape-to-text:t">
                    <w:txbxContent>
                      <w:p w14:paraId="052B86DC"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E</w:t>
                        </w:r>
                      </w:p>
                    </w:txbxContent>
                  </v:textbox>
                </v:shape>
                <v:shape id="TextBox 11" o:spid="_x0000_s1049" type="#_x0000_t202" style="position:absolute;left:69336;top:35046;width:2883;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D632D65"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F</w:t>
                        </w:r>
                      </w:p>
                    </w:txbxContent>
                  </v:textbox>
                </v:shape>
                <v:shape id="TextBox 12" o:spid="_x0000_s1050" type="#_x0000_t202" style="position:absolute;left:57146;top:14478;width:3074;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FDB4E51"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shape id="TextBox 13" o:spid="_x0000_s1051" type="#_x0000_t202" style="position:absolute;left:69336;top:14478;width:3048;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776DBEA3"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w10:anchorlock/>
              </v:group>
            </w:pict>
          </mc:Fallback>
        </mc:AlternateContent>
      </w:r>
    </w:p>
    <w:p w14:paraId="26C63A49" w14:textId="3DB5A792" w:rsidR="00E949F3" w:rsidRPr="008D417E" w:rsidRDefault="00E949F3">
      <w:pPr>
        <w:pStyle w:val="Caption"/>
        <w:ind w:left="900" w:right="1080"/>
        <w:jc w:val="left"/>
      </w:pPr>
      <w:bookmarkStart w:id="1737" w:name="_Ref29985262"/>
      <w:bookmarkStart w:id="1738" w:name="_Toc30681904"/>
      <w:bookmarkStart w:id="1739" w:name="_Toc74912510"/>
      <w:r w:rsidRPr="008D417E">
        <w:t xml:space="preserve">Figure </w:t>
      </w:r>
      <w:r w:rsidR="00646352">
        <w:fldChar w:fldCharType="begin"/>
      </w:r>
      <w:r w:rsidR="00646352">
        <w:instrText xml:space="preserve"> SEQ Figure \* ARABIC </w:instrText>
      </w:r>
      <w:r w:rsidR="00646352">
        <w:fldChar w:fldCharType="separate"/>
      </w:r>
      <w:r w:rsidR="00C6019D">
        <w:rPr>
          <w:noProof/>
        </w:rPr>
        <w:t>61</w:t>
      </w:r>
      <w:r w:rsidR="00646352">
        <w:rPr>
          <w:noProof/>
        </w:rPr>
        <w:fldChar w:fldCharType="end"/>
      </w:r>
      <w:bookmarkEnd w:id="1737"/>
      <w:r w:rsidRPr="008D417E">
        <w:t>: Various Anthropomorphic Test Device (ATD) Models.</w:t>
      </w:r>
      <w:bookmarkEnd w:id="1738"/>
      <w:r w:rsidR="008B7F0E" w:rsidRPr="008D417E">
        <w:t xml:space="preserve"> </w:t>
      </w:r>
      <w:r w:rsidRPr="008D417E">
        <w:t xml:space="preserve">Shown are A) Livermore Software Technology Corporation (LSTC) Hybrid III 5th percentile female LS-DYNA FE model, B) LSTC Hybrid III 50th percentile male LS-DYNA FE model, C) LSTC Hybrid III 95th percentile male LS-DYNA FE model, D) MADYMO Hybrid III 50th percentile male ellipsoid model, E) </w:t>
      </w:r>
      <w:proofErr w:type="spellStart"/>
      <w:r w:rsidRPr="008D417E">
        <w:t>Humanetics</w:t>
      </w:r>
      <w:proofErr w:type="spellEnd"/>
      <w:r w:rsidRPr="008D417E">
        <w:t xml:space="preserve"> Hybrid III 50th percentile male LS-DYNA FE model, and F) National Highway Traffic Safety Administration (NHTSA) THOR-NT 50th percentile male LS-DYNA FE model.</w:t>
      </w:r>
      <w:bookmarkEnd w:id="1739"/>
    </w:p>
    <w:p w14:paraId="1DB6CA01" w14:textId="2AAFC2D7" w:rsidR="00E949F3" w:rsidRPr="008D417E" w:rsidRDefault="00633328" w:rsidP="00D70BA6">
      <w:pPr>
        <w:pStyle w:val="Heading4"/>
      </w:pPr>
      <w:bookmarkStart w:id="1740" w:name="_Toc75160323"/>
      <w:bookmarkStart w:id="1741" w:name="_Toc75160674"/>
      <w:bookmarkStart w:id="1742" w:name="_Toc75160897"/>
      <w:bookmarkStart w:id="1743" w:name="_Toc75161125"/>
      <w:bookmarkStart w:id="1744" w:name="_Toc75161320"/>
      <w:r>
        <w:t xml:space="preserve"> </w:t>
      </w:r>
      <w:bookmarkStart w:id="1745" w:name="_Toc80856813"/>
      <w:r w:rsidR="00494506" w:rsidRPr="00100F62">
        <w:t>Hybrid</w:t>
      </w:r>
      <w:r w:rsidR="00494506" w:rsidRPr="008D417E">
        <w:t xml:space="preserve"> III</w:t>
      </w:r>
      <w:bookmarkEnd w:id="1740"/>
      <w:bookmarkEnd w:id="1741"/>
      <w:bookmarkEnd w:id="1742"/>
      <w:bookmarkEnd w:id="1743"/>
      <w:bookmarkEnd w:id="1744"/>
      <w:bookmarkEnd w:id="1745"/>
      <w:r w:rsidR="004F27CC">
        <w:t xml:space="preserve"> ATD FEM</w:t>
      </w:r>
    </w:p>
    <w:p w14:paraId="365ABD2B" w14:textId="309659B1" w:rsidR="00494506" w:rsidRPr="008D417E" w:rsidRDefault="001B2291" w:rsidP="00C924F9">
      <w:pPr>
        <w:autoSpaceDE w:val="0"/>
        <w:autoSpaceDN w:val="0"/>
        <w:adjustRightInd w:val="0"/>
      </w:pPr>
      <w:r w:rsidRPr="008D417E">
        <w:t xml:space="preserve">The </w:t>
      </w:r>
      <w:r w:rsidR="00EC24FC" w:rsidRPr="008D417E">
        <w:t xml:space="preserve">response of the </w:t>
      </w:r>
      <w:r w:rsidRPr="008D417E">
        <w:t xml:space="preserve">Hybrid III </w:t>
      </w:r>
      <w:r w:rsidR="00EC24FC" w:rsidRPr="008D417E">
        <w:t>FEM</w:t>
      </w:r>
      <w:r w:rsidRPr="008D417E">
        <w:t xml:space="preserve"> </w:t>
      </w:r>
      <w:r w:rsidR="006031EB" w:rsidRPr="008D417E">
        <w:t>(</w:t>
      </w:r>
      <w:r w:rsidR="00670C95" w:rsidRPr="008D417E">
        <w:fldChar w:fldCharType="begin"/>
      </w:r>
      <w:r w:rsidR="00670C95" w:rsidRPr="008D417E">
        <w:instrText xml:space="preserve"> REF _Ref73702542 \h </w:instrText>
      </w:r>
      <w:r w:rsidR="008D417E">
        <w:instrText xml:space="preserve"> \* MERGEFORMAT </w:instrText>
      </w:r>
      <w:r w:rsidR="00670C95" w:rsidRPr="008D417E">
        <w:fldChar w:fldCharType="separate"/>
      </w:r>
      <w:r w:rsidR="00670C95" w:rsidRPr="008D417E">
        <w:t xml:space="preserve">Figure </w:t>
      </w:r>
      <w:r w:rsidR="00670C95" w:rsidRPr="008D417E">
        <w:rPr>
          <w:noProof/>
        </w:rPr>
        <w:t>61</w:t>
      </w:r>
      <w:r w:rsidR="00670C95" w:rsidRPr="008D417E">
        <w:fldChar w:fldCharType="end"/>
      </w:r>
      <w:r w:rsidR="006031EB" w:rsidRPr="008D417E">
        <w:t>)</w:t>
      </w:r>
      <w:r w:rsidRPr="008D417E">
        <w:t xml:space="preserve"> has been validated </w:t>
      </w:r>
      <w:r w:rsidR="00527F3D" w:rsidRPr="008D417E">
        <w:t xml:space="preserve">using </w:t>
      </w:r>
      <w:r w:rsidR="00EC24FC" w:rsidRPr="008D417E">
        <w:t>tests of</w:t>
      </w:r>
      <w:r w:rsidRPr="008D417E">
        <w:t xml:space="preserve"> matched physical ATD, </w:t>
      </w:r>
      <w:r w:rsidR="008B628D" w:rsidRPr="008D417E">
        <w:t>and model predictions are</w:t>
      </w:r>
      <w:r w:rsidRPr="008D417E">
        <w:t xml:space="preserve"> high</w:t>
      </w:r>
      <w:r w:rsidR="008B628D" w:rsidRPr="008D417E">
        <w:t>ly</w:t>
      </w:r>
      <w:r w:rsidRPr="008D417E">
        <w:t xml:space="preserve"> correlat</w:t>
      </w:r>
      <w:r w:rsidR="008B628D" w:rsidRPr="008D417E">
        <w:t>ed with ATD responses</w:t>
      </w:r>
      <w:r w:rsidRPr="008D417E">
        <w:t xml:space="preserve">. </w:t>
      </w:r>
      <w:r w:rsidR="00527F3D" w:rsidRPr="008D417E">
        <w:t>W</w:t>
      </w:r>
      <w:r w:rsidR="00EC24FC" w:rsidRPr="008D417E">
        <w:t>hen the variance of the m</w:t>
      </w:r>
      <w:r w:rsidRPr="008D417E">
        <w:t>odel sensi</w:t>
      </w:r>
      <w:r w:rsidR="00FB5D3B" w:rsidRPr="008D417E">
        <w:t xml:space="preserve">tivity and response </w:t>
      </w:r>
      <w:r w:rsidR="00EC24FC" w:rsidRPr="008D417E">
        <w:t>was</w:t>
      </w:r>
      <w:r w:rsidRPr="008D417E">
        <w:t xml:space="preserve"> evaluate</w:t>
      </w:r>
      <w:r w:rsidRPr="008D417E">
        <w:rPr>
          <w:rFonts w:cstheme="minorHAnsi"/>
        </w:rPr>
        <w:t>d</w:t>
      </w:r>
      <w:r w:rsidR="00EC24FC" w:rsidRPr="008D417E">
        <w:rPr>
          <w:rFonts w:cstheme="minorHAnsi"/>
        </w:rPr>
        <w:t>,</w:t>
      </w:r>
      <w:r w:rsidRPr="008D417E">
        <w:rPr>
          <w:rFonts w:cstheme="minorHAnsi"/>
        </w:rPr>
        <w:t xml:space="preserve"> </w:t>
      </w:r>
      <w:r w:rsidR="00EC24FC" w:rsidRPr="008D417E">
        <w:rPr>
          <w:rFonts w:cstheme="minorHAnsi"/>
        </w:rPr>
        <w:t>i</w:t>
      </w:r>
      <w:r w:rsidRPr="008D417E">
        <w:rPr>
          <w:rFonts w:cstheme="minorHAnsi"/>
        </w:rPr>
        <w:t xml:space="preserve">t was determined that the loading condition variables </w:t>
      </w:r>
      <w:r w:rsidR="00EC24FC" w:rsidRPr="008D417E">
        <w:rPr>
          <w:rFonts w:cstheme="minorHAnsi"/>
        </w:rPr>
        <w:t xml:space="preserve">for each region </w:t>
      </w:r>
      <w:r w:rsidRPr="008D417E">
        <w:rPr>
          <w:rFonts w:cstheme="minorHAnsi"/>
        </w:rPr>
        <w:t xml:space="preserve">were </w:t>
      </w:r>
      <w:r w:rsidR="00527F3D" w:rsidRPr="008D417E">
        <w:rPr>
          <w:rFonts w:cstheme="minorHAnsi"/>
        </w:rPr>
        <w:t xml:space="preserve">generally </w:t>
      </w:r>
      <w:r w:rsidRPr="008D417E">
        <w:rPr>
          <w:rFonts w:cstheme="minorHAnsi"/>
        </w:rPr>
        <w:t xml:space="preserve">more predictive of injury metric outcome </w:t>
      </w:r>
      <w:r w:rsidR="00EC24FC" w:rsidRPr="008D417E">
        <w:rPr>
          <w:rFonts w:cstheme="minorHAnsi"/>
        </w:rPr>
        <w:t>than the</w:t>
      </w:r>
      <w:r w:rsidR="00FB5D3B" w:rsidRPr="008D417E">
        <w:rPr>
          <w:rFonts w:cstheme="minorHAnsi"/>
        </w:rPr>
        <w:t xml:space="preserve"> </w:t>
      </w:r>
      <w:r w:rsidRPr="008D417E">
        <w:rPr>
          <w:rFonts w:cstheme="minorHAnsi"/>
        </w:rPr>
        <w:t>environmental variables</w:t>
      </w:r>
      <w:r w:rsidR="00EC24FC" w:rsidRPr="008D417E">
        <w:rPr>
          <w:rFonts w:cstheme="minorHAnsi"/>
        </w:rPr>
        <w:t xml:space="preserve"> were</w:t>
      </w:r>
      <w:r w:rsidRPr="008D417E">
        <w:rPr>
          <w:rFonts w:cstheme="minorHAnsi"/>
        </w:rPr>
        <w:t>.</w:t>
      </w:r>
      <w:r w:rsidRPr="008D417E">
        <w:t xml:space="preserve"> </w:t>
      </w:r>
      <w:r w:rsidRPr="008D417E">
        <w:rPr>
          <w:rFonts w:cstheme="minorHAnsi"/>
        </w:rPr>
        <w:t>Loading condition parameters included acceleration pulse shape, relative magnitude, and peak resultant acceleration. Environmental variables included belt forces, seat orientation with respect to gravity at impact time, and initial positioning on the model with respect to the seat vertex</w:t>
      </w:r>
      <w:r w:rsidR="00704F1A" w:rsidRPr="008D417E">
        <w:rPr>
          <w:rFonts w:cstheme="minorHAnsi"/>
        </w:rPr>
        <w:t xml:space="preserve"> </w:t>
      </w:r>
      <w:r w:rsidR="00811A55" w:rsidRPr="008D417E">
        <w:rPr>
          <w:rFonts w:cstheme="minorHAnsi"/>
        </w:rPr>
        <w:fldChar w:fldCharType="begin"/>
      </w:r>
      <w:r w:rsidR="00C274C9">
        <w:rPr>
          <w:rFonts w:cstheme="minorHAnsi"/>
        </w:rPr>
        <w:instrText xml:space="preserve"> ADDIN EN.CITE &lt;EndNote&gt;&lt;Cite&gt;&lt;Author&gt;Somers&lt;/Author&gt;&lt;Year&gt;2019&lt;/Year&gt;&lt;RecNum&gt;2867&lt;/RecNum&gt;&lt;DisplayText&gt;[37]&lt;/DisplayText&gt;&lt;record&gt;&lt;rec-number&gt;2867&lt;/rec-number&gt;&lt;foreign-keys&gt;&lt;key app="EN" db-id="rwwvpaad1z5azuevae85ev9s90stv299wwa5" timestamp="1623864467"&gt;2867&lt;/key&gt;&lt;/foreign-keys&gt;&lt;ref-type name="Report"&gt;27&lt;/ref-type&gt;&lt;contributors&gt;&lt;authors&gt;&lt;author&gt;Somers, J.T.&lt;/author&gt;&lt;author&gt;Weaver, A.&lt;/author&gt;&lt;author&gt;Jones, D.&lt;/author&gt;&lt;author&gt;Greenhalgh, P.&lt;/author&gt;&lt;author&gt;Newby, N.&lt;/author&gt;&lt;/authors&gt;&lt;/contributors&gt;&lt;titles&gt;&lt;title&gt;Occupant Protection ATD Injury Metric Sensitivity Final Report&lt;/title&gt;&lt;/titles&gt;&lt;volume&gt; &lt;/volume&gt;&lt;dates&gt;&lt;year&gt;2019&lt;/year&gt;&lt;/dates&gt;&lt;pub-location&gt;Houston, TX&lt;/pub-location&gt;&lt;publisher&gt;NASA Johnson Space Center&lt;/publisher&gt;&lt;urls&gt;&lt;/urls&gt;&lt;/record&gt;&lt;/Cite&gt;&lt;/EndNote&gt;</w:instrText>
      </w:r>
      <w:r w:rsidR="00811A55" w:rsidRPr="008D417E">
        <w:rPr>
          <w:rFonts w:cstheme="minorHAnsi"/>
        </w:rPr>
        <w:fldChar w:fldCharType="separate"/>
      </w:r>
      <w:r w:rsidR="001F0A0E" w:rsidRPr="008D417E">
        <w:rPr>
          <w:rFonts w:cstheme="minorHAnsi"/>
          <w:noProof/>
        </w:rPr>
        <w:t>[</w:t>
      </w:r>
      <w:hyperlink w:anchor="_ENREF_37" w:tooltip="Somers, 2019 #2867" w:history="1">
        <w:r w:rsidR="00A456FA" w:rsidRPr="008D417E">
          <w:rPr>
            <w:rFonts w:cstheme="minorHAnsi"/>
            <w:noProof/>
          </w:rPr>
          <w:t>37</w:t>
        </w:r>
      </w:hyperlink>
      <w:r w:rsidR="001F0A0E" w:rsidRPr="008D417E">
        <w:rPr>
          <w:rFonts w:cstheme="minorHAnsi"/>
          <w:noProof/>
        </w:rPr>
        <w:t>]</w:t>
      </w:r>
      <w:r w:rsidR="00811A55" w:rsidRPr="008D417E">
        <w:rPr>
          <w:rFonts w:cstheme="minorHAnsi"/>
        </w:rPr>
        <w:fldChar w:fldCharType="end"/>
      </w:r>
      <w:r w:rsidR="002E6A85" w:rsidRPr="008D417E">
        <w:rPr>
          <w:rFonts w:cstheme="minorHAnsi"/>
        </w:rPr>
        <w:t>.</w:t>
      </w:r>
    </w:p>
    <w:p w14:paraId="622C5ED1" w14:textId="77777777" w:rsidR="00670C95" w:rsidRPr="008D417E" w:rsidRDefault="00E33E5E" w:rsidP="00670C95">
      <w:pPr>
        <w:keepNext/>
        <w:autoSpaceDE w:val="0"/>
        <w:autoSpaceDN w:val="0"/>
        <w:adjustRightInd w:val="0"/>
        <w:spacing w:after="0" w:line="240" w:lineRule="auto"/>
        <w:jc w:val="center"/>
      </w:pPr>
      <w:r w:rsidRPr="008D417E">
        <w:rPr>
          <w:rFonts w:cstheme="minorHAnsi"/>
          <w:noProof/>
        </w:rPr>
        <w:lastRenderedPageBreak/>
        <w:drawing>
          <wp:inline distT="0" distB="0" distL="0" distR="0" wp14:anchorId="6CE13EC6" wp14:editId="27059DC3">
            <wp:extent cx="1043510" cy="2242868"/>
            <wp:effectExtent l="0" t="0" r="4445"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apture.PNG"/>
                    <pic:cNvPicPr/>
                  </pic:nvPicPr>
                  <pic:blipFill>
                    <a:blip r:embed="rId129">
                      <a:extLst>
                        <a:ext uri="{28A0092B-C50C-407E-A947-70E740481C1C}">
                          <a14:useLocalDpi xmlns:a14="http://schemas.microsoft.com/office/drawing/2010/main" val="0"/>
                        </a:ext>
                      </a:extLst>
                    </a:blip>
                    <a:stretch>
                      <a:fillRect/>
                    </a:stretch>
                  </pic:blipFill>
                  <pic:spPr>
                    <a:xfrm>
                      <a:off x="0" y="0"/>
                      <a:ext cx="1050215" cy="2257280"/>
                    </a:xfrm>
                    <a:prstGeom prst="rect">
                      <a:avLst/>
                    </a:prstGeom>
                  </pic:spPr>
                </pic:pic>
              </a:graphicData>
            </a:graphic>
          </wp:inline>
        </w:drawing>
      </w:r>
    </w:p>
    <w:p w14:paraId="18B606E4" w14:textId="580EC74B" w:rsidR="003B6105" w:rsidRPr="008D417E" w:rsidRDefault="00670C95" w:rsidP="008D417E">
      <w:pPr>
        <w:pStyle w:val="Caption"/>
        <w:jc w:val="center"/>
      </w:pPr>
      <w:bookmarkStart w:id="1746" w:name="_Ref73702542"/>
      <w:bookmarkStart w:id="1747" w:name="_Toc74912511"/>
      <w:r w:rsidRPr="008D417E">
        <w:t xml:space="preserve">Figure </w:t>
      </w:r>
      <w:r w:rsidR="00646352">
        <w:fldChar w:fldCharType="begin"/>
      </w:r>
      <w:r w:rsidR="00646352">
        <w:instrText xml:space="preserve"> SEQ Figure \* ARABIC </w:instrText>
      </w:r>
      <w:r w:rsidR="00646352">
        <w:fldChar w:fldCharType="separate"/>
      </w:r>
      <w:r w:rsidR="00C6019D">
        <w:rPr>
          <w:noProof/>
        </w:rPr>
        <w:t>62</w:t>
      </w:r>
      <w:r w:rsidR="00646352">
        <w:rPr>
          <w:noProof/>
        </w:rPr>
        <w:fldChar w:fldCharType="end"/>
      </w:r>
      <w:r w:rsidR="00601EDB">
        <w:rPr>
          <w:noProof/>
        </w:rPr>
        <w:t>:</w:t>
      </w:r>
      <w:r w:rsidRPr="008D417E">
        <w:t xml:space="preserve"> Hybrid III ATD </w:t>
      </w:r>
      <w:r w:rsidR="00601EDB" w:rsidRPr="008D417E">
        <w:t>Finite Element Model</w:t>
      </w:r>
      <w:r w:rsidRPr="008D417E">
        <w:t>.</w:t>
      </w:r>
      <w:bookmarkEnd w:id="1746"/>
      <w:bookmarkEnd w:id="1747"/>
    </w:p>
    <w:p w14:paraId="10FCDEFF" w14:textId="387AE337" w:rsidR="00D41572" w:rsidRPr="008D417E" w:rsidRDefault="00D41572" w:rsidP="00E33E5E">
      <w:pPr>
        <w:autoSpaceDE w:val="0"/>
        <w:autoSpaceDN w:val="0"/>
        <w:adjustRightInd w:val="0"/>
        <w:spacing w:after="0" w:line="240" w:lineRule="auto"/>
        <w:rPr>
          <w:rFonts w:cstheme="minorHAnsi"/>
        </w:rPr>
      </w:pPr>
    </w:p>
    <w:p w14:paraId="377FEA24" w14:textId="572C397E" w:rsidR="00FB5D3B" w:rsidRPr="008D417E" w:rsidRDefault="00FB5D3B" w:rsidP="00C924F9">
      <w:pPr>
        <w:autoSpaceDE w:val="0"/>
        <w:autoSpaceDN w:val="0"/>
        <w:adjustRightInd w:val="0"/>
        <w:rPr>
          <w:rFonts w:cstheme="minorHAnsi"/>
        </w:rPr>
      </w:pPr>
      <w:r w:rsidRPr="008D417E">
        <w:rPr>
          <w:rFonts w:cstheme="minorHAnsi"/>
        </w:rPr>
        <w:t xml:space="preserve">In additional testing, </w:t>
      </w:r>
      <w:r w:rsidR="00527F3D" w:rsidRPr="008D417E">
        <w:rPr>
          <w:rFonts w:cstheme="minorHAnsi"/>
        </w:rPr>
        <w:t>the response of the</w:t>
      </w:r>
      <w:r w:rsidR="00D41572" w:rsidRPr="008D417E">
        <w:rPr>
          <w:rFonts w:cstheme="minorHAnsi"/>
        </w:rPr>
        <w:t xml:space="preserve"> </w:t>
      </w:r>
      <w:r w:rsidRPr="008D417E">
        <w:rPr>
          <w:rFonts w:cstheme="minorHAnsi"/>
        </w:rPr>
        <w:t xml:space="preserve">Hybrid III </w:t>
      </w:r>
      <w:r w:rsidR="00D41572" w:rsidRPr="008D417E">
        <w:rPr>
          <w:rFonts w:cstheme="minorHAnsi"/>
        </w:rPr>
        <w:t>head and neck were isolated for the 50</w:t>
      </w:r>
      <w:r w:rsidR="00D41572" w:rsidRPr="008D417E">
        <w:rPr>
          <w:rFonts w:cstheme="minorHAnsi"/>
          <w:vertAlign w:val="superscript"/>
        </w:rPr>
        <w:t>th</w:t>
      </w:r>
      <w:r w:rsidR="00D41572" w:rsidRPr="008D417E">
        <w:rPr>
          <w:rFonts w:cstheme="minorHAnsi"/>
        </w:rPr>
        <w:t xml:space="preserve"> percentile male, 5</w:t>
      </w:r>
      <w:r w:rsidR="00D41572" w:rsidRPr="008D417E">
        <w:rPr>
          <w:rFonts w:cstheme="minorHAnsi"/>
          <w:vertAlign w:val="superscript"/>
        </w:rPr>
        <w:t>th</w:t>
      </w:r>
      <w:r w:rsidR="00D41572" w:rsidRPr="008D417E">
        <w:rPr>
          <w:rFonts w:cstheme="minorHAnsi"/>
        </w:rPr>
        <w:t xml:space="preserve"> percentile female, and 95</w:t>
      </w:r>
      <w:r w:rsidR="00D41572" w:rsidRPr="008D417E">
        <w:rPr>
          <w:rFonts w:cstheme="minorHAnsi"/>
          <w:vertAlign w:val="superscript"/>
        </w:rPr>
        <w:t>th</w:t>
      </w:r>
      <w:r w:rsidR="00D41572" w:rsidRPr="008D417E">
        <w:rPr>
          <w:rFonts w:cstheme="minorHAnsi"/>
        </w:rPr>
        <w:t xml:space="preserve"> percentile male</w:t>
      </w:r>
      <w:r w:rsidR="00527F3D" w:rsidRPr="008D417E">
        <w:rPr>
          <w:rFonts w:cstheme="minorHAnsi"/>
        </w:rPr>
        <w:t>, and</w:t>
      </w:r>
      <w:r w:rsidR="00D41572" w:rsidRPr="008D417E">
        <w:rPr>
          <w:rFonts w:cstheme="minorHAnsi"/>
        </w:rPr>
        <w:t xml:space="preserve"> </w:t>
      </w:r>
      <w:r w:rsidR="00527F3D" w:rsidRPr="008D417E">
        <w:rPr>
          <w:rFonts w:cstheme="minorHAnsi"/>
        </w:rPr>
        <w:t>t</w:t>
      </w:r>
      <w:r w:rsidR="00D41572" w:rsidRPr="008D417E">
        <w:rPr>
          <w:rFonts w:cstheme="minorHAnsi"/>
        </w:rPr>
        <w:t xml:space="preserve">he physical response was compared to the Hybrid III ATD model of each respective </w:t>
      </w:r>
      <w:r w:rsidR="008B628D" w:rsidRPr="008D417E">
        <w:rPr>
          <w:rFonts w:cstheme="minorHAnsi"/>
        </w:rPr>
        <w:t xml:space="preserve">size. </w:t>
      </w:r>
      <w:r w:rsidR="00527F3D" w:rsidRPr="008D417E">
        <w:rPr>
          <w:rFonts w:cstheme="minorHAnsi"/>
        </w:rPr>
        <w:t>T</w:t>
      </w:r>
      <w:r w:rsidR="00D41572" w:rsidRPr="008D417E">
        <w:rPr>
          <w:rFonts w:cstheme="minorHAnsi"/>
        </w:rPr>
        <w:t>he</w:t>
      </w:r>
      <w:r w:rsidR="00527F3D" w:rsidRPr="008D417E">
        <w:rPr>
          <w:rFonts w:cstheme="minorHAnsi"/>
        </w:rPr>
        <w:t xml:space="preserve"> </w:t>
      </w:r>
      <w:r w:rsidR="008B628D" w:rsidRPr="008D417E">
        <w:rPr>
          <w:rFonts w:cstheme="minorHAnsi"/>
        </w:rPr>
        <w:t>response of</w:t>
      </w:r>
      <w:r w:rsidR="00527F3D" w:rsidRPr="008D417E">
        <w:rPr>
          <w:rFonts w:cstheme="minorHAnsi"/>
        </w:rPr>
        <w:t xml:space="preserve"> the</w:t>
      </w:r>
      <w:r w:rsidR="00D41572" w:rsidRPr="008D417E">
        <w:rPr>
          <w:rFonts w:cstheme="minorHAnsi"/>
        </w:rPr>
        <w:t xml:space="preserve"> </w:t>
      </w:r>
      <w:r w:rsidR="00527F3D" w:rsidRPr="008D417E">
        <w:rPr>
          <w:rFonts w:cstheme="minorHAnsi"/>
        </w:rPr>
        <w:t>Livermore Software Technology Corporation (LSTC) FEM for the</w:t>
      </w:r>
      <w:r w:rsidR="00D41572" w:rsidRPr="008D417E">
        <w:rPr>
          <w:rFonts w:cstheme="minorHAnsi"/>
        </w:rPr>
        <w:t xml:space="preserve"> 50</w:t>
      </w:r>
      <w:r w:rsidR="00D41572" w:rsidRPr="008D417E">
        <w:rPr>
          <w:rFonts w:cstheme="minorHAnsi"/>
          <w:vertAlign w:val="superscript"/>
        </w:rPr>
        <w:t>th</w:t>
      </w:r>
      <w:r w:rsidR="00D41572" w:rsidRPr="008D417E">
        <w:rPr>
          <w:rFonts w:cstheme="minorHAnsi"/>
        </w:rPr>
        <w:t xml:space="preserve"> and 5</w:t>
      </w:r>
      <w:r w:rsidR="00D41572" w:rsidRPr="008D417E">
        <w:rPr>
          <w:rFonts w:cstheme="minorHAnsi"/>
          <w:vertAlign w:val="superscript"/>
        </w:rPr>
        <w:t>th</w:t>
      </w:r>
      <w:r w:rsidR="00D41572" w:rsidRPr="008D417E">
        <w:rPr>
          <w:rFonts w:cstheme="minorHAnsi"/>
        </w:rPr>
        <w:t xml:space="preserve"> Hybrid III ATD correlate</w:t>
      </w:r>
      <w:r w:rsidR="00527F3D" w:rsidRPr="008D417E">
        <w:rPr>
          <w:rFonts w:cstheme="minorHAnsi"/>
        </w:rPr>
        <w:t>d</w:t>
      </w:r>
      <w:r w:rsidR="00D41572" w:rsidRPr="008D417E">
        <w:rPr>
          <w:rFonts w:cstheme="minorHAnsi"/>
        </w:rPr>
        <w:t xml:space="preserve"> well </w:t>
      </w:r>
      <w:r w:rsidR="00527F3D" w:rsidRPr="008D417E">
        <w:rPr>
          <w:rFonts w:cstheme="minorHAnsi"/>
        </w:rPr>
        <w:t>with the response of</w:t>
      </w:r>
      <w:r w:rsidR="00D41572" w:rsidRPr="008D417E">
        <w:rPr>
          <w:rFonts w:cstheme="minorHAnsi"/>
        </w:rPr>
        <w:t xml:space="preserve"> their respective physical counterparts,</w:t>
      </w:r>
      <w:r w:rsidR="00527F3D" w:rsidRPr="008D417E">
        <w:rPr>
          <w:rFonts w:cstheme="minorHAnsi"/>
        </w:rPr>
        <w:t xml:space="preserve"> however,</w:t>
      </w:r>
      <w:r w:rsidR="00D41572" w:rsidRPr="008D417E">
        <w:rPr>
          <w:rFonts w:cstheme="minorHAnsi"/>
        </w:rPr>
        <w:t xml:space="preserve"> the </w:t>
      </w:r>
      <w:r w:rsidR="00527F3D" w:rsidRPr="008D417E">
        <w:rPr>
          <w:rFonts w:cstheme="minorHAnsi"/>
        </w:rPr>
        <w:t xml:space="preserve">FEM of the </w:t>
      </w:r>
      <w:r w:rsidR="00D41572" w:rsidRPr="008D417E">
        <w:rPr>
          <w:rFonts w:cstheme="minorHAnsi"/>
        </w:rPr>
        <w:t>95</w:t>
      </w:r>
      <w:r w:rsidR="00D41572" w:rsidRPr="008D417E">
        <w:rPr>
          <w:rFonts w:cstheme="minorHAnsi"/>
          <w:vertAlign w:val="superscript"/>
        </w:rPr>
        <w:t>th</w:t>
      </w:r>
      <w:r w:rsidRPr="008D417E">
        <w:rPr>
          <w:rFonts w:cstheme="minorHAnsi"/>
        </w:rPr>
        <w:t xml:space="preserve"> </w:t>
      </w:r>
      <w:r w:rsidR="00527F3D" w:rsidRPr="008D417E">
        <w:rPr>
          <w:rFonts w:cstheme="minorHAnsi"/>
        </w:rPr>
        <w:t>percentile male</w:t>
      </w:r>
      <w:r w:rsidRPr="008D417E">
        <w:rPr>
          <w:rFonts w:cstheme="minorHAnsi"/>
        </w:rPr>
        <w:t xml:space="preserve"> did</w:t>
      </w:r>
      <w:r w:rsidR="00D41572" w:rsidRPr="008D417E">
        <w:rPr>
          <w:rFonts w:cstheme="minorHAnsi"/>
        </w:rPr>
        <w:t xml:space="preserve"> not correlate well with the physical ATD</w:t>
      </w:r>
      <w:r w:rsidR="002E6A85" w:rsidRPr="008D417E">
        <w:rPr>
          <w:rFonts w:cstheme="minorHAnsi"/>
        </w:rPr>
        <w:t>.</w:t>
      </w:r>
    </w:p>
    <w:p w14:paraId="54715581" w14:textId="727A1E7B" w:rsidR="002B19F8" w:rsidRPr="008D417E" w:rsidRDefault="00527F3D" w:rsidP="00C924F9">
      <w:pPr>
        <w:autoSpaceDE w:val="0"/>
        <w:autoSpaceDN w:val="0"/>
        <w:adjustRightInd w:val="0"/>
        <w:rPr>
          <w:rFonts w:cstheme="minorHAnsi"/>
        </w:rPr>
      </w:pPr>
      <w:r w:rsidRPr="008D417E">
        <w:rPr>
          <w:rFonts w:cstheme="minorHAnsi"/>
        </w:rPr>
        <w:t>The geometry of the neck in the large male ATD FEM was updated to</w:t>
      </w:r>
      <w:r w:rsidR="002B19F8" w:rsidRPr="008D417E">
        <w:rPr>
          <w:rFonts w:cstheme="minorHAnsi"/>
        </w:rPr>
        <w:t xml:space="preserve"> match the </w:t>
      </w:r>
      <w:r w:rsidRPr="008D417E">
        <w:rPr>
          <w:rFonts w:cstheme="minorHAnsi"/>
        </w:rPr>
        <w:t>actual</w:t>
      </w:r>
      <w:r w:rsidR="002B19F8" w:rsidRPr="008D417E">
        <w:rPr>
          <w:rFonts w:cstheme="minorHAnsi"/>
        </w:rPr>
        <w:t xml:space="preserve"> </w:t>
      </w:r>
      <w:r w:rsidRPr="008D417E">
        <w:rPr>
          <w:rFonts w:cstheme="minorHAnsi"/>
        </w:rPr>
        <w:t>ATD</w:t>
      </w:r>
      <w:r w:rsidR="002B19F8" w:rsidRPr="008D417E">
        <w:rPr>
          <w:rFonts w:cstheme="minorHAnsi"/>
        </w:rPr>
        <w:t>. The geometry of each part was resized</w:t>
      </w:r>
      <w:r w:rsidRPr="008D417E">
        <w:rPr>
          <w:rFonts w:cstheme="minorHAnsi"/>
        </w:rPr>
        <w:t xml:space="preserve"> in the FEM</w:t>
      </w:r>
      <w:r w:rsidR="002B19F8" w:rsidRPr="008D417E">
        <w:rPr>
          <w:rFonts w:cstheme="minorHAnsi"/>
        </w:rPr>
        <w:t xml:space="preserve">, spacer parts were added to match the neck parts used in the </w:t>
      </w:r>
      <w:r w:rsidRPr="008D417E">
        <w:rPr>
          <w:rFonts w:cstheme="minorHAnsi"/>
        </w:rPr>
        <w:t>ATD, and</w:t>
      </w:r>
      <w:r w:rsidR="002B19F8" w:rsidRPr="008D417E">
        <w:rPr>
          <w:rFonts w:cstheme="minorHAnsi"/>
        </w:rPr>
        <w:t xml:space="preserve"> </w:t>
      </w:r>
      <w:r w:rsidRPr="008D417E">
        <w:rPr>
          <w:rFonts w:cstheme="minorHAnsi"/>
        </w:rPr>
        <w:t>m</w:t>
      </w:r>
      <w:r w:rsidR="002B19F8" w:rsidRPr="008D417E">
        <w:rPr>
          <w:rFonts w:cstheme="minorHAnsi"/>
        </w:rPr>
        <w:t>ass was added to the FEM head-form to match the ATD design specifications. Geometry of the updated head</w:t>
      </w:r>
      <w:r w:rsidRPr="008D417E">
        <w:rPr>
          <w:rFonts w:cstheme="minorHAnsi"/>
        </w:rPr>
        <w:t xml:space="preserve"> and </w:t>
      </w:r>
      <w:r w:rsidR="002B19F8" w:rsidRPr="008D417E">
        <w:rPr>
          <w:rFonts w:cstheme="minorHAnsi"/>
        </w:rPr>
        <w:t xml:space="preserve">neck FEM was verified against measurements taken on the </w:t>
      </w:r>
      <w:r w:rsidRPr="008D417E">
        <w:rPr>
          <w:rFonts w:cstheme="minorHAnsi"/>
        </w:rPr>
        <w:t>actual ATD</w:t>
      </w:r>
      <w:r w:rsidR="002B19F8" w:rsidRPr="008D417E">
        <w:rPr>
          <w:rFonts w:cstheme="minorHAnsi"/>
        </w:rPr>
        <w:t>.</w:t>
      </w:r>
      <w:r w:rsidR="002B19F8" w:rsidRPr="008D417E">
        <w:t xml:space="preserve"> </w:t>
      </w:r>
      <w:r w:rsidR="002B19F8" w:rsidRPr="008D417E">
        <w:rPr>
          <w:rFonts w:cstheme="minorHAnsi"/>
        </w:rPr>
        <w:t xml:space="preserve">After updating the FEM geometry and mass, a material calibration was performed to improve the FEM prediction of the physical ATD test data. Three optimizations were performed to calibrate the parameters used to define the shear modulus of the neck puck material in the FEM. </w:t>
      </w:r>
      <w:r w:rsidR="002912C3">
        <w:rPr>
          <w:rFonts w:cstheme="minorHAnsi"/>
        </w:rPr>
        <w:t xml:space="preserve">After </w:t>
      </w:r>
      <w:r w:rsidR="002B19F8" w:rsidRPr="008D417E">
        <w:rPr>
          <w:rFonts w:cstheme="minorHAnsi"/>
        </w:rPr>
        <w:t>calibration, the updated head</w:t>
      </w:r>
      <w:r w:rsidRPr="008D417E">
        <w:rPr>
          <w:rFonts w:cstheme="minorHAnsi"/>
        </w:rPr>
        <w:t xml:space="preserve"> and </w:t>
      </w:r>
      <w:r w:rsidR="002B19F8" w:rsidRPr="008D417E">
        <w:rPr>
          <w:rFonts w:cstheme="minorHAnsi"/>
        </w:rPr>
        <w:t>neck FEM was assessed against head</w:t>
      </w:r>
      <w:r w:rsidRPr="008D417E">
        <w:rPr>
          <w:rFonts w:cstheme="minorHAnsi"/>
        </w:rPr>
        <w:t xml:space="preserve"> and </w:t>
      </w:r>
      <w:r w:rsidR="002B19F8" w:rsidRPr="008D417E">
        <w:rPr>
          <w:rFonts w:cstheme="minorHAnsi"/>
        </w:rPr>
        <w:t>neck test data through qualitative evaluation and the quantitative curve correlation metrics.</w:t>
      </w:r>
      <w:r w:rsidR="002B19F8" w:rsidRPr="008D417E">
        <w:t xml:space="preserve"> </w:t>
      </w:r>
      <w:r w:rsidR="002B19F8" w:rsidRPr="008D417E">
        <w:rPr>
          <w:rFonts w:cstheme="minorHAnsi"/>
        </w:rPr>
        <w:t>The updated large male head</w:t>
      </w:r>
      <w:r w:rsidRPr="008D417E">
        <w:rPr>
          <w:rFonts w:cstheme="minorHAnsi"/>
        </w:rPr>
        <w:t xml:space="preserve"> and </w:t>
      </w:r>
      <w:r w:rsidR="002B19F8" w:rsidRPr="008D417E">
        <w:rPr>
          <w:rFonts w:cstheme="minorHAnsi"/>
        </w:rPr>
        <w:t xml:space="preserve">neck FEM closely predicted the </w:t>
      </w:r>
      <w:r w:rsidRPr="008D417E">
        <w:rPr>
          <w:rFonts w:cstheme="minorHAnsi"/>
        </w:rPr>
        <w:t xml:space="preserve">response of the </w:t>
      </w:r>
      <w:r w:rsidR="002B19F8" w:rsidRPr="008D417E">
        <w:rPr>
          <w:rFonts w:cstheme="minorHAnsi"/>
        </w:rPr>
        <w:t>physical ATD in all test conditions evaluated. Significant improvement was shown,</w:t>
      </w:r>
      <w:r w:rsidR="006A20B2" w:rsidRPr="008D417E">
        <w:rPr>
          <w:rFonts w:cstheme="minorHAnsi"/>
        </w:rPr>
        <w:t xml:space="preserve"> as</w:t>
      </w:r>
      <w:r w:rsidR="002B19F8" w:rsidRPr="008D417E">
        <w:rPr>
          <w:rFonts w:cstheme="minorHAnsi"/>
        </w:rPr>
        <w:t xml:space="preserve"> quantified using the </w:t>
      </w:r>
      <w:bookmarkStart w:id="1748" w:name="_Hlk71205252"/>
      <w:r w:rsidR="002B19F8" w:rsidRPr="008D417E">
        <w:rPr>
          <w:rFonts w:cstheme="minorHAnsi"/>
        </w:rPr>
        <w:t>ISO/TR</w:t>
      </w:r>
      <w:bookmarkEnd w:id="1748"/>
      <w:r w:rsidR="002B19F8" w:rsidRPr="008D417E">
        <w:rPr>
          <w:rFonts w:cstheme="minorHAnsi"/>
        </w:rPr>
        <w:t xml:space="preserve"> 16250 Road Vehicles—Objective Rating Metrics for Dynamic Systems curve rating system</w:t>
      </w:r>
      <w:r w:rsidR="008474F0" w:rsidRPr="008D417E">
        <w:rPr>
          <w:rFonts w:cstheme="minorHAnsi"/>
        </w:rPr>
        <w:t xml:space="preserve"> </w:t>
      </w:r>
      <w:r w:rsidR="00811A55" w:rsidRPr="008D417E">
        <w:rPr>
          <w:rFonts w:cstheme="minorHAnsi"/>
        </w:rPr>
        <w:fldChar w:fldCharType="begin"/>
      </w:r>
      <w:r w:rsidR="00C274C9">
        <w:rPr>
          <w:rFonts w:cstheme="minorHAnsi"/>
        </w:rPr>
        <w:instrText xml:space="preserve"> ADDIN EN.CITE &lt;EndNote&gt;&lt;Cite&gt;&lt;Author&gt;Currie-Gregg&lt;/Author&gt;&lt;Year&gt;2017&lt;/Year&gt;&lt;RecNum&gt;2868&lt;/RecNum&gt;&lt;DisplayText&gt;[38]&lt;/DisplayText&gt;&lt;record&gt;&lt;rec-number&gt;2868&lt;/rec-number&gt;&lt;foreign-keys&gt;&lt;key app="EN" db-id="rwwvpaad1z5azuevae85ev9s90stv299wwa5" timestamp="1623864594"&gt;2868&lt;/key&gt;&lt;/foreign-keys&gt;&lt;ref-type name="Report"&gt;27&lt;/ref-type&gt;&lt;contributors&gt;&lt;authors&gt;&lt;author&gt;Currie-Gregg, N.&lt;/author&gt;&lt;author&gt;Lawrence, C.&lt;/author&gt;&lt;/authors&gt;&lt;/contributors&gt;&lt;titles&gt;&lt;title&gt;Analysis of Anthropomorphic Test Device (ATD) Response for Proposed Orion Crew Impact Attenuation System (CIAS)&lt;/title&gt;&lt;/titles&gt;&lt;number&gt;NESC-RP-13-00876&lt;/number&gt;&lt;dates&gt;&lt;year&gt;2017&lt;/year&gt;&lt;/dates&gt;&lt;pub-location&gt;Hampton, VA&lt;/pub-location&gt;&lt;publisher&gt;NASA Langley Research Center&lt;/publisher&gt;&lt;urls&gt;&lt;/urls&gt;&lt;/record&gt;&lt;/Cite&gt;&lt;/EndNote&gt;</w:instrText>
      </w:r>
      <w:r w:rsidR="00811A55" w:rsidRPr="008D417E">
        <w:rPr>
          <w:rFonts w:cstheme="minorHAnsi"/>
        </w:rPr>
        <w:fldChar w:fldCharType="separate"/>
      </w:r>
      <w:r w:rsidR="001F0A0E" w:rsidRPr="008D417E">
        <w:rPr>
          <w:rFonts w:cstheme="minorHAnsi"/>
          <w:noProof/>
        </w:rPr>
        <w:t>[</w:t>
      </w:r>
      <w:hyperlink w:anchor="_ENREF_38" w:tooltip="Currie-Gregg, 2017 #2868" w:history="1">
        <w:r w:rsidR="00A456FA" w:rsidRPr="008D417E">
          <w:rPr>
            <w:rFonts w:cstheme="minorHAnsi"/>
            <w:noProof/>
          </w:rPr>
          <w:t>38</w:t>
        </w:r>
      </w:hyperlink>
      <w:r w:rsidR="001F0A0E" w:rsidRPr="008D417E">
        <w:rPr>
          <w:rFonts w:cstheme="minorHAnsi"/>
          <w:noProof/>
        </w:rPr>
        <w:t>]</w:t>
      </w:r>
      <w:r w:rsidR="00811A55" w:rsidRPr="008D417E">
        <w:rPr>
          <w:rFonts w:cstheme="minorHAnsi"/>
        </w:rPr>
        <w:fldChar w:fldCharType="end"/>
      </w:r>
      <w:r w:rsidR="002E6A85" w:rsidRPr="008D417E">
        <w:rPr>
          <w:rFonts w:cstheme="minorHAnsi"/>
        </w:rPr>
        <w:t>.</w:t>
      </w:r>
    </w:p>
    <w:p w14:paraId="7919066B" w14:textId="2A11AB2E" w:rsidR="00494506" w:rsidRPr="008D417E" w:rsidRDefault="00633328" w:rsidP="00D70BA6">
      <w:pPr>
        <w:pStyle w:val="Heading4"/>
      </w:pPr>
      <w:bookmarkStart w:id="1749" w:name="_Toc75161126"/>
      <w:bookmarkStart w:id="1750" w:name="_Toc75161321"/>
      <w:r>
        <w:t xml:space="preserve"> </w:t>
      </w:r>
      <w:bookmarkStart w:id="1751" w:name="_Toc80856814"/>
      <w:r w:rsidR="00494506" w:rsidRPr="008D417E">
        <w:t>THOR</w:t>
      </w:r>
      <w:bookmarkEnd w:id="1749"/>
      <w:bookmarkEnd w:id="1750"/>
      <w:bookmarkEnd w:id="1751"/>
      <w:r w:rsidR="004F27CC">
        <w:t xml:space="preserve"> ATD FEM</w:t>
      </w:r>
    </w:p>
    <w:p w14:paraId="72A9C6A5" w14:textId="05EF46A3" w:rsidR="00A37B51" w:rsidRPr="008D417E" w:rsidRDefault="00FB5D3B" w:rsidP="00E131AD">
      <w:pPr>
        <w:jc w:val="left"/>
      </w:pPr>
      <w:r w:rsidRPr="008D417E">
        <w:t>The THOR ATD FEM</w:t>
      </w:r>
      <w:r w:rsidR="006031EB" w:rsidRPr="008D417E">
        <w:t xml:space="preserve"> (</w:t>
      </w:r>
      <w:r w:rsidR="006031EB" w:rsidRPr="008D417E">
        <w:fldChar w:fldCharType="begin"/>
      </w:r>
      <w:r w:rsidR="006031EB" w:rsidRPr="008D417E">
        <w:instrText xml:space="preserve"> REF _Ref29985497 \h </w:instrText>
      </w:r>
      <w:r w:rsidR="008F6B38" w:rsidRPr="008D417E">
        <w:instrText xml:space="preserve"> \* MERGEFORMAT </w:instrText>
      </w:r>
      <w:r w:rsidR="006031EB" w:rsidRPr="008D417E">
        <w:fldChar w:fldCharType="separate"/>
      </w:r>
      <w:r w:rsidR="00670C95" w:rsidRPr="008D417E">
        <w:t xml:space="preserve">Figure </w:t>
      </w:r>
      <w:r w:rsidR="00670C95" w:rsidRPr="008D417E">
        <w:rPr>
          <w:noProof/>
        </w:rPr>
        <w:t>62</w:t>
      </w:r>
      <w:r w:rsidR="006031EB" w:rsidRPr="008D417E">
        <w:fldChar w:fldCharType="end"/>
      </w:r>
      <w:r w:rsidR="006031EB" w:rsidRPr="008D417E">
        <w:t>)</w:t>
      </w:r>
      <w:r w:rsidRPr="008D417E">
        <w:t xml:space="preserve"> was also evaluated against </w:t>
      </w:r>
      <w:r w:rsidR="006A20B2" w:rsidRPr="008D417E">
        <w:t>responses in actual</w:t>
      </w:r>
      <w:r w:rsidRPr="008D417E">
        <w:t xml:space="preserve"> THOR ATD. </w:t>
      </w:r>
      <w:r w:rsidR="00E33E5E" w:rsidRPr="008D417E">
        <w:t xml:space="preserve">The model </w:t>
      </w:r>
      <w:r w:rsidR="006A20B2" w:rsidRPr="008D417E">
        <w:t>was</w:t>
      </w:r>
      <w:r w:rsidR="00E33E5E" w:rsidRPr="008D417E">
        <w:t xml:space="preserve"> high</w:t>
      </w:r>
      <w:r w:rsidR="00E131AD" w:rsidRPr="008D417E">
        <w:t>ly</w:t>
      </w:r>
      <w:r w:rsidR="00E33E5E" w:rsidRPr="008D417E">
        <w:t xml:space="preserve"> correla</w:t>
      </w:r>
      <w:r w:rsidR="006A20B2" w:rsidRPr="008D417E">
        <w:t>ted</w:t>
      </w:r>
      <w:r w:rsidR="00E33E5E" w:rsidRPr="008D417E">
        <w:t xml:space="preserve"> with physical</w:t>
      </w:r>
      <w:r w:rsidR="006A20B2" w:rsidRPr="008D417E">
        <w:t xml:space="preserve"> response of the</w:t>
      </w:r>
      <w:r w:rsidR="00E33E5E" w:rsidRPr="008D417E">
        <w:t xml:space="preserve"> THOR ATD</w:t>
      </w:r>
      <w:r w:rsidR="00704F1A" w:rsidRPr="008D417E">
        <w:t xml:space="preserve">, however </w:t>
      </w:r>
      <w:r w:rsidR="006A20B2" w:rsidRPr="008D417E">
        <w:t>responses to acceleration in</w:t>
      </w:r>
      <w:r w:rsidR="00704F1A" w:rsidRPr="008D417E">
        <w:t xml:space="preserve"> +X-direction w</w:t>
      </w:r>
      <w:r w:rsidR="006A20B2" w:rsidRPr="008D417E">
        <w:t>ere not</w:t>
      </w:r>
      <w:r w:rsidR="00704F1A" w:rsidRPr="008D417E">
        <w:t xml:space="preserve"> evaluated</w:t>
      </w:r>
      <w:r w:rsidR="00E33E5E" w:rsidRPr="008D417E">
        <w:t xml:space="preserve">. It also showed </w:t>
      </w:r>
      <w:r w:rsidR="008D0F25" w:rsidRPr="008D417E">
        <w:t xml:space="preserve">more </w:t>
      </w:r>
      <w:r w:rsidR="00E33E5E" w:rsidRPr="008D417E">
        <w:t xml:space="preserve">sensitivity to loading condition variables and </w:t>
      </w:r>
      <w:r w:rsidR="008D0F25" w:rsidRPr="008D417E">
        <w:t xml:space="preserve">less </w:t>
      </w:r>
      <w:r w:rsidR="00E33E5E" w:rsidRPr="008D417E">
        <w:t>to environmental variables</w:t>
      </w:r>
      <w:r w:rsidR="008D0F25" w:rsidRPr="008D417E">
        <w:t xml:space="preserve"> (seat and restraints)</w:t>
      </w:r>
      <w:r w:rsidR="00E33E5E" w:rsidRPr="008D417E">
        <w:t xml:space="preserve"> </w:t>
      </w:r>
      <w:r w:rsidR="00811A55" w:rsidRPr="008D417E">
        <w:rPr>
          <w:rFonts w:cstheme="minorHAnsi"/>
        </w:rPr>
        <w:fldChar w:fldCharType="begin"/>
      </w:r>
      <w:r w:rsidR="00C274C9">
        <w:rPr>
          <w:rFonts w:cstheme="minorHAnsi"/>
        </w:rPr>
        <w:instrText xml:space="preserve"> ADDIN EN.CITE &lt;EndNote&gt;&lt;Cite&gt;&lt;Author&gt;Somers&lt;/Author&gt;&lt;Year&gt;2019&lt;/Year&gt;&lt;RecNum&gt;2867&lt;/RecNum&gt;&lt;DisplayText&gt;[37]&lt;/DisplayText&gt;&lt;record&gt;&lt;rec-number&gt;2867&lt;/rec-number&gt;&lt;foreign-keys&gt;&lt;key app="EN" db-id="rwwvpaad1z5azuevae85ev9s90stv299wwa5" timestamp="1623864467"&gt;2867&lt;/key&gt;&lt;/foreign-keys&gt;&lt;ref-type name="Report"&gt;27&lt;/ref-type&gt;&lt;contributors&gt;&lt;authors&gt;&lt;author&gt;Somers, J.T.&lt;/author&gt;&lt;author&gt;Weaver, A.&lt;/author&gt;&lt;author&gt;Jones, D.&lt;/author&gt;&lt;author&gt;Greenhalgh, P.&lt;/author&gt;&lt;author&gt;Newby, N.&lt;/author&gt;&lt;/authors&gt;&lt;/contributors&gt;&lt;titles&gt;&lt;title&gt;Occupant Protection ATD Injury Metric Sensitivity Final Report&lt;/title&gt;&lt;/titles&gt;&lt;volume&gt; &lt;/volume&gt;&lt;dates&gt;&lt;year&gt;2019&lt;/year&gt;&lt;/dates&gt;&lt;pub-location&gt;Houston, TX&lt;/pub-location&gt;&lt;publisher&gt;NASA Johnson Space Center&lt;/publisher&gt;&lt;urls&gt;&lt;/urls&gt;&lt;/record&gt;&lt;/Cite&gt;&lt;/EndNote&gt;</w:instrText>
      </w:r>
      <w:r w:rsidR="00811A55" w:rsidRPr="008D417E">
        <w:rPr>
          <w:rFonts w:cstheme="minorHAnsi"/>
        </w:rPr>
        <w:fldChar w:fldCharType="separate"/>
      </w:r>
      <w:r w:rsidR="001F0A0E" w:rsidRPr="008D417E">
        <w:rPr>
          <w:rFonts w:cstheme="minorHAnsi"/>
          <w:noProof/>
        </w:rPr>
        <w:t>[</w:t>
      </w:r>
      <w:hyperlink w:anchor="_ENREF_37" w:tooltip="Somers, 2019 #2867" w:history="1">
        <w:r w:rsidR="00A456FA" w:rsidRPr="008D417E">
          <w:rPr>
            <w:rFonts w:cstheme="minorHAnsi"/>
            <w:noProof/>
          </w:rPr>
          <w:t>37</w:t>
        </w:r>
      </w:hyperlink>
      <w:r w:rsidR="001F0A0E" w:rsidRPr="008D417E">
        <w:rPr>
          <w:rFonts w:cstheme="minorHAnsi"/>
          <w:noProof/>
        </w:rPr>
        <w:t>]</w:t>
      </w:r>
      <w:r w:rsidR="00811A55" w:rsidRPr="008D417E">
        <w:rPr>
          <w:rFonts w:cstheme="minorHAnsi"/>
        </w:rPr>
        <w:fldChar w:fldCharType="end"/>
      </w:r>
      <w:r w:rsidR="002E6A85" w:rsidRPr="008D417E">
        <w:rPr>
          <w:rFonts w:cstheme="minorHAnsi"/>
        </w:rPr>
        <w:t>.</w:t>
      </w:r>
      <w:r w:rsidR="00E33E5E" w:rsidRPr="008D417E">
        <w:t xml:space="preserve"> </w:t>
      </w:r>
    </w:p>
    <w:p w14:paraId="386006E1" w14:textId="54B6CF1A" w:rsidR="003B6105" w:rsidRPr="008D417E" w:rsidRDefault="00E33E5E" w:rsidP="005D363A">
      <w:pPr>
        <w:jc w:val="center"/>
      </w:pPr>
      <w:r w:rsidRPr="008D417E">
        <w:rPr>
          <w:noProof/>
        </w:rPr>
        <w:lastRenderedPageBreak/>
        <w:drawing>
          <wp:inline distT="0" distB="0" distL="0" distR="0" wp14:anchorId="455D7D1D" wp14:editId="1C141BE8">
            <wp:extent cx="1001453" cy="2078966"/>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apture.PNG"/>
                    <pic:cNvPicPr/>
                  </pic:nvPicPr>
                  <pic:blipFill>
                    <a:blip r:embed="rId130">
                      <a:extLst>
                        <a:ext uri="{28A0092B-C50C-407E-A947-70E740481C1C}">
                          <a14:useLocalDpi xmlns:a14="http://schemas.microsoft.com/office/drawing/2010/main" val="0"/>
                        </a:ext>
                      </a:extLst>
                    </a:blip>
                    <a:stretch>
                      <a:fillRect/>
                    </a:stretch>
                  </pic:blipFill>
                  <pic:spPr>
                    <a:xfrm>
                      <a:off x="0" y="0"/>
                      <a:ext cx="1009329" cy="2095317"/>
                    </a:xfrm>
                    <a:prstGeom prst="rect">
                      <a:avLst/>
                    </a:prstGeom>
                  </pic:spPr>
                </pic:pic>
              </a:graphicData>
            </a:graphic>
          </wp:inline>
        </w:drawing>
      </w:r>
    </w:p>
    <w:p w14:paraId="3C276F81" w14:textId="605D043E" w:rsidR="00494506" w:rsidRPr="008D417E" w:rsidRDefault="003B6105" w:rsidP="005D363A">
      <w:pPr>
        <w:pStyle w:val="Caption"/>
        <w:jc w:val="center"/>
      </w:pPr>
      <w:bookmarkStart w:id="1752" w:name="_Ref29985497"/>
      <w:bookmarkStart w:id="1753" w:name="_Toc30681906"/>
      <w:bookmarkStart w:id="1754" w:name="_Toc74912512"/>
      <w:r w:rsidRPr="008D417E">
        <w:t xml:space="preserve">Figure </w:t>
      </w:r>
      <w:r w:rsidR="00646352">
        <w:fldChar w:fldCharType="begin"/>
      </w:r>
      <w:r w:rsidR="00646352">
        <w:instrText xml:space="preserve"> SEQ Figure \* ARABIC </w:instrText>
      </w:r>
      <w:r w:rsidR="00646352">
        <w:fldChar w:fldCharType="separate"/>
      </w:r>
      <w:r w:rsidR="00C6019D">
        <w:rPr>
          <w:noProof/>
        </w:rPr>
        <w:t>63</w:t>
      </w:r>
      <w:r w:rsidR="00646352">
        <w:rPr>
          <w:noProof/>
        </w:rPr>
        <w:fldChar w:fldCharType="end"/>
      </w:r>
      <w:bookmarkEnd w:id="1752"/>
      <w:r w:rsidRPr="008D417E">
        <w:t xml:space="preserve">: THOR ATD </w:t>
      </w:r>
      <w:r w:rsidR="00601EDB" w:rsidRPr="008D417E">
        <w:t>Finite Element Model</w:t>
      </w:r>
      <w:r w:rsidRPr="008D417E">
        <w:t>.</w:t>
      </w:r>
      <w:bookmarkEnd w:id="1753"/>
      <w:bookmarkEnd w:id="1754"/>
    </w:p>
    <w:p w14:paraId="2ED8EF21" w14:textId="77777777" w:rsidR="006A20B2" w:rsidRPr="008D417E" w:rsidRDefault="006A20B2" w:rsidP="00E131AD"/>
    <w:p w14:paraId="4225C6A5" w14:textId="1F040550" w:rsidR="00B56366" w:rsidRPr="008D417E" w:rsidRDefault="00B56366" w:rsidP="00C924F9">
      <w:r w:rsidRPr="008D417E">
        <w:t xml:space="preserve">The </w:t>
      </w:r>
      <w:r w:rsidR="006A20B2" w:rsidRPr="008D417E">
        <w:t xml:space="preserve">responses of the </w:t>
      </w:r>
      <w:r w:rsidRPr="008D417E">
        <w:t xml:space="preserve">calibrated THOR FEM </w:t>
      </w:r>
      <w:r w:rsidR="006A20B2" w:rsidRPr="008D417E">
        <w:t xml:space="preserve">were very similar </w:t>
      </w:r>
      <w:r w:rsidRPr="008D417E">
        <w:t xml:space="preserve">to the </w:t>
      </w:r>
      <w:r w:rsidR="006A20B2" w:rsidRPr="008D417E">
        <w:t xml:space="preserve">response of the </w:t>
      </w:r>
      <w:r w:rsidRPr="008D417E">
        <w:t xml:space="preserve">THOR ATD </w:t>
      </w:r>
      <w:r w:rsidR="00747FC9" w:rsidRPr="008D417E">
        <w:t>during</w:t>
      </w:r>
      <w:r w:rsidRPr="008D417E">
        <w:t xml:space="preserve"> all validation tests. </w:t>
      </w:r>
      <w:r w:rsidR="00293E05" w:rsidRPr="008D417E">
        <w:t xml:space="preserve">In addition, the </w:t>
      </w:r>
      <w:r w:rsidRPr="008D417E">
        <w:t xml:space="preserve">THOR FEM showed good </w:t>
      </w:r>
      <w:r w:rsidR="00A37B51" w:rsidRPr="008D417E">
        <w:t>agreement</w:t>
      </w:r>
      <w:r w:rsidRPr="008D417E">
        <w:t xml:space="preserve"> to human-volunteer data un</w:t>
      </w:r>
      <w:r w:rsidR="00293E05" w:rsidRPr="008D417E">
        <w:t xml:space="preserve">der spinal loading, but limited </w:t>
      </w:r>
      <w:proofErr w:type="spellStart"/>
      <w:r w:rsidRPr="008D417E">
        <w:t>biofidelity</w:t>
      </w:r>
      <w:proofErr w:type="spellEnd"/>
      <w:r w:rsidRPr="008D417E">
        <w:t xml:space="preserve"> under frontal loading. This may suggest a need for furthe</w:t>
      </w:r>
      <w:r w:rsidR="00293E05" w:rsidRPr="008D417E">
        <w:t xml:space="preserve">r improvements in both the THOR ATD and FEM </w:t>
      </w:r>
      <w:r w:rsidR="00811A55" w:rsidRPr="008D417E">
        <w:fldChar w:fldCharType="begin"/>
      </w:r>
      <w:r w:rsidR="003F74D5">
        <w:instrText xml:space="preserve"> ADDIN EN.CITE &lt;EndNote&gt;&lt;Cite&gt;&lt;Author&gt;Putnam&lt;/Author&gt;&lt;Year&gt;2015&lt;/Year&gt;&lt;RecNum&gt;1813&lt;/RecNum&gt;&lt;DisplayText&gt;[239]&lt;/DisplayText&gt;&lt;record&gt;&lt;rec-number&gt;1813&lt;/rec-number&gt;&lt;foreign-keys&gt;&lt;key app="EN" db-id="rwwvpaad1z5azuevae85ev9s90stv299wwa5" timestamp="1406580239"&gt;1813&lt;/key&gt;&lt;key app="ENWeb" db-id="T-Xh-ArtqgYAACMjatA"&gt;741&lt;/key&gt;&lt;/foreign-keys&gt;&lt;ref-type name="Journal Article"&gt;17&lt;/ref-type&gt;&lt;contributors&gt;&lt;authors&gt;&lt;author&gt;Putnam, J. B.&lt;/author&gt;&lt;author&gt;Somers, J. T.&lt;/author&gt;&lt;author&gt;Wells, J. A.&lt;/author&gt;&lt;author&gt;Perry, C.E.&lt;/author&gt;&lt;author&gt;Untaroiu, C. D.&lt;/author&gt;&lt;/authors&gt;&lt;/contributors&gt;&lt;titles&gt;&lt;title&gt;Development and Evaluation of a Finite Element Model of the THOR for Occupant Protection of Spaceflight Crewmembers&lt;/title&gt;&lt;secondary-title&gt;Accident Analysis and Prevention&lt;/secondary-title&gt;&lt;/titles&gt;&lt;periodical&gt;&lt;full-title&gt;Accident Analysis and Prevention&lt;/full-title&gt;&lt;/periodical&gt;&lt;pages&gt;244-256&lt;/pages&gt;&lt;volume&gt;82&lt;/volume&gt;&lt;dates&gt;&lt;year&gt;2015&lt;/year&gt;&lt;/dates&gt;&lt;urls&gt;&lt;/urls&gt;&lt;/record&gt;&lt;/Cite&gt;&lt;/EndNote&gt;</w:instrText>
      </w:r>
      <w:r w:rsidR="00811A55" w:rsidRPr="008D417E">
        <w:fldChar w:fldCharType="separate"/>
      </w:r>
      <w:r w:rsidR="003F74D5">
        <w:rPr>
          <w:noProof/>
        </w:rPr>
        <w:t>[</w:t>
      </w:r>
      <w:hyperlink w:anchor="_ENREF_239" w:tooltip="Putnam, 2015 #1813" w:history="1">
        <w:r w:rsidR="00A456FA">
          <w:rPr>
            <w:noProof/>
          </w:rPr>
          <w:t>239</w:t>
        </w:r>
      </w:hyperlink>
      <w:r w:rsidR="003F74D5">
        <w:rPr>
          <w:noProof/>
        </w:rPr>
        <w:t>]</w:t>
      </w:r>
      <w:r w:rsidR="00811A55" w:rsidRPr="008D417E">
        <w:fldChar w:fldCharType="end"/>
      </w:r>
      <w:r w:rsidRPr="008D417E">
        <w:t>.</w:t>
      </w:r>
    </w:p>
    <w:p w14:paraId="65B82682" w14:textId="65ED6843" w:rsidR="00494506" w:rsidRPr="008D417E" w:rsidRDefault="00633328" w:rsidP="00D70BA6">
      <w:pPr>
        <w:pStyle w:val="Heading4"/>
      </w:pPr>
      <w:bookmarkStart w:id="1755" w:name="_Toc75160324"/>
      <w:bookmarkStart w:id="1756" w:name="_Toc75160675"/>
      <w:bookmarkStart w:id="1757" w:name="_Toc75160898"/>
      <w:bookmarkStart w:id="1758" w:name="_Toc75161127"/>
      <w:bookmarkStart w:id="1759" w:name="_Toc75161322"/>
      <w:r>
        <w:t xml:space="preserve"> </w:t>
      </w:r>
      <w:bookmarkStart w:id="1760" w:name="_Toc80856815"/>
      <w:r w:rsidR="00494506" w:rsidRPr="00100F62">
        <w:t>Other</w:t>
      </w:r>
      <w:r w:rsidR="00494506" w:rsidRPr="008D417E">
        <w:t xml:space="preserve"> </w:t>
      </w:r>
      <w:r w:rsidR="004F27CC">
        <w:t xml:space="preserve">FEM </w:t>
      </w:r>
      <w:r w:rsidR="00494506" w:rsidRPr="008D417E">
        <w:t>ATDs</w:t>
      </w:r>
      <w:bookmarkEnd w:id="1755"/>
      <w:bookmarkEnd w:id="1756"/>
      <w:bookmarkEnd w:id="1757"/>
      <w:bookmarkEnd w:id="1758"/>
      <w:bookmarkEnd w:id="1759"/>
      <w:bookmarkEnd w:id="1760"/>
    </w:p>
    <w:p w14:paraId="07D31C0C" w14:textId="1C6E5749" w:rsidR="00494506" w:rsidRPr="008D417E" w:rsidRDefault="008E66F4" w:rsidP="00C924F9">
      <w:r w:rsidRPr="008D417E">
        <w:t xml:space="preserve">Several other ATD models have associated </w:t>
      </w:r>
      <w:r w:rsidR="007510AD" w:rsidRPr="008D417E">
        <w:t>FEMs</w:t>
      </w:r>
      <w:r w:rsidRPr="008D417E">
        <w:t>; however, they have not been assessed for use in spaceflight loading conditions because of the constraints of their corresponding physical ATDs.</w:t>
      </w:r>
    </w:p>
    <w:p w14:paraId="565825E5" w14:textId="349BE81A" w:rsidR="00E949F3" w:rsidRPr="008D417E" w:rsidRDefault="00E949F3" w:rsidP="006F23A9">
      <w:pPr>
        <w:pStyle w:val="Heading3"/>
      </w:pPr>
      <w:bookmarkStart w:id="1761" w:name="_Toc75160325"/>
      <w:bookmarkStart w:id="1762" w:name="_Toc75160676"/>
      <w:bookmarkStart w:id="1763" w:name="_Toc75160899"/>
      <w:bookmarkStart w:id="1764" w:name="_Toc75161128"/>
      <w:bookmarkStart w:id="1765" w:name="_Toc75161323"/>
      <w:bookmarkStart w:id="1766" w:name="_Toc80856816"/>
      <w:r w:rsidRPr="008D417E">
        <w:t>Human Numerical Models</w:t>
      </w:r>
      <w:bookmarkEnd w:id="1761"/>
      <w:bookmarkEnd w:id="1762"/>
      <w:bookmarkEnd w:id="1763"/>
      <w:bookmarkEnd w:id="1764"/>
      <w:bookmarkEnd w:id="1765"/>
      <w:bookmarkEnd w:id="1766"/>
      <w:r w:rsidRPr="008D417E">
        <w:t xml:space="preserve"> </w:t>
      </w:r>
    </w:p>
    <w:p w14:paraId="0EB2A7B9" w14:textId="138364E8" w:rsidR="00E949F3" w:rsidRPr="008D417E" w:rsidRDefault="00633328" w:rsidP="00684C9E">
      <w:pPr>
        <w:pStyle w:val="Heading4"/>
      </w:pPr>
      <w:r>
        <w:t xml:space="preserve"> </w:t>
      </w:r>
      <w:bookmarkStart w:id="1767" w:name="_Toc80856817"/>
      <w:r w:rsidR="00E949F3" w:rsidRPr="008D417E">
        <w:t>Total Human Model for Safety (THUMS</w:t>
      </w:r>
      <w:r w:rsidR="00E949F3" w:rsidRPr="008D417E">
        <w:rPr>
          <w:vertAlign w:val="superscript"/>
        </w:rPr>
        <w:t>®</w:t>
      </w:r>
      <w:r w:rsidR="00E949F3" w:rsidRPr="008D417E">
        <w:t>)</w:t>
      </w:r>
      <w:bookmarkEnd w:id="1767"/>
    </w:p>
    <w:p w14:paraId="76D91C66" w14:textId="61080002" w:rsidR="00E949F3" w:rsidRPr="008D417E" w:rsidRDefault="00E949F3" w:rsidP="00E949F3">
      <w:r w:rsidRPr="008D417E">
        <w:t xml:space="preserve">THUMS® is a group of </w:t>
      </w:r>
      <w:r w:rsidR="007510AD" w:rsidRPr="008D417E">
        <w:t>FEMs</w:t>
      </w:r>
      <w:r w:rsidRPr="008D417E">
        <w:t xml:space="preserve"> developed by Toyota, as shown in</w:t>
      </w:r>
      <w:r w:rsidR="006031EB" w:rsidRPr="008D417E">
        <w:t xml:space="preserve"> </w:t>
      </w:r>
      <w:r w:rsidR="006031EB" w:rsidRPr="008D417E">
        <w:fldChar w:fldCharType="begin"/>
      </w:r>
      <w:r w:rsidR="006031EB" w:rsidRPr="008D417E">
        <w:instrText xml:space="preserve"> REF _Ref29985530 \h </w:instrText>
      </w:r>
      <w:r w:rsidR="00747FC9" w:rsidRPr="008D417E">
        <w:instrText xml:space="preserve"> \* MERGEFORMAT </w:instrText>
      </w:r>
      <w:r w:rsidR="006031EB" w:rsidRPr="008D417E">
        <w:fldChar w:fldCharType="separate"/>
      </w:r>
      <w:r w:rsidR="00670C95" w:rsidRPr="008D417E">
        <w:t xml:space="preserve">Figure </w:t>
      </w:r>
      <w:r w:rsidR="00670C95" w:rsidRPr="008D417E">
        <w:rPr>
          <w:noProof/>
        </w:rPr>
        <w:t>63</w:t>
      </w:r>
      <w:r w:rsidR="006031EB" w:rsidRPr="008D417E">
        <w:fldChar w:fldCharType="end"/>
      </w:r>
      <w:r w:rsidRPr="008D417E">
        <w:t xml:space="preserve">, which represent a total human including a </w:t>
      </w:r>
      <w:proofErr w:type="spellStart"/>
      <w:r w:rsidRPr="008D417E">
        <w:t>biofidelic</w:t>
      </w:r>
      <w:proofErr w:type="spellEnd"/>
      <w:r w:rsidRPr="008D417E">
        <w:t xml:space="preserve"> skeleton, muscle and ligament tissues, and internal organs. Currently</w:t>
      </w:r>
      <w:r w:rsidR="00A37B51" w:rsidRPr="008D417E">
        <w:t>,</w:t>
      </w:r>
      <w:r w:rsidRPr="008D417E">
        <w:t xml:space="preserve"> several models of interest </w:t>
      </w:r>
      <w:r w:rsidR="00A37B51" w:rsidRPr="008D417E">
        <w:t xml:space="preserve">for spaceflight applications </w:t>
      </w:r>
      <w:r w:rsidR="00747FC9" w:rsidRPr="008D417E">
        <w:t xml:space="preserve">exist </w:t>
      </w:r>
      <w:r w:rsidRPr="008D417E">
        <w:t>including an American mid-sized (50</w:t>
      </w:r>
      <w:r w:rsidRPr="008D417E">
        <w:rPr>
          <w:vertAlign w:val="superscript"/>
        </w:rPr>
        <w:t>th</w:t>
      </w:r>
      <w:r w:rsidRPr="008D417E">
        <w:t xml:space="preserve"> percentile) male, an American small (5</w:t>
      </w:r>
      <w:r w:rsidRPr="008D417E">
        <w:rPr>
          <w:vertAlign w:val="superscript"/>
        </w:rPr>
        <w:t>th</w:t>
      </w:r>
      <w:r w:rsidRPr="008D417E">
        <w:t xml:space="preserve"> percentile) female, and an American large (95</w:t>
      </w:r>
      <w:r w:rsidRPr="008D417E">
        <w:rPr>
          <w:vertAlign w:val="superscript"/>
        </w:rPr>
        <w:t>th</w:t>
      </w:r>
      <w:r w:rsidRPr="008D417E">
        <w:t xml:space="preserve"> percentile) male.</w:t>
      </w:r>
      <w:r w:rsidR="008B7F0E" w:rsidRPr="008D417E">
        <w:t xml:space="preserve"> </w:t>
      </w:r>
    </w:p>
    <w:p w14:paraId="02237E1A" w14:textId="77777777" w:rsidR="00E949F3" w:rsidRPr="008D417E" w:rsidRDefault="00E949F3" w:rsidP="00E949F3">
      <w:pPr>
        <w:pStyle w:val="ListParagraph"/>
        <w:ind w:left="0"/>
        <w:jc w:val="center"/>
        <w:rPr>
          <w:rFonts w:ascii="Arial" w:hAnsi="Arial" w:cs="Arial"/>
        </w:rPr>
      </w:pPr>
      <w:r w:rsidRPr="008D417E">
        <w:rPr>
          <w:noProof/>
        </w:rPr>
        <w:lastRenderedPageBreak/>
        <w:drawing>
          <wp:inline distT="0" distB="0" distL="0" distR="0" wp14:anchorId="5DADAC7A" wp14:editId="6ABEBB61">
            <wp:extent cx="4649390" cy="3831021"/>
            <wp:effectExtent l="19050" t="0" r="0" b="0"/>
            <wp:docPr id="1554" name="Picture 40" descr="http://www.tytlabs.co.jp/english/tech/thums/img/e_thums_2011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ytlabs.co.jp/english/tech/thums/img/e_thums_2011_01.gif"/>
                    <pic:cNvPicPr>
                      <a:picLocks noChangeAspect="1" noChangeArrowheads="1"/>
                    </pic:cNvPicPr>
                  </pic:nvPicPr>
                  <pic:blipFill>
                    <a:blip r:embed="rId131" cstate="print"/>
                    <a:srcRect/>
                    <a:stretch>
                      <a:fillRect/>
                    </a:stretch>
                  </pic:blipFill>
                  <pic:spPr bwMode="auto">
                    <a:xfrm>
                      <a:off x="0" y="0"/>
                      <a:ext cx="4658116" cy="3838211"/>
                    </a:xfrm>
                    <a:prstGeom prst="rect">
                      <a:avLst/>
                    </a:prstGeom>
                    <a:noFill/>
                    <a:ln w="9525">
                      <a:noFill/>
                      <a:miter lim="800000"/>
                      <a:headEnd/>
                      <a:tailEnd/>
                    </a:ln>
                  </pic:spPr>
                </pic:pic>
              </a:graphicData>
            </a:graphic>
          </wp:inline>
        </w:drawing>
      </w:r>
    </w:p>
    <w:p w14:paraId="4BF306AA" w14:textId="50F0B747" w:rsidR="00E949F3" w:rsidRPr="008D417E" w:rsidRDefault="00E949F3" w:rsidP="008D417E">
      <w:pPr>
        <w:pStyle w:val="Caption"/>
        <w:ind w:left="1170"/>
        <w:jc w:val="center"/>
      </w:pPr>
      <w:bookmarkStart w:id="1768" w:name="_Ref29985530"/>
      <w:bookmarkStart w:id="1769" w:name="_Toc374610122"/>
      <w:bookmarkStart w:id="1770" w:name="_Toc30681907"/>
      <w:bookmarkStart w:id="1771" w:name="_Toc74912513"/>
      <w:r w:rsidRPr="008D417E">
        <w:t xml:space="preserve">Figure </w:t>
      </w:r>
      <w:r w:rsidR="00646352">
        <w:fldChar w:fldCharType="begin"/>
      </w:r>
      <w:r w:rsidR="00646352">
        <w:instrText xml:space="preserve"> SEQ Figure \* ARABIC </w:instrText>
      </w:r>
      <w:r w:rsidR="00646352">
        <w:fldChar w:fldCharType="separate"/>
      </w:r>
      <w:r w:rsidR="00C6019D">
        <w:rPr>
          <w:noProof/>
        </w:rPr>
        <w:t>64</w:t>
      </w:r>
      <w:r w:rsidR="00646352">
        <w:rPr>
          <w:noProof/>
        </w:rPr>
        <w:fldChar w:fldCharType="end"/>
      </w:r>
      <w:bookmarkEnd w:id="1768"/>
      <w:r w:rsidRPr="008D417E">
        <w:t>: THUMS Model</w:t>
      </w:r>
      <w:bookmarkEnd w:id="1769"/>
      <w:bookmarkEnd w:id="1770"/>
      <w:r w:rsidRPr="008D417E">
        <w:t xml:space="preserve"> </w:t>
      </w:r>
      <w:r w:rsidRPr="008D417E">
        <w:fldChar w:fldCharType="begin"/>
      </w:r>
      <w:r w:rsidR="003F74D5">
        <w:instrText xml:space="preserve"> ADDIN EN.CITE &lt;EndNote&gt;&lt;Cite&gt;&lt;Author&gt;Toyota Central R &amp;amp; D Labs&lt;/Author&gt;&lt;Year&gt;2012&lt;/Year&gt;&lt;RecNum&gt;656&lt;/RecNum&gt;&lt;DisplayText&gt;[240]&lt;/DisplayText&gt;&lt;record&gt;&lt;rec-number&gt;656&lt;/rec-number&gt;&lt;foreign-keys&gt;&lt;key app="EN" db-id="rwwvpaad1z5azuevae85ev9s90stv299wwa5" timestamp="1346189114"&gt;656&lt;/key&gt;&lt;key app="ENWeb" db-id="T-Xh-ArtqgYAACMjatA"&gt;363&lt;/key&gt;&lt;/foreign-keys&gt;&lt;ref-type name="Web Page"&gt;12&lt;/ref-type&gt;&lt;contributors&gt;&lt;authors&gt;&lt;author&gt;Toyota Central R &amp;amp; D Labs,&lt;/author&gt;&lt;/authors&gt;&lt;/contributors&gt;&lt;titles&gt;&lt;title&gt;Human Body Model for Injury Analysis&lt;/title&gt;&lt;/titles&gt;&lt;dates&gt;&lt;year&gt;2012&lt;/year&gt;&lt;/dates&gt;&lt;urls&gt;&lt;related-urls&gt;&lt;url&gt;http://www.tytlabs.co.jp/english/tech/thums/ethums_3.html&lt;/url&gt;&lt;/related-urls&gt;&lt;/urls&gt;&lt;/record&gt;&lt;/Cite&gt;&lt;/EndNote&gt;</w:instrText>
      </w:r>
      <w:r w:rsidRPr="008D417E">
        <w:fldChar w:fldCharType="separate"/>
      </w:r>
      <w:r w:rsidR="003F74D5">
        <w:rPr>
          <w:noProof/>
        </w:rPr>
        <w:t>[</w:t>
      </w:r>
      <w:hyperlink w:anchor="_ENREF_240" w:tooltip="Toyota Central R &amp; D Labs, 2012 #656" w:history="1">
        <w:r w:rsidR="00A456FA">
          <w:rPr>
            <w:noProof/>
          </w:rPr>
          <w:t>240</w:t>
        </w:r>
      </w:hyperlink>
      <w:r w:rsidR="003F74D5">
        <w:rPr>
          <w:noProof/>
        </w:rPr>
        <w:t>]</w:t>
      </w:r>
      <w:r w:rsidRPr="008D417E">
        <w:fldChar w:fldCharType="end"/>
      </w:r>
      <w:r w:rsidR="00C6019D">
        <w:t>.</w:t>
      </w:r>
      <w:bookmarkEnd w:id="1771"/>
    </w:p>
    <w:p w14:paraId="45538EB6" w14:textId="32C2CA69" w:rsidR="00E949F3" w:rsidRPr="008D417E" w:rsidRDefault="00633328" w:rsidP="00D70BA6">
      <w:pPr>
        <w:pStyle w:val="Heading4"/>
      </w:pPr>
      <w:r>
        <w:t xml:space="preserve"> </w:t>
      </w:r>
      <w:bookmarkStart w:id="1772" w:name="_Toc80856818"/>
      <w:r w:rsidR="00E949F3" w:rsidRPr="008D417E">
        <w:t>Global Human Body Model Consortium (GHBMC)</w:t>
      </w:r>
      <w:bookmarkEnd w:id="1772"/>
    </w:p>
    <w:p w14:paraId="3196A5A0" w14:textId="3CF67385" w:rsidR="00E949F3" w:rsidRPr="008D417E" w:rsidRDefault="00E949F3" w:rsidP="00E949F3">
      <w:r w:rsidRPr="008D417E">
        <w:t xml:space="preserve">The Global Human Body Model Consortium (GHBMC) is a consortium of auto makers, suppliers, universities, and governments </w:t>
      </w:r>
      <w:r w:rsidR="00747FC9" w:rsidRPr="008D417E">
        <w:t xml:space="preserve">that are </w:t>
      </w:r>
      <w:r w:rsidR="00E131AD" w:rsidRPr="008D417E">
        <w:t>collaborating</w:t>
      </w:r>
      <w:r w:rsidR="00747FC9" w:rsidRPr="008D417E">
        <w:t xml:space="preserve"> to </w:t>
      </w:r>
      <w:r w:rsidRPr="008D417E">
        <w:t>creat</w:t>
      </w:r>
      <w:r w:rsidR="00747FC9" w:rsidRPr="008D417E">
        <w:t>e</w:t>
      </w:r>
      <w:r w:rsidRPr="008D417E">
        <w:t xml:space="preserve"> a single human body model for advancing crash research technology.</w:t>
      </w:r>
      <w:r w:rsidR="008B7F0E" w:rsidRPr="008D417E">
        <w:t xml:space="preserve"> </w:t>
      </w:r>
      <w:r w:rsidRPr="008D417E">
        <w:t>In 2011, the GHBMC released a 50</w:t>
      </w:r>
      <w:r w:rsidRPr="008D417E">
        <w:rPr>
          <w:vertAlign w:val="superscript"/>
        </w:rPr>
        <w:t>th</w:t>
      </w:r>
      <w:r w:rsidRPr="008D417E">
        <w:t xml:space="preserve"> percentile male model and </w:t>
      </w:r>
      <w:r w:rsidR="00A37B51" w:rsidRPr="008D417E">
        <w:t>has since</w:t>
      </w:r>
      <w:r w:rsidRPr="008D417E">
        <w:t xml:space="preserve"> develop</w:t>
      </w:r>
      <w:r w:rsidR="00A37B51" w:rsidRPr="008D417E">
        <w:t>ed</w:t>
      </w:r>
      <w:r w:rsidRPr="008D417E">
        <w:t xml:space="preserve"> a 5</w:t>
      </w:r>
      <w:r w:rsidRPr="008D417E">
        <w:rPr>
          <w:vertAlign w:val="superscript"/>
        </w:rPr>
        <w:t>th</w:t>
      </w:r>
      <w:r w:rsidRPr="008D417E">
        <w:t xml:space="preserve"> percentile female and 95</w:t>
      </w:r>
      <w:r w:rsidRPr="008D417E">
        <w:rPr>
          <w:vertAlign w:val="superscript"/>
        </w:rPr>
        <w:t>th</w:t>
      </w:r>
      <w:r w:rsidRPr="008D417E">
        <w:t xml:space="preserve"> percentile male model in the</w:t>
      </w:r>
      <w:r w:rsidR="009F6489" w:rsidRPr="008D417E">
        <w:t xml:space="preserve"> pedestrian and occupant configurations</w:t>
      </w:r>
      <w:r w:rsidRPr="008D417E">
        <w:t>.</w:t>
      </w:r>
      <w:r w:rsidR="008B7F0E" w:rsidRPr="008D417E">
        <w:t xml:space="preserve"> </w:t>
      </w:r>
      <w:r w:rsidRPr="008D417E">
        <w:t>The models include detailed anatomical features as shown in</w:t>
      </w:r>
      <w:r w:rsidR="006031EB" w:rsidRPr="008D417E">
        <w:fldChar w:fldCharType="begin"/>
      </w:r>
      <w:r w:rsidR="006031EB" w:rsidRPr="008D417E">
        <w:instrText xml:space="preserve"> REF _Ref29985554 \h </w:instrText>
      </w:r>
      <w:r w:rsidR="008F6B38" w:rsidRPr="008D417E">
        <w:instrText xml:space="preserve"> \* MERGEFORMAT </w:instrText>
      </w:r>
      <w:r w:rsidR="006031EB" w:rsidRPr="008D417E">
        <w:fldChar w:fldCharType="separate"/>
      </w:r>
      <w:r w:rsidR="00670C95" w:rsidRPr="008D417E">
        <w:t xml:space="preserve"> Figure</w:t>
      </w:r>
      <w:r w:rsidR="00670C95" w:rsidRPr="008D417E">
        <w:rPr>
          <w:noProof/>
        </w:rPr>
        <w:t xml:space="preserve"> 64</w:t>
      </w:r>
      <w:r w:rsidR="006031EB" w:rsidRPr="008D417E">
        <w:fldChar w:fldCharType="end"/>
      </w:r>
      <w:r w:rsidRPr="008D417E">
        <w:t>.</w:t>
      </w:r>
    </w:p>
    <w:p w14:paraId="7B5CA5DE" w14:textId="77777777" w:rsidR="00E949F3" w:rsidRPr="008D417E" w:rsidRDefault="00E949F3" w:rsidP="00E949F3">
      <w:pPr>
        <w:jc w:val="center"/>
      </w:pPr>
      <w:r w:rsidRPr="008D417E">
        <w:rPr>
          <w:noProof/>
        </w:rPr>
        <w:lastRenderedPageBreak/>
        <w:drawing>
          <wp:inline distT="0" distB="0" distL="0" distR="0" wp14:anchorId="32276A21" wp14:editId="2D1F516D">
            <wp:extent cx="3003244" cy="2680138"/>
            <wp:effectExtent l="0" t="0" r="6656" b="0"/>
            <wp:docPr id="1555" name="Picture 41" descr="GHB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BMC.png"/>
                    <pic:cNvPicPr/>
                  </pic:nvPicPr>
                  <pic:blipFill>
                    <a:blip r:embed="rId132" cstate="print"/>
                    <a:stretch>
                      <a:fillRect/>
                    </a:stretch>
                  </pic:blipFill>
                  <pic:spPr>
                    <a:xfrm>
                      <a:off x="0" y="0"/>
                      <a:ext cx="3008498" cy="2684827"/>
                    </a:xfrm>
                    <a:prstGeom prst="rect">
                      <a:avLst/>
                    </a:prstGeom>
                  </pic:spPr>
                </pic:pic>
              </a:graphicData>
            </a:graphic>
          </wp:inline>
        </w:drawing>
      </w:r>
    </w:p>
    <w:p w14:paraId="2C541F13" w14:textId="55BA7ED2" w:rsidR="00E949F3" w:rsidRPr="008D417E" w:rsidRDefault="00E949F3">
      <w:pPr>
        <w:pStyle w:val="Caption"/>
        <w:ind w:left="2070"/>
      </w:pPr>
      <w:bookmarkStart w:id="1773" w:name="_Ref29985554"/>
      <w:bookmarkStart w:id="1774" w:name="_Toc374610123"/>
      <w:bookmarkStart w:id="1775" w:name="_Toc30681908"/>
      <w:bookmarkStart w:id="1776" w:name="_Toc74912514"/>
      <w:r w:rsidRPr="008D417E">
        <w:t xml:space="preserve">Figure </w:t>
      </w:r>
      <w:r w:rsidR="00646352">
        <w:fldChar w:fldCharType="begin"/>
      </w:r>
      <w:r w:rsidR="00646352">
        <w:instrText xml:space="preserve"> SEQ Figure \* ARABIC </w:instrText>
      </w:r>
      <w:r w:rsidR="00646352">
        <w:fldChar w:fldCharType="separate"/>
      </w:r>
      <w:r w:rsidR="00C6019D">
        <w:rPr>
          <w:noProof/>
        </w:rPr>
        <w:t>65</w:t>
      </w:r>
      <w:r w:rsidR="00646352">
        <w:rPr>
          <w:noProof/>
        </w:rPr>
        <w:fldChar w:fldCharType="end"/>
      </w:r>
      <w:bookmarkEnd w:id="1773"/>
      <w:r w:rsidRPr="008D417E">
        <w:t>: GHBMC Human Model</w:t>
      </w:r>
      <w:bookmarkEnd w:id="1774"/>
      <w:bookmarkEnd w:id="1775"/>
      <w:r w:rsidR="00C6019D">
        <w:t>.</w:t>
      </w:r>
      <w:bookmarkEnd w:id="1776"/>
    </w:p>
    <w:p w14:paraId="4B9304A6" w14:textId="77777777" w:rsidR="00747FC9" w:rsidRPr="008D417E" w:rsidRDefault="00747FC9" w:rsidP="00E131AD"/>
    <w:p w14:paraId="20BF16BE" w14:textId="2E3025B6" w:rsidR="00C87186" w:rsidRPr="008D417E" w:rsidRDefault="00704F1A" w:rsidP="00704F1A">
      <w:r w:rsidRPr="008D417E">
        <w:t xml:space="preserve">The GHBMC model </w:t>
      </w:r>
      <w:r w:rsidR="00747FC9" w:rsidRPr="008D417E">
        <w:t>was validated</w:t>
      </w:r>
      <w:r w:rsidRPr="008D417E">
        <w:t xml:space="preserve"> </w:t>
      </w:r>
      <w:r w:rsidR="00747FC9" w:rsidRPr="008D417E">
        <w:t>using</w:t>
      </w:r>
      <w:r w:rsidRPr="008D417E">
        <w:t xml:space="preserve"> human volunteer impact data, </w:t>
      </w:r>
      <w:r w:rsidR="00747FC9" w:rsidRPr="008D417E">
        <w:t>and</w:t>
      </w:r>
      <w:r w:rsidR="008B628D" w:rsidRPr="008D417E">
        <w:t xml:space="preserve"> model</w:t>
      </w:r>
      <w:r w:rsidR="00747FC9" w:rsidRPr="008D417E">
        <w:t xml:space="preserve"> </w:t>
      </w:r>
      <w:r w:rsidR="00931943" w:rsidRPr="008D417E">
        <w:t xml:space="preserve">predictions were </w:t>
      </w:r>
      <w:r w:rsidRPr="008D417E">
        <w:t>high</w:t>
      </w:r>
      <w:r w:rsidR="00747FC9" w:rsidRPr="008D417E">
        <w:t>ly</w:t>
      </w:r>
      <w:r w:rsidRPr="008D417E">
        <w:t xml:space="preserve"> correlat</w:t>
      </w:r>
      <w:r w:rsidR="00747FC9" w:rsidRPr="008D417E">
        <w:t>ed</w:t>
      </w:r>
      <w:r w:rsidRPr="008D417E">
        <w:t xml:space="preserve"> </w:t>
      </w:r>
      <w:r w:rsidR="00931943" w:rsidRPr="008D417E">
        <w:t xml:space="preserve">with human </w:t>
      </w:r>
      <w:r w:rsidR="008B628D" w:rsidRPr="008D417E">
        <w:t>responses</w:t>
      </w:r>
      <w:r w:rsidR="00931943" w:rsidRPr="008D417E">
        <w:t xml:space="preserve"> to</w:t>
      </w:r>
      <w:r w:rsidR="00747FC9" w:rsidRPr="008D417E">
        <w:t xml:space="preserve"> accelerations in </w:t>
      </w:r>
      <w:r w:rsidRPr="008D417E">
        <w:t xml:space="preserve">the +Z-direction. </w:t>
      </w:r>
      <w:r w:rsidR="00747FC9" w:rsidRPr="008D417E">
        <w:t>However, the GHBMC model did not correspond well with human responses to impacts on other axes accelerations, possibly because the</w:t>
      </w:r>
      <w:r w:rsidRPr="008D417E">
        <w:t xml:space="preserve"> human volunteers </w:t>
      </w:r>
      <w:r w:rsidR="00747FC9" w:rsidRPr="008D417E">
        <w:t>braced before the impact</w:t>
      </w:r>
      <w:r w:rsidRPr="008D417E">
        <w:t xml:space="preserve">. When </w:t>
      </w:r>
      <w:r w:rsidR="00747FC9" w:rsidRPr="008D417E">
        <w:t xml:space="preserve">the GHBMC </w:t>
      </w:r>
      <w:r w:rsidR="00931943" w:rsidRPr="008D417E">
        <w:t xml:space="preserve">predictions </w:t>
      </w:r>
      <w:r w:rsidR="00747FC9" w:rsidRPr="008D417E">
        <w:t>w</w:t>
      </w:r>
      <w:r w:rsidR="00931943" w:rsidRPr="008D417E">
        <w:t>ere</w:t>
      </w:r>
      <w:r w:rsidR="00747FC9" w:rsidRPr="008D417E">
        <w:t xml:space="preserve"> </w:t>
      </w:r>
      <w:r w:rsidRPr="008D417E">
        <w:t xml:space="preserve">compared to </w:t>
      </w:r>
      <w:r w:rsidR="00747FC9" w:rsidRPr="008D417E">
        <w:t xml:space="preserve">the </w:t>
      </w:r>
      <w:r w:rsidR="00931943" w:rsidRPr="008D417E">
        <w:t>predictions</w:t>
      </w:r>
      <w:r w:rsidR="00747FC9" w:rsidRPr="008D417E">
        <w:t xml:space="preserve"> </w:t>
      </w:r>
      <w:r w:rsidR="00931943" w:rsidRPr="008D417E">
        <w:t>from</w:t>
      </w:r>
      <w:r w:rsidR="00747FC9" w:rsidRPr="008D417E">
        <w:t xml:space="preserve"> </w:t>
      </w:r>
      <w:r w:rsidRPr="008D417E">
        <w:t>other models</w:t>
      </w:r>
      <w:r w:rsidR="00E131AD" w:rsidRPr="008D417E">
        <w:t>;</w:t>
      </w:r>
      <w:r w:rsidRPr="008D417E">
        <w:t xml:space="preserve"> in some regions, including the neck, lumbar spine, and lower extremities, the </w:t>
      </w:r>
      <w:bookmarkStart w:id="1777" w:name="_Hlk71526060"/>
      <w:r w:rsidRPr="008D417E">
        <w:t xml:space="preserve">GHBMC </w:t>
      </w:r>
      <w:bookmarkEnd w:id="1777"/>
      <w:r w:rsidR="00931943" w:rsidRPr="008D417E">
        <w:t xml:space="preserve">predictions </w:t>
      </w:r>
      <w:r w:rsidRPr="008D417E">
        <w:t xml:space="preserve">more closely resembled </w:t>
      </w:r>
      <w:r w:rsidR="00931943" w:rsidRPr="008D417E">
        <w:t xml:space="preserve">those of </w:t>
      </w:r>
      <w:r w:rsidRPr="008D417E">
        <w:t>the THOR</w:t>
      </w:r>
      <w:r w:rsidR="00931943" w:rsidRPr="008D417E">
        <w:t>;</w:t>
      </w:r>
      <w:r w:rsidR="00747FC9" w:rsidRPr="008D417E">
        <w:t xml:space="preserve"> however, i</w:t>
      </w:r>
      <w:r w:rsidRPr="008D417E">
        <w:t xml:space="preserve">n the head, thorax, and pelvis, the </w:t>
      </w:r>
      <w:r w:rsidR="00747FC9" w:rsidRPr="008D417E">
        <w:t xml:space="preserve">results of the </w:t>
      </w:r>
      <w:r w:rsidRPr="008D417E">
        <w:t xml:space="preserve">GHBMC </w:t>
      </w:r>
      <w:r w:rsidR="00747FC9" w:rsidRPr="008D417E">
        <w:t>were</w:t>
      </w:r>
      <w:r w:rsidRPr="008D417E">
        <w:t xml:space="preserve"> closer to th</w:t>
      </w:r>
      <w:r w:rsidR="00747FC9" w:rsidRPr="008D417E">
        <w:t>ose</w:t>
      </w:r>
      <w:r w:rsidRPr="008D417E">
        <w:t xml:space="preserve"> of the Hybrid III </w:t>
      </w:r>
      <w:r w:rsidR="00811A55" w:rsidRPr="008D417E">
        <w:fldChar w:fldCharType="begin"/>
      </w:r>
      <w:r w:rsidR="00C274C9">
        <w:instrText xml:space="preserve"> ADDIN EN.CITE &lt;EndNote&gt;&lt;Cite&gt;&lt;Author&gt;Somers&lt;/Author&gt;&lt;Year&gt;2019&lt;/Year&gt;&lt;RecNum&gt;2867&lt;/RecNum&gt;&lt;DisplayText&gt;[37]&lt;/DisplayText&gt;&lt;record&gt;&lt;rec-number&gt;2867&lt;/rec-number&gt;&lt;foreign-keys&gt;&lt;key app="EN" db-id="rwwvpaad1z5azuevae85ev9s90stv299wwa5" timestamp="1623864467"&gt;2867&lt;/key&gt;&lt;/foreign-keys&gt;&lt;ref-type name="Report"&gt;27&lt;/ref-type&gt;&lt;contributors&gt;&lt;authors&gt;&lt;author&gt;Somers, J.T.&lt;/author&gt;&lt;author&gt;Weaver, A.&lt;/author&gt;&lt;author&gt;Jones, D.&lt;/author&gt;&lt;author&gt;Greenhalgh, P.&lt;/author&gt;&lt;author&gt;Newby, N.&lt;/author&gt;&lt;/authors&gt;&lt;/contributors&gt;&lt;titles&gt;&lt;title&gt;Occupant Protection ATD Injury Metric Sensitivity Final Report&lt;/title&gt;&lt;/titles&gt;&lt;volume&gt; &lt;/volume&gt;&lt;dates&gt;&lt;year&gt;2019&lt;/year&gt;&lt;/dates&gt;&lt;pub-location&gt;Houston, TX&lt;/pub-location&gt;&lt;publisher&gt;NASA Johnson Space Center&lt;/publisher&gt;&lt;urls&gt;&lt;/urls&gt;&lt;/record&gt;&lt;/Cite&gt;&lt;/EndNote&gt;</w:instrText>
      </w:r>
      <w:r w:rsidR="00811A55" w:rsidRPr="008D417E">
        <w:fldChar w:fldCharType="separate"/>
      </w:r>
      <w:r w:rsidR="001F0A0E" w:rsidRPr="008D417E">
        <w:rPr>
          <w:noProof/>
        </w:rPr>
        <w:t>[</w:t>
      </w:r>
      <w:hyperlink w:anchor="_ENREF_37" w:tooltip="Somers, 2019 #2867" w:history="1">
        <w:r w:rsidR="00A456FA" w:rsidRPr="008D417E">
          <w:rPr>
            <w:noProof/>
          </w:rPr>
          <w:t>37</w:t>
        </w:r>
      </w:hyperlink>
      <w:r w:rsidR="001F0A0E" w:rsidRPr="008D417E">
        <w:rPr>
          <w:noProof/>
        </w:rPr>
        <w:t>]</w:t>
      </w:r>
      <w:r w:rsidR="00811A55" w:rsidRPr="008D417E">
        <w:fldChar w:fldCharType="end"/>
      </w:r>
      <w:r w:rsidR="00C87186" w:rsidRPr="008D417E">
        <w:t>.</w:t>
      </w:r>
    </w:p>
    <w:p w14:paraId="65CEF6A9" w14:textId="231F2CAF" w:rsidR="00293E05" w:rsidRPr="008D417E" w:rsidRDefault="00293E05" w:rsidP="00704F1A">
      <w:r w:rsidRPr="008D417E">
        <w:t xml:space="preserve">The </w:t>
      </w:r>
      <w:r w:rsidR="00931943" w:rsidRPr="008D417E">
        <w:t xml:space="preserve">predictions of the </w:t>
      </w:r>
      <w:r w:rsidRPr="008D417E">
        <w:t>GHBMC simplified 50</w:t>
      </w:r>
      <w:r w:rsidRPr="008D417E">
        <w:rPr>
          <w:vertAlign w:val="superscript"/>
        </w:rPr>
        <w:t>th</w:t>
      </w:r>
      <w:r w:rsidRPr="008D417E">
        <w:t xml:space="preserve"> percentile male occupant was compared to </w:t>
      </w:r>
      <w:r w:rsidR="00931943" w:rsidRPr="008D417E">
        <w:t xml:space="preserve">responses of </w:t>
      </w:r>
      <w:r w:rsidRPr="008D417E">
        <w:t>human volunteer</w:t>
      </w:r>
      <w:r w:rsidR="00931943" w:rsidRPr="008D417E">
        <w:t>s</w:t>
      </w:r>
      <w:r w:rsidRPr="008D417E">
        <w:t xml:space="preserve"> test</w:t>
      </w:r>
      <w:r w:rsidR="00931943" w:rsidRPr="008D417E">
        <w:t>ed</w:t>
      </w:r>
      <w:r w:rsidR="00F32445" w:rsidRPr="008D417E">
        <w:t xml:space="preserve"> in forward, rearward, lateral, and vertical orientations. Overall, the model closely replicated the</w:t>
      </w:r>
      <w:r w:rsidR="008B628D" w:rsidRPr="008D417E">
        <w:t xml:space="preserve"> results of the</w:t>
      </w:r>
      <w:r w:rsidR="00F32445" w:rsidRPr="008D417E">
        <w:t xml:space="preserve"> experimental tests</w:t>
      </w:r>
      <w:r w:rsidRPr="008D417E">
        <w:t xml:space="preserve">. </w:t>
      </w:r>
      <w:r w:rsidR="00F32445" w:rsidRPr="008D417E">
        <w:t xml:space="preserve">More specifically, the head and neck responses of the model are highly </w:t>
      </w:r>
      <w:proofErr w:type="spellStart"/>
      <w:r w:rsidR="00F32445" w:rsidRPr="008D417E">
        <w:t>biofidelic</w:t>
      </w:r>
      <w:proofErr w:type="spellEnd"/>
      <w:r w:rsidR="00C87186" w:rsidRPr="008D417E">
        <w:t xml:space="preserve"> </w:t>
      </w:r>
      <w:r w:rsidR="00811A55" w:rsidRPr="008D417E">
        <w:fldChar w:fldCharType="begin">
          <w:fldData xml:space="preserve">PEVuZE5vdGU+PENpdGU+PEF1dGhvcj5HYWV3c2t5PC9BdXRob3I+PFllYXI+MjAxOTwvWWVhcj48
UmVjTnVtPjI4MDQ8L1JlY051bT48RGlzcGxheVRleHQ+WzI0MV08L0Rpc3BsYXlUZXh0PjxyZWNv
cmQ+PHJlYy1udW1iZXI+MjgwNDwvcmVjLW51bWJlcj48Zm9yZWlnbi1rZXlzPjxrZXkgYXBwPSJF
TiIgZGItaWQ9InJ3d3ZwYWFkMXo1YXp1ZXZhZTg1ZXY5czkwc3R2Mjk5d3dhNSIgdGltZXN0YW1w
PSIxNTc5ODk4MzgzIj4yODA0PC9rZXk+PC9mb3JlaWduLWtleXM+PHJlZi10eXBlIG5hbWU9Ikpv
dXJuYWwgQXJ0aWNsZSI+MTc8L3JlZi10eXBlPjxjb250cmlidXRvcnM+PGF1dGhvcnM+PGF1dGhv
cj5HYWV3c2t5LCBKYW1lcyBQLjwvYXV0aG9yPjxhdXRob3I+Sm9uZXMsIERlcmVrIEEuPC9hdXRo
b3I+PGF1dGhvcj5ZZSwgWGluPC9hdXRob3I+PGF1dGhvcj5Lb3lhLCBCaGFyYXRoPC9hdXRob3I+
PGF1dGhvcj5NY05hbWFyYSwgS3lsZSBQLjwvYXV0aG9yPjxhdXRob3I+R2F5emlrLCBGLiBTY290
dDwvYXV0aG9yPjxhdXRob3I+V2VhdmVyLCBBc2hsZXkgQS48L2F1dGhvcj48YXV0aG9yPlB1dG5h
bSwgSmFjb2IgQi48L2F1dGhvcj48YXV0aG9yPlNvbWVycywgSmVmZnJleSBULjwvYXV0aG9yPjxh
dXRob3I+U3RpdHplbCwgSm9lbCBELjwvYXV0aG9yPjwvYXV0aG9ycz48L2NvbnRyaWJ1dG9ycz48
dGl0bGVzPjx0aXRsZT5Nb2RlbGluZyBIdW1hbiBWb2x1bnRlZXJzIGluIE11bHRpZGlyZWN0aW9u
YWwsIFVuaS1heGlhbCBTbGVkIFRlc3RzIFVzaW5nIGEgRmluaXRlIEVsZW1lbnQgSHVtYW4gQm9k
eSBNb2RlbDwvdGl0bGU+PHNlY29uZGFyeS10aXRsZT5Bbm5hbHMgb2YgQmlvbWVkaWNhbCBFbmdp
bmVlcmluZzwvc2Vjb25kYXJ5LXRpdGxlPjxhbHQtdGl0bGU+QW5uIEJpb21lZCBFbmc8L2FsdC10
aXRsZT48L3RpdGxlcz48cGVyaW9kaWNhbD48ZnVsbC10aXRsZT5Bbm4gQmlvbWVkIEVuZzwvZnVs
bC10aXRsZT48YWJici0xPkFubmFscyBvZiBiaW9tZWRpY2FsIGVuZ2luZWVyaW5nPC9hYmJyLTE+
PC9wZXJpb2RpY2FsPjxhbHQtcGVyaW9kaWNhbD48ZnVsbC10aXRsZT5Bbm4gQmlvbWVkIEVuZzwv
ZnVsbC10aXRsZT48YWJici0xPkFubmFscyBvZiBiaW9tZWRpY2FsIGVuZ2luZWVyaW5nPC9hYmJy
LTE+PC9hbHQtcGVyaW9kaWNhbD48cGFnZXM+NDg3LTUxMTwvcGFnZXM+PHZvbHVtZT40Nzwvdm9s
dW1lPjxudW1iZXI+MjwvbnVtYmVyPjxlZGl0aW9uPjIwMTgvMTAvMTE8L2VkaXRpb24+PGtleXdv
cmRzPjxrZXl3b3JkPkFlcm9zcGFjZTwva2V5d29yZD48a2V5d29yZD5CaW9tZWNoYW5pY3M8L2tl
eXdvcmQ+PGtleXdvcmQ+RmluaXRlIGVsZW1lbnQgbW9kZWxpbmc8L2tleXdvcmQ+PGtleXdvcmQ+
R0hCTUM8L2tleXdvcmQ+PGtleXdvcmQ+SHVtYW4gYm9keSBtb2RlbDwva2V5d29yZD48a2V5d29y
ZD5IdW1hbiB2b2x1bnRlZXI8L2tleXdvcmQ+PGtleXdvcmQ+U3BhY2VmbGlnaHQ8L2tleXdvcmQ+
PGtleXdvcmQ+VmFsaWRhdGlvbjwva2V5d29yZD48a2V5d29yZD4qQWNjZWxlcmF0aW9uPC9rZXl3
b3JkPjxrZXl3b3JkPkFkdWx0PC9rZXl3b3JkPjxrZXl3b3JkPkJpb21lY2hhbmljYWwgUGhlbm9t
ZW5hPC9rZXl3b3JkPjxrZXl3b3JkPkZlbWFsZTwva2V5d29yZD48a2V5d29yZD5GaW5pdGUgRWxl
bWVudCBBbmFseXNpczwva2V5d29yZD48a2V5d29yZD4qR3Jhdml0YXRpb248L2tleXdvcmQ+PGtl
eXdvcmQ+SHVtYW5zPC9rZXl3b3JkPjxrZXl3b3JkPk1hbGU8L2tleXdvcmQ+PGtleXdvcmQ+Kk1v
ZGVscywgQmlvbG9naWNhbDwva2V5d29yZD48a2V5d29yZD4qVm9sdW50ZWVyczwva2V5d29yZD48
L2tleXdvcmRzPjxkYXRlcz48eWVhcj4yMDE5PC95ZWFyPjwvZGF0ZXM+PHB1Yi1sb2NhdGlvbj5V
bml0ZWQgU3RhdGVzPC9wdWItbG9jYXRpb24+PGlzYm4+MTU3My05Njg2PC9pc2JuPjxhY2Nlc3Np
b24tbnVtPjMwMzExMDQwPC9hY2Nlc3Npb24tbnVtPjx1cmxzPjxyZWxhdGVkLXVybHM+PHVybD5o
dHRwczovL3d3dy5uY2JpLm5sbS5uaWguZ292L3B1Ym1lZC8zMDMxMTA0MDwvdXJsPjwvcmVsYXRl
ZC11cmxzPjwvdXJscz48ZWxlY3Ryb25pYy1yZXNvdXJjZS1udW0+MTAuMTAwNy9zMTA0MzktMDE4
LTAyMTQ3LTM8L2VsZWN0cm9uaWMtcmVzb3VyY2UtbnVtPjxyZW1vdGUtZGF0YWJhc2UtbmFtZT5Q
dWJNZWQ8L3JlbW90ZS1kYXRhYmFzZS1uYW1lPjxsYW5ndWFnZT5lbmc8L2xhbmd1YWdlPjwvcmVj
b3JkPjwvQ2l0ZT48L0VuZE5vdGU+
</w:fldData>
        </w:fldChar>
      </w:r>
      <w:r w:rsidR="003F74D5">
        <w:instrText xml:space="preserve"> ADDIN EN.CITE </w:instrText>
      </w:r>
      <w:r w:rsidR="003F74D5">
        <w:fldChar w:fldCharType="begin">
          <w:fldData xml:space="preserve">PEVuZE5vdGU+PENpdGU+PEF1dGhvcj5HYWV3c2t5PC9BdXRob3I+PFllYXI+MjAxOTwvWWVhcj48
UmVjTnVtPjI4MDQ8L1JlY051bT48RGlzcGxheVRleHQ+WzI0MV08L0Rpc3BsYXlUZXh0PjxyZWNv
cmQ+PHJlYy1udW1iZXI+MjgwNDwvcmVjLW51bWJlcj48Zm9yZWlnbi1rZXlzPjxrZXkgYXBwPSJF
TiIgZGItaWQ9InJ3d3ZwYWFkMXo1YXp1ZXZhZTg1ZXY5czkwc3R2Mjk5d3dhNSIgdGltZXN0YW1w
PSIxNTc5ODk4MzgzIj4yODA0PC9rZXk+PC9mb3JlaWduLWtleXM+PHJlZi10eXBlIG5hbWU9Ikpv
dXJuYWwgQXJ0aWNsZSI+MTc8L3JlZi10eXBlPjxjb250cmlidXRvcnM+PGF1dGhvcnM+PGF1dGhv
cj5HYWV3c2t5LCBKYW1lcyBQLjwvYXV0aG9yPjxhdXRob3I+Sm9uZXMsIERlcmVrIEEuPC9hdXRo
b3I+PGF1dGhvcj5ZZSwgWGluPC9hdXRob3I+PGF1dGhvcj5Lb3lhLCBCaGFyYXRoPC9hdXRob3I+
PGF1dGhvcj5NY05hbWFyYSwgS3lsZSBQLjwvYXV0aG9yPjxhdXRob3I+R2F5emlrLCBGLiBTY290
dDwvYXV0aG9yPjxhdXRob3I+V2VhdmVyLCBBc2hsZXkgQS48L2F1dGhvcj48YXV0aG9yPlB1dG5h
bSwgSmFjb2IgQi48L2F1dGhvcj48YXV0aG9yPlNvbWVycywgSmVmZnJleSBULjwvYXV0aG9yPjxh
dXRob3I+U3RpdHplbCwgSm9lbCBELjwvYXV0aG9yPjwvYXV0aG9ycz48L2NvbnRyaWJ1dG9ycz48
dGl0bGVzPjx0aXRsZT5Nb2RlbGluZyBIdW1hbiBWb2x1bnRlZXJzIGluIE11bHRpZGlyZWN0aW9u
YWwsIFVuaS1heGlhbCBTbGVkIFRlc3RzIFVzaW5nIGEgRmluaXRlIEVsZW1lbnQgSHVtYW4gQm9k
eSBNb2RlbDwvdGl0bGU+PHNlY29uZGFyeS10aXRsZT5Bbm5hbHMgb2YgQmlvbWVkaWNhbCBFbmdp
bmVlcmluZzwvc2Vjb25kYXJ5LXRpdGxlPjxhbHQtdGl0bGU+QW5uIEJpb21lZCBFbmc8L2FsdC10
aXRsZT48L3RpdGxlcz48cGVyaW9kaWNhbD48ZnVsbC10aXRsZT5Bbm4gQmlvbWVkIEVuZzwvZnVs
bC10aXRsZT48YWJici0xPkFubmFscyBvZiBiaW9tZWRpY2FsIGVuZ2luZWVyaW5nPC9hYmJyLTE+
PC9wZXJpb2RpY2FsPjxhbHQtcGVyaW9kaWNhbD48ZnVsbC10aXRsZT5Bbm4gQmlvbWVkIEVuZzwv
ZnVsbC10aXRsZT48YWJici0xPkFubmFscyBvZiBiaW9tZWRpY2FsIGVuZ2luZWVyaW5nPC9hYmJy
LTE+PC9hbHQtcGVyaW9kaWNhbD48cGFnZXM+NDg3LTUxMTwvcGFnZXM+PHZvbHVtZT40Nzwvdm9s
dW1lPjxudW1iZXI+MjwvbnVtYmVyPjxlZGl0aW9uPjIwMTgvMTAvMTE8L2VkaXRpb24+PGtleXdv
cmRzPjxrZXl3b3JkPkFlcm9zcGFjZTwva2V5d29yZD48a2V5d29yZD5CaW9tZWNoYW5pY3M8L2tl
eXdvcmQ+PGtleXdvcmQ+RmluaXRlIGVsZW1lbnQgbW9kZWxpbmc8L2tleXdvcmQ+PGtleXdvcmQ+
R0hCTUM8L2tleXdvcmQ+PGtleXdvcmQ+SHVtYW4gYm9keSBtb2RlbDwva2V5d29yZD48a2V5d29y
ZD5IdW1hbiB2b2x1bnRlZXI8L2tleXdvcmQ+PGtleXdvcmQ+U3BhY2VmbGlnaHQ8L2tleXdvcmQ+
PGtleXdvcmQ+VmFsaWRhdGlvbjwva2V5d29yZD48a2V5d29yZD4qQWNjZWxlcmF0aW9uPC9rZXl3
b3JkPjxrZXl3b3JkPkFkdWx0PC9rZXl3b3JkPjxrZXl3b3JkPkJpb21lY2hhbmljYWwgUGhlbm9t
ZW5hPC9rZXl3b3JkPjxrZXl3b3JkPkZlbWFsZTwva2V5d29yZD48a2V5d29yZD5GaW5pdGUgRWxl
bWVudCBBbmFseXNpczwva2V5d29yZD48a2V5d29yZD4qR3Jhdml0YXRpb248L2tleXdvcmQ+PGtl
eXdvcmQ+SHVtYW5zPC9rZXl3b3JkPjxrZXl3b3JkPk1hbGU8L2tleXdvcmQ+PGtleXdvcmQ+Kk1v
ZGVscywgQmlvbG9naWNhbDwva2V5d29yZD48a2V5d29yZD4qVm9sdW50ZWVyczwva2V5d29yZD48
L2tleXdvcmRzPjxkYXRlcz48eWVhcj4yMDE5PC95ZWFyPjwvZGF0ZXM+PHB1Yi1sb2NhdGlvbj5V
bml0ZWQgU3RhdGVzPC9wdWItbG9jYXRpb24+PGlzYm4+MTU3My05Njg2PC9pc2JuPjxhY2Nlc3Np
b24tbnVtPjMwMzExMDQwPC9hY2Nlc3Npb24tbnVtPjx1cmxzPjxyZWxhdGVkLXVybHM+PHVybD5o
dHRwczovL3d3dy5uY2JpLm5sbS5uaWguZ292L3B1Ym1lZC8zMDMxMTA0MDwvdXJsPjwvcmVsYXRl
ZC11cmxzPjwvdXJscz48ZWxlY3Ryb25pYy1yZXNvdXJjZS1udW0+MTAuMTAwNy9zMTA0MzktMDE4
LTAyMTQ3LTM8L2VsZWN0cm9uaWMtcmVzb3VyY2UtbnVtPjxyZW1vdGUtZGF0YWJhc2UtbmFtZT5Q
dWJNZWQ8L3JlbW90ZS1kYXRhYmFzZS1uYW1lPjxsYW5ndWFnZT5lbmc8L2xhbmd1YWdlPjwvcmVj
b3JkPjwvQ2l0ZT48L0VuZE5vdGU+
</w:fldData>
        </w:fldChar>
      </w:r>
      <w:r w:rsidR="003F74D5">
        <w:instrText xml:space="preserve"> ADDIN EN.CITE.DATA </w:instrText>
      </w:r>
      <w:r w:rsidR="003F74D5">
        <w:fldChar w:fldCharType="end"/>
      </w:r>
      <w:r w:rsidR="00811A55" w:rsidRPr="008D417E">
        <w:fldChar w:fldCharType="separate"/>
      </w:r>
      <w:r w:rsidR="003F74D5">
        <w:rPr>
          <w:noProof/>
        </w:rPr>
        <w:t>[</w:t>
      </w:r>
      <w:hyperlink w:anchor="_ENREF_241" w:tooltip="Gaewsky, 2019 #2804" w:history="1">
        <w:r w:rsidR="00A456FA">
          <w:rPr>
            <w:noProof/>
          </w:rPr>
          <w:t>241</w:t>
        </w:r>
      </w:hyperlink>
      <w:r w:rsidR="003F74D5">
        <w:rPr>
          <w:noProof/>
        </w:rPr>
        <w:t>]</w:t>
      </w:r>
      <w:r w:rsidR="00811A55" w:rsidRPr="008D417E">
        <w:fldChar w:fldCharType="end"/>
      </w:r>
      <w:r w:rsidR="00F32445" w:rsidRPr="008D417E">
        <w:t xml:space="preserve">. </w:t>
      </w:r>
    </w:p>
    <w:p w14:paraId="3238E542" w14:textId="75DBE579" w:rsidR="00E949F3" w:rsidRPr="008D417E" w:rsidRDefault="00633328" w:rsidP="00D70BA6">
      <w:pPr>
        <w:pStyle w:val="Heading4"/>
      </w:pPr>
      <w:r>
        <w:t xml:space="preserve"> </w:t>
      </w:r>
      <w:bookmarkStart w:id="1778" w:name="_Toc80856819"/>
      <w:r w:rsidR="00E949F3" w:rsidRPr="008D417E">
        <w:t>ESI Human Model</w:t>
      </w:r>
      <w:bookmarkEnd w:id="1778"/>
    </w:p>
    <w:p w14:paraId="4BBFE826" w14:textId="0E8FD019" w:rsidR="00E949F3" w:rsidRPr="008D417E" w:rsidRDefault="009F6489" w:rsidP="00E949F3">
      <w:r w:rsidRPr="008D417E">
        <w:t>Pacific Engineering Systems International (</w:t>
      </w:r>
      <w:r w:rsidR="00E949F3" w:rsidRPr="008D417E">
        <w:t>ESI</w:t>
      </w:r>
      <w:r w:rsidRPr="008D417E">
        <w:t>)</w:t>
      </w:r>
      <w:r w:rsidR="00E949F3" w:rsidRPr="008D417E">
        <w:t xml:space="preserve"> has a line of </w:t>
      </w:r>
      <w:r w:rsidR="00637C82" w:rsidRPr="008D417E">
        <w:t>4</w:t>
      </w:r>
      <w:r w:rsidR="00E949F3" w:rsidRPr="008D417E">
        <w:t xml:space="preserve"> human models</w:t>
      </w:r>
      <w:r w:rsidR="008B7F0E" w:rsidRPr="008D417E">
        <w:t xml:space="preserve"> </w:t>
      </w:r>
      <w:r w:rsidR="00E949F3" w:rsidRPr="008D417E">
        <w:t>of a 50</w:t>
      </w:r>
      <w:r w:rsidR="00E949F3" w:rsidRPr="008D417E">
        <w:rPr>
          <w:vertAlign w:val="superscript"/>
        </w:rPr>
        <w:t>th</w:t>
      </w:r>
      <w:r w:rsidR="00E949F3" w:rsidRPr="008D417E">
        <w:t xml:space="preserve"> percentile American </w:t>
      </w:r>
      <w:r w:rsidR="007D2E67" w:rsidRPr="008D417E">
        <w:t>male</w:t>
      </w:r>
      <w:r w:rsidR="00931943" w:rsidRPr="008D417E">
        <w:t>,</w:t>
      </w:r>
      <w:r w:rsidR="007D2E67" w:rsidRPr="008D417E">
        <w:t xml:space="preserve"> </w:t>
      </w:r>
      <w:r w:rsidR="00931943" w:rsidRPr="008D417E">
        <w:t>each</w:t>
      </w:r>
      <w:r w:rsidR="00E949F3" w:rsidRPr="008D417E">
        <w:t xml:space="preserve"> represent</w:t>
      </w:r>
      <w:r w:rsidR="00931943" w:rsidRPr="008D417E">
        <w:t>ing</w:t>
      </w:r>
      <w:r w:rsidR="00E949F3" w:rsidRPr="008D417E">
        <w:t xml:space="preserve"> varying levels of fidelity (</w:t>
      </w:r>
      <w:r w:rsidR="006031EB" w:rsidRPr="008D417E">
        <w:fldChar w:fldCharType="begin"/>
      </w:r>
      <w:r w:rsidR="006031EB" w:rsidRPr="008D417E">
        <w:instrText xml:space="preserve"> REF _Ref29985581 \h </w:instrText>
      </w:r>
      <w:r w:rsidR="008F6B38" w:rsidRPr="008D417E">
        <w:instrText xml:space="preserve"> \* MERGEFORMAT </w:instrText>
      </w:r>
      <w:r w:rsidR="006031EB" w:rsidRPr="008D417E">
        <w:fldChar w:fldCharType="separate"/>
      </w:r>
      <w:r w:rsidR="00670C95" w:rsidRPr="008D417E">
        <w:t xml:space="preserve">Figure </w:t>
      </w:r>
      <w:r w:rsidR="00670C95" w:rsidRPr="008D417E">
        <w:rPr>
          <w:noProof/>
        </w:rPr>
        <w:t>65</w:t>
      </w:r>
      <w:r w:rsidR="006031EB" w:rsidRPr="008D417E">
        <w:fldChar w:fldCharType="end"/>
      </w:r>
      <w:r w:rsidR="00E949F3" w:rsidRPr="008D417E">
        <w:t>).</w:t>
      </w:r>
      <w:r w:rsidR="008B7F0E" w:rsidRPr="008D417E">
        <w:t xml:space="preserve"> </w:t>
      </w:r>
      <w:r w:rsidR="00E949F3" w:rsidRPr="008D417E">
        <w:t>The AM50a</w:t>
      </w:r>
      <w:r w:rsidR="00931943" w:rsidRPr="008D417E">
        <w:t xml:space="preserve"> model has </w:t>
      </w:r>
      <w:r w:rsidR="00E949F3" w:rsidRPr="008D417E">
        <w:t>rigid body segments and articulated joints.</w:t>
      </w:r>
      <w:r w:rsidR="008B7F0E" w:rsidRPr="008D417E">
        <w:t xml:space="preserve"> </w:t>
      </w:r>
      <w:r w:rsidR="00E949F3" w:rsidRPr="008D417E">
        <w:t>The AM50s has deformable ribs, simplified organs</w:t>
      </w:r>
      <w:r w:rsidR="00931943" w:rsidRPr="008D417E">
        <w:t>,</w:t>
      </w:r>
      <w:r w:rsidR="00E949F3" w:rsidRPr="008D417E">
        <w:t xml:space="preserve"> and flesh</w:t>
      </w:r>
      <w:r w:rsidR="00931943" w:rsidRPr="008D417E">
        <w:t>,</w:t>
      </w:r>
      <w:r w:rsidR="00E949F3" w:rsidRPr="008D417E">
        <w:t xml:space="preserve"> and </w:t>
      </w:r>
      <w:r w:rsidR="00931943" w:rsidRPr="008D417E">
        <w:t>it is available in</w:t>
      </w:r>
      <w:r w:rsidR="00E949F3" w:rsidRPr="008D417E">
        <w:t xml:space="preserve"> both sitting and standing postures.</w:t>
      </w:r>
      <w:r w:rsidR="008B7F0E" w:rsidRPr="008D417E">
        <w:t xml:space="preserve"> </w:t>
      </w:r>
      <w:r w:rsidR="00E949F3" w:rsidRPr="008D417E">
        <w:t>The AM50d</w:t>
      </w:r>
      <w:r w:rsidR="00931943" w:rsidRPr="008D417E">
        <w:t xml:space="preserve">, which </w:t>
      </w:r>
      <w:r w:rsidR="00E949F3" w:rsidRPr="008D417E">
        <w:t>is still under development</w:t>
      </w:r>
      <w:r w:rsidR="00931943" w:rsidRPr="008D417E">
        <w:t>,</w:t>
      </w:r>
      <w:r w:rsidR="00E949F3" w:rsidRPr="008D417E">
        <w:t xml:space="preserve"> will be a full deformable human model with modular segments. </w:t>
      </w:r>
    </w:p>
    <w:p w14:paraId="1C39C51C" w14:textId="77777777" w:rsidR="00E949F3" w:rsidRPr="008D417E" w:rsidRDefault="00E949F3" w:rsidP="008F6B38">
      <w:pPr>
        <w:jc w:val="center"/>
      </w:pPr>
      <w:r w:rsidRPr="008D417E">
        <w:rPr>
          <w:noProof/>
        </w:rPr>
        <w:lastRenderedPageBreak/>
        <w:drawing>
          <wp:inline distT="0" distB="0" distL="0" distR="0" wp14:anchorId="2583897B" wp14:editId="423E0714">
            <wp:extent cx="5577709" cy="1898335"/>
            <wp:effectExtent l="19050" t="0" r="3941" b="0"/>
            <wp:docPr id="1556" name="Picture 58" descr="http://www.esi-group.com/products/biomechanics/Human_models_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si-group.com/products/biomechanics/Human_models_AM.gif"/>
                    <pic:cNvPicPr>
                      <a:picLocks noChangeAspect="1" noChangeArrowheads="1"/>
                    </pic:cNvPicPr>
                  </pic:nvPicPr>
                  <pic:blipFill>
                    <a:blip r:embed="rId133" cstate="print"/>
                    <a:srcRect/>
                    <a:stretch>
                      <a:fillRect/>
                    </a:stretch>
                  </pic:blipFill>
                  <pic:spPr bwMode="auto">
                    <a:xfrm>
                      <a:off x="0" y="0"/>
                      <a:ext cx="5591186" cy="1902922"/>
                    </a:xfrm>
                    <a:prstGeom prst="rect">
                      <a:avLst/>
                    </a:prstGeom>
                    <a:noFill/>
                    <a:ln w="9525">
                      <a:noFill/>
                      <a:miter lim="800000"/>
                      <a:headEnd/>
                      <a:tailEnd/>
                    </a:ln>
                  </pic:spPr>
                </pic:pic>
              </a:graphicData>
            </a:graphic>
          </wp:inline>
        </w:drawing>
      </w:r>
    </w:p>
    <w:p w14:paraId="6F4B8BB3" w14:textId="6EA01F65" w:rsidR="00E949F3" w:rsidRPr="008D417E" w:rsidRDefault="00E949F3" w:rsidP="008F6B38">
      <w:pPr>
        <w:pStyle w:val="Caption"/>
        <w:jc w:val="center"/>
      </w:pPr>
      <w:bookmarkStart w:id="1779" w:name="_Ref29985581"/>
      <w:bookmarkStart w:id="1780" w:name="_Toc374610124"/>
      <w:bookmarkStart w:id="1781" w:name="_Toc30681909"/>
      <w:bookmarkStart w:id="1782" w:name="_Toc74912515"/>
      <w:r w:rsidRPr="008D417E">
        <w:t xml:space="preserve">Figure </w:t>
      </w:r>
      <w:r w:rsidR="00646352">
        <w:fldChar w:fldCharType="begin"/>
      </w:r>
      <w:r w:rsidR="00646352">
        <w:instrText xml:space="preserve"> SEQ Figure \* ARABIC </w:instrText>
      </w:r>
      <w:r w:rsidR="00646352">
        <w:fldChar w:fldCharType="separate"/>
      </w:r>
      <w:r w:rsidR="00C6019D">
        <w:rPr>
          <w:noProof/>
        </w:rPr>
        <w:t>66</w:t>
      </w:r>
      <w:r w:rsidR="00646352">
        <w:rPr>
          <w:noProof/>
        </w:rPr>
        <w:fldChar w:fldCharType="end"/>
      </w:r>
      <w:bookmarkEnd w:id="1779"/>
      <w:r w:rsidRPr="008D417E">
        <w:t>: ESI Human Models</w:t>
      </w:r>
      <w:bookmarkEnd w:id="1780"/>
      <w:bookmarkEnd w:id="1781"/>
      <w:r w:rsidR="00F77663">
        <w:t>.</w:t>
      </w:r>
      <w:bookmarkEnd w:id="1782"/>
    </w:p>
    <w:p w14:paraId="403B4BA3" w14:textId="3D5D099A" w:rsidR="00E949F3" w:rsidRPr="008D417E" w:rsidRDefault="00E949F3" w:rsidP="00E131AD">
      <w:pPr>
        <w:rPr>
          <w:rFonts w:asciiTheme="majorHAnsi" w:eastAsiaTheme="majorEastAsia" w:hAnsiTheme="majorHAnsi" w:cstheme="majorBidi"/>
        </w:rPr>
      </w:pPr>
    </w:p>
    <w:p w14:paraId="3DD17E90" w14:textId="0FFF502A" w:rsidR="00E949F3" w:rsidRPr="008D417E" w:rsidRDefault="00633328" w:rsidP="00D70BA6">
      <w:pPr>
        <w:pStyle w:val="Heading4"/>
      </w:pPr>
      <w:r>
        <w:t xml:space="preserve"> </w:t>
      </w:r>
      <w:bookmarkStart w:id="1783" w:name="_Toc80856820"/>
      <w:r w:rsidR="00E949F3" w:rsidRPr="008D417E">
        <w:t>MADYMO Human Model</w:t>
      </w:r>
      <w:bookmarkEnd w:id="1783"/>
    </w:p>
    <w:p w14:paraId="28F125B1" w14:textId="03A48E63" w:rsidR="00E949F3" w:rsidRPr="008D417E" w:rsidRDefault="00E949F3" w:rsidP="00E949F3">
      <w:r w:rsidRPr="008D417E">
        <w:t>MADYMO human models</w:t>
      </w:r>
      <w:r w:rsidR="006031EB" w:rsidRPr="008D417E">
        <w:t xml:space="preserve"> (</w:t>
      </w:r>
      <w:r w:rsidR="006031EB" w:rsidRPr="008D417E">
        <w:fldChar w:fldCharType="begin"/>
      </w:r>
      <w:r w:rsidR="006031EB" w:rsidRPr="008D417E">
        <w:instrText xml:space="preserve"> REF _Ref29985600 \h </w:instrText>
      </w:r>
      <w:r w:rsidR="008F6B38" w:rsidRPr="008D417E">
        <w:instrText xml:space="preserve"> \* MERGEFORMAT </w:instrText>
      </w:r>
      <w:r w:rsidR="006031EB" w:rsidRPr="008D417E">
        <w:fldChar w:fldCharType="separate"/>
      </w:r>
      <w:r w:rsidR="00670C95" w:rsidRPr="008D417E">
        <w:t xml:space="preserve">Figure </w:t>
      </w:r>
      <w:r w:rsidR="00670C95" w:rsidRPr="008D417E">
        <w:rPr>
          <w:noProof/>
        </w:rPr>
        <w:t>66</w:t>
      </w:r>
      <w:r w:rsidR="006031EB" w:rsidRPr="008D417E">
        <w:fldChar w:fldCharType="end"/>
      </w:r>
      <w:r w:rsidR="006031EB" w:rsidRPr="008D417E">
        <w:t>)</w:t>
      </w:r>
      <w:r w:rsidRPr="008D417E">
        <w:t xml:space="preserve"> are available with active muscle control (in the 50</w:t>
      </w:r>
      <w:r w:rsidRPr="008D417E">
        <w:rPr>
          <w:vertAlign w:val="superscript"/>
        </w:rPr>
        <w:t>th</w:t>
      </w:r>
      <w:r w:rsidRPr="008D417E">
        <w:t xml:space="preserve"> percentile male model) and with passive musculature (5</w:t>
      </w:r>
      <w:r w:rsidRPr="008D417E">
        <w:rPr>
          <w:vertAlign w:val="superscript"/>
        </w:rPr>
        <w:t>th</w:t>
      </w:r>
      <w:r w:rsidRPr="008D417E">
        <w:t xml:space="preserve"> percentile female, 50</w:t>
      </w:r>
      <w:r w:rsidRPr="008D417E">
        <w:rPr>
          <w:vertAlign w:val="superscript"/>
        </w:rPr>
        <w:t>th</w:t>
      </w:r>
      <w:r w:rsidRPr="008D417E">
        <w:t xml:space="preserve"> percentile male, and 95</w:t>
      </w:r>
      <w:r w:rsidRPr="008D417E">
        <w:rPr>
          <w:vertAlign w:val="superscript"/>
        </w:rPr>
        <w:t>th</w:t>
      </w:r>
      <w:r w:rsidRPr="008D417E">
        <w:t xml:space="preserve"> percentile male).</w:t>
      </w:r>
      <w:r w:rsidR="008B7F0E" w:rsidRPr="008D417E">
        <w:t xml:space="preserve"> </w:t>
      </w:r>
    </w:p>
    <w:p w14:paraId="463FC6CD" w14:textId="77777777" w:rsidR="00E949F3" w:rsidRPr="008D417E" w:rsidRDefault="00E949F3" w:rsidP="00E949F3">
      <w:pPr>
        <w:jc w:val="center"/>
      </w:pPr>
      <w:r w:rsidRPr="008D417E">
        <w:rPr>
          <w:noProof/>
        </w:rPr>
        <mc:AlternateContent>
          <mc:Choice Requires="wpg">
            <w:drawing>
              <wp:inline distT="0" distB="0" distL="0" distR="0" wp14:anchorId="60A26A79" wp14:editId="51DB867D">
                <wp:extent cx="3059430" cy="1742440"/>
                <wp:effectExtent l="0" t="0" r="0" b="0"/>
                <wp:docPr id="1547" name="Group 5"/>
                <wp:cNvGraphicFramePr/>
                <a:graphic xmlns:a="http://schemas.openxmlformats.org/drawingml/2006/main">
                  <a:graphicData uri="http://schemas.microsoft.com/office/word/2010/wordprocessingGroup">
                    <wpg:wgp>
                      <wpg:cNvGrpSpPr/>
                      <wpg:grpSpPr>
                        <a:xfrm>
                          <a:off x="0" y="0"/>
                          <a:ext cx="3059430" cy="1742440"/>
                          <a:chOff x="2514600" y="1219200"/>
                          <a:chExt cx="3059430" cy="1742440"/>
                        </a:xfrm>
                      </wpg:grpSpPr>
                      <pic:pic xmlns:pic="http://schemas.openxmlformats.org/drawingml/2006/picture">
                        <pic:nvPicPr>
                          <pic:cNvPr id="1548" name="Picture 1548" descr="MADYMO Human Models - adult occupants"/>
                          <pic:cNvPicPr/>
                        </pic:nvPicPr>
                        <pic:blipFill>
                          <a:blip r:embed="rId134"/>
                          <a:srcRect/>
                          <a:stretch>
                            <a:fillRect/>
                          </a:stretch>
                        </pic:blipFill>
                        <pic:spPr bwMode="auto">
                          <a:xfrm>
                            <a:off x="3733800" y="1219200"/>
                            <a:ext cx="1840230" cy="1742440"/>
                          </a:xfrm>
                          <a:prstGeom prst="rect">
                            <a:avLst/>
                          </a:prstGeom>
                          <a:noFill/>
                          <a:ln w="9525">
                            <a:noFill/>
                            <a:miter lim="800000"/>
                            <a:headEnd/>
                            <a:tailEnd/>
                          </a:ln>
                        </pic:spPr>
                      </pic:pic>
                      <pic:pic xmlns:pic="http://schemas.openxmlformats.org/drawingml/2006/picture">
                        <pic:nvPicPr>
                          <pic:cNvPr id="1549" name="Picture 1549" descr="MADYMO Active Human Model - 50th male occupant"/>
                          <pic:cNvPicPr/>
                        </pic:nvPicPr>
                        <pic:blipFill>
                          <a:blip r:embed="rId135"/>
                          <a:srcRect/>
                          <a:stretch>
                            <a:fillRect/>
                          </a:stretch>
                        </pic:blipFill>
                        <pic:spPr bwMode="auto">
                          <a:xfrm>
                            <a:off x="2514600" y="1295400"/>
                            <a:ext cx="1064260" cy="1630680"/>
                          </a:xfrm>
                          <a:prstGeom prst="rect">
                            <a:avLst/>
                          </a:prstGeom>
                          <a:noFill/>
                          <a:ln w="9525">
                            <a:noFill/>
                            <a:miter lim="800000"/>
                            <a:headEnd/>
                            <a:tailEnd/>
                          </a:ln>
                        </pic:spPr>
                      </pic:pic>
                      <wps:wsp>
                        <wps:cNvPr id="1550" name="TextBox 3"/>
                        <wps:cNvSpPr txBox="1"/>
                        <wps:spPr>
                          <a:xfrm>
                            <a:off x="2743200" y="1219200"/>
                            <a:ext cx="315595" cy="370205"/>
                          </a:xfrm>
                          <a:prstGeom prst="rect">
                            <a:avLst/>
                          </a:prstGeom>
                          <a:noFill/>
                        </wps:spPr>
                        <wps:txbx>
                          <w:txbxContent>
                            <w:p w14:paraId="12BDFCC3"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none" rtlCol="0">
                          <a:spAutoFit/>
                        </wps:bodyPr>
                      </wps:wsp>
                      <wps:wsp>
                        <wps:cNvPr id="1551" name="TextBox 4"/>
                        <wps:cNvSpPr txBox="1"/>
                        <wps:spPr>
                          <a:xfrm>
                            <a:off x="3733718" y="1219200"/>
                            <a:ext cx="307340" cy="370205"/>
                          </a:xfrm>
                          <a:prstGeom prst="rect">
                            <a:avLst/>
                          </a:prstGeom>
                          <a:noFill/>
                        </wps:spPr>
                        <wps:txbx>
                          <w:txbxContent>
                            <w:p w14:paraId="30A6AC32"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none" rtlCol="0">
                          <a:spAutoFit/>
                        </wps:bodyPr>
                      </wps:wsp>
                    </wpg:wgp>
                  </a:graphicData>
                </a:graphic>
              </wp:inline>
            </w:drawing>
          </mc:Choice>
          <mc:Fallback>
            <w:pict>
              <v:group w14:anchorId="60A26A79" id="Group 5" o:spid="_x0000_s1052" style="width:240.9pt;height:137.2pt;mso-position-horizontal-relative:char;mso-position-vertical-relative:line" coordorigin="25146,12192" coordsize="30594,17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VvalQMAAKILAAAOAAAAZHJzL2Uyb0RvYy54bWzUVttu2zgQfV+g/0Do&#10;PdHdjoUoRXbTZBdo2mDbPvSRpiiLWPECkrKcv++QlNTECdBtUQRtgMgkRQ1nzjmcmfPXB96jPdWG&#10;SVFH6WkSISqIbJjY1dGnj9cnZxEyFosG91LQOrqnJnp98eqP81FVNJOd7BuqERgRphpVHXXWqiqO&#10;Dekox+ZUKirgZSs1xxamehc3Go9gnfdxliSreJS6UVoSagysXoWX0YW337aU2Pdta6hFfR2Bb9Y/&#10;tX9u3TO+OMfVTmPVMTK5gX/AC46ZgEMXU1fYYjRo9sQUZ0RLI1t7SiSPZdsyQn0MEE2aHEVzo+Wg&#10;fCy7atypBSaA9ginHzZL3u3vNGINcFcW6wgJzIElfzAqHTqj2lWw6UarD+pOTwu7MHMBH1rN3S+E&#10;gg4e1/sFV3qwiMBinpSbIgf4CbxL10VWFBPypAN63HdZmRarBLa4HVm6AW4DN6R78w0r8exE7Hxd&#10;XFOMVPA/gQajJ6B9W1zwlR00jSYj/H/Z4Fj/N6gT4Fdhy7asZ/beaxWYdE6J/R0jdzpMHuEPdyXg&#10;DxvcuQg4gbWGGgKSvb28+nz7Hv09cCzQrWxob9AJws3QWyQJGRQW1jjQ3CHOrjsFprGbPzp02zN1&#10;zfre8ebGU3hwxpGsnkEoSPZKkoFTYcMd1LSHSKUwHVMmQrqifEtBUvqfJg0sGk3+hbsI3uDKWE0t&#10;6dywBSemdWBxeeE9/uqk89+A+NB2dGHXER6s9LftSHz5Os/PnhPRLMT0rEiyZ4S4SAhXSht7QyVH&#10;bgAhgNf+KLx/a5z/sHXe4iIQ0gHp4+oFGutoU2al/+DBG84sJLme8ToC9+AvgNJR3LwRjf/YYtaH&#10;MRzQi4k1F/U0BBACszD4nTS9eUbTsPZY05fEsj19KG1QdpnYDnHc00Xdv5q4s5cU9+MMuSmLWUaL&#10;uJNVka3mLLvKk9WZF9rvIu5RQQtg5mQEsyfp6Luq3IcOKwo30Zl9mGVLQChk2Y+A3J/ygHJH47TN&#10;FTlkD7AMdWheD9dwLjNLrcvWRe7q1JOaNTOSp2W5KUPZy9dJlviK+hP4gEpnfEoMftvD9hBq+BLK&#10;Vjb3EMkInU0dCWi9IC3b/i/p2yCfhdUlZNFr5nOaMxe+gGzjJsBDMP0ShKTHhBQz8MDb9xDi8v86&#10;hYp53EQshCTrHFoP34e8DCFLKD+DEN/gQCPoq9DUtLpO8+HcE/i1tb74AgAA//8DAFBLAwQKAAAA&#10;AAAAACEAm64i0IyrAACMqwAAFAAAAGRycy9tZWRpYS9pbWFnZTEucG5niVBORw0KGgoAAAANSUhE&#10;UgAAAK8AAACnCAYAAABnwQwYAAAAAXNSR0ICQMB9xQAAAAlwSFlzAAAXEgAAFxIBZ5/SUgAAABl0&#10;RVh0U29mdHdhcmUATWljcm9zb2Z0IE9mZmljZX/tNXEAAKsMSURBVHja7P0JWJvpeS6OT5d0SZs2&#10;bU/P6emvp+ecnnPSnG7ZTrekTdJkkk6WZq2TTGYfe+zMEs9uvBt7vGAbY2OMbbEjdgECJEBIQiAJ&#10;IQQSAgFC7PtqMBgDZuf+388rPJkks6RtPJ75X5Pr+i6csSW+73vv937u53mf5Z6jR4/e89713vVu&#10;vN57Ce9d74H3veu96z3w/sQVERHxgRcfv//PDuze/Wea+Oj/q9Fo3v/ewr13vaPBq9HE/s8rZ6Ke&#10;uXT0sDfxWOSt3MuXbulTkxYNmRmektzMQzqd5jffW8D3wPuOuxKjz3xVn5Q4rr9yGdaURHSWGXmV&#10;wKsvRENeLmpLClFVXFhrNeo/9d4ivgfed8yVFhf7cua5c3N2gtRbkI+O4gJM1NViqMKIHpMRbSVF&#10;qNRcRUNJMVz6wnlT4pUvvbeQ74H3rl+61MSvZp6PgSUjHd21NZjy1OKm3YzxuhoMV5gwYjRgwFSK&#10;uow0lF+OQ1VSIgrPnUt9byHfA+/ddcx27vytpBMn2vVxl+Ap0iNkNWOi2oqbNTZcdzsxarNiptaB&#10;KV691grUZWfAlqhB8fnoaf3x6A+/t5jvgfeuXYd27vzipb37UEad22mpQL/FgpuN9Vhub8VyWyvm&#10;mv1YbG/BYrAF11v8GPPWo8deDW9RAcqTk6PfW8z3wHvXrsvHj+sqEhPhy87CMFl3qbkRmwMDwDCv&#10;UDs2CeLVUBArfh/mAj5MNjVi3OPGsKsG9rSU7PcW8z3w3pUrW6P5P8YM7bX6nEwMVFkx29iApZYm&#10;rHV3AeODQGcH0NaMNTLvasCPm24XRl1OdJXoMVBuQGWSJuO9xXwPvHcHvIlXPld8NX6zWa8jo3qx&#10;0NaEpVY/1gW0QwLeTmwGW7He5sdGC5nXVY1Bs4nSohyDFhNMiZpeauYPvreg74H3bb+08bGfLk1L&#10;Xe2i1h2ptmGaztlcbTVWybQYHwVGKR0Ge7De1Y6NIIHd5MEU9fAwHbrpRi/8ZWVLmsjI//Legr4H&#10;3rf9inzxxb8vS09fbacMGDIW4zqdtfn6WtxqD2BzdAiYkGsQm8N9WOvtwmKgCZM1DvQaizBM5g1a&#10;LCFNRMRvvbeg74H3bb/iok4+acnN3ggWF2Gi1IibnlqsdlImdIfItp3YGOonAxPAI/1Y7+/GDY8H&#10;w4Zi9BkLMVpJ+VBlTn9vMd8D7125CtLT4pxGA7oqzSqOu9TRhvXeDmwSqOjpwmZfDzAmkQcyL///&#10;TV89JmqdGHU7cZ0sfK3J964EL//3visnT34jLvLIoYLExH0laWkH9Frtk7r4+A+9B853CXjLkpPP&#10;tVmtaCF4AzYL/MWFGLFXYZTSgcDEMhkYg70Eb49iXwH19bZm/n09Rr3UvJbynHfbi9fGxTyaHhNT&#10;qz0XDVtqEhp0OWik5fEaDNBdiZuJOfDyofs+9KFffQ+k73Dwdlaazl1vbkCnlfrVVIaGvGx06Qsx&#10;XudCv6cGQ/U1cGbkwZGZD19hCXoqqzDb0oxBdy2aLWYU52REvVteuEYT9f48zdXzusuXNi2ZWtRm&#10;pKsTw75yA0JlBgT0BahOTYZdlwdzRoZdFx39Z+8B9R0M3v5ax4WVrnbMNvux2hXCgK0S7dS01zxh&#10;5i2+WoaXHkrGnkcNeOmRYhx7Kh3t1VXorqmGq6QI+uzkb78bXvbOnTt/LSkmOseUlYF6Oqbd1ZUY&#10;p8M56arGsNWCwVJuTHM5arWpsCYlopb/Th8Tc+o9oL6DwRssK4m80dKE+VArVoItGKpxYNTvoQa2&#10;wZlVjFPP2nBwVyf27xzD/h+M4shTJci7nI02uw12fcFKSVrqve+Gl50WH/9IzvlY2LKy0OmowpCz&#10;GjeqLZh12jBKIF+zmTFRZUV3RRlcGamoyc1GUUxMny4q6o/eA+s7FLwubfIn28pKFyf8Ddgc6sWo&#10;OGQBH9botM0H/Gg11uLC3kbs394Ks6YBjvRCZJ2Mg5esay3QDek0mt9+Fzhnv3Tp8OH67NNn4CvW&#10;o91UiiFzGRYaXLhFaTTtq8ONVj/m2/yYprUZpdXpq6uFt0iPsvj4598D6zsUvJqone935Ga1jPt9&#10;WO/rQgclwQ06ZAtcwOsOO3oqLIh5wYy9j3pgiC2HPTkT5vhYVFy9jMKEKyGr1fqOLw2KPn78k7lx&#10;cYvVKYkIUR5cd1QribQ5PgyM9avnXm4PYrklgBuBRlxrbsS414PuSisqk5POEfy/8B5g34Hg3bZt&#10;2y8Zr141dturMFhtQ7ujEtMNbkxUlGKNjtwSL320EXseLkNlmhNNZeWoSExAQUw04g4erIuN3f2O&#10;98ozEy5f9JnpkBpLcM3rxiLBudbXDUyOABMEcH831imZ1vjfF+pdGJNDGDpwPcUFMF4817ht2yd+&#10;/T3AvgPBK5dFqz3qztcpJ2WcJnSMmnCMXviS34tOkw3Jh2zY/6AXl/dXID0mA7V0eIo0l3Fl//5h&#10;yQV+J79knU73i7rkhIIWSwWG3E4lD261+LFMWaSAOzaIta4OrLc1YSPQgIU6J4bKS9FbXoKRSjNs&#10;yZr2T3ziE+8Vnr5TwRuwV3+3iTqww1SO2WZqPjout0T3yokaTWn51WocfMAG/flK1JeaYBe9m5+H&#10;4uTkgaiIiA+8s8Njmt/WnDo+7jWUYNheiQmbRbHrrdYANseGsDnSj42hHmz0hLBBAC9TNlznBh6m&#10;Q3e9uQne0tK2e++99z3wvlPB69Ppfr2uRJ835fNgjtp3rKYaGO7lwvZR+3lRctGDA993I+bpvJvZ&#10;59OchvR01JYUw1NmGIiKinpHgzcyMvKDKefOXvPxfruL8imHyumo1eKWpHn296jsuQ05RRyl9u3t&#10;xlKwDXP8u8HKCozx8paVte/cufM98L5TwavMa5Tmg5U52b2TPi8WmrwELxmpvwsD1MG5p0rw9L/o&#10;8NBnoua++ffffTjnzMlROYnzlxr7APzSO/klR0REfDA55vSk12jAcKkRM3RIl5u9WCfTblIugI4b&#10;RP8KA/f34qavARN06IbsNkzYrXDpdYFPbNv2nuZ9J4NXroceeujP87Vppa7szNlGygIPNXBp7AUc&#10;efwsvvmpTDzwhQScfiattbM4f8ablY5gQd6cPVnzxXe4bPigMStr0lduwGiNHTeo45dbm7Da0xHO&#10;25BrmHtwfACbA91YbgvgWr0b4w0ezLe1YKTBef69aMM7nXnv0f2iS6v9Y21U1J+6DSV5LUV61Kcm&#10;w3pVg/MvXkbEo04c3eWGKc4BT5oWHUV56CopRMWVS1O5UVH/9I512Ahepy5vMmgxwW8uh0uXhRbJ&#10;35DkosZ63Ay1YLmnHTdbW7HW20ZGbsdcewBj9R4ME8A+c9kr74H1LoA3ZDbf68zMfNqmubLLnpa8&#10;q9tUtqu7pICXblewIHdXZfJVjelqnNmWlFBemZxos169ctOVmz032lB36xr1b0+ZAd3FxbAnl+Pg&#10;E/U49nQb4iLKUHYhBYOl1JAGPTyZ6Sg8f24q/tiRx49ERv7+O+0lz/isHxxtcE7O0BEbJmDFothT&#10;EzHtcWGK8qi10oIrB2NxbncSEg4lI+OVFPQ6ajDkqSVwTZt6beqhdyJ4du/e/XtRBw58/kpMzDPJ&#10;8fGPxkZF/X//fwHemJdfvvfqoUhzq6kCU34/xurcGKm0YsZpwzVbBYYlskD2aS7IQaAgD51kpHYC&#10;tSErE72SUUbGmZEiS3s1GjNz4cosQ+RTTuzb0YKoZ0thvsjPGCpww8fvrTCht9QAd6YWpQma0Uqt&#10;NrcsM/NFvU77F++ERQ5qtb8z7q27vtgZpEPWhTlvPZoNBkw3NiBUYYU2ugI//K4FLz/agmcfCOLF&#10;R0wwZxShw2mHs6hw2ahN/uQ7ypJok/80JSYm7mLkoSnN0UiUJidBn3gVBclJM8bc7ESTTvcX70rw&#10;ao4f/6srh4+Up544BV9hIXVbPc1fHWwpWdj7wAvQHopGa04epipNGCgvQk9pIbqNxRgiAIfLSzFq&#10;Ksekr56M5MOUpw7j/O+BbB3q88pw7Idm7N/ZiMgnq3HyiXjUZZZj3FaNSQu98vJy9fOaAN9cgR5T&#10;Gdw5WQvNpUWWpoqKE502830+l+uPgc73vf2OaNRvhCym4ExLEyQB6WYwgB5u5puhVoy66+A31kF7&#10;you9O4eRfKwb5VdN/P8a+K0WWArzlvTZyR97pwA38czJxws0mv7K7GzUZqWpNlzdxiIEDMXw5GTB&#10;U6JHncEw6tTptr2rwCtORUZUVJKXoB3h4qy0t2Ih2IQZvwftObm49PxRPPUvz+KHXz+M9MPJ6NIb&#10;MeswY6GmErM2K65LY5HqStyoteOmtxZzDTWYdjvIvlWYctci9ZiZujeEfY+3Y98DGXAnchNYK9Xn&#10;pq1mXCNopy1mgtiEMaMRo/xvCwTIrY4ggnzB3TbL8Izf37jYFbw439m6b8jn+tsju3f/n7dj0Wsz&#10;tJqB2hqs0yGbbWtCj9uJpbZmzHtqMMD7LY2rQMTjQWSdtMGZko3ySxdUYo4pN8tHzfyOOITRREft&#10;1p4/B1dBAUJCGM4qjFjKMFBRisGKcnTQ+nmKCuHOy0HxpbhBTWTkB9814NVERb2/y2wObXR1qvKd&#10;lVAQi3RGbtGzvuWr5U8/Ogwm5BxLxaGHErH3uznQvFiIQJYRi7WVWGmowi1XleqSc9NpxU3+ea61&#10;EUtdQWCwE3PNLYjb24p9D/tx4KFM1KXlYr3Zi8WGOiySrW/WOHDTQW/eUcVNUYn5xjosBOqx0uLF&#10;9WoLxq3l/Hf04H1e3GqkJHE61hqzs6aLL18+s/MOVx8XxMY81Ez9utzZhp4aOx01D2btNtyqc+IW&#10;N7cvy4x9j9qQfqqSDp0exvhL0MecQ2b0mSPvBOAeeeqpP088cWK5NCkRzZR8/SSJWW48ea8jdS5c&#10;c9dgQk4GPW40Uf5ZkjTQx8Y8/64Bb6/V+hvjPm+ngHepvZ3MG8SCdLlpbyOIyYChNqwGm7HR5MIs&#10;GdZysRTHHq3As98048qLlQjm2rDgsmHNW4VFt00x8FyLD6tyjDreB4z2IT+2FREPtmD/w2Xw6i0q&#10;vKTCTEM9QHsjEKgD/G5+Rw3mHNUYM9vgSS2GM7EUaYeSoNlzAQceiEDeKxcVU09Rhw9Sbzsy0ptS&#10;z5z53J160dqTZ+6zpKagnmzaSqYd4WKPm02Yq3djtK4OxitViHyiGRlRLlRoS+DUF6LoymXEvPTi&#10;mXcCeE89/3xM7tlo+PLyMES/RfrILbU0YqXVhxuBcDej+TZVkoURysQOWyWsaWndVo3mA+8K8M70&#10;9v5Gp93ecd3fiLVQO5aDbZgPknkJ3EUCWZJRFqVGzV2F5XonNnxO3Ki2ozbRRvA6sec7dpzaYUfV&#10;ZQemq+yYd1cr5l1oD8Fb3IllOju68yFEPEzpQKemMFYHTA5gbaALS91d6DXVwJftRP7pamiPNuGV&#10;nWYc/4EFkbvykXCwAIlHMlCZkA9vbjFuEDST9koMlBqV2Zv2NaC5vHSlJD5+z52Iqeq1mv/lyM+d&#10;qMlIx4TXjWnKqutkrNW+Dkx6G9Cgc+DSHj+SDlpgziyEgw5dhS4HmRdjamN3737f3QRuVGTE7xYk&#10;J3bW5+YoX2KW726jt5OE0Q9MDWOzN4R1fwOWG+txndcQZV4/N6g9J3MhNjb299814O1x2jsG6mrD&#10;VRE9HZgiKGYkUyoo2pPOit+HBTLqrdpq3KKeXa2vBRrdWK6rQQuBl/iyG4ce8CBlXy1lgwsLbX7M&#10;tXUg9uUGLnoL8mKC2PtIBw4+asHJpy+i4EI+zj6XjvMRZQRpGWJedOFihA/GuFbYknx82fWYdNZj&#10;LdCITX4XOlqArlZstvuxTOaYa3BhjFZgjEAaq7LCcuVyreTe3omX7dLnHu2hPpeUxyn+vpXuoOpJ&#10;MUcHrj7HjkMPOvHKo0XLlyIuBUtTkmEryEdJRobjHp3uF+8meHOTkx+uyspAoKgA002UaXQ8pbob&#10;QwNYH+zFWlcIG80NWOM6Tjls6C0twSC1sEeXOxsVEfGf3hXgFa+6scLYMUiTMuKl3qSjdL3Jj6Fa&#10;F8brqfECTbjZGsANVzWW5Gyf+nPJ7eJVixUCftPnxio/O1zqRo/ejaU6D6WHBPC70FLagJXebmRH&#10;d1PzunHksXM48EgUko9nwZRsQ0dVM/qq/Zj3erFGtkYXr26CNdREOdGEDQJ3k5p7rcWP9Y42rFC+&#10;rAS8NHs0fZQmI9YK9BYXwpmcZCJ47whYrFFRH2gsLckUAMwTABjsVpJn0lWDkvMF9AFseP5b+qXI&#10;XadStSeO3ii6fBm62HMNUTt3/tpdBu8zrvxcdFHrTlKnz1E2LNIRl4y4jeFBbBDAG93t2OD7nSUJ&#10;jbkcJK16dDoqZ40azbsDvNvuvfc37LnZHSNeD8Z8daoZ3iwXacTtJoDdGK6txSAXqru0WDlvy20t&#10;BK77x65lmtP1hvC17KlTXXJE64o8wEgvNW8LIh5pw77H/Tj5Qx1mCULMjtB8DRIMISDoV0BVICWz&#10;vvYS9l0jy63R5K1J4z4Cd00am1B2TNE57DXo4c/LstHU/code+H33PPLyRfOu/zG4sWQPh8tBbmo&#10;T09F3ql47PxqIr776Yxb0S9mdRRciF6qTLiKltzMdbMmfvfdBG/ckSO73PoCdPB+x0zltIgO1QhR&#10;ZIMkEkn1iyQVrXZ3YKa2hkRgwmBZsYB4FmNj7yLw5md3jFMqjDfy8nvVzxGaf6n07SfLdthsaC41&#10;YJ7CfjUUwlpT008BOHzVKvBuDHSHezaM9GFzsA/JJ7oJ3hFeQWSdNvGl9aqEFlUS3xXEhqRRtvi3&#10;riayMEEsF50J1euMbLc53IP1djIv/420kZLP3myoQ2+JHvWZqXPZ0f++fr9kyN+Ud0BT+RvivM7o&#10;dL8xw5+m2Nj/lRsd9Q1jfPzXzfHx3zXExWZUabVDDYU6ODRXYU+4AnuiFkd2VuDADg9OPJW7Vnn1&#10;ynSfoRAhvQ4VVy/Nao4c+Je7Bd7UuLhnXCWUApVmXKeeXaIkXOEF6eI50Be++A7XejrV3w9R747W&#10;VGPCUzO71Nv77gGvMz+3Y5LMO8IdOFnjxCRlwDh/9lfb0Efvf5ASIsjdO1NbRXB5FRMu1zf8NHjJ&#10;0is0PRvDvSpZW7EvmTdPog2PtmPfY7XUwdm43tKsymgUuHtCYbASqCIRpK/ZJplYLgEueoIqOrFB&#10;pr1B87bADRQG/gBukZVHyozwZ2fcsms0/6amH7H79n3NbzCY2isqBtoMhp5ec2nPkNnQ02Mo6Anq&#10;cnvqtGnXajLS6JTloS4nCw10fPoona7J73RWozY5HcEiK6KedWL/423Y/1jJRllM5npXcREGjMXo&#10;0uvBe1oqvHgx15ic/JDRqPvjtytRRySUPj1dX2coQZ+7BsM1dlznutwK+JVkwMQord6IctxUR89e&#10;sm+zDzNcl4E612Kvy/qf3x3g3bbtN+zpqR3DlRXoLzNg0mrGtFTFVlWiu6SYLFKAULEervQUjNut&#10;2GiiI9XMixpQ5MJPMq9UFSjwjm+BlyybeyFA8HZwkTtx4PFydNvr+AK3mJmgXAuGW6GKHFiXqy2g&#10;QLzBP6/2d9CJbMcNySlw0mmURn7DYfAuEkjjZWW8T/2qOzn5m28J2NjY96VFR3814cSxUn38RYzW&#10;19FJDaCxuAzG2AR0FBZhxlGJCTounXzmFjkCp2Zsytehmea3je9lmJaop1SOujWoiM/EmeeM3JTi&#10;kBoR++wV+LQlmHHZMWWpwKzVgrEKE9r4XT69bthboq9qMJbs67SaPmbV6X73jp0Obtv2S35DiaOn&#10;2oKmUiNc2ZnwZmgxRu071FiPQTqettQMlF/OhDUhB/U6g4os9fEdm3RZXqv1zo0e+7mD103wjpnL&#10;MFBWgmmaELmmuFA9hiIE83PgT09GaWw0BrmQG00NWPV7sO6vw2rDjwN3pd4NtPrCoJVGe2TXTQI5&#10;6XgPJcMwwduLUz8sw4TfH471Erzo71JOw6oC72sv6tr+TnSQ5QbI/qoHmtSMUZJsSiceYV7ptk7w&#10;ThAotsTEg2/1rMlRkR/RxV1cC/Lfz9CE3mhtUn2FXQkp2Hv/83j2G3uQsOcSWnNL1FH4nN2Ccb6X&#10;Qb6XgQojJtwOzMq4An6+22BAd1k5sk4SvDvasX9HAJGPp6M6vQxT/DeTBO2k2YTrlRZco2M5SAsx&#10;brNgKdQiTLjSote3TXjdpdcCDUfWulsfXxvq/BOTyfRzqevTkXknm9yaZTrf0pV+ju8pSGswQlkw&#10;TODmxxmw82sJeOobhXjya0XY+5gW3jILXPw3ualJd3ReyM8dvN709I7rZjMmzBVkPDpFXW1Y7mpF&#10;f4UBLRnJqI2PQ9mFs/Tsi7DABVwneNd4rTRKdOE1rNtIvUuHalPluQ5hU9qc0ikoudqBiMfIutu9&#10;OLQ9HXWFFaqDpPxdGLxbTtlt4PLPG91BrA71wEX2q6LJvilVu/xe0dOb/dS8Q310HpsVeK+T4Roy&#10;Mi6/lVnurbZ+ZMxdu7rRK5UQnQRSK53QRiz5XLjW4IElPgvnn9Eg4rtp/KlDIKuC1sUJ8O+X+HPe&#10;JaeIlZjz1mJBIiJjvIfuLsQe5PMRwDERxRjlZptx2DBVQxIgWK9XWXBDjs/F4/c6+XyNWG5tIEFU&#10;YLHBpeLoN31eevy188NlpfXVyYkP/zzWtdNa9uRN8R96u1TrrcGGWkzSn2knSKu1Hlzc14J9O8d4&#10;z6O4fKAEeXEZ8JSVoiQ77YV3FXgbtNrOqQqzSpDZpPcJCWZfG8YEF6E5NRGWs6dRej4aPXSO5qmh&#10;1pvqCN46rPDnMl/IUq1bsTCaPCpCsNERAnjJzzWCs/hygLu7nY5NF156yIGiS6UEX7dK4t7sbudn&#10;fEr3vpZ55fTtOlmjmQxWRc1JTx+L/gY6cpQTcuLHvxPnbaKc4CUTtmZlNe58i/CUKTXx0ZVQ2/pq&#10;ZwgrvDcFXm4UkSKrIleos5c8DrTlVSB5rwX77rcg/vkq+NJrMFPlwqbPiQWXgNdN8PIer1E7zl1D&#10;ubYXL1M6HHumDHP8rk0+2/pgJ1aDtEKBGqDZiVt8b9POGrTmV6Apz4aiszlIPpCAkzuP4fKLUWoT&#10;3qBU6zeXoj4/L58O6N/ccw/+3RrZk639h2B56Zo0hVkieHvpL9zie1slwYzQGmSetKmck4JzNlg0&#10;iSiljDJlpktC0afeNeClt/1+46VLHROS4cUHXCbzIkQnicCacNrQoLmM0lMnIL0LrtO7Xw0GCZom&#10;SodaXgRxWytWvA1Y83mwST0skYPNYBsQbAc62zHHf3/6hQD2bR+laR0i+9rhzTGpOO5qi3RNb1Sy&#10;QQF4i3Wl1Gad0mPA44afwKxIS1H5v0F6+kv8PSoKIVKDmnfCYsYM2W6o0uTrtWreFLzpp09FLXMx&#10;b1/zZO5b6gicF+XQUp2d4HViw1uD1Xo6qXnVyD9ux8ntNeqquuTGNYuDTFmLJd5jTVEvBn09sOuG&#10;8NLDPXw2M0LWGmxS719rakN3pR+lcRYURnsQv6cO519wI+b5CsTtNSDjeD5MVwoRNFSQpR2YptQY&#10;MZdDfA9p2tJmNEz6jMY//HfnrERE/HZVVuag9JIY5Xvslu6cdMAn6NNIjkP26WLsebgahqtVqMou&#10;gDk5AQmRkQNRETs/8K4Br5jasvj4pGuUDZNkz1t0ltBO8HW0YbbWibrEeFScP4PGkkIsKbYKhXMg&#10;CLxVgnWVf16VokQ6Agq8EjWg+Ed7GLwS5kqNakYEnbX9T7Ri//YKVCUWYbMtHMcV5hXHbKPFS+bj&#10;93S0Ks18s6sdvS4nvGTekuRE9NPsDhCks2T61XZpMdWqSm9m+Dvn6ClTj3ppMt4UvCXx8cdW+FzL&#10;W4w74WvAJK95SULif7vhqcGinCTSKVuuE6atBbhJxypqYTxTh2OPueFJ4qalU7rU14EsOqINhmZY&#10;0nqw56EQDj+ajdiXLyEpMgfRL+Th3EsmJB6pRu7ZRjjSA+gsa6Q88GGZ94sQdX8fn7WLDB4KYEVK&#10;6ynFpiRcxXvoKS3ZtGqufOU/sq6lSYnFHdwQnRWlBLAk5FTheqMPw3yH1vR67H/Qjfh9hXy/Ourd&#10;EmReutAvocN3DXjlsmk0x6cFvNRmSwq8wr5kJnqfTs1FWGLPorlIj+X2EK92MmRQAXi1NUAmbqXJ&#10;96koBHhtUi9v9nWFmZc69UawG2dfbiPz9uPAEwPY+7gf0c+nU26QqXvaVeRgs50yIOBVbLpBJ21j&#10;bADD3joF3voy42Z67IXNkIXODxlJuvKs0BFZ4QaTkVk32vjfqLsn7JVvCd6q9NRja53BLeZtwfUm&#10;H/pdLgx76nCdDtxUfS1ukqEkpCQa/raWX+Om3qBUmLO7Me900fT66Dx2USLwu3i/JVfbyWJeHHj4&#10;CsGQwI1ux5CnWR2to90fPjWU08POxvDpIeUJgrJ55eSwJbwZ+fyrYoWo9cfoKHYVF0iDloP/kXWt&#10;yM87od4b5dwkNfuSHA/T1wiUW2C87MShh6pxakfaRta5SzcpGVCamdmvsVp/7V0F3sqrV6OmKyow&#10;XlqKW43eV8E7x4U0nj2F8pjTCNBZE+AqpiVwVrlw6s/iaJGJ1iUPgaZ3Q1IhxRHrCVfYTjT24NCT&#10;PWTdMV4jlA61qEotI3AJ8qE+JU82RQYIeAlijPfjFoHRQ+D2kvm7HLZ5vebqmUBxwcq0jMQSadHT&#10;qRZcgZcLPiPm0PHW4K0keFe3wLvEz0oC0mi9Rx3GDBGoPbZKTNXWYK2zAyt+/0+FAVe5mZepXVd5&#10;H5sqHDiAzZFepJ5sQsQjPeoUUR9HZ3Sazui1IWVBNuSYm06hOmxpDZ8khq/wf1vv66S1aVPAXe9u&#10;U1EaiVb0GPQg80b8R9b1Q7t3v6+1oiR9ke91ptGjYuXiIPeWmZBzqhS7v2XBD76quX5kx6EXM6OO&#10;r+aej5mPP3LkE+8u5k1JiZL+YhM1dtXhXJ3f90tubwAlZ6OgPbgHtVlash0dsK20SXXJjDVKiVVp&#10;eUTTq+K0t8FLT1wAvBAi80Y0Y98TBPDONjptxeG0yLHwCRtofhXryuKJo0hAjJMRu+3VGCGweisr&#10;m3JjYu5tLsyfn6a5uym/Y7BH/X4B4QzlyrTFIqMCvL29b84alRnpx1bpvCx3CHhbeLVhqqEBwwTn&#10;qIe/y+HAmERTuJlWqNuXPPU/Bl6V00Fwr7Y2vXoIIzHtvAsh7H20D/se5Wa/WhIOAfLv5AhWZJQC&#10;rzo1bFR/VuAVvS9JPtTHa92SvefHppxKjg9hlhtksFxKpNL2/FvWUdoJ3L50Op1KVIo8cuS/GVJS&#10;2ttMZRgoLUGHXgdHUhLOPBOH+/8pDd/97MW1q/ujh/NiTm866dcYUxLrgj7Xf33XgFd/6fIZ0X9T&#10;Mi9NpveoOO0A1rlTC6JOIPGl52BJuEKwkCFCbaq5nJhtAe9qV0eYCcloa/JZAaAsnlqIPnRUt+PI&#10;0y1kXTo0O8lO211IiyriooePJyU1Tw491mnGNwd6FCP20EkbJJCmfY3od9gLtceP/01LUcGtqdvM&#10;29sVZl7ey7VaByTM11Go80ZFRb0peC3JyceWmr2YpzO25PUoR/O6045uWVibFa0lxeizmbEphzC0&#10;JtKD7MfBW6O08IZkucm8DdmkE71w6UIEbisOUBOf2p2NGxIt4fMr8EoURayTXJQ863IR/MrK8D2v&#10;9ndjpt6NRcn3mBxSYJ7l7xivKJdj5jcF75Hdu3/Hmpr49QGnPWK8vv7icE1NbbfF4vIV6lymhKsu&#10;3dnTruKLMZVZp08NlKalwZufh5rEBNiTriI/OgMvP1SJE7ud0J5KX6lJTd7oKMxDKzWy11BUyO/+&#10;b+8K8CYePXqsu6py8zoX6wYBIuwkDLhGhiuKOYu0g3vRqC9Qpd0LcvFFS3hJQLwqzEvwCqDkEEEl&#10;mW+Bd4MSICO6AXseG8SBXeME7xj2bm+C7qKF2rZb9fqS3r5y5r7Mn6uhdsxRv0rG1rC7Dte8Xox5&#10;PAc0UVEfbS03Ll1r4v0RBKsqQb5FJQlJtOG6ueJnAm/FlSvH5p023LBblVMmWXFSwdFVUoBQQQ4c&#10;iVcQLC7EplgBiaQ01WGlvu5HrEvwrnlrqetbX512tErZc2FvC5l3GPse68eFPaVYvG19pB2UJBy1&#10;Nb0aApRNt8Z7F9lxjY6bhNyWxWkVGTIRBu8Mf9c1swmNeVlF27bpfirVU6pfcs9ERRhjL3S0FBZi&#10;vq2NurYRw85KGVTDzViKUFEBOvkso/yePqsZIZLBtZZmvs861OcXwZblIqEEcPzZZlw+VHTNn5G3&#10;NuqoVM1iGrOyYLgYO1Z+OdZojIs54ExM/Ocll/V3ERv7y+848Jri4/8xVFqyPEtzrdITyarycjfI&#10;jMbLF5F7IhItkhdKRph1OTDHh1ygw7UszEt9uNpN5iXjbqiEmS3wjpJ5qP3sunaybS/BS727swuH&#10;d5Wjr9arYrwrfOmKwdUVVBEEcZZuEZQErVybIx7P/bHR0X8ZdNiWJxrDecbrNLNy4rYqjT7sVZih&#10;3AmD983jvOVxcceuEezXuJirlEcbvR3qoKOjMEcdxlScj0ZTXjaWCNj1Jk84lt34I8kg+csb/O/K&#10;3E8OK6bcpIUquESH7dEu7H+sAXF7MjEv0msrMWmDEmVdZcL9KIYtqYjS74wMp3oa4/pY+PuErSlH&#10;JMtrmhuyOTvLt/Pen34mbVTUfzMnJ25MNdQSuAEsUZ6N0To05BRgUu7VU0N5Y1d5z9c8bpCVlTQa&#10;93lV4lWwshrlKXIyWENCacXZ51JhSS7HQmc7FnivUkc4XGmRiIcKT7aWGdFts850FhfX9ZYUJHXk&#10;5xzrLdF9y5ed/Zd3HbxDVuvf9BmLlyf40m5xd260tyn9uUH2qEpJRvm5M2hKT8FYRRmmKs2YoWmV&#10;0h8xwSudIZVWJ+BVaXavYV5MD8FfEaDe9fElhXhR+243wKotVxJhJST6+baGDsuR5S09fSPQJE7U&#10;/Eww+EfJUVEfby7KXx4sN2LaWxfWy2OSESXRDD/myV4DlZVeq+bN47wVly9HTVmsGCMwNkWTEzAS&#10;NejR56Lh6iWUnz+HQG425ukorhGkq343HTeCl/JiqdaFNYJFJXDTEV3v68YGr3Wya8lVcdiacGhH&#10;AHseNqKhoEIlJG1KNhwlhophv3qCGFCsvMD3VZOTjXbKA5ldt07rtdnJd97RgRn6H9e5ydoLdLW7&#10;d3/opyoytBrNH3XX2m+qbpXDoq17MEpwnvnBERx66BWUnctWFmnWxY1aZcEY2XS8WkJwBLOvHjO8&#10;l1kST9HVBux9vB2HnyiGv7QOt3rDTqiQwxKtxRRJYYYbYEFyS7gJrxPYs7Q845UmdWTeW1Q878nN&#10;LdTEx//fuwbeXqPp7/pNhuUxqYKgCd/oCG5504OqA2TlxfNo0qZglDtwkgsv5/VyTCpVFSuBZqwQ&#10;vAICObJ9Fbz87K3+Hlw91hhm3p2UDjuHEPG4D1ciC5WpXN0q+HyVeV91BNtxq7WZ+rPyBnpnfksb&#10;GfkJf7Z2eaC0ENLUT46J5f7k9G6mvhaz3HQdhiKv5i3AWxIb+2BfcfGalOavqGy1IaXXB0qL4IiN&#10;gTk+Dj18NnUPZLRVdYroVuys2NjnVsWjq22t2AzyHW1p/kuH2imHRslk/Yh+oZKLXhOOoKjoQpNy&#10;SMMObYuKLog8mKTDZk1NhistBf1kOElZRLvkNgcxS2d1qqJCwNuujY39L68H3g67fU4IQKzdCjfC&#10;PBl1oLwcNQk5iH0+Gfsf0uLicxloyizG9epyzDvNqjh2SeLoYiGn+rFEsEY910mtbqKD7AKuDYad&#10;aLEAndxQLfXAAP/9GOUg/Z9p3mOHpQrNegOmqq24UWXFHDdFW2H+qE6j2R57332/cnfAW2Fc7q+s&#10;wE16+HK0C0oBDPSii86MmbrXT/COlBoxzv+vwOuwYZHglcwydbQqevc2eLcSc6bbOnHy+fAZuujd&#10;/buGceAJD2oL3eoIVbSyYu5XgbvFwlJHR/PXUVxkFs85Ozr6r8mIyyPcMFLloeKiKtbchgmyyjVu&#10;sFZdzltq3uTjx/8ikJ1za8JkUuZRaVZu1CGTAfa4aFQlJ6iY72pHp4qsLLcGqMe9KiQnPzfIwsKi&#10;63ICSZCho13lWaRENZPBerF/RyuOPWXAgLkKkDCYOKFbzCsniWuhVrWpl/iu+ihD6vX58EqyOOXY&#10;fECqR/id1PM3XE7IcX1Qp/O9XitYAuWP2u22OeV3yCkm7+86N9dCUz2W/TUYqShB1ZUiHN2eh70P&#10;FiH9oBV9JVXY9LuUxZMGgdPNHZht70HMnh46btV05viqrw8qR31NSv0bKKeMHtjT6lB+2YGUyCIk&#10;HszExT0XYUnMxVJTA25xM09aCeAGN6q1aeuxERF//PaD12T6u26a5U69DnMEDUKhrcUJoUtKos+e&#10;QkPiVcUQY+Vlqt/CTe68xdpq5X2LeZVYZTjbqy/srEhKJAGcdaEZETsk0tBPzduKgzsL0V7pULt7&#10;ra8rrJf5e1a2YscKlJQuq7zGqyvTtjTe3wR1ectyAjgjze6Uw9aqekxIvd2YhcxB5u19C+bl93w8&#10;kJe7NEnwLkq4iuwtG2HYZETluShUJxG8dfIslAUqjh3cOslrVqdq6gRRDhL6O8MbnPJhxN2CY7sl&#10;msKNuXMYex6vRa22jJu/NZy7QQCvU9cqAIt1mhih7mxEN32HAGWYX3yJQCM3U/Or8fWb9D2mCYq2&#10;/Bz367GZgDdI8MrxtpwuzpHdF/n+FykHJNTXX16CcUsprWQZuvUWFJxw4tzTdai83EB5J2HQDjiy&#10;2uEvD+F8RC+lTg3yzmShKq0cmWdNyDhbg7Mv1CLleAsyT3jgzqhDQ64dk7Ue3JLTwY7wphSimqOU&#10;uuGvJ/sWLOiOH//Q2w5eGY7Soste7SwuwKLfF85tIAvKMa+fDow5OgoNmkuqXf0YF37KWaUOMBap&#10;f5YDW6GgTprRwa3OiSqENISVwX5cOebG3h3Uu7tonnbSsXnciuxzBcrsC9glSiGyY7XjR9pXfqK/&#10;DwuNjZkKdMeP/00HHcoZmloB7wbZY43mVxhaOtpMyCATg+EtwUvm/XhLbs6SYl4B71B4sLc4KPmv&#10;HEJF7DkMUm9u0AldflWHt6moxqoAUMVs/cpqQPQ9PzvdGELUS0HqenFIe8i8pXRsaW5HtoYnCniF&#10;tUPhBHxhXTmA6SF4ux3VaDHocY2O6II8l4CXv+8m/3yd0qFVp6vbvfunxx9QSvxRG8E7x38ncflr&#10;XIs5KXrlBuiiP9JHv2SIEm+aenelvhog4163u9FbWo8V6ebOz0w1hci8vYg70E/ZUIpXnjyHsivF&#10;cOS5MNbUiWl/u7I8kPtu9xKw/vCRdkdzuCBW9DzXYVYS3fn7u4qLNssytT9428FLcPxVgzZtRurU&#10;ZCdvKgagN85Fq9HEw3w2Cp4rl9AtOaky4ZKLIS/rlsRaJUOrp0sB6keyQcqrh+Ap8WPvE20ELmXD&#10;rlGCd5TasBHpZ4xYH5aHD+vWFWFfKbvfYl75KS1EadIzbzNvr8O2fJOaSwaWqMiGivW2YbqhDhNk&#10;/z5T+VuCVxcf/fFAbu6ytKi6KbJBcoopccZoRbIP70PWsUMq8V6iGCuhNsXsCryhkDqSFuuyoTbp&#10;VpmTtDbt7sGF/XR8dvQqy3Jolx5dVbRek4MK4JvqQILvlM8pDu1Ek1cdSU/U1yNUVdXsL8qbnGr0&#10;KvCut0uFNMHLTTpdZXtj8JJ5WwneGwTrSg/Nf6MHg7YKtJaVoj4vB/0E/jh9k9lqCQk6sexxA828&#10;2ur5DEEVZsQQ3/lgH/V6D156NAjNIQPQSeky3R8+IRzkOw4FlPSRY2zI6SnXfZP6/Zb8lEhKbwdu&#10;0BpKvnA/f7c1U/vS2w7eTpPpV8VE9RuL1NGk0nSiz/iQdSmJ9F7Pop4/+2z0WumtSl7oTQVeWdh2&#10;9QJ/XPOGwVurbyR4O8MxXoJ3P6XDoV1V6JQcGgkz9fe+Kh3WOsI5E6u3mVfAGwop8EaTeeuys5al&#10;RdQ42WqlrTUsa7rpRHAzDfC+e0U2vEVWWbZG84lASdHyOHXyHE2zCu0RhENc5JR9e5B//Ch69Hrl&#10;MEnjFNU5SAAsqZ2yYfq3GHekNxzxIEBriwJ8Lj7jD0bVM770aA2qdVVKNm3Qoqz5G7Am1ol/Xmpq&#10;xKTToSIDs01NGKutPTFoNhZMU+8uKIeulbq4jR69B9PUvG/GvC1W89z1Bo+SNNLRp4PvwJZwBW6u&#10;U7+0BZCIhc2qem6IXyL5GZuSyrp1YCLSYbG7D1HPduPlR9uReaqYm4cbiI60ijjQsq0Hw5UtIq02&#10;KG3ADb9IfPQZilTfDZGI4njP8H6vWSzw6PXPv/3gjY19X7C02DVSbVHlz6LV1iUjjDfdkJEGU8wZ&#10;eLTJfClVGKcmFjM3F2wKLyzBKwCUCocfAy8XdrGvHzH762lSu7iwXVxkH52aQtTkmbeaMveqkJPI&#10;hmUlG34UdQiDN8y8dFr+plqjIXgtmPFJGmZLWNqMDKjQTR9Nb29JwVszr1b7e10mQ0AScuapqdf4&#10;jALeUb78lEP7UH7+LAYMJUrTS0L5HPWtOIWSSSfO5avW5XYokN55VU6TYl2xLhJtuLDXicmA9Ovt&#10;UrJGNpr6yUvyRhbpcI57PBipq1sfqK7+1zZLqf42eNflEIPglcYm16l53xC8UVF/1KLTzUky1Yok&#10;QxFgvdTtxadPoObqJfRKFhk3yLTdhoUaMm9dLVbr6Ww21qlTPgHvppRX0dnUHAlhz2PtOPdSOUFY&#10;T0nRqtZQQqW3wSuXREqkY1JbRjra8jJwgwwsITqRf3JCOGW2wF1wF8ArCRweU6lLjoevU0NucHFE&#10;G63RWWnMTIc5Jgq1lA0ynnWUL1XAe7MtDF4VLZAHvQ1etbD9KjGl0xHEkacJ2J19lAy8dnVzoevp&#10;DORipa9DVbAKeAUYisGFeflTLgHv0hZ4s8m8zTlkXnHY/F7FUJsSdiLjzNQ6MUC502cofEvwQqf7&#10;xb7SgsoJ6k3JmRWWE917nebXFH8Rrqvx6vx/utKiIipzNdVYJKiWt8D7qnW5DV5u0DF/F17ZHQg/&#10;4w4fzu81YqqlVbH0bR2/+urVproSzTWpGPZCwGr9eHVqUvEItekc3+mGPBOBIptGnLHROkedKdb0&#10;+rLBVjk3w8+sSTIPJck1OmpFZ07CTaezr6xY9RSepLZedNWEq7qlPYGE+iQPWipV+kK40dKFo0/1&#10;IuLxQcTvs6qCVhUhkXzqng51EqjAGwpnvTWkpyKQloS2nCyMcHOHh8r04jrBKw4m5cpdAO999/2q&#10;V6ernXa7VI6rBN5F06zxAfy5mbBeoGxIuIzW3GzVV3eKAJpX4CWjUAMqDfpaVpLyn6lBGJKa8eKj&#10;3a/RvGOI2B5AZrQ1/DsGe38s4iCLK07CIu8BPd3UXKFXHbaAvoAOW6NKxJEpmwJcYZFxOicSMO8r&#10;eWvwioXpK9dXS4ONOepnOaXb5Ea7wcXx6LLhSryCbjqlEgeWU7ibcoxc78SSRDZeB7zy2SJN45Zl&#10;GcZByqKXHrGhOrtSDZaRGPBq6EeJTKtbm1Pk0ai71qvR6D5oS0s0yv1fp/zZCIVP4G4SYAutLbjR&#10;7K/rNHW+Hnj/uM1uXZoVFpWKFDLlNIGqO/EKGtJoIUuLMFBpwqRdmiC6tsBbizWvWxW7rnPNNnra&#10;sdgSxPmIFkQ81oazzxlUNGEzJMWvAfVv1raYd6O9GQt1DpgTNGgvyEVXQR4muLHFcomlmLbbMVNp&#10;xYTb/vaDV45fa7Xa6Sl64dfoAEnWlgBQ4n2u9GRUxp2HN0mDLn0BxvgSpA/vjzFvz08wr8gGmtSA&#10;pQOHn+oIh5G4uPt3duDQExUIWt2KmZXm7Q9HG9bke2hap6Rlao2DzNv7KnglzttWaV6eItPc8HpU&#10;HZtsFnlxk/y3Y/ZKhIp0DbG733wwYWfs7vcNVFZUT3gbMC+HAp0dKp4tp3mu1CRYr8QjRD0n4cBr&#10;lgpVeyZtrqR6Qzbp+ms36MQAVrj5zr5cR10f3pj7dw7jyJMOdFY3hMErWr6Lejn0GvC2t+MWzfN1&#10;j8dxn8n0K87MzFKZX3dTTt86wk7iLB2gBcqNGb+A96eZV8ZsNVeam2e4Dosy4IXv8Lq7Bon79qI5&#10;WwuJ1w9wU09WVWCp3r1V5V2LFcoWpVVF2o31YaGzB6ee7cDex4cQ+VQNfRo6mgMddMRCKjtQZQmG&#10;AqrgVmYsl/H91Ojy0GMsxjj9BCkckHu+2VCLBRnf63G9/eDVREd90pGeviodGCed1cp8SIXDvJjT&#10;C+dQFRcDf3oK2ikhRrjDpyX7jLtySTFv2GFTzHv7dE1Oaa4No6dWYqBugpfsu7OLzOTFAYL38qFs&#10;TDU3KSAI84pEkdRK0YU3CMZliXkSvLcdNm3k8U80FeQuD5YZFHjDHSbDxZgz/kYIA4UqjH7Nzqjf&#10;fCvw9lkqqq/5fMrrVocCcqLlrYMpNgYVF2IQNJWpZBZJjJmrqlSVFWrhJWdZNap7jWygU2rLaaUU&#10;6lBx7H1PNCMmogjzBLok2StJpDamMFRQSYYFAa6N39vUWCMngi6CV/yMGb4PFQngO5WQ102a7BtN&#10;TW6C93VPrepyc7NmSCSLBJqE7m7SMUw7tJ/MmIfeWhf6qXWnaDkkN2O5PtxTY83vU5Ut6v4peRZ6&#10;+/DKMy0EbzdO/NCCEU9DOA9Zimf5juVQRUKEUhrVWVyE8sSrcOTlUqIZVXhMpX1yk6rkIjksaQ28&#10;/eDVaWL/zpBwZVk6lU/QZC5I5YBUUjR61Oma7UI0fMmJaKNJGqooV/kFPwLva5yZV4+G6a3yz5pX&#10;PNizvUOxrhwNH9g1xAVux/7HC9HndCuGVuDtDoN39XZMVcqQFHhfDZX9oNVYvDkkjpTkF2wlAInD&#10;cKMlHN/sdViXhlz2v38r2dCqy7FLR0QBlSpVIqCmaQL1Z0/CQgB38PlHCeBr1LyzHoJDTtgC4b4S&#10;G68F73iYeZNOevhMElHp5zN2YN/2CrgLq9TpncS9b8uiFerfJTK8lMNPWS1yHFwXFRH16+78vFLJ&#10;lJN0T3GUJSohPdGuk0Amm331Pp/udcdhubOydFLWsyjVKOODKmSoO3aETh7BRZ3b53RgikQkuRmr&#10;W8lFKz5vuJuRigYNIlQdxEFZjx1cl+118JvqFOlAhiQO9SvZIHV9Mn+u22iAz1QKf5kRgwaDGpgo&#10;hQNiceeVX0D/I+B7+8Gbna35u8qcjOVpaQ1kq6BX7FH5DVKtK5Kh+kocGpMTyLxpGCktVQ7NPP/u&#10;lpjDzq2knMHeHx0NSzolFznusMR5JadhPKx7d0rvBj8MV+1KU8vx823wisP2Wk2I3m5M1tUq8GbG&#10;xJwZIJCuUWuLqVxXI1QH1XfMUSuK8zVQY1sjeP/xrRzT6vSUqkGriWa6VSUgSTxbSn+K6Kl7+IwS&#10;ZpIxrNdUbwc+o9S8ieP12mjDcJi5gjYfNbyfcmF8S9OPqHxlf1mdYmWVNLMVUZHsOwnoj8oRu82E&#10;eV99cWxs7C97inRls/V1mKbZ3xQZw00sjb37TUb0Wk03g9XVH3+9Z/Hk5uok2iAT56X7TTe/U3tg&#10;H/xZGQSvE71kXtl8t5OLVhoEvD614dXpJ+8vaAvREnZi7/Z+RL/kwoyEH7fSMjdpOaRUa77Gptp8&#10;SVplZU7Wqjk329ljNK7KgZHKR+Y9C3iXxHluvQvgTU6O/7t6vW75pl1yXSuxJKdsUmzJm65Kuqq6&#10;5UhiTmdeJka5sDPSet9ZRSbx0+R3KgC+mlE2+qOMsrpimqQdTSoJ/cBOcdxaVAGm/lLxqw6bAD/M&#10;vGHQ3j4mFodtwlmlwJsVE3NCulheoyN3nfpTSo3Ey13v71GsMOeyS/Ho6kzA849v9ayB7OxD4rDN&#10;SOKMbDr+XrE05osxaM3RoqvcqOZsCEPOSktXiaOGXuOUvsa6zHV14fz+ZuzbMaASj/Y9EUTMnnIs&#10;SAnUVoqjOmWT5+QzTpMph0sNmKAWnfM1qIB+bXp6maQ/Sv9ctHEzyWljfwd1pR4dxQVrQZPpdUvR&#10;3Xk5+VNchxtNDdjkvTQU5qH0TBQ6dTkYpJPWT+kwT3Zclew4yUtupGxo3moIswXePncnDnNN9u0I&#10;UT5UEfC+cEI8mXeVa7pIuSB5FhLnbsjX4eqxo7PGxCvfHLRWTElRgHSaFNJZuA3eu8G8yRqCt0C3&#10;fKO6WsXslpsalTMjTYkrLl+Eh4zbSkegOy8rDF46VfOSVVZfo6qI134yHVJkAx0+XbycPDWrGK8C&#10;L699TzTi4PZsDLo9Shf+KNrQ/uoBxTr/vMgXHdLnK/DmELwDNOfjFRUqdinN+FbldIkvTYArnu6s&#10;OG5u51vWfPVXV780RQa6Ri23Ic376FCtNHnRkpWKVm0Sgvp8DBMUE9SlN+0WOlfucJy3t+un4ryr&#10;NK0ppxvItq18RjqmOwM4/KQJjcaaLe04GC4XIoDXuzvVka/0Vpviu1sMBFRzD1dqaukMzfys9BGT&#10;POCRXhJCG/qMRWjOyVgxxce/rhRyZmcVSJf22QYPlmiJKtNS4b5yCSGuU19VNSYbqesJKFV+1BIu&#10;QVqSqg7pOiTtTaV750Vajof7yL5j1L31cOvtYYvBtZP1WOSmlnEKkuUnHeI1r0Q2B3S6Px112WdU&#10;UUBnuIbxprQN6BCtfhfAqyF46/IJXjLSNBlumQ8up1fNBTqUnTsNd1oiWSkTnfk5NHulapDKvKta&#10;7cxlb60qWd8Y6H21dktM6kywA0d/2ECwDr16wiYe+b7tQaSctGJZAD/Qp6INAt7Xygap5xq1lKM1&#10;L1uBtzg58YQkR0v/tGuOSgXejdaAKqmZowWYtVmw4nFj1t8Q+6ay4UMfel95aqplhN8zSkdM2B9b&#10;jkmPLgtBbTJCBM0oHaEJ6uKbdjMW6yTts+mnmVeiKWaxLBLjHVGSQZ5xz2M+5F0ow+ZEf7hUaDwM&#10;4nVuUgHvoDS/KzeI4/tc5O7dv1OTmdonhaU3mxvDJp2bYpEgk1PDQE7mSrVG87rgbcjN3NNbpFcj&#10;c/v4LEXnziKQkoBAaiI6SvRYlOqMfr7jrZo5aQ4zRTaW/z4vcmmwC00G3vuDzap7Z8yeSszLWNrJ&#10;2+ANqS75Eia8wXszJCbg6pEjSVaN5r+Eqm035m6neMoICH6/MO90a8PbD97o48f/rkarXZ4hCMYJ&#10;miUBLzVni74QpWdPwU32bclMRYcum8xrVMwr04AWybzLdAakf4N41CoHeCuXd52LUJYaxD4lGYbU&#10;dXBniJq3Aq58azhUNtinmCAM3lBYNtB0TlRZMVBG5snOUOAtTE8/MSbDV2jq51USUOjV0x2ZgTFD&#10;rb7hbeDLDkS/2XPupuYtjIt19JeVYMxmDWfC8ffLGb1YlXZKI+lnO+qpw6SUwas+Dk6s8M+rBPj6&#10;a8HLDdpb245jPwyqymi1OZ/ow5FdVv73xjCDCfNuZdfdohwYoLMbyM1Ba0EeQibjC5E7d/5PX2HB&#10;sgxenCMIb/dgkwyxEW6e9uLCFdMbgLe7pGRbPy3RspdWQ18A8/lotFPeBZISME5mF2dKer1Jt821&#10;Fp/qPzdC2SIbVuLacqxrSqTVuL8ee77XiCNPViFY6dli3r5wRyGpDqcFltKhrAvnV+MOHPhSVMTO&#10;/+TT6+akEFY6D0EAzu+XXBFPtvbtB298ZOQ/uFNT1qUh3ITFFO7jSs0Z4EtR4NVcRktGCoK5GRig&#10;qZKj08U6Mm8dF9bnppZqIHu1qDLwH2neYZWYs39Xw5Zk6MKhXT5qXgtOP5+hmu1tit7ljr2d2yDh&#10;pAWaKWkRKoH27tISBd48YV5609J765Y0rh4b3nIshnCDC39dKh/qVOupc28K3tjY9xlSEqpHy8sw&#10;YSqnDvSoo9VrfJ629CSE0pPRnpGKQUoG6TRz01+PW8oS1VOm+JXj9Sp4JwZwi///4qE6pRkPSH7D&#10;zkYCuJDm1xb22iXxZwu887zvnooyNOVkoTkvG660JEPy8ai/8Bdkz0sDwxlpl6WklySJd0GOjAdr&#10;7CsExOuCd8DtfkClb5JF24oK0JCkQTCNz5CVhlVJtJdDFKkTpGQQ3TomRa18LqlLlIONXrcLl/c3&#10;Ys+2Drz4LVqQR2rgK3O9WrIvSfoCXtG77Xw/yWejFmN37/7T2MjIP2jISp+blWbiXK/NNqklbKLl&#10;aKDkyr4LzHsg8k9q0pKGVLuhilKaSTIHX2ALzU9pzGm4+GIaU5PQRPYdrqZTx8UU06YC4HSYVql5&#10;1kNtPzqgICtdawmpGO++J8L1a+Fw2QgXmiYqogzTBMcyGXtJjji7wimRAt458bwlGZue+YTTqcCb&#10;n5x8YpC/S+rXFiXjbXSE16Bq5CcFodK7YYHg7isrrde8SUL67tjd76vQaatnqJunuUmlghgdQepb&#10;M0GbQuZNQlduFoZp3mVCzk0yyi3KE4k2rL42lr1VXW3LInM97lcx3nClyAD2PO5DyikjNuSIfOJH&#10;zLvQE1IVys3ZmdSymahNS6rRqcLS0ptj1LximtW74yXVDjeoya83+lbmfb6/e13mdVU/2F9HGUCr&#10;ca2xDp7UBHgTLmOMm16OflUBLIE6Szl1raYaY1UWDEiUqLNN6fBxfwPO7y3Fy99pwnPfqEXko1mY&#10;atmqYOa9S4mTWMMbbQF4uLlc+gLpgfyXURERf9CYkzknLbYkfWCTv3+FDvQNvq8hu/XtB68MIyF4&#10;nSOUDGJSl6XxCBers7IcFZdiUUtz1Egt1ZyVjgma78VOak5pVdTTFs7zbKfJ6wgXbd4Gr1RRnHm5&#10;WZ06SSqk0oRP9GPf4y7Ys6uArgBuNbgI/gaEG9+FcxpmnE7VCnSDMuR2bkOuRnN6gOC9RrBJdxyI&#10;bJCukRIpIHhvBkVONMnwkEHfm4xhUuDN1laL9hStrLR9R4dqWt2dl4EOOm3d1PljdIIUeKVKWlIj&#10;fzIcqKRRP0xpW0fDUimiCkwHcWhnHYI2/0/JBmFe0dK9BFFbcSFqUxPtBO9HOqzWm5PeeszJwVBf&#10;p4rDSt80CatNe+pW5oO+v37dHGyj8U8HPK7ZaUmOJ2PPUHbYr8bTQqZiQWoL+3swQ+BNUOtOShGm&#10;vRJjlHpz3CSSTrrQFsILjxTg/s9W4MV/9eL5r+fDlm5UBaXSM1nao46SWGRoeJPRgD6H/ZY9O/kv&#10;oyKj/qDNZp6TrEKRb+qkkRJkiFYlVFJwF3IbPvShX6lJT65V4KWjIMeIkmjdYy6FlR6sm1pQEjKC&#10;eWmYaqpDh9mHpqImtBiDaDN1oKNMhqjIsI6tvAZZsOsjcOgC2PtEy1ZSTg8X1o+DOyoRtTuNLFmO&#10;VRlSSMZcIRAFuJLJNlsTTrlbloqJjvAJW0F8/Hf6ap1rk2QLYRLpoyZ90NDTRX3YqkZniXzw5Wb3&#10;0qH4zTcDbznBO0XwzpKtxBGTkOCs24HuHC06uTmlzZJ0iA83OGkOH8So8v6uHwfvhJTz9OHUCw2q&#10;ocqBXZLP20xpVAKf0RHO5/0x8AYhun1CRtwSQIGSIrs2OvojwcKCm+OUMLPUqZuq4sKPeT6jxNwp&#10;zzZn/A1Pvm6SEfC+sfq6kXFuwnVpbNjVSYtRCWP0adUIe661JTwHmk74NbFibrvKR1hqCShimg70&#10;Yf8P2vEvf2fEw5+z48Vvm1CXa1JH/lPU0X7KQ0uhDpV5uZDj626Lacmu1f5V1O6IP2gxlsyJ77Gq&#10;stO4EbgGo45qMq/z7Qfvfffd9ysVCZc9snv6jHos+xpU1pakQ1ouxKCOejCYnQxLbAau7HMi4nsN&#10;3K1NFPpt2Pv9dux/OADN4WouSke4iI8LO9/djbjD1INKC0puQ9is7n8iiIPbi9BZUaXKwiUfVU6V&#10;pMeZeLfSbG62zrGVEtmqwKuLiv54yFKxInnE11yyWC1hABNIS2TGiUorHc0KbjJtr+5NwPshgtei&#10;1VaL83KtmvqPCywhwRvUzB2URKIXO7hgo2azGv8kmV1Lt/M3+rpeEyYLywZHXhOfS6INQ1tOKWXD&#10;9np65YXYkEoKpcsH1M+bfD6Z6SzzPqSpdYfVbNfFxn6kr9p6c5YbeKHZp6TXZm+7mvg5W2nCuqSe&#10;NjWef92DpeNRfxss1C1IVGZVNiHBO+etQ238Rbgz0rkBXRiylKG3vAQ3m/yYCfgxLsk0EmmQ07OR&#10;ESQdb8TLD/mw6190eOZfjq5asrLm2yhtPGVG1Bj08JUU0lnjRqKc6LVXLdqTNX+piYj8g9a8vLkZ&#10;+gIy4kH6zS2Q6K5zU0wEAncFvL9ccPWyub/cgF6Cd4WLJsfDrtRkmM+dgS/lEvKOF+DJf6nBji96&#10;8ezX/XhxWyvB246994ew7+FevPhAG2L3Uae10amZG8GIrwWRz3i3wkhjr55A7Xu8CQlHil9Nm5QE&#10;FmFea4INF18wovAsWa8+oCpcl7bAqzlw4K+ai/U3xvjCxirLVGWv0tjyWTKwlPVIi9a3Au8993zo&#10;fZ6MDJdEVWRgt4wPkMScaVc1WrXJCAqARfPyu6ZpesNH4MGttM/Qj/pSyL1TNujivARrz1YoMJyY&#10;c3iXC82mhq1NvOVYTgp4ybyUByK7ZigROsxlCrxdzuqbC8JifX3YGB1S7+QWnd8ZMtkSZUZXmfH0&#10;6z1L6pkzj7YZClRrVOnsKdUd4kT5NPFo5Qbsr61FX7kRffRhFlpasBgMYtJlV33YpI5upKENJ5/x&#10;4MD2LhwhofzwaynTmdHaNqn0EJK4Tok2T1af9jbwPZBZax1ea1TUb8Dl+v1hY8mN0SozHe1whOkm&#10;PyMMP+S6C1llcpkytfuGq6sw4LDT2w0vlJtm1HoxCskRKXjsCw48+kUPnv6alwLfj5e/Sw/1frLu&#10;A/S0Je1xex8BXIfscx4Ctx2pp0w49KSJixoKOzS7JOIQwIEdFpz64VVUZRjQUGjDWH0LvAW1ZHIT&#10;XvhWEnZ/pRS6KJcC72pnUBsOcd33q96cbPdItRVj1jKV/yBsrQ45qEWn+OIkL8OT8VbgveeXqlOT&#10;0kQeDZvLVJ/hDerMrrJilfLZKB1ztGkYlaHekvPrC8+dE8dyTTURbAtHBG47pYFOvPJsg6pdk4jK&#10;oZ1eHN6Zj4DFgU3+vTS2k2aCEmKTo3TJg5bGKdcpDTrMZrs2lrKh2nZTstpWeoWpx1Rv32WymVRy&#10;LBGM7YWFrwvezJiY77eTGecoCZbFYeYG6C7Oh5fP0EFNLRvkBv0HyUEIJ/uHME8ZodI6x/vQUubD&#10;/kdaeQ1g7wNdOPigE61Glyptgjr97MJcrQNztBYizxaaGq1Ka+t0n+wrLVqWTL4NFa7sw3W+Kzm8&#10;8mVq7w54SxIT9w1zpw/QIRLGEcehIS8dF5+7hH/9hwo8+NkabP9SLZ76er0C70vfCSDi/iDB24ED&#10;jxCYj/fyasH+xx1cwGbseUwYyc7Lp4ArCSAqs+yJZv47A15+MAsv3p+Jc8+X4dwzdfR6i7Dv+xcR&#10;sU2HIw/b6KyQ7bpac6TPrMxBq4i/7Ok1FmOgvEi1wr8dVpKQjiSoT1gsaMjM6HszzStXmVb7dD/Z&#10;aIBWRuaSrZE9WqgRxdnxcOH9mel0rFwqqUW6AknZi0RU1pvCLVglMVsVmtIhqy9pVs+3f9eASsw5&#10;uKsLEdtrkRiZj+XmeixJVyHJulNFjyHMkXX7q6yYoqM4UV9nz9ZoPtpur1QNBBf84md00FENd2y/&#10;KT17ydYdb8S8R458P1hC/6Q5fFggMd3Wghw0kHk7inThnsMS0ZGjdN6vJNDIaeZt6zHbGsKZ5z3Y&#10;95gcD7fh2DNWdFQ1KIdNhTolkkP5eEvuixtrNRisCuNE8+xgpQVT3FhywCTfK2X38wRwqED3zF0B&#10;b+rJk19uLDOuypn4dclw4sswaXLw7U/m4mt/Z6God2L7fW489bUGPP9NygaCdw/Bu+/7ZNaH6XE/&#10;JgCWiT/0wPlTevEe2uXeCiNJAP/2xb/b3on9j1H/PsKX92A29n3Pxu9J4xXLP6fi5W+bkXvKjk5z&#10;6ZguMvL35P6qk5KudhYVUpMX4laLL+wYjvSrKMAcGVQSW+oz0rqtOt1vvKmF0abtlrnFUn2hwnTU&#10;tP68LFTSMfWkpyjwjshpHcG3GqjFqteBDf5EG5lXmuSpBthtai5c9nnKhsf7Xu3DJi1cD/2gFu0G&#10;JzZbCF6priawpMBUwCsx7MGSErTTKeypttr18Zq/arVa5qa4MW4KSDrDPY0lS09CZfON9WjJz31d&#10;8GoI3pbSEsjA883hASVNgnS2pfNPIFurijIXybrLak6IX+XmbvRtOZ3U45VacTTlWLtPZfvtIYiv&#10;HDFgXbT62CCB3q3k2ZIk4EiG323wxsU9M04LLY7zWle47Zbcp0xH5XtNpiP5i287eJMjI/9HvaF4&#10;vpee9jUZUzrWi0v7i/EPHy7ENz9VgYc+51DgffJrZN5vNtLMNyuHbR8dtgMP0Sl7lCB+LISDj5ON&#10;ttOJ2UHHbGc9wUpGfkLCZNJwhCDf0cK/J6Af5/VoswLtge/n8edlXnHYdz9/fqeU/60MZeezb85Y&#10;japjTFl8/HNBfQH6aO6XOqRTZLdK9JZWpXMBv+p70FJUkIy3GKpCefS8TPbpJYBu+etVpYA3LQmV&#10;sefhS01AIEdLB6Ve5Qb0lrvQbxTHx4ex6nrVzR0dAVUeI8lB7RVNOPx0kwqRSbThwM4WWpYy2BKL&#10;1anjUoMr3FhPIhWSv0EwjJnKMOmoxJS/wamL0vx2q6HEMU1pck2Oq4VBeztUwoschU9bzGjKzX59&#10;2RAb80g3TfUCzbp0Htrs7lJlWp7URLTl5WCaZn2xpjI8pqC5IWw1ejrC4OXaOvKasXd7pyKW/U8M&#10;Yv/2OjQYPEpzS+hNJUtR6tyQhoQyk7qtTYHXGBv7tEyKEidXDqakbEhFjGhVeszmOhkX9raDVxMV&#10;9ZsNpUZ3P6XDtIB3tAdnX8zBZ/58C7z/ZMdj/1xL8Hrw3Ne3wPvd1jB4H+BLeISM+mgLDj3WgAh6&#10;sBGP1BKoZF7pU7bDj0Pb23FwRwAHt9ND3y5A78E+So7DD2fg4ANx2Pt9uS4RvATwd4qx//4SlMXm&#10;3xizahXzliQnP9NVZduU7DJV86aKGluxFGxWJT0SJx6vc55+y9zl5NRdkhsslQZSdSuatyE7HbYL&#10;5+BLuIQQnaBGLuLFl+ux5zu89wdbeY8hHNnejIKzDmq/8CDvTX62NqdOJeOoaIOSDn2qndWl/QVY&#10;aRe2a1Il9NL6dTEQZm05nZT49HpHh1MailgSEsolCjBiKVNjCuR+RCerZnuUQo1vAF59fPynBoqL&#10;FqdtleFQGeVGkNakJiWRTmcmrlVUYEGSpwjeNW5S1di6dwu8k/3odJB1d4ZPP/c/ESLZVMOgKVcJ&#10;O6LRV7ZKmBYaGjBDmXCjxrEF3hgF3uuq4qZbtaqVJi3o70G/vdKx+0MfevvBK1dVhrasT2RDwK+G&#10;/8W8nIdP/1khvv73JgXex79Yix8QvM9+g+D9VhMXl3qJ0uGA6N6HunDoER8vM1JfcaIixUEWLuWO&#10;riZ4bQQvWZgADl+UCw/7cOaHXmSfyiXLXlDA3auY9wplQzniXjRQDgRWR9zVX1WMqdP9WbPFvNRP&#10;eSDerxRPrqmkkICKZ96g2W3Kzz3/lj0qoqM/5Cs13hqVITD94UOBeppZe+wZNFyJQ+zzFWqDPvnl&#10;Rjz/rQC1PaXR90LY+2APXvh+M9JP1qtexJudfqSfqiZYe1/NV1Yg3uGBp5AyY2ZYOXVrQR9qEs2I&#10;fioHeVFibpvV6SXZe3Q+6PvftitXLvfR/I9aSlVYTlhPQnJymDBdVYXG7NcHr3j+zfl5Y9ItaMnf&#10;AFC7NxuKYL0QjRZakDGy8pzq2+BQR/gy6EYl00uOMZk3K9pNydMTzrOmZYx4LIic81aVabfRHwav&#10;HNlLdYs0Hh+1mcOyITb2WUkhkI6h0ohRsuVWZAwCCW/cZXd03g3mVZlKxcWnemocmGoOJxonR2bg&#10;03+eg6/9bQUe+GwYvLu+6sEPv+4jeOm0kX33Ujoc+D7B+wCdt4cacOoHxZgOBJWu0hzOJ0hzCNYG&#10;JSUObbeSee28fNjzQCOKYytRmUzn7V9jt8B7kd+XiRe/6UDFFaeKOLRWVNRs27btl2gZPuArK20e&#10;2LIM0vVFBrHIFEwpZZ9w2eFISTj7lvV6kZH/ubG0tH9YzC3NqAzZq0q8iqr4aMT+UEdt78YTX/Fg&#10;t7IuW06pWJdHpIVpN/bQolRq61F8yYUju2ghdnFT7uxVztrBJ5p4lSPrTDZZTE8Q16CrrBqRj5Tj&#10;pW+n4IVvFqPkvEcdEiyHgmsYG/toWXzsI8H8XIyajTT/WzM6yI43W2hRyG6NmZmvC96oqKjfdmVm&#10;jA9XlKuiAYkSCHgtMefQnJqEUZec0Lmw6HVhqSk8cndDmn8LeMf70F7VTn0eDOdaU84d2mFGm6U2&#10;3KusP1zRvaZOPB0YMZdi0GpS4LUnJ//jhNu1LMk9ah5esF1tnutVNky56LUBdwe81IMPh2T6pbde&#10;JcwUnL6Iz/xlGr7yt2X47j/a8Oi9LjzxZTee+bqEy7i4395i3+8FEfE9J16+34boZ/R88PDZ+oTP&#10;jzO70+nR+pXOPby9hmzsoN6twuHHTOir8iDrVB4ivqOh/NAozfvyNj2Ob3fw5Yf72LZYLRuZGs3X&#10;VQ5rXnbKIMF7XRwnyVUV8NLpEm+9s9y4Xp2s+Zmm59QXFRWP8BlX6ZQskO2qUxLwyi4tvvMPVXj0&#10;C2Jd6mhdfK+RRuKUiq7vpUPKDfuIExGP9imWPXgbvE/08JKoSiMiHjbh+fuN2PuwHid/UE5rUsEN&#10;Tqvy3Vy+q2p0lrolDXMZMzN/mXr85CMt+ToMUwfLZlqTzpkdQdU155bMoSt5/VBZVETEb9ekJk0M&#10;lZGxpZpidBDN+kLV3ahFKl7cTsjRsRyfq44/AkYpmKRG3ejrgL+8mffu4/1KKVAnmdeJ3PPlKm4r&#10;J2fLW8f1N+qkpWk5gro8Bd6gzvqfOyttN2du970ggJe62lRd3mC5wRHb2Xl3wFudnf3h1krrwoTM&#10;Baurgf7MGRzbeQWJe68g9sViPPL5Wjy+5bTtJvu+8E1h3wCOPNyM009V4vgTRjjSbKqP2O2+ZSnH&#10;a7DnIerfxztx6HEvwRvAvkeacOaZEtxsa0HMbi0XNJkLnEDWTcFL37TBeKlGzWKTgkQpxdenpTnl&#10;pdhSk3d1222YVRMyQwq8EmKaJEOFigrW7NqfbQCeNVOrlUQfYRg5Wr669yK+/NdGfIcbVKzLzq9u&#10;gVc2J8Erp4gHHuxQ7HvgsXYFYDVH+QmvKqNRUZQdEkkR2SDRFDqo24ew/xET9j5gpVWi9fl+LBk8&#10;kVbGAs2eEvSVGpavuewfFxnTVFG+Msz7UWVVMoFUyt8DYfB2mErPviF4M1ImR6g/ZcbGRn8v/IX5&#10;KI0+A296MgZp2iWKsSCdJLc6/sj72gw1c9OGkHDUQcBKIvq4qu7eT1+kNtOuWpmuSjckksJKUBKl&#10;PPxcGybdLpv6vbsj/sBfZJiY8HqVZJNY77K0faqvRXuhziFpp3cFvC6j8XeqtWk3x6rMZEUrjHEX&#10;UH35HDxJF+jEGMmsTjz6RbfShLu/4cXzZN9nv9GE1CM+zDW1YrI+HG+U5nkSUwT1U1cVzS618MsP&#10;9KiFP/A4wfBgEO4cMgM/E/VkDoGbxMXV0LTm4PzuOlz3B8L5BJIc0uBBQWrqhiY6+hO6+NhPNxv0&#10;a5NN4Z4LMglTTOY4Waa9WLdkT9Z88md5zlabbWc3vWU51lzuasGpp5Jx70eM+N5nbHjsCy7s/Iqb&#10;0siLFwjel77bgggBr2Jf/nyshVcj5YNM9WwkWOXgRViY2neHDIzhv9s+oCzN3gctlFLJBO9Vfv5S&#10;OJry3SIcesiAmoTspaAu+6P3xcb+sq/CFBzhc0pegeqaw80phwwT1PeOlKTjryt/+LkGo8Eonc6X&#10;pMcCzbgvP081T/GkJWHAVIrZZg+1azO1rgyFpDXsbVWDcqTVU9DYgIM7mwhacdZClHJWlMYWqCpp&#10;2Twyblb6Z0w7q7EsIcVQyNHZ2fkruAe/MOBw6OWoe1GV6wfJvEHM01KESvR3D7zS98CamGCftFfC&#10;mamFnh54cfRpFPBy6nOQeroCD3/ehafJSj/8Rvik7QVq38MPF1JzNqgXsyplNVLuLTtdNZzuQX1h&#10;Dy4fHMT+Rwex99FWnH+J5qyjA+0WmV2Wif0ParH//kS8sj2Zpq+BrBvkQgaVp74kHbxTNL0RO3f+&#10;oY5OSnVmxvQYX6o0RJHmGMIQ0nC6t6y4qVen+5kG4JUkJn6htdKyOikZVmSh+Ig8gteA7366Eo+J&#10;NPpKnZJG8mwvfUdOEoNh8D4oTimtyMN1iHnJjVPP0hl93E3AOrn4ctTaveWQeqmPO3D6aRvl0Vky&#10;bnxYNvBnxLYSxL9YhGv13rUJp/WfVTGl0ZAyLOCVZiAhmVnRhFmCt8dcLpUUn3lDS1mkvzBCEC1I&#10;Iz8yqjcnE6UXL5CB8zDmtKDX7EDpZS9yo1qQf7YZjiSnavy3SSey8EJ1eKTudtl4g2oMV/x+g+qI&#10;LkMhpWReijeFhaXl7A1fw82AXvcXiuT0ev2AtSLcokrGgsk60IqGygx3L9qgysMd9nhPRgrSXjmK&#10;bOqnzONHkR9zFrVF+XAVl2H7V/X4/j/Z8YyAV+K936aJ/aaGL6dENaqQ2OCymlPREU7eloMEglEX&#10;bcaRh0pw+MFCgsWgWNmcUoOIB7OoJbPJbmnIOJ5Jxm1VoA13Z2xTxY+ZMWdr77nnnl+U0zZLksYw&#10;7HapgLu0R5LTNhkE01Vm8L1V05HbV6/V+sFWq2WGjgdutfrI/vH4wkf12PaPldT1Ndjx5Tq1OZUs&#10;2kaNS+kQBm83N1oNNAcqMNceQnG8hY6nngBwE7yNdEjtYRBTGu1/zA5PvgunnrzKjXlZgXf//cmU&#10;DTbUZtiVpOp3VBvkfmxpaY9109dYECeUzy/gmeamDJUUrtFBesNyfo+pbFuXw7650OhRwwrrs7Qo&#10;PneWpGBEhYbg/H4dnv5KI575lxY8/812bsRGlMbx3/a3wZ7jJ3hvW4keEosTNbn0t2aGuGbdaCSJ&#10;FMc40G32YbGpns6YfanTalSVzP6C3KPdJXo1dFw0srTEmnFUYcha4bxr0QZ69L+beuKE5/yLzxNI&#10;R1F4/hwsly+CHjFchTr4+VL2bdfg3r8swv2fqaR8cOG5b9fyysL+BxIwUO0JtxLqEtPUi/nWAAKl&#10;JahI0kB/Ohbnn4zD6Z1nKEfi0ViQg4T9qTj4cBIOPZaO/Q9nI/tkhRp0InVT8tmbrc0Yctfi3L6X&#10;G3bfd58CZtmVK3tb9HoyQ/g8XwoBZ/hvg6ayqrfa9a9qXo3mNx1pSf2S6jfb1ADtgdP43Eey8LW/&#10;seGhz4bB+/Q3GsJOKZ22CHHa7m+nDKjDi9ssMCdYVRvQcW8z4vfRIX2U7Lu9l+ClQ7q9mpreAe0p&#10;Nzosdhx5LFFp3QPfv4y939HhGJ3Ra3VN2KQDRed4PTk+/pO62NjP+Er06zOSECXts/jzGh2lULF+&#10;zpWc/LE3eg59ZuYXKYHWF/zSbK8JHm0Kyi6cIdkYKX1q8MSX5DS0CS9/r01FTPY92Ml7c8Fb7EfW&#10;GQvv2amGmR/YTsvyeA1i9+bDnmVBs9GPV54oxZP3ZSHjaA3mPHZMVZlvLQU86l6q05K/E8jLwfU6&#10;p0r5nG/xqs6W1/0Nzs674bAZs3Wfy7pypfHQ448j9vndKLkQjbqsNNQQeEUXYsLgtZpg0erw2Fey&#10;lUbc9mkrnqFn/vy3K/HDb17G1YhcrHgbcY16qT4rHYXnTiP71AlUXb6E+sR4mM7EwXj2IiouxeHM&#10;rii88PVjePprx7D9vijs+EoOF7YJQ66AMpnTkgxO8NYSqJG7dztvd0v0FGR+uZaS5qb09qKJm5H+&#10;vC47WsqN5ff9jKOWhMFrsjNSZjwu9PGZCk5GYe/DKZQCZTj8uAuPfIG6/uv14Xg2de/L323D4Udb&#10;ELnDisOPlMBf5AynRU4OwJRci5cerN4Cb6MCwssPOuHOdcNfbEcEndED3w9fL/+rGSY6oxKyWqcn&#10;L22zCjOSykga/6k2N2N0hs+72R1U8ytmJA/CXFo/ExX1628Ys9Zo/ltLpXlQmnyLHLAnXELKobN0&#10;OCsp78JH+S9IPP57LeFw38NdBK8Px3b5ueGkY6c4l8NbDmYXpQOtzf2lOLqdwP5+AR3oKzjyiBVD&#10;Dh8mbeZbnUajAq9Oo/mQLyt9bqKmUkWV5ul7SJz9Zzkk+rmCVs6icxISXsm8FLeuOfkKDj72CHIp&#10;Geq1qWguzKZOInjPnYG7qFBNYG+pKEZ1ahae/IYB3/6ULSwhuNC7v5VIbZiI2qRcaCMPQLP3ReSf&#10;PgHnlXh4rtCJuHweTalxKDweh8c+fwn3fSwHX/p4Ee77eCG++LFcevtafONTKTBcsuAmzeCUpw7d&#10;VjNyzkcj+sWXD9++37Fq8zekHf5NAlxCP6M2MwZNBjQaDf5tERG//rM+d6vFcnXRQ4coOQHG2Gg+&#10;byICxixY0sm8X+LC/0s4AUnA+8K3WpET1YzxhlZurmZVDiTNRMT0Tzd34dRuOnYPShgtSFB04tTT&#10;Pkz5m2Hjd0V8P4NyIwV7vpONmN1kp4aAcnKk/kuiLRX5WXNRkZEfNCcnFUi8erOzVfXDkKYePWaz&#10;+82GlEgrqMby8tZF6d3Ad+HLTaVluIxvfbIK2//ZTWIg834rHDFR4H0opJKn9nIj7qPjrPS5OJpK&#10;pzeHIyQE9V65Z262/XQyX/xWEQpjargeNbeGjMY/37Jc73empQ1LvzJJkFrq5Easc6G1RP/2JebI&#10;BEWaZHPsof2I3vMCjj3zA1x66UU4E66iSZcNf34mKhMuoyg2BvWGYgXegLEEPSY93Fk0Tf9ixFf/&#10;Nhf3f64CL327AC/861Ey1FM4/+wPYSTo3NLs+HIsnLwq45IQ+0I22VqPf/pLA77wsTJ88eNG/LO6&#10;DLjvE4W47691KL9AYFZZID0JyuPjkHbyJJIjj++/fc9DJv03Oi0mNcZV8gukvGWEAA5Umrw7d+78&#10;mYc++wtykiX4ro08gryo48g9fQp5l2LhqyjHkV3VeOarfnUQ8+K3m5XujXrSEC4ZH+15dWCiqmmb&#10;6EenbQjxBwbIvDL9vQVlmlaV85tyvAIRD2VhH53SUz/IRFcFwdkdenV283p3F61ZaaVYAlN8/Nne&#10;cmM4gkLZIJ04W83G1+3Pe/u69xOfeH9pSkJwsSOoQlYtZaV48HNagrdShfyeUnkorwHvwx04+Lif&#10;foYXEQ/XYr8cHu3wqmP7A9KWi9bj4ONeHHk0HB3Ze38c30EhMk9YMN/Rst5qMz+gAAj8gis9PW+y&#10;1q5Kl6Sr0ATXod9u2/u2gFccoBPP774Qd3g/Tj7/jLrS6aDZEq+iITsLfl0WGui9lmuuwFmgQyPB&#10;1EJQhWxWBIskQaYIqUeL8L3PXMA3/v4CnYI0PPT5R7HjvofplB1E8ssXkLnvHC7vPoLd376Kf/2M&#10;AZ/6sBGf+r9G/MOfF+ELH8kj6+oJWqO6PvdXpXjia3oE8vS4Tk9WhreUXIxF+qlTm5ojkU+/Frxi&#10;6ufkhIdAkEHXA/9G8MqEocrLlzuzqOuTj0VCe/I4Lu19GUY+a8BmQm6cAfd/ugI//BcvGZPO1wON&#10;2Pf9TFiSKlX0JNxMu0edholDOkWvPPdUGo4+nI5j1O91OjtlT4CMXIQDj+loqnOQeChH5UOs3e5P&#10;wWuztxuD9a6LKtHmQkxsSHKMQy2Yo34c5wZtMOjq7ot9Y/BG8XlLL8UFpTv8Br+7qZjW8LPZ+Prf&#10;WdSB0g9oPSQD8OXvbMmGh+hwPlyPjKgaattaWolSFRk5uL2FV4CMHED6SS9SjmRR51+k3Ignc5ej&#10;odCJpZ5W2PW6XpNe/1fqpC019dnOKuumdFC/xd89UG5cGai2fvltAW/Uvn0PXeHixRzYi/MH90Gf&#10;mAAvWcdrKoPXaEB9kR51BQVwF+vRZCE4qip5WdFis6Cp1EiQZavuMlZNLh689+TKtz/17OTOr+zA&#10;2Z0v4/ijp/DKQwdx9ol9OPjAYcqCqwRmLo5sz+eVh8M78vC9z0bjnz96jsDN598b8PA/51MjX0V9&#10;ZgqGyikDsjMpIS4i8fgrK5ojR/7q9n336wu+0WcyqsJCELyTTjvaTaVwGIrecpTV7Sty91N/G7lj&#10;+3LU7h8in9peLEtBzFk4cmltCBpHoR7f+IdkfOWvTcpxO/hwGw49bMKZp3Iw09yq8mFlxO14vRt0&#10;XpB78iiKTp7Auaeicem5Y6iII4sfO41TO6Nx8BEy2EPpuBhRhYW2dtySBoZtdEZ5zcnRdH7+VVVk&#10;ejEmrr/WgdXeDuUIDVvKSBjGuvt23/erb7YJ+y2WtpvNXhUf9usysePbl/GZPzfgwX9yqKN8cTpf&#10;5gaUwoGIBwJ44XvV8Og9amZy6vFC7H2siRYjoI7tVXFsZg2id6cg4v7L9GVSce4ZB+Q0bZ73HeK7&#10;Nufmtlg11l+rTk29N0g8yCZe6urAsKv6xozL+p/vOHijI3Z/Onrvy+Mx+/dAe+E8TBlaVGRkwJqT&#10;DXepgYuXj5IrlykNtPAX5KI2N5OgtaLVVolmAS+Z0V+UjzYZxJyiweP3Pbr+zb9/oP+l7zy9lnno&#10;KE5sP4P99x/GmR178MR9kXjkn6PhTE9Dd1k2+sp1GDTn4fiuK7j3r6KpfePIwPGIjzgH89WLZP4E&#10;dJcUwZGaiAJKj/hjkaN0aP7w1TCXPvcbg2QoabMKLvQUAdQqo6gKdV7NzwDe47uf+cGx3c+MHH1q&#10;FzLPnoFdmwxnRvqr1sVnLkcjN0PykTRKojyVy/yIHFx81UYNeZXedz76ykqQe+IVxL34HPRRJ2Ch&#10;ZjadOwXjmdMoOHUa554+i+1fjMF3/zER3/7kBTz4+TTc/0/lKE9yYiHYqFo7SVvTJpr5vPh4Bd6i&#10;82fPjQp4ezrUCNshAqO50vyG4C3JTP1eaX52vlOfP+c1G+EtM8Cck47oQxmIPVKK574rx/m16jBJ&#10;cjRE78a8UI8LL5kxIslB04PoqxWpIKwredjtOPakC53WepzmJt37vSS89K8muHLqsNTdqvJJBumH&#10;eEwmVBcVRkZF7P4Ln6Hg+ho3sWTDjVSZl1267H+4o+A98PhD//vIM0+OJVHjWXNzMOrz8mFccGZl&#10;oFgmgpNxSzQyFfw0fHlZqEtPpblMIHgrKRsqFYAVkPlyDdSk+x56mDt6F5766p5bB+//4Ub8bjLv&#10;Y5E4vesUzv0gEl/6WBoeva8EeSeNlCNF6DflI1ScixNPZuOLH9XxKqCZS0P2yXOwp2pQm5GiAFwS&#10;F4t8Onuply+feO399xv13xgnA9zqCudPzFD7NpYZURQf/6azh+OPR/5JwqlTJeKUnn35eSTRCa3j&#10;5xq56D4j9TyB1FhRpgAs4G035CDrRB4d0nLKolL88ydK8OVPxOCl70bi4ou7cfapJ5Cy72UURb0C&#10;/TGZZxGJnBPnsf2+ZEoiHT7/kTJ84aOltCpGMngx/uVvk5ByMBs36xyqlVR9FiXZ1cvIuXAhVTlf&#10;uZlfHrTb1uXUSiqnZfK9gPf1NG9JZtrDpTmZq3ZDEUqytcg4d44b/TzKaanqczLQ46L0uViF736a&#10;2p1O20vfDuDww03osDRRr1PuTI6ohPMbbW04/7IVL92vx74Hcqhty1GtLcEL2+LogMch+tliWoc2&#10;3CJArwWaVDuAYLUNlUUFubpYzR8ECnL6Vpu8qm/HoLUc+szk5+4YeCN27vzdCwcPmMxaLTodDow2&#10;eDFG8I6SBSRbK0hwNpSXwnD5EgovnINbmwbL5ThYExLQxr9r440H7dVqgXVxF3DmuWdx+cXnUXTm&#10;Fe7WA3jm60/j4P27EL/7AAynTsB4LobsVEQGsJOBnNj1lSqc2mXCKztM+P5n7QRuGf7xz8qwe1sG&#10;QZsAR3oiKrig+tjzsGSmQ6/Vjmu12j987TOs+P1fklFXUsMmTbAlr8Ghy0VJouYNwavT6X6vMC2t&#10;pkSbjvMHInCO+tbJTeoqyINJatdobqtTEuGhM9pI2dBaaUY72b+vvACX9xbh63+fRPDGb37xo4fX&#10;v/H392PX155F/AvHkHngKFJe2osLz5zA4e1Z2PYZI012Gf7pIwY6oSVhPU9nVMKK3/98GWpTCtWw&#10;lmHKsprUJBgvx21mx0Q/F7Yo2Z8ZtFvXZHj1+kAXQtWVMOtyJLn7V38cuNoHyvKyl0x5OTDQYmTE&#10;xCAx8ijMl+PhpmZ3xF9AY44WvsIiPE3mlHyNp0S7b6tE/lkDnasAehxVcNDKFhHsGcfP4fAjR3Fm&#10;+34UnDiBi89H0n95jmS0G6ef2YOa7Ax49QXo5WfEWsiBkKfUmOwsKPjnHqt5fbXFj1XKlhDBW5wr&#10;JYd3CLwlmZkPhqqrFNtKYw0JzUjLoD4yWWN5OZ0VygKaTdOVODpL56lnr6Lw7GlUkgEFvO18gGYC&#10;N5/gyiCD5dHBs0ok4dJ56r7DiCHrnnlyN1IjXkT+scOoTU9AjyEPlfGFFP9mvkg7vvG3LnznH2qp&#10;yVw0pxWI3JmL8supMCfEo5hsa6CTVpGSjHr+npykpLSffAZ3qub5WzIjQqqGK0wIGvWwU/aUJ8a/&#10;oWzIvXIlMYvffZb3FX/0MCx0SBv5WX3cRRRfuABnago1bzTqKZlE27eTGYNkvjaCWzK+so4LMKPm&#10;Pv/RB5seunc7zfBxOqWv4OJTR3Fh1yvcmJRAtCDf+WwJvvc5Pb796Wx86eMx81/8WM66RFS+9P8M&#10;iHlei6Y8LcYqStFBh7c2Iw15/J3aqOPqiPhatfWzc83+NTlWl5kbPm4e/dW4ut2vkQ06reZDxuyM&#10;SSvvqSwnCyXJScimfCm9GIM6bYqKDEmGnF+Xh+asNBzfmULGr6BP4qD2tVHKnUQZCSX/9EmkHzuC&#10;wugoGC5cRNr+s0h+6SiKo04h8qHD2PGFA3jkc4cR98I5eLRJcCYnoDIzEzU6HVm9Bq1Wc3LAZrtv&#10;1t+4LnWAi24XvIW5KExNdNyxSoqgw54l9VmhciMmqa/kNGyptZmUb8Ygmbizxon6Ej0qrlyCmVf5&#10;xQvIO3UclWSldkc1QrycaanQUytmHT+GYr58YayqhKswxJyB7lQkCo9HIpXMlkxHsJjgDlAvdxbl&#10;oi4jk9IgDxeeL0EmHYX8U0WoTS1AQ24SSsgWuTR90gtYx++uSEuDrTB/WafRfPrHHJTe3t/sLDV0&#10;L0j7/8YGDFH7yiCUKi6i4cLZ1wWvLlHzw7hD+zfO7HkRydyINi6s6ktQVAgdTW1x7AVYNJdRQn3t&#10;lxnG3NytysJUoY1g7izSwZF0mbr9iY3v/uOupchHnkPaATpnuyJx6amDtDRHsO3T56CLTkEj2bCZ&#10;wKpKTMcjX4yb/MJHY1fu/Ug+9j+SwPd5UT1fF9+v1MxVJWmQFnVyQRsfrY5cJ+y2lzb7ulWz7DEy&#10;f01aCoovXniVebWRkf+f7uLFQB43tzU3F46iIlRyEzq4Tt70JPoeCSiPj0U1fYuWSisC9ElqkjNx&#10;+LFKfOfTDjz0eRN2f/0lXHh6P4pOH1c63aW5BOfVONSQgGwXYnCMzuWXP5aOf/5IAr748VQceTwb&#10;XcU61XzQw+eq4O8tTk7G1cjI9PlA4J9Gbdb1ORLadYcNVlrMoiuXbJ2ddwC8vVbrh3vNprkgnbFW&#10;LriMT5JwzYTLiY5SI2nfjFayrluXAxOlQvmlWJTRCxcACniFeb1kAw8XoJlM5yZT1nNRHXzwcurH&#10;UgK5ShMPF3dp1aULyIw8gNSDESg+9QocBLeP2qwpP41XOjVvNrqpKRtz01BI8GSePg09X14xrwya&#10;LjOZsDwvr+Inn2G5re28jLOalbnENdUYqDKjgc/ioMQwxF/4KfBqoo5/OvFs1EbaObIqNW0bn7GU&#10;95JPE2uihMg5E6VODy1cdAPB20S2b5XJk8rKhDer8VIcDj/+GE7sfAEvfmsfjj38IhKf34dLz0Qi&#10;5cVIPP7Fi/j2P+Qj56QBTbpiDFt0ZKsMfP9zedS8+bxyEbfnNOwpVxTbeql1JfldwnLaS5fCTVXu&#10;2fZLw1WWemnDNF1jR2uxHk5KNlrAOlNsrDqkqMhIjaqndTRwo3Jjo0pfqGSOX74zPZkbLAHGC3xO&#10;mngZDzvETTDutKIl14AdXynC1/42AQ98/oWRZ76+fclGudCWkQxvsgb1BHAtrdLRR9Lwub8spkYv&#10;x7c+ZcE3P0mn7zvZaKHDHuIGbivUKT8kbv9eHH3mmZOhEv3Dnfr8DZkSdNPnQQVBbUxMjLgjssF8&#10;5cq+jsICZQolc1/aGo2aK9BTWkz2y4KND+IiCNy52bBcvYQyLmo+dWsxvWnJMGumGW2gqXJfjUdD&#10;ogaexMvwpVxFI50s09lT0PPfWgh4T5aWJixVMXHeyWMwEPyGMydhiTtP1k5Sf+ciOE2UIrnnziKF&#10;YM08dRI5NFna48f5M4rygbIlM/Px197/Wmfnny13hBYnpHdufZ0CbxeZt5xArOH9G+iwaV4T533x&#10;/vs/mnI+usddUgwpKpXohLRZ6qN1qeMmrKDmzKNTmk82Ljkf3nz1ZGPR9SIb5ECmIP4iTjz1FJL2&#10;7YU+6hiin96LF771A0TveB7ZByJh5jPqz2ZR61fiXz/lxM6vVOMkNf2+Byz46v+zUM+X4rufLYb5&#10;ajLBmAgzGb6cm6E6MwNFaWm3tBqNYt3FYOueyXq3at865qBvYSyCg+A1xsXVhSuFI//ampV501Ne&#10;BrfRqJxqiQp12G1oIil4tckw892X0nkM0PlUnYWkHQCtU5+lGPF70+hjHFj/1id32p/+6gvzl5+7&#10;Sml3BQkvXEZx5GWceUKHf/1HC771D3Lkb8L3PlNNSVeFgtMl6CzJI3jzKHXyVY7LlaORt9Li4u73&#10;5+d09xkKVB5vH/0EKzeRrUD37M8dvHIgkXv6dHk7wdteyJvR62i+ClXr+C5DIVkhEdbEKzS/Cagj&#10;gGtoAqSpdPbBfeqkrI2L6aXUCHHR+2mu+vVFCHETNGWkoj0vE1182RXclVaa/5DJqA43xERayMTu&#10;9BR1VSZcgZEypIQas5AbQ0c2zCBgU145pvIfck+fQVGMaOmTa5nHj1spGX7rtUfYG/1dGvR3Y6zW&#10;iSBNryRhd5pLFWO76GGb0hK9Ua8Br0mr1fS73RikphdntNthV3rdaxJtb0UNnRojN1T2iaPIORaJ&#10;Amr4OjJau7Oaz1qKQj5PNjduITeYHCHruQFzjh3Ehd0vQfPiy8g7clBtyB5jDjxpOoK2DI9+0YZt&#10;n6zBdz/lwmNfoMZ8NI+yJA1Wvotisl0pv9PEjd9I0ihMT1cNVTAz85+X2lqujXKDTfI+h+0WOAkE&#10;B9+ZKSHBFbv7yO8lHz9VW2MoQjUZ2ZQvkqEQ7Xz+LprrZr7/RgLYRBlgOHEMzqx01SBvstGrOvS0&#10;WitgS03EiV3PbD711R0bJ7Yfwfkn43H80VhKn8tI25vEtStE1VU94l/Oxnc/k86NWIYLzwnB5aKN&#10;v08IT9qyltKRT4iKCtYZi+I6ygzoys/BlNOGzkoTqngP1XeqP29+dEypOAoh0r9Md+8tLURfmQC4&#10;kIyYjEq+YBt1mPXyRZijz6CErJl16AB17TnYKdbNZMzW4nxco9wYpbzoJmDbpQU+nTwZnj3qcqCp&#10;IAddNgsaCQKJ/0qsVlpG2bn4pZfCzpFozPzz1IgxdBJeiVQaN5e/L/3kyVFtVFRy6vHjX7htKl89&#10;wzfqPzzpsN1Y9NZhjGa9iy9uoLIC7dwoCrxcsMqsDK9VE5YNdr3+TzqdjvFemv9OGZItQfbW8IhU&#10;Sfpup4Nak5VB3UfNS7bKIRDt/P8hAlx6dVUmaFRebCZ1vZGM5iRLy+bT0cLIiNQCvpv0QxEE8yHU&#10;EoxthZRAefy+K9nIPZWPglM0+8l6SqRUlF2N5fPGkH3j1bOWSr1cvm5ZG6/5hNzrxmDvUVDrdpFV&#10;u0wGDPK5TGRoOwFclZlpjdr9zDNXjxxCBh1oHd9nOS2jj85mu53g5dVKMmqkX2Hg+yzh9ztoHXvc&#10;NQq8fdwQtcWFuHTwAM498ySidvwQ0U+8qE4+cw7EIf7peLyyowQtunyMWnJQGFWI+z8rp6YltLyU&#10;d3TCZLpQMD+P1vgKUo4dXU145ZWiFnPZrSGRJqVFqmS/yWpS78+cfOXnD96d27b9VsXFiw1dBF/3&#10;FuP2lenRX16ENpqEqiTqKGomAW8lX26F0oB8GRfOk534ZwKujMw8yB024bBizGbCqN2KBRlKIq2A&#10;2lsxF2jGTGMjmc6lhnvUUTvXkylEj5bHXyKDnUMRF7GI3yVX1pkzBO8r89rTp01pZ85sp2PyO29Y&#10;Wxcf+9eOlMQ1YYCG3OyWxgKdf8hm5u/IRQEBWMsNSQeG4A1PwGzQ5R7ppPkMUE70mUpVLy9p/iH9&#10;fYNkvSZaEdGUdgLUGnsOtXm5aNnSuj5qSWnU3CTyhtrfRUfLGnsWpdT15dTyLkqfWkqs4rMnoT2y&#10;D4W0HGWUHjXc/P68dLTqM7ipM5WeL+L3iyySw5b86LNKFplTklBVmJ8u9+nTGv9wxlU9dIsySPIa&#10;ZGawDACUYX1VJBRzVkbPyeee60nk70jl+zKkp1IqVKmQZis3WaezCo1kvxayYgnfqYM/myh3Wist&#10;KvzpMxiQdvIULu7Zg8t0WGOeegaHH3wKCdTs1ZRKWYdTsONLNjzx5Socf8KMJ75UjW/Tcuy5nwSU&#10;laemXYrErOJmTjoSifh9B+VAZ3SCTv+g3Y5BWsCpehfq+a6r0kWj3wHwHnnqqf9ruxK/OFxRgh7K&#10;hK7iMIAVeLm7BLzisVclJ1L7Jir9a6IXWyzeOFnSSuYMcnf1W8pUu8tb7c3heV4yKISmXI47b/j9&#10;dKSaVEJJC1+en+aqlkxfX1qCGoLYxd1bSQ9ae/rUZvLx437N6dPHk2Nj/8/PVBiqidtuT0/d4IWS&#10;q1fPO3XZn6fOWhOzaOezqFPBokKvlKncd9+HfqXs0vlmsTCt3EDSt6ufAJayGAIf1oTLZGot2mkh&#10;mnlvcsARqnGoq4Vevjc7Ew183npu5npuZB8tSC0BXHzqOJntFGVVmiqVF0lURuCLpRL5UBF3gY6Y&#10;Ri10SSzZlhYriWBNPXEcWadOURpFoTCapp2SzK7XfXwrO+v/OFOTl4MFOjTkZZpaSvJHpR1UIUFv&#10;o/RK54a/SL2ddvIEDHTwJP48QNkkbbnatmSDWLtOkkUD37W0JW2i/mzmuxcHO+tsNOIi9iL9eCQy&#10;jx5C9uH9yNhLKch7qqOjHczVoj7FiKOPmwhgqwJt/Eul8Gbmq26ZDfR1CklgCZFHkXDwCC4dOBDq&#10;NBn7Rpz2ze7S0vmQLndjktbQmJSoBrqUxcf9/MF7fPeLH7YnJi7e4K6dJHsO0Tx1CoCpo9r44mz8&#10;5dXJciWFF4D/vzQuBoWnTyL/5HGYkhIW6ORYPXnZM12WcgzRCx+hNhyusWGYmmeCol1GjspsYMnF&#10;7aPZ8leUwUaw1hsNaKDOrNIXjBQmXE2PORb52aioqA/8W+4/UFISPUqwBQzUfFrtw9xIHxtw2Fel&#10;ItZRkA+3Los/dQLe92kiIz/oSkxcEFMX3JJIPcYCavsC2BMTaP4uE8BX0c4N1lXrgJceu4X/vZYs&#10;3mQqU9PTh0pL0VdcpBawJZtyguzTSHMsABWpEqD2F01fSWvkpmVxkaXlOw0ErZ7WpeDCOVWFkkgt&#10;nXs6Sskl+hzIPn26NTc6eserOdSa+K/bUpJXbWTjtJjof20zmZIWgi0qx4TvC6eefw5px44ik2Az&#10;0wr0lJeglQwtzUUGKAm6nQ6un7Bjjvr/Alo/P1tXVkqZl4GLe/dSysTBdOEs9JQ7xdTt+hORKD99&#10;Ck28/xE6szOV5eiiM1aXTuvDd9BVQqmQn0lrGY/0Eydx9dgxaI4eRXLkMcS8HLFnuLpS319p2ahO&#10;Tt7eZjQkDtfYUUS8uMm+dn3unQKvZuEmPfQZaUbcVI9pmv0egkHMgmhSkQtWsobE64x8+YX0xOW0&#10;qyo1adFZUHCvdFh0ZKXXdROU7QR9Fxmri2au20zhzpcqZSsyjfJ6sw9BfrckbUgQPfncuU7NmZP7&#10;Io9E/Ld/b3z6ht93El1BDNVUr9t1uk9KGc+gr75rMdSmQm0ObQocOp2Xjt0vpB6LvK85K2stRD3e&#10;QZkU1vZ6/tSrwwjRrpVkMRdZpZpOUf6ZE9BxQfOOH4WdUmKMDtMETfcon1My27q4KDMN9dyYAUgq&#10;ZjdB38b/Xk1mltCXnZu+4rJYqRgUU5cKUwl4MwmQ7DOn6ZRGTaWfPp2YeebMN6VS5bXPFTKZDl/j&#10;Bmox6G9FRkT8bshq3ivlTS00/WW8z2Rq3UyJwpD15RCin/6JONghC987mTdIppVN2k3AdtMySg6K&#10;LZ9kVFiIVH4ujxp4mBanWxwuyp1m3q+LktBOxzpAizJmNEJG9k7w30g8WyyVHM1n0EpcOXwECUeP&#10;KeuRInkcew+MRB858r8HHdUVN3x1yIw987DfZt497fdu1vF7arjZrdnZdwa8zsSEhfnaaszKLAFp&#10;/dMdws3Gei4qTS71lYvmUAbFtfL/u7XJsFy+jCLqXVtG2rwuIkJ5/sVxsTnjlA2iy4Jc1BAdp24y&#10;UTtZfICO3G3w+szlmxXZGTUROx//BkH/G//RRKJbbc2npc/tsMtp2jru/aXh+rpaGa6SHxMDC6VA&#10;pTbNK3+XevzI40NkJ3FEuw0C3CJ1CXhraNoqE8Pa3kIHqujMKWRQt2Yd3qcmppdQP0v8e5K6fspd&#10;jbmmBlVIKr3ApBGLHI2KVPFS6zVIfjPBIxEKc0oKyunQlPM7JaqQfOL4Ghe9TBsT+8ybSaMln2cv&#10;BjtV073Y++775V6P68vzncE1Z2YGcmj1kg7tp9Y8omRHW0G2avzdS59l1O1EI5m5llahV/JMuGZW&#10;ypgMauPyrCyYcrKRRLZ20FkeJbBHyMRDQjZkaX9KIrxk3Tq+sy5alm7KDRmIXk8LoqNMSThyFFcP&#10;RyLxlVcUcOXKodzRRB7JkHu+7m+wLXW3oUGv+0LAav1/c6HAilgtMzVvmUbz8wdv7IsHPmy9fHlB&#10;ZqfJMJGV5npV2bva262qc4dkYmJNDYY9dapmrLm48Lo3NxdWMZUZ2h5tZKRyppKPHYsYsVVikw7a&#10;df67AasZIbJugAsoU24mPLWYbw8gWF15Q6fR/P7PK2l+psl7/FZ7y8I1l+vTt8t4+upcJ2TEqF2b&#10;jgoBb4pGgVcXdfKha7wv6UDTQ5CF9X2RYiyHMC+Be9s5LaVp1+7fg5S9L6GMG9VD5mkryt+U9vjy&#10;HDJbTMq655SW9+EarwleIRUHNqGCG8FDCdHmsKNajpHPnW1MiDp5Oj4q6h9+lufaaGs+KvPQQkb9&#10;Q6o2TKv9yLDbtVrPe847E4W4F55F6qEDKKHf0V1SoAYLCgClD6+HgPFxA7VbLaihj5J++CD9idOU&#10;G0UouKqBOHkBXTbGzGUKuNcpK6QvcSv1fg8B20onVWaNyHsovhQLLZn6KtlWI8ClVEigVJDvyxPn&#10;+vy5Rm30cVUCNNfS6J9t8QVhMv2yMT7+473VlbeEECoofcruRLQhOTLyw7qoUwvXqy24Kd2xAz7V&#10;GESVo/Aar69XoB33NiBUXe3uqq5OuxFoRn25Adkxp3NePbGKjPxybZZ2Vap2pR3nRlsLFiUYzg0x&#10;RG07RVaWQHuXs+q6TqP7rZ8XeINW6x+M2e3/98dMrtO+b4GgqtTQuaTkkVCZ0pHRsQ9fl+bQlC4z&#10;BKH0AZO4tjhwDr5gq8gGedk09UWnXkHxuTMoIVtmx8TkGK7EH2/IyVpv52J3UhL1cLF7rDTJ5lJh&#10;fVxrasQUry5qzeYKEyopPYrTUhaNWVlZV6Kivrft3nv/TVZmpbX1S9fczmqfTvMH6gg4KuoPx3wN&#10;XQNOO7TUy4kRLyNXckT4fJ1kRzmmbaeTFchIIXBL1OFLB5+1LOYsWfoAyjIyUK3XQxcTTRY+grGS&#10;fIxQDvRzMyw0erFM0uknmFv5XTb6NhKpkfyKbMqLJDIt11cBN5sSqJz+iiE9qcecm/lIr8/3gbDF&#10;u+cXxxzWV8ac9qe2atl+e6iutrk6MVEV2VZnZ94B8B6P/HDhpYsL0n59VdokySA+menQ5MGGvw6j&#10;dW6VoDNIADt1BTs8RuPnOqptqKMeToo8kvoa8P6x8eL5+TkyLMjY0ksW3UFsBpuwQCdNhvnN+Rsg&#10;ZeVRP6Hvft6XW6/7fGdZ8UY1AVmdl0PNm9cQG2v6Fe3JVxJmeO8C3FV/vRr+d43320amsWkuq3i2&#10;nQvToMtTJ4YeslBpUsI89egHd+/c+V+q0lOvDav4MOWQaF7Kok6CWaZKjlMyTFM+BCxmVGjTbp47&#10;eDCb0uhv/2MVLbof62fbU1VpbS/WI5FMWvDKUVTRcW4jWw7z9/dxE7Zok9CSlY7mIj2k9ZUk8KRF&#10;HkHRpUuoLS9HjcGIlKNHUHLyFUxx012vcRK4jWqm8yxlYogWw85nzySzZ509jVxan9xz0ciKOcf3&#10;oIGd+thWkHvNVVZyJmC3/8mbV6TofrGtpLhC8jkq6bSa0lLvAHijj3+4ODVpYVnNz+1WzTqk2hSN&#10;dVhrDINXgFudmYnYiAPfU4H+7Iz8vNNRU1Ev7n41OUanifrN8viL7iHqQulKKG3u1ztbsNbSiDlx&#10;BgnemzUOdNttM9SldxS8Vq32v/bYbf3urEzYiwph0+kaNBrNr2VHnTJIsshstRWr3lpsSHOSvh7M&#10;+/1oo/broMMlR8QD7tqNDrtNZ8/N2kw+cWz43nvvfb+cRBqvxNVJt/FbTX4M06IIeEOlRWjKzVKO&#10;0VTAj5F6j0Q9NHfiuVqMxtPtJcVIOXYEJlqF+tRE9NFqjFPr9uVn0/FKhF/SKc9H01FNR0kcrUZU&#10;lJRLLVEuzJRlZvannjgx05SjBaTrJC3rgpouZEE7ZZEcO1dzIxfEXYD+0nmUJ1yFLTcbLqP+Bh0v&#10;f12Z8RW7yfShn7kWUK871Mf3JOHQkiuaOyMbCs7HLMzJXLHOVqzw53prEzboXEmPgBkySrexBPrz&#10;F6A5cuR+FVuNve9XoiIjfgqABTHRhRIvXZOZtmooc6Mq1b7hIHitFbhhs1APO2aWxoJ3FLwCtCGn&#10;vVrmPLj44ipzs5qiIiJ+PefECf0k70NGry43erDeLb1wKXOkTJ4Sp5+bVB2bVlrrxOxZEzVfj46I&#10;+PN7tppSZ546dWaKskD63UK69rQE6Lw5paEGRspLMd3gwSh1ryEz8+KdeK6AqWyXdKZPobPWkJKA&#10;FvoTQ5WUQNTx3fk5GC41oo+btUJzZSn1+PGXubY76Itsj9q9+y8it+38XWNk7O/oU1Lq6nIyFKlI&#10;ru1srQtjplJ4kq/CQg1bkZqyUnDpYjDv4oUSgv0Vt6nsa70u1+93mky/+m+931638+F+l4OaPweJ&#10;x4///BNzkg8c+HBh/KWFmRYf5si40oFwTTot0ilZp8c+TzkxSDPp4q4keJ99E8D8gj45uaSW3uyN&#10;epeSC+vqlI3fQdlww1mNRRnL5PdeB/Cbdxi8v9BcaogZ4IuzUDpUJGi04rHnxl8oklqwTVoYaYMq&#10;Pbw2mz3YbKyFZKRJvkOfqwbVublPvd73EhDPNOlyNtdkGmR3SLUjXW9vwhI3umjpqSobrgeaJEHm&#10;0p14Lrv0ITYWL6Ue2AsfHTEpiRoym7Ds8WCB971Cp3qdunusvn6jRKf/wk9+3qjT/nd9evpIXW6m&#10;mlgvY7Gm+D7aKY+6yeiif62pyWfk1PXncb9GrfZ3bNkZXRUpGmiOR37hjoC36HL8wmxboxo+vUDH&#10;bJ2LIWXWG70hzPPPw3ROpL/rlUOHC94MMFa9vqRTxqtKi6GhbjVCSfoXSDm3OAQyFXEx2HrLpNH8&#10;7Z0Er1z6+Pg/MSclzOXHRiP2wL4fyH/LuXi+eLC+VhUGrkv3RD7vRlMdtb0b1yUDyl4NFzdf/KFD&#10;j75uuVDkkY8VX4hZkljmpvIPwhtUms1Jh/BZMuANKbws1t8R8EpRZcLBA9rM/XvRTq07abFgvMqM&#10;derVTT83IZ9jk/cj3TNLtWnnf3KMAcH7OUN2xmYL13IzQCeNa7tC0lrw1WOB8nCFJNNmLC74ed5z&#10;SXz8FzLPnHlWmvDdIfBeXpgR8NLUL0p7z0CjAi+GuhR4x+idd1DMaw4dKnwz8NoJ3g5JMaRWDg/J&#10;7g9X00qDPZkWSUdusbUF2bGxP7jT4FU6PCbmW5cO7Tuxbdu2DyqP/diJ4m6nTU1lXOTzyUw5kTXi&#10;pN701qHfWKwSba4eOZh0z+vMr0iOivpIwfnztzrLDAr461x4aWK93NKEWWr667xkmHZ7leXSnXqm&#10;jNjotHJq0iFDCX9npeoDtumjk+yXy025RvD6G1GUmGgV+fRjR+m67E+XaNNWA6UGbEq/X+kREeQV&#10;aIbE+RckC8xYPJ2t0Xz47Vifn0O04fiHS1OSybx+3PA3YJHmR/SQDMMQ8EkUYlJiwNyp2hMniuWk&#10;6o3A6xTwVldhiiwGsnZ42HMf1mWCu8yJCLWpjoFlP5GP+7a8GN5fJu+/t9aO+fZm3Gym5pMu6lsN&#10;Suap/4ao/ZrpuSccOVL+kwuvNkOy5qM1JcW32irKsBri5zqlA3iHaqm6KHOX1WinLv5dyx0Db1FW&#10;eqGEKVXivceFeW669YAPm031BC91fGszlmjhDPHxlp/sz2ZMTv50+vETqx46eZI0JYSyxvVYpwxa&#10;8tdj3lmJa9bytU6r6f+9a8BblpqiwHvdzZfhdBK8ZJTuNtUoTcYoTRC8s3xBmVFRk1G7I/7oDUza&#10;L/RXVhZ30IG49lrwknll0sxt8K7zxc4EGu4KeHPOnCnuo8abD5FpuFHFwojZ3+wLEcw+DFWUYooA&#10;0J46Vbrtnnt+6Se/Q2ajec3mW101DtXdUs0kG+sjgLtVx3KZTI+BXpmLHHunnqM4I61ASvClK9Ac&#10;7/1WF5lTZrRtAVgk2q2OdgmPXaeP8n9+AryfSjt2bFWy+mT4+JrMz6BfsxlqU5+TFvxLLf6NgMm0&#10;/d0B3ujoD5dnpC3Mkm1lRNJCjVOZQ1lQmRMsi3qdwv56cwN0ly4uxEZG/s83Am9XRWlJeykBQGdA&#10;NK8aZyrM29Mps7rU4q6p+G/ng3cDvAXx8cX9dTWY56LfpL5bC/iV+d/kvcqJ2bhMsiEDZ5w8OR4V&#10;EfHfXw+8DUbjrU5HNVZaG/l84YmXCrzt4darMhd5trFee89bjM3694NXW+A1l6rZx3OUebdkECAt&#10;ABqpd5sawuNkuzvlkORW/IEDPxbWMufmfjUrOnq9Sa8DpIU/nWmV/ddHyyhzlAl6GQroyM+PfleA&#10;V5+d/GFqoYXrIg+sFnqtTqUD1cKQeZf4kDdkkB1flKMk72Zycvz/eF19qdX+f3W5OYMtBQWYIgCU&#10;3t2SDTJpRrTVSjtfNF/sUF3NK3cTvFKgOVNVjVUyzQbNv9yrHInP0luXqIvu4oWl2Igjf/pTGz0+&#10;/qN06G7JIc0KN7v0Ef5J8G7SHLeby4cidu78wJ0Cbx0dLgGvcrCDLcqqKYdtC7wiCQIV5auaqOM/&#10;NofDWlBwxpyZiV46lpuhQHiQijivMhSQ4JX7lx5p7iLjyXcFeOk8/Vnx1ctL1yTD3mRSMdl1PogM&#10;f5ap5LKoN2X4BkHcUFF6Mz4++nXBq9VoPmRPT7nVlJ2Na2RqGXa3wUXdlNld1ITygqWoU4ZRN5SX&#10;VNwpZnoz8BalJhX319dQHtVgxkYAipcu5n9Cpjp2YMbjpqQIwF1SuBAbFfW/fvI7TFrtX7gytLdC&#10;5gqa6jbFWsoxHerh4rerzbnZ3SFx4rGdWwlLP/coSkqK3pWbo/KkRbvLkfuqyDFJqCJpCHhlMGHQ&#10;bkP2lbhDr/1seW7ueUmJHHPTKZdokoREO9rUdB8BrwwCx8AAdXDbsXcFeDWRkb+bE3Mq0G82YZrA&#10;vVFjVz1iNwlcuaRx3HU6BdfIWI583aJGo3ld2UCT+n8caakLgZxsDFdWqNkJMr9AQCGHAcqrDfF7&#10;OzvgKyoovhvg1acklfS67JiSEaO8VmUUrYTzJoZUPscNbroFAsJvKVvLTdV86ye/w5ad+UhrQc56&#10;sJwOm4QCb4NXIiqqSV6bmmbZXl09cqfAq4uP09XkZhO4rapK5Zb4JiSITdlABK6akUb2HPZ6oM9O&#10;2/faz5ZlZ58L2ioxWV8fBq+E+iTqIpEg0bztMsGnn7KnMfntXp9/F3jVydGZUyVdNjOFfquSBzKU&#10;eZ0g25QX0RpQjsxAmUGSK0a0Wu1/fQPt/L9r0tPn23R5GLFVKJMkg/ykm/m6jPtU3Q9lPlqbzAB7&#10;7m7IhqwzUUUdZJ5pyiOJy642+cJO1+SQmtg4JzN9uZgNxuIlbXz8Tw1gKU5OPNWWL6Xe+eG4NTWi&#10;zL/YfA14NzpC3AT1IzM+350Bb7LmuXpTKRb5uyRneZFrpjbQeLhyZYXrJrLhemsz9Nq0I6/9bGVB&#10;wbkhsu6Ex0MyaVHjY9XV0oxlmRgq4O3pQchmC27btu3X3xXgzT4TfUDOoJco/OcoEebFBHWEj0DX&#10;mhsJXgOG6eHWZmcVvdGO3Hnvve/3lpQ4xqTS1VOjZvAKeKVD4TK/Q07Z5mXKDj31Cat5x90wS9qT&#10;J19uKy3GHOXCjNulZhOL5lO6j9JmoqaKG88Ce07WcnJy8k/l2pampBwNqiprnWoAIhl0Mlxb2FvG&#10;lK6GQnSeOggG/yR8vt++E8+QrdX8ba2xcPkWgSujuhYkJs/fvylT1kkSi230USgpBupq13KT077z&#10;2s/Wl5Scu+b1bYF3C7iy4Ug0kv66FAop5p1qaEh89zDvyaiH/AW6zUXqWokuzEu0QfQqwbvMlzNk&#10;NmKwvBT27IyiN/uemkJdkeS1TvrDI49UDJXXPE3YLEFxg47OpNW82qDL/sLdAG/qyePfrc5I31wI&#10;tapQkzzvOq3LZpCbNNCkSqAGyoywZ2T0UB79wU9+3qXL/FKHybjaZy1TPQnUdB5+j4ScVlpl+pAP&#10;a3Rurzmd7n9PLsDPckVF7Xy/KTd7RGoC1cGCuxarneFRqusErsx/kB4UoUrLkjE5+cecTnNycuxE&#10;g1elucoosBU1HitsDaX75C3xAYSsLKZ3h8MmV2xkxB9bE64sSqBemhHflCEcNIWbHQJeP4YrjOgs&#10;1qNMqz34ZmbZnJKoH6+vw6QaaBJeWDmpu0lAy1DoOWcVRisqZmes1t++Gy8nKiLiD2xJiYvzrVun&#10;iSpM1gPQ5K9vPafkcTiyMwyvxzy65Pi/aLGYb41zkWUgtxzkyAaVBKYbTht1NKVXrR0D5YaLd2yB&#10;xfHMSs2SI+B5VxXm65zqECjMoC2YkeEllAH+srKA+DOv/aw9NfWhfodjfYSAX9mSdRBpJ02rGz24&#10;abdi2mZe92m133nXgDciPO6zb6HeqVrhzzbUhiMN1HNLKnhvUMkbZZna773Z99hSE3fLgEGpLNgI&#10;toaZVyavExjXXQ7M0EnqNxiuB9+klP1OXvfdd9+vVCVcrhGTP8fnmuMmVWEy8bZpYYbNBvTJEXFO&#10;dsk9Ot0v/vQmP/KRuvy8xQlvPW4GmhR45flWJSuNkugGn33eaedGz794J59Dn5n67ABl2Bw3zHyd&#10;Q23AVervTQXeBsxSNvhNZYafshza5E+FDMVr/SIRydybW+CVjus3qf/n+X0DhuKlao3mo+8a8Mpl&#10;0VzV3XBUYrjcgFlfnYpfrtJ7lVFIAzSnHUYDTNq0h98UvIlXHm3n56XEfaM9PLxavFkZNzpVR0a3&#10;V2OotKRE6szuxsuRK+fMGc01SphpOTWUnAA6bOt9XVsWxqC6NFZnZ7/8urp+27bfcmdpG8YbPAq8&#10;m8K8fD7x3CUiM1tdiQmLaaPTWHBHmUubHP9Jn9W0rI6HCV65fxWm2wKvOGsjHveBn9LLxyP/uj4r&#10;Y16arSzTWgh4Rbcvy6hbfnaR76StIL/ldmnXuwa8madPHx83l2GEmk8WdXO4D2viFNBEDldZ0GOt&#10;uGnSav/0TV9qXPQTTVz8KcqGDYkZtoeZ6SZN7LUGmjmnAx36wpS7BVxl+mNjd01UlGGcEmGUZl7i&#10;0NLPV5h3hFq2i45pSWbqE6/3WZCNa9PTKkdoRRYkLVISutvJvK1NmKbWnZZheabSdU+29nN38hki&#10;oiI+4DebeiS3d54yRVq6yunlZkebAu+Ez7s54HI99JOf82k072/VZTW2FuhUga1odrGO0nRF/IBZ&#10;Wo/GzEzrtm3bfuldBd6CuJh/HTUZVTXpda9LhV3Ek16g8zVa48CArXLqrUagRh+J+Ig7M2NRJsNv&#10;ylGjeOLtYeYVR27W5UQgNyfpboI388yZL7bl5qzLRKFRawXWh7qV8yIRkTFKph6LZdWkTf3yG8iO&#10;Xy6+HGfu42aefxW8AZUjIXPTZqTvWXHRoFUT+9/vdNiv0Vyaec3jxhSt5UZfp4o1i3wYIvvTqZwL&#10;Wq0/1U5AnMhgbm5TS14urnEDbkgYU8BL/TtPorrmcsGdlrr/bq3Nv19Hxcf+RW9xwcywVAR43Wqy&#10;ujzYEhfmGs1kyGKZlOqCN/uOXqvmA/Xa9OsjBLuk26GN4JUXQ30p9V3jjmp4MtO+fzfBe2T37t9v&#10;yEwbniB4x6xmmtwONSNXoiqTbhe6Kytng29SpmTVxEd0UkbNy1A/LriKZ28NNrxBJ4q+QfvPOir2&#10;P3JZ0tJOS8WvhDAlTCYyb2OwR3UAasrU3ghqtT81wETkWnNuViqfD9O1NWoc7HqbHwsBr6rl660o&#10;hy0x8bl3HXglKF2fldk/aqnAdT6IVA4Lqyw0NajEnL6amnzd6zgxP2GSf8+VnLTQU2HCSnd7eIp4&#10;V1CF36abmzBA8DZkar91N8F734fu+9Xm4kLfOFl3UFIbu9pUTFpkw6THg6Ha2tkxq/X33ujzrrTk&#10;H7bpaXYlD7g7pE4P11q8ykmV3hQt+vz8t5qx+/O4nLm5j/VVlK33lxlwS3JRRgcUeActJrTkZN3w&#10;vU6oT0mH7Ow9HYWF1PxOWkVuPDqbUvkybC5FyKC/VZ2c/P/edeAVZ8RXrB+e9HowSaaV49KNgS41&#10;8n6WzslIvevqzxCK+nXblSuNncYSrAwSuBMD6uhSnJsZXt22yrm7+XJuX578vPNicked1ViVOrau&#10;dizT+ZrkJh3xKPD+pzf6rFlzZYcvK31zQmbrSuLRGB3bYBN1vhc3aWm6bdYDb8czWHW6TwQNJSsD&#10;5UaVeyLg3RzqxSA3ZSvBG9S9PnhbCwoO9ttlrrIX0hcCA12q9GuyoR6T3vqF+UDgf77rwCt6rr3M&#10;UDgj5t1Xj3XuYowMYIWerHQbH66vS/xZvqchPT2xo0gfPnPnwm4O9JCRmnkF0G4290TdhWPHn7wq&#10;EhPPT1HLS5MQmQ4pCTYrNL2TjT4+p3t2zOd7Q/By8/2JJyPt5qDdupWv3K+OwKf9BAA3vis7+20J&#10;8GtiY/+6uVi/OEiZME/wyVptDvZiQMboKvDqXhe8/szMg/2UdfNdW/nIdMxvtgZU7d1EQ/3stbco&#10;aX9HgjccB9TGXJMJiz7vFni5qL2dCrxj9fU/E3h9mZmpocJ8dXolL3RDZinQGZqVfl5WS58mIuID&#10;d515s7UPjdTVrNMrD49ZHe5Xz3udG3dUmNf3xszr02r/yJ2eOtdLrSkLj6E+SFO/6y1NGHXXbLYa&#10;jc+8Tcz7G732Su+wjKuVeDWfQcDbLxOL3oR5m7KyIvurbFgQWSfpnHzuBer3ubYAxhsaKt4OyXNH&#10;wGu6fOmizKGYkCLMwe5XwSvMOeGpS/hZvqNRgbfgR+CVzzc1KmC0lZb2W/+NXSDvCHiTk/+uu9y4&#10;Kq3t16Udqyw8gXiDizjhfnPZQPD+sS89fa6PDp8CLwGzRtkhzNXnqF62a7UffzueYffu3e9rMJR4&#10;R2xW3JRDJa6VyAZpox/U5dzoNRpfF7xubdozIUPJ5s1QWxi8tKzC3ALesXp38d1cl//Qh/063bYB&#10;m3lj3Le1qLeZVxa1wf0zNdJozMlKlREBix1b4O1px6y/UXXj7rBU9M/0+u46eCVYHyjMnR+jY7ok&#10;lR0KvL24TvM59jOAtzEra05AIuDd7O9R+bQSTRmqdS55srM/9rYs9D33/JItMzNjVE71pHLlNeBt&#10;zNTesL6Bw2aPj/+rYEnxreuq4ICf6Qmp5J45WsYBl8v0RjWK73jwBnJz/6mrtGRD5ubelg2rBO8U&#10;xf1oXU3LjNX6/reUDdkZ6SHRvFKaIuaY2mqWwJVoQ1u5MQd38XTtR+Euzfv7Sw2+MVqZ+Y5gOKlc&#10;wCum/y0ctiDB25STPddvDYN3Q46WqXmlT9lwnWt5zGP/xNv1HANO54vSlmC61vGq9ZDRY25tyg1j&#10;bNTrgtej1fx50Fi8OK108hbzkpzEMva5XJfeteDNjo7+WLAgf2aizkVHplc9nLTxnPR6MeaqvbHk&#10;cv3OW31HdWpikozEmpbeDSN9qrHHDYJ3trUFLcaS03cbuHJ1mky/Eiop9Ev65nzHVkUE71XAO+Ks&#10;eVPwVifH/4/GjPRb0spVPrchoTJKpClal45K82JvdfVH367nsKelPttdUrg5QedRRl1tDvZhuqFO&#10;piq9MXh12r/oqKhYnBbmVZq9F4uUDJOUimTeR961sqHXav213oqyJskMW+7pCC8O5cM0vfLhmpop&#10;Mu8H3zLaoM18wJ+VuTnucoSL+0ItqmXU9XAnl5h3Anjl+LOtMDd1vK72R+DlQkqslu9gdulNog1W&#10;TdQHvDlar8yJWO3vVGXz0rBPRmi1V5R5dFFRv/l2PUdBfPw/ddqsqxOSFhlswSYBPEvnraVQ94bR&#10;hoBO9xcdldbF6bYt8PK6FQrSz/FiwO3a8a4F74xO9+t95vKWUU9deFFHw0WUMiKq12KZmvH1viV4&#10;Q7m5Xw3kELxuJzYHetVBx7THjWtkhKmWpvPvBPDKNWQ1vyRs8+pzknlH+Zw95oo3Ba96Rn1Odreh&#10;SFWerHeEwdtvMWOgxlEFHd42WWTVXDkwQPkyKRXfnW2qokKqiQdrHItjLtcfvq7sMZn+rMtetSgb&#10;FVvW9VZXh/Rg3hxwO7e9a8ErUyKDxUX1wryLnVtakJfMmOi1VEzR2XpL8AZ1uV9vy8sKg7e/GxsS&#10;/K9xKEeix1EZ+04Bb7fZtH+SjumCPOfWJpWRW13lZW8a51XPmJ+X31dWQsZqVQWMS2S9TkMxRupr&#10;7dSMb0uoKXL37t93piZ3DJmMuOFxhXMbeA27a9DvsLX0vkEZUi81+Yiv7pYc0mzIsTLXV05AWwt0&#10;s66fY9Pvtx28cvVVVp6YavRhoWtrUekISGJOjwLvWzNva27u19sLcjalFGizN5w3MElQtOTnrAfN&#10;xgfeKeB1Z2fvH6v3qBCROGuy+DMBP3ptlbO9RuObgreD4B0oN2BRumlKYktbMzpL9DJQpebtAq8u&#10;JuabvqwM1eVHogXL3ISL/Cn9e/sqKtLf0CkvyH1h3OPaHBedPNCl4vATNgt82rTrdGQ/+K4GL0X7&#10;YQn7LL6mtHtapvjYbVO9P4PmDW6B91o9mbc7pJh3xGZGS4Fu9ZrP8/fvFPDSadvfZyrHqLNKpUXK&#10;Qg7Zq9BaVDADzLxpOK+vRJ8vOc5LgYZwl5oOCSXWoa2srFAmcr4tzlpKQrJ0dpSZd7OeWlX1vcR7&#10;6TAWoaO0JPN1Aa/T/aI3S5vbYy7DVE216u6zJEfDlSbw++a0Wu3vvavBGyjMj5TJlVJJq5I9ejsx&#10;7LCjtVBPzfvWRYWtIhvyszen3XTYgnQKWryYafSgvbx01ZWd/I/vFPD222z7pRK421qGzbF+3AgG&#10;0EcGajMULxk1mjfdZDXpKfmS+7vMd7QuvRJE1/u8GHe7C9+mUN8H69PT+zsI3oGKcgK3GmtNHtxq&#10;rENjbhYqM9Iy3uhzdVmpnTK58maDG0t+L+Y9TlyrtsB0KSYYERHxG+9q8HaXlR2W491hl131M5CB&#10;IdL1u1VfOIXe3rcs5079/7V37bFtVWc8Q8DoNtgqGLQS+2N/rJqEpvEYaH9Ue2hMVBsIJgZTNaF1&#10;rERbNwVNGQ2i62xSp3FCmsRx7fjacfyI34/r2NfX9vUrdmI7fufVJM6rj7ROS6Fps9LSNKTfvnO1&#10;VaNrKaC2SUf+OIoi+Vz7nO93ft/vO/ec7xOLnh+0Gi6VY2E+3SbJsk7O8x6Jxy4O+ZnNqwa8ochb&#10;fTotX1/iDIJvDvVvGbXjod4ImMRN1Z/UV7tHaC+jwS+MDMGlkQIsIYDfxYh/KhyeIPfkbjrrqtWv&#10;5Q1dl7IGHcyyXvgIgXtpMAPzyTj0o5SI2czOq50AzJo0P+/VqBaJ3Fgg15ZI0kGMTd5Dj6Orqyu/&#10;dIPy8q6cbIhERDmLCeZSMf79N6m1QK7FT4b8i7RE8uPr9X9j+7bnkzrlpff7k/xhdpIh/RwxbjYN&#10;Qxz7+moBb9Hv30kSTx/kvCgd4nAi2QPlKMfXLfa2y+yf1HdP1Z/ts6Q0AEkNgAuTZKuZyyRhgGEu&#10;qoWCx272b+/rVAYzRi0Mop3OkdgC5cJSLsXLh8FuJyQ8nlOURPLQlf0yRl1dL8mo7rDCP0kaApKv&#10;rZiG00hUNolkqUko+NltC15k1nvGg4F0QKUAwixzqOPK2I4hEGd7Y2BqbLxuavbKrVt/7Za2wNmB&#10;AWSkIjJvgU/Fye+DhoLWq6UOXYlmp6iWuNUC02EcZzwCx2McHCMF+Nwu6Lda+ymKuuZ+7R9fftme&#10;oR18bgs+RSgGbgdR148E2OWQRr3tZv7uIZapTGnUi6Sm8JDTCkskwR42kt70g0wfX7UzYjafZa7y&#10;ejgob+tJdChh2uuBUyg1zuHnYSQP7+H4HW0toGmoF96+4J2fX5d1dw97OxQwisaZQ+17nEOj+lmY&#10;DrDAKRT09Z7x0pYt31MId586jy51CQFMshGeQy12CFd5r9U4vami4ssrDdyJCbjbqVLlSmi0SWSd&#10;cj4Nczls6RQu1AT0uZwfMCbTNQv8/f6FF41x1MvnyQ3iQYwNBrNADsgku3RgbqgX3zStS9t+Eqed&#10;kHbYoYi6ddzjgmWcW8K88/19MOTzQtLpJLXTDFdecs0ztIBUPMKADcpkbziOcQ2y9jJKjlM4B4xS&#10;ASrB3423LXj9fv+XLVLpwCgaYjbRh4wUg+M9EShzPphk3ZB0OGZtV7le8rEfUFFxd8vuXRMLaNjl&#10;A0N8Mo+LwwUYx2fEzKZ5mUDwyEqDF13qdxNu++mTA1ko4O+axkj9RCHDn2M+lkmAq7393LXAu2nT&#10;pruM+1tzs8kEuegIF0jNuclxIHvjUasVjM1N0SuTOt+o5jMb28NIKlb0jKQgddZigKxeA0UEcR+C&#10;1qfTQVinAXWj+HJ2yATDfDPLspIs2i+iVUPObID3cdGejAXhbC4JiyjpZqJBcMpk0FxT/dvbFrz6&#10;pqZHAlr1/DHUT1N9vXAklYLZfpQOqQQcxVUatpjPX+8GMSnJ2tHQcIiUwFocHoTlIQxoClkYslsg&#10;iKtbLRT+aiUnyAZwh1Ojlh3C8ZBbzmOoXTMY9BxH9iUAnkIg+/VdyyGb7ZWr9UdQvzkRj8PxdBqD&#10;u144jExN8uGShM693aTCpOIAgveGexdKIPyOTUW971QrgdGoYSDEQZ5l+ALkAZRp/Ri8HUFGZfa3&#10;FWpqavgD/8Kaym+o99ZG3KSSJfaLIlsnLRaUhFEgr8ZnkZxKGIwX8TnUHmGxpvLpe29b8DrU6jcP&#10;I/OU0YWSMqQTqHNnkIGPJOJAShK5lcpLnMVS+UnPsLS3vzYWCX90lAAf3TDJmkjSmk6EQuDV64B6&#10;W7iiuqpx924BqQZ/ciDHg3USwRp2OGCKFIJBCXAAxx2x2YCmZP9znQfHXpP1+6GMwD2G4yvjwp6I&#10;ovTAeVqcKkEuEACHTHFIUlX18I3+3Q6V5hdmuYyv+cxRCiCZIscQhGUcwwTnhz4EdAkZWCUUXN4p&#10;McgkO1wYoHn1nTBIqlvi2FJeBkbDYRhG3ZvUdEBMJYeQigJNrfCFlfaIn7ujWiLZ3Ec73ztRzPFB&#10;WikeJXlmYRL/TiFwp/viaFQrBCwW0bWe4dbrn8sGfKdPZFEDpvphHA1LzvHCwRk4im42jP27WpvN&#10;KzIxRM7U1u4ztDRfjBLDx3v4nZQyepkIgjeFgRpfHR01pV8pB/3e2p0f15t0DbIxDPpYfiykKigB&#10;8VwmA0PBAExj9D6GTObRaD6iZbIbnotNLBbfW/vXv2zT19V2B+T7F3vV1NIwbVuay6aXPywdgAQp&#10;u2rQV5LrXDxTi8Ubre3SWVJu9pCfgcOcFw7HIvzpt7l0P6QQuNkuDb8v7JG3TYXE4q/fluAVVlWt&#10;N8nlg+UCGgN131yuHxk3DgNcAEaiId7QQ6EgxLrdgAaMSq5yVcRvMj0Xoe0L5JUrAS5hptlkEgbR&#10;sORaOMle2IO6zNrSMi2urLznVk4KSRTdIWkJeoxd0IPyxYdsFDR3QZrphiOZFGQQkCHUgwXaDmG1&#10;GqJEU2rUl3Pb0mrNGz69HgKoMyMYlBUxgM37PFB0OaCETHwAXTgBT9xsAk9Hx5LbdHMTCVa/+soP&#10;6CbxD2cY21MzsdiPCrRFxOq1W6/Q9Zu7GhvGCmb9jKu1CcyN9RDUaU7mWM9YgWXHcQGXGD1l8Ro6&#10;RXpp8y9Xww7QZ+5QVVn5sLyh3s+ZDDBMArV0Esj1mIPIJAMcx4Nv2O+FjNcNUbsdOLM5duU9J1Lr&#10;gLNaF8aQaeeIRiaNsFIa3TKyURr7nsTgJuf3AdPZuagXiW7ZgW2SDLtLTRWDdjPkMGhJo7sMajug&#10;G92vGzV4j90KrFoFNgkpVyqHHqMRA1M7ehnTH0hyDxNFVftR7nDtMoiga045bdCLi4BVyCHWpYUs&#10;AjbRpYceXBCcTAoeilrC+Xh6pYGABHMnKTu7cePG+7e9+OIzO7Zvf1YgEm2qeOKJdetfemKdmKK+&#10;shoA+7nBu2v7tmcadv5tNmQzI/v4IO6mIYai/iBqOKJ7h1A2DCDLDLrsEEeDhdF43g5lz38zr99i&#10;eY6zWhaSbjcUUU/lumkgBUemUV9NR8LoXvv5BZBC4KTwMxjwAavVVt6KySCu1qZsLyRtJkjqOmHY&#10;YoYiyoKBAAsZkvUSweva3wpuBCJNUaUhj/NQ3ued5Bz06waK+qlD2e7D/3ldTPZ1PQhOwx4hmIS7&#10;wUmYDOcjqOmEsF4LUaMOAqgdWY0KWJt+y2oDxu3QPvUHa9+orpPXi84HrchIKPhTDAp41H0eqh2c&#10;bRIoxcIoFTgoBvzQTza+yWtHq4Uwb+o/V0VUTU3P2inFQhCZKW428oAoILvGkc0iqKmSGAEPeGgE&#10;bTckcGFEkaUYhQKQmW5JKSuNRPK8sbX5kqa+btEtbV3OoNaNdnbgQtQvY7S+mGG9i33d9GIhHFxM&#10;MO43cVzrZ/KhB0xNe+tZpXyphOM5id6ohPMzgcHRSDAIIXUHMO3twFAUGOv3QjcugDDqxl6zcSll&#10;s1xQiet0IUb/rTUw3iTwatva3nZ1KJEt9MiqyEQo6tPImnGHDRwt+6BLJIQwRqFJ/J+w6FQ0jIbj&#10;IOaiSXAjrQC4Q9Xc/HLEZDyTRcB3728D274mCGs1kEWQ+mVtEEQXXGQY6O92QY/LxTO3H7+TVSoB&#10;9fFrt2RbTK+/n5LJHt9VXf2oqKZ6s1Qs/kc7NnWTeHMPTT86kUg8lg75H8v3hB4fDYUe/Hdg9yV1&#10;ba2sc49wjFPIzgeU7TDqc8O7/Uk+8/mF0jgcyWVhHL1T1GDARWsAn0pVGKVtT83n099fiYziXxjw&#10;qqTSp73aTkjo1ZBE7VcwdMGAyQjDCMKRSBCG0NWn0bV2t7aAX6VE8IZzp4sZKWpgR8Tt/o2Dol6g&#10;FXIuqtfAdDwKJTRikfNBAJ+p3ysC095a8ElbIIZu2oNA7UJQ2+Vycl4Agp0q4JCNWZNp66qfyPXr&#10;1wmqq57cse13zyqbm5pDZqO0nEm0zWVSHaMsezBPW4/maccxVikbVwuFq+a03P81eDVS6et2meSs&#10;/h3xGZ247kNNvQjc8v1Q7HZCv8v5wWA4dKaPpheUe/YsGBsaTodMpssvFcgLBkYuhYLVCCXUwVMM&#10;DeN+BqbJVlpvnN8A19a+DSHUtRmPB/woQWwNdeBX7IdSlFsYCHhP6CTN9aFPcQt5NTdx5Utfs9XU&#10;3Acz+fvm8/kVzwD0hQGvzWb7KgZcGzCYeVBQU/NIs0hUSTU3/0lLUdv1Esm3EXgPhWy2DZRQuEFS&#10;JfjYySRtY+Orit27Oce+d8YYaevFWJcO9aCXLwVw/sAInB0ahEmUGaM9ET7YG41GYAD1Yp5j30I9&#10;ueHDuZkH1oy01m7oPu9n3hcWCO6v3lH5ZKNAsFPT1LQrpOt8JxNg04dT8dyxVG92mHVle40G0gpF&#10;jpOsGWatrRrwXvWLKyruJFtoMAF3kXtcpEm2bLl7zShrbdWDd62ttTXwrrUvbPsXg9dsqK9ds0cA&#10;AAAASUVORK5CYIJQSwMECgAAAAAAAAAhAGAdlJSpPAAAqTwAABQAAABkcnMvbWVkaWEvaW1hZ2Uy&#10;LnBuZ4lQTkcNChoKAAAADUlIRFIAAABwAAAAqwgGAAAAvhkYpwAAAAFzUkdCAkDAfcUAAAAJcEhZ&#10;cwAAFxIAABcSAWef0lIAAAAZdEVYdFNvZnR3YXJlAE1pY3Jvc29mdCBPZmZpY2V/7TVxAAA8KUlE&#10;QVR42u19B3iVVbp1dGbunXLnOuM4fUa9M47XXlAHBUE6oYUQQkkIPfQaCIT0RnpCGkkgkBBCJ6H3&#10;Lr2D9N4UpRepIsL619rnO/zf5KojioBw9vNsTk44OTn51rfed61d3u0WHR3t5uo/3G7+gav9IJsL&#10;QBeAruYC0NVcALoAdDUXgK7mAvAH0U6dOIEP1q/H3MmTUZyVhaL0dEwfOxbrli3D/l27cPXKFReA&#10;92MTMCWFhUjt3RtD+/fHkIAA5PPrgr59MbhHDwzm1zmBgcgMDsa+nTtdAN5P7eyZM8iKiUG/pk2R&#10;26sXpsTGYk5yMhYMGoRFZOD81FSUREWhkMAm+/sjsmNHfLB2rQvA+6Ed++QTJBKYYB8fjAwJwbSE&#10;BAPaksxMLMvONl3PF6SlYRJBnkAg0zp1Qk9vb2xdt84F4L1u4xg2O9etiyKGxlU5OdgzZgyOT5uG&#10;s7Nn49y8eTgxfbr53raiIqzMzcXMpCRMJ8gBjRohIzwcN2/edAF4r5pCZzDDYbifHyYzbK4dMgT7&#10;xo3DsalTcZ7gfb5yJU7PmoW9BHD7yJFYl5+PWYmJmJOSgrQuXdCDIffUsWMuAO9VWzJ3LjrWr4+s&#10;nj0xmzlv07BhOEAAj1KBfjp/PrBhAy4vXow9o0djZ3ExPiBbZ5OBcwlgMcNt5wYNMH/KFBeA96Ip&#10;9CUMGIC+TZqgICgICylYPigowMEJE/BhaSnOMITeZI67vmqV+d4OMlBhdD5z4QyyUGG0t6cnUkJD&#10;XQDei3b+3Dl0adbMKM/hFDESKZuGD8d+MlCAHSkpMaFU+XAffeB2grd1xAgTPhVuZ5GJAjCKdsMF&#10;4D1oH330ETpQiAyg+hxBJgrAjRaAB8aPxyExkSCq77Fy4BYCqFA7iQDOJAt7EcBo+kQXgPegfXjk&#10;CDp5eSHU1xejGAaXZGSYECrwDAMnTsTRSZMcADIHKoRuLQNgAH8+iJbi8qVLLgDvdtvE/NaG9qF3&#10;48bIpIhRbls+eDB2jhplQuYBgnhi5kzT9/K5RIxyoGzExOhokwPFwL7t2+PixYsuAO92m0RW+VSt&#10;ipa1aqE7mTR54EDk9+tLRdoDs8gyGfmdBPEalejpBQuwg+DtJogz4uMxOiwMJQSxg7s7wnr0+N4+&#10;owvAr2jXPvsMOQSgExnoTxvRuWFDTItPwLKsdMT5t0VMu3YGJIG6hnnxBAGUhdjGECoLIdMvG9Gy&#10;WjWkRES4ALzb7ezx4xhKAAbRjAuoQtmI9HR6wPFYkZ2BiZERmBI7ECtzcrAmL8+IlzU0+UvJyvGR&#10;kcjq1Qsp/Nmm772HotxcF4B3u505dgy5tA5Z3bs7RlYYMjdTwEhtSsisI1h6lICRnZCAEcDKkwVU&#10;rGn8uYjWrdGYAC5gjnQBeLcBPHECKb17I71rVwOewqLA28Ectz4/3wxgOwGUqd8wbBjmpaYaDzgk&#10;MBCDCGA/esgmDKF7v8epJReAX9E+//xzDGYOTO7QweS55QyTUp67qEBlFZZmZWE3AZUSlfLUtNJU&#10;ipcpcXFGsSp8ahitJ1mofOoC8B60IoIU5ednANkksGjgBeB+fq0RmeMMjVeXLjW2Qp5vKsEriYlB&#10;GlmbRO/nU6UKhpOp32dzAfg1bTyZ1YEqNJ4snEgWKu+tGzoUe2kvZNw/njbNzEjs4tdiqcx7EYVP&#10;VJs2ZvzUi/lvy/r1LgDvVZtIZvnVqGHC4ThaAU3arqKi3M3v72IulHnfRzZuZP6bQgDFvmyqz75N&#10;mxr2RTGHfn7tmgvAe9XWr12LVmRgJPPYmPBwI1zWk4E7qTg1cC0gNQ+4iWJG4I3laxI6dkSvxo3R&#10;muZ/NgXO991cAH5N+4zio4+/PzrXq2fC4xaCJiGjwWyxTuF0xeDBZuxzSN++JleGMGf29PJCX19f&#10;HLgLC5tcAP6btm71anhXrYqhffpgiaU8BaBMu6aLlPtGBAcb4RLbrh0CmPuCfHyQ1K0bDu/d6wLw&#10;XjdN6uYydFZ9/TW0r1PHMGwgWZlOnyelOaBFC3Rr1Ajd2Xt7eyOc4TZfSwuZ//Zs3+4C8H5o1yhE&#10;5s+fh4GhYehYvx5CWjRDbkAflERFo5S5TyzU7IOshELqVD7PoJjRIl8XgPdR27RxI3oyRGp9jNaB&#10;bqYXlC88PHEiPiotNflRIkf5Mp0h99D+/S4A75d24exZjCS7unh6GrGi4bUN+fnYRkXqXGKxh48b&#10;+FyMjKL90LCaC8B73D7cvRuTKVbC3nkHXj/9KbowDw4OCsJsesINVKU7tbyC7DvE/gFFzqRWrZDy&#10;wgsIcHND4OOPY8vcuS4Av1eAKPVXTZ6MNdOmYREBGRMVZVZWj6QQiaxWDd3++Ef4EYz27L3YQ554&#10;Atn166NUqpTqcxnV5mKyctrrr2PEb36DdL4mgX0gez/2gMcew1Qy8dPTp10A3sl28dIlTM3IQOe/&#10;/AVNeaFbsrdmb8feld3fAq2LmCTg2KPYE9kz2PN+8hMMf/RRjODXRewF7ENtPcd6XQx7d/bot97C&#10;IubMI7xh7uQ67YcSwN2bNiG5Vi304YXtY4ETxh5qgRTJ3t9iUBB7OHusBV4aexb7EPbh7COsXmQ9&#10;jrS+LmTPt4AUI3uzd2MP/vOfkVqlCkbRgixmTj2gld0HD+LqhQsuAL9J279kCSKffBIDLLBCLfAE&#10;WrQFUrT1/RALvBgbeOkWKEMt1hVagBWzj2Yfaz0WW4AOtX5GPdUKraHWDdLHYnfor36FYZUrYx1z&#10;7WeffuoC8OvaFBrtAdaFFGjBth5psSXaAi7CAlmvTWYfxJ6p8Mk+zAbeKPYx7OPZx1lfO0EcajFx&#10;hPX6Qou5TnamWe/vZHgpRdLxbdtcAH5Vm0wAgyyw9DjA6v0tJg60QIuwARjPnmIBaA+fhVbIdDLP&#10;CeBYC8Rii6Wjre/r/yeyl7BPYp9qPR9r3RBp1g009G9/ww56SxeAX8bAtm1NbouzQlhvC8B+tlwX&#10;aWOgM3ymWgAOtrFvhI1948r0sbawWmoBNtnqU6zHSTZQJ1rvl2H9rsT//E/M+waTwQ8dgNPatTPA&#10;pVkgtbCADLIYGGV935kXB9oATLfC53Bb+HSyz8kwZ3eG0RIbYGV7qfXaCRaApRajh1ohXVbGBaCt&#10;aWB6kqZ7eHGyrbDozd6Kva8NuFCrR1gAJtnUp1O8OBXnGBt4E2x9nAXKFFu3gzf1kUduAVdi9VIL&#10;9HwrImxcuNAFoL1do1TPK1/eGHKxJ5sXsaXFwg5WKA2xeqiNgck29ZlvC5/Fttw3wRYKJ9oYNblM&#10;6FTem87fO4V9hPWaElsfbd0oA599Fic++cQFYFkAs9991wxzlVqhUGa9jWXcA63Q5QQy2hY+lZty&#10;rfxXYFOfY8uAV2IDZZINuGkETF3gzWR3qtEpNvAmWO+n3znMxwdf3LjhAtDePrt8Gfn9+yPF3R2r&#10;aaYL//AHA556Z0uJDrABGGOxL82yD/bwWWwDr6RMGFSf+uijmGH1mbY+nf83iwCm8WuBON32s+Nt&#10;AM7OyvpGf9NDBeCxw4eR1qMHSuPicHzuXMwNDYXfj35kAOxmG3lxWoo4m30Y/CXiZdxXgDeZAM39&#10;8Y//T5/N/1vyX/+Fub//PSIJoMCaYTF1os1DpvM121ascAFYtm1ZtgxJHTti0aBBOD5jBjYNHYqW&#10;P/2pAbCnFUKdliKyzOiLXX3a2WfPYZOs59MJzjwbcHPEPn5/9V/+gp2vv478X/zCKN8JVk4ssalW&#10;3RxZzz2HC+fPuwAs2+aPGWNWWmtp/AkCuIWPzem32lozDX0tBgZZ4TPJFj7zy3i/cTbGldgEi0Cc&#10;TdCcAM7i8zlk5M5y5XC4Vi1Mf+wxRPzyl4h76SUs5fOVtWtjGR8X1KyJ+dWqYdrLL2PubezofWgA&#10;/OL6dYxJSkJer15mFl0AfjB8OLzIhnaWoQ+02BdqU59pZcKnc+RlvAVWSRmvN8UKn3MYmsW6hXz/&#10;oxoea9IEMxkalUOj+LyA4XtfSQkOTZ6M/XzcNW4cdo4eja1DhmD3NwyfDxWAp44exeB+/TA6JMQs&#10;gRCA2lHU7q9/NSG0lwVgoOUH42yjL3m2getRFoATbQCWWqFQAM4kcGKcwFvD977g74+LZP0ssk6h&#10;N/c3v0GEr69Z6X2QwB3gZ9k3frxZnq+NM+of3sZamocGwH0ffIDkzp0xIyHBVJYQgNqM2f5//scY&#10;+T5WCO1vhc94i30ZZazDaCtfldoAnGwBONUCTgzc9dZbuBEYiMv8nfN/+1sTcsXeQfR3Ia1amUVQ&#10;Bwmc9ttrhbduJu3w3VpQgCunTrkALNtWzpyJpPbtsZohSmVBjk+fjg0UMT4UFs0tBgZYPnCgTcBk&#10;W+AV2MY2x9kEi5N9ztGWpWTY8UaNgMhIA948C7zRVv5MfeEFDCCAEwjggTIAaqX3++npOPnRRy4A&#10;7U35rzQ722zW3D9hggHvE7JwUWoqqv/sZ2hmzbz3tPJfrM0+DLWJl9G28c1JVneOrij3rXvmGVzi&#10;TYKwMHzKRyfzJtgmfpOoMPv5+WF6YiIOMXxqQdQ+C8CdZOAmRoWLt7H84qEAULttswICMC48HKfI&#10;RNU2+3DSJMyOj0eVn/zEMLDTlwCYbomXIpvyHG8DbZo1LKav59GO7H71VRx6+23se/NNLH788Vvi&#10;ZoIVdvUe8QQwkABqJ682hwpAZ4mSHQRvB2+w25mdfygA3LRkCWLatsWqvDycp4FXDtQS+TkEsCZt&#10;hADsaIXRMAtA5/CZE0DnoPUECziBNssaXdHzRWTyWoK27te/xgoKluk2oJ2D22JgjACkiJlL9gtA&#10;sc8J4C72lcyB51w58F/b+KwsJNPAHy4txUmGT6nQD3i3z4yNRY3/+I9bDAywZiBibbMPTvEy1jbD&#10;MM3qc+TzqDrFwvdpF9Y98QQ2/u53WEYAp9mUqRNATQRHvPYa+rZsabZslwVwO8Hbzfz82W2UbH7g&#10;ATzPuzm+Rw+Mj4gw4VMXzbklrLhPH1QjAE3LADjQyn/ZNgCd4bPUGToVNhl+ZdrFwmX0eGvIwPUE&#10;cCHD6XTrdaW2EKqQHFa+PEJoK7RFWzeSc9u2AZC+dN+cOWZ7twtAq21YvtxsSNEq6k9omgWg7IMY&#10;OLxbN1Qje7ytENrHAjDONv7pNO/jbObdOSU0n+yVYZ9LIFf8939jNcPnGqrQ2TLxVm4ssVhbZA0M&#10;RDJHhjMaqK7oEYuBqvCk/YY7CwuxkVHi4m2U5XrgAZxOtoU2b27EgmqbyXupusQ2XrRkHx9U40V1&#10;htC+1hhovMWWXBuA48sIGM0yLCCA8nx6XM6wKRCX8lHgiZWTbVNMQyxrElOxIiI6dcJGfgblYmeV&#10;Q32mnbypXADa2s0bN1CcmWnqV8tvHabCE5CbeadvZ94JqVMHNXhRfa3FvIG2QWznALZz8No5aesE&#10;ULlvIYFbSBG0iszbwNC58fe/xxLmQjFQ+VGzEk4AxeZkPo+rVQshtBgSVOcYLvfzc6nKhSLEDjGQ&#10;6tgFoNUuX7yIbHqyobQQztKQAlD5bweZ2emttwyALW3TSVHWIHa6xRrn4LVz3m+q1RU2Bd5S5r6j&#10;r7yCswyNp/l+AnIpQRQTp5CFk6yfFYBpBDWxQQMEtWljigJdmj8fHxEwAajdvpvZlzIffuqyEY52&#10;mv4voWtXjCWIyje6WApZqri0btgwtHr+edSyltR3t4bRomweMP8bACjFeZK+7wJD4ykCuJ7mXeFU&#10;fRIZN8nKn1kWgAn16yOUDFyUkYELKphO1akcuJbgrR08GHMpZM7fxuLeBxrA/Vu3Gv+n6oECT32P&#10;pUCXkAHNnnwSdawZ+Z7WXGC0BWCGben8aJsCdQIoBbqAAK6m8jxFAM9XqIAT5cphLUWMwJOtcI7W&#10;jLHeL43fi2/cGNESMbyBri1dikuLFuEIP5eKqa/OzsYcfv/8D5GBWu6wdcECHNmy5Y695wrahjje&#10;7St4YRQ+Jds12i8Ap0ZHw4MX38NaF9PTWkbhHIXJLGPiywI4XwAyB66l91PoPP/OOyaUrvrVr4yY&#10;Wfzzn98a8B5tqdqUxx7DQAoq7Z9XwQSsXo2bq1aZgXVtDF1GVk7JycGF26gtet8AeJLhLn/AAEyM&#10;jMSeO3RYxthBg5DJi6XSWAJQlZZUYUkipqhvX9QkAI3LjMLE2QAstC0dLGshBN4CgrjpD38wAJ5j&#10;DvzwxRexkiAJwAU/+9ktAIutgYEkgh1JS5PRu7exMRcXLsTNlSvx0ZQpJqzPSUjAFDLw+hdf/PAA&#10;vEHFOJcMyaPpHh0ejm38w75Nu8j88eHevVg6fToGdu5sRmB0ceQBJWAkFraThXlUpu/xojazLEQf&#10;2zygcxaiqIwHdE4bzSCAUqACcftf/4qzNOdi4MH//V8TPgWixkadAI6w3jP5T38yU0m5vHk0lPcx&#10;gft82TIzQqRylXMJ4GJ+fTvtvsqBHx89iiEhIQZE1dvcsXHjNw6/B7dtw2LeAAUMjYPIuhQCpxJZ&#10;fZo2RSzDqAoQaNJU9V32EsgUesAK1prQLl9i4nMs8Ebalr87LYRswhIybBFz4OGXX8blypVx5b33&#10;cJiiSOzTiMx8GwNHWO+Z+MwzCGrdGsODgnCEQMnanKWV0ISuAFzMiLGROfEHC6DaQppb1VtJJQBD&#10;IiJw9iumVq5dvYpjhw5hNfPHxJQUDA0MRDaBy2V4GtKnD4b162cqzauGSwqVqCZzVcvaTNvQAwbX&#10;qIHKloVwesAom4nPs20bc675dOY/DZ+9zxwnAD8h+65Wq4YrBPHQc88ZADWoPZvsLLGtPxWACc8+&#10;iwG0ECogK0F1iMCZWqOMCArzi5kDN5CRP2gAL1GBaeonnyDo6JrdNlGjykknDh/GnjVrMJuqTQdR&#10;DWM4GsbX6tQwlTlW+HUWHFchgnlpaSiNjTXnPmhNqGqdKYx2euMNVLcUqNMDRttM/FDnDLyW/xGs&#10;idb4p1Ggsg/0fwLwxLvv4nrdurhIG7Hnb3/DCoZPATiLADpXZw+z3jPx1VcRTFWsCvhOUSUQd/OG&#10;2sIwv5pmfv+OHT88ALXlWJJ/jk49YZhT3c2JUVFmAdIMMmYzAZvPP3QafdJ4gjGazBqvouJ8jSpC&#10;zLDA0gi/HmfbuqZtpvP9xlEcqYb1RLJ6Ad/Tl4qxjrWl2ukBY63xygzLAyp8FhO8YZT+eRQqpc5B&#10;bAKnXLeEee5C7dq46eWFSwTy6wAUA5PJ0jCG81H87IescyfUJa62UVh9wL//7G3Mxt8XAJ4+cQKL&#10;eTcOJygKgZo1V4iZwAs+lhc7zt8fcQynCcxngxgK88g2/b/C4Xzr7D51hZ/3MzPN8TgCUSU+VEFX&#10;AKqSYB6ZGtmyJVIJ4k7eLLXo15wWooflAWNs84DOJRSjKFgGVa2KbH6W/Hr1MIHMW8gQupyhUnnw&#10;grs74OuLS8yBEjQSMMqBM6lQ7eOgUrWpBFkA6qBIhXLVllEXmHs0oM2b99I32A9xXwAo1bl7/XoU&#10;k1E5PXsij2FTf5jKNapksSr/qWBOipQkFaNyWj67BIBCpQ6YUlUkVRBcyq46ZuYMPwIoVhYzTA21&#10;CtBFM6e2rF4d/o0a4cC+ffjowAFU4gX2sja12Gfi02wWosgagckgWLn8fBN5M4xs1gzzCOJKmnKN&#10;wlysUwfgjXGZOXULVeYqAqix0WkE2Sl8pGjDyMh+VaogVPsTKaBUkquQN63WqArAA5oXZL/w8cf3&#10;P4DnTp7EfN6BAkWnYarSn3qOE0R2AaUyVqqKpO+JVaYqLsPheIZO/Z9CpnKdSj2KlQI4gwxWwdUw&#10;XtQBZEYgVWg7smQAGbz6/ffN718ybRoq26aRen3JPKCzcIFzv0LSP/+JMfrd7GNpGZYSEM39XfXw&#10;MABea9AAW/7851sATieAUyz2df2f/0FX/r8shIAL4esDaegDeTP0J5ilWqFmHSRy6TaPqrvrAH68&#10;Zw9mMNwNIXBiiL3bARQTBYqUpEARq8RKPTeKk/+vLssghsYzNMXy4gTzwgQTuHBerHiKoFyCPZ/K&#10;9tyZM7c+QzFZWtnmAXvbtpI5t5GNsFkI5bFiWoc4sm0smV/AzzeRBn4zjfk1ChjwJtGjAFUIXU3G&#10;ajI3hfkzgHlP00cJ/CwRurH0uXgzidE6ykBfS3Uvptg6RF947TarVdxVAM+TeYtyclDMD66KfqaL&#10;fcxrAi6D/k9VAFXxPZV/sIBS0R0VUc0mE51gJfK5QqtAG6DTxZo0wUB+L5PgFpCV79Na7Nq82RTX&#10;kd0o2+L4/pVtHtA5Dxj3JRbCuWFT4mUIxUsSAZjEGzCpZk2sI+NuMC/C0xPXatUyuW8NQ+tyApdC&#10;1vXnZ0vmTZbMvyWJn1d/12ALuJFMA7oZc/h3C8Ac/u1bvkWB2LsGoJYJbJw5E6UUAwqdkvWGSQJO&#10;gBGcNKunUqzoj9XrRunwDf7xMuY6hGMgQQtk2AkVqMyRY2gJ5pFhmzdswAkKom/SdBxAZWtnrtNC&#10;hFkWItNuIWz79mQftGh3LNXoKIbsYLK9pFIlQCGUAH7G/LaO4C1k+BzE10TKyxK8JH5m/S0K71LC&#10;OhREOVwg6kxCPeqmDW/RAqu/RVmuuwbg2aNHjXIs4geWklS4VH4TcE7wxDApTbErkepTR3uP58Wa&#10;yPw3jnf9TOaJVcxj+3bvxjHmiouXL9/257h+/TraUzFWsTxgd9t2smTbRpYi2wps50ImbQUb/+ST&#10;yOdnF4sTedH38ma4RJtxgDmykIyUUOnBEB6smmkETzeqvKmAkz+VPdLzIrJPN6hGnPp6eyOC73f2&#10;7Nn7F8BDDGmaAVDsV6HUTIIjhehknMYskwiaHnMYVkupKjfOn49P9u7F1W8B1Fe1qwyprcgQAdjW&#10;BmCEZSGybLMQY20rsPWY/8ILyObnG0GFqxraI/lYQICmKyy290cUWdefzIyk0ozn68Sw8RbrtBJb&#10;AEpwSSFrZCiUYqYLxY1OSNv4LY8sv2sAHtm+HWMZOvTBEwmg/J5CY5z+WCZyVQCcQNDWErTT9ELf&#10;V7X3I7QQjWi4a5cZhYmwMdA5DzjOGsAeQ1EylEo2j5+xmGCMobgaTRAU3gXkaLJqXGyMGfFRqNTf&#10;J1Ut0aVq9wJQX8s26KaVEtVpaDrSoB37dKrPb9vuGoBXL13CQvqdaIKleJ9MAAv4B08tLMQ6hsVj&#10;t+l/vm3bTRPvQb9Wt8woTIRtFGaYbS3M6BdfRBGjxAgBxy5ABIaGwzSyUxwShrGhfTA+PAiTY+MM&#10;SBJjUtACN9/K84oyMcrfVKxiXRfmzjiCuXzevO/099xVFfr5F1/g8P792E7B8dHBg+aM2pu4u011&#10;rD2Zq+rbRmGcAKbYdyPRNhQwVxYTiHGyMARujMUoff3/AdQjo0dEmDm5Ra9RbpNQyWR+0yBCPBkZ&#10;wZDa388PEQRxhM7iXbkSn/Lv/67toSv0s3PbNtS1GOiciQ+yZiKcOVAiZhgV5kwdJScRpRBJ0Jxd&#10;4VMAjbCsgFin709iGNXjMObFdIKnPRAhBFDetM/bb6Mz2bxuzpw7+vc8dADqXFyvf/wDVQmSn60e&#10;aKQFoEZhsn/1K0zReGtqqgmXOolTecwJXIFlAexdr9Po0Fi+LpvPNcLSgwyOeu45xDGHapCg049/&#10;jO1Ll7oA/C7tEhVtqzffND7Q12KhMw/GWUsKh9Spg4U5Oca3Ob2blKMTLFmDfwGQDBxLlk5MTDS5&#10;L6tGDWT+4Q8Y9eijJo9mWB6z089+hq1LlrgA/C7t0L59aPD008ZGOAG0zwfGamcRwVrA8Kk5RgGn&#10;rlDpBO8WgAKVIbOAuXAsVWcJ/eBEvre9WlORxWzdHJ1+/nNss8ZjXQB+WwB370bDP/7h1pL6dhaA&#10;gdZ0Usxjj2E6GTeVbNJgg8DTxLETwAKFULJsuBSmlDTtwJjy5VH661/fqsw00babaYQNwA5aQ3Ob&#10;M+4uAMu0kpJSvP77P6Paf/wUTWzTSf2sweyY//xPYxvGJiSY0KhRk1EMj2LaED7X6FCWtzeGvv46&#10;xvz2t7emjCbZuh3AQgvABIvxei8XgLfZNES1bOVqRCak4vkKNfG3d9xRrkpDuP/9JbR95BEzGxFq&#10;+UBZieyXX0a6lv9phoSWIMffH5kNGyLttdeQR6aNYW6bYCtiN+lLAHSuZBtpTVENspje8okncOQO&#10;nqn0wAJ46dIlLFuxCtFJg1C/eVs8U74G/vpGdbxY3RtvNmyHd1oEoJJ/GDwruCOAIIaXKaucynCn&#10;GYWcp5/CcIqPEmtGYqbVp9o2ejoXOznroamoXakNzBzLnkRaU1hZZLhKX7oA/D/tJrZu34GEtCzU&#10;8PTBc+/UxF/KVcPf3/XAa/Vaobx3F1Tw6YlKLfuiavtQ1OqZCPc+6Wj7ZlUDYLptRj7H2hMxyQyt&#10;PYL0X/w3En71W6Q+/nuk/+7PyP31b1H0C8e831wLVFOVSQXuCKCTnSVu//8Ygnhr/rEHb4oTt7l0&#10;4oEGUAPUk6bNgH/PQIbIGvjjK+/iH5U88Iq7H97y6oiKvr3xXuv+qErG1egcjVrdBsK9ZxLq9UlD&#10;/aDB8AjORct3aiP6sceR+uOfIOfRH5mZ9OQf/Qh+T/wR5Z9/A/94pxaeqeGN53kjvMoboWqTLmjU&#10;uBM6u/sg5o3KGPvLx0wxu/kWkPYt1oW2hU2df/wf6FGjPo6eOOkC8Oy5c5g0fTYa+fnj6XKV8afX&#10;quDFGk3xpmd7VGjeE5Vb97sFWu3uCajbOwX1A9PRoF+m6R79s+ERlI2G4floGFGARt3i0bpLLNrV&#10;bgbPPz2NF555GX99uwb+XtUTL9Vqilfr+qKcRxu81agDyjfvgQptg/FujwTU6DsIPh3CEU2Qix7/&#10;HSYT+Mk/+wVKf/5fGP/Yb+gJn0Tcc+XQt7oXanp2RLM+cfjkxKmHF0ABVzh6PDxatMdT5d7D02/X&#10;xsu1fVCejKjo2xPvtRmA6h0jybQ4Mi3RAi4DDfpnme4RlGXAaxiUA8+QPDQKG4qmcWNQl8/LkVlP&#10;V3THU2/XwrO84K/W8cUbDVrjLU9/huDOeKdZNxOGKzKHvssuZlcTq/n+7nyfRgS0s1cHBLQdgCAC&#10;2zdiOFoPHIVmqZPgxcdKXeLg1T0cHx878fABeOrUKQwvHosajXzx5BtV8XR5d7zq3oKM8MfbTbuh&#10;Srtg1OwSbYCr0ysZdQPSUI8XUeAZAMU8ATdgMIHLhVfEMDQm89x7JeGfZNWzFevgmX/WwIvVvJgz&#10;WxqxoxD8Dt+7ogVapVaBvEH64z0CVIUMNL1dCGp0iUH9vmR36FDUiy6CR2wxvJJL4Js1C60Gz0WL&#10;5FJ48/tVOsWicbdQHDv+kITQC1STK9asQ25BMeo0bWOA+3vFesxvvvgnL64jVDK/tQ9D9U5RcO9h&#10;hUoC10DA9XOCR9YRuEa8wAKtcWQBavO1YtWzFerg7wKuaiOUq9/ahMi3m3Q1721Ao+h5r00QqhIo&#10;heRqDJfVO0agRqdI9ihU5/Nq/uHm/cTwRqFDzM3hFa4bZDh8EsbDL20KmsYUo2L7cLTuG20OlXyg&#10;Ady1aw/iaQG823TFWw1a4anKXnjRvSXKM8S9ywsq0KpQSVbjhVS4rMncpQvoTuYZcWJCZqYjxwXn&#10;wCssH02iRxgAa/eIx+v1W5Ft1fH3t6rhhSqeeK2unwmTYptCo+OmCHWAI8A6RJhcWrNrLGp1jUNt&#10;CiExvVZXPpJ9ArN65yjUC0i9FZbVvcIIJB+bxIw0v79im2CEJOfeset0XwK4/YMP0KlJU3Rs4IGQ&#10;Nv4I6RmENj0iUYUXsQrveIHlTlFSh0yrG5Bi8pxTVSpkim0NgwabCykmNIkpMkBWYW58jcz9x9s1&#10;Tbh8uaZD8Cj8VvTtRaYFmjAsdtUkKLUVinvrhhhkWO3IpwrNqea5wrR7z2TeEInmMwnoWt3jeMPk&#10;GtA8Q4aYG6YRP4cnWenBHFupdRDGTJ3z4AJ4lnkuhkZXc2gjgoIwJTYWC1OSMDslBZlRiWjYNQq1&#10;AgYZEWIEyQCHknSKFI/gwebCeUcVkgFDjPpULvvfd+vhH+Vr4rnK9fF6PT/DNKNSGXprdo5h6E20&#10;bgRH7jQh2Agevh8BERBisuN7zt+Zbm4YAVm7e7yJBGKpcq1uHgHpGZxngNMN5d4rBZXI7q2MLg8s&#10;gHMnTECoj49ZN6l9DWvy8rB2yFCsyc3B6uxMjIpPgU9/CpPgISa/NGJo9NTdroul0EXgGoYPR3Uy&#10;4lWPtvSDDfC/73ngpeqNDfsEpkKk8plY48iX6RZQeaabHEZroff3Yr70Zr70Zvjzjhphfp+AMX1A&#10;jgFLgCv3OvJhhGGo3k85Vzea8rC+V9k/At7dwm6rCsUPCkBtLcsNDTXborUEUZUbzH6+4mLsYt+Y&#10;n4+1g7MxPD4N3soxBEtipHGk49ErqggNusfAq0kbtG3cHJ1928CvfQBqtg/BuwSsAoEr37gzKjTr&#10;YdSqwqEYJcYawcH3a0KlaDpzVtNYyv+Bo9GMFqM5ezPaACnJRuaGyTM3jACqy9Ct/Cv2KW8qnCuM&#10;NwjMZE5MM2FYN8srnl2QNWL8HRtGu+8A3Ltli1kEq1Vf72dlmfopqmumLVj7+KgSWavIxMWpKUiM&#10;zYAnL7i3ueAj4c2L7R04CH4NPBHcrAlye/fChIhwTImLw4iYBPQOTjJhsS7ZVouGXWHP2InQPMM0&#10;sUsACaxm8WPR3PRx8Ekczz4Bvuw+fC5Qvfh6R3jMNe8hdtVkvhQDq2mIju+vvKnfIeCUT8s37433&#10;fHtg594Dd/Sa3VcArpk1C4MJoMqCqOyGSoI4j/jWHjrtYl2Zk4OFaamYwtf0jGaeIet0URsTyDYt&#10;OyHMt7lZ9jAjMRFLMzNNOZHFfP0Cgj4ombmRYHsYcTHEsNab7G06sJh9FAEj0xLGwTdpggFOj75J&#10;E+FLP9dCno7Pze8igAqPjoGBTOMj5QMlfqqS7TWpTJUTBahE0ds+AXihdgsMHz/ljl+z+wbAzz/7&#10;DDOZ74r698eCtDRTO0yliAWeapypJOMHhYVYnp1t/n9OQhyGxqagOVnoNXCMyYu9m/sgq0d3szpM&#10;W89UvkpVKbSFa1XOYCzNSEdMPNVgRKEJkc3iRhtAmtOnyav5Jo1HixSCZUCbaJ4LQDHQR8DysTF/&#10;VuyTgKnbJ9UwTYwTeNXoEatKxXaIMKH03RZ98FrDDibvpuYV3THvd18CeP70aRRqaQLD5xIyR5v+&#10;VVVC9c1UXUnhU1ujVaZR4mZmQgJmxschKCYH9aJHoW23UES3bmmW+i3JyDCVKRSClUMFvMBcRgBn&#10;JKeiWwxzHoETKOpil8KjAHIwzQKNLGxGVjY1eXC0UbYSLhI9DgvhUK7ygGJalbYDjH+s5NcXr3u0&#10;x7PVm6J+uz6Yu2TF93bd7hsAdzH/aS+BluUtJ3sEwF4rhKqeppi0guFTmzhnUeBMGjgQswhgUWI6&#10;moYPRZcOvZDeuaPZhqYwq3Ar8bPbKqZqAMzKxvzkBAyLo5KNZdhknjP5LankFsMcbBxncqFY6mUp&#10;UdmI+v0yjVGX5XCY+FgTJjVKU7lVP1Tw7U3G+eOZyo1QoWErhCdn48hH3++C5fsGwEWzZ5uNmZPp&#10;+wSgQqiAM/vHrWJwEjba1KkQOcHsj4/FjKRk9KNACfLvgiEBvQ24Cpkq4agq8LusLgDFXm0SnRwT&#10;jQEDycK4cRbbBNgoNCXLBJqEkbEoUpm0A06rIKWpkRgZdg2pVWG+0zDbm16d8XLdNnipVnN4tO2B&#10;rOHF2L577125bvcNgMXMf9pVq8IEEjBbCYAuvEDYYokX5T7tyNX6S+fK6AlR0UjoMwDxnbtSvAww&#10;W6zF1u2W/RAD9bVuAO2jlyotiQhDwcAU+Ak0KcuYYuP1JGoaaWopeLBhm3P0RUxTXtMshwazKzK3&#10;veXdDS/WaYWnKjTAm/X80KpXCGbOX4IzZ8/d1et2XwB49coVRPfsiahWrUyIVM6S7zOliAmk6ogp&#10;r5nQSYZqnaZ2OUXz9VFt26FfG3+zVU1br/Xzm4YNM6yV8BGDt/D91vCmUNED7RAaFRqC6WRvv5hc&#10;I2gaBjuYJk9Xz3i6eCP9qwm0tlSRzXvhdc+OeLlea7zk3sLMOVbxbo9O/aORmT8SK9duxI3bKI/1&#10;wAG4dvlydPLwwOBevYx6NKFTZTiY/xQKxT5dfLHHWS4kguAlBgVhwcyZmFI4Ajn8WQHrFDAmBPMm&#10;kAgy9iM317B7DHOslsKXRoYjLjjWMYoiQWLGMwla+zCGxX54o3EXPFerBZ6r1gz/bNAKdVp2Q7s+&#10;4cgcNgqLlq3C4Q+P4rPPrt7rwHXvAdSoRD5Z07FOHZPXlKt0ssq5efNMNaOtFoDzCaBZuk4AVMVp&#10;OJ9/ZsnyRVSpWu4ndglAMU7mXzfC4ZISHJk82QAoBmuNp3YMDQ/si4D2XVCxZSDK+wYQsK54nZL/&#10;pTot8XpdPzTq0BcD4jNQMKYEy1atxWnbHvv7qd1zAM+dPYsAipcI5r9ZqmfGfCXwbqxZ4zjfyBIw&#10;yn/ao6DV0lH+/ti/e/et95hBtmV07WrYKaGimmhnyMwLCxbgM6rbK1u3YgNfo4I/2hmr4ghhLVqg&#10;evX6KNegNd5t3B51ybDeEYkYOWEKNm3dgZOnTt0XAN33AK5fvRptyD4VMVD+kuc7Q0V6niB+On++&#10;qSUmUSLvJ4uR0L49hlOo2EcTVeUwpnVrE0JXEMD9ZNylfftwXWW6PvwQ59atM1ZCN4j2pA9s2xZB&#10;zJ3DRozG3MXLsXPPPly5eu/D4Q8SwCKGtu6enia0KVQq9J2ZM8ecsPnJlCnGC67ma6aRPSpFEtmh&#10;A44cPPgv77Fy0SL0bdLEMHAdxcoRsu/a4cO4zg6G2ePvv28KiovF2rsX1Lw5JlPgPAjtngKo4nUh&#10;DH1Sn/J2m8k0VS06p1LE69cbMKVCFRalPnV86kDmr7JDUip80NvLy+RHvYfORbpIBl/fuxc3jh3D&#10;J2T0VgKowncSOwMYrvfexhl9LgC/om3ZtAldeOElQHQY1E5LNZ6eOxcn2J0l+VVKS+wK8/VFIcEs&#10;Ox0zLDPT1GTRTaAht48YQlWH8yZz3+cbNuAk2SwAFYZVRCG8UydcuY3jbVwAfkUbS2HRpX59s6dO&#10;Nc/k28Qe5/lGGsyWHRADVeGve8OGmFmmGI4W9fZnWFWFi2USMLwJNAAuIQTeIFeXLcMpSwwpB8o7&#10;5jAc37wvLv8PGEDtXYhgOJP6VH7T8JcAPEHw1A/qWDZVmGdIlLjRnrye3t5G9NjbCobPTgR2VHCw&#10;sSAauRGAF5kXb65di8uLFxsGylpIhaqq03w+f1DaPQNw35496GiZ9/nW9NFBhk+dZqKzFHREjnyc&#10;gFXpyCyGWe0330916Ww3GEozGDb7NG5sTPpGHR5F1h5lCL1G5n3GXKrj5j7h+8ncjwkNNadn7rNZ&#10;EBeA37JNYyhUqQ1ZA+U4jZbIdJvDGa160hrD1LKKaQRJ9WSS6eGuUfg424H9+9GZrFR1Jw10i636&#10;OZ3QKfBkQ8Q+fU83gnJtMm3EhTu4JuWhBTCFwAX7+JiZcw1em9ObCZwque8ni5T/zBSSqvRKwNB4&#10;j8zL+5f3GMe81rlePaM+NdWk9xCLP6WBv7JkCU5TfYp9CquaY5RXLMzIeGDAu2cA6mCLfgyHKl6n&#10;M4RM+CT7rlJ0XGaOk3nXOOaGYcPMGKjMd38q0LW289UvU0UGUU3KgmiKaDXBVc6UCFLe04kop8hm&#10;DcdpPFVlmfvT/83lDeIC8Du2bZs3ow8B0bpPmffdBOvM8uUAPds1+j+NxIg1GkKTwMns3t0cmnjB&#10;dqbQ+jVr0KVRI1PpVzlUAkam3xk+NZJzmoZeA+LKfyMZfvuSxfseEP93TwGcyjAXQOGhWtZaKriP&#10;ivPq9u3Axx/ji3XrjIfbRUWqAegSGvj+VI5jyUa79NcAuKr8KYdqAFs+T+HzwsKF5kwi2YiTBFCi&#10;RiHa+D8y/tptnI7pAvBLmkx4FlkV4ednJlh18P3HvNA3KUhuEEQdReMcxDb2oV8/9CKAKlTubCdP&#10;nkQwAUkkK80CJoogMVbq84tVqwwDz0l9Tp1qlKwKoSvfFjGfPmjtrgOoLWJhKoWsuT+FT17g88pt&#10;Bw7gGi/+JTJIIzAKiVMtoDV4/YVtwnQrc2XHBg1MpV/ZB4VaMU1hE/R+V+kNpUAPMnzqRhBLu3l6&#10;YtUdrpL0UAK4lx6sZ9Om5liBDbzwOnrtOr/3+bZt5jAoqUbNHIh9AiiYYufjMmcpvE9w/GvXNuZe&#10;r9OcocZNP5fJ37DhFgMlaiRuNNUUpYKq9+mc3g8KQF18zQaoCv12er+TKjO8cycuWUNeWkqo/RA6&#10;1COoWTPM+pLDoEaQub00eB0ejmUMi5pDPEHFCd4EX1gA6kaQ+pRC1UaZUWUsiAvAb9kmELQUyn8d&#10;0rGXQuUyL/Z1MuekdUS4BqMVFnXubQpV6uUy1Xo1+pIcFoYQKkotsZDRl/q8oNPODh7ETYZXWQiZ&#10;d4XWAk0ftWyJHXfwXMKHFsAb7PG8oHm9e2MdGfEhRcZNKs8LGzfiQ4ZAmXedbaQVZ6HMfetW/N8F&#10;sRfpIQPbtkUSBYxYrOkjLZm4LnugeUICeIa5UD5S83/xDMFJvBF00IgLwO/Yjhw5Yo6e0flFW3jh&#10;zzDn4ehRnKToOKDNKwx5Mu4JvOjDU1K+dMbgIMVOd+ZQ5UeNrih8nmRYlocUgAqhMvOyJyq+GkSm&#10;rl2x4j677D9QAKUCVXZ4NvOSzvC7RMX4mQ5A1MQtgdCwmWYVYrt1w8cffvil76FVaD0t/6elgpq1&#10;+FQnfmoNC8XQp7wZzNAZxY1uhKyYGHPkgQvAO9AmkmEKaZq3OzJlCr745BNcoL/TwU+yDZqvU8Hw&#10;jbQTX9VGEbQQX18jTjRF9CGtwrXNmw2TJWKOE2CtCx3HPCn2adTnQW53DcAvmIPy6Ot0Qoku8FGN&#10;SfKin2LO2mktHczr2RM5Awd+5XtIwKRHRyOJLNYkr1ZdS7ne0Mw7gbpChsv7aWQmlnmyiAb/QW93&#10;DcCTJ04giXlLc3JSmmcXLwa2bzdM1Fil2JfC0KkCB1/VjvM95OeG9+1rBrq16Om66m8SwCtkrSZy&#10;dUL1CPpDnVd07A7VI3MBCEflCR2IoWPjNLx1hWLjGtWnUZ5kXyFBGUEB8/n161/5HhqBCWvdGtPI&#10;Uu2XOLtkCa4x/2nmXSMvMu4antPozWwq04eh3TUAdb6RDqtaztB3kCpRF17mW/sg5tIOaGu1Tur8&#10;uraYrxc4yqF76RlvUNVe27vXLODVuKdYOZYMz6D6vHIHT3t56AGUHRhM1uRa/u+Yxix37DDhU6Mu&#10;Y3RydVTU157WorPVhyQkmFn1DRQyH8k6MKReZe5THtR6mpVUsTrWp+y6GReA37F9+umniOrc2Zx7&#10;qxx1gRf9C+Y/hVLtY9eoy8x/c/yMxjF1eMYkihgdGHxOIytnz+ICPd5x3ggaNhtP9gnka9/TsT0P&#10;LYBbmOt05M6MuDjsIVA3mA9PkUESL9P5vRSGz0P793/te2j1tc7ZW0CDr/e4dugQbtC4a/JXM/jr&#10;yUodY7dBQ2oPUbsrAE4bP97M3S2muf5o2jRcI2s0VrmK4XM4lenItLR/a7bzCVxGly5YSWtwWAPX&#10;Cp8UNVpDqrHQ2WReLnOffdbeBeAdavkUKRkMoVoZpsnajyk4tABp0aBBSOvaFUv/zcGHOmMpjdZg&#10;ZFCQWT9zUtZBY6jvv28WQWlFm+zJnO9wCpgLwK9ohw/sR0DzZsx/oQY0eTdN2AoI1UEbFBiIM/9m&#10;K5fsQyJvAA3BaevY1V27cGPfPpxnGNYMxprcXHPs24EHaL3nfQNgdmY22jT2xfTUQViXo+IFjv3r&#10;q6yaMKO/wWjJXNqOZH9/ozIP8Aa4efQoPmMeVf7TAuBF9I/FBPdhsQ53DcD9Rz5B5aZdUKN7MtpH&#10;DUVBWh7eZx4UEJoKimnTBvOZw76uaRFSAcHR0a2yD8c1gkP/d4ViRTt5tRdiMi3IRs1sPITtewPw&#10;3OljSInqjEru1VGnbwYaxZeYqrXp6UU07klmp21A8+bY82+W+WlWIknF7yhSZB8uyOPxZ7Rw9+PJ&#10;k7GJeXU6Bc7pMssuXAB+y3bt2ucYWZALnxpPoW9tN6T5uqF/6+fhFzUYvoMXoV32LAyKSUOET3ME&#10;d+v6b5e5r6DA0dHji6hUD5SW4oby3NatZvGTdjAtz8jA+/SA96pKxA8CwB1b16MoLwGFOfGYPnkC&#10;jlIBXrvmGLPUqdBa9rBl81oMGxyPLi1rodxTbijP7lvBDZkt3TDS3w1hbf6G9kmFaJ69AG3CBqPx&#10;u5WQQyZ+XfvsymWkBw8wW8cUdk/TC36hdS9r1jjGPkePxnyyb+cdPlDqgQJwztRRaFPjN+hVww0D&#10;6rmhU7VHUe+d36N1kxro3bUNfLxqoU7l51HphV+gxvNu8HjFDW0qucG/KgGs6IbutdyQ0MwNiY35&#10;dQ9veMdNNJX93nn7PUwpmfSVH+zmzRsYljcULRt4mmNQtxcMw56xY3GELNT2s2PMfwqp82lFzh8/&#10;7gLwy/5z09rF8K/5Swyo44bctm4Y390N0wLckNyUQL3qhvf+4YY3n3TDG+xVn3ND47fc0Lm6AzQ9&#10;tq/ihpYEsw9/Pt7bDb29/wiP3vF4xaMjKnm1wYHDX523SmYsxKvufqjWdgACEgsxKacAW/KHYudI&#10;RwUniZe1OTlYSRN//QGecf9OAE4fm44ODIOD27ihpPejmBzwCGb3d8PScDdktSIjPdwQ2tANXWsS&#10;qHfd0KqSA7xgfi+uqYN5A5u4IZLsS2pOIOs+Anc/fzxbqw1qNfLG8U+OfOmH2rl9C9w96qJc3SZo&#10;EDocTdJnwT97JiYWTCQTh5tl9JrBn6tZ+YdUfX4jAKUkQ9u9hVbl3TCo5aMGxNFd3TCxpxum93XD&#10;mG5uyG/P//Mjwyyw1BMJVkZLx/eTfPg9gpnCxxACXrXSC3it4rvwq/8STnx86P+yfuNatG7wItrz&#10;Zgj2+gXat62FlqklaDdyA7qMWIFJhSXYU1SI9UOHYHRwMNYwL7oA/Joc+NHhPejl8xbqvuCGfsyB&#10;wzu4IYeMLOhIEAPJzF5uGNbBwdIh7ag6/ayc19wBmp5HN3b0eALZmsDUeP4RpPWv67hJzpzEqqVU&#10;mrH90NKrMiq98jgqMzT3rev4PbGNmE89/452CUPhP/oDBI5YipUjx2Fb/hAUBAZilXyhC8CvV6HH&#10;jh7AoPDWaPjGo2hLYRJPlqWTYUPIvhKycVQXNwxt72CjmBdDsCK8HGFUQLSr4hA1CrPKk2//zQ0d&#10;fGsiKS4CjWq9gTefdkO1Z93QkHnVp7wjd/ao7QjREQQwkCG6WZ2/o23WTPiP2oSE4sVYkTsU46Ii&#10;zZm4LgC/gQ+8eeMGVi+Zij6tKqLxm27oRZGSoNDo68iHynG62OHsvdwJHNnatYYjL4Z6OsLpoBYE&#10;g4C6E6jn/uiGx3/ihr885mZsR4NyVK+VHQxt/g6BrOAAPZggpvJ39KhGgNu0QScC2LNkF1IK52JY&#10;UiptzMMrYG4LQGe7cvki5k4uQFTXmujh/mP0IJC+5R2qtN17bujp7uhiXkcCEEkmZivk+jty5gyG&#10;3eIuDrHjRTZWf8kNr1DFPvcnN1R41vE9vU+3mhI9DiaP7MzOMO35zq8QNno60tafRYvseZg47+H1&#10;f98awFtA0mRv37wS43KDEB3gjbBuHujV4JcI9XDkPYXSwHoORg7v+AimhfwSpf1+inG0Issj3DAz&#10;0BGGxVoBJlZWYO6rw0f/Ko4bQOo1lvYj2ccBfk9+v3dIF2SsO4G6nUOwZ8+Dtdv2rgL4ZW1sohd6&#10;E4xwhb0WDvXZurIjpA4PeAJzB/7OsK+oEwHsR0/Zxw2lvRwCSGFWIdODobTxPx0gKnxK3UYTxMzW&#10;BJJhuknVJ+Dp64W6VZ/HRwddAN5RAM8e24sVE0KQ0+0pox4HNXdYh6ZvM8wyrwU1oNDxdyhYhdVC&#10;AjmHvlLesoAhMt3PwciOzHd+FDw9GGZjvB1dQKbxpuhHZnqTpZ2blMPlSw9OuZD7AkBnu3j6CNZN&#10;i8H48NeRS+YE1eFFp/Bp8ApFTUVHWJSCFWA5bd0wJcDBROU62RTZELG2J5VomKfDgiQ0dzAxTLaC&#10;75EV3/OBKZd13wHobFcunMChTZMxK8MDUa2eRFT3WvCv8wd4Ks9VcqjYzFYOhSogxUiBKD9pbEgz&#10;RxiWEBJ4yqcBvBlqP08mZ4S70MNdWhNz48Z1nD/zMb64fh0fHtiOUdlB6NH0ZbQgk7owZw7UUJs1&#10;kiM7ItsgsBIpXrJbO0RMSENHnpQ6rUaxM3JIkgs93MNKTWdPH8PGVXNQlDkAIa1fQr8GP0F/yzsq&#10;B3bmY5CHY/RGgGpQQOFUebHei26YP2OMCz3cJ1XrL3x6HpvXLsKUkXGIbv0U2lRwKFEZe+VBMS+m&#10;iUMEdaFS9a/1G+zbvc2F3v0CoL0tHN4WSQQrlGzUjH6Au4N5CqHyla2paMfQe7rafQrglYtnsGt1&#10;KaamN0Jet78iTUN09cm+eo58GdLqeZw98/BO4N73ANrb4QM7sWpWHvKjmyCk6W8Q0OBxbF0714Xa&#10;lwHo6j/c/v8A7C6l0jrhHHMAAAAASUVORK5CYIJQSwMEFAAGAAgAAAAhACIHaLjdAAAABQEAAA8A&#10;AABkcnMvZG93bnJldi54bWxMj0FLw0AQhe+C/2EZwZvdpEYtMZtSinoqQltBvE2TaRKanQ3ZbZL+&#10;e0cvenkwvOG972XLybZqoN43jg3EswgUceHKhisDH/vXuwUoH5BLbB2TgQt5WObXVxmmpRt5S8Mu&#10;VEpC2KdooA6hS7X2RU0W/cx1xOIdXW8xyNlXuuxxlHDb6nkUPWqLDUtDjR2taypOu7M18DbiuLqP&#10;X4bN6bi+fO0f3j83MRlzezOtnkEFmsLfM/zgCzrkwnRwZy69ag3IkPCr4iWLWGYcDMyfkgR0nun/&#10;9Pk3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FlW9qVAwAAogsAAA4AAAAAAAAAAAAAAAAAOgIAAGRycy9lMm9Eb2MueG1sUEsBAi0ACgAAAAAA&#10;AAAhAJuuItCMqwAAjKsAABQAAAAAAAAAAAAAAAAA+wUAAGRycy9tZWRpYS9pbWFnZTEucG5nUEsB&#10;Ai0ACgAAAAAAAAAhAGAdlJSpPAAAqTwAABQAAAAAAAAAAAAAAAAAubEAAGRycy9tZWRpYS9pbWFn&#10;ZTIucG5nUEsBAi0AFAAGAAgAAAAhACIHaLjdAAAABQEAAA8AAAAAAAAAAAAAAAAAlO4AAGRycy9k&#10;b3ducmV2LnhtbFBLAQItABQABgAIAAAAIQAubPAAxQAAAKUBAAAZAAAAAAAAAAAAAAAAAJ7vAABk&#10;cnMvX3JlbHMvZTJvRG9jLnhtbC5yZWxzUEsFBgAAAAAHAAcAvgEAAJrwAAAAAA==&#10;">
                <v:shape id="Picture 1548" o:spid="_x0000_s1053" type="#_x0000_t75" alt="MADYMO Human Models - adult occupants" style="position:absolute;left:37338;top:12192;width:18402;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kjGxgAAAN0AAAAPAAAAZHJzL2Rvd25yZXYueG1sRI9Ba8JA&#10;EIXvBf/DMoKXUjeKTSV1FQmU1mOjB49DdppEs7Mhu9XYX985CN5meG/e+2a1GVyrLtSHxrOB2TQB&#10;RVx623Bl4LD/eFmCChHZYuuZDNwowGY9elphZv2Vv+lSxEpJCIcMDdQxdpnWoazJYZj6jli0H987&#10;jLL2lbY9XiXctXqeJKl22LA01NhRXlN5Ln6dgdMyf05pd9sd3eIvpbe0OAyfuTGT8bB9BxVpiA/z&#10;/frLCv7rQnDlGxlBr/8BAAD//wMAUEsBAi0AFAAGAAgAAAAhANvh9svuAAAAhQEAABMAAAAAAAAA&#10;AAAAAAAAAAAAAFtDb250ZW50X1R5cGVzXS54bWxQSwECLQAUAAYACAAAACEAWvQsW78AAAAVAQAA&#10;CwAAAAAAAAAAAAAAAAAfAQAAX3JlbHMvLnJlbHNQSwECLQAUAAYACAAAACEAROZIxsYAAADdAAAA&#10;DwAAAAAAAAAAAAAAAAAHAgAAZHJzL2Rvd25yZXYueG1sUEsFBgAAAAADAAMAtwAAAPoCAAAAAA==&#10;">
                  <v:imagedata r:id="rId136" o:title="MADYMO Human Models - adult occupants"/>
                </v:shape>
                <v:shape id="Picture 1549" o:spid="_x0000_s1054" type="#_x0000_t75" alt="MADYMO Active Human Model - 50th male occupant" style="position:absolute;left:25146;top:12954;width:10642;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HEaxAAAAN0AAAAPAAAAZHJzL2Rvd25yZXYueG1sRE9Ni8Iw&#10;EL0L+x/CLHjTdBcVrUZZBMGDInZXwdvQjG3ZZlKaaKu/3giCt3m8z5ktWlOKK9WusKzgqx+BIE6t&#10;LjhT8Pe76o1BOI+ssbRMCm7kYDH/6Mww1rbhPV0Tn4kQwi5GBbn3VSylS3My6Pq2Ig7c2dYGfYB1&#10;JnWNTQg3pfyOopE0WHBoyLGiZU7pf3IxCqil8247ui9Xh83kngya03G8GyrV/Wx/piA8tf4tfrnX&#10;OswfDibw/CacIOcPAAAA//8DAFBLAQItABQABgAIAAAAIQDb4fbL7gAAAIUBAAATAAAAAAAAAAAA&#10;AAAAAAAAAABbQ29udGVudF9UeXBlc10ueG1sUEsBAi0AFAAGAAgAAAAhAFr0LFu/AAAAFQEAAAsA&#10;AAAAAAAAAAAAAAAAHwEAAF9yZWxzLy5yZWxzUEsBAi0AFAAGAAgAAAAhAKWEcRrEAAAA3QAAAA8A&#10;AAAAAAAAAAAAAAAABwIAAGRycy9kb3ducmV2LnhtbFBLBQYAAAAAAwADALcAAAD4AgAAAAA=&#10;">
                  <v:imagedata r:id="rId137" o:title="MADYMO Active Human Model - 50th male occupant"/>
                </v:shape>
                <v:shape id="TextBox 3" o:spid="_x0000_s1055" type="#_x0000_t202" style="position:absolute;left:27432;top:12192;width:3155;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5omxQAAAN0AAAAPAAAAZHJzL2Rvd25yZXYueG1sRI9Bb8Iw&#10;DIXvk/YfIk/iNlIQnVhHQBNj0m4Mth9gNaYpbZyqCdDt1+MDEjdb7/m9z4vV4Ft1pj7WgQ1Mxhko&#10;4jLYmisDvz+fz3NQMSFbbAOTgT+KsFo+PiywsOHCOzrvU6UkhGOBBlxKXaF1LB15jOPQEYt2CL3H&#10;JGtfadvjRcJ9q6dZ9qI91iwNDjtaOyqb/ckbmGd+2zSv0+/oZ/+T3K0/wqY7GjN6Gt7fQCUa0t18&#10;u/6ygp/nwi/fyAh6eQUAAP//AwBQSwECLQAUAAYACAAAACEA2+H2y+4AAACFAQAAEwAAAAAAAAAA&#10;AAAAAAAAAAAAW0NvbnRlbnRfVHlwZXNdLnhtbFBLAQItABQABgAIAAAAIQBa9CxbvwAAABUBAAAL&#10;AAAAAAAAAAAAAAAAAB8BAABfcmVscy8ucmVsc1BLAQItABQABgAIAAAAIQBIN5omxQAAAN0AAAAP&#10;AAAAAAAAAAAAAAAAAAcCAABkcnMvZG93bnJldi54bWxQSwUGAAAAAAMAAwC3AAAA+QIAAAAA&#10;" filled="f" stroked="f">
                  <v:textbox style="mso-fit-shape-to-text:t">
                    <w:txbxContent>
                      <w:p w14:paraId="12BDFCC3"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4" o:spid="_x0000_s1056" type="#_x0000_t202" style="position:absolute;left:37337;top:12192;width:3073;height:37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9wgAAAN0AAAAPAAAAZHJzL2Rvd25yZXYueG1sRE/basJA&#10;EH0v9B+WKfhWNxFTNLpKsRZ8s14+YMhOs2mysyG7aurXu4Lg2xzOdebL3jbiTJ2vHCtIhwkI4sLp&#10;iksFx8P3+wSED8gaG8ek4J88LBevL3PMtbvwjs77UIoYwj5HBSaENpfSF4Ys+qFriSP36zqLIcKu&#10;lLrDSwy3jRwlyYe0WHFsMNjSylBR709WwSSx27qejn68HV/TzKy+3Lr9U2rw1n/OQATqw1P8cG90&#10;nJ9lKdy/iSfIxQ0AAP//AwBQSwECLQAUAAYACAAAACEA2+H2y+4AAACFAQAAEwAAAAAAAAAAAAAA&#10;AAAAAAAAW0NvbnRlbnRfVHlwZXNdLnhtbFBLAQItABQABgAIAAAAIQBa9CxbvwAAABUBAAALAAAA&#10;AAAAAAAAAAAAAB8BAABfcmVscy8ucmVsc1BLAQItABQABgAIAAAAIQAnez+9wgAAAN0AAAAPAAAA&#10;AAAAAAAAAAAAAAcCAABkcnMvZG93bnJldi54bWxQSwUGAAAAAAMAAwC3AAAA9gIAAAAA&#10;" filled="f" stroked="f">
                  <v:textbox style="mso-fit-shape-to-text:t">
                    <w:txbxContent>
                      <w:p w14:paraId="30A6AC32" w14:textId="77777777" w:rsidR="009E340E" w:rsidRDefault="009E340E" w:rsidP="00E949F3">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w10:anchorlock/>
              </v:group>
            </w:pict>
          </mc:Fallback>
        </mc:AlternateContent>
      </w:r>
    </w:p>
    <w:p w14:paraId="673E413A" w14:textId="0FE14F1E" w:rsidR="00E949F3" w:rsidRPr="008D417E" w:rsidRDefault="00E949F3" w:rsidP="008D417E">
      <w:pPr>
        <w:pStyle w:val="Caption"/>
        <w:ind w:left="1440" w:right="2160"/>
        <w:jc w:val="left"/>
      </w:pPr>
      <w:bookmarkStart w:id="1784" w:name="_Ref29985600"/>
      <w:bookmarkStart w:id="1785" w:name="_Toc374610125"/>
      <w:bookmarkStart w:id="1786" w:name="_Toc30681910"/>
      <w:bookmarkStart w:id="1787" w:name="_Toc74912516"/>
      <w:r w:rsidRPr="008D417E">
        <w:t xml:space="preserve">Figure </w:t>
      </w:r>
      <w:r w:rsidR="00646352">
        <w:fldChar w:fldCharType="begin"/>
      </w:r>
      <w:r w:rsidR="00646352">
        <w:instrText xml:space="preserve"> SEQ Figure \* ARABIC </w:instrText>
      </w:r>
      <w:r w:rsidR="00646352">
        <w:fldChar w:fldCharType="separate"/>
      </w:r>
      <w:r w:rsidR="00C6019D">
        <w:rPr>
          <w:noProof/>
        </w:rPr>
        <w:t>67</w:t>
      </w:r>
      <w:r w:rsidR="00646352">
        <w:rPr>
          <w:noProof/>
        </w:rPr>
        <w:fldChar w:fldCharType="end"/>
      </w:r>
      <w:bookmarkEnd w:id="1784"/>
      <w:r w:rsidRPr="008D417E">
        <w:t>: MADYMO Human Models.</w:t>
      </w:r>
      <w:bookmarkEnd w:id="1785"/>
      <w:bookmarkEnd w:id="1786"/>
      <w:r w:rsidR="00CC54E3">
        <w:t xml:space="preserve"> </w:t>
      </w:r>
      <w:r w:rsidRPr="008D417E">
        <w:t>A) Active muscle control 50th percentile human model B) Passive muscle control 5th, 50th and 95th percentile human models.</w:t>
      </w:r>
      <w:bookmarkEnd w:id="1787"/>
    </w:p>
    <w:p w14:paraId="5A593552" w14:textId="77777777" w:rsidR="00E949F3" w:rsidRPr="008D417E" w:rsidRDefault="00E949F3" w:rsidP="00E949F3"/>
    <w:p w14:paraId="2B5F702B" w14:textId="50B322D0" w:rsidR="00E949F3" w:rsidRPr="008D417E" w:rsidRDefault="00633328" w:rsidP="00D70BA6">
      <w:pPr>
        <w:pStyle w:val="Heading4"/>
      </w:pPr>
      <w:bookmarkStart w:id="1788" w:name="_Toc75161130"/>
      <w:bookmarkStart w:id="1789" w:name="_Toc75161325"/>
      <w:r>
        <w:t xml:space="preserve"> </w:t>
      </w:r>
      <w:bookmarkStart w:id="1790" w:name="_Toc80856821"/>
      <w:r w:rsidR="00E949F3" w:rsidRPr="008D417E">
        <w:t xml:space="preserve">Advantages </w:t>
      </w:r>
      <w:r w:rsidR="00E131AD" w:rsidRPr="008D417E">
        <w:t>and</w:t>
      </w:r>
      <w:r w:rsidR="00E949F3" w:rsidRPr="008D417E">
        <w:t xml:space="preserve"> Limitations</w:t>
      </w:r>
      <w:bookmarkEnd w:id="1788"/>
      <w:bookmarkEnd w:id="1789"/>
      <w:bookmarkEnd w:id="1790"/>
    </w:p>
    <w:p w14:paraId="075EF23F" w14:textId="3DE9BCC5" w:rsidR="00E949F3" w:rsidRPr="008D417E" w:rsidRDefault="002912C3" w:rsidP="00E949F3">
      <w:r>
        <w:t>Computational models of h</w:t>
      </w:r>
      <w:r w:rsidR="00E949F3" w:rsidRPr="008D417E">
        <w:t>uman</w:t>
      </w:r>
      <w:r>
        <w:t>s</w:t>
      </w:r>
      <w:r w:rsidR="00E949F3" w:rsidRPr="008D417E">
        <w:t xml:space="preserve"> are a developing field of research </w:t>
      </w:r>
      <w:r w:rsidR="00346B70" w:rsidRPr="008D417E">
        <w:t xml:space="preserve">that </w:t>
      </w:r>
      <w:r w:rsidR="00E949F3" w:rsidRPr="008D417E">
        <w:t>offer</w:t>
      </w:r>
      <w:r w:rsidR="00346B70" w:rsidRPr="008D417E">
        <w:t>s</w:t>
      </w:r>
      <w:r w:rsidR="00E949F3" w:rsidRPr="008D417E">
        <w:t xml:space="preserve"> great potential </w:t>
      </w:r>
      <w:r w:rsidR="00346B70" w:rsidRPr="008D417E">
        <w:t>for</w:t>
      </w:r>
      <w:r w:rsidR="00E949F3" w:rsidRPr="008D417E">
        <w:t xml:space="preserve"> address</w:t>
      </w:r>
      <w:r w:rsidR="00346B70" w:rsidRPr="008D417E">
        <w:t>ing</w:t>
      </w:r>
      <w:r w:rsidR="00E949F3" w:rsidRPr="008D417E">
        <w:t xml:space="preserve"> many of the limitations </w:t>
      </w:r>
      <w:r w:rsidR="00346B70" w:rsidRPr="008D417E">
        <w:t>of</w:t>
      </w:r>
      <w:r w:rsidR="00E949F3" w:rsidRPr="008D417E">
        <w:t xml:space="preserve"> other methods</w:t>
      </w:r>
      <w:r w:rsidR="00346B70" w:rsidRPr="008D417E">
        <w:t xml:space="preserve"> used to assess the impacts of dynamic loads</w:t>
      </w:r>
      <w:r w:rsidR="00E949F3" w:rsidRPr="008D417E">
        <w:t>.</w:t>
      </w:r>
      <w:r w:rsidR="008B7F0E" w:rsidRPr="008D417E">
        <w:t xml:space="preserve"> </w:t>
      </w:r>
      <w:r w:rsidR="00E949F3" w:rsidRPr="008D417E">
        <w:t>Human models can be developed to simulate a variety of intrinsic factors</w:t>
      </w:r>
      <w:r w:rsidR="00346B70" w:rsidRPr="008D417E">
        <w:t>,</w:t>
      </w:r>
      <w:r w:rsidR="008B7F0E" w:rsidRPr="008D417E">
        <w:t xml:space="preserve"> </w:t>
      </w:r>
      <w:r w:rsidR="00346B70" w:rsidRPr="008D417E">
        <w:t>i.e., t</w:t>
      </w:r>
      <w:r w:rsidR="00E949F3" w:rsidRPr="008D417E">
        <w:t>hey can be developed</w:t>
      </w:r>
      <w:r w:rsidR="008B628D" w:rsidRPr="008D417E">
        <w:t>,</w:t>
      </w:r>
      <w:r w:rsidR="00E949F3" w:rsidRPr="008D417E">
        <w:t xml:space="preserve"> </w:t>
      </w:r>
      <w:r w:rsidR="00346B70" w:rsidRPr="008D417E">
        <w:t>through material property modifications</w:t>
      </w:r>
      <w:r w:rsidR="008B628D" w:rsidRPr="008D417E">
        <w:t>,</w:t>
      </w:r>
      <w:r w:rsidR="00346B70" w:rsidRPr="008D417E">
        <w:t xml:space="preserve"> </w:t>
      </w:r>
      <w:r w:rsidR="00E949F3" w:rsidRPr="008D417E">
        <w:t xml:space="preserve">to account for </w:t>
      </w:r>
      <w:r w:rsidR="00346B70" w:rsidRPr="008D417E">
        <w:t xml:space="preserve">differences in </w:t>
      </w:r>
      <w:r w:rsidR="00E949F3" w:rsidRPr="008D417E">
        <w:t>anthropometr</w:t>
      </w:r>
      <w:r w:rsidR="00346B70" w:rsidRPr="008D417E">
        <w:t>ic measures</w:t>
      </w:r>
      <w:r w:rsidR="00E949F3" w:rsidRPr="008D417E">
        <w:t xml:space="preserve">, sex, </w:t>
      </w:r>
      <w:r w:rsidR="00346B70" w:rsidRPr="008D417E">
        <w:t xml:space="preserve">and </w:t>
      </w:r>
      <w:r w:rsidR="00E949F3" w:rsidRPr="008D417E">
        <w:t>age</w:t>
      </w:r>
      <w:r w:rsidR="00346B70" w:rsidRPr="008D417E">
        <w:t>,</w:t>
      </w:r>
      <w:r w:rsidR="00E949F3" w:rsidRPr="008D417E">
        <w:t xml:space="preserve"> and possibly even spaceflight</w:t>
      </w:r>
      <w:r w:rsidR="001827D2" w:rsidRPr="008D417E">
        <w:t>-induced physiological</w:t>
      </w:r>
      <w:r w:rsidR="00E949F3" w:rsidRPr="008D417E">
        <w:t xml:space="preserve"> deconditioning in the future.</w:t>
      </w:r>
      <w:r w:rsidR="008B7F0E" w:rsidRPr="008D417E">
        <w:t xml:space="preserve"> </w:t>
      </w:r>
      <w:r w:rsidR="00E949F3" w:rsidRPr="008D417E">
        <w:t xml:space="preserve">In addition, human models can </w:t>
      </w:r>
      <w:r w:rsidR="00346B70" w:rsidRPr="008D417E">
        <w:t xml:space="preserve">have realistic </w:t>
      </w:r>
      <w:r w:rsidR="00E949F3" w:rsidRPr="008D417E">
        <w:t>soft tissue, internal organs, and the skeletal system, allowing detailed investigations of injury potential to these areas.</w:t>
      </w:r>
      <w:r w:rsidR="008B7F0E" w:rsidRPr="008D417E">
        <w:t xml:space="preserve"> </w:t>
      </w:r>
      <w:r w:rsidR="00E949F3" w:rsidRPr="008D417E">
        <w:t xml:space="preserve">Because they are anatomically and anthropometrically </w:t>
      </w:r>
      <w:r w:rsidR="00E949F3" w:rsidRPr="008D417E">
        <w:lastRenderedPageBreak/>
        <w:t>correct, the</w:t>
      </w:r>
      <w:r w:rsidR="00346B70" w:rsidRPr="008D417E">
        <w:t>se models</w:t>
      </w:r>
      <w:r w:rsidR="00E949F3" w:rsidRPr="008D417E">
        <w:t xml:space="preserve"> can be positioned just as a human </w:t>
      </w:r>
      <w:r w:rsidR="00346B70" w:rsidRPr="008D417E">
        <w:t>w</w:t>
      </w:r>
      <w:r w:rsidR="00E949F3" w:rsidRPr="008D417E">
        <w:t>ould</w:t>
      </w:r>
      <w:r w:rsidR="00346B70" w:rsidRPr="008D417E">
        <w:t xml:space="preserve"> be positioned</w:t>
      </w:r>
      <w:r w:rsidR="00E949F3" w:rsidRPr="008D417E">
        <w:t xml:space="preserve"> in a restraint system.</w:t>
      </w:r>
      <w:r w:rsidR="008B7F0E" w:rsidRPr="008D417E">
        <w:t xml:space="preserve"> </w:t>
      </w:r>
      <w:r w:rsidR="00E949F3" w:rsidRPr="008D417E">
        <w:t>Finally, unlike human volunteers, human models can be subjected to injurious conditions, and can even</w:t>
      </w:r>
      <w:r w:rsidR="00346B70" w:rsidRPr="008D417E">
        <w:t xml:space="preserve"> be used to</w:t>
      </w:r>
      <w:r w:rsidR="00E949F3" w:rsidRPr="008D417E">
        <w:t xml:space="preserve"> simulate tissue failures (e.g., bone fractures).</w:t>
      </w:r>
      <w:r w:rsidR="008B7F0E" w:rsidRPr="008D417E">
        <w:t xml:space="preserve"> </w:t>
      </w:r>
    </w:p>
    <w:p w14:paraId="60801F72" w14:textId="041E411A" w:rsidR="00E949F3" w:rsidRPr="008D417E" w:rsidRDefault="00E949F3" w:rsidP="00E949F3">
      <w:r w:rsidRPr="008D417E">
        <w:t>Although human models may one day eliminate the need for other methods of assessment, currently, the technical readiness level is low.</w:t>
      </w:r>
      <w:r w:rsidR="008B7F0E" w:rsidRPr="008D417E">
        <w:t xml:space="preserve"> </w:t>
      </w:r>
      <w:r w:rsidR="00346B70" w:rsidRPr="008D417E">
        <w:t>Current</w:t>
      </w:r>
      <w:r w:rsidRPr="008D417E">
        <w:t xml:space="preserve"> human models are being developed </w:t>
      </w:r>
      <w:r w:rsidR="00346B70" w:rsidRPr="008D417E">
        <w:t>to assess</w:t>
      </w:r>
      <w:r w:rsidRPr="008D417E">
        <w:t xml:space="preserve"> automo</w:t>
      </w:r>
      <w:r w:rsidR="00346B70" w:rsidRPr="008D417E">
        <w:t>bile</w:t>
      </w:r>
      <w:r w:rsidRPr="008D417E">
        <w:t xml:space="preserve"> impact</w:t>
      </w:r>
      <w:r w:rsidR="00346B70" w:rsidRPr="008D417E">
        <w:t>s</w:t>
      </w:r>
      <w:r w:rsidRPr="008D417E">
        <w:t xml:space="preserve"> and are</w:t>
      </w:r>
      <w:r w:rsidR="00346B70" w:rsidRPr="008D417E">
        <w:t xml:space="preserve"> not</w:t>
      </w:r>
      <w:r w:rsidRPr="008D417E">
        <w:t xml:space="preserve"> validated </w:t>
      </w:r>
      <w:r w:rsidR="00346B70" w:rsidRPr="008D417E">
        <w:t xml:space="preserve">for assessing </w:t>
      </w:r>
      <w:r w:rsidR="008B628D" w:rsidRPr="008D417E">
        <w:t>dynamic multi-axial impacts</w:t>
      </w:r>
      <w:r w:rsidRPr="008D417E">
        <w:t>.</w:t>
      </w:r>
      <w:r w:rsidR="008B7F0E" w:rsidRPr="008D417E">
        <w:t xml:space="preserve"> </w:t>
      </w:r>
      <w:r w:rsidRPr="008D417E">
        <w:t>In addition, human volunteer, PMHS, and animal data are needed to inform the</w:t>
      </w:r>
      <w:r w:rsidR="00346B70" w:rsidRPr="008D417E">
        <w:t xml:space="preserve"> accurate simulation of these</w:t>
      </w:r>
      <w:r w:rsidRPr="008D417E">
        <w:t xml:space="preserve"> models.</w:t>
      </w:r>
      <w:r w:rsidR="008B7F0E" w:rsidRPr="008D417E">
        <w:t xml:space="preserve"> </w:t>
      </w:r>
      <w:r w:rsidR="00346B70" w:rsidRPr="008D417E">
        <w:t>Much more data is needed before these human models can be used to</w:t>
      </w:r>
      <w:r w:rsidRPr="008D417E">
        <w:t xml:space="preserve"> </w:t>
      </w:r>
      <w:r w:rsidR="00346B70" w:rsidRPr="008D417E">
        <w:t>accurately predict</w:t>
      </w:r>
      <w:r w:rsidRPr="008D417E">
        <w:t xml:space="preserve"> injury.</w:t>
      </w:r>
    </w:p>
    <w:p w14:paraId="2FD4F7B3" w14:textId="6A6C64AA" w:rsidR="000242F9" w:rsidRPr="008D417E" w:rsidRDefault="000242F9" w:rsidP="00633328">
      <w:pPr>
        <w:pStyle w:val="Heading3"/>
      </w:pPr>
      <w:bookmarkStart w:id="1791" w:name="_Toc332873389"/>
      <w:bookmarkStart w:id="1792" w:name="_Toc332873517"/>
      <w:bookmarkStart w:id="1793" w:name="_Toc75160326"/>
      <w:bookmarkStart w:id="1794" w:name="_Toc75160677"/>
      <w:bookmarkStart w:id="1795" w:name="_Toc75160900"/>
      <w:bookmarkStart w:id="1796" w:name="_Toc75161131"/>
      <w:bookmarkStart w:id="1797" w:name="_Toc75161326"/>
      <w:bookmarkStart w:id="1798" w:name="_Toc80856822"/>
      <w:bookmarkStart w:id="1799" w:name="_Toc332873519"/>
      <w:bookmarkStart w:id="1800" w:name="_Toc332874043"/>
      <w:bookmarkEnd w:id="1555"/>
      <w:bookmarkEnd w:id="1556"/>
      <w:bookmarkEnd w:id="1557"/>
      <w:bookmarkEnd w:id="1791"/>
      <w:bookmarkEnd w:id="1792"/>
      <w:r w:rsidRPr="008D417E">
        <w:t>Summary</w:t>
      </w:r>
      <w:bookmarkEnd w:id="1793"/>
      <w:bookmarkEnd w:id="1794"/>
      <w:bookmarkEnd w:id="1795"/>
      <w:bookmarkEnd w:id="1796"/>
      <w:bookmarkEnd w:id="1797"/>
      <w:bookmarkEnd w:id="1798"/>
    </w:p>
    <w:p w14:paraId="6DD2FFC4" w14:textId="1E183F0B" w:rsidR="000242F9" w:rsidRPr="008D417E" w:rsidRDefault="000242F9" w:rsidP="000242F9">
      <w:r w:rsidRPr="008D417E">
        <w:t>Human testing provides quantitative values in parallel with perception of tolerance for</w:t>
      </w:r>
      <w:r w:rsidR="00122770" w:rsidRPr="008D417E">
        <w:t xml:space="preserve"> actual</w:t>
      </w:r>
      <w:r w:rsidRPr="008D417E">
        <w:t xml:space="preserve"> human exposure, but testing can only be conducted at sub-injurious levels.</w:t>
      </w:r>
      <w:r w:rsidR="008B7F0E" w:rsidRPr="008D417E">
        <w:t xml:space="preserve"> </w:t>
      </w:r>
      <w:r w:rsidRPr="008D417E">
        <w:t>PMHS do not provide perception of tolerance but can provide direct measures of tissue responses during dynamic loading.</w:t>
      </w:r>
      <w:r w:rsidR="008B7F0E" w:rsidRPr="008D417E">
        <w:t xml:space="preserve"> </w:t>
      </w:r>
      <w:r w:rsidR="00122770" w:rsidRPr="008D417E">
        <w:t>H</w:t>
      </w:r>
      <w:r w:rsidRPr="008D417E">
        <w:t>uman surrogates and numerical models can provide valuable information concerning risk of injury due to dynamic loading.</w:t>
      </w:r>
      <w:r w:rsidR="008B7F0E" w:rsidRPr="008D417E">
        <w:t xml:space="preserve"> </w:t>
      </w:r>
    </w:p>
    <w:p w14:paraId="52AAF6DE" w14:textId="5FE7B0EF" w:rsidR="000242F9" w:rsidRPr="008D417E" w:rsidRDefault="000242F9" w:rsidP="000242F9">
      <w:r w:rsidRPr="008D417E">
        <w:t xml:space="preserve">Human surrogates predict injury risk based on correlated </w:t>
      </w:r>
      <w:r w:rsidR="00122770" w:rsidRPr="008D417E">
        <w:t xml:space="preserve">human </w:t>
      </w:r>
      <w:r w:rsidRPr="008D417E">
        <w:t>responses. AT</w:t>
      </w:r>
      <w:r w:rsidR="00122770" w:rsidRPr="008D417E">
        <w:t>D</w:t>
      </w:r>
      <w:r w:rsidR="003A7B4F" w:rsidRPr="008D417E">
        <w:t>s</w:t>
      </w:r>
      <w:r w:rsidR="006550C2">
        <w:t>,</w:t>
      </w:r>
      <w:r w:rsidR="00CE69AC">
        <w:t xml:space="preserve"> </w:t>
      </w:r>
      <w:r w:rsidRPr="008D417E">
        <w:t>for instance</w:t>
      </w:r>
      <w:r w:rsidR="006550C2">
        <w:t>,</w:t>
      </w:r>
      <w:r w:rsidRPr="008D417E">
        <w:t xml:space="preserve"> can provide mechanical measures during different loading conditions, but they lack</w:t>
      </w:r>
      <w:r w:rsidR="00122770" w:rsidRPr="008D417E">
        <w:t xml:space="preserve"> the</w:t>
      </w:r>
      <w:r w:rsidRPr="008D417E">
        <w:t xml:space="preserve"> physiological and </w:t>
      </w:r>
      <w:proofErr w:type="spellStart"/>
      <w:r w:rsidRPr="008D417E">
        <w:t>biofidelic</w:t>
      </w:r>
      <w:proofErr w:type="spellEnd"/>
      <w:r w:rsidRPr="008D417E">
        <w:t xml:space="preserve"> responses of a human.</w:t>
      </w:r>
      <w:r w:rsidR="008B7F0E" w:rsidRPr="008D417E">
        <w:t xml:space="preserve"> </w:t>
      </w:r>
      <w:r w:rsidRPr="008D417E">
        <w:t>One limitation</w:t>
      </w:r>
      <w:r w:rsidR="00122770" w:rsidRPr="008D417E">
        <w:t xml:space="preserve"> of ATD</w:t>
      </w:r>
      <w:r w:rsidR="003A7B4F" w:rsidRPr="008D417E">
        <w:t>s</w:t>
      </w:r>
      <w:r w:rsidR="00122770" w:rsidRPr="008D417E">
        <w:t xml:space="preserve"> </w:t>
      </w:r>
      <w:r w:rsidRPr="008D417E">
        <w:t>is the lack of local injury</w:t>
      </w:r>
      <w:r w:rsidR="008D0F25" w:rsidRPr="008D417E">
        <w:t xml:space="preserve"> prediction from</w:t>
      </w:r>
      <w:r w:rsidR="00046305">
        <w:t xml:space="preserve"> </w:t>
      </w:r>
      <w:r w:rsidRPr="008D417E">
        <w:t>point loads or blunt trauma during impact.</w:t>
      </w:r>
      <w:r w:rsidR="008B7F0E" w:rsidRPr="008D417E">
        <w:t xml:space="preserve"> </w:t>
      </w:r>
      <w:r w:rsidRPr="008D417E">
        <w:t xml:space="preserve">Animal models provide valuable </w:t>
      </w:r>
      <w:r w:rsidR="00122770" w:rsidRPr="008D417E">
        <w:t xml:space="preserve">data on </w:t>
      </w:r>
      <w:r w:rsidRPr="008D417E">
        <w:t xml:space="preserve">physiological trends in different testing </w:t>
      </w:r>
      <w:r w:rsidR="00E97838" w:rsidRPr="008D417E">
        <w:t>configurations,</w:t>
      </w:r>
      <w:r w:rsidRPr="008D417E">
        <w:t xml:space="preserve"> but </w:t>
      </w:r>
      <w:r w:rsidR="00122770" w:rsidRPr="008D417E">
        <w:t>results must be</w:t>
      </w:r>
      <w:r w:rsidRPr="008D417E">
        <w:t xml:space="preserve"> scaled to represent human response.</w:t>
      </w:r>
      <w:r w:rsidR="008B7F0E" w:rsidRPr="008D417E">
        <w:t xml:space="preserve"> </w:t>
      </w:r>
    </w:p>
    <w:p w14:paraId="03CD7573" w14:textId="4AE07B9F" w:rsidR="000242F9" w:rsidRPr="008D417E" w:rsidRDefault="000242F9" w:rsidP="000242F9">
      <w:r w:rsidRPr="008D417E">
        <w:t xml:space="preserve">Numerical models </w:t>
      </w:r>
      <w:r w:rsidR="00122770" w:rsidRPr="008D417E">
        <w:t>are developed using</w:t>
      </w:r>
      <w:r w:rsidRPr="008D417E">
        <w:t xml:space="preserve"> </w:t>
      </w:r>
      <w:r w:rsidR="00122770" w:rsidRPr="008D417E">
        <w:t>data derived from test</w:t>
      </w:r>
      <w:r w:rsidR="00012829" w:rsidRPr="008D417E">
        <w:t>s</w:t>
      </w:r>
      <w:r w:rsidR="00122770" w:rsidRPr="008D417E">
        <w:t xml:space="preserve"> </w:t>
      </w:r>
      <w:r w:rsidR="00012829" w:rsidRPr="008D417E">
        <w:t>of</w:t>
      </w:r>
      <w:r w:rsidRPr="008D417E">
        <w:t xml:space="preserve"> human</w:t>
      </w:r>
      <w:r w:rsidR="00122770" w:rsidRPr="008D417E">
        <w:t>s</w:t>
      </w:r>
      <w:r w:rsidRPr="008D417E">
        <w:t xml:space="preserve"> and human surrogate</w:t>
      </w:r>
      <w:r w:rsidR="00122770" w:rsidRPr="008D417E">
        <w:t>s</w:t>
      </w:r>
      <w:r w:rsidR="00012829" w:rsidRPr="008D417E">
        <w:t>,</w:t>
      </w:r>
      <w:r w:rsidR="008B7F0E" w:rsidRPr="008D417E">
        <w:t xml:space="preserve"> </w:t>
      </w:r>
      <w:r w:rsidR="00012829" w:rsidRPr="008D417E">
        <w:t>t</w:t>
      </w:r>
      <w:r w:rsidRPr="008D417E">
        <w:t>herefore, the</w:t>
      </w:r>
      <w:r w:rsidR="00122770" w:rsidRPr="008D417E">
        <w:t>se</w:t>
      </w:r>
      <w:r w:rsidRPr="008D417E">
        <w:t xml:space="preserve"> models are only as accurate as the data that was used to develop the model. Models vary in their level of fidelity (anatomy, physiologic response, direct observation of injury) and technology readiness level (TRL).</w:t>
      </w:r>
      <w:r w:rsidR="008B7F0E" w:rsidRPr="008D417E">
        <w:t xml:space="preserve"> </w:t>
      </w:r>
      <w:r w:rsidRPr="008D417E">
        <w:t xml:space="preserve">Some better validated </w:t>
      </w:r>
      <w:r w:rsidR="00122770" w:rsidRPr="008D417E">
        <w:t xml:space="preserve">models </w:t>
      </w:r>
      <w:r w:rsidRPr="008D417E">
        <w:t xml:space="preserve">have a high </w:t>
      </w:r>
      <w:r w:rsidR="00122770" w:rsidRPr="008D417E">
        <w:t>TRL</w:t>
      </w:r>
      <w:r w:rsidRPr="008D417E">
        <w:t>, wh</w:t>
      </w:r>
      <w:r w:rsidR="00122770" w:rsidRPr="008D417E">
        <w:t>ereas</w:t>
      </w:r>
      <w:r w:rsidRPr="008D417E">
        <w:t xml:space="preserve"> models with lower </w:t>
      </w:r>
      <w:r w:rsidR="00122770" w:rsidRPr="008D417E">
        <w:t>TRL</w:t>
      </w:r>
      <w:r w:rsidRPr="008D417E">
        <w:t>s are not as well validated and may not accurately represent human responses in all conditions.</w:t>
      </w:r>
      <w:r w:rsidR="008B7F0E" w:rsidRPr="008D417E">
        <w:t xml:space="preserve"> </w:t>
      </w:r>
      <w:r w:rsidRPr="008D417E">
        <w:t xml:space="preserve">In addition, models with higher fidelity can </w:t>
      </w:r>
      <w:r w:rsidR="00122770" w:rsidRPr="008D417E">
        <w:t>be used to predict</w:t>
      </w:r>
      <w:r w:rsidRPr="008D417E">
        <w:t xml:space="preserve"> injury risk</w:t>
      </w:r>
      <w:r w:rsidR="00122770" w:rsidRPr="008D417E">
        <w:t xml:space="preserve"> from more</w:t>
      </w:r>
      <w:r w:rsidRPr="008D417E">
        <w:t xml:space="preserve"> factors.</w:t>
      </w:r>
      <w:r w:rsidR="008B7F0E" w:rsidRPr="008D417E">
        <w:t xml:space="preserve"> </w:t>
      </w:r>
      <w:r w:rsidR="00122770" w:rsidRPr="008D417E">
        <w:t>T</w:t>
      </w:r>
      <w:r w:rsidRPr="008D417E">
        <w:t>echnological advances in computational simulation software and testing instrumentation</w:t>
      </w:r>
      <w:r w:rsidR="00122770" w:rsidRPr="008D417E">
        <w:t xml:space="preserve"> are used to develop high-fidelity transfer functions that further enhance these models</w:t>
      </w:r>
      <w:r w:rsidRPr="008D417E">
        <w:t>.</w:t>
      </w:r>
      <w:r w:rsidR="008F6B38" w:rsidRPr="008D417E">
        <w:t xml:space="preserve"> </w:t>
      </w:r>
      <w:r w:rsidR="00122770" w:rsidRPr="008D417E">
        <w:t xml:space="preserve">Because </w:t>
      </w:r>
      <w:r w:rsidR="00983ECC" w:rsidRPr="008D417E">
        <w:t>each</w:t>
      </w:r>
      <w:r w:rsidR="00122770" w:rsidRPr="008D417E">
        <w:t xml:space="preserve"> </w:t>
      </w:r>
      <w:r w:rsidR="00983ECC" w:rsidRPr="008D417E">
        <w:t>method</w:t>
      </w:r>
      <w:r w:rsidR="00122770" w:rsidRPr="008D417E">
        <w:t xml:space="preserve"> for assessing injury</w:t>
      </w:r>
      <w:r w:rsidR="00983ECC" w:rsidRPr="008D417E">
        <w:t xml:space="preserve"> has distinct limitations</w:t>
      </w:r>
      <w:r w:rsidR="006031EB" w:rsidRPr="008D417E">
        <w:t xml:space="preserve"> (</w:t>
      </w:r>
      <w:r w:rsidR="006031EB" w:rsidRPr="008D417E">
        <w:fldChar w:fldCharType="begin"/>
      </w:r>
      <w:r w:rsidR="006031EB" w:rsidRPr="008D417E">
        <w:instrText xml:space="preserve"> REF _Ref29985632 \h </w:instrText>
      </w:r>
      <w:r w:rsidR="008D417E">
        <w:instrText xml:space="preserve"> \* MERGEFORMAT </w:instrText>
      </w:r>
      <w:r w:rsidR="006031EB" w:rsidRPr="008D417E">
        <w:fldChar w:fldCharType="separate"/>
      </w:r>
      <w:r w:rsidR="00670C95" w:rsidRPr="008D417E">
        <w:t xml:space="preserve">Table </w:t>
      </w:r>
      <w:r w:rsidR="00670C95" w:rsidRPr="00C91433">
        <w:rPr>
          <w:iCs/>
          <w:noProof/>
        </w:rPr>
        <w:t>14</w:t>
      </w:r>
      <w:r w:rsidR="006031EB" w:rsidRPr="008D417E">
        <w:fldChar w:fldCharType="end"/>
      </w:r>
      <w:r w:rsidR="00687DC2" w:rsidRPr="008D417E">
        <w:t>)</w:t>
      </w:r>
      <w:r w:rsidR="00983ECC" w:rsidRPr="008D417E">
        <w:t xml:space="preserve">, </w:t>
      </w:r>
      <w:r w:rsidRPr="008D417E">
        <w:t>a combination of models may be required to assess injury risk to crewmembers.</w:t>
      </w:r>
    </w:p>
    <w:p w14:paraId="5B7BB24B" w14:textId="6C4BC960" w:rsidR="000242F9" w:rsidRPr="008D417E" w:rsidRDefault="000242F9" w:rsidP="00C924F9">
      <w:r w:rsidRPr="008D417E">
        <w:t>Finally, injury criteria must be validated for the desired level of injury risk and severity.</w:t>
      </w:r>
      <w:r w:rsidR="008B7F0E" w:rsidRPr="008D417E">
        <w:t xml:space="preserve"> </w:t>
      </w:r>
      <w:r w:rsidRPr="008D417E">
        <w:t>Only IARVs or tolerance limits validated to the injury risk level defined are useful for assessing injury risk.</w:t>
      </w:r>
      <w:r w:rsidRPr="008D417E">
        <w:br w:type="page"/>
      </w:r>
    </w:p>
    <w:p w14:paraId="7F4106EE" w14:textId="7042061A" w:rsidR="000242F9" w:rsidRPr="008D417E" w:rsidRDefault="000242F9" w:rsidP="000242F9">
      <w:pPr>
        <w:pStyle w:val="Caption"/>
      </w:pPr>
      <w:bookmarkStart w:id="1801" w:name="_Ref29985632"/>
      <w:bookmarkStart w:id="1802" w:name="_Toc374610135"/>
      <w:bookmarkStart w:id="1803" w:name="_Ref29985623"/>
      <w:bookmarkStart w:id="1804" w:name="_Toc30681837"/>
      <w:bookmarkStart w:id="1805" w:name="_Toc74912530"/>
      <w:r w:rsidRPr="008D417E">
        <w:lastRenderedPageBreak/>
        <w:t>Table</w:t>
      </w:r>
      <w:r w:rsidRPr="003F1CC8">
        <w:rPr>
          <w:iCs/>
        </w:rPr>
        <w:t xml:space="preserve"> </w:t>
      </w:r>
      <w:r w:rsidR="00095CBC" w:rsidRPr="00C91433">
        <w:rPr>
          <w:iCs/>
        </w:rPr>
        <w:fldChar w:fldCharType="begin"/>
      </w:r>
      <w:r w:rsidR="00095CBC" w:rsidRPr="00C91433">
        <w:rPr>
          <w:iCs/>
        </w:rPr>
        <w:instrText xml:space="preserve"> SEQ Table \* ARABIC </w:instrText>
      </w:r>
      <w:r w:rsidR="00095CBC" w:rsidRPr="00C91433">
        <w:rPr>
          <w:iCs/>
        </w:rPr>
        <w:fldChar w:fldCharType="separate"/>
      </w:r>
      <w:r w:rsidR="00670C95" w:rsidRPr="00C91433">
        <w:rPr>
          <w:iCs/>
          <w:noProof/>
        </w:rPr>
        <w:t>14</w:t>
      </w:r>
      <w:r w:rsidR="00095CBC" w:rsidRPr="00C91433">
        <w:rPr>
          <w:iCs/>
          <w:noProof/>
        </w:rPr>
        <w:fldChar w:fldCharType="end"/>
      </w:r>
      <w:bookmarkEnd w:id="1801"/>
      <w:r w:rsidRPr="008D417E">
        <w:t>: Relative Strengths and Weaknesses of Each Injury Assessment Method</w:t>
      </w:r>
      <w:bookmarkEnd w:id="1802"/>
      <w:bookmarkEnd w:id="1803"/>
      <w:bookmarkEnd w:id="1804"/>
      <w:r w:rsidRPr="008D417E">
        <w:t xml:space="preserve"> </w:t>
      </w:r>
      <w:r w:rsidRPr="008D417E">
        <w:rPr>
          <w:sz w:val="24"/>
          <w:szCs w:val="24"/>
        </w:rPr>
        <w:fldChar w:fldCharType="begin"/>
      </w:r>
      <w:r w:rsidR="003F74D5">
        <w:rPr>
          <w:sz w:val="24"/>
          <w:szCs w:val="24"/>
        </w:rPr>
        <w:instrText xml:space="preserve"> ADDIN EN.CITE &lt;EndNote&gt;&lt;Cite&gt;&lt;Author&gt;Crandall&lt;/Author&gt;&lt;Year&gt;2011&lt;/Year&gt;&lt;RecNum&gt;517&lt;/RecNum&gt;&lt;DisplayText&gt;[223]&lt;/DisplayText&gt;&lt;record&gt;&lt;rec-number&gt;517&lt;/rec-number&gt;&lt;foreign-keys&gt;&lt;key app="EN" db-id="rwwvpaad1z5azuevae85ev9s90stv299wwa5" timestamp="1344624204"&gt;517&lt;/key&gt;&lt;key app="ENWeb" db-id="T-Xh-ArtqgYAACMjatA"&gt;263&lt;/key&gt;&lt;/foreign-keys&gt;&lt;ref-type name="Journal Article"&gt;17&lt;/ref-type&gt;&lt;contributors&gt;&lt;authors&gt;&lt;author&gt;Crandall, J. R.&lt;/author&gt;&lt;author&gt;Bose, D.&lt;/author&gt;&lt;author&gt;Forman, J.&lt;/author&gt;&lt;author&gt;Untaroiu, C. D.&lt;/author&gt;&lt;author&gt;Arregui-Dalmases, C.&lt;/author&gt;&lt;author&gt;Shaw, C. G.&lt;/author&gt;&lt;author&gt;Kerrigan, J. R.&lt;/author&gt;&lt;/authors&gt;&lt;/contributors&gt;&lt;auth-address&gt;Center for Applied Biomechanics, University of Virginia, Charlottesville, VA, USA. jrc2h@virginia.edu&lt;/auth-address&gt;&lt;titles&gt;&lt;title&gt;Human Surrogates for Injury Biomechanics Research&lt;/title&gt;&lt;secondary-title&gt;Clinical Anatomy&lt;/secondary-title&gt;&lt;alt-title&gt;Clinical anatomy&lt;/alt-title&gt;&lt;/titles&gt;&lt;periodical&gt;&lt;full-title&gt;Clin Anat&lt;/full-title&gt;&lt;abbr-1&gt;Clinical anatomy&lt;/abbr-1&gt;&lt;/periodical&gt;&lt;alt-periodical&gt;&lt;full-title&gt;Clin Anat&lt;/full-title&gt;&lt;abbr-1&gt;Clinical anatomy&lt;/abbr-1&gt;&lt;/alt-periodical&gt;&lt;pages&gt;362-371&lt;/pages&gt;&lt;volume&gt;24&lt;/volume&gt;&lt;number&gt;3&lt;/number&gt;&lt;edition&gt;2011/03/25&lt;/edition&gt;&lt;keywords&gt;&lt;keyword&gt;*Accidents, Traffic&lt;/keyword&gt;&lt;keyword&gt;Biomechanics/*physiology&lt;/keyword&gt;&lt;keyword&gt;Cadaver&lt;/keyword&gt;&lt;keyword&gt;Computer Simulation&lt;/keyword&gt;&lt;keyword&gt;Humans&lt;/keyword&gt;&lt;keyword&gt;*Manikins&lt;/keyword&gt;&lt;keyword&gt;Models, Animal&lt;/keyword&gt;&lt;keyword&gt;Models, Biological&lt;/keyword&gt;&lt;keyword&gt;Traumatology/methods&lt;/keyword&gt;&lt;keyword&gt;Wounds and Injuries/*physiopathology&lt;/keyword&gt;&lt;/keywords&gt;&lt;dates&gt;&lt;year&gt;2011&lt;/year&gt;&lt;pub-dates&gt;&lt;date&gt;Apr&lt;/date&gt;&lt;/pub-dates&gt;&lt;/dates&gt;&lt;isbn&gt;1098-2353 (Electronic)&amp;#xD;0897-3806 (Linking)&lt;/isbn&gt;&lt;accession-num&gt;21433083&lt;/accession-num&gt;&lt;urls&gt;&lt;related-urls&gt;&lt;url&gt;http://www.ncbi.nlm.nih.gov/pubmed/21433083&lt;/url&gt;&lt;/related-urls&gt;&lt;/urls&gt;&lt;electronic-resource-num&gt;10.1002/ca.21152&lt;/electronic-resource-num&gt;&lt;language&gt;eng&lt;/language&gt;&lt;/record&gt;&lt;/Cite&gt;&lt;/EndNote&gt;</w:instrText>
      </w:r>
      <w:r w:rsidRPr="008D417E">
        <w:rPr>
          <w:sz w:val="24"/>
          <w:szCs w:val="24"/>
        </w:rPr>
        <w:fldChar w:fldCharType="separate"/>
      </w:r>
      <w:r w:rsidR="003F74D5">
        <w:rPr>
          <w:noProof/>
          <w:sz w:val="24"/>
          <w:szCs w:val="24"/>
        </w:rPr>
        <w:t>[</w:t>
      </w:r>
      <w:hyperlink w:anchor="_ENREF_223" w:tooltip="Crandall, 2011 #517" w:history="1">
        <w:r w:rsidR="00A456FA">
          <w:rPr>
            <w:noProof/>
            <w:sz w:val="24"/>
            <w:szCs w:val="24"/>
          </w:rPr>
          <w:t>223</w:t>
        </w:r>
      </w:hyperlink>
      <w:r w:rsidR="003F74D5">
        <w:rPr>
          <w:noProof/>
          <w:sz w:val="24"/>
          <w:szCs w:val="24"/>
        </w:rPr>
        <w:t>]</w:t>
      </w:r>
      <w:r w:rsidRPr="008D417E">
        <w:rPr>
          <w:sz w:val="24"/>
          <w:szCs w:val="24"/>
        </w:rPr>
        <w:fldChar w:fldCharType="end"/>
      </w:r>
      <w:r w:rsidRPr="008D417E">
        <w:rPr>
          <w:sz w:val="24"/>
          <w:szCs w:val="24"/>
          <w:vertAlign w:val="superscript"/>
        </w:rPr>
        <w:t xml:space="preserve"> </w:t>
      </w:r>
      <w:r w:rsidRPr="008D417E">
        <w:rPr>
          <w:vertAlign w:val="superscript"/>
        </w:rPr>
        <w:t>1</w:t>
      </w:r>
      <w:r w:rsidR="00F77663">
        <w:t>.</w:t>
      </w:r>
      <w:bookmarkEnd w:id="1805"/>
    </w:p>
    <w:tbl>
      <w:tblPr>
        <w:tblW w:w="9672" w:type="dxa"/>
        <w:jc w:val="center"/>
        <w:tblLayout w:type="fixed"/>
        <w:tblCellMar>
          <w:left w:w="115" w:type="dxa"/>
          <w:right w:w="115" w:type="dxa"/>
        </w:tblCellMar>
        <w:tblLook w:val="04A0" w:firstRow="1" w:lastRow="0" w:firstColumn="1" w:lastColumn="0" w:noHBand="0" w:noVBand="1"/>
      </w:tblPr>
      <w:tblGrid>
        <w:gridCol w:w="2304"/>
        <w:gridCol w:w="1022"/>
        <w:gridCol w:w="864"/>
        <w:gridCol w:w="862"/>
        <w:gridCol w:w="8"/>
        <w:gridCol w:w="865"/>
        <w:gridCol w:w="857"/>
        <w:gridCol w:w="8"/>
        <w:gridCol w:w="865"/>
        <w:gridCol w:w="1008"/>
        <w:gridCol w:w="1001"/>
        <w:gridCol w:w="8"/>
      </w:tblGrid>
      <w:tr w:rsidR="000242F9" w:rsidRPr="008D417E" w14:paraId="596FBB45" w14:textId="77777777" w:rsidTr="009A056B">
        <w:trPr>
          <w:gridAfter w:val="1"/>
          <w:wAfter w:w="8" w:type="dxa"/>
          <w:cantSplit/>
          <w:jc w:val="center"/>
        </w:trPr>
        <w:tc>
          <w:tcPr>
            <w:tcW w:w="2304" w:type="dxa"/>
            <w:tcBorders>
              <w:top w:val="single" w:sz="18" w:space="0" w:color="auto"/>
              <w:left w:val="nil"/>
              <w:right w:val="single" w:sz="8" w:space="0" w:color="auto"/>
            </w:tcBorders>
          </w:tcPr>
          <w:p w14:paraId="7CB3D969" w14:textId="2F57AAE5" w:rsidR="000242F9" w:rsidRPr="008D417E" w:rsidRDefault="000242F9" w:rsidP="009A056B">
            <w:pPr>
              <w:pStyle w:val="Table"/>
              <w:rPr>
                <w:sz w:val="16"/>
                <w:szCs w:val="16"/>
              </w:rPr>
            </w:pPr>
          </w:p>
        </w:tc>
        <w:tc>
          <w:tcPr>
            <w:tcW w:w="2748" w:type="dxa"/>
            <w:gridSpan w:val="3"/>
            <w:tcBorders>
              <w:top w:val="single" w:sz="18" w:space="0" w:color="auto"/>
              <w:left w:val="single" w:sz="8" w:space="0" w:color="auto"/>
              <w:bottom w:val="single" w:sz="4" w:space="0" w:color="auto"/>
              <w:right w:val="single" w:sz="4" w:space="0" w:color="auto"/>
            </w:tcBorders>
            <w:shd w:val="clear" w:color="auto" w:fill="17365D" w:themeFill="text2" w:themeFillShade="BF"/>
            <w:vAlign w:val="center"/>
          </w:tcPr>
          <w:p w14:paraId="1AA88237" w14:textId="77777777" w:rsidR="000242F9" w:rsidRPr="008D417E" w:rsidRDefault="000242F9" w:rsidP="009A056B">
            <w:pPr>
              <w:pStyle w:val="Table"/>
              <w:rPr>
                <w:bCs/>
                <w:kern w:val="32"/>
                <w:sz w:val="16"/>
                <w:szCs w:val="16"/>
              </w:rPr>
            </w:pPr>
            <w:r w:rsidRPr="008D417E">
              <w:rPr>
                <w:sz w:val="16"/>
                <w:szCs w:val="16"/>
              </w:rPr>
              <w:t>Humans</w:t>
            </w:r>
          </w:p>
        </w:tc>
        <w:tc>
          <w:tcPr>
            <w:tcW w:w="1730" w:type="dxa"/>
            <w:gridSpan w:val="3"/>
            <w:tcBorders>
              <w:top w:val="single" w:sz="18" w:space="0" w:color="auto"/>
              <w:left w:val="single" w:sz="4" w:space="0" w:color="auto"/>
              <w:bottom w:val="single" w:sz="4" w:space="0" w:color="auto"/>
              <w:right w:val="single" w:sz="4" w:space="0" w:color="auto"/>
            </w:tcBorders>
            <w:shd w:val="clear" w:color="auto" w:fill="365F91" w:themeFill="accent1" w:themeFillShade="BF"/>
            <w:vAlign w:val="center"/>
          </w:tcPr>
          <w:p w14:paraId="4D982F34" w14:textId="77777777" w:rsidR="000242F9" w:rsidRPr="008D417E" w:rsidRDefault="000242F9" w:rsidP="009A056B">
            <w:pPr>
              <w:pStyle w:val="Table"/>
              <w:rPr>
                <w:bCs/>
                <w:kern w:val="32"/>
                <w:sz w:val="16"/>
                <w:szCs w:val="16"/>
              </w:rPr>
            </w:pPr>
            <w:r w:rsidRPr="008D417E">
              <w:rPr>
                <w:sz w:val="16"/>
                <w:szCs w:val="16"/>
              </w:rPr>
              <w:t>Human Surrogates</w:t>
            </w:r>
          </w:p>
        </w:tc>
        <w:tc>
          <w:tcPr>
            <w:tcW w:w="2882" w:type="dxa"/>
            <w:gridSpan w:val="4"/>
            <w:tcBorders>
              <w:top w:val="single" w:sz="18" w:space="0" w:color="auto"/>
              <w:left w:val="single" w:sz="4" w:space="0" w:color="auto"/>
              <w:bottom w:val="single" w:sz="4" w:space="0" w:color="auto"/>
              <w:right w:val="nil"/>
            </w:tcBorders>
            <w:shd w:val="clear" w:color="auto" w:fill="948A54" w:themeFill="background2" w:themeFillShade="80"/>
            <w:vAlign w:val="center"/>
          </w:tcPr>
          <w:p w14:paraId="6257B2B5" w14:textId="77777777" w:rsidR="000242F9" w:rsidRPr="008D417E" w:rsidRDefault="000242F9" w:rsidP="009A056B">
            <w:pPr>
              <w:pStyle w:val="Table"/>
              <w:rPr>
                <w:bCs/>
                <w:kern w:val="32"/>
                <w:sz w:val="16"/>
                <w:szCs w:val="16"/>
              </w:rPr>
            </w:pPr>
            <w:r w:rsidRPr="008D417E">
              <w:rPr>
                <w:sz w:val="16"/>
                <w:szCs w:val="16"/>
              </w:rPr>
              <w:t>Numerical Models</w:t>
            </w:r>
          </w:p>
        </w:tc>
      </w:tr>
      <w:tr w:rsidR="000242F9" w:rsidRPr="008D417E" w14:paraId="315B69FE" w14:textId="77777777" w:rsidTr="009A056B">
        <w:trPr>
          <w:cantSplit/>
          <w:jc w:val="center"/>
        </w:trPr>
        <w:tc>
          <w:tcPr>
            <w:tcW w:w="2304" w:type="dxa"/>
            <w:tcBorders>
              <w:left w:val="nil"/>
              <w:bottom w:val="single" w:sz="4" w:space="0" w:color="auto"/>
              <w:right w:val="single" w:sz="8" w:space="0" w:color="auto"/>
            </w:tcBorders>
          </w:tcPr>
          <w:p w14:paraId="2E702706" w14:textId="77777777" w:rsidR="000242F9" w:rsidRPr="008D417E" w:rsidRDefault="000242F9" w:rsidP="009A056B">
            <w:pPr>
              <w:pStyle w:val="Table"/>
              <w:rPr>
                <w:rFonts w:eastAsia="Calibri"/>
                <w:sz w:val="16"/>
                <w:szCs w:val="16"/>
              </w:rPr>
            </w:pPr>
          </w:p>
        </w:tc>
        <w:tc>
          <w:tcPr>
            <w:tcW w:w="1022" w:type="dxa"/>
            <w:tcBorders>
              <w:top w:val="nil"/>
              <w:left w:val="nil"/>
              <w:bottom w:val="single" w:sz="4" w:space="0" w:color="auto"/>
              <w:right w:val="nil"/>
            </w:tcBorders>
            <w:vAlign w:val="center"/>
          </w:tcPr>
          <w:p w14:paraId="1F95ECAB" w14:textId="77777777" w:rsidR="000242F9" w:rsidRPr="008D417E" w:rsidRDefault="000242F9" w:rsidP="009A056B">
            <w:pPr>
              <w:pStyle w:val="Table"/>
              <w:rPr>
                <w:rFonts w:eastAsia="Calibri"/>
                <w:sz w:val="16"/>
                <w:szCs w:val="16"/>
              </w:rPr>
            </w:pPr>
            <w:r w:rsidRPr="008D417E">
              <w:rPr>
                <w:rFonts w:eastAsia="Calibri"/>
                <w:sz w:val="16"/>
                <w:szCs w:val="16"/>
              </w:rPr>
              <w:t>Human Volunteers</w:t>
            </w:r>
          </w:p>
        </w:tc>
        <w:tc>
          <w:tcPr>
            <w:tcW w:w="864" w:type="dxa"/>
            <w:tcBorders>
              <w:top w:val="nil"/>
              <w:left w:val="nil"/>
              <w:bottom w:val="single" w:sz="4" w:space="0" w:color="auto"/>
              <w:right w:val="nil"/>
            </w:tcBorders>
            <w:vAlign w:val="center"/>
          </w:tcPr>
          <w:p w14:paraId="55A52DA4" w14:textId="77777777" w:rsidR="000242F9" w:rsidRPr="008D417E" w:rsidRDefault="000242F9" w:rsidP="009A056B">
            <w:pPr>
              <w:pStyle w:val="Table"/>
              <w:rPr>
                <w:rFonts w:eastAsia="Calibri"/>
                <w:sz w:val="16"/>
                <w:szCs w:val="16"/>
              </w:rPr>
            </w:pPr>
            <w:r w:rsidRPr="008D417E">
              <w:rPr>
                <w:rFonts w:eastAsia="Calibri"/>
                <w:sz w:val="16"/>
                <w:szCs w:val="16"/>
              </w:rPr>
              <w:t>PMHS</w:t>
            </w:r>
          </w:p>
        </w:tc>
        <w:tc>
          <w:tcPr>
            <w:tcW w:w="870" w:type="dxa"/>
            <w:gridSpan w:val="2"/>
            <w:tcBorders>
              <w:top w:val="nil"/>
              <w:left w:val="nil"/>
              <w:bottom w:val="single" w:sz="4" w:space="0" w:color="auto"/>
              <w:right w:val="single" w:sz="4" w:space="0" w:color="auto"/>
            </w:tcBorders>
            <w:vAlign w:val="center"/>
          </w:tcPr>
          <w:p w14:paraId="3CD4DE65" w14:textId="77777777" w:rsidR="000242F9" w:rsidRPr="008D417E" w:rsidRDefault="000242F9" w:rsidP="009A056B">
            <w:pPr>
              <w:pStyle w:val="Table"/>
              <w:rPr>
                <w:rFonts w:eastAsia="Calibri"/>
                <w:sz w:val="16"/>
                <w:szCs w:val="16"/>
              </w:rPr>
            </w:pPr>
            <w:r w:rsidRPr="008D417E">
              <w:rPr>
                <w:rFonts w:eastAsia="Calibri"/>
                <w:sz w:val="16"/>
                <w:szCs w:val="16"/>
              </w:rPr>
              <w:t>Human Exposure</w:t>
            </w:r>
          </w:p>
        </w:tc>
        <w:tc>
          <w:tcPr>
            <w:tcW w:w="865" w:type="dxa"/>
            <w:tcBorders>
              <w:top w:val="nil"/>
              <w:left w:val="single" w:sz="4" w:space="0" w:color="auto"/>
              <w:bottom w:val="single" w:sz="4" w:space="0" w:color="auto"/>
              <w:right w:val="nil"/>
            </w:tcBorders>
            <w:vAlign w:val="center"/>
          </w:tcPr>
          <w:p w14:paraId="4D649F28" w14:textId="77777777" w:rsidR="000242F9" w:rsidRPr="008D417E" w:rsidRDefault="000242F9" w:rsidP="009A056B">
            <w:pPr>
              <w:pStyle w:val="Table"/>
              <w:rPr>
                <w:rFonts w:eastAsia="Calibri"/>
                <w:sz w:val="16"/>
                <w:szCs w:val="16"/>
                <w:vertAlign w:val="superscript"/>
              </w:rPr>
            </w:pPr>
            <w:r w:rsidRPr="008D417E">
              <w:rPr>
                <w:rFonts w:eastAsia="Calibri"/>
                <w:sz w:val="16"/>
                <w:szCs w:val="16"/>
              </w:rPr>
              <w:t>ATD</w:t>
            </w:r>
            <w:r w:rsidRPr="008D417E">
              <w:rPr>
                <w:rFonts w:eastAsia="Calibri"/>
                <w:sz w:val="16"/>
                <w:szCs w:val="16"/>
                <w:vertAlign w:val="superscript"/>
              </w:rPr>
              <w:t>2</w:t>
            </w:r>
          </w:p>
        </w:tc>
        <w:tc>
          <w:tcPr>
            <w:tcW w:w="865" w:type="dxa"/>
            <w:gridSpan w:val="2"/>
            <w:tcBorders>
              <w:top w:val="nil"/>
              <w:left w:val="nil"/>
              <w:bottom w:val="single" w:sz="4" w:space="0" w:color="auto"/>
              <w:right w:val="single" w:sz="4" w:space="0" w:color="auto"/>
            </w:tcBorders>
            <w:vAlign w:val="center"/>
          </w:tcPr>
          <w:p w14:paraId="283AB2E6" w14:textId="77777777" w:rsidR="000242F9" w:rsidRPr="008D417E" w:rsidRDefault="000242F9" w:rsidP="009A056B">
            <w:pPr>
              <w:pStyle w:val="Table"/>
              <w:rPr>
                <w:rFonts w:eastAsia="Calibri"/>
                <w:sz w:val="16"/>
                <w:szCs w:val="16"/>
              </w:rPr>
            </w:pPr>
            <w:r w:rsidRPr="008D417E">
              <w:rPr>
                <w:rFonts w:eastAsia="Calibri"/>
                <w:sz w:val="16"/>
                <w:szCs w:val="16"/>
              </w:rPr>
              <w:t>Animal</w:t>
            </w:r>
          </w:p>
        </w:tc>
        <w:tc>
          <w:tcPr>
            <w:tcW w:w="865" w:type="dxa"/>
            <w:tcBorders>
              <w:top w:val="nil"/>
              <w:left w:val="single" w:sz="4" w:space="0" w:color="auto"/>
              <w:bottom w:val="single" w:sz="4" w:space="0" w:color="auto"/>
              <w:right w:val="nil"/>
            </w:tcBorders>
            <w:vAlign w:val="center"/>
          </w:tcPr>
          <w:p w14:paraId="6EEDF493" w14:textId="77777777" w:rsidR="000242F9" w:rsidRPr="008D417E" w:rsidRDefault="000242F9" w:rsidP="009A056B">
            <w:pPr>
              <w:pStyle w:val="Table"/>
              <w:rPr>
                <w:rFonts w:eastAsia="Calibri"/>
                <w:sz w:val="16"/>
                <w:szCs w:val="16"/>
              </w:rPr>
            </w:pPr>
            <w:r w:rsidRPr="008D417E">
              <w:rPr>
                <w:rFonts w:eastAsia="Calibri"/>
                <w:sz w:val="16"/>
                <w:szCs w:val="16"/>
              </w:rPr>
              <w:t>Brinkley Dynamic Response Model</w:t>
            </w:r>
          </w:p>
        </w:tc>
        <w:tc>
          <w:tcPr>
            <w:tcW w:w="1008" w:type="dxa"/>
            <w:tcBorders>
              <w:top w:val="nil"/>
              <w:left w:val="nil"/>
              <w:bottom w:val="single" w:sz="4" w:space="0" w:color="auto"/>
              <w:right w:val="nil"/>
            </w:tcBorders>
            <w:vAlign w:val="center"/>
          </w:tcPr>
          <w:p w14:paraId="39CC8F22" w14:textId="77777777" w:rsidR="000242F9" w:rsidRPr="008D417E" w:rsidRDefault="000242F9" w:rsidP="009A056B">
            <w:pPr>
              <w:pStyle w:val="Table"/>
              <w:rPr>
                <w:rFonts w:eastAsia="Calibri"/>
                <w:sz w:val="16"/>
                <w:szCs w:val="16"/>
              </w:rPr>
            </w:pPr>
            <w:r w:rsidRPr="008D417E">
              <w:rPr>
                <w:rFonts w:eastAsia="Calibri"/>
                <w:sz w:val="16"/>
                <w:szCs w:val="16"/>
              </w:rPr>
              <w:t>ATD</w:t>
            </w:r>
            <w:r w:rsidRPr="008D417E">
              <w:rPr>
                <w:rFonts w:eastAsia="Calibri"/>
                <w:sz w:val="16"/>
                <w:szCs w:val="16"/>
                <w:vertAlign w:val="superscript"/>
              </w:rPr>
              <w:t>2</w:t>
            </w:r>
            <w:r w:rsidRPr="008D417E">
              <w:rPr>
                <w:rFonts w:eastAsia="Calibri"/>
                <w:sz w:val="16"/>
                <w:szCs w:val="16"/>
              </w:rPr>
              <w:t xml:space="preserve"> Numerical Model</w:t>
            </w:r>
          </w:p>
        </w:tc>
        <w:tc>
          <w:tcPr>
            <w:tcW w:w="1009" w:type="dxa"/>
            <w:gridSpan w:val="2"/>
            <w:tcBorders>
              <w:top w:val="nil"/>
              <w:left w:val="nil"/>
              <w:bottom w:val="single" w:sz="4" w:space="0" w:color="auto"/>
              <w:right w:val="nil"/>
            </w:tcBorders>
            <w:vAlign w:val="center"/>
          </w:tcPr>
          <w:p w14:paraId="779BDC32" w14:textId="77777777" w:rsidR="000242F9" w:rsidRPr="008D417E" w:rsidRDefault="000242F9" w:rsidP="009A056B">
            <w:pPr>
              <w:pStyle w:val="Table"/>
              <w:rPr>
                <w:rFonts w:eastAsia="Calibri"/>
                <w:sz w:val="16"/>
                <w:szCs w:val="16"/>
              </w:rPr>
            </w:pPr>
            <w:r w:rsidRPr="008D417E">
              <w:rPr>
                <w:rFonts w:eastAsia="Calibri"/>
                <w:sz w:val="16"/>
                <w:szCs w:val="16"/>
              </w:rPr>
              <w:t>Human Numerical Models</w:t>
            </w:r>
          </w:p>
        </w:tc>
      </w:tr>
      <w:tr w:rsidR="000242F9" w:rsidRPr="008D417E" w14:paraId="4538A1B8" w14:textId="77777777" w:rsidTr="009A056B">
        <w:trPr>
          <w:cantSplit/>
          <w:jc w:val="center"/>
        </w:trPr>
        <w:tc>
          <w:tcPr>
            <w:tcW w:w="2304" w:type="dxa"/>
            <w:tcBorders>
              <w:top w:val="single" w:sz="4" w:space="0" w:color="auto"/>
              <w:left w:val="nil"/>
              <w:right w:val="single" w:sz="8" w:space="0" w:color="auto"/>
            </w:tcBorders>
            <w:shd w:val="clear" w:color="auto" w:fill="D9D9D9" w:themeFill="background1" w:themeFillShade="D9"/>
          </w:tcPr>
          <w:p w14:paraId="1AFE0A9F" w14:textId="77777777" w:rsidR="000242F9" w:rsidRPr="008D417E" w:rsidRDefault="000242F9" w:rsidP="009A056B">
            <w:pPr>
              <w:pStyle w:val="Table"/>
              <w:rPr>
                <w:rFonts w:eastAsia="Calibri"/>
                <w:b/>
                <w:sz w:val="16"/>
                <w:szCs w:val="16"/>
              </w:rPr>
            </w:pPr>
            <w:r w:rsidRPr="008D417E">
              <w:rPr>
                <w:rFonts w:eastAsia="Calibri"/>
                <w:b/>
                <w:sz w:val="16"/>
                <w:szCs w:val="16"/>
              </w:rPr>
              <w:t>Extrinsic Injury Risk Factors</w:t>
            </w:r>
          </w:p>
        </w:tc>
        <w:tc>
          <w:tcPr>
            <w:tcW w:w="1022" w:type="dxa"/>
            <w:tcBorders>
              <w:top w:val="single" w:sz="4" w:space="0" w:color="auto"/>
              <w:left w:val="nil"/>
              <w:right w:val="nil"/>
            </w:tcBorders>
            <w:shd w:val="clear" w:color="auto" w:fill="D9D9D9" w:themeFill="background1" w:themeFillShade="D9"/>
            <w:vAlign w:val="center"/>
          </w:tcPr>
          <w:p w14:paraId="1EEA24F8" w14:textId="77777777" w:rsidR="000242F9" w:rsidRPr="008D417E" w:rsidRDefault="000242F9" w:rsidP="009A056B">
            <w:pPr>
              <w:pStyle w:val="Table"/>
              <w:rPr>
                <w:rFonts w:eastAsia="Calibri"/>
                <w:sz w:val="16"/>
                <w:szCs w:val="16"/>
              </w:rPr>
            </w:pPr>
          </w:p>
        </w:tc>
        <w:tc>
          <w:tcPr>
            <w:tcW w:w="864" w:type="dxa"/>
            <w:tcBorders>
              <w:top w:val="single" w:sz="4" w:space="0" w:color="auto"/>
              <w:left w:val="nil"/>
              <w:right w:val="nil"/>
            </w:tcBorders>
            <w:shd w:val="clear" w:color="auto" w:fill="D9D9D9" w:themeFill="background1" w:themeFillShade="D9"/>
            <w:vAlign w:val="center"/>
          </w:tcPr>
          <w:p w14:paraId="17990235" w14:textId="77777777" w:rsidR="000242F9" w:rsidRPr="008D417E" w:rsidRDefault="000242F9" w:rsidP="009A056B">
            <w:pPr>
              <w:pStyle w:val="Table"/>
              <w:rPr>
                <w:rFonts w:eastAsia="Calibri"/>
                <w:sz w:val="16"/>
                <w:szCs w:val="16"/>
              </w:rPr>
            </w:pPr>
          </w:p>
        </w:tc>
        <w:tc>
          <w:tcPr>
            <w:tcW w:w="870" w:type="dxa"/>
            <w:gridSpan w:val="2"/>
            <w:tcBorders>
              <w:top w:val="single" w:sz="4" w:space="0" w:color="auto"/>
              <w:left w:val="nil"/>
              <w:right w:val="single" w:sz="4" w:space="0" w:color="auto"/>
            </w:tcBorders>
            <w:shd w:val="clear" w:color="auto" w:fill="D9D9D9" w:themeFill="background1" w:themeFillShade="D9"/>
            <w:vAlign w:val="center"/>
          </w:tcPr>
          <w:p w14:paraId="63F66300" w14:textId="77777777" w:rsidR="000242F9" w:rsidRPr="008D417E" w:rsidRDefault="000242F9" w:rsidP="009A056B">
            <w:pPr>
              <w:pStyle w:val="Table"/>
              <w:rPr>
                <w:rFonts w:eastAsia="Calibri"/>
                <w:sz w:val="16"/>
                <w:szCs w:val="16"/>
              </w:rPr>
            </w:pPr>
          </w:p>
        </w:tc>
        <w:tc>
          <w:tcPr>
            <w:tcW w:w="865" w:type="dxa"/>
            <w:tcBorders>
              <w:top w:val="single" w:sz="4" w:space="0" w:color="auto"/>
              <w:left w:val="single" w:sz="4" w:space="0" w:color="auto"/>
              <w:right w:val="nil"/>
            </w:tcBorders>
            <w:shd w:val="clear" w:color="auto" w:fill="D9D9D9" w:themeFill="background1" w:themeFillShade="D9"/>
            <w:vAlign w:val="center"/>
          </w:tcPr>
          <w:p w14:paraId="7E40D63B" w14:textId="77777777" w:rsidR="000242F9" w:rsidRPr="008D417E" w:rsidRDefault="000242F9" w:rsidP="009A056B">
            <w:pPr>
              <w:pStyle w:val="Table"/>
              <w:rPr>
                <w:rFonts w:eastAsia="Calibri"/>
                <w:sz w:val="16"/>
                <w:szCs w:val="16"/>
              </w:rPr>
            </w:pPr>
          </w:p>
        </w:tc>
        <w:tc>
          <w:tcPr>
            <w:tcW w:w="865" w:type="dxa"/>
            <w:gridSpan w:val="2"/>
            <w:tcBorders>
              <w:top w:val="single" w:sz="4" w:space="0" w:color="auto"/>
              <w:left w:val="nil"/>
              <w:right w:val="single" w:sz="4" w:space="0" w:color="auto"/>
            </w:tcBorders>
            <w:shd w:val="clear" w:color="auto" w:fill="D9D9D9" w:themeFill="background1" w:themeFillShade="D9"/>
            <w:vAlign w:val="center"/>
          </w:tcPr>
          <w:p w14:paraId="18679078" w14:textId="77777777" w:rsidR="000242F9" w:rsidRPr="008D417E" w:rsidRDefault="000242F9" w:rsidP="009A056B">
            <w:pPr>
              <w:pStyle w:val="Table"/>
              <w:rPr>
                <w:rFonts w:eastAsia="Calibri"/>
                <w:sz w:val="16"/>
                <w:szCs w:val="16"/>
              </w:rPr>
            </w:pPr>
          </w:p>
        </w:tc>
        <w:tc>
          <w:tcPr>
            <w:tcW w:w="865" w:type="dxa"/>
            <w:tcBorders>
              <w:top w:val="single" w:sz="4" w:space="0" w:color="auto"/>
              <w:left w:val="single" w:sz="4" w:space="0" w:color="auto"/>
              <w:right w:val="nil"/>
            </w:tcBorders>
            <w:shd w:val="clear" w:color="auto" w:fill="D9D9D9" w:themeFill="background1" w:themeFillShade="D9"/>
            <w:vAlign w:val="center"/>
          </w:tcPr>
          <w:p w14:paraId="581E08F5" w14:textId="77777777" w:rsidR="000242F9" w:rsidRPr="008D417E" w:rsidRDefault="000242F9" w:rsidP="009A056B">
            <w:pPr>
              <w:pStyle w:val="Table"/>
              <w:rPr>
                <w:rFonts w:eastAsia="Calibri"/>
                <w:sz w:val="16"/>
                <w:szCs w:val="16"/>
              </w:rPr>
            </w:pPr>
          </w:p>
        </w:tc>
        <w:tc>
          <w:tcPr>
            <w:tcW w:w="1008" w:type="dxa"/>
            <w:tcBorders>
              <w:top w:val="single" w:sz="4" w:space="0" w:color="auto"/>
              <w:left w:val="nil"/>
              <w:right w:val="nil"/>
            </w:tcBorders>
            <w:shd w:val="clear" w:color="auto" w:fill="D9D9D9" w:themeFill="background1" w:themeFillShade="D9"/>
            <w:vAlign w:val="center"/>
          </w:tcPr>
          <w:p w14:paraId="134A9625" w14:textId="77777777" w:rsidR="000242F9" w:rsidRPr="008D417E" w:rsidRDefault="000242F9" w:rsidP="009A056B">
            <w:pPr>
              <w:pStyle w:val="Table"/>
              <w:rPr>
                <w:rFonts w:eastAsia="Calibri"/>
                <w:sz w:val="16"/>
                <w:szCs w:val="16"/>
              </w:rPr>
            </w:pPr>
          </w:p>
        </w:tc>
        <w:tc>
          <w:tcPr>
            <w:tcW w:w="1009" w:type="dxa"/>
            <w:gridSpan w:val="2"/>
            <w:tcBorders>
              <w:top w:val="single" w:sz="4" w:space="0" w:color="auto"/>
              <w:left w:val="nil"/>
              <w:right w:val="nil"/>
            </w:tcBorders>
            <w:shd w:val="clear" w:color="auto" w:fill="D9D9D9" w:themeFill="background1" w:themeFillShade="D9"/>
            <w:vAlign w:val="center"/>
          </w:tcPr>
          <w:p w14:paraId="2F6EB593" w14:textId="77777777" w:rsidR="000242F9" w:rsidRPr="008D417E" w:rsidRDefault="000242F9" w:rsidP="009A056B">
            <w:pPr>
              <w:pStyle w:val="Table"/>
              <w:rPr>
                <w:rFonts w:eastAsia="Calibri"/>
                <w:sz w:val="16"/>
                <w:szCs w:val="16"/>
              </w:rPr>
            </w:pPr>
          </w:p>
        </w:tc>
      </w:tr>
      <w:tr w:rsidR="000242F9" w:rsidRPr="008D417E" w14:paraId="1DE82422"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28A0D71A" w14:textId="77777777" w:rsidR="000242F9" w:rsidRPr="008D417E" w:rsidRDefault="000242F9" w:rsidP="009A056B">
            <w:pPr>
              <w:pStyle w:val="Table"/>
              <w:jc w:val="left"/>
              <w:rPr>
                <w:rFonts w:eastAsia="Calibri"/>
                <w:sz w:val="16"/>
                <w:szCs w:val="16"/>
              </w:rPr>
            </w:pPr>
            <w:r w:rsidRPr="008D417E">
              <w:rPr>
                <w:rFonts w:eastAsia="Calibri"/>
                <w:sz w:val="16"/>
                <w:szCs w:val="16"/>
              </w:rPr>
              <w:t>Vehicle Dynamic Profile</w:t>
            </w:r>
          </w:p>
        </w:tc>
        <w:tc>
          <w:tcPr>
            <w:tcW w:w="1022" w:type="dxa"/>
            <w:tcBorders>
              <w:left w:val="nil"/>
              <w:right w:val="nil"/>
            </w:tcBorders>
            <w:shd w:val="clear" w:color="auto" w:fill="D9D9D9" w:themeFill="background1" w:themeFillShade="D9"/>
            <w:vAlign w:val="center"/>
          </w:tcPr>
          <w:p w14:paraId="3D68D052"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D9D9D9" w:themeFill="background1" w:themeFillShade="D9"/>
            <w:vAlign w:val="center"/>
          </w:tcPr>
          <w:p w14:paraId="790CA563"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7531D1BB"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D9D9D9" w:themeFill="background1" w:themeFillShade="D9"/>
            <w:vAlign w:val="center"/>
          </w:tcPr>
          <w:p w14:paraId="1347DC10"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gridSpan w:val="2"/>
            <w:tcBorders>
              <w:left w:val="nil"/>
              <w:right w:val="single" w:sz="4" w:space="0" w:color="auto"/>
            </w:tcBorders>
            <w:shd w:val="clear" w:color="auto" w:fill="D9D9D9" w:themeFill="background1" w:themeFillShade="D9"/>
            <w:vAlign w:val="center"/>
          </w:tcPr>
          <w:p w14:paraId="46D1FF4B"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013BC3E8"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8" w:type="dxa"/>
            <w:tcBorders>
              <w:left w:val="nil"/>
              <w:right w:val="nil"/>
            </w:tcBorders>
            <w:shd w:val="clear" w:color="auto" w:fill="D9D9D9" w:themeFill="background1" w:themeFillShade="D9"/>
            <w:vAlign w:val="center"/>
          </w:tcPr>
          <w:p w14:paraId="6CD73EB8"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9" w:type="dxa"/>
            <w:gridSpan w:val="2"/>
            <w:tcBorders>
              <w:left w:val="nil"/>
              <w:right w:val="nil"/>
            </w:tcBorders>
            <w:shd w:val="clear" w:color="auto" w:fill="D9D9D9" w:themeFill="background1" w:themeFillShade="D9"/>
            <w:vAlign w:val="center"/>
          </w:tcPr>
          <w:p w14:paraId="188E15D4"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402FEB20"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6DBEF614" w14:textId="77777777" w:rsidR="000242F9" w:rsidRPr="008D417E" w:rsidRDefault="000242F9" w:rsidP="009A056B">
            <w:pPr>
              <w:pStyle w:val="Table"/>
              <w:jc w:val="left"/>
              <w:rPr>
                <w:rFonts w:eastAsia="Calibri"/>
                <w:sz w:val="16"/>
                <w:szCs w:val="16"/>
              </w:rPr>
            </w:pPr>
            <w:r w:rsidRPr="008D417E">
              <w:rPr>
                <w:rFonts w:eastAsia="Calibri"/>
                <w:sz w:val="16"/>
                <w:szCs w:val="16"/>
              </w:rPr>
              <w:t>Seat &amp; Restraints</w:t>
            </w:r>
          </w:p>
        </w:tc>
        <w:tc>
          <w:tcPr>
            <w:tcW w:w="1022" w:type="dxa"/>
            <w:tcBorders>
              <w:left w:val="nil"/>
              <w:right w:val="nil"/>
            </w:tcBorders>
            <w:shd w:val="clear" w:color="auto" w:fill="D9D9D9" w:themeFill="background1" w:themeFillShade="D9"/>
            <w:vAlign w:val="center"/>
          </w:tcPr>
          <w:p w14:paraId="51F35347"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D9D9D9" w:themeFill="background1" w:themeFillShade="D9"/>
            <w:vAlign w:val="center"/>
          </w:tcPr>
          <w:p w14:paraId="7ECEA7ED"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590D26D5"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D9D9D9" w:themeFill="background1" w:themeFillShade="D9"/>
            <w:vAlign w:val="center"/>
          </w:tcPr>
          <w:p w14:paraId="68979D68"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gridSpan w:val="2"/>
            <w:tcBorders>
              <w:left w:val="nil"/>
              <w:right w:val="single" w:sz="4" w:space="0" w:color="auto"/>
            </w:tcBorders>
            <w:shd w:val="clear" w:color="auto" w:fill="D9D9D9" w:themeFill="background1" w:themeFillShade="D9"/>
            <w:vAlign w:val="center"/>
          </w:tcPr>
          <w:p w14:paraId="1B7E8B6E"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D9D9D9" w:themeFill="background1" w:themeFillShade="D9"/>
            <w:vAlign w:val="center"/>
          </w:tcPr>
          <w:p w14:paraId="60B7BCF9"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4</w:t>
            </w:r>
          </w:p>
        </w:tc>
        <w:tc>
          <w:tcPr>
            <w:tcW w:w="1008" w:type="dxa"/>
            <w:tcBorders>
              <w:left w:val="nil"/>
              <w:right w:val="nil"/>
            </w:tcBorders>
            <w:shd w:val="clear" w:color="auto" w:fill="D9D9D9" w:themeFill="background1" w:themeFillShade="D9"/>
            <w:vAlign w:val="center"/>
          </w:tcPr>
          <w:p w14:paraId="03D97746"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9" w:type="dxa"/>
            <w:gridSpan w:val="2"/>
            <w:tcBorders>
              <w:left w:val="nil"/>
              <w:right w:val="nil"/>
            </w:tcBorders>
            <w:shd w:val="clear" w:color="auto" w:fill="D9D9D9" w:themeFill="background1" w:themeFillShade="D9"/>
            <w:vAlign w:val="center"/>
          </w:tcPr>
          <w:p w14:paraId="48C1719A"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175D64FD"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095BFDB9" w14:textId="77777777" w:rsidR="000242F9" w:rsidRPr="008D417E" w:rsidRDefault="000242F9" w:rsidP="009A056B">
            <w:pPr>
              <w:pStyle w:val="Table"/>
              <w:jc w:val="left"/>
              <w:rPr>
                <w:rFonts w:eastAsia="Calibri"/>
                <w:sz w:val="16"/>
                <w:szCs w:val="16"/>
              </w:rPr>
            </w:pPr>
            <w:r w:rsidRPr="008D417E">
              <w:rPr>
                <w:rFonts w:eastAsia="Calibri"/>
                <w:sz w:val="16"/>
                <w:szCs w:val="16"/>
              </w:rPr>
              <w:t>Suit &amp; Helmet</w:t>
            </w:r>
          </w:p>
        </w:tc>
        <w:tc>
          <w:tcPr>
            <w:tcW w:w="1022" w:type="dxa"/>
            <w:tcBorders>
              <w:left w:val="nil"/>
              <w:right w:val="nil"/>
            </w:tcBorders>
            <w:shd w:val="clear" w:color="auto" w:fill="D9D9D9" w:themeFill="background1" w:themeFillShade="D9"/>
            <w:vAlign w:val="center"/>
          </w:tcPr>
          <w:p w14:paraId="2921668B"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D9D9D9" w:themeFill="background1" w:themeFillShade="D9"/>
            <w:vAlign w:val="center"/>
          </w:tcPr>
          <w:p w14:paraId="0167AF27"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01B717AE"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D9D9D9" w:themeFill="background1" w:themeFillShade="D9"/>
            <w:vAlign w:val="center"/>
          </w:tcPr>
          <w:p w14:paraId="68141DA4"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sz w:val="16"/>
                <w:szCs w:val="16"/>
                <w:vertAlign w:val="superscript"/>
              </w:rPr>
              <w:t>5</w:t>
            </w:r>
          </w:p>
        </w:tc>
        <w:tc>
          <w:tcPr>
            <w:tcW w:w="865" w:type="dxa"/>
            <w:gridSpan w:val="2"/>
            <w:tcBorders>
              <w:left w:val="nil"/>
              <w:right w:val="single" w:sz="4" w:space="0" w:color="auto"/>
            </w:tcBorders>
            <w:shd w:val="clear" w:color="auto" w:fill="D9D9D9" w:themeFill="background1" w:themeFillShade="D9"/>
            <w:vAlign w:val="center"/>
          </w:tcPr>
          <w:p w14:paraId="66C20117" w14:textId="77777777" w:rsidR="000242F9" w:rsidRPr="008D417E" w:rsidRDefault="000242F9" w:rsidP="009A056B">
            <w:pPr>
              <w:pStyle w:val="Table"/>
              <w:rPr>
                <w:rFonts w:eastAsia="Calibri"/>
                <w:sz w:val="16"/>
                <w:szCs w:val="16"/>
              </w:rPr>
            </w:pPr>
            <w:r w:rsidRPr="008D417E">
              <w:rPr>
                <w:rFonts w:eastAsia="Calibri"/>
                <w:sz w:val="16"/>
                <w:szCs w:val="16"/>
              </w:rPr>
              <w:t>Partial</w:t>
            </w:r>
          </w:p>
        </w:tc>
        <w:tc>
          <w:tcPr>
            <w:tcW w:w="865" w:type="dxa"/>
            <w:tcBorders>
              <w:left w:val="single" w:sz="4" w:space="0" w:color="auto"/>
              <w:right w:val="nil"/>
            </w:tcBorders>
            <w:shd w:val="clear" w:color="auto" w:fill="D9D9D9" w:themeFill="background1" w:themeFillShade="D9"/>
            <w:vAlign w:val="center"/>
          </w:tcPr>
          <w:p w14:paraId="3BB0BF26"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4</w:t>
            </w:r>
          </w:p>
        </w:tc>
        <w:tc>
          <w:tcPr>
            <w:tcW w:w="1008" w:type="dxa"/>
            <w:tcBorders>
              <w:left w:val="nil"/>
              <w:right w:val="nil"/>
            </w:tcBorders>
            <w:shd w:val="clear" w:color="auto" w:fill="D9D9D9" w:themeFill="background1" w:themeFillShade="D9"/>
            <w:vAlign w:val="center"/>
          </w:tcPr>
          <w:p w14:paraId="06A1EEF2"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9" w:type="dxa"/>
            <w:gridSpan w:val="2"/>
            <w:tcBorders>
              <w:left w:val="nil"/>
              <w:right w:val="nil"/>
            </w:tcBorders>
            <w:shd w:val="clear" w:color="auto" w:fill="D9D9D9" w:themeFill="background1" w:themeFillShade="D9"/>
            <w:vAlign w:val="center"/>
          </w:tcPr>
          <w:p w14:paraId="0D588119"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0D90C270" w14:textId="77777777" w:rsidTr="009A056B">
        <w:trPr>
          <w:cantSplit/>
          <w:jc w:val="center"/>
        </w:trPr>
        <w:tc>
          <w:tcPr>
            <w:tcW w:w="2304" w:type="dxa"/>
            <w:tcBorders>
              <w:left w:val="nil"/>
              <w:right w:val="single" w:sz="8" w:space="0" w:color="auto"/>
            </w:tcBorders>
            <w:shd w:val="clear" w:color="auto" w:fill="auto"/>
          </w:tcPr>
          <w:p w14:paraId="74F80DA2" w14:textId="77777777" w:rsidR="000242F9" w:rsidRPr="008D417E" w:rsidRDefault="000242F9" w:rsidP="009A056B">
            <w:pPr>
              <w:pStyle w:val="Table"/>
              <w:rPr>
                <w:rFonts w:eastAsia="Calibri"/>
                <w:b/>
                <w:sz w:val="16"/>
                <w:szCs w:val="16"/>
              </w:rPr>
            </w:pPr>
            <w:r w:rsidRPr="008D417E">
              <w:rPr>
                <w:rFonts w:eastAsia="Calibri"/>
                <w:b/>
                <w:sz w:val="16"/>
                <w:szCs w:val="16"/>
              </w:rPr>
              <w:t>Intrinsic Injury Risk Factors</w:t>
            </w:r>
          </w:p>
        </w:tc>
        <w:tc>
          <w:tcPr>
            <w:tcW w:w="1022" w:type="dxa"/>
            <w:tcBorders>
              <w:left w:val="nil"/>
              <w:right w:val="nil"/>
            </w:tcBorders>
            <w:shd w:val="clear" w:color="auto" w:fill="auto"/>
            <w:vAlign w:val="center"/>
          </w:tcPr>
          <w:p w14:paraId="6B2FE3E1" w14:textId="77777777" w:rsidR="000242F9" w:rsidRPr="008D417E" w:rsidRDefault="000242F9" w:rsidP="009A056B">
            <w:pPr>
              <w:pStyle w:val="Table"/>
              <w:rPr>
                <w:rFonts w:eastAsia="Calibri"/>
                <w:sz w:val="16"/>
                <w:szCs w:val="16"/>
              </w:rPr>
            </w:pPr>
          </w:p>
        </w:tc>
        <w:tc>
          <w:tcPr>
            <w:tcW w:w="864" w:type="dxa"/>
            <w:tcBorders>
              <w:left w:val="nil"/>
              <w:right w:val="nil"/>
            </w:tcBorders>
            <w:shd w:val="clear" w:color="auto" w:fill="auto"/>
            <w:vAlign w:val="center"/>
          </w:tcPr>
          <w:p w14:paraId="27461B76" w14:textId="77777777" w:rsidR="000242F9" w:rsidRPr="008D417E" w:rsidRDefault="000242F9" w:rsidP="009A056B">
            <w:pPr>
              <w:pStyle w:val="Table"/>
              <w:rPr>
                <w:rFonts w:eastAsia="Calibri"/>
                <w:sz w:val="16"/>
                <w:szCs w:val="16"/>
              </w:rPr>
            </w:pPr>
          </w:p>
        </w:tc>
        <w:tc>
          <w:tcPr>
            <w:tcW w:w="870" w:type="dxa"/>
            <w:gridSpan w:val="2"/>
            <w:tcBorders>
              <w:left w:val="nil"/>
              <w:right w:val="single" w:sz="4" w:space="0" w:color="auto"/>
            </w:tcBorders>
            <w:shd w:val="clear" w:color="auto" w:fill="auto"/>
            <w:vAlign w:val="center"/>
          </w:tcPr>
          <w:p w14:paraId="479846EC" w14:textId="77777777" w:rsidR="000242F9" w:rsidRPr="008D417E" w:rsidRDefault="000242F9" w:rsidP="009A056B">
            <w:pPr>
              <w:pStyle w:val="Table"/>
              <w:rPr>
                <w:rFonts w:eastAsia="Calibri"/>
                <w:sz w:val="16"/>
                <w:szCs w:val="16"/>
              </w:rPr>
            </w:pPr>
          </w:p>
        </w:tc>
        <w:tc>
          <w:tcPr>
            <w:tcW w:w="865" w:type="dxa"/>
            <w:tcBorders>
              <w:left w:val="single" w:sz="4" w:space="0" w:color="auto"/>
              <w:right w:val="nil"/>
            </w:tcBorders>
            <w:shd w:val="clear" w:color="auto" w:fill="auto"/>
            <w:vAlign w:val="center"/>
          </w:tcPr>
          <w:p w14:paraId="37E5A965" w14:textId="77777777" w:rsidR="000242F9" w:rsidRPr="008D417E" w:rsidRDefault="000242F9" w:rsidP="009A056B">
            <w:pPr>
              <w:pStyle w:val="Table"/>
              <w:rPr>
                <w:rFonts w:eastAsia="Calibri"/>
                <w:sz w:val="16"/>
                <w:szCs w:val="16"/>
              </w:rPr>
            </w:pPr>
          </w:p>
        </w:tc>
        <w:tc>
          <w:tcPr>
            <w:tcW w:w="865" w:type="dxa"/>
            <w:gridSpan w:val="2"/>
            <w:tcBorders>
              <w:left w:val="nil"/>
              <w:right w:val="single" w:sz="4" w:space="0" w:color="auto"/>
            </w:tcBorders>
            <w:shd w:val="clear" w:color="auto" w:fill="auto"/>
            <w:vAlign w:val="center"/>
          </w:tcPr>
          <w:p w14:paraId="00A0637C" w14:textId="77777777" w:rsidR="000242F9" w:rsidRPr="008D417E" w:rsidRDefault="000242F9" w:rsidP="009A056B">
            <w:pPr>
              <w:pStyle w:val="Table"/>
              <w:rPr>
                <w:rFonts w:eastAsia="Calibri"/>
                <w:sz w:val="16"/>
                <w:szCs w:val="16"/>
              </w:rPr>
            </w:pPr>
          </w:p>
        </w:tc>
        <w:tc>
          <w:tcPr>
            <w:tcW w:w="865" w:type="dxa"/>
            <w:tcBorders>
              <w:left w:val="single" w:sz="4" w:space="0" w:color="auto"/>
              <w:right w:val="nil"/>
            </w:tcBorders>
            <w:shd w:val="clear" w:color="auto" w:fill="auto"/>
            <w:vAlign w:val="center"/>
          </w:tcPr>
          <w:p w14:paraId="24152CB8" w14:textId="77777777" w:rsidR="000242F9" w:rsidRPr="008D417E" w:rsidRDefault="000242F9" w:rsidP="009A056B">
            <w:pPr>
              <w:pStyle w:val="Table"/>
              <w:rPr>
                <w:rFonts w:eastAsia="Calibri"/>
                <w:sz w:val="16"/>
                <w:szCs w:val="16"/>
              </w:rPr>
            </w:pPr>
          </w:p>
        </w:tc>
        <w:tc>
          <w:tcPr>
            <w:tcW w:w="1008" w:type="dxa"/>
            <w:tcBorders>
              <w:left w:val="nil"/>
              <w:right w:val="nil"/>
            </w:tcBorders>
            <w:shd w:val="clear" w:color="auto" w:fill="auto"/>
            <w:vAlign w:val="center"/>
          </w:tcPr>
          <w:p w14:paraId="5B6149D0" w14:textId="77777777" w:rsidR="000242F9" w:rsidRPr="008D417E" w:rsidRDefault="000242F9" w:rsidP="009A056B">
            <w:pPr>
              <w:pStyle w:val="Table"/>
              <w:rPr>
                <w:rFonts w:eastAsia="Calibri"/>
                <w:sz w:val="16"/>
                <w:szCs w:val="16"/>
              </w:rPr>
            </w:pPr>
          </w:p>
        </w:tc>
        <w:tc>
          <w:tcPr>
            <w:tcW w:w="1009" w:type="dxa"/>
            <w:gridSpan w:val="2"/>
            <w:tcBorders>
              <w:left w:val="nil"/>
              <w:right w:val="nil"/>
            </w:tcBorders>
            <w:shd w:val="clear" w:color="auto" w:fill="auto"/>
            <w:vAlign w:val="center"/>
          </w:tcPr>
          <w:p w14:paraId="3E599408" w14:textId="77777777" w:rsidR="000242F9" w:rsidRPr="008D417E" w:rsidRDefault="000242F9" w:rsidP="009A056B">
            <w:pPr>
              <w:pStyle w:val="Table"/>
              <w:rPr>
                <w:rFonts w:eastAsia="Calibri"/>
                <w:sz w:val="16"/>
                <w:szCs w:val="16"/>
              </w:rPr>
            </w:pPr>
          </w:p>
        </w:tc>
      </w:tr>
      <w:tr w:rsidR="000242F9" w:rsidRPr="008D417E" w14:paraId="0C8D37E6" w14:textId="77777777" w:rsidTr="009A056B">
        <w:trPr>
          <w:cantSplit/>
          <w:jc w:val="center"/>
        </w:trPr>
        <w:tc>
          <w:tcPr>
            <w:tcW w:w="2304" w:type="dxa"/>
            <w:tcBorders>
              <w:left w:val="nil"/>
              <w:right w:val="single" w:sz="8" w:space="0" w:color="auto"/>
            </w:tcBorders>
            <w:shd w:val="clear" w:color="auto" w:fill="auto"/>
            <w:vAlign w:val="center"/>
          </w:tcPr>
          <w:p w14:paraId="057FF9C4" w14:textId="77777777" w:rsidR="000242F9" w:rsidRPr="008D417E" w:rsidRDefault="000242F9" w:rsidP="009A056B">
            <w:pPr>
              <w:pStyle w:val="Table"/>
              <w:jc w:val="left"/>
              <w:rPr>
                <w:rFonts w:eastAsia="Calibri"/>
                <w:sz w:val="16"/>
                <w:szCs w:val="16"/>
              </w:rPr>
            </w:pPr>
            <w:r w:rsidRPr="008D417E">
              <w:rPr>
                <w:rFonts w:eastAsia="Calibri"/>
                <w:sz w:val="16"/>
                <w:szCs w:val="16"/>
              </w:rPr>
              <w:t>Age</w:t>
            </w:r>
          </w:p>
        </w:tc>
        <w:tc>
          <w:tcPr>
            <w:tcW w:w="1022" w:type="dxa"/>
            <w:tcBorders>
              <w:left w:val="nil"/>
              <w:right w:val="nil"/>
            </w:tcBorders>
            <w:shd w:val="clear" w:color="auto" w:fill="auto"/>
            <w:vAlign w:val="center"/>
          </w:tcPr>
          <w:p w14:paraId="199D74BA"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auto"/>
            <w:vAlign w:val="center"/>
          </w:tcPr>
          <w:p w14:paraId="4893B09A"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6</w:t>
            </w:r>
          </w:p>
        </w:tc>
        <w:tc>
          <w:tcPr>
            <w:tcW w:w="870" w:type="dxa"/>
            <w:gridSpan w:val="2"/>
            <w:tcBorders>
              <w:left w:val="nil"/>
              <w:right w:val="single" w:sz="4" w:space="0" w:color="auto"/>
            </w:tcBorders>
            <w:shd w:val="clear" w:color="auto" w:fill="auto"/>
            <w:vAlign w:val="center"/>
          </w:tcPr>
          <w:p w14:paraId="64EAE427"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auto"/>
            <w:vAlign w:val="center"/>
          </w:tcPr>
          <w:p w14:paraId="223F8EB3"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gridSpan w:val="2"/>
            <w:tcBorders>
              <w:left w:val="nil"/>
              <w:right w:val="single" w:sz="4" w:space="0" w:color="auto"/>
            </w:tcBorders>
            <w:shd w:val="clear" w:color="auto" w:fill="auto"/>
            <w:vAlign w:val="center"/>
          </w:tcPr>
          <w:p w14:paraId="7B523D65"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auto"/>
            <w:vAlign w:val="center"/>
          </w:tcPr>
          <w:p w14:paraId="1D0A39C3"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auto"/>
            <w:vAlign w:val="center"/>
          </w:tcPr>
          <w:p w14:paraId="2C56C13D"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9" w:type="dxa"/>
            <w:gridSpan w:val="2"/>
            <w:tcBorders>
              <w:left w:val="nil"/>
              <w:right w:val="nil"/>
            </w:tcBorders>
            <w:shd w:val="clear" w:color="auto" w:fill="auto"/>
            <w:vAlign w:val="center"/>
          </w:tcPr>
          <w:p w14:paraId="173FFB02" w14:textId="77777777" w:rsidR="000242F9" w:rsidRPr="008D417E" w:rsidRDefault="000242F9" w:rsidP="009A056B">
            <w:pPr>
              <w:pStyle w:val="Table"/>
              <w:rPr>
                <w:rFonts w:eastAsia="Calibri"/>
                <w:sz w:val="16"/>
                <w:szCs w:val="16"/>
                <w:vertAlign w:val="superscript"/>
              </w:rPr>
            </w:pPr>
            <w:r w:rsidRPr="008D417E">
              <w:rPr>
                <w:rFonts w:eastAsia="Calibri"/>
                <w:sz w:val="16"/>
                <w:szCs w:val="16"/>
              </w:rPr>
              <w:t>Possible</w:t>
            </w:r>
            <w:r w:rsidRPr="008D417E">
              <w:rPr>
                <w:rFonts w:eastAsia="Calibri"/>
                <w:sz w:val="16"/>
                <w:szCs w:val="16"/>
                <w:vertAlign w:val="superscript"/>
              </w:rPr>
              <w:t>7</w:t>
            </w:r>
          </w:p>
        </w:tc>
      </w:tr>
      <w:tr w:rsidR="000242F9" w:rsidRPr="008D417E" w14:paraId="7C7E57E0" w14:textId="77777777" w:rsidTr="009A056B">
        <w:trPr>
          <w:cantSplit/>
          <w:jc w:val="center"/>
        </w:trPr>
        <w:tc>
          <w:tcPr>
            <w:tcW w:w="2304" w:type="dxa"/>
            <w:tcBorders>
              <w:left w:val="nil"/>
              <w:right w:val="single" w:sz="8" w:space="0" w:color="auto"/>
            </w:tcBorders>
            <w:shd w:val="clear" w:color="auto" w:fill="auto"/>
            <w:vAlign w:val="center"/>
          </w:tcPr>
          <w:p w14:paraId="20A62090" w14:textId="77777777" w:rsidR="000242F9" w:rsidRPr="008D417E" w:rsidRDefault="000242F9" w:rsidP="009A056B">
            <w:pPr>
              <w:pStyle w:val="Table"/>
              <w:jc w:val="left"/>
              <w:rPr>
                <w:rFonts w:eastAsia="Calibri"/>
                <w:sz w:val="16"/>
                <w:szCs w:val="16"/>
              </w:rPr>
            </w:pPr>
            <w:r w:rsidRPr="008D417E">
              <w:rPr>
                <w:rFonts w:eastAsia="Calibri"/>
                <w:sz w:val="16"/>
                <w:szCs w:val="16"/>
              </w:rPr>
              <w:t>Sex</w:t>
            </w:r>
          </w:p>
        </w:tc>
        <w:tc>
          <w:tcPr>
            <w:tcW w:w="1022" w:type="dxa"/>
            <w:tcBorders>
              <w:left w:val="nil"/>
              <w:right w:val="nil"/>
            </w:tcBorders>
            <w:shd w:val="clear" w:color="auto" w:fill="auto"/>
            <w:vAlign w:val="center"/>
          </w:tcPr>
          <w:p w14:paraId="203BFC05"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auto"/>
            <w:vAlign w:val="center"/>
          </w:tcPr>
          <w:p w14:paraId="38401F23"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auto"/>
            <w:vAlign w:val="center"/>
          </w:tcPr>
          <w:p w14:paraId="0EF75AF5"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auto"/>
            <w:vAlign w:val="center"/>
          </w:tcPr>
          <w:p w14:paraId="4269294B"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gridSpan w:val="2"/>
            <w:tcBorders>
              <w:left w:val="nil"/>
              <w:right w:val="single" w:sz="4" w:space="0" w:color="auto"/>
            </w:tcBorders>
            <w:shd w:val="clear" w:color="auto" w:fill="auto"/>
            <w:vAlign w:val="center"/>
          </w:tcPr>
          <w:p w14:paraId="5761F63D"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auto"/>
            <w:vAlign w:val="center"/>
          </w:tcPr>
          <w:p w14:paraId="643073C0"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auto"/>
            <w:vAlign w:val="center"/>
          </w:tcPr>
          <w:p w14:paraId="31D574AD"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9" w:type="dxa"/>
            <w:gridSpan w:val="2"/>
            <w:tcBorders>
              <w:left w:val="nil"/>
              <w:right w:val="nil"/>
            </w:tcBorders>
            <w:shd w:val="clear" w:color="auto" w:fill="auto"/>
            <w:vAlign w:val="center"/>
          </w:tcPr>
          <w:p w14:paraId="64E9E836"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77E40D89" w14:textId="77777777" w:rsidTr="009A056B">
        <w:trPr>
          <w:cantSplit/>
          <w:jc w:val="center"/>
        </w:trPr>
        <w:tc>
          <w:tcPr>
            <w:tcW w:w="2304" w:type="dxa"/>
            <w:tcBorders>
              <w:left w:val="nil"/>
              <w:right w:val="single" w:sz="8" w:space="0" w:color="auto"/>
            </w:tcBorders>
            <w:shd w:val="clear" w:color="auto" w:fill="auto"/>
            <w:vAlign w:val="center"/>
          </w:tcPr>
          <w:p w14:paraId="15FE1AAC" w14:textId="77777777" w:rsidR="000242F9" w:rsidRPr="008D417E" w:rsidRDefault="000242F9" w:rsidP="009A056B">
            <w:pPr>
              <w:pStyle w:val="Table"/>
              <w:jc w:val="left"/>
              <w:rPr>
                <w:rFonts w:eastAsia="Calibri"/>
                <w:sz w:val="16"/>
                <w:szCs w:val="16"/>
              </w:rPr>
            </w:pPr>
            <w:r w:rsidRPr="008D417E">
              <w:rPr>
                <w:rFonts w:eastAsia="Calibri"/>
                <w:sz w:val="16"/>
                <w:szCs w:val="16"/>
              </w:rPr>
              <w:t>Anthropometry</w:t>
            </w:r>
          </w:p>
        </w:tc>
        <w:tc>
          <w:tcPr>
            <w:tcW w:w="1022" w:type="dxa"/>
            <w:tcBorders>
              <w:left w:val="nil"/>
              <w:right w:val="nil"/>
            </w:tcBorders>
            <w:shd w:val="clear" w:color="auto" w:fill="auto"/>
            <w:vAlign w:val="center"/>
          </w:tcPr>
          <w:p w14:paraId="5051FA58"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auto"/>
            <w:vAlign w:val="center"/>
          </w:tcPr>
          <w:p w14:paraId="73FDF535"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auto"/>
            <w:vAlign w:val="center"/>
          </w:tcPr>
          <w:p w14:paraId="70B4DA07"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5" w:type="dxa"/>
            <w:tcBorders>
              <w:left w:val="single" w:sz="4" w:space="0" w:color="auto"/>
              <w:right w:val="nil"/>
            </w:tcBorders>
            <w:shd w:val="clear" w:color="auto" w:fill="auto"/>
            <w:vAlign w:val="center"/>
          </w:tcPr>
          <w:p w14:paraId="651D2E69"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gridSpan w:val="2"/>
            <w:tcBorders>
              <w:left w:val="nil"/>
              <w:right w:val="single" w:sz="4" w:space="0" w:color="auto"/>
            </w:tcBorders>
            <w:shd w:val="clear" w:color="auto" w:fill="auto"/>
            <w:vAlign w:val="center"/>
          </w:tcPr>
          <w:p w14:paraId="2B8A5354"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auto"/>
            <w:vAlign w:val="center"/>
          </w:tcPr>
          <w:p w14:paraId="74AB878B"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auto"/>
            <w:vAlign w:val="center"/>
          </w:tcPr>
          <w:p w14:paraId="737BCB04"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9" w:type="dxa"/>
            <w:gridSpan w:val="2"/>
            <w:tcBorders>
              <w:left w:val="nil"/>
              <w:right w:val="nil"/>
            </w:tcBorders>
            <w:shd w:val="clear" w:color="auto" w:fill="auto"/>
            <w:vAlign w:val="center"/>
          </w:tcPr>
          <w:p w14:paraId="6F284B77"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3AF4ACF1" w14:textId="77777777" w:rsidTr="009A056B">
        <w:trPr>
          <w:cantSplit/>
          <w:jc w:val="center"/>
        </w:trPr>
        <w:tc>
          <w:tcPr>
            <w:tcW w:w="2304" w:type="dxa"/>
            <w:tcBorders>
              <w:left w:val="nil"/>
              <w:right w:val="single" w:sz="8" w:space="0" w:color="auto"/>
            </w:tcBorders>
            <w:shd w:val="clear" w:color="auto" w:fill="auto"/>
            <w:vAlign w:val="center"/>
          </w:tcPr>
          <w:p w14:paraId="02E843F9" w14:textId="77777777" w:rsidR="000242F9" w:rsidRPr="008D417E" w:rsidRDefault="000242F9" w:rsidP="009A056B">
            <w:pPr>
              <w:pStyle w:val="Table"/>
              <w:jc w:val="left"/>
              <w:rPr>
                <w:rFonts w:eastAsia="Calibri"/>
                <w:sz w:val="16"/>
                <w:szCs w:val="16"/>
              </w:rPr>
            </w:pPr>
            <w:r w:rsidRPr="008D417E">
              <w:rPr>
                <w:rFonts w:eastAsia="Calibri"/>
                <w:sz w:val="16"/>
                <w:szCs w:val="16"/>
              </w:rPr>
              <w:t>Spaceflight Deconditioning</w:t>
            </w:r>
          </w:p>
        </w:tc>
        <w:tc>
          <w:tcPr>
            <w:tcW w:w="1022" w:type="dxa"/>
            <w:tcBorders>
              <w:left w:val="nil"/>
              <w:right w:val="nil"/>
            </w:tcBorders>
            <w:shd w:val="clear" w:color="auto" w:fill="auto"/>
            <w:vAlign w:val="center"/>
          </w:tcPr>
          <w:p w14:paraId="23845D08" w14:textId="77777777" w:rsidR="000242F9" w:rsidRPr="008D417E" w:rsidRDefault="000242F9" w:rsidP="009A056B">
            <w:pPr>
              <w:pStyle w:val="Table"/>
              <w:rPr>
                <w:rFonts w:eastAsia="Calibri"/>
                <w:sz w:val="16"/>
                <w:szCs w:val="16"/>
                <w:vertAlign w:val="superscript"/>
              </w:rPr>
            </w:pPr>
            <w:r w:rsidRPr="008D417E">
              <w:rPr>
                <w:rFonts w:eastAsia="Calibri"/>
                <w:sz w:val="16"/>
                <w:szCs w:val="16"/>
              </w:rPr>
              <w:t>No</w:t>
            </w:r>
          </w:p>
        </w:tc>
        <w:tc>
          <w:tcPr>
            <w:tcW w:w="864" w:type="dxa"/>
            <w:tcBorders>
              <w:left w:val="nil"/>
              <w:right w:val="nil"/>
            </w:tcBorders>
            <w:shd w:val="clear" w:color="auto" w:fill="auto"/>
            <w:vAlign w:val="center"/>
          </w:tcPr>
          <w:p w14:paraId="27F1D0E1" w14:textId="77777777" w:rsidR="000242F9" w:rsidRPr="008D417E" w:rsidRDefault="000242F9" w:rsidP="009A056B">
            <w:pPr>
              <w:pStyle w:val="Table"/>
              <w:rPr>
                <w:rFonts w:eastAsia="Calibri"/>
                <w:sz w:val="16"/>
                <w:szCs w:val="16"/>
              </w:rPr>
            </w:pPr>
            <w:r w:rsidRPr="008D417E">
              <w:rPr>
                <w:rFonts w:eastAsia="Calibri"/>
                <w:sz w:val="16"/>
                <w:szCs w:val="16"/>
              </w:rPr>
              <w:t>Possible</w:t>
            </w:r>
            <w:r w:rsidRPr="008D417E">
              <w:rPr>
                <w:rFonts w:eastAsia="Calibri"/>
                <w:sz w:val="16"/>
                <w:szCs w:val="16"/>
                <w:vertAlign w:val="superscript"/>
              </w:rPr>
              <w:t>8</w:t>
            </w:r>
          </w:p>
        </w:tc>
        <w:tc>
          <w:tcPr>
            <w:tcW w:w="870" w:type="dxa"/>
            <w:gridSpan w:val="2"/>
            <w:tcBorders>
              <w:left w:val="nil"/>
              <w:right w:val="single" w:sz="4" w:space="0" w:color="auto"/>
            </w:tcBorders>
            <w:shd w:val="clear" w:color="auto" w:fill="auto"/>
            <w:vAlign w:val="center"/>
          </w:tcPr>
          <w:p w14:paraId="02E71179"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auto"/>
            <w:vAlign w:val="center"/>
          </w:tcPr>
          <w:p w14:paraId="7595F83D"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gridSpan w:val="2"/>
            <w:tcBorders>
              <w:left w:val="nil"/>
              <w:right w:val="single" w:sz="4" w:space="0" w:color="auto"/>
            </w:tcBorders>
            <w:shd w:val="clear" w:color="auto" w:fill="auto"/>
            <w:vAlign w:val="center"/>
          </w:tcPr>
          <w:p w14:paraId="15613F97"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auto"/>
            <w:vAlign w:val="center"/>
          </w:tcPr>
          <w:p w14:paraId="4ED13EF9"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auto"/>
            <w:vAlign w:val="center"/>
          </w:tcPr>
          <w:p w14:paraId="4C69BC5C"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9" w:type="dxa"/>
            <w:gridSpan w:val="2"/>
            <w:tcBorders>
              <w:left w:val="nil"/>
              <w:right w:val="nil"/>
            </w:tcBorders>
            <w:shd w:val="clear" w:color="auto" w:fill="auto"/>
            <w:vAlign w:val="center"/>
          </w:tcPr>
          <w:p w14:paraId="0F6BF077" w14:textId="77777777" w:rsidR="000242F9" w:rsidRPr="008D417E" w:rsidRDefault="000242F9" w:rsidP="009A056B">
            <w:pPr>
              <w:pStyle w:val="Table"/>
              <w:rPr>
                <w:rFonts w:eastAsia="Calibri"/>
                <w:sz w:val="16"/>
                <w:szCs w:val="16"/>
              </w:rPr>
            </w:pPr>
            <w:r w:rsidRPr="008D417E">
              <w:rPr>
                <w:rFonts w:eastAsia="Calibri"/>
                <w:sz w:val="16"/>
                <w:szCs w:val="16"/>
              </w:rPr>
              <w:t>Possible</w:t>
            </w:r>
            <w:r w:rsidRPr="008D417E">
              <w:rPr>
                <w:rFonts w:eastAsia="Calibri"/>
                <w:sz w:val="16"/>
                <w:szCs w:val="16"/>
                <w:vertAlign w:val="superscript"/>
              </w:rPr>
              <w:t>7</w:t>
            </w:r>
          </w:p>
        </w:tc>
      </w:tr>
      <w:tr w:rsidR="000242F9" w:rsidRPr="008D417E" w14:paraId="0980562C" w14:textId="77777777" w:rsidTr="009A056B">
        <w:trPr>
          <w:cantSplit/>
          <w:jc w:val="center"/>
        </w:trPr>
        <w:tc>
          <w:tcPr>
            <w:tcW w:w="2304" w:type="dxa"/>
            <w:tcBorders>
              <w:left w:val="nil"/>
              <w:right w:val="single" w:sz="8" w:space="0" w:color="auto"/>
            </w:tcBorders>
            <w:shd w:val="clear" w:color="auto" w:fill="D9D9D9" w:themeFill="background1" w:themeFillShade="D9"/>
          </w:tcPr>
          <w:p w14:paraId="579B7DBB" w14:textId="77777777" w:rsidR="000242F9" w:rsidRPr="008D417E" w:rsidRDefault="000242F9" w:rsidP="009A056B">
            <w:pPr>
              <w:pStyle w:val="Table"/>
              <w:rPr>
                <w:rFonts w:eastAsia="Calibri"/>
                <w:b/>
                <w:sz w:val="16"/>
                <w:szCs w:val="16"/>
              </w:rPr>
            </w:pPr>
            <w:r w:rsidRPr="008D417E">
              <w:rPr>
                <w:rFonts w:eastAsia="Calibri"/>
                <w:b/>
                <w:sz w:val="16"/>
                <w:szCs w:val="16"/>
              </w:rPr>
              <w:t>Other Considerations</w:t>
            </w:r>
          </w:p>
        </w:tc>
        <w:tc>
          <w:tcPr>
            <w:tcW w:w="1022" w:type="dxa"/>
            <w:tcBorders>
              <w:left w:val="nil"/>
              <w:right w:val="nil"/>
            </w:tcBorders>
            <w:shd w:val="clear" w:color="auto" w:fill="D9D9D9" w:themeFill="background1" w:themeFillShade="D9"/>
            <w:vAlign w:val="center"/>
          </w:tcPr>
          <w:p w14:paraId="03334328" w14:textId="77777777" w:rsidR="000242F9" w:rsidRPr="008D417E" w:rsidRDefault="000242F9" w:rsidP="009A056B">
            <w:pPr>
              <w:pStyle w:val="Table"/>
              <w:rPr>
                <w:rFonts w:eastAsia="Calibri"/>
                <w:sz w:val="16"/>
                <w:szCs w:val="16"/>
              </w:rPr>
            </w:pPr>
          </w:p>
        </w:tc>
        <w:tc>
          <w:tcPr>
            <w:tcW w:w="864" w:type="dxa"/>
            <w:tcBorders>
              <w:left w:val="nil"/>
              <w:right w:val="nil"/>
            </w:tcBorders>
            <w:shd w:val="clear" w:color="auto" w:fill="D9D9D9" w:themeFill="background1" w:themeFillShade="D9"/>
            <w:vAlign w:val="center"/>
          </w:tcPr>
          <w:p w14:paraId="60A40F4D" w14:textId="77777777" w:rsidR="000242F9" w:rsidRPr="008D417E" w:rsidRDefault="000242F9" w:rsidP="009A056B">
            <w:pPr>
              <w:pStyle w:val="Table"/>
              <w:rPr>
                <w:rFonts w:eastAsia="Calibri"/>
                <w:sz w:val="16"/>
                <w:szCs w:val="16"/>
              </w:rPr>
            </w:pPr>
          </w:p>
        </w:tc>
        <w:tc>
          <w:tcPr>
            <w:tcW w:w="870" w:type="dxa"/>
            <w:gridSpan w:val="2"/>
            <w:tcBorders>
              <w:left w:val="nil"/>
              <w:right w:val="single" w:sz="4" w:space="0" w:color="auto"/>
            </w:tcBorders>
            <w:shd w:val="clear" w:color="auto" w:fill="D9D9D9" w:themeFill="background1" w:themeFillShade="D9"/>
            <w:vAlign w:val="center"/>
          </w:tcPr>
          <w:p w14:paraId="10EBD88A" w14:textId="77777777" w:rsidR="000242F9" w:rsidRPr="008D417E" w:rsidRDefault="000242F9" w:rsidP="009A056B">
            <w:pPr>
              <w:pStyle w:val="Table"/>
              <w:rPr>
                <w:rFonts w:eastAsia="Calibri"/>
                <w:sz w:val="16"/>
                <w:szCs w:val="16"/>
              </w:rPr>
            </w:pPr>
          </w:p>
        </w:tc>
        <w:tc>
          <w:tcPr>
            <w:tcW w:w="865" w:type="dxa"/>
            <w:tcBorders>
              <w:left w:val="single" w:sz="4" w:space="0" w:color="auto"/>
              <w:right w:val="nil"/>
            </w:tcBorders>
            <w:shd w:val="clear" w:color="auto" w:fill="D9D9D9" w:themeFill="background1" w:themeFillShade="D9"/>
            <w:vAlign w:val="center"/>
          </w:tcPr>
          <w:p w14:paraId="42DEEF43" w14:textId="77777777" w:rsidR="000242F9" w:rsidRPr="008D417E" w:rsidRDefault="000242F9" w:rsidP="009A056B">
            <w:pPr>
              <w:pStyle w:val="Table"/>
              <w:rPr>
                <w:rFonts w:eastAsia="Calibri"/>
                <w:sz w:val="16"/>
                <w:szCs w:val="16"/>
              </w:rPr>
            </w:pPr>
          </w:p>
        </w:tc>
        <w:tc>
          <w:tcPr>
            <w:tcW w:w="865" w:type="dxa"/>
            <w:gridSpan w:val="2"/>
            <w:tcBorders>
              <w:left w:val="nil"/>
              <w:right w:val="single" w:sz="4" w:space="0" w:color="auto"/>
            </w:tcBorders>
            <w:shd w:val="clear" w:color="auto" w:fill="D9D9D9" w:themeFill="background1" w:themeFillShade="D9"/>
            <w:vAlign w:val="center"/>
          </w:tcPr>
          <w:p w14:paraId="7D8DC1F7" w14:textId="77777777" w:rsidR="000242F9" w:rsidRPr="008D417E" w:rsidRDefault="000242F9" w:rsidP="009A056B">
            <w:pPr>
              <w:pStyle w:val="Table"/>
              <w:rPr>
                <w:rFonts w:eastAsia="Calibri"/>
                <w:sz w:val="16"/>
                <w:szCs w:val="16"/>
              </w:rPr>
            </w:pPr>
          </w:p>
        </w:tc>
        <w:tc>
          <w:tcPr>
            <w:tcW w:w="865" w:type="dxa"/>
            <w:tcBorders>
              <w:left w:val="single" w:sz="4" w:space="0" w:color="auto"/>
              <w:right w:val="nil"/>
            </w:tcBorders>
            <w:shd w:val="clear" w:color="auto" w:fill="D9D9D9" w:themeFill="background1" w:themeFillShade="D9"/>
            <w:vAlign w:val="center"/>
          </w:tcPr>
          <w:p w14:paraId="42571EC3" w14:textId="77777777" w:rsidR="000242F9" w:rsidRPr="008D417E" w:rsidRDefault="000242F9" w:rsidP="009A056B">
            <w:pPr>
              <w:pStyle w:val="Table"/>
              <w:rPr>
                <w:rFonts w:eastAsia="Calibri"/>
                <w:sz w:val="16"/>
                <w:szCs w:val="16"/>
              </w:rPr>
            </w:pPr>
          </w:p>
        </w:tc>
        <w:tc>
          <w:tcPr>
            <w:tcW w:w="1008" w:type="dxa"/>
            <w:tcBorders>
              <w:left w:val="nil"/>
              <w:right w:val="nil"/>
            </w:tcBorders>
            <w:shd w:val="clear" w:color="auto" w:fill="D9D9D9" w:themeFill="background1" w:themeFillShade="D9"/>
            <w:vAlign w:val="center"/>
          </w:tcPr>
          <w:p w14:paraId="2343E666" w14:textId="77777777" w:rsidR="000242F9" w:rsidRPr="008D417E" w:rsidRDefault="000242F9" w:rsidP="009A056B">
            <w:pPr>
              <w:pStyle w:val="Table"/>
              <w:rPr>
                <w:rFonts w:eastAsia="Calibri"/>
                <w:sz w:val="16"/>
                <w:szCs w:val="16"/>
              </w:rPr>
            </w:pPr>
          </w:p>
        </w:tc>
        <w:tc>
          <w:tcPr>
            <w:tcW w:w="1009" w:type="dxa"/>
            <w:gridSpan w:val="2"/>
            <w:tcBorders>
              <w:left w:val="nil"/>
              <w:right w:val="nil"/>
            </w:tcBorders>
            <w:shd w:val="clear" w:color="auto" w:fill="D9D9D9" w:themeFill="background1" w:themeFillShade="D9"/>
            <w:vAlign w:val="center"/>
          </w:tcPr>
          <w:p w14:paraId="7EEA9C6F" w14:textId="77777777" w:rsidR="000242F9" w:rsidRPr="008D417E" w:rsidRDefault="000242F9" w:rsidP="009A056B">
            <w:pPr>
              <w:pStyle w:val="Table"/>
              <w:rPr>
                <w:rFonts w:eastAsia="Calibri"/>
                <w:sz w:val="16"/>
                <w:szCs w:val="16"/>
              </w:rPr>
            </w:pPr>
          </w:p>
        </w:tc>
      </w:tr>
      <w:tr w:rsidR="000242F9" w:rsidRPr="008D417E" w14:paraId="704CA80C"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1B76959A" w14:textId="77777777" w:rsidR="000242F9" w:rsidRPr="008D417E" w:rsidRDefault="000242F9" w:rsidP="009A056B">
            <w:pPr>
              <w:pStyle w:val="Table"/>
              <w:jc w:val="left"/>
              <w:rPr>
                <w:rFonts w:eastAsia="Calibri"/>
                <w:sz w:val="16"/>
                <w:szCs w:val="16"/>
              </w:rPr>
            </w:pPr>
            <w:r w:rsidRPr="008D417E">
              <w:rPr>
                <w:rFonts w:eastAsia="Calibri"/>
                <w:sz w:val="16"/>
                <w:szCs w:val="16"/>
              </w:rPr>
              <w:t>Anatomy</w:t>
            </w:r>
          </w:p>
        </w:tc>
        <w:tc>
          <w:tcPr>
            <w:tcW w:w="1022" w:type="dxa"/>
            <w:tcBorders>
              <w:left w:val="nil"/>
              <w:right w:val="nil"/>
            </w:tcBorders>
            <w:shd w:val="clear" w:color="auto" w:fill="D9D9D9" w:themeFill="background1" w:themeFillShade="D9"/>
            <w:vAlign w:val="center"/>
          </w:tcPr>
          <w:p w14:paraId="2F55F097"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D9D9D9" w:themeFill="background1" w:themeFillShade="D9"/>
            <w:vAlign w:val="center"/>
          </w:tcPr>
          <w:p w14:paraId="0EFB9AD0"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656EDBC0"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68F14BCF" w14:textId="77777777" w:rsidR="000242F9" w:rsidRPr="008D417E" w:rsidRDefault="000242F9" w:rsidP="009A056B">
            <w:pPr>
              <w:pStyle w:val="Table"/>
              <w:rPr>
                <w:rFonts w:eastAsia="Calibri"/>
                <w:sz w:val="16"/>
                <w:szCs w:val="16"/>
              </w:rPr>
            </w:pPr>
            <w:r w:rsidRPr="008D417E">
              <w:rPr>
                <w:rFonts w:eastAsia="Calibri"/>
                <w:sz w:val="16"/>
                <w:szCs w:val="16"/>
              </w:rPr>
              <w:t>Partial</w:t>
            </w:r>
          </w:p>
        </w:tc>
        <w:tc>
          <w:tcPr>
            <w:tcW w:w="865" w:type="dxa"/>
            <w:gridSpan w:val="2"/>
            <w:tcBorders>
              <w:left w:val="nil"/>
              <w:right w:val="single" w:sz="4" w:space="0" w:color="auto"/>
            </w:tcBorders>
            <w:shd w:val="clear" w:color="auto" w:fill="D9D9D9" w:themeFill="background1" w:themeFillShade="D9"/>
            <w:vAlign w:val="center"/>
          </w:tcPr>
          <w:p w14:paraId="0BF63618"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tcBorders>
              <w:left w:val="single" w:sz="4" w:space="0" w:color="auto"/>
              <w:right w:val="nil"/>
            </w:tcBorders>
            <w:shd w:val="clear" w:color="auto" w:fill="D9D9D9" w:themeFill="background1" w:themeFillShade="D9"/>
            <w:vAlign w:val="center"/>
          </w:tcPr>
          <w:p w14:paraId="7F85EDCA"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D9D9D9" w:themeFill="background1" w:themeFillShade="D9"/>
            <w:vAlign w:val="center"/>
          </w:tcPr>
          <w:p w14:paraId="50004BA1" w14:textId="77777777" w:rsidR="000242F9" w:rsidRPr="008D417E" w:rsidRDefault="000242F9" w:rsidP="009A056B">
            <w:pPr>
              <w:pStyle w:val="Table"/>
              <w:rPr>
                <w:rFonts w:eastAsia="Calibri"/>
                <w:sz w:val="16"/>
                <w:szCs w:val="16"/>
              </w:rPr>
            </w:pPr>
            <w:r w:rsidRPr="008D417E">
              <w:rPr>
                <w:rFonts w:eastAsia="Calibri"/>
                <w:sz w:val="16"/>
                <w:szCs w:val="16"/>
              </w:rPr>
              <w:t>Partial</w:t>
            </w:r>
          </w:p>
        </w:tc>
        <w:tc>
          <w:tcPr>
            <w:tcW w:w="1009" w:type="dxa"/>
            <w:gridSpan w:val="2"/>
            <w:tcBorders>
              <w:left w:val="nil"/>
              <w:right w:val="nil"/>
            </w:tcBorders>
            <w:shd w:val="clear" w:color="auto" w:fill="D9D9D9" w:themeFill="background1" w:themeFillShade="D9"/>
            <w:vAlign w:val="center"/>
          </w:tcPr>
          <w:p w14:paraId="36623309"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766A4FC9"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47D7D503" w14:textId="77777777" w:rsidR="000242F9" w:rsidRPr="008D417E" w:rsidRDefault="000242F9" w:rsidP="009A056B">
            <w:pPr>
              <w:pStyle w:val="Table"/>
              <w:jc w:val="left"/>
              <w:rPr>
                <w:rFonts w:eastAsia="Calibri"/>
                <w:sz w:val="16"/>
                <w:szCs w:val="16"/>
              </w:rPr>
            </w:pPr>
            <w:r w:rsidRPr="008D417E">
              <w:rPr>
                <w:rFonts w:eastAsia="Calibri"/>
                <w:sz w:val="16"/>
                <w:szCs w:val="16"/>
              </w:rPr>
              <w:t>Physiologic Response</w:t>
            </w:r>
          </w:p>
        </w:tc>
        <w:tc>
          <w:tcPr>
            <w:tcW w:w="1022" w:type="dxa"/>
            <w:tcBorders>
              <w:left w:val="nil"/>
              <w:right w:val="nil"/>
            </w:tcBorders>
            <w:shd w:val="clear" w:color="auto" w:fill="D9D9D9" w:themeFill="background1" w:themeFillShade="D9"/>
            <w:vAlign w:val="center"/>
          </w:tcPr>
          <w:p w14:paraId="3E13A949"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4" w:type="dxa"/>
            <w:tcBorders>
              <w:left w:val="nil"/>
              <w:right w:val="nil"/>
            </w:tcBorders>
            <w:shd w:val="clear" w:color="auto" w:fill="D9D9D9" w:themeFill="background1" w:themeFillShade="D9"/>
            <w:vAlign w:val="center"/>
          </w:tcPr>
          <w:p w14:paraId="13521D27"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70" w:type="dxa"/>
            <w:gridSpan w:val="2"/>
            <w:tcBorders>
              <w:left w:val="nil"/>
              <w:right w:val="single" w:sz="4" w:space="0" w:color="auto"/>
            </w:tcBorders>
            <w:shd w:val="clear" w:color="auto" w:fill="D9D9D9" w:themeFill="background1" w:themeFillShade="D9"/>
            <w:vAlign w:val="center"/>
          </w:tcPr>
          <w:p w14:paraId="50352D85"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232024AE"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gridSpan w:val="2"/>
            <w:tcBorders>
              <w:left w:val="nil"/>
              <w:right w:val="single" w:sz="4" w:space="0" w:color="auto"/>
            </w:tcBorders>
            <w:shd w:val="clear" w:color="auto" w:fill="D9D9D9" w:themeFill="background1" w:themeFillShade="D9"/>
            <w:vAlign w:val="center"/>
          </w:tcPr>
          <w:p w14:paraId="232BE720"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664E8E24"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D9D9D9" w:themeFill="background1" w:themeFillShade="D9"/>
            <w:vAlign w:val="center"/>
          </w:tcPr>
          <w:p w14:paraId="6EAFDAE9"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9" w:type="dxa"/>
            <w:gridSpan w:val="2"/>
            <w:tcBorders>
              <w:left w:val="nil"/>
              <w:right w:val="nil"/>
            </w:tcBorders>
            <w:shd w:val="clear" w:color="auto" w:fill="D9D9D9" w:themeFill="background1" w:themeFillShade="D9"/>
            <w:vAlign w:val="center"/>
          </w:tcPr>
          <w:p w14:paraId="6B6E02B2"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0E94152F"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6783CC3A" w14:textId="77777777" w:rsidR="000242F9" w:rsidRPr="008D417E" w:rsidRDefault="000242F9" w:rsidP="009A056B">
            <w:pPr>
              <w:pStyle w:val="Table"/>
              <w:jc w:val="left"/>
              <w:rPr>
                <w:rFonts w:eastAsia="Calibri"/>
                <w:sz w:val="16"/>
                <w:szCs w:val="16"/>
              </w:rPr>
            </w:pPr>
            <w:r w:rsidRPr="008D417E">
              <w:rPr>
                <w:rFonts w:eastAsia="Calibri"/>
                <w:sz w:val="16"/>
                <w:szCs w:val="16"/>
              </w:rPr>
              <w:t>Injurious Testing</w:t>
            </w:r>
          </w:p>
        </w:tc>
        <w:tc>
          <w:tcPr>
            <w:tcW w:w="1022" w:type="dxa"/>
            <w:tcBorders>
              <w:left w:val="nil"/>
              <w:right w:val="nil"/>
            </w:tcBorders>
            <w:shd w:val="clear" w:color="auto" w:fill="D9D9D9" w:themeFill="background1" w:themeFillShade="D9"/>
            <w:vAlign w:val="center"/>
          </w:tcPr>
          <w:p w14:paraId="463EB0CD" w14:textId="77777777" w:rsidR="000242F9" w:rsidRPr="008D417E" w:rsidRDefault="000242F9" w:rsidP="009A056B">
            <w:pPr>
              <w:pStyle w:val="Table"/>
              <w:rPr>
                <w:rFonts w:eastAsia="Calibri"/>
                <w:sz w:val="16"/>
                <w:szCs w:val="16"/>
              </w:rPr>
            </w:pPr>
            <w:r w:rsidRPr="008D417E">
              <w:rPr>
                <w:rFonts w:eastAsia="Calibri"/>
                <w:sz w:val="16"/>
                <w:szCs w:val="16"/>
              </w:rPr>
              <w:t>No</w:t>
            </w:r>
            <w:r w:rsidRPr="008D417E">
              <w:rPr>
                <w:rFonts w:eastAsia="Calibri"/>
                <w:sz w:val="16"/>
                <w:szCs w:val="16"/>
                <w:vertAlign w:val="superscript"/>
              </w:rPr>
              <w:t>3</w:t>
            </w:r>
          </w:p>
        </w:tc>
        <w:tc>
          <w:tcPr>
            <w:tcW w:w="864" w:type="dxa"/>
            <w:tcBorders>
              <w:left w:val="nil"/>
              <w:right w:val="nil"/>
            </w:tcBorders>
            <w:shd w:val="clear" w:color="auto" w:fill="D9D9D9" w:themeFill="background1" w:themeFillShade="D9"/>
            <w:vAlign w:val="center"/>
          </w:tcPr>
          <w:p w14:paraId="6E11793E"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2F653862" w14:textId="77777777" w:rsidR="000242F9" w:rsidRPr="008D417E" w:rsidRDefault="000242F9" w:rsidP="009A056B">
            <w:pPr>
              <w:pStyle w:val="Table"/>
              <w:rPr>
                <w:rFonts w:eastAsia="Calibri"/>
                <w:sz w:val="16"/>
                <w:szCs w:val="16"/>
              </w:rPr>
            </w:pPr>
            <w:r w:rsidRPr="008D417E">
              <w:rPr>
                <w:rFonts w:eastAsia="Calibri"/>
                <w:sz w:val="16"/>
                <w:szCs w:val="16"/>
              </w:rPr>
              <w:t>Yes</w:t>
            </w:r>
            <w:r w:rsidRPr="008D417E">
              <w:rPr>
                <w:rFonts w:eastAsia="Calibri"/>
                <w:sz w:val="16"/>
                <w:szCs w:val="16"/>
                <w:vertAlign w:val="superscript"/>
              </w:rPr>
              <w:t>3</w:t>
            </w:r>
          </w:p>
        </w:tc>
        <w:tc>
          <w:tcPr>
            <w:tcW w:w="865" w:type="dxa"/>
            <w:tcBorders>
              <w:left w:val="single" w:sz="4" w:space="0" w:color="auto"/>
              <w:right w:val="nil"/>
            </w:tcBorders>
            <w:shd w:val="clear" w:color="auto" w:fill="D9D9D9" w:themeFill="background1" w:themeFillShade="D9"/>
            <w:vAlign w:val="center"/>
          </w:tcPr>
          <w:p w14:paraId="5930E0FD"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gridSpan w:val="2"/>
            <w:tcBorders>
              <w:left w:val="nil"/>
              <w:right w:val="single" w:sz="4" w:space="0" w:color="auto"/>
            </w:tcBorders>
            <w:shd w:val="clear" w:color="auto" w:fill="D9D9D9" w:themeFill="background1" w:themeFillShade="D9"/>
            <w:vAlign w:val="center"/>
          </w:tcPr>
          <w:p w14:paraId="43343E80"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464E8041"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8" w:type="dxa"/>
            <w:tcBorders>
              <w:left w:val="nil"/>
              <w:right w:val="nil"/>
            </w:tcBorders>
            <w:shd w:val="clear" w:color="auto" w:fill="D9D9D9" w:themeFill="background1" w:themeFillShade="D9"/>
            <w:vAlign w:val="center"/>
          </w:tcPr>
          <w:p w14:paraId="4C9B0997"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1009" w:type="dxa"/>
            <w:gridSpan w:val="2"/>
            <w:tcBorders>
              <w:left w:val="nil"/>
              <w:right w:val="nil"/>
            </w:tcBorders>
            <w:shd w:val="clear" w:color="auto" w:fill="D9D9D9" w:themeFill="background1" w:themeFillShade="D9"/>
            <w:vAlign w:val="center"/>
          </w:tcPr>
          <w:p w14:paraId="72CBC6BC" w14:textId="77777777" w:rsidR="000242F9" w:rsidRPr="008D417E" w:rsidRDefault="000242F9" w:rsidP="009A056B">
            <w:pPr>
              <w:pStyle w:val="Table"/>
              <w:rPr>
                <w:rFonts w:eastAsia="Calibri"/>
                <w:sz w:val="16"/>
                <w:szCs w:val="16"/>
              </w:rPr>
            </w:pPr>
            <w:r w:rsidRPr="008D417E">
              <w:rPr>
                <w:rFonts w:eastAsia="Calibri"/>
                <w:sz w:val="16"/>
                <w:szCs w:val="16"/>
              </w:rPr>
              <w:t>Yes</w:t>
            </w:r>
          </w:p>
        </w:tc>
      </w:tr>
      <w:tr w:rsidR="000242F9" w:rsidRPr="008D417E" w14:paraId="494BF9E6" w14:textId="77777777" w:rsidTr="009A056B">
        <w:trPr>
          <w:cantSplit/>
          <w:jc w:val="center"/>
        </w:trPr>
        <w:tc>
          <w:tcPr>
            <w:tcW w:w="2304" w:type="dxa"/>
            <w:tcBorders>
              <w:left w:val="nil"/>
              <w:right w:val="single" w:sz="8" w:space="0" w:color="auto"/>
            </w:tcBorders>
            <w:shd w:val="clear" w:color="auto" w:fill="D9D9D9" w:themeFill="background1" w:themeFillShade="D9"/>
            <w:vAlign w:val="center"/>
          </w:tcPr>
          <w:p w14:paraId="61FD5B5A" w14:textId="77777777" w:rsidR="000242F9" w:rsidRPr="008D417E" w:rsidRDefault="000242F9" w:rsidP="009A056B">
            <w:pPr>
              <w:pStyle w:val="Table"/>
              <w:jc w:val="left"/>
              <w:rPr>
                <w:rFonts w:eastAsia="Calibri"/>
                <w:sz w:val="16"/>
                <w:szCs w:val="16"/>
              </w:rPr>
            </w:pPr>
            <w:r w:rsidRPr="008D417E">
              <w:rPr>
                <w:rFonts w:eastAsia="Calibri"/>
                <w:sz w:val="16"/>
                <w:szCs w:val="16"/>
              </w:rPr>
              <w:t>Direct Observation of Injury</w:t>
            </w:r>
          </w:p>
        </w:tc>
        <w:tc>
          <w:tcPr>
            <w:tcW w:w="1022" w:type="dxa"/>
            <w:tcBorders>
              <w:left w:val="nil"/>
              <w:right w:val="nil"/>
            </w:tcBorders>
            <w:shd w:val="clear" w:color="auto" w:fill="D9D9D9" w:themeFill="background1" w:themeFillShade="D9"/>
            <w:vAlign w:val="center"/>
          </w:tcPr>
          <w:p w14:paraId="4FA67D23"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4" w:type="dxa"/>
            <w:tcBorders>
              <w:left w:val="nil"/>
              <w:right w:val="nil"/>
            </w:tcBorders>
            <w:shd w:val="clear" w:color="auto" w:fill="D9D9D9" w:themeFill="background1" w:themeFillShade="D9"/>
            <w:vAlign w:val="center"/>
          </w:tcPr>
          <w:p w14:paraId="411B81B4"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70" w:type="dxa"/>
            <w:gridSpan w:val="2"/>
            <w:tcBorders>
              <w:left w:val="nil"/>
              <w:right w:val="single" w:sz="4" w:space="0" w:color="auto"/>
            </w:tcBorders>
            <w:shd w:val="clear" w:color="auto" w:fill="D9D9D9" w:themeFill="background1" w:themeFillShade="D9"/>
            <w:vAlign w:val="center"/>
          </w:tcPr>
          <w:p w14:paraId="574BB5FF"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0E91EF27"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865" w:type="dxa"/>
            <w:gridSpan w:val="2"/>
            <w:tcBorders>
              <w:left w:val="nil"/>
              <w:right w:val="single" w:sz="4" w:space="0" w:color="auto"/>
            </w:tcBorders>
            <w:shd w:val="clear" w:color="auto" w:fill="D9D9D9" w:themeFill="background1" w:themeFillShade="D9"/>
            <w:vAlign w:val="center"/>
          </w:tcPr>
          <w:p w14:paraId="0F9053C8" w14:textId="77777777" w:rsidR="000242F9" w:rsidRPr="008D417E" w:rsidRDefault="000242F9" w:rsidP="009A056B">
            <w:pPr>
              <w:pStyle w:val="Table"/>
              <w:rPr>
                <w:rFonts w:eastAsia="Calibri"/>
                <w:sz w:val="16"/>
                <w:szCs w:val="16"/>
              </w:rPr>
            </w:pPr>
            <w:r w:rsidRPr="008D417E">
              <w:rPr>
                <w:rFonts w:eastAsia="Calibri"/>
                <w:sz w:val="16"/>
                <w:szCs w:val="16"/>
              </w:rPr>
              <w:t>Yes</w:t>
            </w:r>
          </w:p>
        </w:tc>
        <w:tc>
          <w:tcPr>
            <w:tcW w:w="865" w:type="dxa"/>
            <w:tcBorders>
              <w:left w:val="single" w:sz="4" w:space="0" w:color="auto"/>
              <w:right w:val="nil"/>
            </w:tcBorders>
            <w:shd w:val="clear" w:color="auto" w:fill="D9D9D9" w:themeFill="background1" w:themeFillShade="D9"/>
            <w:vAlign w:val="center"/>
          </w:tcPr>
          <w:p w14:paraId="2EEAE45E"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8" w:type="dxa"/>
            <w:tcBorders>
              <w:left w:val="nil"/>
              <w:right w:val="nil"/>
            </w:tcBorders>
            <w:shd w:val="clear" w:color="auto" w:fill="D9D9D9" w:themeFill="background1" w:themeFillShade="D9"/>
            <w:vAlign w:val="center"/>
          </w:tcPr>
          <w:p w14:paraId="0447B348" w14:textId="77777777" w:rsidR="000242F9" w:rsidRPr="008D417E" w:rsidRDefault="000242F9" w:rsidP="009A056B">
            <w:pPr>
              <w:pStyle w:val="Table"/>
              <w:rPr>
                <w:rFonts w:eastAsia="Calibri"/>
                <w:sz w:val="16"/>
                <w:szCs w:val="16"/>
              </w:rPr>
            </w:pPr>
            <w:r w:rsidRPr="008D417E">
              <w:rPr>
                <w:rFonts w:eastAsia="Calibri"/>
                <w:sz w:val="16"/>
                <w:szCs w:val="16"/>
              </w:rPr>
              <w:t>No</w:t>
            </w:r>
          </w:p>
        </w:tc>
        <w:tc>
          <w:tcPr>
            <w:tcW w:w="1009" w:type="dxa"/>
            <w:gridSpan w:val="2"/>
            <w:tcBorders>
              <w:left w:val="nil"/>
              <w:right w:val="nil"/>
            </w:tcBorders>
            <w:shd w:val="clear" w:color="auto" w:fill="D9D9D9" w:themeFill="background1" w:themeFillShade="D9"/>
            <w:vAlign w:val="center"/>
          </w:tcPr>
          <w:p w14:paraId="4DB58F6C" w14:textId="77777777" w:rsidR="000242F9" w:rsidRPr="008D417E" w:rsidRDefault="000242F9" w:rsidP="009A056B">
            <w:pPr>
              <w:pStyle w:val="Table"/>
              <w:rPr>
                <w:rFonts w:eastAsia="Calibri"/>
                <w:sz w:val="16"/>
                <w:szCs w:val="16"/>
              </w:rPr>
            </w:pPr>
            <w:r w:rsidRPr="008D417E">
              <w:rPr>
                <w:rFonts w:eastAsia="Calibri"/>
                <w:sz w:val="16"/>
                <w:szCs w:val="16"/>
              </w:rPr>
              <w:t>No</w:t>
            </w:r>
          </w:p>
        </w:tc>
      </w:tr>
      <w:tr w:rsidR="000242F9" w:rsidRPr="008D417E" w14:paraId="67FFCBF6" w14:textId="77777777" w:rsidTr="009A056B">
        <w:trPr>
          <w:cantSplit/>
          <w:jc w:val="center"/>
        </w:trPr>
        <w:tc>
          <w:tcPr>
            <w:tcW w:w="2304" w:type="dxa"/>
            <w:tcBorders>
              <w:left w:val="nil"/>
              <w:bottom w:val="single" w:sz="18" w:space="0" w:color="auto"/>
              <w:right w:val="single" w:sz="8" w:space="0" w:color="auto"/>
            </w:tcBorders>
            <w:shd w:val="clear" w:color="auto" w:fill="D9D9D9" w:themeFill="background1" w:themeFillShade="D9"/>
            <w:vAlign w:val="center"/>
          </w:tcPr>
          <w:p w14:paraId="02BEDA54" w14:textId="77777777" w:rsidR="000242F9" w:rsidRPr="008D417E" w:rsidRDefault="000242F9" w:rsidP="009A056B">
            <w:pPr>
              <w:pStyle w:val="Table"/>
              <w:jc w:val="left"/>
              <w:rPr>
                <w:rFonts w:eastAsia="Calibri"/>
                <w:sz w:val="16"/>
                <w:szCs w:val="16"/>
                <w:vertAlign w:val="superscript"/>
              </w:rPr>
            </w:pPr>
            <w:r w:rsidRPr="008D417E">
              <w:rPr>
                <w:rFonts w:eastAsia="Calibri"/>
                <w:sz w:val="16"/>
                <w:szCs w:val="16"/>
              </w:rPr>
              <w:t>Technology Readiness Level</w:t>
            </w:r>
            <w:r w:rsidRPr="008D417E">
              <w:rPr>
                <w:rFonts w:eastAsia="Calibri"/>
                <w:sz w:val="16"/>
                <w:szCs w:val="16"/>
                <w:vertAlign w:val="superscript"/>
              </w:rPr>
              <w:t>9</w:t>
            </w:r>
          </w:p>
        </w:tc>
        <w:tc>
          <w:tcPr>
            <w:tcW w:w="1022" w:type="dxa"/>
            <w:tcBorders>
              <w:left w:val="nil"/>
              <w:bottom w:val="single" w:sz="18" w:space="0" w:color="auto"/>
              <w:right w:val="nil"/>
            </w:tcBorders>
            <w:shd w:val="clear" w:color="auto" w:fill="D9D9D9" w:themeFill="background1" w:themeFillShade="D9"/>
            <w:vAlign w:val="center"/>
          </w:tcPr>
          <w:p w14:paraId="6ECA7FF6"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864" w:type="dxa"/>
            <w:tcBorders>
              <w:left w:val="nil"/>
              <w:bottom w:val="single" w:sz="18" w:space="0" w:color="auto"/>
              <w:right w:val="nil"/>
            </w:tcBorders>
            <w:shd w:val="clear" w:color="auto" w:fill="D9D9D9" w:themeFill="background1" w:themeFillShade="D9"/>
            <w:vAlign w:val="center"/>
          </w:tcPr>
          <w:p w14:paraId="699BEA17"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870" w:type="dxa"/>
            <w:gridSpan w:val="2"/>
            <w:tcBorders>
              <w:left w:val="nil"/>
              <w:bottom w:val="single" w:sz="18" w:space="0" w:color="auto"/>
              <w:right w:val="single" w:sz="4" w:space="0" w:color="auto"/>
            </w:tcBorders>
            <w:shd w:val="clear" w:color="auto" w:fill="D9D9D9" w:themeFill="background1" w:themeFillShade="D9"/>
            <w:vAlign w:val="center"/>
          </w:tcPr>
          <w:p w14:paraId="1D707084"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865" w:type="dxa"/>
            <w:tcBorders>
              <w:left w:val="single" w:sz="4" w:space="0" w:color="auto"/>
              <w:bottom w:val="single" w:sz="18" w:space="0" w:color="auto"/>
              <w:right w:val="nil"/>
            </w:tcBorders>
            <w:shd w:val="clear" w:color="auto" w:fill="D9D9D9" w:themeFill="background1" w:themeFillShade="D9"/>
            <w:vAlign w:val="center"/>
          </w:tcPr>
          <w:p w14:paraId="7D992A9A"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865" w:type="dxa"/>
            <w:gridSpan w:val="2"/>
            <w:tcBorders>
              <w:left w:val="nil"/>
              <w:bottom w:val="single" w:sz="18" w:space="0" w:color="auto"/>
              <w:right w:val="single" w:sz="4" w:space="0" w:color="auto"/>
            </w:tcBorders>
            <w:shd w:val="clear" w:color="auto" w:fill="D9D9D9" w:themeFill="background1" w:themeFillShade="D9"/>
            <w:vAlign w:val="center"/>
          </w:tcPr>
          <w:p w14:paraId="78044E0D"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865" w:type="dxa"/>
            <w:tcBorders>
              <w:left w:val="single" w:sz="4" w:space="0" w:color="auto"/>
              <w:bottom w:val="single" w:sz="18" w:space="0" w:color="auto"/>
              <w:right w:val="nil"/>
            </w:tcBorders>
            <w:shd w:val="clear" w:color="auto" w:fill="D9D9D9" w:themeFill="background1" w:themeFillShade="D9"/>
            <w:vAlign w:val="center"/>
          </w:tcPr>
          <w:p w14:paraId="58334F84" w14:textId="77777777" w:rsidR="000242F9" w:rsidRPr="008D417E" w:rsidRDefault="000242F9" w:rsidP="009A056B">
            <w:pPr>
              <w:pStyle w:val="Table"/>
              <w:rPr>
                <w:rFonts w:eastAsia="Calibri"/>
                <w:sz w:val="16"/>
                <w:szCs w:val="16"/>
              </w:rPr>
            </w:pPr>
            <w:r w:rsidRPr="008D417E">
              <w:rPr>
                <w:rFonts w:eastAsia="Calibri"/>
                <w:sz w:val="16"/>
                <w:szCs w:val="16"/>
              </w:rPr>
              <w:t>High</w:t>
            </w:r>
          </w:p>
        </w:tc>
        <w:tc>
          <w:tcPr>
            <w:tcW w:w="1008" w:type="dxa"/>
            <w:tcBorders>
              <w:left w:val="nil"/>
              <w:bottom w:val="single" w:sz="18" w:space="0" w:color="auto"/>
              <w:right w:val="nil"/>
            </w:tcBorders>
            <w:shd w:val="clear" w:color="auto" w:fill="D9D9D9" w:themeFill="background1" w:themeFillShade="D9"/>
            <w:vAlign w:val="center"/>
          </w:tcPr>
          <w:p w14:paraId="437E7277" w14:textId="77777777" w:rsidR="000242F9" w:rsidRPr="008D417E" w:rsidRDefault="000242F9" w:rsidP="009A056B">
            <w:pPr>
              <w:pStyle w:val="Table"/>
              <w:rPr>
                <w:rFonts w:eastAsia="Calibri"/>
                <w:sz w:val="16"/>
                <w:szCs w:val="16"/>
                <w:vertAlign w:val="superscript"/>
              </w:rPr>
            </w:pPr>
            <w:r w:rsidRPr="008D417E">
              <w:rPr>
                <w:rFonts w:eastAsia="Calibri"/>
                <w:sz w:val="16"/>
                <w:szCs w:val="16"/>
              </w:rPr>
              <w:t>Moderate</w:t>
            </w:r>
            <w:r w:rsidRPr="008D417E">
              <w:rPr>
                <w:rFonts w:eastAsia="Calibri"/>
                <w:sz w:val="16"/>
                <w:szCs w:val="16"/>
                <w:vertAlign w:val="superscript"/>
              </w:rPr>
              <w:t>9</w:t>
            </w:r>
          </w:p>
        </w:tc>
        <w:tc>
          <w:tcPr>
            <w:tcW w:w="1009" w:type="dxa"/>
            <w:gridSpan w:val="2"/>
            <w:tcBorders>
              <w:left w:val="nil"/>
              <w:bottom w:val="single" w:sz="18" w:space="0" w:color="auto"/>
              <w:right w:val="nil"/>
            </w:tcBorders>
            <w:shd w:val="clear" w:color="auto" w:fill="D9D9D9" w:themeFill="background1" w:themeFillShade="D9"/>
            <w:vAlign w:val="center"/>
          </w:tcPr>
          <w:p w14:paraId="64FA0E34" w14:textId="77777777" w:rsidR="000242F9" w:rsidRPr="008D417E" w:rsidRDefault="000242F9" w:rsidP="009A056B">
            <w:pPr>
              <w:pStyle w:val="Table"/>
              <w:rPr>
                <w:rFonts w:eastAsia="Calibri"/>
                <w:sz w:val="16"/>
                <w:szCs w:val="16"/>
              </w:rPr>
            </w:pPr>
            <w:r w:rsidRPr="008D417E">
              <w:rPr>
                <w:rFonts w:eastAsia="Calibri"/>
                <w:sz w:val="16"/>
                <w:szCs w:val="16"/>
              </w:rPr>
              <w:t>Low</w:t>
            </w:r>
          </w:p>
        </w:tc>
      </w:tr>
    </w:tbl>
    <w:p w14:paraId="5B408BDC" w14:textId="1BBBFC4A" w:rsidR="000242F9" w:rsidRPr="008D417E" w:rsidRDefault="000242F9" w:rsidP="000242F9">
      <w:pPr>
        <w:pStyle w:val="Table"/>
        <w:jc w:val="left"/>
        <w:rPr>
          <w:sz w:val="16"/>
          <w:szCs w:val="16"/>
          <w:vertAlign w:val="superscript"/>
        </w:rPr>
      </w:pPr>
      <w:r w:rsidRPr="008D417E">
        <w:rPr>
          <w:sz w:val="16"/>
          <w:szCs w:val="16"/>
          <w:vertAlign w:val="superscript"/>
        </w:rPr>
        <w:t>1</w:t>
      </w:r>
      <w:r w:rsidRPr="008D417E">
        <w:rPr>
          <w:sz w:val="16"/>
          <w:szCs w:val="16"/>
        </w:rPr>
        <w:t xml:space="preserve">Adapted from Crandall, et al. </w:t>
      </w:r>
      <w:r w:rsidRPr="008D417E">
        <w:rPr>
          <w:sz w:val="16"/>
          <w:szCs w:val="16"/>
        </w:rPr>
        <w:fldChar w:fldCharType="begin"/>
      </w:r>
      <w:r w:rsidR="003F74D5">
        <w:rPr>
          <w:sz w:val="16"/>
          <w:szCs w:val="16"/>
        </w:rPr>
        <w:instrText xml:space="preserve"> ADDIN EN.CITE &lt;EndNote&gt;&lt;Cite&gt;&lt;Author&gt;Crandall&lt;/Author&gt;&lt;Year&gt;2011&lt;/Year&gt;&lt;RecNum&gt;517&lt;/RecNum&gt;&lt;DisplayText&gt;[223]&lt;/DisplayText&gt;&lt;record&gt;&lt;rec-number&gt;517&lt;/rec-number&gt;&lt;foreign-keys&gt;&lt;key app="EN" db-id="rwwvpaad1z5azuevae85ev9s90stv299wwa5" timestamp="1344624204"&gt;517&lt;/key&gt;&lt;key app="ENWeb" db-id="T-Xh-ArtqgYAACMjatA"&gt;263&lt;/key&gt;&lt;/foreign-keys&gt;&lt;ref-type name="Journal Article"&gt;17&lt;/ref-type&gt;&lt;contributors&gt;&lt;authors&gt;&lt;author&gt;Crandall, J. R.&lt;/author&gt;&lt;author&gt;Bose, D.&lt;/author&gt;&lt;author&gt;Forman, J.&lt;/author&gt;&lt;author&gt;Untaroiu, C. D.&lt;/author&gt;&lt;author&gt;Arregui-Dalmases, C.&lt;/author&gt;&lt;author&gt;Shaw, C. G.&lt;/author&gt;&lt;author&gt;Kerrigan, J. R.&lt;/author&gt;&lt;/authors&gt;&lt;/contributors&gt;&lt;auth-address&gt;Center for Applied Biomechanics, University of Virginia, Charlottesville, VA, USA. jrc2h@virginia.edu&lt;/auth-address&gt;&lt;titles&gt;&lt;title&gt;Human Surrogates for Injury Biomechanics Research&lt;/title&gt;&lt;secondary-title&gt;Clinical Anatomy&lt;/secondary-title&gt;&lt;alt-title&gt;Clinical anatomy&lt;/alt-title&gt;&lt;/titles&gt;&lt;periodical&gt;&lt;full-title&gt;Clin Anat&lt;/full-title&gt;&lt;abbr-1&gt;Clinical anatomy&lt;/abbr-1&gt;&lt;/periodical&gt;&lt;alt-periodical&gt;&lt;full-title&gt;Clin Anat&lt;/full-title&gt;&lt;abbr-1&gt;Clinical anatomy&lt;/abbr-1&gt;&lt;/alt-periodical&gt;&lt;pages&gt;362-371&lt;/pages&gt;&lt;volume&gt;24&lt;/volume&gt;&lt;number&gt;3&lt;/number&gt;&lt;edition&gt;2011/03/25&lt;/edition&gt;&lt;keywords&gt;&lt;keyword&gt;*Accidents, Traffic&lt;/keyword&gt;&lt;keyword&gt;Biomechanics/*physiology&lt;/keyword&gt;&lt;keyword&gt;Cadaver&lt;/keyword&gt;&lt;keyword&gt;Computer Simulation&lt;/keyword&gt;&lt;keyword&gt;Humans&lt;/keyword&gt;&lt;keyword&gt;*Manikins&lt;/keyword&gt;&lt;keyword&gt;Models, Animal&lt;/keyword&gt;&lt;keyword&gt;Models, Biological&lt;/keyword&gt;&lt;keyword&gt;Traumatology/methods&lt;/keyword&gt;&lt;keyword&gt;Wounds and Injuries/*physiopathology&lt;/keyword&gt;&lt;/keywords&gt;&lt;dates&gt;&lt;year&gt;2011&lt;/year&gt;&lt;pub-dates&gt;&lt;date&gt;Apr&lt;/date&gt;&lt;/pub-dates&gt;&lt;/dates&gt;&lt;isbn&gt;1098-2353 (Electronic)&amp;#xD;0897-3806 (Linking)&lt;/isbn&gt;&lt;accession-num&gt;21433083&lt;/accession-num&gt;&lt;urls&gt;&lt;related-urls&gt;&lt;url&gt;http://www.ncbi.nlm.nih.gov/pubmed/21433083&lt;/url&gt;&lt;/related-urls&gt;&lt;/urls&gt;&lt;electronic-resource-num&gt;10.1002/ca.21152&lt;/electronic-resource-num&gt;&lt;language&gt;eng&lt;/language&gt;&lt;/record&gt;&lt;/Cite&gt;&lt;/EndNote&gt;</w:instrText>
      </w:r>
      <w:r w:rsidRPr="008D417E">
        <w:rPr>
          <w:sz w:val="16"/>
          <w:szCs w:val="16"/>
        </w:rPr>
        <w:fldChar w:fldCharType="separate"/>
      </w:r>
      <w:r w:rsidR="003F74D5">
        <w:rPr>
          <w:noProof/>
          <w:sz w:val="16"/>
          <w:szCs w:val="16"/>
        </w:rPr>
        <w:t>[</w:t>
      </w:r>
      <w:hyperlink w:anchor="_ENREF_223" w:tooltip="Crandall, 2011 #517" w:history="1">
        <w:r w:rsidR="00A456FA">
          <w:rPr>
            <w:noProof/>
            <w:sz w:val="16"/>
            <w:szCs w:val="16"/>
          </w:rPr>
          <w:t>223</w:t>
        </w:r>
      </w:hyperlink>
      <w:r w:rsidR="003F74D5">
        <w:rPr>
          <w:noProof/>
          <w:sz w:val="16"/>
          <w:szCs w:val="16"/>
        </w:rPr>
        <w:t>]</w:t>
      </w:r>
      <w:r w:rsidRPr="008D417E">
        <w:rPr>
          <w:sz w:val="16"/>
          <w:szCs w:val="16"/>
        </w:rPr>
        <w:fldChar w:fldCharType="end"/>
      </w:r>
      <w:r w:rsidRPr="008D417E">
        <w:rPr>
          <w:sz w:val="16"/>
          <w:szCs w:val="16"/>
          <w:vertAlign w:val="superscript"/>
        </w:rPr>
        <w:t xml:space="preserve"> </w:t>
      </w:r>
    </w:p>
    <w:p w14:paraId="56425B8D" w14:textId="77777777" w:rsidR="000242F9" w:rsidRPr="008D417E" w:rsidRDefault="000242F9" w:rsidP="000242F9">
      <w:pPr>
        <w:pStyle w:val="Table"/>
        <w:jc w:val="left"/>
        <w:rPr>
          <w:sz w:val="16"/>
          <w:szCs w:val="16"/>
        </w:rPr>
      </w:pPr>
      <w:r w:rsidRPr="008D417E">
        <w:rPr>
          <w:sz w:val="16"/>
          <w:szCs w:val="16"/>
          <w:vertAlign w:val="superscript"/>
        </w:rPr>
        <w:t>2</w:t>
      </w:r>
      <w:r w:rsidRPr="008D417E">
        <w:rPr>
          <w:sz w:val="16"/>
          <w:szCs w:val="16"/>
        </w:rPr>
        <w:t>Anthropomorphic Test Devices</w:t>
      </w:r>
    </w:p>
    <w:p w14:paraId="4ABF07E3" w14:textId="77777777" w:rsidR="000242F9" w:rsidRPr="008D417E" w:rsidRDefault="000242F9" w:rsidP="000242F9">
      <w:pPr>
        <w:pStyle w:val="Table"/>
        <w:jc w:val="left"/>
        <w:rPr>
          <w:sz w:val="16"/>
          <w:szCs w:val="16"/>
        </w:rPr>
      </w:pPr>
      <w:r w:rsidRPr="008D417E">
        <w:rPr>
          <w:sz w:val="16"/>
          <w:szCs w:val="16"/>
          <w:vertAlign w:val="superscript"/>
        </w:rPr>
        <w:t>3</w:t>
      </w:r>
      <w:r w:rsidRPr="008D417E">
        <w:rPr>
          <w:sz w:val="16"/>
          <w:szCs w:val="16"/>
        </w:rPr>
        <w:t>Not possible prospectively</w:t>
      </w:r>
    </w:p>
    <w:p w14:paraId="1D9E7D3D" w14:textId="6904A4D2" w:rsidR="000242F9" w:rsidRPr="008D417E" w:rsidRDefault="000242F9" w:rsidP="000242F9">
      <w:pPr>
        <w:pStyle w:val="Table"/>
        <w:jc w:val="left"/>
        <w:rPr>
          <w:sz w:val="16"/>
          <w:szCs w:val="16"/>
        </w:rPr>
      </w:pPr>
      <w:r w:rsidRPr="008D417E">
        <w:rPr>
          <w:rFonts w:eastAsia="Calibri" w:cstheme="minorHAnsi"/>
          <w:sz w:val="16"/>
          <w:szCs w:val="16"/>
          <w:vertAlign w:val="superscript"/>
        </w:rPr>
        <w:t>4</w:t>
      </w:r>
      <w:r w:rsidRPr="008D417E">
        <w:rPr>
          <w:sz w:val="16"/>
          <w:szCs w:val="16"/>
        </w:rPr>
        <w:t>The Brinkley Dynamic Response Model was validated using specific seat and restraint setups and dynamics.</w:t>
      </w:r>
      <w:r w:rsidR="008B7F0E" w:rsidRPr="008D417E">
        <w:rPr>
          <w:sz w:val="16"/>
          <w:szCs w:val="16"/>
        </w:rPr>
        <w:t xml:space="preserve"> </w:t>
      </w:r>
      <w:r w:rsidRPr="008D417E">
        <w:rPr>
          <w:sz w:val="16"/>
          <w:szCs w:val="16"/>
        </w:rPr>
        <w:t>The model may not predict injury accurately when extrapolating beyond this setup and dynamics.</w:t>
      </w:r>
    </w:p>
    <w:p w14:paraId="6437449B" w14:textId="77777777" w:rsidR="000242F9" w:rsidRPr="008D417E" w:rsidRDefault="000242F9" w:rsidP="000242F9">
      <w:pPr>
        <w:pStyle w:val="Table"/>
        <w:jc w:val="left"/>
        <w:rPr>
          <w:sz w:val="16"/>
          <w:szCs w:val="16"/>
        </w:rPr>
      </w:pPr>
      <w:r w:rsidRPr="008D417E">
        <w:rPr>
          <w:sz w:val="16"/>
          <w:szCs w:val="16"/>
          <w:vertAlign w:val="superscript"/>
        </w:rPr>
        <w:t>5</w:t>
      </w:r>
      <w:r w:rsidRPr="008D417E">
        <w:rPr>
          <w:sz w:val="16"/>
          <w:szCs w:val="16"/>
        </w:rPr>
        <w:t>Not possible to assess localized injury potential</w:t>
      </w:r>
    </w:p>
    <w:p w14:paraId="374FD809" w14:textId="77777777" w:rsidR="000242F9" w:rsidRPr="008D417E" w:rsidRDefault="000242F9" w:rsidP="000242F9">
      <w:pPr>
        <w:pStyle w:val="Table"/>
        <w:jc w:val="left"/>
        <w:rPr>
          <w:sz w:val="16"/>
          <w:szCs w:val="16"/>
        </w:rPr>
      </w:pPr>
      <w:r w:rsidRPr="008D417E">
        <w:rPr>
          <w:sz w:val="16"/>
          <w:szCs w:val="16"/>
          <w:vertAlign w:val="superscript"/>
        </w:rPr>
        <w:t>6</w:t>
      </w:r>
      <w:r w:rsidRPr="008D417E">
        <w:rPr>
          <w:sz w:val="16"/>
          <w:szCs w:val="16"/>
        </w:rPr>
        <w:t>Although possible prospectively, very difficult in practice due to limited subject pools</w:t>
      </w:r>
    </w:p>
    <w:p w14:paraId="0D1F9010" w14:textId="77777777" w:rsidR="000242F9" w:rsidRPr="008D417E" w:rsidRDefault="000242F9" w:rsidP="000242F9">
      <w:pPr>
        <w:pStyle w:val="Table"/>
        <w:jc w:val="left"/>
        <w:rPr>
          <w:sz w:val="16"/>
          <w:szCs w:val="16"/>
        </w:rPr>
      </w:pPr>
      <w:r w:rsidRPr="008D417E">
        <w:rPr>
          <w:sz w:val="16"/>
          <w:szCs w:val="16"/>
          <w:vertAlign w:val="superscript"/>
        </w:rPr>
        <w:t>7</w:t>
      </w:r>
      <w:r w:rsidRPr="008D417E">
        <w:rPr>
          <w:sz w:val="16"/>
          <w:szCs w:val="16"/>
        </w:rPr>
        <w:t>Currently Available Human numerical models do not specifically address these factors, but could be modified to simulate the increased risk of injury</w:t>
      </w:r>
    </w:p>
    <w:p w14:paraId="0EE67189" w14:textId="77777777" w:rsidR="000242F9" w:rsidRPr="008D417E" w:rsidRDefault="000242F9" w:rsidP="000242F9">
      <w:pPr>
        <w:pStyle w:val="Table"/>
        <w:jc w:val="left"/>
        <w:rPr>
          <w:sz w:val="16"/>
          <w:szCs w:val="16"/>
        </w:rPr>
      </w:pPr>
      <w:r w:rsidRPr="008D417E">
        <w:rPr>
          <w:sz w:val="16"/>
          <w:szCs w:val="16"/>
          <w:vertAlign w:val="superscript"/>
        </w:rPr>
        <w:t>8</w:t>
      </w:r>
      <w:r w:rsidRPr="008D417E">
        <w:rPr>
          <w:sz w:val="16"/>
          <w:szCs w:val="16"/>
        </w:rPr>
        <w:t>Selection criteria could be used to select only subjects with similar bone mineral density (BMD), although this is not a true representation of spaceflight deconditioning.</w:t>
      </w:r>
    </w:p>
    <w:p w14:paraId="399E3F54" w14:textId="2FB60E53" w:rsidR="000242F9" w:rsidRPr="008D417E" w:rsidRDefault="000242F9" w:rsidP="000242F9">
      <w:pPr>
        <w:pStyle w:val="Table"/>
        <w:jc w:val="left"/>
        <w:rPr>
          <w:sz w:val="16"/>
          <w:szCs w:val="16"/>
        </w:rPr>
      </w:pPr>
      <w:r w:rsidRPr="008D417E">
        <w:rPr>
          <w:sz w:val="16"/>
          <w:szCs w:val="16"/>
          <w:vertAlign w:val="superscript"/>
        </w:rPr>
        <w:t>9</w:t>
      </w:r>
      <w:r w:rsidRPr="008D417E">
        <w:rPr>
          <w:sz w:val="16"/>
          <w:szCs w:val="16"/>
        </w:rPr>
        <w:t>Technology Readiness Level (TRL) is a measure of how ready each method is for immediate use.</w:t>
      </w:r>
      <w:r w:rsidR="008B7F0E" w:rsidRPr="008D417E">
        <w:rPr>
          <w:sz w:val="16"/>
          <w:szCs w:val="16"/>
        </w:rPr>
        <w:t xml:space="preserve"> </w:t>
      </w:r>
      <w:r w:rsidRPr="008D417E">
        <w:rPr>
          <w:sz w:val="16"/>
          <w:szCs w:val="16"/>
        </w:rPr>
        <w:t>ATD models are at various levels of TRL depending on the solver, ATD family and size</w:t>
      </w:r>
    </w:p>
    <w:p w14:paraId="340C49DD" w14:textId="77777777" w:rsidR="000242F9" w:rsidRPr="008D417E" w:rsidRDefault="000242F9" w:rsidP="009A056B"/>
    <w:p w14:paraId="1524E341" w14:textId="30CA377F" w:rsidR="00750E50" w:rsidRPr="008D417E" w:rsidRDefault="00E96849" w:rsidP="008B59F0">
      <w:pPr>
        <w:pStyle w:val="Heading1"/>
      </w:pPr>
      <w:bookmarkStart w:id="1806" w:name="_Toc332905053"/>
      <w:bookmarkStart w:id="1807" w:name="_Toc333413940"/>
      <w:bookmarkStart w:id="1808" w:name="_Toc75160327"/>
      <w:bookmarkStart w:id="1809" w:name="_Toc75160678"/>
      <w:bookmarkStart w:id="1810" w:name="_Toc75160901"/>
      <w:bookmarkStart w:id="1811" w:name="_Toc75161132"/>
      <w:bookmarkStart w:id="1812" w:name="_Toc75161327"/>
      <w:bookmarkStart w:id="1813" w:name="_Toc80856823"/>
      <w:bookmarkEnd w:id="1799"/>
      <w:bookmarkEnd w:id="1800"/>
      <w:r w:rsidRPr="008D417E">
        <w:t>RISK IN CONTEXT OF EXPLORATION MISSION AND OPERATIONS</w:t>
      </w:r>
      <w:bookmarkEnd w:id="1806"/>
      <w:bookmarkEnd w:id="1807"/>
      <w:bookmarkEnd w:id="1808"/>
      <w:bookmarkEnd w:id="1809"/>
      <w:bookmarkEnd w:id="1810"/>
      <w:bookmarkEnd w:id="1811"/>
      <w:bookmarkEnd w:id="1812"/>
      <w:bookmarkEnd w:id="1813"/>
    </w:p>
    <w:p w14:paraId="1B576C80" w14:textId="798D406C" w:rsidR="000242F9" w:rsidRPr="008D417E" w:rsidRDefault="008673E1" w:rsidP="000242F9">
      <w:bookmarkStart w:id="1814" w:name="_Toc333920787"/>
      <w:bookmarkStart w:id="1815" w:name="_Toc333927740"/>
      <w:bookmarkStart w:id="1816" w:name="_Toc332905054"/>
      <w:bookmarkStart w:id="1817" w:name="_Toc333413941"/>
      <w:bookmarkEnd w:id="1814"/>
      <w:bookmarkEnd w:id="1815"/>
      <w:r w:rsidRPr="008D417E">
        <w:t>Only one</w:t>
      </w:r>
      <w:r w:rsidR="000242F9" w:rsidRPr="008D417E">
        <w:t xml:space="preserve"> intrinsic factor </w:t>
      </w:r>
      <w:r w:rsidRPr="008D417E">
        <w:t>will be</w:t>
      </w:r>
      <w:r w:rsidR="000242F9" w:rsidRPr="008D417E">
        <w:t xml:space="preserve"> affected </w:t>
      </w:r>
      <w:r w:rsidRPr="008D417E">
        <w:t>during</w:t>
      </w:r>
      <w:r w:rsidR="000242F9" w:rsidRPr="008D417E">
        <w:t xml:space="preserve"> exploration missions</w:t>
      </w:r>
      <w:r w:rsidRPr="008D417E">
        <w:t>—spaceflight-induced physiological deconditioning</w:t>
      </w:r>
      <w:r w:rsidR="000242F9" w:rsidRPr="008D417E">
        <w:t>.</w:t>
      </w:r>
      <w:r w:rsidR="008B7F0E" w:rsidRPr="008D417E">
        <w:t xml:space="preserve"> </w:t>
      </w:r>
      <w:r w:rsidR="000242F9" w:rsidRPr="008D417E">
        <w:t>Spaceflight</w:t>
      </w:r>
      <w:r w:rsidR="001827D2" w:rsidRPr="008D417E">
        <w:t>-induced physiological</w:t>
      </w:r>
      <w:r w:rsidR="000242F9" w:rsidRPr="008D417E">
        <w:t xml:space="preserve"> deconditioning </w:t>
      </w:r>
      <w:r w:rsidRPr="008D417E">
        <w:t>is</w:t>
      </w:r>
      <w:r w:rsidR="000242F9" w:rsidRPr="008D417E">
        <w:t xml:space="preserve"> related to </w:t>
      </w:r>
      <w:r w:rsidRPr="008D417E">
        <w:t xml:space="preserve">amount of </w:t>
      </w:r>
      <w:r w:rsidR="000242F9" w:rsidRPr="008D417E">
        <w:t>time in reduced gravity environments, thus without appropriate countermeasures, the risk of injury due to dynamic loads could increase.</w:t>
      </w:r>
      <w:r w:rsidR="008B7F0E" w:rsidRPr="008D417E">
        <w:t xml:space="preserve"> </w:t>
      </w:r>
      <w:r w:rsidR="000242F9" w:rsidRPr="008D417E">
        <w:t>This is assuming that no other extrinsic factors have changed.</w:t>
      </w:r>
    </w:p>
    <w:p w14:paraId="698FB95B" w14:textId="67E57290" w:rsidR="00EB79A1" w:rsidRDefault="000242F9" w:rsidP="00EB79A1">
      <w:r w:rsidRPr="008D417E">
        <w:t>The extrinsic factors identified, while not directly affected by mission length or destination, can be used to mitigate the injury risk associated w</w:t>
      </w:r>
      <w:r w:rsidR="00EB79A1" w:rsidRPr="008D417E">
        <w:t>ith spaceflight</w:t>
      </w:r>
      <w:r w:rsidR="001827D2" w:rsidRPr="008D417E">
        <w:t>-induced</w:t>
      </w:r>
      <w:r w:rsidR="00EB79A1" w:rsidRPr="008D417E">
        <w:t xml:space="preserve"> </w:t>
      </w:r>
      <w:r w:rsidR="001827D2" w:rsidRPr="008D417E">
        <w:t xml:space="preserve">physiological </w:t>
      </w:r>
      <w:r w:rsidR="00EB79A1" w:rsidRPr="008D417E">
        <w:t>deconditioning</w:t>
      </w:r>
      <w:r w:rsidR="00D41F44" w:rsidRPr="008D417E">
        <w:t xml:space="preserve">. </w:t>
      </w:r>
    </w:p>
    <w:p w14:paraId="6868DD18" w14:textId="19F6D94F" w:rsidR="008B4666" w:rsidRDefault="008B4666" w:rsidP="00EB79A1"/>
    <w:p w14:paraId="2DFB5B48" w14:textId="2968DE33" w:rsidR="008B4666" w:rsidRPr="008D417E" w:rsidRDefault="008B4666" w:rsidP="00633328">
      <w:pPr>
        <w:pStyle w:val="Heading1"/>
      </w:pPr>
      <w:bookmarkStart w:id="1818" w:name="_Toc75160328"/>
      <w:bookmarkStart w:id="1819" w:name="_Toc75160679"/>
      <w:bookmarkStart w:id="1820" w:name="_Toc75160902"/>
      <w:bookmarkStart w:id="1821" w:name="_Toc75161133"/>
      <w:bookmarkStart w:id="1822" w:name="_Toc75161328"/>
      <w:bookmarkStart w:id="1823" w:name="_Toc80856824"/>
      <w:r>
        <w:lastRenderedPageBreak/>
        <w:t>DAG REVIEW</w:t>
      </w:r>
      <w:bookmarkEnd w:id="1818"/>
      <w:bookmarkEnd w:id="1819"/>
      <w:bookmarkEnd w:id="1820"/>
      <w:bookmarkEnd w:id="1821"/>
      <w:bookmarkEnd w:id="1822"/>
      <w:bookmarkEnd w:id="1823"/>
    </w:p>
    <w:p w14:paraId="049ACB62" w14:textId="044A212D" w:rsidR="00684C9E" w:rsidRDefault="00684C9E" w:rsidP="006F23A9">
      <w:pPr>
        <w:pStyle w:val="Heading1"/>
        <w:numPr>
          <w:ilvl w:val="0"/>
          <w:numId w:val="0"/>
        </w:numPr>
      </w:pPr>
      <w:bookmarkStart w:id="1824" w:name="_Toc75180905"/>
      <w:bookmarkStart w:id="1825" w:name="_Toc80856825"/>
      <w:bookmarkStart w:id="1826" w:name="_Toc75160329"/>
      <w:bookmarkStart w:id="1827" w:name="_Toc75160680"/>
      <w:bookmarkStart w:id="1828" w:name="_Toc75160903"/>
      <w:bookmarkStart w:id="1829" w:name="_Toc75161134"/>
      <w:bookmarkStart w:id="1830" w:name="_Toc75161329"/>
      <w:r>
        <w:rPr>
          <w:noProof/>
        </w:rPr>
        <w:drawing>
          <wp:anchor distT="0" distB="0" distL="114300" distR="114300" simplePos="0" relativeHeight="251659264" behindDoc="0" locked="0" layoutInCell="1" allowOverlap="1" wp14:anchorId="2D8F945C" wp14:editId="7B9257BA">
            <wp:simplePos x="0" y="0"/>
            <wp:positionH relativeFrom="column">
              <wp:posOffset>0</wp:posOffset>
            </wp:positionH>
            <wp:positionV relativeFrom="paragraph">
              <wp:posOffset>154940</wp:posOffset>
            </wp:positionV>
            <wp:extent cx="6483096" cy="3145536"/>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83096" cy="3145536"/>
                    </a:xfrm>
                    <a:prstGeom prst="rect">
                      <a:avLst/>
                    </a:prstGeom>
                    <a:noFill/>
                  </pic:spPr>
                </pic:pic>
              </a:graphicData>
            </a:graphic>
            <wp14:sizeRelH relativeFrom="margin">
              <wp14:pctWidth>0</wp14:pctWidth>
            </wp14:sizeRelH>
            <wp14:sizeRelV relativeFrom="margin">
              <wp14:pctHeight>0</wp14:pctHeight>
            </wp14:sizeRelV>
          </wp:anchor>
        </w:drawing>
      </w:r>
      <w:bookmarkEnd w:id="1824"/>
      <w:bookmarkEnd w:id="1825"/>
    </w:p>
    <w:p w14:paraId="5CF9990D" w14:textId="0167C26F" w:rsidR="000242F9" w:rsidRPr="008D417E" w:rsidRDefault="008B4666" w:rsidP="00684C9E">
      <w:pPr>
        <w:pStyle w:val="Heading1"/>
      </w:pPr>
      <w:bookmarkStart w:id="1831" w:name="_Toc80856826"/>
      <w:r>
        <w:t>KNOWLEDGE BASE</w:t>
      </w:r>
      <w:bookmarkEnd w:id="1826"/>
      <w:bookmarkEnd w:id="1827"/>
      <w:bookmarkEnd w:id="1828"/>
      <w:bookmarkEnd w:id="1829"/>
      <w:bookmarkEnd w:id="1830"/>
      <w:bookmarkEnd w:id="1831"/>
    </w:p>
    <w:p w14:paraId="15F1E3F0" w14:textId="5B8C1E64" w:rsidR="008B4666" w:rsidRDefault="008B4666" w:rsidP="00633328">
      <w:pPr>
        <w:pStyle w:val="Heading2"/>
      </w:pPr>
      <w:bookmarkStart w:id="1832" w:name="_Toc75160330"/>
      <w:bookmarkStart w:id="1833" w:name="_Toc75160681"/>
      <w:bookmarkStart w:id="1834" w:name="_Toc75160904"/>
      <w:bookmarkStart w:id="1835" w:name="_Toc75161135"/>
      <w:bookmarkStart w:id="1836" w:name="_Toc75161330"/>
      <w:bookmarkStart w:id="1837" w:name="_Toc80856827"/>
      <w:r>
        <w:t>GAPS</w:t>
      </w:r>
      <w:bookmarkEnd w:id="1832"/>
      <w:bookmarkEnd w:id="1833"/>
      <w:bookmarkEnd w:id="1834"/>
      <w:bookmarkEnd w:id="1835"/>
      <w:bookmarkEnd w:id="1836"/>
      <w:bookmarkEnd w:id="1837"/>
    </w:p>
    <w:p w14:paraId="6E7164B5" w14:textId="2935F482" w:rsidR="000242F9" w:rsidRPr="008D417E" w:rsidRDefault="000242F9" w:rsidP="000242F9">
      <w:r w:rsidRPr="008D417E">
        <w:t>Based on the evidence presented above, several knowledge gaps have been identified.</w:t>
      </w:r>
      <w:r w:rsidR="008B7F0E" w:rsidRPr="008D417E">
        <w:t xml:space="preserve"> </w:t>
      </w:r>
      <w:r w:rsidRPr="008D417E">
        <w:t>These can best be discussed based on the related risk factors and assessment methods.</w:t>
      </w:r>
    </w:p>
    <w:p w14:paraId="0F315D8E" w14:textId="78954D52" w:rsidR="000242F9" w:rsidRPr="008D417E" w:rsidRDefault="008673E1" w:rsidP="000242F9">
      <w:r w:rsidRPr="008D417E">
        <w:t>S</w:t>
      </w:r>
      <w:r w:rsidR="000242F9" w:rsidRPr="008D417E">
        <w:t xml:space="preserve">ignificant research has been conducted </w:t>
      </w:r>
      <w:r w:rsidRPr="008D417E">
        <w:t xml:space="preserve">to assess the risk from impacts </w:t>
      </w:r>
      <w:r w:rsidR="006B2949" w:rsidRPr="008D417E">
        <w:t>aligned with</w:t>
      </w:r>
      <w:r w:rsidR="000242F9" w:rsidRPr="008D417E">
        <w:t xml:space="preserve"> the X and Z axes; however, very little </w:t>
      </w:r>
      <w:r w:rsidRPr="008D417E">
        <w:t xml:space="preserve">research </w:t>
      </w:r>
      <w:r w:rsidR="000242F9" w:rsidRPr="008D417E">
        <w:t xml:space="preserve">has been conducted in the anticipated orientations and complex dynamics expected </w:t>
      </w:r>
      <w:r w:rsidR="00012829" w:rsidRPr="008D417E">
        <w:t>during</w:t>
      </w:r>
      <w:r w:rsidR="000242F9" w:rsidRPr="008D417E">
        <w:t xml:space="preserve"> spaceflight.</w:t>
      </w:r>
      <w:r w:rsidR="008B7F0E" w:rsidRPr="008D417E">
        <w:t xml:space="preserve"> </w:t>
      </w:r>
      <w:r w:rsidR="000242F9" w:rsidRPr="008D417E">
        <w:t>Additional research may be warranted to better understand</w:t>
      </w:r>
      <w:r w:rsidR="006550C2">
        <w:t xml:space="preserve"> the impacts of</w:t>
      </w:r>
      <w:r w:rsidR="000242F9" w:rsidRPr="008D417E">
        <w:t xml:space="preserve"> these orientations.</w:t>
      </w:r>
      <w:r w:rsidR="008B7F0E" w:rsidRPr="008D417E">
        <w:t xml:space="preserve"> </w:t>
      </w:r>
      <w:r w:rsidR="000242F9" w:rsidRPr="008D417E">
        <w:t>It is also clear that more knowledge is required to understand</w:t>
      </w:r>
      <w:r w:rsidR="00012829" w:rsidRPr="008D417E">
        <w:t xml:space="preserve"> </w:t>
      </w:r>
      <w:r w:rsidR="006B2949" w:rsidRPr="008D417E">
        <w:t xml:space="preserve">the effects of </w:t>
      </w:r>
      <w:r w:rsidR="000242F9" w:rsidRPr="008D417E">
        <w:t xml:space="preserve">the suit and helmet </w:t>
      </w:r>
      <w:r w:rsidR="006B2949" w:rsidRPr="008D417E">
        <w:t xml:space="preserve">on the occupant while exposed </w:t>
      </w:r>
      <w:r w:rsidR="000242F9" w:rsidRPr="008D417E">
        <w:t>to</w:t>
      </w:r>
      <w:r w:rsidR="006B2949" w:rsidRPr="008D417E">
        <w:t xml:space="preserve"> </w:t>
      </w:r>
      <w:r w:rsidR="000242F9" w:rsidRPr="008D417E">
        <w:t xml:space="preserve">dynamic loads, and to determine the </w:t>
      </w:r>
      <w:r w:rsidR="006B2949" w:rsidRPr="008D417E">
        <w:t xml:space="preserve">occupant, suit, and helmet </w:t>
      </w:r>
      <w:r w:rsidR="000242F9" w:rsidRPr="008D417E">
        <w:t>interaction</w:t>
      </w:r>
      <w:r w:rsidR="006B2949" w:rsidRPr="008D417E">
        <w:t>s</w:t>
      </w:r>
      <w:r w:rsidR="000242F9" w:rsidRPr="008D417E">
        <w:t xml:space="preserve"> with the seat and restraints.</w:t>
      </w:r>
      <w:r w:rsidR="008B7F0E" w:rsidRPr="008D417E">
        <w:t xml:space="preserve"> </w:t>
      </w:r>
      <w:r w:rsidR="000242F9" w:rsidRPr="008D417E">
        <w:t>This issue is somewhat unique to NASA and very little research has been conducted to directly address these issues.</w:t>
      </w:r>
      <w:r w:rsidR="008B7F0E" w:rsidRPr="008D417E">
        <w:t xml:space="preserve"> </w:t>
      </w:r>
    </w:p>
    <w:p w14:paraId="5F1DC16A" w14:textId="109E22C5" w:rsidR="00D41F44" w:rsidRPr="008D417E" w:rsidRDefault="00D41F44" w:rsidP="000242F9">
      <w:r w:rsidRPr="008D417E">
        <w:t xml:space="preserve">Dynamic loading while standing is </w:t>
      </w:r>
      <w:r w:rsidR="006B2949" w:rsidRPr="008D417E">
        <w:t xml:space="preserve">not </w:t>
      </w:r>
      <w:r w:rsidRPr="008D417E">
        <w:t xml:space="preserve">well characterized in the context of landing on planetary surfaces. Although </w:t>
      </w:r>
      <w:r w:rsidR="00435B92">
        <w:t>6 Apollo missions landed crew on the lunar surface in a standing posture</w:t>
      </w:r>
      <w:r w:rsidRPr="008D417E">
        <w:t xml:space="preserve">, there is </w:t>
      </w:r>
      <w:r w:rsidR="00C206F0" w:rsidRPr="008D417E">
        <w:t xml:space="preserve">insufficient evidence to develop appropriate </w:t>
      </w:r>
      <w:r w:rsidR="006C5A9E" w:rsidRPr="008D417E">
        <w:t xml:space="preserve">reference values for </w:t>
      </w:r>
      <w:r w:rsidR="00C206F0" w:rsidRPr="008D417E">
        <w:t>injury</w:t>
      </w:r>
      <w:r w:rsidR="006B2949" w:rsidRPr="008D417E">
        <w:t>.</w:t>
      </w:r>
      <w:r w:rsidR="00C206F0" w:rsidRPr="008D417E">
        <w:t xml:space="preserve"> </w:t>
      </w:r>
      <w:r w:rsidR="006B2949" w:rsidRPr="008D417E">
        <w:t xml:space="preserve">Currently, </w:t>
      </w:r>
      <w:r w:rsidR="00A52336" w:rsidRPr="008D417E">
        <w:t>no</w:t>
      </w:r>
      <w:r w:rsidR="00C206F0" w:rsidRPr="008D417E">
        <w:t xml:space="preserve"> </w:t>
      </w:r>
      <w:r w:rsidR="006550C2" w:rsidRPr="008D417E">
        <w:t xml:space="preserve">sufficient </w:t>
      </w:r>
      <w:r w:rsidR="00C206F0" w:rsidRPr="008D417E">
        <w:t xml:space="preserve">analytical tools </w:t>
      </w:r>
      <w:r w:rsidR="006550C2">
        <w:t xml:space="preserve">are available </w:t>
      </w:r>
      <w:r w:rsidR="00C206F0" w:rsidRPr="008D417E">
        <w:t>to assess a vehicle design</w:t>
      </w:r>
      <w:r w:rsidR="006B2949" w:rsidRPr="008D417E">
        <w:t xml:space="preserve"> incorporating a standing posture during landings</w:t>
      </w:r>
      <w:r w:rsidR="00C206F0" w:rsidRPr="008D417E">
        <w:t>.</w:t>
      </w:r>
      <w:r w:rsidRPr="008D417E">
        <w:t xml:space="preserve"> </w:t>
      </w:r>
    </w:p>
    <w:p w14:paraId="73DED657" w14:textId="55B92396" w:rsidR="000242F9" w:rsidRPr="008D417E" w:rsidRDefault="000242F9" w:rsidP="000242F9">
      <w:r w:rsidRPr="008D417E">
        <w:lastRenderedPageBreak/>
        <w:t xml:space="preserve">In addition, investigations of human tolerance </w:t>
      </w:r>
      <w:r w:rsidR="006C5A9E" w:rsidRPr="008D417E">
        <w:t>to</w:t>
      </w:r>
      <w:r w:rsidRPr="008D417E">
        <w:t xml:space="preserve"> dynamic loads have been primarily conducted on young, healthy males or</w:t>
      </w:r>
      <w:r w:rsidR="00012829" w:rsidRPr="008D417E">
        <w:t xml:space="preserve"> on</w:t>
      </w:r>
      <w:r w:rsidRPr="008D417E">
        <w:t xml:space="preserve"> elderly male PMHS.</w:t>
      </w:r>
      <w:r w:rsidR="008B7F0E" w:rsidRPr="008D417E">
        <w:t xml:space="preserve"> </w:t>
      </w:r>
      <w:r w:rsidRPr="008D417E">
        <w:t xml:space="preserve">The </w:t>
      </w:r>
      <w:r w:rsidR="006C5A9E" w:rsidRPr="008D417E">
        <w:t>effects</w:t>
      </w:r>
      <w:r w:rsidRPr="008D417E">
        <w:t xml:space="preserve"> of sex, age, and anthropometr</w:t>
      </w:r>
      <w:r w:rsidR="006C5A9E" w:rsidRPr="008D417E">
        <w:t>ic measures</w:t>
      </w:r>
      <w:r w:rsidRPr="008D417E">
        <w:t xml:space="preserve"> on injury risk has been addressed to varying degrees in the past, but more research is needed to understand the effect of sex on injury risk in the spaceflight context, particularly </w:t>
      </w:r>
      <w:r w:rsidR="00012829" w:rsidRPr="008D417E">
        <w:t xml:space="preserve">when </w:t>
      </w:r>
      <w:r w:rsidRPr="008D417E">
        <w:t>coupled with</w:t>
      </w:r>
      <w:r w:rsidR="006C5A9E" w:rsidRPr="008D417E">
        <w:t xml:space="preserve"> risk from</w:t>
      </w:r>
      <w:r w:rsidRPr="008D417E">
        <w:t xml:space="preserve"> the suit and helmet.</w:t>
      </w:r>
      <w:r w:rsidR="008B7F0E" w:rsidRPr="008D417E">
        <w:t xml:space="preserve"> </w:t>
      </w:r>
      <w:r w:rsidRPr="008D417E">
        <w:t>Finally, spaceflight</w:t>
      </w:r>
      <w:r w:rsidR="001827D2" w:rsidRPr="008D417E">
        <w:t xml:space="preserve">-induced physiological </w:t>
      </w:r>
      <w:r w:rsidRPr="008D417E">
        <w:t>deconditioning is a risk factor unique to spaceflight</w:t>
      </w:r>
      <w:r w:rsidR="006550C2">
        <w:t>,</w:t>
      </w:r>
      <w:r w:rsidRPr="008D417E">
        <w:t xml:space="preserve"> and additional research </w:t>
      </w:r>
      <w:r w:rsidR="00E97838">
        <w:t xml:space="preserve">is required </w:t>
      </w:r>
      <w:r w:rsidRPr="008D417E">
        <w:t xml:space="preserve">to better </w:t>
      </w:r>
      <w:r w:rsidR="006C5A9E" w:rsidRPr="008D417E">
        <w:t xml:space="preserve">understand how this affects the risk of injury during </w:t>
      </w:r>
      <w:r w:rsidR="00012829" w:rsidRPr="008D417E">
        <w:t>dynamic</w:t>
      </w:r>
      <w:r w:rsidR="006C5A9E" w:rsidRPr="008D417E">
        <w:t xml:space="preserve"> loads</w:t>
      </w:r>
      <w:r w:rsidRPr="008D417E">
        <w:t>.</w:t>
      </w:r>
    </w:p>
    <w:p w14:paraId="46D1CBEE" w14:textId="577E0E97" w:rsidR="000242F9" w:rsidRPr="008D417E" w:rsidRDefault="000242F9" w:rsidP="000242F9">
      <w:r w:rsidRPr="008D417E">
        <w:t xml:space="preserve">Although injury assessment methods have improved dramatically over the past 5 decades, no single </w:t>
      </w:r>
      <w:r w:rsidR="004030B8" w:rsidRPr="008D417E">
        <w:t xml:space="preserve">assessment </w:t>
      </w:r>
      <w:r w:rsidRPr="008D417E">
        <w:t>method satisfactorily addresses all the risk factors and other considerations.</w:t>
      </w:r>
      <w:r w:rsidR="008B7F0E" w:rsidRPr="008D417E">
        <w:t xml:space="preserve"> </w:t>
      </w:r>
      <w:r w:rsidRPr="008D417E">
        <w:t>In addition, the prediction of the very low injury risks associated with dynamic loads requires additional research.</w:t>
      </w:r>
      <w:r w:rsidR="008B7F0E" w:rsidRPr="008D417E">
        <w:t xml:space="preserve"> </w:t>
      </w:r>
      <w:r w:rsidRPr="008D417E">
        <w:t>The available numerical models have all been developed for other environments and additional research is required to adapt or validate these models for spaceflight injury prediction.</w:t>
      </w:r>
      <w:r w:rsidR="008B7F0E" w:rsidRPr="008D417E">
        <w:t xml:space="preserve"> </w:t>
      </w:r>
    </w:p>
    <w:p w14:paraId="79893AE8" w14:textId="77777777" w:rsidR="000242F9" w:rsidRPr="008D417E" w:rsidRDefault="000242F9" w:rsidP="000242F9">
      <w:r w:rsidRPr="008D417E">
        <w:t>Knowledge Gaps:</w:t>
      </w:r>
    </w:p>
    <w:p w14:paraId="20A5C122" w14:textId="43D391D3" w:rsidR="000242F9" w:rsidRPr="008D417E" w:rsidRDefault="000242F9" w:rsidP="000242F9">
      <w:pPr>
        <w:pStyle w:val="ListParagraph"/>
        <w:numPr>
          <w:ilvl w:val="0"/>
          <w:numId w:val="21"/>
        </w:numPr>
      </w:pPr>
      <w:r w:rsidRPr="008D417E">
        <w:t>Quantification of the risk of injury due to vehicle orientations and complex dynamics</w:t>
      </w:r>
      <w:r w:rsidR="00C206F0" w:rsidRPr="008D417E">
        <w:t xml:space="preserve"> including </w:t>
      </w:r>
      <w:r w:rsidR="00012829" w:rsidRPr="008D417E">
        <w:t xml:space="preserve">during </w:t>
      </w:r>
      <w:r w:rsidR="00C206F0" w:rsidRPr="008D417E">
        <w:t>a standing posture</w:t>
      </w:r>
    </w:p>
    <w:p w14:paraId="69C770CD" w14:textId="56CF6758" w:rsidR="00C206F0" w:rsidRPr="008D417E" w:rsidRDefault="000242F9" w:rsidP="00C206F0">
      <w:pPr>
        <w:pStyle w:val="ListParagraph"/>
        <w:numPr>
          <w:ilvl w:val="0"/>
          <w:numId w:val="21"/>
        </w:numPr>
      </w:pPr>
      <w:r w:rsidRPr="008D417E">
        <w:t>Quantification of the risk of injury related to the suit and helmet, particularly in relation to the seat, restraints, and crewmember anthropometry</w:t>
      </w:r>
    </w:p>
    <w:p w14:paraId="15895D23" w14:textId="31CBCA1E" w:rsidR="000242F9" w:rsidRPr="008D417E" w:rsidRDefault="000242F9" w:rsidP="000242F9">
      <w:pPr>
        <w:pStyle w:val="ListParagraph"/>
        <w:numPr>
          <w:ilvl w:val="0"/>
          <w:numId w:val="21"/>
        </w:numPr>
      </w:pPr>
      <w:r w:rsidRPr="008D417E">
        <w:t xml:space="preserve">Quantification of the risk of injury related to sex, </w:t>
      </w:r>
      <w:proofErr w:type="gramStart"/>
      <w:r w:rsidRPr="008D417E">
        <w:t>age</w:t>
      </w:r>
      <w:proofErr w:type="gramEnd"/>
      <w:r w:rsidRPr="008D417E">
        <w:t xml:space="preserve"> and anthropometr</w:t>
      </w:r>
      <w:r w:rsidR="00012829" w:rsidRPr="008D417E">
        <w:t>ic measures</w:t>
      </w:r>
    </w:p>
    <w:p w14:paraId="51C6D604" w14:textId="5574A6CC" w:rsidR="000242F9" w:rsidRPr="008D417E" w:rsidRDefault="000242F9" w:rsidP="000242F9">
      <w:pPr>
        <w:pStyle w:val="ListParagraph"/>
        <w:numPr>
          <w:ilvl w:val="0"/>
          <w:numId w:val="21"/>
        </w:numPr>
      </w:pPr>
      <w:r w:rsidRPr="008D417E">
        <w:t>Quantification of the risk of injury due to spaceflight</w:t>
      </w:r>
      <w:r w:rsidR="001827D2" w:rsidRPr="008D417E">
        <w:t>-induced physiological</w:t>
      </w:r>
      <w:r w:rsidRPr="008D417E">
        <w:t xml:space="preserve"> deconditioning</w:t>
      </w:r>
    </w:p>
    <w:p w14:paraId="540D2A2C" w14:textId="0BD7E42C" w:rsidR="000242F9" w:rsidRPr="008D417E" w:rsidRDefault="000242F9" w:rsidP="000242F9">
      <w:pPr>
        <w:pStyle w:val="ListParagraph"/>
        <w:numPr>
          <w:ilvl w:val="0"/>
          <w:numId w:val="21"/>
        </w:numPr>
      </w:pPr>
      <w:r w:rsidRPr="008D417E">
        <w:t>Determination of criteria for low injury risk (&lt;5%)</w:t>
      </w:r>
      <w:r w:rsidR="008B7F0E" w:rsidRPr="008D417E">
        <w:t xml:space="preserve"> </w:t>
      </w:r>
    </w:p>
    <w:p w14:paraId="1817C835" w14:textId="2976BC05" w:rsidR="000242F9" w:rsidRDefault="000242F9" w:rsidP="000242F9">
      <w:pPr>
        <w:pStyle w:val="ListParagraph"/>
        <w:numPr>
          <w:ilvl w:val="0"/>
          <w:numId w:val="21"/>
        </w:numPr>
      </w:pPr>
      <w:r w:rsidRPr="008D417E">
        <w:t xml:space="preserve">Adequate assessment methods </w:t>
      </w:r>
      <w:r w:rsidR="008D0F25" w:rsidRPr="008D417E">
        <w:t xml:space="preserve">(ATDs and FEMs) </w:t>
      </w:r>
      <w:r w:rsidRPr="008D417E">
        <w:t>validated for the spaceflight environment</w:t>
      </w:r>
    </w:p>
    <w:p w14:paraId="4B17CF8D" w14:textId="6B8235DA" w:rsidR="008B4666" w:rsidRDefault="008B4666" w:rsidP="008B4666">
      <w:pPr>
        <w:pStyle w:val="ListParagraph"/>
      </w:pPr>
    </w:p>
    <w:p w14:paraId="7D58E008" w14:textId="32F85E18" w:rsidR="008B4666" w:rsidRDefault="00633328" w:rsidP="009627B9">
      <w:pPr>
        <w:pStyle w:val="Heading2"/>
      </w:pPr>
      <w:bookmarkStart w:id="1838" w:name="_Toc75160331"/>
      <w:bookmarkStart w:id="1839" w:name="_Toc75160682"/>
      <w:bookmarkStart w:id="1840" w:name="_Toc75160905"/>
      <w:bookmarkStart w:id="1841" w:name="_Toc75161136"/>
      <w:bookmarkStart w:id="1842" w:name="_Toc75161331"/>
      <w:r>
        <w:t xml:space="preserve"> </w:t>
      </w:r>
      <w:bookmarkStart w:id="1843" w:name="_Toc80856828"/>
      <w:r w:rsidR="008B4666">
        <w:t>S</w:t>
      </w:r>
      <w:r w:rsidR="009627B9">
        <w:t>TATE</w:t>
      </w:r>
      <w:r w:rsidR="008B4666">
        <w:t xml:space="preserve"> of K</w:t>
      </w:r>
      <w:r w:rsidR="009627B9">
        <w:t>NOWLEDGE</w:t>
      </w:r>
      <w:r w:rsidR="008B4666">
        <w:t>/</w:t>
      </w:r>
      <w:r w:rsidR="009627B9">
        <w:t>FUTURE</w:t>
      </w:r>
      <w:r w:rsidR="008B4666">
        <w:t xml:space="preserve"> W</w:t>
      </w:r>
      <w:r w:rsidR="009627B9">
        <w:t>ORK</w:t>
      </w:r>
      <w:bookmarkEnd w:id="1838"/>
      <w:bookmarkEnd w:id="1839"/>
      <w:bookmarkEnd w:id="1840"/>
      <w:bookmarkEnd w:id="1841"/>
      <w:bookmarkEnd w:id="1842"/>
      <w:bookmarkEnd w:id="1843"/>
    </w:p>
    <w:p w14:paraId="4548509C" w14:textId="7BE3564A" w:rsidR="00E84F01" w:rsidRDefault="005D4F90" w:rsidP="00880B36">
      <w:r>
        <w:t>The i</w:t>
      </w:r>
      <w:r w:rsidR="009627B9">
        <w:t>njury rate</w:t>
      </w:r>
      <w:r w:rsidR="00D11E91">
        <w:t>s</w:t>
      </w:r>
      <w:r w:rsidR="009627B9">
        <w:t xml:space="preserve"> during Soyuz landings are underpredicted u</w:t>
      </w:r>
      <w:r w:rsidR="00880B36">
        <w:t>sing our current analytical tools. Landing data show that 10% of crewmembers sustain minor or moderate injuries during nominal landings</w:t>
      </w:r>
      <w:r w:rsidR="003C208E">
        <w:t>, wh</w:t>
      </w:r>
      <w:r w:rsidR="009E340E">
        <w:t>ereas</w:t>
      </w:r>
      <w:r w:rsidR="003C208E">
        <w:t xml:space="preserve"> our tools predict less than 1%</w:t>
      </w:r>
      <w:r w:rsidR="00880B36">
        <w:t>. This data is evidence that gaps</w:t>
      </w:r>
      <w:r>
        <w:t xml:space="preserve"> exist</w:t>
      </w:r>
      <w:r w:rsidR="00880B36">
        <w:t xml:space="preserve"> in our understanding of injury tolerance </w:t>
      </w:r>
      <w:r w:rsidR="009627B9">
        <w:t>during</w:t>
      </w:r>
      <w:r w:rsidR="00880B36">
        <w:t xml:space="preserve"> dynamic events. </w:t>
      </w:r>
      <w:r w:rsidR="00E84F01">
        <w:t>Improvements in our analytical tools and further research is needed to increase confidence in our current injury prediction processes.</w:t>
      </w:r>
      <w:r w:rsidR="00975E4B">
        <w:t xml:space="preserve"> </w:t>
      </w:r>
      <w:r w:rsidR="00880B36">
        <w:t xml:space="preserve">In preparation for future lunar and Mars missions, </w:t>
      </w:r>
      <w:r w:rsidR="00E84F01">
        <w:t>additional concerns</w:t>
      </w:r>
      <w:r>
        <w:t xml:space="preserve"> must be </w:t>
      </w:r>
      <w:r w:rsidR="005A0C7A">
        <w:t>addressed</w:t>
      </w:r>
      <w:r w:rsidR="00975E4B">
        <w:t>.</w:t>
      </w:r>
    </w:p>
    <w:p w14:paraId="0ED26981" w14:textId="42831200" w:rsidR="00E84F01" w:rsidRDefault="005D4F90" w:rsidP="00E84F01">
      <w:r>
        <w:t>The</w:t>
      </w:r>
      <w:r w:rsidR="00975E4B">
        <w:t xml:space="preserve"> crew</w:t>
      </w:r>
      <w:r>
        <w:t xml:space="preserve"> may have to</w:t>
      </w:r>
      <w:r w:rsidR="00975E4B">
        <w:t xml:space="preserve"> stand </w:t>
      </w:r>
      <w:r>
        <w:t xml:space="preserve">in planetary landers </w:t>
      </w:r>
      <w:r w:rsidR="00975E4B">
        <w:t xml:space="preserve">during dynamic phases of flight. </w:t>
      </w:r>
      <w:r w:rsidR="0022518B">
        <w:t xml:space="preserve">Most previous research involves seated occupants, so there is very little additional data available in literature to inform human tolerances in a standing orientation. </w:t>
      </w:r>
      <w:r>
        <w:t xml:space="preserve">The </w:t>
      </w:r>
      <w:r w:rsidR="0022518B">
        <w:t xml:space="preserve">ISS treadmill heel strike data provides evidence </w:t>
      </w:r>
      <w:r>
        <w:t>of deconditioned crewmembers’</w:t>
      </w:r>
      <w:r w:rsidR="0022518B">
        <w:t xml:space="preserve"> tolera</w:t>
      </w:r>
      <w:r>
        <w:t>nce to</w:t>
      </w:r>
      <w:r w:rsidR="0022518B">
        <w:t xml:space="preserve"> repetitive accelerations through the lower extremities. Voluntary jumping task data collected from </w:t>
      </w:r>
      <w:r w:rsidR="00D11E91">
        <w:t xml:space="preserve">deconditioned </w:t>
      </w:r>
      <w:r w:rsidR="0022518B">
        <w:t xml:space="preserve">crewmembers after their return to Earth also contributes to non-injury cases of </w:t>
      </w:r>
      <w:r w:rsidR="00D11E91">
        <w:t>repetitive loading through lower extremities.</w:t>
      </w:r>
      <w:r w:rsidR="0022518B">
        <w:t xml:space="preserve">  </w:t>
      </w:r>
      <w:r w:rsidR="005A0C7A">
        <w:t>M</w:t>
      </w:r>
      <w:r>
        <w:t xml:space="preserve">ilitary studies </w:t>
      </w:r>
      <w:r w:rsidR="005A0C7A">
        <w:t>report</w:t>
      </w:r>
      <w:r>
        <w:t xml:space="preserve"> </w:t>
      </w:r>
      <w:r w:rsidR="0022518B">
        <w:t>lower leg injury due to blast</w:t>
      </w:r>
      <w:r w:rsidR="007A2EAF">
        <w:t>s</w:t>
      </w:r>
      <w:r w:rsidR="0022518B">
        <w:t xml:space="preserve">. During Apollo missions, </w:t>
      </w:r>
      <w:r w:rsidR="00E84F01">
        <w:t xml:space="preserve">12 crewmembers landed on the Moon in a standing posture with no complications. Unfortunately, acceleration time history data is not available for these lunar landings, but </w:t>
      </w:r>
      <w:r w:rsidR="00E84F01">
        <w:lastRenderedPageBreak/>
        <w:t xml:space="preserve">landing accelerations were approximated using </w:t>
      </w:r>
      <w:r w:rsidR="00975E4B">
        <w:t>touchdown conditions from each Apollo landing and assumptions about the landing dynamics</w:t>
      </w:r>
      <w:r w:rsidR="00E84F01">
        <w:t xml:space="preserve">. </w:t>
      </w:r>
      <w:r w:rsidR="00682EF7">
        <w:t>These data were used to propose initial standing acceleration limits for HLS</w:t>
      </w:r>
      <w:r w:rsidR="00D6110C">
        <w:t>, but additional data will give us more confidence</w:t>
      </w:r>
      <w:r w:rsidR="00682EF7">
        <w:t xml:space="preserve">. </w:t>
      </w:r>
    </w:p>
    <w:p w14:paraId="04A76C35" w14:textId="39566E53" w:rsidR="00682EF7" w:rsidRDefault="007A2EAF" w:rsidP="00E84F01">
      <w:r>
        <w:t>It is possible that</w:t>
      </w:r>
      <w:r w:rsidR="0022518B">
        <w:t xml:space="preserve"> </w:t>
      </w:r>
      <w:r>
        <w:t xml:space="preserve">the crew will wear an </w:t>
      </w:r>
      <w:r w:rsidR="0022518B">
        <w:t>EVA suit during planetary landings</w:t>
      </w:r>
      <w:r>
        <w:t xml:space="preserve">, and </w:t>
      </w:r>
      <w:r w:rsidR="0022518B">
        <w:t>blunt force injuries</w:t>
      </w:r>
      <w:r>
        <w:t xml:space="preserve"> could occur</w:t>
      </w:r>
      <w:r w:rsidR="0022518B">
        <w:t xml:space="preserve"> due to</w:t>
      </w:r>
      <w:r>
        <w:t xml:space="preserve"> the crew</w:t>
      </w:r>
      <w:r w:rsidR="0022518B">
        <w:t xml:space="preserve"> impact</w:t>
      </w:r>
      <w:r>
        <w:t>ing</w:t>
      </w:r>
      <w:r w:rsidR="0022518B">
        <w:t xml:space="preserve"> with rigid elements of the suit</w:t>
      </w:r>
      <w:r w:rsidR="00682EF7">
        <w:t xml:space="preserve"> during dynamic events. The contribution of the suit to injury risk is unquantified. Future work is needed to define allowable accelerations for suited crewmembers.</w:t>
      </w:r>
    </w:p>
    <w:p w14:paraId="49B15FC0" w14:textId="1F812F2A" w:rsidR="00682EF7" w:rsidRDefault="005A0C7A" w:rsidP="00E84F01">
      <w:r>
        <w:t>We must also</w:t>
      </w:r>
      <w:r w:rsidR="00682EF7">
        <w:t xml:space="preserve"> consider that </w:t>
      </w:r>
      <w:r w:rsidR="007A2EAF">
        <w:t xml:space="preserve">the </w:t>
      </w:r>
      <w:r w:rsidR="00682EF7">
        <w:t xml:space="preserve">crew will be increasingly deconditioned </w:t>
      </w:r>
      <w:r w:rsidR="007A2EAF">
        <w:t>during</w:t>
      </w:r>
      <w:r w:rsidR="00682EF7">
        <w:t xml:space="preserve"> Mars missions and </w:t>
      </w:r>
      <w:r w:rsidR="007A2EAF">
        <w:t xml:space="preserve">during </w:t>
      </w:r>
      <w:r w:rsidR="00682EF7">
        <w:t>extend</w:t>
      </w:r>
      <w:r w:rsidR="007A2EAF">
        <w:t>ed</w:t>
      </w:r>
      <w:r w:rsidR="00682EF7">
        <w:t xml:space="preserve"> mission</w:t>
      </w:r>
      <w:r w:rsidR="007A2EAF">
        <w:t>s to</w:t>
      </w:r>
      <w:r w:rsidR="00682EF7">
        <w:t xml:space="preserve"> the lunar surface, which will affect injury tolerances during dynamic events.</w:t>
      </w:r>
    </w:p>
    <w:p w14:paraId="33AB7998" w14:textId="3CF20DAE" w:rsidR="00682EF7" w:rsidRDefault="009627B9" w:rsidP="00E84F01">
      <w:r>
        <w:t>T</w:t>
      </w:r>
      <w:r w:rsidR="00682EF7">
        <w:t>o address these concerns, the following forward work is needed:</w:t>
      </w:r>
    </w:p>
    <w:p w14:paraId="40E04C7E" w14:textId="61000273" w:rsidR="00682EF7" w:rsidRDefault="00682EF7" w:rsidP="007A2EAF">
      <w:pPr>
        <w:pStyle w:val="ListParagraph"/>
        <w:numPr>
          <w:ilvl w:val="0"/>
          <w:numId w:val="34"/>
        </w:numPr>
        <w:jc w:val="left"/>
      </w:pPr>
      <w:r>
        <w:t xml:space="preserve">Trade study of landing in </w:t>
      </w:r>
      <w:proofErr w:type="spellStart"/>
      <w:r>
        <w:t>xEMU</w:t>
      </w:r>
      <w:proofErr w:type="spellEnd"/>
      <w:r>
        <w:t xml:space="preserve"> vs. landing in shirt sleeves/</w:t>
      </w:r>
      <w:r w:rsidR="003B7815">
        <w:t>Orion crew survival system (</w:t>
      </w:r>
      <w:r>
        <w:t>OCSS</w:t>
      </w:r>
      <w:r w:rsidR="003B7815">
        <w:t>) suit</w:t>
      </w:r>
    </w:p>
    <w:p w14:paraId="43A35088" w14:textId="173D6F5E" w:rsidR="00682EF7" w:rsidRDefault="00682EF7" w:rsidP="007A2EAF">
      <w:pPr>
        <w:pStyle w:val="ListParagraph"/>
        <w:numPr>
          <w:ilvl w:val="0"/>
          <w:numId w:val="34"/>
        </w:numPr>
        <w:jc w:val="left"/>
      </w:pPr>
      <w:r>
        <w:t xml:space="preserve">Levy occupant protection requirements/verifications on </w:t>
      </w:r>
      <w:proofErr w:type="spellStart"/>
      <w:r>
        <w:t>xEMU</w:t>
      </w:r>
      <w:proofErr w:type="spellEnd"/>
      <w:r>
        <w:t xml:space="preserve"> and update </w:t>
      </w:r>
      <w:r w:rsidR="003B7815">
        <w:t>vehicle interface to suit equipment (</w:t>
      </w:r>
      <w:r>
        <w:t>VISE</w:t>
      </w:r>
      <w:r w:rsidR="003B7815">
        <w:t>)</w:t>
      </w:r>
      <w:r>
        <w:t xml:space="preserve"> requirement/verification to mitigate crew injury</w:t>
      </w:r>
    </w:p>
    <w:p w14:paraId="7E2BD97A" w14:textId="43D340AA" w:rsidR="00682EF7" w:rsidRDefault="00682EF7" w:rsidP="007A2EAF">
      <w:pPr>
        <w:pStyle w:val="ListParagraph"/>
        <w:numPr>
          <w:ilvl w:val="0"/>
          <w:numId w:val="34"/>
        </w:numPr>
        <w:jc w:val="left"/>
      </w:pPr>
      <w:r>
        <w:t xml:space="preserve">Incorporate new human system requirements </w:t>
      </w:r>
      <w:r w:rsidR="00C1468E">
        <w:t xml:space="preserve">into </w:t>
      </w:r>
      <w:r>
        <w:t xml:space="preserve">document </w:t>
      </w:r>
      <w:r w:rsidR="00D6110C">
        <w:t xml:space="preserve">managed by </w:t>
      </w:r>
      <w:r w:rsidR="003B7815">
        <w:t>human health and performance (</w:t>
      </w:r>
      <w:r w:rsidR="00D6110C">
        <w:t>HHP</w:t>
      </w:r>
      <w:r w:rsidR="003B7815">
        <w:t>) exploration extravehicular activity</w:t>
      </w:r>
      <w:r w:rsidR="00D6110C">
        <w:t xml:space="preserve"> </w:t>
      </w:r>
      <w:r w:rsidR="003B7815">
        <w:t>(</w:t>
      </w:r>
      <w:proofErr w:type="spellStart"/>
      <w:r w:rsidR="00D6110C">
        <w:t>xEVA</w:t>
      </w:r>
      <w:proofErr w:type="spellEnd"/>
      <w:r w:rsidR="003B7815">
        <w:t>)</w:t>
      </w:r>
      <w:r w:rsidR="00D6110C">
        <w:t xml:space="preserve"> that include</w:t>
      </w:r>
      <w:r w:rsidR="00C1468E">
        <w:t>s</w:t>
      </w:r>
      <w:r w:rsidR="00D6110C">
        <w:t xml:space="preserve"> all human systems requirements that apply to all elements of </w:t>
      </w:r>
      <w:proofErr w:type="spellStart"/>
      <w:r w:rsidR="00D6110C">
        <w:t>xEVA</w:t>
      </w:r>
      <w:proofErr w:type="spellEnd"/>
      <w:r w:rsidR="00D6110C">
        <w:t>, including</w:t>
      </w:r>
      <w:r w:rsidR="003B7815">
        <w:t xml:space="preserve"> intravehicular activity(</w:t>
      </w:r>
      <w:r w:rsidR="00D6110C">
        <w:t>IVA</w:t>
      </w:r>
      <w:r w:rsidR="003B7815">
        <w:t>)</w:t>
      </w:r>
    </w:p>
    <w:p w14:paraId="5B0A4483" w14:textId="769C2AD6" w:rsidR="00D6110C" w:rsidRDefault="00D6110C" w:rsidP="007A2EAF">
      <w:pPr>
        <w:pStyle w:val="ListParagraph"/>
        <w:numPr>
          <w:ilvl w:val="0"/>
          <w:numId w:val="34"/>
        </w:numPr>
        <w:jc w:val="left"/>
      </w:pPr>
      <w:r>
        <w:t xml:space="preserve">Conduct thorough literature review of human injury </w:t>
      </w:r>
      <w:r w:rsidR="007A2EAF">
        <w:t xml:space="preserve">in spaceflight analog </w:t>
      </w:r>
      <w:r>
        <w:t>environments to determine whether injury likelihood could be</w:t>
      </w:r>
      <w:r w:rsidR="00C1468E">
        <w:t xml:space="preserve"> reduced</w:t>
      </w:r>
    </w:p>
    <w:p w14:paraId="28841F4F" w14:textId="3074AD29" w:rsidR="00D6110C" w:rsidRDefault="00D6110C" w:rsidP="007A2EAF">
      <w:pPr>
        <w:pStyle w:val="ListParagraph"/>
        <w:numPr>
          <w:ilvl w:val="0"/>
          <w:numId w:val="34"/>
        </w:numPr>
        <w:jc w:val="left"/>
      </w:pPr>
      <w:r>
        <w:t xml:space="preserve">Develop standing occupant models using initial conditions with VISE and </w:t>
      </w:r>
      <w:r w:rsidR="00821EB9">
        <w:t xml:space="preserve">EVA </w:t>
      </w:r>
      <w:r>
        <w:t>suit across minimum and maximum anthropometry ranges</w:t>
      </w:r>
    </w:p>
    <w:p w14:paraId="59D4D5C7" w14:textId="360ED4E2" w:rsidR="00682EF7" w:rsidRPr="00880B36" w:rsidRDefault="00D6110C" w:rsidP="007A2EAF">
      <w:pPr>
        <w:pStyle w:val="ListParagraph"/>
        <w:numPr>
          <w:ilvl w:val="0"/>
          <w:numId w:val="34"/>
        </w:numPr>
        <w:jc w:val="left"/>
      </w:pPr>
      <w:r>
        <w:t>Validate standing occupant models using both ATD and human testing</w:t>
      </w:r>
      <w:r w:rsidR="00821EB9">
        <w:t xml:space="preserve">                         </w:t>
      </w:r>
    </w:p>
    <w:p w14:paraId="63685425" w14:textId="77777777" w:rsidR="000242F9" w:rsidRPr="008D417E" w:rsidRDefault="000242F9" w:rsidP="00633328">
      <w:pPr>
        <w:pStyle w:val="Heading1"/>
      </w:pPr>
      <w:bookmarkStart w:id="1844" w:name="_Toc75160332"/>
      <w:bookmarkStart w:id="1845" w:name="_Toc75160683"/>
      <w:bookmarkStart w:id="1846" w:name="_Toc75160906"/>
      <w:bookmarkStart w:id="1847" w:name="_Toc75161137"/>
      <w:bookmarkStart w:id="1848" w:name="_Toc75161332"/>
      <w:bookmarkStart w:id="1849" w:name="_Toc80856829"/>
      <w:r w:rsidRPr="008D417E">
        <w:t>CONCLUSION</w:t>
      </w:r>
      <w:bookmarkEnd w:id="1844"/>
      <w:bookmarkEnd w:id="1845"/>
      <w:bookmarkEnd w:id="1846"/>
      <w:bookmarkEnd w:id="1847"/>
      <w:bookmarkEnd w:id="1848"/>
      <w:bookmarkEnd w:id="1849"/>
    </w:p>
    <w:p w14:paraId="347106CE" w14:textId="72E362B3" w:rsidR="000242F9" w:rsidRPr="008D417E" w:rsidRDefault="000242F9" w:rsidP="000242F9">
      <w:r w:rsidRPr="008D417E">
        <w:t xml:space="preserve">During spaceflight, crewmembers are exposed to dynamic loads </w:t>
      </w:r>
      <w:r w:rsidR="00824444" w:rsidRPr="008D417E">
        <w:t>that can</w:t>
      </w:r>
      <w:r w:rsidRPr="008D417E">
        <w:t xml:space="preserve"> cause injury.</w:t>
      </w:r>
      <w:r w:rsidR="008B7F0E" w:rsidRPr="008D417E">
        <w:t xml:space="preserve"> </w:t>
      </w:r>
      <w:r w:rsidRPr="008D417E">
        <w:t>Dynamic loads are transient loads (</w:t>
      </w:r>
      <w:r w:rsidRPr="008D417E">
        <w:rPr>
          <w:rFonts w:cstheme="minorHAnsi"/>
        </w:rPr>
        <w:t>≤</w:t>
      </w:r>
      <w:r w:rsidRPr="008D417E">
        <w:t xml:space="preserve">500ms) </w:t>
      </w:r>
      <w:r w:rsidR="00824444" w:rsidRPr="008D417E">
        <w:t xml:space="preserve">that </w:t>
      </w:r>
      <w:r w:rsidRPr="008D417E">
        <w:t xml:space="preserve">are most likely </w:t>
      </w:r>
      <w:r w:rsidR="00824444" w:rsidRPr="008D417E">
        <w:t xml:space="preserve">to occur </w:t>
      </w:r>
      <w:r w:rsidRPr="008D417E">
        <w:t>during launch, launch or pad abort, and landing.</w:t>
      </w:r>
      <w:r w:rsidR="008B7F0E" w:rsidRPr="008D417E">
        <w:t xml:space="preserve"> </w:t>
      </w:r>
    </w:p>
    <w:p w14:paraId="6F1ECDDF" w14:textId="1DA88F60" w:rsidR="000242F9" w:rsidRPr="008D417E" w:rsidRDefault="000242F9" w:rsidP="000242F9">
      <w:r w:rsidRPr="008D417E">
        <w:t xml:space="preserve">Several extrinsic factors affect the risk of injury </w:t>
      </w:r>
      <w:r w:rsidR="007D2E67" w:rsidRPr="008D417E">
        <w:t>including</w:t>
      </w:r>
      <w:r w:rsidRPr="008D417E">
        <w:t xml:space="preserve"> </w:t>
      </w:r>
      <w:r w:rsidR="00824444" w:rsidRPr="008D417E">
        <w:t>the</w:t>
      </w:r>
      <w:r w:rsidRPr="008D417E">
        <w:t xml:space="preserve"> dynamic profile</w:t>
      </w:r>
      <w:r w:rsidR="00824444" w:rsidRPr="008D417E">
        <w:t xml:space="preserve"> of the vehicle</w:t>
      </w:r>
      <w:r w:rsidRPr="008D417E">
        <w:t>,</w:t>
      </w:r>
      <w:r w:rsidR="00824444" w:rsidRPr="008D417E">
        <w:t xml:space="preserve"> the design of</w:t>
      </w:r>
      <w:r w:rsidRPr="008D417E">
        <w:t xml:space="preserve"> the seat and restraint</w:t>
      </w:r>
      <w:r w:rsidR="00A52336" w:rsidRPr="008D417E">
        <w:t xml:space="preserve">, </w:t>
      </w:r>
      <w:r w:rsidRPr="008D417E">
        <w:t>and the</w:t>
      </w:r>
      <w:r w:rsidR="003A584A">
        <w:t xml:space="preserve"> design of the</w:t>
      </w:r>
      <w:r w:rsidRPr="008D417E">
        <w:t xml:space="preserve"> spacesuit and helmet.</w:t>
      </w:r>
      <w:r w:rsidR="008B7F0E" w:rsidRPr="008D417E">
        <w:t xml:space="preserve"> </w:t>
      </w:r>
      <w:r w:rsidRPr="008D417E">
        <w:t>Because each vehicle can have different launch, abort</w:t>
      </w:r>
      <w:r w:rsidR="00012829" w:rsidRPr="008D417E">
        <w:t>,</w:t>
      </w:r>
      <w:r w:rsidRPr="008D417E">
        <w:t xml:space="preserve"> and landing dynamics, the risk of injury is greatly influenced by the vehicle design.</w:t>
      </w:r>
      <w:r w:rsidR="008B7F0E" w:rsidRPr="008D417E">
        <w:t xml:space="preserve"> </w:t>
      </w:r>
      <w:r w:rsidRPr="008D417E">
        <w:t xml:space="preserve">Vehicles </w:t>
      </w:r>
      <w:r w:rsidR="00824444" w:rsidRPr="008D417E">
        <w:t>that</w:t>
      </w:r>
      <w:r w:rsidRPr="008D417E">
        <w:t xml:space="preserve"> minimize crew exposure to dynamic loads will be inherently safer than vehicles</w:t>
      </w:r>
      <w:r w:rsidR="00824444" w:rsidRPr="008D417E">
        <w:t xml:space="preserve"> that</w:t>
      </w:r>
      <w:r w:rsidRPr="008D417E">
        <w:t xml:space="preserve"> </w:t>
      </w:r>
      <w:r w:rsidR="00824444" w:rsidRPr="008D417E">
        <w:t>introduce</w:t>
      </w:r>
      <w:r w:rsidRPr="008D417E">
        <w:t xml:space="preserve"> higher dynamic loads.</w:t>
      </w:r>
      <w:r w:rsidR="008B7F0E" w:rsidRPr="008D417E">
        <w:t xml:space="preserve"> </w:t>
      </w:r>
      <w:r w:rsidRPr="008D417E">
        <w:t xml:space="preserve">The seat and restraint designs </w:t>
      </w:r>
      <w:r w:rsidR="00824444" w:rsidRPr="008D417E">
        <w:t xml:space="preserve">may either increase or mitigate risk of injury depending on how effectively they </w:t>
      </w:r>
      <w:r w:rsidR="00914DE0" w:rsidRPr="008D417E">
        <w:t xml:space="preserve">control </w:t>
      </w:r>
      <w:r w:rsidR="00824444" w:rsidRPr="008D417E">
        <w:t>movement of the body</w:t>
      </w:r>
      <w:r w:rsidRPr="008D417E">
        <w:t>.</w:t>
      </w:r>
      <w:r w:rsidR="008B7F0E" w:rsidRPr="008D417E">
        <w:t xml:space="preserve"> </w:t>
      </w:r>
      <w:r w:rsidRPr="008D417E">
        <w:t xml:space="preserve">Finally, the spacesuit and helmet may contribute to the risk of injury if </w:t>
      </w:r>
      <w:r w:rsidR="00824444" w:rsidRPr="008D417E">
        <w:t>the design is not configured to protect the occupant during dynamic loads. For instance, t</w:t>
      </w:r>
      <w:r w:rsidRPr="008D417E">
        <w:t>he suit can hinder the effectiveness of the restraints</w:t>
      </w:r>
      <w:r w:rsidR="00824444" w:rsidRPr="008D417E">
        <w:t xml:space="preserve">, increasing dynamic loads </w:t>
      </w:r>
      <w:r w:rsidRPr="008D417E">
        <w:t>on the crewmembe</w:t>
      </w:r>
      <w:r w:rsidR="00824444" w:rsidRPr="008D417E">
        <w:t xml:space="preserve">r; rigid elements of the spacesuit can induce point loading; and the helmet can cause injury from blunt impact or it may overload the neck muscles if the neck is not properly supported. </w:t>
      </w:r>
    </w:p>
    <w:p w14:paraId="0BCCD754" w14:textId="51C10465" w:rsidR="000242F9" w:rsidRPr="008D417E" w:rsidRDefault="000242F9" w:rsidP="000242F9">
      <w:r w:rsidRPr="008D417E">
        <w:lastRenderedPageBreak/>
        <w:t>In addition to these extrinsic factors, intrinsic factor</w:t>
      </w:r>
      <w:r w:rsidR="00824444" w:rsidRPr="008D417E">
        <w:t>s</w:t>
      </w:r>
      <w:r w:rsidRPr="008D417E">
        <w:t xml:space="preserve"> </w:t>
      </w:r>
      <w:r w:rsidR="00824444" w:rsidRPr="008D417E">
        <w:t xml:space="preserve">such as age, sex, anthropometrics, and physiological deconditioning due to spaceflight </w:t>
      </w:r>
      <w:r w:rsidRPr="008D417E">
        <w:t>can contribute to the risk of injury.</w:t>
      </w:r>
      <w:r w:rsidR="008B7F0E" w:rsidRPr="008D417E">
        <w:t xml:space="preserve"> </w:t>
      </w:r>
      <w:r w:rsidRPr="008D417E">
        <w:t xml:space="preserve">Age </w:t>
      </w:r>
      <w:r w:rsidR="00824444" w:rsidRPr="008D417E">
        <w:t>affects the risk of injury in other situations that are analogous to spaceflight-induced dynamic loads, such as automobile collisions.</w:t>
      </w:r>
      <w:r w:rsidR="008B7F0E" w:rsidRPr="008D417E">
        <w:t xml:space="preserve"> </w:t>
      </w:r>
      <w:r w:rsidR="00824444" w:rsidRPr="008D417E">
        <w:t xml:space="preserve">Sex can influence the risk of injury from dynamic loads because men can have different body strength and have different geometry than woman. </w:t>
      </w:r>
      <w:r w:rsidRPr="008D417E">
        <w:t>Anthropometr</w:t>
      </w:r>
      <w:r w:rsidR="00824444" w:rsidRPr="008D417E">
        <w:t>ic measures can</w:t>
      </w:r>
      <w:r w:rsidRPr="008D417E">
        <w:t xml:space="preserve"> </w:t>
      </w:r>
      <w:r w:rsidR="00914DE0" w:rsidRPr="008D417E">
        <w:t xml:space="preserve">affect </w:t>
      </w:r>
      <w:r w:rsidR="00824444" w:rsidRPr="008D417E">
        <w:t>i</w:t>
      </w:r>
      <w:r w:rsidRPr="008D417E">
        <w:t xml:space="preserve">njury risk </w:t>
      </w:r>
      <w:r w:rsidR="00012829" w:rsidRPr="008D417E">
        <w:t>because</w:t>
      </w:r>
      <w:r w:rsidR="00914DE0" w:rsidRPr="008D417E">
        <w:t xml:space="preserve"> </w:t>
      </w:r>
      <w:r w:rsidR="005A3410" w:rsidRPr="008D417E">
        <w:t>they</w:t>
      </w:r>
      <w:r w:rsidR="00914DE0" w:rsidRPr="008D417E">
        <w:t xml:space="preserve"> can influence </w:t>
      </w:r>
      <w:r w:rsidR="005A3410" w:rsidRPr="008D417E">
        <w:t>interaction with suits, helmets, seats, and restraints.</w:t>
      </w:r>
      <w:r w:rsidRPr="008D417E">
        <w:t xml:space="preserve"> </w:t>
      </w:r>
      <w:r w:rsidR="00824444" w:rsidRPr="008D417E">
        <w:t>Moreover</w:t>
      </w:r>
      <w:r w:rsidRPr="008D417E">
        <w:t>, spaceflight</w:t>
      </w:r>
      <w:r w:rsidR="001827D2" w:rsidRPr="008D417E">
        <w:t>-induced</w:t>
      </w:r>
      <w:r w:rsidRPr="008D417E">
        <w:t xml:space="preserve"> </w:t>
      </w:r>
      <w:r w:rsidR="001827D2" w:rsidRPr="008D417E">
        <w:t xml:space="preserve">physiological </w:t>
      </w:r>
      <w:r w:rsidRPr="008D417E">
        <w:t xml:space="preserve">deconditioning </w:t>
      </w:r>
      <w:r w:rsidR="00824444" w:rsidRPr="008D417E">
        <w:t>can</w:t>
      </w:r>
      <w:r w:rsidRPr="008D417E">
        <w:t xml:space="preserve"> cause decrements in</w:t>
      </w:r>
      <w:r w:rsidR="00824444" w:rsidRPr="008D417E">
        <w:t xml:space="preserve"> BMD</w:t>
      </w:r>
      <w:r w:rsidRPr="008D417E">
        <w:t xml:space="preserve"> and muscle strength, which could affect the crewmember’s tolerance to dynamic loads.</w:t>
      </w:r>
      <w:r w:rsidR="00824444" w:rsidRPr="008D417E">
        <w:t xml:space="preserve"> </w:t>
      </w:r>
    </w:p>
    <w:p w14:paraId="4622D905" w14:textId="5441C893" w:rsidR="00824444" w:rsidRPr="008D417E" w:rsidRDefault="00824444" w:rsidP="000242F9">
      <w:r w:rsidRPr="008D417E">
        <w:t>M</w:t>
      </w:r>
      <w:r w:rsidR="000242F9" w:rsidRPr="008D417E">
        <w:t>ultiple methods</w:t>
      </w:r>
      <w:r w:rsidRPr="008D417E">
        <w:t xml:space="preserve"> are</w:t>
      </w:r>
      <w:r w:rsidR="000242F9" w:rsidRPr="008D417E">
        <w:t xml:space="preserve"> available</w:t>
      </w:r>
      <w:r w:rsidRPr="008D417E">
        <w:t xml:space="preserve"> to assess injury risk from dynamic loads</w:t>
      </w:r>
      <w:r w:rsidR="000242F9" w:rsidRPr="008D417E">
        <w:t>,</w:t>
      </w:r>
      <w:r w:rsidR="00012829" w:rsidRPr="008D417E">
        <w:t xml:space="preserve"> and</w:t>
      </w:r>
      <w:r w:rsidR="000242F9" w:rsidRPr="008D417E">
        <w:t xml:space="preserve"> each ha</w:t>
      </w:r>
      <w:r w:rsidRPr="008D417E">
        <w:t>s</w:t>
      </w:r>
      <w:r w:rsidR="000242F9" w:rsidRPr="008D417E">
        <w:t xml:space="preserve"> advantages and disadvantages.</w:t>
      </w:r>
      <w:r w:rsidR="008B7F0E" w:rsidRPr="008D417E">
        <w:t xml:space="preserve"> </w:t>
      </w:r>
      <w:r w:rsidR="000242F9" w:rsidRPr="008D417E">
        <w:t>The methods can be divided into 3 categories: humans, human surrogates, and numerical models.</w:t>
      </w:r>
      <w:r w:rsidR="008B7F0E" w:rsidRPr="008D417E">
        <w:t xml:space="preserve"> </w:t>
      </w:r>
      <w:r w:rsidRPr="008D417E">
        <w:t xml:space="preserve">Tests on humans would seem ideal for assessing the risk of injury because humans can provide subjective feedback, but tests on humans must be limited to sub-injurious levels only, which typically limits inference from the data. Injury metrics can be obtained from humans who have survived accidents; however, no prospective investigations of injury mechanisms are available in </w:t>
      </w:r>
      <w:proofErr w:type="gramStart"/>
      <w:r w:rsidRPr="008D417E">
        <w:t>these type of situations</w:t>
      </w:r>
      <w:proofErr w:type="gramEnd"/>
      <w:r w:rsidRPr="008D417E">
        <w:t xml:space="preserve">, which typically limits inference from the data. </w:t>
      </w:r>
      <w:r w:rsidR="000242F9" w:rsidRPr="008D417E">
        <w:t xml:space="preserve">PMHS can be tested at injurious </w:t>
      </w:r>
      <w:r w:rsidR="00763052" w:rsidRPr="008D417E">
        <w:t>levels but</w:t>
      </w:r>
      <w:r w:rsidR="000242F9" w:rsidRPr="008D417E">
        <w:t xml:space="preserve"> cannot be used to investigate</w:t>
      </w:r>
      <w:r w:rsidRPr="008D417E">
        <w:t xml:space="preserve"> how</w:t>
      </w:r>
      <w:r w:rsidR="000242F9" w:rsidRPr="008D417E">
        <w:t xml:space="preserve"> living tissue responses to trauma</w:t>
      </w:r>
      <w:r w:rsidRPr="008D417E">
        <w:t>,</w:t>
      </w:r>
      <w:r w:rsidR="000242F9" w:rsidRPr="008D417E">
        <w:t xml:space="preserve"> and </w:t>
      </w:r>
      <w:r w:rsidRPr="008D417E">
        <w:t xml:space="preserve">they </w:t>
      </w:r>
      <w:r w:rsidR="000242F9" w:rsidRPr="008D417E">
        <w:t>do not include active muscle tone.</w:t>
      </w:r>
      <w:r w:rsidR="008B7F0E" w:rsidRPr="008D417E">
        <w:t xml:space="preserve"> </w:t>
      </w:r>
      <w:r w:rsidR="000242F9" w:rsidRPr="008D417E">
        <w:t>Human surrogates include</w:t>
      </w:r>
      <w:r w:rsidR="00012829" w:rsidRPr="008D417E">
        <w:t xml:space="preserve"> </w:t>
      </w:r>
      <w:r w:rsidR="000242F9" w:rsidRPr="008D417E">
        <w:t>ATD and animal models.</w:t>
      </w:r>
      <w:r w:rsidR="008B7F0E" w:rsidRPr="008D417E">
        <w:t xml:space="preserve"> </w:t>
      </w:r>
      <w:r w:rsidRPr="008D417E">
        <w:t xml:space="preserve">ATDs are manikins that vary in </w:t>
      </w:r>
      <w:proofErr w:type="spellStart"/>
      <w:r w:rsidRPr="008D417E">
        <w:t>biofidelity</w:t>
      </w:r>
      <w:proofErr w:type="spellEnd"/>
      <w:r w:rsidRPr="008D417E">
        <w:t xml:space="preserve"> depending on the design and the loading conditions. ATDs cannot be used to predict injury in all conditions, however, tests using ATD</w:t>
      </w:r>
      <w:r w:rsidR="0028492E" w:rsidRPr="008D417E">
        <w:t>s</w:t>
      </w:r>
      <w:r w:rsidRPr="008D417E">
        <w:t xml:space="preserve"> are easy to perform and the data is reproducible.  Although animal models can be used to test injury to living tissue, animals are, of course, not anatomically identical to humans, making it difficult to translate results from animals to risk of injury for humans. Numerical models can be used to assess risk of injury, although the fidelity of a model depends on the quality and the quantity of the human and</w:t>
      </w:r>
      <w:r w:rsidR="0028492E" w:rsidRPr="008D417E">
        <w:t>/or</w:t>
      </w:r>
      <w:r w:rsidRPr="008D417E">
        <w:t xml:space="preserve"> human surrogate data used to validate the model. D</w:t>
      </w:r>
      <w:r w:rsidR="00683F8D">
        <w:t>R</w:t>
      </w:r>
      <w:r w:rsidRPr="008D417E">
        <w:t xml:space="preserve"> models are simple but have limited capabilities for predicting injury. FEMs</w:t>
      </w:r>
      <w:r w:rsidR="00012829" w:rsidRPr="008D417E">
        <w:t xml:space="preserve"> of ATD</w:t>
      </w:r>
      <w:r w:rsidRPr="008D417E">
        <w:t xml:space="preserve"> have similar limitations as the actual ATD tests but they can be used to assess cases that cannot be tested physically. Human FEMs have great potential for predicting injury but currently these models are not validated in all necessary conditions. Finally, regardless of the method used to assess the risk of injury from dynamic loads, adequate criteria for assessing low risk of injury (&lt;5 %) are needed.</w:t>
      </w:r>
    </w:p>
    <w:p w14:paraId="1EED11BD" w14:textId="5DDF1737" w:rsidR="000242F9" w:rsidRPr="008D417E" w:rsidRDefault="000242F9" w:rsidP="000242F9">
      <w:r w:rsidRPr="008D417E">
        <w:t>Given this evidence, multiple knowledge gaps still exist in our understanding of the risk of injury due to dynamic load</w:t>
      </w:r>
      <w:r w:rsidR="00012829" w:rsidRPr="008D417E">
        <w:t>s:</w:t>
      </w:r>
      <w:r w:rsidR="00824444" w:rsidRPr="008D417E">
        <w:t xml:space="preserve"> </w:t>
      </w:r>
      <w:r w:rsidRPr="008D417E">
        <w:t>the effect of various body orientations on injury risk during spaceflight</w:t>
      </w:r>
      <w:r w:rsidR="00D1441F" w:rsidRPr="008D417E">
        <w:t xml:space="preserve"> including in a standing posture</w:t>
      </w:r>
      <w:r w:rsidRPr="008D417E">
        <w:t>; the effect of suit, seat and restraint designs on injury risk; the effects of the age, sex and anthropometry on injury risk; the effects of spaceflight</w:t>
      </w:r>
      <w:r w:rsidR="001827D2" w:rsidRPr="008D417E">
        <w:t>-induced physiological</w:t>
      </w:r>
      <w:r w:rsidRPr="008D417E">
        <w:t xml:space="preserve"> deconditioning on injury risk; criteria to adequately assess low risks of injury; and adequate methods for assessing injury risk.</w:t>
      </w:r>
      <w:r w:rsidR="008B7F0E" w:rsidRPr="008D417E">
        <w:t xml:space="preserve"> </w:t>
      </w:r>
      <w:r w:rsidRPr="008D417E">
        <w:t>These knowledge gaps highlight areas of needed research to assist in mitigating the risk.</w:t>
      </w:r>
    </w:p>
    <w:p w14:paraId="1524E358" w14:textId="56F9D3C8" w:rsidR="00EA5DD3" w:rsidRPr="008D417E" w:rsidRDefault="008D6438" w:rsidP="008B59F0">
      <w:pPr>
        <w:pStyle w:val="Heading1"/>
      </w:pPr>
      <w:bookmarkStart w:id="1850" w:name="_Toc333413943"/>
      <w:bookmarkStart w:id="1851" w:name="_Toc75160333"/>
      <w:bookmarkStart w:id="1852" w:name="_Toc75160684"/>
      <w:bookmarkStart w:id="1853" w:name="_Toc75160907"/>
      <w:bookmarkStart w:id="1854" w:name="_Toc75161138"/>
      <w:bookmarkStart w:id="1855" w:name="_Toc75161333"/>
      <w:bookmarkStart w:id="1856" w:name="_Toc80856830"/>
      <w:bookmarkEnd w:id="1816"/>
      <w:bookmarkEnd w:id="1817"/>
      <w:r w:rsidRPr="008D417E">
        <w:t>REFERENCES</w:t>
      </w:r>
      <w:bookmarkEnd w:id="1850"/>
      <w:bookmarkEnd w:id="1851"/>
      <w:bookmarkEnd w:id="1852"/>
      <w:bookmarkEnd w:id="1853"/>
      <w:bookmarkEnd w:id="1854"/>
      <w:bookmarkEnd w:id="1855"/>
      <w:bookmarkEnd w:id="1856"/>
    </w:p>
    <w:bookmarkStart w:id="1857" w:name="_Toc333396455"/>
    <w:bookmarkStart w:id="1858" w:name="_Toc332905064"/>
    <w:bookmarkStart w:id="1859" w:name="_Toc333413944"/>
    <w:bookmarkEnd w:id="1857"/>
    <w:p w14:paraId="38F8F206" w14:textId="77777777" w:rsidR="00A456FA" w:rsidRPr="00A456FA" w:rsidRDefault="009C184E" w:rsidP="00A456FA">
      <w:pPr>
        <w:pStyle w:val="EndNoteBibliography"/>
        <w:spacing w:after="0"/>
        <w:ind w:left="720" w:hanging="720"/>
      </w:pPr>
      <w:r w:rsidRPr="008D417E">
        <w:fldChar w:fldCharType="begin"/>
      </w:r>
      <w:r w:rsidRPr="008D417E">
        <w:instrText xml:space="preserve"> ADDIN EN.REFLIST </w:instrText>
      </w:r>
      <w:r w:rsidRPr="008D417E">
        <w:fldChar w:fldCharType="separate"/>
      </w:r>
      <w:bookmarkStart w:id="1860" w:name="_ENREF_1"/>
      <w:r w:rsidR="00A456FA" w:rsidRPr="00A456FA">
        <w:t>1.</w:t>
      </w:r>
      <w:r w:rsidR="00A456FA" w:rsidRPr="00A456FA">
        <w:tab/>
      </w:r>
      <w:r w:rsidR="00A456FA" w:rsidRPr="00A456FA">
        <w:rPr>
          <w:i/>
        </w:rPr>
        <w:t>Traffic Safety Facts 2011</w:t>
      </w:r>
      <w:r w:rsidR="00A456FA" w:rsidRPr="00A456FA">
        <w:t>. 2012, National Highway Traffic Administration.</w:t>
      </w:r>
      <w:bookmarkEnd w:id="1860"/>
    </w:p>
    <w:p w14:paraId="0E336D6A" w14:textId="2B300024" w:rsidR="00A456FA" w:rsidRPr="00A456FA" w:rsidRDefault="00A456FA" w:rsidP="00A456FA">
      <w:pPr>
        <w:pStyle w:val="EndNoteBibliography"/>
        <w:spacing w:after="0"/>
        <w:ind w:left="720" w:hanging="720"/>
      </w:pPr>
      <w:bookmarkStart w:id="1861" w:name="_ENREF_2"/>
      <w:r w:rsidRPr="00A456FA">
        <w:t>2.</w:t>
      </w:r>
      <w:r w:rsidRPr="00A456FA">
        <w:tab/>
        <w:t xml:space="preserve">Air Force Safety Center. </w:t>
      </w:r>
      <w:r w:rsidRPr="00A456FA">
        <w:rPr>
          <w:i/>
        </w:rPr>
        <w:t>Aircraft Statistics</w:t>
      </w:r>
      <w:r w:rsidRPr="00A456FA">
        <w:t xml:space="preserve">. 2012; Available from: </w:t>
      </w:r>
      <w:hyperlink r:id="rId139" w:history="1">
        <w:r w:rsidRPr="00A456FA">
          <w:rPr>
            <w:rStyle w:val="Hyperlink"/>
          </w:rPr>
          <w:t>http://www.afsec.af.mil/organizations/aviation/aircraftstatistics/index.asp</w:t>
        </w:r>
      </w:hyperlink>
      <w:r w:rsidRPr="00A456FA">
        <w:t>.</w:t>
      </w:r>
      <w:bookmarkEnd w:id="1861"/>
    </w:p>
    <w:p w14:paraId="7DA7AA1F" w14:textId="77777777" w:rsidR="00A456FA" w:rsidRPr="00A456FA" w:rsidRDefault="00A456FA" w:rsidP="00A456FA">
      <w:pPr>
        <w:pStyle w:val="EndNoteBibliography"/>
        <w:spacing w:after="0"/>
        <w:ind w:left="720" w:hanging="720"/>
      </w:pPr>
      <w:bookmarkStart w:id="1862" w:name="_ENREF_3"/>
      <w:r w:rsidRPr="00A456FA">
        <w:lastRenderedPageBreak/>
        <w:t>3.</w:t>
      </w:r>
      <w:r w:rsidRPr="00A456FA">
        <w:tab/>
      </w:r>
      <w:r w:rsidRPr="00A456FA">
        <w:rPr>
          <w:i/>
        </w:rPr>
        <w:t>Columbia Crew Survival Investigation Report</w:t>
      </w:r>
      <w:r w:rsidRPr="00A456FA">
        <w:t>. 2008, National Aeronautics and Space Administration: Houston, TX.</w:t>
      </w:r>
      <w:bookmarkEnd w:id="1862"/>
    </w:p>
    <w:p w14:paraId="6A764A12" w14:textId="77777777" w:rsidR="00A456FA" w:rsidRPr="00A456FA" w:rsidRDefault="00A456FA" w:rsidP="00A456FA">
      <w:pPr>
        <w:pStyle w:val="EndNoteBibliography"/>
        <w:spacing w:after="0"/>
        <w:ind w:left="720" w:hanging="720"/>
      </w:pPr>
      <w:bookmarkStart w:id="1863" w:name="_ENREF_4"/>
      <w:r w:rsidRPr="00A456FA">
        <w:t>4.</w:t>
      </w:r>
      <w:r w:rsidRPr="00A456FA">
        <w:tab/>
        <w:t xml:space="preserve">Holcomb, G., </w:t>
      </w:r>
      <w:r w:rsidRPr="00A456FA">
        <w:rPr>
          <w:i/>
        </w:rPr>
        <w:t>Human Experiments to Determine Human Tolerance to Landing Impact in Capsule Systems</w:t>
      </w:r>
      <w:r w:rsidRPr="00A456FA">
        <w:t xml:space="preserve">, in </w:t>
      </w:r>
      <w:r w:rsidRPr="00A456FA">
        <w:rPr>
          <w:i/>
        </w:rPr>
        <w:t>Ballistic Missile and Space Technology</w:t>
      </w:r>
      <w:r w:rsidRPr="00A456FA">
        <w:t>, D. LeGalley, Editor. 1960, Academic Press: New York, New York.</w:t>
      </w:r>
      <w:bookmarkEnd w:id="1863"/>
    </w:p>
    <w:p w14:paraId="63472BAA" w14:textId="77777777" w:rsidR="00A456FA" w:rsidRPr="00A456FA" w:rsidRDefault="00A456FA" w:rsidP="00A456FA">
      <w:pPr>
        <w:pStyle w:val="EndNoteBibliography"/>
        <w:spacing w:after="0"/>
        <w:ind w:left="720" w:hanging="720"/>
      </w:pPr>
      <w:bookmarkStart w:id="1864" w:name="_ENREF_5"/>
      <w:r w:rsidRPr="00A456FA">
        <w:t>5.</w:t>
      </w:r>
      <w:r w:rsidRPr="00A456FA">
        <w:tab/>
        <w:t xml:space="preserve">Kang, Y.-S., et al., </w:t>
      </w:r>
      <w:r w:rsidRPr="00A456FA">
        <w:rPr>
          <w:i/>
        </w:rPr>
        <w:t>PMHS Lower Neck Load Calculation using Inverse Dynamics with Cervical Spine Kinematics and Neck Mass Properties</w:t>
      </w:r>
      <w:r w:rsidRPr="00A456FA">
        <w:t xml:space="preserve">, in </w:t>
      </w:r>
      <w:r w:rsidRPr="00A456FA">
        <w:rPr>
          <w:i/>
        </w:rPr>
        <w:t>IRCOBI</w:t>
      </w:r>
      <w:r w:rsidRPr="00A456FA">
        <w:t>. 2016.</w:t>
      </w:r>
      <w:bookmarkEnd w:id="1864"/>
    </w:p>
    <w:p w14:paraId="7CEDBD28" w14:textId="77777777" w:rsidR="00A456FA" w:rsidRPr="00A456FA" w:rsidRDefault="00A456FA" w:rsidP="00A456FA">
      <w:pPr>
        <w:pStyle w:val="EndNoteBibliography"/>
        <w:spacing w:after="0"/>
        <w:ind w:left="720" w:hanging="720"/>
      </w:pPr>
      <w:bookmarkStart w:id="1865" w:name="_ENREF_6"/>
      <w:r w:rsidRPr="00A456FA">
        <w:t>6.</w:t>
      </w:r>
      <w:r w:rsidRPr="00A456FA">
        <w:tab/>
        <w:t xml:space="preserve">Somers, J.T., N. Newby, and J. Wells, </w:t>
      </w:r>
      <w:r w:rsidRPr="00A456FA">
        <w:rPr>
          <w:i/>
        </w:rPr>
        <w:t>Final NASA Panel Recommendations for Definition of Acceptable Risk of Injury due to Spaceflight Dynamic Events</w:t>
      </w:r>
      <w:r w:rsidRPr="00A456FA">
        <w:t>. 2015, National Aeronautics and Space Administration: Houston, TX.</w:t>
      </w:r>
      <w:bookmarkEnd w:id="1865"/>
    </w:p>
    <w:p w14:paraId="068573F6" w14:textId="77777777" w:rsidR="00A456FA" w:rsidRPr="00A456FA" w:rsidRDefault="00A456FA" w:rsidP="00A456FA">
      <w:pPr>
        <w:pStyle w:val="EndNoteBibliography"/>
        <w:spacing w:after="0"/>
        <w:ind w:left="720" w:hanging="720"/>
      </w:pPr>
      <w:bookmarkStart w:id="1866" w:name="_ENREF_7"/>
      <w:r w:rsidRPr="00A456FA">
        <w:t>7.</w:t>
      </w:r>
      <w:r w:rsidRPr="00A456FA">
        <w:tab/>
        <w:t xml:space="preserve">Somers, J., et al., </w:t>
      </w:r>
      <w:r w:rsidRPr="00A456FA">
        <w:rPr>
          <w:i/>
        </w:rPr>
        <w:t>Defining NASA Risk Guidelines for Capsule-based Spacecraft Occupant Injuries Resulting from Launch, Abort, and Landing</w:t>
      </w:r>
      <w:r w:rsidRPr="00A456FA">
        <w:t>. 2014, National Aeronautics and Space Administration: Houston, TX.</w:t>
      </w:r>
      <w:bookmarkEnd w:id="1866"/>
    </w:p>
    <w:p w14:paraId="4A9B7B5D" w14:textId="77777777" w:rsidR="00A456FA" w:rsidRPr="00A456FA" w:rsidRDefault="00A456FA" w:rsidP="00A456FA">
      <w:pPr>
        <w:pStyle w:val="EndNoteBibliography"/>
        <w:spacing w:after="0"/>
        <w:ind w:left="720" w:hanging="720"/>
      </w:pPr>
      <w:bookmarkStart w:id="1867" w:name="_ENREF_8"/>
      <w:r w:rsidRPr="00A456FA">
        <w:t>8.</w:t>
      </w:r>
      <w:r w:rsidRPr="00A456FA">
        <w:tab/>
      </w:r>
      <w:r w:rsidRPr="00A456FA">
        <w:rPr>
          <w:i/>
        </w:rPr>
        <w:t>Abbreviated Injury Scale 2005</w:t>
      </w:r>
      <w:r w:rsidRPr="00A456FA">
        <w:t>. 2005, Barrington, IL: Association for the Advancement of Automotive Medicine.</w:t>
      </w:r>
      <w:bookmarkEnd w:id="1867"/>
    </w:p>
    <w:p w14:paraId="68B8910F" w14:textId="77777777" w:rsidR="00A456FA" w:rsidRPr="00A456FA" w:rsidRDefault="00A456FA" w:rsidP="00A456FA">
      <w:pPr>
        <w:pStyle w:val="EndNoteBibliography"/>
        <w:spacing w:after="0"/>
        <w:ind w:left="720" w:hanging="720"/>
      </w:pPr>
      <w:bookmarkStart w:id="1868" w:name="_ENREF_9"/>
      <w:r w:rsidRPr="00A456FA">
        <w:t>9.</w:t>
      </w:r>
      <w:r w:rsidRPr="00A456FA">
        <w:tab/>
        <w:t xml:space="preserve">Hay, J., </w:t>
      </w:r>
      <w:r w:rsidRPr="00A456FA">
        <w:rPr>
          <w:i/>
        </w:rPr>
        <w:t>The Biomechanics of Sports Techniques</w:t>
      </w:r>
      <w:r w:rsidRPr="00A456FA">
        <w:t>. 1973, University of Michigan: Prentice-Hall.</w:t>
      </w:r>
      <w:bookmarkEnd w:id="1868"/>
    </w:p>
    <w:p w14:paraId="58E4AF2F" w14:textId="77777777" w:rsidR="00A456FA" w:rsidRPr="00A456FA" w:rsidRDefault="00A456FA" w:rsidP="00A456FA">
      <w:pPr>
        <w:pStyle w:val="EndNoteBibliography"/>
        <w:spacing w:after="0"/>
        <w:ind w:left="720" w:hanging="720"/>
      </w:pPr>
      <w:bookmarkStart w:id="1869" w:name="_ENREF_10"/>
      <w:r w:rsidRPr="00A456FA">
        <w:t>10.</w:t>
      </w:r>
      <w:r w:rsidRPr="00A456FA">
        <w:tab/>
        <w:t xml:space="preserve">Keaveny, T. and W. Hayes, </w:t>
      </w:r>
      <w:r w:rsidRPr="00A456FA">
        <w:rPr>
          <w:i/>
        </w:rPr>
        <w:t>Mechanical Properties of Cortical and Trabecular Bone.</w:t>
      </w:r>
      <w:r w:rsidRPr="00A456FA">
        <w:t xml:space="preserve"> Journal of Biomechanical Engineering, 1993. </w:t>
      </w:r>
      <w:r w:rsidRPr="00A456FA">
        <w:rPr>
          <w:b/>
        </w:rPr>
        <w:t>115</w:t>
      </w:r>
      <w:r w:rsidRPr="00A456FA">
        <w:t>(534-542).</w:t>
      </w:r>
      <w:bookmarkEnd w:id="1869"/>
    </w:p>
    <w:p w14:paraId="0E3EEB26" w14:textId="77777777" w:rsidR="00A456FA" w:rsidRPr="00A456FA" w:rsidRDefault="00A456FA" w:rsidP="00A456FA">
      <w:pPr>
        <w:pStyle w:val="EndNoteBibliography"/>
        <w:spacing w:after="0"/>
        <w:ind w:left="720" w:hanging="720"/>
      </w:pPr>
      <w:bookmarkStart w:id="1870" w:name="_ENREF_11"/>
      <w:r w:rsidRPr="00A456FA">
        <w:t>11.</w:t>
      </w:r>
      <w:r w:rsidRPr="00A456FA">
        <w:tab/>
        <w:t xml:space="preserve">Wismans, J., et al., </w:t>
      </w:r>
      <w:r w:rsidRPr="00A456FA">
        <w:rPr>
          <w:i/>
        </w:rPr>
        <w:t>Injury Biomechanics Lecture Notes (4J610)</w:t>
      </w:r>
      <w:r w:rsidRPr="00A456FA">
        <w:t>. 1994, Eindhoven University of Technology: The Netherlands.</w:t>
      </w:r>
      <w:bookmarkEnd w:id="1870"/>
    </w:p>
    <w:p w14:paraId="23CC4E47" w14:textId="77777777" w:rsidR="00A456FA" w:rsidRPr="00A456FA" w:rsidRDefault="00A456FA" w:rsidP="00A456FA">
      <w:pPr>
        <w:pStyle w:val="EndNoteBibliography"/>
        <w:spacing w:after="0"/>
        <w:ind w:left="720" w:hanging="720"/>
      </w:pPr>
      <w:bookmarkStart w:id="1871" w:name="_ENREF_12"/>
      <w:r w:rsidRPr="00A456FA">
        <w:t>12.</w:t>
      </w:r>
      <w:r w:rsidRPr="00A456FA">
        <w:tab/>
      </w:r>
      <w:r w:rsidRPr="00A456FA">
        <w:rPr>
          <w:i/>
        </w:rPr>
        <w:t>Apollo 12 Mission Report</w:t>
      </w:r>
      <w:r w:rsidRPr="00A456FA">
        <w:t>. 1970, National Aeronautics and Space Administration: Houston, TX.</w:t>
      </w:r>
      <w:bookmarkEnd w:id="1871"/>
    </w:p>
    <w:p w14:paraId="1C769DE9" w14:textId="77777777" w:rsidR="00A456FA" w:rsidRPr="00A456FA" w:rsidRDefault="00A456FA" w:rsidP="00A456FA">
      <w:pPr>
        <w:pStyle w:val="EndNoteBibliography"/>
        <w:spacing w:after="0"/>
        <w:ind w:left="720" w:hanging="720"/>
      </w:pPr>
      <w:bookmarkStart w:id="1872" w:name="_ENREF_13"/>
      <w:r w:rsidRPr="00A456FA">
        <w:t>13.</w:t>
      </w:r>
      <w:r w:rsidRPr="00A456FA">
        <w:tab/>
      </w:r>
      <w:r w:rsidRPr="00A456FA">
        <w:rPr>
          <w:i/>
        </w:rPr>
        <w:t>Apollo 15 Mission Report</w:t>
      </w:r>
      <w:r w:rsidRPr="00A456FA">
        <w:t>. 1971, National Aeronautics and Space Adminstration: Houston, TX.</w:t>
      </w:r>
      <w:bookmarkEnd w:id="1872"/>
    </w:p>
    <w:p w14:paraId="1BF8B522" w14:textId="77777777" w:rsidR="00A456FA" w:rsidRPr="00A456FA" w:rsidRDefault="00A456FA" w:rsidP="00A456FA">
      <w:pPr>
        <w:pStyle w:val="EndNoteBibliography"/>
        <w:spacing w:after="0"/>
        <w:ind w:left="720" w:hanging="720"/>
      </w:pPr>
      <w:bookmarkStart w:id="1873" w:name="_ENREF_14"/>
      <w:r w:rsidRPr="00A456FA">
        <w:t>14.</w:t>
      </w:r>
      <w:r w:rsidRPr="00A456FA">
        <w:tab/>
        <w:t xml:space="preserve">Somers, J., </w:t>
      </w:r>
      <w:r w:rsidRPr="00A456FA">
        <w:rPr>
          <w:i/>
        </w:rPr>
        <w:t>Lunar Landing Loads Discretionary Task Final Report</w:t>
      </w:r>
      <w:r w:rsidRPr="00A456FA">
        <w:t>. 2019, NASA Johnson Space Center: Houston, TX.</w:t>
      </w:r>
      <w:bookmarkEnd w:id="1873"/>
    </w:p>
    <w:p w14:paraId="71818189" w14:textId="77777777" w:rsidR="00A456FA" w:rsidRPr="00A456FA" w:rsidRDefault="00A456FA" w:rsidP="00A456FA">
      <w:pPr>
        <w:pStyle w:val="EndNoteBibliography"/>
        <w:spacing w:after="0"/>
        <w:ind w:left="720" w:hanging="720"/>
      </w:pPr>
      <w:bookmarkStart w:id="1874" w:name="_ENREF_15"/>
      <w:r w:rsidRPr="00A456FA">
        <w:t>15.</w:t>
      </w:r>
      <w:r w:rsidRPr="00A456FA">
        <w:tab/>
        <w:t xml:space="preserve">Johnston, S.L., et al., </w:t>
      </w:r>
      <w:r w:rsidRPr="00A456FA">
        <w:rPr>
          <w:i/>
        </w:rPr>
        <w:t>Risk of Herniated Nucleus Pulposus Among US Astronauts.</w:t>
      </w:r>
      <w:r w:rsidRPr="00A456FA">
        <w:t xml:space="preserve"> Aviation, Space, and Environmental Medicine, 2010. </w:t>
      </w:r>
      <w:r w:rsidRPr="00A456FA">
        <w:rPr>
          <w:b/>
        </w:rPr>
        <w:t>81</w:t>
      </w:r>
      <w:r w:rsidRPr="00A456FA">
        <w:t>(6): p. 566-574.</w:t>
      </w:r>
      <w:bookmarkEnd w:id="1874"/>
    </w:p>
    <w:p w14:paraId="6741D9A3" w14:textId="77777777" w:rsidR="00A456FA" w:rsidRPr="00A456FA" w:rsidRDefault="00A456FA" w:rsidP="00A456FA">
      <w:pPr>
        <w:pStyle w:val="EndNoteBibliography"/>
        <w:spacing w:after="0"/>
        <w:ind w:left="720" w:hanging="720"/>
      </w:pPr>
      <w:bookmarkStart w:id="1875" w:name="_ENREF_16"/>
      <w:r w:rsidRPr="00A456FA">
        <w:t>16.</w:t>
      </w:r>
      <w:r w:rsidRPr="00A456FA">
        <w:tab/>
        <w:t xml:space="preserve">Barer, A., et al., </w:t>
      </w:r>
      <w:r w:rsidRPr="00A456FA">
        <w:rPr>
          <w:i/>
        </w:rPr>
        <w:t>Soyuz Spacecraft Crew Safety in the Landing Phase</w:t>
      </w:r>
      <w:r w:rsidRPr="00A456FA">
        <w:t>. 2008.</w:t>
      </w:r>
      <w:bookmarkEnd w:id="1875"/>
    </w:p>
    <w:p w14:paraId="1A844ECC" w14:textId="77777777" w:rsidR="00A456FA" w:rsidRPr="00A456FA" w:rsidRDefault="00A456FA" w:rsidP="00A456FA">
      <w:pPr>
        <w:pStyle w:val="EndNoteBibliography"/>
        <w:spacing w:after="0"/>
        <w:ind w:left="720" w:hanging="720"/>
      </w:pPr>
      <w:bookmarkStart w:id="1876" w:name="_ENREF_17"/>
      <w:r w:rsidRPr="00A456FA">
        <w:t>17.</w:t>
      </w:r>
      <w:r w:rsidRPr="00A456FA">
        <w:tab/>
        <w:t xml:space="preserve">Hall, R. and D. Shayler, </w:t>
      </w:r>
      <w:r w:rsidRPr="00A456FA">
        <w:rPr>
          <w:i/>
        </w:rPr>
        <w:t>Soyuz: A Universal Spacecraft</w:t>
      </w:r>
      <w:r w:rsidRPr="00A456FA">
        <w:t>. 2003, Chichester, UK: Springer - Praxis.</w:t>
      </w:r>
      <w:bookmarkEnd w:id="1876"/>
    </w:p>
    <w:p w14:paraId="738FCD25" w14:textId="77777777" w:rsidR="00A456FA" w:rsidRPr="00A456FA" w:rsidRDefault="00A456FA" w:rsidP="00A456FA">
      <w:pPr>
        <w:pStyle w:val="EndNoteBibliography"/>
        <w:spacing w:after="0"/>
        <w:ind w:left="720" w:hanging="720"/>
      </w:pPr>
      <w:bookmarkStart w:id="1877" w:name="_ENREF_18"/>
      <w:r w:rsidRPr="00A456FA">
        <w:t>18.</w:t>
      </w:r>
      <w:r w:rsidRPr="00A456FA">
        <w:tab/>
        <w:t xml:space="preserve">Rebrov, M., </w:t>
      </w:r>
      <w:r w:rsidRPr="00A456FA">
        <w:rPr>
          <w:i/>
        </w:rPr>
        <w:t>A Difficult Re-Entry from Orbit.</w:t>
      </w:r>
      <w:r w:rsidRPr="00A456FA">
        <w:t xml:space="preserve"> Krasnaya zveszda, 1996. </w:t>
      </w:r>
      <w:r w:rsidRPr="00A456FA">
        <w:rPr>
          <w:b/>
        </w:rPr>
        <w:t>5</w:t>
      </w:r>
      <w:r w:rsidRPr="00A456FA">
        <w:t>.</w:t>
      </w:r>
      <w:bookmarkEnd w:id="1877"/>
    </w:p>
    <w:p w14:paraId="08E2156B" w14:textId="77777777" w:rsidR="00A456FA" w:rsidRPr="00A456FA" w:rsidRDefault="00A456FA" w:rsidP="00A456FA">
      <w:pPr>
        <w:pStyle w:val="EndNoteBibliography"/>
        <w:spacing w:after="0"/>
        <w:ind w:left="720" w:hanging="720"/>
      </w:pPr>
      <w:bookmarkStart w:id="1878" w:name="_ENREF_19"/>
      <w:r w:rsidRPr="00A456FA">
        <w:t>19.</w:t>
      </w:r>
      <w:r w:rsidRPr="00A456FA">
        <w:tab/>
        <w:t xml:space="preserve">Oberg, J.E., </w:t>
      </w:r>
      <w:r w:rsidRPr="00A456FA">
        <w:rPr>
          <w:i/>
        </w:rPr>
        <w:t>Star-Crossed Orbits - Inside the U.S.-Russian Space Alliance</w:t>
      </w:r>
      <w:r w:rsidRPr="00A456FA">
        <w:t>. 2002, New York: McGraw-Hill.</w:t>
      </w:r>
      <w:bookmarkEnd w:id="1878"/>
    </w:p>
    <w:p w14:paraId="47B7E285" w14:textId="77777777" w:rsidR="00A456FA" w:rsidRPr="00A456FA" w:rsidRDefault="00A456FA" w:rsidP="00A456FA">
      <w:pPr>
        <w:pStyle w:val="EndNoteBibliography"/>
        <w:spacing w:after="0"/>
        <w:ind w:left="720" w:hanging="720"/>
      </w:pPr>
      <w:bookmarkStart w:id="1879" w:name="_ENREF_20"/>
      <w:r w:rsidRPr="00A456FA">
        <w:t>20.</w:t>
      </w:r>
      <w:r w:rsidRPr="00A456FA">
        <w:tab/>
        <w:t xml:space="preserve">Xinhua, </w:t>
      </w:r>
      <w:r w:rsidRPr="00A456FA">
        <w:rPr>
          <w:i/>
        </w:rPr>
        <w:t>First Taikonaut Marks 16th Anniversary of Space Trip</w:t>
      </w:r>
      <w:r w:rsidRPr="00A456FA">
        <w:t xml:space="preserve">, in </w:t>
      </w:r>
      <w:r w:rsidRPr="00A456FA">
        <w:rPr>
          <w:i/>
        </w:rPr>
        <w:t>China Daily</w:t>
      </w:r>
      <w:r w:rsidRPr="00A456FA">
        <w:t>. 2019: Beijing, China.</w:t>
      </w:r>
      <w:bookmarkEnd w:id="1879"/>
    </w:p>
    <w:p w14:paraId="49019E3D" w14:textId="124A0CE7" w:rsidR="00A456FA" w:rsidRPr="00A456FA" w:rsidRDefault="00A456FA" w:rsidP="00A456FA">
      <w:pPr>
        <w:pStyle w:val="EndNoteBibliography"/>
        <w:spacing w:after="0"/>
        <w:ind w:left="720" w:hanging="720"/>
      </w:pPr>
      <w:bookmarkStart w:id="1880" w:name="_ENREF_21"/>
      <w:r w:rsidRPr="00A456FA">
        <w:t>21.</w:t>
      </w:r>
      <w:r w:rsidRPr="00A456FA">
        <w:tab/>
        <w:t xml:space="preserve">Qiang, X. </w:t>
      </w:r>
      <w:r w:rsidRPr="00A456FA">
        <w:rPr>
          <w:i/>
        </w:rPr>
        <w:t>Xia Lin (</w:t>
      </w:r>
      <w:r w:rsidRPr="00A456FA">
        <w:rPr>
          <w:rFonts w:ascii="MS Gothic" w:eastAsia="MS Gothic" w:hAnsi="MS Gothic" w:cs="MS Gothic" w:hint="eastAsia"/>
          <w:i/>
        </w:rPr>
        <w:t>夏林</w:t>
      </w:r>
      <w:r w:rsidRPr="00A456FA">
        <w:rPr>
          <w:i/>
        </w:rPr>
        <w:t>), Xinhua Deputy Chief Editor, Reveals Secret Details of Old News Stories</w:t>
      </w:r>
      <w:r w:rsidRPr="00A456FA">
        <w:t xml:space="preserve">. 2010; Available from: </w:t>
      </w:r>
      <w:hyperlink r:id="rId140" w:history="1">
        <w:r w:rsidRPr="00A456FA">
          <w:rPr>
            <w:rStyle w:val="Hyperlink"/>
          </w:rPr>
          <w:t>https://chinadigitaltimes.net/2010/06/xia-lin-%E5%A4%8F%E6%9E%97-xinhua-deputy-chief-editor-reveals-secret-details-of-old-news-stories/</w:t>
        </w:r>
      </w:hyperlink>
      <w:r w:rsidRPr="00A456FA">
        <w:t>.</w:t>
      </w:r>
      <w:bookmarkEnd w:id="1880"/>
    </w:p>
    <w:p w14:paraId="01E564A2" w14:textId="77777777" w:rsidR="00A456FA" w:rsidRPr="00A456FA" w:rsidRDefault="00A456FA" w:rsidP="00A456FA">
      <w:pPr>
        <w:pStyle w:val="EndNoteBibliography"/>
        <w:spacing w:after="0"/>
        <w:ind w:left="720" w:hanging="720"/>
      </w:pPr>
      <w:bookmarkStart w:id="1881" w:name="_ENREF_22"/>
      <w:r w:rsidRPr="00A456FA">
        <w:t>22.</w:t>
      </w:r>
      <w:r w:rsidRPr="00A456FA">
        <w:tab/>
        <w:t xml:space="preserve">Stroud, K. and D. Klaus, </w:t>
      </w:r>
      <w:r w:rsidRPr="00A456FA">
        <w:rPr>
          <w:i/>
        </w:rPr>
        <w:t>Spacecraft Design Considerations for Piloted Reentry and Landing.</w:t>
      </w:r>
      <w:r w:rsidRPr="00A456FA">
        <w:t xml:space="preserve"> Journal of the British Interplanetary Society, 2006. </w:t>
      </w:r>
      <w:r w:rsidRPr="00A456FA">
        <w:rPr>
          <w:b/>
        </w:rPr>
        <w:t>59</w:t>
      </w:r>
      <w:r w:rsidRPr="00A456FA">
        <w:t>: p. 426-442.</w:t>
      </w:r>
      <w:bookmarkEnd w:id="1881"/>
    </w:p>
    <w:p w14:paraId="67602C07" w14:textId="77777777" w:rsidR="00A456FA" w:rsidRPr="00A456FA" w:rsidRDefault="00A456FA" w:rsidP="00A456FA">
      <w:pPr>
        <w:pStyle w:val="EndNoteBibliography"/>
        <w:spacing w:after="0"/>
        <w:ind w:left="720" w:hanging="720"/>
      </w:pPr>
      <w:bookmarkStart w:id="1882" w:name="_ENREF_23"/>
      <w:r w:rsidRPr="00A456FA">
        <w:t>23.</w:t>
      </w:r>
      <w:r w:rsidRPr="00A456FA">
        <w:tab/>
        <w:t xml:space="preserve">Baker, J., </w:t>
      </w:r>
      <w:r w:rsidRPr="00A456FA">
        <w:rPr>
          <w:i/>
        </w:rPr>
        <w:t>The History of Manned Space Flight</w:t>
      </w:r>
      <w:r w:rsidRPr="00A456FA">
        <w:t>. 1982, New York: Crown Publishers.</w:t>
      </w:r>
      <w:bookmarkEnd w:id="1882"/>
    </w:p>
    <w:p w14:paraId="26C1053B" w14:textId="77777777" w:rsidR="00A456FA" w:rsidRPr="00A456FA" w:rsidRDefault="00A456FA" w:rsidP="00A456FA">
      <w:pPr>
        <w:pStyle w:val="EndNoteBibliography"/>
        <w:spacing w:after="0"/>
        <w:ind w:left="720" w:hanging="720"/>
      </w:pPr>
      <w:bookmarkStart w:id="1883" w:name="_ENREF_24"/>
      <w:r w:rsidRPr="00A456FA">
        <w:t>24.</w:t>
      </w:r>
      <w:r w:rsidRPr="00A456FA">
        <w:tab/>
        <w:t xml:space="preserve">Air Research and Development Command, </w:t>
      </w:r>
      <w:r w:rsidRPr="00A456FA">
        <w:rPr>
          <w:i/>
        </w:rPr>
        <w:t>Handbook of Instructions for Aircraft Designers (HIAD) (ARDVM 80-1)</w:t>
      </w:r>
      <w:r w:rsidRPr="00A456FA">
        <w:t>. 1960, Air Research and Development Command: Wright-Patterson Air Force Base, Ohio.</w:t>
      </w:r>
      <w:bookmarkEnd w:id="1883"/>
    </w:p>
    <w:p w14:paraId="7E37E5B0" w14:textId="77777777" w:rsidR="00A456FA" w:rsidRPr="00A456FA" w:rsidRDefault="00A456FA" w:rsidP="00A456FA">
      <w:pPr>
        <w:pStyle w:val="EndNoteBibliography"/>
        <w:spacing w:after="0"/>
        <w:ind w:left="720" w:hanging="720"/>
      </w:pPr>
      <w:bookmarkStart w:id="1884" w:name="_ENREF_25"/>
      <w:r w:rsidRPr="00A456FA">
        <w:t>25.</w:t>
      </w:r>
      <w:r w:rsidRPr="00A456FA">
        <w:tab/>
        <w:t xml:space="preserve">Eiband, M., </w:t>
      </w:r>
      <w:r w:rsidRPr="00A456FA">
        <w:rPr>
          <w:i/>
        </w:rPr>
        <w:t>Human Tolerance to Rapidly Applied Accelerations: A Summary of the Literature</w:t>
      </w:r>
      <w:r w:rsidRPr="00A456FA">
        <w:t>. 1959, National Aeronautics and Space Administration: Washington, DC.</w:t>
      </w:r>
      <w:bookmarkEnd w:id="1884"/>
    </w:p>
    <w:p w14:paraId="0AFB3396" w14:textId="77777777" w:rsidR="00A456FA" w:rsidRPr="00A456FA" w:rsidRDefault="00A456FA" w:rsidP="00A456FA">
      <w:pPr>
        <w:pStyle w:val="EndNoteBibliography"/>
        <w:spacing w:after="0"/>
        <w:ind w:left="720" w:hanging="720"/>
      </w:pPr>
      <w:bookmarkStart w:id="1885" w:name="_ENREF_26"/>
      <w:r w:rsidRPr="00A456FA">
        <w:t>26.</w:t>
      </w:r>
      <w:r w:rsidRPr="00A456FA">
        <w:tab/>
        <w:t xml:space="preserve">Headley, R., et al., </w:t>
      </w:r>
      <w:r w:rsidRPr="00A456FA">
        <w:rPr>
          <w:i/>
        </w:rPr>
        <w:t>Human Factors Responses During Ground Impact.</w:t>
      </w:r>
      <w:r w:rsidRPr="00A456FA">
        <w:t xml:space="preserve"> Aerospace Medicine, 1962. </w:t>
      </w:r>
      <w:r w:rsidRPr="00A456FA">
        <w:rPr>
          <w:b/>
        </w:rPr>
        <w:t>33</w:t>
      </w:r>
      <w:r w:rsidRPr="00A456FA">
        <w:t>(2): p. 141-46.</w:t>
      </w:r>
      <w:bookmarkEnd w:id="1885"/>
    </w:p>
    <w:p w14:paraId="621C7236" w14:textId="77777777" w:rsidR="00A456FA" w:rsidRPr="00A456FA" w:rsidRDefault="00A456FA" w:rsidP="00A456FA">
      <w:pPr>
        <w:pStyle w:val="EndNoteBibliography"/>
        <w:spacing w:after="0"/>
        <w:ind w:left="720" w:hanging="720"/>
      </w:pPr>
      <w:bookmarkStart w:id="1886" w:name="_ENREF_27"/>
      <w:r w:rsidRPr="00A456FA">
        <w:t>27.</w:t>
      </w:r>
      <w:r w:rsidRPr="00A456FA">
        <w:tab/>
        <w:t xml:space="preserve">Beeding, E. and J. Mosley, </w:t>
      </w:r>
      <w:r w:rsidRPr="00A456FA">
        <w:rPr>
          <w:i/>
        </w:rPr>
        <w:t>Human Deceleration Tests</w:t>
      </w:r>
      <w:r w:rsidRPr="00A456FA">
        <w:t>. 1960, AFMDC-TR-60-2: Holloman Air Force Base, New Mexico.</w:t>
      </w:r>
      <w:bookmarkEnd w:id="1886"/>
    </w:p>
    <w:p w14:paraId="26DF4812" w14:textId="77777777" w:rsidR="00A456FA" w:rsidRPr="00A456FA" w:rsidRDefault="00A456FA" w:rsidP="00A456FA">
      <w:pPr>
        <w:pStyle w:val="EndNoteBibliography"/>
        <w:spacing w:after="0"/>
        <w:ind w:left="720" w:hanging="720"/>
      </w:pPr>
      <w:bookmarkStart w:id="1887" w:name="_ENREF_28"/>
      <w:r w:rsidRPr="00A456FA">
        <w:lastRenderedPageBreak/>
        <w:t>28.</w:t>
      </w:r>
      <w:r w:rsidRPr="00A456FA">
        <w:tab/>
        <w:t xml:space="preserve">Beeding, E.L., </w:t>
      </w:r>
      <w:r w:rsidRPr="00A456FA">
        <w:rPr>
          <w:i/>
        </w:rPr>
        <w:t>Daisy Track Tests: 520-707 (13 July 1959 - 13 April 1960). MDW Test Report No. 60-4</w:t>
      </w:r>
      <w:r w:rsidRPr="00A456FA">
        <w:t>. 1960, Air Force Missile Development Center: Holloman AFB, NM.</w:t>
      </w:r>
      <w:bookmarkEnd w:id="1887"/>
    </w:p>
    <w:p w14:paraId="3C253E76" w14:textId="77777777" w:rsidR="00A456FA" w:rsidRPr="00A456FA" w:rsidRDefault="00A456FA" w:rsidP="00A456FA">
      <w:pPr>
        <w:pStyle w:val="EndNoteBibliography"/>
        <w:spacing w:after="0"/>
        <w:ind w:left="720" w:hanging="720"/>
      </w:pPr>
      <w:bookmarkStart w:id="1888" w:name="_ENREF_29"/>
      <w:r w:rsidRPr="00A456FA">
        <w:t>29.</w:t>
      </w:r>
      <w:r w:rsidRPr="00A456FA">
        <w:tab/>
        <w:t xml:space="preserve">Weis, E., N. Clarke, and J. Brinkley, </w:t>
      </w:r>
      <w:r w:rsidRPr="00A456FA">
        <w:rPr>
          <w:i/>
        </w:rPr>
        <w:t>Human Response to Several Impact Acceleration Orientations and Patterns.</w:t>
      </w:r>
      <w:r w:rsidRPr="00A456FA">
        <w:t xml:space="preserve"> Aerospace Medicine, 1963. </w:t>
      </w:r>
      <w:r w:rsidRPr="00A456FA">
        <w:rPr>
          <w:b/>
        </w:rPr>
        <w:t>34</w:t>
      </w:r>
      <w:r w:rsidRPr="00A456FA">
        <w:t>(12): p. 1122-1129.</w:t>
      </w:r>
      <w:bookmarkEnd w:id="1888"/>
    </w:p>
    <w:p w14:paraId="77383B34" w14:textId="77777777" w:rsidR="00A456FA" w:rsidRPr="00A456FA" w:rsidRDefault="00A456FA" w:rsidP="00A456FA">
      <w:pPr>
        <w:pStyle w:val="EndNoteBibliography"/>
        <w:spacing w:after="0"/>
        <w:ind w:left="720" w:hanging="720"/>
      </w:pPr>
      <w:bookmarkStart w:id="1889" w:name="_ENREF_30"/>
      <w:r w:rsidRPr="00A456FA">
        <w:t>30.</w:t>
      </w:r>
      <w:r w:rsidRPr="00A456FA">
        <w:tab/>
        <w:t xml:space="preserve">Schulman, M., et al., </w:t>
      </w:r>
      <w:r w:rsidRPr="00A456FA">
        <w:rPr>
          <w:i/>
        </w:rPr>
        <w:t>Determination of Human Tolerance to Negative Impact Acceleration</w:t>
      </w:r>
      <w:r w:rsidRPr="00A456FA">
        <w:t>. 1963, United States Aerospace Crew Equipment Laboratory: Philadelphia, PA.</w:t>
      </w:r>
      <w:bookmarkEnd w:id="1889"/>
    </w:p>
    <w:p w14:paraId="29929232" w14:textId="77777777" w:rsidR="00A456FA" w:rsidRPr="00A456FA" w:rsidRDefault="00A456FA" w:rsidP="00A456FA">
      <w:pPr>
        <w:pStyle w:val="EndNoteBibliography"/>
        <w:spacing w:after="0"/>
        <w:ind w:left="720" w:hanging="720"/>
      </w:pPr>
      <w:bookmarkStart w:id="1890" w:name="_ENREF_31"/>
      <w:r w:rsidRPr="00A456FA">
        <w:t>31.</w:t>
      </w:r>
      <w:r w:rsidRPr="00A456FA">
        <w:tab/>
        <w:t xml:space="preserve">Stapp, J.P. and E.R. Taylor, </w:t>
      </w:r>
      <w:r w:rsidRPr="00A456FA">
        <w:rPr>
          <w:i/>
        </w:rPr>
        <w:t>Space Cabin Landing Vector Effects on Human Physiology.</w:t>
      </w:r>
      <w:r w:rsidRPr="00A456FA">
        <w:t xml:space="preserve"> Aerospace Medicine, 1964. </w:t>
      </w:r>
      <w:r w:rsidRPr="00A456FA">
        <w:rPr>
          <w:b/>
        </w:rPr>
        <w:t>35</w:t>
      </w:r>
      <w:r w:rsidRPr="00A456FA">
        <w:t>(12): p. 1117-1132.</w:t>
      </w:r>
      <w:bookmarkEnd w:id="1890"/>
    </w:p>
    <w:p w14:paraId="37265E94" w14:textId="77777777" w:rsidR="00A456FA" w:rsidRPr="00A456FA" w:rsidRDefault="00A456FA" w:rsidP="00A456FA">
      <w:pPr>
        <w:pStyle w:val="EndNoteBibliography"/>
        <w:spacing w:after="0"/>
        <w:ind w:left="720" w:hanging="720"/>
      </w:pPr>
      <w:bookmarkStart w:id="1891" w:name="_ENREF_32"/>
      <w:r w:rsidRPr="00A456FA">
        <w:t>32.</w:t>
      </w:r>
      <w:r w:rsidRPr="00A456FA">
        <w:tab/>
        <w:t xml:space="preserve">Brown, W., J. Rothstein, and P. Foster, </w:t>
      </w:r>
      <w:r w:rsidRPr="00A456FA">
        <w:rPr>
          <w:i/>
        </w:rPr>
        <w:t>Human Response to Predicted Apollo Landing Impacts in Selected Body Orientations.</w:t>
      </w:r>
      <w:r w:rsidRPr="00A456FA">
        <w:t xml:space="preserve"> Aerospace Medicine, 1966. </w:t>
      </w:r>
      <w:r w:rsidRPr="00A456FA">
        <w:rPr>
          <w:b/>
        </w:rPr>
        <w:t>37</w:t>
      </w:r>
      <w:r w:rsidRPr="00A456FA">
        <w:t>(4): p. 394-398.</w:t>
      </w:r>
      <w:bookmarkEnd w:id="1891"/>
    </w:p>
    <w:p w14:paraId="0C8DEEA7" w14:textId="77777777" w:rsidR="00A456FA" w:rsidRPr="00A456FA" w:rsidRDefault="00A456FA" w:rsidP="00A456FA">
      <w:pPr>
        <w:pStyle w:val="EndNoteBibliography"/>
        <w:spacing w:after="0"/>
        <w:ind w:left="720" w:hanging="720"/>
      </w:pPr>
      <w:bookmarkStart w:id="1892" w:name="_ENREF_33"/>
      <w:r w:rsidRPr="00A456FA">
        <w:t>33.</w:t>
      </w:r>
      <w:r w:rsidRPr="00A456FA">
        <w:tab/>
        <w:t xml:space="preserve">Zaborowski, A. </w:t>
      </w:r>
      <w:r w:rsidRPr="00A456FA">
        <w:rPr>
          <w:i/>
        </w:rPr>
        <w:t>Lateral Impact Studies: Lap Belt Shoulder Harness Investigations</w:t>
      </w:r>
      <w:r w:rsidRPr="00A456FA">
        <w:t xml:space="preserve">. in </w:t>
      </w:r>
      <w:r w:rsidRPr="00A456FA">
        <w:rPr>
          <w:i/>
        </w:rPr>
        <w:t>9th Stapp Car Crash Conference, Society of Automotive Engineers</w:t>
      </w:r>
      <w:r w:rsidRPr="00A456FA">
        <w:t>. 1966. Warrendale, PA.</w:t>
      </w:r>
      <w:bookmarkEnd w:id="1892"/>
    </w:p>
    <w:p w14:paraId="4A7FAAF9" w14:textId="77777777" w:rsidR="00A456FA" w:rsidRPr="00A456FA" w:rsidRDefault="00A456FA" w:rsidP="00A456FA">
      <w:pPr>
        <w:pStyle w:val="EndNoteBibliography"/>
        <w:spacing w:after="0"/>
        <w:ind w:left="720" w:hanging="720"/>
      </w:pPr>
      <w:bookmarkStart w:id="1893" w:name="_ENREF_34"/>
      <w:r w:rsidRPr="00A456FA">
        <w:t>34.</w:t>
      </w:r>
      <w:r w:rsidRPr="00A456FA">
        <w:tab/>
        <w:t xml:space="preserve">Klopfstein, H.W. </w:t>
      </w:r>
      <w:r w:rsidRPr="00A456FA">
        <w:rPr>
          <w:i/>
        </w:rPr>
        <w:t>Compression Fracture of the Seventh Thoracic Vertebrae Caused by Experimental Impact: A Case Report</w:t>
      </w:r>
      <w:r w:rsidRPr="00A456FA">
        <w:t xml:space="preserve">. in </w:t>
      </w:r>
      <w:r w:rsidRPr="00A456FA">
        <w:rPr>
          <w:i/>
        </w:rPr>
        <w:t>40th Annual Meeting, Aerospace Medical Association</w:t>
      </w:r>
      <w:r w:rsidRPr="00A456FA">
        <w:t>. 1969. San Francisco.</w:t>
      </w:r>
      <w:bookmarkEnd w:id="1893"/>
    </w:p>
    <w:p w14:paraId="3B319952" w14:textId="77777777" w:rsidR="00A456FA" w:rsidRPr="00A456FA" w:rsidRDefault="00A456FA" w:rsidP="00A456FA">
      <w:pPr>
        <w:pStyle w:val="EndNoteBibliography"/>
        <w:spacing w:after="0"/>
        <w:ind w:left="720" w:hanging="720"/>
      </w:pPr>
      <w:bookmarkStart w:id="1894" w:name="_ENREF_35"/>
      <w:r w:rsidRPr="00A456FA">
        <w:t>35.</w:t>
      </w:r>
      <w:r w:rsidRPr="00A456FA">
        <w:tab/>
        <w:t xml:space="preserve">Payne, P., </w:t>
      </w:r>
      <w:r w:rsidRPr="00A456FA">
        <w:rPr>
          <w:i/>
        </w:rPr>
        <w:t>Personal Restraint and Support System Dynamics</w:t>
      </w:r>
      <w:r w:rsidRPr="00A456FA">
        <w:t>. 1965, Wright-Patterson Air Force Base: Dayton, OH.</w:t>
      </w:r>
      <w:bookmarkEnd w:id="1894"/>
    </w:p>
    <w:p w14:paraId="6C760019" w14:textId="77777777" w:rsidR="00A456FA" w:rsidRPr="00A456FA" w:rsidRDefault="00A456FA" w:rsidP="00A456FA">
      <w:pPr>
        <w:pStyle w:val="EndNoteBibliography"/>
        <w:spacing w:after="0"/>
        <w:ind w:left="720" w:hanging="720"/>
      </w:pPr>
      <w:bookmarkStart w:id="1895" w:name="_ENREF_36"/>
      <w:r w:rsidRPr="00A456FA">
        <w:t>36.</w:t>
      </w:r>
      <w:r w:rsidRPr="00A456FA">
        <w:tab/>
        <w:t xml:space="preserve">Somers, J.T., et al., </w:t>
      </w:r>
      <w:r w:rsidRPr="00A456FA">
        <w:rPr>
          <w:i/>
        </w:rPr>
        <w:t>ATD Injury Metric Development 2019 Annual Report</w:t>
      </w:r>
      <w:r w:rsidRPr="00A456FA">
        <w:t>. 2019, NASA Johnson Space Center: Houston, TX.</w:t>
      </w:r>
      <w:bookmarkEnd w:id="1895"/>
    </w:p>
    <w:p w14:paraId="2D5E4EED" w14:textId="77777777" w:rsidR="00A456FA" w:rsidRPr="00A456FA" w:rsidRDefault="00A456FA" w:rsidP="00A456FA">
      <w:pPr>
        <w:pStyle w:val="EndNoteBibliography"/>
        <w:spacing w:after="0"/>
        <w:ind w:left="720" w:hanging="720"/>
      </w:pPr>
      <w:bookmarkStart w:id="1896" w:name="_ENREF_37"/>
      <w:r w:rsidRPr="00A456FA">
        <w:t>37.</w:t>
      </w:r>
      <w:r w:rsidRPr="00A456FA">
        <w:tab/>
        <w:t xml:space="preserve">Somers, J.T., et al., </w:t>
      </w:r>
      <w:r w:rsidRPr="00A456FA">
        <w:rPr>
          <w:i/>
        </w:rPr>
        <w:t>Occupant Protection ATD Injury Metric Sensitivity Final Report</w:t>
      </w:r>
      <w:r w:rsidRPr="00A456FA">
        <w:t>. 2019, NASA Johnson Space Center: Houston, TX.</w:t>
      </w:r>
      <w:bookmarkEnd w:id="1896"/>
    </w:p>
    <w:p w14:paraId="19A67FA8" w14:textId="77777777" w:rsidR="00A456FA" w:rsidRPr="00A456FA" w:rsidRDefault="00A456FA" w:rsidP="00A456FA">
      <w:pPr>
        <w:pStyle w:val="EndNoteBibliography"/>
        <w:spacing w:after="0"/>
        <w:ind w:left="720" w:hanging="720"/>
      </w:pPr>
      <w:bookmarkStart w:id="1897" w:name="_ENREF_38"/>
      <w:r w:rsidRPr="00A456FA">
        <w:t>38.</w:t>
      </w:r>
      <w:r w:rsidRPr="00A456FA">
        <w:tab/>
        <w:t xml:space="preserve">Currie-Gregg, N. and C. Lawrence, </w:t>
      </w:r>
      <w:r w:rsidRPr="00A456FA">
        <w:rPr>
          <w:i/>
        </w:rPr>
        <w:t>Analysis of Anthropomorphic Test Device (ATD) Response for Proposed Orion Crew Impact Attenuation System (CIAS)</w:t>
      </w:r>
      <w:r w:rsidRPr="00A456FA">
        <w:t>. 2017, NASA Langley Research Center: Hampton, VA.</w:t>
      </w:r>
      <w:bookmarkEnd w:id="1897"/>
    </w:p>
    <w:p w14:paraId="6BF7D1D9" w14:textId="77777777" w:rsidR="00A456FA" w:rsidRPr="00A456FA" w:rsidRDefault="00A456FA" w:rsidP="00A456FA">
      <w:pPr>
        <w:pStyle w:val="EndNoteBibliography"/>
        <w:spacing w:after="0"/>
        <w:ind w:left="720" w:hanging="720"/>
      </w:pPr>
      <w:bookmarkStart w:id="1898" w:name="_ENREF_39"/>
      <w:r w:rsidRPr="00A456FA">
        <w:t>39.</w:t>
      </w:r>
      <w:r w:rsidRPr="00A456FA">
        <w:tab/>
        <w:t xml:space="preserve">Somers, J., D. Gohmert, and J. Brinkley, </w:t>
      </w:r>
      <w:r w:rsidRPr="00A456FA">
        <w:rPr>
          <w:i/>
        </w:rPr>
        <w:t>Application of the Brinkley Dynamic Response Criterion to Spacecraft Transient Events</w:t>
      </w:r>
      <w:r w:rsidRPr="00A456FA">
        <w:t>. 2013, National Aeronautics and Space Administration: Houston, TX.</w:t>
      </w:r>
      <w:bookmarkEnd w:id="1898"/>
    </w:p>
    <w:p w14:paraId="64620DA1" w14:textId="669151E0" w:rsidR="00A456FA" w:rsidRPr="00A456FA" w:rsidRDefault="00A456FA" w:rsidP="00A456FA">
      <w:pPr>
        <w:pStyle w:val="EndNoteBibliography"/>
        <w:spacing w:after="0"/>
        <w:ind w:left="720" w:hanging="720"/>
      </w:pPr>
      <w:bookmarkStart w:id="1899" w:name="_ENREF_40"/>
      <w:r w:rsidRPr="00A456FA">
        <w:t>40.</w:t>
      </w:r>
      <w:r w:rsidRPr="00A456FA">
        <w:tab/>
        <w:t xml:space="preserve">Air Force Research Laboratory. </w:t>
      </w:r>
      <w:r w:rsidRPr="00A456FA">
        <w:rPr>
          <w:i/>
        </w:rPr>
        <w:t>Collaborative Biomechanics Data Network (CBDN)</w:t>
      </w:r>
      <w:r w:rsidRPr="00A456FA">
        <w:t xml:space="preserve">. 2012  7/26/2013]; Available from: </w:t>
      </w:r>
      <w:hyperlink r:id="rId141" w:history="1">
        <w:r w:rsidRPr="00A456FA">
          <w:rPr>
            <w:rStyle w:val="Hyperlink"/>
          </w:rPr>
          <w:t>https://biodyn.istdayton.com/CBDN/Default.aspx</w:t>
        </w:r>
      </w:hyperlink>
      <w:r w:rsidRPr="00A456FA">
        <w:t>.</w:t>
      </w:r>
      <w:bookmarkEnd w:id="1899"/>
    </w:p>
    <w:p w14:paraId="13E3FE50" w14:textId="77777777" w:rsidR="00A456FA" w:rsidRPr="00A456FA" w:rsidRDefault="00A456FA" w:rsidP="00A456FA">
      <w:pPr>
        <w:pStyle w:val="EndNoteBibliography"/>
        <w:spacing w:after="0"/>
        <w:ind w:left="720" w:hanging="720"/>
      </w:pPr>
      <w:bookmarkStart w:id="1900" w:name="_ENREF_41"/>
      <w:r w:rsidRPr="00A456FA">
        <w:t>41.</w:t>
      </w:r>
      <w:r w:rsidRPr="00A456FA">
        <w:tab/>
        <w:t xml:space="preserve">Somers, J., et al., </w:t>
      </w:r>
      <w:r w:rsidRPr="00A456FA">
        <w:rPr>
          <w:i/>
        </w:rPr>
        <w:t>Development of Head Injury Assessment Reference Values Based on NASA Injury Modeling.</w:t>
      </w:r>
      <w:r w:rsidRPr="00A456FA">
        <w:t xml:space="preserve"> Stapp Car Crash Journal, 2011. </w:t>
      </w:r>
      <w:r w:rsidRPr="00A456FA">
        <w:rPr>
          <w:b/>
        </w:rPr>
        <w:t>55</w:t>
      </w:r>
      <w:r w:rsidRPr="00A456FA">
        <w:t>: p. 49-74.</w:t>
      </w:r>
      <w:bookmarkEnd w:id="1900"/>
    </w:p>
    <w:p w14:paraId="131D5724" w14:textId="77777777" w:rsidR="00A456FA" w:rsidRPr="00A456FA" w:rsidRDefault="00A456FA" w:rsidP="00A456FA">
      <w:pPr>
        <w:pStyle w:val="EndNoteBibliography"/>
        <w:spacing w:after="0"/>
        <w:ind w:left="720" w:hanging="720"/>
      </w:pPr>
      <w:bookmarkStart w:id="1901" w:name="_ENREF_42"/>
      <w:r w:rsidRPr="00A456FA">
        <w:t>42.</w:t>
      </w:r>
      <w:r w:rsidRPr="00A456FA">
        <w:tab/>
        <w:t xml:space="preserve">Trammell, T.R.M. and H.M. Bock, </w:t>
      </w:r>
      <w:r w:rsidRPr="00A456FA">
        <w:rPr>
          <w:i/>
        </w:rPr>
        <w:t>Spine Fractures in Open Cockpit Open Wheel Race Car Drivers: Reducing the Risk Through Seat Modification</w:t>
      </w:r>
      <w:r w:rsidRPr="00A456FA">
        <w:t>. 2009.</w:t>
      </w:r>
      <w:bookmarkEnd w:id="1901"/>
    </w:p>
    <w:p w14:paraId="2F39A6B1" w14:textId="4160CB34" w:rsidR="00A456FA" w:rsidRPr="00A456FA" w:rsidRDefault="00A456FA" w:rsidP="00A456FA">
      <w:pPr>
        <w:pStyle w:val="EndNoteBibliography"/>
        <w:spacing w:after="0"/>
        <w:ind w:left="720" w:hanging="720"/>
      </w:pPr>
      <w:bookmarkStart w:id="1902" w:name="_ENREF_43"/>
      <w:r w:rsidRPr="00A456FA">
        <w:t>43.</w:t>
      </w:r>
      <w:r w:rsidRPr="00A456FA">
        <w:tab/>
        <w:t xml:space="preserve">Spine Research Institute of San Diego. </w:t>
      </w:r>
      <w:r w:rsidRPr="00A456FA">
        <w:rPr>
          <w:i/>
        </w:rPr>
        <w:t>Epidemiology of Whiplash</w:t>
      </w:r>
      <w:r w:rsidRPr="00A456FA">
        <w:t xml:space="preserve">. 2019; Available from: </w:t>
      </w:r>
      <w:hyperlink r:id="rId142" w:history="1">
        <w:r w:rsidRPr="00A456FA">
          <w:rPr>
            <w:rStyle w:val="Hyperlink"/>
          </w:rPr>
          <w:t>http://www.srisd.com/consumer_site/</w:t>
        </w:r>
      </w:hyperlink>
      <w:r w:rsidRPr="00A456FA">
        <w:t>.</w:t>
      </w:r>
      <w:bookmarkEnd w:id="1902"/>
    </w:p>
    <w:p w14:paraId="6A72F4BB" w14:textId="77777777" w:rsidR="00A456FA" w:rsidRPr="00A456FA" w:rsidRDefault="00A456FA" w:rsidP="00A456FA">
      <w:pPr>
        <w:pStyle w:val="EndNoteBibliography"/>
        <w:spacing w:after="0"/>
        <w:ind w:left="720" w:hanging="720"/>
      </w:pPr>
      <w:bookmarkStart w:id="1903" w:name="_ENREF_44"/>
      <w:r w:rsidRPr="00A456FA">
        <w:t>44.</w:t>
      </w:r>
      <w:r w:rsidRPr="00A456FA">
        <w:tab/>
        <w:t xml:space="preserve">Danelson, K., J. Bolte, and J. Stitzel, </w:t>
      </w:r>
      <w:r w:rsidRPr="00A456FA">
        <w:rPr>
          <w:i/>
        </w:rPr>
        <w:t>Assessing Astronaut Injury Potential from Suit Connectors Using a Human Body Finite Element Model.</w:t>
      </w:r>
      <w:r w:rsidRPr="00A456FA">
        <w:t xml:space="preserve"> Aviation Space and Environmental Medicine, 2011. </w:t>
      </w:r>
      <w:r w:rsidRPr="00A456FA">
        <w:rPr>
          <w:b/>
        </w:rPr>
        <w:t>82</w:t>
      </w:r>
      <w:r w:rsidRPr="00A456FA">
        <w:t>(2): p. 79-86.</w:t>
      </w:r>
      <w:bookmarkEnd w:id="1903"/>
    </w:p>
    <w:p w14:paraId="0DC17836" w14:textId="77777777" w:rsidR="00A456FA" w:rsidRPr="00A456FA" w:rsidRDefault="00A456FA" w:rsidP="00A456FA">
      <w:pPr>
        <w:pStyle w:val="EndNoteBibliography"/>
        <w:spacing w:after="0"/>
        <w:ind w:left="720" w:hanging="720"/>
      </w:pPr>
      <w:bookmarkStart w:id="1904" w:name="_ENREF_45"/>
      <w:r w:rsidRPr="00A456FA">
        <w:t>45.</w:t>
      </w:r>
      <w:r w:rsidRPr="00A456FA">
        <w:tab/>
        <w:t xml:space="preserve">Schmidt, A., et al., </w:t>
      </w:r>
      <w:r w:rsidRPr="00A456FA">
        <w:rPr>
          <w:i/>
        </w:rPr>
        <w:t>Establishing the Biodynamics Data Resource (BDR): Human Volunteer Impact Acceleration Research Data in the BDR</w:t>
      </w:r>
      <w:r w:rsidRPr="00A456FA">
        <w:t>. 2010.</w:t>
      </w:r>
      <w:bookmarkEnd w:id="1904"/>
    </w:p>
    <w:p w14:paraId="11806EAC" w14:textId="77777777" w:rsidR="00A456FA" w:rsidRPr="00A456FA" w:rsidRDefault="00A456FA" w:rsidP="00A456FA">
      <w:pPr>
        <w:pStyle w:val="EndNoteBibliography"/>
        <w:spacing w:after="0"/>
        <w:ind w:left="720" w:hanging="720"/>
      </w:pPr>
      <w:bookmarkStart w:id="1905" w:name="_ENREF_46"/>
      <w:r w:rsidRPr="00A456FA">
        <w:t>46.</w:t>
      </w:r>
      <w:r w:rsidRPr="00A456FA">
        <w:tab/>
        <w:t xml:space="preserve">Melvin, J.W., et al., </w:t>
      </w:r>
      <w:r w:rsidRPr="00A456FA">
        <w:rPr>
          <w:i/>
        </w:rPr>
        <w:t>Racing Car Restraint System Frontal Crash Performance Testing</w:t>
      </w:r>
      <w:r w:rsidRPr="00A456FA">
        <w:t>. 1994, SAE Technical Paper.</w:t>
      </w:r>
      <w:bookmarkEnd w:id="1905"/>
    </w:p>
    <w:p w14:paraId="4E144EB6" w14:textId="77777777" w:rsidR="00A456FA" w:rsidRPr="00A456FA" w:rsidRDefault="00A456FA" w:rsidP="00A456FA">
      <w:pPr>
        <w:pStyle w:val="EndNoteBibliography"/>
        <w:spacing w:after="0"/>
        <w:ind w:left="720" w:hanging="720"/>
      </w:pPr>
      <w:bookmarkStart w:id="1906" w:name="_ENREF_47"/>
      <w:r w:rsidRPr="00A456FA">
        <w:t>47.</w:t>
      </w:r>
      <w:r w:rsidRPr="00A456FA">
        <w:tab/>
        <w:t xml:space="preserve">Howland, W.J., J.L. Curry, and C.B. Buffington, </w:t>
      </w:r>
      <w:r w:rsidRPr="00A456FA">
        <w:rPr>
          <w:i/>
        </w:rPr>
        <w:t>Fulcrum Fractures of the Lumbar Spine. Transverse Fracture Induced by an Improperly Placed Seat Belt.</w:t>
      </w:r>
      <w:r w:rsidRPr="00A456FA">
        <w:t xml:space="preserve"> JAMA, 1965. </w:t>
      </w:r>
      <w:r w:rsidRPr="00A456FA">
        <w:rPr>
          <w:b/>
        </w:rPr>
        <w:t>193</w:t>
      </w:r>
      <w:r w:rsidRPr="00A456FA">
        <w:t>: p. 240-241.</w:t>
      </w:r>
      <w:bookmarkEnd w:id="1906"/>
    </w:p>
    <w:p w14:paraId="4EAB3E85" w14:textId="77777777" w:rsidR="00A456FA" w:rsidRPr="00A456FA" w:rsidRDefault="00A456FA" w:rsidP="00A456FA">
      <w:pPr>
        <w:pStyle w:val="EndNoteBibliography"/>
        <w:spacing w:after="0"/>
        <w:ind w:left="720" w:hanging="720"/>
      </w:pPr>
      <w:bookmarkStart w:id="1907" w:name="_ENREF_48"/>
      <w:r w:rsidRPr="00A456FA">
        <w:t>48.</w:t>
      </w:r>
      <w:r w:rsidRPr="00A456FA">
        <w:tab/>
        <w:t xml:space="preserve">Anderson, P.A., et al., </w:t>
      </w:r>
      <w:r w:rsidRPr="00A456FA">
        <w:rPr>
          <w:i/>
        </w:rPr>
        <w:t>The Epidemiology of Seatbelt-Associated Injuries.</w:t>
      </w:r>
      <w:r w:rsidRPr="00A456FA">
        <w:t xml:space="preserve"> Journal of Trauma, 1991. </w:t>
      </w:r>
      <w:r w:rsidRPr="00A456FA">
        <w:rPr>
          <w:b/>
        </w:rPr>
        <w:t>31</w:t>
      </w:r>
      <w:r w:rsidRPr="00A456FA">
        <w:t>: p. 60-67.</w:t>
      </w:r>
      <w:bookmarkEnd w:id="1907"/>
    </w:p>
    <w:p w14:paraId="4A93FBC9" w14:textId="77777777" w:rsidR="00A456FA" w:rsidRPr="00A456FA" w:rsidRDefault="00A456FA" w:rsidP="00A456FA">
      <w:pPr>
        <w:pStyle w:val="EndNoteBibliography"/>
        <w:spacing w:after="0"/>
        <w:ind w:left="720" w:hanging="720"/>
      </w:pPr>
      <w:bookmarkStart w:id="1908" w:name="_ENREF_49"/>
      <w:r w:rsidRPr="00A456FA">
        <w:t>49.</w:t>
      </w:r>
      <w:r w:rsidRPr="00A456FA">
        <w:tab/>
        <w:t xml:space="preserve">Viano, D.C., </w:t>
      </w:r>
      <w:r w:rsidRPr="00A456FA">
        <w:rPr>
          <w:i/>
        </w:rPr>
        <w:t>Biomechanical Responses and Injuries in Blunt Lateral Impact</w:t>
      </w:r>
      <w:r w:rsidRPr="00A456FA">
        <w:t>. 1989, SAE International.</w:t>
      </w:r>
      <w:bookmarkEnd w:id="1908"/>
    </w:p>
    <w:p w14:paraId="07C42663" w14:textId="77777777" w:rsidR="00A456FA" w:rsidRPr="00A456FA" w:rsidRDefault="00A456FA" w:rsidP="00A456FA">
      <w:pPr>
        <w:pStyle w:val="EndNoteBibliography"/>
        <w:spacing w:after="0"/>
        <w:ind w:left="720" w:hanging="720"/>
      </w:pPr>
      <w:bookmarkStart w:id="1909" w:name="_ENREF_50"/>
      <w:r w:rsidRPr="00A456FA">
        <w:lastRenderedPageBreak/>
        <w:t>50.</w:t>
      </w:r>
      <w:r w:rsidRPr="00A456FA">
        <w:tab/>
        <w:t xml:space="preserve">Hearon, B.F., et al., </w:t>
      </w:r>
      <w:r w:rsidRPr="00A456FA">
        <w:rPr>
          <w:i/>
        </w:rPr>
        <w:t>Knee Ligament Injury During Lateral Impact.</w:t>
      </w:r>
      <w:r w:rsidRPr="00A456FA">
        <w:t xml:space="preserve"> Aviation Space and Environmental Medicine, 1985. </w:t>
      </w:r>
      <w:r w:rsidRPr="00A456FA">
        <w:rPr>
          <w:b/>
        </w:rPr>
        <w:t>56</w:t>
      </w:r>
      <w:r w:rsidRPr="00A456FA">
        <w:t>(1): p. 3-8.</w:t>
      </w:r>
      <w:bookmarkEnd w:id="1909"/>
    </w:p>
    <w:p w14:paraId="50363CAF" w14:textId="77777777" w:rsidR="00A456FA" w:rsidRPr="00A456FA" w:rsidRDefault="00A456FA" w:rsidP="00A456FA">
      <w:pPr>
        <w:pStyle w:val="EndNoteBibliography"/>
        <w:spacing w:after="0"/>
        <w:ind w:left="720" w:hanging="720"/>
      </w:pPr>
      <w:bookmarkStart w:id="1910" w:name="_ENREF_51"/>
      <w:r w:rsidRPr="00A456FA">
        <w:t>51.</w:t>
      </w:r>
      <w:r w:rsidRPr="00A456FA">
        <w:tab/>
        <w:t xml:space="preserve">Henzel, J.H., </w:t>
      </w:r>
      <w:r w:rsidRPr="00A456FA">
        <w:rPr>
          <w:i/>
        </w:rPr>
        <w:t>The Human Spinal Column and Upward Ejection Acceleration: An Appraisal of Biodynamic Implications</w:t>
      </w:r>
      <w:r w:rsidRPr="00A456FA">
        <w:t>. 1967, Aerospace Medical Research Laboratory.</w:t>
      </w:r>
      <w:bookmarkEnd w:id="1910"/>
    </w:p>
    <w:p w14:paraId="1C051183" w14:textId="77777777" w:rsidR="00A456FA" w:rsidRPr="00A456FA" w:rsidRDefault="00A456FA" w:rsidP="00A456FA">
      <w:pPr>
        <w:pStyle w:val="EndNoteBibliography"/>
        <w:spacing w:after="0"/>
        <w:ind w:left="720" w:hanging="720"/>
      </w:pPr>
      <w:bookmarkStart w:id="1911" w:name="_ENREF_52"/>
      <w:r w:rsidRPr="00A456FA">
        <w:t>52.</w:t>
      </w:r>
      <w:r w:rsidRPr="00A456FA">
        <w:tab/>
        <w:t xml:space="preserve">Mohr, G.C., et al., </w:t>
      </w:r>
      <w:r w:rsidRPr="00A456FA">
        <w:rPr>
          <w:i/>
        </w:rPr>
        <w:t>Variations of Spinal Alignment in Egress Systems and Their Effect.</w:t>
      </w:r>
      <w:r w:rsidRPr="00A456FA">
        <w:t xml:space="preserve"> Aerospace Medicine, 1969. </w:t>
      </w:r>
      <w:r w:rsidRPr="00A456FA">
        <w:rPr>
          <w:b/>
        </w:rPr>
        <w:t>40</w:t>
      </w:r>
      <w:r w:rsidRPr="00A456FA">
        <w:t>(9): p. 983-988.</w:t>
      </w:r>
      <w:bookmarkEnd w:id="1911"/>
    </w:p>
    <w:p w14:paraId="3329875A" w14:textId="77777777" w:rsidR="00A456FA" w:rsidRPr="00A456FA" w:rsidRDefault="00A456FA" w:rsidP="00A456FA">
      <w:pPr>
        <w:pStyle w:val="EndNoteBibliography"/>
        <w:spacing w:after="0"/>
        <w:ind w:left="720" w:hanging="720"/>
      </w:pPr>
      <w:bookmarkStart w:id="1912" w:name="_ENREF_53"/>
      <w:r w:rsidRPr="00A456FA">
        <w:t>53.</w:t>
      </w:r>
      <w:r w:rsidRPr="00A456FA">
        <w:tab/>
        <w:t xml:space="preserve">Brinkley, J., </w:t>
      </w:r>
      <w:r w:rsidRPr="00A456FA">
        <w:rPr>
          <w:i/>
        </w:rPr>
        <w:t>Development of Aerospace Escape Systems.</w:t>
      </w:r>
      <w:r w:rsidRPr="00A456FA">
        <w:t xml:space="preserve"> Air University Review, 1968. </w:t>
      </w:r>
      <w:r w:rsidRPr="00A456FA">
        <w:rPr>
          <w:b/>
        </w:rPr>
        <w:t>XIX</w:t>
      </w:r>
      <w:r w:rsidRPr="00A456FA">
        <w:t>(5): p. 34-49.</w:t>
      </w:r>
      <w:bookmarkEnd w:id="1912"/>
    </w:p>
    <w:p w14:paraId="775BD0F2" w14:textId="77777777" w:rsidR="00A456FA" w:rsidRPr="00A456FA" w:rsidRDefault="00A456FA" w:rsidP="00A456FA">
      <w:pPr>
        <w:pStyle w:val="EndNoteBibliography"/>
        <w:spacing w:after="0"/>
        <w:ind w:left="720" w:hanging="720"/>
      </w:pPr>
      <w:bookmarkStart w:id="1913" w:name="_ENREF_54"/>
      <w:r w:rsidRPr="00A456FA">
        <w:t>54.</w:t>
      </w:r>
      <w:r w:rsidRPr="00A456FA">
        <w:tab/>
        <w:t xml:space="preserve">Brinkley, J. and J. Schaffer, </w:t>
      </w:r>
      <w:r w:rsidRPr="00A456FA">
        <w:rPr>
          <w:i/>
        </w:rPr>
        <w:t>Dynamic Simulation Techniques for the Design of Escape Systems: Current Applications and Future Air Force Requirements</w:t>
      </w:r>
      <w:r w:rsidRPr="00A456FA">
        <w:t>. 1971, Wright-Patterson Air Force Base: Dayton, OH.</w:t>
      </w:r>
      <w:bookmarkEnd w:id="1913"/>
    </w:p>
    <w:p w14:paraId="11D845D7" w14:textId="77777777" w:rsidR="00A456FA" w:rsidRPr="00A456FA" w:rsidRDefault="00A456FA" w:rsidP="00A456FA">
      <w:pPr>
        <w:pStyle w:val="EndNoteBibliography"/>
        <w:spacing w:after="0"/>
        <w:ind w:left="720" w:hanging="720"/>
      </w:pPr>
      <w:bookmarkStart w:id="1914" w:name="_ENREF_55"/>
      <w:r w:rsidRPr="00A456FA">
        <w:t>55.</w:t>
      </w:r>
      <w:r w:rsidRPr="00A456FA">
        <w:tab/>
        <w:t xml:space="preserve">Brinkley, J., L. Specker, and S. Mosher. </w:t>
      </w:r>
      <w:r w:rsidRPr="00A456FA">
        <w:rPr>
          <w:i/>
        </w:rPr>
        <w:t>Development of Acceleration Exposure Limits for Advanced Escape Systems</w:t>
      </w:r>
      <w:r w:rsidRPr="00A456FA">
        <w:t xml:space="preserve">. in </w:t>
      </w:r>
      <w:r w:rsidRPr="00A456FA">
        <w:rPr>
          <w:i/>
        </w:rPr>
        <w:t>Implications of Advanced Technologies for Air and Spacecraft Escape, NATO AGARD Proceedings</w:t>
      </w:r>
      <w:r w:rsidRPr="00A456FA">
        <w:t>. 1990.</w:t>
      </w:r>
      <w:bookmarkEnd w:id="1914"/>
    </w:p>
    <w:p w14:paraId="3783FF7B" w14:textId="77777777" w:rsidR="00A456FA" w:rsidRPr="00A456FA" w:rsidRDefault="00A456FA" w:rsidP="00A456FA">
      <w:pPr>
        <w:pStyle w:val="EndNoteBibliography"/>
        <w:spacing w:after="0"/>
        <w:ind w:left="720" w:hanging="720"/>
      </w:pPr>
      <w:bookmarkStart w:id="1915" w:name="_ENREF_56"/>
      <w:r w:rsidRPr="00A456FA">
        <w:t>56.</w:t>
      </w:r>
      <w:r w:rsidRPr="00A456FA">
        <w:tab/>
        <w:t xml:space="preserve">Kleinberger, M., et al., </w:t>
      </w:r>
      <w:r w:rsidRPr="00A456FA">
        <w:rPr>
          <w:i/>
        </w:rPr>
        <w:t>Development of Improved Injury Criteria for the Assessment of Advanced Automotive Restraint Systems</w:t>
      </w:r>
      <w:r w:rsidRPr="00A456FA">
        <w:t>. 1998, National Highway Traffic Safety Administration: Washington, DC.</w:t>
      </w:r>
      <w:bookmarkEnd w:id="1915"/>
    </w:p>
    <w:p w14:paraId="664D9741" w14:textId="77777777" w:rsidR="00A456FA" w:rsidRPr="00A456FA" w:rsidRDefault="00A456FA" w:rsidP="00A456FA">
      <w:pPr>
        <w:pStyle w:val="EndNoteBibliography"/>
        <w:spacing w:after="0"/>
        <w:ind w:left="720" w:hanging="720"/>
      </w:pPr>
      <w:bookmarkStart w:id="1916" w:name="_ENREF_57"/>
      <w:r w:rsidRPr="00A456FA">
        <w:t>57.</w:t>
      </w:r>
      <w:r w:rsidRPr="00A456FA">
        <w:tab/>
        <w:t xml:space="preserve">Nahum, A. and J. Melvin, </w:t>
      </w:r>
      <w:r w:rsidRPr="00A456FA">
        <w:rPr>
          <w:i/>
        </w:rPr>
        <w:t>Accidental Injury Biomechanics and Prevention</w:t>
      </w:r>
      <w:r w:rsidRPr="00A456FA">
        <w:t>. Second Edition ed. 2002, New York: Springer Science and Business Media.</w:t>
      </w:r>
      <w:bookmarkEnd w:id="1916"/>
    </w:p>
    <w:p w14:paraId="37BF3451" w14:textId="77777777" w:rsidR="00A456FA" w:rsidRPr="00A456FA" w:rsidRDefault="00A456FA" w:rsidP="00A456FA">
      <w:pPr>
        <w:pStyle w:val="EndNoteBibliography"/>
        <w:spacing w:after="0"/>
        <w:ind w:left="720" w:hanging="720"/>
      </w:pPr>
      <w:bookmarkStart w:id="1917" w:name="_ENREF_58"/>
      <w:r w:rsidRPr="00A456FA">
        <w:t>58.</w:t>
      </w:r>
      <w:r w:rsidRPr="00A456FA">
        <w:tab/>
      </w:r>
      <w:r w:rsidRPr="00A456FA">
        <w:rPr>
          <w:i/>
        </w:rPr>
        <w:t>Traffic Safety Facts 2009</w:t>
      </w:r>
      <w:r w:rsidRPr="00A456FA">
        <w:t>. 2010, National Highway Traffic Safety Administration: Washington, DC.</w:t>
      </w:r>
      <w:bookmarkEnd w:id="1917"/>
    </w:p>
    <w:p w14:paraId="63C6B92A" w14:textId="77777777" w:rsidR="00A456FA" w:rsidRPr="00A456FA" w:rsidRDefault="00A456FA" w:rsidP="00A456FA">
      <w:pPr>
        <w:pStyle w:val="EndNoteBibliography"/>
        <w:spacing w:after="0"/>
        <w:ind w:left="720" w:hanging="720"/>
      </w:pPr>
      <w:bookmarkStart w:id="1918" w:name="_ENREF_59"/>
      <w:r w:rsidRPr="00A456FA">
        <w:t>59.</w:t>
      </w:r>
      <w:r w:rsidRPr="00A456FA">
        <w:tab/>
        <w:t xml:space="preserve">Markogiannakis, H., et al., </w:t>
      </w:r>
      <w:r w:rsidRPr="00A456FA">
        <w:rPr>
          <w:i/>
        </w:rPr>
        <w:t>Motor Vehicle Trauma: Analysis of Injury Profiles by Road-User Category.</w:t>
      </w:r>
      <w:r w:rsidRPr="00A456FA">
        <w:t xml:space="preserve"> Emergency Medicine Journal, 2006. </w:t>
      </w:r>
      <w:r w:rsidRPr="00A456FA">
        <w:rPr>
          <w:b/>
        </w:rPr>
        <w:t>23</w:t>
      </w:r>
      <w:r w:rsidRPr="00A456FA">
        <w:t>(1): p. 27-31.</w:t>
      </w:r>
      <w:bookmarkEnd w:id="1918"/>
    </w:p>
    <w:p w14:paraId="147CF4EE" w14:textId="77777777" w:rsidR="00A456FA" w:rsidRPr="00A456FA" w:rsidRDefault="00A456FA" w:rsidP="00A456FA">
      <w:pPr>
        <w:pStyle w:val="EndNoteBibliography"/>
        <w:spacing w:after="0"/>
        <w:ind w:left="720" w:hanging="720"/>
      </w:pPr>
      <w:bookmarkStart w:id="1919" w:name="_ENREF_60"/>
      <w:r w:rsidRPr="00A456FA">
        <w:t>60.</w:t>
      </w:r>
      <w:r w:rsidRPr="00A456FA">
        <w:tab/>
        <w:t xml:space="preserve">National Highway Traffic Safety Administration, </w:t>
      </w:r>
      <w:r w:rsidRPr="00A456FA">
        <w:rPr>
          <w:i/>
        </w:rPr>
        <w:t>Final Economic Assessment, FMVSS No. 201, Upper Interior Head Protection</w:t>
      </w:r>
      <w:r w:rsidRPr="00A456FA">
        <w:t>. 1995: Washington, DC.</w:t>
      </w:r>
      <w:bookmarkEnd w:id="1919"/>
    </w:p>
    <w:p w14:paraId="5935104B" w14:textId="77777777" w:rsidR="00A456FA" w:rsidRPr="00A456FA" w:rsidRDefault="00A456FA" w:rsidP="00A456FA">
      <w:pPr>
        <w:pStyle w:val="EndNoteBibliography"/>
        <w:spacing w:after="0"/>
        <w:ind w:left="720" w:hanging="720"/>
      </w:pPr>
      <w:bookmarkStart w:id="1920" w:name="_ENREF_61"/>
      <w:r w:rsidRPr="00A456FA">
        <w:t>61.</w:t>
      </w:r>
      <w:r w:rsidRPr="00A456FA">
        <w:tab/>
        <w:t xml:space="preserve">Barer, A., </w:t>
      </w:r>
      <w:r w:rsidRPr="00A456FA">
        <w:rPr>
          <w:i/>
        </w:rPr>
        <w:t>Medical Aspects of Cosmonaut Safety During Emergency Landings. Respicere et prospicere.</w:t>
      </w:r>
      <w:r w:rsidRPr="00A456FA">
        <w:t xml:space="preserve"> Aviakosmicheskaia i Ekologicheskaia Meditsina, 2008. </w:t>
      </w:r>
      <w:r w:rsidRPr="00A456FA">
        <w:rPr>
          <w:b/>
        </w:rPr>
        <w:t>42</w:t>
      </w:r>
      <w:r w:rsidRPr="00A456FA">
        <w:t>(2): p. 3-20.</w:t>
      </w:r>
      <w:bookmarkEnd w:id="1920"/>
    </w:p>
    <w:p w14:paraId="2D9D09B3" w14:textId="77777777" w:rsidR="00A456FA" w:rsidRPr="00A456FA" w:rsidRDefault="00A456FA" w:rsidP="00A456FA">
      <w:pPr>
        <w:pStyle w:val="EndNoteBibliography"/>
        <w:spacing w:after="0"/>
        <w:ind w:left="720" w:hanging="720"/>
      </w:pPr>
      <w:bookmarkStart w:id="1921" w:name="_ENREF_62"/>
      <w:r w:rsidRPr="00A456FA">
        <w:t>62.</w:t>
      </w:r>
      <w:r w:rsidRPr="00A456FA">
        <w:tab/>
        <w:t xml:space="preserve">Snyder, R., et al., </w:t>
      </w:r>
      <w:r w:rsidRPr="00A456FA">
        <w:rPr>
          <w:i/>
        </w:rPr>
        <w:t>Pathology of Trauma Attributed to Restraint Systems in Crash Impacts.</w:t>
      </w:r>
      <w:r w:rsidRPr="00A456FA">
        <w:t xml:space="preserve"> Aerospace Medicine, 1968.</w:t>
      </w:r>
      <w:bookmarkEnd w:id="1921"/>
    </w:p>
    <w:p w14:paraId="26E216B5" w14:textId="77777777" w:rsidR="00A456FA" w:rsidRPr="00A456FA" w:rsidRDefault="00A456FA" w:rsidP="00A456FA">
      <w:pPr>
        <w:pStyle w:val="EndNoteBibliography"/>
        <w:spacing w:after="0"/>
        <w:ind w:left="720" w:hanging="720"/>
      </w:pPr>
      <w:bookmarkStart w:id="1922" w:name="_ENREF_63"/>
      <w:r w:rsidRPr="00A456FA">
        <w:t>63.</w:t>
      </w:r>
      <w:r w:rsidRPr="00A456FA">
        <w:tab/>
        <w:t xml:space="preserve">Brinkley, J., et al., </w:t>
      </w:r>
      <w:r w:rsidRPr="00A456FA">
        <w:rPr>
          <w:i/>
        </w:rPr>
        <w:t>Evaluation of a Proposed, Modified F/FB-111 Crew Seat and Restraint System</w:t>
      </w:r>
      <w:r w:rsidRPr="00A456FA">
        <w:t>. 1981, Wright-Patterson Air Force Base: Dayton, OH.</w:t>
      </w:r>
      <w:bookmarkEnd w:id="1922"/>
    </w:p>
    <w:p w14:paraId="43017829" w14:textId="77777777" w:rsidR="00A456FA" w:rsidRPr="00A456FA" w:rsidRDefault="00A456FA" w:rsidP="00A456FA">
      <w:pPr>
        <w:pStyle w:val="EndNoteBibliography"/>
        <w:spacing w:after="0"/>
        <w:ind w:left="720" w:hanging="720"/>
      </w:pPr>
      <w:bookmarkStart w:id="1923" w:name="_ENREF_64"/>
      <w:r w:rsidRPr="00A456FA">
        <w:t>64.</w:t>
      </w:r>
      <w:r w:rsidRPr="00A456FA">
        <w:tab/>
        <w:t xml:space="preserve">Brinkley, J., </w:t>
      </w:r>
      <w:r w:rsidRPr="00A456FA">
        <w:rPr>
          <w:i/>
        </w:rPr>
        <w:t>Man Protection During Landing Impact of Aerospace Vehicles</w:t>
      </w:r>
      <w:r w:rsidRPr="00A456FA">
        <w:t xml:space="preserve">, in </w:t>
      </w:r>
      <w:r w:rsidRPr="00A456FA">
        <w:rPr>
          <w:i/>
        </w:rPr>
        <w:t>Ballistic Missile and Space Technology</w:t>
      </w:r>
      <w:r w:rsidRPr="00A456FA">
        <w:t>, D. LeGalley, Editor. 1960, Academic Press: New York, NY.</w:t>
      </w:r>
      <w:bookmarkEnd w:id="1923"/>
    </w:p>
    <w:p w14:paraId="411DD69D" w14:textId="77777777" w:rsidR="00A456FA" w:rsidRPr="00A456FA" w:rsidRDefault="00A456FA" w:rsidP="00A456FA">
      <w:pPr>
        <w:pStyle w:val="EndNoteBibliography"/>
        <w:spacing w:after="0"/>
        <w:ind w:left="720" w:hanging="720"/>
      </w:pPr>
      <w:bookmarkStart w:id="1924" w:name="_ENREF_65"/>
      <w:r w:rsidRPr="00A456FA">
        <w:t>65.</w:t>
      </w:r>
      <w:r w:rsidRPr="00A456FA">
        <w:tab/>
        <w:t xml:space="preserve">Caldwell, E. and J. Plaga, </w:t>
      </w:r>
      <w:r w:rsidRPr="00A456FA">
        <w:rPr>
          <w:i/>
        </w:rPr>
        <w:t>The Characterization of Spinal Compression in Various-Sized Human and Manikin Subjects During +Gz Impact</w:t>
      </w:r>
      <w:r w:rsidRPr="00A456FA">
        <w:t>. 2006, Biosciences and Protection Division Human Effectiveness Directorate with Air Force Research Laboratory.</w:t>
      </w:r>
      <w:bookmarkEnd w:id="1924"/>
    </w:p>
    <w:p w14:paraId="1A84EE32" w14:textId="77777777" w:rsidR="00A456FA" w:rsidRPr="00A456FA" w:rsidRDefault="00A456FA" w:rsidP="00A456FA">
      <w:pPr>
        <w:pStyle w:val="EndNoteBibliography"/>
        <w:spacing w:after="0"/>
        <w:ind w:left="720" w:hanging="720"/>
      </w:pPr>
      <w:bookmarkStart w:id="1925" w:name="_ENREF_66"/>
      <w:r w:rsidRPr="00A456FA">
        <w:t>66.</w:t>
      </w:r>
      <w:r w:rsidRPr="00A456FA">
        <w:tab/>
        <w:t xml:space="preserve">Hearon, B. and J. Brinkley, </w:t>
      </w:r>
      <w:r w:rsidRPr="00A456FA">
        <w:rPr>
          <w:i/>
        </w:rPr>
        <w:t>Effect of Seat Cushions on Human Response to +Gz Impact.</w:t>
      </w:r>
      <w:r w:rsidRPr="00A456FA">
        <w:t xml:space="preserve"> Aviation, Space and Environmental Medicine, 1986. </w:t>
      </w:r>
      <w:r w:rsidRPr="00A456FA">
        <w:rPr>
          <w:b/>
        </w:rPr>
        <w:t>57</w:t>
      </w:r>
      <w:r w:rsidRPr="00A456FA">
        <w:t>(2).</w:t>
      </w:r>
      <w:bookmarkEnd w:id="1925"/>
    </w:p>
    <w:p w14:paraId="60512CDD" w14:textId="77777777" w:rsidR="00A456FA" w:rsidRPr="00A456FA" w:rsidRDefault="00A456FA" w:rsidP="00A456FA">
      <w:pPr>
        <w:pStyle w:val="EndNoteBibliography"/>
        <w:spacing w:after="0"/>
        <w:ind w:left="720" w:hanging="720"/>
      </w:pPr>
      <w:bookmarkStart w:id="1926" w:name="_ENREF_67"/>
      <w:r w:rsidRPr="00A456FA">
        <w:t>67.</w:t>
      </w:r>
      <w:r w:rsidRPr="00A456FA">
        <w:tab/>
        <w:t xml:space="preserve">Perry, C., D. Bonetti, and J. Brinkley, </w:t>
      </w:r>
      <w:r w:rsidRPr="00A456FA">
        <w:rPr>
          <w:i/>
        </w:rPr>
        <w:t>The Effect of Variable Seat Back Angles on Human Responses to +Gz Impact Accelerations</w:t>
      </w:r>
      <w:r w:rsidRPr="00A456FA">
        <w:t>. 1991: Wright-Patterson Air Force Base.</w:t>
      </w:r>
      <w:bookmarkEnd w:id="1926"/>
    </w:p>
    <w:p w14:paraId="31F11D16" w14:textId="77777777" w:rsidR="00A456FA" w:rsidRPr="00A456FA" w:rsidRDefault="00A456FA" w:rsidP="00A456FA">
      <w:pPr>
        <w:pStyle w:val="EndNoteBibliography"/>
        <w:spacing w:after="0"/>
        <w:ind w:left="720" w:hanging="720"/>
      </w:pPr>
      <w:bookmarkStart w:id="1927" w:name="_ENREF_68"/>
      <w:r w:rsidRPr="00A456FA">
        <w:t>68.</w:t>
      </w:r>
      <w:r w:rsidRPr="00A456FA">
        <w:tab/>
        <w:t xml:space="preserve">Hearon, B. and J. Brinkley, </w:t>
      </w:r>
      <w:r w:rsidRPr="00A456FA">
        <w:rPr>
          <w:i/>
        </w:rPr>
        <w:t>Comparison of Human Response in Restraint Systems With and Without a Negative G Strap.</w:t>
      </w:r>
      <w:r w:rsidRPr="00A456FA">
        <w:t xml:space="preserve"> Aviation, Space, and Environmental Medicine, 1986. </w:t>
      </w:r>
      <w:r w:rsidRPr="00A456FA">
        <w:rPr>
          <w:b/>
        </w:rPr>
        <w:t>57</w:t>
      </w:r>
      <w:r w:rsidRPr="00A456FA">
        <w:t>(4).</w:t>
      </w:r>
      <w:bookmarkEnd w:id="1927"/>
    </w:p>
    <w:p w14:paraId="53120C24" w14:textId="77777777" w:rsidR="00A456FA" w:rsidRPr="00A456FA" w:rsidRDefault="00A456FA" w:rsidP="00A456FA">
      <w:pPr>
        <w:pStyle w:val="EndNoteBibliography"/>
        <w:spacing w:after="0"/>
        <w:ind w:left="720" w:hanging="720"/>
      </w:pPr>
      <w:bookmarkStart w:id="1928" w:name="_ENREF_69"/>
      <w:r w:rsidRPr="00A456FA">
        <w:t>69.</w:t>
      </w:r>
      <w:r w:rsidRPr="00A456FA">
        <w:tab/>
        <w:t xml:space="preserve">Asbun, H.J., et al., </w:t>
      </w:r>
      <w:r w:rsidRPr="00A456FA">
        <w:rPr>
          <w:i/>
        </w:rPr>
        <w:t>Intra-Abdominal Seatbelt Injury.</w:t>
      </w:r>
      <w:r w:rsidRPr="00A456FA">
        <w:t xml:space="preserve"> Journal of Trauma, 1990. </w:t>
      </w:r>
      <w:r w:rsidRPr="00A456FA">
        <w:rPr>
          <w:b/>
        </w:rPr>
        <w:t>30</w:t>
      </w:r>
      <w:r w:rsidRPr="00A456FA">
        <w:t>(2): p. 189-93.</w:t>
      </w:r>
      <w:bookmarkEnd w:id="1928"/>
    </w:p>
    <w:p w14:paraId="27790A9F" w14:textId="77777777" w:rsidR="00A456FA" w:rsidRPr="00A456FA" w:rsidRDefault="00A456FA" w:rsidP="00A456FA">
      <w:pPr>
        <w:pStyle w:val="EndNoteBibliography"/>
        <w:spacing w:after="0"/>
        <w:ind w:left="720" w:hanging="720"/>
      </w:pPr>
      <w:bookmarkStart w:id="1929" w:name="_ENREF_70"/>
      <w:r w:rsidRPr="00A456FA">
        <w:t>70.</w:t>
      </w:r>
      <w:r w:rsidRPr="00A456FA">
        <w:tab/>
        <w:t xml:space="preserve">Sato, T.B., </w:t>
      </w:r>
      <w:r w:rsidRPr="00A456FA">
        <w:rPr>
          <w:i/>
        </w:rPr>
        <w:t>Effects of Seat Belts and Injuries Resulting from Improper Use.</w:t>
      </w:r>
      <w:r w:rsidRPr="00A456FA">
        <w:t xml:space="preserve"> Journal of Trauma, 1987. </w:t>
      </w:r>
      <w:r w:rsidRPr="00A456FA">
        <w:rPr>
          <w:b/>
        </w:rPr>
        <w:t>27</w:t>
      </w:r>
      <w:r w:rsidRPr="00A456FA">
        <w:t>(7): p. 754-758.</w:t>
      </w:r>
      <w:bookmarkEnd w:id="1929"/>
    </w:p>
    <w:p w14:paraId="35CF83D0" w14:textId="77777777" w:rsidR="00A456FA" w:rsidRPr="00A456FA" w:rsidRDefault="00A456FA" w:rsidP="00A456FA">
      <w:pPr>
        <w:pStyle w:val="EndNoteBibliography"/>
        <w:spacing w:after="0"/>
        <w:ind w:left="720" w:hanging="720"/>
      </w:pPr>
      <w:bookmarkStart w:id="1930" w:name="_ENREF_71"/>
      <w:r w:rsidRPr="00A456FA">
        <w:t>71.</w:t>
      </w:r>
      <w:r w:rsidRPr="00A456FA">
        <w:tab/>
        <w:t xml:space="preserve">SFI Foundation Inc., </w:t>
      </w:r>
      <w:r w:rsidRPr="00A456FA">
        <w:rPr>
          <w:i/>
        </w:rPr>
        <w:t>Seatbelt Installation Guide for Upright Seating</w:t>
      </w:r>
      <w:r w:rsidRPr="00A456FA">
        <w:t>. 2012: Poway, CA.</w:t>
      </w:r>
      <w:bookmarkEnd w:id="1930"/>
    </w:p>
    <w:p w14:paraId="0FEC4455" w14:textId="77777777" w:rsidR="00A456FA" w:rsidRPr="00A456FA" w:rsidRDefault="00A456FA" w:rsidP="00A456FA">
      <w:pPr>
        <w:pStyle w:val="EndNoteBibliography"/>
        <w:spacing w:after="0"/>
        <w:ind w:left="720" w:hanging="720"/>
      </w:pPr>
      <w:bookmarkStart w:id="1931" w:name="_ENREF_72"/>
      <w:r w:rsidRPr="00A456FA">
        <w:t>72.</w:t>
      </w:r>
      <w:r w:rsidRPr="00A456FA">
        <w:tab/>
        <w:t xml:space="preserve">Bandstra, R., et al. </w:t>
      </w:r>
      <w:r w:rsidRPr="00A456FA">
        <w:rPr>
          <w:i/>
        </w:rPr>
        <w:t>Seat-Belt Injuries in Medical and Statistical Perspectives</w:t>
      </w:r>
      <w:r w:rsidRPr="00A456FA">
        <w:t xml:space="preserve">. in </w:t>
      </w:r>
      <w:r w:rsidRPr="00A456FA">
        <w:rPr>
          <w:i/>
        </w:rPr>
        <w:t>Proceedings of the 16th International Enhanced Safety of Vehicles Conference (98-S6-W-25).</w:t>
      </w:r>
      <w:r w:rsidRPr="00A456FA">
        <w:t xml:space="preserve"> 1998. Windsor, Ontario.</w:t>
      </w:r>
      <w:bookmarkEnd w:id="1931"/>
    </w:p>
    <w:p w14:paraId="62393F33" w14:textId="77777777" w:rsidR="00A456FA" w:rsidRPr="00A456FA" w:rsidRDefault="00A456FA" w:rsidP="00A456FA">
      <w:pPr>
        <w:pStyle w:val="EndNoteBibliography"/>
        <w:spacing w:after="0"/>
        <w:ind w:left="720" w:hanging="720"/>
      </w:pPr>
      <w:bookmarkStart w:id="1932" w:name="_ENREF_73"/>
      <w:r w:rsidRPr="00A456FA">
        <w:lastRenderedPageBreak/>
        <w:t>73.</w:t>
      </w:r>
      <w:r w:rsidRPr="00A456FA">
        <w:tab/>
        <w:t xml:space="preserve">Clarke, N., et al., </w:t>
      </w:r>
      <w:r w:rsidRPr="00A456FA">
        <w:rPr>
          <w:i/>
        </w:rPr>
        <w:t>Lateral Impact Tolerance Studies in Support of Apollo</w:t>
      </w:r>
      <w:r w:rsidRPr="00A456FA">
        <w:t>. 1963, Wright-Patterson Air Force Base: Dayton, OH.</w:t>
      </w:r>
      <w:bookmarkEnd w:id="1932"/>
    </w:p>
    <w:p w14:paraId="64A9CBC9" w14:textId="77777777" w:rsidR="00A456FA" w:rsidRPr="00A456FA" w:rsidRDefault="00A456FA" w:rsidP="00A456FA">
      <w:pPr>
        <w:pStyle w:val="EndNoteBibliography"/>
        <w:spacing w:after="0"/>
        <w:ind w:left="720" w:hanging="720"/>
      </w:pPr>
      <w:bookmarkStart w:id="1933" w:name="_ENREF_74"/>
      <w:r w:rsidRPr="00A456FA">
        <w:t>74.</w:t>
      </w:r>
      <w:r w:rsidRPr="00A456FA">
        <w:tab/>
        <w:t xml:space="preserve">Stapp, J.P., </w:t>
      </w:r>
      <w:r w:rsidRPr="00A456FA">
        <w:rPr>
          <w:i/>
        </w:rPr>
        <w:t>Human Exposures to Linear Acceleration: Part II. The Forward-Facing Position and Development of a Crash Harness</w:t>
      </w:r>
      <w:r w:rsidRPr="00A456FA">
        <w:t>. 1947, Wright-Patterson Air Force Base: Dayton, Ohio.</w:t>
      </w:r>
      <w:bookmarkEnd w:id="1933"/>
    </w:p>
    <w:p w14:paraId="7BFDA02A" w14:textId="77777777" w:rsidR="00A456FA" w:rsidRPr="00A456FA" w:rsidRDefault="00A456FA" w:rsidP="00A456FA">
      <w:pPr>
        <w:pStyle w:val="EndNoteBibliography"/>
        <w:spacing w:after="0"/>
        <w:ind w:left="720" w:hanging="720"/>
      </w:pPr>
      <w:bookmarkStart w:id="1934" w:name="_ENREF_75"/>
      <w:r w:rsidRPr="00A456FA">
        <w:t>75.</w:t>
      </w:r>
      <w:r w:rsidRPr="00A456FA">
        <w:tab/>
        <w:t xml:space="preserve">Schall, D.G., </w:t>
      </w:r>
      <w:r w:rsidRPr="00A456FA">
        <w:rPr>
          <w:i/>
        </w:rPr>
        <w:t>Non-Ejection Cervical Spine Fracture due to Defensive Aerial Combat Maneuvering in an RF-4C: A Case Report.</w:t>
      </w:r>
      <w:r w:rsidRPr="00A456FA">
        <w:t xml:space="preserve"> Aviation Space and Environmental Medicine, 1983. </w:t>
      </w:r>
      <w:r w:rsidRPr="00A456FA">
        <w:rPr>
          <w:b/>
        </w:rPr>
        <w:t>54</w:t>
      </w:r>
      <w:r w:rsidRPr="00A456FA">
        <w:t>: p. 1111-1116.</w:t>
      </w:r>
      <w:bookmarkEnd w:id="1934"/>
    </w:p>
    <w:p w14:paraId="6AC9EF13" w14:textId="77777777" w:rsidR="00A456FA" w:rsidRPr="00A456FA" w:rsidRDefault="00A456FA" w:rsidP="00A456FA">
      <w:pPr>
        <w:pStyle w:val="EndNoteBibliography"/>
        <w:spacing w:after="0"/>
        <w:ind w:left="720" w:hanging="720"/>
      </w:pPr>
      <w:bookmarkStart w:id="1935" w:name="_ENREF_76"/>
      <w:r w:rsidRPr="00A456FA">
        <w:t>76.</w:t>
      </w:r>
      <w:r w:rsidRPr="00A456FA">
        <w:tab/>
        <w:t xml:space="preserve">Ewing, C.L. and A.I. King, </w:t>
      </w:r>
      <w:r w:rsidRPr="00A456FA">
        <w:rPr>
          <w:i/>
        </w:rPr>
        <w:t>Structural Considerations of the Human Vertebral Column under +Gz Impact Acceleration. NAMRL-1178</w:t>
      </w:r>
      <w:r w:rsidRPr="00A456FA">
        <w:t>. 1975, Naval Aerospace Medical Research Laboratory: Pensacola, FL.</w:t>
      </w:r>
      <w:bookmarkEnd w:id="1935"/>
    </w:p>
    <w:p w14:paraId="5FE97F56" w14:textId="77777777" w:rsidR="00A456FA" w:rsidRPr="00A456FA" w:rsidRDefault="00A456FA" w:rsidP="00A456FA">
      <w:pPr>
        <w:pStyle w:val="EndNoteBibliography"/>
        <w:spacing w:after="0"/>
        <w:ind w:left="720" w:hanging="720"/>
      </w:pPr>
      <w:bookmarkStart w:id="1936" w:name="_ENREF_77"/>
      <w:r w:rsidRPr="00A456FA">
        <w:t>77.</w:t>
      </w:r>
      <w:r w:rsidRPr="00A456FA">
        <w:tab/>
        <w:t xml:space="preserve">King, A.I. and C.L. Ewing, </w:t>
      </w:r>
      <w:r w:rsidRPr="00A456FA">
        <w:rPr>
          <w:i/>
        </w:rPr>
        <w:t>Mechanism of Spinal Injury due to Caudocephalad Acceleration.</w:t>
      </w:r>
      <w:r w:rsidRPr="00A456FA">
        <w:t xml:space="preserve"> Orthopedic Clinics of North America, 1975. </w:t>
      </w:r>
      <w:r w:rsidRPr="00A456FA">
        <w:rPr>
          <w:b/>
        </w:rPr>
        <w:t>6</w:t>
      </w:r>
      <w:r w:rsidRPr="00A456FA">
        <w:t>(1): p. 19-31.</w:t>
      </w:r>
      <w:bookmarkEnd w:id="1936"/>
    </w:p>
    <w:p w14:paraId="3C971D5D" w14:textId="77777777" w:rsidR="00A456FA" w:rsidRPr="00A456FA" w:rsidRDefault="00A456FA" w:rsidP="00A456FA">
      <w:pPr>
        <w:pStyle w:val="EndNoteBibliography"/>
        <w:spacing w:after="0"/>
        <w:ind w:left="720" w:hanging="720"/>
      </w:pPr>
      <w:bookmarkStart w:id="1937" w:name="_ENREF_78"/>
      <w:r w:rsidRPr="00A456FA">
        <w:t>78.</w:t>
      </w:r>
      <w:r w:rsidRPr="00A456FA">
        <w:tab/>
        <w:t xml:space="preserve">Perry, C.E., </w:t>
      </w:r>
      <w:r w:rsidRPr="00A456FA">
        <w:rPr>
          <w:i/>
        </w:rPr>
        <w:t>Impact Evaluation of a Proposed B-2 Seat Cushion.</w:t>
      </w:r>
      <w:r w:rsidRPr="00A456FA">
        <w:t xml:space="preserve"> SAFE Journal, 1997. </w:t>
      </w:r>
      <w:r w:rsidRPr="00A456FA">
        <w:rPr>
          <w:b/>
        </w:rPr>
        <w:t>27</w:t>
      </w:r>
      <w:r w:rsidRPr="00A456FA">
        <w:t>(1): p. 24-31.</w:t>
      </w:r>
      <w:bookmarkEnd w:id="1937"/>
    </w:p>
    <w:p w14:paraId="70729826" w14:textId="77777777" w:rsidR="00A456FA" w:rsidRPr="00A456FA" w:rsidRDefault="00A456FA" w:rsidP="00A456FA">
      <w:pPr>
        <w:pStyle w:val="EndNoteBibliography"/>
        <w:spacing w:after="0"/>
        <w:ind w:left="720" w:hanging="720"/>
      </w:pPr>
      <w:bookmarkStart w:id="1938" w:name="_ENREF_79"/>
      <w:r w:rsidRPr="00A456FA">
        <w:t>79.</w:t>
      </w:r>
      <w:r w:rsidRPr="00A456FA">
        <w:tab/>
        <w:t xml:space="preserve">Cheng, Z. and J. Pellettiere. </w:t>
      </w:r>
      <w:r w:rsidRPr="00A456FA">
        <w:rPr>
          <w:i/>
        </w:rPr>
        <w:t>Evaluation of the Safety Performance of Ejection Seat Cushions</w:t>
      </w:r>
      <w:r w:rsidRPr="00A456FA">
        <w:t xml:space="preserve">. in </w:t>
      </w:r>
      <w:r w:rsidRPr="00A456FA">
        <w:rPr>
          <w:i/>
        </w:rPr>
        <w:t>SAFE Symposium</w:t>
      </w:r>
      <w:r w:rsidRPr="00A456FA">
        <w:t>. 2004. Salt Lake City, UT.</w:t>
      </w:r>
      <w:bookmarkEnd w:id="1938"/>
    </w:p>
    <w:p w14:paraId="03893FA6" w14:textId="77777777" w:rsidR="00A456FA" w:rsidRPr="00A456FA" w:rsidRDefault="00A456FA" w:rsidP="00A456FA">
      <w:pPr>
        <w:pStyle w:val="EndNoteBibliography"/>
        <w:spacing w:after="0"/>
        <w:ind w:left="720" w:hanging="720"/>
      </w:pPr>
      <w:bookmarkStart w:id="1939" w:name="_ENREF_80"/>
      <w:r w:rsidRPr="00A456FA">
        <w:t>80.</w:t>
      </w:r>
      <w:r w:rsidRPr="00A456FA">
        <w:tab/>
        <w:t xml:space="preserve">Miller, K. and L. Morelli, </w:t>
      </w:r>
      <w:r w:rsidRPr="00A456FA">
        <w:rPr>
          <w:i/>
        </w:rPr>
        <w:t>Ejection Tower Evaluation of the Rate-Dependent Foam Cushions for the NACES Seat</w:t>
      </w:r>
      <w:r w:rsidRPr="00A456FA">
        <w:t>. 1993, Naval Air Systems Command: Washington, D. C.</w:t>
      </w:r>
      <w:bookmarkEnd w:id="1939"/>
    </w:p>
    <w:p w14:paraId="66721635" w14:textId="77777777" w:rsidR="00A456FA" w:rsidRPr="00A456FA" w:rsidRDefault="00A456FA" w:rsidP="00A456FA">
      <w:pPr>
        <w:pStyle w:val="EndNoteBibliography"/>
        <w:spacing w:after="0"/>
        <w:ind w:left="720" w:hanging="720"/>
      </w:pPr>
      <w:bookmarkStart w:id="1940" w:name="_ENREF_81"/>
      <w:r w:rsidRPr="00A456FA">
        <w:t>81.</w:t>
      </w:r>
      <w:r w:rsidRPr="00A456FA">
        <w:tab/>
        <w:t xml:space="preserve">Kelly, T.J., </w:t>
      </w:r>
      <w:r w:rsidRPr="00A456FA">
        <w:rPr>
          <w:i/>
        </w:rPr>
        <w:t>Moon Lander: How We Developed the Apollo Lunar Module</w:t>
      </w:r>
      <w:r w:rsidRPr="00A456FA">
        <w:t>. Smithsonian History of Aviation and Spaceflight Series, ed. K. Kaufman. 2001, Washington, D.C.: Smithsonian Books.</w:t>
      </w:r>
      <w:bookmarkEnd w:id="1940"/>
    </w:p>
    <w:p w14:paraId="36B67B3F" w14:textId="77777777" w:rsidR="00A456FA" w:rsidRPr="00A456FA" w:rsidRDefault="00A456FA" w:rsidP="00A456FA">
      <w:pPr>
        <w:pStyle w:val="EndNoteBibliography"/>
        <w:spacing w:after="0"/>
        <w:ind w:left="720" w:hanging="720"/>
      </w:pPr>
      <w:bookmarkStart w:id="1941" w:name="_ENREF_82"/>
      <w:r w:rsidRPr="00A456FA">
        <w:t>82.</w:t>
      </w:r>
      <w:r w:rsidRPr="00A456FA">
        <w:tab/>
        <w:t xml:space="preserve">McFarland, S. and M. Dub. </w:t>
      </w:r>
      <w:r w:rsidRPr="00A456FA">
        <w:rPr>
          <w:i/>
        </w:rPr>
        <w:t>Suited Occupant Injury Potential During Dynamic Spacecraft Flight Phases (AIAA 2010-6230)</w:t>
      </w:r>
      <w:r w:rsidRPr="00A456FA">
        <w:t xml:space="preserve">. in </w:t>
      </w:r>
      <w:r w:rsidRPr="00A456FA">
        <w:rPr>
          <w:i/>
        </w:rPr>
        <w:t>40th Internation Conference on Environmental Systems</w:t>
      </w:r>
      <w:r w:rsidRPr="00A456FA">
        <w:t>. 2010. Barcelona, Spain: AIAA.</w:t>
      </w:r>
      <w:bookmarkEnd w:id="1941"/>
    </w:p>
    <w:p w14:paraId="104A1974" w14:textId="77777777" w:rsidR="00A456FA" w:rsidRPr="00A456FA" w:rsidRDefault="00A456FA" w:rsidP="00A456FA">
      <w:pPr>
        <w:pStyle w:val="EndNoteBibliography"/>
        <w:spacing w:after="0"/>
        <w:ind w:left="720" w:hanging="720"/>
      </w:pPr>
      <w:bookmarkStart w:id="1942" w:name="_ENREF_83"/>
      <w:r w:rsidRPr="00A456FA">
        <w:t>83.</w:t>
      </w:r>
      <w:r w:rsidRPr="00A456FA">
        <w:tab/>
        <w:t xml:space="preserve">Golman, A.J., et al., </w:t>
      </w:r>
      <w:r w:rsidRPr="00A456FA">
        <w:rPr>
          <w:i/>
        </w:rPr>
        <w:t>Biomechanical Assessment of Astronaut Injury Potential from Suit Ring Elements Using a Full Human Body Finite-Element Model</w:t>
      </w:r>
      <w:r w:rsidRPr="00A456FA">
        <w:t xml:space="preserve">, in </w:t>
      </w:r>
      <w:r w:rsidRPr="00A456FA">
        <w:rPr>
          <w:i/>
        </w:rPr>
        <w:t>International Crashworthiness Conference</w:t>
      </w:r>
      <w:r w:rsidRPr="00A456FA">
        <w:t>. 2012: Milan, Italy.</w:t>
      </w:r>
      <w:bookmarkEnd w:id="1942"/>
    </w:p>
    <w:p w14:paraId="1497898A" w14:textId="77777777" w:rsidR="00A456FA" w:rsidRPr="00A456FA" w:rsidRDefault="00A456FA" w:rsidP="00A456FA">
      <w:pPr>
        <w:pStyle w:val="EndNoteBibliography"/>
        <w:spacing w:after="0"/>
        <w:ind w:left="720" w:hanging="720"/>
      </w:pPr>
      <w:bookmarkStart w:id="1943" w:name="_ENREF_84"/>
      <w:r w:rsidRPr="00A456FA">
        <w:t>84.</w:t>
      </w:r>
      <w:r w:rsidRPr="00A456FA">
        <w:tab/>
        <w:t xml:space="preserve">Radford, T., et al. </w:t>
      </w:r>
      <w:r w:rsidRPr="00A456FA">
        <w:rPr>
          <w:i/>
        </w:rPr>
        <w:t>Next Generation Space Suit Injury Assessment (AAIA 2011-5107)</w:t>
      </w:r>
      <w:r w:rsidRPr="00A456FA">
        <w:t xml:space="preserve">. in </w:t>
      </w:r>
      <w:r w:rsidRPr="00A456FA">
        <w:rPr>
          <w:i/>
        </w:rPr>
        <w:t>Proceedings of the 41st International Conference on Environmental Systems</w:t>
      </w:r>
      <w:r w:rsidRPr="00A456FA">
        <w:t>. 2011. Portland, OR: Americal Institute of Aeronautics an Astronautics.</w:t>
      </w:r>
      <w:bookmarkEnd w:id="1943"/>
    </w:p>
    <w:p w14:paraId="2B5A10E6" w14:textId="77777777" w:rsidR="00A456FA" w:rsidRPr="00A456FA" w:rsidRDefault="00A456FA" w:rsidP="00A456FA">
      <w:pPr>
        <w:pStyle w:val="EndNoteBibliography"/>
        <w:spacing w:after="0"/>
        <w:ind w:left="720" w:hanging="720"/>
      </w:pPr>
      <w:bookmarkStart w:id="1944" w:name="_ENREF_85"/>
      <w:r w:rsidRPr="00A456FA">
        <w:t>85.</w:t>
      </w:r>
      <w:r w:rsidRPr="00A456FA">
        <w:tab/>
        <w:t xml:space="preserve">Lau, I. and D. Viano. </w:t>
      </w:r>
      <w:r w:rsidRPr="00A456FA">
        <w:rPr>
          <w:i/>
        </w:rPr>
        <w:t>The Viscous Criterion- Bases and Application of an Injury Severity Index for Soft Tissues</w:t>
      </w:r>
      <w:r w:rsidRPr="00A456FA">
        <w:t xml:space="preserve">. in </w:t>
      </w:r>
      <w:r w:rsidRPr="00A456FA">
        <w:rPr>
          <w:i/>
        </w:rPr>
        <w:t xml:space="preserve">30th Stapp Car Crash Conference </w:t>
      </w:r>
      <w:r w:rsidRPr="00A456FA">
        <w:t>1986.</w:t>
      </w:r>
      <w:bookmarkEnd w:id="1944"/>
    </w:p>
    <w:p w14:paraId="7CD4E8D3" w14:textId="77777777" w:rsidR="00A456FA" w:rsidRPr="00A456FA" w:rsidRDefault="00A456FA" w:rsidP="00A456FA">
      <w:pPr>
        <w:pStyle w:val="EndNoteBibliography"/>
        <w:spacing w:after="0"/>
        <w:ind w:left="720" w:hanging="720"/>
      </w:pPr>
      <w:bookmarkStart w:id="1945" w:name="_ENREF_86"/>
      <w:r w:rsidRPr="00A456FA">
        <w:t>86.</w:t>
      </w:r>
      <w:r w:rsidRPr="00A456FA">
        <w:tab/>
        <w:t xml:space="preserve">Geddes, L. and R. Roeder, </w:t>
      </w:r>
      <w:r w:rsidRPr="00A456FA">
        <w:rPr>
          <w:i/>
        </w:rPr>
        <w:t>Evolution of our Knowledge of Sudden Death Due to Commotio Cordis.</w:t>
      </w:r>
      <w:r w:rsidRPr="00A456FA">
        <w:t xml:space="preserve"> American Journal of Emergency Medicine, 2005. </w:t>
      </w:r>
      <w:r w:rsidRPr="00A456FA">
        <w:rPr>
          <w:b/>
        </w:rPr>
        <w:t>23</w:t>
      </w:r>
      <w:r w:rsidRPr="00A456FA">
        <w:t>: p. 67-75.</w:t>
      </w:r>
      <w:bookmarkEnd w:id="1945"/>
    </w:p>
    <w:p w14:paraId="60C859A7" w14:textId="77777777" w:rsidR="00A456FA" w:rsidRPr="00A456FA" w:rsidRDefault="00A456FA" w:rsidP="00A456FA">
      <w:pPr>
        <w:pStyle w:val="EndNoteBibliography"/>
        <w:spacing w:after="0"/>
        <w:ind w:left="720" w:hanging="720"/>
      </w:pPr>
      <w:bookmarkStart w:id="1946" w:name="_ENREF_87"/>
      <w:r w:rsidRPr="00A456FA">
        <w:t>87.</w:t>
      </w:r>
      <w:r w:rsidRPr="00A456FA">
        <w:tab/>
        <w:t xml:space="preserve">Yoganandan, N., et al., </w:t>
      </w:r>
      <w:r w:rsidRPr="00A456FA">
        <w:rPr>
          <w:i/>
        </w:rPr>
        <w:t>Role of Age and Injury Mechanism on Cervical Spine Injury Tolerance from Head Contact Loading.</w:t>
      </w:r>
      <w:r w:rsidRPr="00A456FA">
        <w:t xml:space="preserve"> Traffic Injury Prevention, 2018. </w:t>
      </w:r>
      <w:r w:rsidRPr="00A456FA">
        <w:rPr>
          <w:b/>
        </w:rPr>
        <w:t>19</w:t>
      </w:r>
      <w:r w:rsidRPr="00A456FA">
        <w:t>(2): p. 165-172.</w:t>
      </w:r>
      <w:bookmarkEnd w:id="1946"/>
    </w:p>
    <w:p w14:paraId="1F4CB992" w14:textId="77777777" w:rsidR="00A456FA" w:rsidRPr="00A456FA" w:rsidRDefault="00A456FA" w:rsidP="00A456FA">
      <w:pPr>
        <w:pStyle w:val="EndNoteBibliography"/>
        <w:spacing w:after="0"/>
        <w:ind w:left="720" w:hanging="720"/>
      </w:pPr>
      <w:bookmarkStart w:id="1947" w:name="_ENREF_88"/>
      <w:r w:rsidRPr="00A456FA">
        <w:t>88.</w:t>
      </w:r>
      <w:r w:rsidRPr="00A456FA">
        <w:tab/>
        <w:t xml:space="preserve">Burton, R., et al., </w:t>
      </w:r>
      <w:r w:rsidRPr="00A456FA">
        <w:rPr>
          <w:i/>
        </w:rPr>
        <w:t>Cervical Spinal Injury from Repeated Exposures to Sustained Acceleration</w:t>
      </w:r>
      <w:r w:rsidRPr="00A456FA">
        <w:t>. 1999, DTIC Document.</w:t>
      </w:r>
      <w:bookmarkEnd w:id="1947"/>
    </w:p>
    <w:p w14:paraId="59EA628F" w14:textId="77777777" w:rsidR="00A456FA" w:rsidRPr="00A456FA" w:rsidRDefault="00A456FA" w:rsidP="00A456FA">
      <w:pPr>
        <w:pStyle w:val="EndNoteBibliography"/>
        <w:spacing w:after="0"/>
        <w:ind w:left="720" w:hanging="720"/>
      </w:pPr>
      <w:bookmarkStart w:id="1948" w:name="_ENREF_89"/>
      <w:r w:rsidRPr="00A456FA">
        <w:t>89.</w:t>
      </w:r>
      <w:r w:rsidRPr="00A456FA">
        <w:tab/>
        <w:t xml:space="preserve">Deakin, R., </w:t>
      </w:r>
      <w:r w:rsidRPr="00A456FA">
        <w:rPr>
          <w:i/>
        </w:rPr>
        <w:t>Military Aircrew Head Support System.</w:t>
      </w:r>
      <w:r w:rsidRPr="00A456FA">
        <w:t xml:space="preserve"> Journal of Aircraft, 1993. </w:t>
      </w:r>
      <w:r w:rsidRPr="00A456FA">
        <w:rPr>
          <w:b/>
        </w:rPr>
        <w:t>30</w:t>
      </w:r>
      <w:r w:rsidRPr="00A456FA">
        <w:t>(1).</w:t>
      </w:r>
      <w:bookmarkEnd w:id="1948"/>
    </w:p>
    <w:p w14:paraId="120A7E8A" w14:textId="77777777" w:rsidR="00A456FA" w:rsidRPr="00A456FA" w:rsidRDefault="00A456FA" w:rsidP="00A456FA">
      <w:pPr>
        <w:pStyle w:val="EndNoteBibliography"/>
        <w:spacing w:after="0"/>
        <w:ind w:left="720" w:hanging="720"/>
      </w:pPr>
      <w:bookmarkStart w:id="1949" w:name="_ENREF_90"/>
      <w:r w:rsidRPr="00A456FA">
        <w:t>90.</w:t>
      </w:r>
      <w:r w:rsidRPr="00A456FA">
        <w:tab/>
        <w:t xml:space="preserve">Gil, J., et al., </w:t>
      </w:r>
      <w:r w:rsidRPr="00A456FA">
        <w:rPr>
          <w:i/>
        </w:rPr>
        <w:t>Common Helmet Design for Launch, Entry and Abort and EVA Activities.</w:t>
      </w:r>
      <w:r w:rsidRPr="00A456FA">
        <w:t xml:space="preserve"> Society of Automotive Engineers International Journal, 2008.</w:t>
      </w:r>
      <w:bookmarkEnd w:id="1949"/>
    </w:p>
    <w:p w14:paraId="566BD7A7" w14:textId="77777777" w:rsidR="00A456FA" w:rsidRPr="00A456FA" w:rsidRDefault="00A456FA" w:rsidP="00A456FA">
      <w:pPr>
        <w:pStyle w:val="EndNoteBibliography"/>
        <w:spacing w:after="0"/>
        <w:ind w:left="720" w:hanging="720"/>
      </w:pPr>
      <w:bookmarkStart w:id="1950" w:name="_ENREF_91"/>
      <w:r w:rsidRPr="00A456FA">
        <w:t>91.</w:t>
      </w:r>
      <w:r w:rsidRPr="00A456FA">
        <w:tab/>
        <w:t xml:space="preserve">Kornhauser, M., </w:t>
      </w:r>
      <w:r w:rsidRPr="00A456FA">
        <w:rPr>
          <w:i/>
        </w:rPr>
        <w:t>Impact Protection for the Human Structure</w:t>
      </w:r>
      <w:r w:rsidRPr="00A456FA">
        <w:t xml:space="preserve">, in </w:t>
      </w:r>
      <w:r w:rsidRPr="00A456FA">
        <w:rPr>
          <w:i/>
        </w:rPr>
        <w:t>Advances in Astronautical Sciences</w:t>
      </w:r>
      <w:r w:rsidRPr="00A456FA">
        <w:t>. 1958, Plenum: New York. p. Paper 3, Vol. 3.</w:t>
      </w:r>
      <w:bookmarkEnd w:id="1950"/>
    </w:p>
    <w:p w14:paraId="063E6D4D" w14:textId="77777777" w:rsidR="00A456FA" w:rsidRPr="00A456FA" w:rsidRDefault="00A456FA" w:rsidP="00A456FA">
      <w:pPr>
        <w:pStyle w:val="EndNoteBibliography"/>
        <w:spacing w:after="0"/>
        <w:ind w:left="720" w:hanging="720"/>
      </w:pPr>
      <w:bookmarkStart w:id="1951" w:name="_ENREF_92"/>
      <w:r w:rsidRPr="00A456FA">
        <w:t>92.</w:t>
      </w:r>
      <w:r w:rsidRPr="00A456FA">
        <w:tab/>
        <w:t xml:space="preserve">Stitzel, J., J. Barretta, and S. Duma, </w:t>
      </w:r>
      <w:r w:rsidRPr="00A456FA">
        <w:rPr>
          <w:i/>
        </w:rPr>
        <w:t>Predicting Fractures due to Blunt Impact: A Sensitivity Analysis of the Effects of Altering Failure Strain of Human Rib Cortical Bone.</w:t>
      </w:r>
      <w:r w:rsidRPr="00A456FA">
        <w:t xml:space="preserve"> International Journal of Crashworthiness, 2004. </w:t>
      </w:r>
      <w:r w:rsidRPr="00A456FA">
        <w:rPr>
          <w:b/>
        </w:rPr>
        <w:t>9</w:t>
      </w:r>
      <w:r w:rsidRPr="00A456FA">
        <w:t>(6): p. 633-642.</w:t>
      </w:r>
      <w:bookmarkEnd w:id="1951"/>
    </w:p>
    <w:p w14:paraId="50D84641" w14:textId="77777777" w:rsidR="00A456FA" w:rsidRPr="00A456FA" w:rsidRDefault="00A456FA" w:rsidP="00A456FA">
      <w:pPr>
        <w:pStyle w:val="EndNoteBibliography"/>
        <w:spacing w:after="0"/>
        <w:ind w:left="720" w:hanging="720"/>
      </w:pPr>
      <w:bookmarkStart w:id="1952" w:name="_ENREF_93"/>
      <w:r w:rsidRPr="00A456FA">
        <w:t>93.</w:t>
      </w:r>
      <w:r w:rsidRPr="00A456FA">
        <w:tab/>
      </w:r>
      <w:r w:rsidRPr="00A456FA">
        <w:rPr>
          <w:i/>
        </w:rPr>
        <w:t>Constellation Program Human-Systems Integration Requirements Revision D</w:t>
      </w:r>
      <w:r w:rsidRPr="00A456FA">
        <w:t>. 2009, National Aeronautics and Space Administration: Houston, TX.</w:t>
      </w:r>
      <w:bookmarkEnd w:id="1952"/>
    </w:p>
    <w:p w14:paraId="2AA4B70D" w14:textId="77777777" w:rsidR="00A456FA" w:rsidRPr="00A456FA" w:rsidRDefault="00A456FA" w:rsidP="00A456FA">
      <w:pPr>
        <w:pStyle w:val="EndNoteBibliography"/>
        <w:spacing w:after="0"/>
        <w:ind w:left="720" w:hanging="720"/>
      </w:pPr>
      <w:bookmarkStart w:id="1953" w:name="_ENREF_94"/>
      <w:r w:rsidRPr="00A456FA">
        <w:t>94.</w:t>
      </w:r>
      <w:r w:rsidRPr="00A456FA">
        <w:tab/>
        <w:t xml:space="preserve">Pintar, F.A., et al., </w:t>
      </w:r>
      <w:r w:rsidRPr="00A456FA">
        <w:rPr>
          <w:i/>
        </w:rPr>
        <w:t>Biomechanical Properties of Human Lumbar Spine Ligaments.</w:t>
      </w:r>
      <w:r w:rsidRPr="00A456FA">
        <w:t xml:space="preserve"> Journal of Biomechanics, 1992. </w:t>
      </w:r>
      <w:r w:rsidRPr="00A456FA">
        <w:rPr>
          <w:b/>
        </w:rPr>
        <w:t>25</w:t>
      </w:r>
      <w:r w:rsidRPr="00A456FA">
        <w:t>(11): p. 1351-1356.</w:t>
      </w:r>
      <w:bookmarkEnd w:id="1953"/>
    </w:p>
    <w:p w14:paraId="763FCF5F" w14:textId="77777777" w:rsidR="00A456FA" w:rsidRPr="00A456FA" w:rsidRDefault="00A456FA" w:rsidP="00A456FA">
      <w:pPr>
        <w:pStyle w:val="EndNoteBibliography"/>
        <w:spacing w:after="0"/>
        <w:ind w:left="720" w:hanging="720"/>
      </w:pPr>
      <w:bookmarkStart w:id="1954" w:name="_ENREF_95"/>
      <w:r w:rsidRPr="00A456FA">
        <w:lastRenderedPageBreak/>
        <w:t>95.</w:t>
      </w:r>
      <w:r w:rsidRPr="00A456FA">
        <w:tab/>
        <w:t xml:space="preserve">Foust, D., et al., </w:t>
      </w:r>
      <w:r w:rsidRPr="00A456FA">
        <w:rPr>
          <w:i/>
        </w:rPr>
        <w:t>Cervical Range of Motion and Dynamic Response and Strength of Cervical Muscles</w:t>
      </w:r>
      <w:r w:rsidRPr="00A456FA">
        <w:t>. 1973: Society of Automotive Engineers International Journal.</w:t>
      </w:r>
      <w:bookmarkEnd w:id="1954"/>
    </w:p>
    <w:p w14:paraId="2AFC0DA3" w14:textId="77777777" w:rsidR="00A456FA" w:rsidRPr="00A456FA" w:rsidRDefault="00A456FA" w:rsidP="00A456FA">
      <w:pPr>
        <w:pStyle w:val="EndNoteBibliography"/>
        <w:spacing w:after="0"/>
        <w:ind w:left="720" w:hanging="720"/>
      </w:pPr>
      <w:bookmarkStart w:id="1955" w:name="_ENREF_96"/>
      <w:r w:rsidRPr="00A456FA">
        <w:t>96.</w:t>
      </w:r>
      <w:r w:rsidRPr="00A456FA">
        <w:tab/>
        <w:t xml:space="preserve">Yoganandan, N., et al., </w:t>
      </w:r>
      <w:r w:rsidRPr="00A456FA">
        <w:rPr>
          <w:i/>
        </w:rPr>
        <w:t>Axial Tolerance of Human Foot-Ankle Complex.</w:t>
      </w:r>
      <w:r w:rsidRPr="00A456FA">
        <w:t xml:space="preserve"> 40th Stapp Car Crash Conference Proceedings, 1996.</w:t>
      </w:r>
      <w:bookmarkEnd w:id="1955"/>
    </w:p>
    <w:p w14:paraId="05728F7D" w14:textId="77777777" w:rsidR="00A456FA" w:rsidRPr="00A456FA" w:rsidRDefault="00A456FA" w:rsidP="00A456FA">
      <w:pPr>
        <w:pStyle w:val="EndNoteBibliography"/>
        <w:spacing w:after="0"/>
        <w:ind w:left="720" w:hanging="720"/>
      </w:pPr>
      <w:bookmarkStart w:id="1956" w:name="_ENREF_97"/>
      <w:r w:rsidRPr="00A456FA">
        <w:t>97.</w:t>
      </w:r>
      <w:r w:rsidRPr="00A456FA">
        <w:tab/>
        <w:t xml:space="preserve">Yoganandan, N., et al., </w:t>
      </w:r>
      <w:r w:rsidRPr="00A456FA">
        <w:rPr>
          <w:i/>
        </w:rPr>
        <w:t>Biomechanics of Side Impact: Injury Criteria, Aging Occupants, and Airbag Technology.</w:t>
      </w:r>
      <w:r w:rsidRPr="00A456FA">
        <w:t xml:space="preserve"> Journal of Biomechanics, 2007. </w:t>
      </w:r>
      <w:r w:rsidRPr="00A456FA">
        <w:rPr>
          <w:b/>
        </w:rPr>
        <w:t>40</w:t>
      </w:r>
      <w:r w:rsidRPr="00A456FA">
        <w:t>(2): p. 227-243.</w:t>
      </w:r>
      <w:bookmarkEnd w:id="1956"/>
    </w:p>
    <w:p w14:paraId="628F0F55" w14:textId="77777777" w:rsidR="00A456FA" w:rsidRPr="00A456FA" w:rsidRDefault="00A456FA" w:rsidP="00A456FA">
      <w:pPr>
        <w:pStyle w:val="EndNoteBibliography"/>
        <w:spacing w:after="0"/>
        <w:ind w:left="720" w:hanging="720"/>
      </w:pPr>
      <w:bookmarkStart w:id="1957" w:name="_ENREF_98"/>
      <w:r w:rsidRPr="00A456FA">
        <w:t>98.</w:t>
      </w:r>
      <w:r w:rsidRPr="00A456FA">
        <w:tab/>
        <w:t xml:space="preserve">Pintar, F.A., N. Yoganandan, and L. Voo, </w:t>
      </w:r>
      <w:r w:rsidRPr="00A456FA">
        <w:rPr>
          <w:i/>
        </w:rPr>
        <w:t>Effect of Age and Loading Rate on Human Cervical Spine Injury Threshold.</w:t>
      </w:r>
      <w:r w:rsidRPr="00A456FA">
        <w:t xml:space="preserve"> Spine, 1998. </w:t>
      </w:r>
      <w:r w:rsidRPr="00A456FA">
        <w:rPr>
          <w:b/>
        </w:rPr>
        <w:t>23</w:t>
      </w:r>
      <w:r w:rsidRPr="00A456FA">
        <w:t>(18): p. 1957-1962.</w:t>
      </w:r>
      <w:bookmarkEnd w:id="1957"/>
    </w:p>
    <w:p w14:paraId="72233DBF" w14:textId="77777777" w:rsidR="00A456FA" w:rsidRPr="00A456FA" w:rsidRDefault="00A456FA" w:rsidP="00A456FA">
      <w:pPr>
        <w:pStyle w:val="EndNoteBibliography"/>
        <w:spacing w:after="0"/>
        <w:ind w:left="720" w:hanging="720"/>
      </w:pPr>
      <w:bookmarkStart w:id="1958" w:name="_ENREF_99"/>
      <w:r w:rsidRPr="00A456FA">
        <w:t>99.</w:t>
      </w:r>
      <w:r w:rsidRPr="00A456FA">
        <w:tab/>
        <w:t xml:space="preserve">Evans, L., </w:t>
      </w:r>
      <w:r w:rsidRPr="00A456FA">
        <w:rPr>
          <w:i/>
        </w:rPr>
        <w:t>Age and Fatality Risk From Similar Severity Impacts.</w:t>
      </w:r>
      <w:r w:rsidRPr="00A456FA">
        <w:t xml:space="preserve"> Journal of Traffic Medicine, 2001. </w:t>
      </w:r>
      <w:r w:rsidRPr="00A456FA">
        <w:rPr>
          <w:b/>
        </w:rPr>
        <w:t>29</w:t>
      </w:r>
      <w:r w:rsidRPr="00A456FA">
        <w:t>: p. 10-19.</w:t>
      </w:r>
      <w:bookmarkEnd w:id="1958"/>
    </w:p>
    <w:p w14:paraId="597DD47E" w14:textId="77777777" w:rsidR="00A456FA" w:rsidRPr="00A456FA" w:rsidRDefault="00A456FA" w:rsidP="00A456FA">
      <w:pPr>
        <w:pStyle w:val="EndNoteBibliography"/>
        <w:spacing w:after="0"/>
        <w:ind w:left="720" w:hanging="720"/>
      </w:pPr>
      <w:bookmarkStart w:id="1959" w:name="_ENREF_100"/>
      <w:r w:rsidRPr="00A456FA">
        <w:t>100.</w:t>
      </w:r>
      <w:r w:rsidRPr="00A456FA">
        <w:tab/>
        <w:t xml:space="preserve">Ebbesen, E.N., et al., </w:t>
      </w:r>
      <w:r w:rsidRPr="00A456FA">
        <w:rPr>
          <w:i/>
        </w:rPr>
        <w:t>Age- and Gender-Related Differences in Vertebral Bone Mass, Density, and Strength.</w:t>
      </w:r>
      <w:r w:rsidRPr="00A456FA">
        <w:t xml:space="preserve"> Journal of Bone and Mineral Research, 1999. </w:t>
      </w:r>
      <w:r w:rsidRPr="00A456FA">
        <w:rPr>
          <w:b/>
        </w:rPr>
        <w:t>14</w:t>
      </w:r>
      <w:r w:rsidRPr="00A456FA">
        <w:t>(8): p. 1394-1403.</w:t>
      </w:r>
      <w:bookmarkEnd w:id="1959"/>
    </w:p>
    <w:p w14:paraId="62BF3980" w14:textId="77777777" w:rsidR="00A456FA" w:rsidRPr="00A456FA" w:rsidRDefault="00A456FA" w:rsidP="00A456FA">
      <w:pPr>
        <w:pStyle w:val="EndNoteBibliography"/>
        <w:spacing w:after="0"/>
        <w:ind w:left="720" w:hanging="720"/>
      </w:pPr>
      <w:bookmarkStart w:id="1960" w:name="_ENREF_101"/>
      <w:r w:rsidRPr="00A456FA">
        <w:t>101.</w:t>
      </w:r>
      <w:r w:rsidRPr="00A456FA">
        <w:tab/>
        <w:t xml:space="preserve">Mosekilde, L. and L. Mosekilde, </w:t>
      </w:r>
      <w:r w:rsidRPr="00A456FA">
        <w:rPr>
          <w:i/>
        </w:rPr>
        <w:t>Sex Differences in Age-Related Changes in Vertebral Body Size, Density and Biomechanical Competence in Normal Individuals.</w:t>
      </w:r>
      <w:r w:rsidRPr="00A456FA">
        <w:t xml:space="preserve"> Bone, 1990. </w:t>
      </w:r>
      <w:r w:rsidRPr="00A456FA">
        <w:rPr>
          <w:b/>
        </w:rPr>
        <w:t>11</w:t>
      </w:r>
      <w:r w:rsidRPr="00A456FA">
        <w:t>(2): p. 67-73.</w:t>
      </w:r>
      <w:bookmarkEnd w:id="1960"/>
    </w:p>
    <w:p w14:paraId="760E02C7" w14:textId="77777777" w:rsidR="00A456FA" w:rsidRPr="00A456FA" w:rsidRDefault="00A456FA" w:rsidP="00A456FA">
      <w:pPr>
        <w:pStyle w:val="EndNoteBibliography"/>
        <w:spacing w:after="0"/>
        <w:ind w:left="720" w:hanging="720"/>
      </w:pPr>
      <w:bookmarkStart w:id="1961" w:name="_ENREF_102"/>
      <w:r w:rsidRPr="00A456FA">
        <w:t>102.</w:t>
      </w:r>
      <w:r w:rsidRPr="00A456FA">
        <w:tab/>
        <w:t xml:space="preserve">Singer, K., et al., </w:t>
      </w:r>
      <w:r w:rsidRPr="00A456FA">
        <w:rPr>
          <w:i/>
        </w:rPr>
        <w:t>Prediction of Thoracic and Lumbar Vertebral Body Compressive Strength: Correlations with Bone Mineral Density and Vertebral Region.</w:t>
      </w:r>
      <w:r w:rsidRPr="00A456FA">
        <w:t xml:space="preserve"> Bone, 1995. </w:t>
      </w:r>
      <w:r w:rsidRPr="00A456FA">
        <w:rPr>
          <w:b/>
        </w:rPr>
        <w:t>17</w:t>
      </w:r>
      <w:r w:rsidRPr="00A456FA">
        <w:t>(2): p. 167-174.</w:t>
      </w:r>
      <w:bookmarkEnd w:id="1961"/>
    </w:p>
    <w:p w14:paraId="52D3C84B" w14:textId="77777777" w:rsidR="00A456FA" w:rsidRPr="00A456FA" w:rsidRDefault="00A456FA" w:rsidP="00A456FA">
      <w:pPr>
        <w:pStyle w:val="EndNoteBibliography"/>
        <w:spacing w:after="0"/>
        <w:ind w:left="720" w:hanging="720"/>
      </w:pPr>
      <w:bookmarkStart w:id="1962" w:name="_ENREF_103"/>
      <w:r w:rsidRPr="00A456FA">
        <w:t>103.</w:t>
      </w:r>
      <w:r w:rsidRPr="00A456FA">
        <w:tab/>
        <w:t xml:space="preserve">Cann, C.E., et al., </w:t>
      </w:r>
      <w:r w:rsidRPr="00A456FA">
        <w:rPr>
          <w:i/>
        </w:rPr>
        <w:t>Quantitative Computed Tomography for Prediction of Vertebral Fracture Risk.</w:t>
      </w:r>
      <w:r w:rsidRPr="00A456FA">
        <w:t xml:space="preserve"> Bone, 1985. </w:t>
      </w:r>
      <w:r w:rsidRPr="00A456FA">
        <w:rPr>
          <w:b/>
        </w:rPr>
        <w:t>6</w:t>
      </w:r>
      <w:r w:rsidRPr="00A456FA">
        <w:t>(1): p. 1-7.</w:t>
      </w:r>
      <w:bookmarkEnd w:id="1962"/>
    </w:p>
    <w:p w14:paraId="24329DC0" w14:textId="77777777" w:rsidR="00A456FA" w:rsidRPr="00A456FA" w:rsidRDefault="00A456FA" w:rsidP="00A456FA">
      <w:pPr>
        <w:pStyle w:val="EndNoteBibliography"/>
        <w:spacing w:after="0"/>
        <w:ind w:left="720" w:hanging="720"/>
      </w:pPr>
      <w:bookmarkStart w:id="1963" w:name="_ENREF_104"/>
      <w:r w:rsidRPr="00A456FA">
        <w:t>104.</w:t>
      </w:r>
      <w:r w:rsidRPr="00A456FA">
        <w:tab/>
        <w:t xml:space="preserve">National Aeronautics and Space Administration, </w:t>
      </w:r>
      <w:r w:rsidRPr="00A456FA">
        <w:rPr>
          <w:i/>
        </w:rPr>
        <w:t>NASA Space Flight Human-System Standard Volume I: Crew Health</w:t>
      </w:r>
      <w:r w:rsidRPr="00A456FA">
        <w:t>. 2007.</w:t>
      </w:r>
      <w:bookmarkEnd w:id="1963"/>
    </w:p>
    <w:p w14:paraId="109C4F4A" w14:textId="77777777" w:rsidR="00A456FA" w:rsidRPr="00A456FA" w:rsidRDefault="00A456FA" w:rsidP="00A456FA">
      <w:pPr>
        <w:pStyle w:val="EndNoteBibliography"/>
        <w:spacing w:after="0"/>
        <w:ind w:left="720" w:hanging="720"/>
      </w:pPr>
      <w:bookmarkStart w:id="1964" w:name="_ENREF_105"/>
      <w:r w:rsidRPr="00A456FA">
        <w:t>105.</w:t>
      </w:r>
      <w:r w:rsidRPr="00A456FA">
        <w:tab/>
        <w:t xml:space="preserve">Iida, T., et al., </w:t>
      </w:r>
      <w:r w:rsidRPr="00A456FA">
        <w:rPr>
          <w:i/>
        </w:rPr>
        <w:t>Effects of Aging and Spinal Degeneration on Mechanical Properties of Lumbar Supraspinous and Interspinous Ligaments.</w:t>
      </w:r>
      <w:r w:rsidRPr="00A456FA">
        <w:t xml:space="preserve"> The Spine Journal, 2002. </w:t>
      </w:r>
      <w:r w:rsidRPr="00A456FA">
        <w:rPr>
          <w:b/>
        </w:rPr>
        <w:t>2</w:t>
      </w:r>
      <w:r w:rsidRPr="00A456FA">
        <w:t>(2): p. 95-100.</w:t>
      </w:r>
      <w:bookmarkEnd w:id="1964"/>
    </w:p>
    <w:p w14:paraId="0D830574" w14:textId="77777777" w:rsidR="00A456FA" w:rsidRPr="00A456FA" w:rsidRDefault="00A456FA" w:rsidP="00A456FA">
      <w:pPr>
        <w:pStyle w:val="EndNoteBibliography"/>
        <w:spacing w:after="0"/>
        <w:ind w:left="720" w:hanging="720"/>
      </w:pPr>
      <w:bookmarkStart w:id="1965" w:name="_ENREF_106"/>
      <w:r w:rsidRPr="00A456FA">
        <w:t>106.</w:t>
      </w:r>
      <w:r w:rsidRPr="00A456FA">
        <w:tab/>
        <w:t xml:space="preserve">Shim, V., J. Liu, and V. Lee, </w:t>
      </w:r>
      <w:r w:rsidRPr="00A456FA">
        <w:rPr>
          <w:i/>
        </w:rPr>
        <w:t>A Technique for Dynamic Tensile Testing of Human Cervical Spine Ligaments.</w:t>
      </w:r>
      <w:r w:rsidRPr="00A456FA">
        <w:t xml:space="preserve"> Experimental Mechanics, 2006. </w:t>
      </w:r>
      <w:r w:rsidRPr="00A456FA">
        <w:rPr>
          <w:b/>
        </w:rPr>
        <w:t>46</w:t>
      </w:r>
      <w:r w:rsidRPr="00A456FA">
        <w:t>(1): p. 77-89.</w:t>
      </w:r>
      <w:bookmarkEnd w:id="1965"/>
    </w:p>
    <w:p w14:paraId="7C8F5AC7" w14:textId="77777777" w:rsidR="00A456FA" w:rsidRPr="00A456FA" w:rsidRDefault="00A456FA" w:rsidP="00A456FA">
      <w:pPr>
        <w:pStyle w:val="EndNoteBibliography"/>
        <w:spacing w:after="0"/>
        <w:ind w:left="720" w:hanging="720"/>
      </w:pPr>
      <w:bookmarkStart w:id="1966" w:name="_ENREF_107"/>
      <w:r w:rsidRPr="00A456FA">
        <w:t>107.</w:t>
      </w:r>
      <w:r w:rsidRPr="00A456FA">
        <w:tab/>
        <w:t xml:space="preserve">NASA Human System Risk Board, </w:t>
      </w:r>
      <w:r w:rsidRPr="00A456FA">
        <w:rPr>
          <w:i/>
        </w:rPr>
        <w:t>Risk of Injury from Dynamic Loads Board Decisions</w:t>
      </w:r>
      <w:r w:rsidRPr="00A456FA">
        <w:t>. 2014, National Aeronautics and Space Administration: Houston, TX.</w:t>
      </w:r>
      <w:bookmarkEnd w:id="1966"/>
    </w:p>
    <w:p w14:paraId="12B7DA73" w14:textId="77777777" w:rsidR="00A456FA" w:rsidRPr="00A456FA" w:rsidRDefault="00A456FA" w:rsidP="00A456FA">
      <w:pPr>
        <w:pStyle w:val="EndNoteBibliography"/>
        <w:spacing w:after="0"/>
        <w:ind w:left="720" w:hanging="720"/>
      </w:pPr>
      <w:bookmarkStart w:id="1967" w:name="_ENREF_108"/>
      <w:r w:rsidRPr="00A456FA">
        <w:t>108.</w:t>
      </w:r>
      <w:r w:rsidRPr="00A456FA">
        <w:tab/>
        <w:t xml:space="preserve">Evans, L. and P.H. Garrish, </w:t>
      </w:r>
      <w:r w:rsidRPr="00A456FA">
        <w:rPr>
          <w:i/>
        </w:rPr>
        <w:t>Gender and Age Difference on Fatality Risk From the Same Physical Impact Determined Using Two-Car Crashes</w:t>
      </w:r>
      <w:r w:rsidRPr="00A456FA">
        <w:t>. 2004, Society of Automotive Engineers: Warrendale, PA.</w:t>
      </w:r>
      <w:bookmarkEnd w:id="1967"/>
    </w:p>
    <w:p w14:paraId="7D68AD81" w14:textId="77777777" w:rsidR="00A456FA" w:rsidRPr="00A456FA" w:rsidRDefault="00A456FA" w:rsidP="00A456FA">
      <w:pPr>
        <w:pStyle w:val="EndNoteBibliography"/>
        <w:spacing w:after="0"/>
        <w:ind w:left="720" w:hanging="720"/>
      </w:pPr>
      <w:bookmarkStart w:id="1968" w:name="_ENREF_109"/>
      <w:r w:rsidRPr="00A456FA">
        <w:t>109.</w:t>
      </w:r>
      <w:r w:rsidRPr="00A456FA">
        <w:tab/>
        <w:t xml:space="preserve">Evans, L., </w:t>
      </w:r>
      <w:r w:rsidRPr="00A456FA">
        <w:rPr>
          <w:i/>
        </w:rPr>
        <w:t>Traffic Safety and the Driver</w:t>
      </w:r>
      <w:r w:rsidRPr="00A456FA">
        <w:t>. 1991, New Yourk: Van Nostrand Reinhold.</w:t>
      </w:r>
      <w:bookmarkEnd w:id="1968"/>
    </w:p>
    <w:p w14:paraId="1D7FB575" w14:textId="77777777" w:rsidR="00A456FA" w:rsidRPr="00A456FA" w:rsidRDefault="00A456FA" w:rsidP="00A456FA">
      <w:pPr>
        <w:pStyle w:val="EndNoteBibliography"/>
        <w:spacing w:after="0"/>
        <w:ind w:left="720" w:hanging="720"/>
      </w:pPr>
      <w:bookmarkStart w:id="1969" w:name="_ENREF_110"/>
      <w:r w:rsidRPr="00A456FA">
        <w:t>110.</w:t>
      </w:r>
      <w:r w:rsidRPr="00A456FA">
        <w:tab/>
        <w:t xml:space="preserve">Allnutt, R., </w:t>
      </w:r>
      <w:r w:rsidRPr="00A456FA">
        <w:rPr>
          <w:i/>
        </w:rPr>
        <w:t>Gender Effects in Traumatic Injury.</w:t>
      </w:r>
      <w:r w:rsidRPr="00A456FA">
        <w:t xml:space="preserve"> SAFE Journal, 2007. </w:t>
      </w:r>
      <w:r w:rsidRPr="00A456FA">
        <w:rPr>
          <w:b/>
        </w:rPr>
        <w:t>37</w:t>
      </w:r>
      <w:r w:rsidRPr="00A456FA">
        <w:t>(1): p. 1-8.</w:t>
      </w:r>
      <w:bookmarkEnd w:id="1969"/>
    </w:p>
    <w:p w14:paraId="72DB0C8E" w14:textId="77777777" w:rsidR="00A456FA" w:rsidRPr="00A456FA" w:rsidRDefault="00A456FA" w:rsidP="00A456FA">
      <w:pPr>
        <w:pStyle w:val="EndNoteBibliography"/>
        <w:spacing w:after="0"/>
        <w:ind w:left="720" w:hanging="720"/>
      </w:pPr>
      <w:bookmarkStart w:id="1970" w:name="_ENREF_111"/>
      <w:r w:rsidRPr="00A456FA">
        <w:t>111.</w:t>
      </w:r>
      <w:r w:rsidRPr="00A456FA">
        <w:tab/>
        <w:t xml:space="preserve">Stemper, B., et al., </w:t>
      </w:r>
      <w:r w:rsidRPr="00A456FA">
        <w:rPr>
          <w:i/>
        </w:rPr>
        <w:t>Anatomical Gender Differences in Cervical Vertebrae of Size-Matched Volunteers.</w:t>
      </w:r>
      <w:r w:rsidRPr="00A456FA">
        <w:t xml:space="preserve"> SPINE, 2008. </w:t>
      </w:r>
      <w:r w:rsidRPr="00A456FA">
        <w:rPr>
          <w:b/>
        </w:rPr>
        <w:t>33</w:t>
      </w:r>
      <w:r w:rsidRPr="00A456FA">
        <w:t>(2): p. 44-49.</w:t>
      </w:r>
      <w:bookmarkEnd w:id="1970"/>
    </w:p>
    <w:p w14:paraId="561BE296" w14:textId="77777777" w:rsidR="00A456FA" w:rsidRPr="00A456FA" w:rsidRDefault="00A456FA" w:rsidP="00A456FA">
      <w:pPr>
        <w:pStyle w:val="EndNoteBibliography"/>
        <w:spacing w:after="0"/>
        <w:ind w:left="720" w:hanging="720"/>
      </w:pPr>
      <w:bookmarkStart w:id="1971" w:name="_ENREF_112"/>
      <w:r w:rsidRPr="00A456FA">
        <w:t>112.</w:t>
      </w:r>
      <w:r w:rsidRPr="00A456FA">
        <w:tab/>
        <w:t xml:space="preserve">Gallagher, H., et al. </w:t>
      </w:r>
      <w:r w:rsidRPr="00A456FA">
        <w:rPr>
          <w:i/>
        </w:rPr>
        <w:t>A Comparison of Cervical Stress and BMD as Related to Gender and Size During +Gz Acceleration</w:t>
      </w:r>
      <w:r w:rsidRPr="00A456FA">
        <w:t xml:space="preserve">. in </w:t>
      </w:r>
      <w:r w:rsidRPr="00A456FA">
        <w:rPr>
          <w:i/>
        </w:rPr>
        <w:t>Proceedings of the 44th SAFE Symposium</w:t>
      </w:r>
      <w:r w:rsidRPr="00A456FA">
        <w:t>. 2006.</w:t>
      </w:r>
      <w:bookmarkEnd w:id="1971"/>
    </w:p>
    <w:p w14:paraId="52030CD6" w14:textId="77777777" w:rsidR="00A456FA" w:rsidRPr="00A456FA" w:rsidRDefault="00A456FA" w:rsidP="00A456FA">
      <w:pPr>
        <w:pStyle w:val="EndNoteBibliography"/>
        <w:spacing w:after="0"/>
        <w:ind w:left="720" w:hanging="720"/>
      </w:pPr>
      <w:bookmarkStart w:id="1972" w:name="_ENREF_113"/>
      <w:r w:rsidRPr="00A456FA">
        <w:t>113.</w:t>
      </w:r>
      <w:r w:rsidRPr="00A456FA">
        <w:tab/>
        <w:t xml:space="preserve">Gallagher, H., et al., </w:t>
      </w:r>
      <w:r w:rsidRPr="00A456FA">
        <w:rPr>
          <w:i/>
        </w:rPr>
        <w:t>An Analysis of Vertebral Stress and BMD During +Gz Impact Accelerations</w:t>
      </w:r>
      <w:r w:rsidRPr="00A456FA">
        <w:t>. 2007: Wright-Patterson Air Force Base.</w:t>
      </w:r>
      <w:bookmarkEnd w:id="1972"/>
    </w:p>
    <w:p w14:paraId="3D2C9596" w14:textId="77777777" w:rsidR="00A456FA" w:rsidRPr="00A456FA" w:rsidRDefault="00A456FA" w:rsidP="00A456FA">
      <w:pPr>
        <w:pStyle w:val="EndNoteBibliography"/>
        <w:spacing w:after="0"/>
        <w:ind w:left="720" w:hanging="720"/>
      </w:pPr>
      <w:bookmarkStart w:id="1973" w:name="_ENREF_114"/>
      <w:r w:rsidRPr="00A456FA">
        <w:t>114.</w:t>
      </w:r>
      <w:r w:rsidRPr="00A456FA">
        <w:tab/>
        <w:t xml:space="preserve">Nightingale, R.W., et al., </w:t>
      </w:r>
      <w:r w:rsidRPr="00A456FA">
        <w:rPr>
          <w:i/>
        </w:rPr>
        <w:t>The Dynamic Responses of the Cervical Spine: Buckling, End Conditions, and Tolerance in Compressive Impacts</w:t>
      </w:r>
      <w:r w:rsidRPr="00A456FA">
        <w:t>. 1997, Society of Automotive Engineers: Warrendale, PA. p. 451-471.</w:t>
      </w:r>
      <w:bookmarkEnd w:id="1973"/>
    </w:p>
    <w:p w14:paraId="744C91C3" w14:textId="77777777" w:rsidR="00A456FA" w:rsidRPr="00A456FA" w:rsidRDefault="00A456FA" w:rsidP="00A456FA">
      <w:pPr>
        <w:pStyle w:val="EndNoteBibliography"/>
        <w:spacing w:after="0"/>
        <w:ind w:left="720" w:hanging="720"/>
      </w:pPr>
      <w:bookmarkStart w:id="1974" w:name="_ENREF_115"/>
      <w:r w:rsidRPr="00A456FA">
        <w:t>115.</w:t>
      </w:r>
      <w:r w:rsidRPr="00A456FA">
        <w:tab/>
        <w:t xml:space="preserve">Nightingale, R.W., et al., </w:t>
      </w:r>
      <w:r w:rsidRPr="00A456FA">
        <w:rPr>
          <w:i/>
        </w:rPr>
        <w:t>Comparative Strengths and Structural Properties of the Upper and Lower Cervical Spine in Flexion and Extension.</w:t>
      </w:r>
      <w:r w:rsidRPr="00A456FA">
        <w:t xml:space="preserve"> Journal of Biomechanics, 2002. </w:t>
      </w:r>
      <w:r w:rsidRPr="00A456FA">
        <w:rPr>
          <w:b/>
        </w:rPr>
        <w:t>35</w:t>
      </w:r>
      <w:r w:rsidRPr="00A456FA">
        <w:t>(6): p. 725-732.</w:t>
      </w:r>
      <w:bookmarkEnd w:id="1974"/>
    </w:p>
    <w:p w14:paraId="14EB196C" w14:textId="77777777" w:rsidR="00A456FA" w:rsidRPr="00A456FA" w:rsidRDefault="00A456FA" w:rsidP="00A456FA">
      <w:pPr>
        <w:pStyle w:val="EndNoteBibliography"/>
        <w:spacing w:after="0"/>
        <w:ind w:left="720" w:hanging="720"/>
      </w:pPr>
      <w:bookmarkStart w:id="1975" w:name="_ENREF_116"/>
      <w:r w:rsidRPr="00A456FA">
        <w:t>116.</w:t>
      </w:r>
      <w:r w:rsidRPr="00A456FA">
        <w:tab/>
        <w:t xml:space="preserve">Nightingale, R.W., et al., </w:t>
      </w:r>
      <w:r w:rsidRPr="00A456FA">
        <w:rPr>
          <w:i/>
        </w:rPr>
        <w:t>Flexion and Extension Structural Properties and Strengths for Male Cervical Spine Segments.</w:t>
      </w:r>
      <w:r w:rsidRPr="00A456FA">
        <w:t xml:space="preserve"> Journal of Biomechanics, 2007. </w:t>
      </w:r>
      <w:r w:rsidRPr="00A456FA">
        <w:rPr>
          <w:b/>
        </w:rPr>
        <w:t>40</w:t>
      </w:r>
      <w:r w:rsidRPr="00A456FA">
        <w:t>(3): p. 535-42.</w:t>
      </w:r>
      <w:bookmarkEnd w:id="1975"/>
    </w:p>
    <w:p w14:paraId="22A5A79E" w14:textId="77777777" w:rsidR="00A456FA" w:rsidRPr="00A456FA" w:rsidRDefault="00A456FA" w:rsidP="00A456FA">
      <w:pPr>
        <w:pStyle w:val="EndNoteBibliography"/>
        <w:spacing w:after="0"/>
        <w:ind w:left="720" w:hanging="720"/>
      </w:pPr>
      <w:bookmarkStart w:id="1976" w:name="_ENREF_117"/>
      <w:r w:rsidRPr="00A456FA">
        <w:t>117.</w:t>
      </w:r>
      <w:r w:rsidRPr="00A456FA">
        <w:tab/>
        <w:t xml:space="preserve">Yoganandan, N., et al., </w:t>
      </w:r>
      <w:r w:rsidRPr="00A456FA">
        <w:rPr>
          <w:i/>
        </w:rPr>
        <w:t>Preliminary Female Cervical Spine Injury Risk Curves from PMHS Tests.</w:t>
      </w:r>
      <w:r w:rsidRPr="00A456FA">
        <w:t xml:space="preserve"> Journal of the Mechanical Behavior of Biomedical Materials, 2018. </w:t>
      </w:r>
      <w:r w:rsidRPr="00A456FA">
        <w:rPr>
          <w:b/>
        </w:rPr>
        <w:t>83</w:t>
      </w:r>
      <w:r w:rsidRPr="00A456FA">
        <w:t>: p. 143-147.</w:t>
      </w:r>
      <w:bookmarkEnd w:id="1976"/>
    </w:p>
    <w:p w14:paraId="798CE4B0" w14:textId="77777777" w:rsidR="00A456FA" w:rsidRPr="00A456FA" w:rsidRDefault="00A456FA" w:rsidP="00A456FA">
      <w:pPr>
        <w:pStyle w:val="EndNoteBibliography"/>
        <w:spacing w:after="0"/>
        <w:ind w:left="720" w:hanging="720"/>
      </w:pPr>
      <w:bookmarkStart w:id="1977" w:name="_ENREF_118"/>
      <w:r w:rsidRPr="00A456FA">
        <w:lastRenderedPageBreak/>
        <w:t>118.</w:t>
      </w:r>
      <w:r w:rsidRPr="00A456FA">
        <w:tab/>
        <w:t xml:space="preserve">Perry, C., et al. </w:t>
      </w:r>
      <w:r w:rsidRPr="00A456FA">
        <w:rPr>
          <w:i/>
        </w:rPr>
        <w:t>The Effects of Variable Helmet Weight on Head Response and Neck Loading during Lateral +Gy Impact</w:t>
      </w:r>
      <w:r w:rsidRPr="00A456FA">
        <w:t xml:space="preserve">. in </w:t>
      </w:r>
      <w:r w:rsidRPr="00A456FA">
        <w:rPr>
          <w:i/>
        </w:rPr>
        <w:t>Proceedings of the 41st Annual SAFE Symposium</w:t>
      </w:r>
      <w:r w:rsidRPr="00A456FA">
        <w:t>. 2003. Jacksonville, FL.</w:t>
      </w:r>
      <w:bookmarkEnd w:id="1977"/>
    </w:p>
    <w:p w14:paraId="14A01956" w14:textId="77777777" w:rsidR="00A456FA" w:rsidRPr="00A456FA" w:rsidRDefault="00A456FA" w:rsidP="00A456FA">
      <w:pPr>
        <w:pStyle w:val="EndNoteBibliography"/>
        <w:spacing w:after="0"/>
        <w:ind w:left="720" w:hanging="720"/>
      </w:pPr>
      <w:bookmarkStart w:id="1978" w:name="_ENREF_119"/>
      <w:r w:rsidRPr="00A456FA">
        <w:t>119.</w:t>
      </w:r>
      <w:r w:rsidRPr="00A456FA">
        <w:tab/>
        <w:t xml:space="preserve">Coa, P., et al., </w:t>
      </w:r>
      <w:r w:rsidRPr="00A456FA">
        <w:rPr>
          <w:i/>
        </w:rPr>
        <w:t>Exercise within Lower Body Negative Pressure Partially Counteracts Lumbar Spine Deconditioning Associated with 28-Day Bed Rest.</w:t>
      </w:r>
      <w:r w:rsidRPr="00A456FA">
        <w:t xml:space="preserve"> Journal of Applied Physiology, 2005. </w:t>
      </w:r>
      <w:r w:rsidRPr="00A456FA">
        <w:rPr>
          <w:b/>
        </w:rPr>
        <w:t>99</w:t>
      </w:r>
      <w:r w:rsidRPr="00A456FA">
        <w:t>: p. 39-44.</w:t>
      </w:r>
      <w:bookmarkEnd w:id="1978"/>
    </w:p>
    <w:p w14:paraId="4ACD9C53" w14:textId="77777777" w:rsidR="00A456FA" w:rsidRPr="00A456FA" w:rsidRDefault="00A456FA" w:rsidP="00A456FA">
      <w:pPr>
        <w:pStyle w:val="EndNoteBibliography"/>
        <w:spacing w:after="0"/>
        <w:ind w:left="720" w:hanging="720"/>
      </w:pPr>
      <w:bookmarkStart w:id="1979" w:name="_ENREF_120"/>
      <w:r w:rsidRPr="00A456FA">
        <w:t>120.</w:t>
      </w:r>
      <w:r w:rsidRPr="00A456FA">
        <w:tab/>
        <w:t xml:space="preserve">Brown, J., </w:t>
      </w:r>
      <w:r w:rsidRPr="00A456FA">
        <w:rPr>
          <w:i/>
        </w:rPr>
        <w:t>The Apollo-Soyuz Test Project: Medical Report</w:t>
      </w:r>
      <w:r w:rsidRPr="00A456FA">
        <w:t>. 1977, NASA: Washington, DC. p. 119-121.</w:t>
      </w:r>
      <w:bookmarkEnd w:id="1979"/>
    </w:p>
    <w:p w14:paraId="216370F9" w14:textId="77777777" w:rsidR="00A456FA" w:rsidRPr="00A456FA" w:rsidRDefault="00A456FA" w:rsidP="00A456FA">
      <w:pPr>
        <w:pStyle w:val="EndNoteBibliography"/>
        <w:spacing w:after="0"/>
        <w:ind w:left="720" w:hanging="720"/>
      </w:pPr>
      <w:bookmarkStart w:id="1980" w:name="_ENREF_121"/>
      <w:r w:rsidRPr="00A456FA">
        <w:t>121.</w:t>
      </w:r>
      <w:r w:rsidRPr="00A456FA">
        <w:tab/>
        <w:t xml:space="preserve">Thornton, W.E. and T. Moore, </w:t>
      </w:r>
      <w:r w:rsidRPr="00A456FA">
        <w:rPr>
          <w:i/>
        </w:rPr>
        <w:t>Height Changes in Microgravity In: Results of the Life Sciences DSOs Conducted Aboard the Space Shuttle 1981-1986</w:t>
      </w:r>
      <w:r w:rsidRPr="00A456FA">
        <w:t>, M. Bungo, et al., Editors. 1987, Johnson Space Center: Houston,  TX. p. 55-57.</w:t>
      </w:r>
      <w:bookmarkEnd w:id="1980"/>
    </w:p>
    <w:p w14:paraId="5BBD456E" w14:textId="77777777" w:rsidR="00A456FA" w:rsidRPr="00A456FA" w:rsidRDefault="00A456FA" w:rsidP="00A456FA">
      <w:pPr>
        <w:pStyle w:val="EndNoteBibliography"/>
        <w:spacing w:after="0"/>
        <w:ind w:left="720" w:hanging="720"/>
      </w:pPr>
      <w:bookmarkStart w:id="1981" w:name="_ENREF_122"/>
      <w:r w:rsidRPr="00A456FA">
        <w:t>122.</w:t>
      </w:r>
      <w:r w:rsidRPr="00A456FA">
        <w:tab/>
        <w:t xml:space="preserve">Wing, P., et al., </w:t>
      </w:r>
      <w:r w:rsidRPr="00A456FA">
        <w:rPr>
          <w:i/>
        </w:rPr>
        <w:t>Back Pain and Spinal Changes in Microgravity.</w:t>
      </w:r>
      <w:r w:rsidRPr="00A456FA">
        <w:t xml:space="preserve"> Orthopedic Clinics of North America, 1991. </w:t>
      </w:r>
      <w:r w:rsidRPr="00A456FA">
        <w:rPr>
          <w:b/>
        </w:rPr>
        <w:t>22</w:t>
      </w:r>
      <w:r w:rsidRPr="00A456FA">
        <w:t>: p. 255-262.</w:t>
      </w:r>
      <w:bookmarkEnd w:id="1981"/>
    </w:p>
    <w:p w14:paraId="0EEC2D6A" w14:textId="77777777" w:rsidR="00A456FA" w:rsidRPr="00A456FA" w:rsidRDefault="00A456FA" w:rsidP="00A456FA">
      <w:pPr>
        <w:pStyle w:val="EndNoteBibliography"/>
        <w:spacing w:after="0"/>
        <w:ind w:left="720" w:hanging="720"/>
      </w:pPr>
      <w:bookmarkStart w:id="1982" w:name="_ENREF_123"/>
      <w:r w:rsidRPr="00A456FA">
        <w:t>123.</w:t>
      </w:r>
      <w:r w:rsidRPr="00A456FA">
        <w:tab/>
        <w:t xml:space="preserve">Young, K.S. and S. Rajulu, </w:t>
      </w:r>
      <w:r w:rsidRPr="00A456FA">
        <w:rPr>
          <w:i/>
        </w:rPr>
        <w:t>Changes in Seated Height in Microgravity.</w:t>
      </w:r>
      <w:r w:rsidRPr="00A456FA">
        <w:t xml:space="preserve"> Applied Ergonomics, 2020. </w:t>
      </w:r>
      <w:r w:rsidRPr="00A456FA">
        <w:rPr>
          <w:b/>
        </w:rPr>
        <w:t>83</w:t>
      </w:r>
      <w:r w:rsidRPr="00A456FA">
        <w:t>: p. 1-7.</w:t>
      </w:r>
      <w:bookmarkEnd w:id="1982"/>
    </w:p>
    <w:p w14:paraId="61F78AB0" w14:textId="77777777" w:rsidR="00A456FA" w:rsidRPr="00A456FA" w:rsidRDefault="00A456FA" w:rsidP="00A456FA">
      <w:pPr>
        <w:pStyle w:val="EndNoteBibliography"/>
        <w:spacing w:after="0"/>
        <w:ind w:left="720" w:hanging="720"/>
      </w:pPr>
      <w:bookmarkStart w:id="1983" w:name="_ENREF_124"/>
      <w:r w:rsidRPr="00A456FA">
        <w:t>124.</w:t>
      </w:r>
      <w:r w:rsidRPr="00A456FA">
        <w:tab/>
        <w:t xml:space="preserve">Chang, D.G., et al., </w:t>
      </w:r>
      <w:r w:rsidRPr="00A456FA">
        <w:rPr>
          <w:i/>
        </w:rPr>
        <w:t>Lumbar Spine Paraspinal Muscle and Intervertebral Disc Height Changes in Astronauts After Long-Duration Spaceflight on the International Space Station.</w:t>
      </w:r>
      <w:r w:rsidRPr="00A456FA">
        <w:t xml:space="preserve"> Spine, 2016. </w:t>
      </w:r>
      <w:r w:rsidRPr="00A456FA">
        <w:rPr>
          <w:b/>
        </w:rPr>
        <w:t>41</w:t>
      </w:r>
      <w:r w:rsidRPr="00A456FA">
        <w:t>(24): p. 1917-1924.</w:t>
      </w:r>
      <w:bookmarkEnd w:id="1983"/>
    </w:p>
    <w:p w14:paraId="13A7EFD8" w14:textId="77777777" w:rsidR="00A456FA" w:rsidRPr="00A456FA" w:rsidRDefault="00A456FA" w:rsidP="00A456FA">
      <w:pPr>
        <w:pStyle w:val="EndNoteBibliography"/>
        <w:spacing w:after="0"/>
        <w:ind w:left="720" w:hanging="720"/>
      </w:pPr>
      <w:bookmarkStart w:id="1984" w:name="_ENREF_125"/>
      <w:r w:rsidRPr="00A456FA">
        <w:t>125.</w:t>
      </w:r>
      <w:r w:rsidRPr="00A456FA">
        <w:tab/>
        <w:t xml:space="preserve">LeBlanc, A.D., et al., </w:t>
      </w:r>
      <w:r w:rsidRPr="00A456FA">
        <w:rPr>
          <w:i/>
        </w:rPr>
        <w:t>Changes in Intervertebral Disc Cross-Sectional Area with Bed Rest and Space Flight.</w:t>
      </w:r>
      <w:r w:rsidRPr="00A456FA">
        <w:t xml:space="preserve"> Spine, 1994. </w:t>
      </w:r>
      <w:r w:rsidRPr="00A456FA">
        <w:rPr>
          <w:b/>
        </w:rPr>
        <w:t>19</w:t>
      </w:r>
      <w:r w:rsidRPr="00A456FA">
        <w:t>(7): p. 812-817.</w:t>
      </w:r>
      <w:bookmarkEnd w:id="1984"/>
    </w:p>
    <w:p w14:paraId="66586A1A" w14:textId="77777777" w:rsidR="00A456FA" w:rsidRPr="00A456FA" w:rsidRDefault="00A456FA" w:rsidP="00A456FA">
      <w:pPr>
        <w:pStyle w:val="EndNoteBibliography"/>
        <w:spacing w:after="0"/>
        <w:ind w:left="720" w:hanging="720"/>
      </w:pPr>
      <w:bookmarkStart w:id="1985" w:name="_ENREF_126"/>
      <w:r w:rsidRPr="00A456FA">
        <w:t>126.</w:t>
      </w:r>
      <w:r w:rsidRPr="00A456FA">
        <w:tab/>
        <w:t xml:space="preserve">Belavy, D.L., et al., </w:t>
      </w:r>
      <w:r w:rsidRPr="00A456FA">
        <w:rPr>
          <w:i/>
        </w:rPr>
        <w:t>Disc Herniations in Astronauts: What Causes Them, and What Does It Tell Us About Herniation on Earth?</w:t>
      </w:r>
      <w:r w:rsidRPr="00A456FA">
        <w:t xml:space="preserve"> European Spine Journal, 2016. </w:t>
      </w:r>
      <w:r w:rsidRPr="00A456FA">
        <w:rPr>
          <w:b/>
        </w:rPr>
        <w:t>25</w:t>
      </w:r>
      <w:r w:rsidRPr="00A456FA">
        <w:t>(1): p. 144-154.</w:t>
      </w:r>
      <w:bookmarkEnd w:id="1985"/>
    </w:p>
    <w:p w14:paraId="371138CB" w14:textId="77777777" w:rsidR="00A456FA" w:rsidRPr="00A456FA" w:rsidRDefault="00A456FA" w:rsidP="00A456FA">
      <w:pPr>
        <w:pStyle w:val="EndNoteBibliography"/>
        <w:spacing w:after="0"/>
        <w:ind w:left="720" w:hanging="720"/>
      </w:pPr>
      <w:bookmarkStart w:id="1986" w:name="_ENREF_127"/>
      <w:r w:rsidRPr="00A456FA">
        <w:t>127.</w:t>
      </w:r>
      <w:r w:rsidRPr="00A456FA">
        <w:tab/>
        <w:t xml:space="preserve">Lewandowski, B., et al. </w:t>
      </w:r>
      <w:r w:rsidRPr="00A456FA">
        <w:rPr>
          <w:i/>
        </w:rPr>
        <w:t>Risk Assessment of Bone Fracture During Space Exploration Missions to the Moon and Mars</w:t>
      </w:r>
      <w:r w:rsidRPr="00A456FA">
        <w:t xml:space="preserve">. in </w:t>
      </w:r>
      <w:r w:rsidRPr="00A456FA">
        <w:rPr>
          <w:i/>
        </w:rPr>
        <w:t>Space Systems Engineering and Risk Management Symposium</w:t>
      </w:r>
      <w:r w:rsidRPr="00A456FA">
        <w:t>. 2008. Los Angeles, CA.</w:t>
      </w:r>
      <w:bookmarkEnd w:id="1986"/>
    </w:p>
    <w:p w14:paraId="3132EF91" w14:textId="77777777" w:rsidR="00A456FA" w:rsidRPr="00A456FA" w:rsidRDefault="00A456FA" w:rsidP="00A456FA">
      <w:pPr>
        <w:pStyle w:val="EndNoteBibliography"/>
        <w:spacing w:after="0"/>
        <w:ind w:left="720" w:hanging="720"/>
      </w:pPr>
      <w:bookmarkStart w:id="1987" w:name="_ENREF_128"/>
      <w:r w:rsidRPr="00A456FA">
        <w:t>128.</w:t>
      </w:r>
      <w:r w:rsidRPr="00A456FA">
        <w:tab/>
        <w:t xml:space="preserve">Vico, L., et al., </w:t>
      </w:r>
      <w:r w:rsidRPr="00A456FA">
        <w:rPr>
          <w:i/>
        </w:rPr>
        <w:t>Effects of Long-Term Microgravity Exposure on Cancellous and Cortical Weight-Bearing Bones of Cosmonauts.</w:t>
      </w:r>
      <w:r w:rsidRPr="00A456FA">
        <w:t xml:space="preserve"> Lancet, 2000. </w:t>
      </w:r>
      <w:r w:rsidRPr="00A456FA">
        <w:rPr>
          <w:b/>
        </w:rPr>
        <w:t>355</w:t>
      </w:r>
      <w:r w:rsidRPr="00A456FA">
        <w:t>(9215): p. 1607-1611.</w:t>
      </w:r>
      <w:bookmarkEnd w:id="1987"/>
    </w:p>
    <w:p w14:paraId="22FC9CF1" w14:textId="77777777" w:rsidR="00A456FA" w:rsidRPr="00A456FA" w:rsidRDefault="00A456FA" w:rsidP="00A456FA">
      <w:pPr>
        <w:pStyle w:val="EndNoteBibliography"/>
        <w:spacing w:after="0"/>
        <w:ind w:left="720" w:hanging="720"/>
      </w:pPr>
      <w:bookmarkStart w:id="1988" w:name="_ENREF_129"/>
      <w:r w:rsidRPr="00A456FA">
        <w:t>129.</w:t>
      </w:r>
      <w:r w:rsidRPr="00A456FA">
        <w:tab/>
        <w:t xml:space="preserve">LeBlanc, A., L. Shackelford, and V. Schneider, </w:t>
      </w:r>
      <w:r w:rsidRPr="00A456FA">
        <w:rPr>
          <w:i/>
        </w:rPr>
        <w:t>Future Human Bone Research in Space.</w:t>
      </w:r>
      <w:r w:rsidRPr="00A456FA">
        <w:t xml:space="preserve"> Bone, 1998. </w:t>
      </w:r>
      <w:r w:rsidRPr="00A456FA">
        <w:rPr>
          <w:b/>
        </w:rPr>
        <w:t>22</w:t>
      </w:r>
      <w:r w:rsidRPr="00A456FA">
        <w:t>: p. 113S-116S.</w:t>
      </w:r>
      <w:bookmarkEnd w:id="1988"/>
    </w:p>
    <w:p w14:paraId="6B5DC417" w14:textId="77777777" w:rsidR="00A456FA" w:rsidRPr="00A456FA" w:rsidRDefault="00A456FA" w:rsidP="00A456FA">
      <w:pPr>
        <w:pStyle w:val="EndNoteBibliography"/>
        <w:spacing w:after="0"/>
        <w:ind w:left="720" w:hanging="720"/>
      </w:pPr>
      <w:bookmarkStart w:id="1989" w:name="_ENREF_130"/>
      <w:r w:rsidRPr="00A456FA">
        <w:t>130.</w:t>
      </w:r>
      <w:r w:rsidRPr="00A456FA">
        <w:tab/>
        <w:t xml:space="preserve">Feiveson, A., C. Mendez, and J. Somers. </w:t>
      </w:r>
      <w:r w:rsidRPr="00A456FA">
        <w:rPr>
          <w:i/>
        </w:rPr>
        <w:t>Assessing the Effect of Spaceflight on the Propensity for Astronauts to Develop Disc Herniation</w:t>
      </w:r>
      <w:r w:rsidRPr="00A456FA">
        <w:t xml:space="preserve">. in </w:t>
      </w:r>
      <w:r w:rsidRPr="00A456FA">
        <w:rPr>
          <w:i/>
        </w:rPr>
        <w:t>NASA Human Research Program Investigator's Workshop</w:t>
      </w:r>
      <w:r w:rsidRPr="00A456FA">
        <w:t>. 2015. Galveston, TX: National Aeronautics and Space Administration.</w:t>
      </w:r>
      <w:bookmarkEnd w:id="1989"/>
    </w:p>
    <w:p w14:paraId="07CE2970" w14:textId="77777777" w:rsidR="00A456FA" w:rsidRPr="00A456FA" w:rsidRDefault="00A456FA" w:rsidP="00A456FA">
      <w:pPr>
        <w:pStyle w:val="EndNoteBibliography"/>
        <w:spacing w:after="0"/>
        <w:ind w:left="720" w:hanging="720"/>
      </w:pPr>
      <w:bookmarkStart w:id="1990" w:name="_ENREF_131"/>
      <w:r w:rsidRPr="00A456FA">
        <w:t>131.</w:t>
      </w:r>
      <w:r w:rsidRPr="00A456FA">
        <w:tab/>
        <w:t xml:space="preserve">Sibonga, J.D., et al., </w:t>
      </w:r>
      <w:r w:rsidRPr="00A456FA">
        <w:rPr>
          <w:i/>
        </w:rPr>
        <w:t>Risk of Bone Fracture due to Spaceflight induced Changes to Bone</w:t>
      </w:r>
      <w:r w:rsidRPr="00A456FA">
        <w:t>. 2017, NASA Johnson Space Center: Houston, TX.</w:t>
      </w:r>
      <w:bookmarkEnd w:id="1990"/>
    </w:p>
    <w:p w14:paraId="01E15D91" w14:textId="77777777" w:rsidR="00A456FA" w:rsidRPr="00A456FA" w:rsidRDefault="00A456FA" w:rsidP="00A456FA">
      <w:pPr>
        <w:pStyle w:val="EndNoteBibliography"/>
        <w:spacing w:after="0"/>
        <w:ind w:left="720" w:hanging="720"/>
      </w:pPr>
      <w:bookmarkStart w:id="1991" w:name="_ENREF_132"/>
      <w:r w:rsidRPr="00A456FA">
        <w:t>132.</w:t>
      </w:r>
      <w:r w:rsidRPr="00A456FA">
        <w:tab/>
        <w:t xml:space="preserve">Black, D.M., et al., </w:t>
      </w:r>
      <w:r w:rsidRPr="00A456FA">
        <w:rPr>
          <w:i/>
        </w:rPr>
        <w:t>Proximal Femoral Structure and the Prediction of Hip Fracture in Men: A Large Prospective Study Using QCT.</w:t>
      </w:r>
      <w:r w:rsidRPr="00A456FA">
        <w:t xml:space="preserve"> Journal of Bone and Mineral Research, 2008. </w:t>
      </w:r>
      <w:r w:rsidRPr="00A456FA">
        <w:rPr>
          <w:b/>
        </w:rPr>
        <w:t>23</w:t>
      </w:r>
      <w:r w:rsidRPr="00A456FA">
        <w:t>(8): p. 1326-1333.</w:t>
      </w:r>
      <w:bookmarkEnd w:id="1991"/>
    </w:p>
    <w:p w14:paraId="4E956698" w14:textId="77777777" w:rsidR="00A456FA" w:rsidRPr="00A456FA" w:rsidRDefault="00A456FA" w:rsidP="00A456FA">
      <w:pPr>
        <w:pStyle w:val="EndNoteBibliography"/>
        <w:spacing w:after="0"/>
        <w:ind w:left="720" w:hanging="720"/>
      </w:pPr>
      <w:bookmarkStart w:id="1992" w:name="_ENREF_133"/>
      <w:r w:rsidRPr="00A456FA">
        <w:t>133.</w:t>
      </w:r>
      <w:r w:rsidRPr="00A456FA">
        <w:tab/>
        <w:t xml:space="preserve">Loehr, J.A., et al., </w:t>
      </w:r>
      <w:r w:rsidRPr="00A456FA">
        <w:rPr>
          <w:i/>
        </w:rPr>
        <w:t>Physical Training for Long-Duration Spaceflight.</w:t>
      </w:r>
      <w:r w:rsidRPr="00A456FA">
        <w:t xml:space="preserve"> Aerospace Medicine and Human Performance, 2015. </w:t>
      </w:r>
      <w:r w:rsidRPr="00A456FA">
        <w:rPr>
          <w:b/>
        </w:rPr>
        <w:t>86</w:t>
      </w:r>
      <w:r w:rsidRPr="00A456FA">
        <w:t>: p. A14-A23.</w:t>
      </w:r>
      <w:bookmarkEnd w:id="1992"/>
    </w:p>
    <w:p w14:paraId="12866FAB" w14:textId="77777777" w:rsidR="00A456FA" w:rsidRPr="00A456FA" w:rsidRDefault="00A456FA" w:rsidP="00A456FA">
      <w:pPr>
        <w:pStyle w:val="EndNoteBibliography"/>
        <w:spacing w:after="0"/>
        <w:ind w:left="720" w:hanging="720"/>
      </w:pPr>
      <w:bookmarkStart w:id="1993" w:name="_ENREF_134"/>
      <w:r w:rsidRPr="00A456FA">
        <w:t>134.</w:t>
      </w:r>
      <w:r w:rsidRPr="00A456FA">
        <w:tab/>
        <w:t xml:space="preserve">Belavy, D.L., et al., </w:t>
      </w:r>
      <w:r w:rsidRPr="00A456FA">
        <w:rPr>
          <w:i/>
        </w:rPr>
        <w:t>Countermeasures Against Lumbar Spine Deconditioning in Prolonged Bed Rest: Resistive Exercise with and Without Whole Body Vibration.</w:t>
      </w:r>
      <w:r w:rsidRPr="00A456FA">
        <w:t xml:space="preserve"> Journal of Applied Physiology, 2010. </w:t>
      </w:r>
      <w:r w:rsidRPr="00A456FA">
        <w:rPr>
          <w:b/>
        </w:rPr>
        <w:t>109</w:t>
      </w:r>
      <w:r w:rsidRPr="00A456FA">
        <w:t>(6): p. 1801-1811.</w:t>
      </w:r>
      <w:bookmarkEnd w:id="1993"/>
    </w:p>
    <w:p w14:paraId="7C1BABF3" w14:textId="77777777" w:rsidR="00A456FA" w:rsidRPr="00A456FA" w:rsidRDefault="00A456FA" w:rsidP="00A456FA">
      <w:pPr>
        <w:pStyle w:val="EndNoteBibliography"/>
        <w:spacing w:after="0"/>
        <w:ind w:left="720" w:hanging="720"/>
      </w:pPr>
      <w:bookmarkStart w:id="1994" w:name="_ENREF_135"/>
      <w:r w:rsidRPr="00A456FA">
        <w:t>135.</w:t>
      </w:r>
      <w:r w:rsidRPr="00A456FA">
        <w:tab/>
        <w:t xml:space="preserve">Keyak, J.H., et al., </w:t>
      </w:r>
      <w:r w:rsidRPr="00A456FA">
        <w:rPr>
          <w:i/>
        </w:rPr>
        <w:t>Reduction in Proximal Femoral Strength due to Long-Duration Spaceflight.</w:t>
      </w:r>
      <w:r w:rsidRPr="00A456FA">
        <w:t xml:space="preserve"> Bone, 2009. </w:t>
      </w:r>
      <w:r w:rsidRPr="00A456FA">
        <w:rPr>
          <w:b/>
        </w:rPr>
        <w:t>44</w:t>
      </w:r>
      <w:r w:rsidRPr="00A456FA">
        <w:t>(3): p. 449-453.</w:t>
      </w:r>
      <w:bookmarkEnd w:id="1994"/>
    </w:p>
    <w:p w14:paraId="44AD521B" w14:textId="77777777" w:rsidR="00A456FA" w:rsidRPr="00A456FA" w:rsidRDefault="00A456FA" w:rsidP="00A456FA">
      <w:pPr>
        <w:pStyle w:val="EndNoteBibliography"/>
        <w:spacing w:after="0"/>
        <w:ind w:left="720" w:hanging="720"/>
      </w:pPr>
      <w:bookmarkStart w:id="1995" w:name="_ENREF_136"/>
      <w:r w:rsidRPr="00A456FA">
        <w:t>136.</w:t>
      </w:r>
      <w:r w:rsidRPr="00A456FA">
        <w:tab/>
        <w:t xml:space="preserve">Thornton, W. and J. Rummel, </w:t>
      </w:r>
      <w:r w:rsidRPr="00A456FA">
        <w:rPr>
          <w:i/>
        </w:rPr>
        <w:t>Muscular Deconditioning and its Prevention in Spaceflight</w:t>
      </w:r>
      <w:r w:rsidRPr="00A456FA">
        <w:t xml:space="preserve">, in </w:t>
      </w:r>
      <w:r w:rsidRPr="00A456FA">
        <w:rPr>
          <w:i/>
        </w:rPr>
        <w:t>Biomedical Results of Skylab</w:t>
      </w:r>
      <w:r w:rsidRPr="00A456FA">
        <w:t>, R.S. Johnston and L.F. Deitlein, Editors. 1977, NASA: Washington, DC. p. 191-197.</w:t>
      </w:r>
      <w:bookmarkEnd w:id="1995"/>
    </w:p>
    <w:p w14:paraId="354EE728" w14:textId="77777777" w:rsidR="00A456FA" w:rsidRPr="00A456FA" w:rsidRDefault="00A456FA" w:rsidP="00A456FA">
      <w:pPr>
        <w:pStyle w:val="EndNoteBibliography"/>
        <w:spacing w:after="0"/>
        <w:ind w:left="720" w:hanging="720"/>
      </w:pPr>
      <w:bookmarkStart w:id="1996" w:name="_ENREF_137"/>
      <w:r w:rsidRPr="00A456FA">
        <w:t>137.</w:t>
      </w:r>
      <w:r w:rsidRPr="00A456FA">
        <w:tab/>
        <w:t xml:space="preserve">Stein, T., </w:t>
      </w:r>
      <w:r w:rsidRPr="00A456FA">
        <w:rPr>
          <w:i/>
        </w:rPr>
        <w:t>Nutrition and Muscle Loss in Humans During Spaceflight.</w:t>
      </w:r>
      <w:r w:rsidRPr="00A456FA">
        <w:t xml:space="preserve"> Advances in Space Biology and Medicine, 1999. </w:t>
      </w:r>
      <w:r w:rsidRPr="00A456FA">
        <w:rPr>
          <w:b/>
        </w:rPr>
        <w:t>7</w:t>
      </w:r>
      <w:r w:rsidRPr="00A456FA">
        <w:t>: p. 49-97.</w:t>
      </w:r>
      <w:bookmarkEnd w:id="1996"/>
    </w:p>
    <w:p w14:paraId="5F44DE5B" w14:textId="77777777" w:rsidR="00A456FA" w:rsidRPr="00A456FA" w:rsidRDefault="00A456FA" w:rsidP="00A456FA">
      <w:pPr>
        <w:pStyle w:val="EndNoteBibliography"/>
        <w:spacing w:after="0"/>
        <w:ind w:left="720" w:hanging="720"/>
      </w:pPr>
      <w:bookmarkStart w:id="1997" w:name="_ENREF_138"/>
      <w:r w:rsidRPr="00A456FA">
        <w:lastRenderedPageBreak/>
        <w:t>138.</w:t>
      </w:r>
      <w:r w:rsidRPr="00A456FA">
        <w:tab/>
        <w:t xml:space="preserve">LeBlanc, A., et al., </w:t>
      </w:r>
      <w:r w:rsidRPr="00A456FA">
        <w:rPr>
          <w:i/>
        </w:rPr>
        <w:t>Muscle Volume, MRI Relaxation Times (T2), and Body Composition After Spaceflight.</w:t>
      </w:r>
      <w:r w:rsidRPr="00A456FA">
        <w:t xml:space="preserve"> Journal of Applied Physiology, 2000. </w:t>
      </w:r>
      <w:r w:rsidRPr="00A456FA">
        <w:rPr>
          <w:b/>
        </w:rPr>
        <w:t>89</w:t>
      </w:r>
      <w:r w:rsidRPr="00A456FA">
        <w:t>: p. 2158-2164.</w:t>
      </w:r>
      <w:bookmarkEnd w:id="1997"/>
    </w:p>
    <w:p w14:paraId="292043E0" w14:textId="77777777" w:rsidR="00A456FA" w:rsidRPr="00A456FA" w:rsidRDefault="00A456FA" w:rsidP="00A456FA">
      <w:pPr>
        <w:pStyle w:val="EndNoteBibliography"/>
        <w:spacing w:after="0"/>
        <w:ind w:left="720" w:hanging="720"/>
      </w:pPr>
      <w:bookmarkStart w:id="1998" w:name="_ENREF_139"/>
      <w:r w:rsidRPr="00A456FA">
        <w:t>139.</w:t>
      </w:r>
      <w:r w:rsidRPr="00A456FA">
        <w:tab/>
        <w:t xml:space="preserve">Zhou, M., et al., </w:t>
      </w:r>
      <w:r w:rsidRPr="00A456FA">
        <w:rPr>
          <w:i/>
        </w:rPr>
        <w:t>Myosin Heavy Chain Isoforms of Human Muscle After Short-Term Spaceflight.</w:t>
      </w:r>
      <w:r w:rsidRPr="00A456FA">
        <w:t xml:space="preserve"> Journal of Applied Physiology, 1995. </w:t>
      </w:r>
      <w:r w:rsidRPr="00A456FA">
        <w:rPr>
          <w:b/>
        </w:rPr>
        <w:t>78</w:t>
      </w:r>
      <w:r w:rsidRPr="00A456FA">
        <w:t>: p. 1740-1744.</w:t>
      </w:r>
      <w:bookmarkEnd w:id="1998"/>
    </w:p>
    <w:p w14:paraId="7FE08B83" w14:textId="77777777" w:rsidR="00A456FA" w:rsidRPr="00A456FA" w:rsidRDefault="00A456FA" w:rsidP="00A456FA">
      <w:pPr>
        <w:pStyle w:val="EndNoteBibliography"/>
        <w:spacing w:after="0"/>
        <w:ind w:left="720" w:hanging="720"/>
      </w:pPr>
      <w:bookmarkStart w:id="1999" w:name="_ENREF_140"/>
      <w:r w:rsidRPr="00A456FA">
        <w:t>140.</w:t>
      </w:r>
      <w:r w:rsidRPr="00A456FA">
        <w:tab/>
        <w:t xml:space="preserve">Edgerton, V., et al., </w:t>
      </w:r>
      <w:r w:rsidRPr="00A456FA">
        <w:rPr>
          <w:i/>
        </w:rPr>
        <w:t>Human Fiber Size and Enzymatic Properties After 5 and 11 Days of Spaceflight.</w:t>
      </w:r>
      <w:r w:rsidRPr="00A456FA">
        <w:t xml:space="preserve"> Journal of Applied Physiology, 1995. </w:t>
      </w:r>
      <w:r w:rsidRPr="00A456FA">
        <w:rPr>
          <w:b/>
        </w:rPr>
        <w:t>78</w:t>
      </w:r>
      <w:r w:rsidRPr="00A456FA">
        <w:t>: p. 1733-1739.</w:t>
      </w:r>
      <w:bookmarkEnd w:id="1999"/>
    </w:p>
    <w:p w14:paraId="7BA83052" w14:textId="77777777" w:rsidR="00A456FA" w:rsidRPr="00A456FA" w:rsidRDefault="00A456FA" w:rsidP="00A456FA">
      <w:pPr>
        <w:pStyle w:val="EndNoteBibliography"/>
        <w:spacing w:after="0"/>
        <w:ind w:left="720" w:hanging="720"/>
      </w:pPr>
      <w:bookmarkStart w:id="2000" w:name="_ENREF_141"/>
      <w:r w:rsidRPr="00A456FA">
        <w:t>141.</w:t>
      </w:r>
      <w:r w:rsidRPr="00A456FA">
        <w:tab/>
        <w:t xml:space="preserve">Hackney, K.J. and L.L. Ploutz-Snyder, </w:t>
      </w:r>
      <w:r w:rsidRPr="00A456FA">
        <w:rPr>
          <w:i/>
        </w:rPr>
        <w:t>Unilateral Lower Limb Suspension: Integrative Physiological Knowledge from the Past 20 Years (1991-2011).</w:t>
      </w:r>
      <w:r w:rsidRPr="00A456FA">
        <w:t xml:space="preserve"> European Journal of Applied Physiology, 2012. </w:t>
      </w:r>
      <w:r w:rsidRPr="00A456FA">
        <w:rPr>
          <w:b/>
        </w:rPr>
        <w:t>112</w:t>
      </w:r>
      <w:r w:rsidRPr="00A456FA">
        <w:t>(1): p. 9-22.</w:t>
      </w:r>
      <w:bookmarkEnd w:id="2000"/>
    </w:p>
    <w:p w14:paraId="4842C52C" w14:textId="77777777" w:rsidR="00A456FA" w:rsidRPr="00A456FA" w:rsidRDefault="00A456FA" w:rsidP="00A456FA">
      <w:pPr>
        <w:pStyle w:val="EndNoteBibliography"/>
        <w:spacing w:after="0"/>
        <w:ind w:left="720" w:hanging="720"/>
      </w:pPr>
      <w:bookmarkStart w:id="2001" w:name="_ENREF_142"/>
      <w:r w:rsidRPr="00A456FA">
        <w:t>142.</w:t>
      </w:r>
      <w:r w:rsidRPr="00A456FA">
        <w:tab/>
        <w:t xml:space="preserve">Sibonga, J.D., </w:t>
      </w:r>
      <w:r w:rsidRPr="00A456FA">
        <w:rPr>
          <w:i/>
        </w:rPr>
        <w:t>Spaceflight-Induced Bone Loss: Is There an Osteoporosis Risk?</w:t>
      </w:r>
      <w:r w:rsidRPr="00A456FA">
        <w:t xml:space="preserve"> Current Osteoporos Reports, 2013. </w:t>
      </w:r>
      <w:r w:rsidRPr="00A456FA">
        <w:rPr>
          <w:b/>
        </w:rPr>
        <w:t>11</w:t>
      </w:r>
      <w:r w:rsidRPr="00A456FA">
        <w:t>(2): p. 92-98.</w:t>
      </w:r>
      <w:bookmarkEnd w:id="2001"/>
    </w:p>
    <w:p w14:paraId="1DBA2C15" w14:textId="77777777" w:rsidR="00A456FA" w:rsidRPr="00A456FA" w:rsidRDefault="00A456FA" w:rsidP="00A456FA">
      <w:pPr>
        <w:pStyle w:val="EndNoteBibliography"/>
        <w:spacing w:after="0"/>
        <w:ind w:left="720" w:hanging="720"/>
      </w:pPr>
      <w:bookmarkStart w:id="2002" w:name="_ENREF_143"/>
      <w:r w:rsidRPr="00A456FA">
        <w:t>143.</w:t>
      </w:r>
      <w:r w:rsidRPr="00A456FA">
        <w:tab/>
        <w:t xml:space="preserve">National Aeronautics and Space Administration, </w:t>
      </w:r>
      <w:r w:rsidRPr="00A456FA">
        <w:rPr>
          <w:i/>
        </w:rPr>
        <w:t>Orion Multi Purpose Crew Vehicle Program: Human-Systems Integration Requirements</w:t>
      </w:r>
      <w:r w:rsidRPr="00A456FA">
        <w:t>. 2012, Johnson Space Center: Houston, TX.</w:t>
      </w:r>
      <w:bookmarkEnd w:id="2002"/>
    </w:p>
    <w:p w14:paraId="250D0BB1" w14:textId="77777777" w:rsidR="00A456FA" w:rsidRPr="00A456FA" w:rsidRDefault="00A456FA" w:rsidP="00A456FA">
      <w:pPr>
        <w:pStyle w:val="EndNoteBibliography"/>
        <w:spacing w:after="0"/>
        <w:ind w:left="720" w:hanging="720"/>
      </w:pPr>
      <w:bookmarkStart w:id="2003" w:name="_ENREF_144"/>
      <w:r w:rsidRPr="00A456FA">
        <w:t>144.</w:t>
      </w:r>
      <w:r w:rsidRPr="00A456FA">
        <w:tab/>
        <w:t xml:space="preserve">Lang, T., et al., </w:t>
      </w:r>
      <w:r w:rsidRPr="00A456FA">
        <w:rPr>
          <w:i/>
        </w:rPr>
        <w:t>Cortical and Trabecular Bone Mineral Loss from the Spine and Hip in Long-Duration Spaceflight.</w:t>
      </w:r>
      <w:r w:rsidRPr="00A456FA">
        <w:t xml:space="preserve"> Journal of Bone and Mineral Research, 2004. </w:t>
      </w:r>
      <w:r w:rsidRPr="00A456FA">
        <w:rPr>
          <w:b/>
        </w:rPr>
        <w:t>19</w:t>
      </w:r>
      <w:r w:rsidRPr="00A456FA">
        <w:t>(6): p. 1006-1012.</w:t>
      </w:r>
      <w:bookmarkEnd w:id="2003"/>
    </w:p>
    <w:p w14:paraId="3D44C207" w14:textId="77777777" w:rsidR="00A456FA" w:rsidRPr="00A456FA" w:rsidRDefault="00A456FA" w:rsidP="00A456FA">
      <w:pPr>
        <w:pStyle w:val="EndNoteBibliography"/>
        <w:spacing w:after="0"/>
        <w:ind w:left="720" w:hanging="720"/>
      </w:pPr>
      <w:bookmarkStart w:id="2004" w:name="_ENREF_145"/>
      <w:r w:rsidRPr="00A456FA">
        <w:t>145.</w:t>
      </w:r>
      <w:r w:rsidRPr="00A456FA">
        <w:tab/>
        <w:t xml:space="preserve">Galante, J., W. Rostoker, and R.D. Ray, </w:t>
      </w:r>
      <w:r w:rsidRPr="00A456FA">
        <w:rPr>
          <w:i/>
        </w:rPr>
        <w:t>Physical Properties of Trabecular Bone.</w:t>
      </w:r>
      <w:r w:rsidRPr="00A456FA">
        <w:t xml:space="preserve"> Calcified Tissue Research, 1970. </w:t>
      </w:r>
      <w:r w:rsidRPr="00A456FA">
        <w:rPr>
          <w:b/>
        </w:rPr>
        <w:t>5</w:t>
      </w:r>
      <w:r w:rsidRPr="00A456FA">
        <w:t>(1): p. 236-246.</w:t>
      </w:r>
      <w:bookmarkEnd w:id="2004"/>
    </w:p>
    <w:p w14:paraId="4E516BAF" w14:textId="77777777" w:rsidR="00A456FA" w:rsidRPr="00A456FA" w:rsidRDefault="00A456FA" w:rsidP="00A456FA">
      <w:pPr>
        <w:pStyle w:val="EndNoteBibliography"/>
        <w:spacing w:after="0"/>
        <w:ind w:left="720" w:hanging="720"/>
      </w:pPr>
      <w:bookmarkStart w:id="2005" w:name="_ENREF_146"/>
      <w:r w:rsidRPr="00A456FA">
        <w:t>146.</w:t>
      </w:r>
      <w:r w:rsidRPr="00A456FA">
        <w:tab/>
        <w:t xml:space="preserve">Ploutz-Snyder, L., et al., </w:t>
      </w:r>
      <w:r w:rsidRPr="00A456FA">
        <w:rPr>
          <w:i/>
        </w:rPr>
        <w:t>Risk of Impaired Performance Due to Reduced Muscle Mass, Strength, and Endurance</w:t>
      </w:r>
      <w:r w:rsidRPr="00A456FA">
        <w:t>. 2015, NASA Johnson Space Center: Houston, TX.</w:t>
      </w:r>
      <w:bookmarkEnd w:id="2005"/>
    </w:p>
    <w:p w14:paraId="375F77E6" w14:textId="77777777" w:rsidR="00A456FA" w:rsidRPr="00A456FA" w:rsidRDefault="00A456FA" w:rsidP="00A456FA">
      <w:pPr>
        <w:pStyle w:val="EndNoteBibliography"/>
        <w:spacing w:after="0"/>
        <w:ind w:left="720" w:hanging="720"/>
      </w:pPr>
      <w:bookmarkStart w:id="2006" w:name="_ENREF_147"/>
      <w:r w:rsidRPr="00A456FA">
        <w:t>147.</w:t>
      </w:r>
      <w:r w:rsidRPr="00A456FA">
        <w:tab/>
        <w:t xml:space="preserve">Bailey, J.F., et al., </w:t>
      </w:r>
      <w:r w:rsidRPr="00A456FA">
        <w:rPr>
          <w:i/>
        </w:rPr>
        <w:t>Effect of Microgravity on the Biomechanical Properties of Lumbar and Caudal Intervertebral Discs in Mice.</w:t>
      </w:r>
      <w:r w:rsidRPr="00A456FA">
        <w:t xml:space="preserve"> Journal of Biomechanics, 2014. </w:t>
      </w:r>
      <w:r w:rsidRPr="00A456FA">
        <w:rPr>
          <w:b/>
        </w:rPr>
        <w:t>47</w:t>
      </w:r>
      <w:r w:rsidRPr="00A456FA">
        <w:t>(12): p. 2983-2988.</w:t>
      </w:r>
      <w:bookmarkEnd w:id="2006"/>
    </w:p>
    <w:p w14:paraId="4637E276" w14:textId="77777777" w:rsidR="00A456FA" w:rsidRPr="00A456FA" w:rsidRDefault="00A456FA" w:rsidP="00A456FA">
      <w:pPr>
        <w:pStyle w:val="EndNoteBibliography"/>
        <w:spacing w:after="0"/>
        <w:ind w:left="720" w:hanging="720"/>
      </w:pPr>
      <w:bookmarkStart w:id="2007" w:name="_ENREF_148"/>
      <w:r w:rsidRPr="00A456FA">
        <w:t>148.</w:t>
      </w:r>
      <w:r w:rsidRPr="00A456FA">
        <w:tab/>
        <w:t xml:space="preserve">Townsend, M.T. and N. Sarigul-Klijn, </w:t>
      </w:r>
      <w:r w:rsidRPr="00A456FA">
        <w:rPr>
          <w:i/>
        </w:rPr>
        <w:t>Human Spaceflight and Space Adaptations: Computational Simulation of Gravitational Unloading on the Spine.</w:t>
      </w:r>
      <w:r w:rsidRPr="00A456FA">
        <w:t xml:space="preserve"> Acta Astronautica, 2018. </w:t>
      </w:r>
      <w:r w:rsidRPr="00A456FA">
        <w:rPr>
          <w:b/>
        </w:rPr>
        <w:t>145</w:t>
      </w:r>
      <w:r w:rsidRPr="00A456FA">
        <w:t>: p. 18-27.</w:t>
      </w:r>
      <w:bookmarkEnd w:id="2007"/>
    </w:p>
    <w:p w14:paraId="42BEB757" w14:textId="77777777" w:rsidR="00A456FA" w:rsidRPr="00A456FA" w:rsidRDefault="00A456FA" w:rsidP="00A456FA">
      <w:pPr>
        <w:pStyle w:val="EndNoteBibliography"/>
        <w:spacing w:after="0"/>
        <w:ind w:left="720" w:hanging="720"/>
      </w:pPr>
      <w:bookmarkStart w:id="2008" w:name="_ENREF_149"/>
      <w:r w:rsidRPr="00A456FA">
        <w:t>149.</w:t>
      </w:r>
      <w:r w:rsidRPr="00A456FA">
        <w:tab/>
        <w:t xml:space="preserve">Mertz, H.J. and L.M. Patrick, </w:t>
      </w:r>
      <w:r w:rsidRPr="00A456FA">
        <w:rPr>
          <w:i/>
        </w:rPr>
        <w:t>Strength and Response of the Human Neck.</w:t>
      </w:r>
      <w:r w:rsidRPr="00A456FA">
        <w:t xml:space="preserve"> Stapp Car Crash Conference, 1971.</w:t>
      </w:r>
      <w:bookmarkEnd w:id="2008"/>
    </w:p>
    <w:p w14:paraId="08E20F29" w14:textId="77777777" w:rsidR="00A456FA" w:rsidRPr="00A456FA" w:rsidRDefault="00A456FA" w:rsidP="00A456FA">
      <w:pPr>
        <w:pStyle w:val="EndNoteBibliography"/>
        <w:spacing w:after="0"/>
        <w:ind w:left="720" w:hanging="720"/>
      </w:pPr>
      <w:bookmarkStart w:id="2009" w:name="_ENREF_150"/>
      <w:r w:rsidRPr="00A456FA">
        <w:t>150.</w:t>
      </w:r>
      <w:r w:rsidRPr="00A456FA">
        <w:tab/>
        <w:t xml:space="preserve">Scheuring, R., N. Holguin, and J. Sibonga, </w:t>
      </w:r>
      <w:r w:rsidRPr="00A456FA">
        <w:rPr>
          <w:i/>
        </w:rPr>
        <w:t>Risk of Intervertebral Disc Damage</w:t>
      </w:r>
      <w:r w:rsidRPr="00A456FA">
        <w:t>. 2008, NASA Human Research Program.</w:t>
      </w:r>
      <w:bookmarkEnd w:id="2009"/>
    </w:p>
    <w:p w14:paraId="531FD1DD" w14:textId="77777777" w:rsidR="00A456FA" w:rsidRPr="00A456FA" w:rsidRDefault="00A456FA" w:rsidP="00A456FA">
      <w:pPr>
        <w:pStyle w:val="EndNoteBibliography"/>
        <w:spacing w:after="0"/>
        <w:ind w:left="720" w:hanging="720"/>
      </w:pPr>
      <w:bookmarkStart w:id="2010" w:name="_ENREF_151"/>
      <w:r w:rsidRPr="00A456FA">
        <w:t>151.</w:t>
      </w:r>
      <w:r w:rsidRPr="00A456FA">
        <w:tab/>
        <w:t xml:space="preserve">Maas, A.I., N. Stocchetti, and R. Bullock, </w:t>
      </w:r>
      <w:r w:rsidRPr="00A456FA">
        <w:rPr>
          <w:i/>
        </w:rPr>
        <w:t>Moderate and Severe Traumatic Brain Injury in Adults.</w:t>
      </w:r>
      <w:r w:rsidRPr="00A456FA">
        <w:t xml:space="preserve"> Lancet Neurology, 2008. </w:t>
      </w:r>
      <w:r w:rsidRPr="00A456FA">
        <w:rPr>
          <w:b/>
        </w:rPr>
        <w:t>7</w:t>
      </w:r>
      <w:r w:rsidRPr="00A456FA">
        <w:t>(8): p. 728-741.</w:t>
      </w:r>
      <w:bookmarkEnd w:id="2010"/>
    </w:p>
    <w:p w14:paraId="7F32DEE7" w14:textId="77777777" w:rsidR="00A456FA" w:rsidRPr="00A456FA" w:rsidRDefault="00A456FA" w:rsidP="00A456FA">
      <w:pPr>
        <w:pStyle w:val="EndNoteBibliography"/>
        <w:spacing w:after="0"/>
        <w:ind w:left="720" w:hanging="720"/>
      </w:pPr>
      <w:bookmarkStart w:id="2011" w:name="_ENREF_152"/>
      <w:r w:rsidRPr="00A456FA">
        <w:t>152.</w:t>
      </w:r>
      <w:r w:rsidRPr="00A456FA">
        <w:tab/>
      </w:r>
      <w:r w:rsidRPr="00A456FA">
        <w:rPr>
          <w:i/>
        </w:rPr>
        <w:t>Report to Congress on Mild Traumatic Brain Injury in the United States: Steps to Prevent a Serious Public Health Problem</w:t>
      </w:r>
      <w:r w:rsidRPr="00A456FA">
        <w:t>. 2003, Centers for Disease Control and Prevention: Atlanta, GA.</w:t>
      </w:r>
      <w:bookmarkEnd w:id="2011"/>
    </w:p>
    <w:p w14:paraId="58655ABB" w14:textId="77777777" w:rsidR="00A456FA" w:rsidRPr="00A456FA" w:rsidRDefault="00A456FA" w:rsidP="00A456FA">
      <w:pPr>
        <w:pStyle w:val="EndNoteBibliography"/>
        <w:spacing w:after="0"/>
        <w:ind w:left="720" w:hanging="720"/>
      </w:pPr>
      <w:bookmarkStart w:id="2012" w:name="_ENREF_153"/>
      <w:r w:rsidRPr="00A456FA">
        <w:t>153.</w:t>
      </w:r>
      <w:r w:rsidRPr="00A456FA">
        <w:tab/>
        <w:t xml:space="preserve">Pellman, E.J., </w:t>
      </w:r>
      <w:r w:rsidRPr="00A456FA">
        <w:rPr>
          <w:i/>
        </w:rPr>
        <w:t>Background on the National Football League's Research on Concussion in Professional Football.</w:t>
      </w:r>
      <w:r w:rsidRPr="00A456FA">
        <w:t xml:space="preserve"> Neurosurgery, 2003. </w:t>
      </w:r>
      <w:r w:rsidRPr="00A456FA">
        <w:rPr>
          <w:b/>
        </w:rPr>
        <w:t>53</w:t>
      </w:r>
      <w:r w:rsidRPr="00A456FA">
        <w:t>(4): p. 797-798.</w:t>
      </w:r>
      <w:bookmarkEnd w:id="2012"/>
    </w:p>
    <w:p w14:paraId="20EB3AE2" w14:textId="77777777" w:rsidR="00A456FA" w:rsidRPr="00A456FA" w:rsidRDefault="00A456FA" w:rsidP="00A456FA">
      <w:pPr>
        <w:pStyle w:val="EndNoteBibliography"/>
        <w:spacing w:after="0"/>
        <w:ind w:left="720" w:hanging="720"/>
      </w:pPr>
      <w:bookmarkStart w:id="2013" w:name="_ENREF_154"/>
      <w:r w:rsidRPr="00A456FA">
        <w:t>154.</w:t>
      </w:r>
      <w:r w:rsidRPr="00A456FA">
        <w:tab/>
        <w:t xml:space="preserve">Pellman, E.J., et al., </w:t>
      </w:r>
      <w:r w:rsidRPr="00A456FA">
        <w:rPr>
          <w:i/>
        </w:rPr>
        <w:t>Concussion in Professional Football: Recovery of NFL and High School Athletes Assessed by Computerized Neuropsychological Testing.</w:t>
      </w:r>
      <w:r w:rsidRPr="00A456FA">
        <w:t xml:space="preserve"> Neurosurgery, 2006. </w:t>
      </w:r>
      <w:r w:rsidRPr="00A456FA">
        <w:rPr>
          <w:b/>
        </w:rPr>
        <w:t>58</w:t>
      </w:r>
      <w:r w:rsidRPr="00A456FA">
        <w:t>(2): p. 263-274.</w:t>
      </w:r>
      <w:bookmarkEnd w:id="2013"/>
    </w:p>
    <w:p w14:paraId="34356EBC" w14:textId="77777777" w:rsidR="00A456FA" w:rsidRPr="00A456FA" w:rsidRDefault="00A456FA" w:rsidP="00A456FA">
      <w:pPr>
        <w:pStyle w:val="EndNoteBibliography"/>
        <w:spacing w:after="0"/>
        <w:ind w:left="720" w:hanging="720"/>
      </w:pPr>
      <w:bookmarkStart w:id="2014" w:name="_ENREF_155"/>
      <w:r w:rsidRPr="00A456FA">
        <w:t>155.</w:t>
      </w:r>
      <w:r w:rsidRPr="00A456FA">
        <w:tab/>
        <w:t xml:space="preserve">Pellman, E.J. and D.C. Viano, </w:t>
      </w:r>
      <w:r w:rsidRPr="00A456FA">
        <w:rPr>
          <w:i/>
        </w:rPr>
        <w:t>Concussion in Professional Football: Summary of the Research Conducted by the National Football League's Committee on Mild Traumatic Brain Injury.</w:t>
      </w:r>
      <w:r w:rsidRPr="00A456FA">
        <w:t xml:space="preserve"> Neurosurgical Focus, 2006. </w:t>
      </w:r>
      <w:r w:rsidRPr="00A456FA">
        <w:rPr>
          <w:b/>
        </w:rPr>
        <w:t>21</w:t>
      </w:r>
      <w:r w:rsidRPr="00A456FA">
        <w:t>(4): p. E12.</w:t>
      </w:r>
      <w:bookmarkEnd w:id="2014"/>
    </w:p>
    <w:p w14:paraId="0FDBD55A" w14:textId="77777777" w:rsidR="00A456FA" w:rsidRPr="00A456FA" w:rsidRDefault="00A456FA" w:rsidP="00A456FA">
      <w:pPr>
        <w:pStyle w:val="EndNoteBibliography"/>
        <w:spacing w:after="0"/>
        <w:ind w:left="720" w:hanging="720"/>
      </w:pPr>
      <w:bookmarkStart w:id="2015" w:name="_ENREF_156"/>
      <w:r w:rsidRPr="00A456FA">
        <w:t>156.</w:t>
      </w:r>
      <w:r w:rsidRPr="00A456FA">
        <w:tab/>
        <w:t xml:space="preserve">Pellman, E.J., et al., </w:t>
      </w:r>
      <w:r w:rsidRPr="00A456FA">
        <w:rPr>
          <w:i/>
        </w:rPr>
        <w:t>Concussion in Professional Football: Location and Direction of Helmet Impacts.</w:t>
      </w:r>
      <w:r w:rsidRPr="00A456FA">
        <w:t xml:space="preserve"> Neurosurgery, 2003. </w:t>
      </w:r>
      <w:r w:rsidRPr="00A456FA">
        <w:rPr>
          <w:b/>
        </w:rPr>
        <w:t>53</w:t>
      </w:r>
      <w:r w:rsidRPr="00A456FA">
        <w:t>(6): p. 1328-1340.</w:t>
      </w:r>
      <w:bookmarkEnd w:id="2015"/>
    </w:p>
    <w:p w14:paraId="44E01A51" w14:textId="77777777" w:rsidR="00A456FA" w:rsidRPr="00A456FA" w:rsidRDefault="00A456FA" w:rsidP="00A456FA">
      <w:pPr>
        <w:pStyle w:val="EndNoteBibliography"/>
        <w:spacing w:after="0"/>
        <w:ind w:left="720" w:hanging="720"/>
      </w:pPr>
      <w:bookmarkStart w:id="2016" w:name="_ENREF_157"/>
      <w:r w:rsidRPr="00A456FA">
        <w:t>157.</w:t>
      </w:r>
      <w:r w:rsidRPr="00A456FA">
        <w:tab/>
        <w:t xml:space="preserve">Pellman, E.J., et al., </w:t>
      </w:r>
      <w:r w:rsidRPr="00A456FA">
        <w:rPr>
          <w:i/>
        </w:rPr>
        <w:t>Concussion in Professional Football: Reconstruction of Game Impacts and Injuries.</w:t>
      </w:r>
      <w:r w:rsidRPr="00A456FA">
        <w:t xml:space="preserve"> Neurosurgery, 2003. </w:t>
      </w:r>
      <w:r w:rsidRPr="00A456FA">
        <w:rPr>
          <w:b/>
        </w:rPr>
        <w:t>53</w:t>
      </w:r>
      <w:r w:rsidRPr="00A456FA">
        <w:t>(4): p. 799-814.</w:t>
      </w:r>
      <w:bookmarkEnd w:id="2016"/>
    </w:p>
    <w:p w14:paraId="165DCFB0" w14:textId="77777777" w:rsidR="00A456FA" w:rsidRPr="00A456FA" w:rsidRDefault="00A456FA" w:rsidP="00A456FA">
      <w:pPr>
        <w:pStyle w:val="EndNoteBibliography"/>
        <w:spacing w:after="0"/>
        <w:ind w:left="720" w:hanging="720"/>
      </w:pPr>
      <w:bookmarkStart w:id="2017" w:name="_ENREF_158"/>
      <w:r w:rsidRPr="00A456FA">
        <w:t>158.</w:t>
      </w:r>
      <w:r w:rsidRPr="00A456FA">
        <w:tab/>
        <w:t xml:space="preserve">Pellman, E.J., et al., </w:t>
      </w:r>
      <w:r w:rsidRPr="00A456FA">
        <w:rPr>
          <w:i/>
        </w:rPr>
        <w:t>Concussion in Professional Football: Helmet Testing to Assess Impact Performance.</w:t>
      </w:r>
      <w:r w:rsidRPr="00A456FA">
        <w:t xml:space="preserve"> Neurosurgery, 2006. </w:t>
      </w:r>
      <w:r w:rsidRPr="00A456FA">
        <w:rPr>
          <w:b/>
        </w:rPr>
        <w:t>58</w:t>
      </w:r>
      <w:r w:rsidRPr="00A456FA">
        <w:t>(1): p. 78-96.</w:t>
      </w:r>
      <w:bookmarkEnd w:id="2017"/>
    </w:p>
    <w:p w14:paraId="1E568574" w14:textId="77777777" w:rsidR="00A456FA" w:rsidRPr="00A456FA" w:rsidRDefault="00A456FA" w:rsidP="00A456FA">
      <w:pPr>
        <w:pStyle w:val="EndNoteBibliography"/>
        <w:spacing w:after="0"/>
        <w:ind w:left="720" w:hanging="720"/>
      </w:pPr>
      <w:bookmarkStart w:id="2018" w:name="_ENREF_159"/>
      <w:r w:rsidRPr="00A456FA">
        <w:t>159.</w:t>
      </w:r>
      <w:r w:rsidRPr="00A456FA">
        <w:tab/>
        <w:t xml:space="preserve">Viano, D.C., et al., </w:t>
      </w:r>
      <w:r w:rsidRPr="00A456FA">
        <w:rPr>
          <w:i/>
        </w:rPr>
        <w:t>Concussion in Professional Football: Performance of Newer Helmets in Reconstructed Game Impacts.</w:t>
      </w:r>
      <w:r w:rsidRPr="00A456FA">
        <w:t xml:space="preserve"> Neurosurgery, 2006. </w:t>
      </w:r>
      <w:r w:rsidRPr="00A456FA">
        <w:rPr>
          <w:b/>
        </w:rPr>
        <w:t>59</w:t>
      </w:r>
      <w:r w:rsidRPr="00A456FA">
        <w:t>(3): p. 591-606.</w:t>
      </w:r>
      <w:bookmarkEnd w:id="2018"/>
    </w:p>
    <w:p w14:paraId="26B702AD" w14:textId="77777777" w:rsidR="00A456FA" w:rsidRPr="00A456FA" w:rsidRDefault="00A456FA" w:rsidP="00A456FA">
      <w:pPr>
        <w:pStyle w:val="EndNoteBibliography"/>
        <w:spacing w:after="0"/>
        <w:ind w:left="720" w:hanging="720"/>
      </w:pPr>
      <w:bookmarkStart w:id="2019" w:name="_ENREF_160"/>
      <w:r w:rsidRPr="00A456FA">
        <w:lastRenderedPageBreak/>
        <w:t>160.</w:t>
      </w:r>
      <w:r w:rsidRPr="00A456FA">
        <w:tab/>
        <w:t xml:space="preserve">Funk, J., et al., </w:t>
      </w:r>
      <w:r w:rsidRPr="00A456FA">
        <w:rPr>
          <w:i/>
        </w:rPr>
        <w:t>Biomechanical Risk Estimates for Mild Traumatic Brain Injury.</w:t>
      </w:r>
      <w:r w:rsidRPr="00A456FA">
        <w:t xml:space="preserve"> Annual Proceedings of the Association for the Advancement of Automotive Medicine, 2007. </w:t>
      </w:r>
      <w:r w:rsidRPr="00A456FA">
        <w:rPr>
          <w:b/>
        </w:rPr>
        <w:t>51</w:t>
      </w:r>
      <w:r w:rsidRPr="00A456FA">
        <w:t>: p. 343-361.</w:t>
      </w:r>
      <w:bookmarkEnd w:id="2019"/>
    </w:p>
    <w:p w14:paraId="394497B0" w14:textId="77777777" w:rsidR="00A456FA" w:rsidRPr="00A456FA" w:rsidRDefault="00A456FA" w:rsidP="00A456FA">
      <w:pPr>
        <w:pStyle w:val="EndNoteBibliography"/>
        <w:spacing w:after="0"/>
        <w:ind w:left="720" w:hanging="720"/>
      </w:pPr>
      <w:bookmarkStart w:id="2020" w:name="_ENREF_161"/>
      <w:r w:rsidRPr="00A456FA">
        <w:t>161.</w:t>
      </w:r>
      <w:r w:rsidRPr="00A456FA">
        <w:tab/>
        <w:t xml:space="preserve">Funk, J., et al., </w:t>
      </w:r>
      <w:r w:rsidRPr="00A456FA">
        <w:rPr>
          <w:i/>
        </w:rPr>
        <w:t>Validation of Concussion Risk Curves for Collegiate Football Players Derived from HITS Data.</w:t>
      </w:r>
      <w:r w:rsidRPr="00A456FA">
        <w:t xml:space="preserve"> Annals of Biomedical Engineering, 2012. </w:t>
      </w:r>
      <w:r w:rsidRPr="00A456FA">
        <w:rPr>
          <w:b/>
        </w:rPr>
        <w:t>40</w:t>
      </w:r>
      <w:r w:rsidRPr="00A456FA">
        <w:t>(1): p. 79-89.</w:t>
      </w:r>
      <w:bookmarkEnd w:id="2020"/>
    </w:p>
    <w:p w14:paraId="744AA40A" w14:textId="77777777" w:rsidR="00A456FA" w:rsidRPr="00A456FA" w:rsidRDefault="00A456FA" w:rsidP="00A456FA">
      <w:pPr>
        <w:pStyle w:val="EndNoteBibliography"/>
        <w:spacing w:after="0"/>
        <w:ind w:left="720" w:hanging="720"/>
      </w:pPr>
      <w:bookmarkStart w:id="2021" w:name="_ENREF_162"/>
      <w:r w:rsidRPr="00A456FA">
        <w:t>162.</w:t>
      </w:r>
      <w:r w:rsidRPr="00A456FA">
        <w:tab/>
        <w:t xml:space="preserve">Rowson, S., et al., </w:t>
      </w:r>
      <w:r w:rsidRPr="00A456FA">
        <w:rPr>
          <w:i/>
        </w:rPr>
        <w:t>Rotational Head Kinematics in Football Impacts: An Injury Risk Function for Concussion.</w:t>
      </w:r>
      <w:r w:rsidRPr="00A456FA">
        <w:t xml:space="preserve"> Annals of Biomedical Engineering, 2012. </w:t>
      </w:r>
      <w:r w:rsidRPr="00A456FA">
        <w:rPr>
          <w:b/>
        </w:rPr>
        <w:t>40</w:t>
      </w:r>
      <w:r w:rsidRPr="00A456FA">
        <w:t>(1): p. 1-13.</w:t>
      </w:r>
      <w:bookmarkEnd w:id="2021"/>
    </w:p>
    <w:p w14:paraId="40592C67" w14:textId="77777777" w:rsidR="00A456FA" w:rsidRPr="00A456FA" w:rsidRDefault="00A456FA" w:rsidP="00A456FA">
      <w:pPr>
        <w:pStyle w:val="EndNoteBibliography"/>
        <w:spacing w:after="0"/>
        <w:ind w:left="720" w:hanging="720"/>
      </w:pPr>
      <w:bookmarkStart w:id="2022" w:name="_ENREF_163"/>
      <w:r w:rsidRPr="00A456FA">
        <w:t>163.</w:t>
      </w:r>
      <w:r w:rsidRPr="00A456FA">
        <w:tab/>
        <w:t xml:space="preserve">Gennarelli, T.A. and L.E. Thibault, </w:t>
      </w:r>
      <w:r w:rsidRPr="00A456FA">
        <w:rPr>
          <w:i/>
        </w:rPr>
        <w:t>Biomechanics of Acute Subdural Hematoma.</w:t>
      </w:r>
      <w:r w:rsidRPr="00A456FA">
        <w:t xml:space="preserve"> Journal of Trauma, 1982. </w:t>
      </w:r>
      <w:r w:rsidRPr="00A456FA">
        <w:rPr>
          <w:b/>
        </w:rPr>
        <w:t>22</w:t>
      </w:r>
      <w:r w:rsidRPr="00A456FA">
        <w:t>(8): p. 680-686.</w:t>
      </w:r>
      <w:bookmarkEnd w:id="2022"/>
    </w:p>
    <w:p w14:paraId="57C3DA5C" w14:textId="77777777" w:rsidR="00A456FA" w:rsidRPr="00A456FA" w:rsidRDefault="00A456FA" w:rsidP="00A456FA">
      <w:pPr>
        <w:pStyle w:val="EndNoteBibliography"/>
        <w:spacing w:after="0"/>
        <w:ind w:left="720" w:hanging="720"/>
      </w:pPr>
      <w:bookmarkStart w:id="2023" w:name="_ENREF_164"/>
      <w:r w:rsidRPr="00A456FA">
        <w:t>164.</w:t>
      </w:r>
      <w:r w:rsidRPr="00A456FA">
        <w:tab/>
        <w:t xml:space="preserve">Post, A. and T.B. Hoshizaki, </w:t>
      </w:r>
      <w:r w:rsidRPr="00A456FA">
        <w:rPr>
          <w:i/>
        </w:rPr>
        <w:t>Mechanisms of Brain Impact Injuries and Their Prediction: A Review.</w:t>
      </w:r>
      <w:r w:rsidRPr="00A456FA">
        <w:t xml:space="preserve"> Trauma, 2012. </w:t>
      </w:r>
      <w:r w:rsidRPr="00A456FA">
        <w:rPr>
          <w:b/>
        </w:rPr>
        <w:t>14</w:t>
      </w:r>
      <w:r w:rsidRPr="00A456FA">
        <w:t>(4): p. 327-349.</w:t>
      </w:r>
      <w:bookmarkEnd w:id="2023"/>
    </w:p>
    <w:p w14:paraId="09B353A4" w14:textId="77777777" w:rsidR="00A456FA" w:rsidRPr="00A456FA" w:rsidRDefault="00A456FA" w:rsidP="00A456FA">
      <w:pPr>
        <w:pStyle w:val="EndNoteBibliography"/>
        <w:spacing w:after="0"/>
        <w:ind w:left="720" w:hanging="720"/>
      </w:pPr>
      <w:bookmarkStart w:id="2024" w:name="_ENREF_165"/>
      <w:r w:rsidRPr="00A456FA">
        <w:t>165.</w:t>
      </w:r>
      <w:r w:rsidRPr="00A456FA">
        <w:tab/>
        <w:t xml:space="preserve">Gennarelli, T.A. and L.E. Thibault, </w:t>
      </w:r>
      <w:r w:rsidRPr="00A456FA">
        <w:rPr>
          <w:i/>
        </w:rPr>
        <w:t>Experimental Production of Prolonged Traumatic Coma in the Primate</w:t>
      </w:r>
      <w:r w:rsidRPr="00A456FA">
        <w:t xml:space="preserve">, in </w:t>
      </w:r>
      <w:r w:rsidRPr="00A456FA">
        <w:rPr>
          <w:i/>
        </w:rPr>
        <w:t>Advances in Neurotrauma</w:t>
      </w:r>
      <w:r w:rsidRPr="00A456FA">
        <w:t>, R. Villiani, Editor. 1983, Excerpta Medica: Amsterdam.</w:t>
      </w:r>
      <w:bookmarkEnd w:id="2024"/>
    </w:p>
    <w:p w14:paraId="5CE36583" w14:textId="77777777" w:rsidR="00A456FA" w:rsidRPr="00A456FA" w:rsidRDefault="00A456FA" w:rsidP="00A456FA">
      <w:pPr>
        <w:pStyle w:val="EndNoteBibliography"/>
        <w:spacing w:after="0"/>
        <w:ind w:left="720" w:hanging="720"/>
      </w:pPr>
      <w:bookmarkStart w:id="2025" w:name="_ENREF_166"/>
      <w:r w:rsidRPr="00A456FA">
        <w:t>166.</w:t>
      </w:r>
      <w:r w:rsidRPr="00A456FA">
        <w:tab/>
        <w:t xml:space="preserve">Ommaya, A.K. and T.A. Gennarelli, </w:t>
      </w:r>
      <w:r w:rsidRPr="00A456FA">
        <w:rPr>
          <w:i/>
        </w:rPr>
        <w:t>Cerebral Concussion and Traumatic Unconsciousness: Correlation of Experimental and Clinical Observations of Blunt Head Injuries.</w:t>
      </w:r>
      <w:r w:rsidRPr="00A456FA">
        <w:t xml:space="preserve"> Brain, 1974. </w:t>
      </w:r>
      <w:r w:rsidRPr="00A456FA">
        <w:rPr>
          <w:b/>
        </w:rPr>
        <w:t>97</w:t>
      </w:r>
      <w:r w:rsidRPr="00A456FA">
        <w:t>(4): p. 633-654.</w:t>
      </w:r>
      <w:bookmarkEnd w:id="2025"/>
    </w:p>
    <w:p w14:paraId="77AE16EF" w14:textId="77777777" w:rsidR="00A456FA" w:rsidRPr="00A456FA" w:rsidRDefault="00A456FA" w:rsidP="00A456FA">
      <w:pPr>
        <w:pStyle w:val="EndNoteBibliography"/>
        <w:spacing w:after="0"/>
        <w:ind w:left="720" w:hanging="720"/>
      </w:pPr>
      <w:bookmarkStart w:id="2026" w:name="_ENREF_167"/>
      <w:r w:rsidRPr="00A456FA">
        <w:t>167.</w:t>
      </w:r>
      <w:r w:rsidRPr="00A456FA">
        <w:tab/>
        <w:t xml:space="preserve">Unterharnscheidt, F. and L.S. Higgins, </w:t>
      </w:r>
      <w:r w:rsidRPr="00A456FA">
        <w:rPr>
          <w:i/>
        </w:rPr>
        <w:t>Pathomorphology of Experimental Head Injury due to Rotational Acceleration.</w:t>
      </w:r>
      <w:r w:rsidRPr="00A456FA">
        <w:t xml:space="preserve"> Acta Neuropathologica, 1969. </w:t>
      </w:r>
      <w:r w:rsidRPr="00A456FA">
        <w:rPr>
          <w:b/>
        </w:rPr>
        <w:t>12</w:t>
      </w:r>
      <w:r w:rsidRPr="00A456FA">
        <w:t>(2): p. 200-204.</w:t>
      </w:r>
      <w:bookmarkEnd w:id="2026"/>
    </w:p>
    <w:p w14:paraId="153F7F19" w14:textId="77777777" w:rsidR="00A456FA" w:rsidRPr="00A456FA" w:rsidRDefault="00A456FA" w:rsidP="00A456FA">
      <w:pPr>
        <w:pStyle w:val="EndNoteBibliography"/>
        <w:spacing w:after="0"/>
        <w:ind w:left="720" w:hanging="720"/>
      </w:pPr>
      <w:bookmarkStart w:id="2027" w:name="_ENREF_168"/>
      <w:r w:rsidRPr="00A456FA">
        <w:t>168.</w:t>
      </w:r>
      <w:r w:rsidRPr="00A456FA">
        <w:tab/>
        <w:t xml:space="preserve">Ommaya, A.K., et al., </w:t>
      </w:r>
      <w:r w:rsidRPr="00A456FA">
        <w:rPr>
          <w:i/>
        </w:rPr>
        <w:t>Cerebral Concussion in the Monkey: An Experimental Model.</w:t>
      </w:r>
      <w:r w:rsidRPr="00A456FA">
        <w:t xml:space="preserve"> Science, 1966. </w:t>
      </w:r>
      <w:r w:rsidRPr="00A456FA">
        <w:rPr>
          <w:b/>
        </w:rPr>
        <w:t>153</w:t>
      </w:r>
      <w:r w:rsidRPr="00A456FA">
        <w:t>(3732): p. 211-212.</w:t>
      </w:r>
      <w:bookmarkEnd w:id="2027"/>
    </w:p>
    <w:p w14:paraId="3299B5A1" w14:textId="77777777" w:rsidR="00A456FA" w:rsidRPr="00A456FA" w:rsidRDefault="00A456FA" w:rsidP="00A456FA">
      <w:pPr>
        <w:pStyle w:val="EndNoteBibliography"/>
        <w:spacing w:after="0"/>
        <w:ind w:left="720" w:hanging="720"/>
      </w:pPr>
      <w:bookmarkStart w:id="2028" w:name="_ENREF_169"/>
      <w:r w:rsidRPr="00A456FA">
        <w:t>169.</w:t>
      </w:r>
      <w:r w:rsidRPr="00A456FA">
        <w:tab/>
        <w:t xml:space="preserve">Ommaya, A.K. and A.E. Hirsch, </w:t>
      </w:r>
      <w:r w:rsidRPr="00A456FA">
        <w:rPr>
          <w:i/>
        </w:rPr>
        <w:t>Tolerances for cerebral concussion from head impact and whiplash in primates.</w:t>
      </w:r>
      <w:r w:rsidRPr="00A456FA">
        <w:t xml:space="preserve"> Journal of Biomechancis, 1971. </w:t>
      </w:r>
      <w:r w:rsidRPr="00A456FA">
        <w:rPr>
          <w:b/>
        </w:rPr>
        <w:t>4</w:t>
      </w:r>
      <w:r w:rsidRPr="00A456FA">
        <w:t>(1): p. 13-21.</w:t>
      </w:r>
      <w:bookmarkEnd w:id="2028"/>
    </w:p>
    <w:p w14:paraId="2AAD73CF" w14:textId="77777777" w:rsidR="00A456FA" w:rsidRPr="00A456FA" w:rsidRDefault="00A456FA" w:rsidP="00A456FA">
      <w:pPr>
        <w:pStyle w:val="EndNoteBibliography"/>
        <w:spacing w:after="0"/>
        <w:ind w:left="720" w:hanging="720"/>
      </w:pPr>
      <w:bookmarkStart w:id="2029" w:name="_ENREF_170"/>
      <w:r w:rsidRPr="00A456FA">
        <w:t>170.</w:t>
      </w:r>
      <w:r w:rsidRPr="00A456FA">
        <w:tab/>
        <w:t xml:space="preserve">Gennarelli, T.A., F.A. Pintar, and N. Yoganandan. </w:t>
      </w:r>
      <w:r w:rsidRPr="00A456FA">
        <w:rPr>
          <w:i/>
        </w:rPr>
        <w:t>Biomechanical Tolerances for Diffuse Brain Injury and a Hypothesis for Genotypic Variability in Response to Trauma</w:t>
      </w:r>
      <w:r w:rsidRPr="00A456FA">
        <w:t xml:space="preserve">. in </w:t>
      </w:r>
      <w:r w:rsidRPr="00A456FA">
        <w:rPr>
          <w:i/>
        </w:rPr>
        <w:t>Annual Proceedings of the Association for the Advancement of Automotive Medicine</w:t>
      </w:r>
      <w:r w:rsidRPr="00A456FA">
        <w:t>. 2003.</w:t>
      </w:r>
      <w:bookmarkEnd w:id="2029"/>
    </w:p>
    <w:p w14:paraId="576EFD99" w14:textId="77777777" w:rsidR="00A456FA" w:rsidRPr="00A456FA" w:rsidRDefault="00A456FA" w:rsidP="00A456FA">
      <w:pPr>
        <w:pStyle w:val="EndNoteBibliography"/>
        <w:spacing w:after="0"/>
        <w:ind w:left="720" w:hanging="720"/>
      </w:pPr>
      <w:bookmarkStart w:id="2030" w:name="_ENREF_171"/>
      <w:r w:rsidRPr="00A456FA">
        <w:t>171.</w:t>
      </w:r>
      <w:r w:rsidRPr="00A456FA">
        <w:tab/>
        <w:t xml:space="preserve">Rowson, S. and S.M. Duma, </w:t>
      </w:r>
      <w:r w:rsidRPr="00A456FA">
        <w:rPr>
          <w:i/>
        </w:rPr>
        <w:t>Brain Injury Prediction: Assessing the Combined Probability of Concussion Using Linear and Rotational Head Acceleration.</w:t>
      </w:r>
      <w:r w:rsidRPr="00A456FA">
        <w:t xml:space="preserve"> Annals of Biomedical Engineering, 2013. </w:t>
      </w:r>
      <w:r w:rsidRPr="00A456FA">
        <w:rPr>
          <w:b/>
        </w:rPr>
        <w:t>41</w:t>
      </w:r>
      <w:r w:rsidRPr="00A456FA">
        <w:t>(5): p. 873-882.</w:t>
      </w:r>
      <w:bookmarkEnd w:id="2030"/>
    </w:p>
    <w:p w14:paraId="73BEED02" w14:textId="77777777" w:rsidR="00A456FA" w:rsidRPr="00A456FA" w:rsidRDefault="00A456FA" w:rsidP="00A456FA">
      <w:pPr>
        <w:pStyle w:val="EndNoteBibliography"/>
        <w:spacing w:after="0"/>
        <w:ind w:left="720" w:hanging="720"/>
      </w:pPr>
      <w:bookmarkStart w:id="2031" w:name="_ENREF_172"/>
      <w:r w:rsidRPr="00A456FA">
        <w:t>172.</w:t>
      </w:r>
      <w:r w:rsidRPr="00A456FA">
        <w:tab/>
        <w:t xml:space="preserve">King, A.I., et al. </w:t>
      </w:r>
      <w:r w:rsidRPr="00A456FA">
        <w:rPr>
          <w:i/>
        </w:rPr>
        <w:t>Is Head Injury Caused By Linear or Angular Acceleration?</w:t>
      </w:r>
      <w:r w:rsidRPr="00A456FA">
        <w:t xml:space="preserve"> in </w:t>
      </w:r>
      <w:r w:rsidRPr="00A456FA">
        <w:rPr>
          <w:i/>
        </w:rPr>
        <w:t>IRCOBI</w:t>
      </w:r>
      <w:r w:rsidRPr="00A456FA">
        <w:t>. 2003. Lisbon, Portugal.</w:t>
      </w:r>
      <w:bookmarkEnd w:id="2031"/>
    </w:p>
    <w:p w14:paraId="0FFD7AEB" w14:textId="77777777" w:rsidR="00A456FA" w:rsidRPr="00A456FA" w:rsidRDefault="00A456FA" w:rsidP="00A456FA">
      <w:pPr>
        <w:pStyle w:val="EndNoteBibliography"/>
        <w:spacing w:after="0"/>
        <w:ind w:left="720" w:hanging="720"/>
      </w:pPr>
      <w:bookmarkStart w:id="2032" w:name="_ENREF_173"/>
      <w:r w:rsidRPr="00A456FA">
        <w:t>173.</w:t>
      </w:r>
      <w:r w:rsidRPr="00A456FA">
        <w:tab/>
        <w:t xml:space="preserve">Prasad, P. and H. Mertz, </w:t>
      </w:r>
      <w:r w:rsidRPr="00A456FA">
        <w:rPr>
          <w:i/>
        </w:rPr>
        <w:t>The Position of the United States Delegates to the ISO Working Group 6 on the Use of HIC in the Automotive Environment</w:t>
      </w:r>
      <w:r w:rsidRPr="00A456FA">
        <w:t>. 1985, SAE 851246.</w:t>
      </w:r>
      <w:bookmarkEnd w:id="2032"/>
    </w:p>
    <w:p w14:paraId="1BAAD4FC" w14:textId="77777777" w:rsidR="00A456FA" w:rsidRPr="00A456FA" w:rsidRDefault="00A456FA" w:rsidP="00A456FA">
      <w:pPr>
        <w:pStyle w:val="EndNoteBibliography"/>
        <w:spacing w:after="0"/>
        <w:ind w:left="720" w:hanging="720"/>
      </w:pPr>
      <w:bookmarkStart w:id="2033" w:name="_ENREF_174"/>
      <w:r w:rsidRPr="00A456FA">
        <w:t>174.</w:t>
      </w:r>
      <w:r w:rsidRPr="00A456FA">
        <w:tab/>
        <w:t xml:space="preserve">Mertz, H., P. Prasad, and G. Nuscholtz. </w:t>
      </w:r>
      <w:r w:rsidRPr="00A456FA">
        <w:rPr>
          <w:i/>
        </w:rPr>
        <w:t>Head Injury Risk Assessment Based on 15ms HIC and peak head acceleration criteria</w:t>
      </w:r>
      <w:r w:rsidRPr="00A456FA">
        <w:t xml:space="preserve">. in </w:t>
      </w:r>
      <w:r w:rsidRPr="00A456FA">
        <w:rPr>
          <w:i/>
        </w:rPr>
        <w:t>AGARD Meeting on Impact Head Injury</w:t>
      </w:r>
      <w:r w:rsidRPr="00A456FA">
        <w:t>. 1996. NATO.</w:t>
      </w:r>
      <w:bookmarkEnd w:id="2033"/>
    </w:p>
    <w:p w14:paraId="38CD6524" w14:textId="77777777" w:rsidR="00A456FA" w:rsidRPr="00A456FA" w:rsidRDefault="00A456FA" w:rsidP="00A456FA">
      <w:pPr>
        <w:pStyle w:val="EndNoteBibliography"/>
        <w:spacing w:after="0"/>
        <w:ind w:left="720" w:hanging="720"/>
      </w:pPr>
      <w:bookmarkStart w:id="2034" w:name="_ENREF_175"/>
      <w:r w:rsidRPr="00A456FA">
        <w:t>175.</w:t>
      </w:r>
      <w:r w:rsidRPr="00A456FA">
        <w:tab/>
        <w:t xml:space="preserve">National Highway Traffic Administration, </w:t>
      </w:r>
      <w:r w:rsidRPr="00A456FA">
        <w:rPr>
          <w:i/>
        </w:rPr>
        <w:t>Federal Motor Vehicle Safety Standards and Regulations.</w:t>
      </w:r>
      <w:r w:rsidRPr="00A456FA">
        <w:t xml:space="preserve"> 2008: Washington, DC.</w:t>
      </w:r>
      <w:bookmarkEnd w:id="2034"/>
    </w:p>
    <w:p w14:paraId="3EB45DAE" w14:textId="77777777" w:rsidR="00A456FA" w:rsidRPr="00A456FA" w:rsidRDefault="00A456FA" w:rsidP="00A456FA">
      <w:pPr>
        <w:pStyle w:val="EndNoteBibliography"/>
        <w:spacing w:after="0"/>
        <w:ind w:left="720" w:hanging="720"/>
      </w:pPr>
      <w:bookmarkStart w:id="2035" w:name="_ENREF_176"/>
      <w:r w:rsidRPr="00A456FA">
        <w:t>176.</w:t>
      </w:r>
      <w:r w:rsidRPr="00A456FA">
        <w:tab/>
        <w:t xml:space="preserve">Takhounts, E.G., et al., </w:t>
      </w:r>
      <w:r w:rsidRPr="00A456FA">
        <w:rPr>
          <w:i/>
        </w:rPr>
        <w:t>Investigation of Traumatic Brain Injuries Using the Next Generation of Simulated Injury Monitor (SIMon) Finite Element Head Model.</w:t>
      </w:r>
      <w:r w:rsidRPr="00A456FA">
        <w:t xml:space="preserve"> Stapp Car Crash Journal, 2008. </w:t>
      </w:r>
      <w:r w:rsidRPr="00A456FA">
        <w:rPr>
          <w:b/>
        </w:rPr>
        <w:t>52</w:t>
      </w:r>
      <w:r w:rsidRPr="00A456FA">
        <w:t>: p. 1-31.</w:t>
      </w:r>
      <w:bookmarkEnd w:id="2035"/>
    </w:p>
    <w:p w14:paraId="6F18999E" w14:textId="77777777" w:rsidR="00A456FA" w:rsidRPr="00A456FA" w:rsidRDefault="00A456FA" w:rsidP="00A456FA">
      <w:pPr>
        <w:pStyle w:val="EndNoteBibliography"/>
        <w:spacing w:after="0"/>
        <w:ind w:left="720" w:hanging="720"/>
      </w:pPr>
      <w:bookmarkStart w:id="2036" w:name="_ENREF_177"/>
      <w:r w:rsidRPr="00A456FA">
        <w:t>177.</w:t>
      </w:r>
      <w:r w:rsidRPr="00A456FA">
        <w:tab/>
        <w:t xml:space="preserve">Takhounts, E.G., et al., </w:t>
      </w:r>
      <w:r w:rsidRPr="00A456FA">
        <w:rPr>
          <w:i/>
        </w:rPr>
        <w:t>On the Development of the SIMon Finite Element Head Model.</w:t>
      </w:r>
      <w:r w:rsidRPr="00A456FA">
        <w:t xml:space="preserve"> Stapp Car Crash Journal, 2003. </w:t>
      </w:r>
      <w:r w:rsidRPr="00A456FA">
        <w:rPr>
          <w:b/>
        </w:rPr>
        <w:t>47</w:t>
      </w:r>
      <w:r w:rsidRPr="00A456FA">
        <w:t>: p. 107-133.</w:t>
      </w:r>
      <w:bookmarkEnd w:id="2036"/>
    </w:p>
    <w:p w14:paraId="47CF6E57" w14:textId="77777777" w:rsidR="00A456FA" w:rsidRPr="00A456FA" w:rsidRDefault="00A456FA" w:rsidP="00A456FA">
      <w:pPr>
        <w:pStyle w:val="EndNoteBibliography"/>
        <w:spacing w:after="0"/>
        <w:ind w:left="720" w:hanging="720"/>
      </w:pPr>
      <w:bookmarkStart w:id="2037" w:name="_ENREF_178"/>
      <w:r w:rsidRPr="00A456FA">
        <w:t>178.</w:t>
      </w:r>
      <w:r w:rsidRPr="00A456FA">
        <w:tab/>
        <w:t xml:space="preserve">Takhounts, E., et al. </w:t>
      </w:r>
      <w:r w:rsidRPr="00A456FA">
        <w:rPr>
          <w:i/>
        </w:rPr>
        <w:t>Kinematic Rotational Brain Injury Criterion (BRIC)</w:t>
      </w:r>
      <w:r w:rsidRPr="00A456FA">
        <w:t xml:space="preserve">. in </w:t>
      </w:r>
      <w:r w:rsidRPr="00A456FA">
        <w:rPr>
          <w:i/>
        </w:rPr>
        <w:t>Proceedings of the 22nd International ESV Conference, 11-0263</w:t>
      </w:r>
      <w:r w:rsidRPr="00A456FA">
        <w:t>. 2011.</w:t>
      </w:r>
      <w:bookmarkEnd w:id="2037"/>
    </w:p>
    <w:p w14:paraId="65F11D90" w14:textId="77777777" w:rsidR="00A456FA" w:rsidRPr="00A456FA" w:rsidRDefault="00A456FA" w:rsidP="00A456FA">
      <w:pPr>
        <w:pStyle w:val="EndNoteBibliography"/>
        <w:spacing w:after="0"/>
        <w:ind w:left="720" w:hanging="720"/>
      </w:pPr>
      <w:bookmarkStart w:id="2038" w:name="_ENREF_179"/>
      <w:r w:rsidRPr="00A456FA">
        <w:t>179.</w:t>
      </w:r>
      <w:r w:rsidRPr="00A456FA">
        <w:tab/>
        <w:t xml:space="preserve">Takhounts, E., et al., </w:t>
      </w:r>
      <w:r w:rsidRPr="00A456FA">
        <w:rPr>
          <w:i/>
        </w:rPr>
        <w:t>Development of Brain Injury Criteria (BrIC).</w:t>
      </w:r>
      <w:r w:rsidRPr="00A456FA">
        <w:t xml:space="preserve"> Stapp Car Crash Journal, 2013. </w:t>
      </w:r>
      <w:r w:rsidRPr="00A456FA">
        <w:rPr>
          <w:b/>
        </w:rPr>
        <w:t>57</w:t>
      </w:r>
      <w:r w:rsidRPr="00A456FA">
        <w:t>: p. 243-266.</w:t>
      </w:r>
      <w:bookmarkEnd w:id="2038"/>
    </w:p>
    <w:p w14:paraId="0EDE11C9" w14:textId="77777777" w:rsidR="00A456FA" w:rsidRPr="00A456FA" w:rsidRDefault="00A456FA" w:rsidP="00A456FA">
      <w:pPr>
        <w:pStyle w:val="EndNoteBibliography"/>
        <w:spacing w:after="0"/>
        <w:ind w:left="720" w:hanging="720"/>
      </w:pPr>
      <w:bookmarkStart w:id="2039" w:name="_ENREF_180"/>
      <w:r w:rsidRPr="00A456FA">
        <w:t>180.</w:t>
      </w:r>
      <w:r w:rsidRPr="00A456FA">
        <w:tab/>
        <w:t xml:space="preserve">McElhaney, J.H., et al., </w:t>
      </w:r>
      <w:r w:rsidRPr="00A456FA">
        <w:rPr>
          <w:i/>
        </w:rPr>
        <w:t>Biomechanical Aspects of Cervical Trauma</w:t>
      </w:r>
      <w:r w:rsidRPr="00A456FA">
        <w:t xml:space="preserve">, in </w:t>
      </w:r>
      <w:r w:rsidRPr="00A456FA">
        <w:rPr>
          <w:i/>
        </w:rPr>
        <w:t>Accidental Injury: Biomechanics and Prevention</w:t>
      </w:r>
      <w:r w:rsidRPr="00A456FA">
        <w:t>, A.M. Nahum and J.W. Melvin, Editors. 2002, Springer-Verlag: New York, N.Y. p. 324-373.</w:t>
      </w:r>
      <w:bookmarkEnd w:id="2039"/>
    </w:p>
    <w:p w14:paraId="415CC1E7" w14:textId="77777777" w:rsidR="00A456FA" w:rsidRPr="00A456FA" w:rsidRDefault="00A456FA" w:rsidP="00A456FA">
      <w:pPr>
        <w:pStyle w:val="EndNoteBibliography"/>
        <w:spacing w:after="0"/>
        <w:ind w:left="720" w:hanging="720"/>
      </w:pPr>
      <w:bookmarkStart w:id="2040" w:name="_ENREF_181"/>
      <w:r w:rsidRPr="00A456FA">
        <w:lastRenderedPageBreak/>
        <w:t>181.</w:t>
      </w:r>
      <w:r w:rsidRPr="00A456FA">
        <w:tab/>
        <w:t xml:space="preserve">Myers, B.S. and B.A. Winkelstein, </w:t>
      </w:r>
      <w:r w:rsidRPr="00A456FA">
        <w:rPr>
          <w:i/>
        </w:rPr>
        <w:t>Epidemiology, Classification, Mechanism, and Tolerance of Human Cervical Spine Injuries.</w:t>
      </w:r>
      <w:r w:rsidRPr="00A456FA">
        <w:t xml:space="preserve"> Critical Reviews in Biomedical Engineering, 1995. </w:t>
      </w:r>
      <w:r w:rsidRPr="00A456FA">
        <w:rPr>
          <w:b/>
        </w:rPr>
        <w:t>23</w:t>
      </w:r>
      <w:r w:rsidRPr="00A456FA">
        <w:t>(5-6): p. 307-409.</w:t>
      </w:r>
      <w:bookmarkEnd w:id="2040"/>
    </w:p>
    <w:p w14:paraId="5384FB16" w14:textId="77777777" w:rsidR="00A456FA" w:rsidRPr="00A456FA" w:rsidRDefault="00A456FA" w:rsidP="00A456FA">
      <w:pPr>
        <w:pStyle w:val="EndNoteBibliography"/>
        <w:spacing w:after="0"/>
        <w:ind w:left="720" w:hanging="720"/>
      </w:pPr>
      <w:bookmarkStart w:id="2041" w:name="_ENREF_182"/>
      <w:r w:rsidRPr="00A456FA">
        <w:t>182.</w:t>
      </w:r>
      <w:r w:rsidRPr="00A456FA">
        <w:tab/>
        <w:t xml:space="preserve">McElhaney, J.H., et al., </w:t>
      </w:r>
      <w:r w:rsidRPr="00A456FA">
        <w:rPr>
          <w:i/>
        </w:rPr>
        <w:t>Cervical Spine Compression Responses.</w:t>
      </w:r>
      <w:r w:rsidRPr="00A456FA">
        <w:t xml:space="preserve"> Stapp Car Crash J, 1983(27): p. 163-177.</w:t>
      </w:r>
      <w:bookmarkEnd w:id="2041"/>
    </w:p>
    <w:p w14:paraId="6093C759" w14:textId="77777777" w:rsidR="00A456FA" w:rsidRPr="00A456FA" w:rsidRDefault="00A456FA" w:rsidP="00A456FA">
      <w:pPr>
        <w:pStyle w:val="EndNoteBibliography"/>
        <w:spacing w:after="0"/>
        <w:ind w:left="720" w:hanging="720"/>
      </w:pPr>
      <w:bookmarkStart w:id="2042" w:name="_ENREF_183"/>
      <w:r w:rsidRPr="00A456FA">
        <w:t>183.</w:t>
      </w:r>
      <w:r w:rsidRPr="00A456FA">
        <w:tab/>
        <w:t xml:space="preserve">Maiman, D.J., et al., </w:t>
      </w:r>
      <w:r w:rsidRPr="00A456FA">
        <w:rPr>
          <w:i/>
        </w:rPr>
        <w:t>Compression Injuries of the Cervical Spine: A Biomechanical Analysis.</w:t>
      </w:r>
      <w:r w:rsidRPr="00A456FA">
        <w:t xml:space="preserve"> Neurosurgery, 1983. </w:t>
      </w:r>
      <w:r w:rsidRPr="00A456FA">
        <w:rPr>
          <w:b/>
        </w:rPr>
        <w:t>13</w:t>
      </w:r>
      <w:r w:rsidRPr="00A456FA">
        <w:t>(3): p. 254-260.</w:t>
      </w:r>
      <w:bookmarkEnd w:id="2042"/>
    </w:p>
    <w:p w14:paraId="3FE7FECB" w14:textId="77777777" w:rsidR="00A456FA" w:rsidRPr="00A456FA" w:rsidRDefault="00A456FA" w:rsidP="00A456FA">
      <w:pPr>
        <w:pStyle w:val="EndNoteBibliography"/>
        <w:spacing w:after="0"/>
        <w:ind w:left="720" w:hanging="720"/>
      </w:pPr>
      <w:bookmarkStart w:id="2043" w:name="_ENREF_184"/>
      <w:r w:rsidRPr="00A456FA">
        <w:t>184.</w:t>
      </w:r>
      <w:r w:rsidRPr="00A456FA">
        <w:tab/>
        <w:t xml:space="preserve">Pintar, F.A., et al., </w:t>
      </w:r>
      <w:r w:rsidRPr="00A456FA">
        <w:rPr>
          <w:i/>
        </w:rPr>
        <w:t>Cervical Vertebral Strain Measurements under Axial and Eccentric Loading.</w:t>
      </w:r>
      <w:r w:rsidRPr="00A456FA">
        <w:t xml:space="preserve"> Journal of Biomechanical Engineering, 1995. </w:t>
      </w:r>
      <w:r w:rsidRPr="00A456FA">
        <w:rPr>
          <w:b/>
        </w:rPr>
        <w:t>117</w:t>
      </w:r>
      <w:r w:rsidRPr="00A456FA">
        <w:t>(4): p. 474-478.</w:t>
      </w:r>
      <w:bookmarkEnd w:id="2043"/>
    </w:p>
    <w:p w14:paraId="6432D36B" w14:textId="77777777" w:rsidR="00A456FA" w:rsidRPr="00A456FA" w:rsidRDefault="00A456FA" w:rsidP="00A456FA">
      <w:pPr>
        <w:pStyle w:val="EndNoteBibliography"/>
        <w:spacing w:after="0"/>
        <w:ind w:left="720" w:hanging="720"/>
      </w:pPr>
      <w:bookmarkStart w:id="2044" w:name="_ENREF_185"/>
      <w:r w:rsidRPr="00A456FA">
        <w:t>185.</w:t>
      </w:r>
      <w:r w:rsidRPr="00A456FA">
        <w:tab/>
        <w:t xml:space="preserve">Myers, B.S., et al., </w:t>
      </w:r>
      <w:r w:rsidRPr="00A456FA">
        <w:rPr>
          <w:i/>
        </w:rPr>
        <w:t>The Influence of End Condition on Human Cervical Spine Injury Mechanisms.</w:t>
      </w:r>
      <w:r w:rsidRPr="00A456FA">
        <w:t xml:space="preserve"> Stapp Car Crash Journal, 1991. </w:t>
      </w:r>
      <w:r w:rsidRPr="00A456FA">
        <w:rPr>
          <w:b/>
        </w:rPr>
        <w:t>35</w:t>
      </w:r>
      <w:r w:rsidRPr="00A456FA">
        <w:t>: p. 391-400.</w:t>
      </w:r>
      <w:bookmarkEnd w:id="2044"/>
    </w:p>
    <w:p w14:paraId="5E1FEE6F" w14:textId="77777777" w:rsidR="00A456FA" w:rsidRPr="00A456FA" w:rsidRDefault="00A456FA" w:rsidP="00A456FA">
      <w:pPr>
        <w:pStyle w:val="EndNoteBibliography"/>
        <w:spacing w:after="0"/>
        <w:ind w:left="720" w:hanging="720"/>
      </w:pPr>
      <w:bookmarkStart w:id="2045" w:name="_ENREF_186"/>
      <w:r w:rsidRPr="00A456FA">
        <w:t>186.</w:t>
      </w:r>
      <w:r w:rsidRPr="00A456FA">
        <w:tab/>
        <w:t xml:space="preserve">Shea, M., et al., </w:t>
      </w:r>
      <w:r w:rsidRPr="00A456FA">
        <w:rPr>
          <w:i/>
        </w:rPr>
        <w:t>In Vitro Hyperextension Injuries in the Human Cadaveric Cervical Spine.</w:t>
      </w:r>
      <w:r w:rsidRPr="00A456FA">
        <w:t xml:space="preserve"> Journal of Orthopaedic Research, 1992. </w:t>
      </w:r>
      <w:r w:rsidRPr="00A456FA">
        <w:rPr>
          <w:b/>
        </w:rPr>
        <w:t>10</w:t>
      </w:r>
      <w:r w:rsidRPr="00A456FA">
        <w:t>(6): p. 911-916.</w:t>
      </w:r>
      <w:bookmarkEnd w:id="2045"/>
    </w:p>
    <w:p w14:paraId="039F583F" w14:textId="77777777" w:rsidR="00A456FA" w:rsidRPr="00A456FA" w:rsidRDefault="00A456FA" w:rsidP="00A456FA">
      <w:pPr>
        <w:pStyle w:val="EndNoteBibliography"/>
        <w:spacing w:after="0"/>
        <w:ind w:left="720" w:hanging="720"/>
      </w:pPr>
      <w:bookmarkStart w:id="2046" w:name="_ENREF_187"/>
      <w:r w:rsidRPr="00A456FA">
        <w:t>187.</w:t>
      </w:r>
      <w:r w:rsidRPr="00A456FA">
        <w:tab/>
        <w:t xml:space="preserve">Yoganandan, N., et al., </w:t>
      </w:r>
      <w:r w:rsidRPr="00A456FA">
        <w:rPr>
          <w:i/>
        </w:rPr>
        <w:t>Human Head-Neck Biomechanics Under Axial Tension.</w:t>
      </w:r>
      <w:r w:rsidRPr="00A456FA">
        <w:t xml:space="preserve"> Medical Engineering and Physics, 1996. </w:t>
      </w:r>
      <w:r w:rsidRPr="00A456FA">
        <w:rPr>
          <w:b/>
        </w:rPr>
        <w:t>18</w:t>
      </w:r>
      <w:r w:rsidRPr="00A456FA">
        <w:t>(4): p. 289-294.</w:t>
      </w:r>
      <w:bookmarkEnd w:id="2046"/>
    </w:p>
    <w:p w14:paraId="4B0F9DCD" w14:textId="77777777" w:rsidR="00A456FA" w:rsidRPr="00A456FA" w:rsidRDefault="00A456FA" w:rsidP="00A456FA">
      <w:pPr>
        <w:pStyle w:val="EndNoteBibliography"/>
        <w:spacing w:after="0"/>
        <w:ind w:left="720" w:hanging="720"/>
      </w:pPr>
      <w:bookmarkStart w:id="2047" w:name="_ENREF_188"/>
      <w:r w:rsidRPr="00A456FA">
        <w:t>188.</w:t>
      </w:r>
      <w:r w:rsidRPr="00A456FA">
        <w:tab/>
        <w:t xml:space="preserve">Prasad, P. and R.P. Daniel, </w:t>
      </w:r>
      <w:r w:rsidRPr="00A456FA">
        <w:rPr>
          <w:i/>
        </w:rPr>
        <w:t>A Biomechanical Analysis of Head, Neck and Torso Injuries to Child Surrogates due to Sudden Torso Acceleration.</w:t>
      </w:r>
      <w:r w:rsidRPr="00A456FA">
        <w:t xml:space="preserve"> Stapp Car Crash Journal, 1984. </w:t>
      </w:r>
      <w:r w:rsidRPr="00A456FA">
        <w:rPr>
          <w:b/>
        </w:rPr>
        <w:t>28</w:t>
      </w:r>
      <w:r w:rsidRPr="00A456FA">
        <w:t>: p. 784-799.</w:t>
      </w:r>
      <w:bookmarkEnd w:id="2047"/>
    </w:p>
    <w:p w14:paraId="09964B51" w14:textId="77777777" w:rsidR="00A456FA" w:rsidRPr="00A456FA" w:rsidRDefault="00A456FA" w:rsidP="00A456FA">
      <w:pPr>
        <w:pStyle w:val="EndNoteBibliography"/>
        <w:spacing w:after="0"/>
        <w:ind w:left="720" w:hanging="720"/>
      </w:pPr>
      <w:bookmarkStart w:id="2048" w:name="_ENREF_189"/>
      <w:r w:rsidRPr="00A456FA">
        <w:t>189.</w:t>
      </w:r>
      <w:r w:rsidRPr="00A456FA">
        <w:tab/>
        <w:t xml:space="preserve">Bass, C., et al. </w:t>
      </w:r>
      <w:r w:rsidRPr="00A456FA">
        <w:rPr>
          <w:i/>
        </w:rPr>
        <w:t>A New Neck Injury Criterion in Combined Vertical/Frontal Crashes with Head Supported Mass</w:t>
      </w:r>
      <w:r w:rsidRPr="00A456FA">
        <w:t xml:space="preserve">. in </w:t>
      </w:r>
      <w:r w:rsidRPr="00A456FA">
        <w:rPr>
          <w:i/>
        </w:rPr>
        <w:t>IRCOBI Conference</w:t>
      </w:r>
      <w:r w:rsidRPr="00A456FA">
        <w:t>. 2006.</w:t>
      </w:r>
      <w:bookmarkEnd w:id="2048"/>
    </w:p>
    <w:p w14:paraId="3B8CF544" w14:textId="77777777" w:rsidR="00A456FA" w:rsidRPr="00A456FA" w:rsidRDefault="00A456FA" w:rsidP="00A456FA">
      <w:pPr>
        <w:pStyle w:val="EndNoteBibliography"/>
        <w:spacing w:after="0"/>
        <w:ind w:left="720" w:hanging="720"/>
      </w:pPr>
      <w:bookmarkStart w:id="2049" w:name="_ENREF_190"/>
      <w:r w:rsidRPr="00A456FA">
        <w:t>190.</w:t>
      </w:r>
      <w:r w:rsidRPr="00A456FA">
        <w:tab/>
        <w:t xml:space="preserve">Yoganandan, N., A. Sances, and F. Pintar, </w:t>
      </w:r>
      <w:r w:rsidRPr="00A456FA">
        <w:rPr>
          <w:i/>
        </w:rPr>
        <w:t>Biomechanical Evaluation of the Axial Compressive Responses of the Human Cadaveric and Manikin Necks.</w:t>
      </w:r>
      <w:r w:rsidRPr="00A456FA">
        <w:t xml:space="preserve"> Journal of Biomechanical Engineering, 1989. </w:t>
      </w:r>
      <w:r w:rsidRPr="00A456FA">
        <w:rPr>
          <w:b/>
        </w:rPr>
        <w:t>111</w:t>
      </w:r>
      <w:r w:rsidRPr="00A456FA">
        <w:t>(3): p. 250-255.</w:t>
      </w:r>
      <w:bookmarkEnd w:id="2049"/>
    </w:p>
    <w:p w14:paraId="2B85AE0B" w14:textId="77777777" w:rsidR="00A456FA" w:rsidRPr="00A456FA" w:rsidRDefault="00A456FA" w:rsidP="00A456FA">
      <w:pPr>
        <w:pStyle w:val="EndNoteBibliography"/>
        <w:spacing w:after="0"/>
        <w:ind w:left="720" w:hanging="720"/>
      </w:pPr>
      <w:bookmarkStart w:id="2050" w:name="_ENREF_191"/>
      <w:r w:rsidRPr="00A456FA">
        <w:t>191.</w:t>
      </w:r>
      <w:r w:rsidRPr="00A456FA">
        <w:tab/>
        <w:t xml:space="preserve">Tran, N.T., et al., </w:t>
      </w:r>
      <w:r w:rsidRPr="00A456FA">
        <w:rPr>
          <w:i/>
        </w:rPr>
        <w:t>Mechanism of the Burst Fracture in the Thoracolumbar Spine. The Effect of Loading Rate.</w:t>
      </w:r>
      <w:r w:rsidRPr="00A456FA">
        <w:t xml:space="preserve"> Spine, 1995. </w:t>
      </w:r>
      <w:r w:rsidRPr="00A456FA">
        <w:rPr>
          <w:b/>
        </w:rPr>
        <w:t>20</w:t>
      </w:r>
      <w:r w:rsidRPr="00A456FA">
        <w:t>(18): p. 1984-1988.</w:t>
      </w:r>
      <w:bookmarkEnd w:id="2050"/>
    </w:p>
    <w:p w14:paraId="44FEACB1" w14:textId="77777777" w:rsidR="00A456FA" w:rsidRPr="00A456FA" w:rsidRDefault="00A456FA" w:rsidP="00A456FA">
      <w:pPr>
        <w:pStyle w:val="EndNoteBibliography"/>
        <w:spacing w:after="0"/>
        <w:ind w:left="720" w:hanging="720"/>
      </w:pPr>
      <w:bookmarkStart w:id="2051" w:name="_ENREF_192"/>
      <w:r w:rsidRPr="00A456FA">
        <w:t>192.</w:t>
      </w:r>
      <w:r w:rsidRPr="00A456FA">
        <w:tab/>
        <w:t xml:space="preserve">Holmes, J.F., et al., </w:t>
      </w:r>
      <w:r w:rsidRPr="00A456FA">
        <w:rPr>
          <w:i/>
        </w:rPr>
        <w:t>Epidemiology of Thoracolumbar Spine Injury in Blunt Trauma.</w:t>
      </w:r>
      <w:r w:rsidRPr="00A456FA">
        <w:t xml:space="preserve"> Academic Emergency Medicine, 2001. </w:t>
      </w:r>
      <w:r w:rsidRPr="00A456FA">
        <w:rPr>
          <w:b/>
        </w:rPr>
        <w:t>8</w:t>
      </w:r>
      <w:r w:rsidRPr="00A456FA">
        <w:t>(9): p. 866-872.</w:t>
      </w:r>
      <w:bookmarkEnd w:id="2051"/>
    </w:p>
    <w:p w14:paraId="14AE04CC" w14:textId="77777777" w:rsidR="00A456FA" w:rsidRPr="00A456FA" w:rsidRDefault="00A456FA" w:rsidP="00A456FA">
      <w:pPr>
        <w:pStyle w:val="EndNoteBibliography"/>
        <w:spacing w:after="0"/>
        <w:ind w:left="720" w:hanging="720"/>
      </w:pPr>
      <w:bookmarkStart w:id="2052" w:name="_ENREF_193"/>
      <w:r w:rsidRPr="00A456FA">
        <w:t>193.</w:t>
      </w:r>
      <w:r w:rsidRPr="00A456FA">
        <w:tab/>
        <w:t xml:space="preserve">Schmitt, K.-U., M.H. Muser, and P. Niederer, </w:t>
      </w:r>
      <w:r w:rsidRPr="00A456FA">
        <w:rPr>
          <w:i/>
        </w:rPr>
        <w:t>A New Neck Injury Criterion Candidate for Rear-End Collisions Taking Into Account Shear Forces and Bending Moments</w:t>
      </w:r>
      <w:r w:rsidRPr="00A456FA">
        <w:t xml:space="preserve">, in </w:t>
      </w:r>
      <w:r w:rsidRPr="00A456FA">
        <w:rPr>
          <w:i/>
        </w:rPr>
        <w:t>Enhanced Safety of Vehicles</w:t>
      </w:r>
      <w:r w:rsidRPr="00A456FA">
        <w:t>. 2001, National Highway Traffic Safety Administration. p. 1-9.</w:t>
      </w:r>
      <w:bookmarkEnd w:id="2052"/>
    </w:p>
    <w:p w14:paraId="208AE6F6" w14:textId="77777777" w:rsidR="00A456FA" w:rsidRPr="00A456FA" w:rsidRDefault="00A456FA" w:rsidP="00A456FA">
      <w:pPr>
        <w:pStyle w:val="EndNoteBibliography"/>
        <w:spacing w:after="0"/>
        <w:ind w:left="720" w:hanging="720"/>
      </w:pPr>
      <w:bookmarkStart w:id="2053" w:name="_ENREF_194"/>
      <w:r w:rsidRPr="00A456FA">
        <w:t>194.</w:t>
      </w:r>
      <w:r w:rsidRPr="00A456FA">
        <w:tab/>
        <w:t xml:space="preserve">Bostrom, O., et al., </w:t>
      </w:r>
      <w:r w:rsidRPr="00A456FA">
        <w:rPr>
          <w:i/>
        </w:rPr>
        <w:t>A New Neck Injury Criterion Candidate Based on Injury Findings in the Cervical Spinal Ganglia After Experimental Neck Extension Trauma</w:t>
      </w:r>
      <w:r w:rsidRPr="00A456FA">
        <w:t xml:space="preserve">, in </w:t>
      </w:r>
      <w:r w:rsidRPr="00A456FA">
        <w:rPr>
          <w:i/>
        </w:rPr>
        <w:t>IRCOBI Conference</w:t>
      </w:r>
      <w:r w:rsidRPr="00A456FA">
        <w:t>. 1996: Dublin, Ireland.</w:t>
      </w:r>
      <w:bookmarkEnd w:id="2053"/>
    </w:p>
    <w:p w14:paraId="27D0116C" w14:textId="77777777" w:rsidR="00A456FA" w:rsidRPr="00A456FA" w:rsidRDefault="00A456FA" w:rsidP="00A456FA">
      <w:pPr>
        <w:pStyle w:val="EndNoteBibliography"/>
        <w:spacing w:after="0"/>
        <w:ind w:left="720" w:hanging="720"/>
      </w:pPr>
      <w:bookmarkStart w:id="2054" w:name="_ENREF_195"/>
      <w:r w:rsidRPr="00A456FA">
        <w:t>195.</w:t>
      </w:r>
      <w:r w:rsidRPr="00A456FA">
        <w:tab/>
        <w:t xml:space="preserve">Yoganandan, N., F.A. Pintar, and A. Banerjee, </w:t>
      </w:r>
      <w:r w:rsidRPr="00A456FA">
        <w:rPr>
          <w:i/>
        </w:rPr>
        <w:t>Load-Based Lower Neck Injury Criteria for Females from Rear Impact from Cadaver Experiments.</w:t>
      </w:r>
      <w:r w:rsidRPr="00A456FA">
        <w:t xml:space="preserve"> Annals of Biomedical Engineering, 2017. </w:t>
      </w:r>
      <w:r w:rsidRPr="00A456FA">
        <w:rPr>
          <w:b/>
        </w:rPr>
        <w:t>45</w:t>
      </w:r>
      <w:r w:rsidRPr="00A456FA">
        <w:t>(5): p. 1194-1203.</w:t>
      </w:r>
      <w:bookmarkEnd w:id="2054"/>
    </w:p>
    <w:p w14:paraId="1F151480" w14:textId="77777777" w:rsidR="00A456FA" w:rsidRPr="00A456FA" w:rsidRDefault="00A456FA" w:rsidP="00A456FA">
      <w:pPr>
        <w:pStyle w:val="EndNoteBibliography"/>
        <w:spacing w:after="0"/>
        <w:ind w:left="720" w:hanging="720"/>
      </w:pPr>
      <w:bookmarkStart w:id="2055" w:name="_ENREF_196"/>
      <w:r w:rsidRPr="00A456FA">
        <w:t>196.</w:t>
      </w:r>
      <w:r w:rsidRPr="00A456FA">
        <w:tab/>
        <w:t xml:space="preserve">Ye, X., et al., </w:t>
      </w:r>
      <w:r w:rsidRPr="00A456FA">
        <w:rPr>
          <w:i/>
        </w:rPr>
        <w:t>Computational Modeling and Analysis of Thoracolumbar Spine Fractures in Frontal Crash Reconstruction.</w:t>
      </w:r>
      <w:r w:rsidRPr="00A456FA">
        <w:t xml:space="preserve"> Traffic Injury Prevention, 2018. </w:t>
      </w:r>
      <w:r w:rsidRPr="00A456FA">
        <w:rPr>
          <w:b/>
        </w:rPr>
        <w:t>19</w:t>
      </w:r>
      <w:r w:rsidRPr="00A456FA">
        <w:t>: p. S32-S39.</w:t>
      </w:r>
      <w:bookmarkEnd w:id="2055"/>
    </w:p>
    <w:p w14:paraId="19772034" w14:textId="77777777" w:rsidR="00A456FA" w:rsidRPr="00A456FA" w:rsidRDefault="00A456FA" w:rsidP="00A456FA">
      <w:pPr>
        <w:pStyle w:val="EndNoteBibliography"/>
        <w:spacing w:after="0"/>
        <w:ind w:left="720" w:hanging="720"/>
      </w:pPr>
      <w:bookmarkStart w:id="2056" w:name="_ENREF_197"/>
      <w:r w:rsidRPr="00A456FA">
        <w:t>197.</w:t>
      </w:r>
      <w:r w:rsidRPr="00A456FA">
        <w:tab/>
        <w:t xml:space="preserve">Yoganandan, N., et al., </w:t>
      </w:r>
      <w:r w:rsidRPr="00A456FA">
        <w:rPr>
          <w:i/>
        </w:rPr>
        <w:t>Biomechanics of Human Thoracolumbar Spinal Column Trauma from Vertical Impact Loading.</w:t>
      </w:r>
      <w:r w:rsidRPr="00A456FA">
        <w:t xml:space="preserve"> Annals of Advances in Automotive Medicine, 2013. </w:t>
      </w:r>
      <w:r w:rsidRPr="00A456FA">
        <w:rPr>
          <w:b/>
        </w:rPr>
        <w:t>57</w:t>
      </w:r>
      <w:r w:rsidRPr="00A456FA">
        <w:t>: p. 155.</w:t>
      </w:r>
      <w:bookmarkEnd w:id="2056"/>
    </w:p>
    <w:p w14:paraId="170F9644" w14:textId="77777777" w:rsidR="00A456FA" w:rsidRPr="00A456FA" w:rsidRDefault="00A456FA" w:rsidP="00A456FA">
      <w:pPr>
        <w:pStyle w:val="EndNoteBibliography"/>
        <w:spacing w:after="0"/>
        <w:ind w:left="720" w:hanging="720"/>
      </w:pPr>
      <w:bookmarkStart w:id="2057" w:name="_ENREF_198"/>
      <w:r w:rsidRPr="00A456FA">
        <w:t>198.</w:t>
      </w:r>
      <w:r w:rsidRPr="00A456FA">
        <w:tab/>
        <w:t xml:space="preserve">Murphy, D.F., D.A.J. Connolly, and B.D. Beynnon, </w:t>
      </w:r>
      <w:r w:rsidRPr="00A456FA">
        <w:rPr>
          <w:i/>
        </w:rPr>
        <w:t>Risk Factors for Lower Extremity Injury: A Review of the Literature.</w:t>
      </w:r>
      <w:r w:rsidRPr="00A456FA">
        <w:t xml:space="preserve"> British Journal of Sports Medicine, 2003. </w:t>
      </w:r>
      <w:r w:rsidRPr="00A456FA">
        <w:rPr>
          <w:b/>
        </w:rPr>
        <w:t>37</w:t>
      </w:r>
      <w:r w:rsidRPr="00A456FA">
        <w:t>(1): p. 13-29.</w:t>
      </w:r>
      <w:bookmarkEnd w:id="2057"/>
    </w:p>
    <w:p w14:paraId="1E8BADDA" w14:textId="77777777" w:rsidR="00A456FA" w:rsidRPr="00A456FA" w:rsidRDefault="00A456FA" w:rsidP="00A456FA">
      <w:pPr>
        <w:pStyle w:val="EndNoteBibliography"/>
        <w:spacing w:after="0"/>
        <w:ind w:left="720" w:hanging="720"/>
      </w:pPr>
      <w:bookmarkStart w:id="2058" w:name="_ENREF_199"/>
      <w:r w:rsidRPr="00A456FA">
        <w:t>199.</w:t>
      </w:r>
      <w:r w:rsidRPr="00A456FA">
        <w:tab/>
        <w:t xml:space="preserve">Hardy, W., et al., </w:t>
      </w:r>
      <w:r w:rsidRPr="00A456FA">
        <w:rPr>
          <w:i/>
        </w:rPr>
        <w:t>Biomechanical Investigation of Airbag-Induced Upper Extremity Injuries</w:t>
      </w:r>
      <w:r w:rsidRPr="00A456FA">
        <w:t>. 1997, Society of Automotive Engineers: Warrendale, PA.</w:t>
      </w:r>
      <w:bookmarkEnd w:id="2058"/>
    </w:p>
    <w:p w14:paraId="6516265A" w14:textId="77777777" w:rsidR="00A456FA" w:rsidRPr="00A456FA" w:rsidRDefault="00A456FA" w:rsidP="00A456FA">
      <w:pPr>
        <w:pStyle w:val="EndNoteBibliography"/>
        <w:spacing w:after="0"/>
        <w:ind w:left="720" w:hanging="720"/>
      </w:pPr>
      <w:bookmarkStart w:id="2059" w:name="_ENREF_200"/>
      <w:r w:rsidRPr="00A456FA">
        <w:t>200.</w:t>
      </w:r>
      <w:r w:rsidRPr="00A456FA">
        <w:tab/>
        <w:t xml:space="preserve">Duma, S.M., et al., </w:t>
      </w:r>
      <w:r w:rsidRPr="00A456FA">
        <w:rPr>
          <w:i/>
        </w:rPr>
        <w:t>Injury Criteria for Dynamic Hyperextension of the Female Elbow Joint</w:t>
      </w:r>
      <w:r w:rsidRPr="00A456FA">
        <w:t>. 2006, DTIC Document.</w:t>
      </w:r>
      <w:bookmarkEnd w:id="2059"/>
    </w:p>
    <w:p w14:paraId="4BCAA98A" w14:textId="77777777" w:rsidR="00A456FA" w:rsidRPr="00A456FA" w:rsidRDefault="00A456FA" w:rsidP="00A456FA">
      <w:pPr>
        <w:pStyle w:val="EndNoteBibliography"/>
        <w:spacing w:after="0"/>
        <w:ind w:left="720" w:hanging="720"/>
      </w:pPr>
      <w:bookmarkStart w:id="2060" w:name="_ENREF_201"/>
      <w:r w:rsidRPr="00A456FA">
        <w:t>201.</w:t>
      </w:r>
      <w:r w:rsidRPr="00A456FA">
        <w:tab/>
        <w:t xml:space="preserve">Duma, S.M., et al., </w:t>
      </w:r>
      <w:r w:rsidRPr="00A456FA">
        <w:rPr>
          <w:i/>
        </w:rPr>
        <w:t>Dynamic Injury Tolerances for Long Bones of the Female Upper Extremity.</w:t>
      </w:r>
      <w:r w:rsidRPr="00A456FA">
        <w:t xml:space="preserve"> Journal of Anatomy, 1999. </w:t>
      </w:r>
      <w:r w:rsidRPr="00A456FA">
        <w:rPr>
          <w:b/>
        </w:rPr>
        <w:t>194</w:t>
      </w:r>
      <w:r w:rsidRPr="00A456FA">
        <w:t>: p. 463-471.</w:t>
      </w:r>
      <w:bookmarkEnd w:id="2060"/>
    </w:p>
    <w:p w14:paraId="2B0B3E93" w14:textId="77777777" w:rsidR="00A456FA" w:rsidRPr="00A456FA" w:rsidRDefault="00A456FA" w:rsidP="00A456FA">
      <w:pPr>
        <w:pStyle w:val="EndNoteBibliography"/>
        <w:spacing w:after="0"/>
        <w:ind w:left="720" w:hanging="720"/>
      </w:pPr>
      <w:bookmarkStart w:id="2061" w:name="_ENREF_202"/>
      <w:r w:rsidRPr="00A456FA">
        <w:lastRenderedPageBreak/>
        <w:t>202.</w:t>
      </w:r>
      <w:r w:rsidRPr="00A456FA">
        <w:tab/>
        <w:t xml:space="preserve">Kuppa, S., et al. </w:t>
      </w:r>
      <w:r w:rsidRPr="00A456FA">
        <w:rPr>
          <w:i/>
        </w:rPr>
        <w:t>Lower Extremity Injuries and Associated Injury Criteria</w:t>
      </w:r>
      <w:r w:rsidRPr="00A456FA">
        <w:t xml:space="preserve">. in </w:t>
      </w:r>
      <w:r w:rsidRPr="00A456FA">
        <w:rPr>
          <w:i/>
        </w:rPr>
        <w:t>17th ESV Conference Paper No. 457</w:t>
      </w:r>
      <w:r w:rsidRPr="00A456FA">
        <w:t>. 2001.</w:t>
      </w:r>
      <w:bookmarkEnd w:id="2061"/>
    </w:p>
    <w:p w14:paraId="46113B05" w14:textId="77777777" w:rsidR="00A456FA" w:rsidRPr="00A456FA" w:rsidRDefault="00A456FA" w:rsidP="00A456FA">
      <w:pPr>
        <w:pStyle w:val="EndNoteBibliography"/>
        <w:spacing w:after="0"/>
        <w:ind w:left="720" w:hanging="720"/>
      </w:pPr>
      <w:bookmarkStart w:id="2062" w:name="_ENREF_203"/>
      <w:r w:rsidRPr="00A456FA">
        <w:t>203.</w:t>
      </w:r>
      <w:r w:rsidRPr="00A456FA">
        <w:tab/>
        <w:t xml:space="preserve">Manning, P., et al., </w:t>
      </w:r>
      <w:r w:rsidRPr="00A456FA">
        <w:rPr>
          <w:i/>
        </w:rPr>
        <w:t>Dynamic Response and Injury Mechanism in the Human Foot and Ankle and an Analysis of Dummy Biofidelity</w:t>
      </w:r>
      <w:r w:rsidRPr="00A456FA">
        <w:t xml:space="preserve">, in </w:t>
      </w:r>
      <w:r w:rsidRPr="00A456FA">
        <w:rPr>
          <w:i/>
        </w:rPr>
        <w:t>Enhanced Safety of Vehicles</w:t>
      </w:r>
      <w:r w:rsidRPr="00A456FA">
        <w:t>. 1998: Windsor, Canada.</w:t>
      </w:r>
      <w:bookmarkEnd w:id="2062"/>
    </w:p>
    <w:p w14:paraId="3281821F" w14:textId="77777777" w:rsidR="00A456FA" w:rsidRPr="00A456FA" w:rsidRDefault="00A456FA" w:rsidP="00A456FA">
      <w:pPr>
        <w:pStyle w:val="EndNoteBibliography"/>
        <w:spacing w:after="0"/>
        <w:ind w:left="720" w:hanging="720"/>
      </w:pPr>
      <w:bookmarkStart w:id="2063" w:name="_ENREF_204"/>
      <w:r w:rsidRPr="00A456FA">
        <w:t>204.</w:t>
      </w:r>
      <w:r w:rsidRPr="00A456FA">
        <w:tab/>
        <w:t xml:space="preserve">Mertz, H.J., </w:t>
      </w:r>
      <w:r w:rsidRPr="00A456FA">
        <w:rPr>
          <w:i/>
        </w:rPr>
        <w:t>Anthropomorphic Models</w:t>
      </w:r>
      <w:r w:rsidRPr="00A456FA">
        <w:t xml:space="preserve">, in </w:t>
      </w:r>
      <w:r w:rsidRPr="00A456FA">
        <w:rPr>
          <w:i/>
        </w:rPr>
        <w:t>The Biomechanics of Trauma</w:t>
      </w:r>
      <w:r w:rsidRPr="00A456FA">
        <w:t>. 1993, Appleton-Century-Crofts Norwalk, CT. p. 31-60.</w:t>
      </w:r>
      <w:bookmarkEnd w:id="2063"/>
    </w:p>
    <w:p w14:paraId="1A569DA1" w14:textId="77777777" w:rsidR="00A456FA" w:rsidRPr="00A456FA" w:rsidRDefault="00A456FA" w:rsidP="00A456FA">
      <w:pPr>
        <w:pStyle w:val="EndNoteBibliography"/>
        <w:spacing w:after="0"/>
        <w:ind w:left="720" w:hanging="720"/>
      </w:pPr>
      <w:bookmarkStart w:id="2064" w:name="_ENREF_205"/>
      <w:r w:rsidRPr="00A456FA">
        <w:t>205.</w:t>
      </w:r>
      <w:r w:rsidRPr="00A456FA">
        <w:tab/>
        <w:t xml:space="preserve">Schreiber, P., et al., </w:t>
      </w:r>
      <w:r w:rsidRPr="00A456FA">
        <w:rPr>
          <w:i/>
        </w:rPr>
        <w:t>Static and Dynamic Strength of the Leg</w:t>
      </w:r>
      <w:r w:rsidRPr="00A456FA">
        <w:t xml:space="preserve">, in </w:t>
      </w:r>
      <w:r w:rsidRPr="00A456FA">
        <w:rPr>
          <w:i/>
        </w:rPr>
        <w:t>IRCOBI Conference</w:t>
      </w:r>
      <w:r w:rsidRPr="00A456FA">
        <w:t>. 1997: Hannover, Germany.</w:t>
      </w:r>
      <w:bookmarkEnd w:id="2064"/>
    </w:p>
    <w:p w14:paraId="34B73FE8" w14:textId="77777777" w:rsidR="00A456FA" w:rsidRPr="00A456FA" w:rsidRDefault="00A456FA" w:rsidP="00A456FA">
      <w:pPr>
        <w:pStyle w:val="EndNoteBibliography"/>
        <w:spacing w:after="0"/>
        <w:ind w:left="720" w:hanging="720"/>
      </w:pPr>
      <w:bookmarkStart w:id="2065" w:name="_ENREF_206"/>
      <w:r w:rsidRPr="00A456FA">
        <w:t>206.</w:t>
      </w:r>
      <w:r w:rsidRPr="00A456FA">
        <w:tab/>
        <w:t xml:space="preserve">Nyquist, G.W., et al., </w:t>
      </w:r>
      <w:r w:rsidRPr="00A456FA">
        <w:rPr>
          <w:i/>
        </w:rPr>
        <w:t>Tibia Bending: Strength and Response.</w:t>
      </w:r>
      <w:r w:rsidRPr="00A456FA">
        <w:t xml:space="preserve"> SAE Transactions, 1985. </w:t>
      </w:r>
      <w:r w:rsidRPr="00A456FA">
        <w:rPr>
          <w:b/>
        </w:rPr>
        <w:t>94</w:t>
      </w:r>
      <w:r w:rsidRPr="00A456FA">
        <w:t>: p. 240-253.</w:t>
      </w:r>
      <w:bookmarkEnd w:id="2065"/>
    </w:p>
    <w:p w14:paraId="2542F9FF" w14:textId="77777777" w:rsidR="00A456FA" w:rsidRPr="00A456FA" w:rsidRDefault="00A456FA" w:rsidP="00A456FA">
      <w:pPr>
        <w:pStyle w:val="EndNoteBibliography"/>
        <w:spacing w:after="0"/>
        <w:ind w:left="720" w:hanging="720"/>
      </w:pPr>
      <w:bookmarkStart w:id="2066" w:name="_ENREF_207"/>
      <w:r w:rsidRPr="00A456FA">
        <w:t>207.</w:t>
      </w:r>
      <w:r w:rsidRPr="00A456FA">
        <w:tab/>
        <w:t xml:space="preserve">Klopp, G.S., et al., </w:t>
      </w:r>
      <w:r w:rsidRPr="00A456FA">
        <w:rPr>
          <w:i/>
        </w:rPr>
        <w:t>Mechanisms of Injury and Injury Criteria for the Human Foot and Ankle in Axial Impact to the Foot</w:t>
      </w:r>
      <w:r w:rsidRPr="00A456FA">
        <w:t xml:space="preserve">, in </w:t>
      </w:r>
      <w:r w:rsidRPr="00A456FA">
        <w:rPr>
          <w:i/>
        </w:rPr>
        <w:t>IRCOBI Conference</w:t>
      </w:r>
      <w:r w:rsidRPr="00A456FA">
        <w:t>. 1997: Hannover, Germany.</w:t>
      </w:r>
      <w:bookmarkEnd w:id="2066"/>
    </w:p>
    <w:p w14:paraId="09CA1E44" w14:textId="77777777" w:rsidR="00A456FA" w:rsidRPr="00A456FA" w:rsidRDefault="00A456FA" w:rsidP="00A456FA">
      <w:pPr>
        <w:pStyle w:val="EndNoteBibliography"/>
        <w:spacing w:after="0"/>
        <w:ind w:left="720" w:hanging="720"/>
      </w:pPr>
      <w:bookmarkStart w:id="2067" w:name="_ENREF_208"/>
      <w:r w:rsidRPr="00A456FA">
        <w:t>208.</w:t>
      </w:r>
      <w:r w:rsidRPr="00A456FA">
        <w:tab/>
        <w:t xml:space="preserve">Kitagawa, Y., et al., </w:t>
      </w:r>
      <w:r w:rsidRPr="00A456FA">
        <w:rPr>
          <w:i/>
        </w:rPr>
        <w:t>A Severe Ankle and Foot Injury in Frontal Crashes and Its Mechanism.</w:t>
      </w:r>
      <w:r w:rsidRPr="00A456FA">
        <w:t xml:space="preserve"> SAE Transactions, 1998. </w:t>
      </w:r>
      <w:r w:rsidRPr="00A456FA">
        <w:rPr>
          <w:b/>
        </w:rPr>
        <w:t>107</w:t>
      </w:r>
      <w:r w:rsidRPr="00A456FA">
        <w:t>(2649-2660).</w:t>
      </w:r>
      <w:bookmarkEnd w:id="2067"/>
    </w:p>
    <w:p w14:paraId="2D250352" w14:textId="77777777" w:rsidR="00A456FA" w:rsidRPr="00A456FA" w:rsidRDefault="00A456FA" w:rsidP="00A456FA">
      <w:pPr>
        <w:pStyle w:val="EndNoteBibliography"/>
        <w:spacing w:after="0"/>
        <w:ind w:left="720" w:hanging="720"/>
      </w:pPr>
      <w:bookmarkStart w:id="2068" w:name="_ENREF_209"/>
      <w:r w:rsidRPr="00A456FA">
        <w:t>209.</w:t>
      </w:r>
      <w:r w:rsidRPr="00A456FA">
        <w:tab/>
        <w:t xml:space="preserve">Parenteau, C.S., D.C. Viano, and P.Y. Petit, </w:t>
      </w:r>
      <w:r w:rsidRPr="00A456FA">
        <w:rPr>
          <w:i/>
        </w:rPr>
        <w:t>Biomechanical Properties of Human Cadaveric Ankle-Subtalar Joints in Quasi-Static Loading.</w:t>
      </w:r>
      <w:r w:rsidRPr="00A456FA">
        <w:t xml:space="preserve"> Journal of Biomechanical Engineering, 1998. </w:t>
      </w:r>
      <w:r w:rsidRPr="00A456FA">
        <w:rPr>
          <w:b/>
        </w:rPr>
        <w:t>120</w:t>
      </w:r>
      <w:r w:rsidRPr="00A456FA">
        <w:t>(1): p. 105-111.</w:t>
      </w:r>
      <w:bookmarkEnd w:id="2068"/>
    </w:p>
    <w:p w14:paraId="704D20DE" w14:textId="77777777" w:rsidR="00A456FA" w:rsidRPr="00A456FA" w:rsidRDefault="00A456FA" w:rsidP="00A456FA">
      <w:pPr>
        <w:pStyle w:val="EndNoteBibliography"/>
        <w:spacing w:after="0"/>
        <w:ind w:left="720" w:hanging="720"/>
      </w:pPr>
      <w:bookmarkStart w:id="2069" w:name="_ENREF_210"/>
      <w:r w:rsidRPr="00A456FA">
        <w:t>210.</w:t>
      </w:r>
      <w:r w:rsidRPr="00A456FA">
        <w:tab/>
        <w:t xml:space="preserve">King, A.I., </w:t>
      </w:r>
      <w:r w:rsidRPr="00A456FA">
        <w:rPr>
          <w:i/>
        </w:rPr>
        <w:t>Fundamentals of Impact Biomechanics: Part I-Biomechanics of the Head, Neck, and Thorax.</w:t>
      </w:r>
      <w:r w:rsidRPr="00A456FA">
        <w:t xml:space="preserve"> Annual Review of Biomedical Engineering, 2000. </w:t>
      </w:r>
      <w:r w:rsidRPr="00A456FA">
        <w:rPr>
          <w:b/>
        </w:rPr>
        <w:t>2</w:t>
      </w:r>
      <w:r w:rsidRPr="00A456FA">
        <w:t>: p. 55-81.</w:t>
      </w:r>
      <w:bookmarkEnd w:id="2069"/>
    </w:p>
    <w:p w14:paraId="5678EE8F" w14:textId="77777777" w:rsidR="00A456FA" w:rsidRPr="00A456FA" w:rsidRDefault="00A456FA" w:rsidP="00A456FA">
      <w:pPr>
        <w:pStyle w:val="EndNoteBibliography"/>
        <w:spacing w:after="0"/>
        <w:ind w:left="720" w:hanging="720"/>
      </w:pPr>
      <w:bookmarkStart w:id="2070" w:name="_ENREF_211"/>
      <w:r w:rsidRPr="00A456FA">
        <w:t>211.</w:t>
      </w:r>
      <w:r w:rsidRPr="00A456FA">
        <w:tab/>
        <w:t xml:space="preserve">Neathery, R.F., C.K. Kroell, and H.J. Mertz, </w:t>
      </w:r>
      <w:r w:rsidRPr="00A456FA">
        <w:rPr>
          <w:i/>
        </w:rPr>
        <w:t>Prediction of Thoracic Injury from Dummy Responses</w:t>
      </w:r>
      <w:r w:rsidRPr="00A456FA">
        <w:t>. 1975, SAE Technical Paper.</w:t>
      </w:r>
      <w:bookmarkEnd w:id="2070"/>
    </w:p>
    <w:p w14:paraId="467D772A" w14:textId="77777777" w:rsidR="00A456FA" w:rsidRPr="00A456FA" w:rsidRDefault="00A456FA" w:rsidP="00A456FA">
      <w:pPr>
        <w:pStyle w:val="EndNoteBibliography"/>
        <w:spacing w:after="0"/>
        <w:ind w:left="720" w:hanging="720"/>
      </w:pPr>
      <w:bookmarkStart w:id="2071" w:name="_ENREF_212"/>
      <w:r w:rsidRPr="00A456FA">
        <w:t>212.</w:t>
      </w:r>
      <w:r w:rsidRPr="00A456FA">
        <w:tab/>
        <w:t xml:space="preserve">Viano, D.C. and V.K. Lau, </w:t>
      </w:r>
      <w:r w:rsidRPr="00A456FA">
        <w:rPr>
          <w:i/>
        </w:rPr>
        <w:t>Role of Impact Velocity and Chest Compression in Thoracic Injury.</w:t>
      </w:r>
      <w:r w:rsidRPr="00A456FA">
        <w:t xml:space="preserve"> Aviation, Space, and Environmental Medicine, 1983. </w:t>
      </w:r>
      <w:r w:rsidRPr="00A456FA">
        <w:rPr>
          <w:b/>
        </w:rPr>
        <w:t>54</w:t>
      </w:r>
      <w:r w:rsidRPr="00A456FA">
        <w:t>(1): p. 16-21.</w:t>
      </w:r>
      <w:bookmarkEnd w:id="2071"/>
    </w:p>
    <w:p w14:paraId="0D5BB42D" w14:textId="77777777" w:rsidR="00A456FA" w:rsidRPr="00A456FA" w:rsidRDefault="00A456FA" w:rsidP="00A456FA">
      <w:pPr>
        <w:pStyle w:val="EndNoteBibliography"/>
        <w:spacing w:after="0"/>
        <w:ind w:left="720" w:hanging="720"/>
      </w:pPr>
      <w:bookmarkStart w:id="2072" w:name="_ENREF_213"/>
      <w:r w:rsidRPr="00A456FA">
        <w:t>213.</w:t>
      </w:r>
      <w:r w:rsidRPr="00A456FA">
        <w:tab/>
        <w:t xml:space="preserve">Cavanaugh, J.M., et al., </w:t>
      </w:r>
      <w:r w:rsidRPr="00A456FA">
        <w:rPr>
          <w:i/>
        </w:rPr>
        <w:t>Biomechanical Response and Injury Tolerance of the Thorax in Twelve Sled Side Impacts</w:t>
      </w:r>
      <w:r w:rsidRPr="00A456FA">
        <w:t>. 1990, SAE Technical Paper.</w:t>
      </w:r>
      <w:bookmarkEnd w:id="2072"/>
    </w:p>
    <w:p w14:paraId="76E7BEA7" w14:textId="77777777" w:rsidR="00A456FA" w:rsidRPr="00A456FA" w:rsidRDefault="00A456FA" w:rsidP="00A456FA">
      <w:pPr>
        <w:pStyle w:val="EndNoteBibliography"/>
        <w:spacing w:after="0"/>
        <w:ind w:left="720" w:hanging="720"/>
      </w:pPr>
      <w:bookmarkStart w:id="2073" w:name="_ENREF_214"/>
      <w:r w:rsidRPr="00A456FA">
        <w:t>214.</w:t>
      </w:r>
      <w:r w:rsidRPr="00A456FA">
        <w:tab/>
        <w:t xml:space="preserve">Eppinger, R.H., J.H. Marcus, and R.M. Morgan, </w:t>
      </w:r>
      <w:r w:rsidRPr="00A456FA">
        <w:rPr>
          <w:i/>
        </w:rPr>
        <w:t>Development of Dummy and Injury index for NHTSA's Thoracic Side Impact Protection Research Program.</w:t>
      </w:r>
      <w:r w:rsidRPr="00A456FA">
        <w:t xml:space="preserve"> SAE Transactions, 1984. </w:t>
      </w:r>
      <w:r w:rsidRPr="00A456FA">
        <w:rPr>
          <w:b/>
        </w:rPr>
        <w:t>93</w:t>
      </w:r>
      <w:r w:rsidRPr="00A456FA">
        <w:t>: p. 359-387.</w:t>
      </w:r>
      <w:bookmarkEnd w:id="2073"/>
    </w:p>
    <w:p w14:paraId="654FEE55" w14:textId="77777777" w:rsidR="00A456FA" w:rsidRPr="00A456FA" w:rsidRDefault="00A456FA" w:rsidP="00A456FA">
      <w:pPr>
        <w:pStyle w:val="EndNoteBibliography"/>
        <w:spacing w:after="0"/>
        <w:ind w:left="720" w:hanging="720"/>
      </w:pPr>
      <w:bookmarkStart w:id="2074" w:name="_ENREF_215"/>
      <w:r w:rsidRPr="00A456FA">
        <w:t>215.</w:t>
      </w:r>
      <w:r w:rsidRPr="00A456FA">
        <w:tab/>
        <w:t xml:space="preserve">Arumugam, S., et al., </w:t>
      </w:r>
      <w:r w:rsidRPr="00A456FA">
        <w:rPr>
          <w:i/>
        </w:rPr>
        <w:t>Frequency, Causes and Pattern of Abdominal Trauma: A 4-Year Descriptive Analysis.</w:t>
      </w:r>
      <w:r w:rsidRPr="00A456FA">
        <w:t xml:space="preserve"> Journal of Emergencies, Trauma, and Shock, 2015. </w:t>
      </w:r>
      <w:r w:rsidRPr="00A456FA">
        <w:rPr>
          <w:b/>
        </w:rPr>
        <w:t>8</w:t>
      </w:r>
      <w:r w:rsidRPr="00A456FA">
        <w:t>(4): p. 193-198.</w:t>
      </w:r>
      <w:bookmarkEnd w:id="2074"/>
    </w:p>
    <w:p w14:paraId="4E081DD1" w14:textId="77777777" w:rsidR="00A456FA" w:rsidRPr="00A456FA" w:rsidRDefault="00A456FA" w:rsidP="00A456FA">
      <w:pPr>
        <w:pStyle w:val="EndNoteBibliography"/>
        <w:spacing w:after="0"/>
        <w:ind w:left="720" w:hanging="720"/>
      </w:pPr>
      <w:bookmarkStart w:id="2075" w:name="_ENREF_216"/>
      <w:r w:rsidRPr="00A456FA">
        <w:t>216.</w:t>
      </w:r>
      <w:r w:rsidRPr="00A456FA">
        <w:tab/>
        <w:t xml:space="preserve">Hermans, E., et al., </w:t>
      </w:r>
      <w:r w:rsidRPr="00A456FA">
        <w:rPr>
          <w:i/>
        </w:rPr>
        <w:t>Research on Relation of Mortality and Hemodynamics in Patients with an Acute Pelvic Ring Fracture.</w:t>
      </w:r>
      <w:r w:rsidRPr="00A456FA">
        <w:t xml:space="preserve"> Journal of Acute Disease, 2016. </w:t>
      </w:r>
      <w:r w:rsidRPr="00A456FA">
        <w:rPr>
          <w:b/>
        </w:rPr>
        <w:t>5</w:t>
      </w:r>
      <w:r w:rsidRPr="00A456FA">
        <w:t>(2): p. 117-122.</w:t>
      </w:r>
      <w:bookmarkEnd w:id="2075"/>
    </w:p>
    <w:p w14:paraId="6DDB2F50" w14:textId="77777777" w:rsidR="00A456FA" w:rsidRPr="00A456FA" w:rsidRDefault="00A456FA" w:rsidP="00A456FA">
      <w:pPr>
        <w:pStyle w:val="EndNoteBibliography"/>
        <w:spacing w:after="0"/>
        <w:ind w:left="720" w:hanging="720"/>
      </w:pPr>
      <w:bookmarkStart w:id="2076" w:name="_ENREF_217"/>
      <w:r w:rsidRPr="00A456FA">
        <w:t>217.</w:t>
      </w:r>
      <w:r w:rsidRPr="00A456FA">
        <w:tab/>
        <w:t xml:space="preserve">Cavanaugh, J.M., et al., </w:t>
      </w:r>
      <w:r w:rsidRPr="00A456FA">
        <w:rPr>
          <w:i/>
        </w:rPr>
        <w:t>Abdominal Injury and Response in Side Impact</w:t>
      </w:r>
      <w:r w:rsidRPr="00A456FA">
        <w:t>. 1996, SAE Technical Paper.</w:t>
      </w:r>
      <w:bookmarkEnd w:id="2076"/>
    </w:p>
    <w:p w14:paraId="5552EB94" w14:textId="77777777" w:rsidR="00A456FA" w:rsidRPr="00A456FA" w:rsidRDefault="00A456FA" w:rsidP="00A456FA">
      <w:pPr>
        <w:pStyle w:val="EndNoteBibliography"/>
        <w:spacing w:after="0"/>
        <w:ind w:left="720" w:hanging="720"/>
      </w:pPr>
      <w:bookmarkStart w:id="2077" w:name="_ENREF_218"/>
      <w:r w:rsidRPr="00A456FA">
        <w:t>218.</w:t>
      </w:r>
      <w:r w:rsidRPr="00A456FA">
        <w:tab/>
        <w:t xml:space="preserve">Trosseille, X., et al., </w:t>
      </w:r>
      <w:r w:rsidRPr="00A456FA">
        <w:rPr>
          <w:i/>
        </w:rPr>
        <w:t>Abdominal Response to High Speed Seatbelt Loading.</w:t>
      </w:r>
      <w:r w:rsidRPr="00A456FA">
        <w:t xml:space="preserve"> Stapp Car Crash Journal, 2002. </w:t>
      </w:r>
      <w:r w:rsidRPr="00A456FA">
        <w:rPr>
          <w:b/>
        </w:rPr>
        <w:t>46</w:t>
      </w:r>
      <w:r w:rsidRPr="00A456FA">
        <w:t>: p. 71-79.</w:t>
      </w:r>
      <w:bookmarkEnd w:id="2077"/>
    </w:p>
    <w:p w14:paraId="37A03607" w14:textId="77777777" w:rsidR="00A456FA" w:rsidRPr="00A456FA" w:rsidRDefault="00A456FA" w:rsidP="00A456FA">
      <w:pPr>
        <w:pStyle w:val="EndNoteBibliography"/>
        <w:spacing w:after="0"/>
        <w:ind w:left="720" w:hanging="720"/>
      </w:pPr>
      <w:bookmarkStart w:id="2078" w:name="_ENREF_219"/>
      <w:r w:rsidRPr="00A456FA">
        <w:t>219.</w:t>
      </w:r>
      <w:r w:rsidRPr="00A456FA">
        <w:tab/>
        <w:t xml:space="preserve">Coughlin, T.A., et al., </w:t>
      </w:r>
      <w:r w:rsidRPr="00A456FA">
        <w:rPr>
          <w:i/>
        </w:rPr>
        <w:t>Acetabular Fractures, Anatomy and Implications for Treatment.</w:t>
      </w:r>
      <w:r w:rsidRPr="00A456FA">
        <w:t xml:space="preserve"> Orthopaedics and Trauma, 2018. </w:t>
      </w:r>
      <w:r w:rsidRPr="00A456FA">
        <w:rPr>
          <w:b/>
        </w:rPr>
        <w:t>32</w:t>
      </w:r>
      <w:r w:rsidRPr="00A456FA">
        <w:t>(2): p. 116-120.</w:t>
      </w:r>
      <w:bookmarkEnd w:id="2078"/>
    </w:p>
    <w:p w14:paraId="77DE50D2" w14:textId="77777777" w:rsidR="00A456FA" w:rsidRPr="00A456FA" w:rsidRDefault="00A456FA" w:rsidP="00A456FA">
      <w:pPr>
        <w:pStyle w:val="EndNoteBibliography"/>
        <w:spacing w:after="0"/>
        <w:ind w:left="720" w:hanging="720"/>
      </w:pPr>
      <w:bookmarkStart w:id="2079" w:name="_ENREF_220"/>
      <w:r w:rsidRPr="00A456FA">
        <w:t>220.</w:t>
      </w:r>
      <w:r w:rsidRPr="00A456FA">
        <w:tab/>
        <w:t xml:space="preserve">Horsch, J.D., et al., </w:t>
      </w:r>
      <w:r w:rsidRPr="00A456FA">
        <w:rPr>
          <w:i/>
        </w:rPr>
        <w:t>Mechanism of Abdominal Injury by Steering Wheel Loading.</w:t>
      </w:r>
      <w:r w:rsidRPr="00A456FA">
        <w:t xml:space="preserve"> SAE Transactions, 1985. </w:t>
      </w:r>
      <w:r w:rsidRPr="00A456FA">
        <w:rPr>
          <w:b/>
        </w:rPr>
        <w:t>94</w:t>
      </w:r>
      <w:r w:rsidRPr="00A456FA">
        <w:t>: p. 210-219.</w:t>
      </w:r>
      <w:bookmarkEnd w:id="2079"/>
    </w:p>
    <w:p w14:paraId="7ECEA851" w14:textId="77777777" w:rsidR="00A456FA" w:rsidRPr="00A456FA" w:rsidRDefault="00A456FA" w:rsidP="00A456FA">
      <w:pPr>
        <w:pStyle w:val="EndNoteBibliography"/>
        <w:spacing w:after="0"/>
        <w:ind w:left="720" w:hanging="720"/>
      </w:pPr>
      <w:bookmarkStart w:id="2080" w:name="_ENREF_221"/>
      <w:r w:rsidRPr="00A456FA">
        <w:t>221.</w:t>
      </w:r>
      <w:r w:rsidRPr="00A456FA">
        <w:tab/>
        <w:t xml:space="preserve">Novelline, R.A., J.T. Rhea, and T. Bell, </w:t>
      </w:r>
      <w:r w:rsidRPr="00A456FA">
        <w:rPr>
          <w:i/>
        </w:rPr>
        <w:t>Helical CT of Abdominal Trauma.</w:t>
      </w:r>
      <w:r w:rsidRPr="00A456FA">
        <w:t xml:space="preserve"> Radiologic Clinics of North America, 1999. </w:t>
      </w:r>
      <w:r w:rsidRPr="00A456FA">
        <w:rPr>
          <w:b/>
        </w:rPr>
        <w:t>37</w:t>
      </w:r>
      <w:r w:rsidRPr="00A456FA">
        <w:t>(3): p. 591-612.</w:t>
      </w:r>
      <w:bookmarkEnd w:id="2080"/>
    </w:p>
    <w:p w14:paraId="726F4243" w14:textId="77777777" w:rsidR="00A456FA" w:rsidRPr="00A456FA" w:rsidRDefault="00A456FA" w:rsidP="00A456FA">
      <w:pPr>
        <w:pStyle w:val="EndNoteBibliography"/>
        <w:spacing w:after="0"/>
        <w:ind w:left="720" w:hanging="720"/>
      </w:pPr>
      <w:bookmarkStart w:id="2081" w:name="_ENREF_222"/>
      <w:r w:rsidRPr="00A456FA">
        <w:t>222.</w:t>
      </w:r>
      <w:r w:rsidRPr="00A456FA">
        <w:tab/>
        <w:t xml:space="preserve">King, A.I., et al., </w:t>
      </w:r>
      <w:r w:rsidRPr="00A456FA">
        <w:rPr>
          <w:i/>
        </w:rPr>
        <w:t>Humanitarian Benefits of Cadaver Research on Injury Prevention.</w:t>
      </w:r>
      <w:r w:rsidRPr="00A456FA">
        <w:t xml:space="preserve"> Journal of Trauma, 1995. </w:t>
      </w:r>
      <w:r w:rsidRPr="00A456FA">
        <w:rPr>
          <w:b/>
        </w:rPr>
        <w:t>38</w:t>
      </w:r>
      <w:r w:rsidRPr="00A456FA">
        <w:t>(4): p. 564-569.</w:t>
      </w:r>
      <w:bookmarkEnd w:id="2081"/>
    </w:p>
    <w:p w14:paraId="17EBE770" w14:textId="77777777" w:rsidR="00A456FA" w:rsidRPr="00A456FA" w:rsidRDefault="00A456FA" w:rsidP="00A456FA">
      <w:pPr>
        <w:pStyle w:val="EndNoteBibliography"/>
        <w:spacing w:after="0"/>
        <w:ind w:left="720" w:hanging="720"/>
      </w:pPr>
      <w:bookmarkStart w:id="2082" w:name="_ENREF_223"/>
      <w:r w:rsidRPr="00A456FA">
        <w:t>223.</w:t>
      </w:r>
      <w:r w:rsidRPr="00A456FA">
        <w:tab/>
        <w:t xml:space="preserve">Crandall, J.R., et al., </w:t>
      </w:r>
      <w:r w:rsidRPr="00A456FA">
        <w:rPr>
          <w:i/>
        </w:rPr>
        <w:t>Human Surrogates for Injury Biomechanics Research.</w:t>
      </w:r>
      <w:r w:rsidRPr="00A456FA">
        <w:t xml:space="preserve"> Clinical Anatomy, 2011. </w:t>
      </w:r>
      <w:r w:rsidRPr="00A456FA">
        <w:rPr>
          <w:b/>
        </w:rPr>
        <w:t>24</w:t>
      </w:r>
      <w:r w:rsidRPr="00A456FA">
        <w:t>(3): p. 362-371.</w:t>
      </w:r>
      <w:bookmarkEnd w:id="2082"/>
    </w:p>
    <w:p w14:paraId="20AF5F87" w14:textId="77777777" w:rsidR="00A456FA" w:rsidRPr="00A456FA" w:rsidRDefault="00A456FA" w:rsidP="00A456FA">
      <w:pPr>
        <w:pStyle w:val="EndNoteBibliography"/>
        <w:spacing w:after="0"/>
        <w:ind w:left="720" w:hanging="720"/>
      </w:pPr>
      <w:bookmarkStart w:id="2083" w:name="_ENREF_224"/>
      <w:r w:rsidRPr="00A456FA">
        <w:t>224.</w:t>
      </w:r>
      <w:r w:rsidRPr="00A456FA">
        <w:tab/>
      </w:r>
      <w:r w:rsidRPr="00A456FA">
        <w:rPr>
          <w:i/>
        </w:rPr>
        <w:t>CIREN Program Report</w:t>
      </w:r>
      <w:r w:rsidRPr="00A456FA">
        <w:t>. 2002, National Highway Traffic Safety Administration: Washington, DC.</w:t>
      </w:r>
      <w:bookmarkEnd w:id="2083"/>
    </w:p>
    <w:p w14:paraId="3E7B1CF9" w14:textId="77777777" w:rsidR="00A456FA" w:rsidRPr="00A456FA" w:rsidRDefault="00A456FA" w:rsidP="00A456FA">
      <w:pPr>
        <w:pStyle w:val="EndNoteBibliography"/>
        <w:spacing w:after="0"/>
        <w:ind w:left="720" w:hanging="720"/>
      </w:pPr>
      <w:bookmarkStart w:id="2084" w:name="_ENREF_225"/>
      <w:r w:rsidRPr="00A456FA">
        <w:lastRenderedPageBreak/>
        <w:t>225.</w:t>
      </w:r>
      <w:r w:rsidRPr="00A456FA">
        <w:tab/>
        <w:t xml:space="preserve">Anton, D.J., </w:t>
      </w:r>
      <w:r w:rsidRPr="00A456FA">
        <w:rPr>
          <w:i/>
        </w:rPr>
        <w:t>The Incidence of Spinal Fracture on Royal Air Force Ejections 1968-1983</w:t>
      </w:r>
      <w:r w:rsidRPr="00A456FA">
        <w:t>. 1986, RAF Institute of Aviation Medicine: Farmborough, UK.</w:t>
      </w:r>
      <w:bookmarkEnd w:id="2084"/>
    </w:p>
    <w:p w14:paraId="2E5C7E4A" w14:textId="77777777" w:rsidR="00A456FA" w:rsidRPr="00A456FA" w:rsidRDefault="00A456FA" w:rsidP="00A456FA">
      <w:pPr>
        <w:pStyle w:val="EndNoteBibliography"/>
        <w:spacing w:after="0"/>
        <w:ind w:left="720" w:hanging="720"/>
      </w:pPr>
      <w:bookmarkStart w:id="2085" w:name="_ENREF_226"/>
      <w:r w:rsidRPr="00A456FA">
        <w:t>226.</w:t>
      </w:r>
      <w:r w:rsidRPr="00A456FA">
        <w:tab/>
        <w:t xml:space="preserve">Somers, J., D. Gohmert, and J. Brinkley, </w:t>
      </w:r>
      <w:r w:rsidRPr="00A456FA">
        <w:rPr>
          <w:i/>
        </w:rPr>
        <w:t>Application of the Brinkley Dynamic Response Criterion to Spacecraft Transient Events</w:t>
      </w:r>
      <w:r w:rsidRPr="00A456FA">
        <w:t>. 2017, National Aeronautics and Space Administration: Houston, TX.</w:t>
      </w:r>
      <w:bookmarkEnd w:id="2085"/>
    </w:p>
    <w:p w14:paraId="2E42D55E" w14:textId="77777777" w:rsidR="00A456FA" w:rsidRPr="00A456FA" w:rsidRDefault="00A456FA" w:rsidP="00A456FA">
      <w:pPr>
        <w:pStyle w:val="EndNoteBibliography"/>
        <w:spacing w:after="0"/>
        <w:ind w:left="720" w:hanging="720"/>
      </w:pPr>
      <w:bookmarkStart w:id="2086" w:name="_ENREF_227"/>
      <w:r w:rsidRPr="00A456FA">
        <w:t>227.</w:t>
      </w:r>
      <w:r w:rsidRPr="00A456FA">
        <w:tab/>
        <w:t xml:space="preserve">Pintar, F.A., L. Voo, and N. Yoganadan. </w:t>
      </w:r>
      <w:r w:rsidRPr="00A456FA">
        <w:rPr>
          <w:i/>
        </w:rPr>
        <w:t>Mechanisms of Hyperflexion Cervical Spine Injury</w:t>
      </w:r>
      <w:r w:rsidRPr="00A456FA">
        <w:t xml:space="preserve">. in </w:t>
      </w:r>
      <w:r w:rsidRPr="00A456FA">
        <w:rPr>
          <w:i/>
        </w:rPr>
        <w:t>IRCOBI Conference</w:t>
      </w:r>
      <w:r w:rsidRPr="00A456FA">
        <w:t>. 1998. Goteborg, Sweden.</w:t>
      </w:r>
      <w:bookmarkEnd w:id="2086"/>
    </w:p>
    <w:p w14:paraId="406183CC" w14:textId="77777777" w:rsidR="00A456FA" w:rsidRPr="00A456FA" w:rsidRDefault="00A456FA" w:rsidP="00A456FA">
      <w:pPr>
        <w:pStyle w:val="EndNoteBibliography"/>
        <w:spacing w:after="0"/>
        <w:ind w:left="720" w:hanging="720"/>
      </w:pPr>
      <w:bookmarkStart w:id="2087" w:name="_ENREF_228"/>
      <w:r w:rsidRPr="00A456FA">
        <w:t>228.</w:t>
      </w:r>
      <w:r w:rsidRPr="00A456FA">
        <w:tab/>
        <w:t xml:space="preserve">Mertz, H., P. Prasad, and A. Irwin. </w:t>
      </w:r>
      <w:r w:rsidRPr="00A456FA">
        <w:rPr>
          <w:i/>
        </w:rPr>
        <w:t>Injury Risk Curves for Children and Adults in Frontal and Rear Collisions</w:t>
      </w:r>
      <w:r w:rsidRPr="00A456FA">
        <w:t xml:space="preserve">. in </w:t>
      </w:r>
      <w:r w:rsidRPr="00A456FA">
        <w:rPr>
          <w:i/>
        </w:rPr>
        <w:t>Forty-First Stapp Car Crash Conference</w:t>
      </w:r>
      <w:r w:rsidRPr="00A456FA">
        <w:t>. 1997. SAE 973318.</w:t>
      </w:r>
      <w:bookmarkEnd w:id="2087"/>
    </w:p>
    <w:p w14:paraId="171AE41D" w14:textId="77777777" w:rsidR="00A456FA" w:rsidRPr="00A456FA" w:rsidRDefault="00A456FA" w:rsidP="00A456FA">
      <w:pPr>
        <w:pStyle w:val="EndNoteBibliography"/>
        <w:spacing w:after="0"/>
        <w:ind w:left="720" w:hanging="720"/>
      </w:pPr>
      <w:bookmarkStart w:id="2088" w:name="_ENREF_229"/>
      <w:r w:rsidRPr="00A456FA">
        <w:t>229.</w:t>
      </w:r>
      <w:r w:rsidRPr="00A456FA">
        <w:tab/>
      </w:r>
      <w:r w:rsidRPr="00A456FA">
        <w:rPr>
          <w:i/>
        </w:rPr>
        <w:t>USAF Revision of MIL-HDBK-516C Section 9.1.1: Escape System Safety Compatibility Criteria Standard; Supporting Data And Legacy Criteria</w:t>
      </w:r>
      <w:r w:rsidRPr="00A456FA">
        <w:t>. 2016, Air Force Life Cycle Management Center.</w:t>
      </w:r>
      <w:bookmarkEnd w:id="2088"/>
    </w:p>
    <w:p w14:paraId="11E50B5C" w14:textId="77777777" w:rsidR="00A456FA" w:rsidRPr="00A456FA" w:rsidRDefault="00A456FA" w:rsidP="00A456FA">
      <w:pPr>
        <w:pStyle w:val="EndNoteBibliography"/>
        <w:spacing w:after="0"/>
        <w:ind w:left="720" w:hanging="720"/>
      </w:pPr>
      <w:bookmarkStart w:id="2089" w:name="_ENREF_230"/>
      <w:r w:rsidRPr="00A456FA">
        <w:t>230.</w:t>
      </w:r>
      <w:r w:rsidRPr="00A456FA">
        <w:tab/>
        <w:t xml:space="preserve">Perry, C., C. Burneka, and C. Albery, </w:t>
      </w:r>
      <w:r w:rsidRPr="00A456FA">
        <w:rPr>
          <w:i/>
        </w:rPr>
        <w:t>Biodynamic Assessment of the THOR-K Manikin</w:t>
      </w:r>
      <w:r w:rsidRPr="00A456FA">
        <w:t>. 2013, DTIC Document.</w:t>
      </w:r>
      <w:bookmarkEnd w:id="2089"/>
    </w:p>
    <w:p w14:paraId="1684E839" w14:textId="77777777" w:rsidR="00A456FA" w:rsidRPr="00A456FA" w:rsidRDefault="00A456FA" w:rsidP="00A456FA">
      <w:pPr>
        <w:pStyle w:val="EndNoteBibliography"/>
        <w:spacing w:after="0"/>
        <w:ind w:left="720" w:hanging="720"/>
      </w:pPr>
      <w:bookmarkStart w:id="2090" w:name="_ENREF_231"/>
      <w:r w:rsidRPr="00A456FA">
        <w:t>231.</w:t>
      </w:r>
      <w:r w:rsidRPr="00A456FA">
        <w:tab/>
        <w:t xml:space="preserve">Newby, N., et al. </w:t>
      </w:r>
      <w:r w:rsidRPr="00A456FA">
        <w:rPr>
          <w:i/>
        </w:rPr>
        <w:t>Assessing Biofidelity of the Test Device for Human Occupant Restraint (THOR) Against Historic Human Data</w:t>
      </w:r>
      <w:r w:rsidRPr="00A456FA">
        <w:t xml:space="preserve">. in </w:t>
      </w:r>
      <w:r w:rsidRPr="00A456FA">
        <w:rPr>
          <w:i/>
        </w:rPr>
        <w:t>Stapp Car Crash Conference</w:t>
      </w:r>
      <w:r w:rsidRPr="00A456FA">
        <w:t>. 2013. Orlando, FL.</w:t>
      </w:r>
      <w:bookmarkEnd w:id="2090"/>
    </w:p>
    <w:p w14:paraId="221B4A7B" w14:textId="77777777" w:rsidR="00A456FA" w:rsidRPr="00A456FA" w:rsidRDefault="00A456FA" w:rsidP="00A456FA">
      <w:pPr>
        <w:pStyle w:val="EndNoteBibliography"/>
        <w:spacing w:after="0"/>
        <w:ind w:left="720" w:hanging="720"/>
      </w:pPr>
      <w:bookmarkStart w:id="2091" w:name="_ENREF_232"/>
      <w:r w:rsidRPr="00A456FA">
        <w:t>232.</w:t>
      </w:r>
      <w:r w:rsidRPr="00A456FA">
        <w:tab/>
        <w:t xml:space="preserve">Somers, J.T., et al., </w:t>
      </w:r>
      <w:r w:rsidRPr="00A456FA">
        <w:rPr>
          <w:i/>
        </w:rPr>
        <w:t>Investigation of the THOR Anthropomorphic Test Device for Predicting Occupant Injuries during Spacecraft Launch Abort and Landing.</w:t>
      </w:r>
      <w:r w:rsidRPr="00A456FA">
        <w:t xml:space="preserve"> Frontiers in Bioengineering and Biotechnology, 2014. </w:t>
      </w:r>
      <w:r w:rsidRPr="00A456FA">
        <w:rPr>
          <w:b/>
        </w:rPr>
        <w:t>2</w:t>
      </w:r>
      <w:r w:rsidRPr="00A456FA">
        <w:t>: p. 1-23.</w:t>
      </w:r>
      <w:bookmarkEnd w:id="2091"/>
    </w:p>
    <w:p w14:paraId="3CB32E8F" w14:textId="77777777" w:rsidR="00A456FA" w:rsidRPr="00A456FA" w:rsidRDefault="00A456FA" w:rsidP="00A456FA">
      <w:pPr>
        <w:pStyle w:val="EndNoteBibliography"/>
        <w:spacing w:after="0"/>
        <w:ind w:left="720" w:hanging="720"/>
      </w:pPr>
      <w:bookmarkStart w:id="2092" w:name="_ENREF_233"/>
      <w:r w:rsidRPr="00A456FA">
        <w:t>233.</w:t>
      </w:r>
      <w:r w:rsidRPr="00A456FA">
        <w:tab/>
        <w:t xml:space="preserve">Currie, N., et al., </w:t>
      </w:r>
      <w:r w:rsidRPr="00A456FA">
        <w:rPr>
          <w:i/>
        </w:rPr>
        <w:t>Crew Exploration Vehicle (CEV) (Orion) Occupant Protection</w:t>
      </w:r>
      <w:r w:rsidRPr="00A456FA">
        <w:t>. 2012, NASA Engineering and Safety Center: Hampton, VA.</w:t>
      </w:r>
      <w:bookmarkEnd w:id="2092"/>
    </w:p>
    <w:p w14:paraId="6A3F8E62" w14:textId="237AAAB5" w:rsidR="00A456FA" w:rsidRPr="00A456FA" w:rsidRDefault="00A456FA" w:rsidP="00A456FA">
      <w:pPr>
        <w:pStyle w:val="EndNoteBibliography"/>
        <w:spacing w:after="0"/>
        <w:ind w:left="720" w:hanging="720"/>
      </w:pPr>
      <w:bookmarkStart w:id="2093" w:name="_ENREF_234"/>
      <w:r w:rsidRPr="00A456FA">
        <w:t>234.</w:t>
      </w:r>
      <w:r w:rsidRPr="00A456FA">
        <w:tab/>
        <w:t xml:space="preserve">Humanetics Innovative Solutions. </w:t>
      </w:r>
      <w:r w:rsidRPr="00A456FA">
        <w:rPr>
          <w:i/>
        </w:rPr>
        <w:t>BioRID (50th Male) Rear Impact</w:t>
      </w:r>
      <w:r w:rsidRPr="00A456FA">
        <w:t xml:space="preserve">. 2020  [cited 2020 January 23]; Available from: </w:t>
      </w:r>
      <w:hyperlink r:id="rId143" w:history="1">
        <w:r w:rsidRPr="00A456FA">
          <w:rPr>
            <w:rStyle w:val="Hyperlink"/>
          </w:rPr>
          <w:t>https://www.humaneticsatd.com/crash-test-dummies/rear-impact/biorid-ii</w:t>
        </w:r>
      </w:hyperlink>
      <w:r w:rsidRPr="00A456FA">
        <w:t>.</w:t>
      </w:r>
      <w:bookmarkEnd w:id="2093"/>
    </w:p>
    <w:p w14:paraId="148B9818" w14:textId="77777777" w:rsidR="00A456FA" w:rsidRPr="00A456FA" w:rsidRDefault="00A456FA" w:rsidP="00A456FA">
      <w:pPr>
        <w:pStyle w:val="EndNoteBibliography"/>
        <w:spacing w:after="0"/>
        <w:ind w:left="720" w:hanging="720"/>
      </w:pPr>
      <w:bookmarkStart w:id="2094" w:name="_ENREF_235"/>
      <w:r w:rsidRPr="00A456FA">
        <w:t>235.</w:t>
      </w:r>
      <w:r w:rsidRPr="00A456FA">
        <w:tab/>
        <w:t xml:space="preserve">Robinson, F., et al., </w:t>
      </w:r>
      <w:r w:rsidRPr="00A456FA">
        <w:rPr>
          <w:i/>
        </w:rPr>
        <w:t>Response of the Rhesus Monkey to Lateral Impact.</w:t>
      </w:r>
      <w:r w:rsidRPr="00A456FA">
        <w:t xml:space="preserve"> Aerospace Medicine, 1963. </w:t>
      </w:r>
      <w:r w:rsidRPr="00A456FA">
        <w:rPr>
          <w:b/>
        </w:rPr>
        <w:t>34</w:t>
      </w:r>
      <w:r w:rsidRPr="00A456FA">
        <w:t>(1): p. 56-62.</w:t>
      </w:r>
      <w:bookmarkEnd w:id="2094"/>
    </w:p>
    <w:p w14:paraId="72EF5148" w14:textId="77777777" w:rsidR="00A456FA" w:rsidRPr="00A456FA" w:rsidRDefault="00A456FA" w:rsidP="00A456FA">
      <w:pPr>
        <w:pStyle w:val="EndNoteBibliography"/>
        <w:spacing w:after="0"/>
        <w:ind w:left="720" w:hanging="720"/>
      </w:pPr>
      <w:bookmarkStart w:id="2095" w:name="_ENREF_236"/>
      <w:r w:rsidRPr="00A456FA">
        <w:t>236.</w:t>
      </w:r>
      <w:r w:rsidRPr="00A456FA">
        <w:tab/>
        <w:t xml:space="preserve">Brinkley, J.W., </w:t>
      </w:r>
      <w:r w:rsidRPr="00A456FA">
        <w:rPr>
          <w:i/>
        </w:rPr>
        <w:t>Acceleration Exposure Limits for Escape System Advanced Development.</w:t>
      </w:r>
      <w:r w:rsidRPr="00A456FA">
        <w:t xml:space="preserve"> SAFE Journal, 1985. </w:t>
      </w:r>
      <w:r w:rsidRPr="00A456FA">
        <w:rPr>
          <w:b/>
        </w:rPr>
        <w:t>15</w:t>
      </w:r>
      <w:r w:rsidRPr="00A456FA">
        <w:t>(2): p. 10-16.</w:t>
      </w:r>
      <w:bookmarkEnd w:id="2095"/>
    </w:p>
    <w:p w14:paraId="575A4B90" w14:textId="77777777" w:rsidR="00A456FA" w:rsidRPr="00A456FA" w:rsidRDefault="00A456FA" w:rsidP="00A456FA">
      <w:pPr>
        <w:pStyle w:val="EndNoteBibliography"/>
        <w:spacing w:after="0"/>
        <w:ind w:left="720" w:hanging="720"/>
      </w:pPr>
      <w:bookmarkStart w:id="2096" w:name="_ENREF_237"/>
      <w:r w:rsidRPr="00A456FA">
        <w:t>237.</w:t>
      </w:r>
      <w:r w:rsidRPr="00A456FA">
        <w:tab/>
        <w:t xml:space="preserve">Brinkley, J., </w:t>
      </w:r>
      <w:r w:rsidRPr="00A456FA">
        <w:rPr>
          <w:i/>
        </w:rPr>
        <w:t>Personal Communication</w:t>
      </w:r>
      <w:r w:rsidRPr="00A456FA">
        <w:t>. 2010.</w:t>
      </w:r>
      <w:bookmarkEnd w:id="2096"/>
    </w:p>
    <w:p w14:paraId="4286D145" w14:textId="77777777" w:rsidR="00A456FA" w:rsidRPr="00A456FA" w:rsidRDefault="00A456FA" w:rsidP="00A456FA">
      <w:pPr>
        <w:pStyle w:val="EndNoteBibliography"/>
        <w:spacing w:after="0"/>
        <w:ind w:left="720" w:hanging="720"/>
      </w:pPr>
      <w:bookmarkStart w:id="2097" w:name="_ENREF_238"/>
      <w:r w:rsidRPr="00A456FA">
        <w:t>238.</w:t>
      </w:r>
      <w:r w:rsidRPr="00A456FA">
        <w:tab/>
        <w:t xml:space="preserve">Lewis, M.E., </w:t>
      </w:r>
      <w:r w:rsidRPr="00A456FA">
        <w:rPr>
          <w:i/>
        </w:rPr>
        <w:t>Survivability and Injuries from Use of Rocket-Assisted Ejection Seats: Analyis of 232 Cases.</w:t>
      </w:r>
      <w:r w:rsidRPr="00A456FA">
        <w:t xml:space="preserve"> Aviation, Space and Environmental Medicine, 2006. </w:t>
      </w:r>
      <w:r w:rsidRPr="00A456FA">
        <w:rPr>
          <w:b/>
        </w:rPr>
        <w:t>77</w:t>
      </w:r>
      <w:r w:rsidRPr="00A456FA">
        <w:t>(9): p. 936-943.</w:t>
      </w:r>
      <w:bookmarkEnd w:id="2097"/>
    </w:p>
    <w:p w14:paraId="384A3FCD" w14:textId="77777777" w:rsidR="00A456FA" w:rsidRPr="00A456FA" w:rsidRDefault="00A456FA" w:rsidP="00A456FA">
      <w:pPr>
        <w:pStyle w:val="EndNoteBibliography"/>
        <w:spacing w:after="0"/>
        <w:ind w:left="720" w:hanging="720"/>
      </w:pPr>
      <w:bookmarkStart w:id="2098" w:name="_ENREF_239"/>
      <w:r w:rsidRPr="00A456FA">
        <w:t>239.</w:t>
      </w:r>
      <w:r w:rsidRPr="00A456FA">
        <w:tab/>
        <w:t xml:space="preserve">Putnam, J.B., et al., </w:t>
      </w:r>
      <w:r w:rsidRPr="00A456FA">
        <w:rPr>
          <w:i/>
        </w:rPr>
        <w:t>Development and Evaluation of a Finite Element Model of the THOR for Occupant Protection of Spaceflight Crewmembers.</w:t>
      </w:r>
      <w:r w:rsidRPr="00A456FA">
        <w:t xml:space="preserve"> Accident Analysis and Prevention, 2015. </w:t>
      </w:r>
      <w:r w:rsidRPr="00A456FA">
        <w:rPr>
          <w:b/>
        </w:rPr>
        <w:t>82</w:t>
      </w:r>
      <w:r w:rsidRPr="00A456FA">
        <w:t>: p. 244-256.</w:t>
      </w:r>
      <w:bookmarkEnd w:id="2098"/>
    </w:p>
    <w:p w14:paraId="76A66160" w14:textId="4230217C" w:rsidR="00A456FA" w:rsidRPr="00A456FA" w:rsidRDefault="00A456FA" w:rsidP="00A456FA">
      <w:pPr>
        <w:pStyle w:val="EndNoteBibliography"/>
        <w:spacing w:after="0"/>
        <w:ind w:left="720" w:hanging="720"/>
      </w:pPr>
      <w:bookmarkStart w:id="2099" w:name="_ENREF_240"/>
      <w:r w:rsidRPr="00A456FA">
        <w:t>240.</w:t>
      </w:r>
      <w:r w:rsidRPr="00A456FA">
        <w:tab/>
        <w:t xml:space="preserve">Toyota Central R &amp; D Labs. </w:t>
      </w:r>
      <w:r w:rsidRPr="00A456FA">
        <w:rPr>
          <w:i/>
        </w:rPr>
        <w:t>Human Body Model for Injury Analysis</w:t>
      </w:r>
      <w:r w:rsidRPr="00A456FA">
        <w:t xml:space="preserve">. 2012; Available from: </w:t>
      </w:r>
      <w:hyperlink r:id="rId144" w:history="1">
        <w:r w:rsidRPr="00A456FA">
          <w:rPr>
            <w:rStyle w:val="Hyperlink"/>
          </w:rPr>
          <w:t>http://www.tytlabs.co.jp/english/tech/thums/ethums_3.html</w:t>
        </w:r>
      </w:hyperlink>
      <w:r w:rsidRPr="00A456FA">
        <w:t>.</w:t>
      </w:r>
      <w:bookmarkEnd w:id="2099"/>
    </w:p>
    <w:p w14:paraId="1D82A6F9" w14:textId="77777777" w:rsidR="00A456FA" w:rsidRPr="00A456FA" w:rsidRDefault="00A456FA" w:rsidP="00A456FA">
      <w:pPr>
        <w:pStyle w:val="EndNoteBibliography"/>
        <w:ind w:left="720" w:hanging="720"/>
      </w:pPr>
      <w:bookmarkStart w:id="2100" w:name="_ENREF_241"/>
      <w:r w:rsidRPr="00A456FA">
        <w:t>241.</w:t>
      </w:r>
      <w:r w:rsidRPr="00A456FA">
        <w:tab/>
        <w:t xml:space="preserve">Gaewsky, J.P., et al., </w:t>
      </w:r>
      <w:r w:rsidRPr="00A456FA">
        <w:rPr>
          <w:i/>
        </w:rPr>
        <w:t>Modeling Human Volunteers in Multidirectional, Uni-axial Sled Tests Using a Finite Element Human Body Model.</w:t>
      </w:r>
      <w:r w:rsidRPr="00A456FA">
        <w:t xml:space="preserve"> Annals of Biomedical Engineering, 2019. </w:t>
      </w:r>
      <w:r w:rsidRPr="00A456FA">
        <w:rPr>
          <w:b/>
        </w:rPr>
        <w:t>47</w:t>
      </w:r>
      <w:r w:rsidRPr="00A456FA">
        <w:t>(2): p. 487-511.</w:t>
      </w:r>
      <w:bookmarkEnd w:id="2100"/>
    </w:p>
    <w:p w14:paraId="5A2A0739" w14:textId="6252CCAB" w:rsidR="009C184E" w:rsidRPr="008D417E" w:rsidRDefault="009C184E" w:rsidP="009C184E">
      <w:pPr>
        <w:ind w:left="360" w:hanging="360"/>
      </w:pPr>
      <w:r w:rsidRPr="008D417E">
        <w:fldChar w:fldCharType="end"/>
      </w:r>
    </w:p>
    <w:bookmarkEnd w:id="1858"/>
    <w:bookmarkEnd w:id="1859"/>
    <w:p w14:paraId="1524E487" w14:textId="75255CCF" w:rsidR="009B14C9" w:rsidRPr="009B14C9" w:rsidRDefault="009B14C9" w:rsidP="00633328">
      <w:pPr>
        <w:spacing w:after="0" w:line="240" w:lineRule="auto"/>
      </w:pPr>
    </w:p>
    <w:sectPr w:rsidR="009B14C9" w:rsidRPr="009B14C9" w:rsidSect="0077529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1DC3E6" w14:textId="77777777" w:rsidR="00646352" w:rsidRDefault="00646352" w:rsidP="00C50553">
      <w:pPr>
        <w:spacing w:after="0" w:line="240" w:lineRule="auto"/>
      </w:pPr>
      <w:r>
        <w:separator/>
      </w:r>
    </w:p>
  </w:endnote>
  <w:endnote w:type="continuationSeparator" w:id="0">
    <w:p w14:paraId="180CC5E1" w14:textId="77777777" w:rsidR="00646352" w:rsidRDefault="00646352" w:rsidP="00C50553">
      <w:pPr>
        <w:spacing w:after="0" w:line="240" w:lineRule="auto"/>
      </w:pPr>
      <w:r>
        <w:continuationSeparator/>
      </w:r>
    </w:p>
  </w:endnote>
  <w:endnote w:type="continuationNotice" w:id="1">
    <w:p w14:paraId="2C00737D" w14:textId="77777777" w:rsidR="00646352" w:rsidRDefault="006463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4E4D2" w14:textId="028B238E" w:rsidR="009E340E" w:rsidRDefault="009E340E" w:rsidP="00775294">
    <w:pPr>
      <w:pStyle w:val="Footer"/>
      <w:spacing w:before="240"/>
      <w:jc w:val="right"/>
      <w:rPr>
        <w:b/>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29</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104</w:t>
    </w:r>
    <w:r w:rsidRPr="0008327B">
      <w:rPr>
        <w:sz w:val="24"/>
        <w:szCs w:val="24"/>
      </w:rPr>
      <w:fldChar w:fldCharType="end"/>
    </w:r>
  </w:p>
  <w:p w14:paraId="1524E4D3" w14:textId="77777777" w:rsidR="009E340E" w:rsidRPr="00775294" w:rsidRDefault="009E340E" w:rsidP="00775294">
    <w:pPr>
      <w:pStyle w:val="Footer"/>
      <w:spacing w:before="240"/>
      <w:jc w:val="right"/>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4E4D4" w14:textId="77777777" w:rsidR="009E340E" w:rsidRPr="00C50553" w:rsidRDefault="009E340E" w:rsidP="00C50553">
    <w:pPr>
      <w:spacing w:after="0"/>
      <w:rPr>
        <w:rStyle w:val="BookTitle"/>
      </w:rPr>
    </w:pPr>
    <w:r w:rsidRPr="00C50553">
      <w:rPr>
        <w:rStyle w:val="BookTitle"/>
      </w:rPr>
      <w:t>Human Research Program</w:t>
    </w:r>
  </w:p>
  <w:p w14:paraId="1524E4D5" w14:textId="6B0A3E66" w:rsidR="009E340E" w:rsidRPr="00C50553" w:rsidRDefault="009E340E" w:rsidP="00C50553">
    <w:pPr>
      <w:spacing w:after="0"/>
      <w:rPr>
        <w:rStyle w:val="BookTitle"/>
      </w:rPr>
    </w:pPr>
    <w:r>
      <w:rPr>
        <w:rStyle w:val="BookTitle"/>
      </w:rPr>
      <w:t>Human Factors and Behavioral Performance</w:t>
    </w:r>
    <w:r w:rsidRPr="00C50553">
      <w:rPr>
        <w:rStyle w:val="BookTitle"/>
      </w:rPr>
      <w:t xml:space="preserve"> Element</w:t>
    </w:r>
  </w:p>
  <w:p w14:paraId="1524E4D6" w14:textId="77777777" w:rsidR="009E340E" w:rsidRDefault="009E340E" w:rsidP="00C50553">
    <w:pPr>
      <w:spacing w:after="0" w:line="240" w:lineRule="auto"/>
      <w:rPr>
        <w:rFonts w:ascii="Arial" w:hAnsi="Arial" w:cs="Arial"/>
        <w:b/>
      </w:rPr>
    </w:pPr>
  </w:p>
  <w:p w14:paraId="1524E4D7" w14:textId="77777777" w:rsidR="009E340E" w:rsidRDefault="009E340E" w:rsidP="00C50553">
    <w:pPr>
      <w:spacing w:after="0" w:line="240" w:lineRule="auto"/>
      <w:rPr>
        <w:rFonts w:ascii="Arial" w:hAnsi="Arial" w:cs="Arial"/>
        <w:b/>
      </w:rPr>
    </w:pPr>
  </w:p>
  <w:p w14:paraId="1524E4D8" w14:textId="35A2B81E" w:rsidR="009E340E" w:rsidRDefault="009E340E" w:rsidP="00C50553">
    <w:pPr>
      <w:spacing w:after="0" w:line="240" w:lineRule="auto"/>
      <w:rPr>
        <w:rFonts w:ascii="Arial" w:hAnsi="Arial" w:cs="Arial"/>
        <w:b/>
      </w:rPr>
    </w:pPr>
    <w:r>
      <w:rPr>
        <w:rFonts w:ascii="Arial" w:hAnsi="Arial" w:cs="Arial"/>
        <w:b/>
      </w:rPr>
      <w:t>Revision: A</w:t>
    </w:r>
  </w:p>
  <w:p w14:paraId="3E7E1A7C" w14:textId="77777777" w:rsidR="009E340E" w:rsidRDefault="009E340E" w:rsidP="00C50553">
    <w:pPr>
      <w:spacing w:after="0" w:line="240" w:lineRule="auto"/>
      <w:rPr>
        <w:rFonts w:ascii="Arial" w:hAnsi="Arial" w:cs="Arial"/>
        <w:b/>
      </w:rPr>
    </w:pPr>
  </w:p>
  <w:p w14:paraId="1524E4D9" w14:textId="77777777" w:rsidR="009E340E" w:rsidRDefault="009E340E" w:rsidP="00C50553">
    <w:pPr>
      <w:spacing w:after="0" w:line="240" w:lineRule="auto"/>
      <w:rPr>
        <w:rFonts w:ascii="Arial" w:hAnsi="Arial" w:cs="Arial"/>
        <w:b/>
      </w:rPr>
    </w:pPr>
  </w:p>
  <w:p w14:paraId="1524E4DA" w14:textId="77777777" w:rsidR="009E340E" w:rsidRPr="00003831" w:rsidRDefault="009E340E" w:rsidP="00C50553">
    <w:pPr>
      <w:spacing w:after="0" w:line="240" w:lineRule="auto"/>
      <w:rPr>
        <w:rFonts w:ascii="Arial" w:hAnsi="Arial" w:cs="Arial"/>
        <w:b/>
      </w:rPr>
    </w:pPr>
    <w:r>
      <w:rPr>
        <w:rFonts w:ascii="Arial" w:hAnsi="Arial" w:cs="Arial"/>
        <w:b/>
      </w:rPr>
      <w:t>Approved for Public Release: Month DD, YYYY</w:t>
    </w:r>
  </w:p>
  <w:p w14:paraId="1524E4DB" w14:textId="77777777" w:rsidR="009E340E" w:rsidRDefault="009E340E" w:rsidP="00C50553">
    <w:pPr>
      <w:spacing w:after="0" w:line="240" w:lineRule="auto"/>
      <w:rPr>
        <w:rFonts w:ascii="Arial" w:hAnsi="Arial" w:cs="Arial"/>
      </w:rPr>
    </w:pPr>
  </w:p>
  <w:p w14:paraId="1524E4DC" w14:textId="77777777" w:rsidR="009E340E" w:rsidRPr="00414E33" w:rsidRDefault="009E340E" w:rsidP="00C50553">
    <w:pPr>
      <w:spacing w:after="0" w:line="240" w:lineRule="auto"/>
      <w:rPr>
        <w:rFonts w:ascii="Arial" w:hAnsi="Arial" w:cs="Arial"/>
      </w:rPr>
    </w:pPr>
  </w:p>
  <w:p w14:paraId="1524E4DD" w14:textId="77777777" w:rsidR="009E340E" w:rsidRPr="00003831" w:rsidRDefault="009E340E" w:rsidP="00C50553">
    <w:pPr>
      <w:autoSpaceDE w:val="0"/>
      <w:autoSpaceDN w:val="0"/>
      <w:adjustRightInd w:val="0"/>
      <w:spacing w:after="0" w:line="240" w:lineRule="auto"/>
      <w:rPr>
        <w:rFonts w:ascii="Arial" w:hAnsi="Arial" w:cs="Arial"/>
        <w:b/>
      </w:rPr>
    </w:pPr>
    <w:r w:rsidRPr="00003831">
      <w:rPr>
        <w:rFonts w:ascii="Arial" w:hAnsi="Arial" w:cs="Arial"/>
        <w:b/>
      </w:rPr>
      <w:t>National Aeronautics and Space Administration</w:t>
    </w:r>
  </w:p>
  <w:p w14:paraId="1524E4DE" w14:textId="77777777" w:rsidR="009E340E" w:rsidRPr="00003831" w:rsidRDefault="009E340E" w:rsidP="00C50553">
    <w:pPr>
      <w:autoSpaceDE w:val="0"/>
      <w:autoSpaceDN w:val="0"/>
      <w:adjustRightInd w:val="0"/>
      <w:spacing w:after="0" w:line="240" w:lineRule="auto"/>
      <w:rPr>
        <w:rFonts w:ascii="Arial" w:hAnsi="Arial" w:cs="Arial"/>
        <w:b/>
      </w:rPr>
    </w:pPr>
    <w:r w:rsidRPr="00003831">
      <w:rPr>
        <w:rFonts w:ascii="Arial" w:hAnsi="Arial" w:cs="Arial"/>
        <w:b/>
      </w:rPr>
      <w:t>Lyndon B. Johnson Space Center</w:t>
    </w:r>
  </w:p>
  <w:p w14:paraId="1524E4DF" w14:textId="77777777" w:rsidR="009E340E" w:rsidRPr="00003831" w:rsidRDefault="009E340E" w:rsidP="00C50553">
    <w:pPr>
      <w:spacing w:after="0" w:line="240" w:lineRule="auto"/>
      <w:rPr>
        <w:rFonts w:ascii="Arial" w:hAnsi="Arial" w:cs="Arial"/>
        <w:b/>
      </w:rPr>
    </w:pPr>
    <w:r w:rsidRPr="00003831">
      <w:rPr>
        <w:rFonts w:ascii="Arial" w:hAnsi="Arial" w:cs="Arial"/>
        <w:b/>
      </w:rPr>
      <w:t>Houston, Texas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C821E" w14:textId="11797706" w:rsidR="009E340E" w:rsidRPr="0008327B" w:rsidRDefault="009E340E" w:rsidP="00775294">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106</w:t>
    </w:r>
    <w:r w:rsidRPr="0008327B">
      <w:rPr>
        <w:sz w:val="24"/>
        <w:szCs w:val="24"/>
      </w:rPr>
      <w:fldChar w:fldCharType="end"/>
    </w:r>
  </w:p>
  <w:p w14:paraId="6AB8700B" w14:textId="77777777" w:rsidR="009E340E" w:rsidRPr="00003831" w:rsidRDefault="009E340E" w:rsidP="00C50553">
    <w:pPr>
      <w:spacing w:after="0" w:line="240" w:lineRule="auto"/>
      <w:rPr>
        <w:rFonts w:ascii="Arial" w:hAnsi="Arial" w:cs="Arial"/>
        <w:b/>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D1D6C" w14:textId="1862F52A" w:rsidR="009E340E" w:rsidRPr="008B59F0" w:rsidRDefault="009E340E" w:rsidP="008B59F0">
    <w:pPr>
      <w:pStyle w:val="Footer"/>
      <w:spacing w:before="240"/>
      <w:jc w:val="right"/>
      <w:rPr>
        <w:b/>
        <w:sz w:val="24"/>
        <w:szCs w:val="24"/>
      </w:rPr>
    </w:pPr>
    <w:r w:rsidRPr="00775294">
      <w:rPr>
        <w:sz w:val="24"/>
        <w:szCs w:val="24"/>
      </w:rPr>
      <w:t>Risk of Injury Due to Dynamic Loads</w:t>
    </w:r>
    <w:r w:rsidRPr="008B59F0">
      <w:rPr>
        <w:sz w:val="24"/>
        <w:szCs w:val="24"/>
      </w:rPr>
      <w:tab/>
    </w:r>
    <w:r w:rsidRPr="00775294">
      <w:rPr>
        <w:sz w:val="24"/>
        <w:szCs w:val="24"/>
      </w:rPr>
      <w:tab/>
    </w:r>
    <w:r w:rsidRPr="008B59F0">
      <w:rPr>
        <w:sz w:val="24"/>
        <w:szCs w:val="24"/>
      </w:rPr>
      <w:t xml:space="preserve">Page </w:t>
    </w:r>
    <w:r w:rsidRPr="008B59F0">
      <w:rPr>
        <w:sz w:val="24"/>
        <w:szCs w:val="24"/>
      </w:rPr>
      <w:fldChar w:fldCharType="begin"/>
    </w:r>
    <w:r w:rsidRPr="008B59F0">
      <w:rPr>
        <w:sz w:val="24"/>
        <w:szCs w:val="24"/>
      </w:rPr>
      <w:instrText xml:space="preserve"> PAGE </w:instrText>
    </w:r>
    <w:r w:rsidRPr="008B59F0">
      <w:rPr>
        <w:sz w:val="24"/>
        <w:szCs w:val="24"/>
      </w:rPr>
      <w:fldChar w:fldCharType="separate"/>
    </w:r>
    <w:r w:rsidRPr="008B59F0">
      <w:rPr>
        <w:sz w:val="24"/>
        <w:szCs w:val="24"/>
      </w:rPr>
      <w:t>21</w:t>
    </w:r>
    <w:r w:rsidRPr="008B59F0">
      <w:rPr>
        <w:sz w:val="24"/>
        <w:szCs w:val="24"/>
      </w:rPr>
      <w:fldChar w:fldCharType="end"/>
    </w:r>
    <w:r w:rsidRPr="008B59F0">
      <w:rPr>
        <w:sz w:val="24"/>
        <w:szCs w:val="24"/>
      </w:rPr>
      <w:t xml:space="preserve"> of </w:t>
    </w:r>
    <w:r w:rsidRPr="008B59F0">
      <w:rPr>
        <w:sz w:val="24"/>
        <w:szCs w:val="24"/>
      </w:rPr>
      <w:fldChar w:fldCharType="begin"/>
    </w:r>
    <w:r w:rsidRPr="008B59F0">
      <w:rPr>
        <w:sz w:val="24"/>
        <w:szCs w:val="24"/>
      </w:rPr>
      <w:instrText xml:space="preserve"> NUMPAGES  </w:instrText>
    </w:r>
    <w:r w:rsidRPr="008B59F0">
      <w:rPr>
        <w:sz w:val="24"/>
        <w:szCs w:val="24"/>
      </w:rPr>
      <w:fldChar w:fldCharType="separate"/>
    </w:r>
    <w:r w:rsidRPr="008B59F0">
      <w:rPr>
        <w:sz w:val="24"/>
        <w:szCs w:val="24"/>
      </w:rPr>
      <w:t>108</w:t>
    </w:r>
    <w:r w:rsidRPr="008B59F0">
      <w:rPr>
        <w:sz w:val="24"/>
        <w:szCs w:val="24"/>
      </w:rPr>
      <w:fldChar w:fldCharType="end"/>
    </w:r>
  </w:p>
  <w:p w14:paraId="5D83C284" w14:textId="20EEA628" w:rsidR="009E340E" w:rsidRPr="00F64E1E" w:rsidRDefault="009E340E" w:rsidP="00775294">
    <w:pPr>
      <w:pStyle w:val="Footer"/>
      <w:spacing w:before="240"/>
      <w:jc w:val="right"/>
      <w:rPr>
        <w:sz w:val="24"/>
        <w:szCs w:val="24"/>
      </w:rPr>
    </w:pPr>
    <w:r w:rsidRPr="00775294">
      <w:rPr>
        <w:sz w:val="24"/>
        <w:szCs w:val="24"/>
      </w:rPr>
      <w:tab/>
    </w:r>
  </w:p>
  <w:p w14:paraId="22CA1CEB" w14:textId="77777777" w:rsidR="009E340E" w:rsidRDefault="009E340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D2F163" w14:textId="4DB306DC" w:rsidR="009E340E" w:rsidRPr="00775294" w:rsidRDefault="009E340E" w:rsidP="003E1CF8">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94</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104</w:t>
    </w:r>
    <w:r w:rsidRPr="0008327B">
      <w:rPr>
        <w:sz w:val="24"/>
        <w:szCs w:val="24"/>
      </w:rPr>
      <w:fldChar w:fldCharType="end"/>
    </w:r>
  </w:p>
  <w:p w14:paraId="61833BE7" w14:textId="77777777" w:rsidR="009E340E" w:rsidRPr="003E1CF8" w:rsidRDefault="009E340E" w:rsidP="003E1CF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49031" w14:textId="77777777" w:rsidR="009E340E" w:rsidRPr="0008327B" w:rsidRDefault="009E340E" w:rsidP="00775294">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22</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53</w:t>
    </w:r>
    <w:r w:rsidRPr="0008327B">
      <w:rPr>
        <w:sz w:val="24"/>
        <w:szCs w:val="24"/>
      </w:rPr>
      <w:fldChar w:fldCharType="end"/>
    </w:r>
  </w:p>
  <w:p w14:paraId="720C97BE" w14:textId="77777777" w:rsidR="009E340E" w:rsidRPr="00003831" w:rsidRDefault="009E340E" w:rsidP="00C50553">
    <w:pPr>
      <w:spacing w:after="0" w:line="240" w:lineRule="auto"/>
      <w:rPr>
        <w:rFonts w:ascii="Arial" w:hAnsi="Arial" w:cs="Arial"/>
        <w:b/>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DB6DC" w14:textId="77777777" w:rsidR="009E340E" w:rsidRPr="0008327B" w:rsidRDefault="009E340E" w:rsidP="00775294">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w:t>
    </w:r>
    <w:r w:rsidRPr="0008327B">
      <w:rPr>
        <w:sz w:val="24"/>
        <w:szCs w:val="24"/>
      </w:rPr>
      <w:fldChar w:fldCharType="end"/>
    </w:r>
  </w:p>
  <w:p w14:paraId="36FCF17C" w14:textId="77777777" w:rsidR="009E340E" w:rsidRPr="00003831" w:rsidRDefault="009E340E" w:rsidP="00C50553">
    <w:pPr>
      <w:spacing w:after="0" w:line="240" w:lineRule="auto"/>
      <w:rPr>
        <w:rFonts w:ascii="Arial" w:hAnsi="Arial" w:cs="Arial"/>
        <w:b/>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20B26" w14:textId="3B650B8E" w:rsidR="009E340E" w:rsidRPr="0008327B" w:rsidRDefault="009E340E" w:rsidP="00775294">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w:t>
    </w:r>
    <w:r w:rsidRPr="0008327B">
      <w:rPr>
        <w:sz w:val="24"/>
        <w:szCs w:val="24"/>
      </w:rPr>
      <w:fldChar w:fldCharType="end"/>
    </w:r>
  </w:p>
  <w:p w14:paraId="4482B01C" w14:textId="77777777" w:rsidR="009E340E" w:rsidRPr="00003831" w:rsidRDefault="009E340E" w:rsidP="00C50553">
    <w:pPr>
      <w:spacing w:after="0" w:line="240" w:lineRule="auto"/>
      <w:rPr>
        <w:rFonts w:ascii="Arial" w:hAnsi="Arial" w:cs="Arial"/>
        <w:b/>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ED0E45" w14:textId="77777777" w:rsidR="009E340E" w:rsidRPr="0008327B" w:rsidRDefault="009E340E" w:rsidP="00775294">
    <w:pPr>
      <w:pStyle w:val="Footer"/>
      <w:spacing w:before="240"/>
      <w:jc w:val="right"/>
      <w:rPr>
        <w:sz w:val="24"/>
        <w:szCs w:val="24"/>
      </w:rPr>
    </w:pPr>
    <w:r w:rsidRPr="00775294">
      <w:rPr>
        <w:sz w:val="24"/>
        <w:szCs w:val="24"/>
      </w:rPr>
      <w:t>Risk of Injury Due to Dynamic Loads</w:t>
    </w:r>
    <w:r w:rsidRPr="00775294">
      <w:rPr>
        <w:sz w:val="24"/>
        <w:szCs w:val="24"/>
      </w:rPr>
      <w:tab/>
    </w:r>
    <w:r w:rsidRPr="00775294">
      <w:rPr>
        <w:sz w:val="24"/>
        <w:szCs w:val="24"/>
      </w:rPr>
      <w:tab/>
    </w:r>
    <w:r w:rsidRPr="0008327B">
      <w:rPr>
        <w:sz w:val="24"/>
        <w:szCs w:val="24"/>
      </w:rPr>
      <w:t xml:space="preserve">Page </w:t>
    </w:r>
    <w:r w:rsidRPr="0008327B">
      <w:rPr>
        <w:sz w:val="24"/>
        <w:szCs w:val="24"/>
      </w:rPr>
      <w:fldChar w:fldCharType="begin"/>
    </w:r>
    <w:r w:rsidRPr="0008327B">
      <w:rPr>
        <w:sz w:val="24"/>
        <w:szCs w:val="24"/>
      </w:rPr>
      <w:instrText xml:space="preserve"> PAGE </w:instrText>
    </w:r>
    <w:r w:rsidRPr="0008327B">
      <w:rPr>
        <w:sz w:val="24"/>
        <w:szCs w:val="24"/>
      </w:rPr>
      <w:fldChar w:fldCharType="separate"/>
    </w:r>
    <w:r>
      <w:rPr>
        <w:noProof/>
        <w:sz w:val="24"/>
        <w:szCs w:val="24"/>
      </w:rPr>
      <w:t>2</w:t>
    </w:r>
    <w:r w:rsidRPr="0008327B">
      <w:rPr>
        <w:sz w:val="24"/>
        <w:szCs w:val="24"/>
      </w:rPr>
      <w:fldChar w:fldCharType="end"/>
    </w:r>
    <w:r w:rsidRPr="0008327B">
      <w:rPr>
        <w:sz w:val="24"/>
        <w:szCs w:val="24"/>
      </w:rPr>
      <w:t xml:space="preserve"> of </w:t>
    </w:r>
    <w:r w:rsidRPr="0008327B">
      <w:rPr>
        <w:sz w:val="24"/>
        <w:szCs w:val="24"/>
      </w:rPr>
      <w:fldChar w:fldCharType="begin"/>
    </w:r>
    <w:r w:rsidRPr="0008327B">
      <w:rPr>
        <w:sz w:val="24"/>
        <w:szCs w:val="24"/>
      </w:rPr>
      <w:instrText xml:space="preserve"> NUMPAGES  </w:instrText>
    </w:r>
    <w:r w:rsidRPr="0008327B">
      <w:rPr>
        <w:sz w:val="24"/>
        <w:szCs w:val="24"/>
      </w:rPr>
      <w:fldChar w:fldCharType="separate"/>
    </w:r>
    <w:r>
      <w:rPr>
        <w:noProof/>
        <w:sz w:val="24"/>
        <w:szCs w:val="24"/>
      </w:rPr>
      <w:t>1</w:t>
    </w:r>
    <w:r w:rsidRPr="0008327B">
      <w:rPr>
        <w:sz w:val="24"/>
        <w:szCs w:val="24"/>
      </w:rPr>
      <w:fldChar w:fldCharType="end"/>
    </w:r>
  </w:p>
  <w:p w14:paraId="6B494302" w14:textId="77777777" w:rsidR="009E340E" w:rsidRPr="00003831" w:rsidRDefault="009E340E" w:rsidP="00C50553">
    <w:pPr>
      <w:spacing w:after="0" w:line="240" w:lineRule="auto"/>
      <w:rPr>
        <w:rFonts w:ascii="Arial" w:hAnsi="Arial" w:cs="Arial"/>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D1286D" w14:textId="77777777" w:rsidR="00646352" w:rsidRDefault="00646352" w:rsidP="00C50553">
      <w:pPr>
        <w:spacing w:after="0" w:line="240" w:lineRule="auto"/>
      </w:pPr>
      <w:r>
        <w:separator/>
      </w:r>
    </w:p>
  </w:footnote>
  <w:footnote w:type="continuationSeparator" w:id="0">
    <w:p w14:paraId="73CEBF42" w14:textId="77777777" w:rsidR="00646352" w:rsidRDefault="00646352" w:rsidP="00C50553">
      <w:pPr>
        <w:spacing w:after="0" w:line="240" w:lineRule="auto"/>
      </w:pPr>
      <w:r>
        <w:continuationSeparator/>
      </w:r>
    </w:p>
  </w:footnote>
  <w:footnote w:type="continuationNotice" w:id="1">
    <w:p w14:paraId="6862CF2A" w14:textId="77777777" w:rsidR="00646352" w:rsidRDefault="0064635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352E7" w14:textId="77777777" w:rsidR="009E340E" w:rsidRDefault="009E340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5D374" w14:textId="77777777" w:rsidR="009E340E" w:rsidRDefault="009E340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A4625A" w14:textId="77777777" w:rsidR="009E340E" w:rsidRDefault="009E340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EF62F" w14:textId="77777777" w:rsidR="009E340E" w:rsidRDefault="009E340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09CB7" w14:textId="77777777" w:rsidR="009E340E" w:rsidRDefault="009E340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14937C" w14:textId="77777777" w:rsidR="009E340E" w:rsidRDefault="009E340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EF9362" w14:textId="77777777" w:rsidR="009E340E" w:rsidRDefault="009E340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CC6D4F" w14:textId="77777777" w:rsidR="009E340E" w:rsidRDefault="009E340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656523" w14:textId="77777777" w:rsidR="009E340E" w:rsidRDefault="009E340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C289B" w14:textId="77777777" w:rsidR="009E340E" w:rsidRDefault="009E340E">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17F880" w14:textId="77777777" w:rsidR="009E340E" w:rsidRDefault="009E34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CC483" w14:textId="77777777" w:rsidR="009E340E" w:rsidRDefault="009E340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EFAC13" w14:textId="77777777" w:rsidR="009E340E" w:rsidRDefault="009E340E">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E2F4F" w14:textId="77777777" w:rsidR="009E340E" w:rsidRDefault="009E34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3EF1D" w14:textId="77777777" w:rsidR="009E340E" w:rsidRDefault="009E34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A57497" w14:textId="77777777" w:rsidR="009E340E" w:rsidRDefault="009E340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9297B8" w14:textId="77777777" w:rsidR="009E340E" w:rsidRDefault="009E340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77B08" w14:textId="77777777" w:rsidR="009E340E" w:rsidRDefault="009E340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E72A0" w14:textId="77777777" w:rsidR="009E340E" w:rsidRDefault="009E340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04AF7" w14:textId="77777777" w:rsidR="009E340E" w:rsidRDefault="009E340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869EF" w14:textId="77777777" w:rsidR="009E340E" w:rsidRDefault="009E34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A294915C"/>
    <w:lvl w:ilvl="0">
      <w:start w:val="1"/>
      <w:numFmt w:val="decimal"/>
      <w:pStyle w:val="ListNumber"/>
      <w:lvlText w:val="%1."/>
      <w:lvlJc w:val="left"/>
      <w:pPr>
        <w:tabs>
          <w:tab w:val="num" w:pos="360"/>
        </w:tabs>
        <w:ind w:left="360" w:hanging="360"/>
      </w:pPr>
    </w:lvl>
  </w:abstractNum>
  <w:abstractNum w:abstractNumId="1" w15:restartNumberingAfterBreak="0">
    <w:nsid w:val="1030250F"/>
    <w:multiLevelType w:val="hybridMultilevel"/>
    <w:tmpl w:val="B410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760EE9"/>
    <w:multiLevelType w:val="hybridMultilevel"/>
    <w:tmpl w:val="7436A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1C3EAA"/>
    <w:multiLevelType w:val="hybridMultilevel"/>
    <w:tmpl w:val="585651D2"/>
    <w:lvl w:ilvl="0" w:tplc="36769F0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1F0DE0"/>
    <w:multiLevelType w:val="hybridMultilevel"/>
    <w:tmpl w:val="0478C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83692F"/>
    <w:multiLevelType w:val="hybridMultilevel"/>
    <w:tmpl w:val="1E16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BD133D"/>
    <w:multiLevelType w:val="hybridMultilevel"/>
    <w:tmpl w:val="6A56D498"/>
    <w:lvl w:ilvl="0" w:tplc="0B2635A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D34F0D"/>
    <w:multiLevelType w:val="hybridMultilevel"/>
    <w:tmpl w:val="FC142A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FC542E"/>
    <w:multiLevelType w:val="hybridMultilevel"/>
    <w:tmpl w:val="77CEA63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42BA2611"/>
    <w:multiLevelType w:val="hybridMultilevel"/>
    <w:tmpl w:val="177C5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CA5E7E"/>
    <w:multiLevelType w:val="hybridMultilevel"/>
    <w:tmpl w:val="BC42C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33198A"/>
    <w:multiLevelType w:val="multilevel"/>
    <w:tmpl w:val="BA9CA8E0"/>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720" w:hanging="72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720" w:hanging="720"/>
      </w:pPr>
      <w:rPr>
        <w:rFonts w:hint="default"/>
      </w:rPr>
    </w:lvl>
    <w:lvl w:ilvl="4">
      <w:start w:val="1"/>
      <w:numFmt w:val="decimal"/>
      <w:pStyle w:val="Heading5"/>
      <w:lvlText w:val="%1.%2.%3.%4.%5"/>
      <w:lvlJc w:val="left"/>
      <w:pPr>
        <w:ind w:left="720" w:hanging="720"/>
      </w:pPr>
      <w:rPr>
        <w:rFonts w:hint="default"/>
      </w:rPr>
    </w:lvl>
    <w:lvl w:ilvl="5">
      <w:start w:val="1"/>
      <w:numFmt w:val="decimal"/>
      <w:pStyle w:val="Heading6"/>
      <w:lvlText w:val="%1.%2.%3.%4.%5.%6"/>
      <w:lvlJc w:val="left"/>
      <w:pPr>
        <w:ind w:left="720" w:hanging="720"/>
      </w:pPr>
      <w:rPr>
        <w:rFonts w:hint="default"/>
      </w:rPr>
    </w:lvl>
    <w:lvl w:ilvl="6">
      <w:start w:val="1"/>
      <w:numFmt w:val="decimal"/>
      <w:pStyle w:val="Heading7"/>
      <w:lvlText w:val="%1.%2.%3.%4.%5.%6.%7"/>
      <w:lvlJc w:val="left"/>
      <w:pPr>
        <w:ind w:left="720" w:hanging="720"/>
      </w:pPr>
      <w:rPr>
        <w:rFonts w:hint="default"/>
      </w:rPr>
    </w:lvl>
    <w:lvl w:ilvl="7">
      <w:start w:val="1"/>
      <w:numFmt w:val="decimal"/>
      <w:pStyle w:val="Heading8"/>
      <w:lvlText w:val="%1.%2.%3.%4.%5.%6.%7.%8"/>
      <w:lvlJc w:val="left"/>
      <w:pPr>
        <w:ind w:left="720" w:hanging="720"/>
      </w:pPr>
      <w:rPr>
        <w:rFonts w:hint="default"/>
      </w:rPr>
    </w:lvl>
    <w:lvl w:ilvl="8">
      <w:start w:val="1"/>
      <w:numFmt w:val="decimal"/>
      <w:lvlRestart w:val="0"/>
      <w:pStyle w:val="Heading9"/>
      <w:lvlText w:val="%1.%2.%3.%4.%5.%6.%7.%8.%9"/>
      <w:lvlJc w:val="left"/>
      <w:pPr>
        <w:ind w:left="720" w:hanging="720"/>
      </w:pPr>
      <w:rPr>
        <w:rFonts w:hint="default"/>
      </w:rPr>
    </w:lvl>
  </w:abstractNum>
  <w:abstractNum w:abstractNumId="12" w15:restartNumberingAfterBreak="0">
    <w:nsid w:val="5E437F10"/>
    <w:multiLevelType w:val="hybridMultilevel"/>
    <w:tmpl w:val="99C2416A"/>
    <w:lvl w:ilvl="0" w:tplc="05865AC2">
      <w:start w:val="1"/>
      <w:numFmt w:val="bullet"/>
      <w:lvlText w:val="•"/>
      <w:lvlJc w:val="left"/>
      <w:pPr>
        <w:tabs>
          <w:tab w:val="num" w:pos="720"/>
        </w:tabs>
        <w:ind w:left="720" w:hanging="360"/>
      </w:pPr>
      <w:rPr>
        <w:rFonts w:ascii="Arial" w:hAnsi="Arial" w:hint="default"/>
      </w:rPr>
    </w:lvl>
    <w:lvl w:ilvl="1" w:tplc="501EF9F4" w:tentative="1">
      <w:start w:val="1"/>
      <w:numFmt w:val="bullet"/>
      <w:lvlText w:val="•"/>
      <w:lvlJc w:val="left"/>
      <w:pPr>
        <w:tabs>
          <w:tab w:val="num" w:pos="1440"/>
        </w:tabs>
        <w:ind w:left="1440" w:hanging="360"/>
      </w:pPr>
      <w:rPr>
        <w:rFonts w:ascii="Arial" w:hAnsi="Arial" w:hint="default"/>
      </w:rPr>
    </w:lvl>
    <w:lvl w:ilvl="2" w:tplc="AC082B3E" w:tentative="1">
      <w:start w:val="1"/>
      <w:numFmt w:val="bullet"/>
      <w:lvlText w:val="•"/>
      <w:lvlJc w:val="left"/>
      <w:pPr>
        <w:tabs>
          <w:tab w:val="num" w:pos="2160"/>
        </w:tabs>
        <w:ind w:left="2160" w:hanging="360"/>
      </w:pPr>
      <w:rPr>
        <w:rFonts w:ascii="Arial" w:hAnsi="Arial" w:hint="default"/>
      </w:rPr>
    </w:lvl>
    <w:lvl w:ilvl="3" w:tplc="705C16FE" w:tentative="1">
      <w:start w:val="1"/>
      <w:numFmt w:val="bullet"/>
      <w:lvlText w:val="•"/>
      <w:lvlJc w:val="left"/>
      <w:pPr>
        <w:tabs>
          <w:tab w:val="num" w:pos="2880"/>
        </w:tabs>
        <w:ind w:left="2880" w:hanging="360"/>
      </w:pPr>
      <w:rPr>
        <w:rFonts w:ascii="Arial" w:hAnsi="Arial" w:hint="default"/>
      </w:rPr>
    </w:lvl>
    <w:lvl w:ilvl="4" w:tplc="7BF624B2" w:tentative="1">
      <w:start w:val="1"/>
      <w:numFmt w:val="bullet"/>
      <w:lvlText w:val="•"/>
      <w:lvlJc w:val="left"/>
      <w:pPr>
        <w:tabs>
          <w:tab w:val="num" w:pos="3600"/>
        </w:tabs>
        <w:ind w:left="3600" w:hanging="360"/>
      </w:pPr>
      <w:rPr>
        <w:rFonts w:ascii="Arial" w:hAnsi="Arial" w:hint="default"/>
      </w:rPr>
    </w:lvl>
    <w:lvl w:ilvl="5" w:tplc="229C1254" w:tentative="1">
      <w:start w:val="1"/>
      <w:numFmt w:val="bullet"/>
      <w:lvlText w:val="•"/>
      <w:lvlJc w:val="left"/>
      <w:pPr>
        <w:tabs>
          <w:tab w:val="num" w:pos="4320"/>
        </w:tabs>
        <w:ind w:left="4320" w:hanging="360"/>
      </w:pPr>
      <w:rPr>
        <w:rFonts w:ascii="Arial" w:hAnsi="Arial" w:hint="default"/>
      </w:rPr>
    </w:lvl>
    <w:lvl w:ilvl="6" w:tplc="9F482928" w:tentative="1">
      <w:start w:val="1"/>
      <w:numFmt w:val="bullet"/>
      <w:lvlText w:val="•"/>
      <w:lvlJc w:val="left"/>
      <w:pPr>
        <w:tabs>
          <w:tab w:val="num" w:pos="5040"/>
        </w:tabs>
        <w:ind w:left="5040" w:hanging="360"/>
      </w:pPr>
      <w:rPr>
        <w:rFonts w:ascii="Arial" w:hAnsi="Arial" w:hint="default"/>
      </w:rPr>
    </w:lvl>
    <w:lvl w:ilvl="7" w:tplc="63844522" w:tentative="1">
      <w:start w:val="1"/>
      <w:numFmt w:val="bullet"/>
      <w:lvlText w:val="•"/>
      <w:lvlJc w:val="left"/>
      <w:pPr>
        <w:tabs>
          <w:tab w:val="num" w:pos="5760"/>
        </w:tabs>
        <w:ind w:left="5760" w:hanging="360"/>
      </w:pPr>
      <w:rPr>
        <w:rFonts w:ascii="Arial" w:hAnsi="Arial" w:hint="default"/>
      </w:rPr>
    </w:lvl>
    <w:lvl w:ilvl="8" w:tplc="A83A641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4ED1819"/>
    <w:multiLevelType w:val="hybridMultilevel"/>
    <w:tmpl w:val="525C2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BE86A72"/>
    <w:multiLevelType w:val="hybridMultilevel"/>
    <w:tmpl w:val="D8E20FB6"/>
    <w:lvl w:ilvl="0" w:tplc="36B88986">
      <w:start w:val="1"/>
      <w:numFmt w:val="bullet"/>
      <w:lvlText w:val="•"/>
      <w:lvlJc w:val="left"/>
      <w:pPr>
        <w:tabs>
          <w:tab w:val="num" w:pos="720"/>
        </w:tabs>
        <w:ind w:left="720" w:hanging="360"/>
      </w:pPr>
      <w:rPr>
        <w:rFonts w:ascii="Arial" w:hAnsi="Arial" w:hint="default"/>
      </w:rPr>
    </w:lvl>
    <w:lvl w:ilvl="1" w:tplc="84D456A4" w:tentative="1">
      <w:start w:val="1"/>
      <w:numFmt w:val="bullet"/>
      <w:lvlText w:val="•"/>
      <w:lvlJc w:val="left"/>
      <w:pPr>
        <w:tabs>
          <w:tab w:val="num" w:pos="1440"/>
        </w:tabs>
        <w:ind w:left="1440" w:hanging="360"/>
      </w:pPr>
      <w:rPr>
        <w:rFonts w:ascii="Arial" w:hAnsi="Arial" w:hint="default"/>
      </w:rPr>
    </w:lvl>
    <w:lvl w:ilvl="2" w:tplc="619AC47E" w:tentative="1">
      <w:start w:val="1"/>
      <w:numFmt w:val="bullet"/>
      <w:lvlText w:val="•"/>
      <w:lvlJc w:val="left"/>
      <w:pPr>
        <w:tabs>
          <w:tab w:val="num" w:pos="2160"/>
        </w:tabs>
        <w:ind w:left="2160" w:hanging="360"/>
      </w:pPr>
      <w:rPr>
        <w:rFonts w:ascii="Arial" w:hAnsi="Arial" w:hint="default"/>
      </w:rPr>
    </w:lvl>
    <w:lvl w:ilvl="3" w:tplc="C0D2C6E8" w:tentative="1">
      <w:start w:val="1"/>
      <w:numFmt w:val="bullet"/>
      <w:lvlText w:val="•"/>
      <w:lvlJc w:val="left"/>
      <w:pPr>
        <w:tabs>
          <w:tab w:val="num" w:pos="2880"/>
        </w:tabs>
        <w:ind w:left="2880" w:hanging="360"/>
      </w:pPr>
      <w:rPr>
        <w:rFonts w:ascii="Arial" w:hAnsi="Arial" w:hint="default"/>
      </w:rPr>
    </w:lvl>
    <w:lvl w:ilvl="4" w:tplc="57720A00" w:tentative="1">
      <w:start w:val="1"/>
      <w:numFmt w:val="bullet"/>
      <w:lvlText w:val="•"/>
      <w:lvlJc w:val="left"/>
      <w:pPr>
        <w:tabs>
          <w:tab w:val="num" w:pos="3600"/>
        </w:tabs>
        <w:ind w:left="3600" w:hanging="360"/>
      </w:pPr>
      <w:rPr>
        <w:rFonts w:ascii="Arial" w:hAnsi="Arial" w:hint="default"/>
      </w:rPr>
    </w:lvl>
    <w:lvl w:ilvl="5" w:tplc="DD1896C4" w:tentative="1">
      <w:start w:val="1"/>
      <w:numFmt w:val="bullet"/>
      <w:lvlText w:val="•"/>
      <w:lvlJc w:val="left"/>
      <w:pPr>
        <w:tabs>
          <w:tab w:val="num" w:pos="4320"/>
        </w:tabs>
        <w:ind w:left="4320" w:hanging="360"/>
      </w:pPr>
      <w:rPr>
        <w:rFonts w:ascii="Arial" w:hAnsi="Arial" w:hint="default"/>
      </w:rPr>
    </w:lvl>
    <w:lvl w:ilvl="6" w:tplc="410A66C4" w:tentative="1">
      <w:start w:val="1"/>
      <w:numFmt w:val="bullet"/>
      <w:lvlText w:val="•"/>
      <w:lvlJc w:val="left"/>
      <w:pPr>
        <w:tabs>
          <w:tab w:val="num" w:pos="5040"/>
        </w:tabs>
        <w:ind w:left="5040" w:hanging="360"/>
      </w:pPr>
      <w:rPr>
        <w:rFonts w:ascii="Arial" w:hAnsi="Arial" w:hint="default"/>
      </w:rPr>
    </w:lvl>
    <w:lvl w:ilvl="7" w:tplc="D7E61D40" w:tentative="1">
      <w:start w:val="1"/>
      <w:numFmt w:val="bullet"/>
      <w:lvlText w:val="•"/>
      <w:lvlJc w:val="left"/>
      <w:pPr>
        <w:tabs>
          <w:tab w:val="num" w:pos="5760"/>
        </w:tabs>
        <w:ind w:left="5760" w:hanging="360"/>
      </w:pPr>
      <w:rPr>
        <w:rFonts w:ascii="Arial" w:hAnsi="Arial" w:hint="default"/>
      </w:rPr>
    </w:lvl>
    <w:lvl w:ilvl="8" w:tplc="814265F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DEC5065"/>
    <w:multiLevelType w:val="hybridMultilevel"/>
    <w:tmpl w:val="160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53447F"/>
    <w:multiLevelType w:val="hybridMultilevel"/>
    <w:tmpl w:val="F014A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D51D2A"/>
    <w:multiLevelType w:val="hybridMultilevel"/>
    <w:tmpl w:val="30D4C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7E264BE"/>
    <w:multiLevelType w:val="hybridMultilevel"/>
    <w:tmpl w:val="365E1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D0918E6"/>
    <w:multiLevelType w:val="hybridMultilevel"/>
    <w:tmpl w:val="DB9C7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BC6702"/>
    <w:multiLevelType w:val="hybridMultilevel"/>
    <w:tmpl w:val="EB4C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6E743F"/>
    <w:multiLevelType w:val="hybridMultilevel"/>
    <w:tmpl w:val="AC305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1"/>
  </w:num>
  <w:num w:numId="3">
    <w:abstractNumId w:val="11"/>
  </w:num>
  <w:num w:numId="4">
    <w:abstractNumId w:val="11"/>
  </w:num>
  <w:num w:numId="5">
    <w:abstractNumId w:val="11"/>
  </w:num>
  <w:num w:numId="6">
    <w:abstractNumId w:val="11"/>
  </w:num>
  <w:num w:numId="7">
    <w:abstractNumId w:val="11"/>
  </w:num>
  <w:num w:numId="8">
    <w:abstractNumId w:val="11"/>
  </w:num>
  <w:num w:numId="9">
    <w:abstractNumId w:val="11"/>
  </w:num>
  <w:num w:numId="10">
    <w:abstractNumId w:val="0"/>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6"/>
  </w:num>
  <w:num w:numId="1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17"/>
  </w:num>
  <w:num w:numId="20">
    <w:abstractNumId w:val="9"/>
  </w:num>
  <w:num w:numId="21">
    <w:abstractNumId w:val="16"/>
  </w:num>
  <w:num w:numId="22">
    <w:abstractNumId w:val="20"/>
  </w:num>
  <w:num w:numId="23">
    <w:abstractNumId w:val="7"/>
  </w:num>
  <w:num w:numId="24">
    <w:abstractNumId w:val="10"/>
  </w:num>
  <w:num w:numId="25">
    <w:abstractNumId w:val="4"/>
  </w:num>
  <w:num w:numId="26">
    <w:abstractNumId w:val="21"/>
  </w:num>
  <w:num w:numId="27">
    <w:abstractNumId w:val="1"/>
  </w:num>
  <w:num w:numId="28">
    <w:abstractNumId w:val="2"/>
  </w:num>
  <w:num w:numId="29">
    <w:abstractNumId w:val="15"/>
  </w:num>
  <w:num w:numId="30">
    <w:abstractNumId w:val="12"/>
  </w:num>
  <w:num w:numId="31">
    <w:abstractNumId w:val="14"/>
  </w:num>
  <w:num w:numId="32">
    <w:abstractNumId w:val="5"/>
  </w:num>
  <w:num w:numId="33">
    <w:abstractNumId w:val="13"/>
  </w:num>
  <w:num w:numId="3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US" w:vendorID="64" w:dllVersion="4096" w:nlCheck="1" w:checkStyle="0"/>
  <w:activeWritingStyle w:appName="MSWord" w:lang="en-US" w:vendorID="64" w:dllVersion="6" w:nlCheck="1" w:checkStyle="1"/>
  <w:activeWritingStyle w:appName="MSWord" w:lang="en-US" w:vendorID="64" w:dllVersion="0" w:nlCheck="1" w:checkStyle="0"/>
  <w:proofState w:spelling="clean" w:grammar="clean"/>
  <w:trackRevisions/>
  <w:defaultTabStop w:val="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rwwvpaad1z5azuevae85ev9s90stv299wwa5&quot;&gt;OP EndNote Library&lt;record-ids&gt;&lt;item&gt;323&lt;/item&gt;&lt;item&gt;324&lt;/item&gt;&lt;item&gt;325&lt;/item&gt;&lt;item&gt;327&lt;/item&gt;&lt;item&gt;328&lt;/item&gt;&lt;item&gt;329&lt;/item&gt;&lt;item&gt;330&lt;/item&gt;&lt;item&gt;335&lt;/item&gt;&lt;item&gt;336&lt;/item&gt;&lt;item&gt;337&lt;/item&gt;&lt;item&gt;340&lt;/item&gt;&lt;item&gt;341&lt;/item&gt;&lt;item&gt;347&lt;/item&gt;&lt;item&gt;349&lt;/item&gt;&lt;item&gt;352&lt;/item&gt;&lt;item&gt;353&lt;/item&gt;&lt;item&gt;361&lt;/item&gt;&lt;item&gt;363&lt;/item&gt;&lt;item&gt;373&lt;/item&gt;&lt;item&gt;374&lt;/item&gt;&lt;item&gt;375&lt;/item&gt;&lt;item&gt;377&lt;/item&gt;&lt;item&gt;378&lt;/item&gt;&lt;item&gt;382&lt;/item&gt;&lt;item&gt;384&lt;/item&gt;&lt;item&gt;389&lt;/item&gt;&lt;item&gt;390&lt;/item&gt;&lt;item&gt;395&lt;/item&gt;&lt;item&gt;396&lt;/item&gt;&lt;item&gt;404&lt;/item&gt;&lt;item&gt;405&lt;/item&gt;&lt;item&gt;406&lt;/item&gt;&lt;item&gt;417&lt;/item&gt;&lt;item&gt;418&lt;/item&gt;&lt;item&gt;422&lt;/item&gt;&lt;item&gt;423&lt;/item&gt;&lt;item&gt;429&lt;/item&gt;&lt;item&gt;431&lt;/item&gt;&lt;item&gt;436&lt;/item&gt;&lt;item&gt;437&lt;/item&gt;&lt;item&gt;439&lt;/item&gt;&lt;item&gt;441&lt;/item&gt;&lt;item&gt;442&lt;/item&gt;&lt;item&gt;446&lt;/item&gt;&lt;item&gt;453&lt;/item&gt;&lt;item&gt;458&lt;/item&gt;&lt;item&gt;467&lt;/item&gt;&lt;item&gt;474&lt;/item&gt;&lt;item&gt;481&lt;/item&gt;&lt;item&gt;482&lt;/item&gt;&lt;item&gt;484&lt;/item&gt;&lt;item&gt;491&lt;/item&gt;&lt;item&gt;493&lt;/item&gt;&lt;item&gt;494&lt;/item&gt;&lt;item&gt;508&lt;/item&gt;&lt;item&gt;509&lt;/item&gt;&lt;item&gt;510&lt;/item&gt;&lt;item&gt;515&lt;/item&gt;&lt;item&gt;516&lt;/item&gt;&lt;item&gt;517&lt;/item&gt;&lt;item&gt;520&lt;/item&gt;&lt;item&gt;521&lt;/item&gt;&lt;item&gt;523&lt;/item&gt;&lt;item&gt;524&lt;/item&gt;&lt;item&gt;526&lt;/item&gt;&lt;item&gt;528&lt;/item&gt;&lt;item&gt;532&lt;/item&gt;&lt;item&gt;533&lt;/item&gt;&lt;item&gt;534&lt;/item&gt;&lt;item&gt;535&lt;/item&gt;&lt;item&gt;536&lt;/item&gt;&lt;item&gt;538&lt;/item&gt;&lt;item&gt;539&lt;/item&gt;&lt;item&gt;540&lt;/item&gt;&lt;item&gt;541&lt;/item&gt;&lt;item&gt;542&lt;/item&gt;&lt;item&gt;543&lt;/item&gt;&lt;item&gt;545&lt;/item&gt;&lt;item&gt;551&lt;/item&gt;&lt;item&gt;586&lt;/item&gt;&lt;item&gt;592&lt;/item&gt;&lt;item&gt;615&lt;/item&gt;&lt;item&gt;616&lt;/item&gt;&lt;item&gt;617&lt;/item&gt;&lt;item&gt;618&lt;/item&gt;&lt;item&gt;650&lt;/item&gt;&lt;item&gt;651&lt;/item&gt;&lt;item&gt;652&lt;/item&gt;&lt;item&gt;653&lt;/item&gt;&lt;item&gt;654&lt;/item&gt;&lt;item&gt;655&lt;/item&gt;&lt;item&gt;656&lt;/item&gt;&lt;item&gt;675&lt;/item&gt;&lt;item&gt;867&lt;/item&gt;&lt;item&gt;872&lt;/item&gt;&lt;item&gt;880&lt;/item&gt;&lt;item&gt;962&lt;/item&gt;&lt;item&gt;965&lt;/item&gt;&lt;item&gt;966&lt;/item&gt;&lt;item&gt;970&lt;/item&gt;&lt;item&gt;971&lt;/item&gt;&lt;item&gt;973&lt;/item&gt;&lt;item&gt;974&lt;/item&gt;&lt;item&gt;976&lt;/item&gt;&lt;item&gt;977&lt;/item&gt;&lt;item&gt;978&lt;/item&gt;&lt;item&gt;982&lt;/item&gt;&lt;item&gt;987&lt;/item&gt;&lt;item&gt;988&lt;/item&gt;&lt;item&gt;989&lt;/item&gt;&lt;item&gt;1000&lt;/item&gt;&lt;item&gt;1004&lt;/item&gt;&lt;item&gt;1039&lt;/item&gt;&lt;item&gt;1050&lt;/item&gt;&lt;item&gt;1060&lt;/item&gt;&lt;item&gt;1120&lt;/item&gt;&lt;item&gt;1123&lt;/item&gt;&lt;item&gt;1125&lt;/item&gt;&lt;item&gt;1134&lt;/item&gt;&lt;item&gt;1313&lt;/item&gt;&lt;item&gt;1321&lt;/item&gt;&lt;item&gt;1322&lt;/item&gt;&lt;item&gt;1332&lt;/item&gt;&lt;item&gt;1346&lt;/item&gt;&lt;item&gt;1354&lt;/item&gt;&lt;item&gt;1356&lt;/item&gt;&lt;item&gt;1357&lt;/item&gt;&lt;item&gt;1382&lt;/item&gt;&lt;item&gt;1385&lt;/item&gt;&lt;item&gt;1386&lt;/item&gt;&lt;item&gt;1390&lt;/item&gt;&lt;item&gt;1393&lt;/item&gt;&lt;item&gt;1402&lt;/item&gt;&lt;item&gt;1408&lt;/item&gt;&lt;item&gt;1410&lt;/item&gt;&lt;item&gt;1423&lt;/item&gt;&lt;item&gt;1430&lt;/item&gt;&lt;item&gt;1438&lt;/item&gt;&lt;item&gt;1439&lt;/item&gt;&lt;item&gt;1441&lt;/item&gt;&lt;item&gt;1445&lt;/item&gt;&lt;item&gt;1448&lt;/item&gt;&lt;item&gt;1449&lt;/item&gt;&lt;item&gt;1453&lt;/item&gt;&lt;item&gt;1454&lt;/item&gt;&lt;item&gt;1458&lt;/item&gt;&lt;item&gt;1464&lt;/item&gt;&lt;item&gt;1467&lt;/item&gt;&lt;item&gt;1597&lt;/item&gt;&lt;item&gt;1599&lt;/item&gt;&lt;item&gt;1608&lt;/item&gt;&lt;item&gt;1813&lt;/item&gt;&lt;item&gt;1828&lt;/item&gt;&lt;item&gt;1853&lt;/item&gt;&lt;item&gt;1877&lt;/item&gt;&lt;item&gt;1916&lt;/item&gt;&lt;item&gt;1918&lt;/item&gt;&lt;item&gt;1919&lt;/item&gt;&lt;item&gt;1927&lt;/item&gt;&lt;item&gt;1928&lt;/item&gt;&lt;item&gt;1938&lt;/item&gt;&lt;item&gt;1939&lt;/item&gt;&lt;item&gt;1960&lt;/item&gt;&lt;item&gt;1970&lt;/item&gt;&lt;item&gt;1972&lt;/item&gt;&lt;item&gt;1997&lt;/item&gt;&lt;item&gt;2009&lt;/item&gt;&lt;item&gt;2011&lt;/item&gt;&lt;item&gt;2056&lt;/item&gt;&lt;item&gt;2140&lt;/item&gt;&lt;item&gt;2163&lt;/item&gt;&lt;item&gt;2286&lt;/item&gt;&lt;item&gt;2320&lt;/item&gt;&lt;item&gt;2331&lt;/item&gt;&lt;item&gt;2380&lt;/item&gt;&lt;item&gt;2558&lt;/item&gt;&lt;item&gt;2638&lt;/item&gt;&lt;item&gt;2640&lt;/item&gt;&lt;item&gt;2774&lt;/item&gt;&lt;item&gt;2775&lt;/item&gt;&lt;item&gt;2776&lt;/item&gt;&lt;item&gt;2777&lt;/item&gt;&lt;item&gt;2780&lt;/item&gt;&lt;item&gt;2781&lt;/item&gt;&lt;item&gt;2790&lt;/item&gt;&lt;item&gt;2798&lt;/item&gt;&lt;item&gt;2799&lt;/item&gt;&lt;item&gt;2800&lt;/item&gt;&lt;item&gt;2802&lt;/item&gt;&lt;item&gt;2804&lt;/item&gt;&lt;item&gt;2813&lt;/item&gt;&lt;item&gt;2815&lt;/item&gt;&lt;item&gt;2826&lt;/item&gt;&lt;item&gt;2829&lt;/item&gt;&lt;item&gt;2830&lt;/item&gt;&lt;item&gt;2831&lt;/item&gt;&lt;item&gt;2832&lt;/item&gt;&lt;item&gt;2833&lt;/item&gt;&lt;item&gt;2834&lt;/item&gt;&lt;item&gt;2835&lt;/item&gt;&lt;item&gt;2836&lt;/item&gt;&lt;item&gt;2837&lt;/item&gt;&lt;item&gt;2838&lt;/item&gt;&lt;item&gt;2839&lt;/item&gt;&lt;item&gt;2840&lt;/item&gt;&lt;item&gt;2841&lt;/item&gt;&lt;item&gt;2842&lt;/item&gt;&lt;item&gt;2843&lt;/item&gt;&lt;item&gt;2844&lt;/item&gt;&lt;item&gt;2845&lt;/item&gt;&lt;item&gt;2846&lt;/item&gt;&lt;item&gt;2847&lt;/item&gt;&lt;item&gt;2848&lt;/item&gt;&lt;item&gt;2849&lt;/item&gt;&lt;item&gt;2850&lt;/item&gt;&lt;item&gt;2851&lt;/item&gt;&lt;item&gt;2853&lt;/item&gt;&lt;item&gt;2854&lt;/item&gt;&lt;item&gt;2855&lt;/item&gt;&lt;item&gt;2856&lt;/item&gt;&lt;item&gt;2857&lt;/item&gt;&lt;item&gt;2858&lt;/item&gt;&lt;item&gt;2859&lt;/item&gt;&lt;item&gt;2860&lt;/item&gt;&lt;item&gt;2861&lt;/item&gt;&lt;item&gt;2862&lt;/item&gt;&lt;item&gt;2863&lt;/item&gt;&lt;item&gt;2864&lt;/item&gt;&lt;item&gt;2865&lt;/item&gt;&lt;item&gt;2866&lt;/item&gt;&lt;item&gt;2867&lt;/item&gt;&lt;item&gt;2868&lt;/item&gt;&lt;item&gt;2869&lt;/item&gt;&lt;item&gt;2870&lt;/item&gt;&lt;item&gt;2871&lt;/item&gt;&lt;item&gt;2872&lt;/item&gt;&lt;item&gt;2873&lt;/item&gt;&lt;item&gt;2874&lt;/item&gt;&lt;item&gt;2875&lt;/item&gt;&lt;item&gt;2876&lt;/item&gt;&lt;item&gt;2877&lt;/item&gt;&lt;/record-ids&gt;&lt;/item&gt;&lt;/Libraries&gt;"/>
  </w:docVars>
  <w:rsids>
    <w:rsidRoot w:val="00193D76"/>
    <w:rsid w:val="0000004E"/>
    <w:rsid w:val="00000CA3"/>
    <w:rsid w:val="0000107F"/>
    <w:rsid w:val="0000193B"/>
    <w:rsid w:val="00003CE5"/>
    <w:rsid w:val="000046C6"/>
    <w:rsid w:val="0000634F"/>
    <w:rsid w:val="0000770B"/>
    <w:rsid w:val="00012829"/>
    <w:rsid w:val="0001410D"/>
    <w:rsid w:val="000151CC"/>
    <w:rsid w:val="00021B10"/>
    <w:rsid w:val="00022A7D"/>
    <w:rsid w:val="000242F9"/>
    <w:rsid w:val="00025B08"/>
    <w:rsid w:val="000315DA"/>
    <w:rsid w:val="00034507"/>
    <w:rsid w:val="000345E9"/>
    <w:rsid w:val="0003694F"/>
    <w:rsid w:val="00037490"/>
    <w:rsid w:val="0004227C"/>
    <w:rsid w:val="00043C6F"/>
    <w:rsid w:val="00045C97"/>
    <w:rsid w:val="00046305"/>
    <w:rsid w:val="00050767"/>
    <w:rsid w:val="00051039"/>
    <w:rsid w:val="0005127E"/>
    <w:rsid w:val="00053589"/>
    <w:rsid w:val="0005429A"/>
    <w:rsid w:val="0005493D"/>
    <w:rsid w:val="00054A08"/>
    <w:rsid w:val="00063DD2"/>
    <w:rsid w:val="000642C3"/>
    <w:rsid w:val="00064764"/>
    <w:rsid w:val="00065366"/>
    <w:rsid w:val="000666A3"/>
    <w:rsid w:val="00067E18"/>
    <w:rsid w:val="0007067C"/>
    <w:rsid w:val="00070C32"/>
    <w:rsid w:val="000714C2"/>
    <w:rsid w:val="00071719"/>
    <w:rsid w:val="00071838"/>
    <w:rsid w:val="00072AD5"/>
    <w:rsid w:val="0007524B"/>
    <w:rsid w:val="00075794"/>
    <w:rsid w:val="00075BCA"/>
    <w:rsid w:val="000764B2"/>
    <w:rsid w:val="00076A58"/>
    <w:rsid w:val="000770DC"/>
    <w:rsid w:val="00077532"/>
    <w:rsid w:val="00077FE3"/>
    <w:rsid w:val="00080717"/>
    <w:rsid w:val="00080ECD"/>
    <w:rsid w:val="0008135C"/>
    <w:rsid w:val="000825D1"/>
    <w:rsid w:val="0008327B"/>
    <w:rsid w:val="00085FF3"/>
    <w:rsid w:val="000865E0"/>
    <w:rsid w:val="000878FA"/>
    <w:rsid w:val="00087E27"/>
    <w:rsid w:val="000904BE"/>
    <w:rsid w:val="00091A4B"/>
    <w:rsid w:val="000939FE"/>
    <w:rsid w:val="0009423C"/>
    <w:rsid w:val="000949C0"/>
    <w:rsid w:val="0009555A"/>
    <w:rsid w:val="00095BEA"/>
    <w:rsid w:val="00095CBC"/>
    <w:rsid w:val="0009725E"/>
    <w:rsid w:val="00097B41"/>
    <w:rsid w:val="000A0D77"/>
    <w:rsid w:val="000A1BF8"/>
    <w:rsid w:val="000A1CC1"/>
    <w:rsid w:val="000A3287"/>
    <w:rsid w:val="000A3415"/>
    <w:rsid w:val="000A4087"/>
    <w:rsid w:val="000A4569"/>
    <w:rsid w:val="000A47AE"/>
    <w:rsid w:val="000A6057"/>
    <w:rsid w:val="000A6423"/>
    <w:rsid w:val="000A752C"/>
    <w:rsid w:val="000B18FE"/>
    <w:rsid w:val="000B2A5F"/>
    <w:rsid w:val="000B3BD0"/>
    <w:rsid w:val="000B3E81"/>
    <w:rsid w:val="000B50F0"/>
    <w:rsid w:val="000B571C"/>
    <w:rsid w:val="000B5849"/>
    <w:rsid w:val="000B5855"/>
    <w:rsid w:val="000B5B07"/>
    <w:rsid w:val="000B5BD1"/>
    <w:rsid w:val="000B6517"/>
    <w:rsid w:val="000C11AA"/>
    <w:rsid w:val="000C1D86"/>
    <w:rsid w:val="000C2480"/>
    <w:rsid w:val="000C391A"/>
    <w:rsid w:val="000C3CF8"/>
    <w:rsid w:val="000C4198"/>
    <w:rsid w:val="000C48B4"/>
    <w:rsid w:val="000D13C3"/>
    <w:rsid w:val="000D1F75"/>
    <w:rsid w:val="000D2D0D"/>
    <w:rsid w:val="000D2F6F"/>
    <w:rsid w:val="000D4041"/>
    <w:rsid w:val="000D4173"/>
    <w:rsid w:val="000D450B"/>
    <w:rsid w:val="000D5003"/>
    <w:rsid w:val="000D6891"/>
    <w:rsid w:val="000D7A5E"/>
    <w:rsid w:val="000E1675"/>
    <w:rsid w:val="000E18C2"/>
    <w:rsid w:val="000E2041"/>
    <w:rsid w:val="000E228D"/>
    <w:rsid w:val="000E2E67"/>
    <w:rsid w:val="000E2ED3"/>
    <w:rsid w:val="000E3505"/>
    <w:rsid w:val="000E47B7"/>
    <w:rsid w:val="000E66E2"/>
    <w:rsid w:val="000F0E5F"/>
    <w:rsid w:val="000F1A39"/>
    <w:rsid w:val="000F2C61"/>
    <w:rsid w:val="000F3B96"/>
    <w:rsid w:val="000F3F35"/>
    <w:rsid w:val="000F4944"/>
    <w:rsid w:val="000F57A4"/>
    <w:rsid w:val="000F5EB0"/>
    <w:rsid w:val="000F6376"/>
    <w:rsid w:val="000F76E7"/>
    <w:rsid w:val="001000EB"/>
    <w:rsid w:val="00100D02"/>
    <w:rsid w:val="00100F62"/>
    <w:rsid w:val="00105FD9"/>
    <w:rsid w:val="0010604F"/>
    <w:rsid w:val="001064DD"/>
    <w:rsid w:val="00106DA6"/>
    <w:rsid w:val="00106FAB"/>
    <w:rsid w:val="001076E3"/>
    <w:rsid w:val="0011185C"/>
    <w:rsid w:val="00113224"/>
    <w:rsid w:val="001150F5"/>
    <w:rsid w:val="00115563"/>
    <w:rsid w:val="0011622A"/>
    <w:rsid w:val="0011639E"/>
    <w:rsid w:val="001167D0"/>
    <w:rsid w:val="00117525"/>
    <w:rsid w:val="00117EB7"/>
    <w:rsid w:val="00121634"/>
    <w:rsid w:val="00122282"/>
    <w:rsid w:val="00122770"/>
    <w:rsid w:val="001228EA"/>
    <w:rsid w:val="00122FCA"/>
    <w:rsid w:val="00124268"/>
    <w:rsid w:val="00124BDF"/>
    <w:rsid w:val="001252DF"/>
    <w:rsid w:val="00125AAF"/>
    <w:rsid w:val="001265C1"/>
    <w:rsid w:val="00126BFD"/>
    <w:rsid w:val="00127444"/>
    <w:rsid w:val="0012752F"/>
    <w:rsid w:val="001309A8"/>
    <w:rsid w:val="00131CF5"/>
    <w:rsid w:val="0013209A"/>
    <w:rsid w:val="001338E0"/>
    <w:rsid w:val="00133E0E"/>
    <w:rsid w:val="0013532B"/>
    <w:rsid w:val="00135532"/>
    <w:rsid w:val="00135E08"/>
    <w:rsid w:val="0013610C"/>
    <w:rsid w:val="00137528"/>
    <w:rsid w:val="00137BAC"/>
    <w:rsid w:val="00141A60"/>
    <w:rsid w:val="00141E02"/>
    <w:rsid w:val="00142663"/>
    <w:rsid w:val="00143F14"/>
    <w:rsid w:val="00143FDA"/>
    <w:rsid w:val="001445DE"/>
    <w:rsid w:val="00145428"/>
    <w:rsid w:val="00146353"/>
    <w:rsid w:val="00146A4B"/>
    <w:rsid w:val="00146E52"/>
    <w:rsid w:val="00147BA1"/>
    <w:rsid w:val="001503B7"/>
    <w:rsid w:val="001508BA"/>
    <w:rsid w:val="00151049"/>
    <w:rsid w:val="0015135E"/>
    <w:rsid w:val="00151DFE"/>
    <w:rsid w:val="00152947"/>
    <w:rsid w:val="001533F1"/>
    <w:rsid w:val="001558D6"/>
    <w:rsid w:val="00155CA7"/>
    <w:rsid w:val="00156301"/>
    <w:rsid w:val="0015651E"/>
    <w:rsid w:val="00157802"/>
    <w:rsid w:val="00160A9B"/>
    <w:rsid w:val="00164F2E"/>
    <w:rsid w:val="001728F7"/>
    <w:rsid w:val="00173FA9"/>
    <w:rsid w:val="00175482"/>
    <w:rsid w:val="0017793A"/>
    <w:rsid w:val="001827D2"/>
    <w:rsid w:val="00183298"/>
    <w:rsid w:val="00183CA1"/>
    <w:rsid w:val="001843FE"/>
    <w:rsid w:val="00185B60"/>
    <w:rsid w:val="00185C7F"/>
    <w:rsid w:val="00186FDA"/>
    <w:rsid w:val="00187A4F"/>
    <w:rsid w:val="00187D05"/>
    <w:rsid w:val="00190C2B"/>
    <w:rsid w:val="001912EB"/>
    <w:rsid w:val="00191360"/>
    <w:rsid w:val="001919DB"/>
    <w:rsid w:val="0019235B"/>
    <w:rsid w:val="001936A8"/>
    <w:rsid w:val="00193D76"/>
    <w:rsid w:val="001947C3"/>
    <w:rsid w:val="001967FA"/>
    <w:rsid w:val="00197D85"/>
    <w:rsid w:val="001A0F1B"/>
    <w:rsid w:val="001A1414"/>
    <w:rsid w:val="001A1597"/>
    <w:rsid w:val="001A1E3A"/>
    <w:rsid w:val="001A33E0"/>
    <w:rsid w:val="001A522D"/>
    <w:rsid w:val="001A53E0"/>
    <w:rsid w:val="001A6466"/>
    <w:rsid w:val="001A7913"/>
    <w:rsid w:val="001A7A4E"/>
    <w:rsid w:val="001B012B"/>
    <w:rsid w:val="001B0D55"/>
    <w:rsid w:val="001B1AC6"/>
    <w:rsid w:val="001B228C"/>
    <w:rsid w:val="001B2291"/>
    <w:rsid w:val="001B2690"/>
    <w:rsid w:val="001B2D0B"/>
    <w:rsid w:val="001B4C2B"/>
    <w:rsid w:val="001B6A7D"/>
    <w:rsid w:val="001C1F02"/>
    <w:rsid w:val="001C4592"/>
    <w:rsid w:val="001C530B"/>
    <w:rsid w:val="001C5C7E"/>
    <w:rsid w:val="001C7E87"/>
    <w:rsid w:val="001C7FD6"/>
    <w:rsid w:val="001D0E96"/>
    <w:rsid w:val="001D11C7"/>
    <w:rsid w:val="001D53C4"/>
    <w:rsid w:val="001D5CC9"/>
    <w:rsid w:val="001D5DAE"/>
    <w:rsid w:val="001D74A7"/>
    <w:rsid w:val="001E1925"/>
    <w:rsid w:val="001E1C3E"/>
    <w:rsid w:val="001E7857"/>
    <w:rsid w:val="001F0A0E"/>
    <w:rsid w:val="001F1ECB"/>
    <w:rsid w:val="001F2B3A"/>
    <w:rsid w:val="001F4FF0"/>
    <w:rsid w:val="0020287E"/>
    <w:rsid w:val="0020340A"/>
    <w:rsid w:val="00207561"/>
    <w:rsid w:val="00210925"/>
    <w:rsid w:val="00210B51"/>
    <w:rsid w:val="00212390"/>
    <w:rsid w:val="002139D1"/>
    <w:rsid w:val="00220155"/>
    <w:rsid w:val="00223A03"/>
    <w:rsid w:val="0022518B"/>
    <w:rsid w:val="002261BB"/>
    <w:rsid w:val="00232B02"/>
    <w:rsid w:val="00232F17"/>
    <w:rsid w:val="00233076"/>
    <w:rsid w:val="00233E56"/>
    <w:rsid w:val="00234F2B"/>
    <w:rsid w:val="0023662B"/>
    <w:rsid w:val="0023701A"/>
    <w:rsid w:val="00237BFE"/>
    <w:rsid w:val="002421B5"/>
    <w:rsid w:val="00244B9C"/>
    <w:rsid w:val="0024536B"/>
    <w:rsid w:val="002456F0"/>
    <w:rsid w:val="002516FF"/>
    <w:rsid w:val="00252779"/>
    <w:rsid w:val="00252BD9"/>
    <w:rsid w:val="0025443C"/>
    <w:rsid w:val="00254DA0"/>
    <w:rsid w:val="00256871"/>
    <w:rsid w:val="00257BCF"/>
    <w:rsid w:val="002604AC"/>
    <w:rsid w:val="002607E2"/>
    <w:rsid w:val="002612E0"/>
    <w:rsid w:val="0026330F"/>
    <w:rsid w:val="0026340A"/>
    <w:rsid w:val="0026635A"/>
    <w:rsid w:val="00266E6C"/>
    <w:rsid w:val="0027019D"/>
    <w:rsid w:val="00271807"/>
    <w:rsid w:val="00271FFB"/>
    <w:rsid w:val="0027236A"/>
    <w:rsid w:val="00273C83"/>
    <w:rsid w:val="00274432"/>
    <w:rsid w:val="002744E4"/>
    <w:rsid w:val="002745AD"/>
    <w:rsid w:val="00274C2F"/>
    <w:rsid w:val="00275CAF"/>
    <w:rsid w:val="00275ED6"/>
    <w:rsid w:val="00276CA0"/>
    <w:rsid w:val="00276F26"/>
    <w:rsid w:val="00277534"/>
    <w:rsid w:val="00282F68"/>
    <w:rsid w:val="002835D1"/>
    <w:rsid w:val="0028492E"/>
    <w:rsid w:val="00284AF7"/>
    <w:rsid w:val="00285C11"/>
    <w:rsid w:val="00287D92"/>
    <w:rsid w:val="002909B4"/>
    <w:rsid w:val="002912C3"/>
    <w:rsid w:val="00292E4C"/>
    <w:rsid w:val="00293539"/>
    <w:rsid w:val="00293E05"/>
    <w:rsid w:val="00293E34"/>
    <w:rsid w:val="002941B9"/>
    <w:rsid w:val="002941E0"/>
    <w:rsid w:val="00294912"/>
    <w:rsid w:val="00295468"/>
    <w:rsid w:val="00296677"/>
    <w:rsid w:val="0029708D"/>
    <w:rsid w:val="00297AEF"/>
    <w:rsid w:val="002A1BC5"/>
    <w:rsid w:val="002A2CBA"/>
    <w:rsid w:val="002A60C9"/>
    <w:rsid w:val="002A64D7"/>
    <w:rsid w:val="002A6B82"/>
    <w:rsid w:val="002A6CD5"/>
    <w:rsid w:val="002A6CEA"/>
    <w:rsid w:val="002A74DE"/>
    <w:rsid w:val="002A7DCB"/>
    <w:rsid w:val="002B01FA"/>
    <w:rsid w:val="002B030B"/>
    <w:rsid w:val="002B0F2B"/>
    <w:rsid w:val="002B111D"/>
    <w:rsid w:val="002B19F8"/>
    <w:rsid w:val="002B1B66"/>
    <w:rsid w:val="002B1C92"/>
    <w:rsid w:val="002B3350"/>
    <w:rsid w:val="002B4986"/>
    <w:rsid w:val="002B54BE"/>
    <w:rsid w:val="002B5899"/>
    <w:rsid w:val="002B5F36"/>
    <w:rsid w:val="002B6034"/>
    <w:rsid w:val="002B7F2D"/>
    <w:rsid w:val="002C07EB"/>
    <w:rsid w:val="002C22A0"/>
    <w:rsid w:val="002C260B"/>
    <w:rsid w:val="002C4FD5"/>
    <w:rsid w:val="002C5BC8"/>
    <w:rsid w:val="002C5E9A"/>
    <w:rsid w:val="002C6562"/>
    <w:rsid w:val="002C65D3"/>
    <w:rsid w:val="002C6654"/>
    <w:rsid w:val="002D115C"/>
    <w:rsid w:val="002D3FDA"/>
    <w:rsid w:val="002D5959"/>
    <w:rsid w:val="002D5B24"/>
    <w:rsid w:val="002D5E1C"/>
    <w:rsid w:val="002D69D0"/>
    <w:rsid w:val="002E084D"/>
    <w:rsid w:val="002E0A72"/>
    <w:rsid w:val="002E1554"/>
    <w:rsid w:val="002E1557"/>
    <w:rsid w:val="002E24BC"/>
    <w:rsid w:val="002E2EAE"/>
    <w:rsid w:val="002E5581"/>
    <w:rsid w:val="002E6A85"/>
    <w:rsid w:val="002E6CD9"/>
    <w:rsid w:val="002E73C4"/>
    <w:rsid w:val="002E788C"/>
    <w:rsid w:val="002F10F3"/>
    <w:rsid w:val="002F2317"/>
    <w:rsid w:val="002F2612"/>
    <w:rsid w:val="002F404D"/>
    <w:rsid w:val="002F4A6E"/>
    <w:rsid w:val="002F5FE5"/>
    <w:rsid w:val="002F6E0D"/>
    <w:rsid w:val="002F7FE7"/>
    <w:rsid w:val="003011FA"/>
    <w:rsid w:val="00301417"/>
    <w:rsid w:val="00301909"/>
    <w:rsid w:val="003021A3"/>
    <w:rsid w:val="003024D3"/>
    <w:rsid w:val="00302549"/>
    <w:rsid w:val="00305719"/>
    <w:rsid w:val="00306498"/>
    <w:rsid w:val="00310334"/>
    <w:rsid w:val="003103F8"/>
    <w:rsid w:val="00312E58"/>
    <w:rsid w:val="00313BF7"/>
    <w:rsid w:val="0031414D"/>
    <w:rsid w:val="00314949"/>
    <w:rsid w:val="003174BF"/>
    <w:rsid w:val="00317821"/>
    <w:rsid w:val="00317F7A"/>
    <w:rsid w:val="00320906"/>
    <w:rsid w:val="00323773"/>
    <w:rsid w:val="00323C0A"/>
    <w:rsid w:val="0032717D"/>
    <w:rsid w:val="003314BE"/>
    <w:rsid w:val="0033255B"/>
    <w:rsid w:val="00332744"/>
    <w:rsid w:val="00334651"/>
    <w:rsid w:val="00334652"/>
    <w:rsid w:val="003354C3"/>
    <w:rsid w:val="00335994"/>
    <w:rsid w:val="00335C79"/>
    <w:rsid w:val="003375EB"/>
    <w:rsid w:val="003406AA"/>
    <w:rsid w:val="003416F6"/>
    <w:rsid w:val="003436DE"/>
    <w:rsid w:val="00343767"/>
    <w:rsid w:val="00343A2D"/>
    <w:rsid w:val="003450CD"/>
    <w:rsid w:val="00345EAF"/>
    <w:rsid w:val="00346B70"/>
    <w:rsid w:val="003503A4"/>
    <w:rsid w:val="00351B4D"/>
    <w:rsid w:val="00352E79"/>
    <w:rsid w:val="00353B57"/>
    <w:rsid w:val="00354763"/>
    <w:rsid w:val="00355C30"/>
    <w:rsid w:val="00356701"/>
    <w:rsid w:val="003570BE"/>
    <w:rsid w:val="00357119"/>
    <w:rsid w:val="00357120"/>
    <w:rsid w:val="00357842"/>
    <w:rsid w:val="00362A02"/>
    <w:rsid w:val="003653D6"/>
    <w:rsid w:val="00366662"/>
    <w:rsid w:val="00366A09"/>
    <w:rsid w:val="00367047"/>
    <w:rsid w:val="003675FB"/>
    <w:rsid w:val="00371BE5"/>
    <w:rsid w:val="00371E1A"/>
    <w:rsid w:val="0037240C"/>
    <w:rsid w:val="003746C8"/>
    <w:rsid w:val="00374AE1"/>
    <w:rsid w:val="00374D7A"/>
    <w:rsid w:val="00375EBC"/>
    <w:rsid w:val="00377F16"/>
    <w:rsid w:val="00380B8E"/>
    <w:rsid w:val="00380CDA"/>
    <w:rsid w:val="00380DB3"/>
    <w:rsid w:val="003828A0"/>
    <w:rsid w:val="0038337D"/>
    <w:rsid w:val="00384EBE"/>
    <w:rsid w:val="00386245"/>
    <w:rsid w:val="00386C0C"/>
    <w:rsid w:val="00386D0F"/>
    <w:rsid w:val="00387154"/>
    <w:rsid w:val="0038735E"/>
    <w:rsid w:val="0038791B"/>
    <w:rsid w:val="00387C19"/>
    <w:rsid w:val="00394B23"/>
    <w:rsid w:val="00395E9C"/>
    <w:rsid w:val="003961B6"/>
    <w:rsid w:val="00397690"/>
    <w:rsid w:val="00397926"/>
    <w:rsid w:val="003A22DE"/>
    <w:rsid w:val="003A5388"/>
    <w:rsid w:val="003A57DF"/>
    <w:rsid w:val="003A584A"/>
    <w:rsid w:val="003A6B07"/>
    <w:rsid w:val="003A70C9"/>
    <w:rsid w:val="003A7B4F"/>
    <w:rsid w:val="003A7F54"/>
    <w:rsid w:val="003B0676"/>
    <w:rsid w:val="003B0C1D"/>
    <w:rsid w:val="003B12F8"/>
    <w:rsid w:val="003B1ACF"/>
    <w:rsid w:val="003B467B"/>
    <w:rsid w:val="003B6105"/>
    <w:rsid w:val="003B63D6"/>
    <w:rsid w:val="003B68AB"/>
    <w:rsid w:val="003B6D3C"/>
    <w:rsid w:val="003B6E4F"/>
    <w:rsid w:val="003B73D2"/>
    <w:rsid w:val="003B7815"/>
    <w:rsid w:val="003B7D4A"/>
    <w:rsid w:val="003B7EB4"/>
    <w:rsid w:val="003C208E"/>
    <w:rsid w:val="003C29DB"/>
    <w:rsid w:val="003C31B2"/>
    <w:rsid w:val="003C3495"/>
    <w:rsid w:val="003C3E11"/>
    <w:rsid w:val="003C63BE"/>
    <w:rsid w:val="003C7210"/>
    <w:rsid w:val="003D0EA1"/>
    <w:rsid w:val="003D1376"/>
    <w:rsid w:val="003D2CBF"/>
    <w:rsid w:val="003D3218"/>
    <w:rsid w:val="003D46A2"/>
    <w:rsid w:val="003D6C17"/>
    <w:rsid w:val="003D7614"/>
    <w:rsid w:val="003E031A"/>
    <w:rsid w:val="003E1CF8"/>
    <w:rsid w:val="003E2B3F"/>
    <w:rsid w:val="003E2BC9"/>
    <w:rsid w:val="003E37AE"/>
    <w:rsid w:val="003E42E2"/>
    <w:rsid w:val="003E4931"/>
    <w:rsid w:val="003E5FE4"/>
    <w:rsid w:val="003E6EF4"/>
    <w:rsid w:val="003E7A90"/>
    <w:rsid w:val="003F0E50"/>
    <w:rsid w:val="003F1CC8"/>
    <w:rsid w:val="003F3B94"/>
    <w:rsid w:val="003F3E7C"/>
    <w:rsid w:val="003F5681"/>
    <w:rsid w:val="003F60CC"/>
    <w:rsid w:val="003F70D4"/>
    <w:rsid w:val="003F74D5"/>
    <w:rsid w:val="003F7C59"/>
    <w:rsid w:val="00400C7F"/>
    <w:rsid w:val="004014FC"/>
    <w:rsid w:val="004018A8"/>
    <w:rsid w:val="00401BA1"/>
    <w:rsid w:val="004024E5"/>
    <w:rsid w:val="0040272D"/>
    <w:rsid w:val="004030B8"/>
    <w:rsid w:val="0040633E"/>
    <w:rsid w:val="004079D0"/>
    <w:rsid w:val="00410715"/>
    <w:rsid w:val="00410E64"/>
    <w:rsid w:val="0041132C"/>
    <w:rsid w:val="00412DFE"/>
    <w:rsid w:val="00412E3E"/>
    <w:rsid w:val="00414BEF"/>
    <w:rsid w:val="004156FE"/>
    <w:rsid w:val="00416428"/>
    <w:rsid w:val="004172A5"/>
    <w:rsid w:val="0041789E"/>
    <w:rsid w:val="0042109C"/>
    <w:rsid w:val="0042408E"/>
    <w:rsid w:val="004245CA"/>
    <w:rsid w:val="004249C1"/>
    <w:rsid w:val="0042543F"/>
    <w:rsid w:val="00426FE3"/>
    <w:rsid w:val="00427608"/>
    <w:rsid w:val="004304B8"/>
    <w:rsid w:val="0043081C"/>
    <w:rsid w:val="00430DB0"/>
    <w:rsid w:val="004314AA"/>
    <w:rsid w:val="00432D13"/>
    <w:rsid w:val="00433DA6"/>
    <w:rsid w:val="00434037"/>
    <w:rsid w:val="00435B92"/>
    <w:rsid w:val="00435C44"/>
    <w:rsid w:val="00435FE8"/>
    <w:rsid w:val="0044032B"/>
    <w:rsid w:val="00440E01"/>
    <w:rsid w:val="00441172"/>
    <w:rsid w:val="004415DA"/>
    <w:rsid w:val="00441839"/>
    <w:rsid w:val="00441AAC"/>
    <w:rsid w:val="00442417"/>
    <w:rsid w:val="004436D7"/>
    <w:rsid w:val="00443D7E"/>
    <w:rsid w:val="004446C0"/>
    <w:rsid w:val="00444BF1"/>
    <w:rsid w:val="00445BA2"/>
    <w:rsid w:val="004477D6"/>
    <w:rsid w:val="00450346"/>
    <w:rsid w:val="004505D0"/>
    <w:rsid w:val="00450718"/>
    <w:rsid w:val="00450CA6"/>
    <w:rsid w:val="004521AE"/>
    <w:rsid w:val="00455413"/>
    <w:rsid w:val="0045627C"/>
    <w:rsid w:val="0045653A"/>
    <w:rsid w:val="0045771C"/>
    <w:rsid w:val="00457FD8"/>
    <w:rsid w:val="00460138"/>
    <w:rsid w:val="00460168"/>
    <w:rsid w:val="00461190"/>
    <w:rsid w:val="004631EC"/>
    <w:rsid w:val="00463BA2"/>
    <w:rsid w:val="004662BA"/>
    <w:rsid w:val="004666C8"/>
    <w:rsid w:val="0047040E"/>
    <w:rsid w:val="00472346"/>
    <w:rsid w:val="00481963"/>
    <w:rsid w:val="00481ABC"/>
    <w:rsid w:val="00482683"/>
    <w:rsid w:val="00482807"/>
    <w:rsid w:val="004846CD"/>
    <w:rsid w:val="00485085"/>
    <w:rsid w:val="0049057F"/>
    <w:rsid w:val="00490B40"/>
    <w:rsid w:val="00491254"/>
    <w:rsid w:val="004917AC"/>
    <w:rsid w:val="00493C98"/>
    <w:rsid w:val="00493E81"/>
    <w:rsid w:val="00494506"/>
    <w:rsid w:val="00494952"/>
    <w:rsid w:val="00495A6C"/>
    <w:rsid w:val="004964C7"/>
    <w:rsid w:val="00496616"/>
    <w:rsid w:val="004A0DD5"/>
    <w:rsid w:val="004A19FF"/>
    <w:rsid w:val="004A20A9"/>
    <w:rsid w:val="004A4D08"/>
    <w:rsid w:val="004A6346"/>
    <w:rsid w:val="004A7EEE"/>
    <w:rsid w:val="004A7EF5"/>
    <w:rsid w:val="004B0885"/>
    <w:rsid w:val="004B1EB9"/>
    <w:rsid w:val="004B2B9B"/>
    <w:rsid w:val="004B377E"/>
    <w:rsid w:val="004B3ECE"/>
    <w:rsid w:val="004B4129"/>
    <w:rsid w:val="004B6A86"/>
    <w:rsid w:val="004B6AF1"/>
    <w:rsid w:val="004B7171"/>
    <w:rsid w:val="004B7607"/>
    <w:rsid w:val="004C022B"/>
    <w:rsid w:val="004C063C"/>
    <w:rsid w:val="004C2008"/>
    <w:rsid w:val="004C35E8"/>
    <w:rsid w:val="004C5F99"/>
    <w:rsid w:val="004C61A7"/>
    <w:rsid w:val="004C6768"/>
    <w:rsid w:val="004C6BC9"/>
    <w:rsid w:val="004C7245"/>
    <w:rsid w:val="004D03CE"/>
    <w:rsid w:val="004D0ABE"/>
    <w:rsid w:val="004D0B39"/>
    <w:rsid w:val="004D1417"/>
    <w:rsid w:val="004D25EF"/>
    <w:rsid w:val="004D3BFA"/>
    <w:rsid w:val="004D495A"/>
    <w:rsid w:val="004D67EE"/>
    <w:rsid w:val="004D7261"/>
    <w:rsid w:val="004E014C"/>
    <w:rsid w:val="004E1922"/>
    <w:rsid w:val="004E3FBD"/>
    <w:rsid w:val="004E48D9"/>
    <w:rsid w:val="004E4FBB"/>
    <w:rsid w:val="004E7960"/>
    <w:rsid w:val="004F1D43"/>
    <w:rsid w:val="004F27CC"/>
    <w:rsid w:val="004F4307"/>
    <w:rsid w:val="004F47C0"/>
    <w:rsid w:val="004F5A2E"/>
    <w:rsid w:val="004F5EA6"/>
    <w:rsid w:val="004F65B0"/>
    <w:rsid w:val="004F7303"/>
    <w:rsid w:val="00502E0B"/>
    <w:rsid w:val="005042F5"/>
    <w:rsid w:val="00506887"/>
    <w:rsid w:val="00511002"/>
    <w:rsid w:val="00511753"/>
    <w:rsid w:val="00512FA4"/>
    <w:rsid w:val="00514C84"/>
    <w:rsid w:val="0051533F"/>
    <w:rsid w:val="00515906"/>
    <w:rsid w:val="005165B2"/>
    <w:rsid w:val="005169B9"/>
    <w:rsid w:val="00521264"/>
    <w:rsid w:val="005228C9"/>
    <w:rsid w:val="00522B86"/>
    <w:rsid w:val="00522E60"/>
    <w:rsid w:val="00522F27"/>
    <w:rsid w:val="00523392"/>
    <w:rsid w:val="00524501"/>
    <w:rsid w:val="005257FF"/>
    <w:rsid w:val="005265A5"/>
    <w:rsid w:val="00527223"/>
    <w:rsid w:val="00527F3D"/>
    <w:rsid w:val="00531783"/>
    <w:rsid w:val="005317B3"/>
    <w:rsid w:val="005323B1"/>
    <w:rsid w:val="005324BC"/>
    <w:rsid w:val="00532F42"/>
    <w:rsid w:val="00533730"/>
    <w:rsid w:val="00535B33"/>
    <w:rsid w:val="00536600"/>
    <w:rsid w:val="005368F0"/>
    <w:rsid w:val="0054141A"/>
    <w:rsid w:val="00542256"/>
    <w:rsid w:val="00543ED8"/>
    <w:rsid w:val="00543F3C"/>
    <w:rsid w:val="00545289"/>
    <w:rsid w:val="00546E40"/>
    <w:rsid w:val="00546FB5"/>
    <w:rsid w:val="00552C61"/>
    <w:rsid w:val="00554F35"/>
    <w:rsid w:val="0055551B"/>
    <w:rsid w:val="00556F9F"/>
    <w:rsid w:val="00560214"/>
    <w:rsid w:val="005612F7"/>
    <w:rsid w:val="00564484"/>
    <w:rsid w:val="00565661"/>
    <w:rsid w:val="00565C09"/>
    <w:rsid w:val="00566500"/>
    <w:rsid w:val="00570A6E"/>
    <w:rsid w:val="00572CCF"/>
    <w:rsid w:val="00573341"/>
    <w:rsid w:val="00573A5C"/>
    <w:rsid w:val="00573D57"/>
    <w:rsid w:val="0057604B"/>
    <w:rsid w:val="00577D41"/>
    <w:rsid w:val="00582C3B"/>
    <w:rsid w:val="0058325C"/>
    <w:rsid w:val="00583FF4"/>
    <w:rsid w:val="00587577"/>
    <w:rsid w:val="00591CDD"/>
    <w:rsid w:val="00591E01"/>
    <w:rsid w:val="0059211E"/>
    <w:rsid w:val="005936E8"/>
    <w:rsid w:val="00594D41"/>
    <w:rsid w:val="00597928"/>
    <w:rsid w:val="005A0C7A"/>
    <w:rsid w:val="005A0F24"/>
    <w:rsid w:val="005A12E1"/>
    <w:rsid w:val="005A167F"/>
    <w:rsid w:val="005A3217"/>
    <w:rsid w:val="005A3410"/>
    <w:rsid w:val="005A3A41"/>
    <w:rsid w:val="005A4475"/>
    <w:rsid w:val="005A4618"/>
    <w:rsid w:val="005A4665"/>
    <w:rsid w:val="005A4BD5"/>
    <w:rsid w:val="005A6115"/>
    <w:rsid w:val="005B01DA"/>
    <w:rsid w:val="005B02C0"/>
    <w:rsid w:val="005B1595"/>
    <w:rsid w:val="005B18E6"/>
    <w:rsid w:val="005B252C"/>
    <w:rsid w:val="005B304B"/>
    <w:rsid w:val="005B32DB"/>
    <w:rsid w:val="005B3F43"/>
    <w:rsid w:val="005B3F94"/>
    <w:rsid w:val="005B50E2"/>
    <w:rsid w:val="005B530D"/>
    <w:rsid w:val="005C0C53"/>
    <w:rsid w:val="005C0D42"/>
    <w:rsid w:val="005C17BC"/>
    <w:rsid w:val="005C2ADA"/>
    <w:rsid w:val="005C4385"/>
    <w:rsid w:val="005C4563"/>
    <w:rsid w:val="005C48F1"/>
    <w:rsid w:val="005C4960"/>
    <w:rsid w:val="005C6A1E"/>
    <w:rsid w:val="005D0663"/>
    <w:rsid w:val="005D07A8"/>
    <w:rsid w:val="005D1851"/>
    <w:rsid w:val="005D1D0F"/>
    <w:rsid w:val="005D2222"/>
    <w:rsid w:val="005D2DDB"/>
    <w:rsid w:val="005D363A"/>
    <w:rsid w:val="005D4F90"/>
    <w:rsid w:val="005D50ED"/>
    <w:rsid w:val="005D5A27"/>
    <w:rsid w:val="005D6839"/>
    <w:rsid w:val="005D6B74"/>
    <w:rsid w:val="005D7051"/>
    <w:rsid w:val="005D7309"/>
    <w:rsid w:val="005D75D9"/>
    <w:rsid w:val="005D7BB9"/>
    <w:rsid w:val="005D7F3F"/>
    <w:rsid w:val="005E0474"/>
    <w:rsid w:val="005E1510"/>
    <w:rsid w:val="005E1898"/>
    <w:rsid w:val="005E2B77"/>
    <w:rsid w:val="005E31FA"/>
    <w:rsid w:val="005E33B2"/>
    <w:rsid w:val="005E3722"/>
    <w:rsid w:val="005E7906"/>
    <w:rsid w:val="005F1D6E"/>
    <w:rsid w:val="005F3CC1"/>
    <w:rsid w:val="005F40CB"/>
    <w:rsid w:val="005F42DC"/>
    <w:rsid w:val="005F4AF6"/>
    <w:rsid w:val="005F52BF"/>
    <w:rsid w:val="005F5E21"/>
    <w:rsid w:val="005F5FB1"/>
    <w:rsid w:val="005F7050"/>
    <w:rsid w:val="005F7E8C"/>
    <w:rsid w:val="00600710"/>
    <w:rsid w:val="00601EDB"/>
    <w:rsid w:val="0060250F"/>
    <w:rsid w:val="00602B56"/>
    <w:rsid w:val="00603138"/>
    <w:rsid w:val="006031EB"/>
    <w:rsid w:val="00604861"/>
    <w:rsid w:val="00605C28"/>
    <w:rsid w:val="00606C04"/>
    <w:rsid w:val="00612F98"/>
    <w:rsid w:val="00616A50"/>
    <w:rsid w:val="0062195F"/>
    <w:rsid w:val="006223AA"/>
    <w:rsid w:val="00625D99"/>
    <w:rsid w:val="0062736E"/>
    <w:rsid w:val="00630A7A"/>
    <w:rsid w:val="00630F09"/>
    <w:rsid w:val="00632357"/>
    <w:rsid w:val="00633328"/>
    <w:rsid w:val="00636212"/>
    <w:rsid w:val="00637C82"/>
    <w:rsid w:val="006407F7"/>
    <w:rsid w:val="006409A2"/>
    <w:rsid w:val="00643811"/>
    <w:rsid w:val="00643EF8"/>
    <w:rsid w:val="00644299"/>
    <w:rsid w:val="00646197"/>
    <w:rsid w:val="00646352"/>
    <w:rsid w:val="0064706D"/>
    <w:rsid w:val="00647084"/>
    <w:rsid w:val="006507B0"/>
    <w:rsid w:val="0065103C"/>
    <w:rsid w:val="00651541"/>
    <w:rsid w:val="00651DFB"/>
    <w:rsid w:val="00652639"/>
    <w:rsid w:val="006550C2"/>
    <w:rsid w:val="00661246"/>
    <w:rsid w:val="00662A75"/>
    <w:rsid w:val="0066486F"/>
    <w:rsid w:val="00665EBB"/>
    <w:rsid w:val="0066611B"/>
    <w:rsid w:val="00666D55"/>
    <w:rsid w:val="00670C95"/>
    <w:rsid w:val="006726E0"/>
    <w:rsid w:val="00674456"/>
    <w:rsid w:val="006751C8"/>
    <w:rsid w:val="006751D3"/>
    <w:rsid w:val="0067690F"/>
    <w:rsid w:val="006769D8"/>
    <w:rsid w:val="00677F83"/>
    <w:rsid w:val="00680239"/>
    <w:rsid w:val="0068169F"/>
    <w:rsid w:val="00682AE4"/>
    <w:rsid w:val="00682EF7"/>
    <w:rsid w:val="0068378A"/>
    <w:rsid w:val="00683B24"/>
    <w:rsid w:val="00683F8D"/>
    <w:rsid w:val="00684803"/>
    <w:rsid w:val="00684C9E"/>
    <w:rsid w:val="00685367"/>
    <w:rsid w:val="00686727"/>
    <w:rsid w:val="0068700F"/>
    <w:rsid w:val="00687DC2"/>
    <w:rsid w:val="00692098"/>
    <w:rsid w:val="0069234F"/>
    <w:rsid w:val="006944D0"/>
    <w:rsid w:val="00694DBF"/>
    <w:rsid w:val="0069621F"/>
    <w:rsid w:val="006964D3"/>
    <w:rsid w:val="00696BC8"/>
    <w:rsid w:val="006A03AD"/>
    <w:rsid w:val="006A1B2A"/>
    <w:rsid w:val="006A20B2"/>
    <w:rsid w:val="006A2F69"/>
    <w:rsid w:val="006A48E2"/>
    <w:rsid w:val="006A532D"/>
    <w:rsid w:val="006A786A"/>
    <w:rsid w:val="006A7EFB"/>
    <w:rsid w:val="006B1697"/>
    <w:rsid w:val="006B1C9A"/>
    <w:rsid w:val="006B1EE7"/>
    <w:rsid w:val="006B2165"/>
    <w:rsid w:val="006B2681"/>
    <w:rsid w:val="006B2949"/>
    <w:rsid w:val="006B295B"/>
    <w:rsid w:val="006B2CAB"/>
    <w:rsid w:val="006B2E4E"/>
    <w:rsid w:val="006B4C0A"/>
    <w:rsid w:val="006B6150"/>
    <w:rsid w:val="006B6E22"/>
    <w:rsid w:val="006C018B"/>
    <w:rsid w:val="006C3765"/>
    <w:rsid w:val="006C42E8"/>
    <w:rsid w:val="006C5065"/>
    <w:rsid w:val="006C50D9"/>
    <w:rsid w:val="006C5A9E"/>
    <w:rsid w:val="006C5D9F"/>
    <w:rsid w:val="006C5DB7"/>
    <w:rsid w:val="006C6322"/>
    <w:rsid w:val="006D0EDB"/>
    <w:rsid w:val="006D2634"/>
    <w:rsid w:val="006D3176"/>
    <w:rsid w:val="006D57BE"/>
    <w:rsid w:val="006D698D"/>
    <w:rsid w:val="006D6C36"/>
    <w:rsid w:val="006D6F1F"/>
    <w:rsid w:val="006D705F"/>
    <w:rsid w:val="006D73B1"/>
    <w:rsid w:val="006E5F5D"/>
    <w:rsid w:val="006E71BE"/>
    <w:rsid w:val="006E7A29"/>
    <w:rsid w:val="006F0480"/>
    <w:rsid w:val="006F0636"/>
    <w:rsid w:val="006F11A6"/>
    <w:rsid w:val="006F1684"/>
    <w:rsid w:val="006F18B0"/>
    <w:rsid w:val="006F23A9"/>
    <w:rsid w:val="006F32AE"/>
    <w:rsid w:val="006F3596"/>
    <w:rsid w:val="006F4BFC"/>
    <w:rsid w:val="006F4CDB"/>
    <w:rsid w:val="006F53A9"/>
    <w:rsid w:val="006F600A"/>
    <w:rsid w:val="006F7A6F"/>
    <w:rsid w:val="0070356E"/>
    <w:rsid w:val="007035F2"/>
    <w:rsid w:val="00703F3E"/>
    <w:rsid w:val="007041F4"/>
    <w:rsid w:val="00704617"/>
    <w:rsid w:val="00704900"/>
    <w:rsid w:val="00704F1A"/>
    <w:rsid w:val="00704F53"/>
    <w:rsid w:val="00705B0F"/>
    <w:rsid w:val="007073D5"/>
    <w:rsid w:val="007128E6"/>
    <w:rsid w:val="007132BC"/>
    <w:rsid w:val="0071361D"/>
    <w:rsid w:val="00713A71"/>
    <w:rsid w:val="00713B7F"/>
    <w:rsid w:val="00714A45"/>
    <w:rsid w:val="007155CD"/>
    <w:rsid w:val="00716B44"/>
    <w:rsid w:val="00717524"/>
    <w:rsid w:val="00720606"/>
    <w:rsid w:val="00720AFB"/>
    <w:rsid w:val="00723F87"/>
    <w:rsid w:val="00725124"/>
    <w:rsid w:val="007255DF"/>
    <w:rsid w:val="00725A63"/>
    <w:rsid w:val="0072602F"/>
    <w:rsid w:val="00727B0F"/>
    <w:rsid w:val="00727D16"/>
    <w:rsid w:val="00727D71"/>
    <w:rsid w:val="00730F1D"/>
    <w:rsid w:val="00731726"/>
    <w:rsid w:val="0073344F"/>
    <w:rsid w:val="00733CD7"/>
    <w:rsid w:val="007342A0"/>
    <w:rsid w:val="0073430C"/>
    <w:rsid w:val="00734555"/>
    <w:rsid w:val="0073591A"/>
    <w:rsid w:val="00735D72"/>
    <w:rsid w:val="007362F4"/>
    <w:rsid w:val="0073637C"/>
    <w:rsid w:val="007410B2"/>
    <w:rsid w:val="00743ADF"/>
    <w:rsid w:val="007448F3"/>
    <w:rsid w:val="00746EBE"/>
    <w:rsid w:val="0074799D"/>
    <w:rsid w:val="00747FC9"/>
    <w:rsid w:val="00750E50"/>
    <w:rsid w:val="007510AD"/>
    <w:rsid w:val="0075393E"/>
    <w:rsid w:val="007540A6"/>
    <w:rsid w:val="00756CB9"/>
    <w:rsid w:val="00756D59"/>
    <w:rsid w:val="00756ED8"/>
    <w:rsid w:val="00760224"/>
    <w:rsid w:val="00760CFB"/>
    <w:rsid w:val="00761C1B"/>
    <w:rsid w:val="00763052"/>
    <w:rsid w:val="00763448"/>
    <w:rsid w:val="0077049C"/>
    <w:rsid w:val="007713C2"/>
    <w:rsid w:val="007724B4"/>
    <w:rsid w:val="00773717"/>
    <w:rsid w:val="00773C35"/>
    <w:rsid w:val="00774A7C"/>
    <w:rsid w:val="00775294"/>
    <w:rsid w:val="00775D21"/>
    <w:rsid w:val="007776BD"/>
    <w:rsid w:val="007806C1"/>
    <w:rsid w:val="00780968"/>
    <w:rsid w:val="00780B5E"/>
    <w:rsid w:val="00781190"/>
    <w:rsid w:val="00781801"/>
    <w:rsid w:val="00783686"/>
    <w:rsid w:val="00783F30"/>
    <w:rsid w:val="00784071"/>
    <w:rsid w:val="00785906"/>
    <w:rsid w:val="007907B5"/>
    <w:rsid w:val="00790ACD"/>
    <w:rsid w:val="00790DAD"/>
    <w:rsid w:val="00791CA5"/>
    <w:rsid w:val="00792F77"/>
    <w:rsid w:val="00793F0C"/>
    <w:rsid w:val="00795130"/>
    <w:rsid w:val="00795400"/>
    <w:rsid w:val="0079729D"/>
    <w:rsid w:val="00797BDC"/>
    <w:rsid w:val="007A1876"/>
    <w:rsid w:val="007A1FCC"/>
    <w:rsid w:val="007A2EAF"/>
    <w:rsid w:val="007A3989"/>
    <w:rsid w:val="007A4BB6"/>
    <w:rsid w:val="007A5031"/>
    <w:rsid w:val="007A5EAB"/>
    <w:rsid w:val="007A7524"/>
    <w:rsid w:val="007A7823"/>
    <w:rsid w:val="007B04FA"/>
    <w:rsid w:val="007B05C7"/>
    <w:rsid w:val="007B0920"/>
    <w:rsid w:val="007B0A3E"/>
    <w:rsid w:val="007B0D79"/>
    <w:rsid w:val="007B0E84"/>
    <w:rsid w:val="007B0F44"/>
    <w:rsid w:val="007B3B61"/>
    <w:rsid w:val="007B4050"/>
    <w:rsid w:val="007B56C3"/>
    <w:rsid w:val="007B681D"/>
    <w:rsid w:val="007B70B4"/>
    <w:rsid w:val="007B7812"/>
    <w:rsid w:val="007C0531"/>
    <w:rsid w:val="007C05EB"/>
    <w:rsid w:val="007C06E1"/>
    <w:rsid w:val="007C1B6C"/>
    <w:rsid w:val="007C301B"/>
    <w:rsid w:val="007C38C4"/>
    <w:rsid w:val="007C4647"/>
    <w:rsid w:val="007C5D30"/>
    <w:rsid w:val="007C7874"/>
    <w:rsid w:val="007C7B17"/>
    <w:rsid w:val="007D0524"/>
    <w:rsid w:val="007D0D2B"/>
    <w:rsid w:val="007D2E67"/>
    <w:rsid w:val="007D2E7B"/>
    <w:rsid w:val="007D5B2C"/>
    <w:rsid w:val="007E405D"/>
    <w:rsid w:val="007E4487"/>
    <w:rsid w:val="007E4F0B"/>
    <w:rsid w:val="007E4FED"/>
    <w:rsid w:val="007E5755"/>
    <w:rsid w:val="007E64A6"/>
    <w:rsid w:val="007E688B"/>
    <w:rsid w:val="007E6DEF"/>
    <w:rsid w:val="007E78D0"/>
    <w:rsid w:val="007F0927"/>
    <w:rsid w:val="007F1876"/>
    <w:rsid w:val="007F343D"/>
    <w:rsid w:val="007F4958"/>
    <w:rsid w:val="007F4E75"/>
    <w:rsid w:val="007F58EC"/>
    <w:rsid w:val="007F646C"/>
    <w:rsid w:val="007F68D4"/>
    <w:rsid w:val="00802FC8"/>
    <w:rsid w:val="00803821"/>
    <w:rsid w:val="00804819"/>
    <w:rsid w:val="00804A3A"/>
    <w:rsid w:val="00806F00"/>
    <w:rsid w:val="008074BB"/>
    <w:rsid w:val="008100B2"/>
    <w:rsid w:val="008104F5"/>
    <w:rsid w:val="0081117E"/>
    <w:rsid w:val="008114DE"/>
    <w:rsid w:val="00811A55"/>
    <w:rsid w:val="008120AD"/>
    <w:rsid w:val="008124B6"/>
    <w:rsid w:val="00814270"/>
    <w:rsid w:val="00815900"/>
    <w:rsid w:val="00816AC6"/>
    <w:rsid w:val="00817EC7"/>
    <w:rsid w:val="00821EB9"/>
    <w:rsid w:val="00821EFB"/>
    <w:rsid w:val="00824444"/>
    <w:rsid w:val="00826350"/>
    <w:rsid w:val="00827ADA"/>
    <w:rsid w:val="00827F48"/>
    <w:rsid w:val="008316BD"/>
    <w:rsid w:val="00832C06"/>
    <w:rsid w:val="00833365"/>
    <w:rsid w:val="00833C4D"/>
    <w:rsid w:val="00835862"/>
    <w:rsid w:val="00835906"/>
    <w:rsid w:val="00835EAA"/>
    <w:rsid w:val="00836A60"/>
    <w:rsid w:val="00837035"/>
    <w:rsid w:val="00841EFC"/>
    <w:rsid w:val="00843CA1"/>
    <w:rsid w:val="008456B0"/>
    <w:rsid w:val="008468DC"/>
    <w:rsid w:val="008474F0"/>
    <w:rsid w:val="0085331F"/>
    <w:rsid w:val="00855122"/>
    <w:rsid w:val="00855930"/>
    <w:rsid w:val="00860711"/>
    <w:rsid w:val="00861433"/>
    <w:rsid w:val="0086436A"/>
    <w:rsid w:val="00864CFB"/>
    <w:rsid w:val="008652CA"/>
    <w:rsid w:val="00865CCD"/>
    <w:rsid w:val="008673E1"/>
    <w:rsid w:val="008700FD"/>
    <w:rsid w:val="00871F2C"/>
    <w:rsid w:val="00872595"/>
    <w:rsid w:val="0087275C"/>
    <w:rsid w:val="00874396"/>
    <w:rsid w:val="00876A2B"/>
    <w:rsid w:val="008804B8"/>
    <w:rsid w:val="00880B36"/>
    <w:rsid w:val="00881AD0"/>
    <w:rsid w:val="00883C64"/>
    <w:rsid w:val="00884961"/>
    <w:rsid w:val="008851C9"/>
    <w:rsid w:val="008859E3"/>
    <w:rsid w:val="008876DE"/>
    <w:rsid w:val="00890354"/>
    <w:rsid w:val="008914EB"/>
    <w:rsid w:val="008947D2"/>
    <w:rsid w:val="00894E31"/>
    <w:rsid w:val="008956D8"/>
    <w:rsid w:val="008963CB"/>
    <w:rsid w:val="008A1080"/>
    <w:rsid w:val="008A16E4"/>
    <w:rsid w:val="008A2537"/>
    <w:rsid w:val="008A2FA9"/>
    <w:rsid w:val="008A3763"/>
    <w:rsid w:val="008A4850"/>
    <w:rsid w:val="008A4A1F"/>
    <w:rsid w:val="008A4ACF"/>
    <w:rsid w:val="008A4C7B"/>
    <w:rsid w:val="008A6858"/>
    <w:rsid w:val="008B39A3"/>
    <w:rsid w:val="008B40A0"/>
    <w:rsid w:val="008B4598"/>
    <w:rsid w:val="008B4666"/>
    <w:rsid w:val="008B4DCD"/>
    <w:rsid w:val="008B4DF1"/>
    <w:rsid w:val="008B5098"/>
    <w:rsid w:val="008B5849"/>
    <w:rsid w:val="008B59F0"/>
    <w:rsid w:val="008B628D"/>
    <w:rsid w:val="008B6F88"/>
    <w:rsid w:val="008B789E"/>
    <w:rsid w:val="008B7BA0"/>
    <w:rsid w:val="008B7EE2"/>
    <w:rsid w:val="008B7F0E"/>
    <w:rsid w:val="008C013F"/>
    <w:rsid w:val="008C0C75"/>
    <w:rsid w:val="008C1D45"/>
    <w:rsid w:val="008C2E77"/>
    <w:rsid w:val="008C31CD"/>
    <w:rsid w:val="008C39DD"/>
    <w:rsid w:val="008C3B87"/>
    <w:rsid w:val="008C4097"/>
    <w:rsid w:val="008C4523"/>
    <w:rsid w:val="008C46D4"/>
    <w:rsid w:val="008C47C8"/>
    <w:rsid w:val="008C51CC"/>
    <w:rsid w:val="008C59A1"/>
    <w:rsid w:val="008C6F9C"/>
    <w:rsid w:val="008D078F"/>
    <w:rsid w:val="008D0F25"/>
    <w:rsid w:val="008D1A5F"/>
    <w:rsid w:val="008D2406"/>
    <w:rsid w:val="008D287A"/>
    <w:rsid w:val="008D3A3E"/>
    <w:rsid w:val="008D417E"/>
    <w:rsid w:val="008D57D7"/>
    <w:rsid w:val="008D6438"/>
    <w:rsid w:val="008D6E76"/>
    <w:rsid w:val="008E0D8F"/>
    <w:rsid w:val="008E5497"/>
    <w:rsid w:val="008E61F5"/>
    <w:rsid w:val="008E66F4"/>
    <w:rsid w:val="008E6B37"/>
    <w:rsid w:val="008E75DC"/>
    <w:rsid w:val="008E7F42"/>
    <w:rsid w:val="008F0A21"/>
    <w:rsid w:val="008F2BC6"/>
    <w:rsid w:val="008F5B16"/>
    <w:rsid w:val="008F6B38"/>
    <w:rsid w:val="008F782F"/>
    <w:rsid w:val="008F7987"/>
    <w:rsid w:val="008F7AB9"/>
    <w:rsid w:val="0090060B"/>
    <w:rsid w:val="00901185"/>
    <w:rsid w:val="0090182A"/>
    <w:rsid w:val="009021A5"/>
    <w:rsid w:val="00904CB8"/>
    <w:rsid w:val="00904FD9"/>
    <w:rsid w:val="009065F5"/>
    <w:rsid w:val="0090676E"/>
    <w:rsid w:val="00906A2E"/>
    <w:rsid w:val="009103DB"/>
    <w:rsid w:val="009104A0"/>
    <w:rsid w:val="00910C12"/>
    <w:rsid w:val="00914DE0"/>
    <w:rsid w:val="00914E05"/>
    <w:rsid w:val="0091527C"/>
    <w:rsid w:val="009167FA"/>
    <w:rsid w:val="00917D52"/>
    <w:rsid w:val="00920D2B"/>
    <w:rsid w:val="00922258"/>
    <w:rsid w:val="00923994"/>
    <w:rsid w:val="00923BF4"/>
    <w:rsid w:val="009241BA"/>
    <w:rsid w:val="009241ED"/>
    <w:rsid w:val="00924562"/>
    <w:rsid w:val="00924DE1"/>
    <w:rsid w:val="00930A90"/>
    <w:rsid w:val="009310C0"/>
    <w:rsid w:val="00931943"/>
    <w:rsid w:val="00931B13"/>
    <w:rsid w:val="00931D75"/>
    <w:rsid w:val="00933938"/>
    <w:rsid w:val="00933BF9"/>
    <w:rsid w:val="00933D05"/>
    <w:rsid w:val="00934299"/>
    <w:rsid w:val="00937579"/>
    <w:rsid w:val="00940CD8"/>
    <w:rsid w:val="00941AED"/>
    <w:rsid w:val="00941BCB"/>
    <w:rsid w:val="00941E7F"/>
    <w:rsid w:val="0094367A"/>
    <w:rsid w:val="009454B9"/>
    <w:rsid w:val="00945A42"/>
    <w:rsid w:val="009470C6"/>
    <w:rsid w:val="009476F9"/>
    <w:rsid w:val="009501E2"/>
    <w:rsid w:val="00950A4A"/>
    <w:rsid w:val="00951149"/>
    <w:rsid w:val="009511EC"/>
    <w:rsid w:val="00951F9C"/>
    <w:rsid w:val="00952D4A"/>
    <w:rsid w:val="009549CA"/>
    <w:rsid w:val="009549DE"/>
    <w:rsid w:val="00955689"/>
    <w:rsid w:val="009558B0"/>
    <w:rsid w:val="009559E4"/>
    <w:rsid w:val="00957500"/>
    <w:rsid w:val="00957562"/>
    <w:rsid w:val="00960F92"/>
    <w:rsid w:val="009613E3"/>
    <w:rsid w:val="0096156F"/>
    <w:rsid w:val="0096236C"/>
    <w:rsid w:val="009627B9"/>
    <w:rsid w:val="009629E6"/>
    <w:rsid w:val="009632C2"/>
    <w:rsid w:val="009650B2"/>
    <w:rsid w:val="00965206"/>
    <w:rsid w:val="0096561C"/>
    <w:rsid w:val="009656F1"/>
    <w:rsid w:val="0096677A"/>
    <w:rsid w:val="009671E0"/>
    <w:rsid w:val="00967AFD"/>
    <w:rsid w:val="009707C3"/>
    <w:rsid w:val="00970F04"/>
    <w:rsid w:val="009722AA"/>
    <w:rsid w:val="00974949"/>
    <w:rsid w:val="00975E4B"/>
    <w:rsid w:val="00977E33"/>
    <w:rsid w:val="0098004E"/>
    <w:rsid w:val="00980925"/>
    <w:rsid w:val="00981DA9"/>
    <w:rsid w:val="0098284D"/>
    <w:rsid w:val="00983ECC"/>
    <w:rsid w:val="0098446C"/>
    <w:rsid w:val="0098465D"/>
    <w:rsid w:val="0098599D"/>
    <w:rsid w:val="00987407"/>
    <w:rsid w:val="0099060A"/>
    <w:rsid w:val="00991CC5"/>
    <w:rsid w:val="00992B29"/>
    <w:rsid w:val="00993C93"/>
    <w:rsid w:val="00993E0D"/>
    <w:rsid w:val="0099472B"/>
    <w:rsid w:val="00995634"/>
    <w:rsid w:val="00995878"/>
    <w:rsid w:val="00997AD6"/>
    <w:rsid w:val="00997D65"/>
    <w:rsid w:val="009A0421"/>
    <w:rsid w:val="009A056B"/>
    <w:rsid w:val="009A09A4"/>
    <w:rsid w:val="009A12C7"/>
    <w:rsid w:val="009A17D4"/>
    <w:rsid w:val="009A229C"/>
    <w:rsid w:val="009A3367"/>
    <w:rsid w:val="009A38DD"/>
    <w:rsid w:val="009A5338"/>
    <w:rsid w:val="009A65E8"/>
    <w:rsid w:val="009A780B"/>
    <w:rsid w:val="009B14C9"/>
    <w:rsid w:val="009B1810"/>
    <w:rsid w:val="009B470C"/>
    <w:rsid w:val="009B486B"/>
    <w:rsid w:val="009B49C4"/>
    <w:rsid w:val="009B5701"/>
    <w:rsid w:val="009B581A"/>
    <w:rsid w:val="009B64EC"/>
    <w:rsid w:val="009B74C0"/>
    <w:rsid w:val="009C01AC"/>
    <w:rsid w:val="009C072F"/>
    <w:rsid w:val="009C0774"/>
    <w:rsid w:val="009C184E"/>
    <w:rsid w:val="009C2851"/>
    <w:rsid w:val="009C4E23"/>
    <w:rsid w:val="009C5718"/>
    <w:rsid w:val="009C67ED"/>
    <w:rsid w:val="009C6839"/>
    <w:rsid w:val="009C70F1"/>
    <w:rsid w:val="009C7582"/>
    <w:rsid w:val="009D02BE"/>
    <w:rsid w:val="009D1004"/>
    <w:rsid w:val="009D1C8A"/>
    <w:rsid w:val="009D1E0D"/>
    <w:rsid w:val="009D2087"/>
    <w:rsid w:val="009D2610"/>
    <w:rsid w:val="009D3344"/>
    <w:rsid w:val="009D5210"/>
    <w:rsid w:val="009D65BD"/>
    <w:rsid w:val="009D7802"/>
    <w:rsid w:val="009E1410"/>
    <w:rsid w:val="009E1B31"/>
    <w:rsid w:val="009E2631"/>
    <w:rsid w:val="009E340E"/>
    <w:rsid w:val="009E68CA"/>
    <w:rsid w:val="009E70E1"/>
    <w:rsid w:val="009F1716"/>
    <w:rsid w:val="009F3CA4"/>
    <w:rsid w:val="009F456C"/>
    <w:rsid w:val="009F483D"/>
    <w:rsid w:val="009F540D"/>
    <w:rsid w:val="009F5C87"/>
    <w:rsid w:val="009F6470"/>
    <w:rsid w:val="009F6489"/>
    <w:rsid w:val="009F791F"/>
    <w:rsid w:val="00A01782"/>
    <w:rsid w:val="00A03441"/>
    <w:rsid w:val="00A041E5"/>
    <w:rsid w:val="00A05086"/>
    <w:rsid w:val="00A05CE1"/>
    <w:rsid w:val="00A07BF9"/>
    <w:rsid w:val="00A10DFA"/>
    <w:rsid w:val="00A11B21"/>
    <w:rsid w:val="00A13384"/>
    <w:rsid w:val="00A164C1"/>
    <w:rsid w:val="00A17F31"/>
    <w:rsid w:val="00A17F79"/>
    <w:rsid w:val="00A21187"/>
    <w:rsid w:val="00A213FB"/>
    <w:rsid w:val="00A23631"/>
    <w:rsid w:val="00A24024"/>
    <w:rsid w:val="00A2454C"/>
    <w:rsid w:val="00A24BAC"/>
    <w:rsid w:val="00A24C33"/>
    <w:rsid w:val="00A26B22"/>
    <w:rsid w:val="00A31001"/>
    <w:rsid w:val="00A3167B"/>
    <w:rsid w:val="00A32A59"/>
    <w:rsid w:val="00A330A8"/>
    <w:rsid w:val="00A3456A"/>
    <w:rsid w:val="00A34862"/>
    <w:rsid w:val="00A36C78"/>
    <w:rsid w:val="00A37626"/>
    <w:rsid w:val="00A37B51"/>
    <w:rsid w:val="00A4020A"/>
    <w:rsid w:val="00A42D6D"/>
    <w:rsid w:val="00A431D0"/>
    <w:rsid w:val="00A441CB"/>
    <w:rsid w:val="00A448E6"/>
    <w:rsid w:val="00A455A7"/>
    <w:rsid w:val="00A456AA"/>
    <w:rsid w:val="00A456FA"/>
    <w:rsid w:val="00A52336"/>
    <w:rsid w:val="00A52985"/>
    <w:rsid w:val="00A53F6E"/>
    <w:rsid w:val="00A5489A"/>
    <w:rsid w:val="00A57E68"/>
    <w:rsid w:val="00A60576"/>
    <w:rsid w:val="00A6082B"/>
    <w:rsid w:val="00A612CA"/>
    <w:rsid w:val="00A61D3A"/>
    <w:rsid w:val="00A63B5D"/>
    <w:rsid w:val="00A651FE"/>
    <w:rsid w:val="00A658DB"/>
    <w:rsid w:val="00A67693"/>
    <w:rsid w:val="00A67740"/>
    <w:rsid w:val="00A70E31"/>
    <w:rsid w:val="00A70EC4"/>
    <w:rsid w:val="00A7114C"/>
    <w:rsid w:val="00A711D2"/>
    <w:rsid w:val="00A71B73"/>
    <w:rsid w:val="00A71D84"/>
    <w:rsid w:val="00A72310"/>
    <w:rsid w:val="00A72471"/>
    <w:rsid w:val="00A73AE3"/>
    <w:rsid w:val="00A7464D"/>
    <w:rsid w:val="00A74EAC"/>
    <w:rsid w:val="00A74EC8"/>
    <w:rsid w:val="00A767EB"/>
    <w:rsid w:val="00A7726A"/>
    <w:rsid w:val="00A77B73"/>
    <w:rsid w:val="00A845F4"/>
    <w:rsid w:val="00A84AD6"/>
    <w:rsid w:val="00A84B88"/>
    <w:rsid w:val="00A85DB4"/>
    <w:rsid w:val="00A912E0"/>
    <w:rsid w:val="00A91B7E"/>
    <w:rsid w:val="00A91EDF"/>
    <w:rsid w:val="00A92ADA"/>
    <w:rsid w:val="00A938F5"/>
    <w:rsid w:val="00A94AE9"/>
    <w:rsid w:val="00A95129"/>
    <w:rsid w:val="00A97370"/>
    <w:rsid w:val="00A974A2"/>
    <w:rsid w:val="00AA18A4"/>
    <w:rsid w:val="00AA1CA2"/>
    <w:rsid w:val="00AA1DCA"/>
    <w:rsid w:val="00AA41E3"/>
    <w:rsid w:val="00AA5183"/>
    <w:rsid w:val="00AA5BE0"/>
    <w:rsid w:val="00AA66EB"/>
    <w:rsid w:val="00AB1055"/>
    <w:rsid w:val="00AB2383"/>
    <w:rsid w:val="00AB251D"/>
    <w:rsid w:val="00AB2BE3"/>
    <w:rsid w:val="00AB336F"/>
    <w:rsid w:val="00AB3650"/>
    <w:rsid w:val="00AB3C8E"/>
    <w:rsid w:val="00AB3D53"/>
    <w:rsid w:val="00AB441B"/>
    <w:rsid w:val="00AB4812"/>
    <w:rsid w:val="00AB5D27"/>
    <w:rsid w:val="00AB60EA"/>
    <w:rsid w:val="00AC0825"/>
    <w:rsid w:val="00AC0A24"/>
    <w:rsid w:val="00AC2276"/>
    <w:rsid w:val="00AC2369"/>
    <w:rsid w:val="00AC25E0"/>
    <w:rsid w:val="00AC2FC2"/>
    <w:rsid w:val="00AC3344"/>
    <w:rsid w:val="00AC3A97"/>
    <w:rsid w:val="00AC52BF"/>
    <w:rsid w:val="00AC5884"/>
    <w:rsid w:val="00AC683D"/>
    <w:rsid w:val="00AC7E12"/>
    <w:rsid w:val="00AD2955"/>
    <w:rsid w:val="00AD49AC"/>
    <w:rsid w:val="00AD5259"/>
    <w:rsid w:val="00AE0E5B"/>
    <w:rsid w:val="00AE28B1"/>
    <w:rsid w:val="00AE29D3"/>
    <w:rsid w:val="00AE4754"/>
    <w:rsid w:val="00AE658C"/>
    <w:rsid w:val="00AE6C3B"/>
    <w:rsid w:val="00AE6CD9"/>
    <w:rsid w:val="00AE6F3D"/>
    <w:rsid w:val="00AE7F44"/>
    <w:rsid w:val="00AF09E7"/>
    <w:rsid w:val="00AF171A"/>
    <w:rsid w:val="00AF1D4C"/>
    <w:rsid w:val="00AF2A48"/>
    <w:rsid w:val="00AF34C6"/>
    <w:rsid w:val="00AF3610"/>
    <w:rsid w:val="00AF48C0"/>
    <w:rsid w:val="00AF5478"/>
    <w:rsid w:val="00AF5F1D"/>
    <w:rsid w:val="00AF65AA"/>
    <w:rsid w:val="00AF6736"/>
    <w:rsid w:val="00AF6C68"/>
    <w:rsid w:val="00AF7B53"/>
    <w:rsid w:val="00B0141A"/>
    <w:rsid w:val="00B018E6"/>
    <w:rsid w:val="00B01E9E"/>
    <w:rsid w:val="00B0390A"/>
    <w:rsid w:val="00B03CC3"/>
    <w:rsid w:val="00B0451C"/>
    <w:rsid w:val="00B05128"/>
    <w:rsid w:val="00B07603"/>
    <w:rsid w:val="00B10226"/>
    <w:rsid w:val="00B14A71"/>
    <w:rsid w:val="00B14E05"/>
    <w:rsid w:val="00B16163"/>
    <w:rsid w:val="00B16276"/>
    <w:rsid w:val="00B16359"/>
    <w:rsid w:val="00B16797"/>
    <w:rsid w:val="00B20758"/>
    <w:rsid w:val="00B23AA2"/>
    <w:rsid w:val="00B251F5"/>
    <w:rsid w:val="00B2564B"/>
    <w:rsid w:val="00B25A4A"/>
    <w:rsid w:val="00B25FE6"/>
    <w:rsid w:val="00B31BD0"/>
    <w:rsid w:val="00B31E37"/>
    <w:rsid w:val="00B31F62"/>
    <w:rsid w:val="00B335C5"/>
    <w:rsid w:val="00B348F6"/>
    <w:rsid w:val="00B3499A"/>
    <w:rsid w:val="00B3549C"/>
    <w:rsid w:val="00B36026"/>
    <w:rsid w:val="00B36912"/>
    <w:rsid w:val="00B37EC6"/>
    <w:rsid w:val="00B41E2B"/>
    <w:rsid w:val="00B42266"/>
    <w:rsid w:val="00B42AAB"/>
    <w:rsid w:val="00B4332E"/>
    <w:rsid w:val="00B4422D"/>
    <w:rsid w:val="00B44BDA"/>
    <w:rsid w:val="00B44F72"/>
    <w:rsid w:val="00B45D37"/>
    <w:rsid w:val="00B46550"/>
    <w:rsid w:val="00B50D50"/>
    <w:rsid w:val="00B51A6C"/>
    <w:rsid w:val="00B523A6"/>
    <w:rsid w:val="00B539C6"/>
    <w:rsid w:val="00B542D5"/>
    <w:rsid w:val="00B5450A"/>
    <w:rsid w:val="00B56366"/>
    <w:rsid w:val="00B57F6B"/>
    <w:rsid w:val="00B61FC3"/>
    <w:rsid w:val="00B6342A"/>
    <w:rsid w:val="00B63655"/>
    <w:rsid w:val="00B6395A"/>
    <w:rsid w:val="00B64C74"/>
    <w:rsid w:val="00B66356"/>
    <w:rsid w:val="00B67306"/>
    <w:rsid w:val="00B7089B"/>
    <w:rsid w:val="00B73598"/>
    <w:rsid w:val="00B75443"/>
    <w:rsid w:val="00B755A3"/>
    <w:rsid w:val="00B8021A"/>
    <w:rsid w:val="00B80E2E"/>
    <w:rsid w:val="00B80F8E"/>
    <w:rsid w:val="00B81533"/>
    <w:rsid w:val="00B8261F"/>
    <w:rsid w:val="00B844F8"/>
    <w:rsid w:val="00B85E86"/>
    <w:rsid w:val="00B86455"/>
    <w:rsid w:val="00B867B5"/>
    <w:rsid w:val="00B8783A"/>
    <w:rsid w:val="00B90334"/>
    <w:rsid w:val="00B90928"/>
    <w:rsid w:val="00B928A2"/>
    <w:rsid w:val="00B92D85"/>
    <w:rsid w:val="00B92DB8"/>
    <w:rsid w:val="00B948D1"/>
    <w:rsid w:val="00B94CA2"/>
    <w:rsid w:val="00B95ADE"/>
    <w:rsid w:val="00B96631"/>
    <w:rsid w:val="00B97536"/>
    <w:rsid w:val="00BA1FD1"/>
    <w:rsid w:val="00BA2295"/>
    <w:rsid w:val="00BA3029"/>
    <w:rsid w:val="00BA3354"/>
    <w:rsid w:val="00BA492E"/>
    <w:rsid w:val="00BA4C6B"/>
    <w:rsid w:val="00BA4EB9"/>
    <w:rsid w:val="00BA5D3E"/>
    <w:rsid w:val="00BA71E9"/>
    <w:rsid w:val="00BB0DCB"/>
    <w:rsid w:val="00BB1439"/>
    <w:rsid w:val="00BB21E9"/>
    <w:rsid w:val="00BB28B7"/>
    <w:rsid w:val="00BB5BA0"/>
    <w:rsid w:val="00BB6AFC"/>
    <w:rsid w:val="00BB70C1"/>
    <w:rsid w:val="00BC3099"/>
    <w:rsid w:val="00BC3B9B"/>
    <w:rsid w:val="00BC4067"/>
    <w:rsid w:val="00BC579D"/>
    <w:rsid w:val="00BD14A6"/>
    <w:rsid w:val="00BD4E20"/>
    <w:rsid w:val="00BD60EC"/>
    <w:rsid w:val="00BD6F7C"/>
    <w:rsid w:val="00BE0AB8"/>
    <w:rsid w:val="00BE2613"/>
    <w:rsid w:val="00BE3AB5"/>
    <w:rsid w:val="00BE636D"/>
    <w:rsid w:val="00BE7139"/>
    <w:rsid w:val="00BF0388"/>
    <w:rsid w:val="00BF3A87"/>
    <w:rsid w:val="00BF593F"/>
    <w:rsid w:val="00C00406"/>
    <w:rsid w:val="00C00C3A"/>
    <w:rsid w:val="00C0113E"/>
    <w:rsid w:val="00C0264A"/>
    <w:rsid w:val="00C03EFA"/>
    <w:rsid w:val="00C040B3"/>
    <w:rsid w:val="00C042C3"/>
    <w:rsid w:val="00C04D1D"/>
    <w:rsid w:val="00C04FD3"/>
    <w:rsid w:val="00C0538F"/>
    <w:rsid w:val="00C06611"/>
    <w:rsid w:val="00C06B11"/>
    <w:rsid w:val="00C074FB"/>
    <w:rsid w:val="00C07963"/>
    <w:rsid w:val="00C10B44"/>
    <w:rsid w:val="00C10F99"/>
    <w:rsid w:val="00C13340"/>
    <w:rsid w:val="00C13903"/>
    <w:rsid w:val="00C13A2C"/>
    <w:rsid w:val="00C1468E"/>
    <w:rsid w:val="00C14FBD"/>
    <w:rsid w:val="00C16CBF"/>
    <w:rsid w:val="00C177BB"/>
    <w:rsid w:val="00C200B3"/>
    <w:rsid w:val="00C2057A"/>
    <w:rsid w:val="00C206F0"/>
    <w:rsid w:val="00C2251C"/>
    <w:rsid w:val="00C262E5"/>
    <w:rsid w:val="00C274C9"/>
    <w:rsid w:val="00C27D50"/>
    <w:rsid w:val="00C3010A"/>
    <w:rsid w:val="00C30B76"/>
    <w:rsid w:val="00C339AB"/>
    <w:rsid w:val="00C34061"/>
    <w:rsid w:val="00C347A6"/>
    <w:rsid w:val="00C350B8"/>
    <w:rsid w:val="00C3523B"/>
    <w:rsid w:val="00C36A05"/>
    <w:rsid w:val="00C37164"/>
    <w:rsid w:val="00C4064B"/>
    <w:rsid w:val="00C41D62"/>
    <w:rsid w:val="00C45323"/>
    <w:rsid w:val="00C4556A"/>
    <w:rsid w:val="00C455B7"/>
    <w:rsid w:val="00C45688"/>
    <w:rsid w:val="00C47971"/>
    <w:rsid w:val="00C50553"/>
    <w:rsid w:val="00C5378C"/>
    <w:rsid w:val="00C54546"/>
    <w:rsid w:val="00C5463E"/>
    <w:rsid w:val="00C54CE5"/>
    <w:rsid w:val="00C55B7A"/>
    <w:rsid w:val="00C55DC6"/>
    <w:rsid w:val="00C6019D"/>
    <w:rsid w:val="00C619D8"/>
    <w:rsid w:val="00C631A4"/>
    <w:rsid w:val="00C65C21"/>
    <w:rsid w:val="00C67266"/>
    <w:rsid w:val="00C70E13"/>
    <w:rsid w:val="00C7352C"/>
    <w:rsid w:val="00C73AA6"/>
    <w:rsid w:val="00C741AE"/>
    <w:rsid w:val="00C74418"/>
    <w:rsid w:val="00C74E45"/>
    <w:rsid w:val="00C76540"/>
    <w:rsid w:val="00C77159"/>
    <w:rsid w:val="00C81044"/>
    <w:rsid w:val="00C8276A"/>
    <w:rsid w:val="00C83276"/>
    <w:rsid w:val="00C834F0"/>
    <w:rsid w:val="00C84995"/>
    <w:rsid w:val="00C86BF9"/>
    <w:rsid w:val="00C87186"/>
    <w:rsid w:val="00C87A71"/>
    <w:rsid w:val="00C91087"/>
    <w:rsid w:val="00C91433"/>
    <w:rsid w:val="00C92103"/>
    <w:rsid w:val="00C924F9"/>
    <w:rsid w:val="00C927CC"/>
    <w:rsid w:val="00C9427D"/>
    <w:rsid w:val="00C94877"/>
    <w:rsid w:val="00C94BA8"/>
    <w:rsid w:val="00C9593A"/>
    <w:rsid w:val="00CA09AC"/>
    <w:rsid w:val="00CA0B98"/>
    <w:rsid w:val="00CA1DE5"/>
    <w:rsid w:val="00CA44B9"/>
    <w:rsid w:val="00CA470E"/>
    <w:rsid w:val="00CA4E22"/>
    <w:rsid w:val="00CA51AF"/>
    <w:rsid w:val="00CA5A4F"/>
    <w:rsid w:val="00CA5CC7"/>
    <w:rsid w:val="00CA604E"/>
    <w:rsid w:val="00CA7C09"/>
    <w:rsid w:val="00CA7D91"/>
    <w:rsid w:val="00CB27FD"/>
    <w:rsid w:val="00CB291D"/>
    <w:rsid w:val="00CB7B58"/>
    <w:rsid w:val="00CB7D6B"/>
    <w:rsid w:val="00CC02E9"/>
    <w:rsid w:val="00CC069D"/>
    <w:rsid w:val="00CC1ACB"/>
    <w:rsid w:val="00CC1CE7"/>
    <w:rsid w:val="00CC2362"/>
    <w:rsid w:val="00CC2657"/>
    <w:rsid w:val="00CC4BDF"/>
    <w:rsid w:val="00CC514D"/>
    <w:rsid w:val="00CC54E3"/>
    <w:rsid w:val="00CC55F1"/>
    <w:rsid w:val="00CC59E5"/>
    <w:rsid w:val="00CC5CBD"/>
    <w:rsid w:val="00CD1B8A"/>
    <w:rsid w:val="00CD2A8D"/>
    <w:rsid w:val="00CD4027"/>
    <w:rsid w:val="00CD410A"/>
    <w:rsid w:val="00CD52D6"/>
    <w:rsid w:val="00CD5A62"/>
    <w:rsid w:val="00CE0D0A"/>
    <w:rsid w:val="00CE11CD"/>
    <w:rsid w:val="00CE1388"/>
    <w:rsid w:val="00CE1489"/>
    <w:rsid w:val="00CE24D5"/>
    <w:rsid w:val="00CE254D"/>
    <w:rsid w:val="00CE2966"/>
    <w:rsid w:val="00CE37E7"/>
    <w:rsid w:val="00CE4A40"/>
    <w:rsid w:val="00CE5220"/>
    <w:rsid w:val="00CE62A5"/>
    <w:rsid w:val="00CE69AC"/>
    <w:rsid w:val="00CE7652"/>
    <w:rsid w:val="00CF2225"/>
    <w:rsid w:val="00CF2238"/>
    <w:rsid w:val="00CF2CFE"/>
    <w:rsid w:val="00CF32F3"/>
    <w:rsid w:val="00CF5E0C"/>
    <w:rsid w:val="00CF70AE"/>
    <w:rsid w:val="00CF78CB"/>
    <w:rsid w:val="00D001E2"/>
    <w:rsid w:val="00D0042C"/>
    <w:rsid w:val="00D00D55"/>
    <w:rsid w:val="00D00FBF"/>
    <w:rsid w:val="00D0117C"/>
    <w:rsid w:val="00D03D96"/>
    <w:rsid w:val="00D04211"/>
    <w:rsid w:val="00D05203"/>
    <w:rsid w:val="00D05579"/>
    <w:rsid w:val="00D060C3"/>
    <w:rsid w:val="00D06286"/>
    <w:rsid w:val="00D06A5A"/>
    <w:rsid w:val="00D07357"/>
    <w:rsid w:val="00D07B3A"/>
    <w:rsid w:val="00D07DBC"/>
    <w:rsid w:val="00D11777"/>
    <w:rsid w:val="00D11E91"/>
    <w:rsid w:val="00D140FB"/>
    <w:rsid w:val="00D142A1"/>
    <w:rsid w:val="00D1441F"/>
    <w:rsid w:val="00D145A8"/>
    <w:rsid w:val="00D14E78"/>
    <w:rsid w:val="00D1656F"/>
    <w:rsid w:val="00D16BFE"/>
    <w:rsid w:val="00D1790E"/>
    <w:rsid w:val="00D211C6"/>
    <w:rsid w:val="00D249B9"/>
    <w:rsid w:val="00D30975"/>
    <w:rsid w:val="00D329CD"/>
    <w:rsid w:val="00D3334A"/>
    <w:rsid w:val="00D33DC8"/>
    <w:rsid w:val="00D33F34"/>
    <w:rsid w:val="00D357F2"/>
    <w:rsid w:val="00D35FEB"/>
    <w:rsid w:val="00D36576"/>
    <w:rsid w:val="00D3677F"/>
    <w:rsid w:val="00D36EFC"/>
    <w:rsid w:val="00D36FFC"/>
    <w:rsid w:val="00D3750B"/>
    <w:rsid w:val="00D37581"/>
    <w:rsid w:val="00D40C54"/>
    <w:rsid w:val="00D41433"/>
    <w:rsid w:val="00D41572"/>
    <w:rsid w:val="00D41F44"/>
    <w:rsid w:val="00D4397A"/>
    <w:rsid w:val="00D45163"/>
    <w:rsid w:val="00D46288"/>
    <w:rsid w:val="00D477A1"/>
    <w:rsid w:val="00D50F00"/>
    <w:rsid w:val="00D5140B"/>
    <w:rsid w:val="00D55B86"/>
    <w:rsid w:val="00D564A9"/>
    <w:rsid w:val="00D578BC"/>
    <w:rsid w:val="00D57B07"/>
    <w:rsid w:val="00D6110C"/>
    <w:rsid w:val="00D61B29"/>
    <w:rsid w:val="00D62B43"/>
    <w:rsid w:val="00D648C0"/>
    <w:rsid w:val="00D64AAA"/>
    <w:rsid w:val="00D65F49"/>
    <w:rsid w:val="00D6705B"/>
    <w:rsid w:val="00D70BA6"/>
    <w:rsid w:val="00D71698"/>
    <w:rsid w:val="00D718A0"/>
    <w:rsid w:val="00D724F6"/>
    <w:rsid w:val="00D7342C"/>
    <w:rsid w:val="00D73BC0"/>
    <w:rsid w:val="00D757BF"/>
    <w:rsid w:val="00D764FA"/>
    <w:rsid w:val="00D76AC1"/>
    <w:rsid w:val="00D77247"/>
    <w:rsid w:val="00D81E98"/>
    <w:rsid w:val="00D82FDB"/>
    <w:rsid w:val="00D831BB"/>
    <w:rsid w:val="00D84C3B"/>
    <w:rsid w:val="00D86A8F"/>
    <w:rsid w:val="00D870B4"/>
    <w:rsid w:val="00D90E41"/>
    <w:rsid w:val="00D90EBF"/>
    <w:rsid w:val="00D91CAD"/>
    <w:rsid w:val="00D91DD5"/>
    <w:rsid w:val="00D936B7"/>
    <w:rsid w:val="00D94809"/>
    <w:rsid w:val="00D95313"/>
    <w:rsid w:val="00D9620C"/>
    <w:rsid w:val="00D969BE"/>
    <w:rsid w:val="00D977FC"/>
    <w:rsid w:val="00DA0B58"/>
    <w:rsid w:val="00DA2C11"/>
    <w:rsid w:val="00DA4B6B"/>
    <w:rsid w:val="00DA55A0"/>
    <w:rsid w:val="00DA6B59"/>
    <w:rsid w:val="00DA6BCF"/>
    <w:rsid w:val="00DA6E7A"/>
    <w:rsid w:val="00DB0037"/>
    <w:rsid w:val="00DB0408"/>
    <w:rsid w:val="00DB1282"/>
    <w:rsid w:val="00DB391A"/>
    <w:rsid w:val="00DB39E9"/>
    <w:rsid w:val="00DB4DF1"/>
    <w:rsid w:val="00DB509A"/>
    <w:rsid w:val="00DB52E2"/>
    <w:rsid w:val="00DB7C4E"/>
    <w:rsid w:val="00DC1992"/>
    <w:rsid w:val="00DC1DAC"/>
    <w:rsid w:val="00DC22AC"/>
    <w:rsid w:val="00DC4024"/>
    <w:rsid w:val="00DC5768"/>
    <w:rsid w:val="00DC5BD5"/>
    <w:rsid w:val="00DC72B8"/>
    <w:rsid w:val="00DD13B3"/>
    <w:rsid w:val="00DD189F"/>
    <w:rsid w:val="00DD2590"/>
    <w:rsid w:val="00DD3600"/>
    <w:rsid w:val="00DD4DA1"/>
    <w:rsid w:val="00DD6BCF"/>
    <w:rsid w:val="00DD7425"/>
    <w:rsid w:val="00DE0276"/>
    <w:rsid w:val="00DE0375"/>
    <w:rsid w:val="00DE2052"/>
    <w:rsid w:val="00DE28EE"/>
    <w:rsid w:val="00DE39BF"/>
    <w:rsid w:val="00DE6F35"/>
    <w:rsid w:val="00DE7AE6"/>
    <w:rsid w:val="00DE7EFF"/>
    <w:rsid w:val="00DF049A"/>
    <w:rsid w:val="00DF04EC"/>
    <w:rsid w:val="00DF06B4"/>
    <w:rsid w:val="00DF2190"/>
    <w:rsid w:val="00DF260A"/>
    <w:rsid w:val="00DF2FB9"/>
    <w:rsid w:val="00DF47C9"/>
    <w:rsid w:val="00DF49D0"/>
    <w:rsid w:val="00DF4DBD"/>
    <w:rsid w:val="00DF7239"/>
    <w:rsid w:val="00DF7625"/>
    <w:rsid w:val="00DF7D9C"/>
    <w:rsid w:val="00E00CDF"/>
    <w:rsid w:val="00E00D40"/>
    <w:rsid w:val="00E058B9"/>
    <w:rsid w:val="00E06B6D"/>
    <w:rsid w:val="00E0784A"/>
    <w:rsid w:val="00E07B4B"/>
    <w:rsid w:val="00E105A0"/>
    <w:rsid w:val="00E11459"/>
    <w:rsid w:val="00E131AD"/>
    <w:rsid w:val="00E13222"/>
    <w:rsid w:val="00E14540"/>
    <w:rsid w:val="00E14B1D"/>
    <w:rsid w:val="00E14FFD"/>
    <w:rsid w:val="00E159A0"/>
    <w:rsid w:val="00E165BF"/>
    <w:rsid w:val="00E17EFE"/>
    <w:rsid w:val="00E20723"/>
    <w:rsid w:val="00E218DD"/>
    <w:rsid w:val="00E232AD"/>
    <w:rsid w:val="00E23E60"/>
    <w:rsid w:val="00E24260"/>
    <w:rsid w:val="00E26F34"/>
    <w:rsid w:val="00E270AD"/>
    <w:rsid w:val="00E310D2"/>
    <w:rsid w:val="00E314E2"/>
    <w:rsid w:val="00E32D67"/>
    <w:rsid w:val="00E33E5E"/>
    <w:rsid w:val="00E35569"/>
    <w:rsid w:val="00E36348"/>
    <w:rsid w:val="00E37730"/>
    <w:rsid w:val="00E40AE2"/>
    <w:rsid w:val="00E4256E"/>
    <w:rsid w:val="00E429D8"/>
    <w:rsid w:val="00E4393C"/>
    <w:rsid w:val="00E46CE1"/>
    <w:rsid w:val="00E501CC"/>
    <w:rsid w:val="00E5042D"/>
    <w:rsid w:val="00E51028"/>
    <w:rsid w:val="00E5272F"/>
    <w:rsid w:val="00E53082"/>
    <w:rsid w:val="00E53573"/>
    <w:rsid w:val="00E53AEA"/>
    <w:rsid w:val="00E567E8"/>
    <w:rsid w:val="00E570FD"/>
    <w:rsid w:val="00E61D34"/>
    <w:rsid w:val="00E621CA"/>
    <w:rsid w:val="00E6257D"/>
    <w:rsid w:val="00E625A7"/>
    <w:rsid w:val="00E62F1D"/>
    <w:rsid w:val="00E64A0D"/>
    <w:rsid w:val="00E657CB"/>
    <w:rsid w:val="00E70557"/>
    <w:rsid w:val="00E70838"/>
    <w:rsid w:val="00E72076"/>
    <w:rsid w:val="00E734FA"/>
    <w:rsid w:val="00E74721"/>
    <w:rsid w:val="00E77A2C"/>
    <w:rsid w:val="00E77ADD"/>
    <w:rsid w:val="00E816A3"/>
    <w:rsid w:val="00E82B50"/>
    <w:rsid w:val="00E82FF1"/>
    <w:rsid w:val="00E835A1"/>
    <w:rsid w:val="00E83B08"/>
    <w:rsid w:val="00E84B63"/>
    <w:rsid w:val="00E84F01"/>
    <w:rsid w:val="00E855D9"/>
    <w:rsid w:val="00E855E1"/>
    <w:rsid w:val="00E87B18"/>
    <w:rsid w:val="00E87FB2"/>
    <w:rsid w:val="00E90AED"/>
    <w:rsid w:val="00E914BD"/>
    <w:rsid w:val="00E91845"/>
    <w:rsid w:val="00E93215"/>
    <w:rsid w:val="00E94366"/>
    <w:rsid w:val="00E94762"/>
    <w:rsid w:val="00E949F3"/>
    <w:rsid w:val="00E94A8F"/>
    <w:rsid w:val="00E951C7"/>
    <w:rsid w:val="00E957A3"/>
    <w:rsid w:val="00E95957"/>
    <w:rsid w:val="00E96849"/>
    <w:rsid w:val="00E975F8"/>
    <w:rsid w:val="00E97795"/>
    <w:rsid w:val="00E97838"/>
    <w:rsid w:val="00E97E3A"/>
    <w:rsid w:val="00EA0717"/>
    <w:rsid w:val="00EA367A"/>
    <w:rsid w:val="00EA51FC"/>
    <w:rsid w:val="00EA547F"/>
    <w:rsid w:val="00EA5DD3"/>
    <w:rsid w:val="00EA6481"/>
    <w:rsid w:val="00EB03CD"/>
    <w:rsid w:val="00EB0401"/>
    <w:rsid w:val="00EB0DAC"/>
    <w:rsid w:val="00EB1624"/>
    <w:rsid w:val="00EB2C89"/>
    <w:rsid w:val="00EB376F"/>
    <w:rsid w:val="00EB4543"/>
    <w:rsid w:val="00EB4B0D"/>
    <w:rsid w:val="00EB5A73"/>
    <w:rsid w:val="00EB79A1"/>
    <w:rsid w:val="00EB7CD4"/>
    <w:rsid w:val="00EC00BE"/>
    <w:rsid w:val="00EC045C"/>
    <w:rsid w:val="00EC24FC"/>
    <w:rsid w:val="00EC2B4E"/>
    <w:rsid w:val="00EC2BE1"/>
    <w:rsid w:val="00EC6F7F"/>
    <w:rsid w:val="00EC7A0F"/>
    <w:rsid w:val="00EC7D1C"/>
    <w:rsid w:val="00ED0B55"/>
    <w:rsid w:val="00ED1F67"/>
    <w:rsid w:val="00ED22B5"/>
    <w:rsid w:val="00ED3C42"/>
    <w:rsid w:val="00ED7044"/>
    <w:rsid w:val="00ED72AD"/>
    <w:rsid w:val="00ED7794"/>
    <w:rsid w:val="00EE0E2D"/>
    <w:rsid w:val="00EE1D16"/>
    <w:rsid w:val="00EE208C"/>
    <w:rsid w:val="00EE2295"/>
    <w:rsid w:val="00EE3296"/>
    <w:rsid w:val="00EE3749"/>
    <w:rsid w:val="00EE3ED9"/>
    <w:rsid w:val="00EE40F5"/>
    <w:rsid w:val="00EE4388"/>
    <w:rsid w:val="00EE4AC8"/>
    <w:rsid w:val="00EE5303"/>
    <w:rsid w:val="00EE6E14"/>
    <w:rsid w:val="00EF18DD"/>
    <w:rsid w:val="00EF1D49"/>
    <w:rsid w:val="00EF4D54"/>
    <w:rsid w:val="00EF50A7"/>
    <w:rsid w:val="00EF6ED6"/>
    <w:rsid w:val="00F00CCD"/>
    <w:rsid w:val="00F0274C"/>
    <w:rsid w:val="00F03655"/>
    <w:rsid w:val="00F04673"/>
    <w:rsid w:val="00F0499A"/>
    <w:rsid w:val="00F04C8F"/>
    <w:rsid w:val="00F06FC3"/>
    <w:rsid w:val="00F11A36"/>
    <w:rsid w:val="00F120AC"/>
    <w:rsid w:val="00F1395A"/>
    <w:rsid w:val="00F13CAD"/>
    <w:rsid w:val="00F149DA"/>
    <w:rsid w:val="00F15CE1"/>
    <w:rsid w:val="00F1611A"/>
    <w:rsid w:val="00F165B5"/>
    <w:rsid w:val="00F17157"/>
    <w:rsid w:val="00F17548"/>
    <w:rsid w:val="00F17FA9"/>
    <w:rsid w:val="00F217B6"/>
    <w:rsid w:val="00F223A4"/>
    <w:rsid w:val="00F2287C"/>
    <w:rsid w:val="00F22F71"/>
    <w:rsid w:val="00F237CB"/>
    <w:rsid w:val="00F23DA2"/>
    <w:rsid w:val="00F242E9"/>
    <w:rsid w:val="00F24ED6"/>
    <w:rsid w:val="00F25616"/>
    <w:rsid w:val="00F27004"/>
    <w:rsid w:val="00F276E2"/>
    <w:rsid w:val="00F303E9"/>
    <w:rsid w:val="00F315B5"/>
    <w:rsid w:val="00F31C08"/>
    <w:rsid w:val="00F32038"/>
    <w:rsid w:val="00F32445"/>
    <w:rsid w:val="00F36A6F"/>
    <w:rsid w:val="00F36DC3"/>
    <w:rsid w:val="00F40CF2"/>
    <w:rsid w:val="00F4140E"/>
    <w:rsid w:val="00F4197B"/>
    <w:rsid w:val="00F4261D"/>
    <w:rsid w:val="00F4311D"/>
    <w:rsid w:val="00F43F07"/>
    <w:rsid w:val="00F4460E"/>
    <w:rsid w:val="00F44623"/>
    <w:rsid w:val="00F44D14"/>
    <w:rsid w:val="00F468F4"/>
    <w:rsid w:val="00F50C0A"/>
    <w:rsid w:val="00F51A6D"/>
    <w:rsid w:val="00F54400"/>
    <w:rsid w:val="00F554C3"/>
    <w:rsid w:val="00F56ACB"/>
    <w:rsid w:val="00F5788B"/>
    <w:rsid w:val="00F6061E"/>
    <w:rsid w:val="00F64B1D"/>
    <w:rsid w:val="00F64E1E"/>
    <w:rsid w:val="00F659A0"/>
    <w:rsid w:val="00F65B5A"/>
    <w:rsid w:val="00F6616C"/>
    <w:rsid w:val="00F70C79"/>
    <w:rsid w:val="00F70F3E"/>
    <w:rsid w:val="00F7130E"/>
    <w:rsid w:val="00F71799"/>
    <w:rsid w:val="00F721B9"/>
    <w:rsid w:val="00F72E28"/>
    <w:rsid w:val="00F736FF"/>
    <w:rsid w:val="00F74AC0"/>
    <w:rsid w:val="00F751D8"/>
    <w:rsid w:val="00F751FA"/>
    <w:rsid w:val="00F7582A"/>
    <w:rsid w:val="00F76D77"/>
    <w:rsid w:val="00F77663"/>
    <w:rsid w:val="00F77767"/>
    <w:rsid w:val="00F80C15"/>
    <w:rsid w:val="00F812A6"/>
    <w:rsid w:val="00F82089"/>
    <w:rsid w:val="00F83642"/>
    <w:rsid w:val="00F836F7"/>
    <w:rsid w:val="00F84ACF"/>
    <w:rsid w:val="00F8643C"/>
    <w:rsid w:val="00F869F7"/>
    <w:rsid w:val="00F86F66"/>
    <w:rsid w:val="00F879D6"/>
    <w:rsid w:val="00F87BFA"/>
    <w:rsid w:val="00F906AF"/>
    <w:rsid w:val="00F90E4B"/>
    <w:rsid w:val="00F912F1"/>
    <w:rsid w:val="00F9348F"/>
    <w:rsid w:val="00F945D7"/>
    <w:rsid w:val="00F94D4F"/>
    <w:rsid w:val="00F967DD"/>
    <w:rsid w:val="00FA1572"/>
    <w:rsid w:val="00FA366A"/>
    <w:rsid w:val="00FA41EB"/>
    <w:rsid w:val="00FA4230"/>
    <w:rsid w:val="00FA42E3"/>
    <w:rsid w:val="00FA4475"/>
    <w:rsid w:val="00FA5C76"/>
    <w:rsid w:val="00FA5E29"/>
    <w:rsid w:val="00FA75C2"/>
    <w:rsid w:val="00FB086A"/>
    <w:rsid w:val="00FB160A"/>
    <w:rsid w:val="00FB1A43"/>
    <w:rsid w:val="00FB2F32"/>
    <w:rsid w:val="00FB5D3B"/>
    <w:rsid w:val="00FB6038"/>
    <w:rsid w:val="00FB61AA"/>
    <w:rsid w:val="00FB6202"/>
    <w:rsid w:val="00FB62B1"/>
    <w:rsid w:val="00FB7191"/>
    <w:rsid w:val="00FC2BB2"/>
    <w:rsid w:val="00FC2F3D"/>
    <w:rsid w:val="00FC2FA9"/>
    <w:rsid w:val="00FC488F"/>
    <w:rsid w:val="00FC560B"/>
    <w:rsid w:val="00FC5A8D"/>
    <w:rsid w:val="00FC5F3B"/>
    <w:rsid w:val="00FC6060"/>
    <w:rsid w:val="00FC7931"/>
    <w:rsid w:val="00FC7DFA"/>
    <w:rsid w:val="00FD14B7"/>
    <w:rsid w:val="00FD1A0F"/>
    <w:rsid w:val="00FD2F0E"/>
    <w:rsid w:val="00FD7108"/>
    <w:rsid w:val="00FD7B1A"/>
    <w:rsid w:val="00FE0E7B"/>
    <w:rsid w:val="00FE254B"/>
    <w:rsid w:val="00FE4D77"/>
    <w:rsid w:val="00FE4D8C"/>
    <w:rsid w:val="00FE51A6"/>
    <w:rsid w:val="00FE585B"/>
    <w:rsid w:val="00FE5DA8"/>
    <w:rsid w:val="00FE6346"/>
    <w:rsid w:val="00FE6469"/>
    <w:rsid w:val="00FE6D80"/>
    <w:rsid w:val="00FE756E"/>
    <w:rsid w:val="00FE784C"/>
    <w:rsid w:val="00FF0D46"/>
    <w:rsid w:val="00FF416A"/>
    <w:rsid w:val="00FF4AFF"/>
    <w:rsid w:val="00FF7D9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24E02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4C84"/>
    <w:pPr>
      <w:jc w:val="both"/>
    </w:pPr>
  </w:style>
  <w:style w:type="paragraph" w:styleId="Heading1">
    <w:name w:val="heading 1"/>
    <w:basedOn w:val="Normal"/>
    <w:next w:val="Normal"/>
    <w:link w:val="Heading1Char"/>
    <w:autoRedefine/>
    <w:uiPriority w:val="9"/>
    <w:qFormat/>
    <w:rsid w:val="008B59F0"/>
    <w:pPr>
      <w:keepNext/>
      <w:keepLines/>
      <w:numPr>
        <w:numId w:val="9"/>
      </w:numPr>
      <w:spacing w:before="480" w:after="240"/>
      <w:outlineLvl w:val="0"/>
    </w:pPr>
    <w:rPr>
      <w:rFonts w:asciiTheme="majorHAnsi" w:eastAsiaTheme="majorEastAsia" w:hAnsiTheme="majorHAnsi" w:cstheme="majorBidi"/>
      <w:b/>
      <w:bCs/>
      <w:color w:val="000000" w:themeColor="text1"/>
      <w:sz w:val="32"/>
      <w:szCs w:val="28"/>
    </w:rPr>
  </w:style>
  <w:style w:type="paragraph" w:styleId="Heading2">
    <w:name w:val="heading 2"/>
    <w:basedOn w:val="Normal"/>
    <w:next w:val="Normal"/>
    <w:link w:val="Heading2Char"/>
    <w:unhideWhenUsed/>
    <w:qFormat/>
    <w:rsid w:val="00AB251D"/>
    <w:pPr>
      <w:keepNext/>
      <w:keepLines/>
      <w:numPr>
        <w:ilvl w:val="1"/>
        <w:numId w:val="9"/>
      </w:numPr>
      <w:spacing w:before="360" w:after="12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autoRedefine/>
    <w:uiPriority w:val="9"/>
    <w:unhideWhenUsed/>
    <w:qFormat/>
    <w:rsid w:val="00633328"/>
    <w:pPr>
      <w:keepNext/>
      <w:keepLines/>
      <w:numPr>
        <w:ilvl w:val="2"/>
        <w:numId w:val="9"/>
      </w:numPr>
      <w:spacing w:before="240" w:after="120"/>
      <w:outlineLvl w:val="2"/>
    </w:pPr>
    <w:rPr>
      <w:rFonts w:asciiTheme="majorHAnsi" w:eastAsiaTheme="majorEastAsia" w:hAnsiTheme="majorHAnsi" w:cstheme="majorBidi"/>
      <w:b/>
      <w:bCs/>
      <w:color w:val="000000" w:themeColor="text1"/>
      <w:sz w:val="28"/>
    </w:rPr>
  </w:style>
  <w:style w:type="paragraph" w:styleId="Heading4">
    <w:name w:val="heading 4"/>
    <w:basedOn w:val="Normal"/>
    <w:next w:val="Normal"/>
    <w:link w:val="Heading4Char"/>
    <w:autoRedefine/>
    <w:unhideWhenUsed/>
    <w:qFormat/>
    <w:rsid w:val="00D70BA6"/>
    <w:pPr>
      <w:keepNext/>
      <w:keepLines/>
      <w:numPr>
        <w:ilvl w:val="3"/>
        <w:numId w:val="9"/>
      </w:numPr>
      <w:spacing w:before="240" w:after="120"/>
      <w:outlineLvl w:val="3"/>
    </w:pPr>
    <w:rPr>
      <w:rFonts w:asciiTheme="majorHAnsi" w:eastAsiaTheme="majorEastAsia" w:hAnsiTheme="majorHAnsi" w:cstheme="majorBidi"/>
      <w:b/>
      <w:bCs/>
      <w:iCs/>
      <w:color w:val="000000" w:themeColor="text1"/>
      <w:sz w:val="24"/>
    </w:rPr>
  </w:style>
  <w:style w:type="paragraph" w:styleId="Heading5">
    <w:name w:val="heading 5"/>
    <w:basedOn w:val="Normal"/>
    <w:next w:val="Normal"/>
    <w:link w:val="Heading5Char"/>
    <w:autoRedefine/>
    <w:uiPriority w:val="9"/>
    <w:unhideWhenUsed/>
    <w:qFormat/>
    <w:rsid w:val="00D86A8F"/>
    <w:pPr>
      <w:keepNext/>
      <w:keepLines/>
      <w:numPr>
        <w:ilvl w:val="4"/>
        <w:numId w:val="9"/>
      </w:numPr>
      <w:spacing w:before="240" w:after="120"/>
      <w:outlineLvl w:val="4"/>
    </w:pPr>
    <w:rPr>
      <w:rFonts w:asciiTheme="majorHAnsi" w:eastAsiaTheme="majorEastAsia" w:hAnsiTheme="majorHAnsi" w:cstheme="majorBidi"/>
      <w:i/>
      <w:iCs/>
      <w:sz w:val="24"/>
      <w:szCs w:val="24"/>
    </w:rPr>
  </w:style>
  <w:style w:type="paragraph" w:styleId="Heading6">
    <w:name w:val="heading 6"/>
    <w:basedOn w:val="Normal"/>
    <w:next w:val="Normal"/>
    <w:link w:val="Heading6Char"/>
    <w:uiPriority w:val="9"/>
    <w:unhideWhenUsed/>
    <w:qFormat/>
    <w:rsid w:val="00BA3029"/>
    <w:pPr>
      <w:keepNext/>
      <w:keepLines/>
      <w:numPr>
        <w:ilvl w:val="5"/>
        <w:numId w:val="9"/>
      </w:numPr>
      <w:spacing w:before="200" w:after="12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14C84"/>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14C84"/>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14C84"/>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JeffTable">
    <w:name w:val="Jeff Table"/>
    <w:basedOn w:val="TableNormal"/>
    <w:uiPriority w:val="99"/>
    <w:qFormat/>
    <w:rsid w:val="009B470C"/>
    <w:pPr>
      <w:spacing w:after="0" w:line="240" w:lineRule="auto"/>
      <w:jc w:val="center"/>
    </w:pPr>
    <w:tblPr>
      <w:tblBorders>
        <w:top w:val="single" w:sz="18" w:space="0" w:color="auto"/>
        <w:bottom w:val="single" w:sz="18" w:space="0" w:color="auto"/>
      </w:tblBorders>
    </w:tblPr>
    <w:tcPr>
      <w:vAlign w:val="center"/>
    </w:tcPr>
    <w:tblStylePr w:type="firstRow">
      <w:tblPr/>
      <w:tcPr>
        <w:tcBorders>
          <w:bottom w:val="single" w:sz="8" w:space="0" w:color="auto"/>
        </w:tcBorders>
      </w:tcPr>
    </w:tblStylePr>
    <w:tblStylePr w:type="firstCol">
      <w:pPr>
        <w:jc w:val="left"/>
      </w:pPr>
      <w:tblPr/>
      <w:tcPr>
        <w:tcBorders>
          <w:right w:val="single" w:sz="8" w:space="0" w:color="auto"/>
        </w:tcBorders>
      </w:tcPr>
    </w:tblStylePr>
  </w:style>
  <w:style w:type="character" w:customStyle="1" w:styleId="Heading1Char">
    <w:name w:val="Heading 1 Char"/>
    <w:basedOn w:val="DefaultParagraphFont"/>
    <w:link w:val="Heading1"/>
    <w:uiPriority w:val="9"/>
    <w:rsid w:val="008B59F0"/>
    <w:rPr>
      <w:rFonts w:asciiTheme="majorHAnsi" w:eastAsiaTheme="majorEastAsia" w:hAnsiTheme="majorHAnsi" w:cstheme="majorBidi"/>
      <w:b/>
      <w:bCs/>
      <w:color w:val="000000" w:themeColor="text1"/>
      <w:sz w:val="32"/>
      <w:szCs w:val="28"/>
    </w:rPr>
  </w:style>
  <w:style w:type="character" w:customStyle="1" w:styleId="Heading2Char">
    <w:name w:val="Heading 2 Char"/>
    <w:basedOn w:val="DefaultParagraphFont"/>
    <w:link w:val="Heading2"/>
    <w:rsid w:val="00B66356"/>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633328"/>
    <w:rPr>
      <w:rFonts w:asciiTheme="majorHAnsi" w:eastAsiaTheme="majorEastAsia" w:hAnsiTheme="majorHAnsi" w:cstheme="majorBidi"/>
      <w:b/>
      <w:bCs/>
      <w:color w:val="000000" w:themeColor="text1"/>
      <w:sz w:val="28"/>
    </w:rPr>
  </w:style>
  <w:style w:type="character" w:customStyle="1" w:styleId="Heading4Char">
    <w:name w:val="Heading 4 Char"/>
    <w:basedOn w:val="DefaultParagraphFont"/>
    <w:link w:val="Heading4"/>
    <w:rsid w:val="00D70BA6"/>
    <w:rPr>
      <w:rFonts w:asciiTheme="majorHAnsi" w:eastAsiaTheme="majorEastAsia" w:hAnsiTheme="majorHAnsi" w:cstheme="majorBidi"/>
      <w:b/>
      <w:bCs/>
      <w:iCs/>
      <w:color w:val="000000" w:themeColor="text1"/>
      <w:sz w:val="24"/>
    </w:rPr>
  </w:style>
  <w:style w:type="character" w:customStyle="1" w:styleId="Heading5Char">
    <w:name w:val="Heading 5 Char"/>
    <w:basedOn w:val="DefaultParagraphFont"/>
    <w:link w:val="Heading5"/>
    <w:uiPriority w:val="9"/>
    <w:rsid w:val="00D86A8F"/>
    <w:rPr>
      <w:rFonts w:asciiTheme="majorHAnsi" w:eastAsiaTheme="majorEastAsia" w:hAnsiTheme="majorHAnsi" w:cstheme="majorBidi"/>
      <w:i/>
      <w:iCs/>
      <w:sz w:val="24"/>
      <w:szCs w:val="24"/>
    </w:rPr>
  </w:style>
  <w:style w:type="character" w:customStyle="1" w:styleId="Heading6Char">
    <w:name w:val="Heading 6 Char"/>
    <w:basedOn w:val="DefaultParagraphFont"/>
    <w:link w:val="Heading6"/>
    <w:uiPriority w:val="9"/>
    <w:rsid w:val="00BA3029"/>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514C8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514C8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514C84"/>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qFormat/>
    <w:rsid w:val="00E914BD"/>
    <w:pPr>
      <w:tabs>
        <w:tab w:val="left" w:pos="720"/>
        <w:tab w:val="right" w:leader="dot" w:pos="9360"/>
      </w:tabs>
      <w:spacing w:before="120" w:after="120" w:line="360" w:lineRule="auto"/>
      <w:ind w:left="720" w:hanging="720"/>
      <w:jc w:val="left"/>
    </w:pPr>
    <w:rPr>
      <w:rFonts w:ascii="Arial" w:eastAsia="Times New Roman" w:hAnsi="Arial" w:cs="Times New Roman"/>
      <w:b/>
      <w:szCs w:val="24"/>
    </w:rPr>
  </w:style>
  <w:style w:type="paragraph" w:styleId="Caption">
    <w:name w:val="caption"/>
    <w:basedOn w:val="Normal"/>
    <w:next w:val="Normal"/>
    <w:link w:val="CaptionChar"/>
    <w:uiPriority w:val="35"/>
    <w:qFormat/>
    <w:rsid w:val="006F4CDB"/>
    <w:pPr>
      <w:spacing w:before="120" w:after="120" w:line="240" w:lineRule="auto"/>
    </w:pPr>
    <w:rPr>
      <w:rFonts w:eastAsia="Times New Roman" w:cstheme="minorHAnsi"/>
      <w:b/>
      <w:bCs/>
      <w:i/>
    </w:rPr>
  </w:style>
  <w:style w:type="character" w:customStyle="1" w:styleId="CaptionChar">
    <w:name w:val="Caption Char"/>
    <w:basedOn w:val="DefaultParagraphFont"/>
    <w:link w:val="Caption"/>
    <w:rsid w:val="006F4CDB"/>
    <w:rPr>
      <w:rFonts w:eastAsia="Times New Roman" w:cstheme="minorHAnsi"/>
      <w:b/>
      <w:bCs/>
      <w:i/>
    </w:rPr>
  </w:style>
  <w:style w:type="paragraph" w:styleId="Title">
    <w:name w:val="Title"/>
    <w:basedOn w:val="Normal"/>
    <w:next w:val="Normal"/>
    <w:link w:val="TitleChar"/>
    <w:uiPriority w:val="10"/>
    <w:qFormat/>
    <w:rsid w:val="00790ACD"/>
    <w:rPr>
      <w:b/>
      <w:smallCaps/>
      <w:sz w:val="44"/>
    </w:rPr>
  </w:style>
  <w:style w:type="character" w:customStyle="1" w:styleId="TitleChar">
    <w:name w:val="Title Char"/>
    <w:basedOn w:val="DefaultParagraphFont"/>
    <w:link w:val="Title"/>
    <w:uiPriority w:val="10"/>
    <w:rsid w:val="00790ACD"/>
    <w:rPr>
      <w:b/>
      <w:smallCaps/>
      <w:sz w:val="44"/>
    </w:rPr>
  </w:style>
  <w:style w:type="paragraph" w:styleId="Subtitle">
    <w:name w:val="Subtitle"/>
    <w:basedOn w:val="Normal"/>
    <w:next w:val="Normal"/>
    <w:link w:val="SubtitleChar"/>
    <w:uiPriority w:val="11"/>
    <w:qFormat/>
    <w:rsid w:val="00514C84"/>
    <w:pPr>
      <w:numPr>
        <w:ilvl w:val="1"/>
      </w:numPr>
    </w:pPr>
    <w:rPr>
      <w:rFonts w:asciiTheme="majorHAnsi" w:eastAsiaTheme="majorEastAsia" w:hAnsiTheme="majorHAnsi" w:cstheme="majorBidi"/>
      <w:b/>
      <w:iCs/>
      <w:spacing w:val="15"/>
      <w:sz w:val="28"/>
      <w:szCs w:val="24"/>
    </w:rPr>
  </w:style>
  <w:style w:type="character" w:customStyle="1" w:styleId="SubtitleChar">
    <w:name w:val="Subtitle Char"/>
    <w:basedOn w:val="DefaultParagraphFont"/>
    <w:link w:val="Subtitle"/>
    <w:uiPriority w:val="11"/>
    <w:rsid w:val="00514C84"/>
    <w:rPr>
      <w:rFonts w:asciiTheme="majorHAnsi" w:eastAsiaTheme="majorEastAsia" w:hAnsiTheme="majorHAnsi" w:cstheme="majorBidi"/>
      <w:b/>
      <w:iCs/>
      <w:spacing w:val="15"/>
      <w:sz w:val="28"/>
      <w:szCs w:val="24"/>
    </w:rPr>
  </w:style>
  <w:style w:type="character" w:styleId="Strong">
    <w:name w:val="Strong"/>
    <w:basedOn w:val="DefaultParagraphFont"/>
    <w:uiPriority w:val="22"/>
    <w:qFormat/>
    <w:rsid w:val="00514C84"/>
    <w:rPr>
      <w:b/>
      <w:bCs/>
    </w:rPr>
  </w:style>
  <w:style w:type="character" w:styleId="Emphasis">
    <w:name w:val="Emphasis"/>
    <w:basedOn w:val="DefaultParagraphFont"/>
    <w:uiPriority w:val="20"/>
    <w:qFormat/>
    <w:rsid w:val="00514C84"/>
    <w:rPr>
      <w:i/>
      <w:iCs/>
    </w:rPr>
  </w:style>
  <w:style w:type="paragraph" w:styleId="NoSpacing">
    <w:name w:val="No Spacing"/>
    <w:uiPriority w:val="1"/>
    <w:qFormat/>
    <w:rsid w:val="00514C84"/>
    <w:pPr>
      <w:spacing w:after="0" w:line="240" w:lineRule="auto"/>
      <w:jc w:val="both"/>
    </w:pPr>
  </w:style>
  <w:style w:type="paragraph" w:styleId="ListParagraph">
    <w:name w:val="List Paragraph"/>
    <w:basedOn w:val="Normal"/>
    <w:link w:val="ListParagraphChar"/>
    <w:uiPriority w:val="34"/>
    <w:qFormat/>
    <w:rsid w:val="00514C84"/>
    <w:pPr>
      <w:ind w:left="720"/>
      <w:contextualSpacing/>
    </w:pPr>
  </w:style>
  <w:style w:type="character" w:customStyle="1" w:styleId="ListParagraphChar">
    <w:name w:val="List Paragraph Char"/>
    <w:basedOn w:val="DefaultParagraphFont"/>
    <w:link w:val="ListParagraph"/>
    <w:uiPriority w:val="34"/>
    <w:rsid w:val="00514C84"/>
  </w:style>
  <w:style w:type="paragraph" w:styleId="Quote">
    <w:name w:val="Quote"/>
    <w:basedOn w:val="Normal"/>
    <w:next w:val="Normal"/>
    <w:link w:val="QuoteChar"/>
    <w:uiPriority w:val="29"/>
    <w:qFormat/>
    <w:rsid w:val="00514C84"/>
    <w:rPr>
      <w:i/>
      <w:iCs/>
      <w:color w:val="000000" w:themeColor="text1"/>
    </w:rPr>
  </w:style>
  <w:style w:type="character" w:customStyle="1" w:styleId="QuoteChar">
    <w:name w:val="Quote Char"/>
    <w:basedOn w:val="DefaultParagraphFont"/>
    <w:link w:val="Quote"/>
    <w:uiPriority w:val="29"/>
    <w:rsid w:val="00514C84"/>
    <w:rPr>
      <w:i/>
      <w:iCs/>
      <w:color w:val="000000" w:themeColor="text1"/>
    </w:rPr>
  </w:style>
  <w:style w:type="paragraph" w:styleId="TOCHeading">
    <w:name w:val="TOC Heading"/>
    <w:basedOn w:val="Heading1"/>
    <w:next w:val="Normal"/>
    <w:uiPriority w:val="39"/>
    <w:semiHidden/>
    <w:unhideWhenUsed/>
    <w:qFormat/>
    <w:rsid w:val="00514C84"/>
    <w:pPr>
      <w:numPr>
        <w:numId w:val="0"/>
      </w:numPr>
      <w:spacing w:after="0"/>
      <w:jc w:val="left"/>
      <w:outlineLvl w:val="9"/>
    </w:pPr>
    <w:rPr>
      <w:color w:val="365F91" w:themeColor="accent1" w:themeShade="BF"/>
    </w:rPr>
  </w:style>
  <w:style w:type="paragraph" w:customStyle="1" w:styleId="Table">
    <w:name w:val="Table"/>
    <w:basedOn w:val="Normal"/>
    <w:link w:val="TableChar"/>
    <w:qFormat/>
    <w:rsid w:val="00514C84"/>
    <w:pPr>
      <w:spacing w:after="0" w:line="240" w:lineRule="auto"/>
      <w:jc w:val="center"/>
    </w:pPr>
    <w:rPr>
      <w:rFonts w:eastAsia="Times New Roman" w:cs="Times New Roman"/>
      <w:iCs/>
      <w:sz w:val="20"/>
      <w:szCs w:val="20"/>
    </w:rPr>
  </w:style>
  <w:style w:type="character" w:customStyle="1" w:styleId="TableChar">
    <w:name w:val="Table Char"/>
    <w:basedOn w:val="DefaultParagraphFont"/>
    <w:link w:val="Table"/>
    <w:rsid w:val="00514C84"/>
    <w:rPr>
      <w:rFonts w:eastAsia="Times New Roman" w:cs="Times New Roman"/>
      <w:iCs/>
      <w:sz w:val="20"/>
      <w:szCs w:val="20"/>
    </w:rPr>
  </w:style>
  <w:style w:type="character" w:styleId="Hyperlink">
    <w:name w:val="Hyperlink"/>
    <w:basedOn w:val="DefaultParagraphFont"/>
    <w:uiPriority w:val="99"/>
    <w:unhideWhenUsed/>
    <w:rsid w:val="004A0DD5"/>
    <w:rPr>
      <w:color w:val="0000FF"/>
      <w:u w:val="single"/>
    </w:rPr>
  </w:style>
  <w:style w:type="paragraph" w:styleId="CommentText">
    <w:name w:val="annotation text"/>
    <w:basedOn w:val="Normal"/>
    <w:link w:val="CommentTextChar"/>
    <w:unhideWhenUsed/>
    <w:rsid w:val="004A0DD5"/>
    <w:pPr>
      <w:spacing w:after="0" w:line="240" w:lineRule="auto"/>
      <w:jc w:val="left"/>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4A0DD5"/>
    <w:rPr>
      <w:rFonts w:ascii="Times New Roman" w:eastAsia="Times New Roman" w:hAnsi="Times New Roman" w:cs="Times New Roman"/>
      <w:sz w:val="20"/>
      <w:szCs w:val="20"/>
    </w:rPr>
  </w:style>
  <w:style w:type="character" w:styleId="CommentReference">
    <w:name w:val="annotation reference"/>
    <w:unhideWhenUsed/>
    <w:rsid w:val="004A0DD5"/>
    <w:rPr>
      <w:sz w:val="16"/>
      <w:szCs w:val="16"/>
    </w:rPr>
  </w:style>
  <w:style w:type="paragraph" w:styleId="BalloonText">
    <w:name w:val="Balloon Text"/>
    <w:basedOn w:val="Normal"/>
    <w:link w:val="BalloonTextChar"/>
    <w:uiPriority w:val="99"/>
    <w:semiHidden/>
    <w:unhideWhenUsed/>
    <w:rsid w:val="004A0D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DD5"/>
    <w:rPr>
      <w:rFonts w:ascii="Tahoma" w:hAnsi="Tahoma" w:cs="Tahoma"/>
      <w:sz w:val="16"/>
      <w:szCs w:val="16"/>
    </w:rPr>
  </w:style>
  <w:style w:type="paragraph" w:styleId="DocumentMap">
    <w:name w:val="Document Map"/>
    <w:basedOn w:val="Normal"/>
    <w:link w:val="DocumentMapChar"/>
    <w:uiPriority w:val="99"/>
    <w:semiHidden/>
    <w:unhideWhenUsed/>
    <w:rsid w:val="004A0DD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A0DD5"/>
    <w:rPr>
      <w:rFonts w:ascii="Tahoma" w:hAnsi="Tahoma" w:cs="Tahoma"/>
      <w:sz w:val="16"/>
      <w:szCs w:val="16"/>
    </w:rPr>
  </w:style>
  <w:style w:type="paragraph" w:styleId="ListNumber">
    <w:name w:val="List Number"/>
    <w:basedOn w:val="Normal"/>
    <w:next w:val="List"/>
    <w:rsid w:val="004A0DD5"/>
    <w:pPr>
      <w:numPr>
        <w:numId w:val="10"/>
      </w:numPr>
      <w:spacing w:after="0" w:line="240" w:lineRule="auto"/>
      <w:ind w:left="720"/>
    </w:pPr>
    <w:rPr>
      <w:rFonts w:ascii="Arial" w:eastAsia="Times New Roman" w:hAnsi="Arial" w:cs="Times New Roman"/>
      <w:sz w:val="20"/>
      <w:szCs w:val="24"/>
    </w:rPr>
  </w:style>
  <w:style w:type="paragraph" w:styleId="List">
    <w:name w:val="List"/>
    <w:basedOn w:val="Normal"/>
    <w:uiPriority w:val="99"/>
    <w:semiHidden/>
    <w:unhideWhenUsed/>
    <w:rsid w:val="004A0DD5"/>
    <w:pPr>
      <w:ind w:left="360" w:hanging="360"/>
      <w:contextualSpacing/>
    </w:pPr>
  </w:style>
  <w:style w:type="character" w:customStyle="1" w:styleId="googqs-tidbit">
    <w:name w:val="goog_qs-tidbit"/>
    <w:rsid w:val="004A0DD5"/>
  </w:style>
  <w:style w:type="paragraph" w:styleId="TableofFigures">
    <w:name w:val="table of figures"/>
    <w:basedOn w:val="Normal"/>
    <w:next w:val="Normal"/>
    <w:uiPriority w:val="99"/>
    <w:unhideWhenUsed/>
    <w:rsid w:val="008D6438"/>
    <w:pPr>
      <w:spacing w:after="0"/>
    </w:pPr>
  </w:style>
  <w:style w:type="character" w:styleId="BookTitle">
    <w:name w:val="Book Title"/>
    <w:basedOn w:val="DefaultParagraphFont"/>
    <w:uiPriority w:val="33"/>
    <w:qFormat/>
    <w:rsid w:val="00C50553"/>
    <w:rPr>
      <w:rFonts w:ascii="Arial" w:hAnsi="Arial" w:cs="Arial"/>
      <w:b/>
      <w:bCs/>
      <w:smallCaps/>
      <w:spacing w:val="5"/>
      <w:sz w:val="40"/>
    </w:rPr>
  </w:style>
  <w:style w:type="paragraph" w:styleId="Header">
    <w:name w:val="header"/>
    <w:basedOn w:val="Normal"/>
    <w:link w:val="HeaderChar"/>
    <w:uiPriority w:val="99"/>
    <w:unhideWhenUsed/>
    <w:rsid w:val="00C505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0553"/>
  </w:style>
  <w:style w:type="paragraph" w:styleId="Footer">
    <w:name w:val="footer"/>
    <w:basedOn w:val="Normal"/>
    <w:link w:val="FooterChar"/>
    <w:uiPriority w:val="99"/>
    <w:unhideWhenUsed/>
    <w:rsid w:val="00C505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0553"/>
  </w:style>
  <w:style w:type="paragraph" w:styleId="TOC2">
    <w:name w:val="toc 2"/>
    <w:basedOn w:val="Normal"/>
    <w:next w:val="Normal"/>
    <w:autoRedefine/>
    <w:uiPriority w:val="39"/>
    <w:unhideWhenUsed/>
    <w:rsid w:val="00E621CA"/>
    <w:pPr>
      <w:spacing w:after="100"/>
      <w:ind w:left="220"/>
    </w:pPr>
  </w:style>
  <w:style w:type="paragraph" w:styleId="TOC3">
    <w:name w:val="toc 3"/>
    <w:basedOn w:val="Normal"/>
    <w:next w:val="Normal"/>
    <w:autoRedefine/>
    <w:uiPriority w:val="39"/>
    <w:unhideWhenUsed/>
    <w:rsid w:val="000A4569"/>
    <w:pPr>
      <w:spacing w:after="100"/>
      <w:ind w:left="440"/>
    </w:pPr>
    <w:rPr>
      <w:b/>
    </w:rPr>
  </w:style>
  <w:style w:type="paragraph" w:styleId="CommentSubject">
    <w:name w:val="annotation subject"/>
    <w:basedOn w:val="CommentText"/>
    <w:next w:val="CommentText"/>
    <w:link w:val="CommentSubjectChar"/>
    <w:uiPriority w:val="99"/>
    <w:semiHidden/>
    <w:unhideWhenUsed/>
    <w:rsid w:val="00AF2A48"/>
    <w:pPr>
      <w:spacing w:after="200"/>
      <w:jc w:val="both"/>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AF2A48"/>
    <w:rPr>
      <w:rFonts w:ascii="Times New Roman" w:eastAsia="Times New Roman" w:hAnsi="Times New Roman" w:cs="Times New Roman"/>
      <w:b/>
      <w:bCs/>
      <w:sz w:val="20"/>
      <w:szCs w:val="20"/>
    </w:rPr>
  </w:style>
  <w:style w:type="paragraph" w:styleId="Revision">
    <w:name w:val="Revision"/>
    <w:hidden/>
    <w:uiPriority w:val="99"/>
    <w:semiHidden/>
    <w:rsid w:val="00AF2A48"/>
    <w:pPr>
      <w:spacing w:after="0" w:line="240" w:lineRule="auto"/>
    </w:pPr>
  </w:style>
  <w:style w:type="paragraph" w:customStyle="1" w:styleId="figurecentered">
    <w:name w:val="figure centered"/>
    <w:next w:val="Caption"/>
    <w:qFormat/>
    <w:rsid w:val="00EE40F5"/>
    <w:pPr>
      <w:keepNext/>
      <w:spacing w:before="120" w:after="60" w:line="240" w:lineRule="atLeast"/>
      <w:jc w:val="center"/>
    </w:pPr>
    <w:rPr>
      <w:rFonts w:ascii="Times New Roman" w:eastAsia="Times New Roman" w:hAnsi="Times New Roman" w:cs="Times New Roman"/>
      <w:sz w:val="24"/>
      <w:szCs w:val="24"/>
    </w:rPr>
  </w:style>
  <w:style w:type="table" w:styleId="TableGrid">
    <w:name w:val="Table Grid"/>
    <w:basedOn w:val="TableNormal"/>
    <w:uiPriority w:val="59"/>
    <w:rsid w:val="00E9684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2">
    <w:name w:val="font12"/>
    <w:basedOn w:val="Normal"/>
    <w:rsid w:val="00E96849"/>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183298"/>
    <w:pPr>
      <w:tabs>
        <w:tab w:val="left" w:pos="1540"/>
        <w:tab w:val="right" w:leader="dot" w:pos="9350"/>
      </w:tabs>
      <w:spacing w:after="100"/>
      <w:ind w:left="660"/>
    </w:pPr>
  </w:style>
  <w:style w:type="character" w:styleId="LineNumber">
    <w:name w:val="line number"/>
    <w:basedOn w:val="DefaultParagraphFont"/>
    <w:uiPriority w:val="99"/>
    <w:semiHidden/>
    <w:unhideWhenUsed/>
    <w:rsid w:val="00775294"/>
  </w:style>
  <w:style w:type="paragraph" w:styleId="TOC5">
    <w:name w:val="toc 5"/>
    <w:basedOn w:val="Normal"/>
    <w:next w:val="Normal"/>
    <w:autoRedefine/>
    <w:uiPriority w:val="39"/>
    <w:unhideWhenUsed/>
    <w:rsid w:val="00816AC6"/>
    <w:pPr>
      <w:spacing w:after="100"/>
      <w:ind w:left="880"/>
      <w:jc w:val="left"/>
    </w:pPr>
    <w:rPr>
      <w:rFonts w:eastAsiaTheme="minorEastAsia"/>
      <w:i/>
    </w:rPr>
  </w:style>
  <w:style w:type="paragraph" w:styleId="TOC6">
    <w:name w:val="toc 6"/>
    <w:basedOn w:val="Normal"/>
    <w:next w:val="Normal"/>
    <w:autoRedefine/>
    <w:uiPriority w:val="39"/>
    <w:unhideWhenUsed/>
    <w:rsid w:val="00E77ADD"/>
    <w:pPr>
      <w:spacing w:after="100"/>
      <w:ind w:left="1100"/>
      <w:jc w:val="left"/>
    </w:pPr>
    <w:rPr>
      <w:rFonts w:eastAsiaTheme="minorEastAsia"/>
    </w:rPr>
  </w:style>
  <w:style w:type="paragraph" w:styleId="TOC7">
    <w:name w:val="toc 7"/>
    <w:basedOn w:val="Normal"/>
    <w:next w:val="Normal"/>
    <w:autoRedefine/>
    <w:uiPriority w:val="39"/>
    <w:unhideWhenUsed/>
    <w:rsid w:val="00E77ADD"/>
    <w:pPr>
      <w:spacing w:after="100"/>
      <w:ind w:left="1320"/>
      <w:jc w:val="left"/>
    </w:pPr>
    <w:rPr>
      <w:rFonts w:eastAsiaTheme="minorEastAsia"/>
    </w:rPr>
  </w:style>
  <w:style w:type="paragraph" w:styleId="TOC8">
    <w:name w:val="toc 8"/>
    <w:basedOn w:val="Normal"/>
    <w:next w:val="Normal"/>
    <w:autoRedefine/>
    <w:uiPriority w:val="39"/>
    <w:unhideWhenUsed/>
    <w:rsid w:val="00E77ADD"/>
    <w:pPr>
      <w:spacing w:after="100"/>
      <w:ind w:left="1540"/>
      <w:jc w:val="left"/>
    </w:pPr>
    <w:rPr>
      <w:rFonts w:eastAsiaTheme="minorEastAsia"/>
    </w:rPr>
  </w:style>
  <w:style w:type="paragraph" w:styleId="TOC9">
    <w:name w:val="toc 9"/>
    <w:basedOn w:val="Normal"/>
    <w:next w:val="Normal"/>
    <w:autoRedefine/>
    <w:uiPriority w:val="39"/>
    <w:unhideWhenUsed/>
    <w:rsid w:val="00E77ADD"/>
    <w:pPr>
      <w:spacing w:after="100"/>
      <w:ind w:left="1760"/>
      <w:jc w:val="left"/>
    </w:pPr>
    <w:rPr>
      <w:rFonts w:eastAsiaTheme="minorEastAsia"/>
    </w:rPr>
  </w:style>
  <w:style w:type="paragraph" w:customStyle="1" w:styleId="StyleList3Left0Firstline0">
    <w:name w:val="Style List 3 + Left:  0&quot; First line:  0&quot;"/>
    <w:basedOn w:val="List3"/>
    <w:rsid w:val="009B14C9"/>
    <w:pPr>
      <w:tabs>
        <w:tab w:val="left" w:pos="1440"/>
      </w:tabs>
      <w:spacing w:after="0" w:line="240" w:lineRule="auto"/>
      <w:ind w:left="0" w:firstLine="0"/>
      <w:contextualSpacing w:val="0"/>
      <w:jc w:val="left"/>
    </w:pPr>
    <w:rPr>
      <w:rFonts w:ascii="Arial" w:eastAsia="Times New Roman" w:hAnsi="Arial" w:cs="Times New Roman"/>
      <w:sz w:val="20"/>
      <w:szCs w:val="20"/>
    </w:rPr>
  </w:style>
  <w:style w:type="paragraph" w:styleId="List3">
    <w:name w:val="List 3"/>
    <w:basedOn w:val="Normal"/>
    <w:uiPriority w:val="99"/>
    <w:semiHidden/>
    <w:unhideWhenUsed/>
    <w:rsid w:val="009B14C9"/>
    <w:pPr>
      <w:ind w:left="1080" w:hanging="360"/>
      <w:contextualSpacing/>
    </w:pPr>
  </w:style>
  <w:style w:type="character" w:styleId="FollowedHyperlink">
    <w:name w:val="FollowedHyperlink"/>
    <w:basedOn w:val="DefaultParagraphFont"/>
    <w:uiPriority w:val="99"/>
    <w:semiHidden/>
    <w:unhideWhenUsed/>
    <w:rsid w:val="00387154"/>
    <w:rPr>
      <w:color w:val="800080" w:themeColor="followedHyperlink"/>
      <w:u w:val="single"/>
    </w:rPr>
  </w:style>
  <w:style w:type="paragraph" w:styleId="NormalWeb">
    <w:name w:val="Normal (Web)"/>
    <w:basedOn w:val="Normal"/>
    <w:uiPriority w:val="99"/>
    <w:unhideWhenUsed/>
    <w:rsid w:val="008B5098"/>
    <w:pPr>
      <w:spacing w:before="100" w:beforeAutospacing="1" w:after="100" w:afterAutospacing="1" w:line="240" w:lineRule="auto"/>
      <w:jc w:val="left"/>
    </w:pPr>
    <w:rPr>
      <w:rFonts w:ascii="Times New Roman" w:eastAsiaTheme="minorEastAsia" w:hAnsi="Times New Roman" w:cs="Times New Roman"/>
      <w:sz w:val="24"/>
      <w:szCs w:val="24"/>
    </w:rPr>
  </w:style>
  <w:style w:type="paragraph" w:customStyle="1" w:styleId="EndNoteBibliographyTitle">
    <w:name w:val="EndNote Bibliography Title"/>
    <w:basedOn w:val="Normal"/>
    <w:link w:val="EndNoteBibliographyTitleChar"/>
    <w:rsid w:val="007C5D30"/>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7C5D30"/>
    <w:rPr>
      <w:rFonts w:ascii="Calibri" w:hAnsi="Calibri" w:cs="Calibri"/>
      <w:noProof/>
    </w:rPr>
  </w:style>
  <w:style w:type="paragraph" w:customStyle="1" w:styleId="EndNoteBibliography">
    <w:name w:val="EndNote Bibliography"/>
    <w:basedOn w:val="Normal"/>
    <w:link w:val="EndNoteBibliographyChar"/>
    <w:rsid w:val="007C5D30"/>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7C5D30"/>
    <w:rPr>
      <w:rFonts w:ascii="Calibri" w:hAnsi="Calibri" w:cs="Calibri"/>
      <w:noProof/>
    </w:rPr>
  </w:style>
  <w:style w:type="table" w:customStyle="1" w:styleId="NASA">
    <w:name w:val="NASA"/>
    <w:basedOn w:val="TableNormal"/>
    <w:uiPriority w:val="99"/>
    <w:rsid w:val="00D41433"/>
    <w:pPr>
      <w:spacing w:after="0" w:line="240" w:lineRule="auto"/>
      <w:jc w:val="center"/>
    </w:pPr>
    <w:rPr>
      <w:rFonts w:eastAsiaTheme="minorEastAsia"/>
      <w:sz w:val="24"/>
      <w:szCs w:val="24"/>
    </w:rPr>
    <w:tblPr/>
    <w:tcPr>
      <w:vAlign w:val="center"/>
    </w:tcPr>
    <w:tblStylePr w:type="firstRow">
      <w:pPr>
        <w:jc w:val="center"/>
      </w:pPr>
      <w:rPr>
        <w:b/>
      </w:rPr>
      <w:tblPr/>
      <w:tcPr>
        <w:tcBorders>
          <w:top w:val="single" w:sz="18" w:space="0" w:color="auto"/>
          <w:bottom w:val="single" w:sz="4" w:space="0" w:color="auto"/>
        </w:tcBorders>
        <w:vAlign w:val="center"/>
      </w:tcPr>
    </w:tblStylePr>
    <w:tblStylePr w:type="lastRow">
      <w:tblPr/>
      <w:tcPr>
        <w:tcBorders>
          <w:bottom w:val="single" w:sz="18" w:space="0" w:color="auto"/>
        </w:tcBorders>
      </w:tcPr>
    </w:tblStylePr>
    <w:tblStylePr w:type="firstCol">
      <w:pPr>
        <w:jc w:val="left"/>
      </w:pPr>
      <w:tblPr/>
      <w:tcPr>
        <w:tcBorders>
          <w:bottom w:val="nil"/>
          <w:right w:val="single" w:sz="8" w:space="0" w:color="auto"/>
        </w:tcBorders>
      </w:tcPr>
    </w:tblStylePr>
    <w:tblStylePr w:type="lastCol">
      <w:tblPr/>
      <w:tcPr>
        <w:tcBorders>
          <w:bottom w:val="nil"/>
        </w:tcBorders>
      </w:tcPr>
    </w:tblStylePr>
  </w:style>
  <w:style w:type="table" w:customStyle="1" w:styleId="NASA1">
    <w:name w:val="NASA1"/>
    <w:basedOn w:val="TableNormal"/>
    <w:uiPriority w:val="99"/>
    <w:rsid w:val="00AE28B1"/>
    <w:pPr>
      <w:spacing w:after="0" w:line="240" w:lineRule="auto"/>
      <w:jc w:val="center"/>
    </w:pPr>
    <w:rPr>
      <w:rFonts w:ascii="Calibri" w:hAnsi="Calibri" w:cs="Times New Roman"/>
    </w:rPr>
    <w:tblPr>
      <w:tblBorders>
        <w:top w:val="single" w:sz="18" w:space="0" w:color="auto"/>
        <w:bottom w:val="single" w:sz="18" w:space="0" w:color="auto"/>
      </w:tblBorders>
    </w:tblPr>
    <w:tcPr>
      <w:vAlign w:val="center"/>
    </w:tcPr>
    <w:tblStylePr w:type="firstRow">
      <w:rPr>
        <w:i/>
      </w:rPr>
      <w:tblPr/>
      <w:tcPr>
        <w:tcBorders>
          <w:bottom w:val="single" w:sz="8" w:space="0" w:color="auto"/>
        </w:tcBorders>
      </w:tcPr>
    </w:tblStylePr>
    <w:tblStylePr w:type="firstCol">
      <w:pPr>
        <w:jc w:val="left"/>
      </w:pPr>
      <w:rPr>
        <w:i/>
      </w:rPr>
      <w:tblPr/>
      <w:tcPr>
        <w:tcBorders>
          <w:right w:val="single" w:sz="8" w:space="0" w:color="auto"/>
        </w:tcBorders>
      </w:tcPr>
    </w:tblStylePr>
  </w:style>
  <w:style w:type="table" w:customStyle="1" w:styleId="NASA2">
    <w:name w:val="NASA2"/>
    <w:basedOn w:val="TableNormal"/>
    <w:uiPriority w:val="99"/>
    <w:rsid w:val="00AE28B1"/>
    <w:pPr>
      <w:spacing w:after="0" w:line="240" w:lineRule="auto"/>
      <w:jc w:val="center"/>
    </w:pPr>
    <w:rPr>
      <w:rFonts w:ascii="Calibri" w:hAnsi="Calibri" w:cs="Times New Roman"/>
    </w:rPr>
    <w:tblPr>
      <w:tblBorders>
        <w:top w:val="single" w:sz="18" w:space="0" w:color="auto"/>
        <w:bottom w:val="single" w:sz="18" w:space="0" w:color="auto"/>
      </w:tblBorders>
    </w:tblPr>
    <w:tcPr>
      <w:vAlign w:val="center"/>
    </w:tcPr>
    <w:tblStylePr w:type="firstRow">
      <w:rPr>
        <w:i/>
      </w:rPr>
      <w:tblPr/>
      <w:tcPr>
        <w:tcBorders>
          <w:bottom w:val="single" w:sz="8" w:space="0" w:color="auto"/>
        </w:tcBorders>
      </w:tcPr>
    </w:tblStylePr>
    <w:tblStylePr w:type="firstCol">
      <w:pPr>
        <w:jc w:val="left"/>
      </w:pPr>
      <w:rPr>
        <w:i/>
      </w:rPr>
      <w:tblPr/>
      <w:tcPr>
        <w:tcBorders>
          <w:right w:val="single" w:sz="8" w:space="0" w:color="auto"/>
        </w:tcBorders>
      </w:tcPr>
    </w:tblStylePr>
  </w:style>
  <w:style w:type="table" w:customStyle="1" w:styleId="NASA3">
    <w:name w:val="NASA3"/>
    <w:basedOn w:val="TableNormal"/>
    <w:uiPriority w:val="99"/>
    <w:rsid w:val="00AE28B1"/>
    <w:pPr>
      <w:spacing w:after="0" w:line="240" w:lineRule="auto"/>
      <w:jc w:val="center"/>
    </w:pPr>
    <w:rPr>
      <w:rFonts w:ascii="Calibri" w:hAnsi="Calibri" w:cs="Times New Roman"/>
    </w:rPr>
    <w:tblPr>
      <w:tblBorders>
        <w:top w:val="single" w:sz="18" w:space="0" w:color="auto"/>
        <w:bottom w:val="single" w:sz="18" w:space="0" w:color="auto"/>
      </w:tblBorders>
    </w:tblPr>
    <w:tcPr>
      <w:vAlign w:val="center"/>
    </w:tcPr>
    <w:tblStylePr w:type="firstRow">
      <w:rPr>
        <w:i/>
      </w:rPr>
      <w:tblPr/>
      <w:tcPr>
        <w:tcBorders>
          <w:bottom w:val="single" w:sz="8" w:space="0" w:color="auto"/>
        </w:tcBorders>
      </w:tcPr>
    </w:tblStylePr>
    <w:tblStylePr w:type="firstCol">
      <w:pPr>
        <w:jc w:val="left"/>
      </w:pPr>
      <w:rPr>
        <w:i/>
      </w:rPr>
      <w:tblPr/>
      <w:tcPr>
        <w:tcBorders>
          <w:right w:val="single" w:sz="8" w:space="0" w:color="auto"/>
        </w:tcBorders>
      </w:tcPr>
    </w:tblStylePr>
  </w:style>
  <w:style w:type="table" w:customStyle="1" w:styleId="NASA5">
    <w:name w:val="NASA5"/>
    <w:basedOn w:val="TableNormal"/>
    <w:uiPriority w:val="99"/>
    <w:rsid w:val="00B867B5"/>
    <w:pPr>
      <w:spacing w:after="0" w:line="240" w:lineRule="auto"/>
      <w:jc w:val="center"/>
    </w:pPr>
    <w:rPr>
      <w:rFonts w:ascii="Calibri" w:hAnsi="Calibri" w:cs="Times New Roman"/>
    </w:rPr>
    <w:tblPr>
      <w:tblBorders>
        <w:top w:val="single" w:sz="18" w:space="0" w:color="auto"/>
        <w:bottom w:val="single" w:sz="18" w:space="0" w:color="auto"/>
      </w:tblBorders>
    </w:tblPr>
    <w:tcPr>
      <w:vAlign w:val="center"/>
    </w:tcPr>
    <w:tblStylePr w:type="firstRow">
      <w:rPr>
        <w:i/>
      </w:rPr>
      <w:tblPr/>
      <w:tcPr>
        <w:tcBorders>
          <w:bottom w:val="single" w:sz="8" w:space="0" w:color="auto"/>
        </w:tcBorders>
      </w:tcPr>
    </w:tblStylePr>
    <w:tblStylePr w:type="firstCol">
      <w:pPr>
        <w:jc w:val="left"/>
      </w:pPr>
      <w:rPr>
        <w:i/>
      </w:rPr>
      <w:tblPr/>
      <w:tcPr>
        <w:tcBorders>
          <w:right w:val="single" w:sz="8" w:space="0" w:color="auto"/>
        </w:tcBorders>
      </w:tcPr>
    </w:tblStylePr>
  </w:style>
  <w:style w:type="table" w:customStyle="1" w:styleId="Style21">
    <w:name w:val="Style21"/>
    <w:basedOn w:val="TableNormal"/>
    <w:uiPriority w:val="99"/>
    <w:rsid w:val="00C13340"/>
    <w:pPr>
      <w:spacing w:after="0" w:line="240" w:lineRule="auto"/>
      <w:contextualSpacing/>
      <w:jc w:val="center"/>
    </w:pPr>
    <w:rPr>
      <w:rFonts w:ascii="Calibri" w:hAnsi="Calibri" w:cs="Times New Roman"/>
    </w:rPr>
    <w:tblPr>
      <w:tblBorders>
        <w:top w:val="single" w:sz="18" w:space="0" w:color="auto"/>
        <w:bottom w:val="single" w:sz="18" w:space="0" w:color="auto"/>
      </w:tblBorders>
    </w:tblPr>
    <w:tcPr>
      <w:vAlign w:val="center"/>
    </w:tcPr>
    <w:tblStylePr w:type="firstRow">
      <w:rPr>
        <w:i/>
      </w:rPr>
      <w:tblPr/>
      <w:tcPr>
        <w:tcBorders>
          <w:bottom w:val="single" w:sz="8" w:space="0" w:color="auto"/>
        </w:tcBorders>
      </w:tcPr>
    </w:tblStylePr>
    <w:tblStylePr w:type="firstCol">
      <w:rPr>
        <w:i/>
      </w:rPr>
      <w:tblPr/>
      <w:tcPr>
        <w:tcBorders>
          <w:right w:val="single" w:sz="8" w:space="0" w:color="auto"/>
        </w:tcBorders>
      </w:tcPr>
    </w:tblStylePr>
  </w:style>
  <w:style w:type="paragraph" w:customStyle="1" w:styleId="Default">
    <w:name w:val="Default"/>
    <w:rsid w:val="000C2480"/>
    <w:pPr>
      <w:autoSpaceDE w:val="0"/>
      <w:autoSpaceDN w:val="0"/>
      <w:adjustRightInd w:val="0"/>
      <w:spacing w:after="0" w:line="240" w:lineRule="auto"/>
    </w:pPr>
    <w:rPr>
      <w:rFonts w:ascii="Calibri" w:hAnsi="Calibri" w:cs="Calibri"/>
      <w:color w:val="000000"/>
      <w:sz w:val="24"/>
      <w:szCs w:val="24"/>
    </w:rPr>
  </w:style>
  <w:style w:type="character" w:styleId="PlaceholderText">
    <w:name w:val="Placeholder Text"/>
    <w:basedOn w:val="DefaultParagraphFont"/>
    <w:uiPriority w:val="99"/>
    <w:semiHidden/>
    <w:rsid w:val="00A63B5D"/>
    <w:rPr>
      <w:color w:val="808080"/>
    </w:rPr>
  </w:style>
  <w:style w:type="character" w:customStyle="1" w:styleId="UnresolvedMention1">
    <w:name w:val="Unresolved Mention1"/>
    <w:basedOn w:val="DefaultParagraphFont"/>
    <w:uiPriority w:val="99"/>
    <w:semiHidden/>
    <w:unhideWhenUsed/>
    <w:rsid w:val="00F945D7"/>
    <w:rPr>
      <w:color w:val="605E5C"/>
      <w:shd w:val="clear" w:color="auto" w:fill="E1DFDD"/>
    </w:rPr>
  </w:style>
  <w:style w:type="character" w:customStyle="1" w:styleId="UnresolvedMention2">
    <w:name w:val="Unresolved Mention2"/>
    <w:basedOn w:val="DefaultParagraphFont"/>
    <w:uiPriority w:val="99"/>
    <w:semiHidden/>
    <w:unhideWhenUsed/>
    <w:rsid w:val="00A456AA"/>
    <w:rPr>
      <w:color w:val="605E5C"/>
      <w:shd w:val="clear" w:color="auto" w:fill="E1DFDD"/>
    </w:rPr>
  </w:style>
  <w:style w:type="character" w:customStyle="1" w:styleId="UnresolvedMention20">
    <w:name w:val="Unresolved Mention2"/>
    <w:basedOn w:val="DefaultParagraphFont"/>
    <w:uiPriority w:val="99"/>
    <w:semiHidden/>
    <w:unhideWhenUsed/>
    <w:rsid w:val="002A6CEA"/>
    <w:rPr>
      <w:color w:val="605E5C"/>
      <w:shd w:val="clear" w:color="auto" w:fill="E1DFDD"/>
    </w:rPr>
  </w:style>
  <w:style w:type="character" w:customStyle="1" w:styleId="UnresolvedMention3">
    <w:name w:val="Unresolved Mention3"/>
    <w:basedOn w:val="DefaultParagraphFont"/>
    <w:uiPriority w:val="99"/>
    <w:semiHidden/>
    <w:unhideWhenUsed/>
    <w:rsid w:val="000D2D0D"/>
    <w:rPr>
      <w:color w:val="605E5C"/>
      <w:shd w:val="clear" w:color="auto" w:fill="E1DFDD"/>
    </w:rPr>
  </w:style>
  <w:style w:type="character" w:styleId="UnresolvedMention">
    <w:name w:val="Unresolved Mention"/>
    <w:basedOn w:val="DefaultParagraphFont"/>
    <w:uiPriority w:val="99"/>
    <w:semiHidden/>
    <w:unhideWhenUsed/>
    <w:rsid w:val="001F0A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279871">
      <w:bodyDiv w:val="1"/>
      <w:marLeft w:val="0"/>
      <w:marRight w:val="0"/>
      <w:marTop w:val="0"/>
      <w:marBottom w:val="0"/>
      <w:divBdr>
        <w:top w:val="none" w:sz="0" w:space="0" w:color="auto"/>
        <w:left w:val="none" w:sz="0" w:space="0" w:color="auto"/>
        <w:bottom w:val="none" w:sz="0" w:space="0" w:color="auto"/>
        <w:right w:val="none" w:sz="0" w:space="0" w:color="auto"/>
      </w:divBdr>
    </w:div>
    <w:div w:id="849677969">
      <w:bodyDiv w:val="1"/>
      <w:marLeft w:val="0"/>
      <w:marRight w:val="0"/>
      <w:marTop w:val="0"/>
      <w:marBottom w:val="0"/>
      <w:divBdr>
        <w:top w:val="none" w:sz="0" w:space="0" w:color="auto"/>
        <w:left w:val="none" w:sz="0" w:space="0" w:color="auto"/>
        <w:bottom w:val="none" w:sz="0" w:space="0" w:color="auto"/>
        <w:right w:val="none" w:sz="0" w:space="0" w:color="auto"/>
      </w:divBdr>
    </w:div>
    <w:div w:id="1069957292">
      <w:bodyDiv w:val="1"/>
      <w:marLeft w:val="0"/>
      <w:marRight w:val="0"/>
      <w:marTop w:val="0"/>
      <w:marBottom w:val="0"/>
      <w:divBdr>
        <w:top w:val="none" w:sz="0" w:space="0" w:color="auto"/>
        <w:left w:val="none" w:sz="0" w:space="0" w:color="auto"/>
        <w:bottom w:val="none" w:sz="0" w:space="0" w:color="auto"/>
        <w:right w:val="none" w:sz="0" w:space="0" w:color="auto"/>
      </w:divBdr>
    </w:div>
    <w:div w:id="1101989844">
      <w:bodyDiv w:val="1"/>
      <w:marLeft w:val="0"/>
      <w:marRight w:val="0"/>
      <w:marTop w:val="0"/>
      <w:marBottom w:val="0"/>
      <w:divBdr>
        <w:top w:val="none" w:sz="0" w:space="0" w:color="auto"/>
        <w:left w:val="none" w:sz="0" w:space="0" w:color="auto"/>
        <w:bottom w:val="none" w:sz="0" w:space="0" w:color="auto"/>
        <w:right w:val="none" w:sz="0" w:space="0" w:color="auto"/>
      </w:divBdr>
    </w:div>
    <w:div w:id="1190416418">
      <w:bodyDiv w:val="1"/>
      <w:marLeft w:val="0"/>
      <w:marRight w:val="0"/>
      <w:marTop w:val="0"/>
      <w:marBottom w:val="0"/>
      <w:divBdr>
        <w:top w:val="none" w:sz="0" w:space="0" w:color="auto"/>
        <w:left w:val="none" w:sz="0" w:space="0" w:color="auto"/>
        <w:bottom w:val="none" w:sz="0" w:space="0" w:color="auto"/>
        <w:right w:val="none" w:sz="0" w:space="0" w:color="auto"/>
      </w:divBdr>
    </w:div>
    <w:div w:id="1780829470">
      <w:bodyDiv w:val="1"/>
      <w:marLeft w:val="0"/>
      <w:marRight w:val="0"/>
      <w:marTop w:val="0"/>
      <w:marBottom w:val="0"/>
      <w:divBdr>
        <w:top w:val="none" w:sz="0" w:space="0" w:color="auto"/>
        <w:left w:val="none" w:sz="0" w:space="0" w:color="auto"/>
        <w:bottom w:val="none" w:sz="0" w:space="0" w:color="auto"/>
        <w:right w:val="none" w:sz="0" w:space="0" w:color="auto"/>
      </w:divBdr>
    </w:div>
    <w:div w:id="2114278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image" Target="media/image6.png"/><Relationship Id="rId42" Type="http://schemas.openxmlformats.org/officeDocument/2006/relationships/header" Target="header4.xml"/><Relationship Id="rId63" Type="http://schemas.openxmlformats.org/officeDocument/2006/relationships/image" Target="media/image32.png"/><Relationship Id="rId84" Type="http://schemas.openxmlformats.org/officeDocument/2006/relationships/image" Target="media/image47.PNG"/><Relationship Id="rId138" Type="http://schemas.openxmlformats.org/officeDocument/2006/relationships/image" Target="media/image84.png"/><Relationship Id="rId107" Type="http://schemas.openxmlformats.org/officeDocument/2006/relationships/image" Target="media/image62.jpeg"/><Relationship Id="rId11" Type="http://schemas.openxmlformats.org/officeDocument/2006/relationships/webSettings" Target="webSettings.xml"/><Relationship Id="rId32" Type="http://schemas.openxmlformats.org/officeDocument/2006/relationships/image" Target="media/image13.tiff"/><Relationship Id="rId53" Type="http://schemas.openxmlformats.org/officeDocument/2006/relationships/header" Target="header11.xml"/><Relationship Id="rId74" Type="http://schemas.microsoft.com/office/2007/relationships/hdphoto" Target="media/hdphoto1.wdp"/><Relationship Id="rId128" Type="http://schemas.openxmlformats.org/officeDocument/2006/relationships/image" Target="media/image79.png"/><Relationship Id="rId5" Type="http://schemas.openxmlformats.org/officeDocument/2006/relationships/customXml" Target="../customXml/item5.xml"/><Relationship Id="rId90" Type="http://schemas.openxmlformats.org/officeDocument/2006/relationships/image" Target="media/image53.PNG"/><Relationship Id="rId95" Type="http://schemas.openxmlformats.org/officeDocument/2006/relationships/header" Target="header13.xml"/><Relationship Id="rId22" Type="http://schemas.openxmlformats.org/officeDocument/2006/relationships/image" Target="media/image7.emf"/><Relationship Id="rId27" Type="http://schemas.openxmlformats.org/officeDocument/2006/relationships/image" Target="media/image8.emf"/><Relationship Id="rId43" Type="http://schemas.openxmlformats.org/officeDocument/2006/relationships/header" Target="header5.xml"/><Relationship Id="rId48" Type="http://schemas.openxmlformats.org/officeDocument/2006/relationships/header" Target="header8.xml"/><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header" Target="header21.xml"/><Relationship Id="rId118" Type="http://schemas.openxmlformats.org/officeDocument/2006/relationships/image" Target="media/image69.jpeg"/><Relationship Id="rId134" Type="http://schemas.openxmlformats.org/officeDocument/2006/relationships/image" Target="media/image82.png"/><Relationship Id="rId139" Type="http://schemas.openxmlformats.org/officeDocument/2006/relationships/hyperlink" Target="http://www.afsec.af.mil/organizations/aviation/aircraftstatistics/index.asp" TargetMode="External"/><Relationship Id="rId80" Type="http://schemas.openxmlformats.org/officeDocument/2006/relationships/diagramQuickStyle" Target="diagrams/quickStyle1.xml"/><Relationship Id="rId85" Type="http://schemas.openxmlformats.org/officeDocument/2006/relationships/image" Target="media/image48.PNG"/><Relationship Id="rId12" Type="http://schemas.openxmlformats.org/officeDocument/2006/relationships/footnotes" Target="footnotes.xml"/><Relationship Id="rId17" Type="http://schemas.openxmlformats.org/officeDocument/2006/relationships/image" Target="media/image2.png"/><Relationship Id="rId33" Type="http://schemas.openxmlformats.org/officeDocument/2006/relationships/image" Target="media/image14.png"/><Relationship Id="rId38" Type="http://schemas.openxmlformats.org/officeDocument/2006/relationships/image" Target="media/image19.jpeg"/><Relationship Id="rId59" Type="http://schemas.openxmlformats.org/officeDocument/2006/relationships/image" Target="media/image28.png"/><Relationship Id="rId103" Type="http://schemas.openxmlformats.org/officeDocument/2006/relationships/image" Target="media/image58.jpeg"/><Relationship Id="rId108" Type="http://schemas.openxmlformats.org/officeDocument/2006/relationships/image" Target="media/image63.jpeg"/><Relationship Id="rId124" Type="http://schemas.openxmlformats.org/officeDocument/2006/relationships/image" Target="media/image75.png"/><Relationship Id="rId129" Type="http://schemas.openxmlformats.org/officeDocument/2006/relationships/image" Target="media/image77.PNG"/><Relationship Id="rId54" Type="http://schemas.openxmlformats.org/officeDocument/2006/relationships/header" Target="header12.xml"/><Relationship Id="rId70" Type="http://schemas.openxmlformats.org/officeDocument/2006/relationships/image" Target="media/image39.PNG"/><Relationship Id="rId75" Type="http://schemas.openxmlformats.org/officeDocument/2006/relationships/image" Target="media/image43.emf"/><Relationship Id="rId91" Type="http://schemas.openxmlformats.org/officeDocument/2006/relationships/image" Target="media/image54.PNG"/><Relationship Id="rId96" Type="http://schemas.openxmlformats.org/officeDocument/2006/relationships/header" Target="header14.xml"/><Relationship Id="rId140" Type="http://schemas.openxmlformats.org/officeDocument/2006/relationships/hyperlink" Target="https://chinadigitaltimes.net/2010/06/xia-lin-%E5%A4%8F%E6%9E%97-xinhua-deputy-chief-editor-reveals-secret-details-of-old-news-stories/"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eader" Target="header1.xml"/><Relationship Id="rId28" Type="http://schemas.openxmlformats.org/officeDocument/2006/relationships/image" Target="media/image9.emf"/><Relationship Id="rId49" Type="http://schemas.openxmlformats.org/officeDocument/2006/relationships/footer" Target="footer5.xml"/><Relationship Id="rId114" Type="http://schemas.openxmlformats.org/officeDocument/2006/relationships/footer" Target="footer9.xml"/><Relationship Id="rId119" Type="http://schemas.openxmlformats.org/officeDocument/2006/relationships/image" Target="media/image70.jpeg"/><Relationship Id="rId44" Type="http://schemas.openxmlformats.org/officeDocument/2006/relationships/header" Target="header6.xml"/><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diagramColors" Target="diagrams/colors1.xml"/><Relationship Id="rId86" Type="http://schemas.openxmlformats.org/officeDocument/2006/relationships/image" Target="media/image49.PNG"/><Relationship Id="rId130" Type="http://schemas.openxmlformats.org/officeDocument/2006/relationships/image" Target="media/image78.PNG"/><Relationship Id="rId135" Type="http://schemas.openxmlformats.org/officeDocument/2006/relationships/image" Target="media/image83.png"/><Relationship Id="rId13" Type="http://schemas.openxmlformats.org/officeDocument/2006/relationships/endnotes" Target="endnotes.xml"/><Relationship Id="rId18" Type="http://schemas.openxmlformats.org/officeDocument/2006/relationships/image" Target="media/image3.emf"/><Relationship Id="rId39" Type="http://schemas.openxmlformats.org/officeDocument/2006/relationships/image" Target="media/image20.png"/><Relationship Id="rId109" Type="http://schemas.openxmlformats.org/officeDocument/2006/relationships/image" Target="media/image64.jpeg"/><Relationship Id="rId34" Type="http://schemas.openxmlformats.org/officeDocument/2006/relationships/image" Target="media/image15.png"/><Relationship Id="rId50" Type="http://schemas.openxmlformats.org/officeDocument/2006/relationships/header" Target="header9.xml"/><Relationship Id="rId55" Type="http://schemas.openxmlformats.org/officeDocument/2006/relationships/footer" Target="footer6.xml"/><Relationship Id="rId76" Type="http://schemas.openxmlformats.org/officeDocument/2006/relationships/image" Target="media/image44.png"/><Relationship Id="rId97" Type="http://schemas.openxmlformats.org/officeDocument/2006/relationships/header" Target="header15.xml"/><Relationship Id="rId104" Type="http://schemas.openxmlformats.org/officeDocument/2006/relationships/image" Target="media/image59.jpeg"/><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hyperlink" Target="https://biodyn.istdayton.com/CBDN/Default.aspx" TargetMode="External"/><Relationship Id="rId146"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40.emf"/><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header" Target="header2.xml"/><Relationship Id="rId40" Type="http://schemas.openxmlformats.org/officeDocument/2006/relationships/image" Target="media/image21.png"/><Relationship Id="rId45" Type="http://schemas.openxmlformats.org/officeDocument/2006/relationships/footer" Target="footer4.xml"/><Relationship Id="rId66" Type="http://schemas.openxmlformats.org/officeDocument/2006/relationships/image" Target="media/image35.emf"/><Relationship Id="rId87" Type="http://schemas.openxmlformats.org/officeDocument/2006/relationships/image" Target="media/image50.PNG"/><Relationship Id="rId110" Type="http://schemas.openxmlformats.org/officeDocument/2006/relationships/image" Target="media/image65.jpeg"/><Relationship Id="rId115" Type="http://schemas.openxmlformats.org/officeDocument/2006/relationships/image" Target="media/image66.jpeg"/><Relationship Id="rId131" Type="http://schemas.openxmlformats.org/officeDocument/2006/relationships/image" Target="media/image79.gif"/><Relationship Id="rId136" Type="http://schemas.openxmlformats.org/officeDocument/2006/relationships/image" Target="media/image87.png"/><Relationship Id="rId61" Type="http://schemas.openxmlformats.org/officeDocument/2006/relationships/image" Target="media/image30.emf"/><Relationship Id="rId82" Type="http://schemas.microsoft.com/office/2007/relationships/diagramDrawing" Target="diagrams/drawing1.xml"/><Relationship Id="rId19" Type="http://schemas.openxmlformats.org/officeDocument/2006/relationships/image" Target="media/image4.png"/><Relationship Id="rId14" Type="http://schemas.openxmlformats.org/officeDocument/2006/relationships/footer" Target="footer1.xml"/><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header" Target="header17.xml"/><Relationship Id="rId105" Type="http://schemas.openxmlformats.org/officeDocument/2006/relationships/image" Target="media/image60.jpeg"/><Relationship Id="rId126" Type="http://schemas.openxmlformats.org/officeDocument/2006/relationships/image" Target="media/image77.jpeg"/><Relationship Id="rId8" Type="http://schemas.openxmlformats.org/officeDocument/2006/relationships/numbering" Target="numbering.xml"/><Relationship Id="rId51" Type="http://schemas.openxmlformats.org/officeDocument/2006/relationships/image" Target="media/image24.emf"/><Relationship Id="rId72" Type="http://schemas.openxmlformats.org/officeDocument/2006/relationships/image" Target="media/image41.png"/><Relationship Id="rId93" Type="http://schemas.openxmlformats.org/officeDocument/2006/relationships/image" Target="media/image56.PNG"/><Relationship Id="rId98" Type="http://schemas.openxmlformats.org/officeDocument/2006/relationships/footer" Target="footer7.xml"/><Relationship Id="rId121" Type="http://schemas.openxmlformats.org/officeDocument/2006/relationships/image" Target="media/image72.png"/><Relationship Id="rId142" Type="http://schemas.openxmlformats.org/officeDocument/2006/relationships/hyperlink" Target="http://www.srisd.com/consumer_site/" TargetMode="Externa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23.png"/><Relationship Id="rId67" Type="http://schemas.openxmlformats.org/officeDocument/2006/relationships/image" Target="media/image36.png"/><Relationship Id="rId116" Type="http://schemas.openxmlformats.org/officeDocument/2006/relationships/image" Target="media/image67.jpeg"/><Relationship Id="rId137" Type="http://schemas.openxmlformats.org/officeDocument/2006/relationships/image" Target="media/image88.png"/><Relationship Id="rId20" Type="http://schemas.openxmlformats.org/officeDocument/2006/relationships/image" Target="media/image5.PNG"/><Relationship Id="rId41" Type="http://schemas.openxmlformats.org/officeDocument/2006/relationships/image" Target="media/image22.png"/><Relationship Id="rId62" Type="http://schemas.openxmlformats.org/officeDocument/2006/relationships/image" Target="media/image31.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header" Target="header19.xml"/><Relationship Id="rId132" Type="http://schemas.openxmlformats.org/officeDocument/2006/relationships/image" Target="media/image80.png"/><Relationship Id="rId15" Type="http://schemas.openxmlformats.org/officeDocument/2006/relationships/footer" Target="footer2.xml"/><Relationship Id="rId36" Type="http://schemas.openxmlformats.org/officeDocument/2006/relationships/image" Target="media/image17.jpeg"/><Relationship Id="rId57" Type="http://schemas.openxmlformats.org/officeDocument/2006/relationships/image" Target="media/image26.tiff"/><Relationship Id="rId106" Type="http://schemas.openxmlformats.org/officeDocument/2006/relationships/image" Target="media/image61.jpeg"/><Relationship Id="rId127" Type="http://schemas.openxmlformats.org/officeDocument/2006/relationships/image" Target="media/image78.gif"/><Relationship Id="rId10" Type="http://schemas.openxmlformats.org/officeDocument/2006/relationships/settings" Target="settings.xml"/><Relationship Id="rId31" Type="http://schemas.openxmlformats.org/officeDocument/2006/relationships/image" Target="media/image12.tiff"/><Relationship Id="rId52" Type="http://schemas.openxmlformats.org/officeDocument/2006/relationships/header" Target="header10.xml"/><Relationship Id="rId73" Type="http://schemas.openxmlformats.org/officeDocument/2006/relationships/image" Target="media/image42.png"/><Relationship Id="rId78" Type="http://schemas.openxmlformats.org/officeDocument/2006/relationships/diagramData" Target="diagrams/data1.xml"/><Relationship Id="rId94" Type="http://schemas.openxmlformats.org/officeDocument/2006/relationships/image" Target="media/image57.PNG"/><Relationship Id="rId99" Type="http://schemas.openxmlformats.org/officeDocument/2006/relationships/header" Target="header16.xml"/><Relationship Id="rId101" Type="http://schemas.openxmlformats.org/officeDocument/2006/relationships/header" Target="header18.xml"/><Relationship Id="rId122" Type="http://schemas.openxmlformats.org/officeDocument/2006/relationships/image" Target="media/image73.jpeg"/><Relationship Id="rId143" Type="http://schemas.openxmlformats.org/officeDocument/2006/relationships/hyperlink" Target="https://www.humaneticsatd.com/crash-test-dummies/rear-impact/biorid-ii" TargetMode="External"/><Relationship Id="rId4" Type="http://schemas.openxmlformats.org/officeDocument/2006/relationships/customXml" Target="../customXml/item4.xml"/><Relationship Id="rId9" Type="http://schemas.openxmlformats.org/officeDocument/2006/relationships/styles" Target="styles.xml"/><Relationship Id="rId26" Type="http://schemas.openxmlformats.org/officeDocument/2006/relationships/footer" Target="footer3.xml"/><Relationship Id="rId47" Type="http://schemas.openxmlformats.org/officeDocument/2006/relationships/header" Target="header7.xml"/><Relationship Id="rId68" Type="http://schemas.openxmlformats.org/officeDocument/2006/relationships/image" Target="media/image37.PNG"/><Relationship Id="rId89" Type="http://schemas.openxmlformats.org/officeDocument/2006/relationships/image" Target="media/image52.PNG"/><Relationship Id="rId112" Type="http://schemas.openxmlformats.org/officeDocument/2006/relationships/header" Target="header20.xml"/><Relationship Id="rId133" Type="http://schemas.openxmlformats.org/officeDocument/2006/relationships/image" Target="media/image81.gif"/><Relationship Id="rId16" Type="http://schemas.openxmlformats.org/officeDocument/2006/relationships/image" Target="media/image1.png"/><Relationship Id="rId37" Type="http://schemas.openxmlformats.org/officeDocument/2006/relationships/image" Target="media/image18.jpeg"/><Relationship Id="rId58" Type="http://schemas.openxmlformats.org/officeDocument/2006/relationships/image" Target="media/image27.png"/><Relationship Id="rId79" Type="http://schemas.openxmlformats.org/officeDocument/2006/relationships/diagramLayout" Target="diagrams/layout1.xml"/><Relationship Id="rId102" Type="http://schemas.openxmlformats.org/officeDocument/2006/relationships/footer" Target="footer8.xml"/><Relationship Id="rId123" Type="http://schemas.openxmlformats.org/officeDocument/2006/relationships/image" Target="media/image74.gif"/><Relationship Id="rId144" Type="http://schemas.openxmlformats.org/officeDocument/2006/relationships/hyperlink" Target="http://www.tytlabs.co.jp/english/tech/thums/ethums_3.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43EBD5-4A39-4EC5-A17D-8B525828A5A8}"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US"/>
        </a:p>
      </dgm:t>
    </dgm:pt>
    <dgm:pt modelId="{816AC892-A004-4B82-9055-76EE0E62EF29}">
      <dgm:prSet phldrT="[Text]"/>
      <dgm:spPr>
        <a:solidFill>
          <a:schemeClr val="accent2">
            <a:lumMod val="75000"/>
          </a:schemeClr>
        </a:solidFill>
      </dgm:spPr>
      <dgm:t>
        <a:bodyPr/>
        <a:lstStyle/>
        <a:p>
          <a:r>
            <a:rPr lang="en-US" dirty="0"/>
            <a:t>Injury Risk Assessment</a:t>
          </a:r>
        </a:p>
      </dgm:t>
    </dgm:pt>
    <dgm:pt modelId="{46D3DD59-E78B-458B-954C-ACA072A07855}" type="parTrans" cxnId="{8BA44AF3-4F8E-403A-9DA2-45E22D7B16D0}">
      <dgm:prSet/>
      <dgm:spPr/>
      <dgm:t>
        <a:bodyPr/>
        <a:lstStyle/>
        <a:p>
          <a:endParaRPr lang="en-US"/>
        </a:p>
      </dgm:t>
    </dgm:pt>
    <dgm:pt modelId="{779211BD-23D8-4DC9-832D-2ECE9130EBA7}" type="sibTrans" cxnId="{8BA44AF3-4F8E-403A-9DA2-45E22D7B16D0}">
      <dgm:prSet/>
      <dgm:spPr/>
      <dgm:t>
        <a:bodyPr/>
        <a:lstStyle/>
        <a:p>
          <a:endParaRPr lang="en-US"/>
        </a:p>
      </dgm:t>
    </dgm:pt>
    <dgm:pt modelId="{43BDFC89-037D-4553-BB32-0AC42CF09897}">
      <dgm:prSet phldrT="[Text]"/>
      <dgm:spPr>
        <a:solidFill>
          <a:schemeClr val="bg2">
            <a:lumMod val="50000"/>
          </a:schemeClr>
        </a:solidFill>
      </dgm:spPr>
      <dgm:t>
        <a:bodyPr/>
        <a:lstStyle/>
        <a:p>
          <a:r>
            <a:rPr lang="en-US" dirty="0"/>
            <a:t>Brinkley Dynamic Response Model</a:t>
          </a:r>
        </a:p>
      </dgm:t>
    </dgm:pt>
    <dgm:pt modelId="{DBFF40A6-EE4E-4BA4-977B-285BFDC67F8C}" type="parTrans" cxnId="{323C7347-BF6D-4891-AC66-8FAFA195E533}">
      <dgm:prSet/>
      <dgm:spPr/>
      <dgm:t>
        <a:bodyPr/>
        <a:lstStyle/>
        <a:p>
          <a:endParaRPr lang="en-US"/>
        </a:p>
      </dgm:t>
    </dgm:pt>
    <dgm:pt modelId="{82604660-6107-4650-B533-2BED7663A5B2}" type="sibTrans" cxnId="{323C7347-BF6D-4891-AC66-8FAFA195E533}">
      <dgm:prSet/>
      <dgm:spPr/>
      <dgm:t>
        <a:bodyPr/>
        <a:lstStyle/>
        <a:p>
          <a:endParaRPr lang="en-US"/>
        </a:p>
      </dgm:t>
    </dgm:pt>
    <dgm:pt modelId="{0DA0F61E-1130-48BC-9104-CCA3B731F69B}">
      <dgm:prSet phldrT="[Text]"/>
      <dgm:spPr>
        <a:solidFill>
          <a:schemeClr val="tx2">
            <a:lumMod val="75000"/>
          </a:schemeClr>
        </a:solidFill>
      </dgm:spPr>
      <dgm:t>
        <a:bodyPr/>
        <a:lstStyle/>
        <a:p>
          <a:r>
            <a:rPr lang="en-US" dirty="0"/>
            <a:t>Human Volunteers</a:t>
          </a:r>
        </a:p>
      </dgm:t>
    </dgm:pt>
    <dgm:pt modelId="{EA4DEE4A-28C5-4A1C-96C6-A61D9CF4B1FB}" type="parTrans" cxnId="{83F9961A-0920-4195-AA13-0814AEAE60D5}">
      <dgm:prSet/>
      <dgm:spPr/>
      <dgm:t>
        <a:bodyPr/>
        <a:lstStyle/>
        <a:p>
          <a:endParaRPr lang="en-US"/>
        </a:p>
      </dgm:t>
    </dgm:pt>
    <dgm:pt modelId="{E6B645C0-AD15-45D5-A827-00B8F7508B7F}" type="sibTrans" cxnId="{83F9961A-0920-4195-AA13-0814AEAE60D5}">
      <dgm:prSet/>
      <dgm:spPr/>
      <dgm:t>
        <a:bodyPr/>
        <a:lstStyle/>
        <a:p>
          <a:endParaRPr lang="en-US"/>
        </a:p>
      </dgm:t>
    </dgm:pt>
    <dgm:pt modelId="{39722F4A-0F0D-46F5-9E30-6355CBA34BA1}">
      <dgm:prSet phldrT="[Text]"/>
      <dgm:spPr>
        <a:solidFill>
          <a:schemeClr val="bg2">
            <a:lumMod val="50000"/>
          </a:schemeClr>
        </a:solidFill>
      </dgm:spPr>
      <dgm:t>
        <a:bodyPr/>
        <a:lstStyle/>
        <a:p>
          <a:r>
            <a:rPr lang="en-US" dirty="0"/>
            <a:t>Human Numerical Models</a:t>
          </a:r>
        </a:p>
      </dgm:t>
    </dgm:pt>
    <dgm:pt modelId="{57568632-4CAC-492D-8989-58F47EEEC731}" type="parTrans" cxnId="{91F0AA2D-3852-43B1-8444-3425DC995D42}">
      <dgm:prSet/>
      <dgm:spPr/>
      <dgm:t>
        <a:bodyPr/>
        <a:lstStyle/>
        <a:p>
          <a:endParaRPr lang="en-US"/>
        </a:p>
      </dgm:t>
    </dgm:pt>
    <dgm:pt modelId="{9A21B740-F5F2-431C-97E7-899E881BA53E}" type="sibTrans" cxnId="{91F0AA2D-3852-43B1-8444-3425DC995D42}">
      <dgm:prSet/>
      <dgm:spPr/>
      <dgm:t>
        <a:bodyPr/>
        <a:lstStyle/>
        <a:p>
          <a:endParaRPr lang="en-US"/>
        </a:p>
      </dgm:t>
    </dgm:pt>
    <dgm:pt modelId="{26ED4977-2FBE-418F-A60D-9879DD4C10D7}">
      <dgm:prSet phldrT="[Text]"/>
      <dgm:spPr>
        <a:solidFill>
          <a:schemeClr val="bg2">
            <a:lumMod val="50000"/>
          </a:schemeClr>
        </a:solidFill>
      </dgm:spPr>
      <dgm:t>
        <a:bodyPr/>
        <a:lstStyle/>
        <a:p>
          <a:r>
            <a:rPr lang="en-US" dirty="0"/>
            <a:t>Anthropomorphic Test Device (ATD) Numerical Models</a:t>
          </a:r>
        </a:p>
      </dgm:t>
    </dgm:pt>
    <dgm:pt modelId="{71F06DE5-79D4-4035-82A4-F375DE1C079C}" type="parTrans" cxnId="{84BA5858-A70A-414F-B67C-ED2F2076AA5B}">
      <dgm:prSet/>
      <dgm:spPr/>
      <dgm:t>
        <a:bodyPr/>
        <a:lstStyle/>
        <a:p>
          <a:endParaRPr lang="en-US"/>
        </a:p>
      </dgm:t>
    </dgm:pt>
    <dgm:pt modelId="{DC2ED5F5-7551-41BC-8091-EA4832D98D8D}" type="sibTrans" cxnId="{84BA5858-A70A-414F-B67C-ED2F2076AA5B}">
      <dgm:prSet/>
      <dgm:spPr/>
      <dgm:t>
        <a:bodyPr/>
        <a:lstStyle/>
        <a:p>
          <a:endParaRPr lang="en-US"/>
        </a:p>
      </dgm:t>
    </dgm:pt>
    <dgm:pt modelId="{0CB350B9-671F-418D-AC0C-1B69723424FC}">
      <dgm:prSet phldrT="[Text]"/>
      <dgm:spPr>
        <a:solidFill>
          <a:schemeClr val="accent1">
            <a:lumMod val="75000"/>
          </a:schemeClr>
        </a:solidFill>
      </dgm:spPr>
      <dgm:t>
        <a:bodyPr/>
        <a:lstStyle/>
        <a:p>
          <a:r>
            <a:rPr lang="en-US" dirty="0"/>
            <a:t>Post Mortem Human Surrogates</a:t>
          </a:r>
        </a:p>
      </dgm:t>
    </dgm:pt>
    <dgm:pt modelId="{B05BED00-9CE3-4E01-8584-BFEF4911B34D}" type="parTrans" cxnId="{FCDA802D-A3AC-4BFF-8555-DB06CD3EAB58}">
      <dgm:prSet/>
      <dgm:spPr/>
      <dgm:t>
        <a:bodyPr/>
        <a:lstStyle/>
        <a:p>
          <a:endParaRPr lang="en-US"/>
        </a:p>
      </dgm:t>
    </dgm:pt>
    <dgm:pt modelId="{5F8F9119-36A1-41A0-A316-57C1A3A61E4D}" type="sibTrans" cxnId="{FCDA802D-A3AC-4BFF-8555-DB06CD3EAB58}">
      <dgm:prSet/>
      <dgm:spPr/>
      <dgm:t>
        <a:bodyPr/>
        <a:lstStyle/>
        <a:p>
          <a:endParaRPr lang="en-US"/>
        </a:p>
      </dgm:t>
    </dgm:pt>
    <dgm:pt modelId="{439E425F-A8C8-44DF-A20E-0DF758D6694E}">
      <dgm:prSet phldrT="[Text]"/>
      <dgm:spPr>
        <a:solidFill>
          <a:schemeClr val="accent1">
            <a:lumMod val="75000"/>
          </a:schemeClr>
        </a:solidFill>
      </dgm:spPr>
      <dgm:t>
        <a:bodyPr/>
        <a:lstStyle/>
        <a:p>
          <a:r>
            <a:rPr lang="en-US" dirty="0"/>
            <a:t>Animal Models</a:t>
          </a:r>
        </a:p>
      </dgm:t>
    </dgm:pt>
    <dgm:pt modelId="{6751B9C2-EC02-4DD8-AE42-894E5B826768}" type="parTrans" cxnId="{3B731576-4DE3-4D1E-8345-14D6903F5A9D}">
      <dgm:prSet/>
      <dgm:spPr/>
      <dgm:t>
        <a:bodyPr/>
        <a:lstStyle/>
        <a:p>
          <a:endParaRPr lang="en-US"/>
        </a:p>
      </dgm:t>
    </dgm:pt>
    <dgm:pt modelId="{513264A0-373B-44B5-836D-A9A2F4F60954}" type="sibTrans" cxnId="{3B731576-4DE3-4D1E-8345-14D6903F5A9D}">
      <dgm:prSet/>
      <dgm:spPr/>
      <dgm:t>
        <a:bodyPr/>
        <a:lstStyle/>
        <a:p>
          <a:endParaRPr lang="en-US"/>
        </a:p>
      </dgm:t>
    </dgm:pt>
    <dgm:pt modelId="{8940FA3C-8584-46A0-9953-899D91CC62A8}">
      <dgm:prSet phldrT="[Text]"/>
      <dgm:spPr>
        <a:solidFill>
          <a:schemeClr val="tx2">
            <a:lumMod val="75000"/>
          </a:schemeClr>
        </a:solidFill>
      </dgm:spPr>
      <dgm:t>
        <a:bodyPr/>
        <a:lstStyle/>
        <a:p>
          <a:r>
            <a:rPr lang="en-US" dirty="0"/>
            <a:t>Human Exposure Data</a:t>
          </a:r>
        </a:p>
      </dgm:t>
    </dgm:pt>
    <dgm:pt modelId="{884EC290-65E5-42F3-9B84-12142AF85F15}" type="parTrans" cxnId="{54D483AE-E1E6-4F2C-9C4F-FD4C69F4EDC2}">
      <dgm:prSet/>
      <dgm:spPr/>
      <dgm:t>
        <a:bodyPr/>
        <a:lstStyle/>
        <a:p>
          <a:endParaRPr lang="en-US"/>
        </a:p>
      </dgm:t>
    </dgm:pt>
    <dgm:pt modelId="{E13B286A-EFC4-48A8-B4D8-2128FE9BE2B9}" type="sibTrans" cxnId="{54D483AE-E1E6-4F2C-9C4F-FD4C69F4EDC2}">
      <dgm:prSet/>
      <dgm:spPr/>
      <dgm:t>
        <a:bodyPr/>
        <a:lstStyle/>
        <a:p>
          <a:endParaRPr lang="en-US"/>
        </a:p>
      </dgm:t>
    </dgm:pt>
    <dgm:pt modelId="{9F2A4541-BD30-6E45-9920-8636F26BB7A9}">
      <dgm:prSet phldrT="[Text]"/>
      <dgm:spPr>
        <a:solidFill>
          <a:schemeClr val="accent1">
            <a:lumMod val="75000"/>
          </a:schemeClr>
        </a:solidFill>
      </dgm:spPr>
      <dgm:t>
        <a:bodyPr/>
        <a:lstStyle/>
        <a:p>
          <a:r>
            <a:rPr lang="en-US" dirty="0"/>
            <a:t>Physical Anthropomorphic Test Devices (ATD)</a:t>
          </a:r>
        </a:p>
      </dgm:t>
    </dgm:pt>
    <dgm:pt modelId="{2C70B09D-BFB0-5049-A6C8-1536C6BA5411}" type="parTrans" cxnId="{B1E0D9C2-E9E1-DF41-AD75-25F1CEE808B5}">
      <dgm:prSet/>
      <dgm:spPr/>
      <dgm:t>
        <a:bodyPr/>
        <a:lstStyle/>
        <a:p>
          <a:endParaRPr lang="en-US"/>
        </a:p>
      </dgm:t>
    </dgm:pt>
    <dgm:pt modelId="{3859E509-41A1-2940-8648-F3CE1F41AC92}" type="sibTrans" cxnId="{B1E0D9C2-E9E1-DF41-AD75-25F1CEE808B5}">
      <dgm:prSet/>
      <dgm:spPr/>
      <dgm:t>
        <a:bodyPr/>
        <a:lstStyle/>
        <a:p>
          <a:endParaRPr lang="en-US"/>
        </a:p>
      </dgm:t>
    </dgm:pt>
    <dgm:pt modelId="{6641AAA3-9A6D-4543-B101-C43BDBE933C4}" type="pres">
      <dgm:prSet presAssocID="{2F43EBD5-4A39-4EC5-A17D-8B525828A5A8}" presName="cycle" presStyleCnt="0">
        <dgm:presLayoutVars>
          <dgm:chMax val="1"/>
          <dgm:dir/>
          <dgm:animLvl val="ctr"/>
          <dgm:resizeHandles val="exact"/>
        </dgm:presLayoutVars>
      </dgm:prSet>
      <dgm:spPr/>
    </dgm:pt>
    <dgm:pt modelId="{172EF391-4E94-4AE7-A590-746CDC307EB4}" type="pres">
      <dgm:prSet presAssocID="{816AC892-A004-4B82-9055-76EE0E62EF29}" presName="centerShape" presStyleLbl="node0" presStyleIdx="0" presStyleCnt="1"/>
      <dgm:spPr/>
    </dgm:pt>
    <dgm:pt modelId="{71A9774D-3563-41AC-B0A7-D0670FD40398}" type="pres">
      <dgm:prSet presAssocID="{EA4DEE4A-28C5-4A1C-96C6-A61D9CF4B1FB}" presName="parTrans" presStyleLbl="bgSibTrans2D1" presStyleIdx="0" presStyleCnt="8"/>
      <dgm:spPr/>
    </dgm:pt>
    <dgm:pt modelId="{4E56414E-6F63-4215-A254-5287733F6ABE}" type="pres">
      <dgm:prSet presAssocID="{0DA0F61E-1130-48BC-9104-CCA3B731F69B}" presName="node" presStyleLbl="node1" presStyleIdx="0" presStyleCnt="8">
        <dgm:presLayoutVars>
          <dgm:bulletEnabled val="1"/>
        </dgm:presLayoutVars>
      </dgm:prSet>
      <dgm:spPr/>
    </dgm:pt>
    <dgm:pt modelId="{FE88CDAD-393C-4646-97AB-EE59A39396F2}" type="pres">
      <dgm:prSet presAssocID="{884EC290-65E5-42F3-9B84-12142AF85F15}" presName="parTrans" presStyleLbl="bgSibTrans2D1" presStyleIdx="1" presStyleCnt="8"/>
      <dgm:spPr/>
    </dgm:pt>
    <dgm:pt modelId="{EECEBC2D-0A35-435C-8842-353BDBAB2813}" type="pres">
      <dgm:prSet presAssocID="{8940FA3C-8584-46A0-9953-899D91CC62A8}" presName="node" presStyleLbl="node1" presStyleIdx="1" presStyleCnt="8">
        <dgm:presLayoutVars>
          <dgm:bulletEnabled val="1"/>
        </dgm:presLayoutVars>
      </dgm:prSet>
      <dgm:spPr/>
    </dgm:pt>
    <dgm:pt modelId="{45814E4D-612F-4976-A317-5A588933B12C}" type="pres">
      <dgm:prSet presAssocID="{B05BED00-9CE3-4E01-8584-BFEF4911B34D}" presName="parTrans" presStyleLbl="bgSibTrans2D1" presStyleIdx="2" presStyleCnt="8"/>
      <dgm:spPr/>
    </dgm:pt>
    <dgm:pt modelId="{0EC4CFC1-FD25-4128-A0BF-81EABCBF3BFD}" type="pres">
      <dgm:prSet presAssocID="{0CB350B9-671F-418D-AC0C-1B69723424FC}" presName="node" presStyleLbl="node1" presStyleIdx="2" presStyleCnt="8">
        <dgm:presLayoutVars>
          <dgm:bulletEnabled val="1"/>
        </dgm:presLayoutVars>
      </dgm:prSet>
      <dgm:spPr/>
    </dgm:pt>
    <dgm:pt modelId="{6560108B-8D6B-3548-960A-6637CA849646}" type="pres">
      <dgm:prSet presAssocID="{2C70B09D-BFB0-5049-A6C8-1536C6BA5411}" presName="parTrans" presStyleLbl="bgSibTrans2D1" presStyleIdx="3" presStyleCnt="8"/>
      <dgm:spPr/>
    </dgm:pt>
    <dgm:pt modelId="{636FA26E-7920-414C-8F84-EB9F0BFBA006}" type="pres">
      <dgm:prSet presAssocID="{9F2A4541-BD30-6E45-9920-8636F26BB7A9}" presName="node" presStyleLbl="node1" presStyleIdx="3" presStyleCnt="8">
        <dgm:presLayoutVars>
          <dgm:bulletEnabled val="1"/>
        </dgm:presLayoutVars>
      </dgm:prSet>
      <dgm:spPr/>
    </dgm:pt>
    <dgm:pt modelId="{7427AAB4-0130-4B50-91C3-2E86C0F4E1D6}" type="pres">
      <dgm:prSet presAssocID="{6751B9C2-EC02-4DD8-AE42-894E5B826768}" presName="parTrans" presStyleLbl="bgSibTrans2D1" presStyleIdx="4" presStyleCnt="8"/>
      <dgm:spPr/>
    </dgm:pt>
    <dgm:pt modelId="{78C9F074-15FB-48F5-8936-59CCA950ED75}" type="pres">
      <dgm:prSet presAssocID="{439E425F-A8C8-44DF-A20E-0DF758D6694E}" presName="node" presStyleLbl="node1" presStyleIdx="4" presStyleCnt="8">
        <dgm:presLayoutVars>
          <dgm:bulletEnabled val="1"/>
        </dgm:presLayoutVars>
      </dgm:prSet>
      <dgm:spPr/>
    </dgm:pt>
    <dgm:pt modelId="{F459E2E5-9ED8-4719-8AF0-A607A9CE6053}" type="pres">
      <dgm:prSet presAssocID="{DBFF40A6-EE4E-4BA4-977B-285BFDC67F8C}" presName="parTrans" presStyleLbl="bgSibTrans2D1" presStyleIdx="5" presStyleCnt="8"/>
      <dgm:spPr/>
    </dgm:pt>
    <dgm:pt modelId="{AD9E6389-C5AC-4D30-9008-FAAB01C6008D}" type="pres">
      <dgm:prSet presAssocID="{43BDFC89-037D-4553-BB32-0AC42CF09897}" presName="node" presStyleLbl="node1" presStyleIdx="5" presStyleCnt="8">
        <dgm:presLayoutVars>
          <dgm:bulletEnabled val="1"/>
        </dgm:presLayoutVars>
      </dgm:prSet>
      <dgm:spPr/>
    </dgm:pt>
    <dgm:pt modelId="{E735CB52-9DC6-421F-AF67-049691A1AB0A}" type="pres">
      <dgm:prSet presAssocID="{71F06DE5-79D4-4035-82A4-F375DE1C079C}" presName="parTrans" presStyleLbl="bgSibTrans2D1" presStyleIdx="6" presStyleCnt="8"/>
      <dgm:spPr/>
    </dgm:pt>
    <dgm:pt modelId="{5277B626-CF33-4300-9D80-ED8DA5BADEBC}" type="pres">
      <dgm:prSet presAssocID="{26ED4977-2FBE-418F-A60D-9879DD4C10D7}" presName="node" presStyleLbl="node1" presStyleIdx="6" presStyleCnt="8">
        <dgm:presLayoutVars>
          <dgm:bulletEnabled val="1"/>
        </dgm:presLayoutVars>
      </dgm:prSet>
      <dgm:spPr/>
    </dgm:pt>
    <dgm:pt modelId="{55E6D0A9-DFFE-498C-8F3E-EC75DFDE48B2}" type="pres">
      <dgm:prSet presAssocID="{57568632-4CAC-492D-8989-58F47EEEC731}" presName="parTrans" presStyleLbl="bgSibTrans2D1" presStyleIdx="7" presStyleCnt="8"/>
      <dgm:spPr/>
    </dgm:pt>
    <dgm:pt modelId="{58992E73-4E2A-44B5-9A10-8C2E93E71E4D}" type="pres">
      <dgm:prSet presAssocID="{39722F4A-0F0D-46F5-9E30-6355CBA34BA1}" presName="node" presStyleLbl="node1" presStyleIdx="7" presStyleCnt="8">
        <dgm:presLayoutVars>
          <dgm:bulletEnabled val="1"/>
        </dgm:presLayoutVars>
      </dgm:prSet>
      <dgm:spPr/>
    </dgm:pt>
  </dgm:ptLst>
  <dgm:cxnLst>
    <dgm:cxn modelId="{9F0F0103-C172-A34D-8846-EB8435F941A6}" type="presOf" srcId="{0CB350B9-671F-418D-AC0C-1B69723424FC}" destId="{0EC4CFC1-FD25-4128-A0BF-81EABCBF3BFD}" srcOrd="0" destOrd="0" presId="urn:microsoft.com/office/officeart/2005/8/layout/radial4"/>
    <dgm:cxn modelId="{C874B703-68F8-2E41-8173-311F28FA38A6}" type="presOf" srcId="{B05BED00-9CE3-4E01-8584-BFEF4911B34D}" destId="{45814E4D-612F-4976-A317-5A588933B12C}" srcOrd="0" destOrd="0" presId="urn:microsoft.com/office/officeart/2005/8/layout/radial4"/>
    <dgm:cxn modelId="{1D32DC08-5D77-1343-A451-A3E2612FC4AC}" type="presOf" srcId="{EA4DEE4A-28C5-4A1C-96C6-A61D9CF4B1FB}" destId="{71A9774D-3563-41AC-B0A7-D0670FD40398}" srcOrd="0" destOrd="0" presId="urn:microsoft.com/office/officeart/2005/8/layout/radial4"/>
    <dgm:cxn modelId="{D8534709-D8B6-9F48-8D76-AF983E76A859}" type="presOf" srcId="{816AC892-A004-4B82-9055-76EE0E62EF29}" destId="{172EF391-4E94-4AE7-A590-746CDC307EB4}" srcOrd="0" destOrd="0" presId="urn:microsoft.com/office/officeart/2005/8/layout/radial4"/>
    <dgm:cxn modelId="{83F9961A-0920-4195-AA13-0814AEAE60D5}" srcId="{816AC892-A004-4B82-9055-76EE0E62EF29}" destId="{0DA0F61E-1130-48BC-9104-CCA3B731F69B}" srcOrd="0" destOrd="0" parTransId="{EA4DEE4A-28C5-4A1C-96C6-A61D9CF4B1FB}" sibTransId="{E6B645C0-AD15-45D5-A827-00B8F7508B7F}"/>
    <dgm:cxn modelId="{41B57324-EBE5-D249-8A04-8DA72E968B92}" type="presOf" srcId="{6751B9C2-EC02-4DD8-AE42-894E5B826768}" destId="{7427AAB4-0130-4B50-91C3-2E86C0F4E1D6}" srcOrd="0" destOrd="0" presId="urn:microsoft.com/office/officeart/2005/8/layout/radial4"/>
    <dgm:cxn modelId="{773AE82B-BA32-B945-B65A-3B5452DFD2ED}" type="presOf" srcId="{8940FA3C-8584-46A0-9953-899D91CC62A8}" destId="{EECEBC2D-0A35-435C-8842-353BDBAB2813}" srcOrd="0" destOrd="0" presId="urn:microsoft.com/office/officeart/2005/8/layout/radial4"/>
    <dgm:cxn modelId="{FCDA802D-A3AC-4BFF-8555-DB06CD3EAB58}" srcId="{816AC892-A004-4B82-9055-76EE0E62EF29}" destId="{0CB350B9-671F-418D-AC0C-1B69723424FC}" srcOrd="2" destOrd="0" parTransId="{B05BED00-9CE3-4E01-8584-BFEF4911B34D}" sibTransId="{5F8F9119-36A1-41A0-A316-57C1A3A61E4D}"/>
    <dgm:cxn modelId="{91F0AA2D-3852-43B1-8444-3425DC995D42}" srcId="{816AC892-A004-4B82-9055-76EE0E62EF29}" destId="{39722F4A-0F0D-46F5-9E30-6355CBA34BA1}" srcOrd="7" destOrd="0" parTransId="{57568632-4CAC-492D-8989-58F47EEEC731}" sibTransId="{9A21B740-F5F2-431C-97E7-899E881BA53E}"/>
    <dgm:cxn modelId="{7C08CC3A-C321-3C47-9613-BFC447017D9E}" type="presOf" srcId="{9F2A4541-BD30-6E45-9920-8636F26BB7A9}" destId="{636FA26E-7920-414C-8F84-EB9F0BFBA006}" srcOrd="0" destOrd="0" presId="urn:microsoft.com/office/officeart/2005/8/layout/radial4"/>
    <dgm:cxn modelId="{1993E161-1A80-F640-BFDB-35C88F0D5681}" type="presOf" srcId="{2C70B09D-BFB0-5049-A6C8-1536C6BA5411}" destId="{6560108B-8D6B-3548-960A-6637CA849646}" srcOrd="0" destOrd="0" presId="urn:microsoft.com/office/officeart/2005/8/layout/radial4"/>
    <dgm:cxn modelId="{0ADCD544-1944-3049-AE6A-14401257D182}" type="presOf" srcId="{884EC290-65E5-42F3-9B84-12142AF85F15}" destId="{FE88CDAD-393C-4646-97AB-EE59A39396F2}" srcOrd="0" destOrd="0" presId="urn:microsoft.com/office/officeart/2005/8/layout/radial4"/>
    <dgm:cxn modelId="{323C7347-BF6D-4891-AC66-8FAFA195E533}" srcId="{816AC892-A004-4B82-9055-76EE0E62EF29}" destId="{43BDFC89-037D-4553-BB32-0AC42CF09897}" srcOrd="5" destOrd="0" parTransId="{DBFF40A6-EE4E-4BA4-977B-285BFDC67F8C}" sibTransId="{82604660-6107-4650-B533-2BED7663A5B2}"/>
    <dgm:cxn modelId="{A631D96D-9807-4A41-83D7-D517456A1F6C}" type="presOf" srcId="{43BDFC89-037D-4553-BB32-0AC42CF09897}" destId="{AD9E6389-C5AC-4D30-9008-FAAB01C6008D}" srcOrd="0" destOrd="0" presId="urn:microsoft.com/office/officeart/2005/8/layout/radial4"/>
    <dgm:cxn modelId="{3B731576-4DE3-4D1E-8345-14D6903F5A9D}" srcId="{816AC892-A004-4B82-9055-76EE0E62EF29}" destId="{439E425F-A8C8-44DF-A20E-0DF758D6694E}" srcOrd="4" destOrd="0" parTransId="{6751B9C2-EC02-4DD8-AE42-894E5B826768}" sibTransId="{513264A0-373B-44B5-836D-A9A2F4F60954}"/>
    <dgm:cxn modelId="{84BA5858-A70A-414F-B67C-ED2F2076AA5B}" srcId="{816AC892-A004-4B82-9055-76EE0E62EF29}" destId="{26ED4977-2FBE-418F-A60D-9879DD4C10D7}" srcOrd="6" destOrd="0" parTransId="{71F06DE5-79D4-4035-82A4-F375DE1C079C}" sibTransId="{DC2ED5F5-7551-41BC-8091-EA4832D98D8D}"/>
    <dgm:cxn modelId="{47996696-3656-8444-B879-E6B90350868D}" type="presOf" srcId="{0DA0F61E-1130-48BC-9104-CCA3B731F69B}" destId="{4E56414E-6F63-4215-A254-5287733F6ABE}" srcOrd="0" destOrd="0" presId="urn:microsoft.com/office/officeart/2005/8/layout/radial4"/>
    <dgm:cxn modelId="{1A2A73A2-5D8A-244F-A0AB-3A4B0157C932}" type="presOf" srcId="{39722F4A-0F0D-46F5-9E30-6355CBA34BA1}" destId="{58992E73-4E2A-44B5-9A10-8C2E93E71E4D}" srcOrd="0" destOrd="0" presId="urn:microsoft.com/office/officeart/2005/8/layout/radial4"/>
    <dgm:cxn modelId="{4986F4A4-3BA2-9948-ACCC-E3829189062B}" type="presOf" srcId="{57568632-4CAC-492D-8989-58F47EEEC731}" destId="{55E6D0A9-DFFE-498C-8F3E-EC75DFDE48B2}" srcOrd="0" destOrd="0" presId="urn:microsoft.com/office/officeart/2005/8/layout/radial4"/>
    <dgm:cxn modelId="{A63533AB-A4F7-E84E-9CBA-E9B8B9A5D478}" type="presOf" srcId="{71F06DE5-79D4-4035-82A4-F375DE1C079C}" destId="{E735CB52-9DC6-421F-AF67-049691A1AB0A}" srcOrd="0" destOrd="0" presId="urn:microsoft.com/office/officeart/2005/8/layout/radial4"/>
    <dgm:cxn modelId="{855A10AE-396F-674D-87DC-C67AB4B99FA0}" type="presOf" srcId="{439E425F-A8C8-44DF-A20E-0DF758D6694E}" destId="{78C9F074-15FB-48F5-8936-59CCA950ED75}" srcOrd="0" destOrd="0" presId="urn:microsoft.com/office/officeart/2005/8/layout/radial4"/>
    <dgm:cxn modelId="{54D483AE-E1E6-4F2C-9C4F-FD4C69F4EDC2}" srcId="{816AC892-A004-4B82-9055-76EE0E62EF29}" destId="{8940FA3C-8584-46A0-9953-899D91CC62A8}" srcOrd="1" destOrd="0" parTransId="{884EC290-65E5-42F3-9B84-12142AF85F15}" sibTransId="{E13B286A-EFC4-48A8-B4D8-2128FE9BE2B9}"/>
    <dgm:cxn modelId="{5492CDB8-AA96-EF44-AF5C-E2841CE276D3}" type="presOf" srcId="{2F43EBD5-4A39-4EC5-A17D-8B525828A5A8}" destId="{6641AAA3-9A6D-4543-B101-C43BDBE933C4}" srcOrd="0" destOrd="0" presId="urn:microsoft.com/office/officeart/2005/8/layout/radial4"/>
    <dgm:cxn modelId="{B1E0D9C2-E9E1-DF41-AD75-25F1CEE808B5}" srcId="{816AC892-A004-4B82-9055-76EE0E62EF29}" destId="{9F2A4541-BD30-6E45-9920-8636F26BB7A9}" srcOrd="3" destOrd="0" parTransId="{2C70B09D-BFB0-5049-A6C8-1536C6BA5411}" sibTransId="{3859E509-41A1-2940-8648-F3CE1F41AC92}"/>
    <dgm:cxn modelId="{3CB273DB-489E-ED49-9A49-A936A4B1C79B}" type="presOf" srcId="{DBFF40A6-EE4E-4BA4-977B-285BFDC67F8C}" destId="{F459E2E5-9ED8-4719-8AF0-A607A9CE6053}" srcOrd="0" destOrd="0" presId="urn:microsoft.com/office/officeart/2005/8/layout/radial4"/>
    <dgm:cxn modelId="{D0C507EB-8205-1E42-9FD6-F17C6FFBD0AC}" type="presOf" srcId="{26ED4977-2FBE-418F-A60D-9879DD4C10D7}" destId="{5277B626-CF33-4300-9D80-ED8DA5BADEBC}" srcOrd="0" destOrd="0" presId="urn:microsoft.com/office/officeart/2005/8/layout/radial4"/>
    <dgm:cxn modelId="{8BA44AF3-4F8E-403A-9DA2-45E22D7B16D0}" srcId="{2F43EBD5-4A39-4EC5-A17D-8B525828A5A8}" destId="{816AC892-A004-4B82-9055-76EE0E62EF29}" srcOrd="0" destOrd="0" parTransId="{46D3DD59-E78B-458B-954C-ACA072A07855}" sibTransId="{779211BD-23D8-4DC9-832D-2ECE9130EBA7}"/>
    <dgm:cxn modelId="{3CDA5195-BA1A-034D-B185-C2185C3F5BB2}" type="presParOf" srcId="{6641AAA3-9A6D-4543-B101-C43BDBE933C4}" destId="{172EF391-4E94-4AE7-A590-746CDC307EB4}" srcOrd="0" destOrd="0" presId="urn:microsoft.com/office/officeart/2005/8/layout/radial4"/>
    <dgm:cxn modelId="{6C7FF0AC-A450-D040-B703-A4951C6F92EE}" type="presParOf" srcId="{6641AAA3-9A6D-4543-B101-C43BDBE933C4}" destId="{71A9774D-3563-41AC-B0A7-D0670FD40398}" srcOrd="1" destOrd="0" presId="urn:microsoft.com/office/officeart/2005/8/layout/radial4"/>
    <dgm:cxn modelId="{6AA85F4B-2F27-4E46-B50F-3F8D38E735C6}" type="presParOf" srcId="{6641AAA3-9A6D-4543-B101-C43BDBE933C4}" destId="{4E56414E-6F63-4215-A254-5287733F6ABE}" srcOrd="2" destOrd="0" presId="urn:microsoft.com/office/officeart/2005/8/layout/radial4"/>
    <dgm:cxn modelId="{51B17B85-D75E-D845-8C78-577C3D0304CF}" type="presParOf" srcId="{6641AAA3-9A6D-4543-B101-C43BDBE933C4}" destId="{FE88CDAD-393C-4646-97AB-EE59A39396F2}" srcOrd="3" destOrd="0" presId="urn:microsoft.com/office/officeart/2005/8/layout/radial4"/>
    <dgm:cxn modelId="{F7283237-7A80-2F49-96DB-33892EB7042F}" type="presParOf" srcId="{6641AAA3-9A6D-4543-B101-C43BDBE933C4}" destId="{EECEBC2D-0A35-435C-8842-353BDBAB2813}" srcOrd="4" destOrd="0" presId="urn:microsoft.com/office/officeart/2005/8/layout/radial4"/>
    <dgm:cxn modelId="{573E7345-AA50-9B4A-B37D-54147CA796F4}" type="presParOf" srcId="{6641AAA3-9A6D-4543-B101-C43BDBE933C4}" destId="{45814E4D-612F-4976-A317-5A588933B12C}" srcOrd="5" destOrd="0" presId="urn:microsoft.com/office/officeart/2005/8/layout/radial4"/>
    <dgm:cxn modelId="{0D654973-0DCD-4740-840C-B4E69367655F}" type="presParOf" srcId="{6641AAA3-9A6D-4543-B101-C43BDBE933C4}" destId="{0EC4CFC1-FD25-4128-A0BF-81EABCBF3BFD}" srcOrd="6" destOrd="0" presId="urn:microsoft.com/office/officeart/2005/8/layout/radial4"/>
    <dgm:cxn modelId="{E4322D8D-7B42-C04B-AE75-8127544B79D0}" type="presParOf" srcId="{6641AAA3-9A6D-4543-B101-C43BDBE933C4}" destId="{6560108B-8D6B-3548-960A-6637CA849646}" srcOrd="7" destOrd="0" presId="urn:microsoft.com/office/officeart/2005/8/layout/radial4"/>
    <dgm:cxn modelId="{0B32D0EA-55C7-F849-92E9-11187F88D033}" type="presParOf" srcId="{6641AAA3-9A6D-4543-B101-C43BDBE933C4}" destId="{636FA26E-7920-414C-8F84-EB9F0BFBA006}" srcOrd="8" destOrd="0" presId="urn:microsoft.com/office/officeart/2005/8/layout/radial4"/>
    <dgm:cxn modelId="{D9073678-F419-2448-8AA8-C8FFF4757AFD}" type="presParOf" srcId="{6641AAA3-9A6D-4543-B101-C43BDBE933C4}" destId="{7427AAB4-0130-4B50-91C3-2E86C0F4E1D6}" srcOrd="9" destOrd="0" presId="urn:microsoft.com/office/officeart/2005/8/layout/radial4"/>
    <dgm:cxn modelId="{A0312CB5-0AA8-F846-BD82-71BE89138A77}" type="presParOf" srcId="{6641AAA3-9A6D-4543-B101-C43BDBE933C4}" destId="{78C9F074-15FB-48F5-8936-59CCA950ED75}" srcOrd="10" destOrd="0" presId="urn:microsoft.com/office/officeart/2005/8/layout/radial4"/>
    <dgm:cxn modelId="{FEBE1062-A8E6-C142-BE28-E66B6CC35311}" type="presParOf" srcId="{6641AAA3-9A6D-4543-B101-C43BDBE933C4}" destId="{F459E2E5-9ED8-4719-8AF0-A607A9CE6053}" srcOrd="11" destOrd="0" presId="urn:microsoft.com/office/officeart/2005/8/layout/radial4"/>
    <dgm:cxn modelId="{A41ACD86-47B1-8940-AA4B-2FACA160658F}" type="presParOf" srcId="{6641AAA3-9A6D-4543-B101-C43BDBE933C4}" destId="{AD9E6389-C5AC-4D30-9008-FAAB01C6008D}" srcOrd="12" destOrd="0" presId="urn:microsoft.com/office/officeart/2005/8/layout/radial4"/>
    <dgm:cxn modelId="{4374ADAE-F655-1C41-9DDB-E1EBC6074317}" type="presParOf" srcId="{6641AAA3-9A6D-4543-B101-C43BDBE933C4}" destId="{E735CB52-9DC6-421F-AF67-049691A1AB0A}" srcOrd="13" destOrd="0" presId="urn:microsoft.com/office/officeart/2005/8/layout/radial4"/>
    <dgm:cxn modelId="{0FC0261B-5E11-6A47-BA3D-5570EF1B12CE}" type="presParOf" srcId="{6641AAA3-9A6D-4543-B101-C43BDBE933C4}" destId="{5277B626-CF33-4300-9D80-ED8DA5BADEBC}" srcOrd="14" destOrd="0" presId="urn:microsoft.com/office/officeart/2005/8/layout/radial4"/>
    <dgm:cxn modelId="{D5CFA1E6-1EF2-C646-A3E8-6B9A1C4D725F}" type="presParOf" srcId="{6641AAA3-9A6D-4543-B101-C43BDBE933C4}" destId="{55E6D0A9-DFFE-498C-8F3E-EC75DFDE48B2}" srcOrd="15" destOrd="0" presId="urn:microsoft.com/office/officeart/2005/8/layout/radial4"/>
    <dgm:cxn modelId="{84199B11-8226-CB47-BDE8-CC7F15ABF364}" type="presParOf" srcId="{6641AAA3-9A6D-4543-B101-C43BDBE933C4}" destId="{58992E73-4E2A-44B5-9A10-8C2E93E71E4D}" srcOrd="16" destOrd="0" presId="urn:microsoft.com/office/officeart/2005/8/layout/radial4"/>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EF391-4E94-4AE7-A590-746CDC307EB4}">
      <dsp:nvSpPr>
        <dsp:cNvPr id="0" name=""/>
        <dsp:cNvSpPr/>
      </dsp:nvSpPr>
      <dsp:spPr>
        <a:xfrm>
          <a:off x="1661171" y="1527997"/>
          <a:ext cx="932223" cy="932223"/>
        </a:xfrm>
        <a:prstGeom prst="ellipse">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dirty="0"/>
            <a:t>Injury Risk Assessment</a:t>
          </a:r>
        </a:p>
      </dsp:txBody>
      <dsp:txXfrm>
        <a:off x="1797692" y="1664518"/>
        <a:ext cx="659181" cy="659181"/>
      </dsp:txXfrm>
    </dsp:sp>
    <dsp:sp modelId="{71A9774D-3563-41AC-B0A7-D0670FD40398}">
      <dsp:nvSpPr>
        <dsp:cNvPr id="0" name=""/>
        <dsp:cNvSpPr/>
      </dsp:nvSpPr>
      <dsp:spPr>
        <a:xfrm rot="10800000">
          <a:off x="350708" y="1861267"/>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E56414E-6F63-4215-A254-5287733F6ABE}">
      <dsp:nvSpPr>
        <dsp:cNvPr id="0" name=""/>
        <dsp:cNvSpPr/>
      </dsp:nvSpPr>
      <dsp:spPr>
        <a:xfrm>
          <a:off x="24430" y="1733086"/>
          <a:ext cx="652556" cy="522045"/>
        </a:xfrm>
        <a:prstGeom prst="roundRect">
          <a:avLst>
            <a:gd name="adj" fmla="val 10000"/>
          </a:avLst>
        </a:prstGeom>
        <a:solidFill>
          <a:schemeClr val="tx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Human Volunteers</a:t>
          </a:r>
        </a:p>
      </dsp:txBody>
      <dsp:txXfrm>
        <a:off x="39720" y="1748376"/>
        <a:ext cx="621976" cy="491465"/>
      </dsp:txXfrm>
    </dsp:sp>
    <dsp:sp modelId="{FE88CDAD-393C-4646-97AB-EE59A39396F2}">
      <dsp:nvSpPr>
        <dsp:cNvPr id="0" name=""/>
        <dsp:cNvSpPr/>
      </dsp:nvSpPr>
      <dsp:spPr>
        <a:xfrm rot="12342857">
          <a:off x="465325" y="1359098"/>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ECEBC2D-0A35-435C-8842-353BDBAB2813}">
      <dsp:nvSpPr>
        <dsp:cNvPr id="0" name=""/>
        <dsp:cNvSpPr/>
      </dsp:nvSpPr>
      <dsp:spPr>
        <a:xfrm>
          <a:off x="200366" y="962259"/>
          <a:ext cx="652556" cy="522045"/>
        </a:xfrm>
        <a:prstGeom prst="roundRect">
          <a:avLst>
            <a:gd name="adj" fmla="val 10000"/>
          </a:avLst>
        </a:prstGeom>
        <a:solidFill>
          <a:schemeClr val="tx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Human Exposure Data</a:t>
          </a:r>
        </a:p>
      </dsp:txBody>
      <dsp:txXfrm>
        <a:off x="215656" y="977549"/>
        <a:ext cx="621976" cy="491465"/>
      </dsp:txXfrm>
    </dsp:sp>
    <dsp:sp modelId="{45814E4D-612F-4976-A317-5A588933B12C}">
      <dsp:nvSpPr>
        <dsp:cNvPr id="0" name=""/>
        <dsp:cNvSpPr/>
      </dsp:nvSpPr>
      <dsp:spPr>
        <a:xfrm rot="13885714">
          <a:off x="786474" y="956390"/>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EC4CFC1-FD25-4128-A0BF-81EABCBF3BFD}">
      <dsp:nvSpPr>
        <dsp:cNvPr id="0" name=""/>
        <dsp:cNvSpPr/>
      </dsp:nvSpPr>
      <dsp:spPr>
        <a:xfrm>
          <a:off x="693328" y="344104"/>
          <a:ext cx="652556" cy="522045"/>
        </a:xfrm>
        <a:prstGeom prst="roundRect">
          <a:avLst>
            <a:gd name="adj" fmla="val 10000"/>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Post Mortem Human Surrogates</a:t>
          </a:r>
        </a:p>
      </dsp:txBody>
      <dsp:txXfrm>
        <a:off x="708618" y="359394"/>
        <a:ext cx="621976" cy="491465"/>
      </dsp:txXfrm>
    </dsp:sp>
    <dsp:sp modelId="{6560108B-8D6B-3548-960A-6637CA849646}">
      <dsp:nvSpPr>
        <dsp:cNvPr id="0" name=""/>
        <dsp:cNvSpPr/>
      </dsp:nvSpPr>
      <dsp:spPr>
        <a:xfrm rot="15428571">
          <a:off x="1250548" y="732904"/>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36FA26E-7920-414C-8F84-EB9F0BFBA006}">
      <dsp:nvSpPr>
        <dsp:cNvPr id="0" name=""/>
        <dsp:cNvSpPr/>
      </dsp:nvSpPr>
      <dsp:spPr>
        <a:xfrm>
          <a:off x="1405680" y="1054"/>
          <a:ext cx="652556" cy="522045"/>
        </a:xfrm>
        <a:prstGeom prst="roundRect">
          <a:avLst>
            <a:gd name="adj" fmla="val 10000"/>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Physical Anthropomorphic Test Devices (ATD)</a:t>
          </a:r>
        </a:p>
      </dsp:txBody>
      <dsp:txXfrm>
        <a:off x="1420970" y="16344"/>
        <a:ext cx="621976" cy="491465"/>
      </dsp:txXfrm>
    </dsp:sp>
    <dsp:sp modelId="{7427AAB4-0130-4B50-91C3-2E86C0F4E1D6}">
      <dsp:nvSpPr>
        <dsp:cNvPr id="0" name=""/>
        <dsp:cNvSpPr/>
      </dsp:nvSpPr>
      <dsp:spPr>
        <a:xfrm rot="16971429">
          <a:off x="1765631" y="732904"/>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8C9F074-15FB-48F5-8936-59CCA950ED75}">
      <dsp:nvSpPr>
        <dsp:cNvPr id="0" name=""/>
        <dsp:cNvSpPr/>
      </dsp:nvSpPr>
      <dsp:spPr>
        <a:xfrm>
          <a:off x="2196330" y="1054"/>
          <a:ext cx="652556" cy="522045"/>
        </a:xfrm>
        <a:prstGeom prst="roundRect">
          <a:avLst>
            <a:gd name="adj" fmla="val 10000"/>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Animal Models</a:t>
          </a:r>
        </a:p>
      </dsp:txBody>
      <dsp:txXfrm>
        <a:off x="2211620" y="16344"/>
        <a:ext cx="621976" cy="491465"/>
      </dsp:txXfrm>
    </dsp:sp>
    <dsp:sp modelId="{F459E2E5-9ED8-4719-8AF0-A607A9CE6053}">
      <dsp:nvSpPr>
        <dsp:cNvPr id="0" name=""/>
        <dsp:cNvSpPr/>
      </dsp:nvSpPr>
      <dsp:spPr>
        <a:xfrm rot="18514286">
          <a:off x="2229705" y="956390"/>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D9E6389-C5AC-4D30-9008-FAAB01C6008D}">
      <dsp:nvSpPr>
        <dsp:cNvPr id="0" name=""/>
        <dsp:cNvSpPr/>
      </dsp:nvSpPr>
      <dsp:spPr>
        <a:xfrm>
          <a:off x="2908681" y="344104"/>
          <a:ext cx="652556" cy="522045"/>
        </a:xfrm>
        <a:prstGeom prst="roundRect">
          <a:avLst>
            <a:gd name="adj" fmla="val 10000"/>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Brinkley Dynamic Response Model</a:t>
          </a:r>
        </a:p>
      </dsp:txBody>
      <dsp:txXfrm>
        <a:off x="2923971" y="359394"/>
        <a:ext cx="621976" cy="491465"/>
      </dsp:txXfrm>
    </dsp:sp>
    <dsp:sp modelId="{E735CB52-9DC6-421F-AF67-049691A1AB0A}">
      <dsp:nvSpPr>
        <dsp:cNvPr id="0" name=""/>
        <dsp:cNvSpPr/>
      </dsp:nvSpPr>
      <dsp:spPr>
        <a:xfrm rot="20057143">
          <a:off x="2550854" y="1359098"/>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277B626-CF33-4300-9D80-ED8DA5BADEBC}">
      <dsp:nvSpPr>
        <dsp:cNvPr id="0" name=""/>
        <dsp:cNvSpPr/>
      </dsp:nvSpPr>
      <dsp:spPr>
        <a:xfrm>
          <a:off x="3401643" y="962259"/>
          <a:ext cx="652556" cy="522045"/>
        </a:xfrm>
        <a:prstGeom prst="roundRect">
          <a:avLst>
            <a:gd name="adj" fmla="val 10000"/>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Anthropomorphic Test Device (ATD) Numerical Models</a:t>
          </a:r>
        </a:p>
      </dsp:txBody>
      <dsp:txXfrm>
        <a:off x="3416933" y="977549"/>
        <a:ext cx="621976" cy="491465"/>
      </dsp:txXfrm>
    </dsp:sp>
    <dsp:sp modelId="{55E6D0A9-DFFE-498C-8F3E-EC75DFDE48B2}">
      <dsp:nvSpPr>
        <dsp:cNvPr id="0" name=""/>
        <dsp:cNvSpPr/>
      </dsp:nvSpPr>
      <dsp:spPr>
        <a:xfrm>
          <a:off x="2665470" y="1861267"/>
          <a:ext cx="1238387" cy="265683"/>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8992E73-4E2A-44B5-9A10-8C2E93E71E4D}">
      <dsp:nvSpPr>
        <dsp:cNvPr id="0" name=""/>
        <dsp:cNvSpPr/>
      </dsp:nvSpPr>
      <dsp:spPr>
        <a:xfrm>
          <a:off x="3577580" y="1733086"/>
          <a:ext cx="652556" cy="522045"/>
        </a:xfrm>
        <a:prstGeom prst="roundRect">
          <a:avLst>
            <a:gd name="adj" fmla="val 10000"/>
          </a:avLst>
        </a:prstGeom>
        <a:solidFill>
          <a:schemeClr val="bg2">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266700">
            <a:lnSpc>
              <a:spcPct val="90000"/>
            </a:lnSpc>
            <a:spcBef>
              <a:spcPct val="0"/>
            </a:spcBef>
            <a:spcAft>
              <a:spcPct val="35000"/>
            </a:spcAft>
            <a:buNone/>
          </a:pPr>
          <a:r>
            <a:rPr lang="en-US" sz="600" kern="1200" dirty="0"/>
            <a:t>Human Numerical Models</a:t>
          </a:r>
        </a:p>
      </dsp:txBody>
      <dsp:txXfrm>
        <a:off x="3592870" y="1748376"/>
        <a:ext cx="621976" cy="491465"/>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End_x0020_Date xmlns="777917a7-98d7-47bc-a19a-8bc29eca5a94" xsi:nil="true"/>
    <StartDate xmlns="http://schemas.microsoft.com/sharepoint/v3">2020-01-24T21:52:02+00:00</StartDate>
  </documentManagement>
</p:properties>
</file>

<file path=customXml/item2.xml><?xml version="1.0" encoding="utf-8"?>
<b:Sources xmlns:b="http://schemas.openxmlformats.org/officeDocument/2006/bibliography" xmlns="http://schemas.openxmlformats.org/officeDocument/2006/bibliography" SelectedStyle="\IEEE_Reference.XSL" StyleName="IEEE - Reference Order"/>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EEE_Reference.XSL" StyleName="IEEE - Reference Order"/>
</file>

<file path=customXml/item5.xml><?xml version="1.0" encoding="utf-8"?>
<ct:contentTypeSchema xmlns:ct="http://schemas.microsoft.com/office/2006/metadata/contentType" xmlns:ma="http://schemas.microsoft.com/office/2006/metadata/properties/metaAttributes" ct:_="" ma:_="" ma:contentTypeName="Document" ma:contentTypeID="0x0101008ADB4C4FEE1B8540AD727EFDD47DBB23" ma:contentTypeVersion="7" ma:contentTypeDescription="Create a new document." ma:contentTypeScope="" ma:versionID="fb02675e66228ee5eb2ea34facd9d119">
  <xsd:schema xmlns:xsd="http://www.w3.org/2001/XMLSchema" xmlns:xs="http://www.w3.org/2001/XMLSchema" xmlns:p="http://schemas.microsoft.com/office/2006/metadata/properties" xmlns:ns1="http://schemas.microsoft.com/sharepoint/v3" xmlns:ns2="http://schemas.microsoft.com/sharepoint/v4" xmlns:ns3="a20c7e08-6245-4eb6-b638-c3d07fbf44d4" xmlns:ns4="777917a7-98d7-47bc-a19a-8bc29eca5a94" targetNamespace="http://schemas.microsoft.com/office/2006/metadata/properties" ma:root="true" ma:fieldsID="2b168c44b798794937b85d4373908375" ns1:_="" ns2:_="" ns3:_="" ns4:_="">
    <xsd:import namespace="http://schemas.microsoft.com/sharepoint/v3"/>
    <xsd:import namespace="http://schemas.microsoft.com/sharepoint/v4"/>
    <xsd:import namespace="a20c7e08-6245-4eb6-b638-c3d07fbf44d4"/>
    <xsd:import namespace="777917a7-98d7-47bc-a19a-8bc29eca5a94"/>
    <xsd:element name="properties">
      <xsd:complexType>
        <xsd:sequence>
          <xsd:element name="documentManagement">
            <xsd:complexType>
              <xsd:all>
                <xsd:element ref="ns2:IconOverlay" minOccurs="0"/>
                <xsd:element ref="ns1:_vti_ItemDeclaredRecord" minOccurs="0"/>
                <xsd:element ref="ns1:_vti_ItemHoldRecordStatus" minOccurs="0"/>
                <xsd:element ref="ns3:SharedWithUsers" minOccurs="0"/>
                <xsd:element ref="ns1:StartDate" minOccurs="0"/>
                <xsd:element ref="ns4:End_x0020_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9" nillable="true" ma:displayName="Declared Record" ma:hidden="true" ma:internalName="_vti_ItemDeclaredRecord" ma:readOnly="true">
      <xsd:simpleType>
        <xsd:restriction base="dms:DateTime"/>
      </xsd:simpleType>
    </xsd:element>
    <xsd:element name="_vti_ItemHoldRecordStatus" ma:index="10" nillable="true" ma:displayName="Hold and Record Status" ma:decimals="0" ma:description="" ma:hidden="true" ma:indexed="true" ma:internalName="_vti_ItemHoldRecordStatus" ma:readOnly="true">
      <xsd:simpleType>
        <xsd:restriction base="dms:Unknown"/>
      </xsd:simpleType>
    </xsd:element>
    <xsd:element name="StartDate" ma:index="12" nillable="true" ma:displayName="Start Date" ma:default="[today]" ma:format="DateOnly" ma:internalName="Start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0c7e08-6245-4eb6-b638-c3d07fbf44d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77917a7-98d7-47bc-a19a-8bc29eca5a94" elementFormDefault="qualified">
    <xsd:import namespace="http://schemas.microsoft.com/office/2006/documentManagement/types"/>
    <xsd:import namespace="http://schemas.microsoft.com/office/infopath/2007/PartnerControls"/>
    <xsd:element name="End_x0020_Date" ma:index="13" nillable="true" ma:displayName="End Date" ma:format="DateOnly" ma:internalName="End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IEEE_Reference.XSL" StyleName="IEEE - Reference Order"/>
</file>

<file path=customXml/item7.xml><?xml version="1.0" encoding="utf-8"?>
<b:Sources xmlns:b="http://schemas.openxmlformats.org/officeDocument/2006/bibliography" xmlns="http://schemas.openxmlformats.org/officeDocument/2006/bibliography" SelectedStyle="\IEEE_Reference.XSL" StyleName="IEEE - Reference Order"/>
</file>

<file path=customXml/itemProps1.xml><?xml version="1.0" encoding="utf-8"?>
<ds:datastoreItem xmlns:ds="http://schemas.openxmlformats.org/officeDocument/2006/customXml" ds:itemID="{0321CAB4-672D-4B33-9BF0-F06C033D8D90}">
  <ds:schemaRefs>
    <ds:schemaRef ds:uri="http://schemas.microsoft.com/office/2006/metadata/properties"/>
    <ds:schemaRef ds:uri="http://schemas.microsoft.com/office/infopath/2007/PartnerControls"/>
    <ds:schemaRef ds:uri="http://schemas.microsoft.com/sharepoint/v4"/>
    <ds:schemaRef ds:uri="777917a7-98d7-47bc-a19a-8bc29eca5a94"/>
    <ds:schemaRef ds:uri="http://schemas.microsoft.com/sharepoint/v3"/>
  </ds:schemaRefs>
</ds:datastoreItem>
</file>

<file path=customXml/itemProps2.xml><?xml version="1.0" encoding="utf-8"?>
<ds:datastoreItem xmlns:ds="http://schemas.openxmlformats.org/officeDocument/2006/customXml" ds:itemID="{88FA4538-FB87-4AC8-99CD-0B4FCE9BA17C}">
  <ds:schemaRefs>
    <ds:schemaRef ds:uri="http://schemas.openxmlformats.org/officeDocument/2006/bibliography"/>
  </ds:schemaRefs>
</ds:datastoreItem>
</file>

<file path=customXml/itemProps3.xml><?xml version="1.0" encoding="utf-8"?>
<ds:datastoreItem xmlns:ds="http://schemas.openxmlformats.org/officeDocument/2006/customXml" ds:itemID="{3FBE1787-356E-44BA-8070-94E5BAD355E0}">
  <ds:schemaRefs>
    <ds:schemaRef ds:uri="http://schemas.microsoft.com/sharepoint/v3/contenttype/forms"/>
  </ds:schemaRefs>
</ds:datastoreItem>
</file>

<file path=customXml/itemProps4.xml><?xml version="1.0" encoding="utf-8"?>
<ds:datastoreItem xmlns:ds="http://schemas.openxmlformats.org/officeDocument/2006/customXml" ds:itemID="{9D6DC3AA-1B4F-4CD2-8A91-105267D59901}">
  <ds:schemaRefs>
    <ds:schemaRef ds:uri="http://schemas.openxmlformats.org/officeDocument/2006/bibliography"/>
  </ds:schemaRefs>
</ds:datastoreItem>
</file>

<file path=customXml/itemProps5.xml><?xml version="1.0" encoding="utf-8"?>
<ds:datastoreItem xmlns:ds="http://schemas.openxmlformats.org/officeDocument/2006/customXml" ds:itemID="{28E4DE9E-BA47-41F0-8D81-E2683448C1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a20c7e08-6245-4eb6-b638-c3d07fbf44d4"/>
    <ds:schemaRef ds:uri="777917a7-98d7-47bc-a19a-8bc29eca5a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3DD880E-2AF2-4CF4-B6E0-C45339E1ADFF}">
  <ds:schemaRefs>
    <ds:schemaRef ds:uri="http://schemas.openxmlformats.org/officeDocument/2006/bibliography"/>
  </ds:schemaRefs>
</ds:datastoreItem>
</file>

<file path=customXml/itemProps7.xml><?xml version="1.0" encoding="utf-8"?>
<ds:datastoreItem xmlns:ds="http://schemas.openxmlformats.org/officeDocument/2006/customXml" ds:itemID="{806A3182-DDDA-4861-8B68-498B23C7C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106</Pages>
  <Words>82241</Words>
  <Characters>468779</Characters>
  <Application>Microsoft Office Word</Application>
  <DocSecurity>0</DocSecurity>
  <Lines>3906</Lines>
  <Paragraphs>1099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549921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Jeffrey Somers</dc:creator>
  <cp:lastModifiedBy>George, Kerry A. (JSC-SK)[WYLE LABORATORIES, INC.]</cp:lastModifiedBy>
  <cp:revision>2</cp:revision>
  <cp:lastPrinted>2013-09-23T17:32:00Z</cp:lastPrinted>
  <dcterms:created xsi:type="dcterms:W3CDTF">2021-09-13T13:45:00Z</dcterms:created>
  <dcterms:modified xsi:type="dcterms:W3CDTF">2021-09-13T13:45:00Z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0x0101008ADB4C4FEE1B8540AD727EFDD47DBB23</vt:lpwstr>
  </property>
</Properties>
</file>