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8492A" w14:textId="0DBC6652" w:rsidR="00041F0B" w:rsidRPr="00A05DDB" w:rsidRDefault="00741E64" w:rsidP="00A05DDB">
      <w:pPr>
        <w:spacing w:after="0" w:line="259" w:lineRule="auto"/>
        <w:jc w:val="center"/>
        <w:rPr>
          <w:rFonts w:ascii="Times New Roman" w:hAnsi="Times New Roman" w:cs="Times New Roman"/>
          <w:b/>
        </w:rPr>
      </w:pPr>
      <w:r w:rsidRPr="00A05DDB">
        <w:rPr>
          <w:rFonts w:ascii="Times New Roman" w:hAnsi="Times New Roman" w:cs="Times New Roman"/>
          <w:b/>
        </w:rPr>
        <w:t>IMPACT USER EXPERIENCE</w:t>
      </w:r>
    </w:p>
    <w:p w14:paraId="6DAB81C8" w14:textId="0BE930FC" w:rsidR="00F06E88" w:rsidRPr="00741E64" w:rsidRDefault="00B90FF5" w:rsidP="00F06E88">
      <w:pPr>
        <w:autoSpaceDE w:val="0"/>
        <w:autoSpaceDN w:val="0"/>
        <w:adjustRightInd w:val="0"/>
        <w:spacing w:after="0" w:line="240" w:lineRule="auto"/>
        <w:jc w:val="center"/>
        <w:rPr>
          <w:rFonts w:ascii="Times New Roman" w:hAnsi="Times New Roman" w:cs="Times New Roman"/>
          <w:color w:val="000000"/>
          <w:vertAlign w:val="superscript"/>
        </w:rPr>
      </w:pPr>
      <w:bookmarkStart w:id="0" w:name="_Hlk83897193"/>
      <w:r w:rsidRPr="00741E64">
        <w:rPr>
          <w:rFonts w:ascii="Times New Roman" w:hAnsi="Times New Roman" w:cs="Times New Roman"/>
          <w:color w:val="000000"/>
        </w:rPr>
        <w:t>S. O</w:t>
      </w:r>
      <w:r w:rsidR="000B7A3F">
        <w:rPr>
          <w:rFonts w:ascii="Times New Roman" w:hAnsi="Times New Roman" w:cs="Times New Roman"/>
          <w:color w:val="000000"/>
        </w:rPr>
        <w:t>zb</w:t>
      </w:r>
      <w:r w:rsidRPr="00741E64">
        <w:rPr>
          <w:rFonts w:ascii="Times New Roman" w:hAnsi="Times New Roman" w:cs="Times New Roman"/>
          <w:color w:val="000000"/>
        </w:rPr>
        <w:t>ek</w:t>
      </w:r>
      <w:r w:rsidR="00041F0B" w:rsidRPr="00741E64">
        <w:rPr>
          <w:rFonts w:ascii="Times New Roman" w:hAnsi="Times New Roman" w:cs="Times New Roman"/>
          <w:color w:val="000000"/>
          <w:vertAlign w:val="superscript"/>
        </w:rPr>
        <w:t>1</w:t>
      </w:r>
      <w:r w:rsidR="00041F0B" w:rsidRPr="00741E64">
        <w:rPr>
          <w:rFonts w:ascii="Times New Roman" w:hAnsi="Times New Roman" w:cs="Times New Roman"/>
          <w:color w:val="000000"/>
        </w:rPr>
        <w:t>,</w:t>
      </w:r>
      <w:r w:rsidR="00F06E88" w:rsidRPr="00741E64">
        <w:rPr>
          <w:rFonts w:ascii="Times New Roman" w:hAnsi="Times New Roman" w:cs="Times New Roman"/>
          <w:color w:val="000000"/>
          <w:vertAlign w:val="superscript"/>
        </w:rPr>
        <w:t xml:space="preserve"> </w:t>
      </w:r>
      <w:r w:rsidR="00F06E88" w:rsidRPr="00741E64">
        <w:rPr>
          <w:rFonts w:ascii="Times New Roman" w:hAnsi="Times New Roman" w:cs="Times New Roman"/>
          <w:color w:val="000000"/>
        </w:rPr>
        <w:t>S. Santiago</w:t>
      </w:r>
      <w:r w:rsidR="00F06E88" w:rsidRPr="00741E64">
        <w:rPr>
          <w:rFonts w:ascii="Times New Roman" w:hAnsi="Times New Roman" w:cs="Times New Roman"/>
          <w:color w:val="000000"/>
          <w:vertAlign w:val="superscript"/>
        </w:rPr>
        <w:t>2</w:t>
      </w:r>
      <w:r w:rsidR="00F06E88" w:rsidRPr="00741E64">
        <w:rPr>
          <w:rFonts w:ascii="Times New Roman" w:hAnsi="Times New Roman" w:cs="Times New Roman"/>
          <w:color w:val="000000"/>
        </w:rPr>
        <w:t xml:space="preserve">, J. Fenbert </w:t>
      </w:r>
      <w:r w:rsidR="00F06E88" w:rsidRPr="00741E64">
        <w:rPr>
          <w:rFonts w:ascii="Times New Roman" w:hAnsi="Times New Roman" w:cs="Times New Roman"/>
          <w:color w:val="000000"/>
          <w:vertAlign w:val="superscript"/>
        </w:rPr>
        <w:t>2</w:t>
      </w:r>
      <w:r w:rsidR="00F06E88" w:rsidRPr="00741E64">
        <w:rPr>
          <w:rFonts w:ascii="Times New Roman" w:hAnsi="Times New Roman" w:cs="Times New Roman"/>
          <w:color w:val="000000"/>
        </w:rPr>
        <w:t>, D. Foster</w:t>
      </w:r>
      <w:r w:rsidR="00F06E88" w:rsidRPr="00741E64">
        <w:rPr>
          <w:rFonts w:ascii="Times New Roman" w:hAnsi="Times New Roman" w:cs="Times New Roman"/>
          <w:color w:val="000000"/>
          <w:vertAlign w:val="superscript"/>
        </w:rPr>
        <w:t>3</w:t>
      </w:r>
      <w:r w:rsidR="00F06E88" w:rsidRPr="00741E64">
        <w:rPr>
          <w:rFonts w:ascii="Times New Roman" w:hAnsi="Times New Roman" w:cs="Times New Roman"/>
          <w:color w:val="000000"/>
        </w:rPr>
        <w:t xml:space="preserve">, </w:t>
      </w:r>
      <w:r w:rsidR="00F25B88">
        <w:rPr>
          <w:rFonts w:ascii="Times New Roman" w:hAnsi="Times New Roman" w:cs="Times New Roman"/>
          <w:color w:val="000000"/>
        </w:rPr>
        <w:t xml:space="preserve">W. </w:t>
      </w:r>
      <w:r w:rsidR="00F06E88" w:rsidRPr="00741E64">
        <w:rPr>
          <w:rFonts w:ascii="Times New Roman" w:hAnsi="Times New Roman" w:cs="Times New Roman"/>
          <w:color w:val="000000"/>
        </w:rPr>
        <w:t>Thompson</w:t>
      </w:r>
      <w:r w:rsidR="00F06E88" w:rsidRPr="00741E64">
        <w:rPr>
          <w:rFonts w:ascii="Times New Roman" w:hAnsi="Times New Roman" w:cs="Times New Roman"/>
          <w:color w:val="000000"/>
          <w:vertAlign w:val="superscript"/>
        </w:rPr>
        <w:t>2</w:t>
      </w:r>
    </w:p>
    <w:p w14:paraId="53DE0653" w14:textId="27860E9A" w:rsidR="00041F0B" w:rsidRPr="006F3CA5" w:rsidRDefault="00041F0B" w:rsidP="00041F0B">
      <w:pPr>
        <w:autoSpaceDE w:val="0"/>
        <w:autoSpaceDN w:val="0"/>
        <w:adjustRightInd w:val="0"/>
        <w:spacing w:after="0" w:line="240" w:lineRule="auto"/>
        <w:jc w:val="center"/>
        <w:rPr>
          <w:rFonts w:ascii="Times New Roman" w:hAnsi="Times New Roman" w:cs="Times New Roman"/>
          <w:color w:val="000000"/>
          <w:highlight w:val="yellow"/>
          <w:lang w:val="es-CO"/>
        </w:rPr>
      </w:pPr>
      <w:r w:rsidRPr="00741E64">
        <w:rPr>
          <w:rFonts w:ascii="Times New Roman" w:hAnsi="Times New Roman" w:cs="Times New Roman"/>
          <w:color w:val="000000"/>
          <w:vertAlign w:val="superscript"/>
          <w:lang w:val="es-CO"/>
        </w:rPr>
        <w:t>1</w:t>
      </w:r>
      <w:r w:rsidR="00B90FF5" w:rsidRPr="00741E64">
        <w:rPr>
          <w:rFonts w:ascii="Times New Roman" w:hAnsi="Times New Roman" w:cs="Times New Roman"/>
          <w:color w:val="000000"/>
          <w:lang w:val="es-CO"/>
        </w:rPr>
        <w:t xml:space="preserve">GeoControl </w:t>
      </w:r>
      <w:r w:rsidR="00B90FF5" w:rsidRPr="00741E64">
        <w:rPr>
          <w:rFonts w:ascii="Times New Roman" w:hAnsi="Times New Roman" w:cs="Times New Roman"/>
          <w:color w:val="000000"/>
        </w:rPr>
        <w:t>Systems</w:t>
      </w:r>
      <w:r w:rsidRPr="00741E64">
        <w:rPr>
          <w:rFonts w:ascii="Times New Roman" w:hAnsi="Times New Roman" w:cs="Times New Roman"/>
          <w:color w:val="000000"/>
          <w:lang w:val="es-CO"/>
        </w:rPr>
        <w:t xml:space="preserve">; </w:t>
      </w:r>
      <w:r w:rsidRPr="00741E64">
        <w:rPr>
          <w:rFonts w:ascii="Times New Roman" w:hAnsi="Times New Roman" w:cs="Times New Roman"/>
          <w:color w:val="000000"/>
          <w:vertAlign w:val="superscript"/>
          <w:lang w:val="es-CO"/>
        </w:rPr>
        <w:t>2</w:t>
      </w:r>
      <w:r w:rsidRPr="00741E64">
        <w:rPr>
          <w:rFonts w:ascii="Times New Roman" w:hAnsi="Times New Roman" w:cs="Times New Roman"/>
          <w:color w:val="000000"/>
          <w:lang w:val="es-CO"/>
        </w:rPr>
        <w:t>NASA</w:t>
      </w:r>
      <w:r w:rsidR="00A42A59" w:rsidRPr="00741E64">
        <w:rPr>
          <w:rFonts w:ascii="Times New Roman" w:hAnsi="Times New Roman" w:cs="Times New Roman"/>
          <w:color w:val="000000"/>
          <w:lang w:val="es-CO"/>
        </w:rPr>
        <w:t xml:space="preserve">, </w:t>
      </w:r>
      <w:r w:rsidR="00A42A59" w:rsidRPr="00741E64">
        <w:rPr>
          <w:rFonts w:ascii="Times New Roman" w:hAnsi="Times New Roman" w:cs="Times New Roman"/>
          <w:color w:val="000000"/>
          <w:vertAlign w:val="superscript"/>
          <w:lang w:val="es-CO"/>
        </w:rPr>
        <w:t>3</w:t>
      </w:r>
      <w:r w:rsidR="00A42A59" w:rsidRPr="00741E64">
        <w:rPr>
          <w:rFonts w:ascii="Times New Roman" w:hAnsi="Times New Roman" w:cs="Times New Roman"/>
          <w:color w:val="000000"/>
          <w:lang w:val="es-CO"/>
        </w:rPr>
        <w:t xml:space="preserve">Data </w:t>
      </w:r>
      <w:proofErr w:type="spellStart"/>
      <w:r w:rsidR="004828BD">
        <w:rPr>
          <w:rFonts w:ascii="Times New Roman" w:hAnsi="Times New Roman" w:cs="Times New Roman"/>
          <w:color w:val="000000"/>
          <w:lang w:val="es-CO"/>
        </w:rPr>
        <w:t>Mining</w:t>
      </w:r>
      <w:proofErr w:type="spellEnd"/>
      <w:r w:rsidR="004828BD" w:rsidRPr="00741E64">
        <w:rPr>
          <w:rFonts w:ascii="Times New Roman" w:hAnsi="Times New Roman" w:cs="Times New Roman"/>
          <w:color w:val="000000"/>
          <w:lang w:val="es-CO"/>
        </w:rPr>
        <w:t xml:space="preserve"> </w:t>
      </w:r>
      <w:r w:rsidR="00A42A59" w:rsidRPr="00741E64">
        <w:rPr>
          <w:rFonts w:ascii="Times New Roman" w:hAnsi="Times New Roman" w:cs="Times New Roman"/>
          <w:color w:val="000000"/>
          <w:lang w:val="es-CO"/>
        </w:rPr>
        <w:t>USA INC</w:t>
      </w:r>
      <w:r w:rsidRPr="00741E64">
        <w:rPr>
          <w:rFonts w:ascii="Times New Roman" w:hAnsi="Times New Roman" w:cs="Times New Roman"/>
          <w:color w:val="000000"/>
          <w:lang w:val="es-CO"/>
        </w:rPr>
        <w:t>.</w:t>
      </w:r>
      <w:bookmarkEnd w:id="0"/>
      <w:r w:rsidRPr="006F3CA5">
        <w:rPr>
          <w:rFonts w:ascii="Times New Roman" w:hAnsi="Times New Roman" w:cs="Times New Roman"/>
          <w:color w:val="000000"/>
          <w:highlight w:val="yellow"/>
          <w:lang w:val="es-CO"/>
        </w:rPr>
        <w:t xml:space="preserve"> </w:t>
      </w:r>
    </w:p>
    <w:p w14:paraId="0B6D617A" w14:textId="5B658CEE" w:rsidR="00D56171" w:rsidRPr="004828BD" w:rsidRDefault="00D56171" w:rsidP="004828BD">
      <w:pPr>
        <w:spacing w:before="240" w:after="160" w:line="240" w:lineRule="auto"/>
        <w:rPr>
          <w:bCs/>
        </w:rPr>
      </w:pPr>
      <w:r w:rsidRPr="004828BD">
        <w:rPr>
          <w:bCs/>
        </w:rPr>
        <w:t>NASA Human Research Project (HRP) and Exploration Medical Capabilities (ExMC) team identified a need to implement a human-centered design approach for a computational tool that performs detailed trade space analysis and research prioritization, known as</w:t>
      </w:r>
      <w:r w:rsidR="00B90FF5" w:rsidRPr="004828BD">
        <w:rPr>
          <w:rFonts w:ascii="Times New Roman" w:hAnsi="Times New Roman" w:cs="Times New Roman"/>
          <w:bCs/>
        </w:rPr>
        <w:t xml:space="preserve"> </w:t>
      </w:r>
      <w:r w:rsidR="00B90FF5" w:rsidRPr="004828BD">
        <w:rPr>
          <w:bCs/>
        </w:rPr>
        <w:t xml:space="preserve">Informing Mission Planning via Analysis of Complex </w:t>
      </w:r>
      <w:proofErr w:type="spellStart"/>
      <w:r w:rsidR="00B90FF5" w:rsidRPr="004828BD">
        <w:rPr>
          <w:bCs/>
        </w:rPr>
        <w:t>Tradespaces</w:t>
      </w:r>
      <w:proofErr w:type="spellEnd"/>
      <w:r w:rsidRPr="004828BD">
        <w:rPr>
          <w:bCs/>
        </w:rPr>
        <w:t xml:space="preserve"> </w:t>
      </w:r>
      <w:r w:rsidR="00B90FF5" w:rsidRPr="004828BD">
        <w:rPr>
          <w:bCs/>
        </w:rPr>
        <w:t>(</w:t>
      </w:r>
      <w:r w:rsidRPr="004828BD">
        <w:rPr>
          <w:bCs/>
        </w:rPr>
        <w:t>IMPACT</w:t>
      </w:r>
      <w:r w:rsidR="00B90FF5" w:rsidRPr="004828BD">
        <w:rPr>
          <w:bCs/>
        </w:rPr>
        <w:t>)</w:t>
      </w:r>
      <w:r w:rsidRPr="004828BD">
        <w:rPr>
          <w:bCs/>
        </w:rPr>
        <w:t>. IMPACT processes numerous parameters such as space vehicle design, mission objectives, evacuation capability, medical events, and mission constraint, including but not limited to; duration, mass, volume, equipment, and medical capability, each with complex and interconnected relationships. The ability for users to navigate through these complexities and provide an intuitive report is critical to aiding stakeholders in the decision-making process of future missions. In this presentation we will discuss how the IMPACT team has applied human-centered design strategies to improve system usability by modelling human-system integration (i.e., task analysis) with the MagicDraw SysML modelling application and performing A/B testing of user interface prototypes.</w:t>
      </w:r>
    </w:p>
    <w:p w14:paraId="348C0E4D" w14:textId="77777777" w:rsidR="00127D8D" w:rsidRPr="00A05DDB" w:rsidRDefault="00127D8D" w:rsidP="00D56171">
      <w:pPr>
        <w:autoSpaceDE w:val="0"/>
        <w:autoSpaceDN w:val="0"/>
        <w:adjustRightInd w:val="0"/>
        <w:spacing w:after="0" w:line="240" w:lineRule="auto"/>
        <w:rPr>
          <w:rFonts w:ascii="Times New Roman" w:hAnsi="Times New Roman" w:cs="Times New Roman"/>
        </w:rPr>
      </w:pPr>
    </w:p>
    <w:sectPr w:rsidR="00127D8D" w:rsidRPr="00A05D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F0B"/>
    <w:rsid w:val="00041F0B"/>
    <w:rsid w:val="000B2975"/>
    <w:rsid w:val="000B7A3F"/>
    <w:rsid w:val="000C2832"/>
    <w:rsid w:val="00127D8D"/>
    <w:rsid w:val="00240D24"/>
    <w:rsid w:val="002B13CF"/>
    <w:rsid w:val="00325345"/>
    <w:rsid w:val="00363BB4"/>
    <w:rsid w:val="003B6BF2"/>
    <w:rsid w:val="004828BD"/>
    <w:rsid w:val="00517F97"/>
    <w:rsid w:val="00603AE3"/>
    <w:rsid w:val="006F3CA5"/>
    <w:rsid w:val="00741E64"/>
    <w:rsid w:val="00916719"/>
    <w:rsid w:val="00A05DDB"/>
    <w:rsid w:val="00A42A59"/>
    <w:rsid w:val="00A8083E"/>
    <w:rsid w:val="00B83812"/>
    <w:rsid w:val="00B90FF5"/>
    <w:rsid w:val="00C640F8"/>
    <w:rsid w:val="00C97E2E"/>
    <w:rsid w:val="00CD3BED"/>
    <w:rsid w:val="00D56171"/>
    <w:rsid w:val="00DB289F"/>
    <w:rsid w:val="00DC4FAA"/>
    <w:rsid w:val="00DF0BCF"/>
    <w:rsid w:val="00F06E88"/>
    <w:rsid w:val="00F25B88"/>
    <w:rsid w:val="00FC2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7066B"/>
  <w15:chartTrackingRefBased/>
  <w15:docId w15:val="{79E888AC-DE77-4E1F-8D4A-CC1A2F1DA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F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297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06E88"/>
    <w:rPr>
      <w:sz w:val="16"/>
      <w:szCs w:val="16"/>
    </w:rPr>
  </w:style>
  <w:style w:type="paragraph" w:styleId="CommentText">
    <w:name w:val="annotation text"/>
    <w:basedOn w:val="Normal"/>
    <w:link w:val="CommentTextChar"/>
    <w:uiPriority w:val="99"/>
    <w:semiHidden/>
    <w:unhideWhenUsed/>
    <w:rsid w:val="00F06E88"/>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06E88"/>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F06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E8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B13CF"/>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2B13CF"/>
    <w:rPr>
      <w:rFonts w:ascii="Times New Roman" w:hAnsi="Times New Roman" w:cs="Times New Roman"/>
      <w:b/>
      <w:bCs/>
      <w:sz w:val="20"/>
      <w:szCs w:val="20"/>
    </w:rPr>
  </w:style>
  <w:style w:type="paragraph" w:styleId="Revision">
    <w:name w:val="Revision"/>
    <w:hidden/>
    <w:uiPriority w:val="99"/>
    <w:semiHidden/>
    <w:rsid w:val="00A05DDB"/>
    <w:pPr>
      <w:spacing w:after="0" w:line="240" w:lineRule="auto"/>
    </w:pPr>
  </w:style>
  <w:style w:type="character" w:customStyle="1" w:styleId="normaltextrun">
    <w:name w:val="normaltextrun"/>
    <w:basedOn w:val="DefaultParagraphFont"/>
    <w:rsid w:val="00D56171"/>
  </w:style>
  <w:style w:type="character" w:customStyle="1" w:styleId="eop">
    <w:name w:val="eop"/>
    <w:basedOn w:val="DefaultParagraphFont"/>
    <w:rsid w:val="00D56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7811">
      <w:bodyDiv w:val="1"/>
      <w:marLeft w:val="0"/>
      <w:marRight w:val="0"/>
      <w:marTop w:val="0"/>
      <w:marBottom w:val="0"/>
      <w:divBdr>
        <w:top w:val="none" w:sz="0" w:space="0" w:color="auto"/>
        <w:left w:val="none" w:sz="0" w:space="0" w:color="auto"/>
        <w:bottom w:val="none" w:sz="0" w:space="0" w:color="auto"/>
        <w:right w:val="none" w:sz="0" w:space="0" w:color="auto"/>
      </w:divBdr>
      <w:divsChild>
        <w:div w:id="1780951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tination xmlns="e69bcc35-3454-4d00-b728-0da0df3826cd">IWS (2022)</Destination>
    <Category xmlns="e69bcc35-3454-4d00-b728-0da0df3826cd">IMPACT User Experience</Category>
    <Document_x0020_Type xmlns="e69bcc35-3454-4d00-b728-0da0df3826cd">Abstract</Document_x0020_Type>
    <Export_x0020_Control_x0020_Status xmlns="e69bcc35-3454-4d00-b728-0da0df3826cd">Not Export Controlled</Export_x0020_Control_x0020_Status>
    <Presentation_x0020_Date xmlns="e69bcc35-3454-4d00-b728-0da0df3826cd" xsi:nil="true"/>
    <IconOverlay xmlns="http://schemas.microsoft.com/sharepoint/v4" xsi:nil="true"/>
    <Document_x0020_Status xmlns="e69bcc35-3454-4d00-b728-0da0df3826cd">Draft</Document_x0020_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9DA3D926281C4EBF199E061BA44E03" ma:contentTypeVersion="8" ma:contentTypeDescription="Create a new document." ma:contentTypeScope="" ma:versionID="f82673fd9773cc38d51f3c25f34efc8f">
  <xsd:schema xmlns:xsd="http://www.w3.org/2001/XMLSchema" xmlns:xs="http://www.w3.org/2001/XMLSchema" xmlns:p="http://schemas.microsoft.com/office/2006/metadata/properties" xmlns:ns2="e69bcc35-3454-4d00-b728-0da0df3826cd" xmlns:ns3="997c64ff-f6df-4b5c-b143-07ccfcdee38f" xmlns:ns4="http://schemas.microsoft.com/sharepoint/v4" targetNamespace="http://schemas.microsoft.com/office/2006/metadata/properties" ma:root="true" ma:fieldsID="3802b8a92e387c068c65d6fa2d2738ed" ns2:_="" ns3:_="" ns4:_="">
    <xsd:import namespace="e69bcc35-3454-4d00-b728-0da0df3826cd"/>
    <xsd:import namespace="997c64ff-f6df-4b5c-b143-07ccfcdee38f"/>
    <xsd:import namespace="http://schemas.microsoft.com/sharepoint/v4"/>
    <xsd:element name="properties">
      <xsd:complexType>
        <xsd:sequence>
          <xsd:element name="documentManagement">
            <xsd:complexType>
              <xsd:all>
                <xsd:element ref="ns2:Category"/>
                <xsd:element ref="ns2:Document_x0020_Type" minOccurs="0"/>
                <xsd:element ref="ns2:Destination" minOccurs="0"/>
                <xsd:element ref="ns3:SharedWithUsers" minOccurs="0"/>
                <xsd:element ref="ns4:IconOverlay" minOccurs="0"/>
                <xsd:element ref="ns2:Presentation_x0020_Date" minOccurs="0"/>
                <xsd:element ref="ns2:Export_x0020_Control_x0020_Statu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bcc35-3454-4d00-b728-0da0df3826cd" elementFormDefault="qualified">
    <xsd:import namespace="http://schemas.microsoft.com/office/2006/documentManagement/types"/>
    <xsd:import namespace="http://schemas.microsoft.com/office/infopath/2007/PartnerControls"/>
    <xsd:element name="Category" ma:index="1" ma:displayName="Topic" ma:default="Bridging the Gap Between Engineering and Medicine" ma:format="Dropdown" ma:internalName="Category">
      <xsd:simpleType>
        <xsd:union memberTypes="dms:Text">
          <xsd:simpleType>
            <xsd:restriction base="dms:Choice">
              <xsd:enumeration value="Bridging the Gap Between Engineering and Medicine"/>
              <xsd:enumeration value="Deep Space Habitat"/>
              <xsd:enumeration value="Developing a Medical System Foundation for Level of Care IV: Short-Duration Lunar Orbit"/>
              <xsd:enumeration value="Developing a Medical System Concept of Operations for Level of Care IV: Long-Duration Lunar Orbital and Surface Operations"/>
              <xsd:enumeration value="Draft"/>
              <xsd:enumeration value="ExMC SE Architecture Overview"/>
              <xsd:enumeration value="ExMC SE ConOps"/>
              <xsd:enumeration value="ExMC SE Overview"/>
              <xsd:enumeration value="ExMC SE Trade Study Tools OV"/>
              <xsd:enumeration value="Final"/>
              <xsd:enumeration value="Guidelines"/>
              <xsd:enumeration value="How we communicate a system model to non-modelers"/>
              <xsd:enumeration value="IMPACT"/>
              <xsd:enumeration value="IMPACT User Experience"/>
              <xsd:enumeration value="Level of Care"/>
              <xsd:enumeration value="MBSE"/>
              <xsd:enumeration value="MBSE Approach"/>
              <xsd:enumeration value="MBSE Manuscript"/>
              <xsd:enumeration value="Medical Capabilities Definition"/>
              <xsd:enumeration value="Modeling"/>
              <xsd:enumeration value="Paper - Final"/>
              <xsd:enumeration value="SE Breakout Section"/>
              <xsd:enumeration value="SE Intro"/>
              <xsd:enumeration value="SE Tech Dev"/>
              <xsd:enumeration value="Systems Engineering for Space Exploration Medical Capabilities"/>
              <xsd:enumeration value="Template"/>
              <xsd:enumeration value="SE Overview &amp; Update"/>
              <xsd:enumeration value="Clinical Medical System Recommendations"/>
              <xsd:enumeration value="Trade Space Analysis Tools: Pilot Project"/>
            </xsd:restriction>
          </xsd:simpleType>
        </xsd:union>
      </xsd:simpleType>
    </xsd:element>
    <xsd:element name="Document_x0020_Type" ma:index="2" nillable="true" ma:displayName="Document Type" ma:default="Abstract" ma:format="Dropdown" ma:internalName="Document_x0020_Type">
      <xsd:simpleType>
        <xsd:restriction base="dms:Choice">
          <xsd:enumeration value="Abstract"/>
          <xsd:enumeration value="Abstract (NTRS link)"/>
          <xsd:enumeration value="Manuscript"/>
          <xsd:enumeration value="Paper"/>
          <xsd:enumeration value="Paper (NTRS link)"/>
          <xsd:enumeration value="Planning"/>
          <xsd:enumeration value="Presentation"/>
          <xsd:enumeration value="Presentation (NTRS link)"/>
        </xsd:restriction>
      </xsd:simpleType>
    </xsd:element>
    <xsd:element name="Destination" ma:index="3" nillable="true" ma:displayName="Destination" ma:format="Dropdown" ma:internalName="Destination">
      <xsd:simpleType>
        <xsd:union memberTypes="dms:Text">
          <xsd:simpleType>
            <xsd:restriction base="dms:Choice">
              <xsd:enumeration value="AIAA (2017)"/>
              <xsd:enumeration value="AsMA (2019)"/>
              <xsd:enumeration value="IAC (2017)"/>
              <xsd:enumeration value="IEEE 2018"/>
              <xsd:enumeration value="IWS (2017)"/>
              <xsd:enumeration value="IWS (2018)"/>
              <xsd:enumeration value="IWS (2019)"/>
              <xsd:enumeration value="IWS (2020)"/>
              <xsd:enumeration value="IWS (2021)"/>
            </xsd:restriction>
          </xsd:simpleType>
        </xsd:union>
      </xsd:simpleType>
    </xsd:element>
    <xsd:element name="Presentation_x0020_Date" ma:index="13" nillable="true" ma:displayName="Presentation Date" ma:format="DateOnly" ma:internalName="Presentation_x0020_Date">
      <xsd:simpleType>
        <xsd:restriction base="dms:DateTime"/>
      </xsd:simpleType>
    </xsd:element>
    <xsd:element name="Export_x0020_Control_x0020_Status" ma:index="14" nillable="true" ma:displayName="Export Control Status" ma:default="Not Export Controlled" ma:format="Dropdown" ma:internalName="Export_x0020_Control_x0020_Status">
      <xsd:simpleType>
        <xsd:restriction base="dms:Choice">
          <xsd:enumeration value="Export Controlled"/>
          <xsd:enumeration value="Not Export Controlled"/>
        </xsd:restriction>
      </xsd:simpleType>
    </xsd:element>
    <xsd:element name="Document_x0020_Status" ma:index="15" nillable="true" ma:displayName="Document Status" ma:default="Draft" ma:format="Dropdown" ma:internalName="Document_x0020_Status">
      <xsd:simpleType>
        <xsd:restriction base="dms:Choice">
          <xsd:enumeration value="Draft"/>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997c64ff-f6df-4b5c-b143-07ccfcdee38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7AE774-35E3-4892-B0E3-EFA257A4DAA6}">
  <ds:schemaRefs>
    <ds:schemaRef ds:uri="http://schemas.microsoft.com/sharepoint/v3/contenttype/forms"/>
  </ds:schemaRefs>
</ds:datastoreItem>
</file>

<file path=customXml/itemProps2.xml><?xml version="1.0" encoding="utf-8"?>
<ds:datastoreItem xmlns:ds="http://schemas.openxmlformats.org/officeDocument/2006/customXml" ds:itemID="{0B6D415C-D638-4AE9-BADD-DA7E6B6FB554}">
  <ds:schemaRefs>
    <ds:schemaRef ds:uri="http://schemas.microsoft.com/office/2006/metadata/properties"/>
    <ds:schemaRef ds:uri="http://schemas.microsoft.com/office/infopath/2007/PartnerControls"/>
    <ds:schemaRef ds:uri="e69bcc35-3454-4d00-b728-0da0df3826cd"/>
    <ds:schemaRef ds:uri="http://schemas.microsoft.com/sharepoint/v4"/>
  </ds:schemaRefs>
</ds:datastoreItem>
</file>

<file path=customXml/itemProps3.xml><?xml version="1.0" encoding="utf-8"?>
<ds:datastoreItem xmlns:ds="http://schemas.openxmlformats.org/officeDocument/2006/customXml" ds:itemID="{7A32A1D0-67DF-4A5F-A0B8-CC64A52B6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bcc35-3454-4d00-b728-0da0df3826cd"/>
    <ds:schemaRef ds:uri="997c64ff-f6df-4b5c-b143-07ccfcdee38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IMPACT User Experience</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User Experience</dc:title>
  <dc:subject/>
  <dc:creator>Natalia Russi-vigoya (JSC-SF311)[WYLE LABORATORIES, INC.]</dc:creator>
  <cp:keywords/>
  <dc:description/>
  <cp:lastModifiedBy>Rose, Rhonda R. (JSC-SF)[WYLE LABORATORIES, INC.]</cp:lastModifiedBy>
  <cp:revision>5</cp:revision>
  <dcterms:created xsi:type="dcterms:W3CDTF">2021-09-30T21:39:00Z</dcterms:created>
  <dcterms:modified xsi:type="dcterms:W3CDTF">2021-10-01T17:16:00Z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0x010100499DA3D926281C4EBF199E061BA44E03</vt:lpwstr>
  </property>
</Properties>
</file>