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AFFF1" w14:textId="5AF7CB9E" w:rsidR="00DF5785" w:rsidRPr="004872D1" w:rsidRDefault="004D3C26" w:rsidP="00DF5785">
      <w:pPr>
        <w:autoSpaceDE w:val="0"/>
        <w:autoSpaceDN w:val="0"/>
        <w:adjustRightInd w:val="0"/>
        <w:spacing w:after="0" w:line="240" w:lineRule="auto"/>
        <w:rPr>
          <w:rFonts w:ascii="Times New Roman" w:hAnsi="Times New Roman" w:cs="Times New Roman"/>
          <w:b/>
          <w:bCs/>
          <w:caps/>
          <w:sz w:val="23"/>
          <w:szCs w:val="23"/>
        </w:rPr>
      </w:pPr>
      <w:r w:rsidRPr="004872D1">
        <w:rPr>
          <w:rFonts w:ascii="Times New Roman" w:hAnsi="Times New Roman" w:cs="Times New Roman"/>
          <w:b/>
          <w:bCs/>
          <w:caps/>
          <w:sz w:val="23"/>
          <w:szCs w:val="23"/>
        </w:rPr>
        <w:t>A Gene Expression and Histologic Approach to Study Production and Outflow of Cerebrospinal Fluid in Hindlimb Suspended RATS</w:t>
      </w:r>
    </w:p>
    <w:p w14:paraId="6F4B5106" w14:textId="77777777" w:rsidR="00955E53" w:rsidRPr="004872D1" w:rsidRDefault="00955E53" w:rsidP="00DF5785">
      <w:pPr>
        <w:autoSpaceDE w:val="0"/>
        <w:autoSpaceDN w:val="0"/>
        <w:adjustRightInd w:val="0"/>
        <w:spacing w:after="0" w:line="240" w:lineRule="auto"/>
        <w:rPr>
          <w:rFonts w:ascii="Times New Roman" w:hAnsi="Times New Roman" w:cs="Times New Roman"/>
          <w:b/>
          <w:sz w:val="23"/>
          <w:szCs w:val="23"/>
        </w:rPr>
      </w:pPr>
    </w:p>
    <w:p w14:paraId="006CB1BA" w14:textId="61BCD74F" w:rsidR="008D1A75" w:rsidRPr="004872D1" w:rsidRDefault="00652995" w:rsidP="00544E57">
      <w:pPr>
        <w:autoSpaceDE w:val="0"/>
        <w:autoSpaceDN w:val="0"/>
        <w:adjustRightInd w:val="0"/>
        <w:spacing w:after="0" w:line="240" w:lineRule="auto"/>
        <w:jc w:val="center"/>
        <w:rPr>
          <w:rFonts w:ascii="Times New Roman" w:hAnsi="Times New Roman" w:cs="Times New Roman"/>
          <w:i/>
          <w:sz w:val="23"/>
          <w:szCs w:val="23"/>
          <w:vertAlign w:val="superscript"/>
        </w:rPr>
      </w:pPr>
      <w:r w:rsidRPr="004872D1">
        <w:rPr>
          <w:rFonts w:ascii="Times New Roman" w:hAnsi="Times New Roman" w:cs="Times New Roman"/>
          <w:i/>
          <w:sz w:val="23"/>
          <w:szCs w:val="23"/>
        </w:rPr>
        <w:t>S. B. Zanello</w:t>
      </w:r>
      <w:r w:rsidR="007A401E" w:rsidRPr="004872D1">
        <w:rPr>
          <w:rFonts w:ascii="Times New Roman" w:hAnsi="Times New Roman" w:cs="Times New Roman"/>
          <w:i/>
          <w:sz w:val="23"/>
          <w:szCs w:val="23"/>
          <w:vertAlign w:val="superscript"/>
        </w:rPr>
        <w:t>1</w:t>
      </w:r>
      <w:r w:rsidR="007A401E" w:rsidRPr="004872D1">
        <w:rPr>
          <w:rFonts w:ascii="Times New Roman" w:hAnsi="Times New Roman" w:cs="Times New Roman"/>
          <w:i/>
          <w:sz w:val="23"/>
          <w:szCs w:val="23"/>
        </w:rPr>
        <w:t>,</w:t>
      </w:r>
      <w:r w:rsidRPr="004872D1">
        <w:rPr>
          <w:rFonts w:ascii="Times New Roman" w:hAnsi="Times New Roman" w:cs="Times New Roman"/>
          <w:i/>
          <w:sz w:val="23"/>
          <w:szCs w:val="23"/>
        </w:rPr>
        <w:t xml:space="preserve"> </w:t>
      </w:r>
      <w:r w:rsidR="006E6063" w:rsidRPr="004872D1">
        <w:rPr>
          <w:rFonts w:ascii="Times New Roman" w:hAnsi="Times New Roman" w:cs="Times New Roman"/>
          <w:i/>
          <w:sz w:val="23"/>
          <w:szCs w:val="23"/>
        </w:rPr>
        <w:t>C</w:t>
      </w:r>
      <w:r w:rsidR="00DF5785" w:rsidRPr="004872D1">
        <w:rPr>
          <w:rFonts w:ascii="Times New Roman" w:hAnsi="Times New Roman" w:cs="Times New Roman"/>
          <w:i/>
          <w:sz w:val="23"/>
          <w:szCs w:val="23"/>
        </w:rPr>
        <w:t>.</w:t>
      </w:r>
      <w:r w:rsidR="00F126C0" w:rsidRPr="004872D1">
        <w:rPr>
          <w:rFonts w:ascii="Times New Roman" w:hAnsi="Times New Roman" w:cs="Times New Roman"/>
          <w:i/>
          <w:sz w:val="23"/>
          <w:szCs w:val="23"/>
        </w:rPr>
        <w:t xml:space="preserve"> </w:t>
      </w:r>
      <w:r w:rsidR="000C5098" w:rsidRPr="004872D1">
        <w:rPr>
          <w:rFonts w:ascii="Times New Roman" w:hAnsi="Times New Roman" w:cs="Times New Roman"/>
          <w:i/>
          <w:sz w:val="23"/>
          <w:szCs w:val="23"/>
        </w:rPr>
        <w:t>A.</w:t>
      </w:r>
      <w:r w:rsidR="00DF5785" w:rsidRPr="004872D1">
        <w:rPr>
          <w:rFonts w:ascii="Times New Roman" w:hAnsi="Times New Roman" w:cs="Times New Roman"/>
          <w:i/>
          <w:sz w:val="23"/>
          <w:szCs w:val="23"/>
        </w:rPr>
        <w:t xml:space="preserve"> Theriot</w:t>
      </w:r>
      <w:r w:rsidR="00150AC6" w:rsidRPr="004872D1">
        <w:rPr>
          <w:rFonts w:ascii="Times New Roman" w:hAnsi="Times New Roman" w:cs="Times New Roman"/>
          <w:i/>
          <w:sz w:val="23"/>
          <w:szCs w:val="23"/>
          <w:vertAlign w:val="superscript"/>
        </w:rPr>
        <w:t>1</w:t>
      </w:r>
      <w:r w:rsidR="00762706" w:rsidRPr="004872D1">
        <w:rPr>
          <w:rFonts w:ascii="Times New Roman" w:hAnsi="Times New Roman" w:cs="Times New Roman"/>
          <w:i/>
          <w:sz w:val="23"/>
          <w:szCs w:val="23"/>
          <w:vertAlign w:val="superscript"/>
        </w:rPr>
        <w:t>,2</w:t>
      </w:r>
      <w:r w:rsidR="00DF5785" w:rsidRPr="004872D1">
        <w:rPr>
          <w:rFonts w:ascii="Times New Roman" w:hAnsi="Times New Roman" w:cs="Times New Roman"/>
          <w:i/>
          <w:sz w:val="23"/>
          <w:szCs w:val="23"/>
        </w:rPr>
        <w:t>,</w:t>
      </w:r>
      <w:r w:rsidR="0001747E" w:rsidRPr="004872D1">
        <w:rPr>
          <w:rFonts w:ascii="Times New Roman" w:hAnsi="Times New Roman" w:cs="Times New Roman"/>
          <w:i/>
          <w:sz w:val="23"/>
          <w:szCs w:val="23"/>
        </w:rPr>
        <w:t xml:space="preserve"> P.</w:t>
      </w:r>
      <w:r w:rsidR="0044097F" w:rsidRPr="004872D1">
        <w:rPr>
          <w:rFonts w:ascii="Times New Roman" w:hAnsi="Times New Roman" w:cs="Times New Roman"/>
          <w:i/>
          <w:sz w:val="23"/>
          <w:szCs w:val="23"/>
        </w:rPr>
        <w:t xml:space="preserve"> Chevez-Barrios</w:t>
      </w:r>
      <w:r w:rsidR="00762706" w:rsidRPr="004872D1">
        <w:rPr>
          <w:rFonts w:ascii="Times New Roman" w:hAnsi="Times New Roman" w:cs="Times New Roman"/>
          <w:i/>
          <w:sz w:val="23"/>
          <w:szCs w:val="23"/>
          <w:vertAlign w:val="superscript"/>
        </w:rPr>
        <w:t>3</w:t>
      </w:r>
      <w:r w:rsidR="006254C6" w:rsidRPr="004872D1">
        <w:rPr>
          <w:rFonts w:ascii="Times New Roman" w:hAnsi="Times New Roman" w:cs="Times New Roman"/>
          <w:i/>
          <w:sz w:val="23"/>
          <w:szCs w:val="23"/>
        </w:rPr>
        <w:t xml:space="preserve"> and </w:t>
      </w:r>
      <w:r w:rsidR="00C63EFB" w:rsidRPr="004872D1">
        <w:rPr>
          <w:rFonts w:ascii="Times New Roman" w:hAnsi="Times New Roman" w:cs="Times New Roman"/>
          <w:i/>
          <w:sz w:val="23"/>
          <w:szCs w:val="23"/>
        </w:rPr>
        <w:t>A. Rivera</w:t>
      </w:r>
      <w:r w:rsidR="00762706" w:rsidRPr="004872D1">
        <w:rPr>
          <w:rFonts w:ascii="Times New Roman" w:hAnsi="Times New Roman" w:cs="Times New Roman"/>
          <w:i/>
          <w:sz w:val="23"/>
          <w:szCs w:val="23"/>
          <w:vertAlign w:val="superscript"/>
        </w:rPr>
        <w:t>3</w:t>
      </w:r>
    </w:p>
    <w:p w14:paraId="2D7B8F4F" w14:textId="77777777" w:rsidR="00544E57" w:rsidRPr="004872D1" w:rsidRDefault="00544E57" w:rsidP="00544E57">
      <w:pPr>
        <w:autoSpaceDE w:val="0"/>
        <w:autoSpaceDN w:val="0"/>
        <w:adjustRightInd w:val="0"/>
        <w:spacing w:after="0" w:line="240" w:lineRule="auto"/>
        <w:jc w:val="center"/>
        <w:rPr>
          <w:rFonts w:ascii="Times New Roman" w:hAnsi="Times New Roman" w:cs="Times New Roman"/>
          <w:i/>
          <w:sz w:val="23"/>
          <w:szCs w:val="23"/>
          <w:vertAlign w:val="superscript"/>
        </w:rPr>
      </w:pPr>
    </w:p>
    <w:p w14:paraId="64EAD7E0" w14:textId="249CE085" w:rsidR="008D1A75" w:rsidRPr="004872D1" w:rsidRDefault="008D1A75" w:rsidP="00EE45D0">
      <w:pPr>
        <w:widowControl w:val="0"/>
        <w:autoSpaceDE w:val="0"/>
        <w:autoSpaceDN w:val="0"/>
        <w:adjustRightInd w:val="0"/>
        <w:spacing w:after="240" w:line="240" w:lineRule="auto"/>
        <w:jc w:val="center"/>
        <w:rPr>
          <w:rFonts w:ascii="Times New Roman" w:eastAsiaTheme="minorEastAsia" w:hAnsi="Times New Roman" w:cs="Times New Roman"/>
          <w:sz w:val="23"/>
          <w:szCs w:val="23"/>
        </w:rPr>
      </w:pPr>
      <w:r w:rsidRPr="004872D1">
        <w:rPr>
          <w:rFonts w:ascii="Times New Roman" w:eastAsiaTheme="minorEastAsia" w:hAnsi="Times New Roman" w:cs="Times New Roman"/>
          <w:sz w:val="23"/>
          <w:szCs w:val="23"/>
          <w:vertAlign w:val="superscript"/>
        </w:rPr>
        <w:t>1</w:t>
      </w:r>
      <w:r w:rsidR="0001747E" w:rsidRPr="004872D1">
        <w:rPr>
          <w:rFonts w:ascii="Times New Roman" w:eastAsiaTheme="minorEastAsia" w:hAnsi="Times New Roman" w:cs="Times New Roman"/>
          <w:sz w:val="23"/>
          <w:szCs w:val="23"/>
          <w:vertAlign w:val="superscript"/>
        </w:rPr>
        <w:t xml:space="preserve"> </w:t>
      </w:r>
      <w:r w:rsidR="00D40EAA" w:rsidRPr="004872D1">
        <w:rPr>
          <w:rFonts w:ascii="Times New Roman" w:hAnsi="Times New Roman" w:cs="Times New Roman"/>
          <w:sz w:val="23"/>
          <w:szCs w:val="23"/>
        </w:rPr>
        <w:t xml:space="preserve">KBR, NASA Johnson Space Center, Houston, TX, </w:t>
      </w:r>
      <w:r w:rsidR="00D40EAA" w:rsidRPr="004872D1">
        <w:rPr>
          <w:rFonts w:ascii="Times New Roman" w:eastAsiaTheme="minorEastAsia" w:hAnsi="Times New Roman" w:cs="Times New Roman"/>
          <w:sz w:val="23"/>
          <w:szCs w:val="23"/>
          <w:vertAlign w:val="superscript"/>
        </w:rPr>
        <w:t>2</w:t>
      </w:r>
      <w:r w:rsidR="00D40EAA" w:rsidRPr="004872D1">
        <w:rPr>
          <w:rFonts w:ascii="Times New Roman" w:eastAsiaTheme="minorEastAsia" w:hAnsi="Times New Roman" w:cs="Times New Roman"/>
          <w:sz w:val="23"/>
          <w:szCs w:val="23"/>
        </w:rPr>
        <w:t xml:space="preserve"> </w:t>
      </w:r>
      <w:r w:rsidR="00AB5DAE" w:rsidRPr="004872D1">
        <w:rPr>
          <w:rFonts w:ascii="Times New Roman" w:eastAsiaTheme="minorEastAsia" w:hAnsi="Times New Roman" w:cs="Times New Roman"/>
          <w:sz w:val="23"/>
          <w:szCs w:val="23"/>
        </w:rPr>
        <w:t xml:space="preserve">The </w:t>
      </w:r>
      <w:r w:rsidRPr="004872D1">
        <w:rPr>
          <w:rFonts w:ascii="Times New Roman" w:eastAsiaTheme="minorEastAsia" w:hAnsi="Times New Roman" w:cs="Times New Roman"/>
          <w:sz w:val="23"/>
          <w:szCs w:val="23"/>
        </w:rPr>
        <w:t>University of Texas Medical Branch</w:t>
      </w:r>
      <w:r w:rsidR="00762706" w:rsidRPr="004872D1">
        <w:rPr>
          <w:rFonts w:ascii="Times New Roman" w:eastAsiaTheme="minorEastAsia" w:hAnsi="Times New Roman" w:cs="Times New Roman"/>
          <w:sz w:val="23"/>
          <w:szCs w:val="23"/>
        </w:rPr>
        <w:t xml:space="preserve">, </w:t>
      </w:r>
      <w:r w:rsidR="005A698B" w:rsidRPr="004872D1">
        <w:rPr>
          <w:rFonts w:ascii="Times New Roman" w:eastAsiaTheme="minorEastAsia" w:hAnsi="Times New Roman" w:cs="Times New Roman"/>
          <w:sz w:val="23"/>
          <w:szCs w:val="23"/>
        </w:rPr>
        <w:t>Galveston, TX</w:t>
      </w:r>
      <w:r w:rsidRPr="004872D1">
        <w:rPr>
          <w:rFonts w:ascii="Times New Roman" w:eastAsiaTheme="minorEastAsia" w:hAnsi="Times New Roman" w:cs="Times New Roman"/>
          <w:sz w:val="23"/>
          <w:szCs w:val="23"/>
        </w:rPr>
        <w:t xml:space="preserve">, </w:t>
      </w:r>
      <w:r w:rsidR="00762706" w:rsidRPr="004872D1">
        <w:rPr>
          <w:rFonts w:ascii="Times New Roman" w:eastAsiaTheme="minorEastAsia" w:hAnsi="Times New Roman" w:cs="Times New Roman"/>
          <w:sz w:val="23"/>
          <w:szCs w:val="23"/>
          <w:vertAlign w:val="superscript"/>
        </w:rPr>
        <w:t>3</w:t>
      </w:r>
      <w:r w:rsidR="00762706" w:rsidRPr="004872D1">
        <w:rPr>
          <w:rFonts w:ascii="Times New Roman" w:hAnsi="Times New Roman" w:cs="Times New Roman"/>
          <w:sz w:val="23"/>
          <w:szCs w:val="23"/>
        </w:rPr>
        <w:t>Houston Methodist Hospital and Houston Methodist Academic Institute</w:t>
      </w:r>
      <w:r w:rsidR="00762706" w:rsidRPr="004872D1">
        <w:rPr>
          <w:rFonts w:ascii="Times New Roman" w:eastAsiaTheme="minorEastAsia" w:hAnsi="Times New Roman" w:cs="Times New Roman"/>
          <w:sz w:val="23"/>
          <w:szCs w:val="23"/>
        </w:rPr>
        <w:t>, Houston, TX</w:t>
      </w:r>
    </w:p>
    <w:p w14:paraId="492BC4CB" w14:textId="6D603A09" w:rsidR="0090618B" w:rsidRPr="004872D1" w:rsidRDefault="0090618B" w:rsidP="00554016">
      <w:pPr>
        <w:autoSpaceDE w:val="0"/>
        <w:autoSpaceDN w:val="0"/>
        <w:adjustRightInd w:val="0"/>
        <w:spacing w:line="240" w:lineRule="auto"/>
        <w:rPr>
          <w:rFonts w:ascii="Times New Roman" w:hAnsi="Times New Roman" w:cs="Times New Roman"/>
          <w:sz w:val="23"/>
          <w:szCs w:val="23"/>
        </w:rPr>
      </w:pPr>
      <w:r w:rsidRPr="004872D1">
        <w:rPr>
          <w:rFonts w:ascii="Times New Roman" w:eastAsiaTheme="minorEastAsia" w:hAnsi="Times New Roman" w:cs="Times New Roman"/>
          <w:sz w:val="23"/>
          <w:szCs w:val="23"/>
        </w:rPr>
        <w:t xml:space="preserve">INTRODUCTION: </w:t>
      </w:r>
      <w:r w:rsidR="009A4D5C" w:rsidRPr="004872D1">
        <w:rPr>
          <w:rFonts w:ascii="Times New Roman" w:eastAsiaTheme="minorEastAsia" w:hAnsi="Times New Roman" w:cs="Times New Roman"/>
          <w:sz w:val="23"/>
          <w:szCs w:val="23"/>
        </w:rPr>
        <w:t xml:space="preserve">The Spaceflight Associated Neuro-ocular Syndrome (SANS) </w:t>
      </w:r>
      <w:r w:rsidR="00B22B95" w:rsidRPr="004872D1">
        <w:rPr>
          <w:rFonts w:ascii="Times New Roman" w:eastAsiaTheme="minorEastAsia" w:hAnsi="Times New Roman" w:cs="Times New Roman"/>
          <w:sz w:val="23"/>
          <w:szCs w:val="23"/>
        </w:rPr>
        <w:t xml:space="preserve">is thought </w:t>
      </w:r>
      <w:r w:rsidR="009A4D5C" w:rsidRPr="004872D1">
        <w:rPr>
          <w:rFonts w:ascii="Times New Roman" w:eastAsiaTheme="minorEastAsia" w:hAnsi="Times New Roman" w:cs="Times New Roman"/>
          <w:sz w:val="23"/>
          <w:szCs w:val="23"/>
        </w:rPr>
        <w:t xml:space="preserve">to be associated </w:t>
      </w:r>
      <w:r w:rsidR="00801958" w:rsidRPr="004872D1">
        <w:rPr>
          <w:rFonts w:ascii="Times New Roman" w:eastAsiaTheme="minorEastAsia" w:hAnsi="Times New Roman" w:cs="Times New Roman"/>
          <w:sz w:val="23"/>
          <w:szCs w:val="23"/>
        </w:rPr>
        <w:t xml:space="preserve">with </w:t>
      </w:r>
      <w:r w:rsidR="00801958" w:rsidRPr="004872D1">
        <w:rPr>
          <w:rFonts w:ascii="Times New Roman" w:hAnsi="Times New Roman" w:cs="Times New Roman"/>
          <w:sz w:val="23"/>
          <w:szCs w:val="23"/>
        </w:rPr>
        <w:t>weightlessness-induced cephalad fluid shift, possibly associated with a chronic elevation of intracranial pressure (ICP)</w:t>
      </w:r>
      <w:r w:rsidR="009A4D5C" w:rsidRPr="004872D1">
        <w:rPr>
          <w:rFonts w:ascii="Times New Roman" w:eastAsiaTheme="minorEastAsia" w:hAnsi="Times New Roman" w:cs="Times New Roman"/>
          <w:sz w:val="23"/>
          <w:szCs w:val="23"/>
        </w:rPr>
        <w:t xml:space="preserve"> during long-duration </w:t>
      </w:r>
      <w:r w:rsidR="00922212" w:rsidRPr="004872D1">
        <w:rPr>
          <w:rFonts w:ascii="Times New Roman" w:eastAsiaTheme="minorEastAsia" w:hAnsi="Times New Roman" w:cs="Times New Roman"/>
          <w:sz w:val="23"/>
          <w:szCs w:val="23"/>
        </w:rPr>
        <w:t xml:space="preserve">ISS </w:t>
      </w:r>
      <w:r w:rsidR="009A4D5C" w:rsidRPr="004872D1">
        <w:rPr>
          <w:rFonts w:ascii="Times New Roman" w:eastAsiaTheme="minorEastAsia" w:hAnsi="Times New Roman" w:cs="Times New Roman"/>
          <w:sz w:val="23"/>
          <w:szCs w:val="23"/>
        </w:rPr>
        <w:t>missions</w:t>
      </w:r>
      <w:r w:rsidR="00922212" w:rsidRPr="004872D1">
        <w:rPr>
          <w:rFonts w:ascii="Times New Roman" w:eastAsiaTheme="minorEastAsia" w:hAnsi="Times New Roman" w:cs="Times New Roman"/>
          <w:sz w:val="23"/>
          <w:szCs w:val="23"/>
        </w:rPr>
        <w:t>.</w:t>
      </w:r>
      <w:r w:rsidR="009A4D5C" w:rsidRPr="004872D1">
        <w:rPr>
          <w:rFonts w:ascii="Times New Roman" w:eastAsiaTheme="minorEastAsia" w:hAnsi="Times New Roman" w:cs="Times New Roman"/>
          <w:sz w:val="23"/>
          <w:szCs w:val="23"/>
        </w:rPr>
        <w:t xml:space="preserve"> </w:t>
      </w:r>
      <w:r w:rsidR="00801958" w:rsidRPr="004872D1">
        <w:rPr>
          <w:rFonts w:ascii="Times New Roman" w:eastAsiaTheme="minorEastAsia" w:hAnsi="Times New Roman" w:cs="Times New Roman"/>
          <w:sz w:val="23"/>
          <w:szCs w:val="23"/>
        </w:rPr>
        <w:t>C</w:t>
      </w:r>
      <w:r w:rsidR="00801958" w:rsidRPr="004872D1">
        <w:rPr>
          <w:rFonts w:ascii="Times New Roman" w:hAnsi="Times New Roman" w:cs="Times New Roman"/>
          <w:sz w:val="23"/>
          <w:szCs w:val="23"/>
        </w:rPr>
        <w:t>hanges in cerebrospinal fluid (CSF) dynamics and cranial compliance might be involved in the ICP increase. It is not known whether CSF production and/or outflow are altered in microgravity, but changes at the molecular and cellular level in the structures that produce and regulate the transcellular and paracellular secretion and reabsorption of CSF may be relevant</w:t>
      </w:r>
      <w:r w:rsidRPr="004872D1">
        <w:rPr>
          <w:rFonts w:ascii="Times New Roman" w:hAnsi="Times New Roman" w:cs="Times New Roman"/>
          <w:sz w:val="23"/>
          <w:szCs w:val="23"/>
        </w:rPr>
        <w:t>.</w:t>
      </w:r>
      <w:r w:rsidR="00801958" w:rsidRPr="004872D1">
        <w:rPr>
          <w:rFonts w:ascii="Times New Roman" w:hAnsi="Times New Roman" w:cs="Times New Roman"/>
          <w:sz w:val="23"/>
          <w:szCs w:val="23"/>
        </w:rPr>
        <w:t xml:space="preserve"> </w:t>
      </w:r>
      <w:r w:rsidR="009A4D5C" w:rsidRPr="004872D1">
        <w:rPr>
          <w:rFonts w:ascii="Times New Roman" w:eastAsiaTheme="minorEastAsia" w:hAnsi="Times New Roman" w:cs="Times New Roman"/>
          <w:sz w:val="23"/>
          <w:szCs w:val="23"/>
        </w:rPr>
        <w:t xml:space="preserve">In this study, we used the rat hindlimb suspension (HS) model to examine the relationship between intracranial pressure (ICP) and the </w:t>
      </w:r>
      <w:r w:rsidR="008E3652" w:rsidRPr="004872D1">
        <w:rPr>
          <w:rFonts w:ascii="Times New Roman" w:eastAsiaTheme="minorEastAsia" w:hAnsi="Times New Roman" w:cs="Times New Roman"/>
          <w:sz w:val="23"/>
          <w:szCs w:val="23"/>
        </w:rPr>
        <w:t>cellular</w:t>
      </w:r>
      <w:r w:rsidR="009A4D5C" w:rsidRPr="004872D1">
        <w:rPr>
          <w:rFonts w:ascii="Times New Roman" w:eastAsiaTheme="minorEastAsia" w:hAnsi="Times New Roman" w:cs="Times New Roman"/>
          <w:sz w:val="23"/>
          <w:szCs w:val="23"/>
        </w:rPr>
        <w:t xml:space="preserve"> responses to the prolonged change in body posture elicited </w:t>
      </w:r>
      <w:r w:rsidRPr="004872D1">
        <w:rPr>
          <w:rFonts w:ascii="Times New Roman" w:eastAsiaTheme="minorEastAsia" w:hAnsi="Times New Roman" w:cs="Times New Roman"/>
          <w:sz w:val="23"/>
          <w:szCs w:val="23"/>
        </w:rPr>
        <w:t xml:space="preserve">specifically </w:t>
      </w:r>
      <w:r w:rsidR="009A4D5C" w:rsidRPr="004872D1">
        <w:rPr>
          <w:rFonts w:ascii="Times New Roman" w:eastAsiaTheme="minorEastAsia" w:hAnsi="Times New Roman" w:cs="Times New Roman"/>
          <w:sz w:val="23"/>
          <w:szCs w:val="23"/>
        </w:rPr>
        <w:t>in the choroid plexus (CP)</w:t>
      </w:r>
      <w:r w:rsidR="00801958" w:rsidRPr="004872D1">
        <w:rPr>
          <w:rFonts w:ascii="Times New Roman" w:eastAsiaTheme="minorEastAsia" w:hAnsi="Times New Roman" w:cs="Times New Roman"/>
          <w:sz w:val="23"/>
          <w:szCs w:val="23"/>
        </w:rPr>
        <w:t>.</w:t>
      </w:r>
      <w:r w:rsidR="00801958" w:rsidRPr="004872D1">
        <w:rPr>
          <w:rFonts w:ascii="Times New Roman" w:hAnsi="Times New Roman" w:cs="Times New Roman"/>
          <w:sz w:val="23"/>
          <w:szCs w:val="23"/>
        </w:rPr>
        <w:t xml:space="preserve"> </w:t>
      </w:r>
      <w:r w:rsidR="008E3652" w:rsidRPr="004872D1">
        <w:rPr>
          <w:rFonts w:ascii="Times New Roman" w:hAnsi="Times New Roman" w:cs="Times New Roman"/>
          <w:sz w:val="23"/>
          <w:szCs w:val="23"/>
        </w:rPr>
        <w:t>This was evaluated by</w:t>
      </w:r>
      <w:r w:rsidR="00E03A55" w:rsidRPr="004872D1">
        <w:rPr>
          <w:rFonts w:ascii="Times New Roman" w:hAnsi="Times New Roman" w:cs="Times New Roman"/>
          <w:sz w:val="23"/>
          <w:szCs w:val="23"/>
        </w:rPr>
        <w:t xml:space="preserve"> transcriptomics</w:t>
      </w:r>
      <w:r w:rsidR="00F675C3" w:rsidRPr="004872D1">
        <w:rPr>
          <w:rFonts w:ascii="Times New Roman" w:hAnsi="Times New Roman" w:cs="Times New Roman"/>
          <w:sz w:val="23"/>
          <w:szCs w:val="23"/>
        </w:rPr>
        <w:t xml:space="preserve">, </w:t>
      </w:r>
      <w:r w:rsidR="00E03A55" w:rsidRPr="004872D1">
        <w:rPr>
          <w:rFonts w:ascii="Times New Roman" w:hAnsi="Times New Roman" w:cs="Times New Roman"/>
          <w:sz w:val="23"/>
          <w:szCs w:val="23"/>
        </w:rPr>
        <w:t>histopath</w:t>
      </w:r>
      <w:r w:rsidR="00F675C3" w:rsidRPr="004872D1">
        <w:rPr>
          <w:rFonts w:ascii="Times New Roman" w:hAnsi="Times New Roman" w:cs="Times New Roman"/>
          <w:sz w:val="23"/>
          <w:szCs w:val="23"/>
        </w:rPr>
        <w:t>ology and ultrastructure of the CP an</w:t>
      </w:r>
      <w:r w:rsidR="00B15C90" w:rsidRPr="004872D1">
        <w:rPr>
          <w:rFonts w:ascii="Times New Roman" w:hAnsi="Times New Roman" w:cs="Times New Roman"/>
          <w:sz w:val="23"/>
          <w:szCs w:val="23"/>
        </w:rPr>
        <w:t>d arachnoid villi (AV).</w:t>
      </w:r>
      <w:r w:rsidR="003D2391" w:rsidRPr="004872D1">
        <w:rPr>
          <w:rFonts w:ascii="Times New Roman" w:hAnsi="Times New Roman" w:cs="Times New Roman"/>
          <w:sz w:val="23"/>
          <w:szCs w:val="23"/>
        </w:rPr>
        <w:t xml:space="preserve"> </w:t>
      </w:r>
    </w:p>
    <w:p w14:paraId="0FA9D990" w14:textId="2D034604" w:rsidR="00C13E7A" w:rsidRPr="004872D1" w:rsidRDefault="0090618B" w:rsidP="004B2315">
      <w:pPr>
        <w:autoSpaceDE w:val="0"/>
        <w:autoSpaceDN w:val="0"/>
        <w:adjustRightInd w:val="0"/>
        <w:spacing w:line="240" w:lineRule="auto"/>
        <w:rPr>
          <w:rFonts w:ascii="Times New Roman" w:eastAsiaTheme="minorEastAsia" w:hAnsi="Times New Roman" w:cs="Times New Roman"/>
          <w:sz w:val="23"/>
          <w:szCs w:val="23"/>
        </w:rPr>
      </w:pPr>
      <w:r w:rsidRPr="004872D1">
        <w:rPr>
          <w:rFonts w:ascii="Times New Roman" w:hAnsi="Times New Roman" w:cs="Times New Roman"/>
          <w:sz w:val="23"/>
          <w:szCs w:val="23"/>
        </w:rPr>
        <w:t>METHODS:</w:t>
      </w:r>
      <w:r w:rsidR="00E74A46" w:rsidRPr="004872D1">
        <w:rPr>
          <w:rFonts w:ascii="Times New Roman" w:hAnsi="Times New Roman" w:cs="Times New Roman"/>
          <w:sz w:val="23"/>
          <w:szCs w:val="23"/>
        </w:rPr>
        <w:t xml:space="preserve"> ICP was measured by telemetry</w:t>
      </w:r>
      <w:r w:rsidR="003C2A76" w:rsidRPr="004872D1">
        <w:rPr>
          <w:rFonts w:ascii="Times New Roman" w:hAnsi="Times New Roman" w:cs="Times New Roman"/>
          <w:sz w:val="23"/>
          <w:szCs w:val="23"/>
        </w:rPr>
        <w:t>.</w:t>
      </w:r>
      <w:r w:rsidRPr="004872D1">
        <w:rPr>
          <w:rFonts w:ascii="Times New Roman" w:hAnsi="Times New Roman" w:cs="Times New Roman"/>
          <w:sz w:val="23"/>
          <w:szCs w:val="23"/>
        </w:rPr>
        <w:t xml:space="preserve"> The morphology, ultrastructure, and gene expression profile of the CP </w:t>
      </w:r>
      <w:r w:rsidR="00C13E7A" w:rsidRPr="004872D1">
        <w:rPr>
          <w:rFonts w:ascii="Times New Roman" w:hAnsi="Times New Roman" w:cs="Times New Roman"/>
          <w:sz w:val="23"/>
          <w:szCs w:val="23"/>
        </w:rPr>
        <w:t>was</w:t>
      </w:r>
      <w:r w:rsidR="00554016" w:rsidRPr="004872D1">
        <w:rPr>
          <w:rFonts w:ascii="Times New Roman" w:eastAsiaTheme="minorEastAsia" w:hAnsi="Times New Roman" w:cs="Times New Roman"/>
          <w:sz w:val="23"/>
          <w:szCs w:val="23"/>
        </w:rPr>
        <w:t xml:space="preserve"> </w:t>
      </w:r>
      <w:r w:rsidR="003A0C41" w:rsidRPr="004872D1">
        <w:rPr>
          <w:rFonts w:ascii="Times New Roman" w:eastAsiaTheme="minorEastAsia" w:hAnsi="Times New Roman" w:cs="Times New Roman"/>
          <w:sz w:val="23"/>
          <w:szCs w:val="23"/>
        </w:rPr>
        <w:t>examine</w:t>
      </w:r>
      <w:r w:rsidR="00C13E7A" w:rsidRPr="004872D1">
        <w:rPr>
          <w:rFonts w:ascii="Times New Roman" w:eastAsiaTheme="minorEastAsia" w:hAnsi="Times New Roman" w:cs="Times New Roman"/>
          <w:sz w:val="23"/>
          <w:szCs w:val="23"/>
        </w:rPr>
        <w:t>d</w:t>
      </w:r>
      <w:r w:rsidR="003A0C41" w:rsidRPr="004872D1">
        <w:rPr>
          <w:rFonts w:ascii="Times New Roman" w:eastAsiaTheme="minorEastAsia" w:hAnsi="Times New Roman" w:cs="Times New Roman"/>
          <w:sz w:val="23"/>
          <w:szCs w:val="23"/>
        </w:rPr>
        <w:t xml:space="preserve"> </w:t>
      </w:r>
      <w:r w:rsidR="00C13E7A" w:rsidRPr="004872D1">
        <w:rPr>
          <w:rFonts w:ascii="Times New Roman" w:eastAsiaTheme="minorEastAsia" w:hAnsi="Times New Roman" w:cs="Times New Roman"/>
          <w:sz w:val="23"/>
          <w:szCs w:val="23"/>
        </w:rPr>
        <w:t>using</w:t>
      </w:r>
      <w:r w:rsidRPr="004872D1">
        <w:rPr>
          <w:rFonts w:ascii="Times New Roman" w:eastAsiaTheme="minorEastAsia" w:hAnsi="Times New Roman" w:cs="Times New Roman"/>
          <w:sz w:val="23"/>
          <w:szCs w:val="23"/>
        </w:rPr>
        <w:t xml:space="preserve"> male 9-month-old Long Evans rats subjected to HS for 14 and 90 days</w:t>
      </w:r>
      <w:r w:rsidR="00EE1DF4" w:rsidRPr="004872D1">
        <w:rPr>
          <w:rFonts w:ascii="Times New Roman" w:eastAsiaTheme="minorEastAsia" w:hAnsi="Times New Roman" w:cs="Times New Roman"/>
          <w:sz w:val="23"/>
          <w:szCs w:val="23"/>
        </w:rPr>
        <w:t>.</w:t>
      </w:r>
      <w:r w:rsidRPr="004872D1">
        <w:rPr>
          <w:rFonts w:ascii="Times New Roman" w:eastAsiaTheme="minorEastAsia" w:hAnsi="Times New Roman" w:cs="Times New Roman"/>
          <w:sz w:val="23"/>
          <w:szCs w:val="23"/>
        </w:rPr>
        <w:t xml:space="preserve"> </w:t>
      </w:r>
      <w:r w:rsidR="00EE1DF4" w:rsidRPr="004872D1">
        <w:rPr>
          <w:rFonts w:ascii="Times New Roman" w:eastAsiaTheme="minorEastAsia" w:hAnsi="Times New Roman" w:cs="Times New Roman"/>
          <w:sz w:val="23"/>
          <w:szCs w:val="23"/>
        </w:rPr>
        <w:t>A</w:t>
      </w:r>
      <w:r w:rsidRPr="004872D1">
        <w:rPr>
          <w:rFonts w:ascii="Times New Roman" w:eastAsiaTheme="minorEastAsia" w:hAnsi="Times New Roman" w:cs="Times New Roman"/>
          <w:sz w:val="23"/>
          <w:szCs w:val="23"/>
        </w:rPr>
        <w:t xml:space="preserve"> subset of animals completing 90-day HS returned to normal posture for 14 and 90 additional days of recovery. All HS rats had age-matched cage controls</w:t>
      </w:r>
      <w:r w:rsidR="00C13E7A" w:rsidRPr="004872D1">
        <w:rPr>
          <w:rFonts w:ascii="Times New Roman" w:eastAsiaTheme="minorEastAsia" w:hAnsi="Times New Roman" w:cs="Times New Roman"/>
          <w:sz w:val="23"/>
          <w:szCs w:val="23"/>
        </w:rPr>
        <w:t xml:space="preserve"> maintained in normal posture</w:t>
      </w:r>
      <w:r w:rsidRPr="004872D1">
        <w:rPr>
          <w:rFonts w:ascii="Times New Roman" w:eastAsiaTheme="minorEastAsia" w:hAnsi="Times New Roman" w:cs="Times New Roman"/>
          <w:sz w:val="23"/>
          <w:szCs w:val="23"/>
        </w:rPr>
        <w:t xml:space="preserve">. </w:t>
      </w:r>
      <w:r w:rsidR="00C13E7A" w:rsidRPr="004872D1">
        <w:rPr>
          <w:rFonts w:ascii="Times New Roman" w:eastAsiaTheme="minorEastAsia" w:hAnsi="Times New Roman" w:cs="Times New Roman"/>
          <w:sz w:val="23"/>
          <w:szCs w:val="23"/>
        </w:rPr>
        <w:t xml:space="preserve">A </w:t>
      </w:r>
      <w:r w:rsidR="00682474" w:rsidRPr="004872D1">
        <w:rPr>
          <w:rFonts w:ascii="Times New Roman" w:eastAsiaTheme="minorEastAsia" w:hAnsi="Times New Roman" w:cs="Times New Roman"/>
          <w:sz w:val="23"/>
          <w:szCs w:val="23"/>
        </w:rPr>
        <w:t>group</w:t>
      </w:r>
      <w:r w:rsidR="00C13E7A" w:rsidRPr="004872D1">
        <w:rPr>
          <w:rFonts w:ascii="Times New Roman" w:eastAsiaTheme="minorEastAsia" w:hAnsi="Times New Roman" w:cs="Times New Roman"/>
          <w:sz w:val="23"/>
          <w:szCs w:val="23"/>
        </w:rPr>
        <w:t xml:space="preserve"> of animals </w:t>
      </w:r>
      <w:r w:rsidR="00086B18" w:rsidRPr="004872D1">
        <w:rPr>
          <w:rFonts w:ascii="Times New Roman" w:eastAsiaTheme="minorEastAsia" w:hAnsi="Times New Roman" w:cs="Times New Roman"/>
          <w:sz w:val="23"/>
          <w:szCs w:val="23"/>
        </w:rPr>
        <w:t xml:space="preserve">was </w:t>
      </w:r>
      <w:r w:rsidR="00C13E7A" w:rsidRPr="004872D1">
        <w:rPr>
          <w:rFonts w:ascii="Times New Roman" w:eastAsiaTheme="minorEastAsia" w:hAnsi="Times New Roman" w:cs="Times New Roman"/>
          <w:sz w:val="23"/>
          <w:szCs w:val="23"/>
        </w:rPr>
        <w:t>maintained in conditions of 1% CO</w:t>
      </w:r>
      <w:r w:rsidR="00C13E7A" w:rsidRPr="004872D1">
        <w:rPr>
          <w:rFonts w:ascii="Times New Roman" w:eastAsiaTheme="minorEastAsia" w:hAnsi="Times New Roman" w:cs="Times New Roman"/>
          <w:sz w:val="23"/>
          <w:szCs w:val="23"/>
          <w:vertAlign w:val="subscript"/>
        </w:rPr>
        <w:t>2</w:t>
      </w:r>
      <w:r w:rsidR="00C13E7A" w:rsidRPr="004872D1">
        <w:rPr>
          <w:rFonts w:ascii="Times New Roman" w:eastAsiaTheme="minorEastAsia" w:hAnsi="Times New Roman" w:cs="Times New Roman"/>
          <w:sz w:val="23"/>
          <w:szCs w:val="23"/>
        </w:rPr>
        <w:t xml:space="preserve"> throughout the entire protocol. </w:t>
      </w:r>
      <w:r w:rsidR="00C13E7A" w:rsidRPr="004872D1">
        <w:rPr>
          <w:rFonts w:ascii="Times New Roman" w:hAnsi="Times New Roman" w:cs="Times New Roman"/>
          <w:sz w:val="23"/>
          <w:szCs w:val="23"/>
        </w:rPr>
        <w:t>The rat brains were carefully removed and preserved for various analyses, including transmission electron microscopy (TEM), immunohistochemical analysis of specific targets involved in CSF regulation, and RNA sequencing analysis of laser capture micro</w:t>
      </w:r>
      <w:r w:rsidR="00086B18" w:rsidRPr="004872D1">
        <w:rPr>
          <w:rFonts w:ascii="Times New Roman" w:hAnsi="Times New Roman" w:cs="Times New Roman"/>
          <w:sz w:val="23"/>
          <w:szCs w:val="23"/>
        </w:rPr>
        <w:t>-</w:t>
      </w:r>
      <w:r w:rsidR="00C13E7A" w:rsidRPr="004872D1">
        <w:rPr>
          <w:rFonts w:ascii="Times New Roman" w:hAnsi="Times New Roman" w:cs="Times New Roman"/>
          <w:sz w:val="23"/>
          <w:szCs w:val="23"/>
        </w:rPr>
        <w:t>dissected CP tissue</w:t>
      </w:r>
      <w:r w:rsidR="00C909D7" w:rsidRPr="004872D1">
        <w:rPr>
          <w:rFonts w:ascii="Times New Roman" w:hAnsi="Times New Roman" w:cs="Times New Roman"/>
          <w:sz w:val="23"/>
          <w:szCs w:val="23"/>
        </w:rPr>
        <w:t xml:space="preserve"> from the lateral ventricles</w:t>
      </w:r>
      <w:r w:rsidR="00C13E7A" w:rsidRPr="004872D1">
        <w:rPr>
          <w:rFonts w:ascii="Times New Roman" w:hAnsi="Times New Roman" w:cs="Times New Roman"/>
          <w:sz w:val="23"/>
          <w:szCs w:val="23"/>
        </w:rPr>
        <w:t xml:space="preserve">. </w:t>
      </w:r>
    </w:p>
    <w:p w14:paraId="2A681E75" w14:textId="2A37E143" w:rsidR="00C63EFB" w:rsidRPr="004872D1" w:rsidRDefault="0090618B" w:rsidP="004B2315">
      <w:pPr>
        <w:autoSpaceDE w:val="0"/>
        <w:autoSpaceDN w:val="0"/>
        <w:adjustRightInd w:val="0"/>
        <w:spacing w:line="240" w:lineRule="auto"/>
        <w:rPr>
          <w:rFonts w:ascii="Times New Roman" w:eastAsiaTheme="minorEastAsia" w:hAnsi="Times New Roman" w:cs="Times New Roman"/>
          <w:sz w:val="23"/>
          <w:szCs w:val="23"/>
        </w:rPr>
      </w:pPr>
      <w:r w:rsidRPr="004872D1">
        <w:rPr>
          <w:rFonts w:ascii="Times New Roman" w:hAnsi="Times New Roman" w:cs="Times New Roman"/>
          <w:sz w:val="23"/>
          <w:szCs w:val="23"/>
        </w:rPr>
        <w:t>SUMMARY OF RESULTS:</w:t>
      </w:r>
      <w:r w:rsidR="00090503" w:rsidRPr="004872D1">
        <w:rPr>
          <w:rFonts w:ascii="Times New Roman" w:hAnsi="Times New Roman" w:cs="Times New Roman"/>
          <w:sz w:val="23"/>
          <w:szCs w:val="23"/>
        </w:rPr>
        <w:t xml:space="preserve"> </w:t>
      </w:r>
      <w:r w:rsidR="00470682" w:rsidRPr="004872D1">
        <w:rPr>
          <w:rFonts w:ascii="Times New Roman" w:hAnsi="Times New Roman" w:cs="Times New Roman"/>
          <w:sz w:val="23"/>
          <w:szCs w:val="23"/>
        </w:rPr>
        <w:t>The ICP record was limited, which impact</w:t>
      </w:r>
      <w:r w:rsidR="00B603AA" w:rsidRPr="004872D1">
        <w:rPr>
          <w:rFonts w:ascii="Times New Roman" w:hAnsi="Times New Roman" w:cs="Times New Roman"/>
          <w:sz w:val="23"/>
          <w:szCs w:val="23"/>
        </w:rPr>
        <w:t xml:space="preserve">ed </w:t>
      </w:r>
      <w:r w:rsidR="00470682" w:rsidRPr="004872D1">
        <w:rPr>
          <w:rFonts w:ascii="Times New Roman" w:hAnsi="Times New Roman" w:cs="Times New Roman"/>
          <w:sz w:val="23"/>
          <w:szCs w:val="23"/>
        </w:rPr>
        <w:t>any conclu</w:t>
      </w:r>
      <w:r w:rsidR="00247C18" w:rsidRPr="004872D1">
        <w:rPr>
          <w:rFonts w:ascii="Times New Roman" w:hAnsi="Times New Roman" w:cs="Times New Roman"/>
          <w:sz w:val="23"/>
          <w:szCs w:val="23"/>
        </w:rPr>
        <w:t xml:space="preserve">sions derived from the results. </w:t>
      </w:r>
      <w:r w:rsidR="00B603AA" w:rsidRPr="004872D1">
        <w:rPr>
          <w:rFonts w:ascii="Times New Roman" w:hAnsi="Times New Roman" w:cs="Times New Roman"/>
          <w:sz w:val="23"/>
          <w:szCs w:val="23"/>
        </w:rPr>
        <w:t>However, the ICP of rats in the CO</w:t>
      </w:r>
      <w:r w:rsidR="00B603AA" w:rsidRPr="004872D1">
        <w:rPr>
          <w:rFonts w:ascii="Times New Roman" w:hAnsi="Times New Roman" w:cs="Times New Roman"/>
          <w:sz w:val="23"/>
          <w:szCs w:val="23"/>
          <w:vertAlign w:val="subscript"/>
        </w:rPr>
        <w:t>2</w:t>
      </w:r>
      <w:r w:rsidR="00B603AA" w:rsidRPr="004872D1">
        <w:rPr>
          <w:rFonts w:ascii="Times New Roman" w:hAnsi="Times New Roman" w:cs="Times New Roman"/>
          <w:sz w:val="23"/>
          <w:szCs w:val="23"/>
        </w:rPr>
        <w:t>-enriched atmosphere</w:t>
      </w:r>
      <w:r w:rsidR="00006DBA" w:rsidRPr="004872D1">
        <w:rPr>
          <w:rFonts w:ascii="Times New Roman" w:hAnsi="Times New Roman" w:cs="Times New Roman"/>
          <w:sz w:val="23"/>
          <w:szCs w:val="23"/>
        </w:rPr>
        <w:t xml:space="preserve"> appeared increased compared to those in a normal air composition. HS</w:t>
      </w:r>
      <w:r w:rsidR="000470E2" w:rsidRPr="004872D1">
        <w:rPr>
          <w:rFonts w:ascii="Times New Roman" w:hAnsi="Times New Roman" w:cs="Times New Roman"/>
          <w:sz w:val="23"/>
          <w:szCs w:val="23"/>
        </w:rPr>
        <w:t xml:space="preserve"> of rats result</w:t>
      </w:r>
      <w:r w:rsidR="00006DBA" w:rsidRPr="004872D1">
        <w:rPr>
          <w:rFonts w:ascii="Times New Roman" w:hAnsi="Times New Roman" w:cs="Times New Roman"/>
          <w:sz w:val="23"/>
          <w:szCs w:val="23"/>
        </w:rPr>
        <w:t>ed</w:t>
      </w:r>
      <w:r w:rsidR="000470E2" w:rsidRPr="004872D1">
        <w:rPr>
          <w:rFonts w:ascii="Times New Roman" w:hAnsi="Times New Roman" w:cs="Times New Roman"/>
          <w:sz w:val="23"/>
          <w:szCs w:val="23"/>
        </w:rPr>
        <w:t xml:space="preserve"> in an altered transcriptomics profile in the choroid plexus compared to animals maintained at normal posture. This </w:t>
      </w:r>
      <w:r w:rsidR="00006DBA" w:rsidRPr="004872D1">
        <w:rPr>
          <w:rFonts w:ascii="Times New Roman" w:hAnsi="Times New Roman" w:cs="Times New Roman"/>
          <w:sz w:val="23"/>
          <w:szCs w:val="23"/>
        </w:rPr>
        <w:t xml:space="preserve">was </w:t>
      </w:r>
      <w:r w:rsidR="00777583" w:rsidRPr="004872D1">
        <w:rPr>
          <w:rFonts w:ascii="Times New Roman" w:hAnsi="Times New Roman" w:cs="Times New Roman"/>
          <w:sz w:val="23"/>
          <w:szCs w:val="23"/>
        </w:rPr>
        <w:t>observed</w:t>
      </w:r>
      <w:r w:rsidR="000470E2" w:rsidRPr="004872D1">
        <w:rPr>
          <w:rFonts w:ascii="Times New Roman" w:hAnsi="Times New Roman" w:cs="Times New Roman"/>
          <w:sz w:val="23"/>
          <w:szCs w:val="23"/>
        </w:rPr>
        <w:t xml:space="preserve"> during</w:t>
      </w:r>
      <w:r w:rsidR="00777583" w:rsidRPr="004872D1">
        <w:rPr>
          <w:rFonts w:ascii="Times New Roman" w:hAnsi="Times New Roman" w:cs="Times New Roman"/>
          <w:sz w:val="23"/>
          <w:szCs w:val="23"/>
        </w:rPr>
        <w:t xml:space="preserve"> both</w:t>
      </w:r>
      <w:r w:rsidR="000470E2" w:rsidRPr="004872D1">
        <w:rPr>
          <w:rFonts w:ascii="Times New Roman" w:hAnsi="Times New Roman" w:cs="Times New Roman"/>
          <w:sz w:val="23"/>
          <w:szCs w:val="23"/>
        </w:rPr>
        <w:t xml:space="preserve"> the HS period </w:t>
      </w:r>
      <w:r w:rsidR="00D669BF" w:rsidRPr="004872D1">
        <w:rPr>
          <w:rFonts w:ascii="Times New Roman" w:hAnsi="Times New Roman" w:cs="Times New Roman"/>
          <w:sz w:val="23"/>
          <w:szCs w:val="23"/>
        </w:rPr>
        <w:t>and</w:t>
      </w:r>
      <w:r w:rsidR="000470E2" w:rsidRPr="004872D1">
        <w:rPr>
          <w:rFonts w:ascii="Times New Roman" w:hAnsi="Times New Roman" w:cs="Times New Roman"/>
          <w:sz w:val="23"/>
          <w:szCs w:val="23"/>
        </w:rPr>
        <w:t xml:space="preserve"> during normal posture recovery period following 90 days of suspension. T</w:t>
      </w:r>
      <w:r w:rsidR="000470E2" w:rsidRPr="004872D1">
        <w:rPr>
          <w:rFonts w:ascii="Times New Roman" w:eastAsiaTheme="minorEastAsia" w:hAnsi="Times New Roman" w:cs="Times New Roman"/>
          <w:sz w:val="23"/>
          <w:szCs w:val="23"/>
        </w:rPr>
        <w:t>he greatest number of differentially expressed genes was observed at 90 days HS. Elevated CO</w:t>
      </w:r>
      <w:r w:rsidR="000470E2" w:rsidRPr="004872D1">
        <w:rPr>
          <w:rFonts w:ascii="Times New Roman" w:eastAsiaTheme="minorEastAsia" w:hAnsi="Times New Roman" w:cs="Times New Roman"/>
          <w:sz w:val="23"/>
          <w:szCs w:val="23"/>
          <w:vertAlign w:val="subscript"/>
        </w:rPr>
        <w:t>2</w:t>
      </w:r>
      <w:r w:rsidR="000470E2" w:rsidRPr="004872D1">
        <w:rPr>
          <w:rFonts w:ascii="Times New Roman" w:eastAsiaTheme="minorEastAsia" w:hAnsi="Times New Roman" w:cs="Times New Roman"/>
          <w:sz w:val="23"/>
          <w:szCs w:val="23"/>
        </w:rPr>
        <w:t xml:space="preserve"> also led to </w:t>
      </w:r>
      <w:r w:rsidR="00F56706" w:rsidRPr="004872D1">
        <w:rPr>
          <w:rFonts w:ascii="Times New Roman" w:eastAsiaTheme="minorEastAsia" w:hAnsi="Times New Roman" w:cs="Times New Roman"/>
          <w:sz w:val="23"/>
          <w:szCs w:val="23"/>
        </w:rPr>
        <w:t>a different</w:t>
      </w:r>
      <w:r w:rsidR="000470E2" w:rsidRPr="004872D1">
        <w:rPr>
          <w:rFonts w:ascii="Times New Roman" w:eastAsiaTheme="minorEastAsia" w:hAnsi="Times New Roman" w:cs="Times New Roman"/>
          <w:sz w:val="23"/>
          <w:szCs w:val="23"/>
        </w:rPr>
        <w:t xml:space="preserve"> transcriptomics profile in the CP</w:t>
      </w:r>
      <w:r w:rsidR="00777583" w:rsidRPr="004872D1">
        <w:rPr>
          <w:rFonts w:ascii="Times New Roman" w:eastAsiaTheme="minorEastAsia" w:hAnsi="Times New Roman" w:cs="Times New Roman"/>
          <w:sz w:val="23"/>
          <w:szCs w:val="23"/>
        </w:rPr>
        <w:t xml:space="preserve">. </w:t>
      </w:r>
      <w:r w:rsidR="00F25028" w:rsidRPr="004872D1">
        <w:rPr>
          <w:rFonts w:ascii="Times New Roman" w:eastAsiaTheme="minorEastAsia" w:hAnsi="Times New Roman" w:cs="Times New Roman"/>
          <w:sz w:val="23"/>
          <w:szCs w:val="23"/>
        </w:rPr>
        <w:t>The histology and ultrastructure results should be considered preliminary</w:t>
      </w:r>
      <w:r w:rsidR="00625FFA" w:rsidRPr="004872D1">
        <w:rPr>
          <w:rFonts w:ascii="Times New Roman" w:eastAsiaTheme="minorEastAsia" w:hAnsi="Times New Roman" w:cs="Times New Roman"/>
          <w:sz w:val="23"/>
          <w:szCs w:val="23"/>
        </w:rPr>
        <w:t xml:space="preserve"> due to the limited number of samples. </w:t>
      </w:r>
      <w:r w:rsidR="00777583" w:rsidRPr="004872D1">
        <w:rPr>
          <w:rFonts w:ascii="Times New Roman" w:eastAsiaTheme="minorEastAsia" w:hAnsi="Times New Roman" w:cs="Times New Roman"/>
          <w:sz w:val="23"/>
          <w:szCs w:val="23"/>
        </w:rPr>
        <w:t>Examination of the CP by TEM show</w:t>
      </w:r>
      <w:r w:rsidR="000F3F8D" w:rsidRPr="004872D1">
        <w:rPr>
          <w:rFonts w:ascii="Times New Roman" w:eastAsiaTheme="minorEastAsia" w:hAnsi="Times New Roman" w:cs="Times New Roman"/>
          <w:sz w:val="23"/>
          <w:szCs w:val="23"/>
        </w:rPr>
        <w:t>ed</w:t>
      </w:r>
      <w:r w:rsidR="00777583" w:rsidRPr="004872D1">
        <w:rPr>
          <w:rFonts w:ascii="Times New Roman" w:eastAsiaTheme="minorEastAsia" w:hAnsi="Times New Roman" w:cs="Times New Roman"/>
          <w:sz w:val="23"/>
          <w:szCs w:val="23"/>
        </w:rPr>
        <w:t xml:space="preserve"> blood vessel congestion and microvilli swelling in the CP</w:t>
      </w:r>
      <w:r w:rsidR="000F3F8D" w:rsidRPr="004872D1">
        <w:rPr>
          <w:rFonts w:ascii="Times New Roman" w:eastAsiaTheme="minorEastAsia" w:hAnsi="Times New Roman" w:cs="Times New Roman"/>
          <w:sz w:val="23"/>
          <w:szCs w:val="23"/>
        </w:rPr>
        <w:t xml:space="preserve">, </w:t>
      </w:r>
      <w:r w:rsidR="00E833D1" w:rsidRPr="004872D1">
        <w:rPr>
          <w:rFonts w:ascii="Times New Roman" w:eastAsiaTheme="minorEastAsia" w:hAnsi="Times New Roman" w:cs="Times New Roman"/>
          <w:sz w:val="23"/>
          <w:szCs w:val="23"/>
        </w:rPr>
        <w:t xml:space="preserve">as well as some </w:t>
      </w:r>
      <w:r w:rsidR="0075295E" w:rsidRPr="004872D1">
        <w:rPr>
          <w:rFonts w:ascii="Times New Roman" w:eastAsiaTheme="minorEastAsia" w:hAnsi="Times New Roman" w:cs="Times New Roman"/>
          <w:sz w:val="23"/>
          <w:szCs w:val="23"/>
        </w:rPr>
        <w:t>subpial and periventricular gliosis</w:t>
      </w:r>
      <w:r w:rsidR="007B3875" w:rsidRPr="004872D1">
        <w:rPr>
          <w:rFonts w:ascii="Times New Roman" w:eastAsiaTheme="minorEastAsia" w:hAnsi="Times New Roman" w:cs="Times New Roman"/>
          <w:sz w:val="23"/>
          <w:szCs w:val="23"/>
        </w:rPr>
        <w:t xml:space="preserve">, </w:t>
      </w:r>
      <w:r w:rsidR="000F3F8D" w:rsidRPr="004872D1">
        <w:rPr>
          <w:rFonts w:ascii="Times New Roman" w:eastAsiaTheme="minorEastAsia" w:hAnsi="Times New Roman" w:cs="Times New Roman"/>
          <w:sz w:val="23"/>
          <w:szCs w:val="23"/>
        </w:rPr>
        <w:t>but no associations were</w:t>
      </w:r>
      <w:r w:rsidR="00E833D1" w:rsidRPr="004872D1">
        <w:rPr>
          <w:rFonts w:ascii="Times New Roman" w:eastAsiaTheme="minorEastAsia" w:hAnsi="Times New Roman" w:cs="Times New Roman"/>
          <w:sz w:val="23"/>
          <w:szCs w:val="23"/>
        </w:rPr>
        <w:t xml:space="preserve"> </w:t>
      </w:r>
      <w:r w:rsidR="00540E21" w:rsidRPr="004872D1">
        <w:rPr>
          <w:rFonts w:ascii="Times New Roman" w:eastAsiaTheme="minorEastAsia" w:hAnsi="Times New Roman" w:cs="Times New Roman"/>
          <w:sz w:val="23"/>
          <w:szCs w:val="23"/>
        </w:rPr>
        <w:t xml:space="preserve">observed </w:t>
      </w:r>
      <w:r w:rsidR="00E833D1" w:rsidRPr="004872D1">
        <w:rPr>
          <w:rFonts w:ascii="Times New Roman" w:eastAsiaTheme="minorEastAsia" w:hAnsi="Times New Roman" w:cs="Times New Roman"/>
          <w:sz w:val="23"/>
          <w:szCs w:val="23"/>
        </w:rPr>
        <w:t>with treatment</w:t>
      </w:r>
      <w:r w:rsidR="00777583" w:rsidRPr="004872D1">
        <w:rPr>
          <w:rFonts w:ascii="Times New Roman" w:eastAsiaTheme="minorEastAsia" w:hAnsi="Times New Roman" w:cs="Times New Roman"/>
          <w:sz w:val="23"/>
          <w:szCs w:val="23"/>
        </w:rPr>
        <w:t>.</w:t>
      </w:r>
      <w:r w:rsidR="00D669BF" w:rsidRPr="004872D1">
        <w:rPr>
          <w:rFonts w:ascii="Times New Roman" w:eastAsiaTheme="minorEastAsia" w:hAnsi="Times New Roman" w:cs="Times New Roman"/>
          <w:sz w:val="23"/>
          <w:szCs w:val="23"/>
        </w:rPr>
        <w:t xml:space="preserve"> </w:t>
      </w:r>
      <w:r w:rsidR="008050E4" w:rsidRPr="004872D1">
        <w:rPr>
          <w:rFonts w:cstheme="minorHAnsi"/>
          <w:sz w:val="23"/>
          <w:szCs w:val="23"/>
        </w:rPr>
        <w:t>There was no evidence of a reduced clearance of b-amyloid in the periventricular, perivascular and subpial regions of the brain in HS animals versus those in normal posture</w:t>
      </w:r>
      <w:r w:rsidR="00FB1830" w:rsidRPr="004872D1">
        <w:rPr>
          <w:rFonts w:ascii="Times New Roman" w:eastAsiaTheme="minorEastAsia" w:hAnsi="Times New Roman" w:cs="Times New Roman"/>
          <w:sz w:val="23"/>
          <w:szCs w:val="23"/>
        </w:rPr>
        <w:t xml:space="preserve">. </w:t>
      </w:r>
      <w:r w:rsidR="00540E21" w:rsidRPr="004872D1">
        <w:rPr>
          <w:rFonts w:ascii="Times New Roman" w:eastAsiaTheme="minorEastAsia" w:hAnsi="Times New Roman" w:cs="Times New Roman"/>
          <w:sz w:val="23"/>
          <w:szCs w:val="23"/>
        </w:rPr>
        <w:t>I</w:t>
      </w:r>
      <w:r w:rsidR="00D669BF" w:rsidRPr="004872D1">
        <w:rPr>
          <w:rFonts w:ascii="Times New Roman" w:eastAsiaTheme="minorEastAsia" w:hAnsi="Times New Roman" w:cs="Times New Roman"/>
          <w:sz w:val="23"/>
          <w:szCs w:val="23"/>
        </w:rPr>
        <w:t>mmunohistochemical staining</w:t>
      </w:r>
      <w:r w:rsidR="00540E21" w:rsidRPr="004872D1">
        <w:rPr>
          <w:rFonts w:ascii="Times New Roman" w:eastAsiaTheme="minorEastAsia" w:hAnsi="Times New Roman" w:cs="Times New Roman"/>
          <w:sz w:val="23"/>
          <w:szCs w:val="23"/>
        </w:rPr>
        <w:t xml:space="preserve"> of aquaporin 4</w:t>
      </w:r>
      <w:r w:rsidR="007F103B" w:rsidRPr="004872D1">
        <w:rPr>
          <w:rFonts w:ascii="Times New Roman" w:eastAsiaTheme="minorEastAsia" w:hAnsi="Times New Roman" w:cs="Times New Roman"/>
          <w:sz w:val="23"/>
          <w:szCs w:val="23"/>
        </w:rPr>
        <w:t>, showed the</w:t>
      </w:r>
      <w:r w:rsidR="00D669BF" w:rsidRPr="004872D1">
        <w:rPr>
          <w:rFonts w:ascii="Times New Roman" w:eastAsiaTheme="minorEastAsia" w:hAnsi="Times New Roman" w:cs="Times New Roman"/>
          <w:sz w:val="23"/>
          <w:szCs w:val="23"/>
        </w:rPr>
        <w:t xml:space="preserve"> </w:t>
      </w:r>
      <w:r w:rsidR="00D669BF" w:rsidRPr="004872D1">
        <w:rPr>
          <w:rFonts w:ascii="Times New Roman" w:hAnsi="Times New Roman" w:cs="Times New Roman"/>
          <w:sz w:val="23"/>
          <w:szCs w:val="23"/>
        </w:rPr>
        <w:t xml:space="preserve">localization </w:t>
      </w:r>
      <w:r w:rsidR="007F103B" w:rsidRPr="004872D1">
        <w:rPr>
          <w:rFonts w:ascii="Times New Roman" w:hAnsi="Times New Roman" w:cs="Times New Roman"/>
          <w:sz w:val="23"/>
          <w:szCs w:val="23"/>
        </w:rPr>
        <w:t>to the subpial region and ependyma</w:t>
      </w:r>
      <w:r w:rsidR="00A908E0" w:rsidRPr="004872D1">
        <w:rPr>
          <w:rFonts w:ascii="Times New Roman" w:eastAsiaTheme="minorEastAsia" w:hAnsi="Times New Roman" w:cs="Times New Roman"/>
          <w:sz w:val="23"/>
          <w:szCs w:val="23"/>
        </w:rPr>
        <w:t xml:space="preserve"> with increased immunoreactivity in the brains of CO</w:t>
      </w:r>
      <w:r w:rsidR="00A908E0" w:rsidRPr="004872D1">
        <w:rPr>
          <w:rFonts w:ascii="Times New Roman" w:eastAsiaTheme="minorEastAsia" w:hAnsi="Times New Roman" w:cs="Times New Roman"/>
          <w:sz w:val="23"/>
          <w:szCs w:val="23"/>
          <w:vertAlign w:val="subscript"/>
        </w:rPr>
        <w:t>2</w:t>
      </w:r>
      <w:r w:rsidR="00686211" w:rsidRPr="004872D1">
        <w:rPr>
          <w:rFonts w:ascii="Times New Roman" w:eastAsiaTheme="minorEastAsia" w:hAnsi="Times New Roman" w:cs="Times New Roman"/>
          <w:sz w:val="23"/>
          <w:szCs w:val="23"/>
        </w:rPr>
        <w:t xml:space="preserve"> exposed rats.</w:t>
      </w:r>
      <w:r w:rsidR="00D669BF" w:rsidRPr="004872D1">
        <w:rPr>
          <w:rFonts w:ascii="Times New Roman" w:eastAsiaTheme="minorEastAsia" w:hAnsi="Times New Roman" w:cs="Times New Roman"/>
          <w:sz w:val="23"/>
          <w:szCs w:val="23"/>
        </w:rPr>
        <w:t xml:space="preserve"> </w:t>
      </w:r>
    </w:p>
    <w:p w14:paraId="7A0EFB2B" w14:textId="5403CB9E" w:rsidR="000E562E" w:rsidRPr="000E562E" w:rsidRDefault="009C47B7" w:rsidP="009C47B7">
      <w:pPr>
        <w:widowControl w:val="0"/>
        <w:tabs>
          <w:tab w:val="left" w:pos="220"/>
          <w:tab w:val="left" w:pos="720"/>
        </w:tabs>
        <w:autoSpaceDE w:val="0"/>
        <w:autoSpaceDN w:val="0"/>
        <w:adjustRightInd w:val="0"/>
        <w:spacing w:after="240" w:line="240" w:lineRule="auto"/>
        <w:jc w:val="both"/>
        <w:rPr>
          <w:rFonts w:ascii="Times New Roman" w:eastAsiaTheme="minorEastAsia" w:hAnsi="Times New Roman" w:cs="Times New Roman"/>
          <w:i/>
          <w:sz w:val="20"/>
          <w:szCs w:val="20"/>
        </w:rPr>
      </w:pPr>
      <w:r w:rsidRPr="000E562E">
        <w:rPr>
          <w:rFonts w:ascii="Times New Roman" w:hAnsi="Times New Roman" w:cs="Times New Roman"/>
          <w:i/>
          <w:sz w:val="20"/>
          <w:szCs w:val="20"/>
        </w:rPr>
        <w:t xml:space="preserve">This work </w:t>
      </w:r>
      <w:r>
        <w:rPr>
          <w:rFonts w:ascii="Times New Roman" w:hAnsi="Times New Roman" w:cs="Times New Roman"/>
          <w:i/>
          <w:sz w:val="20"/>
          <w:szCs w:val="20"/>
        </w:rPr>
        <w:t>was</w:t>
      </w:r>
      <w:r w:rsidRPr="000E562E">
        <w:rPr>
          <w:rFonts w:ascii="Times New Roman" w:hAnsi="Times New Roman" w:cs="Times New Roman"/>
          <w:i/>
          <w:sz w:val="20"/>
          <w:szCs w:val="20"/>
        </w:rPr>
        <w:t xml:space="preserve"> supported by </w:t>
      </w:r>
      <w:r>
        <w:rPr>
          <w:rFonts w:ascii="Times New Roman" w:hAnsi="Times New Roman" w:cs="Times New Roman"/>
          <w:i/>
          <w:sz w:val="20"/>
          <w:szCs w:val="20"/>
        </w:rPr>
        <w:t>awards</w:t>
      </w:r>
      <w:r w:rsidRPr="000E562E">
        <w:rPr>
          <w:rFonts w:ascii="Times New Roman" w:hAnsi="Times New Roman" w:cs="Times New Roman"/>
          <w:i/>
          <w:sz w:val="20"/>
          <w:szCs w:val="20"/>
        </w:rPr>
        <w:t xml:space="preserve"> NNX15AW48G</w:t>
      </w:r>
      <w:r w:rsidR="004316F5">
        <w:rPr>
          <w:rFonts w:ascii="Times New Roman" w:hAnsi="Times New Roman" w:cs="Times New Roman"/>
          <w:i/>
          <w:sz w:val="20"/>
          <w:szCs w:val="20"/>
        </w:rPr>
        <w:t xml:space="preserve"> to S</w:t>
      </w:r>
      <w:r w:rsidR="00105A2B">
        <w:rPr>
          <w:rFonts w:ascii="Times New Roman" w:hAnsi="Times New Roman" w:cs="Times New Roman"/>
          <w:i/>
          <w:sz w:val="20"/>
          <w:szCs w:val="20"/>
        </w:rPr>
        <w:t>.</w:t>
      </w:r>
      <w:r w:rsidR="004316F5">
        <w:rPr>
          <w:rFonts w:ascii="Times New Roman" w:hAnsi="Times New Roman" w:cs="Times New Roman"/>
          <w:i/>
          <w:sz w:val="20"/>
          <w:szCs w:val="20"/>
        </w:rPr>
        <w:t>Z</w:t>
      </w:r>
      <w:r w:rsidR="00105A2B">
        <w:rPr>
          <w:rFonts w:ascii="Times New Roman" w:hAnsi="Times New Roman" w:cs="Times New Roman"/>
          <w:i/>
          <w:sz w:val="20"/>
          <w:szCs w:val="20"/>
        </w:rPr>
        <w:t>.</w:t>
      </w:r>
      <w:r w:rsidRPr="000E562E">
        <w:rPr>
          <w:rFonts w:ascii="Times New Roman" w:hAnsi="Times New Roman" w:cs="Times New Roman"/>
          <w:i/>
          <w:sz w:val="20"/>
          <w:szCs w:val="20"/>
        </w:rPr>
        <w:t xml:space="preserve"> Animal tissue and live data </w:t>
      </w:r>
      <w:r>
        <w:rPr>
          <w:rFonts w:ascii="Times New Roman" w:hAnsi="Times New Roman" w:cs="Times New Roman"/>
          <w:i/>
          <w:sz w:val="20"/>
          <w:szCs w:val="20"/>
        </w:rPr>
        <w:t xml:space="preserve">was </w:t>
      </w:r>
      <w:r w:rsidRPr="000E562E">
        <w:rPr>
          <w:rFonts w:ascii="Times New Roman" w:hAnsi="Times New Roman" w:cs="Times New Roman"/>
          <w:i/>
          <w:sz w:val="20"/>
          <w:szCs w:val="20"/>
        </w:rPr>
        <w:t xml:space="preserve">provided </w:t>
      </w:r>
      <w:r>
        <w:rPr>
          <w:rFonts w:ascii="Times New Roman" w:hAnsi="Times New Roman" w:cs="Times New Roman"/>
          <w:i/>
          <w:sz w:val="20"/>
          <w:szCs w:val="20"/>
        </w:rPr>
        <w:t>under</w:t>
      </w:r>
      <w:r w:rsidRPr="000E562E">
        <w:rPr>
          <w:rFonts w:ascii="Times New Roman" w:hAnsi="Times New Roman" w:cs="Times New Roman"/>
          <w:i/>
          <w:sz w:val="20"/>
          <w:szCs w:val="20"/>
        </w:rPr>
        <w:t xml:space="preserve"> a tissue/data sharing agreement </w:t>
      </w:r>
      <w:r>
        <w:rPr>
          <w:rFonts w:ascii="Times New Roman" w:hAnsi="Times New Roman" w:cs="Times New Roman"/>
          <w:i/>
          <w:sz w:val="20"/>
          <w:szCs w:val="20"/>
        </w:rPr>
        <w:t>with</w:t>
      </w:r>
      <w:r w:rsidRPr="000E562E">
        <w:rPr>
          <w:rFonts w:ascii="Times New Roman" w:hAnsi="Times New Roman" w:cs="Times New Roman"/>
          <w:i/>
          <w:sz w:val="20"/>
          <w:szCs w:val="20"/>
        </w:rPr>
        <w:t xml:space="preserve"> Dr</w:t>
      </w:r>
      <w:r>
        <w:rPr>
          <w:rFonts w:ascii="Times New Roman" w:hAnsi="Times New Roman" w:cs="Times New Roman"/>
          <w:i/>
          <w:sz w:val="20"/>
          <w:szCs w:val="20"/>
        </w:rPr>
        <w:t>.</w:t>
      </w:r>
      <w:r w:rsidRPr="000E562E">
        <w:rPr>
          <w:rFonts w:ascii="Times New Roman" w:hAnsi="Times New Roman" w:cs="Times New Roman"/>
          <w:i/>
          <w:sz w:val="20"/>
          <w:szCs w:val="20"/>
        </w:rPr>
        <w:t xml:space="preserve"> Charles Fuller, UC Davis</w:t>
      </w:r>
      <w:r w:rsidR="00955E53">
        <w:rPr>
          <w:rFonts w:ascii="Times New Roman" w:hAnsi="Times New Roman" w:cs="Times New Roman"/>
          <w:i/>
          <w:sz w:val="20"/>
          <w:szCs w:val="20"/>
        </w:rPr>
        <w:t>.</w:t>
      </w:r>
    </w:p>
    <w:sectPr w:rsidR="000E562E" w:rsidRPr="000E562E" w:rsidSect="00E72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5DF0" w14:textId="77777777" w:rsidR="006412D4" w:rsidRDefault="006412D4" w:rsidP="00086B18">
      <w:pPr>
        <w:spacing w:after="0" w:line="240" w:lineRule="auto"/>
      </w:pPr>
      <w:r>
        <w:separator/>
      </w:r>
    </w:p>
  </w:endnote>
  <w:endnote w:type="continuationSeparator" w:id="0">
    <w:p w14:paraId="056D00E7" w14:textId="77777777" w:rsidR="006412D4" w:rsidRDefault="006412D4" w:rsidP="0008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8A39E" w14:textId="77777777" w:rsidR="006412D4" w:rsidRDefault="006412D4" w:rsidP="00086B18">
      <w:pPr>
        <w:spacing w:after="0" w:line="240" w:lineRule="auto"/>
      </w:pPr>
      <w:r>
        <w:separator/>
      </w:r>
    </w:p>
  </w:footnote>
  <w:footnote w:type="continuationSeparator" w:id="0">
    <w:p w14:paraId="60EAEE92" w14:textId="77777777" w:rsidR="006412D4" w:rsidRDefault="006412D4" w:rsidP="00086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1F7281"/>
    <w:multiLevelType w:val="hybridMultilevel"/>
    <w:tmpl w:val="83B08D90"/>
    <w:lvl w:ilvl="0" w:tplc="70C4907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85"/>
    <w:rsid w:val="00006DBA"/>
    <w:rsid w:val="0001747E"/>
    <w:rsid w:val="00046C8A"/>
    <w:rsid w:val="000470E2"/>
    <w:rsid w:val="000808B6"/>
    <w:rsid w:val="00086B18"/>
    <w:rsid w:val="00090503"/>
    <w:rsid w:val="00094EA8"/>
    <w:rsid w:val="000B591C"/>
    <w:rsid w:val="000C1D48"/>
    <w:rsid w:val="000C5098"/>
    <w:rsid w:val="000C744B"/>
    <w:rsid w:val="000E1AF7"/>
    <w:rsid w:val="000E562E"/>
    <w:rsid w:val="000E7146"/>
    <w:rsid w:val="000F1187"/>
    <w:rsid w:val="000F3F8D"/>
    <w:rsid w:val="00105A2B"/>
    <w:rsid w:val="00112D85"/>
    <w:rsid w:val="00135798"/>
    <w:rsid w:val="00150AC6"/>
    <w:rsid w:val="00185B73"/>
    <w:rsid w:val="001B5E8A"/>
    <w:rsid w:val="001D745A"/>
    <w:rsid w:val="001F19F9"/>
    <w:rsid w:val="001F359E"/>
    <w:rsid w:val="002275FB"/>
    <w:rsid w:val="002330EB"/>
    <w:rsid w:val="0024686C"/>
    <w:rsid w:val="00247C18"/>
    <w:rsid w:val="002523E3"/>
    <w:rsid w:val="002810CD"/>
    <w:rsid w:val="00285C59"/>
    <w:rsid w:val="002C2AD2"/>
    <w:rsid w:val="002F4173"/>
    <w:rsid w:val="0035234A"/>
    <w:rsid w:val="003701A4"/>
    <w:rsid w:val="00374255"/>
    <w:rsid w:val="0038073A"/>
    <w:rsid w:val="00383925"/>
    <w:rsid w:val="003A0C41"/>
    <w:rsid w:val="003C2A76"/>
    <w:rsid w:val="003D2391"/>
    <w:rsid w:val="004132B0"/>
    <w:rsid w:val="00420606"/>
    <w:rsid w:val="00423938"/>
    <w:rsid w:val="004316F5"/>
    <w:rsid w:val="0044097F"/>
    <w:rsid w:val="00464BF9"/>
    <w:rsid w:val="00465792"/>
    <w:rsid w:val="00470682"/>
    <w:rsid w:val="00476DC2"/>
    <w:rsid w:val="004872D1"/>
    <w:rsid w:val="00492DF9"/>
    <w:rsid w:val="004B2315"/>
    <w:rsid w:val="004C5B55"/>
    <w:rsid w:val="004D3C26"/>
    <w:rsid w:val="00517773"/>
    <w:rsid w:val="00525DC8"/>
    <w:rsid w:val="00540E21"/>
    <w:rsid w:val="00544E57"/>
    <w:rsid w:val="00554016"/>
    <w:rsid w:val="00557EFB"/>
    <w:rsid w:val="00560412"/>
    <w:rsid w:val="00576D0C"/>
    <w:rsid w:val="00590CCE"/>
    <w:rsid w:val="005A698B"/>
    <w:rsid w:val="005C305F"/>
    <w:rsid w:val="005E0A4F"/>
    <w:rsid w:val="005E4A72"/>
    <w:rsid w:val="00620AB9"/>
    <w:rsid w:val="006254C6"/>
    <w:rsid w:val="00625FFA"/>
    <w:rsid w:val="006412D4"/>
    <w:rsid w:val="00645891"/>
    <w:rsid w:val="00652995"/>
    <w:rsid w:val="00682474"/>
    <w:rsid w:val="00686211"/>
    <w:rsid w:val="00692DA6"/>
    <w:rsid w:val="006B0573"/>
    <w:rsid w:val="006C3B55"/>
    <w:rsid w:val="006C4596"/>
    <w:rsid w:val="006E6063"/>
    <w:rsid w:val="006F1312"/>
    <w:rsid w:val="006F2E38"/>
    <w:rsid w:val="00724ED0"/>
    <w:rsid w:val="0075295E"/>
    <w:rsid w:val="007601ED"/>
    <w:rsid w:val="00762706"/>
    <w:rsid w:val="00777583"/>
    <w:rsid w:val="007A401E"/>
    <w:rsid w:val="007B3875"/>
    <w:rsid w:val="007F103B"/>
    <w:rsid w:val="007F4491"/>
    <w:rsid w:val="00801958"/>
    <w:rsid w:val="008050E4"/>
    <w:rsid w:val="00837653"/>
    <w:rsid w:val="008976D2"/>
    <w:rsid w:val="008B3AD6"/>
    <w:rsid w:val="008D1A75"/>
    <w:rsid w:val="008E3652"/>
    <w:rsid w:val="008F1615"/>
    <w:rsid w:val="0090618B"/>
    <w:rsid w:val="00922212"/>
    <w:rsid w:val="009240DC"/>
    <w:rsid w:val="00955E53"/>
    <w:rsid w:val="00965EAC"/>
    <w:rsid w:val="00973489"/>
    <w:rsid w:val="00980F58"/>
    <w:rsid w:val="00982F94"/>
    <w:rsid w:val="00996134"/>
    <w:rsid w:val="009A4D5C"/>
    <w:rsid w:val="009C2DE8"/>
    <w:rsid w:val="009C47B7"/>
    <w:rsid w:val="009C4E89"/>
    <w:rsid w:val="009D7D4D"/>
    <w:rsid w:val="009F0C8A"/>
    <w:rsid w:val="00A02719"/>
    <w:rsid w:val="00A45FA1"/>
    <w:rsid w:val="00A75479"/>
    <w:rsid w:val="00A908E0"/>
    <w:rsid w:val="00AB5DAE"/>
    <w:rsid w:val="00B15B1C"/>
    <w:rsid w:val="00B15C90"/>
    <w:rsid w:val="00B21916"/>
    <w:rsid w:val="00B22B95"/>
    <w:rsid w:val="00B603AA"/>
    <w:rsid w:val="00B82FF3"/>
    <w:rsid w:val="00B8563A"/>
    <w:rsid w:val="00BE7B30"/>
    <w:rsid w:val="00BE7B66"/>
    <w:rsid w:val="00BF0713"/>
    <w:rsid w:val="00C103C5"/>
    <w:rsid w:val="00C13E7A"/>
    <w:rsid w:val="00C21602"/>
    <w:rsid w:val="00C638F4"/>
    <w:rsid w:val="00C63EFB"/>
    <w:rsid w:val="00C648CC"/>
    <w:rsid w:val="00C909D7"/>
    <w:rsid w:val="00C97D88"/>
    <w:rsid w:val="00CC16D7"/>
    <w:rsid w:val="00CD7649"/>
    <w:rsid w:val="00CE0A81"/>
    <w:rsid w:val="00D1274E"/>
    <w:rsid w:val="00D12C19"/>
    <w:rsid w:val="00D40EAA"/>
    <w:rsid w:val="00D41E3F"/>
    <w:rsid w:val="00D44DA9"/>
    <w:rsid w:val="00D45DE1"/>
    <w:rsid w:val="00D53312"/>
    <w:rsid w:val="00D56CC7"/>
    <w:rsid w:val="00D56E26"/>
    <w:rsid w:val="00D65351"/>
    <w:rsid w:val="00D669BF"/>
    <w:rsid w:val="00DA2AE9"/>
    <w:rsid w:val="00DB29CF"/>
    <w:rsid w:val="00DD4634"/>
    <w:rsid w:val="00DF5785"/>
    <w:rsid w:val="00E03A55"/>
    <w:rsid w:val="00E72EAA"/>
    <w:rsid w:val="00E74A46"/>
    <w:rsid w:val="00E75568"/>
    <w:rsid w:val="00E833D1"/>
    <w:rsid w:val="00EC3B5C"/>
    <w:rsid w:val="00EE0F01"/>
    <w:rsid w:val="00EE1DF4"/>
    <w:rsid w:val="00EE45D0"/>
    <w:rsid w:val="00F126C0"/>
    <w:rsid w:val="00F17C7A"/>
    <w:rsid w:val="00F25028"/>
    <w:rsid w:val="00F3689D"/>
    <w:rsid w:val="00F56706"/>
    <w:rsid w:val="00F675C3"/>
    <w:rsid w:val="00F91E80"/>
    <w:rsid w:val="00F949A9"/>
    <w:rsid w:val="00FB1830"/>
    <w:rsid w:val="00FC1034"/>
    <w:rsid w:val="00FE12B9"/>
    <w:rsid w:val="00FE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AA1F3"/>
  <w14:defaultImageDpi w14:val="300"/>
  <w15:docId w15:val="{03CA205E-C1C9-405E-9630-6F380770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8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EFB"/>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F1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7A"/>
    <w:rPr>
      <w:rFonts w:ascii="Segoe UI" w:eastAsiaTheme="minorHAnsi" w:hAnsi="Segoe UI" w:cs="Segoe UI"/>
      <w:sz w:val="18"/>
      <w:szCs w:val="18"/>
    </w:rPr>
  </w:style>
  <w:style w:type="paragraph" w:styleId="Revision">
    <w:name w:val="Revision"/>
    <w:hidden/>
    <w:uiPriority w:val="99"/>
    <w:semiHidden/>
    <w:rsid w:val="005E0A4F"/>
    <w:rPr>
      <w:rFonts w:eastAsiaTheme="minorHAnsi"/>
      <w:sz w:val="22"/>
      <w:szCs w:val="22"/>
    </w:rPr>
  </w:style>
  <w:style w:type="paragraph" w:styleId="ListParagraph">
    <w:name w:val="List Paragraph"/>
    <w:basedOn w:val="Normal"/>
    <w:uiPriority w:val="34"/>
    <w:qFormat/>
    <w:rsid w:val="000470E2"/>
    <w:pPr>
      <w:ind w:left="720"/>
      <w:contextualSpacing/>
    </w:pPr>
  </w:style>
  <w:style w:type="character" w:styleId="CommentReference">
    <w:name w:val="annotation reference"/>
    <w:basedOn w:val="DefaultParagraphFont"/>
    <w:uiPriority w:val="99"/>
    <w:semiHidden/>
    <w:unhideWhenUsed/>
    <w:rsid w:val="00086B18"/>
    <w:rPr>
      <w:sz w:val="16"/>
      <w:szCs w:val="16"/>
    </w:rPr>
  </w:style>
  <w:style w:type="paragraph" w:styleId="CommentText">
    <w:name w:val="annotation text"/>
    <w:basedOn w:val="Normal"/>
    <w:link w:val="CommentTextChar"/>
    <w:uiPriority w:val="99"/>
    <w:semiHidden/>
    <w:unhideWhenUsed/>
    <w:rsid w:val="00086B18"/>
    <w:pPr>
      <w:spacing w:line="240" w:lineRule="auto"/>
    </w:pPr>
    <w:rPr>
      <w:sz w:val="20"/>
      <w:szCs w:val="20"/>
    </w:rPr>
  </w:style>
  <w:style w:type="character" w:customStyle="1" w:styleId="CommentTextChar">
    <w:name w:val="Comment Text Char"/>
    <w:basedOn w:val="DefaultParagraphFont"/>
    <w:link w:val="CommentText"/>
    <w:uiPriority w:val="99"/>
    <w:semiHidden/>
    <w:rsid w:val="00086B1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86B18"/>
    <w:rPr>
      <w:b/>
      <w:bCs/>
    </w:rPr>
  </w:style>
  <w:style w:type="character" w:customStyle="1" w:styleId="CommentSubjectChar">
    <w:name w:val="Comment Subject Char"/>
    <w:basedOn w:val="CommentTextChar"/>
    <w:link w:val="CommentSubject"/>
    <w:uiPriority w:val="99"/>
    <w:semiHidden/>
    <w:rsid w:val="00086B18"/>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_x0020_limitations xmlns="c4388340-154a-444e-b353-7590674b26e2">Limited until date (mm/dd/yy)</Distribution_x0020_limitations>
    <Limte_x0020_until_x0020_date xmlns="c4388340-154a-444e-b353-7590674b26e2">2019-03-01T05:00:00+00:00</Limte_x0020_until_x0020_date>
    <Charge_x0020_Number xmlns="c4388340-154a-444e-b353-7590674b26e2">100429.2.03.07.56.1011</Charge_x0020_Number>
    <Export_x0020_Control_x0020_Reviewer xmlns="c4388340-154a-444e-b353-7590674b26e2">1</Export_x0020_Control_x0020_Reviewer>
    <PubPress_x0020_Comments xmlns="c4388340-154a-444e-b353-7590674b26e2" xsi:nil="true"/>
    <Primary_x0020_Admin xmlns="c4388340-154a-444e-b353-7590674b26e2" xsi:nil="true"/>
    <Requested_x0020_review_x0020_by_x0020_date xmlns="c4388340-154a-444e-b353-7590674b26e2">2018-10-09T04:00:00+00:00</Requested_x0020_review_x0020_by_x0020_date>
    <Technical_x0020_Editor xmlns="c4388340-154a-444e-b353-7590674b26e2">14</Technical_x0020_Editor>
    <Responsible_x0020_Organization xmlns="c4388340-154a-444e-b353-7590674b26e2">SK (Biomedical and Environmental Research)</Responsible_x0020_Organization>
    <Task_x0020_Order_x0020_Mgr_x0020_or_x0020_Dept_x0020_Mgr xmlns="c4388340-154a-444e-b353-7590674b26e2">
      <UserInfo>
        <DisplayName>Allen, Elisa</DisplayName>
        <AccountId>127</AccountId>
        <AccountType/>
      </UserInfo>
    </Task_x0020_Order_x0020_Mgr_x0020_or_x0020_Dept_x0020_Mgr>
    <Contract_x0020_Number xmlns="c4388340-154a-444e-b353-7590674b26e2">HHPC - NNJ15HK11B</Contract_x0020_Number>
    <DocumentSetDescription xmlns="http://schemas.microsoft.com/sharepoint/v3">Abstract - A GENE EXPRESSION AND HISTOLOGIC APPROACH TO THE STUDY OF CEREBROSPINAL FLUID PRODUCTION AND OUTFLOW IN HINDLIMB SUSPENDED RATS</DocumentSetDescription>
    <Support_x0020_teh_x0020_following_x0020_NASA_x0020_Program xmlns="c4388340-154a-444e-b353-7590674b26e2">HRP</Support_x0020_teh_x0020_following_x0020_NASA_x0020_Program>
    <Wyle_x0020_Or_x0020_Subcontractor_x0020_Author_x0028_s_x0029_ xmlns="c4388340-154a-444e-b353-7590674b26e2">
      <UserInfo>
        <DisplayName>Zanello, Susana</DisplayName>
        <AccountId>2047</AccountId>
        <AccountType/>
      </UserInfo>
    </Wyle_x0020_Or_x0020_Subcontractor_x0020_Author_x0028_s_x0029_>
    <DocSetName xmlns="c4388340-154a-444e-b353-7590674b26e2">IWS-Abstract-Zanello1</DocSetName>
    <Related_x0020_to_x0020_military_x0020_application xmlns="c4388340-154a-444e-b353-7590674b26e2">No</Related_x0020_to_x0020_military_x0020_application>
    <Primary_x0020_Contact_x0020_Author xmlns="c4388340-154a-444e-b353-7590674b26e2">
      <UserInfo>
        <DisplayName>Zanello, Susana</DisplayName>
        <AccountId>2047</AccountId>
        <AccountType/>
      </UserInfo>
    </Primary_x0020_Contact_x0020_Author>
    <Explain_x0020_information_x0020_contain_x0020_detail_x0020_design_x002c__x0020_development_x002c__x0020_manufacturing_x0020_or_x0020_production_x0020_data xmlns="c4388340-154a-444e-b353-7590674b26e2" xsi:nil="true"/>
    <Publication_x0020_or_x0020_Organization xmlns="c4388340-154a-444e-b353-7590674b26e2">NASA HRP</Publication_x0020_or_x0020_Organization>
    <Website xmlns="c4388340-154a-444e-b353-7590674b26e2" xsi:nil="true"/>
    <Contain_x0020_detail_x0020_design_x002c__x0020_development_x002c__x0020_manufacturing_x0020_or_x0020_production_x0020_data xmlns="c4388340-154a-444e-b353-7590674b26e2">No</Contain_x0020_detail_x0020_design_x002c__x0020_development_x002c__x0020_manufacturing_x0020_or_x0020_production_x0020_data>
    <Support_x0020_the_x0020_following_x0020_NASA_x0020_Program_x0020_Other xmlns="a5db6a21-975a-48a2-a1e7-5f5f4bd770de" xsi:nil="true"/>
    <NASA_x0020_Authors xmlns="c4388340-154a-444e-b353-7590674b26e2">
      <UserInfo>
        <DisplayName/>
        <AccountId xsi:nil="true"/>
        <AccountType/>
      </UserInfo>
    </NASA_x0020_Authors>
    <Other_x0020_Authors_x0020_and_x0020_Agency_x0020_Or_x0020_Company xmlns="c4388340-154a-444e-b353-7590674b26e2">Theriot, Corey (UTMB); Loughlin, Thomas; Chevez-Barrios, Patricia; Rivera, Andreanna (TMHRI)</Other_x0020_Authors_x0020_and_x0020_Agency_x0020_Or_x0020_Company>
    <TechnicalReviewer xmlns="c4388340-154a-444e-b353-7590674b26e2">
      <UserInfo>
        <DisplayName>Barr, Yael</DisplayName>
        <AccountId>755</AccountId>
        <AccountType/>
      </UserInfo>
    </TechnicalReviewer>
    <DocSetID xmlns="c4388340-154a-444e-b353-7590674b26e2" xsi:nil="true"/>
    <_dlc_DocId xmlns="ca391b9e-ae44-4980-a4d5-94c59788f255">JNYVXNP7JN73-1123220446-772</_dlc_DocId>
    <_dlc_DocIdUrl xmlns="ca391b9e-ae44-4980-a4d5-94c59788f255">
      <Url>http://extranet.kbrwyle.com/aero/ishare/or/PubPress/_layouts/15/DocIdRedir.aspx?ID=JNYVXNP7JN73-1123220446-772</Url>
      <Description>JNYVXNP7JN73-1123220446-772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89870BCDAD340948D0FC491A8A2C7" ma:contentTypeVersion="145" ma:contentTypeDescription="Create a new document." ma:contentTypeScope="" ma:versionID="7009b4b47e145a9ab1837bbb37e4c74b">
  <xsd:schema xmlns:xsd="http://www.w3.org/2001/XMLSchema" xmlns:xs="http://www.w3.org/2001/XMLSchema" xmlns:p="http://schemas.microsoft.com/office/2006/metadata/properties" xmlns:ns1="http://schemas.microsoft.com/sharepoint/v3" xmlns:ns2="ca391b9e-ae44-4980-a4d5-94c59788f255" xmlns:ns3="a5db6a21-975a-48a2-a1e7-5f5f4bd770de" xmlns:ns4="c4388340-154a-444e-b353-7590674b26e2" targetNamespace="http://schemas.microsoft.com/office/2006/metadata/properties" ma:root="true" ma:fieldsID="a76e932f71217d50ea838418bdd7b3d8" ns1:_="" ns2:_="" ns3:_="" ns4:_="">
    <xsd:import namespace="http://schemas.microsoft.com/sharepoint/v3"/>
    <xsd:import namespace="ca391b9e-ae44-4980-a4d5-94c59788f255"/>
    <xsd:import namespace="a5db6a21-975a-48a2-a1e7-5f5f4bd770de"/>
    <xsd:import namespace="c4388340-154a-444e-b353-7590674b26e2"/>
    <xsd:element name="properties">
      <xsd:complexType>
        <xsd:sequence>
          <xsd:element name="documentManagement">
            <xsd:complexType>
              <xsd:all>
                <xsd:element ref="ns2:_dlc_DocId" minOccurs="0"/>
                <xsd:element ref="ns2:_dlc_DocIdUrl" minOccurs="0"/>
                <xsd:element ref="ns2:_dlc_DocIdPersistId" minOccurs="0"/>
                <xsd:element ref="ns4:Technical_x0020_Editor" minOccurs="0"/>
                <xsd:element ref="ns4:Task_x0020_Order_x0020_Mgr_x0020_or_x0020_Dept_x0020_Mgr" minOccurs="0"/>
                <xsd:element ref="ns4:TechnicalReviewer" minOccurs="0"/>
                <xsd:element ref="ns4:Distribution_x0020_limitations" minOccurs="0"/>
                <xsd:element ref="ns4:Support_x0020_teh_x0020_following_x0020_NASA_x0020_Program" minOccurs="0"/>
                <xsd:element ref="ns4:Website" minOccurs="0"/>
                <xsd:element ref="ns4:Primary_x0020_Contact_x0020_Author" minOccurs="0"/>
                <xsd:element ref="ns4:Related_x0020_to_x0020_military_x0020_application" minOccurs="0"/>
                <xsd:element ref="ns4:Publication_x0020_or_x0020_Organization" minOccurs="0"/>
                <xsd:element ref="ns4:NASA_x0020_Authors" minOccurs="0"/>
                <xsd:element ref="ns4:Requested_x0020_review_x0020_by_x0020_date" minOccurs="0"/>
                <xsd:element ref="ns4:Contain_x0020_detail_x0020_design_x002c__x0020_development_x002c__x0020_manufacturing_x0020_or_x0020_production_x0020_data" minOccurs="0"/>
                <xsd:element ref="ns4:Responsible_x0020_Organization" minOccurs="0"/>
                <xsd:element ref="ns4:Wyle_x0020_Or_x0020_Subcontractor_x0020_Author_x0028_s_x0029_" minOccurs="0"/>
                <xsd:element ref="ns4:Limte_x0020_until_x0020_date" minOccurs="0"/>
                <xsd:element ref="ns4:Other_x0020_Authors_x0020_and_x0020_Agency_x0020_Or_x0020_Company" minOccurs="0"/>
                <xsd:element ref="ns4:Charge_x0020_Number" minOccurs="0"/>
                <xsd:element ref="ns4:Contract_x0020_Number" minOccurs="0"/>
                <xsd:element ref="ns4:Explain_x0020_information_x0020_contain_x0020_detail_x0020_design_x002c__x0020_development_x002c__x0020_manufacturing_x0020_or_x0020_production_x0020_data" minOccurs="0"/>
                <xsd:element ref="ns1:DocumentSetDescription" minOccurs="0"/>
                <xsd:element ref="ns3:Support_x0020_the_x0020_following_x0020_NASA_x0020_Program_x0020_Other" minOccurs="0"/>
                <xsd:element ref="ns4:Export_x0020_Control_x0020_Reviewer" minOccurs="0"/>
                <xsd:element ref="ns4:DocSetName" minOccurs="0"/>
                <xsd:element ref="ns4:PubPress_x0020_Comments" minOccurs="0"/>
                <xsd:element ref="ns4:DocSetID" minOccurs="0"/>
                <xsd:element ref="ns4:Primary_x0020_Adm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1"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91b9e-ae44-4980-a4d5-94c59788f2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db6a21-975a-48a2-a1e7-5f5f4bd770de" elementFormDefault="qualified">
    <xsd:import namespace="http://schemas.microsoft.com/office/2006/documentManagement/types"/>
    <xsd:import namespace="http://schemas.microsoft.com/office/infopath/2007/PartnerControls"/>
    <xsd:element name="Support_x0020_the_x0020_following_x0020_NASA_x0020_Program_x0020_Other" ma:index="33" nillable="true" ma:displayName="Support the following NASA Program Other" ma:hidden="true" ma:internalName="Support_x0020_the_x0020_following_x0020_NASA_x0020_Program_x0020_Ot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88340-154a-444e-b353-7590674b26e2" elementFormDefault="qualified">
    <xsd:import namespace="http://schemas.microsoft.com/office/2006/documentManagement/types"/>
    <xsd:import namespace="http://schemas.microsoft.com/office/infopath/2007/PartnerControls"/>
    <xsd:element name="Technical_x0020_Editor" ma:index="12" nillable="true" ma:displayName="Technical Editor" ma:hidden="true" ma:indexed="true" ma:list="{74183116-256e-4b42-abc4-5dbec2c8914e}" ma:internalName="Technical_x0020_Editor" ma:readOnly="false" ma:showField="Title" ma:web="c4388340-154a-444e-b353-7590674b26e2">
      <xsd:simpleType>
        <xsd:restriction base="dms:Lookup"/>
      </xsd:simpleType>
    </xsd:element>
    <xsd:element name="Task_x0020_Order_x0020_Mgr_x0020_or_x0020_Dept_x0020_Mgr" ma:index="13" nillable="true" ma:displayName="Task Order Mgr or Dept Mgr" ma:description="Responsible Task Order Manager or Department Manager (or designee)" ma:hidden="true" ma:list="UserInfo" ma:SharePointGroup="1235" ma:internalName="Task_x0020_Order_x0020_Mgr_x0020_or_x0020_Dept_x0020_Mg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chnicalReviewer" ma:index="14" nillable="true" ma:displayName="Technical Reviewer" ma:hidden="true" ma:list="UserInfo" ma:SharePointGroup="0" ma:internalName="Technical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x0020_limitations" ma:index="15" nillable="true" ma:displayName="Distribution limitations" ma:default="U.S. Government agencies/agency contractors only" ma:format="Dropdown" ma:hidden="true" ma:internalName="Distribution_x0020_limitations" ma:readOnly="false">
      <xsd:simpleType>
        <xsd:restriction base="dms:Choice">
          <xsd:enumeration value="U.S. Government agencies/agency contractors only"/>
          <xsd:enumeration value="U.S. Government agencies only"/>
          <xsd:enumeration value="NASA personnel and NASA contractors only"/>
          <xsd:enumeration value="NASA contractors and U.S. Government only"/>
          <xsd:enumeration value="NASA personnel only"/>
          <xsd:enumeration value="U.S. persons with need to know and signed NDA"/>
          <xsd:enumeration value="Available only with approval of issuing office"/>
          <xsd:enumeration value="Limited until date (mm/dd/yy)"/>
          <xsd:enumeration value="Publicly Available – No Limitations/Restrictions"/>
          <xsd:enumeration value="Only the Publisher"/>
          <xsd:enumeration value="Available only with approval of author"/>
        </xsd:restriction>
      </xsd:simpleType>
    </xsd:element>
    <xsd:element name="Support_x0020_teh_x0020_following_x0020_NASA_x0020_Program" ma:index="16" nillable="true" ma:displayName="Support the following NASA Program" ma:format="Dropdown" ma:hidden="true" ma:internalName="Support_x0020_teh_x0020_following_x0020_NASA_x0020_Program" ma:readOnly="false">
      <xsd:simpleType>
        <xsd:restriction base="dms:Choice">
          <xsd:enumeration value="CHS"/>
          <xsd:enumeration value="DSG"/>
          <xsd:enumeration value="HRP"/>
          <xsd:enumeration value="MPCV"/>
          <xsd:enumeration value="Other(Please Specify)"/>
        </xsd:restriction>
      </xsd:simpleType>
    </xsd:element>
    <xsd:element name="Website" ma:index="17" nillable="true" ma:displayName="Website" ma:hidden="true" ma:internalName="Website" ma:readOnly="false">
      <xsd:simpleType>
        <xsd:restriction base="dms:Text">
          <xsd:maxLength value="255"/>
        </xsd:restriction>
      </xsd:simpleType>
    </xsd:element>
    <xsd:element name="Primary_x0020_Contact_x0020_Author" ma:index="18" nillable="true" ma:displayName="Primary Contact Author" ma:hidden="true" ma:list="UserInfo" ma:SharePointGroup="0" ma:internalName="Primary_x0020_Contac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to_x0020_military_x0020_application" ma:index="19" nillable="true" ma:displayName="Related to military application" ma:format="Dropdown" ma:hidden="true" ma:internalName="Related_x0020_to_x0020_military_x0020_application" ma:readOnly="false">
      <xsd:simpleType>
        <xsd:restriction base="dms:Choice">
          <xsd:enumeration value="Yes"/>
          <xsd:enumeration value="No"/>
        </xsd:restriction>
      </xsd:simpleType>
    </xsd:element>
    <xsd:element name="Publication_x0020_or_x0020_Organization" ma:index="20" nillable="true" ma:displayName="Publication or Organization" ma:hidden="true" ma:internalName="Publication_x0020_or_x0020_Organization" ma:readOnly="false">
      <xsd:simpleType>
        <xsd:restriction base="dms:Text">
          <xsd:maxLength value="255"/>
        </xsd:restriction>
      </xsd:simpleType>
    </xsd:element>
    <xsd:element name="NASA_x0020_Authors" ma:index="21" nillable="true" ma:displayName="NASA Authors" ma:hidden="true" ma:list="UserInfo" ma:SharePointGroup="0" ma:internalName="NASA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review_x0020_by_x0020_date" ma:index="22" nillable="true" ma:displayName="Requested review by date" ma:format="DateOnly" ma:hidden="true" ma:internalName="Requested_x0020_review_x0020_by_x0020_date" ma:readOnly="false">
      <xsd:simpleType>
        <xsd:restriction base="dms:DateTime"/>
      </xsd:simpleType>
    </xsd:element>
    <xsd:element name="Contain_x0020_detail_x0020_design_x002c__x0020_development_x002c__x0020_manufacturing_x0020_or_x0020_production_x0020_data" ma:index="23" nillable="true" ma:displayName="Contain detail design, development, manufacturing or production data" ma:format="Dropdown" ma:hidden="true" ma:internalName="Contain_x0020_detail_x0020_design_x002C__x0020_development_x002C__x0020_manufacturing_x0020_or_x0020_production_x0020_data" ma:readOnly="false">
      <xsd:simpleType>
        <xsd:restriction base="dms:Choice">
          <xsd:enumeration value="Yes"/>
          <xsd:enumeration value="No"/>
        </xsd:restriction>
      </xsd:simpleType>
    </xsd:element>
    <xsd:element name="Responsible_x0020_Organization" ma:index="24" nillable="true" ma:displayName="Responsible Organization" ma:format="Dropdown" ma:hidden="true" ma:internalName="Responsible_x0020_Organization" ma:readOnly="false">
      <xsd:simpleType>
        <xsd:restriction base="dms:Choice">
          <xsd:enumeration value="SA (Human Health Performance Contract)"/>
          <xsd:enumeration value="SD (Flight and Medical Operations)"/>
          <xsd:enumeration value="SF (Human Systems and Engineering)"/>
          <xsd:enumeration value="SK (Biomedical and Environmental Research)"/>
        </xsd:restriction>
      </xsd:simpleType>
    </xsd:element>
    <xsd:element name="Wyle_x0020_Or_x0020_Subcontractor_x0020_Author_x0028_s_x0029_" ma:index="25" nillable="true" ma:displayName="Wyle Or Subcontractor Author(s)" ma:hidden="true" ma:list="UserInfo" ma:SharePointGroup="0" ma:internalName="Wyle_x0020_Or_x0020_Subcontractor_x0020_Autho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mte_x0020_until_x0020_date" ma:index="26" nillable="true" ma:displayName="Limted until date" ma:format="DateOnly" ma:hidden="true" ma:internalName="Limte_x0020_until_x0020_date" ma:readOnly="false">
      <xsd:simpleType>
        <xsd:restriction base="dms:DateTime"/>
      </xsd:simpleType>
    </xsd:element>
    <xsd:element name="Other_x0020_Authors_x0020_and_x0020_Agency_x0020_Or_x0020_Company" ma:index="27" nillable="true" ma:displayName="Other Authors and Agency Or Company" ma:hidden="true" ma:internalName="Other_x0020_Authors_x0020_and_x0020_Agency_x0020_Or_x0020_Company" ma:readOnly="false">
      <xsd:simpleType>
        <xsd:restriction base="dms:Note"/>
      </xsd:simpleType>
    </xsd:element>
    <xsd:element name="Charge_x0020_Number" ma:index="28" nillable="true" ma:displayName="Charge Number" ma:hidden="true" ma:internalName="Charge_x0020_Number" ma:readOnly="false">
      <xsd:simpleType>
        <xsd:restriction base="dms:Text">
          <xsd:maxLength value="255"/>
        </xsd:restriction>
      </xsd:simpleType>
    </xsd:element>
    <xsd:element name="Contract_x0020_Number" ma:index="29" nillable="true" ma:displayName="Contract Number" ma:hidden="true" ma:internalName="Contract_x0020_Number" ma:readOnly="false">
      <xsd:simpleType>
        <xsd:restriction base="dms:Text">
          <xsd:maxLength value="255"/>
        </xsd:restriction>
      </xsd:simpleType>
    </xsd:element>
    <xsd:element name="Explain_x0020_information_x0020_contain_x0020_detail_x0020_design_x002c__x0020_development_x002c__x0020_manufacturing_x0020_or_x0020_production_x0020_data" ma:index="30" nillable="true" ma:displayName="Explain information contain detail design, development, manufacturing or production data" ma:hidden="true" ma:internalName="Explain_x0020_information_x0020_contain_x0020_detail_x0020_design_x002C__x0020_development_x002C__x0020_manufacturing_x0020_or_x0020_production_x0020_data" ma:readOnly="false">
      <xsd:simpleType>
        <xsd:restriction base="dms:Note"/>
      </xsd:simpleType>
    </xsd:element>
    <xsd:element name="Export_x0020_Control_x0020_Reviewer" ma:index="36" nillable="true" ma:displayName="Export Control Reviewer" ma:hidden="true" ma:list="{de589e37-a51f-4c17-bec5-3464f7a470dd}" ma:internalName="Export_x0020_Control_x0020_Reviewer" ma:readOnly="false" ma:showField="Title" ma:web="c4388340-154a-444e-b353-7590674b26e2">
      <xsd:simpleType>
        <xsd:restriction base="dms:Lookup"/>
      </xsd:simpleType>
    </xsd:element>
    <xsd:element name="DocSetName" ma:index="39" nillable="true" ma:displayName="DocSetName" ma:hidden="true" ma:internalName="DocSetName" ma:readOnly="false">
      <xsd:simpleType>
        <xsd:restriction base="dms:Text">
          <xsd:maxLength value="255"/>
        </xsd:restriction>
      </xsd:simpleType>
    </xsd:element>
    <xsd:element name="PubPress_x0020_Comments" ma:index="41" nillable="true" ma:displayName="PubPress Comments" ma:hidden="true" ma:internalName="PubPress_x0020_Comments" ma:readOnly="false">
      <xsd:simpleType>
        <xsd:restriction base="dms:Note"/>
      </xsd:simpleType>
    </xsd:element>
    <xsd:element name="DocSetID" ma:index="43" nillable="true" ma:displayName="DocSetID" ma:hidden="true" ma:internalName="DocSetID" ma:readOnly="false">
      <xsd:simpleType>
        <xsd:restriction base="dms:Text">
          <xsd:maxLength value="255"/>
        </xsd:restriction>
      </xsd:simpleType>
    </xsd:element>
    <xsd:element name="Primary_x0020_Admin" ma:index="44" nillable="true" ma:displayName="Primary Admin" ma:hidden="true" ma:list="{ed9f2c23-0740-4317-860e-080a783cb4a1}" ma:internalName="Primary_x0020_Admin" ma:readOnly="false" ma:showField="Title" ma:web="c4388340-154a-444e-b353-7590674b26e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350E9-4912-4F23-98EC-5A284E67AA13}">
  <ds:schemaRefs>
    <ds:schemaRef ds:uri="http://schemas.microsoft.com/sharepoint/events"/>
  </ds:schemaRefs>
</ds:datastoreItem>
</file>

<file path=customXml/itemProps2.xml><?xml version="1.0" encoding="utf-8"?>
<ds:datastoreItem xmlns:ds="http://schemas.openxmlformats.org/officeDocument/2006/customXml" ds:itemID="{A19E35D3-95F2-4F61-B2BF-CED4522BEE10}">
  <ds:schemaRefs>
    <ds:schemaRef ds:uri="http://schemas.microsoft.com/sharepoint/v3/contenttype/forms"/>
  </ds:schemaRefs>
</ds:datastoreItem>
</file>

<file path=customXml/itemProps3.xml><?xml version="1.0" encoding="utf-8"?>
<ds:datastoreItem xmlns:ds="http://schemas.openxmlformats.org/officeDocument/2006/customXml" ds:itemID="{4D76468D-9C63-4288-91FF-957AFD78E044}">
  <ds:schemaRefs>
    <ds:schemaRef ds:uri="http://schemas.microsoft.com/office/2006/metadata/properties"/>
    <ds:schemaRef ds:uri="http://schemas.microsoft.com/office/infopath/2007/PartnerControls"/>
    <ds:schemaRef ds:uri="c4388340-154a-444e-b353-7590674b26e2"/>
    <ds:schemaRef ds:uri="http://schemas.microsoft.com/sharepoint/v3"/>
    <ds:schemaRef ds:uri="a5db6a21-975a-48a2-a1e7-5f5f4bd770de"/>
    <ds:schemaRef ds:uri="ca391b9e-ae44-4980-a4d5-94c59788f255"/>
  </ds:schemaRefs>
</ds:datastoreItem>
</file>

<file path=customXml/itemProps4.xml><?xml version="1.0" encoding="utf-8"?>
<ds:datastoreItem xmlns:ds="http://schemas.openxmlformats.org/officeDocument/2006/customXml" ds:itemID="{0A6164B6-18BB-40CF-B8AD-181CB393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391b9e-ae44-4980-a4d5-94c59788f255"/>
    <ds:schemaRef ds:uri="a5db6a21-975a-48a2-a1e7-5f5f4bd770de"/>
    <ds:schemaRef ds:uri="c4388340-154a-444e-b353-7590674b2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Zanello</dc:creator>
  <cp:keywords/>
  <dc:description/>
  <cp:lastModifiedBy>Zanello, Susana B. (JSC-SA211)[WYLE LABORATORIES, INC.]</cp:lastModifiedBy>
  <cp:revision>68</cp:revision>
  <cp:lastPrinted>2019-10-16T17:47:00Z</cp:lastPrinted>
  <dcterms:created xsi:type="dcterms:W3CDTF">2021-09-13T20:11:00Z</dcterms:created>
  <dcterms:modified xsi:type="dcterms:W3CDTF">2021-10-05T12:56:00Z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0x01010018F89870BCDAD340948D0FC491A8A2C7</vt:lpwstr>
  </property>
  <property fmtid="{D5CDD505-2E9C-101B-9397-08002B2CF9AE}" pid="3" name="_dlc_DocIdItemGuid">
    <vt:lpwstr>1921c8a0-5572-47ce-ae07-6a11ad99b662</vt:lpwstr>
  </property>
  <property fmtid="{D5CDD505-2E9C-101B-9397-08002B2CF9AE}" pid="4" name="_docset_NoMedatataSyncRequired">
    <vt:lpwstr>False</vt:lpwstr>
  </property>
</Properties>
</file>