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0F0D4F" w14:textId="77777777" w:rsidR="00FC4940" w:rsidRDefault="00D2431E" w:rsidP="00651CBB">
      <w:pPr>
        <w:rPr>
          <w:b/>
          <w:u w:val="single"/>
        </w:rPr>
      </w:pPr>
      <w:proofErr w:type="spellStart"/>
      <w:r w:rsidRPr="00D2431E">
        <w:rPr>
          <w:b/>
          <w:u w:val="single"/>
        </w:rPr>
        <w:t>RealTOR-TechPort</w:t>
      </w:r>
      <w:proofErr w:type="spellEnd"/>
      <w:r w:rsidRPr="00D2431E">
        <w:rPr>
          <w:b/>
          <w:u w:val="single"/>
        </w:rPr>
        <w:t xml:space="preserve"> Info</w:t>
      </w:r>
    </w:p>
    <w:p w14:paraId="5DA14776" w14:textId="77777777" w:rsidR="00D2431E" w:rsidRPr="00651CBB" w:rsidRDefault="00D2431E" w:rsidP="00D2431E">
      <w:pPr>
        <w:rPr>
          <w:b/>
          <w:i/>
          <w:iCs/>
        </w:rPr>
      </w:pPr>
      <w:r w:rsidRPr="00651CBB">
        <w:rPr>
          <w:b/>
          <w:i/>
          <w:iCs/>
        </w:rPr>
        <w:t>Project Introduction</w:t>
      </w:r>
    </w:p>
    <w:p w14:paraId="0F3F7188" w14:textId="20E85D45" w:rsidR="00534097" w:rsidRDefault="00D2431E" w:rsidP="00534097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t xml:space="preserve">NASA is </w:t>
      </w:r>
      <w:r w:rsidR="000356FE">
        <w:t xml:space="preserve">continuously working to advance </w:t>
      </w:r>
      <w:r>
        <w:t xml:space="preserve">optical communications technologies </w:t>
      </w:r>
      <w:r w:rsidR="00D9313B">
        <w:t>to meet the demand for higher communications data rates</w:t>
      </w:r>
      <w:r w:rsidR="00B90094">
        <w:t xml:space="preserve"> by </w:t>
      </w:r>
      <w:r w:rsidR="00D9313B">
        <w:t>developing and testing low cost ground-based optical receiver</w:t>
      </w:r>
      <w:r w:rsidR="00B90094">
        <w:t>s</w:t>
      </w:r>
      <w:r w:rsidR="00250CED">
        <w:t xml:space="preserve"> for space-to-</w:t>
      </w:r>
      <w:r w:rsidR="00D9313B">
        <w:t xml:space="preserve">ground communications required for future space explorations systems such as Artemis and Lunar Gateway Programs.  </w:t>
      </w:r>
      <w:r w:rsidR="00534097">
        <w:t xml:space="preserve">The </w:t>
      </w:r>
      <w:r w:rsidRPr="00B05525">
        <w:t>Rea</w:t>
      </w:r>
      <w:r w:rsidR="00534097">
        <w:t>l Time Optical Receiver (</w:t>
      </w:r>
      <w:proofErr w:type="spellStart"/>
      <w:r w:rsidR="00534097">
        <w:t>RealTOR</w:t>
      </w:r>
      <w:proofErr w:type="spellEnd"/>
      <w:r w:rsidR="00534097">
        <w:t>) Project’s goal is to p</w:t>
      </w:r>
      <w:r w:rsidR="0053409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rovide a commercial-off-the-shell (COTS) portable, scalable, </w:t>
      </w:r>
      <w:r w:rsidR="00B9009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modular, </w:t>
      </w:r>
      <w:r w:rsidR="00534097">
        <w:rPr>
          <w:rStyle w:val="normaltextrun"/>
          <w:rFonts w:ascii="Calibri" w:hAnsi="Calibri" w:cs="Calibri"/>
          <w:color w:val="000000"/>
          <w:shd w:val="clear" w:color="auto" w:fill="FFFFFF"/>
        </w:rPr>
        <w:t>low cost solution for optical communications ground photon counting receivers</w:t>
      </w:r>
      <w:r w:rsidR="00B9009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 The </w:t>
      </w:r>
      <w:proofErr w:type="spellStart"/>
      <w:r w:rsidR="00B90094">
        <w:rPr>
          <w:rStyle w:val="normaltextrun"/>
          <w:rFonts w:ascii="Calibri" w:hAnsi="Calibri" w:cs="Calibri"/>
          <w:color w:val="000000"/>
          <w:shd w:val="clear" w:color="auto" w:fill="FFFFFF"/>
        </w:rPr>
        <w:t>RealTOR</w:t>
      </w:r>
      <w:proofErr w:type="spellEnd"/>
      <w:r w:rsidR="00B9009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system implements the Consultative Committee for Space Data Systems (CCSDS) Optical Communications High Photon Efficiency (HPE) standard, which will be used in </w:t>
      </w:r>
      <w:r w:rsidR="005D3FE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future </w:t>
      </w:r>
      <w:r w:rsidR="00B90094">
        <w:rPr>
          <w:rStyle w:val="normaltextrun"/>
          <w:rFonts w:ascii="Calibri" w:hAnsi="Calibri" w:cs="Calibri"/>
          <w:color w:val="000000"/>
          <w:shd w:val="clear" w:color="auto" w:fill="FFFFFF"/>
        </w:rPr>
        <w:t>photon counting</w:t>
      </w:r>
      <w:r w:rsidR="005D3FE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missions such as </w:t>
      </w:r>
      <w:r w:rsidR="00534097">
        <w:rPr>
          <w:rStyle w:val="normaltextrun"/>
          <w:rFonts w:ascii="Calibri" w:hAnsi="Calibri" w:cs="Calibri"/>
          <w:color w:val="000000"/>
          <w:shd w:val="clear" w:color="auto" w:fill="FFFFFF"/>
        </w:rPr>
        <w:t>the Optical Artemis-2 Orion</w:t>
      </w:r>
      <w:r w:rsidR="00B9009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Communications</w:t>
      </w:r>
      <w:r w:rsidR="0053409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(O2O) mission. </w:t>
      </w:r>
    </w:p>
    <w:p w14:paraId="0FF324F5" w14:textId="77777777" w:rsidR="004603CB" w:rsidRDefault="004603CB" w:rsidP="00534097">
      <w:pPr>
        <w:rPr>
          <w:b/>
        </w:rPr>
      </w:pPr>
    </w:p>
    <w:p w14:paraId="7DDD8778" w14:textId="77777777" w:rsidR="00D2431E" w:rsidRPr="00651CBB" w:rsidRDefault="00D2431E" w:rsidP="00D2431E">
      <w:pPr>
        <w:rPr>
          <w:b/>
          <w:i/>
          <w:iCs/>
        </w:rPr>
      </w:pPr>
      <w:r w:rsidRPr="00651CBB">
        <w:rPr>
          <w:b/>
          <w:i/>
          <w:iCs/>
        </w:rPr>
        <w:t>Anticipated Benefits</w:t>
      </w:r>
    </w:p>
    <w:p w14:paraId="36A2F6D6" w14:textId="12AF0420" w:rsidR="00250CED" w:rsidRDefault="00250CED" w:rsidP="00D2431E">
      <w:proofErr w:type="spellStart"/>
      <w:r w:rsidRPr="00250CED">
        <w:t>RealTOR</w:t>
      </w:r>
      <w:proofErr w:type="spellEnd"/>
      <w:r w:rsidRPr="00250CED">
        <w:t xml:space="preserve"> </w:t>
      </w:r>
      <w:r w:rsidR="002F68D4">
        <w:t xml:space="preserve">low cost </w:t>
      </w:r>
      <w:r w:rsidRPr="00250CED">
        <w:t>receiver will enable increased use of photon counting optical communications</w:t>
      </w:r>
      <w:r w:rsidR="002F68D4">
        <w:t xml:space="preserve"> as well as </w:t>
      </w:r>
      <w:r w:rsidR="00B62EAA">
        <w:t>infuse</w:t>
      </w:r>
      <w:r w:rsidR="002F68D4">
        <w:t xml:space="preserve"> international</w:t>
      </w:r>
      <w:r w:rsidR="00B62EAA">
        <w:t>ly</w:t>
      </w:r>
      <w:r w:rsidR="002F68D4">
        <w:t xml:space="preserve"> the use of the CCSDS </w:t>
      </w:r>
      <w:r w:rsidR="00B90094">
        <w:t>Optical Communications HPE</w:t>
      </w:r>
      <w:r w:rsidR="002F68D4">
        <w:t xml:space="preserve"> standard. </w:t>
      </w:r>
      <w:r w:rsidR="00B62EAA">
        <w:t xml:space="preserve">Additionally, </w:t>
      </w:r>
      <w:r w:rsidR="00B90094">
        <w:t>this development is</w:t>
      </w:r>
      <w:r w:rsidR="00B62EAA">
        <w:t xml:space="preserve"> anticipated to increase reliability and affordability of ground-based </w:t>
      </w:r>
      <w:r w:rsidR="00B90094">
        <w:t xml:space="preserve">photon-counting </w:t>
      </w:r>
      <w:r w:rsidR="00B62EAA">
        <w:t>optical receiver</w:t>
      </w:r>
      <w:r w:rsidR="00B90094">
        <w:t>s</w:t>
      </w:r>
      <w:r w:rsidR="00B62EAA">
        <w:t xml:space="preserve"> for both government and </w:t>
      </w:r>
      <w:r w:rsidR="00FC2988">
        <w:t xml:space="preserve">industry applications. </w:t>
      </w:r>
    </w:p>
    <w:p w14:paraId="5F3DF666" w14:textId="77777777" w:rsidR="009C05CE" w:rsidRPr="00250CED" w:rsidRDefault="009C05CE" w:rsidP="00D2431E"/>
    <w:p w14:paraId="7F92DF42" w14:textId="77777777" w:rsidR="00651CBB" w:rsidRDefault="00651CBB" w:rsidP="00651CBB">
      <w:pPr>
        <w:rPr>
          <w:b/>
          <w:bCs/>
          <w:i/>
          <w:iCs/>
        </w:rPr>
      </w:pPr>
      <w:r>
        <w:rPr>
          <w:b/>
          <w:bCs/>
          <w:i/>
          <w:iCs/>
        </w:rPr>
        <w:t>Primary Work Locations and Key Partners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51CBB" w14:paraId="40F6DB4B" w14:textId="77777777" w:rsidTr="00651CBB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016707AD" w14:textId="77777777" w:rsidR="00651CBB" w:rsidRDefault="00651CBB">
            <w:pPr>
              <w:rPr>
                <w:b/>
                <w:bCs/>
              </w:rPr>
            </w:pPr>
            <w:r>
              <w:rPr>
                <w:b/>
                <w:bCs/>
              </w:rPr>
              <w:t>Org Performing Work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689E324A" w14:textId="77777777" w:rsidR="00651CBB" w:rsidRDefault="00651CBB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17FC34CD" w14:textId="77777777" w:rsidR="00651CBB" w:rsidRDefault="00651CBB">
            <w:pPr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41825B56" w14:textId="77777777" w:rsidR="00651CBB" w:rsidRDefault="00651CBB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</w:tr>
      <w:tr w:rsidR="00651CBB" w14:paraId="34135E74" w14:textId="77777777" w:rsidTr="00651CBB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7990C" w14:textId="2BE2C943" w:rsidR="00651CBB" w:rsidRDefault="00651CBB">
            <w:r>
              <w:t>Glenn Research Center (GRC)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7422B" w14:textId="77777777" w:rsidR="00651CBB" w:rsidRDefault="00651CBB">
            <w:r>
              <w:t>Lead Organization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2392C" w14:textId="77777777" w:rsidR="00651CBB" w:rsidRDefault="00651CBB">
            <w:r>
              <w:t>NASA Center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26C0" w14:textId="29F4AC29" w:rsidR="00651CBB" w:rsidRDefault="00651CBB">
            <w:r>
              <w:t>Cleveland, OH</w:t>
            </w:r>
          </w:p>
        </w:tc>
      </w:tr>
      <w:tr w:rsidR="00651CBB" w14:paraId="1B438DC3" w14:textId="77777777" w:rsidTr="00651CBB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C73A" w14:textId="2FA4A5FB" w:rsidR="00651CBB" w:rsidRDefault="00651CBB">
            <w:r w:rsidRPr="00ED56DF">
              <w:rPr>
                <w:rFonts w:cstheme="minorHAnsi"/>
                <w:color w:val="000000"/>
                <w:shd w:val="clear" w:color="auto" w:fill="FFFFFF"/>
              </w:rPr>
              <w:t>Massachusetts Institute of Technology Lincoln Laboratory (</w:t>
            </w:r>
            <w:r w:rsidRPr="00ED56DF">
              <w:rPr>
                <w:rFonts w:cstheme="minorHAnsi"/>
              </w:rPr>
              <w:t>MITLL)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CECA" w14:textId="6641460B" w:rsidR="00651CBB" w:rsidRDefault="00651CBB">
            <w:r>
              <w:t>Supporting Org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099B" w14:textId="41FB9C12" w:rsidR="00651CBB" w:rsidRDefault="00651CBB">
            <w:r>
              <w:t>Academia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3A48" w14:textId="5C3934CA" w:rsidR="00651CBB" w:rsidRDefault="00651CBB">
            <w:r>
              <w:t>Lexington, MA</w:t>
            </w:r>
          </w:p>
        </w:tc>
      </w:tr>
      <w:tr w:rsidR="00651CBB" w14:paraId="12658EC4" w14:textId="77777777" w:rsidTr="00651CBB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D51" w14:textId="580BE8CB" w:rsidR="00651CBB" w:rsidRDefault="00651CBB">
            <w:r>
              <w:t>Goddard Space Flight Center (GSFC)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EB34" w14:textId="31CBAEB1" w:rsidR="00651CBB" w:rsidRDefault="00651CBB">
            <w:r>
              <w:t>Supporting Org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109E" w14:textId="6ACACB78" w:rsidR="00651CBB" w:rsidRDefault="00651CBB">
            <w:r>
              <w:t>NASA Center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5870" w14:textId="797237F1" w:rsidR="00651CBB" w:rsidRDefault="00651CBB">
            <w:r>
              <w:t>Greenbelt, MD</w:t>
            </w:r>
          </w:p>
        </w:tc>
      </w:tr>
      <w:tr w:rsidR="00651CBB" w14:paraId="17BB89F5" w14:textId="77777777" w:rsidTr="00651CBB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1FAC" w14:textId="0EDD38B8" w:rsidR="00651CBB" w:rsidRDefault="00651CBB" w:rsidP="00651CBB">
            <w:r w:rsidRPr="00256933">
              <w:t>Jet Propulsion Laboratory (JPL)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F72D" w14:textId="30233202" w:rsidR="00651CBB" w:rsidRDefault="00651CBB" w:rsidP="00651CBB">
            <w:r>
              <w:t>Supporting Org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768E" w14:textId="51423AFC" w:rsidR="00651CBB" w:rsidRDefault="00651CBB" w:rsidP="00651CBB">
            <w:r>
              <w:t>NASA Center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ED11" w14:textId="43F2F807" w:rsidR="00651CBB" w:rsidRDefault="00651CBB" w:rsidP="00651CBB">
            <w:r>
              <w:t>Pasadena, CA</w:t>
            </w:r>
          </w:p>
        </w:tc>
      </w:tr>
      <w:tr w:rsidR="00651CBB" w14:paraId="279C570A" w14:textId="77777777" w:rsidTr="00651CBB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A40D" w14:textId="44310FDE" w:rsidR="00651CBB" w:rsidRDefault="00651CBB" w:rsidP="00651CBB">
            <w:r w:rsidRPr="00256933">
              <w:t>White Sands Test Facility (WSTF)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4630" w14:textId="1166B07F" w:rsidR="00651CBB" w:rsidRDefault="00651CBB" w:rsidP="00651CBB">
            <w:r>
              <w:t>Supporting Org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382" w14:textId="5E4D5166" w:rsidR="00651CBB" w:rsidRDefault="00651CBB" w:rsidP="00651CBB">
            <w:r>
              <w:t>NASA Center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146D" w14:textId="12C4BDC7" w:rsidR="00651CBB" w:rsidRDefault="00651CBB" w:rsidP="00651CBB">
            <w:r>
              <w:t>Las Cruces, NM</w:t>
            </w:r>
          </w:p>
        </w:tc>
      </w:tr>
      <w:tr w:rsidR="00651CBB" w14:paraId="15DBBD2B" w14:textId="77777777" w:rsidTr="00651CBB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E606" w14:textId="19752B8F" w:rsidR="00651CBB" w:rsidRDefault="00651CBB" w:rsidP="00651CBB">
            <w:r>
              <w:t xml:space="preserve">University of Sydney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3D8A" w14:textId="6D71BCC9" w:rsidR="00651CBB" w:rsidRDefault="00651CBB" w:rsidP="00651CBB">
            <w:r>
              <w:t>Supporting Org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83F0" w14:textId="1616BD01" w:rsidR="00651CBB" w:rsidRDefault="00651CBB" w:rsidP="00651CBB">
            <w:r>
              <w:t>Academia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7FDA" w14:textId="77C2FF4A" w:rsidR="00651CBB" w:rsidRDefault="00651CBB" w:rsidP="00651CBB">
            <w:r>
              <w:t>Sydney, Australia</w:t>
            </w:r>
          </w:p>
        </w:tc>
      </w:tr>
      <w:tr w:rsidR="00651CBB" w14:paraId="648266B2" w14:textId="77777777" w:rsidTr="00651CBB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8591" w14:textId="2EC367E3" w:rsidR="00651CBB" w:rsidRDefault="00651CBB" w:rsidP="00651CBB">
            <w:r>
              <w:t>Australian National University (ANU)​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B615" w14:textId="3ABC0BC7" w:rsidR="00651CBB" w:rsidRDefault="00651CBB" w:rsidP="00651CBB">
            <w:r>
              <w:t>Supporting Org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3C7D" w14:textId="5B1CA0C1" w:rsidR="00651CBB" w:rsidRDefault="00651CBB" w:rsidP="00651CBB">
            <w:r>
              <w:t>Academia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60CE" w14:textId="790ED691" w:rsidR="00651CBB" w:rsidRDefault="00651CBB" w:rsidP="00651CBB">
            <w:r>
              <w:t>Canberra, Australia</w:t>
            </w:r>
          </w:p>
        </w:tc>
      </w:tr>
    </w:tbl>
    <w:p w14:paraId="52FF9825" w14:textId="77777777" w:rsidR="00651CBB" w:rsidRDefault="00651CBB" w:rsidP="00ED56DF"/>
    <w:p w14:paraId="38874FD4" w14:textId="77777777" w:rsidR="00D2431E" w:rsidRPr="00651CBB" w:rsidRDefault="00D2431E" w:rsidP="00D2431E">
      <w:pPr>
        <w:rPr>
          <w:b/>
          <w:i/>
          <w:iCs/>
        </w:rPr>
      </w:pPr>
      <w:r w:rsidRPr="00651CBB">
        <w:rPr>
          <w:b/>
          <w:i/>
          <w:iCs/>
        </w:rPr>
        <w:t>Primary U.S Work Locations</w:t>
      </w:r>
    </w:p>
    <w:p w14:paraId="3A0E51A1" w14:textId="77777777" w:rsidR="00D2431E" w:rsidRPr="00ED56DF" w:rsidRDefault="00ED56DF" w:rsidP="00ED56DF">
      <w:pPr>
        <w:pStyle w:val="ListParagraph"/>
        <w:numPr>
          <w:ilvl w:val="0"/>
          <w:numId w:val="3"/>
        </w:numPr>
      </w:pPr>
      <w:r w:rsidRPr="00ED56DF">
        <w:t>Ohio</w:t>
      </w:r>
    </w:p>
    <w:p w14:paraId="525E709E" w14:textId="77777777" w:rsidR="00ED56DF" w:rsidRDefault="00ED56DF" w:rsidP="00ED56DF">
      <w:pPr>
        <w:pStyle w:val="ListParagraph"/>
        <w:numPr>
          <w:ilvl w:val="0"/>
          <w:numId w:val="3"/>
        </w:numPr>
      </w:pPr>
      <w:r w:rsidRPr="00ED56DF">
        <w:t>New Mexico</w:t>
      </w:r>
    </w:p>
    <w:p w14:paraId="0C134328" w14:textId="77777777" w:rsidR="00256933" w:rsidRDefault="00256933" w:rsidP="00ED56DF">
      <w:pPr>
        <w:pStyle w:val="ListParagraph"/>
        <w:numPr>
          <w:ilvl w:val="0"/>
          <w:numId w:val="3"/>
        </w:numPr>
      </w:pPr>
      <w:r>
        <w:t>Maryland</w:t>
      </w:r>
    </w:p>
    <w:p w14:paraId="5A03FC45" w14:textId="77777777" w:rsidR="005D3FE2" w:rsidRDefault="005D3FE2" w:rsidP="00ED56DF">
      <w:pPr>
        <w:pStyle w:val="ListParagraph"/>
        <w:numPr>
          <w:ilvl w:val="0"/>
          <w:numId w:val="3"/>
        </w:numPr>
      </w:pPr>
      <w:r>
        <w:lastRenderedPageBreak/>
        <w:t>Massachusetts</w:t>
      </w:r>
    </w:p>
    <w:p w14:paraId="65F1B962" w14:textId="77777777" w:rsidR="004B14C8" w:rsidRDefault="005D3FE2" w:rsidP="00ED56DF">
      <w:pPr>
        <w:pStyle w:val="ListParagraph"/>
        <w:numPr>
          <w:ilvl w:val="0"/>
          <w:numId w:val="3"/>
        </w:numPr>
      </w:pPr>
      <w:r>
        <w:t>California</w:t>
      </w:r>
    </w:p>
    <w:p w14:paraId="0561C809" w14:textId="77777777" w:rsidR="00ED56DF" w:rsidRPr="00ED56DF" w:rsidRDefault="00ED56DF" w:rsidP="00ED56DF">
      <w:pPr>
        <w:pStyle w:val="ListParagraph"/>
      </w:pPr>
    </w:p>
    <w:p w14:paraId="1343B62C" w14:textId="77777777" w:rsidR="00D2431E" w:rsidRPr="00651CBB" w:rsidRDefault="00D2431E" w:rsidP="00D2431E">
      <w:pPr>
        <w:rPr>
          <w:b/>
          <w:i/>
          <w:iCs/>
        </w:rPr>
      </w:pPr>
      <w:r w:rsidRPr="00651CBB">
        <w:rPr>
          <w:b/>
          <w:i/>
          <w:iCs/>
        </w:rPr>
        <w:t>Organizational Responsibility</w:t>
      </w:r>
    </w:p>
    <w:p w14:paraId="27B0729A" w14:textId="77777777" w:rsidR="00D2431E" w:rsidRPr="00EA1CF8" w:rsidRDefault="00D2431E" w:rsidP="00651CBB">
      <w:pPr>
        <w:pStyle w:val="ListParagraph"/>
        <w:numPr>
          <w:ilvl w:val="0"/>
          <w:numId w:val="10"/>
        </w:numPr>
      </w:pPr>
      <w:r w:rsidRPr="00EA1CF8">
        <w:t>Responsible Mission Directorate:</w:t>
      </w:r>
      <w:r w:rsidR="00EA1CF8">
        <w:t xml:space="preserve"> </w:t>
      </w:r>
      <w:r w:rsidRPr="00EA1CF8">
        <w:t>Human Exploration and Operations Mission Directorate (HEOMD)</w:t>
      </w:r>
    </w:p>
    <w:p w14:paraId="372955C3" w14:textId="77777777" w:rsidR="00D2431E" w:rsidRPr="00EA1CF8" w:rsidRDefault="00D2431E" w:rsidP="00651CBB">
      <w:pPr>
        <w:pStyle w:val="ListParagraph"/>
        <w:numPr>
          <w:ilvl w:val="0"/>
          <w:numId w:val="10"/>
        </w:numPr>
      </w:pPr>
      <w:r w:rsidRPr="00EA1CF8">
        <w:t>Lead Center / Facility:</w:t>
      </w:r>
      <w:r w:rsidR="00EA1CF8">
        <w:t xml:space="preserve"> Glenn Research Center</w:t>
      </w:r>
    </w:p>
    <w:p w14:paraId="47CBEF2F" w14:textId="77777777" w:rsidR="00D2431E" w:rsidRPr="00EA1CF8" w:rsidRDefault="00D2431E" w:rsidP="00651CBB">
      <w:pPr>
        <w:pStyle w:val="ListParagraph"/>
        <w:numPr>
          <w:ilvl w:val="0"/>
          <w:numId w:val="10"/>
        </w:numPr>
      </w:pPr>
      <w:r w:rsidRPr="00EA1CF8">
        <w:t>Responsible Program:</w:t>
      </w:r>
      <w:r w:rsidR="00EA1CF8" w:rsidRPr="00EA1CF8">
        <w:t xml:space="preserve"> </w:t>
      </w:r>
      <w:r w:rsidRPr="00EA1CF8">
        <w:t>Space Communications and Navigation Program</w:t>
      </w:r>
    </w:p>
    <w:p w14:paraId="75A3B3A4" w14:textId="77777777" w:rsidR="00D2431E" w:rsidRDefault="00D2431E" w:rsidP="00D2431E">
      <w:pPr>
        <w:rPr>
          <w:b/>
        </w:rPr>
      </w:pPr>
    </w:p>
    <w:p w14:paraId="242F850E" w14:textId="77777777" w:rsidR="00D2431E" w:rsidRPr="00651CBB" w:rsidRDefault="00D2431E" w:rsidP="00D2431E">
      <w:pPr>
        <w:rPr>
          <w:b/>
          <w:i/>
          <w:iCs/>
        </w:rPr>
      </w:pPr>
      <w:r w:rsidRPr="00651CBB">
        <w:rPr>
          <w:b/>
          <w:i/>
          <w:iCs/>
        </w:rPr>
        <w:t>Project Management</w:t>
      </w:r>
    </w:p>
    <w:p w14:paraId="4E1021E8" w14:textId="77777777" w:rsidR="00EA1CF8" w:rsidRPr="00EA1CF8" w:rsidRDefault="00EA1CF8" w:rsidP="00651CBB">
      <w:pPr>
        <w:pStyle w:val="ListParagraph"/>
        <w:numPr>
          <w:ilvl w:val="0"/>
          <w:numId w:val="11"/>
        </w:numPr>
      </w:pPr>
      <w:r w:rsidRPr="00EA1CF8">
        <w:t>Program Director:</w:t>
      </w:r>
      <w:r>
        <w:t xml:space="preserve"> </w:t>
      </w:r>
      <w:r w:rsidRPr="00EA1CF8">
        <w:t>Badri A Younes</w:t>
      </w:r>
    </w:p>
    <w:p w14:paraId="5BF1A77B" w14:textId="77777777" w:rsidR="00EA1CF8" w:rsidRPr="00EA1CF8" w:rsidRDefault="00EA1CF8" w:rsidP="00651CBB">
      <w:pPr>
        <w:pStyle w:val="ListParagraph"/>
        <w:numPr>
          <w:ilvl w:val="0"/>
          <w:numId w:val="11"/>
        </w:numPr>
      </w:pPr>
      <w:r w:rsidRPr="00EA1CF8">
        <w:t>Program Manager:</w:t>
      </w:r>
      <w:r>
        <w:t xml:space="preserve"> </w:t>
      </w:r>
      <w:r w:rsidRPr="00EA1CF8">
        <w:t>Jason W Mitchell</w:t>
      </w:r>
    </w:p>
    <w:p w14:paraId="60B31098" w14:textId="77777777" w:rsidR="00EA1CF8" w:rsidRPr="00EA1CF8" w:rsidRDefault="00EA1CF8" w:rsidP="00651CBB">
      <w:pPr>
        <w:pStyle w:val="ListParagraph"/>
        <w:numPr>
          <w:ilvl w:val="0"/>
          <w:numId w:val="11"/>
        </w:numPr>
      </w:pPr>
      <w:r w:rsidRPr="00EA1CF8">
        <w:t>Project Manager:</w:t>
      </w:r>
      <w:r>
        <w:t xml:space="preserve"> Yaritza De Jesus-Arce</w:t>
      </w:r>
    </w:p>
    <w:p w14:paraId="50907B2C" w14:textId="4EBA5723" w:rsidR="00D2431E" w:rsidRDefault="00EA1CF8" w:rsidP="00651CBB">
      <w:pPr>
        <w:pStyle w:val="ListParagraph"/>
        <w:numPr>
          <w:ilvl w:val="0"/>
          <w:numId w:val="11"/>
        </w:numPr>
      </w:pPr>
      <w:r w:rsidRPr="00EA1CF8">
        <w:t>Principal Investigator:</w:t>
      </w:r>
      <w:r>
        <w:t xml:space="preserve"> Jennifer Downey</w:t>
      </w:r>
      <w:r w:rsidR="005D3FE2">
        <w:t>,</w:t>
      </w:r>
      <w:r w:rsidR="005D3FE2" w:rsidRPr="005D3FE2">
        <w:t xml:space="preserve"> </w:t>
      </w:r>
      <w:r w:rsidR="005D3FE2">
        <w:t>Sarah Tedder</w:t>
      </w:r>
    </w:p>
    <w:p w14:paraId="51D22CA9" w14:textId="77777777" w:rsidR="00EA1CF8" w:rsidRPr="00EA1CF8" w:rsidRDefault="00EA1CF8" w:rsidP="00EA1CF8"/>
    <w:p w14:paraId="07083BE5" w14:textId="77777777" w:rsidR="00D2431E" w:rsidRPr="00651CBB" w:rsidRDefault="00D2431E" w:rsidP="00D2431E">
      <w:pPr>
        <w:rPr>
          <w:b/>
          <w:i/>
          <w:iCs/>
        </w:rPr>
      </w:pPr>
      <w:r w:rsidRPr="00651CBB">
        <w:rPr>
          <w:b/>
          <w:i/>
          <w:iCs/>
        </w:rPr>
        <w:t>Project Duration</w:t>
      </w:r>
    </w:p>
    <w:p w14:paraId="1970F792" w14:textId="77777777" w:rsidR="00F614C7" w:rsidRDefault="002B32FE" w:rsidP="00F614C7">
      <w:pPr>
        <w:pStyle w:val="ListParagraph"/>
        <w:numPr>
          <w:ilvl w:val="0"/>
          <w:numId w:val="14"/>
        </w:numPr>
      </w:pPr>
      <w:r>
        <w:t>Start: 2018</w:t>
      </w:r>
    </w:p>
    <w:p w14:paraId="61EE7444" w14:textId="36145117" w:rsidR="000336A3" w:rsidRDefault="00F614C7" w:rsidP="00F614C7">
      <w:pPr>
        <w:pStyle w:val="ListParagraph"/>
        <w:numPr>
          <w:ilvl w:val="0"/>
          <w:numId w:val="14"/>
        </w:numPr>
      </w:pPr>
      <w:r>
        <w:t xml:space="preserve">End: </w:t>
      </w:r>
      <w:r w:rsidR="005D3FE2" w:rsidRPr="00007290">
        <w:t>2024</w:t>
      </w:r>
    </w:p>
    <w:p w14:paraId="5B3AEC42" w14:textId="77777777" w:rsidR="00D2431E" w:rsidRDefault="00D2431E" w:rsidP="00D2431E">
      <w:pPr>
        <w:rPr>
          <w:b/>
        </w:rPr>
      </w:pPr>
      <w:r>
        <w:rPr>
          <w:b/>
        </w:rPr>
        <w:t>Technology Maturity</w:t>
      </w:r>
    </w:p>
    <w:p w14:paraId="7C1BAABF" w14:textId="77777777" w:rsidR="00651CBB" w:rsidRDefault="000336A3" w:rsidP="00651CBB">
      <w:pPr>
        <w:pStyle w:val="ListParagraph"/>
        <w:numPr>
          <w:ilvl w:val="0"/>
          <w:numId w:val="12"/>
        </w:numPr>
      </w:pPr>
      <w:r w:rsidRPr="000336A3">
        <w:t>Start:</w:t>
      </w:r>
      <w:r w:rsidR="002B32FE">
        <w:t xml:space="preserve"> 3</w:t>
      </w:r>
    </w:p>
    <w:p w14:paraId="01DC23A0" w14:textId="77777777" w:rsidR="00651CBB" w:rsidRDefault="000336A3" w:rsidP="00651CBB">
      <w:pPr>
        <w:pStyle w:val="ListParagraph"/>
        <w:numPr>
          <w:ilvl w:val="0"/>
          <w:numId w:val="12"/>
        </w:numPr>
      </w:pPr>
      <w:r w:rsidRPr="000336A3">
        <w:t xml:space="preserve">Current: </w:t>
      </w:r>
      <w:r w:rsidR="002B32FE">
        <w:t>4</w:t>
      </w:r>
    </w:p>
    <w:p w14:paraId="7E86978F" w14:textId="0AD754C8" w:rsidR="000336A3" w:rsidRPr="000336A3" w:rsidRDefault="000336A3" w:rsidP="00651CBB">
      <w:pPr>
        <w:pStyle w:val="ListParagraph"/>
        <w:numPr>
          <w:ilvl w:val="0"/>
          <w:numId w:val="12"/>
        </w:numPr>
      </w:pPr>
      <w:r w:rsidRPr="000336A3">
        <w:t>End:</w:t>
      </w:r>
      <w:r w:rsidR="001B20A5">
        <w:t xml:space="preserve"> </w:t>
      </w:r>
      <w:r w:rsidR="002B32FE">
        <w:t>7</w:t>
      </w:r>
    </w:p>
    <w:p w14:paraId="707AB5A3" w14:textId="0EF9E550" w:rsidR="00D2431E" w:rsidRPr="00651CBB" w:rsidRDefault="00D2431E" w:rsidP="00D2431E">
      <w:pPr>
        <w:rPr>
          <w:b/>
          <w:i/>
          <w:iCs/>
        </w:rPr>
      </w:pPr>
      <w:r w:rsidRPr="00651CBB">
        <w:rPr>
          <w:b/>
          <w:i/>
          <w:iCs/>
        </w:rPr>
        <w:t>Technology Areas</w:t>
      </w:r>
    </w:p>
    <w:p w14:paraId="2E97250D" w14:textId="77777777" w:rsidR="000336A3" w:rsidRPr="000336A3" w:rsidRDefault="000336A3" w:rsidP="00782A14">
      <w:pPr>
        <w:pStyle w:val="ListParagraph"/>
        <w:numPr>
          <w:ilvl w:val="0"/>
          <w:numId w:val="9"/>
        </w:numPr>
      </w:pPr>
      <w:r w:rsidRPr="000336A3">
        <w:t>TX05 Communications, Navigation, and Orbital Debris Tracking and Characterization Systems</w:t>
      </w:r>
    </w:p>
    <w:p w14:paraId="777540DB" w14:textId="77777777" w:rsidR="00D2431E" w:rsidRDefault="000336A3" w:rsidP="00782A14">
      <w:pPr>
        <w:pStyle w:val="ListParagraph"/>
        <w:numPr>
          <w:ilvl w:val="1"/>
          <w:numId w:val="9"/>
        </w:numPr>
      </w:pPr>
      <w:r w:rsidRPr="000336A3">
        <w:t>TX05.1 Optical Communications</w:t>
      </w:r>
    </w:p>
    <w:p w14:paraId="6846094B" w14:textId="747325C0" w:rsidR="008D6FC9" w:rsidRPr="00007290" w:rsidRDefault="004F7131" w:rsidP="004F7131">
      <w:pPr>
        <w:pStyle w:val="ListParagraph"/>
        <w:numPr>
          <w:ilvl w:val="2"/>
          <w:numId w:val="9"/>
        </w:numPr>
      </w:pPr>
      <w:r w:rsidRPr="00007290">
        <w:t>TX05.1.</w:t>
      </w:r>
      <w:r w:rsidR="008D6FC9" w:rsidRPr="00007290">
        <w:t>1</w:t>
      </w:r>
      <w:r w:rsidR="00651CBB">
        <w:t xml:space="preserve"> </w:t>
      </w:r>
      <w:r w:rsidR="00651CBB" w:rsidRPr="00651CBB">
        <w:t>Detector Development</w:t>
      </w:r>
    </w:p>
    <w:p w14:paraId="61DF6646" w14:textId="41D4F993" w:rsidR="004F7131" w:rsidRPr="00007290" w:rsidRDefault="008D6FC9" w:rsidP="004F7131">
      <w:pPr>
        <w:pStyle w:val="ListParagraph"/>
        <w:numPr>
          <w:ilvl w:val="2"/>
          <w:numId w:val="9"/>
        </w:numPr>
      </w:pPr>
      <w:r w:rsidRPr="00007290">
        <w:t>TX05.1.5</w:t>
      </w:r>
      <w:r w:rsidR="004F7131" w:rsidRPr="00007290">
        <w:t xml:space="preserve"> </w:t>
      </w:r>
      <w:r w:rsidR="00651CBB" w:rsidRPr="00651CBB">
        <w:t>Atmospheric Mitigation</w:t>
      </w:r>
    </w:p>
    <w:p w14:paraId="4D025947" w14:textId="77777777" w:rsidR="00D2431E" w:rsidRPr="00651CBB" w:rsidRDefault="00D2431E" w:rsidP="00D2431E">
      <w:pPr>
        <w:rPr>
          <w:b/>
          <w:i/>
          <w:iCs/>
        </w:rPr>
      </w:pPr>
      <w:r w:rsidRPr="00651CBB">
        <w:rPr>
          <w:b/>
          <w:i/>
          <w:iCs/>
        </w:rPr>
        <w:t>Target Destinations</w:t>
      </w:r>
    </w:p>
    <w:p w14:paraId="6E27D39B" w14:textId="77777777" w:rsidR="00D2431E" w:rsidRDefault="00782A14" w:rsidP="00782A14">
      <w:pPr>
        <w:pStyle w:val="ListParagraph"/>
        <w:numPr>
          <w:ilvl w:val="0"/>
          <w:numId w:val="8"/>
        </w:numPr>
      </w:pPr>
      <w:r w:rsidRPr="00782A14">
        <w:t>Moon</w:t>
      </w:r>
    </w:p>
    <w:p w14:paraId="08EDC0D9" w14:textId="77777777" w:rsidR="008D6FC9" w:rsidRDefault="008D6FC9" w:rsidP="00782A14">
      <w:pPr>
        <w:pStyle w:val="ListParagraph"/>
        <w:numPr>
          <w:ilvl w:val="0"/>
          <w:numId w:val="8"/>
        </w:numPr>
      </w:pPr>
      <w:r>
        <w:t>Mars</w:t>
      </w:r>
    </w:p>
    <w:p w14:paraId="240BE8BA" w14:textId="77777777" w:rsidR="008D6FC9" w:rsidRPr="00782A14" w:rsidRDefault="008D6FC9" w:rsidP="008D6FC9">
      <w:pPr>
        <w:pStyle w:val="ListParagraph"/>
        <w:numPr>
          <w:ilvl w:val="0"/>
          <w:numId w:val="8"/>
        </w:numPr>
      </w:pPr>
      <w:r>
        <w:t>LEO\GEO</w:t>
      </w:r>
    </w:p>
    <w:p w14:paraId="77EBDB45" w14:textId="0F59D40E" w:rsidR="00D2431E" w:rsidRDefault="00651CBB" w:rsidP="00651CBB">
      <w:pPr>
        <w:rPr>
          <w:b/>
          <w:bCs/>
          <w:i/>
          <w:iCs/>
        </w:rPr>
      </w:pPr>
      <w:r w:rsidRPr="00651CBB">
        <w:rPr>
          <w:b/>
          <w:bCs/>
          <w:i/>
          <w:iCs/>
        </w:rPr>
        <w:t>Supported Mission Type</w:t>
      </w:r>
    </w:p>
    <w:p w14:paraId="0428CD45" w14:textId="76416FBD" w:rsidR="00651CBB" w:rsidRPr="00651CBB" w:rsidRDefault="00F614C7" w:rsidP="00651CBB">
      <w:pPr>
        <w:pStyle w:val="ListParagraph"/>
        <w:numPr>
          <w:ilvl w:val="0"/>
          <w:numId w:val="13"/>
        </w:numPr>
      </w:pPr>
      <w:r>
        <w:t>Planned Mission (Pull)</w:t>
      </w:r>
    </w:p>
    <w:sectPr w:rsidR="00651CBB" w:rsidRPr="00651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77515"/>
    <w:multiLevelType w:val="hybridMultilevel"/>
    <w:tmpl w:val="14A2D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160DC"/>
    <w:multiLevelType w:val="hybridMultilevel"/>
    <w:tmpl w:val="4036C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96A58"/>
    <w:multiLevelType w:val="hybridMultilevel"/>
    <w:tmpl w:val="EB664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73330"/>
    <w:multiLevelType w:val="hybridMultilevel"/>
    <w:tmpl w:val="C6F64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C05DC"/>
    <w:multiLevelType w:val="hybridMultilevel"/>
    <w:tmpl w:val="00144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73E6A"/>
    <w:multiLevelType w:val="hybridMultilevel"/>
    <w:tmpl w:val="3482A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9492E"/>
    <w:multiLevelType w:val="hybridMultilevel"/>
    <w:tmpl w:val="39746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733E5"/>
    <w:multiLevelType w:val="hybridMultilevel"/>
    <w:tmpl w:val="EC843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F54D1"/>
    <w:multiLevelType w:val="hybridMultilevel"/>
    <w:tmpl w:val="5464D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353C6"/>
    <w:multiLevelType w:val="hybridMultilevel"/>
    <w:tmpl w:val="32AEB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A1C19"/>
    <w:multiLevelType w:val="hybridMultilevel"/>
    <w:tmpl w:val="5786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F658E9"/>
    <w:multiLevelType w:val="hybridMultilevel"/>
    <w:tmpl w:val="5942B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F2B8C"/>
    <w:multiLevelType w:val="hybridMultilevel"/>
    <w:tmpl w:val="A0707A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54E7EAD"/>
    <w:multiLevelType w:val="hybridMultilevel"/>
    <w:tmpl w:val="04A46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2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9"/>
  </w:num>
  <w:num w:numId="10">
    <w:abstractNumId w:val="6"/>
  </w:num>
  <w:num w:numId="11">
    <w:abstractNumId w:val="2"/>
  </w:num>
  <w:num w:numId="12">
    <w:abstractNumId w:val="13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31E"/>
    <w:rsid w:val="00007290"/>
    <w:rsid w:val="000336A3"/>
    <w:rsid w:val="000356FE"/>
    <w:rsid w:val="001B20A5"/>
    <w:rsid w:val="00250CED"/>
    <w:rsid w:val="00256933"/>
    <w:rsid w:val="002B32FE"/>
    <w:rsid w:val="002F68D4"/>
    <w:rsid w:val="004603CB"/>
    <w:rsid w:val="004630B1"/>
    <w:rsid w:val="004B14C8"/>
    <w:rsid w:val="004F7131"/>
    <w:rsid w:val="005219B1"/>
    <w:rsid w:val="00534097"/>
    <w:rsid w:val="005D3FE2"/>
    <w:rsid w:val="00651CBB"/>
    <w:rsid w:val="006C27A0"/>
    <w:rsid w:val="00782A14"/>
    <w:rsid w:val="008D6FC9"/>
    <w:rsid w:val="009A682C"/>
    <w:rsid w:val="009C05CE"/>
    <w:rsid w:val="00AD7EC7"/>
    <w:rsid w:val="00B62EAA"/>
    <w:rsid w:val="00B90094"/>
    <w:rsid w:val="00D2431E"/>
    <w:rsid w:val="00D9313B"/>
    <w:rsid w:val="00EA1CF8"/>
    <w:rsid w:val="00ED56DF"/>
    <w:rsid w:val="00F614C7"/>
    <w:rsid w:val="00FC2988"/>
    <w:rsid w:val="00FC4940"/>
    <w:rsid w:val="00FF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A6D3E"/>
  <w15:chartTrackingRefBased/>
  <w15:docId w15:val="{CE35D39E-416E-42F7-8FF2-4D0CC41F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D2431E"/>
  </w:style>
  <w:style w:type="paragraph" w:styleId="ListParagraph">
    <w:name w:val="List Paragraph"/>
    <w:basedOn w:val="Normal"/>
    <w:uiPriority w:val="1"/>
    <w:qFormat/>
    <w:rsid w:val="00ED56D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3F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F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F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F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F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FE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F4DEC"/>
    <w:pPr>
      <w:spacing w:after="0" w:line="240" w:lineRule="auto"/>
    </w:pPr>
  </w:style>
  <w:style w:type="table" w:styleId="TableGrid">
    <w:name w:val="Table Grid"/>
    <w:basedOn w:val="TableNormal"/>
    <w:uiPriority w:val="39"/>
    <w:rsid w:val="00651CB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6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2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96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62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538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1E2BB92CBC144967077C2021A537D" ma:contentTypeVersion="13" ma:contentTypeDescription="Create a new document." ma:contentTypeScope="" ma:versionID="bcbddff3c4aed296108e1504f725a8a0">
  <xsd:schema xmlns:xsd="http://www.w3.org/2001/XMLSchema" xmlns:xs="http://www.w3.org/2001/XMLSchema" xmlns:p="http://schemas.microsoft.com/office/2006/metadata/properties" xmlns:ns1="http://schemas.microsoft.com/sharepoint/v3" xmlns:ns3="a3f7648c-ef34-4383-9913-3e4132c38d7f" xmlns:ns4="c852713b-0caa-4ac0-ba75-048f00e27b76" targetNamespace="http://schemas.microsoft.com/office/2006/metadata/properties" ma:root="true" ma:fieldsID="86ca60e3a93a9b243346a56138d5f003" ns1:_="" ns3:_="" ns4:_="">
    <xsd:import namespace="http://schemas.microsoft.com/sharepoint/v3"/>
    <xsd:import namespace="a3f7648c-ef34-4383-9913-3e4132c38d7f"/>
    <xsd:import namespace="c852713b-0caa-4ac0-ba75-048f00e27b7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648c-ef34-4383-9913-3e4132c38d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2713b-0caa-4ac0-ba75-048f00e27b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7B3599-2FBA-4693-985B-DBCF61FFC6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7E9EA1-6910-41AA-A57C-A0CEFF3228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16BB86A-C9BC-4FD7-9E81-28D9DF43E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648c-ef34-4383-9913-3e4132c38d7f"/>
    <ds:schemaRef ds:uri="c852713b-0caa-4ac0-ba75-048f00e27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NASA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Jesus-Arce, Yaritza (GRC-LED0)</dc:creator>
  <cp:keywords/>
  <dc:description/>
  <cp:lastModifiedBy>Peura, Angela D</cp:lastModifiedBy>
  <cp:revision>2</cp:revision>
  <dcterms:created xsi:type="dcterms:W3CDTF">2021-10-14T17:35:00Z</dcterms:created>
  <dcterms:modified xsi:type="dcterms:W3CDTF">2021-10-14T17:35:00Z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0x0101002BD1E2BB92CBC144967077C2021A537D</vt:lpwstr>
  </property>
</Properties>
</file>