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36FCC" w14:textId="77777777" w:rsidR="001F70DB" w:rsidRPr="00FF4BA1" w:rsidRDefault="001F70DB" w:rsidP="001F70DB">
      <w:pPr>
        <w:pStyle w:val="ListParagraph"/>
        <w:numPr>
          <w:ilvl w:val="0"/>
          <w:numId w:val="1"/>
        </w:numPr>
        <w:spacing w:before="240" w:after="0" w:line="480" w:lineRule="auto"/>
        <w:jc w:val="center"/>
        <w:rPr>
          <w:rFonts w:ascii="Times New Roman" w:eastAsia="Times New Roman" w:hAnsi="Times New Roman" w:cs="Times New Roman"/>
          <w:b/>
          <w:kern w:val="28"/>
          <w:sz w:val="28"/>
          <w:szCs w:val="28"/>
        </w:rPr>
      </w:pPr>
      <w:r w:rsidRPr="00FF4BA1">
        <w:rPr>
          <w:rFonts w:ascii="Times New Roman" w:eastAsia="Times New Roman" w:hAnsi="Times New Roman" w:cs="Times New Roman"/>
          <w:b/>
          <w:kern w:val="28"/>
          <w:sz w:val="28"/>
          <w:szCs w:val="28"/>
        </w:rPr>
        <w:t>Supporting Information —</w:t>
      </w:r>
    </w:p>
    <w:p w14:paraId="5C7DF304" w14:textId="77777777" w:rsidR="007F3A41" w:rsidRPr="002C07B7" w:rsidRDefault="007F3A41" w:rsidP="007F3A41">
      <w:pPr>
        <w:pStyle w:val="Authors"/>
        <w:spacing w:line="480" w:lineRule="auto"/>
        <w:rPr>
          <w:rFonts w:asciiTheme="minorHAnsi" w:hAnsiTheme="minorHAnsi" w:cstheme="minorHAnsi"/>
          <w:b/>
          <w:kern w:val="28"/>
          <w:szCs w:val="24"/>
        </w:rPr>
      </w:pPr>
      <w:r w:rsidRPr="002C07B7">
        <w:rPr>
          <w:rFonts w:asciiTheme="minorHAnsi" w:hAnsiTheme="minorHAnsi" w:cstheme="minorHAnsi"/>
          <w:b/>
          <w:kern w:val="28"/>
          <w:szCs w:val="24"/>
        </w:rPr>
        <w:t>Developing a Strategy for the National Coordinated Soil Moisture Monitoring Network</w:t>
      </w:r>
    </w:p>
    <w:p w14:paraId="66E0D7E3" w14:textId="54511CE2" w:rsidR="007F3A41" w:rsidRPr="00723E69" w:rsidRDefault="007F3A41" w:rsidP="007F3A41">
      <w:pPr>
        <w:pStyle w:val="Authors"/>
        <w:spacing w:line="480" w:lineRule="auto"/>
        <w:rPr>
          <w:rFonts w:asciiTheme="minorHAnsi" w:hAnsiTheme="minorHAnsi" w:cstheme="minorHAnsi"/>
          <w:szCs w:val="24"/>
        </w:rPr>
      </w:pPr>
      <w:r w:rsidRPr="00723E69">
        <w:rPr>
          <w:rFonts w:asciiTheme="minorHAnsi" w:hAnsiTheme="minorHAnsi" w:cstheme="minorHAnsi"/>
          <w:szCs w:val="24"/>
        </w:rPr>
        <w:t xml:space="preserve">Michael </w:t>
      </w:r>
      <w:r w:rsidR="00C96BEE">
        <w:rPr>
          <w:rFonts w:asciiTheme="minorHAnsi" w:hAnsiTheme="minorHAnsi" w:cstheme="minorHAnsi"/>
          <w:szCs w:val="24"/>
        </w:rPr>
        <w:t xml:space="preserve">H. </w:t>
      </w:r>
      <w:r w:rsidRPr="00723E69">
        <w:rPr>
          <w:rFonts w:asciiTheme="minorHAnsi" w:hAnsiTheme="minorHAnsi" w:cstheme="minorHAnsi"/>
          <w:szCs w:val="24"/>
        </w:rPr>
        <w:t>Cosh</w:t>
      </w:r>
      <w:r w:rsidRPr="00723E69">
        <w:rPr>
          <w:rFonts w:asciiTheme="minorHAnsi" w:hAnsiTheme="minorHAnsi" w:cstheme="minorHAnsi"/>
          <w:szCs w:val="24"/>
          <w:vertAlign w:val="superscript"/>
        </w:rPr>
        <w:t>1</w:t>
      </w:r>
      <w:r w:rsidRPr="00723E69">
        <w:rPr>
          <w:rFonts w:asciiTheme="minorHAnsi" w:hAnsiTheme="minorHAnsi" w:cstheme="minorHAnsi"/>
          <w:szCs w:val="24"/>
        </w:rPr>
        <w:t>, Todd Caldwell</w:t>
      </w:r>
      <w:r w:rsidRPr="00723E69">
        <w:rPr>
          <w:rFonts w:asciiTheme="minorHAnsi" w:hAnsiTheme="minorHAnsi" w:cstheme="minorHAnsi"/>
          <w:szCs w:val="24"/>
          <w:vertAlign w:val="superscript"/>
        </w:rPr>
        <w:t>2</w:t>
      </w:r>
      <w:r w:rsidRPr="00723E69">
        <w:rPr>
          <w:rFonts w:asciiTheme="minorHAnsi" w:hAnsiTheme="minorHAnsi" w:cstheme="minorHAnsi"/>
          <w:szCs w:val="24"/>
        </w:rPr>
        <w:t>, Bruce Baker</w:t>
      </w:r>
      <w:r w:rsidRPr="00723E69">
        <w:rPr>
          <w:rFonts w:asciiTheme="minorHAnsi" w:hAnsiTheme="minorHAnsi" w:cstheme="minorHAnsi"/>
          <w:szCs w:val="24"/>
          <w:vertAlign w:val="superscript"/>
        </w:rPr>
        <w:t>3</w:t>
      </w:r>
      <w:r w:rsidRPr="00723E69">
        <w:rPr>
          <w:rFonts w:asciiTheme="minorHAnsi" w:hAnsiTheme="minorHAnsi" w:cstheme="minorHAnsi"/>
          <w:szCs w:val="24"/>
        </w:rPr>
        <w:t>,</w:t>
      </w:r>
      <w:r w:rsidRPr="00723E69">
        <w:rPr>
          <w:rFonts w:asciiTheme="minorHAnsi" w:hAnsiTheme="minorHAnsi" w:cstheme="minorHAnsi"/>
          <w:szCs w:val="24"/>
          <w:vertAlign w:val="superscript"/>
        </w:rPr>
        <w:t xml:space="preserve"> </w:t>
      </w:r>
      <w:r w:rsidRPr="00723E69">
        <w:rPr>
          <w:rFonts w:asciiTheme="minorHAnsi" w:hAnsiTheme="minorHAnsi" w:cstheme="minorHAnsi"/>
          <w:szCs w:val="24"/>
        </w:rPr>
        <w:t xml:space="preserve">John </w:t>
      </w:r>
      <w:r w:rsidR="00C96BEE">
        <w:rPr>
          <w:rFonts w:asciiTheme="minorHAnsi" w:hAnsiTheme="minorHAnsi" w:cstheme="minorHAnsi"/>
          <w:szCs w:val="24"/>
        </w:rPr>
        <w:t xml:space="preserve">D. </w:t>
      </w:r>
      <w:r w:rsidRPr="00723E69">
        <w:rPr>
          <w:rFonts w:asciiTheme="minorHAnsi" w:hAnsiTheme="minorHAnsi" w:cstheme="minorHAnsi"/>
          <w:szCs w:val="24"/>
        </w:rPr>
        <w:t>Bolt</w:t>
      </w:r>
      <w:r w:rsidR="00C96BEE">
        <w:rPr>
          <w:rFonts w:asciiTheme="minorHAnsi" w:hAnsiTheme="minorHAnsi" w:cstheme="minorHAnsi"/>
          <w:szCs w:val="24"/>
        </w:rPr>
        <w:t>e</w:t>
      </w:r>
      <w:r w:rsidRPr="00723E69">
        <w:rPr>
          <w:rFonts w:asciiTheme="minorHAnsi" w:hAnsiTheme="minorHAnsi" w:cstheme="minorHAnsi"/>
          <w:szCs w:val="24"/>
        </w:rPr>
        <w:t>n</w:t>
      </w:r>
      <w:r w:rsidRPr="00723E69">
        <w:rPr>
          <w:rFonts w:asciiTheme="minorHAnsi" w:hAnsiTheme="minorHAnsi" w:cstheme="minorHAnsi"/>
          <w:szCs w:val="24"/>
          <w:vertAlign w:val="superscript"/>
        </w:rPr>
        <w:t>4</w:t>
      </w:r>
      <w:r w:rsidRPr="00723E69">
        <w:rPr>
          <w:rFonts w:asciiTheme="minorHAnsi" w:hAnsiTheme="minorHAnsi" w:cstheme="minorHAnsi"/>
          <w:szCs w:val="24"/>
        </w:rPr>
        <w:t>, Nathan Edwards</w:t>
      </w:r>
      <w:r w:rsidRPr="00723E69">
        <w:rPr>
          <w:rFonts w:asciiTheme="minorHAnsi" w:hAnsiTheme="minorHAnsi" w:cstheme="minorHAnsi"/>
          <w:szCs w:val="24"/>
          <w:vertAlign w:val="superscript"/>
        </w:rPr>
        <w:t>5</w:t>
      </w:r>
      <w:r w:rsidRPr="00723E69">
        <w:rPr>
          <w:rFonts w:asciiTheme="minorHAnsi" w:hAnsiTheme="minorHAnsi" w:cstheme="minorHAnsi"/>
          <w:szCs w:val="24"/>
        </w:rPr>
        <w:t>, Peter Goble</w:t>
      </w:r>
      <w:r w:rsidRPr="00723E69">
        <w:rPr>
          <w:rFonts w:asciiTheme="minorHAnsi" w:hAnsiTheme="minorHAnsi" w:cstheme="minorHAnsi"/>
          <w:szCs w:val="24"/>
          <w:vertAlign w:val="superscript"/>
        </w:rPr>
        <w:t>6</w:t>
      </w:r>
      <w:r w:rsidRPr="00723E69">
        <w:rPr>
          <w:rFonts w:asciiTheme="minorHAnsi" w:hAnsiTheme="minorHAnsi" w:cstheme="minorHAnsi"/>
          <w:szCs w:val="24"/>
        </w:rPr>
        <w:t>, Heather Hofman</w:t>
      </w:r>
      <w:r w:rsidRPr="00723E69">
        <w:rPr>
          <w:rFonts w:asciiTheme="minorHAnsi" w:hAnsiTheme="minorHAnsi" w:cstheme="minorHAnsi"/>
          <w:szCs w:val="24"/>
          <w:vertAlign w:val="superscript"/>
        </w:rPr>
        <w:t>7</w:t>
      </w:r>
      <w:r w:rsidRPr="00723E69">
        <w:rPr>
          <w:rFonts w:asciiTheme="minorHAnsi" w:hAnsiTheme="minorHAnsi" w:cstheme="minorHAnsi"/>
          <w:szCs w:val="24"/>
        </w:rPr>
        <w:t>, Tyson E. Ochsner</w:t>
      </w:r>
      <w:r w:rsidRPr="00723E69">
        <w:rPr>
          <w:rFonts w:asciiTheme="minorHAnsi" w:hAnsiTheme="minorHAnsi" w:cstheme="minorHAnsi"/>
          <w:szCs w:val="24"/>
          <w:vertAlign w:val="superscript"/>
        </w:rPr>
        <w:t>8</w:t>
      </w:r>
      <w:r w:rsidRPr="00723E69">
        <w:rPr>
          <w:rFonts w:asciiTheme="minorHAnsi" w:hAnsiTheme="minorHAnsi" w:cstheme="minorHAnsi"/>
          <w:szCs w:val="24"/>
        </w:rPr>
        <w:t>, Steven Quiring</w:t>
      </w:r>
      <w:r w:rsidRPr="00723E69">
        <w:rPr>
          <w:rFonts w:asciiTheme="minorHAnsi" w:hAnsiTheme="minorHAnsi" w:cstheme="minorHAnsi"/>
          <w:szCs w:val="24"/>
          <w:vertAlign w:val="superscript"/>
        </w:rPr>
        <w:t>9</w:t>
      </w:r>
      <w:r w:rsidRPr="00723E69">
        <w:rPr>
          <w:rFonts w:asciiTheme="minorHAnsi" w:hAnsiTheme="minorHAnsi" w:cstheme="minorHAnsi"/>
          <w:szCs w:val="24"/>
        </w:rPr>
        <w:t>, Charles Schalk</w:t>
      </w:r>
      <w:r w:rsidRPr="00723E69">
        <w:rPr>
          <w:rFonts w:asciiTheme="minorHAnsi" w:hAnsiTheme="minorHAnsi" w:cstheme="minorHAnsi"/>
          <w:szCs w:val="24"/>
          <w:vertAlign w:val="superscript"/>
        </w:rPr>
        <w:t>10</w:t>
      </w:r>
      <w:r w:rsidRPr="00723E69">
        <w:rPr>
          <w:rFonts w:asciiTheme="minorHAnsi" w:hAnsiTheme="minorHAnsi" w:cstheme="minorHAnsi"/>
          <w:szCs w:val="24"/>
        </w:rPr>
        <w:t>, Marina Skumanich</w:t>
      </w:r>
      <w:r>
        <w:rPr>
          <w:rFonts w:asciiTheme="minorHAnsi" w:hAnsiTheme="minorHAnsi" w:cstheme="minorHAnsi"/>
          <w:szCs w:val="24"/>
          <w:vertAlign w:val="superscript"/>
        </w:rPr>
        <w:t>11</w:t>
      </w:r>
      <w:r w:rsidRPr="00723E69">
        <w:rPr>
          <w:rFonts w:asciiTheme="minorHAnsi" w:hAnsiTheme="minorHAnsi" w:cstheme="minorHAnsi"/>
          <w:szCs w:val="24"/>
        </w:rPr>
        <w:t>, Mark Svoboda</w:t>
      </w:r>
      <w:r w:rsidRPr="00723E69">
        <w:rPr>
          <w:rFonts w:asciiTheme="minorHAnsi" w:hAnsiTheme="minorHAnsi" w:cstheme="minorHAnsi"/>
          <w:szCs w:val="24"/>
          <w:vertAlign w:val="superscript"/>
        </w:rPr>
        <w:t>1</w:t>
      </w:r>
      <w:r>
        <w:rPr>
          <w:rFonts w:asciiTheme="minorHAnsi" w:hAnsiTheme="minorHAnsi" w:cstheme="minorHAnsi"/>
          <w:szCs w:val="24"/>
          <w:vertAlign w:val="superscript"/>
        </w:rPr>
        <w:t>2</w:t>
      </w:r>
      <w:r w:rsidRPr="00723E69">
        <w:rPr>
          <w:rFonts w:asciiTheme="minorHAnsi" w:hAnsiTheme="minorHAnsi" w:cstheme="minorHAnsi"/>
          <w:szCs w:val="24"/>
        </w:rPr>
        <w:t>, and Molly Woloszyn</w:t>
      </w:r>
      <w:r w:rsidRPr="00723E69">
        <w:rPr>
          <w:rFonts w:asciiTheme="minorHAnsi" w:hAnsiTheme="minorHAnsi" w:cstheme="minorHAnsi"/>
          <w:szCs w:val="24"/>
          <w:vertAlign w:val="superscript"/>
        </w:rPr>
        <w:t>1</w:t>
      </w:r>
      <w:r>
        <w:rPr>
          <w:rFonts w:asciiTheme="minorHAnsi" w:hAnsiTheme="minorHAnsi" w:cstheme="minorHAnsi"/>
          <w:szCs w:val="24"/>
          <w:vertAlign w:val="superscript"/>
        </w:rPr>
        <w:t>1</w:t>
      </w:r>
    </w:p>
    <w:p w14:paraId="5AC70DD5" w14:textId="1EE71C4A" w:rsidR="007F3A41" w:rsidRPr="00B75FC6" w:rsidRDefault="007F3A41" w:rsidP="007F3A41">
      <w:pPr>
        <w:pStyle w:val="ListParagraph"/>
        <w:spacing w:line="360" w:lineRule="auto"/>
        <w:ind w:left="0"/>
        <w:rPr>
          <w:rFonts w:cstheme="minorHAnsi"/>
        </w:rPr>
      </w:pPr>
      <w:r w:rsidRPr="00B75FC6">
        <w:rPr>
          <w:rFonts w:cstheme="minorHAnsi"/>
          <w:vertAlign w:val="superscript"/>
        </w:rPr>
        <w:t>1</w:t>
      </w:r>
      <w:r w:rsidR="00C96BEE">
        <w:rPr>
          <w:rFonts w:cstheme="minorHAnsi"/>
          <w:vertAlign w:val="superscript"/>
        </w:rPr>
        <w:t xml:space="preserve"> </w:t>
      </w:r>
      <w:r w:rsidRPr="00B75FC6">
        <w:rPr>
          <w:rFonts w:cstheme="minorHAnsi"/>
        </w:rPr>
        <w:t xml:space="preserve">U.S. Department of Agriculture, </w:t>
      </w:r>
      <w:r w:rsidR="00C96BEE">
        <w:rPr>
          <w:rFonts w:cstheme="minorHAnsi"/>
        </w:rPr>
        <w:t xml:space="preserve">Agricultural Research Service, Beltsville Agricultural Research Center, </w:t>
      </w:r>
      <w:r w:rsidRPr="00B75FC6">
        <w:rPr>
          <w:rFonts w:cstheme="minorHAnsi"/>
        </w:rPr>
        <w:t>Hydrology and Remote Sensing laboratory, 10300 Baltimore Ave</w:t>
      </w:r>
      <w:r>
        <w:rPr>
          <w:rFonts w:cstheme="minorHAnsi"/>
        </w:rPr>
        <w:t xml:space="preserve">, </w:t>
      </w:r>
      <w:r w:rsidRPr="00B75FC6">
        <w:rPr>
          <w:rFonts w:cstheme="minorHAnsi"/>
        </w:rPr>
        <w:t>Beltsville, MD 20705</w:t>
      </w:r>
    </w:p>
    <w:p w14:paraId="216A9393" w14:textId="1A853C18" w:rsidR="007F3A41" w:rsidRPr="00B75FC6" w:rsidRDefault="007F3A41" w:rsidP="007F3A41">
      <w:pPr>
        <w:pStyle w:val="ListParagraph"/>
        <w:spacing w:line="360" w:lineRule="auto"/>
        <w:ind w:left="0"/>
        <w:rPr>
          <w:rFonts w:cstheme="minorHAnsi"/>
        </w:rPr>
      </w:pPr>
      <w:r w:rsidRPr="00B75FC6">
        <w:rPr>
          <w:rFonts w:cstheme="minorHAnsi"/>
          <w:vertAlign w:val="superscript"/>
        </w:rPr>
        <w:t>2</w:t>
      </w:r>
      <w:r w:rsidR="00C96BEE">
        <w:rPr>
          <w:rFonts w:cstheme="minorHAnsi"/>
          <w:vertAlign w:val="superscript"/>
        </w:rPr>
        <w:t xml:space="preserve"> </w:t>
      </w:r>
      <w:r w:rsidRPr="00B75FC6">
        <w:rPr>
          <w:rFonts w:cstheme="minorHAnsi"/>
        </w:rPr>
        <w:t>U.S. Geological Survey, Nevada Water Science Center, 2730 N. Deer Run Rd., Carson City, NV 89701</w:t>
      </w:r>
    </w:p>
    <w:p w14:paraId="10AC3729" w14:textId="045F2B15" w:rsidR="007F3A41" w:rsidRPr="00B75FC6" w:rsidRDefault="007F3A41" w:rsidP="007F3A41">
      <w:pPr>
        <w:pStyle w:val="ListParagraph"/>
        <w:spacing w:line="360" w:lineRule="auto"/>
        <w:ind w:left="0"/>
        <w:rPr>
          <w:rFonts w:cstheme="minorHAnsi"/>
        </w:rPr>
      </w:pPr>
      <w:r w:rsidRPr="00B75FC6">
        <w:rPr>
          <w:rFonts w:cstheme="minorHAnsi"/>
          <w:vertAlign w:val="superscript"/>
        </w:rPr>
        <w:t>3</w:t>
      </w:r>
      <w:r w:rsidR="00C96BEE">
        <w:rPr>
          <w:rFonts w:cstheme="minorHAnsi"/>
          <w:vertAlign w:val="superscript"/>
        </w:rPr>
        <w:t xml:space="preserve"> </w:t>
      </w:r>
      <w:r w:rsidRPr="00B75FC6">
        <w:rPr>
          <w:rFonts w:cstheme="minorHAnsi"/>
        </w:rPr>
        <w:t>National Oceanic and Atmospheric Administration, Air Resources Laboratory, 456 South Illinois Avenue</w:t>
      </w:r>
    </w:p>
    <w:p w14:paraId="39CCE1AF" w14:textId="77777777" w:rsidR="007F3A41" w:rsidRPr="00B75FC6" w:rsidRDefault="007F3A41" w:rsidP="007F3A41">
      <w:pPr>
        <w:pStyle w:val="ListParagraph"/>
        <w:spacing w:line="360" w:lineRule="auto"/>
        <w:ind w:left="0"/>
        <w:rPr>
          <w:rFonts w:cstheme="minorHAnsi"/>
        </w:rPr>
      </w:pPr>
      <w:r w:rsidRPr="00B75FC6">
        <w:rPr>
          <w:rFonts w:cstheme="minorHAnsi"/>
        </w:rPr>
        <w:t>Oak Ridge, TN  37830</w:t>
      </w:r>
    </w:p>
    <w:p w14:paraId="03FABC7C" w14:textId="14F6A775" w:rsidR="007F3A41" w:rsidRPr="00B75FC6" w:rsidRDefault="007F3A41" w:rsidP="007F3A41">
      <w:pPr>
        <w:pStyle w:val="ListParagraph"/>
        <w:spacing w:line="360" w:lineRule="auto"/>
        <w:ind w:left="0"/>
        <w:rPr>
          <w:rFonts w:cstheme="minorHAnsi"/>
        </w:rPr>
      </w:pPr>
      <w:r w:rsidRPr="00B75FC6">
        <w:rPr>
          <w:rFonts w:cstheme="minorHAnsi"/>
          <w:vertAlign w:val="superscript"/>
        </w:rPr>
        <w:t>4</w:t>
      </w:r>
      <w:r w:rsidR="00C96BEE" w:rsidRPr="00C96BEE">
        <w:rPr>
          <w:rFonts w:eastAsiaTheme="minorEastAsia" w:cstheme="minorHAnsi"/>
          <w:kern w:val="2"/>
          <w:szCs w:val="24"/>
          <w:lang w:eastAsia="zh-CN"/>
        </w:rPr>
        <w:t xml:space="preserve"> </w:t>
      </w:r>
      <w:r w:rsidR="00C96BEE" w:rsidRPr="00C96BEE">
        <w:rPr>
          <w:rFonts w:cstheme="minorHAnsi"/>
        </w:rPr>
        <w:t xml:space="preserve">Hydrological Sciences Laboratory, Code 617, NASA Goddard Space Flight Center, </w:t>
      </w:r>
      <w:proofErr w:type="gramStart"/>
      <w:r w:rsidR="00C96BEE" w:rsidRPr="00C96BEE">
        <w:rPr>
          <w:rFonts w:cstheme="minorHAnsi"/>
        </w:rPr>
        <w:t>Greenbelt ,</w:t>
      </w:r>
      <w:proofErr w:type="gramEnd"/>
      <w:r w:rsidR="00C96BEE" w:rsidRPr="00C96BEE">
        <w:rPr>
          <w:rFonts w:cstheme="minorHAnsi"/>
        </w:rPr>
        <w:t xml:space="preserve"> MD 20771</w:t>
      </w:r>
    </w:p>
    <w:p w14:paraId="451DA695" w14:textId="5582E747" w:rsidR="007F3A41" w:rsidRPr="00B75FC6" w:rsidRDefault="007F3A41" w:rsidP="007F3A41">
      <w:pPr>
        <w:pStyle w:val="ListParagraph"/>
        <w:spacing w:line="360" w:lineRule="auto"/>
        <w:ind w:left="0"/>
        <w:rPr>
          <w:rFonts w:cstheme="minorHAnsi"/>
        </w:rPr>
      </w:pPr>
      <w:r w:rsidRPr="00B75FC6">
        <w:rPr>
          <w:rFonts w:cstheme="minorHAnsi"/>
          <w:vertAlign w:val="superscript"/>
        </w:rPr>
        <w:t>5</w:t>
      </w:r>
      <w:r w:rsidR="00C96BEE">
        <w:rPr>
          <w:rFonts w:cstheme="minorHAnsi"/>
          <w:vertAlign w:val="superscript"/>
        </w:rPr>
        <w:t xml:space="preserve"> </w:t>
      </w:r>
      <w:r w:rsidRPr="00B75FC6">
        <w:rPr>
          <w:rFonts w:cstheme="minorHAnsi"/>
        </w:rPr>
        <w:t>South Dakota State University, 13 2</w:t>
      </w:r>
      <w:r w:rsidRPr="00B75FC6">
        <w:rPr>
          <w:rFonts w:cstheme="minorHAnsi"/>
          <w:vertAlign w:val="superscript"/>
        </w:rPr>
        <w:t>nd</w:t>
      </w:r>
      <w:r w:rsidRPr="00B75FC6">
        <w:rPr>
          <w:rFonts w:cstheme="minorHAnsi"/>
        </w:rPr>
        <w:t xml:space="preserve"> Ave SE, Aberdeen, SD 57401</w:t>
      </w:r>
    </w:p>
    <w:p w14:paraId="1D8C6B30" w14:textId="5204673F" w:rsidR="007F3A41" w:rsidRPr="00B75FC6" w:rsidRDefault="007F3A41" w:rsidP="007F3A41">
      <w:pPr>
        <w:pStyle w:val="ListParagraph"/>
        <w:spacing w:line="360" w:lineRule="auto"/>
        <w:ind w:left="0"/>
        <w:rPr>
          <w:rFonts w:cstheme="minorHAnsi"/>
        </w:rPr>
      </w:pPr>
      <w:proofErr w:type="gramStart"/>
      <w:r w:rsidRPr="00B75FC6">
        <w:rPr>
          <w:rFonts w:cstheme="minorHAnsi"/>
          <w:vertAlign w:val="superscript"/>
        </w:rPr>
        <w:t>6</w:t>
      </w:r>
      <w:r w:rsidR="00C96BEE">
        <w:rPr>
          <w:rFonts w:cstheme="minorHAnsi"/>
          <w:vertAlign w:val="superscript"/>
        </w:rPr>
        <w:t xml:space="preserve">  </w:t>
      </w:r>
      <w:r w:rsidRPr="00B75FC6">
        <w:rPr>
          <w:rFonts w:cstheme="minorHAnsi"/>
        </w:rPr>
        <w:t>Colorado</w:t>
      </w:r>
      <w:proofErr w:type="gramEnd"/>
      <w:r w:rsidRPr="00B75FC6">
        <w:rPr>
          <w:rFonts w:cstheme="minorHAnsi"/>
        </w:rPr>
        <w:t xml:space="preserve"> State University, Colorado Climate Center, 1371 Campus Delivery, Fort Collins, CO 80523</w:t>
      </w:r>
    </w:p>
    <w:p w14:paraId="2EF8C7BC" w14:textId="0DF9B295" w:rsidR="007F3A41" w:rsidRPr="00B75FC6" w:rsidRDefault="007F3A41" w:rsidP="007F3A41">
      <w:pPr>
        <w:pStyle w:val="ListParagraph"/>
        <w:spacing w:line="360" w:lineRule="auto"/>
        <w:ind w:left="0"/>
        <w:rPr>
          <w:rFonts w:cstheme="minorHAnsi"/>
        </w:rPr>
      </w:pPr>
      <w:proofErr w:type="gramStart"/>
      <w:r w:rsidRPr="00B75FC6">
        <w:rPr>
          <w:rFonts w:cstheme="minorHAnsi"/>
          <w:vertAlign w:val="superscript"/>
        </w:rPr>
        <w:t>7</w:t>
      </w:r>
      <w:r w:rsidR="00C96BEE">
        <w:rPr>
          <w:rFonts w:cstheme="minorHAnsi"/>
          <w:vertAlign w:val="superscript"/>
        </w:rPr>
        <w:t xml:space="preserve">  </w:t>
      </w:r>
      <w:r w:rsidRPr="00B75FC6">
        <w:rPr>
          <w:rFonts w:cstheme="minorHAnsi"/>
        </w:rPr>
        <w:t>U.S.</w:t>
      </w:r>
      <w:proofErr w:type="gramEnd"/>
      <w:r w:rsidRPr="00B75FC6">
        <w:rPr>
          <w:rFonts w:cstheme="minorHAnsi"/>
        </w:rPr>
        <w:t xml:space="preserve"> Department of Agriculture, NRCS National Water and Climate Center, 1201 NE Lloyd Blvd, Suite 802 Portland, OR 97232</w:t>
      </w:r>
    </w:p>
    <w:p w14:paraId="19135316" w14:textId="3F44B7AD" w:rsidR="007F3A41" w:rsidRPr="00B75FC6" w:rsidRDefault="007F3A41" w:rsidP="007F3A41">
      <w:pPr>
        <w:pStyle w:val="ListParagraph"/>
        <w:spacing w:line="360" w:lineRule="auto"/>
        <w:ind w:left="0"/>
        <w:rPr>
          <w:rFonts w:cstheme="minorHAnsi"/>
        </w:rPr>
      </w:pPr>
      <w:r w:rsidRPr="00B75FC6">
        <w:rPr>
          <w:rFonts w:cstheme="minorHAnsi"/>
          <w:vertAlign w:val="superscript"/>
        </w:rPr>
        <w:t>8</w:t>
      </w:r>
      <w:r w:rsidR="00C96BEE">
        <w:rPr>
          <w:rFonts w:cstheme="minorHAnsi"/>
          <w:vertAlign w:val="superscript"/>
        </w:rPr>
        <w:t xml:space="preserve"> </w:t>
      </w:r>
      <w:r w:rsidRPr="00B75FC6">
        <w:rPr>
          <w:rFonts w:cstheme="minorHAnsi"/>
        </w:rPr>
        <w:t>Oklahoma State University, Department of Plant and Soil Sciences, 371 Agricultural Hall, Stillwater, OK 74078</w:t>
      </w:r>
    </w:p>
    <w:p w14:paraId="15673A07" w14:textId="4A472E81" w:rsidR="007F3A41" w:rsidRPr="00B75FC6" w:rsidRDefault="007F3A41" w:rsidP="007F3A41">
      <w:pPr>
        <w:pStyle w:val="ListParagraph"/>
        <w:spacing w:line="360" w:lineRule="auto"/>
        <w:ind w:left="0"/>
        <w:rPr>
          <w:rFonts w:cstheme="minorHAnsi"/>
        </w:rPr>
      </w:pPr>
      <w:r w:rsidRPr="00B75FC6">
        <w:rPr>
          <w:rFonts w:cstheme="minorHAnsi"/>
          <w:vertAlign w:val="superscript"/>
        </w:rPr>
        <w:t>9</w:t>
      </w:r>
      <w:r w:rsidR="00C96BEE">
        <w:rPr>
          <w:rFonts w:cstheme="minorHAnsi"/>
          <w:vertAlign w:val="superscript"/>
        </w:rPr>
        <w:t xml:space="preserve"> </w:t>
      </w:r>
      <w:r w:rsidRPr="00B75FC6">
        <w:rPr>
          <w:rFonts w:cstheme="minorHAnsi"/>
        </w:rPr>
        <w:t>Ohio State University, Department of Geography, 154 North Oval Mall, Columbus, OH 4321</w:t>
      </w:r>
    </w:p>
    <w:p w14:paraId="3429D983" w14:textId="23350C04" w:rsidR="007F3A41" w:rsidRDefault="007F3A41" w:rsidP="007F3A41">
      <w:pPr>
        <w:pStyle w:val="ListParagraph"/>
        <w:spacing w:line="360" w:lineRule="auto"/>
        <w:ind w:left="0"/>
        <w:rPr>
          <w:rFonts w:cstheme="minorHAnsi"/>
        </w:rPr>
      </w:pPr>
      <w:r w:rsidRPr="00B75FC6">
        <w:rPr>
          <w:rFonts w:cstheme="minorHAnsi"/>
          <w:vertAlign w:val="superscript"/>
        </w:rPr>
        <w:t>10</w:t>
      </w:r>
      <w:r w:rsidR="00C96BEE">
        <w:rPr>
          <w:rFonts w:cstheme="minorHAnsi"/>
          <w:vertAlign w:val="superscript"/>
        </w:rPr>
        <w:t xml:space="preserve"> </w:t>
      </w:r>
      <w:r w:rsidRPr="00B75FC6">
        <w:rPr>
          <w:rFonts w:cstheme="minorHAnsi"/>
        </w:rPr>
        <w:t>U.S. Geological Survey, Hydrologic Networks Branch, 196 Whitten Road, Augusta, ME 04330</w:t>
      </w:r>
    </w:p>
    <w:p w14:paraId="448A4E8E" w14:textId="451AB3B8" w:rsidR="007F3A41" w:rsidRPr="00B75FC6" w:rsidRDefault="007F3A41" w:rsidP="007F3A41">
      <w:pPr>
        <w:pStyle w:val="ListParagraph"/>
        <w:spacing w:line="360" w:lineRule="auto"/>
        <w:ind w:left="0"/>
        <w:rPr>
          <w:rFonts w:cstheme="minorHAnsi"/>
        </w:rPr>
      </w:pPr>
      <w:r w:rsidRPr="00B75FC6">
        <w:rPr>
          <w:rFonts w:cstheme="minorHAnsi"/>
          <w:vertAlign w:val="superscript"/>
        </w:rPr>
        <w:t>1</w:t>
      </w:r>
      <w:r>
        <w:rPr>
          <w:rFonts w:cstheme="minorHAnsi"/>
          <w:vertAlign w:val="superscript"/>
        </w:rPr>
        <w:t>1</w:t>
      </w:r>
      <w:r w:rsidR="00C96BEE">
        <w:rPr>
          <w:rFonts w:cstheme="minorHAnsi"/>
          <w:vertAlign w:val="superscript"/>
        </w:rPr>
        <w:t xml:space="preserve"> </w:t>
      </w:r>
      <w:r w:rsidRPr="00B75FC6">
        <w:rPr>
          <w:rFonts w:cstheme="minorHAnsi"/>
        </w:rPr>
        <w:t xml:space="preserve">National Oceanic and Atmospheric Administration, National Integrated Drought Information System, </w:t>
      </w:r>
    </w:p>
    <w:p w14:paraId="08F480DF" w14:textId="2C6D7183" w:rsidR="007F3A41" w:rsidRPr="00B75FC6" w:rsidRDefault="007F3A41" w:rsidP="007F3A41">
      <w:pPr>
        <w:pStyle w:val="ListParagraph"/>
        <w:spacing w:line="360" w:lineRule="auto"/>
        <w:ind w:left="0"/>
        <w:rPr>
          <w:rFonts w:cstheme="minorHAnsi"/>
        </w:rPr>
      </w:pPr>
      <w:r w:rsidRPr="00B75FC6">
        <w:rPr>
          <w:rFonts w:cstheme="minorHAnsi"/>
          <w:vertAlign w:val="superscript"/>
        </w:rPr>
        <w:t>1</w:t>
      </w:r>
      <w:r>
        <w:rPr>
          <w:rFonts w:cstheme="minorHAnsi"/>
          <w:vertAlign w:val="superscript"/>
        </w:rPr>
        <w:t>2</w:t>
      </w:r>
      <w:r w:rsidR="00C96BEE">
        <w:rPr>
          <w:rFonts w:cstheme="minorHAnsi"/>
          <w:vertAlign w:val="superscript"/>
        </w:rPr>
        <w:t xml:space="preserve"> </w:t>
      </w:r>
      <w:r w:rsidRPr="00B75FC6">
        <w:rPr>
          <w:rFonts w:cstheme="minorHAnsi"/>
        </w:rPr>
        <w:t xml:space="preserve">University of Nebraska-Lincoln, National Drought Mitigation Center, 3310 Holdrege Street, Lincoln, NE 68583 </w:t>
      </w:r>
    </w:p>
    <w:p w14:paraId="5B467C15" w14:textId="77777777" w:rsidR="001F70DB" w:rsidRDefault="001F70DB">
      <w:pPr>
        <w:rPr>
          <w:rFonts w:ascii="Times New Roman" w:eastAsia="Times New Roman" w:hAnsi="Times New Roman" w:cs="Times New Roman"/>
          <w:b/>
          <w:bCs/>
          <w:sz w:val="24"/>
          <w:szCs w:val="20"/>
        </w:rPr>
      </w:pPr>
    </w:p>
    <w:p w14:paraId="3A1321A6" w14:textId="77777777" w:rsidR="001D6FE1" w:rsidRDefault="001D6FE1">
      <w:pPr>
        <w:rPr>
          <w:rFonts w:ascii="Times New Roman" w:eastAsia="Times New Roman" w:hAnsi="Times New Roman" w:cs="Times New Roman"/>
          <w:bCs/>
          <w:kern w:val="28"/>
          <w:sz w:val="24"/>
          <w:szCs w:val="24"/>
        </w:rPr>
      </w:pPr>
    </w:p>
    <w:p w14:paraId="0AFEA5FD" w14:textId="726848D7" w:rsidR="00FF4BA1" w:rsidRPr="00FF4BA1" w:rsidRDefault="00FF4BA1">
      <w:pPr>
        <w:rPr>
          <w:rFonts w:ascii="Times New Roman" w:eastAsia="Times New Roman" w:hAnsi="Times New Roman" w:cs="Times New Roman"/>
          <w:bCs/>
          <w:sz w:val="24"/>
          <w:szCs w:val="20"/>
        </w:rPr>
      </w:pPr>
      <w:r>
        <w:rPr>
          <w:rFonts w:ascii="Times New Roman" w:eastAsia="Times New Roman" w:hAnsi="Times New Roman" w:cs="Times New Roman"/>
          <w:bCs/>
          <w:kern w:val="28"/>
          <w:sz w:val="24"/>
          <w:szCs w:val="24"/>
        </w:rPr>
        <w:t>Supporting information includes references for Table 1</w:t>
      </w:r>
      <w:r w:rsidR="004A54DB">
        <w:rPr>
          <w:rFonts w:ascii="Times New Roman" w:eastAsia="Times New Roman" w:hAnsi="Times New Roman" w:cs="Times New Roman"/>
          <w:bCs/>
          <w:kern w:val="28"/>
          <w:sz w:val="24"/>
          <w:szCs w:val="24"/>
        </w:rPr>
        <w:t xml:space="preserve"> and Table 2</w:t>
      </w:r>
      <w:r>
        <w:rPr>
          <w:rFonts w:ascii="Times New Roman" w:eastAsia="Times New Roman" w:hAnsi="Times New Roman" w:cs="Times New Roman"/>
          <w:bCs/>
          <w:kern w:val="28"/>
          <w:sz w:val="24"/>
          <w:szCs w:val="24"/>
        </w:rPr>
        <w:t xml:space="preserve">. </w:t>
      </w:r>
    </w:p>
    <w:p w14:paraId="663295BA" w14:textId="77777777" w:rsidR="001F70DB" w:rsidRDefault="001F70DB">
      <w:pPr>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br w:type="page"/>
      </w:r>
    </w:p>
    <w:p w14:paraId="3DA6F0F7" w14:textId="77777777" w:rsidR="00DF12E8" w:rsidRPr="004A54DB" w:rsidRDefault="00DF12E8" w:rsidP="00DF12E8">
      <w:pPr>
        <w:spacing w:before="120" w:after="0" w:line="240" w:lineRule="auto"/>
        <w:rPr>
          <w:rFonts w:eastAsia="Times New Roman" w:cstheme="minorHAnsi"/>
          <w:iCs/>
        </w:rPr>
      </w:pPr>
      <w:r w:rsidRPr="004A54DB">
        <w:rPr>
          <w:rFonts w:eastAsia="Times New Roman" w:cstheme="minorHAnsi"/>
          <w:b/>
          <w:bCs/>
        </w:rPr>
        <w:lastRenderedPageBreak/>
        <w:t xml:space="preserve">Table </w:t>
      </w:r>
      <w:r w:rsidR="005E7D4D" w:rsidRPr="004A54DB">
        <w:rPr>
          <w:rFonts w:eastAsia="Times New Roman" w:cstheme="minorHAnsi"/>
          <w:b/>
          <w:bCs/>
        </w:rPr>
        <w:t>1</w:t>
      </w:r>
      <w:r w:rsidRPr="004A54DB">
        <w:rPr>
          <w:rFonts w:eastAsia="Times New Roman" w:cstheme="minorHAnsi"/>
          <w:b/>
          <w:bCs/>
        </w:rPr>
        <w:t>.</w:t>
      </w:r>
      <w:r w:rsidR="008C061C" w:rsidRPr="004A54DB">
        <w:rPr>
          <w:rFonts w:eastAsia="Times New Roman" w:cstheme="minorHAnsi"/>
        </w:rPr>
        <w:t xml:space="preserve"> </w:t>
      </w:r>
      <w:r w:rsidR="001F70DB" w:rsidRPr="004A54DB">
        <w:rPr>
          <w:rFonts w:eastAsia="Times New Roman" w:cstheme="minorHAnsi"/>
        </w:rPr>
        <w:t xml:space="preserve">A summary of common (but not all inclusive) in situ and profile sensor errors, as root mean squared error (RMSE), stated from the manufacturer and determined by researchers using the factory standard coefficients and soil-specific calibrations. </w:t>
      </w:r>
    </w:p>
    <w:tbl>
      <w:tblPr>
        <w:tblStyle w:val="GridTable1Light1"/>
        <w:tblW w:w="0" w:type="auto"/>
        <w:tblLayout w:type="fixed"/>
        <w:tblCellMar>
          <w:top w:w="14" w:type="dxa"/>
          <w:left w:w="14" w:type="dxa"/>
          <w:bottom w:w="14" w:type="dxa"/>
          <w:right w:w="14" w:type="dxa"/>
        </w:tblCellMar>
        <w:tblLook w:val="04A0" w:firstRow="1" w:lastRow="0" w:firstColumn="1" w:lastColumn="0" w:noHBand="0" w:noVBand="1"/>
      </w:tblPr>
      <w:tblGrid>
        <w:gridCol w:w="1165"/>
        <w:gridCol w:w="900"/>
        <w:gridCol w:w="540"/>
        <w:gridCol w:w="540"/>
        <w:gridCol w:w="810"/>
        <w:gridCol w:w="900"/>
        <w:gridCol w:w="1800"/>
        <w:gridCol w:w="1620"/>
        <w:gridCol w:w="1075"/>
      </w:tblGrid>
      <w:tr w:rsidR="005017C0" w:rsidRPr="001F70DB" w14:paraId="46FDE99B" w14:textId="77777777" w:rsidTr="00307E92">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65" w:type="dxa"/>
            <w:vMerge w:val="restart"/>
            <w:tcBorders>
              <w:top w:val="single" w:sz="12" w:space="0" w:color="auto"/>
            </w:tcBorders>
            <w:noWrap/>
            <w:vAlign w:val="bottom"/>
          </w:tcPr>
          <w:p w14:paraId="4876F8E4" w14:textId="77777777" w:rsidR="005017C0" w:rsidRPr="001F70DB" w:rsidRDefault="005017C0" w:rsidP="00345991">
            <w:pPr>
              <w:pStyle w:val="table1text"/>
              <w:jc w:val="center"/>
              <w:rPr>
                <w:i/>
                <w:iCs/>
                <w:sz w:val="16"/>
                <w:szCs w:val="20"/>
              </w:rPr>
            </w:pPr>
            <w:r w:rsidRPr="001F70DB">
              <w:rPr>
                <w:i/>
                <w:iCs/>
                <w:sz w:val="16"/>
                <w:szCs w:val="20"/>
              </w:rPr>
              <w:t>In situ Sensors</w:t>
            </w:r>
          </w:p>
        </w:tc>
        <w:tc>
          <w:tcPr>
            <w:tcW w:w="900" w:type="dxa"/>
            <w:tcBorders>
              <w:top w:val="single" w:sz="12" w:space="0" w:color="auto"/>
              <w:bottom w:val="nil"/>
            </w:tcBorders>
            <w:noWrap/>
            <w:vAlign w:val="bottom"/>
          </w:tcPr>
          <w:p w14:paraId="17370F68" w14:textId="77777777" w:rsidR="005017C0" w:rsidRPr="001F70DB" w:rsidRDefault="005017C0" w:rsidP="00345991">
            <w:pPr>
              <w:pStyle w:val="table1text"/>
              <w:jc w:val="center"/>
              <w:cnfStyle w:val="100000000000" w:firstRow="1" w:lastRow="0" w:firstColumn="0" w:lastColumn="0" w:oddVBand="0" w:evenVBand="0" w:oddHBand="0" w:evenHBand="0" w:firstRowFirstColumn="0" w:firstRowLastColumn="0" w:lastRowFirstColumn="0" w:lastRowLastColumn="0"/>
              <w:rPr>
                <w:sz w:val="16"/>
                <w:szCs w:val="20"/>
              </w:rPr>
            </w:pPr>
          </w:p>
        </w:tc>
        <w:tc>
          <w:tcPr>
            <w:tcW w:w="540" w:type="dxa"/>
            <w:tcBorders>
              <w:top w:val="single" w:sz="12" w:space="0" w:color="auto"/>
              <w:bottom w:val="nil"/>
            </w:tcBorders>
            <w:noWrap/>
            <w:vAlign w:val="bottom"/>
          </w:tcPr>
          <w:p w14:paraId="3656D4AF" w14:textId="77777777" w:rsidR="005017C0" w:rsidRPr="001F70DB" w:rsidRDefault="005017C0" w:rsidP="00345991">
            <w:pPr>
              <w:pStyle w:val="table1text"/>
              <w:jc w:val="center"/>
              <w:cnfStyle w:val="100000000000" w:firstRow="1" w:lastRow="0" w:firstColumn="0" w:lastColumn="0" w:oddVBand="0" w:evenVBand="0" w:oddHBand="0" w:evenHBand="0" w:firstRowFirstColumn="0" w:firstRowLastColumn="0" w:lastRowFirstColumn="0" w:lastRowLastColumn="0"/>
              <w:rPr>
                <w:sz w:val="16"/>
                <w:szCs w:val="20"/>
              </w:rPr>
            </w:pPr>
          </w:p>
        </w:tc>
        <w:tc>
          <w:tcPr>
            <w:tcW w:w="540" w:type="dxa"/>
            <w:vMerge w:val="restart"/>
            <w:tcBorders>
              <w:top w:val="single" w:sz="12" w:space="0" w:color="auto"/>
            </w:tcBorders>
            <w:noWrap/>
            <w:vAlign w:val="bottom"/>
          </w:tcPr>
          <w:p w14:paraId="3C2A177D" w14:textId="77777777" w:rsidR="005017C0" w:rsidRPr="001F70DB" w:rsidRDefault="005017C0" w:rsidP="00345991">
            <w:pPr>
              <w:pStyle w:val="table1text"/>
              <w:jc w:val="center"/>
              <w:cnfStyle w:val="100000000000" w:firstRow="1" w:lastRow="0" w:firstColumn="0" w:lastColumn="0" w:oddVBand="0" w:evenVBand="0" w:oddHBand="0" w:evenHBand="0" w:firstRowFirstColumn="0" w:firstRowLastColumn="0" w:lastRowFirstColumn="0" w:lastRowLastColumn="0"/>
              <w:rPr>
                <w:sz w:val="16"/>
                <w:szCs w:val="20"/>
              </w:rPr>
            </w:pPr>
            <w:r w:rsidRPr="001F70DB">
              <w:rPr>
                <w:sz w:val="16"/>
                <w:szCs w:val="20"/>
              </w:rPr>
              <w:t>Freq.</w:t>
            </w:r>
            <w:r w:rsidRPr="001F70DB">
              <w:rPr>
                <w:b w:val="0"/>
                <w:bCs/>
                <w:sz w:val="16"/>
                <w:szCs w:val="20"/>
              </w:rPr>
              <w:t xml:space="preserve"> </w:t>
            </w:r>
            <w:r w:rsidRPr="001F70DB">
              <w:rPr>
                <w:sz w:val="16"/>
                <w:szCs w:val="20"/>
              </w:rPr>
              <w:t>(MHz)</w:t>
            </w:r>
          </w:p>
        </w:tc>
        <w:tc>
          <w:tcPr>
            <w:tcW w:w="810" w:type="dxa"/>
            <w:tcBorders>
              <w:top w:val="single" w:sz="12" w:space="0" w:color="auto"/>
              <w:bottom w:val="nil"/>
            </w:tcBorders>
            <w:noWrap/>
            <w:vAlign w:val="bottom"/>
          </w:tcPr>
          <w:p w14:paraId="35D3EF0D" w14:textId="77777777" w:rsidR="005017C0" w:rsidRPr="001F70DB" w:rsidRDefault="005017C0" w:rsidP="00345991">
            <w:pPr>
              <w:pStyle w:val="table1text"/>
              <w:jc w:val="center"/>
              <w:cnfStyle w:val="100000000000" w:firstRow="1" w:lastRow="0" w:firstColumn="0" w:lastColumn="0" w:oddVBand="0" w:evenVBand="0" w:oddHBand="0" w:evenHBand="0" w:firstRowFirstColumn="0" w:firstRowLastColumn="0" w:lastRowFirstColumn="0" w:lastRowLastColumn="0"/>
              <w:rPr>
                <w:sz w:val="16"/>
                <w:szCs w:val="20"/>
              </w:rPr>
            </w:pPr>
          </w:p>
        </w:tc>
        <w:tc>
          <w:tcPr>
            <w:tcW w:w="4320" w:type="dxa"/>
            <w:gridSpan w:val="3"/>
            <w:tcBorders>
              <w:top w:val="single" w:sz="12" w:space="0" w:color="auto"/>
              <w:bottom w:val="nil"/>
            </w:tcBorders>
            <w:noWrap/>
            <w:vAlign w:val="bottom"/>
          </w:tcPr>
          <w:p w14:paraId="1E869AFE" w14:textId="77777777" w:rsidR="005017C0" w:rsidRPr="001F70DB" w:rsidRDefault="005017C0" w:rsidP="00345991">
            <w:pPr>
              <w:pStyle w:val="table1text"/>
              <w:jc w:val="center"/>
              <w:cnfStyle w:val="100000000000" w:firstRow="1" w:lastRow="0" w:firstColumn="0" w:lastColumn="0" w:oddVBand="0" w:evenVBand="0" w:oddHBand="0" w:evenHBand="0" w:firstRowFirstColumn="0" w:firstRowLastColumn="0" w:lastRowFirstColumn="0" w:lastRowLastColumn="0"/>
              <w:rPr>
                <w:sz w:val="16"/>
                <w:szCs w:val="20"/>
              </w:rPr>
            </w:pPr>
            <w:r w:rsidRPr="001F70DB">
              <w:rPr>
                <w:sz w:val="16"/>
                <w:szCs w:val="20"/>
              </w:rPr>
              <w:t>RMSE (m</w:t>
            </w:r>
            <w:r w:rsidRPr="004A54DB">
              <w:rPr>
                <w:sz w:val="16"/>
                <w:szCs w:val="20"/>
                <w:vertAlign w:val="superscript"/>
              </w:rPr>
              <w:t>3</w:t>
            </w:r>
            <w:r w:rsidRPr="001F70DB">
              <w:rPr>
                <w:sz w:val="16"/>
                <w:szCs w:val="20"/>
              </w:rPr>
              <w:t>/m</w:t>
            </w:r>
            <w:r w:rsidRPr="004A54DB">
              <w:rPr>
                <w:sz w:val="16"/>
                <w:szCs w:val="20"/>
                <w:vertAlign w:val="superscript"/>
              </w:rPr>
              <w:t>3</w:t>
            </w:r>
            <w:r w:rsidRPr="001F70DB">
              <w:rPr>
                <w:sz w:val="16"/>
                <w:szCs w:val="20"/>
              </w:rPr>
              <w:t>)</w:t>
            </w:r>
          </w:p>
        </w:tc>
        <w:tc>
          <w:tcPr>
            <w:tcW w:w="1075" w:type="dxa"/>
            <w:tcBorders>
              <w:top w:val="single" w:sz="12" w:space="0" w:color="auto"/>
              <w:bottom w:val="nil"/>
            </w:tcBorders>
            <w:vAlign w:val="bottom"/>
          </w:tcPr>
          <w:p w14:paraId="2CF4D0E0" w14:textId="77777777" w:rsidR="005017C0" w:rsidRPr="001F70DB" w:rsidRDefault="005017C0" w:rsidP="00345991">
            <w:pPr>
              <w:pStyle w:val="table1text"/>
              <w:jc w:val="center"/>
              <w:cnfStyle w:val="100000000000" w:firstRow="1" w:lastRow="0" w:firstColumn="0" w:lastColumn="0" w:oddVBand="0" w:evenVBand="0" w:oddHBand="0" w:evenHBand="0" w:firstRowFirstColumn="0" w:firstRowLastColumn="0" w:lastRowFirstColumn="0" w:lastRowLastColumn="0"/>
              <w:rPr>
                <w:sz w:val="16"/>
                <w:szCs w:val="20"/>
              </w:rPr>
            </w:pPr>
          </w:p>
        </w:tc>
      </w:tr>
      <w:tr w:rsidR="005017C0" w:rsidRPr="001F70DB" w14:paraId="0DC9D4F5" w14:textId="77777777" w:rsidTr="006772A3">
        <w:trPr>
          <w:trHeight w:val="288"/>
        </w:trPr>
        <w:tc>
          <w:tcPr>
            <w:cnfStyle w:val="001000000000" w:firstRow="0" w:lastRow="0" w:firstColumn="1" w:lastColumn="0" w:oddVBand="0" w:evenVBand="0" w:oddHBand="0" w:evenHBand="0" w:firstRowFirstColumn="0" w:firstRowLastColumn="0" w:lastRowFirstColumn="0" w:lastRowLastColumn="0"/>
            <w:tcW w:w="1165" w:type="dxa"/>
            <w:vMerge/>
            <w:tcBorders>
              <w:bottom w:val="single" w:sz="4" w:space="0" w:color="auto"/>
            </w:tcBorders>
            <w:noWrap/>
            <w:vAlign w:val="bottom"/>
            <w:hideMark/>
          </w:tcPr>
          <w:p w14:paraId="15F7BD0C" w14:textId="77777777" w:rsidR="005017C0" w:rsidRPr="001F70DB" w:rsidRDefault="005017C0" w:rsidP="00345991">
            <w:pPr>
              <w:pStyle w:val="table1text"/>
              <w:jc w:val="center"/>
              <w:rPr>
                <w:sz w:val="16"/>
                <w:szCs w:val="20"/>
              </w:rPr>
            </w:pPr>
          </w:p>
        </w:tc>
        <w:tc>
          <w:tcPr>
            <w:tcW w:w="900" w:type="dxa"/>
            <w:tcBorders>
              <w:top w:val="nil"/>
              <w:bottom w:val="single" w:sz="4" w:space="0" w:color="auto"/>
            </w:tcBorders>
            <w:noWrap/>
            <w:vAlign w:val="bottom"/>
            <w:hideMark/>
          </w:tcPr>
          <w:p w14:paraId="5C1C31C0" w14:textId="77777777" w:rsidR="005017C0" w:rsidRPr="001F70DB" w:rsidRDefault="00E609CA" w:rsidP="00345991">
            <w:pPr>
              <w:pStyle w:val="table1text"/>
              <w:jc w:val="center"/>
              <w:cnfStyle w:val="000000000000" w:firstRow="0" w:lastRow="0" w:firstColumn="0" w:lastColumn="0" w:oddVBand="0" w:evenVBand="0" w:oddHBand="0" w:evenHBand="0" w:firstRowFirstColumn="0" w:firstRowLastColumn="0" w:lastRowFirstColumn="0" w:lastRowLastColumn="0"/>
              <w:rPr>
                <w:b/>
                <w:bCs w:val="0"/>
                <w:sz w:val="16"/>
                <w:szCs w:val="20"/>
              </w:rPr>
            </w:pPr>
            <w:r w:rsidRPr="001F70DB">
              <w:rPr>
                <w:b/>
                <w:bCs w:val="0"/>
                <w:sz w:val="16"/>
                <w:szCs w:val="20"/>
              </w:rPr>
              <w:t>Company</w:t>
            </w:r>
          </w:p>
        </w:tc>
        <w:tc>
          <w:tcPr>
            <w:tcW w:w="540" w:type="dxa"/>
            <w:tcBorders>
              <w:top w:val="nil"/>
              <w:bottom w:val="single" w:sz="4" w:space="0" w:color="auto"/>
            </w:tcBorders>
            <w:noWrap/>
            <w:vAlign w:val="bottom"/>
            <w:hideMark/>
          </w:tcPr>
          <w:p w14:paraId="40AD7C06" w14:textId="77777777" w:rsidR="005017C0" w:rsidRPr="001F70DB" w:rsidRDefault="005017C0" w:rsidP="00345991">
            <w:pPr>
              <w:pStyle w:val="table1text"/>
              <w:jc w:val="center"/>
              <w:cnfStyle w:val="000000000000" w:firstRow="0" w:lastRow="0" w:firstColumn="0" w:lastColumn="0" w:oddVBand="0" w:evenVBand="0" w:oddHBand="0" w:evenHBand="0" w:firstRowFirstColumn="0" w:firstRowLastColumn="0" w:lastRowFirstColumn="0" w:lastRowLastColumn="0"/>
              <w:rPr>
                <w:b/>
                <w:bCs w:val="0"/>
                <w:sz w:val="16"/>
                <w:szCs w:val="20"/>
              </w:rPr>
            </w:pPr>
            <w:r w:rsidRPr="001F70DB">
              <w:rPr>
                <w:b/>
                <w:bCs w:val="0"/>
                <w:sz w:val="16"/>
                <w:szCs w:val="20"/>
              </w:rPr>
              <w:t>Type</w:t>
            </w:r>
            <w:r w:rsidR="00E609CA" w:rsidRPr="001F70DB">
              <w:rPr>
                <w:b/>
                <w:bCs w:val="0"/>
                <w:sz w:val="16"/>
                <w:szCs w:val="20"/>
                <w:vertAlign w:val="superscript"/>
              </w:rPr>
              <w:t>1</w:t>
            </w:r>
          </w:p>
        </w:tc>
        <w:tc>
          <w:tcPr>
            <w:tcW w:w="540" w:type="dxa"/>
            <w:vMerge/>
            <w:tcBorders>
              <w:bottom w:val="single" w:sz="4" w:space="0" w:color="auto"/>
            </w:tcBorders>
            <w:noWrap/>
            <w:vAlign w:val="bottom"/>
            <w:hideMark/>
          </w:tcPr>
          <w:p w14:paraId="5A7BD3E3" w14:textId="77777777" w:rsidR="005017C0" w:rsidRPr="001F70DB" w:rsidRDefault="005017C0" w:rsidP="00345991">
            <w:pPr>
              <w:pStyle w:val="table1text"/>
              <w:jc w:val="center"/>
              <w:cnfStyle w:val="000000000000" w:firstRow="0" w:lastRow="0" w:firstColumn="0" w:lastColumn="0" w:oddVBand="0" w:evenVBand="0" w:oddHBand="0" w:evenHBand="0" w:firstRowFirstColumn="0" w:firstRowLastColumn="0" w:lastRowFirstColumn="0" w:lastRowLastColumn="0"/>
              <w:rPr>
                <w:b/>
                <w:bCs w:val="0"/>
                <w:sz w:val="16"/>
                <w:szCs w:val="20"/>
              </w:rPr>
            </w:pPr>
          </w:p>
        </w:tc>
        <w:tc>
          <w:tcPr>
            <w:tcW w:w="810" w:type="dxa"/>
            <w:tcBorders>
              <w:top w:val="nil"/>
              <w:bottom w:val="single" w:sz="4" w:space="0" w:color="auto"/>
            </w:tcBorders>
            <w:noWrap/>
            <w:vAlign w:val="bottom"/>
            <w:hideMark/>
          </w:tcPr>
          <w:p w14:paraId="5B7C7FE8" w14:textId="77777777" w:rsidR="005017C0" w:rsidRPr="001F70DB" w:rsidRDefault="005017C0" w:rsidP="006772A3">
            <w:pPr>
              <w:pStyle w:val="table1text"/>
              <w:jc w:val="center"/>
              <w:cnfStyle w:val="000000000000" w:firstRow="0" w:lastRow="0" w:firstColumn="0" w:lastColumn="0" w:oddVBand="0" w:evenVBand="0" w:oddHBand="0" w:evenHBand="0" w:firstRowFirstColumn="0" w:firstRowLastColumn="0" w:lastRowFirstColumn="0" w:lastRowLastColumn="0"/>
              <w:rPr>
                <w:b/>
                <w:bCs w:val="0"/>
                <w:sz w:val="16"/>
                <w:szCs w:val="20"/>
              </w:rPr>
            </w:pPr>
            <w:r w:rsidRPr="001F70DB">
              <w:rPr>
                <w:b/>
                <w:bCs w:val="0"/>
                <w:sz w:val="16"/>
                <w:szCs w:val="20"/>
              </w:rPr>
              <w:t>Output</w:t>
            </w:r>
            <w:r w:rsidR="009A3764" w:rsidRPr="001F70DB">
              <w:rPr>
                <w:b/>
                <w:bCs w:val="0"/>
                <w:sz w:val="16"/>
                <w:szCs w:val="20"/>
                <w:vertAlign w:val="superscript"/>
              </w:rPr>
              <w:t>2</w:t>
            </w:r>
          </w:p>
        </w:tc>
        <w:tc>
          <w:tcPr>
            <w:tcW w:w="900" w:type="dxa"/>
            <w:tcBorders>
              <w:top w:val="nil"/>
              <w:bottom w:val="single" w:sz="4" w:space="0" w:color="auto"/>
              <w:right w:val="nil"/>
            </w:tcBorders>
            <w:noWrap/>
            <w:vAlign w:val="bottom"/>
            <w:hideMark/>
          </w:tcPr>
          <w:p w14:paraId="5243DC52" w14:textId="77777777" w:rsidR="005017C0" w:rsidRPr="001F70DB" w:rsidRDefault="008C061C" w:rsidP="006772A3">
            <w:pPr>
              <w:pStyle w:val="table1text"/>
              <w:jc w:val="center"/>
              <w:cnfStyle w:val="000000000000" w:firstRow="0" w:lastRow="0" w:firstColumn="0" w:lastColumn="0" w:oddVBand="0" w:evenVBand="0" w:oddHBand="0" w:evenHBand="0" w:firstRowFirstColumn="0" w:firstRowLastColumn="0" w:lastRowFirstColumn="0" w:lastRowLastColumn="0"/>
              <w:rPr>
                <w:b/>
                <w:bCs w:val="0"/>
                <w:sz w:val="16"/>
                <w:szCs w:val="20"/>
              </w:rPr>
            </w:pPr>
            <w:r w:rsidRPr="001F70DB">
              <w:rPr>
                <w:b/>
                <w:bCs w:val="0"/>
                <w:sz w:val="16"/>
                <w:szCs w:val="20"/>
              </w:rPr>
              <w:t>Stated</w:t>
            </w:r>
          </w:p>
        </w:tc>
        <w:tc>
          <w:tcPr>
            <w:tcW w:w="1800" w:type="dxa"/>
            <w:tcBorders>
              <w:top w:val="nil"/>
              <w:left w:val="nil"/>
              <w:bottom w:val="single" w:sz="4" w:space="0" w:color="auto"/>
            </w:tcBorders>
            <w:noWrap/>
            <w:vAlign w:val="bottom"/>
            <w:hideMark/>
          </w:tcPr>
          <w:p w14:paraId="106804FE" w14:textId="77777777" w:rsidR="005017C0" w:rsidRPr="001F70DB" w:rsidRDefault="005017C0" w:rsidP="006772A3">
            <w:pPr>
              <w:pStyle w:val="table1text"/>
              <w:jc w:val="center"/>
              <w:cnfStyle w:val="000000000000" w:firstRow="0" w:lastRow="0" w:firstColumn="0" w:lastColumn="0" w:oddVBand="0" w:evenVBand="0" w:oddHBand="0" w:evenHBand="0" w:firstRowFirstColumn="0" w:firstRowLastColumn="0" w:lastRowFirstColumn="0" w:lastRowLastColumn="0"/>
              <w:rPr>
                <w:b/>
                <w:bCs w:val="0"/>
                <w:sz w:val="16"/>
                <w:szCs w:val="20"/>
              </w:rPr>
            </w:pPr>
            <w:r w:rsidRPr="001F70DB">
              <w:rPr>
                <w:b/>
                <w:bCs w:val="0"/>
                <w:sz w:val="16"/>
                <w:szCs w:val="20"/>
              </w:rPr>
              <w:t>S</w:t>
            </w:r>
            <w:r w:rsidR="008C061C" w:rsidRPr="001F70DB">
              <w:rPr>
                <w:b/>
                <w:bCs w:val="0"/>
                <w:sz w:val="16"/>
                <w:szCs w:val="20"/>
              </w:rPr>
              <w:t>tandard calibration</w:t>
            </w:r>
          </w:p>
        </w:tc>
        <w:tc>
          <w:tcPr>
            <w:tcW w:w="1620" w:type="dxa"/>
            <w:tcBorders>
              <w:bottom w:val="single" w:sz="4" w:space="0" w:color="auto"/>
            </w:tcBorders>
            <w:noWrap/>
            <w:vAlign w:val="bottom"/>
            <w:hideMark/>
          </w:tcPr>
          <w:p w14:paraId="01943787" w14:textId="77777777" w:rsidR="005017C0" w:rsidRPr="001F70DB" w:rsidRDefault="008C061C" w:rsidP="006772A3">
            <w:pPr>
              <w:pStyle w:val="table1text"/>
              <w:jc w:val="center"/>
              <w:cnfStyle w:val="000000000000" w:firstRow="0" w:lastRow="0" w:firstColumn="0" w:lastColumn="0" w:oddVBand="0" w:evenVBand="0" w:oddHBand="0" w:evenHBand="0" w:firstRowFirstColumn="0" w:firstRowLastColumn="0" w:lastRowFirstColumn="0" w:lastRowLastColumn="0"/>
              <w:rPr>
                <w:b/>
                <w:bCs w:val="0"/>
                <w:sz w:val="16"/>
                <w:szCs w:val="20"/>
              </w:rPr>
            </w:pPr>
            <w:r w:rsidRPr="001F70DB">
              <w:rPr>
                <w:b/>
                <w:bCs w:val="0"/>
                <w:sz w:val="16"/>
                <w:szCs w:val="20"/>
              </w:rPr>
              <w:t>Soil specific</w:t>
            </w:r>
          </w:p>
        </w:tc>
        <w:tc>
          <w:tcPr>
            <w:tcW w:w="1075" w:type="dxa"/>
            <w:tcBorders>
              <w:top w:val="nil"/>
              <w:bottom w:val="single" w:sz="4" w:space="0" w:color="auto"/>
            </w:tcBorders>
            <w:vAlign w:val="bottom"/>
          </w:tcPr>
          <w:p w14:paraId="2E22F2D0" w14:textId="77777777" w:rsidR="005017C0" w:rsidRPr="001F70DB" w:rsidRDefault="005017C0" w:rsidP="006772A3">
            <w:pPr>
              <w:pStyle w:val="table1text"/>
              <w:jc w:val="center"/>
              <w:cnfStyle w:val="000000000000" w:firstRow="0" w:lastRow="0" w:firstColumn="0" w:lastColumn="0" w:oddVBand="0" w:evenVBand="0" w:oddHBand="0" w:evenHBand="0" w:firstRowFirstColumn="0" w:firstRowLastColumn="0" w:lastRowFirstColumn="0" w:lastRowLastColumn="0"/>
              <w:rPr>
                <w:b/>
                <w:bCs w:val="0"/>
                <w:sz w:val="16"/>
                <w:szCs w:val="20"/>
              </w:rPr>
            </w:pPr>
            <w:r w:rsidRPr="001F70DB">
              <w:rPr>
                <w:b/>
                <w:bCs w:val="0"/>
                <w:sz w:val="16"/>
                <w:szCs w:val="20"/>
              </w:rPr>
              <w:t>Reference</w:t>
            </w:r>
          </w:p>
        </w:tc>
      </w:tr>
      <w:tr w:rsidR="00345991" w:rsidRPr="001F70DB" w14:paraId="506791CA" w14:textId="77777777" w:rsidTr="008B5F49">
        <w:trPr>
          <w:trHeight w:val="288"/>
        </w:trPr>
        <w:tc>
          <w:tcPr>
            <w:cnfStyle w:val="001000000000" w:firstRow="0" w:lastRow="0" w:firstColumn="1" w:lastColumn="0" w:oddVBand="0" w:evenVBand="0" w:oddHBand="0" w:evenHBand="0" w:firstRowFirstColumn="0" w:firstRowLastColumn="0" w:lastRowFirstColumn="0" w:lastRowLastColumn="0"/>
            <w:tcW w:w="1165" w:type="dxa"/>
            <w:tcBorders>
              <w:top w:val="single" w:sz="4" w:space="0" w:color="auto"/>
            </w:tcBorders>
            <w:noWrap/>
            <w:hideMark/>
          </w:tcPr>
          <w:p w14:paraId="12FB6D3F" w14:textId="77777777" w:rsidR="00DF12E8" w:rsidRPr="001F70DB" w:rsidRDefault="00DF12E8" w:rsidP="0022130D">
            <w:pPr>
              <w:pStyle w:val="table1text"/>
              <w:rPr>
                <w:sz w:val="16"/>
                <w:szCs w:val="20"/>
              </w:rPr>
            </w:pPr>
            <w:r w:rsidRPr="001F70DB">
              <w:rPr>
                <w:sz w:val="16"/>
                <w:szCs w:val="20"/>
              </w:rPr>
              <w:t>10HS</w:t>
            </w:r>
          </w:p>
        </w:tc>
        <w:tc>
          <w:tcPr>
            <w:tcW w:w="900" w:type="dxa"/>
            <w:tcBorders>
              <w:top w:val="single" w:sz="4" w:space="0" w:color="auto"/>
            </w:tcBorders>
            <w:noWrap/>
            <w:hideMark/>
          </w:tcPr>
          <w:p w14:paraId="529AC87D" w14:textId="77777777" w:rsidR="00DF12E8" w:rsidRPr="001F70DB" w:rsidRDefault="00DF12E8" w:rsidP="00AB118C">
            <w:pPr>
              <w:pStyle w:val="table1text"/>
              <w:jc w:val="lef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Meter</w:t>
            </w:r>
          </w:p>
        </w:tc>
        <w:tc>
          <w:tcPr>
            <w:tcW w:w="540" w:type="dxa"/>
            <w:tcBorders>
              <w:top w:val="single" w:sz="4" w:space="0" w:color="auto"/>
            </w:tcBorders>
            <w:noWrap/>
            <w:hideMark/>
          </w:tcPr>
          <w:p w14:paraId="170A4741"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Cap.</w:t>
            </w:r>
          </w:p>
        </w:tc>
        <w:tc>
          <w:tcPr>
            <w:tcW w:w="540" w:type="dxa"/>
            <w:tcBorders>
              <w:top w:val="single" w:sz="4" w:space="0" w:color="auto"/>
            </w:tcBorders>
            <w:noWrap/>
            <w:hideMark/>
          </w:tcPr>
          <w:p w14:paraId="005C50B3"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70</w:t>
            </w:r>
          </w:p>
        </w:tc>
        <w:tc>
          <w:tcPr>
            <w:tcW w:w="810" w:type="dxa"/>
            <w:tcBorders>
              <w:top w:val="single" w:sz="4" w:space="0" w:color="auto"/>
            </w:tcBorders>
            <w:noWrap/>
            <w:hideMark/>
          </w:tcPr>
          <w:p w14:paraId="70908C76"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V</w:t>
            </w:r>
          </w:p>
        </w:tc>
        <w:tc>
          <w:tcPr>
            <w:tcW w:w="900" w:type="dxa"/>
            <w:tcBorders>
              <w:top w:val="single" w:sz="4" w:space="0" w:color="auto"/>
            </w:tcBorders>
            <w:noWrap/>
            <w:hideMark/>
          </w:tcPr>
          <w:p w14:paraId="746975DD"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0.03</w:t>
            </w:r>
          </w:p>
        </w:tc>
        <w:tc>
          <w:tcPr>
            <w:tcW w:w="1800" w:type="dxa"/>
            <w:tcBorders>
              <w:top w:val="single" w:sz="4" w:space="0" w:color="auto"/>
            </w:tcBorders>
            <w:noWrap/>
            <w:hideMark/>
          </w:tcPr>
          <w:p w14:paraId="0CDB9633" w14:textId="77777777"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0.073</w:t>
            </w:r>
            <w:r w:rsidR="00915454" w:rsidRPr="001F70DB">
              <w:rPr>
                <w:sz w:val="16"/>
                <w:szCs w:val="20"/>
              </w:rPr>
              <w:t>, 0.053</w:t>
            </w:r>
          </w:p>
        </w:tc>
        <w:tc>
          <w:tcPr>
            <w:tcW w:w="1620" w:type="dxa"/>
            <w:tcBorders>
              <w:top w:val="single" w:sz="4" w:space="0" w:color="auto"/>
            </w:tcBorders>
            <w:noWrap/>
            <w:hideMark/>
          </w:tcPr>
          <w:p w14:paraId="5F1DE031" w14:textId="77777777"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0.013</w:t>
            </w:r>
            <w:r w:rsidR="00915454" w:rsidRPr="001F70DB">
              <w:rPr>
                <w:sz w:val="16"/>
                <w:szCs w:val="20"/>
              </w:rPr>
              <w:t>, 0.012</w:t>
            </w:r>
          </w:p>
        </w:tc>
        <w:tc>
          <w:tcPr>
            <w:tcW w:w="1075" w:type="dxa"/>
            <w:tcBorders>
              <w:top w:val="nil"/>
              <w:left w:val="nil"/>
              <w:bottom w:val="nil"/>
              <w:right w:val="nil"/>
            </w:tcBorders>
            <w:shd w:val="clear" w:color="auto" w:fill="auto"/>
            <w:vAlign w:val="bottom"/>
          </w:tcPr>
          <w:p w14:paraId="182EA473" w14:textId="598A1EC8"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fldChar w:fldCharType="begin">
                <w:fldData xml:space="preserve">PEVuZE5vdGU+PENpdGU+PEF1dGhvcj5WYXo8L0F1dGhvcj48WWVhcj4yMDEzPC9ZZWFyPjxSZWNO
dW0+NTM5MDwvUmVjTnVtPjxEaXNwbGF5VGV4dD5bMV08L0Rpc3BsYXlUZXh0PjxyZWNvcmQ+PHJl
Yy1udW1iZXI+NTM5MDwvcmVjLW51bWJlcj48Zm9yZWlnbi1rZXlzPjxrZXkgYXBwPSJFTiIgZGIt
aWQ9InM1OWUycnN0MzA1c3NnZXhldmpwNXZmYmF0OTVmZDBmczAwZSIgdGltZXN0YW1wPSIxNjE0
MDM2Mjg4IiBndWlkPSI5NjBlYWJmNC02YjAzLTQyZjEtYWU5Yy1lZGQzMGQ2YTJiODMiPjUzOTA8
L2tleT48L2ZvcmVpZ24ta2V5cz48cmVmLXR5cGUgbmFtZT0iSm91cm5hbCBBcnRpY2xlIj4xNzwv
cmVmLXR5cGU+PGNvbnRyaWJ1dG9ycz48YXV0aG9ycz48YXV0aG9yPlZheiwgQy4gTS4gUC48L2F1
dGhvcj48YXV0aG9yPkpvbmVzLCBTLjwvYXV0aG9yPjxhdXRob3I+TWVkaW5nLCBNLjwvYXV0aG9y
PjxhdXRob3I+VHVsbGVyLCBNLjwvYXV0aG9yPjwvYXV0aG9ycz48L2NvbnRyaWJ1dG9ycz48YXV0
aC1hZGRyZXNzPkVtYnJhcGEgQWdyIEluc3RydW1lbnRhdCwgQlItMTM1NjA5NzAgU2FvIENhcmxv
cywgU1AsIEJyYXppbCYjeEQ7VXRhaCBTdGF0ZSBVbml2LCBEZXAgUGxhbnRzIFNvaWxzICZhbXA7
IENsaW1hdGUsIExvZ2FuLCBVVCA4NDMyMiBVU0EmI3hEO1VuaXYgQXJpem9uYSwgRGVwIFNvaWwg
V2F0ZXIgJmFtcDsgRW52aXJvbm0gU2NpLCBUdWNzb24sIEFaIDg1NzIxIFVTQTwvYXV0aC1hZGRy
ZXNzPjx0aXRsZXM+PHRpdGxlPkV2YWx1YXRpb24gb2Ygc3RhbmRhcmQgY2FsaWJyYXRpb24gZnVu
Y3Rpb25zIGZvciBlaWdodCBlbGVjdHJvbWFnbmV0aWMgc29pbCBtb2lzdHVyZSBzZW5zb3JzPC90
aXRsZT48c2Vjb25kYXJ5LXRpdGxlPlZhZG9zZSBab25lIEpvdXJuYWw8L3NlY29uZGFyeS10aXRs
ZT48YWx0LXRpdGxlPlZhZG9zZSBab25lIEo8L2FsdC10aXRsZT48L3RpdGxlcz48cGVyaW9kaWNh
bD48ZnVsbC10aXRsZT5WYWRvc2UgWm9uZSBKb3VybmFsPC9mdWxsLXRpdGxlPjxhYmJyLTE+VmFk
b3NlIFpvbmUgSjwvYWJici0xPjwvcGVyaW9kaWNhbD48YWx0LXBlcmlvZGljYWw+PGZ1bGwtdGl0
bGU+VmFkb3NlIFpvbmUgSm91cm5hbDwvZnVsbC10aXRsZT48YWJici0xPlZhZG9zZSBab25lIEo8
L2FiYnItMT48L2FsdC1wZXJpb2RpY2FsPjx2b2x1bWU+MTI8L3ZvbHVtZT48bnVtYmVyPjI8L251
bWJlcj48a2V5d29yZHM+PGtleXdvcmQ+dGltZS1kb21haW4gcmVmbGVjdG9tZXRyeTwva2V5d29y
ZD48a2V5d29yZD53YXRlci1jb250ZW50IHNlbnNvcnM8L2tleXdvcmQ+PGtleXdvcmQ+Y29tcGxl
eCBkaWVsZWN0cmljIHBlcm1pdHRpdml0eTwva2V5d29yZD48a2V5d29yZD5lbGVjdHJpY2FsLWNv
bmR1Y3Rpdml0eTwva2V5d29yZD48a2V5d29yZD5maWVsZCBjYWxpYnJhdGlvbjwva2V5d29yZD48
a2V5d29yZD5wb3JvdXMtbWVkaWE8L2tleXdvcmQ+PGtleXdvcmQ+dGhldGEgcHJvYmU8L2tleXdv
cmQ+PGtleXdvcmQ+d2V0LXNlbnNvcjwva2V5d29yZD48a2V5d29yZD5jYXBhY2l0YW5jZSBwcm9i
ZXM8L2tleXdvcmQ+PGtleXdvcmQ+Y29tbWVyY2lhbCBzZW5zb3JzPC9rZXl3b3JkPjwva2V5d29y
ZHM+PGRhdGVzPjx5ZWFyPjIwMTM8L3llYXI+PHB1Yi1kYXRlcz48ZGF0ZT5NYXk8L2RhdGU+PC9w
dWItZGF0ZXM+PC9kYXRlcz48aXNibj4xNTM5LTE2NjM8L2lzYm4+PGFjY2Vzc2lvbi1udW0+V09T
OjAwMDMxOTM5MzIwMDAyMDwvYWNjZXNzaW9uLW51bT48bGFiZWw+U2Vuc29yczwvbGFiZWw+PHVy
bHM+PHJlbGF0ZWQtdXJscz48dXJsPjxzdHlsZSBmYWNlPSJ1bmRlcmxpbmUiIGZvbnQ9ImRlZmF1
bHQiIHNpemU9IjEwMCUiPiZsdDtHbyB0byBJU0kmZ3Q7Oi8vV09TOjAwMDMxOTM5MzIwMDAyMDwv
c3R5bGU+PC91cmw+PC9yZWxhdGVkLXVybHM+PC91cmxzPjxlbGVjdHJvbmljLXJlc291cmNlLW51
bT5kb2k6IDEwLjIxMzYvdnpqMjAxMi4wMTYwPC9lbGVjdHJvbmljLXJlc291cmNlLW51bT48cmVz
ZWFyY2gtbm90ZXM+R3JlYXQgdGVjaG5pcXVlIHRvIG9idGFpbiB6b25lIG9mIG1lYXN1cmVtZW50
IGZvciBkaWVsZWN0cmljIHNlbnNvcnMuIERpZCBub3QgZG8gQ1MtNjU1LjwvcmVzZWFyY2gtbm90
ZXM+PGxhbmd1YWdlPkVuZ2xpc2g8L2xhbmd1YWdlPjwvcmVjb3JkPjwvQ2l0ZT48L0VuZE5vdGU+
</w:fldData>
              </w:fldChar>
            </w:r>
            <w:r w:rsidR="008A1B39">
              <w:rPr>
                <w:sz w:val="16"/>
                <w:szCs w:val="20"/>
              </w:rPr>
              <w:instrText xml:space="preserve"> ADDIN EN.CITE </w:instrText>
            </w:r>
            <w:r w:rsidR="008A1B39">
              <w:rPr>
                <w:sz w:val="16"/>
                <w:szCs w:val="20"/>
              </w:rPr>
              <w:fldChar w:fldCharType="begin">
                <w:fldData xml:space="preserve">PEVuZE5vdGU+PENpdGU+PEF1dGhvcj5WYXo8L0F1dGhvcj48WWVhcj4yMDEzPC9ZZWFyPjxSZWNO
dW0+NTM5MDwvUmVjTnVtPjxEaXNwbGF5VGV4dD5bMV08L0Rpc3BsYXlUZXh0PjxyZWNvcmQ+PHJl
Yy1udW1iZXI+NTM5MDwvcmVjLW51bWJlcj48Zm9yZWlnbi1rZXlzPjxrZXkgYXBwPSJFTiIgZGIt
aWQ9InM1OWUycnN0MzA1c3NnZXhldmpwNXZmYmF0OTVmZDBmczAwZSIgdGltZXN0YW1wPSIxNjE0
MDM2Mjg4IiBndWlkPSI5NjBlYWJmNC02YjAzLTQyZjEtYWU5Yy1lZGQzMGQ2YTJiODMiPjUzOTA8
L2tleT48L2ZvcmVpZ24ta2V5cz48cmVmLXR5cGUgbmFtZT0iSm91cm5hbCBBcnRpY2xlIj4xNzwv
cmVmLXR5cGU+PGNvbnRyaWJ1dG9ycz48YXV0aG9ycz48YXV0aG9yPlZheiwgQy4gTS4gUC48L2F1
dGhvcj48YXV0aG9yPkpvbmVzLCBTLjwvYXV0aG9yPjxhdXRob3I+TWVkaW5nLCBNLjwvYXV0aG9y
PjxhdXRob3I+VHVsbGVyLCBNLjwvYXV0aG9yPjwvYXV0aG9ycz48L2NvbnRyaWJ1dG9ycz48YXV0
aC1hZGRyZXNzPkVtYnJhcGEgQWdyIEluc3RydW1lbnRhdCwgQlItMTM1NjA5NzAgU2FvIENhcmxv
cywgU1AsIEJyYXppbCYjeEQ7VXRhaCBTdGF0ZSBVbml2LCBEZXAgUGxhbnRzIFNvaWxzICZhbXA7
IENsaW1hdGUsIExvZ2FuLCBVVCA4NDMyMiBVU0EmI3hEO1VuaXYgQXJpem9uYSwgRGVwIFNvaWwg
V2F0ZXIgJmFtcDsgRW52aXJvbm0gU2NpLCBUdWNzb24sIEFaIDg1NzIxIFVTQTwvYXV0aC1hZGRy
ZXNzPjx0aXRsZXM+PHRpdGxlPkV2YWx1YXRpb24gb2Ygc3RhbmRhcmQgY2FsaWJyYXRpb24gZnVu
Y3Rpb25zIGZvciBlaWdodCBlbGVjdHJvbWFnbmV0aWMgc29pbCBtb2lzdHVyZSBzZW5zb3JzPC90
aXRsZT48c2Vjb25kYXJ5LXRpdGxlPlZhZG9zZSBab25lIEpvdXJuYWw8L3NlY29uZGFyeS10aXRs
ZT48YWx0LXRpdGxlPlZhZG9zZSBab25lIEo8L2FsdC10aXRsZT48L3RpdGxlcz48cGVyaW9kaWNh
bD48ZnVsbC10aXRsZT5WYWRvc2UgWm9uZSBKb3VybmFsPC9mdWxsLXRpdGxlPjxhYmJyLTE+VmFk
b3NlIFpvbmUgSjwvYWJici0xPjwvcGVyaW9kaWNhbD48YWx0LXBlcmlvZGljYWw+PGZ1bGwtdGl0
bGU+VmFkb3NlIFpvbmUgSm91cm5hbDwvZnVsbC10aXRsZT48YWJici0xPlZhZG9zZSBab25lIEo8
L2FiYnItMT48L2FsdC1wZXJpb2RpY2FsPjx2b2x1bWU+MTI8L3ZvbHVtZT48bnVtYmVyPjI8L251
bWJlcj48a2V5d29yZHM+PGtleXdvcmQ+dGltZS1kb21haW4gcmVmbGVjdG9tZXRyeTwva2V5d29y
ZD48a2V5d29yZD53YXRlci1jb250ZW50IHNlbnNvcnM8L2tleXdvcmQ+PGtleXdvcmQ+Y29tcGxl
eCBkaWVsZWN0cmljIHBlcm1pdHRpdml0eTwva2V5d29yZD48a2V5d29yZD5lbGVjdHJpY2FsLWNv
bmR1Y3Rpdml0eTwva2V5d29yZD48a2V5d29yZD5maWVsZCBjYWxpYnJhdGlvbjwva2V5d29yZD48
a2V5d29yZD5wb3JvdXMtbWVkaWE8L2tleXdvcmQ+PGtleXdvcmQ+dGhldGEgcHJvYmU8L2tleXdv
cmQ+PGtleXdvcmQ+d2V0LXNlbnNvcjwva2V5d29yZD48a2V5d29yZD5jYXBhY2l0YW5jZSBwcm9i
ZXM8L2tleXdvcmQ+PGtleXdvcmQ+Y29tbWVyY2lhbCBzZW5zb3JzPC9rZXl3b3JkPjwva2V5d29y
ZHM+PGRhdGVzPjx5ZWFyPjIwMTM8L3llYXI+PHB1Yi1kYXRlcz48ZGF0ZT5NYXk8L2RhdGU+PC9w
dWItZGF0ZXM+PC9kYXRlcz48aXNibj4xNTM5LTE2NjM8L2lzYm4+PGFjY2Vzc2lvbi1udW0+V09T
OjAwMDMxOTM5MzIwMDAyMDwvYWNjZXNzaW9uLW51bT48bGFiZWw+U2Vuc29yczwvbGFiZWw+PHVy
bHM+PHJlbGF0ZWQtdXJscz48dXJsPjxzdHlsZSBmYWNlPSJ1bmRlcmxpbmUiIGZvbnQ9ImRlZmF1
bHQiIHNpemU9IjEwMCUiPiZsdDtHbyB0byBJU0kmZ3Q7Oi8vV09TOjAwMDMxOTM5MzIwMDAyMDwv
c3R5bGU+PC91cmw+PC9yZWxhdGVkLXVybHM+PC91cmxzPjxlbGVjdHJvbmljLXJlc291cmNlLW51
bT5kb2k6IDEwLjIxMzYvdnpqMjAxMi4wMTYwPC9lbGVjdHJvbmljLXJlc291cmNlLW51bT48cmVz
ZWFyY2gtbm90ZXM+R3JlYXQgdGVjaG5pcXVlIHRvIG9idGFpbiB6b25lIG9mIG1lYXN1cmVtZW50
IGZvciBkaWVsZWN0cmljIHNlbnNvcnMuIERpZCBub3QgZG8gQ1MtNjU1LjwvcmVzZWFyY2gtbm90
ZXM+PGxhbmd1YWdlPkVuZ2xpc2g8L2xhbmd1YWdlPjwvcmVjb3JkPjwvQ2l0ZT48L0VuZE5vdGU+
</w:fldData>
              </w:fldChar>
            </w:r>
            <w:r w:rsidR="008A1B39">
              <w:rPr>
                <w:sz w:val="16"/>
                <w:szCs w:val="20"/>
              </w:rPr>
              <w:instrText xml:space="preserve"> ADDIN EN.CITE.DATA </w:instrText>
            </w:r>
            <w:r w:rsidR="008A1B39">
              <w:rPr>
                <w:sz w:val="16"/>
                <w:szCs w:val="20"/>
              </w:rPr>
            </w:r>
            <w:r w:rsidR="008A1B39">
              <w:rPr>
                <w:sz w:val="16"/>
                <w:szCs w:val="20"/>
              </w:rPr>
              <w:fldChar w:fldCharType="end"/>
            </w:r>
            <w:r w:rsidRPr="001F70DB">
              <w:rPr>
                <w:sz w:val="16"/>
                <w:szCs w:val="20"/>
              </w:rPr>
            </w:r>
            <w:r w:rsidRPr="001F70DB">
              <w:rPr>
                <w:sz w:val="16"/>
                <w:szCs w:val="20"/>
              </w:rPr>
              <w:fldChar w:fldCharType="separate"/>
            </w:r>
            <w:r w:rsidR="00D152D4" w:rsidRPr="001F70DB">
              <w:rPr>
                <w:noProof/>
                <w:sz w:val="16"/>
                <w:szCs w:val="20"/>
              </w:rPr>
              <w:t>[1]</w:t>
            </w:r>
            <w:r w:rsidRPr="001F70DB">
              <w:rPr>
                <w:sz w:val="16"/>
                <w:szCs w:val="20"/>
              </w:rPr>
              <w:fldChar w:fldCharType="end"/>
            </w:r>
            <w:r w:rsidR="00196C3D" w:rsidRPr="001F70DB">
              <w:rPr>
                <w:sz w:val="16"/>
                <w:szCs w:val="20"/>
              </w:rPr>
              <w:t xml:space="preserve">, </w:t>
            </w:r>
            <w:r w:rsidR="00196C3D" w:rsidRPr="001F70DB">
              <w:rPr>
                <w:sz w:val="16"/>
                <w:szCs w:val="20"/>
              </w:rPr>
              <w:fldChar w:fldCharType="begin">
                <w:fldData xml:space="preserve">PEVuZE5vdGU+PENpdGU+PEF1dGhvcj5Eb21pbmd1ZXotTmlubzwvQXV0aG9yPjxZZWFyPjIwMTk8
L1llYXI+PFJlY051bT41NDA2PC9SZWNOdW0+PERpc3BsYXlUZXh0PlsyXTwvRGlzcGxheVRleHQ+
PHJlY29yZD48cmVjLW51bWJlcj41NDA2PC9yZWMtbnVtYmVyPjxmb3JlaWduLWtleXM+PGtleSBh
cHA9IkVOIiBkYi1pZD0iczU5ZTJyc3QzMDVzc2dleGV2anA1dmZiYXQ5NWZkMGZzMDBlIiB0aW1l
c3RhbXA9IjE2MTQwMzYzMTgiIGd1aWQ9IjU0YjQ3NzFmLTQ1YjUtNDQ0MC1iNzAzLWRiOWIzMzAw
OTVmNiI+NTQwNjwva2V5PjwvZm9yZWlnbi1rZXlzPjxyZWYtdHlwZSBuYW1lPSJKb3VybmFsIEFy
dGljbGUiPjE3PC9yZWYtdHlwZT48Y29udHJpYnV0b3JzPjxhdXRob3JzPjxhdXRob3I+RG9taW5n
dWV6LU5pbm8sIEouIE0uPC9hdXRob3I+PGF1dGhvcj5Cb2dlbmEsIEguIFIuPC9hdXRob3I+PGF1
dGhvcj5IdWlzbWFuLCBKLiBBLjwvYXV0aG9yPjxhdXRob3I+U2NoaWxsaW5nLCBCLjwvYXV0aG9y
PjxhdXRob3I+Q2FzYWRlc3VzLCBKLjwvYXV0aG9yPjwvYXV0aG9ycz48L2NvbnRyaWJ1dG9ycz48
YXV0aC1hZGRyZXNzPlByb2dyYW0gb2YgRWZmaWNpZW50IFVzZSBvZiBXYXRlciBpbiBBZ3JpY3Vs
dHVyZSwgSW5zdGl0dXRlIG9mIEFncmlmb29kIFJlc2VhcmNoIGFuZCBUZWNobm9sb2d5IChJUlRB
KSwgUGFyYyBkZSBHYXJkZW55IChQQ2lUQUwpLCBGcnVpdGNlbnRyZSwgMjUwMDMgTGxlaWRhLCBT
cGFpbi4gamVzdXMuZG9taW5ndWV6QGlydGEuY2F0LiYjeEQ7SW5zdGl0dXRlIG9mIEJpby0gYW5k
IEdlb3NjaWVuY2VzLCBBZ3Jvc3BoZXJlIEluc3RpdHV0ZSAoSUJHLTMpLCBGb3JzY2h1bmdzemVu
dHJ1bSBKdWxpY2ggR21iSCwgNTI0MjUgSnVsaWNoLCBHZXJtYW55LiYjeEQ7UHJvZ3JhbSBvZiBF
ZmZpY2llbnQgVXNlIG9mIFdhdGVyIGluIEFncmljdWx0dXJlLCBJbnN0aXR1dGUgb2YgQWdyaWZv
b2QgUmVzZWFyY2ggYW5kIFRlY2hub2xvZ3kgKElSVEEpLCBQYXJjIGRlIEdhcmRlbnkgKFBDaVRB
TCksIEZydWl0Y2VudHJlLCAyNTAwMyBMbGVpZGEsIFNwYWluLjwvYXV0aC1hZGRyZXNzPjx0aXRs
ZXM+PHRpdGxlPk9uIHRoZSBBY2N1cmFjeSBvZiBGYWN0b3J5LUNhbGlicmF0ZWQgTG93LUNvc3Qg
U29pbCBXYXRlciBDb250ZW50IFNlbnNvcnM8L3RpdGxlPjxzZWNvbmRhcnktdGl0bGU+U2Vuc29y
czwvc2Vjb25kYXJ5LXRpdGxlPjwvdGl0bGVzPjxwZXJpb2RpY2FsPjxmdWxsLXRpdGxlPlNlbnNv
cnM8L2Z1bGwtdGl0bGU+PC9wZXJpb2RpY2FsPjx2b2x1bWU+MTk8L3ZvbHVtZT48bnVtYmVyPjE0
PC9udW1iZXI+PGVkaXRpb24+MjAxOS8wNy8yNTwvZWRpdGlvbj48a2V5d29yZHM+PGtleXdvcmQ+
MTBIUyBzZW5zb3I8L2tleXdvcmQ+PGtleXdvcmQ+Q1JJTSBtb2RlbDwva2V5d29yZD48a2V5d29y
ZD5jYWxpYnJhdGlvbjwva2V5d29yZD48a2V5d29yZD5zZW5zb3IgdmFyaWFiaWxpdHk8L2tleXdv
cmQ+PGtleXdvcmQ+c29pbCB3YXRlciBjb250ZW50PC9rZXl3b3JkPjxrZXl3b3JkPnNwZWNpZmlj
IGNhbGlicmF0aW9uPC9rZXl3b3JkPjwva2V5d29yZHM+PGRhdGVzPjx5ZWFyPjIwMTk8L3llYXI+
PHB1Yi1kYXRlcz48ZGF0ZT5KdWwgMTM8L2RhdGU+PC9wdWItZGF0ZXM+PC9kYXRlcz48aXNibj4x
NDI0LTgyMjAgKEVsZWN0cm9uaWMpJiN4RDsxNDI0LTgyMjAgKExpbmtpbmcpPC9pc2JuPjxhY2Nl
c3Npb24tbnVtPjMxMzM3MDUzPC9hY2Nlc3Npb24tbnVtPjx1cmxzPjxyZWxhdGVkLXVybHM+PHVy
bD5odHRwczovL3d3dy5uY2JpLm5sbS5uaWguZ292L3B1Ym1lZC8zMTMzNzA1MzwvdXJsPjx1cmw+
aHR0cHM6Ly9yZXMubWRwaS5jb20vZF9hdHRhY2htZW50L3NlbnNvcnMvc2Vuc29ycy0xOS0wMzEw
MS9hcnRpY2xlX2RlcGxveS9zZW5zb3JzLTE5LTAzMTAxLnBkZjwvdXJsPjwvcmVsYXRlZC11cmxz
PjwvdXJscz48Y3VzdG9tMj5QTUM2Njc5NTcyPC9jdXN0b20yPjxjdXN0b203PjMxMDE8L2N1c3Rv
bTc+PGVsZWN0cm9uaWMtcmVzb3VyY2UtbnVtPmRvaTogMTAuMzM5MC9zMTkxNDMxMDE8L2VsZWN0
cm9uaWMtcmVzb3VyY2UtbnVtPjxyZXNlYXJjaC1ub3Rlcz5NZXRlciAxMEhTIHNlbnNvciBjYWxp
YnJhdGlvbjwvcmVzZWFyY2gtbm90ZXM+PC9yZWNvcmQ+PC9DaXRlPjwvRW5kTm90ZT4A
</w:fldData>
              </w:fldChar>
            </w:r>
            <w:r w:rsidR="008A1B39">
              <w:rPr>
                <w:sz w:val="16"/>
                <w:szCs w:val="20"/>
              </w:rPr>
              <w:instrText xml:space="preserve"> ADDIN EN.CITE </w:instrText>
            </w:r>
            <w:r w:rsidR="008A1B39">
              <w:rPr>
                <w:sz w:val="16"/>
                <w:szCs w:val="20"/>
              </w:rPr>
              <w:fldChar w:fldCharType="begin">
                <w:fldData xml:space="preserve">PEVuZE5vdGU+PENpdGU+PEF1dGhvcj5Eb21pbmd1ZXotTmlubzwvQXV0aG9yPjxZZWFyPjIwMTk8
L1llYXI+PFJlY051bT41NDA2PC9SZWNOdW0+PERpc3BsYXlUZXh0PlsyXTwvRGlzcGxheVRleHQ+
PHJlY29yZD48cmVjLW51bWJlcj41NDA2PC9yZWMtbnVtYmVyPjxmb3JlaWduLWtleXM+PGtleSBh
cHA9IkVOIiBkYi1pZD0iczU5ZTJyc3QzMDVzc2dleGV2anA1dmZiYXQ5NWZkMGZzMDBlIiB0aW1l
c3RhbXA9IjE2MTQwMzYzMTgiIGd1aWQ9IjU0YjQ3NzFmLTQ1YjUtNDQ0MC1iNzAzLWRiOWIzMzAw
OTVmNiI+NTQwNjwva2V5PjwvZm9yZWlnbi1rZXlzPjxyZWYtdHlwZSBuYW1lPSJKb3VybmFsIEFy
dGljbGUiPjE3PC9yZWYtdHlwZT48Y29udHJpYnV0b3JzPjxhdXRob3JzPjxhdXRob3I+RG9taW5n
dWV6LU5pbm8sIEouIE0uPC9hdXRob3I+PGF1dGhvcj5Cb2dlbmEsIEguIFIuPC9hdXRob3I+PGF1
dGhvcj5IdWlzbWFuLCBKLiBBLjwvYXV0aG9yPjxhdXRob3I+U2NoaWxsaW5nLCBCLjwvYXV0aG9y
PjxhdXRob3I+Q2FzYWRlc3VzLCBKLjwvYXV0aG9yPjwvYXV0aG9ycz48L2NvbnRyaWJ1dG9ycz48
YXV0aC1hZGRyZXNzPlByb2dyYW0gb2YgRWZmaWNpZW50IFVzZSBvZiBXYXRlciBpbiBBZ3JpY3Vs
dHVyZSwgSW5zdGl0dXRlIG9mIEFncmlmb29kIFJlc2VhcmNoIGFuZCBUZWNobm9sb2d5IChJUlRB
KSwgUGFyYyBkZSBHYXJkZW55IChQQ2lUQUwpLCBGcnVpdGNlbnRyZSwgMjUwMDMgTGxlaWRhLCBT
cGFpbi4gamVzdXMuZG9taW5ndWV6QGlydGEuY2F0LiYjeEQ7SW5zdGl0dXRlIG9mIEJpby0gYW5k
IEdlb3NjaWVuY2VzLCBBZ3Jvc3BoZXJlIEluc3RpdHV0ZSAoSUJHLTMpLCBGb3JzY2h1bmdzemVu
dHJ1bSBKdWxpY2ggR21iSCwgNTI0MjUgSnVsaWNoLCBHZXJtYW55LiYjeEQ7UHJvZ3JhbSBvZiBF
ZmZpY2llbnQgVXNlIG9mIFdhdGVyIGluIEFncmljdWx0dXJlLCBJbnN0aXR1dGUgb2YgQWdyaWZv
b2QgUmVzZWFyY2ggYW5kIFRlY2hub2xvZ3kgKElSVEEpLCBQYXJjIGRlIEdhcmRlbnkgKFBDaVRB
TCksIEZydWl0Y2VudHJlLCAyNTAwMyBMbGVpZGEsIFNwYWluLjwvYXV0aC1hZGRyZXNzPjx0aXRs
ZXM+PHRpdGxlPk9uIHRoZSBBY2N1cmFjeSBvZiBGYWN0b3J5LUNhbGlicmF0ZWQgTG93LUNvc3Qg
U29pbCBXYXRlciBDb250ZW50IFNlbnNvcnM8L3RpdGxlPjxzZWNvbmRhcnktdGl0bGU+U2Vuc29y
czwvc2Vjb25kYXJ5LXRpdGxlPjwvdGl0bGVzPjxwZXJpb2RpY2FsPjxmdWxsLXRpdGxlPlNlbnNv
cnM8L2Z1bGwtdGl0bGU+PC9wZXJpb2RpY2FsPjx2b2x1bWU+MTk8L3ZvbHVtZT48bnVtYmVyPjE0
PC9udW1iZXI+PGVkaXRpb24+MjAxOS8wNy8yNTwvZWRpdGlvbj48a2V5d29yZHM+PGtleXdvcmQ+
MTBIUyBzZW5zb3I8L2tleXdvcmQ+PGtleXdvcmQ+Q1JJTSBtb2RlbDwva2V5d29yZD48a2V5d29y
ZD5jYWxpYnJhdGlvbjwva2V5d29yZD48a2V5d29yZD5zZW5zb3IgdmFyaWFiaWxpdHk8L2tleXdv
cmQ+PGtleXdvcmQ+c29pbCB3YXRlciBjb250ZW50PC9rZXl3b3JkPjxrZXl3b3JkPnNwZWNpZmlj
IGNhbGlicmF0aW9uPC9rZXl3b3JkPjwva2V5d29yZHM+PGRhdGVzPjx5ZWFyPjIwMTk8L3llYXI+
PHB1Yi1kYXRlcz48ZGF0ZT5KdWwgMTM8L2RhdGU+PC9wdWItZGF0ZXM+PC9kYXRlcz48aXNibj4x
NDI0LTgyMjAgKEVsZWN0cm9uaWMpJiN4RDsxNDI0LTgyMjAgKExpbmtpbmcpPC9pc2JuPjxhY2Nl
c3Npb24tbnVtPjMxMzM3MDUzPC9hY2Nlc3Npb24tbnVtPjx1cmxzPjxyZWxhdGVkLXVybHM+PHVy
bD5odHRwczovL3d3dy5uY2JpLm5sbS5uaWguZ292L3B1Ym1lZC8zMTMzNzA1MzwvdXJsPjx1cmw+
aHR0cHM6Ly9yZXMubWRwaS5jb20vZF9hdHRhY2htZW50L3NlbnNvcnMvc2Vuc29ycy0xOS0wMzEw
MS9hcnRpY2xlX2RlcGxveS9zZW5zb3JzLTE5LTAzMTAxLnBkZjwvdXJsPjwvcmVsYXRlZC11cmxz
PjwvdXJscz48Y3VzdG9tMj5QTUM2Njc5NTcyPC9jdXN0b20yPjxjdXN0b203PjMxMDE8L2N1c3Rv
bTc+PGVsZWN0cm9uaWMtcmVzb3VyY2UtbnVtPmRvaTogMTAuMzM5MC9zMTkxNDMxMDE8L2VsZWN0
cm9uaWMtcmVzb3VyY2UtbnVtPjxyZXNlYXJjaC1ub3Rlcz5NZXRlciAxMEhTIHNlbnNvciBjYWxp
YnJhdGlvbjwvcmVzZWFyY2gtbm90ZXM+PC9yZWNvcmQ+PC9DaXRlPjwvRW5kTm90ZT4A
</w:fldData>
              </w:fldChar>
            </w:r>
            <w:r w:rsidR="008A1B39">
              <w:rPr>
                <w:sz w:val="16"/>
                <w:szCs w:val="20"/>
              </w:rPr>
              <w:instrText xml:space="preserve"> ADDIN EN.CITE.DATA </w:instrText>
            </w:r>
            <w:r w:rsidR="008A1B39">
              <w:rPr>
                <w:sz w:val="16"/>
                <w:szCs w:val="20"/>
              </w:rPr>
            </w:r>
            <w:r w:rsidR="008A1B39">
              <w:rPr>
                <w:sz w:val="16"/>
                <w:szCs w:val="20"/>
              </w:rPr>
              <w:fldChar w:fldCharType="end"/>
            </w:r>
            <w:r w:rsidR="00196C3D" w:rsidRPr="001F70DB">
              <w:rPr>
                <w:sz w:val="16"/>
                <w:szCs w:val="20"/>
              </w:rPr>
            </w:r>
            <w:r w:rsidR="00196C3D" w:rsidRPr="001F70DB">
              <w:rPr>
                <w:sz w:val="16"/>
                <w:szCs w:val="20"/>
              </w:rPr>
              <w:fldChar w:fldCharType="separate"/>
            </w:r>
            <w:r w:rsidR="00D152D4" w:rsidRPr="001F70DB">
              <w:rPr>
                <w:noProof/>
                <w:sz w:val="16"/>
                <w:szCs w:val="20"/>
              </w:rPr>
              <w:t>[2]</w:t>
            </w:r>
            <w:r w:rsidR="00196C3D" w:rsidRPr="001F70DB">
              <w:rPr>
                <w:sz w:val="16"/>
                <w:szCs w:val="20"/>
              </w:rPr>
              <w:fldChar w:fldCharType="end"/>
            </w:r>
          </w:p>
        </w:tc>
      </w:tr>
      <w:tr w:rsidR="00345991" w:rsidRPr="001F70DB" w14:paraId="6E4791EE" w14:textId="77777777" w:rsidTr="008B5F49">
        <w:trPr>
          <w:trHeight w:val="288"/>
        </w:trPr>
        <w:tc>
          <w:tcPr>
            <w:cnfStyle w:val="001000000000" w:firstRow="0" w:lastRow="0" w:firstColumn="1" w:lastColumn="0" w:oddVBand="0" w:evenVBand="0" w:oddHBand="0" w:evenHBand="0" w:firstRowFirstColumn="0" w:firstRowLastColumn="0" w:lastRowFirstColumn="0" w:lastRowLastColumn="0"/>
            <w:tcW w:w="1165" w:type="dxa"/>
            <w:noWrap/>
            <w:hideMark/>
          </w:tcPr>
          <w:p w14:paraId="3050CD32" w14:textId="77777777" w:rsidR="00DF12E8" w:rsidRPr="001F70DB" w:rsidRDefault="00DF12E8" w:rsidP="0022130D">
            <w:pPr>
              <w:pStyle w:val="table1text"/>
              <w:rPr>
                <w:sz w:val="16"/>
                <w:szCs w:val="20"/>
              </w:rPr>
            </w:pPr>
            <w:r w:rsidRPr="001F70DB">
              <w:rPr>
                <w:sz w:val="16"/>
                <w:szCs w:val="20"/>
              </w:rPr>
              <w:t>5TE</w:t>
            </w:r>
            <w:r w:rsidR="00AB118C" w:rsidRPr="001F70DB">
              <w:rPr>
                <w:sz w:val="16"/>
                <w:szCs w:val="20"/>
                <w:vertAlign w:val="superscript"/>
              </w:rPr>
              <w:t>d</w:t>
            </w:r>
          </w:p>
        </w:tc>
        <w:tc>
          <w:tcPr>
            <w:tcW w:w="900" w:type="dxa"/>
            <w:noWrap/>
            <w:hideMark/>
          </w:tcPr>
          <w:p w14:paraId="26DCD6B3" w14:textId="77777777" w:rsidR="00DF12E8" w:rsidRPr="001F70DB" w:rsidRDefault="00DF12E8" w:rsidP="00AB118C">
            <w:pPr>
              <w:pStyle w:val="table1text"/>
              <w:jc w:val="lef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Decagon</w:t>
            </w:r>
          </w:p>
        </w:tc>
        <w:tc>
          <w:tcPr>
            <w:tcW w:w="540" w:type="dxa"/>
            <w:noWrap/>
            <w:hideMark/>
          </w:tcPr>
          <w:p w14:paraId="01255B36"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Cap.</w:t>
            </w:r>
          </w:p>
        </w:tc>
        <w:tc>
          <w:tcPr>
            <w:tcW w:w="540" w:type="dxa"/>
            <w:noWrap/>
            <w:hideMark/>
          </w:tcPr>
          <w:p w14:paraId="1128D35A"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70</w:t>
            </w:r>
          </w:p>
        </w:tc>
        <w:tc>
          <w:tcPr>
            <w:tcW w:w="810" w:type="dxa"/>
            <w:noWrap/>
            <w:hideMark/>
          </w:tcPr>
          <w:p w14:paraId="6640E807"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Ka, EC, T</w:t>
            </w:r>
          </w:p>
        </w:tc>
        <w:tc>
          <w:tcPr>
            <w:tcW w:w="900" w:type="dxa"/>
            <w:noWrap/>
            <w:hideMark/>
          </w:tcPr>
          <w:p w14:paraId="6312530F"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0.03</w:t>
            </w:r>
          </w:p>
        </w:tc>
        <w:tc>
          <w:tcPr>
            <w:tcW w:w="1800" w:type="dxa"/>
            <w:noWrap/>
            <w:hideMark/>
          </w:tcPr>
          <w:p w14:paraId="51094801" w14:textId="77777777"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0.040</w:t>
            </w:r>
            <w:r w:rsidR="00196C3D" w:rsidRPr="001F70DB">
              <w:rPr>
                <w:sz w:val="16"/>
                <w:szCs w:val="20"/>
              </w:rPr>
              <w:t>, 0.039</w:t>
            </w:r>
          </w:p>
        </w:tc>
        <w:tc>
          <w:tcPr>
            <w:tcW w:w="1620" w:type="dxa"/>
            <w:noWrap/>
            <w:hideMark/>
          </w:tcPr>
          <w:p w14:paraId="6C1C3B3B" w14:textId="77777777"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0.026</w:t>
            </w:r>
            <w:r w:rsidR="00196C3D" w:rsidRPr="001F70DB">
              <w:rPr>
                <w:sz w:val="16"/>
                <w:szCs w:val="20"/>
              </w:rPr>
              <w:t>, 0.013</w:t>
            </w:r>
          </w:p>
        </w:tc>
        <w:tc>
          <w:tcPr>
            <w:tcW w:w="1075" w:type="dxa"/>
            <w:tcBorders>
              <w:top w:val="nil"/>
              <w:left w:val="nil"/>
              <w:bottom w:val="nil"/>
              <w:right w:val="nil"/>
            </w:tcBorders>
            <w:shd w:val="clear" w:color="auto" w:fill="auto"/>
            <w:vAlign w:val="bottom"/>
          </w:tcPr>
          <w:p w14:paraId="121943B8" w14:textId="48118021"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fldChar w:fldCharType="begin">
                <w:fldData xml:space="preserve">PEVuZE5vdGU+PENpdGU+PEF1dGhvcj5WYXo8L0F1dGhvcj48WWVhcj4yMDEzPC9ZZWFyPjxSZWNO
dW0+NTM5MDwvUmVjTnVtPjxEaXNwbGF5VGV4dD5bMV08L0Rpc3BsYXlUZXh0PjxyZWNvcmQ+PHJl
Yy1udW1iZXI+NTM5MDwvcmVjLW51bWJlcj48Zm9yZWlnbi1rZXlzPjxrZXkgYXBwPSJFTiIgZGIt
aWQ9InM1OWUycnN0MzA1c3NnZXhldmpwNXZmYmF0OTVmZDBmczAwZSIgdGltZXN0YW1wPSIxNjE0
MDM2Mjg4IiBndWlkPSI5NjBlYWJmNC02YjAzLTQyZjEtYWU5Yy1lZGQzMGQ2YTJiODMiPjUzOTA8
L2tleT48L2ZvcmVpZ24ta2V5cz48cmVmLXR5cGUgbmFtZT0iSm91cm5hbCBBcnRpY2xlIj4xNzwv
cmVmLXR5cGU+PGNvbnRyaWJ1dG9ycz48YXV0aG9ycz48YXV0aG9yPlZheiwgQy4gTS4gUC48L2F1
dGhvcj48YXV0aG9yPkpvbmVzLCBTLjwvYXV0aG9yPjxhdXRob3I+TWVkaW5nLCBNLjwvYXV0aG9y
PjxhdXRob3I+VHVsbGVyLCBNLjwvYXV0aG9yPjwvYXV0aG9ycz48L2NvbnRyaWJ1dG9ycz48YXV0
aC1hZGRyZXNzPkVtYnJhcGEgQWdyIEluc3RydW1lbnRhdCwgQlItMTM1NjA5NzAgU2FvIENhcmxv
cywgU1AsIEJyYXppbCYjeEQ7VXRhaCBTdGF0ZSBVbml2LCBEZXAgUGxhbnRzIFNvaWxzICZhbXA7
IENsaW1hdGUsIExvZ2FuLCBVVCA4NDMyMiBVU0EmI3hEO1VuaXYgQXJpem9uYSwgRGVwIFNvaWwg
V2F0ZXIgJmFtcDsgRW52aXJvbm0gU2NpLCBUdWNzb24sIEFaIDg1NzIxIFVTQTwvYXV0aC1hZGRy
ZXNzPjx0aXRsZXM+PHRpdGxlPkV2YWx1YXRpb24gb2Ygc3RhbmRhcmQgY2FsaWJyYXRpb24gZnVu
Y3Rpb25zIGZvciBlaWdodCBlbGVjdHJvbWFnbmV0aWMgc29pbCBtb2lzdHVyZSBzZW5zb3JzPC90
aXRsZT48c2Vjb25kYXJ5LXRpdGxlPlZhZG9zZSBab25lIEpvdXJuYWw8L3NlY29uZGFyeS10aXRs
ZT48YWx0LXRpdGxlPlZhZG9zZSBab25lIEo8L2FsdC10aXRsZT48L3RpdGxlcz48cGVyaW9kaWNh
bD48ZnVsbC10aXRsZT5WYWRvc2UgWm9uZSBKb3VybmFsPC9mdWxsLXRpdGxlPjxhYmJyLTE+VmFk
b3NlIFpvbmUgSjwvYWJici0xPjwvcGVyaW9kaWNhbD48YWx0LXBlcmlvZGljYWw+PGZ1bGwtdGl0
bGU+VmFkb3NlIFpvbmUgSm91cm5hbDwvZnVsbC10aXRsZT48YWJici0xPlZhZG9zZSBab25lIEo8
L2FiYnItMT48L2FsdC1wZXJpb2RpY2FsPjx2b2x1bWU+MTI8L3ZvbHVtZT48bnVtYmVyPjI8L251
bWJlcj48a2V5d29yZHM+PGtleXdvcmQ+dGltZS1kb21haW4gcmVmbGVjdG9tZXRyeTwva2V5d29y
ZD48a2V5d29yZD53YXRlci1jb250ZW50IHNlbnNvcnM8L2tleXdvcmQ+PGtleXdvcmQ+Y29tcGxl
eCBkaWVsZWN0cmljIHBlcm1pdHRpdml0eTwva2V5d29yZD48a2V5d29yZD5lbGVjdHJpY2FsLWNv
bmR1Y3Rpdml0eTwva2V5d29yZD48a2V5d29yZD5maWVsZCBjYWxpYnJhdGlvbjwva2V5d29yZD48
a2V5d29yZD5wb3JvdXMtbWVkaWE8L2tleXdvcmQ+PGtleXdvcmQ+dGhldGEgcHJvYmU8L2tleXdv
cmQ+PGtleXdvcmQ+d2V0LXNlbnNvcjwva2V5d29yZD48a2V5d29yZD5jYXBhY2l0YW5jZSBwcm9i
ZXM8L2tleXdvcmQ+PGtleXdvcmQ+Y29tbWVyY2lhbCBzZW5zb3JzPC9rZXl3b3JkPjwva2V5d29y
ZHM+PGRhdGVzPjx5ZWFyPjIwMTM8L3llYXI+PHB1Yi1kYXRlcz48ZGF0ZT5NYXk8L2RhdGU+PC9w
dWItZGF0ZXM+PC9kYXRlcz48aXNibj4xNTM5LTE2NjM8L2lzYm4+PGFjY2Vzc2lvbi1udW0+V09T
OjAwMDMxOTM5MzIwMDAyMDwvYWNjZXNzaW9uLW51bT48bGFiZWw+U2Vuc29yczwvbGFiZWw+PHVy
bHM+PHJlbGF0ZWQtdXJscz48dXJsPjxzdHlsZSBmYWNlPSJ1bmRlcmxpbmUiIGZvbnQ9ImRlZmF1
bHQiIHNpemU9IjEwMCUiPiZsdDtHbyB0byBJU0kmZ3Q7Oi8vV09TOjAwMDMxOTM5MzIwMDAyMDwv
c3R5bGU+PC91cmw+PC9yZWxhdGVkLXVybHM+PC91cmxzPjxlbGVjdHJvbmljLXJlc291cmNlLW51
bT5kb2k6IDEwLjIxMzYvdnpqMjAxMi4wMTYwPC9lbGVjdHJvbmljLXJlc291cmNlLW51bT48cmVz
ZWFyY2gtbm90ZXM+R3JlYXQgdGVjaG5pcXVlIHRvIG9idGFpbiB6b25lIG9mIG1lYXN1cmVtZW50
IGZvciBkaWVsZWN0cmljIHNlbnNvcnMuIERpZCBub3QgZG8gQ1MtNjU1LjwvcmVzZWFyY2gtbm90
ZXM+PGxhbmd1YWdlPkVuZ2xpc2g8L2xhbmd1YWdlPjwvcmVjb3JkPjwvQ2l0ZT48L0VuZE5vdGU+
</w:fldData>
              </w:fldChar>
            </w:r>
            <w:r w:rsidR="008A1B39">
              <w:rPr>
                <w:sz w:val="16"/>
                <w:szCs w:val="20"/>
              </w:rPr>
              <w:instrText xml:space="preserve"> ADDIN EN.CITE </w:instrText>
            </w:r>
            <w:r w:rsidR="008A1B39">
              <w:rPr>
                <w:sz w:val="16"/>
                <w:szCs w:val="20"/>
              </w:rPr>
              <w:fldChar w:fldCharType="begin">
                <w:fldData xml:space="preserve">PEVuZE5vdGU+PENpdGU+PEF1dGhvcj5WYXo8L0F1dGhvcj48WWVhcj4yMDEzPC9ZZWFyPjxSZWNO
dW0+NTM5MDwvUmVjTnVtPjxEaXNwbGF5VGV4dD5bMV08L0Rpc3BsYXlUZXh0PjxyZWNvcmQ+PHJl
Yy1udW1iZXI+NTM5MDwvcmVjLW51bWJlcj48Zm9yZWlnbi1rZXlzPjxrZXkgYXBwPSJFTiIgZGIt
aWQ9InM1OWUycnN0MzA1c3NnZXhldmpwNXZmYmF0OTVmZDBmczAwZSIgdGltZXN0YW1wPSIxNjE0
MDM2Mjg4IiBndWlkPSI5NjBlYWJmNC02YjAzLTQyZjEtYWU5Yy1lZGQzMGQ2YTJiODMiPjUzOTA8
L2tleT48L2ZvcmVpZ24ta2V5cz48cmVmLXR5cGUgbmFtZT0iSm91cm5hbCBBcnRpY2xlIj4xNzwv
cmVmLXR5cGU+PGNvbnRyaWJ1dG9ycz48YXV0aG9ycz48YXV0aG9yPlZheiwgQy4gTS4gUC48L2F1
dGhvcj48YXV0aG9yPkpvbmVzLCBTLjwvYXV0aG9yPjxhdXRob3I+TWVkaW5nLCBNLjwvYXV0aG9y
PjxhdXRob3I+VHVsbGVyLCBNLjwvYXV0aG9yPjwvYXV0aG9ycz48L2NvbnRyaWJ1dG9ycz48YXV0
aC1hZGRyZXNzPkVtYnJhcGEgQWdyIEluc3RydW1lbnRhdCwgQlItMTM1NjA5NzAgU2FvIENhcmxv
cywgU1AsIEJyYXppbCYjeEQ7VXRhaCBTdGF0ZSBVbml2LCBEZXAgUGxhbnRzIFNvaWxzICZhbXA7
IENsaW1hdGUsIExvZ2FuLCBVVCA4NDMyMiBVU0EmI3hEO1VuaXYgQXJpem9uYSwgRGVwIFNvaWwg
V2F0ZXIgJmFtcDsgRW52aXJvbm0gU2NpLCBUdWNzb24sIEFaIDg1NzIxIFVTQTwvYXV0aC1hZGRy
ZXNzPjx0aXRsZXM+PHRpdGxlPkV2YWx1YXRpb24gb2Ygc3RhbmRhcmQgY2FsaWJyYXRpb24gZnVu
Y3Rpb25zIGZvciBlaWdodCBlbGVjdHJvbWFnbmV0aWMgc29pbCBtb2lzdHVyZSBzZW5zb3JzPC90
aXRsZT48c2Vjb25kYXJ5LXRpdGxlPlZhZG9zZSBab25lIEpvdXJuYWw8L3NlY29uZGFyeS10aXRs
ZT48YWx0LXRpdGxlPlZhZG9zZSBab25lIEo8L2FsdC10aXRsZT48L3RpdGxlcz48cGVyaW9kaWNh
bD48ZnVsbC10aXRsZT5WYWRvc2UgWm9uZSBKb3VybmFsPC9mdWxsLXRpdGxlPjxhYmJyLTE+VmFk
b3NlIFpvbmUgSjwvYWJici0xPjwvcGVyaW9kaWNhbD48YWx0LXBlcmlvZGljYWw+PGZ1bGwtdGl0
bGU+VmFkb3NlIFpvbmUgSm91cm5hbDwvZnVsbC10aXRsZT48YWJici0xPlZhZG9zZSBab25lIEo8
L2FiYnItMT48L2FsdC1wZXJpb2RpY2FsPjx2b2x1bWU+MTI8L3ZvbHVtZT48bnVtYmVyPjI8L251
bWJlcj48a2V5d29yZHM+PGtleXdvcmQ+dGltZS1kb21haW4gcmVmbGVjdG9tZXRyeTwva2V5d29y
ZD48a2V5d29yZD53YXRlci1jb250ZW50IHNlbnNvcnM8L2tleXdvcmQ+PGtleXdvcmQ+Y29tcGxl
eCBkaWVsZWN0cmljIHBlcm1pdHRpdml0eTwva2V5d29yZD48a2V5d29yZD5lbGVjdHJpY2FsLWNv
bmR1Y3Rpdml0eTwva2V5d29yZD48a2V5d29yZD5maWVsZCBjYWxpYnJhdGlvbjwva2V5d29yZD48
a2V5d29yZD5wb3JvdXMtbWVkaWE8L2tleXdvcmQ+PGtleXdvcmQ+dGhldGEgcHJvYmU8L2tleXdv
cmQ+PGtleXdvcmQ+d2V0LXNlbnNvcjwva2V5d29yZD48a2V5d29yZD5jYXBhY2l0YW5jZSBwcm9i
ZXM8L2tleXdvcmQ+PGtleXdvcmQ+Y29tbWVyY2lhbCBzZW5zb3JzPC9rZXl3b3JkPjwva2V5d29y
ZHM+PGRhdGVzPjx5ZWFyPjIwMTM8L3llYXI+PHB1Yi1kYXRlcz48ZGF0ZT5NYXk8L2RhdGU+PC9w
dWItZGF0ZXM+PC9kYXRlcz48aXNibj4xNTM5LTE2NjM8L2lzYm4+PGFjY2Vzc2lvbi1udW0+V09T
OjAwMDMxOTM5MzIwMDAyMDwvYWNjZXNzaW9uLW51bT48bGFiZWw+U2Vuc29yczwvbGFiZWw+PHVy
bHM+PHJlbGF0ZWQtdXJscz48dXJsPjxzdHlsZSBmYWNlPSJ1bmRlcmxpbmUiIGZvbnQ9ImRlZmF1
bHQiIHNpemU9IjEwMCUiPiZsdDtHbyB0byBJU0kmZ3Q7Oi8vV09TOjAwMDMxOTM5MzIwMDAyMDwv
c3R5bGU+PC91cmw+PC9yZWxhdGVkLXVybHM+PC91cmxzPjxlbGVjdHJvbmljLXJlc291cmNlLW51
bT5kb2k6IDEwLjIxMzYvdnpqMjAxMi4wMTYwPC9lbGVjdHJvbmljLXJlc291cmNlLW51bT48cmVz
ZWFyY2gtbm90ZXM+R3JlYXQgdGVjaG5pcXVlIHRvIG9idGFpbiB6b25lIG9mIG1lYXN1cmVtZW50
IGZvciBkaWVsZWN0cmljIHNlbnNvcnMuIERpZCBub3QgZG8gQ1MtNjU1LjwvcmVzZWFyY2gtbm90
ZXM+PGxhbmd1YWdlPkVuZ2xpc2g8L2xhbmd1YWdlPjwvcmVjb3JkPjwvQ2l0ZT48L0VuZE5vdGU+
</w:fldData>
              </w:fldChar>
            </w:r>
            <w:r w:rsidR="008A1B39">
              <w:rPr>
                <w:sz w:val="16"/>
                <w:szCs w:val="20"/>
              </w:rPr>
              <w:instrText xml:space="preserve"> ADDIN EN.CITE.DATA </w:instrText>
            </w:r>
            <w:r w:rsidR="008A1B39">
              <w:rPr>
                <w:sz w:val="16"/>
                <w:szCs w:val="20"/>
              </w:rPr>
            </w:r>
            <w:r w:rsidR="008A1B39">
              <w:rPr>
                <w:sz w:val="16"/>
                <w:szCs w:val="20"/>
              </w:rPr>
              <w:fldChar w:fldCharType="end"/>
            </w:r>
            <w:r w:rsidRPr="001F70DB">
              <w:rPr>
                <w:sz w:val="16"/>
                <w:szCs w:val="20"/>
              </w:rPr>
            </w:r>
            <w:r w:rsidRPr="001F70DB">
              <w:rPr>
                <w:sz w:val="16"/>
                <w:szCs w:val="20"/>
              </w:rPr>
              <w:fldChar w:fldCharType="separate"/>
            </w:r>
            <w:r w:rsidR="00D152D4" w:rsidRPr="001F70DB">
              <w:rPr>
                <w:noProof/>
                <w:sz w:val="16"/>
                <w:szCs w:val="20"/>
              </w:rPr>
              <w:t>[1]</w:t>
            </w:r>
            <w:r w:rsidRPr="001F70DB">
              <w:rPr>
                <w:sz w:val="16"/>
                <w:szCs w:val="20"/>
              </w:rPr>
              <w:fldChar w:fldCharType="end"/>
            </w:r>
            <w:r w:rsidR="00196C3D" w:rsidRPr="001F70DB">
              <w:rPr>
                <w:sz w:val="16"/>
                <w:szCs w:val="20"/>
              </w:rPr>
              <w:t xml:space="preserve">, </w:t>
            </w:r>
            <w:r w:rsidR="00196C3D" w:rsidRPr="001F70DB">
              <w:rPr>
                <w:sz w:val="16"/>
                <w:szCs w:val="20"/>
              </w:rPr>
              <w:fldChar w:fldCharType="begin"/>
            </w:r>
            <w:r w:rsidR="008A1B39">
              <w:rPr>
                <w:sz w:val="16"/>
                <w:szCs w:val="20"/>
              </w:rPr>
              <w:instrText xml:space="preserve"> ADDIN EN.CITE &lt;EndNote&gt;&lt;Cite&gt;&lt;Author&gt;Singh&lt;/Author&gt;&lt;Year&gt;2018&lt;/Year&gt;&lt;RecNum&gt;4107&lt;/RecNum&gt;&lt;DisplayText&gt;[3]&lt;/DisplayText&gt;&lt;record&gt;&lt;rec-number&gt;4107&lt;/rec-number&gt;&lt;foreign-keys&gt;&lt;key app="EN" db-id="s59e2rst305ssgexevjp5vfbat95fd0fs00e" timestamp="1614033851" guid="85197b1c-ef0a-4fae-8d42-4d45dba9a0a0"&gt;4107&lt;/key&gt;&lt;/foreign-keys&gt;&lt;ref-type name="Journal Article"&gt;17&lt;/ref-type&gt;&lt;contributors&gt;&lt;authors&gt;&lt;author&gt;Singh, J.&lt;/author&gt;&lt;author&gt;Lo, T.&lt;/author&gt;&lt;author&gt;Rudnick, D. R.&lt;/author&gt;&lt;author&gt;Dorr, T. J.&lt;/author&gt;&lt;author&gt;Burr, C. A.&lt;/author&gt;&lt;author&gt;Werle, R.&lt;/author&gt;&lt;author&gt;Shaver, T. M.&lt;/author&gt;&lt;author&gt;Muñoz-Arriola, F.&lt;/author&gt;&lt;/authors&gt;&lt;/contributors&gt;&lt;titles&gt;&lt;title&gt;Performance assessment of factory and field calibrations for electromagnetic sensors in a loam soil&lt;/title&gt;&lt;secondary-title&gt;Agricultural Water Management&lt;/secondary-title&gt;&lt;/titles&gt;&lt;periodical&gt;&lt;full-title&gt;Agricultural Water Management&lt;/full-title&gt;&lt;abbr-1&gt;Agr Water Manage&lt;/abbr-1&gt;&lt;/periodical&gt;&lt;pages&gt;87-98&lt;/pages&gt;&lt;volume&gt;196&lt;/volume&gt;&lt;section&gt;87&lt;/section&gt;&lt;keywords&gt;&lt;keyword&gt;Calibration&lt;/keyword&gt;&lt;keyword&gt;Capacitance&lt;/keyword&gt;&lt;keyword&gt;Electrical conductivity&lt;/keyword&gt;&lt;keyword&gt;Neutron&lt;/keyword&gt;&lt;keyword&gt;Permittivity&lt;/keyword&gt;&lt;keyword&gt;Soil water content&lt;/keyword&gt;&lt;/keywords&gt;&lt;dates&gt;&lt;year&gt;2018&lt;/year&gt;&lt;pub-dates&gt;&lt;date&gt;1/31/&lt;/date&gt;&lt;/pub-dates&gt;&lt;/dates&gt;&lt;isbn&gt;03783774&lt;/isbn&gt;&lt;urls&gt;&lt;related-urls&gt;&lt;url&gt;https://www.sciencedirect.com/science/article/pii/S0378377417303463&lt;/url&gt;&lt;/related-urls&gt;&lt;/urls&gt;&lt;electronic-resource-num&gt;doi: 10.1016/j.agwat.2017.10.020&lt;/electronic-resource-num&gt;&lt;/record&gt;&lt;/Cite&gt;&lt;/EndNote&gt;</w:instrText>
            </w:r>
            <w:r w:rsidR="00196C3D" w:rsidRPr="001F70DB">
              <w:rPr>
                <w:sz w:val="16"/>
                <w:szCs w:val="20"/>
              </w:rPr>
              <w:fldChar w:fldCharType="separate"/>
            </w:r>
            <w:r w:rsidR="00D152D4" w:rsidRPr="001F70DB">
              <w:rPr>
                <w:noProof/>
                <w:sz w:val="16"/>
                <w:szCs w:val="20"/>
              </w:rPr>
              <w:t>[3]</w:t>
            </w:r>
            <w:r w:rsidR="00196C3D" w:rsidRPr="001F70DB">
              <w:rPr>
                <w:sz w:val="16"/>
                <w:szCs w:val="20"/>
              </w:rPr>
              <w:fldChar w:fldCharType="end"/>
            </w:r>
          </w:p>
        </w:tc>
      </w:tr>
      <w:tr w:rsidR="00345991" w:rsidRPr="001F70DB" w14:paraId="4BAADD0A" w14:textId="77777777" w:rsidTr="008B5F49">
        <w:trPr>
          <w:trHeight w:val="288"/>
        </w:trPr>
        <w:tc>
          <w:tcPr>
            <w:cnfStyle w:val="001000000000" w:firstRow="0" w:lastRow="0" w:firstColumn="1" w:lastColumn="0" w:oddVBand="0" w:evenVBand="0" w:oddHBand="0" w:evenHBand="0" w:firstRowFirstColumn="0" w:firstRowLastColumn="0" w:lastRowFirstColumn="0" w:lastRowLastColumn="0"/>
            <w:tcW w:w="1165" w:type="dxa"/>
            <w:noWrap/>
            <w:hideMark/>
          </w:tcPr>
          <w:p w14:paraId="4AB6381E" w14:textId="77777777" w:rsidR="00DF12E8" w:rsidRPr="001F70DB" w:rsidRDefault="00DF12E8" w:rsidP="0022130D">
            <w:pPr>
              <w:pStyle w:val="table1text"/>
              <w:rPr>
                <w:sz w:val="16"/>
                <w:szCs w:val="20"/>
              </w:rPr>
            </w:pPr>
            <w:r w:rsidRPr="001F70DB">
              <w:rPr>
                <w:sz w:val="16"/>
                <w:szCs w:val="20"/>
              </w:rPr>
              <w:t>CS616</w:t>
            </w:r>
          </w:p>
        </w:tc>
        <w:tc>
          <w:tcPr>
            <w:tcW w:w="900" w:type="dxa"/>
            <w:noWrap/>
            <w:hideMark/>
          </w:tcPr>
          <w:p w14:paraId="4B93BD06" w14:textId="77777777" w:rsidR="00DF12E8" w:rsidRPr="001F70DB" w:rsidRDefault="00DF12E8" w:rsidP="00AB118C">
            <w:pPr>
              <w:pStyle w:val="table1text"/>
              <w:jc w:val="lef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CSI</w:t>
            </w:r>
          </w:p>
        </w:tc>
        <w:tc>
          <w:tcPr>
            <w:tcW w:w="540" w:type="dxa"/>
            <w:noWrap/>
            <w:hideMark/>
          </w:tcPr>
          <w:p w14:paraId="7DC77F1E"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TLO</w:t>
            </w:r>
          </w:p>
        </w:tc>
        <w:tc>
          <w:tcPr>
            <w:tcW w:w="540" w:type="dxa"/>
            <w:noWrap/>
            <w:hideMark/>
          </w:tcPr>
          <w:p w14:paraId="6964B056"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175</w:t>
            </w:r>
          </w:p>
        </w:tc>
        <w:tc>
          <w:tcPr>
            <w:tcW w:w="810" w:type="dxa"/>
            <w:noWrap/>
            <w:hideMark/>
          </w:tcPr>
          <w:p w14:paraId="56CDB89E"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period</w:t>
            </w:r>
          </w:p>
        </w:tc>
        <w:tc>
          <w:tcPr>
            <w:tcW w:w="900" w:type="dxa"/>
            <w:noWrap/>
            <w:hideMark/>
          </w:tcPr>
          <w:p w14:paraId="2D307C63"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0.025</w:t>
            </w:r>
          </w:p>
        </w:tc>
        <w:tc>
          <w:tcPr>
            <w:tcW w:w="1800" w:type="dxa"/>
            <w:noWrap/>
            <w:hideMark/>
          </w:tcPr>
          <w:p w14:paraId="3820A686" w14:textId="77777777"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0.057</w:t>
            </w:r>
            <w:r w:rsidR="002417E4" w:rsidRPr="001F70DB">
              <w:rPr>
                <w:sz w:val="16"/>
                <w:szCs w:val="20"/>
              </w:rPr>
              <w:t>,0.129, 0.073</w:t>
            </w:r>
          </w:p>
        </w:tc>
        <w:tc>
          <w:tcPr>
            <w:tcW w:w="1620" w:type="dxa"/>
            <w:noWrap/>
            <w:hideMark/>
          </w:tcPr>
          <w:p w14:paraId="57A1443C" w14:textId="77777777" w:rsidR="00DF12E8" w:rsidRPr="001F70DB" w:rsidRDefault="002417E4"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 xml:space="preserve"> </w:t>
            </w:r>
            <w:r w:rsidR="009A3764" w:rsidRPr="001F70DB">
              <w:rPr>
                <w:sz w:val="16"/>
                <w:szCs w:val="20"/>
              </w:rPr>
              <w:t>-</w:t>
            </w:r>
            <w:r w:rsidRPr="001F70DB">
              <w:rPr>
                <w:sz w:val="16"/>
                <w:szCs w:val="20"/>
              </w:rPr>
              <w:t>, 0.025, 0.063</w:t>
            </w:r>
          </w:p>
        </w:tc>
        <w:tc>
          <w:tcPr>
            <w:tcW w:w="1075" w:type="dxa"/>
            <w:tcBorders>
              <w:top w:val="nil"/>
              <w:left w:val="nil"/>
              <w:bottom w:val="nil"/>
              <w:right w:val="nil"/>
            </w:tcBorders>
            <w:shd w:val="clear" w:color="auto" w:fill="auto"/>
            <w:vAlign w:val="bottom"/>
          </w:tcPr>
          <w:p w14:paraId="60C39EAA" w14:textId="10E8A7F1"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fldChar w:fldCharType="begin"/>
            </w:r>
            <w:r w:rsidR="008A1B39">
              <w:rPr>
                <w:sz w:val="16"/>
                <w:szCs w:val="20"/>
              </w:rPr>
              <w:instrText xml:space="preserve"> ADDIN EN.CITE &lt;EndNote&gt;&lt;Cite&gt;&lt;Author&gt;Blonquist&lt;/Author&gt;&lt;Year&gt;2005&lt;/Year&gt;&lt;RecNum&gt;5352&lt;/RecNum&gt;&lt;DisplayText&gt;[4]&lt;/DisplayText&gt;&lt;record&gt;&lt;rec-number&gt;5352&lt;/rec-number&gt;&lt;foreign-keys&gt;&lt;key app="EN" db-id="s59e2rst305ssgexevjp5vfbat95fd0fs00e" timestamp="1614036214" guid="e3dbb8bc-1ad7-4ec7-8a09-e7612221d6a3"&gt;5352&lt;/key&gt;&lt;/foreign-keys&gt;&lt;ref-type name="Journal Article"&gt;17&lt;/ref-type&gt;&lt;contributors&gt;&lt;authors&gt;&lt;author&gt;Blonquist, J. M.&lt;/author&gt;&lt;author&gt;Jones, S. B.&lt;/author&gt;&lt;author&gt;Robinson, D. A.&lt;/author&gt;&lt;/authors&gt;&lt;/contributors&gt;&lt;auth-address&gt;Utah State Univ, Dept Plants Soils &amp;amp; Biometeorol, Logan, UT 84322 USA&lt;/auth-address&gt;&lt;titles&gt;&lt;title&gt;A time domain transmission sensor with TDR performance characteristics&lt;/title&gt;&lt;secondary-title&gt;Journal of Hydrology&lt;/secondary-title&gt;&lt;alt-title&gt;J Hydrol&lt;/alt-title&gt;&lt;/titles&gt;&lt;periodical&gt;&lt;full-title&gt;Journal Of Hydrology&lt;/full-title&gt;&lt;/periodical&gt;&lt;pages&gt;235-245&lt;/pages&gt;&lt;volume&gt;314&lt;/volume&gt;&lt;number&gt;1-4&lt;/number&gt;&lt;keywords&gt;&lt;keyword&gt;time domain reflectometry&lt;/keyword&gt;&lt;keyword&gt;time domain transmissometry&lt;/keyword&gt;&lt;keyword&gt;permittivity measurement&lt;/keyword&gt;&lt;keyword&gt;soil water content&lt;/keyword&gt;&lt;keyword&gt;soil-water content&lt;/keyword&gt;&lt;keyword&gt;reflectometry wave-forms&lt;/keyword&gt;&lt;keyword&gt;porous-media&lt;/keyword&gt;&lt;keyword&gt;capacitance probes&lt;/keyword&gt;&lt;keyword&gt;surface-area&lt;/keyword&gt;&lt;keyword&gt;calibration&lt;/keyword&gt;&lt;keyword&gt;permittivity&lt;/keyword&gt;&lt;keyword&gt;model&lt;/keyword&gt;&lt;keyword&gt;salinity&lt;/keyword&gt;&lt;keyword&gt;accuracy&lt;/keyword&gt;&lt;/keywords&gt;&lt;dates&gt;&lt;year&gt;2005&lt;/year&gt;&lt;pub-dates&gt;&lt;date&gt;Nov 25&lt;/date&gt;&lt;/pub-dates&gt;&lt;/dates&gt;&lt;isbn&gt;0022-1694&lt;/isbn&gt;&lt;accession-num&gt;WOS:000233948700018&lt;/accession-num&gt;&lt;urls&gt;&lt;related-urls&gt;&lt;url&gt;&lt;style face="underline" font="default" size="100%"&gt;&amp;lt;Go to ISI&amp;gt;://WOS:000233948700018&lt;/style&gt;&lt;/url&gt;&lt;/related-urls&gt;&lt;/urls&gt;&lt;research-notes&gt;Acclima Digital TDT&lt;/research-notes&gt;&lt;language&gt;English&lt;/language&gt;&lt;/record&gt;&lt;/Cite&gt;&lt;/EndNote&gt;</w:instrText>
            </w:r>
            <w:r w:rsidRPr="001F70DB">
              <w:rPr>
                <w:sz w:val="16"/>
                <w:szCs w:val="20"/>
              </w:rPr>
              <w:fldChar w:fldCharType="separate"/>
            </w:r>
            <w:r w:rsidR="00D152D4" w:rsidRPr="001F70DB">
              <w:rPr>
                <w:noProof/>
                <w:sz w:val="16"/>
                <w:szCs w:val="20"/>
              </w:rPr>
              <w:t>[4]</w:t>
            </w:r>
            <w:r w:rsidRPr="001F70DB">
              <w:rPr>
                <w:sz w:val="16"/>
                <w:szCs w:val="20"/>
              </w:rPr>
              <w:fldChar w:fldCharType="end"/>
            </w:r>
            <w:r w:rsidR="002417E4" w:rsidRPr="001F70DB">
              <w:rPr>
                <w:sz w:val="16"/>
                <w:szCs w:val="20"/>
              </w:rPr>
              <w:t xml:space="preserve">, </w:t>
            </w:r>
            <w:r w:rsidR="002417E4" w:rsidRPr="001F70DB">
              <w:rPr>
                <w:sz w:val="16"/>
                <w:szCs w:val="20"/>
              </w:rPr>
              <w:fldChar w:fldCharType="begin">
                <w:fldData xml:space="preserve">PEVuZE5vdGU+PENpdGU+PEF1dGhvcj5WYXo8L0F1dGhvcj48WWVhcj4yMDEzPC9ZZWFyPjxSZWNO
dW0+NTM5MDwvUmVjTnVtPjxEaXNwbGF5VGV4dD5bMV08L0Rpc3BsYXlUZXh0PjxyZWNvcmQ+PHJl
Yy1udW1iZXI+NTM5MDwvcmVjLW51bWJlcj48Zm9yZWlnbi1rZXlzPjxrZXkgYXBwPSJFTiIgZGIt
aWQ9InM1OWUycnN0MzA1c3NnZXhldmpwNXZmYmF0OTVmZDBmczAwZSIgdGltZXN0YW1wPSIxNjE0
MDM2Mjg4IiBndWlkPSI5NjBlYWJmNC02YjAzLTQyZjEtYWU5Yy1lZGQzMGQ2YTJiODMiPjUzOTA8
L2tleT48L2ZvcmVpZ24ta2V5cz48cmVmLXR5cGUgbmFtZT0iSm91cm5hbCBBcnRpY2xlIj4xNzwv
cmVmLXR5cGU+PGNvbnRyaWJ1dG9ycz48YXV0aG9ycz48YXV0aG9yPlZheiwgQy4gTS4gUC48L2F1
dGhvcj48YXV0aG9yPkpvbmVzLCBTLjwvYXV0aG9yPjxhdXRob3I+TWVkaW5nLCBNLjwvYXV0aG9y
PjxhdXRob3I+VHVsbGVyLCBNLjwvYXV0aG9yPjwvYXV0aG9ycz48L2NvbnRyaWJ1dG9ycz48YXV0
aC1hZGRyZXNzPkVtYnJhcGEgQWdyIEluc3RydW1lbnRhdCwgQlItMTM1NjA5NzAgU2FvIENhcmxv
cywgU1AsIEJyYXppbCYjeEQ7VXRhaCBTdGF0ZSBVbml2LCBEZXAgUGxhbnRzIFNvaWxzICZhbXA7
IENsaW1hdGUsIExvZ2FuLCBVVCA4NDMyMiBVU0EmI3hEO1VuaXYgQXJpem9uYSwgRGVwIFNvaWwg
V2F0ZXIgJmFtcDsgRW52aXJvbm0gU2NpLCBUdWNzb24sIEFaIDg1NzIxIFVTQTwvYXV0aC1hZGRy
ZXNzPjx0aXRsZXM+PHRpdGxlPkV2YWx1YXRpb24gb2Ygc3RhbmRhcmQgY2FsaWJyYXRpb24gZnVu
Y3Rpb25zIGZvciBlaWdodCBlbGVjdHJvbWFnbmV0aWMgc29pbCBtb2lzdHVyZSBzZW5zb3JzPC90
aXRsZT48c2Vjb25kYXJ5LXRpdGxlPlZhZG9zZSBab25lIEpvdXJuYWw8L3NlY29uZGFyeS10aXRs
ZT48YWx0LXRpdGxlPlZhZG9zZSBab25lIEo8L2FsdC10aXRsZT48L3RpdGxlcz48cGVyaW9kaWNh
bD48ZnVsbC10aXRsZT5WYWRvc2UgWm9uZSBKb3VybmFsPC9mdWxsLXRpdGxlPjxhYmJyLTE+VmFk
b3NlIFpvbmUgSjwvYWJici0xPjwvcGVyaW9kaWNhbD48YWx0LXBlcmlvZGljYWw+PGZ1bGwtdGl0
bGU+VmFkb3NlIFpvbmUgSm91cm5hbDwvZnVsbC10aXRsZT48YWJici0xPlZhZG9zZSBab25lIEo8
L2FiYnItMT48L2FsdC1wZXJpb2RpY2FsPjx2b2x1bWU+MTI8L3ZvbHVtZT48bnVtYmVyPjI8L251
bWJlcj48a2V5d29yZHM+PGtleXdvcmQ+dGltZS1kb21haW4gcmVmbGVjdG9tZXRyeTwva2V5d29y
ZD48a2V5d29yZD53YXRlci1jb250ZW50IHNlbnNvcnM8L2tleXdvcmQ+PGtleXdvcmQ+Y29tcGxl
eCBkaWVsZWN0cmljIHBlcm1pdHRpdml0eTwva2V5d29yZD48a2V5d29yZD5lbGVjdHJpY2FsLWNv
bmR1Y3Rpdml0eTwva2V5d29yZD48a2V5d29yZD5maWVsZCBjYWxpYnJhdGlvbjwva2V5d29yZD48
a2V5d29yZD5wb3JvdXMtbWVkaWE8L2tleXdvcmQ+PGtleXdvcmQ+dGhldGEgcHJvYmU8L2tleXdv
cmQ+PGtleXdvcmQ+d2V0LXNlbnNvcjwva2V5d29yZD48a2V5d29yZD5jYXBhY2l0YW5jZSBwcm9i
ZXM8L2tleXdvcmQ+PGtleXdvcmQ+Y29tbWVyY2lhbCBzZW5zb3JzPC9rZXl3b3JkPjwva2V5d29y
ZHM+PGRhdGVzPjx5ZWFyPjIwMTM8L3llYXI+PHB1Yi1kYXRlcz48ZGF0ZT5NYXk8L2RhdGU+PC9w
dWItZGF0ZXM+PC9kYXRlcz48aXNibj4xNTM5LTE2NjM8L2lzYm4+PGFjY2Vzc2lvbi1udW0+V09T
OjAwMDMxOTM5MzIwMDAyMDwvYWNjZXNzaW9uLW51bT48bGFiZWw+U2Vuc29yczwvbGFiZWw+PHVy
bHM+PHJlbGF0ZWQtdXJscz48dXJsPjxzdHlsZSBmYWNlPSJ1bmRlcmxpbmUiIGZvbnQ9ImRlZmF1
bHQiIHNpemU9IjEwMCUiPiZsdDtHbyB0byBJU0kmZ3Q7Oi8vV09TOjAwMDMxOTM5MzIwMDAyMDwv
c3R5bGU+PC91cmw+PC9yZWxhdGVkLXVybHM+PC91cmxzPjxlbGVjdHJvbmljLXJlc291cmNlLW51
bT5kb2k6IDEwLjIxMzYvdnpqMjAxMi4wMTYwPC9lbGVjdHJvbmljLXJlc291cmNlLW51bT48cmVz
ZWFyY2gtbm90ZXM+R3JlYXQgdGVjaG5pcXVlIHRvIG9idGFpbiB6b25lIG9mIG1lYXN1cmVtZW50
IGZvciBkaWVsZWN0cmljIHNlbnNvcnMuIERpZCBub3QgZG8gQ1MtNjU1LjwvcmVzZWFyY2gtbm90
ZXM+PGxhbmd1YWdlPkVuZ2xpc2g8L2xhbmd1YWdlPjwvcmVjb3JkPjwvQ2l0ZT48L0VuZE5vdGU+
</w:fldData>
              </w:fldChar>
            </w:r>
            <w:r w:rsidR="008A1B39">
              <w:rPr>
                <w:sz w:val="16"/>
                <w:szCs w:val="20"/>
              </w:rPr>
              <w:instrText xml:space="preserve"> ADDIN EN.CITE </w:instrText>
            </w:r>
            <w:r w:rsidR="008A1B39">
              <w:rPr>
                <w:sz w:val="16"/>
                <w:szCs w:val="20"/>
              </w:rPr>
              <w:fldChar w:fldCharType="begin">
                <w:fldData xml:space="preserve">PEVuZE5vdGU+PENpdGU+PEF1dGhvcj5WYXo8L0F1dGhvcj48WWVhcj4yMDEzPC9ZZWFyPjxSZWNO
dW0+NTM5MDwvUmVjTnVtPjxEaXNwbGF5VGV4dD5bMV08L0Rpc3BsYXlUZXh0PjxyZWNvcmQ+PHJl
Yy1udW1iZXI+NTM5MDwvcmVjLW51bWJlcj48Zm9yZWlnbi1rZXlzPjxrZXkgYXBwPSJFTiIgZGIt
aWQ9InM1OWUycnN0MzA1c3NnZXhldmpwNXZmYmF0OTVmZDBmczAwZSIgdGltZXN0YW1wPSIxNjE0
MDM2Mjg4IiBndWlkPSI5NjBlYWJmNC02YjAzLTQyZjEtYWU5Yy1lZGQzMGQ2YTJiODMiPjUzOTA8
L2tleT48L2ZvcmVpZ24ta2V5cz48cmVmLXR5cGUgbmFtZT0iSm91cm5hbCBBcnRpY2xlIj4xNzwv
cmVmLXR5cGU+PGNvbnRyaWJ1dG9ycz48YXV0aG9ycz48YXV0aG9yPlZheiwgQy4gTS4gUC48L2F1
dGhvcj48YXV0aG9yPkpvbmVzLCBTLjwvYXV0aG9yPjxhdXRob3I+TWVkaW5nLCBNLjwvYXV0aG9y
PjxhdXRob3I+VHVsbGVyLCBNLjwvYXV0aG9yPjwvYXV0aG9ycz48L2NvbnRyaWJ1dG9ycz48YXV0
aC1hZGRyZXNzPkVtYnJhcGEgQWdyIEluc3RydW1lbnRhdCwgQlItMTM1NjA5NzAgU2FvIENhcmxv
cywgU1AsIEJyYXppbCYjeEQ7VXRhaCBTdGF0ZSBVbml2LCBEZXAgUGxhbnRzIFNvaWxzICZhbXA7
IENsaW1hdGUsIExvZ2FuLCBVVCA4NDMyMiBVU0EmI3hEO1VuaXYgQXJpem9uYSwgRGVwIFNvaWwg
V2F0ZXIgJmFtcDsgRW52aXJvbm0gU2NpLCBUdWNzb24sIEFaIDg1NzIxIFVTQTwvYXV0aC1hZGRy
ZXNzPjx0aXRsZXM+PHRpdGxlPkV2YWx1YXRpb24gb2Ygc3RhbmRhcmQgY2FsaWJyYXRpb24gZnVu
Y3Rpb25zIGZvciBlaWdodCBlbGVjdHJvbWFnbmV0aWMgc29pbCBtb2lzdHVyZSBzZW5zb3JzPC90
aXRsZT48c2Vjb25kYXJ5LXRpdGxlPlZhZG9zZSBab25lIEpvdXJuYWw8L3NlY29uZGFyeS10aXRs
ZT48YWx0LXRpdGxlPlZhZG9zZSBab25lIEo8L2FsdC10aXRsZT48L3RpdGxlcz48cGVyaW9kaWNh
bD48ZnVsbC10aXRsZT5WYWRvc2UgWm9uZSBKb3VybmFsPC9mdWxsLXRpdGxlPjxhYmJyLTE+VmFk
b3NlIFpvbmUgSjwvYWJici0xPjwvcGVyaW9kaWNhbD48YWx0LXBlcmlvZGljYWw+PGZ1bGwtdGl0
bGU+VmFkb3NlIFpvbmUgSm91cm5hbDwvZnVsbC10aXRsZT48YWJici0xPlZhZG9zZSBab25lIEo8
L2FiYnItMT48L2FsdC1wZXJpb2RpY2FsPjx2b2x1bWU+MTI8L3ZvbHVtZT48bnVtYmVyPjI8L251
bWJlcj48a2V5d29yZHM+PGtleXdvcmQ+dGltZS1kb21haW4gcmVmbGVjdG9tZXRyeTwva2V5d29y
ZD48a2V5d29yZD53YXRlci1jb250ZW50IHNlbnNvcnM8L2tleXdvcmQ+PGtleXdvcmQ+Y29tcGxl
eCBkaWVsZWN0cmljIHBlcm1pdHRpdml0eTwva2V5d29yZD48a2V5d29yZD5lbGVjdHJpY2FsLWNv
bmR1Y3Rpdml0eTwva2V5d29yZD48a2V5d29yZD5maWVsZCBjYWxpYnJhdGlvbjwva2V5d29yZD48
a2V5d29yZD5wb3JvdXMtbWVkaWE8L2tleXdvcmQ+PGtleXdvcmQ+dGhldGEgcHJvYmU8L2tleXdv
cmQ+PGtleXdvcmQ+d2V0LXNlbnNvcjwva2V5d29yZD48a2V5d29yZD5jYXBhY2l0YW5jZSBwcm9i
ZXM8L2tleXdvcmQ+PGtleXdvcmQ+Y29tbWVyY2lhbCBzZW5zb3JzPC9rZXl3b3JkPjwva2V5d29y
ZHM+PGRhdGVzPjx5ZWFyPjIwMTM8L3llYXI+PHB1Yi1kYXRlcz48ZGF0ZT5NYXk8L2RhdGU+PC9w
dWItZGF0ZXM+PC9kYXRlcz48aXNibj4xNTM5LTE2NjM8L2lzYm4+PGFjY2Vzc2lvbi1udW0+V09T
OjAwMDMxOTM5MzIwMDAyMDwvYWNjZXNzaW9uLW51bT48bGFiZWw+U2Vuc29yczwvbGFiZWw+PHVy
bHM+PHJlbGF0ZWQtdXJscz48dXJsPjxzdHlsZSBmYWNlPSJ1bmRlcmxpbmUiIGZvbnQ9ImRlZmF1
bHQiIHNpemU9IjEwMCUiPiZsdDtHbyB0byBJU0kmZ3Q7Oi8vV09TOjAwMDMxOTM5MzIwMDAyMDwv
c3R5bGU+PC91cmw+PC9yZWxhdGVkLXVybHM+PC91cmxzPjxlbGVjdHJvbmljLXJlc291cmNlLW51
bT5kb2k6IDEwLjIxMzYvdnpqMjAxMi4wMTYwPC9lbGVjdHJvbmljLXJlc291cmNlLW51bT48cmVz
ZWFyY2gtbm90ZXM+R3JlYXQgdGVjaG5pcXVlIHRvIG9idGFpbiB6b25lIG9mIG1lYXN1cmVtZW50
IGZvciBkaWVsZWN0cmljIHNlbnNvcnMuIERpZCBub3QgZG8gQ1MtNjU1LjwvcmVzZWFyY2gtbm90
ZXM+PGxhbmd1YWdlPkVuZ2xpc2g8L2xhbmd1YWdlPjwvcmVjb3JkPjwvQ2l0ZT48L0VuZE5vdGU+
</w:fldData>
              </w:fldChar>
            </w:r>
            <w:r w:rsidR="008A1B39">
              <w:rPr>
                <w:sz w:val="16"/>
                <w:szCs w:val="20"/>
              </w:rPr>
              <w:instrText xml:space="preserve"> ADDIN EN.CITE.DATA </w:instrText>
            </w:r>
            <w:r w:rsidR="008A1B39">
              <w:rPr>
                <w:sz w:val="16"/>
                <w:szCs w:val="20"/>
              </w:rPr>
            </w:r>
            <w:r w:rsidR="008A1B39">
              <w:rPr>
                <w:sz w:val="16"/>
                <w:szCs w:val="20"/>
              </w:rPr>
              <w:fldChar w:fldCharType="end"/>
            </w:r>
            <w:r w:rsidR="002417E4" w:rsidRPr="001F70DB">
              <w:rPr>
                <w:sz w:val="16"/>
                <w:szCs w:val="20"/>
              </w:rPr>
            </w:r>
            <w:r w:rsidR="002417E4" w:rsidRPr="001F70DB">
              <w:rPr>
                <w:sz w:val="16"/>
                <w:szCs w:val="20"/>
              </w:rPr>
              <w:fldChar w:fldCharType="separate"/>
            </w:r>
            <w:r w:rsidR="002417E4" w:rsidRPr="001F70DB">
              <w:rPr>
                <w:noProof/>
                <w:sz w:val="16"/>
                <w:szCs w:val="20"/>
              </w:rPr>
              <w:t>[1]</w:t>
            </w:r>
            <w:r w:rsidR="002417E4" w:rsidRPr="001F70DB">
              <w:rPr>
                <w:sz w:val="16"/>
                <w:szCs w:val="20"/>
              </w:rPr>
              <w:fldChar w:fldCharType="end"/>
            </w:r>
            <w:r w:rsidR="002417E4" w:rsidRPr="001F70DB">
              <w:rPr>
                <w:sz w:val="16"/>
                <w:szCs w:val="20"/>
              </w:rPr>
              <w:t xml:space="preserve">, </w:t>
            </w:r>
            <w:r w:rsidR="002417E4" w:rsidRPr="001F70DB">
              <w:rPr>
                <w:sz w:val="16"/>
                <w:szCs w:val="20"/>
              </w:rPr>
              <w:fldChar w:fldCharType="begin">
                <w:fldData xml:space="preserve">PEVuZE5vdGU+PENpdGU+PEF1dGhvcj5Db3NoPC9BdXRob3I+PFllYXI+MjAxNjwvWWVhcj48UmVj
TnVtPjQxMTA8L1JlY051bT48RGlzcGxheVRleHQ+WzVdPC9EaXNwbGF5VGV4dD48cmVjb3JkPjxy
ZWMtbnVtYmVyPjQxMTA8L3JlYy1udW1iZXI+PGZvcmVpZ24ta2V5cz48a2V5IGFwcD0iRU4iIGRi
LWlkPSJzNTllMnJzdDMwNXNzZ2V4ZXZqcDV2ZmJhdDk1ZmQwZnMwMGUiIHRpbWVzdGFtcD0iMTYx
NDAzMzg1NiIgZ3VpZD0iYWE5NjM4OTUtMWRkZi00OTBmLThlOTYtMWYzY2IyOWY4ZDdjIj40MTEw
PC9rZXk+PC9mb3JlaWduLWtleXM+PHJlZi10eXBlIG5hbWU9IkpvdXJuYWwgQXJ0aWNsZSI+MTc8
L3JlZi10eXBlPjxjb250cmlidXRvcnM+PGF1dGhvcnM+PGF1dGhvcj5Db3NoLCBNLiBILjwvYXV0
aG9yPjxhdXRob3I+T2Noc25lciwgVC4gRS48L2F1dGhvcj48YXV0aG9yPk1jS2VlLCBMLjwvYXV0
aG9yPjxhdXRob3I+RG9uZywgSi4gTi48L2F1dGhvcj48YXV0aG9yPkJhc2FyYSwgSi4gQi48L2F1
dGhvcj48YXV0aG9yPkV2ZXR0LCBTLiBSLjwvYXV0aG9yPjxhdXRob3I+SGF0Y2gsIEMuIEUuPC9h
dXRob3I+PGF1dGhvcj5TbWFsbCwgRS4gRS48L2F1dGhvcj48YXV0aG9yPlN0ZWVsZS1EdW5uZSwg
Uy4gQy48L2F1dGhvcj48YXV0aG9yPlpyZWRhLCBNLjwvYXV0aG9yPjxhdXRob3I+U2F5ZGUsIEMu
PC9hdXRob3I+PC9hdXRob3JzPjwvY29udHJpYnV0b3JzPjxhdXRoLWFkZHJlc3M+VVNEQSBBUlMs
IEh5ZHJvbCAmYW1wOyBSZW1vdGUgU2Vuc2luZyBMYWIsIEJlbHRzdmlsbGUsIE1EIFVTQSYjeEQ7
T2tsYWhvbWEgU3RhdGUgVW5pdiwgRGVwdCBQbGFudCAmYW1wOyBTb2lsIFNjaSwgU3RpbGx3YXRl
ciwgT0sgNzQwNzggVVNBJiN4RDtVbml2IE9rbGFob21hLCBTY2ggTWV0ZW9yb2wsIE9rbGFob21h
IENsaW1hdG9sIFN1cnZleSwgTm9ybWFuLCBPSyA3MzAxOSBVU0EmI3hEO1VTREEgQVJTLCBDcm9w
IFByb2QgUmVzIExhYiwgV2FzaGluZ3RvbiwgREMgMjAyNTAgVVNBJiN4RDtVbml2IE1hc3NhY2h1
c2V0dHMsIERlcHQgR2Vvc2NpLCBBbWhlcnN0LCBNQSAwMTAwMyBVU0EmI3hEO1VuaXYgQ29sb3Jh
ZG8gQm91bGRlciwgRGVwdCBHZW9sIFNjaSwgQm91bGRlciwgQ08gVVNBJiN4RDtEZWxmdCBVbml2
IFRlY2hub2wsIEZhYyBDaXZpbCBFbmduICZhbXA7IEdlb3NjaSwgTkwtMjYwMCBBQSBEZWxmdCwg
TmV0aGVybGFuZHMmI3hEO1VuaXYgQXJpem9uYSwgRGVwdCBIeWRyb2wgJmFtcDsgV2F0ZXIgUmVz
b3VyY2VzLCBUdWNzb24sIEFaIDg1NzIxIFVTQSYjeEQ7T3JlZ29uIFN0YXRlIFVuaXYsIERlcHQg
QmlvbCAmYW1wOyBFY29sIEVuZ24sIENvcnZhbGxpcywgT1IgOTczMzEgVVNBPC9hdXRoLWFkZHJl
c3M+PHRpdGxlcz48dGl0bGU+VGhlIFNvaWwgTW9pc3R1cmUgQWN0aXZlIFBhc3NpdmUgTWFyZW5h
LCBPa2xhaG9tYSwgSW4gU2l0dSBTZW5zb3IgVGVzdGJlZCAoU01BUC1NT0lTU1QpOiBUZXN0YmVk
IGRlc2lnbiBhbmQgZXZhbHVhdGlvbiBvZiBpbiBzaXR1IHNlbnNvcnM8L3RpdGxlPjxzZWNvbmRh
cnktdGl0bGU+VmFkb3NlIFpvbmUgSm91cm5hbDwvc2Vjb25kYXJ5LXRpdGxlPjxhbHQtdGl0bGU+
VmFkb3NlIFpvbmUgSjwvYWx0LXRpdGxlPjwvdGl0bGVzPjxwZXJpb2RpY2FsPjxmdWxsLXRpdGxl
PlZhZG9zZSBab25lIEpvdXJuYWw8L2Z1bGwtdGl0bGU+PGFiYnItMT5WYWRvc2UgWm9uZSBKPC9h
YmJyLTE+PC9wZXJpb2RpY2FsPjxhbHQtcGVyaW9kaWNhbD48ZnVsbC10aXRsZT5WYWRvc2UgWm9u
ZSBKb3VybmFsPC9mdWxsLXRpdGxlPjxhYmJyLTE+VmFkb3NlIFpvbmUgSjwvYWJici0xPjwvYWx0
LXBlcmlvZGljYWw+PHZvbHVtZT4xNTwvdm9sdW1lPjxudW1iZXI+NDwvbnVtYmVyPjxrZXl3b3Jk
cz48a2V5d29yZD5kb21haW4gcmVmbGVjdG9tZXRyeSBtZWFzdXJlbWVudHM8L2tleXdvcmQ+PGtl
eXdvcmQ+dGFjcSBjb21wdXRlci1wcm9ncmFtPC9rZXl3b3JkPjxrZXl3b3JkPndhdGVyLWNvbnRl
bnQgc2Vuc29yczwva2V5d29yZD48a2V5d29yZD5zdGFuZGFyZGl6aW5nIGNoYXJhY3Rlcml6YXRp
b248L2tleXdvcmQ+PGtleXdvcmQ+dGltZTwva2V5d29yZD48a2V5d29yZD5jYWxpYnJhdGlvbjwv
a2V5d29yZD48a2V5d29yZD5uZXR3b3JrPC9rZXl3b3JkPjwva2V5d29yZHM+PGRhdGVzPjx5ZWFy
PjIwMTY8L3llYXI+PHB1Yi1kYXRlcz48ZGF0ZT5BcHI8L2RhdGU+PC9wdWItZGF0ZXM+PC9kYXRl
cz48YWNjZXNzaW9uLW51bT5XT1M6MDAwMzc4MzMwODAwMDA0PC9hY2Nlc3Npb24tbnVtPjx1cmxz
PjxyZWxhdGVkLXVybHM+PHVybD48c3R5bGUgZmFjZT0idW5kZXJsaW5lIiBmb250PSJkZWZhdWx0
IiBzaXplPSIxMDAlIj4mbHQ7R28gdG8gSVNJJmd0OzovL1dPUzowMDAzNzgzMzA4MDAwMDQ8L3N0
eWxlPjwvdXJsPjwvcmVsYXRlZC11cmxzPjwvdXJscz48ZWxlY3Ryb25pYy1yZXNvdXJjZS1udW0+
ZG9pOiAxMC4yMTM2L3Z6ajIwMTUuMDkuMDEyMjwvZWxlY3Ryb25pYy1yZXNvdXJjZS1udW0+PGxh
bmd1YWdlPkVuZ2xpc2g8L2xhbmd1YWdlPjwvcmVjb3JkPjwvQ2l0ZT48L0VuZE5vdGU+AG==
</w:fldData>
              </w:fldChar>
            </w:r>
            <w:r w:rsidR="008A1B39">
              <w:rPr>
                <w:sz w:val="16"/>
                <w:szCs w:val="20"/>
              </w:rPr>
              <w:instrText xml:space="preserve"> ADDIN EN.CITE </w:instrText>
            </w:r>
            <w:r w:rsidR="008A1B39">
              <w:rPr>
                <w:sz w:val="16"/>
                <w:szCs w:val="20"/>
              </w:rPr>
              <w:fldChar w:fldCharType="begin">
                <w:fldData xml:space="preserve">PEVuZE5vdGU+PENpdGU+PEF1dGhvcj5Db3NoPC9BdXRob3I+PFllYXI+MjAxNjwvWWVhcj48UmVj
TnVtPjQxMTA8L1JlY051bT48RGlzcGxheVRleHQ+WzVdPC9EaXNwbGF5VGV4dD48cmVjb3JkPjxy
ZWMtbnVtYmVyPjQxMTA8L3JlYy1udW1iZXI+PGZvcmVpZ24ta2V5cz48a2V5IGFwcD0iRU4iIGRi
LWlkPSJzNTllMnJzdDMwNXNzZ2V4ZXZqcDV2ZmJhdDk1ZmQwZnMwMGUiIHRpbWVzdGFtcD0iMTYx
NDAzMzg1NiIgZ3VpZD0iYWE5NjM4OTUtMWRkZi00OTBmLThlOTYtMWYzY2IyOWY4ZDdjIj40MTEw
PC9rZXk+PC9mb3JlaWduLWtleXM+PHJlZi10eXBlIG5hbWU9IkpvdXJuYWwgQXJ0aWNsZSI+MTc8
L3JlZi10eXBlPjxjb250cmlidXRvcnM+PGF1dGhvcnM+PGF1dGhvcj5Db3NoLCBNLiBILjwvYXV0
aG9yPjxhdXRob3I+T2Noc25lciwgVC4gRS48L2F1dGhvcj48YXV0aG9yPk1jS2VlLCBMLjwvYXV0
aG9yPjxhdXRob3I+RG9uZywgSi4gTi48L2F1dGhvcj48YXV0aG9yPkJhc2FyYSwgSi4gQi48L2F1
dGhvcj48YXV0aG9yPkV2ZXR0LCBTLiBSLjwvYXV0aG9yPjxhdXRob3I+SGF0Y2gsIEMuIEUuPC9h
dXRob3I+PGF1dGhvcj5TbWFsbCwgRS4gRS48L2F1dGhvcj48YXV0aG9yPlN0ZWVsZS1EdW5uZSwg
Uy4gQy48L2F1dGhvcj48YXV0aG9yPlpyZWRhLCBNLjwvYXV0aG9yPjxhdXRob3I+U2F5ZGUsIEMu
PC9hdXRob3I+PC9hdXRob3JzPjwvY29udHJpYnV0b3JzPjxhdXRoLWFkZHJlc3M+VVNEQSBBUlMs
IEh5ZHJvbCAmYW1wOyBSZW1vdGUgU2Vuc2luZyBMYWIsIEJlbHRzdmlsbGUsIE1EIFVTQSYjeEQ7
T2tsYWhvbWEgU3RhdGUgVW5pdiwgRGVwdCBQbGFudCAmYW1wOyBTb2lsIFNjaSwgU3RpbGx3YXRl
ciwgT0sgNzQwNzggVVNBJiN4RDtVbml2IE9rbGFob21hLCBTY2ggTWV0ZW9yb2wsIE9rbGFob21h
IENsaW1hdG9sIFN1cnZleSwgTm9ybWFuLCBPSyA3MzAxOSBVU0EmI3hEO1VTREEgQVJTLCBDcm9w
IFByb2QgUmVzIExhYiwgV2FzaGluZ3RvbiwgREMgMjAyNTAgVVNBJiN4RDtVbml2IE1hc3NhY2h1
c2V0dHMsIERlcHQgR2Vvc2NpLCBBbWhlcnN0LCBNQSAwMTAwMyBVU0EmI3hEO1VuaXYgQ29sb3Jh
ZG8gQm91bGRlciwgRGVwdCBHZW9sIFNjaSwgQm91bGRlciwgQ08gVVNBJiN4RDtEZWxmdCBVbml2
IFRlY2hub2wsIEZhYyBDaXZpbCBFbmduICZhbXA7IEdlb3NjaSwgTkwtMjYwMCBBQSBEZWxmdCwg
TmV0aGVybGFuZHMmI3hEO1VuaXYgQXJpem9uYSwgRGVwdCBIeWRyb2wgJmFtcDsgV2F0ZXIgUmVz
b3VyY2VzLCBUdWNzb24sIEFaIDg1NzIxIFVTQSYjeEQ7T3JlZ29uIFN0YXRlIFVuaXYsIERlcHQg
QmlvbCAmYW1wOyBFY29sIEVuZ24sIENvcnZhbGxpcywgT1IgOTczMzEgVVNBPC9hdXRoLWFkZHJl
c3M+PHRpdGxlcz48dGl0bGU+VGhlIFNvaWwgTW9pc3R1cmUgQWN0aXZlIFBhc3NpdmUgTWFyZW5h
LCBPa2xhaG9tYSwgSW4gU2l0dSBTZW5zb3IgVGVzdGJlZCAoU01BUC1NT0lTU1QpOiBUZXN0YmVk
IGRlc2lnbiBhbmQgZXZhbHVhdGlvbiBvZiBpbiBzaXR1IHNlbnNvcnM8L3RpdGxlPjxzZWNvbmRh
cnktdGl0bGU+VmFkb3NlIFpvbmUgSm91cm5hbDwvc2Vjb25kYXJ5LXRpdGxlPjxhbHQtdGl0bGU+
VmFkb3NlIFpvbmUgSjwvYWx0LXRpdGxlPjwvdGl0bGVzPjxwZXJpb2RpY2FsPjxmdWxsLXRpdGxl
PlZhZG9zZSBab25lIEpvdXJuYWw8L2Z1bGwtdGl0bGU+PGFiYnItMT5WYWRvc2UgWm9uZSBKPC9h
YmJyLTE+PC9wZXJpb2RpY2FsPjxhbHQtcGVyaW9kaWNhbD48ZnVsbC10aXRsZT5WYWRvc2UgWm9u
ZSBKb3VybmFsPC9mdWxsLXRpdGxlPjxhYmJyLTE+VmFkb3NlIFpvbmUgSjwvYWJici0xPjwvYWx0
LXBlcmlvZGljYWw+PHZvbHVtZT4xNTwvdm9sdW1lPjxudW1iZXI+NDwvbnVtYmVyPjxrZXl3b3Jk
cz48a2V5d29yZD5kb21haW4gcmVmbGVjdG9tZXRyeSBtZWFzdXJlbWVudHM8L2tleXdvcmQ+PGtl
eXdvcmQ+dGFjcSBjb21wdXRlci1wcm9ncmFtPC9rZXl3b3JkPjxrZXl3b3JkPndhdGVyLWNvbnRl
bnQgc2Vuc29yczwva2V5d29yZD48a2V5d29yZD5zdGFuZGFyZGl6aW5nIGNoYXJhY3Rlcml6YXRp
b248L2tleXdvcmQ+PGtleXdvcmQ+dGltZTwva2V5d29yZD48a2V5d29yZD5jYWxpYnJhdGlvbjwv
a2V5d29yZD48a2V5d29yZD5uZXR3b3JrPC9rZXl3b3JkPjwva2V5d29yZHM+PGRhdGVzPjx5ZWFy
PjIwMTY8L3llYXI+PHB1Yi1kYXRlcz48ZGF0ZT5BcHI8L2RhdGU+PC9wdWItZGF0ZXM+PC9kYXRl
cz48YWNjZXNzaW9uLW51bT5XT1M6MDAwMzc4MzMwODAwMDA0PC9hY2Nlc3Npb24tbnVtPjx1cmxz
PjxyZWxhdGVkLXVybHM+PHVybD48c3R5bGUgZmFjZT0idW5kZXJsaW5lIiBmb250PSJkZWZhdWx0
IiBzaXplPSIxMDAlIj4mbHQ7R28gdG8gSVNJJmd0OzovL1dPUzowMDAzNzgzMzA4MDAwMDQ8L3N0
eWxlPjwvdXJsPjwvcmVsYXRlZC11cmxzPjwvdXJscz48ZWxlY3Ryb25pYy1yZXNvdXJjZS1udW0+
ZG9pOiAxMC4yMTM2L3Z6ajIwMTUuMDkuMDEyMjwvZWxlY3Ryb25pYy1yZXNvdXJjZS1udW0+PGxh
bmd1YWdlPkVuZ2xpc2g8L2xhbmd1YWdlPjwvcmVjb3JkPjwvQ2l0ZT48L0VuZE5vdGU+AG==
</w:fldData>
              </w:fldChar>
            </w:r>
            <w:r w:rsidR="008A1B39">
              <w:rPr>
                <w:sz w:val="16"/>
                <w:szCs w:val="20"/>
              </w:rPr>
              <w:instrText xml:space="preserve"> ADDIN EN.CITE.DATA </w:instrText>
            </w:r>
            <w:r w:rsidR="008A1B39">
              <w:rPr>
                <w:sz w:val="16"/>
                <w:szCs w:val="20"/>
              </w:rPr>
            </w:r>
            <w:r w:rsidR="008A1B39">
              <w:rPr>
                <w:sz w:val="16"/>
                <w:szCs w:val="20"/>
              </w:rPr>
              <w:fldChar w:fldCharType="end"/>
            </w:r>
            <w:r w:rsidR="002417E4" w:rsidRPr="001F70DB">
              <w:rPr>
                <w:sz w:val="16"/>
                <w:szCs w:val="20"/>
              </w:rPr>
            </w:r>
            <w:r w:rsidR="002417E4" w:rsidRPr="001F70DB">
              <w:rPr>
                <w:sz w:val="16"/>
                <w:szCs w:val="20"/>
              </w:rPr>
              <w:fldChar w:fldCharType="separate"/>
            </w:r>
            <w:r w:rsidR="002417E4" w:rsidRPr="001F70DB">
              <w:rPr>
                <w:noProof/>
                <w:sz w:val="16"/>
                <w:szCs w:val="20"/>
              </w:rPr>
              <w:t>[5]</w:t>
            </w:r>
            <w:r w:rsidR="002417E4" w:rsidRPr="001F70DB">
              <w:rPr>
                <w:sz w:val="16"/>
                <w:szCs w:val="20"/>
              </w:rPr>
              <w:fldChar w:fldCharType="end"/>
            </w:r>
          </w:p>
        </w:tc>
      </w:tr>
      <w:tr w:rsidR="00345991" w:rsidRPr="001F70DB" w14:paraId="5664611E" w14:textId="77777777" w:rsidTr="008B5F49">
        <w:trPr>
          <w:trHeight w:val="288"/>
        </w:trPr>
        <w:tc>
          <w:tcPr>
            <w:cnfStyle w:val="001000000000" w:firstRow="0" w:lastRow="0" w:firstColumn="1" w:lastColumn="0" w:oddVBand="0" w:evenVBand="0" w:oddHBand="0" w:evenHBand="0" w:firstRowFirstColumn="0" w:firstRowLastColumn="0" w:lastRowFirstColumn="0" w:lastRowLastColumn="0"/>
            <w:tcW w:w="1165" w:type="dxa"/>
            <w:noWrap/>
            <w:hideMark/>
          </w:tcPr>
          <w:p w14:paraId="74EE9714" w14:textId="77777777" w:rsidR="00DF12E8" w:rsidRPr="001F70DB" w:rsidRDefault="00DF12E8" w:rsidP="0022130D">
            <w:pPr>
              <w:pStyle w:val="table1text"/>
              <w:rPr>
                <w:sz w:val="16"/>
                <w:szCs w:val="20"/>
              </w:rPr>
            </w:pPr>
          </w:p>
        </w:tc>
        <w:tc>
          <w:tcPr>
            <w:tcW w:w="900" w:type="dxa"/>
            <w:noWrap/>
            <w:hideMark/>
          </w:tcPr>
          <w:p w14:paraId="0026E14A" w14:textId="77777777" w:rsidR="00DF12E8" w:rsidRPr="001F70DB" w:rsidRDefault="00DF12E8" w:rsidP="00AB118C">
            <w:pPr>
              <w:pStyle w:val="table1text"/>
              <w:jc w:val="left"/>
              <w:cnfStyle w:val="000000000000" w:firstRow="0" w:lastRow="0" w:firstColumn="0" w:lastColumn="0" w:oddVBand="0" w:evenVBand="0" w:oddHBand="0" w:evenHBand="0" w:firstRowFirstColumn="0" w:firstRowLastColumn="0" w:lastRowFirstColumn="0" w:lastRowLastColumn="0"/>
              <w:rPr>
                <w:sz w:val="16"/>
                <w:szCs w:val="20"/>
              </w:rPr>
            </w:pPr>
          </w:p>
        </w:tc>
        <w:tc>
          <w:tcPr>
            <w:tcW w:w="540" w:type="dxa"/>
            <w:noWrap/>
            <w:hideMark/>
          </w:tcPr>
          <w:p w14:paraId="6E9D93A5"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p>
        </w:tc>
        <w:tc>
          <w:tcPr>
            <w:tcW w:w="540" w:type="dxa"/>
            <w:noWrap/>
            <w:hideMark/>
          </w:tcPr>
          <w:p w14:paraId="2E3610E3"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p>
        </w:tc>
        <w:tc>
          <w:tcPr>
            <w:tcW w:w="810" w:type="dxa"/>
            <w:noWrap/>
            <w:hideMark/>
          </w:tcPr>
          <w:p w14:paraId="6B32A490"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p>
        </w:tc>
        <w:tc>
          <w:tcPr>
            <w:tcW w:w="900" w:type="dxa"/>
            <w:noWrap/>
            <w:hideMark/>
          </w:tcPr>
          <w:p w14:paraId="10E008D3"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p>
        </w:tc>
        <w:tc>
          <w:tcPr>
            <w:tcW w:w="1800" w:type="dxa"/>
            <w:noWrap/>
            <w:hideMark/>
          </w:tcPr>
          <w:p w14:paraId="7DBF3854" w14:textId="77777777"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0.140</w:t>
            </w:r>
            <w:r w:rsidR="002417E4" w:rsidRPr="001F70DB">
              <w:rPr>
                <w:sz w:val="16"/>
                <w:szCs w:val="20"/>
              </w:rPr>
              <w:t>, 0.157</w:t>
            </w:r>
          </w:p>
        </w:tc>
        <w:tc>
          <w:tcPr>
            <w:tcW w:w="1620" w:type="dxa"/>
            <w:noWrap/>
            <w:hideMark/>
          </w:tcPr>
          <w:p w14:paraId="2BE0D8C4" w14:textId="77777777"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0.027</w:t>
            </w:r>
            <w:r w:rsidR="002417E4" w:rsidRPr="001F70DB">
              <w:rPr>
                <w:sz w:val="16"/>
                <w:szCs w:val="20"/>
              </w:rPr>
              <w:t>, 0.016</w:t>
            </w:r>
          </w:p>
        </w:tc>
        <w:tc>
          <w:tcPr>
            <w:tcW w:w="1075" w:type="dxa"/>
            <w:tcBorders>
              <w:top w:val="nil"/>
              <w:left w:val="nil"/>
              <w:bottom w:val="nil"/>
              <w:right w:val="nil"/>
            </w:tcBorders>
            <w:shd w:val="clear" w:color="auto" w:fill="auto"/>
            <w:vAlign w:val="bottom"/>
          </w:tcPr>
          <w:p w14:paraId="6BE8A08E" w14:textId="1D483BA9"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fldChar w:fldCharType="begin"/>
            </w:r>
            <w:r w:rsidR="008A1B39">
              <w:rPr>
                <w:sz w:val="16"/>
                <w:szCs w:val="20"/>
              </w:rPr>
              <w:instrText xml:space="preserve"> ADDIN EN.CITE &lt;EndNote&gt;&lt;Cite&gt;&lt;Author&gt;Rudiger&lt;/Author&gt;&lt;Year&gt;2010&lt;/Year&gt;&lt;RecNum&gt;4054&lt;/RecNum&gt;&lt;DisplayText&gt;[6]&lt;/DisplayText&gt;&lt;record&gt;&lt;rec-number&gt;4054&lt;/rec-number&gt;&lt;foreign-keys&gt;&lt;key app="EN" db-id="s59e2rst305ssgexevjp5vfbat95fd0fs00e" timestamp="1614033719" guid="b8c55bf0-4a25-436c-9ecc-edf8b27cf76b"&gt;4054&lt;/key&gt;&lt;/foreign-keys&gt;&lt;ref-type name="Journal Article"&gt;17&lt;/ref-type&gt;&lt;contributors&gt;&lt;authors&gt;&lt;author&gt;Rudiger, C.&lt;/author&gt;&lt;author&gt;Western, A. W.&lt;/author&gt;&lt;author&gt;Walker, J. P.&lt;/author&gt;&lt;author&gt;Smith, A. B.&lt;/author&gt;&lt;author&gt;Kalma, J. D.&lt;/author&gt;&lt;author&gt;Willgoose, G. R.&lt;/author&gt;&lt;/authors&gt;&lt;/contributors&gt;&lt;auth-address&gt;Rudiger, C&amp;#xD;Univ Melbourne, Dept Civil &amp;amp; Environm Engn, Sch Engn, Parkville, Vic 3010, Australia&amp;#xD;Univ Melbourne, Dept Civil &amp;amp; Environm Engn, Sch Engn, Parkville, Vic 3010, Australia&amp;#xD;Bur Meteorol, Water Div, Melbourne, Vic, Australia&amp;#xD;Univ Newcastle, Sch Engn, Fac Engn &amp;amp; Built Environm, Callaghan, NSW 2308, Australia&lt;/auth-address&gt;&lt;titles&gt;&lt;title&gt;Towards a general equation for frequency domain reflectometers&lt;/title&gt;&lt;secondary-title&gt;Journal of Hydrology&lt;/secondary-title&gt;&lt;alt-title&gt;J Hydrol&amp;#xD;J Hydrol&lt;/alt-title&gt;&lt;/titles&gt;&lt;periodical&gt;&lt;full-title&gt;Journal Of Hydrology&lt;/full-title&gt;&lt;/periodical&gt;&lt;pages&gt;319-329&lt;/pages&gt;&lt;volume&gt;383&lt;/volume&gt;&lt;number&gt;3-4&lt;/number&gt;&lt;keywords&gt;&lt;keyword&gt;water content reflectometer&lt;/keyword&gt;&lt;keyword&gt;soil moisture&lt;/keyword&gt;&lt;keyword&gt;temperature correction&lt;/keyword&gt;&lt;keyword&gt;instrument calibration&lt;/keyword&gt;&lt;keyword&gt;water-content reflectometer&lt;/keyword&gt;&lt;keyword&gt;soil-moisture sensors&lt;/keyword&gt;&lt;keyword&gt;temperature&lt;/keyword&gt;&lt;keyword&gt;calibration&lt;/keyword&gt;&lt;/keywords&gt;&lt;dates&gt;&lt;year&gt;2010&lt;/year&gt;&lt;pub-dates&gt;&lt;date&gt;Mar 30&lt;/date&gt;&lt;/pub-dates&gt;&lt;/dates&gt;&lt;isbn&gt;0022-1694&lt;/isbn&gt;&lt;accession-num&gt;WOS:000276532700016&lt;/accession-num&gt;&lt;urls&gt;&lt;related-urls&gt;&lt;url&gt;&amp;lt;Go to ISI&amp;gt;://WOS:000276532700016&lt;/url&gt;&lt;/related-urls&gt;&lt;/urls&gt;&lt;language&gt;English&lt;/language&gt;&lt;/record&gt;&lt;/Cite&gt;&lt;/EndNote&gt;</w:instrText>
            </w:r>
            <w:r w:rsidRPr="001F70DB">
              <w:rPr>
                <w:sz w:val="16"/>
                <w:szCs w:val="20"/>
              </w:rPr>
              <w:fldChar w:fldCharType="separate"/>
            </w:r>
            <w:r w:rsidR="00D152D4" w:rsidRPr="001F70DB">
              <w:rPr>
                <w:noProof/>
                <w:sz w:val="16"/>
                <w:szCs w:val="20"/>
              </w:rPr>
              <w:t>[6]</w:t>
            </w:r>
            <w:r w:rsidRPr="001F70DB">
              <w:rPr>
                <w:sz w:val="16"/>
                <w:szCs w:val="20"/>
              </w:rPr>
              <w:fldChar w:fldCharType="end"/>
            </w:r>
            <w:r w:rsidR="002417E4" w:rsidRPr="001F70DB">
              <w:rPr>
                <w:sz w:val="16"/>
                <w:szCs w:val="20"/>
              </w:rPr>
              <w:t xml:space="preserve">, </w:t>
            </w:r>
            <w:r w:rsidR="002417E4" w:rsidRPr="001F70DB">
              <w:rPr>
                <w:sz w:val="16"/>
                <w:szCs w:val="20"/>
              </w:rPr>
              <w:fldChar w:fldCharType="begin"/>
            </w:r>
            <w:r w:rsidR="008A1B39">
              <w:rPr>
                <w:sz w:val="16"/>
                <w:szCs w:val="20"/>
              </w:rPr>
              <w:instrText xml:space="preserve"> ADDIN EN.CITE &lt;EndNote&gt;&lt;Cite&gt;&lt;Author&gt;Singh&lt;/Author&gt;&lt;Year&gt;2018&lt;/Year&gt;&lt;RecNum&gt;4107&lt;/RecNum&gt;&lt;DisplayText&gt;[3]&lt;/DisplayText&gt;&lt;record&gt;&lt;rec-number&gt;4107&lt;/rec-number&gt;&lt;foreign-keys&gt;&lt;key app="EN" db-id="s59e2rst305ssgexevjp5vfbat95fd0fs00e" timestamp="1614033851" guid="85197b1c-ef0a-4fae-8d42-4d45dba9a0a0"&gt;4107&lt;/key&gt;&lt;/foreign-keys&gt;&lt;ref-type name="Journal Article"&gt;17&lt;/ref-type&gt;&lt;contributors&gt;&lt;authors&gt;&lt;author&gt;Singh, J.&lt;/author&gt;&lt;author&gt;Lo, T.&lt;/author&gt;&lt;author&gt;Rudnick, D. R.&lt;/author&gt;&lt;author&gt;Dorr, T. J.&lt;/author&gt;&lt;author&gt;Burr, C. A.&lt;/author&gt;&lt;author&gt;Werle, R.&lt;/author&gt;&lt;author&gt;Shaver, T. M.&lt;/author&gt;&lt;author&gt;Muñoz-Arriola, F.&lt;/author&gt;&lt;/authors&gt;&lt;/contributors&gt;&lt;titles&gt;&lt;title&gt;Performance assessment of factory and field calibrations for electromagnetic sensors in a loam soil&lt;/title&gt;&lt;secondary-title&gt;Agricultural Water Management&lt;/secondary-title&gt;&lt;/titles&gt;&lt;periodical&gt;&lt;full-title&gt;Agricultural Water Management&lt;/full-title&gt;&lt;abbr-1&gt;Agr Water Manage&lt;/abbr-1&gt;&lt;/periodical&gt;&lt;pages&gt;87-98&lt;/pages&gt;&lt;volume&gt;196&lt;/volume&gt;&lt;section&gt;87&lt;/section&gt;&lt;keywords&gt;&lt;keyword&gt;Calibration&lt;/keyword&gt;&lt;keyword&gt;Capacitance&lt;/keyword&gt;&lt;keyword&gt;Electrical conductivity&lt;/keyword&gt;&lt;keyword&gt;Neutron&lt;/keyword&gt;&lt;keyword&gt;Permittivity&lt;/keyword&gt;&lt;keyword&gt;Soil water content&lt;/keyword&gt;&lt;/keywords&gt;&lt;dates&gt;&lt;year&gt;2018&lt;/year&gt;&lt;pub-dates&gt;&lt;date&gt;1/31/&lt;/date&gt;&lt;/pub-dates&gt;&lt;/dates&gt;&lt;isbn&gt;03783774&lt;/isbn&gt;&lt;urls&gt;&lt;related-urls&gt;&lt;url&gt;https://www.sciencedirect.com/science/article/pii/S0378377417303463&lt;/url&gt;&lt;/related-urls&gt;&lt;/urls&gt;&lt;electronic-resource-num&gt;doi: 10.1016/j.agwat.2017.10.020&lt;/electronic-resource-num&gt;&lt;/record&gt;&lt;/Cite&gt;&lt;/EndNote&gt;</w:instrText>
            </w:r>
            <w:r w:rsidR="002417E4" w:rsidRPr="001F70DB">
              <w:rPr>
                <w:sz w:val="16"/>
                <w:szCs w:val="20"/>
              </w:rPr>
              <w:fldChar w:fldCharType="separate"/>
            </w:r>
            <w:r w:rsidR="002417E4" w:rsidRPr="001F70DB">
              <w:rPr>
                <w:noProof/>
                <w:sz w:val="16"/>
                <w:szCs w:val="20"/>
              </w:rPr>
              <w:t>[3]</w:t>
            </w:r>
            <w:r w:rsidR="002417E4" w:rsidRPr="001F70DB">
              <w:rPr>
                <w:sz w:val="16"/>
                <w:szCs w:val="20"/>
              </w:rPr>
              <w:fldChar w:fldCharType="end"/>
            </w:r>
          </w:p>
        </w:tc>
      </w:tr>
      <w:tr w:rsidR="00345991" w:rsidRPr="001F70DB" w14:paraId="47244218" w14:textId="77777777" w:rsidTr="008B5F49">
        <w:trPr>
          <w:trHeight w:val="288"/>
        </w:trPr>
        <w:tc>
          <w:tcPr>
            <w:cnfStyle w:val="001000000000" w:firstRow="0" w:lastRow="0" w:firstColumn="1" w:lastColumn="0" w:oddVBand="0" w:evenVBand="0" w:oddHBand="0" w:evenHBand="0" w:firstRowFirstColumn="0" w:firstRowLastColumn="0" w:lastRowFirstColumn="0" w:lastRowLastColumn="0"/>
            <w:tcW w:w="1165" w:type="dxa"/>
            <w:noWrap/>
            <w:hideMark/>
          </w:tcPr>
          <w:p w14:paraId="63EEADB6" w14:textId="77777777" w:rsidR="00DF12E8" w:rsidRPr="001F70DB" w:rsidRDefault="00DF12E8" w:rsidP="0022130D">
            <w:pPr>
              <w:pStyle w:val="table1text"/>
              <w:rPr>
                <w:sz w:val="16"/>
                <w:szCs w:val="20"/>
              </w:rPr>
            </w:pPr>
            <w:r w:rsidRPr="001F70DB">
              <w:rPr>
                <w:sz w:val="16"/>
                <w:szCs w:val="20"/>
              </w:rPr>
              <w:t>CS650/655</w:t>
            </w:r>
          </w:p>
        </w:tc>
        <w:tc>
          <w:tcPr>
            <w:tcW w:w="900" w:type="dxa"/>
            <w:noWrap/>
            <w:hideMark/>
          </w:tcPr>
          <w:p w14:paraId="568B1BF2" w14:textId="77777777" w:rsidR="00DF12E8" w:rsidRPr="001F70DB" w:rsidRDefault="00DF12E8" w:rsidP="00AB118C">
            <w:pPr>
              <w:pStyle w:val="table1text"/>
              <w:jc w:val="lef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CSI</w:t>
            </w:r>
          </w:p>
        </w:tc>
        <w:tc>
          <w:tcPr>
            <w:tcW w:w="540" w:type="dxa"/>
            <w:noWrap/>
            <w:hideMark/>
          </w:tcPr>
          <w:p w14:paraId="31BC0448"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TLO</w:t>
            </w:r>
          </w:p>
        </w:tc>
        <w:tc>
          <w:tcPr>
            <w:tcW w:w="540" w:type="dxa"/>
            <w:noWrap/>
            <w:hideMark/>
          </w:tcPr>
          <w:p w14:paraId="14FD112E"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175</w:t>
            </w:r>
          </w:p>
        </w:tc>
        <w:tc>
          <w:tcPr>
            <w:tcW w:w="810" w:type="dxa"/>
            <w:noWrap/>
            <w:hideMark/>
          </w:tcPr>
          <w:p w14:paraId="4B88CF14"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Ka, EC, T</w:t>
            </w:r>
          </w:p>
        </w:tc>
        <w:tc>
          <w:tcPr>
            <w:tcW w:w="900" w:type="dxa"/>
            <w:noWrap/>
            <w:hideMark/>
          </w:tcPr>
          <w:p w14:paraId="5A7D0309"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0.03</w:t>
            </w:r>
          </w:p>
        </w:tc>
        <w:tc>
          <w:tcPr>
            <w:tcW w:w="1800" w:type="dxa"/>
            <w:noWrap/>
            <w:hideMark/>
          </w:tcPr>
          <w:p w14:paraId="08EA6922" w14:textId="77777777"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0.073</w:t>
            </w:r>
            <w:r w:rsidR="002417E4" w:rsidRPr="001F70DB">
              <w:rPr>
                <w:sz w:val="16"/>
                <w:szCs w:val="20"/>
              </w:rPr>
              <w:t>, 0.078</w:t>
            </w:r>
          </w:p>
        </w:tc>
        <w:tc>
          <w:tcPr>
            <w:tcW w:w="1620" w:type="dxa"/>
            <w:noWrap/>
            <w:hideMark/>
          </w:tcPr>
          <w:p w14:paraId="23CFF04E" w14:textId="77777777"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0.025</w:t>
            </w:r>
            <w:r w:rsidR="002417E4" w:rsidRPr="001F70DB">
              <w:rPr>
                <w:sz w:val="16"/>
                <w:szCs w:val="20"/>
              </w:rPr>
              <w:t>, 0.022</w:t>
            </w:r>
          </w:p>
        </w:tc>
        <w:tc>
          <w:tcPr>
            <w:tcW w:w="1075" w:type="dxa"/>
            <w:tcBorders>
              <w:top w:val="nil"/>
              <w:left w:val="nil"/>
              <w:bottom w:val="nil"/>
              <w:right w:val="nil"/>
            </w:tcBorders>
            <w:shd w:val="clear" w:color="auto" w:fill="auto"/>
            <w:vAlign w:val="bottom"/>
          </w:tcPr>
          <w:p w14:paraId="7B42A797" w14:textId="7B72D737"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fldChar w:fldCharType="begin"/>
            </w:r>
            <w:r w:rsidR="008A1B39">
              <w:rPr>
                <w:sz w:val="16"/>
                <w:szCs w:val="20"/>
              </w:rPr>
              <w:instrText xml:space="preserve"> ADDIN EN.CITE &lt;EndNote&gt;&lt;Cite&gt;&lt;Author&gt;Caldwell&lt;/Author&gt;&lt;Year&gt;2018&lt;/Year&gt;&lt;RecNum&gt;5248&lt;/RecNum&gt;&lt;DisplayText&gt;[7]&lt;/DisplayText&gt;&lt;record&gt;&lt;rec-number&gt;5248&lt;/rec-number&gt;&lt;foreign-keys&gt;&lt;key app="EN" db-id="s59e2rst305ssgexevjp5vfbat95fd0fs00e" timestamp="1614036021" guid="fc012735-2c31-46d4-b1ef-f2e42d0d5622"&gt;5248&lt;/key&gt;&lt;/foreign-keys&gt;&lt;ref-type name="Journal Article"&gt;17&lt;/ref-type&gt;&lt;contributors&gt;&lt;authors&gt;&lt;author&gt;Caldwell, T. G.&lt;/author&gt;&lt;author&gt;Bongiovanni, T.&lt;/author&gt;&lt;author&gt;Cosh, M. H.&lt;/author&gt;&lt;author&gt;Halley, C.&lt;/author&gt;&lt;author&gt;Young, M. H.&lt;/author&gt;&lt;/authors&gt;&lt;/contributors&gt;&lt;auth-address&gt;Univ Texas Austin, Jackson Sch Geosci, Bur Econ Geol, Austin, TX 78712 USA&amp;#xD;USDA ARS, Hydrol &amp;amp; Remote Sensing Lab, Beltsville, MD 20705 USA&lt;/auth-address&gt;&lt;titles&gt;&lt;title&gt;Field and Laboratory Evaluation of the CS655 Soil Water Content Sensor&lt;/title&gt;&lt;secondary-title&gt;Vadose Zone Journal&lt;/secondary-title&gt;&lt;alt-title&gt;Vadose Zone J&lt;/alt-title&gt;&lt;/titles&gt;&lt;periodical&gt;&lt;full-title&gt;Vadose Zone Journal&lt;/full-title&gt;&lt;abbr-1&gt;Vadose Zone J&lt;/abbr-1&gt;&lt;/periodical&gt;&lt;alt-periodical&gt;&lt;full-title&gt;Vadose Zone Journal&lt;/full-title&gt;&lt;abbr-1&gt;Vadose Zone J&lt;/abbr-1&gt;&lt;/alt-periodical&gt;&lt;volume&gt;17&lt;/volume&gt;&lt;number&gt;1&lt;/number&gt;&lt;keywords&gt;&lt;keyword&gt;time-domain reflectometry&lt;/keyword&gt;&lt;keyword&gt;heat-pulse probe&lt;/keyword&gt;&lt;keyword&gt;electrical-conductivity&lt;/keyword&gt;&lt;keyword&gt;electromagnetic sensors&lt;/keyword&gt;&lt;keyword&gt;dielectric-properties&lt;/keyword&gt;&lt;keyword&gt;moisture measurement&lt;/keyword&gt;&lt;keyword&gt;central texas&lt;/keyword&gt;&lt;keyword&gt;calibration&lt;/keyword&gt;&lt;keyword&gt;temperature&lt;/keyword&gt;&lt;keyword&gt;frequency&lt;/keyword&gt;&lt;/keywords&gt;&lt;dates&gt;&lt;year&gt;2018&lt;/year&gt;&lt;pub-dates&gt;&lt;date&gt;May 14&lt;/date&gt;&lt;/pub-dates&gt;&lt;/dates&gt;&lt;isbn&gt;1539-1663&lt;/isbn&gt;&lt;accession-num&gt;WOS:000439709500001&lt;/accession-num&gt;&lt;urls&gt;&lt;related-urls&gt;&lt;url&gt;&lt;style face="underline" font="default" size="100%"&gt;&amp;lt;Go to ISI&amp;gt;://WOS:000439709500001&lt;/style&gt;&lt;/url&gt;&lt;/related-urls&gt;&lt;/urls&gt;&lt;electronic-resource-num&gt;170214, doi: 10.2136/vzj2017.12.0214&lt;/electronic-resource-num&gt;&lt;language&gt;English&lt;/language&gt;&lt;/record&gt;&lt;/Cite&gt;&lt;/EndNote&gt;</w:instrText>
            </w:r>
            <w:r w:rsidRPr="001F70DB">
              <w:rPr>
                <w:sz w:val="16"/>
                <w:szCs w:val="20"/>
              </w:rPr>
              <w:fldChar w:fldCharType="separate"/>
            </w:r>
            <w:r w:rsidR="00D152D4" w:rsidRPr="001F70DB">
              <w:rPr>
                <w:noProof/>
                <w:sz w:val="16"/>
                <w:szCs w:val="20"/>
              </w:rPr>
              <w:t>[7]</w:t>
            </w:r>
            <w:r w:rsidRPr="001F70DB">
              <w:rPr>
                <w:sz w:val="16"/>
                <w:szCs w:val="20"/>
              </w:rPr>
              <w:fldChar w:fldCharType="end"/>
            </w:r>
            <w:r w:rsidR="002417E4" w:rsidRPr="001F70DB">
              <w:rPr>
                <w:sz w:val="16"/>
                <w:szCs w:val="20"/>
              </w:rPr>
              <w:t xml:space="preserve">, </w:t>
            </w:r>
            <w:r w:rsidR="002417E4" w:rsidRPr="001F70DB">
              <w:rPr>
                <w:sz w:val="16"/>
                <w:szCs w:val="20"/>
              </w:rPr>
              <w:fldChar w:fldCharType="begin"/>
            </w:r>
            <w:r w:rsidR="008A1B39">
              <w:rPr>
                <w:sz w:val="16"/>
                <w:szCs w:val="20"/>
              </w:rPr>
              <w:instrText xml:space="preserve"> ADDIN EN.CITE &lt;EndNote&gt;&lt;Cite&gt;&lt;Author&gt;Singh&lt;/Author&gt;&lt;Year&gt;2018&lt;/Year&gt;&lt;RecNum&gt;4107&lt;/RecNum&gt;&lt;DisplayText&gt;[3]&lt;/DisplayText&gt;&lt;record&gt;&lt;rec-number&gt;4107&lt;/rec-number&gt;&lt;foreign-keys&gt;&lt;key app="EN" db-id="s59e2rst305ssgexevjp5vfbat95fd0fs00e" timestamp="1614033851" guid="85197b1c-ef0a-4fae-8d42-4d45dba9a0a0"&gt;4107&lt;/key&gt;&lt;/foreign-keys&gt;&lt;ref-type name="Journal Article"&gt;17&lt;/ref-type&gt;&lt;contributors&gt;&lt;authors&gt;&lt;author&gt;Singh, J.&lt;/author&gt;&lt;author&gt;Lo, T.&lt;/author&gt;&lt;author&gt;Rudnick, D. R.&lt;/author&gt;&lt;author&gt;Dorr, T. J.&lt;/author&gt;&lt;author&gt;Burr, C. A.&lt;/author&gt;&lt;author&gt;Werle, R.&lt;/author&gt;&lt;author&gt;Shaver, T. M.&lt;/author&gt;&lt;author&gt;Muñoz-Arriola, F.&lt;/author&gt;&lt;/authors&gt;&lt;/contributors&gt;&lt;titles&gt;&lt;title&gt;Performance assessment of factory and field calibrations for electromagnetic sensors in a loam soil&lt;/title&gt;&lt;secondary-title&gt;Agricultural Water Management&lt;/secondary-title&gt;&lt;/titles&gt;&lt;periodical&gt;&lt;full-title&gt;Agricultural Water Management&lt;/full-title&gt;&lt;abbr-1&gt;Agr Water Manage&lt;/abbr-1&gt;&lt;/periodical&gt;&lt;pages&gt;87-98&lt;/pages&gt;&lt;volume&gt;196&lt;/volume&gt;&lt;section&gt;87&lt;/section&gt;&lt;keywords&gt;&lt;keyword&gt;Calibration&lt;/keyword&gt;&lt;keyword&gt;Capacitance&lt;/keyword&gt;&lt;keyword&gt;Electrical conductivity&lt;/keyword&gt;&lt;keyword&gt;Neutron&lt;/keyword&gt;&lt;keyword&gt;Permittivity&lt;/keyword&gt;&lt;keyword&gt;Soil water content&lt;/keyword&gt;&lt;/keywords&gt;&lt;dates&gt;&lt;year&gt;2018&lt;/year&gt;&lt;pub-dates&gt;&lt;date&gt;1/31/&lt;/date&gt;&lt;/pub-dates&gt;&lt;/dates&gt;&lt;isbn&gt;03783774&lt;/isbn&gt;&lt;urls&gt;&lt;related-urls&gt;&lt;url&gt;https://www.sciencedirect.com/science/article/pii/S0378377417303463&lt;/url&gt;&lt;/related-urls&gt;&lt;/urls&gt;&lt;electronic-resource-num&gt;doi: 10.1016/j.agwat.2017.10.020&lt;/electronic-resource-num&gt;&lt;/record&gt;&lt;/Cite&gt;&lt;/EndNote&gt;</w:instrText>
            </w:r>
            <w:r w:rsidR="002417E4" w:rsidRPr="001F70DB">
              <w:rPr>
                <w:sz w:val="16"/>
                <w:szCs w:val="20"/>
              </w:rPr>
              <w:fldChar w:fldCharType="separate"/>
            </w:r>
            <w:r w:rsidR="002417E4" w:rsidRPr="001F70DB">
              <w:rPr>
                <w:noProof/>
                <w:sz w:val="16"/>
                <w:szCs w:val="20"/>
              </w:rPr>
              <w:t>[3]</w:t>
            </w:r>
            <w:r w:rsidR="002417E4" w:rsidRPr="001F70DB">
              <w:rPr>
                <w:sz w:val="16"/>
                <w:szCs w:val="20"/>
              </w:rPr>
              <w:fldChar w:fldCharType="end"/>
            </w:r>
          </w:p>
        </w:tc>
      </w:tr>
      <w:tr w:rsidR="00345991" w:rsidRPr="001F70DB" w14:paraId="4AAB1533" w14:textId="77777777" w:rsidTr="008B5F49">
        <w:trPr>
          <w:trHeight w:val="288"/>
        </w:trPr>
        <w:tc>
          <w:tcPr>
            <w:cnfStyle w:val="001000000000" w:firstRow="0" w:lastRow="0" w:firstColumn="1" w:lastColumn="0" w:oddVBand="0" w:evenVBand="0" w:oddHBand="0" w:evenHBand="0" w:firstRowFirstColumn="0" w:firstRowLastColumn="0" w:lastRowFirstColumn="0" w:lastRowLastColumn="0"/>
            <w:tcW w:w="1165" w:type="dxa"/>
            <w:noWrap/>
            <w:hideMark/>
          </w:tcPr>
          <w:p w14:paraId="55085E78" w14:textId="77777777" w:rsidR="00DF12E8" w:rsidRPr="001F70DB" w:rsidRDefault="00DF12E8" w:rsidP="0022130D">
            <w:pPr>
              <w:pStyle w:val="table1text"/>
              <w:rPr>
                <w:sz w:val="16"/>
                <w:szCs w:val="20"/>
              </w:rPr>
            </w:pPr>
            <w:r w:rsidRPr="001F70DB">
              <w:rPr>
                <w:sz w:val="16"/>
                <w:szCs w:val="20"/>
              </w:rPr>
              <w:t>Digital TDT</w:t>
            </w:r>
          </w:p>
        </w:tc>
        <w:tc>
          <w:tcPr>
            <w:tcW w:w="900" w:type="dxa"/>
            <w:noWrap/>
            <w:hideMark/>
          </w:tcPr>
          <w:p w14:paraId="3D1D13EF" w14:textId="77777777" w:rsidR="00DF12E8" w:rsidRPr="001F70DB" w:rsidRDefault="00DF12E8" w:rsidP="00AB118C">
            <w:pPr>
              <w:pStyle w:val="table1text"/>
              <w:jc w:val="lef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Acclima</w:t>
            </w:r>
          </w:p>
        </w:tc>
        <w:tc>
          <w:tcPr>
            <w:tcW w:w="540" w:type="dxa"/>
            <w:noWrap/>
            <w:hideMark/>
          </w:tcPr>
          <w:p w14:paraId="1F9298B5"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TDT</w:t>
            </w:r>
          </w:p>
        </w:tc>
        <w:tc>
          <w:tcPr>
            <w:tcW w:w="540" w:type="dxa"/>
            <w:noWrap/>
            <w:hideMark/>
          </w:tcPr>
          <w:p w14:paraId="55F92C46"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1230</w:t>
            </w:r>
          </w:p>
        </w:tc>
        <w:tc>
          <w:tcPr>
            <w:tcW w:w="810" w:type="dxa"/>
            <w:noWrap/>
            <w:hideMark/>
          </w:tcPr>
          <w:p w14:paraId="53244F12"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Ka, EC, T</w:t>
            </w:r>
          </w:p>
        </w:tc>
        <w:tc>
          <w:tcPr>
            <w:tcW w:w="900" w:type="dxa"/>
            <w:noWrap/>
            <w:hideMark/>
          </w:tcPr>
          <w:p w14:paraId="32FA56FB"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0.02</w:t>
            </w:r>
          </w:p>
        </w:tc>
        <w:tc>
          <w:tcPr>
            <w:tcW w:w="1800" w:type="dxa"/>
            <w:noWrap/>
            <w:hideMark/>
          </w:tcPr>
          <w:p w14:paraId="48E7B52C" w14:textId="77777777"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0.049</w:t>
            </w:r>
            <w:r w:rsidR="002417E4" w:rsidRPr="001F70DB">
              <w:rPr>
                <w:sz w:val="16"/>
                <w:szCs w:val="20"/>
              </w:rPr>
              <w:t>, 0.080</w:t>
            </w:r>
          </w:p>
        </w:tc>
        <w:tc>
          <w:tcPr>
            <w:tcW w:w="1620" w:type="dxa"/>
            <w:noWrap/>
            <w:hideMark/>
          </w:tcPr>
          <w:p w14:paraId="7C1E3897" w14:textId="77777777" w:rsidR="00DF12E8" w:rsidRPr="001F70DB" w:rsidRDefault="009A3764"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w:t>
            </w:r>
            <w:r w:rsidR="002417E4" w:rsidRPr="001F70DB">
              <w:rPr>
                <w:sz w:val="16"/>
                <w:szCs w:val="20"/>
              </w:rPr>
              <w:t>, 0.025</w:t>
            </w:r>
          </w:p>
        </w:tc>
        <w:tc>
          <w:tcPr>
            <w:tcW w:w="1075" w:type="dxa"/>
            <w:tcBorders>
              <w:top w:val="nil"/>
              <w:left w:val="nil"/>
              <w:bottom w:val="nil"/>
              <w:right w:val="nil"/>
            </w:tcBorders>
            <w:shd w:val="clear" w:color="auto" w:fill="auto"/>
            <w:vAlign w:val="bottom"/>
          </w:tcPr>
          <w:p w14:paraId="2E6DF05E" w14:textId="4E3F76E7"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fldChar w:fldCharType="begin"/>
            </w:r>
            <w:r w:rsidR="008A1B39">
              <w:rPr>
                <w:sz w:val="16"/>
                <w:szCs w:val="20"/>
              </w:rPr>
              <w:instrText xml:space="preserve"> ADDIN EN.CITE &lt;EndNote&gt;&lt;Cite&gt;&lt;Author&gt;Blonquist&lt;/Author&gt;&lt;Year&gt;2005&lt;/Year&gt;&lt;RecNum&gt;5352&lt;/RecNum&gt;&lt;DisplayText&gt;[4]&lt;/DisplayText&gt;&lt;record&gt;&lt;rec-number&gt;5352&lt;/rec-number&gt;&lt;foreign-keys&gt;&lt;key app="EN" db-id="s59e2rst305ssgexevjp5vfbat95fd0fs00e" timestamp="1614036214" guid="e3dbb8bc-1ad7-4ec7-8a09-e7612221d6a3"&gt;5352&lt;/key&gt;&lt;/foreign-keys&gt;&lt;ref-type name="Journal Article"&gt;17&lt;/ref-type&gt;&lt;contributors&gt;&lt;authors&gt;&lt;author&gt;Blonquist, J. M.&lt;/author&gt;&lt;author&gt;Jones, S. B.&lt;/author&gt;&lt;author&gt;Robinson, D. A.&lt;/author&gt;&lt;/authors&gt;&lt;/contributors&gt;&lt;auth-address&gt;Utah State Univ, Dept Plants Soils &amp;amp; Biometeorol, Logan, UT 84322 USA&lt;/auth-address&gt;&lt;titles&gt;&lt;title&gt;A time domain transmission sensor with TDR performance characteristics&lt;/title&gt;&lt;secondary-title&gt;Journal of Hydrology&lt;/secondary-title&gt;&lt;alt-title&gt;J Hydrol&lt;/alt-title&gt;&lt;/titles&gt;&lt;periodical&gt;&lt;full-title&gt;Journal Of Hydrology&lt;/full-title&gt;&lt;/periodical&gt;&lt;pages&gt;235-245&lt;/pages&gt;&lt;volume&gt;314&lt;/volume&gt;&lt;number&gt;1-4&lt;/number&gt;&lt;keywords&gt;&lt;keyword&gt;time domain reflectometry&lt;/keyword&gt;&lt;keyword&gt;time domain transmissometry&lt;/keyword&gt;&lt;keyword&gt;permittivity measurement&lt;/keyword&gt;&lt;keyword&gt;soil water content&lt;/keyword&gt;&lt;keyword&gt;soil-water content&lt;/keyword&gt;&lt;keyword&gt;reflectometry wave-forms&lt;/keyword&gt;&lt;keyword&gt;porous-media&lt;/keyword&gt;&lt;keyword&gt;capacitance probes&lt;/keyword&gt;&lt;keyword&gt;surface-area&lt;/keyword&gt;&lt;keyword&gt;calibration&lt;/keyword&gt;&lt;keyword&gt;permittivity&lt;/keyword&gt;&lt;keyword&gt;model&lt;/keyword&gt;&lt;keyword&gt;salinity&lt;/keyword&gt;&lt;keyword&gt;accuracy&lt;/keyword&gt;&lt;/keywords&gt;&lt;dates&gt;&lt;year&gt;2005&lt;/year&gt;&lt;pub-dates&gt;&lt;date&gt;Nov 25&lt;/date&gt;&lt;/pub-dates&gt;&lt;/dates&gt;&lt;isbn&gt;0022-1694&lt;/isbn&gt;&lt;accession-num&gt;WOS:000233948700018&lt;/accession-num&gt;&lt;urls&gt;&lt;related-urls&gt;&lt;url&gt;&lt;style face="underline" font="default" size="100%"&gt;&amp;lt;Go to ISI&amp;gt;://WOS:000233948700018&lt;/style&gt;&lt;/url&gt;&lt;/related-urls&gt;&lt;/urls&gt;&lt;research-notes&gt;Acclima Digital TDT&lt;/research-notes&gt;&lt;language&gt;English&lt;/language&gt;&lt;/record&gt;&lt;/Cite&gt;&lt;/EndNote&gt;</w:instrText>
            </w:r>
            <w:r w:rsidRPr="001F70DB">
              <w:rPr>
                <w:sz w:val="16"/>
                <w:szCs w:val="20"/>
              </w:rPr>
              <w:fldChar w:fldCharType="separate"/>
            </w:r>
            <w:r w:rsidR="00D152D4" w:rsidRPr="001F70DB">
              <w:rPr>
                <w:noProof/>
                <w:sz w:val="16"/>
                <w:szCs w:val="20"/>
              </w:rPr>
              <w:t>[4]</w:t>
            </w:r>
            <w:r w:rsidRPr="001F70DB">
              <w:rPr>
                <w:sz w:val="16"/>
                <w:szCs w:val="20"/>
              </w:rPr>
              <w:fldChar w:fldCharType="end"/>
            </w:r>
            <w:r w:rsidR="00345991" w:rsidRPr="001F70DB">
              <w:rPr>
                <w:sz w:val="16"/>
                <w:szCs w:val="20"/>
              </w:rPr>
              <w:t xml:space="preserve">, </w:t>
            </w:r>
            <w:r w:rsidR="00345991" w:rsidRPr="001F70DB">
              <w:rPr>
                <w:sz w:val="16"/>
                <w:szCs w:val="20"/>
              </w:rPr>
              <w:fldChar w:fldCharType="begin">
                <w:fldData xml:space="preserve">PEVuZE5vdGU+PENpdGU+PEF1dGhvcj5Db3NoPC9BdXRob3I+PFllYXI+MjAxNjwvWWVhcj48UmVj
TnVtPjQxMTA8L1JlY051bT48RGlzcGxheVRleHQ+WzVdPC9EaXNwbGF5VGV4dD48cmVjb3JkPjxy
ZWMtbnVtYmVyPjQxMTA8L3JlYy1udW1iZXI+PGZvcmVpZ24ta2V5cz48a2V5IGFwcD0iRU4iIGRi
LWlkPSJzNTllMnJzdDMwNXNzZ2V4ZXZqcDV2ZmJhdDk1ZmQwZnMwMGUiIHRpbWVzdGFtcD0iMTYx
NDAzMzg1NiIgZ3VpZD0iYWE5NjM4OTUtMWRkZi00OTBmLThlOTYtMWYzY2IyOWY4ZDdjIj40MTEw
PC9rZXk+PC9mb3JlaWduLWtleXM+PHJlZi10eXBlIG5hbWU9IkpvdXJuYWwgQXJ0aWNsZSI+MTc8
L3JlZi10eXBlPjxjb250cmlidXRvcnM+PGF1dGhvcnM+PGF1dGhvcj5Db3NoLCBNLiBILjwvYXV0
aG9yPjxhdXRob3I+T2Noc25lciwgVC4gRS48L2F1dGhvcj48YXV0aG9yPk1jS2VlLCBMLjwvYXV0
aG9yPjxhdXRob3I+RG9uZywgSi4gTi48L2F1dGhvcj48YXV0aG9yPkJhc2FyYSwgSi4gQi48L2F1
dGhvcj48YXV0aG9yPkV2ZXR0LCBTLiBSLjwvYXV0aG9yPjxhdXRob3I+SGF0Y2gsIEMuIEUuPC9h
dXRob3I+PGF1dGhvcj5TbWFsbCwgRS4gRS48L2F1dGhvcj48YXV0aG9yPlN0ZWVsZS1EdW5uZSwg
Uy4gQy48L2F1dGhvcj48YXV0aG9yPlpyZWRhLCBNLjwvYXV0aG9yPjxhdXRob3I+U2F5ZGUsIEMu
PC9hdXRob3I+PC9hdXRob3JzPjwvY29udHJpYnV0b3JzPjxhdXRoLWFkZHJlc3M+VVNEQSBBUlMs
IEh5ZHJvbCAmYW1wOyBSZW1vdGUgU2Vuc2luZyBMYWIsIEJlbHRzdmlsbGUsIE1EIFVTQSYjeEQ7
T2tsYWhvbWEgU3RhdGUgVW5pdiwgRGVwdCBQbGFudCAmYW1wOyBTb2lsIFNjaSwgU3RpbGx3YXRl
ciwgT0sgNzQwNzggVVNBJiN4RDtVbml2IE9rbGFob21hLCBTY2ggTWV0ZW9yb2wsIE9rbGFob21h
IENsaW1hdG9sIFN1cnZleSwgTm9ybWFuLCBPSyA3MzAxOSBVU0EmI3hEO1VTREEgQVJTLCBDcm9w
IFByb2QgUmVzIExhYiwgV2FzaGluZ3RvbiwgREMgMjAyNTAgVVNBJiN4RDtVbml2IE1hc3NhY2h1
c2V0dHMsIERlcHQgR2Vvc2NpLCBBbWhlcnN0LCBNQSAwMTAwMyBVU0EmI3hEO1VuaXYgQ29sb3Jh
ZG8gQm91bGRlciwgRGVwdCBHZW9sIFNjaSwgQm91bGRlciwgQ08gVVNBJiN4RDtEZWxmdCBVbml2
IFRlY2hub2wsIEZhYyBDaXZpbCBFbmduICZhbXA7IEdlb3NjaSwgTkwtMjYwMCBBQSBEZWxmdCwg
TmV0aGVybGFuZHMmI3hEO1VuaXYgQXJpem9uYSwgRGVwdCBIeWRyb2wgJmFtcDsgV2F0ZXIgUmVz
b3VyY2VzLCBUdWNzb24sIEFaIDg1NzIxIFVTQSYjeEQ7T3JlZ29uIFN0YXRlIFVuaXYsIERlcHQg
QmlvbCAmYW1wOyBFY29sIEVuZ24sIENvcnZhbGxpcywgT1IgOTczMzEgVVNBPC9hdXRoLWFkZHJl
c3M+PHRpdGxlcz48dGl0bGU+VGhlIFNvaWwgTW9pc3R1cmUgQWN0aXZlIFBhc3NpdmUgTWFyZW5h
LCBPa2xhaG9tYSwgSW4gU2l0dSBTZW5zb3IgVGVzdGJlZCAoU01BUC1NT0lTU1QpOiBUZXN0YmVk
IGRlc2lnbiBhbmQgZXZhbHVhdGlvbiBvZiBpbiBzaXR1IHNlbnNvcnM8L3RpdGxlPjxzZWNvbmRh
cnktdGl0bGU+VmFkb3NlIFpvbmUgSm91cm5hbDwvc2Vjb25kYXJ5LXRpdGxlPjxhbHQtdGl0bGU+
VmFkb3NlIFpvbmUgSjwvYWx0LXRpdGxlPjwvdGl0bGVzPjxwZXJpb2RpY2FsPjxmdWxsLXRpdGxl
PlZhZG9zZSBab25lIEpvdXJuYWw8L2Z1bGwtdGl0bGU+PGFiYnItMT5WYWRvc2UgWm9uZSBKPC9h
YmJyLTE+PC9wZXJpb2RpY2FsPjxhbHQtcGVyaW9kaWNhbD48ZnVsbC10aXRsZT5WYWRvc2UgWm9u
ZSBKb3VybmFsPC9mdWxsLXRpdGxlPjxhYmJyLTE+VmFkb3NlIFpvbmUgSjwvYWJici0xPjwvYWx0
LXBlcmlvZGljYWw+PHZvbHVtZT4xNTwvdm9sdW1lPjxudW1iZXI+NDwvbnVtYmVyPjxrZXl3b3Jk
cz48a2V5d29yZD5kb21haW4gcmVmbGVjdG9tZXRyeSBtZWFzdXJlbWVudHM8L2tleXdvcmQ+PGtl
eXdvcmQ+dGFjcSBjb21wdXRlci1wcm9ncmFtPC9rZXl3b3JkPjxrZXl3b3JkPndhdGVyLWNvbnRl
bnQgc2Vuc29yczwva2V5d29yZD48a2V5d29yZD5zdGFuZGFyZGl6aW5nIGNoYXJhY3Rlcml6YXRp
b248L2tleXdvcmQ+PGtleXdvcmQ+dGltZTwva2V5d29yZD48a2V5d29yZD5jYWxpYnJhdGlvbjwv
a2V5d29yZD48a2V5d29yZD5uZXR3b3JrPC9rZXl3b3JkPjwva2V5d29yZHM+PGRhdGVzPjx5ZWFy
PjIwMTY8L3llYXI+PHB1Yi1kYXRlcz48ZGF0ZT5BcHI8L2RhdGU+PC9wdWItZGF0ZXM+PC9kYXRl
cz48YWNjZXNzaW9uLW51bT5XT1M6MDAwMzc4MzMwODAwMDA0PC9hY2Nlc3Npb24tbnVtPjx1cmxz
PjxyZWxhdGVkLXVybHM+PHVybD48c3R5bGUgZmFjZT0idW5kZXJsaW5lIiBmb250PSJkZWZhdWx0
IiBzaXplPSIxMDAlIj4mbHQ7R28gdG8gSVNJJmd0OzovL1dPUzowMDAzNzgzMzA4MDAwMDQ8L3N0
eWxlPjwvdXJsPjwvcmVsYXRlZC11cmxzPjwvdXJscz48ZWxlY3Ryb25pYy1yZXNvdXJjZS1udW0+
ZG9pOiAxMC4yMTM2L3Z6ajIwMTUuMDkuMDEyMjwvZWxlY3Ryb25pYy1yZXNvdXJjZS1udW0+PGxh
bmd1YWdlPkVuZ2xpc2g8L2xhbmd1YWdlPjwvcmVjb3JkPjwvQ2l0ZT48L0VuZE5vdGU+AG==
</w:fldData>
              </w:fldChar>
            </w:r>
            <w:r w:rsidR="008A1B39">
              <w:rPr>
                <w:sz w:val="16"/>
                <w:szCs w:val="20"/>
              </w:rPr>
              <w:instrText xml:space="preserve"> ADDIN EN.CITE </w:instrText>
            </w:r>
            <w:r w:rsidR="008A1B39">
              <w:rPr>
                <w:sz w:val="16"/>
                <w:szCs w:val="20"/>
              </w:rPr>
              <w:fldChar w:fldCharType="begin">
                <w:fldData xml:space="preserve">PEVuZE5vdGU+PENpdGU+PEF1dGhvcj5Db3NoPC9BdXRob3I+PFllYXI+MjAxNjwvWWVhcj48UmVj
TnVtPjQxMTA8L1JlY051bT48RGlzcGxheVRleHQ+WzVdPC9EaXNwbGF5VGV4dD48cmVjb3JkPjxy
ZWMtbnVtYmVyPjQxMTA8L3JlYy1udW1iZXI+PGZvcmVpZ24ta2V5cz48a2V5IGFwcD0iRU4iIGRi
LWlkPSJzNTllMnJzdDMwNXNzZ2V4ZXZqcDV2ZmJhdDk1ZmQwZnMwMGUiIHRpbWVzdGFtcD0iMTYx
NDAzMzg1NiIgZ3VpZD0iYWE5NjM4OTUtMWRkZi00OTBmLThlOTYtMWYzY2IyOWY4ZDdjIj40MTEw
PC9rZXk+PC9mb3JlaWduLWtleXM+PHJlZi10eXBlIG5hbWU9IkpvdXJuYWwgQXJ0aWNsZSI+MTc8
L3JlZi10eXBlPjxjb250cmlidXRvcnM+PGF1dGhvcnM+PGF1dGhvcj5Db3NoLCBNLiBILjwvYXV0
aG9yPjxhdXRob3I+T2Noc25lciwgVC4gRS48L2F1dGhvcj48YXV0aG9yPk1jS2VlLCBMLjwvYXV0
aG9yPjxhdXRob3I+RG9uZywgSi4gTi48L2F1dGhvcj48YXV0aG9yPkJhc2FyYSwgSi4gQi48L2F1
dGhvcj48YXV0aG9yPkV2ZXR0LCBTLiBSLjwvYXV0aG9yPjxhdXRob3I+SGF0Y2gsIEMuIEUuPC9h
dXRob3I+PGF1dGhvcj5TbWFsbCwgRS4gRS48L2F1dGhvcj48YXV0aG9yPlN0ZWVsZS1EdW5uZSwg
Uy4gQy48L2F1dGhvcj48YXV0aG9yPlpyZWRhLCBNLjwvYXV0aG9yPjxhdXRob3I+U2F5ZGUsIEMu
PC9hdXRob3I+PC9hdXRob3JzPjwvY29udHJpYnV0b3JzPjxhdXRoLWFkZHJlc3M+VVNEQSBBUlMs
IEh5ZHJvbCAmYW1wOyBSZW1vdGUgU2Vuc2luZyBMYWIsIEJlbHRzdmlsbGUsIE1EIFVTQSYjeEQ7
T2tsYWhvbWEgU3RhdGUgVW5pdiwgRGVwdCBQbGFudCAmYW1wOyBTb2lsIFNjaSwgU3RpbGx3YXRl
ciwgT0sgNzQwNzggVVNBJiN4RDtVbml2IE9rbGFob21hLCBTY2ggTWV0ZW9yb2wsIE9rbGFob21h
IENsaW1hdG9sIFN1cnZleSwgTm9ybWFuLCBPSyA3MzAxOSBVU0EmI3hEO1VTREEgQVJTLCBDcm9w
IFByb2QgUmVzIExhYiwgV2FzaGluZ3RvbiwgREMgMjAyNTAgVVNBJiN4RDtVbml2IE1hc3NhY2h1
c2V0dHMsIERlcHQgR2Vvc2NpLCBBbWhlcnN0LCBNQSAwMTAwMyBVU0EmI3hEO1VuaXYgQ29sb3Jh
ZG8gQm91bGRlciwgRGVwdCBHZW9sIFNjaSwgQm91bGRlciwgQ08gVVNBJiN4RDtEZWxmdCBVbml2
IFRlY2hub2wsIEZhYyBDaXZpbCBFbmduICZhbXA7IEdlb3NjaSwgTkwtMjYwMCBBQSBEZWxmdCwg
TmV0aGVybGFuZHMmI3hEO1VuaXYgQXJpem9uYSwgRGVwdCBIeWRyb2wgJmFtcDsgV2F0ZXIgUmVz
b3VyY2VzLCBUdWNzb24sIEFaIDg1NzIxIFVTQSYjeEQ7T3JlZ29uIFN0YXRlIFVuaXYsIERlcHQg
QmlvbCAmYW1wOyBFY29sIEVuZ24sIENvcnZhbGxpcywgT1IgOTczMzEgVVNBPC9hdXRoLWFkZHJl
c3M+PHRpdGxlcz48dGl0bGU+VGhlIFNvaWwgTW9pc3R1cmUgQWN0aXZlIFBhc3NpdmUgTWFyZW5h
LCBPa2xhaG9tYSwgSW4gU2l0dSBTZW5zb3IgVGVzdGJlZCAoU01BUC1NT0lTU1QpOiBUZXN0YmVk
IGRlc2lnbiBhbmQgZXZhbHVhdGlvbiBvZiBpbiBzaXR1IHNlbnNvcnM8L3RpdGxlPjxzZWNvbmRh
cnktdGl0bGU+VmFkb3NlIFpvbmUgSm91cm5hbDwvc2Vjb25kYXJ5LXRpdGxlPjxhbHQtdGl0bGU+
VmFkb3NlIFpvbmUgSjwvYWx0LXRpdGxlPjwvdGl0bGVzPjxwZXJpb2RpY2FsPjxmdWxsLXRpdGxl
PlZhZG9zZSBab25lIEpvdXJuYWw8L2Z1bGwtdGl0bGU+PGFiYnItMT5WYWRvc2UgWm9uZSBKPC9h
YmJyLTE+PC9wZXJpb2RpY2FsPjxhbHQtcGVyaW9kaWNhbD48ZnVsbC10aXRsZT5WYWRvc2UgWm9u
ZSBKb3VybmFsPC9mdWxsLXRpdGxlPjxhYmJyLTE+VmFkb3NlIFpvbmUgSjwvYWJici0xPjwvYWx0
LXBlcmlvZGljYWw+PHZvbHVtZT4xNTwvdm9sdW1lPjxudW1iZXI+NDwvbnVtYmVyPjxrZXl3b3Jk
cz48a2V5d29yZD5kb21haW4gcmVmbGVjdG9tZXRyeSBtZWFzdXJlbWVudHM8L2tleXdvcmQ+PGtl
eXdvcmQ+dGFjcSBjb21wdXRlci1wcm9ncmFtPC9rZXl3b3JkPjxrZXl3b3JkPndhdGVyLWNvbnRl
bnQgc2Vuc29yczwva2V5d29yZD48a2V5d29yZD5zdGFuZGFyZGl6aW5nIGNoYXJhY3Rlcml6YXRp
b248L2tleXdvcmQ+PGtleXdvcmQ+dGltZTwva2V5d29yZD48a2V5d29yZD5jYWxpYnJhdGlvbjwv
a2V5d29yZD48a2V5d29yZD5uZXR3b3JrPC9rZXl3b3JkPjwva2V5d29yZHM+PGRhdGVzPjx5ZWFy
PjIwMTY8L3llYXI+PHB1Yi1kYXRlcz48ZGF0ZT5BcHI8L2RhdGU+PC9wdWItZGF0ZXM+PC9kYXRl
cz48YWNjZXNzaW9uLW51bT5XT1M6MDAwMzc4MzMwODAwMDA0PC9hY2Nlc3Npb24tbnVtPjx1cmxz
PjxyZWxhdGVkLXVybHM+PHVybD48c3R5bGUgZmFjZT0idW5kZXJsaW5lIiBmb250PSJkZWZhdWx0
IiBzaXplPSIxMDAlIj4mbHQ7R28gdG8gSVNJJmd0OzovL1dPUzowMDAzNzgzMzA4MDAwMDQ8L3N0
eWxlPjwvdXJsPjwvcmVsYXRlZC11cmxzPjwvdXJscz48ZWxlY3Ryb25pYy1yZXNvdXJjZS1udW0+
ZG9pOiAxMC4yMTM2L3Z6ajIwMTUuMDkuMDEyMjwvZWxlY3Ryb25pYy1yZXNvdXJjZS1udW0+PGxh
bmd1YWdlPkVuZ2xpc2g8L2xhbmd1YWdlPjwvcmVjb3JkPjwvQ2l0ZT48L0VuZE5vdGU+AG==
</w:fldData>
              </w:fldChar>
            </w:r>
            <w:r w:rsidR="008A1B39">
              <w:rPr>
                <w:sz w:val="16"/>
                <w:szCs w:val="20"/>
              </w:rPr>
              <w:instrText xml:space="preserve"> ADDIN EN.CITE.DATA </w:instrText>
            </w:r>
            <w:r w:rsidR="008A1B39">
              <w:rPr>
                <w:sz w:val="16"/>
                <w:szCs w:val="20"/>
              </w:rPr>
            </w:r>
            <w:r w:rsidR="008A1B39">
              <w:rPr>
                <w:sz w:val="16"/>
                <w:szCs w:val="20"/>
              </w:rPr>
              <w:fldChar w:fldCharType="end"/>
            </w:r>
            <w:r w:rsidR="00345991" w:rsidRPr="001F70DB">
              <w:rPr>
                <w:sz w:val="16"/>
                <w:szCs w:val="20"/>
              </w:rPr>
            </w:r>
            <w:r w:rsidR="00345991" w:rsidRPr="001F70DB">
              <w:rPr>
                <w:sz w:val="16"/>
                <w:szCs w:val="20"/>
              </w:rPr>
              <w:fldChar w:fldCharType="separate"/>
            </w:r>
            <w:r w:rsidR="00345991" w:rsidRPr="001F70DB">
              <w:rPr>
                <w:noProof/>
                <w:sz w:val="16"/>
                <w:szCs w:val="20"/>
              </w:rPr>
              <w:t>[5]</w:t>
            </w:r>
            <w:r w:rsidR="00345991" w:rsidRPr="001F70DB">
              <w:rPr>
                <w:sz w:val="16"/>
                <w:szCs w:val="20"/>
              </w:rPr>
              <w:fldChar w:fldCharType="end"/>
            </w:r>
          </w:p>
        </w:tc>
      </w:tr>
      <w:tr w:rsidR="00345991" w:rsidRPr="001F70DB" w14:paraId="2255023E" w14:textId="77777777" w:rsidTr="008B5F49">
        <w:trPr>
          <w:trHeight w:val="288"/>
        </w:trPr>
        <w:tc>
          <w:tcPr>
            <w:cnfStyle w:val="001000000000" w:firstRow="0" w:lastRow="0" w:firstColumn="1" w:lastColumn="0" w:oddVBand="0" w:evenVBand="0" w:oddHBand="0" w:evenHBand="0" w:firstRowFirstColumn="0" w:firstRowLastColumn="0" w:lastRowFirstColumn="0" w:lastRowLastColumn="0"/>
            <w:tcW w:w="1165" w:type="dxa"/>
            <w:noWrap/>
            <w:hideMark/>
          </w:tcPr>
          <w:p w14:paraId="20591135" w14:textId="77777777" w:rsidR="00DF12E8" w:rsidRPr="001F70DB" w:rsidRDefault="00DF12E8" w:rsidP="0022130D">
            <w:pPr>
              <w:pStyle w:val="table1text"/>
              <w:rPr>
                <w:sz w:val="16"/>
                <w:szCs w:val="20"/>
              </w:rPr>
            </w:pPr>
            <w:r w:rsidRPr="001F70DB">
              <w:rPr>
                <w:sz w:val="16"/>
                <w:szCs w:val="20"/>
              </w:rPr>
              <w:t>EC-5</w:t>
            </w:r>
            <w:r w:rsidR="00AB118C" w:rsidRPr="001F70DB">
              <w:rPr>
                <w:sz w:val="16"/>
                <w:szCs w:val="20"/>
                <w:vertAlign w:val="superscript"/>
              </w:rPr>
              <w:t>d</w:t>
            </w:r>
          </w:p>
        </w:tc>
        <w:tc>
          <w:tcPr>
            <w:tcW w:w="900" w:type="dxa"/>
            <w:noWrap/>
            <w:hideMark/>
          </w:tcPr>
          <w:p w14:paraId="13F5E344" w14:textId="77777777" w:rsidR="00DF12E8" w:rsidRPr="001F70DB" w:rsidRDefault="00DF12E8" w:rsidP="00AB118C">
            <w:pPr>
              <w:pStyle w:val="table1text"/>
              <w:jc w:val="lef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Decagon</w:t>
            </w:r>
          </w:p>
        </w:tc>
        <w:tc>
          <w:tcPr>
            <w:tcW w:w="540" w:type="dxa"/>
            <w:noWrap/>
            <w:hideMark/>
          </w:tcPr>
          <w:p w14:paraId="5B1C6658"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Cap.</w:t>
            </w:r>
          </w:p>
        </w:tc>
        <w:tc>
          <w:tcPr>
            <w:tcW w:w="540" w:type="dxa"/>
            <w:noWrap/>
            <w:hideMark/>
          </w:tcPr>
          <w:p w14:paraId="6B8F121C"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70</w:t>
            </w:r>
          </w:p>
        </w:tc>
        <w:tc>
          <w:tcPr>
            <w:tcW w:w="810" w:type="dxa"/>
            <w:noWrap/>
            <w:hideMark/>
          </w:tcPr>
          <w:p w14:paraId="6AB6BBB3"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V</w:t>
            </w:r>
          </w:p>
        </w:tc>
        <w:tc>
          <w:tcPr>
            <w:tcW w:w="900" w:type="dxa"/>
            <w:noWrap/>
            <w:hideMark/>
          </w:tcPr>
          <w:p w14:paraId="7F4BA1DB"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0.03</w:t>
            </w:r>
          </w:p>
        </w:tc>
        <w:tc>
          <w:tcPr>
            <w:tcW w:w="1800" w:type="dxa"/>
            <w:noWrap/>
            <w:hideMark/>
          </w:tcPr>
          <w:p w14:paraId="138D5AFA" w14:textId="77777777" w:rsidR="00DF12E8" w:rsidRPr="001F70DB" w:rsidRDefault="009A3764"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w:t>
            </w:r>
            <w:r w:rsidR="00345991" w:rsidRPr="001F70DB">
              <w:rPr>
                <w:sz w:val="16"/>
                <w:szCs w:val="20"/>
              </w:rPr>
              <w:t>, 0.054</w:t>
            </w:r>
          </w:p>
        </w:tc>
        <w:tc>
          <w:tcPr>
            <w:tcW w:w="1620" w:type="dxa"/>
            <w:noWrap/>
            <w:hideMark/>
          </w:tcPr>
          <w:p w14:paraId="30E7EB95" w14:textId="77777777"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0.013</w:t>
            </w:r>
            <w:r w:rsidR="00345991" w:rsidRPr="001F70DB">
              <w:rPr>
                <w:sz w:val="16"/>
                <w:szCs w:val="20"/>
              </w:rPr>
              <w:t>, 0.025</w:t>
            </w:r>
          </w:p>
        </w:tc>
        <w:tc>
          <w:tcPr>
            <w:tcW w:w="1075" w:type="dxa"/>
            <w:tcBorders>
              <w:top w:val="nil"/>
              <w:left w:val="nil"/>
              <w:bottom w:val="nil"/>
              <w:right w:val="nil"/>
            </w:tcBorders>
            <w:shd w:val="clear" w:color="auto" w:fill="auto"/>
            <w:vAlign w:val="bottom"/>
          </w:tcPr>
          <w:p w14:paraId="4C4586E6" w14:textId="3EDDC75D"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fldChar w:fldCharType="begin"/>
            </w:r>
            <w:r w:rsidR="008A1B39">
              <w:rPr>
                <w:sz w:val="16"/>
                <w:szCs w:val="20"/>
              </w:rPr>
              <w:instrText xml:space="preserve"> ADDIN EN.CITE &lt;EndNote&gt;&lt;Cite&gt;&lt;Author&gt;Bogena&lt;/Author&gt;&lt;Year&gt;2007&lt;/Year&gt;&lt;RecNum&gt;5397&lt;/RecNum&gt;&lt;DisplayText&gt;[8]&lt;/DisplayText&gt;&lt;record&gt;&lt;rec-number&gt;5397&lt;/rec-number&gt;&lt;foreign-keys&gt;&lt;key app="EN" db-id="s59e2rst305ssgexevjp5vfbat95fd0fs00e" timestamp="1614036302" guid="ffa2208c-0dc8-413f-819b-ba3ab704b5f5"&gt;5397&lt;/key&gt;&lt;/foreign-keys&gt;&lt;ref-type name="Journal Article"&gt;17&lt;/ref-type&gt;&lt;contributors&gt;&lt;authors&gt;&lt;author&gt;Bogena, H. R.&lt;/author&gt;&lt;author&gt;Huisman, J. A.&lt;/author&gt;&lt;author&gt;Oberdorster, C.&lt;/author&gt;&lt;author&gt;Vereecken, H.&lt;/author&gt;&lt;/authors&gt;&lt;/contributors&gt;&lt;auth-address&gt;Res Ctr Julich, Agrosphere Inst, D-52425 Julich, Germany&lt;/auth-address&gt;&lt;titles&gt;&lt;title&gt;Evaluation of a low-cost soil water content sensor for wireless network applications&lt;/title&gt;&lt;secondary-title&gt;Journal of Hydrology&lt;/secondary-title&gt;&lt;alt-title&gt;J Hydrol&lt;/alt-title&gt;&lt;/titles&gt;&lt;periodical&gt;&lt;full-title&gt;Journal Of Hydrology&lt;/full-title&gt;&lt;/periodical&gt;&lt;pages&gt;32-42&lt;/pages&gt;&lt;volume&gt;344&lt;/volume&gt;&lt;number&gt;1-2&lt;/number&gt;&lt;keywords&gt;&lt;keyword&gt;soil water content sensor&lt;/keyword&gt;&lt;keyword&gt;em sensor characterization method&lt;/keyword&gt;&lt;keyword&gt;wireless sensor network&lt;/keyword&gt;&lt;keyword&gt;time-domain reflectometry&lt;/keyword&gt;&lt;keyword&gt;standardizing characterization&lt;/keyword&gt;&lt;keyword&gt;electrical-conductivity&lt;/keyword&gt;&lt;keyword&gt;moisture&lt;/keyword&gt;&lt;keyword&gt;accuracy&lt;/keyword&gt;&lt;keyword&gt;permittivity&lt;/keyword&gt;&lt;keyword&gt;calibration&lt;/keyword&gt;&lt;/keywords&gt;&lt;dates&gt;&lt;year&gt;2007&lt;/year&gt;&lt;pub-dates&gt;&lt;date&gt;Sep 30&lt;/date&gt;&lt;/pub-dates&gt;&lt;/dates&gt;&lt;isbn&gt;0022-1694&lt;/isbn&gt;&lt;accession-num&gt;WOS:000250026600003&lt;/accession-num&gt;&lt;urls&gt;&lt;related-urls&gt;&lt;url&gt;&lt;style face="underline" font="default" size="100%"&gt;&amp;lt;Go to ISI&amp;gt;://WOS:000250026600003&lt;/style&gt;&lt;/url&gt;&lt;/related-urls&gt;&lt;/urls&gt;&lt;language&gt;English&lt;/language&gt;&lt;/record&gt;&lt;/Cite&gt;&lt;/EndNote&gt;</w:instrText>
            </w:r>
            <w:r w:rsidRPr="001F70DB">
              <w:rPr>
                <w:sz w:val="16"/>
                <w:szCs w:val="20"/>
              </w:rPr>
              <w:fldChar w:fldCharType="separate"/>
            </w:r>
            <w:r w:rsidR="00D152D4" w:rsidRPr="001F70DB">
              <w:rPr>
                <w:noProof/>
                <w:sz w:val="16"/>
                <w:szCs w:val="20"/>
              </w:rPr>
              <w:t>[8]</w:t>
            </w:r>
            <w:r w:rsidRPr="001F70DB">
              <w:rPr>
                <w:sz w:val="16"/>
                <w:szCs w:val="20"/>
              </w:rPr>
              <w:fldChar w:fldCharType="end"/>
            </w:r>
            <w:r w:rsidR="00345991" w:rsidRPr="001F70DB">
              <w:rPr>
                <w:sz w:val="16"/>
                <w:szCs w:val="20"/>
              </w:rPr>
              <w:t xml:space="preserve">, </w:t>
            </w:r>
            <w:r w:rsidR="00345991" w:rsidRPr="001F70DB">
              <w:rPr>
                <w:sz w:val="16"/>
                <w:szCs w:val="20"/>
              </w:rPr>
              <w:fldChar w:fldCharType="begin"/>
            </w:r>
            <w:r w:rsidR="008A1B39">
              <w:rPr>
                <w:sz w:val="16"/>
                <w:szCs w:val="20"/>
              </w:rPr>
              <w:instrText xml:space="preserve"> ADDIN EN.CITE &lt;EndNote&gt;&lt;Cite&gt;&lt;Author&gt;Singh&lt;/Author&gt;&lt;Year&gt;2018&lt;/Year&gt;&lt;RecNum&gt;4107&lt;/RecNum&gt;&lt;DisplayText&gt;[3]&lt;/DisplayText&gt;&lt;record&gt;&lt;rec-number&gt;4107&lt;/rec-number&gt;&lt;foreign-keys&gt;&lt;key app="EN" db-id="s59e2rst305ssgexevjp5vfbat95fd0fs00e" timestamp="1614033851" guid="85197b1c-ef0a-4fae-8d42-4d45dba9a0a0"&gt;4107&lt;/key&gt;&lt;/foreign-keys&gt;&lt;ref-type name="Journal Article"&gt;17&lt;/ref-type&gt;&lt;contributors&gt;&lt;authors&gt;&lt;author&gt;Singh, J.&lt;/author&gt;&lt;author&gt;Lo, T.&lt;/author&gt;&lt;author&gt;Rudnick, D. R.&lt;/author&gt;&lt;author&gt;Dorr, T. J.&lt;/author&gt;&lt;author&gt;Burr, C. A.&lt;/author&gt;&lt;author&gt;Werle, R.&lt;/author&gt;&lt;author&gt;Shaver, T. M.&lt;/author&gt;&lt;author&gt;Muñoz-Arriola, F.&lt;/author&gt;&lt;/authors&gt;&lt;/contributors&gt;&lt;titles&gt;&lt;title&gt;Performance assessment of factory and field calibrations for electromagnetic sensors in a loam soil&lt;/title&gt;&lt;secondary-title&gt;Agricultural Water Management&lt;/secondary-title&gt;&lt;/titles&gt;&lt;periodical&gt;&lt;full-title&gt;Agricultural Water Management&lt;/full-title&gt;&lt;abbr-1&gt;Agr Water Manage&lt;/abbr-1&gt;&lt;/periodical&gt;&lt;pages&gt;87-98&lt;/pages&gt;&lt;volume&gt;196&lt;/volume&gt;&lt;section&gt;87&lt;/section&gt;&lt;keywords&gt;&lt;keyword&gt;Calibration&lt;/keyword&gt;&lt;keyword&gt;Capacitance&lt;/keyword&gt;&lt;keyword&gt;Electrical conductivity&lt;/keyword&gt;&lt;keyword&gt;Neutron&lt;/keyword&gt;&lt;keyword&gt;Permittivity&lt;/keyword&gt;&lt;keyword&gt;Soil water content&lt;/keyword&gt;&lt;/keywords&gt;&lt;dates&gt;&lt;year&gt;2018&lt;/year&gt;&lt;pub-dates&gt;&lt;date&gt;1/31/&lt;/date&gt;&lt;/pub-dates&gt;&lt;/dates&gt;&lt;isbn&gt;03783774&lt;/isbn&gt;&lt;urls&gt;&lt;related-urls&gt;&lt;url&gt;https://www.sciencedirect.com/science/article/pii/S0378377417303463&lt;/url&gt;&lt;/related-urls&gt;&lt;/urls&gt;&lt;electronic-resource-num&gt;doi: 10.1016/j.agwat.2017.10.020&lt;/electronic-resource-num&gt;&lt;/record&gt;&lt;/Cite&gt;&lt;/EndNote&gt;</w:instrText>
            </w:r>
            <w:r w:rsidR="00345991" w:rsidRPr="001F70DB">
              <w:rPr>
                <w:sz w:val="16"/>
                <w:szCs w:val="20"/>
              </w:rPr>
              <w:fldChar w:fldCharType="separate"/>
            </w:r>
            <w:r w:rsidR="00345991" w:rsidRPr="001F70DB">
              <w:rPr>
                <w:noProof/>
                <w:sz w:val="16"/>
                <w:szCs w:val="20"/>
              </w:rPr>
              <w:t>[3]</w:t>
            </w:r>
            <w:r w:rsidR="00345991" w:rsidRPr="001F70DB">
              <w:rPr>
                <w:sz w:val="16"/>
                <w:szCs w:val="20"/>
              </w:rPr>
              <w:fldChar w:fldCharType="end"/>
            </w:r>
          </w:p>
        </w:tc>
      </w:tr>
      <w:tr w:rsidR="00345991" w:rsidRPr="001F70DB" w14:paraId="4BF22F6A" w14:textId="77777777" w:rsidTr="008B5F49">
        <w:trPr>
          <w:trHeight w:val="288"/>
        </w:trPr>
        <w:tc>
          <w:tcPr>
            <w:cnfStyle w:val="001000000000" w:firstRow="0" w:lastRow="0" w:firstColumn="1" w:lastColumn="0" w:oddVBand="0" w:evenVBand="0" w:oddHBand="0" w:evenHBand="0" w:firstRowFirstColumn="0" w:firstRowLastColumn="0" w:lastRowFirstColumn="0" w:lastRowLastColumn="0"/>
            <w:tcW w:w="1165" w:type="dxa"/>
            <w:noWrap/>
            <w:hideMark/>
          </w:tcPr>
          <w:p w14:paraId="3243D273" w14:textId="77777777" w:rsidR="00DF12E8" w:rsidRPr="001F70DB" w:rsidRDefault="00DF12E8" w:rsidP="0022130D">
            <w:pPr>
              <w:pStyle w:val="table1text"/>
              <w:rPr>
                <w:sz w:val="16"/>
                <w:szCs w:val="20"/>
              </w:rPr>
            </w:pPr>
            <w:r w:rsidRPr="001F70DB">
              <w:rPr>
                <w:sz w:val="16"/>
                <w:szCs w:val="20"/>
              </w:rPr>
              <w:t>Field Connect</w:t>
            </w:r>
          </w:p>
        </w:tc>
        <w:tc>
          <w:tcPr>
            <w:tcW w:w="900" w:type="dxa"/>
            <w:noWrap/>
            <w:hideMark/>
          </w:tcPr>
          <w:p w14:paraId="6EED5C04" w14:textId="77777777" w:rsidR="00DF12E8" w:rsidRPr="001F70DB" w:rsidRDefault="00DF12E8" w:rsidP="00AB118C">
            <w:pPr>
              <w:pStyle w:val="table1text"/>
              <w:jc w:val="lef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J</w:t>
            </w:r>
            <w:r w:rsidR="00345991" w:rsidRPr="001F70DB">
              <w:rPr>
                <w:sz w:val="16"/>
                <w:szCs w:val="20"/>
              </w:rPr>
              <w:t>.</w:t>
            </w:r>
            <w:r w:rsidRPr="001F70DB">
              <w:rPr>
                <w:sz w:val="16"/>
                <w:szCs w:val="20"/>
              </w:rPr>
              <w:t xml:space="preserve"> Deere</w:t>
            </w:r>
          </w:p>
        </w:tc>
        <w:tc>
          <w:tcPr>
            <w:tcW w:w="540" w:type="dxa"/>
            <w:noWrap/>
            <w:hideMark/>
          </w:tcPr>
          <w:p w14:paraId="22F00848"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Cap.</w:t>
            </w:r>
          </w:p>
        </w:tc>
        <w:tc>
          <w:tcPr>
            <w:tcW w:w="540" w:type="dxa"/>
            <w:noWrap/>
            <w:hideMark/>
          </w:tcPr>
          <w:p w14:paraId="6D7A6B53"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p>
        </w:tc>
        <w:tc>
          <w:tcPr>
            <w:tcW w:w="810" w:type="dxa"/>
            <w:noWrap/>
            <w:hideMark/>
          </w:tcPr>
          <w:p w14:paraId="0C743FB3"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p>
        </w:tc>
        <w:tc>
          <w:tcPr>
            <w:tcW w:w="900" w:type="dxa"/>
            <w:noWrap/>
            <w:hideMark/>
          </w:tcPr>
          <w:p w14:paraId="62BC62E8"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p>
        </w:tc>
        <w:tc>
          <w:tcPr>
            <w:tcW w:w="1800" w:type="dxa"/>
            <w:noWrap/>
            <w:hideMark/>
          </w:tcPr>
          <w:p w14:paraId="702B56EA" w14:textId="77777777"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0.083</w:t>
            </w:r>
          </w:p>
        </w:tc>
        <w:tc>
          <w:tcPr>
            <w:tcW w:w="1620" w:type="dxa"/>
            <w:noWrap/>
            <w:hideMark/>
          </w:tcPr>
          <w:p w14:paraId="49B239C8" w14:textId="77777777"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0.026</w:t>
            </w:r>
          </w:p>
        </w:tc>
        <w:tc>
          <w:tcPr>
            <w:tcW w:w="1075" w:type="dxa"/>
            <w:tcBorders>
              <w:top w:val="nil"/>
              <w:left w:val="nil"/>
              <w:bottom w:val="nil"/>
              <w:right w:val="nil"/>
            </w:tcBorders>
            <w:shd w:val="clear" w:color="auto" w:fill="auto"/>
            <w:vAlign w:val="bottom"/>
          </w:tcPr>
          <w:p w14:paraId="555F815A" w14:textId="373DBA32"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fldChar w:fldCharType="begin"/>
            </w:r>
            <w:r w:rsidR="008A1B39">
              <w:rPr>
                <w:sz w:val="16"/>
                <w:szCs w:val="20"/>
              </w:rPr>
              <w:instrText xml:space="preserve"> ADDIN EN.CITE &lt;EndNote&gt;&lt;Cite&gt;&lt;Author&gt;Singh&lt;/Author&gt;&lt;Year&gt;2018&lt;/Year&gt;&lt;RecNum&gt;4107&lt;/RecNum&gt;&lt;DisplayText&gt;[3]&lt;/DisplayText&gt;&lt;record&gt;&lt;rec-number&gt;4107&lt;/rec-number&gt;&lt;foreign-keys&gt;&lt;key app="EN" db-id="s59e2rst305ssgexevjp5vfbat95fd0fs00e" timestamp="1614033851" guid="85197b1c-ef0a-4fae-8d42-4d45dba9a0a0"&gt;4107&lt;/key&gt;&lt;/foreign-keys&gt;&lt;ref-type name="Journal Article"&gt;17&lt;/ref-type&gt;&lt;contributors&gt;&lt;authors&gt;&lt;author&gt;Singh, J.&lt;/author&gt;&lt;author&gt;Lo, T.&lt;/author&gt;&lt;author&gt;Rudnick, D. R.&lt;/author&gt;&lt;author&gt;Dorr, T. J.&lt;/author&gt;&lt;author&gt;Burr, C. A.&lt;/author&gt;&lt;author&gt;Werle, R.&lt;/author&gt;&lt;author&gt;Shaver, T. M.&lt;/author&gt;&lt;author&gt;Muñoz-Arriola, F.&lt;/author&gt;&lt;/authors&gt;&lt;/contributors&gt;&lt;titles&gt;&lt;title&gt;Performance assessment of factory and field calibrations for electromagnetic sensors in a loam soil&lt;/title&gt;&lt;secondary-title&gt;Agricultural Water Management&lt;/secondary-title&gt;&lt;/titles&gt;&lt;periodical&gt;&lt;full-title&gt;Agricultural Water Management&lt;/full-title&gt;&lt;abbr-1&gt;Agr Water Manage&lt;/abbr-1&gt;&lt;/periodical&gt;&lt;pages&gt;87-98&lt;/pages&gt;&lt;volume&gt;196&lt;/volume&gt;&lt;section&gt;87&lt;/section&gt;&lt;keywords&gt;&lt;keyword&gt;Calibration&lt;/keyword&gt;&lt;keyword&gt;Capacitance&lt;/keyword&gt;&lt;keyword&gt;Electrical conductivity&lt;/keyword&gt;&lt;keyword&gt;Neutron&lt;/keyword&gt;&lt;keyword&gt;Permittivity&lt;/keyword&gt;&lt;keyword&gt;Soil water content&lt;/keyword&gt;&lt;/keywords&gt;&lt;dates&gt;&lt;year&gt;2018&lt;/year&gt;&lt;pub-dates&gt;&lt;date&gt;1/31/&lt;/date&gt;&lt;/pub-dates&gt;&lt;/dates&gt;&lt;isbn&gt;03783774&lt;/isbn&gt;&lt;urls&gt;&lt;related-urls&gt;&lt;url&gt;https://www.sciencedirect.com/science/article/pii/S0378377417303463&lt;/url&gt;&lt;/related-urls&gt;&lt;/urls&gt;&lt;electronic-resource-num&gt;doi: 10.1016/j.agwat.2017.10.020&lt;/electronic-resource-num&gt;&lt;/record&gt;&lt;/Cite&gt;&lt;/EndNote&gt;</w:instrText>
            </w:r>
            <w:r w:rsidRPr="001F70DB">
              <w:rPr>
                <w:sz w:val="16"/>
                <w:szCs w:val="20"/>
              </w:rPr>
              <w:fldChar w:fldCharType="separate"/>
            </w:r>
            <w:r w:rsidR="00D152D4" w:rsidRPr="001F70DB">
              <w:rPr>
                <w:noProof/>
                <w:sz w:val="16"/>
                <w:szCs w:val="20"/>
              </w:rPr>
              <w:t>[3]</w:t>
            </w:r>
            <w:r w:rsidRPr="001F70DB">
              <w:rPr>
                <w:sz w:val="16"/>
                <w:szCs w:val="20"/>
              </w:rPr>
              <w:fldChar w:fldCharType="end"/>
            </w:r>
          </w:p>
        </w:tc>
      </w:tr>
      <w:tr w:rsidR="00345991" w:rsidRPr="001F70DB" w14:paraId="063559B2" w14:textId="77777777" w:rsidTr="008B5F49">
        <w:trPr>
          <w:trHeight w:val="288"/>
        </w:trPr>
        <w:tc>
          <w:tcPr>
            <w:cnfStyle w:val="001000000000" w:firstRow="0" w:lastRow="0" w:firstColumn="1" w:lastColumn="0" w:oddVBand="0" w:evenVBand="0" w:oddHBand="0" w:evenHBand="0" w:firstRowFirstColumn="0" w:firstRowLastColumn="0" w:lastRowFirstColumn="0" w:lastRowLastColumn="0"/>
            <w:tcW w:w="1165" w:type="dxa"/>
            <w:noWrap/>
            <w:hideMark/>
          </w:tcPr>
          <w:p w14:paraId="2511C78E" w14:textId="77777777" w:rsidR="00DF12E8" w:rsidRPr="001F70DB" w:rsidRDefault="00DF12E8" w:rsidP="0022130D">
            <w:pPr>
              <w:pStyle w:val="table1text"/>
              <w:rPr>
                <w:sz w:val="16"/>
                <w:szCs w:val="20"/>
              </w:rPr>
            </w:pPr>
            <w:r w:rsidRPr="001F70DB">
              <w:rPr>
                <w:sz w:val="16"/>
                <w:szCs w:val="20"/>
              </w:rPr>
              <w:t>Hydra Probe</w:t>
            </w:r>
          </w:p>
        </w:tc>
        <w:tc>
          <w:tcPr>
            <w:tcW w:w="900" w:type="dxa"/>
            <w:noWrap/>
            <w:hideMark/>
          </w:tcPr>
          <w:p w14:paraId="36216874" w14:textId="77777777" w:rsidR="00DF12E8" w:rsidRPr="001F70DB" w:rsidRDefault="00DF12E8" w:rsidP="00AB118C">
            <w:pPr>
              <w:pStyle w:val="table1text"/>
              <w:jc w:val="lef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Stevens</w:t>
            </w:r>
          </w:p>
        </w:tc>
        <w:tc>
          <w:tcPr>
            <w:tcW w:w="540" w:type="dxa"/>
            <w:noWrap/>
            <w:hideMark/>
          </w:tcPr>
          <w:p w14:paraId="3AB10A20"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Imp.</w:t>
            </w:r>
          </w:p>
        </w:tc>
        <w:tc>
          <w:tcPr>
            <w:tcW w:w="540" w:type="dxa"/>
            <w:noWrap/>
            <w:hideMark/>
          </w:tcPr>
          <w:p w14:paraId="34DE3B40"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50</w:t>
            </w:r>
          </w:p>
        </w:tc>
        <w:tc>
          <w:tcPr>
            <w:tcW w:w="810" w:type="dxa"/>
            <w:noWrap/>
            <w:hideMark/>
          </w:tcPr>
          <w:p w14:paraId="4C93E6FB"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Ka, EC, T</w:t>
            </w:r>
          </w:p>
        </w:tc>
        <w:tc>
          <w:tcPr>
            <w:tcW w:w="900" w:type="dxa"/>
            <w:noWrap/>
            <w:hideMark/>
          </w:tcPr>
          <w:p w14:paraId="61111821"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0.01</w:t>
            </w:r>
          </w:p>
        </w:tc>
        <w:tc>
          <w:tcPr>
            <w:tcW w:w="1800" w:type="dxa"/>
            <w:noWrap/>
            <w:hideMark/>
          </w:tcPr>
          <w:p w14:paraId="67D787DF" w14:textId="77777777"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0.073</w:t>
            </w:r>
            <w:r w:rsidR="008B5F49" w:rsidRPr="001F70DB">
              <w:rPr>
                <w:sz w:val="16"/>
                <w:szCs w:val="20"/>
              </w:rPr>
              <w:t>, 0.033, 0.048</w:t>
            </w:r>
          </w:p>
        </w:tc>
        <w:tc>
          <w:tcPr>
            <w:tcW w:w="1620" w:type="dxa"/>
            <w:noWrap/>
            <w:hideMark/>
          </w:tcPr>
          <w:p w14:paraId="528466B4" w14:textId="77777777"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0.056</w:t>
            </w:r>
            <w:r w:rsidR="008B5F49" w:rsidRPr="001F70DB">
              <w:rPr>
                <w:sz w:val="16"/>
                <w:szCs w:val="20"/>
              </w:rPr>
              <w:t>, 0.022, 0.028</w:t>
            </w:r>
          </w:p>
        </w:tc>
        <w:tc>
          <w:tcPr>
            <w:tcW w:w="1075" w:type="dxa"/>
            <w:tcBorders>
              <w:top w:val="nil"/>
              <w:left w:val="nil"/>
              <w:bottom w:val="nil"/>
              <w:right w:val="nil"/>
            </w:tcBorders>
            <w:shd w:val="clear" w:color="auto" w:fill="auto"/>
            <w:vAlign w:val="bottom"/>
          </w:tcPr>
          <w:p w14:paraId="3C64E86C" w14:textId="26857732"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fldChar w:fldCharType="begin"/>
            </w:r>
            <w:r w:rsidR="008A1B39">
              <w:rPr>
                <w:sz w:val="16"/>
                <w:szCs w:val="20"/>
              </w:rPr>
              <w:instrText xml:space="preserve"> ADDIN EN.CITE &lt;EndNote&gt;&lt;Cite&gt;&lt;Author&gt;Bosch&lt;/Author&gt;&lt;Year&gt;2004&lt;/Year&gt;&lt;RecNum&gt;4231&lt;/RecNum&gt;&lt;DisplayText&gt;[9]&lt;/DisplayText&gt;&lt;record&gt;&lt;rec-number&gt;4231&lt;/rec-number&gt;&lt;foreign-keys&gt;&lt;key app="EN" db-id="s59e2rst305ssgexevjp5vfbat95fd0fs00e" timestamp="1614034119" guid="9949319a-7d36-4a41-b115-ab8701fcebe7"&gt;4231&lt;/key&gt;&lt;/foreign-keys&gt;&lt;ref-type name="Journal Article"&gt;17&lt;/ref-type&gt;&lt;contributors&gt;&lt;authors&gt;&lt;author&gt;Bosch, D. D.&lt;/author&gt;&lt;/authors&gt;&lt;/contributors&gt;&lt;titles&gt;&lt;title&gt;Comparison of capacitance-based soil water probes in coastal plain soils&lt;/title&gt;&lt;secondary-title&gt;Vadose Zone Journal&lt;/secondary-title&gt;&lt;/titles&gt;&lt;periodical&gt;&lt;full-title&gt;Vadose Zone Journal&lt;/full-title&gt;&lt;abbr-1&gt;Vadose Zone J&lt;/abbr-1&gt;&lt;/periodical&gt;&lt;pages&gt;1380-1389&lt;/pages&gt;&lt;volume&gt;3&lt;/volume&gt;&lt;number&gt;4&lt;/number&gt;&lt;keywords&gt;&lt;keyword&gt;time-domain reflectometry&lt;/keyword&gt;&lt;keyword&gt;laboratory calibration&lt;/keyword&gt;&lt;/keywords&gt;&lt;dates&gt;&lt;year&gt;2004&lt;/year&gt;&lt;pub-dates&gt;&lt;date&gt;Nov&lt;/date&gt;&lt;/pub-dates&gt;&lt;/dates&gt;&lt;accession-num&gt;ISI:000227469200032&lt;/accession-num&gt;&lt;label&gt;Sensors&lt;/label&gt;&lt;urls&gt;&lt;related-urls&gt;&lt;url&gt;&amp;lt;Go to ISI&amp;gt;://000227469200032&lt;/url&gt;&lt;/related-urls&gt;&lt;/urls&gt;&lt;/record&gt;&lt;/Cite&gt;&lt;/EndNote&gt;</w:instrText>
            </w:r>
            <w:r w:rsidRPr="001F70DB">
              <w:rPr>
                <w:sz w:val="16"/>
                <w:szCs w:val="20"/>
              </w:rPr>
              <w:fldChar w:fldCharType="separate"/>
            </w:r>
            <w:r w:rsidR="00D152D4" w:rsidRPr="001F70DB">
              <w:rPr>
                <w:noProof/>
                <w:sz w:val="16"/>
                <w:szCs w:val="20"/>
              </w:rPr>
              <w:t>[9]</w:t>
            </w:r>
            <w:r w:rsidRPr="001F70DB">
              <w:rPr>
                <w:sz w:val="16"/>
                <w:szCs w:val="20"/>
              </w:rPr>
              <w:fldChar w:fldCharType="end"/>
            </w:r>
            <w:r w:rsidR="008B5F49" w:rsidRPr="001F70DB">
              <w:rPr>
                <w:sz w:val="16"/>
                <w:szCs w:val="20"/>
              </w:rPr>
              <w:t xml:space="preserve">, </w:t>
            </w:r>
            <w:r w:rsidR="008B5F49" w:rsidRPr="001F70DB">
              <w:rPr>
                <w:sz w:val="16"/>
                <w:szCs w:val="20"/>
              </w:rPr>
              <w:fldChar w:fldCharType="begin">
                <w:fldData xml:space="preserve">PEVuZE5vdGU+PENpdGU+PEF1dGhvcj5TZXlmcmllZDwvQXV0aG9yPjxZZWFyPjIwMDU8L1llYXI+
PFJlY051bT41NTExPC9SZWNOdW0+PERpc3BsYXlUZXh0PlsxMF08L0Rpc3BsYXlUZXh0PjxyZWNv
cmQ+PHJlYy1udW1iZXI+NTUxMTwvcmVjLW51bWJlcj48Zm9yZWlnbi1rZXlzPjxrZXkgYXBwPSJF
TiIgZGItaWQ9InM1OWUycnN0MzA1c3NnZXhldmpwNXZmYmF0OTVmZDBmczAwZSIgdGltZXN0YW1w
PSIxNjE0MDM2NTQ2IiBndWlkPSI3ZDQwYzFjYS03N2U1LTRiNzUtOGIyMS1mOWEyYzY0OWQxNTAi
PjU1MTE8L2tleT48L2ZvcmVpZ24ta2V5cz48cmVmLXR5cGUgbmFtZT0iSm91cm5hbCBBcnRpY2xl
Ij4xNzwvcmVmLXR5cGU+PGNvbnRyaWJ1dG9ycz48YXV0aG9ycz48YXV0aG9yPlNleWZyaWVkLCBN
LiBTLjwvYXV0aG9yPjxhdXRob3I+R3JhbnQsIEwuIEUuPC9hdXRob3I+PGF1dGhvcj5EdSwgRS48
L2F1dGhvcj48YXV0aG9yPkh1bWVzLCBLLjwvYXV0aG9yPjwvYXV0aG9ycz48L2NvbnRyaWJ1dG9y
cz48YXV0aC1hZGRyZXNzPlVTREEgQVJTLCBCb2lzZSwgSUQgODM3MTIgVVNBJiN4RDtVbml2IElk
YWhvLCBNb3Njb3csIElEIDgzODQzIFVTQSYjeEQ7Qm9pc2UgU3RhdGUgVW5pdiwgQm9pc2UsIElE
IDgzNzI1IFVTQTwvYXV0aC1hZGRyZXNzPjx0aXRsZXM+PHRpdGxlPkRpZWxlY3RyaWMgbG9zcyBh
bmQgY2FsaWJyYXRpb24gb2YgdGhlIGh5ZHJhIHByb2JlIHNvaWwgd2F0ZXIgc2Vuc29yPC90aXRs
ZT48c2Vjb25kYXJ5LXRpdGxlPlZhZG9zZSBab25lIEpvdXJuYWw8L3NlY29uZGFyeS10aXRsZT48
YWx0LXRpdGxlPlZhZG9zZSBab25lIEo8L2FsdC10aXRsZT48L3RpdGxlcz48cGVyaW9kaWNhbD48
ZnVsbC10aXRsZT5WYWRvc2UgWm9uZSBKb3VybmFsPC9mdWxsLXRpdGxlPjxhYmJyLTE+VmFkb3Nl
IFpvbmUgSjwvYWJici0xPjwvcGVyaW9kaWNhbD48YWx0LXBlcmlvZGljYWw+PGZ1bGwtdGl0bGU+
VmFkb3NlIFpvbmUgSm91cm5hbDwvZnVsbC10aXRsZT48YWJici0xPlZhZG9zZSBab25lIEo8L2Fi
YnItMT48L2FsdC1wZXJpb2RpY2FsPjxwYWdlcz4xMDcwLTEwNzk8L3BhZ2VzPjx2b2x1bWU+NDwv
dm9sdW1lPjxudW1iZXI+NDwvbnVtYmVyPjxrZXl3b3Jkcz48a2V5d29yZD50aW1lLWRvbWFpbiBy
ZWZsZWN0b21ldHJ5PC9rZXl3b3JkPjxrZXl3b3JkPmVsZWN0cm9tYWduZXRpYyBkZXRlcm1pbmF0
aW9uPC9rZXl3b3JkPjxrZXl3b3JkPmxhYm9yYXRvcnkgY2FsaWJyYXRpb248L2tleXdvcmQ+PGtl
eXdvcmQ+cGVybWl0dGl2aXR5PC9rZXl3b3JkPjxrZXl3b3JkPm1vaXN0dXJlPC9rZXl3b3JkPjxr
ZXl3b3JkPnRkcjwva2V5d29yZD48a2V5d29yZD5jb25kdWN0aXZpdHk8L2tleXdvcmQ+PGtleXdv
cmQ+cHJvcGFnYXRpb248L2tleXdvcmQ+PGtleXdvcmQ+dmVsb2NpdHk8L2tleXdvcmQ+PGtleXdv
cmQ+bW9kZWw8L2tleXdvcmQ+PC9rZXl3b3Jkcz48ZGF0ZXM+PHllYXI+MjAwNTwveWVhcj48cHVi
LWRhdGVzPjxkYXRlPk5vdjwvZGF0ZT48L3B1Yi1kYXRlcz48L2RhdGVzPjxpc2JuPjE1MzktMTY2
MzwvaXNibj48YWNjZXNzaW9uLW51bT5XT1M6MDAwMjM0NDcyMzAwMDIxPC9hY2Nlc3Npb24tbnVt
PjxsYWJlbD5TZW5zb3JzPC9sYWJlbD48cmV2aWV3ZWQtaXRlbT5Hb29kPC9yZXZpZXdlZC1pdGVt
Pjx1cmxzPjxyZWxhdGVkLXVybHM+PHVybD48c3R5bGUgZmFjZT0idW5kZXJsaW5lIiBmb250PSJk
ZWZhdWx0IiBzaXplPSIxMDAlIj4mbHQ7R28gdG8gSVNJJmd0OzovL1dPUzowMDAyMzQ0NzIzMDAw
MjE8L3N0eWxlPjwvdXJsPjwvcmVsYXRlZC11cmxzPjwvdXJscz48ZWxlY3Ryb25pYy1yZXNvdXJj
ZS1udW0+ZG9pOiAxMC4yMTM2L3Z6ajIwMDQuMDE0ODwvZWxlY3Ryb25pYy1yZXNvdXJjZS1udW0+
PHJlc2VhcmNoLW5vdGVzPlByb2JlIHRvIHByb2JlIHZhcmlhYmlsaXR5IGlzIGxvdy4gRWFybHkg
SHlkcmEgd29yayB1c2luZyAyIG1ldGhvZHMgb2YgY2FsaWJyYXRpb24gaW4gc29pbCAtIGluZmls
dHJhdGlvbiBjZWxscywgYW5kIG1peGVkIHNvaWxzLiBCYXNpY2FsbHkgbm8gbmVlZCBmb3IgSU5E
SVZJRFVBTCBjYWxpYnJhdGlvbnMsIGJ1dCBzaXRlIHNvaWxzIGNhbiB2YXJ5LiYjeEQ7JiN4RDtT
ZWUgZmluYWwgcGFyYWdyYXBoIHJlZ2FyZGluZyBkaWVsZWN0cmljIGxpcXVpZHMgYW5kIHRlbXBl
cmF0dXJlIC0gaWRlYWxseSB0aGUgTkdXT1MgY2FsaWJyYXRpb24gYXBwcm9hY2guPC9yZXNlYXJj
aC1ub3Rlcz48bGFuZ3VhZ2U+RW5nbGlzaDwvbGFuZ3VhZ2U+PC9yZWNvcmQ+PC9DaXRlPjwvRW5k
Tm90ZT4A
</w:fldData>
              </w:fldChar>
            </w:r>
            <w:r w:rsidR="008A1B39">
              <w:rPr>
                <w:sz w:val="16"/>
                <w:szCs w:val="20"/>
              </w:rPr>
              <w:instrText xml:space="preserve"> ADDIN EN.CITE </w:instrText>
            </w:r>
            <w:r w:rsidR="008A1B39">
              <w:rPr>
                <w:sz w:val="16"/>
                <w:szCs w:val="20"/>
              </w:rPr>
              <w:fldChar w:fldCharType="begin">
                <w:fldData xml:space="preserve">PEVuZE5vdGU+PENpdGU+PEF1dGhvcj5TZXlmcmllZDwvQXV0aG9yPjxZZWFyPjIwMDU8L1llYXI+
PFJlY051bT41NTExPC9SZWNOdW0+PERpc3BsYXlUZXh0PlsxMF08L0Rpc3BsYXlUZXh0PjxyZWNv
cmQ+PHJlYy1udW1iZXI+NTUxMTwvcmVjLW51bWJlcj48Zm9yZWlnbi1rZXlzPjxrZXkgYXBwPSJF
TiIgZGItaWQ9InM1OWUycnN0MzA1c3NnZXhldmpwNXZmYmF0OTVmZDBmczAwZSIgdGltZXN0YW1w
PSIxNjE0MDM2NTQ2IiBndWlkPSI3ZDQwYzFjYS03N2U1LTRiNzUtOGIyMS1mOWEyYzY0OWQxNTAi
PjU1MTE8L2tleT48L2ZvcmVpZ24ta2V5cz48cmVmLXR5cGUgbmFtZT0iSm91cm5hbCBBcnRpY2xl
Ij4xNzwvcmVmLXR5cGU+PGNvbnRyaWJ1dG9ycz48YXV0aG9ycz48YXV0aG9yPlNleWZyaWVkLCBN
LiBTLjwvYXV0aG9yPjxhdXRob3I+R3JhbnQsIEwuIEUuPC9hdXRob3I+PGF1dGhvcj5EdSwgRS48
L2F1dGhvcj48YXV0aG9yPkh1bWVzLCBLLjwvYXV0aG9yPjwvYXV0aG9ycz48L2NvbnRyaWJ1dG9y
cz48YXV0aC1hZGRyZXNzPlVTREEgQVJTLCBCb2lzZSwgSUQgODM3MTIgVVNBJiN4RDtVbml2IElk
YWhvLCBNb3Njb3csIElEIDgzODQzIFVTQSYjeEQ7Qm9pc2UgU3RhdGUgVW5pdiwgQm9pc2UsIElE
IDgzNzI1IFVTQTwvYXV0aC1hZGRyZXNzPjx0aXRsZXM+PHRpdGxlPkRpZWxlY3RyaWMgbG9zcyBh
bmQgY2FsaWJyYXRpb24gb2YgdGhlIGh5ZHJhIHByb2JlIHNvaWwgd2F0ZXIgc2Vuc29yPC90aXRs
ZT48c2Vjb25kYXJ5LXRpdGxlPlZhZG9zZSBab25lIEpvdXJuYWw8L3NlY29uZGFyeS10aXRsZT48
YWx0LXRpdGxlPlZhZG9zZSBab25lIEo8L2FsdC10aXRsZT48L3RpdGxlcz48cGVyaW9kaWNhbD48
ZnVsbC10aXRsZT5WYWRvc2UgWm9uZSBKb3VybmFsPC9mdWxsLXRpdGxlPjxhYmJyLTE+VmFkb3Nl
IFpvbmUgSjwvYWJici0xPjwvcGVyaW9kaWNhbD48YWx0LXBlcmlvZGljYWw+PGZ1bGwtdGl0bGU+
VmFkb3NlIFpvbmUgSm91cm5hbDwvZnVsbC10aXRsZT48YWJici0xPlZhZG9zZSBab25lIEo8L2Fi
YnItMT48L2FsdC1wZXJpb2RpY2FsPjxwYWdlcz4xMDcwLTEwNzk8L3BhZ2VzPjx2b2x1bWU+NDwv
dm9sdW1lPjxudW1iZXI+NDwvbnVtYmVyPjxrZXl3b3Jkcz48a2V5d29yZD50aW1lLWRvbWFpbiBy
ZWZsZWN0b21ldHJ5PC9rZXl3b3JkPjxrZXl3b3JkPmVsZWN0cm9tYWduZXRpYyBkZXRlcm1pbmF0
aW9uPC9rZXl3b3JkPjxrZXl3b3JkPmxhYm9yYXRvcnkgY2FsaWJyYXRpb248L2tleXdvcmQ+PGtl
eXdvcmQ+cGVybWl0dGl2aXR5PC9rZXl3b3JkPjxrZXl3b3JkPm1vaXN0dXJlPC9rZXl3b3JkPjxr
ZXl3b3JkPnRkcjwva2V5d29yZD48a2V5d29yZD5jb25kdWN0aXZpdHk8L2tleXdvcmQ+PGtleXdv
cmQ+cHJvcGFnYXRpb248L2tleXdvcmQ+PGtleXdvcmQ+dmVsb2NpdHk8L2tleXdvcmQ+PGtleXdv
cmQ+bW9kZWw8L2tleXdvcmQ+PC9rZXl3b3Jkcz48ZGF0ZXM+PHllYXI+MjAwNTwveWVhcj48cHVi
LWRhdGVzPjxkYXRlPk5vdjwvZGF0ZT48L3B1Yi1kYXRlcz48L2RhdGVzPjxpc2JuPjE1MzktMTY2
MzwvaXNibj48YWNjZXNzaW9uLW51bT5XT1M6MDAwMjM0NDcyMzAwMDIxPC9hY2Nlc3Npb24tbnVt
PjxsYWJlbD5TZW5zb3JzPC9sYWJlbD48cmV2aWV3ZWQtaXRlbT5Hb29kPC9yZXZpZXdlZC1pdGVt
Pjx1cmxzPjxyZWxhdGVkLXVybHM+PHVybD48c3R5bGUgZmFjZT0idW5kZXJsaW5lIiBmb250PSJk
ZWZhdWx0IiBzaXplPSIxMDAlIj4mbHQ7R28gdG8gSVNJJmd0OzovL1dPUzowMDAyMzQ0NzIzMDAw
MjE8L3N0eWxlPjwvdXJsPjwvcmVsYXRlZC11cmxzPjwvdXJscz48ZWxlY3Ryb25pYy1yZXNvdXJj
ZS1udW0+ZG9pOiAxMC4yMTM2L3Z6ajIwMDQuMDE0ODwvZWxlY3Ryb25pYy1yZXNvdXJjZS1udW0+
PHJlc2VhcmNoLW5vdGVzPlByb2JlIHRvIHByb2JlIHZhcmlhYmlsaXR5IGlzIGxvdy4gRWFybHkg
SHlkcmEgd29yayB1c2luZyAyIG1ldGhvZHMgb2YgY2FsaWJyYXRpb24gaW4gc29pbCAtIGluZmls
dHJhdGlvbiBjZWxscywgYW5kIG1peGVkIHNvaWxzLiBCYXNpY2FsbHkgbm8gbmVlZCBmb3IgSU5E
SVZJRFVBTCBjYWxpYnJhdGlvbnMsIGJ1dCBzaXRlIHNvaWxzIGNhbiB2YXJ5LiYjeEQ7JiN4RDtT
ZWUgZmluYWwgcGFyYWdyYXBoIHJlZ2FyZGluZyBkaWVsZWN0cmljIGxpcXVpZHMgYW5kIHRlbXBl
cmF0dXJlIC0gaWRlYWxseSB0aGUgTkdXT1MgY2FsaWJyYXRpb24gYXBwcm9hY2guPC9yZXNlYXJj
aC1ub3Rlcz48bGFuZ3VhZ2U+RW5nbGlzaDwvbGFuZ3VhZ2U+PC9yZWNvcmQ+PC9DaXRlPjwvRW5k
Tm90ZT4A
</w:fldData>
              </w:fldChar>
            </w:r>
            <w:r w:rsidR="008A1B39">
              <w:rPr>
                <w:sz w:val="16"/>
                <w:szCs w:val="20"/>
              </w:rPr>
              <w:instrText xml:space="preserve"> ADDIN EN.CITE.DATA </w:instrText>
            </w:r>
            <w:r w:rsidR="008A1B39">
              <w:rPr>
                <w:sz w:val="16"/>
                <w:szCs w:val="20"/>
              </w:rPr>
            </w:r>
            <w:r w:rsidR="008A1B39">
              <w:rPr>
                <w:sz w:val="16"/>
                <w:szCs w:val="20"/>
              </w:rPr>
              <w:fldChar w:fldCharType="end"/>
            </w:r>
            <w:r w:rsidR="008B5F49" w:rsidRPr="001F70DB">
              <w:rPr>
                <w:sz w:val="16"/>
                <w:szCs w:val="20"/>
              </w:rPr>
            </w:r>
            <w:r w:rsidR="008B5F49" w:rsidRPr="001F70DB">
              <w:rPr>
                <w:sz w:val="16"/>
                <w:szCs w:val="20"/>
              </w:rPr>
              <w:fldChar w:fldCharType="separate"/>
            </w:r>
            <w:r w:rsidR="008B5F49" w:rsidRPr="001F70DB">
              <w:rPr>
                <w:noProof/>
                <w:sz w:val="16"/>
                <w:szCs w:val="20"/>
              </w:rPr>
              <w:t>[10]</w:t>
            </w:r>
            <w:r w:rsidR="008B5F49" w:rsidRPr="001F70DB">
              <w:rPr>
                <w:sz w:val="16"/>
                <w:szCs w:val="20"/>
              </w:rPr>
              <w:fldChar w:fldCharType="end"/>
            </w:r>
            <w:r w:rsidR="008B5F49" w:rsidRPr="001F70DB">
              <w:rPr>
                <w:sz w:val="16"/>
                <w:szCs w:val="20"/>
              </w:rPr>
              <w:t xml:space="preserve">, </w:t>
            </w:r>
            <w:r w:rsidR="008B5F49" w:rsidRPr="001F70DB">
              <w:rPr>
                <w:sz w:val="16"/>
                <w:szCs w:val="20"/>
              </w:rPr>
              <w:fldChar w:fldCharType="begin">
                <w:fldData xml:space="preserve">PEVuZE5vdGU+PENpdGU+PEF1dGhvcj5WYXo8L0F1dGhvcj48WWVhcj4yMDEzPC9ZZWFyPjxSZWNO
dW0+NTM5MDwvUmVjTnVtPjxEaXNwbGF5VGV4dD5bMV08L0Rpc3BsYXlUZXh0PjxyZWNvcmQ+PHJl
Yy1udW1iZXI+NTM5MDwvcmVjLW51bWJlcj48Zm9yZWlnbi1rZXlzPjxrZXkgYXBwPSJFTiIgZGIt
aWQ9InM1OWUycnN0MzA1c3NnZXhldmpwNXZmYmF0OTVmZDBmczAwZSIgdGltZXN0YW1wPSIxNjE0
MDM2Mjg4IiBndWlkPSI5NjBlYWJmNC02YjAzLTQyZjEtYWU5Yy1lZGQzMGQ2YTJiODMiPjUzOTA8
L2tleT48L2ZvcmVpZ24ta2V5cz48cmVmLXR5cGUgbmFtZT0iSm91cm5hbCBBcnRpY2xlIj4xNzwv
cmVmLXR5cGU+PGNvbnRyaWJ1dG9ycz48YXV0aG9ycz48YXV0aG9yPlZheiwgQy4gTS4gUC48L2F1
dGhvcj48YXV0aG9yPkpvbmVzLCBTLjwvYXV0aG9yPjxhdXRob3I+TWVkaW5nLCBNLjwvYXV0aG9y
PjxhdXRob3I+VHVsbGVyLCBNLjwvYXV0aG9yPjwvYXV0aG9ycz48L2NvbnRyaWJ1dG9ycz48YXV0
aC1hZGRyZXNzPkVtYnJhcGEgQWdyIEluc3RydW1lbnRhdCwgQlItMTM1NjA5NzAgU2FvIENhcmxv
cywgU1AsIEJyYXppbCYjeEQ7VXRhaCBTdGF0ZSBVbml2LCBEZXAgUGxhbnRzIFNvaWxzICZhbXA7
IENsaW1hdGUsIExvZ2FuLCBVVCA4NDMyMiBVU0EmI3hEO1VuaXYgQXJpem9uYSwgRGVwIFNvaWwg
V2F0ZXIgJmFtcDsgRW52aXJvbm0gU2NpLCBUdWNzb24sIEFaIDg1NzIxIFVTQTwvYXV0aC1hZGRy
ZXNzPjx0aXRsZXM+PHRpdGxlPkV2YWx1YXRpb24gb2Ygc3RhbmRhcmQgY2FsaWJyYXRpb24gZnVu
Y3Rpb25zIGZvciBlaWdodCBlbGVjdHJvbWFnbmV0aWMgc29pbCBtb2lzdHVyZSBzZW5zb3JzPC90
aXRsZT48c2Vjb25kYXJ5LXRpdGxlPlZhZG9zZSBab25lIEpvdXJuYWw8L3NlY29uZGFyeS10aXRs
ZT48YWx0LXRpdGxlPlZhZG9zZSBab25lIEo8L2FsdC10aXRsZT48L3RpdGxlcz48cGVyaW9kaWNh
bD48ZnVsbC10aXRsZT5WYWRvc2UgWm9uZSBKb3VybmFsPC9mdWxsLXRpdGxlPjxhYmJyLTE+VmFk
b3NlIFpvbmUgSjwvYWJici0xPjwvcGVyaW9kaWNhbD48YWx0LXBlcmlvZGljYWw+PGZ1bGwtdGl0
bGU+VmFkb3NlIFpvbmUgSm91cm5hbDwvZnVsbC10aXRsZT48YWJici0xPlZhZG9zZSBab25lIEo8
L2FiYnItMT48L2FsdC1wZXJpb2RpY2FsPjx2b2x1bWU+MTI8L3ZvbHVtZT48bnVtYmVyPjI8L251
bWJlcj48a2V5d29yZHM+PGtleXdvcmQ+dGltZS1kb21haW4gcmVmbGVjdG9tZXRyeTwva2V5d29y
ZD48a2V5d29yZD53YXRlci1jb250ZW50IHNlbnNvcnM8L2tleXdvcmQ+PGtleXdvcmQ+Y29tcGxl
eCBkaWVsZWN0cmljIHBlcm1pdHRpdml0eTwva2V5d29yZD48a2V5d29yZD5lbGVjdHJpY2FsLWNv
bmR1Y3Rpdml0eTwva2V5d29yZD48a2V5d29yZD5maWVsZCBjYWxpYnJhdGlvbjwva2V5d29yZD48
a2V5d29yZD5wb3JvdXMtbWVkaWE8L2tleXdvcmQ+PGtleXdvcmQ+dGhldGEgcHJvYmU8L2tleXdv
cmQ+PGtleXdvcmQ+d2V0LXNlbnNvcjwva2V5d29yZD48a2V5d29yZD5jYXBhY2l0YW5jZSBwcm9i
ZXM8L2tleXdvcmQ+PGtleXdvcmQ+Y29tbWVyY2lhbCBzZW5zb3JzPC9rZXl3b3JkPjwva2V5d29y
ZHM+PGRhdGVzPjx5ZWFyPjIwMTM8L3llYXI+PHB1Yi1kYXRlcz48ZGF0ZT5NYXk8L2RhdGU+PC9w
dWItZGF0ZXM+PC9kYXRlcz48aXNibj4xNTM5LTE2NjM8L2lzYm4+PGFjY2Vzc2lvbi1udW0+V09T
OjAwMDMxOTM5MzIwMDAyMDwvYWNjZXNzaW9uLW51bT48bGFiZWw+U2Vuc29yczwvbGFiZWw+PHVy
bHM+PHJlbGF0ZWQtdXJscz48dXJsPjxzdHlsZSBmYWNlPSJ1bmRlcmxpbmUiIGZvbnQ9ImRlZmF1
bHQiIHNpemU9IjEwMCUiPiZsdDtHbyB0byBJU0kmZ3Q7Oi8vV09TOjAwMDMxOTM5MzIwMDAyMDwv
c3R5bGU+PC91cmw+PC9yZWxhdGVkLXVybHM+PC91cmxzPjxlbGVjdHJvbmljLXJlc291cmNlLW51
bT5kb2k6IDEwLjIxMzYvdnpqMjAxMi4wMTYwPC9lbGVjdHJvbmljLXJlc291cmNlLW51bT48cmVz
ZWFyY2gtbm90ZXM+R3JlYXQgdGVjaG5pcXVlIHRvIG9idGFpbiB6b25lIG9mIG1lYXN1cmVtZW50
IGZvciBkaWVsZWN0cmljIHNlbnNvcnMuIERpZCBub3QgZG8gQ1MtNjU1LjwvcmVzZWFyY2gtbm90
ZXM+PGxhbmd1YWdlPkVuZ2xpc2g8L2xhbmd1YWdlPjwvcmVjb3JkPjwvQ2l0ZT48L0VuZE5vdGU+
</w:fldData>
              </w:fldChar>
            </w:r>
            <w:r w:rsidR="008A1B39">
              <w:rPr>
                <w:sz w:val="16"/>
                <w:szCs w:val="20"/>
              </w:rPr>
              <w:instrText xml:space="preserve"> ADDIN EN.CITE </w:instrText>
            </w:r>
            <w:r w:rsidR="008A1B39">
              <w:rPr>
                <w:sz w:val="16"/>
                <w:szCs w:val="20"/>
              </w:rPr>
              <w:fldChar w:fldCharType="begin">
                <w:fldData xml:space="preserve">PEVuZE5vdGU+PENpdGU+PEF1dGhvcj5WYXo8L0F1dGhvcj48WWVhcj4yMDEzPC9ZZWFyPjxSZWNO
dW0+NTM5MDwvUmVjTnVtPjxEaXNwbGF5VGV4dD5bMV08L0Rpc3BsYXlUZXh0PjxyZWNvcmQ+PHJl
Yy1udW1iZXI+NTM5MDwvcmVjLW51bWJlcj48Zm9yZWlnbi1rZXlzPjxrZXkgYXBwPSJFTiIgZGIt
aWQ9InM1OWUycnN0MzA1c3NnZXhldmpwNXZmYmF0OTVmZDBmczAwZSIgdGltZXN0YW1wPSIxNjE0
MDM2Mjg4IiBndWlkPSI5NjBlYWJmNC02YjAzLTQyZjEtYWU5Yy1lZGQzMGQ2YTJiODMiPjUzOTA8
L2tleT48L2ZvcmVpZ24ta2V5cz48cmVmLXR5cGUgbmFtZT0iSm91cm5hbCBBcnRpY2xlIj4xNzwv
cmVmLXR5cGU+PGNvbnRyaWJ1dG9ycz48YXV0aG9ycz48YXV0aG9yPlZheiwgQy4gTS4gUC48L2F1
dGhvcj48YXV0aG9yPkpvbmVzLCBTLjwvYXV0aG9yPjxhdXRob3I+TWVkaW5nLCBNLjwvYXV0aG9y
PjxhdXRob3I+VHVsbGVyLCBNLjwvYXV0aG9yPjwvYXV0aG9ycz48L2NvbnRyaWJ1dG9ycz48YXV0
aC1hZGRyZXNzPkVtYnJhcGEgQWdyIEluc3RydW1lbnRhdCwgQlItMTM1NjA5NzAgU2FvIENhcmxv
cywgU1AsIEJyYXppbCYjeEQ7VXRhaCBTdGF0ZSBVbml2LCBEZXAgUGxhbnRzIFNvaWxzICZhbXA7
IENsaW1hdGUsIExvZ2FuLCBVVCA4NDMyMiBVU0EmI3hEO1VuaXYgQXJpem9uYSwgRGVwIFNvaWwg
V2F0ZXIgJmFtcDsgRW52aXJvbm0gU2NpLCBUdWNzb24sIEFaIDg1NzIxIFVTQTwvYXV0aC1hZGRy
ZXNzPjx0aXRsZXM+PHRpdGxlPkV2YWx1YXRpb24gb2Ygc3RhbmRhcmQgY2FsaWJyYXRpb24gZnVu
Y3Rpb25zIGZvciBlaWdodCBlbGVjdHJvbWFnbmV0aWMgc29pbCBtb2lzdHVyZSBzZW5zb3JzPC90
aXRsZT48c2Vjb25kYXJ5LXRpdGxlPlZhZG9zZSBab25lIEpvdXJuYWw8L3NlY29uZGFyeS10aXRs
ZT48YWx0LXRpdGxlPlZhZG9zZSBab25lIEo8L2FsdC10aXRsZT48L3RpdGxlcz48cGVyaW9kaWNh
bD48ZnVsbC10aXRsZT5WYWRvc2UgWm9uZSBKb3VybmFsPC9mdWxsLXRpdGxlPjxhYmJyLTE+VmFk
b3NlIFpvbmUgSjwvYWJici0xPjwvcGVyaW9kaWNhbD48YWx0LXBlcmlvZGljYWw+PGZ1bGwtdGl0
bGU+VmFkb3NlIFpvbmUgSm91cm5hbDwvZnVsbC10aXRsZT48YWJici0xPlZhZG9zZSBab25lIEo8
L2FiYnItMT48L2FsdC1wZXJpb2RpY2FsPjx2b2x1bWU+MTI8L3ZvbHVtZT48bnVtYmVyPjI8L251
bWJlcj48a2V5d29yZHM+PGtleXdvcmQ+dGltZS1kb21haW4gcmVmbGVjdG9tZXRyeTwva2V5d29y
ZD48a2V5d29yZD53YXRlci1jb250ZW50IHNlbnNvcnM8L2tleXdvcmQ+PGtleXdvcmQ+Y29tcGxl
eCBkaWVsZWN0cmljIHBlcm1pdHRpdml0eTwva2V5d29yZD48a2V5d29yZD5lbGVjdHJpY2FsLWNv
bmR1Y3Rpdml0eTwva2V5d29yZD48a2V5d29yZD5maWVsZCBjYWxpYnJhdGlvbjwva2V5d29yZD48
a2V5d29yZD5wb3JvdXMtbWVkaWE8L2tleXdvcmQ+PGtleXdvcmQ+dGhldGEgcHJvYmU8L2tleXdv
cmQ+PGtleXdvcmQ+d2V0LXNlbnNvcjwva2V5d29yZD48a2V5d29yZD5jYXBhY2l0YW5jZSBwcm9i
ZXM8L2tleXdvcmQ+PGtleXdvcmQ+Y29tbWVyY2lhbCBzZW5zb3JzPC9rZXl3b3JkPjwva2V5d29y
ZHM+PGRhdGVzPjx5ZWFyPjIwMTM8L3llYXI+PHB1Yi1kYXRlcz48ZGF0ZT5NYXk8L2RhdGU+PC9w
dWItZGF0ZXM+PC9kYXRlcz48aXNibj4xNTM5LTE2NjM8L2lzYm4+PGFjY2Vzc2lvbi1udW0+V09T
OjAwMDMxOTM5MzIwMDAyMDwvYWNjZXNzaW9uLW51bT48bGFiZWw+U2Vuc29yczwvbGFiZWw+PHVy
bHM+PHJlbGF0ZWQtdXJscz48dXJsPjxzdHlsZSBmYWNlPSJ1bmRlcmxpbmUiIGZvbnQ9ImRlZmF1
bHQiIHNpemU9IjEwMCUiPiZsdDtHbyB0byBJU0kmZ3Q7Oi8vV09TOjAwMDMxOTM5MzIwMDAyMDwv
c3R5bGU+PC91cmw+PC9yZWxhdGVkLXVybHM+PC91cmxzPjxlbGVjdHJvbmljLXJlc291cmNlLW51
bT5kb2k6IDEwLjIxMzYvdnpqMjAxMi4wMTYwPC9lbGVjdHJvbmljLXJlc291cmNlLW51bT48cmVz
ZWFyY2gtbm90ZXM+R3JlYXQgdGVjaG5pcXVlIHRvIG9idGFpbiB6b25lIG9mIG1lYXN1cmVtZW50
IGZvciBkaWVsZWN0cmljIHNlbnNvcnMuIERpZCBub3QgZG8gQ1MtNjU1LjwvcmVzZWFyY2gtbm90
ZXM+PGxhbmd1YWdlPkVuZ2xpc2g8L2xhbmd1YWdlPjwvcmVjb3JkPjwvQ2l0ZT48L0VuZE5vdGU+
</w:fldData>
              </w:fldChar>
            </w:r>
            <w:r w:rsidR="008A1B39">
              <w:rPr>
                <w:sz w:val="16"/>
                <w:szCs w:val="20"/>
              </w:rPr>
              <w:instrText xml:space="preserve"> ADDIN EN.CITE.DATA </w:instrText>
            </w:r>
            <w:r w:rsidR="008A1B39">
              <w:rPr>
                <w:sz w:val="16"/>
                <w:szCs w:val="20"/>
              </w:rPr>
            </w:r>
            <w:r w:rsidR="008A1B39">
              <w:rPr>
                <w:sz w:val="16"/>
                <w:szCs w:val="20"/>
              </w:rPr>
              <w:fldChar w:fldCharType="end"/>
            </w:r>
            <w:r w:rsidR="008B5F49" w:rsidRPr="001F70DB">
              <w:rPr>
                <w:sz w:val="16"/>
                <w:szCs w:val="20"/>
              </w:rPr>
            </w:r>
            <w:r w:rsidR="008B5F49" w:rsidRPr="001F70DB">
              <w:rPr>
                <w:sz w:val="16"/>
                <w:szCs w:val="20"/>
              </w:rPr>
              <w:fldChar w:fldCharType="separate"/>
            </w:r>
            <w:r w:rsidR="008B5F49" w:rsidRPr="001F70DB">
              <w:rPr>
                <w:noProof/>
                <w:sz w:val="16"/>
                <w:szCs w:val="20"/>
              </w:rPr>
              <w:t>[1]</w:t>
            </w:r>
            <w:r w:rsidR="008B5F49" w:rsidRPr="001F70DB">
              <w:rPr>
                <w:sz w:val="16"/>
                <w:szCs w:val="20"/>
              </w:rPr>
              <w:fldChar w:fldCharType="end"/>
            </w:r>
          </w:p>
        </w:tc>
      </w:tr>
      <w:tr w:rsidR="00345991" w:rsidRPr="001F70DB" w14:paraId="53E4507D" w14:textId="77777777" w:rsidTr="008B5F49">
        <w:trPr>
          <w:trHeight w:val="288"/>
        </w:trPr>
        <w:tc>
          <w:tcPr>
            <w:cnfStyle w:val="001000000000" w:firstRow="0" w:lastRow="0" w:firstColumn="1" w:lastColumn="0" w:oddVBand="0" w:evenVBand="0" w:oddHBand="0" w:evenHBand="0" w:firstRowFirstColumn="0" w:firstRowLastColumn="0" w:lastRowFirstColumn="0" w:lastRowLastColumn="0"/>
            <w:tcW w:w="1165" w:type="dxa"/>
            <w:noWrap/>
            <w:hideMark/>
          </w:tcPr>
          <w:p w14:paraId="47BEA8B4" w14:textId="77777777" w:rsidR="00DF12E8" w:rsidRPr="001F70DB" w:rsidRDefault="00DF12E8" w:rsidP="0022130D">
            <w:pPr>
              <w:pStyle w:val="table1text"/>
              <w:rPr>
                <w:sz w:val="16"/>
                <w:szCs w:val="20"/>
              </w:rPr>
            </w:pPr>
          </w:p>
        </w:tc>
        <w:tc>
          <w:tcPr>
            <w:tcW w:w="900" w:type="dxa"/>
            <w:noWrap/>
            <w:hideMark/>
          </w:tcPr>
          <w:p w14:paraId="785ACD37" w14:textId="77777777" w:rsidR="00DF12E8" w:rsidRPr="001F70DB" w:rsidRDefault="00DF12E8" w:rsidP="00AB118C">
            <w:pPr>
              <w:pStyle w:val="table1text"/>
              <w:jc w:val="left"/>
              <w:cnfStyle w:val="000000000000" w:firstRow="0" w:lastRow="0" w:firstColumn="0" w:lastColumn="0" w:oddVBand="0" w:evenVBand="0" w:oddHBand="0" w:evenHBand="0" w:firstRowFirstColumn="0" w:firstRowLastColumn="0" w:lastRowFirstColumn="0" w:lastRowLastColumn="0"/>
              <w:rPr>
                <w:sz w:val="16"/>
                <w:szCs w:val="20"/>
              </w:rPr>
            </w:pPr>
          </w:p>
        </w:tc>
        <w:tc>
          <w:tcPr>
            <w:tcW w:w="540" w:type="dxa"/>
            <w:noWrap/>
            <w:hideMark/>
          </w:tcPr>
          <w:p w14:paraId="4E7FB04A"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p>
        </w:tc>
        <w:tc>
          <w:tcPr>
            <w:tcW w:w="540" w:type="dxa"/>
            <w:noWrap/>
            <w:hideMark/>
          </w:tcPr>
          <w:p w14:paraId="139AE3B9"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p>
        </w:tc>
        <w:tc>
          <w:tcPr>
            <w:tcW w:w="810" w:type="dxa"/>
            <w:noWrap/>
            <w:hideMark/>
          </w:tcPr>
          <w:p w14:paraId="381EE5B5"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p>
        </w:tc>
        <w:tc>
          <w:tcPr>
            <w:tcW w:w="900" w:type="dxa"/>
            <w:noWrap/>
            <w:hideMark/>
          </w:tcPr>
          <w:p w14:paraId="145F1EC2"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p>
        </w:tc>
        <w:tc>
          <w:tcPr>
            <w:tcW w:w="1800" w:type="dxa"/>
            <w:noWrap/>
            <w:hideMark/>
          </w:tcPr>
          <w:p w14:paraId="202BAF54" w14:textId="77777777"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0.040</w:t>
            </w:r>
            <w:r w:rsidR="008B5F49" w:rsidRPr="001F70DB">
              <w:rPr>
                <w:sz w:val="16"/>
                <w:szCs w:val="20"/>
              </w:rPr>
              <w:t>, 0.102, 0.010</w:t>
            </w:r>
          </w:p>
        </w:tc>
        <w:tc>
          <w:tcPr>
            <w:tcW w:w="1620" w:type="dxa"/>
            <w:noWrap/>
            <w:hideMark/>
          </w:tcPr>
          <w:p w14:paraId="46F1DB7E" w14:textId="77777777"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0.029</w:t>
            </w:r>
            <w:r w:rsidR="008B5F49" w:rsidRPr="001F70DB">
              <w:rPr>
                <w:sz w:val="16"/>
                <w:szCs w:val="20"/>
              </w:rPr>
              <w:t xml:space="preserve">, 0.013, </w:t>
            </w:r>
            <w:r w:rsidR="009A3764" w:rsidRPr="001F70DB">
              <w:rPr>
                <w:sz w:val="16"/>
                <w:szCs w:val="20"/>
              </w:rPr>
              <w:t>-</w:t>
            </w:r>
          </w:p>
        </w:tc>
        <w:tc>
          <w:tcPr>
            <w:tcW w:w="1075" w:type="dxa"/>
            <w:tcBorders>
              <w:top w:val="nil"/>
              <w:left w:val="nil"/>
              <w:bottom w:val="nil"/>
              <w:right w:val="nil"/>
            </w:tcBorders>
            <w:shd w:val="clear" w:color="auto" w:fill="auto"/>
            <w:vAlign w:val="bottom"/>
          </w:tcPr>
          <w:p w14:paraId="477E5088" w14:textId="51E88B85"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fldChar w:fldCharType="begin">
                <w:fldData xml:space="preserve">PEVuZE5vdGU+PENpdGU+PEF1dGhvcj5Db3NoPC9BdXRob3I+PFllYXI+MjAxNjwvWWVhcj48UmVj
TnVtPjQxMTA8L1JlY051bT48RGlzcGxheVRleHQ+WzVdPC9EaXNwbGF5VGV4dD48cmVjb3JkPjxy
ZWMtbnVtYmVyPjQxMTA8L3JlYy1udW1iZXI+PGZvcmVpZ24ta2V5cz48a2V5IGFwcD0iRU4iIGRi
LWlkPSJzNTllMnJzdDMwNXNzZ2V4ZXZqcDV2ZmJhdDk1ZmQwZnMwMGUiIHRpbWVzdGFtcD0iMTYx
NDAzMzg1NiIgZ3VpZD0iYWE5NjM4OTUtMWRkZi00OTBmLThlOTYtMWYzY2IyOWY4ZDdjIj40MTEw
PC9rZXk+PC9mb3JlaWduLWtleXM+PHJlZi10eXBlIG5hbWU9IkpvdXJuYWwgQXJ0aWNsZSI+MTc8
L3JlZi10eXBlPjxjb250cmlidXRvcnM+PGF1dGhvcnM+PGF1dGhvcj5Db3NoLCBNLiBILjwvYXV0
aG9yPjxhdXRob3I+T2Noc25lciwgVC4gRS48L2F1dGhvcj48YXV0aG9yPk1jS2VlLCBMLjwvYXV0
aG9yPjxhdXRob3I+RG9uZywgSi4gTi48L2F1dGhvcj48YXV0aG9yPkJhc2FyYSwgSi4gQi48L2F1
dGhvcj48YXV0aG9yPkV2ZXR0LCBTLiBSLjwvYXV0aG9yPjxhdXRob3I+SGF0Y2gsIEMuIEUuPC9h
dXRob3I+PGF1dGhvcj5TbWFsbCwgRS4gRS48L2F1dGhvcj48YXV0aG9yPlN0ZWVsZS1EdW5uZSwg
Uy4gQy48L2F1dGhvcj48YXV0aG9yPlpyZWRhLCBNLjwvYXV0aG9yPjxhdXRob3I+U2F5ZGUsIEMu
PC9hdXRob3I+PC9hdXRob3JzPjwvY29udHJpYnV0b3JzPjxhdXRoLWFkZHJlc3M+VVNEQSBBUlMs
IEh5ZHJvbCAmYW1wOyBSZW1vdGUgU2Vuc2luZyBMYWIsIEJlbHRzdmlsbGUsIE1EIFVTQSYjeEQ7
T2tsYWhvbWEgU3RhdGUgVW5pdiwgRGVwdCBQbGFudCAmYW1wOyBTb2lsIFNjaSwgU3RpbGx3YXRl
ciwgT0sgNzQwNzggVVNBJiN4RDtVbml2IE9rbGFob21hLCBTY2ggTWV0ZW9yb2wsIE9rbGFob21h
IENsaW1hdG9sIFN1cnZleSwgTm9ybWFuLCBPSyA3MzAxOSBVU0EmI3hEO1VTREEgQVJTLCBDcm9w
IFByb2QgUmVzIExhYiwgV2FzaGluZ3RvbiwgREMgMjAyNTAgVVNBJiN4RDtVbml2IE1hc3NhY2h1
c2V0dHMsIERlcHQgR2Vvc2NpLCBBbWhlcnN0LCBNQSAwMTAwMyBVU0EmI3hEO1VuaXYgQ29sb3Jh
ZG8gQm91bGRlciwgRGVwdCBHZW9sIFNjaSwgQm91bGRlciwgQ08gVVNBJiN4RDtEZWxmdCBVbml2
IFRlY2hub2wsIEZhYyBDaXZpbCBFbmduICZhbXA7IEdlb3NjaSwgTkwtMjYwMCBBQSBEZWxmdCwg
TmV0aGVybGFuZHMmI3hEO1VuaXYgQXJpem9uYSwgRGVwdCBIeWRyb2wgJmFtcDsgV2F0ZXIgUmVz
b3VyY2VzLCBUdWNzb24sIEFaIDg1NzIxIFVTQSYjeEQ7T3JlZ29uIFN0YXRlIFVuaXYsIERlcHQg
QmlvbCAmYW1wOyBFY29sIEVuZ24sIENvcnZhbGxpcywgT1IgOTczMzEgVVNBPC9hdXRoLWFkZHJl
c3M+PHRpdGxlcz48dGl0bGU+VGhlIFNvaWwgTW9pc3R1cmUgQWN0aXZlIFBhc3NpdmUgTWFyZW5h
LCBPa2xhaG9tYSwgSW4gU2l0dSBTZW5zb3IgVGVzdGJlZCAoU01BUC1NT0lTU1QpOiBUZXN0YmVk
IGRlc2lnbiBhbmQgZXZhbHVhdGlvbiBvZiBpbiBzaXR1IHNlbnNvcnM8L3RpdGxlPjxzZWNvbmRh
cnktdGl0bGU+VmFkb3NlIFpvbmUgSm91cm5hbDwvc2Vjb25kYXJ5LXRpdGxlPjxhbHQtdGl0bGU+
VmFkb3NlIFpvbmUgSjwvYWx0LXRpdGxlPjwvdGl0bGVzPjxwZXJpb2RpY2FsPjxmdWxsLXRpdGxl
PlZhZG9zZSBab25lIEpvdXJuYWw8L2Z1bGwtdGl0bGU+PGFiYnItMT5WYWRvc2UgWm9uZSBKPC9h
YmJyLTE+PC9wZXJpb2RpY2FsPjxhbHQtcGVyaW9kaWNhbD48ZnVsbC10aXRsZT5WYWRvc2UgWm9u
ZSBKb3VybmFsPC9mdWxsLXRpdGxlPjxhYmJyLTE+VmFkb3NlIFpvbmUgSjwvYWJici0xPjwvYWx0
LXBlcmlvZGljYWw+PHZvbHVtZT4xNTwvdm9sdW1lPjxudW1iZXI+NDwvbnVtYmVyPjxrZXl3b3Jk
cz48a2V5d29yZD5kb21haW4gcmVmbGVjdG9tZXRyeSBtZWFzdXJlbWVudHM8L2tleXdvcmQ+PGtl
eXdvcmQ+dGFjcSBjb21wdXRlci1wcm9ncmFtPC9rZXl3b3JkPjxrZXl3b3JkPndhdGVyLWNvbnRl
bnQgc2Vuc29yczwva2V5d29yZD48a2V5d29yZD5zdGFuZGFyZGl6aW5nIGNoYXJhY3Rlcml6YXRp
b248L2tleXdvcmQ+PGtleXdvcmQ+dGltZTwva2V5d29yZD48a2V5d29yZD5jYWxpYnJhdGlvbjwv
a2V5d29yZD48a2V5d29yZD5uZXR3b3JrPC9rZXl3b3JkPjwva2V5d29yZHM+PGRhdGVzPjx5ZWFy
PjIwMTY8L3llYXI+PHB1Yi1kYXRlcz48ZGF0ZT5BcHI8L2RhdGU+PC9wdWItZGF0ZXM+PC9kYXRl
cz48YWNjZXNzaW9uLW51bT5XT1M6MDAwMzc4MzMwODAwMDA0PC9hY2Nlc3Npb24tbnVtPjx1cmxz
PjxyZWxhdGVkLXVybHM+PHVybD48c3R5bGUgZmFjZT0idW5kZXJsaW5lIiBmb250PSJkZWZhdWx0
IiBzaXplPSIxMDAlIj4mbHQ7R28gdG8gSVNJJmd0OzovL1dPUzowMDAzNzgzMzA4MDAwMDQ8L3N0
eWxlPjwvdXJsPjwvcmVsYXRlZC11cmxzPjwvdXJscz48ZWxlY3Ryb25pYy1yZXNvdXJjZS1udW0+
ZG9pOiAxMC4yMTM2L3Z6ajIwMTUuMDkuMDEyMjwvZWxlY3Ryb25pYy1yZXNvdXJjZS1udW0+PGxh
bmd1YWdlPkVuZ2xpc2g8L2xhbmd1YWdlPjwvcmVjb3JkPjwvQ2l0ZT48L0VuZE5vdGU+AG==
</w:fldData>
              </w:fldChar>
            </w:r>
            <w:r w:rsidR="008A1B39">
              <w:rPr>
                <w:sz w:val="16"/>
                <w:szCs w:val="20"/>
              </w:rPr>
              <w:instrText xml:space="preserve"> ADDIN EN.CITE </w:instrText>
            </w:r>
            <w:r w:rsidR="008A1B39">
              <w:rPr>
                <w:sz w:val="16"/>
                <w:szCs w:val="20"/>
              </w:rPr>
              <w:fldChar w:fldCharType="begin">
                <w:fldData xml:space="preserve">PEVuZE5vdGU+PENpdGU+PEF1dGhvcj5Db3NoPC9BdXRob3I+PFllYXI+MjAxNjwvWWVhcj48UmVj
TnVtPjQxMTA8L1JlY051bT48RGlzcGxheVRleHQ+WzVdPC9EaXNwbGF5VGV4dD48cmVjb3JkPjxy
ZWMtbnVtYmVyPjQxMTA8L3JlYy1udW1iZXI+PGZvcmVpZ24ta2V5cz48a2V5IGFwcD0iRU4iIGRi
LWlkPSJzNTllMnJzdDMwNXNzZ2V4ZXZqcDV2ZmJhdDk1ZmQwZnMwMGUiIHRpbWVzdGFtcD0iMTYx
NDAzMzg1NiIgZ3VpZD0iYWE5NjM4OTUtMWRkZi00OTBmLThlOTYtMWYzY2IyOWY4ZDdjIj40MTEw
PC9rZXk+PC9mb3JlaWduLWtleXM+PHJlZi10eXBlIG5hbWU9IkpvdXJuYWwgQXJ0aWNsZSI+MTc8
L3JlZi10eXBlPjxjb250cmlidXRvcnM+PGF1dGhvcnM+PGF1dGhvcj5Db3NoLCBNLiBILjwvYXV0
aG9yPjxhdXRob3I+T2Noc25lciwgVC4gRS48L2F1dGhvcj48YXV0aG9yPk1jS2VlLCBMLjwvYXV0
aG9yPjxhdXRob3I+RG9uZywgSi4gTi48L2F1dGhvcj48YXV0aG9yPkJhc2FyYSwgSi4gQi48L2F1
dGhvcj48YXV0aG9yPkV2ZXR0LCBTLiBSLjwvYXV0aG9yPjxhdXRob3I+SGF0Y2gsIEMuIEUuPC9h
dXRob3I+PGF1dGhvcj5TbWFsbCwgRS4gRS48L2F1dGhvcj48YXV0aG9yPlN0ZWVsZS1EdW5uZSwg
Uy4gQy48L2F1dGhvcj48YXV0aG9yPlpyZWRhLCBNLjwvYXV0aG9yPjxhdXRob3I+U2F5ZGUsIEMu
PC9hdXRob3I+PC9hdXRob3JzPjwvY29udHJpYnV0b3JzPjxhdXRoLWFkZHJlc3M+VVNEQSBBUlMs
IEh5ZHJvbCAmYW1wOyBSZW1vdGUgU2Vuc2luZyBMYWIsIEJlbHRzdmlsbGUsIE1EIFVTQSYjeEQ7
T2tsYWhvbWEgU3RhdGUgVW5pdiwgRGVwdCBQbGFudCAmYW1wOyBTb2lsIFNjaSwgU3RpbGx3YXRl
ciwgT0sgNzQwNzggVVNBJiN4RDtVbml2IE9rbGFob21hLCBTY2ggTWV0ZW9yb2wsIE9rbGFob21h
IENsaW1hdG9sIFN1cnZleSwgTm9ybWFuLCBPSyA3MzAxOSBVU0EmI3hEO1VTREEgQVJTLCBDcm9w
IFByb2QgUmVzIExhYiwgV2FzaGluZ3RvbiwgREMgMjAyNTAgVVNBJiN4RDtVbml2IE1hc3NhY2h1
c2V0dHMsIERlcHQgR2Vvc2NpLCBBbWhlcnN0LCBNQSAwMTAwMyBVU0EmI3hEO1VuaXYgQ29sb3Jh
ZG8gQm91bGRlciwgRGVwdCBHZW9sIFNjaSwgQm91bGRlciwgQ08gVVNBJiN4RDtEZWxmdCBVbml2
IFRlY2hub2wsIEZhYyBDaXZpbCBFbmduICZhbXA7IEdlb3NjaSwgTkwtMjYwMCBBQSBEZWxmdCwg
TmV0aGVybGFuZHMmI3hEO1VuaXYgQXJpem9uYSwgRGVwdCBIeWRyb2wgJmFtcDsgV2F0ZXIgUmVz
b3VyY2VzLCBUdWNzb24sIEFaIDg1NzIxIFVTQSYjeEQ7T3JlZ29uIFN0YXRlIFVuaXYsIERlcHQg
QmlvbCAmYW1wOyBFY29sIEVuZ24sIENvcnZhbGxpcywgT1IgOTczMzEgVVNBPC9hdXRoLWFkZHJl
c3M+PHRpdGxlcz48dGl0bGU+VGhlIFNvaWwgTW9pc3R1cmUgQWN0aXZlIFBhc3NpdmUgTWFyZW5h
LCBPa2xhaG9tYSwgSW4gU2l0dSBTZW5zb3IgVGVzdGJlZCAoU01BUC1NT0lTU1QpOiBUZXN0YmVk
IGRlc2lnbiBhbmQgZXZhbHVhdGlvbiBvZiBpbiBzaXR1IHNlbnNvcnM8L3RpdGxlPjxzZWNvbmRh
cnktdGl0bGU+VmFkb3NlIFpvbmUgSm91cm5hbDwvc2Vjb25kYXJ5LXRpdGxlPjxhbHQtdGl0bGU+
VmFkb3NlIFpvbmUgSjwvYWx0LXRpdGxlPjwvdGl0bGVzPjxwZXJpb2RpY2FsPjxmdWxsLXRpdGxl
PlZhZG9zZSBab25lIEpvdXJuYWw8L2Z1bGwtdGl0bGU+PGFiYnItMT5WYWRvc2UgWm9uZSBKPC9h
YmJyLTE+PC9wZXJpb2RpY2FsPjxhbHQtcGVyaW9kaWNhbD48ZnVsbC10aXRsZT5WYWRvc2UgWm9u
ZSBKb3VybmFsPC9mdWxsLXRpdGxlPjxhYmJyLTE+VmFkb3NlIFpvbmUgSjwvYWJici0xPjwvYWx0
LXBlcmlvZGljYWw+PHZvbHVtZT4xNTwvdm9sdW1lPjxudW1iZXI+NDwvbnVtYmVyPjxrZXl3b3Jk
cz48a2V5d29yZD5kb21haW4gcmVmbGVjdG9tZXRyeSBtZWFzdXJlbWVudHM8L2tleXdvcmQ+PGtl
eXdvcmQ+dGFjcSBjb21wdXRlci1wcm9ncmFtPC9rZXl3b3JkPjxrZXl3b3JkPndhdGVyLWNvbnRl
bnQgc2Vuc29yczwva2V5d29yZD48a2V5d29yZD5zdGFuZGFyZGl6aW5nIGNoYXJhY3Rlcml6YXRp
b248L2tleXdvcmQ+PGtleXdvcmQ+dGltZTwva2V5d29yZD48a2V5d29yZD5jYWxpYnJhdGlvbjwv
a2V5d29yZD48a2V5d29yZD5uZXR3b3JrPC9rZXl3b3JkPjwva2V5d29yZHM+PGRhdGVzPjx5ZWFy
PjIwMTY8L3llYXI+PHB1Yi1kYXRlcz48ZGF0ZT5BcHI8L2RhdGU+PC9wdWItZGF0ZXM+PC9kYXRl
cz48YWNjZXNzaW9uLW51bT5XT1M6MDAwMzc4MzMwODAwMDA0PC9hY2Nlc3Npb24tbnVtPjx1cmxz
PjxyZWxhdGVkLXVybHM+PHVybD48c3R5bGUgZmFjZT0idW5kZXJsaW5lIiBmb250PSJkZWZhdWx0
IiBzaXplPSIxMDAlIj4mbHQ7R28gdG8gSVNJJmd0OzovL1dPUzowMDAzNzgzMzA4MDAwMDQ8L3N0
eWxlPjwvdXJsPjwvcmVsYXRlZC11cmxzPjwvdXJscz48ZWxlY3Ryb25pYy1yZXNvdXJjZS1udW0+
ZG9pOiAxMC4yMTM2L3Z6ajIwMTUuMDkuMDEyMjwvZWxlY3Ryb25pYy1yZXNvdXJjZS1udW0+PGxh
bmd1YWdlPkVuZ2xpc2g8L2xhbmd1YWdlPjwvcmVjb3JkPjwvQ2l0ZT48L0VuZE5vdGU+AG==
</w:fldData>
              </w:fldChar>
            </w:r>
            <w:r w:rsidR="008A1B39">
              <w:rPr>
                <w:sz w:val="16"/>
                <w:szCs w:val="20"/>
              </w:rPr>
              <w:instrText xml:space="preserve"> ADDIN EN.CITE.DATA </w:instrText>
            </w:r>
            <w:r w:rsidR="008A1B39">
              <w:rPr>
                <w:sz w:val="16"/>
                <w:szCs w:val="20"/>
              </w:rPr>
            </w:r>
            <w:r w:rsidR="008A1B39">
              <w:rPr>
                <w:sz w:val="16"/>
                <w:szCs w:val="20"/>
              </w:rPr>
              <w:fldChar w:fldCharType="end"/>
            </w:r>
            <w:r w:rsidRPr="001F70DB">
              <w:rPr>
                <w:sz w:val="16"/>
                <w:szCs w:val="20"/>
              </w:rPr>
            </w:r>
            <w:r w:rsidRPr="001F70DB">
              <w:rPr>
                <w:sz w:val="16"/>
                <w:szCs w:val="20"/>
              </w:rPr>
              <w:fldChar w:fldCharType="separate"/>
            </w:r>
            <w:r w:rsidR="00D152D4" w:rsidRPr="001F70DB">
              <w:rPr>
                <w:noProof/>
                <w:sz w:val="16"/>
                <w:szCs w:val="20"/>
              </w:rPr>
              <w:t>[5]</w:t>
            </w:r>
            <w:r w:rsidRPr="001F70DB">
              <w:rPr>
                <w:sz w:val="16"/>
                <w:szCs w:val="20"/>
              </w:rPr>
              <w:fldChar w:fldCharType="end"/>
            </w:r>
            <w:r w:rsidR="008B5F49" w:rsidRPr="001F70DB">
              <w:rPr>
                <w:sz w:val="16"/>
                <w:szCs w:val="20"/>
              </w:rPr>
              <w:t xml:space="preserve">, </w:t>
            </w:r>
            <w:r w:rsidR="008B5F49" w:rsidRPr="001F70DB">
              <w:rPr>
                <w:sz w:val="16"/>
                <w:szCs w:val="20"/>
              </w:rPr>
              <w:fldChar w:fldCharType="begin"/>
            </w:r>
            <w:r w:rsidR="008A1B39">
              <w:rPr>
                <w:sz w:val="16"/>
                <w:szCs w:val="20"/>
              </w:rPr>
              <w:instrText xml:space="preserve"> ADDIN EN.CITE &lt;EndNote&gt;&lt;Cite&gt;&lt;Author&gt;Singh&lt;/Author&gt;&lt;Year&gt;2018&lt;/Year&gt;&lt;RecNum&gt;4107&lt;/RecNum&gt;&lt;DisplayText&gt;[3]&lt;/DisplayText&gt;&lt;record&gt;&lt;rec-number&gt;4107&lt;/rec-number&gt;&lt;foreign-keys&gt;&lt;key app="EN" db-id="s59e2rst305ssgexevjp5vfbat95fd0fs00e" timestamp="1614033851" guid="85197b1c-ef0a-4fae-8d42-4d45dba9a0a0"&gt;4107&lt;/key&gt;&lt;/foreign-keys&gt;&lt;ref-type name="Journal Article"&gt;17&lt;/ref-type&gt;&lt;contributors&gt;&lt;authors&gt;&lt;author&gt;Singh, J.&lt;/author&gt;&lt;author&gt;Lo, T.&lt;/author&gt;&lt;author&gt;Rudnick, D. R.&lt;/author&gt;&lt;author&gt;Dorr, T. J.&lt;/author&gt;&lt;author&gt;Burr, C. A.&lt;/author&gt;&lt;author&gt;Werle, R.&lt;/author&gt;&lt;author&gt;Shaver, T. M.&lt;/author&gt;&lt;author&gt;Muñoz-Arriola, F.&lt;/author&gt;&lt;/authors&gt;&lt;/contributors&gt;&lt;titles&gt;&lt;title&gt;Performance assessment of factory and field calibrations for electromagnetic sensors in a loam soil&lt;/title&gt;&lt;secondary-title&gt;Agricultural Water Management&lt;/secondary-title&gt;&lt;/titles&gt;&lt;periodical&gt;&lt;full-title&gt;Agricultural Water Management&lt;/full-title&gt;&lt;abbr-1&gt;Agr Water Manage&lt;/abbr-1&gt;&lt;/periodical&gt;&lt;pages&gt;87-98&lt;/pages&gt;&lt;volume&gt;196&lt;/volume&gt;&lt;section&gt;87&lt;/section&gt;&lt;keywords&gt;&lt;keyword&gt;Calibration&lt;/keyword&gt;&lt;keyword&gt;Capacitance&lt;/keyword&gt;&lt;keyword&gt;Electrical conductivity&lt;/keyword&gt;&lt;keyword&gt;Neutron&lt;/keyword&gt;&lt;keyword&gt;Permittivity&lt;/keyword&gt;&lt;keyword&gt;Soil water content&lt;/keyword&gt;&lt;/keywords&gt;&lt;dates&gt;&lt;year&gt;2018&lt;/year&gt;&lt;pub-dates&gt;&lt;date&gt;1/31/&lt;/date&gt;&lt;/pub-dates&gt;&lt;/dates&gt;&lt;isbn&gt;03783774&lt;/isbn&gt;&lt;urls&gt;&lt;related-urls&gt;&lt;url&gt;https://www.sciencedirect.com/science/article/pii/S0378377417303463&lt;/url&gt;&lt;/related-urls&gt;&lt;/urls&gt;&lt;electronic-resource-num&gt;doi: 10.1016/j.agwat.2017.10.020&lt;/electronic-resource-num&gt;&lt;/record&gt;&lt;/Cite&gt;&lt;/EndNote&gt;</w:instrText>
            </w:r>
            <w:r w:rsidR="008B5F49" w:rsidRPr="001F70DB">
              <w:rPr>
                <w:sz w:val="16"/>
                <w:szCs w:val="20"/>
              </w:rPr>
              <w:fldChar w:fldCharType="separate"/>
            </w:r>
            <w:r w:rsidR="008B5F49" w:rsidRPr="001F70DB">
              <w:rPr>
                <w:noProof/>
                <w:sz w:val="16"/>
                <w:szCs w:val="20"/>
              </w:rPr>
              <w:t>[3]</w:t>
            </w:r>
            <w:r w:rsidR="008B5F49" w:rsidRPr="001F70DB">
              <w:rPr>
                <w:sz w:val="16"/>
                <w:szCs w:val="20"/>
              </w:rPr>
              <w:fldChar w:fldCharType="end"/>
            </w:r>
            <w:r w:rsidR="008B5F49" w:rsidRPr="001F70DB">
              <w:rPr>
                <w:sz w:val="16"/>
                <w:szCs w:val="20"/>
              </w:rPr>
              <w:t xml:space="preserve">, </w:t>
            </w:r>
            <w:r w:rsidR="008B5F49" w:rsidRPr="001F70DB">
              <w:rPr>
                <w:sz w:val="16"/>
                <w:szCs w:val="20"/>
              </w:rPr>
              <w:fldChar w:fldCharType="begin"/>
            </w:r>
            <w:r w:rsidR="008A1B39">
              <w:rPr>
                <w:sz w:val="16"/>
                <w:szCs w:val="20"/>
              </w:rPr>
              <w:instrText xml:space="preserve"> ADDIN EN.CITE &lt;EndNote&gt;&lt;Cite&gt;&lt;Author&gt;Wilson&lt;/Author&gt;&lt;Year&gt;2020&lt;/Year&gt;&lt;RecNum&gt;5544&lt;/RecNum&gt;&lt;DisplayText&gt;[11]&lt;/DisplayText&gt;&lt;record&gt;&lt;rec-number&gt;5544&lt;/rec-number&gt;&lt;foreign-keys&gt;&lt;key app="EN" db-id="s59e2rst305ssgexevjp5vfbat95fd0fs00e" timestamp="1614036626" guid="e77b68a9-1402-4a78-a958-bb7840a29797"&gt;5544&lt;/key&gt;&lt;/foreign-keys&gt;&lt;ref-type name="Journal Article"&gt;17&lt;/ref-type&gt;&lt;contributors&gt;&lt;authors&gt;&lt;author&gt;Wilson, Timothy B.&lt;/author&gt;&lt;author&gt;Diamond, Howard J.&lt;/author&gt;&lt;author&gt;Kochendorfer, John&lt;/author&gt;&lt;author&gt;Meyers, Tilden P.&lt;/author&gt;&lt;author&gt;Hall, Mark&lt;/author&gt;&lt;author&gt;Casey, Nancy W.&lt;/author&gt;&lt;author&gt;Baker, C. Bruce&lt;/author&gt;&lt;author&gt;Leeper, Ronald&lt;/author&gt;&lt;author&gt;Palecki, Michael A.&lt;/author&gt;&lt;/authors&gt;&lt;/contributors&gt;&lt;titles&gt;&lt;title&gt;Evaluating time domain reflectometry and coaxial impedance sensors for soil observations by the U.S. Climate Reference Network&lt;/title&gt;&lt;secondary-title&gt;Vadose Zone Journal&lt;/secondary-title&gt;&lt;/titles&gt;&lt;periodical&gt;&lt;full-title&gt;Vadose Zone Journal&lt;/full-title&gt;&lt;abbr-1&gt;Vadose Zone J&lt;/abbr-1&gt;&lt;/periodical&gt;&lt;volume&gt;19&lt;/volume&gt;&lt;number&gt;1&lt;/number&gt;&lt;dates&gt;&lt;year&gt;2020&lt;/year&gt;&lt;/dates&gt;&lt;isbn&gt;1539-1663&amp;#xD;1539-1663&lt;/isbn&gt;&lt;urls&gt;&lt;related-urls&gt;&lt;url&gt;https://acsess.onlinelibrary.wiley.com/doi/abs/10.1002/vzj2.20013&lt;/url&gt;&lt;/related-urls&gt;&lt;/urls&gt;&lt;electronic-resource-num&gt;10.1002/vzj2.20013&lt;/electronic-resource-num&gt;&lt;research-notes&gt;Acclima TDR-315 comparison to Hydra probe at CRN sites - assess a move? +&amp;#xD;Measurements in clay soils were improved with Acclima TDR-315L&amp;#xD;The USCRN program reported a failure rate of 15–18 HydraProbes per 100 HydraProbes from 2014 to 2017. BUT two of the 4 TDR-315&amp;apos;s failed in their test bed!! &amp;#xD;Four HydraProbes and four TDR-315L sensors were installed in the testbed at a depth of 0.1 m at testbed, plus 9 field colloated field sites&amp;#xD;the TDR-315L were slightly wetter than those of the HydraProbe sensor, by 0.01–0.05 m3/m3 but highly correlated in testbed&lt;/research-notes&gt;&lt;/record&gt;&lt;/Cite&gt;&lt;/EndNote&gt;</w:instrText>
            </w:r>
            <w:r w:rsidR="008B5F49" w:rsidRPr="001F70DB">
              <w:rPr>
                <w:sz w:val="16"/>
                <w:szCs w:val="20"/>
              </w:rPr>
              <w:fldChar w:fldCharType="separate"/>
            </w:r>
            <w:r w:rsidR="008B5F49" w:rsidRPr="001F70DB">
              <w:rPr>
                <w:noProof/>
                <w:sz w:val="16"/>
                <w:szCs w:val="20"/>
              </w:rPr>
              <w:t>[11]</w:t>
            </w:r>
            <w:r w:rsidR="008B5F49" w:rsidRPr="001F70DB">
              <w:rPr>
                <w:sz w:val="16"/>
                <w:szCs w:val="20"/>
              </w:rPr>
              <w:fldChar w:fldCharType="end"/>
            </w:r>
          </w:p>
        </w:tc>
      </w:tr>
      <w:tr w:rsidR="00345991" w:rsidRPr="001F70DB" w14:paraId="323AB7C6" w14:textId="77777777" w:rsidTr="008B5F49">
        <w:trPr>
          <w:trHeight w:val="288"/>
        </w:trPr>
        <w:tc>
          <w:tcPr>
            <w:cnfStyle w:val="001000000000" w:firstRow="0" w:lastRow="0" w:firstColumn="1" w:lastColumn="0" w:oddVBand="0" w:evenVBand="0" w:oddHBand="0" w:evenHBand="0" w:firstRowFirstColumn="0" w:firstRowLastColumn="0" w:lastRowFirstColumn="0" w:lastRowLastColumn="0"/>
            <w:tcW w:w="1165" w:type="dxa"/>
            <w:noWrap/>
            <w:hideMark/>
          </w:tcPr>
          <w:p w14:paraId="78F0B881" w14:textId="77777777" w:rsidR="00DF12E8" w:rsidRPr="001F70DB" w:rsidRDefault="00DF12E8" w:rsidP="0022130D">
            <w:pPr>
              <w:pStyle w:val="table1text"/>
              <w:rPr>
                <w:sz w:val="16"/>
                <w:szCs w:val="20"/>
              </w:rPr>
            </w:pPr>
            <w:r w:rsidRPr="001F70DB">
              <w:rPr>
                <w:sz w:val="16"/>
                <w:szCs w:val="20"/>
              </w:rPr>
              <w:t>SM150/300</w:t>
            </w:r>
          </w:p>
        </w:tc>
        <w:tc>
          <w:tcPr>
            <w:tcW w:w="900" w:type="dxa"/>
            <w:noWrap/>
            <w:hideMark/>
          </w:tcPr>
          <w:p w14:paraId="45E318AF" w14:textId="77777777" w:rsidR="00DF12E8" w:rsidRPr="001F70DB" w:rsidRDefault="00DF12E8" w:rsidP="00AB118C">
            <w:pPr>
              <w:pStyle w:val="table1text"/>
              <w:jc w:val="lef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Delta-T</w:t>
            </w:r>
          </w:p>
        </w:tc>
        <w:tc>
          <w:tcPr>
            <w:tcW w:w="540" w:type="dxa"/>
            <w:noWrap/>
            <w:hideMark/>
          </w:tcPr>
          <w:p w14:paraId="3436DA1A"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Imp.</w:t>
            </w:r>
          </w:p>
        </w:tc>
        <w:tc>
          <w:tcPr>
            <w:tcW w:w="540" w:type="dxa"/>
            <w:noWrap/>
            <w:hideMark/>
          </w:tcPr>
          <w:p w14:paraId="3759D9D5"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100</w:t>
            </w:r>
          </w:p>
        </w:tc>
        <w:tc>
          <w:tcPr>
            <w:tcW w:w="810" w:type="dxa"/>
            <w:noWrap/>
            <w:hideMark/>
          </w:tcPr>
          <w:p w14:paraId="0D0697AC"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V, T</w:t>
            </w:r>
          </w:p>
        </w:tc>
        <w:tc>
          <w:tcPr>
            <w:tcW w:w="900" w:type="dxa"/>
            <w:noWrap/>
            <w:hideMark/>
          </w:tcPr>
          <w:p w14:paraId="50F56C69"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0.03</w:t>
            </w:r>
          </w:p>
        </w:tc>
        <w:tc>
          <w:tcPr>
            <w:tcW w:w="1800" w:type="dxa"/>
            <w:noWrap/>
            <w:hideMark/>
          </w:tcPr>
          <w:p w14:paraId="724CEA8F" w14:textId="77777777"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0.037</w:t>
            </w:r>
          </w:p>
        </w:tc>
        <w:tc>
          <w:tcPr>
            <w:tcW w:w="1620" w:type="dxa"/>
            <w:noWrap/>
            <w:hideMark/>
          </w:tcPr>
          <w:p w14:paraId="0BCF57CE" w14:textId="77777777"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0.014</w:t>
            </w:r>
          </w:p>
        </w:tc>
        <w:tc>
          <w:tcPr>
            <w:tcW w:w="1075" w:type="dxa"/>
            <w:tcBorders>
              <w:top w:val="nil"/>
              <w:left w:val="nil"/>
              <w:bottom w:val="nil"/>
              <w:right w:val="nil"/>
            </w:tcBorders>
            <w:shd w:val="clear" w:color="auto" w:fill="auto"/>
            <w:vAlign w:val="bottom"/>
          </w:tcPr>
          <w:p w14:paraId="2C682406" w14:textId="1245AF0A"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fldChar w:fldCharType="begin">
                <w:fldData xml:space="preserve">PEVuZE5vdGU+PENpdGU+PEF1dGhvcj5WYXo8L0F1dGhvcj48WWVhcj4yMDEzPC9ZZWFyPjxSZWNO
dW0+NTM5MDwvUmVjTnVtPjxEaXNwbGF5VGV4dD5bMV08L0Rpc3BsYXlUZXh0PjxyZWNvcmQ+PHJl
Yy1udW1iZXI+NTM5MDwvcmVjLW51bWJlcj48Zm9yZWlnbi1rZXlzPjxrZXkgYXBwPSJFTiIgZGIt
aWQ9InM1OWUycnN0MzA1c3NnZXhldmpwNXZmYmF0OTVmZDBmczAwZSIgdGltZXN0YW1wPSIxNjE0
MDM2Mjg4IiBndWlkPSI5NjBlYWJmNC02YjAzLTQyZjEtYWU5Yy1lZGQzMGQ2YTJiODMiPjUzOTA8
L2tleT48L2ZvcmVpZ24ta2V5cz48cmVmLXR5cGUgbmFtZT0iSm91cm5hbCBBcnRpY2xlIj4xNzwv
cmVmLXR5cGU+PGNvbnRyaWJ1dG9ycz48YXV0aG9ycz48YXV0aG9yPlZheiwgQy4gTS4gUC48L2F1
dGhvcj48YXV0aG9yPkpvbmVzLCBTLjwvYXV0aG9yPjxhdXRob3I+TWVkaW5nLCBNLjwvYXV0aG9y
PjxhdXRob3I+VHVsbGVyLCBNLjwvYXV0aG9yPjwvYXV0aG9ycz48L2NvbnRyaWJ1dG9ycz48YXV0
aC1hZGRyZXNzPkVtYnJhcGEgQWdyIEluc3RydW1lbnRhdCwgQlItMTM1NjA5NzAgU2FvIENhcmxv
cywgU1AsIEJyYXppbCYjeEQ7VXRhaCBTdGF0ZSBVbml2LCBEZXAgUGxhbnRzIFNvaWxzICZhbXA7
IENsaW1hdGUsIExvZ2FuLCBVVCA4NDMyMiBVU0EmI3hEO1VuaXYgQXJpem9uYSwgRGVwIFNvaWwg
V2F0ZXIgJmFtcDsgRW52aXJvbm0gU2NpLCBUdWNzb24sIEFaIDg1NzIxIFVTQTwvYXV0aC1hZGRy
ZXNzPjx0aXRsZXM+PHRpdGxlPkV2YWx1YXRpb24gb2Ygc3RhbmRhcmQgY2FsaWJyYXRpb24gZnVu
Y3Rpb25zIGZvciBlaWdodCBlbGVjdHJvbWFnbmV0aWMgc29pbCBtb2lzdHVyZSBzZW5zb3JzPC90
aXRsZT48c2Vjb25kYXJ5LXRpdGxlPlZhZG9zZSBab25lIEpvdXJuYWw8L3NlY29uZGFyeS10aXRs
ZT48YWx0LXRpdGxlPlZhZG9zZSBab25lIEo8L2FsdC10aXRsZT48L3RpdGxlcz48cGVyaW9kaWNh
bD48ZnVsbC10aXRsZT5WYWRvc2UgWm9uZSBKb3VybmFsPC9mdWxsLXRpdGxlPjxhYmJyLTE+VmFk
b3NlIFpvbmUgSjwvYWJici0xPjwvcGVyaW9kaWNhbD48YWx0LXBlcmlvZGljYWw+PGZ1bGwtdGl0
bGU+VmFkb3NlIFpvbmUgSm91cm5hbDwvZnVsbC10aXRsZT48YWJici0xPlZhZG9zZSBab25lIEo8
L2FiYnItMT48L2FsdC1wZXJpb2RpY2FsPjx2b2x1bWU+MTI8L3ZvbHVtZT48bnVtYmVyPjI8L251
bWJlcj48a2V5d29yZHM+PGtleXdvcmQ+dGltZS1kb21haW4gcmVmbGVjdG9tZXRyeTwva2V5d29y
ZD48a2V5d29yZD53YXRlci1jb250ZW50IHNlbnNvcnM8L2tleXdvcmQ+PGtleXdvcmQ+Y29tcGxl
eCBkaWVsZWN0cmljIHBlcm1pdHRpdml0eTwva2V5d29yZD48a2V5d29yZD5lbGVjdHJpY2FsLWNv
bmR1Y3Rpdml0eTwva2V5d29yZD48a2V5d29yZD5maWVsZCBjYWxpYnJhdGlvbjwva2V5d29yZD48
a2V5d29yZD5wb3JvdXMtbWVkaWE8L2tleXdvcmQ+PGtleXdvcmQ+dGhldGEgcHJvYmU8L2tleXdv
cmQ+PGtleXdvcmQ+d2V0LXNlbnNvcjwva2V5d29yZD48a2V5d29yZD5jYXBhY2l0YW5jZSBwcm9i
ZXM8L2tleXdvcmQ+PGtleXdvcmQ+Y29tbWVyY2lhbCBzZW5zb3JzPC9rZXl3b3JkPjwva2V5d29y
ZHM+PGRhdGVzPjx5ZWFyPjIwMTM8L3llYXI+PHB1Yi1kYXRlcz48ZGF0ZT5NYXk8L2RhdGU+PC9w
dWItZGF0ZXM+PC9kYXRlcz48aXNibj4xNTM5LTE2NjM8L2lzYm4+PGFjY2Vzc2lvbi1udW0+V09T
OjAwMDMxOTM5MzIwMDAyMDwvYWNjZXNzaW9uLW51bT48bGFiZWw+U2Vuc29yczwvbGFiZWw+PHVy
bHM+PHJlbGF0ZWQtdXJscz48dXJsPjxzdHlsZSBmYWNlPSJ1bmRlcmxpbmUiIGZvbnQ9ImRlZmF1
bHQiIHNpemU9IjEwMCUiPiZsdDtHbyB0byBJU0kmZ3Q7Oi8vV09TOjAwMDMxOTM5MzIwMDAyMDwv
c3R5bGU+PC91cmw+PC9yZWxhdGVkLXVybHM+PC91cmxzPjxlbGVjdHJvbmljLXJlc291cmNlLW51
bT5kb2k6IDEwLjIxMzYvdnpqMjAxMi4wMTYwPC9lbGVjdHJvbmljLXJlc291cmNlLW51bT48cmVz
ZWFyY2gtbm90ZXM+R3JlYXQgdGVjaG5pcXVlIHRvIG9idGFpbiB6b25lIG9mIG1lYXN1cmVtZW50
IGZvciBkaWVsZWN0cmljIHNlbnNvcnMuIERpZCBub3QgZG8gQ1MtNjU1LjwvcmVzZWFyY2gtbm90
ZXM+PGxhbmd1YWdlPkVuZ2xpc2g8L2xhbmd1YWdlPjwvcmVjb3JkPjwvQ2l0ZT48L0VuZE5vdGU+
</w:fldData>
              </w:fldChar>
            </w:r>
            <w:r w:rsidR="008A1B39">
              <w:rPr>
                <w:sz w:val="16"/>
                <w:szCs w:val="20"/>
              </w:rPr>
              <w:instrText xml:space="preserve"> ADDIN EN.CITE </w:instrText>
            </w:r>
            <w:r w:rsidR="008A1B39">
              <w:rPr>
                <w:sz w:val="16"/>
                <w:szCs w:val="20"/>
              </w:rPr>
              <w:fldChar w:fldCharType="begin">
                <w:fldData xml:space="preserve">PEVuZE5vdGU+PENpdGU+PEF1dGhvcj5WYXo8L0F1dGhvcj48WWVhcj4yMDEzPC9ZZWFyPjxSZWNO
dW0+NTM5MDwvUmVjTnVtPjxEaXNwbGF5VGV4dD5bMV08L0Rpc3BsYXlUZXh0PjxyZWNvcmQ+PHJl
Yy1udW1iZXI+NTM5MDwvcmVjLW51bWJlcj48Zm9yZWlnbi1rZXlzPjxrZXkgYXBwPSJFTiIgZGIt
aWQ9InM1OWUycnN0MzA1c3NnZXhldmpwNXZmYmF0OTVmZDBmczAwZSIgdGltZXN0YW1wPSIxNjE0
MDM2Mjg4IiBndWlkPSI5NjBlYWJmNC02YjAzLTQyZjEtYWU5Yy1lZGQzMGQ2YTJiODMiPjUzOTA8
L2tleT48L2ZvcmVpZ24ta2V5cz48cmVmLXR5cGUgbmFtZT0iSm91cm5hbCBBcnRpY2xlIj4xNzwv
cmVmLXR5cGU+PGNvbnRyaWJ1dG9ycz48YXV0aG9ycz48YXV0aG9yPlZheiwgQy4gTS4gUC48L2F1
dGhvcj48YXV0aG9yPkpvbmVzLCBTLjwvYXV0aG9yPjxhdXRob3I+TWVkaW5nLCBNLjwvYXV0aG9y
PjxhdXRob3I+VHVsbGVyLCBNLjwvYXV0aG9yPjwvYXV0aG9ycz48L2NvbnRyaWJ1dG9ycz48YXV0
aC1hZGRyZXNzPkVtYnJhcGEgQWdyIEluc3RydW1lbnRhdCwgQlItMTM1NjA5NzAgU2FvIENhcmxv
cywgU1AsIEJyYXppbCYjeEQ7VXRhaCBTdGF0ZSBVbml2LCBEZXAgUGxhbnRzIFNvaWxzICZhbXA7
IENsaW1hdGUsIExvZ2FuLCBVVCA4NDMyMiBVU0EmI3hEO1VuaXYgQXJpem9uYSwgRGVwIFNvaWwg
V2F0ZXIgJmFtcDsgRW52aXJvbm0gU2NpLCBUdWNzb24sIEFaIDg1NzIxIFVTQTwvYXV0aC1hZGRy
ZXNzPjx0aXRsZXM+PHRpdGxlPkV2YWx1YXRpb24gb2Ygc3RhbmRhcmQgY2FsaWJyYXRpb24gZnVu
Y3Rpb25zIGZvciBlaWdodCBlbGVjdHJvbWFnbmV0aWMgc29pbCBtb2lzdHVyZSBzZW5zb3JzPC90
aXRsZT48c2Vjb25kYXJ5LXRpdGxlPlZhZG9zZSBab25lIEpvdXJuYWw8L3NlY29uZGFyeS10aXRs
ZT48YWx0LXRpdGxlPlZhZG9zZSBab25lIEo8L2FsdC10aXRsZT48L3RpdGxlcz48cGVyaW9kaWNh
bD48ZnVsbC10aXRsZT5WYWRvc2UgWm9uZSBKb3VybmFsPC9mdWxsLXRpdGxlPjxhYmJyLTE+VmFk
b3NlIFpvbmUgSjwvYWJici0xPjwvcGVyaW9kaWNhbD48YWx0LXBlcmlvZGljYWw+PGZ1bGwtdGl0
bGU+VmFkb3NlIFpvbmUgSm91cm5hbDwvZnVsbC10aXRsZT48YWJici0xPlZhZG9zZSBab25lIEo8
L2FiYnItMT48L2FsdC1wZXJpb2RpY2FsPjx2b2x1bWU+MTI8L3ZvbHVtZT48bnVtYmVyPjI8L251
bWJlcj48a2V5d29yZHM+PGtleXdvcmQ+dGltZS1kb21haW4gcmVmbGVjdG9tZXRyeTwva2V5d29y
ZD48a2V5d29yZD53YXRlci1jb250ZW50IHNlbnNvcnM8L2tleXdvcmQ+PGtleXdvcmQ+Y29tcGxl
eCBkaWVsZWN0cmljIHBlcm1pdHRpdml0eTwva2V5d29yZD48a2V5d29yZD5lbGVjdHJpY2FsLWNv
bmR1Y3Rpdml0eTwva2V5d29yZD48a2V5d29yZD5maWVsZCBjYWxpYnJhdGlvbjwva2V5d29yZD48
a2V5d29yZD5wb3JvdXMtbWVkaWE8L2tleXdvcmQ+PGtleXdvcmQ+dGhldGEgcHJvYmU8L2tleXdv
cmQ+PGtleXdvcmQ+d2V0LXNlbnNvcjwva2V5d29yZD48a2V5d29yZD5jYXBhY2l0YW5jZSBwcm9i
ZXM8L2tleXdvcmQ+PGtleXdvcmQ+Y29tbWVyY2lhbCBzZW5zb3JzPC9rZXl3b3JkPjwva2V5d29y
ZHM+PGRhdGVzPjx5ZWFyPjIwMTM8L3llYXI+PHB1Yi1kYXRlcz48ZGF0ZT5NYXk8L2RhdGU+PC9w
dWItZGF0ZXM+PC9kYXRlcz48aXNibj4xNTM5LTE2NjM8L2lzYm4+PGFjY2Vzc2lvbi1udW0+V09T
OjAwMDMxOTM5MzIwMDAyMDwvYWNjZXNzaW9uLW51bT48bGFiZWw+U2Vuc29yczwvbGFiZWw+PHVy
bHM+PHJlbGF0ZWQtdXJscz48dXJsPjxzdHlsZSBmYWNlPSJ1bmRlcmxpbmUiIGZvbnQ9ImRlZmF1
bHQiIHNpemU9IjEwMCUiPiZsdDtHbyB0byBJU0kmZ3Q7Oi8vV09TOjAwMDMxOTM5MzIwMDAyMDwv
c3R5bGU+PC91cmw+PC9yZWxhdGVkLXVybHM+PC91cmxzPjxlbGVjdHJvbmljLXJlc291cmNlLW51
bT5kb2k6IDEwLjIxMzYvdnpqMjAxMi4wMTYwPC9lbGVjdHJvbmljLXJlc291cmNlLW51bT48cmVz
ZWFyY2gtbm90ZXM+R3JlYXQgdGVjaG5pcXVlIHRvIG9idGFpbiB6b25lIG9mIG1lYXN1cmVtZW50
IGZvciBkaWVsZWN0cmljIHNlbnNvcnMuIERpZCBub3QgZG8gQ1MtNjU1LjwvcmVzZWFyY2gtbm90
ZXM+PGxhbmd1YWdlPkVuZ2xpc2g8L2xhbmd1YWdlPjwvcmVjb3JkPjwvQ2l0ZT48L0VuZE5vdGU+
</w:fldData>
              </w:fldChar>
            </w:r>
            <w:r w:rsidR="008A1B39">
              <w:rPr>
                <w:sz w:val="16"/>
                <w:szCs w:val="20"/>
              </w:rPr>
              <w:instrText xml:space="preserve"> ADDIN EN.CITE.DATA </w:instrText>
            </w:r>
            <w:r w:rsidR="008A1B39">
              <w:rPr>
                <w:sz w:val="16"/>
                <w:szCs w:val="20"/>
              </w:rPr>
            </w:r>
            <w:r w:rsidR="008A1B39">
              <w:rPr>
                <w:sz w:val="16"/>
                <w:szCs w:val="20"/>
              </w:rPr>
              <w:fldChar w:fldCharType="end"/>
            </w:r>
            <w:r w:rsidRPr="001F70DB">
              <w:rPr>
                <w:sz w:val="16"/>
                <w:szCs w:val="20"/>
              </w:rPr>
            </w:r>
            <w:r w:rsidRPr="001F70DB">
              <w:rPr>
                <w:sz w:val="16"/>
                <w:szCs w:val="20"/>
              </w:rPr>
              <w:fldChar w:fldCharType="separate"/>
            </w:r>
            <w:r w:rsidR="00D152D4" w:rsidRPr="001F70DB">
              <w:rPr>
                <w:noProof/>
                <w:sz w:val="16"/>
                <w:szCs w:val="20"/>
              </w:rPr>
              <w:t>[1]</w:t>
            </w:r>
            <w:r w:rsidRPr="001F70DB">
              <w:rPr>
                <w:sz w:val="16"/>
                <w:szCs w:val="20"/>
              </w:rPr>
              <w:fldChar w:fldCharType="end"/>
            </w:r>
          </w:p>
        </w:tc>
      </w:tr>
      <w:tr w:rsidR="00345991" w:rsidRPr="001F70DB" w14:paraId="095EEC93" w14:textId="77777777" w:rsidTr="008B5F49">
        <w:trPr>
          <w:trHeight w:val="288"/>
        </w:trPr>
        <w:tc>
          <w:tcPr>
            <w:cnfStyle w:val="001000000000" w:firstRow="0" w:lastRow="0" w:firstColumn="1" w:lastColumn="0" w:oddVBand="0" w:evenVBand="0" w:oddHBand="0" w:evenHBand="0" w:firstRowFirstColumn="0" w:firstRowLastColumn="0" w:lastRowFirstColumn="0" w:lastRowLastColumn="0"/>
            <w:tcW w:w="1165" w:type="dxa"/>
            <w:noWrap/>
            <w:hideMark/>
          </w:tcPr>
          <w:p w14:paraId="11A8E63F" w14:textId="77777777" w:rsidR="00DF12E8" w:rsidRPr="001F70DB" w:rsidRDefault="00DF12E8" w:rsidP="0022130D">
            <w:pPr>
              <w:pStyle w:val="table1text"/>
              <w:rPr>
                <w:sz w:val="16"/>
                <w:szCs w:val="20"/>
              </w:rPr>
            </w:pPr>
            <w:r w:rsidRPr="001F70DB">
              <w:rPr>
                <w:sz w:val="16"/>
                <w:szCs w:val="20"/>
              </w:rPr>
              <w:t>TDR100</w:t>
            </w:r>
            <w:r w:rsidR="00AB118C" w:rsidRPr="001F70DB">
              <w:rPr>
                <w:sz w:val="16"/>
                <w:szCs w:val="20"/>
                <w:vertAlign w:val="superscript"/>
              </w:rPr>
              <w:t>d</w:t>
            </w:r>
            <w:r w:rsidRPr="001F70DB">
              <w:rPr>
                <w:sz w:val="16"/>
                <w:szCs w:val="20"/>
              </w:rPr>
              <w:t>/</w:t>
            </w:r>
            <w:r w:rsidR="008B5F49" w:rsidRPr="001F70DB">
              <w:rPr>
                <w:sz w:val="16"/>
                <w:szCs w:val="20"/>
              </w:rPr>
              <w:t xml:space="preserve"> </w:t>
            </w:r>
            <w:r w:rsidRPr="001F70DB">
              <w:rPr>
                <w:sz w:val="16"/>
                <w:szCs w:val="20"/>
              </w:rPr>
              <w:t>TDR200</w:t>
            </w:r>
          </w:p>
        </w:tc>
        <w:tc>
          <w:tcPr>
            <w:tcW w:w="900" w:type="dxa"/>
            <w:noWrap/>
            <w:hideMark/>
          </w:tcPr>
          <w:p w14:paraId="1795C506" w14:textId="77777777" w:rsidR="00DF12E8" w:rsidRPr="001F70DB" w:rsidRDefault="00DF12E8" w:rsidP="00AB118C">
            <w:pPr>
              <w:pStyle w:val="table1text"/>
              <w:jc w:val="lef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Campbell</w:t>
            </w:r>
          </w:p>
        </w:tc>
        <w:tc>
          <w:tcPr>
            <w:tcW w:w="540" w:type="dxa"/>
            <w:noWrap/>
            <w:hideMark/>
          </w:tcPr>
          <w:p w14:paraId="67B42B41"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TDR</w:t>
            </w:r>
          </w:p>
        </w:tc>
        <w:tc>
          <w:tcPr>
            <w:tcW w:w="540" w:type="dxa"/>
            <w:noWrap/>
            <w:hideMark/>
          </w:tcPr>
          <w:p w14:paraId="05EC3FAC"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1450</w:t>
            </w:r>
          </w:p>
        </w:tc>
        <w:tc>
          <w:tcPr>
            <w:tcW w:w="810" w:type="dxa"/>
            <w:noWrap/>
            <w:hideMark/>
          </w:tcPr>
          <w:p w14:paraId="535361E8"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Ka, EC</w:t>
            </w:r>
          </w:p>
        </w:tc>
        <w:tc>
          <w:tcPr>
            <w:tcW w:w="900" w:type="dxa"/>
            <w:noWrap/>
            <w:hideMark/>
          </w:tcPr>
          <w:p w14:paraId="40DFD281"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w:t>
            </w:r>
          </w:p>
        </w:tc>
        <w:tc>
          <w:tcPr>
            <w:tcW w:w="1800" w:type="dxa"/>
            <w:noWrap/>
            <w:hideMark/>
          </w:tcPr>
          <w:p w14:paraId="659B74CE" w14:textId="77777777"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0.042</w:t>
            </w:r>
            <w:r w:rsidR="008B5F49" w:rsidRPr="001F70DB">
              <w:rPr>
                <w:sz w:val="16"/>
                <w:szCs w:val="20"/>
              </w:rPr>
              <w:t>, 0.023</w:t>
            </w:r>
          </w:p>
        </w:tc>
        <w:tc>
          <w:tcPr>
            <w:tcW w:w="1620" w:type="dxa"/>
            <w:noWrap/>
            <w:hideMark/>
          </w:tcPr>
          <w:p w14:paraId="17DCE9CA" w14:textId="77777777" w:rsidR="00DF12E8" w:rsidRPr="001F70DB" w:rsidRDefault="009A3764"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w:t>
            </w:r>
            <w:r w:rsidR="008B5F49" w:rsidRPr="001F70DB">
              <w:rPr>
                <w:sz w:val="16"/>
                <w:szCs w:val="20"/>
              </w:rPr>
              <w:t>, 0.022</w:t>
            </w:r>
          </w:p>
        </w:tc>
        <w:tc>
          <w:tcPr>
            <w:tcW w:w="1075" w:type="dxa"/>
            <w:tcBorders>
              <w:top w:val="nil"/>
              <w:left w:val="nil"/>
              <w:bottom w:val="nil"/>
              <w:right w:val="nil"/>
            </w:tcBorders>
            <w:shd w:val="clear" w:color="auto" w:fill="auto"/>
            <w:vAlign w:val="bottom"/>
          </w:tcPr>
          <w:p w14:paraId="1101B3E4" w14:textId="25610923"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fldChar w:fldCharType="begin"/>
            </w:r>
            <w:r w:rsidR="008A1B39">
              <w:rPr>
                <w:sz w:val="16"/>
                <w:szCs w:val="20"/>
              </w:rPr>
              <w:instrText xml:space="preserve"> ADDIN EN.CITE &lt;EndNote&gt;&lt;Cite&gt;&lt;Author&gt;Blonquist&lt;/Author&gt;&lt;Year&gt;2005&lt;/Year&gt;&lt;RecNum&gt;5352&lt;/RecNum&gt;&lt;DisplayText&gt;[4]&lt;/DisplayText&gt;&lt;record&gt;&lt;rec-number&gt;5352&lt;/rec-number&gt;&lt;foreign-keys&gt;&lt;key app="EN" db-id="s59e2rst305ssgexevjp5vfbat95fd0fs00e" timestamp="1614036214" guid="e3dbb8bc-1ad7-4ec7-8a09-e7612221d6a3"&gt;5352&lt;/key&gt;&lt;/foreign-keys&gt;&lt;ref-type name="Journal Article"&gt;17&lt;/ref-type&gt;&lt;contributors&gt;&lt;authors&gt;&lt;author&gt;Blonquist, J. M.&lt;/author&gt;&lt;author&gt;Jones, S. B.&lt;/author&gt;&lt;author&gt;Robinson, D. A.&lt;/author&gt;&lt;/authors&gt;&lt;/contributors&gt;&lt;auth-address&gt;Utah State Univ, Dept Plants Soils &amp;amp; Biometeorol, Logan, UT 84322 USA&lt;/auth-address&gt;&lt;titles&gt;&lt;title&gt;A time domain transmission sensor with TDR performance characteristics&lt;/title&gt;&lt;secondary-title&gt;Journal of Hydrology&lt;/secondary-title&gt;&lt;alt-title&gt;J Hydrol&lt;/alt-title&gt;&lt;/titles&gt;&lt;periodical&gt;&lt;full-title&gt;Journal Of Hydrology&lt;/full-title&gt;&lt;/periodical&gt;&lt;pages&gt;235-245&lt;/pages&gt;&lt;volume&gt;314&lt;/volume&gt;&lt;number&gt;1-4&lt;/number&gt;&lt;keywords&gt;&lt;keyword&gt;time domain reflectometry&lt;/keyword&gt;&lt;keyword&gt;time domain transmissometry&lt;/keyword&gt;&lt;keyword&gt;permittivity measurement&lt;/keyword&gt;&lt;keyword&gt;soil water content&lt;/keyword&gt;&lt;keyword&gt;soil-water content&lt;/keyword&gt;&lt;keyword&gt;reflectometry wave-forms&lt;/keyword&gt;&lt;keyword&gt;porous-media&lt;/keyword&gt;&lt;keyword&gt;capacitance probes&lt;/keyword&gt;&lt;keyword&gt;surface-area&lt;/keyword&gt;&lt;keyword&gt;calibration&lt;/keyword&gt;&lt;keyword&gt;permittivity&lt;/keyword&gt;&lt;keyword&gt;model&lt;/keyword&gt;&lt;keyword&gt;salinity&lt;/keyword&gt;&lt;keyword&gt;accuracy&lt;/keyword&gt;&lt;/keywords&gt;&lt;dates&gt;&lt;year&gt;2005&lt;/year&gt;&lt;pub-dates&gt;&lt;date&gt;Nov 25&lt;/date&gt;&lt;/pub-dates&gt;&lt;/dates&gt;&lt;isbn&gt;0022-1694&lt;/isbn&gt;&lt;accession-num&gt;WOS:000233948700018&lt;/accession-num&gt;&lt;urls&gt;&lt;related-urls&gt;&lt;url&gt;&lt;style face="underline" font="default" size="100%"&gt;&amp;lt;Go to ISI&amp;gt;://WOS:000233948700018&lt;/style&gt;&lt;/url&gt;&lt;/related-urls&gt;&lt;/urls&gt;&lt;research-notes&gt;Acclima Digital TDT&lt;/research-notes&gt;&lt;language&gt;English&lt;/language&gt;&lt;/record&gt;&lt;/Cite&gt;&lt;/EndNote&gt;</w:instrText>
            </w:r>
            <w:r w:rsidRPr="001F70DB">
              <w:rPr>
                <w:sz w:val="16"/>
                <w:szCs w:val="20"/>
              </w:rPr>
              <w:fldChar w:fldCharType="separate"/>
            </w:r>
            <w:r w:rsidR="00D152D4" w:rsidRPr="001F70DB">
              <w:rPr>
                <w:noProof/>
                <w:sz w:val="16"/>
                <w:szCs w:val="20"/>
              </w:rPr>
              <w:t>[4]</w:t>
            </w:r>
            <w:r w:rsidRPr="001F70DB">
              <w:rPr>
                <w:sz w:val="16"/>
                <w:szCs w:val="20"/>
              </w:rPr>
              <w:fldChar w:fldCharType="end"/>
            </w:r>
            <w:r w:rsidR="008B5F49" w:rsidRPr="001F70DB">
              <w:rPr>
                <w:sz w:val="16"/>
                <w:szCs w:val="20"/>
              </w:rPr>
              <w:t xml:space="preserve">, </w:t>
            </w:r>
            <w:r w:rsidR="005017C0" w:rsidRPr="001F70DB">
              <w:rPr>
                <w:sz w:val="16"/>
                <w:szCs w:val="20"/>
              </w:rPr>
              <w:fldChar w:fldCharType="begin">
                <w:fldData xml:space="preserve">PEVuZE5vdGU+PENpdGU+PEF1dGhvcj5WYXo8L0F1dGhvcj48WWVhcj4yMDEzPC9ZZWFyPjxSZWNO
dW0+NTM5MDwvUmVjTnVtPjxEaXNwbGF5VGV4dD5bMV08L0Rpc3BsYXlUZXh0PjxyZWNvcmQ+PHJl
Yy1udW1iZXI+NTM5MDwvcmVjLW51bWJlcj48Zm9yZWlnbi1rZXlzPjxrZXkgYXBwPSJFTiIgZGIt
aWQ9InM1OWUycnN0MzA1c3NnZXhldmpwNXZmYmF0OTVmZDBmczAwZSIgdGltZXN0YW1wPSIxNjE0
MDM2Mjg4IiBndWlkPSI5NjBlYWJmNC02YjAzLTQyZjEtYWU5Yy1lZGQzMGQ2YTJiODMiPjUzOTA8
L2tleT48L2ZvcmVpZ24ta2V5cz48cmVmLXR5cGUgbmFtZT0iSm91cm5hbCBBcnRpY2xlIj4xNzwv
cmVmLXR5cGU+PGNvbnRyaWJ1dG9ycz48YXV0aG9ycz48YXV0aG9yPlZheiwgQy4gTS4gUC48L2F1
dGhvcj48YXV0aG9yPkpvbmVzLCBTLjwvYXV0aG9yPjxhdXRob3I+TWVkaW5nLCBNLjwvYXV0aG9y
PjxhdXRob3I+VHVsbGVyLCBNLjwvYXV0aG9yPjwvYXV0aG9ycz48L2NvbnRyaWJ1dG9ycz48YXV0
aC1hZGRyZXNzPkVtYnJhcGEgQWdyIEluc3RydW1lbnRhdCwgQlItMTM1NjA5NzAgU2FvIENhcmxv
cywgU1AsIEJyYXppbCYjeEQ7VXRhaCBTdGF0ZSBVbml2LCBEZXAgUGxhbnRzIFNvaWxzICZhbXA7
IENsaW1hdGUsIExvZ2FuLCBVVCA4NDMyMiBVU0EmI3hEO1VuaXYgQXJpem9uYSwgRGVwIFNvaWwg
V2F0ZXIgJmFtcDsgRW52aXJvbm0gU2NpLCBUdWNzb24sIEFaIDg1NzIxIFVTQTwvYXV0aC1hZGRy
ZXNzPjx0aXRsZXM+PHRpdGxlPkV2YWx1YXRpb24gb2Ygc3RhbmRhcmQgY2FsaWJyYXRpb24gZnVu
Y3Rpb25zIGZvciBlaWdodCBlbGVjdHJvbWFnbmV0aWMgc29pbCBtb2lzdHVyZSBzZW5zb3JzPC90
aXRsZT48c2Vjb25kYXJ5LXRpdGxlPlZhZG9zZSBab25lIEpvdXJuYWw8L3NlY29uZGFyeS10aXRs
ZT48YWx0LXRpdGxlPlZhZG9zZSBab25lIEo8L2FsdC10aXRsZT48L3RpdGxlcz48cGVyaW9kaWNh
bD48ZnVsbC10aXRsZT5WYWRvc2UgWm9uZSBKb3VybmFsPC9mdWxsLXRpdGxlPjxhYmJyLTE+VmFk
b3NlIFpvbmUgSjwvYWJici0xPjwvcGVyaW9kaWNhbD48YWx0LXBlcmlvZGljYWw+PGZ1bGwtdGl0
bGU+VmFkb3NlIFpvbmUgSm91cm5hbDwvZnVsbC10aXRsZT48YWJici0xPlZhZG9zZSBab25lIEo8
L2FiYnItMT48L2FsdC1wZXJpb2RpY2FsPjx2b2x1bWU+MTI8L3ZvbHVtZT48bnVtYmVyPjI8L251
bWJlcj48a2V5d29yZHM+PGtleXdvcmQ+dGltZS1kb21haW4gcmVmbGVjdG9tZXRyeTwva2V5d29y
ZD48a2V5d29yZD53YXRlci1jb250ZW50IHNlbnNvcnM8L2tleXdvcmQ+PGtleXdvcmQ+Y29tcGxl
eCBkaWVsZWN0cmljIHBlcm1pdHRpdml0eTwva2V5d29yZD48a2V5d29yZD5lbGVjdHJpY2FsLWNv
bmR1Y3Rpdml0eTwva2V5d29yZD48a2V5d29yZD5maWVsZCBjYWxpYnJhdGlvbjwva2V5d29yZD48
a2V5d29yZD5wb3JvdXMtbWVkaWE8L2tleXdvcmQ+PGtleXdvcmQ+dGhldGEgcHJvYmU8L2tleXdv
cmQ+PGtleXdvcmQ+d2V0LXNlbnNvcjwva2V5d29yZD48a2V5d29yZD5jYXBhY2l0YW5jZSBwcm9i
ZXM8L2tleXdvcmQ+PGtleXdvcmQ+Y29tbWVyY2lhbCBzZW5zb3JzPC9rZXl3b3JkPjwva2V5d29y
ZHM+PGRhdGVzPjx5ZWFyPjIwMTM8L3llYXI+PHB1Yi1kYXRlcz48ZGF0ZT5NYXk8L2RhdGU+PC9w
dWItZGF0ZXM+PC9kYXRlcz48aXNibj4xNTM5LTE2NjM8L2lzYm4+PGFjY2Vzc2lvbi1udW0+V09T
OjAwMDMxOTM5MzIwMDAyMDwvYWNjZXNzaW9uLW51bT48bGFiZWw+U2Vuc29yczwvbGFiZWw+PHVy
bHM+PHJlbGF0ZWQtdXJscz48dXJsPjxzdHlsZSBmYWNlPSJ1bmRlcmxpbmUiIGZvbnQ9ImRlZmF1
bHQiIHNpemU9IjEwMCUiPiZsdDtHbyB0byBJU0kmZ3Q7Oi8vV09TOjAwMDMxOTM5MzIwMDAyMDwv
c3R5bGU+PC91cmw+PC9yZWxhdGVkLXVybHM+PC91cmxzPjxlbGVjdHJvbmljLXJlc291cmNlLW51
bT5kb2k6IDEwLjIxMzYvdnpqMjAxMi4wMTYwPC9lbGVjdHJvbmljLXJlc291cmNlLW51bT48cmVz
ZWFyY2gtbm90ZXM+R3JlYXQgdGVjaG5pcXVlIHRvIG9idGFpbiB6b25lIG9mIG1lYXN1cmVtZW50
IGZvciBkaWVsZWN0cmljIHNlbnNvcnMuIERpZCBub3QgZG8gQ1MtNjU1LjwvcmVzZWFyY2gtbm90
ZXM+PGxhbmd1YWdlPkVuZ2xpc2g8L2xhbmd1YWdlPjwvcmVjb3JkPjwvQ2l0ZT48L0VuZE5vdGU+
</w:fldData>
              </w:fldChar>
            </w:r>
            <w:r w:rsidR="008A1B39">
              <w:rPr>
                <w:sz w:val="16"/>
                <w:szCs w:val="20"/>
              </w:rPr>
              <w:instrText xml:space="preserve"> ADDIN EN.CITE </w:instrText>
            </w:r>
            <w:r w:rsidR="008A1B39">
              <w:rPr>
                <w:sz w:val="16"/>
                <w:szCs w:val="20"/>
              </w:rPr>
              <w:fldChar w:fldCharType="begin">
                <w:fldData xml:space="preserve">PEVuZE5vdGU+PENpdGU+PEF1dGhvcj5WYXo8L0F1dGhvcj48WWVhcj4yMDEzPC9ZZWFyPjxSZWNO
dW0+NTM5MDwvUmVjTnVtPjxEaXNwbGF5VGV4dD5bMV08L0Rpc3BsYXlUZXh0PjxyZWNvcmQ+PHJl
Yy1udW1iZXI+NTM5MDwvcmVjLW51bWJlcj48Zm9yZWlnbi1rZXlzPjxrZXkgYXBwPSJFTiIgZGIt
aWQ9InM1OWUycnN0MzA1c3NnZXhldmpwNXZmYmF0OTVmZDBmczAwZSIgdGltZXN0YW1wPSIxNjE0
MDM2Mjg4IiBndWlkPSI5NjBlYWJmNC02YjAzLTQyZjEtYWU5Yy1lZGQzMGQ2YTJiODMiPjUzOTA8
L2tleT48L2ZvcmVpZ24ta2V5cz48cmVmLXR5cGUgbmFtZT0iSm91cm5hbCBBcnRpY2xlIj4xNzwv
cmVmLXR5cGU+PGNvbnRyaWJ1dG9ycz48YXV0aG9ycz48YXV0aG9yPlZheiwgQy4gTS4gUC48L2F1
dGhvcj48YXV0aG9yPkpvbmVzLCBTLjwvYXV0aG9yPjxhdXRob3I+TWVkaW5nLCBNLjwvYXV0aG9y
PjxhdXRob3I+VHVsbGVyLCBNLjwvYXV0aG9yPjwvYXV0aG9ycz48L2NvbnRyaWJ1dG9ycz48YXV0
aC1hZGRyZXNzPkVtYnJhcGEgQWdyIEluc3RydW1lbnRhdCwgQlItMTM1NjA5NzAgU2FvIENhcmxv
cywgU1AsIEJyYXppbCYjeEQ7VXRhaCBTdGF0ZSBVbml2LCBEZXAgUGxhbnRzIFNvaWxzICZhbXA7
IENsaW1hdGUsIExvZ2FuLCBVVCA4NDMyMiBVU0EmI3hEO1VuaXYgQXJpem9uYSwgRGVwIFNvaWwg
V2F0ZXIgJmFtcDsgRW52aXJvbm0gU2NpLCBUdWNzb24sIEFaIDg1NzIxIFVTQTwvYXV0aC1hZGRy
ZXNzPjx0aXRsZXM+PHRpdGxlPkV2YWx1YXRpb24gb2Ygc3RhbmRhcmQgY2FsaWJyYXRpb24gZnVu
Y3Rpb25zIGZvciBlaWdodCBlbGVjdHJvbWFnbmV0aWMgc29pbCBtb2lzdHVyZSBzZW5zb3JzPC90
aXRsZT48c2Vjb25kYXJ5LXRpdGxlPlZhZG9zZSBab25lIEpvdXJuYWw8L3NlY29uZGFyeS10aXRs
ZT48YWx0LXRpdGxlPlZhZG9zZSBab25lIEo8L2FsdC10aXRsZT48L3RpdGxlcz48cGVyaW9kaWNh
bD48ZnVsbC10aXRsZT5WYWRvc2UgWm9uZSBKb3VybmFsPC9mdWxsLXRpdGxlPjxhYmJyLTE+VmFk
b3NlIFpvbmUgSjwvYWJici0xPjwvcGVyaW9kaWNhbD48YWx0LXBlcmlvZGljYWw+PGZ1bGwtdGl0
bGU+VmFkb3NlIFpvbmUgSm91cm5hbDwvZnVsbC10aXRsZT48YWJici0xPlZhZG9zZSBab25lIEo8
L2FiYnItMT48L2FsdC1wZXJpb2RpY2FsPjx2b2x1bWU+MTI8L3ZvbHVtZT48bnVtYmVyPjI8L251
bWJlcj48a2V5d29yZHM+PGtleXdvcmQ+dGltZS1kb21haW4gcmVmbGVjdG9tZXRyeTwva2V5d29y
ZD48a2V5d29yZD53YXRlci1jb250ZW50IHNlbnNvcnM8L2tleXdvcmQ+PGtleXdvcmQ+Y29tcGxl
eCBkaWVsZWN0cmljIHBlcm1pdHRpdml0eTwva2V5d29yZD48a2V5d29yZD5lbGVjdHJpY2FsLWNv
bmR1Y3Rpdml0eTwva2V5d29yZD48a2V5d29yZD5maWVsZCBjYWxpYnJhdGlvbjwva2V5d29yZD48
a2V5d29yZD5wb3JvdXMtbWVkaWE8L2tleXdvcmQ+PGtleXdvcmQ+dGhldGEgcHJvYmU8L2tleXdv
cmQ+PGtleXdvcmQ+d2V0LXNlbnNvcjwva2V5d29yZD48a2V5d29yZD5jYXBhY2l0YW5jZSBwcm9i
ZXM8L2tleXdvcmQ+PGtleXdvcmQ+Y29tbWVyY2lhbCBzZW5zb3JzPC9rZXl3b3JkPjwva2V5d29y
ZHM+PGRhdGVzPjx5ZWFyPjIwMTM8L3llYXI+PHB1Yi1kYXRlcz48ZGF0ZT5NYXk8L2RhdGU+PC9w
dWItZGF0ZXM+PC9kYXRlcz48aXNibj4xNTM5LTE2NjM8L2lzYm4+PGFjY2Vzc2lvbi1udW0+V09T
OjAwMDMxOTM5MzIwMDAyMDwvYWNjZXNzaW9uLW51bT48bGFiZWw+U2Vuc29yczwvbGFiZWw+PHVy
bHM+PHJlbGF0ZWQtdXJscz48dXJsPjxzdHlsZSBmYWNlPSJ1bmRlcmxpbmUiIGZvbnQ9ImRlZmF1
bHQiIHNpemU9IjEwMCUiPiZsdDtHbyB0byBJU0kmZ3Q7Oi8vV09TOjAwMDMxOTM5MzIwMDAyMDwv
c3R5bGU+PC91cmw+PC9yZWxhdGVkLXVybHM+PC91cmxzPjxlbGVjdHJvbmljLXJlc291cmNlLW51
bT5kb2k6IDEwLjIxMzYvdnpqMjAxMi4wMTYwPC9lbGVjdHJvbmljLXJlc291cmNlLW51bT48cmVz
ZWFyY2gtbm90ZXM+R3JlYXQgdGVjaG5pcXVlIHRvIG9idGFpbiB6b25lIG9mIG1lYXN1cmVtZW50
IGZvciBkaWVsZWN0cmljIHNlbnNvcnMuIERpZCBub3QgZG8gQ1MtNjU1LjwvcmVzZWFyY2gtbm90
ZXM+PGxhbmd1YWdlPkVuZ2xpc2g8L2xhbmd1YWdlPjwvcmVjb3JkPjwvQ2l0ZT48L0VuZE5vdGU+
</w:fldData>
              </w:fldChar>
            </w:r>
            <w:r w:rsidR="008A1B39">
              <w:rPr>
                <w:sz w:val="16"/>
                <w:szCs w:val="20"/>
              </w:rPr>
              <w:instrText xml:space="preserve"> ADDIN EN.CITE.DATA </w:instrText>
            </w:r>
            <w:r w:rsidR="008A1B39">
              <w:rPr>
                <w:sz w:val="16"/>
                <w:szCs w:val="20"/>
              </w:rPr>
            </w:r>
            <w:r w:rsidR="008A1B39">
              <w:rPr>
                <w:sz w:val="16"/>
                <w:szCs w:val="20"/>
              </w:rPr>
              <w:fldChar w:fldCharType="end"/>
            </w:r>
            <w:r w:rsidR="005017C0" w:rsidRPr="001F70DB">
              <w:rPr>
                <w:sz w:val="16"/>
                <w:szCs w:val="20"/>
              </w:rPr>
            </w:r>
            <w:r w:rsidR="005017C0" w:rsidRPr="001F70DB">
              <w:rPr>
                <w:sz w:val="16"/>
                <w:szCs w:val="20"/>
              </w:rPr>
              <w:fldChar w:fldCharType="separate"/>
            </w:r>
            <w:r w:rsidR="005017C0" w:rsidRPr="001F70DB">
              <w:rPr>
                <w:noProof/>
                <w:sz w:val="16"/>
                <w:szCs w:val="20"/>
              </w:rPr>
              <w:t>[1]</w:t>
            </w:r>
            <w:r w:rsidR="005017C0" w:rsidRPr="001F70DB">
              <w:rPr>
                <w:sz w:val="16"/>
                <w:szCs w:val="20"/>
              </w:rPr>
              <w:fldChar w:fldCharType="end"/>
            </w:r>
          </w:p>
        </w:tc>
      </w:tr>
      <w:tr w:rsidR="00345991" w:rsidRPr="001F70DB" w14:paraId="0AFD1B6E" w14:textId="77777777" w:rsidTr="008B5F49">
        <w:trPr>
          <w:trHeight w:val="288"/>
        </w:trPr>
        <w:tc>
          <w:tcPr>
            <w:cnfStyle w:val="001000000000" w:firstRow="0" w:lastRow="0" w:firstColumn="1" w:lastColumn="0" w:oddVBand="0" w:evenVBand="0" w:oddHBand="0" w:evenHBand="0" w:firstRowFirstColumn="0" w:firstRowLastColumn="0" w:lastRowFirstColumn="0" w:lastRowLastColumn="0"/>
            <w:tcW w:w="1165" w:type="dxa"/>
            <w:noWrap/>
            <w:hideMark/>
          </w:tcPr>
          <w:p w14:paraId="19A68677" w14:textId="77777777" w:rsidR="00DF12E8" w:rsidRPr="001F70DB" w:rsidRDefault="00DF12E8" w:rsidP="0022130D">
            <w:pPr>
              <w:pStyle w:val="table1text"/>
              <w:rPr>
                <w:sz w:val="16"/>
                <w:szCs w:val="20"/>
              </w:rPr>
            </w:pPr>
            <w:r w:rsidRPr="001F70DB">
              <w:rPr>
                <w:sz w:val="16"/>
                <w:szCs w:val="20"/>
              </w:rPr>
              <w:t>TDR315</w:t>
            </w:r>
          </w:p>
        </w:tc>
        <w:tc>
          <w:tcPr>
            <w:tcW w:w="900" w:type="dxa"/>
            <w:noWrap/>
            <w:hideMark/>
          </w:tcPr>
          <w:p w14:paraId="24814C83" w14:textId="77777777" w:rsidR="00DF12E8" w:rsidRPr="001F70DB" w:rsidRDefault="00DF12E8" w:rsidP="00AB118C">
            <w:pPr>
              <w:pStyle w:val="table1text"/>
              <w:jc w:val="lef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Acclima</w:t>
            </w:r>
          </w:p>
        </w:tc>
        <w:tc>
          <w:tcPr>
            <w:tcW w:w="540" w:type="dxa"/>
            <w:noWrap/>
            <w:hideMark/>
          </w:tcPr>
          <w:p w14:paraId="0F6109CC"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TDR</w:t>
            </w:r>
          </w:p>
        </w:tc>
        <w:tc>
          <w:tcPr>
            <w:tcW w:w="540" w:type="dxa"/>
            <w:noWrap/>
            <w:hideMark/>
          </w:tcPr>
          <w:p w14:paraId="18C1802C"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p>
        </w:tc>
        <w:tc>
          <w:tcPr>
            <w:tcW w:w="810" w:type="dxa"/>
            <w:noWrap/>
            <w:hideMark/>
          </w:tcPr>
          <w:p w14:paraId="525EE024"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p>
        </w:tc>
        <w:tc>
          <w:tcPr>
            <w:tcW w:w="900" w:type="dxa"/>
            <w:noWrap/>
            <w:hideMark/>
          </w:tcPr>
          <w:p w14:paraId="1CC99BD9"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w:t>
            </w:r>
          </w:p>
        </w:tc>
        <w:tc>
          <w:tcPr>
            <w:tcW w:w="1800" w:type="dxa"/>
            <w:noWrap/>
            <w:hideMark/>
          </w:tcPr>
          <w:p w14:paraId="7D6C9458" w14:textId="77777777"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0.050</w:t>
            </w:r>
            <w:r w:rsidR="005017C0" w:rsidRPr="001F70DB">
              <w:rPr>
                <w:sz w:val="16"/>
                <w:szCs w:val="20"/>
              </w:rPr>
              <w:t>, 0.020</w:t>
            </w:r>
          </w:p>
        </w:tc>
        <w:tc>
          <w:tcPr>
            <w:tcW w:w="1620" w:type="dxa"/>
            <w:noWrap/>
            <w:hideMark/>
          </w:tcPr>
          <w:p w14:paraId="4983DCDE" w14:textId="77777777"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0.016</w:t>
            </w:r>
            <w:r w:rsidR="005017C0" w:rsidRPr="001F70DB">
              <w:rPr>
                <w:sz w:val="16"/>
                <w:szCs w:val="20"/>
              </w:rPr>
              <w:t xml:space="preserve">, </w:t>
            </w:r>
            <w:r w:rsidR="009A3764" w:rsidRPr="001F70DB">
              <w:rPr>
                <w:sz w:val="16"/>
                <w:szCs w:val="20"/>
              </w:rPr>
              <w:t>-</w:t>
            </w:r>
          </w:p>
        </w:tc>
        <w:tc>
          <w:tcPr>
            <w:tcW w:w="1075" w:type="dxa"/>
            <w:tcBorders>
              <w:top w:val="nil"/>
              <w:left w:val="nil"/>
              <w:bottom w:val="nil"/>
              <w:right w:val="nil"/>
            </w:tcBorders>
            <w:shd w:val="clear" w:color="auto" w:fill="auto"/>
            <w:vAlign w:val="bottom"/>
          </w:tcPr>
          <w:p w14:paraId="62BD15E0" w14:textId="76D757EB"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fldChar w:fldCharType="begin"/>
            </w:r>
            <w:r w:rsidR="008A1B39">
              <w:rPr>
                <w:sz w:val="16"/>
                <w:szCs w:val="20"/>
              </w:rPr>
              <w:instrText xml:space="preserve"> ADDIN EN.CITE &lt;EndNote&gt;&lt;Cite&gt;&lt;Author&gt;Singh&lt;/Author&gt;&lt;Year&gt;2018&lt;/Year&gt;&lt;RecNum&gt;4107&lt;/RecNum&gt;&lt;DisplayText&gt;[3]&lt;/DisplayText&gt;&lt;record&gt;&lt;rec-number&gt;4107&lt;/rec-number&gt;&lt;foreign-keys&gt;&lt;key app="EN" db-id="s59e2rst305ssgexevjp5vfbat95fd0fs00e" timestamp="1614033851" guid="85197b1c-ef0a-4fae-8d42-4d45dba9a0a0"&gt;4107&lt;/key&gt;&lt;/foreign-keys&gt;&lt;ref-type name="Journal Article"&gt;17&lt;/ref-type&gt;&lt;contributors&gt;&lt;authors&gt;&lt;author&gt;Singh, J.&lt;/author&gt;&lt;author&gt;Lo, T.&lt;/author&gt;&lt;author&gt;Rudnick, D. R.&lt;/author&gt;&lt;author&gt;Dorr, T. J.&lt;/author&gt;&lt;author&gt;Burr, C. A.&lt;/author&gt;&lt;author&gt;Werle, R.&lt;/author&gt;&lt;author&gt;Shaver, T. M.&lt;/author&gt;&lt;author&gt;Muñoz-Arriola, F.&lt;/author&gt;&lt;/authors&gt;&lt;/contributors&gt;&lt;titles&gt;&lt;title&gt;Performance assessment of factory and field calibrations for electromagnetic sensors in a loam soil&lt;/title&gt;&lt;secondary-title&gt;Agricultural Water Management&lt;/secondary-title&gt;&lt;/titles&gt;&lt;periodical&gt;&lt;full-title&gt;Agricultural Water Management&lt;/full-title&gt;&lt;abbr-1&gt;Agr Water Manage&lt;/abbr-1&gt;&lt;/periodical&gt;&lt;pages&gt;87-98&lt;/pages&gt;&lt;volume&gt;196&lt;/volume&gt;&lt;section&gt;87&lt;/section&gt;&lt;keywords&gt;&lt;keyword&gt;Calibration&lt;/keyword&gt;&lt;keyword&gt;Capacitance&lt;/keyword&gt;&lt;keyword&gt;Electrical conductivity&lt;/keyword&gt;&lt;keyword&gt;Neutron&lt;/keyword&gt;&lt;keyword&gt;Permittivity&lt;/keyword&gt;&lt;keyword&gt;Soil water content&lt;/keyword&gt;&lt;/keywords&gt;&lt;dates&gt;&lt;year&gt;2018&lt;/year&gt;&lt;pub-dates&gt;&lt;date&gt;1/31/&lt;/date&gt;&lt;/pub-dates&gt;&lt;/dates&gt;&lt;isbn&gt;03783774&lt;/isbn&gt;&lt;urls&gt;&lt;related-urls&gt;&lt;url&gt;https://www.sciencedirect.com/science/article/pii/S0378377417303463&lt;/url&gt;&lt;/related-urls&gt;&lt;/urls&gt;&lt;electronic-resource-num&gt;doi: 10.1016/j.agwat.2017.10.020&lt;/electronic-resource-num&gt;&lt;/record&gt;&lt;/Cite&gt;&lt;/EndNote&gt;</w:instrText>
            </w:r>
            <w:r w:rsidRPr="001F70DB">
              <w:rPr>
                <w:sz w:val="16"/>
                <w:szCs w:val="20"/>
              </w:rPr>
              <w:fldChar w:fldCharType="separate"/>
            </w:r>
            <w:r w:rsidR="00D152D4" w:rsidRPr="001F70DB">
              <w:rPr>
                <w:noProof/>
                <w:sz w:val="16"/>
                <w:szCs w:val="20"/>
              </w:rPr>
              <w:t>[3]</w:t>
            </w:r>
            <w:r w:rsidRPr="001F70DB">
              <w:rPr>
                <w:sz w:val="16"/>
                <w:szCs w:val="20"/>
              </w:rPr>
              <w:fldChar w:fldCharType="end"/>
            </w:r>
            <w:r w:rsidR="005017C0" w:rsidRPr="001F70DB">
              <w:rPr>
                <w:sz w:val="16"/>
                <w:szCs w:val="20"/>
              </w:rPr>
              <w:t xml:space="preserve">, </w:t>
            </w:r>
            <w:r w:rsidR="005017C0" w:rsidRPr="001F70DB">
              <w:rPr>
                <w:sz w:val="16"/>
                <w:szCs w:val="20"/>
              </w:rPr>
              <w:fldChar w:fldCharType="begin"/>
            </w:r>
            <w:r w:rsidR="008A1B39">
              <w:rPr>
                <w:sz w:val="16"/>
                <w:szCs w:val="20"/>
              </w:rPr>
              <w:instrText xml:space="preserve"> ADDIN EN.CITE &lt;EndNote&gt;&lt;Cite&gt;&lt;Author&gt;Wilson&lt;/Author&gt;&lt;Year&gt;2020&lt;/Year&gt;&lt;RecNum&gt;5544&lt;/RecNum&gt;&lt;DisplayText&gt;[11]&lt;/DisplayText&gt;&lt;record&gt;&lt;rec-number&gt;5544&lt;/rec-number&gt;&lt;foreign-keys&gt;&lt;key app="EN" db-id="s59e2rst305ssgexevjp5vfbat95fd0fs00e" timestamp="1614036626" guid="e77b68a9-1402-4a78-a958-bb7840a29797"&gt;5544&lt;/key&gt;&lt;/foreign-keys&gt;&lt;ref-type name="Journal Article"&gt;17&lt;/ref-type&gt;&lt;contributors&gt;&lt;authors&gt;&lt;author&gt;Wilson, Timothy B.&lt;/author&gt;&lt;author&gt;Diamond, Howard J.&lt;/author&gt;&lt;author&gt;Kochendorfer, John&lt;/author&gt;&lt;author&gt;Meyers, Tilden P.&lt;/author&gt;&lt;author&gt;Hall, Mark&lt;/author&gt;&lt;author&gt;Casey, Nancy W.&lt;/author&gt;&lt;author&gt;Baker, C. Bruce&lt;/author&gt;&lt;author&gt;Leeper, Ronald&lt;/author&gt;&lt;author&gt;Palecki, Michael A.&lt;/author&gt;&lt;/authors&gt;&lt;/contributors&gt;&lt;titles&gt;&lt;title&gt;Evaluating time domain reflectometry and coaxial impedance sensors for soil observations by the U.S. Climate Reference Network&lt;/title&gt;&lt;secondary-title&gt;Vadose Zone Journal&lt;/secondary-title&gt;&lt;/titles&gt;&lt;periodical&gt;&lt;full-title&gt;Vadose Zone Journal&lt;/full-title&gt;&lt;abbr-1&gt;Vadose Zone J&lt;/abbr-1&gt;&lt;/periodical&gt;&lt;volume&gt;19&lt;/volume&gt;&lt;number&gt;1&lt;/number&gt;&lt;dates&gt;&lt;year&gt;2020&lt;/year&gt;&lt;/dates&gt;&lt;isbn&gt;1539-1663&amp;#xD;1539-1663&lt;/isbn&gt;&lt;urls&gt;&lt;related-urls&gt;&lt;url&gt;https://acsess.onlinelibrary.wiley.com/doi/abs/10.1002/vzj2.20013&lt;/url&gt;&lt;/related-urls&gt;&lt;/urls&gt;&lt;electronic-resource-num&gt;10.1002/vzj2.20013&lt;/electronic-resource-num&gt;&lt;research-notes&gt;Acclima TDR-315 comparison to Hydra probe at CRN sites - assess a move? +&amp;#xD;Measurements in clay soils were improved with Acclima TDR-315L&amp;#xD;The USCRN program reported a failure rate of 15–18 HydraProbes per 100 HydraProbes from 2014 to 2017. BUT two of the 4 TDR-315&amp;apos;s failed in their test bed!! &amp;#xD;Four HydraProbes and four TDR-315L sensors were installed in the testbed at a depth of 0.1 m at testbed, plus 9 field colloated field sites&amp;#xD;the TDR-315L were slightly wetter than those of the HydraProbe sensor, by 0.01–0.05 m3/m3 but highly correlated in testbed&lt;/research-notes&gt;&lt;/record&gt;&lt;/Cite&gt;&lt;/EndNote&gt;</w:instrText>
            </w:r>
            <w:r w:rsidR="005017C0" w:rsidRPr="001F70DB">
              <w:rPr>
                <w:sz w:val="16"/>
                <w:szCs w:val="20"/>
              </w:rPr>
              <w:fldChar w:fldCharType="separate"/>
            </w:r>
            <w:r w:rsidR="005017C0" w:rsidRPr="001F70DB">
              <w:rPr>
                <w:noProof/>
                <w:sz w:val="16"/>
                <w:szCs w:val="20"/>
              </w:rPr>
              <w:t>[11]</w:t>
            </w:r>
            <w:r w:rsidR="005017C0" w:rsidRPr="001F70DB">
              <w:rPr>
                <w:sz w:val="16"/>
                <w:szCs w:val="20"/>
              </w:rPr>
              <w:fldChar w:fldCharType="end"/>
            </w:r>
          </w:p>
        </w:tc>
      </w:tr>
      <w:tr w:rsidR="00345991" w:rsidRPr="001F70DB" w14:paraId="3BC77CD6" w14:textId="77777777" w:rsidTr="008B5F49">
        <w:trPr>
          <w:trHeight w:val="288"/>
        </w:trPr>
        <w:tc>
          <w:tcPr>
            <w:cnfStyle w:val="001000000000" w:firstRow="0" w:lastRow="0" w:firstColumn="1" w:lastColumn="0" w:oddVBand="0" w:evenVBand="0" w:oddHBand="0" w:evenHBand="0" w:firstRowFirstColumn="0" w:firstRowLastColumn="0" w:lastRowFirstColumn="0" w:lastRowLastColumn="0"/>
            <w:tcW w:w="1165" w:type="dxa"/>
            <w:noWrap/>
            <w:hideMark/>
          </w:tcPr>
          <w:p w14:paraId="2B11F167" w14:textId="77777777" w:rsidR="00DF12E8" w:rsidRPr="001F70DB" w:rsidRDefault="00DF12E8" w:rsidP="0022130D">
            <w:pPr>
              <w:pStyle w:val="table1text"/>
              <w:rPr>
                <w:sz w:val="16"/>
                <w:szCs w:val="20"/>
              </w:rPr>
            </w:pPr>
            <w:r w:rsidRPr="001F70DB">
              <w:rPr>
                <w:sz w:val="16"/>
                <w:szCs w:val="20"/>
              </w:rPr>
              <w:t>Theta Probe</w:t>
            </w:r>
          </w:p>
        </w:tc>
        <w:tc>
          <w:tcPr>
            <w:tcW w:w="900" w:type="dxa"/>
            <w:noWrap/>
            <w:hideMark/>
          </w:tcPr>
          <w:p w14:paraId="6A66B6DC" w14:textId="77777777" w:rsidR="00DF12E8" w:rsidRPr="001F70DB" w:rsidRDefault="00DF12E8" w:rsidP="00AB118C">
            <w:pPr>
              <w:pStyle w:val="table1text"/>
              <w:jc w:val="lef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Delta-T</w:t>
            </w:r>
          </w:p>
        </w:tc>
        <w:tc>
          <w:tcPr>
            <w:tcW w:w="540" w:type="dxa"/>
            <w:noWrap/>
            <w:hideMark/>
          </w:tcPr>
          <w:p w14:paraId="018209D7"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Imp.</w:t>
            </w:r>
          </w:p>
        </w:tc>
        <w:tc>
          <w:tcPr>
            <w:tcW w:w="540" w:type="dxa"/>
            <w:noWrap/>
            <w:hideMark/>
          </w:tcPr>
          <w:p w14:paraId="74C03081"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100</w:t>
            </w:r>
          </w:p>
        </w:tc>
        <w:tc>
          <w:tcPr>
            <w:tcW w:w="810" w:type="dxa"/>
            <w:noWrap/>
            <w:hideMark/>
          </w:tcPr>
          <w:p w14:paraId="0C11B5EF"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V</w:t>
            </w:r>
          </w:p>
        </w:tc>
        <w:tc>
          <w:tcPr>
            <w:tcW w:w="900" w:type="dxa"/>
            <w:noWrap/>
            <w:hideMark/>
          </w:tcPr>
          <w:p w14:paraId="1E7D5496"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0.01</w:t>
            </w:r>
          </w:p>
        </w:tc>
        <w:tc>
          <w:tcPr>
            <w:tcW w:w="1800" w:type="dxa"/>
            <w:noWrap/>
            <w:hideMark/>
          </w:tcPr>
          <w:p w14:paraId="4922D243" w14:textId="77777777"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0.066</w:t>
            </w:r>
            <w:r w:rsidR="005017C0" w:rsidRPr="001F70DB">
              <w:rPr>
                <w:sz w:val="16"/>
                <w:szCs w:val="20"/>
              </w:rPr>
              <w:t>, 0.029, 0.030</w:t>
            </w:r>
          </w:p>
        </w:tc>
        <w:tc>
          <w:tcPr>
            <w:tcW w:w="1620" w:type="dxa"/>
            <w:noWrap/>
            <w:hideMark/>
          </w:tcPr>
          <w:p w14:paraId="57E93106" w14:textId="77777777" w:rsidR="00DF12E8" w:rsidRPr="001F70DB" w:rsidRDefault="009A3764"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w:t>
            </w:r>
            <w:r w:rsidR="005017C0" w:rsidRPr="001F70DB">
              <w:rPr>
                <w:sz w:val="16"/>
                <w:szCs w:val="20"/>
              </w:rPr>
              <w:t>, 0.015, 0.028</w:t>
            </w:r>
          </w:p>
        </w:tc>
        <w:tc>
          <w:tcPr>
            <w:tcW w:w="1075" w:type="dxa"/>
            <w:tcBorders>
              <w:top w:val="nil"/>
              <w:left w:val="nil"/>
              <w:bottom w:val="nil"/>
              <w:right w:val="nil"/>
            </w:tcBorders>
            <w:shd w:val="clear" w:color="auto" w:fill="auto"/>
            <w:vAlign w:val="bottom"/>
          </w:tcPr>
          <w:p w14:paraId="280AA778" w14:textId="09F361F8"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fldChar w:fldCharType="begin"/>
            </w:r>
            <w:r w:rsidR="008A1B39">
              <w:rPr>
                <w:sz w:val="16"/>
                <w:szCs w:val="20"/>
              </w:rPr>
              <w:instrText xml:space="preserve"> ADDIN EN.CITE &lt;EndNote&gt;&lt;Cite&gt;&lt;Author&gt;Blonquist&lt;/Author&gt;&lt;Year&gt;2005&lt;/Year&gt;&lt;RecNum&gt;5352&lt;/RecNum&gt;&lt;DisplayText&gt;[4]&lt;/DisplayText&gt;&lt;record&gt;&lt;rec-number&gt;5352&lt;/rec-number&gt;&lt;foreign-keys&gt;&lt;key app="EN" db-id="s59e2rst305ssgexevjp5vfbat95fd0fs00e" timestamp="1614036214" guid="e3dbb8bc-1ad7-4ec7-8a09-e7612221d6a3"&gt;5352&lt;/key&gt;&lt;/foreign-keys&gt;&lt;ref-type name="Journal Article"&gt;17&lt;/ref-type&gt;&lt;contributors&gt;&lt;authors&gt;&lt;author&gt;Blonquist, J. M.&lt;/author&gt;&lt;author&gt;Jones, S. B.&lt;/author&gt;&lt;author&gt;Robinson, D. A.&lt;/author&gt;&lt;/authors&gt;&lt;/contributors&gt;&lt;auth-address&gt;Utah State Univ, Dept Plants Soils &amp;amp; Biometeorol, Logan, UT 84322 USA&lt;/auth-address&gt;&lt;titles&gt;&lt;title&gt;A time domain transmission sensor with TDR performance characteristics&lt;/title&gt;&lt;secondary-title&gt;Journal of Hydrology&lt;/secondary-title&gt;&lt;alt-title&gt;J Hydrol&lt;/alt-title&gt;&lt;/titles&gt;&lt;periodical&gt;&lt;full-title&gt;Journal Of Hydrology&lt;/full-title&gt;&lt;/periodical&gt;&lt;pages&gt;235-245&lt;/pages&gt;&lt;volume&gt;314&lt;/volume&gt;&lt;number&gt;1-4&lt;/number&gt;&lt;keywords&gt;&lt;keyword&gt;time domain reflectometry&lt;/keyword&gt;&lt;keyword&gt;time domain transmissometry&lt;/keyword&gt;&lt;keyword&gt;permittivity measurement&lt;/keyword&gt;&lt;keyword&gt;soil water content&lt;/keyword&gt;&lt;keyword&gt;soil-water content&lt;/keyword&gt;&lt;keyword&gt;reflectometry wave-forms&lt;/keyword&gt;&lt;keyword&gt;porous-media&lt;/keyword&gt;&lt;keyword&gt;capacitance probes&lt;/keyword&gt;&lt;keyword&gt;surface-area&lt;/keyword&gt;&lt;keyword&gt;calibration&lt;/keyword&gt;&lt;keyword&gt;permittivity&lt;/keyword&gt;&lt;keyword&gt;model&lt;/keyword&gt;&lt;keyword&gt;salinity&lt;/keyword&gt;&lt;keyword&gt;accuracy&lt;/keyword&gt;&lt;/keywords&gt;&lt;dates&gt;&lt;year&gt;2005&lt;/year&gt;&lt;pub-dates&gt;&lt;date&gt;Nov 25&lt;/date&gt;&lt;/pub-dates&gt;&lt;/dates&gt;&lt;isbn&gt;0022-1694&lt;/isbn&gt;&lt;accession-num&gt;WOS:000233948700018&lt;/accession-num&gt;&lt;urls&gt;&lt;related-urls&gt;&lt;url&gt;&lt;style face="underline" font="default" size="100%"&gt;&amp;lt;Go to ISI&amp;gt;://WOS:000233948700018&lt;/style&gt;&lt;/url&gt;&lt;/related-urls&gt;&lt;/urls&gt;&lt;research-notes&gt;Acclima Digital TDT&lt;/research-notes&gt;&lt;language&gt;English&lt;/language&gt;&lt;/record&gt;&lt;/Cite&gt;&lt;/EndNote&gt;</w:instrText>
            </w:r>
            <w:r w:rsidRPr="001F70DB">
              <w:rPr>
                <w:sz w:val="16"/>
                <w:szCs w:val="20"/>
              </w:rPr>
              <w:fldChar w:fldCharType="separate"/>
            </w:r>
            <w:r w:rsidR="00D152D4" w:rsidRPr="001F70DB">
              <w:rPr>
                <w:noProof/>
                <w:sz w:val="16"/>
                <w:szCs w:val="20"/>
              </w:rPr>
              <w:t>[4]</w:t>
            </w:r>
            <w:r w:rsidRPr="001F70DB">
              <w:rPr>
                <w:sz w:val="16"/>
                <w:szCs w:val="20"/>
              </w:rPr>
              <w:fldChar w:fldCharType="end"/>
            </w:r>
            <w:r w:rsidR="005017C0" w:rsidRPr="001F70DB">
              <w:rPr>
                <w:sz w:val="16"/>
                <w:szCs w:val="20"/>
              </w:rPr>
              <w:t xml:space="preserve">, </w:t>
            </w:r>
            <w:r w:rsidR="005017C0" w:rsidRPr="001F70DB">
              <w:rPr>
                <w:sz w:val="16"/>
                <w:szCs w:val="20"/>
              </w:rPr>
              <w:fldChar w:fldCharType="begin">
                <w:fldData xml:space="preserve">PEVuZE5vdGU+PENpdGU+PEF1dGhvcj5WYXo8L0F1dGhvcj48WWVhcj4yMDEzPC9ZZWFyPjxSZWNO
dW0+NTM5MDwvUmVjTnVtPjxEaXNwbGF5VGV4dD5bMV08L0Rpc3BsYXlUZXh0PjxyZWNvcmQ+PHJl
Yy1udW1iZXI+NTM5MDwvcmVjLW51bWJlcj48Zm9yZWlnbi1rZXlzPjxrZXkgYXBwPSJFTiIgZGIt
aWQ9InM1OWUycnN0MzA1c3NnZXhldmpwNXZmYmF0OTVmZDBmczAwZSIgdGltZXN0YW1wPSIxNjE0
MDM2Mjg4IiBndWlkPSI5NjBlYWJmNC02YjAzLTQyZjEtYWU5Yy1lZGQzMGQ2YTJiODMiPjUzOTA8
L2tleT48L2ZvcmVpZ24ta2V5cz48cmVmLXR5cGUgbmFtZT0iSm91cm5hbCBBcnRpY2xlIj4xNzwv
cmVmLXR5cGU+PGNvbnRyaWJ1dG9ycz48YXV0aG9ycz48YXV0aG9yPlZheiwgQy4gTS4gUC48L2F1
dGhvcj48YXV0aG9yPkpvbmVzLCBTLjwvYXV0aG9yPjxhdXRob3I+TWVkaW5nLCBNLjwvYXV0aG9y
PjxhdXRob3I+VHVsbGVyLCBNLjwvYXV0aG9yPjwvYXV0aG9ycz48L2NvbnRyaWJ1dG9ycz48YXV0
aC1hZGRyZXNzPkVtYnJhcGEgQWdyIEluc3RydW1lbnRhdCwgQlItMTM1NjA5NzAgU2FvIENhcmxv
cywgU1AsIEJyYXppbCYjeEQ7VXRhaCBTdGF0ZSBVbml2LCBEZXAgUGxhbnRzIFNvaWxzICZhbXA7
IENsaW1hdGUsIExvZ2FuLCBVVCA4NDMyMiBVU0EmI3hEO1VuaXYgQXJpem9uYSwgRGVwIFNvaWwg
V2F0ZXIgJmFtcDsgRW52aXJvbm0gU2NpLCBUdWNzb24sIEFaIDg1NzIxIFVTQTwvYXV0aC1hZGRy
ZXNzPjx0aXRsZXM+PHRpdGxlPkV2YWx1YXRpb24gb2Ygc3RhbmRhcmQgY2FsaWJyYXRpb24gZnVu
Y3Rpb25zIGZvciBlaWdodCBlbGVjdHJvbWFnbmV0aWMgc29pbCBtb2lzdHVyZSBzZW5zb3JzPC90
aXRsZT48c2Vjb25kYXJ5LXRpdGxlPlZhZG9zZSBab25lIEpvdXJuYWw8L3NlY29uZGFyeS10aXRs
ZT48YWx0LXRpdGxlPlZhZG9zZSBab25lIEo8L2FsdC10aXRsZT48L3RpdGxlcz48cGVyaW9kaWNh
bD48ZnVsbC10aXRsZT5WYWRvc2UgWm9uZSBKb3VybmFsPC9mdWxsLXRpdGxlPjxhYmJyLTE+VmFk
b3NlIFpvbmUgSjwvYWJici0xPjwvcGVyaW9kaWNhbD48YWx0LXBlcmlvZGljYWw+PGZ1bGwtdGl0
bGU+VmFkb3NlIFpvbmUgSm91cm5hbDwvZnVsbC10aXRsZT48YWJici0xPlZhZG9zZSBab25lIEo8
L2FiYnItMT48L2FsdC1wZXJpb2RpY2FsPjx2b2x1bWU+MTI8L3ZvbHVtZT48bnVtYmVyPjI8L251
bWJlcj48a2V5d29yZHM+PGtleXdvcmQ+dGltZS1kb21haW4gcmVmbGVjdG9tZXRyeTwva2V5d29y
ZD48a2V5d29yZD53YXRlci1jb250ZW50IHNlbnNvcnM8L2tleXdvcmQ+PGtleXdvcmQ+Y29tcGxl
eCBkaWVsZWN0cmljIHBlcm1pdHRpdml0eTwva2V5d29yZD48a2V5d29yZD5lbGVjdHJpY2FsLWNv
bmR1Y3Rpdml0eTwva2V5d29yZD48a2V5d29yZD5maWVsZCBjYWxpYnJhdGlvbjwva2V5d29yZD48
a2V5d29yZD5wb3JvdXMtbWVkaWE8L2tleXdvcmQ+PGtleXdvcmQ+dGhldGEgcHJvYmU8L2tleXdv
cmQ+PGtleXdvcmQ+d2V0LXNlbnNvcjwva2V5d29yZD48a2V5d29yZD5jYXBhY2l0YW5jZSBwcm9i
ZXM8L2tleXdvcmQ+PGtleXdvcmQ+Y29tbWVyY2lhbCBzZW5zb3JzPC9rZXl3b3JkPjwva2V5d29y
ZHM+PGRhdGVzPjx5ZWFyPjIwMTM8L3llYXI+PHB1Yi1kYXRlcz48ZGF0ZT5NYXk8L2RhdGU+PC9w
dWItZGF0ZXM+PC9kYXRlcz48aXNibj4xNTM5LTE2NjM8L2lzYm4+PGFjY2Vzc2lvbi1udW0+V09T
OjAwMDMxOTM5MzIwMDAyMDwvYWNjZXNzaW9uLW51bT48bGFiZWw+U2Vuc29yczwvbGFiZWw+PHVy
bHM+PHJlbGF0ZWQtdXJscz48dXJsPjxzdHlsZSBmYWNlPSJ1bmRlcmxpbmUiIGZvbnQ9ImRlZmF1
bHQiIHNpemU9IjEwMCUiPiZsdDtHbyB0byBJU0kmZ3Q7Oi8vV09TOjAwMDMxOTM5MzIwMDAyMDwv
c3R5bGU+PC91cmw+PC9yZWxhdGVkLXVybHM+PC91cmxzPjxlbGVjdHJvbmljLXJlc291cmNlLW51
bT5kb2k6IDEwLjIxMzYvdnpqMjAxMi4wMTYwPC9lbGVjdHJvbmljLXJlc291cmNlLW51bT48cmVz
ZWFyY2gtbm90ZXM+R3JlYXQgdGVjaG5pcXVlIHRvIG9idGFpbiB6b25lIG9mIG1lYXN1cmVtZW50
IGZvciBkaWVsZWN0cmljIHNlbnNvcnMuIERpZCBub3QgZG8gQ1MtNjU1LjwvcmVzZWFyY2gtbm90
ZXM+PGxhbmd1YWdlPkVuZ2xpc2g8L2xhbmd1YWdlPjwvcmVjb3JkPjwvQ2l0ZT48L0VuZE5vdGU+
</w:fldData>
              </w:fldChar>
            </w:r>
            <w:r w:rsidR="008A1B39">
              <w:rPr>
                <w:sz w:val="16"/>
                <w:szCs w:val="20"/>
              </w:rPr>
              <w:instrText xml:space="preserve"> ADDIN EN.CITE </w:instrText>
            </w:r>
            <w:r w:rsidR="008A1B39">
              <w:rPr>
                <w:sz w:val="16"/>
                <w:szCs w:val="20"/>
              </w:rPr>
              <w:fldChar w:fldCharType="begin">
                <w:fldData xml:space="preserve">PEVuZE5vdGU+PENpdGU+PEF1dGhvcj5WYXo8L0F1dGhvcj48WWVhcj4yMDEzPC9ZZWFyPjxSZWNO
dW0+NTM5MDwvUmVjTnVtPjxEaXNwbGF5VGV4dD5bMV08L0Rpc3BsYXlUZXh0PjxyZWNvcmQ+PHJl
Yy1udW1iZXI+NTM5MDwvcmVjLW51bWJlcj48Zm9yZWlnbi1rZXlzPjxrZXkgYXBwPSJFTiIgZGIt
aWQ9InM1OWUycnN0MzA1c3NnZXhldmpwNXZmYmF0OTVmZDBmczAwZSIgdGltZXN0YW1wPSIxNjE0
MDM2Mjg4IiBndWlkPSI5NjBlYWJmNC02YjAzLTQyZjEtYWU5Yy1lZGQzMGQ2YTJiODMiPjUzOTA8
L2tleT48L2ZvcmVpZ24ta2V5cz48cmVmLXR5cGUgbmFtZT0iSm91cm5hbCBBcnRpY2xlIj4xNzwv
cmVmLXR5cGU+PGNvbnRyaWJ1dG9ycz48YXV0aG9ycz48YXV0aG9yPlZheiwgQy4gTS4gUC48L2F1
dGhvcj48YXV0aG9yPkpvbmVzLCBTLjwvYXV0aG9yPjxhdXRob3I+TWVkaW5nLCBNLjwvYXV0aG9y
PjxhdXRob3I+VHVsbGVyLCBNLjwvYXV0aG9yPjwvYXV0aG9ycz48L2NvbnRyaWJ1dG9ycz48YXV0
aC1hZGRyZXNzPkVtYnJhcGEgQWdyIEluc3RydW1lbnRhdCwgQlItMTM1NjA5NzAgU2FvIENhcmxv
cywgU1AsIEJyYXppbCYjeEQ7VXRhaCBTdGF0ZSBVbml2LCBEZXAgUGxhbnRzIFNvaWxzICZhbXA7
IENsaW1hdGUsIExvZ2FuLCBVVCA4NDMyMiBVU0EmI3hEO1VuaXYgQXJpem9uYSwgRGVwIFNvaWwg
V2F0ZXIgJmFtcDsgRW52aXJvbm0gU2NpLCBUdWNzb24sIEFaIDg1NzIxIFVTQTwvYXV0aC1hZGRy
ZXNzPjx0aXRsZXM+PHRpdGxlPkV2YWx1YXRpb24gb2Ygc3RhbmRhcmQgY2FsaWJyYXRpb24gZnVu
Y3Rpb25zIGZvciBlaWdodCBlbGVjdHJvbWFnbmV0aWMgc29pbCBtb2lzdHVyZSBzZW5zb3JzPC90
aXRsZT48c2Vjb25kYXJ5LXRpdGxlPlZhZG9zZSBab25lIEpvdXJuYWw8L3NlY29uZGFyeS10aXRs
ZT48YWx0LXRpdGxlPlZhZG9zZSBab25lIEo8L2FsdC10aXRsZT48L3RpdGxlcz48cGVyaW9kaWNh
bD48ZnVsbC10aXRsZT5WYWRvc2UgWm9uZSBKb3VybmFsPC9mdWxsLXRpdGxlPjxhYmJyLTE+VmFk
b3NlIFpvbmUgSjwvYWJici0xPjwvcGVyaW9kaWNhbD48YWx0LXBlcmlvZGljYWw+PGZ1bGwtdGl0
bGU+VmFkb3NlIFpvbmUgSm91cm5hbDwvZnVsbC10aXRsZT48YWJici0xPlZhZG9zZSBab25lIEo8
L2FiYnItMT48L2FsdC1wZXJpb2RpY2FsPjx2b2x1bWU+MTI8L3ZvbHVtZT48bnVtYmVyPjI8L251
bWJlcj48a2V5d29yZHM+PGtleXdvcmQ+dGltZS1kb21haW4gcmVmbGVjdG9tZXRyeTwva2V5d29y
ZD48a2V5d29yZD53YXRlci1jb250ZW50IHNlbnNvcnM8L2tleXdvcmQ+PGtleXdvcmQ+Y29tcGxl
eCBkaWVsZWN0cmljIHBlcm1pdHRpdml0eTwva2V5d29yZD48a2V5d29yZD5lbGVjdHJpY2FsLWNv
bmR1Y3Rpdml0eTwva2V5d29yZD48a2V5d29yZD5maWVsZCBjYWxpYnJhdGlvbjwva2V5d29yZD48
a2V5d29yZD5wb3JvdXMtbWVkaWE8L2tleXdvcmQ+PGtleXdvcmQ+dGhldGEgcHJvYmU8L2tleXdv
cmQ+PGtleXdvcmQ+d2V0LXNlbnNvcjwva2V5d29yZD48a2V5d29yZD5jYXBhY2l0YW5jZSBwcm9i
ZXM8L2tleXdvcmQ+PGtleXdvcmQ+Y29tbWVyY2lhbCBzZW5zb3JzPC9rZXl3b3JkPjwva2V5d29y
ZHM+PGRhdGVzPjx5ZWFyPjIwMTM8L3llYXI+PHB1Yi1kYXRlcz48ZGF0ZT5NYXk8L2RhdGU+PC9w
dWItZGF0ZXM+PC9kYXRlcz48aXNibj4xNTM5LTE2NjM8L2lzYm4+PGFjY2Vzc2lvbi1udW0+V09T
OjAwMDMxOTM5MzIwMDAyMDwvYWNjZXNzaW9uLW51bT48bGFiZWw+U2Vuc29yczwvbGFiZWw+PHVy
bHM+PHJlbGF0ZWQtdXJscz48dXJsPjxzdHlsZSBmYWNlPSJ1bmRlcmxpbmUiIGZvbnQ9ImRlZmF1
bHQiIHNpemU9IjEwMCUiPiZsdDtHbyB0byBJU0kmZ3Q7Oi8vV09TOjAwMDMxOTM5MzIwMDAyMDwv
c3R5bGU+PC91cmw+PC9yZWxhdGVkLXVybHM+PC91cmxzPjxlbGVjdHJvbmljLXJlc291cmNlLW51
bT5kb2k6IDEwLjIxMzYvdnpqMjAxMi4wMTYwPC9lbGVjdHJvbmljLXJlc291cmNlLW51bT48cmVz
ZWFyY2gtbm90ZXM+R3JlYXQgdGVjaG5pcXVlIHRvIG9idGFpbiB6b25lIG9mIG1lYXN1cmVtZW50
IGZvciBkaWVsZWN0cmljIHNlbnNvcnMuIERpZCBub3QgZG8gQ1MtNjU1LjwvcmVzZWFyY2gtbm90
ZXM+PGxhbmd1YWdlPkVuZ2xpc2g8L2xhbmd1YWdlPjwvcmVjb3JkPjwvQ2l0ZT48L0VuZE5vdGU+
</w:fldData>
              </w:fldChar>
            </w:r>
            <w:r w:rsidR="008A1B39">
              <w:rPr>
                <w:sz w:val="16"/>
                <w:szCs w:val="20"/>
              </w:rPr>
              <w:instrText xml:space="preserve"> ADDIN EN.CITE.DATA </w:instrText>
            </w:r>
            <w:r w:rsidR="008A1B39">
              <w:rPr>
                <w:sz w:val="16"/>
                <w:szCs w:val="20"/>
              </w:rPr>
            </w:r>
            <w:r w:rsidR="008A1B39">
              <w:rPr>
                <w:sz w:val="16"/>
                <w:szCs w:val="20"/>
              </w:rPr>
              <w:fldChar w:fldCharType="end"/>
            </w:r>
            <w:r w:rsidR="005017C0" w:rsidRPr="001F70DB">
              <w:rPr>
                <w:sz w:val="16"/>
                <w:szCs w:val="20"/>
              </w:rPr>
            </w:r>
            <w:r w:rsidR="005017C0" w:rsidRPr="001F70DB">
              <w:rPr>
                <w:sz w:val="16"/>
                <w:szCs w:val="20"/>
              </w:rPr>
              <w:fldChar w:fldCharType="separate"/>
            </w:r>
            <w:r w:rsidR="005017C0" w:rsidRPr="001F70DB">
              <w:rPr>
                <w:noProof/>
                <w:sz w:val="16"/>
                <w:szCs w:val="20"/>
              </w:rPr>
              <w:t>[1]</w:t>
            </w:r>
            <w:r w:rsidR="005017C0" w:rsidRPr="001F70DB">
              <w:rPr>
                <w:sz w:val="16"/>
                <w:szCs w:val="20"/>
              </w:rPr>
              <w:fldChar w:fldCharType="end"/>
            </w:r>
            <w:r w:rsidR="005017C0" w:rsidRPr="001F70DB">
              <w:rPr>
                <w:sz w:val="16"/>
                <w:szCs w:val="20"/>
              </w:rPr>
              <w:t xml:space="preserve">, </w:t>
            </w:r>
            <w:r w:rsidR="005017C0" w:rsidRPr="001F70DB">
              <w:rPr>
                <w:sz w:val="16"/>
                <w:szCs w:val="20"/>
              </w:rPr>
              <w:fldChar w:fldCharType="begin">
                <w:fldData xml:space="preserve">PEVuZE5vdGU+PENpdGU+PEF1dGhvcj5Db3NoPC9BdXRob3I+PFllYXI+MjAxNjwvWWVhcj48UmVj
TnVtPjQxMTA8L1JlY051bT48RGlzcGxheVRleHQ+WzVdPC9EaXNwbGF5VGV4dD48cmVjb3JkPjxy
ZWMtbnVtYmVyPjQxMTA8L3JlYy1udW1iZXI+PGZvcmVpZ24ta2V5cz48a2V5IGFwcD0iRU4iIGRi
LWlkPSJzNTllMnJzdDMwNXNzZ2V4ZXZqcDV2ZmJhdDk1ZmQwZnMwMGUiIHRpbWVzdGFtcD0iMTYx
NDAzMzg1NiIgZ3VpZD0iYWE5NjM4OTUtMWRkZi00OTBmLThlOTYtMWYzY2IyOWY4ZDdjIj40MTEw
PC9rZXk+PC9mb3JlaWduLWtleXM+PHJlZi10eXBlIG5hbWU9IkpvdXJuYWwgQXJ0aWNsZSI+MTc8
L3JlZi10eXBlPjxjb250cmlidXRvcnM+PGF1dGhvcnM+PGF1dGhvcj5Db3NoLCBNLiBILjwvYXV0
aG9yPjxhdXRob3I+T2Noc25lciwgVC4gRS48L2F1dGhvcj48YXV0aG9yPk1jS2VlLCBMLjwvYXV0
aG9yPjxhdXRob3I+RG9uZywgSi4gTi48L2F1dGhvcj48YXV0aG9yPkJhc2FyYSwgSi4gQi48L2F1
dGhvcj48YXV0aG9yPkV2ZXR0LCBTLiBSLjwvYXV0aG9yPjxhdXRob3I+SGF0Y2gsIEMuIEUuPC9h
dXRob3I+PGF1dGhvcj5TbWFsbCwgRS4gRS48L2F1dGhvcj48YXV0aG9yPlN0ZWVsZS1EdW5uZSwg
Uy4gQy48L2F1dGhvcj48YXV0aG9yPlpyZWRhLCBNLjwvYXV0aG9yPjxhdXRob3I+U2F5ZGUsIEMu
PC9hdXRob3I+PC9hdXRob3JzPjwvY29udHJpYnV0b3JzPjxhdXRoLWFkZHJlc3M+VVNEQSBBUlMs
IEh5ZHJvbCAmYW1wOyBSZW1vdGUgU2Vuc2luZyBMYWIsIEJlbHRzdmlsbGUsIE1EIFVTQSYjeEQ7
T2tsYWhvbWEgU3RhdGUgVW5pdiwgRGVwdCBQbGFudCAmYW1wOyBTb2lsIFNjaSwgU3RpbGx3YXRl
ciwgT0sgNzQwNzggVVNBJiN4RDtVbml2IE9rbGFob21hLCBTY2ggTWV0ZW9yb2wsIE9rbGFob21h
IENsaW1hdG9sIFN1cnZleSwgTm9ybWFuLCBPSyA3MzAxOSBVU0EmI3hEO1VTREEgQVJTLCBDcm9w
IFByb2QgUmVzIExhYiwgV2FzaGluZ3RvbiwgREMgMjAyNTAgVVNBJiN4RDtVbml2IE1hc3NhY2h1
c2V0dHMsIERlcHQgR2Vvc2NpLCBBbWhlcnN0LCBNQSAwMTAwMyBVU0EmI3hEO1VuaXYgQ29sb3Jh
ZG8gQm91bGRlciwgRGVwdCBHZW9sIFNjaSwgQm91bGRlciwgQ08gVVNBJiN4RDtEZWxmdCBVbml2
IFRlY2hub2wsIEZhYyBDaXZpbCBFbmduICZhbXA7IEdlb3NjaSwgTkwtMjYwMCBBQSBEZWxmdCwg
TmV0aGVybGFuZHMmI3hEO1VuaXYgQXJpem9uYSwgRGVwdCBIeWRyb2wgJmFtcDsgV2F0ZXIgUmVz
b3VyY2VzLCBUdWNzb24sIEFaIDg1NzIxIFVTQSYjeEQ7T3JlZ29uIFN0YXRlIFVuaXYsIERlcHQg
QmlvbCAmYW1wOyBFY29sIEVuZ24sIENvcnZhbGxpcywgT1IgOTczMzEgVVNBPC9hdXRoLWFkZHJl
c3M+PHRpdGxlcz48dGl0bGU+VGhlIFNvaWwgTW9pc3R1cmUgQWN0aXZlIFBhc3NpdmUgTWFyZW5h
LCBPa2xhaG9tYSwgSW4gU2l0dSBTZW5zb3IgVGVzdGJlZCAoU01BUC1NT0lTU1QpOiBUZXN0YmVk
IGRlc2lnbiBhbmQgZXZhbHVhdGlvbiBvZiBpbiBzaXR1IHNlbnNvcnM8L3RpdGxlPjxzZWNvbmRh
cnktdGl0bGU+VmFkb3NlIFpvbmUgSm91cm5hbDwvc2Vjb25kYXJ5LXRpdGxlPjxhbHQtdGl0bGU+
VmFkb3NlIFpvbmUgSjwvYWx0LXRpdGxlPjwvdGl0bGVzPjxwZXJpb2RpY2FsPjxmdWxsLXRpdGxl
PlZhZG9zZSBab25lIEpvdXJuYWw8L2Z1bGwtdGl0bGU+PGFiYnItMT5WYWRvc2UgWm9uZSBKPC9h
YmJyLTE+PC9wZXJpb2RpY2FsPjxhbHQtcGVyaW9kaWNhbD48ZnVsbC10aXRsZT5WYWRvc2UgWm9u
ZSBKb3VybmFsPC9mdWxsLXRpdGxlPjxhYmJyLTE+VmFkb3NlIFpvbmUgSjwvYWJici0xPjwvYWx0
LXBlcmlvZGljYWw+PHZvbHVtZT4xNTwvdm9sdW1lPjxudW1iZXI+NDwvbnVtYmVyPjxrZXl3b3Jk
cz48a2V5d29yZD5kb21haW4gcmVmbGVjdG9tZXRyeSBtZWFzdXJlbWVudHM8L2tleXdvcmQ+PGtl
eXdvcmQ+dGFjcSBjb21wdXRlci1wcm9ncmFtPC9rZXl3b3JkPjxrZXl3b3JkPndhdGVyLWNvbnRl
bnQgc2Vuc29yczwva2V5d29yZD48a2V5d29yZD5zdGFuZGFyZGl6aW5nIGNoYXJhY3Rlcml6YXRp
b248L2tleXdvcmQ+PGtleXdvcmQ+dGltZTwva2V5d29yZD48a2V5d29yZD5jYWxpYnJhdGlvbjwv
a2V5d29yZD48a2V5d29yZD5uZXR3b3JrPC9rZXl3b3JkPjwva2V5d29yZHM+PGRhdGVzPjx5ZWFy
PjIwMTY8L3llYXI+PHB1Yi1kYXRlcz48ZGF0ZT5BcHI8L2RhdGU+PC9wdWItZGF0ZXM+PC9kYXRl
cz48YWNjZXNzaW9uLW51bT5XT1M6MDAwMzc4MzMwODAwMDA0PC9hY2Nlc3Npb24tbnVtPjx1cmxz
PjxyZWxhdGVkLXVybHM+PHVybD48c3R5bGUgZmFjZT0idW5kZXJsaW5lIiBmb250PSJkZWZhdWx0
IiBzaXplPSIxMDAlIj4mbHQ7R28gdG8gSVNJJmd0OzovL1dPUzowMDAzNzgzMzA4MDAwMDQ8L3N0
eWxlPjwvdXJsPjwvcmVsYXRlZC11cmxzPjwvdXJscz48ZWxlY3Ryb25pYy1yZXNvdXJjZS1udW0+
ZG9pOiAxMC4yMTM2L3Z6ajIwMTUuMDkuMDEyMjwvZWxlY3Ryb25pYy1yZXNvdXJjZS1udW0+PGxh
bmd1YWdlPkVuZ2xpc2g8L2xhbmd1YWdlPjwvcmVjb3JkPjwvQ2l0ZT48L0VuZE5vdGU+AG==
</w:fldData>
              </w:fldChar>
            </w:r>
            <w:r w:rsidR="008A1B39">
              <w:rPr>
                <w:sz w:val="16"/>
                <w:szCs w:val="20"/>
              </w:rPr>
              <w:instrText xml:space="preserve"> ADDIN EN.CITE </w:instrText>
            </w:r>
            <w:r w:rsidR="008A1B39">
              <w:rPr>
                <w:sz w:val="16"/>
                <w:szCs w:val="20"/>
              </w:rPr>
              <w:fldChar w:fldCharType="begin">
                <w:fldData xml:space="preserve">PEVuZE5vdGU+PENpdGU+PEF1dGhvcj5Db3NoPC9BdXRob3I+PFllYXI+MjAxNjwvWWVhcj48UmVj
TnVtPjQxMTA8L1JlY051bT48RGlzcGxheVRleHQ+WzVdPC9EaXNwbGF5VGV4dD48cmVjb3JkPjxy
ZWMtbnVtYmVyPjQxMTA8L3JlYy1udW1iZXI+PGZvcmVpZ24ta2V5cz48a2V5IGFwcD0iRU4iIGRi
LWlkPSJzNTllMnJzdDMwNXNzZ2V4ZXZqcDV2ZmJhdDk1ZmQwZnMwMGUiIHRpbWVzdGFtcD0iMTYx
NDAzMzg1NiIgZ3VpZD0iYWE5NjM4OTUtMWRkZi00OTBmLThlOTYtMWYzY2IyOWY4ZDdjIj40MTEw
PC9rZXk+PC9mb3JlaWduLWtleXM+PHJlZi10eXBlIG5hbWU9IkpvdXJuYWwgQXJ0aWNsZSI+MTc8
L3JlZi10eXBlPjxjb250cmlidXRvcnM+PGF1dGhvcnM+PGF1dGhvcj5Db3NoLCBNLiBILjwvYXV0
aG9yPjxhdXRob3I+T2Noc25lciwgVC4gRS48L2F1dGhvcj48YXV0aG9yPk1jS2VlLCBMLjwvYXV0
aG9yPjxhdXRob3I+RG9uZywgSi4gTi48L2F1dGhvcj48YXV0aG9yPkJhc2FyYSwgSi4gQi48L2F1
dGhvcj48YXV0aG9yPkV2ZXR0LCBTLiBSLjwvYXV0aG9yPjxhdXRob3I+SGF0Y2gsIEMuIEUuPC9h
dXRob3I+PGF1dGhvcj5TbWFsbCwgRS4gRS48L2F1dGhvcj48YXV0aG9yPlN0ZWVsZS1EdW5uZSwg
Uy4gQy48L2F1dGhvcj48YXV0aG9yPlpyZWRhLCBNLjwvYXV0aG9yPjxhdXRob3I+U2F5ZGUsIEMu
PC9hdXRob3I+PC9hdXRob3JzPjwvY29udHJpYnV0b3JzPjxhdXRoLWFkZHJlc3M+VVNEQSBBUlMs
IEh5ZHJvbCAmYW1wOyBSZW1vdGUgU2Vuc2luZyBMYWIsIEJlbHRzdmlsbGUsIE1EIFVTQSYjeEQ7
T2tsYWhvbWEgU3RhdGUgVW5pdiwgRGVwdCBQbGFudCAmYW1wOyBTb2lsIFNjaSwgU3RpbGx3YXRl
ciwgT0sgNzQwNzggVVNBJiN4RDtVbml2IE9rbGFob21hLCBTY2ggTWV0ZW9yb2wsIE9rbGFob21h
IENsaW1hdG9sIFN1cnZleSwgTm9ybWFuLCBPSyA3MzAxOSBVU0EmI3hEO1VTREEgQVJTLCBDcm9w
IFByb2QgUmVzIExhYiwgV2FzaGluZ3RvbiwgREMgMjAyNTAgVVNBJiN4RDtVbml2IE1hc3NhY2h1
c2V0dHMsIERlcHQgR2Vvc2NpLCBBbWhlcnN0LCBNQSAwMTAwMyBVU0EmI3hEO1VuaXYgQ29sb3Jh
ZG8gQm91bGRlciwgRGVwdCBHZW9sIFNjaSwgQm91bGRlciwgQ08gVVNBJiN4RDtEZWxmdCBVbml2
IFRlY2hub2wsIEZhYyBDaXZpbCBFbmduICZhbXA7IEdlb3NjaSwgTkwtMjYwMCBBQSBEZWxmdCwg
TmV0aGVybGFuZHMmI3hEO1VuaXYgQXJpem9uYSwgRGVwdCBIeWRyb2wgJmFtcDsgV2F0ZXIgUmVz
b3VyY2VzLCBUdWNzb24sIEFaIDg1NzIxIFVTQSYjeEQ7T3JlZ29uIFN0YXRlIFVuaXYsIERlcHQg
QmlvbCAmYW1wOyBFY29sIEVuZ24sIENvcnZhbGxpcywgT1IgOTczMzEgVVNBPC9hdXRoLWFkZHJl
c3M+PHRpdGxlcz48dGl0bGU+VGhlIFNvaWwgTW9pc3R1cmUgQWN0aXZlIFBhc3NpdmUgTWFyZW5h
LCBPa2xhaG9tYSwgSW4gU2l0dSBTZW5zb3IgVGVzdGJlZCAoU01BUC1NT0lTU1QpOiBUZXN0YmVk
IGRlc2lnbiBhbmQgZXZhbHVhdGlvbiBvZiBpbiBzaXR1IHNlbnNvcnM8L3RpdGxlPjxzZWNvbmRh
cnktdGl0bGU+VmFkb3NlIFpvbmUgSm91cm5hbDwvc2Vjb25kYXJ5LXRpdGxlPjxhbHQtdGl0bGU+
VmFkb3NlIFpvbmUgSjwvYWx0LXRpdGxlPjwvdGl0bGVzPjxwZXJpb2RpY2FsPjxmdWxsLXRpdGxl
PlZhZG9zZSBab25lIEpvdXJuYWw8L2Z1bGwtdGl0bGU+PGFiYnItMT5WYWRvc2UgWm9uZSBKPC9h
YmJyLTE+PC9wZXJpb2RpY2FsPjxhbHQtcGVyaW9kaWNhbD48ZnVsbC10aXRsZT5WYWRvc2UgWm9u
ZSBKb3VybmFsPC9mdWxsLXRpdGxlPjxhYmJyLTE+VmFkb3NlIFpvbmUgSjwvYWJici0xPjwvYWx0
LXBlcmlvZGljYWw+PHZvbHVtZT4xNTwvdm9sdW1lPjxudW1iZXI+NDwvbnVtYmVyPjxrZXl3b3Jk
cz48a2V5d29yZD5kb21haW4gcmVmbGVjdG9tZXRyeSBtZWFzdXJlbWVudHM8L2tleXdvcmQ+PGtl
eXdvcmQ+dGFjcSBjb21wdXRlci1wcm9ncmFtPC9rZXl3b3JkPjxrZXl3b3JkPndhdGVyLWNvbnRl
bnQgc2Vuc29yczwva2V5d29yZD48a2V5d29yZD5zdGFuZGFyZGl6aW5nIGNoYXJhY3Rlcml6YXRp
b248L2tleXdvcmQ+PGtleXdvcmQ+dGltZTwva2V5d29yZD48a2V5d29yZD5jYWxpYnJhdGlvbjwv
a2V5d29yZD48a2V5d29yZD5uZXR3b3JrPC9rZXl3b3JkPjwva2V5d29yZHM+PGRhdGVzPjx5ZWFy
PjIwMTY8L3llYXI+PHB1Yi1kYXRlcz48ZGF0ZT5BcHI8L2RhdGU+PC9wdWItZGF0ZXM+PC9kYXRl
cz48YWNjZXNzaW9uLW51bT5XT1M6MDAwMzc4MzMwODAwMDA0PC9hY2Nlc3Npb24tbnVtPjx1cmxz
PjxyZWxhdGVkLXVybHM+PHVybD48c3R5bGUgZmFjZT0idW5kZXJsaW5lIiBmb250PSJkZWZhdWx0
IiBzaXplPSIxMDAlIj4mbHQ7R28gdG8gSVNJJmd0OzovL1dPUzowMDAzNzgzMzA4MDAwMDQ8L3N0
eWxlPjwvdXJsPjwvcmVsYXRlZC11cmxzPjwvdXJscz48ZWxlY3Ryb25pYy1yZXNvdXJjZS1udW0+
ZG9pOiAxMC4yMTM2L3Z6ajIwMTUuMDkuMDEyMjwvZWxlY3Ryb25pYy1yZXNvdXJjZS1udW0+PGxh
bmd1YWdlPkVuZ2xpc2g8L2xhbmd1YWdlPjwvcmVjb3JkPjwvQ2l0ZT48L0VuZE5vdGU+AG==
</w:fldData>
              </w:fldChar>
            </w:r>
            <w:r w:rsidR="008A1B39">
              <w:rPr>
                <w:sz w:val="16"/>
                <w:szCs w:val="20"/>
              </w:rPr>
              <w:instrText xml:space="preserve"> ADDIN EN.CITE.DATA </w:instrText>
            </w:r>
            <w:r w:rsidR="008A1B39">
              <w:rPr>
                <w:sz w:val="16"/>
                <w:szCs w:val="20"/>
              </w:rPr>
            </w:r>
            <w:r w:rsidR="008A1B39">
              <w:rPr>
                <w:sz w:val="16"/>
                <w:szCs w:val="20"/>
              </w:rPr>
              <w:fldChar w:fldCharType="end"/>
            </w:r>
            <w:r w:rsidR="005017C0" w:rsidRPr="001F70DB">
              <w:rPr>
                <w:sz w:val="16"/>
                <w:szCs w:val="20"/>
              </w:rPr>
            </w:r>
            <w:r w:rsidR="005017C0" w:rsidRPr="001F70DB">
              <w:rPr>
                <w:sz w:val="16"/>
                <w:szCs w:val="20"/>
              </w:rPr>
              <w:fldChar w:fldCharType="separate"/>
            </w:r>
            <w:r w:rsidR="005017C0" w:rsidRPr="001F70DB">
              <w:rPr>
                <w:noProof/>
                <w:sz w:val="16"/>
                <w:szCs w:val="20"/>
              </w:rPr>
              <w:t>[5]</w:t>
            </w:r>
            <w:r w:rsidR="005017C0" w:rsidRPr="001F70DB">
              <w:rPr>
                <w:sz w:val="16"/>
                <w:szCs w:val="20"/>
              </w:rPr>
              <w:fldChar w:fldCharType="end"/>
            </w:r>
          </w:p>
        </w:tc>
      </w:tr>
      <w:tr w:rsidR="00345991" w:rsidRPr="001F70DB" w14:paraId="4CB751FE" w14:textId="77777777" w:rsidTr="008B5F49">
        <w:trPr>
          <w:trHeight w:val="288"/>
        </w:trPr>
        <w:tc>
          <w:tcPr>
            <w:cnfStyle w:val="001000000000" w:firstRow="0" w:lastRow="0" w:firstColumn="1" w:lastColumn="0" w:oddVBand="0" w:evenVBand="0" w:oddHBand="0" w:evenHBand="0" w:firstRowFirstColumn="0" w:firstRowLastColumn="0" w:lastRowFirstColumn="0" w:lastRowLastColumn="0"/>
            <w:tcW w:w="1165" w:type="dxa"/>
            <w:noWrap/>
            <w:hideMark/>
          </w:tcPr>
          <w:p w14:paraId="6F0CFA33" w14:textId="77777777" w:rsidR="00DF12E8" w:rsidRPr="001F70DB" w:rsidRDefault="00DF12E8" w:rsidP="0022130D">
            <w:pPr>
              <w:pStyle w:val="table1text"/>
              <w:rPr>
                <w:sz w:val="16"/>
                <w:szCs w:val="20"/>
              </w:rPr>
            </w:pPr>
            <w:proofErr w:type="spellStart"/>
            <w:r w:rsidRPr="001F70DB">
              <w:rPr>
                <w:sz w:val="16"/>
                <w:szCs w:val="20"/>
              </w:rPr>
              <w:t>Trime</w:t>
            </w:r>
            <w:proofErr w:type="spellEnd"/>
            <w:r w:rsidR="00AB118C" w:rsidRPr="001F70DB">
              <w:rPr>
                <w:sz w:val="16"/>
                <w:szCs w:val="20"/>
              </w:rPr>
              <w:t>-PICO</w:t>
            </w:r>
          </w:p>
        </w:tc>
        <w:tc>
          <w:tcPr>
            <w:tcW w:w="900" w:type="dxa"/>
            <w:noWrap/>
            <w:hideMark/>
          </w:tcPr>
          <w:p w14:paraId="5FE77C46" w14:textId="77777777" w:rsidR="00DF12E8" w:rsidRPr="001F70DB" w:rsidRDefault="00AB118C" w:rsidP="00AB118C">
            <w:pPr>
              <w:pStyle w:val="table1text"/>
              <w:jc w:val="lef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IMKO</w:t>
            </w:r>
          </w:p>
        </w:tc>
        <w:tc>
          <w:tcPr>
            <w:tcW w:w="540" w:type="dxa"/>
            <w:noWrap/>
            <w:hideMark/>
          </w:tcPr>
          <w:p w14:paraId="4E976C1C"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TDR</w:t>
            </w:r>
          </w:p>
        </w:tc>
        <w:tc>
          <w:tcPr>
            <w:tcW w:w="540" w:type="dxa"/>
            <w:noWrap/>
            <w:hideMark/>
          </w:tcPr>
          <w:p w14:paraId="221B507B"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1000</w:t>
            </w:r>
          </w:p>
        </w:tc>
        <w:tc>
          <w:tcPr>
            <w:tcW w:w="810" w:type="dxa"/>
            <w:noWrap/>
            <w:hideMark/>
          </w:tcPr>
          <w:p w14:paraId="0CEB3E27"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V</w:t>
            </w:r>
          </w:p>
        </w:tc>
        <w:tc>
          <w:tcPr>
            <w:tcW w:w="900" w:type="dxa"/>
            <w:noWrap/>
            <w:hideMark/>
          </w:tcPr>
          <w:p w14:paraId="37BC0BE0"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w:t>
            </w:r>
          </w:p>
        </w:tc>
        <w:tc>
          <w:tcPr>
            <w:tcW w:w="1800" w:type="dxa"/>
            <w:noWrap/>
            <w:hideMark/>
          </w:tcPr>
          <w:p w14:paraId="44206292" w14:textId="77777777"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0.042</w:t>
            </w:r>
            <w:r w:rsidR="005017C0" w:rsidRPr="001F70DB">
              <w:rPr>
                <w:sz w:val="16"/>
                <w:szCs w:val="20"/>
              </w:rPr>
              <w:t xml:space="preserve">, </w:t>
            </w:r>
            <w:r w:rsidR="009A3764" w:rsidRPr="001F70DB">
              <w:rPr>
                <w:sz w:val="16"/>
                <w:szCs w:val="20"/>
              </w:rPr>
              <w:t>-</w:t>
            </w:r>
          </w:p>
        </w:tc>
        <w:tc>
          <w:tcPr>
            <w:tcW w:w="1620" w:type="dxa"/>
            <w:noWrap/>
            <w:hideMark/>
          </w:tcPr>
          <w:p w14:paraId="29725ED8" w14:textId="77777777"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0.023</w:t>
            </w:r>
            <w:r w:rsidR="005017C0" w:rsidRPr="001F70DB">
              <w:rPr>
                <w:sz w:val="16"/>
                <w:szCs w:val="20"/>
              </w:rPr>
              <w:t>, 0.044</w:t>
            </w:r>
          </w:p>
        </w:tc>
        <w:tc>
          <w:tcPr>
            <w:tcW w:w="1075" w:type="dxa"/>
            <w:tcBorders>
              <w:top w:val="nil"/>
              <w:left w:val="nil"/>
              <w:bottom w:val="nil"/>
              <w:right w:val="nil"/>
            </w:tcBorders>
            <w:shd w:val="clear" w:color="auto" w:fill="auto"/>
            <w:vAlign w:val="bottom"/>
          </w:tcPr>
          <w:p w14:paraId="23AD5C36" w14:textId="15E81AEA"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fldChar w:fldCharType="begin">
                <w:fldData xml:space="preserve">PEVuZE5vdGU+PENpdGU+PEF1dGhvcj5Db3NoPC9BdXRob3I+PFllYXI+MjAxNjwvWWVhcj48UmVj
TnVtPjQxMTA8L1JlY051bT48RGlzcGxheVRleHQ+WzVdPC9EaXNwbGF5VGV4dD48cmVjb3JkPjxy
ZWMtbnVtYmVyPjQxMTA8L3JlYy1udW1iZXI+PGZvcmVpZ24ta2V5cz48a2V5IGFwcD0iRU4iIGRi
LWlkPSJzNTllMnJzdDMwNXNzZ2V4ZXZqcDV2ZmJhdDk1ZmQwZnMwMGUiIHRpbWVzdGFtcD0iMTYx
NDAzMzg1NiIgZ3VpZD0iYWE5NjM4OTUtMWRkZi00OTBmLThlOTYtMWYzY2IyOWY4ZDdjIj40MTEw
PC9rZXk+PC9mb3JlaWduLWtleXM+PHJlZi10eXBlIG5hbWU9IkpvdXJuYWwgQXJ0aWNsZSI+MTc8
L3JlZi10eXBlPjxjb250cmlidXRvcnM+PGF1dGhvcnM+PGF1dGhvcj5Db3NoLCBNLiBILjwvYXV0
aG9yPjxhdXRob3I+T2Noc25lciwgVC4gRS48L2F1dGhvcj48YXV0aG9yPk1jS2VlLCBMLjwvYXV0
aG9yPjxhdXRob3I+RG9uZywgSi4gTi48L2F1dGhvcj48YXV0aG9yPkJhc2FyYSwgSi4gQi48L2F1
dGhvcj48YXV0aG9yPkV2ZXR0LCBTLiBSLjwvYXV0aG9yPjxhdXRob3I+SGF0Y2gsIEMuIEUuPC9h
dXRob3I+PGF1dGhvcj5TbWFsbCwgRS4gRS48L2F1dGhvcj48YXV0aG9yPlN0ZWVsZS1EdW5uZSwg
Uy4gQy48L2F1dGhvcj48YXV0aG9yPlpyZWRhLCBNLjwvYXV0aG9yPjxhdXRob3I+U2F5ZGUsIEMu
PC9hdXRob3I+PC9hdXRob3JzPjwvY29udHJpYnV0b3JzPjxhdXRoLWFkZHJlc3M+VVNEQSBBUlMs
IEh5ZHJvbCAmYW1wOyBSZW1vdGUgU2Vuc2luZyBMYWIsIEJlbHRzdmlsbGUsIE1EIFVTQSYjeEQ7
T2tsYWhvbWEgU3RhdGUgVW5pdiwgRGVwdCBQbGFudCAmYW1wOyBTb2lsIFNjaSwgU3RpbGx3YXRl
ciwgT0sgNzQwNzggVVNBJiN4RDtVbml2IE9rbGFob21hLCBTY2ggTWV0ZW9yb2wsIE9rbGFob21h
IENsaW1hdG9sIFN1cnZleSwgTm9ybWFuLCBPSyA3MzAxOSBVU0EmI3hEO1VTREEgQVJTLCBDcm9w
IFByb2QgUmVzIExhYiwgV2FzaGluZ3RvbiwgREMgMjAyNTAgVVNBJiN4RDtVbml2IE1hc3NhY2h1
c2V0dHMsIERlcHQgR2Vvc2NpLCBBbWhlcnN0LCBNQSAwMTAwMyBVU0EmI3hEO1VuaXYgQ29sb3Jh
ZG8gQm91bGRlciwgRGVwdCBHZW9sIFNjaSwgQm91bGRlciwgQ08gVVNBJiN4RDtEZWxmdCBVbml2
IFRlY2hub2wsIEZhYyBDaXZpbCBFbmduICZhbXA7IEdlb3NjaSwgTkwtMjYwMCBBQSBEZWxmdCwg
TmV0aGVybGFuZHMmI3hEO1VuaXYgQXJpem9uYSwgRGVwdCBIeWRyb2wgJmFtcDsgV2F0ZXIgUmVz
b3VyY2VzLCBUdWNzb24sIEFaIDg1NzIxIFVTQSYjeEQ7T3JlZ29uIFN0YXRlIFVuaXYsIERlcHQg
QmlvbCAmYW1wOyBFY29sIEVuZ24sIENvcnZhbGxpcywgT1IgOTczMzEgVVNBPC9hdXRoLWFkZHJl
c3M+PHRpdGxlcz48dGl0bGU+VGhlIFNvaWwgTW9pc3R1cmUgQWN0aXZlIFBhc3NpdmUgTWFyZW5h
LCBPa2xhaG9tYSwgSW4gU2l0dSBTZW5zb3IgVGVzdGJlZCAoU01BUC1NT0lTU1QpOiBUZXN0YmVk
IGRlc2lnbiBhbmQgZXZhbHVhdGlvbiBvZiBpbiBzaXR1IHNlbnNvcnM8L3RpdGxlPjxzZWNvbmRh
cnktdGl0bGU+VmFkb3NlIFpvbmUgSm91cm5hbDwvc2Vjb25kYXJ5LXRpdGxlPjxhbHQtdGl0bGU+
VmFkb3NlIFpvbmUgSjwvYWx0LXRpdGxlPjwvdGl0bGVzPjxwZXJpb2RpY2FsPjxmdWxsLXRpdGxl
PlZhZG9zZSBab25lIEpvdXJuYWw8L2Z1bGwtdGl0bGU+PGFiYnItMT5WYWRvc2UgWm9uZSBKPC9h
YmJyLTE+PC9wZXJpb2RpY2FsPjxhbHQtcGVyaW9kaWNhbD48ZnVsbC10aXRsZT5WYWRvc2UgWm9u
ZSBKb3VybmFsPC9mdWxsLXRpdGxlPjxhYmJyLTE+VmFkb3NlIFpvbmUgSjwvYWJici0xPjwvYWx0
LXBlcmlvZGljYWw+PHZvbHVtZT4xNTwvdm9sdW1lPjxudW1iZXI+NDwvbnVtYmVyPjxrZXl3b3Jk
cz48a2V5d29yZD5kb21haW4gcmVmbGVjdG9tZXRyeSBtZWFzdXJlbWVudHM8L2tleXdvcmQ+PGtl
eXdvcmQ+dGFjcSBjb21wdXRlci1wcm9ncmFtPC9rZXl3b3JkPjxrZXl3b3JkPndhdGVyLWNvbnRl
bnQgc2Vuc29yczwva2V5d29yZD48a2V5d29yZD5zdGFuZGFyZGl6aW5nIGNoYXJhY3Rlcml6YXRp
b248L2tleXdvcmQ+PGtleXdvcmQ+dGltZTwva2V5d29yZD48a2V5d29yZD5jYWxpYnJhdGlvbjwv
a2V5d29yZD48a2V5d29yZD5uZXR3b3JrPC9rZXl3b3JkPjwva2V5d29yZHM+PGRhdGVzPjx5ZWFy
PjIwMTY8L3llYXI+PHB1Yi1kYXRlcz48ZGF0ZT5BcHI8L2RhdGU+PC9wdWItZGF0ZXM+PC9kYXRl
cz48YWNjZXNzaW9uLW51bT5XT1M6MDAwMzc4MzMwODAwMDA0PC9hY2Nlc3Npb24tbnVtPjx1cmxz
PjxyZWxhdGVkLXVybHM+PHVybD48c3R5bGUgZmFjZT0idW5kZXJsaW5lIiBmb250PSJkZWZhdWx0
IiBzaXplPSIxMDAlIj4mbHQ7R28gdG8gSVNJJmd0OzovL1dPUzowMDAzNzgzMzA4MDAwMDQ8L3N0
eWxlPjwvdXJsPjwvcmVsYXRlZC11cmxzPjwvdXJscz48ZWxlY3Ryb25pYy1yZXNvdXJjZS1udW0+
ZG9pOiAxMC4yMTM2L3Z6ajIwMTUuMDkuMDEyMjwvZWxlY3Ryb25pYy1yZXNvdXJjZS1udW0+PGxh
bmd1YWdlPkVuZ2xpc2g8L2xhbmd1YWdlPjwvcmVjb3JkPjwvQ2l0ZT48L0VuZE5vdGU+AG==
</w:fldData>
              </w:fldChar>
            </w:r>
            <w:r w:rsidR="008A1B39">
              <w:rPr>
                <w:sz w:val="16"/>
                <w:szCs w:val="20"/>
              </w:rPr>
              <w:instrText xml:space="preserve"> ADDIN EN.CITE </w:instrText>
            </w:r>
            <w:r w:rsidR="008A1B39">
              <w:rPr>
                <w:sz w:val="16"/>
                <w:szCs w:val="20"/>
              </w:rPr>
              <w:fldChar w:fldCharType="begin">
                <w:fldData xml:space="preserve">PEVuZE5vdGU+PENpdGU+PEF1dGhvcj5Db3NoPC9BdXRob3I+PFllYXI+MjAxNjwvWWVhcj48UmVj
TnVtPjQxMTA8L1JlY051bT48RGlzcGxheVRleHQ+WzVdPC9EaXNwbGF5VGV4dD48cmVjb3JkPjxy
ZWMtbnVtYmVyPjQxMTA8L3JlYy1udW1iZXI+PGZvcmVpZ24ta2V5cz48a2V5IGFwcD0iRU4iIGRi
LWlkPSJzNTllMnJzdDMwNXNzZ2V4ZXZqcDV2ZmJhdDk1ZmQwZnMwMGUiIHRpbWVzdGFtcD0iMTYx
NDAzMzg1NiIgZ3VpZD0iYWE5NjM4OTUtMWRkZi00OTBmLThlOTYtMWYzY2IyOWY4ZDdjIj40MTEw
PC9rZXk+PC9mb3JlaWduLWtleXM+PHJlZi10eXBlIG5hbWU9IkpvdXJuYWwgQXJ0aWNsZSI+MTc8
L3JlZi10eXBlPjxjb250cmlidXRvcnM+PGF1dGhvcnM+PGF1dGhvcj5Db3NoLCBNLiBILjwvYXV0
aG9yPjxhdXRob3I+T2Noc25lciwgVC4gRS48L2F1dGhvcj48YXV0aG9yPk1jS2VlLCBMLjwvYXV0
aG9yPjxhdXRob3I+RG9uZywgSi4gTi48L2F1dGhvcj48YXV0aG9yPkJhc2FyYSwgSi4gQi48L2F1
dGhvcj48YXV0aG9yPkV2ZXR0LCBTLiBSLjwvYXV0aG9yPjxhdXRob3I+SGF0Y2gsIEMuIEUuPC9h
dXRob3I+PGF1dGhvcj5TbWFsbCwgRS4gRS48L2F1dGhvcj48YXV0aG9yPlN0ZWVsZS1EdW5uZSwg
Uy4gQy48L2F1dGhvcj48YXV0aG9yPlpyZWRhLCBNLjwvYXV0aG9yPjxhdXRob3I+U2F5ZGUsIEMu
PC9hdXRob3I+PC9hdXRob3JzPjwvY29udHJpYnV0b3JzPjxhdXRoLWFkZHJlc3M+VVNEQSBBUlMs
IEh5ZHJvbCAmYW1wOyBSZW1vdGUgU2Vuc2luZyBMYWIsIEJlbHRzdmlsbGUsIE1EIFVTQSYjeEQ7
T2tsYWhvbWEgU3RhdGUgVW5pdiwgRGVwdCBQbGFudCAmYW1wOyBTb2lsIFNjaSwgU3RpbGx3YXRl
ciwgT0sgNzQwNzggVVNBJiN4RDtVbml2IE9rbGFob21hLCBTY2ggTWV0ZW9yb2wsIE9rbGFob21h
IENsaW1hdG9sIFN1cnZleSwgTm9ybWFuLCBPSyA3MzAxOSBVU0EmI3hEO1VTREEgQVJTLCBDcm9w
IFByb2QgUmVzIExhYiwgV2FzaGluZ3RvbiwgREMgMjAyNTAgVVNBJiN4RDtVbml2IE1hc3NhY2h1
c2V0dHMsIERlcHQgR2Vvc2NpLCBBbWhlcnN0LCBNQSAwMTAwMyBVU0EmI3hEO1VuaXYgQ29sb3Jh
ZG8gQm91bGRlciwgRGVwdCBHZW9sIFNjaSwgQm91bGRlciwgQ08gVVNBJiN4RDtEZWxmdCBVbml2
IFRlY2hub2wsIEZhYyBDaXZpbCBFbmduICZhbXA7IEdlb3NjaSwgTkwtMjYwMCBBQSBEZWxmdCwg
TmV0aGVybGFuZHMmI3hEO1VuaXYgQXJpem9uYSwgRGVwdCBIeWRyb2wgJmFtcDsgV2F0ZXIgUmVz
b3VyY2VzLCBUdWNzb24sIEFaIDg1NzIxIFVTQSYjeEQ7T3JlZ29uIFN0YXRlIFVuaXYsIERlcHQg
QmlvbCAmYW1wOyBFY29sIEVuZ24sIENvcnZhbGxpcywgT1IgOTczMzEgVVNBPC9hdXRoLWFkZHJl
c3M+PHRpdGxlcz48dGl0bGU+VGhlIFNvaWwgTW9pc3R1cmUgQWN0aXZlIFBhc3NpdmUgTWFyZW5h
LCBPa2xhaG9tYSwgSW4gU2l0dSBTZW5zb3IgVGVzdGJlZCAoU01BUC1NT0lTU1QpOiBUZXN0YmVk
IGRlc2lnbiBhbmQgZXZhbHVhdGlvbiBvZiBpbiBzaXR1IHNlbnNvcnM8L3RpdGxlPjxzZWNvbmRh
cnktdGl0bGU+VmFkb3NlIFpvbmUgSm91cm5hbDwvc2Vjb25kYXJ5LXRpdGxlPjxhbHQtdGl0bGU+
VmFkb3NlIFpvbmUgSjwvYWx0LXRpdGxlPjwvdGl0bGVzPjxwZXJpb2RpY2FsPjxmdWxsLXRpdGxl
PlZhZG9zZSBab25lIEpvdXJuYWw8L2Z1bGwtdGl0bGU+PGFiYnItMT5WYWRvc2UgWm9uZSBKPC9h
YmJyLTE+PC9wZXJpb2RpY2FsPjxhbHQtcGVyaW9kaWNhbD48ZnVsbC10aXRsZT5WYWRvc2UgWm9u
ZSBKb3VybmFsPC9mdWxsLXRpdGxlPjxhYmJyLTE+VmFkb3NlIFpvbmUgSjwvYWJici0xPjwvYWx0
LXBlcmlvZGljYWw+PHZvbHVtZT4xNTwvdm9sdW1lPjxudW1iZXI+NDwvbnVtYmVyPjxrZXl3b3Jk
cz48a2V5d29yZD5kb21haW4gcmVmbGVjdG9tZXRyeSBtZWFzdXJlbWVudHM8L2tleXdvcmQ+PGtl
eXdvcmQ+dGFjcSBjb21wdXRlci1wcm9ncmFtPC9rZXl3b3JkPjxrZXl3b3JkPndhdGVyLWNvbnRl
bnQgc2Vuc29yczwva2V5d29yZD48a2V5d29yZD5zdGFuZGFyZGl6aW5nIGNoYXJhY3Rlcml6YXRp
b248L2tleXdvcmQ+PGtleXdvcmQ+dGltZTwva2V5d29yZD48a2V5d29yZD5jYWxpYnJhdGlvbjwv
a2V5d29yZD48a2V5d29yZD5uZXR3b3JrPC9rZXl3b3JkPjwva2V5d29yZHM+PGRhdGVzPjx5ZWFy
PjIwMTY8L3llYXI+PHB1Yi1kYXRlcz48ZGF0ZT5BcHI8L2RhdGU+PC9wdWItZGF0ZXM+PC9kYXRl
cz48YWNjZXNzaW9uLW51bT5XT1M6MDAwMzc4MzMwODAwMDA0PC9hY2Nlc3Npb24tbnVtPjx1cmxz
PjxyZWxhdGVkLXVybHM+PHVybD48c3R5bGUgZmFjZT0idW5kZXJsaW5lIiBmb250PSJkZWZhdWx0
IiBzaXplPSIxMDAlIj4mbHQ7R28gdG8gSVNJJmd0OzovL1dPUzowMDAzNzgzMzA4MDAwMDQ8L3N0
eWxlPjwvdXJsPjwvcmVsYXRlZC11cmxzPjwvdXJscz48ZWxlY3Ryb25pYy1yZXNvdXJjZS1udW0+
ZG9pOiAxMC4yMTM2L3Z6ajIwMTUuMDkuMDEyMjwvZWxlY3Ryb25pYy1yZXNvdXJjZS1udW0+PGxh
bmd1YWdlPkVuZ2xpc2g8L2xhbmd1YWdlPjwvcmVjb3JkPjwvQ2l0ZT48L0VuZE5vdGU+AG==
</w:fldData>
              </w:fldChar>
            </w:r>
            <w:r w:rsidR="008A1B39">
              <w:rPr>
                <w:sz w:val="16"/>
                <w:szCs w:val="20"/>
              </w:rPr>
              <w:instrText xml:space="preserve"> ADDIN EN.CITE.DATA </w:instrText>
            </w:r>
            <w:r w:rsidR="008A1B39">
              <w:rPr>
                <w:sz w:val="16"/>
                <w:szCs w:val="20"/>
              </w:rPr>
            </w:r>
            <w:r w:rsidR="008A1B39">
              <w:rPr>
                <w:sz w:val="16"/>
                <w:szCs w:val="20"/>
              </w:rPr>
              <w:fldChar w:fldCharType="end"/>
            </w:r>
            <w:r w:rsidRPr="001F70DB">
              <w:rPr>
                <w:sz w:val="16"/>
                <w:szCs w:val="20"/>
              </w:rPr>
            </w:r>
            <w:r w:rsidRPr="001F70DB">
              <w:rPr>
                <w:sz w:val="16"/>
                <w:szCs w:val="20"/>
              </w:rPr>
              <w:fldChar w:fldCharType="separate"/>
            </w:r>
            <w:r w:rsidR="00D152D4" w:rsidRPr="001F70DB">
              <w:rPr>
                <w:noProof/>
                <w:sz w:val="16"/>
                <w:szCs w:val="20"/>
              </w:rPr>
              <w:t>[5]</w:t>
            </w:r>
            <w:r w:rsidRPr="001F70DB">
              <w:rPr>
                <w:sz w:val="16"/>
                <w:szCs w:val="20"/>
              </w:rPr>
              <w:fldChar w:fldCharType="end"/>
            </w:r>
            <w:r w:rsidR="005017C0" w:rsidRPr="001F70DB">
              <w:rPr>
                <w:sz w:val="16"/>
                <w:szCs w:val="20"/>
              </w:rPr>
              <w:t xml:space="preserve">, </w:t>
            </w:r>
            <w:r w:rsidR="005017C0" w:rsidRPr="001F70DB">
              <w:rPr>
                <w:sz w:val="16"/>
                <w:szCs w:val="20"/>
              </w:rPr>
              <w:fldChar w:fldCharType="begin"/>
            </w:r>
            <w:r w:rsidR="008A1B39">
              <w:rPr>
                <w:sz w:val="16"/>
                <w:szCs w:val="20"/>
              </w:rPr>
              <w:instrText xml:space="preserve"> ADDIN EN.CITE &lt;EndNote&gt;&lt;Cite&gt;&lt;Author&gt;Dettmann&lt;/Author&gt;&lt;Year&gt;2018&lt;/Year&gt;&lt;RecNum&gt;5407&lt;/RecNum&gt;&lt;DisplayText&gt;[12]&lt;/DisplayText&gt;&lt;record&gt;&lt;rec-number&gt;5407&lt;/rec-number&gt;&lt;foreign-keys&gt;&lt;key app="EN" db-id="s59e2rst305ssgexevjp5vfbat95fd0fs00e" timestamp="1614036320" guid="3b73d1a4-c06d-429c-8e4e-88417f5e9436"&gt;5407&lt;/key&gt;&lt;/foreign-keys&gt;&lt;ref-type name="Journal Article"&gt;17&lt;/ref-type&gt;&lt;contributors&gt;&lt;authors&gt;&lt;author&gt;Dettmann, U.&lt;/author&gt;&lt;author&gt;Bechtold, M.&lt;/author&gt;&lt;/authors&gt;&lt;/contributors&gt;&lt;auth-address&gt;Thunen Inst Climate Smart Agr, Bundesallee 65a, D-38116 Braunschweig, Germany&amp;#xD;Leibniz Univ Hannover, Inst Soil Sci, Herrenhauser Str 2, D-30419 Hannover, Germany&amp;#xD;Katholieke Univ Leuven, Dept Earth &amp;amp; Environm Sci, B-3001 Heverlee, Belgium&amp;#xD;Katholieke Univ Leuven, Dept Comp Sci, B-3001 Heverlee, Belgium&lt;/auth-address&gt;&lt;titles&gt;&lt;title&gt;Evaluating Commercial Moisture Probes in Reference Solutions Covering Mineral to Peat Soil Conditions&lt;/title&gt;&lt;secondary-title&gt;Vadose Zone Journal&lt;/secondary-title&gt;&lt;alt-title&gt;Vadose Zone J&lt;/alt-title&gt;&lt;/titles&gt;&lt;periodical&gt;&lt;full-title&gt;Vadose Zone Journal&lt;/full-title&gt;&lt;abbr-1&gt;Vadose Zone J&lt;/abbr-1&gt;&lt;/periodical&gt;&lt;alt-periodical&gt;&lt;full-title&gt;Vadose Zone Journal&lt;/full-title&gt;&lt;abbr-1&gt;Vadose Zone J&lt;/abbr-1&gt;&lt;/alt-periodical&gt;&lt;volume&gt;17&lt;/volume&gt;&lt;number&gt;1&lt;/number&gt;&lt;keywords&gt;&lt;keyword&gt;time-domain reflectometry&lt;/keyword&gt;&lt;keyword&gt;comparative field-tests&lt;/keyword&gt;&lt;keyword&gt;water content profiles&lt;/keyword&gt;&lt;keyword&gt;electrical-conductivity&lt;/keyword&gt;&lt;keyword&gt;tdr system&lt;/keyword&gt;&lt;keyword&gt;calibration&lt;/keyword&gt;&lt;keyword&gt;sensor&lt;/keyword&gt;&lt;/keywords&gt;&lt;dates&gt;&lt;year&gt;2018&lt;/year&gt;&lt;pub-dates&gt;&lt;date&gt;May 17&lt;/date&gt;&lt;/pub-dates&gt;&lt;/dates&gt;&lt;accession-num&gt;WOS:000439708400001&lt;/accession-num&gt;&lt;urls&gt;&lt;related-urls&gt;&lt;url&gt;&lt;style face="underline" font="default" size="100%"&gt;&amp;lt;Go to ISI&amp;gt;://WOS:000439708400001&lt;/style&gt;&lt;/url&gt;&lt;/related-urls&gt;&lt;/urls&gt;&lt;custom7&gt;170208&lt;/custom7&gt;&lt;electronic-resource-num&gt;170208, doi: 10.2136/vzj2017.12.0208&lt;/electronic-resource-num&gt;&lt;language&gt;English&lt;/language&gt;&lt;/record&gt;&lt;/Cite&gt;&lt;/EndNote&gt;</w:instrText>
            </w:r>
            <w:r w:rsidR="005017C0" w:rsidRPr="001F70DB">
              <w:rPr>
                <w:sz w:val="16"/>
                <w:szCs w:val="20"/>
              </w:rPr>
              <w:fldChar w:fldCharType="separate"/>
            </w:r>
            <w:r w:rsidR="005017C0" w:rsidRPr="001F70DB">
              <w:rPr>
                <w:noProof/>
                <w:sz w:val="16"/>
                <w:szCs w:val="20"/>
              </w:rPr>
              <w:t>[12]</w:t>
            </w:r>
            <w:r w:rsidR="005017C0" w:rsidRPr="001F70DB">
              <w:rPr>
                <w:sz w:val="16"/>
                <w:szCs w:val="20"/>
              </w:rPr>
              <w:fldChar w:fldCharType="end"/>
            </w:r>
          </w:p>
        </w:tc>
      </w:tr>
      <w:tr w:rsidR="00345991" w:rsidRPr="001F70DB" w14:paraId="030C9D9B" w14:textId="77777777" w:rsidTr="008B5F49">
        <w:trPr>
          <w:trHeight w:val="288"/>
        </w:trPr>
        <w:tc>
          <w:tcPr>
            <w:cnfStyle w:val="001000000000" w:firstRow="0" w:lastRow="0" w:firstColumn="1" w:lastColumn="0" w:oddVBand="0" w:evenVBand="0" w:oddHBand="0" w:evenHBand="0" w:firstRowFirstColumn="0" w:firstRowLastColumn="0" w:lastRowFirstColumn="0" w:lastRowLastColumn="0"/>
            <w:tcW w:w="1165" w:type="dxa"/>
            <w:noWrap/>
            <w:hideMark/>
          </w:tcPr>
          <w:p w14:paraId="2FD156F7" w14:textId="77777777" w:rsidR="00DF12E8" w:rsidRPr="001F70DB" w:rsidRDefault="00DF12E8" w:rsidP="0022130D">
            <w:pPr>
              <w:pStyle w:val="table1text"/>
              <w:rPr>
                <w:sz w:val="16"/>
                <w:szCs w:val="20"/>
              </w:rPr>
            </w:pPr>
            <w:r w:rsidRPr="001F70DB">
              <w:rPr>
                <w:sz w:val="16"/>
                <w:szCs w:val="20"/>
              </w:rPr>
              <w:t>Wet</w:t>
            </w:r>
          </w:p>
        </w:tc>
        <w:tc>
          <w:tcPr>
            <w:tcW w:w="900" w:type="dxa"/>
            <w:noWrap/>
            <w:hideMark/>
          </w:tcPr>
          <w:p w14:paraId="0D020578" w14:textId="77777777" w:rsidR="00DF12E8" w:rsidRPr="001F70DB" w:rsidRDefault="00DF12E8" w:rsidP="00AB118C">
            <w:pPr>
              <w:pStyle w:val="table1text"/>
              <w:jc w:val="lef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Delta-T</w:t>
            </w:r>
          </w:p>
        </w:tc>
        <w:tc>
          <w:tcPr>
            <w:tcW w:w="540" w:type="dxa"/>
            <w:noWrap/>
            <w:hideMark/>
          </w:tcPr>
          <w:p w14:paraId="219887DD"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Cap.</w:t>
            </w:r>
          </w:p>
        </w:tc>
        <w:tc>
          <w:tcPr>
            <w:tcW w:w="540" w:type="dxa"/>
            <w:noWrap/>
            <w:hideMark/>
          </w:tcPr>
          <w:p w14:paraId="73A0F6C2"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20</w:t>
            </w:r>
          </w:p>
        </w:tc>
        <w:tc>
          <w:tcPr>
            <w:tcW w:w="810" w:type="dxa"/>
            <w:noWrap/>
            <w:hideMark/>
          </w:tcPr>
          <w:p w14:paraId="012769A4"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Ka, EC, T</w:t>
            </w:r>
          </w:p>
        </w:tc>
        <w:tc>
          <w:tcPr>
            <w:tcW w:w="900" w:type="dxa"/>
            <w:noWrap/>
            <w:hideMark/>
          </w:tcPr>
          <w:p w14:paraId="600C611D" w14:textId="77777777" w:rsidR="00DF12E8" w:rsidRPr="001F70DB" w:rsidRDefault="00DF12E8" w:rsidP="00915454">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0.03</w:t>
            </w:r>
          </w:p>
        </w:tc>
        <w:tc>
          <w:tcPr>
            <w:tcW w:w="1800" w:type="dxa"/>
            <w:noWrap/>
            <w:hideMark/>
          </w:tcPr>
          <w:p w14:paraId="55F679A4" w14:textId="77777777"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0.041</w:t>
            </w:r>
            <w:r w:rsidR="005017C0" w:rsidRPr="001F70DB">
              <w:rPr>
                <w:sz w:val="16"/>
                <w:szCs w:val="20"/>
              </w:rPr>
              <w:t>, 0.034</w:t>
            </w:r>
          </w:p>
        </w:tc>
        <w:tc>
          <w:tcPr>
            <w:tcW w:w="1620" w:type="dxa"/>
            <w:noWrap/>
            <w:hideMark/>
          </w:tcPr>
          <w:p w14:paraId="6BA5614A" w14:textId="77777777"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0.029</w:t>
            </w:r>
            <w:r w:rsidR="005017C0" w:rsidRPr="001F70DB">
              <w:rPr>
                <w:sz w:val="16"/>
                <w:szCs w:val="20"/>
              </w:rPr>
              <w:t>, 0.025</w:t>
            </w:r>
          </w:p>
        </w:tc>
        <w:tc>
          <w:tcPr>
            <w:tcW w:w="1075" w:type="dxa"/>
            <w:tcBorders>
              <w:top w:val="nil"/>
              <w:left w:val="nil"/>
              <w:bottom w:val="nil"/>
              <w:right w:val="nil"/>
            </w:tcBorders>
            <w:shd w:val="clear" w:color="auto" w:fill="auto"/>
            <w:vAlign w:val="bottom"/>
          </w:tcPr>
          <w:p w14:paraId="4292567C" w14:textId="228A9479"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fldChar w:fldCharType="begin"/>
            </w:r>
            <w:r w:rsidR="008A1B39">
              <w:rPr>
                <w:sz w:val="16"/>
                <w:szCs w:val="20"/>
              </w:rPr>
              <w:instrText xml:space="preserve"> ADDIN EN.CITE &lt;EndNote&gt;&lt;Cite&gt;&lt;Author&gt;Kargas&lt;/Author&gt;&lt;Year&gt;2011&lt;/Year&gt;&lt;RecNum&gt;5410&lt;/RecNum&gt;&lt;DisplayText&gt;[13]&lt;/DisplayText&gt;&lt;record&gt;&lt;rec-number&gt;5410&lt;/rec-number&gt;&lt;foreign-keys&gt;&lt;key app="EN" db-id="s59e2rst305ssgexevjp5vfbat95fd0fs00e" timestamp="1614036326" guid="4ad31e3f-522b-4c48-b9d1-7eef2272b4e1"&gt;5410&lt;/key&gt;&lt;/foreign-keys&gt;&lt;ref-type name="Journal Article"&gt;17&lt;/ref-type&gt;&lt;contributors&gt;&lt;authors&gt;&lt;author&gt;Kargas, G.&lt;/author&gt;&lt;author&gt;Kerkides, P.&lt;/author&gt;&lt;author&gt;Seyfried, M.&lt;/author&gt;&lt;author&gt;Sgoumbopoulou, A.&lt;/author&gt;&lt;/authors&gt;&lt;/contributors&gt;&lt;auth-address&gt;ARS, USDA, NW Watershed Res Ctr, Boise, ID 83712 USA&amp;#xD;Agr Univ Athens, Lab Agr Hydraul, Sect Water Resources Mgmt, Athens 11855, Greece&lt;/auth-address&gt;&lt;titles&gt;&lt;title&gt;WET Sensor Performance in Organic and Inorganic Media with Heterogeneous Moisture Distribution&lt;/title&gt;&lt;secondary-title&gt;Soil Science Society of America Journal&lt;/secondary-title&gt;&lt;alt-title&gt;Soil Sci Soc Am J&lt;/alt-title&gt;&lt;/titles&gt;&lt;periodical&gt;&lt;full-title&gt;Soil Science Society of America Journal&lt;/full-title&gt;&lt;abbr-1&gt;Soil Sci Soc Am J&lt;/abbr-1&gt;&lt;/periodical&gt;&lt;alt-periodical&gt;&lt;full-title&gt;Soil Science Society of America Journal&lt;/full-title&gt;&lt;abbr-1&gt;Soil Sci Soc Am J&lt;/abbr-1&gt;&lt;/alt-periodical&gt;&lt;pages&gt;1244-1252&lt;/pages&gt;&lt;volume&gt;75&lt;/volume&gt;&lt;number&gt;4&lt;/number&gt;&lt;keywords&gt;&lt;keyword&gt;soil-water content&lt;/keyword&gt;&lt;keyword&gt;time-domain reflectometry&lt;/keyword&gt;&lt;keyword&gt;different dielectric methods&lt;/keyword&gt;&lt;keyword&gt;electromagnetic determination&lt;/keyword&gt;&lt;keyword&gt;calibration&lt;/keyword&gt;&lt;keyword&gt;conductivity&lt;/keyword&gt;&lt;keyword&gt;tdr&lt;/keyword&gt;&lt;/keywords&gt;&lt;dates&gt;&lt;year&gt;2011&lt;/year&gt;&lt;pub-dates&gt;&lt;date&gt;Jul&lt;/date&gt;&lt;/pub-dates&gt;&lt;/dates&gt;&lt;isbn&gt;0361-5995&lt;/isbn&gt;&lt;accession-num&gt;WOS:000293076400005&lt;/accession-num&gt;&lt;urls&gt;&lt;related-urls&gt;&lt;url&gt;&lt;style face="underline" font="default" size="100%"&gt;&amp;lt;Go to ISI&amp;gt;://WOS:000293076400005&lt;/style&gt;&lt;/url&gt;&lt;/related-urls&gt;&lt;/urls&gt;&lt;electronic-resource-num&gt;doi: 10.2136/sssaj2010.0238&lt;/electronic-resource-num&gt;&lt;language&gt;English&lt;/language&gt;&lt;/record&gt;&lt;/Cite&gt;&lt;/EndNote&gt;</w:instrText>
            </w:r>
            <w:r w:rsidRPr="001F70DB">
              <w:rPr>
                <w:sz w:val="16"/>
                <w:szCs w:val="20"/>
              </w:rPr>
              <w:fldChar w:fldCharType="separate"/>
            </w:r>
            <w:r w:rsidR="00D152D4" w:rsidRPr="001F70DB">
              <w:rPr>
                <w:noProof/>
                <w:sz w:val="16"/>
                <w:szCs w:val="20"/>
              </w:rPr>
              <w:t>[13]</w:t>
            </w:r>
            <w:r w:rsidRPr="001F70DB">
              <w:rPr>
                <w:sz w:val="16"/>
                <w:szCs w:val="20"/>
              </w:rPr>
              <w:fldChar w:fldCharType="end"/>
            </w:r>
            <w:r w:rsidR="005017C0" w:rsidRPr="001F70DB">
              <w:rPr>
                <w:sz w:val="16"/>
                <w:szCs w:val="20"/>
              </w:rPr>
              <w:t xml:space="preserve">, </w:t>
            </w:r>
            <w:r w:rsidR="005017C0" w:rsidRPr="001F70DB">
              <w:rPr>
                <w:sz w:val="16"/>
                <w:szCs w:val="20"/>
              </w:rPr>
              <w:fldChar w:fldCharType="begin">
                <w:fldData xml:space="preserve">PEVuZE5vdGU+PENpdGU+PEF1dGhvcj5WYXo8L0F1dGhvcj48WWVhcj4yMDEzPC9ZZWFyPjxSZWNO
dW0+NTM5MDwvUmVjTnVtPjxEaXNwbGF5VGV4dD5bMV08L0Rpc3BsYXlUZXh0PjxyZWNvcmQ+PHJl
Yy1udW1iZXI+NTM5MDwvcmVjLW51bWJlcj48Zm9yZWlnbi1rZXlzPjxrZXkgYXBwPSJFTiIgZGIt
aWQ9InM1OWUycnN0MzA1c3NnZXhldmpwNXZmYmF0OTVmZDBmczAwZSIgdGltZXN0YW1wPSIxNjE0
MDM2Mjg4IiBndWlkPSI5NjBlYWJmNC02YjAzLTQyZjEtYWU5Yy1lZGQzMGQ2YTJiODMiPjUzOTA8
L2tleT48L2ZvcmVpZ24ta2V5cz48cmVmLXR5cGUgbmFtZT0iSm91cm5hbCBBcnRpY2xlIj4xNzwv
cmVmLXR5cGU+PGNvbnRyaWJ1dG9ycz48YXV0aG9ycz48YXV0aG9yPlZheiwgQy4gTS4gUC48L2F1
dGhvcj48YXV0aG9yPkpvbmVzLCBTLjwvYXV0aG9yPjxhdXRob3I+TWVkaW5nLCBNLjwvYXV0aG9y
PjxhdXRob3I+VHVsbGVyLCBNLjwvYXV0aG9yPjwvYXV0aG9ycz48L2NvbnRyaWJ1dG9ycz48YXV0
aC1hZGRyZXNzPkVtYnJhcGEgQWdyIEluc3RydW1lbnRhdCwgQlItMTM1NjA5NzAgU2FvIENhcmxv
cywgU1AsIEJyYXppbCYjeEQ7VXRhaCBTdGF0ZSBVbml2LCBEZXAgUGxhbnRzIFNvaWxzICZhbXA7
IENsaW1hdGUsIExvZ2FuLCBVVCA4NDMyMiBVU0EmI3hEO1VuaXYgQXJpem9uYSwgRGVwIFNvaWwg
V2F0ZXIgJmFtcDsgRW52aXJvbm0gU2NpLCBUdWNzb24sIEFaIDg1NzIxIFVTQTwvYXV0aC1hZGRy
ZXNzPjx0aXRsZXM+PHRpdGxlPkV2YWx1YXRpb24gb2Ygc3RhbmRhcmQgY2FsaWJyYXRpb24gZnVu
Y3Rpb25zIGZvciBlaWdodCBlbGVjdHJvbWFnbmV0aWMgc29pbCBtb2lzdHVyZSBzZW5zb3JzPC90
aXRsZT48c2Vjb25kYXJ5LXRpdGxlPlZhZG9zZSBab25lIEpvdXJuYWw8L3NlY29uZGFyeS10aXRs
ZT48YWx0LXRpdGxlPlZhZG9zZSBab25lIEo8L2FsdC10aXRsZT48L3RpdGxlcz48cGVyaW9kaWNh
bD48ZnVsbC10aXRsZT5WYWRvc2UgWm9uZSBKb3VybmFsPC9mdWxsLXRpdGxlPjxhYmJyLTE+VmFk
b3NlIFpvbmUgSjwvYWJici0xPjwvcGVyaW9kaWNhbD48YWx0LXBlcmlvZGljYWw+PGZ1bGwtdGl0
bGU+VmFkb3NlIFpvbmUgSm91cm5hbDwvZnVsbC10aXRsZT48YWJici0xPlZhZG9zZSBab25lIEo8
L2FiYnItMT48L2FsdC1wZXJpb2RpY2FsPjx2b2x1bWU+MTI8L3ZvbHVtZT48bnVtYmVyPjI8L251
bWJlcj48a2V5d29yZHM+PGtleXdvcmQ+dGltZS1kb21haW4gcmVmbGVjdG9tZXRyeTwva2V5d29y
ZD48a2V5d29yZD53YXRlci1jb250ZW50IHNlbnNvcnM8L2tleXdvcmQ+PGtleXdvcmQ+Y29tcGxl
eCBkaWVsZWN0cmljIHBlcm1pdHRpdml0eTwva2V5d29yZD48a2V5d29yZD5lbGVjdHJpY2FsLWNv
bmR1Y3Rpdml0eTwva2V5d29yZD48a2V5d29yZD5maWVsZCBjYWxpYnJhdGlvbjwva2V5d29yZD48
a2V5d29yZD5wb3JvdXMtbWVkaWE8L2tleXdvcmQ+PGtleXdvcmQ+dGhldGEgcHJvYmU8L2tleXdv
cmQ+PGtleXdvcmQ+d2V0LXNlbnNvcjwva2V5d29yZD48a2V5d29yZD5jYXBhY2l0YW5jZSBwcm9i
ZXM8L2tleXdvcmQ+PGtleXdvcmQ+Y29tbWVyY2lhbCBzZW5zb3JzPC9rZXl3b3JkPjwva2V5d29y
ZHM+PGRhdGVzPjx5ZWFyPjIwMTM8L3llYXI+PHB1Yi1kYXRlcz48ZGF0ZT5NYXk8L2RhdGU+PC9w
dWItZGF0ZXM+PC9kYXRlcz48aXNibj4xNTM5LTE2NjM8L2lzYm4+PGFjY2Vzc2lvbi1udW0+V09T
OjAwMDMxOTM5MzIwMDAyMDwvYWNjZXNzaW9uLW51bT48bGFiZWw+U2Vuc29yczwvbGFiZWw+PHVy
bHM+PHJlbGF0ZWQtdXJscz48dXJsPjxzdHlsZSBmYWNlPSJ1bmRlcmxpbmUiIGZvbnQ9ImRlZmF1
bHQiIHNpemU9IjEwMCUiPiZsdDtHbyB0byBJU0kmZ3Q7Oi8vV09TOjAwMDMxOTM5MzIwMDAyMDwv
c3R5bGU+PC91cmw+PC9yZWxhdGVkLXVybHM+PC91cmxzPjxlbGVjdHJvbmljLXJlc291cmNlLW51
bT5kb2k6IDEwLjIxMzYvdnpqMjAxMi4wMTYwPC9lbGVjdHJvbmljLXJlc291cmNlLW51bT48cmVz
ZWFyY2gtbm90ZXM+R3JlYXQgdGVjaG5pcXVlIHRvIG9idGFpbiB6b25lIG9mIG1lYXN1cmVtZW50
IGZvciBkaWVsZWN0cmljIHNlbnNvcnMuIERpZCBub3QgZG8gQ1MtNjU1LjwvcmVzZWFyY2gtbm90
ZXM+PGxhbmd1YWdlPkVuZ2xpc2g8L2xhbmd1YWdlPjwvcmVjb3JkPjwvQ2l0ZT48L0VuZE5vdGU+
</w:fldData>
              </w:fldChar>
            </w:r>
            <w:r w:rsidR="008A1B39">
              <w:rPr>
                <w:sz w:val="16"/>
                <w:szCs w:val="20"/>
              </w:rPr>
              <w:instrText xml:space="preserve"> ADDIN EN.CITE </w:instrText>
            </w:r>
            <w:r w:rsidR="008A1B39">
              <w:rPr>
                <w:sz w:val="16"/>
                <w:szCs w:val="20"/>
              </w:rPr>
              <w:fldChar w:fldCharType="begin">
                <w:fldData xml:space="preserve">PEVuZE5vdGU+PENpdGU+PEF1dGhvcj5WYXo8L0F1dGhvcj48WWVhcj4yMDEzPC9ZZWFyPjxSZWNO
dW0+NTM5MDwvUmVjTnVtPjxEaXNwbGF5VGV4dD5bMV08L0Rpc3BsYXlUZXh0PjxyZWNvcmQ+PHJl
Yy1udW1iZXI+NTM5MDwvcmVjLW51bWJlcj48Zm9yZWlnbi1rZXlzPjxrZXkgYXBwPSJFTiIgZGIt
aWQ9InM1OWUycnN0MzA1c3NnZXhldmpwNXZmYmF0OTVmZDBmczAwZSIgdGltZXN0YW1wPSIxNjE0
MDM2Mjg4IiBndWlkPSI5NjBlYWJmNC02YjAzLTQyZjEtYWU5Yy1lZGQzMGQ2YTJiODMiPjUzOTA8
L2tleT48L2ZvcmVpZ24ta2V5cz48cmVmLXR5cGUgbmFtZT0iSm91cm5hbCBBcnRpY2xlIj4xNzwv
cmVmLXR5cGU+PGNvbnRyaWJ1dG9ycz48YXV0aG9ycz48YXV0aG9yPlZheiwgQy4gTS4gUC48L2F1
dGhvcj48YXV0aG9yPkpvbmVzLCBTLjwvYXV0aG9yPjxhdXRob3I+TWVkaW5nLCBNLjwvYXV0aG9y
PjxhdXRob3I+VHVsbGVyLCBNLjwvYXV0aG9yPjwvYXV0aG9ycz48L2NvbnRyaWJ1dG9ycz48YXV0
aC1hZGRyZXNzPkVtYnJhcGEgQWdyIEluc3RydW1lbnRhdCwgQlItMTM1NjA5NzAgU2FvIENhcmxv
cywgU1AsIEJyYXppbCYjeEQ7VXRhaCBTdGF0ZSBVbml2LCBEZXAgUGxhbnRzIFNvaWxzICZhbXA7
IENsaW1hdGUsIExvZ2FuLCBVVCA4NDMyMiBVU0EmI3hEO1VuaXYgQXJpem9uYSwgRGVwIFNvaWwg
V2F0ZXIgJmFtcDsgRW52aXJvbm0gU2NpLCBUdWNzb24sIEFaIDg1NzIxIFVTQTwvYXV0aC1hZGRy
ZXNzPjx0aXRsZXM+PHRpdGxlPkV2YWx1YXRpb24gb2Ygc3RhbmRhcmQgY2FsaWJyYXRpb24gZnVu
Y3Rpb25zIGZvciBlaWdodCBlbGVjdHJvbWFnbmV0aWMgc29pbCBtb2lzdHVyZSBzZW5zb3JzPC90
aXRsZT48c2Vjb25kYXJ5LXRpdGxlPlZhZG9zZSBab25lIEpvdXJuYWw8L3NlY29uZGFyeS10aXRs
ZT48YWx0LXRpdGxlPlZhZG9zZSBab25lIEo8L2FsdC10aXRsZT48L3RpdGxlcz48cGVyaW9kaWNh
bD48ZnVsbC10aXRsZT5WYWRvc2UgWm9uZSBKb3VybmFsPC9mdWxsLXRpdGxlPjxhYmJyLTE+VmFk
b3NlIFpvbmUgSjwvYWJici0xPjwvcGVyaW9kaWNhbD48YWx0LXBlcmlvZGljYWw+PGZ1bGwtdGl0
bGU+VmFkb3NlIFpvbmUgSm91cm5hbDwvZnVsbC10aXRsZT48YWJici0xPlZhZG9zZSBab25lIEo8
L2FiYnItMT48L2FsdC1wZXJpb2RpY2FsPjx2b2x1bWU+MTI8L3ZvbHVtZT48bnVtYmVyPjI8L251
bWJlcj48a2V5d29yZHM+PGtleXdvcmQ+dGltZS1kb21haW4gcmVmbGVjdG9tZXRyeTwva2V5d29y
ZD48a2V5d29yZD53YXRlci1jb250ZW50IHNlbnNvcnM8L2tleXdvcmQ+PGtleXdvcmQ+Y29tcGxl
eCBkaWVsZWN0cmljIHBlcm1pdHRpdml0eTwva2V5d29yZD48a2V5d29yZD5lbGVjdHJpY2FsLWNv
bmR1Y3Rpdml0eTwva2V5d29yZD48a2V5d29yZD5maWVsZCBjYWxpYnJhdGlvbjwva2V5d29yZD48
a2V5d29yZD5wb3JvdXMtbWVkaWE8L2tleXdvcmQ+PGtleXdvcmQ+dGhldGEgcHJvYmU8L2tleXdv
cmQ+PGtleXdvcmQ+d2V0LXNlbnNvcjwva2V5d29yZD48a2V5d29yZD5jYXBhY2l0YW5jZSBwcm9i
ZXM8L2tleXdvcmQ+PGtleXdvcmQ+Y29tbWVyY2lhbCBzZW5zb3JzPC9rZXl3b3JkPjwva2V5d29y
ZHM+PGRhdGVzPjx5ZWFyPjIwMTM8L3llYXI+PHB1Yi1kYXRlcz48ZGF0ZT5NYXk8L2RhdGU+PC9w
dWItZGF0ZXM+PC9kYXRlcz48aXNibj4xNTM5LTE2NjM8L2lzYm4+PGFjY2Vzc2lvbi1udW0+V09T
OjAwMDMxOTM5MzIwMDAyMDwvYWNjZXNzaW9uLW51bT48bGFiZWw+U2Vuc29yczwvbGFiZWw+PHVy
bHM+PHJlbGF0ZWQtdXJscz48dXJsPjxzdHlsZSBmYWNlPSJ1bmRlcmxpbmUiIGZvbnQ9ImRlZmF1
bHQiIHNpemU9IjEwMCUiPiZsdDtHbyB0byBJU0kmZ3Q7Oi8vV09TOjAwMDMxOTM5MzIwMDAyMDwv
c3R5bGU+PC91cmw+PC9yZWxhdGVkLXVybHM+PC91cmxzPjxlbGVjdHJvbmljLXJlc291cmNlLW51
bT5kb2k6IDEwLjIxMzYvdnpqMjAxMi4wMTYwPC9lbGVjdHJvbmljLXJlc291cmNlLW51bT48cmVz
ZWFyY2gtbm90ZXM+R3JlYXQgdGVjaG5pcXVlIHRvIG9idGFpbiB6b25lIG9mIG1lYXN1cmVtZW50
IGZvciBkaWVsZWN0cmljIHNlbnNvcnMuIERpZCBub3QgZG8gQ1MtNjU1LjwvcmVzZWFyY2gtbm90
ZXM+PGxhbmd1YWdlPkVuZ2xpc2g8L2xhbmd1YWdlPjwvcmVjb3JkPjwvQ2l0ZT48L0VuZE5vdGU+
</w:fldData>
              </w:fldChar>
            </w:r>
            <w:r w:rsidR="008A1B39">
              <w:rPr>
                <w:sz w:val="16"/>
                <w:szCs w:val="20"/>
              </w:rPr>
              <w:instrText xml:space="preserve"> ADDIN EN.CITE.DATA </w:instrText>
            </w:r>
            <w:r w:rsidR="008A1B39">
              <w:rPr>
                <w:sz w:val="16"/>
                <w:szCs w:val="20"/>
              </w:rPr>
            </w:r>
            <w:r w:rsidR="008A1B39">
              <w:rPr>
                <w:sz w:val="16"/>
                <w:szCs w:val="20"/>
              </w:rPr>
              <w:fldChar w:fldCharType="end"/>
            </w:r>
            <w:r w:rsidR="005017C0" w:rsidRPr="001F70DB">
              <w:rPr>
                <w:sz w:val="16"/>
                <w:szCs w:val="20"/>
              </w:rPr>
            </w:r>
            <w:r w:rsidR="005017C0" w:rsidRPr="001F70DB">
              <w:rPr>
                <w:sz w:val="16"/>
                <w:szCs w:val="20"/>
              </w:rPr>
              <w:fldChar w:fldCharType="separate"/>
            </w:r>
            <w:r w:rsidR="005017C0" w:rsidRPr="001F70DB">
              <w:rPr>
                <w:noProof/>
                <w:sz w:val="16"/>
                <w:szCs w:val="20"/>
              </w:rPr>
              <w:t>[1]</w:t>
            </w:r>
            <w:r w:rsidR="005017C0" w:rsidRPr="001F70DB">
              <w:rPr>
                <w:sz w:val="16"/>
                <w:szCs w:val="20"/>
              </w:rPr>
              <w:fldChar w:fldCharType="end"/>
            </w:r>
          </w:p>
        </w:tc>
      </w:tr>
      <w:tr w:rsidR="00DF12E8" w:rsidRPr="001F70DB" w14:paraId="22AC806A" w14:textId="77777777" w:rsidTr="008C061C">
        <w:trPr>
          <w:trHeight w:val="426"/>
        </w:trPr>
        <w:tc>
          <w:tcPr>
            <w:cnfStyle w:val="001000000000" w:firstRow="0" w:lastRow="0" w:firstColumn="1" w:lastColumn="0" w:oddVBand="0" w:evenVBand="0" w:oddHBand="0" w:evenHBand="0" w:firstRowFirstColumn="0" w:firstRowLastColumn="0" w:lastRowFirstColumn="0" w:lastRowLastColumn="0"/>
            <w:tcW w:w="9350" w:type="dxa"/>
            <w:gridSpan w:val="9"/>
            <w:noWrap/>
            <w:vAlign w:val="bottom"/>
          </w:tcPr>
          <w:p w14:paraId="1606EC86" w14:textId="77777777" w:rsidR="00DF12E8" w:rsidRPr="001F70DB" w:rsidRDefault="008B5F49" w:rsidP="00D310BF">
            <w:pPr>
              <w:pStyle w:val="table1text"/>
              <w:jc w:val="left"/>
              <w:rPr>
                <w:i/>
                <w:iCs/>
                <w:sz w:val="16"/>
                <w:szCs w:val="20"/>
              </w:rPr>
            </w:pPr>
            <w:r w:rsidRPr="001F70DB">
              <w:rPr>
                <w:i/>
                <w:iCs/>
                <w:sz w:val="16"/>
                <w:szCs w:val="20"/>
              </w:rPr>
              <w:t>Profile S</w:t>
            </w:r>
            <w:r w:rsidR="00DF12E8" w:rsidRPr="001F70DB">
              <w:rPr>
                <w:i/>
                <w:iCs/>
                <w:sz w:val="16"/>
                <w:szCs w:val="20"/>
              </w:rPr>
              <w:t>ensors</w:t>
            </w:r>
          </w:p>
        </w:tc>
      </w:tr>
      <w:tr w:rsidR="008B5F49" w:rsidRPr="001F70DB" w14:paraId="45BEEB4B" w14:textId="77777777" w:rsidTr="00D310BF">
        <w:trPr>
          <w:trHeight w:val="288"/>
        </w:trPr>
        <w:tc>
          <w:tcPr>
            <w:cnfStyle w:val="001000000000" w:firstRow="0" w:lastRow="0" w:firstColumn="1" w:lastColumn="0" w:oddVBand="0" w:evenVBand="0" w:oddHBand="0" w:evenHBand="0" w:firstRowFirstColumn="0" w:firstRowLastColumn="0" w:lastRowFirstColumn="0" w:lastRowLastColumn="0"/>
            <w:tcW w:w="1165" w:type="dxa"/>
            <w:noWrap/>
            <w:hideMark/>
          </w:tcPr>
          <w:p w14:paraId="4EC721AC" w14:textId="77777777" w:rsidR="008B5F49" w:rsidRPr="001F70DB" w:rsidRDefault="008B5F49" w:rsidP="004F0FB7">
            <w:pPr>
              <w:pStyle w:val="table1text"/>
              <w:rPr>
                <w:sz w:val="16"/>
                <w:szCs w:val="20"/>
              </w:rPr>
            </w:pPr>
            <w:proofErr w:type="spellStart"/>
            <w:r w:rsidRPr="001F70DB">
              <w:rPr>
                <w:sz w:val="16"/>
                <w:szCs w:val="20"/>
              </w:rPr>
              <w:t>AquaCheck</w:t>
            </w:r>
            <w:proofErr w:type="spellEnd"/>
          </w:p>
        </w:tc>
        <w:tc>
          <w:tcPr>
            <w:tcW w:w="900" w:type="dxa"/>
            <w:noWrap/>
            <w:hideMark/>
          </w:tcPr>
          <w:p w14:paraId="4863A20B" w14:textId="77777777" w:rsidR="008B5F49" w:rsidRPr="001F70DB" w:rsidRDefault="008B5F49" w:rsidP="004F0FB7">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w:t>
            </w:r>
          </w:p>
        </w:tc>
        <w:tc>
          <w:tcPr>
            <w:tcW w:w="540" w:type="dxa"/>
            <w:noWrap/>
            <w:hideMark/>
          </w:tcPr>
          <w:p w14:paraId="314C62AE" w14:textId="77777777" w:rsidR="008B5F49" w:rsidRPr="001F70DB" w:rsidRDefault="008B5F49" w:rsidP="00D310BF">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Cap.</w:t>
            </w:r>
          </w:p>
        </w:tc>
        <w:tc>
          <w:tcPr>
            <w:tcW w:w="540" w:type="dxa"/>
            <w:noWrap/>
            <w:hideMark/>
          </w:tcPr>
          <w:p w14:paraId="5A726927" w14:textId="77777777" w:rsidR="008B5F49" w:rsidRPr="001F70DB" w:rsidRDefault="008B5F49" w:rsidP="00D310BF">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p>
        </w:tc>
        <w:tc>
          <w:tcPr>
            <w:tcW w:w="810" w:type="dxa"/>
            <w:noWrap/>
            <w:hideMark/>
          </w:tcPr>
          <w:p w14:paraId="7238E2FE" w14:textId="77777777" w:rsidR="008B5F49" w:rsidRPr="001F70DB" w:rsidRDefault="008B5F49" w:rsidP="00D310BF">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p>
        </w:tc>
        <w:tc>
          <w:tcPr>
            <w:tcW w:w="900" w:type="dxa"/>
            <w:noWrap/>
            <w:hideMark/>
          </w:tcPr>
          <w:p w14:paraId="0B6924B6" w14:textId="77777777" w:rsidR="008B5F49" w:rsidRPr="001F70DB" w:rsidRDefault="008B5F49" w:rsidP="00D310BF">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w:t>
            </w:r>
          </w:p>
        </w:tc>
        <w:tc>
          <w:tcPr>
            <w:tcW w:w="1800" w:type="dxa"/>
            <w:noWrap/>
            <w:hideMark/>
          </w:tcPr>
          <w:p w14:paraId="5BB20619" w14:textId="77777777" w:rsidR="008B5F49" w:rsidRPr="001F70DB" w:rsidRDefault="008B5F49" w:rsidP="004F0FB7">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0.163</w:t>
            </w:r>
          </w:p>
        </w:tc>
        <w:tc>
          <w:tcPr>
            <w:tcW w:w="1620" w:type="dxa"/>
            <w:noWrap/>
            <w:hideMark/>
          </w:tcPr>
          <w:p w14:paraId="57A0DED2" w14:textId="77777777" w:rsidR="008B5F49" w:rsidRPr="001F70DB" w:rsidRDefault="008B5F49" w:rsidP="004F0FB7">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0.013</w:t>
            </w:r>
          </w:p>
        </w:tc>
        <w:tc>
          <w:tcPr>
            <w:tcW w:w="1075" w:type="dxa"/>
            <w:tcBorders>
              <w:top w:val="nil"/>
              <w:left w:val="nil"/>
              <w:bottom w:val="nil"/>
              <w:right w:val="nil"/>
            </w:tcBorders>
            <w:shd w:val="clear" w:color="auto" w:fill="auto"/>
            <w:vAlign w:val="bottom"/>
          </w:tcPr>
          <w:p w14:paraId="51911427" w14:textId="3D352C84" w:rsidR="008B5F49" w:rsidRPr="001F70DB" w:rsidRDefault="008B5F49" w:rsidP="004F0FB7">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fldChar w:fldCharType="begin"/>
            </w:r>
            <w:r w:rsidR="008A1B39">
              <w:rPr>
                <w:sz w:val="16"/>
                <w:szCs w:val="20"/>
              </w:rPr>
              <w:instrText xml:space="preserve"> ADDIN EN.CITE &lt;EndNote&gt;&lt;Cite&gt;&lt;Author&gt;Singh&lt;/Author&gt;&lt;Year&gt;2018&lt;/Year&gt;&lt;RecNum&gt;4107&lt;/RecNum&gt;&lt;DisplayText&gt;[3]&lt;/DisplayText&gt;&lt;record&gt;&lt;rec-number&gt;4107&lt;/rec-number&gt;&lt;foreign-keys&gt;&lt;key app="EN" db-id="s59e2rst305ssgexevjp5vfbat95fd0fs00e" timestamp="1614033851" guid="85197b1c-ef0a-4fae-8d42-4d45dba9a0a0"&gt;4107&lt;/key&gt;&lt;/foreign-keys&gt;&lt;ref-type name="Journal Article"&gt;17&lt;/ref-type&gt;&lt;contributors&gt;&lt;authors&gt;&lt;author&gt;Singh, J.&lt;/author&gt;&lt;author&gt;Lo, T.&lt;/author&gt;&lt;author&gt;Rudnick, D. R.&lt;/author&gt;&lt;author&gt;Dorr, T. J.&lt;/author&gt;&lt;author&gt;Burr, C. A.&lt;/author&gt;&lt;author&gt;Werle, R.&lt;/author&gt;&lt;author&gt;Shaver, T. M.&lt;/author&gt;&lt;author&gt;Muñoz-Arriola, F.&lt;/author&gt;&lt;/authors&gt;&lt;/contributors&gt;&lt;titles&gt;&lt;title&gt;Performance assessment of factory and field calibrations for electromagnetic sensors in a loam soil&lt;/title&gt;&lt;secondary-title&gt;Agricultural Water Management&lt;/secondary-title&gt;&lt;/titles&gt;&lt;periodical&gt;&lt;full-title&gt;Agricultural Water Management&lt;/full-title&gt;&lt;abbr-1&gt;Agr Water Manage&lt;/abbr-1&gt;&lt;/periodical&gt;&lt;pages&gt;87-98&lt;/pages&gt;&lt;volume&gt;196&lt;/volume&gt;&lt;section&gt;87&lt;/section&gt;&lt;keywords&gt;&lt;keyword&gt;Calibration&lt;/keyword&gt;&lt;keyword&gt;Capacitance&lt;/keyword&gt;&lt;keyword&gt;Electrical conductivity&lt;/keyword&gt;&lt;keyword&gt;Neutron&lt;/keyword&gt;&lt;keyword&gt;Permittivity&lt;/keyword&gt;&lt;keyword&gt;Soil water content&lt;/keyword&gt;&lt;/keywords&gt;&lt;dates&gt;&lt;year&gt;2018&lt;/year&gt;&lt;pub-dates&gt;&lt;date&gt;1/31/&lt;/date&gt;&lt;/pub-dates&gt;&lt;/dates&gt;&lt;isbn&gt;03783774&lt;/isbn&gt;&lt;urls&gt;&lt;related-urls&gt;&lt;url&gt;https://www.sciencedirect.com/science/article/pii/S0378377417303463&lt;/url&gt;&lt;/related-urls&gt;&lt;/urls&gt;&lt;electronic-resource-num&gt;doi: 10.1016/j.agwat.2017.10.020&lt;/electronic-resource-num&gt;&lt;/record&gt;&lt;/Cite&gt;&lt;/EndNote&gt;</w:instrText>
            </w:r>
            <w:r w:rsidRPr="001F70DB">
              <w:rPr>
                <w:sz w:val="16"/>
                <w:szCs w:val="20"/>
              </w:rPr>
              <w:fldChar w:fldCharType="separate"/>
            </w:r>
            <w:r w:rsidRPr="001F70DB">
              <w:rPr>
                <w:noProof/>
                <w:sz w:val="16"/>
                <w:szCs w:val="20"/>
              </w:rPr>
              <w:t>[3]</w:t>
            </w:r>
            <w:r w:rsidRPr="001F70DB">
              <w:rPr>
                <w:sz w:val="16"/>
                <w:szCs w:val="20"/>
              </w:rPr>
              <w:fldChar w:fldCharType="end"/>
            </w:r>
          </w:p>
        </w:tc>
      </w:tr>
      <w:tr w:rsidR="00345991" w:rsidRPr="001F70DB" w14:paraId="5B94002F" w14:textId="77777777" w:rsidTr="00D310BF">
        <w:trPr>
          <w:trHeight w:val="323"/>
        </w:trPr>
        <w:tc>
          <w:tcPr>
            <w:cnfStyle w:val="001000000000" w:firstRow="0" w:lastRow="0" w:firstColumn="1" w:lastColumn="0" w:oddVBand="0" w:evenVBand="0" w:oddHBand="0" w:evenHBand="0" w:firstRowFirstColumn="0" w:firstRowLastColumn="0" w:lastRowFirstColumn="0" w:lastRowLastColumn="0"/>
            <w:tcW w:w="1165" w:type="dxa"/>
            <w:noWrap/>
          </w:tcPr>
          <w:p w14:paraId="48556EE4" w14:textId="77777777" w:rsidR="00DF12E8" w:rsidRPr="001F70DB" w:rsidRDefault="00DF12E8" w:rsidP="0022130D">
            <w:pPr>
              <w:pStyle w:val="table1text"/>
              <w:rPr>
                <w:sz w:val="16"/>
                <w:szCs w:val="20"/>
              </w:rPr>
            </w:pPr>
            <w:r w:rsidRPr="001F70DB">
              <w:rPr>
                <w:sz w:val="16"/>
                <w:szCs w:val="20"/>
              </w:rPr>
              <w:t>Diviner 2000</w:t>
            </w:r>
          </w:p>
        </w:tc>
        <w:tc>
          <w:tcPr>
            <w:tcW w:w="900" w:type="dxa"/>
            <w:noWrap/>
          </w:tcPr>
          <w:p w14:paraId="108C0815" w14:textId="77777777"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proofErr w:type="spellStart"/>
            <w:r w:rsidRPr="001F70DB">
              <w:rPr>
                <w:sz w:val="16"/>
                <w:szCs w:val="20"/>
              </w:rPr>
              <w:t>Sentek</w:t>
            </w:r>
            <w:proofErr w:type="spellEnd"/>
          </w:p>
        </w:tc>
        <w:tc>
          <w:tcPr>
            <w:tcW w:w="540" w:type="dxa"/>
            <w:noWrap/>
          </w:tcPr>
          <w:p w14:paraId="671ECCA4" w14:textId="77777777" w:rsidR="00DF12E8" w:rsidRPr="001F70DB" w:rsidRDefault="00DF12E8" w:rsidP="00D310BF">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Cap.</w:t>
            </w:r>
          </w:p>
        </w:tc>
        <w:tc>
          <w:tcPr>
            <w:tcW w:w="540" w:type="dxa"/>
            <w:noWrap/>
          </w:tcPr>
          <w:p w14:paraId="239DA691" w14:textId="77777777" w:rsidR="00DF12E8" w:rsidRPr="001F70DB" w:rsidRDefault="00DF12E8" w:rsidP="00D310BF">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250</w:t>
            </w:r>
          </w:p>
        </w:tc>
        <w:tc>
          <w:tcPr>
            <w:tcW w:w="810" w:type="dxa"/>
            <w:noWrap/>
          </w:tcPr>
          <w:p w14:paraId="720BCD3C" w14:textId="77777777" w:rsidR="00DF12E8" w:rsidRPr="001F70DB" w:rsidRDefault="00DF12E8" w:rsidP="00D310BF">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counts</w:t>
            </w:r>
          </w:p>
        </w:tc>
        <w:tc>
          <w:tcPr>
            <w:tcW w:w="900" w:type="dxa"/>
            <w:noWrap/>
          </w:tcPr>
          <w:p w14:paraId="49CD585A" w14:textId="77777777" w:rsidR="00DF12E8" w:rsidRPr="001F70DB" w:rsidRDefault="00DF12E8" w:rsidP="00D310BF">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w:t>
            </w:r>
          </w:p>
        </w:tc>
        <w:tc>
          <w:tcPr>
            <w:tcW w:w="1800" w:type="dxa"/>
            <w:noWrap/>
          </w:tcPr>
          <w:p w14:paraId="65C361B7" w14:textId="77777777" w:rsidR="00DF12E8" w:rsidRPr="001F70DB" w:rsidRDefault="00DF12E8" w:rsidP="00D310BF">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0.030–0.053</w:t>
            </w:r>
            <w:r w:rsidR="00D310BF" w:rsidRPr="001F70DB">
              <w:rPr>
                <w:sz w:val="16"/>
                <w:szCs w:val="20"/>
              </w:rPr>
              <w:t xml:space="preserve">, </w:t>
            </w:r>
            <w:r w:rsidR="009A3764" w:rsidRPr="001F70DB">
              <w:rPr>
                <w:sz w:val="16"/>
                <w:szCs w:val="20"/>
              </w:rPr>
              <w:t>-</w:t>
            </w:r>
          </w:p>
        </w:tc>
        <w:tc>
          <w:tcPr>
            <w:tcW w:w="1620" w:type="dxa"/>
            <w:noWrap/>
          </w:tcPr>
          <w:p w14:paraId="13888E56" w14:textId="77777777"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0.025</w:t>
            </w:r>
            <w:r w:rsidR="00D310BF" w:rsidRPr="001F70DB">
              <w:rPr>
                <w:sz w:val="16"/>
                <w:szCs w:val="20"/>
              </w:rPr>
              <w:t>, 0.018-0.044</w:t>
            </w:r>
          </w:p>
        </w:tc>
        <w:tc>
          <w:tcPr>
            <w:tcW w:w="1075" w:type="dxa"/>
            <w:tcBorders>
              <w:top w:val="nil"/>
              <w:left w:val="nil"/>
              <w:bottom w:val="nil"/>
              <w:right w:val="nil"/>
            </w:tcBorders>
            <w:shd w:val="clear" w:color="auto" w:fill="auto"/>
          </w:tcPr>
          <w:p w14:paraId="78C93F72" w14:textId="56388398"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color w:val="000000"/>
                <w:sz w:val="16"/>
                <w:szCs w:val="20"/>
              </w:rPr>
            </w:pPr>
            <w:r w:rsidRPr="001F70DB">
              <w:rPr>
                <w:sz w:val="16"/>
                <w:szCs w:val="20"/>
              </w:rPr>
              <w:fldChar w:fldCharType="begin"/>
            </w:r>
            <w:r w:rsidR="008A1B39">
              <w:rPr>
                <w:sz w:val="16"/>
                <w:szCs w:val="20"/>
              </w:rPr>
              <w:instrText xml:space="preserve"> ADDIN EN.CITE &lt;EndNote&gt;&lt;Cite&gt;&lt;Author&gt;Evett&lt;/Author&gt;&lt;Year&gt;2006&lt;/Year&gt;&lt;RecNum&gt;5441&lt;/RecNum&gt;&lt;DisplayText&gt;[14]&lt;/DisplayText&gt;&lt;record&gt;&lt;rec-number&gt;5441&lt;/rec-number&gt;&lt;foreign-keys&gt;&lt;key app="EN" db-id="s59e2rst305ssgexevjp5vfbat95fd0fs00e" timestamp="1614036378" guid="ac6da977-efc9-4071-971a-f580a51d7fbf"&gt;5441&lt;/key&gt;&lt;/foreign-keys&gt;&lt;ref-type name="Journal Article"&gt;17&lt;/ref-type&gt;&lt;contributors&gt;&lt;authors&gt;&lt;author&gt;Evett, S. R.&lt;/author&gt;&lt;author&gt;Tolk, J. A.&lt;/author&gt;&lt;author&gt;Howell, T. A.&lt;/author&gt;&lt;/authors&gt;&lt;/contributors&gt;&lt;auth-address&gt;USDA ARS, Conservat &amp;amp; Prod Res Lab, Soil &amp;amp; Water Management Res Unit, Bushland, TX 79012 USA&lt;/auth-address&gt;&lt;titles&gt;&lt;title&gt;Soil profile water content determination: Sensor accuracy, axial response, calibration, temperature dependence, and precision&lt;/title&gt;&lt;secondary-title&gt;Vadose Zone Journal&lt;/secondary-title&gt;&lt;alt-title&gt;Vadose Zone J&lt;/alt-title&gt;&lt;/titles&gt;&lt;periodical&gt;&lt;full-title&gt;Vadose Zone Journal&lt;/full-title&gt;&lt;abbr-1&gt;Vadose Zone J&lt;/abbr-1&gt;&lt;/periodical&gt;&lt;alt-periodical&gt;&lt;full-title&gt;Vadose Zone Journal&lt;/full-title&gt;&lt;abbr-1&gt;Vadose Zone J&lt;/abbr-1&gt;&lt;/alt-periodical&gt;&lt;pages&gt;894-907&lt;/pages&gt;&lt;volume&gt;5&lt;/volume&gt;&lt;number&gt;3&lt;/number&gt;&lt;keywords&gt;&lt;keyword&gt;time-domain reflectometry&lt;/keyword&gt;&lt;keyword&gt;multisensor capacitance probes&lt;/keyword&gt;&lt;keyword&gt;bulk electrical-conductivity&lt;/keyword&gt;&lt;keyword&gt;tacq computer-program&lt;/keyword&gt;&lt;keyword&gt;laboratory calibration&lt;/keyword&gt;&lt;keyword&gt;permittivity&lt;/keyword&gt;&lt;keyword&gt;frequency&lt;/keyword&gt;&lt;keyword&gt;dynamics&lt;/keyword&gt;&lt;keyword&gt;design&lt;/keyword&gt;&lt;/keywords&gt;&lt;dates&gt;&lt;year&gt;2006&lt;/year&gt;&lt;pub-dates&gt;&lt;date&gt;Aug&lt;/date&gt;&lt;/pub-dates&gt;&lt;/dates&gt;&lt;isbn&gt;1539-1663&lt;/isbn&gt;&lt;accession-num&gt;WOS:000242178600010&lt;/accession-num&gt;&lt;urls&gt;&lt;related-urls&gt;&lt;url&gt;&lt;style face="underline" font="default" size="100%"&gt;&amp;lt;Go to ISI&amp;gt;://WOS:000242178600010&lt;/style&gt;&lt;/url&gt;&lt;/related-urls&gt;&lt;/urls&gt;&lt;electronic-resource-num&gt;doi: 10.2136/vzj2005.0149&lt;/electronic-resource-num&gt;&lt;language&gt;English&lt;/language&gt;&lt;/record&gt;&lt;/Cite&gt;&lt;/EndNote&gt;</w:instrText>
            </w:r>
            <w:r w:rsidRPr="001F70DB">
              <w:rPr>
                <w:sz w:val="16"/>
                <w:szCs w:val="20"/>
              </w:rPr>
              <w:fldChar w:fldCharType="separate"/>
            </w:r>
            <w:r w:rsidR="00D152D4" w:rsidRPr="001F70DB">
              <w:rPr>
                <w:noProof/>
                <w:sz w:val="16"/>
                <w:szCs w:val="20"/>
              </w:rPr>
              <w:t>[14]</w:t>
            </w:r>
            <w:r w:rsidRPr="001F70DB">
              <w:rPr>
                <w:sz w:val="16"/>
                <w:szCs w:val="20"/>
              </w:rPr>
              <w:fldChar w:fldCharType="end"/>
            </w:r>
            <w:r w:rsidR="00D310BF" w:rsidRPr="001F70DB">
              <w:rPr>
                <w:sz w:val="16"/>
                <w:szCs w:val="20"/>
              </w:rPr>
              <w:t xml:space="preserve">, </w:t>
            </w:r>
            <w:r w:rsidR="00D310BF" w:rsidRPr="001F70DB">
              <w:rPr>
                <w:sz w:val="16"/>
                <w:szCs w:val="20"/>
              </w:rPr>
              <w:fldChar w:fldCharType="begin">
                <w:fldData xml:space="preserve">PEVuZE5vdGU+PENpdGU+PEF1dGhvcj5NYXphaHJpaDwvQXV0aG9yPjxZZWFyPjIwMDg8L1llYXI+
PFJlY051bT41NDExPC9SZWNOdW0+PERpc3BsYXlUZXh0PlsxNV08L0Rpc3BsYXlUZXh0PjxyZWNv
cmQ+PHJlYy1udW1iZXI+NTQxMTwvcmVjLW51bWJlcj48Zm9yZWlnbi1rZXlzPjxrZXkgYXBwPSJF
TiIgZGItaWQ9InM1OWUycnN0MzA1c3NnZXhldmpwNXZmYmF0OTVmZDBmczAwZSIgdGltZXN0YW1w
PSIxNjE0MDM2MzI4IiBndWlkPSJjNzE1ZGNhZS1jZmY2LTQ3MjUtODVmNy03ODNkZjYyODliNTUi
PjU0MTE8L2tleT48L2ZvcmVpZ24ta2V5cz48cmVmLXR5cGUgbmFtZT0iSm91cm5hbCBBcnRpY2xl
Ij4xNzwvcmVmLXR5cGU+PGNvbnRyaWJ1dG9ycz48YXV0aG9ycz48YXV0aG9yPk1hemFocmloLCBO
LiBULjwvYXV0aG9yPjxhdXRob3I+S2F0YmVoLUJhZGVyLCBOLjwvYXV0aG9yPjxhdXRob3I+RXZl
dHQsIFMuIFIuPC9hdXRob3I+PGF1dGhvcj5BeWFycywgSi4gRS48L2F1dGhvcj48YXV0aG9yPlRy
b3V0LCBULiBKLjwvYXV0aG9yPjwvYXV0aG9ycz48L2NvbnRyaWJ1dG9ycz48YXV0aC1hZGRyZXNz
PlVTREEgQVJTLCBDb25zZXJ2YXQgJmFtcDsgUHJvZCBSZXMgTGFiLCBQTyBEcmF3ZXIgMTAsIEJ1
c2hsYW5kLCBUWCA3OTAxMiBVU0EmI3hEO05hdGwgQ3RyIEFnciBSZXMgJmFtcDsgRXh0ZW5zLCBC
YXFhIDE5MzgxLCBKb3JkYW4mI3hEO0Vudmlyb25tIFF1YWwgQXV0aG9yLCBSYW1hbGxhaCwgUGFs
ZXN0aW5lJiN4RDtVU0RBIEFSUywgV2F0ZXIgTWFuYWdlbWVudCBSZXMgTGFiLCBQYXJsaWVyLCBD
QSA5MzY0OCBVU0EmI3hEO1VTREEgQVJTLCBXYXRlciBNYW5hZ2VtZW50IFJlcyBVbml0LCBGdCBD
b2xsaW5zLCBDTyA4MDUyNiBVU0E8L2F1dGgtYWRkcmVzcz48dGl0bGVzPjx0aXRsZT5GaWVsZCBj
YWxpYnJhdGlvbiBhY2N1cmFjeSBhbmQgdXRpbGl0eSBvZiBmb3VyIGRvd24taG9sZSB3YXRlciBj
b250ZW50IHNlbnNvcnM8L3RpdGxlPjxzZWNvbmRhcnktdGl0bGU+VmFkb3NlIFpvbmUgSm91cm5h
bDwvc2Vjb25kYXJ5LXRpdGxlPjxhbHQtdGl0bGU+VmFkb3NlIFpvbmUgSjwvYWx0LXRpdGxlPjwv
dGl0bGVzPjxwZXJpb2RpY2FsPjxmdWxsLXRpdGxlPlZhZG9zZSBab25lIEpvdXJuYWw8L2Z1bGwt
dGl0bGU+PGFiYnItMT5WYWRvc2UgWm9uZSBKPC9hYmJyLTE+PC9wZXJpb2RpY2FsPjxhbHQtcGVy
aW9kaWNhbD48ZnVsbC10aXRsZT5WYWRvc2UgWm9uZSBKb3VybmFsPC9mdWxsLXRpdGxlPjxhYmJy
LTE+VmFkb3NlIFpvbmUgSjwvYWJici0xPjwvYWx0LXBlcmlvZGljYWw+PHBhZ2VzPjk5Mi0xMDAw
PC9wYWdlcz48dm9sdW1lPjc8L3ZvbHVtZT48bnVtYmVyPjM8L251bWJlcj48a2V5d29yZHM+PGtl
eXdvcmQ+Y2FwYWNpdGFuY2UgcHJvYmUgc2Vuc29yczwva2V5d29yZD48a2V5d29yZD50aW1lLWRv
bWFpbiByZWZsZWN0b21ldHJ5PC9rZXl3b3JkPjxrZXl3b3JkPmVsZWN0cmljYWwtY29uZHVjdGl2
aXR5PC9rZXl3b3JkPjxrZXl3b3JkPnNwYXRpYWwgdmFyaWFiaWxpdHk8L2tleXdvcmQ+PGtleXdv
cmQ+c3VnYXItYmVldHM8L2tleXdvcmQ+PGtleXdvcmQ+dGVtcGVyYXR1cmU8L2tleXdvcmQ+PGtl
eXdvcmQ+cGVybWl0dGl2aXR5PC9rZXl3b3JkPjxrZXl3b3JkPmlycmlnYXRpb248L2tleXdvcmQ+
PGtleXdvcmQ+ZnJlcXVlbmN5PC9rZXl3b3JkPjxrZXl3b3JkPnNvaWxzPC9rZXl3b3JkPjwva2V5
d29yZHM+PGRhdGVzPjx5ZWFyPjIwMDg8L3llYXI+PHB1Yi1kYXRlcz48ZGF0ZT5BdWc8L2RhdGU+
PC9wdWItZGF0ZXM+PC9kYXRlcz48aXNibj4xNTM5LTE2NjM8L2lzYm4+PGFjY2Vzc2lvbi1udW0+
V09TOjAwMDI1ODQ0NDYwMDAwMzwvYWNjZXNzaW9uLW51bT48dXJscz48cmVsYXRlZC11cmxzPjx1
cmw+PHN0eWxlIGZhY2U9InVuZGVybGluZSIgZm9udD0iZGVmYXVsdCIgc2l6ZT0iMTAwJSI+Jmx0
O0dvIHRvIElTSSZndDs6Ly9XT1M6MDAwMjU4NDQ0NjAwMDAzPC9zdHlsZT48L3VybD48L3JlbGF0
ZWQtdXJscz48L3VybHM+PGVsZWN0cm9uaWMtcmVzb3VyY2UtbnVtPmRvaTogMTAuMjEzNi92emoy
MDA4LjAwMDE8L2VsZWN0cm9uaWMtcmVzb3VyY2UtbnVtPjxsYW5ndWFnZT5FbmdsaXNoPC9sYW5n
dWFnZT48L3JlY29yZD48L0NpdGU+PC9FbmROb3RlPn==
</w:fldData>
              </w:fldChar>
            </w:r>
            <w:r w:rsidR="008A1B39">
              <w:rPr>
                <w:sz w:val="16"/>
                <w:szCs w:val="20"/>
              </w:rPr>
              <w:instrText xml:space="preserve"> ADDIN EN.CITE </w:instrText>
            </w:r>
            <w:r w:rsidR="008A1B39">
              <w:rPr>
                <w:sz w:val="16"/>
                <w:szCs w:val="20"/>
              </w:rPr>
              <w:fldChar w:fldCharType="begin">
                <w:fldData xml:space="preserve">PEVuZE5vdGU+PENpdGU+PEF1dGhvcj5NYXphaHJpaDwvQXV0aG9yPjxZZWFyPjIwMDg8L1llYXI+
PFJlY051bT41NDExPC9SZWNOdW0+PERpc3BsYXlUZXh0PlsxNV08L0Rpc3BsYXlUZXh0PjxyZWNv
cmQ+PHJlYy1udW1iZXI+NTQxMTwvcmVjLW51bWJlcj48Zm9yZWlnbi1rZXlzPjxrZXkgYXBwPSJF
TiIgZGItaWQ9InM1OWUycnN0MzA1c3NnZXhldmpwNXZmYmF0OTVmZDBmczAwZSIgdGltZXN0YW1w
PSIxNjE0MDM2MzI4IiBndWlkPSJjNzE1ZGNhZS1jZmY2LTQ3MjUtODVmNy03ODNkZjYyODliNTUi
PjU0MTE8L2tleT48L2ZvcmVpZ24ta2V5cz48cmVmLXR5cGUgbmFtZT0iSm91cm5hbCBBcnRpY2xl
Ij4xNzwvcmVmLXR5cGU+PGNvbnRyaWJ1dG9ycz48YXV0aG9ycz48YXV0aG9yPk1hemFocmloLCBO
LiBULjwvYXV0aG9yPjxhdXRob3I+S2F0YmVoLUJhZGVyLCBOLjwvYXV0aG9yPjxhdXRob3I+RXZl
dHQsIFMuIFIuPC9hdXRob3I+PGF1dGhvcj5BeWFycywgSi4gRS48L2F1dGhvcj48YXV0aG9yPlRy
b3V0LCBULiBKLjwvYXV0aG9yPjwvYXV0aG9ycz48L2NvbnRyaWJ1dG9ycz48YXV0aC1hZGRyZXNz
PlVTREEgQVJTLCBDb25zZXJ2YXQgJmFtcDsgUHJvZCBSZXMgTGFiLCBQTyBEcmF3ZXIgMTAsIEJ1
c2hsYW5kLCBUWCA3OTAxMiBVU0EmI3hEO05hdGwgQ3RyIEFnciBSZXMgJmFtcDsgRXh0ZW5zLCBC
YXFhIDE5MzgxLCBKb3JkYW4mI3hEO0Vudmlyb25tIFF1YWwgQXV0aG9yLCBSYW1hbGxhaCwgUGFs
ZXN0aW5lJiN4RDtVU0RBIEFSUywgV2F0ZXIgTWFuYWdlbWVudCBSZXMgTGFiLCBQYXJsaWVyLCBD
QSA5MzY0OCBVU0EmI3hEO1VTREEgQVJTLCBXYXRlciBNYW5hZ2VtZW50IFJlcyBVbml0LCBGdCBD
b2xsaW5zLCBDTyA4MDUyNiBVU0E8L2F1dGgtYWRkcmVzcz48dGl0bGVzPjx0aXRsZT5GaWVsZCBj
YWxpYnJhdGlvbiBhY2N1cmFjeSBhbmQgdXRpbGl0eSBvZiBmb3VyIGRvd24taG9sZSB3YXRlciBj
b250ZW50IHNlbnNvcnM8L3RpdGxlPjxzZWNvbmRhcnktdGl0bGU+VmFkb3NlIFpvbmUgSm91cm5h
bDwvc2Vjb25kYXJ5LXRpdGxlPjxhbHQtdGl0bGU+VmFkb3NlIFpvbmUgSjwvYWx0LXRpdGxlPjwv
dGl0bGVzPjxwZXJpb2RpY2FsPjxmdWxsLXRpdGxlPlZhZG9zZSBab25lIEpvdXJuYWw8L2Z1bGwt
dGl0bGU+PGFiYnItMT5WYWRvc2UgWm9uZSBKPC9hYmJyLTE+PC9wZXJpb2RpY2FsPjxhbHQtcGVy
aW9kaWNhbD48ZnVsbC10aXRsZT5WYWRvc2UgWm9uZSBKb3VybmFsPC9mdWxsLXRpdGxlPjxhYmJy
LTE+VmFkb3NlIFpvbmUgSjwvYWJici0xPjwvYWx0LXBlcmlvZGljYWw+PHBhZ2VzPjk5Mi0xMDAw
PC9wYWdlcz48dm9sdW1lPjc8L3ZvbHVtZT48bnVtYmVyPjM8L251bWJlcj48a2V5d29yZHM+PGtl
eXdvcmQ+Y2FwYWNpdGFuY2UgcHJvYmUgc2Vuc29yczwva2V5d29yZD48a2V5d29yZD50aW1lLWRv
bWFpbiByZWZsZWN0b21ldHJ5PC9rZXl3b3JkPjxrZXl3b3JkPmVsZWN0cmljYWwtY29uZHVjdGl2
aXR5PC9rZXl3b3JkPjxrZXl3b3JkPnNwYXRpYWwgdmFyaWFiaWxpdHk8L2tleXdvcmQ+PGtleXdv
cmQ+c3VnYXItYmVldHM8L2tleXdvcmQ+PGtleXdvcmQ+dGVtcGVyYXR1cmU8L2tleXdvcmQ+PGtl
eXdvcmQ+cGVybWl0dGl2aXR5PC9rZXl3b3JkPjxrZXl3b3JkPmlycmlnYXRpb248L2tleXdvcmQ+
PGtleXdvcmQ+ZnJlcXVlbmN5PC9rZXl3b3JkPjxrZXl3b3JkPnNvaWxzPC9rZXl3b3JkPjwva2V5
d29yZHM+PGRhdGVzPjx5ZWFyPjIwMDg8L3llYXI+PHB1Yi1kYXRlcz48ZGF0ZT5BdWc8L2RhdGU+
PC9wdWItZGF0ZXM+PC9kYXRlcz48aXNibj4xNTM5LTE2NjM8L2lzYm4+PGFjY2Vzc2lvbi1udW0+
V09TOjAwMDI1ODQ0NDYwMDAwMzwvYWNjZXNzaW9uLW51bT48dXJscz48cmVsYXRlZC11cmxzPjx1
cmw+PHN0eWxlIGZhY2U9InVuZGVybGluZSIgZm9udD0iZGVmYXVsdCIgc2l6ZT0iMTAwJSI+Jmx0
O0dvIHRvIElTSSZndDs6Ly9XT1M6MDAwMjU4NDQ0NjAwMDAzPC9zdHlsZT48L3VybD48L3JlbGF0
ZWQtdXJscz48L3VybHM+PGVsZWN0cm9uaWMtcmVzb3VyY2UtbnVtPmRvaTogMTAuMjEzNi92emoy
MDA4LjAwMDE8L2VsZWN0cm9uaWMtcmVzb3VyY2UtbnVtPjxsYW5ndWFnZT5FbmdsaXNoPC9sYW5n
dWFnZT48L3JlY29yZD48L0NpdGU+PC9FbmROb3RlPn==
</w:fldData>
              </w:fldChar>
            </w:r>
            <w:r w:rsidR="008A1B39">
              <w:rPr>
                <w:sz w:val="16"/>
                <w:szCs w:val="20"/>
              </w:rPr>
              <w:instrText xml:space="preserve"> ADDIN EN.CITE.DATA </w:instrText>
            </w:r>
            <w:r w:rsidR="008A1B39">
              <w:rPr>
                <w:sz w:val="16"/>
                <w:szCs w:val="20"/>
              </w:rPr>
            </w:r>
            <w:r w:rsidR="008A1B39">
              <w:rPr>
                <w:sz w:val="16"/>
                <w:szCs w:val="20"/>
              </w:rPr>
              <w:fldChar w:fldCharType="end"/>
            </w:r>
            <w:r w:rsidR="00D310BF" w:rsidRPr="001F70DB">
              <w:rPr>
                <w:sz w:val="16"/>
                <w:szCs w:val="20"/>
              </w:rPr>
            </w:r>
            <w:r w:rsidR="00D310BF" w:rsidRPr="001F70DB">
              <w:rPr>
                <w:sz w:val="16"/>
                <w:szCs w:val="20"/>
              </w:rPr>
              <w:fldChar w:fldCharType="separate"/>
            </w:r>
            <w:r w:rsidR="00D310BF" w:rsidRPr="001F70DB">
              <w:rPr>
                <w:noProof/>
                <w:sz w:val="16"/>
                <w:szCs w:val="20"/>
              </w:rPr>
              <w:t>[15]</w:t>
            </w:r>
            <w:r w:rsidR="00D310BF" w:rsidRPr="001F70DB">
              <w:rPr>
                <w:sz w:val="16"/>
                <w:szCs w:val="20"/>
              </w:rPr>
              <w:fldChar w:fldCharType="end"/>
            </w:r>
          </w:p>
        </w:tc>
      </w:tr>
      <w:tr w:rsidR="00345991" w:rsidRPr="001F70DB" w14:paraId="5D43658E" w14:textId="77777777" w:rsidTr="00D310BF">
        <w:trPr>
          <w:trHeight w:val="288"/>
        </w:trPr>
        <w:tc>
          <w:tcPr>
            <w:cnfStyle w:val="001000000000" w:firstRow="0" w:lastRow="0" w:firstColumn="1" w:lastColumn="0" w:oddVBand="0" w:evenVBand="0" w:oddHBand="0" w:evenHBand="0" w:firstRowFirstColumn="0" w:firstRowLastColumn="0" w:lastRowFirstColumn="0" w:lastRowLastColumn="0"/>
            <w:tcW w:w="1165" w:type="dxa"/>
            <w:noWrap/>
          </w:tcPr>
          <w:p w14:paraId="57D7EA02" w14:textId="77777777" w:rsidR="00DF12E8" w:rsidRPr="001F70DB" w:rsidRDefault="00DF12E8" w:rsidP="0022130D">
            <w:pPr>
              <w:pStyle w:val="table1text"/>
              <w:rPr>
                <w:sz w:val="16"/>
                <w:szCs w:val="20"/>
              </w:rPr>
            </w:pPr>
            <w:proofErr w:type="spellStart"/>
            <w:r w:rsidRPr="001F70DB">
              <w:rPr>
                <w:sz w:val="16"/>
                <w:szCs w:val="20"/>
              </w:rPr>
              <w:t>EasyAg</w:t>
            </w:r>
            <w:proofErr w:type="spellEnd"/>
          </w:p>
        </w:tc>
        <w:tc>
          <w:tcPr>
            <w:tcW w:w="900" w:type="dxa"/>
            <w:noWrap/>
          </w:tcPr>
          <w:p w14:paraId="11392DE4" w14:textId="77777777"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proofErr w:type="spellStart"/>
            <w:r w:rsidRPr="001F70DB">
              <w:rPr>
                <w:sz w:val="16"/>
                <w:szCs w:val="20"/>
              </w:rPr>
              <w:t>Sentek</w:t>
            </w:r>
            <w:proofErr w:type="spellEnd"/>
          </w:p>
        </w:tc>
        <w:tc>
          <w:tcPr>
            <w:tcW w:w="540" w:type="dxa"/>
            <w:noWrap/>
          </w:tcPr>
          <w:p w14:paraId="59A22B2A" w14:textId="77777777" w:rsidR="00DF12E8" w:rsidRPr="001F70DB" w:rsidRDefault="00DF12E8" w:rsidP="00D310BF">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Cap.</w:t>
            </w:r>
          </w:p>
        </w:tc>
        <w:tc>
          <w:tcPr>
            <w:tcW w:w="540" w:type="dxa"/>
            <w:noWrap/>
          </w:tcPr>
          <w:p w14:paraId="3D5ED1F6" w14:textId="77777777" w:rsidR="00DF12E8" w:rsidRPr="001F70DB" w:rsidRDefault="00DF12E8" w:rsidP="00D310BF">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p>
        </w:tc>
        <w:tc>
          <w:tcPr>
            <w:tcW w:w="810" w:type="dxa"/>
            <w:noWrap/>
          </w:tcPr>
          <w:p w14:paraId="79A98CD3" w14:textId="77777777" w:rsidR="00DF12E8" w:rsidRPr="001F70DB" w:rsidRDefault="00DF12E8" w:rsidP="00D310BF">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w:t>
            </w:r>
          </w:p>
        </w:tc>
        <w:tc>
          <w:tcPr>
            <w:tcW w:w="900" w:type="dxa"/>
            <w:noWrap/>
          </w:tcPr>
          <w:p w14:paraId="788C7F46" w14:textId="77777777" w:rsidR="00DF12E8" w:rsidRPr="001F70DB" w:rsidRDefault="00DF12E8" w:rsidP="00D310BF">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0.06</w:t>
            </w:r>
          </w:p>
        </w:tc>
        <w:tc>
          <w:tcPr>
            <w:tcW w:w="1800" w:type="dxa"/>
            <w:noWrap/>
          </w:tcPr>
          <w:p w14:paraId="40FB8DC0" w14:textId="77777777" w:rsidR="00DF12E8" w:rsidRPr="001F70DB" w:rsidRDefault="009A3764"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w:t>
            </w:r>
          </w:p>
        </w:tc>
        <w:tc>
          <w:tcPr>
            <w:tcW w:w="1620" w:type="dxa"/>
            <w:noWrap/>
          </w:tcPr>
          <w:p w14:paraId="0D79D931" w14:textId="77777777" w:rsidR="00DF12E8" w:rsidRPr="001F70DB" w:rsidRDefault="009A3764"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w:t>
            </w:r>
          </w:p>
        </w:tc>
        <w:tc>
          <w:tcPr>
            <w:tcW w:w="1075" w:type="dxa"/>
            <w:tcBorders>
              <w:top w:val="nil"/>
              <w:left w:val="nil"/>
              <w:bottom w:val="nil"/>
              <w:right w:val="nil"/>
            </w:tcBorders>
            <w:shd w:val="clear" w:color="auto" w:fill="auto"/>
          </w:tcPr>
          <w:p w14:paraId="168DE97F" w14:textId="77777777"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p>
        </w:tc>
      </w:tr>
      <w:tr w:rsidR="00345991" w:rsidRPr="001F70DB" w14:paraId="107F9190" w14:textId="77777777" w:rsidTr="00D310BF">
        <w:trPr>
          <w:trHeight w:val="288"/>
        </w:trPr>
        <w:tc>
          <w:tcPr>
            <w:cnfStyle w:val="001000000000" w:firstRow="0" w:lastRow="0" w:firstColumn="1" w:lastColumn="0" w:oddVBand="0" w:evenVBand="0" w:oddHBand="0" w:evenHBand="0" w:firstRowFirstColumn="0" w:firstRowLastColumn="0" w:lastRowFirstColumn="0" w:lastRowLastColumn="0"/>
            <w:tcW w:w="1165" w:type="dxa"/>
            <w:noWrap/>
          </w:tcPr>
          <w:p w14:paraId="7D9BF02B" w14:textId="77777777" w:rsidR="00DF12E8" w:rsidRPr="001F70DB" w:rsidRDefault="00DF12E8" w:rsidP="0022130D">
            <w:pPr>
              <w:pStyle w:val="table1text"/>
              <w:rPr>
                <w:sz w:val="16"/>
                <w:szCs w:val="20"/>
              </w:rPr>
            </w:pPr>
            <w:proofErr w:type="spellStart"/>
            <w:r w:rsidRPr="001F70DB">
              <w:rPr>
                <w:sz w:val="16"/>
                <w:szCs w:val="20"/>
              </w:rPr>
              <w:t>EnviroSCAN</w:t>
            </w:r>
            <w:proofErr w:type="spellEnd"/>
          </w:p>
        </w:tc>
        <w:tc>
          <w:tcPr>
            <w:tcW w:w="900" w:type="dxa"/>
            <w:noWrap/>
          </w:tcPr>
          <w:p w14:paraId="62599DED" w14:textId="77777777"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proofErr w:type="spellStart"/>
            <w:r w:rsidRPr="001F70DB">
              <w:rPr>
                <w:sz w:val="16"/>
                <w:szCs w:val="20"/>
              </w:rPr>
              <w:t>Sentek</w:t>
            </w:r>
            <w:proofErr w:type="spellEnd"/>
          </w:p>
        </w:tc>
        <w:tc>
          <w:tcPr>
            <w:tcW w:w="540" w:type="dxa"/>
            <w:noWrap/>
          </w:tcPr>
          <w:p w14:paraId="230C7420" w14:textId="77777777" w:rsidR="00DF12E8" w:rsidRPr="001F70DB" w:rsidRDefault="00DF12E8" w:rsidP="00D310BF">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Cap.</w:t>
            </w:r>
          </w:p>
        </w:tc>
        <w:tc>
          <w:tcPr>
            <w:tcW w:w="540" w:type="dxa"/>
            <w:noWrap/>
          </w:tcPr>
          <w:p w14:paraId="2FCFC019" w14:textId="77777777" w:rsidR="00DF12E8" w:rsidRPr="001F70DB" w:rsidRDefault="00DF12E8" w:rsidP="00D310BF">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75</w:t>
            </w:r>
          </w:p>
        </w:tc>
        <w:tc>
          <w:tcPr>
            <w:tcW w:w="810" w:type="dxa"/>
            <w:noWrap/>
          </w:tcPr>
          <w:p w14:paraId="50095C11" w14:textId="77777777" w:rsidR="00DF12E8" w:rsidRPr="001F70DB" w:rsidRDefault="00DF12E8" w:rsidP="00D310BF">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count</w:t>
            </w:r>
          </w:p>
        </w:tc>
        <w:tc>
          <w:tcPr>
            <w:tcW w:w="900" w:type="dxa"/>
            <w:noWrap/>
          </w:tcPr>
          <w:p w14:paraId="121DE1FA" w14:textId="77777777" w:rsidR="00DF12E8" w:rsidRPr="001F70DB" w:rsidRDefault="00DF12E8" w:rsidP="00D310BF">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p>
        </w:tc>
        <w:tc>
          <w:tcPr>
            <w:tcW w:w="1800" w:type="dxa"/>
            <w:noWrap/>
          </w:tcPr>
          <w:p w14:paraId="1F72F995" w14:textId="77777777" w:rsidR="00DF12E8" w:rsidRPr="001F70DB" w:rsidRDefault="00DF12E8" w:rsidP="00D310BF">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0.018 –</w:t>
            </w:r>
            <w:r w:rsidR="00D310BF" w:rsidRPr="001F70DB">
              <w:rPr>
                <w:sz w:val="16"/>
                <w:szCs w:val="20"/>
              </w:rPr>
              <w:t xml:space="preserve"> </w:t>
            </w:r>
            <w:r w:rsidRPr="001F70DB">
              <w:rPr>
                <w:sz w:val="16"/>
                <w:szCs w:val="20"/>
              </w:rPr>
              <w:t>0.073</w:t>
            </w:r>
            <w:r w:rsidR="00D310BF" w:rsidRPr="001F70DB">
              <w:rPr>
                <w:sz w:val="16"/>
                <w:szCs w:val="20"/>
              </w:rPr>
              <w:t xml:space="preserve">, </w:t>
            </w:r>
            <w:r w:rsidR="009A3764" w:rsidRPr="001F70DB">
              <w:rPr>
                <w:sz w:val="16"/>
                <w:szCs w:val="20"/>
              </w:rPr>
              <w:t>-</w:t>
            </w:r>
          </w:p>
        </w:tc>
        <w:tc>
          <w:tcPr>
            <w:tcW w:w="1620" w:type="dxa"/>
            <w:noWrap/>
          </w:tcPr>
          <w:p w14:paraId="18DD80BA" w14:textId="77777777"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0.020</w:t>
            </w:r>
            <w:r w:rsidR="00D310BF" w:rsidRPr="001F70DB">
              <w:rPr>
                <w:sz w:val="16"/>
                <w:szCs w:val="20"/>
              </w:rPr>
              <w:t>, 0.021-0.051</w:t>
            </w:r>
          </w:p>
        </w:tc>
        <w:tc>
          <w:tcPr>
            <w:tcW w:w="1075" w:type="dxa"/>
            <w:tcBorders>
              <w:top w:val="nil"/>
              <w:left w:val="nil"/>
              <w:bottom w:val="nil"/>
              <w:right w:val="nil"/>
            </w:tcBorders>
            <w:shd w:val="clear" w:color="auto" w:fill="auto"/>
          </w:tcPr>
          <w:p w14:paraId="04A030DF" w14:textId="5147ABE9"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color w:val="000000"/>
                <w:sz w:val="16"/>
                <w:szCs w:val="20"/>
              </w:rPr>
            </w:pPr>
            <w:r w:rsidRPr="001F70DB">
              <w:rPr>
                <w:sz w:val="16"/>
                <w:szCs w:val="20"/>
              </w:rPr>
              <w:fldChar w:fldCharType="begin"/>
            </w:r>
            <w:r w:rsidR="008A1B39">
              <w:rPr>
                <w:sz w:val="16"/>
                <w:szCs w:val="20"/>
              </w:rPr>
              <w:instrText xml:space="preserve"> ADDIN EN.CITE &lt;EndNote&gt;&lt;Cite&gt;&lt;Author&gt;Evett&lt;/Author&gt;&lt;Year&gt;2006&lt;/Year&gt;&lt;RecNum&gt;5441&lt;/RecNum&gt;&lt;DisplayText&gt;[14]&lt;/DisplayText&gt;&lt;record&gt;&lt;rec-number&gt;5441&lt;/rec-number&gt;&lt;foreign-keys&gt;&lt;key app="EN" db-id="s59e2rst305ssgexevjp5vfbat95fd0fs00e" timestamp="1614036378" guid="ac6da977-efc9-4071-971a-f580a51d7fbf"&gt;5441&lt;/key&gt;&lt;/foreign-keys&gt;&lt;ref-type name="Journal Article"&gt;17&lt;/ref-type&gt;&lt;contributors&gt;&lt;authors&gt;&lt;author&gt;Evett, S. R.&lt;/author&gt;&lt;author&gt;Tolk, J. A.&lt;/author&gt;&lt;author&gt;Howell, T. A.&lt;/author&gt;&lt;/authors&gt;&lt;/contributors&gt;&lt;auth-address&gt;USDA ARS, Conservat &amp;amp; Prod Res Lab, Soil &amp;amp; Water Management Res Unit, Bushland, TX 79012 USA&lt;/auth-address&gt;&lt;titles&gt;&lt;title&gt;Soil profile water content determination: Sensor accuracy, axial response, calibration, temperature dependence, and precision&lt;/title&gt;&lt;secondary-title&gt;Vadose Zone Journal&lt;/secondary-title&gt;&lt;alt-title&gt;Vadose Zone J&lt;/alt-title&gt;&lt;/titles&gt;&lt;periodical&gt;&lt;full-title&gt;Vadose Zone Journal&lt;/full-title&gt;&lt;abbr-1&gt;Vadose Zone J&lt;/abbr-1&gt;&lt;/periodical&gt;&lt;alt-periodical&gt;&lt;full-title&gt;Vadose Zone Journal&lt;/full-title&gt;&lt;abbr-1&gt;Vadose Zone J&lt;/abbr-1&gt;&lt;/alt-periodical&gt;&lt;pages&gt;894-907&lt;/pages&gt;&lt;volume&gt;5&lt;/volume&gt;&lt;number&gt;3&lt;/number&gt;&lt;keywords&gt;&lt;keyword&gt;time-domain reflectometry&lt;/keyword&gt;&lt;keyword&gt;multisensor capacitance probes&lt;/keyword&gt;&lt;keyword&gt;bulk electrical-conductivity&lt;/keyword&gt;&lt;keyword&gt;tacq computer-program&lt;/keyword&gt;&lt;keyword&gt;laboratory calibration&lt;/keyword&gt;&lt;keyword&gt;permittivity&lt;/keyword&gt;&lt;keyword&gt;frequency&lt;/keyword&gt;&lt;keyword&gt;dynamics&lt;/keyword&gt;&lt;keyword&gt;design&lt;/keyword&gt;&lt;/keywords&gt;&lt;dates&gt;&lt;year&gt;2006&lt;/year&gt;&lt;pub-dates&gt;&lt;date&gt;Aug&lt;/date&gt;&lt;/pub-dates&gt;&lt;/dates&gt;&lt;isbn&gt;1539-1663&lt;/isbn&gt;&lt;accession-num&gt;WOS:000242178600010&lt;/accession-num&gt;&lt;urls&gt;&lt;related-urls&gt;&lt;url&gt;&lt;style face="underline" font="default" size="100%"&gt;&amp;lt;Go to ISI&amp;gt;://WOS:000242178600010&lt;/style&gt;&lt;/url&gt;&lt;/related-urls&gt;&lt;/urls&gt;&lt;electronic-resource-num&gt;doi: 10.2136/vzj2005.0149&lt;/electronic-resource-num&gt;&lt;language&gt;English&lt;/language&gt;&lt;/record&gt;&lt;/Cite&gt;&lt;/EndNote&gt;</w:instrText>
            </w:r>
            <w:r w:rsidRPr="001F70DB">
              <w:rPr>
                <w:sz w:val="16"/>
                <w:szCs w:val="20"/>
              </w:rPr>
              <w:fldChar w:fldCharType="separate"/>
            </w:r>
            <w:r w:rsidR="00D152D4" w:rsidRPr="001F70DB">
              <w:rPr>
                <w:noProof/>
                <w:sz w:val="16"/>
                <w:szCs w:val="20"/>
              </w:rPr>
              <w:t>[14]</w:t>
            </w:r>
            <w:r w:rsidRPr="001F70DB">
              <w:rPr>
                <w:sz w:val="16"/>
                <w:szCs w:val="20"/>
              </w:rPr>
              <w:fldChar w:fldCharType="end"/>
            </w:r>
            <w:r w:rsidR="00D310BF" w:rsidRPr="001F70DB">
              <w:rPr>
                <w:sz w:val="16"/>
                <w:szCs w:val="20"/>
              </w:rPr>
              <w:t xml:space="preserve">, </w:t>
            </w:r>
            <w:r w:rsidR="00D310BF" w:rsidRPr="001F70DB">
              <w:rPr>
                <w:sz w:val="16"/>
                <w:szCs w:val="20"/>
              </w:rPr>
              <w:fldChar w:fldCharType="begin">
                <w:fldData xml:space="preserve">PEVuZE5vdGU+PENpdGU+PEF1dGhvcj5NYXphaHJpaDwvQXV0aG9yPjxZZWFyPjIwMDg8L1llYXI+
PFJlY051bT41NDExPC9SZWNOdW0+PERpc3BsYXlUZXh0PlsxNV08L0Rpc3BsYXlUZXh0PjxyZWNv
cmQ+PHJlYy1udW1iZXI+NTQxMTwvcmVjLW51bWJlcj48Zm9yZWlnbi1rZXlzPjxrZXkgYXBwPSJF
TiIgZGItaWQ9InM1OWUycnN0MzA1c3NnZXhldmpwNXZmYmF0OTVmZDBmczAwZSIgdGltZXN0YW1w
PSIxNjE0MDM2MzI4IiBndWlkPSJjNzE1ZGNhZS1jZmY2LTQ3MjUtODVmNy03ODNkZjYyODliNTUi
PjU0MTE8L2tleT48L2ZvcmVpZ24ta2V5cz48cmVmLXR5cGUgbmFtZT0iSm91cm5hbCBBcnRpY2xl
Ij4xNzwvcmVmLXR5cGU+PGNvbnRyaWJ1dG9ycz48YXV0aG9ycz48YXV0aG9yPk1hemFocmloLCBO
LiBULjwvYXV0aG9yPjxhdXRob3I+S2F0YmVoLUJhZGVyLCBOLjwvYXV0aG9yPjxhdXRob3I+RXZl
dHQsIFMuIFIuPC9hdXRob3I+PGF1dGhvcj5BeWFycywgSi4gRS48L2F1dGhvcj48YXV0aG9yPlRy
b3V0LCBULiBKLjwvYXV0aG9yPjwvYXV0aG9ycz48L2NvbnRyaWJ1dG9ycz48YXV0aC1hZGRyZXNz
PlVTREEgQVJTLCBDb25zZXJ2YXQgJmFtcDsgUHJvZCBSZXMgTGFiLCBQTyBEcmF3ZXIgMTAsIEJ1
c2hsYW5kLCBUWCA3OTAxMiBVU0EmI3hEO05hdGwgQ3RyIEFnciBSZXMgJmFtcDsgRXh0ZW5zLCBC
YXFhIDE5MzgxLCBKb3JkYW4mI3hEO0Vudmlyb25tIFF1YWwgQXV0aG9yLCBSYW1hbGxhaCwgUGFs
ZXN0aW5lJiN4RDtVU0RBIEFSUywgV2F0ZXIgTWFuYWdlbWVudCBSZXMgTGFiLCBQYXJsaWVyLCBD
QSA5MzY0OCBVU0EmI3hEO1VTREEgQVJTLCBXYXRlciBNYW5hZ2VtZW50IFJlcyBVbml0LCBGdCBD
b2xsaW5zLCBDTyA4MDUyNiBVU0E8L2F1dGgtYWRkcmVzcz48dGl0bGVzPjx0aXRsZT5GaWVsZCBj
YWxpYnJhdGlvbiBhY2N1cmFjeSBhbmQgdXRpbGl0eSBvZiBmb3VyIGRvd24taG9sZSB3YXRlciBj
b250ZW50IHNlbnNvcnM8L3RpdGxlPjxzZWNvbmRhcnktdGl0bGU+VmFkb3NlIFpvbmUgSm91cm5h
bDwvc2Vjb25kYXJ5LXRpdGxlPjxhbHQtdGl0bGU+VmFkb3NlIFpvbmUgSjwvYWx0LXRpdGxlPjwv
dGl0bGVzPjxwZXJpb2RpY2FsPjxmdWxsLXRpdGxlPlZhZG9zZSBab25lIEpvdXJuYWw8L2Z1bGwt
dGl0bGU+PGFiYnItMT5WYWRvc2UgWm9uZSBKPC9hYmJyLTE+PC9wZXJpb2RpY2FsPjxhbHQtcGVy
aW9kaWNhbD48ZnVsbC10aXRsZT5WYWRvc2UgWm9uZSBKb3VybmFsPC9mdWxsLXRpdGxlPjxhYmJy
LTE+VmFkb3NlIFpvbmUgSjwvYWJici0xPjwvYWx0LXBlcmlvZGljYWw+PHBhZ2VzPjk5Mi0xMDAw
PC9wYWdlcz48dm9sdW1lPjc8L3ZvbHVtZT48bnVtYmVyPjM8L251bWJlcj48a2V5d29yZHM+PGtl
eXdvcmQ+Y2FwYWNpdGFuY2UgcHJvYmUgc2Vuc29yczwva2V5d29yZD48a2V5d29yZD50aW1lLWRv
bWFpbiByZWZsZWN0b21ldHJ5PC9rZXl3b3JkPjxrZXl3b3JkPmVsZWN0cmljYWwtY29uZHVjdGl2
aXR5PC9rZXl3b3JkPjxrZXl3b3JkPnNwYXRpYWwgdmFyaWFiaWxpdHk8L2tleXdvcmQ+PGtleXdv
cmQ+c3VnYXItYmVldHM8L2tleXdvcmQ+PGtleXdvcmQ+dGVtcGVyYXR1cmU8L2tleXdvcmQ+PGtl
eXdvcmQ+cGVybWl0dGl2aXR5PC9rZXl3b3JkPjxrZXl3b3JkPmlycmlnYXRpb248L2tleXdvcmQ+
PGtleXdvcmQ+ZnJlcXVlbmN5PC9rZXl3b3JkPjxrZXl3b3JkPnNvaWxzPC9rZXl3b3JkPjwva2V5
d29yZHM+PGRhdGVzPjx5ZWFyPjIwMDg8L3llYXI+PHB1Yi1kYXRlcz48ZGF0ZT5BdWc8L2RhdGU+
PC9wdWItZGF0ZXM+PC9kYXRlcz48aXNibj4xNTM5LTE2NjM8L2lzYm4+PGFjY2Vzc2lvbi1udW0+
V09TOjAwMDI1ODQ0NDYwMDAwMzwvYWNjZXNzaW9uLW51bT48dXJscz48cmVsYXRlZC11cmxzPjx1
cmw+PHN0eWxlIGZhY2U9InVuZGVybGluZSIgZm9udD0iZGVmYXVsdCIgc2l6ZT0iMTAwJSI+Jmx0
O0dvIHRvIElTSSZndDs6Ly9XT1M6MDAwMjU4NDQ0NjAwMDAzPC9zdHlsZT48L3VybD48L3JlbGF0
ZWQtdXJscz48L3VybHM+PGVsZWN0cm9uaWMtcmVzb3VyY2UtbnVtPmRvaTogMTAuMjEzNi92emoy
MDA4LjAwMDE8L2VsZWN0cm9uaWMtcmVzb3VyY2UtbnVtPjxsYW5ndWFnZT5FbmdsaXNoPC9sYW5n
dWFnZT48L3JlY29yZD48L0NpdGU+PC9FbmROb3RlPn==
</w:fldData>
              </w:fldChar>
            </w:r>
            <w:r w:rsidR="008A1B39">
              <w:rPr>
                <w:sz w:val="16"/>
                <w:szCs w:val="20"/>
              </w:rPr>
              <w:instrText xml:space="preserve"> ADDIN EN.CITE </w:instrText>
            </w:r>
            <w:r w:rsidR="008A1B39">
              <w:rPr>
                <w:sz w:val="16"/>
                <w:szCs w:val="20"/>
              </w:rPr>
              <w:fldChar w:fldCharType="begin">
                <w:fldData xml:space="preserve">PEVuZE5vdGU+PENpdGU+PEF1dGhvcj5NYXphaHJpaDwvQXV0aG9yPjxZZWFyPjIwMDg8L1llYXI+
PFJlY051bT41NDExPC9SZWNOdW0+PERpc3BsYXlUZXh0PlsxNV08L0Rpc3BsYXlUZXh0PjxyZWNv
cmQ+PHJlYy1udW1iZXI+NTQxMTwvcmVjLW51bWJlcj48Zm9yZWlnbi1rZXlzPjxrZXkgYXBwPSJF
TiIgZGItaWQ9InM1OWUycnN0MzA1c3NnZXhldmpwNXZmYmF0OTVmZDBmczAwZSIgdGltZXN0YW1w
PSIxNjE0MDM2MzI4IiBndWlkPSJjNzE1ZGNhZS1jZmY2LTQ3MjUtODVmNy03ODNkZjYyODliNTUi
PjU0MTE8L2tleT48L2ZvcmVpZ24ta2V5cz48cmVmLXR5cGUgbmFtZT0iSm91cm5hbCBBcnRpY2xl
Ij4xNzwvcmVmLXR5cGU+PGNvbnRyaWJ1dG9ycz48YXV0aG9ycz48YXV0aG9yPk1hemFocmloLCBO
LiBULjwvYXV0aG9yPjxhdXRob3I+S2F0YmVoLUJhZGVyLCBOLjwvYXV0aG9yPjxhdXRob3I+RXZl
dHQsIFMuIFIuPC9hdXRob3I+PGF1dGhvcj5BeWFycywgSi4gRS48L2F1dGhvcj48YXV0aG9yPlRy
b3V0LCBULiBKLjwvYXV0aG9yPjwvYXV0aG9ycz48L2NvbnRyaWJ1dG9ycz48YXV0aC1hZGRyZXNz
PlVTREEgQVJTLCBDb25zZXJ2YXQgJmFtcDsgUHJvZCBSZXMgTGFiLCBQTyBEcmF3ZXIgMTAsIEJ1
c2hsYW5kLCBUWCA3OTAxMiBVU0EmI3hEO05hdGwgQ3RyIEFnciBSZXMgJmFtcDsgRXh0ZW5zLCBC
YXFhIDE5MzgxLCBKb3JkYW4mI3hEO0Vudmlyb25tIFF1YWwgQXV0aG9yLCBSYW1hbGxhaCwgUGFs
ZXN0aW5lJiN4RDtVU0RBIEFSUywgV2F0ZXIgTWFuYWdlbWVudCBSZXMgTGFiLCBQYXJsaWVyLCBD
QSA5MzY0OCBVU0EmI3hEO1VTREEgQVJTLCBXYXRlciBNYW5hZ2VtZW50IFJlcyBVbml0LCBGdCBD
b2xsaW5zLCBDTyA4MDUyNiBVU0E8L2F1dGgtYWRkcmVzcz48dGl0bGVzPjx0aXRsZT5GaWVsZCBj
YWxpYnJhdGlvbiBhY2N1cmFjeSBhbmQgdXRpbGl0eSBvZiBmb3VyIGRvd24taG9sZSB3YXRlciBj
b250ZW50IHNlbnNvcnM8L3RpdGxlPjxzZWNvbmRhcnktdGl0bGU+VmFkb3NlIFpvbmUgSm91cm5h
bDwvc2Vjb25kYXJ5LXRpdGxlPjxhbHQtdGl0bGU+VmFkb3NlIFpvbmUgSjwvYWx0LXRpdGxlPjwv
dGl0bGVzPjxwZXJpb2RpY2FsPjxmdWxsLXRpdGxlPlZhZG9zZSBab25lIEpvdXJuYWw8L2Z1bGwt
dGl0bGU+PGFiYnItMT5WYWRvc2UgWm9uZSBKPC9hYmJyLTE+PC9wZXJpb2RpY2FsPjxhbHQtcGVy
aW9kaWNhbD48ZnVsbC10aXRsZT5WYWRvc2UgWm9uZSBKb3VybmFsPC9mdWxsLXRpdGxlPjxhYmJy
LTE+VmFkb3NlIFpvbmUgSjwvYWJici0xPjwvYWx0LXBlcmlvZGljYWw+PHBhZ2VzPjk5Mi0xMDAw
PC9wYWdlcz48dm9sdW1lPjc8L3ZvbHVtZT48bnVtYmVyPjM8L251bWJlcj48a2V5d29yZHM+PGtl
eXdvcmQ+Y2FwYWNpdGFuY2UgcHJvYmUgc2Vuc29yczwva2V5d29yZD48a2V5d29yZD50aW1lLWRv
bWFpbiByZWZsZWN0b21ldHJ5PC9rZXl3b3JkPjxrZXl3b3JkPmVsZWN0cmljYWwtY29uZHVjdGl2
aXR5PC9rZXl3b3JkPjxrZXl3b3JkPnNwYXRpYWwgdmFyaWFiaWxpdHk8L2tleXdvcmQ+PGtleXdv
cmQ+c3VnYXItYmVldHM8L2tleXdvcmQ+PGtleXdvcmQ+dGVtcGVyYXR1cmU8L2tleXdvcmQ+PGtl
eXdvcmQ+cGVybWl0dGl2aXR5PC9rZXl3b3JkPjxrZXl3b3JkPmlycmlnYXRpb248L2tleXdvcmQ+
PGtleXdvcmQ+ZnJlcXVlbmN5PC9rZXl3b3JkPjxrZXl3b3JkPnNvaWxzPC9rZXl3b3JkPjwva2V5
d29yZHM+PGRhdGVzPjx5ZWFyPjIwMDg8L3llYXI+PHB1Yi1kYXRlcz48ZGF0ZT5BdWc8L2RhdGU+
PC9wdWItZGF0ZXM+PC9kYXRlcz48aXNibj4xNTM5LTE2NjM8L2lzYm4+PGFjY2Vzc2lvbi1udW0+
V09TOjAwMDI1ODQ0NDYwMDAwMzwvYWNjZXNzaW9uLW51bT48dXJscz48cmVsYXRlZC11cmxzPjx1
cmw+PHN0eWxlIGZhY2U9InVuZGVybGluZSIgZm9udD0iZGVmYXVsdCIgc2l6ZT0iMTAwJSI+Jmx0
O0dvIHRvIElTSSZndDs6Ly9XT1M6MDAwMjU4NDQ0NjAwMDAzPC9zdHlsZT48L3VybD48L3JlbGF0
ZWQtdXJscz48L3VybHM+PGVsZWN0cm9uaWMtcmVzb3VyY2UtbnVtPmRvaTogMTAuMjEzNi92emoy
MDA4LjAwMDE8L2VsZWN0cm9uaWMtcmVzb3VyY2UtbnVtPjxsYW5ndWFnZT5FbmdsaXNoPC9sYW5n
dWFnZT48L3JlY29yZD48L0NpdGU+PC9FbmROb3RlPn==
</w:fldData>
              </w:fldChar>
            </w:r>
            <w:r w:rsidR="008A1B39">
              <w:rPr>
                <w:sz w:val="16"/>
                <w:szCs w:val="20"/>
              </w:rPr>
              <w:instrText xml:space="preserve"> ADDIN EN.CITE.DATA </w:instrText>
            </w:r>
            <w:r w:rsidR="008A1B39">
              <w:rPr>
                <w:sz w:val="16"/>
                <w:szCs w:val="20"/>
              </w:rPr>
            </w:r>
            <w:r w:rsidR="008A1B39">
              <w:rPr>
                <w:sz w:val="16"/>
                <w:szCs w:val="20"/>
              </w:rPr>
              <w:fldChar w:fldCharType="end"/>
            </w:r>
            <w:r w:rsidR="00D310BF" w:rsidRPr="001F70DB">
              <w:rPr>
                <w:sz w:val="16"/>
                <w:szCs w:val="20"/>
              </w:rPr>
            </w:r>
            <w:r w:rsidR="00D310BF" w:rsidRPr="001F70DB">
              <w:rPr>
                <w:sz w:val="16"/>
                <w:szCs w:val="20"/>
              </w:rPr>
              <w:fldChar w:fldCharType="separate"/>
            </w:r>
            <w:r w:rsidR="00D310BF" w:rsidRPr="001F70DB">
              <w:rPr>
                <w:noProof/>
                <w:sz w:val="16"/>
                <w:szCs w:val="20"/>
              </w:rPr>
              <w:t>[15]</w:t>
            </w:r>
            <w:r w:rsidR="00D310BF" w:rsidRPr="001F70DB">
              <w:rPr>
                <w:sz w:val="16"/>
                <w:szCs w:val="20"/>
              </w:rPr>
              <w:fldChar w:fldCharType="end"/>
            </w:r>
          </w:p>
        </w:tc>
      </w:tr>
      <w:tr w:rsidR="00345991" w:rsidRPr="001F70DB" w14:paraId="783F44C3" w14:textId="77777777" w:rsidTr="00D310BF">
        <w:trPr>
          <w:trHeight w:val="288"/>
        </w:trPr>
        <w:tc>
          <w:tcPr>
            <w:cnfStyle w:val="001000000000" w:firstRow="0" w:lastRow="0" w:firstColumn="1" w:lastColumn="0" w:oddVBand="0" w:evenVBand="0" w:oddHBand="0" w:evenHBand="0" w:firstRowFirstColumn="0" w:firstRowLastColumn="0" w:lastRowFirstColumn="0" w:lastRowLastColumn="0"/>
            <w:tcW w:w="1165" w:type="dxa"/>
            <w:noWrap/>
          </w:tcPr>
          <w:p w14:paraId="08FFFDC9" w14:textId="77777777" w:rsidR="00DF12E8" w:rsidRPr="001F70DB" w:rsidRDefault="00DF12E8" w:rsidP="0022130D">
            <w:pPr>
              <w:pStyle w:val="table1text"/>
              <w:rPr>
                <w:sz w:val="16"/>
                <w:szCs w:val="20"/>
              </w:rPr>
            </w:pPr>
            <w:r w:rsidRPr="001F70DB">
              <w:rPr>
                <w:sz w:val="16"/>
                <w:szCs w:val="20"/>
              </w:rPr>
              <w:t>Gro-Point</w:t>
            </w:r>
          </w:p>
        </w:tc>
        <w:tc>
          <w:tcPr>
            <w:tcW w:w="900" w:type="dxa"/>
            <w:noWrap/>
          </w:tcPr>
          <w:p w14:paraId="5FB7AB89" w14:textId="77777777"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ESI</w:t>
            </w:r>
          </w:p>
        </w:tc>
        <w:tc>
          <w:tcPr>
            <w:tcW w:w="540" w:type="dxa"/>
            <w:noWrap/>
          </w:tcPr>
          <w:p w14:paraId="243C845B" w14:textId="77777777" w:rsidR="00DF12E8" w:rsidRPr="001F70DB" w:rsidRDefault="00DF12E8" w:rsidP="00D310BF">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TDT</w:t>
            </w:r>
          </w:p>
        </w:tc>
        <w:tc>
          <w:tcPr>
            <w:tcW w:w="540" w:type="dxa"/>
            <w:noWrap/>
          </w:tcPr>
          <w:p w14:paraId="40AE6BE1" w14:textId="77777777" w:rsidR="00DF12E8" w:rsidRPr="001F70DB" w:rsidRDefault="00DF12E8" w:rsidP="00D310BF">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p>
        </w:tc>
        <w:tc>
          <w:tcPr>
            <w:tcW w:w="810" w:type="dxa"/>
            <w:noWrap/>
          </w:tcPr>
          <w:p w14:paraId="7E6D61E3" w14:textId="77777777" w:rsidR="00DF12E8" w:rsidRPr="001F70DB" w:rsidRDefault="00DF12E8" w:rsidP="00D310BF">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current</w:t>
            </w:r>
          </w:p>
        </w:tc>
        <w:tc>
          <w:tcPr>
            <w:tcW w:w="900" w:type="dxa"/>
            <w:noWrap/>
          </w:tcPr>
          <w:p w14:paraId="455148C9" w14:textId="77777777" w:rsidR="00DF12E8" w:rsidRPr="001F70DB" w:rsidRDefault="00DF12E8" w:rsidP="00D310BF">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p>
        </w:tc>
        <w:tc>
          <w:tcPr>
            <w:tcW w:w="1800" w:type="dxa"/>
            <w:noWrap/>
          </w:tcPr>
          <w:p w14:paraId="5A6222A8" w14:textId="77777777"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p>
        </w:tc>
        <w:tc>
          <w:tcPr>
            <w:tcW w:w="1620" w:type="dxa"/>
            <w:noWrap/>
          </w:tcPr>
          <w:p w14:paraId="01D8667E" w14:textId="77777777"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p>
        </w:tc>
        <w:tc>
          <w:tcPr>
            <w:tcW w:w="1075" w:type="dxa"/>
            <w:tcBorders>
              <w:top w:val="nil"/>
              <w:left w:val="nil"/>
              <w:bottom w:val="nil"/>
              <w:right w:val="nil"/>
            </w:tcBorders>
            <w:shd w:val="clear" w:color="auto" w:fill="auto"/>
          </w:tcPr>
          <w:p w14:paraId="65E0B2FB" w14:textId="77777777"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p>
        </w:tc>
      </w:tr>
      <w:tr w:rsidR="00345991" w:rsidRPr="001F70DB" w14:paraId="3C6D61C6" w14:textId="77777777" w:rsidTr="00D310BF">
        <w:trPr>
          <w:trHeight w:val="288"/>
        </w:trPr>
        <w:tc>
          <w:tcPr>
            <w:cnfStyle w:val="001000000000" w:firstRow="0" w:lastRow="0" w:firstColumn="1" w:lastColumn="0" w:oddVBand="0" w:evenVBand="0" w:oddHBand="0" w:evenHBand="0" w:firstRowFirstColumn="0" w:firstRowLastColumn="0" w:lastRowFirstColumn="0" w:lastRowLastColumn="0"/>
            <w:tcW w:w="1165" w:type="dxa"/>
            <w:noWrap/>
          </w:tcPr>
          <w:p w14:paraId="2E3DEE2B" w14:textId="77777777" w:rsidR="00DF12E8" w:rsidRPr="001F70DB" w:rsidRDefault="00DF12E8" w:rsidP="0022130D">
            <w:pPr>
              <w:pStyle w:val="table1text"/>
              <w:rPr>
                <w:sz w:val="16"/>
                <w:szCs w:val="20"/>
              </w:rPr>
            </w:pPr>
            <w:r w:rsidRPr="001F70DB">
              <w:rPr>
                <w:sz w:val="16"/>
                <w:szCs w:val="20"/>
              </w:rPr>
              <w:t>PR2/6</w:t>
            </w:r>
          </w:p>
        </w:tc>
        <w:tc>
          <w:tcPr>
            <w:tcW w:w="900" w:type="dxa"/>
            <w:noWrap/>
          </w:tcPr>
          <w:p w14:paraId="18E6AEE1" w14:textId="77777777"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Delta-T</w:t>
            </w:r>
          </w:p>
        </w:tc>
        <w:tc>
          <w:tcPr>
            <w:tcW w:w="540" w:type="dxa"/>
            <w:noWrap/>
          </w:tcPr>
          <w:p w14:paraId="64CFBD9C" w14:textId="77777777" w:rsidR="00DF12E8" w:rsidRPr="001F70DB" w:rsidRDefault="00DF12E8" w:rsidP="00D310BF">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Cap.</w:t>
            </w:r>
          </w:p>
        </w:tc>
        <w:tc>
          <w:tcPr>
            <w:tcW w:w="540" w:type="dxa"/>
            <w:noWrap/>
          </w:tcPr>
          <w:p w14:paraId="10A9FBA4" w14:textId="77777777" w:rsidR="00DF12E8" w:rsidRPr="001F70DB" w:rsidRDefault="00DF12E8" w:rsidP="00D310BF">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100</w:t>
            </w:r>
          </w:p>
        </w:tc>
        <w:tc>
          <w:tcPr>
            <w:tcW w:w="810" w:type="dxa"/>
            <w:noWrap/>
          </w:tcPr>
          <w:p w14:paraId="6427809E" w14:textId="77777777" w:rsidR="00DF12E8" w:rsidRPr="001F70DB" w:rsidRDefault="00DF12E8" w:rsidP="00D310BF">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V</w:t>
            </w:r>
          </w:p>
        </w:tc>
        <w:tc>
          <w:tcPr>
            <w:tcW w:w="900" w:type="dxa"/>
            <w:noWrap/>
          </w:tcPr>
          <w:p w14:paraId="5A7E1686" w14:textId="77777777" w:rsidR="00DF12E8" w:rsidRPr="001F70DB" w:rsidRDefault="00DF12E8" w:rsidP="00D310BF">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0.04</w:t>
            </w:r>
          </w:p>
        </w:tc>
        <w:tc>
          <w:tcPr>
            <w:tcW w:w="1800" w:type="dxa"/>
            <w:noWrap/>
          </w:tcPr>
          <w:p w14:paraId="3232E673" w14:textId="77777777" w:rsidR="00DF12E8" w:rsidRPr="001F70DB" w:rsidRDefault="00DF12E8" w:rsidP="00D310BF">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0.091–1.30</w:t>
            </w:r>
            <w:r w:rsidR="00D310BF" w:rsidRPr="001F70DB">
              <w:rPr>
                <w:sz w:val="16"/>
                <w:szCs w:val="20"/>
              </w:rPr>
              <w:t xml:space="preserve">, </w:t>
            </w:r>
            <w:r w:rsidR="009A3764" w:rsidRPr="001F70DB">
              <w:rPr>
                <w:sz w:val="16"/>
                <w:szCs w:val="20"/>
              </w:rPr>
              <w:t>-</w:t>
            </w:r>
          </w:p>
        </w:tc>
        <w:tc>
          <w:tcPr>
            <w:tcW w:w="1620" w:type="dxa"/>
            <w:noWrap/>
          </w:tcPr>
          <w:p w14:paraId="65BFA676" w14:textId="77777777"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0.027</w:t>
            </w:r>
            <w:r w:rsidR="00D310BF" w:rsidRPr="001F70DB">
              <w:rPr>
                <w:sz w:val="16"/>
                <w:szCs w:val="20"/>
              </w:rPr>
              <w:t>, 0.024–0.063</w:t>
            </w:r>
          </w:p>
        </w:tc>
        <w:tc>
          <w:tcPr>
            <w:tcW w:w="1075" w:type="dxa"/>
            <w:tcBorders>
              <w:top w:val="nil"/>
              <w:left w:val="nil"/>
              <w:bottom w:val="nil"/>
              <w:right w:val="nil"/>
            </w:tcBorders>
            <w:shd w:val="clear" w:color="auto" w:fill="auto"/>
          </w:tcPr>
          <w:p w14:paraId="0461F129" w14:textId="7302D4FA"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color w:val="000000"/>
                <w:sz w:val="16"/>
                <w:szCs w:val="20"/>
              </w:rPr>
            </w:pPr>
            <w:r w:rsidRPr="001F70DB">
              <w:rPr>
                <w:sz w:val="16"/>
                <w:szCs w:val="20"/>
              </w:rPr>
              <w:fldChar w:fldCharType="begin"/>
            </w:r>
            <w:r w:rsidR="008A1B39">
              <w:rPr>
                <w:sz w:val="16"/>
                <w:szCs w:val="20"/>
              </w:rPr>
              <w:instrText xml:space="preserve"> ADDIN EN.CITE &lt;EndNote&gt;&lt;Cite&gt;&lt;Author&gt;Evett&lt;/Author&gt;&lt;Year&gt;2006&lt;/Year&gt;&lt;RecNum&gt;5441&lt;/RecNum&gt;&lt;DisplayText&gt;[14]&lt;/DisplayText&gt;&lt;record&gt;&lt;rec-number&gt;5441&lt;/rec-number&gt;&lt;foreign-keys&gt;&lt;key app="EN" db-id="s59e2rst305ssgexevjp5vfbat95fd0fs00e" timestamp="1614036378" guid="ac6da977-efc9-4071-971a-f580a51d7fbf"&gt;5441&lt;/key&gt;&lt;/foreign-keys&gt;&lt;ref-type name="Journal Article"&gt;17&lt;/ref-type&gt;&lt;contributors&gt;&lt;authors&gt;&lt;author&gt;Evett, S. R.&lt;/author&gt;&lt;author&gt;Tolk, J. A.&lt;/author&gt;&lt;author&gt;Howell, T. A.&lt;/author&gt;&lt;/authors&gt;&lt;/contributors&gt;&lt;auth-address&gt;USDA ARS, Conservat &amp;amp; Prod Res Lab, Soil &amp;amp; Water Management Res Unit, Bushland, TX 79012 USA&lt;/auth-address&gt;&lt;titles&gt;&lt;title&gt;Soil profile water content determination: Sensor accuracy, axial response, calibration, temperature dependence, and precision&lt;/title&gt;&lt;secondary-title&gt;Vadose Zone Journal&lt;/secondary-title&gt;&lt;alt-title&gt;Vadose Zone J&lt;/alt-title&gt;&lt;/titles&gt;&lt;periodical&gt;&lt;full-title&gt;Vadose Zone Journal&lt;/full-title&gt;&lt;abbr-1&gt;Vadose Zone J&lt;/abbr-1&gt;&lt;/periodical&gt;&lt;alt-periodical&gt;&lt;full-title&gt;Vadose Zone Journal&lt;/full-title&gt;&lt;abbr-1&gt;Vadose Zone J&lt;/abbr-1&gt;&lt;/alt-periodical&gt;&lt;pages&gt;894-907&lt;/pages&gt;&lt;volume&gt;5&lt;/volume&gt;&lt;number&gt;3&lt;/number&gt;&lt;keywords&gt;&lt;keyword&gt;time-domain reflectometry&lt;/keyword&gt;&lt;keyword&gt;multisensor capacitance probes&lt;/keyword&gt;&lt;keyword&gt;bulk electrical-conductivity&lt;/keyword&gt;&lt;keyword&gt;tacq computer-program&lt;/keyword&gt;&lt;keyword&gt;laboratory calibration&lt;/keyword&gt;&lt;keyword&gt;permittivity&lt;/keyword&gt;&lt;keyword&gt;frequency&lt;/keyword&gt;&lt;keyword&gt;dynamics&lt;/keyword&gt;&lt;keyword&gt;design&lt;/keyword&gt;&lt;/keywords&gt;&lt;dates&gt;&lt;year&gt;2006&lt;/year&gt;&lt;pub-dates&gt;&lt;date&gt;Aug&lt;/date&gt;&lt;/pub-dates&gt;&lt;/dates&gt;&lt;isbn&gt;1539-1663&lt;/isbn&gt;&lt;accession-num&gt;WOS:000242178600010&lt;/accession-num&gt;&lt;urls&gt;&lt;related-urls&gt;&lt;url&gt;&lt;style face="underline" font="default" size="100%"&gt;&amp;lt;Go to ISI&amp;gt;://WOS:000242178600010&lt;/style&gt;&lt;/url&gt;&lt;/related-urls&gt;&lt;/urls&gt;&lt;electronic-resource-num&gt;doi: 10.2136/vzj2005.0149&lt;/electronic-resource-num&gt;&lt;language&gt;English&lt;/language&gt;&lt;/record&gt;&lt;/Cite&gt;&lt;/EndNote&gt;</w:instrText>
            </w:r>
            <w:r w:rsidRPr="001F70DB">
              <w:rPr>
                <w:sz w:val="16"/>
                <w:szCs w:val="20"/>
              </w:rPr>
              <w:fldChar w:fldCharType="separate"/>
            </w:r>
            <w:r w:rsidR="00D152D4" w:rsidRPr="001F70DB">
              <w:rPr>
                <w:noProof/>
                <w:sz w:val="16"/>
                <w:szCs w:val="20"/>
              </w:rPr>
              <w:t>[14]</w:t>
            </w:r>
            <w:r w:rsidRPr="001F70DB">
              <w:rPr>
                <w:sz w:val="16"/>
                <w:szCs w:val="20"/>
              </w:rPr>
              <w:fldChar w:fldCharType="end"/>
            </w:r>
            <w:r w:rsidR="00D310BF" w:rsidRPr="001F70DB">
              <w:rPr>
                <w:sz w:val="16"/>
                <w:szCs w:val="20"/>
              </w:rPr>
              <w:t xml:space="preserve">, </w:t>
            </w:r>
            <w:r w:rsidR="00D310BF" w:rsidRPr="001F70DB">
              <w:rPr>
                <w:sz w:val="16"/>
                <w:szCs w:val="20"/>
              </w:rPr>
              <w:fldChar w:fldCharType="begin">
                <w:fldData xml:space="preserve">PEVuZE5vdGU+PENpdGU+PEF1dGhvcj5NYXphaHJpaDwvQXV0aG9yPjxZZWFyPjIwMDg8L1llYXI+
PFJlY051bT41NDExPC9SZWNOdW0+PERpc3BsYXlUZXh0PlsxNV08L0Rpc3BsYXlUZXh0PjxyZWNv
cmQ+PHJlYy1udW1iZXI+NTQxMTwvcmVjLW51bWJlcj48Zm9yZWlnbi1rZXlzPjxrZXkgYXBwPSJF
TiIgZGItaWQ9InM1OWUycnN0MzA1c3NnZXhldmpwNXZmYmF0OTVmZDBmczAwZSIgdGltZXN0YW1w
PSIxNjE0MDM2MzI4IiBndWlkPSJjNzE1ZGNhZS1jZmY2LTQ3MjUtODVmNy03ODNkZjYyODliNTUi
PjU0MTE8L2tleT48L2ZvcmVpZ24ta2V5cz48cmVmLXR5cGUgbmFtZT0iSm91cm5hbCBBcnRpY2xl
Ij4xNzwvcmVmLXR5cGU+PGNvbnRyaWJ1dG9ycz48YXV0aG9ycz48YXV0aG9yPk1hemFocmloLCBO
LiBULjwvYXV0aG9yPjxhdXRob3I+S2F0YmVoLUJhZGVyLCBOLjwvYXV0aG9yPjxhdXRob3I+RXZl
dHQsIFMuIFIuPC9hdXRob3I+PGF1dGhvcj5BeWFycywgSi4gRS48L2F1dGhvcj48YXV0aG9yPlRy
b3V0LCBULiBKLjwvYXV0aG9yPjwvYXV0aG9ycz48L2NvbnRyaWJ1dG9ycz48YXV0aC1hZGRyZXNz
PlVTREEgQVJTLCBDb25zZXJ2YXQgJmFtcDsgUHJvZCBSZXMgTGFiLCBQTyBEcmF3ZXIgMTAsIEJ1
c2hsYW5kLCBUWCA3OTAxMiBVU0EmI3hEO05hdGwgQ3RyIEFnciBSZXMgJmFtcDsgRXh0ZW5zLCBC
YXFhIDE5MzgxLCBKb3JkYW4mI3hEO0Vudmlyb25tIFF1YWwgQXV0aG9yLCBSYW1hbGxhaCwgUGFs
ZXN0aW5lJiN4RDtVU0RBIEFSUywgV2F0ZXIgTWFuYWdlbWVudCBSZXMgTGFiLCBQYXJsaWVyLCBD
QSA5MzY0OCBVU0EmI3hEO1VTREEgQVJTLCBXYXRlciBNYW5hZ2VtZW50IFJlcyBVbml0LCBGdCBD
b2xsaW5zLCBDTyA4MDUyNiBVU0E8L2F1dGgtYWRkcmVzcz48dGl0bGVzPjx0aXRsZT5GaWVsZCBj
YWxpYnJhdGlvbiBhY2N1cmFjeSBhbmQgdXRpbGl0eSBvZiBmb3VyIGRvd24taG9sZSB3YXRlciBj
b250ZW50IHNlbnNvcnM8L3RpdGxlPjxzZWNvbmRhcnktdGl0bGU+VmFkb3NlIFpvbmUgSm91cm5h
bDwvc2Vjb25kYXJ5LXRpdGxlPjxhbHQtdGl0bGU+VmFkb3NlIFpvbmUgSjwvYWx0LXRpdGxlPjwv
dGl0bGVzPjxwZXJpb2RpY2FsPjxmdWxsLXRpdGxlPlZhZG9zZSBab25lIEpvdXJuYWw8L2Z1bGwt
dGl0bGU+PGFiYnItMT5WYWRvc2UgWm9uZSBKPC9hYmJyLTE+PC9wZXJpb2RpY2FsPjxhbHQtcGVy
aW9kaWNhbD48ZnVsbC10aXRsZT5WYWRvc2UgWm9uZSBKb3VybmFsPC9mdWxsLXRpdGxlPjxhYmJy
LTE+VmFkb3NlIFpvbmUgSjwvYWJici0xPjwvYWx0LXBlcmlvZGljYWw+PHBhZ2VzPjk5Mi0xMDAw
PC9wYWdlcz48dm9sdW1lPjc8L3ZvbHVtZT48bnVtYmVyPjM8L251bWJlcj48a2V5d29yZHM+PGtl
eXdvcmQ+Y2FwYWNpdGFuY2UgcHJvYmUgc2Vuc29yczwva2V5d29yZD48a2V5d29yZD50aW1lLWRv
bWFpbiByZWZsZWN0b21ldHJ5PC9rZXl3b3JkPjxrZXl3b3JkPmVsZWN0cmljYWwtY29uZHVjdGl2
aXR5PC9rZXl3b3JkPjxrZXl3b3JkPnNwYXRpYWwgdmFyaWFiaWxpdHk8L2tleXdvcmQ+PGtleXdv
cmQ+c3VnYXItYmVldHM8L2tleXdvcmQ+PGtleXdvcmQ+dGVtcGVyYXR1cmU8L2tleXdvcmQ+PGtl
eXdvcmQ+cGVybWl0dGl2aXR5PC9rZXl3b3JkPjxrZXl3b3JkPmlycmlnYXRpb248L2tleXdvcmQ+
PGtleXdvcmQ+ZnJlcXVlbmN5PC9rZXl3b3JkPjxrZXl3b3JkPnNvaWxzPC9rZXl3b3JkPjwva2V5
d29yZHM+PGRhdGVzPjx5ZWFyPjIwMDg8L3llYXI+PHB1Yi1kYXRlcz48ZGF0ZT5BdWc8L2RhdGU+
PC9wdWItZGF0ZXM+PC9kYXRlcz48aXNibj4xNTM5LTE2NjM8L2lzYm4+PGFjY2Vzc2lvbi1udW0+
V09TOjAwMDI1ODQ0NDYwMDAwMzwvYWNjZXNzaW9uLW51bT48dXJscz48cmVsYXRlZC11cmxzPjx1
cmw+PHN0eWxlIGZhY2U9InVuZGVybGluZSIgZm9udD0iZGVmYXVsdCIgc2l6ZT0iMTAwJSI+Jmx0
O0dvIHRvIElTSSZndDs6Ly9XT1M6MDAwMjU4NDQ0NjAwMDAzPC9zdHlsZT48L3VybD48L3JlbGF0
ZWQtdXJscz48L3VybHM+PGVsZWN0cm9uaWMtcmVzb3VyY2UtbnVtPmRvaTogMTAuMjEzNi92emoy
MDA4LjAwMDE8L2VsZWN0cm9uaWMtcmVzb3VyY2UtbnVtPjxsYW5ndWFnZT5FbmdsaXNoPC9sYW5n
dWFnZT48L3JlY29yZD48L0NpdGU+PC9FbmROb3RlPn==
</w:fldData>
              </w:fldChar>
            </w:r>
            <w:r w:rsidR="008A1B39">
              <w:rPr>
                <w:sz w:val="16"/>
                <w:szCs w:val="20"/>
              </w:rPr>
              <w:instrText xml:space="preserve"> ADDIN EN.CITE </w:instrText>
            </w:r>
            <w:r w:rsidR="008A1B39">
              <w:rPr>
                <w:sz w:val="16"/>
                <w:szCs w:val="20"/>
              </w:rPr>
              <w:fldChar w:fldCharType="begin">
                <w:fldData xml:space="preserve">PEVuZE5vdGU+PENpdGU+PEF1dGhvcj5NYXphaHJpaDwvQXV0aG9yPjxZZWFyPjIwMDg8L1llYXI+
PFJlY051bT41NDExPC9SZWNOdW0+PERpc3BsYXlUZXh0PlsxNV08L0Rpc3BsYXlUZXh0PjxyZWNv
cmQ+PHJlYy1udW1iZXI+NTQxMTwvcmVjLW51bWJlcj48Zm9yZWlnbi1rZXlzPjxrZXkgYXBwPSJF
TiIgZGItaWQ9InM1OWUycnN0MzA1c3NnZXhldmpwNXZmYmF0OTVmZDBmczAwZSIgdGltZXN0YW1w
PSIxNjE0MDM2MzI4IiBndWlkPSJjNzE1ZGNhZS1jZmY2LTQ3MjUtODVmNy03ODNkZjYyODliNTUi
PjU0MTE8L2tleT48L2ZvcmVpZ24ta2V5cz48cmVmLXR5cGUgbmFtZT0iSm91cm5hbCBBcnRpY2xl
Ij4xNzwvcmVmLXR5cGU+PGNvbnRyaWJ1dG9ycz48YXV0aG9ycz48YXV0aG9yPk1hemFocmloLCBO
LiBULjwvYXV0aG9yPjxhdXRob3I+S2F0YmVoLUJhZGVyLCBOLjwvYXV0aG9yPjxhdXRob3I+RXZl
dHQsIFMuIFIuPC9hdXRob3I+PGF1dGhvcj5BeWFycywgSi4gRS48L2F1dGhvcj48YXV0aG9yPlRy
b3V0LCBULiBKLjwvYXV0aG9yPjwvYXV0aG9ycz48L2NvbnRyaWJ1dG9ycz48YXV0aC1hZGRyZXNz
PlVTREEgQVJTLCBDb25zZXJ2YXQgJmFtcDsgUHJvZCBSZXMgTGFiLCBQTyBEcmF3ZXIgMTAsIEJ1
c2hsYW5kLCBUWCA3OTAxMiBVU0EmI3hEO05hdGwgQ3RyIEFnciBSZXMgJmFtcDsgRXh0ZW5zLCBC
YXFhIDE5MzgxLCBKb3JkYW4mI3hEO0Vudmlyb25tIFF1YWwgQXV0aG9yLCBSYW1hbGxhaCwgUGFs
ZXN0aW5lJiN4RDtVU0RBIEFSUywgV2F0ZXIgTWFuYWdlbWVudCBSZXMgTGFiLCBQYXJsaWVyLCBD
QSA5MzY0OCBVU0EmI3hEO1VTREEgQVJTLCBXYXRlciBNYW5hZ2VtZW50IFJlcyBVbml0LCBGdCBD
b2xsaW5zLCBDTyA4MDUyNiBVU0E8L2F1dGgtYWRkcmVzcz48dGl0bGVzPjx0aXRsZT5GaWVsZCBj
YWxpYnJhdGlvbiBhY2N1cmFjeSBhbmQgdXRpbGl0eSBvZiBmb3VyIGRvd24taG9sZSB3YXRlciBj
b250ZW50IHNlbnNvcnM8L3RpdGxlPjxzZWNvbmRhcnktdGl0bGU+VmFkb3NlIFpvbmUgSm91cm5h
bDwvc2Vjb25kYXJ5LXRpdGxlPjxhbHQtdGl0bGU+VmFkb3NlIFpvbmUgSjwvYWx0LXRpdGxlPjwv
dGl0bGVzPjxwZXJpb2RpY2FsPjxmdWxsLXRpdGxlPlZhZG9zZSBab25lIEpvdXJuYWw8L2Z1bGwt
dGl0bGU+PGFiYnItMT5WYWRvc2UgWm9uZSBKPC9hYmJyLTE+PC9wZXJpb2RpY2FsPjxhbHQtcGVy
aW9kaWNhbD48ZnVsbC10aXRsZT5WYWRvc2UgWm9uZSBKb3VybmFsPC9mdWxsLXRpdGxlPjxhYmJy
LTE+VmFkb3NlIFpvbmUgSjwvYWJici0xPjwvYWx0LXBlcmlvZGljYWw+PHBhZ2VzPjk5Mi0xMDAw
PC9wYWdlcz48dm9sdW1lPjc8L3ZvbHVtZT48bnVtYmVyPjM8L251bWJlcj48a2V5d29yZHM+PGtl
eXdvcmQ+Y2FwYWNpdGFuY2UgcHJvYmUgc2Vuc29yczwva2V5d29yZD48a2V5d29yZD50aW1lLWRv
bWFpbiByZWZsZWN0b21ldHJ5PC9rZXl3b3JkPjxrZXl3b3JkPmVsZWN0cmljYWwtY29uZHVjdGl2
aXR5PC9rZXl3b3JkPjxrZXl3b3JkPnNwYXRpYWwgdmFyaWFiaWxpdHk8L2tleXdvcmQ+PGtleXdv
cmQ+c3VnYXItYmVldHM8L2tleXdvcmQ+PGtleXdvcmQ+dGVtcGVyYXR1cmU8L2tleXdvcmQ+PGtl
eXdvcmQ+cGVybWl0dGl2aXR5PC9rZXl3b3JkPjxrZXl3b3JkPmlycmlnYXRpb248L2tleXdvcmQ+
PGtleXdvcmQ+ZnJlcXVlbmN5PC9rZXl3b3JkPjxrZXl3b3JkPnNvaWxzPC9rZXl3b3JkPjwva2V5
d29yZHM+PGRhdGVzPjx5ZWFyPjIwMDg8L3llYXI+PHB1Yi1kYXRlcz48ZGF0ZT5BdWc8L2RhdGU+
PC9wdWItZGF0ZXM+PC9kYXRlcz48aXNibj4xNTM5LTE2NjM8L2lzYm4+PGFjY2Vzc2lvbi1udW0+
V09TOjAwMDI1ODQ0NDYwMDAwMzwvYWNjZXNzaW9uLW51bT48dXJscz48cmVsYXRlZC11cmxzPjx1
cmw+PHN0eWxlIGZhY2U9InVuZGVybGluZSIgZm9udD0iZGVmYXVsdCIgc2l6ZT0iMTAwJSI+Jmx0
O0dvIHRvIElTSSZndDs6Ly9XT1M6MDAwMjU4NDQ0NjAwMDAzPC9zdHlsZT48L3VybD48L3JlbGF0
ZWQtdXJscz48L3VybHM+PGVsZWN0cm9uaWMtcmVzb3VyY2UtbnVtPmRvaTogMTAuMjEzNi92emoy
MDA4LjAwMDE8L2VsZWN0cm9uaWMtcmVzb3VyY2UtbnVtPjxsYW5ndWFnZT5FbmdsaXNoPC9sYW5n
dWFnZT48L3JlY29yZD48L0NpdGU+PC9FbmROb3RlPn==
</w:fldData>
              </w:fldChar>
            </w:r>
            <w:r w:rsidR="008A1B39">
              <w:rPr>
                <w:sz w:val="16"/>
                <w:szCs w:val="20"/>
              </w:rPr>
              <w:instrText xml:space="preserve"> ADDIN EN.CITE.DATA </w:instrText>
            </w:r>
            <w:r w:rsidR="008A1B39">
              <w:rPr>
                <w:sz w:val="16"/>
                <w:szCs w:val="20"/>
              </w:rPr>
            </w:r>
            <w:r w:rsidR="008A1B39">
              <w:rPr>
                <w:sz w:val="16"/>
                <w:szCs w:val="20"/>
              </w:rPr>
              <w:fldChar w:fldCharType="end"/>
            </w:r>
            <w:r w:rsidR="00D310BF" w:rsidRPr="001F70DB">
              <w:rPr>
                <w:sz w:val="16"/>
                <w:szCs w:val="20"/>
              </w:rPr>
            </w:r>
            <w:r w:rsidR="00D310BF" w:rsidRPr="001F70DB">
              <w:rPr>
                <w:sz w:val="16"/>
                <w:szCs w:val="20"/>
              </w:rPr>
              <w:fldChar w:fldCharType="separate"/>
            </w:r>
            <w:r w:rsidR="00D310BF" w:rsidRPr="001F70DB">
              <w:rPr>
                <w:noProof/>
                <w:sz w:val="16"/>
                <w:szCs w:val="20"/>
              </w:rPr>
              <w:t>[15]</w:t>
            </w:r>
            <w:r w:rsidR="00D310BF" w:rsidRPr="001F70DB">
              <w:rPr>
                <w:sz w:val="16"/>
                <w:szCs w:val="20"/>
              </w:rPr>
              <w:fldChar w:fldCharType="end"/>
            </w:r>
          </w:p>
        </w:tc>
      </w:tr>
      <w:tr w:rsidR="00345991" w:rsidRPr="001F70DB" w14:paraId="49C40A3F" w14:textId="77777777" w:rsidTr="00D310BF">
        <w:trPr>
          <w:trHeight w:val="288"/>
        </w:trPr>
        <w:tc>
          <w:tcPr>
            <w:cnfStyle w:val="001000000000" w:firstRow="0" w:lastRow="0" w:firstColumn="1" w:lastColumn="0" w:oddVBand="0" w:evenVBand="0" w:oddHBand="0" w:evenHBand="0" w:firstRowFirstColumn="0" w:firstRowLastColumn="0" w:lastRowFirstColumn="0" w:lastRowLastColumn="0"/>
            <w:tcW w:w="1165" w:type="dxa"/>
            <w:noWrap/>
          </w:tcPr>
          <w:p w14:paraId="4B4CC564" w14:textId="77777777" w:rsidR="00DF12E8" w:rsidRPr="001F70DB" w:rsidRDefault="00DF12E8" w:rsidP="0022130D">
            <w:pPr>
              <w:pStyle w:val="table1text"/>
              <w:rPr>
                <w:sz w:val="16"/>
                <w:szCs w:val="20"/>
              </w:rPr>
            </w:pPr>
            <w:r w:rsidRPr="001F70DB">
              <w:rPr>
                <w:sz w:val="16"/>
                <w:szCs w:val="20"/>
              </w:rPr>
              <w:t>SoilVUE-10</w:t>
            </w:r>
          </w:p>
        </w:tc>
        <w:tc>
          <w:tcPr>
            <w:tcW w:w="900" w:type="dxa"/>
            <w:noWrap/>
          </w:tcPr>
          <w:p w14:paraId="5B3D6CB6" w14:textId="77777777"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Campbell</w:t>
            </w:r>
          </w:p>
        </w:tc>
        <w:tc>
          <w:tcPr>
            <w:tcW w:w="540" w:type="dxa"/>
            <w:noWrap/>
          </w:tcPr>
          <w:p w14:paraId="5E8064B9" w14:textId="77777777" w:rsidR="00DF12E8" w:rsidRPr="001F70DB" w:rsidRDefault="00DF12E8" w:rsidP="00D310BF">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TDR</w:t>
            </w:r>
          </w:p>
        </w:tc>
        <w:tc>
          <w:tcPr>
            <w:tcW w:w="540" w:type="dxa"/>
            <w:noWrap/>
          </w:tcPr>
          <w:p w14:paraId="7EA4E88B" w14:textId="77777777" w:rsidR="00DF12E8" w:rsidRPr="001F70DB" w:rsidRDefault="00DF12E8" w:rsidP="00D310BF">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1450</w:t>
            </w:r>
          </w:p>
        </w:tc>
        <w:tc>
          <w:tcPr>
            <w:tcW w:w="810" w:type="dxa"/>
            <w:noWrap/>
          </w:tcPr>
          <w:p w14:paraId="177A0673" w14:textId="77777777" w:rsidR="00DF12E8" w:rsidRPr="001F70DB" w:rsidRDefault="00DF12E8" w:rsidP="00D310BF">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Ka, EC, T</w:t>
            </w:r>
          </w:p>
        </w:tc>
        <w:tc>
          <w:tcPr>
            <w:tcW w:w="900" w:type="dxa"/>
            <w:noWrap/>
          </w:tcPr>
          <w:p w14:paraId="3F561742" w14:textId="77777777" w:rsidR="00DF12E8" w:rsidRPr="001F70DB" w:rsidRDefault="00DF12E8" w:rsidP="00D310BF">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0.02</w:t>
            </w:r>
          </w:p>
        </w:tc>
        <w:tc>
          <w:tcPr>
            <w:tcW w:w="1800" w:type="dxa"/>
            <w:noWrap/>
          </w:tcPr>
          <w:p w14:paraId="64C722A1" w14:textId="77777777"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p>
        </w:tc>
        <w:tc>
          <w:tcPr>
            <w:tcW w:w="1620" w:type="dxa"/>
            <w:noWrap/>
          </w:tcPr>
          <w:p w14:paraId="46886AA8" w14:textId="77777777"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p>
        </w:tc>
        <w:tc>
          <w:tcPr>
            <w:tcW w:w="1075" w:type="dxa"/>
            <w:tcBorders>
              <w:top w:val="nil"/>
              <w:left w:val="nil"/>
              <w:bottom w:val="nil"/>
              <w:right w:val="nil"/>
            </w:tcBorders>
            <w:shd w:val="clear" w:color="auto" w:fill="auto"/>
          </w:tcPr>
          <w:p w14:paraId="7A7085A5" w14:textId="77777777"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p>
        </w:tc>
      </w:tr>
      <w:tr w:rsidR="00345991" w:rsidRPr="001F70DB" w14:paraId="2272740C" w14:textId="77777777" w:rsidTr="00D310BF">
        <w:trPr>
          <w:trHeight w:val="512"/>
        </w:trPr>
        <w:tc>
          <w:tcPr>
            <w:cnfStyle w:val="001000000000" w:firstRow="0" w:lastRow="0" w:firstColumn="1" w:lastColumn="0" w:oddVBand="0" w:evenVBand="0" w:oddHBand="0" w:evenHBand="0" w:firstRowFirstColumn="0" w:firstRowLastColumn="0" w:lastRowFirstColumn="0" w:lastRowLastColumn="0"/>
            <w:tcW w:w="1165" w:type="dxa"/>
            <w:tcBorders>
              <w:bottom w:val="single" w:sz="12" w:space="0" w:color="auto"/>
            </w:tcBorders>
            <w:noWrap/>
          </w:tcPr>
          <w:p w14:paraId="00C9DDBF" w14:textId="77777777" w:rsidR="00DF12E8" w:rsidRPr="001F70DB" w:rsidRDefault="00DF12E8" w:rsidP="0022130D">
            <w:pPr>
              <w:pStyle w:val="table1text"/>
              <w:rPr>
                <w:sz w:val="16"/>
                <w:szCs w:val="20"/>
              </w:rPr>
            </w:pPr>
            <w:r w:rsidRPr="001F70DB">
              <w:rPr>
                <w:sz w:val="16"/>
                <w:szCs w:val="20"/>
              </w:rPr>
              <w:t>Trime-T3</w:t>
            </w:r>
          </w:p>
        </w:tc>
        <w:tc>
          <w:tcPr>
            <w:tcW w:w="900" w:type="dxa"/>
            <w:tcBorders>
              <w:bottom w:val="single" w:sz="12" w:space="0" w:color="auto"/>
            </w:tcBorders>
            <w:noWrap/>
          </w:tcPr>
          <w:p w14:paraId="5B4C871B" w14:textId="77777777"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IMKO</w:t>
            </w:r>
          </w:p>
        </w:tc>
        <w:tc>
          <w:tcPr>
            <w:tcW w:w="540" w:type="dxa"/>
            <w:tcBorders>
              <w:bottom w:val="single" w:sz="12" w:space="0" w:color="auto"/>
            </w:tcBorders>
            <w:noWrap/>
          </w:tcPr>
          <w:p w14:paraId="21E802C9" w14:textId="77777777" w:rsidR="00DF12E8" w:rsidRPr="001F70DB" w:rsidRDefault="00DF12E8" w:rsidP="00D310BF">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TDR</w:t>
            </w:r>
          </w:p>
        </w:tc>
        <w:tc>
          <w:tcPr>
            <w:tcW w:w="540" w:type="dxa"/>
            <w:tcBorders>
              <w:bottom w:val="single" w:sz="12" w:space="0" w:color="auto"/>
            </w:tcBorders>
            <w:noWrap/>
          </w:tcPr>
          <w:p w14:paraId="5CBF8E24" w14:textId="77777777" w:rsidR="00DF12E8" w:rsidRPr="001F70DB" w:rsidRDefault="00DF12E8" w:rsidP="00D310BF">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p>
        </w:tc>
        <w:tc>
          <w:tcPr>
            <w:tcW w:w="810" w:type="dxa"/>
            <w:tcBorders>
              <w:bottom w:val="single" w:sz="12" w:space="0" w:color="auto"/>
            </w:tcBorders>
            <w:noWrap/>
          </w:tcPr>
          <w:p w14:paraId="3BBCF2F7" w14:textId="77777777" w:rsidR="00DF12E8" w:rsidRPr="001F70DB" w:rsidRDefault="00DF12E8" w:rsidP="00D310BF">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time (</w:t>
            </w:r>
            <w:proofErr w:type="spellStart"/>
            <w:r w:rsidRPr="001F70DB">
              <w:rPr>
                <w:sz w:val="16"/>
                <w:szCs w:val="20"/>
              </w:rPr>
              <w:t>ps</w:t>
            </w:r>
            <w:proofErr w:type="spellEnd"/>
            <w:r w:rsidRPr="001F70DB">
              <w:rPr>
                <w:sz w:val="16"/>
                <w:szCs w:val="20"/>
              </w:rPr>
              <w:t>)</w:t>
            </w:r>
          </w:p>
        </w:tc>
        <w:tc>
          <w:tcPr>
            <w:tcW w:w="900" w:type="dxa"/>
            <w:tcBorders>
              <w:bottom w:val="single" w:sz="12" w:space="0" w:color="auto"/>
            </w:tcBorders>
            <w:noWrap/>
          </w:tcPr>
          <w:p w14:paraId="5AC1B92F" w14:textId="77777777" w:rsidR="00DF12E8" w:rsidRPr="001F70DB" w:rsidRDefault="00DF12E8" w:rsidP="00D310BF">
            <w:pPr>
              <w:pStyle w:val="table1text"/>
              <w:jc w:val="center"/>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0.03</w:t>
            </w:r>
          </w:p>
        </w:tc>
        <w:tc>
          <w:tcPr>
            <w:tcW w:w="1800" w:type="dxa"/>
            <w:tcBorders>
              <w:bottom w:val="single" w:sz="12" w:space="0" w:color="auto"/>
            </w:tcBorders>
            <w:noWrap/>
          </w:tcPr>
          <w:p w14:paraId="54EA168A" w14:textId="77777777" w:rsidR="00DF12E8" w:rsidRPr="001F70DB" w:rsidRDefault="00DF12E8" w:rsidP="00D310BF">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0.051- 070</w:t>
            </w:r>
          </w:p>
        </w:tc>
        <w:tc>
          <w:tcPr>
            <w:tcW w:w="1620" w:type="dxa"/>
            <w:tcBorders>
              <w:bottom w:val="single" w:sz="12" w:space="0" w:color="auto"/>
            </w:tcBorders>
            <w:noWrap/>
          </w:tcPr>
          <w:p w14:paraId="336F9D80" w14:textId="77777777"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sz w:val="16"/>
                <w:szCs w:val="20"/>
              </w:rPr>
            </w:pPr>
            <w:r w:rsidRPr="001F70DB">
              <w:rPr>
                <w:sz w:val="16"/>
                <w:szCs w:val="20"/>
              </w:rPr>
              <w:t>0.020</w:t>
            </w:r>
          </w:p>
        </w:tc>
        <w:tc>
          <w:tcPr>
            <w:tcW w:w="1075" w:type="dxa"/>
            <w:tcBorders>
              <w:top w:val="nil"/>
              <w:left w:val="nil"/>
              <w:bottom w:val="single" w:sz="12" w:space="0" w:color="auto"/>
              <w:right w:val="nil"/>
            </w:tcBorders>
            <w:shd w:val="clear" w:color="auto" w:fill="auto"/>
          </w:tcPr>
          <w:p w14:paraId="5BFA0A85" w14:textId="61E9E45A" w:rsidR="00DF12E8" w:rsidRPr="001F70DB" w:rsidRDefault="00DF12E8" w:rsidP="0022130D">
            <w:pPr>
              <w:pStyle w:val="table1text"/>
              <w:cnfStyle w:val="000000000000" w:firstRow="0" w:lastRow="0" w:firstColumn="0" w:lastColumn="0" w:oddVBand="0" w:evenVBand="0" w:oddHBand="0" w:evenHBand="0" w:firstRowFirstColumn="0" w:firstRowLastColumn="0" w:lastRowFirstColumn="0" w:lastRowLastColumn="0"/>
              <w:rPr>
                <w:color w:val="000000"/>
                <w:sz w:val="16"/>
                <w:szCs w:val="20"/>
              </w:rPr>
            </w:pPr>
            <w:r w:rsidRPr="001F70DB">
              <w:rPr>
                <w:sz w:val="16"/>
                <w:szCs w:val="20"/>
              </w:rPr>
              <w:fldChar w:fldCharType="begin"/>
            </w:r>
            <w:r w:rsidR="008A1B39">
              <w:rPr>
                <w:sz w:val="16"/>
                <w:szCs w:val="20"/>
              </w:rPr>
              <w:instrText xml:space="preserve"> ADDIN EN.CITE &lt;EndNote&gt;&lt;Cite&gt;&lt;Author&gt;Evett&lt;/Author&gt;&lt;Year&gt;2006&lt;/Year&gt;&lt;RecNum&gt;5441&lt;/RecNum&gt;&lt;DisplayText&gt;[14]&lt;/DisplayText&gt;&lt;record&gt;&lt;rec-number&gt;5441&lt;/rec-number&gt;&lt;foreign-keys&gt;&lt;key app="EN" db-id="s59e2rst305ssgexevjp5vfbat95fd0fs00e" timestamp="1614036378" guid="ac6da977-efc9-4071-971a-f580a51d7fbf"&gt;5441&lt;/key&gt;&lt;/foreign-keys&gt;&lt;ref-type name="Journal Article"&gt;17&lt;/ref-type&gt;&lt;contributors&gt;&lt;authors&gt;&lt;author&gt;Evett, S. R.&lt;/author&gt;&lt;author&gt;Tolk, J. A.&lt;/author&gt;&lt;author&gt;Howell, T. A.&lt;/author&gt;&lt;/authors&gt;&lt;/contributors&gt;&lt;auth-address&gt;USDA ARS, Conservat &amp;amp; Prod Res Lab, Soil &amp;amp; Water Management Res Unit, Bushland, TX 79012 USA&lt;/auth-address&gt;&lt;titles&gt;&lt;title&gt;Soil profile water content determination: Sensor accuracy, axial response, calibration, temperature dependence, and precision&lt;/title&gt;&lt;secondary-title&gt;Vadose Zone Journal&lt;/secondary-title&gt;&lt;alt-title&gt;Vadose Zone J&lt;/alt-title&gt;&lt;/titles&gt;&lt;periodical&gt;&lt;full-title&gt;Vadose Zone Journal&lt;/full-title&gt;&lt;abbr-1&gt;Vadose Zone J&lt;/abbr-1&gt;&lt;/periodical&gt;&lt;alt-periodical&gt;&lt;full-title&gt;Vadose Zone Journal&lt;/full-title&gt;&lt;abbr-1&gt;Vadose Zone J&lt;/abbr-1&gt;&lt;/alt-periodical&gt;&lt;pages&gt;894-907&lt;/pages&gt;&lt;volume&gt;5&lt;/volume&gt;&lt;number&gt;3&lt;/number&gt;&lt;keywords&gt;&lt;keyword&gt;time-domain reflectometry&lt;/keyword&gt;&lt;keyword&gt;multisensor capacitance probes&lt;/keyword&gt;&lt;keyword&gt;bulk electrical-conductivity&lt;/keyword&gt;&lt;keyword&gt;tacq computer-program&lt;/keyword&gt;&lt;keyword&gt;laboratory calibration&lt;/keyword&gt;&lt;keyword&gt;permittivity&lt;/keyword&gt;&lt;keyword&gt;frequency&lt;/keyword&gt;&lt;keyword&gt;dynamics&lt;/keyword&gt;&lt;keyword&gt;design&lt;/keyword&gt;&lt;/keywords&gt;&lt;dates&gt;&lt;year&gt;2006&lt;/year&gt;&lt;pub-dates&gt;&lt;date&gt;Aug&lt;/date&gt;&lt;/pub-dates&gt;&lt;/dates&gt;&lt;isbn&gt;1539-1663&lt;/isbn&gt;&lt;accession-num&gt;WOS:000242178600010&lt;/accession-num&gt;&lt;urls&gt;&lt;related-urls&gt;&lt;url&gt;&lt;style face="underline" font="default" size="100%"&gt;&amp;lt;Go to ISI&amp;gt;://WOS:000242178600010&lt;/style&gt;&lt;/url&gt;&lt;/related-urls&gt;&lt;/urls&gt;&lt;electronic-resource-num&gt;doi: 10.2136/vzj2005.0149&lt;/electronic-resource-num&gt;&lt;language&gt;English&lt;/language&gt;&lt;/record&gt;&lt;/Cite&gt;&lt;/EndNote&gt;</w:instrText>
            </w:r>
            <w:r w:rsidRPr="001F70DB">
              <w:rPr>
                <w:sz w:val="16"/>
                <w:szCs w:val="20"/>
              </w:rPr>
              <w:fldChar w:fldCharType="separate"/>
            </w:r>
            <w:r w:rsidR="00D152D4" w:rsidRPr="001F70DB">
              <w:rPr>
                <w:noProof/>
                <w:sz w:val="16"/>
                <w:szCs w:val="20"/>
              </w:rPr>
              <w:t>[14]</w:t>
            </w:r>
            <w:r w:rsidRPr="001F70DB">
              <w:rPr>
                <w:sz w:val="16"/>
                <w:szCs w:val="20"/>
              </w:rPr>
              <w:fldChar w:fldCharType="end"/>
            </w:r>
          </w:p>
        </w:tc>
      </w:tr>
    </w:tbl>
    <w:p w14:paraId="1BDAC122" w14:textId="77777777" w:rsidR="00DF12E8" w:rsidRDefault="00AB118C">
      <w:proofErr w:type="spellStart"/>
      <w:r w:rsidRPr="00E609CA">
        <w:rPr>
          <w:vertAlign w:val="superscript"/>
        </w:rPr>
        <w:t>d</w:t>
      </w:r>
      <w:r>
        <w:t>Discontinued</w:t>
      </w:r>
      <w:proofErr w:type="spellEnd"/>
      <w:r>
        <w:t xml:space="preserve"> </w:t>
      </w:r>
      <w:r w:rsidR="00E609CA">
        <w:t>sensor</w:t>
      </w:r>
      <w:r w:rsidR="009A3764">
        <w:t xml:space="preserve">, </w:t>
      </w:r>
      <w:r w:rsidR="002E0B8C">
        <w:t>-</w:t>
      </w:r>
      <w:r w:rsidR="009A3764">
        <w:t xml:space="preserve"> indicates no value stated in reference. </w:t>
      </w:r>
    </w:p>
    <w:p w14:paraId="323007D9" w14:textId="77777777" w:rsidR="00E609CA" w:rsidRDefault="00E609CA">
      <w:r w:rsidRPr="00E609CA">
        <w:rPr>
          <w:vertAlign w:val="superscript"/>
        </w:rPr>
        <w:t>1</w:t>
      </w:r>
      <w:r>
        <w:t xml:space="preserve">Sensor type: Cap., capacitance; Imp., impedance; TLO, transmission line oscillator; TDR, time domain reflectometry. </w:t>
      </w:r>
    </w:p>
    <w:p w14:paraId="77A9E925" w14:textId="63CCA893" w:rsidR="009A3764" w:rsidRDefault="009A3764">
      <w:r w:rsidRPr="009A3764">
        <w:rPr>
          <w:vertAlign w:val="superscript"/>
        </w:rPr>
        <w:t>2</w:t>
      </w:r>
      <w:r>
        <w:t>Sensor output</w:t>
      </w:r>
      <w:r w:rsidR="00FF4BA1">
        <w:t>s</w:t>
      </w:r>
      <w:r>
        <w:t xml:space="preserve"> includes Ka, dielectric permittivity; EC, electrical conductivity; T, temperature; V, analog voltage; time in picoseconds; and periods or pulse counts. </w:t>
      </w:r>
    </w:p>
    <w:p w14:paraId="6CA82BE4" w14:textId="77777777" w:rsidR="00942180" w:rsidRPr="00942180" w:rsidRDefault="00942180" w:rsidP="00942180">
      <w:pPr>
        <w:rPr>
          <w:iCs/>
        </w:rPr>
      </w:pPr>
      <w:bookmarkStart w:id="0" w:name="_Ref60845440"/>
      <w:r w:rsidRPr="00942180">
        <w:rPr>
          <w:b/>
          <w:bCs/>
          <w:iCs/>
        </w:rPr>
        <w:lastRenderedPageBreak/>
        <w:t xml:space="preserve">Table </w:t>
      </w:r>
      <w:r w:rsidRPr="00942180">
        <w:rPr>
          <w:b/>
          <w:bCs/>
          <w:iCs/>
        </w:rPr>
        <w:fldChar w:fldCharType="begin"/>
      </w:r>
      <w:r w:rsidRPr="00942180">
        <w:rPr>
          <w:b/>
          <w:bCs/>
          <w:iCs/>
        </w:rPr>
        <w:instrText xml:space="preserve"> SEQ Table \* ARABIC </w:instrText>
      </w:r>
      <w:r w:rsidRPr="00942180">
        <w:rPr>
          <w:b/>
          <w:bCs/>
          <w:iCs/>
        </w:rPr>
        <w:fldChar w:fldCharType="separate"/>
      </w:r>
      <w:r w:rsidRPr="00942180">
        <w:rPr>
          <w:b/>
          <w:bCs/>
          <w:iCs/>
        </w:rPr>
        <w:t>2</w:t>
      </w:r>
      <w:r w:rsidRPr="00942180">
        <w:fldChar w:fldCharType="end"/>
      </w:r>
      <w:bookmarkEnd w:id="0"/>
      <w:r w:rsidRPr="00942180">
        <w:rPr>
          <w:b/>
          <w:bCs/>
          <w:iCs/>
        </w:rPr>
        <w:t>.</w:t>
      </w:r>
      <w:r w:rsidRPr="00942180">
        <w:rPr>
          <w:iCs/>
        </w:rPr>
        <w:t xml:space="preserve"> The soil moisture products derived from space-borne platforms and operational</w:t>
      </w:r>
      <w:r w:rsidRPr="00942180">
        <w:rPr>
          <w:iCs/>
          <w:vertAlign w:val="superscript"/>
        </w:rPr>
        <w:t>1</w:t>
      </w:r>
      <w:r w:rsidRPr="00942180">
        <w:rPr>
          <w:iCs/>
        </w:rPr>
        <w:t xml:space="preserve"> land surface models. References are available in supplemental information.</w:t>
      </w:r>
    </w:p>
    <w:tbl>
      <w:tblPr>
        <w:tblW w:w="8550" w:type="dxa"/>
        <w:tblLayout w:type="fixed"/>
        <w:tblCellMar>
          <w:left w:w="14" w:type="dxa"/>
          <w:right w:w="14" w:type="dxa"/>
        </w:tblCellMar>
        <w:tblLook w:val="04A0" w:firstRow="1" w:lastRow="0" w:firstColumn="1" w:lastColumn="0" w:noHBand="0" w:noVBand="1"/>
      </w:tblPr>
      <w:tblGrid>
        <w:gridCol w:w="1800"/>
        <w:gridCol w:w="1260"/>
        <w:gridCol w:w="1260"/>
        <w:gridCol w:w="1260"/>
        <w:gridCol w:w="810"/>
        <w:gridCol w:w="1080"/>
        <w:gridCol w:w="1080"/>
      </w:tblGrid>
      <w:tr w:rsidR="00EF5F22" w:rsidRPr="00E812B7" w14:paraId="329A2416" w14:textId="77777777" w:rsidTr="00C04184">
        <w:trPr>
          <w:trHeight w:val="567"/>
        </w:trPr>
        <w:tc>
          <w:tcPr>
            <w:tcW w:w="3060" w:type="dxa"/>
            <w:gridSpan w:val="2"/>
            <w:tcBorders>
              <w:top w:val="single" w:sz="8" w:space="0" w:color="auto"/>
              <w:left w:val="nil"/>
              <w:bottom w:val="nil"/>
              <w:right w:val="nil"/>
            </w:tcBorders>
            <w:shd w:val="clear" w:color="auto" w:fill="auto"/>
            <w:noWrap/>
            <w:vAlign w:val="bottom"/>
            <w:hideMark/>
          </w:tcPr>
          <w:p w14:paraId="53D407D1" w14:textId="77777777" w:rsidR="00E812B7" w:rsidRPr="00E812B7" w:rsidRDefault="00E812B7" w:rsidP="00E812B7">
            <w:pPr>
              <w:spacing w:after="0" w:line="240" w:lineRule="auto"/>
              <w:rPr>
                <w:rFonts w:ascii="Calibri" w:eastAsia="Times New Roman" w:hAnsi="Calibri" w:cs="Calibri"/>
                <w:b/>
                <w:bCs/>
                <w:sz w:val="20"/>
                <w:szCs w:val="24"/>
              </w:rPr>
            </w:pPr>
            <w:r w:rsidRPr="00E812B7">
              <w:rPr>
                <w:rFonts w:ascii="Calibri" w:eastAsia="Times New Roman" w:hAnsi="Calibri" w:cs="Calibri"/>
                <w:b/>
                <w:bCs/>
                <w:sz w:val="20"/>
                <w:szCs w:val="24"/>
              </w:rPr>
              <w:t>Satellite Soil Moisture Missions</w:t>
            </w:r>
          </w:p>
        </w:tc>
        <w:tc>
          <w:tcPr>
            <w:tcW w:w="1260" w:type="dxa"/>
            <w:tcBorders>
              <w:top w:val="single" w:sz="8" w:space="0" w:color="auto"/>
              <w:left w:val="nil"/>
              <w:bottom w:val="nil"/>
              <w:right w:val="nil"/>
            </w:tcBorders>
            <w:shd w:val="clear" w:color="auto" w:fill="auto"/>
            <w:noWrap/>
            <w:vAlign w:val="bottom"/>
            <w:hideMark/>
          </w:tcPr>
          <w:p w14:paraId="083CB711" w14:textId="77777777" w:rsidR="00E812B7" w:rsidRPr="00E812B7" w:rsidRDefault="00E812B7" w:rsidP="00E812B7">
            <w:pPr>
              <w:spacing w:after="0" w:line="240" w:lineRule="auto"/>
              <w:rPr>
                <w:rFonts w:ascii="Calibri" w:eastAsia="Times New Roman" w:hAnsi="Calibri" w:cs="Calibri"/>
                <w:sz w:val="20"/>
                <w:szCs w:val="24"/>
              </w:rPr>
            </w:pPr>
          </w:p>
        </w:tc>
        <w:tc>
          <w:tcPr>
            <w:tcW w:w="1260" w:type="dxa"/>
            <w:tcBorders>
              <w:top w:val="single" w:sz="8" w:space="0" w:color="auto"/>
              <w:left w:val="nil"/>
              <w:bottom w:val="nil"/>
              <w:right w:val="nil"/>
            </w:tcBorders>
            <w:shd w:val="clear" w:color="auto" w:fill="auto"/>
            <w:noWrap/>
            <w:vAlign w:val="bottom"/>
            <w:hideMark/>
          </w:tcPr>
          <w:p w14:paraId="1C47CE5C" w14:textId="77777777" w:rsidR="00E812B7" w:rsidRPr="00E812B7" w:rsidRDefault="00E812B7" w:rsidP="00E812B7">
            <w:pPr>
              <w:spacing w:after="0" w:line="240" w:lineRule="auto"/>
              <w:rPr>
                <w:rFonts w:ascii="Calibri" w:eastAsia="Times New Roman" w:hAnsi="Calibri" w:cs="Calibri"/>
                <w:sz w:val="20"/>
                <w:szCs w:val="24"/>
              </w:rPr>
            </w:pPr>
          </w:p>
        </w:tc>
        <w:tc>
          <w:tcPr>
            <w:tcW w:w="810" w:type="dxa"/>
            <w:tcBorders>
              <w:top w:val="single" w:sz="8" w:space="0" w:color="auto"/>
              <w:left w:val="nil"/>
              <w:bottom w:val="nil"/>
              <w:right w:val="nil"/>
            </w:tcBorders>
            <w:shd w:val="clear" w:color="auto" w:fill="auto"/>
            <w:noWrap/>
            <w:vAlign w:val="bottom"/>
            <w:hideMark/>
          </w:tcPr>
          <w:p w14:paraId="09C46855" w14:textId="77777777" w:rsidR="00E812B7" w:rsidRPr="00E812B7" w:rsidRDefault="00E812B7" w:rsidP="00E812B7">
            <w:pPr>
              <w:spacing w:after="0" w:line="240" w:lineRule="auto"/>
              <w:rPr>
                <w:rFonts w:ascii="Calibri" w:eastAsia="Times New Roman" w:hAnsi="Calibri" w:cs="Calibri"/>
                <w:sz w:val="20"/>
                <w:szCs w:val="24"/>
              </w:rPr>
            </w:pPr>
          </w:p>
        </w:tc>
        <w:tc>
          <w:tcPr>
            <w:tcW w:w="1080" w:type="dxa"/>
            <w:tcBorders>
              <w:top w:val="single" w:sz="8" w:space="0" w:color="auto"/>
              <w:left w:val="nil"/>
              <w:bottom w:val="nil"/>
              <w:right w:val="nil"/>
            </w:tcBorders>
            <w:shd w:val="clear" w:color="auto" w:fill="auto"/>
            <w:noWrap/>
            <w:vAlign w:val="bottom"/>
            <w:hideMark/>
          </w:tcPr>
          <w:p w14:paraId="4EE32E3D" w14:textId="77777777" w:rsidR="00E812B7" w:rsidRPr="00E812B7" w:rsidRDefault="00E812B7" w:rsidP="00E812B7">
            <w:pPr>
              <w:spacing w:after="0" w:line="240" w:lineRule="auto"/>
              <w:rPr>
                <w:rFonts w:ascii="Calibri" w:eastAsia="Times New Roman" w:hAnsi="Calibri" w:cs="Calibri"/>
                <w:sz w:val="20"/>
                <w:szCs w:val="24"/>
              </w:rPr>
            </w:pPr>
          </w:p>
        </w:tc>
        <w:tc>
          <w:tcPr>
            <w:tcW w:w="1080" w:type="dxa"/>
            <w:tcBorders>
              <w:top w:val="single" w:sz="8" w:space="0" w:color="auto"/>
              <w:left w:val="nil"/>
              <w:bottom w:val="nil"/>
              <w:right w:val="nil"/>
            </w:tcBorders>
          </w:tcPr>
          <w:p w14:paraId="7C71BE30" w14:textId="77777777" w:rsidR="00E812B7" w:rsidRPr="00E812B7" w:rsidRDefault="00E812B7" w:rsidP="00E812B7">
            <w:pPr>
              <w:spacing w:after="0" w:line="240" w:lineRule="auto"/>
              <w:rPr>
                <w:rFonts w:ascii="Calibri" w:eastAsia="Times New Roman" w:hAnsi="Calibri" w:cs="Calibri"/>
                <w:sz w:val="20"/>
                <w:szCs w:val="24"/>
              </w:rPr>
            </w:pPr>
          </w:p>
        </w:tc>
      </w:tr>
      <w:tr w:rsidR="00360652" w:rsidRPr="00E812B7" w14:paraId="5367332D" w14:textId="77777777" w:rsidTr="00C04184">
        <w:trPr>
          <w:trHeight w:val="288"/>
        </w:trPr>
        <w:tc>
          <w:tcPr>
            <w:tcW w:w="1800" w:type="dxa"/>
            <w:tcBorders>
              <w:top w:val="nil"/>
              <w:left w:val="nil"/>
              <w:bottom w:val="single" w:sz="4" w:space="0" w:color="auto"/>
              <w:right w:val="nil"/>
            </w:tcBorders>
            <w:shd w:val="clear" w:color="auto" w:fill="auto"/>
            <w:noWrap/>
            <w:vAlign w:val="bottom"/>
            <w:hideMark/>
          </w:tcPr>
          <w:p w14:paraId="5E672227" w14:textId="77777777" w:rsidR="00E812B7" w:rsidRPr="00E812B7" w:rsidRDefault="00E812B7" w:rsidP="006772A3">
            <w:pPr>
              <w:spacing w:after="120" w:line="240" w:lineRule="auto"/>
              <w:rPr>
                <w:rFonts w:ascii="Calibri" w:eastAsia="Times New Roman" w:hAnsi="Calibri" w:cs="Times New Roman"/>
                <w:b/>
                <w:sz w:val="20"/>
                <w:szCs w:val="24"/>
              </w:rPr>
            </w:pPr>
            <w:r w:rsidRPr="00E812B7">
              <w:rPr>
                <w:rFonts w:ascii="Calibri" w:eastAsia="Times New Roman" w:hAnsi="Calibri" w:cs="Times New Roman"/>
                <w:b/>
                <w:sz w:val="20"/>
                <w:szCs w:val="24"/>
              </w:rPr>
              <w:t>Mission</w:t>
            </w:r>
          </w:p>
        </w:tc>
        <w:tc>
          <w:tcPr>
            <w:tcW w:w="1260" w:type="dxa"/>
            <w:tcBorders>
              <w:top w:val="nil"/>
              <w:left w:val="nil"/>
              <w:bottom w:val="single" w:sz="4" w:space="0" w:color="auto"/>
              <w:right w:val="nil"/>
            </w:tcBorders>
            <w:shd w:val="clear" w:color="auto" w:fill="auto"/>
            <w:noWrap/>
            <w:vAlign w:val="bottom"/>
            <w:hideMark/>
          </w:tcPr>
          <w:p w14:paraId="35961AEB" w14:textId="77777777" w:rsidR="00E812B7" w:rsidRPr="00E812B7" w:rsidRDefault="00E812B7" w:rsidP="006772A3">
            <w:pPr>
              <w:spacing w:after="120" w:line="240" w:lineRule="auto"/>
              <w:rPr>
                <w:rFonts w:ascii="Calibri" w:eastAsia="Times New Roman" w:hAnsi="Calibri" w:cs="Times New Roman"/>
                <w:b/>
                <w:sz w:val="20"/>
                <w:szCs w:val="24"/>
              </w:rPr>
            </w:pPr>
            <w:r w:rsidRPr="00E812B7">
              <w:rPr>
                <w:rFonts w:ascii="Calibri" w:eastAsia="Times New Roman" w:hAnsi="Calibri" w:cs="Times New Roman"/>
                <w:b/>
                <w:sz w:val="20"/>
                <w:szCs w:val="24"/>
              </w:rPr>
              <w:t>Duration</w:t>
            </w:r>
          </w:p>
        </w:tc>
        <w:tc>
          <w:tcPr>
            <w:tcW w:w="1260" w:type="dxa"/>
            <w:tcBorders>
              <w:top w:val="nil"/>
              <w:left w:val="nil"/>
              <w:bottom w:val="single" w:sz="4" w:space="0" w:color="auto"/>
              <w:right w:val="nil"/>
            </w:tcBorders>
            <w:shd w:val="clear" w:color="auto" w:fill="auto"/>
            <w:noWrap/>
            <w:vAlign w:val="bottom"/>
            <w:hideMark/>
          </w:tcPr>
          <w:p w14:paraId="5A9380A9" w14:textId="77777777" w:rsidR="00E812B7" w:rsidRPr="00E812B7" w:rsidRDefault="00E812B7" w:rsidP="006772A3">
            <w:pPr>
              <w:spacing w:after="120" w:line="240" w:lineRule="auto"/>
              <w:rPr>
                <w:rFonts w:ascii="Calibri" w:eastAsia="Times New Roman" w:hAnsi="Calibri" w:cs="Times New Roman"/>
                <w:b/>
                <w:sz w:val="20"/>
                <w:szCs w:val="24"/>
              </w:rPr>
            </w:pPr>
            <w:r w:rsidRPr="00E812B7">
              <w:rPr>
                <w:rFonts w:ascii="Calibri" w:eastAsia="Times New Roman" w:hAnsi="Calibri" w:cs="Times New Roman"/>
                <w:b/>
                <w:sz w:val="20"/>
                <w:szCs w:val="24"/>
              </w:rPr>
              <w:t>Coverage</w:t>
            </w:r>
          </w:p>
        </w:tc>
        <w:tc>
          <w:tcPr>
            <w:tcW w:w="1260" w:type="dxa"/>
            <w:tcBorders>
              <w:top w:val="nil"/>
              <w:left w:val="nil"/>
              <w:bottom w:val="single" w:sz="4" w:space="0" w:color="auto"/>
              <w:right w:val="nil"/>
            </w:tcBorders>
            <w:shd w:val="clear" w:color="auto" w:fill="auto"/>
            <w:noWrap/>
            <w:vAlign w:val="bottom"/>
            <w:hideMark/>
          </w:tcPr>
          <w:p w14:paraId="67BBC4AF" w14:textId="77777777" w:rsidR="00E812B7" w:rsidRPr="00E812B7" w:rsidRDefault="00E812B7" w:rsidP="006772A3">
            <w:pPr>
              <w:spacing w:after="120" w:line="240" w:lineRule="auto"/>
              <w:rPr>
                <w:rFonts w:ascii="Calibri" w:eastAsia="Times New Roman" w:hAnsi="Calibri" w:cs="Times New Roman"/>
                <w:b/>
                <w:sz w:val="20"/>
                <w:szCs w:val="24"/>
              </w:rPr>
            </w:pPr>
            <w:r w:rsidRPr="00E812B7">
              <w:rPr>
                <w:rFonts w:ascii="Calibri" w:eastAsia="Times New Roman" w:hAnsi="Calibri" w:cs="Times New Roman"/>
                <w:b/>
                <w:sz w:val="20"/>
                <w:szCs w:val="24"/>
              </w:rPr>
              <w:t>Revisit time</w:t>
            </w:r>
          </w:p>
        </w:tc>
        <w:tc>
          <w:tcPr>
            <w:tcW w:w="810" w:type="dxa"/>
            <w:tcBorders>
              <w:top w:val="nil"/>
              <w:left w:val="nil"/>
              <w:bottom w:val="single" w:sz="4" w:space="0" w:color="auto"/>
              <w:right w:val="nil"/>
            </w:tcBorders>
            <w:shd w:val="clear" w:color="auto" w:fill="auto"/>
            <w:noWrap/>
            <w:vAlign w:val="bottom"/>
            <w:hideMark/>
          </w:tcPr>
          <w:p w14:paraId="29755FFE" w14:textId="77777777" w:rsidR="00E812B7" w:rsidRPr="00E812B7" w:rsidRDefault="00E812B7" w:rsidP="006772A3">
            <w:pPr>
              <w:spacing w:after="120" w:line="240" w:lineRule="auto"/>
              <w:rPr>
                <w:rFonts w:ascii="Calibri" w:eastAsia="Times New Roman" w:hAnsi="Calibri" w:cs="Times New Roman"/>
                <w:b/>
                <w:sz w:val="20"/>
                <w:szCs w:val="24"/>
              </w:rPr>
            </w:pPr>
            <w:r w:rsidRPr="00E812B7">
              <w:rPr>
                <w:rFonts w:ascii="Calibri" w:eastAsia="Times New Roman" w:hAnsi="Calibri" w:cs="Times New Roman"/>
                <w:b/>
                <w:sz w:val="20"/>
                <w:szCs w:val="24"/>
              </w:rPr>
              <w:t>Band</w:t>
            </w:r>
          </w:p>
        </w:tc>
        <w:tc>
          <w:tcPr>
            <w:tcW w:w="1080" w:type="dxa"/>
            <w:tcBorders>
              <w:top w:val="nil"/>
              <w:left w:val="nil"/>
              <w:bottom w:val="single" w:sz="4" w:space="0" w:color="auto"/>
              <w:right w:val="nil"/>
            </w:tcBorders>
            <w:shd w:val="clear" w:color="auto" w:fill="auto"/>
            <w:noWrap/>
            <w:vAlign w:val="bottom"/>
            <w:hideMark/>
          </w:tcPr>
          <w:p w14:paraId="16F054C3" w14:textId="77777777" w:rsidR="00E812B7" w:rsidRPr="00E812B7" w:rsidRDefault="00E812B7" w:rsidP="006772A3">
            <w:pPr>
              <w:spacing w:after="120" w:line="240" w:lineRule="auto"/>
              <w:rPr>
                <w:rFonts w:ascii="Calibri" w:eastAsia="Times New Roman" w:hAnsi="Calibri" w:cs="Times New Roman"/>
                <w:b/>
                <w:sz w:val="20"/>
                <w:szCs w:val="24"/>
              </w:rPr>
            </w:pPr>
            <w:r w:rsidRPr="00E812B7">
              <w:rPr>
                <w:rFonts w:ascii="Calibri" w:eastAsia="Times New Roman" w:hAnsi="Calibri" w:cs="Times New Roman"/>
                <w:b/>
                <w:sz w:val="20"/>
                <w:szCs w:val="24"/>
              </w:rPr>
              <w:t>Spatial Resolution</w:t>
            </w:r>
          </w:p>
        </w:tc>
        <w:tc>
          <w:tcPr>
            <w:tcW w:w="1080" w:type="dxa"/>
            <w:tcBorders>
              <w:top w:val="nil"/>
              <w:left w:val="nil"/>
              <w:bottom w:val="single" w:sz="4" w:space="0" w:color="auto"/>
              <w:right w:val="nil"/>
            </w:tcBorders>
            <w:vAlign w:val="bottom"/>
          </w:tcPr>
          <w:p w14:paraId="1CF08D3E" w14:textId="37E7B48E" w:rsidR="00E812B7" w:rsidRPr="00E812B7" w:rsidRDefault="00E410F7" w:rsidP="006772A3">
            <w:pPr>
              <w:spacing w:after="120" w:line="240" w:lineRule="auto"/>
              <w:rPr>
                <w:rFonts w:ascii="Calibri" w:eastAsia="Times New Roman" w:hAnsi="Calibri" w:cs="Times New Roman"/>
                <w:b/>
                <w:sz w:val="20"/>
                <w:szCs w:val="20"/>
              </w:rPr>
            </w:pPr>
            <w:r w:rsidRPr="00E410F7">
              <w:rPr>
                <w:b/>
                <w:sz w:val="20"/>
                <w:szCs w:val="24"/>
              </w:rPr>
              <w:t>Reference</w:t>
            </w:r>
          </w:p>
        </w:tc>
      </w:tr>
      <w:tr w:rsidR="00B04B7D" w:rsidRPr="00E812B7" w14:paraId="3CDA93BC" w14:textId="77777777" w:rsidTr="00C04184">
        <w:trPr>
          <w:trHeight w:val="288"/>
        </w:trPr>
        <w:tc>
          <w:tcPr>
            <w:tcW w:w="1800" w:type="dxa"/>
            <w:tcBorders>
              <w:top w:val="single" w:sz="4" w:space="0" w:color="auto"/>
              <w:left w:val="nil"/>
              <w:bottom w:val="nil"/>
              <w:right w:val="nil"/>
            </w:tcBorders>
            <w:shd w:val="clear" w:color="auto" w:fill="auto"/>
            <w:noWrap/>
            <w:hideMark/>
          </w:tcPr>
          <w:p w14:paraId="39233345" w14:textId="77777777" w:rsidR="00E812B7" w:rsidRPr="00E812B7" w:rsidRDefault="00E812B7" w:rsidP="00E812B7">
            <w:pPr>
              <w:spacing w:after="120" w:line="240" w:lineRule="auto"/>
              <w:jc w:val="both"/>
              <w:rPr>
                <w:rFonts w:eastAsia="Times New Roman" w:cstheme="minorHAnsi"/>
                <w:bCs/>
                <w:sz w:val="18"/>
                <w:szCs w:val="18"/>
              </w:rPr>
            </w:pPr>
            <w:r w:rsidRPr="00E812B7">
              <w:rPr>
                <w:rFonts w:eastAsia="Times New Roman" w:cstheme="minorHAnsi"/>
                <w:bCs/>
                <w:sz w:val="18"/>
                <w:szCs w:val="18"/>
              </w:rPr>
              <w:t>AMSR-E (JAXA)</w:t>
            </w:r>
          </w:p>
        </w:tc>
        <w:tc>
          <w:tcPr>
            <w:tcW w:w="1260" w:type="dxa"/>
            <w:tcBorders>
              <w:top w:val="single" w:sz="4" w:space="0" w:color="auto"/>
              <w:left w:val="nil"/>
              <w:bottom w:val="nil"/>
              <w:right w:val="nil"/>
            </w:tcBorders>
            <w:shd w:val="clear" w:color="auto" w:fill="auto"/>
            <w:noWrap/>
            <w:hideMark/>
          </w:tcPr>
          <w:p w14:paraId="1672A374" w14:textId="77777777" w:rsidR="00E812B7" w:rsidRPr="00E812B7" w:rsidRDefault="00E812B7" w:rsidP="00E812B7">
            <w:pPr>
              <w:spacing w:after="120" w:line="240" w:lineRule="auto"/>
              <w:jc w:val="both"/>
              <w:rPr>
                <w:rFonts w:eastAsia="Times New Roman" w:cstheme="minorHAnsi"/>
                <w:bCs/>
                <w:sz w:val="18"/>
                <w:szCs w:val="18"/>
              </w:rPr>
            </w:pPr>
            <w:r w:rsidRPr="00E812B7">
              <w:rPr>
                <w:rFonts w:eastAsia="Times New Roman" w:cstheme="minorHAnsi"/>
                <w:bCs/>
                <w:sz w:val="18"/>
                <w:szCs w:val="18"/>
              </w:rPr>
              <w:t>2002-2011</w:t>
            </w:r>
          </w:p>
        </w:tc>
        <w:tc>
          <w:tcPr>
            <w:tcW w:w="1260" w:type="dxa"/>
            <w:tcBorders>
              <w:top w:val="single" w:sz="4" w:space="0" w:color="auto"/>
              <w:left w:val="nil"/>
              <w:bottom w:val="nil"/>
              <w:right w:val="nil"/>
            </w:tcBorders>
            <w:shd w:val="clear" w:color="auto" w:fill="auto"/>
            <w:noWrap/>
            <w:hideMark/>
          </w:tcPr>
          <w:p w14:paraId="46F55442" w14:textId="77777777" w:rsidR="00E812B7" w:rsidRPr="00E812B7" w:rsidRDefault="00E812B7" w:rsidP="00E812B7">
            <w:pPr>
              <w:spacing w:after="120" w:line="240" w:lineRule="auto"/>
              <w:jc w:val="both"/>
              <w:rPr>
                <w:rFonts w:eastAsia="Times New Roman" w:cstheme="minorHAnsi"/>
                <w:bCs/>
                <w:sz w:val="18"/>
                <w:szCs w:val="18"/>
              </w:rPr>
            </w:pPr>
            <w:r w:rsidRPr="00E812B7">
              <w:rPr>
                <w:rFonts w:eastAsia="Times New Roman" w:cstheme="minorHAnsi"/>
                <w:bCs/>
                <w:sz w:val="18"/>
                <w:szCs w:val="18"/>
              </w:rPr>
              <w:t>Global</w:t>
            </w:r>
          </w:p>
        </w:tc>
        <w:tc>
          <w:tcPr>
            <w:tcW w:w="1260" w:type="dxa"/>
            <w:tcBorders>
              <w:top w:val="single" w:sz="4" w:space="0" w:color="auto"/>
              <w:left w:val="nil"/>
              <w:bottom w:val="nil"/>
              <w:right w:val="nil"/>
            </w:tcBorders>
            <w:shd w:val="clear" w:color="auto" w:fill="auto"/>
            <w:noWrap/>
            <w:hideMark/>
          </w:tcPr>
          <w:p w14:paraId="4CAE4DE1" w14:textId="77777777" w:rsidR="00E812B7" w:rsidRPr="00E812B7" w:rsidRDefault="00E812B7" w:rsidP="00E812B7">
            <w:pPr>
              <w:spacing w:after="120" w:line="240" w:lineRule="auto"/>
              <w:jc w:val="both"/>
              <w:rPr>
                <w:rFonts w:eastAsia="Times New Roman" w:cstheme="minorHAnsi"/>
                <w:bCs/>
                <w:sz w:val="18"/>
                <w:szCs w:val="18"/>
              </w:rPr>
            </w:pPr>
            <w:r w:rsidRPr="00E812B7">
              <w:rPr>
                <w:rFonts w:eastAsia="Times New Roman" w:cstheme="minorHAnsi"/>
                <w:bCs/>
                <w:sz w:val="18"/>
                <w:szCs w:val="18"/>
              </w:rPr>
              <w:t>1 day</w:t>
            </w:r>
          </w:p>
        </w:tc>
        <w:tc>
          <w:tcPr>
            <w:tcW w:w="810" w:type="dxa"/>
            <w:tcBorders>
              <w:top w:val="single" w:sz="4" w:space="0" w:color="auto"/>
              <w:left w:val="nil"/>
              <w:bottom w:val="nil"/>
              <w:right w:val="nil"/>
            </w:tcBorders>
            <w:shd w:val="clear" w:color="auto" w:fill="auto"/>
            <w:noWrap/>
            <w:hideMark/>
          </w:tcPr>
          <w:p w14:paraId="55EE8BC6" w14:textId="77777777" w:rsidR="00E812B7" w:rsidRPr="00E812B7" w:rsidRDefault="00E812B7" w:rsidP="00E812B7">
            <w:pPr>
              <w:spacing w:after="120" w:line="240" w:lineRule="auto"/>
              <w:rPr>
                <w:rFonts w:eastAsia="Times New Roman" w:cstheme="minorHAnsi"/>
                <w:bCs/>
                <w:sz w:val="18"/>
                <w:szCs w:val="18"/>
              </w:rPr>
            </w:pPr>
            <w:r w:rsidRPr="00E812B7">
              <w:rPr>
                <w:rFonts w:eastAsia="Times New Roman" w:cstheme="minorHAnsi"/>
                <w:bCs/>
                <w:sz w:val="18"/>
                <w:szCs w:val="18"/>
              </w:rPr>
              <w:t>X/C</w:t>
            </w:r>
          </w:p>
        </w:tc>
        <w:tc>
          <w:tcPr>
            <w:tcW w:w="1080" w:type="dxa"/>
            <w:tcBorders>
              <w:top w:val="single" w:sz="4" w:space="0" w:color="auto"/>
              <w:left w:val="nil"/>
              <w:bottom w:val="nil"/>
              <w:right w:val="nil"/>
            </w:tcBorders>
            <w:shd w:val="clear" w:color="auto" w:fill="auto"/>
            <w:noWrap/>
            <w:hideMark/>
          </w:tcPr>
          <w:p w14:paraId="3B751F5E" w14:textId="77777777" w:rsidR="00E812B7" w:rsidRPr="00E812B7" w:rsidRDefault="00E812B7" w:rsidP="00E812B7">
            <w:pPr>
              <w:spacing w:after="120" w:line="240" w:lineRule="auto"/>
              <w:rPr>
                <w:rFonts w:eastAsia="Times New Roman" w:cstheme="minorHAnsi"/>
                <w:bCs/>
                <w:sz w:val="18"/>
                <w:szCs w:val="18"/>
              </w:rPr>
            </w:pPr>
            <w:r w:rsidRPr="00E812B7">
              <w:rPr>
                <w:rFonts w:eastAsia="Times New Roman" w:cstheme="minorHAnsi"/>
                <w:bCs/>
                <w:sz w:val="18"/>
                <w:szCs w:val="18"/>
              </w:rPr>
              <w:t>10-50 km</w:t>
            </w:r>
          </w:p>
        </w:tc>
        <w:tc>
          <w:tcPr>
            <w:tcW w:w="1080" w:type="dxa"/>
            <w:tcBorders>
              <w:top w:val="single" w:sz="4" w:space="0" w:color="auto"/>
              <w:left w:val="nil"/>
              <w:bottom w:val="nil"/>
              <w:right w:val="nil"/>
            </w:tcBorders>
          </w:tcPr>
          <w:p w14:paraId="17413D55" w14:textId="04C26B4A" w:rsidR="00E812B7" w:rsidRPr="00E812B7" w:rsidRDefault="008A1B39" w:rsidP="00E812B7">
            <w:pPr>
              <w:spacing w:after="0" w:line="480" w:lineRule="auto"/>
              <w:rPr>
                <w:rFonts w:eastAsia="Times New Roman" w:cstheme="minorHAnsi"/>
                <w:sz w:val="18"/>
                <w:szCs w:val="18"/>
              </w:rPr>
            </w:pPr>
            <w:r w:rsidRPr="00EF5F22">
              <w:rPr>
                <w:rFonts w:eastAsia="Times New Roman" w:cstheme="minorHAnsi"/>
                <w:sz w:val="18"/>
                <w:szCs w:val="18"/>
              </w:rPr>
              <w:fldChar w:fldCharType="begin"/>
            </w:r>
            <w:r w:rsidRPr="00EF5F22">
              <w:rPr>
                <w:rFonts w:eastAsia="Times New Roman" w:cstheme="minorHAnsi"/>
                <w:sz w:val="18"/>
                <w:szCs w:val="18"/>
              </w:rPr>
              <w:instrText xml:space="preserve"> ADDIN EN.CITE &lt;EndNote&gt;&lt;Cite&gt;&lt;Author&gt;Njoku&lt;/Author&gt;&lt;Year&gt;2003&lt;/Year&gt;&lt;RecNum&gt;3713&lt;/RecNum&gt;&lt;DisplayText&gt;[16]&lt;/DisplayText&gt;&lt;record&gt;&lt;rec-number&gt;3713&lt;/rec-number&gt;&lt;foreign-keys&gt;&lt;key app="EN" db-id="s59e2rst305ssgexevjp5vfbat95fd0fs00e" timestamp="1614033018" guid="201a1fb4-ed15-48ea-908f-fc0852bc42a4"&gt;3713&lt;/key&gt;&lt;/foreign-keys&gt;&lt;ref-type name="Journal Article"&gt;17&lt;/ref-type&gt;&lt;contributors&gt;&lt;authors&gt;&lt;author&gt;Njoku, E. G.&lt;/author&gt;&lt;author&gt;Jackson, T. J.&lt;/author&gt;&lt;author&gt;Lakshmi, V.&lt;/author&gt;&lt;author&gt;Chan, T. K.&lt;/author&gt;&lt;author&gt;Nghiem, S. V.&lt;/author&gt;&lt;/authors&gt;&lt;/contributors&gt;&lt;titles&gt;&lt;title&gt;Soil moisture retrieval from AMSR-E&lt;/title&gt;&lt;secondary-title&gt;IEEE Transactions on Geoscience and Remote Sensing&lt;/secondary-title&gt;&lt;/titles&gt;&lt;periodical&gt;&lt;full-title&gt;IEEE Transactions on Geoscience and Remote Sensing&lt;/full-title&gt;&lt;/periodical&gt;&lt;pages&gt;215-229&lt;/pages&gt;&lt;volume&gt;41&lt;/volume&gt;&lt;number&gt;2&lt;/number&gt;&lt;dates&gt;&lt;year&gt;2003&lt;/year&gt;&lt;pub-dates&gt;&lt;date&gt;Feb&lt;/date&gt;&lt;/pub-dates&gt;&lt;/dates&gt;&lt;isbn&gt;0196-2892&lt;/isbn&gt;&lt;accession-num&gt;WOS:000182494600006&lt;/accession-num&gt;&lt;urls&gt;&lt;related-urls&gt;&lt;url&gt;&amp;lt;Go to ISI&amp;gt;://WOS:000182494600006&lt;/url&gt;&lt;url&gt;http://ieeexplore.ieee.org/ielx5/36/26903/01196040.pdf?tp=&amp;amp;arnumber=1196040&amp;amp;isnumber=26903&lt;/url&gt;&lt;/related-urls&gt;&lt;/urls&gt;&lt;electronic-resource-num&gt;10.1109/tgrs.2002.808243&lt;/electronic-resource-num&gt;&lt;/record&gt;&lt;/Cite&gt;&lt;/EndNote&gt;</w:instrText>
            </w:r>
            <w:r w:rsidRPr="00EF5F22">
              <w:rPr>
                <w:rFonts w:eastAsia="Times New Roman" w:cstheme="minorHAnsi"/>
                <w:sz w:val="18"/>
                <w:szCs w:val="18"/>
              </w:rPr>
              <w:fldChar w:fldCharType="separate"/>
            </w:r>
            <w:r w:rsidRPr="00EF5F22">
              <w:rPr>
                <w:rFonts w:eastAsia="Times New Roman" w:cstheme="minorHAnsi"/>
                <w:noProof/>
                <w:sz w:val="18"/>
                <w:szCs w:val="18"/>
              </w:rPr>
              <w:t>[16]</w:t>
            </w:r>
            <w:r w:rsidRPr="00EF5F22">
              <w:rPr>
                <w:rFonts w:eastAsia="Times New Roman" w:cstheme="minorHAnsi"/>
                <w:sz w:val="18"/>
                <w:szCs w:val="18"/>
              </w:rPr>
              <w:fldChar w:fldCharType="end"/>
            </w:r>
          </w:p>
        </w:tc>
      </w:tr>
      <w:tr w:rsidR="00B04B7D" w:rsidRPr="00E812B7" w14:paraId="768CBA19" w14:textId="77777777" w:rsidTr="00EF5F22">
        <w:trPr>
          <w:trHeight w:val="288"/>
        </w:trPr>
        <w:tc>
          <w:tcPr>
            <w:tcW w:w="1800" w:type="dxa"/>
            <w:tcBorders>
              <w:top w:val="nil"/>
              <w:left w:val="nil"/>
              <w:bottom w:val="nil"/>
              <w:right w:val="nil"/>
            </w:tcBorders>
            <w:shd w:val="clear" w:color="auto" w:fill="auto"/>
            <w:noWrap/>
            <w:hideMark/>
          </w:tcPr>
          <w:p w14:paraId="2862736E" w14:textId="77777777" w:rsidR="00E812B7" w:rsidRPr="00E812B7" w:rsidRDefault="00E812B7" w:rsidP="00E812B7">
            <w:pPr>
              <w:spacing w:after="120" w:line="240" w:lineRule="auto"/>
              <w:jc w:val="both"/>
              <w:rPr>
                <w:rFonts w:eastAsia="Times New Roman" w:cstheme="minorHAnsi"/>
                <w:bCs/>
                <w:sz w:val="18"/>
                <w:szCs w:val="18"/>
              </w:rPr>
            </w:pPr>
            <w:r w:rsidRPr="00E812B7">
              <w:rPr>
                <w:rFonts w:eastAsia="Times New Roman" w:cstheme="minorHAnsi"/>
                <w:bCs/>
                <w:sz w:val="18"/>
                <w:szCs w:val="18"/>
              </w:rPr>
              <w:t xml:space="preserve">Aquarius </w:t>
            </w:r>
          </w:p>
        </w:tc>
        <w:tc>
          <w:tcPr>
            <w:tcW w:w="1260" w:type="dxa"/>
            <w:tcBorders>
              <w:top w:val="nil"/>
              <w:left w:val="nil"/>
              <w:bottom w:val="nil"/>
              <w:right w:val="nil"/>
            </w:tcBorders>
            <w:shd w:val="clear" w:color="auto" w:fill="auto"/>
            <w:noWrap/>
            <w:hideMark/>
          </w:tcPr>
          <w:p w14:paraId="63F31E85" w14:textId="77777777" w:rsidR="00E812B7" w:rsidRPr="00E812B7" w:rsidRDefault="00E812B7" w:rsidP="00E812B7">
            <w:pPr>
              <w:spacing w:after="120" w:line="240" w:lineRule="auto"/>
              <w:jc w:val="both"/>
              <w:rPr>
                <w:rFonts w:eastAsia="Times New Roman" w:cstheme="minorHAnsi"/>
                <w:bCs/>
                <w:sz w:val="18"/>
                <w:szCs w:val="18"/>
              </w:rPr>
            </w:pPr>
            <w:r w:rsidRPr="00E812B7">
              <w:rPr>
                <w:rFonts w:eastAsia="Times New Roman" w:cstheme="minorHAnsi"/>
                <w:bCs/>
                <w:sz w:val="18"/>
                <w:szCs w:val="18"/>
              </w:rPr>
              <w:t>2011-2015</w:t>
            </w:r>
          </w:p>
        </w:tc>
        <w:tc>
          <w:tcPr>
            <w:tcW w:w="1260" w:type="dxa"/>
            <w:tcBorders>
              <w:top w:val="nil"/>
              <w:left w:val="nil"/>
              <w:bottom w:val="nil"/>
              <w:right w:val="nil"/>
            </w:tcBorders>
            <w:shd w:val="clear" w:color="auto" w:fill="auto"/>
            <w:noWrap/>
            <w:hideMark/>
          </w:tcPr>
          <w:p w14:paraId="00E6D32D" w14:textId="77777777" w:rsidR="00E812B7" w:rsidRPr="00E812B7" w:rsidRDefault="00E812B7" w:rsidP="00E812B7">
            <w:pPr>
              <w:spacing w:after="120" w:line="240" w:lineRule="auto"/>
              <w:jc w:val="both"/>
              <w:rPr>
                <w:rFonts w:eastAsia="Times New Roman" w:cstheme="minorHAnsi"/>
                <w:bCs/>
                <w:sz w:val="18"/>
                <w:szCs w:val="18"/>
              </w:rPr>
            </w:pPr>
            <w:r w:rsidRPr="00E812B7">
              <w:rPr>
                <w:rFonts w:eastAsia="Times New Roman" w:cstheme="minorHAnsi"/>
                <w:bCs/>
                <w:sz w:val="18"/>
                <w:szCs w:val="18"/>
              </w:rPr>
              <w:t xml:space="preserve">Global </w:t>
            </w:r>
          </w:p>
        </w:tc>
        <w:tc>
          <w:tcPr>
            <w:tcW w:w="1260" w:type="dxa"/>
            <w:tcBorders>
              <w:top w:val="nil"/>
              <w:left w:val="nil"/>
              <w:bottom w:val="nil"/>
              <w:right w:val="nil"/>
            </w:tcBorders>
            <w:shd w:val="clear" w:color="auto" w:fill="auto"/>
            <w:noWrap/>
            <w:hideMark/>
          </w:tcPr>
          <w:p w14:paraId="32400651" w14:textId="77777777" w:rsidR="00E812B7" w:rsidRPr="00E812B7" w:rsidRDefault="00E812B7" w:rsidP="00E812B7">
            <w:pPr>
              <w:spacing w:after="120" w:line="240" w:lineRule="auto"/>
              <w:jc w:val="both"/>
              <w:rPr>
                <w:rFonts w:eastAsia="Times New Roman" w:cstheme="minorHAnsi"/>
                <w:bCs/>
                <w:sz w:val="18"/>
                <w:szCs w:val="18"/>
              </w:rPr>
            </w:pPr>
            <w:r w:rsidRPr="00E812B7">
              <w:rPr>
                <w:rFonts w:eastAsia="Times New Roman" w:cstheme="minorHAnsi"/>
                <w:bCs/>
                <w:sz w:val="18"/>
                <w:szCs w:val="18"/>
              </w:rPr>
              <w:t>8 days</w:t>
            </w:r>
          </w:p>
        </w:tc>
        <w:tc>
          <w:tcPr>
            <w:tcW w:w="810" w:type="dxa"/>
            <w:tcBorders>
              <w:top w:val="nil"/>
              <w:left w:val="nil"/>
              <w:bottom w:val="nil"/>
              <w:right w:val="nil"/>
            </w:tcBorders>
            <w:shd w:val="clear" w:color="auto" w:fill="auto"/>
            <w:noWrap/>
            <w:hideMark/>
          </w:tcPr>
          <w:p w14:paraId="5D3F2844" w14:textId="77777777" w:rsidR="00E812B7" w:rsidRPr="00E812B7" w:rsidRDefault="00E812B7" w:rsidP="00E812B7">
            <w:pPr>
              <w:spacing w:after="120" w:line="240" w:lineRule="auto"/>
              <w:rPr>
                <w:rFonts w:eastAsia="Times New Roman" w:cstheme="minorHAnsi"/>
                <w:bCs/>
                <w:sz w:val="18"/>
                <w:szCs w:val="18"/>
              </w:rPr>
            </w:pPr>
            <w:r w:rsidRPr="00E812B7">
              <w:rPr>
                <w:rFonts w:eastAsia="Times New Roman" w:cstheme="minorHAnsi"/>
                <w:bCs/>
                <w:sz w:val="18"/>
                <w:szCs w:val="18"/>
              </w:rPr>
              <w:t>L</w:t>
            </w:r>
          </w:p>
        </w:tc>
        <w:tc>
          <w:tcPr>
            <w:tcW w:w="1080" w:type="dxa"/>
            <w:tcBorders>
              <w:top w:val="nil"/>
              <w:left w:val="nil"/>
              <w:bottom w:val="nil"/>
              <w:right w:val="nil"/>
            </w:tcBorders>
            <w:shd w:val="clear" w:color="auto" w:fill="auto"/>
            <w:noWrap/>
            <w:hideMark/>
          </w:tcPr>
          <w:p w14:paraId="5AF8B20C" w14:textId="77777777" w:rsidR="00E812B7" w:rsidRPr="00E812B7" w:rsidRDefault="00E812B7" w:rsidP="00E812B7">
            <w:pPr>
              <w:spacing w:after="120" w:line="240" w:lineRule="auto"/>
              <w:rPr>
                <w:rFonts w:eastAsia="Times New Roman" w:cstheme="minorHAnsi"/>
                <w:bCs/>
                <w:sz w:val="18"/>
                <w:szCs w:val="18"/>
              </w:rPr>
            </w:pPr>
            <w:r w:rsidRPr="00E812B7">
              <w:rPr>
                <w:rFonts w:eastAsia="Times New Roman" w:cstheme="minorHAnsi"/>
                <w:bCs/>
                <w:sz w:val="18"/>
                <w:szCs w:val="18"/>
              </w:rPr>
              <w:t>100 km</w:t>
            </w:r>
          </w:p>
        </w:tc>
        <w:tc>
          <w:tcPr>
            <w:tcW w:w="1080" w:type="dxa"/>
            <w:tcBorders>
              <w:top w:val="nil"/>
              <w:left w:val="nil"/>
              <w:bottom w:val="nil"/>
              <w:right w:val="nil"/>
            </w:tcBorders>
          </w:tcPr>
          <w:p w14:paraId="11D369C1" w14:textId="68611EF9" w:rsidR="00E812B7" w:rsidRPr="00E812B7" w:rsidRDefault="00127DC3" w:rsidP="00E812B7">
            <w:pPr>
              <w:spacing w:after="0" w:line="480" w:lineRule="auto"/>
              <w:rPr>
                <w:rFonts w:eastAsia="Times New Roman" w:cstheme="minorHAnsi"/>
                <w:sz w:val="18"/>
                <w:szCs w:val="18"/>
              </w:rPr>
            </w:pPr>
            <w:r w:rsidRPr="00EF5F22">
              <w:rPr>
                <w:rFonts w:eastAsia="Times New Roman" w:cstheme="minorHAnsi"/>
                <w:sz w:val="18"/>
                <w:szCs w:val="18"/>
              </w:rPr>
              <w:fldChar w:fldCharType="begin"/>
            </w:r>
            <w:r w:rsidR="008766E0" w:rsidRPr="00EF5F22">
              <w:rPr>
                <w:rFonts w:eastAsia="Times New Roman" w:cstheme="minorHAnsi"/>
                <w:sz w:val="18"/>
                <w:szCs w:val="18"/>
              </w:rPr>
              <w:instrText xml:space="preserve"> ADDIN EN.CITE &lt;EndNote&gt;&lt;Cite&gt;&lt;Author&gt;Bindlish&lt;/Author&gt;&lt;Year&gt;2015&lt;/Year&gt;&lt;RecNum&gt;5862&lt;/RecNum&gt;&lt;DisplayText&gt;[17]&lt;/DisplayText&gt;&lt;record&gt;&lt;rec-number&gt;5862&lt;/rec-number&gt;&lt;foreign-keys&gt;&lt;key app="EN" db-id="s59e2rst305ssgexevjp5vfbat95fd0fs00e" timestamp="1618406960"&gt;5862&lt;/key&gt;&lt;/foreign-keys&gt;&lt;ref-type name="Journal Article"&gt;17&lt;/ref-type&gt;&lt;contributors&gt;&lt;authors&gt;&lt;author&gt;Bindlish, R.&lt;/author&gt;&lt;author&gt;Jackson, T.&lt;/author&gt;&lt;author&gt;Cosh, M.&lt;/author&gt;&lt;author&gt;Zhao, T. J.&lt;/author&gt;&lt;author&gt;O&amp;apos;Neill, P.&lt;/author&gt;&lt;/authors&gt;&lt;/contributors&gt;&lt;auth-address&gt;USDA ARS, Hydrol &amp;amp; Remote Sensing Lab, Beltsville, MD 20705 USA&amp;#xD;NASA, Goddard Space Flight Ctr, Greenbelt, MD 20771 USA&lt;/auth-address&gt;&lt;titles&gt;&lt;title&gt;Global soil moisture from the Aquarius/SAC-D Satellite: Description and initial assessment&lt;/title&gt;&lt;secondary-title&gt;IEEE Geoscience and Remote Sensing Letters&lt;/secondary-title&gt;&lt;alt-title&gt;IEEE Geosci Remote S&lt;/alt-title&gt;&lt;/titles&gt;&lt;periodical&gt;&lt;full-title&gt;Ieee Geoscience and Remote Sensing Letters&lt;/full-title&gt;&lt;abbr-1&gt;Ieee Geosci Remote S&lt;/abbr-1&gt;&lt;/periodical&gt;&lt;alt-periodical&gt;&lt;full-title&gt;Ieee Geoscience and Remote Sensing Letters&lt;/full-title&gt;&lt;abbr-1&gt;Ieee Geosci Remote S&lt;/abbr-1&gt;&lt;/alt-periodical&gt;&lt;pages&gt;923-927&lt;/pages&gt;&lt;volume&gt;12&lt;/volume&gt;&lt;number&gt;5&lt;/number&gt;&lt;keywords&gt;&lt;keyword&gt;aquarius&lt;/keyword&gt;&lt;keyword&gt;microwave radiometer&lt;/keyword&gt;&lt;keyword&gt;soil moisture&lt;/keyword&gt;&lt;keyword&gt;validation&lt;/keyword&gt;&lt;/keywords&gt;&lt;dates&gt;&lt;year&gt;2015&lt;/year&gt;&lt;pub-dates&gt;&lt;date&gt;May&lt;/date&gt;&lt;/pub-dates&gt;&lt;/dates&gt;&lt;isbn&gt;1545-598x&lt;/isbn&gt;&lt;accession-num&gt;WOS:000351412200001&lt;/accession-num&gt;&lt;urls&gt;&lt;related-urls&gt;&lt;url&gt;&lt;style face="underline" font="default" size="100%"&gt;&amp;lt;Go to ISI&amp;gt;://WOS:000351412200001&lt;/style&gt;&lt;/url&gt;&lt;/related-urls&gt;&lt;/urls&gt;&lt;electronic-resource-num&gt;10.1109/Lgrs.2014.2364151&lt;/electronic-resource-num&gt;&lt;research-notes&gt;Aquarius soil moisture reference&lt;/research-notes&gt;&lt;language&gt;English&lt;/language&gt;&lt;/record&gt;&lt;/Cite&gt;&lt;/EndNote&gt;</w:instrText>
            </w:r>
            <w:r w:rsidRPr="00EF5F22">
              <w:rPr>
                <w:rFonts w:eastAsia="Times New Roman" w:cstheme="minorHAnsi"/>
                <w:sz w:val="18"/>
                <w:szCs w:val="18"/>
              </w:rPr>
              <w:fldChar w:fldCharType="separate"/>
            </w:r>
            <w:r w:rsidRPr="00EF5F22">
              <w:rPr>
                <w:rFonts w:eastAsia="Times New Roman" w:cstheme="minorHAnsi"/>
                <w:noProof/>
                <w:sz w:val="18"/>
                <w:szCs w:val="18"/>
              </w:rPr>
              <w:t>[17]</w:t>
            </w:r>
            <w:r w:rsidRPr="00EF5F22">
              <w:rPr>
                <w:rFonts w:eastAsia="Times New Roman" w:cstheme="minorHAnsi"/>
                <w:sz w:val="18"/>
                <w:szCs w:val="18"/>
              </w:rPr>
              <w:fldChar w:fldCharType="end"/>
            </w:r>
          </w:p>
        </w:tc>
      </w:tr>
      <w:tr w:rsidR="00B04B7D" w:rsidRPr="00E812B7" w14:paraId="0A98F435" w14:textId="77777777" w:rsidTr="00EF5F22">
        <w:trPr>
          <w:trHeight w:val="288"/>
        </w:trPr>
        <w:tc>
          <w:tcPr>
            <w:tcW w:w="1800" w:type="dxa"/>
            <w:tcBorders>
              <w:top w:val="nil"/>
              <w:left w:val="nil"/>
              <w:bottom w:val="nil"/>
              <w:right w:val="nil"/>
            </w:tcBorders>
            <w:shd w:val="clear" w:color="auto" w:fill="auto"/>
            <w:noWrap/>
            <w:hideMark/>
          </w:tcPr>
          <w:p w14:paraId="0FCC38A3" w14:textId="77777777" w:rsidR="00E812B7" w:rsidRPr="00E812B7" w:rsidRDefault="00E812B7" w:rsidP="00E812B7">
            <w:pPr>
              <w:spacing w:after="120" w:line="240" w:lineRule="auto"/>
              <w:jc w:val="both"/>
              <w:rPr>
                <w:rFonts w:eastAsia="Times New Roman" w:cstheme="minorHAnsi"/>
                <w:bCs/>
                <w:sz w:val="18"/>
                <w:szCs w:val="18"/>
              </w:rPr>
            </w:pPr>
            <w:r w:rsidRPr="00E812B7">
              <w:rPr>
                <w:rFonts w:eastAsia="Times New Roman" w:cstheme="minorHAnsi"/>
                <w:bCs/>
                <w:sz w:val="18"/>
                <w:szCs w:val="18"/>
              </w:rPr>
              <w:t>ASCAT</w:t>
            </w:r>
          </w:p>
        </w:tc>
        <w:tc>
          <w:tcPr>
            <w:tcW w:w="1260" w:type="dxa"/>
            <w:tcBorders>
              <w:top w:val="nil"/>
              <w:left w:val="nil"/>
              <w:bottom w:val="nil"/>
              <w:right w:val="nil"/>
            </w:tcBorders>
            <w:shd w:val="clear" w:color="auto" w:fill="auto"/>
            <w:noWrap/>
            <w:hideMark/>
          </w:tcPr>
          <w:p w14:paraId="28A579E4" w14:textId="77777777" w:rsidR="00E812B7" w:rsidRPr="00E812B7" w:rsidRDefault="00E812B7" w:rsidP="00E812B7">
            <w:pPr>
              <w:spacing w:after="120" w:line="240" w:lineRule="auto"/>
              <w:jc w:val="both"/>
              <w:rPr>
                <w:rFonts w:eastAsia="Times New Roman" w:cstheme="minorHAnsi"/>
                <w:bCs/>
                <w:sz w:val="18"/>
                <w:szCs w:val="18"/>
              </w:rPr>
            </w:pPr>
            <w:r w:rsidRPr="00E812B7">
              <w:rPr>
                <w:rFonts w:eastAsia="Times New Roman" w:cstheme="minorHAnsi"/>
                <w:bCs/>
                <w:sz w:val="18"/>
                <w:szCs w:val="18"/>
              </w:rPr>
              <w:t>2009-pres.</w:t>
            </w:r>
          </w:p>
        </w:tc>
        <w:tc>
          <w:tcPr>
            <w:tcW w:w="1260" w:type="dxa"/>
            <w:tcBorders>
              <w:top w:val="nil"/>
              <w:left w:val="nil"/>
              <w:bottom w:val="nil"/>
              <w:right w:val="nil"/>
            </w:tcBorders>
            <w:shd w:val="clear" w:color="auto" w:fill="auto"/>
            <w:noWrap/>
            <w:hideMark/>
          </w:tcPr>
          <w:p w14:paraId="6F41EDE7" w14:textId="77777777" w:rsidR="00E812B7" w:rsidRPr="00E812B7" w:rsidRDefault="00E812B7" w:rsidP="00E812B7">
            <w:pPr>
              <w:spacing w:after="120" w:line="240" w:lineRule="auto"/>
              <w:jc w:val="both"/>
              <w:rPr>
                <w:rFonts w:eastAsia="Times New Roman" w:cstheme="minorHAnsi"/>
                <w:bCs/>
                <w:sz w:val="18"/>
                <w:szCs w:val="18"/>
              </w:rPr>
            </w:pPr>
            <w:r w:rsidRPr="00E812B7">
              <w:rPr>
                <w:rFonts w:eastAsia="Times New Roman" w:cstheme="minorHAnsi"/>
                <w:bCs/>
                <w:sz w:val="18"/>
                <w:szCs w:val="18"/>
              </w:rPr>
              <w:t xml:space="preserve">Global </w:t>
            </w:r>
          </w:p>
        </w:tc>
        <w:tc>
          <w:tcPr>
            <w:tcW w:w="1260" w:type="dxa"/>
            <w:tcBorders>
              <w:top w:val="nil"/>
              <w:left w:val="nil"/>
              <w:bottom w:val="nil"/>
              <w:right w:val="nil"/>
            </w:tcBorders>
            <w:shd w:val="clear" w:color="auto" w:fill="auto"/>
            <w:noWrap/>
            <w:hideMark/>
          </w:tcPr>
          <w:p w14:paraId="4F509B19" w14:textId="77777777" w:rsidR="00E812B7" w:rsidRPr="00E812B7" w:rsidRDefault="00E812B7" w:rsidP="00E812B7">
            <w:pPr>
              <w:spacing w:after="120" w:line="240" w:lineRule="auto"/>
              <w:jc w:val="both"/>
              <w:rPr>
                <w:rFonts w:eastAsia="Times New Roman" w:cstheme="minorHAnsi"/>
                <w:bCs/>
                <w:sz w:val="18"/>
                <w:szCs w:val="18"/>
              </w:rPr>
            </w:pPr>
            <w:r w:rsidRPr="00E812B7">
              <w:rPr>
                <w:rFonts w:eastAsia="Times New Roman" w:cstheme="minorHAnsi"/>
                <w:bCs/>
                <w:sz w:val="18"/>
                <w:szCs w:val="18"/>
              </w:rPr>
              <w:t>2-3 days</w:t>
            </w:r>
          </w:p>
        </w:tc>
        <w:tc>
          <w:tcPr>
            <w:tcW w:w="810" w:type="dxa"/>
            <w:tcBorders>
              <w:top w:val="nil"/>
              <w:left w:val="nil"/>
              <w:bottom w:val="nil"/>
              <w:right w:val="nil"/>
            </w:tcBorders>
            <w:shd w:val="clear" w:color="auto" w:fill="auto"/>
            <w:noWrap/>
            <w:hideMark/>
          </w:tcPr>
          <w:p w14:paraId="625AE260" w14:textId="77777777" w:rsidR="00E812B7" w:rsidRPr="00E812B7" w:rsidRDefault="00E812B7" w:rsidP="00E812B7">
            <w:pPr>
              <w:spacing w:after="120" w:line="240" w:lineRule="auto"/>
              <w:rPr>
                <w:rFonts w:eastAsia="Times New Roman" w:cstheme="minorHAnsi"/>
                <w:bCs/>
                <w:sz w:val="18"/>
                <w:szCs w:val="18"/>
              </w:rPr>
            </w:pPr>
            <w:r w:rsidRPr="00E812B7">
              <w:rPr>
                <w:rFonts w:eastAsia="Times New Roman" w:cstheme="minorHAnsi"/>
                <w:bCs/>
                <w:sz w:val="18"/>
                <w:szCs w:val="18"/>
              </w:rPr>
              <w:t>C</w:t>
            </w:r>
          </w:p>
        </w:tc>
        <w:tc>
          <w:tcPr>
            <w:tcW w:w="1080" w:type="dxa"/>
            <w:tcBorders>
              <w:top w:val="nil"/>
              <w:left w:val="nil"/>
              <w:bottom w:val="nil"/>
              <w:right w:val="nil"/>
            </w:tcBorders>
            <w:shd w:val="clear" w:color="auto" w:fill="auto"/>
            <w:noWrap/>
            <w:hideMark/>
          </w:tcPr>
          <w:p w14:paraId="53AB63FA" w14:textId="77777777" w:rsidR="00E812B7" w:rsidRPr="00E812B7" w:rsidRDefault="00E812B7" w:rsidP="00E812B7">
            <w:pPr>
              <w:spacing w:after="120" w:line="240" w:lineRule="auto"/>
              <w:rPr>
                <w:rFonts w:eastAsia="Times New Roman" w:cstheme="minorHAnsi"/>
                <w:bCs/>
                <w:sz w:val="18"/>
                <w:szCs w:val="18"/>
              </w:rPr>
            </w:pPr>
            <w:r w:rsidRPr="00E812B7">
              <w:rPr>
                <w:rFonts w:eastAsia="Times New Roman" w:cstheme="minorHAnsi"/>
                <w:bCs/>
                <w:sz w:val="18"/>
                <w:szCs w:val="18"/>
              </w:rPr>
              <w:t>25 km</w:t>
            </w:r>
          </w:p>
        </w:tc>
        <w:tc>
          <w:tcPr>
            <w:tcW w:w="1080" w:type="dxa"/>
            <w:tcBorders>
              <w:top w:val="nil"/>
              <w:left w:val="nil"/>
              <w:bottom w:val="nil"/>
              <w:right w:val="nil"/>
            </w:tcBorders>
          </w:tcPr>
          <w:p w14:paraId="71274542" w14:textId="6379D278" w:rsidR="00E812B7" w:rsidRPr="00E812B7" w:rsidRDefault="00030BCD" w:rsidP="00E812B7">
            <w:pPr>
              <w:spacing w:after="0" w:line="480" w:lineRule="auto"/>
              <w:rPr>
                <w:rFonts w:eastAsia="Times New Roman" w:cstheme="minorHAnsi"/>
                <w:sz w:val="18"/>
                <w:szCs w:val="18"/>
              </w:rPr>
            </w:pPr>
            <w:r w:rsidRPr="00EF5F22">
              <w:rPr>
                <w:rFonts w:eastAsia="Times New Roman" w:cstheme="minorHAnsi"/>
                <w:sz w:val="18"/>
                <w:szCs w:val="18"/>
              </w:rPr>
              <w:fldChar w:fldCharType="begin"/>
            </w:r>
            <w:r w:rsidR="00127DC3" w:rsidRPr="00EF5F22">
              <w:rPr>
                <w:rFonts w:eastAsia="Times New Roman" w:cstheme="minorHAnsi"/>
                <w:sz w:val="18"/>
                <w:szCs w:val="18"/>
              </w:rPr>
              <w:instrText xml:space="preserve"> ADDIN EN.CITE &lt;EndNote&gt;&lt;Cite&gt;&lt;Author&gt;Bartalis&lt;/Author&gt;&lt;Year&gt;2007&lt;/Year&gt;&lt;RecNum&gt;5860&lt;/RecNum&gt;&lt;DisplayText&gt;[18]&lt;/DisplayText&gt;&lt;record&gt;&lt;rec-number&gt;5860&lt;/rec-number&gt;&lt;foreign-keys&gt;&lt;key app="EN" db-id="s59e2rst305ssgexevjp5vfbat95fd0fs00e" timestamp="1618406043"&gt;5860&lt;/key&gt;&lt;/foreign-keys&gt;&lt;ref-type name="Journal Article"&gt;17&lt;/ref-type&gt;&lt;contributors&gt;&lt;authors&gt;&lt;author&gt;Bartalis, Z.&lt;/author&gt;&lt;author&gt;Wagner, W.&lt;/author&gt;&lt;author&gt;Naeimi, V.&lt;/author&gt;&lt;author&gt;Hasenauer, S.&lt;/author&gt;&lt;author&gt;Scipal, K.&lt;/author&gt;&lt;author&gt;Bonekamp, H.&lt;/author&gt;&lt;author&gt;Figa, J.&lt;/author&gt;&lt;author&gt;Anderson, C.&lt;/author&gt;&lt;/authors&gt;&lt;/contributors&gt;&lt;auth-address&gt;Vienna Univ Technol, Inst Photogrammetry &amp;amp; Remote Sensing, A-1040 Vienna, Austria&amp;#xD;European Org Exploitat Meteorol Satellite, D-64295 Darmstadt, Germany&amp;#xD;European Ctr Medium Range Weather Forecasts, Reading RG2 9AX, Berks, England&lt;/auth-address&gt;&lt;titles&gt;&lt;title&gt;Initial soil moisture retrievals from the METOP-A Advanced Scatterometer (ASCAT)&lt;/title&gt;&lt;secondary-title&gt;Geophysical Research Letters&lt;/secondary-title&gt;&lt;alt-title&gt;Geophys Res Lett&lt;/alt-title&gt;&lt;/titles&gt;&lt;periodical&gt;&lt;full-title&gt;Geophysical Research Letters&lt;/full-title&gt;&lt;abbr-1&gt;Geophys Res Lett&lt;/abbr-1&gt;&lt;/periodical&gt;&lt;alt-periodical&gt;&lt;full-title&gt;Geophysical Research Letters&lt;/full-title&gt;&lt;abbr-1&gt;Geophys Res Lett&lt;/abbr-1&gt;&lt;/alt-periodical&gt;&lt;volume&gt;34&lt;/volume&gt;&lt;number&gt;20&lt;/number&gt;&lt;keywords&gt;&lt;keyword&gt;ers scatterometer&lt;/keyword&gt;&lt;keyword&gt;validation&lt;/keyword&gt;&lt;keyword&gt;model&lt;/keyword&gt;&lt;/keywords&gt;&lt;dates&gt;&lt;year&gt;2007&lt;/year&gt;&lt;pub-dates&gt;&lt;date&gt;Oct 16&lt;/date&gt;&lt;/pub-dates&gt;&lt;/dates&gt;&lt;isbn&gt;0094-8276&lt;/isbn&gt;&lt;accession-num&gt;WOS:000250446800005&lt;/accession-num&gt;&lt;urls&gt;&lt;related-urls&gt;&lt;url&gt;&lt;style face="underline" font="default" size="100%"&gt;&amp;lt;Go to ISI&amp;gt;://WOS:000250446800005&lt;/style&gt;&lt;/url&gt;&lt;/related-urls&gt;&lt;/urls&gt;&lt;electronic-resource-num&gt;L20401, doi: 10.1029/2007gl031088&lt;/electronic-resource-num&gt;&lt;research-notes&gt;The reference for ASCAT soil mositure &lt;/research-notes&gt;&lt;language&gt;English&lt;/language&gt;&lt;/record&gt;&lt;/Cite&gt;&lt;/EndNote&gt;</w:instrText>
            </w:r>
            <w:r w:rsidRPr="00EF5F22">
              <w:rPr>
                <w:rFonts w:eastAsia="Times New Roman" w:cstheme="minorHAnsi"/>
                <w:sz w:val="18"/>
                <w:szCs w:val="18"/>
              </w:rPr>
              <w:fldChar w:fldCharType="separate"/>
            </w:r>
            <w:r w:rsidR="00127DC3" w:rsidRPr="00EF5F22">
              <w:rPr>
                <w:rFonts w:eastAsia="Times New Roman" w:cstheme="minorHAnsi"/>
                <w:noProof/>
                <w:sz w:val="18"/>
                <w:szCs w:val="18"/>
              </w:rPr>
              <w:t>[18]</w:t>
            </w:r>
            <w:r w:rsidRPr="00EF5F22">
              <w:rPr>
                <w:rFonts w:eastAsia="Times New Roman" w:cstheme="minorHAnsi"/>
                <w:sz w:val="18"/>
                <w:szCs w:val="18"/>
              </w:rPr>
              <w:fldChar w:fldCharType="end"/>
            </w:r>
          </w:p>
        </w:tc>
      </w:tr>
      <w:tr w:rsidR="00B04B7D" w:rsidRPr="00E812B7" w14:paraId="4F8174D4" w14:textId="77777777" w:rsidTr="00EF5F22">
        <w:trPr>
          <w:trHeight w:val="288"/>
        </w:trPr>
        <w:tc>
          <w:tcPr>
            <w:tcW w:w="1800" w:type="dxa"/>
            <w:tcBorders>
              <w:top w:val="nil"/>
              <w:left w:val="nil"/>
              <w:bottom w:val="nil"/>
              <w:right w:val="nil"/>
            </w:tcBorders>
            <w:shd w:val="clear" w:color="auto" w:fill="auto"/>
            <w:noWrap/>
            <w:hideMark/>
          </w:tcPr>
          <w:p w14:paraId="28DD5937" w14:textId="77777777" w:rsidR="00E812B7" w:rsidRPr="00E812B7" w:rsidRDefault="00E812B7" w:rsidP="00E812B7">
            <w:pPr>
              <w:spacing w:after="120" w:line="240" w:lineRule="auto"/>
              <w:jc w:val="both"/>
              <w:rPr>
                <w:rFonts w:eastAsia="Times New Roman" w:cstheme="minorHAnsi"/>
                <w:bCs/>
                <w:sz w:val="18"/>
                <w:szCs w:val="18"/>
              </w:rPr>
            </w:pPr>
            <w:r w:rsidRPr="00E812B7">
              <w:rPr>
                <w:rFonts w:eastAsia="Times New Roman" w:cstheme="minorHAnsi"/>
                <w:bCs/>
                <w:sz w:val="18"/>
                <w:szCs w:val="18"/>
              </w:rPr>
              <w:t>CYGNSS</w:t>
            </w:r>
          </w:p>
        </w:tc>
        <w:tc>
          <w:tcPr>
            <w:tcW w:w="1260" w:type="dxa"/>
            <w:tcBorders>
              <w:top w:val="nil"/>
              <w:left w:val="nil"/>
              <w:bottom w:val="nil"/>
              <w:right w:val="nil"/>
            </w:tcBorders>
            <w:shd w:val="clear" w:color="auto" w:fill="auto"/>
            <w:noWrap/>
            <w:hideMark/>
          </w:tcPr>
          <w:p w14:paraId="4EB46327" w14:textId="77777777" w:rsidR="00E812B7" w:rsidRPr="00E812B7" w:rsidRDefault="00E812B7" w:rsidP="00E812B7">
            <w:pPr>
              <w:spacing w:after="120" w:line="240" w:lineRule="auto"/>
              <w:jc w:val="both"/>
              <w:rPr>
                <w:rFonts w:eastAsia="Times New Roman" w:cstheme="minorHAnsi"/>
                <w:bCs/>
                <w:sz w:val="18"/>
                <w:szCs w:val="18"/>
              </w:rPr>
            </w:pPr>
            <w:r w:rsidRPr="00E812B7">
              <w:rPr>
                <w:rFonts w:eastAsia="Times New Roman" w:cstheme="minorHAnsi"/>
                <w:bCs/>
                <w:sz w:val="18"/>
                <w:szCs w:val="18"/>
              </w:rPr>
              <w:t>2017-pres.</w:t>
            </w:r>
          </w:p>
        </w:tc>
        <w:tc>
          <w:tcPr>
            <w:tcW w:w="1260" w:type="dxa"/>
            <w:tcBorders>
              <w:top w:val="nil"/>
              <w:left w:val="nil"/>
              <w:bottom w:val="nil"/>
              <w:right w:val="nil"/>
            </w:tcBorders>
            <w:shd w:val="clear" w:color="auto" w:fill="auto"/>
            <w:noWrap/>
            <w:hideMark/>
          </w:tcPr>
          <w:p w14:paraId="794CB6A4" w14:textId="77777777" w:rsidR="00E812B7" w:rsidRPr="00E812B7" w:rsidRDefault="00E812B7" w:rsidP="00E812B7">
            <w:pPr>
              <w:spacing w:after="120" w:line="240" w:lineRule="auto"/>
              <w:jc w:val="both"/>
              <w:rPr>
                <w:rFonts w:eastAsia="Times New Roman" w:cstheme="minorHAnsi"/>
                <w:bCs/>
                <w:sz w:val="18"/>
                <w:szCs w:val="18"/>
              </w:rPr>
            </w:pPr>
            <w:r w:rsidRPr="00E812B7">
              <w:rPr>
                <w:rFonts w:eastAsia="Times New Roman" w:cstheme="minorHAnsi"/>
                <w:bCs/>
                <w:sz w:val="18"/>
                <w:szCs w:val="18"/>
              </w:rPr>
              <w:t>Mid-latitudes</w:t>
            </w:r>
          </w:p>
        </w:tc>
        <w:tc>
          <w:tcPr>
            <w:tcW w:w="1260" w:type="dxa"/>
            <w:tcBorders>
              <w:top w:val="nil"/>
              <w:left w:val="nil"/>
              <w:bottom w:val="nil"/>
              <w:right w:val="nil"/>
            </w:tcBorders>
            <w:shd w:val="clear" w:color="auto" w:fill="auto"/>
            <w:noWrap/>
            <w:hideMark/>
          </w:tcPr>
          <w:p w14:paraId="0F07ABDD" w14:textId="77777777" w:rsidR="00E812B7" w:rsidRPr="00E812B7" w:rsidRDefault="00E812B7" w:rsidP="00E812B7">
            <w:pPr>
              <w:spacing w:after="120" w:line="240" w:lineRule="auto"/>
              <w:jc w:val="both"/>
              <w:rPr>
                <w:rFonts w:eastAsia="Times New Roman" w:cstheme="minorHAnsi"/>
                <w:bCs/>
                <w:sz w:val="18"/>
                <w:szCs w:val="18"/>
              </w:rPr>
            </w:pPr>
            <w:r w:rsidRPr="00E812B7">
              <w:rPr>
                <w:rFonts w:eastAsia="Times New Roman" w:cstheme="minorHAnsi"/>
                <w:bCs/>
                <w:sz w:val="18"/>
                <w:szCs w:val="18"/>
              </w:rPr>
              <w:t>Week-Month</w:t>
            </w:r>
          </w:p>
        </w:tc>
        <w:tc>
          <w:tcPr>
            <w:tcW w:w="810" w:type="dxa"/>
            <w:tcBorders>
              <w:top w:val="nil"/>
              <w:left w:val="nil"/>
              <w:bottom w:val="nil"/>
              <w:right w:val="nil"/>
            </w:tcBorders>
            <w:shd w:val="clear" w:color="auto" w:fill="auto"/>
            <w:noWrap/>
            <w:hideMark/>
          </w:tcPr>
          <w:p w14:paraId="3459018C" w14:textId="77777777" w:rsidR="00E812B7" w:rsidRPr="00E812B7" w:rsidRDefault="00E812B7" w:rsidP="00E812B7">
            <w:pPr>
              <w:spacing w:after="120" w:line="240" w:lineRule="auto"/>
              <w:rPr>
                <w:rFonts w:eastAsia="Times New Roman" w:cstheme="minorHAnsi"/>
                <w:bCs/>
                <w:sz w:val="18"/>
                <w:szCs w:val="18"/>
              </w:rPr>
            </w:pPr>
            <w:r w:rsidRPr="00E812B7">
              <w:rPr>
                <w:rFonts w:eastAsia="Times New Roman" w:cstheme="minorHAnsi"/>
                <w:bCs/>
                <w:sz w:val="18"/>
                <w:szCs w:val="18"/>
              </w:rPr>
              <w:t>L</w:t>
            </w:r>
          </w:p>
        </w:tc>
        <w:tc>
          <w:tcPr>
            <w:tcW w:w="1080" w:type="dxa"/>
            <w:tcBorders>
              <w:top w:val="nil"/>
              <w:left w:val="nil"/>
              <w:bottom w:val="nil"/>
              <w:right w:val="nil"/>
            </w:tcBorders>
            <w:shd w:val="clear" w:color="auto" w:fill="auto"/>
            <w:noWrap/>
            <w:hideMark/>
          </w:tcPr>
          <w:p w14:paraId="559D1D8B" w14:textId="77777777" w:rsidR="00E812B7" w:rsidRPr="00E812B7" w:rsidRDefault="00E812B7" w:rsidP="00E812B7">
            <w:pPr>
              <w:spacing w:after="120" w:line="240" w:lineRule="auto"/>
              <w:rPr>
                <w:rFonts w:eastAsia="Times New Roman" w:cstheme="minorHAnsi"/>
                <w:bCs/>
                <w:sz w:val="18"/>
                <w:szCs w:val="18"/>
              </w:rPr>
            </w:pPr>
            <w:r w:rsidRPr="00E812B7">
              <w:rPr>
                <w:rFonts w:eastAsia="Times New Roman" w:cstheme="minorHAnsi"/>
                <w:bCs/>
                <w:sz w:val="18"/>
                <w:szCs w:val="18"/>
              </w:rPr>
              <w:t>1-3 km</w:t>
            </w:r>
          </w:p>
        </w:tc>
        <w:tc>
          <w:tcPr>
            <w:tcW w:w="1080" w:type="dxa"/>
            <w:tcBorders>
              <w:top w:val="nil"/>
              <w:left w:val="nil"/>
              <w:bottom w:val="nil"/>
              <w:right w:val="nil"/>
            </w:tcBorders>
          </w:tcPr>
          <w:p w14:paraId="0783347E" w14:textId="4C13CF53" w:rsidR="00E812B7" w:rsidRPr="00E812B7" w:rsidRDefault="00AF4DFB" w:rsidP="00E812B7">
            <w:pPr>
              <w:spacing w:after="0" w:line="480" w:lineRule="auto"/>
              <w:rPr>
                <w:rFonts w:eastAsia="Times New Roman" w:cstheme="minorHAnsi"/>
                <w:sz w:val="18"/>
                <w:szCs w:val="18"/>
              </w:rPr>
            </w:pPr>
            <w:r w:rsidRPr="00EF5F22">
              <w:rPr>
                <w:rFonts w:eastAsia="Times New Roman" w:cstheme="minorHAnsi"/>
                <w:sz w:val="18"/>
                <w:szCs w:val="18"/>
              </w:rPr>
              <w:fldChar w:fldCharType="begin">
                <w:fldData xml:space="preserve">PEVuZE5vdGU+PENpdGU+PEF1dGhvcj5DaGV3PC9BdXRob3I+PFllYXI+MjAxODwvWWVhcj48UmVj
TnVtPjM4Njk8L1JlY051bT48RGlzcGxheVRleHQ+WzE5LCAyMF08L0Rpc3BsYXlUZXh0PjxyZWNv
cmQ+PHJlYy1udW1iZXI+Mzg2OTwvcmVjLW51bWJlcj48Zm9yZWlnbi1rZXlzPjxrZXkgYXBwPSJF
TiIgZGItaWQ9InM1OWUycnN0MzA1c3NnZXhldmpwNXZmYmF0OTVmZDBmczAwZSIgdGltZXN0YW1w
PSIxNjE0MDMzMjY4IiBndWlkPSJiOTYyMGU3ZS1mN2IwLTQ3OWUtOGU0MS1hM2I3NjgwZjY2ZTki
PjM4Njk8L2tleT48L2ZvcmVpZ24ta2V5cz48cmVmLXR5cGUgbmFtZT0iSm91cm5hbCBBcnRpY2xl
Ij4xNzwvcmVmLXR5cGU+PGNvbnRyaWJ1dG9ycz48YXV0aG9ycz48YXV0aG9yPkNoZXcsIEMuIEMu
PC9hdXRob3I+PGF1dGhvcj5TbWFsbCwgRS4gRS48L2F1dGhvcj48L2F1dGhvcnM+PC9jb250cmli
dXRvcnM+PGF1dGgtYWRkcmVzcz5Vbml2IENvcnAgQXRtb3NwaGVyIFJlcywgQm91bGRlciwgQ08g
ODAzMDUgVVNBJiN4RDtVbml2IENvbG9yYWRvLCBEZXB0IEdlb2wgU2NpLCBCb3VsZGVyLCBDTyA4
MDMwOSBVU0E8L2F1dGgtYWRkcmVzcz48dGl0bGVzPjx0aXRsZT5Tb2lsIE1vaXN0dXJlIFNlbnNp
bmcgVXNpbmcgU3BhY2Vib3JuZSBHTlNTIFJlZmxlY3Rpb25zOiBDb21wYXJpc29uIG9mIENZR05T
UyBSZWZsZWN0aXZpdHkgdG8gU01BUCBTb2lsIE1vaXN0dXJlPC90aXRsZT48c2Vjb25kYXJ5LXRp
dGxlPkdlb3BoeXNpY2FsIFJlc2VhcmNoIExldHRlcnM8L3NlY29uZGFyeS10aXRsZT48YWx0LXRp
dGxlPkdlb3BoeXMgUmVzIExldHQmI3hEO0dlb3BoeXMgUmVzIExldHQ8L2FsdC10aXRsZT48L3Rp
dGxlcz48cGVyaW9kaWNhbD48ZnVsbC10aXRsZT5HZW9waHlzaWNhbCBSZXNlYXJjaCBMZXR0ZXJz
PC9mdWxsLXRpdGxlPjxhYmJyLTE+R2VvcGh5cyBSZXMgTGV0dDwvYWJici0xPjwvcGVyaW9kaWNh
bD48cGFnZXM+NDA0OS00MDU3PC9wYWdlcz48dm9sdW1lPjQ1PC92b2x1bWU+PG51bWJlcj45PC9u
dW1iZXI+PGtleXdvcmRzPjxrZXl3b3JkPnNvaWwgbW9pc3R1cmU8L2tleXdvcmQ+PGtleXdvcmQ+
cmVtb3RlIHNlbnNpbmc8L2tleXdvcmQ+PGtleXdvcmQ+Z25zczwva2V5d29yZD48a2V5d29yZD5i
aXN0YXRpYyByYWRhcjwva2V5d29yZD48a2V5d29yZD5yZXRyaWV2YWw8L2tleXdvcmQ+PGtleXdv
cmQ+dmFsaWRhdGlvbjwva2V5d29yZD48a2V5d29yZD5zZW50aW5lbC0xPC9rZXl3b3JkPjxrZXl3
b3JkPnZlZ2V0YXRpb248L2tleXdvcmQ+PGtleXdvcmQ+c2NhdHRlcmluZzwva2V5d29yZD48a2V5
d29yZD5wcm9kdWN0czwva2V5d29yZD48a2V5d29yZD5zaWduYWxzPC9rZXl3b3JkPjxrZXl3b3Jk
Pm1pc3Npb248L2tleXdvcmQ+PGtleXdvcmQ+c3VyZmFjZTwva2V5d29yZD48a2V5d29yZD5tb2Rl
bDwva2V5d29yZD48L2tleXdvcmRzPjxkYXRlcz48eWVhcj4yMDE4PC95ZWFyPjxwdWItZGF0ZXM+
PGRhdGU+TWF5IDE2PC9kYXRlPjwvcHViLWRhdGVzPjwvZGF0ZXM+PGlzYm4+MDA5NC04Mjc2PC9p
c2JuPjxhY2Nlc3Npb24tbnVtPldPUzowMDA0MzQxMTE3MDAwMzQ8L2FjY2Vzc2lvbi1udW0+PHVy
bHM+PHJlbGF0ZWQtdXJscz48dXJsPiZsdDtHbyB0byBJU0kmZ3Q7Oi8vV09TOjAwMDQzNDExMTcw
MDAzNDwvdXJsPjx1cmw+PHN0eWxlIGZhY2U9InVuZGVybGluZSIgZm9udD0iZGVmYXVsdCIgc2l6
ZT0iMTAwJSI+aHR0cHM6Ly9hZ3VwdWJzLm9ubGluZWxpYnJhcnkud2lsZXkuY29tL2RvaS9wZGYv
MTAuMTAyOS8yMDE4R0wwNzc5MDU8L3N0eWxlPjwvdXJsPjwvcmVsYXRlZC11cmxzPjwvdXJscz48
cmVzZWFyY2gtbm90ZXM+QmlzdGF0aWMgcmFkYXIgdXNpbmcgTC1iYW5kIG1pY3Jvd2F2ZXMuIENZ
R05TUyBjYXJyaWVzIGEgR05TUyByZWNpZXZlciB3aGljaCBvcGVyYXRlIGluIEwtYmFuZC4gVGhl
cmUgaXMgc29tZSBzZW5zaXRpdml0eSBvZiAmYXBvcztmb3J3YXJkIGJhY2tzY2F0dGVyZCBzaWdu
YWwgcG93ZXImYXBvczsgb3IgUHIsZWZmLCB0byBzb2lsIG1vaXN0dXJlIC0gc3Ryb25nZXIgaW4g
d2V0dGVyIHJlZ2lvbnMuICYjeEQ7JiN4RDtJbiB0eXBpY2FsIFNtYWxscyBmYXNoaW9uLCBhbGwg
dGhlIGluIHNpdHUgY29tcGFyaXNvbnMgd2VyZSBzbmF0Y2hlZCBmcm9tIHRoZSB3ZWIuIEJ1dCBp
dCBsb29rcyBwb3RlbnRpYWxseSBnb29kITwvcmVzZWFyY2gtbm90ZXM+PGxhbmd1YWdlPkVuZ2xp
c2g8L2xhbmd1YWdlPjwvcmVjb3JkPjwvQ2l0ZT48Q2l0ZT48QXV0aG9yPktpbTwvQXV0aG9yPjxZ
ZWFyPjIwMTg8L1llYXI+PFJlY051bT4zOTA4PC9SZWNOdW0+PHJlY29yZD48cmVjLW51bWJlcj4z
OTA4PC9yZWMtbnVtYmVyPjxmb3JlaWduLWtleXM+PGtleSBhcHA9IkVOIiBkYi1pZD0iczU5ZTJy
c3QzMDVzc2dleGV2anA1dmZiYXQ5NWZkMGZzMDBlIiB0aW1lc3RhbXA9IjE2MTQwMzMzMzUiIGd1
aWQ9ImU3ZWE5YTM0LWQ1YjktNGI4Yy04MjMwLWEyZTcyNzcwNjY5NiI+MzkwODwva2V5PjwvZm9y
ZWlnbi1rZXlzPjxyZWYtdHlwZSBuYW1lPSJKb3VybmFsIEFydGljbGUiPjE3PC9yZWYtdHlwZT48
Y29udHJpYnV0b3JzPjxhdXRob3JzPjxhdXRob3I+S2ltLCBIeXVuZ2xvazwvYXV0aG9yPjxhdXRo
b3I+TGFrc2htaSwgVmVua2F0PC9hdXRob3I+PC9hdXRob3JzPjwvY29udHJpYnV0b3JzPjx0aXRs
ZXM+PHRpdGxlPlVzZSBvZiBDeWNsb25lIEdsb2JhbCBOYXZpZ2F0aW9uIFNhdGVsbGl0ZSBTeXN0
ZW0gKEN5R05TUykgT2JzZXJ2YXRpb25zIGZvciBFc3RpbWF0aW9uIG9mIFNvaWwgTW9pc3R1cmU8
L3RpdGxlPjxzZWNvbmRhcnktdGl0bGU+R2VvcGh5c2ljYWwgUmVzZWFyY2ggTGV0dGVyczwvc2Vj
b25kYXJ5LXRpdGxlPjwvdGl0bGVzPjxwZXJpb2RpY2FsPjxmdWxsLXRpdGxlPkdlb3BoeXNpY2Fs
IFJlc2VhcmNoIExldHRlcnM8L2Z1bGwtdGl0bGU+PGFiYnItMT5HZW9waHlzIFJlcyBMZXR0PC9h
YmJyLTE+PC9wZXJpb2RpY2FsPjxwYWdlcz44MjcyLTgyODI8L3BhZ2VzPjx2b2x1bWU+NDU8L3Zv
bHVtZT48bnVtYmVyPjE2PC9udW1iZXI+PGRhdGVzPjx5ZWFyPjIwMTg8L3llYXI+PC9kYXRlcz48
dXJscz48cmVsYXRlZC11cmxzPjx1cmw+PHN0eWxlIGZhY2U9InVuZGVybGluZSIgZm9udD0iZGVm
YXVsdCIgc2l6ZT0iMTAwJSI+aHR0cHM6Ly9hZ3VwdWJzLm9ubGluZWxpYnJhcnkud2lsZXkuY29t
L2RvaS9hYnMvMTAuMTAyOS8yMDE4R0wwNzg5MjM8L3N0eWxlPjwvdXJsPjx1cmw+PHN0eWxlIGZh
Y2U9InVuZGVybGluZSIgZm9udD0iZGVmYXVsdCIgc2l6ZT0iMTAwJSI+aHR0cHM6Ly9hZ3VwdWJz
Lm9ubGluZWxpYnJhcnkud2lsZXkuY29tL2RvaS9wZGYvMTAuMTAyOS8yMDE4R0wwNzg5MjM8L3N0
eWxlPjwvdXJsPjwvcmVsYXRlZC11cmxzPjwvdXJscz48ZWxlY3Ryb25pYy1yZXNvdXJjZS1udW0+
ZG9pOjEwLjEwMjkvMjAxOEdMMDc4OTIzPC9lbGVjdHJvbmljLXJlc291cmNlLW51bT48cmVzZWFy
Y2gtbm90ZXM+R1BTIHRyYW5zbWl0cyBpbiBMLWJhbmQuIEN5R05TUyBoYXMgNCByZWNpZXZlcnMg
cGVyIHNhdGVsbGl0ZSAoOCkgLSBraW5kIG9mIGxpa2UgYSBzb25pYyBhbmVvbWV0ZXIoPykuICYj
eEQ7QnkgaXRzZWxmLCBub3QgdG9vIHVzZWZ1bC4gQ29tYmluZWQgd2l0aCBTTUFQLCBoYXMgcG90
ZW50aWFsIHRvIGdhcCBmaWxsIGludG8gZGFpbHkgc29pbCBtb2lzdHVyZSAtIGl0JmFwb3M7cyBh
bHNvIGdvb2Qgb3ZlciB1cmJhbiBhcmVhcy48L3Jlc2VhcmNoLW5vdGVzPjwvcmVjb3JkPjwvQ2l0
ZT48L0VuZE5vdGU+
</w:fldData>
              </w:fldChar>
            </w:r>
            <w:r w:rsidR="00127DC3" w:rsidRPr="00EF5F22">
              <w:rPr>
                <w:rFonts w:eastAsia="Times New Roman" w:cstheme="minorHAnsi"/>
                <w:sz w:val="18"/>
                <w:szCs w:val="18"/>
              </w:rPr>
              <w:instrText xml:space="preserve"> ADDIN EN.CITE </w:instrText>
            </w:r>
            <w:r w:rsidR="00127DC3" w:rsidRPr="00EF5F22">
              <w:rPr>
                <w:rFonts w:eastAsia="Times New Roman" w:cstheme="minorHAnsi"/>
                <w:sz w:val="18"/>
                <w:szCs w:val="18"/>
              </w:rPr>
              <w:fldChar w:fldCharType="begin">
                <w:fldData xml:space="preserve">PEVuZE5vdGU+PENpdGU+PEF1dGhvcj5DaGV3PC9BdXRob3I+PFllYXI+MjAxODwvWWVhcj48UmVj
TnVtPjM4Njk8L1JlY051bT48RGlzcGxheVRleHQ+WzE5LCAyMF08L0Rpc3BsYXlUZXh0PjxyZWNv
cmQ+PHJlYy1udW1iZXI+Mzg2OTwvcmVjLW51bWJlcj48Zm9yZWlnbi1rZXlzPjxrZXkgYXBwPSJF
TiIgZGItaWQ9InM1OWUycnN0MzA1c3NnZXhldmpwNXZmYmF0OTVmZDBmczAwZSIgdGltZXN0YW1w
PSIxNjE0MDMzMjY4IiBndWlkPSJiOTYyMGU3ZS1mN2IwLTQ3OWUtOGU0MS1hM2I3NjgwZjY2ZTki
PjM4Njk8L2tleT48L2ZvcmVpZ24ta2V5cz48cmVmLXR5cGUgbmFtZT0iSm91cm5hbCBBcnRpY2xl
Ij4xNzwvcmVmLXR5cGU+PGNvbnRyaWJ1dG9ycz48YXV0aG9ycz48YXV0aG9yPkNoZXcsIEMuIEMu
PC9hdXRob3I+PGF1dGhvcj5TbWFsbCwgRS4gRS48L2F1dGhvcj48L2F1dGhvcnM+PC9jb250cmli
dXRvcnM+PGF1dGgtYWRkcmVzcz5Vbml2IENvcnAgQXRtb3NwaGVyIFJlcywgQm91bGRlciwgQ08g
ODAzMDUgVVNBJiN4RDtVbml2IENvbG9yYWRvLCBEZXB0IEdlb2wgU2NpLCBCb3VsZGVyLCBDTyA4
MDMwOSBVU0E8L2F1dGgtYWRkcmVzcz48dGl0bGVzPjx0aXRsZT5Tb2lsIE1vaXN0dXJlIFNlbnNp
bmcgVXNpbmcgU3BhY2Vib3JuZSBHTlNTIFJlZmxlY3Rpb25zOiBDb21wYXJpc29uIG9mIENZR05T
UyBSZWZsZWN0aXZpdHkgdG8gU01BUCBTb2lsIE1vaXN0dXJlPC90aXRsZT48c2Vjb25kYXJ5LXRp
dGxlPkdlb3BoeXNpY2FsIFJlc2VhcmNoIExldHRlcnM8L3NlY29uZGFyeS10aXRsZT48YWx0LXRp
dGxlPkdlb3BoeXMgUmVzIExldHQmI3hEO0dlb3BoeXMgUmVzIExldHQ8L2FsdC10aXRsZT48L3Rp
dGxlcz48cGVyaW9kaWNhbD48ZnVsbC10aXRsZT5HZW9waHlzaWNhbCBSZXNlYXJjaCBMZXR0ZXJz
PC9mdWxsLXRpdGxlPjxhYmJyLTE+R2VvcGh5cyBSZXMgTGV0dDwvYWJici0xPjwvcGVyaW9kaWNh
bD48cGFnZXM+NDA0OS00MDU3PC9wYWdlcz48dm9sdW1lPjQ1PC92b2x1bWU+PG51bWJlcj45PC9u
dW1iZXI+PGtleXdvcmRzPjxrZXl3b3JkPnNvaWwgbW9pc3R1cmU8L2tleXdvcmQ+PGtleXdvcmQ+
cmVtb3RlIHNlbnNpbmc8L2tleXdvcmQ+PGtleXdvcmQ+Z25zczwva2V5d29yZD48a2V5d29yZD5i
aXN0YXRpYyByYWRhcjwva2V5d29yZD48a2V5d29yZD5yZXRyaWV2YWw8L2tleXdvcmQ+PGtleXdv
cmQ+dmFsaWRhdGlvbjwva2V5d29yZD48a2V5d29yZD5zZW50aW5lbC0xPC9rZXl3b3JkPjxrZXl3
b3JkPnZlZ2V0YXRpb248L2tleXdvcmQ+PGtleXdvcmQ+c2NhdHRlcmluZzwva2V5d29yZD48a2V5
d29yZD5wcm9kdWN0czwva2V5d29yZD48a2V5d29yZD5zaWduYWxzPC9rZXl3b3JkPjxrZXl3b3Jk
Pm1pc3Npb248L2tleXdvcmQ+PGtleXdvcmQ+c3VyZmFjZTwva2V5d29yZD48a2V5d29yZD5tb2Rl
bDwva2V5d29yZD48L2tleXdvcmRzPjxkYXRlcz48eWVhcj4yMDE4PC95ZWFyPjxwdWItZGF0ZXM+
PGRhdGU+TWF5IDE2PC9kYXRlPjwvcHViLWRhdGVzPjwvZGF0ZXM+PGlzYm4+MDA5NC04Mjc2PC9p
c2JuPjxhY2Nlc3Npb24tbnVtPldPUzowMDA0MzQxMTE3MDAwMzQ8L2FjY2Vzc2lvbi1udW0+PHVy
bHM+PHJlbGF0ZWQtdXJscz48dXJsPiZsdDtHbyB0byBJU0kmZ3Q7Oi8vV09TOjAwMDQzNDExMTcw
MDAzNDwvdXJsPjx1cmw+PHN0eWxlIGZhY2U9InVuZGVybGluZSIgZm9udD0iZGVmYXVsdCIgc2l6
ZT0iMTAwJSI+aHR0cHM6Ly9hZ3VwdWJzLm9ubGluZWxpYnJhcnkud2lsZXkuY29tL2RvaS9wZGYv
MTAuMTAyOS8yMDE4R0wwNzc5MDU8L3N0eWxlPjwvdXJsPjwvcmVsYXRlZC11cmxzPjwvdXJscz48
cmVzZWFyY2gtbm90ZXM+QmlzdGF0aWMgcmFkYXIgdXNpbmcgTC1iYW5kIG1pY3Jvd2F2ZXMuIENZ
R05TUyBjYXJyaWVzIGEgR05TUyByZWNpZXZlciB3aGljaCBvcGVyYXRlIGluIEwtYmFuZC4gVGhl
cmUgaXMgc29tZSBzZW5zaXRpdml0eSBvZiAmYXBvcztmb3J3YXJkIGJhY2tzY2F0dGVyZCBzaWdu
YWwgcG93ZXImYXBvczsgb3IgUHIsZWZmLCB0byBzb2lsIG1vaXN0dXJlIC0gc3Ryb25nZXIgaW4g
d2V0dGVyIHJlZ2lvbnMuICYjeEQ7JiN4RDtJbiB0eXBpY2FsIFNtYWxscyBmYXNoaW9uLCBhbGwg
dGhlIGluIHNpdHUgY29tcGFyaXNvbnMgd2VyZSBzbmF0Y2hlZCBmcm9tIHRoZSB3ZWIuIEJ1dCBp
dCBsb29rcyBwb3RlbnRpYWxseSBnb29kITwvcmVzZWFyY2gtbm90ZXM+PGxhbmd1YWdlPkVuZ2xp
c2g8L2xhbmd1YWdlPjwvcmVjb3JkPjwvQ2l0ZT48Q2l0ZT48QXV0aG9yPktpbTwvQXV0aG9yPjxZ
ZWFyPjIwMTg8L1llYXI+PFJlY051bT4zOTA4PC9SZWNOdW0+PHJlY29yZD48cmVjLW51bWJlcj4z
OTA4PC9yZWMtbnVtYmVyPjxmb3JlaWduLWtleXM+PGtleSBhcHA9IkVOIiBkYi1pZD0iczU5ZTJy
c3QzMDVzc2dleGV2anA1dmZiYXQ5NWZkMGZzMDBlIiB0aW1lc3RhbXA9IjE2MTQwMzMzMzUiIGd1
aWQ9ImU3ZWE5YTM0LWQ1YjktNGI4Yy04MjMwLWEyZTcyNzcwNjY5NiI+MzkwODwva2V5PjwvZm9y
ZWlnbi1rZXlzPjxyZWYtdHlwZSBuYW1lPSJKb3VybmFsIEFydGljbGUiPjE3PC9yZWYtdHlwZT48
Y29udHJpYnV0b3JzPjxhdXRob3JzPjxhdXRob3I+S2ltLCBIeXVuZ2xvazwvYXV0aG9yPjxhdXRo
b3I+TGFrc2htaSwgVmVua2F0PC9hdXRob3I+PC9hdXRob3JzPjwvY29udHJpYnV0b3JzPjx0aXRs
ZXM+PHRpdGxlPlVzZSBvZiBDeWNsb25lIEdsb2JhbCBOYXZpZ2F0aW9uIFNhdGVsbGl0ZSBTeXN0
ZW0gKEN5R05TUykgT2JzZXJ2YXRpb25zIGZvciBFc3RpbWF0aW9uIG9mIFNvaWwgTW9pc3R1cmU8
L3RpdGxlPjxzZWNvbmRhcnktdGl0bGU+R2VvcGh5c2ljYWwgUmVzZWFyY2ggTGV0dGVyczwvc2Vj
b25kYXJ5LXRpdGxlPjwvdGl0bGVzPjxwZXJpb2RpY2FsPjxmdWxsLXRpdGxlPkdlb3BoeXNpY2Fs
IFJlc2VhcmNoIExldHRlcnM8L2Z1bGwtdGl0bGU+PGFiYnItMT5HZW9waHlzIFJlcyBMZXR0PC9h
YmJyLTE+PC9wZXJpb2RpY2FsPjxwYWdlcz44MjcyLTgyODI8L3BhZ2VzPjx2b2x1bWU+NDU8L3Zv
bHVtZT48bnVtYmVyPjE2PC9udW1iZXI+PGRhdGVzPjx5ZWFyPjIwMTg8L3llYXI+PC9kYXRlcz48
dXJscz48cmVsYXRlZC11cmxzPjx1cmw+PHN0eWxlIGZhY2U9InVuZGVybGluZSIgZm9udD0iZGVm
YXVsdCIgc2l6ZT0iMTAwJSI+aHR0cHM6Ly9hZ3VwdWJzLm9ubGluZWxpYnJhcnkud2lsZXkuY29t
L2RvaS9hYnMvMTAuMTAyOS8yMDE4R0wwNzg5MjM8L3N0eWxlPjwvdXJsPjx1cmw+PHN0eWxlIGZh
Y2U9InVuZGVybGluZSIgZm9udD0iZGVmYXVsdCIgc2l6ZT0iMTAwJSI+aHR0cHM6Ly9hZ3VwdWJz
Lm9ubGluZWxpYnJhcnkud2lsZXkuY29tL2RvaS9wZGYvMTAuMTAyOS8yMDE4R0wwNzg5MjM8L3N0
eWxlPjwvdXJsPjwvcmVsYXRlZC11cmxzPjwvdXJscz48ZWxlY3Ryb25pYy1yZXNvdXJjZS1udW0+
ZG9pOjEwLjEwMjkvMjAxOEdMMDc4OTIzPC9lbGVjdHJvbmljLXJlc291cmNlLW51bT48cmVzZWFy
Y2gtbm90ZXM+R1BTIHRyYW5zbWl0cyBpbiBMLWJhbmQuIEN5R05TUyBoYXMgNCByZWNpZXZlcnMg
cGVyIHNhdGVsbGl0ZSAoOCkgLSBraW5kIG9mIGxpa2UgYSBzb25pYyBhbmVvbWV0ZXIoPykuICYj
eEQ7QnkgaXRzZWxmLCBub3QgdG9vIHVzZWZ1bC4gQ29tYmluZWQgd2l0aCBTTUFQLCBoYXMgcG90
ZW50aWFsIHRvIGdhcCBmaWxsIGludG8gZGFpbHkgc29pbCBtb2lzdHVyZSAtIGl0JmFwb3M7cyBh
bHNvIGdvb2Qgb3ZlciB1cmJhbiBhcmVhcy48L3Jlc2VhcmNoLW5vdGVzPjwvcmVjb3JkPjwvQ2l0
ZT48L0VuZE5vdGU+
</w:fldData>
              </w:fldChar>
            </w:r>
            <w:r w:rsidR="00127DC3" w:rsidRPr="00EF5F22">
              <w:rPr>
                <w:rFonts w:eastAsia="Times New Roman" w:cstheme="minorHAnsi"/>
                <w:sz w:val="18"/>
                <w:szCs w:val="18"/>
              </w:rPr>
              <w:instrText xml:space="preserve"> ADDIN EN.CITE.DATA </w:instrText>
            </w:r>
            <w:r w:rsidR="00127DC3" w:rsidRPr="00EF5F22">
              <w:rPr>
                <w:rFonts w:eastAsia="Times New Roman" w:cstheme="minorHAnsi"/>
                <w:sz w:val="18"/>
                <w:szCs w:val="18"/>
              </w:rPr>
            </w:r>
            <w:r w:rsidR="00127DC3" w:rsidRPr="00EF5F22">
              <w:rPr>
                <w:rFonts w:eastAsia="Times New Roman" w:cstheme="minorHAnsi"/>
                <w:sz w:val="18"/>
                <w:szCs w:val="18"/>
              </w:rPr>
              <w:fldChar w:fldCharType="end"/>
            </w:r>
            <w:r w:rsidRPr="00EF5F22">
              <w:rPr>
                <w:rFonts w:eastAsia="Times New Roman" w:cstheme="minorHAnsi"/>
                <w:sz w:val="18"/>
                <w:szCs w:val="18"/>
              </w:rPr>
            </w:r>
            <w:r w:rsidRPr="00EF5F22">
              <w:rPr>
                <w:rFonts w:eastAsia="Times New Roman" w:cstheme="minorHAnsi"/>
                <w:sz w:val="18"/>
                <w:szCs w:val="18"/>
              </w:rPr>
              <w:fldChar w:fldCharType="separate"/>
            </w:r>
            <w:r w:rsidR="00127DC3" w:rsidRPr="00EF5F22">
              <w:rPr>
                <w:rFonts w:eastAsia="Times New Roman" w:cstheme="minorHAnsi"/>
                <w:noProof/>
                <w:sz w:val="18"/>
                <w:szCs w:val="18"/>
              </w:rPr>
              <w:t>[19, 20]</w:t>
            </w:r>
            <w:r w:rsidRPr="00EF5F22">
              <w:rPr>
                <w:rFonts w:eastAsia="Times New Roman" w:cstheme="minorHAnsi"/>
                <w:sz w:val="18"/>
                <w:szCs w:val="18"/>
              </w:rPr>
              <w:fldChar w:fldCharType="end"/>
            </w:r>
          </w:p>
        </w:tc>
      </w:tr>
      <w:tr w:rsidR="00B04B7D" w:rsidRPr="00E812B7" w14:paraId="769D0F99" w14:textId="77777777" w:rsidTr="00EF5F22">
        <w:trPr>
          <w:trHeight w:val="288"/>
        </w:trPr>
        <w:tc>
          <w:tcPr>
            <w:tcW w:w="1800" w:type="dxa"/>
            <w:tcBorders>
              <w:top w:val="nil"/>
              <w:left w:val="nil"/>
              <w:bottom w:val="nil"/>
              <w:right w:val="nil"/>
            </w:tcBorders>
            <w:shd w:val="clear" w:color="auto" w:fill="auto"/>
            <w:noWrap/>
            <w:hideMark/>
          </w:tcPr>
          <w:p w14:paraId="346BC58E" w14:textId="77777777" w:rsidR="00E812B7" w:rsidRPr="00E812B7" w:rsidRDefault="00E812B7" w:rsidP="00E812B7">
            <w:pPr>
              <w:spacing w:after="120" w:line="240" w:lineRule="auto"/>
              <w:jc w:val="both"/>
              <w:rPr>
                <w:rFonts w:eastAsia="Times New Roman" w:cstheme="minorHAnsi"/>
                <w:bCs/>
                <w:sz w:val="18"/>
                <w:szCs w:val="18"/>
              </w:rPr>
            </w:pPr>
            <w:r w:rsidRPr="00E812B7">
              <w:rPr>
                <w:rFonts w:eastAsia="Times New Roman" w:cstheme="minorHAnsi"/>
                <w:bCs/>
                <w:sz w:val="18"/>
                <w:szCs w:val="18"/>
              </w:rPr>
              <w:t>GCOM-W (AMSR2)</w:t>
            </w:r>
          </w:p>
        </w:tc>
        <w:tc>
          <w:tcPr>
            <w:tcW w:w="1260" w:type="dxa"/>
            <w:tcBorders>
              <w:top w:val="nil"/>
              <w:left w:val="nil"/>
              <w:bottom w:val="nil"/>
              <w:right w:val="nil"/>
            </w:tcBorders>
            <w:shd w:val="clear" w:color="auto" w:fill="auto"/>
            <w:noWrap/>
            <w:hideMark/>
          </w:tcPr>
          <w:p w14:paraId="25869894" w14:textId="77777777" w:rsidR="00E812B7" w:rsidRPr="00E812B7" w:rsidRDefault="00E812B7" w:rsidP="00E812B7">
            <w:pPr>
              <w:spacing w:after="120" w:line="240" w:lineRule="auto"/>
              <w:jc w:val="both"/>
              <w:rPr>
                <w:rFonts w:eastAsia="Times New Roman" w:cstheme="minorHAnsi"/>
                <w:bCs/>
                <w:sz w:val="18"/>
                <w:szCs w:val="18"/>
              </w:rPr>
            </w:pPr>
            <w:r w:rsidRPr="00E812B7">
              <w:rPr>
                <w:rFonts w:eastAsia="Times New Roman" w:cstheme="minorHAnsi"/>
                <w:bCs/>
                <w:sz w:val="18"/>
                <w:szCs w:val="18"/>
              </w:rPr>
              <w:t>2012-pres.</w:t>
            </w:r>
          </w:p>
        </w:tc>
        <w:tc>
          <w:tcPr>
            <w:tcW w:w="1260" w:type="dxa"/>
            <w:tcBorders>
              <w:top w:val="nil"/>
              <w:left w:val="nil"/>
              <w:bottom w:val="nil"/>
              <w:right w:val="nil"/>
            </w:tcBorders>
            <w:shd w:val="clear" w:color="auto" w:fill="auto"/>
            <w:noWrap/>
            <w:hideMark/>
          </w:tcPr>
          <w:p w14:paraId="37981DE3" w14:textId="77777777" w:rsidR="00E812B7" w:rsidRPr="00E812B7" w:rsidRDefault="00E812B7" w:rsidP="00E812B7">
            <w:pPr>
              <w:spacing w:after="120" w:line="240" w:lineRule="auto"/>
              <w:jc w:val="both"/>
              <w:rPr>
                <w:rFonts w:eastAsia="Times New Roman" w:cstheme="minorHAnsi"/>
                <w:bCs/>
                <w:sz w:val="18"/>
                <w:szCs w:val="18"/>
              </w:rPr>
            </w:pPr>
            <w:r w:rsidRPr="00E812B7">
              <w:rPr>
                <w:rFonts w:eastAsia="Times New Roman" w:cstheme="minorHAnsi"/>
                <w:bCs/>
                <w:sz w:val="18"/>
                <w:szCs w:val="18"/>
              </w:rPr>
              <w:t xml:space="preserve">Global </w:t>
            </w:r>
          </w:p>
        </w:tc>
        <w:tc>
          <w:tcPr>
            <w:tcW w:w="1260" w:type="dxa"/>
            <w:tcBorders>
              <w:top w:val="nil"/>
              <w:left w:val="nil"/>
              <w:bottom w:val="nil"/>
              <w:right w:val="nil"/>
            </w:tcBorders>
            <w:shd w:val="clear" w:color="auto" w:fill="auto"/>
            <w:noWrap/>
            <w:hideMark/>
          </w:tcPr>
          <w:p w14:paraId="61BF692D" w14:textId="77777777" w:rsidR="00E812B7" w:rsidRPr="00E812B7" w:rsidRDefault="00E812B7" w:rsidP="00E812B7">
            <w:pPr>
              <w:spacing w:after="120" w:line="240" w:lineRule="auto"/>
              <w:jc w:val="both"/>
              <w:rPr>
                <w:rFonts w:eastAsia="Times New Roman" w:cstheme="minorHAnsi"/>
                <w:bCs/>
                <w:sz w:val="18"/>
                <w:szCs w:val="18"/>
              </w:rPr>
            </w:pPr>
            <w:r w:rsidRPr="00E812B7">
              <w:rPr>
                <w:rFonts w:eastAsia="Times New Roman" w:cstheme="minorHAnsi"/>
                <w:bCs/>
                <w:sz w:val="18"/>
                <w:szCs w:val="18"/>
              </w:rPr>
              <w:t>2-3 days</w:t>
            </w:r>
          </w:p>
        </w:tc>
        <w:tc>
          <w:tcPr>
            <w:tcW w:w="810" w:type="dxa"/>
            <w:tcBorders>
              <w:top w:val="nil"/>
              <w:left w:val="nil"/>
              <w:bottom w:val="nil"/>
              <w:right w:val="nil"/>
            </w:tcBorders>
            <w:shd w:val="clear" w:color="auto" w:fill="auto"/>
            <w:noWrap/>
            <w:hideMark/>
          </w:tcPr>
          <w:p w14:paraId="0732C9C7" w14:textId="77777777" w:rsidR="00E812B7" w:rsidRPr="00E812B7" w:rsidRDefault="00E812B7" w:rsidP="00E812B7">
            <w:pPr>
              <w:spacing w:after="120" w:line="240" w:lineRule="auto"/>
              <w:rPr>
                <w:rFonts w:eastAsia="Times New Roman" w:cstheme="minorHAnsi"/>
                <w:bCs/>
                <w:sz w:val="18"/>
                <w:szCs w:val="18"/>
              </w:rPr>
            </w:pPr>
            <w:r w:rsidRPr="00E812B7">
              <w:rPr>
                <w:rFonts w:eastAsia="Times New Roman" w:cstheme="minorHAnsi"/>
                <w:bCs/>
                <w:sz w:val="18"/>
                <w:szCs w:val="18"/>
              </w:rPr>
              <w:t>X/S</w:t>
            </w:r>
          </w:p>
        </w:tc>
        <w:tc>
          <w:tcPr>
            <w:tcW w:w="1080" w:type="dxa"/>
            <w:tcBorders>
              <w:top w:val="nil"/>
              <w:left w:val="nil"/>
              <w:bottom w:val="nil"/>
              <w:right w:val="nil"/>
            </w:tcBorders>
            <w:shd w:val="clear" w:color="auto" w:fill="auto"/>
            <w:noWrap/>
            <w:hideMark/>
          </w:tcPr>
          <w:p w14:paraId="42739662" w14:textId="77777777" w:rsidR="00E812B7" w:rsidRPr="00E812B7" w:rsidRDefault="00E812B7" w:rsidP="00E812B7">
            <w:pPr>
              <w:spacing w:after="120" w:line="240" w:lineRule="auto"/>
              <w:rPr>
                <w:rFonts w:eastAsia="Times New Roman" w:cstheme="minorHAnsi"/>
                <w:bCs/>
                <w:sz w:val="18"/>
                <w:szCs w:val="18"/>
              </w:rPr>
            </w:pPr>
            <w:r w:rsidRPr="00E812B7">
              <w:rPr>
                <w:rFonts w:eastAsia="Times New Roman" w:cstheme="minorHAnsi"/>
                <w:bCs/>
                <w:sz w:val="18"/>
                <w:szCs w:val="18"/>
              </w:rPr>
              <w:t>25 km</w:t>
            </w:r>
          </w:p>
        </w:tc>
        <w:tc>
          <w:tcPr>
            <w:tcW w:w="1080" w:type="dxa"/>
            <w:tcBorders>
              <w:top w:val="nil"/>
              <w:left w:val="nil"/>
              <w:bottom w:val="nil"/>
              <w:right w:val="nil"/>
            </w:tcBorders>
          </w:tcPr>
          <w:p w14:paraId="675D0531" w14:textId="38C9DB03" w:rsidR="00E812B7" w:rsidRPr="00E812B7" w:rsidRDefault="009723FE" w:rsidP="00E812B7">
            <w:pPr>
              <w:spacing w:after="0" w:line="480" w:lineRule="auto"/>
              <w:rPr>
                <w:rFonts w:eastAsia="Times New Roman" w:cstheme="minorHAnsi"/>
                <w:sz w:val="18"/>
                <w:szCs w:val="18"/>
              </w:rPr>
            </w:pPr>
            <w:r w:rsidRPr="00EF5F22">
              <w:rPr>
                <w:rFonts w:eastAsia="Times New Roman" w:cstheme="minorHAnsi"/>
                <w:sz w:val="18"/>
                <w:szCs w:val="18"/>
              </w:rPr>
              <w:fldChar w:fldCharType="begin">
                <w:fldData xml:space="preserve">PEVuZE5vdGU+PENpdGU+PEF1dGhvcj5QYXJpbnVzc2E8L0F1dGhvcj48WWVhcj4yMDE1PC9ZZWFy
PjxSZWNOdW0+NTg2MTwvUmVjTnVtPjxEaXNwbGF5VGV4dD5bMjFdPC9EaXNwbGF5VGV4dD48cmVj
b3JkPjxyZWMtbnVtYmVyPjU4NjE8L3JlYy1udW1iZXI+PGZvcmVpZ24ta2V5cz48a2V5IGFwcD0i
RU4iIGRiLWlkPSJzNTllMnJzdDMwNXNzZ2V4ZXZqcDV2ZmJhdDk1ZmQwZnMwMGUiIHRpbWVzdGFt
cD0iMTYxODQwNjM2MCI+NTg2MTwva2V5PjwvZm9yZWlnbi1rZXlzPjxyZWYtdHlwZSBuYW1lPSJK
b3VybmFsIEFydGljbGUiPjE3PC9yZWYtdHlwZT48Y29udHJpYnV0b3JzPjxhdXRob3JzPjxhdXRo
b3I+UGFyaW51c3NhLCBSLiBNLjwvYXV0aG9yPjxhdXRob3I+SG9sbWVzLCBULiBSLiBILjwvYXV0
aG9yPjxhdXRob3I+V2FuZGVycywgTi48L2F1dGhvcj48YXV0aG9yPkRvcmlnbywgVy4gQS48L2F1
dGhvcj48YXV0aG9yPmRlIEpldSwgUi4gQS4gTS48L2F1dGhvcj48L2F1dGhvcnM+PC9jb250cmli
dXRvcnM+PGF1dGgtYWRkcmVzcz5WcmlqZSBVbml2IEFtc3RlcmRhbSwgRWFydGggJmFtcDsgQ2xp
bWF0ZSBDbHVzdGVyLCBBbXN0ZXJkYW0sIE5ldGhlcmxhbmRzJiN4RDtVbml2IE5ldyBTIFdhbGVz
LCBTY2ggQ2l2aWwgJmFtcDsgRW52aXJvbm0gRW5nbiwgU3lkbmV5LCBOU1cgMjA1MiwgQXVzdHJh
bGlhJiN4RDtBUlMsIEh5ZHJvbCAmYW1wOyBSZW1vdGUgU2Vuc2luZyBMYWIsIFVTREEsIEJlbHRz
dmlsbGUsIE1EIFVTQSYjeEQ7U2NpIFN5c3QgJmFtcDsgQXBwbGljYXQsIExhbmhhbSwgTUQgVVNB
JiN4RDtVbml2IFV0cmVjaHQsIERlcHQgUGh5cyBHZW9nLCBVdHJlY2h0LCBOZXRoZXJsYW5kcyYj
eEQ7Vmllbm5hIFVuaXYgVGVjaG5vbCwgRGVwdCBHZW9kZXN5ICZhbXA7IEdlb0luZm9ybWF0LCBB
LTEwNDAgVmllbm5hLCBBdXN0cmlhPC9hdXRoLWFkZHJlc3M+PHRpdGxlcz48dGl0bGU+QSBwcmVs
aW1pbmFyeSBzdHVkeSB0b3dhcmQgY29uc2lzdGVudCBzb2lsIG1vaXN0dXJlIGZyb20gQU1TUjI8
L3RpdGxlPjxzZWNvbmRhcnktdGl0bGU+Sm91cm5hbCBvZiBIeWRyb21ldGVvcm9sb2d5PC9zZWNv
bmRhcnktdGl0bGU+PGFsdC10aXRsZT5KIEh5ZHJvbWV0ZW9yb2w8L2FsdC10aXRsZT48L3RpdGxl
cz48cGVyaW9kaWNhbD48ZnVsbC10aXRsZT5Kb3VybmFsIG9mIEh5ZHJvbWV0ZW9yb2xvZ3k8L2Z1
bGwtdGl0bGU+PC9wZXJpb2RpY2FsPjxwYWdlcz45MzItOTQ3PC9wYWdlcz48dm9sdW1lPjE2PC92
b2x1bWU+PG51bWJlcj4yPC9udW1iZXI+PGtleXdvcmRzPjxrZXl3b3JkPnNvaWwgbW9pc3R1cmU8
L2tleXdvcmQ+PGtleXdvcmQ+Y2xpbWF0ZSByZWNvcmRzPC9rZXl3b3JkPjxrZXl3b3JkPm1pY3Jv
d2F2ZSBvYnNlcnZhdGlvbnM8L2tleXdvcmQ+PGtleXdvcmQ+cmVtb3RlIHNlbnNpbmc8L2tleXdv
cmQ+PGtleXdvcmQ+bGFuZC1zdXJmYWNlIHRlbXBlcmF0dXJlPC9rZXl3b3JkPjxrZXl3b3JkPm1p
Y3Jvd2F2ZSByYWRpb21ldGVyPC9rZXl3b3JkPjxrZXl3b3JkPmFzY2F0PC9rZXl3b3JkPjxrZXl3
b3JkPmFzc2ltaWxhdGlvbjwva2V5d29yZD48a2V5d29yZD5yZXRyaWV2YWw8L2tleXdvcmQ+PGtl
eXdvcmQ+cHJvZHVjdHM8L2tleXdvcmQ+PGtleXdvcmQ+dHJlbmQ8L2tleXdvcmQ+PGtleXdvcmQ+
cmFpbjwva2V5d29yZD48L2tleXdvcmRzPjxkYXRlcz48eWVhcj4yMDE1PC95ZWFyPjxwdWItZGF0
ZXM+PGRhdGU+QXByPC9kYXRlPjwvcHViLWRhdGVzPjwvZGF0ZXM+PGlzYm4+MTUyNS03NTV4PC9p
c2JuPjxhY2Nlc3Npb24tbnVtPldPUzowMDAzNTI3MzUxMDAwMzA8L2FjY2Vzc2lvbi1udW0+PHVy
bHM+PHJlbGF0ZWQtdXJscz48dXJsPjxzdHlsZSBmYWNlPSJ1bmRlcmxpbmUiIGZvbnQ9ImRlZmF1
bHQiIHNpemU9IjEwMCUiPiZsdDtHbyB0byBJU0kmZ3Q7Oi8vV09TOjAwMDM1MjczNTEwMDAzMDwv
c3R5bGU+PC91cmw+PC9yZWxhdGVkLXVybHM+PC91cmxzPjxlbGVjdHJvbmljLXJlc291cmNlLW51
bT4xMC4xMTc1L0pobS1ELTEzLTAyMDAuMTwvZWxlY3Ryb25pYy1yZXNvdXJjZS1udW0+PHJlc2Vh
cmNoLW5vdGVzPkRlZmluaXRpdmUgQU1TUjIgc29pbCBtb2lzdHVyZSBwYXBlcjwvcmVzZWFyY2gt
bm90ZXM+PGxhbmd1YWdlPkVuZ2xpc2g8L2xhbmd1YWdlPjwvcmVjb3JkPjwvQ2l0ZT48L0VuZE5v
dGU+AG==
</w:fldData>
              </w:fldChar>
            </w:r>
            <w:r w:rsidR="00127DC3" w:rsidRPr="00EF5F22">
              <w:rPr>
                <w:rFonts w:eastAsia="Times New Roman" w:cstheme="minorHAnsi"/>
                <w:sz w:val="18"/>
                <w:szCs w:val="18"/>
              </w:rPr>
              <w:instrText xml:space="preserve"> ADDIN EN.CITE </w:instrText>
            </w:r>
            <w:r w:rsidR="00127DC3" w:rsidRPr="00EF5F22">
              <w:rPr>
                <w:rFonts w:eastAsia="Times New Roman" w:cstheme="minorHAnsi"/>
                <w:sz w:val="18"/>
                <w:szCs w:val="18"/>
              </w:rPr>
              <w:fldChar w:fldCharType="begin">
                <w:fldData xml:space="preserve">PEVuZE5vdGU+PENpdGU+PEF1dGhvcj5QYXJpbnVzc2E8L0F1dGhvcj48WWVhcj4yMDE1PC9ZZWFy
PjxSZWNOdW0+NTg2MTwvUmVjTnVtPjxEaXNwbGF5VGV4dD5bMjFdPC9EaXNwbGF5VGV4dD48cmVj
b3JkPjxyZWMtbnVtYmVyPjU4NjE8L3JlYy1udW1iZXI+PGZvcmVpZ24ta2V5cz48a2V5IGFwcD0i
RU4iIGRiLWlkPSJzNTllMnJzdDMwNXNzZ2V4ZXZqcDV2ZmJhdDk1ZmQwZnMwMGUiIHRpbWVzdGFt
cD0iMTYxODQwNjM2MCI+NTg2MTwva2V5PjwvZm9yZWlnbi1rZXlzPjxyZWYtdHlwZSBuYW1lPSJK
b3VybmFsIEFydGljbGUiPjE3PC9yZWYtdHlwZT48Y29udHJpYnV0b3JzPjxhdXRob3JzPjxhdXRo
b3I+UGFyaW51c3NhLCBSLiBNLjwvYXV0aG9yPjxhdXRob3I+SG9sbWVzLCBULiBSLiBILjwvYXV0
aG9yPjxhdXRob3I+V2FuZGVycywgTi48L2F1dGhvcj48YXV0aG9yPkRvcmlnbywgVy4gQS48L2F1
dGhvcj48YXV0aG9yPmRlIEpldSwgUi4gQS4gTS48L2F1dGhvcj48L2F1dGhvcnM+PC9jb250cmli
dXRvcnM+PGF1dGgtYWRkcmVzcz5WcmlqZSBVbml2IEFtc3RlcmRhbSwgRWFydGggJmFtcDsgQ2xp
bWF0ZSBDbHVzdGVyLCBBbXN0ZXJkYW0sIE5ldGhlcmxhbmRzJiN4RDtVbml2IE5ldyBTIFdhbGVz
LCBTY2ggQ2l2aWwgJmFtcDsgRW52aXJvbm0gRW5nbiwgU3lkbmV5LCBOU1cgMjA1MiwgQXVzdHJh
bGlhJiN4RDtBUlMsIEh5ZHJvbCAmYW1wOyBSZW1vdGUgU2Vuc2luZyBMYWIsIFVTREEsIEJlbHRz
dmlsbGUsIE1EIFVTQSYjeEQ7U2NpIFN5c3QgJmFtcDsgQXBwbGljYXQsIExhbmhhbSwgTUQgVVNB
JiN4RDtVbml2IFV0cmVjaHQsIERlcHQgUGh5cyBHZW9nLCBVdHJlY2h0LCBOZXRoZXJsYW5kcyYj
eEQ7Vmllbm5hIFVuaXYgVGVjaG5vbCwgRGVwdCBHZW9kZXN5ICZhbXA7IEdlb0luZm9ybWF0LCBB
LTEwNDAgVmllbm5hLCBBdXN0cmlhPC9hdXRoLWFkZHJlc3M+PHRpdGxlcz48dGl0bGU+QSBwcmVs
aW1pbmFyeSBzdHVkeSB0b3dhcmQgY29uc2lzdGVudCBzb2lsIG1vaXN0dXJlIGZyb20gQU1TUjI8
L3RpdGxlPjxzZWNvbmRhcnktdGl0bGU+Sm91cm5hbCBvZiBIeWRyb21ldGVvcm9sb2d5PC9zZWNv
bmRhcnktdGl0bGU+PGFsdC10aXRsZT5KIEh5ZHJvbWV0ZW9yb2w8L2FsdC10aXRsZT48L3RpdGxl
cz48cGVyaW9kaWNhbD48ZnVsbC10aXRsZT5Kb3VybmFsIG9mIEh5ZHJvbWV0ZW9yb2xvZ3k8L2Z1
bGwtdGl0bGU+PC9wZXJpb2RpY2FsPjxwYWdlcz45MzItOTQ3PC9wYWdlcz48dm9sdW1lPjE2PC92
b2x1bWU+PG51bWJlcj4yPC9udW1iZXI+PGtleXdvcmRzPjxrZXl3b3JkPnNvaWwgbW9pc3R1cmU8
L2tleXdvcmQ+PGtleXdvcmQ+Y2xpbWF0ZSByZWNvcmRzPC9rZXl3b3JkPjxrZXl3b3JkPm1pY3Jv
d2F2ZSBvYnNlcnZhdGlvbnM8L2tleXdvcmQ+PGtleXdvcmQ+cmVtb3RlIHNlbnNpbmc8L2tleXdv
cmQ+PGtleXdvcmQ+bGFuZC1zdXJmYWNlIHRlbXBlcmF0dXJlPC9rZXl3b3JkPjxrZXl3b3JkPm1p
Y3Jvd2F2ZSByYWRpb21ldGVyPC9rZXl3b3JkPjxrZXl3b3JkPmFzY2F0PC9rZXl3b3JkPjxrZXl3
b3JkPmFzc2ltaWxhdGlvbjwva2V5d29yZD48a2V5d29yZD5yZXRyaWV2YWw8L2tleXdvcmQ+PGtl
eXdvcmQ+cHJvZHVjdHM8L2tleXdvcmQ+PGtleXdvcmQ+dHJlbmQ8L2tleXdvcmQ+PGtleXdvcmQ+
cmFpbjwva2V5d29yZD48L2tleXdvcmRzPjxkYXRlcz48eWVhcj4yMDE1PC95ZWFyPjxwdWItZGF0
ZXM+PGRhdGU+QXByPC9kYXRlPjwvcHViLWRhdGVzPjwvZGF0ZXM+PGlzYm4+MTUyNS03NTV4PC9p
c2JuPjxhY2Nlc3Npb24tbnVtPldPUzowMDAzNTI3MzUxMDAwMzA8L2FjY2Vzc2lvbi1udW0+PHVy
bHM+PHJlbGF0ZWQtdXJscz48dXJsPjxzdHlsZSBmYWNlPSJ1bmRlcmxpbmUiIGZvbnQ9ImRlZmF1
bHQiIHNpemU9IjEwMCUiPiZsdDtHbyB0byBJU0kmZ3Q7Oi8vV09TOjAwMDM1MjczNTEwMDAzMDwv
c3R5bGU+PC91cmw+PC9yZWxhdGVkLXVybHM+PC91cmxzPjxlbGVjdHJvbmljLXJlc291cmNlLW51
bT4xMC4xMTc1L0pobS1ELTEzLTAyMDAuMTwvZWxlY3Ryb25pYy1yZXNvdXJjZS1udW0+PHJlc2Vh
cmNoLW5vdGVzPkRlZmluaXRpdmUgQU1TUjIgc29pbCBtb2lzdHVyZSBwYXBlcjwvcmVzZWFyY2gt
bm90ZXM+PGxhbmd1YWdlPkVuZ2xpc2g8L2xhbmd1YWdlPjwvcmVjb3JkPjwvQ2l0ZT48L0VuZE5v
dGU+AG==
</w:fldData>
              </w:fldChar>
            </w:r>
            <w:r w:rsidR="00127DC3" w:rsidRPr="00EF5F22">
              <w:rPr>
                <w:rFonts w:eastAsia="Times New Roman" w:cstheme="minorHAnsi"/>
                <w:sz w:val="18"/>
                <w:szCs w:val="18"/>
              </w:rPr>
              <w:instrText xml:space="preserve"> ADDIN EN.CITE.DATA </w:instrText>
            </w:r>
            <w:r w:rsidR="00127DC3" w:rsidRPr="00EF5F22">
              <w:rPr>
                <w:rFonts w:eastAsia="Times New Roman" w:cstheme="minorHAnsi"/>
                <w:sz w:val="18"/>
                <w:szCs w:val="18"/>
              </w:rPr>
            </w:r>
            <w:r w:rsidR="00127DC3" w:rsidRPr="00EF5F22">
              <w:rPr>
                <w:rFonts w:eastAsia="Times New Roman" w:cstheme="minorHAnsi"/>
                <w:sz w:val="18"/>
                <w:szCs w:val="18"/>
              </w:rPr>
              <w:fldChar w:fldCharType="end"/>
            </w:r>
            <w:r w:rsidRPr="00EF5F22">
              <w:rPr>
                <w:rFonts w:eastAsia="Times New Roman" w:cstheme="minorHAnsi"/>
                <w:sz w:val="18"/>
                <w:szCs w:val="18"/>
              </w:rPr>
            </w:r>
            <w:r w:rsidRPr="00EF5F22">
              <w:rPr>
                <w:rFonts w:eastAsia="Times New Roman" w:cstheme="minorHAnsi"/>
                <w:sz w:val="18"/>
                <w:szCs w:val="18"/>
              </w:rPr>
              <w:fldChar w:fldCharType="separate"/>
            </w:r>
            <w:r w:rsidR="00127DC3" w:rsidRPr="00EF5F22">
              <w:rPr>
                <w:rFonts w:eastAsia="Times New Roman" w:cstheme="minorHAnsi"/>
                <w:noProof/>
                <w:sz w:val="18"/>
                <w:szCs w:val="18"/>
              </w:rPr>
              <w:t>[21]</w:t>
            </w:r>
            <w:r w:rsidRPr="00EF5F22">
              <w:rPr>
                <w:rFonts w:eastAsia="Times New Roman" w:cstheme="minorHAnsi"/>
                <w:sz w:val="18"/>
                <w:szCs w:val="18"/>
              </w:rPr>
              <w:fldChar w:fldCharType="end"/>
            </w:r>
          </w:p>
        </w:tc>
      </w:tr>
      <w:tr w:rsidR="00B04B7D" w:rsidRPr="00E812B7" w14:paraId="2CC61F07" w14:textId="77777777" w:rsidTr="00EF5F22">
        <w:trPr>
          <w:trHeight w:val="288"/>
        </w:trPr>
        <w:tc>
          <w:tcPr>
            <w:tcW w:w="1800" w:type="dxa"/>
            <w:tcBorders>
              <w:top w:val="nil"/>
              <w:left w:val="nil"/>
              <w:bottom w:val="nil"/>
              <w:right w:val="nil"/>
            </w:tcBorders>
            <w:shd w:val="clear" w:color="auto" w:fill="auto"/>
            <w:noWrap/>
            <w:hideMark/>
          </w:tcPr>
          <w:p w14:paraId="026C68E1" w14:textId="77777777" w:rsidR="00E812B7" w:rsidRPr="00E812B7" w:rsidRDefault="00E812B7" w:rsidP="00E812B7">
            <w:pPr>
              <w:spacing w:after="120" w:line="240" w:lineRule="auto"/>
              <w:jc w:val="both"/>
              <w:rPr>
                <w:rFonts w:eastAsia="Times New Roman" w:cstheme="minorHAnsi"/>
                <w:bCs/>
                <w:sz w:val="18"/>
                <w:szCs w:val="18"/>
              </w:rPr>
            </w:pPr>
            <w:r w:rsidRPr="00E812B7">
              <w:rPr>
                <w:rFonts w:eastAsia="Times New Roman" w:cstheme="minorHAnsi"/>
                <w:bCs/>
                <w:sz w:val="18"/>
                <w:szCs w:val="18"/>
              </w:rPr>
              <w:t>Grace/Grace-FO</w:t>
            </w:r>
          </w:p>
        </w:tc>
        <w:tc>
          <w:tcPr>
            <w:tcW w:w="1260" w:type="dxa"/>
            <w:tcBorders>
              <w:top w:val="nil"/>
              <w:left w:val="nil"/>
              <w:bottom w:val="nil"/>
              <w:right w:val="nil"/>
            </w:tcBorders>
            <w:shd w:val="clear" w:color="auto" w:fill="auto"/>
            <w:noWrap/>
            <w:hideMark/>
          </w:tcPr>
          <w:p w14:paraId="140042CD" w14:textId="77777777" w:rsidR="00E812B7" w:rsidRPr="00E812B7" w:rsidRDefault="00E812B7" w:rsidP="00E812B7">
            <w:pPr>
              <w:spacing w:after="120" w:line="240" w:lineRule="auto"/>
              <w:jc w:val="both"/>
              <w:rPr>
                <w:rFonts w:eastAsia="Times New Roman" w:cstheme="minorHAnsi"/>
                <w:bCs/>
                <w:sz w:val="18"/>
                <w:szCs w:val="18"/>
              </w:rPr>
            </w:pPr>
            <w:r w:rsidRPr="00E812B7">
              <w:rPr>
                <w:rFonts w:eastAsia="Times New Roman" w:cstheme="minorHAnsi"/>
                <w:bCs/>
                <w:sz w:val="18"/>
                <w:szCs w:val="18"/>
              </w:rPr>
              <w:t>2002-pres.</w:t>
            </w:r>
          </w:p>
        </w:tc>
        <w:tc>
          <w:tcPr>
            <w:tcW w:w="1260" w:type="dxa"/>
            <w:tcBorders>
              <w:top w:val="nil"/>
              <w:left w:val="nil"/>
              <w:bottom w:val="nil"/>
              <w:right w:val="nil"/>
            </w:tcBorders>
            <w:shd w:val="clear" w:color="auto" w:fill="auto"/>
            <w:noWrap/>
            <w:hideMark/>
          </w:tcPr>
          <w:p w14:paraId="690F7BC1" w14:textId="77777777" w:rsidR="00E812B7" w:rsidRPr="00E812B7" w:rsidRDefault="00E812B7" w:rsidP="00E812B7">
            <w:pPr>
              <w:spacing w:after="120" w:line="240" w:lineRule="auto"/>
              <w:jc w:val="both"/>
              <w:rPr>
                <w:rFonts w:eastAsia="Times New Roman" w:cstheme="minorHAnsi"/>
                <w:bCs/>
                <w:sz w:val="18"/>
                <w:szCs w:val="18"/>
              </w:rPr>
            </w:pPr>
            <w:r w:rsidRPr="00E812B7">
              <w:rPr>
                <w:rFonts w:eastAsia="Times New Roman" w:cstheme="minorHAnsi"/>
                <w:bCs/>
                <w:sz w:val="18"/>
                <w:szCs w:val="18"/>
              </w:rPr>
              <w:t>Global</w:t>
            </w:r>
          </w:p>
        </w:tc>
        <w:tc>
          <w:tcPr>
            <w:tcW w:w="1260" w:type="dxa"/>
            <w:tcBorders>
              <w:top w:val="nil"/>
              <w:left w:val="nil"/>
              <w:bottom w:val="nil"/>
              <w:right w:val="nil"/>
            </w:tcBorders>
            <w:shd w:val="clear" w:color="auto" w:fill="auto"/>
            <w:noWrap/>
            <w:hideMark/>
          </w:tcPr>
          <w:p w14:paraId="120B7E52" w14:textId="77777777" w:rsidR="00E812B7" w:rsidRPr="00E812B7" w:rsidRDefault="00E812B7" w:rsidP="00E812B7">
            <w:pPr>
              <w:spacing w:after="120" w:line="240" w:lineRule="auto"/>
              <w:jc w:val="both"/>
              <w:rPr>
                <w:rFonts w:eastAsia="Times New Roman" w:cstheme="minorHAnsi"/>
                <w:bCs/>
                <w:sz w:val="18"/>
                <w:szCs w:val="18"/>
              </w:rPr>
            </w:pPr>
            <w:r w:rsidRPr="00E812B7">
              <w:rPr>
                <w:rFonts w:eastAsia="Times New Roman" w:cstheme="minorHAnsi"/>
                <w:bCs/>
                <w:sz w:val="18"/>
                <w:szCs w:val="18"/>
              </w:rPr>
              <w:t>30 days</w:t>
            </w:r>
          </w:p>
        </w:tc>
        <w:tc>
          <w:tcPr>
            <w:tcW w:w="810" w:type="dxa"/>
            <w:tcBorders>
              <w:top w:val="nil"/>
              <w:left w:val="nil"/>
              <w:bottom w:val="nil"/>
              <w:right w:val="nil"/>
            </w:tcBorders>
            <w:shd w:val="clear" w:color="auto" w:fill="auto"/>
            <w:noWrap/>
            <w:hideMark/>
          </w:tcPr>
          <w:p w14:paraId="5DF9D625" w14:textId="77777777" w:rsidR="00E812B7" w:rsidRPr="00E812B7" w:rsidRDefault="00E812B7" w:rsidP="00E812B7">
            <w:pPr>
              <w:spacing w:after="120" w:line="240" w:lineRule="auto"/>
              <w:rPr>
                <w:rFonts w:eastAsia="Times New Roman" w:cstheme="minorHAnsi"/>
                <w:bCs/>
                <w:sz w:val="18"/>
                <w:szCs w:val="18"/>
              </w:rPr>
            </w:pPr>
            <w:r w:rsidRPr="00E812B7">
              <w:rPr>
                <w:rFonts w:eastAsia="Times New Roman" w:cstheme="minorHAnsi"/>
                <w:bCs/>
                <w:sz w:val="18"/>
                <w:szCs w:val="18"/>
              </w:rPr>
              <w:t xml:space="preserve">K-band Ranging </w:t>
            </w:r>
          </w:p>
        </w:tc>
        <w:tc>
          <w:tcPr>
            <w:tcW w:w="1080" w:type="dxa"/>
            <w:tcBorders>
              <w:top w:val="nil"/>
              <w:left w:val="nil"/>
              <w:bottom w:val="nil"/>
              <w:right w:val="nil"/>
            </w:tcBorders>
            <w:shd w:val="clear" w:color="auto" w:fill="auto"/>
            <w:noWrap/>
            <w:hideMark/>
          </w:tcPr>
          <w:p w14:paraId="549938C9" w14:textId="77777777" w:rsidR="00E812B7" w:rsidRPr="00E812B7" w:rsidRDefault="00E812B7" w:rsidP="00E812B7">
            <w:pPr>
              <w:spacing w:after="120" w:line="240" w:lineRule="auto"/>
              <w:rPr>
                <w:rFonts w:eastAsia="Times New Roman" w:cstheme="minorHAnsi"/>
                <w:bCs/>
                <w:sz w:val="18"/>
                <w:szCs w:val="18"/>
              </w:rPr>
            </w:pPr>
            <w:r w:rsidRPr="00E812B7">
              <w:rPr>
                <w:rFonts w:eastAsia="Times New Roman" w:cstheme="minorHAnsi"/>
                <w:bCs/>
                <w:sz w:val="18"/>
                <w:szCs w:val="18"/>
              </w:rPr>
              <w:t>200 km</w:t>
            </w:r>
          </w:p>
        </w:tc>
        <w:tc>
          <w:tcPr>
            <w:tcW w:w="1080" w:type="dxa"/>
            <w:tcBorders>
              <w:top w:val="nil"/>
              <w:left w:val="nil"/>
              <w:bottom w:val="nil"/>
              <w:right w:val="nil"/>
            </w:tcBorders>
          </w:tcPr>
          <w:p w14:paraId="15244DB7" w14:textId="1402429F" w:rsidR="00E812B7" w:rsidRPr="00E812B7" w:rsidRDefault="00A93374" w:rsidP="00E812B7">
            <w:pPr>
              <w:spacing w:after="0" w:line="480" w:lineRule="auto"/>
              <w:rPr>
                <w:rFonts w:eastAsia="Times New Roman" w:cstheme="minorHAnsi"/>
                <w:sz w:val="18"/>
                <w:szCs w:val="18"/>
              </w:rPr>
            </w:pPr>
            <w:r w:rsidRPr="00EF5F22">
              <w:rPr>
                <w:rFonts w:eastAsia="Times New Roman" w:cstheme="minorHAnsi"/>
                <w:sz w:val="18"/>
                <w:szCs w:val="18"/>
              </w:rPr>
              <w:fldChar w:fldCharType="begin"/>
            </w:r>
            <w:r w:rsidR="00127DC3" w:rsidRPr="00EF5F22">
              <w:rPr>
                <w:rFonts w:eastAsia="Times New Roman" w:cstheme="minorHAnsi"/>
                <w:sz w:val="18"/>
                <w:szCs w:val="18"/>
              </w:rPr>
              <w:instrText xml:space="preserve"> ADDIN EN.CITE &lt;EndNote&gt;&lt;Cite&gt;&lt;Author&gt;Tapley&lt;/Author&gt;&lt;Year&gt;2004&lt;/Year&gt;&lt;RecNum&gt;3719&lt;/RecNum&gt;&lt;DisplayText&gt;[22]&lt;/DisplayText&gt;&lt;record&gt;&lt;rec-number&gt;3719&lt;/rec-number&gt;&lt;foreign-keys&gt;&lt;key app="EN" db-id="s59e2rst305ssgexevjp5vfbat95fd0fs00e" timestamp="1614033029" guid="6ef8f2a0-1772-40ec-a706-8fa20ff43d71"&gt;3719&lt;/key&gt;&lt;/foreign-keys&gt;&lt;ref-type name="Journal Article"&gt;17&lt;/ref-type&gt;&lt;contributors&gt;&lt;authors&gt;&lt;author&gt;Tapley, B. D.&lt;/author&gt;&lt;author&gt;Bettadpur, S.&lt;/author&gt;&lt;author&gt;Ries, J. C.&lt;/author&gt;&lt;author&gt;Thompson, P. F.&lt;/author&gt;&lt;author&gt;Watkins, M. M.&lt;/author&gt;&lt;/authors&gt;&lt;/contributors&gt;&lt;titles&gt;&lt;title&gt;GRACE measurements of mass variability in the Earth system&lt;/title&gt;&lt;secondary-title&gt;Science&lt;/secondary-title&gt;&lt;/titles&gt;&lt;periodical&gt;&lt;full-title&gt;Science&lt;/full-title&gt;&lt;abbr-1&gt;Science&lt;/abbr-1&gt;&lt;/periodical&gt;&lt;pages&gt;503-505&lt;/pages&gt;&lt;volume&gt;305&lt;/volume&gt;&lt;number&gt;5683&lt;/number&gt;&lt;dates&gt;&lt;year&gt;2004&lt;/year&gt;&lt;pub-dates&gt;&lt;date&gt;Jul 23&lt;/date&gt;&lt;/pub-dates&gt;&lt;/dates&gt;&lt;isbn&gt;0036-8075&lt;/isbn&gt;&lt;accession-num&gt;WOS:000222828900035&lt;/accession-num&gt;&lt;urls&gt;&lt;related-urls&gt;&lt;url&gt;&amp;lt;Go to ISI&amp;gt;://WOS:000222828900035&lt;/url&gt;&lt;url&gt;http://www.sciencemag.org/content/305/5683/503.full.pdf&lt;/url&gt;&lt;/related-urls&gt;&lt;/urls&gt;&lt;electronic-resource-num&gt;10.1126/science.1099192&lt;/electronic-resource-num&gt;&lt;/record&gt;&lt;/Cite&gt;&lt;/EndNote&gt;</w:instrText>
            </w:r>
            <w:r w:rsidRPr="00EF5F22">
              <w:rPr>
                <w:rFonts w:eastAsia="Times New Roman" w:cstheme="minorHAnsi"/>
                <w:sz w:val="18"/>
                <w:szCs w:val="18"/>
              </w:rPr>
              <w:fldChar w:fldCharType="separate"/>
            </w:r>
            <w:r w:rsidR="00127DC3" w:rsidRPr="00EF5F22">
              <w:rPr>
                <w:rFonts w:eastAsia="Times New Roman" w:cstheme="minorHAnsi"/>
                <w:noProof/>
                <w:sz w:val="18"/>
                <w:szCs w:val="18"/>
              </w:rPr>
              <w:t>[22]</w:t>
            </w:r>
            <w:r w:rsidRPr="00EF5F22">
              <w:rPr>
                <w:rFonts w:eastAsia="Times New Roman" w:cstheme="minorHAnsi"/>
                <w:sz w:val="18"/>
                <w:szCs w:val="18"/>
              </w:rPr>
              <w:fldChar w:fldCharType="end"/>
            </w:r>
          </w:p>
        </w:tc>
      </w:tr>
      <w:tr w:rsidR="00B04B7D" w:rsidRPr="00E812B7" w14:paraId="4940E421" w14:textId="77777777" w:rsidTr="00EF5F22">
        <w:trPr>
          <w:trHeight w:val="288"/>
        </w:trPr>
        <w:tc>
          <w:tcPr>
            <w:tcW w:w="1800" w:type="dxa"/>
            <w:tcBorders>
              <w:top w:val="nil"/>
              <w:left w:val="nil"/>
              <w:bottom w:val="nil"/>
              <w:right w:val="nil"/>
            </w:tcBorders>
            <w:shd w:val="clear" w:color="auto" w:fill="auto"/>
            <w:noWrap/>
            <w:hideMark/>
          </w:tcPr>
          <w:p w14:paraId="47A11633" w14:textId="77777777" w:rsidR="00E812B7" w:rsidRPr="00E812B7" w:rsidRDefault="00E812B7" w:rsidP="00E812B7">
            <w:pPr>
              <w:spacing w:after="120" w:line="240" w:lineRule="auto"/>
              <w:jc w:val="both"/>
              <w:rPr>
                <w:rFonts w:eastAsia="Times New Roman" w:cstheme="minorHAnsi"/>
                <w:bCs/>
                <w:sz w:val="18"/>
                <w:szCs w:val="18"/>
              </w:rPr>
            </w:pPr>
            <w:r w:rsidRPr="00E812B7">
              <w:rPr>
                <w:rFonts w:eastAsia="Times New Roman" w:cstheme="minorHAnsi"/>
                <w:bCs/>
                <w:sz w:val="18"/>
                <w:szCs w:val="18"/>
              </w:rPr>
              <w:t>NISAR</w:t>
            </w:r>
          </w:p>
        </w:tc>
        <w:tc>
          <w:tcPr>
            <w:tcW w:w="1260" w:type="dxa"/>
            <w:tcBorders>
              <w:top w:val="nil"/>
              <w:left w:val="nil"/>
              <w:bottom w:val="nil"/>
              <w:right w:val="nil"/>
            </w:tcBorders>
            <w:shd w:val="clear" w:color="auto" w:fill="auto"/>
            <w:noWrap/>
            <w:hideMark/>
          </w:tcPr>
          <w:p w14:paraId="09DD8762" w14:textId="77777777" w:rsidR="00E812B7" w:rsidRPr="00E812B7" w:rsidRDefault="00E812B7" w:rsidP="00E812B7">
            <w:pPr>
              <w:spacing w:after="120" w:line="240" w:lineRule="auto"/>
              <w:jc w:val="both"/>
              <w:rPr>
                <w:rFonts w:eastAsia="Times New Roman" w:cstheme="minorHAnsi"/>
                <w:bCs/>
                <w:sz w:val="18"/>
                <w:szCs w:val="18"/>
              </w:rPr>
            </w:pPr>
            <w:r w:rsidRPr="00E812B7">
              <w:rPr>
                <w:rFonts w:eastAsia="Times New Roman" w:cstheme="minorHAnsi"/>
                <w:bCs/>
                <w:sz w:val="18"/>
                <w:szCs w:val="18"/>
              </w:rPr>
              <w:t>202?-?</w:t>
            </w:r>
          </w:p>
        </w:tc>
        <w:tc>
          <w:tcPr>
            <w:tcW w:w="1260" w:type="dxa"/>
            <w:tcBorders>
              <w:top w:val="nil"/>
              <w:left w:val="nil"/>
              <w:bottom w:val="nil"/>
              <w:right w:val="nil"/>
            </w:tcBorders>
            <w:shd w:val="clear" w:color="auto" w:fill="auto"/>
            <w:noWrap/>
            <w:hideMark/>
          </w:tcPr>
          <w:p w14:paraId="129F80D0" w14:textId="77777777" w:rsidR="00E812B7" w:rsidRPr="00E812B7" w:rsidRDefault="00E812B7" w:rsidP="00E812B7">
            <w:pPr>
              <w:spacing w:after="120" w:line="240" w:lineRule="auto"/>
              <w:jc w:val="both"/>
              <w:rPr>
                <w:rFonts w:eastAsia="Times New Roman" w:cstheme="minorHAnsi"/>
                <w:bCs/>
                <w:sz w:val="18"/>
                <w:szCs w:val="18"/>
              </w:rPr>
            </w:pPr>
            <w:r w:rsidRPr="00E812B7">
              <w:rPr>
                <w:rFonts w:eastAsia="Times New Roman" w:cstheme="minorHAnsi"/>
                <w:bCs/>
                <w:sz w:val="18"/>
                <w:szCs w:val="18"/>
              </w:rPr>
              <w:t>Global</w:t>
            </w:r>
          </w:p>
        </w:tc>
        <w:tc>
          <w:tcPr>
            <w:tcW w:w="1260" w:type="dxa"/>
            <w:tcBorders>
              <w:top w:val="nil"/>
              <w:left w:val="nil"/>
              <w:bottom w:val="nil"/>
              <w:right w:val="nil"/>
            </w:tcBorders>
            <w:shd w:val="clear" w:color="auto" w:fill="auto"/>
            <w:noWrap/>
            <w:hideMark/>
          </w:tcPr>
          <w:p w14:paraId="0C1D669C" w14:textId="77777777" w:rsidR="00E812B7" w:rsidRPr="00E812B7" w:rsidRDefault="00E812B7" w:rsidP="00E812B7">
            <w:pPr>
              <w:spacing w:after="120" w:line="240" w:lineRule="auto"/>
              <w:jc w:val="both"/>
              <w:rPr>
                <w:rFonts w:eastAsia="Times New Roman" w:cstheme="minorHAnsi"/>
                <w:bCs/>
                <w:sz w:val="18"/>
                <w:szCs w:val="18"/>
              </w:rPr>
            </w:pPr>
            <w:r w:rsidRPr="00E812B7">
              <w:rPr>
                <w:rFonts w:eastAsia="Times New Roman" w:cstheme="minorHAnsi"/>
                <w:bCs/>
                <w:sz w:val="18"/>
                <w:szCs w:val="18"/>
              </w:rPr>
              <w:t>12 days</w:t>
            </w:r>
          </w:p>
        </w:tc>
        <w:tc>
          <w:tcPr>
            <w:tcW w:w="810" w:type="dxa"/>
            <w:tcBorders>
              <w:top w:val="nil"/>
              <w:left w:val="nil"/>
              <w:bottom w:val="nil"/>
              <w:right w:val="nil"/>
            </w:tcBorders>
            <w:shd w:val="clear" w:color="auto" w:fill="auto"/>
            <w:noWrap/>
            <w:hideMark/>
          </w:tcPr>
          <w:p w14:paraId="5EF6273E" w14:textId="77777777" w:rsidR="00E812B7" w:rsidRPr="00E812B7" w:rsidRDefault="00E812B7" w:rsidP="00E812B7">
            <w:pPr>
              <w:spacing w:after="120" w:line="240" w:lineRule="auto"/>
              <w:rPr>
                <w:rFonts w:eastAsia="Times New Roman" w:cstheme="minorHAnsi"/>
                <w:bCs/>
                <w:sz w:val="18"/>
                <w:szCs w:val="18"/>
              </w:rPr>
            </w:pPr>
            <w:r w:rsidRPr="00E812B7">
              <w:rPr>
                <w:rFonts w:eastAsia="Times New Roman" w:cstheme="minorHAnsi"/>
                <w:bCs/>
                <w:sz w:val="18"/>
                <w:szCs w:val="18"/>
              </w:rPr>
              <w:t>L/S</w:t>
            </w:r>
          </w:p>
        </w:tc>
        <w:tc>
          <w:tcPr>
            <w:tcW w:w="1080" w:type="dxa"/>
            <w:tcBorders>
              <w:top w:val="nil"/>
              <w:left w:val="nil"/>
              <w:bottom w:val="nil"/>
              <w:right w:val="nil"/>
            </w:tcBorders>
            <w:shd w:val="clear" w:color="auto" w:fill="auto"/>
            <w:noWrap/>
            <w:hideMark/>
          </w:tcPr>
          <w:p w14:paraId="244C54AF" w14:textId="77777777" w:rsidR="00E812B7" w:rsidRPr="00E812B7" w:rsidRDefault="00E812B7" w:rsidP="00E812B7">
            <w:pPr>
              <w:spacing w:after="120" w:line="240" w:lineRule="auto"/>
              <w:rPr>
                <w:rFonts w:eastAsia="Times New Roman" w:cstheme="minorHAnsi"/>
                <w:bCs/>
                <w:sz w:val="18"/>
                <w:szCs w:val="18"/>
              </w:rPr>
            </w:pPr>
            <w:r w:rsidRPr="00E812B7">
              <w:rPr>
                <w:rFonts w:eastAsia="Times New Roman" w:cstheme="minorHAnsi"/>
                <w:bCs/>
                <w:sz w:val="18"/>
                <w:szCs w:val="18"/>
              </w:rPr>
              <w:t>200 m</w:t>
            </w:r>
          </w:p>
        </w:tc>
        <w:tc>
          <w:tcPr>
            <w:tcW w:w="1080" w:type="dxa"/>
            <w:tcBorders>
              <w:top w:val="nil"/>
              <w:left w:val="nil"/>
              <w:bottom w:val="nil"/>
              <w:right w:val="nil"/>
            </w:tcBorders>
          </w:tcPr>
          <w:p w14:paraId="1F598B47" w14:textId="585F09F5" w:rsidR="00E812B7" w:rsidRPr="00E812B7" w:rsidRDefault="00966471" w:rsidP="00B04B7D">
            <w:pPr>
              <w:spacing w:after="0" w:line="480" w:lineRule="auto"/>
              <w:jc w:val="both"/>
              <w:rPr>
                <w:rFonts w:eastAsia="Times New Roman" w:cstheme="minorHAnsi"/>
                <w:sz w:val="18"/>
                <w:szCs w:val="18"/>
              </w:rPr>
            </w:pPr>
            <w:r w:rsidRPr="00EF5F22">
              <w:rPr>
                <w:rFonts w:eastAsia="Times New Roman" w:cstheme="minorHAnsi"/>
                <w:sz w:val="18"/>
                <w:szCs w:val="18"/>
              </w:rPr>
              <w:fldChar w:fldCharType="begin"/>
            </w:r>
            <w:r w:rsidRPr="00EF5F22">
              <w:rPr>
                <w:rFonts w:eastAsia="Times New Roman" w:cstheme="minorHAnsi"/>
                <w:sz w:val="18"/>
                <w:szCs w:val="18"/>
              </w:rPr>
              <w:instrText xml:space="preserve"> ADDIN EN.CITE &lt;EndNote&gt;&lt;Cite&gt;&lt;Author&gt;NISAR&lt;/Author&gt;&lt;Year&gt;2018&lt;/Year&gt;&lt;RecNum&gt;5864&lt;/RecNum&gt;&lt;DisplayText&gt;[23]&lt;/DisplayText&gt;&lt;record&gt;&lt;rec-number&gt;5864&lt;/rec-number&gt;&lt;foreign-keys&gt;&lt;key app="EN" db-id="s59e2rst305ssgexevjp5vfbat95fd0fs00e" timestamp="1618407671"&gt;5864&lt;/key&gt;&lt;/foreign-keys&gt;&lt;ref-type name="Report"&gt;27&lt;/ref-type&gt;&lt;contributors&gt;&lt;authors&gt;&lt;author&gt;NISAR,&lt;/author&gt;&lt;/authors&gt;&lt;/contributors&gt;&lt;titles&gt;&lt;title&gt;NASA-ISRO SAR (NISAR) Mission Science Users’ Handbook&lt;/title&gt;&lt;/titles&gt;&lt;pages&gt;261&lt;/pages&gt;&lt;dates&gt;&lt;year&gt;2018&lt;/year&gt;&lt;/dates&gt;&lt;publisher&gt;NASA Jet Propulsion Laboratory&lt;/publisher&gt;&lt;isbn&gt;CL# 18-1893&lt;/isbn&gt;&lt;urls&gt;&lt;/urls&gt;&lt;/record&gt;&lt;/Cite&gt;&lt;/EndNote&gt;</w:instrText>
            </w:r>
            <w:r w:rsidRPr="00EF5F22">
              <w:rPr>
                <w:rFonts w:eastAsia="Times New Roman" w:cstheme="minorHAnsi"/>
                <w:sz w:val="18"/>
                <w:szCs w:val="18"/>
              </w:rPr>
              <w:fldChar w:fldCharType="separate"/>
            </w:r>
            <w:r w:rsidRPr="00EF5F22">
              <w:rPr>
                <w:rFonts w:eastAsia="Times New Roman" w:cstheme="minorHAnsi"/>
                <w:noProof/>
                <w:sz w:val="18"/>
                <w:szCs w:val="18"/>
              </w:rPr>
              <w:t>[23]</w:t>
            </w:r>
            <w:r w:rsidRPr="00EF5F22">
              <w:rPr>
                <w:rFonts w:eastAsia="Times New Roman" w:cstheme="minorHAnsi"/>
                <w:sz w:val="18"/>
                <w:szCs w:val="18"/>
              </w:rPr>
              <w:fldChar w:fldCharType="end"/>
            </w:r>
          </w:p>
        </w:tc>
      </w:tr>
      <w:tr w:rsidR="00360652" w:rsidRPr="00E812B7" w14:paraId="25BB1BF5" w14:textId="77777777" w:rsidTr="00EF5F22">
        <w:trPr>
          <w:trHeight w:val="288"/>
        </w:trPr>
        <w:tc>
          <w:tcPr>
            <w:tcW w:w="1800" w:type="dxa"/>
            <w:tcBorders>
              <w:top w:val="nil"/>
              <w:left w:val="nil"/>
              <w:bottom w:val="nil"/>
              <w:right w:val="nil"/>
            </w:tcBorders>
            <w:shd w:val="clear" w:color="auto" w:fill="auto"/>
            <w:noWrap/>
          </w:tcPr>
          <w:p w14:paraId="597CAED0" w14:textId="77777777" w:rsidR="00E812B7" w:rsidRPr="00E812B7" w:rsidRDefault="00E812B7" w:rsidP="00E812B7">
            <w:pPr>
              <w:spacing w:after="120" w:line="240" w:lineRule="auto"/>
              <w:jc w:val="both"/>
              <w:rPr>
                <w:rFonts w:eastAsia="Times New Roman" w:cstheme="minorHAnsi"/>
                <w:bCs/>
                <w:sz w:val="18"/>
                <w:szCs w:val="18"/>
              </w:rPr>
            </w:pPr>
            <w:r w:rsidRPr="00E812B7">
              <w:rPr>
                <w:rFonts w:eastAsia="Times New Roman" w:cstheme="minorHAnsi"/>
                <w:bCs/>
                <w:sz w:val="18"/>
                <w:szCs w:val="18"/>
              </w:rPr>
              <w:t>Sentinel-1 (ESA)</w:t>
            </w:r>
          </w:p>
        </w:tc>
        <w:tc>
          <w:tcPr>
            <w:tcW w:w="1260" w:type="dxa"/>
            <w:tcBorders>
              <w:top w:val="nil"/>
              <w:left w:val="nil"/>
              <w:bottom w:val="nil"/>
              <w:right w:val="nil"/>
            </w:tcBorders>
            <w:shd w:val="clear" w:color="auto" w:fill="auto"/>
            <w:noWrap/>
          </w:tcPr>
          <w:p w14:paraId="1F4B3FD3" w14:textId="77777777" w:rsidR="00E812B7" w:rsidRPr="00E812B7" w:rsidRDefault="00E812B7" w:rsidP="00E812B7">
            <w:pPr>
              <w:spacing w:after="120" w:line="240" w:lineRule="auto"/>
              <w:jc w:val="both"/>
              <w:rPr>
                <w:rFonts w:eastAsia="Times New Roman" w:cstheme="minorHAnsi"/>
                <w:bCs/>
                <w:sz w:val="18"/>
                <w:szCs w:val="18"/>
              </w:rPr>
            </w:pPr>
            <w:r w:rsidRPr="00E812B7">
              <w:rPr>
                <w:rFonts w:eastAsia="Times New Roman" w:cstheme="minorHAnsi"/>
                <w:bCs/>
                <w:sz w:val="18"/>
                <w:szCs w:val="18"/>
              </w:rPr>
              <w:t>2015-pres,</w:t>
            </w:r>
          </w:p>
          <w:p w14:paraId="24DC4876" w14:textId="77777777" w:rsidR="00E812B7" w:rsidRPr="00E812B7" w:rsidRDefault="00E812B7" w:rsidP="00E812B7">
            <w:pPr>
              <w:spacing w:after="120" w:line="240" w:lineRule="auto"/>
              <w:jc w:val="both"/>
              <w:rPr>
                <w:rFonts w:eastAsia="Times New Roman" w:cstheme="minorHAnsi"/>
                <w:bCs/>
                <w:sz w:val="18"/>
                <w:szCs w:val="18"/>
              </w:rPr>
            </w:pPr>
            <w:r w:rsidRPr="00E812B7">
              <w:rPr>
                <w:rFonts w:eastAsia="Times New Roman" w:cstheme="minorHAnsi"/>
                <w:bCs/>
                <w:sz w:val="18"/>
                <w:szCs w:val="18"/>
              </w:rPr>
              <w:t>2015-pres,</w:t>
            </w:r>
          </w:p>
        </w:tc>
        <w:tc>
          <w:tcPr>
            <w:tcW w:w="1260" w:type="dxa"/>
            <w:tcBorders>
              <w:top w:val="nil"/>
              <w:left w:val="nil"/>
              <w:bottom w:val="nil"/>
              <w:right w:val="nil"/>
            </w:tcBorders>
            <w:shd w:val="clear" w:color="auto" w:fill="auto"/>
            <w:noWrap/>
          </w:tcPr>
          <w:p w14:paraId="31D4A34C" w14:textId="77777777" w:rsidR="00E812B7" w:rsidRPr="00E812B7" w:rsidRDefault="00E812B7" w:rsidP="00E812B7">
            <w:pPr>
              <w:spacing w:after="120" w:line="240" w:lineRule="auto"/>
              <w:jc w:val="both"/>
              <w:rPr>
                <w:rFonts w:eastAsia="Times New Roman" w:cstheme="minorHAnsi"/>
                <w:bCs/>
                <w:sz w:val="18"/>
                <w:szCs w:val="18"/>
              </w:rPr>
            </w:pPr>
            <w:r w:rsidRPr="00E812B7">
              <w:rPr>
                <w:rFonts w:eastAsia="Times New Roman" w:cstheme="minorHAnsi"/>
                <w:bCs/>
                <w:sz w:val="18"/>
                <w:szCs w:val="18"/>
              </w:rPr>
              <w:t xml:space="preserve">Europe </w:t>
            </w:r>
          </w:p>
          <w:p w14:paraId="45895893" w14:textId="77777777" w:rsidR="00E812B7" w:rsidRPr="00E812B7" w:rsidRDefault="00E812B7" w:rsidP="00E812B7">
            <w:pPr>
              <w:spacing w:after="120" w:line="240" w:lineRule="auto"/>
              <w:jc w:val="both"/>
              <w:rPr>
                <w:rFonts w:eastAsia="Times New Roman" w:cstheme="minorHAnsi"/>
                <w:bCs/>
                <w:sz w:val="18"/>
                <w:szCs w:val="18"/>
              </w:rPr>
            </w:pPr>
            <w:r w:rsidRPr="00E812B7">
              <w:rPr>
                <w:rFonts w:eastAsia="Times New Roman" w:cstheme="minorHAnsi"/>
                <w:bCs/>
                <w:sz w:val="18"/>
                <w:szCs w:val="18"/>
              </w:rPr>
              <w:t>Global index</w:t>
            </w:r>
          </w:p>
        </w:tc>
        <w:tc>
          <w:tcPr>
            <w:tcW w:w="1260" w:type="dxa"/>
            <w:tcBorders>
              <w:top w:val="nil"/>
              <w:left w:val="nil"/>
              <w:bottom w:val="nil"/>
              <w:right w:val="nil"/>
            </w:tcBorders>
            <w:shd w:val="clear" w:color="auto" w:fill="auto"/>
            <w:noWrap/>
          </w:tcPr>
          <w:p w14:paraId="4117E18F" w14:textId="77777777" w:rsidR="00E812B7" w:rsidRPr="00E812B7" w:rsidRDefault="00E812B7" w:rsidP="00E812B7">
            <w:pPr>
              <w:spacing w:after="120" w:line="240" w:lineRule="auto"/>
              <w:jc w:val="both"/>
              <w:rPr>
                <w:rFonts w:eastAsia="Times New Roman" w:cstheme="minorHAnsi"/>
                <w:bCs/>
                <w:sz w:val="18"/>
                <w:szCs w:val="18"/>
              </w:rPr>
            </w:pPr>
            <w:r w:rsidRPr="00E812B7">
              <w:rPr>
                <w:rFonts w:eastAsia="Times New Roman" w:cstheme="minorHAnsi"/>
                <w:bCs/>
                <w:sz w:val="18"/>
                <w:szCs w:val="18"/>
              </w:rPr>
              <w:t>3-8 days</w:t>
            </w:r>
          </w:p>
          <w:p w14:paraId="4C3502D7" w14:textId="77777777" w:rsidR="00E812B7" w:rsidRPr="00E812B7" w:rsidRDefault="00E812B7" w:rsidP="00E812B7">
            <w:pPr>
              <w:spacing w:after="120" w:line="240" w:lineRule="auto"/>
              <w:jc w:val="both"/>
              <w:rPr>
                <w:rFonts w:eastAsia="Times New Roman" w:cstheme="minorHAnsi"/>
                <w:bCs/>
                <w:sz w:val="18"/>
                <w:szCs w:val="18"/>
              </w:rPr>
            </w:pPr>
            <w:r w:rsidRPr="00E812B7">
              <w:rPr>
                <w:rFonts w:eastAsia="Times New Roman" w:cstheme="minorHAnsi"/>
                <w:bCs/>
                <w:sz w:val="18"/>
                <w:szCs w:val="18"/>
              </w:rPr>
              <w:t>1 day</w:t>
            </w:r>
          </w:p>
        </w:tc>
        <w:tc>
          <w:tcPr>
            <w:tcW w:w="810" w:type="dxa"/>
            <w:tcBorders>
              <w:top w:val="nil"/>
              <w:left w:val="nil"/>
              <w:bottom w:val="nil"/>
              <w:right w:val="nil"/>
            </w:tcBorders>
            <w:shd w:val="clear" w:color="auto" w:fill="auto"/>
            <w:noWrap/>
          </w:tcPr>
          <w:p w14:paraId="28BACE6B" w14:textId="77777777" w:rsidR="00E812B7" w:rsidRPr="00E812B7" w:rsidRDefault="00E812B7" w:rsidP="00E812B7">
            <w:pPr>
              <w:spacing w:after="120" w:line="240" w:lineRule="auto"/>
              <w:rPr>
                <w:rFonts w:eastAsia="Times New Roman" w:cstheme="minorHAnsi"/>
                <w:bCs/>
                <w:sz w:val="18"/>
                <w:szCs w:val="18"/>
              </w:rPr>
            </w:pPr>
            <w:r w:rsidRPr="00E812B7">
              <w:rPr>
                <w:rFonts w:eastAsia="Times New Roman" w:cstheme="minorHAnsi"/>
                <w:bCs/>
                <w:sz w:val="18"/>
                <w:szCs w:val="18"/>
              </w:rPr>
              <w:t>C</w:t>
            </w:r>
          </w:p>
          <w:p w14:paraId="218DB052" w14:textId="77777777" w:rsidR="00E812B7" w:rsidRPr="00E812B7" w:rsidRDefault="00E812B7" w:rsidP="00E812B7">
            <w:pPr>
              <w:spacing w:after="120" w:line="240" w:lineRule="auto"/>
              <w:rPr>
                <w:rFonts w:eastAsia="Times New Roman" w:cstheme="minorHAnsi"/>
                <w:bCs/>
                <w:sz w:val="18"/>
                <w:szCs w:val="18"/>
              </w:rPr>
            </w:pPr>
            <w:r w:rsidRPr="00E812B7">
              <w:rPr>
                <w:rFonts w:eastAsia="Times New Roman" w:cstheme="minorHAnsi"/>
                <w:bCs/>
                <w:sz w:val="18"/>
                <w:szCs w:val="18"/>
              </w:rPr>
              <w:t>C</w:t>
            </w:r>
          </w:p>
        </w:tc>
        <w:tc>
          <w:tcPr>
            <w:tcW w:w="1080" w:type="dxa"/>
            <w:tcBorders>
              <w:top w:val="nil"/>
              <w:left w:val="nil"/>
              <w:bottom w:val="nil"/>
              <w:right w:val="nil"/>
            </w:tcBorders>
            <w:shd w:val="clear" w:color="auto" w:fill="auto"/>
            <w:noWrap/>
          </w:tcPr>
          <w:p w14:paraId="53B1FE46" w14:textId="77777777" w:rsidR="00E812B7" w:rsidRPr="00E812B7" w:rsidRDefault="00E812B7" w:rsidP="00E812B7">
            <w:pPr>
              <w:spacing w:after="120" w:line="240" w:lineRule="auto"/>
              <w:rPr>
                <w:rFonts w:eastAsia="Times New Roman" w:cstheme="minorHAnsi"/>
                <w:bCs/>
                <w:sz w:val="18"/>
                <w:szCs w:val="18"/>
              </w:rPr>
            </w:pPr>
            <w:r w:rsidRPr="00E812B7">
              <w:rPr>
                <w:rFonts w:eastAsia="Times New Roman" w:cstheme="minorHAnsi"/>
                <w:bCs/>
                <w:sz w:val="18"/>
                <w:szCs w:val="18"/>
              </w:rPr>
              <w:t>1 km</w:t>
            </w:r>
          </w:p>
          <w:p w14:paraId="6E749E04" w14:textId="77777777" w:rsidR="00E812B7" w:rsidRPr="00E812B7" w:rsidRDefault="00E812B7" w:rsidP="00E812B7">
            <w:pPr>
              <w:spacing w:after="120" w:line="240" w:lineRule="auto"/>
              <w:rPr>
                <w:rFonts w:eastAsia="Times New Roman" w:cstheme="minorHAnsi"/>
                <w:bCs/>
                <w:sz w:val="18"/>
                <w:szCs w:val="18"/>
              </w:rPr>
            </w:pPr>
            <w:r w:rsidRPr="00E812B7">
              <w:rPr>
                <w:rFonts w:eastAsia="Times New Roman" w:cstheme="minorHAnsi"/>
                <w:bCs/>
                <w:sz w:val="18"/>
                <w:szCs w:val="18"/>
              </w:rPr>
              <w:t>0.1 degree</w:t>
            </w:r>
          </w:p>
        </w:tc>
        <w:tc>
          <w:tcPr>
            <w:tcW w:w="1080" w:type="dxa"/>
            <w:tcBorders>
              <w:top w:val="nil"/>
              <w:left w:val="nil"/>
              <w:bottom w:val="nil"/>
              <w:right w:val="nil"/>
            </w:tcBorders>
          </w:tcPr>
          <w:p w14:paraId="0ADEF073" w14:textId="31FDF128" w:rsidR="00E812B7" w:rsidRPr="00E812B7" w:rsidRDefault="006E7301" w:rsidP="00E812B7">
            <w:pPr>
              <w:spacing w:after="0" w:line="480" w:lineRule="auto"/>
              <w:rPr>
                <w:rFonts w:eastAsia="Times New Roman" w:cstheme="minorHAnsi"/>
                <w:sz w:val="18"/>
                <w:szCs w:val="18"/>
              </w:rPr>
            </w:pPr>
            <w:r w:rsidRPr="00EF5F22">
              <w:rPr>
                <w:rFonts w:eastAsia="Times New Roman" w:cstheme="minorHAnsi"/>
                <w:sz w:val="18"/>
                <w:szCs w:val="18"/>
              </w:rPr>
              <w:fldChar w:fldCharType="begin"/>
            </w:r>
            <w:r w:rsidR="00966471" w:rsidRPr="00EF5F22">
              <w:rPr>
                <w:rFonts w:eastAsia="Times New Roman" w:cstheme="minorHAnsi"/>
                <w:sz w:val="18"/>
                <w:szCs w:val="18"/>
              </w:rPr>
              <w:instrText xml:space="preserve"> ADDIN EN.CITE &lt;EndNote&gt;&lt;Cite&gt;&lt;Author&gt;Mattia&lt;/Author&gt;&lt;Year&gt;2017&lt;/Year&gt;&lt;RecNum&gt;5214&lt;/RecNum&gt;&lt;DisplayText&gt;[24]&lt;/DisplayText&gt;&lt;record&gt;&lt;rec-number&gt;5214&lt;/rec-number&gt;&lt;foreign-keys&gt;&lt;key app="EN" db-id="s59e2rst305ssgexevjp5vfbat95fd0fs00e" timestamp="1614035963" guid="5535875d-a877-45b8-b47d-0fe380ba3808"&gt;5214&lt;/key&gt;&lt;/foreign-keys&gt;&lt;ref-type name="Book Section"&gt;5&lt;/ref-type&gt;&lt;contributors&gt;&lt;authors&gt;&lt;author&gt;Mattia, F.&lt;/author&gt;&lt;author&gt;Balenzano, A.&lt;/author&gt;&lt;author&gt;Satalino, G.&lt;/author&gt;&lt;author&gt;Lovergine, F.&lt;/author&gt;&lt;author&gt;Loew, A.&lt;/author&gt;&lt;author&gt;Peng, J.&lt;/author&gt;&lt;author&gt;Wegmuller, U.&lt;/author&gt;&lt;author&gt;Santoro, M.&lt;/author&gt;&lt;author&gt;Cartus, O.&lt;/author&gt;&lt;author&gt;Dabrowska-Zielinska, K.&lt;/author&gt;&lt;author&gt;Musial, J.&lt;/author&gt;&lt;author&gt;Davidson, M. W. J.&lt;/author&gt;&lt;author&gt;Yueh, S.&lt;/author&gt;&lt;author&gt;Kim, S.&lt;/author&gt;&lt;author&gt;Das, N.&lt;/author&gt;&lt;author&gt;Colliander, A.&lt;/author&gt;&lt;author&gt;Johnson, J.&lt;/author&gt;&lt;author&gt;Ouellette, J.&lt;/author&gt;&lt;author&gt;Walker, J.&lt;/author&gt;&lt;author&gt;Wu, X.&lt;/author&gt;&lt;author&gt;McNairn, H.&lt;/author&gt;&lt;author&gt;Merzouki, A.&lt;/author&gt;&lt;author&gt;Powers, J.&lt;/author&gt;&lt;author&gt;Caldwell, T.&lt;/author&gt;&lt;author&gt;Entekhabi, D.&lt;/author&gt;&lt;author&gt;Cosh, M.&lt;/author&gt;&lt;author&gt;Jackson, T.&lt;/author&gt;&lt;/authors&gt;&lt;/contributors&gt;&lt;titles&gt;&lt;title&gt;Sentinel-1 high resolution soil moisture&lt;/title&gt;&lt;secondary-title&gt;2017 IEEE International Geoscience and Remote Sensing Symposium&lt;/secondary-title&gt;&lt;/titles&gt;&lt;pages&gt;5533-5536&lt;/pages&gt;&lt;dates&gt;&lt;year&gt;2017&lt;/year&gt;&lt;pub-dates&gt;&lt;date&gt;2017&lt;/date&gt;&lt;/pub-dates&gt;&lt;/dates&gt;&lt;isbn&gt;2153-6996;978-1-5090-4951-6&lt;/isbn&gt;&lt;accession-num&gt;WOS:000426954605132&lt;/accession-num&gt;&lt;urls&gt;&lt;/urls&gt;&lt;electronic-resource-num&gt;doi: 10.1109/IGARSS.2017.8128257&lt;/electronic-resource-num&gt;&lt;/record&gt;&lt;/Cite&gt;&lt;/EndNote&gt;</w:instrText>
            </w:r>
            <w:r w:rsidRPr="00EF5F22">
              <w:rPr>
                <w:rFonts w:eastAsia="Times New Roman" w:cstheme="minorHAnsi"/>
                <w:sz w:val="18"/>
                <w:szCs w:val="18"/>
              </w:rPr>
              <w:fldChar w:fldCharType="separate"/>
            </w:r>
            <w:r w:rsidR="00966471" w:rsidRPr="00EF5F22">
              <w:rPr>
                <w:rFonts w:eastAsia="Times New Roman" w:cstheme="minorHAnsi"/>
                <w:noProof/>
                <w:sz w:val="18"/>
                <w:szCs w:val="18"/>
              </w:rPr>
              <w:t>[24]</w:t>
            </w:r>
            <w:r w:rsidRPr="00EF5F22">
              <w:rPr>
                <w:rFonts w:eastAsia="Times New Roman" w:cstheme="minorHAnsi"/>
                <w:sz w:val="18"/>
                <w:szCs w:val="18"/>
              </w:rPr>
              <w:fldChar w:fldCharType="end"/>
            </w:r>
          </w:p>
        </w:tc>
      </w:tr>
      <w:tr w:rsidR="00B04B7D" w:rsidRPr="00E812B7" w14:paraId="36F24361" w14:textId="77777777" w:rsidTr="00EF5F22">
        <w:trPr>
          <w:trHeight w:val="288"/>
        </w:trPr>
        <w:tc>
          <w:tcPr>
            <w:tcW w:w="1800" w:type="dxa"/>
            <w:tcBorders>
              <w:top w:val="nil"/>
              <w:left w:val="nil"/>
              <w:bottom w:val="nil"/>
              <w:right w:val="nil"/>
            </w:tcBorders>
            <w:shd w:val="clear" w:color="auto" w:fill="auto"/>
            <w:noWrap/>
            <w:hideMark/>
          </w:tcPr>
          <w:p w14:paraId="162C57FA" w14:textId="77777777" w:rsidR="00E812B7" w:rsidRPr="00E812B7" w:rsidRDefault="00E812B7" w:rsidP="00E812B7">
            <w:pPr>
              <w:spacing w:after="120" w:line="240" w:lineRule="auto"/>
              <w:jc w:val="both"/>
              <w:rPr>
                <w:rFonts w:eastAsia="Times New Roman" w:cstheme="minorHAnsi"/>
                <w:bCs/>
                <w:sz w:val="18"/>
                <w:szCs w:val="18"/>
              </w:rPr>
            </w:pPr>
            <w:r w:rsidRPr="00E812B7">
              <w:rPr>
                <w:rFonts w:eastAsia="Times New Roman" w:cstheme="minorHAnsi"/>
                <w:bCs/>
                <w:sz w:val="18"/>
                <w:szCs w:val="18"/>
              </w:rPr>
              <w:t>SMAP (NASA)</w:t>
            </w:r>
          </w:p>
        </w:tc>
        <w:tc>
          <w:tcPr>
            <w:tcW w:w="1260" w:type="dxa"/>
            <w:tcBorders>
              <w:top w:val="nil"/>
              <w:left w:val="nil"/>
              <w:bottom w:val="nil"/>
              <w:right w:val="nil"/>
            </w:tcBorders>
            <w:shd w:val="clear" w:color="auto" w:fill="auto"/>
            <w:noWrap/>
            <w:hideMark/>
          </w:tcPr>
          <w:p w14:paraId="3E37E0B8" w14:textId="77777777" w:rsidR="00E812B7" w:rsidRPr="00E812B7" w:rsidRDefault="00E812B7" w:rsidP="00E812B7">
            <w:pPr>
              <w:spacing w:after="120" w:line="240" w:lineRule="auto"/>
              <w:jc w:val="both"/>
              <w:rPr>
                <w:rFonts w:eastAsia="Times New Roman" w:cstheme="minorHAnsi"/>
                <w:bCs/>
                <w:sz w:val="18"/>
                <w:szCs w:val="18"/>
              </w:rPr>
            </w:pPr>
            <w:r w:rsidRPr="00E812B7">
              <w:rPr>
                <w:rFonts w:eastAsia="Times New Roman" w:cstheme="minorHAnsi"/>
                <w:bCs/>
                <w:sz w:val="18"/>
                <w:szCs w:val="18"/>
              </w:rPr>
              <w:t>2015-pres.</w:t>
            </w:r>
          </w:p>
        </w:tc>
        <w:tc>
          <w:tcPr>
            <w:tcW w:w="1260" w:type="dxa"/>
            <w:tcBorders>
              <w:top w:val="nil"/>
              <w:left w:val="nil"/>
              <w:bottom w:val="nil"/>
              <w:right w:val="nil"/>
            </w:tcBorders>
            <w:shd w:val="clear" w:color="auto" w:fill="auto"/>
            <w:noWrap/>
            <w:hideMark/>
          </w:tcPr>
          <w:p w14:paraId="00B4D6F4" w14:textId="77777777" w:rsidR="00E812B7" w:rsidRPr="00E812B7" w:rsidRDefault="00E812B7" w:rsidP="00E812B7">
            <w:pPr>
              <w:spacing w:after="120" w:line="240" w:lineRule="auto"/>
              <w:jc w:val="both"/>
              <w:rPr>
                <w:rFonts w:eastAsia="Times New Roman" w:cstheme="minorHAnsi"/>
                <w:bCs/>
                <w:sz w:val="18"/>
                <w:szCs w:val="18"/>
              </w:rPr>
            </w:pPr>
            <w:r w:rsidRPr="00E812B7">
              <w:rPr>
                <w:rFonts w:eastAsia="Times New Roman" w:cstheme="minorHAnsi"/>
                <w:bCs/>
                <w:sz w:val="18"/>
                <w:szCs w:val="18"/>
              </w:rPr>
              <w:t xml:space="preserve">Global </w:t>
            </w:r>
          </w:p>
        </w:tc>
        <w:tc>
          <w:tcPr>
            <w:tcW w:w="1260" w:type="dxa"/>
            <w:tcBorders>
              <w:top w:val="nil"/>
              <w:left w:val="nil"/>
              <w:bottom w:val="nil"/>
              <w:right w:val="nil"/>
            </w:tcBorders>
            <w:shd w:val="clear" w:color="auto" w:fill="auto"/>
            <w:noWrap/>
            <w:hideMark/>
          </w:tcPr>
          <w:p w14:paraId="34A6F588" w14:textId="77777777" w:rsidR="00E812B7" w:rsidRPr="00E812B7" w:rsidRDefault="00E812B7" w:rsidP="00E812B7">
            <w:pPr>
              <w:spacing w:after="120" w:line="240" w:lineRule="auto"/>
              <w:jc w:val="both"/>
              <w:rPr>
                <w:rFonts w:eastAsia="Times New Roman" w:cstheme="minorHAnsi"/>
                <w:bCs/>
                <w:sz w:val="18"/>
                <w:szCs w:val="18"/>
              </w:rPr>
            </w:pPr>
            <w:r w:rsidRPr="00E812B7">
              <w:rPr>
                <w:rFonts w:eastAsia="Times New Roman" w:cstheme="minorHAnsi"/>
                <w:bCs/>
                <w:sz w:val="18"/>
                <w:szCs w:val="18"/>
              </w:rPr>
              <w:t>2-3 days</w:t>
            </w:r>
          </w:p>
        </w:tc>
        <w:tc>
          <w:tcPr>
            <w:tcW w:w="810" w:type="dxa"/>
            <w:tcBorders>
              <w:top w:val="nil"/>
              <w:left w:val="nil"/>
              <w:bottom w:val="nil"/>
              <w:right w:val="nil"/>
            </w:tcBorders>
            <w:shd w:val="clear" w:color="auto" w:fill="auto"/>
            <w:noWrap/>
            <w:hideMark/>
          </w:tcPr>
          <w:p w14:paraId="0426204D" w14:textId="77777777" w:rsidR="00E812B7" w:rsidRPr="00E812B7" w:rsidRDefault="00E812B7" w:rsidP="00E812B7">
            <w:pPr>
              <w:spacing w:after="120" w:line="240" w:lineRule="auto"/>
              <w:rPr>
                <w:rFonts w:eastAsia="Times New Roman" w:cstheme="minorHAnsi"/>
                <w:bCs/>
                <w:sz w:val="18"/>
                <w:szCs w:val="18"/>
              </w:rPr>
            </w:pPr>
            <w:r w:rsidRPr="00E812B7">
              <w:rPr>
                <w:rFonts w:eastAsia="Times New Roman" w:cstheme="minorHAnsi"/>
                <w:bCs/>
                <w:sz w:val="18"/>
                <w:szCs w:val="18"/>
              </w:rPr>
              <w:t>L</w:t>
            </w:r>
          </w:p>
        </w:tc>
        <w:tc>
          <w:tcPr>
            <w:tcW w:w="1080" w:type="dxa"/>
            <w:tcBorders>
              <w:top w:val="nil"/>
              <w:left w:val="nil"/>
              <w:bottom w:val="nil"/>
              <w:right w:val="nil"/>
            </w:tcBorders>
            <w:shd w:val="clear" w:color="auto" w:fill="auto"/>
            <w:noWrap/>
            <w:hideMark/>
          </w:tcPr>
          <w:p w14:paraId="45B1EA4C" w14:textId="77777777" w:rsidR="00E812B7" w:rsidRPr="00E812B7" w:rsidRDefault="00E812B7" w:rsidP="00E812B7">
            <w:pPr>
              <w:spacing w:after="120" w:line="240" w:lineRule="auto"/>
              <w:rPr>
                <w:rFonts w:eastAsia="Times New Roman" w:cstheme="minorHAnsi"/>
                <w:bCs/>
                <w:sz w:val="18"/>
                <w:szCs w:val="18"/>
              </w:rPr>
            </w:pPr>
            <w:r w:rsidRPr="00E812B7">
              <w:rPr>
                <w:rFonts w:eastAsia="Times New Roman" w:cstheme="minorHAnsi"/>
                <w:bCs/>
                <w:sz w:val="18"/>
                <w:szCs w:val="18"/>
              </w:rPr>
              <w:t>3 km/9 km/36 km</w:t>
            </w:r>
          </w:p>
        </w:tc>
        <w:tc>
          <w:tcPr>
            <w:tcW w:w="1080" w:type="dxa"/>
            <w:tcBorders>
              <w:top w:val="nil"/>
              <w:left w:val="nil"/>
              <w:bottom w:val="nil"/>
              <w:right w:val="nil"/>
            </w:tcBorders>
          </w:tcPr>
          <w:p w14:paraId="55765045" w14:textId="6E80DBD6" w:rsidR="00E812B7" w:rsidRPr="00E812B7" w:rsidRDefault="004C4E1A" w:rsidP="00E812B7">
            <w:pPr>
              <w:spacing w:after="0" w:line="480" w:lineRule="auto"/>
              <w:rPr>
                <w:rFonts w:eastAsia="Times New Roman" w:cstheme="minorHAnsi"/>
                <w:sz w:val="18"/>
                <w:szCs w:val="18"/>
              </w:rPr>
            </w:pPr>
            <w:r w:rsidRPr="00EF5F22">
              <w:rPr>
                <w:rFonts w:eastAsia="Times New Roman" w:cstheme="minorHAnsi"/>
                <w:sz w:val="18"/>
                <w:szCs w:val="18"/>
              </w:rPr>
              <w:fldChar w:fldCharType="begin">
                <w:fldData xml:space="preserve">PEVuZE5vdGU+PENpdGU+PEF1dGhvcj5DaGFuPC9BdXRob3I+PFllYXI+MjAxODwvWWVhcj48UmVj
TnVtPjQ1OTA8L1JlY051bT48RGlzcGxheVRleHQ+WzI1LCAyNl08L0Rpc3BsYXlUZXh0PjxyZWNv
cmQ+PHJlYy1udW1iZXI+NDU5MDwvcmVjLW51bWJlcj48Zm9yZWlnbi1rZXlzPjxrZXkgYXBwPSJF
TiIgZGItaWQ9InM1OWUycnN0MzA1c3NnZXhldmpwNXZmYmF0OTVmZDBmczAwZSIgdGltZXN0YW1w
PSIxNjE0MDM0NzYzIiBndWlkPSIzNjcxZjYyYS0wY2RmLTQ5NWYtOWJlMi01NDJjMDYxNzI0ZWQi
PjQ1OTA8L2tleT48L2ZvcmVpZ24ta2V5cz48cmVmLXR5cGUgbmFtZT0iSm91cm5hbCBBcnRpY2xl
Ij4xNzwvcmVmLXR5cGU+PGNvbnRyaWJ1dG9ycz48YXV0aG9ycz48YXV0aG9yPkNoYW4sIFMuIEsu
PC9hdXRob3I+PGF1dGhvcj5CaW5kbGlzaCwgUi48L2F1dGhvcj48YXV0aG9yPk8mYXBvcztOZWls
bCwgUC48L2F1dGhvcj48YXV0aG9yPkphY2tzb24sIFQuPC9hdXRob3I+PGF1dGhvcj5Oam9rdSwg
RS48L2F1dGhvcj48YXV0aG9yPkR1bmJhciwgUy48L2F1dGhvcj48YXV0aG9yPkNoYXViZWxsLCBK
LjwvYXV0aG9yPjxhdXRob3I+UGllcG1laWVyLCBKLjwvYXV0aG9yPjxhdXRob3I+WXVlaCwgUy48
L2F1dGhvcj48YXV0aG9yPkVudGVraGFiaSwgRC48L2F1dGhvcj48YXV0aG9yPkNvbGxpYW5kZXIs
IEEuPC9hdXRob3I+PGF1dGhvcj5DaGVuLCBGLjwvYXV0aG9yPjxhdXRob3I+Q29zaCwgTS4gSC48
L2F1dGhvcj48YXV0aG9yPkNhbGR3ZWxsLCBULjwvYXV0aG9yPjxhdXRob3I+V2Fsa2VyLCBKLjwv
YXV0aG9yPjxhdXRob3I+QmVyZywgQS48L2F1dGhvcj48YXV0aG9yPk1jTmFpcm4sIEguPC9hdXRo
b3I+PGF1dGhvcj5UaGliZWF1bHQsIE0uPC9hdXRob3I+PGF1dGhvcj5NYXJ0aW5lei1GZXJuYW5k
ZXosIEouPC9hdXRob3I+PGF1dGhvcj5VbGRhbGwsIEYuPC9hdXRob3I+PGF1dGhvcj5TZXlmcmll
ZCwgTS48L2F1dGhvcj48YXV0aG9yPkJvc2NoLCBELjwvYXV0aG9yPjxhdXRob3I+U3RhcmtzLCBQ
LjwvYXV0aG9yPjxhdXRob3I+Q29sbGlucywgQy4gSC48L2F1dGhvcj48YXV0aG9yPlBydWVnZXIs
IEouPC9hdXRob3I+PGF1dGhvcj52YW4gZGVyIFZlbGRlLCBSLjwvYXV0aG9yPjxhdXRob3I+QXNh
bnVtYSwgSi48L2F1dGhvcj48YXV0aG9yPlBhbGVja2ksIE0uPC9hdXRob3I+PGF1dGhvcj5TbWFs
bCwgRS4gRS48L2F1dGhvcj48YXV0aG9yPlpyZWRhLCBNLjwvYXV0aG9yPjxhdXRob3I+Q2FsdmV0
LCBKLjwvYXV0aG9yPjxhdXRob3I+Q3JvdywgVy4gVC48L2F1dGhvcj48YXV0aG9yPktlcnIsIFku
PC9hdXRob3I+PC9hdXRob3JzPjwvY29udHJpYnV0b3JzPjxhdXRoLWFkZHJlc3M+Q0FMVEVDSCwg
TkFTQSBKZXQgUHJvcCBMYWIsIFBhc2FkZW5hLCBDQSA5MTEwOSBVU0EmI3hEO05BU0EgR29kZGFy
ZCBTcGFjZSBGbGlnaHQgQ3RyLCBHcmVlbmJlbHQsIE1EIDIwNzcxIFVTQSYjeEQ7VVNEQSBBUlMs
IEh5ZHJvbCAmYW1wOyBSZW1vdGUgU2Vuc2luZyBMYWIsIEJlbHRzdmlsbGUsIE1EIDIwNzA1IFVT
QSYjeEQ7U2NpIFN5c3QgJmFtcDsgQXBwbGljYXQgSW5jLCBMYW5oYW0sIE1EIDIwNzA2IFVTQSYj
eEQ7TUlULCA3NyBNYXNzYWNodXNldHRzIEF2ZSwgQ2FtYnJpZGdlLCBNQSAwMjEzOSBVU0EmI3hE
O1VuaXYgVGV4YXMsIEF1c3RpbiwgVFggNzg3MTMgVVNBJiN4RDtNb25hc2ggVW5pdiwgQ2xheXRv
biwgVmljIDM4MDAsIEF1c3RyYWxpYSYjeEQ7VW5pdiBHdWVscGgsIEd1ZWxwaCwgT04gTjFHIDJX
MSwgQ2FuYWRhJiN4RDtBZ3IgJmFtcDsgQWdyaSBGb29kIENhbmFkYSwgT3R0YXdhLCBPTiBLMUEg
MEM2LCBDYW5hZGEmI3hEO0NvbWlzIE5hY2wgQWN0aXZpZGFkZXMgRXNwYWNpIENPTkFFLCBCdWVu
b3MgQWlyZXMsIERGLCBBcmdlbnRpbmEmI3hEO1VuaXYgU2FsYW1hbmNhLCBJbnN0IEhpc3Bhbm8g
THVzbyBJbnZlc3QgQWdyYXJpYXMgQ0lBTEUsIFNhbGFtYW5jYSAzNzE4NSwgU3BhaW4mI3hEO1Rl
Y2ggVW5pdiBEZW5tYXJrLCBDdHIgSHlkcm9sLCBDb3BlbmhhZ2VuLCBEZW5tYXJrJiN4RDtVU0RB
IEFSUywgTm9ydGh3ZXN0IFdhdGVyc2hlZCBSZXMgQ3RyLCBCb2lzZSwgSUQgODM3MTIgVVNBJiN4
RDtVU0RBIEFSUywgU291dGhlYXN0IFdhdGVyc2hlZCBSZXMgQ3RyLCBUaWZ0b24sIEdBIDMxNzkz
IFVTQSYjeEQ7VVNEQSBBUlMsIEdyYXppbmdsYW5kcyBSZXMgTGFiLCBFbCBSZW5vLCBPSyA3MzAz
NiBVU0EmI3hEO1VTREEgQVJTLCBTb3V0aHdlc3QgV2F0ZXJzaGVkIFJlcyBDdHIsIFR1Y3Nvbiwg
QVogODU3MTkgVVNBJiN4RDtVU0RBIEFSUywgTmF0bCBMYWIgQWdyICZhbXA7IEVudmlyb25tZW50
OywgQW1lcywgSUEgNTAwMTEgVVNBJiN4RDtVbml2IFR3ZW50ZSwgRW5zY2hlZGUsIE5ldGhlcmxh
bmRzJiN4RDtVbml2IFRzdWt1YmEsIFRzdWt1YmEsIEliYXJha2ksIEphcGFuJiN4RDtOT0FBIE5h
dGwgQ2xpbWF0IERhdGEgQ3RyLCBBc2hldmlsbGUsIE5DIDI4ODAxIFVTQSYjeEQ7VW5pdiBDb2xv
cmFkbywgQm91bGRlciwgQ08gODAzMDkgVVNBJiN4RDtVbml2IEFyaXpvbmEsIFR1Y3NvbiwgQVog
ODU3NTEgVVNBJiN4RDtDTlJTLCBVTVIgMzU4OSwgQ05STSBHQU1FLCBUb3Vsb3VzZSwgRnJhbmNl
JiN4RDtDRVNCSU8gQ05FUywgVG91bG91c2UsIEZyYW5jZTwvYXV0aC1hZGRyZXNzPjx0aXRsZXM+
PHRpdGxlPkRldmVsb3BtZW50IGFuZCBhc3Nlc3NtZW50IG9mIHRoZSBTTUFQIGVuaGFuY2VkIHBh
c3NpdmUgc29pbCBtb2lzdHVyZSBwcm9kdWN0PC90aXRsZT48c2Vjb25kYXJ5LXRpdGxlPlJlbW90
ZSBTZW5zaW5nIG9mIEVudmlyb25tZW50PC9zZWNvbmRhcnktdGl0bGU+PGFsdC10aXRsZT5SZW1v
dGUgU2VucyBFbnZpcm9uPC9hbHQtdGl0bGU+PC90aXRsZXM+PHBlcmlvZGljYWw+PGZ1bGwtdGl0
bGU+UmVtb3RlIFNlbnNpbmcgb2YgRW52aXJvbm1lbnQ8L2Z1bGwtdGl0bGU+PC9wZXJpb2RpY2Fs
PjxwYWdlcz45MzEtOTQxPC9wYWdlcz48dm9sdW1lPjIwNDwvdm9sdW1lPjxrZXl3b3Jkcz48a2V5
d29yZD5TTUFQPC9rZXl3b3JkPjxrZXl3b3JkPmVuaGFuY2VkPC9rZXl3b3JkPjxrZXl3b3JkPnNv
aWwgbW9pc3R1cmU8L2tleXdvcmQ+PGtleXdvcmQ+cGFzc2l2ZTwva2V5d29yZD48a2V5d29yZD5y
ZXRyaWV2YWw8L2tleXdvcmQ+PGtleXdvcmQ+dmFsaWRhdGlvbjwva2V5d29yZD48a2V5d29yZD5h
c3Nlc3NtZW50PC9rZXl3b3JkPjxrZXl3b3JkPmwtYmFuZDwva2V5d29yZD48a2V5d29yZD5yYWRp
b21ldGVyIGRhdGE8L2tleXdvcmQ+PGtleXdvcmQ+cGVyZm9ybWFuY2U8L2tleXdvcmQ+PGtleXdv
cmQ+cmV0cmlldmFsczwva2V5d29yZD48a2V5d29yZD52YWxpZGF0aW9uPC9rZXl3b3JkPjwva2V5
d29yZHM+PGRhdGVzPjx5ZWFyPjIwMTg8L3llYXI+PHB1Yi1kYXRlcz48ZGF0ZT5KYW48L2RhdGU+
PC9wdWItZGF0ZXM+PC9kYXRlcz48aXNibj4wMDM0LTQyNTc8L2lzYm4+PGFjY2Vzc2lvbi1udW0+
V09TOjAwMDQxODQ2NDQwMDA2ODwvYWNjZXNzaW9uLW51bT48dXJscz48cmVsYXRlZC11cmxzPjx1
cmw+PHN0eWxlIGZhY2U9InVuZGVybGluZSIgZm9udD0iZGVmYXVsdCIgc2l6ZT0iMTAwJSI+Jmx0
O0dvIHRvIElTSSZndDs6Ly9XT1M6MDAwNDE4NDY0NDAwMDY4PC9zdHlsZT48L3VybD48L3JlbGF0
ZWQtdXJscz48L3VybHM+PGVsZWN0cm9uaWMtcmVzb3VyY2UtbnVtPmRvaTogMTAuMTAxNi9qLnJz
ZS4yMDE3LjA4LjAyNTwvZWxlY3Ryb25pYy1yZXNvdXJjZS1udW0+PGxhbmd1YWdlPkVuZ2xpc2g8
L2xhbmd1YWdlPjwvcmVjb3JkPjwvQ2l0ZT48Q2l0ZT48QXV0aG9yPkNoYW48L0F1dGhvcj48WWVh
cj4yMDE2PC9ZZWFyPjxSZWNOdW0+NDU2MzwvUmVjTnVtPjxyZWNvcmQ+PHJlYy1udW1iZXI+NDU2
MzwvcmVjLW51bWJlcj48Zm9yZWlnbi1rZXlzPjxrZXkgYXBwPSJFTiIgZGItaWQ9InM1OWUycnN0
MzA1c3NnZXhldmpwNXZmYmF0OTVmZDBmczAwZSIgdGltZXN0YW1wPSIxNjE0MDM0NzE5IiBndWlk
PSJjMTEwZWRiMy03OGYyLTQ1YzAtYjM5MC1iNTQwNWVjNWY2YzgiPjQ1NjM8L2tleT48L2ZvcmVp
Z24ta2V5cz48cmVmLXR5cGUgbmFtZT0iSm91cm5hbCBBcnRpY2xlIj4xNzwvcmVmLXR5cGU+PGNv
bnRyaWJ1dG9ycz48YXV0aG9ycz48YXV0aG9yPkNoYW4sIFMuIEsuPC9hdXRob3I+PGF1dGhvcj5C
aW5kbGlzaCwgUi48L2F1dGhvcj48YXV0aG9yPk8mYXBvcztOZWlsbCwgUC4gRS48L2F1dGhvcj48
YXV0aG9yPk5qb2t1LCBFLjwvYXV0aG9yPjxhdXRob3I+SmFja3NvbiwgVC48L2F1dGhvcj48YXV0
aG9yPkNvbGxpYW5kZXIsIEEuPC9hdXRob3I+PGF1dGhvcj5DaGVuLCBGLjwvYXV0aG9yPjxhdXRo
b3I+QnVyZ2luLCBNLjwvYXV0aG9yPjxhdXRob3I+RHVuYmFyLCBTLjwvYXV0aG9yPjxhdXRob3I+
UGllcG1laWVyLCBKLjwvYXV0aG9yPjxhdXRob3I+WXVlaCwgUy48L2F1dGhvcj48YXV0aG9yPkVu
dGVraGFiaSwgRC48L2F1dGhvcj48YXV0aG9yPkNvc2gsIE0uIEguPC9hdXRob3I+PGF1dGhvcj5D
YWxkd2VsbCwgVC48L2F1dGhvcj48YXV0aG9yPldhbGtlciwgSi48L2F1dGhvcj48YXV0aG9yPld1
LCBYLiBMLjwvYXV0aG9yPjxhdXRob3I+QmVyZywgQS48L2F1dGhvcj48YXV0aG9yPlJvd2xhbmRz
b24sIFQuPC9hdXRob3I+PGF1dGhvcj5QYWNoZWNvLCBBLjwvYXV0aG9yPjxhdXRob3I+TWNOYWly
biwgSC48L2F1dGhvcj48YXV0aG9yPlRoaWJlYXVsdCwgTS48L2F1dGhvcj48YXV0aG9yPk1hcnRp
bmV6LUZlcm5hbmRleiwgSi48L2F1dGhvcj48YXV0aG9yPkdvbnphbGV6LVphbW9yYSwgQS48L2F1
dGhvcj48YXV0aG9yPlNleWZyaWVkLCBNLjwvYXV0aG9yPjxhdXRob3I+Qm9zY2gsIEQuPC9hdXRo
b3I+PGF1dGhvcj5TdGFya3MsIFAuPC9hdXRob3I+PGF1dGhvcj5Hb29kcmljaCwgRC48L2F1dGhv
cj48YXV0aG9yPlBydWVnZXIsIEouPC9hdXRob3I+PGF1dGhvcj5QYWxlY2tpLCBNLjwvYXV0aG9y
PjxhdXRob3I+U21hbGwsIEUuIEUuPC9hdXRob3I+PGF1dGhvcj5acmVkYSwgTS48L2F1dGhvcj48
YXV0aG9yPkNhbHZldCwgSi4gQy48L2F1dGhvcj48YXV0aG9yPkNyb3csIFcuIFQuPC9hdXRob3I+
PGF1dGhvcj5LZXJyLCBZLjwvYXV0aG9yPjwvYXV0aG9ycz48L2NvbnRyaWJ1dG9ycz48YXV0aC1h
ZGRyZXNzPk5BU0EsIEpldCBQcm9wIExhYiwgQ0FMVEVDSCwgUGFzYWRlbmEsIENBIDkxMTA5IFVT
QSYjeEQ7U2NpIFN5c3QgJmFtcDsgQXBwbGljYXQgSW5jLCBMYW5oYW0sIE1EIDIwNzA2IFVTQSYj
eEQ7TkFTQSwgR29kZGFyZCBTcGFjZSBGbGlnaHQgQ3RyLCBHcmVlbmJlbHQsIE1EIDIwNzcxIFVT
QSYjeEQ7VVNEQSwgQWdyIFJlcyBTZXJ2LCBIeWRyb2wgJmFtcDsgUmVtb3RlIFNlbnNpbmcgTGFi
LCBCZWx0c3ZpbGxlLCBNRCAyMDcwNSBVU0EmI3hEO01JVCwgQ2FtYnJpZGdlLCBNQSAwMjEzOSBV
U0EmI3hEO1VuaXYgVGV4YXMsIEF1c3RpbiwgVFggNzg3MTMgVVNBJiN4RDtNb25hc2ggVW5pdiwg
Q2xheXRvbiwgVmljIDM4MDAsIEF1c3RyYWxpYSYjeEQ7VW5pdiBHdWVscGgsIEd1ZWxwaCwgT04g
TjFHIDJXMSwgQ2FuYWRhJiN4RDtBZ3IgJmFtcDsgQWdyaSBGb29kIENhbmFkYSwgT3R0YXdhLCBP
TiBLMUEgT0M2LCBDYW5hZGEmI3hEO0NvbWlzIE5hY2wgQWN0aXZpZGFkZXMgRXNwYWNpYWxlcyBD
T05BRSwgQnVlbm9zIEFpcmVzLCBERiwgQXJnZW50aW5hJiN4RDtVbml2IFNhbGFtYW5jYSwgSW5z
dCBIaXNwYW5vIEx1c28gSW52ZXN0IEFnciBDSUFMRSwgU2FsYW1hbmNhIDM3MTg1LCBTcGFpbiYj
eEQ7VVNEQSwgTm9ydGh3ZXN0IFdhdGVyc2hlZCBSZXMgQ3RyLCBBZ3IgUmVzIFNlcnYsIEJvaXNl
LCBJRCA4MzcxMiBVU0EmI3hEO1VTREEsIFNvdXRoZWFzdCBXYXRlcnNoZWQgUmVzIExhYiwgQWdy
IFJlcyBTZXJ2LCBUaWZ0b24sIEdBIDMxNzkzIFVTQSYjeEQ7VVNEQSwgQWdyIFJlcyBTZXJ2LCBH
cmF6aW5nbGFuZHMgUmVzIExhYiwgRWwgUmVubywgT0sgNzMwMzYgVVNBJiN4RDtVU0RBLCBBZ3Ig
UmVzIFNlcnYsIFNvdXRod2VzdCBXYXRlcnNoZWQgUmVzIEN0ciwgVHVjc29uLCBBWiA4NTcxOSBV
U0EmI3hEO1VTREEsIEFnciBSZXMgU2VydiwgTmF0bCBMYWIgQWdyICZhbXA7IEVudmlyb25tLCBB
bWVzLCBJQSA1MDAxMSBVU0EmI3hEO05PQUEsIE5hdGwgQ2xpbWF0IERhdGEgQ3RyLCBBc2hldmls
bGUsIE5DIDI4ODAxIFVTQSYjeEQ7VW5pdiBDb2xvcmFkbywgQm91bGRlciwgQ08gODAzMDkgVVNB
JiN4RDtVbml2IEFyaXpvbmEsIFR1Y3NvbiwgQVogODU3MjEgVVNBJiN4RDtNZXRlbyBGcmFuY2Us
IEN0ciBOYXRsIFJlY2ggTWV0ZW9yb2wgR0FNRSwgQ05SUywgVU1SIDM1ODksIEYtMzEwNTcgVG91
bG91c2UsIEZyYW5jZSYjeEQ7Q05FUywgQ0VTQklPLCBGLTMxNDAxIFRvdWxvdXNlLCBGcmFuY2U8
L2F1dGgtYWRkcmVzcz48dGl0bGVzPjx0aXRsZT5Bc3Nlc3NtZW50IG9mIHRoZSBTTUFQIHBhc3Np
dmUgc29pbCBtb2lzdHVyZSBwcm9kdWN0PC90aXRsZT48c2Vjb25kYXJ5LXRpdGxlPklFRUUgVHJh
bnNhY3Rpb25zIG9uIEdlb3NjaWVuY2UgYW5kIFJlbW90ZSBTZW5zaW5nPC9zZWNvbmRhcnktdGl0
bGU+PGFsdC10aXRsZT5JRUVFIFQgR2Vvc2NpIFJlbW90ZTwvYWx0LXRpdGxlPjwvdGl0bGVzPjxw
ZXJpb2RpY2FsPjxmdWxsLXRpdGxlPklFRUUgVHJhbnNhY3Rpb25zIG9uIEdlb3NjaWVuY2UgYW5k
IFJlbW90ZSBTZW5zaW5nPC9mdWxsLXRpdGxlPjwvcGVyaW9kaWNhbD48cGFnZXM+NDk5NC01MDA3
PC9wYWdlcz48dm9sdW1lPjU0PC92b2x1bWU+PG51bWJlcj44PC9udW1iZXI+PGtleXdvcmRzPjxr
ZXl3b3JkPmJyaWdodG5lc3MgdGVtcGVyYXR1cmU8L2tleXdvcmQ+PGtleXdvcmQ+bGFuZCBlbWlz
c2lvbjwva2V5d29yZD48a2V5d29yZD5sLWJhbmQ8L2tleXdvcmQ+PGtleXdvcmQ+bGV2ZWwgMiBw
YXNzaXZlIHNvaWwgbW9pc3R1cmUgcHJvZHVjdCAobDJfc21fcCk8L2tleXdvcmQ+PGtleXdvcmQ+
bGV2ZWwgMyBkYWlseSBjb21wb3NpdGUgdmVyc2lvbiAobDNfc21fcCk8L2tleXdvcmQ+PGtleXdv
cmQ+cGFzc2l2ZSBtaWNyb3dhdmUgcmVtb3RlIHNlbnNpbmc8L2tleXdvcmQ+PGtleXdvcmQ+c29p
bCBtb2lzdHVyZSBhY3RpdmUgcGFzc2l2ZSAoU01BUCk8L2tleXdvcmQ+PGtleXdvcmQ+c29pbCBt
b2lzdHVyZTwva2V5d29yZD48a2V5d29yZD50YXUtb21lZ2EgKHRhdS1vbWVnYSkgbW9kZWw8L2tl
eXdvcmQ+PGtleXdvcmQ+dmFsaWRhdGlvbjwva2V5d29yZD48L2tleXdvcmRzPjxkYXRlcz48eWVh
cj4yMDE2PC95ZWFyPjxwdWItZGF0ZXM+PGRhdGU+QXVnPC9kYXRlPjwvcHViLWRhdGVzPjwvZGF0
ZXM+PGlzYm4+MDE5Ni0yODkyPC9pc2JuPjxhY2Nlc3Npb24tbnVtPldPUzowMDAzODE0MzQ2MDAw
NTE8L2FjY2Vzc2lvbi1udW0+PHVybHM+PHJlbGF0ZWQtdXJscz48dXJsPjxzdHlsZSBmYWNlPSJ1
bmRlcmxpbmUiIGZvbnQ9ImRlZmF1bHQiIHNpemU9IjEwMCUiPiZsdDtHbyB0byBJU0kmZ3Q7Oi8v
V09TOjAwMDM4MTQzNDYwMDA1MTwvc3R5bGU+PC91cmw+PC9yZWxhdGVkLXVybHM+PC91cmxzPjxl
bGVjdHJvbmljLXJlc291cmNlLW51bT5kb2k6MTAuMTEwOS9UZ3JzLjIwMTYuMjU2MTkzODwvZWxl
Y3Ryb25pYy1yZXNvdXJjZS1udW0+PGxhbmd1YWdlPkVuZ2xpc2g8L2xhbmd1YWdlPjwvcmVjb3Jk
PjwvQ2l0ZT48L0VuZE5vdGU+
</w:fldData>
              </w:fldChar>
            </w:r>
            <w:r w:rsidR="00966471" w:rsidRPr="00EF5F22">
              <w:rPr>
                <w:rFonts w:eastAsia="Times New Roman" w:cstheme="minorHAnsi"/>
                <w:sz w:val="18"/>
                <w:szCs w:val="18"/>
              </w:rPr>
              <w:instrText xml:space="preserve"> ADDIN EN.CITE </w:instrText>
            </w:r>
            <w:r w:rsidR="00966471" w:rsidRPr="00EF5F22">
              <w:rPr>
                <w:rFonts w:eastAsia="Times New Roman" w:cstheme="minorHAnsi"/>
                <w:sz w:val="18"/>
                <w:szCs w:val="18"/>
              </w:rPr>
              <w:fldChar w:fldCharType="begin">
                <w:fldData xml:space="preserve">PEVuZE5vdGU+PENpdGU+PEF1dGhvcj5DaGFuPC9BdXRob3I+PFllYXI+MjAxODwvWWVhcj48UmVj
TnVtPjQ1OTA8L1JlY051bT48RGlzcGxheVRleHQ+WzI1LCAyNl08L0Rpc3BsYXlUZXh0PjxyZWNv
cmQ+PHJlYy1udW1iZXI+NDU5MDwvcmVjLW51bWJlcj48Zm9yZWlnbi1rZXlzPjxrZXkgYXBwPSJF
TiIgZGItaWQ9InM1OWUycnN0MzA1c3NnZXhldmpwNXZmYmF0OTVmZDBmczAwZSIgdGltZXN0YW1w
PSIxNjE0MDM0NzYzIiBndWlkPSIzNjcxZjYyYS0wY2RmLTQ5NWYtOWJlMi01NDJjMDYxNzI0ZWQi
PjQ1OTA8L2tleT48L2ZvcmVpZ24ta2V5cz48cmVmLXR5cGUgbmFtZT0iSm91cm5hbCBBcnRpY2xl
Ij4xNzwvcmVmLXR5cGU+PGNvbnRyaWJ1dG9ycz48YXV0aG9ycz48YXV0aG9yPkNoYW4sIFMuIEsu
PC9hdXRob3I+PGF1dGhvcj5CaW5kbGlzaCwgUi48L2F1dGhvcj48YXV0aG9yPk8mYXBvcztOZWls
bCwgUC48L2F1dGhvcj48YXV0aG9yPkphY2tzb24sIFQuPC9hdXRob3I+PGF1dGhvcj5Oam9rdSwg
RS48L2F1dGhvcj48YXV0aG9yPkR1bmJhciwgUy48L2F1dGhvcj48YXV0aG9yPkNoYXViZWxsLCBK
LjwvYXV0aG9yPjxhdXRob3I+UGllcG1laWVyLCBKLjwvYXV0aG9yPjxhdXRob3I+WXVlaCwgUy48
L2F1dGhvcj48YXV0aG9yPkVudGVraGFiaSwgRC48L2F1dGhvcj48YXV0aG9yPkNvbGxpYW5kZXIs
IEEuPC9hdXRob3I+PGF1dGhvcj5DaGVuLCBGLjwvYXV0aG9yPjxhdXRob3I+Q29zaCwgTS4gSC48
L2F1dGhvcj48YXV0aG9yPkNhbGR3ZWxsLCBULjwvYXV0aG9yPjxhdXRob3I+V2Fsa2VyLCBKLjwv
YXV0aG9yPjxhdXRob3I+QmVyZywgQS48L2F1dGhvcj48YXV0aG9yPk1jTmFpcm4sIEguPC9hdXRo
b3I+PGF1dGhvcj5UaGliZWF1bHQsIE0uPC9hdXRob3I+PGF1dGhvcj5NYXJ0aW5lei1GZXJuYW5k
ZXosIEouPC9hdXRob3I+PGF1dGhvcj5VbGRhbGwsIEYuPC9hdXRob3I+PGF1dGhvcj5TZXlmcmll
ZCwgTS48L2F1dGhvcj48YXV0aG9yPkJvc2NoLCBELjwvYXV0aG9yPjxhdXRob3I+U3RhcmtzLCBQ
LjwvYXV0aG9yPjxhdXRob3I+Q29sbGlucywgQy4gSC48L2F1dGhvcj48YXV0aG9yPlBydWVnZXIs
IEouPC9hdXRob3I+PGF1dGhvcj52YW4gZGVyIFZlbGRlLCBSLjwvYXV0aG9yPjxhdXRob3I+QXNh
bnVtYSwgSi48L2F1dGhvcj48YXV0aG9yPlBhbGVja2ksIE0uPC9hdXRob3I+PGF1dGhvcj5TbWFs
bCwgRS4gRS48L2F1dGhvcj48YXV0aG9yPlpyZWRhLCBNLjwvYXV0aG9yPjxhdXRob3I+Q2FsdmV0
LCBKLjwvYXV0aG9yPjxhdXRob3I+Q3JvdywgVy4gVC48L2F1dGhvcj48YXV0aG9yPktlcnIsIFku
PC9hdXRob3I+PC9hdXRob3JzPjwvY29udHJpYnV0b3JzPjxhdXRoLWFkZHJlc3M+Q0FMVEVDSCwg
TkFTQSBKZXQgUHJvcCBMYWIsIFBhc2FkZW5hLCBDQSA5MTEwOSBVU0EmI3hEO05BU0EgR29kZGFy
ZCBTcGFjZSBGbGlnaHQgQ3RyLCBHcmVlbmJlbHQsIE1EIDIwNzcxIFVTQSYjeEQ7VVNEQSBBUlMs
IEh5ZHJvbCAmYW1wOyBSZW1vdGUgU2Vuc2luZyBMYWIsIEJlbHRzdmlsbGUsIE1EIDIwNzA1IFVT
QSYjeEQ7U2NpIFN5c3QgJmFtcDsgQXBwbGljYXQgSW5jLCBMYW5oYW0sIE1EIDIwNzA2IFVTQSYj
eEQ7TUlULCA3NyBNYXNzYWNodXNldHRzIEF2ZSwgQ2FtYnJpZGdlLCBNQSAwMjEzOSBVU0EmI3hE
O1VuaXYgVGV4YXMsIEF1c3RpbiwgVFggNzg3MTMgVVNBJiN4RDtNb25hc2ggVW5pdiwgQ2xheXRv
biwgVmljIDM4MDAsIEF1c3RyYWxpYSYjeEQ7VW5pdiBHdWVscGgsIEd1ZWxwaCwgT04gTjFHIDJX
MSwgQ2FuYWRhJiN4RDtBZ3IgJmFtcDsgQWdyaSBGb29kIENhbmFkYSwgT3R0YXdhLCBPTiBLMUEg
MEM2LCBDYW5hZGEmI3hEO0NvbWlzIE5hY2wgQWN0aXZpZGFkZXMgRXNwYWNpIENPTkFFLCBCdWVu
b3MgQWlyZXMsIERGLCBBcmdlbnRpbmEmI3hEO1VuaXYgU2FsYW1hbmNhLCBJbnN0IEhpc3Bhbm8g
THVzbyBJbnZlc3QgQWdyYXJpYXMgQ0lBTEUsIFNhbGFtYW5jYSAzNzE4NSwgU3BhaW4mI3hEO1Rl
Y2ggVW5pdiBEZW5tYXJrLCBDdHIgSHlkcm9sLCBDb3BlbmhhZ2VuLCBEZW5tYXJrJiN4RDtVU0RB
IEFSUywgTm9ydGh3ZXN0IFdhdGVyc2hlZCBSZXMgQ3RyLCBCb2lzZSwgSUQgODM3MTIgVVNBJiN4
RDtVU0RBIEFSUywgU291dGhlYXN0IFdhdGVyc2hlZCBSZXMgQ3RyLCBUaWZ0b24sIEdBIDMxNzkz
IFVTQSYjeEQ7VVNEQSBBUlMsIEdyYXppbmdsYW5kcyBSZXMgTGFiLCBFbCBSZW5vLCBPSyA3MzAz
NiBVU0EmI3hEO1VTREEgQVJTLCBTb3V0aHdlc3QgV2F0ZXJzaGVkIFJlcyBDdHIsIFR1Y3Nvbiwg
QVogODU3MTkgVVNBJiN4RDtVU0RBIEFSUywgTmF0bCBMYWIgQWdyICZhbXA7IEVudmlyb25tZW50
OywgQW1lcywgSUEgNTAwMTEgVVNBJiN4RDtVbml2IFR3ZW50ZSwgRW5zY2hlZGUsIE5ldGhlcmxh
bmRzJiN4RDtVbml2IFRzdWt1YmEsIFRzdWt1YmEsIEliYXJha2ksIEphcGFuJiN4RDtOT0FBIE5h
dGwgQ2xpbWF0IERhdGEgQ3RyLCBBc2hldmlsbGUsIE5DIDI4ODAxIFVTQSYjeEQ7VW5pdiBDb2xv
cmFkbywgQm91bGRlciwgQ08gODAzMDkgVVNBJiN4RDtVbml2IEFyaXpvbmEsIFR1Y3NvbiwgQVog
ODU3NTEgVVNBJiN4RDtDTlJTLCBVTVIgMzU4OSwgQ05STSBHQU1FLCBUb3Vsb3VzZSwgRnJhbmNl
JiN4RDtDRVNCSU8gQ05FUywgVG91bG91c2UsIEZyYW5jZTwvYXV0aC1hZGRyZXNzPjx0aXRsZXM+
PHRpdGxlPkRldmVsb3BtZW50IGFuZCBhc3Nlc3NtZW50IG9mIHRoZSBTTUFQIGVuaGFuY2VkIHBh
c3NpdmUgc29pbCBtb2lzdHVyZSBwcm9kdWN0PC90aXRsZT48c2Vjb25kYXJ5LXRpdGxlPlJlbW90
ZSBTZW5zaW5nIG9mIEVudmlyb25tZW50PC9zZWNvbmRhcnktdGl0bGU+PGFsdC10aXRsZT5SZW1v
dGUgU2VucyBFbnZpcm9uPC9hbHQtdGl0bGU+PC90aXRsZXM+PHBlcmlvZGljYWw+PGZ1bGwtdGl0
bGU+UmVtb3RlIFNlbnNpbmcgb2YgRW52aXJvbm1lbnQ8L2Z1bGwtdGl0bGU+PC9wZXJpb2RpY2Fs
PjxwYWdlcz45MzEtOTQxPC9wYWdlcz48dm9sdW1lPjIwNDwvdm9sdW1lPjxrZXl3b3Jkcz48a2V5
d29yZD5TTUFQPC9rZXl3b3JkPjxrZXl3b3JkPmVuaGFuY2VkPC9rZXl3b3JkPjxrZXl3b3JkPnNv
aWwgbW9pc3R1cmU8L2tleXdvcmQ+PGtleXdvcmQ+cGFzc2l2ZTwva2V5d29yZD48a2V5d29yZD5y
ZXRyaWV2YWw8L2tleXdvcmQ+PGtleXdvcmQ+dmFsaWRhdGlvbjwva2V5d29yZD48a2V5d29yZD5h
c3Nlc3NtZW50PC9rZXl3b3JkPjxrZXl3b3JkPmwtYmFuZDwva2V5d29yZD48a2V5d29yZD5yYWRp
b21ldGVyIGRhdGE8L2tleXdvcmQ+PGtleXdvcmQ+cGVyZm9ybWFuY2U8L2tleXdvcmQ+PGtleXdv
cmQ+cmV0cmlldmFsczwva2V5d29yZD48a2V5d29yZD52YWxpZGF0aW9uPC9rZXl3b3JkPjwva2V5
d29yZHM+PGRhdGVzPjx5ZWFyPjIwMTg8L3llYXI+PHB1Yi1kYXRlcz48ZGF0ZT5KYW48L2RhdGU+
PC9wdWItZGF0ZXM+PC9kYXRlcz48aXNibj4wMDM0LTQyNTc8L2lzYm4+PGFjY2Vzc2lvbi1udW0+
V09TOjAwMDQxODQ2NDQwMDA2ODwvYWNjZXNzaW9uLW51bT48dXJscz48cmVsYXRlZC11cmxzPjx1
cmw+PHN0eWxlIGZhY2U9InVuZGVybGluZSIgZm9udD0iZGVmYXVsdCIgc2l6ZT0iMTAwJSI+Jmx0
O0dvIHRvIElTSSZndDs6Ly9XT1M6MDAwNDE4NDY0NDAwMDY4PC9zdHlsZT48L3VybD48L3JlbGF0
ZWQtdXJscz48L3VybHM+PGVsZWN0cm9uaWMtcmVzb3VyY2UtbnVtPmRvaTogMTAuMTAxNi9qLnJz
ZS4yMDE3LjA4LjAyNTwvZWxlY3Ryb25pYy1yZXNvdXJjZS1udW0+PGxhbmd1YWdlPkVuZ2xpc2g8
L2xhbmd1YWdlPjwvcmVjb3JkPjwvQ2l0ZT48Q2l0ZT48QXV0aG9yPkNoYW48L0F1dGhvcj48WWVh
cj4yMDE2PC9ZZWFyPjxSZWNOdW0+NDU2MzwvUmVjTnVtPjxyZWNvcmQ+PHJlYy1udW1iZXI+NDU2
MzwvcmVjLW51bWJlcj48Zm9yZWlnbi1rZXlzPjxrZXkgYXBwPSJFTiIgZGItaWQ9InM1OWUycnN0
MzA1c3NnZXhldmpwNXZmYmF0OTVmZDBmczAwZSIgdGltZXN0YW1wPSIxNjE0MDM0NzE5IiBndWlk
PSJjMTEwZWRiMy03OGYyLTQ1YzAtYjM5MC1iNTQwNWVjNWY2YzgiPjQ1NjM8L2tleT48L2ZvcmVp
Z24ta2V5cz48cmVmLXR5cGUgbmFtZT0iSm91cm5hbCBBcnRpY2xlIj4xNzwvcmVmLXR5cGU+PGNv
bnRyaWJ1dG9ycz48YXV0aG9ycz48YXV0aG9yPkNoYW4sIFMuIEsuPC9hdXRob3I+PGF1dGhvcj5C
aW5kbGlzaCwgUi48L2F1dGhvcj48YXV0aG9yPk8mYXBvcztOZWlsbCwgUC4gRS48L2F1dGhvcj48
YXV0aG9yPk5qb2t1LCBFLjwvYXV0aG9yPjxhdXRob3I+SmFja3NvbiwgVC48L2F1dGhvcj48YXV0
aG9yPkNvbGxpYW5kZXIsIEEuPC9hdXRob3I+PGF1dGhvcj5DaGVuLCBGLjwvYXV0aG9yPjxhdXRo
b3I+QnVyZ2luLCBNLjwvYXV0aG9yPjxhdXRob3I+RHVuYmFyLCBTLjwvYXV0aG9yPjxhdXRob3I+
UGllcG1laWVyLCBKLjwvYXV0aG9yPjxhdXRob3I+WXVlaCwgUy48L2F1dGhvcj48YXV0aG9yPkVu
dGVraGFiaSwgRC48L2F1dGhvcj48YXV0aG9yPkNvc2gsIE0uIEguPC9hdXRob3I+PGF1dGhvcj5D
YWxkd2VsbCwgVC48L2F1dGhvcj48YXV0aG9yPldhbGtlciwgSi48L2F1dGhvcj48YXV0aG9yPld1
LCBYLiBMLjwvYXV0aG9yPjxhdXRob3I+QmVyZywgQS48L2F1dGhvcj48YXV0aG9yPlJvd2xhbmRz
b24sIFQuPC9hdXRob3I+PGF1dGhvcj5QYWNoZWNvLCBBLjwvYXV0aG9yPjxhdXRob3I+TWNOYWly
biwgSC48L2F1dGhvcj48YXV0aG9yPlRoaWJlYXVsdCwgTS48L2F1dGhvcj48YXV0aG9yPk1hcnRp
bmV6LUZlcm5hbmRleiwgSi48L2F1dGhvcj48YXV0aG9yPkdvbnphbGV6LVphbW9yYSwgQS48L2F1
dGhvcj48YXV0aG9yPlNleWZyaWVkLCBNLjwvYXV0aG9yPjxhdXRob3I+Qm9zY2gsIEQuPC9hdXRo
b3I+PGF1dGhvcj5TdGFya3MsIFAuPC9hdXRob3I+PGF1dGhvcj5Hb29kcmljaCwgRC48L2F1dGhv
cj48YXV0aG9yPlBydWVnZXIsIEouPC9hdXRob3I+PGF1dGhvcj5QYWxlY2tpLCBNLjwvYXV0aG9y
PjxhdXRob3I+U21hbGwsIEUuIEUuPC9hdXRob3I+PGF1dGhvcj5acmVkYSwgTS48L2F1dGhvcj48
YXV0aG9yPkNhbHZldCwgSi4gQy48L2F1dGhvcj48YXV0aG9yPkNyb3csIFcuIFQuPC9hdXRob3I+
PGF1dGhvcj5LZXJyLCBZLjwvYXV0aG9yPjwvYXV0aG9ycz48L2NvbnRyaWJ1dG9ycz48YXV0aC1h
ZGRyZXNzPk5BU0EsIEpldCBQcm9wIExhYiwgQ0FMVEVDSCwgUGFzYWRlbmEsIENBIDkxMTA5IFVT
QSYjeEQ7U2NpIFN5c3QgJmFtcDsgQXBwbGljYXQgSW5jLCBMYW5oYW0sIE1EIDIwNzA2IFVTQSYj
eEQ7TkFTQSwgR29kZGFyZCBTcGFjZSBGbGlnaHQgQ3RyLCBHcmVlbmJlbHQsIE1EIDIwNzcxIFVT
QSYjeEQ7VVNEQSwgQWdyIFJlcyBTZXJ2LCBIeWRyb2wgJmFtcDsgUmVtb3RlIFNlbnNpbmcgTGFi
LCBCZWx0c3ZpbGxlLCBNRCAyMDcwNSBVU0EmI3hEO01JVCwgQ2FtYnJpZGdlLCBNQSAwMjEzOSBV
U0EmI3hEO1VuaXYgVGV4YXMsIEF1c3RpbiwgVFggNzg3MTMgVVNBJiN4RDtNb25hc2ggVW5pdiwg
Q2xheXRvbiwgVmljIDM4MDAsIEF1c3RyYWxpYSYjeEQ7VW5pdiBHdWVscGgsIEd1ZWxwaCwgT04g
TjFHIDJXMSwgQ2FuYWRhJiN4RDtBZ3IgJmFtcDsgQWdyaSBGb29kIENhbmFkYSwgT3R0YXdhLCBP
TiBLMUEgT0M2LCBDYW5hZGEmI3hEO0NvbWlzIE5hY2wgQWN0aXZpZGFkZXMgRXNwYWNpYWxlcyBD
T05BRSwgQnVlbm9zIEFpcmVzLCBERiwgQXJnZW50aW5hJiN4RDtVbml2IFNhbGFtYW5jYSwgSW5z
dCBIaXNwYW5vIEx1c28gSW52ZXN0IEFnciBDSUFMRSwgU2FsYW1hbmNhIDM3MTg1LCBTcGFpbiYj
eEQ7VVNEQSwgTm9ydGh3ZXN0IFdhdGVyc2hlZCBSZXMgQ3RyLCBBZ3IgUmVzIFNlcnYsIEJvaXNl
LCBJRCA4MzcxMiBVU0EmI3hEO1VTREEsIFNvdXRoZWFzdCBXYXRlcnNoZWQgUmVzIExhYiwgQWdy
IFJlcyBTZXJ2LCBUaWZ0b24sIEdBIDMxNzkzIFVTQSYjeEQ7VVNEQSwgQWdyIFJlcyBTZXJ2LCBH
cmF6aW5nbGFuZHMgUmVzIExhYiwgRWwgUmVubywgT0sgNzMwMzYgVVNBJiN4RDtVU0RBLCBBZ3Ig
UmVzIFNlcnYsIFNvdXRod2VzdCBXYXRlcnNoZWQgUmVzIEN0ciwgVHVjc29uLCBBWiA4NTcxOSBV
U0EmI3hEO1VTREEsIEFnciBSZXMgU2VydiwgTmF0bCBMYWIgQWdyICZhbXA7IEVudmlyb25tLCBB
bWVzLCBJQSA1MDAxMSBVU0EmI3hEO05PQUEsIE5hdGwgQ2xpbWF0IERhdGEgQ3RyLCBBc2hldmls
bGUsIE5DIDI4ODAxIFVTQSYjeEQ7VW5pdiBDb2xvcmFkbywgQm91bGRlciwgQ08gODAzMDkgVVNB
JiN4RDtVbml2IEFyaXpvbmEsIFR1Y3NvbiwgQVogODU3MjEgVVNBJiN4RDtNZXRlbyBGcmFuY2Us
IEN0ciBOYXRsIFJlY2ggTWV0ZW9yb2wgR0FNRSwgQ05SUywgVU1SIDM1ODksIEYtMzEwNTcgVG91
bG91c2UsIEZyYW5jZSYjeEQ7Q05FUywgQ0VTQklPLCBGLTMxNDAxIFRvdWxvdXNlLCBGcmFuY2U8
L2F1dGgtYWRkcmVzcz48dGl0bGVzPjx0aXRsZT5Bc3Nlc3NtZW50IG9mIHRoZSBTTUFQIHBhc3Np
dmUgc29pbCBtb2lzdHVyZSBwcm9kdWN0PC90aXRsZT48c2Vjb25kYXJ5LXRpdGxlPklFRUUgVHJh
bnNhY3Rpb25zIG9uIEdlb3NjaWVuY2UgYW5kIFJlbW90ZSBTZW5zaW5nPC9zZWNvbmRhcnktdGl0
bGU+PGFsdC10aXRsZT5JRUVFIFQgR2Vvc2NpIFJlbW90ZTwvYWx0LXRpdGxlPjwvdGl0bGVzPjxw
ZXJpb2RpY2FsPjxmdWxsLXRpdGxlPklFRUUgVHJhbnNhY3Rpb25zIG9uIEdlb3NjaWVuY2UgYW5k
IFJlbW90ZSBTZW5zaW5nPC9mdWxsLXRpdGxlPjwvcGVyaW9kaWNhbD48cGFnZXM+NDk5NC01MDA3
PC9wYWdlcz48dm9sdW1lPjU0PC92b2x1bWU+PG51bWJlcj44PC9udW1iZXI+PGtleXdvcmRzPjxr
ZXl3b3JkPmJyaWdodG5lc3MgdGVtcGVyYXR1cmU8L2tleXdvcmQ+PGtleXdvcmQ+bGFuZCBlbWlz
c2lvbjwva2V5d29yZD48a2V5d29yZD5sLWJhbmQ8L2tleXdvcmQ+PGtleXdvcmQ+bGV2ZWwgMiBw
YXNzaXZlIHNvaWwgbW9pc3R1cmUgcHJvZHVjdCAobDJfc21fcCk8L2tleXdvcmQ+PGtleXdvcmQ+
bGV2ZWwgMyBkYWlseSBjb21wb3NpdGUgdmVyc2lvbiAobDNfc21fcCk8L2tleXdvcmQ+PGtleXdv
cmQ+cGFzc2l2ZSBtaWNyb3dhdmUgcmVtb3RlIHNlbnNpbmc8L2tleXdvcmQ+PGtleXdvcmQ+c29p
bCBtb2lzdHVyZSBhY3RpdmUgcGFzc2l2ZSAoU01BUCk8L2tleXdvcmQ+PGtleXdvcmQ+c29pbCBt
b2lzdHVyZTwva2V5d29yZD48a2V5d29yZD50YXUtb21lZ2EgKHRhdS1vbWVnYSkgbW9kZWw8L2tl
eXdvcmQ+PGtleXdvcmQ+dmFsaWRhdGlvbjwva2V5d29yZD48L2tleXdvcmRzPjxkYXRlcz48eWVh
cj4yMDE2PC95ZWFyPjxwdWItZGF0ZXM+PGRhdGU+QXVnPC9kYXRlPjwvcHViLWRhdGVzPjwvZGF0
ZXM+PGlzYm4+MDE5Ni0yODkyPC9pc2JuPjxhY2Nlc3Npb24tbnVtPldPUzowMDAzODE0MzQ2MDAw
NTE8L2FjY2Vzc2lvbi1udW0+PHVybHM+PHJlbGF0ZWQtdXJscz48dXJsPjxzdHlsZSBmYWNlPSJ1
bmRlcmxpbmUiIGZvbnQ9ImRlZmF1bHQiIHNpemU9IjEwMCUiPiZsdDtHbyB0byBJU0kmZ3Q7Oi8v
V09TOjAwMDM4MTQzNDYwMDA1MTwvc3R5bGU+PC91cmw+PC9yZWxhdGVkLXVybHM+PC91cmxzPjxl
bGVjdHJvbmljLXJlc291cmNlLW51bT5kb2k6MTAuMTEwOS9UZ3JzLjIwMTYuMjU2MTkzODwvZWxl
Y3Ryb25pYy1yZXNvdXJjZS1udW0+PGxhbmd1YWdlPkVuZ2xpc2g8L2xhbmd1YWdlPjwvcmVjb3Jk
PjwvQ2l0ZT48L0VuZE5vdGU+
</w:fldData>
              </w:fldChar>
            </w:r>
            <w:r w:rsidR="00966471" w:rsidRPr="00EF5F22">
              <w:rPr>
                <w:rFonts w:eastAsia="Times New Roman" w:cstheme="minorHAnsi"/>
                <w:sz w:val="18"/>
                <w:szCs w:val="18"/>
              </w:rPr>
              <w:instrText xml:space="preserve"> ADDIN EN.CITE.DATA </w:instrText>
            </w:r>
            <w:r w:rsidR="00966471" w:rsidRPr="00EF5F22">
              <w:rPr>
                <w:rFonts w:eastAsia="Times New Roman" w:cstheme="minorHAnsi"/>
                <w:sz w:val="18"/>
                <w:szCs w:val="18"/>
              </w:rPr>
            </w:r>
            <w:r w:rsidR="00966471" w:rsidRPr="00EF5F22">
              <w:rPr>
                <w:rFonts w:eastAsia="Times New Roman" w:cstheme="minorHAnsi"/>
                <w:sz w:val="18"/>
                <w:szCs w:val="18"/>
              </w:rPr>
              <w:fldChar w:fldCharType="end"/>
            </w:r>
            <w:r w:rsidRPr="00EF5F22">
              <w:rPr>
                <w:rFonts w:eastAsia="Times New Roman" w:cstheme="minorHAnsi"/>
                <w:sz w:val="18"/>
                <w:szCs w:val="18"/>
              </w:rPr>
            </w:r>
            <w:r w:rsidRPr="00EF5F22">
              <w:rPr>
                <w:rFonts w:eastAsia="Times New Roman" w:cstheme="minorHAnsi"/>
                <w:sz w:val="18"/>
                <w:szCs w:val="18"/>
              </w:rPr>
              <w:fldChar w:fldCharType="separate"/>
            </w:r>
            <w:r w:rsidR="00966471" w:rsidRPr="00EF5F22">
              <w:rPr>
                <w:rFonts w:eastAsia="Times New Roman" w:cstheme="minorHAnsi"/>
                <w:noProof/>
                <w:sz w:val="18"/>
                <w:szCs w:val="18"/>
              </w:rPr>
              <w:t>[25, 26]</w:t>
            </w:r>
            <w:r w:rsidRPr="00EF5F22">
              <w:rPr>
                <w:rFonts w:eastAsia="Times New Roman" w:cstheme="minorHAnsi"/>
                <w:sz w:val="18"/>
                <w:szCs w:val="18"/>
              </w:rPr>
              <w:fldChar w:fldCharType="end"/>
            </w:r>
          </w:p>
        </w:tc>
      </w:tr>
      <w:tr w:rsidR="00B04B7D" w:rsidRPr="00E812B7" w14:paraId="290CDC55" w14:textId="77777777" w:rsidTr="00EF5F22">
        <w:trPr>
          <w:trHeight w:val="288"/>
        </w:trPr>
        <w:tc>
          <w:tcPr>
            <w:tcW w:w="1800" w:type="dxa"/>
            <w:tcBorders>
              <w:top w:val="nil"/>
              <w:left w:val="nil"/>
              <w:bottom w:val="nil"/>
              <w:right w:val="nil"/>
            </w:tcBorders>
            <w:shd w:val="clear" w:color="auto" w:fill="auto"/>
            <w:noWrap/>
            <w:hideMark/>
          </w:tcPr>
          <w:p w14:paraId="070FB1B0" w14:textId="77777777" w:rsidR="00E812B7" w:rsidRPr="00E812B7" w:rsidRDefault="00E812B7" w:rsidP="00E812B7">
            <w:pPr>
              <w:spacing w:after="120" w:line="240" w:lineRule="auto"/>
              <w:jc w:val="both"/>
              <w:rPr>
                <w:rFonts w:eastAsia="Times New Roman" w:cstheme="minorHAnsi"/>
                <w:bCs/>
                <w:sz w:val="18"/>
                <w:szCs w:val="18"/>
              </w:rPr>
            </w:pPr>
            <w:r w:rsidRPr="00E812B7">
              <w:rPr>
                <w:rFonts w:eastAsia="Times New Roman" w:cstheme="minorHAnsi"/>
                <w:bCs/>
                <w:sz w:val="18"/>
                <w:szCs w:val="18"/>
              </w:rPr>
              <w:t>SMOS (ESA)</w:t>
            </w:r>
          </w:p>
        </w:tc>
        <w:tc>
          <w:tcPr>
            <w:tcW w:w="1260" w:type="dxa"/>
            <w:tcBorders>
              <w:top w:val="nil"/>
              <w:left w:val="nil"/>
              <w:bottom w:val="nil"/>
              <w:right w:val="nil"/>
            </w:tcBorders>
            <w:shd w:val="clear" w:color="auto" w:fill="auto"/>
            <w:noWrap/>
            <w:hideMark/>
          </w:tcPr>
          <w:p w14:paraId="0020716D" w14:textId="77777777" w:rsidR="00E812B7" w:rsidRPr="00E812B7" w:rsidRDefault="00E812B7" w:rsidP="00E812B7">
            <w:pPr>
              <w:spacing w:after="120" w:line="240" w:lineRule="auto"/>
              <w:jc w:val="both"/>
              <w:rPr>
                <w:rFonts w:eastAsia="Times New Roman" w:cstheme="minorHAnsi"/>
                <w:bCs/>
                <w:sz w:val="18"/>
                <w:szCs w:val="18"/>
              </w:rPr>
            </w:pPr>
            <w:r w:rsidRPr="00E812B7">
              <w:rPr>
                <w:rFonts w:eastAsia="Times New Roman" w:cstheme="minorHAnsi"/>
                <w:bCs/>
                <w:sz w:val="18"/>
                <w:szCs w:val="18"/>
              </w:rPr>
              <w:t>2009-pres.</w:t>
            </w:r>
          </w:p>
        </w:tc>
        <w:tc>
          <w:tcPr>
            <w:tcW w:w="1260" w:type="dxa"/>
            <w:tcBorders>
              <w:top w:val="nil"/>
              <w:left w:val="nil"/>
              <w:bottom w:val="nil"/>
              <w:right w:val="nil"/>
            </w:tcBorders>
            <w:shd w:val="clear" w:color="auto" w:fill="auto"/>
            <w:noWrap/>
            <w:hideMark/>
          </w:tcPr>
          <w:p w14:paraId="77AC16D2" w14:textId="77777777" w:rsidR="00E812B7" w:rsidRPr="00E812B7" w:rsidRDefault="00E812B7" w:rsidP="00E812B7">
            <w:pPr>
              <w:spacing w:after="120" w:line="240" w:lineRule="auto"/>
              <w:jc w:val="both"/>
              <w:rPr>
                <w:rFonts w:eastAsia="Times New Roman" w:cstheme="minorHAnsi"/>
                <w:bCs/>
                <w:sz w:val="18"/>
                <w:szCs w:val="18"/>
              </w:rPr>
            </w:pPr>
            <w:r w:rsidRPr="00E812B7">
              <w:rPr>
                <w:rFonts w:eastAsia="Times New Roman" w:cstheme="minorHAnsi"/>
                <w:bCs/>
                <w:sz w:val="18"/>
                <w:szCs w:val="18"/>
              </w:rPr>
              <w:t xml:space="preserve">Global </w:t>
            </w:r>
          </w:p>
        </w:tc>
        <w:tc>
          <w:tcPr>
            <w:tcW w:w="1260" w:type="dxa"/>
            <w:tcBorders>
              <w:top w:val="nil"/>
              <w:left w:val="nil"/>
              <w:bottom w:val="nil"/>
              <w:right w:val="nil"/>
            </w:tcBorders>
            <w:shd w:val="clear" w:color="auto" w:fill="auto"/>
            <w:noWrap/>
            <w:hideMark/>
          </w:tcPr>
          <w:p w14:paraId="1FF46749" w14:textId="77777777" w:rsidR="00E812B7" w:rsidRPr="00E812B7" w:rsidRDefault="00E812B7" w:rsidP="00E812B7">
            <w:pPr>
              <w:spacing w:after="120" w:line="240" w:lineRule="auto"/>
              <w:jc w:val="both"/>
              <w:rPr>
                <w:rFonts w:eastAsia="Times New Roman" w:cstheme="minorHAnsi"/>
                <w:bCs/>
                <w:sz w:val="18"/>
                <w:szCs w:val="18"/>
              </w:rPr>
            </w:pPr>
            <w:r w:rsidRPr="00E812B7">
              <w:rPr>
                <w:rFonts w:eastAsia="Times New Roman" w:cstheme="minorHAnsi"/>
                <w:bCs/>
                <w:sz w:val="18"/>
                <w:szCs w:val="18"/>
              </w:rPr>
              <w:t>2-3 days</w:t>
            </w:r>
          </w:p>
        </w:tc>
        <w:tc>
          <w:tcPr>
            <w:tcW w:w="810" w:type="dxa"/>
            <w:tcBorders>
              <w:top w:val="nil"/>
              <w:left w:val="nil"/>
              <w:bottom w:val="nil"/>
              <w:right w:val="nil"/>
            </w:tcBorders>
            <w:shd w:val="clear" w:color="auto" w:fill="auto"/>
            <w:noWrap/>
            <w:hideMark/>
          </w:tcPr>
          <w:p w14:paraId="7E2B1A15" w14:textId="77777777" w:rsidR="00E812B7" w:rsidRPr="00E812B7" w:rsidRDefault="00E812B7" w:rsidP="00E812B7">
            <w:pPr>
              <w:spacing w:after="120" w:line="240" w:lineRule="auto"/>
              <w:rPr>
                <w:rFonts w:eastAsia="Times New Roman" w:cstheme="minorHAnsi"/>
                <w:bCs/>
                <w:sz w:val="18"/>
                <w:szCs w:val="18"/>
              </w:rPr>
            </w:pPr>
            <w:r w:rsidRPr="00E812B7">
              <w:rPr>
                <w:rFonts w:eastAsia="Times New Roman" w:cstheme="minorHAnsi"/>
                <w:bCs/>
                <w:sz w:val="18"/>
                <w:szCs w:val="18"/>
              </w:rPr>
              <w:t>L</w:t>
            </w:r>
          </w:p>
        </w:tc>
        <w:tc>
          <w:tcPr>
            <w:tcW w:w="1080" w:type="dxa"/>
            <w:tcBorders>
              <w:top w:val="nil"/>
              <w:left w:val="nil"/>
              <w:bottom w:val="nil"/>
              <w:right w:val="nil"/>
            </w:tcBorders>
            <w:shd w:val="clear" w:color="auto" w:fill="auto"/>
            <w:noWrap/>
            <w:hideMark/>
          </w:tcPr>
          <w:p w14:paraId="56948B2B" w14:textId="77777777" w:rsidR="00E812B7" w:rsidRPr="00E812B7" w:rsidRDefault="00E812B7" w:rsidP="00E812B7">
            <w:pPr>
              <w:spacing w:after="120" w:line="240" w:lineRule="auto"/>
              <w:rPr>
                <w:rFonts w:eastAsia="Times New Roman" w:cstheme="minorHAnsi"/>
                <w:bCs/>
                <w:sz w:val="18"/>
                <w:szCs w:val="18"/>
              </w:rPr>
            </w:pPr>
            <w:r w:rsidRPr="00E812B7">
              <w:rPr>
                <w:rFonts w:eastAsia="Times New Roman" w:cstheme="minorHAnsi"/>
                <w:bCs/>
                <w:sz w:val="18"/>
                <w:szCs w:val="18"/>
              </w:rPr>
              <w:t>25 km</w:t>
            </w:r>
          </w:p>
        </w:tc>
        <w:tc>
          <w:tcPr>
            <w:tcW w:w="1080" w:type="dxa"/>
            <w:tcBorders>
              <w:top w:val="nil"/>
              <w:left w:val="nil"/>
              <w:bottom w:val="nil"/>
              <w:right w:val="nil"/>
            </w:tcBorders>
          </w:tcPr>
          <w:p w14:paraId="1BABCE0F" w14:textId="5BB2B4FC" w:rsidR="00E812B7" w:rsidRPr="00E812B7" w:rsidRDefault="001544B1" w:rsidP="00E812B7">
            <w:pPr>
              <w:spacing w:after="0" w:line="480" w:lineRule="auto"/>
              <w:rPr>
                <w:rFonts w:eastAsia="Times New Roman" w:cstheme="minorHAnsi"/>
                <w:sz w:val="18"/>
                <w:szCs w:val="18"/>
              </w:rPr>
            </w:pPr>
            <w:r w:rsidRPr="00EF5F22">
              <w:rPr>
                <w:rFonts w:eastAsia="Times New Roman" w:cstheme="minorHAnsi"/>
                <w:sz w:val="18"/>
                <w:szCs w:val="18"/>
              </w:rPr>
              <w:fldChar w:fldCharType="begin">
                <w:fldData xml:space="preserve">PEVuZE5vdGU+PENpdGU+PEF1dGhvcj5LZXJyPC9BdXRob3I+PFllYXI+MjAxMDwvWWVhcj48UmVj
TnVtPjQyMjI8L1JlY051bT48RGlzcGxheVRleHQ+WzI3LCAyOF08L0Rpc3BsYXlUZXh0PjxyZWNv
cmQ+PHJlYy1udW1iZXI+NDIyMjwvcmVjLW51bWJlcj48Zm9yZWlnbi1rZXlzPjxrZXkgYXBwPSJF
TiIgZGItaWQ9InM1OWUycnN0MzA1c3NnZXhldmpwNXZmYmF0OTVmZDBmczAwZSIgdGltZXN0YW1w
PSIxNjE0MDM0MTA1IiBndWlkPSI0MzVkZTJkMC03ZGY5LTQ2MGEtYWM2MS0zYzg1N2YxMzE5N2Ei
PjQyMjI8L2tleT48L2ZvcmVpZ24ta2V5cz48cmVmLXR5cGUgbmFtZT0iSm91cm5hbCBBcnRpY2xl
Ij4xNzwvcmVmLXR5cGU+PGNvbnRyaWJ1dG9ycz48YXV0aG9ycz48YXV0aG9yPktlcnIsIFkuIEgu
PC9hdXRob3I+PGF1dGhvcj5XYWxkdGV1ZmVsLCBQLjwvYXV0aG9yPjxhdXRob3I+V2lnbmVyb24s
IEouIFAuPC9hdXRob3I+PGF1dGhvcj5EZWx3YXJ0LCBTLjwvYXV0aG9yPjxhdXRob3I+Q2Fib3Qs
IEYuPC9hdXRob3I+PGF1dGhvcj5Cb3V0aW4sIEouPC9hdXRob3I+PGF1dGhvcj5Fc2NvcmlodWVs
YSwgTS4gSi48L2F1dGhvcj48YXV0aG9yPkZvbnQsIEouPC9hdXRob3I+PGF1dGhvcj5SZXVsLCBO
LjwvYXV0aG9yPjxhdXRob3I+R3J1aGllciwgQy48L2F1dGhvcj48YXV0aG9yPkp1Z2xlYSwgUy4g
RS48L2F1dGhvcj48YXV0aG9yPkRyaW5rd2F0ZXIsIE0uIFIuPC9hdXRob3I+PGF1dGhvcj5IYWhu
ZSwgQS48L2F1dGhvcj48YXV0aG9yPk1hcnRpbi1OZWlyYSwgTS48L2F1dGhvcj48YXV0aG9yPk1l
Y2tsZW5idXJnLCBTLjwvYXV0aG9yPjwvYXV0aG9ycz48L2NvbnRyaWJ1dG9ycz48YXV0aC1hZGRy
ZXNzPlVuaXYgVG91bG91c2UsIENFU0JJTyBDTkVTLCBGLTMxNDAxIFRvdWxvdXNlIDA5LCBGcmFu
Y2UmI3hEO0lQU0wgTEFUTU9TLCBGLTkxMzcxIFZlcnJpZXJlcyBMZSBCdWlzc29uLCBGcmFuY2Um
I3hEO0lOUkEgRVBIWVNFLCBGLTMzODgzIEJvcmRlYXV4LCBGcmFuY2UmI3hEO0VTQSBFU1RFQywg
TkwtMjIwMCBBRyBOb29yZHdpamssIE5ldGhlcmxhbmRzJiN4RDtJUFNMIExPQ0VBTiwgRi03NTI1
MiBQYXJpcywgRnJhbmNlJiN4RDtJc2FyZFNBVCwgQmFyY2Vsb25hIDA4MDMxLCBTcGFpbiYjeEQ7
Q1NJQywgSUNNLCBFLTA4MDAzIEJhcmNlbG9uYSwgU3BhaW4mI3hEO0lGUkVNRVIsIEYtMjkyODAg
UGxvdXphbmUsIEZyYW5jZSYjeEQ7RVNBIEVTUklOLCBJLTAwNDQgUm9tZSwgSXRhbHk8L2F1dGgt
YWRkcmVzcz48dGl0bGVzPjx0aXRsZT5UaGUgU01PUyBNaXNzaW9uOiBOZXcgVG9vbCBmb3IgTW9u
aXRvcmluZyBLZXkgRWxlbWVudHMgb2YgdGhlIEdsb2JhbCBXYXRlciBDeWNsZTwvdGl0bGU+PHNl
Y29uZGFyeS10aXRsZT5Qcm9jZWVkaW5ncyBvZiB0aGUgSWVlZTwvc2Vjb25kYXJ5LXRpdGxlPjxh
bHQtdGl0bGU+UCBJZWVlJiN4RDtQIEllZWU8L2FsdC10aXRsZT48L3RpdGxlcz48cGVyaW9kaWNh
bD48ZnVsbC10aXRsZT5Qcm9jZWVkaW5ncyBvZiB0aGUgSUVFRTwvZnVsbC10aXRsZT48YWJici0x
PlByb2MuIElFRUU8L2FiYnItMT48L3BlcmlvZGljYWw+PHBhZ2VzPjY2Ni02ODc8L3BhZ2VzPjx2
b2x1bWU+OTg8L3ZvbHVtZT48bnVtYmVyPjU8L251bWJlcj48a2V5d29yZHM+PGtleXdvcmQ+aW50
ZXJmZXJvbWV0cnk8L2tleXdvcmQ+PGtleXdvcmQ+bC1iYW5kPC9rZXl3b3JkPjxrZXl3b3JkPnNl
YSBzdXJmYWNlIHNhbGluaXR5IChzc3MpPC9rZXl3b3JkPjxrZXl3b3JkPnNvaWwgbW9pc3R1cmU8
L2tleXdvcmQ+PGtleXdvcmQ+c29pbCBtb2lzdHVyZSBhbmQgb2NlYW4gc2FsaW5pdHkgKHNtb3Mp
PC9rZXl3b3JkPjxrZXl3b3JkPnZlZ2V0YXRpb24gd2F0ZXIgY29udGVudDwva2V5d29yZD48a2V5
d29yZD5zdXJmYWNlIHNvaWwtbW9pc3R1cmU8L2tleXdvcmQ+PGtleXdvcmQ+bC1tZWIgbW9kZWw8
L2tleXdvcmQ+PGtleXdvcmQ+bC1iYW5kPC9rZXl3b3JkPjxrZXl3b3JkPm1pY3Jvd2F2ZSBvYnNl
cnZhdGlvbnM8L2tleXdvcmQ+PGtleXdvcmQ+bGFuZCBzdXJmYWNlczwva2V5d29yZD48a2V5d29y
ZD5zYWxpbml0eTwva2V5d29yZD48a2V5d29yZD5vY2Vhbjwva2V5d29yZD48a2V5d29yZD5jYWxp
YnJhdGlvbjwva2V5d29yZD48a2V5d29yZD5yYWRpb21ldGVyPC9rZXl3b3JkPjxrZXl3b3JkPnJl
dHJpZXZhbDwva2V5d29yZD48L2tleXdvcmRzPjxkYXRlcz48eWVhcj4yMDEwPC95ZWFyPjxwdWIt
ZGF0ZXM+PGRhdGU+TWF5PC9kYXRlPjwvcHViLWRhdGVzPjwvZGF0ZXM+PGlzYm4+MDAxOC05MjE5
PC9pc2JuPjxhY2Nlc3Npb24tbnVtPldPUzowMDAyNzc0OTM0MDAwMDQ8L2FjY2Vzc2lvbi1udW0+
PHVybHM+PHJlbGF0ZWQtdXJscz48dXJsPiZsdDtHbyB0byBJU0kmZ3Q7Oi8vV09TOjAwMDI3NzQ5
MzQwMDAwNDwvdXJsPjwvcmVsYXRlZC11cmxzPjwvdXJscz48bGFuZ3VhZ2U+RW5nbGlzaDwvbGFu
Z3VhZ2U+PC9yZWNvcmQ+PC9DaXRlPjxDaXRlPjxBdXRob3I+S2VycjwvQXV0aG9yPjxZZWFyPjIw
MDE8L1llYXI+PFJlY051bT4zNzI5PC9SZWNOdW0+PHJlY29yZD48cmVjLW51bWJlcj4zNzI5PC9y
ZWMtbnVtYmVyPjxmb3JlaWduLWtleXM+PGtleSBhcHA9IkVOIiBkYi1pZD0iczU5ZTJyc3QzMDVz
c2dleGV2anA1dmZiYXQ5NWZkMGZzMDBlIiB0aW1lc3RhbXA9IjE2MTQwMzMwNDgiIGd1aWQ9ImYx
NjJhMjY5LWQyMGQtNDJlNC1iOWE2LWY5NjE5NWQ5NjQ5NiI+MzcyOTwva2V5PjwvZm9yZWlnbi1r
ZXlzPjxyZWYtdHlwZSBuYW1lPSJKb3VybmFsIEFydGljbGUiPjE3PC9yZWYtdHlwZT48Y29udHJp
YnV0b3JzPjxhdXRob3JzPjxhdXRob3I+S2VyciwgWS4gSC48L2F1dGhvcj48YXV0aG9yPldhbGR0
ZXVmZWwsIFAuPC9hdXRob3I+PGF1dGhvcj5XaWduZXJvbiwgSi4gUC48L2F1dGhvcj48YXV0aG9y
Pk1hcnRpbnV6emksIEouIE0uPC9hdXRob3I+PGF1dGhvcj5Gb250LCBKLjwvYXV0aG9yPjxhdXRo
b3I+QmVyZ2VyLCBNLjwvYXV0aG9yPjwvYXV0aG9ycz48L2NvbnRyaWJ1dG9ycz48dGl0bGVzPjx0
aXRsZT5Tb2lsIG1vaXN0dXJlIHJldHJpZXZhbCBmcm9tIHNwYWNlOiBUaGUgU29pbCBNb2lzdHVy
ZSBhbmQgT2NlYW4gU2FsaW5pdHkgKFNNT1MpIG1pc3Npb248L3RpdGxlPjxzZWNvbmRhcnktdGl0
bGU+SUVFRSBUcmFuc2FjdGlvbnMgb24gR2Vvc2NpZW5jZSBhbmQgUmVtb3RlIFNlbnNpbmc8L3Nl
Y29uZGFyeS10aXRsZT48L3RpdGxlcz48cGVyaW9kaWNhbD48ZnVsbC10aXRsZT5JRUVFIFRyYW5z
YWN0aW9ucyBvbiBHZW9zY2llbmNlIGFuZCBSZW1vdGUgU2Vuc2luZzwvZnVsbC10aXRsZT48L3Bl
cmlvZGljYWw+PHBhZ2VzPjE3MjktMTczNTwvcGFnZXM+PHZvbHVtZT4zOTwvdm9sdW1lPjxudW1i
ZXI+ODwvbnVtYmVyPjxkYXRlcz48eWVhcj4yMDAxPC95ZWFyPjxwdWItZGF0ZXM+PGRhdGU+QXVn
PC9kYXRlPjwvcHViLWRhdGVzPjwvZGF0ZXM+PGlzYm4+MDE5Ni0yODkyPC9pc2JuPjxhY2Nlc3Np
b24tbnVtPldPUzowMDAxNzA2ODI1MDAwMTM8L2FjY2Vzc2lvbi1udW0+PHVybHM+PHJlbGF0ZWQt
dXJscz48dXJsPiZsdDtHbyB0byBJU0kmZ3Q7Oi8vV09TOjAwMDE3MDY4MjUwMDAxMzwvdXJsPjx1
cmw+aHR0cDovL2llZWV4cGxvcmUuaWVlZS5vcmcvaWVseDUvMzYvMjAzOTkvMDA5NDI1NTEucGRm
P3RwPSZhbXA7YXJudW1iZXI9OTQyNTUxJmFtcDtpc251bWJlcj0yMDM5OTwvdXJsPjwvcmVsYXRl
ZC11cmxzPjwvdXJscz48ZWxlY3Ryb25pYy1yZXNvdXJjZS1udW0+MTAuMTEwOS8zNi45NDI1NTE8
L2VsZWN0cm9uaWMtcmVzb3VyY2UtbnVtPjwvcmVjb3JkPjwvQ2l0ZT48L0VuZE5vdGU+AG==
</w:fldData>
              </w:fldChar>
            </w:r>
            <w:r w:rsidR="00F4789A" w:rsidRPr="00EF5F22">
              <w:rPr>
                <w:rFonts w:eastAsia="Times New Roman" w:cstheme="minorHAnsi"/>
                <w:sz w:val="18"/>
                <w:szCs w:val="18"/>
              </w:rPr>
              <w:instrText xml:space="preserve"> ADDIN EN.CITE </w:instrText>
            </w:r>
            <w:r w:rsidR="00F4789A" w:rsidRPr="00EF5F22">
              <w:rPr>
                <w:rFonts w:eastAsia="Times New Roman" w:cstheme="minorHAnsi"/>
                <w:sz w:val="18"/>
                <w:szCs w:val="18"/>
              </w:rPr>
              <w:fldChar w:fldCharType="begin">
                <w:fldData xml:space="preserve">PEVuZE5vdGU+PENpdGU+PEF1dGhvcj5LZXJyPC9BdXRob3I+PFllYXI+MjAxMDwvWWVhcj48UmVj
TnVtPjQyMjI8L1JlY051bT48RGlzcGxheVRleHQ+WzI3LCAyOF08L0Rpc3BsYXlUZXh0PjxyZWNv
cmQ+PHJlYy1udW1iZXI+NDIyMjwvcmVjLW51bWJlcj48Zm9yZWlnbi1rZXlzPjxrZXkgYXBwPSJF
TiIgZGItaWQ9InM1OWUycnN0MzA1c3NnZXhldmpwNXZmYmF0OTVmZDBmczAwZSIgdGltZXN0YW1w
PSIxNjE0MDM0MTA1IiBndWlkPSI0MzVkZTJkMC03ZGY5LTQ2MGEtYWM2MS0zYzg1N2YxMzE5N2Ei
PjQyMjI8L2tleT48L2ZvcmVpZ24ta2V5cz48cmVmLXR5cGUgbmFtZT0iSm91cm5hbCBBcnRpY2xl
Ij4xNzwvcmVmLXR5cGU+PGNvbnRyaWJ1dG9ycz48YXV0aG9ycz48YXV0aG9yPktlcnIsIFkuIEgu
PC9hdXRob3I+PGF1dGhvcj5XYWxkdGV1ZmVsLCBQLjwvYXV0aG9yPjxhdXRob3I+V2lnbmVyb24s
IEouIFAuPC9hdXRob3I+PGF1dGhvcj5EZWx3YXJ0LCBTLjwvYXV0aG9yPjxhdXRob3I+Q2Fib3Qs
IEYuPC9hdXRob3I+PGF1dGhvcj5Cb3V0aW4sIEouPC9hdXRob3I+PGF1dGhvcj5Fc2NvcmlodWVs
YSwgTS4gSi48L2F1dGhvcj48YXV0aG9yPkZvbnQsIEouPC9hdXRob3I+PGF1dGhvcj5SZXVsLCBO
LjwvYXV0aG9yPjxhdXRob3I+R3J1aGllciwgQy48L2F1dGhvcj48YXV0aG9yPkp1Z2xlYSwgUy4g
RS48L2F1dGhvcj48YXV0aG9yPkRyaW5rd2F0ZXIsIE0uIFIuPC9hdXRob3I+PGF1dGhvcj5IYWhu
ZSwgQS48L2F1dGhvcj48YXV0aG9yPk1hcnRpbi1OZWlyYSwgTS48L2F1dGhvcj48YXV0aG9yPk1l
Y2tsZW5idXJnLCBTLjwvYXV0aG9yPjwvYXV0aG9ycz48L2NvbnRyaWJ1dG9ycz48YXV0aC1hZGRy
ZXNzPlVuaXYgVG91bG91c2UsIENFU0JJTyBDTkVTLCBGLTMxNDAxIFRvdWxvdXNlIDA5LCBGcmFu
Y2UmI3hEO0lQU0wgTEFUTU9TLCBGLTkxMzcxIFZlcnJpZXJlcyBMZSBCdWlzc29uLCBGcmFuY2Um
I3hEO0lOUkEgRVBIWVNFLCBGLTMzODgzIEJvcmRlYXV4LCBGcmFuY2UmI3hEO0VTQSBFU1RFQywg
TkwtMjIwMCBBRyBOb29yZHdpamssIE5ldGhlcmxhbmRzJiN4RDtJUFNMIExPQ0VBTiwgRi03NTI1
MiBQYXJpcywgRnJhbmNlJiN4RDtJc2FyZFNBVCwgQmFyY2Vsb25hIDA4MDMxLCBTcGFpbiYjeEQ7
Q1NJQywgSUNNLCBFLTA4MDAzIEJhcmNlbG9uYSwgU3BhaW4mI3hEO0lGUkVNRVIsIEYtMjkyODAg
UGxvdXphbmUsIEZyYW5jZSYjeEQ7RVNBIEVTUklOLCBJLTAwNDQgUm9tZSwgSXRhbHk8L2F1dGgt
YWRkcmVzcz48dGl0bGVzPjx0aXRsZT5UaGUgU01PUyBNaXNzaW9uOiBOZXcgVG9vbCBmb3IgTW9u
aXRvcmluZyBLZXkgRWxlbWVudHMgb2YgdGhlIEdsb2JhbCBXYXRlciBDeWNsZTwvdGl0bGU+PHNl
Y29uZGFyeS10aXRsZT5Qcm9jZWVkaW5ncyBvZiB0aGUgSWVlZTwvc2Vjb25kYXJ5LXRpdGxlPjxh
bHQtdGl0bGU+UCBJZWVlJiN4RDtQIEllZWU8L2FsdC10aXRsZT48L3RpdGxlcz48cGVyaW9kaWNh
bD48ZnVsbC10aXRsZT5Qcm9jZWVkaW5ncyBvZiB0aGUgSUVFRTwvZnVsbC10aXRsZT48YWJici0x
PlByb2MuIElFRUU8L2FiYnItMT48L3BlcmlvZGljYWw+PHBhZ2VzPjY2Ni02ODc8L3BhZ2VzPjx2
b2x1bWU+OTg8L3ZvbHVtZT48bnVtYmVyPjU8L251bWJlcj48a2V5d29yZHM+PGtleXdvcmQ+aW50
ZXJmZXJvbWV0cnk8L2tleXdvcmQ+PGtleXdvcmQ+bC1iYW5kPC9rZXl3b3JkPjxrZXl3b3JkPnNl
YSBzdXJmYWNlIHNhbGluaXR5IChzc3MpPC9rZXl3b3JkPjxrZXl3b3JkPnNvaWwgbW9pc3R1cmU8
L2tleXdvcmQ+PGtleXdvcmQ+c29pbCBtb2lzdHVyZSBhbmQgb2NlYW4gc2FsaW5pdHkgKHNtb3Mp
PC9rZXl3b3JkPjxrZXl3b3JkPnZlZ2V0YXRpb24gd2F0ZXIgY29udGVudDwva2V5d29yZD48a2V5
d29yZD5zdXJmYWNlIHNvaWwtbW9pc3R1cmU8L2tleXdvcmQ+PGtleXdvcmQ+bC1tZWIgbW9kZWw8
L2tleXdvcmQ+PGtleXdvcmQ+bC1iYW5kPC9rZXl3b3JkPjxrZXl3b3JkPm1pY3Jvd2F2ZSBvYnNl
cnZhdGlvbnM8L2tleXdvcmQ+PGtleXdvcmQ+bGFuZCBzdXJmYWNlczwva2V5d29yZD48a2V5d29y
ZD5zYWxpbml0eTwva2V5d29yZD48a2V5d29yZD5vY2Vhbjwva2V5d29yZD48a2V5d29yZD5jYWxp
YnJhdGlvbjwva2V5d29yZD48a2V5d29yZD5yYWRpb21ldGVyPC9rZXl3b3JkPjxrZXl3b3JkPnJl
dHJpZXZhbDwva2V5d29yZD48L2tleXdvcmRzPjxkYXRlcz48eWVhcj4yMDEwPC95ZWFyPjxwdWIt
ZGF0ZXM+PGRhdGU+TWF5PC9kYXRlPjwvcHViLWRhdGVzPjwvZGF0ZXM+PGlzYm4+MDAxOC05MjE5
PC9pc2JuPjxhY2Nlc3Npb24tbnVtPldPUzowMDAyNzc0OTM0MDAwMDQ8L2FjY2Vzc2lvbi1udW0+
PHVybHM+PHJlbGF0ZWQtdXJscz48dXJsPiZsdDtHbyB0byBJU0kmZ3Q7Oi8vV09TOjAwMDI3NzQ5
MzQwMDAwNDwvdXJsPjwvcmVsYXRlZC11cmxzPjwvdXJscz48bGFuZ3VhZ2U+RW5nbGlzaDwvbGFu
Z3VhZ2U+PC9yZWNvcmQ+PC9DaXRlPjxDaXRlPjxBdXRob3I+S2VycjwvQXV0aG9yPjxZZWFyPjIw
MDE8L1llYXI+PFJlY051bT4zNzI5PC9SZWNOdW0+PHJlY29yZD48cmVjLW51bWJlcj4zNzI5PC9y
ZWMtbnVtYmVyPjxmb3JlaWduLWtleXM+PGtleSBhcHA9IkVOIiBkYi1pZD0iczU5ZTJyc3QzMDVz
c2dleGV2anA1dmZiYXQ5NWZkMGZzMDBlIiB0aW1lc3RhbXA9IjE2MTQwMzMwNDgiIGd1aWQ9ImYx
NjJhMjY5LWQyMGQtNDJlNC1iOWE2LWY5NjE5NWQ5NjQ5NiI+MzcyOTwva2V5PjwvZm9yZWlnbi1r
ZXlzPjxyZWYtdHlwZSBuYW1lPSJKb3VybmFsIEFydGljbGUiPjE3PC9yZWYtdHlwZT48Y29udHJp
YnV0b3JzPjxhdXRob3JzPjxhdXRob3I+S2VyciwgWS4gSC48L2F1dGhvcj48YXV0aG9yPldhbGR0
ZXVmZWwsIFAuPC9hdXRob3I+PGF1dGhvcj5XaWduZXJvbiwgSi4gUC48L2F1dGhvcj48YXV0aG9y
Pk1hcnRpbnV6emksIEouIE0uPC9hdXRob3I+PGF1dGhvcj5Gb250LCBKLjwvYXV0aG9yPjxhdXRo
b3I+QmVyZ2VyLCBNLjwvYXV0aG9yPjwvYXV0aG9ycz48L2NvbnRyaWJ1dG9ycz48dGl0bGVzPjx0
aXRsZT5Tb2lsIG1vaXN0dXJlIHJldHJpZXZhbCBmcm9tIHNwYWNlOiBUaGUgU29pbCBNb2lzdHVy
ZSBhbmQgT2NlYW4gU2FsaW5pdHkgKFNNT1MpIG1pc3Npb248L3RpdGxlPjxzZWNvbmRhcnktdGl0
bGU+SUVFRSBUcmFuc2FjdGlvbnMgb24gR2Vvc2NpZW5jZSBhbmQgUmVtb3RlIFNlbnNpbmc8L3Nl
Y29uZGFyeS10aXRsZT48L3RpdGxlcz48cGVyaW9kaWNhbD48ZnVsbC10aXRsZT5JRUVFIFRyYW5z
YWN0aW9ucyBvbiBHZW9zY2llbmNlIGFuZCBSZW1vdGUgU2Vuc2luZzwvZnVsbC10aXRsZT48L3Bl
cmlvZGljYWw+PHBhZ2VzPjE3MjktMTczNTwvcGFnZXM+PHZvbHVtZT4zOTwvdm9sdW1lPjxudW1i
ZXI+ODwvbnVtYmVyPjxkYXRlcz48eWVhcj4yMDAxPC95ZWFyPjxwdWItZGF0ZXM+PGRhdGU+QXVn
PC9kYXRlPjwvcHViLWRhdGVzPjwvZGF0ZXM+PGlzYm4+MDE5Ni0yODkyPC9pc2JuPjxhY2Nlc3Np
b24tbnVtPldPUzowMDAxNzA2ODI1MDAwMTM8L2FjY2Vzc2lvbi1udW0+PHVybHM+PHJlbGF0ZWQt
dXJscz48dXJsPiZsdDtHbyB0byBJU0kmZ3Q7Oi8vV09TOjAwMDE3MDY4MjUwMDAxMzwvdXJsPjx1
cmw+aHR0cDovL2llZWV4cGxvcmUuaWVlZS5vcmcvaWVseDUvMzYvMjAzOTkvMDA5NDI1NTEucGRm
P3RwPSZhbXA7YXJudW1iZXI9OTQyNTUxJmFtcDtpc251bWJlcj0yMDM5OTwvdXJsPjwvcmVsYXRl
ZC11cmxzPjwvdXJscz48ZWxlY3Ryb25pYy1yZXNvdXJjZS1udW0+MTAuMTEwOS8zNi45NDI1NTE8
L2VsZWN0cm9uaWMtcmVzb3VyY2UtbnVtPjwvcmVjb3JkPjwvQ2l0ZT48L0VuZE5vdGU+AG==
</w:fldData>
              </w:fldChar>
            </w:r>
            <w:r w:rsidR="00F4789A" w:rsidRPr="00EF5F22">
              <w:rPr>
                <w:rFonts w:eastAsia="Times New Roman" w:cstheme="minorHAnsi"/>
                <w:sz w:val="18"/>
                <w:szCs w:val="18"/>
              </w:rPr>
              <w:instrText xml:space="preserve"> ADDIN EN.CITE.DATA </w:instrText>
            </w:r>
            <w:r w:rsidR="00F4789A" w:rsidRPr="00EF5F22">
              <w:rPr>
                <w:rFonts w:eastAsia="Times New Roman" w:cstheme="minorHAnsi"/>
                <w:sz w:val="18"/>
                <w:szCs w:val="18"/>
              </w:rPr>
            </w:r>
            <w:r w:rsidR="00F4789A" w:rsidRPr="00EF5F22">
              <w:rPr>
                <w:rFonts w:eastAsia="Times New Roman" w:cstheme="minorHAnsi"/>
                <w:sz w:val="18"/>
                <w:szCs w:val="18"/>
              </w:rPr>
              <w:fldChar w:fldCharType="end"/>
            </w:r>
            <w:r w:rsidRPr="00EF5F22">
              <w:rPr>
                <w:rFonts w:eastAsia="Times New Roman" w:cstheme="minorHAnsi"/>
                <w:sz w:val="18"/>
                <w:szCs w:val="18"/>
              </w:rPr>
            </w:r>
            <w:r w:rsidRPr="00EF5F22">
              <w:rPr>
                <w:rFonts w:eastAsia="Times New Roman" w:cstheme="minorHAnsi"/>
                <w:sz w:val="18"/>
                <w:szCs w:val="18"/>
              </w:rPr>
              <w:fldChar w:fldCharType="separate"/>
            </w:r>
            <w:r w:rsidR="00F4789A" w:rsidRPr="00EF5F22">
              <w:rPr>
                <w:rFonts w:eastAsia="Times New Roman" w:cstheme="minorHAnsi"/>
                <w:noProof/>
                <w:sz w:val="18"/>
                <w:szCs w:val="18"/>
              </w:rPr>
              <w:t>[27, 28]</w:t>
            </w:r>
            <w:r w:rsidRPr="00EF5F22">
              <w:rPr>
                <w:rFonts w:eastAsia="Times New Roman" w:cstheme="minorHAnsi"/>
                <w:sz w:val="18"/>
                <w:szCs w:val="18"/>
              </w:rPr>
              <w:fldChar w:fldCharType="end"/>
            </w:r>
          </w:p>
        </w:tc>
      </w:tr>
      <w:tr w:rsidR="00B04B7D" w:rsidRPr="00E812B7" w14:paraId="3BFE971D" w14:textId="77777777" w:rsidTr="00EF5F22">
        <w:trPr>
          <w:trHeight w:val="288"/>
        </w:trPr>
        <w:tc>
          <w:tcPr>
            <w:tcW w:w="1800" w:type="dxa"/>
            <w:tcBorders>
              <w:top w:val="nil"/>
              <w:left w:val="nil"/>
              <w:bottom w:val="nil"/>
              <w:right w:val="nil"/>
            </w:tcBorders>
            <w:shd w:val="clear" w:color="auto" w:fill="auto"/>
            <w:noWrap/>
            <w:hideMark/>
          </w:tcPr>
          <w:p w14:paraId="6D6D7C46" w14:textId="77777777" w:rsidR="00E812B7" w:rsidRPr="00E812B7" w:rsidRDefault="00E812B7" w:rsidP="00E812B7">
            <w:pPr>
              <w:spacing w:after="120" w:line="240" w:lineRule="auto"/>
              <w:jc w:val="both"/>
              <w:rPr>
                <w:rFonts w:eastAsia="Times New Roman" w:cstheme="minorHAnsi"/>
                <w:bCs/>
                <w:sz w:val="18"/>
                <w:szCs w:val="18"/>
              </w:rPr>
            </w:pPr>
            <w:proofErr w:type="spellStart"/>
            <w:r w:rsidRPr="00E812B7">
              <w:rPr>
                <w:rFonts w:eastAsia="Times New Roman" w:cstheme="minorHAnsi"/>
                <w:bCs/>
                <w:sz w:val="18"/>
                <w:szCs w:val="18"/>
              </w:rPr>
              <w:t>WindSat</w:t>
            </w:r>
            <w:proofErr w:type="spellEnd"/>
            <w:r w:rsidRPr="00E812B7">
              <w:rPr>
                <w:rFonts w:eastAsia="Times New Roman" w:cstheme="minorHAnsi"/>
                <w:bCs/>
                <w:sz w:val="18"/>
                <w:szCs w:val="18"/>
              </w:rPr>
              <w:t xml:space="preserve"> (DoD)</w:t>
            </w:r>
          </w:p>
        </w:tc>
        <w:tc>
          <w:tcPr>
            <w:tcW w:w="1260" w:type="dxa"/>
            <w:tcBorders>
              <w:top w:val="nil"/>
              <w:left w:val="nil"/>
              <w:bottom w:val="nil"/>
              <w:right w:val="nil"/>
            </w:tcBorders>
            <w:shd w:val="clear" w:color="auto" w:fill="auto"/>
            <w:noWrap/>
            <w:hideMark/>
          </w:tcPr>
          <w:p w14:paraId="1C4569A4" w14:textId="77777777" w:rsidR="00E812B7" w:rsidRPr="00E812B7" w:rsidRDefault="00E812B7" w:rsidP="00E812B7">
            <w:pPr>
              <w:spacing w:after="120" w:line="240" w:lineRule="auto"/>
              <w:jc w:val="both"/>
              <w:rPr>
                <w:rFonts w:eastAsia="Times New Roman" w:cstheme="minorHAnsi"/>
                <w:bCs/>
                <w:sz w:val="18"/>
                <w:szCs w:val="18"/>
              </w:rPr>
            </w:pPr>
            <w:r w:rsidRPr="00E812B7">
              <w:rPr>
                <w:rFonts w:eastAsia="Times New Roman" w:cstheme="minorHAnsi"/>
                <w:bCs/>
                <w:sz w:val="18"/>
                <w:szCs w:val="18"/>
              </w:rPr>
              <w:t>2003-2020?</w:t>
            </w:r>
          </w:p>
        </w:tc>
        <w:tc>
          <w:tcPr>
            <w:tcW w:w="1260" w:type="dxa"/>
            <w:tcBorders>
              <w:top w:val="nil"/>
              <w:left w:val="nil"/>
              <w:bottom w:val="nil"/>
              <w:right w:val="nil"/>
            </w:tcBorders>
            <w:shd w:val="clear" w:color="auto" w:fill="auto"/>
            <w:noWrap/>
            <w:hideMark/>
          </w:tcPr>
          <w:p w14:paraId="2DF274BF" w14:textId="77777777" w:rsidR="00E812B7" w:rsidRPr="00E812B7" w:rsidRDefault="00E812B7" w:rsidP="00E812B7">
            <w:pPr>
              <w:spacing w:after="120" w:line="240" w:lineRule="auto"/>
              <w:jc w:val="both"/>
              <w:rPr>
                <w:rFonts w:eastAsia="Times New Roman" w:cstheme="minorHAnsi"/>
                <w:bCs/>
                <w:sz w:val="18"/>
                <w:szCs w:val="18"/>
              </w:rPr>
            </w:pPr>
            <w:r w:rsidRPr="00E812B7">
              <w:rPr>
                <w:rFonts w:eastAsia="Times New Roman" w:cstheme="minorHAnsi"/>
                <w:bCs/>
                <w:sz w:val="18"/>
                <w:szCs w:val="18"/>
              </w:rPr>
              <w:t xml:space="preserve">Global </w:t>
            </w:r>
          </w:p>
        </w:tc>
        <w:tc>
          <w:tcPr>
            <w:tcW w:w="1260" w:type="dxa"/>
            <w:tcBorders>
              <w:top w:val="nil"/>
              <w:left w:val="nil"/>
              <w:bottom w:val="nil"/>
              <w:right w:val="nil"/>
            </w:tcBorders>
            <w:shd w:val="clear" w:color="auto" w:fill="auto"/>
            <w:noWrap/>
            <w:hideMark/>
          </w:tcPr>
          <w:p w14:paraId="497597C1" w14:textId="77777777" w:rsidR="00E812B7" w:rsidRPr="00E812B7" w:rsidRDefault="00E812B7" w:rsidP="00E812B7">
            <w:pPr>
              <w:spacing w:after="120" w:line="240" w:lineRule="auto"/>
              <w:jc w:val="both"/>
              <w:rPr>
                <w:rFonts w:eastAsia="Times New Roman" w:cstheme="minorHAnsi"/>
                <w:bCs/>
                <w:sz w:val="18"/>
                <w:szCs w:val="18"/>
              </w:rPr>
            </w:pPr>
            <w:r w:rsidRPr="00E812B7">
              <w:rPr>
                <w:rFonts w:eastAsia="Times New Roman" w:cstheme="minorHAnsi"/>
                <w:bCs/>
                <w:sz w:val="18"/>
                <w:szCs w:val="18"/>
              </w:rPr>
              <w:t>8 days</w:t>
            </w:r>
          </w:p>
        </w:tc>
        <w:tc>
          <w:tcPr>
            <w:tcW w:w="810" w:type="dxa"/>
            <w:tcBorders>
              <w:top w:val="nil"/>
              <w:left w:val="nil"/>
              <w:bottom w:val="nil"/>
              <w:right w:val="nil"/>
            </w:tcBorders>
            <w:shd w:val="clear" w:color="auto" w:fill="auto"/>
            <w:noWrap/>
            <w:hideMark/>
          </w:tcPr>
          <w:p w14:paraId="3F4BB52F" w14:textId="77777777" w:rsidR="00E812B7" w:rsidRPr="00E812B7" w:rsidRDefault="00E812B7" w:rsidP="00E812B7">
            <w:pPr>
              <w:spacing w:after="120" w:line="240" w:lineRule="auto"/>
              <w:rPr>
                <w:rFonts w:eastAsia="Times New Roman" w:cstheme="minorHAnsi"/>
                <w:bCs/>
                <w:sz w:val="18"/>
                <w:szCs w:val="18"/>
              </w:rPr>
            </w:pPr>
            <w:r w:rsidRPr="00E812B7">
              <w:rPr>
                <w:rFonts w:eastAsia="Times New Roman" w:cstheme="minorHAnsi"/>
                <w:bCs/>
                <w:sz w:val="18"/>
                <w:szCs w:val="18"/>
              </w:rPr>
              <w:t xml:space="preserve">X </w:t>
            </w:r>
          </w:p>
        </w:tc>
        <w:tc>
          <w:tcPr>
            <w:tcW w:w="1080" w:type="dxa"/>
            <w:tcBorders>
              <w:top w:val="nil"/>
              <w:left w:val="nil"/>
              <w:bottom w:val="nil"/>
              <w:right w:val="nil"/>
            </w:tcBorders>
            <w:shd w:val="clear" w:color="auto" w:fill="auto"/>
            <w:noWrap/>
            <w:hideMark/>
          </w:tcPr>
          <w:p w14:paraId="56729F65" w14:textId="77777777" w:rsidR="00E812B7" w:rsidRPr="00E812B7" w:rsidRDefault="00E812B7" w:rsidP="00E812B7">
            <w:pPr>
              <w:spacing w:after="120" w:line="240" w:lineRule="auto"/>
              <w:rPr>
                <w:rFonts w:eastAsia="Times New Roman" w:cstheme="minorHAnsi"/>
                <w:bCs/>
                <w:sz w:val="18"/>
                <w:szCs w:val="18"/>
              </w:rPr>
            </w:pPr>
            <w:r w:rsidRPr="00E812B7">
              <w:rPr>
                <w:rFonts w:eastAsia="Times New Roman" w:cstheme="minorHAnsi"/>
                <w:bCs/>
                <w:sz w:val="18"/>
                <w:szCs w:val="18"/>
              </w:rPr>
              <w:t>25 km</w:t>
            </w:r>
          </w:p>
        </w:tc>
        <w:tc>
          <w:tcPr>
            <w:tcW w:w="1080" w:type="dxa"/>
            <w:tcBorders>
              <w:top w:val="nil"/>
              <w:left w:val="nil"/>
              <w:bottom w:val="nil"/>
              <w:right w:val="nil"/>
            </w:tcBorders>
          </w:tcPr>
          <w:p w14:paraId="0659BEEF" w14:textId="42ACB7D0" w:rsidR="00E812B7" w:rsidRPr="00E812B7" w:rsidRDefault="008766E0" w:rsidP="00E812B7">
            <w:pPr>
              <w:spacing w:after="0" w:line="480" w:lineRule="auto"/>
              <w:rPr>
                <w:rFonts w:eastAsia="Times New Roman" w:cstheme="minorHAnsi"/>
                <w:sz w:val="18"/>
                <w:szCs w:val="18"/>
              </w:rPr>
            </w:pPr>
            <w:r w:rsidRPr="00EF5F22">
              <w:rPr>
                <w:rFonts w:eastAsia="Times New Roman" w:cstheme="minorHAnsi"/>
                <w:sz w:val="18"/>
                <w:szCs w:val="18"/>
              </w:rPr>
              <w:fldChar w:fldCharType="begin">
                <w:fldData xml:space="preserve">PEVuZE5vdGU+PENpdGU+PEF1dGhvcj5MaTwvQXV0aG9yPjxZZWFyPjIwMTA8L1llYXI+PFJlY051
bT41ODYzPC9SZWNOdW0+PERpc3BsYXlUZXh0PlsyOV08L0Rpc3BsYXlUZXh0PjxyZWNvcmQ+PHJl
Yy1udW1iZXI+NTg2MzwvcmVjLW51bWJlcj48Zm9yZWlnbi1rZXlzPjxrZXkgYXBwPSJFTiIgZGIt
aWQ9InM1OWUycnN0MzA1c3NnZXhldmpwNXZmYmF0OTVmZDBmczAwZSIgdGltZXN0YW1wPSIxNjE4
NDA3MzYyIj41ODYzPC9rZXk+PC9mb3JlaWduLWtleXM+PHJlZi10eXBlIG5hbWU9IkpvdXJuYWwg
QXJ0aWNsZSI+MTc8L3JlZi10eXBlPjxjb250cmlidXRvcnM+PGF1dGhvcnM+PGF1dGhvcj5MaSwg
TC48L2F1dGhvcj48YXV0aG9yPkdhaXNlciwgUC4gVy48L2F1dGhvcj48YXV0aG9yPkdhbywgQi4g
Qy48L2F1dGhvcj48YXV0aG9yPkJldmlsYWNxdWEsIFIuIE0uPC9hdXRob3I+PGF1dGhvcj5KYWNr
c29uLCBULiBKLjwvYXV0aG9yPjxhdXRob3I+Tmpva3UsIEUuIEcuPC9hdXRob3I+PGF1dGhvcj5S
dWRpZ2VyLCBDLjwvYXV0aG9yPjxhdXRob3I+Q2FsdmV0LCBKLiBDLjwvYXV0aG9yPjxhdXRob3I+
QmluZGxpc2gsIFIuPC9hdXRob3I+PC9hdXRob3JzPjwvY29udHJpYnV0b3JzPjxhdXRoLWFkZHJl
c3M+VVNOLCBSZXMgTGFiLCBXYXNoaW5ndG9uLCBEQyAyMDM3NSBVU0EmI3hEO1VTREEsIEh5ZHJv
bCAmYW1wOyBSZW1vdGUgU2Vuc2luZyBMYWIsIEJlbHRzdmlsbGUsIE1EIDIwNzA1IFVTQSYjeEQ7
Q0FMVEVDSCwgSmV0IFByb3AgTGFiLCBQYXNhZGVuYSwgQ0EgOTExMDkgVVNBJiN4RDtDTlJTLCBG
cmVuY2ggTWV0ZW9yb2wgU2VydiBNZXRlbyBGcmFuY2UsIEdBTUUsIENOUk0sIEYtMzEwNTcgVG91
bG91c2UgMSwgRnJhbmNlJiN4RDtVbml2IE1lbGJvdXJuZSwgRGVwdCBDaXZpbCAmYW1wOyBFbnZp
cm9ubSBFbmduLCBQYXJrdmlsbGUsIFZpYyAzMDUyLCBBdXN0cmFsaWE8L2F1dGgtYWRkcmVzcz48
dGl0bGVzPjx0aXRsZT5XaW5kU2F0IEdsb2JhbCBTb2lsIE1vaXN0dXJlIFJldHJpZXZhbCBhbmQg
VmFsaWRhdGlvbjwvdGl0bGU+PHNlY29uZGFyeS10aXRsZT5JRUVFIFRyYW5zYWN0aW9ucyBvbiBH
ZW9zY2llbmNlIGFuZCBSZW1vdGUgU2Vuc2luZzwvc2Vjb25kYXJ5LXRpdGxlPjxhbHQtdGl0bGU+
SUVFRSBUIEdlb3NjaSBSZW1vdGU8L2FsdC10aXRsZT48L3RpdGxlcz48cGVyaW9kaWNhbD48ZnVs
bC10aXRsZT5JRUVFIFRyYW5zYWN0aW9ucyBvbiBHZW9zY2llbmNlIGFuZCBSZW1vdGUgU2Vuc2lu
ZzwvZnVsbC10aXRsZT48L3BlcmlvZGljYWw+PHBhZ2VzPjIyMjQtMjI0MTwvcGFnZXM+PHZvbHVt
ZT40ODwvdm9sdW1lPjxudW1iZXI+NTwvbnVtYmVyPjxrZXl3b3Jkcz48a2V5d29yZD5oeWRyb2xv
Z3k8L2tleXdvcmQ+PGtleXdvcmQ+bGFuZCBzdXJmYWNlIHRlbXBlcmF0dXJlPC9rZXl3b3JkPjxr
ZXl3b3JkPnBhc3NpdmUgbWljcm93YXZlIHJlbW90ZSBzZW5zaW5nPC9rZXl3b3JkPjxrZXl3b3Jk
PnNvaWwgbW9pc3R1cmU8L2tleXdvcmQ+PGtleXdvcmQ+dmVnZXRhdGlvbjwva2V5d29yZD48a2V5
d29yZD52ZWdldGF0aW9uIG9wdGljYWwgZGVwdGg8L2tleXdvcmQ+PGtleXdvcmQ+YmFuZCBtaWNy
b3dhdmUgZW1pc3Npb248L2tleXdvcmQ+PGtleXdvcmQ+bGFuZC1zdXJmYWNlIHByb2Nlc3Nlczwv
a2V5d29yZD48a2V5d29yZD5hbXNyLWU8L2tleXdvcmQ+PGtleXdvcmQ+cmFkaW9mcmVxdWVuY3kg
aW50ZXJmZXJlbmNlPC9rZXl3b3JkPjxrZXl3b3JkPjM3IGdoejwva2V5d29yZD48a2V5d29yZD5z
Y2FubmluZyByYWRpb21ldGVyPC9rZXl3b3JkPjxrZXl3b3JkPndhdGVyLWNvbnRlbnQ8L2tleXdv
cmQ+PGtleXdvcmQ+bmVhci1zdXJmYWNlPC9rZXl3b3JkPjxrZXl3b3JkPm1vZGVsPC9rZXl3b3Jk
Pjwva2V5d29yZHM+PGRhdGVzPjx5ZWFyPjIwMTA8L3llYXI+PHB1Yi1kYXRlcz48ZGF0ZT5NYXk8
L2RhdGU+PC9wdWItZGF0ZXM+PC9kYXRlcz48aXNibj4wMTk2LTI4OTI8L2lzYm4+PGFjY2Vzc2lv
bi1udW0+V09TOjAwMDI3NjgxNDMwMDAwNTwvYWNjZXNzaW9uLW51bT48dXJscz48cmVsYXRlZC11
cmxzPjx1cmw+PHN0eWxlIGZhY2U9InVuZGVybGluZSIgZm9udD0iZGVmYXVsdCIgc2l6ZT0iMTAw
JSI+Jmx0O0dvIHRvIElTSSZndDs6Ly9XT1M6MDAwMjc2ODE0MzAwMDA1PC9zdHlsZT48L3VybD48
L3JlbGF0ZWQtdXJscz48L3VybHM+PGVsZWN0cm9uaWMtcmVzb3VyY2UtbnVtPjEwLjExMDkvVGdy
cy4yMDA5LjIwMzc3NDk8L2VsZWN0cm9uaWMtcmVzb3VyY2UtbnVtPjxyZXNlYXJjaC1ub3Rlcz5r
ZXkgcGFwZXIgb24gd2luZHNhdCBzb2lsIG1vaXN0dXJlIDwvcmVzZWFyY2gtbm90ZXM+PGxhbmd1
YWdlPkVuZ2xpc2g8L2xhbmd1YWdlPjwvcmVjb3JkPjwvQ2l0ZT48L0VuZE5vdGU+AG==
</w:fldData>
              </w:fldChar>
            </w:r>
            <w:r w:rsidR="00F4789A" w:rsidRPr="00EF5F22">
              <w:rPr>
                <w:rFonts w:eastAsia="Times New Roman" w:cstheme="minorHAnsi"/>
                <w:sz w:val="18"/>
                <w:szCs w:val="18"/>
              </w:rPr>
              <w:instrText xml:space="preserve"> ADDIN EN.CITE </w:instrText>
            </w:r>
            <w:r w:rsidR="00F4789A" w:rsidRPr="00EF5F22">
              <w:rPr>
                <w:rFonts w:eastAsia="Times New Roman" w:cstheme="minorHAnsi"/>
                <w:sz w:val="18"/>
                <w:szCs w:val="18"/>
              </w:rPr>
              <w:fldChar w:fldCharType="begin">
                <w:fldData xml:space="preserve">PEVuZE5vdGU+PENpdGU+PEF1dGhvcj5MaTwvQXV0aG9yPjxZZWFyPjIwMTA8L1llYXI+PFJlY051
bT41ODYzPC9SZWNOdW0+PERpc3BsYXlUZXh0PlsyOV08L0Rpc3BsYXlUZXh0PjxyZWNvcmQ+PHJl
Yy1udW1iZXI+NTg2MzwvcmVjLW51bWJlcj48Zm9yZWlnbi1rZXlzPjxrZXkgYXBwPSJFTiIgZGIt
aWQ9InM1OWUycnN0MzA1c3NnZXhldmpwNXZmYmF0OTVmZDBmczAwZSIgdGltZXN0YW1wPSIxNjE4
NDA3MzYyIj41ODYzPC9rZXk+PC9mb3JlaWduLWtleXM+PHJlZi10eXBlIG5hbWU9IkpvdXJuYWwg
QXJ0aWNsZSI+MTc8L3JlZi10eXBlPjxjb250cmlidXRvcnM+PGF1dGhvcnM+PGF1dGhvcj5MaSwg
TC48L2F1dGhvcj48YXV0aG9yPkdhaXNlciwgUC4gVy48L2F1dGhvcj48YXV0aG9yPkdhbywgQi4g
Qy48L2F1dGhvcj48YXV0aG9yPkJldmlsYWNxdWEsIFIuIE0uPC9hdXRob3I+PGF1dGhvcj5KYWNr
c29uLCBULiBKLjwvYXV0aG9yPjxhdXRob3I+Tmpva3UsIEUuIEcuPC9hdXRob3I+PGF1dGhvcj5S
dWRpZ2VyLCBDLjwvYXV0aG9yPjxhdXRob3I+Q2FsdmV0LCBKLiBDLjwvYXV0aG9yPjxhdXRob3I+
QmluZGxpc2gsIFIuPC9hdXRob3I+PC9hdXRob3JzPjwvY29udHJpYnV0b3JzPjxhdXRoLWFkZHJl
c3M+VVNOLCBSZXMgTGFiLCBXYXNoaW5ndG9uLCBEQyAyMDM3NSBVU0EmI3hEO1VTREEsIEh5ZHJv
bCAmYW1wOyBSZW1vdGUgU2Vuc2luZyBMYWIsIEJlbHRzdmlsbGUsIE1EIDIwNzA1IFVTQSYjeEQ7
Q0FMVEVDSCwgSmV0IFByb3AgTGFiLCBQYXNhZGVuYSwgQ0EgOTExMDkgVVNBJiN4RDtDTlJTLCBG
cmVuY2ggTWV0ZW9yb2wgU2VydiBNZXRlbyBGcmFuY2UsIEdBTUUsIENOUk0sIEYtMzEwNTcgVG91
bG91c2UgMSwgRnJhbmNlJiN4RDtVbml2IE1lbGJvdXJuZSwgRGVwdCBDaXZpbCAmYW1wOyBFbnZp
cm9ubSBFbmduLCBQYXJrdmlsbGUsIFZpYyAzMDUyLCBBdXN0cmFsaWE8L2F1dGgtYWRkcmVzcz48
dGl0bGVzPjx0aXRsZT5XaW5kU2F0IEdsb2JhbCBTb2lsIE1vaXN0dXJlIFJldHJpZXZhbCBhbmQg
VmFsaWRhdGlvbjwvdGl0bGU+PHNlY29uZGFyeS10aXRsZT5JRUVFIFRyYW5zYWN0aW9ucyBvbiBH
ZW9zY2llbmNlIGFuZCBSZW1vdGUgU2Vuc2luZzwvc2Vjb25kYXJ5LXRpdGxlPjxhbHQtdGl0bGU+
SUVFRSBUIEdlb3NjaSBSZW1vdGU8L2FsdC10aXRsZT48L3RpdGxlcz48cGVyaW9kaWNhbD48ZnVs
bC10aXRsZT5JRUVFIFRyYW5zYWN0aW9ucyBvbiBHZW9zY2llbmNlIGFuZCBSZW1vdGUgU2Vuc2lu
ZzwvZnVsbC10aXRsZT48L3BlcmlvZGljYWw+PHBhZ2VzPjIyMjQtMjI0MTwvcGFnZXM+PHZvbHVt
ZT40ODwvdm9sdW1lPjxudW1iZXI+NTwvbnVtYmVyPjxrZXl3b3Jkcz48a2V5d29yZD5oeWRyb2xv
Z3k8L2tleXdvcmQ+PGtleXdvcmQ+bGFuZCBzdXJmYWNlIHRlbXBlcmF0dXJlPC9rZXl3b3JkPjxr
ZXl3b3JkPnBhc3NpdmUgbWljcm93YXZlIHJlbW90ZSBzZW5zaW5nPC9rZXl3b3JkPjxrZXl3b3Jk
PnNvaWwgbW9pc3R1cmU8L2tleXdvcmQ+PGtleXdvcmQ+dmVnZXRhdGlvbjwva2V5d29yZD48a2V5
d29yZD52ZWdldGF0aW9uIG9wdGljYWwgZGVwdGg8L2tleXdvcmQ+PGtleXdvcmQ+YmFuZCBtaWNy
b3dhdmUgZW1pc3Npb248L2tleXdvcmQ+PGtleXdvcmQ+bGFuZC1zdXJmYWNlIHByb2Nlc3Nlczwv
a2V5d29yZD48a2V5d29yZD5hbXNyLWU8L2tleXdvcmQ+PGtleXdvcmQ+cmFkaW9mcmVxdWVuY3kg
aW50ZXJmZXJlbmNlPC9rZXl3b3JkPjxrZXl3b3JkPjM3IGdoejwva2V5d29yZD48a2V5d29yZD5z
Y2FubmluZyByYWRpb21ldGVyPC9rZXl3b3JkPjxrZXl3b3JkPndhdGVyLWNvbnRlbnQ8L2tleXdv
cmQ+PGtleXdvcmQ+bmVhci1zdXJmYWNlPC9rZXl3b3JkPjxrZXl3b3JkPm1vZGVsPC9rZXl3b3Jk
Pjwva2V5d29yZHM+PGRhdGVzPjx5ZWFyPjIwMTA8L3llYXI+PHB1Yi1kYXRlcz48ZGF0ZT5NYXk8
L2RhdGU+PC9wdWItZGF0ZXM+PC9kYXRlcz48aXNibj4wMTk2LTI4OTI8L2lzYm4+PGFjY2Vzc2lv
bi1udW0+V09TOjAwMDI3NjgxNDMwMDAwNTwvYWNjZXNzaW9uLW51bT48dXJscz48cmVsYXRlZC11
cmxzPjx1cmw+PHN0eWxlIGZhY2U9InVuZGVybGluZSIgZm9udD0iZGVmYXVsdCIgc2l6ZT0iMTAw
JSI+Jmx0O0dvIHRvIElTSSZndDs6Ly9XT1M6MDAwMjc2ODE0MzAwMDA1PC9zdHlsZT48L3VybD48
L3JlbGF0ZWQtdXJscz48L3VybHM+PGVsZWN0cm9uaWMtcmVzb3VyY2UtbnVtPjEwLjExMDkvVGdy
cy4yMDA5LjIwMzc3NDk8L2VsZWN0cm9uaWMtcmVzb3VyY2UtbnVtPjxyZXNlYXJjaC1ub3Rlcz5r
ZXkgcGFwZXIgb24gd2luZHNhdCBzb2lsIG1vaXN0dXJlIDwvcmVzZWFyY2gtbm90ZXM+PGxhbmd1
YWdlPkVuZ2xpc2g8L2xhbmd1YWdlPjwvcmVjb3JkPjwvQ2l0ZT48L0VuZE5vdGU+AG==
</w:fldData>
              </w:fldChar>
            </w:r>
            <w:r w:rsidR="00F4789A" w:rsidRPr="00EF5F22">
              <w:rPr>
                <w:rFonts w:eastAsia="Times New Roman" w:cstheme="minorHAnsi"/>
                <w:sz w:val="18"/>
                <w:szCs w:val="18"/>
              </w:rPr>
              <w:instrText xml:space="preserve"> ADDIN EN.CITE.DATA </w:instrText>
            </w:r>
            <w:r w:rsidR="00F4789A" w:rsidRPr="00EF5F22">
              <w:rPr>
                <w:rFonts w:eastAsia="Times New Roman" w:cstheme="minorHAnsi"/>
                <w:sz w:val="18"/>
                <w:szCs w:val="18"/>
              </w:rPr>
            </w:r>
            <w:r w:rsidR="00F4789A" w:rsidRPr="00EF5F22">
              <w:rPr>
                <w:rFonts w:eastAsia="Times New Roman" w:cstheme="minorHAnsi"/>
                <w:sz w:val="18"/>
                <w:szCs w:val="18"/>
              </w:rPr>
              <w:fldChar w:fldCharType="end"/>
            </w:r>
            <w:r w:rsidRPr="00EF5F22">
              <w:rPr>
                <w:rFonts w:eastAsia="Times New Roman" w:cstheme="minorHAnsi"/>
                <w:sz w:val="18"/>
                <w:szCs w:val="18"/>
              </w:rPr>
            </w:r>
            <w:r w:rsidRPr="00EF5F22">
              <w:rPr>
                <w:rFonts w:eastAsia="Times New Roman" w:cstheme="minorHAnsi"/>
                <w:sz w:val="18"/>
                <w:szCs w:val="18"/>
              </w:rPr>
              <w:fldChar w:fldCharType="separate"/>
            </w:r>
            <w:r w:rsidR="00F4789A" w:rsidRPr="00EF5F22">
              <w:rPr>
                <w:rFonts w:eastAsia="Times New Roman" w:cstheme="minorHAnsi"/>
                <w:noProof/>
                <w:sz w:val="18"/>
                <w:szCs w:val="18"/>
              </w:rPr>
              <w:t>[29]</w:t>
            </w:r>
            <w:r w:rsidRPr="00EF5F22">
              <w:rPr>
                <w:rFonts w:eastAsia="Times New Roman" w:cstheme="minorHAnsi"/>
                <w:sz w:val="18"/>
                <w:szCs w:val="18"/>
              </w:rPr>
              <w:fldChar w:fldCharType="end"/>
            </w:r>
          </w:p>
        </w:tc>
      </w:tr>
      <w:tr w:rsidR="00B04B7D" w:rsidRPr="00E812B7" w14:paraId="7177CA92" w14:textId="77777777" w:rsidTr="00C04184">
        <w:trPr>
          <w:trHeight w:val="534"/>
        </w:trPr>
        <w:tc>
          <w:tcPr>
            <w:tcW w:w="3060" w:type="dxa"/>
            <w:gridSpan w:val="2"/>
            <w:tcBorders>
              <w:top w:val="nil"/>
              <w:left w:val="nil"/>
              <w:right w:val="nil"/>
            </w:tcBorders>
            <w:shd w:val="clear" w:color="auto" w:fill="auto"/>
            <w:noWrap/>
            <w:vAlign w:val="bottom"/>
            <w:hideMark/>
          </w:tcPr>
          <w:p w14:paraId="30F80788" w14:textId="77777777" w:rsidR="00E812B7" w:rsidRPr="00E812B7" w:rsidRDefault="00E812B7" w:rsidP="00E812B7">
            <w:pPr>
              <w:spacing w:after="120" w:line="240" w:lineRule="auto"/>
              <w:jc w:val="both"/>
              <w:rPr>
                <w:rFonts w:ascii="Calibri" w:eastAsia="Times New Roman" w:hAnsi="Calibri" w:cs="Times New Roman"/>
                <w:b/>
                <w:sz w:val="20"/>
                <w:szCs w:val="24"/>
              </w:rPr>
            </w:pPr>
            <w:r w:rsidRPr="00E812B7">
              <w:rPr>
                <w:rFonts w:ascii="Calibri" w:eastAsia="Times New Roman" w:hAnsi="Calibri" w:cs="Times New Roman"/>
                <w:b/>
                <w:sz w:val="20"/>
                <w:szCs w:val="24"/>
              </w:rPr>
              <w:t>Operational Land Surface Models</w:t>
            </w:r>
          </w:p>
        </w:tc>
        <w:tc>
          <w:tcPr>
            <w:tcW w:w="1260" w:type="dxa"/>
            <w:tcBorders>
              <w:top w:val="nil"/>
              <w:left w:val="nil"/>
              <w:right w:val="nil"/>
            </w:tcBorders>
            <w:shd w:val="clear" w:color="auto" w:fill="auto"/>
            <w:noWrap/>
            <w:vAlign w:val="bottom"/>
            <w:hideMark/>
          </w:tcPr>
          <w:p w14:paraId="3645B7A3" w14:textId="77777777" w:rsidR="00E812B7" w:rsidRPr="00E812B7" w:rsidRDefault="00E812B7" w:rsidP="00E812B7">
            <w:pPr>
              <w:spacing w:after="0" w:line="480" w:lineRule="auto"/>
              <w:rPr>
                <w:rFonts w:ascii="Calibri" w:eastAsia="Times New Roman" w:hAnsi="Calibri" w:cs="Calibri"/>
                <w:sz w:val="20"/>
                <w:szCs w:val="24"/>
              </w:rPr>
            </w:pPr>
          </w:p>
        </w:tc>
        <w:tc>
          <w:tcPr>
            <w:tcW w:w="1260" w:type="dxa"/>
            <w:tcBorders>
              <w:top w:val="nil"/>
              <w:left w:val="nil"/>
              <w:right w:val="nil"/>
            </w:tcBorders>
            <w:shd w:val="clear" w:color="auto" w:fill="auto"/>
            <w:noWrap/>
            <w:vAlign w:val="bottom"/>
            <w:hideMark/>
          </w:tcPr>
          <w:p w14:paraId="2BA2A9C7" w14:textId="77777777" w:rsidR="00E812B7" w:rsidRPr="00E812B7" w:rsidRDefault="00E812B7" w:rsidP="00E812B7">
            <w:pPr>
              <w:spacing w:after="0" w:line="480" w:lineRule="auto"/>
              <w:rPr>
                <w:rFonts w:ascii="Calibri" w:eastAsia="Times New Roman" w:hAnsi="Calibri" w:cs="Calibri"/>
                <w:sz w:val="20"/>
                <w:szCs w:val="24"/>
              </w:rPr>
            </w:pPr>
          </w:p>
        </w:tc>
        <w:tc>
          <w:tcPr>
            <w:tcW w:w="810" w:type="dxa"/>
            <w:tcBorders>
              <w:top w:val="nil"/>
              <w:left w:val="nil"/>
              <w:right w:val="nil"/>
            </w:tcBorders>
            <w:shd w:val="clear" w:color="auto" w:fill="auto"/>
            <w:noWrap/>
            <w:vAlign w:val="bottom"/>
            <w:hideMark/>
          </w:tcPr>
          <w:p w14:paraId="1A580EA9" w14:textId="77777777" w:rsidR="00E812B7" w:rsidRPr="00E812B7" w:rsidRDefault="00E812B7" w:rsidP="00E812B7">
            <w:pPr>
              <w:spacing w:after="0" w:line="480" w:lineRule="auto"/>
              <w:rPr>
                <w:rFonts w:ascii="Calibri" w:eastAsia="Times New Roman" w:hAnsi="Calibri" w:cs="Calibri"/>
                <w:sz w:val="20"/>
                <w:szCs w:val="24"/>
              </w:rPr>
            </w:pPr>
          </w:p>
        </w:tc>
        <w:tc>
          <w:tcPr>
            <w:tcW w:w="1080" w:type="dxa"/>
            <w:tcBorders>
              <w:top w:val="nil"/>
              <w:left w:val="nil"/>
              <w:right w:val="nil"/>
            </w:tcBorders>
            <w:shd w:val="clear" w:color="auto" w:fill="auto"/>
            <w:noWrap/>
            <w:vAlign w:val="bottom"/>
            <w:hideMark/>
          </w:tcPr>
          <w:p w14:paraId="3F373B4B" w14:textId="77777777" w:rsidR="00E812B7" w:rsidRPr="00E812B7" w:rsidRDefault="00E812B7" w:rsidP="00E812B7">
            <w:pPr>
              <w:spacing w:after="0" w:line="480" w:lineRule="auto"/>
              <w:rPr>
                <w:rFonts w:ascii="Calibri" w:eastAsia="Times New Roman" w:hAnsi="Calibri" w:cs="Calibri"/>
                <w:sz w:val="20"/>
                <w:szCs w:val="24"/>
              </w:rPr>
            </w:pPr>
          </w:p>
        </w:tc>
        <w:tc>
          <w:tcPr>
            <w:tcW w:w="1080" w:type="dxa"/>
            <w:tcBorders>
              <w:top w:val="nil"/>
              <w:left w:val="nil"/>
              <w:bottom w:val="nil"/>
              <w:right w:val="nil"/>
            </w:tcBorders>
          </w:tcPr>
          <w:p w14:paraId="44EA742D" w14:textId="77777777" w:rsidR="00E812B7" w:rsidRPr="00E812B7" w:rsidRDefault="00E812B7" w:rsidP="00E812B7">
            <w:pPr>
              <w:spacing w:after="0" w:line="480" w:lineRule="auto"/>
              <w:rPr>
                <w:rFonts w:ascii="Calibri" w:eastAsia="Times New Roman" w:hAnsi="Calibri" w:cs="Calibri"/>
                <w:sz w:val="20"/>
                <w:szCs w:val="24"/>
              </w:rPr>
            </w:pPr>
          </w:p>
        </w:tc>
      </w:tr>
      <w:tr w:rsidR="00B04B7D" w:rsidRPr="00E812B7" w14:paraId="4CF2C862" w14:textId="77777777" w:rsidTr="00C04184">
        <w:trPr>
          <w:trHeight w:val="387"/>
        </w:trPr>
        <w:tc>
          <w:tcPr>
            <w:tcW w:w="1800" w:type="dxa"/>
            <w:tcBorders>
              <w:left w:val="nil"/>
              <w:bottom w:val="single" w:sz="4" w:space="0" w:color="auto"/>
              <w:right w:val="nil"/>
            </w:tcBorders>
            <w:shd w:val="clear" w:color="auto" w:fill="auto"/>
            <w:noWrap/>
            <w:vAlign w:val="bottom"/>
            <w:hideMark/>
          </w:tcPr>
          <w:p w14:paraId="1BA33648" w14:textId="77777777" w:rsidR="00E812B7" w:rsidRPr="00E812B7" w:rsidRDefault="00E812B7" w:rsidP="00E812B7">
            <w:pPr>
              <w:spacing w:after="120" w:line="240" w:lineRule="auto"/>
              <w:jc w:val="both"/>
              <w:rPr>
                <w:rFonts w:ascii="Calibri" w:eastAsia="Times New Roman" w:hAnsi="Calibri" w:cs="Times New Roman"/>
                <w:b/>
                <w:sz w:val="20"/>
                <w:szCs w:val="24"/>
              </w:rPr>
            </w:pPr>
            <w:r w:rsidRPr="00E812B7">
              <w:rPr>
                <w:rFonts w:ascii="Calibri" w:eastAsia="Times New Roman" w:hAnsi="Calibri" w:cs="Times New Roman"/>
                <w:b/>
                <w:sz w:val="20"/>
                <w:szCs w:val="24"/>
              </w:rPr>
              <w:t>Product</w:t>
            </w:r>
          </w:p>
        </w:tc>
        <w:tc>
          <w:tcPr>
            <w:tcW w:w="1260" w:type="dxa"/>
            <w:tcBorders>
              <w:left w:val="nil"/>
              <w:bottom w:val="single" w:sz="4" w:space="0" w:color="auto"/>
              <w:right w:val="nil"/>
            </w:tcBorders>
            <w:shd w:val="clear" w:color="auto" w:fill="auto"/>
            <w:noWrap/>
            <w:vAlign w:val="bottom"/>
            <w:hideMark/>
          </w:tcPr>
          <w:p w14:paraId="5F6629B8" w14:textId="77777777" w:rsidR="00E812B7" w:rsidRPr="00E812B7" w:rsidRDefault="00E812B7" w:rsidP="00E812B7">
            <w:pPr>
              <w:spacing w:after="120" w:line="240" w:lineRule="auto"/>
              <w:jc w:val="both"/>
              <w:rPr>
                <w:rFonts w:ascii="Calibri" w:eastAsia="Times New Roman" w:hAnsi="Calibri" w:cs="Times New Roman"/>
                <w:b/>
                <w:sz w:val="20"/>
                <w:szCs w:val="24"/>
              </w:rPr>
            </w:pPr>
            <w:r w:rsidRPr="00E812B7">
              <w:rPr>
                <w:rFonts w:ascii="Calibri" w:eastAsia="Times New Roman" w:hAnsi="Calibri" w:cs="Times New Roman"/>
                <w:b/>
                <w:sz w:val="20"/>
                <w:szCs w:val="24"/>
              </w:rPr>
              <w:t>Models</w:t>
            </w:r>
          </w:p>
        </w:tc>
        <w:tc>
          <w:tcPr>
            <w:tcW w:w="1260" w:type="dxa"/>
            <w:tcBorders>
              <w:left w:val="nil"/>
              <w:bottom w:val="single" w:sz="4" w:space="0" w:color="auto"/>
              <w:right w:val="nil"/>
            </w:tcBorders>
            <w:shd w:val="clear" w:color="auto" w:fill="auto"/>
            <w:noWrap/>
            <w:vAlign w:val="bottom"/>
            <w:hideMark/>
          </w:tcPr>
          <w:p w14:paraId="6D5B4F35" w14:textId="77777777" w:rsidR="00E812B7" w:rsidRPr="00E812B7" w:rsidRDefault="00E812B7" w:rsidP="00E812B7">
            <w:pPr>
              <w:spacing w:after="120" w:line="240" w:lineRule="auto"/>
              <w:jc w:val="both"/>
              <w:rPr>
                <w:rFonts w:ascii="Calibri" w:eastAsia="Times New Roman" w:hAnsi="Calibri" w:cs="Times New Roman"/>
                <w:b/>
                <w:sz w:val="20"/>
                <w:szCs w:val="24"/>
              </w:rPr>
            </w:pPr>
            <w:r w:rsidRPr="00E812B7">
              <w:rPr>
                <w:rFonts w:ascii="Calibri" w:eastAsia="Times New Roman" w:hAnsi="Calibri" w:cs="Times New Roman"/>
                <w:b/>
                <w:sz w:val="20"/>
                <w:szCs w:val="24"/>
              </w:rPr>
              <w:t>Coverage</w:t>
            </w:r>
          </w:p>
        </w:tc>
        <w:tc>
          <w:tcPr>
            <w:tcW w:w="1260" w:type="dxa"/>
            <w:tcBorders>
              <w:left w:val="nil"/>
              <w:bottom w:val="single" w:sz="4" w:space="0" w:color="auto"/>
              <w:right w:val="nil"/>
            </w:tcBorders>
            <w:shd w:val="clear" w:color="auto" w:fill="auto"/>
            <w:noWrap/>
            <w:vAlign w:val="bottom"/>
            <w:hideMark/>
          </w:tcPr>
          <w:p w14:paraId="62FA9C83" w14:textId="77777777" w:rsidR="00E812B7" w:rsidRPr="00E812B7" w:rsidRDefault="00E812B7" w:rsidP="00E812B7">
            <w:pPr>
              <w:spacing w:after="120" w:line="240" w:lineRule="auto"/>
              <w:jc w:val="both"/>
              <w:rPr>
                <w:rFonts w:ascii="Calibri" w:eastAsia="Times New Roman" w:hAnsi="Calibri" w:cs="Times New Roman"/>
                <w:b/>
                <w:sz w:val="20"/>
                <w:szCs w:val="24"/>
              </w:rPr>
            </w:pPr>
            <w:r w:rsidRPr="00E812B7">
              <w:rPr>
                <w:rFonts w:ascii="Calibri" w:eastAsia="Times New Roman" w:hAnsi="Calibri" w:cs="Times New Roman"/>
                <w:b/>
                <w:sz w:val="20"/>
                <w:szCs w:val="24"/>
              </w:rPr>
              <w:t>Time</w:t>
            </w:r>
          </w:p>
        </w:tc>
        <w:tc>
          <w:tcPr>
            <w:tcW w:w="810" w:type="dxa"/>
            <w:tcBorders>
              <w:left w:val="nil"/>
              <w:bottom w:val="single" w:sz="4" w:space="0" w:color="auto"/>
              <w:right w:val="nil"/>
            </w:tcBorders>
            <w:shd w:val="clear" w:color="auto" w:fill="auto"/>
            <w:noWrap/>
            <w:vAlign w:val="bottom"/>
            <w:hideMark/>
          </w:tcPr>
          <w:p w14:paraId="43533BF6" w14:textId="77777777" w:rsidR="00E812B7" w:rsidRPr="00E812B7" w:rsidRDefault="00E812B7" w:rsidP="00E812B7">
            <w:pPr>
              <w:spacing w:after="120" w:line="240" w:lineRule="auto"/>
              <w:jc w:val="both"/>
              <w:rPr>
                <w:rFonts w:ascii="Calibri" w:eastAsia="Times New Roman" w:hAnsi="Calibri" w:cs="Times New Roman"/>
                <w:b/>
                <w:sz w:val="20"/>
                <w:szCs w:val="24"/>
              </w:rPr>
            </w:pPr>
            <w:r w:rsidRPr="00E812B7">
              <w:rPr>
                <w:rFonts w:ascii="Calibri" w:eastAsia="Times New Roman" w:hAnsi="Calibri" w:cs="Times New Roman"/>
                <w:b/>
                <w:sz w:val="20"/>
                <w:szCs w:val="24"/>
              </w:rPr>
              <w:t>Agency</w:t>
            </w:r>
          </w:p>
        </w:tc>
        <w:tc>
          <w:tcPr>
            <w:tcW w:w="1080" w:type="dxa"/>
            <w:tcBorders>
              <w:left w:val="nil"/>
              <w:bottom w:val="single" w:sz="4" w:space="0" w:color="auto"/>
              <w:right w:val="nil"/>
            </w:tcBorders>
            <w:shd w:val="clear" w:color="auto" w:fill="auto"/>
            <w:noWrap/>
            <w:vAlign w:val="bottom"/>
            <w:hideMark/>
          </w:tcPr>
          <w:p w14:paraId="6B301532" w14:textId="77777777" w:rsidR="00E812B7" w:rsidRPr="00E812B7" w:rsidRDefault="00E812B7" w:rsidP="00E812B7">
            <w:pPr>
              <w:spacing w:after="120" w:line="240" w:lineRule="auto"/>
              <w:jc w:val="both"/>
              <w:rPr>
                <w:rFonts w:ascii="Calibri" w:eastAsia="Times New Roman" w:hAnsi="Calibri" w:cs="Times New Roman"/>
                <w:b/>
                <w:sz w:val="20"/>
                <w:szCs w:val="24"/>
              </w:rPr>
            </w:pPr>
            <w:r w:rsidRPr="00E812B7">
              <w:rPr>
                <w:rFonts w:ascii="Calibri" w:eastAsia="Times New Roman" w:hAnsi="Calibri" w:cs="Times New Roman"/>
                <w:b/>
                <w:sz w:val="20"/>
                <w:szCs w:val="24"/>
              </w:rPr>
              <w:t>Spatial Resolution</w:t>
            </w:r>
          </w:p>
        </w:tc>
        <w:tc>
          <w:tcPr>
            <w:tcW w:w="1080" w:type="dxa"/>
            <w:tcBorders>
              <w:top w:val="nil"/>
              <w:left w:val="nil"/>
              <w:bottom w:val="single" w:sz="4" w:space="0" w:color="auto"/>
              <w:right w:val="nil"/>
            </w:tcBorders>
            <w:vAlign w:val="bottom"/>
          </w:tcPr>
          <w:p w14:paraId="2EAA0E49" w14:textId="3ACB0F7F" w:rsidR="00E812B7" w:rsidRPr="00E812B7" w:rsidRDefault="00E410F7" w:rsidP="001E5FD2">
            <w:pPr>
              <w:spacing w:after="0" w:line="480" w:lineRule="auto"/>
              <w:rPr>
                <w:rFonts w:ascii="Calibri" w:eastAsia="Times New Roman" w:hAnsi="Calibri" w:cs="Calibri"/>
                <w:b/>
                <w:bCs/>
                <w:iCs/>
                <w:sz w:val="20"/>
                <w:szCs w:val="24"/>
              </w:rPr>
            </w:pPr>
            <w:r w:rsidRPr="00E410F7">
              <w:rPr>
                <w:b/>
                <w:sz w:val="20"/>
                <w:szCs w:val="24"/>
              </w:rPr>
              <w:t>Reference</w:t>
            </w:r>
          </w:p>
        </w:tc>
      </w:tr>
      <w:tr w:rsidR="00B04B7D" w:rsidRPr="00E812B7" w14:paraId="2829B67B" w14:textId="77777777" w:rsidTr="00C04184">
        <w:trPr>
          <w:trHeight w:val="288"/>
        </w:trPr>
        <w:tc>
          <w:tcPr>
            <w:tcW w:w="1800" w:type="dxa"/>
            <w:tcBorders>
              <w:top w:val="single" w:sz="4" w:space="0" w:color="auto"/>
              <w:left w:val="nil"/>
              <w:bottom w:val="nil"/>
              <w:right w:val="nil"/>
            </w:tcBorders>
            <w:shd w:val="clear" w:color="auto" w:fill="auto"/>
            <w:noWrap/>
            <w:hideMark/>
          </w:tcPr>
          <w:p w14:paraId="0820E978" w14:textId="77777777" w:rsidR="00E812B7" w:rsidRPr="00E812B7" w:rsidRDefault="00E812B7" w:rsidP="00E812B7">
            <w:pPr>
              <w:spacing w:after="120" w:line="240" w:lineRule="auto"/>
              <w:rPr>
                <w:rFonts w:ascii="Calibri" w:eastAsia="Times New Roman" w:hAnsi="Calibri" w:cs="Times New Roman"/>
                <w:bCs/>
                <w:sz w:val="18"/>
              </w:rPr>
            </w:pPr>
            <w:r w:rsidRPr="00E812B7">
              <w:rPr>
                <w:rFonts w:ascii="Calibri" w:eastAsia="Times New Roman" w:hAnsi="Calibri" w:cs="Times New Roman"/>
                <w:bCs/>
                <w:sz w:val="18"/>
              </w:rPr>
              <w:t>NLDAS-2</w:t>
            </w:r>
          </w:p>
        </w:tc>
        <w:tc>
          <w:tcPr>
            <w:tcW w:w="1260" w:type="dxa"/>
            <w:tcBorders>
              <w:top w:val="single" w:sz="4" w:space="0" w:color="auto"/>
              <w:left w:val="nil"/>
              <w:bottom w:val="nil"/>
              <w:right w:val="nil"/>
            </w:tcBorders>
            <w:shd w:val="clear" w:color="auto" w:fill="auto"/>
            <w:noWrap/>
            <w:hideMark/>
          </w:tcPr>
          <w:p w14:paraId="71A962C1" w14:textId="77777777" w:rsidR="00E812B7" w:rsidRPr="00E812B7" w:rsidRDefault="00E812B7" w:rsidP="00E812B7">
            <w:pPr>
              <w:spacing w:after="120" w:line="240" w:lineRule="auto"/>
              <w:rPr>
                <w:rFonts w:ascii="Calibri" w:eastAsia="Times New Roman" w:hAnsi="Calibri" w:cs="Times New Roman"/>
                <w:bCs/>
                <w:sz w:val="18"/>
              </w:rPr>
            </w:pPr>
            <w:r w:rsidRPr="00E812B7">
              <w:rPr>
                <w:rFonts w:ascii="Calibri" w:eastAsia="Times New Roman" w:hAnsi="Calibri" w:cs="Times New Roman"/>
                <w:bCs/>
                <w:sz w:val="18"/>
              </w:rPr>
              <w:t xml:space="preserve">Noah, Mosaic, SAC, VIC </w:t>
            </w:r>
          </w:p>
        </w:tc>
        <w:tc>
          <w:tcPr>
            <w:tcW w:w="1260" w:type="dxa"/>
            <w:tcBorders>
              <w:top w:val="single" w:sz="4" w:space="0" w:color="auto"/>
              <w:left w:val="nil"/>
              <w:bottom w:val="nil"/>
              <w:right w:val="nil"/>
            </w:tcBorders>
            <w:shd w:val="clear" w:color="auto" w:fill="auto"/>
            <w:noWrap/>
            <w:hideMark/>
          </w:tcPr>
          <w:p w14:paraId="0A3E6EDE" w14:textId="77777777" w:rsidR="00E812B7" w:rsidRPr="00E812B7" w:rsidRDefault="00E812B7" w:rsidP="00E812B7">
            <w:pPr>
              <w:spacing w:after="120" w:line="240" w:lineRule="auto"/>
              <w:jc w:val="both"/>
              <w:rPr>
                <w:rFonts w:ascii="Calibri" w:eastAsia="Times New Roman" w:hAnsi="Calibri" w:cs="Times New Roman"/>
                <w:bCs/>
                <w:sz w:val="18"/>
              </w:rPr>
            </w:pPr>
            <w:r w:rsidRPr="00E812B7">
              <w:rPr>
                <w:rFonts w:ascii="Calibri" w:eastAsia="Times New Roman" w:hAnsi="Calibri" w:cs="Times New Roman"/>
                <w:bCs/>
                <w:sz w:val="18"/>
              </w:rPr>
              <w:t>CONUS</w:t>
            </w:r>
          </w:p>
        </w:tc>
        <w:tc>
          <w:tcPr>
            <w:tcW w:w="1260" w:type="dxa"/>
            <w:tcBorders>
              <w:top w:val="single" w:sz="4" w:space="0" w:color="auto"/>
              <w:left w:val="nil"/>
              <w:bottom w:val="nil"/>
              <w:right w:val="nil"/>
            </w:tcBorders>
            <w:shd w:val="clear" w:color="auto" w:fill="auto"/>
            <w:noWrap/>
            <w:hideMark/>
          </w:tcPr>
          <w:p w14:paraId="182FEBBB" w14:textId="77777777" w:rsidR="00E812B7" w:rsidRPr="00E812B7" w:rsidRDefault="00E812B7" w:rsidP="00E812B7">
            <w:pPr>
              <w:spacing w:after="120" w:line="240" w:lineRule="auto"/>
              <w:rPr>
                <w:rFonts w:ascii="Calibri" w:eastAsia="Times New Roman" w:hAnsi="Calibri" w:cs="Times New Roman"/>
                <w:bCs/>
                <w:sz w:val="18"/>
              </w:rPr>
            </w:pPr>
            <w:r w:rsidRPr="00E812B7">
              <w:rPr>
                <w:rFonts w:ascii="Calibri" w:eastAsia="Times New Roman" w:hAnsi="Calibri" w:cs="Times New Roman"/>
                <w:bCs/>
                <w:sz w:val="18"/>
              </w:rPr>
              <w:t>1979 - pres.</w:t>
            </w:r>
          </w:p>
        </w:tc>
        <w:tc>
          <w:tcPr>
            <w:tcW w:w="810" w:type="dxa"/>
            <w:tcBorders>
              <w:top w:val="single" w:sz="4" w:space="0" w:color="auto"/>
              <w:left w:val="nil"/>
              <w:bottom w:val="nil"/>
              <w:right w:val="nil"/>
            </w:tcBorders>
            <w:shd w:val="clear" w:color="auto" w:fill="auto"/>
            <w:noWrap/>
            <w:hideMark/>
          </w:tcPr>
          <w:p w14:paraId="01731770" w14:textId="77777777" w:rsidR="00E812B7" w:rsidRPr="00E812B7" w:rsidRDefault="00E812B7" w:rsidP="00E812B7">
            <w:pPr>
              <w:spacing w:after="120" w:line="240" w:lineRule="auto"/>
              <w:rPr>
                <w:rFonts w:ascii="Calibri" w:eastAsia="Times New Roman" w:hAnsi="Calibri" w:cs="Times New Roman"/>
                <w:bCs/>
                <w:sz w:val="18"/>
              </w:rPr>
            </w:pPr>
            <w:r w:rsidRPr="00E812B7">
              <w:rPr>
                <w:rFonts w:ascii="Calibri" w:eastAsia="Times New Roman" w:hAnsi="Calibri" w:cs="Times New Roman"/>
                <w:bCs/>
                <w:sz w:val="18"/>
              </w:rPr>
              <w:t>NASA</w:t>
            </w:r>
          </w:p>
        </w:tc>
        <w:tc>
          <w:tcPr>
            <w:tcW w:w="1080" w:type="dxa"/>
            <w:tcBorders>
              <w:top w:val="single" w:sz="4" w:space="0" w:color="auto"/>
              <w:left w:val="nil"/>
              <w:bottom w:val="nil"/>
              <w:right w:val="nil"/>
            </w:tcBorders>
            <w:shd w:val="clear" w:color="auto" w:fill="auto"/>
            <w:noWrap/>
            <w:hideMark/>
          </w:tcPr>
          <w:p w14:paraId="3756E780" w14:textId="77777777" w:rsidR="00E812B7" w:rsidRPr="00E812B7" w:rsidRDefault="00E812B7" w:rsidP="00E812B7">
            <w:pPr>
              <w:spacing w:after="120" w:line="240" w:lineRule="auto"/>
              <w:rPr>
                <w:rFonts w:ascii="Calibri" w:eastAsia="Times New Roman" w:hAnsi="Calibri" w:cs="Times New Roman"/>
                <w:bCs/>
                <w:sz w:val="18"/>
              </w:rPr>
            </w:pPr>
            <w:r w:rsidRPr="00E812B7">
              <w:rPr>
                <w:rFonts w:ascii="Calibri" w:eastAsia="Times New Roman" w:hAnsi="Calibri" w:cs="Times New Roman"/>
                <w:bCs/>
                <w:sz w:val="18"/>
              </w:rPr>
              <w:t>0.125 degree (~15 km)</w:t>
            </w:r>
          </w:p>
        </w:tc>
        <w:tc>
          <w:tcPr>
            <w:tcW w:w="1080" w:type="dxa"/>
            <w:tcBorders>
              <w:top w:val="single" w:sz="4" w:space="0" w:color="auto"/>
              <w:left w:val="nil"/>
              <w:bottom w:val="nil"/>
              <w:right w:val="nil"/>
            </w:tcBorders>
          </w:tcPr>
          <w:p w14:paraId="1BFBDBBE" w14:textId="6345CC82" w:rsidR="00E812B7" w:rsidRPr="00E812B7" w:rsidRDefault="0055273C" w:rsidP="00E812B7">
            <w:pPr>
              <w:spacing w:after="0" w:line="480" w:lineRule="auto"/>
              <w:rPr>
                <w:rFonts w:ascii="Calibri" w:eastAsia="Times New Roman" w:hAnsi="Calibri" w:cs="Calibri"/>
                <w:sz w:val="18"/>
              </w:rPr>
            </w:pPr>
            <w:r w:rsidRPr="00EF5F22">
              <w:rPr>
                <w:rFonts w:ascii="Calibri" w:eastAsia="Times New Roman" w:hAnsi="Calibri" w:cs="Calibri"/>
                <w:sz w:val="18"/>
              </w:rPr>
              <w:fldChar w:fldCharType="begin"/>
            </w:r>
            <w:r w:rsidRPr="00EF5F22">
              <w:rPr>
                <w:rFonts w:ascii="Calibri" w:eastAsia="Times New Roman" w:hAnsi="Calibri" w:cs="Calibri"/>
                <w:sz w:val="18"/>
              </w:rPr>
              <w:instrText xml:space="preserve"> ADDIN EN.CITE &lt;EndNote&gt;&lt;Cite&gt;&lt;Author&gt;Xia&lt;/Author&gt;&lt;Year&gt;2014&lt;/Year&gt;&lt;RecNum&gt;3659&lt;/RecNum&gt;&lt;DisplayText&gt;[30]&lt;/DisplayText&gt;&lt;record&gt;&lt;rec-number&gt;3659&lt;/rec-number&gt;&lt;foreign-keys&gt;&lt;key app="EN" db-id="s59e2rst305ssgexevjp5vfbat95fd0fs00e" timestamp="1614032929" guid="5bb593b2-0756-44a8-b4f6-a70e76b186f6"&gt;3659&lt;/key&gt;&lt;/foreign-keys&gt;&lt;ref-type name="Journal Article"&gt;17&lt;/ref-type&gt;&lt;contributors&gt;&lt;authors&gt;&lt;author&gt;Xia, Youlong&lt;/author&gt;&lt;author&gt;Sheffield, Justin&lt;/author&gt;&lt;author&gt;Ek, Michael B.&lt;/author&gt;&lt;author&gt;Dong, Jiarui&lt;/author&gt;&lt;author&gt;Chaney, Nathaniel&lt;/author&gt;&lt;author&gt;Wei, Helin&lt;/author&gt;&lt;author&gt;Meng, Jesse&lt;/author&gt;&lt;author&gt;Wood, Eric F.&lt;/author&gt;&lt;/authors&gt;&lt;/contributors&gt;&lt;titles&gt;&lt;title&gt;Evaluation of multi-model simulated soil moisture in NLDAS-2&lt;/title&gt;&lt;secondary-title&gt;Journal of Hydrology&lt;/secondary-title&gt;&lt;/titles&gt;&lt;periodical&gt;&lt;full-title&gt;Journal Of Hydrology&lt;/full-title&gt;&lt;/periodical&gt;&lt;pages&gt;107-125&lt;/pages&gt;&lt;volume&gt;512&lt;/volume&gt;&lt;keywords&gt;&lt;keyword&gt;Soil moisture&lt;/keyword&gt;&lt;keyword&gt;U.S.&lt;/keyword&gt;&lt;keyword&gt;Validation&lt;/keyword&gt;&lt;keyword&gt;NLDAS-2&lt;/keyword&gt;&lt;keyword&gt;Land surface models&lt;/keyword&gt;&lt;/keywords&gt;&lt;dates&gt;&lt;year&gt;2014&lt;/year&gt;&lt;/dates&gt;&lt;label&gt;NLDAS&amp;#xD;Land surface models&lt;/label&gt;&lt;reviewed-item&gt;Good&lt;/reviewed-item&gt;&lt;urls&gt;&lt;related-urls&gt;&lt;url&gt;http://www.sciencedirect.com/science/article/pii/S0022169414001358&lt;/url&gt;&lt;/related-urls&gt;&lt;/urls&gt;&lt;research-notes&gt;Sparse network comparison&lt;/research-notes&gt;&lt;/record&gt;&lt;/Cite&gt;&lt;/EndNote&gt;</w:instrText>
            </w:r>
            <w:r w:rsidRPr="00EF5F22">
              <w:rPr>
                <w:rFonts w:ascii="Calibri" w:eastAsia="Times New Roman" w:hAnsi="Calibri" w:cs="Calibri"/>
                <w:sz w:val="18"/>
              </w:rPr>
              <w:fldChar w:fldCharType="separate"/>
            </w:r>
            <w:r w:rsidRPr="00EF5F22">
              <w:rPr>
                <w:rFonts w:ascii="Calibri" w:eastAsia="Times New Roman" w:hAnsi="Calibri" w:cs="Calibri"/>
                <w:noProof/>
                <w:sz w:val="18"/>
              </w:rPr>
              <w:t>[30]</w:t>
            </w:r>
            <w:r w:rsidRPr="00EF5F22">
              <w:rPr>
                <w:rFonts w:ascii="Calibri" w:eastAsia="Times New Roman" w:hAnsi="Calibri" w:cs="Calibri"/>
                <w:sz w:val="18"/>
              </w:rPr>
              <w:fldChar w:fldCharType="end"/>
            </w:r>
          </w:p>
        </w:tc>
      </w:tr>
      <w:tr w:rsidR="00B04B7D" w:rsidRPr="00E812B7" w14:paraId="35AD8B79" w14:textId="77777777" w:rsidTr="00EF5F22">
        <w:trPr>
          <w:trHeight w:val="288"/>
        </w:trPr>
        <w:tc>
          <w:tcPr>
            <w:tcW w:w="1800" w:type="dxa"/>
            <w:tcBorders>
              <w:top w:val="nil"/>
              <w:left w:val="nil"/>
              <w:bottom w:val="nil"/>
              <w:right w:val="nil"/>
            </w:tcBorders>
            <w:shd w:val="clear" w:color="auto" w:fill="auto"/>
            <w:noWrap/>
            <w:hideMark/>
          </w:tcPr>
          <w:p w14:paraId="634A57D6" w14:textId="77777777" w:rsidR="00E812B7" w:rsidRPr="00E812B7" w:rsidRDefault="00E812B7" w:rsidP="00E812B7">
            <w:pPr>
              <w:spacing w:after="120" w:line="240" w:lineRule="auto"/>
              <w:rPr>
                <w:rFonts w:ascii="Calibri" w:eastAsia="Times New Roman" w:hAnsi="Calibri" w:cs="Times New Roman"/>
                <w:bCs/>
                <w:sz w:val="18"/>
              </w:rPr>
            </w:pPr>
            <w:r w:rsidRPr="00E812B7">
              <w:rPr>
                <w:rFonts w:ascii="Calibri" w:eastAsia="Times New Roman" w:hAnsi="Calibri" w:cs="Times New Roman"/>
                <w:bCs/>
                <w:sz w:val="18"/>
              </w:rPr>
              <w:t>WLDAS</w:t>
            </w:r>
          </w:p>
        </w:tc>
        <w:tc>
          <w:tcPr>
            <w:tcW w:w="1260" w:type="dxa"/>
            <w:tcBorders>
              <w:top w:val="nil"/>
              <w:left w:val="nil"/>
              <w:bottom w:val="nil"/>
              <w:right w:val="nil"/>
            </w:tcBorders>
            <w:shd w:val="clear" w:color="auto" w:fill="auto"/>
            <w:noWrap/>
            <w:hideMark/>
          </w:tcPr>
          <w:p w14:paraId="36188DB3" w14:textId="77777777" w:rsidR="00E812B7" w:rsidRPr="00E812B7" w:rsidRDefault="00E812B7" w:rsidP="00E812B7">
            <w:pPr>
              <w:spacing w:after="120" w:line="240" w:lineRule="auto"/>
              <w:rPr>
                <w:rFonts w:ascii="Calibri" w:eastAsia="Times New Roman" w:hAnsi="Calibri" w:cs="Times New Roman"/>
                <w:bCs/>
                <w:sz w:val="18"/>
              </w:rPr>
            </w:pPr>
            <w:r w:rsidRPr="00E812B7">
              <w:rPr>
                <w:rFonts w:ascii="Calibri" w:eastAsia="Symbol" w:hAnsi="Calibri" w:cs="Times New Roman"/>
                <w:bCs/>
                <w:sz w:val="18"/>
              </w:rPr>
              <w:t>Noah-MP</w:t>
            </w:r>
          </w:p>
        </w:tc>
        <w:tc>
          <w:tcPr>
            <w:tcW w:w="1260" w:type="dxa"/>
            <w:tcBorders>
              <w:top w:val="nil"/>
              <w:left w:val="nil"/>
              <w:bottom w:val="nil"/>
              <w:right w:val="nil"/>
            </w:tcBorders>
            <w:shd w:val="clear" w:color="auto" w:fill="auto"/>
            <w:noWrap/>
            <w:hideMark/>
          </w:tcPr>
          <w:p w14:paraId="6700E783" w14:textId="77777777" w:rsidR="00E812B7" w:rsidRPr="00E812B7" w:rsidRDefault="00E812B7" w:rsidP="00E812B7">
            <w:pPr>
              <w:spacing w:after="120" w:line="240" w:lineRule="auto"/>
              <w:jc w:val="both"/>
              <w:rPr>
                <w:rFonts w:ascii="Calibri" w:eastAsia="Times New Roman" w:hAnsi="Calibri" w:cs="Times New Roman"/>
                <w:bCs/>
                <w:sz w:val="18"/>
              </w:rPr>
            </w:pPr>
            <w:r w:rsidRPr="00E812B7">
              <w:rPr>
                <w:rFonts w:ascii="Calibri" w:eastAsia="Times New Roman" w:hAnsi="Calibri" w:cs="Times New Roman"/>
                <w:bCs/>
                <w:sz w:val="18"/>
              </w:rPr>
              <w:t>Western US</w:t>
            </w:r>
          </w:p>
        </w:tc>
        <w:tc>
          <w:tcPr>
            <w:tcW w:w="1260" w:type="dxa"/>
            <w:tcBorders>
              <w:top w:val="nil"/>
              <w:left w:val="nil"/>
              <w:bottom w:val="nil"/>
              <w:right w:val="nil"/>
            </w:tcBorders>
            <w:shd w:val="clear" w:color="auto" w:fill="auto"/>
            <w:noWrap/>
            <w:hideMark/>
          </w:tcPr>
          <w:p w14:paraId="28BE847A" w14:textId="77777777" w:rsidR="00E812B7" w:rsidRPr="00E812B7" w:rsidRDefault="00E812B7" w:rsidP="00E812B7">
            <w:pPr>
              <w:spacing w:after="120" w:line="240" w:lineRule="auto"/>
              <w:rPr>
                <w:rFonts w:ascii="Calibri" w:eastAsia="Times New Roman" w:hAnsi="Calibri" w:cs="Times New Roman"/>
                <w:bCs/>
                <w:sz w:val="18"/>
              </w:rPr>
            </w:pPr>
            <w:r w:rsidRPr="00E812B7">
              <w:rPr>
                <w:rFonts w:ascii="Calibri" w:eastAsia="Times New Roman" w:hAnsi="Calibri" w:cs="Times New Roman"/>
                <w:bCs/>
                <w:sz w:val="18"/>
              </w:rPr>
              <w:t>1979 - pres.</w:t>
            </w:r>
          </w:p>
        </w:tc>
        <w:tc>
          <w:tcPr>
            <w:tcW w:w="810" w:type="dxa"/>
            <w:tcBorders>
              <w:top w:val="nil"/>
              <w:left w:val="nil"/>
              <w:bottom w:val="nil"/>
              <w:right w:val="nil"/>
            </w:tcBorders>
            <w:shd w:val="clear" w:color="auto" w:fill="auto"/>
            <w:noWrap/>
            <w:hideMark/>
          </w:tcPr>
          <w:p w14:paraId="2FED07C6" w14:textId="77777777" w:rsidR="00E812B7" w:rsidRPr="00E812B7" w:rsidRDefault="00E812B7" w:rsidP="00E812B7">
            <w:pPr>
              <w:spacing w:after="120" w:line="240" w:lineRule="auto"/>
              <w:rPr>
                <w:rFonts w:ascii="Calibri" w:eastAsia="Times New Roman" w:hAnsi="Calibri" w:cs="Times New Roman"/>
                <w:bCs/>
                <w:sz w:val="18"/>
              </w:rPr>
            </w:pPr>
            <w:r w:rsidRPr="00E812B7">
              <w:rPr>
                <w:rFonts w:ascii="Calibri" w:eastAsia="Times New Roman" w:hAnsi="Calibri" w:cs="Times New Roman"/>
                <w:bCs/>
                <w:sz w:val="18"/>
              </w:rPr>
              <w:t>NASA</w:t>
            </w:r>
          </w:p>
        </w:tc>
        <w:tc>
          <w:tcPr>
            <w:tcW w:w="1080" w:type="dxa"/>
            <w:tcBorders>
              <w:top w:val="nil"/>
              <w:left w:val="nil"/>
              <w:bottom w:val="nil"/>
              <w:right w:val="nil"/>
            </w:tcBorders>
            <w:shd w:val="clear" w:color="auto" w:fill="auto"/>
            <w:noWrap/>
            <w:hideMark/>
          </w:tcPr>
          <w:p w14:paraId="33500D66" w14:textId="77777777" w:rsidR="00E812B7" w:rsidRPr="00E812B7" w:rsidRDefault="00E812B7" w:rsidP="00E812B7">
            <w:pPr>
              <w:spacing w:after="120" w:line="240" w:lineRule="auto"/>
              <w:rPr>
                <w:rFonts w:ascii="Calibri" w:eastAsia="Times New Roman" w:hAnsi="Calibri" w:cs="Times New Roman"/>
                <w:bCs/>
                <w:sz w:val="18"/>
              </w:rPr>
            </w:pPr>
            <w:r w:rsidRPr="00E812B7">
              <w:rPr>
                <w:rFonts w:ascii="Calibri" w:eastAsia="Times New Roman" w:hAnsi="Calibri" w:cs="Times New Roman"/>
                <w:bCs/>
                <w:sz w:val="18"/>
              </w:rPr>
              <w:t>0.01 degree (~1 km)</w:t>
            </w:r>
          </w:p>
        </w:tc>
        <w:tc>
          <w:tcPr>
            <w:tcW w:w="1080" w:type="dxa"/>
            <w:tcBorders>
              <w:top w:val="nil"/>
              <w:left w:val="nil"/>
              <w:bottom w:val="nil"/>
              <w:right w:val="nil"/>
            </w:tcBorders>
          </w:tcPr>
          <w:p w14:paraId="211ECD0F" w14:textId="569E18A1" w:rsidR="00E812B7" w:rsidRPr="00E812B7" w:rsidRDefault="002161E9" w:rsidP="00E812B7">
            <w:pPr>
              <w:spacing w:after="0" w:line="480" w:lineRule="auto"/>
              <w:rPr>
                <w:rFonts w:ascii="Calibri" w:eastAsia="Times New Roman" w:hAnsi="Calibri" w:cs="Calibri"/>
                <w:sz w:val="18"/>
              </w:rPr>
            </w:pPr>
            <w:r w:rsidRPr="00EF5F22">
              <w:rPr>
                <w:rFonts w:ascii="Calibri" w:eastAsia="Times New Roman" w:hAnsi="Calibri" w:cs="Calibri"/>
                <w:sz w:val="18"/>
              </w:rPr>
              <w:fldChar w:fldCharType="begin"/>
            </w:r>
            <w:r w:rsidRPr="00EF5F22">
              <w:rPr>
                <w:rFonts w:ascii="Calibri" w:eastAsia="Times New Roman" w:hAnsi="Calibri" w:cs="Calibri"/>
                <w:sz w:val="18"/>
              </w:rPr>
              <w:instrText xml:space="preserve"> ADDIN EN.CITE &lt;EndNote&gt;&lt;Cite&gt;&lt;Author&gt;Erlingis&lt;/Author&gt;&lt;Year&gt;2021&lt;/Year&gt;&lt;RecNum&gt;5832&lt;/RecNum&gt;&lt;DisplayText&gt;[31]&lt;/DisplayText&gt;&lt;record&gt;&lt;rec-number&gt;5832&lt;/rec-number&gt;&lt;foreign-keys&gt;&lt;key app="EN" db-id="s59e2rst305ssgexevjp5vfbat95fd0fs00e" timestamp="1616438784" guid="b08f3b42-5a1e-4f6a-bdb9-521554ef2b15"&gt;5832&lt;/key&gt;&lt;/foreign-keys&gt;&lt;ref-type name="Journal Article"&gt;17&lt;/ref-type&gt;&lt;contributors&gt;&lt;authors&gt;&lt;author&gt;Erlingis, Jessica M.&lt;/author&gt;&lt;author&gt;Rodell, Matthew&lt;/author&gt;&lt;author&gt;Peters‐Lidard, Christa D.&lt;/author&gt;&lt;author&gt;Li, Bailing&lt;/author&gt;&lt;author&gt;Kumar, Sujay V.&lt;/author&gt;&lt;author&gt;Famiglietti, James S.&lt;/author&gt;&lt;author&gt;Granger, Stephanie L.&lt;/author&gt;&lt;author&gt;Hurley, John V.&lt;/author&gt;&lt;author&gt;Liu, Pang‐Wei&lt;/author&gt;&lt;author&gt;Mocko, David M.&lt;/author&gt;&lt;/authors&gt;&lt;/contributors&gt;&lt;titles&gt;&lt;title&gt;A high‐resolution land data assimilation system optimized for the western United States&lt;/title&gt;&lt;secondary-title&gt;Journal of the American Water Resources Association&lt;/secondary-title&gt;&lt;/titles&gt;&lt;periodical&gt;&lt;full-title&gt;Journal of the American Water Resources Association&lt;/full-title&gt;&lt;/periodical&gt;&lt;volume&gt;n/a&lt;/volume&gt;&lt;number&gt;n/a&lt;/number&gt;&lt;dates&gt;&lt;year&gt;2021&lt;/year&gt;&lt;/dates&gt;&lt;isbn&gt;1093-474X&amp;#xD;1752-1688&lt;/isbn&gt;&lt;urls&gt;&lt;related-urls&gt;&lt;url&gt;https://onlinelibrary.wiley.com/doi/abs/10.1111/1752-1688.12910&lt;/url&gt;&lt;/related-urls&gt;&lt;/urls&gt;&lt;electronic-resource-num&gt;doi: 10.1111/1752-1688.12910&lt;/electronic-resource-num&gt;&lt;/record&gt;&lt;/Cite&gt;&lt;/EndNote&gt;</w:instrText>
            </w:r>
            <w:r w:rsidRPr="00EF5F22">
              <w:rPr>
                <w:rFonts w:ascii="Calibri" w:eastAsia="Times New Roman" w:hAnsi="Calibri" w:cs="Calibri"/>
                <w:sz w:val="18"/>
              </w:rPr>
              <w:fldChar w:fldCharType="separate"/>
            </w:r>
            <w:r w:rsidRPr="00EF5F22">
              <w:rPr>
                <w:rFonts w:ascii="Calibri" w:eastAsia="Times New Roman" w:hAnsi="Calibri" w:cs="Calibri"/>
                <w:noProof/>
                <w:sz w:val="18"/>
              </w:rPr>
              <w:t>[31]</w:t>
            </w:r>
            <w:r w:rsidRPr="00EF5F22">
              <w:rPr>
                <w:rFonts w:ascii="Calibri" w:eastAsia="Times New Roman" w:hAnsi="Calibri" w:cs="Calibri"/>
                <w:sz w:val="18"/>
              </w:rPr>
              <w:fldChar w:fldCharType="end"/>
            </w:r>
          </w:p>
        </w:tc>
      </w:tr>
      <w:tr w:rsidR="00B04B7D" w:rsidRPr="00E812B7" w14:paraId="4C569C5D" w14:textId="77777777" w:rsidTr="00EF5F22">
        <w:trPr>
          <w:trHeight w:val="288"/>
        </w:trPr>
        <w:tc>
          <w:tcPr>
            <w:tcW w:w="1800" w:type="dxa"/>
            <w:tcBorders>
              <w:top w:val="nil"/>
              <w:left w:val="nil"/>
              <w:bottom w:val="nil"/>
              <w:right w:val="nil"/>
            </w:tcBorders>
            <w:shd w:val="clear" w:color="auto" w:fill="auto"/>
            <w:noWrap/>
            <w:hideMark/>
          </w:tcPr>
          <w:p w14:paraId="5DCC5E52" w14:textId="77777777" w:rsidR="00E812B7" w:rsidRPr="00E812B7" w:rsidRDefault="00E812B7" w:rsidP="00E812B7">
            <w:pPr>
              <w:spacing w:after="120" w:line="240" w:lineRule="auto"/>
              <w:rPr>
                <w:rFonts w:ascii="Calibri" w:eastAsia="Times New Roman" w:hAnsi="Calibri" w:cs="Times New Roman"/>
                <w:bCs/>
                <w:sz w:val="18"/>
              </w:rPr>
            </w:pPr>
            <w:r w:rsidRPr="00E812B7">
              <w:rPr>
                <w:rFonts w:ascii="Calibri" w:eastAsia="Times New Roman" w:hAnsi="Calibri" w:cs="Times New Roman"/>
                <w:bCs/>
                <w:sz w:val="18"/>
              </w:rPr>
              <w:t>National Water Model</w:t>
            </w:r>
          </w:p>
        </w:tc>
        <w:tc>
          <w:tcPr>
            <w:tcW w:w="1260" w:type="dxa"/>
            <w:tcBorders>
              <w:top w:val="nil"/>
              <w:left w:val="nil"/>
              <w:bottom w:val="nil"/>
              <w:right w:val="nil"/>
            </w:tcBorders>
            <w:shd w:val="clear" w:color="auto" w:fill="auto"/>
            <w:noWrap/>
            <w:hideMark/>
          </w:tcPr>
          <w:p w14:paraId="044B66EE" w14:textId="77777777" w:rsidR="00E812B7" w:rsidRPr="00E812B7" w:rsidRDefault="00E812B7" w:rsidP="00E812B7">
            <w:pPr>
              <w:spacing w:after="120" w:line="240" w:lineRule="auto"/>
              <w:rPr>
                <w:rFonts w:ascii="Calibri" w:eastAsia="Times New Roman" w:hAnsi="Calibri" w:cs="Times New Roman"/>
                <w:bCs/>
                <w:sz w:val="18"/>
              </w:rPr>
            </w:pPr>
            <w:r w:rsidRPr="00E812B7">
              <w:rPr>
                <w:rFonts w:ascii="Calibri" w:eastAsia="Times New Roman" w:hAnsi="Calibri" w:cs="Times New Roman"/>
                <w:bCs/>
                <w:sz w:val="18"/>
              </w:rPr>
              <w:t>WRF-Hydro</w:t>
            </w:r>
          </w:p>
        </w:tc>
        <w:tc>
          <w:tcPr>
            <w:tcW w:w="1260" w:type="dxa"/>
            <w:tcBorders>
              <w:top w:val="nil"/>
              <w:left w:val="nil"/>
              <w:bottom w:val="nil"/>
              <w:right w:val="nil"/>
            </w:tcBorders>
            <w:shd w:val="clear" w:color="auto" w:fill="auto"/>
            <w:noWrap/>
            <w:hideMark/>
          </w:tcPr>
          <w:p w14:paraId="5BB86498" w14:textId="77777777" w:rsidR="00E812B7" w:rsidRPr="00E812B7" w:rsidRDefault="00E812B7" w:rsidP="00E812B7">
            <w:pPr>
              <w:spacing w:after="120" w:line="240" w:lineRule="auto"/>
              <w:jc w:val="both"/>
              <w:rPr>
                <w:rFonts w:ascii="Calibri" w:eastAsia="Times New Roman" w:hAnsi="Calibri" w:cs="Times New Roman"/>
                <w:bCs/>
                <w:sz w:val="18"/>
              </w:rPr>
            </w:pPr>
            <w:r w:rsidRPr="00E812B7">
              <w:rPr>
                <w:rFonts w:ascii="Calibri" w:eastAsia="Times New Roman" w:hAnsi="Calibri" w:cs="Times New Roman"/>
                <w:bCs/>
                <w:sz w:val="18"/>
              </w:rPr>
              <w:t>CONUS</w:t>
            </w:r>
          </w:p>
        </w:tc>
        <w:tc>
          <w:tcPr>
            <w:tcW w:w="1260" w:type="dxa"/>
            <w:tcBorders>
              <w:top w:val="nil"/>
              <w:left w:val="nil"/>
              <w:bottom w:val="nil"/>
              <w:right w:val="nil"/>
            </w:tcBorders>
            <w:shd w:val="clear" w:color="auto" w:fill="auto"/>
            <w:noWrap/>
            <w:hideMark/>
          </w:tcPr>
          <w:p w14:paraId="4BF7F488" w14:textId="77777777" w:rsidR="00E812B7" w:rsidRPr="00E812B7" w:rsidRDefault="00E812B7" w:rsidP="00E812B7">
            <w:pPr>
              <w:spacing w:after="120" w:line="240" w:lineRule="auto"/>
              <w:rPr>
                <w:rFonts w:ascii="Calibri" w:eastAsia="Times New Roman" w:hAnsi="Calibri" w:cs="Times New Roman"/>
                <w:bCs/>
                <w:sz w:val="18"/>
              </w:rPr>
            </w:pPr>
            <w:r w:rsidRPr="00E812B7">
              <w:rPr>
                <w:rFonts w:ascii="Calibri" w:eastAsia="Times New Roman" w:hAnsi="Calibri" w:cs="Times New Roman"/>
                <w:bCs/>
                <w:sz w:val="18"/>
              </w:rPr>
              <w:t>Short, med, long forecasts</w:t>
            </w:r>
          </w:p>
        </w:tc>
        <w:tc>
          <w:tcPr>
            <w:tcW w:w="810" w:type="dxa"/>
            <w:tcBorders>
              <w:top w:val="nil"/>
              <w:left w:val="nil"/>
              <w:bottom w:val="nil"/>
              <w:right w:val="nil"/>
            </w:tcBorders>
            <w:shd w:val="clear" w:color="auto" w:fill="auto"/>
            <w:noWrap/>
            <w:hideMark/>
          </w:tcPr>
          <w:p w14:paraId="026CF308" w14:textId="77777777" w:rsidR="00E812B7" w:rsidRPr="00E812B7" w:rsidRDefault="00E812B7" w:rsidP="00E812B7">
            <w:pPr>
              <w:spacing w:after="120" w:line="240" w:lineRule="auto"/>
              <w:rPr>
                <w:rFonts w:ascii="Calibri" w:eastAsia="Times New Roman" w:hAnsi="Calibri" w:cs="Times New Roman"/>
                <w:bCs/>
                <w:sz w:val="18"/>
              </w:rPr>
            </w:pPr>
            <w:r w:rsidRPr="00E812B7">
              <w:rPr>
                <w:rFonts w:ascii="Calibri" w:eastAsia="Times New Roman" w:hAnsi="Calibri" w:cs="Times New Roman"/>
                <w:bCs/>
                <w:sz w:val="18"/>
              </w:rPr>
              <w:t>NOAA</w:t>
            </w:r>
          </w:p>
        </w:tc>
        <w:tc>
          <w:tcPr>
            <w:tcW w:w="1080" w:type="dxa"/>
            <w:tcBorders>
              <w:top w:val="nil"/>
              <w:left w:val="nil"/>
              <w:bottom w:val="nil"/>
              <w:right w:val="nil"/>
            </w:tcBorders>
            <w:shd w:val="clear" w:color="auto" w:fill="auto"/>
            <w:noWrap/>
            <w:hideMark/>
          </w:tcPr>
          <w:p w14:paraId="28B4236B" w14:textId="77777777" w:rsidR="00E812B7" w:rsidRPr="00E812B7" w:rsidRDefault="00E812B7" w:rsidP="00E812B7">
            <w:pPr>
              <w:spacing w:after="120" w:line="240" w:lineRule="auto"/>
              <w:rPr>
                <w:rFonts w:ascii="Calibri" w:eastAsia="Times New Roman" w:hAnsi="Calibri" w:cs="Times New Roman"/>
                <w:bCs/>
                <w:sz w:val="18"/>
              </w:rPr>
            </w:pPr>
            <w:r w:rsidRPr="00E812B7">
              <w:rPr>
                <w:rFonts w:ascii="Calibri" w:eastAsia="Times New Roman" w:hAnsi="Calibri" w:cs="Times New Roman"/>
                <w:bCs/>
                <w:sz w:val="18"/>
              </w:rPr>
              <w:t>1 km and 250 m</w:t>
            </w:r>
          </w:p>
        </w:tc>
        <w:tc>
          <w:tcPr>
            <w:tcW w:w="1080" w:type="dxa"/>
            <w:tcBorders>
              <w:top w:val="nil"/>
              <w:left w:val="nil"/>
              <w:bottom w:val="nil"/>
              <w:right w:val="nil"/>
            </w:tcBorders>
          </w:tcPr>
          <w:p w14:paraId="21BF8B7A" w14:textId="3421F0AF" w:rsidR="00E812B7" w:rsidRPr="00E812B7" w:rsidRDefault="006D3A28" w:rsidP="00E812B7">
            <w:pPr>
              <w:spacing w:after="0" w:line="480" w:lineRule="auto"/>
              <w:rPr>
                <w:rFonts w:ascii="Calibri" w:eastAsia="Times New Roman" w:hAnsi="Calibri" w:cs="Calibri"/>
                <w:sz w:val="18"/>
              </w:rPr>
            </w:pPr>
            <w:r w:rsidRPr="00EF5F22">
              <w:rPr>
                <w:rFonts w:ascii="Calibri" w:eastAsia="Times New Roman" w:hAnsi="Calibri" w:cs="Calibri"/>
                <w:sz w:val="18"/>
              </w:rPr>
              <w:fldChar w:fldCharType="begin"/>
            </w:r>
            <w:r w:rsidRPr="00EF5F22">
              <w:rPr>
                <w:rFonts w:ascii="Calibri" w:eastAsia="Times New Roman" w:hAnsi="Calibri" w:cs="Calibri"/>
                <w:sz w:val="18"/>
              </w:rPr>
              <w:instrText xml:space="preserve"> ADDIN EN.CITE &lt;EndNote&gt;&lt;Cite&gt;&lt;Author&gt;Cohen&lt;/Author&gt;&lt;Year&gt;2018&lt;/Year&gt;&lt;RecNum&gt;5867&lt;/RecNum&gt;&lt;DisplayText&gt;[32]&lt;/DisplayText&gt;&lt;record&gt;&lt;rec-number&gt;5867&lt;/rec-number&gt;&lt;foreign-keys&gt;&lt;key app="EN" db-id="s59e2rst305ssgexevjp5vfbat95fd0fs00e" timestamp="1618408667"&gt;5867&lt;/key&gt;&lt;/foreign-keys&gt;&lt;ref-type name="Journal Article"&gt;17&lt;/ref-type&gt;&lt;contributors&gt;&lt;authors&gt;&lt;author&gt;Cohen, S.&lt;/author&gt;&lt;author&gt;Praskievicz, S.&lt;/author&gt;&lt;author&gt;Maidment, D. R.&lt;/author&gt;&lt;/authors&gt;&lt;/contributors&gt;&lt;auth-address&gt;Univ Alabama, Dept Geog, Tuscaloosa, AL 35487 USA&amp;#xD;Univ Texas Austin, Ctr Res Water Resources, Austin, TX 78712 USA&lt;/auth-address&gt;&lt;titles&gt;&lt;title&gt;Featured Collection Introduction: National Water Model&lt;/title&gt;&lt;secondary-title&gt;Journal of the American Water Resources Association&lt;/secondary-title&gt;&lt;alt-title&gt;J Am Water Resour As&lt;/alt-title&gt;&lt;/titles&gt;&lt;periodical&gt;&lt;full-title&gt;Journal of the American Water Resources Association&lt;/full-title&gt;&lt;/periodical&gt;&lt;pages&gt;767-769&lt;/pages&gt;&lt;volume&gt;54&lt;/volume&gt;&lt;number&gt;4&lt;/number&gt;&lt;dates&gt;&lt;year&gt;2018&lt;/year&gt;&lt;pub-dates&gt;&lt;date&gt;Aug&lt;/date&gt;&lt;/pub-dates&gt;&lt;/dates&gt;&lt;isbn&gt;1093-474x&lt;/isbn&gt;&lt;accession-num&gt;WOS:000440411200002&lt;/accession-num&gt;&lt;urls&gt;&lt;related-urls&gt;&lt;url&gt;&amp;lt;Go to ISI&amp;gt;://WOS:000440411200002&lt;/url&gt;&lt;url&gt;https://onlinelibrary.wiley.com/doi/pdfdirect/10.1111/1752-1688.12664?download=true&lt;/url&gt;&lt;/related-urls&gt;&lt;/urls&gt;&lt;electronic-resource-num&gt;10.1111/1752-1688.12664&lt;/electronic-resource-num&gt;&lt;language&gt;English&lt;/language&gt;&lt;/record&gt;&lt;/Cite&gt;&lt;/EndNote&gt;</w:instrText>
            </w:r>
            <w:r w:rsidRPr="00EF5F22">
              <w:rPr>
                <w:rFonts w:ascii="Calibri" w:eastAsia="Times New Roman" w:hAnsi="Calibri" w:cs="Calibri"/>
                <w:sz w:val="18"/>
              </w:rPr>
              <w:fldChar w:fldCharType="separate"/>
            </w:r>
            <w:r w:rsidRPr="00EF5F22">
              <w:rPr>
                <w:rFonts w:ascii="Calibri" w:eastAsia="Times New Roman" w:hAnsi="Calibri" w:cs="Calibri"/>
                <w:noProof/>
                <w:sz w:val="18"/>
              </w:rPr>
              <w:t>[32]</w:t>
            </w:r>
            <w:r w:rsidRPr="00EF5F22">
              <w:rPr>
                <w:rFonts w:ascii="Calibri" w:eastAsia="Times New Roman" w:hAnsi="Calibri" w:cs="Calibri"/>
                <w:sz w:val="18"/>
              </w:rPr>
              <w:fldChar w:fldCharType="end"/>
            </w:r>
          </w:p>
        </w:tc>
      </w:tr>
      <w:tr w:rsidR="00B04B7D" w:rsidRPr="00E812B7" w14:paraId="72D49FDA" w14:textId="77777777" w:rsidTr="00C04184">
        <w:trPr>
          <w:trHeight w:val="288"/>
        </w:trPr>
        <w:tc>
          <w:tcPr>
            <w:tcW w:w="1800" w:type="dxa"/>
            <w:tcBorders>
              <w:top w:val="nil"/>
              <w:left w:val="nil"/>
              <w:bottom w:val="single" w:sz="8" w:space="0" w:color="auto"/>
              <w:right w:val="nil"/>
            </w:tcBorders>
            <w:shd w:val="clear" w:color="auto" w:fill="auto"/>
            <w:noWrap/>
            <w:hideMark/>
          </w:tcPr>
          <w:p w14:paraId="31B97BD8" w14:textId="77777777" w:rsidR="00E812B7" w:rsidRPr="00E812B7" w:rsidRDefault="00E812B7" w:rsidP="00E812B7">
            <w:pPr>
              <w:spacing w:after="120" w:line="240" w:lineRule="auto"/>
              <w:rPr>
                <w:rFonts w:ascii="Calibri" w:eastAsia="Times New Roman" w:hAnsi="Calibri" w:cs="Times New Roman"/>
                <w:bCs/>
                <w:sz w:val="18"/>
              </w:rPr>
            </w:pPr>
            <w:r w:rsidRPr="00E812B7">
              <w:rPr>
                <w:rFonts w:ascii="Calibri" w:eastAsia="Times New Roman" w:hAnsi="Calibri" w:cs="Times New Roman"/>
                <w:bCs/>
                <w:sz w:val="18"/>
              </w:rPr>
              <w:t>National Hydrologic Model</w:t>
            </w:r>
          </w:p>
        </w:tc>
        <w:tc>
          <w:tcPr>
            <w:tcW w:w="1260" w:type="dxa"/>
            <w:tcBorders>
              <w:top w:val="nil"/>
              <w:left w:val="nil"/>
              <w:bottom w:val="single" w:sz="8" w:space="0" w:color="auto"/>
              <w:right w:val="nil"/>
            </w:tcBorders>
            <w:shd w:val="clear" w:color="auto" w:fill="auto"/>
            <w:noWrap/>
            <w:hideMark/>
          </w:tcPr>
          <w:p w14:paraId="33D0E210" w14:textId="77777777" w:rsidR="00E812B7" w:rsidRPr="00E812B7" w:rsidRDefault="00E812B7" w:rsidP="00E812B7">
            <w:pPr>
              <w:spacing w:after="120" w:line="240" w:lineRule="auto"/>
              <w:rPr>
                <w:rFonts w:ascii="Calibri" w:eastAsia="Times New Roman" w:hAnsi="Calibri" w:cs="Times New Roman"/>
                <w:bCs/>
                <w:sz w:val="18"/>
              </w:rPr>
            </w:pPr>
            <w:r w:rsidRPr="00E812B7">
              <w:rPr>
                <w:rFonts w:ascii="Calibri" w:eastAsia="Times New Roman" w:hAnsi="Calibri" w:cs="Times New Roman"/>
                <w:bCs/>
                <w:sz w:val="18"/>
              </w:rPr>
              <w:t>PRMS</w:t>
            </w:r>
          </w:p>
        </w:tc>
        <w:tc>
          <w:tcPr>
            <w:tcW w:w="1260" w:type="dxa"/>
            <w:tcBorders>
              <w:top w:val="nil"/>
              <w:left w:val="nil"/>
              <w:bottom w:val="single" w:sz="8" w:space="0" w:color="auto"/>
              <w:right w:val="nil"/>
            </w:tcBorders>
            <w:shd w:val="clear" w:color="auto" w:fill="auto"/>
            <w:noWrap/>
            <w:hideMark/>
          </w:tcPr>
          <w:p w14:paraId="6F7D5C6C" w14:textId="77777777" w:rsidR="00E812B7" w:rsidRPr="00E812B7" w:rsidRDefault="00E812B7" w:rsidP="00E812B7">
            <w:pPr>
              <w:spacing w:after="120" w:line="240" w:lineRule="auto"/>
              <w:jc w:val="both"/>
              <w:rPr>
                <w:rFonts w:ascii="Calibri" w:eastAsia="Times New Roman" w:hAnsi="Calibri" w:cs="Times New Roman"/>
                <w:bCs/>
                <w:sz w:val="18"/>
              </w:rPr>
            </w:pPr>
            <w:r w:rsidRPr="00E812B7">
              <w:rPr>
                <w:rFonts w:ascii="Calibri" w:eastAsia="Times New Roman" w:hAnsi="Calibri" w:cs="Times New Roman"/>
                <w:bCs/>
                <w:sz w:val="18"/>
              </w:rPr>
              <w:t>CONUS</w:t>
            </w:r>
          </w:p>
        </w:tc>
        <w:tc>
          <w:tcPr>
            <w:tcW w:w="1260" w:type="dxa"/>
            <w:tcBorders>
              <w:top w:val="nil"/>
              <w:left w:val="nil"/>
              <w:bottom w:val="single" w:sz="8" w:space="0" w:color="auto"/>
              <w:right w:val="nil"/>
            </w:tcBorders>
            <w:shd w:val="clear" w:color="auto" w:fill="auto"/>
            <w:noWrap/>
            <w:hideMark/>
          </w:tcPr>
          <w:p w14:paraId="374F888E" w14:textId="77777777" w:rsidR="00E812B7" w:rsidRPr="00E812B7" w:rsidRDefault="00E812B7" w:rsidP="00E812B7">
            <w:pPr>
              <w:spacing w:after="120" w:line="240" w:lineRule="auto"/>
              <w:rPr>
                <w:rFonts w:ascii="Calibri" w:eastAsia="Times New Roman" w:hAnsi="Calibri" w:cs="Times New Roman"/>
                <w:bCs/>
                <w:sz w:val="18"/>
              </w:rPr>
            </w:pPr>
            <w:r w:rsidRPr="00E812B7">
              <w:rPr>
                <w:rFonts w:ascii="Calibri" w:eastAsia="Times New Roman" w:hAnsi="Calibri" w:cs="Times New Roman"/>
                <w:bCs/>
                <w:sz w:val="18"/>
              </w:rPr>
              <w:t>1980 - pres.</w:t>
            </w:r>
          </w:p>
        </w:tc>
        <w:tc>
          <w:tcPr>
            <w:tcW w:w="810" w:type="dxa"/>
            <w:tcBorders>
              <w:top w:val="nil"/>
              <w:left w:val="nil"/>
              <w:bottom w:val="single" w:sz="8" w:space="0" w:color="auto"/>
              <w:right w:val="nil"/>
            </w:tcBorders>
            <w:shd w:val="clear" w:color="auto" w:fill="auto"/>
            <w:noWrap/>
            <w:hideMark/>
          </w:tcPr>
          <w:p w14:paraId="01368A07" w14:textId="77777777" w:rsidR="00E812B7" w:rsidRPr="00E812B7" w:rsidRDefault="00E812B7" w:rsidP="00E812B7">
            <w:pPr>
              <w:spacing w:after="120" w:line="240" w:lineRule="auto"/>
              <w:rPr>
                <w:rFonts w:ascii="Calibri" w:eastAsia="Times New Roman" w:hAnsi="Calibri" w:cs="Times New Roman"/>
                <w:bCs/>
                <w:sz w:val="18"/>
              </w:rPr>
            </w:pPr>
            <w:r w:rsidRPr="00E812B7">
              <w:rPr>
                <w:rFonts w:ascii="Calibri" w:eastAsia="Times New Roman" w:hAnsi="Calibri" w:cs="Times New Roman"/>
                <w:bCs/>
                <w:sz w:val="18"/>
              </w:rPr>
              <w:t>USGS</w:t>
            </w:r>
          </w:p>
        </w:tc>
        <w:tc>
          <w:tcPr>
            <w:tcW w:w="1080" w:type="dxa"/>
            <w:tcBorders>
              <w:top w:val="nil"/>
              <w:left w:val="nil"/>
              <w:bottom w:val="single" w:sz="8" w:space="0" w:color="auto"/>
              <w:right w:val="nil"/>
            </w:tcBorders>
            <w:shd w:val="clear" w:color="auto" w:fill="auto"/>
            <w:noWrap/>
            <w:hideMark/>
          </w:tcPr>
          <w:p w14:paraId="2459EB3D" w14:textId="77777777" w:rsidR="00E812B7" w:rsidRPr="00E812B7" w:rsidRDefault="00E812B7" w:rsidP="00E812B7">
            <w:pPr>
              <w:spacing w:after="120" w:line="240" w:lineRule="auto"/>
              <w:rPr>
                <w:rFonts w:ascii="Calibri" w:eastAsia="Times New Roman" w:hAnsi="Calibri" w:cs="Times New Roman"/>
                <w:bCs/>
                <w:sz w:val="18"/>
              </w:rPr>
            </w:pPr>
            <w:r w:rsidRPr="00E812B7">
              <w:rPr>
                <w:rFonts w:ascii="Calibri" w:eastAsia="Times New Roman" w:hAnsi="Calibri" w:cs="Times New Roman"/>
                <w:bCs/>
                <w:sz w:val="18"/>
              </w:rPr>
              <w:t xml:space="preserve">1 km  </w:t>
            </w:r>
          </w:p>
        </w:tc>
        <w:tc>
          <w:tcPr>
            <w:tcW w:w="1080" w:type="dxa"/>
            <w:tcBorders>
              <w:top w:val="nil"/>
              <w:left w:val="nil"/>
              <w:bottom w:val="single" w:sz="8" w:space="0" w:color="auto"/>
              <w:right w:val="nil"/>
            </w:tcBorders>
          </w:tcPr>
          <w:p w14:paraId="28A23B96" w14:textId="35613A0F" w:rsidR="00E812B7" w:rsidRPr="00E812B7" w:rsidRDefault="00890E96" w:rsidP="00E812B7">
            <w:pPr>
              <w:spacing w:after="0" w:line="480" w:lineRule="auto"/>
              <w:rPr>
                <w:rFonts w:ascii="Calibri" w:eastAsia="Times New Roman" w:hAnsi="Calibri" w:cs="Calibri"/>
                <w:sz w:val="18"/>
              </w:rPr>
            </w:pPr>
            <w:r w:rsidRPr="00EF5F22">
              <w:rPr>
                <w:rFonts w:ascii="Calibri" w:eastAsia="Times New Roman" w:hAnsi="Calibri" w:cs="Calibri"/>
                <w:sz w:val="18"/>
              </w:rPr>
              <w:fldChar w:fldCharType="begin">
                <w:fldData xml:space="preserve">PEVuZE5vdGU+PENpdGU+PEF1dGhvcj5SZWdhbjwvQXV0aG9yPjxZZWFyPjIwMTk8L1llYXI+PFJl
Y051bT41ODY4PC9SZWNOdW0+PERpc3BsYXlUZXh0PlszM108L0Rpc3BsYXlUZXh0PjxyZWNvcmQ+
PHJlYy1udW1iZXI+NTg2ODwvcmVjLW51bWJlcj48Zm9yZWlnbi1rZXlzPjxrZXkgYXBwPSJFTiIg
ZGItaWQ9InM1OWUycnN0MzA1c3NnZXhldmpwNXZmYmF0OTVmZDBmczAwZSIgdGltZXN0YW1wPSIx
NjE4NDA4NjY3Ij41ODY4PC9rZXk+PC9mb3JlaWduLWtleXM+PHJlZi10eXBlIG5hbWU9IkpvdXJu
YWwgQXJ0aWNsZSI+MTc8L3JlZi10eXBlPjxjb250cmlidXRvcnM+PGF1dGhvcnM+PGF1dGhvcj5S
ZWdhbiwgUi4gUy48L2F1dGhvcj48YXV0aG9yPkp1cmFjZWssIEsuIEUuPC9hdXRob3I+PGF1dGhv
cj5IYXksIEwuIEUuPC9hdXRob3I+PGF1dGhvcj5NYXJrc3Ryb20sIFMuIEwuPC9hdXRob3I+PGF1
dGhvcj5WaWdlciwgUi4gSi48L2F1dGhvcj48YXV0aG9yPkRyaXNjb2xsLCBKLiBNLjwvYXV0aG9y
PjxhdXRob3I+TGFGb250YWluZSwgSi4gSC48L2F1dGhvcj48YXV0aG9yPk5vcnRvbiwgUC4gQS48
L2F1dGhvcj48L2F1dGhvcnM+PC9jb250cmlidXRvcnM+PGF1dGgtYWRkcmVzcz5VUyBHZW9sIFN1
cnZleSwgREZDLCBCb3ggMjUwNDYsTVMgNDEyLCBMYWtld29vZCwgQ08gODAyMjUgVVNBJiN4RDtV
UyBHZW9sIFN1cnZleSwgMTIxNyBCaWx0bW9yZSBEciwgTGF3cmVuY2UsIEtTIDY2MDQ5IFVTQSYj
eEQ7VVMgR2VvbCBTdXJ2ZXksIDE3NzAgQ29ycCBEcixTdWl0ZSA1MDAsIE5vcmNyb3NzLCBHQSAz
MDA5MyBVU0EmI3hEO1VTIEdlb2wgU3VydmV5LCAxNjA4IE10IFZpZXcsIFJhcGlkIENpdHksIFNE
IDU3NzAyIFVTQTwvYXV0aC1hZGRyZXNzPjx0aXRsZXM+PHRpdGxlPlRoZSBVUyBHZW9sb2dpY2Fs
IFN1cnZleSBOYXRpb25hbCBIeWRyb2xvZ2ljIE1vZGVsIGluZnJhc3RydWN0dXJlOiBSYXRpb25h
bGUsIGRlc2NyaXB0aW9uLCBhbmQgYXBwbGljYXRpb24gb2YgYSB3YXRlcnNoZWQtc2NhbGUgbW9k
ZWwgZm9yIHRoZSBjb250ZXJtaW5vdXMgVW5pdGVkIFN0YXRlczwvdGl0bGU+PHNlY29uZGFyeS10
aXRsZT5FbnZpcm9ubWVudGFsIE1vZGVsbGluZyAmYW1wOyBTb2Z0d2FyZTwvc2Vjb25kYXJ5LXRp
dGxlPjxhbHQtdGl0bGU+RW52aXJvbiBNb2RlbGwgU29mdHc8L2FsdC10aXRsZT48L3RpdGxlcz48
cGVyaW9kaWNhbD48ZnVsbC10aXRsZT5FbnZpcm9ubWVudGFsIE1vZGVsbGluZyAmYW1wOyBTb2Z0
d2FyZTwvZnVsbC10aXRsZT48L3BlcmlvZGljYWw+PGFsdC1wZXJpb2RpY2FsPjxmdWxsLXRpdGxl
PkVudmlyb25tZW50YWwgTW9kZWxsaW5nIGFuZCBTb2Z0d2FyZTwvZnVsbC10aXRsZT48YWJici0x
PkVudmlyb24gTW9kZWxsIFNvZnR3PC9hYmJyLTE+PC9hbHQtcGVyaW9kaWNhbD48cGFnZXM+MTky
LTIwMzwvcGFnZXM+PHZvbHVtZT4xMTE8L3ZvbHVtZT48a2V5d29yZHM+PGtleXdvcmQ+bmF0aW9u
YWwgaHlkcm9sb2dpYyBtb2RlbCBpbmZyYXN0cnVjdHVyZTwva2V5d29yZD48a2V5d29yZD5wcmVj
aXBpdGF0aW9uLXJ1bm9mZiBtb2RlbGluZyBzeXN0ZW08L2tleXdvcmQ+PGtleXdvcmQ+ZGlzdHJp
YnV0ZWQgcHJvY2Vzcy1iYXNlZCBtb2RlbDwva2V5d29yZD48a2V5d29yZD5oeWRyb2xvZ2ljIHJl
c3BvbnNlIHVuaXQ8L2tleXdvcmQ+PGtleXdvcmQ+d2F0ZXJzaGVkPC9rZXl3b3JkPjxrZXl3b3Jk
PmNvbnRlcm1pbm91cyB1bml0ZWQgc3RhdGVzPC9rZXl3b3JkPjxrZXl3b3JkPmNsaW1hdGUtY2hh
bmdlPC9rZXl3b3JkPjxrZXl3b3JkPmxhbmQtY292ZXI8L2tleXdvcmQ+PGtleXdvcmQ+cml2ZXIt
YmFzaW48L2tleXdvcmQ+PGtleXdvcmQ+cGFyYW1ldGVyLWVzdGltYXRpb248L2tleXdvcmQ+PGtl
eXdvcmQ+bXVsdGlwbGUgc2NhbGVzPC9rZXl3b3JkPjxrZXl3b3JkPnN1cmZhY2Utd2F0ZXI8L2tl
eXdvcmQ+PGtleXdvcmQ+c3RyZWFtZmxvdzwva2V5d29yZD48a2V5d29yZD5zaW11bGF0aW9uPC9r
ZXl3b3JkPjxrZXl3b3JkPmltcGFjdHM8L2tleXdvcmQ+PGtleXdvcmQ+Y2hhbGxlbmdlczwva2V5
d29yZD48L2tleXdvcmRzPjxkYXRlcz48eWVhcj4yMDE5PC95ZWFyPjxwdWItZGF0ZXM+PGRhdGU+
SmFuPC9kYXRlPjwvcHViLWRhdGVzPjwvZGF0ZXM+PGlzYm4+MTM2NC04MTUyPC9pc2JuPjxhY2Nl
c3Npb24tbnVtPldPUzowMDA0NTE2MzEzMDAwMTY8L2FjY2Vzc2lvbi1udW0+PHVybHM+PHJlbGF0
ZWQtdXJscz48dXJsPiZsdDtHbyB0byBJU0kmZ3Q7Oi8vV09TOjAwMDQ1MTYzMTMwMDAxNjwvdXJs
PjwvcmVsYXRlZC11cmxzPjwvdXJscz48ZWxlY3Ryb25pYy1yZXNvdXJjZS1udW0+MTAuMTAxNi9q
LmVudnNvZnQuMjAxOC4wOS4wMjM8L2VsZWN0cm9uaWMtcmVzb3VyY2UtbnVtPjxsYW5ndWFnZT5F
bmdsaXNoPC9sYW5ndWFnZT48L3JlY29yZD48L0NpdGU+PC9FbmROb3RlPgB=
</w:fldData>
              </w:fldChar>
            </w:r>
            <w:r w:rsidRPr="00EF5F22">
              <w:rPr>
                <w:rFonts w:ascii="Calibri" w:eastAsia="Times New Roman" w:hAnsi="Calibri" w:cs="Calibri"/>
                <w:sz w:val="18"/>
              </w:rPr>
              <w:instrText xml:space="preserve"> ADDIN EN.CITE </w:instrText>
            </w:r>
            <w:r w:rsidRPr="00EF5F22">
              <w:rPr>
                <w:rFonts w:ascii="Calibri" w:eastAsia="Times New Roman" w:hAnsi="Calibri" w:cs="Calibri"/>
                <w:sz w:val="18"/>
              </w:rPr>
              <w:fldChar w:fldCharType="begin">
                <w:fldData xml:space="preserve">PEVuZE5vdGU+PENpdGU+PEF1dGhvcj5SZWdhbjwvQXV0aG9yPjxZZWFyPjIwMTk8L1llYXI+PFJl
Y051bT41ODY4PC9SZWNOdW0+PERpc3BsYXlUZXh0PlszM108L0Rpc3BsYXlUZXh0PjxyZWNvcmQ+
PHJlYy1udW1iZXI+NTg2ODwvcmVjLW51bWJlcj48Zm9yZWlnbi1rZXlzPjxrZXkgYXBwPSJFTiIg
ZGItaWQ9InM1OWUycnN0MzA1c3NnZXhldmpwNXZmYmF0OTVmZDBmczAwZSIgdGltZXN0YW1wPSIx
NjE4NDA4NjY3Ij41ODY4PC9rZXk+PC9mb3JlaWduLWtleXM+PHJlZi10eXBlIG5hbWU9IkpvdXJu
YWwgQXJ0aWNsZSI+MTc8L3JlZi10eXBlPjxjb250cmlidXRvcnM+PGF1dGhvcnM+PGF1dGhvcj5S
ZWdhbiwgUi4gUy48L2F1dGhvcj48YXV0aG9yPkp1cmFjZWssIEsuIEUuPC9hdXRob3I+PGF1dGhv
cj5IYXksIEwuIEUuPC9hdXRob3I+PGF1dGhvcj5NYXJrc3Ryb20sIFMuIEwuPC9hdXRob3I+PGF1
dGhvcj5WaWdlciwgUi4gSi48L2F1dGhvcj48YXV0aG9yPkRyaXNjb2xsLCBKLiBNLjwvYXV0aG9y
PjxhdXRob3I+TGFGb250YWluZSwgSi4gSC48L2F1dGhvcj48YXV0aG9yPk5vcnRvbiwgUC4gQS48
L2F1dGhvcj48L2F1dGhvcnM+PC9jb250cmlidXRvcnM+PGF1dGgtYWRkcmVzcz5VUyBHZW9sIFN1
cnZleSwgREZDLCBCb3ggMjUwNDYsTVMgNDEyLCBMYWtld29vZCwgQ08gODAyMjUgVVNBJiN4RDtV
UyBHZW9sIFN1cnZleSwgMTIxNyBCaWx0bW9yZSBEciwgTGF3cmVuY2UsIEtTIDY2MDQ5IFVTQSYj
eEQ7VVMgR2VvbCBTdXJ2ZXksIDE3NzAgQ29ycCBEcixTdWl0ZSA1MDAsIE5vcmNyb3NzLCBHQSAz
MDA5MyBVU0EmI3hEO1VTIEdlb2wgU3VydmV5LCAxNjA4IE10IFZpZXcsIFJhcGlkIENpdHksIFNE
IDU3NzAyIFVTQTwvYXV0aC1hZGRyZXNzPjx0aXRsZXM+PHRpdGxlPlRoZSBVUyBHZW9sb2dpY2Fs
IFN1cnZleSBOYXRpb25hbCBIeWRyb2xvZ2ljIE1vZGVsIGluZnJhc3RydWN0dXJlOiBSYXRpb25h
bGUsIGRlc2NyaXB0aW9uLCBhbmQgYXBwbGljYXRpb24gb2YgYSB3YXRlcnNoZWQtc2NhbGUgbW9k
ZWwgZm9yIHRoZSBjb250ZXJtaW5vdXMgVW5pdGVkIFN0YXRlczwvdGl0bGU+PHNlY29uZGFyeS10
aXRsZT5FbnZpcm9ubWVudGFsIE1vZGVsbGluZyAmYW1wOyBTb2Z0d2FyZTwvc2Vjb25kYXJ5LXRp
dGxlPjxhbHQtdGl0bGU+RW52aXJvbiBNb2RlbGwgU29mdHc8L2FsdC10aXRsZT48L3RpdGxlcz48
cGVyaW9kaWNhbD48ZnVsbC10aXRsZT5FbnZpcm9ubWVudGFsIE1vZGVsbGluZyAmYW1wOyBTb2Z0
d2FyZTwvZnVsbC10aXRsZT48L3BlcmlvZGljYWw+PGFsdC1wZXJpb2RpY2FsPjxmdWxsLXRpdGxl
PkVudmlyb25tZW50YWwgTW9kZWxsaW5nIGFuZCBTb2Z0d2FyZTwvZnVsbC10aXRsZT48YWJici0x
PkVudmlyb24gTW9kZWxsIFNvZnR3PC9hYmJyLTE+PC9hbHQtcGVyaW9kaWNhbD48cGFnZXM+MTky
LTIwMzwvcGFnZXM+PHZvbHVtZT4xMTE8L3ZvbHVtZT48a2V5d29yZHM+PGtleXdvcmQ+bmF0aW9u
YWwgaHlkcm9sb2dpYyBtb2RlbCBpbmZyYXN0cnVjdHVyZTwva2V5d29yZD48a2V5d29yZD5wcmVj
aXBpdGF0aW9uLXJ1bm9mZiBtb2RlbGluZyBzeXN0ZW08L2tleXdvcmQ+PGtleXdvcmQ+ZGlzdHJp
YnV0ZWQgcHJvY2Vzcy1iYXNlZCBtb2RlbDwva2V5d29yZD48a2V5d29yZD5oeWRyb2xvZ2ljIHJl
c3BvbnNlIHVuaXQ8L2tleXdvcmQ+PGtleXdvcmQ+d2F0ZXJzaGVkPC9rZXl3b3JkPjxrZXl3b3Jk
PmNvbnRlcm1pbm91cyB1bml0ZWQgc3RhdGVzPC9rZXl3b3JkPjxrZXl3b3JkPmNsaW1hdGUtY2hh
bmdlPC9rZXl3b3JkPjxrZXl3b3JkPmxhbmQtY292ZXI8L2tleXdvcmQ+PGtleXdvcmQ+cml2ZXIt
YmFzaW48L2tleXdvcmQ+PGtleXdvcmQ+cGFyYW1ldGVyLWVzdGltYXRpb248L2tleXdvcmQ+PGtl
eXdvcmQ+bXVsdGlwbGUgc2NhbGVzPC9rZXl3b3JkPjxrZXl3b3JkPnN1cmZhY2Utd2F0ZXI8L2tl
eXdvcmQ+PGtleXdvcmQ+c3RyZWFtZmxvdzwva2V5d29yZD48a2V5d29yZD5zaW11bGF0aW9uPC9r
ZXl3b3JkPjxrZXl3b3JkPmltcGFjdHM8L2tleXdvcmQ+PGtleXdvcmQ+Y2hhbGxlbmdlczwva2V5
d29yZD48L2tleXdvcmRzPjxkYXRlcz48eWVhcj4yMDE5PC95ZWFyPjxwdWItZGF0ZXM+PGRhdGU+
SmFuPC9kYXRlPjwvcHViLWRhdGVzPjwvZGF0ZXM+PGlzYm4+MTM2NC04MTUyPC9pc2JuPjxhY2Nl
c3Npb24tbnVtPldPUzowMDA0NTE2MzEzMDAwMTY8L2FjY2Vzc2lvbi1udW0+PHVybHM+PHJlbGF0
ZWQtdXJscz48dXJsPiZsdDtHbyB0byBJU0kmZ3Q7Oi8vV09TOjAwMDQ1MTYzMTMwMDAxNjwvdXJs
PjwvcmVsYXRlZC11cmxzPjwvdXJscz48ZWxlY3Ryb25pYy1yZXNvdXJjZS1udW0+MTAuMTAxNi9q
LmVudnNvZnQuMjAxOC4wOS4wMjM8L2VsZWN0cm9uaWMtcmVzb3VyY2UtbnVtPjxsYW5ndWFnZT5F
bmdsaXNoPC9sYW5ndWFnZT48L3JlY29yZD48L0NpdGU+PC9FbmROb3RlPgB=
</w:fldData>
              </w:fldChar>
            </w:r>
            <w:r w:rsidRPr="00EF5F22">
              <w:rPr>
                <w:rFonts w:ascii="Calibri" w:eastAsia="Times New Roman" w:hAnsi="Calibri" w:cs="Calibri"/>
                <w:sz w:val="18"/>
              </w:rPr>
              <w:instrText xml:space="preserve"> ADDIN EN.CITE.DATA </w:instrText>
            </w:r>
            <w:r w:rsidRPr="00EF5F22">
              <w:rPr>
                <w:rFonts w:ascii="Calibri" w:eastAsia="Times New Roman" w:hAnsi="Calibri" w:cs="Calibri"/>
                <w:sz w:val="18"/>
              </w:rPr>
            </w:r>
            <w:r w:rsidRPr="00EF5F22">
              <w:rPr>
                <w:rFonts w:ascii="Calibri" w:eastAsia="Times New Roman" w:hAnsi="Calibri" w:cs="Calibri"/>
                <w:sz w:val="18"/>
              </w:rPr>
              <w:fldChar w:fldCharType="end"/>
            </w:r>
            <w:r w:rsidRPr="00EF5F22">
              <w:rPr>
                <w:rFonts w:ascii="Calibri" w:eastAsia="Times New Roman" w:hAnsi="Calibri" w:cs="Calibri"/>
                <w:sz w:val="18"/>
              </w:rPr>
            </w:r>
            <w:r w:rsidRPr="00EF5F22">
              <w:rPr>
                <w:rFonts w:ascii="Calibri" w:eastAsia="Times New Roman" w:hAnsi="Calibri" w:cs="Calibri"/>
                <w:sz w:val="18"/>
              </w:rPr>
              <w:fldChar w:fldCharType="separate"/>
            </w:r>
            <w:r w:rsidRPr="00EF5F22">
              <w:rPr>
                <w:rFonts w:ascii="Calibri" w:eastAsia="Times New Roman" w:hAnsi="Calibri" w:cs="Calibri"/>
                <w:noProof/>
                <w:sz w:val="18"/>
              </w:rPr>
              <w:t>[33]</w:t>
            </w:r>
            <w:r w:rsidRPr="00EF5F22">
              <w:rPr>
                <w:rFonts w:ascii="Calibri" w:eastAsia="Times New Roman" w:hAnsi="Calibri" w:cs="Calibri"/>
                <w:sz w:val="18"/>
              </w:rPr>
              <w:fldChar w:fldCharType="end"/>
            </w:r>
          </w:p>
        </w:tc>
      </w:tr>
    </w:tbl>
    <w:p w14:paraId="637B4DD7" w14:textId="0C4B049A" w:rsidR="00E812B7" w:rsidRDefault="0010310E">
      <w:r w:rsidRPr="0010310E">
        <w:rPr>
          <w:vertAlign w:val="superscript"/>
        </w:rPr>
        <w:t>1</w:t>
      </w:r>
      <w:r w:rsidRPr="0010310E">
        <w:t xml:space="preserve">Operational implies continuous simulations in near-real time for use operationally by a number of federal services like flood forecasting, drought mitigation, and weather forecasting.  </w:t>
      </w:r>
    </w:p>
    <w:p w14:paraId="2CB9C3A0" w14:textId="77777777" w:rsidR="00A0267B" w:rsidRDefault="00A0267B">
      <w:pPr>
        <w:rPr>
          <w:rFonts w:asciiTheme="majorHAnsi" w:eastAsiaTheme="majorEastAsia" w:hAnsiTheme="majorHAnsi" w:cstheme="majorBidi"/>
          <w:b/>
          <w:sz w:val="24"/>
          <w:szCs w:val="36"/>
        </w:rPr>
      </w:pPr>
      <w:r>
        <w:rPr>
          <w:sz w:val="24"/>
          <w:szCs w:val="36"/>
        </w:rPr>
        <w:br w:type="page"/>
      </w:r>
    </w:p>
    <w:p w14:paraId="6B281BC2" w14:textId="5A50F221" w:rsidR="00FF4BA1" w:rsidRPr="0010310E" w:rsidRDefault="001F70DB" w:rsidP="0010310E">
      <w:pPr>
        <w:pStyle w:val="Heading1"/>
        <w:rPr>
          <w:sz w:val="24"/>
          <w:szCs w:val="24"/>
        </w:rPr>
      </w:pPr>
      <w:r w:rsidRPr="0010310E">
        <w:rPr>
          <w:sz w:val="24"/>
          <w:szCs w:val="24"/>
        </w:rPr>
        <w:lastRenderedPageBreak/>
        <w:t xml:space="preserve">References </w:t>
      </w:r>
    </w:p>
    <w:p w14:paraId="1892B1BB" w14:textId="77777777" w:rsidR="00890E96" w:rsidRPr="00890E96" w:rsidRDefault="00DF12E8" w:rsidP="00890E96">
      <w:pPr>
        <w:pStyle w:val="EndNoteBibliography"/>
        <w:spacing w:after="0"/>
        <w:ind w:left="420" w:hanging="420"/>
      </w:pPr>
      <w:r>
        <w:fldChar w:fldCharType="begin"/>
      </w:r>
      <w:r>
        <w:instrText xml:space="preserve"> ADDIN EN.REFLIST </w:instrText>
      </w:r>
      <w:r>
        <w:fldChar w:fldCharType="separate"/>
      </w:r>
      <w:r w:rsidR="00890E96" w:rsidRPr="00890E96">
        <w:t>[1]</w:t>
      </w:r>
      <w:r w:rsidR="00890E96" w:rsidRPr="00890E96">
        <w:tab/>
        <w:t>C. M. P. Vaz, S. Jones, M. Meding, and M. Tuller (2013), Evaluation of standard calibration functions for eight electromagnetic soil moisture sensors, Vadose Zone J, 12, doi: 10.2136/vzj2012.0160.</w:t>
      </w:r>
    </w:p>
    <w:p w14:paraId="43099EEB" w14:textId="77777777" w:rsidR="00890E96" w:rsidRPr="00890E96" w:rsidRDefault="00890E96" w:rsidP="00890E96">
      <w:pPr>
        <w:pStyle w:val="EndNoteBibliography"/>
        <w:spacing w:after="0"/>
        <w:ind w:left="420" w:hanging="420"/>
      </w:pPr>
      <w:r w:rsidRPr="00890E96">
        <w:t>[2]</w:t>
      </w:r>
      <w:r w:rsidRPr="00890E96">
        <w:tab/>
        <w:t>J. M. Dominguez-Nino, H. R. Bogena, J. A. Huisman, B. Schilling, and J. Casadesus (2019), On the Accuracy of Factory-Calibrated Low-Cost Soil Water Content Sensors, Sensors, 19, doi: 10.3390/s19143101.</w:t>
      </w:r>
    </w:p>
    <w:p w14:paraId="2935EE31" w14:textId="77777777" w:rsidR="00890E96" w:rsidRPr="00890E96" w:rsidRDefault="00890E96" w:rsidP="00890E96">
      <w:pPr>
        <w:pStyle w:val="EndNoteBibliography"/>
        <w:spacing w:after="0"/>
        <w:ind w:left="420" w:hanging="420"/>
      </w:pPr>
      <w:r w:rsidRPr="00890E96">
        <w:t>[3]</w:t>
      </w:r>
      <w:r w:rsidRPr="00890E96">
        <w:tab/>
        <w:t>J. Singh</w:t>
      </w:r>
      <w:r w:rsidRPr="00890E96">
        <w:rPr>
          <w:i/>
        </w:rPr>
        <w:t xml:space="preserve"> et al.</w:t>
      </w:r>
      <w:r w:rsidRPr="00890E96">
        <w:t xml:space="preserve"> (2018), Performance assessment of factory and field calibrations for electromagnetic sensors in a loam soil, Agr Water Manage, 196, 87-98, doi: 10.1016/j.agwat.2017.10.020.</w:t>
      </w:r>
    </w:p>
    <w:p w14:paraId="5CF97D31" w14:textId="77777777" w:rsidR="00890E96" w:rsidRPr="00890E96" w:rsidRDefault="00890E96" w:rsidP="00890E96">
      <w:pPr>
        <w:pStyle w:val="EndNoteBibliography"/>
        <w:spacing w:after="0"/>
        <w:ind w:left="420" w:hanging="420"/>
      </w:pPr>
      <w:r w:rsidRPr="00890E96">
        <w:t>[4]</w:t>
      </w:r>
      <w:r w:rsidRPr="00890E96">
        <w:tab/>
        <w:t>J. M. Blonquist, S. B. Jones, and D. A. Robinson (2005), A time domain transmission sensor with TDR performance characteristics, Journal of Hydrology, 314, 235-245.</w:t>
      </w:r>
    </w:p>
    <w:p w14:paraId="69E0FE37" w14:textId="77777777" w:rsidR="00890E96" w:rsidRPr="00890E96" w:rsidRDefault="00890E96" w:rsidP="00890E96">
      <w:pPr>
        <w:pStyle w:val="EndNoteBibliography"/>
        <w:spacing w:after="0"/>
        <w:ind w:left="420" w:hanging="420"/>
      </w:pPr>
      <w:r w:rsidRPr="00890E96">
        <w:t>[5]</w:t>
      </w:r>
      <w:r w:rsidRPr="00890E96">
        <w:tab/>
        <w:t>M. H. Cosh</w:t>
      </w:r>
      <w:r w:rsidRPr="00890E96">
        <w:rPr>
          <w:i/>
        </w:rPr>
        <w:t xml:space="preserve"> et al.</w:t>
      </w:r>
      <w:r w:rsidRPr="00890E96">
        <w:t xml:space="preserve"> (2016), The Soil Moisture Active Passive Marena, Oklahoma, In Situ Sensor Testbed (SMAP-MOISST): Testbed design and evaluation of in situ sensors, Vadose Zone J, 15, doi: 10.2136/vzj2015.09.0122.</w:t>
      </w:r>
    </w:p>
    <w:p w14:paraId="6E218C63" w14:textId="77777777" w:rsidR="00890E96" w:rsidRPr="00890E96" w:rsidRDefault="00890E96" w:rsidP="00890E96">
      <w:pPr>
        <w:pStyle w:val="EndNoteBibliography"/>
        <w:spacing w:after="0"/>
        <w:ind w:left="420" w:hanging="420"/>
      </w:pPr>
      <w:r w:rsidRPr="00890E96">
        <w:t>[6]</w:t>
      </w:r>
      <w:r w:rsidRPr="00890E96">
        <w:tab/>
        <w:t>C. Rudiger, A. W. Western, J. P. Walker, A. B. Smith, J. D. Kalma, and G. R. Willgoose (2010), Towards a general equation for frequency domain reflectometers, Journal of Hydrology, 383, 319-329.</w:t>
      </w:r>
    </w:p>
    <w:p w14:paraId="2496AC27" w14:textId="77777777" w:rsidR="00890E96" w:rsidRPr="00890E96" w:rsidRDefault="00890E96" w:rsidP="00890E96">
      <w:pPr>
        <w:pStyle w:val="EndNoteBibliography"/>
        <w:spacing w:after="0"/>
        <w:ind w:left="420" w:hanging="420"/>
      </w:pPr>
      <w:r w:rsidRPr="00890E96">
        <w:t>[7]</w:t>
      </w:r>
      <w:r w:rsidRPr="00890E96">
        <w:tab/>
        <w:t>T. G. Caldwell, T. Bongiovanni, M. H. Cosh, C. Halley, and M. H. Young (2018), Field and Laboratory Evaluation of the CS655 Soil Water Content Sensor, Vadose Zone J, 17, 170214, doi: 10.2136/vzj2017.12.0214.</w:t>
      </w:r>
    </w:p>
    <w:p w14:paraId="217977F8" w14:textId="77777777" w:rsidR="00890E96" w:rsidRPr="00890E96" w:rsidRDefault="00890E96" w:rsidP="00890E96">
      <w:pPr>
        <w:pStyle w:val="EndNoteBibliography"/>
        <w:spacing w:after="0"/>
        <w:ind w:left="420" w:hanging="420"/>
      </w:pPr>
      <w:r w:rsidRPr="00890E96">
        <w:t>[8]</w:t>
      </w:r>
      <w:r w:rsidRPr="00890E96">
        <w:tab/>
        <w:t>H. R. Bogena, J. A. Huisman, C. Oberdorster, and H. Vereecken (2007), Evaluation of a low-cost soil water content sensor for wireless network applications, Journal of Hydrology, 344, 32-42.</w:t>
      </w:r>
    </w:p>
    <w:p w14:paraId="21A36693" w14:textId="77777777" w:rsidR="00890E96" w:rsidRPr="00890E96" w:rsidRDefault="00890E96" w:rsidP="00890E96">
      <w:pPr>
        <w:pStyle w:val="EndNoteBibliography"/>
        <w:spacing w:after="0"/>
        <w:ind w:left="420" w:hanging="420"/>
      </w:pPr>
      <w:r w:rsidRPr="00890E96">
        <w:t>[9]</w:t>
      </w:r>
      <w:r w:rsidRPr="00890E96">
        <w:tab/>
        <w:t>D. D. Bosch (2004), Comparison of capacitance-based soil water probes in coastal plain soils, Vadose Zone J, 3, 1380-1389.</w:t>
      </w:r>
    </w:p>
    <w:p w14:paraId="766207B3" w14:textId="77777777" w:rsidR="00890E96" w:rsidRPr="00890E96" w:rsidRDefault="00890E96" w:rsidP="00890E96">
      <w:pPr>
        <w:pStyle w:val="EndNoteBibliography"/>
        <w:spacing w:after="0"/>
        <w:ind w:left="420" w:hanging="420"/>
      </w:pPr>
      <w:r w:rsidRPr="00890E96">
        <w:t>[10]</w:t>
      </w:r>
      <w:r w:rsidRPr="00890E96">
        <w:tab/>
        <w:t>M. S. Seyfried, L. E. Grant, E. Du, and K. Humes (2005), Dielectric loss and calibration of the hydra probe soil water sensor, Vadose Zone J, 4, 1070-1079, doi: 10.2136/vzj2004.0148.</w:t>
      </w:r>
    </w:p>
    <w:p w14:paraId="6E2E9CA9" w14:textId="77777777" w:rsidR="00890E96" w:rsidRPr="00890E96" w:rsidRDefault="00890E96" w:rsidP="00890E96">
      <w:pPr>
        <w:pStyle w:val="EndNoteBibliography"/>
        <w:spacing w:after="0"/>
        <w:ind w:left="420" w:hanging="420"/>
      </w:pPr>
      <w:r w:rsidRPr="00890E96">
        <w:t>[11]</w:t>
      </w:r>
      <w:r w:rsidRPr="00890E96">
        <w:tab/>
        <w:t>T. B. Wilson</w:t>
      </w:r>
      <w:r w:rsidRPr="00890E96">
        <w:rPr>
          <w:i/>
        </w:rPr>
        <w:t xml:space="preserve"> et al.</w:t>
      </w:r>
      <w:r w:rsidRPr="00890E96">
        <w:t xml:space="preserve"> (2020), Evaluating time domain reflectometry and coaxial impedance sensors for soil observations by the U.S. Climate Reference Network, Vadose Zone J, 19, 10.1002/vzj2.20013.</w:t>
      </w:r>
    </w:p>
    <w:p w14:paraId="3ABBA386" w14:textId="77777777" w:rsidR="00890E96" w:rsidRPr="00890E96" w:rsidRDefault="00890E96" w:rsidP="00890E96">
      <w:pPr>
        <w:pStyle w:val="EndNoteBibliography"/>
        <w:spacing w:after="0"/>
        <w:ind w:left="420" w:hanging="420"/>
      </w:pPr>
      <w:r w:rsidRPr="00890E96">
        <w:t>[12]</w:t>
      </w:r>
      <w:r w:rsidRPr="00890E96">
        <w:tab/>
        <w:t>U. Dettmann and M. Bechtold (2018), Evaluating Commercial Moisture Probes in Reference Solutions Covering Mineral to Peat Soil Conditions, Vadose Zone J, 17, 170208, doi: 10.2136/vzj2017.12.0208.</w:t>
      </w:r>
    </w:p>
    <w:p w14:paraId="1CB31E5E" w14:textId="77777777" w:rsidR="00890E96" w:rsidRPr="00890E96" w:rsidRDefault="00890E96" w:rsidP="00890E96">
      <w:pPr>
        <w:pStyle w:val="EndNoteBibliography"/>
        <w:spacing w:after="0"/>
        <w:ind w:left="420" w:hanging="420"/>
      </w:pPr>
      <w:r w:rsidRPr="00890E96">
        <w:t>[13]</w:t>
      </w:r>
      <w:r w:rsidRPr="00890E96">
        <w:tab/>
        <w:t>G. Kargas, P. Kerkides, M. Seyfried, and A. Sgoumbopoulou (2011), WET Sensor Performance in Organic and Inorganic Media with Heterogeneous Moisture Distribution, Soil Sci Soc Am J, 75, 1244-1252, doi: 10.2136/sssaj2010.0238.</w:t>
      </w:r>
    </w:p>
    <w:p w14:paraId="4131986A" w14:textId="77777777" w:rsidR="00890E96" w:rsidRPr="00890E96" w:rsidRDefault="00890E96" w:rsidP="00890E96">
      <w:pPr>
        <w:pStyle w:val="EndNoteBibliography"/>
        <w:spacing w:after="0"/>
        <w:ind w:left="420" w:hanging="420"/>
      </w:pPr>
      <w:r w:rsidRPr="00890E96">
        <w:t>[14]</w:t>
      </w:r>
      <w:r w:rsidRPr="00890E96">
        <w:tab/>
        <w:t>S. R. Evett, J. A. Tolk, and T. A. Howell (2006), Soil profile water content determination: Sensor accuracy, axial response, calibration, temperature dependence, and precision, Vadose Zone J, 5, 894-907, doi: 10.2136/vzj2005.0149.</w:t>
      </w:r>
    </w:p>
    <w:p w14:paraId="7219913D" w14:textId="77777777" w:rsidR="00890E96" w:rsidRPr="00890E96" w:rsidRDefault="00890E96" w:rsidP="00890E96">
      <w:pPr>
        <w:pStyle w:val="EndNoteBibliography"/>
        <w:spacing w:after="0"/>
        <w:ind w:left="420" w:hanging="420"/>
      </w:pPr>
      <w:r w:rsidRPr="00890E96">
        <w:t>[15]</w:t>
      </w:r>
      <w:r w:rsidRPr="00890E96">
        <w:tab/>
        <w:t>N. T. Mazahrih, N. Katbeh-Bader, S. R. Evett, J. E. Ayars, and T. J. Trout (2008), Field calibration accuracy and utility of four down-hole water content sensors, Vadose Zone J, 7, 992-1000, doi: 10.2136/vzj2008.0001.</w:t>
      </w:r>
    </w:p>
    <w:p w14:paraId="0471DE25" w14:textId="77777777" w:rsidR="00890E96" w:rsidRPr="00890E96" w:rsidRDefault="00890E96" w:rsidP="00890E96">
      <w:pPr>
        <w:pStyle w:val="EndNoteBibliography"/>
        <w:spacing w:after="0"/>
        <w:ind w:left="420" w:hanging="420"/>
      </w:pPr>
      <w:r w:rsidRPr="00890E96">
        <w:t>[16]</w:t>
      </w:r>
      <w:r w:rsidRPr="00890E96">
        <w:tab/>
        <w:t>E. G. Njoku, T. J. Jackson, V. Lakshmi, T. K. Chan, and S. V. Nghiem (2003), Soil moisture retrieval from AMSR-E, IEEE Transactions on Geoscience and Remote Sensing, 41, 215-229, 10.1109/tgrs.2002.808243.</w:t>
      </w:r>
    </w:p>
    <w:p w14:paraId="30DCEB3D" w14:textId="77777777" w:rsidR="00890E96" w:rsidRPr="00890E96" w:rsidRDefault="00890E96" w:rsidP="00890E96">
      <w:pPr>
        <w:pStyle w:val="EndNoteBibliography"/>
        <w:spacing w:after="0"/>
        <w:ind w:left="420" w:hanging="420"/>
      </w:pPr>
      <w:r w:rsidRPr="00890E96">
        <w:t>[17]</w:t>
      </w:r>
      <w:r w:rsidRPr="00890E96">
        <w:tab/>
        <w:t>R. Bindlish, T. Jackson, M. Cosh, T. J. Zhao, and P. O'Neill (2015), Global soil moisture from the Aquarius/SAC-D Satellite: Description and initial assessment, Ieee Geosci Remote S, 12, 923-927, 10.1109/Lgrs.2014.2364151.</w:t>
      </w:r>
    </w:p>
    <w:p w14:paraId="178D930C" w14:textId="77777777" w:rsidR="00890E96" w:rsidRPr="00890E96" w:rsidRDefault="00890E96" w:rsidP="00890E96">
      <w:pPr>
        <w:pStyle w:val="EndNoteBibliography"/>
        <w:spacing w:after="0"/>
        <w:ind w:left="420" w:hanging="420"/>
      </w:pPr>
      <w:r w:rsidRPr="00890E96">
        <w:t>[18]</w:t>
      </w:r>
      <w:r w:rsidRPr="00890E96">
        <w:tab/>
        <w:t>Z. Bartalis</w:t>
      </w:r>
      <w:r w:rsidRPr="00890E96">
        <w:rPr>
          <w:i/>
        </w:rPr>
        <w:t xml:space="preserve"> et al.</w:t>
      </w:r>
      <w:r w:rsidRPr="00890E96">
        <w:t xml:space="preserve"> (2007), Initial soil moisture retrievals from the METOP-A Advanced Scatterometer (ASCAT), Geophys Res Lett, 34, L20401, doi: 10.1029/2007gl031088.</w:t>
      </w:r>
    </w:p>
    <w:p w14:paraId="495BE180" w14:textId="77777777" w:rsidR="00890E96" w:rsidRPr="00890E96" w:rsidRDefault="00890E96" w:rsidP="00890E96">
      <w:pPr>
        <w:pStyle w:val="EndNoteBibliography"/>
        <w:spacing w:after="0"/>
        <w:ind w:left="420" w:hanging="420"/>
      </w:pPr>
      <w:r w:rsidRPr="00890E96">
        <w:lastRenderedPageBreak/>
        <w:t>[19]</w:t>
      </w:r>
      <w:r w:rsidRPr="00890E96">
        <w:tab/>
        <w:t>C. C. Chew and E. E. Small (2018), Soil Moisture Sensing Using Spaceborne GNSS Reflections: Comparison of CYGNSS Reflectivity to SMAP Soil Moisture, Geophys Res Lett, 45, 4049-4057.</w:t>
      </w:r>
    </w:p>
    <w:p w14:paraId="69D4BEB2" w14:textId="77777777" w:rsidR="00890E96" w:rsidRPr="00890E96" w:rsidRDefault="00890E96" w:rsidP="00890E96">
      <w:pPr>
        <w:pStyle w:val="EndNoteBibliography"/>
        <w:spacing w:after="0"/>
        <w:ind w:left="420" w:hanging="420"/>
      </w:pPr>
      <w:r w:rsidRPr="00890E96">
        <w:t>[20]</w:t>
      </w:r>
      <w:r w:rsidRPr="00890E96">
        <w:tab/>
        <w:t>H. Kim and V. Lakshmi (2018), Use of Cyclone Global Navigation Satellite System (CyGNSS) Observations for Estimation of Soil Moisture, Geophys Res Lett, 45, 8272-8282, doi:10.1029/2018GL078923.</w:t>
      </w:r>
    </w:p>
    <w:p w14:paraId="1854765A" w14:textId="77777777" w:rsidR="00890E96" w:rsidRPr="00890E96" w:rsidRDefault="00890E96" w:rsidP="00890E96">
      <w:pPr>
        <w:pStyle w:val="EndNoteBibliography"/>
        <w:spacing w:after="0"/>
        <w:ind w:left="420" w:hanging="420"/>
      </w:pPr>
      <w:r w:rsidRPr="00890E96">
        <w:t>[21]</w:t>
      </w:r>
      <w:r w:rsidRPr="00890E96">
        <w:tab/>
        <w:t>R. M. Parinussa, T. R. H. Holmes, N. Wanders, W. A. Dorigo, and R. A. M. de Jeu (2015), A preliminary study toward consistent soil moisture from AMSR2, Journal of Hydrometeorology, 16, 932-947, 10.1175/Jhm-D-13-0200.1.</w:t>
      </w:r>
    </w:p>
    <w:p w14:paraId="6F6807B4" w14:textId="77777777" w:rsidR="00890E96" w:rsidRPr="00890E96" w:rsidRDefault="00890E96" w:rsidP="00890E96">
      <w:pPr>
        <w:pStyle w:val="EndNoteBibliography"/>
        <w:spacing w:after="0"/>
        <w:ind w:left="420" w:hanging="420"/>
      </w:pPr>
      <w:r w:rsidRPr="00890E96">
        <w:t>[22]</w:t>
      </w:r>
      <w:r w:rsidRPr="00890E96">
        <w:tab/>
        <w:t>B. D. Tapley, S. Bettadpur, J. C. Ries, P. F. Thompson, and M. M. Watkins (2004), GRACE measurements of mass variability in the Earth system, Science, 305, 503-505, 10.1126/science.1099192.</w:t>
      </w:r>
    </w:p>
    <w:p w14:paraId="646F4472" w14:textId="77777777" w:rsidR="00890E96" w:rsidRPr="00890E96" w:rsidRDefault="00890E96" w:rsidP="00890E96">
      <w:pPr>
        <w:pStyle w:val="EndNoteBibliography"/>
        <w:spacing w:after="0"/>
        <w:ind w:left="420" w:hanging="420"/>
      </w:pPr>
      <w:r w:rsidRPr="00890E96">
        <w:t>[23]</w:t>
      </w:r>
      <w:r w:rsidRPr="00890E96">
        <w:tab/>
        <w:t>NISAR (2018), NASA-ISRO SAR (NISAR) Mission Science Users’ Handbook, NASA Jet Propulsion Laboratory, CL# 18-1893, 261 pp.</w:t>
      </w:r>
    </w:p>
    <w:p w14:paraId="41B61169" w14:textId="77777777" w:rsidR="00890E96" w:rsidRPr="00890E96" w:rsidRDefault="00890E96" w:rsidP="00890E96">
      <w:pPr>
        <w:pStyle w:val="EndNoteBibliography"/>
        <w:spacing w:after="0"/>
        <w:ind w:left="420" w:hanging="420"/>
      </w:pPr>
      <w:r w:rsidRPr="00890E96">
        <w:t>[24]</w:t>
      </w:r>
      <w:r w:rsidRPr="00890E96">
        <w:tab/>
        <w:t>F. Mattia</w:t>
      </w:r>
      <w:r w:rsidRPr="00890E96">
        <w:rPr>
          <w:i/>
        </w:rPr>
        <w:t xml:space="preserve"> et al.</w:t>
      </w:r>
      <w:r w:rsidRPr="00890E96">
        <w:t xml:space="preserve"> (2017), Sentinel-1 high resolution soil moisture, in 2017 IEEE International Geoscience and Remote Sensing Symposium, edited by, p.^pp. 5533-5536.</w:t>
      </w:r>
    </w:p>
    <w:p w14:paraId="37A6331B" w14:textId="77777777" w:rsidR="00890E96" w:rsidRPr="00890E96" w:rsidRDefault="00890E96" w:rsidP="00890E96">
      <w:pPr>
        <w:pStyle w:val="EndNoteBibliography"/>
        <w:spacing w:after="0"/>
        <w:ind w:left="420" w:hanging="420"/>
      </w:pPr>
      <w:r w:rsidRPr="00890E96">
        <w:t>[25]</w:t>
      </w:r>
      <w:r w:rsidRPr="00890E96">
        <w:tab/>
        <w:t>S. K. Chan</w:t>
      </w:r>
      <w:r w:rsidRPr="00890E96">
        <w:rPr>
          <w:i/>
        </w:rPr>
        <w:t xml:space="preserve"> et al.</w:t>
      </w:r>
      <w:r w:rsidRPr="00890E96">
        <w:t xml:space="preserve"> (2018), Development and assessment of the SMAP enhanced passive soil moisture product, Remote Sensing of Environment, 204, 931-941, doi: 10.1016/j.rse.2017.08.025.</w:t>
      </w:r>
    </w:p>
    <w:p w14:paraId="60B758A7" w14:textId="77777777" w:rsidR="00890E96" w:rsidRPr="00890E96" w:rsidRDefault="00890E96" w:rsidP="00890E96">
      <w:pPr>
        <w:pStyle w:val="EndNoteBibliography"/>
        <w:spacing w:after="0"/>
        <w:ind w:left="420" w:hanging="420"/>
      </w:pPr>
      <w:r w:rsidRPr="00890E96">
        <w:t>[26]</w:t>
      </w:r>
      <w:r w:rsidRPr="00890E96">
        <w:tab/>
        <w:t>S. K. Chan</w:t>
      </w:r>
      <w:r w:rsidRPr="00890E96">
        <w:rPr>
          <w:i/>
        </w:rPr>
        <w:t xml:space="preserve"> et al.</w:t>
      </w:r>
      <w:r w:rsidRPr="00890E96">
        <w:t xml:space="preserve"> (2016), Assessment of the SMAP passive soil moisture product, IEEE Transactions on Geoscience and Remote Sensing, 54, 4994-5007, doi:10.1109/Tgrs.2016.2561938.</w:t>
      </w:r>
    </w:p>
    <w:p w14:paraId="4E412C9A" w14:textId="77777777" w:rsidR="00890E96" w:rsidRPr="00890E96" w:rsidRDefault="00890E96" w:rsidP="00890E96">
      <w:pPr>
        <w:pStyle w:val="EndNoteBibliography"/>
        <w:spacing w:after="0"/>
        <w:ind w:left="420" w:hanging="420"/>
      </w:pPr>
      <w:r w:rsidRPr="00890E96">
        <w:t>[27]</w:t>
      </w:r>
      <w:r w:rsidRPr="00890E96">
        <w:tab/>
        <w:t>Y. H. Kerr</w:t>
      </w:r>
      <w:r w:rsidRPr="00890E96">
        <w:rPr>
          <w:i/>
        </w:rPr>
        <w:t xml:space="preserve"> et al.</w:t>
      </w:r>
      <w:r w:rsidRPr="00890E96">
        <w:t xml:space="preserve"> (2010), The SMOS Mission: New Tool for Monitoring Key Elements of the Global Water Cycle, Proc. IEEE, 98, 666-687.</w:t>
      </w:r>
    </w:p>
    <w:p w14:paraId="6C2308CD" w14:textId="77777777" w:rsidR="00890E96" w:rsidRPr="00890E96" w:rsidRDefault="00890E96" w:rsidP="00890E96">
      <w:pPr>
        <w:pStyle w:val="EndNoteBibliography"/>
        <w:spacing w:after="0"/>
        <w:ind w:left="420" w:hanging="420"/>
      </w:pPr>
      <w:r w:rsidRPr="00890E96">
        <w:t>[28]</w:t>
      </w:r>
      <w:r w:rsidRPr="00890E96">
        <w:tab/>
        <w:t>Y. H. Kerr, P. Waldteufel, J. P. Wigneron, J. M. Martinuzzi, J. Font, and M. Berger (2001), Soil moisture retrieval from space: The Soil Moisture and Ocean Salinity (SMOS) mission, IEEE Transactions on Geoscience and Remote Sensing, 39, 1729-1735, 10.1109/36.942551.</w:t>
      </w:r>
    </w:p>
    <w:p w14:paraId="66B81113" w14:textId="77777777" w:rsidR="00890E96" w:rsidRPr="00890E96" w:rsidRDefault="00890E96" w:rsidP="00890E96">
      <w:pPr>
        <w:pStyle w:val="EndNoteBibliography"/>
        <w:spacing w:after="0"/>
        <w:ind w:left="420" w:hanging="420"/>
      </w:pPr>
      <w:r w:rsidRPr="00890E96">
        <w:t>[29]</w:t>
      </w:r>
      <w:r w:rsidRPr="00890E96">
        <w:tab/>
        <w:t>L. Li</w:t>
      </w:r>
      <w:r w:rsidRPr="00890E96">
        <w:rPr>
          <w:i/>
        </w:rPr>
        <w:t xml:space="preserve"> et al.</w:t>
      </w:r>
      <w:r w:rsidRPr="00890E96">
        <w:t xml:space="preserve"> (2010), WindSat Global Soil Moisture Retrieval and Validation, IEEE Transactions on Geoscience and Remote Sensing, 48, 2224-2241, 10.1109/Tgrs.2009.2037749.</w:t>
      </w:r>
    </w:p>
    <w:p w14:paraId="7FF37B54" w14:textId="77777777" w:rsidR="00890E96" w:rsidRPr="00890E96" w:rsidRDefault="00890E96" w:rsidP="00890E96">
      <w:pPr>
        <w:pStyle w:val="EndNoteBibliography"/>
        <w:spacing w:after="0"/>
        <w:ind w:left="420" w:hanging="420"/>
      </w:pPr>
      <w:r w:rsidRPr="00890E96">
        <w:t>[30]</w:t>
      </w:r>
      <w:r w:rsidRPr="00890E96">
        <w:tab/>
        <w:t>Y. Xia</w:t>
      </w:r>
      <w:r w:rsidRPr="00890E96">
        <w:rPr>
          <w:i/>
        </w:rPr>
        <w:t xml:space="preserve"> et al.</w:t>
      </w:r>
      <w:r w:rsidRPr="00890E96">
        <w:t xml:space="preserve"> (2014), Evaluation of multi-model simulated soil moisture in NLDAS-2, Journal of Hydrology, 512, 107-125.</w:t>
      </w:r>
    </w:p>
    <w:p w14:paraId="0FEDC116" w14:textId="77777777" w:rsidR="00890E96" w:rsidRPr="00890E96" w:rsidRDefault="00890E96" w:rsidP="00890E96">
      <w:pPr>
        <w:pStyle w:val="EndNoteBibliography"/>
        <w:spacing w:after="0"/>
        <w:ind w:left="420" w:hanging="420"/>
      </w:pPr>
      <w:r w:rsidRPr="00890E96">
        <w:t>[31]</w:t>
      </w:r>
      <w:r w:rsidRPr="00890E96">
        <w:tab/>
        <w:t>J. M. Erlingis</w:t>
      </w:r>
      <w:r w:rsidRPr="00890E96">
        <w:rPr>
          <w:i/>
        </w:rPr>
        <w:t xml:space="preserve"> et al.</w:t>
      </w:r>
      <w:r w:rsidRPr="00890E96">
        <w:t xml:space="preserve"> (2021), A high‐resolution land data assimilation system optimized for the western United States, Journal of the American Water Resources Association, n/a, doi: 10.1111/1752-1688.12910.</w:t>
      </w:r>
    </w:p>
    <w:p w14:paraId="31CFEC71" w14:textId="77777777" w:rsidR="00890E96" w:rsidRPr="00890E96" w:rsidRDefault="00890E96" w:rsidP="00890E96">
      <w:pPr>
        <w:pStyle w:val="EndNoteBibliography"/>
        <w:spacing w:after="0"/>
        <w:ind w:left="420" w:hanging="420"/>
      </w:pPr>
      <w:r w:rsidRPr="00890E96">
        <w:t>[32]</w:t>
      </w:r>
      <w:r w:rsidRPr="00890E96">
        <w:tab/>
        <w:t>S. Cohen, S. Praskievicz, and D. R. Maidment (2018), Featured Collection Introduction: National Water Model, Journal of the American Water Resources Association, 54, 767-769, 10.1111/1752-1688.12664.</w:t>
      </w:r>
    </w:p>
    <w:p w14:paraId="2BE67590" w14:textId="77777777" w:rsidR="00890E96" w:rsidRPr="00890E96" w:rsidRDefault="00890E96" w:rsidP="00890E96">
      <w:pPr>
        <w:pStyle w:val="EndNoteBibliography"/>
        <w:ind w:left="420" w:hanging="420"/>
      </w:pPr>
      <w:r w:rsidRPr="00890E96">
        <w:t>[33]</w:t>
      </w:r>
      <w:r w:rsidRPr="00890E96">
        <w:tab/>
        <w:t>R. S. Regan</w:t>
      </w:r>
      <w:r w:rsidRPr="00890E96">
        <w:rPr>
          <w:i/>
        </w:rPr>
        <w:t xml:space="preserve"> et al.</w:t>
      </w:r>
      <w:r w:rsidRPr="00890E96">
        <w:t xml:space="preserve"> (2019), The US Geological Survey National Hydrologic Model infrastructure: Rationale, description, and application of a watershed-scale model for the conterminous United States, Environmental Modelling &amp; Software, 111, 192-203, 10.1016/j.envsoft.2018.09.023.</w:t>
      </w:r>
    </w:p>
    <w:p w14:paraId="6FBE0145" w14:textId="1235901D" w:rsidR="00F759D4" w:rsidRDefault="00DF12E8" w:rsidP="002417E4">
      <w:r>
        <w:fldChar w:fldCharType="end"/>
      </w:r>
    </w:p>
    <w:sectPr w:rsidR="00F759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2F7A39"/>
    <w:multiLevelType w:val="hybridMultilevel"/>
    <w:tmpl w:val="CA92FE16"/>
    <w:lvl w:ilvl="0" w:tplc="A294A5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IEEE Copy&lt;/Style&gt;&lt;LeftDelim&gt;{&lt;/LeftDelim&gt;&lt;RightDelim&gt;}&lt;/RightDelim&gt;&lt;FontName&gt;Calibri&lt;/FontName&gt;&lt;FontSize&gt;11&lt;/FontSize&gt;&lt;ReflistTitle&gt;&lt;/ReflistTitle&gt;&lt;StartingRefnum&gt;1&lt;/StartingRefnum&gt;&lt;FirstLineIndent&gt;0&lt;/FirstLineIndent&gt;&lt;HangingIndent&gt;432&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59e2rst305ssgexevjp5vfbat95fd0fs00e&quot;&gt;Caldwell 20210222 v20&lt;record-ids&gt;&lt;item&gt;3659&lt;/item&gt;&lt;item&gt;3713&lt;/item&gt;&lt;item&gt;3719&lt;/item&gt;&lt;item&gt;3729&lt;/item&gt;&lt;item&gt;3869&lt;/item&gt;&lt;item&gt;3908&lt;/item&gt;&lt;item&gt;4054&lt;/item&gt;&lt;item&gt;4107&lt;/item&gt;&lt;item&gt;4110&lt;/item&gt;&lt;item&gt;4222&lt;/item&gt;&lt;item&gt;4231&lt;/item&gt;&lt;item&gt;4563&lt;/item&gt;&lt;item&gt;4590&lt;/item&gt;&lt;item&gt;5214&lt;/item&gt;&lt;item&gt;5248&lt;/item&gt;&lt;item&gt;5352&lt;/item&gt;&lt;item&gt;5390&lt;/item&gt;&lt;item&gt;5397&lt;/item&gt;&lt;item&gt;5406&lt;/item&gt;&lt;item&gt;5407&lt;/item&gt;&lt;item&gt;5410&lt;/item&gt;&lt;item&gt;5411&lt;/item&gt;&lt;item&gt;5441&lt;/item&gt;&lt;item&gt;5511&lt;/item&gt;&lt;item&gt;5544&lt;/item&gt;&lt;item&gt;5832&lt;/item&gt;&lt;item&gt;5860&lt;/item&gt;&lt;item&gt;5861&lt;/item&gt;&lt;item&gt;5862&lt;/item&gt;&lt;item&gt;5863&lt;/item&gt;&lt;item&gt;5864&lt;/item&gt;&lt;item&gt;5867&lt;/item&gt;&lt;item&gt;5868&lt;/item&gt;&lt;/record-ids&gt;&lt;/item&gt;&lt;/Libraries&gt;"/>
  </w:docVars>
  <w:rsids>
    <w:rsidRoot w:val="00DF12E8"/>
    <w:rsid w:val="00030BCD"/>
    <w:rsid w:val="000D1EDE"/>
    <w:rsid w:val="0010310E"/>
    <w:rsid w:val="00117A7B"/>
    <w:rsid w:val="00127DC3"/>
    <w:rsid w:val="001544B1"/>
    <w:rsid w:val="00196C3D"/>
    <w:rsid w:val="001D6FE1"/>
    <w:rsid w:val="001E5FD2"/>
    <w:rsid w:val="001F70DB"/>
    <w:rsid w:val="002161E9"/>
    <w:rsid w:val="0022130D"/>
    <w:rsid w:val="0023489E"/>
    <w:rsid w:val="002417E4"/>
    <w:rsid w:val="0027270A"/>
    <w:rsid w:val="002C07B7"/>
    <w:rsid w:val="002E0B8C"/>
    <w:rsid w:val="002F6601"/>
    <w:rsid w:val="00345991"/>
    <w:rsid w:val="00360652"/>
    <w:rsid w:val="003816FB"/>
    <w:rsid w:val="00486461"/>
    <w:rsid w:val="004A54DB"/>
    <w:rsid w:val="004C4E1A"/>
    <w:rsid w:val="004F3A15"/>
    <w:rsid w:val="005017C0"/>
    <w:rsid w:val="0055273C"/>
    <w:rsid w:val="005E7D4D"/>
    <w:rsid w:val="006772A3"/>
    <w:rsid w:val="006D3A28"/>
    <w:rsid w:val="006E7301"/>
    <w:rsid w:val="006F3054"/>
    <w:rsid w:val="007D5448"/>
    <w:rsid w:val="007F3A41"/>
    <w:rsid w:val="008711E2"/>
    <w:rsid w:val="008766E0"/>
    <w:rsid w:val="00890E96"/>
    <w:rsid w:val="008A1B39"/>
    <w:rsid w:val="008B5F49"/>
    <w:rsid w:val="008C061C"/>
    <w:rsid w:val="00915454"/>
    <w:rsid w:val="00942180"/>
    <w:rsid w:val="00966471"/>
    <w:rsid w:val="009723FE"/>
    <w:rsid w:val="009A3764"/>
    <w:rsid w:val="00A0267B"/>
    <w:rsid w:val="00A66FC0"/>
    <w:rsid w:val="00A93374"/>
    <w:rsid w:val="00AB118C"/>
    <w:rsid w:val="00AF4DFB"/>
    <w:rsid w:val="00B04B7D"/>
    <w:rsid w:val="00C04184"/>
    <w:rsid w:val="00C62498"/>
    <w:rsid w:val="00C70BCF"/>
    <w:rsid w:val="00C96BEE"/>
    <w:rsid w:val="00CE15A3"/>
    <w:rsid w:val="00D152D4"/>
    <w:rsid w:val="00D310BF"/>
    <w:rsid w:val="00DF12E8"/>
    <w:rsid w:val="00E410F7"/>
    <w:rsid w:val="00E609CA"/>
    <w:rsid w:val="00E812B7"/>
    <w:rsid w:val="00EB35AB"/>
    <w:rsid w:val="00EF5F22"/>
    <w:rsid w:val="00F4789A"/>
    <w:rsid w:val="00F759D4"/>
    <w:rsid w:val="00FF4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AD428"/>
  <w15:chartTrackingRefBased/>
  <w15:docId w15:val="{3D42CB59-17ED-487B-8826-EEF3EC8EA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BA1"/>
    <w:pPr>
      <w:keepNext/>
      <w:keepLines/>
      <w:spacing w:before="240" w:after="0"/>
      <w:outlineLvl w:val="0"/>
    </w:pPr>
    <w:rPr>
      <w:rFonts w:asciiTheme="majorHAnsi" w:eastAsiaTheme="majorEastAsia" w:hAnsiTheme="majorHAnsi" w:cstheme="majorBidi"/>
      <w:b/>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1Light1">
    <w:name w:val="Grid Table 1 Light1"/>
    <w:basedOn w:val="TableNormal"/>
    <w:next w:val="GridTable1Light"/>
    <w:uiPriority w:val="46"/>
    <w:rsid w:val="00DF12E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DF12E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EndNoteBibliographyTitle">
    <w:name w:val="EndNote Bibliography Title"/>
    <w:basedOn w:val="Normal"/>
    <w:link w:val="EndNoteBibliographyTitleChar"/>
    <w:rsid w:val="00DF12E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F12E8"/>
    <w:rPr>
      <w:rFonts w:ascii="Calibri" w:hAnsi="Calibri" w:cs="Calibri"/>
      <w:noProof/>
    </w:rPr>
  </w:style>
  <w:style w:type="paragraph" w:customStyle="1" w:styleId="EndNoteBibliography">
    <w:name w:val="EndNote Bibliography"/>
    <w:basedOn w:val="Normal"/>
    <w:link w:val="EndNoteBibliographyChar"/>
    <w:rsid w:val="00DF12E8"/>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DF12E8"/>
    <w:rPr>
      <w:rFonts w:ascii="Calibri" w:hAnsi="Calibri" w:cs="Calibri"/>
      <w:noProof/>
    </w:rPr>
  </w:style>
  <w:style w:type="paragraph" w:styleId="BalloonText">
    <w:name w:val="Balloon Text"/>
    <w:basedOn w:val="Normal"/>
    <w:link w:val="BalloonTextChar"/>
    <w:uiPriority w:val="99"/>
    <w:semiHidden/>
    <w:unhideWhenUsed/>
    <w:rsid w:val="00DF12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2E8"/>
    <w:rPr>
      <w:rFonts w:ascii="Segoe UI" w:hAnsi="Segoe UI" w:cs="Segoe UI"/>
      <w:sz w:val="18"/>
      <w:szCs w:val="18"/>
    </w:rPr>
  </w:style>
  <w:style w:type="paragraph" w:customStyle="1" w:styleId="table1text">
    <w:name w:val="table 1 text"/>
    <w:basedOn w:val="Normal"/>
    <w:link w:val="table1textChar"/>
    <w:qFormat/>
    <w:rsid w:val="0022130D"/>
    <w:pPr>
      <w:spacing w:after="120" w:line="240" w:lineRule="auto"/>
      <w:jc w:val="both"/>
    </w:pPr>
    <w:rPr>
      <w:rFonts w:eastAsia="Times New Roman" w:cs="Times New Roman"/>
      <w:bCs/>
      <w:sz w:val="20"/>
      <w:szCs w:val="24"/>
    </w:rPr>
  </w:style>
  <w:style w:type="paragraph" w:customStyle="1" w:styleId="EndNoteCategoryHeading">
    <w:name w:val="EndNote Category Heading"/>
    <w:basedOn w:val="Normal"/>
    <w:link w:val="EndNoteCategoryHeadingChar"/>
    <w:rsid w:val="00D152D4"/>
    <w:pPr>
      <w:spacing w:before="120" w:after="120"/>
    </w:pPr>
  </w:style>
  <w:style w:type="character" w:customStyle="1" w:styleId="table1textChar">
    <w:name w:val="table 1 text Char"/>
    <w:basedOn w:val="DefaultParagraphFont"/>
    <w:link w:val="table1text"/>
    <w:rsid w:val="0022130D"/>
    <w:rPr>
      <w:rFonts w:eastAsia="Times New Roman" w:cs="Times New Roman"/>
      <w:bCs/>
      <w:sz w:val="20"/>
      <w:szCs w:val="24"/>
    </w:rPr>
  </w:style>
  <w:style w:type="character" w:customStyle="1" w:styleId="EndNoteCategoryHeadingChar">
    <w:name w:val="EndNote Category Heading Char"/>
    <w:basedOn w:val="table1textChar"/>
    <w:link w:val="EndNoteCategoryHeading"/>
    <w:rsid w:val="00D152D4"/>
    <w:rPr>
      <w:rFonts w:eastAsia="Times New Roman" w:cs="Times New Roman"/>
      <w:bCs w:val="0"/>
      <w:sz w:val="20"/>
      <w:szCs w:val="24"/>
    </w:rPr>
  </w:style>
  <w:style w:type="paragraph" w:customStyle="1" w:styleId="EndNoteCategoryTitle">
    <w:name w:val="EndNote Category Title"/>
    <w:basedOn w:val="Normal"/>
    <w:link w:val="EndNoteCategoryTitleChar"/>
    <w:rsid w:val="00D152D4"/>
    <w:pPr>
      <w:spacing w:before="120" w:after="120"/>
      <w:jc w:val="center"/>
    </w:pPr>
  </w:style>
  <w:style w:type="character" w:customStyle="1" w:styleId="EndNoteCategoryTitleChar">
    <w:name w:val="EndNote Category Title Char"/>
    <w:basedOn w:val="table1textChar"/>
    <w:link w:val="EndNoteCategoryTitle"/>
    <w:rsid w:val="00D152D4"/>
    <w:rPr>
      <w:rFonts w:eastAsia="Times New Roman" w:cs="Times New Roman"/>
      <w:bCs w:val="0"/>
      <w:sz w:val="20"/>
      <w:szCs w:val="24"/>
    </w:rPr>
  </w:style>
  <w:style w:type="paragraph" w:customStyle="1" w:styleId="Authors">
    <w:name w:val="Authors"/>
    <w:rsid w:val="001F70DB"/>
    <w:pPr>
      <w:spacing w:before="240" w:after="0" w:line="240" w:lineRule="auto"/>
      <w:jc w:val="center"/>
    </w:pPr>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1F70DB"/>
    <w:pPr>
      <w:ind w:left="720"/>
      <w:contextualSpacing/>
    </w:pPr>
  </w:style>
  <w:style w:type="character" w:customStyle="1" w:styleId="Heading1Char">
    <w:name w:val="Heading 1 Char"/>
    <w:basedOn w:val="DefaultParagraphFont"/>
    <w:link w:val="Heading1"/>
    <w:uiPriority w:val="9"/>
    <w:rsid w:val="00FF4BA1"/>
    <w:rPr>
      <w:rFonts w:asciiTheme="majorHAnsi" w:eastAsiaTheme="majorEastAsia" w:hAnsiTheme="majorHAnsi" w:cstheme="majorBidi"/>
      <w:b/>
      <w:szCs w:val="32"/>
    </w:rPr>
  </w:style>
  <w:style w:type="character" w:customStyle="1" w:styleId="ListParagraphChar">
    <w:name w:val="List Paragraph Char"/>
    <w:basedOn w:val="DefaultParagraphFont"/>
    <w:link w:val="ListParagraph"/>
    <w:uiPriority w:val="34"/>
    <w:rsid w:val="001D6FE1"/>
  </w:style>
  <w:style w:type="character" w:styleId="CommentReference">
    <w:name w:val="annotation reference"/>
    <w:basedOn w:val="DefaultParagraphFont"/>
    <w:uiPriority w:val="99"/>
    <w:semiHidden/>
    <w:unhideWhenUsed/>
    <w:rsid w:val="001D6FE1"/>
    <w:rPr>
      <w:sz w:val="16"/>
      <w:szCs w:val="16"/>
    </w:rPr>
  </w:style>
  <w:style w:type="paragraph" w:styleId="CommentText">
    <w:name w:val="annotation text"/>
    <w:basedOn w:val="Normal"/>
    <w:link w:val="CommentTextChar"/>
    <w:uiPriority w:val="99"/>
    <w:semiHidden/>
    <w:unhideWhenUsed/>
    <w:rsid w:val="001D6FE1"/>
    <w:pPr>
      <w:spacing w:line="240" w:lineRule="auto"/>
    </w:pPr>
    <w:rPr>
      <w:sz w:val="20"/>
      <w:szCs w:val="20"/>
    </w:rPr>
  </w:style>
  <w:style w:type="character" w:customStyle="1" w:styleId="CommentTextChar">
    <w:name w:val="Comment Text Char"/>
    <w:basedOn w:val="DefaultParagraphFont"/>
    <w:link w:val="CommentText"/>
    <w:uiPriority w:val="99"/>
    <w:semiHidden/>
    <w:rsid w:val="001D6FE1"/>
    <w:rPr>
      <w:sz w:val="20"/>
      <w:szCs w:val="20"/>
    </w:rPr>
  </w:style>
  <w:style w:type="paragraph" w:styleId="CommentSubject">
    <w:name w:val="annotation subject"/>
    <w:basedOn w:val="CommentText"/>
    <w:next w:val="CommentText"/>
    <w:link w:val="CommentSubjectChar"/>
    <w:uiPriority w:val="99"/>
    <w:semiHidden/>
    <w:unhideWhenUsed/>
    <w:rsid w:val="001D6FE1"/>
    <w:rPr>
      <w:b/>
      <w:bCs/>
    </w:rPr>
  </w:style>
  <w:style w:type="character" w:customStyle="1" w:styleId="CommentSubjectChar">
    <w:name w:val="Comment Subject Char"/>
    <w:basedOn w:val="CommentTextChar"/>
    <w:link w:val="CommentSubject"/>
    <w:uiPriority w:val="99"/>
    <w:semiHidden/>
    <w:rsid w:val="001D6F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5047F-E1D7-4416-A07E-2BA5285C9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10185</Words>
  <Characters>58055</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Caldwell</dc:creator>
  <cp:keywords/>
  <dc:description/>
  <cp:lastModifiedBy>Cosh, Jeanine A</cp:lastModifiedBy>
  <cp:revision>2</cp:revision>
  <dcterms:created xsi:type="dcterms:W3CDTF">2021-05-04T12:59:00Z</dcterms:created>
  <dcterms:modified xsi:type="dcterms:W3CDTF">2021-05-04T12:59:00Z</dcterms:modified>
</cp:coreProperties>
</file>