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B0FB" w14:textId="13C551A7" w:rsidR="00BD6591" w:rsidRPr="00B86AAE" w:rsidRDefault="00F00A3F" w:rsidP="00056E5F">
      <w:pPr>
        <w:rPr>
          <w:rFonts w:ascii="Arial" w:hAnsi="Arial" w:cs="Arial"/>
          <w:b/>
          <w:bCs/>
        </w:rPr>
      </w:pPr>
      <w:r w:rsidRPr="00B86AAE">
        <w:rPr>
          <w:rFonts w:ascii="Arial" w:hAnsi="Arial" w:cs="Arial"/>
          <w:b/>
          <w:bCs/>
        </w:rPr>
        <w:t>Outcomes of a NASA Human Research Program’s</w:t>
      </w:r>
      <w:r w:rsidR="00AC60A9" w:rsidRPr="00B86AAE">
        <w:rPr>
          <w:rFonts w:ascii="Arial" w:hAnsi="Arial" w:cs="Arial"/>
          <w:b/>
          <w:bCs/>
        </w:rPr>
        <w:t xml:space="preserve"> (HRP)</w:t>
      </w:r>
      <w:r w:rsidRPr="00B86AAE">
        <w:rPr>
          <w:rFonts w:ascii="Arial" w:hAnsi="Arial" w:cs="Arial"/>
          <w:b/>
          <w:bCs/>
        </w:rPr>
        <w:t xml:space="preserve"> Space Radiation Element-sponsored mini-Technical Interchange Meeting/workshop on cardiovascular disease risk from space radiation</w:t>
      </w:r>
    </w:p>
    <w:p w14:paraId="61502EBC" w14:textId="2FCF42A3" w:rsidR="00056E5F" w:rsidRPr="00B86AAE" w:rsidRDefault="00056E5F" w:rsidP="00056E5F">
      <w:pPr>
        <w:rPr>
          <w:rFonts w:ascii="Arial" w:hAnsi="Arial" w:cs="Arial"/>
          <w:vertAlign w:val="superscript"/>
        </w:rPr>
      </w:pPr>
      <w:r w:rsidRPr="00B86AAE">
        <w:rPr>
          <w:rFonts w:ascii="Arial" w:hAnsi="Arial" w:cs="Arial"/>
          <w:u w:val="single"/>
        </w:rPr>
        <w:t>Janapriya Saha, Ph.D.</w:t>
      </w:r>
      <w:r w:rsidR="00AF0CD2" w:rsidRPr="00B86AAE">
        <w:rPr>
          <w:rFonts w:ascii="Arial" w:hAnsi="Arial" w:cs="Arial"/>
          <w:vertAlign w:val="superscript"/>
        </w:rPr>
        <w:t>1</w:t>
      </w:r>
      <w:r w:rsidRPr="00B86AAE">
        <w:rPr>
          <w:rFonts w:ascii="Arial" w:hAnsi="Arial" w:cs="Arial"/>
        </w:rPr>
        <w:t>, Brock Sishc, Ph.D.</w:t>
      </w:r>
      <w:r w:rsidR="00AF0CD2" w:rsidRPr="00B86AAE">
        <w:rPr>
          <w:rFonts w:ascii="Arial" w:hAnsi="Arial" w:cs="Arial"/>
          <w:vertAlign w:val="superscript"/>
        </w:rPr>
        <w:t>2</w:t>
      </w:r>
      <w:r w:rsidRPr="00B86AAE">
        <w:rPr>
          <w:rFonts w:ascii="Arial" w:hAnsi="Arial" w:cs="Arial"/>
        </w:rPr>
        <w:t>, Janice Zawaski, Ph.D.</w:t>
      </w:r>
      <w:r w:rsidR="00BA43C9">
        <w:rPr>
          <w:rFonts w:ascii="Arial" w:hAnsi="Arial" w:cs="Arial"/>
          <w:vertAlign w:val="superscript"/>
        </w:rPr>
        <w:t>3</w:t>
      </w:r>
      <w:r w:rsidRPr="00B86AAE">
        <w:rPr>
          <w:rFonts w:ascii="Arial" w:hAnsi="Arial" w:cs="Arial"/>
        </w:rPr>
        <w:t>, S. Robin Elgart, Ph.D.</w:t>
      </w:r>
      <w:r w:rsidR="00BA43C9">
        <w:rPr>
          <w:rFonts w:ascii="Arial" w:hAnsi="Arial" w:cs="Arial"/>
          <w:vertAlign w:val="superscript"/>
        </w:rPr>
        <w:t>4</w:t>
      </w:r>
    </w:p>
    <w:p w14:paraId="11115CB4" w14:textId="5E215A17" w:rsidR="00AF0CD2" w:rsidRPr="00B86AAE" w:rsidRDefault="00AF0CD2" w:rsidP="00AF0CD2">
      <w:pPr>
        <w:spacing w:after="0"/>
        <w:rPr>
          <w:rFonts w:ascii="Arial" w:hAnsi="Arial" w:cs="Arial"/>
        </w:rPr>
      </w:pPr>
      <w:r w:rsidRPr="00B86AAE">
        <w:rPr>
          <w:rFonts w:ascii="Arial" w:hAnsi="Arial" w:cs="Arial"/>
          <w:vertAlign w:val="superscript"/>
        </w:rPr>
        <w:t>1</w:t>
      </w:r>
      <w:r w:rsidRPr="00B86AAE">
        <w:rPr>
          <w:rFonts w:ascii="Arial" w:hAnsi="Arial" w:cs="Arial"/>
        </w:rPr>
        <w:t>Leidos Inc.</w:t>
      </w:r>
      <w:r w:rsidR="00256BD2" w:rsidRPr="00B86AAE">
        <w:rPr>
          <w:rFonts w:ascii="Arial" w:hAnsi="Arial" w:cs="Arial"/>
        </w:rPr>
        <w:t xml:space="preserve">, </w:t>
      </w:r>
      <w:r w:rsidR="009E048A" w:rsidRPr="00B86AAE">
        <w:rPr>
          <w:rFonts w:ascii="Arial" w:hAnsi="Arial" w:cs="Arial"/>
        </w:rPr>
        <w:t>Houston TX</w:t>
      </w:r>
      <w:r w:rsidR="000E551D" w:rsidRPr="00B86AAE">
        <w:rPr>
          <w:rFonts w:ascii="Arial" w:hAnsi="Arial" w:cs="Arial"/>
        </w:rPr>
        <w:t xml:space="preserve">, </w:t>
      </w:r>
      <w:r w:rsidRPr="00B86AAE">
        <w:rPr>
          <w:rFonts w:ascii="Arial" w:hAnsi="Arial" w:cs="Arial"/>
          <w:vertAlign w:val="superscript"/>
        </w:rPr>
        <w:t>2</w:t>
      </w:r>
      <w:r w:rsidR="00256BD2" w:rsidRPr="00B86AAE">
        <w:rPr>
          <w:rFonts w:ascii="Arial" w:hAnsi="Arial" w:cs="Arial"/>
        </w:rPr>
        <w:t>Aegis Aerospace Inc., Houston, TX</w:t>
      </w:r>
      <w:r w:rsidR="000E551D" w:rsidRPr="00B86AAE">
        <w:rPr>
          <w:rFonts w:ascii="Arial" w:hAnsi="Arial" w:cs="Arial"/>
        </w:rPr>
        <w:t xml:space="preserve">, </w:t>
      </w:r>
      <w:r w:rsidR="00BA43C9">
        <w:rPr>
          <w:rFonts w:ascii="Arial" w:hAnsi="Arial" w:cs="Arial"/>
          <w:vertAlign w:val="superscript"/>
        </w:rPr>
        <w:t>3</w:t>
      </w:r>
      <w:r w:rsidRPr="00B86AAE">
        <w:rPr>
          <w:rFonts w:ascii="Arial" w:hAnsi="Arial" w:cs="Arial"/>
        </w:rPr>
        <w:t>NASA Johnson Space Center, Houston, T</w:t>
      </w:r>
      <w:r w:rsidR="00256BD2" w:rsidRPr="00B86AAE">
        <w:rPr>
          <w:rFonts w:ascii="Arial" w:hAnsi="Arial" w:cs="Arial"/>
        </w:rPr>
        <w:t>X</w:t>
      </w:r>
      <w:r w:rsidR="000E551D" w:rsidRPr="00B86AAE">
        <w:rPr>
          <w:rFonts w:ascii="Arial" w:hAnsi="Arial" w:cs="Arial"/>
        </w:rPr>
        <w:t xml:space="preserve">, </w:t>
      </w:r>
      <w:r w:rsidR="00BA43C9">
        <w:rPr>
          <w:rFonts w:ascii="Arial" w:hAnsi="Arial" w:cs="Arial"/>
          <w:vertAlign w:val="superscript"/>
        </w:rPr>
        <w:t>4</w:t>
      </w:r>
      <w:r w:rsidRPr="00B86AAE">
        <w:rPr>
          <w:rFonts w:ascii="Arial" w:hAnsi="Arial" w:cs="Arial"/>
        </w:rPr>
        <w:t>University of Houston, Houston, T</w:t>
      </w:r>
      <w:r w:rsidR="00256BD2" w:rsidRPr="00B86AAE">
        <w:rPr>
          <w:rFonts w:ascii="Arial" w:hAnsi="Arial" w:cs="Arial"/>
        </w:rPr>
        <w:t>X</w:t>
      </w:r>
    </w:p>
    <w:p w14:paraId="5F5C8795" w14:textId="77777777" w:rsidR="00AF0CD2" w:rsidRPr="00B86AAE" w:rsidRDefault="00AF0CD2" w:rsidP="00056E5F">
      <w:pPr>
        <w:rPr>
          <w:rFonts w:ascii="Arial" w:hAnsi="Arial" w:cs="Arial"/>
        </w:rPr>
      </w:pPr>
    </w:p>
    <w:p w14:paraId="5F50674E" w14:textId="7CD6C343" w:rsidR="00AF0CD2" w:rsidRPr="00B86AAE" w:rsidRDefault="00AF0CD2" w:rsidP="00056E5F">
      <w:pPr>
        <w:jc w:val="both"/>
        <w:rPr>
          <w:rFonts w:ascii="Arial" w:hAnsi="Arial" w:cs="Arial"/>
        </w:rPr>
      </w:pPr>
      <w:r w:rsidRPr="00B86AAE">
        <w:rPr>
          <w:rFonts w:ascii="Arial" w:hAnsi="Arial" w:cs="Arial"/>
        </w:rPr>
        <w:t>The NASA HRP’s Space Radiation Element</w:t>
      </w:r>
      <w:r w:rsidR="008C5684" w:rsidRPr="00B86AAE">
        <w:rPr>
          <w:rFonts w:ascii="Arial" w:hAnsi="Arial" w:cs="Arial"/>
        </w:rPr>
        <w:t xml:space="preserve"> </w:t>
      </w:r>
      <w:r w:rsidRPr="00B86AAE">
        <w:rPr>
          <w:rFonts w:ascii="Arial" w:hAnsi="Arial" w:cs="Arial"/>
        </w:rPr>
        <w:t xml:space="preserve">funds research to characterize and mitigate </w:t>
      </w:r>
      <w:r w:rsidR="001C5E12" w:rsidRPr="00B86AAE">
        <w:rPr>
          <w:rFonts w:ascii="Arial" w:hAnsi="Arial" w:cs="Arial"/>
        </w:rPr>
        <w:t xml:space="preserve">adverse health outcomes from space radiation </w:t>
      </w:r>
      <w:r w:rsidR="001C5E12">
        <w:rPr>
          <w:rFonts w:ascii="Arial" w:hAnsi="Arial" w:cs="Arial"/>
        </w:rPr>
        <w:t>including cardiovascular</w:t>
      </w:r>
      <w:r w:rsidRPr="00B86AAE">
        <w:rPr>
          <w:rFonts w:ascii="Arial" w:hAnsi="Arial" w:cs="Arial"/>
        </w:rPr>
        <w:t xml:space="preserve"> risk</w:t>
      </w:r>
      <w:r w:rsidR="001C5E12">
        <w:rPr>
          <w:rFonts w:ascii="Arial" w:hAnsi="Arial" w:cs="Arial"/>
        </w:rPr>
        <w:t>s</w:t>
      </w:r>
      <w:r w:rsidRPr="00B86AAE">
        <w:rPr>
          <w:rFonts w:ascii="Arial" w:hAnsi="Arial" w:cs="Arial"/>
        </w:rPr>
        <w:t xml:space="preserve"> to astronauts </w:t>
      </w:r>
      <w:r w:rsidR="000E551D" w:rsidRPr="00B86AAE">
        <w:rPr>
          <w:rFonts w:ascii="Arial" w:hAnsi="Arial" w:cs="Arial"/>
        </w:rPr>
        <w:t xml:space="preserve">to </w:t>
      </w:r>
      <w:r w:rsidRPr="00B86AAE">
        <w:rPr>
          <w:rFonts w:ascii="Arial" w:hAnsi="Arial" w:cs="Arial"/>
        </w:rPr>
        <w:t xml:space="preserve">enable deep space exploration and sustained human presence in space. </w:t>
      </w:r>
    </w:p>
    <w:p w14:paraId="0ED48A5F" w14:textId="6EFF72E4" w:rsidR="00BD6591" w:rsidRPr="00B86AAE" w:rsidRDefault="00BD6591" w:rsidP="00056E5F">
      <w:pPr>
        <w:jc w:val="both"/>
        <w:rPr>
          <w:rFonts w:ascii="Arial" w:hAnsi="Arial" w:cs="Arial"/>
        </w:rPr>
      </w:pPr>
      <w:r w:rsidRPr="00B86AAE">
        <w:rPr>
          <w:rFonts w:ascii="Arial" w:hAnsi="Arial" w:cs="Arial"/>
        </w:rPr>
        <w:t xml:space="preserve">Non-cancer effects such as damage to the cardiovascular system have been observed at clinically relevant high doses of ionizing radiation. However, </w:t>
      </w:r>
      <w:r w:rsidR="001C5E12">
        <w:rPr>
          <w:rFonts w:ascii="Arial" w:hAnsi="Arial" w:cs="Arial"/>
        </w:rPr>
        <w:t>an</w:t>
      </w:r>
      <w:r w:rsidR="001C5E12" w:rsidRPr="00B86AAE">
        <w:rPr>
          <w:rFonts w:ascii="Arial" w:hAnsi="Arial" w:cs="Arial"/>
        </w:rPr>
        <w:t xml:space="preserve"> </w:t>
      </w:r>
      <w:r w:rsidRPr="00B86AAE">
        <w:rPr>
          <w:rFonts w:ascii="Arial" w:hAnsi="Arial" w:cs="Arial"/>
        </w:rPr>
        <w:t xml:space="preserve">association between lower doses and risk of cardiovascular disease </w:t>
      </w:r>
      <w:r w:rsidR="00D225F7">
        <w:rPr>
          <w:rFonts w:ascii="Arial" w:hAnsi="Arial" w:cs="Arial"/>
        </w:rPr>
        <w:t xml:space="preserve">(CVD) </w:t>
      </w:r>
      <w:r w:rsidRPr="00B86AAE">
        <w:rPr>
          <w:rFonts w:ascii="Arial" w:hAnsi="Arial" w:cs="Arial"/>
        </w:rPr>
        <w:t>remains somewhat controversial, especially in relation to the existence of low dose thresholds, radiation quality</w:t>
      </w:r>
      <w:r w:rsidR="001C5E12">
        <w:rPr>
          <w:rFonts w:ascii="Arial" w:hAnsi="Arial" w:cs="Arial"/>
        </w:rPr>
        <w:t>,</w:t>
      </w:r>
      <w:r w:rsidRPr="00B86AAE">
        <w:rPr>
          <w:rFonts w:ascii="Arial" w:hAnsi="Arial" w:cs="Arial"/>
        </w:rPr>
        <w:t xml:space="preserve"> and dose-rate effects, as well as gaps in characterizing the mechanisms and major pathways of disease. </w:t>
      </w:r>
    </w:p>
    <w:p w14:paraId="42D446B0" w14:textId="06B72AB2" w:rsidR="0044196F" w:rsidRPr="00B86AAE" w:rsidRDefault="000E551D" w:rsidP="00056E5F">
      <w:pPr>
        <w:jc w:val="both"/>
        <w:rPr>
          <w:rFonts w:ascii="Arial" w:hAnsi="Arial" w:cs="Arial"/>
        </w:rPr>
      </w:pPr>
      <w:r w:rsidRPr="00B86AAE">
        <w:rPr>
          <w:rFonts w:ascii="Arial" w:hAnsi="Arial" w:cs="Arial"/>
        </w:rPr>
        <w:t>To facilitate, accelerate</w:t>
      </w:r>
      <w:r w:rsidR="001C5E12">
        <w:rPr>
          <w:rFonts w:ascii="Arial" w:hAnsi="Arial" w:cs="Arial"/>
        </w:rPr>
        <w:t>,</w:t>
      </w:r>
      <w:r w:rsidRPr="00B86AAE">
        <w:rPr>
          <w:rFonts w:ascii="Arial" w:hAnsi="Arial" w:cs="Arial"/>
        </w:rPr>
        <w:t xml:space="preserve"> and </w:t>
      </w:r>
      <w:r w:rsidR="008C5684" w:rsidRPr="00B86AAE">
        <w:rPr>
          <w:rFonts w:ascii="Arial" w:hAnsi="Arial" w:cs="Arial"/>
        </w:rPr>
        <w:t>incubate</w:t>
      </w:r>
      <w:r w:rsidRPr="00B86AAE">
        <w:rPr>
          <w:rFonts w:ascii="Arial" w:hAnsi="Arial" w:cs="Arial"/>
        </w:rPr>
        <w:t xml:space="preserve"> new ideas </w:t>
      </w:r>
      <w:r w:rsidR="005E39BF">
        <w:rPr>
          <w:rFonts w:ascii="Arial" w:hAnsi="Arial" w:cs="Arial"/>
        </w:rPr>
        <w:t>to</w:t>
      </w:r>
      <w:r w:rsidR="005E39BF" w:rsidRPr="00B86AAE">
        <w:rPr>
          <w:rFonts w:ascii="Arial" w:hAnsi="Arial" w:cs="Arial"/>
        </w:rPr>
        <w:t xml:space="preserve"> characteriz</w:t>
      </w:r>
      <w:r w:rsidR="005E39BF">
        <w:rPr>
          <w:rFonts w:ascii="Arial" w:hAnsi="Arial" w:cs="Arial"/>
        </w:rPr>
        <w:t>e</w:t>
      </w:r>
      <w:r w:rsidR="005E39BF" w:rsidRPr="00B86AAE">
        <w:rPr>
          <w:rFonts w:ascii="Arial" w:hAnsi="Arial" w:cs="Arial"/>
        </w:rPr>
        <w:t xml:space="preserve"> </w:t>
      </w:r>
      <w:r w:rsidRPr="00B86AAE">
        <w:rPr>
          <w:rFonts w:ascii="Arial" w:hAnsi="Arial" w:cs="Arial"/>
        </w:rPr>
        <w:t xml:space="preserve">and </w:t>
      </w:r>
      <w:r w:rsidR="005E39BF" w:rsidRPr="00B86AAE">
        <w:rPr>
          <w:rFonts w:ascii="Arial" w:hAnsi="Arial" w:cs="Arial"/>
        </w:rPr>
        <w:t>mitigat</w:t>
      </w:r>
      <w:r w:rsidR="005E39BF">
        <w:rPr>
          <w:rFonts w:ascii="Arial" w:hAnsi="Arial" w:cs="Arial"/>
        </w:rPr>
        <w:t>e</w:t>
      </w:r>
      <w:r w:rsidR="005E39BF" w:rsidRPr="00B86AAE">
        <w:rPr>
          <w:rFonts w:ascii="Arial" w:hAnsi="Arial" w:cs="Arial"/>
        </w:rPr>
        <w:t xml:space="preserve"> </w:t>
      </w:r>
      <w:r w:rsidRPr="00B86AAE">
        <w:rPr>
          <w:rFonts w:ascii="Arial" w:hAnsi="Arial" w:cs="Arial"/>
        </w:rPr>
        <w:t>this risk</w:t>
      </w:r>
      <w:r w:rsidR="00056E5F" w:rsidRPr="00B86AAE">
        <w:rPr>
          <w:rFonts w:ascii="Arial" w:hAnsi="Arial" w:cs="Arial"/>
        </w:rPr>
        <w:t>, the E</w:t>
      </w:r>
      <w:r w:rsidRPr="00B86AAE">
        <w:rPr>
          <w:rFonts w:ascii="Arial" w:hAnsi="Arial" w:cs="Arial"/>
        </w:rPr>
        <w:t>lement</w:t>
      </w:r>
      <w:r w:rsidR="00056E5F" w:rsidRPr="00B86AAE">
        <w:rPr>
          <w:rFonts w:ascii="Arial" w:hAnsi="Arial" w:cs="Arial"/>
        </w:rPr>
        <w:t xml:space="preserve"> is planning to organize a series of</w:t>
      </w:r>
      <w:r w:rsidR="00AE1E6B" w:rsidRPr="00B86AAE">
        <w:rPr>
          <w:rFonts w:ascii="Arial" w:hAnsi="Arial" w:cs="Arial"/>
        </w:rPr>
        <w:t xml:space="preserve"> mini</w:t>
      </w:r>
      <w:r w:rsidR="003C644B">
        <w:rPr>
          <w:rFonts w:ascii="Arial" w:hAnsi="Arial" w:cs="Arial"/>
        </w:rPr>
        <w:t>ature t</w:t>
      </w:r>
      <w:r w:rsidR="00AE1E6B" w:rsidRPr="00B86AAE">
        <w:rPr>
          <w:rFonts w:ascii="Arial" w:hAnsi="Arial" w:cs="Arial"/>
        </w:rPr>
        <w:t xml:space="preserve">echnical </w:t>
      </w:r>
      <w:r w:rsidR="003C644B">
        <w:rPr>
          <w:rFonts w:ascii="Arial" w:hAnsi="Arial" w:cs="Arial"/>
        </w:rPr>
        <w:t>i</w:t>
      </w:r>
      <w:r w:rsidR="00AE1E6B" w:rsidRPr="00B86AAE">
        <w:rPr>
          <w:rFonts w:ascii="Arial" w:hAnsi="Arial" w:cs="Arial"/>
        </w:rPr>
        <w:t xml:space="preserve">nterchange </w:t>
      </w:r>
      <w:r w:rsidR="003C644B">
        <w:rPr>
          <w:rFonts w:ascii="Arial" w:hAnsi="Arial" w:cs="Arial"/>
        </w:rPr>
        <w:t>m</w:t>
      </w:r>
      <w:r w:rsidR="00AE1E6B" w:rsidRPr="00B86AAE">
        <w:rPr>
          <w:rFonts w:ascii="Arial" w:hAnsi="Arial" w:cs="Arial"/>
        </w:rPr>
        <w:t>eetings</w:t>
      </w:r>
      <w:r w:rsidR="003C644B">
        <w:rPr>
          <w:rFonts w:ascii="Arial" w:hAnsi="Arial" w:cs="Arial"/>
        </w:rPr>
        <w:t xml:space="preserve"> (Tiny-TIMs) </w:t>
      </w:r>
      <w:r w:rsidR="00AE1E6B" w:rsidRPr="00B86AAE">
        <w:rPr>
          <w:rFonts w:ascii="Arial" w:hAnsi="Arial" w:cs="Arial"/>
        </w:rPr>
        <w:t xml:space="preserve">to provide a </w:t>
      </w:r>
      <w:r w:rsidR="0076145D">
        <w:rPr>
          <w:rFonts w:ascii="Arial" w:hAnsi="Arial" w:cs="Arial"/>
        </w:rPr>
        <w:t>venue</w:t>
      </w:r>
      <w:r w:rsidR="0076145D" w:rsidRPr="00B86AAE">
        <w:rPr>
          <w:rFonts w:ascii="Arial" w:hAnsi="Arial" w:cs="Arial"/>
        </w:rPr>
        <w:t xml:space="preserve"> </w:t>
      </w:r>
      <w:r w:rsidR="00AE1E6B" w:rsidRPr="00B86AAE">
        <w:rPr>
          <w:rFonts w:ascii="Arial" w:hAnsi="Arial" w:cs="Arial"/>
        </w:rPr>
        <w:t xml:space="preserve">for </w:t>
      </w:r>
      <w:r w:rsidR="0076145D" w:rsidRPr="00B86AAE">
        <w:rPr>
          <w:rFonts w:ascii="Arial" w:hAnsi="Arial" w:cs="Arial"/>
        </w:rPr>
        <w:t>HRP</w:t>
      </w:r>
      <w:r w:rsidR="0076145D">
        <w:rPr>
          <w:rFonts w:ascii="Arial" w:hAnsi="Arial" w:cs="Arial"/>
        </w:rPr>
        <w:t>-</w:t>
      </w:r>
      <w:r w:rsidR="00AE1E6B" w:rsidRPr="00B86AAE">
        <w:rPr>
          <w:rFonts w:ascii="Arial" w:hAnsi="Arial" w:cs="Arial"/>
        </w:rPr>
        <w:t xml:space="preserve">funded investigators </w:t>
      </w:r>
      <w:r w:rsidR="002702ED">
        <w:rPr>
          <w:rFonts w:ascii="Arial" w:hAnsi="Arial" w:cs="Arial"/>
        </w:rPr>
        <w:t xml:space="preserve">and thought leaders </w:t>
      </w:r>
      <w:r w:rsidR="00AE1E6B" w:rsidRPr="00B86AAE">
        <w:rPr>
          <w:rFonts w:ascii="Arial" w:hAnsi="Arial" w:cs="Arial"/>
        </w:rPr>
        <w:t>to present ongoing work</w:t>
      </w:r>
      <w:r w:rsidR="003C644B">
        <w:rPr>
          <w:rFonts w:ascii="Arial" w:hAnsi="Arial" w:cs="Arial"/>
        </w:rPr>
        <w:t xml:space="preserve"> and engage in</w:t>
      </w:r>
      <w:r w:rsidR="00AE1E6B" w:rsidRPr="00B86AAE">
        <w:rPr>
          <w:rFonts w:ascii="Arial" w:hAnsi="Arial" w:cs="Arial"/>
        </w:rPr>
        <w:t xml:space="preserve"> open discussion on presented results, </w:t>
      </w:r>
      <w:r w:rsidR="0075776E" w:rsidRPr="00B86AAE">
        <w:rPr>
          <w:rFonts w:ascii="Arial" w:hAnsi="Arial" w:cs="Arial"/>
        </w:rPr>
        <w:t>limitations of current approach</w:t>
      </w:r>
      <w:r w:rsidR="003C644B">
        <w:rPr>
          <w:rFonts w:ascii="Arial" w:hAnsi="Arial" w:cs="Arial"/>
        </w:rPr>
        <w:t>es</w:t>
      </w:r>
      <w:r w:rsidR="0075776E" w:rsidRPr="00B86AAE">
        <w:rPr>
          <w:rFonts w:ascii="Arial" w:hAnsi="Arial" w:cs="Arial"/>
        </w:rPr>
        <w:t xml:space="preserve">, </w:t>
      </w:r>
      <w:r w:rsidR="00AE1E6B" w:rsidRPr="00B86AAE">
        <w:rPr>
          <w:rFonts w:ascii="Arial" w:hAnsi="Arial" w:cs="Arial"/>
        </w:rPr>
        <w:t xml:space="preserve">incorporating better experimental strategies, model systems, etc. </w:t>
      </w:r>
      <w:r w:rsidR="002C107C">
        <w:rPr>
          <w:rFonts w:ascii="Arial" w:hAnsi="Arial" w:cs="Arial"/>
        </w:rPr>
        <w:t>The initial Tiny-TIM</w:t>
      </w:r>
      <w:r w:rsidR="004A6EA5">
        <w:rPr>
          <w:rFonts w:ascii="Arial" w:hAnsi="Arial" w:cs="Arial"/>
        </w:rPr>
        <w:t xml:space="preserve"> held during the NASA HRP Investigators’ Workshop earlier this year</w:t>
      </w:r>
      <w:r w:rsidR="00CF7003">
        <w:rPr>
          <w:rFonts w:ascii="Arial" w:hAnsi="Arial" w:cs="Arial"/>
        </w:rPr>
        <w:t xml:space="preserve"> </w:t>
      </w:r>
      <w:r w:rsidR="00F074ED">
        <w:rPr>
          <w:rFonts w:ascii="Arial" w:hAnsi="Arial" w:cs="Arial"/>
        </w:rPr>
        <w:t xml:space="preserve">– </w:t>
      </w:r>
      <w:r w:rsidR="00096086" w:rsidRPr="00EE5224">
        <w:rPr>
          <w:rFonts w:ascii="Arial" w:hAnsi="Arial" w:cs="Arial"/>
          <w:i/>
          <w:iCs/>
        </w:rPr>
        <w:t>Upping the ante on characterizing and mitigating cardiovascular disease risk from space radiation exposure</w:t>
      </w:r>
      <w:r w:rsidR="00F074ED">
        <w:rPr>
          <w:rFonts w:ascii="Arial" w:hAnsi="Arial" w:cs="Arial"/>
        </w:rPr>
        <w:t xml:space="preserve"> – </w:t>
      </w:r>
      <w:r w:rsidR="00BD6591" w:rsidRPr="00B86AAE">
        <w:rPr>
          <w:rFonts w:ascii="Arial" w:hAnsi="Arial" w:cs="Arial"/>
        </w:rPr>
        <w:t xml:space="preserve">aimed </w:t>
      </w:r>
      <w:r w:rsidR="002869F0">
        <w:rPr>
          <w:rFonts w:ascii="Arial" w:hAnsi="Arial" w:cs="Arial"/>
        </w:rPr>
        <w:t>to</w:t>
      </w:r>
      <w:r w:rsidR="002869F0" w:rsidRPr="00B86AAE">
        <w:rPr>
          <w:rFonts w:ascii="Arial" w:hAnsi="Arial" w:cs="Arial"/>
        </w:rPr>
        <w:t xml:space="preserve"> stimulat</w:t>
      </w:r>
      <w:r w:rsidR="002869F0">
        <w:rPr>
          <w:rFonts w:ascii="Arial" w:hAnsi="Arial" w:cs="Arial"/>
        </w:rPr>
        <w:t>e</w:t>
      </w:r>
      <w:r w:rsidR="002869F0" w:rsidRPr="00B86AAE">
        <w:rPr>
          <w:rFonts w:ascii="Arial" w:hAnsi="Arial" w:cs="Arial"/>
        </w:rPr>
        <w:t xml:space="preserve"> </w:t>
      </w:r>
      <w:r w:rsidR="00BD6591" w:rsidRPr="00B86AAE">
        <w:rPr>
          <w:rFonts w:ascii="Arial" w:hAnsi="Arial" w:cs="Arial"/>
        </w:rPr>
        <w:t xml:space="preserve">discussion </w:t>
      </w:r>
      <w:r w:rsidR="00987F6B">
        <w:rPr>
          <w:rFonts w:ascii="Arial" w:hAnsi="Arial" w:cs="Arial"/>
        </w:rPr>
        <w:t>on</w:t>
      </w:r>
      <w:r w:rsidR="00987F6B" w:rsidRPr="00B86AAE">
        <w:rPr>
          <w:rFonts w:ascii="Arial" w:hAnsi="Arial" w:cs="Arial"/>
        </w:rPr>
        <w:t xml:space="preserve"> </w:t>
      </w:r>
      <w:r w:rsidR="00BD6591" w:rsidRPr="00B86AAE">
        <w:rPr>
          <w:rFonts w:ascii="Arial" w:hAnsi="Arial" w:cs="Arial"/>
        </w:rPr>
        <w:t xml:space="preserve">the current state of scientific knowledge of </w:t>
      </w:r>
      <w:r w:rsidR="00D225F7">
        <w:rPr>
          <w:rFonts w:ascii="Arial" w:hAnsi="Arial" w:cs="Arial"/>
        </w:rPr>
        <w:t>CVD</w:t>
      </w:r>
      <w:r w:rsidR="004A6EA5">
        <w:rPr>
          <w:rFonts w:ascii="Arial" w:hAnsi="Arial" w:cs="Arial"/>
        </w:rPr>
        <w:t xml:space="preserve"> risk</w:t>
      </w:r>
      <w:r w:rsidR="00BD6591" w:rsidRPr="00B86AAE">
        <w:rPr>
          <w:rFonts w:ascii="Arial" w:hAnsi="Arial" w:cs="Arial"/>
        </w:rPr>
        <w:t xml:space="preserve"> from space-like radiation </w:t>
      </w:r>
      <w:r w:rsidR="004A6EA5">
        <w:rPr>
          <w:rFonts w:ascii="Arial" w:hAnsi="Arial" w:cs="Arial"/>
        </w:rPr>
        <w:t>exposure</w:t>
      </w:r>
      <w:r w:rsidR="00BD6591" w:rsidRPr="00B86AAE">
        <w:rPr>
          <w:rFonts w:ascii="Arial" w:hAnsi="Arial" w:cs="Arial"/>
        </w:rPr>
        <w:t xml:space="preserve">. The </w:t>
      </w:r>
      <w:r w:rsidR="00F7086F">
        <w:rPr>
          <w:rFonts w:ascii="Arial" w:hAnsi="Arial" w:cs="Arial"/>
        </w:rPr>
        <w:t>Tiny-</w:t>
      </w:r>
      <w:r w:rsidR="00AE1E6B" w:rsidRPr="00B86AAE">
        <w:rPr>
          <w:rFonts w:ascii="Arial" w:hAnsi="Arial" w:cs="Arial"/>
        </w:rPr>
        <w:t>TIM consisted of two 90-min</w:t>
      </w:r>
      <w:r w:rsidR="00CD4FD5">
        <w:rPr>
          <w:rFonts w:ascii="Arial" w:hAnsi="Arial" w:cs="Arial"/>
        </w:rPr>
        <w:t>ute</w:t>
      </w:r>
      <w:r w:rsidR="00AE1E6B" w:rsidRPr="00B86AAE">
        <w:rPr>
          <w:rFonts w:ascii="Arial" w:hAnsi="Arial" w:cs="Arial"/>
        </w:rPr>
        <w:t xml:space="preserve"> sessions</w:t>
      </w:r>
      <w:r w:rsidR="00D225F7">
        <w:rPr>
          <w:rFonts w:ascii="Arial" w:hAnsi="Arial" w:cs="Arial"/>
        </w:rPr>
        <w:t>;</w:t>
      </w:r>
      <w:r w:rsidR="00BD6591" w:rsidRPr="00B86AAE">
        <w:rPr>
          <w:rFonts w:ascii="Arial" w:hAnsi="Arial" w:cs="Arial"/>
        </w:rPr>
        <w:t xml:space="preserve"> </w:t>
      </w:r>
      <w:r w:rsidR="00D225F7">
        <w:rPr>
          <w:rFonts w:ascii="Arial" w:hAnsi="Arial" w:cs="Arial"/>
        </w:rPr>
        <w:t xml:space="preserve">the </w:t>
      </w:r>
      <w:r w:rsidR="00BD6591" w:rsidRPr="00B86AAE">
        <w:rPr>
          <w:rFonts w:ascii="Arial" w:hAnsi="Arial" w:cs="Arial"/>
        </w:rPr>
        <w:t>firs</w:t>
      </w:r>
      <w:r w:rsidR="00AE1E6B" w:rsidRPr="00B86AAE">
        <w:rPr>
          <w:rFonts w:ascii="Arial" w:hAnsi="Arial" w:cs="Arial"/>
        </w:rPr>
        <w:t xml:space="preserve">t session </w:t>
      </w:r>
      <w:r w:rsidR="00D225F7" w:rsidRPr="00B86AAE">
        <w:rPr>
          <w:rFonts w:ascii="Arial" w:hAnsi="Arial" w:cs="Arial"/>
        </w:rPr>
        <w:t>concentrat</w:t>
      </w:r>
      <w:r w:rsidR="00D225F7">
        <w:rPr>
          <w:rFonts w:ascii="Arial" w:hAnsi="Arial" w:cs="Arial"/>
        </w:rPr>
        <w:t>ed</w:t>
      </w:r>
      <w:r w:rsidR="00D225F7" w:rsidRPr="00B86AAE">
        <w:rPr>
          <w:rFonts w:ascii="Arial" w:hAnsi="Arial" w:cs="Arial"/>
        </w:rPr>
        <w:t xml:space="preserve"> </w:t>
      </w:r>
      <w:r w:rsidR="00BD6591" w:rsidRPr="00B86AAE">
        <w:rPr>
          <w:rFonts w:ascii="Arial" w:hAnsi="Arial" w:cs="Arial"/>
        </w:rPr>
        <w:t>on current knowledge of CVD risk from space radiation</w:t>
      </w:r>
      <w:r w:rsidR="00AE1E6B" w:rsidRPr="00B86AAE">
        <w:rPr>
          <w:rFonts w:ascii="Arial" w:hAnsi="Arial" w:cs="Arial"/>
        </w:rPr>
        <w:t xml:space="preserve"> </w:t>
      </w:r>
      <w:r w:rsidR="00056E5F" w:rsidRPr="00B86AAE">
        <w:rPr>
          <w:rFonts w:ascii="Arial" w:hAnsi="Arial" w:cs="Arial"/>
        </w:rPr>
        <w:t>and the</w:t>
      </w:r>
      <w:r w:rsidR="00AE1E6B" w:rsidRPr="00B86AAE">
        <w:rPr>
          <w:rFonts w:ascii="Arial" w:hAnsi="Arial" w:cs="Arial"/>
        </w:rPr>
        <w:t xml:space="preserve"> s</w:t>
      </w:r>
      <w:r w:rsidR="00BD6591" w:rsidRPr="00B86AAE">
        <w:rPr>
          <w:rFonts w:ascii="Arial" w:hAnsi="Arial" w:cs="Arial"/>
        </w:rPr>
        <w:t xml:space="preserve">econd </w:t>
      </w:r>
      <w:r w:rsidR="00AE1E6B" w:rsidRPr="00B86AAE">
        <w:rPr>
          <w:rFonts w:ascii="Arial" w:hAnsi="Arial" w:cs="Arial"/>
        </w:rPr>
        <w:t xml:space="preserve">session focused on </w:t>
      </w:r>
      <w:r w:rsidR="00BD6591" w:rsidRPr="00B86AAE">
        <w:rPr>
          <w:rFonts w:ascii="Arial" w:hAnsi="Arial" w:cs="Arial"/>
        </w:rPr>
        <w:t>innovative ideas</w:t>
      </w:r>
      <w:r w:rsidR="00AC60A9" w:rsidRPr="00B86AAE">
        <w:rPr>
          <w:rFonts w:ascii="Arial" w:hAnsi="Arial" w:cs="Arial"/>
        </w:rPr>
        <w:t xml:space="preserve">, </w:t>
      </w:r>
      <w:r w:rsidR="00BD6591" w:rsidRPr="00B86AAE">
        <w:rPr>
          <w:rFonts w:ascii="Arial" w:hAnsi="Arial" w:cs="Arial"/>
        </w:rPr>
        <w:t>newer approaches</w:t>
      </w:r>
      <w:r w:rsidR="0087790D">
        <w:rPr>
          <w:rFonts w:ascii="Arial" w:hAnsi="Arial" w:cs="Arial"/>
        </w:rPr>
        <w:t>,</w:t>
      </w:r>
      <w:r w:rsidR="00BD6591" w:rsidRPr="00B86AAE">
        <w:rPr>
          <w:rFonts w:ascii="Arial" w:hAnsi="Arial" w:cs="Arial"/>
        </w:rPr>
        <w:t xml:space="preserve"> and techniques</w:t>
      </w:r>
      <w:r w:rsidR="0087790D">
        <w:rPr>
          <w:rFonts w:ascii="Arial" w:hAnsi="Arial" w:cs="Arial"/>
        </w:rPr>
        <w:t xml:space="preserve"> to accelerate </w:t>
      </w:r>
      <w:r w:rsidR="00982C41">
        <w:rPr>
          <w:rFonts w:ascii="Arial" w:hAnsi="Arial" w:cs="Arial"/>
        </w:rPr>
        <w:t>research</w:t>
      </w:r>
      <w:r w:rsidR="00BD6591" w:rsidRPr="00B86AAE">
        <w:rPr>
          <w:rFonts w:ascii="Arial" w:hAnsi="Arial" w:cs="Arial"/>
        </w:rPr>
        <w:t>.</w:t>
      </w:r>
      <w:r w:rsidR="0075776E" w:rsidRPr="00B86AAE">
        <w:rPr>
          <w:rFonts w:ascii="Arial" w:hAnsi="Arial" w:cs="Arial"/>
        </w:rPr>
        <w:t xml:space="preserve"> The second session was followed by an open spirited discussion amongst peers on the current issues </w:t>
      </w:r>
      <w:r w:rsidR="008C5684" w:rsidRPr="00B86AAE">
        <w:rPr>
          <w:rFonts w:ascii="Arial" w:hAnsi="Arial" w:cs="Arial"/>
        </w:rPr>
        <w:t>impeding the characterization of CVD risk</w:t>
      </w:r>
      <w:r w:rsidR="0075776E" w:rsidRPr="00B86AAE">
        <w:rPr>
          <w:rFonts w:ascii="Arial" w:hAnsi="Arial" w:cs="Arial"/>
        </w:rPr>
        <w:t xml:space="preserve"> from space radiation</w:t>
      </w:r>
      <w:r w:rsidR="008C5684" w:rsidRPr="00B86AAE">
        <w:rPr>
          <w:rFonts w:ascii="Arial" w:hAnsi="Arial" w:cs="Arial"/>
        </w:rPr>
        <w:t xml:space="preserve">. The </w:t>
      </w:r>
      <w:r w:rsidR="00AC60A9" w:rsidRPr="00B86AAE">
        <w:rPr>
          <w:rFonts w:ascii="Arial" w:hAnsi="Arial" w:cs="Arial"/>
        </w:rPr>
        <w:t>Element facilitated the discussion</w:t>
      </w:r>
      <w:r w:rsidR="00056E5F" w:rsidRPr="00B86AAE">
        <w:rPr>
          <w:rFonts w:ascii="Arial" w:hAnsi="Arial" w:cs="Arial"/>
        </w:rPr>
        <w:t xml:space="preserve"> </w:t>
      </w:r>
      <w:r w:rsidR="00AC60A9" w:rsidRPr="00B86AAE">
        <w:rPr>
          <w:rFonts w:ascii="Arial" w:hAnsi="Arial" w:cs="Arial"/>
        </w:rPr>
        <w:t>using a</w:t>
      </w:r>
      <w:r w:rsidR="00056E5F" w:rsidRPr="00B86AAE">
        <w:rPr>
          <w:rFonts w:ascii="Arial" w:hAnsi="Arial" w:cs="Arial"/>
        </w:rPr>
        <w:t xml:space="preserve"> set of pressing </w:t>
      </w:r>
      <w:r w:rsidR="002018E4">
        <w:rPr>
          <w:rFonts w:ascii="Arial" w:hAnsi="Arial" w:cs="Arial"/>
        </w:rPr>
        <w:t xml:space="preserve">open </w:t>
      </w:r>
      <w:r w:rsidR="00056E5F" w:rsidRPr="00B86AAE">
        <w:rPr>
          <w:rFonts w:ascii="Arial" w:hAnsi="Arial" w:cs="Arial"/>
        </w:rPr>
        <w:t>questions</w:t>
      </w:r>
      <w:r w:rsidR="00EE5224">
        <w:rPr>
          <w:rFonts w:ascii="Arial" w:hAnsi="Arial" w:cs="Arial"/>
        </w:rPr>
        <w:t>/gaps in knowledge</w:t>
      </w:r>
      <w:r w:rsidR="00056E5F" w:rsidRPr="00B86AAE">
        <w:rPr>
          <w:rFonts w:ascii="Arial" w:hAnsi="Arial" w:cs="Arial"/>
        </w:rPr>
        <w:t xml:space="preserve"> that need to be addressed by the scientific community</w:t>
      </w:r>
      <w:r w:rsidR="0075776E" w:rsidRPr="00B86AAE">
        <w:rPr>
          <w:rFonts w:ascii="Arial" w:hAnsi="Arial" w:cs="Arial"/>
        </w:rPr>
        <w:t xml:space="preserve">. The outcomes of the </w:t>
      </w:r>
      <w:r w:rsidR="001D250D">
        <w:rPr>
          <w:rFonts w:ascii="Arial" w:hAnsi="Arial" w:cs="Arial"/>
        </w:rPr>
        <w:t>Tiny</w:t>
      </w:r>
      <w:r w:rsidR="00056E5F" w:rsidRPr="00B86AAE">
        <w:rPr>
          <w:rFonts w:ascii="Arial" w:hAnsi="Arial" w:cs="Arial"/>
        </w:rPr>
        <w:t>-TIM</w:t>
      </w:r>
      <w:r w:rsidR="0075776E" w:rsidRPr="00B86AAE">
        <w:rPr>
          <w:rFonts w:ascii="Arial" w:hAnsi="Arial" w:cs="Arial"/>
        </w:rPr>
        <w:t xml:space="preserve"> will be presented along </w:t>
      </w:r>
      <w:r w:rsidR="00AC60A9" w:rsidRPr="00B86AAE">
        <w:rPr>
          <w:rFonts w:ascii="Arial" w:hAnsi="Arial" w:cs="Arial"/>
        </w:rPr>
        <w:t xml:space="preserve">with </w:t>
      </w:r>
      <w:r w:rsidR="00056E5F" w:rsidRPr="00B86AAE">
        <w:rPr>
          <w:rFonts w:ascii="Arial" w:hAnsi="Arial" w:cs="Arial"/>
        </w:rPr>
        <w:t xml:space="preserve">a plan of </w:t>
      </w:r>
      <w:r w:rsidR="0075776E" w:rsidRPr="00B86AAE">
        <w:rPr>
          <w:rFonts w:ascii="Arial" w:hAnsi="Arial" w:cs="Arial"/>
        </w:rPr>
        <w:t>proposed future workshops</w:t>
      </w:r>
      <w:r w:rsidR="008C5684" w:rsidRPr="00B86AAE">
        <w:rPr>
          <w:rFonts w:ascii="Arial" w:hAnsi="Arial" w:cs="Arial"/>
        </w:rPr>
        <w:t xml:space="preserve"> and other initiatives of the Space Radiation Element</w:t>
      </w:r>
      <w:r w:rsidR="00056E5F" w:rsidRPr="00B86AAE">
        <w:rPr>
          <w:rFonts w:ascii="Arial" w:hAnsi="Arial" w:cs="Arial"/>
        </w:rPr>
        <w:t>.</w:t>
      </w:r>
    </w:p>
    <w:sectPr w:rsidR="0044196F" w:rsidRPr="00B86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91"/>
    <w:rsid w:val="00056E5F"/>
    <w:rsid w:val="00096086"/>
    <w:rsid w:val="000A24BD"/>
    <w:rsid w:val="000B57CB"/>
    <w:rsid w:val="000E551D"/>
    <w:rsid w:val="00183CDB"/>
    <w:rsid w:val="001C5E12"/>
    <w:rsid w:val="001D250D"/>
    <w:rsid w:val="001E5007"/>
    <w:rsid w:val="002018E4"/>
    <w:rsid w:val="00256BD2"/>
    <w:rsid w:val="0026262E"/>
    <w:rsid w:val="0026389F"/>
    <w:rsid w:val="002702ED"/>
    <w:rsid w:val="002869F0"/>
    <w:rsid w:val="002C107C"/>
    <w:rsid w:val="003C644B"/>
    <w:rsid w:val="0044196F"/>
    <w:rsid w:val="004A6EA5"/>
    <w:rsid w:val="005667F2"/>
    <w:rsid w:val="005E39BF"/>
    <w:rsid w:val="006B25F8"/>
    <w:rsid w:val="0075776E"/>
    <w:rsid w:val="0076145D"/>
    <w:rsid w:val="0087790D"/>
    <w:rsid w:val="008C5684"/>
    <w:rsid w:val="00982C41"/>
    <w:rsid w:val="00987F6B"/>
    <w:rsid w:val="009E048A"/>
    <w:rsid w:val="00A75F8C"/>
    <w:rsid w:val="00AA03CD"/>
    <w:rsid w:val="00AC60A9"/>
    <w:rsid w:val="00AE1E6B"/>
    <w:rsid w:val="00AF0CD2"/>
    <w:rsid w:val="00B86AAE"/>
    <w:rsid w:val="00BA43C9"/>
    <w:rsid w:val="00BD6591"/>
    <w:rsid w:val="00CD4FD5"/>
    <w:rsid w:val="00CF7003"/>
    <w:rsid w:val="00D225F7"/>
    <w:rsid w:val="00DA55D0"/>
    <w:rsid w:val="00DA73D3"/>
    <w:rsid w:val="00EE5224"/>
    <w:rsid w:val="00EF41A9"/>
    <w:rsid w:val="00F00A3F"/>
    <w:rsid w:val="00F074ED"/>
    <w:rsid w:val="00F7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9DB6"/>
  <w15:chartTrackingRefBased/>
  <w15:docId w15:val="{AF4E10B0-EDE5-44BF-AC25-24A61C5D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dd2b3b-5410-4822-a7cd-799ea2722d77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B0A9E1DE6B3408026311602758939" ma:contentTypeVersion="9" ma:contentTypeDescription="Create a new document." ma:contentTypeScope="" ma:versionID="cf7cc35b5a39b080d3cca3e616f00735">
  <xsd:schema xmlns:xsd="http://www.w3.org/2001/XMLSchema" xmlns:xs="http://www.w3.org/2001/XMLSchema" xmlns:p="http://schemas.microsoft.com/office/2006/metadata/properties" xmlns:ns2="94dd2b3b-5410-4822-a7cd-799ea2722d77" xmlns:ns3="d900e117-17a0-4b24-9e47-511ef1d02c43" targetNamespace="http://schemas.microsoft.com/office/2006/metadata/properties" ma:root="true" ma:fieldsID="f639c0b913f202b3466e55c01d19a0a4" ns2:_="" ns3:_="">
    <xsd:import namespace="94dd2b3b-5410-4822-a7cd-799ea2722d77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d2b3b-5410-4822-a7cd-799ea2722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563c09-5290-4772-82b2-437d6e3fa7a3}" ma:internalName="TaxCatchAll" ma:showField="CatchAllData" ma:web="007ed0bf-06f1-4edd-b652-4eb50b13e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3C5DC-AECB-451A-9E38-1637D3F52350}">
  <ds:schemaRefs>
    <ds:schemaRef ds:uri="http://schemas.microsoft.com/office/2006/metadata/properties"/>
    <ds:schemaRef ds:uri="http://schemas.microsoft.com/office/infopath/2007/PartnerControls"/>
    <ds:schemaRef ds:uri="94dd2b3b-5410-4822-a7cd-799ea2722d77"/>
    <ds:schemaRef ds:uri="d900e117-17a0-4b24-9e47-511ef1d02c43"/>
  </ds:schemaRefs>
</ds:datastoreItem>
</file>

<file path=customXml/itemProps2.xml><?xml version="1.0" encoding="utf-8"?>
<ds:datastoreItem xmlns:ds="http://schemas.openxmlformats.org/officeDocument/2006/customXml" ds:itemID="{76C27D31-10A9-4DC5-BC6D-6BD54F1C3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A08D1-1450-4890-B224-FCD25F521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d2b3b-5410-4822-a7cd-799ea2722d77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Saha, Janapriya (JSC-SD211)[KBR Wyle Services, LLC]</dc:creator>
  <cp:keywords/>
  <dc:description/>
  <cp:lastModifiedBy>Saha, Janapriya (JSC-SD211)[KBR Wyle Services, LLC]</cp:lastModifiedBy>
  <cp:revision>5</cp:revision>
  <dcterms:created xsi:type="dcterms:W3CDTF">2022-05-18T15:27:00Z</dcterms:created>
  <dcterms:modified xsi:type="dcterms:W3CDTF">2022-05-18T21:32:00Z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0x010100B49B0A9E1DE6B3408026311602758939</vt:lpwstr>
  </property>
  <property fmtid="{D5CDD505-2E9C-101B-9397-08002B2CF9AE}" pid="3" name="MediaServiceImageTags">
    <vt:lpwstr/>
  </property>
</Properties>
</file>