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D784B" w14:textId="70C71C07" w:rsidR="00877A0A" w:rsidRDefault="000636ED" w:rsidP="00877A0A">
      <w:pPr>
        <w:jc w:val="center"/>
        <w:rPr>
          <w:b/>
        </w:rPr>
      </w:pPr>
      <w:r>
        <w:rPr>
          <w:b/>
        </w:rPr>
        <w:t xml:space="preserve"> </w:t>
      </w:r>
      <w:r w:rsidR="002E30BC">
        <w:rPr>
          <w:b/>
        </w:rPr>
        <w:t xml:space="preserve">Quantifying radiation quality for space relevant radiation types: </w:t>
      </w:r>
      <w:r w:rsidR="004966DD">
        <w:rPr>
          <w:b/>
        </w:rPr>
        <w:t xml:space="preserve">Fitting excess risk models to </w:t>
      </w:r>
      <w:r w:rsidR="00620227">
        <w:rPr>
          <w:b/>
        </w:rPr>
        <w:t>three combined HZE-irradiated mouse datasets</w:t>
      </w:r>
    </w:p>
    <w:p w14:paraId="077C9071" w14:textId="18293005" w:rsidR="001D6150" w:rsidRPr="005840B5" w:rsidRDefault="000229DE" w:rsidP="00877A0A">
      <w:pPr>
        <w:jc w:val="center"/>
        <w:rPr>
          <w:vertAlign w:val="superscript"/>
        </w:rPr>
      </w:pPr>
      <w:r>
        <w:t>Lori J. Chappell</w:t>
      </w:r>
      <w:r w:rsidR="005840B5">
        <w:rPr>
          <w:vertAlign w:val="superscript"/>
        </w:rPr>
        <w:t>1</w:t>
      </w:r>
      <w:r w:rsidR="00F74163">
        <w:t>, Brock J. Sishc</w:t>
      </w:r>
      <w:r w:rsidR="005840B5">
        <w:rPr>
          <w:vertAlign w:val="superscript"/>
        </w:rPr>
        <w:t>2</w:t>
      </w:r>
      <w:r w:rsidR="00F74163">
        <w:t>, S. Robin Elgart</w:t>
      </w:r>
      <w:r w:rsidR="005840B5">
        <w:rPr>
          <w:vertAlign w:val="superscript"/>
        </w:rPr>
        <w:t>3</w:t>
      </w:r>
    </w:p>
    <w:p w14:paraId="50BE058F" w14:textId="5F497012" w:rsidR="000229DE" w:rsidRDefault="005840B5" w:rsidP="000229DE">
      <w:pPr>
        <w:jc w:val="center"/>
      </w:pPr>
      <w:r>
        <w:rPr>
          <w:vertAlign w:val="superscript"/>
        </w:rPr>
        <w:t>1</w:t>
      </w:r>
      <w:r w:rsidR="000229DE">
        <w:t>KBR, Houston, TX</w:t>
      </w:r>
      <w:r>
        <w:t xml:space="preserve">, </w:t>
      </w:r>
      <w:r>
        <w:rPr>
          <w:vertAlign w:val="superscript"/>
        </w:rPr>
        <w:t>2</w:t>
      </w:r>
      <w:r>
        <w:t xml:space="preserve">MEIT, Houston, TX, </w:t>
      </w:r>
      <w:r>
        <w:rPr>
          <w:vertAlign w:val="superscript"/>
        </w:rPr>
        <w:t>3</w:t>
      </w:r>
      <w:r>
        <w:t>University of Houston, Houston, TX</w:t>
      </w:r>
    </w:p>
    <w:p w14:paraId="3ABC9215" w14:textId="3754A42A" w:rsidR="00D13620" w:rsidRDefault="008820A3" w:rsidP="000229DE">
      <w:r>
        <w:t xml:space="preserve">Radiation health risks are predominantly derived from low linear energy transfer (LET) terrestrial </w:t>
      </w:r>
      <w:r w:rsidR="008F50AD">
        <w:t>exposures;</w:t>
      </w:r>
      <w:r>
        <w:t xml:space="preserve"> however, space radiation </w:t>
      </w:r>
      <w:r w:rsidR="008F50AD">
        <w:t>includes exposure to high-LET and high-charge, high-energy (HZE) particles</w:t>
      </w:r>
      <w:r>
        <w:t xml:space="preserve">. </w:t>
      </w:r>
      <w:r w:rsidR="008F50AD">
        <w:t xml:space="preserve">Accurately quantifying the differences in radiation quality between the space and terrestrial radiation environments is important for assessing and predicting health risks for astronauts. </w:t>
      </w:r>
      <w:r w:rsidR="005E061F">
        <w:t xml:space="preserve">Weil et al. 2009 and 2014 used two different inbred mouse strains to study differences in hepatocellular </w:t>
      </w:r>
      <w:r w:rsidR="00DE3456">
        <w:t xml:space="preserve">carcinoma </w:t>
      </w:r>
      <w:r w:rsidR="005E061F">
        <w:t>(HCC) tumorigenesis after exposure</w:t>
      </w:r>
      <w:r w:rsidR="00E13248">
        <w:t>s</w:t>
      </w:r>
      <w:r w:rsidR="005E061F">
        <w:t xml:space="preserve"> to </w:t>
      </w:r>
      <w:r w:rsidR="00C77A7D">
        <w:t>low-</w:t>
      </w:r>
      <w:r w:rsidR="005E061F">
        <w:t xml:space="preserve"> and </w:t>
      </w:r>
      <w:r w:rsidR="00C77A7D">
        <w:t>high-</w:t>
      </w:r>
      <w:r w:rsidR="008F50AD" w:rsidDel="008F50AD">
        <w:t xml:space="preserve"> </w:t>
      </w:r>
      <w:r w:rsidR="00C77A7D">
        <w:t>LET</w:t>
      </w:r>
      <w:r w:rsidR="005E061F">
        <w:t xml:space="preserve"> </w:t>
      </w:r>
      <w:r w:rsidR="00C77A7D">
        <w:t>radiation</w:t>
      </w:r>
      <w:r w:rsidR="005E061F">
        <w:t>. More r</w:t>
      </w:r>
      <w:r w:rsidR="00BD44C6">
        <w:t xml:space="preserve">ecently, Edmundson et al. 2020 provided valuable new </w:t>
      </w:r>
      <w:r w:rsidR="005E061F">
        <w:t>tumor data</w:t>
      </w:r>
      <w:r w:rsidR="000636ED">
        <w:t xml:space="preserve"> </w:t>
      </w:r>
      <w:r w:rsidR="0078185E">
        <w:t xml:space="preserve">in </w:t>
      </w:r>
      <w:r w:rsidR="00BD44C6">
        <w:t xml:space="preserve">outbred </w:t>
      </w:r>
      <w:r w:rsidR="005E061F">
        <w:t xml:space="preserve">mice </w:t>
      </w:r>
      <w:r w:rsidR="00A40D79">
        <w:t xml:space="preserve">that were </w:t>
      </w:r>
      <w:r w:rsidR="00C25954">
        <w:t>expose</w:t>
      </w:r>
      <w:r w:rsidR="00A40D79">
        <w:t>d</w:t>
      </w:r>
      <w:r w:rsidR="00C25954">
        <w:t xml:space="preserve"> to low</w:t>
      </w:r>
      <w:r w:rsidR="004110B7">
        <w:t>-</w:t>
      </w:r>
      <w:r w:rsidR="00C25954">
        <w:t xml:space="preserve"> and high-LET radiation</w:t>
      </w:r>
      <w:r w:rsidR="00BD44C6">
        <w:t xml:space="preserve">. </w:t>
      </w:r>
      <w:r w:rsidR="00932F23">
        <w:t>The</w:t>
      </w:r>
      <w:r w:rsidR="00C25954">
        <w:t xml:space="preserve"> </w:t>
      </w:r>
      <w:r w:rsidR="00932F23">
        <w:t xml:space="preserve">present </w:t>
      </w:r>
      <w:r w:rsidR="00C25954">
        <w:t xml:space="preserve">study </w:t>
      </w:r>
      <w:r w:rsidR="00932F23">
        <w:t xml:space="preserve">aims </w:t>
      </w:r>
      <w:r w:rsidR="00BD44C6">
        <w:t xml:space="preserve">to </w:t>
      </w:r>
      <w:r w:rsidR="00C77A7D">
        <w:t>rigorously investigate</w:t>
      </w:r>
      <w:r w:rsidR="00BD44C6">
        <w:t xml:space="preserve"> </w:t>
      </w:r>
      <w:r w:rsidR="00511F6B">
        <w:t xml:space="preserve">a </w:t>
      </w:r>
      <w:r w:rsidR="00BD44C6">
        <w:t xml:space="preserve">relative biological effectiveness </w:t>
      </w:r>
      <w:r w:rsidR="00CB61CC">
        <w:t xml:space="preserve">(RBE) </w:t>
      </w:r>
      <w:r w:rsidR="00BD44C6">
        <w:t xml:space="preserve">factor </w:t>
      </w:r>
      <w:r w:rsidR="00C25954">
        <w:t xml:space="preserve">by </w:t>
      </w:r>
      <w:r w:rsidR="00CB61CC">
        <w:t>leveraging</w:t>
      </w:r>
      <w:r w:rsidR="00C25954">
        <w:t xml:space="preserve"> the </w:t>
      </w:r>
      <w:r w:rsidR="00C77A7D">
        <w:t>HCC</w:t>
      </w:r>
      <w:r w:rsidR="00C25954">
        <w:t xml:space="preserve"> tumor data from</w:t>
      </w:r>
      <w:r w:rsidR="00C77A7D">
        <w:t xml:space="preserve"> Weil et al. 2009, Weil et al. 2014, and</w:t>
      </w:r>
      <w:r w:rsidR="00C25954">
        <w:t xml:space="preserve"> Edmundson et al. 2020</w:t>
      </w:r>
      <w:r w:rsidR="00BD44C6">
        <w:t>.</w:t>
      </w:r>
      <w:r w:rsidR="004966DD">
        <w:t xml:space="preserve"> </w:t>
      </w:r>
      <w:r w:rsidR="00CA5AB5">
        <w:t xml:space="preserve"> </w:t>
      </w:r>
      <w:r w:rsidR="004A58AB">
        <w:t>The</w:t>
      </w:r>
      <w:r w:rsidR="00CA5AB5">
        <w:t xml:space="preserve"> three experiments </w:t>
      </w:r>
      <w:r w:rsidR="00A40D79">
        <w:t xml:space="preserve">were </w:t>
      </w:r>
      <w:r w:rsidR="004A58AB">
        <w:t xml:space="preserve">similarly designed, </w:t>
      </w:r>
      <w:r w:rsidR="00CA5AB5">
        <w:t>allow</w:t>
      </w:r>
      <w:r w:rsidR="004A58AB">
        <w:t>ing</w:t>
      </w:r>
      <w:r w:rsidR="00CA5AB5">
        <w:t xml:space="preserve"> the raw data to be combined into a </w:t>
      </w:r>
      <w:r w:rsidR="00481B57">
        <w:t xml:space="preserve">pooled </w:t>
      </w:r>
      <w:r w:rsidR="00CA5AB5">
        <w:t xml:space="preserve">dataset </w:t>
      </w:r>
      <w:r w:rsidR="00E70BAA">
        <w:t xml:space="preserve">to </w:t>
      </w:r>
      <w:r w:rsidR="00CA5AB5">
        <w:t>estimat</w:t>
      </w:r>
      <w:r w:rsidR="00E70BAA">
        <w:t>e</w:t>
      </w:r>
      <w:r w:rsidR="00E96B90">
        <w:t xml:space="preserve"> </w:t>
      </w:r>
      <w:r w:rsidR="00CA5AB5">
        <w:t xml:space="preserve">excess relative risk (ERR) and excess absolute risk (EAR) models using Bayesian Poisson regression. </w:t>
      </w:r>
      <w:r w:rsidR="001041AD">
        <w:t>These effect estimates from the pooled</w:t>
      </w:r>
      <w:r w:rsidR="00CA5AB5">
        <w:t xml:space="preserve"> data provide </w:t>
      </w:r>
      <w:r w:rsidR="00B24F82">
        <w:t xml:space="preserve">greater </w:t>
      </w:r>
      <w:r w:rsidR="00CA5AB5">
        <w:t xml:space="preserve">power to calculate </w:t>
      </w:r>
      <w:r>
        <w:t xml:space="preserve">a data driven </w:t>
      </w:r>
      <w:r w:rsidR="00CA5AB5">
        <w:t xml:space="preserve">RBE. </w:t>
      </w:r>
      <w:r w:rsidR="000378D4">
        <w:t>E</w:t>
      </w:r>
      <w:r w:rsidR="00CA5AB5">
        <w:t xml:space="preserve">xtensive sensitivity analyses test the robustness of RBE estimates to various model assumptions.  </w:t>
      </w:r>
      <w:r w:rsidR="008C74C3">
        <w:t>The following questions will be explored through the sensitivity analyses:</w:t>
      </w:r>
    </w:p>
    <w:p w14:paraId="5D872237" w14:textId="78ABA2FA" w:rsidR="00D13620" w:rsidRDefault="0062562A" w:rsidP="00D13620">
      <w:pPr>
        <w:pStyle w:val="ListParagraph"/>
        <w:numPr>
          <w:ilvl w:val="0"/>
          <w:numId w:val="1"/>
        </w:numPr>
      </w:pPr>
      <w:r>
        <w:t>Is the shape of the dose response different for low-LET radiation and HZE radiation</w:t>
      </w:r>
      <w:r w:rsidR="00A40D79">
        <w:t>,</w:t>
      </w:r>
      <w:r w:rsidR="00F14A6F">
        <w:t xml:space="preserve"> indicating that RBE is a function of dose</w:t>
      </w:r>
      <w:r>
        <w:t>?</w:t>
      </w:r>
    </w:p>
    <w:p w14:paraId="61072D09" w14:textId="6B983FCA" w:rsidR="00D13620" w:rsidRDefault="0062562A" w:rsidP="00D13620">
      <w:pPr>
        <w:pStyle w:val="ListParagraph"/>
        <w:numPr>
          <w:ilvl w:val="0"/>
          <w:numId w:val="1"/>
        </w:numPr>
      </w:pPr>
      <w:r>
        <w:t xml:space="preserve">Does attained age modify the </w:t>
      </w:r>
      <w:r w:rsidR="00F14A6F">
        <w:t>effect estimates differently for low-LET radiation and HZE radiation</w:t>
      </w:r>
      <w:r w:rsidR="00A40D79">
        <w:t>,</w:t>
      </w:r>
      <w:r w:rsidR="00F14A6F">
        <w:t xml:space="preserve"> indicating RBE is a function of attained age?</w:t>
      </w:r>
    </w:p>
    <w:p w14:paraId="27E47940" w14:textId="2E01D9FD" w:rsidR="00D13620" w:rsidRDefault="00A40D79" w:rsidP="00D13620">
      <w:pPr>
        <w:pStyle w:val="ListParagraph"/>
        <w:numPr>
          <w:ilvl w:val="0"/>
          <w:numId w:val="1"/>
        </w:numPr>
      </w:pPr>
      <w:r>
        <w:t xml:space="preserve">Are the effect estimates and RBE estimates different for </w:t>
      </w:r>
      <w:r w:rsidR="00F14A6F">
        <w:t xml:space="preserve">inbred mouse strains </w:t>
      </w:r>
      <w:r>
        <w:t>and</w:t>
      </w:r>
      <w:r w:rsidR="00F14A6F">
        <w:t xml:space="preserve"> outbred mouse strains?</w:t>
      </w:r>
    </w:p>
    <w:p w14:paraId="59E0869B" w14:textId="6F05AFFF" w:rsidR="00D13620" w:rsidRDefault="00F14A6F" w:rsidP="00D13620">
      <w:pPr>
        <w:pStyle w:val="ListParagraph"/>
        <w:numPr>
          <w:ilvl w:val="0"/>
          <w:numId w:val="1"/>
        </w:numPr>
      </w:pPr>
      <w:r>
        <w:t>Do assumptions about</w:t>
      </w:r>
      <w:r w:rsidR="00A40D79">
        <w:t xml:space="preserve"> differences in</w:t>
      </w:r>
      <w:r>
        <w:t xml:space="preserve"> ERR models </w:t>
      </w:r>
      <w:r w:rsidR="00A40D79">
        <w:t>and</w:t>
      </w:r>
      <w:r>
        <w:t xml:space="preserve"> EAR models change the estimated RBE?</w:t>
      </w:r>
      <w:r w:rsidR="008C74C3">
        <w:t xml:space="preserve">  </w:t>
      </w:r>
    </w:p>
    <w:p w14:paraId="3253FFA3" w14:textId="1EF8D460" w:rsidR="0062562A" w:rsidRDefault="008C74C3" w:rsidP="00D13620">
      <w:r>
        <w:t xml:space="preserve">Additional studies would be needed to validate the findings from </w:t>
      </w:r>
      <w:r w:rsidR="008820A3">
        <w:t xml:space="preserve">these </w:t>
      </w:r>
      <w:r>
        <w:t>exploratory analyses.</w:t>
      </w:r>
    </w:p>
    <w:sectPr w:rsidR="00625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43129"/>
    <w:multiLevelType w:val="hybridMultilevel"/>
    <w:tmpl w:val="5F50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50"/>
    <w:rsid w:val="000078DB"/>
    <w:rsid w:val="000229DE"/>
    <w:rsid w:val="000378D4"/>
    <w:rsid w:val="000411DB"/>
    <w:rsid w:val="000636ED"/>
    <w:rsid w:val="000A0B06"/>
    <w:rsid w:val="000E1573"/>
    <w:rsid w:val="001041AD"/>
    <w:rsid w:val="00136DA1"/>
    <w:rsid w:val="001445EC"/>
    <w:rsid w:val="00145571"/>
    <w:rsid w:val="0015443B"/>
    <w:rsid w:val="001865A5"/>
    <w:rsid w:val="001D6150"/>
    <w:rsid w:val="002278C5"/>
    <w:rsid w:val="00287D74"/>
    <w:rsid w:val="002E30BC"/>
    <w:rsid w:val="003559B3"/>
    <w:rsid w:val="003B537A"/>
    <w:rsid w:val="003D0079"/>
    <w:rsid w:val="003E53F6"/>
    <w:rsid w:val="004110B7"/>
    <w:rsid w:val="00414E64"/>
    <w:rsid w:val="00423A91"/>
    <w:rsid w:val="00481B57"/>
    <w:rsid w:val="004966DD"/>
    <w:rsid w:val="004A32F7"/>
    <w:rsid w:val="004A58AB"/>
    <w:rsid w:val="004A732E"/>
    <w:rsid w:val="00511F6B"/>
    <w:rsid w:val="00547AC7"/>
    <w:rsid w:val="005840B5"/>
    <w:rsid w:val="005A45FE"/>
    <w:rsid w:val="005C5F72"/>
    <w:rsid w:val="005E061F"/>
    <w:rsid w:val="005F0E16"/>
    <w:rsid w:val="0061052D"/>
    <w:rsid w:val="006153A8"/>
    <w:rsid w:val="00620227"/>
    <w:rsid w:val="006213B9"/>
    <w:rsid w:val="0062562A"/>
    <w:rsid w:val="0064139D"/>
    <w:rsid w:val="00644271"/>
    <w:rsid w:val="006670FB"/>
    <w:rsid w:val="006D02BF"/>
    <w:rsid w:val="006D1D13"/>
    <w:rsid w:val="006E1D58"/>
    <w:rsid w:val="006E5941"/>
    <w:rsid w:val="00755D10"/>
    <w:rsid w:val="0078185E"/>
    <w:rsid w:val="0079283F"/>
    <w:rsid w:val="007C4AFA"/>
    <w:rsid w:val="008068E9"/>
    <w:rsid w:val="00827934"/>
    <w:rsid w:val="0084327E"/>
    <w:rsid w:val="00862979"/>
    <w:rsid w:val="00877A0A"/>
    <w:rsid w:val="008820A3"/>
    <w:rsid w:val="008A3085"/>
    <w:rsid w:val="008C019A"/>
    <w:rsid w:val="008C274A"/>
    <w:rsid w:val="008C32A7"/>
    <w:rsid w:val="008C74C3"/>
    <w:rsid w:val="008C79D3"/>
    <w:rsid w:val="008E22B0"/>
    <w:rsid w:val="008F50AD"/>
    <w:rsid w:val="00924CB4"/>
    <w:rsid w:val="00932F23"/>
    <w:rsid w:val="0094726B"/>
    <w:rsid w:val="0098320B"/>
    <w:rsid w:val="009D52B9"/>
    <w:rsid w:val="009E0EED"/>
    <w:rsid w:val="009E117B"/>
    <w:rsid w:val="00A40D79"/>
    <w:rsid w:val="00B24F82"/>
    <w:rsid w:val="00BA30B4"/>
    <w:rsid w:val="00BD44C6"/>
    <w:rsid w:val="00C25954"/>
    <w:rsid w:val="00C416A4"/>
    <w:rsid w:val="00C77A7D"/>
    <w:rsid w:val="00C82117"/>
    <w:rsid w:val="00C83C10"/>
    <w:rsid w:val="00C94486"/>
    <w:rsid w:val="00CA5AB5"/>
    <w:rsid w:val="00CB1DFD"/>
    <w:rsid w:val="00CB61CC"/>
    <w:rsid w:val="00CC6F7C"/>
    <w:rsid w:val="00CF2B04"/>
    <w:rsid w:val="00D13620"/>
    <w:rsid w:val="00D31A33"/>
    <w:rsid w:val="00D51721"/>
    <w:rsid w:val="00DE3456"/>
    <w:rsid w:val="00DE631A"/>
    <w:rsid w:val="00DF57EE"/>
    <w:rsid w:val="00E13248"/>
    <w:rsid w:val="00E17A49"/>
    <w:rsid w:val="00E405AF"/>
    <w:rsid w:val="00E55567"/>
    <w:rsid w:val="00E70BAA"/>
    <w:rsid w:val="00E730EF"/>
    <w:rsid w:val="00E96B90"/>
    <w:rsid w:val="00ED1FBB"/>
    <w:rsid w:val="00EE504F"/>
    <w:rsid w:val="00EE5EE7"/>
    <w:rsid w:val="00F14A6F"/>
    <w:rsid w:val="00F74163"/>
    <w:rsid w:val="00FC1E71"/>
    <w:rsid w:val="00FE5A13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C1F7"/>
  <w15:chartTrackingRefBased/>
  <w15:docId w15:val="{ECB01BCC-1186-40D0-B9B4-E64AF445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9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2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8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8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11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PubPress Document</p:Name>
  <p:Description/>
  <p:Statement/>
  <p:PolicyItems>
    <p:PolicyItem featureId="Microsoft.Office.RecordsManagement.PolicyFeatures.Expiration" staticId="0x0101007A1EED61ED555541BBE9EFB66D0CA894|-1397252559" UniqueId="9717d5a8-56bf-43a4-9c27-1954962fc99a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 recur="true" offset="1" unit="months">
                <formula id="Microsoft.Office.RecordsManagement.PolicyFeatures.Expiration.Formula.BuiltIn">
                  <number>6</number>
                  <property>Modified</property>
                  <propertyId>28cf69c5-fa48-462a-b5cd-27b6f9d2bd5f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Press Document" ma:contentTypeID="0x0101007A1EED61ED555541BBE9EFB66D0CA894" ma:contentTypeVersion="108" ma:contentTypeDescription="Create a new document." ma:contentTypeScope="" ma:versionID="99e0fa8e0c64597de5454e3d17f9d6c5">
  <xsd:schema xmlns:xsd="http://www.w3.org/2001/XMLSchema" xmlns:xs="http://www.w3.org/2001/XMLSchema" xmlns:p="http://schemas.microsoft.com/office/2006/metadata/properties" xmlns:ns1="http://schemas.microsoft.com/sharepoint/v3" xmlns:ns2="329331cb-5daf-4852-9d8b-5e74950c0d54" xmlns:ns3="29c68d2c-46c4-4be8-b3d0-d0b3b93f3a23" xmlns:ns4="9e14bc9f-d43a-4562-9a47-6bccc43a8b23" targetNamespace="http://schemas.microsoft.com/office/2006/metadata/properties" ma:root="true" ma:fieldsID="0234a01ebe57b33825e95e2878c154da" ns1:_="" ns2:_="" ns3:_="" ns4:_="">
    <xsd:import namespace="http://schemas.microsoft.com/sharepoint/v3"/>
    <xsd:import namespace="329331cb-5daf-4852-9d8b-5e74950c0d54"/>
    <xsd:import namespace="29c68d2c-46c4-4be8-b3d0-d0b3b93f3a23"/>
    <xsd:import namespace="9e14bc9f-d43a-4562-9a47-6bccc43a8b2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tage" minOccurs="0"/>
                <xsd:element ref="ns3:Technical_x0020_Editor" minOccurs="0"/>
                <xsd:element ref="ns3:TRA_x0020_Status" minOccurs="0"/>
                <xsd:element ref="ns3:TERA_x0020_Status" minOccurs="0"/>
                <xsd:element ref="ns3:EC_x0020_Status" minOccurs="0"/>
                <xsd:element ref="ns3:TOM_x002f_Manage_x0020_Choice" minOccurs="0"/>
                <xsd:element ref="ns3:StartDate" minOccurs="0"/>
                <xsd:element ref="ns3:Start_x0020_Pubpress" minOccurs="0"/>
                <xsd:element ref="ns3:Restart_x0020_PubPress" minOccurs="0"/>
                <xsd:element ref="ns3:Author0" minOccurs="0"/>
                <xsd:element ref="ns3:PubManager" minOccurs="0"/>
                <xsd:element ref="ns1:DocumentSetDescription" minOccurs="0"/>
                <xsd:element ref="ns3:All_x0020_Other_x0020_Authors_x0020_and_x0020_Agency_x002f_Company" minOccurs="0"/>
                <xsd:element ref="ns3:Charge_x0020_Number" minOccurs="0"/>
                <xsd:element ref="ns3:Contain_x0020_detail_x0020_design_x002c__x0020_development_x002c__x0020_manufacturing_x0020_or_x0020_production_x0020_data" minOccurs="0"/>
                <xsd:element ref="ns3:Contract_x0020_Number" minOccurs="0"/>
                <xsd:element ref="ns3:Distributed_x0020_Limitations" minOccurs="0"/>
                <xsd:element ref="ns3:DocSetID" minOccurs="0"/>
                <xsd:element ref="ns3:Responsible_x0020_Organization" minOccurs="0"/>
                <xsd:element ref="ns3:Publication_x0020_or_x0020_Organization" minOccurs="0"/>
                <xsd:element ref="ns3:Website" minOccurs="0"/>
                <xsd:element ref="ns3:Support_x0020_the_x0020_following_x0020_NASA_x0020_Program" minOccurs="0"/>
                <xsd:element ref="ns3:Support_x0020_the_x0020_following_x0020_NASA_x0020_Program_x0020_Other" minOccurs="0"/>
                <xsd:element ref="ns3:Related_x0020_to_x0020_military_x0020_application" minOccurs="0"/>
                <xsd:element ref="ns3:Explain_x0020_information_x0020_contain_x0020_detail_x0020_design_x002c__x0020_development_x002c__x0020_manufacturing_x0020_or_x0020_production_x0020_data" minOccurs="0"/>
                <xsd:element ref="ns3:Limited_x0020_until_x0020_Date" minOccurs="0"/>
                <xsd:element ref="ns3:Requested_x0020_review_x0020_by_x0020_date" minOccurs="0"/>
                <xsd:element ref="ns3:TRA" minOccurs="0"/>
                <xsd:element ref="ns3:EC" minOccurs="0"/>
                <xsd:element ref="ns3:TOM_x002f_Manager" minOccurs="0"/>
                <xsd:element ref="ns3:Primary_x0020_Admin" minOccurs="0"/>
                <xsd:element ref="ns3:Author_x0020_Status" minOccurs="0"/>
                <xsd:element ref="ns3:TERA" minOccurs="0"/>
                <xsd:element ref="ns2:TaxKeywordTaxHTField" minOccurs="0"/>
                <xsd:element ref="ns2:TaxCatchAll" minOccurs="0"/>
                <xsd:element ref="ns3:Are_x0020_you_x0020_ready_x0020_to_x0020_Start_x0020_PubPress" minOccurs="0"/>
                <xsd:element ref="ns3:Send_x0020_Emails" minOccurs="0"/>
                <xsd:element ref="ns3:Restart_x0020_Workflows" minOccurs="0"/>
                <xsd:element ref="ns1:LargeFileSize" minOccurs="0"/>
                <xsd:element ref="ns4:D38D7918E8D62_DiskName" minOccurs="0"/>
                <xsd:element ref="ns1:FileShareFlag" minOccurs="0"/>
                <xsd:element ref="ns3:TERA0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DocumentSetDescription" ma:index="24" nillable="true" ma:displayName="Description" ma:description="A description of the Document Set" ma:internalName="DocumentSetDescription">
      <xsd:simpleType>
        <xsd:restriction base="dms:Note"/>
      </xsd:simpleType>
    </xsd:element>
    <xsd:element name="LargeFileSize" ma:index="54" nillable="true" ma:displayName="Linked File Size" ma:hidden="true" ma:internalName="LargeFileSize">
      <xsd:simpleType>
        <xsd:restriction base="dms:Note">
          <xsd:maxLength value="255"/>
        </xsd:restriction>
      </xsd:simpleType>
    </xsd:element>
    <xsd:element name="FileShareFlag" ma:index="56" nillable="true" ma:displayName="File Share Flag" ma:default="0.0" ma:hidden="true" ma:internalName="_x0024_Resources_x003a_FSDLResources_x002c_VDL_FileShareFlag_x003b_" ma:readOnly="true">
      <xsd:simpleType>
        <xsd:restriction base="dms:Number"/>
      </xsd:simpleType>
    </xsd:element>
    <xsd:element name="_dlc_Exempt" ma:index="5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5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6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331cb-5daf-4852-9d8b-5e74950c0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48" nillable="true" ma:taxonomy="true" ma:internalName="TaxKeywordTaxHTField" ma:taxonomyFieldName="TaxKeyword" ma:displayName="Enterprise Keywords" ma:fieldId="{23f27201-bee3-471e-b2e7-b64fd8b7ca38}" ma:taxonomyMulti="true" ma:sspId="6cc82dbc-69a5-4e8a-bdbd-5a288e1e957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49" nillable="true" ma:displayName="Taxonomy Catch All Column" ma:hidden="true" ma:list="{b26f93dc-6902-4512-91f8-166d4558bc6f}" ma:internalName="TaxCatchAll" ma:showField="CatchAllData" ma:web="329331cb-5daf-4852-9d8b-5e74950c0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8d2c-46c4-4be8-b3d0-d0b3b93f3a23" elementFormDefault="qualified">
    <xsd:import namespace="http://schemas.microsoft.com/office/2006/documentManagement/types"/>
    <xsd:import namespace="http://schemas.microsoft.com/office/infopath/2007/PartnerControls"/>
    <xsd:element name="Stage" ma:index="11" nillable="true" ma:displayName="Stage" ma:default="TRA" ma:format="Dropdown" ma:internalName="Stage">
      <xsd:simpleType>
        <xsd:restriction base="dms:Choice">
          <xsd:enumeration value="TRA"/>
          <xsd:enumeration value="Author TRA"/>
          <xsd:enumeration value="TERA"/>
          <xsd:enumeration value="Author TERA"/>
          <xsd:enumeration value="EC"/>
          <xsd:enumeration value="Rejected"/>
          <xsd:enumeration value="Author EC"/>
          <xsd:enumeration value="TOM"/>
          <xsd:enumeration value="Approved"/>
        </xsd:restriction>
      </xsd:simpleType>
    </xsd:element>
    <xsd:element name="Technical_x0020_Editor" ma:index="14" nillable="true" ma:displayName="TR Personnel" ma:default="jeannie.l.nillen@nasa.gov" ma:description="" ma:format="Dropdown" ma:hidden="true" ma:internalName="Technical_x0020_Editor" ma:readOnly="false">
      <xsd:simpleType>
        <xsd:restriction base="dms:Choice">
          <xsd:enumeration value="jeannie.l.nillen@nasa.gov"/>
          <xsd:enumeration value="kamel.a.takla@nasa.gov"/>
        </xsd:restriction>
      </xsd:simpleType>
    </xsd:element>
    <xsd:element name="TRA_x0020_Status" ma:index="15" nillable="true" ma:displayName="TRA Status" ma:description="" ma:format="Dropdown" ma:internalName="TRA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TERA_x0020_Status" ma:index="16" nillable="true" ma:displayName="TERA Status" ma:description="" ma:format="Dropdown" ma:internalName="TERA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EC_x0020_Status" ma:index="17" nillable="true" ma:displayName="EC Status" ma:description="" ma:format="Dropdown" ma:internalName="EC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TOM_x002f_Manage_x0020_Choice" ma:index="18" nillable="true" ma:displayName="TOM/Manage Status" ma:description="Only Stakeholder that can reject" ma:format="Dropdown" ma:internalName="TOM_x002f_Manage_x0020_Choice">
      <xsd:simpleType>
        <xsd:restriction base="dms:Choice">
          <xsd:enumeration value="Approved"/>
          <xsd:enumeration value="Reject"/>
        </xsd:restriction>
      </xsd:simpleType>
    </xsd:element>
    <xsd:element name="StartDate" ma:index="19" nillable="true" ma:displayName="StartDate" ma:description="Day Workflow Started" ma:format="DateOnly" ma:internalName="StartDate">
      <xsd:simpleType>
        <xsd:restriction base="dms:DateTime"/>
      </xsd:simpleType>
    </xsd:element>
    <xsd:element name="Start_x0020_Pubpress" ma:index="20" nillable="true" ma:displayName="Pubpress Start" ma:internalName="Start_x0020_Pubpres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tart_x0020_PubPress" ma:index="21" nillable="true" ma:displayName="Reset PubPress Fields" ma:internalName="Restart_x0020_PubPres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uthor0" ma:index="22" nillable="true" ma:displayName="Author" ma:description="" ma:hidden="true" ma:list="UserInfo" ma:SharePointGroup="0" ma:internalName="Author0" ma:readOnly="false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Manager" ma:index="23" nillable="true" ma:displayName="PubManager" ma:internalName="PubManag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ll_x0020_Other_x0020_Authors_x0020_and_x0020_Agency_x002f_Company" ma:index="25" nillable="true" ma:displayName="All Other Authors and Agency/Company" ma:internalName="All_x0020_Other_x0020_Authors_x0020_and_x0020_Agency_x002f_Company">
      <xsd:simpleType>
        <xsd:restriction base="dms:Note">
          <xsd:maxLength value="255"/>
        </xsd:restriction>
      </xsd:simpleType>
    </xsd:element>
    <xsd:element name="Charge_x0020_Number" ma:index="26" nillable="true" ma:displayName="Charge Number" ma:hidden="true" ma:internalName="Charge_x0020_Number" ma:readOnly="false">
      <xsd:simpleType>
        <xsd:restriction base="dms:Text">
          <xsd:maxLength value="255"/>
        </xsd:restriction>
      </xsd:simpleType>
    </xsd:element>
    <xsd:element name="Contain_x0020_detail_x0020_design_x002c__x0020_development_x002c__x0020_manufacturing_x0020_or_x0020_production_x0020_data" ma:index="27" nillable="true" ma:displayName="Contain detail design, development, manufacturing or production data" ma:description="Pertains to Export Control" ma:format="Dropdown" ma:internalName="Contain_x0020_detail_x0020_design_x002c__x0020_development_x002c__x0020_manufacturing_x0020_or_x0020_production_x0020_data">
      <xsd:simpleType>
        <xsd:restriction base="dms:Choice">
          <xsd:enumeration value="Yes"/>
          <xsd:enumeration value="No"/>
        </xsd:restriction>
      </xsd:simpleType>
    </xsd:element>
    <xsd:element name="Contract_x0020_Number" ma:index="28" nillable="true" ma:displayName="Contract or Grant Number" ma:internalName="Contract_x0020_Number">
      <xsd:simpleType>
        <xsd:restriction base="dms:Text">
          <xsd:maxLength value="255"/>
        </xsd:restriction>
      </xsd:simpleType>
    </xsd:element>
    <xsd:element name="Distributed_x0020_Limitations" ma:index="29" nillable="true" ma:displayName="Distributed Limitations" ma:format="Dropdown" ma:internalName="Distributed_x0020_Limitations">
      <xsd:simpleType>
        <xsd:restriction base="dms:Choice">
          <xsd:enumeration value="U.S. Government agencies/agency contractors only"/>
          <xsd:enumeration value="U.S. Government agencies only"/>
          <xsd:enumeration value="NASA personnel and NASA contractors only"/>
          <xsd:enumeration value="NASA contractors and U.S. Government only"/>
          <xsd:enumeration value="NASA personnel only"/>
          <xsd:enumeration value="U.S. persons with a need to know and signed NDA"/>
          <xsd:enumeration value="Available only with the approval of issuing office"/>
          <xsd:enumeration value="Limited until date (mm/dd/yy)"/>
          <xsd:enumeration value="Publicly Available – No Limitations/Restrictions"/>
          <xsd:enumeration value="Only the Publisher"/>
          <xsd:enumeration value="Available only with the approval of the author"/>
        </xsd:restriction>
      </xsd:simpleType>
    </xsd:element>
    <xsd:element name="DocSetID" ma:index="30" nillable="true" ma:displayName="DocSetID" ma:internalName="DocSetID">
      <xsd:simpleType>
        <xsd:restriction base="dms:Text">
          <xsd:maxLength value="255"/>
        </xsd:restriction>
      </xsd:simpleType>
    </xsd:element>
    <xsd:element name="Responsible_x0020_Organization" ma:index="31" nillable="true" ma:displayName="Responsible Organization" ma:default="SA (Human Health Performance Contract)" ma:format="Dropdown" ma:internalName="Responsible_x0020_Organization">
      <xsd:simpleType>
        <xsd:restriction base="dms:Choice">
          <xsd:enumeration value="SA (Human Health Performance Contract)"/>
          <xsd:enumeration value="SD (Flight and Medical Operations)"/>
          <xsd:enumeration value="SF (Human Systems and Engineering)"/>
          <xsd:enumeration value="SK (Biomedical and Environmental Research)"/>
          <xsd:enumeration value="EC3 (Crew and Thermal Systems Division)"/>
          <xsd:enumeration value="EC5  (Space Suit and Crew Survival Systems)"/>
          <xsd:enumeration value="EC7 (Tools, Equip &amp; Habit Systems)"/>
        </xsd:restriction>
      </xsd:simpleType>
    </xsd:element>
    <xsd:element name="Publication_x0020_or_x0020_Organization" ma:index="32" nillable="true" ma:displayName="Publication or Organization" ma:description="Enter journal or conference name or N/A when not applicable." ma:internalName="Publication_x0020_or_x0020_Organization">
      <xsd:simpleType>
        <xsd:restriction base="dms:Text">
          <xsd:maxLength value="255"/>
        </xsd:restriction>
      </xsd:simpleType>
    </xsd:element>
    <xsd:element name="Website" ma:index="33" nillable="true" ma:displayName="Website" ma:description="Conference or Journal Website" ma:internalName="Website">
      <xsd:simpleType>
        <xsd:restriction base="dms:Text">
          <xsd:maxLength value="255"/>
        </xsd:restriction>
      </xsd:simpleType>
    </xsd:element>
    <xsd:element name="Support_x0020_the_x0020_following_x0020_NASA_x0020_Program" ma:index="34" nillable="true" ma:displayName="Support the following NASA Program" ma:format="Dropdown" ma:internalName="Support_x0020_the_x0020_following_x0020_NASA_x0020_Program">
      <xsd:simpleType>
        <xsd:restriction base="dms:Choice">
          <xsd:enumeration value="CHS"/>
          <xsd:enumeration value="DSG"/>
          <xsd:enumeration value="HRP"/>
          <xsd:enumeration value="MPCV"/>
          <xsd:enumeration value="Other(Please Specify)"/>
        </xsd:restriction>
      </xsd:simpleType>
    </xsd:element>
    <xsd:element name="Support_x0020_the_x0020_following_x0020_NASA_x0020_Program_x0020_Other" ma:index="35" nillable="true" ma:displayName="Support the following NASA Program Other" ma:internalName="Support_x0020_the_x0020_following_x0020_NASA_x0020_Program_x0020_Other">
      <xsd:simpleType>
        <xsd:restriction base="dms:Text">
          <xsd:maxLength value="255"/>
        </xsd:restriction>
      </xsd:simpleType>
    </xsd:element>
    <xsd:element name="Related_x0020_to_x0020_military_x0020_application" ma:index="36" nillable="true" ma:displayName="Related to military application" ma:description="Pertains to ITAR" ma:format="Dropdown" ma:internalName="Related_x0020_to_x0020_military_x0020_application">
      <xsd:simpleType>
        <xsd:restriction base="dms:Choice">
          <xsd:enumeration value="Yes"/>
          <xsd:enumeration value="No"/>
        </xsd:restriction>
      </xsd:simpleType>
    </xsd:element>
    <xsd:element name="Explain_x0020_information_x0020_contain_x0020_detail_x0020_design_x002c__x0020_development_x002c__x0020_manufacturing_x0020_or_x0020_production_x0020_data" ma:index="37" nillable="true" ma:displayName="Explain" ma:description="Explain Export Control information contain detail design, development, manufacturing or production data" ma:internalName="Explain_x0020_information_x0020_contain_x0020_detail_x0020_design_x002c__x0020_development_x002c__x0020_manufacturing_x0020_or_x0020_production_x0020_data">
      <xsd:simpleType>
        <xsd:restriction base="dms:Note">
          <xsd:maxLength value="255"/>
        </xsd:restriction>
      </xsd:simpleType>
    </xsd:element>
    <xsd:element name="Limited_x0020_until_x0020_Date" ma:index="38" nillable="true" ma:displayName="Limited until Date" ma:format="DateOnly" ma:internalName="Limited_x0020_until_x0020_Date">
      <xsd:simpleType>
        <xsd:restriction base="dms:DateTime"/>
      </xsd:simpleType>
    </xsd:element>
    <xsd:element name="Requested_x0020_review_x0020_by_x0020_date" ma:index="39" nillable="true" ma:displayName="Author Need By" ma:description="The Date the author needs the PubPress completed by." ma:format="DateOnly" ma:internalName="Requested_x0020_review_x0020_by_x0020_date">
      <xsd:simpleType>
        <xsd:restriction base="dms:DateTime"/>
      </xsd:simpleType>
    </xsd:element>
    <xsd:element name="TRA" ma:index="40" nillable="true" ma:displayName="Technical Reviewer (TRA )" ma:description="" ma:hidden="true" ma:list="UserInfo" ma:SharePointGroup="0" ma:internalName="TRA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C" ma:index="41" nillable="true" ma:displayName="EC" ma:description="" ma:hidden="true" ma:list="UserInfo" ma:SharePointGroup="0" ma:internalName="EC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M_x002f_Manager" ma:index="42" nillable="true" ma:displayName="TOM/Manager" ma:description="" ma:hidden="true" ma:list="UserInfo" ma:SharePointGroup="0" ma:internalName="TOM_x002f_Manag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mary_x0020_Admin" ma:index="43" nillable="true" ma:displayName="Primary Admin" ma:hidden="true" ma:list="UserInfo" ma:SharePointGroup="0" ma:internalName="Primary_x0020_Admi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_x0020_Status" ma:index="44" nillable="true" ma:displayName="Author Status" ma:description="" ma:format="Dropdown" ma:internalName="Author_x0020_Status">
      <xsd:simpleType>
        <xsd:restriction base="dms:Choice">
          <xsd:enumeration value="Approved"/>
          <xsd:enumeration value="Withdraw"/>
        </xsd:restriction>
      </xsd:simpleType>
    </xsd:element>
    <xsd:element name="TERA" ma:index="45" nillable="true" ma:displayName="Technical Editor (TERA)" ma:description="" ma:hidden="true" ma:list="UserInfo" ma:SearchPeopleOnly="false" ma:SharePointGroup="0" ma:internalName="TERA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e_x0020_you_x0020_ready_x0020_to_x0020_Start_x0020_PubPress" ma:index="50" nillable="true" ma:displayName="Are you ready to Start PubPress" ma:default="0" ma:description="After you upload word document, select Yes." ma:internalName="Are_x0020_you_x0020_ready_x0020_to_x0020_Start_x0020_PubPress">
      <xsd:simpleType>
        <xsd:restriction base="dms:Boolean"/>
      </xsd:simpleType>
    </xsd:element>
    <xsd:element name="Send_x0020_Emails" ma:index="52" nillable="true" ma:displayName="Send Emails" ma:default="1" ma:internalName="Send_x0020_Emails">
      <xsd:simpleType>
        <xsd:restriction base="dms:Boolean"/>
      </xsd:simpleType>
    </xsd:element>
    <xsd:element name="Restart_x0020_Workflows" ma:index="53" nillable="true" ma:displayName="Restart Workflows" ma:default="Yes" ma:format="Dropdown" ma:internalName="Restart_x0020_Workflows">
      <xsd:simpleType>
        <xsd:restriction base="dms:Choice">
          <xsd:enumeration value="Yes"/>
          <xsd:enumeration value="No"/>
        </xsd:restriction>
      </xsd:simpleType>
    </xsd:element>
    <xsd:element name="TERA0" ma:index="57" nillable="true" ma:displayName="TERA for holding" ma:list="UserInfo" ma:SharePointGroup="0" ma:internalName="TERA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55" nillable="true" ma:displayName="DiskName" ma:description="" ma:hidden="true" ma:internalName="DiskName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4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9331cb-5daf-4852-9d8b-5e74950c0d54"/>
    <Restart_x0020_PubPress xmlns="29c68d2c-46c4-4be8-b3d0-d0b3b93f3a23">
      <Url xsi:nil="true"/>
      <Description xsi:nil="true"/>
    </Restart_x0020_PubPress>
    <Primary_x0020_Admin xmlns="29c68d2c-46c4-4be8-b3d0-d0b3b93f3a23">
      <UserInfo>
        <DisplayName/>
        <AccountId xsi:nil="true"/>
        <AccountType/>
      </UserInfo>
    </Primary_x0020_Admin>
    <Are_x0020_you_x0020_ready_x0020_to_x0020_Start_x0020_PubPress xmlns="29c68d2c-46c4-4be8-b3d0-d0b3b93f3a23">true</Are_x0020_you_x0020_ready_x0020_to_x0020_Start_x0020_PubPress>
    <TERA0 xmlns="29c68d2c-46c4-4be8-b3d0-d0b3b93f3a23">
      <UserInfo>
        <DisplayName/>
        <AccountId xsi:nil="true"/>
        <AccountType/>
      </UserInfo>
    </TERA0>
    <TOM_x002f_Manage_x0020_Choice xmlns="29c68d2c-46c4-4be8-b3d0-d0b3b93f3a23" xsi:nil="true"/>
    <Requested_x0020_review_x0020_by_x0020_date xmlns="29c68d2c-46c4-4be8-b3d0-d0b3b93f3a23">2021-06-24T05:00:00+00:00</Requested_x0020_review_x0020_by_x0020_date>
    <Send_x0020_Emails xmlns="29c68d2c-46c4-4be8-b3d0-d0b3b93f3a23">true</Send_x0020_Emails>
    <Stage xmlns="29c68d2c-46c4-4be8-b3d0-d0b3b93f3a23">TRA</Stage>
    <PubManager xmlns="29c68d2c-46c4-4be8-b3d0-d0b3b93f3a23">
      <Url xsi:nil="true"/>
      <Description xsi:nil="true"/>
    </PubManager>
    <TRA_x0020_Status xmlns="29c68d2c-46c4-4be8-b3d0-d0b3b93f3a23" xsi:nil="true"/>
    <DocumentSetDescription xmlns="http://schemas.microsoft.com/sharepoint/v3" xsi:nil="true"/>
    <Related_x0020_to_x0020_military_x0020_application xmlns="29c68d2c-46c4-4be8-b3d0-d0b3b93f3a23">No</Related_x0020_to_x0020_military_x0020_application>
    <LargeFileSize xmlns="http://schemas.microsoft.com/sharepoint/v3" xsi:nil="true"/>
    <Technical_x0020_Editor xmlns="29c68d2c-46c4-4be8-b3d0-d0b3b93f3a23">jeannie.l.nillen@nasa.gov</Technical_x0020_Editor>
    <Support_x0020_the_x0020_following_x0020_NASA_x0020_Program xmlns="29c68d2c-46c4-4be8-b3d0-d0b3b93f3a23">HRP</Support_x0020_the_x0020_following_x0020_NASA_x0020_Program>
    <EC xmlns="29c68d2c-46c4-4be8-b3d0-d0b3b93f3a23">
      <UserInfo>
        <DisplayName/>
        <AccountId xsi:nil="true"/>
        <AccountType/>
      </UserInfo>
    </EC>
    <EC_x0020_Status xmlns="29c68d2c-46c4-4be8-b3d0-d0b3b93f3a23" xsi:nil="true"/>
    <All_x0020_Other_x0020_Authors_x0020_and_x0020_Agency_x002f_Company xmlns="29c68d2c-46c4-4be8-b3d0-d0b3b93f3a23" xsi:nil="true"/>
    <Restart_x0020_Workflows xmlns="29c68d2c-46c4-4be8-b3d0-d0b3b93f3a23">Yes</Restart_x0020_Workflows>
    <Author0 xmlns="29c68d2c-46c4-4be8-b3d0-d0b3b93f3a23">
      <UserInfo>
        <DisplayName/>
        <AccountId xsi:nil="true"/>
        <AccountType/>
      </UserInfo>
    </Author0>
    <Contain_x0020_detail_x0020_design_x002c__x0020_development_x002c__x0020_manufacturing_x0020_or_x0020_production_x0020_data xmlns="29c68d2c-46c4-4be8-b3d0-d0b3b93f3a23">No</Contain_x0020_detail_x0020_design_x002c__x0020_development_x002c__x0020_manufacturing_x0020_or_x0020_production_x0020_data>
    <Start_x0020_Pubpress xmlns="29c68d2c-46c4-4be8-b3d0-d0b3b93f3a23">
      <Url xsi:nil="true"/>
      <Description xsi:nil="true"/>
    </Start_x0020_Pubpress>
    <Website xmlns="29c68d2c-46c4-4be8-b3d0-d0b3b93f3a23" xsi:nil="true"/>
    <TRA xmlns="29c68d2c-46c4-4be8-b3d0-d0b3b93f3a23">
      <UserInfo>
        <DisplayName/>
        <AccountId xsi:nil="true"/>
        <AccountType/>
      </UserInfo>
    </TRA>
    <PublishingExpirationDate xmlns="http://schemas.microsoft.com/sharepoint/v3" xsi:nil="true"/>
    <Publication_x0020_or_x0020_Organization xmlns="29c68d2c-46c4-4be8-b3d0-d0b3b93f3a23">Radiation Research Society</Publication_x0020_or_x0020_Organization>
    <Limited_x0020_until_x0020_Date xmlns="29c68d2c-46c4-4be8-b3d0-d0b3b93f3a23" xsi:nil="true"/>
    <TERA_x0020_Status xmlns="29c68d2c-46c4-4be8-b3d0-d0b3b93f3a23" xsi:nil="true"/>
    <Explain_x0020_information_x0020_contain_x0020_detail_x0020_design_x002c__x0020_development_x002c__x0020_manufacturing_x0020_or_x0020_production_x0020_data xmlns="29c68d2c-46c4-4be8-b3d0-d0b3b93f3a23" xsi:nil="true"/>
    <PublishingStartDate xmlns="http://schemas.microsoft.com/sharepoint/v3" xsi:nil="true"/>
    <StartDate xmlns="29c68d2c-46c4-4be8-b3d0-d0b3b93f3a23">2021-06-21T05:00:00+00:00</StartDate>
    <Charge_x0020_Number xmlns="29c68d2c-46c4-4be8-b3d0-d0b3b93f3a23" xsi:nil="true"/>
    <Distributed_x0020_Limitations xmlns="29c68d2c-46c4-4be8-b3d0-d0b3b93f3a23">Publicly Available – No Limitations/Restrictions</Distributed_x0020_Limitations>
    <Support_x0020_the_x0020_following_x0020_NASA_x0020_Program_x0020_Other xmlns="29c68d2c-46c4-4be8-b3d0-d0b3b93f3a23" xsi:nil="true"/>
    <TERA xmlns="29c68d2c-46c4-4be8-b3d0-d0b3b93f3a23">
      <UserInfo>
        <DisplayName>George, Kerry A. (JSC-SK)[KBR Wyle Services, LLC]</DisplayName>
        <AccountId>1234</AccountId>
        <AccountType/>
      </UserInfo>
    </TERA>
    <TaxKeywordTaxHTField xmlns="329331cb-5daf-4852-9d8b-5e74950c0d54">
      <Terms xmlns="http://schemas.microsoft.com/office/infopath/2007/PartnerControls"/>
    </TaxKeywordTaxHTField>
    <Responsible_x0020_Organization xmlns="29c68d2c-46c4-4be8-b3d0-d0b3b93f3a23">SK (Biomedical and Environmental Research)</Responsible_x0020_Organization>
    <TOM_x002f_Manager xmlns="29c68d2c-46c4-4be8-b3d0-d0b3b93f3a23">
      <UserInfo>
        <DisplayName/>
        <AccountId xsi:nil="true"/>
        <AccountType/>
      </UserInfo>
    </TOM_x002f_Manager>
    <Contract_x0020_Number xmlns="29c68d2c-46c4-4be8-b3d0-d0b3b93f3a23" xsi:nil="true"/>
    <DocSetID xmlns="29c68d2c-46c4-4be8-b3d0-d0b3b93f3a23" xsi:nil="true"/>
    <Author_x0020_Status xmlns="29c68d2c-46c4-4be8-b3d0-d0b3b93f3a23">Approved</Author_x0020_Status>
    <_dlc_ExpireDateSaved xmlns="http://schemas.microsoft.com/sharepoint/v3" xsi:nil="true"/>
    <_dlc_ExpireDate xmlns="http://schemas.microsoft.com/sharepoint/v3">2022-11-12T21:27:15+00:00</_dlc_ExpireDat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76D61-76C1-4135-AE76-8D89780263BA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709CFBC-365F-409D-AE89-C525D0E4F7F9}"/>
</file>

<file path=customXml/itemProps3.xml><?xml version="1.0" encoding="utf-8"?>
<ds:datastoreItem xmlns:ds="http://schemas.openxmlformats.org/officeDocument/2006/customXml" ds:itemID="{8B3BC9D4-87BB-49BE-9080-B328065997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678D97-DF72-4081-9BD5-11E5ACB1680A}">
  <ds:schemaRefs>
    <ds:schemaRef ds:uri="http://purl.org/dc/elements/1.1/"/>
    <ds:schemaRef ds:uri="329331cb-5daf-4852-9d8b-5e74950c0d54"/>
    <ds:schemaRef ds:uri="http://schemas.microsoft.com/sharepoint/v3"/>
    <ds:schemaRef ds:uri="http://purl.org/dc/terms/"/>
    <ds:schemaRef ds:uri="29c68d2c-46c4-4be8-b3d0-d0b3b93f3a23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9e14bc9f-d43a-4562-9a47-6bccc43a8b2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1CDAAA8-288E-4C6A-8E9E-5B19E555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2021_RadRes_abstract_LJC</vt:lpstr>
    </vt:vector>
  </TitlesOfParts>
  <Company>HPES ACES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2021_RadRes_abstract_LJC</dc:title>
  <dc:subject/>
  <dc:creator>Chappell, Lori (JSC-SD)[UNIVERSITIES SPACE RESEARCH ASSOC-DIV OF SPACE LIFE SCIENCES]</dc:creator>
  <cp:keywords/>
  <dc:description/>
  <cp:lastModifiedBy>Chappell, Lori (JSC-SD2)[KBR Wyle Services, LLC]</cp:lastModifiedBy>
  <cp:revision>4</cp:revision>
  <dcterms:created xsi:type="dcterms:W3CDTF">2022-05-11T13:30:00Z</dcterms:created>
  <dcterms:modified xsi:type="dcterms:W3CDTF">2022-05-12T20:27:00Z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0x0101007A1EED61ED555541BBE9EFB66D0CA894</vt:lpwstr>
  </property>
  <property fmtid="{D5CDD505-2E9C-101B-9397-08002B2CF9AE}" pid="3" name="_dlc_policyId">
    <vt:lpwstr>0x0101007A1EED61ED555541BBE9EFB66D0CA894|-1397252559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  <property fmtid="{D5CDD505-2E9C-101B-9397-08002B2CF9AE}" pid="6" name="_docset_NoMedatataSyncRequired">
    <vt:lpwstr>False</vt:lpwstr>
  </property>
</Properties>
</file>