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B2626" w14:textId="093C87AE" w:rsidR="00E8417D" w:rsidRDefault="00000000">
      <w:pPr>
        <w:jc w:val="center"/>
        <w:rPr>
          <w:sz w:val="24"/>
          <w:szCs w:val="24"/>
        </w:rPr>
      </w:pPr>
      <w:r>
        <w:rPr>
          <w:sz w:val="24"/>
          <w:szCs w:val="24"/>
        </w:rPr>
        <w:t xml:space="preserve">Foundational Women in planetary geomorphology: </w:t>
      </w:r>
    </w:p>
    <w:p w14:paraId="62736628" w14:textId="77777777" w:rsidR="00E8417D" w:rsidRDefault="00000000">
      <w:pPr>
        <w:jc w:val="center"/>
        <w:rPr>
          <w:sz w:val="24"/>
          <w:szCs w:val="24"/>
        </w:rPr>
      </w:pPr>
      <w:r>
        <w:rPr>
          <w:sz w:val="24"/>
          <w:szCs w:val="24"/>
        </w:rPr>
        <w:t>some contributions in fluvial, aeolian, and (cryo)volcanic subdisciplines</w:t>
      </w:r>
    </w:p>
    <w:p w14:paraId="0022EB2B" w14:textId="77777777" w:rsidR="00E8417D" w:rsidRDefault="00E8417D">
      <w:pPr>
        <w:jc w:val="center"/>
        <w:rPr>
          <w:sz w:val="24"/>
          <w:szCs w:val="24"/>
        </w:rPr>
      </w:pPr>
    </w:p>
    <w:p w14:paraId="56A493E8" w14:textId="77777777" w:rsidR="00E8417D" w:rsidRDefault="00E8417D">
      <w:pPr>
        <w:jc w:val="center"/>
        <w:rPr>
          <w:sz w:val="24"/>
          <w:szCs w:val="24"/>
        </w:rPr>
      </w:pPr>
    </w:p>
    <w:p w14:paraId="02CB0979" w14:textId="77777777" w:rsidR="00E8417D" w:rsidRDefault="00000000">
      <w:pPr>
        <w:jc w:val="center"/>
        <w:rPr>
          <w:sz w:val="24"/>
          <w:szCs w:val="24"/>
        </w:rPr>
      </w:pPr>
      <w:r>
        <w:rPr>
          <w:sz w:val="24"/>
          <w:szCs w:val="24"/>
        </w:rPr>
        <w:t>Devon M. Burr</w:t>
      </w:r>
    </w:p>
    <w:p w14:paraId="42370ED2" w14:textId="77777777" w:rsidR="00E8417D" w:rsidRDefault="00000000">
      <w:pPr>
        <w:jc w:val="center"/>
        <w:rPr>
          <w:sz w:val="24"/>
          <w:szCs w:val="24"/>
        </w:rPr>
      </w:pPr>
      <w:r>
        <w:rPr>
          <w:sz w:val="24"/>
          <w:szCs w:val="24"/>
        </w:rPr>
        <w:t>Astronomy and Planetary Science</w:t>
      </w:r>
    </w:p>
    <w:p w14:paraId="55405A0B" w14:textId="77777777" w:rsidR="00E8417D" w:rsidRDefault="00000000">
      <w:pPr>
        <w:jc w:val="center"/>
        <w:rPr>
          <w:sz w:val="24"/>
          <w:szCs w:val="24"/>
        </w:rPr>
      </w:pPr>
      <w:r>
        <w:rPr>
          <w:sz w:val="24"/>
          <w:szCs w:val="24"/>
        </w:rPr>
        <w:t>Northern Arizona University</w:t>
      </w:r>
    </w:p>
    <w:p w14:paraId="20CB3AFB" w14:textId="77777777" w:rsidR="00E8417D" w:rsidRDefault="00000000">
      <w:pPr>
        <w:jc w:val="center"/>
        <w:rPr>
          <w:sz w:val="24"/>
          <w:szCs w:val="24"/>
        </w:rPr>
      </w:pPr>
      <w:r>
        <w:rPr>
          <w:sz w:val="24"/>
          <w:szCs w:val="24"/>
        </w:rPr>
        <w:t>Flagstaff AZ 86001</w:t>
      </w:r>
    </w:p>
    <w:p w14:paraId="2FA260A3" w14:textId="77777777" w:rsidR="00E8417D" w:rsidRDefault="00E8417D">
      <w:pPr>
        <w:jc w:val="center"/>
        <w:rPr>
          <w:sz w:val="24"/>
          <w:szCs w:val="24"/>
        </w:rPr>
      </w:pPr>
    </w:p>
    <w:p w14:paraId="03622290" w14:textId="77777777" w:rsidR="00E8417D" w:rsidRDefault="00000000">
      <w:pPr>
        <w:jc w:val="center"/>
        <w:rPr>
          <w:sz w:val="24"/>
          <w:szCs w:val="24"/>
        </w:rPr>
      </w:pPr>
      <w:r>
        <w:rPr>
          <w:sz w:val="24"/>
          <w:szCs w:val="24"/>
        </w:rPr>
        <w:t>Serina Diniega</w:t>
      </w:r>
    </w:p>
    <w:p w14:paraId="66D49D84" w14:textId="77777777" w:rsidR="00E8417D" w:rsidRDefault="00000000">
      <w:pPr>
        <w:jc w:val="center"/>
        <w:rPr>
          <w:sz w:val="24"/>
          <w:szCs w:val="24"/>
        </w:rPr>
      </w:pPr>
      <w:r>
        <w:rPr>
          <w:sz w:val="24"/>
          <w:szCs w:val="24"/>
        </w:rPr>
        <w:t>MS 321-630</w:t>
      </w:r>
    </w:p>
    <w:p w14:paraId="05ABBB6E" w14:textId="77777777" w:rsidR="00E8417D" w:rsidRDefault="00000000">
      <w:pPr>
        <w:jc w:val="center"/>
        <w:rPr>
          <w:sz w:val="24"/>
          <w:szCs w:val="24"/>
        </w:rPr>
      </w:pPr>
      <w:r>
        <w:rPr>
          <w:sz w:val="24"/>
          <w:szCs w:val="24"/>
        </w:rPr>
        <w:t>Jet Propulsion Laboratory, California Institute of Technology</w:t>
      </w:r>
    </w:p>
    <w:p w14:paraId="284222B6" w14:textId="77777777" w:rsidR="00E8417D" w:rsidRDefault="00000000">
      <w:pPr>
        <w:jc w:val="center"/>
        <w:rPr>
          <w:sz w:val="24"/>
          <w:szCs w:val="24"/>
        </w:rPr>
      </w:pPr>
      <w:r>
        <w:rPr>
          <w:sz w:val="24"/>
          <w:szCs w:val="24"/>
        </w:rPr>
        <w:t xml:space="preserve">Pasadena CA </w:t>
      </w:r>
      <w:r>
        <w:t>91109</w:t>
      </w:r>
    </w:p>
    <w:p w14:paraId="0C3A58FE" w14:textId="77777777" w:rsidR="00E8417D" w:rsidRDefault="00E8417D">
      <w:pPr>
        <w:jc w:val="center"/>
        <w:rPr>
          <w:sz w:val="24"/>
          <w:szCs w:val="24"/>
        </w:rPr>
      </w:pPr>
    </w:p>
    <w:p w14:paraId="3574B695" w14:textId="77777777" w:rsidR="00E8417D" w:rsidRDefault="00000000">
      <w:pPr>
        <w:jc w:val="center"/>
        <w:rPr>
          <w:sz w:val="24"/>
          <w:szCs w:val="24"/>
        </w:rPr>
      </w:pPr>
      <w:r>
        <w:rPr>
          <w:sz w:val="24"/>
          <w:szCs w:val="24"/>
        </w:rPr>
        <w:t>Lynnae C. Quick</w:t>
      </w:r>
    </w:p>
    <w:p w14:paraId="598D2F58" w14:textId="77777777" w:rsidR="00E8417D" w:rsidRDefault="00000000">
      <w:pPr>
        <w:jc w:val="center"/>
        <w:rPr>
          <w:sz w:val="24"/>
          <w:szCs w:val="24"/>
        </w:rPr>
      </w:pPr>
      <w:r>
        <w:rPr>
          <w:sz w:val="24"/>
          <w:szCs w:val="24"/>
        </w:rPr>
        <w:t>Planetary Geology, Geophysics, and Geochemistry Laboratory, Code 698</w:t>
      </w:r>
    </w:p>
    <w:p w14:paraId="185E2C2C" w14:textId="77777777" w:rsidR="00E8417D" w:rsidRDefault="00000000">
      <w:pPr>
        <w:jc w:val="center"/>
        <w:rPr>
          <w:sz w:val="24"/>
          <w:szCs w:val="24"/>
        </w:rPr>
      </w:pPr>
      <w:r>
        <w:rPr>
          <w:sz w:val="24"/>
          <w:szCs w:val="24"/>
        </w:rPr>
        <w:t>NASA Goddard Space Flight Center</w:t>
      </w:r>
    </w:p>
    <w:p w14:paraId="6FD1485B" w14:textId="77777777" w:rsidR="00E8417D" w:rsidRDefault="00000000">
      <w:pPr>
        <w:jc w:val="center"/>
        <w:rPr>
          <w:sz w:val="24"/>
          <w:szCs w:val="24"/>
        </w:rPr>
      </w:pPr>
      <w:r>
        <w:rPr>
          <w:sz w:val="24"/>
          <w:szCs w:val="24"/>
        </w:rPr>
        <w:t>Greenbelt, MD 20771</w:t>
      </w:r>
    </w:p>
    <w:p w14:paraId="4AD1C9FD" w14:textId="77777777" w:rsidR="00E8417D" w:rsidRDefault="00E8417D">
      <w:pPr>
        <w:jc w:val="center"/>
        <w:rPr>
          <w:sz w:val="24"/>
          <w:szCs w:val="24"/>
        </w:rPr>
      </w:pPr>
    </w:p>
    <w:p w14:paraId="6D3EBD5C" w14:textId="77777777" w:rsidR="00E8417D" w:rsidRDefault="00000000">
      <w:pPr>
        <w:jc w:val="center"/>
        <w:rPr>
          <w:sz w:val="24"/>
          <w:szCs w:val="24"/>
        </w:rPr>
      </w:pPr>
      <w:r>
        <w:rPr>
          <w:sz w:val="24"/>
          <w:szCs w:val="24"/>
        </w:rPr>
        <w:t>Kathryn Gardner-Vandy</w:t>
      </w:r>
    </w:p>
    <w:p w14:paraId="1AF35315" w14:textId="77777777" w:rsidR="00E8417D" w:rsidRDefault="00000000">
      <w:pPr>
        <w:jc w:val="center"/>
        <w:rPr>
          <w:sz w:val="24"/>
          <w:szCs w:val="24"/>
        </w:rPr>
      </w:pPr>
      <w:r>
        <w:rPr>
          <w:sz w:val="24"/>
          <w:szCs w:val="24"/>
        </w:rPr>
        <w:t>Aviation and Space</w:t>
      </w:r>
    </w:p>
    <w:p w14:paraId="03C70C66" w14:textId="77777777" w:rsidR="00E8417D" w:rsidRDefault="00000000">
      <w:pPr>
        <w:jc w:val="center"/>
        <w:rPr>
          <w:sz w:val="24"/>
          <w:szCs w:val="24"/>
        </w:rPr>
      </w:pPr>
      <w:r>
        <w:rPr>
          <w:sz w:val="24"/>
          <w:szCs w:val="24"/>
        </w:rPr>
        <w:t>Oklahoma State University</w:t>
      </w:r>
    </w:p>
    <w:p w14:paraId="06334846" w14:textId="77777777" w:rsidR="00E8417D" w:rsidRDefault="00000000">
      <w:pPr>
        <w:jc w:val="center"/>
        <w:rPr>
          <w:sz w:val="24"/>
          <w:szCs w:val="24"/>
        </w:rPr>
      </w:pPr>
      <w:r>
        <w:rPr>
          <w:sz w:val="24"/>
          <w:szCs w:val="24"/>
        </w:rPr>
        <w:t>Stillwater, OK 74078</w:t>
      </w:r>
    </w:p>
    <w:p w14:paraId="78686724" w14:textId="77777777" w:rsidR="00E8417D" w:rsidRDefault="00E8417D">
      <w:pPr>
        <w:jc w:val="center"/>
        <w:rPr>
          <w:sz w:val="24"/>
          <w:szCs w:val="24"/>
        </w:rPr>
      </w:pPr>
    </w:p>
    <w:p w14:paraId="5849B561" w14:textId="77777777" w:rsidR="00E8417D" w:rsidRDefault="00000000">
      <w:pPr>
        <w:jc w:val="center"/>
        <w:rPr>
          <w:sz w:val="24"/>
          <w:szCs w:val="24"/>
        </w:rPr>
      </w:pPr>
      <w:r>
        <w:rPr>
          <w:sz w:val="24"/>
          <w:szCs w:val="24"/>
        </w:rPr>
        <w:t>Frances Rivera-Hernandez</w:t>
      </w:r>
    </w:p>
    <w:p w14:paraId="1EC03A42" w14:textId="77777777" w:rsidR="00E8417D" w:rsidRDefault="00000000">
      <w:pPr>
        <w:jc w:val="center"/>
        <w:rPr>
          <w:sz w:val="24"/>
          <w:szCs w:val="24"/>
        </w:rPr>
      </w:pPr>
      <w:r>
        <w:rPr>
          <w:sz w:val="24"/>
          <w:szCs w:val="24"/>
        </w:rPr>
        <w:t>Earth and Atmospheric Sciences</w:t>
      </w:r>
    </w:p>
    <w:p w14:paraId="4F87BEA8" w14:textId="77777777" w:rsidR="00E8417D" w:rsidRDefault="00000000">
      <w:pPr>
        <w:jc w:val="center"/>
        <w:rPr>
          <w:sz w:val="24"/>
          <w:szCs w:val="24"/>
        </w:rPr>
      </w:pPr>
      <w:r>
        <w:rPr>
          <w:sz w:val="24"/>
          <w:szCs w:val="24"/>
        </w:rPr>
        <w:t>Georgia Institute of Technology</w:t>
      </w:r>
    </w:p>
    <w:p w14:paraId="25AA1437" w14:textId="77777777" w:rsidR="00E8417D" w:rsidRDefault="00000000">
      <w:pPr>
        <w:jc w:val="center"/>
        <w:rPr>
          <w:sz w:val="24"/>
          <w:szCs w:val="24"/>
        </w:rPr>
      </w:pPr>
      <w:r>
        <w:rPr>
          <w:sz w:val="24"/>
          <w:szCs w:val="24"/>
        </w:rPr>
        <w:t>Atlanta, GA 30332</w:t>
      </w:r>
    </w:p>
    <w:p w14:paraId="08D64C03" w14:textId="77777777" w:rsidR="00E8417D" w:rsidRDefault="00E8417D">
      <w:pPr>
        <w:jc w:val="center"/>
        <w:rPr>
          <w:sz w:val="24"/>
          <w:szCs w:val="24"/>
        </w:rPr>
      </w:pPr>
    </w:p>
    <w:p w14:paraId="202ED440" w14:textId="77777777" w:rsidR="00E8417D" w:rsidRDefault="00E8417D">
      <w:pPr>
        <w:jc w:val="center"/>
        <w:rPr>
          <w:sz w:val="24"/>
          <w:szCs w:val="24"/>
        </w:rPr>
      </w:pPr>
    </w:p>
    <w:p w14:paraId="3F9167D4" w14:textId="77777777" w:rsidR="00E8417D" w:rsidRDefault="00000000">
      <w:pPr>
        <w:jc w:val="center"/>
        <w:rPr>
          <w:sz w:val="24"/>
          <w:szCs w:val="24"/>
        </w:rPr>
      </w:pPr>
      <w:r>
        <w:rPr>
          <w:sz w:val="24"/>
          <w:szCs w:val="24"/>
        </w:rPr>
        <w:t xml:space="preserve">Submitted to Earth and Planetary Science Letters </w:t>
      </w:r>
    </w:p>
    <w:p w14:paraId="4848FBEB" w14:textId="77777777" w:rsidR="00E8417D" w:rsidRDefault="00000000">
      <w:pPr>
        <w:jc w:val="center"/>
        <w:rPr>
          <w:sz w:val="24"/>
          <w:szCs w:val="24"/>
        </w:rPr>
      </w:pPr>
      <w:r>
        <w:rPr>
          <w:sz w:val="24"/>
          <w:szCs w:val="24"/>
        </w:rPr>
        <w:t>for the Special Issue: Women in Geomorphology</w:t>
      </w:r>
    </w:p>
    <w:p w14:paraId="32F54049" w14:textId="77777777" w:rsidR="00E8417D" w:rsidRDefault="00E8417D">
      <w:pPr>
        <w:jc w:val="center"/>
        <w:rPr>
          <w:sz w:val="24"/>
          <w:szCs w:val="24"/>
          <w:highlight w:val="yellow"/>
        </w:rPr>
      </w:pPr>
    </w:p>
    <w:p w14:paraId="05B0092A" w14:textId="77777777" w:rsidR="00E8417D" w:rsidRDefault="00E8417D">
      <w:pPr>
        <w:jc w:val="center"/>
        <w:rPr>
          <w:sz w:val="24"/>
          <w:szCs w:val="24"/>
        </w:rPr>
      </w:pPr>
    </w:p>
    <w:p w14:paraId="4D5C3F2A" w14:textId="77777777" w:rsidR="00E8417D" w:rsidRDefault="00E8417D">
      <w:pPr>
        <w:rPr>
          <w:sz w:val="24"/>
          <w:szCs w:val="24"/>
        </w:rPr>
      </w:pPr>
    </w:p>
    <w:p w14:paraId="66EFFCDB" w14:textId="77777777" w:rsidR="00E8417D" w:rsidRDefault="00E8417D">
      <w:pPr>
        <w:rPr>
          <w:sz w:val="24"/>
          <w:szCs w:val="24"/>
        </w:rPr>
      </w:pPr>
    </w:p>
    <w:p w14:paraId="1FC44C28" w14:textId="77777777" w:rsidR="00E8417D" w:rsidRDefault="00000000">
      <w:pPr>
        <w:rPr>
          <w:sz w:val="24"/>
          <w:szCs w:val="24"/>
        </w:rPr>
      </w:pPr>
      <w:r>
        <w:br w:type="page"/>
      </w:r>
    </w:p>
    <w:p w14:paraId="48AA51E7" w14:textId="77777777" w:rsidR="00E8417D" w:rsidRDefault="00000000">
      <w:pPr>
        <w:rPr>
          <w:sz w:val="24"/>
          <w:szCs w:val="24"/>
        </w:rPr>
      </w:pPr>
      <w:r>
        <w:rPr>
          <w:sz w:val="24"/>
          <w:szCs w:val="24"/>
        </w:rPr>
        <w:lastRenderedPageBreak/>
        <w:t xml:space="preserve">ABSTRACT: </w:t>
      </w:r>
    </w:p>
    <w:p w14:paraId="4914EDAC" w14:textId="77777777" w:rsidR="00E8417D" w:rsidRDefault="00E8417D">
      <w:pPr>
        <w:rPr>
          <w:sz w:val="24"/>
          <w:szCs w:val="24"/>
        </w:rPr>
      </w:pPr>
    </w:p>
    <w:p w14:paraId="42EEC8C2" w14:textId="2E6037F2" w:rsidR="00E8417D" w:rsidRDefault="00000000">
      <w:pPr>
        <w:rPr>
          <w:sz w:val="24"/>
          <w:szCs w:val="24"/>
        </w:rPr>
      </w:pPr>
      <w:r>
        <w:rPr>
          <w:sz w:val="24"/>
          <w:szCs w:val="24"/>
        </w:rPr>
        <w:t>Despite undeserved challenges to participation in the field of planetary geomorphology, women have made significant contributions in the fluvial, aeolian, and (cryo)volcanic subdisciplines. In this work, some women – in particular, women of color – are highlighted to show a part of these foundational contributions. We focused on women scientists who were working in the latter half of the 20th century, a revolutionary time for terrestrial geomorphology and the inception of the discipline of planetary geomorphology. We focused on women working in our scientific subdisciplines so that we can provide proper context for their work. These contributions have occurred both as discoveries in terrestrial geomorphology leading to follow-on discoveries in planetary geomorphology and through serving as educators and role models. With women increasingly achieving positions of influence both in the geo- and planetary sciences as in American society, this research allows us to celebrate these contributions of women and particularly women of color while looking forward to a more complete record of their past contributions and greater future achievements.</w:t>
      </w:r>
    </w:p>
    <w:p w14:paraId="5D989C2E" w14:textId="77777777" w:rsidR="00E8417D" w:rsidRDefault="00E8417D">
      <w:pPr>
        <w:rPr>
          <w:sz w:val="24"/>
          <w:szCs w:val="24"/>
        </w:rPr>
      </w:pPr>
    </w:p>
    <w:p w14:paraId="42AC8B85" w14:textId="77777777" w:rsidR="00E8417D" w:rsidRDefault="00E8417D">
      <w:pPr>
        <w:rPr>
          <w:sz w:val="24"/>
          <w:szCs w:val="24"/>
        </w:rPr>
      </w:pPr>
    </w:p>
    <w:p w14:paraId="70713BFD" w14:textId="77777777" w:rsidR="00E8417D" w:rsidRDefault="00000000">
      <w:pPr>
        <w:rPr>
          <w:sz w:val="24"/>
          <w:szCs w:val="24"/>
          <w:u w:val="single"/>
        </w:rPr>
      </w:pPr>
      <w:r>
        <w:br w:type="page"/>
      </w:r>
    </w:p>
    <w:p w14:paraId="43174E79" w14:textId="77777777" w:rsidR="00E8417D" w:rsidRDefault="00000000">
      <w:pPr>
        <w:rPr>
          <w:sz w:val="24"/>
          <w:szCs w:val="24"/>
          <w:u w:val="single"/>
        </w:rPr>
      </w:pPr>
      <w:r>
        <w:rPr>
          <w:sz w:val="24"/>
          <w:szCs w:val="24"/>
          <w:u w:val="single"/>
        </w:rPr>
        <w:lastRenderedPageBreak/>
        <w:t>Introduction and Methods</w:t>
      </w:r>
    </w:p>
    <w:p w14:paraId="702A51A5" w14:textId="7210B0EE" w:rsidR="00E8417D" w:rsidRDefault="00000000">
      <w:pPr>
        <w:rPr>
          <w:sz w:val="24"/>
          <w:szCs w:val="24"/>
        </w:rPr>
      </w:pPr>
      <w:r>
        <w:rPr>
          <w:sz w:val="24"/>
          <w:szCs w:val="24"/>
        </w:rPr>
        <w:tab/>
        <w:t>Undeserved challenges to their participation notwithstanding, women have repeatedly made foundational contributions to planetary geomorphology. These contributions may go unnoticed for various reasons, as has been documented for terrestrial geologists of the 19th and early 20th centuries (Vincent, 2020). The resulting misimpression – that such individuals, if they existed at all, made only marginal contributions – has recently been shown to be incorrect in the subdisciplines of glaciology (</w:t>
      </w:r>
      <w:proofErr w:type="spellStart"/>
      <w:r>
        <w:rPr>
          <w:sz w:val="24"/>
          <w:szCs w:val="24"/>
        </w:rPr>
        <w:t>Hulbe</w:t>
      </w:r>
      <w:proofErr w:type="spellEnd"/>
      <w:r>
        <w:rPr>
          <w:sz w:val="24"/>
          <w:szCs w:val="24"/>
        </w:rPr>
        <w:t xml:space="preserve"> et al., 2010), loess studies (</w:t>
      </w:r>
      <w:proofErr w:type="spellStart"/>
      <w:r>
        <w:rPr>
          <w:sz w:val="24"/>
          <w:szCs w:val="24"/>
        </w:rPr>
        <w:t>Fitzsommons</w:t>
      </w:r>
      <w:proofErr w:type="spellEnd"/>
      <w:r>
        <w:rPr>
          <w:sz w:val="24"/>
          <w:szCs w:val="24"/>
        </w:rPr>
        <w:t xml:space="preserve"> et al., 2018), terrestrial geomorphology (Sack, 2004) and throughout the geosciences (Vincent, 2020). </w:t>
      </w:r>
      <w:r w:rsidR="002B46F3">
        <w:rPr>
          <w:sz w:val="24"/>
          <w:szCs w:val="24"/>
        </w:rPr>
        <w:t>More generally, women in science are found to be less credited than men because their work is less known, less appreciated, or more ignored (Ross et al., 2022).</w:t>
      </w:r>
    </w:p>
    <w:p w14:paraId="228B110B" w14:textId="77777777" w:rsidR="00E8417D" w:rsidRDefault="00000000">
      <w:pPr>
        <w:ind w:firstLine="720"/>
        <w:rPr>
          <w:sz w:val="24"/>
          <w:szCs w:val="24"/>
        </w:rPr>
      </w:pPr>
      <w:r>
        <w:rPr>
          <w:sz w:val="24"/>
          <w:szCs w:val="24"/>
        </w:rPr>
        <w:t>We here provide an overview of female scientists in three key areas of geomorphological study within a planetary science framework. This overview begins with terrestrial studies in research areas that became important planetary focal research areas, highlighting the work of women who have contributed mightily to the study of planetary geomorphology. These contributions include laying an immediate terrestrial groundwork for planetary studies, conducting planetary studies themselves, and/or serving as educators of geomorphology subdisciplines within underrepresented populations.</w:t>
      </w:r>
    </w:p>
    <w:p w14:paraId="4C198E44" w14:textId="0D891C17" w:rsidR="00E8417D" w:rsidRDefault="00000000">
      <w:pPr>
        <w:ind w:firstLine="720"/>
        <w:rPr>
          <w:sz w:val="24"/>
          <w:szCs w:val="24"/>
        </w:rPr>
      </w:pPr>
      <w:r>
        <w:rPr>
          <w:sz w:val="24"/>
          <w:szCs w:val="24"/>
        </w:rPr>
        <w:t xml:space="preserve">Women of color commonly experience additional challenges to participation and recognition in science (Pew Research Center, 2018; Alfred et al., 2019), which is reflected in the continued loss of scientists of color through all career-stages, even into the present (Rivera-Valentin and Rathbun, 2022; Graves et al., 2022; Fox Tree and </w:t>
      </w:r>
      <w:proofErr w:type="spellStart"/>
      <w:r>
        <w:rPr>
          <w:sz w:val="24"/>
          <w:szCs w:val="24"/>
        </w:rPr>
        <w:t>Vaid</w:t>
      </w:r>
      <w:proofErr w:type="spellEnd"/>
      <w:r>
        <w:rPr>
          <w:sz w:val="24"/>
          <w:szCs w:val="24"/>
        </w:rPr>
        <w:t xml:space="preserve">, 2022). Data from the year 2019 for the United States show discrepancies in the proportion of doctoral degrees awarded to women of color as ratioed to the proportion of their race / ethnicity (Table 1). Whereas Hispanic women / Latinas make up almost one fifth of the U.S. population, only ~1% of the doctoral degrees in astronomy and astrophysics and earth-science fields (geoscience, atmospheric science, and ocean science) were awarded to Hispanic women / Latinas. Likewise, Blacks or African Americans make up 12% of the U.S. population, but Black or African American women account for only a fifth of a percent of doctoral degrees in those fields in 2020. Data for PhDs awarded to Native American women are so few as to be suppressed to avoid disclosure. In an analysis of data from 2020, doctoral degrees in the planetary science-relevant fields show discrepancies between the earning of doctoral degrees by White women and by women of color (Table 2). The fraction of women of color to white women earning doctorate degrees in planetary-science-related fields is ~0.35-0.40 (for multiracial women and Hispanics / Latinas) and ~0.1 Black or African-American women as well as for </w:t>
      </w:r>
      <w:r>
        <w:rPr>
          <w:sz w:val="24"/>
          <w:szCs w:val="24"/>
        </w:rPr>
        <w:lastRenderedPageBreak/>
        <w:t xml:space="preserve">Native American and Alaskan women. Whereas the data in these two tables are drawn from the last few years, a longitudinal study showed no progress on diversity in the geosciences in the last 40 </w:t>
      </w:r>
      <w:proofErr w:type="spellStart"/>
      <w:r>
        <w:rPr>
          <w:sz w:val="24"/>
          <w:szCs w:val="24"/>
        </w:rPr>
        <w:t>yearsPhD</w:t>
      </w:r>
      <w:proofErr w:type="spellEnd"/>
      <w:r>
        <w:rPr>
          <w:sz w:val="24"/>
          <w:szCs w:val="24"/>
        </w:rPr>
        <w:t xml:space="preserve"> (Bernard &amp; </w:t>
      </w:r>
      <w:proofErr w:type="spellStart"/>
      <w:r>
        <w:rPr>
          <w:sz w:val="24"/>
          <w:szCs w:val="24"/>
        </w:rPr>
        <w:t>Cooperdock</w:t>
      </w:r>
      <w:proofErr w:type="spellEnd"/>
      <w:r>
        <w:rPr>
          <w:sz w:val="24"/>
          <w:szCs w:val="24"/>
        </w:rPr>
        <w:t>, 2018). Against these data, we strove in particular to identify and highlight women of color (WOC).</w:t>
      </w:r>
    </w:p>
    <w:p w14:paraId="0B73942F" w14:textId="77777777" w:rsidR="00E8417D" w:rsidRDefault="00E8417D">
      <w:pPr>
        <w:rPr>
          <w:sz w:val="24"/>
          <w:szCs w:val="24"/>
        </w:rPr>
      </w:pPr>
    </w:p>
    <w:p w14:paraId="6C087B81" w14:textId="77777777" w:rsidR="00E8417D" w:rsidRDefault="00000000">
      <w:pPr>
        <w:rPr>
          <w:sz w:val="24"/>
          <w:szCs w:val="24"/>
        </w:rPr>
      </w:pPr>
      <w:r>
        <w:rPr>
          <w:sz w:val="24"/>
          <w:szCs w:val="24"/>
        </w:rPr>
        <w:t xml:space="preserve">Table 1: Compiled data for 2019 show discrepancies in the proportion of doctoral degrees awarded to women of color compared to their proportion of the United States population. Data of the number of degrees for each grouping of planetary science-related fields (Astronomy and astrophysics; Geo-, atmospheric, and ocean sciences) are from the National Science Foundation, for which ‘D’ indicates that the data are suppressed due to small numbers to avoid disclosure of confidential information. United States population data are from the </w:t>
      </w:r>
      <w:hyperlink r:id="rId5" w:history="1">
        <w:r>
          <w:rPr>
            <w:color w:val="1155CC"/>
            <w:sz w:val="24"/>
            <w:szCs w:val="24"/>
            <w:u w:val="single"/>
          </w:rPr>
          <w:t>https://www.catalyst.org/research/women-of-color-in-the-united-states/</w:t>
        </w:r>
      </w:hyperlink>
      <w:r>
        <w:rPr>
          <w:sz w:val="24"/>
          <w:szCs w:val="24"/>
        </w:rPr>
        <w:t xml:space="preserve">, verified to be comparable with data from the 2020 United States Census at  </w:t>
      </w:r>
      <w:hyperlink r:id="rId6" w:history="1">
        <w:r>
          <w:rPr>
            <w:color w:val="1155CC"/>
            <w:sz w:val="24"/>
            <w:szCs w:val="24"/>
            <w:u w:val="single"/>
          </w:rPr>
          <w:t>https://www.census.gov/</w:t>
        </w:r>
      </w:hyperlink>
      <w:r>
        <w:rPr>
          <w:sz w:val="24"/>
          <w:szCs w:val="24"/>
        </w:rPr>
        <w:t xml:space="preserve"> . Small differences between the total percentage of PhDs earned by women in 2019 and the sum of the percentages is ascribed to multiracial individuals who might not be identified in these single-race categories.</w:t>
      </w:r>
    </w:p>
    <w:p w14:paraId="28FF72D3" w14:textId="77777777" w:rsidR="00E8417D" w:rsidRDefault="00E8417D">
      <w:pPr>
        <w:rPr>
          <w:sz w:val="24"/>
          <w:szCs w:val="24"/>
        </w:rPr>
      </w:pPr>
    </w:p>
    <w:p w14:paraId="6AE4E2DD" w14:textId="77777777" w:rsidR="00E8417D" w:rsidRDefault="00E8417D">
      <w:pPr>
        <w:rPr>
          <w:sz w:val="24"/>
          <w:szCs w:val="24"/>
        </w:rPr>
      </w:pPr>
    </w:p>
    <w:p w14:paraId="69E02CCC" w14:textId="77777777" w:rsidR="00E8417D" w:rsidRDefault="00000000">
      <w:pPr>
        <w:rPr>
          <w:sz w:val="24"/>
          <w:szCs w:val="24"/>
        </w:rPr>
      </w:pPr>
      <w:r>
        <w:rPr>
          <w:sz w:val="24"/>
          <w:szCs w:val="24"/>
        </w:rPr>
        <w:t xml:space="preserve">Table 2: Data for the year 2020 on doctoral degrees awarded in planetary-science-relevant fields (physics, astronomy, geoscience, atmospheric science, and ocean science) in comparison to United States Census population data for race / ethnicity and gender. The combined data show consistent discrepancies between the earning of doctoral degrees by White women and by women of color. These calculations use one-half of the percentage of each race / ethnicity of the United States population as the percentage of women of that race / ethnicity, thereby assuming that for every race or ethnicity the proportion of men and women is equity, which adds slight imprecision to these data. Doctoral degree data are from the National Center for Science and Engineering Statistics, downloaded using </w:t>
      </w:r>
      <w:hyperlink r:id="rId7" w:history="1">
        <w:r>
          <w:rPr>
            <w:color w:val="1155CC"/>
            <w:sz w:val="24"/>
            <w:szCs w:val="24"/>
            <w:u w:val="single"/>
          </w:rPr>
          <w:t>https://ncsesdata.nsf.gov/explorer</w:t>
        </w:r>
      </w:hyperlink>
      <w:r>
        <w:rPr>
          <w:sz w:val="24"/>
          <w:szCs w:val="24"/>
        </w:rPr>
        <w:t xml:space="preserve"> &gt; Education of Scientists and Engineers, Survey of Earned Doctorates. </w:t>
      </w:r>
    </w:p>
    <w:p w14:paraId="58237955" w14:textId="77777777" w:rsidR="00E8417D" w:rsidRDefault="00E8417D">
      <w:pPr>
        <w:rPr>
          <w:sz w:val="24"/>
          <w:szCs w:val="24"/>
        </w:rPr>
      </w:pPr>
    </w:p>
    <w:p w14:paraId="2120FEF7" w14:textId="77777777" w:rsidR="00E8417D" w:rsidRDefault="00E8417D">
      <w:pPr>
        <w:rPr>
          <w:sz w:val="24"/>
          <w:szCs w:val="24"/>
        </w:rPr>
      </w:pPr>
    </w:p>
    <w:p w14:paraId="09E20155" w14:textId="77777777" w:rsidR="00E8417D" w:rsidRDefault="00E8417D">
      <w:pPr>
        <w:rPr>
          <w:sz w:val="24"/>
          <w:szCs w:val="24"/>
        </w:rPr>
      </w:pPr>
    </w:p>
    <w:p w14:paraId="3E59C4D0" w14:textId="77777777" w:rsidR="00E8417D" w:rsidRDefault="00000000">
      <w:pPr>
        <w:ind w:firstLine="720"/>
        <w:rPr>
          <w:sz w:val="24"/>
          <w:szCs w:val="24"/>
        </w:rPr>
      </w:pPr>
      <w:r>
        <w:rPr>
          <w:sz w:val="24"/>
          <w:szCs w:val="24"/>
        </w:rPr>
        <w:t xml:space="preserve">The time frame for this work generally begins in the mid- 20th century, although we did include a woman from the early 20th century to highlight some earlier foundational work. The mid-20th century was a time when terrestrial geomorphology was undergoing a revolution, with new technology enabling more quantitative measurements and methods to be applied for understanding </w:t>
      </w:r>
      <w:r>
        <w:rPr>
          <w:sz w:val="24"/>
          <w:szCs w:val="24"/>
        </w:rPr>
        <w:lastRenderedPageBreak/>
        <w:t>landscape processes (Keylock 2003 and references therein). At the same time, extraterrestrial landscapes were coming into focus. Missions to the moon and, in the later 20th century, to Mars and Venus and the Jovian moons provided new data and new demands on human understanding of geomorphologic forms and processes. These historical events set the approximate boundary conditions for our research.</w:t>
      </w:r>
    </w:p>
    <w:p w14:paraId="14E03C7A" w14:textId="53F4D532" w:rsidR="00E8417D" w:rsidRDefault="00000000">
      <w:pPr>
        <w:ind w:firstLine="720"/>
        <w:rPr>
          <w:sz w:val="24"/>
          <w:szCs w:val="24"/>
        </w:rPr>
      </w:pPr>
      <w:r>
        <w:rPr>
          <w:sz w:val="24"/>
          <w:szCs w:val="24"/>
        </w:rPr>
        <w:t xml:space="preserve">We have </w:t>
      </w:r>
      <w:r w:rsidR="00D50170">
        <w:rPr>
          <w:sz w:val="24"/>
          <w:szCs w:val="24"/>
        </w:rPr>
        <w:t>focused</w:t>
      </w:r>
      <w:r>
        <w:rPr>
          <w:sz w:val="24"/>
          <w:szCs w:val="24"/>
        </w:rPr>
        <w:t>, in this overview, on scientific subdisciplines with which we as working planetary scientists have the most expertise: i) fluvial, ii) aeolian, iii) (cryo)volcanic. This focus allows us to draw on our scientific experience to highlight the work of these women scientists in their proper context. It also helped us navigate the historical lack of recognition that has obscured the record of contributions by women in the geosciences (Vincent, 2020). Our methodology entailed relying on professional connections, including through social media, to identify influential female scientists in our subdisciplines, and then seeking out historical records from technical journals and other published descriptions of their life and contributions. Female gender was ascertained based on the gender assigned to the individual in the historical literature.</w:t>
      </w:r>
    </w:p>
    <w:p w14:paraId="797CD0C9" w14:textId="600763BD" w:rsidR="00E8417D" w:rsidRDefault="00000000">
      <w:pPr>
        <w:ind w:firstLine="720"/>
        <w:rPr>
          <w:sz w:val="24"/>
          <w:szCs w:val="24"/>
          <w:highlight w:val="yellow"/>
        </w:rPr>
      </w:pPr>
      <w:r>
        <w:rPr>
          <w:sz w:val="24"/>
          <w:szCs w:val="24"/>
        </w:rPr>
        <w:t xml:space="preserve">Based on that obscuration of women in science (Vincent, 2020), we infer that many other female scientists with diverse identities could have been highlighted, both in our subdisciplines and other areas relevant to planetary geomorphology. Our lack of their inclusion in this work, a result of our limited experience in and time available for uncovering such individuals, does not correspond to a lack of deserving such recognition (as elaborated on in the </w:t>
      </w:r>
      <w:r>
        <w:rPr>
          <w:i/>
          <w:sz w:val="24"/>
          <w:szCs w:val="24"/>
        </w:rPr>
        <w:t>Discussion</w:t>
      </w:r>
      <w:r>
        <w:rPr>
          <w:sz w:val="24"/>
          <w:szCs w:val="24"/>
        </w:rPr>
        <w:t>).</w:t>
      </w:r>
    </w:p>
    <w:p w14:paraId="44629F43" w14:textId="77777777" w:rsidR="00E8417D" w:rsidRDefault="00E8417D">
      <w:pPr>
        <w:rPr>
          <w:sz w:val="24"/>
          <w:szCs w:val="24"/>
        </w:rPr>
      </w:pPr>
    </w:p>
    <w:p w14:paraId="1684AB14" w14:textId="77777777" w:rsidR="00E8417D" w:rsidRDefault="00000000">
      <w:pPr>
        <w:rPr>
          <w:sz w:val="24"/>
          <w:szCs w:val="24"/>
          <w:u w:val="single"/>
        </w:rPr>
      </w:pPr>
      <w:r>
        <w:rPr>
          <w:sz w:val="24"/>
          <w:szCs w:val="24"/>
          <w:u w:val="single"/>
        </w:rPr>
        <w:t>Fluvial sedimentology and network morphology</w:t>
      </w:r>
    </w:p>
    <w:p w14:paraId="7AA3DAA8" w14:textId="77777777" w:rsidR="00E8417D" w:rsidRDefault="00E8417D">
      <w:pPr>
        <w:pStyle w:val="Heading2"/>
        <w:spacing w:before="40" w:after="0" w:line="259" w:lineRule="auto"/>
        <w:rPr>
          <w:sz w:val="24"/>
          <w:szCs w:val="24"/>
        </w:rPr>
      </w:pPr>
      <w:bookmarkStart w:id="0" w:name="_93pxmu6lqlfe" w:colFirst="0" w:colLast="0"/>
      <w:bookmarkEnd w:id="0"/>
    </w:p>
    <w:p w14:paraId="7B08484D" w14:textId="77777777" w:rsidR="00E8417D" w:rsidRDefault="00000000">
      <w:pPr>
        <w:pStyle w:val="Heading2"/>
        <w:numPr>
          <w:ilvl w:val="1"/>
          <w:numId w:val="1"/>
        </w:numPr>
        <w:spacing w:before="40" w:after="0" w:line="259" w:lineRule="auto"/>
        <w:rPr>
          <w:sz w:val="24"/>
          <w:szCs w:val="24"/>
        </w:rPr>
      </w:pPr>
      <w:bookmarkStart w:id="1" w:name="_l6tejneep0ep" w:colFirst="0" w:colLast="0"/>
      <w:bookmarkEnd w:id="1"/>
      <w:r>
        <w:rPr>
          <w:sz w:val="24"/>
          <w:szCs w:val="24"/>
        </w:rPr>
        <w:t>Marguerite Thomas Williams (1895-1991): Fluvial Sedimentology</w:t>
      </w:r>
    </w:p>
    <w:p w14:paraId="07CABA1F" w14:textId="77777777" w:rsidR="00E8417D" w:rsidRDefault="00E8417D"/>
    <w:p w14:paraId="0752EC64" w14:textId="05B4C29B" w:rsidR="00E8417D" w:rsidRDefault="00000000">
      <w:pPr>
        <w:spacing w:line="240" w:lineRule="auto"/>
        <w:ind w:firstLine="720"/>
        <w:rPr>
          <w:sz w:val="24"/>
          <w:szCs w:val="24"/>
        </w:rPr>
      </w:pPr>
      <w:r>
        <w:rPr>
          <w:sz w:val="24"/>
          <w:szCs w:val="24"/>
        </w:rPr>
        <w:t>Fluvial sedimentologist Marguerite Thomas Williams [FIGURE</w:t>
      </w:r>
      <w:r w:rsidR="003F5C97">
        <w:rPr>
          <w:sz w:val="24"/>
          <w:szCs w:val="24"/>
        </w:rPr>
        <w:t xml:space="preserve"> 1</w:t>
      </w:r>
      <w:r w:rsidR="00492CFD">
        <w:rPr>
          <w:sz w:val="24"/>
          <w:szCs w:val="24"/>
        </w:rPr>
        <w:t xml:space="preserve"> caption</w:t>
      </w:r>
      <w:r>
        <w:rPr>
          <w:sz w:val="24"/>
          <w:szCs w:val="24"/>
        </w:rPr>
        <w:t>: Prof. Marguerite Thomas Williams</w:t>
      </w:r>
      <w:r w:rsidR="003F5C97">
        <w:rPr>
          <w:sz w:val="24"/>
          <w:szCs w:val="24"/>
        </w:rPr>
        <w:t xml:space="preserve">, the first African-American to </w:t>
      </w:r>
      <w:r w:rsidR="009C05BD">
        <w:rPr>
          <w:sz w:val="24"/>
          <w:szCs w:val="24"/>
        </w:rPr>
        <w:t>earn</w:t>
      </w:r>
      <w:r w:rsidR="003F5C97">
        <w:rPr>
          <w:sz w:val="24"/>
          <w:szCs w:val="24"/>
        </w:rPr>
        <w:t xml:space="preserve"> a doctorate degree in geology</w:t>
      </w:r>
      <w:r w:rsidR="00F4315D">
        <w:rPr>
          <w:sz w:val="24"/>
          <w:szCs w:val="24"/>
        </w:rPr>
        <w:t xml:space="preserve"> and a life-long educator</w:t>
      </w:r>
      <w:r>
        <w:rPr>
          <w:sz w:val="24"/>
          <w:szCs w:val="24"/>
        </w:rPr>
        <w:t>], the first African American to earn a Ph.D. in geology, was a life-long educator (Diaz, 2017). Born in post-Reconstruction Washington, D.C., United States of America, at the end of the 19th century, she founded her career, both before and after her groundbreaking accomplishment of earning a PhD, on teaching.</w:t>
      </w:r>
    </w:p>
    <w:p w14:paraId="1343637D" w14:textId="77777777" w:rsidR="00E8417D" w:rsidRDefault="00000000">
      <w:pPr>
        <w:spacing w:line="240" w:lineRule="auto"/>
        <w:ind w:firstLine="720"/>
        <w:rPr>
          <w:sz w:val="24"/>
          <w:szCs w:val="24"/>
        </w:rPr>
      </w:pPr>
      <w:r>
        <w:rPr>
          <w:sz w:val="24"/>
          <w:szCs w:val="24"/>
        </w:rPr>
        <w:t xml:space="preserve">Following graduation from the two-year teacher-training program at the Normal School for Colored Girls in 1916, Williams (then Thomas) earned a Bachelor of Arts degree from Howard University in 1923, working as an elementary school teacher. Thomas then accepted a position at her alma mater, known after 1929 as the Miner Teachers College, as an assistant professor. During this time, Thomas was granted a leave of absence to complete a </w:t>
      </w:r>
      <w:proofErr w:type="gramStart"/>
      <w:r>
        <w:rPr>
          <w:sz w:val="24"/>
          <w:szCs w:val="24"/>
        </w:rPr>
        <w:t>Master’s</w:t>
      </w:r>
      <w:proofErr w:type="gramEnd"/>
      <w:r>
        <w:rPr>
          <w:sz w:val="24"/>
          <w:szCs w:val="24"/>
        </w:rPr>
        <w:t xml:space="preserve"> </w:t>
      </w:r>
      <w:r>
        <w:rPr>
          <w:sz w:val="24"/>
          <w:szCs w:val="24"/>
        </w:rPr>
        <w:lastRenderedPageBreak/>
        <w:t>degree at Columbia University in Geology in 1930. Having married, she took her husband’s last name of Williams and went on, as Thomas Williams, to earn her PhD in geology from The Catholic University of America, the year after Ruth Smith Lloyd became the first African-American woman to earn a PhD in anatomy (</w:t>
      </w:r>
      <w:hyperlink r:id="rId8">
        <w:r>
          <w:rPr>
            <w:color w:val="1155CC"/>
            <w:sz w:val="24"/>
            <w:szCs w:val="24"/>
            <w:u w:val="single"/>
          </w:rPr>
          <w:t>https://en.wikipedia.org/wiki/Timeline_of_women_in_science</w:t>
        </w:r>
      </w:hyperlink>
      <w:r>
        <w:rPr>
          <w:sz w:val="24"/>
          <w:szCs w:val="24"/>
        </w:rPr>
        <w:t xml:space="preserve">). </w:t>
      </w:r>
    </w:p>
    <w:p w14:paraId="1B4C7DDE" w14:textId="77777777" w:rsidR="00E8417D" w:rsidRDefault="00000000">
      <w:pPr>
        <w:spacing w:line="240" w:lineRule="auto"/>
        <w:ind w:firstLine="720"/>
        <w:rPr>
          <w:sz w:val="24"/>
          <w:szCs w:val="24"/>
        </w:rPr>
      </w:pPr>
      <w:r>
        <w:rPr>
          <w:sz w:val="24"/>
          <w:szCs w:val="24"/>
        </w:rPr>
        <w:t>Thomas Williams’ dissertation was entitled “The History of Erosion in the Anacostia Drainage Basin”, an exploration of the possible influences on the Anacostia River (Williams, 1942). An estuarine tributary of the Potomac, the Anacostia River had been navigable by ocean-going vessels in colonial times (</w:t>
      </w:r>
      <w:hyperlink r:id="rId9">
        <w:r>
          <w:rPr>
            <w:color w:val="1155CC"/>
            <w:sz w:val="24"/>
            <w:szCs w:val="24"/>
            <w:u w:val="single"/>
          </w:rPr>
          <w:t>https://exhibitions.lib.umd.edu/bladensburg/river</w:t>
        </w:r>
      </w:hyperlink>
      <w:r>
        <w:rPr>
          <w:sz w:val="24"/>
          <w:szCs w:val="24"/>
        </w:rPr>
        <w:t>), but by the early 20th century required dredging for ship traffic and experienced flooding at Bladensburg, Maryland. To understand the cause(s) of this change, Thomas Williams undertook analyses of sedimentation, botanical factors, and human influences on the river flow and calculated the tidal prisms at three different locations along the river. Her results pointed to the sedimentation due to this tidal influence as well as human activities as the ‘chief causes of accelerated erosion’ in the upper drainage basin, leading to the increased sedimentation in the lower reaches. The conclusion of the work was that ‘modern developments have reached a catastrophic increase.”</w:t>
      </w:r>
    </w:p>
    <w:p w14:paraId="60855DC0" w14:textId="77777777" w:rsidR="00E8417D" w:rsidRDefault="00000000">
      <w:pPr>
        <w:spacing w:line="240" w:lineRule="auto"/>
        <w:ind w:firstLine="720"/>
        <w:rPr>
          <w:sz w:val="24"/>
          <w:szCs w:val="24"/>
        </w:rPr>
      </w:pPr>
      <w:r>
        <w:rPr>
          <w:sz w:val="24"/>
          <w:szCs w:val="24"/>
        </w:rPr>
        <w:t xml:space="preserve">Continuing her career in Washington, D.C., Professor Williams dedicated herself to teaching. After the publication of her dissertation work, Dr. Williams became a full professor at Miner Teaching College and later, for a decade, was chair of the Division of Geography. While continuing to teach at Miner Teaching College (Figure), she also taught night courses at Howard University. </w:t>
      </w:r>
    </w:p>
    <w:p w14:paraId="776A801D" w14:textId="79BF1A8B" w:rsidR="00E8417D" w:rsidRDefault="00000000">
      <w:pPr>
        <w:spacing w:line="240" w:lineRule="auto"/>
        <w:ind w:firstLine="720"/>
        <w:rPr>
          <w:color w:val="1155CC"/>
          <w:sz w:val="24"/>
          <w:szCs w:val="24"/>
          <w:u w:val="single"/>
        </w:rPr>
      </w:pPr>
      <w:r>
        <w:rPr>
          <w:sz w:val="24"/>
          <w:szCs w:val="24"/>
        </w:rPr>
        <w:t>With this focus on teaching, Prof. Williams’s research, including the conclusion pointing to human influence, is not widely known. Nonetheless, she influenced the field of geology as a role model -- an African-American woman born in Washington, D.C., just three decades after the end of the United States Civil War who achieved the highest degree available in her field -- and an educator of African-</w:t>
      </w:r>
      <w:r w:rsidR="00F4315D">
        <w:rPr>
          <w:sz w:val="24"/>
          <w:szCs w:val="24"/>
        </w:rPr>
        <w:t>American</w:t>
      </w:r>
      <w:r>
        <w:rPr>
          <w:sz w:val="24"/>
          <w:szCs w:val="24"/>
        </w:rPr>
        <w:t xml:space="preserve"> students, directly advancing the careers and contributions of untold others at Historically Black Colleges and Universities (HBCUs). Her dissertation work on fluvial sedimentology is a distant but topically direct precursor to both remote and in-situ investigations of fluvial sediments on Mars by both the Mars Science Laboratory and the Perseverance Rover. In her honor, the Marguerite T. Williams Award, presented annually by American Geophysical Union since 2020, recognizes “significant contributions to research and community-building by a mid-career scientist in the field of earth and planetary surface processes” </w:t>
      </w:r>
      <w:hyperlink r:id="rId10">
        <w:r>
          <w:rPr>
            <w:color w:val="1155CC"/>
            <w:sz w:val="24"/>
            <w:szCs w:val="24"/>
            <w:u w:val="single"/>
          </w:rPr>
          <w:t>https://www.agu.org/Honor-and-Recognize/Honors/Section-Awards/Marguerite-Williams-Award</w:t>
        </w:r>
      </w:hyperlink>
    </w:p>
    <w:p w14:paraId="4BC1D1EB" w14:textId="77777777" w:rsidR="00E8417D" w:rsidRDefault="00E8417D" w:rsidP="00EE7C11">
      <w:pPr>
        <w:spacing w:line="240" w:lineRule="auto"/>
        <w:ind w:firstLine="720"/>
        <w:rPr>
          <w:sz w:val="24"/>
          <w:szCs w:val="24"/>
          <w:u w:val="single"/>
        </w:rPr>
      </w:pPr>
    </w:p>
    <w:p w14:paraId="659F0819" w14:textId="77777777" w:rsidR="00E8417D" w:rsidRDefault="00000000">
      <w:pPr>
        <w:pStyle w:val="Heading2"/>
        <w:numPr>
          <w:ilvl w:val="1"/>
          <w:numId w:val="1"/>
        </w:numPr>
        <w:spacing w:before="40" w:after="0" w:line="259" w:lineRule="auto"/>
        <w:rPr>
          <w:sz w:val="24"/>
          <w:szCs w:val="24"/>
        </w:rPr>
      </w:pPr>
      <w:r>
        <w:rPr>
          <w:sz w:val="24"/>
          <w:szCs w:val="24"/>
        </w:rPr>
        <w:t xml:space="preserve">Marie </w:t>
      </w:r>
      <w:proofErr w:type="spellStart"/>
      <w:r>
        <w:rPr>
          <w:sz w:val="24"/>
          <w:szCs w:val="24"/>
        </w:rPr>
        <w:t>Morisawa</w:t>
      </w:r>
      <w:proofErr w:type="spellEnd"/>
      <w:r>
        <w:rPr>
          <w:sz w:val="24"/>
          <w:szCs w:val="24"/>
        </w:rPr>
        <w:t xml:space="preserve"> (1919-1994): Network Morphology</w:t>
      </w:r>
    </w:p>
    <w:p w14:paraId="21069E38" w14:textId="77777777" w:rsidR="00E8417D" w:rsidRDefault="00000000">
      <w:pPr>
        <w:spacing w:line="240" w:lineRule="auto"/>
        <w:rPr>
          <w:sz w:val="24"/>
          <w:szCs w:val="24"/>
        </w:rPr>
      </w:pPr>
      <w:r>
        <w:rPr>
          <w:sz w:val="24"/>
          <w:szCs w:val="24"/>
        </w:rPr>
        <w:tab/>
      </w:r>
    </w:p>
    <w:p w14:paraId="15F09CD8" w14:textId="7566893A" w:rsidR="00E8417D" w:rsidRDefault="00000000">
      <w:pPr>
        <w:spacing w:line="240" w:lineRule="auto"/>
        <w:ind w:firstLine="720"/>
        <w:rPr>
          <w:sz w:val="24"/>
          <w:szCs w:val="24"/>
        </w:rPr>
      </w:pPr>
      <w:r>
        <w:rPr>
          <w:sz w:val="24"/>
          <w:szCs w:val="24"/>
        </w:rPr>
        <w:t xml:space="preserve">Japanese-American geomorphologist Marie </w:t>
      </w:r>
      <w:proofErr w:type="spellStart"/>
      <w:r>
        <w:rPr>
          <w:sz w:val="24"/>
          <w:szCs w:val="24"/>
        </w:rPr>
        <w:t>Morisawa</w:t>
      </w:r>
      <w:proofErr w:type="spellEnd"/>
      <w:r>
        <w:rPr>
          <w:sz w:val="24"/>
          <w:szCs w:val="24"/>
        </w:rPr>
        <w:t xml:space="preserve"> </w:t>
      </w:r>
      <w:r w:rsidR="00E05903">
        <w:rPr>
          <w:sz w:val="24"/>
          <w:szCs w:val="24"/>
        </w:rPr>
        <w:t>[</w:t>
      </w:r>
      <w:r>
        <w:rPr>
          <w:sz w:val="24"/>
          <w:szCs w:val="24"/>
        </w:rPr>
        <w:t xml:space="preserve">FIGURE </w:t>
      </w:r>
      <w:r w:rsidR="00E05903">
        <w:rPr>
          <w:sz w:val="24"/>
          <w:szCs w:val="24"/>
        </w:rPr>
        <w:t>2</w:t>
      </w:r>
      <w:r w:rsidR="00492CFD">
        <w:rPr>
          <w:sz w:val="24"/>
          <w:szCs w:val="24"/>
        </w:rPr>
        <w:t xml:space="preserve"> caption</w:t>
      </w:r>
      <w:r w:rsidR="00E05903">
        <w:rPr>
          <w:sz w:val="24"/>
          <w:szCs w:val="24"/>
        </w:rPr>
        <w:t xml:space="preserve">: </w:t>
      </w:r>
      <w:r>
        <w:rPr>
          <w:sz w:val="24"/>
          <w:szCs w:val="24"/>
        </w:rPr>
        <w:t xml:space="preserve">Professor Marie </w:t>
      </w:r>
      <w:proofErr w:type="spellStart"/>
      <w:r>
        <w:rPr>
          <w:sz w:val="24"/>
          <w:szCs w:val="24"/>
        </w:rPr>
        <w:t>Morisawa</w:t>
      </w:r>
      <w:proofErr w:type="spellEnd"/>
      <w:r>
        <w:rPr>
          <w:sz w:val="24"/>
          <w:szCs w:val="24"/>
        </w:rPr>
        <w:t xml:space="preserve"> before she </w:t>
      </w:r>
      <w:r w:rsidR="00DE2A53">
        <w:rPr>
          <w:sz w:val="24"/>
          <w:szCs w:val="24"/>
        </w:rPr>
        <w:t xml:space="preserve">became </w:t>
      </w:r>
      <w:r>
        <w:rPr>
          <w:sz w:val="24"/>
          <w:szCs w:val="24"/>
        </w:rPr>
        <w:t xml:space="preserve">the first Editor-in-Chief of the journal, </w:t>
      </w:r>
      <w:r>
        <w:rPr>
          <w:i/>
          <w:sz w:val="24"/>
          <w:szCs w:val="24"/>
        </w:rPr>
        <w:t>Geomorphology</w:t>
      </w:r>
      <w:r w:rsidR="00E05903">
        <w:rPr>
          <w:sz w:val="24"/>
          <w:szCs w:val="24"/>
        </w:rPr>
        <w:t xml:space="preserve">] </w:t>
      </w:r>
      <w:r>
        <w:rPr>
          <w:sz w:val="24"/>
          <w:szCs w:val="24"/>
        </w:rPr>
        <w:t>was an integral part of the revolution in applying quantitative methods to geomorphology that began in the mid-20</w:t>
      </w:r>
      <w:r>
        <w:rPr>
          <w:sz w:val="24"/>
          <w:szCs w:val="24"/>
          <w:vertAlign w:val="superscript"/>
        </w:rPr>
        <w:t>th</w:t>
      </w:r>
      <w:r>
        <w:rPr>
          <w:sz w:val="24"/>
          <w:szCs w:val="24"/>
        </w:rPr>
        <w:t xml:space="preserve"> century. </w:t>
      </w:r>
      <w:r>
        <w:rPr>
          <w:sz w:val="24"/>
          <w:szCs w:val="24"/>
        </w:rPr>
        <w:lastRenderedPageBreak/>
        <w:t xml:space="preserve">Although revolutionary in its quantification of landscapes, this period was a time of continued underrepresentation of women and minorities in the sciences, including in geomorphology. Various works were and continue to be published on the work and influence of specific male geomorphologists, but with less attention to their female counterparts (Sack, 2004; Fitzsimmons et al., 2018). Relatively few female or non-white geomorphologists had university-level science teaching or research positions (Sack, 2004). And World War II was a particularly challenging time, not only for the world, but for Japanese-Americans, like Marie </w:t>
      </w:r>
      <w:proofErr w:type="spellStart"/>
      <w:r>
        <w:rPr>
          <w:sz w:val="24"/>
          <w:szCs w:val="24"/>
        </w:rPr>
        <w:t>Morisawa</w:t>
      </w:r>
      <w:proofErr w:type="spellEnd"/>
      <w:r>
        <w:rPr>
          <w:sz w:val="24"/>
          <w:szCs w:val="24"/>
        </w:rPr>
        <w:t xml:space="preserve">. </w:t>
      </w:r>
    </w:p>
    <w:p w14:paraId="4ABDBD6B" w14:textId="77777777" w:rsidR="00E8417D" w:rsidRDefault="00000000">
      <w:pPr>
        <w:spacing w:line="240" w:lineRule="auto"/>
        <w:ind w:firstLine="720"/>
        <w:rPr>
          <w:sz w:val="24"/>
          <w:szCs w:val="24"/>
        </w:rPr>
      </w:pPr>
      <w:r>
        <w:rPr>
          <w:sz w:val="24"/>
          <w:szCs w:val="24"/>
        </w:rPr>
        <w:t xml:space="preserve">Marie </w:t>
      </w:r>
      <w:proofErr w:type="spellStart"/>
      <w:r>
        <w:rPr>
          <w:sz w:val="24"/>
          <w:szCs w:val="24"/>
        </w:rPr>
        <w:t>Morisawa</w:t>
      </w:r>
      <w:proofErr w:type="spellEnd"/>
      <w:r>
        <w:rPr>
          <w:sz w:val="24"/>
          <w:szCs w:val="24"/>
        </w:rPr>
        <w:t xml:space="preserve"> earned her B.A. in mathematics with a minor in chemistry in 1941 and subsequently a </w:t>
      </w:r>
      <w:proofErr w:type="gramStart"/>
      <w:r>
        <w:rPr>
          <w:sz w:val="24"/>
          <w:szCs w:val="24"/>
        </w:rPr>
        <w:t>Master’s</w:t>
      </w:r>
      <w:proofErr w:type="gramEnd"/>
      <w:r>
        <w:rPr>
          <w:sz w:val="24"/>
          <w:szCs w:val="24"/>
        </w:rPr>
        <w:t xml:space="preserve"> degree in religious education. Working as a laboratory technician in the Department of Geology and Geography at Hunter College led to her return to graduate school.  After some discouraging experiences (e.g., being rejected from all but one program because she was a woman; Sack, 2004), </w:t>
      </w:r>
      <w:proofErr w:type="spellStart"/>
      <w:r>
        <w:rPr>
          <w:sz w:val="24"/>
          <w:szCs w:val="24"/>
        </w:rPr>
        <w:t>Morisawa</w:t>
      </w:r>
      <w:proofErr w:type="spellEnd"/>
      <w:r>
        <w:rPr>
          <w:sz w:val="24"/>
          <w:szCs w:val="24"/>
        </w:rPr>
        <w:t xml:space="preserve"> completed her Ph.D. in 1960 at Columbia University with Professor Arthur Strahler in the quantification of stream networks.  Dr. </w:t>
      </w:r>
      <w:proofErr w:type="spellStart"/>
      <w:r>
        <w:rPr>
          <w:sz w:val="24"/>
          <w:szCs w:val="24"/>
        </w:rPr>
        <w:t>Morisawa</w:t>
      </w:r>
      <w:proofErr w:type="spellEnd"/>
      <w:r>
        <w:rPr>
          <w:sz w:val="24"/>
          <w:szCs w:val="24"/>
        </w:rPr>
        <w:t xml:space="preserve"> took an Assistant Professorship at the University of Montana from 1959 to 1961, then served as a geologist with the U.S. Geological Survey in Washington, D.C. Prof. </w:t>
      </w:r>
      <w:proofErr w:type="spellStart"/>
      <w:r>
        <w:rPr>
          <w:sz w:val="24"/>
          <w:szCs w:val="24"/>
        </w:rPr>
        <w:t>Morisawa</w:t>
      </w:r>
      <w:proofErr w:type="spellEnd"/>
      <w:r>
        <w:rPr>
          <w:sz w:val="24"/>
          <w:szCs w:val="24"/>
        </w:rPr>
        <w:t xml:space="preserve"> resumed her teaching career as an associate professor from 1963 to 1969 at Antioch College (https://www.geosociety.org/documents/gsa/memorials/v26/Morisawa-M.pdf).</w:t>
      </w:r>
    </w:p>
    <w:p w14:paraId="6C189F7D" w14:textId="1B11F0C7" w:rsidR="00E8417D" w:rsidRDefault="00000000">
      <w:pPr>
        <w:spacing w:line="240" w:lineRule="auto"/>
        <w:ind w:firstLine="720"/>
        <w:rPr>
          <w:sz w:val="24"/>
          <w:szCs w:val="24"/>
        </w:rPr>
      </w:pPr>
      <w:r>
        <w:rPr>
          <w:sz w:val="24"/>
          <w:szCs w:val="24"/>
        </w:rPr>
        <w:t xml:space="preserve">Prof. </w:t>
      </w:r>
      <w:proofErr w:type="spellStart"/>
      <w:r>
        <w:rPr>
          <w:sz w:val="24"/>
          <w:szCs w:val="24"/>
        </w:rPr>
        <w:t>Morisawa</w:t>
      </w:r>
      <w:proofErr w:type="spellEnd"/>
      <w:r>
        <w:rPr>
          <w:sz w:val="24"/>
          <w:szCs w:val="24"/>
        </w:rPr>
        <w:t xml:space="preserve"> made fundamental contributions to our understanding of fluvial geomorphology. Of particular relevance to planetary geomorphology, Prof. </w:t>
      </w:r>
      <w:proofErr w:type="spellStart"/>
      <w:r>
        <w:rPr>
          <w:sz w:val="24"/>
          <w:szCs w:val="24"/>
        </w:rPr>
        <w:t>Morisawa</w:t>
      </w:r>
      <w:proofErr w:type="spellEnd"/>
      <w:r>
        <w:rPr>
          <w:sz w:val="24"/>
          <w:szCs w:val="24"/>
        </w:rPr>
        <w:t xml:space="preserve"> explored the applicability of laws of fluvial drainage that had been developed by previous workers, including by Horton (1945) and by Prof. </w:t>
      </w:r>
      <w:proofErr w:type="spellStart"/>
      <w:r>
        <w:rPr>
          <w:sz w:val="24"/>
          <w:szCs w:val="24"/>
        </w:rPr>
        <w:t>Moriawa’s</w:t>
      </w:r>
      <w:proofErr w:type="spellEnd"/>
      <w:r>
        <w:rPr>
          <w:sz w:val="24"/>
          <w:szCs w:val="24"/>
        </w:rPr>
        <w:t xml:space="preserve"> PhD advisor, Strahler (1952, 1957). In applying these laws to drainages on the Appalachian Plateau, Prof. </w:t>
      </w:r>
      <w:proofErr w:type="spellStart"/>
      <w:r>
        <w:rPr>
          <w:sz w:val="24"/>
          <w:szCs w:val="24"/>
        </w:rPr>
        <w:t>Morisawa</w:t>
      </w:r>
      <w:proofErr w:type="spellEnd"/>
      <w:r>
        <w:rPr>
          <w:sz w:val="24"/>
          <w:szCs w:val="24"/>
        </w:rPr>
        <w:t xml:space="preserve"> found conformity to Horton’s laws in planimetric properties along with differences based on influence by watershed morphology (</w:t>
      </w:r>
      <w:proofErr w:type="spellStart"/>
      <w:r>
        <w:rPr>
          <w:sz w:val="24"/>
          <w:szCs w:val="24"/>
        </w:rPr>
        <w:t>Morisawa</w:t>
      </w:r>
      <w:proofErr w:type="spellEnd"/>
      <w:r>
        <w:rPr>
          <w:sz w:val="24"/>
          <w:szCs w:val="24"/>
        </w:rPr>
        <w:t xml:space="preserve">, 1962). These results showed that the deviations from previously derived laws of drainage composition reflected topography, providing a new tool to infer topography in data-poor contexts, as in planetary geomorphology. </w:t>
      </w:r>
    </w:p>
    <w:p w14:paraId="07AB74A7" w14:textId="77777777" w:rsidR="00E8417D" w:rsidRDefault="00000000">
      <w:pPr>
        <w:spacing w:line="240" w:lineRule="auto"/>
        <w:ind w:firstLine="720"/>
        <w:rPr>
          <w:sz w:val="24"/>
          <w:szCs w:val="24"/>
        </w:rPr>
      </w:pPr>
      <w:r>
        <w:rPr>
          <w:sz w:val="24"/>
          <w:szCs w:val="24"/>
        </w:rPr>
        <w:t xml:space="preserve">Drainage network delineation and morphologic analysis has been used consistently in planetary science because drainage networks are discernable at low </w:t>
      </w:r>
      <w:proofErr w:type="gramStart"/>
      <w:r>
        <w:rPr>
          <w:sz w:val="24"/>
          <w:szCs w:val="24"/>
        </w:rPr>
        <w:t>resolutions, before</w:t>
      </w:r>
      <w:proofErr w:type="gramEnd"/>
      <w:r>
        <w:rPr>
          <w:sz w:val="24"/>
          <w:szCs w:val="24"/>
        </w:rPr>
        <w:t xml:space="preserve"> channel morphologies can be reliably characterized. Early analysis of Mariner 9 images of Mars at 1:5,000,000 was used to infer “a major episode of small-channel formation early in Martian history” (</w:t>
      </w:r>
      <w:proofErr w:type="spellStart"/>
      <w:r>
        <w:rPr>
          <w:sz w:val="24"/>
          <w:szCs w:val="24"/>
        </w:rPr>
        <w:t>Pieri</w:t>
      </w:r>
      <w:proofErr w:type="spellEnd"/>
      <w:r>
        <w:rPr>
          <w:sz w:val="24"/>
          <w:szCs w:val="24"/>
        </w:rPr>
        <w:t xml:space="preserve"> 1980b, 1980a), a foundational aspect of our understanding of the evolution of that planet. With repeated application to new datasets, this approach of drainage network delineation and analysis has continued to reveal insights into the ancient hydrology of Mars (e.g., Hynek, Beach, and Hoke 2010; Hynek and Phillips 2003). </w:t>
      </w:r>
    </w:p>
    <w:p w14:paraId="57A6D00E" w14:textId="77777777" w:rsidR="00E8417D" w:rsidRDefault="00000000">
      <w:pPr>
        <w:spacing w:line="240" w:lineRule="auto"/>
        <w:ind w:firstLine="720"/>
        <w:rPr>
          <w:sz w:val="24"/>
          <w:szCs w:val="24"/>
        </w:rPr>
      </w:pPr>
      <w:r>
        <w:rPr>
          <w:sz w:val="24"/>
          <w:szCs w:val="24"/>
        </w:rPr>
        <w:t xml:space="preserve">In continued investigations, Prof. </w:t>
      </w:r>
      <w:proofErr w:type="spellStart"/>
      <w:r>
        <w:rPr>
          <w:sz w:val="24"/>
          <w:szCs w:val="24"/>
        </w:rPr>
        <w:t>Morisawa</w:t>
      </w:r>
      <w:proofErr w:type="spellEnd"/>
      <w:r>
        <w:rPr>
          <w:sz w:val="24"/>
          <w:szCs w:val="24"/>
        </w:rPr>
        <w:t xml:space="preserve"> recognized that local conditions influence, and so can be inferred, from drainage networks (</w:t>
      </w:r>
      <w:proofErr w:type="spellStart"/>
      <w:r>
        <w:rPr>
          <w:sz w:val="24"/>
          <w:szCs w:val="24"/>
        </w:rPr>
        <w:t>Morisawa</w:t>
      </w:r>
      <w:proofErr w:type="spellEnd"/>
      <w:r>
        <w:rPr>
          <w:sz w:val="24"/>
          <w:szCs w:val="24"/>
        </w:rPr>
        <w:t xml:space="preserve">, 1963), a recognition that becomes particularly useful at higher resolutions. Classification schemes for channel networks (e.g., </w:t>
      </w:r>
    </w:p>
    <w:p w14:paraId="35889B6D" w14:textId="77777777" w:rsidR="00E8417D" w:rsidRDefault="00000000">
      <w:pPr>
        <w:spacing w:line="240" w:lineRule="auto"/>
        <w:rPr>
          <w:sz w:val="24"/>
          <w:szCs w:val="24"/>
        </w:rPr>
      </w:pPr>
      <w:r>
        <w:rPr>
          <w:sz w:val="24"/>
          <w:szCs w:val="24"/>
        </w:rPr>
        <w:lastRenderedPageBreak/>
        <w:t>Howard, 1967; Mejía and Niemann, 2008) link network morphologies to such contextual influence. A quantification of this approach (</w:t>
      </w:r>
      <w:proofErr w:type="spellStart"/>
      <w:r>
        <w:rPr>
          <w:sz w:val="24"/>
          <w:szCs w:val="24"/>
        </w:rPr>
        <w:t>Ichoku</w:t>
      </w:r>
      <w:proofErr w:type="spellEnd"/>
      <w:r>
        <w:rPr>
          <w:sz w:val="24"/>
          <w:szCs w:val="24"/>
        </w:rPr>
        <w:t xml:space="preserve"> and </w:t>
      </w:r>
      <w:proofErr w:type="spellStart"/>
      <w:r>
        <w:rPr>
          <w:sz w:val="24"/>
          <w:szCs w:val="24"/>
        </w:rPr>
        <w:t>Chorowicz</w:t>
      </w:r>
      <w:proofErr w:type="spellEnd"/>
      <w:r>
        <w:rPr>
          <w:sz w:val="24"/>
          <w:szCs w:val="24"/>
        </w:rPr>
        <w:t xml:space="preserve">, 1994) was applied to Titan networks, leading to the suggestion of influence by structural features in or karst-like dissolution on the drainages (Burr et al. 2013). </w:t>
      </w:r>
    </w:p>
    <w:p w14:paraId="54BF857B" w14:textId="77777777" w:rsidR="00E8417D" w:rsidRDefault="00000000">
      <w:pPr>
        <w:spacing w:line="240" w:lineRule="auto"/>
        <w:ind w:firstLine="720"/>
        <w:rPr>
          <w:sz w:val="24"/>
          <w:szCs w:val="24"/>
        </w:rPr>
      </w:pPr>
      <w:r>
        <w:rPr>
          <w:sz w:val="24"/>
          <w:szCs w:val="24"/>
        </w:rPr>
        <w:t xml:space="preserve">In addition to specific scientific findings and publications, Prof. </w:t>
      </w:r>
      <w:proofErr w:type="spellStart"/>
      <w:r>
        <w:rPr>
          <w:sz w:val="24"/>
          <w:szCs w:val="24"/>
        </w:rPr>
        <w:t>Morisawa’s</w:t>
      </w:r>
      <w:proofErr w:type="spellEnd"/>
      <w:r>
        <w:rPr>
          <w:sz w:val="24"/>
          <w:szCs w:val="24"/>
        </w:rPr>
        <w:t xml:space="preserve"> broader impacts include the co-founding of the Binghamton Geomorphology Symposia Series in </w:t>
      </w:r>
      <w:proofErr w:type="gramStart"/>
      <w:r>
        <w:rPr>
          <w:sz w:val="24"/>
          <w:szCs w:val="24"/>
        </w:rPr>
        <w:t>Oct,</w:t>
      </w:r>
      <w:proofErr w:type="gramEnd"/>
      <w:r>
        <w:rPr>
          <w:sz w:val="24"/>
          <w:szCs w:val="24"/>
        </w:rPr>
        <w:t xml:space="preserve"> 1970, a series that continues to inform and expand our understanding of geomorphology (Janke, </w:t>
      </w:r>
      <w:proofErr w:type="spellStart"/>
      <w:r>
        <w:rPr>
          <w:sz w:val="24"/>
          <w:szCs w:val="24"/>
        </w:rPr>
        <w:t>Giardino</w:t>
      </w:r>
      <w:proofErr w:type="spellEnd"/>
      <w:r>
        <w:rPr>
          <w:sz w:val="24"/>
          <w:szCs w:val="24"/>
        </w:rPr>
        <w:t xml:space="preserve">, and </w:t>
      </w:r>
      <w:proofErr w:type="spellStart"/>
      <w:r>
        <w:rPr>
          <w:sz w:val="24"/>
          <w:szCs w:val="24"/>
        </w:rPr>
        <w:t>Vitek</w:t>
      </w:r>
      <w:proofErr w:type="spellEnd"/>
      <w:r>
        <w:rPr>
          <w:sz w:val="24"/>
          <w:szCs w:val="24"/>
        </w:rPr>
        <w:t xml:space="preserve">, 2020). Prof. </w:t>
      </w:r>
      <w:proofErr w:type="spellStart"/>
      <w:r>
        <w:rPr>
          <w:sz w:val="24"/>
          <w:szCs w:val="24"/>
        </w:rPr>
        <w:t>Morisawa</w:t>
      </w:r>
      <w:proofErr w:type="spellEnd"/>
      <w:r>
        <w:rPr>
          <w:sz w:val="24"/>
          <w:szCs w:val="24"/>
        </w:rPr>
        <w:t xml:space="preserve"> recognized the utility of space imaging to geomorphic investigations, as evidenced by an undated abstract, “Geomorphic Analysis from Space Imagery” (</w:t>
      </w:r>
      <w:proofErr w:type="spellStart"/>
      <w:r>
        <w:rPr>
          <w:sz w:val="24"/>
          <w:szCs w:val="24"/>
        </w:rPr>
        <w:t>Morisawa</w:t>
      </w:r>
      <w:proofErr w:type="spellEnd"/>
      <w:r>
        <w:rPr>
          <w:sz w:val="24"/>
          <w:szCs w:val="24"/>
        </w:rPr>
        <w:t xml:space="preserve">, n.d.). The 45th Binghamton Geomorphology Symposium was on planetary geomorphology (Burr and Howard, 2015). </w:t>
      </w:r>
    </w:p>
    <w:p w14:paraId="52709434" w14:textId="5C893B16" w:rsidR="00E8417D" w:rsidRDefault="00000000">
      <w:pPr>
        <w:spacing w:line="240" w:lineRule="auto"/>
        <w:ind w:firstLine="720"/>
        <w:rPr>
          <w:sz w:val="24"/>
          <w:szCs w:val="24"/>
        </w:rPr>
      </w:pPr>
      <w:r>
        <w:rPr>
          <w:sz w:val="24"/>
          <w:szCs w:val="24"/>
        </w:rPr>
        <w:t xml:space="preserve">Prof. </w:t>
      </w:r>
      <w:proofErr w:type="spellStart"/>
      <w:r>
        <w:rPr>
          <w:sz w:val="24"/>
          <w:szCs w:val="24"/>
        </w:rPr>
        <w:t>Morisawa’s</w:t>
      </w:r>
      <w:proofErr w:type="spellEnd"/>
      <w:r>
        <w:rPr>
          <w:sz w:val="24"/>
          <w:szCs w:val="24"/>
        </w:rPr>
        <w:t xml:space="preserve"> research accomplishments extended well beyond fluvial geomorphology, with contributions in mass wasting, coastal, and environmental science, leading to an international reputation in geomorphology. Prof. </w:t>
      </w:r>
      <w:proofErr w:type="spellStart"/>
      <w:r>
        <w:rPr>
          <w:sz w:val="24"/>
          <w:szCs w:val="24"/>
        </w:rPr>
        <w:t>Morisawa</w:t>
      </w:r>
      <w:proofErr w:type="spellEnd"/>
      <w:r>
        <w:rPr>
          <w:sz w:val="24"/>
          <w:szCs w:val="24"/>
        </w:rPr>
        <w:t xml:space="preserve"> also led the establishment in 1987 of the journal </w:t>
      </w:r>
      <w:r>
        <w:rPr>
          <w:i/>
          <w:sz w:val="24"/>
          <w:szCs w:val="24"/>
        </w:rPr>
        <w:t xml:space="preserve">Geomorphology </w:t>
      </w:r>
      <w:r>
        <w:rPr>
          <w:sz w:val="24"/>
          <w:szCs w:val="24"/>
        </w:rPr>
        <w:t>(</w:t>
      </w:r>
      <w:proofErr w:type="spellStart"/>
      <w:r>
        <w:rPr>
          <w:sz w:val="24"/>
          <w:szCs w:val="24"/>
        </w:rPr>
        <w:t>Morisawa</w:t>
      </w:r>
      <w:proofErr w:type="spellEnd"/>
      <w:r>
        <w:rPr>
          <w:sz w:val="24"/>
          <w:szCs w:val="24"/>
        </w:rPr>
        <w:t xml:space="preserve">, 1987), serving as its first Editor-in-Chief and thereby contributing to publication of a range of planetary-relevant research, either directly about planetary landscapes or about relevant terrestrial analogs or processes. </w:t>
      </w:r>
      <w:r>
        <w:rPr>
          <w:i/>
          <w:sz w:val="24"/>
          <w:szCs w:val="24"/>
        </w:rPr>
        <w:t xml:space="preserve"> </w:t>
      </w:r>
      <w:r w:rsidR="004C0D12">
        <w:rPr>
          <w:iCs/>
          <w:sz w:val="24"/>
          <w:szCs w:val="24"/>
        </w:rPr>
        <w:t xml:space="preserve">Her skill and effectiveness as an educator </w:t>
      </w:r>
      <w:proofErr w:type="gramStart"/>
      <w:r w:rsidR="004C0D12">
        <w:rPr>
          <w:iCs/>
          <w:sz w:val="24"/>
          <w:szCs w:val="24"/>
        </w:rPr>
        <w:t>was</w:t>
      </w:r>
      <w:proofErr w:type="gramEnd"/>
      <w:r w:rsidR="004C0D12">
        <w:rPr>
          <w:iCs/>
          <w:sz w:val="24"/>
          <w:szCs w:val="24"/>
        </w:rPr>
        <w:t xml:space="preserve"> recognized with the 1992 Outstanding Educator Award from the Association of Women Geologists (</w:t>
      </w:r>
      <w:proofErr w:type="spellStart"/>
      <w:r w:rsidR="004C0D12">
        <w:rPr>
          <w:iCs/>
          <w:sz w:val="24"/>
          <w:szCs w:val="24"/>
        </w:rPr>
        <w:t>Knuepfer</w:t>
      </w:r>
      <w:proofErr w:type="spellEnd"/>
      <w:r w:rsidR="004C0D12">
        <w:rPr>
          <w:iCs/>
          <w:sz w:val="24"/>
          <w:szCs w:val="24"/>
        </w:rPr>
        <w:t xml:space="preserve">, 1994). </w:t>
      </w:r>
      <w:r>
        <w:rPr>
          <w:sz w:val="24"/>
          <w:szCs w:val="24"/>
        </w:rPr>
        <w:t xml:space="preserve">Prof. </w:t>
      </w:r>
      <w:proofErr w:type="spellStart"/>
      <w:r>
        <w:rPr>
          <w:sz w:val="24"/>
          <w:szCs w:val="24"/>
        </w:rPr>
        <w:t>Morisawa</w:t>
      </w:r>
      <w:proofErr w:type="spellEnd"/>
      <w:r>
        <w:rPr>
          <w:sz w:val="24"/>
          <w:szCs w:val="24"/>
        </w:rPr>
        <w:t xml:space="preserve"> was well-known for her mentorship of women in the field (Sack</w:t>
      </w:r>
      <w:r w:rsidR="004C0D12">
        <w:rPr>
          <w:sz w:val="24"/>
          <w:szCs w:val="24"/>
        </w:rPr>
        <w:t>,</w:t>
      </w:r>
      <w:r>
        <w:rPr>
          <w:sz w:val="24"/>
          <w:szCs w:val="24"/>
        </w:rPr>
        <w:t xml:space="preserve"> 2004</w:t>
      </w:r>
      <w:r w:rsidR="004C0D12">
        <w:rPr>
          <w:sz w:val="24"/>
          <w:szCs w:val="24"/>
        </w:rPr>
        <w:t xml:space="preserve">; </w:t>
      </w:r>
      <w:proofErr w:type="spellStart"/>
      <w:r w:rsidR="004C0D12">
        <w:rPr>
          <w:sz w:val="24"/>
          <w:szCs w:val="24"/>
        </w:rPr>
        <w:t>Knuepfer</w:t>
      </w:r>
      <w:proofErr w:type="spellEnd"/>
      <w:r w:rsidR="004C0D12">
        <w:rPr>
          <w:sz w:val="24"/>
          <w:szCs w:val="24"/>
        </w:rPr>
        <w:t>, 1994</w:t>
      </w:r>
      <w:r>
        <w:rPr>
          <w:sz w:val="24"/>
          <w:szCs w:val="24"/>
        </w:rPr>
        <w:t xml:space="preserve">) and continues to support and inspire women today, including through an award instituted in 2009 by the Geological Society of America Quaternary Geology and Geomorphology Division (of which she was the first female chair) in her honor </w:t>
      </w:r>
      <w:hyperlink r:id="rId11">
        <w:r>
          <w:rPr>
            <w:color w:val="1155CC"/>
            <w:sz w:val="24"/>
            <w:szCs w:val="24"/>
            <w:u w:val="single"/>
          </w:rPr>
          <w:t>https://community.geosociety.org/qggdivision/awards/morisawa</w:t>
        </w:r>
      </w:hyperlink>
      <w:r>
        <w:rPr>
          <w:sz w:val="24"/>
          <w:szCs w:val="24"/>
        </w:rPr>
        <w:t xml:space="preserve"> </w:t>
      </w:r>
    </w:p>
    <w:p w14:paraId="43F26489" w14:textId="77777777" w:rsidR="00E8417D" w:rsidRDefault="00E8417D">
      <w:pPr>
        <w:spacing w:line="240" w:lineRule="auto"/>
        <w:rPr>
          <w:sz w:val="24"/>
          <w:szCs w:val="24"/>
        </w:rPr>
      </w:pPr>
    </w:p>
    <w:p w14:paraId="4507A6D9" w14:textId="77777777" w:rsidR="00E8417D" w:rsidRDefault="00E8417D">
      <w:pPr>
        <w:spacing w:line="240" w:lineRule="auto"/>
        <w:rPr>
          <w:sz w:val="24"/>
          <w:szCs w:val="24"/>
          <w:u w:val="single"/>
        </w:rPr>
      </w:pPr>
    </w:p>
    <w:p w14:paraId="5198ACD2" w14:textId="4F452996" w:rsidR="00E8417D" w:rsidRDefault="00000000">
      <w:pPr>
        <w:spacing w:line="240" w:lineRule="auto"/>
        <w:rPr>
          <w:sz w:val="24"/>
          <w:szCs w:val="24"/>
          <w:u w:val="single"/>
        </w:rPr>
      </w:pPr>
      <w:r>
        <w:rPr>
          <w:sz w:val="24"/>
          <w:szCs w:val="24"/>
          <w:u w:val="single"/>
        </w:rPr>
        <w:t>Aeolian sand transport and deposits</w:t>
      </w:r>
    </w:p>
    <w:p w14:paraId="692AD3E5" w14:textId="77777777" w:rsidR="00E8417D" w:rsidRDefault="00E8417D">
      <w:pPr>
        <w:rPr>
          <w:sz w:val="24"/>
          <w:szCs w:val="24"/>
        </w:rPr>
      </w:pPr>
    </w:p>
    <w:p w14:paraId="2B0FEFB4" w14:textId="54198D0A" w:rsidR="00E8417D" w:rsidRPr="0017046C" w:rsidRDefault="00000000" w:rsidP="0017046C">
      <w:r w:rsidRPr="0017046C">
        <w:t xml:space="preserve">A. Hertha Ayrton (1854 </w:t>
      </w:r>
      <w:r w:rsidR="004C0D12">
        <w:rPr>
          <w:sz w:val="24"/>
          <w:szCs w:val="24"/>
        </w:rPr>
        <w:t>–</w:t>
      </w:r>
      <w:r w:rsidRPr="0017046C">
        <w:t xml:space="preserve"> 1923): Sand transport</w:t>
      </w:r>
    </w:p>
    <w:p w14:paraId="1D6B9B5E" w14:textId="77777777" w:rsidR="00E8417D" w:rsidRDefault="00E8417D">
      <w:pPr>
        <w:rPr>
          <w:sz w:val="24"/>
          <w:szCs w:val="24"/>
        </w:rPr>
      </w:pPr>
    </w:p>
    <w:p w14:paraId="443429DC" w14:textId="4DA5E9FB" w:rsidR="00E8417D" w:rsidRDefault="00000000">
      <w:pPr>
        <w:ind w:firstLine="720"/>
        <w:rPr>
          <w:sz w:val="24"/>
          <w:szCs w:val="24"/>
        </w:rPr>
      </w:pPr>
      <w:r>
        <w:rPr>
          <w:sz w:val="24"/>
          <w:szCs w:val="24"/>
        </w:rPr>
        <w:t xml:space="preserve">Hertha Ayrton, born Phoebe Sarah Marks  (FIGURE </w:t>
      </w:r>
      <w:r w:rsidR="00492CFD">
        <w:rPr>
          <w:sz w:val="24"/>
          <w:szCs w:val="24"/>
        </w:rPr>
        <w:t xml:space="preserve">3 caption: </w:t>
      </w:r>
      <w:r>
        <w:rPr>
          <w:sz w:val="24"/>
          <w:szCs w:val="24"/>
        </w:rPr>
        <w:t>Hertha Ayrton, circa 1900</w:t>
      </w:r>
      <w:r w:rsidR="00492CFD">
        <w:rPr>
          <w:sz w:val="24"/>
          <w:szCs w:val="24"/>
        </w:rPr>
        <w:t>]</w:t>
      </w:r>
      <w:r>
        <w:rPr>
          <w:sz w:val="24"/>
          <w:szCs w:val="24"/>
        </w:rPr>
        <w:t xml:space="preserve">, was a British engineer, mathematician, physicist and inventor, and suffragette. Ayrton studied mathematics and physics at </w:t>
      </w:r>
      <w:proofErr w:type="spellStart"/>
      <w:r>
        <w:rPr>
          <w:sz w:val="24"/>
          <w:szCs w:val="24"/>
        </w:rPr>
        <w:t>Girton</w:t>
      </w:r>
      <w:proofErr w:type="spellEnd"/>
      <w:r>
        <w:rPr>
          <w:sz w:val="24"/>
          <w:szCs w:val="24"/>
        </w:rPr>
        <w:t xml:space="preserve"> College (the first women’s college in Cambridge) and, in 1880, passed the Mathematical Tripos examinations. However, as Cambridge did not award full degrees to women, she did not receive an academic degree; it was only after passing an external examination at the University of London in 1881 that she was awarded a Bachelor of Science degree. The majority of her work was in studies of electricity, which she entered into after marrying her former teacher of electrical studies, Professor William Edward Ayrton. </w:t>
      </w:r>
    </w:p>
    <w:p w14:paraId="2036A60E" w14:textId="4583E1C8" w:rsidR="00E8417D" w:rsidRDefault="00000000">
      <w:pPr>
        <w:ind w:firstLine="720"/>
        <w:rPr>
          <w:sz w:val="24"/>
          <w:szCs w:val="24"/>
        </w:rPr>
      </w:pPr>
      <w:r>
        <w:rPr>
          <w:sz w:val="24"/>
          <w:szCs w:val="24"/>
        </w:rPr>
        <w:t xml:space="preserve">Ayrton also studied the formation of subaqueous ripples, and in 1904, became the first woman to read a paper---her own, </w:t>
      </w:r>
      <w:r w:rsidR="004C0D12">
        <w:rPr>
          <w:sz w:val="24"/>
          <w:szCs w:val="24"/>
        </w:rPr>
        <w:t>“</w:t>
      </w:r>
      <w:r>
        <w:rPr>
          <w:sz w:val="24"/>
          <w:szCs w:val="24"/>
        </w:rPr>
        <w:t xml:space="preserve">The Origin and Growth of </w:t>
      </w:r>
      <w:r>
        <w:rPr>
          <w:sz w:val="24"/>
          <w:szCs w:val="24"/>
        </w:rPr>
        <w:lastRenderedPageBreak/>
        <w:t>Ripple Marks</w:t>
      </w:r>
      <w:r w:rsidR="004C0D12">
        <w:rPr>
          <w:sz w:val="24"/>
          <w:szCs w:val="24"/>
        </w:rPr>
        <w:t>”</w:t>
      </w:r>
      <w:r>
        <w:rPr>
          <w:sz w:val="24"/>
          <w:szCs w:val="24"/>
        </w:rPr>
        <w:t xml:space="preserve">---before the Royal Society (Ayrton, 1904; later published as Ayrton and Ayrton, 1910). This paper demonstrated through experiment how ripples formed under standing water waves, with ripple wavelength controlled by the wavelength of the standing wave and related formation of vortices and was later published in the Proceedings of the Royal Society. </w:t>
      </w:r>
    </w:p>
    <w:p w14:paraId="6B8D2559" w14:textId="1F3129F9" w:rsidR="00E8417D" w:rsidRDefault="00000000">
      <w:pPr>
        <w:ind w:firstLine="720"/>
        <w:rPr>
          <w:color w:val="202122"/>
          <w:sz w:val="24"/>
          <w:szCs w:val="24"/>
        </w:rPr>
      </w:pPr>
      <w:r>
        <w:rPr>
          <w:color w:val="202122"/>
          <w:sz w:val="24"/>
          <w:szCs w:val="24"/>
        </w:rPr>
        <w:t>Ayrton was eliminated as a candidate for the Royal Society in 1902 due to being a married woman (an issue also faced by Dr. Curie, who was a friend and colleague). However, in 1906, she was awarded the Royal Society</w:t>
      </w:r>
      <w:r w:rsidR="004C0D12">
        <w:rPr>
          <w:color w:val="202122"/>
          <w:sz w:val="24"/>
          <w:szCs w:val="24"/>
        </w:rPr>
        <w:t>’</w:t>
      </w:r>
      <w:r>
        <w:rPr>
          <w:color w:val="202122"/>
          <w:sz w:val="24"/>
          <w:szCs w:val="24"/>
        </w:rPr>
        <w:t xml:space="preserve">s prestigious Hughes Medal </w:t>
      </w:r>
      <w:r w:rsidR="004C0D12">
        <w:rPr>
          <w:color w:val="202122"/>
          <w:sz w:val="24"/>
          <w:szCs w:val="24"/>
        </w:rPr>
        <w:t>“</w:t>
      </w:r>
      <w:r>
        <w:rPr>
          <w:color w:val="202122"/>
          <w:sz w:val="24"/>
          <w:szCs w:val="24"/>
        </w:rPr>
        <w:t>for her experimental investigations on the electric arc, and also on sand ripples.</w:t>
      </w:r>
      <w:r w:rsidR="004C0D12">
        <w:rPr>
          <w:color w:val="202122"/>
          <w:sz w:val="24"/>
          <w:szCs w:val="24"/>
        </w:rPr>
        <w:t>”</w:t>
      </w:r>
      <w:r>
        <w:rPr>
          <w:color w:val="202122"/>
          <w:sz w:val="24"/>
          <w:szCs w:val="24"/>
        </w:rPr>
        <w:t xml:space="preserve"> As of 2021, only two other women have received the Hughes Medal (Michele Dougherty in 2008 and Clare Grey in 2020.) Ayrton delivered seven papers before the Royal Society between 1901 and 1926, the last posthumously. Ayrton also was an inventor, with 26 patents: five on devices useful for design work in engineering and architecture, 13 on arc lamps and electrodes, and eight on devices to move water and air or to create vortices in these </w:t>
      </w:r>
      <w:proofErr w:type="gramStart"/>
      <w:r>
        <w:rPr>
          <w:color w:val="202122"/>
          <w:sz w:val="24"/>
          <w:szCs w:val="24"/>
        </w:rPr>
        <w:t>fluids..</w:t>
      </w:r>
      <w:proofErr w:type="gramEnd"/>
      <w:r>
        <w:rPr>
          <w:color w:val="202122"/>
          <w:sz w:val="24"/>
          <w:szCs w:val="24"/>
        </w:rPr>
        <w:t xml:space="preserve"> Included in the last group was the “Ayrton fan,” which was designed to dispel poisonous gasses away from troops during World War I.</w:t>
      </w:r>
    </w:p>
    <w:p w14:paraId="20DEC55D" w14:textId="77777777" w:rsidR="00E8417D" w:rsidRDefault="00000000">
      <w:pPr>
        <w:ind w:firstLine="720"/>
        <w:rPr>
          <w:sz w:val="24"/>
          <w:szCs w:val="24"/>
        </w:rPr>
      </w:pPr>
      <w:r>
        <w:rPr>
          <w:sz w:val="24"/>
          <w:szCs w:val="24"/>
        </w:rPr>
        <w:t xml:space="preserve">Since Ayrton’s work, potential subaqueous ripples have been identified in </w:t>
      </w:r>
      <w:proofErr w:type="spellStart"/>
      <w:r>
        <w:rPr>
          <w:sz w:val="24"/>
          <w:szCs w:val="24"/>
        </w:rPr>
        <w:t>martian</w:t>
      </w:r>
      <w:proofErr w:type="spellEnd"/>
      <w:r>
        <w:rPr>
          <w:sz w:val="24"/>
          <w:szCs w:val="24"/>
        </w:rPr>
        <w:t xml:space="preserve"> stratigraphic records (Squyres et al. 2004), yielding interpretation of surface water depth, velocity, and duration during an ancient Mars climate. The experimental approach that she used has been applied in numerous other studies aiming to better understand how fluid flow interacts with </w:t>
      </w:r>
      <w:proofErr w:type="spellStart"/>
      <w:r>
        <w:rPr>
          <w:sz w:val="24"/>
          <w:szCs w:val="24"/>
        </w:rPr>
        <w:t>bedford</w:t>
      </w:r>
      <w:proofErr w:type="spellEnd"/>
      <w:r>
        <w:rPr>
          <w:sz w:val="24"/>
          <w:szCs w:val="24"/>
        </w:rPr>
        <w:t xml:space="preserve"> topography, as scientists continue to seek to understand how a fluid (water or wind) moves sediment, forming ripples. In particular, many studies have aimed to determine the minimum fluid shear speed capable of inducing transport. Such studies are commonly based on field experiments (starting with Bagnold (1936)) and laboratory experiments, the latter of particular importance for investigations into how terrestrial based physical models will behave under extraterrestrial conditions, such as a much different gravity and/or atmospheric density (e.g., Greeley et al., 1976; 1980; Iversen and White, 1982; Greeley and Iversen, 1985; Burr et al., 2020; Swann et al., 2020). In wind tunnel experiments looking at how sediment moves under a low-density atmosphere (such as on Mars), much lower threshold shear velocities appear to be needed to maintain saltation processes (Sullivan and </w:t>
      </w:r>
      <w:proofErr w:type="spellStart"/>
      <w:r>
        <w:rPr>
          <w:sz w:val="24"/>
          <w:szCs w:val="24"/>
        </w:rPr>
        <w:t>Kok</w:t>
      </w:r>
      <w:proofErr w:type="spellEnd"/>
      <w:r>
        <w:rPr>
          <w:sz w:val="24"/>
          <w:szCs w:val="24"/>
        </w:rPr>
        <w:t xml:space="preserve">, 2017; Burr et al., 2020; Swann et al., 2020), a result consistent with numerical model results (e.g., </w:t>
      </w:r>
      <w:proofErr w:type="spellStart"/>
      <w:r>
        <w:rPr>
          <w:sz w:val="24"/>
          <w:szCs w:val="24"/>
        </w:rPr>
        <w:t>Kok</w:t>
      </w:r>
      <w:proofErr w:type="spellEnd"/>
      <w:r>
        <w:rPr>
          <w:sz w:val="24"/>
          <w:szCs w:val="24"/>
        </w:rPr>
        <w:t>, 2010). This improved understanding helps to reconcile observations of extensive present-day aeolian activity on Mars with low velocity wind measurements (e.g., Gomez-Elvira et al., 2014; Lorenz, 1996; Newman et al., 2017).</w:t>
      </w:r>
    </w:p>
    <w:p w14:paraId="1D464858" w14:textId="77777777" w:rsidR="00E8417D" w:rsidRDefault="00E8417D">
      <w:pPr>
        <w:spacing w:before="40" w:line="259" w:lineRule="auto"/>
        <w:rPr>
          <w:sz w:val="24"/>
          <w:szCs w:val="24"/>
        </w:rPr>
      </w:pPr>
    </w:p>
    <w:p w14:paraId="2C521D5B" w14:textId="20755453" w:rsidR="00E8417D" w:rsidRPr="0017046C" w:rsidRDefault="00000000" w:rsidP="0017046C">
      <w:pPr>
        <w:spacing w:before="40" w:line="259" w:lineRule="auto"/>
      </w:pPr>
      <w:r w:rsidRPr="0017046C">
        <w:t xml:space="preserve">B. Helga Besler (1939 </w:t>
      </w:r>
      <w:r w:rsidR="004C0D12">
        <w:rPr>
          <w:sz w:val="24"/>
          <w:szCs w:val="24"/>
        </w:rPr>
        <w:t>–</w:t>
      </w:r>
      <w:r w:rsidRPr="0017046C">
        <w:t xml:space="preserve"> 2012): Sand seas and bedforms</w:t>
      </w:r>
    </w:p>
    <w:p w14:paraId="653CE72D" w14:textId="77777777" w:rsidR="00E8417D" w:rsidRDefault="00E8417D">
      <w:pPr>
        <w:spacing w:before="40" w:line="259" w:lineRule="auto"/>
        <w:rPr>
          <w:sz w:val="24"/>
          <w:szCs w:val="24"/>
        </w:rPr>
      </w:pPr>
    </w:p>
    <w:p w14:paraId="6C7D8F3F" w14:textId="10751B74" w:rsidR="00E8417D" w:rsidRDefault="00000000">
      <w:pPr>
        <w:ind w:firstLine="720"/>
        <w:rPr>
          <w:sz w:val="24"/>
          <w:szCs w:val="24"/>
        </w:rPr>
      </w:pPr>
      <w:r>
        <w:rPr>
          <w:sz w:val="24"/>
          <w:szCs w:val="24"/>
        </w:rPr>
        <w:t xml:space="preserve">German geomorphologist Helga Besler [FIGURE </w:t>
      </w:r>
      <w:r w:rsidR="00895273">
        <w:rPr>
          <w:sz w:val="24"/>
          <w:szCs w:val="24"/>
        </w:rPr>
        <w:t>4</w:t>
      </w:r>
      <w:r w:rsidR="00492CFD">
        <w:rPr>
          <w:sz w:val="24"/>
          <w:szCs w:val="24"/>
        </w:rPr>
        <w:t xml:space="preserve"> caption</w:t>
      </w:r>
      <w:r>
        <w:rPr>
          <w:sz w:val="24"/>
          <w:szCs w:val="24"/>
        </w:rPr>
        <w:t>: Dr Helga Besler, in the field in Namibia</w:t>
      </w:r>
      <w:r w:rsidR="00895273">
        <w:rPr>
          <w:sz w:val="24"/>
          <w:szCs w:val="24"/>
        </w:rPr>
        <w:t xml:space="preserve"> near the </w:t>
      </w:r>
      <w:proofErr w:type="spellStart"/>
      <w:r w:rsidR="00895273">
        <w:rPr>
          <w:sz w:val="24"/>
          <w:szCs w:val="24"/>
        </w:rPr>
        <w:t>Gobabe</w:t>
      </w:r>
      <w:r w:rsidR="00D41C16">
        <w:rPr>
          <w:sz w:val="24"/>
          <w:szCs w:val="24"/>
        </w:rPr>
        <w:t>b</w:t>
      </w:r>
      <w:proofErr w:type="spellEnd"/>
      <w:r w:rsidR="00895273">
        <w:rPr>
          <w:sz w:val="24"/>
          <w:szCs w:val="24"/>
        </w:rPr>
        <w:t xml:space="preserve"> Research Station</w:t>
      </w:r>
      <w:r>
        <w:rPr>
          <w:sz w:val="24"/>
          <w:szCs w:val="24"/>
        </w:rPr>
        <w:t xml:space="preserve">] was born in Pomerania, a region on the southern Baltic Sea occupied today by Poland in the east and Germany in the west. While studying chemistry, geography and physics at the University of Stuttgart and the Queen’s University of Belfast, she took a trip to Israel, which launched a life-long fascination with desert regions, beginning with work in northern Africa. In the 1960’s, Helga began working in the Namib Desert of southwest Africa at the </w:t>
      </w:r>
      <w:proofErr w:type="spellStart"/>
      <w:r>
        <w:rPr>
          <w:sz w:val="24"/>
          <w:szCs w:val="24"/>
        </w:rPr>
        <w:t>Gobabeb</w:t>
      </w:r>
      <w:proofErr w:type="spellEnd"/>
      <w:r>
        <w:rPr>
          <w:sz w:val="24"/>
          <w:szCs w:val="24"/>
        </w:rPr>
        <w:t xml:space="preserve"> Research Station </w:t>
      </w:r>
      <w:hyperlink r:id="rId12">
        <w:r>
          <w:rPr>
            <w:color w:val="1155CC"/>
            <w:sz w:val="24"/>
            <w:szCs w:val="24"/>
            <w:u w:val="single"/>
          </w:rPr>
          <w:t>https://gobabeb.org/</w:t>
        </w:r>
      </w:hyperlink>
      <w:r>
        <w:rPr>
          <w:sz w:val="24"/>
          <w:szCs w:val="24"/>
        </w:rPr>
        <w:t xml:space="preserve">, only </w:t>
      </w:r>
      <w:r w:rsidR="0042217C">
        <w:rPr>
          <w:sz w:val="24"/>
          <w:szCs w:val="24"/>
        </w:rPr>
        <w:t>~</w:t>
      </w:r>
      <w:r>
        <w:rPr>
          <w:sz w:val="24"/>
          <w:szCs w:val="24"/>
        </w:rPr>
        <w:t>6</w:t>
      </w:r>
      <w:r w:rsidR="0042217C">
        <w:rPr>
          <w:sz w:val="24"/>
          <w:szCs w:val="24"/>
        </w:rPr>
        <w:t xml:space="preserve"> or </w:t>
      </w:r>
      <w:r>
        <w:rPr>
          <w:sz w:val="24"/>
          <w:szCs w:val="24"/>
        </w:rPr>
        <w:t xml:space="preserve">7 years after the research station was established. During long stays at the </w:t>
      </w:r>
      <w:proofErr w:type="spellStart"/>
      <w:r>
        <w:rPr>
          <w:sz w:val="24"/>
          <w:szCs w:val="24"/>
        </w:rPr>
        <w:t>Gobabeb</w:t>
      </w:r>
      <w:proofErr w:type="spellEnd"/>
      <w:r>
        <w:rPr>
          <w:sz w:val="24"/>
          <w:szCs w:val="24"/>
        </w:rPr>
        <w:t xml:space="preserve"> </w:t>
      </w:r>
      <w:r w:rsidR="0042217C">
        <w:rPr>
          <w:sz w:val="24"/>
          <w:szCs w:val="24"/>
        </w:rPr>
        <w:t>R</w:t>
      </w:r>
      <w:r>
        <w:rPr>
          <w:sz w:val="24"/>
          <w:szCs w:val="24"/>
        </w:rPr>
        <w:t xml:space="preserve">esearch </w:t>
      </w:r>
      <w:r w:rsidR="0042217C">
        <w:rPr>
          <w:sz w:val="24"/>
          <w:szCs w:val="24"/>
        </w:rPr>
        <w:t>S</w:t>
      </w:r>
      <w:r>
        <w:rPr>
          <w:sz w:val="24"/>
          <w:szCs w:val="24"/>
        </w:rPr>
        <w:t>tation, she initiated a monitoring program of a linear sand dune. After completing her doctorate in 1971 on “Climatic conditions and climatic geomorphological zoning of the central Namib” (see Besler, 1976), Dr. Besler continued to be involved in research in Namibia, leading or contributing to scientific articles and books as a member of the Geography faculty at the University of Stuttgart. Along with a group of other Namibian geomorphologists, Dr. Besler co-authored a book on “Namibia. Landscape studies in pictures” (</w:t>
      </w:r>
      <w:proofErr w:type="spellStart"/>
      <w:r>
        <w:rPr>
          <w:sz w:val="24"/>
          <w:szCs w:val="24"/>
        </w:rPr>
        <w:t>Hüser</w:t>
      </w:r>
      <w:proofErr w:type="spellEnd"/>
      <w:r>
        <w:rPr>
          <w:sz w:val="24"/>
          <w:szCs w:val="24"/>
        </w:rPr>
        <w:t xml:space="preserve"> 2001), which advanced appreciation of the unique landscape of Namibia.</w:t>
      </w:r>
    </w:p>
    <w:p w14:paraId="27ED654A" w14:textId="3C2408A1" w:rsidR="00E8417D" w:rsidRDefault="00000000">
      <w:pPr>
        <w:ind w:firstLine="720"/>
        <w:rPr>
          <w:sz w:val="24"/>
          <w:szCs w:val="24"/>
        </w:rPr>
      </w:pPr>
      <w:r>
        <w:rPr>
          <w:sz w:val="24"/>
          <w:szCs w:val="24"/>
        </w:rPr>
        <w:t xml:space="preserve">At the same time, Dr. Besler went on to investigate desert regions such as the Sahara Desert, the Arabian Desert, and arid regions of central Asia, with increasing focus on dunes. In 1983, Dr. Besler joined the Physical Geography faculty of the University of Cologne and soon after became Department Head of the Africa research unit. Important works include “The Great Sand Sea in Egypt: Formation, Dynamics and Environmental Change </w:t>
      </w:r>
      <w:r w:rsidR="004C0D12">
        <w:rPr>
          <w:sz w:val="24"/>
          <w:szCs w:val="24"/>
        </w:rPr>
        <w:t>–</w:t>
      </w:r>
      <w:r>
        <w:rPr>
          <w:sz w:val="24"/>
          <w:szCs w:val="24"/>
        </w:rPr>
        <w:t xml:space="preserve"> a Sediment-analytical Approach” (Besler, 2009), the 59</w:t>
      </w:r>
      <w:r w:rsidRPr="0017046C">
        <w:rPr>
          <w:sz w:val="24"/>
          <w:szCs w:val="24"/>
          <w:vertAlign w:val="superscript"/>
        </w:rPr>
        <w:t>th</w:t>
      </w:r>
      <w:r>
        <w:rPr>
          <w:sz w:val="24"/>
          <w:szCs w:val="24"/>
        </w:rPr>
        <w:t xml:space="preserve"> volume in the series Developments in Sedimentology in which Dr. Besler traces the sand supply to the desert and demonstrates the viability and utility of various sedimentary analyses for determining the development of a large sand sea.  </w:t>
      </w:r>
    </w:p>
    <w:p w14:paraId="59539608" w14:textId="77777777" w:rsidR="00E8417D" w:rsidRDefault="00000000">
      <w:pPr>
        <w:rPr>
          <w:sz w:val="24"/>
          <w:szCs w:val="24"/>
        </w:rPr>
      </w:pPr>
      <w:r>
        <w:rPr>
          <w:sz w:val="24"/>
          <w:szCs w:val="24"/>
        </w:rPr>
        <w:tab/>
        <w:t xml:space="preserve">Dr. Besler’s work on large sand seas on Earth contributed to a foundation for understanding the large sand seas, and associated aeolian bedforms, that have since been discovered on Mars and Titan (Diniega et al. 2017 and references therein).  The first clear example of </w:t>
      </w:r>
      <w:proofErr w:type="spellStart"/>
      <w:r>
        <w:rPr>
          <w:sz w:val="24"/>
          <w:szCs w:val="24"/>
        </w:rPr>
        <w:t>martian</w:t>
      </w:r>
      <w:proofErr w:type="spellEnd"/>
      <w:r>
        <w:rPr>
          <w:sz w:val="24"/>
          <w:szCs w:val="24"/>
        </w:rPr>
        <w:t xml:space="preserve"> dunes was observed by Mariner 9 (McCauley et al., 1972; </w:t>
      </w:r>
      <w:proofErr w:type="spellStart"/>
      <w:r>
        <w:rPr>
          <w:sz w:val="24"/>
          <w:szCs w:val="24"/>
        </w:rPr>
        <w:t>Cutts</w:t>
      </w:r>
      <w:proofErr w:type="spellEnd"/>
      <w:r>
        <w:rPr>
          <w:sz w:val="24"/>
          <w:szCs w:val="24"/>
        </w:rPr>
        <w:t xml:space="preserve"> and Smith, 1973), suggesting a wind regime that would allow for transport and collection of, as well as the presence of, a large </w:t>
      </w:r>
      <w:proofErr w:type="gramStart"/>
      <w:r>
        <w:rPr>
          <w:sz w:val="24"/>
          <w:szCs w:val="24"/>
        </w:rPr>
        <w:t>amount</w:t>
      </w:r>
      <w:proofErr w:type="gramEnd"/>
      <w:r>
        <w:rPr>
          <w:sz w:val="24"/>
          <w:szCs w:val="24"/>
        </w:rPr>
        <w:t xml:space="preserve"> of granular materials, leading into laboratory studies of aeolian granular transport (Greeley et al., 1974; 1980). Following an early near-global map of sediment deposits and wind streaks was used to generate early first estimates of sediment transport pathways/source regions (Thomas, 1982); such studies have since been updated with increased coverage and image resolution (e.g., Hayward, 2011; Hayward et al., 2007; 2014; Fenton, 2020). On Titan, “cat-</w:t>
      </w:r>
      <w:r>
        <w:rPr>
          <w:sz w:val="24"/>
          <w:szCs w:val="24"/>
        </w:rPr>
        <w:lastRenderedPageBreak/>
        <w:t xml:space="preserve">scratch” features circumnavigating its equator appear to be linear dunes, analogous to features found in large </w:t>
      </w:r>
      <w:proofErr w:type="spellStart"/>
      <w:r>
        <w:rPr>
          <w:sz w:val="24"/>
          <w:szCs w:val="24"/>
        </w:rPr>
        <w:t>draa</w:t>
      </w:r>
      <w:proofErr w:type="spellEnd"/>
      <w:r>
        <w:rPr>
          <w:sz w:val="24"/>
          <w:szCs w:val="24"/>
        </w:rPr>
        <w:t xml:space="preserve"> of Saharan/Arabian/Namib deserts (Lorenz et al., 2006; Radebaugh et al., 2008; Radebaugh et al., 2010). Analysis of these, and other planetary landforms and environmental characteristics, lead to significant interpretation of geologic processes and history on these extraterrestrial bodies (e.g., Lopes et al., 2010). </w:t>
      </w:r>
    </w:p>
    <w:p w14:paraId="76AF9C0D" w14:textId="4B1E5BB3" w:rsidR="00E8417D" w:rsidRDefault="00000000">
      <w:pPr>
        <w:ind w:firstLine="720"/>
        <w:rPr>
          <w:sz w:val="24"/>
          <w:szCs w:val="24"/>
        </w:rPr>
      </w:pPr>
      <w:r>
        <w:rPr>
          <w:sz w:val="24"/>
          <w:szCs w:val="24"/>
        </w:rPr>
        <w:t>Likewise</w:t>
      </w:r>
      <w:r w:rsidR="0081147D">
        <w:rPr>
          <w:sz w:val="24"/>
          <w:szCs w:val="24"/>
        </w:rPr>
        <w:t>,</w:t>
      </w:r>
      <w:r>
        <w:rPr>
          <w:sz w:val="24"/>
          <w:szCs w:val="24"/>
        </w:rPr>
        <w:t xml:space="preserve"> Dr. Besler’s work on dune forms in the Namib Desert, which continued to the 50</w:t>
      </w:r>
      <w:r w:rsidRPr="0017046C">
        <w:rPr>
          <w:sz w:val="24"/>
          <w:szCs w:val="24"/>
          <w:vertAlign w:val="superscript"/>
        </w:rPr>
        <w:t>th</w:t>
      </w:r>
      <w:r>
        <w:rPr>
          <w:sz w:val="24"/>
          <w:szCs w:val="24"/>
        </w:rPr>
        <w:t xml:space="preserve"> anniversary of the </w:t>
      </w:r>
      <w:proofErr w:type="spellStart"/>
      <w:r>
        <w:rPr>
          <w:sz w:val="24"/>
          <w:szCs w:val="24"/>
        </w:rPr>
        <w:t>Gobabeb</w:t>
      </w:r>
      <w:proofErr w:type="spellEnd"/>
      <w:r>
        <w:rPr>
          <w:sz w:val="24"/>
          <w:szCs w:val="24"/>
        </w:rPr>
        <w:t xml:space="preserve"> Research Station (Besler et al., 2013), is connected with planetary geomorphology studies. The current </w:t>
      </w:r>
      <w:proofErr w:type="spellStart"/>
      <w:r>
        <w:rPr>
          <w:sz w:val="24"/>
          <w:szCs w:val="24"/>
        </w:rPr>
        <w:t>Gobabeb</w:t>
      </w:r>
      <w:proofErr w:type="spellEnd"/>
      <w:r>
        <w:rPr>
          <w:sz w:val="24"/>
          <w:szCs w:val="24"/>
        </w:rPr>
        <w:t xml:space="preserve"> research manager, Eugene Marais, notes of Dr. Besler that “her work may have been seminal in the development of planetary science as most of the aeolian and desert scientists that have done research at </w:t>
      </w:r>
      <w:proofErr w:type="spellStart"/>
      <w:r>
        <w:rPr>
          <w:sz w:val="24"/>
          <w:szCs w:val="24"/>
        </w:rPr>
        <w:t>Gobabeb</w:t>
      </w:r>
      <w:proofErr w:type="spellEnd"/>
      <w:r>
        <w:rPr>
          <w:sz w:val="24"/>
          <w:szCs w:val="24"/>
        </w:rPr>
        <w:t xml:space="preserve">, many of whom have been involved in planetary science and NASA since the early years, would have met and interacted with Helga on her many visits to </w:t>
      </w:r>
      <w:proofErr w:type="spellStart"/>
      <w:r>
        <w:rPr>
          <w:sz w:val="24"/>
          <w:szCs w:val="24"/>
        </w:rPr>
        <w:t>Gobabeb</w:t>
      </w:r>
      <w:proofErr w:type="spellEnd"/>
      <w:r>
        <w:rPr>
          <w:sz w:val="24"/>
          <w:szCs w:val="24"/>
        </w:rPr>
        <w:t xml:space="preserve">. . . </w:t>
      </w:r>
      <w:proofErr w:type="spellStart"/>
      <w:r>
        <w:rPr>
          <w:sz w:val="24"/>
          <w:szCs w:val="24"/>
        </w:rPr>
        <w:t>Gobabeb</w:t>
      </w:r>
      <w:proofErr w:type="spellEnd"/>
      <w:r>
        <w:rPr>
          <w:sz w:val="24"/>
          <w:szCs w:val="24"/>
        </w:rPr>
        <w:t xml:space="preserve"> also maintains installations on behalf of NASA and ESA. . . to glean comparative data” (pers. </w:t>
      </w:r>
      <w:r w:rsidR="004C0D12">
        <w:rPr>
          <w:sz w:val="24"/>
          <w:szCs w:val="24"/>
        </w:rPr>
        <w:t>C</w:t>
      </w:r>
      <w:r>
        <w:rPr>
          <w:sz w:val="24"/>
          <w:szCs w:val="24"/>
        </w:rPr>
        <w:t xml:space="preserve">omm).  </w:t>
      </w:r>
    </w:p>
    <w:p w14:paraId="4A02952F" w14:textId="340C794B" w:rsidR="00E8417D" w:rsidRDefault="00E8417D">
      <w:pPr>
        <w:ind w:firstLine="720"/>
        <w:rPr>
          <w:sz w:val="24"/>
          <w:szCs w:val="24"/>
        </w:rPr>
      </w:pPr>
    </w:p>
    <w:p w14:paraId="60220CA8" w14:textId="4EFF3734" w:rsidR="00E8417D" w:rsidRPr="0017046C" w:rsidRDefault="00000000" w:rsidP="0017046C">
      <w:r w:rsidRPr="0017046C">
        <w:t xml:space="preserve">C. Margaret </w:t>
      </w:r>
      <w:proofErr w:type="spellStart"/>
      <w:r w:rsidRPr="0017046C">
        <w:t>Hiza</w:t>
      </w:r>
      <w:proofErr w:type="spellEnd"/>
      <w:r w:rsidRPr="0017046C">
        <w:t xml:space="preserve"> </w:t>
      </w:r>
      <w:proofErr w:type="spellStart"/>
      <w:r w:rsidRPr="0017046C">
        <w:t>Redsteer</w:t>
      </w:r>
      <w:proofErr w:type="spellEnd"/>
      <w:r w:rsidRPr="0017046C">
        <w:t xml:space="preserve"> (1957 </w:t>
      </w:r>
      <w:r w:rsidR="004C0D12">
        <w:rPr>
          <w:sz w:val="24"/>
          <w:szCs w:val="24"/>
        </w:rPr>
        <w:t>–</w:t>
      </w:r>
      <w:r w:rsidRPr="0017046C">
        <w:t xml:space="preserve"> present): dune mobility with climate change on tribal lands</w:t>
      </w:r>
    </w:p>
    <w:p w14:paraId="154C680B" w14:textId="77777777" w:rsidR="00E8417D" w:rsidRDefault="00E8417D">
      <w:pPr>
        <w:rPr>
          <w:sz w:val="24"/>
          <w:szCs w:val="24"/>
        </w:rPr>
      </w:pPr>
    </w:p>
    <w:p w14:paraId="2F402DC3" w14:textId="250FEB63" w:rsidR="00E8417D" w:rsidRDefault="00000000">
      <w:pPr>
        <w:rPr>
          <w:sz w:val="24"/>
          <w:szCs w:val="24"/>
        </w:rPr>
      </w:pPr>
      <w:r>
        <w:rPr>
          <w:sz w:val="24"/>
          <w:szCs w:val="24"/>
        </w:rPr>
        <w:tab/>
        <w:t xml:space="preserve">A Crow tribal member from Wyoming in the United States, Margaret </w:t>
      </w:r>
      <w:proofErr w:type="spellStart"/>
      <w:r>
        <w:rPr>
          <w:sz w:val="24"/>
          <w:szCs w:val="24"/>
        </w:rPr>
        <w:t>Hiza</w:t>
      </w:r>
      <w:proofErr w:type="spellEnd"/>
      <w:r>
        <w:rPr>
          <w:sz w:val="24"/>
          <w:szCs w:val="24"/>
        </w:rPr>
        <w:t xml:space="preserve"> </w:t>
      </w:r>
      <w:proofErr w:type="spellStart"/>
      <w:r>
        <w:rPr>
          <w:sz w:val="24"/>
          <w:szCs w:val="24"/>
        </w:rPr>
        <w:t>Redsteer</w:t>
      </w:r>
      <w:proofErr w:type="spellEnd"/>
      <w:r>
        <w:rPr>
          <w:sz w:val="24"/>
          <w:szCs w:val="24"/>
        </w:rPr>
        <w:t xml:space="preserve"> </w:t>
      </w:r>
      <w:r w:rsidR="0081147D">
        <w:rPr>
          <w:sz w:val="24"/>
          <w:szCs w:val="24"/>
        </w:rPr>
        <w:t>[FIGURE 5</w:t>
      </w:r>
      <w:r w:rsidR="00492CFD">
        <w:rPr>
          <w:sz w:val="24"/>
          <w:szCs w:val="24"/>
        </w:rPr>
        <w:t xml:space="preserve"> caption</w:t>
      </w:r>
      <w:r w:rsidR="0081147D">
        <w:rPr>
          <w:sz w:val="24"/>
          <w:szCs w:val="24"/>
        </w:rPr>
        <w:t xml:space="preserve">: Prof Margaret </w:t>
      </w:r>
      <w:proofErr w:type="spellStart"/>
      <w:r w:rsidR="0081147D">
        <w:rPr>
          <w:sz w:val="24"/>
          <w:szCs w:val="24"/>
        </w:rPr>
        <w:t>Hiza</w:t>
      </w:r>
      <w:proofErr w:type="spellEnd"/>
      <w:r w:rsidR="0081147D">
        <w:rPr>
          <w:sz w:val="24"/>
          <w:szCs w:val="24"/>
        </w:rPr>
        <w:t xml:space="preserve"> </w:t>
      </w:r>
      <w:proofErr w:type="spellStart"/>
      <w:r w:rsidR="0081147D">
        <w:rPr>
          <w:sz w:val="24"/>
          <w:szCs w:val="24"/>
        </w:rPr>
        <w:t>Redsteer</w:t>
      </w:r>
      <w:proofErr w:type="spellEnd"/>
      <w:r w:rsidR="001B5DBF">
        <w:rPr>
          <w:sz w:val="24"/>
          <w:szCs w:val="24"/>
        </w:rPr>
        <w:t>, currently a professor at the University of Washington, Bothell]</w:t>
      </w:r>
      <w:r w:rsidR="0081147D">
        <w:rPr>
          <w:sz w:val="24"/>
          <w:szCs w:val="24"/>
        </w:rPr>
        <w:t xml:space="preserve"> </w:t>
      </w:r>
      <w:r>
        <w:rPr>
          <w:sz w:val="24"/>
          <w:szCs w:val="24"/>
        </w:rPr>
        <w:t>earned a B.S. in geology from Northern Arizona University, a master’s degree in sedimentology (earth science) from Montana State University in 1993 through a National Science Foundation fellowship, and a doctorate in geochemistry from Oregon State University (</w:t>
      </w:r>
      <w:hyperlink r:id="rId13" w:history="1">
        <w:r w:rsidR="004C0D12" w:rsidRPr="00F918D3">
          <w:rPr>
            <w:rStyle w:val="Hyperlink"/>
            <w:sz w:val="24"/>
            <w:szCs w:val="24"/>
          </w:rPr>
          <w:t>https://www</w:t>
        </w:r>
      </w:hyperlink>
      <w:r>
        <w:rPr>
          <w:sz w:val="24"/>
          <w:szCs w:val="24"/>
        </w:rPr>
        <w:t>.montana.edu/president/universitywomen/extraordinary/eow_profiles/redsteer.html )</w:t>
      </w:r>
      <w:r w:rsidR="0081147D">
        <w:rPr>
          <w:sz w:val="24"/>
          <w:szCs w:val="24"/>
        </w:rPr>
        <w:t xml:space="preserve">, where she was </w:t>
      </w:r>
      <w:r w:rsidR="001B5DBF">
        <w:rPr>
          <w:sz w:val="24"/>
          <w:szCs w:val="24"/>
        </w:rPr>
        <w:t xml:space="preserve">later </w:t>
      </w:r>
      <w:r w:rsidR="0081147D">
        <w:rPr>
          <w:sz w:val="24"/>
          <w:szCs w:val="24"/>
        </w:rPr>
        <w:t>recognized as a 2020 Alumni Fellow</w:t>
      </w:r>
      <w:r>
        <w:rPr>
          <w:sz w:val="24"/>
          <w:szCs w:val="24"/>
        </w:rPr>
        <w:t xml:space="preserve">. Dr. </w:t>
      </w:r>
      <w:proofErr w:type="spellStart"/>
      <w:r>
        <w:rPr>
          <w:sz w:val="24"/>
          <w:szCs w:val="24"/>
        </w:rPr>
        <w:t>Redsteer</w:t>
      </w:r>
      <w:proofErr w:type="spellEnd"/>
      <w:r>
        <w:rPr>
          <w:sz w:val="24"/>
          <w:szCs w:val="24"/>
        </w:rPr>
        <w:t xml:space="preserve"> worked at the USGS as a Geologist with the Geology, Minerals, Energy, and Geophysics Science Center, investigating the effects of climate change on the Navajo Nation, northeastern Arizona (</w:t>
      </w:r>
      <w:proofErr w:type="spellStart"/>
      <w:r>
        <w:rPr>
          <w:sz w:val="24"/>
          <w:szCs w:val="24"/>
        </w:rPr>
        <w:t>Draut</w:t>
      </w:r>
      <w:proofErr w:type="spellEnd"/>
      <w:r>
        <w:rPr>
          <w:sz w:val="24"/>
          <w:szCs w:val="24"/>
        </w:rPr>
        <w:t xml:space="preserve"> et al., 2012; </w:t>
      </w:r>
      <w:proofErr w:type="spellStart"/>
      <w:r>
        <w:rPr>
          <w:sz w:val="24"/>
          <w:szCs w:val="24"/>
        </w:rPr>
        <w:t>Redsteer</w:t>
      </w:r>
      <w:proofErr w:type="spellEnd"/>
      <w:r>
        <w:rPr>
          <w:sz w:val="24"/>
          <w:szCs w:val="24"/>
        </w:rPr>
        <w:t xml:space="preserve"> et al., 2013; Bogle et al., 2015), before moving into a professorship at the University of Washington Bothell. With teaching experience in non-traditional, service-learning settings, Prof. </w:t>
      </w:r>
      <w:proofErr w:type="spellStart"/>
      <w:r>
        <w:rPr>
          <w:sz w:val="24"/>
          <w:szCs w:val="24"/>
        </w:rPr>
        <w:t>Redsteer</w:t>
      </w:r>
      <w:proofErr w:type="spellEnd"/>
      <w:r>
        <w:rPr>
          <w:sz w:val="24"/>
          <w:szCs w:val="24"/>
        </w:rPr>
        <w:t xml:space="preserve"> creates classroom environments to support expanded perspectives and inclusivity (</w:t>
      </w:r>
      <w:hyperlink r:id="rId14">
        <w:r>
          <w:rPr>
            <w:color w:val="1155CC"/>
            <w:sz w:val="24"/>
            <w:szCs w:val="24"/>
            <w:u w:val="single"/>
          </w:rPr>
          <w:t>https://www.uwb.edu/ias/faculty-and-staff/margaret-redsteer</w:t>
        </w:r>
      </w:hyperlink>
      <w:r>
        <w:rPr>
          <w:sz w:val="24"/>
          <w:szCs w:val="24"/>
        </w:rPr>
        <w:t xml:space="preserve">). </w:t>
      </w:r>
    </w:p>
    <w:p w14:paraId="4C285B6B" w14:textId="77777777" w:rsidR="00E8417D" w:rsidRDefault="00000000">
      <w:pPr>
        <w:ind w:firstLine="720"/>
        <w:rPr>
          <w:sz w:val="24"/>
          <w:szCs w:val="24"/>
        </w:rPr>
      </w:pPr>
      <w:r>
        <w:rPr>
          <w:sz w:val="24"/>
          <w:szCs w:val="24"/>
        </w:rPr>
        <w:t xml:space="preserve">Prof. </w:t>
      </w:r>
      <w:proofErr w:type="spellStart"/>
      <w:r>
        <w:rPr>
          <w:sz w:val="24"/>
          <w:szCs w:val="24"/>
        </w:rPr>
        <w:t>Redsteer’s</w:t>
      </w:r>
      <w:proofErr w:type="spellEnd"/>
      <w:r>
        <w:rPr>
          <w:sz w:val="24"/>
          <w:szCs w:val="24"/>
        </w:rPr>
        <w:t xml:space="preserve"> research interest continues to focus on the aeolian response to climate change within Native lands. Incorporating Indigenous knowledge along with geomorphic mapping, sediment sampling, field surveys and monitoring have contributed to an understanding of changes in poorly monitored tribal lands in the American southwest (</w:t>
      </w:r>
      <w:proofErr w:type="spellStart"/>
      <w:r>
        <w:rPr>
          <w:sz w:val="24"/>
          <w:szCs w:val="24"/>
        </w:rPr>
        <w:t>Redsteer</w:t>
      </w:r>
      <w:proofErr w:type="spellEnd"/>
      <w:r>
        <w:rPr>
          <w:sz w:val="24"/>
          <w:szCs w:val="24"/>
        </w:rPr>
        <w:t xml:space="preserve"> et al., 2018). Prof. </w:t>
      </w:r>
      <w:proofErr w:type="spellStart"/>
      <w:r>
        <w:rPr>
          <w:sz w:val="24"/>
          <w:szCs w:val="24"/>
        </w:rPr>
        <w:lastRenderedPageBreak/>
        <w:t>Redsteer</w:t>
      </w:r>
      <w:proofErr w:type="spellEnd"/>
      <w:r>
        <w:rPr>
          <w:sz w:val="24"/>
          <w:szCs w:val="24"/>
        </w:rPr>
        <w:t xml:space="preserve"> has contributed her knowledge of Navajo dunes to the planetary community through the 4</w:t>
      </w:r>
      <w:r w:rsidRPr="0017046C">
        <w:rPr>
          <w:sz w:val="24"/>
          <w:szCs w:val="24"/>
          <w:vertAlign w:val="superscript"/>
        </w:rPr>
        <w:t>th</w:t>
      </w:r>
      <w:r>
        <w:rPr>
          <w:sz w:val="24"/>
          <w:szCs w:val="24"/>
        </w:rPr>
        <w:t xml:space="preserve"> International Planetary Dunes Workshop, sharing her field  research on grain transport as a function of differing compositions (</w:t>
      </w:r>
      <w:proofErr w:type="spellStart"/>
      <w:r>
        <w:rPr>
          <w:sz w:val="24"/>
          <w:szCs w:val="24"/>
        </w:rPr>
        <w:t>Redsteer</w:t>
      </w:r>
      <w:proofErr w:type="spellEnd"/>
      <w:r>
        <w:rPr>
          <w:sz w:val="24"/>
          <w:szCs w:val="24"/>
        </w:rPr>
        <w:t xml:space="preserve"> and Hayward, 2015). </w:t>
      </w:r>
    </w:p>
    <w:p w14:paraId="4347FFF2" w14:textId="77777777" w:rsidR="00E8417D" w:rsidRDefault="00E8417D">
      <w:pPr>
        <w:rPr>
          <w:sz w:val="24"/>
          <w:szCs w:val="24"/>
        </w:rPr>
      </w:pPr>
    </w:p>
    <w:p w14:paraId="3C32CC38" w14:textId="77777777" w:rsidR="00E8417D" w:rsidRDefault="00000000">
      <w:pPr>
        <w:rPr>
          <w:sz w:val="24"/>
          <w:szCs w:val="24"/>
        </w:rPr>
      </w:pPr>
      <w:r>
        <w:rPr>
          <w:sz w:val="24"/>
          <w:szCs w:val="24"/>
          <w:u w:val="single"/>
        </w:rPr>
        <w:t>Volcanic processes and landforms</w:t>
      </w:r>
    </w:p>
    <w:p w14:paraId="03D14A01" w14:textId="77777777" w:rsidR="00E8417D" w:rsidRDefault="00E8417D">
      <w:pPr>
        <w:rPr>
          <w:sz w:val="24"/>
          <w:szCs w:val="24"/>
        </w:rPr>
      </w:pPr>
    </w:p>
    <w:p w14:paraId="0F10AAAF" w14:textId="4D6BEACB" w:rsidR="00E8417D" w:rsidRDefault="00000000">
      <w:pPr>
        <w:numPr>
          <w:ilvl w:val="0"/>
          <w:numId w:val="2"/>
        </w:numPr>
        <w:ind w:left="0" w:firstLine="0"/>
        <w:rPr>
          <w:sz w:val="24"/>
          <w:szCs w:val="24"/>
        </w:rPr>
      </w:pPr>
      <w:r>
        <w:rPr>
          <w:sz w:val="24"/>
          <w:szCs w:val="24"/>
        </w:rPr>
        <w:t>Joy Crisp (</w:t>
      </w:r>
      <w:r w:rsidRPr="00061342">
        <w:rPr>
          <w:sz w:val="24"/>
          <w:szCs w:val="24"/>
        </w:rPr>
        <w:t>1958</w:t>
      </w:r>
      <w:r>
        <w:rPr>
          <w:sz w:val="24"/>
          <w:szCs w:val="24"/>
        </w:rPr>
        <w:t xml:space="preserve"> </w:t>
      </w:r>
      <w:r w:rsidR="004C0D12">
        <w:rPr>
          <w:sz w:val="24"/>
          <w:szCs w:val="24"/>
        </w:rPr>
        <w:t>–</w:t>
      </w:r>
      <w:r>
        <w:rPr>
          <w:sz w:val="24"/>
          <w:szCs w:val="24"/>
        </w:rPr>
        <w:t xml:space="preserve"> present): </w:t>
      </w:r>
    </w:p>
    <w:p w14:paraId="0D70B665" w14:textId="56E1C406" w:rsidR="00E8417D" w:rsidRDefault="00E8417D">
      <w:pPr>
        <w:spacing w:line="240" w:lineRule="auto"/>
        <w:jc w:val="both"/>
        <w:rPr>
          <w:sz w:val="24"/>
          <w:szCs w:val="24"/>
        </w:rPr>
      </w:pPr>
    </w:p>
    <w:p w14:paraId="38120AB9" w14:textId="0D71C4B4" w:rsidR="00E8417D" w:rsidRDefault="00000000">
      <w:pPr>
        <w:spacing w:line="240" w:lineRule="auto"/>
        <w:ind w:firstLine="720"/>
        <w:rPr>
          <w:sz w:val="24"/>
          <w:szCs w:val="24"/>
        </w:rPr>
      </w:pPr>
      <w:r>
        <w:rPr>
          <w:sz w:val="24"/>
          <w:szCs w:val="24"/>
        </w:rPr>
        <w:t xml:space="preserve">Joy Crisp [FIGURE </w:t>
      </w:r>
      <w:r w:rsidR="00492CFD">
        <w:rPr>
          <w:sz w:val="24"/>
          <w:szCs w:val="24"/>
        </w:rPr>
        <w:t xml:space="preserve">6 </w:t>
      </w:r>
      <w:r w:rsidR="001629B4">
        <w:rPr>
          <w:sz w:val="24"/>
          <w:szCs w:val="24"/>
        </w:rPr>
        <w:t>caption</w:t>
      </w:r>
      <w:r>
        <w:rPr>
          <w:sz w:val="24"/>
          <w:szCs w:val="24"/>
        </w:rPr>
        <w:t xml:space="preserve">: Dr. Joy Crisp, JPL </w:t>
      </w:r>
      <w:r w:rsidR="008C5E6A">
        <w:rPr>
          <w:sz w:val="24"/>
          <w:szCs w:val="24"/>
        </w:rPr>
        <w:t xml:space="preserve">volcanologist and </w:t>
      </w:r>
      <w:r w:rsidR="009309F5">
        <w:rPr>
          <w:sz w:val="24"/>
          <w:szCs w:val="24"/>
        </w:rPr>
        <w:t>r</w:t>
      </w:r>
      <w:r>
        <w:rPr>
          <w:sz w:val="24"/>
          <w:szCs w:val="24"/>
        </w:rPr>
        <w:t xml:space="preserve">esearch </w:t>
      </w:r>
      <w:r w:rsidR="009309F5">
        <w:rPr>
          <w:sz w:val="24"/>
          <w:szCs w:val="24"/>
        </w:rPr>
        <w:t>s</w:t>
      </w:r>
      <w:r>
        <w:rPr>
          <w:sz w:val="24"/>
          <w:szCs w:val="24"/>
        </w:rPr>
        <w:t xml:space="preserve">cientist, in the field] was born in Colorado Springs, Colorado, United States. She entered Carleton College with an initial interest in pursuing a course of study with a focus on mathematics. However, after taking her first geology course her love of the subject began to bloom and she eventually dropped the mathematics focus. After receiving a </w:t>
      </w:r>
      <w:proofErr w:type="gramStart"/>
      <w:r>
        <w:rPr>
          <w:sz w:val="24"/>
          <w:szCs w:val="24"/>
        </w:rPr>
        <w:t>Bachelor’s</w:t>
      </w:r>
      <w:proofErr w:type="gramEnd"/>
      <w:r>
        <w:rPr>
          <w:sz w:val="24"/>
          <w:szCs w:val="24"/>
        </w:rPr>
        <w:t xml:space="preserve"> degree in Geology in 1979, she went on to receive a Masters and Ph.D. in Geology from Princeton University in 1981 and 1984, respectively. During her postdoctoral tenure at UCLA (1984-1986), she undertook petrologic analyses of volcanic rocks from the Canary Islands. Considering the mineralogical composition, water content, and temperature and pressure conditions at which these rocks  allowed her to constrain eruption conditions, and conditions in the subsurface magma reservoir, when pyroclastic flows and lava flows from the </w:t>
      </w:r>
      <w:proofErr w:type="spellStart"/>
      <w:r>
        <w:rPr>
          <w:sz w:val="24"/>
          <w:szCs w:val="24"/>
        </w:rPr>
        <w:t>Mogaan</w:t>
      </w:r>
      <w:proofErr w:type="spellEnd"/>
      <w:r>
        <w:rPr>
          <w:sz w:val="24"/>
          <w:szCs w:val="24"/>
        </w:rPr>
        <w:t xml:space="preserve"> and </w:t>
      </w:r>
      <w:proofErr w:type="spellStart"/>
      <w:r>
        <w:rPr>
          <w:sz w:val="24"/>
          <w:szCs w:val="24"/>
        </w:rPr>
        <w:t>Fataga</w:t>
      </w:r>
      <w:proofErr w:type="spellEnd"/>
      <w:r>
        <w:rPr>
          <w:sz w:val="24"/>
          <w:szCs w:val="24"/>
        </w:rPr>
        <w:t xml:space="preserve"> formations on Tejada Volcano were erupted (Crisp and </w:t>
      </w:r>
      <w:proofErr w:type="spellStart"/>
      <w:r>
        <w:rPr>
          <w:sz w:val="24"/>
          <w:szCs w:val="24"/>
        </w:rPr>
        <w:t>Spera</w:t>
      </w:r>
      <w:proofErr w:type="spellEnd"/>
      <w:r>
        <w:rPr>
          <w:sz w:val="24"/>
          <w:szCs w:val="24"/>
        </w:rPr>
        <w:t>, 1987).  In 1988, Dr. Crisp joined the Jet Propulsion Laboratory as a National Research Council (NRC) research associate (</w:t>
      </w:r>
      <w:hyperlink r:id="rId15">
        <w:r>
          <w:rPr>
            <w:color w:val="954F72"/>
            <w:sz w:val="24"/>
            <w:szCs w:val="24"/>
            <w:u w:val="single"/>
          </w:rPr>
          <w:t>https://prabook.com/web/joy_anne.crisp/3385254</w:t>
        </w:r>
      </w:hyperlink>
      <w:r>
        <w:rPr>
          <w:sz w:val="24"/>
          <w:szCs w:val="24"/>
        </w:rPr>
        <w:t>) officially becoming a JPL research scientist in 1989 with a focus on spectroscopy of volcanic rocks, remote sensing of volcanic plumes, and the emplacement conditions for lava flows on Earth and Mars (</w:t>
      </w:r>
      <w:hyperlink r:id="rId16">
        <w:r>
          <w:rPr>
            <w:color w:val="1155CC"/>
            <w:sz w:val="24"/>
            <w:szCs w:val="24"/>
            <w:u w:val="single"/>
          </w:rPr>
          <w:t>http://eos.higp.hawaii.edu/ppages/crisp.html</w:t>
        </w:r>
      </w:hyperlink>
      <w:r>
        <w:rPr>
          <w:sz w:val="24"/>
          <w:szCs w:val="24"/>
        </w:rPr>
        <w:t xml:space="preserve">). </w:t>
      </w:r>
    </w:p>
    <w:p w14:paraId="2732205E" w14:textId="77777777" w:rsidR="00E8417D" w:rsidRDefault="00000000">
      <w:pPr>
        <w:spacing w:line="240" w:lineRule="auto"/>
        <w:ind w:firstLine="720"/>
        <w:rPr>
          <w:sz w:val="24"/>
          <w:szCs w:val="24"/>
        </w:rPr>
      </w:pPr>
      <w:r>
        <w:rPr>
          <w:sz w:val="24"/>
          <w:szCs w:val="24"/>
        </w:rPr>
        <w:t xml:space="preserve">Initially, Crisp’s position at JPL involved studying variations in crystallinity of Hawaiian lava flows. However, she soon became interested in </w:t>
      </w:r>
      <w:proofErr w:type="spellStart"/>
      <w:r>
        <w:rPr>
          <w:sz w:val="24"/>
          <w:szCs w:val="24"/>
        </w:rPr>
        <w:t>martian</w:t>
      </w:r>
      <w:proofErr w:type="spellEnd"/>
      <w:r>
        <w:rPr>
          <w:sz w:val="24"/>
          <w:szCs w:val="24"/>
        </w:rPr>
        <w:t xml:space="preserve"> volcanoes and lava flows. As a result of her vast background studying the chemistry and mineralogy of rocks, she was eventually named as the Investigation Scientist of the Alpha Proton X-ray Spectrometer (APXS) on Mars </w:t>
      </w:r>
      <w:proofErr w:type="gramStart"/>
      <w:r>
        <w:rPr>
          <w:sz w:val="24"/>
          <w:szCs w:val="24"/>
        </w:rPr>
        <w:t>Pathfinder, and</w:t>
      </w:r>
      <w:proofErr w:type="gramEnd"/>
      <w:r>
        <w:rPr>
          <w:sz w:val="24"/>
          <w:szCs w:val="24"/>
        </w:rPr>
        <w:t xml:space="preserve"> was instrumental in selecting the landing site for the spacecraft . During this mission, the Sojourner rover, named after African American abolitionist and civil and women’s rights activist Sojourner Truth by Valerie </w:t>
      </w:r>
      <w:proofErr w:type="spellStart"/>
      <w:r>
        <w:rPr>
          <w:sz w:val="24"/>
          <w:szCs w:val="24"/>
        </w:rPr>
        <w:t>Ambroise</w:t>
      </w:r>
      <w:proofErr w:type="spellEnd"/>
      <w:r>
        <w:rPr>
          <w:sz w:val="24"/>
          <w:szCs w:val="24"/>
        </w:rPr>
        <w:t xml:space="preserve">, a young African American girl of Haitian descent (NY Times, 1997), landed in </w:t>
      </w:r>
      <w:proofErr w:type="spellStart"/>
      <w:r>
        <w:rPr>
          <w:sz w:val="24"/>
          <w:szCs w:val="24"/>
        </w:rPr>
        <w:t>Chryse</w:t>
      </w:r>
      <w:proofErr w:type="spellEnd"/>
      <w:r>
        <w:rPr>
          <w:sz w:val="24"/>
          <w:szCs w:val="24"/>
        </w:rPr>
        <w:t xml:space="preserve"> Planitia, Mars, in the Ares </w:t>
      </w:r>
      <w:proofErr w:type="spellStart"/>
      <w:r>
        <w:rPr>
          <w:sz w:val="24"/>
          <w:szCs w:val="24"/>
        </w:rPr>
        <w:t>Vallis</w:t>
      </w:r>
      <w:proofErr w:type="spellEnd"/>
      <w:r>
        <w:rPr>
          <w:sz w:val="24"/>
          <w:szCs w:val="24"/>
        </w:rPr>
        <w:t xml:space="preserve"> Channel on July 4, 1997. It was the first vehicle to rove any planet other than Earth and after 85 earth days and over 100 meters of traverse distance, it revealed that </w:t>
      </w:r>
      <w:proofErr w:type="spellStart"/>
      <w:r>
        <w:rPr>
          <w:sz w:val="24"/>
          <w:szCs w:val="24"/>
        </w:rPr>
        <w:t>martian</w:t>
      </w:r>
      <w:proofErr w:type="spellEnd"/>
      <w:r>
        <w:rPr>
          <w:sz w:val="24"/>
          <w:szCs w:val="24"/>
        </w:rPr>
        <w:t xml:space="preserve"> rocks were more silica rich than previously thought. Most </w:t>
      </w:r>
      <w:proofErr w:type="spellStart"/>
      <w:r>
        <w:rPr>
          <w:sz w:val="24"/>
          <w:szCs w:val="24"/>
        </w:rPr>
        <w:t>martian</w:t>
      </w:r>
      <w:proofErr w:type="spellEnd"/>
      <w:r>
        <w:rPr>
          <w:sz w:val="24"/>
          <w:szCs w:val="24"/>
        </w:rPr>
        <w:t xml:space="preserve"> rocks contained higher levels of SiO</w:t>
      </w:r>
      <w:r>
        <w:rPr>
          <w:sz w:val="24"/>
          <w:szCs w:val="24"/>
          <w:vertAlign w:val="subscript"/>
        </w:rPr>
        <w:t>2</w:t>
      </w:r>
      <w:r>
        <w:rPr>
          <w:sz w:val="24"/>
          <w:szCs w:val="24"/>
        </w:rPr>
        <w:t xml:space="preserve"> than previously thought, which suggested that they were of basaltic andesite composition, rather than primarily basaltic or ultramafic, which was the belief prior to the Pathfinder mission (Rieder et al., 1997).  Crisp also served as </w:t>
      </w:r>
      <w:r>
        <w:rPr>
          <w:sz w:val="24"/>
          <w:szCs w:val="24"/>
        </w:rPr>
        <w:lastRenderedPageBreak/>
        <w:t xml:space="preserve">the Project Scientist for the Mars Exploration Rover (MER) mission (Crisp et al., 2003) which landed two rovers, named “Spirit” and “Opportunity,” on Mars in different locations on January 4 and January 24, 2004. The overall goal of this mission was to characterize sedimentary rocks in the hopes of constraining the history of water activity on Mars. </w:t>
      </w:r>
    </w:p>
    <w:p w14:paraId="491082BA" w14:textId="401B5393" w:rsidR="00E8417D" w:rsidRDefault="00000000">
      <w:pPr>
        <w:spacing w:line="240" w:lineRule="auto"/>
        <w:rPr>
          <w:sz w:val="24"/>
          <w:szCs w:val="24"/>
        </w:rPr>
      </w:pPr>
      <w:r>
        <w:rPr>
          <w:sz w:val="24"/>
          <w:szCs w:val="24"/>
        </w:rPr>
        <w:tab/>
        <w:t>Dr. Crisp’s work has been foundational to the study of the emplacement and crystallization of  lava flows on Earth (</w:t>
      </w:r>
      <w:proofErr w:type="spellStart"/>
      <w:r>
        <w:rPr>
          <w:sz w:val="24"/>
          <w:szCs w:val="24"/>
        </w:rPr>
        <w:t>e.g.Crisp</w:t>
      </w:r>
      <w:proofErr w:type="spellEnd"/>
      <w:r>
        <w:rPr>
          <w:sz w:val="24"/>
          <w:szCs w:val="24"/>
        </w:rPr>
        <w:t xml:space="preserve"> and Baloga, 1990a,b; 1994; Morris et al., 2008; Glaze et al., 2014) and lava and cryolava flows on the planets and moons in our solar system (e.g., Sakimoto and Zuber, 1995; Stofan et al., 2000). Indeed, of particular relevance to planetary geomorphology, her work exploring the crystallization of lava flows was foundational to the study of the cooling of cryolava flows and cryomagmatic intrusions on icy moons like Jupiter’s moon Europa (Fagents et al., 2000; Fagents, 2003; Quick et al., 2017; 2022), the </w:t>
      </w:r>
      <w:proofErr w:type="spellStart"/>
      <w:r>
        <w:rPr>
          <w:sz w:val="24"/>
          <w:szCs w:val="24"/>
        </w:rPr>
        <w:t>uranian</w:t>
      </w:r>
      <w:proofErr w:type="spellEnd"/>
      <w:r>
        <w:rPr>
          <w:sz w:val="24"/>
          <w:szCs w:val="24"/>
        </w:rPr>
        <w:t xml:space="preserve"> satellites Ariel and Miranda (Schenk, 1991), and Charon (Beyer et al., 2019). </w:t>
      </w:r>
    </w:p>
    <w:p w14:paraId="1973E57A" w14:textId="77777777" w:rsidR="00E8417D" w:rsidRDefault="00000000">
      <w:pPr>
        <w:rPr>
          <w:sz w:val="24"/>
          <w:szCs w:val="24"/>
        </w:rPr>
      </w:pPr>
      <w:r>
        <w:rPr>
          <w:sz w:val="24"/>
          <w:szCs w:val="24"/>
        </w:rPr>
        <w:tab/>
      </w:r>
    </w:p>
    <w:p w14:paraId="0E372CE0" w14:textId="28E06F9D" w:rsidR="00E8417D" w:rsidRDefault="00000000" w:rsidP="0017046C">
      <w:pPr>
        <w:numPr>
          <w:ilvl w:val="0"/>
          <w:numId w:val="2"/>
        </w:numPr>
        <w:ind w:left="360"/>
        <w:rPr>
          <w:sz w:val="24"/>
          <w:szCs w:val="24"/>
        </w:rPr>
      </w:pPr>
      <w:r>
        <w:rPr>
          <w:sz w:val="24"/>
          <w:szCs w:val="24"/>
        </w:rPr>
        <w:t xml:space="preserve">Rosaly Lopes (1957 </w:t>
      </w:r>
      <w:r w:rsidR="004C0D12">
        <w:rPr>
          <w:sz w:val="24"/>
          <w:szCs w:val="24"/>
        </w:rPr>
        <w:t>–</w:t>
      </w:r>
      <w:r>
        <w:rPr>
          <w:sz w:val="24"/>
          <w:szCs w:val="24"/>
        </w:rPr>
        <w:t xml:space="preserve"> present):</w:t>
      </w:r>
    </w:p>
    <w:p w14:paraId="75C13FA6" w14:textId="080FC9A1" w:rsidR="00E8417D" w:rsidRDefault="00E8417D">
      <w:pPr>
        <w:rPr>
          <w:sz w:val="24"/>
          <w:szCs w:val="24"/>
        </w:rPr>
      </w:pPr>
    </w:p>
    <w:p w14:paraId="11B3BEF1" w14:textId="4E19C538" w:rsidR="00E8417D" w:rsidRDefault="00000000" w:rsidP="0017046C">
      <w:pPr>
        <w:spacing w:line="240" w:lineRule="auto"/>
        <w:rPr>
          <w:sz w:val="24"/>
          <w:szCs w:val="24"/>
        </w:rPr>
      </w:pPr>
      <w:r>
        <w:rPr>
          <w:sz w:val="24"/>
          <w:szCs w:val="24"/>
        </w:rPr>
        <w:t>Dr. Rosaly Lopes [FIGURE</w:t>
      </w:r>
      <w:r w:rsidR="00903661">
        <w:rPr>
          <w:sz w:val="24"/>
          <w:szCs w:val="24"/>
        </w:rPr>
        <w:t xml:space="preserve"> 7 caption</w:t>
      </w:r>
      <w:r>
        <w:rPr>
          <w:sz w:val="24"/>
          <w:szCs w:val="24"/>
        </w:rPr>
        <w:t xml:space="preserve">: Dr. Rosaly Lopes </w:t>
      </w:r>
      <w:r>
        <w:rPr>
          <w:color w:val="202122"/>
          <w:sz w:val="24"/>
          <w:szCs w:val="24"/>
        </w:rPr>
        <w:t xml:space="preserve">Senior Research Scientist </w:t>
      </w:r>
      <w:r w:rsidR="008D085C">
        <w:rPr>
          <w:color w:val="202122"/>
          <w:sz w:val="24"/>
          <w:szCs w:val="24"/>
        </w:rPr>
        <w:t xml:space="preserve">and volcanologist </w:t>
      </w:r>
      <w:r>
        <w:rPr>
          <w:color w:val="202122"/>
          <w:sz w:val="24"/>
          <w:szCs w:val="24"/>
        </w:rPr>
        <w:t xml:space="preserve">at </w:t>
      </w:r>
      <w:r w:rsidR="00903661">
        <w:rPr>
          <w:color w:val="202122"/>
          <w:sz w:val="24"/>
          <w:szCs w:val="24"/>
        </w:rPr>
        <w:t xml:space="preserve">the </w:t>
      </w:r>
      <w:r>
        <w:rPr>
          <w:color w:val="202122"/>
          <w:sz w:val="24"/>
          <w:szCs w:val="24"/>
        </w:rPr>
        <w:t>J</w:t>
      </w:r>
      <w:r w:rsidR="00903661">
        <w:rPr>
          <w:color w:val="202122"/>
          <w:sz w:val="24"/>
          <w:szCs w:val="24"/>
        </w:rPr>
        <w:t xml:space="preserve">et </w:t>
      </w:r>
      <w:r>
        <w:rPr>
          <w:color w:val="202122"/>
          <w:sz w:val="24"/>
          <w:szCs w:val="24"/>
        </w:rPr>
        <w:t>P</w:t>
      </w:r>
      <w:r w:rsidR="00903661">
        <w:rPr>
          <w:color w:val="202122"/>
          <w:sz w:val="24"/>
          <w:szCs w:val="24"/>
        </w:rPr>
        <w:t xml:space="preserve">ropulsion </w:t>
      </w:r>
      <w:r>
        <w:rPr>
          <w:color w:val="202122"/>
          <w:sz w:val="24"/>
          <w:szCs w:val="24"/>
        </w:rPr>
        <w:t>L</w:t>
      </w:r>
      <w:r w:rsidR="00903661">
        <w:rPr>
          <w:color w:val="202122"/>
          <w:sz w:val="24"/>
          <w:szCs w:val="24"/>
        </w:rPr>
        <w:t>aboratory</w:t>
      </w:r>
      <w:r>
        <w:rPr>
          <w:color w:val="202122"/>
          <w:sz w:val="24"/>
          <w:szCs w:val="24"/>
        </w:rPr>
        <w:t xml:space="preserve">] </w:t>
      </w:r>
      <w:r>
        <w:rPr>
          <w:sz w:val="24"/>
          <w:szCs w:val="24"/>
        </w:rPr>
        <w:t xml:space="preserve">was born near Ipanema </w:t>
      </w:r>
      <w:r w:rsidR="00BD1517">
        <w:rPr>
          <w:sz w:val="24"/>
          <w:szCs w:val="24"/>
        </w:rPr>
        <w:t>Beach</w:t>
      </w:r>
      <w:r>
        <w:rPr>
          <w:sz w:val="24"/>
          <w:szCs w:val="24"/>
        </w:rPr>
        <w:t xml:space="preserve"> in Rio de Janeiro Brazil. Inspired by both the race to the Moon and by </w:t>
      </w:r>
      <w:proofErr w:type="gramStart"/>
      <w:r>
        <w:rPr>
          <w:sz w:val="24"/>
          <w:szCs w:val="24"/>
        </w:rPr>
        <w:t>Frances</w:t>
      </w:r>
      <w:proofErr w:type="gramEnd"/>
      <w:r>
        <w:rPr>
          <w:sz w:val="24"/>
          <w:szCs w:val="24"/>
        </w:rPr>
        <w:t xml:space="preserve"> “Poppy” Northcutt, who began as a computer at NASA and later served as  an engineer during the  Apollo Program, Dr. Lopes decided that she wanted to be an astronomer and  work for NASA. With this ambition in mind, she left Brazil to study at University College, London, from whence she received a B.S. in astronomy, graduating with high honors, in 1978. During the last semester of her undergraduate studies, Dr. Lopes took a planetary science course with volcanologist John Guest. When Mt. Etna erupted less than a month into the course, Dr. Lopes was inspired to change her focus to study volcanoes on Earth and other planets.  Her doctoral studies, which she pursued at the University of London Observatory, thus focused on planetary geology.  Her dissertation focused on comparing volcanic processes on Earth and Mars and allowed her to travel to Mt. Etna and Hawaii. After completing her Ph.D. in 1986, Dr. Lopes served as the Deputy Head of Astronomy and as Curator of Modern Astronomy  at the Old Royal Observatory in Greenwich, UK. She was also a Visiting Researcher at the Vesuvius Observatory in Naples. In 1989, Dr. Lopes joined NASA’s Jet Propulsion Laboratory as a National Research Council (NRC) postdoctoral research associate. After two years in this position, she joined the Galileo Mission. From 1996 to 2001,  she led planning and data analysis for observations of </w:t>
      </w:r>
      <w:proofErr w:type="spellStart"/>
      <w:r>
        <w:rPr>
          <w:sz w:val="24"/>
          <w:szCs w:val="24"/>
        </w:rPr>
        <w:t>Jupier’s</w:t>
      </w:r>
      <w:proofErr w:type="spellEnd"/>
      <w:r>
        <w:rPr>
          <w:sz w:val="24"/>
          <w:szCs w:val="24"/>
        </w:rPr>
        <w:t xml:space="preserve"> moon Io on the Near Infrared Mapping Spectrometer (NIMS) team (e.g., Lopes et al., 2004). Dr. Lopes holds the distinction of discovering 71 active volcanoes on Io and co-discovering very high temperature magmas that may be unique to the small moon. </w:t>
      </w:r>
    </w:p>
    <w:p w14:paraId="37B0CBF0" w14:textId="77777777" w:rsidR="00E8417D" w:rsidRDefault="00000000">
      <w:pPr>
        <w:spacing w:line="240" w:lineRule="auto"/>
        <w:ind w:firstLine="720"/>
        <w:rPr>
          <w:color w:val="202122"/>
          <w:sz w:val="24"/>
          <w:szCs w:val="24"/>
        </w:rPr>
      </w:pPr>
      <w:r>
        <w:rPr>
          <w:color w:val="202122"/>
          <w:sz w:val="24"/>
          <w:szCs w:val="24"/>
          <w:highlight w:val="white"/>
        </w:rPr>
        <w:t xml:space="preserve">In 2002, Dr. Lopes joined the Cassini mission where she served as the Investigation Scientist on the RADAR Team. In this role she planned observations of Saturn, its rings, and its moons, with Titan being the moon on </w:t>
      </w:r>
      <w:r>
        <w:rPr>
          <w:color w:val="202122"/>
          <w:sz w:val="24"/>
          <w:szCs w:val="24"/>
          <w:highlight w:val="white"/>
        </w:rPr>
        <w:lastRenderedPageBreak/>
        <w:t xml:space="preserve">which many of her investigations focused. Data from Cassini’s </w:t>
      </w:r>
      <w:r>
        <w:rPr>
          <w:color w:val="202122"/>
          <w:sz w:val="24"/>
          <w:szCs w:val="24"/>
        </w:rPr>
        <w:t xml:space="preserve">Synthetic Aperture Radar (SAR) suggests that several features on Titan’s surface, such as flows and other volcanic features, are a result of cryovolcanism on the enigmatic moon (Lopes et al., 2007; 2010; 2013). </w:t>
      </w:r>
    </w:p>
    <w:p w14:paraId="148C8C5C" w14:textId="1205AE28" w:rsidR="00E8417D" w:rsidRDefault="00000000">
      <w:pPr>
        <w:spacing w:line="240" w:lineRule="auto"/>
        <w:ind w:firstLine="720"/>
        <w:rPr>
          <w:color w:val="202122"/>
          <w:sz w:val="24"/>
          <w:szCs w:val="24"/>
        </w:rPr>
      </w:pPr>
      <w:r>
        <w:rPr>
          <w:color w:val="202122"/>
          <w:sz w:val="24"/>
          <w:szCs w:val="24"/>
        </w:rPr>
        <w:t>Today, Dr. Lopes serves as the Directorate Scientist for the Planetary Science Directorate as well as Senior Research Scientist at JPL. She continues to study planetary surface processes, with an emphasis on volcanology, on Earth and other planets and moons. Much of Dr. Lopes’ research has focused on comparative studies of volcanic processes amongst rocky bodies and between rocky and icy bodies. This pattern of research has continued onto the next generation of planetary volcanologists and geophysicists  such as Dr. Sarah Fagents (</w:t>
      </w:r>
      <w:proofErr w:type="spellStart"/>
      <w:r>
        <w:rPr>
          <w:color w:val="202122"/>
          <w:sz w:val="24"/>
          <w:szCs w:val="24"/>
        </w:rPr>
        <w:t>e.g</w:t>
      </w:r>
      <w:proofErr w:type="spellEnd"/>
      <w:r>
        <w:rPr>
          <w:color w:val="202122"/>
          <w:sz w:val="24"/>
          <w:szCs w:val="24"/>
        </w:rPr>
        <w:t>, Fagents, 2003; Fagents et al., 2000), Dr. Tracy Gregg (</w:t>
      </w:r>
      <w:proofErr w:type="spellStart"/>
      <w:r>
        <w:rPr>
          <w:color w:val="202122"/>
          <w:sz w:val="24"/>
          <w:szCs w:val="24"/>
        </w:rPr>
        <w:t>e.g</w:t>
      </w:r>
      <w:proofErr w:type="spellEnd"/>
      <w:r>
        <w:rPr>
          <w:color w:val="202122"/>
          <w:sz w:val="24"/>
          <w:szCs w:val="24"/>
        </w:rPr>
        <w:t>, Lopes ad Gregg, 2004; Gregg, 2015), Dr. Julie Rathbun (e.g., Rathbun et al., 1998; 2018; Rathbun and Spencer, 2020) and Dr. Louise Prockter (Prockter et al., 2010; 2017, and their protégés (e.g., Lesage et al., 2020; 2021; Quick et al., 2016; 2017; 2019; 2022; Singer et al. 2022) who have all studied both silicic volcanism on rocky bodies and cryovolcanism on icy bodies in our solar system and/or who have used models for silicic volcanism as critical underpinnings to explore cryovolcanic processes on icy worlds.</w:t>
      </w:r>
    </w:p>
    <w:p w14:paraId="6EF1548D" w14:textId="77777777" w:rsidR="00E8417D" w:rsidRDefault="00E8417D">
      <w:pPr>
        <w:spacing w:line="240" w:lineRule="auto"/>
        <w:rPr>
          <w:color w:val="202122"/>
          <w:sz w:val="24"/>
          <w:szCs w:val="24"/>
        </w:rPr>
      </w:pPr>
    </w:p>
    <w:p w14:paraId="3B4588BA" w14:textId="482427C0" w:rsidR="00E8417D" w:rsidRDefault="00000000" w:rsidP="0017046C">
      <w:pPr>
        <w:numPr>
          <w:ilvl w:val="0"/>
          <w:numId w:val="2"/>
        </w:numPr>
        <w:spacing w:line="240" w:lineRule="auto"/>
        <w:ind w:left="360"/>
        <w:rPr>
          <w:color w:val="202122"/>
          <w:sz w:val="24"/>
          <w:szCs w:val="24"/>
        </w:rPr>
      </w:pPr>
      <w:r>
        <w:rPr>
          <w:color w:val="202122"/>
          <w:sz w:val="24"/>
          <w:szCs w:val="24"/>
        </w:rPr>
        <w:t xml:space="preserve">Katharine Cashman (1954 </w:t>
      </w:r>
      <w:r w:rsidR="004C0D12">
        <w:rPr>
          <w:color w:val="202122"/>
          <w:sz w:val="24"/>
          <w:szCs w:val="24"/>
        </w:rPr>
        <w:t>–</w:t>
      </w:r>
      <w:r>
        <w:rPr>
          <w:color w:val="202122"/>
          <w:sz w:val="24"/>
          <w:szCs w:val="24"/>
        </w:rPr>
        <w:t xml:space="preserve"> present): </w:t>
      </w:r>
    </w:p>
    <w:p w14:paraId="759B29CC" w14:textId="77777777" w:rsidR="00E8417D" w:rsidRDefault="00E8417D">
      <w:pPr>
        <w:spacing w:line="240" w:lineRule="auto"/>
        <w:rPr>
          <w:color w:val="202122"/>
          <w:sz w:val="24"/>
          <w:szCs w:val="24"/>
        </w:rPr>
      </w:pPr>
    </w:p>
    <w:p w14:paraId="5C9F7C55" w14:textId="134F2872" w:rsidR="00E8417D" w:rsidRDefault="00000000" w:rsidP="00BD1517">
      <w:pPr>
        <w:spacing w:line="240" w:lineRule="auto"/>
        <w:ind w:firstLine="720"/>
        <w:rPr>
          <w:sz w:val="24"/>
          <w:szCs w:val="24"/>
        </w:rPr>
      </w:pPr>
      <w:r>
        <w:rPr>
          <w:sz w:val="24"/>
          <w:szCs w:val="24"/>
        </w:rPr>
        <w:t xml:space="preserve">Katharine Cashman [FIGURE </w:t>
      </w:r>
      <w:r w:rsidR="00BD1517">
        <w:rPr>
          <w:sz w:val="24"/>
          <w:szCs w:val="24"/>
        </w:rPr>
        <w:t>8 caption</w:t>
      </w:r>
      <w:r>
        <w:rPr>
          <w:sz w:val="24"/>
          <w:szCs w:val="24"/>
        </w:rPr>
        <w:t>: Prof. Katharine Cashman</w:t>
      </w:r>
      <w:r w:rsidR="00BD1517">
        <w:rPr>
          <w:sz w:val="24"/>
          <w:szCs w:val="24"/>
        </w:rPr>
        <w:t>,  volcanologist and Fellow of the Royal Society</w:t>
      </w:r>
      <w:r>
        <w:rPr>
          <w:sz w:val="24"/>
          <w:szCs w:val="24"/>
        </w:rPr>
        <w:t xml:space="preserve">] was born in Providence, Rhode Island, United States. After being somewhat torn over whether to pursue an undergraduate degree in English or the natural sciences, she chose geology after spending two summers as a geological field assistant. Cashman received a B.A. in geology and biology from Middlebury College in 1976. She then received a Fulbright Scholarship to study in New Zealand, earning an M.S. in 1979 from the Victoria University of Wellington in New Zealand. She began her career as a marine geophysicist for the U.S. Geological Survey. However, the 1980 eruption of Mt. St. Helens inspired her return to </w:t>
      </w:r>
      <w:proofErr w:type="gramStart"/>
      <w:r>
        <w:rPr>
          <w:sz w:val="24"/>
          <w:szCs w:val="24"/>
        </w:rPr>
        <w:t>volcanology</w:t>
      </w:r>
      <w:proofErr w:type="gramEnd"/>
      <w:r>
        <w:rPr>
          <w:sz w:val="24"/>
          <w:szCs w:val="24"/>
        </w:rPr>
        <w:t xml:space="preserve"> and she obtained a position as a Public Information Specialist for the USGS Cascade Volcano Observatory. After working in this position, which required extensive interaction with the press, for 1.5 years, she entered a Ph.D. program at Johns Hopkins University, from which she graduated in 1986.  While there, igneous petrologist Bruce D. Marsh served as Dr. Cashman’s Ph.D. advisor, and her dissertation research involved applying crystal size distribution (CSD) theories to volcanic systems. From 1986 to 1991, Prof. Cashman was an assistant professor at Princeton University. Between 1991 and 2014, she served as Associate Professor, Full Professor, Phillip H. Night Distinguished Professor, and Department Head in the Department of Geological Sciences at the University of Oregon, before becoming an AXA research</w:t>
      </w:r>
      <w:r w:rsidR="004C0D12">
        <w:rPr>
          <w:sz w:val="24"/>
          <w:szCs w:val="24"/>
        </w:rPr>
        <w:t xml:space="preserve"> </w:t>
      </w:r>
      <w:r>
        <w:rPr>
          <w:sz w:val="24"/>
          <w:szCs w:val="24"/>
        </w:rPr>
        <w:t>professor at the University of Bristol in 2011</w:t>
      </w:r>
      <w:r w:rsidR="001671A6">
        <w:rPr>
          <w:sz w:val="24"/>
          <w:szCs w:val="24"/>
        </w:rPr>
        <w:t xml:space="preserve">, a </w:t>
      </w:r>
      <w:r>
        <w:rPr>
          <w:sz w:val="24"/>
          <w:szCs w:val="24"/>
        </w:rPr>
        <w:t xml:space="preserve">position </w:t>
      </w:r>
      <w:r w:rsidR="001671A6">
        <w:rPr>
          <w:sz w:val="24"/>
          <w:szCs w:val="24"/>
        </w:rPr>
        <w:t xml:space="preserve">subsequently </w:t>
      </w:r>
      <w:r>
        <w:rPr>
          <w:sz w:val="24"/>
          <w:szCs w:val="24"/>
        </w:rPr>
        <w:t xml:space="preserve">converted to an Endowed Chair in Volcanology. </w:t>
      </w:r>
    </w:p>
    <w:p w14:paraId="40DC129F" w14:textId="7EF6F20B" w:rsidR="00BD1517" w:rsidRDefault="00000000">
      <w:pPr>
        <w:spacing w:line="240" w:lineRule="auto"/>
        <w:ind w:firstLine="720"/>
        <w:rPr>
          <w:sz w:val="24"/>
          <w:szCs w:val="24"/>
          <w:highlight w:val="white"/>
        </w:rPr>
      </w:pPr>
      <w:r>
        <w:rPr>
          <w:sz w:val="24"/>
          <w:szCs w:val="24"/>
        </w:rPr>
        <w:t xml:space="preserve">Prof. Cashman is best known for her work which links bubble kinetics and crystal formation to the physical properties of volcanic materials (Rust et al., </w:t>
      </w:r>
      <w:r>
        <w:rPr>
          <w:sz w:val="24"/>
          <w:szCs w:val="24"/>
        </w:rPr>
        <w:lastRenderedPageBreak/>
        <w:t xml:space="preserve">2003; </w:t>
      </w:r>
      <w:proofErr w:type="spellStart"/>
      <w:r>
        <w:rPr>
          <w:sz w:val="24"/>
          <w:szCs w:val="24"/>
        </w:rPr>
        <w:t>Beliem</w:t>
      </w:r>
      <w:proofErr w:type="spellEnd"/>
      <w:r>
        <w:rPr>
          <w:sz w:val="24"/>
          <w:szCs w:val="24"/>
        </w:rPr>
        <w:t xml:space="preserve"> et al., 2010). However, her work represents a holistic study of volcanic processes from internal magma reservoirs to eruptions at Earth’s surface, utilizing field observations, sample analysis, theoretical </w:t>
      </w:r>
      <w:proofErr w:type="gramStart"/>
      <w:r>
        <w:rPr>
          <w:sz w:val="24"/>
          <w:szCs w:val="24"/>
        </w:rPr>
        <w:t>modeling</w:t>
      </w:r>
      <w:proofErr w:type="gramEnd"/>
      <w:r>
        <w:rPr>
          <w:sz w:val="24"/>
          <w:szCs w:val="24"/>
        </w:rPr>
        <w:t xml:space="preserve"> and laboratory experiments.  </w:t>
      </w:r>
      <w:r>
        <w:rPr>
          <w:sz w:val="24"/>
          <w:szCs w:val="24"/>
          <w:highlight w:val="white"/>
        </w:rPr>
        <w:t>She has studied lava flow emplacement (</w:t>
      </w:r>
      <w:proofErr w:type="spellStart"/>
      <w:r>
        <w:rPr>
          <w:sz w:val="24"/>
          <w:szCs w:val="24"/>
          <w:highlight w:val="white"/>
        </w:rPr>
        <w:t>e.g</w:t>
      </w:r>
      <w:proofErr w:type="spellEnd"/>
      <w:r>
        <w:rPr>
          <w:sz w:val="24"/>
          <w:szCs w:val="24"/>
          <w:highlight w:val="white"/>
        </w:rPr>
        <w:t xml:space="preserve">, </w:t>
      </w:r>
      <w:proofErr w:type="spellStart"/>
      <w:proofErr w:type="gramStart"/>
      <w:r>
        <w:rPr>
          <w:sz w:val="24"/>
          <w:szCs w:val="24"/>
          <w:highlight w:val="white"/>
        </w:rPr>
        <w:t>Deardoff</w:t>
      </w:r>
      <w:proofErr w:type="spellEnd"/>
      <w:proofErr w:type="gramEnd"/>
      <w:r>
        <w:rPr>
          <w:sz w:val="24"/>
          <w:szCs w:val="24"/>
          <w:highlight w:val="white"/>
        </w:rPr>
        <w:t xml:space="preserve"> and Cashman, 2012), volcanic ash generation (e.g., Cashman et al., 2019), and magma storage and eruption (e.g., Cashman and McConnell, 2005; Cashman and Giordano, 2014; Cashman and Edmonds, 2019) and her work has shown that the feedbacks between magma rheology, ascent, degassing, and crystallization have major implications for volcanic eruption styles. As such, Prof. Cashman’s extensive work on terrestrial volcanic and magmatic processes serves as a critical foundation for understanding these processes on the planets and moons in our solar system. Indeed, heat transfer and the dynamics associated with </w:t>
      </w:r>
      <w:proofErr w:type="spellStart"/>
      <w:r>
        <w:rPr>
          <w:sz w:val="24"/>
          <w:szCs w:val="24"/>
          <w:highlight w:val="white"/>
        </w:rPr>
        <w:t>cryomagamatic</w:t>
      </w:r>
      <w:proofErr w:type="spellEnd"/>
      <w:r>
        <w:rPr>
          <w:sz w:val="24"/>
          <w:szCs w:val="24"/>
          <w:highlight w:val="white"/>
        </w:rPr>
        <w:t xml:space="preserve"> ascent has been studied on worlds such as Jupiter’s moon Europa (</w:t>
      </w:r>
      <w:r>
        <w:rPr>
          <w:sz w:val="24"/>
          <w:szCs w:val="24"/>
        </w:rPr>
        <w:t>Quick and Marsh, 2016; Lesage et al., 2020; 2021</w:t>
      </w:r>
      <w:r>
        <w:rPr>
          <w:sz w:val="24"/>
          <w:szCs w:val="24"/>
          <w:highlight w:val="white"/>
        </w:rPr>
        <w:t xml:space="preserve">) while the study of bubble creation and kinetics has been an important underpinning of studies of magmatic foams on the moon, the crystallization of venusian lava flows (e.g., </w:t>
      </w:r>
      <w:r>
        <w:rPr>
          <w:sz w:val="24"/>
          <w:szCs w:val="24"/>
        </w:rPr>
        <w:t>Stofan et al., 2000</w:t>
      </w:r>
      <w:r>
        <w:rPr>
          <w:sz w:val="24"/>
          <w:szCs w:val="24"/>
          <w:highlight w:val="white"/>
        </w:rPr>
        <w:t>) and the behavior of lava flows on other rocky bodies. As a measure of the importance of her work, Prof. Cashman is a member of the United States National Academy of Sciences (</w:t>
      </w:r>
      <w:hyperlink r:id="rId17" w:history="1">
        <w:r>
          <w:rPr>
            <w:sz w:val="24"/>
            <w:szCs w:val="24"/>
            <w:highlight w:val="white"/>
          </w:rPr>
          <w:t>http://www.nasonline.org/member-directory/members/20038880.html</w:t>
        </w:r>
      </w:hyperlink>
      <w:r>
        <w:rPr>
          <w:sz w:val="24"/>
          <w:szCs w:val="24"/>
          <w:highlight w:val="white"/>
        </w:rPr>
        <w:t xml:space="preserve"> ) </w:t>
      </w:r>
      <w:r w:rsidR="00BD1517">
        <w:rPr>
          <w:sz w:val="24"/>
          <w:szCs w:val="24"/>
          <w:highlight w:val="white"/>
        </w:rPr>
        <w:t>as well as a Fellow of the Royal Society</w:t>
      </w:r>
      <w:r w:rsidR="00BB6DE2">
        <w:rPr>
          <w:sz w:val="24"/>
          <w:szCs w:val="24"/>
          <w:highlight w:val="white"/>
        </w:rPr>
        <w:t xml:space="preserve"> (</w:t>
      </w:r>
      <w:hyperlink r:id="rId18" w:history="1">
        <w:r w:rsidR="004C0D12" w:rsidRPr="00F918D3">
          <w:rPr>
            <w:rStyle w:val="Hyperlink"/>
            <w:sz w:val="24"/>
            <w:szCs w:val="24"/>
          </w:rPr>
          <w:t>https://royalsociety</w:t>
        </w:r>
      </w:hyperlink>
      <w:r w:rsidR="00BB6DE2" w:rsidRPr="00BB6DE2">
        <w:rPr>
          <w:sz w:val="24"/>
          <w:szCs w:val="24"/>
        </w:rPr>
        <w:t>.org/people/katharine-cashman-12849/?commitee=/about-us/committees/library-committee-69/</w:t>
      </w:r>
      <w:r w:rsidR="00BB6DE2">
        <w:rPr>
          <w:sz w:val="24"/>
          <w:szCs w:val="24"/>
          <w:highlight w:val="white"/>
        </w:rPr>
        <w:t>)</w:t>
      </w:r>
      <w:r w:rsidR="00BD1517">
        <w:rPr>
          <w:sz w:val="24"/>
          <w:szCs w:val="24"/>
          <w:highlight w:val="white"/>
        </w:rPr>
        <w:t>.</w:t>
      </w:r>
    </w:p>
    <w:p w14:paraId="0AF6E1AF" w14:textId="529FBA7A" w:rsidR="00E8417D" w:rsidRPr="00711C84" w:rsidRDefault="00000000" w:rsidP="00711C84">
      <w:pPr>
        <w:spacing w:line="240" w:lineRule="auto"/>
        <w:ind w:firstLine="720"/>
        <w:rPr>
          <w:color w:val="202122"/>
          <w:sz w:val="24"/>
          <w:szCs w:val="24"/>
        </w:rPr>
      </w:pPr>
      <w:r>
        <w:rPr>
          <w:sz w:val="24"/>
          <w:szCs w:val="24"/>
          <w:highlight w:val="white"/>
        </w:rPr>
        <w:t xml:space="preserve"> </w:t>
      </w:r>
    </w:p>
    <w:p w14:paraId="3C3CA4E1" w14:textId="77777777" w:rsidR="00E8417D" w:rsidRDefault="00000000">
      <w:pPr>
        <w:spacing w:line="240" w:lineRule="auto"/>
        <w:rPr>
          <w:sz w:val="24"/>
          <w:szCs w:val="24"/>
        </w:rPr>
      </w:pPr>
      <w:r>
        <w:rPr>
          <w:sz w:val="24"/>
          <w:szCs w:val="24"/>
          <w:u w:val="single"/>
        </w:rPr>
        <w:t xml:space="preserve">Discussion </w:t>
      </w:r>
    </w:p>
    <w:p w14:paraId="7D8E2F51" w14:textId="48B141C7" w:rsidR="00E8417D" w:rsidRPr="001A673B" w:rsidRDefault="00000000" w:rsidP="001A673B">
      <w:pPr>
        <w:spacing w:line="240" w:lineRule="auto"/>
        <w:ind w:firstLine="720"/>
        <w:rPr>
          <w:noProof/>
        </w:rPr>
      </w:pPr>
      <w:r>
        <w:rPr>
          <w:sz w:val="24"/>
          <w:szCs w:val="24"/>
        </w:rPr>
        <w:t xml:space="preserve">On the foundation laid by these women, planetary geomorphology has significantly advanced, both directly through their research and indirectly through their teaching/mentoring and serving as a role model. The authorship of this paper are scientists but not social scientists and, thus, are without formal training in social science methodology. We are at least as aware as our readers of the inadequacy of this work to accurately define the contributions of women/WOC to the field of planetary geomorphology. The obvious omission, perhaps, is topical expertise: having focused on our own subdisciplines, we have omitted others. For example, Dr. </w:t>
      </w:r>
      <w:proofErr w:type="spellStart"/>
      <w:r>
        <w:rPr>
          <w:sz w:val="24"/>
          <w:szCs w:val="24"/>
        </w:rPr>
        <w:t>Baerbel</w:t>
      </w:r>
      <w:proofErr w:type="spellEnd"/>
      <w:r>
        <w:rPr>
          <w:sz w:val="24"/>
          <w:szCs w:val="24"/>
        </w:rPr>
        <w:t xml:space="preserve"> </w:t>
      </w:r>
      <w:proofErr w:type="spellStart"/>
      <w:r>
        <w:rPr>
          <w:sz w:val="24"/>
          <w:szCs w:val="24"/>
        </w:rPr>
        <w:t>Lucchitta</w:t>
      </w:r>
      <w:proofErr w:type="spellEnd"/>
      <w:r>
        <w:rPr>
          <w:sz w:val="24"/>
          <w:szCs w:val="24"/>
        </w:rPr>
        <w:t xml:space="preserve"> [FIGURE </w:t>
      </w:r>
      <w:r w:rsidR="00063618">
        <w:rPr>
          <w:sz w:val="24"/>
          <w:szCs w:val="24"/>
        </w:rPr>
        <w:t>9 caption</w:t>
      </w:r>
      <w:r>
        <w:rPr>
          <w:sz w:val="24"/>
          <w:szCs w:val="24"/>
        </w:rPr>
        <w:t>: Dr</w:t>
      </w:r>
      <w:r w:rsidR="00063618">
        <w:rPr>
          <w:sz w:val="24"/>
          <w:szCs w:val="24"/>
        </w:rPr>
        <w:t>.</w:t>
      </w:r>
      <w:r>
        <w:rPr>
          <w:sz w:val="24"/>
          <w:szCs w:val="24"/>
        </w:rPr>
        <w:t xml:space="preserve"> </w:t>
      </w:r>
      <w:proofErr w:type="spellStart"/>
      <w:r>
        <w:rPr>
          <w:sz w:val="24"/>
          <w:szCs w:val="24"/>
        </w:rPr>
        <w:t>Baerbel</w:t>
      </w:r>
      <w:proofErr w:type="spellEnd"/>
      <w:r>
        <w:rPr>
          <w:sz w:val="24"/>
          <w:szCs w:val="24"/>
        </w:rPr>
        <w:t xml:space="preserve"> </w:t>
      </w:r>
      <w:proofErr w:type="spellStart"/>
      <w:r>
        <w:rPr>
          <w:sz w:val="24"/>
          <w:szCs w:val="24"/>
        </w:rPr>
        <w:t>Lucchitta</w:t>
      </w:r>
      <w:proofErr w:type="spellEnd"/>
      <w:r w:rsidR="00063618">
        <w:rPr>
          <w:sz w:val="24"/>
          <w:szCs w:val="24"/>
        </w:rPr>
        <w:t xml:space="preserve">, who made significant contributions in planetary geologic mapping at </w:t>
      </w:r>
      <w:r>
        <w:rPr>
          <w:sz w:val="24"/>
          <w:szCs w:val="24"/>
        </w:rPr>
        <w:t>the U.S.G.S. Astrogeology Branch], after fleeing her native Germany during WWII, has made unique contributions to the field of planetary geologic mapping (</w:t>
      </w:r>
      <w:hyperlink r:id="rId19" w:history="1">
        <w:r w:rsidR="004C0D12" w:rsidRPr="00F918D3">
          <w:rPr>
            <w:rStyle w:val="Hyperlink"/>
            <w:sz w:val="24"/>
            <w:szCs w:val="24"/>
          </w:rPr>
          <w:t>https://www</w:t>
        </w:r>
      </w:hyperlink>
      <w:r>
        <w:rPr>
          <w:sz w:val="24"/>
          <w:szCs w:val="24"/>
        </w:rPr>
        <w:t xml:space="preserve">.usgs.gov/centers/astrogeology-science-center/baerbel-lucchitta-0). In the field of impact cratering, Dr. Adriana Ocampo from Columbia [FIGURE </w:t>
      </w:r>
      <w:r w:rsidR="00711C84">
        <w:rPr>
          <w:sz w:val="24"/>
          <w:szCs w:val="24"/>
        </w:rPr>
        <w:t>10 caption</w:t>
      </w:r>
      <w:r>
        <w:rPr>
          <w:sz w:val="24"/>
          <w:szCs w:val="24"/>
        </w:rPr>
        <w:t>: Dr. Adriana Ocampo of NASA Headquarters] (</w:t>
      </w:r>
      <w:hyperlink r:id="rId20">
        <w:r>
          <w:rPr>
            <w:color w:val="1155CC"/>
            <w:sz w:val="24"/>
            <w:szCs w:val="24"/>
            <w:u w:val="single"/>
          </w:rPr>
          <w:t>https://solarsystem.nasa.gov/people/1780/adriana-ocampo/</w:t>
        </w:r>
      </w:hyperlink>
      <w:r>
        <w:rPr>
          <w:sz w:val="24"/>
          <w:szCs w:val="24"/>
        </w:rPr>
        <w:t xml:space="preserve"> ) made significant direct scientific contributions, including co-authoring an early high-impact paper on the Chicxulub crater (Pope et al., 1991) and leading six expeditions to that region, before becoming a Lead Science Manager for NASA’s New Frontiers Program. Dr. Priyanka Sharma, from Delhi University in India with PhD from the University of Arizona, </w:t>
      </w:r>
      <w:r w:rsidR="00395B30">
        <w:rPr>
          <w:sz w:val="24"/>
          <w:szCs w:val="24"/>
        </w:rPr>
        <w:t>[</w:t>
      </w:r>
      <w:r>
        <w:rPr>
          <w:sz w:val="24"/>
          <w:szCs w:val="24"/>
        </w:rPr>
        <w:t>FIGURE</w:t>
      </w:r>
      <w:r w:rsidR="00395B30">
        <w:rPr>
          <w:sz w:val="24"/>
          <w:szCs w:val="24"/>
        </w:rPr>
        <w:t xml:space="preserve"> 11 caption</w:t>
      </w:r>
      <w:r>
        <w:rPr>
          <w:sz w:val="24"/>
          <w:szCs w:val="24"/>
        </w:rPr>
        <w:t>: Dr. Priyanka Sharma, currently a Systems Engineer at the Jet Propulsion Laboratory</w:t>
      </w:r>
      <w:r w:rsidR="00547EA7">
        <w:rPr>
          <w:sz w:val="24"/>
          <w:szCs w:val="24"/>
        </w:rPr>
        <w:t xml:space="preserve">, third from right with other </w:t>
      </w:r>
      <w:r w:rsidR="00547EA7">
        <w:rPr>
          <w:sz w:val="24"/>
          <w:szCs w:val="24"/>
        </w:rPr>
        <w:lastRenderedPageBreak/>
        <w:t>board members of the Jet Propulsion Laboratory Advisory Council for Women in March, 2021</w:t>
      </w:r>
      <w:r w:rsidR="00395B30">
        <w:rPr>
          <w:sz w:val="24"/>
          <w:szCs w:val="24"/>
        </w:rPr>
        <w:t>]</w:t>
      </w:r>
      <w:r>
        <w:rPr>
          <w:sz w:val="24"/>
          <w:szCs w:val="24"/>
        </w:rPr>
        <w:t xml:space="preserve"> advanced the subdiscipline of planetary coastal geomorphology (Sharma and Byrne, 2010) before continuing her contributions to this field as a</w:t>
      </w:r>
      <w:r w:rsidR="004C0D12">
        <w:rPr>
          <w:sz w:val="24"/>
          <w:szCs w:val="24"/>
        </w:rPr>
        <w:t xml:space="preserve"> </w:t>
      </w:r>
      <w:r>
        <w:rPr>
          <w:sz w:val="24"/>
          <w:szCs w:val="24"/>
        </w:rPr>
        <w:t>systems engineer at</w:t>
      </w:r>
      <w:r w:rsidR="004C0D12">
        <w:rPr>
          <w:sz w:val="24"/>
          <w:szCs w:val="24"/>
        </w:rPr>
        <w:t xml:space="preserve"> </w:t>
      </w:r>
      <w:r>
        <w:rPr>
          <w:sz w:val="24"/>
          <w:szCs w:val="24"/>
        </w:rPr>
        <w:t>the Jet Propulsion Laboratory. At JPL, Dr. Sharma served in 2021 as the Chair for the JPL Advisory Council on Women, pursuing multiple approaches to advancing Diversity, Equity, and Inclusion initiatives at this national laboratory</w:t>
      </w:r>
      <w:r w:rsidR="001A673B">
        <w:rPr>
          <w:sz w:val="24"/>
          <w:szCs w:val="24"/>
        </w:rPr>
        <w:t xml:space="preserve"> </w:t>
      </w:r>
      <w:r>
        <w:rPr>
          <w:sz w:val="24"/>
          <w:szCs w:val="24"/>
        </w:rPr>
        <w:t>(</w:t>
      </w:r>
      <w:hyperlink r:id="rId21" w:history="1">
        <w:r>
          <w:rPr>
            <w:sz w:val="24"/>
            <w:szCs w:val="24"/>
          </w:rPr>
          <w:t>https://www.jpl.nasa.gov/images/slice-of-history-advisory-council-for-women-acw-at-jpl</w:t>
        </w:r>
      </w:hyperlink>
      <w:r>
        <w:rPr>
          <w:sz w:val="24"/>
          <w:szCs w:val="24"/>
        </w:rPr>
        <w:t xml:space="preserve">).  Also at JPL, Canadian-born Dr. Claudia Alexander [FIGURE </w:t>
      </w:r>
      <w:r w:rsidR="0035728E">
        <w:rPr>
          <w:sz w:val="24"/>
          <w:szCs w:val="24"/>
        </w:rPr>
        <w:t>12 caption</w:t>
      </w:r>
      <w:r>
        <w:rPr>
          <w:sz w:val="24"/>
          <w:szCs w:val="24"/>
        </w:rPr>
        <w:t>: Dr. Claudia Alexandra</w:t>
      </w:r>
      <w:r w:rsidR="0035728E">
        <w:rPr>
          <w:sz w:val="24"/>
          <w:szCs w:val="24"/>
        </w:rPr>
        <w:t xml:space="preserve">, formerly </w:t>
      </w:r>
      <w:r>
        <w:rPr>
          <w:sz w:val="24"/>
          <w:szCs w:val="24"/>
        </w:rPr>
        <w:t xml:space="preserve">of </w:t>
      </w:r>
      <w:r w:rsidR="0035728E">
        <w:rPr>
          <w:sz w:val="24"/>
          <w:szCs w:val="24"/>
        </w:rPr>
        <w:t>the Jet Propulsion Laboratory</w:t>
      </w:r>
      <w:r>
        <w:rPr>
          <w:sz w:val="24"/>
          <w:szCs w:val="24"/>
        </w:rPr>
        <w:t>] – one of the first 20 African-American women to earn a Ph.D. in Physics (</w:t>
      </w:r>
      <w:hyperlink r:id="rId22">
        <w:r>
          <w:rPr>
            <w:color w:val="1155CC"/>
            <w:sz w:val="24"/>
            <w:szCs w:val="24"/>
            <w:u w:val="single"/>
          </w:rPr>
          <w:t>https://aawip.com/aawip-members/</w:t>
        </w:r>
      </w:hyperlink>
      <w:r>
        <w:rPr>
          <w:sz w:val="24"/>
          <w:szCs w:val="24"/>
        </w:rPr>
        <w:t xml:space="preserve"> ) – was a geophysicist who had leading roles in both the Galileo mission (c.f. Alexander et al., 2009) and Rosetta mission, which named a feature on comet 67P/</w:t>
      </w:r>
      <w:proofErr w:type="spellStart"/>
      <w:r>
        <w:rPr>
          <w:sz w:val="24"/>
          <w:szCs w:val="24"/>
        </w:rPr>
        <w:t>Churyumov-Gerasimenko</w:t>
      </w:r>
      <w:proofErr w:type="spellEnd"/>
      <w:r>
        <w:rPr>
          <w:sz w:val="24"/>
          <w:szCs w:val="24"/>
        </w:rPr>
        <w:t xml:space="preserve"> in her honor. Dr. Alexander wrote young children’s books (</w:t>
      </w:r>
      <w:proofErr w:type="spellStart"/>
      <w:r>
        <w:rPr>
          <w:sz w:val="24"/>
          <w:szCs w:val="24"/>
        </w:rPr>
        <w:t>Gombosi</w:t>
      </w:r>
      <w:proofErr w:type="spellEnd"/>
      <w:r>
        <w:rPr>
          <w:sz w:val="24"/>
          <w:szCs w:val="24"/>
        </w:rPr>
        <w:t>, 2016) and the American Astronomical Society’s Division for Planetary Sciences (DPS) has</w:t>
      </w:r>
      <w:r w:rsidR="0035728E">
        <w:rPr>
          <w:sz w:val="24"/>
          <w:szCs w:val="24"/>
        </w:rPr>
        <w:t>, after Dr Alexander’s passing,</w:t>
      </w:r>
      <w:r>
        <w:rPr>
          <w:sz w:val="24"/>
          <w:szCs w:val="24"/>
        </w:rPr>
        <w:t xml:space="preserve"> instituted the Claudia J. Alexander Prize, which recognizes a mid-career scientist who has made outstanding contributions that have significantly advanced our knowledge of planetary systems, including our solar system. The inaugural winner of this prize </w:t>
      </w:r>
      <w:r w:rsidR="00931ACF">
        <w:rPr>
          <w:sz w:val="24"/>
          <w:szCs w:val="24"/>
        </w:rPr>
        <w:t xml:space="preserve">in 2021 </w:t>
      </w:r>
      <w:r>
        <w:rPr>
          <w:sz w:val="24"/>
          <w:szCs w:val="24"/>
        </w:rPr>
        <w:t xml:space="preserve">was Dr. Elizabeth Turtle, who has made significant contributions to both terrestrial and planetary geomorphology (e.g., Turtle et al., 1998; 2007; 2009; 2011). </w:t>
      </w:r>
    </w:p>
    <w:p w14:paraId="52BA1FA0" w14:textId="0EA1A2DC" w:rsidR="00E8417D" w:rsidRDefault="00000000">
      <w:pPr>
        <w:spacing w:line="240" w:lineRule="auto"/>
        <w:ind w:firstLine="720"/>
        <w:rPr>
          <w:sz w:val="24"/>
          <w:szCs w:val="24"/>
        </w:rPr>
      </w:pPr>
      <w:r>
        <w:rPr>
          <w:sz w:val="24"/>
          <w:szCs w:val="24"/>
        </w:rPr>
        <w:t xml:space="preserve">Whereas our methodology relied on professional connections and awareness of female figures within our subdisciplines, research into publications such as </w:t>
      </w:r>
      <w:r>
        <w:rPr>
          <w:sz w:val="24"/>
          <w:szCs w:val="24"/>
          <w:u w:val="single"/>
        </w:rPr>
        <w:t>The biographical dictionary of women in science</w:t>
      </w:r>
      <w:r>
        <w:rPr>
          <w:sz w:val="24"/>
          <w:szCs w:val="24"/>
        </w:rPr>
        <w:t xml:space="preserve"> (Ogilvie and Harvey, 2000) would likely reveal additional data, although we note that these data might be biased towards women of European descent. </w:t>
      </w:r>
    </w:p>
    <w:p w14:paraId="495C17DD" w14:textId="53353C52" w:rsidR="00E8417D" w:rsidRDefault="00000000">
      <w:pPr>
        <w:spacing w:line="240" w:lineRule="auto"/>
        <w:ind w:firstLine="720"/>
        <w:rPr>
          <w:sz w:val="24"/>
          <w:szCs w:val="24"/>
        </w:rPr>
      </w:pPr>
      <w:r>
        <w:rPr>
          <w:sz w:val="24"/>
          <w:szCs w:val="24"/>
        </w:rPr>
        <w:t xml:space="preserve">A less obvious bias in our work is a result of the available data records. A review of female earth scientists (Vincent, 2020) concluded with three reasons why work by women scientists is not equitably known: i) men took credit during their lifetimes, ii) recognition during their lifetimes was not sustained by history for various reasons, and iii) research on women scientists is not supported. These reasons were sometimes blatantly encountered in our search for information, such as the way in which Hertha Ayrton’s work was discredited during her time (reasons </w:t>
      </w:r>
      <w:r w:rsidR="004C0D12">
        <w:rPr>
          <w:sz w:val="24"/>
          <w:szCs w:val="24"/>
        </w:rPr>
        <w:t>I</w:t>
      </w:r>
      <w:r>
        <w:rPr>
          <w:sz w:val="24"/>
          <w:szCs w:val="24"/>
        </w:rPr>
        <w:t xml:space="preserve"> and ii; Jones, 2019; Brandt. 2021; and references in both); less blatant examples would, by definition, be harder to detect. For the time period covered in this work, we hypothesize that these reasons why work by women scientists is not equitably known apply also to women planetary scientists and especially to women of color . </w:t>
      </w:r>
    </w:p>
    <w:p w14:paraId="6D0C51D9" w14:textId="68F9353A" w:rsidR="00E8417D" w:rsidRDefault="00000000">
      <w:pPr>
        <w:spacing w:line="240" w:lineRule="auto"/>
        <w:ind w:firstLine="720"/>
        <w:rPr>
          <w:sz w:val="24"/>
          <w:szCs w:val="24"/>
        </w:rPr>
      </w:pPr>
      <w:r>
        <w:rPr>
          <w:sz w:val="24"/>
          <w:szCs w:val="24"/>
        </w:rPr>
        <w:t xml:space="preserve">An additional potential reason for the minimal representation specifically of Native women in our survey is the tendency of Native scholars to conduct place-based research, working within geologic, climatologic, and environmental disciplines that pertain to Native communities, most specifically in their own community and on their community’s land. Place-based education, a holistic perspective combining  scientific knowledge with cultural awareness (Barnhardt and </w:t>
      </w:r>
      <w:proofErr w:type="spellStart"/>
      <w:r>
        <w:rPr>
          <w:sz w:val="24"/>
          <w:szCs w:val="24"/>
        </w:rPr>
        <w:t>Kawagly</w:t>
      </w:r>
      <w:proofErr w:type="spellEnd"/>
      <w:r>
        <w:rPr>
          <w:sz w:val="24"/>
          <w:szCs w:val="24"/>
        </w:rPr>
        <w:t xml:space="preserve">, 2005), shows effectiveness among Native youth in advancing understanding of the relevance of geoscience to Native tribes and an increase in </w:t>
      </w:r>
      <w:r>
        <w:rPr>
          <w:sz w:val="24"/>
          <w:szCs w:val="24"/>
        </w:rPr>
        <w:lastRenderedPageBreak/>
        <w:t xml:space="preserve">self-perception as a future scientist (Unsworth et al., 2012). Thus, we hypothesize that talented Native geoscientists focus on place-based research relevant to their communities over conducting research in planetary </w:t>
      </w:r>
      <w:proofErr w:type="gramStart"/>
      <w:r>
        <w:rPr>
          <w:sz w:val="24"/>
          <w:szCs w:val="24"/>
        </w:rPr>
        <w:t>geology, and</w:t>
      </w:r>
      <w:proofErr w:type="gramEnd"/>
      <w:r>
        <w:rPr>
          <w:sz w:val="24"/>
          <w:szCs w:val="24"/>
        </w:rPr>
        <w:t xml:space="preserve"> suggest that Dr. </w:t>
      </w:r>
      <w:proofErr w:type="spellStart"/>
      <w:r>
        <w:rPr>
          <w:sz w:val="24"/>
          <w:szCs w:val="24"/>
        </w:rPr>
        <w:t>Redsteer</w:t>
      </w:r>
      <w:proofErr w:type="spellEnd"/>
      <w:r>
        <w:rPr>
          <w:sz w:val="24"/>
          <w:szCs w:val="24"/>
        </w:rPr>
        <w:t xml:space="preserve"> illustrates this tendency. Compounded with the underrepresentation of Natives in STEM fields, this tendency minimizes the number of Native planetary geologists and  geomorphologists – </w:t>
      </w:r>
      <w:r w:rsidR="00602A17">
        <w:rPr>
          <w:sz w:val="24"/>
          <w:szCs w:val="24"/>
        </w:rPr>
        <w:t xml:space="preserve">which seems to us </w:t>
      </w:r>
      <w:r>
        <w:rPr>
          <w:sz w:val="24"/>
          <w:szCs w:val="24"/>
        </w:rPr>
        <w:t>ironic, given the substantially greater familiarity of Native communities with the night sky.</w:t>
      </w:r>
    </w:p>
    <w:p w14:paraId="0CACE680" w14:textId="77777777" w:rsidR="00E8417D" w:rsidRDefault="00E8417D">
      <w:pPr>
        <w:spacing w:line="240" w:lineRule="auto"/>
        <w:rPr>
          <w:sz w:val="24"/>
          <w:szCs w:val="24"/>
        </w:rPr>
      </w:pPr>
    </w:p>
    <w:p w14:paraId="601368EE" w14:textId="77777777" w:rsidR="00E8417D" w:rsidRDefault="00000000">
      <w:pPr>
        <w:spacing w:line="240" w:lineRule="auto"/>
        <w:rPr>
          <w:sz w:val="24"/>
          <w:szCs w:val="24"/>
        </w:rPr>
      </w:pPr>
      <w:r>
        <w:rPr>
          <w:sz w:val="24"/>
          <w:szCs w:val="24"/>
          <w:u w:val="single"/>
        </w:rPr>
        <w:t xml:space="preserve">Conclusion and Future Opportunities </w:t>
      </w:r>
    </w:p>
    <w:p w14:paraId="63AD67A6" w14:textId="77777777" w:rsidR="00E8417D" w:rsidRDefault="00000000">
      <w:pPr>
        <w:spacing w:line="240" w:lineRule="auto"/>
        <w:ind w:firstLine="720"/>
        <w:rPr>
          <w:sz w:val="24"/>
          <w:szCs w:val="24"/>
        </w:rPr>
      </w:pPr>
      <w:r>
        <w:rPr>
          <w:sz w:val="24"/>
          <w:szCs w:val="24"/>
        </w:rPr>
        <w:t xml:space="preserve">Historical correction to biased records, along with understanding the reason(s) for the bias(es), is vital and needed. Making scientists aware of these biases in the data is one step in this direction. This paper offers a start in documenting for the record of contributions by women/WOC in planetary geomorphology. It also recognized previous research into reasons for this bias regarding women geoscientists and suggests a specific cause for Native researchers, namely, their focus on place-based research. </w:t>
      </w:r>
    </w:p>
    <w:p w14:paraId="0E6E2872" w14:textId="2DCF5FCE" w:rsidR="00E8417D" w:rsidRDefault="00000000">
      <w:pPr>
        <w:spacing w:line="240" w:lineRule="auto"/>
        <w:ind w:firstLine="720"/>
        <w:rPr>
          <w:sz w:val="24"/>
          <w:szCs w:val="24"/>
        </w:rPr>
      </w:pPr>
      <w:r>
        <w:rPr>
          <w:sz w:val="24"/>
          <w:szCs w:val="24"/>
        </w:rPr>
        <w:t xml:space="preserve">As women increasingly achieve positions of influence in historical records, they are increasingly able to contribute to this needed correction. In the public sphere, Dr. Anthea M. </w:t>
      </w:r>
      <w:proofErr w:type="spellStart"/>
      <w:r>
        <w:rPr>
          <w:sz w:val="24"/>
          <w:szCs w:val="24"/>
        </w:rPr>
        <w:t>Hartig</w:t>
      </w:r>
      <w:proofErr w:type="spellEnd"/>
      <w:r>
        <w:rPr>
          <w:sz w:val="24"/>
          <w:szCs w:val="24"/>
        </w:rPr>
        <w:t xml:space="preserve">, the first woman to hold the position of Director of the </w:t>
      </w:r>
      <w:r w:rsidR="00BA3067">
        <w:rPr>
          <w:sz w:val="24"/>
          <w:szCs w:val="24"/>
        </w:rPr>
        <w:t>Smithsonian</w:t>
      </w:r>
      <w:r>
        <w:rPr>
          <w:sz w:val="24"/>
          <w:szCs w:val="24"/>
        </w:rPr>
        <w:t xml:space="preserve"> National Museum of American History, initiated her tenure with a series of exhibits on women and girls in American History (</w:t>
      </w:r>
      <w:hyperlink r:id="rId23">
        <w:r>
          <w:rPr>
            <w:color w:val="1155CC"/>
            <w:sz w:val="24"/>
            <w:szCs w:val="24"/>
            <w:u w:val="single"/>
          </w:rPr>
          <w:t>https://americanhistory.si.edu/press/releases/anthea-m-hartig-california-historical-society-named-director-national-museum-american</w:t>
        </w:r>
      </w:hyperlink>
      <w:r>
        <w:rPr>
          <w:sz w:val="24"/>
          <w:szCs w:val="24"/>
        </w:rPr>
        <w:t xml:space="preserve"> ). The current Librarian of Congress Dr. Carla Hayden – the first woman, first African American, and the first professional librarian to hold this position – has led numerous initiatives (e.g., Hayden, 2004) to increase accessibility by the public to the Library of Congress for all individuals (</w:t>
      </w:r>
      <w:hyperlink r:id="rId24">
        <w:r>
          <w:rPr>
            <w:color w:val="1155CC"/>
            <w:sz w:val="24"/>
            <w:szCs w:val="24"/>
            <w:u w:val="single"/>
          </w:rPr>
          <w:t>https://www.loc.gov/programs/of-the-people/about-this-program/</w:t>
        </w:r>
      </w:hyperlink>
      <w:r>
        <w:rPr>
          <w:sz w:val="24"/>
          <w:szCs w:val="24"/>
        </w:rPr>
        <w:t xml:space="preserve"> ). </w:t>
      </w:r>
    </w:p>
    <w:p w14:paraId="3312486D" w14:textId="77777777" w:rsidR="00E8417D" w:rsidRDefault="00000000">
      <w:pPr>
        <w:spacing w:line="240" w:lineRule="auto"/>
        <w:ind w:firstLine="720"/>
        <w:rPr>
          <w:sz w:val="24"/>
          <w:szCs w:val="24"/>
        </w:rPr>
      </w:pPr>
      <w:r>
        <w:rPr>
          <w:sz w:val="24"/>
          <w:szCs w:val="24"/>
        </w:rPr>
        <w:t xml:space="preserve">Another approach is better acknowledgement of the knowledge base contributed to science by underrepresented populations. Librarian </w:t>
      </w:r>
      <w:proofErr w:type="spellStart"/>
      <w:r>
        <w:rPr>
          <w:sz w:val="24"/>
          <w:szCs w:val="24"/>
        </w:rPr>
        <w:t>Lorisia</w:t>
      </w:r>
      <w:proofErr w:type="spellEnd"/>
      <w:r>
        <w:rPr>
          <w:sz w:val="24"/>
          <w:szCs w:val="24"/>
        </w:rPr>
        <w:t xml:space="preserve"> MacLeod, a member of the Cree Nation, has begun an initiative to include indigenous oral teachings in academic citations (</w:t>
      </w:r>
      <w:proofErr w:type="spellStart"/>
      <w:r>
        <w:rPr>
          <w:sz w:val="24"/>
          <w:szCs w:val="24"/>
        </w:rPr>
        <w:t>Kornei</w:t>
      </w:r>
      <w:proofErr w:type="spellEnd"/>
      <w:r>
        <w:rPr>
          <w:sz w:val="24"/>
          <w:szCs w:val="24"/>
        </w:rPr>
        <w:t>, 2022).</w:t>
      </w:r>
    </w:p>
    <w:p w14:paraId="5F713B1D" w14:textId="5D8658B7" w:rsidR="00E8417D" w:rsidRDefault="00000000">
      <w:pPr>
        <w:spacing w:line="240" w:lineRule="auto"/>
        <w:ind w:firstLine="720"/>
        <w:rPr>
          <w:sz w:val="24"/>
          <w:szCs w:val="24"/>
        </w:rPr>
      </w:pPr>
      <w:r>
        <w:rPr>
          <w:sz w:val="24"/>
          <w:szCs w:val="24"/>
        </w:rPr>
        <w:t xml:space="preserve">Lastly in geomorphology, early and mid-career women are leading the way forward by providing support to enable their colleagues to achieve positions of influence in our field. Prof </w:t>
      </w:r>
      <w:proofErr w:type="spellStart"/>
      <w:r>
        <w:rPr>
          <w:sz w:val="24"/>
          <w:szCs w:val="24"/>
        </w:rPr>
        <w:t>Shara</w:t>
      </w:r>
      <w:proofErr w:type="spellEnd"/>
      <w:r>
        <w:rPr>
          <w:sz w:val="24"/>
          <w:szCs w:val="24"/>
        </w:rPr>
        <w:t xml:space="preserve"> </w:t>
      </w:r>
      <w:proofErr w:type="spellStart"/>
      <w:r>
        <w:rPr>
          <w:sz w:val="24"/>
          <w:szCs w:val="24"/>
        </w:rPr>
        <w:t>Schanz</w:t>
      </w:r>
      <w:proofErr w:type="spellEnd"/>
      <w:r>
        <w:rPr>
          <w:sz w:val="24"/>
          <w:szCs w:val="24"/>
        </w:rPr>
        <w:t xml:space="preserve"> (</w:t>
      </w:r>
      <w:hyperlink r:id="rId25">
        <w:r>
          <w:rPr>
            <w:color w:val="1155CC"/>
            <w:sz w:val="24"/>
            <w:szCs w:val="24"/>
            <w:u w:val="single"/>
          </w:rPr>
          <w:t>https://www.coloradocollege.edu/basics/contact/directory/people/schanz_sarah_anne.html</w:t>
        </w:r>
      </w:hyperlink>
      <w:r>
        <w:rPr>
          <w:sz w:val="24"/>
          <w:szCs w:val="24"/>
        </w:rPr>
        <w:t xml:space="preserve"> ), a terrestrial fluvial geomorphologist (</w:t>
      </w:r>
      <w:proofErr w:type="spellStart"/>
      <w:r>
        <w:rPr>
          <w:sz w:val="24"/>
          <w:szCs w:val="24"/>
        </w:rPr>
        <w:t>Schanz</w:t>
      </w:r>
      <w:proofErr w:type="spellEnd"/>
      <w:r>
        <w:rPr>
          <w:sz w:val="24"/>
          <w:szCs w:val="24"/>
        </w:rPr>
        <w:t xml:space="preserve"> and Montgomery 2016; </w:t>
      </w:r>
      <w:proofErr w:type="spellStart"/>
      <w:r>
        <w:rPr>
          <w:sz w:val="24"/>
          <w:szCs w:val="24"/>
        </w:rPr>
        <w:t>Schanz</w:t>
      </w:r>
      <w:proofErr w:type="spellEnd"/>
      <w:r>
        <w:rPr>
          <w:sz w:val="24"/>
          <w:szCs w:val="24"/>
        </w:rPr>
        <w:t xml:space="preserve"> et al., 2018, 2019), teaches geomorphology to a diverse student population in the non-traditional program at Colorado College, actively supporting their continued achievements, whether in graduate school or industry. Dr. Julie Cisneros, in addition to conducting insightful fluvial sedimentology research (Cisneros et al., 2020), publishes on institutional factors and antiracist actions that can be deployed in our community (Ali et al., 2021; </w:t>
      </w:r>
      <w:proofErr w:type="spellStart"/>
      <w:r>
        <w:rPr>
          <w:sz w:val="24"/>
          <w:szCs w:val="24"/>
        </w:rPr>
        <w:t>Guhlincozzi</w:t>
      </w:r>
      <w:proofErr w:type="spellEnd"/>
      <w:r>
        <w:rPr>
          <w:sz w:val="24"/>
          <w:szCs w:val="24"/>
        </w:rPr>
        <w:t xml:space="preserve"> and Cisneros, 2021). Dr. Aisha Morris, the </w:t>
      </w:r>
      <w:r w:rsidRPr="0017046C">
        <w:rPr>
          <w:sz w:val="24"/>
          <w:szCs w:val="24"/>
        </w:rPr>
        <w:t>3r</w:t>
      </w:r>
      <w:r>
        <w:rPr>
          <w:sz w:val="24"/>
          <w:szCs w:val="24"/>
        </w:rPr>
        <w:t xml:space="preserve">d African American woman to receive a Ph.D. in planetary science for her work on landforms resulting from rock-ice </w:t>
      </w:r>
      <w:r>
        <w:rPr>
          <w:sz w:val="24"/>
          <w:szCs w:val="24"/>
        </w:rPr>
        <w:lastRenderedPageBreak/>
        <w:t xml:space="preserve">interactions (Morris et al., 2006; 2008; 2010) is serving as a program director of Education and Human Resources at the National Science Foundation (NSF), where she continues the work of advancing  the careers of students who are members of underrepresented groups (Wheeling, 2001). .  </w:t>
      </w:r>
    </w:p>
    <w:p w14:paraId="15F5A63F" w14:textId="3C57E524" w:rsidR="00E8417D" w:rsidRDefault="00000000">
      <w:pPr>
        <w:spacing w:line="240" w:lineRule="auto"/>
        <w:ind w:firstLine="720"/>
        <w:rPr>
          <w:sz w:val="24"/>
          <w:szCs w:val="24"/>
        </w:rPr>
      </w:pPr>
      <w:r>
        <w:rPr>
          <w:sz w:val="24"/>
          <w:szCs w:val="24"/>
        </w:rPr>
        <w:t xml:space="preserve">With this manuscript, we support and look forward to both better documentation of the myriad past contributions to planetary geomorphology by women – and in particular, women of color – and to their increased representation in positions of influence in the future. </w:t>
      </w:r>
    </w:p>
    <w:p w14:paraId="0BF78925" w14:textId="77777777" w:rsidR="00E8417D" w:rsidRDefault="00E8417D">
      <w:pPr>
        <w:spacing w:line="240" w:lineRule="auto"/>
        <w:ind w:left="2160"/>
        <w:rPr>
          <w:rFonts w:ascii="Times New Roman" w:eastAsia="Times New Roman" w:hAnsi="Times New Roman" w:cs="Times New Roman"/>
          <w:sz w:val="24"/>
          <w:szCs w:val="24"/>
        </w:rPr>
      </w:pPr>
    </w:p>
    <w:p w14:paraId="32550425" w14:textId="77777777" w:rsidR="00E8417D" w:rsidRDefault="00E8417D">
      <w:pPr>
        <w:spacing w:line="240" w:lineRule="auto"/>
        <w:rPr>
          <w:sz w:val="24"/>
          <w:szCs w:val="24"/>
        </w:rPr>
      </w:pPr>
    </w:p>
    <w:p w14:paraId="028CBFA9" w14:textId="77777777" w:rsidR="00E8417D" w:rsidRDefault="00000000">
      <w:pPr>
        <w:spacing w:line="240" w:lineRule="auto"/>
        <w:rPr>
          <w:sz w:val="24"/>
          <w:szCs w:val="24"/>
        </w:rPr>
      </w:pPr>
      <w:r>
        <w:rPr>
          <w:sz w:val="24"/>
          <w:szCs w:val="24"/>
        </w:rPr>
        <w:t>ACKNOWLEDGEMENTS:</w:t>
      </w:r>
    </w:p>
    <w:p w14:paraId="6CA15D0E" w14:textId="39972911" w:rsidR="00E8417D" w:rsidRDefault="00000000">
      <w:pPr>
        <w:spacing w:line="240" w:lineRule="auto"/>
        <w:rPr>
          <w:sz w:val="24"/>
          <w:szCs w:val="24"/>
        </w:rPr>
      </w:pPr>
      <w:r>
        <w:rPr>
          <w:sz w:val="24"/>
          <w:szCs w:val="24"/>
        </w:rPr>
        <w:t xml:space="preserve">We thank </w:t>
      </w:r>
      <w:r w:rsidR="00B41F15">
        <w:rPr>
          <w:sz w:val="24"/>
          <w:szCs w:val="24"/>
        </w:rPr>
        <w:t>Prof.</w:t>
      </w:r>
      <w:r>
        <w:rPr>
          <w:sz w:val="24"/>
          <w:szCs w:val="24"/>
        </w:rPr>
        <w:t xml:space="preserve"> Martha Gilmore and </w:t>
      </w:r>
      <w:r w:rsidR="00B41F15">
        <w:rPr>
          <w:sz w:val="24"/>
          <w:szCs w:val="24"/>
        </w:rPr>
        <w:t xml:space="preserve">Dr. </w:t>
      </w:r>
      <w:r>
        <w:rPr>
          <w:sz w:val="24"/>
          <w:szCs w:val="24"/>
        </w:rPr>
        <w:t>Alicia Rutledge for their supportive encouragement of this work</w:t>
      </w:r>
      <w:r w:rsidR="009043B8">
        <w:rPr>
          <w:sz w:val="24"/>
          <w:szCs w:val="24"/>
        </w:rPr>
        <w:t>. T</w:t>
      </w:r>
      <w:r>
        <w:rPr>
          <w:sz w:val="24"/>
          <w:szCs w:val="24"/>
        </w:rPr>
        <w:t xml:space="preserve">he helpful comments from two anonymous reviewers improved our presentation. The work by DMB was conducted at the Northern Arizona University (Flagstaff, Arizona), which sits on homelands sacred to the Hohokam </w:t>
      </w:r>
      <w:proofErr w:type="spellStart"/>
      <w:r>
        <w:rPr>
          <w:sz w:val="24"/>
          <w:szCs w:val="24"/>
        </w:rPr>
        <w:t>Diné</w:t>
      </w:r>
      <w:proofErr w:type="spellEnd"/>
      <w:r>
        <w:rPr>
          <w:sz w:val="24"/>
          <w:szCs w:val="24"/>
        </w:rPr>
        <w:t xml:space="preserve">, Hopi, Western Apache, and other Native peoples. We honor the past, present, and future generations of these tribes on their ancestral lands. The work by SD was carried out at the Jet Propulsion Laboratory, California Institute of Technology, under a contract with the National Aeronautics and Space Administration (80NM0018D0004); this institution is on homelands sacred to the </w:t>
      </w:r>
      <w:proofErr w:type="spellStart"/>
      <w:r>
        <w:rPr>
          <w:sz w:val="24"/>
          <w:szCs w:val="24"/>
        </w:rPr>
        <w:t>Tongva</w:t>
      </w:r>
      <w:proofErr w:type="spellEnd"/>
      <w:r>
        <w:rPr>
          <w:sz w:val="24"/>
          <w:szCs w:val="24"/>
        </w:rPr>
        <w:t xml:space="preserve"> (Gabrielino) peoples.</w:t>
      </w:r>
    </w:p>
    <w:p w14:paraId="057BD7CE" w14:textId="77777777" w:rsidR="00E8417D" w:rsidRDefault="00000000">
      <w:pPr>
        <w:spacing w:line="240" w:lineRule="auto"/>
        <w:rPr>
          <w:sz w:val="24"/>
          <w:szCs w:val="24"/>
        </w:rPr>
      </w:pPr>
      <w:r>
        <w:br w:type="page"/>
      </w:r>
    </w:p>
    <w:p w14:paraId="7B12ABA9" w14:textId="77777777" w:rsidR="00E8417D" w:rsidRDefault="00000000">
      <w:pPr>
        <w:spacing w:line="240" w:lineRule="auto"/>
        <w:rPr>
          <w:sz w:val="24"/>
          <w:szCs w:val="24"/>
        </w:rPr>
      </w:pPr>
      <w:r>
        <w:rPr>
          <w:sz w:val="24"/>
          <w:szCs w:val="24"/>
        </w:rPr>
        <w:lastRenderedPageBreak/>
        <w:t>REFERENCES</w:t>
      </w:r>
    </w:p>
    <w:p w14:paraId="16506A95" w14:textId="77777777" w:rsidR="00E8417D" w:rsidRDefault="00E8417D">
      <w:pPr>
        <w:spacing w:line="240" w:lineRule="auto"/>
        <w:rPr>
          <w:sz w:val="24"/>
          <w:szCs w:val="24"/>
        </w:rPr>
      </w:pPr>
    </w:p>
    <w:p w14:paraId="26159718" w14:textId="77777777" w:rsidR="00E8417D" w:rsidRDefault="00000000">
      <w:pPr>
        <w:rPr>
          <w:sz w:val="24"/>
          <w:szCs w:val="24"/>
        </w:rPr>
      </w:pPr>
      <w:r>
        <w:rPr>
          <w:sz w:val="24"/>
          <w:szCs w:val="24"/>
        </w:rPr>
        <w:t xml:space="preserve">Alexander, C., Carlson, R., </w:t>
      </w:r>
      <w:proofErr w:type="spellStart"/>
      <w:r>
        <w:rPr>
          <w:sz w:val="24"/>
          <w:szCs w:val="24"/>
        </w:rPr>
        <w:t>Consolmagno</w:t>
      </w:r>
      <w:proofErr w:type="spellEnd"/>
      <w:r>
        <w:rPr>
          <w:sz w:val="24"/>
          <w:szCs w:val="24"/>
        </w:rPr>
        <w:t>, G., Greeley, R., Morrison, D., 2009. The exploration history of Europa. In: Pappalardo, R.T., McKinnon, W.B., Khurana, K. (Eds.), Europa. University of Arizona Press, Tucson, pp. 3–26.</w:t>
      </w:r>
    </w:p>
    <w:p w14:paraId="255239B4" w14:textId="77777777" w:rsidR="00E8417D" w:rsidRDefault="00E8417D">
      <w:pPr>
        <w:rPr>
          <w:sz w:val="24"/>
          <w:szCs w:val="24"/>
        </w:rPr>
      </w:pPr>
    </w:p>
    <w:p w14:paraId="5E7C7AE4" w14:textId="12FE5745" w:rsidR="00E8417D" w:rsidRDefault="00000000">
      <w:pPr>
        <w:rPr>
          <w:sz w:val="24"/>
          <w:szCs w:val="24"/>
        </w:rPr>
      </w:pPr>
      <w:r>
        <w:rPr>
          <w:sz w:val="24"/>
          <w:szCs w:val="24"/>
        </w:rPr>
        <w:t xml:space="preserve">Alfred, M. V., S. M. </w:t>
      </w:r>
      <w:proofErr w:type="spellStart"/>
      <w:r>
        <w:rPr>
          <w:sz w:val="24"/>
          <w:szCs w:val="24"/>
        </w:rPr>
        <w:t>Ray,</w:t>
      </w:r>
      <w:r w:rsidR="004C0D12">
        <w:rPr>
          <w:sz w:val="24"/>
          <w:szCs w:val="24"/>
        </w:rPr>
        <w:t>I</w:t>
      </w:r>
      <w:r>
        <w:rPr>
          <w:sz w:val="24"/>
          <w:szCs w:val="24"/>
        </w:rPr>
        <w:t>n</w:t>
      </w:r>
      <w:proofErr w:type="spellEnd"/>
      <w:r>
        <w:rPr>
          <w:sz w:val="24"/>
          <w:szCs w:val="24"/>
        </w:rPr>
        <w:t xml:space="preserve"> M. A. Johnson, 2019. Advancing Women of Color</w:t>
      </w:r>
    </w:p>
    <w:p w14:paraId="68836820" w14:textId="77777777" w:rsidR="00E8417D" w:rsidRDefault="00000000">
      <w:pPr>
        <w:rPr>
          <w:sz w:val="24"/>
          <w:szCs w:val="24"/>
        </w:rPr>
      </w:pPr>
      <w:r>
        <w:rPr>
          <w:sz w:val="24"/>
          <w:szCs w:val="24"/>
        </w:rPr>
        <w:t>in STEM: An Imperative for U.S. Global Competitiveness. Advances in Developing Human Resources, v 21(1), 114-132.</w:t>
      </w:r>
    </w:p>
    <w:p w14:paraId="143E71AA" w14:textId="77777777" w:rsidR="00E8417D" w:rsidRDefault="00E8417D">
      <w:pPr>
        <w:rPr>
          <w:sz w:val="24"/>
          <w:szCs w:val="24"/>
        </w:rPr>
      </w:pPr>
    </w:p>
    <w:p w14:paraId="3A9B38A9" w14:textId="77777777" w:rsidR="00E8417D" w:rsidRDefault="00000000">
      <w:pPr>
        <w:rPr>
          <w:sz w:val="24"/>
          <w:szCs w:val="24"/>
        </w:rPr>
      </w:pPr>
      <w:r>
        <w:rPr>
          <w:sz w:val="24"/>
          <w:szCs w:val="24"/>
        </w:rPr>
        <w:t xml:space="preserve">Ali, H., Sheffield, S. L., Bauer, J. E., Caballero-Gill, R. P., Gasparini, N. M., </w:t>
      </w:r>
      <w:proofErr w:type="spellStart"/>
      <w:r>
        <w:rPr>
          <w:sz w:val="24"/>
          <w:szCs w:val="24"/>
        </w:rPr>
        <w:t>Libarkin</w:t>
      </w:r>
      <w:proofErr w:type="spellEnd"/>
      <w:r>
        <w:rPr>
          <w:sz w:val="24"/>
          <w:szCs w:val="24"/>
        </w:rPr>
        <w:t xml:space="preserve">, J., Gonzales, K. K., </w:t>
      </w:r>
      <w:proofErr w:type="spellStart"/>
      <w:r>
        <w:rPr>
          <w:sz w:val="24"/>
          <w:szCs w:val="24"/>
        </w:rPr>
        <w:t>Willenbring</w:t>
      </w:r>
      <w:proofErr w:type="spellEnd"/>
      <w:r>
        <w:rPr>
          <w:sz w:val="24"/>
          <w:szCs w:val="24"/>
        </w:rPr>
        <w:t xml:space="preserve">, J., Amir-Lin, E., Cisneros, J., Desai, D., Erwin, M., Gallant, E., </w:t>
      </w:r>
      <w:proofErr w:type="spellStart"/>
      <w:r>
        <w:rPr>
          <w:sz w:val="24"/>
          <w:szCs w:val="24"/>
        </w:rPr>
        <w:t>Jeannelle</w:t>
      </w:r>
      <w:proofErr w:type="spellEnd"/>
      <w:r>
        <w:rPr>
          <w:sz w:val="24"/>
          <w:szCs w:val="24"/>
        </w:rPr>
        <w:t xml:space="preserve"> Gomez, K., </w:t>
      </w:r>
      <w:proofErr w:type="spellStart"/>
      <w:r>
        <w:rPr>
          <w:sz w:val="24"/>
          <w:szCs w:val="24"/>
        </w:rPr>
        <w:t>Keisling</w:t>
      </w:r>
      <w:proofErr w:type="spellEnd"/>
      <w:r>
        <w:rPr>
          <w:sz w:val="24"/>
          <w:szCs w:val="24"/>
        </w:rPr>
        <w:t>, B. A., Mahon, R., Marín-</w:t>
      </w:r>
      <w:proofErr w:type="spellStart"/>
      <w:r>
        <w:rPr>
          <w:sz w:val="24"/>
          <w:szCs w:val="24"/>
        </w:rPr>
        <w:t>Spiotta</w:t>
      </w:r>
      <w:proofErr w:type="spellEnd"/>
      <w:r>
        <w:rPr>
          <w:sz w:val="24"/>
          <w:szCs w:val="24"/>
        </w:rPr>
        <w:t>, R., Welcome, L., Schneider, B. (2021), An actionable antiracism plan for geoscience organizations. Nature Communications.</w:t>
      </w:r>
    </w:p>
    <w:p w14:paraId="6FD9842F" w14:textId="77777777" w:rsidR="00E8417D" w:rsidRDefault="00E8417D">
      <w:pPr>
        <w:rPr>
          <w:sz w:val="24"/>
          <w:szCs w:val="24"/>
        </w:rPr>
      </w:pPr>
    </w:p>
    <w:p w14:paraId="06B0E248" w14:textId="77777777" w:rsidR="00E8417D" w:rsidRDefault="00000000">
      <w:pPr>
        <w:rPr>
          <w:sz w:val="24"/>
          <w:szCs w:val="24"/>
        </w:rPr>
      </w:pPr>
      <w:r>
        <w:rPr>
          <w:sz w:val="24"/>
          <w:szCs w:val="24"/>
        </w:rPr>
        <w:t xml:space="preserve">Ayrton, </w:t>
      </w:r>
      <w:proofErr w:type="gramStart"/>
      <w:r>
        <w:rPr>
          <w:sz w:val="24"/>
          <w:szCs w:val="24"/>
        </w:rPr>
        <w:t>H.</w:t>
      </w:r>
      <w:proofErr w:type="gramEnd"/>
      <w:r>
        <w:rPr>
          <w:sz w:val="24"/>
          <w:szCs w:val="24"/>
        </w:rPr>
        <w:t xml:space="preserve"> and Ayrton, W.E., 1910. The origin and growth of ripple-mark. Proceedings of the Royal Society of London. Series A, Containing Papers of a Mathematical and Physical Character, 84(571), pp.285-310.</w:t>
      </w:r>
    </w:p>
    <w:p w14:paraId="4AE5AA83" w14:textId="77777777" w:rsidR="00E8417D" w:rsidRDefault="00E8417D">
      <w:pPr>
        <w:rPr>
          <w:sz w:val="24"/>
          <w:szCs w:val="24"/>
        </w:rPr>
      </w:pPr>
    </w:p>
    <w:p w14:paraId="67CB52EE" w14:textId="77777777" w:rsidR="00E8417D" w:rsidRDefault="00000000">
      <w:pPr>
        <w:rPr>
          <w:sz w:val="24"/>
          <w:szCs w:val="24"/>
        </w:rPr>
      </w:pPr>
      <w:r>
        <w:rPr>
          <w:sz w:val="24"/>
          <w:szCs w:val="24"/>
        </w:rPr>
        <w:t>Bagnold, R.A., 1936. The movement of desert sand. Proceedings of the Royal Society of London. Series A: Mathematical and Physical Sciences 157 (892), 594–620.</w:t>
      </w:r>
    </w:p>
    <w:p w14:paraId="7E397183" w14:textId="77777777" w:rsidR="00E8417D" w:rsidRDefault="00E8417D">
      <w:pPr>
        <w:rPr>
          <w:sz w:val="24"/>
          <w:szCs w:val="24"/>
        </w:rPr>
      </w:pPr>
    </w:p>
    <w:p w14:paraId="7CC4B4DC" w14:textId="77777777" w:rsidR="00E8417D" w:rsidRDefault="00000000">
      <w:pPr>
        <w:rPr>
          <w:sz w:val="24"/>
          <w:szCs w:val="24"/>
        </w:rPr>
      </w:pPr>
      <w:r>
        <w:rPr>
          <w:sz w:val="24"/>
          <w:szCs w:val="24"/>
        </w:rPr>
        <w:t xml:space="preserve">Barnhardt, R., and </w:t>
      </w:r>
      <w:proofErr w:type="spellStart"/>
      <w:r>
        <w:rPr>
          <w:sz w:val="24"/>
          <w:szCs w:val="24"/>
        </w:rPr>
        <w:t>Kawagley</w:t>
      </w:r>
      <w:proofErr w:type="spellEnd"/>
      <w:r>
        <w:rPr>
          <w:sz w:val="24"/>
          <w:szCs w:val="24"/>
        </w:rPr>
        <w:t>, A.O., 2005, Indigenous knowledge systems and</w:t>
      </w:r>
    </w:p>
    <w:p w14:paraId="215B48F2" w14:textId="77777777" w:rsidR="00E8417D" w:rsidRDefault="00000000">
      <w:pPr>
        <w:rPr>
          <w:sz w:val="24"/>
          <w:szCs w:val="24"/>
        </w:rPr>
      </w:pPr>
      <w:r>
        <w:rPr>
          <w:sz w:val="24"/>
          <w:szCs w:val="24"/>
        </w:rPr>
        <w:t>Alaska Native ways of knowing: Anthropology &amp; Education Quarterly,</w:t>
      </w:r>
    </w:p>
    <w:p w14:paraId="460A2A7B" w14:textId="77777777" w:rsidR="00E8417D" w:rsidRDefault="00000000">
      <w:pPr>
        <w:rPr>
          <w:sz w:val="24"/>
          <w:szCs w:val="24"/>
        </w:rPr>
      </w:pPr>
      <w:r>
        <w:rPr>
          <w:sz w:val="24"/>
          <w:szCs w:val="24"/>
        </w:rPr>
        <w:t>v. 36, no. 1, p. 8–23, doi: 10.1525/aeq.2005.36.1.008.</w:t>
      </w:r>
    </w:p>
    <w:p w14:paraId="0F0C7DDD" w14:textId="77777777" w:rsidR="00E8417D" w:rsidRDefault="00E8417D">
      <w:pPr>
        <w:rPr>
          <w:sz w:val="24"/>
          <w:szCs w:val="24"/>
        </w:rPr>
      </w:pPr>
    </w:p>
    <w:p w14:paraId="6D453E35" w14:textId="77777777" w:rsidR="00E8417D" w:rsidRDefault="00000000">
      <w:pPr>
        <w:rPr>
          <w:color w:val="1155CC"/>
          <w:sz w:val="24"/>
          <w:szCs w:val="24"/>
          <w:u w:val="single"/>
        </w:rPr>
      </w:pPr>
      <w:proofErr w:type="spellStart"/>
      <w:r>
        <w:rPr>
          <w:sz w:val="24"/>
          <w:szCs w:val="24"/>
        </w:rPr>
        <w:t>Belien</w:t>
      </w:r>
      <w:proofErr w:type="spellEnd"/>
      <w:r>
        <w:rPr>
          <w:sz w:val="24"/>
          <w:szCs w:val="24"/>
        </w:rPr>
        <w:t xml:space="preserve"> IB, Cashman KV, Rempel AW. 2010. Gas accumulation in particle-rich suspensions and implications for bubble populations in crystal-rich magma </w:t>
      </w:r>
      <w:r>
        <w:rPr>
          <w:i/>
          <w:sz w:val="24"/>
          <w:szCs w:val="24"/>
        </w:rPr>
        <w:t>Earth and Planetary Science Letters</w:t>
      </w:r>
      <w:r>
        <w:rPr>
          <w:sz w:val="24"/>
          <w:szCs w:val="24"/>
        </w:rPr>
        <w:t>. 297: 133-140. DOI:</w:t>
      </w:r>
      <w:hyperlink r:id="rId26">
        <w:r>
          <w:rPr>
            <w:sz w:val="24"/>
            <w:szCs w:val="24"/>
          </w:rPr>
          <w:t xml:space="preserve"> </w:t>
        </w:r>
      </w:hyperlink>
      <w:hyperlink r:id="rId27">
        <w:r>
          <w:rPr>
            <w:color w:val="1155CC"/>
            <w:sz w:val="24"/>
            <w:szCs w:val="24"/>
            <w:u w:val="single"/>
          </w:rPr>
          <w:t>10.1016/J.Epsl.2010.06.014</w:t>
        </w:r>
      </w:hyperlink>
    </w:p>
    <w:p w14:paraId="14705691" w14:textId="77777777" w:rsidR="00E8417D" w:rsidRDefault="00E8417D">
      <w:pPr>
        <w:rPr>
          <w:sz w:val="24"/>
          <w:szCs w:val="24"/>
        </w:rPr>
      </w:pPr>
    </w:p>
    <w:p w14:paraId="34B5ADF3" w14:textId="77777777" w:rsidR="00E8417D" w:rsidRDefault="00000000">
      <w:pPr>
        <w:rPr>
          <w:sz w:val="24"/>
          <w:szCs w:val="24"/>
        </w:rPr>
      </w:pPr>
      <w:r>
        <w:rPr>
          <w:sz w:val="24"/>
          <w:szCs w:val="24"/>
        </w:rPr>
        <w:t xml:space="preserve">Bernard, R.E., </w:t>
      </w:r>
      <w:proofErr w:type="spellStart"/>
      <w:r>
        <w:rPr>
          <w:sz w:val="24"/>
          <w:szCs w:val="24"/>
        </w:rPr>
        <w:t>Cooperdock</w:t>
      </w:r>
      <w:proofErr w:type="spellEnd"/>
      <w:r>
        <w:rPr>
          <w:sz w:val="24"/>
          <w:szCs w:val="24"/>
        </w:rPr>
        <w:t xml:space="preserve">, E.H.G. No progress on diversity in 40 years. Nature </w:t>
      </w:r>
      <w:proofErr w:type="spellStart"/>
      <w:r>
        <w:rPr>
          <w:sz w:val="24"/>
          <w:szCs w:val="24"/>
        </w:rPr>
        <w:t>Geosci</w:t>
      </w:r>
      <w:proofErr w:type="spellEnd"/>
      <w:r>
        <w:rPr>
          <w:sz w:val="24"/>
          <w:szCs w:val="24"/>
        </w:rPr>
        <w:t xml:space="preserve"> 11, 292–295 (2018).</w:t>
      </w:r>
      <w:hyperlink r:id="rId28">
        <w:r>
          <w:rPr>
            <w:sz w:val="24"/>
            <w:szCs w:val="24"/>
          </w:rPr>
          <w:t xml:space="preserve"> </w:t>
        </w:r>
      </w:hyperlink>
      <w:hyperlink r:id="rId29">
        <w:r>
          <w:rPr>
            <w:color w:val="1155CC"/>
            <w:sz w:val="24"/>
            <w:szCs w:val="24"/>
            <w:u w:val="single"/>
          </w:rPr>
          <w:t>https://doi.org/10.1038/s41561-018-0116-6</w:t>
        </w:r>
      </w:hyperlink>
    </w:p>
    <w:p w14:paraId="38DF22BD" w14:textId="77777777" w:rsidR="00E8417D" w:rsidRDefault="00E8417D">
      <w:pPr>
        <w:rPr>
          <w:sz w:val="24"/>
          <w:szCs w:val="24"/>
        </w:rPr>
      </w:pPr>
    </w:p>
    <w:p w14:paraId="63446FDE" w14:textId="4266A697" w:rsidR="00E8417D" w:rsidRDefault="00000000">
      <w:pPr>
        <w:rPr>
          <w:color w:val="1155CC"/>
          <w:sz w:val="24"/>
          <w:szCs w:val="24"/>
          <w:u w:val="single"/>
        </w:rPr>
      </w:pPr>
      <w:r>
        <w:rPr>
          <w:sz w:val="24"/>
          <w:szCs w:val="24"/>
        </w:rPr>
        <w:t xml:space="preserve">Besler. H., N. Lancaster, C. Bristow, J. Henschel, I. Livingstone, M. Seely &amp; K. White (2013) </w:t>
      </w:r>
      <w:proofErr w:type="spellStart"/>
      <w:r>
        <w:rPr>
          <w:sz w:val="24"/>
          <w:szCs w:val="24"/>
        </w:rPr>
        <w:t>H</w:t>
      </w:r>
      <w:r w:rsidR="004C0D12">
        <w:rPr>
          <w:sz w:val="24"/>
          <w:szCs w:val="24"/>
        </w:rPr>
        <w:t>’</w:t>
      </w:r>
      <w:r>
        <w:rPr>
          <w:sz w:val="24"/>
          <w:szCs w:val="24"/>
        </w:rPr>
        <w:t>lga's</w:t>
      </w:r>
      <w:proofErr w:type="spellEnd"/>
      <w:r>
        <w:rPr>
          <w:sz w:val="24"/>
          <w:szCs w:val="24"/>
        </w:rPr>
        <w:t xml:space="preserve"> dune: 40 years of dune dynamics in the Namib Desert, </w:t>
      </w:r>
      <w:proofErr w:type="spellStart"/>
      <w:r>
        <w:rPr>
          <w:sz w:val="24"/>
          <w:szCs w:val="24"/>
        </w:rPr>
        <w:t>Geografiska</w:t>
      </w:r>
      <w:proofErr w:type="spellEnd"/>
      <w:r>
        <w:rPr>
          <w:sz w:val="24"/>
          <w:szCs w:val="24"/>
        </w:rPr>
        <w:t xml:space="preserve"> </w:t>
      </w:r>
      <w:proofErr w:type="spellStart"/>
      <w:r>
        <w:rPr>
          <w:sz w:val="24"/>
          <w:szCs w:val="24"/>
        </w:rPr>
        <w:t>Annaler</w:t>
      </w:r>
      <w:proofErr w:type="spellEnd"/>
      <w:r>
        <w:rPr>
          <w:sz w:val="24"/>
          <w:szCs w:val="24"/>
        </w:rPr>
        <w:t>: Series A, Physical Geography, 95:4, 361-368, DOI:</w:t>
      </w:r>
      <w:hyperlink r:id="rId30">
        <w:r>
          <w:rPr>
            <w:sz w:val="24"/>
            <w:szCs w:val="24"/>
          </w:rPr>
          <w:t xml:space="preserve"> </w:t>
        </w:r>
      </w:hyperlink>
      <w:hyperlink r:id="rId31">
        <w:r>
          <w:rPr>
            <w:color w:val="1155CC"/>
            <w:sz w:val="24"/>
            <w:szCs w:val="24"/>
            <w:u w:val="single"/>
          </w:rPr>
          <w:t>10.1111/geoa.12013</w:t>
        </w:r>
      </w:hyperlink>
    </w:p>
    <w:p w14:paraId="5384953A" w14:textId="77777777" w:rsidR="00E8417D" w:rsidRDefault="00000000">
      <w:pPr>
        <w:spacing w:line="240" w:lineRule="auto"/>
        <w:rPr>
          <w:sz w:val="24"/>
          <w:szCs w:val="24"/>
        </w:rPr>
      </w:pPr>
      <w:hyperlink r:id="rId32">
        <w:r>
          <w:rPr>
            <w:color w:val="1155CC"/>
            <w:sz w:val="24"/>
            <w:szCs w:val="24"/>
            <w:u w:val="single"/>
          </w:rPr>
          <w:t>https://www.tandfonline.com/doi/abs/10.1111/geoa.12013?journalCode=tgaa20</w:t>
        </w:r>
      </w:hyperlink>
    </w:p>
    <w:p w14:paraId="205DBC65" w14:textId="77777777" w:rsidR="00E8417D" w:rsidRDefault="00E8417D">
      <w:pPr>
        <w:spacing w:line="240" w:lineRule="auto"/>
        <w:rPr>
          <w:sz w:val="24"/>
          <w:szCs w:val="24"/>
        </w:rPr>
      </w:pPr>
    </w:p>
    <w:p w14:paraId="47113EDD" w14:textId="77777777" w:rsidR="00E8417D" w:rsidRDefault="00000000">
      <w:pPr>
        <w:spacing w:line="240" w:lineRule="auto"/>
        <w:rPr>
          <w:sz w:val="24"/>
          <w:szCs w:val="24"/>
        </w:rPr>
      </w:pPr>
      <w:r>
        <w:rPr>
          <w:sz w:val="24"/>
          <w:szCs w:val="24"/>
        </w:rPr>
        <w:lastRenderedPageBreak/>
        <w:t xml:space="preserve">Besler, H., 1976, Climatic conditions and climatic geomorphological zoning of the central Namib (Southwest Africa), </w:t>
      </w:r>
      <w:proofErr w:type="spellStart"/>
      <w:r>
        <w:rPr>
          <w:sz w:val="24"/>
          <w:szCs w:val="24"/>
        </w:rPr>
        <w:t>Geographische</w:t>
      </w:r>
      <w:proofErr w:type="spellEnd"/>
      <w:r>
        <w:rPr>
          <w:sz w:val="24"/>
          <w:szCs w:val="24"/>
        </w:rPr>
        <w:t xml:space="preserve"> </w:t>
      </w:r>
      <w:proofErr w:type="spellStart"/>
      <w:r>
        <w:rPr>
          <w:sz w:val="24"/>
          <w:szCs w:val="24"/>
        </w:rPr>
        <w:t>Zeitschrift</w:t>
      </w:r>
      <w:proofErr w:type="spellEnd"/>
      <w:r>
        <w:rPr>
          <w:sz w:val="24"/>
          <w:szCs w:val="24"/>
        </w:rPr>
        <w:t xml:space="preserve"> 64, 155.</w:t>
      </w:r>
    </w:p>
    <w:p w14:paraId="7BA58BC2" w14:textId="77777777" w:rsidR="00E8417D" w:rsidRDefault="00E8417D">
      <w:pPr>
        <w:spacing w:line="240" w:lineRule="auto"/>
        <w:rPr>
          <w:sz w:val="24"/>
          <w:szCs w:val="24"/>
        </w:rPr>
      </w:pPr>
    </w:p>
    <w:p w14:paraId="18EF8BC3" w14:textId="7711D55B" w:rsidR="00E8417D" w:rsidRDefault="00000000">
      <w:pPr>
        <w:spacing w:line="240" w:lineRule="auto"/>
        <w:rPr>
          <w:sz w:val="24"/>
          <w:szCs w:val="24"/>
        </w:rPr>
      </w:pPr>
      <w:r>
        <w:rPr>
          <w:sz w:val="24"/>
          <w:szCs w:val="24"/>
        </w:rPr>
        <w:t xml:space="preserve">Besler, H., 2009, The Great Sand Sea in Egypt: Formation, </w:t>
      </w:r>
      <w:proofErr w:type="gramStart"/>
      <w:r>
        <w:rPr>
          <w:sz w:val="24"/>
          <w:szCs w:val="24"/>
        </w:rPr>
        <w:t>Dynamics</w:t>
      </w:r>
      <w:proofErr w:type="gramEnd"/>
      <w:r>
        <w:rPr>
          <w:sz w:val="24"/>
          <w:szCs w:val="24"/>
        </w:rPr>
        <w:t xml:space="preserve"> and Environmental Cha</w:t>
      </w:r>
      <w:r w:rsidR="004C0D12">
        <w:rPr>
          <w:sz w:val="24"/>
          <w:szCs w:val="24"/>
        </w:rPr>
        <w:t>–</w:t>
      </w:r>
      <w:proofErr w:type="spellStart"/>
      <w:r>
        <w:rPr>
          <w:sz w:val="24"/>
          <w:szCs w:val="24"/>
        </w:rPr>
        <w:t>ge</w:t>
      </w:r>
      <w:proofErr w:type="spellEnd"/>
      <w:r>
        <w:rPr>
          <w:sz w:val="24"/>
          <w:szCs w:val="24"/>
        </w:rPr>
        <w:t xml:space="preserve"> - a Sediment-analytical Approach. (Developments in Sedimentology, Volume 59). 266 pp.</w:t>
      </w:r>
    </w:p>
    <w:p w14:paraId="38D17C1A" w14:textId="77777777" w:rsidR="00E8417D" w:rsidRDefault="00E8417D">
      <w:pPr>
        <w:spacing w:line="240" w:lineRule="auto"/>
        <w:rPr>
          <w:sz w:val="24"/>
          <w:szCs w:val="24"/>
        </w:rPr>
      </w:pPr>
    </w:p>
    <w:p w14:paraId="5792B721" w14:textId="77777777" w:rsidR="00E8417D" w:rsidRDefault="00000000">
      <w:pPr>
        <w:spacing w:line="240" w:lineRule="auto"/>
        <w:rPr>
          <w:sz w:val="24"/>
          <w:szCs w:val="24"/>
        </w:rPr>
      </w:pPr>
      <w:r>
        <w:rPr>
          <w:sz w:val="24"/>
          <w:szCs w:val="24"/>
        </w:rPr>
        <w:t xml:space="preserve">Beyer, R. A. and 17 co-authors, 2019. The nature and origin of Charon’s smooth plains. Icarus, 323, 16-32. </w:t>
      </w:r>
      <w:hyperlink r:id="rId33">
        <w:r>
          <w:rPr>
            <w:color w:val="1155CC"/>
            <w:sz w:val="24"/>
            <w:szCs w:val="24"/>
            <w:u w:val="single"/>
          </w:rPr>
          <w:t>10.1016/j.icarus.2018.12.036</w:t>
        </w:r>
      </w:hyperlink>
    </w:p>
    <w:p w14:paraId="328843FB" w14:textId="77777777" w:rsidR="00E8417D" w:rsidRDefault="00E8417D">
      <w:pPr>
        <w:spacing w:line="240" w:lineRule="auto"/>
        <w:rPr>
          <w:sz w:val="24"/>
          <w:szCs w:val="24"/>
        </w:rPr>
      </w:pPr>
    </w:p>
    <w:p w14:paraId="30A4C99A" w14:textId="77777777" w:rsidR="00E8417D" w:rsidRDefault="00000000">
      <w:pPr>
        <w:spacing w:line="240" w:lineRule="auto"/>
        <w:rPr>
          <w:sz w:val="24"/>
          <w:szCs w:val="24"/>
        </w:rPr>
      </w:pPr>
      <w:r>
        <w:rPr>
          <w:sz w:val="24"/>
          <w:szCs w:val="24"/>
        </w:rPr>
        <w:t xml:space="preserve">Bogle, R., M. H. </w:t>
      </w:r>
      <w:proofErr w:type="spellStart"/>
      <w:r>
        <w:rPr>
          <w:sz w:val="24"/>
          <w:szCs w:val="24"/>
        </w:rPr>
        <w:t>Redsteer</w:t>
      </w:r>
      <w:proofErr w:type="spellEnd"/>
      <w:r>
        <w:rPr>
          <w:sz w:val="24"/>
          <w:szCs w:val="24"/>
        </w:rPr>
        <w:t>, and H. M. Vogel, 2015. Field measurement and analysis of climatic factors affecting dune mobility near Grand Falls on the Navajo Nation, southwestern United States. J. Geomorphology, 228, 41-51. 10.1016/j.geomorph.2014.08.023</w:t>
      </w:r>
    </w:p>
    <w:p w14:paraId="3CD6F57B" w14:textId="77777777" w:rsidR="00E8417D" w:rsidRDefault="00E8417D">
      <w:pPr>
        <w:spacing w:line="240" w:lineRule="auto"/>
        <w:rPr>
          <w:sz w:val="24"/>
          <w:szCs w:val="24"/>
        </w:rPr>
      </w:pPr>
    </w:p>
    <w:p w14:paraId="1D94560A" w14:textId="77777777" w:rsidR="00E8417D" w:rsidRDefault="00000000">
      <w:pPr>
        <w:spacing w:line="240" w:lineRule="auto"/>
        <w:rPr>
          <w:sz w:val="24"/>
          <w:szCs w:val="24"/>
        </w:rPr>
      </w:pPr>
      <w:r>
        <w:rPr>
          <w:sz w:val="24"/>
          <w:szCs w:val="24"/>
        </w:rPr>
        <w:t xml:space="preserve">Brandt, D. 2021. “Ayrton’s Nature obit: a monument to sexism in science” Nature 590, p. 551. </w:t>
      </w:r>
      <w:hyperlink r:id="rId34">
        <w:r>
          <w:rPr>
            <w:color w:val="1155CC"/>
            <w:sz w:val="24"/>
            <w:szCs w:val="24"/>
            <w:u w:val="single"/>
          </w:rPr>
          <w:t>https://media.nature.com/original/magazine-assets/d41586-021-00472-7/d41586-021-00472-7.pdf</w:t>
        </w:r>
      </w:hyperlink>
      <w:r>
        <w:rPr>
          <w:sz w:val="24"/>
          <w:szCs w:val="24"/>
        </w:rPr>
        <w:t xml:space="preserve"> </w:t>
      </w:r>
    </w:p>
    <w:p w14:paraId="5EB575C1" w14:textId="77777777" w:rsidR="00E8417D" w:rsidRDefault="00E8417D">
      <w:pPr>
        <w:spacing w:line="240" w:lineRule="auto"/>
        <w:rPr>
          <w:sz w:val="24"/>
          <w:szCs w:val="24"/>
        </w:rPr>
      </w:pPr>
    </w:p>
    <w:p w14:paraId="727348D3" w14:textId="7740723A" w:rsidR="00E8417D" w:rsidRDefault="00000000">
      <w:pPr>
        <w:spacing w:line="240" w:lineRule="auto"/>
        <w:rPr>
          <w:sz w:val="24"/>
          <w:szCs w:val="24"/>
        </w:rPr>
      </w:pPr>
      <w:r>
        <w:rPr>
          <w:sz w:val="24"/>
          <w:szCs w:val="24"/>
        </w:rPr>
        <w:t>Burr, Devon M., Sarah A. Drummond, Richard Cartwright, Benjamin A. Black, and J. Taylor Perron. 20</w:t>
      </w:r>
      <w:r w:rsidR="004C0D12">
        <w:rPr>
          <w:sz w:val="24"/>
          <w:szCs w:val="24"/>
        </w:rPr>
        <w:t>‘</w:t>
      </w:r>
      <w:r>
        <w:rPr>
          <w:sz w:val="24"/>
          <w:szCs w:val="24"/>
        </w:rPr>
        <w:t xml:space="preserve">3. 'Morphology of fluvial networks on Titan: Evidence for structural </w:t>
      </w:r>
      <w:proofErr w:type="spellStart"/>
      <w:r>
        <w:rPr>
          <w:sz w:val="24"/>
          <w:szCs w:val="24"/>
        </w:rPr>
        <w:t>con</w:t>
      </w:r>
      <w:r w:rsidR="004C0D12">
        <w:rPr>
          <w:sz w:val="24"/>
          <w:szCs w:val="24"/>
        </w:rPr>
        <w:t>’</w:t>
      </w:r>
      <w:r>
        <w:rPr>
          <w:sz w:val="24"/>
          <w:szCs w:val="24"/>
        </w:rPr>
        <w:t>rol</w:t>
      </w:r>
      <w:proofErr w:type="spellEnd"/>
      <w:r>
        <w:rPr>
          <w:sz w:val="24"/>
          <w:szCs w:val="24"/>
        </w:rPr>
        <w:t xml:space="preserve">', </w:t>
      </w:r>
      <w:r>
        <w:rPr>
          <w:i/>
          <w:sz w:val="24"/>
          <w:szCs w:val="24"/>
        </w:rPr>
        <w:t>Icarus</w:t>
      </w:r>
      <w:r>
        <w:rPr>
          <w:sz w:val="24"/>
          <w:szCs w:val="24"/>
        </w:rPr>
        <w:t>, 226: 742-59. 0080558968 (ISBN13: 9780080558967)</w:t>
      </w:r>
    </w:p>
    <w:p w14:paraId="4BBDAD14" w14:textId="77777777" w:rsidR="00E8417D" w:rsidRDefault="00E8417D">
      <w:pPr>
        <w:spacing w:line="240" w:lineRule="auto"/>
        <w:rPr>
          <w:sz w:val="24"/>
          <w:szCs w:val="24"/>
        </w:rPr>
      </w:pPr>
    </w:p>
    <w:p w14:paraId="46A5BDCB" w14:textId="6B4D7458" w:rsidR="00E8417D" w:rsidRDefault="00000000">
      <w:pPr>
        <w:spacing w:line="240" w:lineRule="auto"/>
        <w:rPr>
          <w:sz w:val="24"/>
          <w:szCs w:val="24"/>
        </w:rPr>
      </w:pPr>
      <w:r>
        <w:rPr>
          <w:sz w:val="24"/>
          <w:szCs w:val="24"/>
        </w:rPr>
        <w:t>Burr, Devon M., and Alan D. Howard. 20</w:t>
      </w:r>
      <w:r w:rsidR="004C0D12">
        <w:rPr>
          <w:sz w:val="24"/>
          <w:szCs w:val="24"/>
        </w:rPr>
        <w:t>‘</w:t>
      </w:r>
      <w:r>
        <w:rPr>
          <w:sz w:val="24"/>
          <w:szCs w:val="24"/>
        </w:rPr>
        <w:t xml:space="preserve">5. 'Introduction to the special issue: Planetary </w:t>
      </w:r>
      <w:proofErr w:type="spellStart"/>
      <w:r>
        <w:rPr>
          <w:sz w:val="24"/>
          <w:szCs w:val="24"/>
        </w:rPr>
        <w:t>geomorpho</w:t>
      </w:r>
      <w:r w:rsidR="004C0D12">
        <w:rPr>
          <w:sz w:val="24"/>
          <w:szCs w:val="24"/>
        </w:rPr>
        <w:t>’</w:t>
      </w:r>
      <w:r>
        <w:rPr>
          <w:sz w:val="24"/>
          <w:szCs w:val="24"/>
        </w:rPr>
        <w:t>ogy</w:t>
      </w:r>
      <w:proofErr w:type="spellEnd"/>
      <w:r>
        <w:rPr>
          <w:sz w:val="24"/>
          <w:szCs w:val="24"/>
        </w:rPr>
        <w:t xml:space="preserve">', </w:t>
      </w:r>
      <w:r>
        <w:rPr>
          <w:i/>
          <w:sz w:val="24"/>
          <w:szCs w:val="24"/>
        </w:rPr>
        <w:t>Geomorphology</w:t>
      </w:r>
      <w:r>
        <w:rPr>
          <w:sz w:val="24"/>
          <w:szCs w:val="24"/>
        </w:rPr>
        <w:t>, 240: 1-7.</w:t>
      </w:r>
    </w:p>
    <w:p w14:paraId="5F6EF34E" w14:textId="77777777" w:rsidR="00E8417D" w:rsidRDefault="00E8417D">
      <w:pPr>
        <w:spacing w:line="240" w:lineRule="auto"/>
        <w:rPr>
          <w:sz w:val="24"/>
          <w:szCs w:val="24"/>
        </w:rPr>
      </w:pPr>
    </w:p>
    <w:p w14:paraId="3E78DA04" w14:textId="62C9DEB4" w:rsidR="00E8417D" w:rsidRDefault="00000000">
      <w:pPr>
        <w:spacing w:line="240" w:lineRule="auto"/>
        <w:rPr>
          <w:sz w:val="24"/>
          <w:szCs w:val="24"/>
        </w:rPr>
      </w:pPr>
      <w:r>
        <w:rPr>
          <w:sz w:val="24"/>
          <w:szCs w:val="24"/>
        </w:rPr>
        <w:t xml:space="preserve">Burr, D.M., Sutton, S.L.F., Emery, J.P., </w:t>
      </w:r>
      <w:proofErr w:type="spellStart"/>
      <w:r>
        <w:rPr>
          <w:sz w:val="24"/>
          <w:szCs w:val="24"/>
        </w:rPr>
        <w:t>Nield</w:t>
      </w:r>
      <w:proofErr w:type="spellEnd"/>
      <w:r>
        <w:rPr>
          <w:sz w:val="24"/>
          <w:szCs w:val="24"/>
        </w:rPr>
        <w:t xml:space="preserve">, E.V., </w:t>
      </w:r>
      <w:proofErr w:type="spellStart"/>
      <w:r>
        <w:rPr>
          <w:sz w:val="24"/>
          <w:szCs w:val="24"/>
        </w:rPr>
        <w:t>Kok</w:t>
      </w:r>
      <w:proofErr w:type="spellEnd"/>
      <w:r>
        <w:rPr>
          <w:sz w:val="24"/>
          <w:szCs w:val="24"/>
        </w:rPr>
        <w:t>, J.F., Smith, J.K., Bridges, N.T., 2020. A wind tunnel study of the effect of intermediate density ratio on saltation threshold. Aeolian Research 45, 1006</w:t>
      </w:r>
      <w:hyperlink r:id="rId35" w:history="1">
        <w:r w:rsidR="004C0D12" w:rsidRPr="00F918D3">
          <w:rPr>
            <w:rStyle w:val="Hyperlink"/>
            <w:sz w:val="24"/>
            <w:szCs w:val="24"/>
          </w:rPr>
          <w:t>01. https:/</w:t>
        </w:r>
      </w:hyperlink>
      <w:r>
        <w:rPr>
          <w:sz w:val="24"/>
          <w:szCs w:val="24"/>
        </w:rPr>
        <w:t>/doi.org/10.1016/j.aeolia.2020.100601. https://</w:t>
      </w:r>
    </w:p>
    <w:p w14:paraId="3D50ADC2" w14:textId="77777777" w:rsidR="00E8417D" w:rsidRDefault="00000000">
      <w:pPr>
        <w:spacing w:line="240" w:lineRule="auto"/>
        <w:rPr>
          <w:sz w:val="24"/>
          <w:szCs w:val="24"/>
        </w:rPr>
      </w:pPr>
      <w:hyperlink r:id="rId36">
        <w:r>
          <w:rPr>
            <w:color w:val="1155CC"/>
            <w:sz w:val="24"/>
            <w:szCs w:val="24"/>
            <w:u w:val="single"/>
          </w:rPr>
          <w:t>www.sciencedirect.com/science/article/pii/S1875963720300525</w:t>
        </w:r>
      </w:hyperlink>
      <w:r>
        <w:rPr>
          <w:sz w:val="24"/>
          <w:szCs w:val="24"/>
        </w:rPr>
        <w:t>.</w:t>
      </w:r>
    </w:p>
    <w:p w14:paraId="5B26D14E" w14:textId="77777777" w:rsidR="00E8417D" w:rsidRDefault="00E8417D">
      <w:pPr>
        <w:spacing w:line="240" w:lineRule="auto"/>
        <w:rPr>
          <w:sz w:val="24"/>
          <w:szCs w:val="24"/>
        </w:rPr>
      </w:pPr>
    </w:p>
    <w:p w14:paraId="7B387167" w14:textId="77777777" w:rsidR="00E8417D" w:rsidRDefault="00000000">
      <w:pPr>
        <w:spacing w:line="240" w:lineRule="auto"/>
        <w:jc w:val="both"/>
        <w:rPr>
          <w:sz w:val="24"/>
          <w:szCs w:val="24"/>
        </w:rPr>
      </w:pPr>
      <w:r>
        <w:rPr>
          <w:sz w:val="24"/>
          <w:szCs w:val="24"/>
        </w:rPr>
        <w:t xml:space="preserve">Cashman, K. V., McConnell, S. M., 2005. Multiple levels of magma storage during the 1980 summer eruptions of Mount St. Helens, WA. Bull </w:t>
      </w:r>
      <w:proofErr w:type="spellStart"/>
      <w:r>
        <w:rPr>
          <w:sz w:val="24"/>
          <w:szCs w:val="24"/>
        </w:rPr>
        <w:t>Volcanol</w:t>
      </w:r>
      <w:proofErr w:type="spellEnd"/>
      <w:r>
        <w:rPr>
          <w:sz w:val="24"/>
          <w:szCs w:val="24"/>
        </w:rPr>
        <w:t xml:space="preserve"> 68, 57. doi: 10.1007/s00445-005-0422-x</w:t>
      </w:r>
    </w:p>
    <w:p w14:paraId="3F6374FA" w14:textId="77777777" w:rsidR="00E8417D" w:rsidRDefault="00E8417D">
      <w:pPr>
        <w:spacing w:line="240" w:lineRule="auto"/>
        <w:rPr>
          <w:sz w:val="24"/>
          <w:szCs w:val="24"/>
        </w:rPr>
      </w:pPr>
    </w:p>
    <w:p w14:paraId="658B7EB3" w14:textId="77777777" w:rsidR="00E8417D" w:rsidRDefault="00000000" w:rsidP="00033B09">
      <w:pPr>
        <w:spacing w:line="240" w:lineRule="auto"/>
        <w:rPr>
          <w:sz w:val="24"/>
          <w:szCs w:val="24"/>
        </w:rPr>
      </w:pPr>
      <w:r>
        <w:rPr>
          <w:sz w:val="24"/>
          <w:szCs w:val="24"/>
        </w:rPr>
        <w:t xml:space="preserve">Cashman, K. V., Giordano, G., 2014. </w:t>
      </w:r>
      <w:r w:rsidRPr="00033B09">
        <w:rPr>
          <w:i/>
          <w:sz w:val="24"/>
          <w:szCs w:val="24"/>
        </w:rPr>
        <w:t xml:space="preserve">Calderas and Magma Reservoirs. </w:t>
      </w:r>
      <w:r>
        <w:rPr>
          <w:sz w:val="24"/>
          <w:szCs w:val="24"/>
        </w:rPr>
        <w:t xml:space="preserve">Journal of Volcanology and Geothermal Research 288, 28-45. doi: </w:t>
      </w:r>
      <w:hyperlink r:id="rId37" w:history="1">
        <w:r>
          <w:rPr>
            <w:sz w:val="24"/>
            <w:szCs w:val="24"/>
          </w:rPr>
          <w:t>10.1016/j.jvolgeores.2014.09.007</w:t>
        </w:r>
      </w:hyperlink>
    </w:p>
    <w:p w14:paraId="338877BD" w14:textId="77777777" w:rsidR="00E8417D" w:rsidRDefault="00E8417D">
      <w:pPr>
        <w:spacing w:line="240" w:lineRule="auto"/>
        <w:rPr>
          <w:sz w:val="24"/>
          <w:szCs w:val="24"/>
        </w:rPr>
      </w:pPr>
    </w:p>
    <w:p w14:paraId="156657EB" w14:textId="77777777" w:rsidR="00E8417D" w:rsidRDefault="00000000">
      <w:pPr>
        <w:spacing w:line="240" w:lineRule="auto"/>
        <w:jc w:val="both"/>
        <w:rPr>
          <w:sz w:val="24"/>
          <w:szCs w:val="24"/>
        </w:rPr>
      </w:pPr>
      <w:r>
        <w:rPr>
          <w:sz w:val="24"/>
          <w:szCs w:val="24"/>
        </w:rPr>
        <w:t>Cashman, K. V., Edmonds, M., 2019. Mafic glass compositions: a record of</w:t>
      </w:r>
    </w:p>
    <w:p w14:paraId="12478613" w14:textId="77777777" w:rsidR="00E8417D" w:rsidRDefault="00000000">
      <w:pPr>
        <w:spacing w:line="240" w:lineRule="auto"/>
        <w:jc w:val="both"/>
        <w:rPr>
          <w:sz w:val="24"/>
          <w:szCs w:val="24"/>
        </w:rPr>
      </w:pPr>
      <w:r>
        <w:rPr>
          <w:sz w:val="24"/>
          <w:szCs w:val="24"/>
        </w:rPr>
        <w:t>magma storage conditions, mixing and ascent. Phil. Trans. R. Soc. A 377: 20180004. doi: 10.1098/rsta.2018.0004</w:t>
      </w:r>
    </w:p>
    <w:p w14:paraId="5CEF471D" w14:textId="77777777" w:rsidR="00E8417D" w:rsidRDefault="00E8417D">
      <w:pPr>
        <w:spacing w:line="240" w:lineRule="auto"/>
        <w:rPr>
          <w:sz w:val="24"/>
          <w:szCs w:val="24"/>
        </w:rPr>
      </w:pPr>
    </w:p>
    <w:p w14:paraId="628816EC" w14:textId="77777777" w:rsidR="00E8417D" w:rsidRDefault="00000000" w:rsidP="00033B09">
      <w:pPr>
        <w:spacing w:line="240" w:lineRule="auto"/>
        <w:rPr>
          <w:color w:val="1155CC"/>
          <w:sz w:val="24"/>
          <w:szCs w:val="24"/>
          <w:u w:val="single"/>
        </w:rPr>
      </w:pPr>
      <w:r>
        <w:rPr>
          <w:sz w:val="24"/>
          <w:szCs w:val="24"/>
        </w:rPr>
        <w:lastRenderedPageBreak/>
        <w:t>Cashman KV,</w:t>
      </w:r>
      <w:hyperlink r:id="rId38">
        <w:r>
          <w:rPr>
            <w:sz w:val="24"/>
            <w:szCs w:val="24"/>
          </w:rPr>
          <w:t xml:space="preserve"> Rust AC</w:t>
        </w:r>
      </w:hyperlink>
      <w:r>
        <w:rPr>
          <w:sz w:val="24"/>
          <w:szCs w:val="24"/>
        </w:rPr>
        <w:t xml:space="preserve">, 2019. Far‐travelled ash in past and future eruptions: combining tephrochronology with volcanic studies </w:t>
      </w:r>
      <w:r>
        <w:rPr>
          <w:i/>
          <w:sz w:val="24"/>
          <w:szCs w:val="24"/>
        </w:rPr>
        <w:t>Journal of Quaternary Science</w:t>
      </w:r>
      <w:r>
        <w:rPr>
          <w:sz w:val="24"/>
          <w:szCs w:val="24"/>
        </w:rPr>
        <w:t>. 35: 11-22. DOI:</w:t>
      </w:r>
      <w:hyperlink r:id="rId39">
        <w:r>
          <w:rPr>
            <w:sz w:val="24"/>
            <w:szCs w:val="24"/>
          </w:rPr>
          <w:t xml:space="preserve"> </w:t>
        </w:r>
      </w:hyperlink>
      <w:hyperlink r:id="rId40">
        <w:r>
          <w:rPr>
            <w:color w:val="1155CC"/>
            <w:sz w:val="24"/>
            <w:szCs w:val="24"/>
            <w:u w:val="single"/>
          </w:rPr>
          <w:t>10.1002/Jqs.3159</w:t>
        </w:r>
      </w:hyperlink>
    </w:p>
    <w:p w14:paraId="19E45173" w14:textId="77777777" w:rsidR="00E8417D" w:rsidRDefault="00E8417D">
      <w:pPr>
        <w:spacing w:line="240" w:lineRule="auto"/>
        <w:rPr>
          <w:sz w:val="24"/>
          <w:szCs w:val="24"/>
        </w:rPr>
      </w:pPr>
    </w:p>
    <w:p w14:paraId="671569F7" w14:textId="77777777" w:rsidR="00E8417D" w:rsidRDefault="00000000">
      <w:pPr>
        <w:spacing w:line="240" w:lineRule="auto"/>
        <w:rPr>
          <w:sz w:val="24"/>
          <w:szCs w:val="24"/>
        </w:rPr>
      </w:pPr>
      <w:r>
        <w:rPr>
          <w:sz w:val="24"/>
          <w:szCs w:val="24"/>
        </w:rPr>
        <w:t>Cisneros, J. et al., (2020), Dunes in the World’s big rivers are characterized by low-angle leeside slopes and a complex shape, Nature Geoscience, 13, 156–162.</w:t>
      </w:r>
    </w:p>
    <w:p w14:paraId="3B8F039E" w14:textId="77777777" w:rsidR="00E8417D" w:rsidRDefault="00E8417D">
      <w:pPr>
        <w:spacing w:line="240" w:lineRule="auto"/>
        <w:rPr>
          <w:sz w:val="24"/>
          <w:szCs w:val="24"/>
        </w:rPr>
      </w:pPr>
    </w:p>
    <w:p w14:paraId="788AAAE6" w14:textId="77777777" w:rsidR="00E8417D" w:rsidRDefault="00000000">
      <w:pPr>
        <w:spacing w:line="240" w:lineRule="auto"/>
        <w:rPr>
          <w:sz w:val="24"/>
          <w:szCs w:val="24"/>
        </w:rPr>
      </w:pPr>
      <w:r>
        <w:rPr>
          <w:sz w:val="24"/>
          <w:szCs w:val="24"/>
        </w:rPr>
        <w:t xml:space="preserve">Crisp, J. A., </w:t>
      </w:r>
      <w:proofErr w:type="spellStart"/>
      <w:r>
        <w:rPr>
          <w:sz w:val="24"/>
          <w:szCs w:val="24"/>
        </w:rPr>
        <w:t>Spera</w:t>
      </w:r>
      <w:proofErr w:type="spellEnd"/>
      <w:r>
        <w:rPr>
          <w:sz w:val="24"/>
          <w:szCs w:val="24"/>
        </w:rPr>
        <w:t xml:space="preserve">, F. J., 1987. Pyroclastic flows and lavas of the </w:t>
      </w:r>
      <w:proofErr w:type="spellStart"/>
      <w:r>
        <w:rPr>
          <w:sz w:val="24"/>
          <w:szCs w:val="24"/>
        </w:rPr>
        <w:t>Mogan</w:t>
      </w:r>
      <w:proofErr w:type="spellEnd"/>
      <w:r>
        <w:rPr>
          <w:sz w:val="24"/>
          <w:szCs w:val="24"/>
        </w:rPr>
        <w:t xml:space="preserve"> and </w:t>
      </w:r>
      <w:proofErr w:type="spellStart"/>
      <w:r>
        <w:rPr>
          <w:sz w:val="24"/>
          <w:szCs w:val="24"/>
        </w:rPr>
        <w:t>Fataga</w:t>
      </w:r>
      <w:proofErr w:type="spellEnd"/>
      <w:r>
        <w:rPr>
          <w:sz w:val="24"/>
          <w:szCs w:val="24"/>
        </w:rPr>
        <w:t xml:space="preserve"> </w:t>
      </w:r>
      <w:proofErr w:type="spellStart"/>
      <w:r>
        <w:rPr>
          <w:sz w:val="24"/>
          <w:szCs w:val="24"/>
        </w:rPr>
        <w:t>formations,Tejeda</w:t>
      </w:r>
      <w:proofErr w:type="spellEnd"/>
      <w:r>
        <w:rPr>
          <w:sz w:val="24"/>
          <w:szCs w:val="24"/>
        </w:rPr>
        <w:t xml:space="preserve"> Volcano, Gran </w:t>
      </w:r>
      <w:proofErr w:type="spellStart"/>
      <w:r>
        <w:rPr>
          <w:sz w:val="24"/>
          <w:szCs w:val="24"/>
        </w:rPr>
        <w:t>Canaria</w:t>
      </w:r>
      <w:proofErr w:type="spellEnd"/>
      <w:r>
        <w:rPr>
          <w:sz w:val="24"/>
          <w:szCs w:val="24"/>
        </w:rPr>
        <w:t xml:space="preserve">, Canary Islands: mineral chemistry, intensive parameters, and magma chamber evolution. Contributions to Mineralogy and Petrology 96, 503-518. doi: </w:t>
      </w:r>
      <w:hyperlink r:id="rId41">
        <w:r>
          <w:rPr>
            <w:sz w:val="24"/>
            <w:szCs w:val="24"/>
            <w:u w:val="single"/>
          </w:rPr>
          <w:t>10.1007/BF01166695</w:t>
        </w:r>
      </w:hyperlink>
    </w:p>
    <w:p w14:paraId="7ACB25F9" w14:textId="77777777" w:rsidR="00E8417D" w:rsidRDefault="00E8417D">
      <w:pPr>
        <w:spacing w:line="240" w:lineRule="auto"/>
        <w:rPr>
          <w:sz w:val="24"/>
          <w:szCs w:val="24"/>
        </w:rPr>
      </w:pPr>
    </w:p>
    <w:p w14:paraId="5E7CBB5D" w14:textId="77777777" w:rsidR="00E8417D" w:rsidRDefault="00000000">
      <w:pPr>
        <w:spacing w:line="240" w:lineRule="auto"/>
        <w:rPr>
          <w:sz w:val="24"/>
          <w:szCs w:val="24"/>
        </w:rPr>
      </w:pPr>
      <w:r>
        <w:rPr>
          <w:sz w:val="24"/>
          <w:szCs w:val="24"/>
        </w:rPr>
        <w:t xml:space="preserve">Crisp, J. A., and S. M. Baloga (1990a), A model for lava flows with two thermal components, </w:t>
      </w:r>
      <w:r>
        <w:rPr>
          <w:i/>
          <w:sz w:val="24"/>
          <w:szCs w:val="24"/>
        </w:rPr>
        <w:t xml:space="preserve">J. </w:t>
      </w:r>
      <w:proofErr w:type="spellStart"/>
      <w:r>
        <w:rPr>
          <w:i/>
          <w:sz w:val="24"/>
          <w:szCs w:val="24"/>
        </w:rPr>
        <w:t>Geophys</w:t>
      </w:r>
      <w:proofErr w:type="spellEnd"/>
      <w:r>
        <w:rPr>
          <w:i/>
          <w:sz w:val="24"/>
          <w:szCs w:val="24"/>
        </w:rPr>
        <w:t>. Res.</w:t>
      </w:r>
      <w:r>
        <w:rPr>
          <w:sz w:val="24"/>
          <w:szCs w:val="24"/>
        </w:rPr>
        <w:t>, 95, 1255–1270.</w:t>
      </w:r>
    </w:p>
    <w:p w14:paraId="722CCD00" w14:textId="77777777" w:rsidR="00E8417D" w:rsidRDefault="00E8417D">
      <w:pPr>
        <w:spacing w:line="240" w:lineRule="auto"/>
        <w:rPr>
          <w:sz w:val="24"/>
          <w:szCs w:val="24"/>
        </w:rPr>
      </w:pPr>
    </w:p>
    <w:p w14:paraId="3BC1809F" w14:textId="77777777" w:rsidR="00E8417D" w:rsidRDefault="00000000">
      <w:pPr>
        <w:spacing w:line="240" w:lineRule="auto"/>
        <w:rPr>
          <w:sz w:val="24"/>
          <w:szCs w:val="24"/>
        </w:rPr>
      </w:pPr>
      <w:r>
        <w:rPr>
          <w:sz w:val="24"/>
          <w:szCs w:val="24"/>
        </w:rPr>
        <w:t xml:space="preserve">Crisp, J. A., and S. M. Baloga (1990b), Methods for estimating eruption rates of planetary lava flows, </w:t>
      </w:r>
      <w:r>
        <w:rPr>
          <w:i/>
          <w:sz w:val="24"/>
          <w:szCs w:val="24"/>
        </w:rPr>
        <w:t>Icarus</w:t>
      </w:r>
      <w:r>
        <w:rPr>
          <w:sz w:val="24"/>
          <w:szCs w:val="24"/>
        </w:rPr>
        <w:t>, 85, 512–515.</w:t>
      </w:r>
      <w:r>
        <w:rPr>
          <w:sz w:val="24"/>
          <w:szCs w:val="24"/>
        </w:rPr>
        <w:br/>
      </w:r>
    </w:p>
    <w:p w14:paraId="097024EA" w14:textId="77777777" w:rsidR="00E8417D" w:rsidRDefault="00000000">
      <w:pPr>
        <w:spacing w:line="240" w:lineRule="auto"/>
        <w:rPr>
          <w:sz w:val="24"/>
          <w:szCs w:val="24"/>
        </w:rPr>
      </w:pPr>
      <w:r>
        <w:rPr>
          <w:sz w:val="24"/>
          <w:szCs w:val="24"/>
        </w:rPr>
        <w:t xml:space="preserve">Crisp, J. A., and S. M. Baloga (1994), Influence of crystallization and entrainment of cooler material on the emplacement of basaltic aa lava flows, </w:t>
      </w:r>
      <w:r>
        <w:rPr>
          <w:i/>
          <w:sz w:val="24"/>
          <w:szCs w:val="24"/>
        </w:rPr>
        <w:t xml:space="preserve">J. </w:t>
      </w:r>
      <w:proofErr w:type="spellStart"/>
      <w:r>
        <w:rPr>
          <w:i/>
          <w:sz w:val="24"/>
          <w:szCs w:val="24"/>
        </w:rPr>
        <w:t>Geophys</w:t>
      </w:r>
      <w:proofErr w:type="spellEnd"/>
      <w:r>
        <w:rPr>
          <w:i/>
          <w:sz w:val="24"/>
          <w:szCs w:val="24"/>
        </w:rPr>
        <w:t>. Res.</w:t>
      </w:r>
      <w:r>
        <w:rPr>
          <w:sz w:val="24"/>
          <w:szCs w:val="24"/>
        </w:rPr>
        <w:t>, 99, 11,819–11,831.</w:t>
      </w:r>
    </w:p>
    <w:p w14:paraId="2E44CD9F" w14:textId="77777777" w:rsidR="00E8417D" w:rsidRDefault="00E8417D">
      <w:pPr>
        <w:spacing w:line="240" w:lineRule="auto"/>
        <w:rPr>
          <w:sz w:val="24"/>
          <w:szCs w:val="24"/>
        </w:rPr>
      </w:pPr>
    </w:p>
    <w:p w14:paraId="20911179" w14:textId="77777777" w:rsidR="00E8417D" w:rsidRDefault="00000000">
      <w:pPr>
        <w:spacing w:line="240" w:lineRule="auto"/>
        <w:rPr>
          <w:sz w:val="24"/>
          <w:szCs w:val="24"/>
        </w:rPr>
      </w:pPr>
      <w:r>
        <w:rPr>
          <w:sz w:val="24"/>
          <w:szCs w:val="24"/>
        </w:rPr>
        <w:t xml:space="preserve">Crisp, J. A., M. Adler, J. R. Matijevic, S. W. Squyres, R. E. </w:t>
      </w:r>
      <w:proofErr w:type="spellStart"/>
      <w:r>
        <w:rPr>
          <w:sz w:val="24"/>
          <w:szCs w:val="24"/>
        </w:rPr>
        <w:t>Arvidson</w:t>
      </w:r>
      <w:proofErr w:type="spellEnd"/>
      <w:r>
        <w:rPr>
          <w:sz w:val="24"/>
          <w:szCs w:val="24"/>
        </w:rPr>
        <w:t xml:space="preserve">, and D. M. </w:t>
      </w:r>
      <w:proofErr w:type="spellStart"/>
      <w:r>
        <w:rPr>
          <w:sz w:val="24"/>
          <w:szCs w:val="24"/>
        </w:rPr>
        <w:t>Kass</w:t>
      </w:r>
      <w:proofErr w:type="spellEnd"/>
      <w:r>
        <w:rPr>
          <w:sz w:val="24"/>
          <w:szCs w:val="24"/>
        </w:rPr>
        <w:t xml:space="preserve">, 2003. Mars Exploration Rover </w:t>
      </w:r>
      <w:proofErr w:type="spellStart"/>
      <w:r>
        <w:rPr>
          <w:sz w:val="24"/>
          <w:szCs w:val="24"/>
        </w:rPr>
        <w:t>mission,J</w:t>
      </w:r>
      <w:proofErr w:type="spellEnd"/>
      <w:r>
        <w:rPr>
          <w:sz w:val="24"/>
          <w:szCs w:val="24"/>
        </w:rPr>
        <w:t xml:space="preserve">. </w:t>
      </w:r>
      <w:proofErr w:type="spellStart"/>
      <w:r>
        <w:rPr>
          <w:sz w:val="24"/>
          <w:szCs w:val="24"/>
        </w:rPr>
        <w:t>Geophys</w:t>
      </w:r>
      <w:proofErr w:type="spellEnd"/>
      <w:r>
        <w:rPr>
          <w:sz w:val="24"/>
          <w:szCs w:val="24"/>
        </w:rPr>
        <w:t>. Res.,108(E12), 8061, doi:10.1029/2002JE002038.</w:t>
      </w:r>
    </w:p>
    <w:p w14:paraId="78581815" w14:textId="77777777" w:rsidR="00E8417D" w:rsidRDefault="00E8417D">
      <w:pPr>
        <w:spacing w:line="240" w:lineRule="auto"/>
        <w:rPr>
          <w:sz w:val="24"/>
          <w:szCs w:val="24"/>
        </w:rPr>
      </w:pPr>
    </w:p>
    <w:p w14:paraId="66A0E89E" w14:textId="77777777" w:rsidR="00E8417D" w:rsidRDefault="00000000">
      <w:pPr>
        <w:spacing w:line="240" w:lineRule="auto"/>
        <w:rPr>
          <w:sz w:val="24"/>
          <w:szCs w:val="24"/>
        </w:rPr>
      </w:pPr>
      <w:proofErr w:type="spellStart"/>
      <w:r>
        <w:rPr>
          <w:sz w:val="24"/>
          <w:szCs w:val="24"/>
        </w:rPr>
        <w:t>Cutts</w:t>
      </w:r>
      <w:proofErr w:type="spellEnd"/>
      <w:r>
        <w:rPr>
          <w:sz w:val="24"/>
          <w:szCs w:val="24"/>
        </w:rPr>
        <w:t xml:space="preserve"> JA and Smith RSU (1973) Eolian deposit and dunes on Mars. Journal of Geophysical Research 78(20): 4139–4154. </w:t>
      </w:r>
      <w:hyperlink r:id="rId42">
        <w:r>
          <w:rPr>
            <w:color w:val="1155CC"/>
            <w:sz w:val="24"/>
            <w:szCs w:val="24"/>
            <w:u w:val="single"/>
          </w:rPr>
          <w:t>https://doi.org/10.1029/JB078i020p04139</w:t>
        </w:r>
      </w:hyperlink>
      <w:r>
        <w:rPr>
          <w:sz w:val="24"/>
          <w:szCs w:val="24"/>
        </w:rPr>
        <w:t>.</w:t>
      </w:r>
    </w:p>
    <w:p w14:paraId="4608F381" w14:textId="77777777" w:rsidR="00E8417D" w:rsidRDefault="00E8417D">
      <w:pPr>
        <w:spacing w:line="240" w:lineRule="auto"/>
        <w:rPr>
          <w:sz w:val="24"/>
          <w:szCs w:val="24"/>
        </w:rPr>
      </w:pPr>
    </w:p>
    <w:p w14:paraId="60726A3D" w14:textId="77777777" w:rsidR="00E8417D" w:rsidRDefault="00000000">
      <w:pPr>
        <w:spacing w:line="240" w:lineRule="auto"/>
        <w:rPr>
          <w:color w:val="1155CC"/>
          <w:sz w:val="24"/>
          <w:szCs w:val="24"/>
          <w:u w:val="single"/>
        </w:rPr>
      </w:pPr>
      <w:hyperlink r:id="rId43">
        <w:r>
          <w:rPr>
            <w:sz w:val="24"/>
            <w:szCs w:val="24"/>
          </w:rPr>
          <w:t>Deardorff ND</w:t>
        </w:r>
      </w:hyperlink>
      <w:r>
        <w:rPr>
          <w:sz w:val="24"/>
          <w:szCs w:val="24"/>
        </w:rPr>
        <w:t xml:space="preserve">, Cashman KV, 2012, Emplacement conditions of the c. 1,600-year bp Collier Cone lava flow, Oregon: A LiDAR investigation </w:t>
      </w:r>
      <w:r>
        <w:rPr>
          <w:i/>
          <w:sz w:val="24"/>
          <w:szCs w:val="24"/>
        </w:rPr>
        <w:t>Bulletin of Volcanology</w:t>
      </w:r>
      <w:r>
        <w:rPr>
          <w:sz w:val="24"/>
          <w:szCs w:val="24"/>
        </w:rPr>
        <w:t>. 74: 2051-2066. DOI:</w:t>
      </w:r>
      <w:hyperlink r:id="rId44">
        <w:r>
          <w:rPr>
            <w:sz w:val="24"/>
            <w:szCs w:val="24"/>
          </w:rPr>
          <w:t xml:space="preserve"> </w:t>
        </w:r>
      </w:hyperlink>
      <w:hyperlink r:id="rId45">
        <w:r>
          <w:rPr>
            <w:color w:val="1155CC"/>
            <w:sz w:val="24"/>
            <w:szCs w:val="24"/>
            <w:u w:val="single"/>
          </w:rPr>
          <w:t>10.1007/S00445-012-0650-9</w:t>
        </w:r>
      </w:hyperlink>
    </w:p>
    <w:p w14:paraId="20627FDA" w14:textId="77777777" w:rsidR="00E8417D" w:rsidRDefault="00E8417D">
      <w:pPr>
        <w:spacing w:line="240" w:lineRule="auto"/>
        <w:rPr>
          <w:sz w:val="24"/>
          <w:szCs w:val="24"/>
        </w:rPr>
      </w:pPr>
    </w:p>
    <w:p w14:paraId="7DCF91ED" w14:textId="0EA4DF2B" w:rsidR="00E8417D" w:rsidRDefault="00000000">
      <w:pPr>
        <w:spacing w:line="240" w:lineRule="auto"/>
        <w:rPr>
          <w:sz w:val="24"/>
          <w:szCs w:val="24"/>
        </w:rPr>
      </w:pPr>
      <w:r>
        <w:rPr>
          <w:sz w:val="24"/>
          <w:szCs w:val="24"/>
        </w:rPr>
        <w:t xml:space="preserve">Diaz, S. (2017, November 15). </w:t>
      </w:r>
      <w:r>
        <w:rPr>
          <w:i/>
          <w:sz w:val="24"/>
          <w:szCs w:val="24"/>
        </w:rPr>
        <w:t>Marguerite Thomas Williams (1895-ca. 1991)</w:t>
      </w:r>
      <w:r>
        <w:rPr>
          <w:sz w:val="24"/>
          <w:szCs w:val="24"/>
        </w:rPr>
        <w:t>. BlackPast.o</w:t>
      </w:r>
      <w:hyperlink r:id="rId46" w:history="1">
        <w:r w:rsidR="004C0D12" w:rsidRPr="00F918D3">
          <w:rPr>
            <w:rStyle w:val="Hyperlink"/>
            <w:sz w:val="24"/>
            <w:szCs w:val="24"/>
          </w:rPr>
          <w:t>rg. https:/</w:t>
        </w:r>
      </w:hyperlink>
      <w:r>
        <w:rPr>
          <w:sz w:val="24"/>
          <w:szCs w:val="24"/>
        </w:rPr>
        <w:t>/www.blackpast.org/african-american-history/williams-marguerite-thomas-1895-1991/ accessed 5/30/22.</w:t>
      </w:r>
    </w:p>
    <w:p w14:paraId="1F1E3918" w14:textId="77777777" w:rsidR="00E8417D" w:rsidRDefault="00E8417D">
      <w:pPr>
        <w:spacing w:line="240" w:lineRule="auto"/>
        <w:rPr>
          <w:sz w:val="24"/>
          <w:szCs w:val="24"/>
        </w:rPr>
      </w:pPr>
    </w:p>
    <w:p w14:paraId="65811B44" w14:textId="77777777" w:rsidR="00E8417D" w:rsidRDefault="00000000">
      <w:pPr>
        <w:spacing w:line="240" w:lineRule="auto"/>
        <w:rPr>
          <w:sz w:val="24"/>
          <w:szCs w:val="24"/>
        </w:rPr>
      </w:pPr>
      <w:r>
        <w:rPr>
          <w:sz w:val="24"/>
          <w:szCs w:val="24"/>
        </w:rPr>
        <w:t xml:space="preserve">Diniega, S., </w:t>
      </w:r>
      <w:proofErr w:type="spellStart"/>
      <w:r>
        <w:rPr>
          <w:sz w:val="24"/>
          <w:szCs w:val="24"/>
        </w:rPr>
        <w:t>Kreslavsky</w:t>
      </w:r>
      <w:proofErr w:type="spellEnd"/>
      <w:r>
        <w:rPr>
          <w:sz w:val="24"/>
          <w:szCs w:val="24"/>
        </w:rPr>
        <w:t xml:space="preserve">, M., Radebaugh, J., Silvestro, S., Telfer, M., </w:t>
      </w:r>
      <w:proofErr w:type="spellStart"/>
      <w:r>
        <w:rPr>
          <w:sz w:val="24"/>
          <w:szCs w:val="24"/>
        </w:rPr>
        <w:t>Tirsch</w:t>
      </w:r>
      <w:proofErr w:type="spellEnd"/>
      <w:r>
        <w:rPr>
          <w:sz w:val="24"/>
          <w:szCs w:val="24"/>
        </w:rPr>
        <w:t xml:space="preserve">, D., 2017. Our evolving understanding of aeolian bedforms, based on observation of dunes on different worlds. Aeolian Research 26, 5–27. </w:t>
      </w:r>
      <w:hyperlink r:id="rId47">
        <w:r>
          <w:rPr>
            <w:color w:val="1155CC"/>
            <w:sz w:val="24"/>
            <w:szCs w:val="24"/>
            <w:u w:val="single"/>
          </w:rPr>
          <w:t>https://doi.org/10.1016/j.aeolia.2016.10.001</w:t>
        </w:r>
      </w:hyperlink>
      <w:r>
        <w:rPr>
          <w:sz w:val="24"/>
          <w:szCs w:val="24"/>
        </w:rPr>
        <w:t xml:space="preserve"> .</w:t>
      </w:r>
    </w:p>
    <w:p w14:paraId="24FFFFD5" w14:textId="77777777" w:rsidR="00E8417D" w:rsidRDefault="00E8417D">
      <w:pPr>
        <w:spacing w:line="240" w:lineRule="auto"/>
        <w:rPr>
          <w:sz w:val="24"/>
          <w:szCs w:val="24"/>
        </w:rPr>
      </w:pPr>
    </w:p>
    <w:p w14:paraId="0C065916" w14:textId="77777777" w:rsidR="00E8417D" w:rsidRDefault="00000000">
      <w:pPr>
        <w:spacing w:line="240" w:lineRule="auto"/>
        <w:rPr>
          <w:sz w:val="24"/>
          <w:szCs w:val="24"/>
        </w:rPr>
      </w:pPr>
      <w:proofErr w:type="spellStart"/>
      <w:r>
        <w:rPr>
          <w:sz w:val="24"/>
          <w:szCs w:val="24"/>
        </w:rPr>
        <w:t>Draut</w:t>
      </w:r>
      <w:proofErr w:type="spellEnd"/>
      <w:r>
        <w:rPr>
          <w:sz w:val="24"/>
          <w:szCs w:val="24"/>
        </w:rPr>
        <w:t xml:space="preserve">, A.E., </w:t>
      </w:r>
      <w:proofErr w:type="spellStart"/>
      <w:r>
        <w:rPr>
          <w:sz w:val="24"/>
          <w:szCs w:val="24"/>
        </w:rPr>
        <w:t>Redsteer</w:t>
      </w:r>
      <w:proofErr w:type="spellEnd"/>
      <w:r>
        <w:rPr>
          <w:sz w:val="24"/>
          <w:szCs w:val="24"/>
        </w:rPr>
        <w:t xml:space="preserve">, M.H. and Amoroso, L., 2012. Recent seasonal variations in arid landscape cover and aeolian sand mobility, Navajo Nation, southwestern </w:t>
      </w:r>
      <w:r>
        <w:rPr>
          <w:sz w:val="24"/>
          <w:szCs w:val="24"/>
        </w:rPr>
        <w:lastRenderedPageBreak/>
        <w:t>U.S.; Climates, Landscapes, and Civilizations Geophysical Union Monograph Series 198, p 51-60.</w:t>
      </w:r>
    </w:p>
    <w:p w14:paraId="6A945823" w14:textId="77777777" w:rsidR="00E8417D" w:rsidRDefault="00E8417D">
      <w:pPr>
        <w:spacing w:line="240" w:lineRule="auto"/>
        <w:rPr>
          <w:sz w:val="24"/>
          <w:szCs w:val="24"/>
        </w:rPr>
      </w:pPr>
    </w:p>
    <w:p w14:paraId="58062AED" w14:textId="77777777" w:rsidR="00E8417D" w:rsidRDefault="00000000">
      <w:pPr>
        <w:spacing w:line="240" w:lineRule="auto"/>
        <w:rPr>
          <w:sz w:val="24"/>
          <w:szCs w:val="24"/>
        </w:rPr>
      </w:pPr>
      <w:r>
        <w:rPr>
          <w:sz w:val="24"/>
          <w:szCs w:val="24"/>
        </w:rPr>
        <w:t>Fagents, S. A., 2003, Considerations for effusive cryovolcanism on</w:t>
      </w:r>
    </w:p>
    <w:p w14:paraId="7FA9BBBB" w14:textId="77777777" w:rsidR="00E8417D" w:rsidRDefault="00000000">
      <w:pPr>
        <w:spacing w:line="240" w:lineRule="auto"/>
        <w:rPr>
          <w:sz w:val="24"/>
          <w:szCs w:val="24"/>
        </w:rPr>
      </w:pPr>
      <w:r>
        <w:rPr>
          <w:sz w:val="24"/>
          <w:szCs w:val="24"/>
        </w:rPr>
        <w:t xml:space="preserve">Europa: The post-Galileo perspective, J. </w:t>
      </w:r>
      <w:proofErr w:type="spellStart"/>
      <w:r>
        <w:rPr>
          <w:sz w:val="24"/>
          <w:szCs w:val="24"/>
        </w:rPr>
        <w:t>Geophys</w:t>
      </w:r>
      <w:proofErr w:type="spellEnd"/>
      <w:r>
        <w:rPr>
          <w:sz w:val="24"/>
          <w:szCs w:val="24"/>
        </w:rPr>
        <w:t>. Res., 108, E125139,</w:t>
      </w:r>
    </w:p>
    <w:p w14:paraId="2D93FBE2" w14:textId="77777777" w:rsidR="00E8417D" w:rsidRDefault="00000000">
      <w:pPr>
        <w:spacing w:line="240" w:lineRule="auto"/>
        <w:rPr>
          <w:sz w:val="24"/>
          <w:szCs w:val="24"/>
        </w:rPr>
      </w:pPr>
      <w:r>
        <w:rPr>
          <w:sz w:val="24"/>
          <w:szCs w:val="24"/>
        </w:rPr>
        <w:t>doi:10.1029/2003JE002128.</w:t>
      </w:r>
    </w:p>
    <w:p w14:paraId="2132C5D3" w14:textId="77777777" w:rsidR="00E8417D" w:rsidRDefault="00E8417D">
      <w:pPr>
        <w:spacing w:line="240" w:lineRule="auto"/>
        <w:rPr>
          <w:sz w:val="24"/>
          <w:szCs w:val="24"/>
        </w:rPr>
      </w:pPr>
    </w:p>
    <w:p w14:paraId="33DBF663" w14:textId="77777777" w:rsidR="00E8417D" w:rsidRDefault="00000000">
      <w:pPr>
        <w:spacing w:line="240" w:lineRule="auto"/>
        <w:rPr>
          <w:sz w:val="24"/>
          <w:szCs w:val="24"/>
        </w:rPr>
      </w:pPr>
      <w:r>
        <w:rPr>
          <w:sz w:val="24"/>
          <w:szCs w:val="24"/>
        </w:rPr>
        <w:t xml:space="preserve">Fagents, S. A., R. Greeley, R. J. Sullivan, R. T. Pappalardo, L. M. Prockter, the Galileo SSI Team. 2000. Cryomagmatic Mechanisms for the Formation of Rhadamanthys Linea, Triple Band Margins, and Other Low-Albedo Features on Europa. </w:t>
      </w:r>
      <w:hyperlink r:id="rId48">
        <w:r>
          <w:rPr>
            <w:color w:val="1155CC"/>
            <w:sz w:val="24"/>
            <w:szCs w:val="24"/>
            <w:u w:val="single"/>
          </w:rPr>
          <w:t>Icarus</w:t>
        </w:r>
      </w:hyperlink>
      <w:r>
        <w:t xml:space="preserve"> </w:t>
      </w:r>
      <w:hyperlink r:id="rId49">
        <w:r>
          <w:rPr>
            <w:color w:val="1155CC"/>
            <w:sz w:val="24"/>
            <w:szCs w:val="24"/>
            <w:u w:val="single"/>
          </w:rPr>
          <w:t>Volume 144, Issue 1</w:t>
        </w:r>
      </w:hyperlink>
      <w:r>
        <w:rPr>
          <w:sz w:val="24"/>
          <w:szCs w:val="24"/>
        </w:rPr>
        <w:t>,, Pages 54-88</w:t>
      </w:r>
    </w:p>
    <w:p w14:paraId="1887F96D" w14:textId="77777777" w:rsidR="00E8417D" w:rsidRDefault="00E8417D">
      <w:pPr>
        <w:spacing w:line="240" w:lineRule="auto"/>
        <w:rPr>
          <w:sz w:val="24"/>
          <w:szCs w:val="24"/>
        </w:rPr>
      </w:pPr>
    </w:p>
    <w:p w14:paraId="33788CAF" w14:textId="77777777" w:rsidR="00E8417D" w:rsidRDefault="00000000">
      <w:pPr>
        <w:spacing w:line="240" w:lineRule="auto"/>
        <w:rPr>
          <w:sz w:val="24"/>
          <w:szCs w:val="24"/>
        </w:rPr>
      </w:pPr>
      <w:r>
        <w:rPr>
          <w:sz w:val="24"/>
          <w:szCs w:val="24"/>
        </w:rPr>
        <w:t xml:space="preserve">Fenton LK (2020) Updating the global inventory of dune fields on mars and identification of many small dune fields. Icarus 352: 114018. </w:t>
      </w:r>
      <w:hyperlink r:id="rId50">
        <w:r>
          <w:rPr>
            <w:color w:val="1155CC"/>
            <w:sz w:val="24"/>
            <w:szCs w:val="24"/>
            <w:u w:val="single"/>
          </w:rPr>
          <w:t>https://doi.org/10.1016/j.Icarus.2020.114018</w:t>
        </w:r>
      </w:hyperlink>
      <w:r>
        <w:rPr>
          <w:sz w:val="24"/>
          <w:szCs w:val="24"/>
        </w:rPr>
        <w:t>.</w:t>
      </w:r>
    </w:p>
    <w:p w14:paraId="32B9F75B" w14:textId="77777777" w:rsidR="00E8417D" w:rsidRDefault="00E8417D">
      <w:pPr>
        <w:spacing w:line="240" w:lineRule="auto"/>
        <w:rPr>
          <w:sz w:val="24"/>
          <w:szCs w:val="24"/>
        </w:rPr>
      </w:pPr>
    </w:p>
    <w:p w14:paraId="23533979" w14:textId="77777777" w:rsidR="00E8417D" w:rsidRDefault="00000000">
      <w:pPr>
        <w:spacing w:line="240" w:lineRule="auto"/>
        <w:rPr>
          <w:sz w:val="24"/>
          <w:szCs w:val="24"/>
        </w:rPr>
      </w:pPr>
      <w:r>
        <w:rPr>
          <w:sz w:val="24"/>
          <w:szCs w:val="24"/>
        </w:rPr>
        <w:t xml:space="preserve">Fitzsimmons, K., S. McLaren, and I. Smalley, The first loess map and related </w:t>
      </w:r>
      <w:proofErr w:type="spellStart"/>
      <w:r>
        <w:rPr>
          <w:sz w:val="24"/>
          <w:szCs w:val="24"/>
        </w:rPr>
        <w:t>topics:contributions</w:t>
      </w:r>
      <w:proofErr w:type="spellEnd"/>
      <w:r>
        <w:rPr>
          <w:sz w:val="24"/>
          <w:szCs w:val="24"/>
        </w:rPr>
        <w:t xml:space="preserve"> by twenty significant women </w:t>
      </w:r>
      <w:proofErr w:type="spellStart"/>
      <w:r>
        <w:rPr>
          <w:sz w:val="24"/>
          <w:szCs w:val="24"/>
        </w:rPr>
        <w:t>loessscholars</w:t>
      </w:r>
      <w:proofErr w:type="spellEnd"/>
      <w:r>
        <w:rPr>
          <w:sz w:val="24"/>
          <w:szCs w:val="24"/>
        </w:rPr>
        <w:t xml:space="preserve">. Open </w:t>
      </w:r>
      <w:proofErr w:type="spellStart"/>
      <w:r>
        <w:rPr>
          <w:sz w:val="24"/>
          <w:szCs w:val="24"/>
        </w:rPr>
        <w:t>Geosci</w:t>
      </w:r>
      <w:proofErr w:type="spellEnd"/>
      <w:r>
        <w:rPr>
          <w:sz w:val="24"/>
          <w:szCs w:val="24"/>
        </w:rPr>
        <w:t>. 10:311–322, 2018</w:t>
      </w:r>
    </w:p>
    <w:p w14:paraId="4AD0A183" w14:textId="77777777" w:rsidR="00E8417D" w:rsidRDefault="00E8417D">
      <w:pPr>
        <w:spacing w:line="240" w:lineRule="auto"/>
        <w:rPr>
          <w:sz w:val="24"/>
          <w:szCs w:val="24"/>
        </w:rPr>
      </w:pPr>
    </w:p>
    <w:p w14:paraId="40D0EE2A" w14:textId="77777777" w:rsidR="00E8417D" w:rsidRDefault="00000000">
      <w:pPr>
        <w:spacing w:line="240" w:lineRule="auto"/>
        <w:rPr>
          <w:sz w:val="24"/>
          <w:szCs w:val="24"/>
        </w:rPr>
      </w:pPr>
      <w:r>
        <w:rPr>
          <w:sz w:val="24"/>
          <w:szCs w:val="24"/>
        </w:rPr>
        <w:t xml:space="preserve">Ford, H.L., Brick, C., </w:t>
      </w:r>
      <w:proofErr w:type="spellStart"/>
      <w:r>
        <w:rPr>
          <w:sz w:val="24"/>
          <w:szCs w:val="24"/>
        </w:rPr>
        <w:t>Blaufuss</w:t>
      </w:r>
      <w:proofErr w:type="spellEnd"/>
      <w:r>
        <w:rPr>
          <w:sz w:val="24"/>
          <w:szCs w:val="24"/>
        </w:rPr>
        <w:t xml:space="preserve">, K. et al. Gender inequity in speaking opportunities at the American Geophysical Union Fall Meeting. Nat </w:t>
      </w:r>
      <w:proofErr w:type="spellStart"/>
      <w:r>
        <w:rPr>
          <w:sz w:val="24"/>
          <w:szCs w:val="24"/>
        </w:rPr>
        <w:t>Commun</w:t>
      </w:r>
      <w:proofErr w:type="spellEnd"/>
      <w:r>
        <w:rPr>
          <w:sz w:val="24"/>
          <w:szCs w:val="24"/>
        </w:rPr>
        <w:t xml:space="preserve"> 9, 1358 (2018). </w:t>
      </w:r>
      <w:hyperlink r:id="rId51" w:history="1">
        <w:r>
          <w:rPr>
            <w:sz w:val="24"/>
            <w:szCs w:val="24"/>
          </w:rPr>
          <w:t>https://doi.org/10.1038/s41467-018-03809-5</w:t>
        </w:r>
      </w:hyperlink>
    </w:p>
    <w:p w14:paraId="2A4D975A" w14:textId="77777777" w:rsidR="00E8417D" w:rsidRDefault="00E8417D">
      <w:pPr>
        <w:spacing w:line="240" w:lineRule="auto"/>
        <w:rPr>
          <w:sz w:val="24"/>
          <w:szCs w:val="24"/>
        </w:rPr>
      </w:pPr>
    </w:p>
    <w:p w14:paraId="7DB42637" w14:textId="77777777" w:rsidR="00E8417D" w:rsidRDefault="00000000">
      <w:pPr>
        <w:spacing w:line="240" w:lineRule="auto"/>
        <w:rPr>
          <w:sz w:val="24"/>
          <w:szCs w:val="24"/>
        </w:rPr>
      </w:pPr>
      <w:r>
        <w:rPr>
          <w:sz w:val="24"/>
          <w:szCs w:val="24"/>
        </w:rPr>
        <w:t xml:space="preserve">Fox Tree, J. E., and J. </w:t>
      </w:r>
      <w:proofErr w:type="spellStart"/>
      <w:r>
        <w:rPr>
          <w:sz w:val="24"/>
          <w:szCs w:val="24"/>
        </w:rPr>
        <w:t>Vaid</w:t>
      </w:r>
      <w:proofErr w:type="spellEnd"/>
      <w:r>
        <w:rPr>
          <w:sz w:val="24"/>
          <w:szCs w:val="24"/>
        </w:rPr>
        <w:t xml:space="preserve">, 2022. Why so Few, Still? Challenges to Attracting, Advancing, and Keeping Women Faculty of Color in Academia. Front. </w:t>
      </w:r>
      <w:proofErr w:type="spellStart"/>
      <w:r>
        <w:rPr>
          <w:sz w:val="24"/>
          <w:szCs w:val="24"/>
        </w:rPr>
        <w:t>Sociol</w:t>
      </w:r>
      <w:proofErr w:type="spellEnd"/>
      <w:r>
        <w:rPr>
          <w:sz w:val="24"/>
          <w:szCs w:val="24"/>
        </w:rPr>
        <w:t xml:space="preserve">. </w:t>
      </w:r>
      <w:hyperlink r:id="rId52">
        <w:r>
          <w:rPr>
            <w:color w:val="1155CC"/>
            <w:sz w:val="24"/>
            <w:szCs w:val="24"/>
            <w:u w:val="single"/>
          </w:rPr>
          <w:t>https://doi.org/10.3389/fsoc.2021.792198</w:t>
        </w:r>
      </w:hyperlink>
    </w:p>
    <w:p w14:paraId="032B19F9" w14:textId="77777777" w:rsidR="00E8417D" w:rsidRDefault="00E8417D">
      <w:pPr>
        <w:spacing w:line="240" w:lineRule="auto"/>
        <w:rPr>
          <w:sz w:val="24"/>
          <w:szCs w:val="24"/>
        </w:rPr>
      </w:pPr>
    </w:p>
    <w:p w14:paraId="27902107" w14:textId="77777777" w:rsidR="00E8417D" w:rsidRDefault="00000000">
      <w:pPr>
        <w:rPr>
          <w:sz w:val="24"/>
          <w:szCs w:val="24"/>
        </w:rPr>
      </w:pPr>
      <w:proofErr w:type="spellStart"/>
      <w:r>
        <w:rPr>
          <w:sz w:val="24"/>
          <w:szCs w:val="24"/>
        </w:rPr>
        <w:t>Guhlincozzi</w:t>
      </w:r>
      <w:proofErr w:type="spellEnd"/>
      <w:r>
        <w:rPr>
          <w:sz w:val="24"/>
          <w:szCs w:val="24"/>
        </w:rPr>
        <w:t xml:space="preserve">, A. R, Cisneros, J. (2021), A framework for addressing the lack of diversity in the Geosciences through evaluating the current structure of institutional efforts. </w:t>
      </w:r>
      <w:proofErr w:type="spellStart"/>
      <w:r>
        <w:rPr>
          <w:sz w:val="24"/>
          <w:szCs w:val="24"/>
        </w:rPr>
        <w:t>GeoJournal</w:t>
      </w:r>
      <w:proofErr w:type="spellEnd"/>
      <w:r>
        <w:rPr>
          <w:sz w:val="24"/>
          <w:szCs w:val="24"/>
        </w:rPr>
        <w:t>.</w:t>
      </w:r>
    </w:p>
    <w:p w14:paraId="5F4FCC88" w14:textId="77777777" w:rsidR="00E8417D" w:rsidRDefault="00E8417D">
      <w:pPr>
        <w:spacing w:line="240" w:lineRule="auto"/>
        <w:rPr>
          <w:sz w:val="24"/>
          <w:szCs w:val="24"/>
        </w:rPr>
      </w:pPr>
    </w:p>
    <w:p w14:paraId="136656B9" w14:textId="77777777" w:rsidR="00E8417D" w:rsidRDefault="00000000">
      <w:pPr>
        <w:spacing w:line="240" w:lineRule="auto"/>
        <w:rPr>
          <w:sz w:val="24"/>
          <w:szCs w:val="24"/>
        </w:rPr>
      </w:pPr>
      <w:proofErr w:type="spellStart"/>
      <w:r>
        <w:rPr>
          <w:sz w:val="24"/>
          <w:szCs w:val="24"/>
        </w:rPr>
        <w:t>Gombosi</w:t>
      </w:r>
      <w:proofErr w:type="spellEnd"/>
      <w:r>
        <w:rPr>
          <w:sz w:val="24"/>
          <w:szCs w:val="24"/>
        </w:rPr>
        <w:t xml:space="preserve">, Tamas I. (2016), Claudia Joan Alexander (1959–2015), </w:t>
      </w:r>
      <w:r>
        <w:rPr>
          <w:i/>
          <w:sz w:val="24"/>
          <w:szCs w:val="24"/>
        </w:rPr>
        <w:t>Eos, 97,</w:t>
      </w:r>
      <w:r>
        <w:rPr>
          <w:sz w:val="24"/>
          <w:szCs w:val="24"/>
        </w:rPr>
        <w:t xml:space="preserve"> doi:10.1o29/2016EO043367.</w:t>
      </w:r>
    </w:p>
    <w:p w14:paraId="5819BE76" w14:textId="77777777" w:rsidR="00E8417D" w:rsidRDefault="00E8417D">
      <w:pPr>
        <w:spacing w:line="240" w:lineRule="auto"/>
        <w:rPr>
          <w:sz w:val="24"/>
          <w:szCs w:val="24"/>
        </w:rPr>
      </w:pPr>
    </w:p>
    <w:p w14:paraId="6EACAB1A" w14:textId="77777777" w:rsidR="00E8417D" w:rsidRDefault="00000000">
      <w:pPr>
        <w:spacing w:line="240" w:lineRule="auto"/>
        <w:rPr>
          <w:sz w:val="24"/>
          <w:szCs w:val="24"/>
        </w:rPr>
      </w:pPr>
      <w:r>
        <w:rPr>
          <w:sz w:val="24"/>
          <w:szCs w:val="24"/>
        </w:rPr>
        <w:t xml:space="preserve">Gomez-Elvira J, </w:t>
      </w:r>
      <w:proofErr w:type="spellStart"/>
      <w:r>
        <w:rPr>
          <w:sz w:val="24"/>
          <w:szCs w:val="24"/>
        </w:rPr>
        <w:t>Armiens</w:t>
      </w:r>
      <w:proofErr w:type="spellEnd"/>
      <w:r>
        <w:rPr>
          <w:sz w:val="24"/>
          <w:szCs w:val="24"/>
        </w:rPr>
        <w:t xml:space="preserve"> C, Carrasco I, </w:t>
      </w:r>
      <w:proofErr w:type="spellStart"/>
      <w:r>
        <w:rPr>
          <w:sz w:val="24"/>
          <w:szCs w:val="24"/>
        </w:rPr>
        <w:t>Genzer</w:t>
      </w:r>
      <w:proofErr w:type="spellEnd"/>
      <w:r>
        <w:rPr>
          <w:sz w:val="24"/>
          <w:szCs w:val="24"/>
        </w:rPr>
        <w:t xml:space="preserve"> M, Gomez F, Haberle R, Hamilton VE, </w:t>
      </w:r>
      <w:proofErr w:type="spellStart"/>
      <w:r>
        <w:rPr>
          <w:sz w:val="24"/>
          <w:szCs w:val="24"/>
        </w:rPr>
        <w:t>Harri</w:t>
      </w:r>
      <w:proofErr w:type="spellEnd"/>
      <w:r>
        <w:rPr>
          <w:sz w:val="24"/>
          <w:szCs w:val="24"/>
        </w:rPr>
        <w:t xml:space="preserve"> AM, </w:t>
      </w:r>
      <w:proofErr w:type="spellStart"/>
      <w:r>
        <w:rPr>
          <w:sz w:val="24"/>
          <w:szCs w:val="24"/>
        </w:rPr>
        <w:t>Kahanpaa</w:t>
      </w:r>
      <w:proofErr w:type="spellEnd"/>
      <w:r>
        <w:rPr>
          <w:sz w:val="24"/>
          <w:szCs w:val="24"/>
        </w:rPr>
        <w:t xml:space="preserve"> J, </w:t>
      </w:r>
      <w:proofErr w:type="spellStart"/>
      <w:r>
        <w:rPr>
          <w:sz w:val="24"/>
          <w:szCs w:val="24"/>
        </w:rPr>
        <w:t>Kemppinen</w:t>
      </w:r>
      <w:proofErr w:type="spellEnd"/>
      <w:r>
        <w:rPr>
          <w:sz w:val="24"/>
          <w:szCs w:val="24"/>
        </w:rPr>
        <w:t xml:space="preserve"> O, and </w:t>
      </w:r>
      <w:proofErr w:type="spellStart"/>
      <w:r>
        <w:rPr>
          <w:sz w:val="24"/>
          <w:szCs w:val="24"/>
        </w:rPr>
        <w:t>Lepinette</w:t>
      </w:r>
      <w:proofErr w:type="spellEnd"/>
      <w:r>
        <w:rPr>
          <w:sz w:val="24"/>
          <w:szCs w:val="24"/>
        </w:rPr>
        <w:t xml:space="preserve"> A (2014) Curiosity’s rover environmental monitoring station: Overview of the first 100 sols. Journal of Geophysical Research: Planets 11: 1680–1688. </w:t>
      </w:r>
      <w:hyperlink r:id="rId53">
        <w:r>
          <w:rPr>
            <w:color w:val="1155CC"/>
            <w:sz w:val="24"/>
            <w:szCs w:val="24"/>
            <w:u w:val="single"/>
          </w:rPr>
          <w:t>https://doi.org/10.1002/2013JE004576</w:t>
        </w:r>
      </w:hyperlink>
      <w:r>
        <w:rPr>
          <w:sz w:val="24"/>
          <w:szCs w:val="24"/>
        </w:rPr>
        <w:t>.</w:t>
      </w:r>
    </w:p>
    <w:p w14:paraId="712CF669" w14:textId="77777777" w:rsidR="00E8417D" w:rsidRDefault="00E8417D">
      <w:pPr>
        <w:spacing w:line="240" w:lineRule="auto"/>
        <w:rPr>
          <w:sz w:val="24"/>
          <w:szCs w:val="24"/>
        </w:rPr>
      </w:pPr>
    </w:p>
    <w:p w14:paraId="64F5FE9F" w14:textId="77777777" w:rsidR="00E8417D" w:rsidRDefault="00000000">
      <w:pPr>
        <w:spacing w:line="240" w:lineRule="auto"/>
        <w:rPr>
          <w:sz w:val="24"/>
          <w:szCs w:val="24"/>
        </w:rPr>
      </w:pPr>
      <w:r>
        <w:rPr>
          <w:sz w:val="24"/>
          <w:szCs w:val="24"/>
        </w:rPr>
        <w:t xml:space="preserve">Glaze, L. S. et al. (2014) The influence of slope breaks on lava flow surface disruption JGR Solid Earth </w:t>
      </w:r>
      <w:hyperlink r:id="rId54">
        <w:r>
          <w:rPr>
            <w:sz w:val="24"/>
            <w:szCs w:val="24"/>
          </w:rPr>
          <w:t>https://doi.org/10.1002/2013JB010696</w:t>
        </w:r>
      </w:hyperlink>
    </w:p>
    <w:p w14:paraId="4C3609EE" w14:textId="77777777" w:rsidR="00E8417D" w:rsidRDefault="00E8417D">
      <w:pPr>
        <w:spacing w:line="240" w:lineRule="auto"/>
        <w:rPr>
          <w:sz w:val="24"/>
          <w:szCs w:val="24"/>
        </w:rPr>
      </w:pPr>
    </w:p>
    <w:p w14:paraId="5027C614" w14:textId="77777777" w:rsidR="00E8417D" w:rsidRDefault="00000000">
      <w:pPr>
        <w:spacing w:line="240" w:lineRule="auto"/>
        <w:rPr>
          <w:sz w:val="24"/>
          <w:szCs w:val="24"/>
        </w:rPr>
      </w:pPr>
      <w:r>
        <w:rPr>
          <w:sz w:val="24"/>
          <w:szCs w:val="24"/>
        </w:rPr>
        <w:lastRenderedPageBreak/>
        <w:t xml:space="preserve">Graves, J. L., M. Kearney, G. </w:t>
      </w:r>
      <w:proofErr w:type="spellStart"/>
      <w:r>
        <w:rPr>
          <w:sz w:val="24"/>
          <w:szCs w:val="24"/>
        </w:rPr>
        <w:t>Barbino</w:t>
      </w:r>
      <w:proofErr w:type="spellEnd"/>
      <w:r>
        <w:rPr>
          <w:sz w:val="24"/>
          <w:szCs w:val="24"/>
        </w:rPr>
        <w:t xml:space="preserve"> and S. Malcolm, 2022. Inequality in science and the case for a new agenda. PNAS 119 (10) </w:t>
      </w:r>
      <w:hyperlink r:id="rId55">
        <w:r>
          <w:rPr>
            <w:color w:val="1155CC"/>
            <w:sz w:val="24"/>
            <w:szCs w:val="24"/>
            <w:u w:val="single"/>
          </w:rPr>
          <w:t>https://doi.org/10.1073/pnas.2117831119</w:t>
        </w:r>
      </w:hyperlink>
      <w:r>
        <w:rPr>
          <w:sz w:val="24"/>
          <w:szCs w:val="24"/>
        </w:rPr>
        <w:t xml:space="preserve"> </w:t>
      </w:r>
    </w:p>
    <w:p w14:paraId="20E6C635" w14:textId="77777777" w:rsidR="00E8417D" w:rsidRDefault="00E8417D">
      <w:pPr>
        <w:spacing w:line="240" w:lineRule="auto"/>
        <w:rPr>
          <w:sz w:val="24"/>
          <w:szCs w:val="24"/>
        </w:rPr>
      </w:pPr>
    </w:p>
    <w:p w14:paraId="504EAA08" w14:textId="77777777" w:rsidR="00E8417D" w:rsidRDefault="00000000">
      <w:pPr>
        <w:spacing w:line="240" w:lineRule="auto"/>
        <w:rPr>
          <w:sz w:val="24"/>
          <w:szCs w:val="24"/>
        </w:rPr>
      </w:pPr>
      <w:r>
        <w:rPr>
          <w:sz w:val="24"/>
          <w:szCs w:val="24"/>
        </w:rPr>
        <w:t xml:space="preserve">Greeley R, Iversen JD, Pollack JB, </w:t>
      </w:r>
      <w:proofErr w:type="spellStart"/>
      <w:r>
        <w:rPr>
          <w:sz w:val="24"/>
          <w:szCs w:val="24"/>
        </w:rPr>
        <w:t>Udovich</w:t>
      </w:r>
      <w:proofErr w:type="spellEnd"/>
      <w:r>
        <w:rPr>
          <w:sz w:val="24"/>
          <w:szCs w:val="24"/>
        </w:rPr>
        <w:t xml:space="preserve"> N, and White B (1974) Wind tunnel studies of </w:t>
      </w:r>
      <w:proofErr w:type="spellStart"/>
      <w:r>
        <w:rPr>
          <w:sz w:val="24"/>
          <w:szCs w:val="24"/>
        </w:rPr>
        <w:t>martian</w:t>
      </w:r>
      <w:proofErr w:type="spellEnd"/>
      <w:r>
        <w:rPr>
          <w:sz w:val="24"/>
          <w:szCs w:val="24"/>
        </w:rPr>
        <w:t xml:space="preserve"> aeolian processes. Proceedings of the Royal Society of London 341: 331–360.</w:t>
      </w:r>
    </w:p>
    <w:p w14:paraId="74DDD962" w14:textId="77777777" w:rsidR="00E8417D" w:rsidRDefault="00000000">
      <w:pPr>
        <w:spacing w:line="240" w:lineRule="auto"/>
        <w:rPr>
          <w:sz w:val="24"/>
          <w:szCs w:val="24"/>
        </w:rPr>
      </w:pPr>
      <w:hyperlink r:id="rId56">
        <w:r>
          <w:rPr>
            <w:color w:val="1155CC"/>
            <w:sz w:val="24"/>
            <w:szCs w:val="24"/>
            <w:u w:val="single"/>
          </w:rPr>
          <w:t>https://doi.org/10.1098/rspa.1974.0191</w:t>
        </w:r>
      </w:hyperlink>
      <w:r>
        <w:rPr>
          <w:sz w:val="24"/>
          <w:szCs w:val="24"/>
        </w:rPr>
        <w:t>.</w:t>
      </w:r>
    </w:p>
    <w:p w14:paraId="7DE974B1" w14:textId="77777777" w:rsidR="00E8417D" w:rsidRDefault="00E8417D">
      <w:pPr>
        <w:spacing w:line="240" w:lineRule="auto"/>
        <w:rPr>
          <w:sz w:val="24"/>
          <w:szCs w:val="24"/>
        </w:rPr>
      </w:pPr>
    </w:p>
    <w:p w14:paraId="002EA051" w14:textId="77777777" w:rsidR="00E8417D" w:rsidRDefault="00000000">
      <w:pPr>
        <w:spacing w:line="240" w:lineRule="auto"/>
        <w:rPr>
          <w:sz w:val="24"/>
          <w:szCs w:val="24"/>
        </w:rPr>
      </w:pPr>
      <w:r>
        <w:rPr>
          <w:sz w:val="24"/>
          <w:szCs w:val="24"/>
        </w:rPr>
        <w:t xml:space="preserve">Greeley, </w:t>
      </w:r>
      <w:proofErr w:type="spellStart"/>
      <w:r>
        <w:rPr>
          <w:sz w:val="24"/>
          <w:szCs w:val="24"/>
        </w:rPr>
        <w:t>R.,White</w:t>
      </w:r>
      <w:proofErr w:type="spellEnd"/>
      <w:r>
        <w:rPr>
          <w:sz w:val="24"/>
          <w:szCs w:val="24"/>
        </w:rPr>
        <w:t xml:space="preserve">, B., Leach, R., Iversen, J., Pollack, J., 1976. Mars: wind friction speeds for particle movement. </w:t>
      </w:r>
      <w:proofErr w:type="spellStart"/>
      <w:r>
        <w:rPr>
          <w:sz w:val="24"/>
          <w:szCs w:val="24"/>
        </w:rPr>
        <w:t>Geophys</w:t>
      </w:r>
      <w:proofErr w:type="spellEnd"/>
      <w:r>
        <w:rPr>
          <w:sz w:val="24"/>
          <w:szCs w:val="24"/>
        </w:rPr>
        <w:t>. Res. Lett. 3 (8), 417–420.</w:t>
      </w:r>
    </w:p>
    <w:p w14:paraId="17C8FA33" w14:textId="77777777" w:rsidR="00E8417D" w:rsidRDefault="00E8417D">
      <w:pPr>
        <w:spacing w:line="240" w:lineRule="auto"/>
        <w:rPr>
          <w:sz w:val="24"/>
          <w:szCs w:val="24"/>
        </w:rPr>
      </w:pPr>
    </w:p>
    <w:p w14:paraId="143347E7" w14:textId="77777777" w:rsidR="00E8417D" w:rsidRDefault="00000000">
      <w:pPr>
        <w:spacing w:line="240" w:lineRule="auto"/>
        <w:rPr>
          <w:sz w:val="24"/>
          <w:szCs w:val="24"/>
        </w:rPr>
      </w:pPr>
      <w:r>
        <w:rPr>
          <w:sz w:val="24"/>
          <w:szCs w:val="24"/>
        </w:rPr>
        <w:t xml:space="preserve">Greeley, R., Leach, </w:t>
      </w:r>
      <w:proofErr w:type="spellStart"/>
      <w:r>
        <w:rPr>
          <w:sz w:val="24"/>
          <w:szCs w:val="24"/>
        </w:rPr>
        <w:t>R.,White</w:t>
      </w:r>
      <w:proofErr w:type="spellEnd"/>
      <w:r>
        <w:rPr>
          <w:sz w:val="24"/>
          <w:szCs w:val="24"/>
        </w:rPr>
        <w:t xml:space="preserve">, B., Iversen, J., Pollack, J., 1980. Threshold wind speeds for sand on Mars: wind tunnel simulations. </w:t>
      </w:r>
      <w:proofErr w:type="spellStart"/>
      <w:r>
        <w:rPr>
          <w:sz w:val="24"/>
          <w:szCs w:val="24"/>
        </w:rPr>
        <w:t>Geophys</w:t>
      </w:r>
      <w:proofErr w:type="spellEnd"/>
      <w:r>
        <w:rPr>
          <w:sz w:val="24"/>
          <w:szCs w:val="24"/>
        </w:rPr>
        <w:t>. Res. Lett. 7 (2), 121–124.</w:t>
      </w:r>
    </w:p>
    <w:p w14:paraId="0E5A34CE" w14:textId="77777777" w:rsidR="00E8417D" w:rsidRDefault="00E8417D">
      <w:pPr>
        <w:spacing w:line="240" w:lineRule="auto"/>
        <w:rPr>
          <w:sz w:val="24"/>
          <w:szCs w:val="24"/>
        </w:rPr>
      </w:pPr>
    </w:p>
    <w:p w14:paraId="35A87E3C" w14:textId="77777777" w:rsidR="00E8417D" w:rsidRDefault="00000000">
      <w:pPr>
        <w:spacing w:line="240" w:lineRule="auto"/>
        <w:rPr>
          <w:sz w:val="24"/>
          <w:szCs w:val="24"/>
        </w:rPr>
      </w:pPr>
      <w:r>
        <w:rPr>
          <w:sz w:val="24"/>
          <w:szCs w:val="24"/>
        </w:rPr>
        <w:t xml:space="preserve">Greeley, R., Iversen, J.D., 1985. In: Greeley, R. (Ed.),Wind as a Geological Process on Earth, Mars, </w:t>
      </w:r>
      <w:proofErr w:type="gramStart"/>
      <w:r>
        <w:rPr>
          <w:sz w:val="24"/>
          <w:szCs w:val="24"/>
        </w:rPr>
        <w:t>Venus</w:t>
      </w:r>
      <w:proofErr w:type="gramEnd"/>
      <w:r>
        <w:rPr>
          <w:sz w:val="24"/>
          <w:szCs w:val="24"/>
        </w:rPr>
        <w:t xml:space="preserve"> and Titan. Cambridge Univ. Press, New York.</w:t>
      </w:r>
    </w:p>
    <w:p w14:paraId="1BFFA710" w14:textId="77777777" w:rsidR="00E8417D" w:rsidRDefault="00E8417D">
      <w:pPr>
        <w:spacing w:line="240" w:lineRule="auto"/>
        <w:rPr>
          <w:sz w:val="24"/>
          <w:szCs w:val="24"/>
        </w:rPr>
      </w:pPr>
    </w:p>
    <w:p w14:paraId="39B8BFA5" w14:textId="15754D6E" w:rsidR="00E8417D" w:rsidRDefault="00000000">
      <w:pPr>
        <w:spacing w:line="240" w:lineRule="auto"/>
        <w:rPr>
          <w:sz w:val="24"/>
          <w:szCs w:val="24"/>
        </w:rPr>
      </w:pPr>
      <w:r>
        <w:rPr>
          <w:sz w:val="24"/>
          <w:szCs w:val="24"/>
        </w:rPr>
        <w:t>Gregg, T.K.P., 2015, 10</w:t>
      </w:r>
      <w:r w:rsidR="004C0D12">
        <w:rPr>
          <w:sz w:val="24"/>
          <w:szCs w:val="24"/>
        </w:rPr>
        <w:t>–</w:t>
      </w:r>
      <w:r>
        <w:rPr>
          <w:sz w:val="24"/>
          <w:szCs w:val="24"/>
        </w:rPr>
        <w:t>09 - Planetary Tectonics and Volcanism: The Inner Solar System, Editor(s): Gerald Schubert, Treatise on Geophysics (Second Edition),</w:t>
      </w:r>
    </w:p>
    <w:p w14:paraId="7F9CE492" w14:textId="77777777" w:rsidR="00E8417D" w:rsidRDefault="00000000">
      <w:pPr>
        <w:spacing w:line="240" w:lineRule="auto"/>
        <w:rPr>
          <w:sz w:val="24"/>
          <w:szCs w:val="24"/>
        </w:rPr>
      </w:pPr>
      <w:r>
        <w:rPr>
          <w:sz w:val="24"/>
          <w:szCs w:val="24"/>
        </w:rPr>
        <w:t>Elsevier, 307-325, ISBN 9780444538031,</w:t>
      </w:r>
    </w:p>
    <w:p w14:paraId="40F9A7C1" w14:textId="77777777" w:rsidR="00E8417D" w:rsidRDefault="00000000">
      <w:pPr>
        <w:spacing w:line="240" w:lineRule="auto"/>
        <w:rPr>
          <w:sz w:val="24"/>
          <w:szCs w:val="24"/>
        </w:rPr>
      </w:pPr>
      <w:hyperlink r:id="rId57">
        <w:r>
          <w:rPr>
            <w:color w:val="1155CC"/>
            <w:sz w:val="24"/>
            <w:szCs w:val="24"/>
            <w:u w:val="single"/>
          </w:rPr>
          <w:t>https://doi.org/10.1016/B978-0-444-53802-4.00187-1</w:t>
        </w:r>
      </w:hyperlink>
      <w:r>
        <w:rPr>
          <w:sz w:val="24"/>
          <w:szCs w:val="24"/>
        </w:rPr>
        <w:t xml:space="preserve"> .</w:t>
      </w:r>
    </w:p>
    <w:p w14:paraId="44A5748D" w14:textId="77777777" w:rsidR="00E8417D" w:rsidRDefault="00E8417D">
      <w:pPr>
        <w:spacing w:line="240" w:lineRule="auto"/>
        <w:rPr>
          <w:sz w:val="24"/>
          <w:szCs w:val="24"/>
        </w:rPr>
      </w:pPr>
    </w:p>
    <w:p w14:paraId="1A750C1C" w14:textId="5028395F" w:rsidR="00E8417D" w:rsidRDefault="00000000">
      <w:pPr>
        <w:spacing w:line="240" w:lineRule="auto"/>
        <w:rPr>
          <w:sz w:val="24"/>
          <w:szCs w:val="24"/>
        </w:rPr>
      </w:pPr>
      <w:r>
        <w:rPr>
          <w:sz w:val="24"/>
          <w:szCs w:val="24"/>
        </w:rPr>
        <w:t xml:space="preserve">Hayden, C. D. (2004). ALA </w:t>
      </w:r>
      <w:proofErr w:type="spellStart"/>
      <w:r>
        <w:rPr>
          <w:sz w:val="24"/>
          <w:szCs w:val="24"/>
        </w:rPr>
        <w:t>Presi</w:t>
      </w:r>
      <w:r w:rsidR="004C0D12">
        <w:rPr>
          <w:sz w:val="24"/>
          <w:szCs w:val="24"/>
        </w:rPr>
        <w:t>’</w:t>
      </w:r>
      <w:r>
        <w:rPr>
          <w:sz w:val="24"/>
          <w:szCs w:val="24"/>
        </w:rPr>
        <w:t>ent's</w:t>
      </w:r>
      <w:proofErr w:type="spellEnd"/>
      <w:r>
        <w:rPr>
          <w:sz w:val="24"/>
          <w:szCs w:val="24"/>
        </w:rPr>
        <w:t xml:space="preserve"> Message: Building accessibility for all. American Libraries, 35(4), 5–5. </w:t>
      </w:r>
      <w:hyperlink r:id="rId58">
        <w:r>
          <w:rPr>
            <w:color w:val="1155CC"/>
            <w:sz w:val="24"/>
            <w:szCs w:val="24"/>
            <w:u w:val="single"/>
          </w:rPr>
          <w:t>https://en.wikipedia.org/wiki/Carla_Hayden</w:t>
        </w:r>
      </w:hyperlink>
      <w:r>
        <w:rPr>
          <w:sz w:val="24"/>
          <w:szCs w:val="24"/>
        </w:rPr>
        <w:t xml:space="preserve"> (accessed April 14, 2022).</w:t>
      </w:r>
    </w:p>
    <w:p w14:paraId="175E3B35" w14:textId="77777777" w:rsidR="00E8417D" w:rsidRDefault="00E8417D">
      <w:pPr>
        <w:spacing w:line="240" w:lineRule="auto"/>
        <w:rPr>
          <w:sz w:val="24"/>
          <w:szCs w:val="24"/>
        </w:rPr>
      </w:pPr>
    </w:p>
    <w:p w14:paraId="15121A1A" w14:textId="77777777" w:rsidR="00E8417D" w:rsidRDefault="00000000">
      <w:pPr>
        <w:spacing w:line="240" w:lineRule="auto"/>
        <w:rPr>
          <w:sz w:val="24"/>
          <w:szCs w:val="24"/>
        </w:rPr>
      </w:pPr>
      <w:r>
        <w:rPr>
          <w:sz w:val="24"/>
          <w:szCs w:val="24"/>
        </w:rPr>
        <w:t>Hayward, R. K., 2011, Mars Global Digital Dune Database (MGD</w:t>
      </w:r>
      <w:r>
        <w:rPr>
          <w:sz w:val="24"/>
          <w:szCs w:val="24"/>
          <w:vertAlign w:val="superscript"/>
        </w:rPr>
        <w:t>3</w:t>
      </w:r>
      <w:r>
        <w:rPr>
          <w:sz w:val="24"/>
          <w:szCs w:val="24"/>
        </w:rPr>
        <w:t>): north polar region (MC-1) distribution, applications, and volume estimates. Earth Surf. Process. Landforms 36, 1967–1972. DOI: 10.1002/esp.2219.</w:t>
      </w:r>
    </w:p>
    <w:p w14:paraId="7280139C" w14:textId="77777777" w:rsidR="00E8417D" w:rsidRDefault="00E8417D">
      <w:pPr>
        <w:spacing w:line="240" w:lineRule="auto"/>
        <w:rPr>
          <w:sz w:val="24"/>
          <w:szCs w:val="24"/>
        </w:rPr>
      </w:pPr>
    </w:p>
    <w:p w14:paraId="367D4268" w14:textId="77777777" w:rsidR="00E8417D" w:rsidRDefault="00000000">
      <w:pPr>
        <w:spacing w:line="240" w:lineRule="auto"/>
        <w:rPr>
          <w:sz w:val="24"/>
          <w:szCs w:val="24"/>
        </w:rPr>
      </w:pPr>
      <w:r>
        <w:rPr>
          <w:sz w:val="24"/>
          <w:szCs w:val="24"/>
        </w:rPr>
        <w:t xml:space="preserve">Hayward, R. K., K. F. Mullins, L. K. Fenton, T. M. Hare, T. N. Titus, M. C. Bourke, A. </w:t>
      </w:r>
      <w:proofErr w:type="spellStart"/>
      <w:r>
        <w:rPr>
          <w:sz w:val="24"/>
          <w:szCs w:val="24"/>
        </w:rPr>
        <w:t>Colaprete</w:t>
      </w:r>
      <w:proofErr w:type="spellEnd"/>
      <w:r>
        <w:rPr>
          <w:sz w:val="24"/>
          <w:szCs w:val="24"/>
        </w:rPr>
        <w:t xml:space="preserve">, and P. R. Christensen (2007), Mars Global Digital Dune Database and initial science results, J. </w:t>
      </w:r>
      <w:proofErr w:type="spellStart"/>
      <w:r>
        <w:rPr>
          <w:sz w:val="24"/>
          <w:szCs w:val="24"/>
        </w:rPr>
        <w:t>Geophys</w:t>
      </w:r>
      <w:proofErr w:type="spellEnd"/>
      <w:r>
        <w:rPr>
          <w:sz w:val="24"/>
          <w:szCs w:val="24"/>
        </w:rPr>
        <w:t>. Res., 112, E11007, doi:10.1029/2007JE002943.</w:t>
      </w:r>
    </w:p>
    <w:p w14:paraId="7E6957A2" w14:textId="77777777" w:rsidR="00E8417D" w:rsidRDefault="00E8417D">
      <w:pPr>
        <w:spacing w:line="240" w:lineRule="auto"/>
        <w:rPr>
          <w:sz w:val="24"/>
          <w:szCs w:val="24"/>
        </w:rPr>
      </w:pPr>
    </w:p>
    <w:p w14:paraId="2A53E979" w14:textId="77B514C0" w:rsidR="00E8417D" w:rsidRDefault="00000000">
      <w:pPr>
        <w:spacing w:line="240" w:lineRule="auto"/>
        <w:rPr>
          <w:sz w:val="24"/>
          <w:szCs w:val="24"/>
        </w:rPr>
      </w:pPr>
      <w:r>
        <w:rPr>
          <w:sz w:val="24"/>
          <w:szCs w:val="24"/>
        </w:rPr>
        <w:t>Hayward RK, Fenton LK, and Titus TN (2014) Mars global digital dune database (MGD3): Global dune distribution and wind pattern observations. Icarus 230: 38–</w:t>
      </w:r>
      <w:hyperlink r:id="rId59" w:history="1">
        <w:r w:rsidR="004C0D12" w:rsidRPr="00F918D3">
          <w:rPr>
            <w:rStyle w:val="Hyperlink"/>
            <w:sz w:val="24"/>
            <w:szCs w:val="24"/>
          </w:rPr>
          <w:t>46. https:/</w:t>
        </w:r>
      </w:hyperlink>
      <w:r>
        <w:rPr>
          <w:sz w:val="24"/>
          <w:szCs w:val="24"/>
        </w:rPr>
        <w:t>/doi.org/10.1016/j.icarus.2013.04.011.</w:t>
      </w:r>
    </w:p>
    <w:p w14:paraId="7030981A" w14:textId="77777777" w:rsidR="00E8417D" w:rsidRDefault="00E8417D">
      <w:pPr>
        <w:spacing w:line="240" w:lineRule="auto"/>
        <w:rPr>
          <w:sz w:val="24"/>
          <w:szCs w:val="24"/>
        </w:rPr>
      </w:pPr>
    </w:p>
    <w:p w14:paraId="134812C9" w14:textId="20F0781A" w:rsidR="00E8417D" w:rsidRDefault="00000000">
      <w:pPr>
        <w:spacing w:line="240" w:lineRule="auto"/>
        <w:rPr>
          <w:sz w:val="24"/>
          <w:szCs w:val="24"/>
        </w:rPr>
      </w:pPr>
      <w:r>
        <w:rPr>
          <w:sz w:val="24"/>
          <w:szCs w:val="24"/>
        </w:rPr>
        <w:t>Horton, R. E. (194</w:t>
      </w:r>
      <w:r w:rsidR="004C0D12">
        <w:rPr>
          <w:sz w:val="24"/>
          <w:szCs w:val="24"/>
        </w:rPr>
        <w:t>“</w:t>
      </w:r>
      <w:r>
        <w:rPr>
          <w:sz w:val="24"/>
          <w:szCs w:val="24"/>
        </w:rPr>
        <w:t xml:space="preserve">), "Erosional development of streams and their drainage basins: hydro-physical approach to quantitative </w:t>
      </w:r>
      <w:proofErr w:type="spellStart"/>
      <w:r>
        <w:rPr>
          <w:sz w:val="24"/>
          <w:szCs w:val="24"/>
        </w:rPr>
        <w:t>morpho</w:t>
      </w:r>
      <w:r w:rsidR="004C0D12">
        <w:rPr>
          <w:sz w:val="24"/>
          <w:szCs w:val="24"/>
        </w:rPr>
        <w:t>”</w:t>
      </w:r>
      <w:r>
        <w:rPr>
          <w:sz w:val="24"/>
          <w:szCs w:val="24"/>
        </w:rPr>
        <w:t>ogy</w:t>
      </w:r>
      <w:proofErr w:type="spellEnd"/>
      <w:r>
        <w:rPr>
          <w:sz w:val="24"/>
          <w:szCs w:val="24"/>
        </w:rPr>
        <w:t>", Geological Society of America Bulletin, 56 (3): 275–370, doi:10.1130/0016-7606(1945)56[275:EDOSAT]</w:t>
      </w:r>
      <w:hyperlink r:id="rId60">
        <w:r>
          <w:rPr>
            <w:color w:val="1155CC"/>
            <w:sz w:val="24"/>
            <w:szCs w:val="24"/>
            <w:u w:val="single"/>
          </w:rPr>
          <w:t>2.0.CO</w:t>
        </w:r>
      </w:hyperlink>
      <w:r>
        <w:rPr>
          <w:sz w:val="24"/>
          <w:szCs w:val="24"/>
        </w:rPr>
        <w:t>;2.</w:t>
      </w:r>
    </w:p>
    <w:p w14:paraId="4F056DE1" w14:textId="77777777" w:rsidR="00E8417D" w:rsidRDefault="00E8417D">
      <w:pPr>
        <w:spacing w:line="240" w:lineRule="auto"/>
        <w:rPr>
          <w:sz w:val="24"/>
          <w:szCs w:val="24"/>
        </w:rPr>
      </w:pPr>
    </w:p>
    <w:p w14:paraId="1E5527CF" w14:textId="77777777" w:rsidR="00E8417D" w:rsidRDefault="00000000">
      <w:pPr>
        <w:rPr>
          <w:sz w:val="24"/>
          <w:szCs w:val="24"/>
        </w:rPr>
      </w:pPr>
      <w:r>
        <w:rPr>
          <w:sz w:val="24"/>
          <w:szCs w:val="24"/>
        </w:rPr>
        <w:t>Howard, A.D., 1967. Drainage analysis in geologic interpretation: A summation.</w:t>
      </w:r>
    </w:p>
    <w:p w14:paraId="43E4E639" w14:textId="77777777" w:rsidR="00E8417D" w:rsidRDefault="00000000">
      <w:pPr>
        <w:rPr>
          <w:sz w:val="24"/>
          <w:szCs w:val="24"/>
        </w:rPr>
      </w:pPr>
      <w:r>
        <w:rPr>
          <w:sz w:val="24"/>
          <w:szCs w:val="24"/>
        </w:rPr>
        <w:t>AAPG Bull. 51, 2246–2259.</w:t>
      </w:r>
    </w:p>
    <w:p w14:paraId="3F60F11F" w14:textId="77777777" w:rsidR="00E8417D" w:rsidRDefault="00E8417D">
      <w:pPr>
        <w:rPr>
          <w:sz w:val="24"/>
          <w:szCs w:val="24"/>
        </w:rPr>
      </w:pPr>
    </w:p>
    <w:p w14:paraId="050F18FE" w14:textId="77777777" w:rsidR="00E8417D" w:rsidRDefault="00000000">
      <w:pPr>
        <w:rPr>
          <w:sz w:val="24"/>
          <w:szCs w:val="24"/>
        </w:rPr>
      </w:pPr>
      <w:proofErr w:type="spellStart"/>
      <w:r>
        <w:rPr>
          <w:sz w:val="24"/>
          <w:szCs w:val="24"/>
        </w:rPr>
        <w:t>Hulbe</w:t>
      </w:r>
      <w:proofErr w:type="spellEnd"/>
      <w:r>
        <w:rPr>
          <w:sz w:val="24"/>
          <w:szCs w:val="24"/>
        </w:rPr>
        <w:t xml:space="preserve">, C. L., W. Wang, S. </w:t>
      </w:r>
      <w:proofErr w:type="spellStart"/>
      <w:r>
        <w:rPr>
          <w:sz w:val="24"/>
          <w:szCs w:val="24"/>
        </w:rPr>
        <w:t>Ommanney</w:t>
      </w:r>
      <w:proofErr w:type="spellEnd"/>
      <w:r>
        <w:rPr>
          <w:sz w:val="24"/>
          <w:szCs w:val="24"/>
        </w:rPr>
        <w:t>: Women in glaciology, a historical perspective. Journal of Glaciology, Vol. 56, No. 200, 2010.</w:t>
      </w:r>
    </w:p>
    <w:p w14:paraId="2F3E7CE0" w14:textId="77777777" w:rsidR="00E8417D" w:rsidRDefault="00E8417D">
      <w:pPr>
        <w:rPr>
          <w:sz w:val="24"/>
          <w:szCs w:val="24"/>
        </w:rPr>
      </w:pPr>
    </w:p>
    <w:p w14:paraId="0B49647C" w14:textId="77777777" w:rsidR="00E8417D" w:rsidRDefault="00000000">
      <w:pPr>
        <w:rPr>
          <w:sz w:val="24"/>
          <w:szCs w:val="24"/>
        </w:rPr>
      </w:pPr>
      <w:proofErr w:type="spellStart"/>
      <w:r>
        <w:rPr>
          <w:sz w:val="24"/>
          <w:szCs w:val="24"/>
        </w:rPr>
        <w:t>Hüser</w:t>
      </w:r>
      <w:proofErr w:type="spellEnd"/>
      <w:r>
        <w:rPr>
          <w:sz w:val="24"/>
          <w:szCs w:val="24"/>
        </w:rPr>
        <w:t xml:space="preserve">, K., H. Besler, W.D. </w:t>
      </w:r>
      <w:proofErr w:type="spellStart"/>
      <w:r>
        <w:rPr>
          <w:sz w:val="24"/>
          <w:szCs w:val="24"/>
        </w:rPr>
        <w:t>Blümel</w:t>
      </w:r>
      <w:proofErr w:type="spellEnd"/>
      <w:r>
        <w:rPr>
          <w:sz w:val="24"/>
          <w:szCs w:val="24"/>
        </w:rPr>
        <w:t>, K. Heine, H. Reader, and U. Rust. K. Hess Verlag. Namibia. Landscape studies in pictures: Discovering and understanding geological phenomena. Klaus Hess Verlag. Göttingen; Windhoek-Namibia 2001</w:t>
      </w:r>
    </w:p>
    <w:p w14:paraId="19A0AAFD" w14:textId="77777777" w:rsidR="00E8417D" w:rsidRDefault="00000000">
      <w:pPr>
        <w:rPr>
          <w:sz w:val="24"/>
          <w:szCs w:val="24"/>
        </w:rPr>
      </w:pPr>
      <w:r>
        <w:rPr>
          <w:sz w:val="24"/>
          <w:szCs w:val="24"/>
        </w:rPr>
        <w:t>ISBN 978-3-933117-14-4</w:t>
      </w:r>
    </w:p>
    <w:p w14:paraId="43CC5964" w14:textId="77777777" w:rsidR="00E8417D" w:rsidRDefault="00E8417D">
      <w:pPr>
        <w:spacing w:line="240" w:lineRule="auto"/>
        <w:rPr>
          <w:sz w:val="24"/>
          <w:szCs w:val="24"/>
        </w:rPr>
      </w:pPr>
    </w:p>
    <w:p w14:paraId="118E34FC" w14:textId="59608387" w:rsidR="00E8417D" w:rsidRDefault="00000000">
      <w:pPr>
        <w:spacing w:line="240" w:lineRule="auto"/>
        <w:rPr>
          <w:sz w:val="24"/>
          <w:szCs w:val="24"/>
        </w:rPr>
      </w:pPr>
      <w:r>
        <w:rPr>
          <w:sz w:val="24"/>
          <w:szCs w:val="24"/>
        </w:rPr>
        <w:t>Hynek, B. M., and R. J. Phillips. 20</w:t>
      </w:r>
      <w:r w:rsidR="004C0D12">
        <w:rPr>
          <w:sz w:val="24"/>
          <w:szCs w:val="24"/>
        </w:rPr>
        <w:t>‘</w:t>
      </w:r>
      <w:r>
        <w:rPr>
          <w:sz w:val="24"/>
          <w:szCs w:val="24"/>
        </w:rPr>
        <w:t xml:space="preserve">3. 'New data reveal mature, integrated drainage systems on Mars indicative of past </w:t>
      </w:r>
      <w:proofErr w:type="spellStart"/>
      <w:r>
        <w:rPr>
          <w:sz w:val="24"/>
          <w:szCs w:val="24"/>
        </w:rPr>
        <w:t>precipita</w:t>
      </w:r>
      <w:r w:rsidR="004C0D12">
        <w:rPr>
          <w:sz w:val="24"/>
          <w:szCs w:val="24"/>
        </w:rPr>
        <w:t>’</w:t>
      </w:r>
      <w:r>
        <w:rPr>
          <w:sz w:val="24"/>
          <w:szCs w:val="24"/>
        </w:rPr>
        <w:t>ion</w:t>
      </w:r>
      <w:proofErr w:type="spellEnd"/>
      <w:r>
        <w:rPr>
          <w:sz w:val="24"/>
          <w:szCs w:val="24"/>
        </w:rPr>
        <w:t xml:space="preserve">', </w:t>
      </w:r>
      <w:r>
        <w:rPr>
          <w:i/>
          <w:sz w:val="24"/>
          <w:szCs w:val="24"/>
        </w:rPr>
        <w:t>Geology</w:t>
      </w:r>
      <w:r>
        <w:rPr>
          <w:sz w:val="24"/>
          <w:szCs w:val="24"/>
        </w:rPr>
        <w:t>, 31: 757-60.</w:t>
      </w:r>
    </w:p>
    <w:p w14:paraId="1793715B" w14:textId="0B1B9E18" w:rsidR="00E8417D" w:rsidRDefault="00000000">
      <w:pPr>
        <w:spacing w:line="240" w:lineRule="auto"/>
        <w:rPr>
          <w:sz w:val="24"/>
          <w:szCs w:val="24"/>
        </w:rPr>
      </w:pPr>
      <w:r>
        <w:rPr>
          <w:sz w:val="24"/>
          <w:szCs w:val="24"/>
        </w:rPr>
        <w:t>Hynek, Brian M., Michael Beach, and Monica R. T. Hoke. 20</w:t>
      </w:r>
      <w:r w:rsidR="004C0D12">
        <w:rPr>
          <w:sz w:val="24"/>
          <w:szCs w:val="24"/>
        </w:rPr>
        <w:t>‘</w:t>
      </w:r>
      <w:r>
        <w:rPr>
          <w:sz w:val="24"/>
          <w:szCs w:val="24"/>
        </w:rPr>
        <w:t xml:space="preserve">0. 'Updated global map of Martian valley networks and implications for climate and hydrologic </w:t>
      </w:r>
      <w:proofErr w:type="spellStart"/>
      <w:r>
        <w:rPr>
          <w:sz w:val="24"/>
          <w:szCs w:val="24"/>
        </w:rPr>
        <w:t>proce</w:t>
      </w:r>
      <w:r w:rsidR="004C0D12">
        <w:rPr>
          <w:sz w:val="24"/>
          <w:szCs w:val="24"/>
        </w:rPr>
        <w:t>’</w:t>
      </w:r>
      <w:r>
        <w:rPr>
          <w:sz w:val="24"/>
          <w:szCs w:val="24"/>
        </w:rPr>
        <w:t>ses</w:t>
      </w:r>
      <w:proofErr w:type="spellEnd"/>
      <w:r>
        <w:rPr>
          <w:sz w:val="24"/>
          <w:szCs w:val="24"/>
        </w:rPr>
        <w:t xml:space="preserve">', </w:t>
      </w:r>
      <w:r>
        <w:rPr>
          <w:i/>
          <w:sz w:val="24"/>
          <w:szCs w:val="24"/>
        </w:rPr>
        <w:t xml:space="preserve">J. </w:t>
      </w:r>
      <w:proofErr w:type="spellStart"/>
      <w:r>
        <w:rPr>
          <w:i/>
          <w:sz w:val="24"/>
          <w:szCs w:val="24"/>
        </w:rPr>
        <w:t>Geophys</w:t>
      </w:r>
      <w:proofErr w:type="spellEnd"/>
      <w:r>
        <w:rPr>
          <w:i/>
          <w:sz w:val="24"/>
          <w:szCs w:val="24"/>
        </w:rPr>
        <w:t>. Res.</w:t>
      </w:r>
      <w:r>
        <w:rPr>
          <w:sz w:val="24"/>
          <w:szCs w:val="24"/>
        </w:rPr>
        <w:t>, 115: E09008.</w:t>
      </w:r>
    </w:p>
    <w:p w14:paraId="0E706051" w14:textId="77777777" w:rsidR="00E8417D" w:rsidRDefault="00E8417D">
      <w:pPr>
        <w:spacing w:line="240" w:lineRule="auto"/>
        <w:rPr>
          <w:sz w:val="24"/>
          <w:szCs w:val="24"/>
        </w:rPr>
      </w:pPr>
    </w:p>
    <w:p w14:paraId="082BB602" w14:textId="77777777" w:rsidR="00E8417D" w:rsidRDefault="00000000">
      <w:pPr>
        <w:spacing w:line="240" w:lineRule="auto"/>
        <w:rPr>
          <w:sz w:val="24"/>
          <w:szCs w:val="24"/>
        </w:rPr>
      </w:pPr>
      <w:proofErr w:type="spellStart"/>
      <w:r>
        <w:rPr>
          <w:sz w:val="24"/>
          <w:szCs w:val="24"/>
        </w:rPr>
        <w:t>Ichoku</w:t>
      </w:r>
      <w:proofErr w:type="spellEnd"/>
      <w:r>
        <w:rPr>
          <w:sz w:val="24"/>
          <w:szCs w:val="24"/>
        </w:rPr>
        <w:t xml:space="preserve">, C., </w:t>
      </w:r>
      <w:proofErr w:type="spellStart"/>
      <w:r>
        <w:rPr>
          <w:sz w:val="24"/>
          <w:szCs w:val="24"/>
        </w:rPr>
        <w:t>Chorowicz</w:t>
      </w:r>
      <w:proofErr w:type="spellEnd"/>
      <w:r>
        <w:rPr>
          <w:sz w:val="24"/>
          <w:szCs w:val="24"/>
        </w:rPr>
        <w:t>, J., 1994. A numerical approach to the analysis and</w:t>
      </w:r>
    </w:p>
    <w:p w14:paraId="0FF20F25" w14:textId="77777777" w:rsidR="00E8417D" w:rsidRDefault="00000000">
      <w:pPr>
        <w:spacing w:line="240" w:lineRule="auto"/>
        <w:rPr>
          <w:sz w:val="24"/>
          <w:szCs w:val="24"/>
        </w:rPr>
      </w:pPr>
      <w:r>
        <w:rPr>
          <w:sz w:val="24"/>
          <w:szCs w:val="24"/>
        </w:rPr>
        <w:t xml:space="preserve">classification of channel network patterns. Water </w:t>
      </w:r>
      <w:proofErr w:type="spellStart"/>
      <w:r>
        <w:rPr>
          <w:sz w:val="24"/>
          <w:szCs w:val="24"/>
        </w:rPr>
        <w:t>Resour</w:t>
      </w:r>
      <w:proofErr w:type="spellEnd"/>
      <w:r>
        <w:rPr>
          <w:sz w:val="24"/>
          <w:szCs w:val="24"/>
        </w:rPr>
        <w:t>. Res. 30 (2), 161–174.</w:t>
      </w:r>
    </w:p>
    <w:p w14:paraId="543BBC8E" w14:textId="77777777" w:rsidR="00E8417D" w:rsidRDefault="00E8417D">
      <w:pPr>
        <w:spacing w:line="240" w:lineRule="auto"/>
        <w:rPr>
          <w:sz w:val="24"/>
          <w:szCs w:val="24"/>
        </w:rPr>
      </w:pPr>
    </w:p>
    <w:p w14:paraId="12BD83AF" w14:textId="5A5D912B" w:rsidR="00E8417D" w:rsidRDefault="00000000">
      <w:pPr>
        <w:spacing w:line="240" w:lineRule="auto"/>
        <w:rPr>
          <w:sz w:val="24"/>
          <w:szCs w:val="24"/>
        </w:rPr>
      </w:pPr>
      <w:r>
        <w:rPr>
          <w:sz w:val="24"/>
          <w:szCs w:val="24"/>
        </w:rPr>
        <w:t xml:space="preserve">Janke, Jason R., John R. </w:t>
      </w:r>
      <w:proofErr w:type="spellStart"/>
      <w:r>
        <w:rPr>
          <w:sz w:val="24"/>
          <w:szCs w:val="24"/>
        </w:rPr>
        <w:t>Giardino</w:t>
      </w:r>
      <w:proofErr w:type="spellEnd"/>
      <w:r>
        <w:rPr>
          <w:sz w:val="24"/>
          <w:szCs w:val="24"/>
        </w:rPr>
        <w:t xml:space="preserve">, and John D. </w:t>
      </w:r>
      <w:proofErr w:type="spellStart"/>
      <w:r>
        <w:rPr>
          <w:sz w:val="24"/>
          <w:szCs w:val="24"/>
        </w:rPr>
        <w:t>Vitek</w:t>
      </w:r>
      <w:proofErr w:type="spellEnd"/>
      <w:r>
        <w:rPr>
          <w:sz w:val="24"/>
          <w:szCs w:val="24"/>
        </w:rPr>
        <w:t>. 20</w:t>
      </w:r>
      <w:r w:rsidR="004C0D12">
        <w:rPr>
          <w:sz w:val="24"/>
          <w:szCs w:val="24"/>
        </w:rPr>
        <w:t>‘</w:t>
      </w:r>
      <w:r>
        <w:rPr>
          <w:sz w:val="24"/>
          <w:szCs w:val="24"/>
        </w:rPr>
        <w:t xml:space="preserve">0. 'The Binghamton Geomorphology Symposium (BGS): 50 years of Enhancing </w:t>
      </w:r>
      <w:proofErr w:type="spellStart"/>
      <w:r>
        <w:rPr>
          <w:sz w:val="24"/>
          <w:szCs w:val="24"/>
        </w:rPr>
        <w:t>Geomorpho</w:t>
      </w:r>
      <w:r w:rsidR="004C0D12">
        <w:rPr>
          <w:sz w:val="24"/>
          <w:szCs w:val="24"/>
        </w:rPr>
        <w:t>’</w:t>
      </w:r>
      <w:r>
        <w:rPr>
          <w:sz w:val="24"/>
          <w:szCs w:val="24"/>
        </w:rPr>
        <w:t>ogy</w:t>
      </w:r>
      <w:proofErr w:type="spellEnd"/>
      <w:r>
        <w:rPr>
          <w:sz w:val="24"/>
          <w:szCs w:val="24"/>
        </w:rPr>
        <w:t xml:space="preserve">', </w:t>
      </w:r>
      <w:r>
        <w:rPr>
          <w:i/>
          <w:sz w:val="24"/>
          <w:szCs w:val="24"/>
        </w:rPr>
        <w:t>Geomorphology</w:t>
      </w:r>
      <w:r>
        <w:rPr>
          <w:sz w:val="24"/>
          <w:szCs w:val="24"/>
        </w:rPr>
        <w:t>, 366: 107191.</w:t>
      </w:r>
    </w:p>
    <w:p w14:paraId="0B7179DD" w14:textId="77777777" w:rsidR="00E8417D" w:rsidRDefault="00E8417D">
      <w:pPr>
        <w:spacing w:line="240" w:lineRule="auto"/>
        <w:rPr>
          <w:sz w:val="24"/>
          <w:szCs w:val="24"/>
        </w:rPr>
      </w:pPr>
    </w:p>
    <w:p w14:paraId="1B5CC9FC" w14:textId="77777777" w:rsidR="00E8417D" w:rsidRDefault="00000000">
      <w:pPr>
        <w:rPr>
          <w:sz w:val="24"/>
          <w:szCs w:val="24"/>
        </w:rPr>
      </w:pPr>
      <w:r>
        <w:rPr>
          <w:sz w:val="24"/>
          <w:szCs w:val="24"/>
        </w:rPr>
        <w:t xml:space="preserve">Jones, C. 2019. Careers and controversy before the First World War. Nature 575, 239-242. </w:t>
      </w:r>
      <w:hyperlink r:id="rId61">
        <w:r>
          <w:rPr>
            <w:color w:val="1155CC"/>
            <w:sz w:val="24"/>
            <w:szCs w:val="24"/>
            <w:u w:val="single"/>
          </w:rPr>
          <w:t>https://media.nature.com/original/magazine-assets/d41586-019-03361-2/d41586-019-03361-2.pdf</w:t>
        </w:r>
      </w:hyperlink>
      <w:r>
        <w:rPr>
          <w:sz w:val="24"/>
          <w:szCs w:val="24"/>
        </w:rPr>
        <w:t xml:space="preserve"> </w:t>
      </w:r>
    </w:p>
    <w:p w14:paraId="51BD92F3" w14:textId="77777777" w:rsidR="00E8417D" w:rsidRDefault="00E8417D">
      <w:pPr>
        <w:rPr>
          <w:sz w:val="24"/>
          <w:szCs w:val="24"/>
        </w:rPr>
      </w:pPr>
    </w:p>
    <w:p w14:paraId="70BB5C46" w14:textId="77777777" w:rsidR="00E8417D" w:rsidRDefault="00000000">
      <w:pPr>
        <w:rPr>
          <w:sz w:val="24"/>
          <w:szCs w:val="24"/>
        </w:rPr>
      </w:pPr>
      <w:r>
        <w:rPr>
          <w:sz w:val="24"/>
          <w:szCs w:val="24"/>
        </w:rPr>
        <w:t>Keylock, C. J., 2003, Mark Melton’s geomorphology and geography’s quantitative revolution. Transactions of the Institute of British Geographers, Vol. 28, No. 2 (</w:t>
      </w:r>
      <w:proofErr w:type="gramStart"/>
      <w:r>
        <w:rPr>
          <w:sz w:val="24"/>
          <w:szCs w:val="24"/>
        </w:rPr>
        <w:t>Jun.,</w:t>
      </w:r>
      <w:proofErr w:type="gramEnd"/>
      <w:r>
        <w:rPr>
          <w:sz w:val="24"/>
          <w:szCs w:val="24"/>
        </w:rPr>
        <w:t xml:space="preserve"> 2003), pp. 142-157.</w:t>
      </w:r>
    </w:p>
    <w:p w14:paraId="5ECFEE20" w14:textId="77777777" w:rsidR="00E8417D" w:rsidRDefault="00E8417D">
      <w:pPr>
        <w:rPr>
          <w:sz w:val="24"/>
          <w:szCs w:val="24"/>
        </w:rPr>
      </w:pPr>
    </w:p>
    <w:p w14:paraId="69EF35D6" w14:textId="77777777" w:rsidR="00E8417D" w:rsidRDefault="00000000">
      <w:pPr>
        <w:rPr>
          <w:sz w:val="24"/>
          <w:szCs w:val="24"/>
        </w:rPr>
      </w:pPr>
      <w:proofErr w:type="spellStart"/>
      <w:r>
        <w:rPr>
          <w:sz w:val="24"/>
          <w:szCs w:val="24"/>
        </w:rPr>
        <w:t>Kok</w:t>
      </w:r>
      <w:proofErr w:type="spellEnd"/>
      <w:r>
        <w:rPr>
          <w:sz w:val="24"/>
          <w:szCs w:val="24"/>
        </w:rPr>
        <w:t xml:space="preserve">, J.F., 2010. An improved parameterization of wind-blown sand flux on Mars that includes the effect of hysteresis. </w:t>
      </w:r>
      <w:proofErr w:type="spellStart"/>
      <w:r>
        <w:rPr>
          <w:sz w:val="24"/>
          <w:szCs w:val="24"/>
        </w:rPr>
        <w:t>Geophys</w:t>
      </w:r>
      <w:proofErr w:type="spellEnd"/>
      <w:r>
        <w:rPr>
          <w:sz w:val="24"/>
          <w:szCs w:val="24"/>
        </w:rPr>
        <w:t xml:space="preserve">. Res. Lett. 37, L12202. </w:t>
      </w:r>
      <w:hyperlink r:id="rId62">
        <w:r>
          <w:rPr>
            <w:color w:val="1155CC"/>
            <w:sz w:val="24"/>
            <w:szCs w:val="24"/>
            <w:u w:val="single"/>
          </w:rPr>
          <w:t>https://doi.org/10.1029/2010GL043646</w:t>
        </w:r>
      </w:hyperlink>
      <w:r>
        <w:rPr>
          <w:sz w:val="24"/>
          <w:szCs w:val="24"/>
        </w:rPr>
        <w:t>.</w:t>
      </w:r>
    </w:p>
    <w:p w14:paraId="18F14862" w14:textId="77777777" w:rsidR="00E8417D" w:rsidRDefault="00E8417D">
      <w:pPr>
        <w:rPr>
          <w:sz w:val="24"/>
          <w:szCs w:val="24"/>
        </w:rPr>
      </w:pPr>
    </w:p>
    <w:p w14:paraId="7B7291D1" w14:textId="0736E08B" w:rsidR="00E8417D" w:rsidRDefault="00000000">
      <w:pPr>
        <w:rPr>
          <w:color w:val="000000"/>
          <w:sz w:val="24"/>
          <w:szCs w:val="24"/>
        </w:rPr>
      </w:pPr>
      <w:proofErr w:type="spellStart"/>
      <w:r>
        <w:rPr>
          <w:color w:val="000000"/>
          <w:sz w:val="24"/>
          <w:szCs w:val="24"/>
        </w:rPr>
        <w:t>Kornei</w:t>
      </w:r>
      <w:proofErr w:type="spellEnd"/>
      <w:r>
        <w:rPr>
          <w:color w:val="000000"/>
          <w:sz w:val="24"/>
          <w:szCs w:val="24"/>
        </w:rPr>
        <w:t xml:space="preserve">, K. (2021), Academic citations evolve to include Indigenous oral teachings, </w:t>
      </w:r>
      <w:r>
        <w:rPr>
          <w:i/>
          <w:color w:val="000000"/>
          <w:sz w:val="24"/>
          <w:szCs w:val="24"/>
        </w:rPr>
        <w:t>Eos, 102,</w:t>
      </w:r>
      <w:hyperlink r:id="rId63">
        <w:r>
          <w:rPr>
            <w:i/>
            <w:color w:val="000000"/>
            <w:sz w:val="24"/>
            <w:szCs w:val="24"/>
          </w:rPr>
          <w:t xml:space="preserve"> </w:t>
        </w:r>
      </w:hyperlink>
      <w:hyperlink r:id="rId64">
        <w:r>
          <w:rPr>
            <w:color w:val="1155CC"/>
            <w:sz w:val="24"/>
            <w:szCs w:val="24"/>
            <w:u w:val="single"/>
          </w:rPr>
          <w:t>https://doi.org/10.1029/2021EO210595</w:t>
        </w:r>
      </w:hyperlink>
      <w:r>
        <w:rPr>
          <w:color w:val="000000"/>
          <w:sz w:val="24"/>
          <w:szCs w:val="24"/>
        </w:rPr>
        <w:t>.</w:t>
      </w:r>
    </w:p>
    <w:p w14:paraId="5F50EE44" w14:textId="5B39B9DC" w:rsidR="004C0D12" w:rsidRDefault="004C0D12">
      <w:pPr>
        <w:rPr>
          <w:color w:val="000000"/>
          <w:sz w:val="24"/>
          <w:szCs w:val="24"/>
        </w:rPr>
      </w:pPr>
    </w:p>
    <w:p w14:paraId="509C04E3" w14:textId="5E2E18AE" w:rsidR="004C0D12" w:rsidRPr="00B45E5E" w:rsidRDefault="004C0D12">
      <w:pPr>
        <w:rPr>
          <w:color w:val="000000"/>
          <w:sz w:val="24"/>
          <w:szCs w:val="24"/>
        </w:rPr>
      </w:pPr>
      <w:proofErr w:type="spellStart"/>
      <w:r>
        <w:rPr>
          <w:color w:val="000000"/>
          <w:sz w:val="24"/>
          <w:szCs w:val="24"/>
        </w:rPr>
        <w:t>Knuepfer</w:t>
      </w:r>
      <w:proofErr w:type="spellEnd"/>
      <w:r>
        <w:rPr>
          <w:color w:val="000000"/>
          <w:sz w:val="24"/>
          <w:szCs w:val="24"/>
        </w:rPr>
        <w:t xml:space="preserve">, P. L. K. </w:t>
      </w:r>
      <w:r w:rsidR="00B45E5E">
        <w:rPr>
          <w:color w:val="000000"/>
          <w:sz w:val="24"/>
          <w:szCs w:val="24"/>
        </w:rPr>
        <w:t xml:space="preserve">(1994) Dedication: Marie </w:t>
      </w:r>
      <w:proofErr w:type="spellStart"/>
      <w:r w:rsidR="00B45E5E">
        <w:rPr>
          <w:color w:val="000000"/>
          <w:sz w:val="24"/>
          <w:szCs w:val="24"/>
        </w:rPr>
        <w:t>Morisawa</w:t>
      </w:r>
      <w:proofErr w:type="spellEnd"/>
      <w:r w:rsidR="00B45E5E">
        <w:rPr>
          <w:color w:val="000000"/>
          <w:sz w:val="24"/>
          <w:szCs w:val="24"/>
        </w:rPr>
        <w:t xml:space="preserve">. </w:t>
      </w:r>
      <w:r w:rsidR="00B45E5E">
        <w:rPr>
          <w:i/>
          <w:iCs/>
          <w:color w:val="000000"/>
          <w:sz w:val="24"/>
          <w:szCs w:val="24"/>
        </w:rPr>
        <w:t>Geomorphology</w:t>
      </w:r>
      <w:r w:rsidR="00B45E5E">
        <w:rPr>
          <w:color w:val="000000"/>
          <w:sz w:val="24"/>
          <w:szCs w:val="24"/>
        </w:rPr>
        <w:t xml:space="preserve">, 10, 1-4, pp. v-vi. </w:t>
      </w:r>
    </w:p>
    <w:p w14:paraId="7551044C" w14:textId="77777777" w:rsidR="00E8417D" w:rsidRDefault="00E8417D">
      <w:pPr>
        <w:rPr>
          <w:sz w:val="24"/>
          <w:szCs w:val="24"/>
        </w:rPr>
      </w:pPr>
    </w:p>
    <w:p w14:paraId="401EBDBD" w14:textId="77777777" w:rsidR="00E8417D" w:rsidRDefault="00000000">
      <w:pPr>
        <w:spacing w:after="240"/>
        <w:rPr>
          <w:sz w:val="24"/>
          <w:szCs w:val="24"/>
        </w:rPr>
      </w:pPr>
      <w:r>
        <w:rPr>
          <w:sz w:val="24"/>
          <w:szCs w:val="24"/>
        </w:rPr>
        <w:t>Lesage, E., Massol, H., Schmidt, F., 2020. Cryomagma Ascent on Europa. Icarus 335, 113369.</w:t>
      </w:r>
    </w:p>
    <w:p w14:paraId="7661C550" w14:textId="77777777" w:rsidR="00E8417D" w:rsidRDefault="00000000">
      <w:pPr>
        <w:spacing w:after="240"/>
        <w:rPr>
          <w:sz w:val="24"/>
          <w:szCs w:val="24"/>
        </w:rPr>
      </w:pPr>
      <w:hyperlink r:id="rId65">
        <w:r>
          <w:rPr>
            <w:sz w:val="24"/>
            <w:szCs w:val="24"/>
          </w:rPr>
          <w:t>Lesage, E</w:t>
        </w:r>
      </w:hyperlink>
      <w:r>
        <w:rPr>
          <w:sz w:val="24"/>
          <w:szCs w:val="24"/>
        </w:rPr>
        <w:t>., S</w:t>
      </w:r>
      <w:hyperlink r:id="rId66">
        <w:r>
          <w:rPr>
            <w:sz w:val="24"/>
            <w:szCs w:val="24"/>
          </w:rPr>
          <w:t>chmidt, F</w:t>
        </w:r>
      </w:hyperlink>
      <w:r>
        <w:rPr>
          <w:sz w:val="24"/>
          <w:szCs w:val="24"/>
        </w:rPr>
        <w:t xml:space="preserve">., </w:t>
      </w:r>
      <w:hyperlink r:id="rId67">
        <w:proofErr w:type="spellStart"/>
        <w:r>
          <w:rPr>
            <w:sz w:val="24"/>
            <w:szCs w:val="24"/>
          </w:rPr>
          <w:t>Andrieu</w:t>
        </w:r>
        <w:proofErr w:type="spellEnd"/>
        <w:r>
          <w:rPr>
            <w:sz w:val="24"/>
            <w:szCs w:val="24"/>
          </w:rPr>
          <w:t>, F</w:t>
        </w:r>
      </w:hyperlink>
      <w:r>
        <w:rPr>
          <w:sz w:val="24"/>
          <w:szCs w:val="24"/>
        </w:rPr>
        <w:t xml:space="preserve">., </w:t>
      </w:r>
      <w:hyperlink r:id="rId68">
        <w:r>
          <w:rPr>
            <w:sz w:val="24"/>
            <w:szCs w:val="24"/>
          </w:rPr>
          <w:t>Massol, H</w:t>
        </w:r>
      </w:hyperlink>
      <w:r>
        <w:rPr>
          <w:sz w:val="24"/>
          <w:szCs w:val="24"/>
        </w:rPr>
        <w:t xml:space="preserve">., 2021, Constraints on effusive cryovolcanic eruptions on Europa using topography obtained from Galileo images. Icarus, Volume 361, article id. 114373. </w:t>
      </w:r>
      <w:hyperlink r:id="rId69">
        <w:r>
          <w:rPr>
            <w:color w:val="1155CC"/>
            <w:sz w:val="24"/>
            <w:szCs w:val="24"/>
            <w:u w:val="single"/>
          </w:rPr>
          <w:t>10.1016/j.icarus.2021.114373</w:t>
        </w:r>
      </w:hyperlink>
    </w:p>
    <w:p w14:paraId="1FDB7D1C" w14:textId="77777777" w:rsidR="00E8417D" w:rsidRDefault="00000000">
      <w:pPr>
        <w:spacing w:after="240"/>
        <w:rPr>
          <w:sz w:val="24"/>
          <w:szCs w:val="24"/>
        </w:rPr>
      </w:pPr>
      <w:r>
        <w:rPr>
          <w:sz w:val="24"/>
          <w:szCs w:val="24"/>
        </w:rPr>
        <w:t>Lopes and Gregg, 2004. Volcanic Worlds, Chapter 7: Volcanoes on Mars: A View From the Surface Understanding Volcanism. pp. 110-126; Springer-Praxis Publishing, Chichester, UK</w:t>
      </w:r>
    </w:p>
    <w:p w14:paraId="425B5624" w14:textId="77777777" w:rsidR="00E8417D" w:rsidRDefault="00000000">
      <w:pPr>
        <w:rPr>
          <w:sz w:val="24"/>
          <w:szCs w:val="24"/>
        </w:rPr>
      </w:pPr>
      <w:r>
        <w:rPr>
          <w:sz w:val="24"/>
          <w:szCs w:val="24"/>
        </w:rPr>
        <w:t xml:space="preserve">Lopes, R.M.C. and 12 co-authors, 2004. Lava lakes on Io: observations of Io’s volcanic activity from Galileo NIMS during the 2001 fly-bys. Icarus, 169, Issue 1, p. 140-174. </w:t>
      </w:r>
      <w:hyperlink r:id="rId70">
        <w:r>
          <w:rPr>
            <w:color w:val="1155CC"/>
            <w:sz w:val="24"/>
            <w:szCs w:val="24"/>
            <w:u w:val="single"/>
          </w:rPr>
          <w:t>10.1016/j.icarus.2003.11.013</w:t>
        </w:r>
      </w:hyperlink>
    </w:p>
    <w:p w14:paraId="45047B0B" w14:textId="77777777" w:rsidR="00E8417D" w:rsidRDefault="00E8417D">
      <w:pPr>
        <w:rPr>
          <w:sz w:val="24"/>
          <w:szCs w:val="24"/>
        </w:rPr>
      </w:pPr>
    </w:p>
    <w:p w14:paraId="57F13846" w14:textId="77777777" w:rsidR="00E8417D" w:rsidRDefault="00000000">
      <w:pPr>
        <w:rPr>
          <w:sz w:val="24"/>
          <w:szCs w:val="24"/>
        </w:rPr>
      </w:pPr>
      <w:r>
        <w:rPr>
          <w:sz w:val="24"/>
          <w:szCs w:val="24"/>
        </w:rPr>
        <w:t>Lopes, R. M. C., et al. (2007), Cryovolcanic features on Titan’s surface as</w:t>
      </w:r>
    </w:p>
    <w:p w14:paraId="5C08C91E" w14:textId="77777777" w:rsidR="00E8417D" w:rsidRDefault="00000000">
      <w:pPr>
        <w:rPr>
          <w:sz w:val="24"/>
          <w:szCs w:val="24"/>
        </w:rPr>
      </w:pPr>
      <w:r>
        <w:rPr>
          <w:sz w:val="24"/>
          <w:szCs w:val="24"/>
        </w:rPr>
        <w:t>revealed by the Cassini Titan Radar Mapper, Icarus, 186, 395–412.</w:t>
      </w:r>
    </w:p>
    <w:p w14:paraId="58186F1F" w14:textId="77777777" w:rsidR="00E8417D" w:rsidRDefault="00E8417D">
      <w:pPr>
        <w:rPr>
          <w:sz w:val="24"/>
          <w:szCs w:val="24"/>
        </w:rPr>
      </w:pPr>
    </w:p>
    <w:p w14:paraId="3C6BCF54" w14:textId="77777777" w:rsidR="00E8417D" w:rsidRDefault="00000000">
      <w:pPr>
        <w:rPr>
          <w:sz w:val="24"/>
          <w:szCs w:val="24"/>
        </w:rPr>
      </w:pPr>
      <w:r>
        <w:rPr>
          <w:sz w:val="24"/>
          <w:szCs w:val="24"/>
        </w:rPr>
        <w:t xml:space="preserve">Lopes, R.M.C., E.R. Stofan, R. </w:t>
      </w:r>
      <w:proofErr w:type="spellStart"/>
      <w:r>
        <w:rPr>
          <w:sz w:val="24"/>
          <w:szCs w:val="24"/>
        </w:rPr>
        <w:t>Peckyno</w:t>
      </w:r>
      <w:proofErr w:type="spellEnd"/>
      <w:r>
        <w:rPr>
          <w:sz w:val="24"/>
          <w:szCs w:val="24"/>
        </w:rPr>
        <w:t xml:space="preserve">, J. Radebaugh, K.L. Mitchell, G. Mitri, C.A. Wood, R.L. Kirk, S.D. Wall, J.I. </w:t>
      </w:r>
      <w:proofErr w:type="spellStart"/>
      <w:r>
        <w:rPr>
          <w:sz w:val="24"/>
          <w:szCs w:val="24"/>
        </w:rPr>
        <w:t>Lunine</w:t>
      </w:r>
      <w:proofErr w:type="spellEnd"/>
      <w:r>
        <w:rPr>
          <w:sz w:val="24"/>
          <w:szCs w:val="24"/>
        </w:rPr>
        <w:t xml:space="preserve">, A. Hayes, R. Lorenz, T. Farr, L. </w:t>
      </w:r>
      <w:proofErr w:type="spellStart"/>
      <w:r>
        <w:rPr>
          <w:sz w:val="24"/>
          <w:szCs w:val="24"/>
        </w:rPr>
        <w:t>Wye</w:t>
      </w:r>
      <w:proofErr w:type="spellEnd"/>
      <w:r>
        <w:rPr>
          <w:sz w:val="24"/>
          <w:szCs w:val="24"/>
        </w:rPr>
        <w:t xml:space="preserve">, J. Craig, R.J. </w:t>
      </w:r>
      <w:proofErr w:type="spellStart"/>
      <w:r>
        <w:rPr>
          <w:sz w:val="24"/>
          <w:szCs w:val="24"/>
        </w:rPr>
        <w:t>Ollerenshaw</w:t>
      </w:r>
      <w:proofErr w:type="spellEnd"/>
      <w:r>
        <w:rPr>
          <w:sz w:val="24"/>
          <w:szCs w:val="24"/>
        </w:rPr>
        <w:t xml:space="preserve">, M. Janssen, A. </w:t>
      </w:r>
      <w:proofErr w:type="spellStart"/>
      <w:r>
        <w:rPr>
          <w:sz w:val="24"/>
          <w:szCs w:val="24"/>
        </w:rPr>
        <w:t>LeGall</w:t>
      </w:r>
      <w:proofErr w:type="spellEnd"/>
      <w:r>
        <w:rPr>
          <w:sz w:val="24"/>
          <w:szCs w:val="24"/>
        </w:rPr>
        <w:t xml:space="preserve">, F. </w:t>
      </w:r>
      <w:proofErr w:type="spellStart"/>
      <w:r>
        <w:rPr>
          <w:sz w:val="24"/>
          <w:szCs w:val="24"/>
        </w:rPr>
        <w:t>Paganelli</w:t>
      </w:r>
      <w:proofErr w:type="spellEnd"/>
      <w:r>
        <w:rPr>
          <w:sz w:val="24"/>
          <w:szCs w:val="24"/>
        </w:rPr>
        <w:t xml:space="preserve">, R. West, B. Stiles, P. Callahan, Y. Anderson, P. </w:t>
      </w:r>
      <w:proofErr w:type="spellStart"/>
      <w:r>
        <w:rPr>
          <w:sz w:val="24"/>
          <w:szCs w:val="24"/>
        </w:rPr>
        <w:t>Valora</w:t>
      </w:r>
      <w:proofErr w:type="spellEnd"/>
      <w:r>
        <w:rPr>
          <w:sz w:val="24"/>
          <w:szCs w:val="24"/>
        </w:rPr>
        <w:t>, L. Soderblom, the Cassini RADAR Team (2010) Distribution and interplay of geologic processes on Titan from Cassini radar data. Icarus 205, 540–558. doi:10.1016/j.icarus.2009.08.010</w:t>
      </w:r>
    </w:p>
    <w:p w14:paraId="0EFDA5E8" w14:textId="77777777" w:rsidR="00E8417D" w:rsidRDefault="00E8417D">
      <w:pPr>
        <w:spacing w:line="240" w:lineRule="auto"/>
        <w:rPr>
          <w:sz w:val="24"/>
          <w:szCs w:val="24"/>
        </w:rPr>
      </w:pPr>
    </w:p>
    <w:p w14:paraId="33D26756" w14:textId="77777777" w:rsidR="00E8417D" w:rsidRDefault="00000000">
      <w:pPr>
        <w:spacing w:line="240" w:lineRule="auto"/>
        <w:rPr>
          <w:sz w:val="24"/>
          <w:szCs w:val="24"/>
        </w:rPr>
      </w:pPr>
      <w:proofErr w:type="spellStart"/>
      <w:r>
        <w:rPr>
          <w:sz w:val="24"/>
          <w:szCs w:val="24"/>
        </w:rPr>
        <w:t>Lopes,R</w:t>
      </w:r>
      <w:proofErr w:type="spellEnd"/>
      <w:r>
        <w:rPr>
          <w:sz w:val="24"/>
          <w:szCs w:val="24"/>
        </w:rPr>
        <w:t xml:space="preserve">. M. C., R. L. Kirk, K. L. Mitchell, A. </w:t>
      </w:r>
      <w:proofErr w:type="spellStart"/>
      <w:r>
        <w:rPr>
          <w:sz w:val="24"/>
          <w:szCs w:val="24"/>
        </w:rPr>
        <w:t>LeGall</w:t>
      </w:r>
      <w:proofErr w:type="spellEnd"/>
      <w:r>
        <w:rPr>
          <w:sz w:val="24"/>
          <w:szCs w:val="24"/>
        </w:rPr>
        <w:t xml:space="preserve">, J. W. Barnes, A. Hayes, J. Kargel, L. </w:t>
      </w:r>
      <w:proofErr w:type="spellStart"/>
      <w:r>
        <w:rPr>
          <w:sz w:val="24"/>
          <w:szCs w:val="24"/>
        </w:rPr>
        <w:t>Wye</w:t>
      </w:r>
      <w:proofErr w:type="spellEnd"/>
      <w:r>
        <w:rPr>
          <w:sz w:val="24"/>
          <w:szCs w:val="24"/>
        </w:rPr>
        <w:t xml:space="preserve">, J. Radebaugh, E. R. Stofan, M. A. Janssen, C. D. Neish, S. D. Wall, C. A. Wood, J. I. </w:t>
      </w:r>
      <w:proofErr w:type="spellStart"/>
      <w:r>
        <w:rPr>
          <w:sz w:val="24"/>
          <w:szCs w:val="24"/>
        </w:rPr>
        <w:t>Lunine</w:t>
      </w:r>
      <w:proofErr w:type="spellEnd"/>
      <w:r>
        <w:rPr>
          <w:sz w:val="24"/>
          <w:szCs w:val="24"/>
        </w:rPr>
        <w:t xml:space="preserve">, and M. J. </w:t>
      </w:r>
      <w:proofErr w:type="spellStart"/>
      <w:r>
        <w:rPr>
          <w:sz w:val="24"/>
          <w:szCs w:val="24"/>
        </w:rPr>
        <w:t>Malaska</w:t>
      </w:r>
      <w:proofErr w:type="spellEnd"/>
      <w:r>
        <w:rPr>
          <w:sz w:val="24"/>
          <w:szCs w:val="24"/>
        </w:rPr>
        <w:t xml:space="preserve">, 2013 Cryovolcanism on Titan: new results from Cassini RADAR and VIMS. JGR Planets 118, 416-435, doi:10.1002/jgre.20062  </w:t>
      </w:r>
    </w:p>
    <w:p w14:paraId="29D30E9B" w14:textId="77777777" w:rsidR="00E8417D" w:rsidRDefault="00E8417D">
      <w:pPr>
        <w:spacing w:line="240" w:lineRule="auto"/>
        <w:rPr>
          <w:sz w:val="24"/>
          <w:szCs w:val="24"/>
        </w:rPr>
      </w:pPr>
    </w:p>
    <w:p w14:paraId="20E42B46" w14:textId="77777777" w:rsidR="00E8417D" w:rsidRDefault="00000000">
      <w:pPr>
        <w:spacing w:line="240" w:lineRule="auto"/>
        <w:rPr>
          <w:sz w:val="24"/>
          <w:szCs w:val="24"/>
        </w:rPr>
      </w:pPr>
      <w:r>
        <w:rPr>
          <w:sz w:val="24"/>
          <w:szCs w:val="24"/>
        </w:rPr>
        <w:t>Lorenz RD (1996) Martian surface wind speeds described by the Weibull distribution. Journal of Spacecraft and Rockets 33: 754–756.</w:t>
      </w:r>
    </w:p>
    <w:p w14:paraId="6C5CE389" w14:textId="77777777" w:rsidR="00E8417D" w:rsidRDefault="00E8417D">
      <w:pPr>
        <w:spacing w:line="240" w:lineRule="auto"/>
        <w:rPr>
          <w:sz w:val="24"/>
          <w:szCs w:val="24"/>
        </w:rPr>
      </w:pPr>
    </w:p>
    <w:p w14:paraId="4291E712" w14:textId="77777777" w:rsidR="00E8417D" w:rsidRDefault="00000000">
      <w:pPr>
        <w:spacing w:line="240" w:lineRule="auto"/>
        <w:rPr>
          <w:sz w:val="24"/>
          <w:szCs w:val="24"/>
        </w:rPr>
      </w:pPr>
      <w:r>
        <w:rPr>
          <w:sz w:val="24"/>
          <w:szCs w:val="24"/>
        </w:rPr>
        <w:t xml:space="preserve">Lorenz RD, Wall S, </w:t>
      </w:r>
      <w:proofErr w:type="spellStart"/>
      <w:r>
        <w:rPr>
          <w:sz w:val="24"/>
          <w:szCs w:val="24"/>
        </w:rPr>
        <w:t>Radebaugh</w:t>
      </w:r>
      <w:proofErr w:type="spellEnd"/>
      <w:r>
        <w:rPr>
          <w:sz w:val="24"/>
          <w:szCs w:val="24"/>
        </w:rPr>
        <w:t xml:space="preserve"> J, </w:t>
      </w:r>
      <w:proofErr w:type="spellStart"/>
      <w:r>
        <w:rPr>
          <w:sz w:val="24"/>
          <w:szCs w:val="24"/>
        </w:rPr>
        <w:t>Boubin</w:t>
      </w:r>
      <w:proofErr w:type="spellEnd"/>
      <w:r>
        <w:rPr>
          <w:sz w:val="24"/>
          <w:szCs w:val="24"/>
        </w:rPr>
        <w:t xml:space="preserve"> G, </w:t>
      </w:r>
      <w:proofErr w:type="spellStart"/>
      <w:r>
        <w:rPr>
          <w:sz w:val="24"/>
          <w:szCs w:val="24"/>
        </w:rPr>
        <w:t>Reffet</w:t>
      </w:r>
      <w:proofErr w:type="spellEnd"/>
      <w:r>
        <w:rPr>
          <w:sz w:val="24"/>
          <w:szCs w:val="24"/>
        </w:rPr>
        <w:t xml:space="preserve"> E, Janssen M, Stofan E, Lopes R, Kirk R, Elachi C, and </w:t>
      </w:r>
      <w:proofErr w:type="spellStart"/>
      <w:r>
        <w:rPr>
          <w:sz w:val="24"/>
          <w:szCs w:val="24"/>
        </w:rPr>
        <w:t>Lunine</w:t>
      </w:r>
      <w:proofErr w:type="spellEnd"/>
      <w:r>
        <w:rPr>
          <w:sz w:val="24"/>
          <w:szCs w:val="24"/>
        </w:rPr>
        <w:t xml:space="preserve"> J (2006) The sand seas of Titan: Cassini RADAR observations of longitudinal dunes. Science 312: 724–727. </w:t>
      </w:r>
      <w:hyperlink r:id="rId71">
        <w:r>
          <w:rPr>
            <w:color w:val="1155CC"/>
            <w:sz w:val="24"/>
            <w:szCs w:val="24"/>
            <w:u w:val="single"/>
          </w:rPr>
          <w:t>https://doi.org/10.1126/science.1123257</w:t>
        </w:r>
      </w:hyperlink>
      <w:r>
        <w:rPr>
          <w:sz w:val="24"/>
          <w:szCs w:val="24"/>
        </w:rPr>
        <w:t>.</w:t>
      </w:r>
    </w:p>
    <w:p w14:paraId="725A7162" w14:textId="77777777" w:rsidR="00E8417D" w:rsidRDefault="00E8417D">
      <w:pPr>
        <w:spacing w:line="240" w:lineRule="auto"/>
        <w:rPr>
          <w:sz w:val="24"/>
          <w:szCs w:val="24"/>
        </w:rPr>
      </w:pPr>
    </w:p>
    <w:p w14:paraId="12BCA042" w14:textId="473C453E" w:rsidR="00E8417D" w:rsidRDefault="00E8417D">
      <w:pPr>
        <w:spacing w:line="240" w:lineRule="auto"/>
        <w:rPr>
          <w:sz w:val="24"/>
          <w:szCs w:val="24"/>
        </w:rPr>
      </w:pPr>
    </w:p>
    <w:p w14:paraId="695CCDEE" w14:textId="77777777" w:rsidR="00E8417D" w:rsidRDefault="00E8417D">
      <w:pPr>
        <w:spacing w:line="240" w:lineRule="auto"/>
        <w:rPr>
          <w:sz w:val="24"/>
          <w:szCs w:val="24"/>
        </w:rPr>
      </w:pPr>
    </w:p>
    <w:p w14:paraId="28550804" w14:textId="77777777" w:rsidR="00E8417D" w:rsidRDefault="00000000">
      <w:pPr>
        <w:spacing w:line="240" w:lineRule="auto"/>
        <w:rPr>
          <w:sz w:val="24"/>
          <w:szCs w:val="24"/>
        </w:rPr>
      </w:pPr>
      <w:r>
        <w:rPr>
          <w:sz w:val="24"/>
          <w:szCs w:val="24"/>
        </w:rPr>
        <w:lastRenderedPageBreak/>
        <w:t xml:space="preserve">McCauley JF, Carr MH, </w:t>
      </w:r>
      <w:proofErr w:type="spellStart"/>
      <w:r>
        <w:rPr>
          <w:sz w:val="24"/>
          <w:szCs w:val="24"/>
        </w:rPr>
        <w:t>Cutts</w:t>
      </w:r>
      <w:proofErr w:type="spellEnd"/>
      <w:r>
        <w:rPr>
          <w:sz w:val="24"/>
          <w:szCs w:val="24"/>
        </w:rPr>
        <w:t xml:space="preserve"> JA, Hartmann WK, </w:t>
      </w:r>
      <w:proofErr w:type="spellStart"/>
      <w:r>
        <w:rPr>
          <w:sz w:val="24"/>
          <w:szCs w:val="24"/>
        </w:rPr>
        <w:t>Masursky</w:t>
      </w:r>
      <w:proofErr w:type="spellEnd"/>
      <w:r>
        <w:rPr>
          <w:sz w:val="24"/>
          <w:szCs w:val="24"/>
        </w:rPr>
        <w:t xml:space="preserve"> H, Milton DJ, Sharp RP, and </w:t>
      </w:r>
      <w:proofErr w:type="spellStart"/>
      <w:r>
        <w:rPr>
          <w:sz w:val="24"/>
          <w:szCs w:val="24"/>
        </w:rPr>
        <w:t>Wilhelms</w:t>
      </w:r>
      <w:proofErr w:type="spellEnd"/>
      <w:r>
        <w:rPr>
          <w:sz w:val="24"/>
          <w:szCs w:val="24"/>
        </w:rPr>
        <w:t xml:space="preserve"> DE (1972) Preliminary Mariner 9 report on the geology of Mars. Icarus 17(2): 289–327. </w:t>
      </w:r>
      <w:hyperlink r:id="rId72">
        <w:r>
          <w:rPr>
            <w:color w:val="1155CC"/>
            <w:sz w:val="24"/>
            <w:szCs w:val="24"/>
            <w:u w:val="single"/>
          </w:rPr>
          <w:t>https://doi.org/10.1016/0019-1035(72)90003-6</w:t>
        </w:r>
      </w:hyperlink>
      <w:r>
        <w:rPr>
          <w:sz w:val="24"/>
          <w:szCs w:val="24"/>
        </w:rPr>
        <w:t>.</w:t>
      </w:r>
    </w:p>
    <w:p w14:paraId="61215226" w14:textId="77777777" w:rsidR="00E8417D" w:rsidRDefault="00E8417D">
      <w:pPr>
        <w:spacing w:line="240" w:lineRule="auto"/>
        <w:rPr>
          <w:sz w:val="24"/>
          <w:szCs w:val="24"/>
        </w:rPr>
      </w:pPr>
    </w:p>
    <w:p w14:paraId="56596DB2" w14:textId="77777777" w:rsidR="00E8417D" w:rsidRDefault="00000000">
      <w:pPr>
        <w:spacing w:line="240" w:lineRule="auto"/>
        <w:rPr>
          <w:color w:val="1155CC"/>
          <w:sz w:val="24"/>
          <w:szCs w:val="24"/>
          <w:u w:val="single"/>
        </w:rPr>
      </w:pPr>
      <w:r>
        <w:rPr>
          <w:sz w:val="24"/>
          <w:szCs w:val="24"/>
        </w:rPr>
        <w:t xml:space="preserve">Mejía, A.I., Niemann, J.D., 2008. Identification and characterization of </w:t>
      </w:r>
      <w:proofErr w:type="spellStart"/>
      <w:r>
        <w:rPr>
          <w:sz w:val="24"/>
          <w:szCs w:val="24"/>
        </w:rPr>
        <w:t>dendritic,parallel</w:t>
      </w:r>
      <w:proofErr w:type="spellEnd"/>
      <w:r>
        <w:rPr>
          <w:sz w:val="24"/>
          <w:szCs w:val="24"/>
        </w:rPr>
        <w:t xml:space="preserve">, pinnate, rectangular, and trellis networks based on deviations from planform </w:t>
      </w:r>
      <w:proofErr w:type="spellStart"/>
      <w:r>
        <w:rPr>
          <w:sz w:val="24"/>
          <w:szCs w:val="24"/>
        </w:rPr>
        <w:t>self similarity</w:t>
      </w:r>
      <w:proofErr w:type="spellEnd"/>
      <w:r>
        <w:rPr>
          <w:sz w:val="24"/>
          <w:szCs w:val="24"/>
        </w:rPr>
        <w:t xml:space="preserve">. J. </w:t>
      </w:r>
      <w:proofErr w:type="spellStart"/>
      <w:r>
        <w:rPr>
          <w:sz w:val="24"/>
          <w:szCs w:val="24"/>
        </w:rPr>
        <w:t>Geophys</w:t>
      </w:r>
      <w:proofErr w:type="spellEnd"/>
      <w:r>
        <w:rPr>
          <w:sz w:val="24"/>
          <w:szCs w:val="24"/>
        </w:rPr>
        <w:t>. Res. 113, F02015.</w:t>
      </w:r>
      <w:hyperlink r:id="rId73">
        <w:r>
          <w:rPr>
            <w:sz w:val="24"/>
            <w:szCs w:val="24"/>
          </w:rPr>
          <w:t xml:space="preserve"> </w:t>
        </w:r>
      </w:hyperlink>
      <w:hyperlink r:id="rId74">
        <w:r>
          <w:rPr>
            <w:color w:val="1155CC"/>
            <w:sz w:val="24"/>
            <w:szCs w:val="24"/>
            <w:u w:val="single"/>
          </w:rPr>
          <w:t>http://dx.doi.org/</w:t>
        </w:r>
      </w:hyperlink>
    </w:p>
    <w:p w14:paraId="3FD2231A" w14:textId="77777777" w:rsidR="00E8417D" w:rsidRDefault="00000000">
      <w:pPr>
        <w:spacing w:line="240" w:lineRule="auto"/>
        <w:rPr>
          <w:sz w:val="24"/>
          <w:szCs w:val="24"/>
        </w:rPr>
      </w:pPr>
      <w:r>
        <w:rPr>
          <w:sz w:val="24"/>
          <w:szCs w:val="24"/>
        </w:rPr>
        <w:t>10.1029/2007JF000781.</w:t>
      </w:r>
    </w:p>
    <w:p w14:paraId="7B996353" w14:textId="77777777" w:rsidR="00E8417D" w:rsidRDefault="00E8417D">
      <w:pPr>
        <w:spacing w:line="240" w:lineRule="auto"/>
        <w:rPr>
          <w:sz w:val="24"/>
          <w:szCs w:val="24"/>
        </w:rPr>
      </w:pPr>
    </w:p>
    <w:p w14:paraId="468460E9" w14:textId="77777777" w:rsidR="00E8417D" w:rsidRDefault="00000000">
      <w:pPr>
        <w:spacing w:line="240" w:lineRule="auto"/>
        <w:rPr>
          <w:sz w:val="24"/>
          <w:szCs w:val="24"/>
        </w:rPr>
      </w:pPr>
      <w:proofErr w:type="spellStart"/>
      <w:r>
        <w:rPr>
          <w:sz w:val="24"/>
          <w:szCs w:val="24"/>
        </w:rPr>
        <w:t>Morisawa</w:t>
      </w:r>
      <w:proofErr w:type="spellEnd"/>
      <w:r>
        <w:rPr>
          <w:sz w:val="24"/>
          <w:szCs w:val="24"/>
        </w:rPr>
        <w:t xml:space="preserve">, M. n.d., Geomorphic analyses from space imagery. </w:t>
      </w:r>
      <w:hyperlink r:id="rId75">
        <w:r>
          <w:rPr>
            <w:color w:val="1155CC"/>
            <w:sz w:val="24"/>
            <w:szCs w:val="24"/>
            <w:u w:val="single"/>
          </w:rPr>
          <w:t>https://ntrs.nasa.gov/api/citations/19850024061/downloads/19850024061.pdf</w:t>
        </w:r>
      </w:hyperlink>
      <w:r>
        <w:rPr>
          <w:sz w:val="24"/>
          <w:szCs w:val="24"/>
        </w:rPr>
        <w:t xml:space="preserve"> (accessed on 4/26/22).</w:t>
      </w:r>
    </w:p>
    <w:p w14:paraId="5F86AAED" w14:textId="77777777" w:rsidR="00E8417D" w:rsidRDefault="00E8417D">
      <w:pPr>
        <w:spacing w:line="240" w:lineRule="auto"/>
        <w:rPr>
          <w:sz w:val="24"/>
          <w:szCs w:val="24"/>
        </w:rPr>
      </w:pPr>
    </w:p>
    <w:p w14:paraId="4C582F99" w14:textId="77777777" w:rsidR="00E8417D" w:rsidRDefault="00000000">
      <w:pPr>
        <w:spacing w:line="240" w:lineRule="auto"/>
        <w:rPr>
          <w:sz w:val="24"/>
          <w:szCs w:val="24"/>
        </w:rPr>
      </w:pPr>
      <w:proofErr w:type="spellStart"/>
      <w:r>
        <w:rPr>
          <w:sz w:val="24"/>
          <w:szCs w:val="24"/>
        </w:rPr>
        <w:t>Morisawa</w:t>
      </w:r>
      <w:proofErr w:type="spellEnd"/>
      <w:r>
        <w:rPr>
          <w:sz w:val="24"/>
          <w:szCs w:val="24"/>
        </w:rPr>
        <w:t xml:space="preserve">, M.E. (1962) Quantitative Geomorphology of Some Watersheds in the Appalachian Plateau. Geological Society of America Bulletin, 73, 1025-1046. http://dx.doi.org/10.1130/0016-7606(1962)73%5B1025:QGOSWI%5D2.0.CO;2 </w:t>
      </w:r>
    </w:p>
    <w:p w14:paraId="6E26D0D4" w14:textId="77777777" w:rsidR="00E8417D" w:rsidRDefault="00E8417D">
      <w:pPr>
        <w:spacing w:line="240" w:lineRule="auto"/>
        <w:rPr>
          <w:sz w:val="24"/>
          <w:szCs w:val="24"/>
        </w:rPr>
      </w:pPr>
    </w:p>
    <w:p w14:paraId="62264375" w14:textId="77777777" w:rsidR="00E8417D" w:rsidRDefault="00000000">
      <w:pPr>
        <w:spacing w:line="240" w:lineRule="auto"/>
        <w:rPr>
          <w:sz w:val="24"/>
          <w:szCs w:val="24"/>
        </w:rPr>
      </w:pPr>
      <w:proofErr w:type="spellStart"/>
      <w:r>
        <w:rPr>
          <w:sz w:val="24"/>
          <w:szCs w:val="24"/>
        </w:rPr>
        <w:t>Morisawa</w:t>
      </w:r>
      <w:proofErr w:type="spellEnd"/>
      <w:r>
        <w:rPr>
          <w:sz w:val="24"/>
          <w:szCs w:val="24"/>
        </w:rPr>
        <w:t xml:space="preserve">, M. E. (1963), Distribution of stream-flow direction in drainage patterns, J. Geol., 71, 528– 529) </w:t>
      </w:r>
    </w:p>
    <w:p w14:paraId="70F6D5D0" w14:textId="77777777" w:rsidR="00E8417D" w:rsidRDefault="00E8417D">
      <w:pPr>
        <w:spacing w:line="240" w:lineRule="auto"/>
        <w:rPr>
          <w:sz w:val="24"/>
          <w:szCs w:val="24"/>
        </w:rPr>
      </w:pPr>
    </w:p>
    <w:p w14:paraId="4875857F" w14:textId="77777777" w:rsidR="00E8417D" w:rsidRDefault="00000000">
      <w:pPr>
        <w:spacing w:line="240" w:lineRule="auto"/>
        <w:rPr>
          <w:sz w:val="24"/>
          <w:szCs w:val="24"/>
        </w:rPr>
      </w:pPr>
      <w:proofErr w:type="spellStart"/>
      <w:r>
        <w:rPr>
          <w:sz w:val="24"/>
          <w:szCs w:val="24"/>
        </w:rPr>
        <w:t>Morisawa</w:t>
      </w:r>
      <w:proofErr w:type="spellEnd"/>
      <w:r>
        <w:rPr>
          <w:sz w:val="24"/>
          <w:szCs w:val="24"/>
        </w:rPr>
        <w:t xml:space="preserve">, M. E. (1987) Editorial, </w:t>
      </w:r>
      <w:r>
        <w:rPr>
          <w:i/>
          <w:sz w:val="24"/>
          <w:szCs w:val="24"/>
        </w:rPr>
        <w:t>Geomorphology</w:t>
      </w:r>
      <w:r>
        <w:rPr>
          <w:sz w:val="24"/>
          <w:szCs w:val="24"/>
        </w:rPr>
        <w:t xml:space="preserve">, Volume 1, Issue 1, Page v. </w:t>
      </w:r>
    </w:p>
    <w:p w14:paraId="5F8F3991" w14:textId="77777777" w:rsidR="00E8417D" w:rsidRDefault="00E8417D">
      <w:pPr>
        <w:spacing w:line="240" w:lineRule="auto"/>
        <w:rPr>
          <w:sz w:val="24"/>
          <w:szCs w:val="24"/>
        </w:rPr>
      </w:pPr>
    </w:p>
    <w:p w14:paraId="14A0671D" w14:textId="77777777" w:rsidR="00E8417D" w:rsidRDefault="00000000">
      <w:pPr>
        <w:spacing w:line="240" w:lineRule="auto"/>
        <w:rPr>
          <w:sz w:val="24"/>
          <w:szCs w:val="24"/>
        </w:rPr>
      </w:pPr>
      <w:r>
        <w:rPr>
          <w:sz w:val="24"/>
          <w:szCs w:val="24"/>
        </w:rPr>
        <w:t xml:space="preserve">Morris, A. R., </w:t>
      </w:r>
      <w:proofErr w:type="spellStart"/>
      <w:r>
        <w:rPr>
          <w:sz w:val="24"/>
          <w:szCs w:val="24"/>
        </w:rPr>
        <w:t>Mouginis</w:t>
      </w:r>
      <w:proofErr w:type="spellEnd"/>
      <w:r>
        <w:rPr>
          <w:sz w:val="24"/>
          <w:szCs w:val="24"/>
        </w:rPr>
        <w:t xml:space="preserve">-Mark, P. J., 2006. Thermally Distinct Craters Near </w:t>
      </w:r>
      <w:proofErr w:type="spellStart"/>
      <w:r>
        <w:rPr>
          <w:sz w:val="24"/>
          <w:szCs w:val="24"/>
        </w:rPr>
        <w:t>Hrad</w:t>
      </w:r>
      <w:proofErr w:type="spellEnd"/>
      <w:r>
        <w:rPr>
          <w:sz w:val="24"/>
          <w:szCs w:val="24"/>
        </w:rPr>
        <w:t xml:space="preserve"> </w:t>
      </w:r>
      <w:proofErr w:type="spellStart"/>
      <w:r>
        <w:rPr>
          <w:sz w:val="24"/>
          <w:szCs w:val="24"/>
        </w:rPr>
        <w:t>Vallis</w:t>
      </w:r>
      <w:proofErr w:type="spellEnd"/>
      <w:r>
        <w:rPr>
          <w:sz w:val="24"/>
          <w:szCs w:val="24"/>
        </w:rPr>
        <w:t xml:space="preserve">, Elysium Planitia, Mars. Icarus 180 (2), 335-347.doi: </w:t>
      </w:r>
      <w:hyperlink r:id="rId76" w:history="1">
        <w:r>
          <w:rPr>
            <w:sz w:val="24"/>
            <w:szCs w:val="24"/>
          </w:rPr>
          <w:t>10.1016/j.icarus.2005.09.015</w:t>
        </w:r>
      </w:hyperlink>
    </w:p>
    <w:p w14:paraId="68A08B8A" w14:textId="77777777" w:rsidR="00E8417D" w:rsidRDefault="00E8417D">
      <w:pPr>
        <w:spacing w:line="240" w:lineRule="auto"/>
        <w:rPr>
          <w:sz w:val="24"/>
          <w:szCs w:val="24"/>
        </w:rPr>
      </w:pPr>
    </w:p>
    <w:p w14:paraId="72161C53" w14:textId="77777777" w:rsidR="00E8417D" w:rsidRDefault="00000000">
      <w:pPr>
        <w:spacing w:line="240" w:lineRule="auto"/>
        <w:rPr>
          <w:sz w:val="24"/>
          <w:szCs w:val="24"/>
        </w:rPr>
      </w:pPr>
      <w:r>
        <w:rPr>
          <w:sz w:val="24"/>
          <w:szCs w:val="24"/>
        </w:rPr>
        <w:t xml:space="preserve">Morris, A. R., Anderson, F. S., </w:t>
      </w:r>
      <w:proofErr w:type="spellStart"/>
      <w:r>
        <w:rPr>
          <w:sz w:val="24"/>
          <w:szCs w:val="24"/>
        </w:rPr>
        <w:t>Mouginis</w:t>
      </w:r>
      <w:proofErr w:type="spellEnd"/>
      <w:r>
        <w:rPr>
          <w:sz w:val="24"/>
          <w:szCs w:val="24"/>
        </w:rPr>
        <w:t xml:space="preserve">-Mark, P. J., </w:t>
      </w:r>
      <w:proofErr w:type="spellStart"/>
      <w:r>
        <w:rPr>
          <w:sz w:val="24"/>
          <w:szCs w:val="24"/>
        </w:rPr>
        <w:t>Haldemann</w:t>
      </w:r>
      <w:proofErr w:type="spellEnd"/>
      <w:r>
        <w:rPr>
          <w:sz w:val="24"/>
          <w:szCs w:val="24"/>
        </w:rPr>
        <w:t xml:space="preserve">, A. F. C., Brooks, B. A., Foster, J., 2008. Roughness of Hawaiian Volcanic Terrains. Journal of Geophysical Research: Planets 113 (E12), E12007. doi: </w:t>
      </w:r>
      <w:hyperlink r:id="rId77" w:history="1">
        <w:r>
          <w:rPr>
            <w:sz w:val="24"/>
            <w:szCs w:val="24"/>
          </w:rPr>
          <w:t>10.1029/2008JE003079</w:t>
        </w:r>
      </w:hyperlink>
    </w:p>
    <w:p w14:paraId="55498B45" w14:textId="77777777" w:rsidR="00E8417D" w:rsidRDefault="00E8417D">
      <w:pPr>
        <w:spacing w:line="240" w:lineRule="auto"/>
        <w:rPr>
          <w:sz w:val="24"/>
          <w:szCs w:val="24"/>
        </w:rPr>
      </w:pPr>
    </w:p>
    <w:p w14:paraId="0170BE4C" w14:textId="77777777" w:rsidR="00E8417D" w:rsidRDefault="00000000">
      <w:pPr>
        <w:spacing w:line="240" w:lineRule="auto"/>
        <w:rPr>
          <w:sz w:val="24"/>
          <w:szCs w:val="24"/>
        </w:rPr>
      </w:pPr>
      <w:r>
        <w:rPr>
          <w:sz w:val="24"/>
          <w:szCs w:val="24"/>
        </w:rPr>
        <w:t xml:space="preserve">Morris, A. R., </w:t>
      </w:r>
      <w:proofErr w:type="spellStart"/>
      <w:r>
        <w:rPr>
          <w:sz w:val="24"/>
          <w:szCs w:val="24"/>
        </w:rPr>
        <w:t>Mouginis</w:t>
      </w:r>
      <w:proofErr w:type="spellEnd"/>
      <w:r>
        <w:rPr>
          <w:sz w:val="24"/>
          <w:szCs w:val="24"/>
        </w:rPr>
        <w:t xml:space="preserve">-Mark, P. J., </w:t>
      </w:r>
      <w:proofErr w:type="spellStart"/>
      <w:r>
        <w:rPr>
          <w:sz w:val="24"/>
          <w:szCs w:val="24"/>
        </w:rPr>
        <w:t>Garbeil</w:t>
      </w:r>
      <w:proofErr w:type="spellEnd"/>
      <w:r>
        <w:rPr>
          <w:sz w:val="24"/>
          <w:szCs w:val="24"/>
        </w:rPr>
        <w:t xml:space="preserve">, H., 2010. Possible Impact Melt and Debris Flows at Tooting Crater, Mars. Icarus 209 (2), 369-389. doi: </w:t>
      </w:r>
      <w:hyperlink r:id="rId78" w:history="1">
        <w:r>
          <w:rPr>
            <w:sz w:val="24"/>
            <w:szCs w:val="24"/>
          </w:rPr>
          <w:t>10.1016/j.icarus.2010.05.029</w:t>
        </w:r>
      </w:hyperlink>
    </w:p>
    <w:p w14:paraId="5D41101F" w14:textId="77777777" w:rsidR="00E8417D" w:rsidRPr="00033B09" w:rsidRDefault="00E8417D">
      <w:pPr>
        <w:spacing w:line="240" w:lineRule="auto"/>
        <w:rPr>
          <w:color w:val="1155CC"/>
          <w:sz w:val="24"/>
          <w:szCs w:val="24"/>
          <w:u w:val="single"/>
        </w:rPr>
      </w:pPr>
    </w:p>
    <w:p w14:paraId="24145D0A" w14:textId="77777777" w:rsidR="00E8417D" w:rsidRDefault="00000000">
      <w:pPr>
        <w:spacing w:line="240" w:lineRule="auto"/>
        <w:rPr>
          <w:sz w:val="24"/>
          <w:szCs w:val="24"/>
        </w:rPr>
      </w:pPr>
      <w:r>
        <w:rPr>
          <w:sz w:val="24"/>
          <w:szCs w:val="24"/>
        </w:rPr>
        <w:t xml:space="preserve">Newman CE, Gomez-Elvira J, Marin M, Navarro S, Torres J, </w:t>
      </w:r>
      <w:proofErr w:type="spellStart"/>
      <w:r>
        <w:rPr>
          <w:sz w:val="24"/>
          <w:szCs w:val="24"/>
        </w:rPr>
        <w:t>Richarson</w:t>
      </w:r>
      <w:proofErr w:type="spellEnd"/>
      <w:r>
        <w:rPr>
          <w:sz w:val="24"/>
          <w:szCs w:val="24"/>
        </w:rPr>
        <w:t xml:space="preserve"> MI, </w:t>
      </w:r>
      <w:proofErr w:type="spellStart"/>
      <w:r>
        <w:rPr>
          <w:sz w:val="24"/>
          <w:szCs w:val="24"/>
        </w:rPr>
        <w:t>Battalio</w:t>
      </w:r>
      <w:proofErr w:type="spellEnd"/>
      <w:r>
        <w:rPr>
          <w:sz w:val="24"/>
          <w:szCs w:val="24"/>
        </w:rPr>
        <w:t xml:space="preserve"> JM, </w:t>
      </w:r>
      <w:proofErr w:type="spellStart"/>
      <w:r>
        <w:rPr>
          <w:sz w:val="24"/>
          <w:szCs w:val="24"/>
        </w:rPr>
        <w:t>Guzewich</w:t>
      </w:r>
      <w:proofErr w:type="spellEnd"/>
      <w:r>
        <w:rPr>
          <w:sz w:val="24"/>
          <w:szCs w:val="24"/>
        </w:rPr>
        <w:t xml:space="preserve"> SD, Sullivan R, de la Torre M, Vasavada AR, and Bridges NT (2017) Winds measured by the rover environmental monitoring station (REMS) during the Mars science laboratory (MSL) rover’s Bagnold dunes campaign and comparison with numerical modeling using </w:t>
      </w:r>
      <w:proofErr w:type="spellStart"/>
      <w:r>
        <w:rPr>
          <w:sz w:val="24"/>
          <w:szCs w:val="24"/>
        </w:rPr>
        <w:t>MarsWRF</w:t>
      </w:r>
      <w:proofErr w:type="spellEnd"/>
      <w:r>
        <w:rPr>
          <w:sz w:val="24"/>
          <w:szCs w:val="24"/>
        </w:rPr>
        <w:t xml:space="preserve">. Icarus 291: 203–231. </w:t>
      </w:r>
      <w:hyperlink r:id="rId79">
        <w:r>
          <w:rPr>
            <w:color w:val="1155CC"/>
            <w:sz w:val="24"/>
            <w:szCs w:val="24"/>
            <w:u w:val="single"/>
          </w:rPr>
          <w:t>https://doi.org/10.1016/j.icarus.2016.12.016</w:t>
        </w:r>
      </w:hyperlink>
      <w:r>
        <w:rPr>
          <w:sz w:val="24"/>
          <w:szCs w:val="24"/>
        </w:rPr>
        <w:t>.</w:t>
      </w:r>
    </w:p>
    <w:p w14:paraId="3C421D87" w14:textId="77777777" w:rsidR="00E8417D" w:rsidRDefault="00E8417D">
      <w:pPr>
        <w:spacing w:line="240" w:lineRule="auto"/>
        <w:rPr>
          <w:sz w:val="24"/>
          <w:szCs w:val="24"/>
        </w:rPr>
      </w:pPr>
    </w:p>
    <w:p w14:paraId="4F73962A" w14:textId="77777777" w:rsidR="00E8417D" w:rsidRDefault="00000000">
      <w:pPr>
        <w:spacing w:line="240" w:lineRule="auto"/>
        <w:rPr>
          <w:sz w:val="24"/>
          <w:szCs w:val="24"/>
        </w:rPr>
      </w:pPr>
      <w:r>
        <w:rPr>
          <w:sz w:val="24"/>
          <w:szCs w:val="24"/>
        </w:rPr>
        <w:t>Ogilvie, M. B. and Harvey, J. D. (Eds.): The Biographical Dictionary of Women in Science: Pioneering Lives from Ancient Times to the Mid-20th Century, Routledge, New York, USA, 2000.</w:t>
      </w:r>
    </w:p>
    <w:p w14:paraId="2054A619" w14:textId="77777777" w:rsidR="00E8417D" w:rsidRDefault="00E8417D">
      <w:pPr>
        <w:spacing w:line="240" w:lineRule="auto"/>
        <w:rPr>
          <w:sz w:val="24"/>
          <w:szCs w:val="24"/>
        </w:rPr>
      </w:pPr>
    </w:p>
    <w:p w14:paraId="6A74C294" w14:textId="77777777" w:rsidR="00E8417D" w:rsidRDefault="00000000">
      <w:pPr>
        <w:spacing w:line="240" w:lineRule="auto"/>
        <w:rPr>
          <w:sz w:val="24"/>
          <w:szCs w:val="24"/>
        </w:rPr>
      </w:pPr>
      <w:r>
        <w:rPr>
          <w:sz w:val="24"/>
          <w:szCs w:val="24"/>
        </w:rPr>
        <w:lastRenderedPageBreak/>
        <w:t>Pew Research Center, 2018. “Women and Men in STEM Often at Odds</w:t>
      </w:r>
    </w:p>
    <w:p w14:paraId="1C599C22" w14:textId="77777777" w:rsidR="00E8417D" w:rsidRDefault="00000000">
      <w:pPr>
        <w:spacing w:line="240" w:lineRule="auto"/>
        <w:rPr>
          <w:sz w:val="24"/>
          <w:szCs w:val="24"/>
        </w:rPr>
      </w:pPr>
      <w:r>
        <w:rPr>
          <w:sz w:val="24"/>
          <w:szCs w:val="24"/>
        </w:rPr>
        <w:t xml:space="preserve">Over Workplace Equity. </w:t>
      </w:r>
      <w:hyperlink r:id="rId80">
        <w:r>
          <w:rPr>
            <w:color w:val="1155CC"/>
            <w:sz w:val="24"/>
            <w:szCs w:val="24"/>
            <w:u w:val="single"/>
          </w:rPr>
          <w:t>https://www.pewresearch.org/social-trends/wp-content/uploads/sites/3/2018/01/PS_2018.01.09_STEM_FINAL.pdf</w:t>
        </w:r>
      </w:hyperlink>
      <w:r>
        <w:rPr>
          <w:sz w:val="24"/>
          <w:szCs w:val="24"/>
        </w:rPr>
        <w:t xml:space="preserve"> retrieved 5/30/22.</w:t>
      </w:r>
    </w:p>
    <w:p w14:paraId="34C77B33" w14:textId="77777777" w:rsidR="00E8417D" w:rsidRDefault="00E8417D">
      <w:pPr>
        <w:spacing w:line="240" w:lineRule="auto"/>
        <w:rPr>
          <w:sz w:val="24"/>
          <w:szCs w:val="24"/>
        </w:rPr>
      </w:pPr>
    </w:p>
    <w:p w14:paraId="63CE2BDE" w14:textId="77777777" w:rsidR="00E8417D" w:rsidRDefault="00000000">
      <w:pPr>
        <w:spacing w:line="240" w:lineRule="auto"/>
        <w:rPr>
          <w:sz w:val="24"/>
          <w:szCs w:val="24"/>
        </w:rPr>
      </w:pPr>
      <w:proofErr w:type="spellStart"/>
      <w:r>
        <w:rPr>
          <w:sz w:val="24"/>
          <w:szCs w:val="24"/>
        </w:rPr>
        <w:t>Pieri</w:t>
      </w:r>
      <w:proofErr w:type="spellEnd"/>
      <w:r>
        <w:rPr>
          <w:sz w:val="24"/>
          <w:szCs w:val="24"/>
        </w:rPr>
        <w:t xml:space="preserve">, D. C. 1980a. 'Martian channels:  distribution of small channels in the Martian surface', </w:t>
      </w:r>
      <w:r>
        <w:rPr>
          <w:i/>
          <w:sz w:val="24"/>
          <w:szCs w:val="24"/>
        </w:rPr>
        <w:t>Icarus</w:t>
      </w:r>
      <w:r>
        <w:rPr>
          <w:sz w:val="24"/>
          <w:szCs w:val="24"/>
        </w:rPr>
        <w:t>, 27: 25-50.</w:t>
      </w:r>
    </w:p>
    <w:p w14:paraId="7775C367" w14:textId="77777777" w:rsidR="00E8417D" w:rsidRDefault="00E8417D">
      <w:pPr>
        <w:spacing w:line="240" w:lineRule="auto"/>
        <w:rPr>
          <w:sz w:val="24"/>
          <w:szCs w:val="24"/>
        </w:rPr>
      </w:pPr>
    </w:p>
    <w:p w14:paraId="7BD64BDD" w14:textId="77777777" w:rsidR="00E8417D" w:rsidRDefault="00000000">
      <w:pPr>
        <w:spacing w:after="160" w:line="240" w:lineRule="auto"/>
        <w:rPr>
          <w:sz w:val="24"/>
          <w:szCs w:val="24"/>
        </w:rPr>
      </w:pPr>
      <w:r>
        <w:rPr>
          <w:sz w:val="24"/>
          <w:szCs w:val="24"/>
        </w:rPr>
        <w:t xml:space="preserve">———. 1980b. 'Martian valleys:  Morphology, distribution, age, and origin', </w:t>
      </w:r>
      <w:r>
        <w:rPr>
          <w:i/>
          <w:sz w:val="24"/>
          <w:szCs w:val="24"/>
        </w:rPr>
        <w:t>Science</w:t>
      </w:r>
      <w:r>
        <w:rPr>
          <w:sz w:val="24"/>
          <w:szCs w:val="24"/>
        </w:rPr>
        <w:t>, 210: 895-97.</w:t>
      </w:r>
    </w:p>
    <w:p w14:paraId="67294A74" w14:textId="6E392806" w:rsidR="00E8417D" w:rsidRDefault="00000000">
      <w:pPr>
        <w:spacing w:after="160" w:line="240" w:lineRule="auto"/>
        <w:rPr>
          <w:sz w:val="24"/>
          <w:szCs w:val="24"/>
        </w:rPr>
      </w:pPr>
      <w:r>
        <w:rPr>
          <w:sz w:val="24"/>
          <w:szCs w:val="24"/>
        </w:rPr>
        <w:t xml:space="preserve">Pope, K.O., A.C. Ocampo, and C.E. Duller (1991) Mexican site for K/T impact crater? </w:t>
      </w:r>
      <w:r>
        <w:rPr>
          <w:i/>
          <w:sz w:val="24"/>
          <w:szCs w:val="24"/>
        </w:rPr>
        <w:t>Nature</w:t>
      </w:r>
      <w:r>
        <w:rPr>
          <w:sz w:val="24"/>
          <w:szCs w:val="24"/>
        </w:rPr>
        <w:t xml:space="preserve"> </w:t>
      </w:r>
      <w:r>
        <w:rPr>
          <w:b/>
          <w:sz w:val="24"/>
          <w:szCs w:val="24"/>
        </w:rPr>
        <w:t xml:space="preserve">351, </w:t>
      </w:r>
      <w:r>
        <w:rPr>
          <w:sz w:val="24"/>
          <w:szCs w:val="24"/>
        </w:rPr>
        <w:t xml:space="preserve">105 (1991). </w:t>
      </w:r>
      <w:hyperlink r:id="rId81" w:history="1">
        <w:r>
          <w:rPr>
            <w:color w:val="1155CC"/>
            <w:sz w:val="24"/>
            <w:szCs w:val="24"/>
            <w:u w:val="single"/>
          </w:rPr>
          <w:t>https://doi.org/10.1038/351105a0</w:t>
        </w:r>
      </w:hyperlink>
    </w:p>
    <w:p w14:paraId="361A3702" w14:textId="77777777" w:rsidR="00E8417D" w:rsidRDefault="00000000">
      <w:pPr>
        <w:spacing w:after="160" w:line="240" w:lineRule="auto"/>
        <w:jc w:val="both"/>
        <w:rPr>
          <w:sz w:val="24"/>
          <w:szCs w:val="24"/>
        </w:rPr>
      </w:pPr>
      <w:r>
        <w:rPr>
          <w:sz w:val="24"/>
          <w:szCs w:val="24"/>
        </w:rPr>
        <w:t xml:space="preserve">Prockter, L. M., Ernst, C. M., </w:t>
      </w:r>
      <w:proofErr w:type="spellStart"/>
      <w:r>
        <w:rPr>
          <w:sz w:val="24"/>
          <w:szCs w:val="24"/>
        </w:rPr>
        <w:t>Denevi</w:t>
      </w:r>
      <w:proofErr w:type="spellEnd"/>
      <w:r>
        <w:rPr>
          <w:sz w:val="24"/>
          <w:szCs w:val="24"/>
        </w:rPr>
        <w:t xml:space="preserve">, B. W., Chapman, C. R., Head, J. W., Fassett, C. I., </w:t>
      </w:r>
      <w:proofErr w:type="spellStart"/>
      <w:r>
        <w:rPr>
          <w:sz w:val="24"/>
          <w:szCs w:val="24"/>
        </w:rPr>
        <w:t>Merline</w:t>
      </w:r>
      <w:proofErr w:type="spellEnd"/>
      <w:r>
        <w:rPr>
          <w:sz w:val="24"/>
          <w:szCs w:val="24"/>
        </w:rPr>
        <w:t xml:space="preserve">, W. J., Solomon, S. C., Watters, T. R., Strom, R. G., </w:t>
      </w:r>
      <w:proofErr w:type="spellStart"/>
      <w:r>
        <w:rPr>
          <w:sz w:val="24"/>
          <w:szCs w:val="24"/>
        </w:rPr>
        <w:t>Cremonese</w:t>
      </w:r>
      <w:proofErr w:type="spellEnd"/>
      <w:r>
        <w:rPr>
          <w:sz w:val="24"/>
          <w:szCs w:val="24"/>
        </w:rPr>
        <w:t xml:space="preserve">, G., </w:t>
      </w:r>
      <w:proofErr w:type="spellStart"/>
      <w:r>
        <w:rPr>
          <w:sz w:val="24"/>
          <w:szCs w:val="24"/>
        </w:rPr>
        <w:t>Marchi</w:t>
      </w:r>
      <w:proofErr w:type="spellEnd"/>
      <w:r>
        <w:rPr>
          <w:sz w:val="24"/>
          <w:szCs w:val="24"/>
        </w:rPr>
        <w:t>, S., Massironi, M., 2010. Evidence for Young Volcanism on Mercury from the Third MESSENGER Flyby. Science 329 (5992), 668-671. doi</w:t>
      </w:r>
      <w:hyperlink r:id="rId82" w:history="1">
        <w:r>
          <w:rPr>
            <w:sz w:val="24"/>
            <w:szCs w:val="24"/>
          </w:rPr>
          <w:t>:10.1126/science.1188186</w:t>
        </w:r>
      </w:hyperlink>
      <w:r>
        <w:rPr>
          <w:sz w:val="24"/>
          <w:szCs w:val="24"/>
        </w:rPr>
        <w:t>.</w:t>
      </w:r>
    </w:p>
    <w:p w14:paraId="26BD0CAA" w14:textId="77777777" w:rsidR="00E8417D" w:rsidRDefault="00000000">
      <w:pPr>
        <w:spacing w:line="240" w:lineRule="auto"/>
        <w:jc w:val="both"/>
        <w:rPr>
          <w:sz w:val="24"/>
          <w:szCs w:val="24"/>
        </w:rPr>
      </w:pPr>
      <w:r>
        <w:rPr>
          <w:sz w:val="24"/>
          <w:szCs w:val="24"/>
        </w:rPr>
        <w:t>Prockter, L. M., Shirley, J. H., Dalton, J. B. III, Kamp, L., 2017. Surface Composition of Pull-Apart Bands in Argadnel Regio, Europa: Evidence of Localized Cryovolcanic Resurfacing During Basin Formation. Icarus 285, 27-42. doi:10.1016/j.icarus.2016.11.024.</w:t>
      </w:r>
    </w:p>
    <w:p w14:paraId="3D9B8D6E" w14:textId="77777777" w:rsidR="00E8417D" w:rsidRDefault="00E8417D">
      <w:pPr>
        <w:spacing w:after="160" w:line="240" w:lineRule="auto"/>
        <w:rPr>
          <w:sz w:val="24"/>
          <w:szCs w:val="24"/>
        </w:rPr>
      </w:pPr>
    </w:p>
    <w:p w14:paraId="138D8D3B" w14:textId="77777777" w:rsidR="00E8417D" w:rsidRDefault="00000000">
      <w:pPr>
        <w:spacing w:after="160" w:line="240" w:lineRule="auto"/>
        <w:rPr>
          <w:sz w:val="24"/>
          <w:szCs w:val="24"/>
        </w:rPr>
      </w:pPr>
      <w:r>
        <w:rPr>
          <w:sz w:val="24"/>
          <w:szCs w:val="24"/>
        </w:rPr>
        <w:t xml:space="preserve">New York Times, 1997. </w:t>
      </w:r>
      <w:hyperlink r:id="rId83">
        <w:r>
          <w:rPr>
            <w:sz w:val="24"/>
            <w:szCs w:val="24"/>
          </w:rPr>
          <w:t>"Girl Who Named Mars Rover Stays Down to Earth"</w:t>
        </w:r>
      </w:hyperlink>
      <w:r>
        <w:rPr>
          <w:sz w:val="24"/>
          <w:szCs w:val="24"/>
        </w:rPr>
        <w:t xml:space="preserve">. 1997-07-14. </w:t>
      </w:r>
      <w:hyperlink r:id="rId84">
        <w:r>
          <w:rPr>
            <w:sz w:val="24"/>
            <w:szCs w:val="24"/>
          </w:rPr>
          <w:t>ISSN</w:t>
        </w:r>
      </w:hyperlink>
      <w:r>
        <w:rPr>
          <w:sz w:val="24"/>
          <w:szCs w:val="24"/>
        </w:rPr>
        <w:t xml:space="preserve"> </w:t>
      </w:r>
      <w:hyperlink r:id="rId85">
        <w:r>
          <w:rPr>
            <w:sz w:val="24"/>
            <w:szCs w:val="24"/>
          </w:rPr>
          <w:t>0362-4331</w:t>
        </w:r>
      </w:hyperlink>
      <w:r>
        <w:rPr>
          <w:sz w:val="24"/>
          <w:szCs w:val="24"/>
        </w:rPr>
        <w:t xml:space="preserve">. </w:t>
      </w:r>
      <w:hyperlink r:id="rId86">
        <w:r>
          <w:rPr>
            <w:sz w:val="24"/>
            <w:szCs w:val="24"/>
          </w:rPr>
          <w:t>Archived</w:t>
        </w:r>
      </w:hyperlink>
      <w:r>
        <w:rPr>
          <w:sz w:val="24"/>
          <w:szCs w:val="24"/>
        </w:rPr>
        <w:t xml:space="preserve"> from the original on 2020-10-26. </w:t>
      </w:r>
      <w:hyperlink r:id="rId87">
        <w:r>
          <w:rPr>
            <w:sz w:val="24"/>
            <w:szCs w:val="24"/>
            <w:u w:val="single"/>
          </w:rPr>
          <w:t>https://www.nytimes.com/1997/07/14/nyregion/girl-who-named-mars-rover-stays-down-to-earth.html</w:t>
        </w:r>
      </w:hyperlink>
      <w:r>
        <w:rPr>
          <w:sz w:val="24"/>
          <w:szCs w:val="24"/>
        </w:rPr>
        <w:t>: Retrieved 2.28.22,</w:t>
      </w:r>
    </w:p>
    <w:p w14:paraId="386FC2DC" w14:textId="77777777" w:rsidR="00E8417D" w:rsidRDefault="00000000">
      <w:pPr>
        <w:spacing w:after="160" w:line="240" w:lineRule="auto"/>
        <w:rPr>
          <w:sz w:val="24"/>
          <w:szCs w:val="24"/>
        </w:rPr>
      </w:pPr>
      <w:r>
        <w:rPr>
          <w:sz w:val="24"/>
          <w:szCs w:val="24"/>
        </w:rPr>
        <w:t>Quick, L.C., Glaze, L.S., Baloga, S.M., Stofan, E.R., 2016. New Approaches to Inferences for Steep-Sided Domes on Venus. Journal of Volcanology and Geothermal Research 319, 93-105.</w:t>
      </w:r>
    </w:p>
    <w:p w14:paraId="32935521" w14:textId="77777777" w:rsidR="00E8417D" w:rsidRDefault="00000000">
      <w:pPr>
        <w:spacing w:after="160" w:line="240" w:lineRule="auto"/>
        <w:rPr>
          <w:sz w:val="24"/>
          <w:szCs w:val="24"/>
        </w:rPr>
      </w:pPr>
      <w:r>
        <w:rPr>
          <w:sz w:val="24"/>
          <w:szCs w:val="24"/>
        </w:rPr>
        <w:t>Quick, L. C., Marsh, B. D., 2016. Heat Transfer of Ascending Cryomagma on Europa. Journal of Volcanology and Geothermal Research 319, 66-77.</w:t>
      </w:r>
    </w:p>
    <w:p w14:paraId="59359958" w14:textId="77777777" w:rsidR="00E8417D" w:rsidRDefault="00000000">
      <w:pPr>
        <w:spacing w:after="160" w:line="240" w:lineRule="auto"/>
        <w:rPr>
          <w:sz w:val="24"/>
          <w:szCs w:val="24"/>
        </w:rPr>
      </w:pPr>
      <w:r>
        <w:rPr>
          <w:sz w:val="24"/>
          <w:szCs w:val="24"/>
        </w:rPr>
        <w:t xml:space="preserve">Quick, L. C., L. S. Glaze, and S. M. Baloga, 2017. Cryovolcanic emplacement of domes on Europa. Icarus, 284, 477-488. </w:t>
      </w:r>
      <w:hyperlink r:id="rId88">
        <w:r>
          <w:rPr>
            <w:color w:val="1155CC"/>
            <w:sz w:val="24"/>
            <w:szCs w:val="24"/>
            <w:u w:val="single"/>
          </w:rPr>
          <w:t>10.1016/j.icarus.2016.06.029</w:t>
        </w:r>
      </w:hyperlink>
    </w:p>
    <w:p w14:paraId="7848B44F" w14:textId="77777777" w:rsidR="00E8417D" w:rsidRDefault="00000000">
      <w:pPr>
        <w:spacing w:after="160" w:line="240" w:lineRule="auto"/>
        <w:rPr>
          <w:sz w:val="24"/>
          <w:szCs w:val="24"/>
        </w:rPr>
      </w:pPr>
      <w:r>
        <w:rPr>
          <w:sz w:val="24"/>
          <w:szCs w:val="24"/>
        </w:rPr>
        <w:t>Quick, L. C., Buczkowski, D. L., Scully, J. E. C., Ruesch, O., Castillo-Rogez, J., Raymond, C. A., Schenk, P. M., Sizemore, H. G., Sykes, M. V., 2019. A Possible Brine Reservoir Beneath Occator Crater: Thermal and Compositional Evolution, and Formation of the Cerealia Dome and Vinalia Faculae, Icarus 320, 119-135.</w:t>
      </w:r>
    </w:p>
    <w:p w14:paraId="183A37C2" w14:textId="77777777" w:rsidR="00E8417D" w:rsidRDefault="00000000">
      <w:pPr>
        <w:spacing w:line="240" w:lineRule="auto"/>
        <w:rPr>
          <w:sz w:val="24"/>
          <w:szCs w:val="24"/>
        </w:rPr>
      </w:pPr>
      <w:r>
        <w:rPr>
          <w:sz w:val="24"/>
          <w:szCs w:val="24"/>
        </w:rPr>
        <w:t>Quick, L. C., Fagents, S. A., Núñez, K. A., Wilk, K. A., Beyer, R. A., Beddingfield, C. B., Martin, E. S., Prockter, L. M., Hurford, T. A., 2022. Cryolava Dome Growth Resulting From Active Eruptions on Jupiter’s Moon Europa. Icarus, In Press, 115185. doi:</w:t>
      </w:r>
      <w:hyperlink r:id="rId89" w:history="1">
        <w:r>
          <w:rPr>
            <w:sz w:val="24"/>
            <w:szCs w:val="24"/>
          </w:rPr>
          <w:t xml:space="preserve"> 10.1016/j.icarus.2022.115185</w:t>
        </w:r>
      </w:hyperlink>
    </w:p>
    <w:p w14:paraId="0C79C71A" w14:textId="77777777" w:rsidR="00E8417D" w:rsidRDefault="00E8417D" w:rsidP="00033B09">
      <w:pPr>
        <w:spacing w:line="240" w:lineRule="auto"/>
        <w:rPr>
          <w:sz w:val="24"/>
          <w:szCs w:val="24"/>
        </w:rPr>
      </w:pPr>
    </w:p>
    <w:p w14:paraId="36D7D7B5" w14:textId="77777777" w:rsidR="00E8417D" w:rsidRDefault="00000000">
      <w:pPr>
        <w:spacing w:after="160" w:line="240" w:lineRule="auto"/>
        <w:rPr>
          <w:sz w:val="24"/>
          <w:szCs w:val="24"/>
        </w:rPr>
      </w:pPr>
      <w:r>
        <w:rPr>
          <w:sz w:val="24"/>
          <w:szCs w:val="24"/>
        </w:rPr>
        <w:t xml:space="preserve">Radebaugh J, Lorenz RD, </w:t>
      </w:r>
      <w:proofErr w:type="spellStart"/>
      <w:r>
        <w:rPr>
          <w:sz w:val="24"/>
          <w:szCs w:val="24"/>
        </w:rPr>
        <w:t>Lunine</w:t>
      </w:r>
      <w:proofErr w:type="spellEnd"/>
      <w:r>
        <w:rPr>
          <w:sz w:val="24"/>
          <w:szCs w:val="24"/>
        </w:rPr>
        <w:t xml:space="preserve"> JI, Wall SD, </w:t>
      </w:r>
      <w:proofErr w:type="spellStart"/>
      <w:r>
        <w:rPr>
          <w:sz w:val="24"/>
          <w:szCs w:val="24"/>
        </w:rPr>
        <w:t>Boubin</w:t>
      </w:r>
      <w:proofErr w:type="spellEnd"/>
      <w:r>
        <w:rPr>
          <w:sz w:val="24"/>
          <w:szCs w:val="24"/>
        </w:rPr>
        <w:t xml:space="preserve"> G, </w:t>
      </w:r>
      <w:proofErr w:type="spellStart"/>
      <w:r>
        <w:rPr>
          <w:sz w:val="24"/>
          <w:szCs w:val="24"/>
        </w:rPr>
        <w:t>Reffet</w:t>
      </w:r>
      <w:proofErr w:type="spellEnd"/>
      <w:r>
        <w:rPr>
          <w:sz w:val="24"/>
          <w:szCs w:val="24"/>
        </w:rPr>
        <w:t xml:space="preserve"> E, Kirk RL, Lopes RM, Stofan ER, Soderblom L, and Allison M (2008) Dunes on Titan observed by Cassini RADAR. Icarus 194(2): 690–703. </w:t>
      </w:r>
      <w:hyperlink r:id="rId90">
        <w:r>
          <w:rPr>
            <w:color w:val="1155CC"/>
            <w:sz w:val="24"/>
            <w:szCs w:val="24"/>
            <w:u w:val="single"/>
          </w:rPr>
          <w:t>https://doi.org/10.1016/j.icarus.2007.10.015</w:t>
        </w:r>
      </w:hyperlink>
      <w:r>
        <w:rPr>
          <w:sz w:val="24"/>
          <w:szCs w:val="24"/>
        </w:rPr>
        <w:t>.</w:t>
      </w:r>
    </w:p>
    <w:p w14:paraId="117B1B7D" w14:textId="77777777" w:rsidR="00E8417D" w:rsidRDefault="00000000">
      <w:pPr>
        <w:spacing w:after="160" w:line="240" w:lineRule="auto"/>
        <w:rPr>
          <w:sz w:val="24"/>
          <w:szCs w:val="24"/>
        </w:rPr>
      </w:pPr>
      <w:r>
        <w:rPr>
          <w:sz w:val="24"/>
          <w:szCs w:val="24"/>
        </w:rPr>
        <w:t xml:space="preserve">Radebaugh J, Lorenz RD, Farr T, </w:t>
      </w:r>
      <w:proofErr w:type="spellStart"/>
      <w:r>
        <w:rPr>
          <w:sz w:val="24"/>
          <w:szCs w:val="24"/>
        </w:rPr>
        <w:t>Paillou</w:t>
      </w:r>
      <w:proofErr w:type="spellEnd"/>
      <w:r>
        <w:rPr>
          <w:sz w:val="24"/>
          <w:szCs w:val="24"/>
        </w:rPr>
        <w:t xml:space="preserve"> P, Savage C, and Spencer C (2010) Linear dunes on Titan and earth: Initial remote sensing comparisons. Geomorphology 121, 122–132. doi:10.1016/j.geomorph.2009.02.022</w:t>
      </w:r>
    </w:p>
    <w:p w14:paraId="3ADA50FE" w14:textId="77777777" w:rsidR="00E8417D" w:rsidRDefault="00000000">
      <w:pPr>
        <w:spacing w:after="160" w:line="240" w:lineRule="auto"/>
        <w:rPr>
          <w:sz w:val="24"/>
          <w:szCs w:val="24"/>
        </w:rPr>
      </w:pPr>
      <w:r>
        <w:rPr>
          <w:sz w:val="24"/>
          <w:szCs w:val="24"/>
        </w:rPr>
        <w:t xml:space="preserve">Rathbun, J. A., G. S. Musser, Jr., S. W. Squyres, 1998, Ice diapers on Europa: implications for liquid water. </w:t>
      </w:r>
      <w:proofErr w:type="spellStart"/>
      <w:r>
        <w:rPr>
          <w:sz w:val="24"/>
          <w:szCs w:val="24"/>
        </w:rPr>
        <w:t>Geophys</w:t>
      </w:r>
      <w:proofErr w:type="spellEnd"/>
      <w:r>
        <w:rPr>
          <w:sz w:val="24"/>
          <w:szCs w:val="24"/>
        </w:rPr>
        <w:t xml:space="preserve">. Res. Letters., 25(22), 4157-4160. </w:t>
      </w:r>
      <w:hyperlink r:id="rId91">
        <w:r>
          <w:rPr>
            <w:color w:val="1155CC"/>
            <w:sz w:val="24"/>
            <w:szCs w:val="24"/>
            <w:u w:val="single"/>
          </w:rPr>
          <w:t>https://doi.org/10.1029/1998GL900135</w:t>
        </w:r>
      </w:hyperlink>
    </w:p>
    <w:p w14:paraId="6461FE28" w14:textId="77777777" w:rsidR="00E8417D" w:rsidRDefault="00000000">
      <w:pPr>
        <w:spacing w:after="160" w:line="240" w:lineRule="auto"/>
        <w:rPr>
          <w:sz w:val="24"/>
          <w:szCs w:val="24"/>
        </w:rPr>
      </w:pPr>
      <w:r>
        <w:rPr>
          <w:sz w:val="24"/>
          <w:szCs w:val="24"/>
        </w:rPr>
        <w:t xml:space="preserve">Rathbun, J. A., R. M. C. Lopes and J. R. Spencer, 2018, The Global Distribution of Active Ionian Volcanoes and Implications for Tidal Heating Models. </w:t>
      </w:r>
      <w:r>
        <w:rPr>
          <w:i/>
          <w:sz w:val="24"/>
          <w:szCs w:val="24"/>
        </w:rPr>
        <w:t>AJ</w:t>
      </w:r>
      <w:r>
        <w:rPr>
          <w:sz w:val="24"/>
          <w:szCs w:val="24"/>
        </w:rPr>
        <w:t xml:space="preserve"> 156 207</w:t>
      </w:r>
    </w:p>
    <w:p w14:paraId="1E60353A" w14:textId="77777777" w:rsidR="00E8417D" w:rsidRDefault="00000000">
      <w:pPr>
        <w:spacing w:after="160" w:line="240" w:lineRule="auto"/>
        <w:rPr>
          <w:sz w:val="24"/>
          <w:szCs w:val="24"/>
        </w:rPr>
      </w:pPr>
      <w:r>
        <w:rPr>
          <w:sz w:val="24"/>
          <w:szCs w:val="24"/>
        </w:rPr>
        <w:t xml:space="preserve">Rathbun, J., Spencer, J., 2020. Proposed Plume Source Regions on Europa: No Evidence for Endogenic Thermal Emission. Icarus 338 (113500). </w:t>
      </w:r>
      <w:hyperlink r:id="rId92" w:history="1">
        <w:r>
          <w:rPr>
            <w:sz w:val="24"/>
            <w:szCs w:val="24"/>
          </w:rPr>
          <w:t>https://doi.org/10.1016/j</w:t>
        </w:r>
      </w:hyperlink>
      <w:r>
        <w:rPr>
          <w:sz w:val="24"/>
          <w:szCs w:val="24"/>
        </w:rPr>
        <w:t>. Icarus 2019.113500.</w:t>
      </w:r>
    </w:p>
    <w:p w14:paraId="6BE6ACBD" w14:textId="77777777" w:rsidR="00E8417D" w:rsidRDefault="00000000">
      <w:pPr>
        <w:spacing w:after="160" w:line="240" w:lineRule="auto"/>
        <w:rPr>
          <w:sz w:val="24"/>
          <w:szCs w:val="24"/>
        </w:rPr>
      </w:pPr>
      <w:proofErr w:type="spellStart"/>
      <w:r>
        <w:rPr>
          <w:sz w:val="24"/>
          <w:szCs w:val="24"/>
        </w:rPr>
        <w:t>Redsteer</w:t>
      </w:r>
      <w:proofErr w:type="spellEnd"/>
      <w:r>
        <w:rPr>
          <w:sz w:val="24"/>
          <w:szCs w:val="24"/>
        </w:rPr>
        <w:t xml:space="preserve">, MH., Bemis, K., Chief, KD., Gautam, M., Middleton, B.R., and Tsosie, R., 2013. </w:t>
      </w:r>
      <w:r>
        <w:rPr>
          <w:i/>
          <w:sz w:val="24"/>
          <w:szCs w:val="24"/>
        </w:rPr>
        <w:t>Unique Challenges Facing Southwestern Tribes: Impacts, Adaptation and Mitigation</w:t>
      </w:r>
      <w:r>
        <w:rPr>
          <w:sz w:val="24"/>
          <w:szCs w:val="24"/>
        </w:rPr>
        <w:t xml:space="preserve">; in Assessment of Climate Change in the Southwest United States: A Technical Report Prepared for the U.S. National Climate Assessment, Greg </w:t>
      </w:r>
      <w:proofErr w:type="spellStart"/>
      <w:r>
        <w:rPr>
          <w:sz w:val="24"/>
          <w:szCs w:val="24"/>
        </w:rPr>
        <w:t>Garfin</w:t>
      </w:r>
      <w:proofErr w:type="spellEnd"/>
      <w:r>
        <w:rPr>
          <w:sz w:val="24"/>
          <w:szCs w:val="24"/>
        </w:rPr>
        <w:t xml:space="preserve">, Angie Jardine, and Jonathan </w:t>
      </w:r>
      <w:proofErr w:type="spellStart"/>
      <w:r>
        <w:rPr>
          <w:sz w:val="24"/>
          <w:szCs w:val="24"/>
        </w:rPr>
        <w:t>Overpeck</w:t>
      </w:r>
      <w:proofErr w:type="spellEnd"/>
      <w:r>
        <w:rPr>
          <w:sz w:val="24"/>
          <w:szCs w:val="24"/>
        </w:rPr>
        <w:t>, eds., Island Press, p 385-404.</w:t>
      </w:r>
    </w:p>
    <w:p w14:paraId="0B7DB11F" w14:textId="77777777" w:rsidR="00E8417D" w:rsidRDefault="00000000">
      <w:pPr>
        <w:spacing w:after="160" w:line="240" w:lineRule="auto"/>
        <w:rPr>
          <w:sz w:val="24"/>
          <w:szCs w:val="24"/>
        </w:rPr>
      </w:pPr>
      <w:proofErr w:type="spellStart"/>
      <w:r>
        <w:rPr>
          <w:sz w:val="24"/>
          <w:szCs w:val="24"/>
        </w:rPr>
        <w:t>Redsteer</w:t>
      </w:r>
      <w:proofErr w:type="spellEnd"/>
      <w:r>
        <w:rPr>
          <w:sz w:val="24"/>
          <w:szCs w:val="24"/>
        </w:rPr>
        <w:t xml:space="preserve">, M.H. and R.K. Hayward (2015) A field comparison of basalt vs. quartz sediment transport in the Grand Falls Dune Field, northeastern Arizona, USA. Fourth International Planetary Dunes Workshop, abs. 8019. </w:t>
      </w:r>
      <w:hyperlink r:id="rId93">
        <w:r>
          <w:rPr>
            <w:color w:val="1155CC"/>
            <w:sz w:val="24"/>
            <w:szCs w:val="24"/>
            <w:u w:val="single"/>
          </w:rPr>
          <w:t>https://www.hou.usra.edu/meetings/dunes2015/pdf/8019.pdf</w:t>
        </w:r>
      </w:hyperlink>
      <w:r>
        <w:rPr>
          <w:sz w:val="24"/>
          <w:szCs w:val="24"/>
        </w:rPr>
        <w:t xml:space="preserve"> </w:t>
      </w:r>
    </w:p>
    <w:p w14:paraId="70009972" w14:textId="77777777" w:rsidR="00E8417D" w:rsidRDefault="00000000">
      <w:pPr>
        <w:spacing w:after="160" w:line="240" w:lineRule="auto"/>
        <w:rPr>
          <w:sz w:val="24"/>
          <w:szCs w:val="24"/>
        </w:rPr>
      </w:pPr>
      <w:proofErr w:type="spellStart"/>
      <w:r>
        <w:rPr>
          <w:sz w:val="24"/>
          <w:szCs w:val="24"/>
        </w:rPr>
        <w:t>Redsteer</w:t>
      </w:r>
      <w:proofErr w:type="spellEnd"/>
      <w:r>
        <w:rPr>
          <w:sz w:val="24"/>
          <w:szCs w:val="24"/>
        </w:rPr>
        <w:t xml:space="preserve">, M.H., Kelley, K.B., Francis, H. and Block, D. 2018. </w:t>
      </w:r>
      <w:r>
        <w:rPr>
          <w:i/>
          <w:sz w:val="24"/>
          <w:szCs w:val="24"/>
        </w:rPr>
        <w:t>Increasing Vulnerability of the Navajo People to Drought and Climate Change in the southwestern United States: Accounts from Tribal Elders</w:t>
      </w:r>
      <w:r>
        <w:rPr>
          <w:sz w:val="24"/>
          <w:szCs w:val="24"/>
        </w:rPr>
        <w:t xml:space="preserve">; in Indigenous Knowledge for Climate Change Assessment and Adaptation, Douglas Nakashima, Jennifer </w:t>
      </w:r>
      <w:proofErr w:type="spellStart"/>
      <w:r>
        <w:rPr>
          <w:sz w:val="24"/>
          <w:szCs w:val="24"/>
        </w:rPr>
        <w:t>Rubis</w:t>
      </w:r>
      <w:proofErr w:type="spellEnd"/>
      <w:r>
        <w:rPr>
          <w:sz w:val="24"/>
          <w:szCs w:val="24"/>
        </w:rPr>
        <w:t xml:space="preserve"> and Igor </w:t>
      </w:r>
      <w:proofErr w:type="spellStart"/>
      <w:r>
        <w:rPr>
          <w:sz w:val="24"/>
          <w:szCs w:val="24"/>
        </w:rPr>
        <w:t>Krupnik</w:t>
      </w:r>
      <w:proofErr w:type="spellEnd"/>
      <w:r>
        <w:rPr>
          <w:sz w:val="24"/>
          <w:szCs w:val="24"/>
        </w:rPr>
        <w:t>, eds., Cambridge University Press, Cambridge, United Kingdom and New York, NY, USA, pp. 171-187.</w:t>
      </w:r>
    </w:p>
    <w:p w14:paraId="620BAA8A" w14:textId="77777777" w:rsidR="00E8417D" w:rsidRDefault="00000000">
      <w:pPr>
        <w:spacing w:after="160" w:line="240" w:lineRule="auto"/>
        <w:rPr>
          <w:sz w:val="24"/>
          <w:szCs w:val="24"/>
        </w:rPr>
      </w:pPr>
      <w:r>
        <w:rPr>
          <w:sz w:val="24"/>
          <w:szCs w:val="24"/>
        </w:rPr>
        <w:t xml:space="preserve">Rieder, R. et al. (1997). The Chemical Composition of Martian Soil and Rocks Returned by the Mobile Alpha Proton X-ray Spectrometer: Preliminary Results from the X-ray Mode. Science 278, 1771-1774. </w:t>
      </w:r>
    </w:p>
    <w:p w14:paraId="749A6159" w14:textId="77777777" w:rsidR="00E8417D" w:rsidRDefault="00000000">
      <w:pPr>
        <w:rPr>
          <w:sz w:val="24"/>
          <w:szCs w:val="24"/>
        </w:rPr>
      </w:pPr>
      <w:r>
        <w:rPr>
          <w:sz w:val="24"/>
          <w:szCs w:val="24"/>
        </w:rPr>
        <w:t xml:space="preserve">Rivera-Valentin, E. G. and J. A. Rathbun, 2022. Demographics by race, ethnicity, and gender of planetary science. Advancing IDEA in Planetary Science, abstract 2033. </w:t>
      </w:r>
      <w:hyperlink r:id="rId94">
        <w:r>
          <w:rPr>
            <w:color w:val="1155CC"/>
            <w:sz w:val="24"/>
            <w:szCs w:val="24"/>
            <w:u w:val="single"/>
          </w:rPr>
          <w:t>https://www.hou.usra.edu/meetings/advancingidea2022/pdf/2033.pdf</w:t>
        </w:r>
      </w:hyperlink>
      <w:r>
        <w:rPr>
          <w:sz w:val="24"/>
          <w:szCs w:val="24"/>
        </w:rPr>
        <w:t xml:space="preserve"> </w:t>
      </w:r>
    </w:p>
    <w:p w14:paraId="61957EC7" w14:textId="77777777" w:rsidR="00E8417D" w:rsidRDefault="00E8417D">
      <w:pPr>
        <w:rPr>
          <w:sz w:val="24"/>
          <w:szCs w:val="24"/>
        </w:rPr>
      </w:pPr>
    </w:p>
    <w:p w14:paraId="262547BF" w14:textId="7009970C" w:rsidR="002B46F3" w:rsidRDefault="002B46F3">
      <w:r>
        <w:lastRenderedPageBreak/>
        <w:t xml:space="preserve">Ross, M.B., Glennon, B.M., </w:t>
      </w:r>
      <w:proofErr w:type="spellStart"/>
      <w:r>
        <w:t>Murciano-Goroff</w:t>
      </w:r>
      <w:proofErr w:type="spellEnd"/>
      <w:r>
        <w:t xml:space="preserve">, R. </w:t>
      </w:r>
      <w:r>
        <w:rPr>
          <w:i/>
          <w:iCs/>
        </w:rPr>
        <w:t>et al.</w:t>
      </w:r>
      <w:r>
        <w:t xml:space="preserve"> Women are credited less in science than men. </w:t>
      </w:r>
      <w:r>
        <w:rPr>
          <w:i/>
          <w:iCs/>
        </w:rPr>
        <w:t>Nature</w:t>
      </w:r>
      <w:r>
        <w:t xml:space="preserve"> </w:t>
      </w:r>
      <w:r>
        <w:rPr>
          <w:b/>
          <w:bCs/>
        </w:rPr>
        <w:t xml:space="preserve">608, </w:t>
      </w:r>
      <w:r>
        <w:t>135–145 (2022). https://doi.org/10.1038/s41586-022-04966-w</w:t>
      </w:r>
    </w:p>
    <w:p w14:paraId="123169C0" w14:textId="77777777" w:rsidR="002B46F3" w:rsidRDefault="002B46F3"/>
    <w:p w14:paraId="3F2D846A" w14:textId="663B762C" w:rsidR="00E8417D" w:rsidRDefault="00000000">
      <w:pPr>
        <w:rPr>
          <w:color w:val="1155CC"/>
          <w:sz w:val="24"/>
          <w:szCs w:val="24"/>
          <w:u w:val="single"/>
        </w:rPr>
      </w:pPr>
      <w:hyperlink r:id="rId95">
        <w:r>
          <w:rPr>
            <w:sz w:val="24"/>
            <w:szCs w:val="24"/>
          </w:rPr>
          <w:t>Rust AC</w:t>
        </w:r>
      </w:hyperlink>
      <w:r>
        <w:rPr>
          <w:sz w:val="24"/>
          <w:szCs w:val="24"/>
        </w:rPr>
        <w:t>,</w:t>
      </w:r>
      <w:hyperlink r:id="rId96">
        <w:r>
          <w:rPr>
            <w:sz w:val="24"/>
            <w:szCs w:val="24"/>
          </w:rPr>
          <w:t xml:space="preserve"> Manga M</w:t>
        </w:r>
      </w:hyperlink>
      <w:r>
        <w:rPr>
          <w:sz w:val="24"/>
          <w:szCs w:val="24"/>
        </w:rPr>
        <w:t xml:space="preserve">, Cashman KV. 2003, Determining flow type, shear rate and shear stress in magmas from bubble shapes and orientations </w:t>
      </w:r>
      <w:r>
        <w:rPr>
          <w:i/>
          <w:sz w:val="24"/>
          <w:szCs w:val="24"/>
        </w:rPr>
        <w:t>Journal of Volcanology and Geothermal Research</w:t>
      </w:r>
      <w:r>
        <w:rPr>
          <w:sz w:val="24"/>
          <w:szCs w:val="24"/>
        </w:rPr>
        <w:t>. 122: 111-132. DOI:</w:t>
      </w:r>
      <w:hyperlink r:id="rId97">
        <w:r>
          <w:rPr>
            <w:sz w:val="24"/>
            <w:szCs w:val="24"/>
          </w:rPr>
          <w:t xml:space="preserve"> </w:t>
        </w:r>
      </w:hyperlink>
      <w:hyperlink r:id="rId98">
        <w:r>
          <w:rPr>
            <w:color w:val="1155CC"/>
            <w:sz w:val="24"/>
            <w:szCs w:val="24"/>
            <w:u w:val="single"/>
          </w:rPr>
          <w:t>10.1016/S0377-0273(02)00487-0</w:t>
        </w:r>
      </w:hyperlink>
    </w:p>
    <w:p w14:paraId="503DB478" w14:textId="77777777" w:rsidR="00E8417D" w:rsidRDefault="00E8417D">
      <w:pPr>
        <w:rPr>
          <w:color w:val="1155CC"/>
          <w:sz w:val="24"/>
          <w:szCs w:val="24"/>
          <w:u w:val="single"/>
        </w:rPr>
      </w:pPr>
    </w:p>
    <w:p w14:paraId="6A4130E4" w14:textId="77777777" w:rsidR="00E8417D" w:rsidRDefault="00000000">
      <w:pPr>
        <w:rPr>
          <w:sz w:val="24"/>
          <w:szCs w:val="24"/>
        </w:rPr>
      </w:pPr>
      <w:r>
        <w:rPr>
          <w:sz w:val="24"/>
          <w:szCs w:val="24"/>
        </w:rPr>
        <w:t xml:space="preserve">Sack, D. 2004, </w:t>
      </w:r>
      <w:proofErr w:type="gramStart"/>
      <w:r>
        <w:rPr>
          <w:sz w:val="24"/>
          <w:szCs w:val="24"/>
        </w:rPr>
        <w:t>Experiences</w:t>
      </w:r>
      <w:proofErr w:type="gramEnd"/>
      <w:r>
        <w:rPr>
          <w:sz w:val="24"/>
          <w:szCs w:val="24"/>
        </w:rPr>
        <w:t xml:space="preserve"> and viewpoints of selected women geomorphologists from the mid-20th century. </w:t>
      </w:r>
      <w:r>
        <w:rPr>
          <w:i/>
          <w:sz w:val="24"/>
          <w:szCs w:val="24"/>
        </w:rPr>
        <w:t>Physical Geography</w:t>
      </w:r>
      <w:r>
        <w:rPr>
          <w:sz w:val="24"/>
          <w:szCs w:val="24"/>
        </w:rPr>
        <w:t>, 25, 5, 438-452.</w:t>
      </w:r>
    </w:p>
    <w:p w14:paraId="61FD77BD" w14:textId="77777777" w:rsidR="00E8417D" w:rsidRDefault="00E8417D">
      <w:pPr>
        <w:rPr>
          <w:sz w:val="24"/>
          <w:szCs w:val="24"/>
        </w:rPr>
      </w:pPr>
    </w:p>
    <w:p w14:paraId="53E7707D" w14:textId="77777777" w:rsidR="00E8417D" w:rsidRDefault="00000000">
      <w:pPr>
        <w:jc w:val="both"/>
        <w:rPr>
          <w:sz w:val="24"/>
          <w:szCs w:val="24"/>
        </w:rPr>
      </w:pPr>
      <w:r>
        <w:rPr>
          <w:sz w:val="24"/>
          <w:szCs w:val="24"/>
        </w:rPr>
        <w:t>Sakimoto, S. E. H., Zuber, M. T. (1995) The spreading of variable-viscosity axisymmetric radial gravity currents : applications to the emplacement of Venusian ‘ pancake ’ domes. Journal of Fluid Mechanics 301, 65-77.</w:t>
      </w:r>
    </w:p>
    <w:p w14:paraId="70D35BA6" w14:textId="77777777" w:rsidR="00E8417D" w:rsidRDefault="00E8417D">
      <w:pPr>
        <w:rPr>
          <w:sz w:val="24"/>
          <w:szCs w:val="24"/>
        </w:rPr>
      </w:pPr>
    </w:p>
    <w:p w14:paraId="776FF340" w14:textId="77777777" w:rsidR="00E8417D" w:rsidRDefault="00000000">
      <w:pPr>
        <w:spacing w:after="240" w:line="240" w:lineRule="auto"/>
        <w:rPr>
          <w:color w:val="1155CC"/>
          <w:sz w:val="24"/>
          <w:szCs w:val="24"/>
          <w:u w:val="single"/>
        </w:rPr>
      </w:pPr>
      <w:proofErr w:type="spellStart"/>
      <w:r>
        <w:rPr>
          <w:sz w:val="24"/>
          <w:szCs w:val="24"/>
        </w:rPr>
        <w:t>Schanz</w:t>
      </w:r>
      <w:proofErr w:type="spellEnd"/>
      <w:r>
        <w:rPr>
          <w:sz w:val="24"/>
          <w:szCs w:val="24"/>
        </w:rPr>
        <w:t xml:space="preserve">, SA, Montgomery, DR, Collins, BD. 2019. Anthropogenic strath terrace formation caused by reduced sediment retention. </w:t>
      </w:r>
      <w:r>
        <w:rPr>
          <w:i/>
          <w:sz w:val="24"/>
          <w:szCs w:val="24"/>
        </w:rPr>
        <w:t>Proceedings of the National Academy of Sciences</w:t>
      </w:r>
      <w:r>
        <w:rPr>
          <w:sz w:val="24"/>
          <w:szCs w:val="24"/>
        </w:rPr>
        <w:t xml:space="preserve"> 116 (18) 8734-8739.</w:t>
      </w:r>
      <w:hyperlink r:id="rId99">
        <w:r>
          <w:rPr>
            <w:sz w:val="24"/>
            <w:szCs w:val="24"/>
          </w:rPr>
          <w:t xml:space="preserve"> </w:t>
        </w:r>
      </w:hyperlink>
      <w:hyperlink r:id="rId100">
        <w:r>
          <w:rPr>
            <w:color w:val="1155CC"/>
            <w:sz w:val="24"/>
            <w:szCs w:val="24"/>
            <w:u w:val="single"/>
          </w:rPr>
          <w:t>https://doi.org/10.1073/pnas.1814627116</w:t>
        </w:r>
      </w:hyperlink>
    </w:p>
    <w:p w14:paraId="1CD3D982" w14:textId="77777777" w:rsidR="00E8417D" w:rsidRDefault="00000000">
      <w:pPr>
        <w:spacing w:after="240" w:line="240" w:lineRule="auto"/>
        <w:rPr>
          <w:i/>
          <w:sz w:val="24"/>
          <w:szCs w:val="24"/>
        </w:rPr>
      </w:pPr>
      <w:proofErr w:type="spellStart"/>
      <w:r>
        <w:rPr>
          <w:sz w:val="24"/>
          <w:szCs w:val="24"/>
        </w:rPr>
        <w:t>Schanz</w:t>
      </w:r>
      <w:proofErr w:type="spellEnd"/>
      <w:r>
        <w:rPr>
          <w:sz w:val="24"/>
          <w:szCs w:val="24"/>
        </w:rPr>
        <w:t xml:space="preserve">, SA, Montgomery, DR, Collins, BD, Duvall, A.R., 2018. Multiple paths to straths: A review and reassessment of terrace genesis. </w:t>
      </w:r>
      <w:r>
        <w:rPr>
          <w:i/>
          <w:sz w:val="24"/>
          <w:szCs w:val="24"/>
        </w:rPr>
        <w:t>Geomorphology</w:t>
      </w:r>
      <w:r>
        <w:rPr>
          <w:sz w:val="24"/>
          <w:szCs w:val="24"/>
        </w:rPr>
        <w:t xml:space="preserve"> 312, 12–23.</w:t>
      </w:r>
      <w:hyperlink r:id="rId101">
        <w:r>
          <w:rPr>
            <w:sz w:val="24"/>
            <w:szCs w:val="24"/>
          </w:rPr>
          <w:t xml:space="preserve"> </w:t>
        </w:r>
      </w:hyperlink>
      <w:hyperlink r:id="rId102">
        <w:r>
          <w:rPr>
            <w:color w:val="1155CC"/>
            <w:sz w:val="24"/>
            <w:szCs w:val="24"/>
            <w:u w:val="single"/>
          </w:rPr>
          <w:t>https://doi.org/10.1016/j.geomorph.2018.03.028</w:t>
        </w:r>
      </w:hyperlink>
      <w:r>
        <w:rPr>
          <w:sz w:val="24"/>
          <w:szCs w:val="24"/>
        </w:rPr>
        <w:t xml:space="preserve"> </w:t>
      </w:r>
      <w:r>
        <w:rPr>
          <w:i/>
          <w:sz w:val="24"/>
          <w:szCs w:val="24"/>
        </w:rPr>
        <w:t>*</w:t>
      </w:r>
      <w:r>
        <w:rPr>
          <w:sz w:val="24"/>
          <w:szCs w:val="24"/>
        </w:rPr>
        <w:t>invited review</w:t>
      </w:r>
      <w:r>
        <w:rPr>
          <w:i/>
          <w:sz w:val="24"/>
          <w:szCs w:val="24"/>
        </w:rPr>
        <w:t>*</w:t>
      </w:r>
    </w:p>
    <w:p w14:paraId="064C226D" w14:textId="77777777" w:rsidR="00E8417D" w:rsidRDefault="00000000">
      <w:pPr>
        <w:spacing w:after="160" w:line="240" w:lineRule="auto"/>
        <w:rPr>
          <w:sz w:val="24"/>
          <w:szCs w:val="24"/>
        </w:rPr>
      </w:pPr>
      <w:proofErr w:type="spellStart"/>
      <w:r>
        <w:rPr>
          <w:sz w:val="24"/>
          <w:szCs w:val="24"/>
        </w:rPr>
        <w:t>Schanz</w:t>
      </w:r>
      <w:proofErr w:type="spellEnd"/>
      <w:r>
        <w:rPr>
          <w:sz w:val="24"/>
          <w:szCs w:val="24"/>
        </w:rPr>
        <w:t xml:space="preserve">, SA, Montgomery, DR, 2016. Lithologic controls on valley width and strath terrace formation. </w:t>
      </w:r>
      <w:r>
        <w:rPr>
          <w:i/>
          <w:sz w:val="24"/>
          <w:szCs w:val="24"/>
        </w:rPr>
        <w:t xml:space="preserve">Geomorphology, </w:t>
      </w:r>
      <w:r>
        <w:rPr>
          <w:sz w:val="24"/>
          <w:szCs w:val="24"/>
        </w:rPr>
        <w:t>258, 58-68. Doi:10.1016/j.geomorph.2016.01.015.</w:t>
      </w:r>
    </w:p>
    <w:p w14:paraId="31D16D0A" w14:textId="77777777" w:rsidR="00E8417D" w:rsidRDefault="00000000">
      <w:pPr>
        <w:spacing w:after="160" w:line="240" w:lineRule="auto"/>
        <w:rPr>
          <w:sz w:val="24"/>
          <w:szCs w:val="24"/>
        </w:rPr>
      </w:pPr>
      <w:r>
        <w:rPr>
          <w:sz w:val="24"/>
          <w:szCs w:val="24"/>
        </w:rPr>
        <w:t xml:space="preserve">Schenk, P. M., 1991, Fluid volcanism on Miranda and Ariel: flow morphology and composition. Journal of Geophysical Research, vol. 96, 1887-1906. </w:t>
      </w:r>
      <w:hyperlink r:id="rId103">
        <w:r>
          <w:rPr>
            <w:color w:val="1155CC"/>
            <w:sz w:val="24"/>
            <w:szCs w:val="24"/>
            <w:u w:val="single"/>
          </w:rPr>
          <w:t>10.1029/90JB01604</w:t>
        </w:r>
      </w:hyperlink>
    </w:p>
    <w:p w14:paraId="4A50F060" w14:textId="77777777" w:rsidR="00E8417D" w:rsidRDefault="00000000">
      <w:pPr>
        <w:spacing w:after="160" w:line="240" w:lineRule="auto"/>
        <w:rPr>
          <w:sz w:val="24"/>
          <w:szCs w:val="24"/>
        </w:rPr>
      </w:pPr>
      <w:r>
        <w:rPr>
          <w:sz w:val="24"/>
          <w:szCs w:val="24"/>
        </w:rPr>
        <w:t xml:space="preserve">Sharma, </w:t>
      </w:r>
      <w:proofErr w:type="gramStart"/>
      <w:r>
        <w:rPr>
          <w:sz w:val="24"/>
          <w:szCs w:val="24"/>
        </w:rPr>
        <w:t>P.</w:t>
      </w:r>
      <w:proofErr w:type="gramEnd"/>
      <w:r>
        <w:rPr>
          <w:sz w:val="24"/>
          <w:szCs w:val="24"/>
        </w:rPr>
        <w:t xml:space="preserve"> and S. Byrne (2010), Constraints on Titan’s topography through fractal analysis of shorelines, Icarus, Volume 209, Issue 2, 723-737, </w:t>
      </w:r>
      <w:hyperlink r:id="rId104">
        <w:r>
          <w:rPr>
            <w:color w:val="1155CC"/>
            <w:sz w:val="24"/>
            <w:szCs w:val="24"/>
            <w:u w:val="single"/>
          </w:rPr>
          <w:t>https://doi.org/10.1016/j.icarus.2010.04.023</w:t>
        </w:r>
      </w:hyperlink>
      <w:r>
        <w:rPr>
          <w:sz w:val="24"/>
          <w:szCs w:val="24"/>
        </w:rPr>
        <w:t>.</w:t>
      </w:r>
    </w:p>
    <w:p w14:paraId="27F9ADF1" w14:textId="21C1597B" w:rsidR="00E8417D" w:rsidRDefault="00000000">
      <w:pPr>
        <w:spacing w:after="160" w:line="240" w:lineRule="auto"/>
        <w:rPr>
          <w:sz w:val="24"/>
          <w:szCs w:val="24"/>
        </w:rPr>
      </w:pPr>
      <w:r>
        <w:rPr>
          <w:sz w:val="24"/>
          <w:szCs w:val="24"/>
        </w:rPr>
        <w:t xml:space="preserve">Singer, K.N., White, O. L., Schmitt, B., Rader, E. L., </w:t>
      </w:r>
      <w:proofErr w:type="spellStart"/>
      <w:r>
        <w:rPr>
          <w:sz w:val="24"/>
          <w:szCs w:val="24"/>
        </w:rPr>
        <w:t>Protopapa</w:t>
      </w:r>
      <w:proofErr w:type="spellEnd"/>
      <w:r>
        <w:rPr>
          <w:sz w:val="24"/>
          <w:szCs w:val="24"/>
        </w:rPr>
        <w:t xml:space="preserve">, S., Grundy, W. M., Cruikshank, D. P., Bertrand, T., Schenk, P. M., McKinnon, W. B., Stern, S. A., Dhingra, R. D., Runyon, K. D., Beyer, R. A., Bray, V. J., </w:t>
      </w:r>
      <w:proofErr w:type="spellStart"/>
      <w:r>
        <w:rPr>
          <w:sz w:val="24"/>
          <w:szCs w:val="24"/>
        </w:rPr>
        <w:t>Dalle</w:t>
      </w:r>
      <w:proofErr w:type="spellEnd"/>
      <w:r>
        <w:rPr>
          <w:sz w:val="24"/>
          <w:szCs w:val="24"/>
        </w:rPr>
        <w:t xml:space="preserve"> Ore, C., Spencer, J. R., Moore, J. M., Nimmo, F., Keane, J. T., Young, L. A., Olkin, C. B., Lauer, T. R., Weaver, H. A., Ennico-Smith, K., 2022. Large-scale cryovolcanic resurfacing on Pluto. Nature 13, 1542.Squyres SW, </w:t>
      </w:r>
      <w:proofErr w:type="spellStart"/>
      <w:r>
        <w:rPr>
          <w:sz w:val="24"/>
          <w:szCs w:val="24"/>
        </w:rPr>
        <w:t>Grotzinger</w:t>
      </w:r>
      <w:proofErr w:type="spellEnd"/>
      <w:r>
        <w:rPr>
          <w:sz w:val="24"/>
          <w:szCs w:val="24"/>
        </w:rPr>
        <w:t xml:space="preserve"> JP, </w:t>
      </w:r>
      <w:proofErr w:type="spellStart"/>
      <w:r>
        <w:rPr>
          <w:sz w:val="24"/>
          <w:szCs w:val="24"/>
        </w:rPr>
        <w:t>Arvidson</w:t>
      </w:r>
      <w:proofErr w:type="spellEnd"/>
      <w:r>
        <w:rPr>
          <w:sz w:val="24"/>
          <w:szCs w:val="24"/>
        </w:rPr>
        <w:t xml:space="preserve"> RE, Bell JF, Calvin W, Christensen PR, Clark BC, Crisp JA, </w:t>
      </w:r>
      <w:proofErr w:type="spellStart"/>
      <w:r>
        <w:rPr>
          <w:sz w:val="24"/>
          <w:szCs w:val="24"/>
        </w:rPr>
        <w:t>Farrand</w:t>
      </w:r>
      <w:proofErr w:type="spellEnd"/>
      <w:r>
        <w:rPr>
          <w:sz w:val="24"/>
          <w:szCs w:val="24"/>
        </w:rPr>
        <w:t xml:space="preserve"> WH, </w:t>
      </w:r>
      <w:proofErr w:type="spellStart"/>
      <w:r>
        <w:rPr>
          <w:sz w:val="24"/>
          <w:szCs w:val="24"/>
        </w:rPr>
        <w:t>Herkenhoff</w:t>
      </w:r>
      <w:proofErr w:type="spellEnd"/>
      <w:r>
        <w:rPr>
          <w:sz w:val="24"/>
          <w:szCs w:val="24"/>
        </w:rPr>
        <w:t xml:space="preserve"> KE, Johnson JR, </w:t>
      </w:r>
      <w:proofErr w:type="spellStart"/>
      <w:r>
        <w:rPr>
          <w:sz w:val="24"/>
          <w:szCs w:val="24"/>
        </w:rPr>
        <w:t>Klingelhofer</w:t>
      </w:r>
      <w:proofErr w:type="spellEnd"/>
      <w:r>
        <w:rPr>
          <w:sz w:val="24"/>
          <w:szCs w:val="24"/>
        </w:rPr>
        <w:t xml:space="preserve"> G, Knoll AH, McLennan SM, </w:t>
      </w:r>
      <w:proofErr w:type="spellStart"/>
      <w:r>
        <w:rPr>
          <w:sz w:val="24"/>
          <w:szCs w:val="24"/>
        </w:rPr>
        <w:t>McSween</w:t>
      </w:r>
      <w:proofErr w:type="spellEnd"/>
      <w:r>
        <w:rPr>
          <w:sz w:val="24"/>
          <w:szCs w:val="24"/>
        </w:rPr>
        <w:t xml:space="preserve"> HY, Morris </w:t>
      </w:r>
      <w:r>
        <w:rPr>
          <w:sz w:val="24"/>
          <w:szCs w:val="24"/>
        </w:rPr>
        <w:lastRenderedPageBreak/>
        <w:t xml:space="preserve">RV, Rice JW, Rieder R, Soderblom LA. 2004. In situ evidence for an ancient aqueous environment at </w:t>
      </w:r>
      <w:proofErr w:type="spellStart"/>
      <w:r>
        <w:rPr>
          <w:sz w:val="24"/>
          <w:szCs w:val="24"/>
        </w:rPr>
        <w:t>Meridiani</w:t>
      </w:r>
      <w:proofErr w:type="spellEnd"/>
      <w:r>
        <w:rPr>
          <w:sz w:val="24"/>
          <w:szCs w:val="24"/>
        </w:rPr>
        <w:t xml:space="preserve"> Planum, Mars. Science 306:1709–1714.</w:t>
      </w:r>
    </w:p>
    <w:p w14:paraId="3092BA4A" w14:textId="77777777" w:rsidR="00E8417D" w:rsidRDefault="00000000">
      <w:pPr>
        <w:spacing w:after="160" w:line="240" w:lineRule="auto"/>
        <w:rPr>
          <w:sz w:val="24"/>
          <w:szCs w:val="24"/>
        </w:rPr>
      </w:pPr>
      <w:r>
        <w:rPr>
          <w:sz w:val="24"/>
          <w:szCs w:val="24"/>
        </w:rPr>
        <w:t xml:space="preserve">Stofan, E. R., S. W. Anderson, D. A. Crown, and J. J. Plaut, 2000, Emplacement and composition of steep-sided domes on Venus. J. </w:t>
      </w:r>
      <w:proofErr w:type="spellStart"/>
      <w:r>
        <w:rPr>
          <w:sz w:val="24"/>
          <w:szCs w:val="24"/>
        </w:rPr>
        <w:t>Geophys</w:t>
      </w:r>
      <w:proofErr w:type="spellEnd"/>
      <w:r>
        <w:rPr>
          <w:sz w:val="24"/>
          <w:szCs w:val="24"/>
        </w:rPr>
        <w:t xml:space="preserve">. Res. Planets 105(E11), 26757-26771, </w:t>
      </w:r>
      <w:hyperlink r:id="rId105">
        <w:r>
          <w:rPr>
            <w:color w:val="1155CC"/>
            <w:sz w:val="24"/>
            <w:szCs w:val="24"/>
            <w:u w:val="single"/>
          </w:rPr>
          <w:t>https://doi.org/10.1029/1999JE001206</w:t>
        </w:r>
      </w:hyperlink>
    </w:p>
    <w:p w14:paraId="08016428" w14:textId="77777777" w:rsidR="00E8417D" w:rsidRDefault="00000000">
      <w:pPr>
        <w:spacing w:after="160" w:line="240" w:lineRule="auto"/>
        <w:rPr>
          <w:sz w:val="24"/>
          <w:szCs w:val="24"/>
        </w:rPr>
      </w:pPr>
      <w:r>
        <w:rPr>
          <w:sz w:val="24"/>
          <w:szCs w:val="24"/>
        </w:rPr>
        <w:t>Strahler, A. N. (1952), "Hypsometric (area-altitude) analysis of erosional topology", Geological Society of America Bulletin, 63 (11): 1117–1142, doi:10.1130/0016-7606(1952)63[1117:HAAOET]</w:t>
      </w:r>
      <w:hyperlink r:id="rId106">
        <w:r>
          <w:rPr>
            <w:color w:val="1155CC"/>
            <w:sz w:val="24"/>
            <w:szCs w:val="24"/>
            <w:u w:val="single"/>
          </w:rPr>
          <w:t>2.0.CO</w:t>
        </w:r>
      </w:hyperlink>
      <w:r>
        <w:rPr>
          <w:sz w:val="24"/>
          <w:szCs w:val="24"/>
        </w:rPr>
        <w:t>;2.</w:t>
      </w:r>
    </w:p>
    <w:p w14:paraId="386BF9A5" w14:textId="77777777" w:rsidR="00E8417D" w:rsidRDefault="00000000">
      <w:pPr>
        <w:spacing w:after="160" w:line="240" w:lineRule="auto"/>
        <w:rPr>
          <w:sz w:val="24"/>
          <w:szCs w:val="24"/>
        </w:rPr>
      </w:pPr>
      <w:r>
        <w:rPr>
          <w:sz w:val="24"/>
          <w:szCs w:val="24"/>
        </w:rPr>
        <w:t>Strahler, A. N. (1957), "Quantitative analysis of watershed geomorphology", Transactions of the American Geophysical Union, 38 (6): 913–920, Bibcode:1957</w:t>
      </w:r>
      <w:proofErr w:type="gramStart"/>
      <w:r>
        <w:rPr>
          <w:sz w:val="24"/>
          <w:szCs w:val="24"/>
        </w:rPr>
        <w:t>TrAGU..</w:t>
      </w:r>
      <w:proofErr w:type="gramEnd"/>
      <w:r>
        <w:rPr>
          <w:sz w:val="24"/>
          <w:szCs w:val="24"/>
        </w:rPr>
        <w:t xml:space="preserve">38..913S, doi:10.1029/tr038i006p00913.Williams, M. T., 1942, The History of Erosion in the Anacostia Drainage Basin, Catholic University of American, Washington, D. C., 59 pp. </w:t>
      </w:r>
    </w:p>
    <w:p w14:paraId="215501BD" w14:textId="77777777" w:rsidR="00E8417D" w:rsidRDefault="00000000">
      <w:pPr>
        <w:spacing w:after="160" w:line="240" w:lineRule="auto"/>
        <w:rPr>
          <w:sz w:val="24"/>
          <w:szCs w:val="24"/>
        </w:rPr>
      </w:pPr>
      <w:r>
        <w:rPr>
          <w:sz w:val="24"/>
          <w:szCs w:val="24"/>
        </w:rPr>
        <w:t xml:space="preserve">Sullivan, R., </w:t>
      </w:r>
      <w:proofErr w:type="spellStart"/>
      <w:r>
        <w:rPr>
          <w:sz w:val="24"/>
          <w:szCs w:val="24"/>
        </w:rPr>
        <w:t>Kok</w:t>
      </w:r>
      <w:proofErr w:type="spellEnd"/>
      <w:r>
        <w:rPr>
          <w:sz w:val="24"/>
          <w:szCs w:val="24"/>
        </w:rPr>
        <w:t xml:space="preserve">, J., 2017. Aeolian saltation on Mars at low wind speeds. Journal of Geophysical Research: Planets 122, 2111–2143. </w:t>
      </w:r>
      <w:hyperlink r:id="rId107">
        <w:r>
          <w:rPr>
            <w:color w:val="1155CC"/>
            <w:sz w:val="24"/>
            <w:szCs w:val="24"/>
            <w:u w:val="single"/>
          </w:rPr>
          <w:t>https://doi.org/10.1002/2017JE005275</w:t>
        </w:r>
      </w:hyperlink>
      <w:r>
        <w:rPr>
          <w:sz w:val="24"/>
          <w:szCs w:val="24"/>
        </w:rPr>
        <w:t>.</w:t>
      </w:r>
    </w:p>
    <w:p w14:paraId="55307E7C" w14:textId="77777777" w:rsidR="00E8417D" w:rsidRDefault="00000000">
      <w:pPr>
        <w:spacing w:after="160" w:line="240" w:lineRule="auto"/>
        <w:rPr>
          <w:sz w:val="24"/>
          <w:szCs w:val="24"/>
        </w:rPr>
      </w:pPr>
      <w:r>
        <w:rPr>
          <w:sz w:val="24"/>
          <w:szCs w:val="24"/>
        </w:rPr>
        <w:t xml:space="preserve">Swann, C., Sherman, D.J., Ewing, R.C., 2020. Experimentally derived thresholds for windblown sand on Mars. </w:t>
      </w:r>
      <w:proofErr w:type="spellStart"/>
      <w:r>
        <w:rPr>
          <w:sz w:val="24"/>
          <w:szCs w:val="24"/>
        </w:rPr>
        <w:t>Geophys</w:t>
      </w:r>
      <w:proofErr w:type="spellEnd"/>
      <w:r>
        <w:rPr>
          <w:sz w:val="24"/>
          <w:szCs w:val="24"/>
        </w:rPr>
        <w:t>. Res. Lett. 47, e2019GL084484. https://doi.org/10.1029/2019GL084484.</w:t>
      </w:r>
    </w:p>
    <w:p w14:paraId="4071382F" w14:textId="77777777" w:rsidR="00E8417D" w:rsidRDefault="00000000">
      <w:pPr>
        <w:spacing w:after="160" w:line="240" w:lineRule="auto"/>
        <w:rPr>
          <w:sz w:val="24"/>
          <w:szCs w:val="24"/>
        </w:rPr>
      </w:pPr>
      <w:r>
        <w:rPr>
          <w:sz w:val="24"/>
          <w:szCs w:val="24"/>
        </w:rPr>
        <w:t xml:space="preserve">Thomas P 1982. Present wind activity on Mars: Relation to large latitudinally zoned sediment deposits. Journal of </w:t>
      </w:r>
      <w:proofErr w:type="spellStart"/>
      <w:r>
        <w:rPr>
          <w:sz w:val="24"/>
          <w:szCs w:val="24"/>
        </w:rPr>
        <w:t>Geophyical</w:t>
      </w:r>
      <w:proofErr w:type="spellEnd"/>
      <w:r>
        <w:rPr>
          <w:sz w:val="24"/>
          <w:szCs w:val="24"/>
        </w:rPr>
        <w:t xml:space="preserve"> Research 87: 9999–10 008. </w:t>
      </w:r>
    </w:p>
    <w:p w14:paraId="52853472" w14:textId="77777777" w:rsidR="00E8417D" w:rsidRDefault="00000000">
      <w:pPr>
        <w:spacing w:after="160" w:line="240" w:lineRule="auto"/>
        <w:rPr>
          <w:sz w:val="24"/>
          <w:szCs w:val="24"/>
        </w:rPr>
      </w:pPr>
      <w:r>
        <w:rPr>
          <w:sz w:val="24"/>
          <w:szCs w:val="24"/>
        </w:rPr>
        <w:t xml:space="preserve">Turtle, E. P.,  </w:t>
      </w:r>
      <w:proofErr w:type="spellStart"/>
      <w:r>
        <w:rPr>
          <w:sz w:val="24"/>
          <w:szCs w:val="24"/>
        </w:rPr>
        <w:t>Pierazzo</w:t>
      </w:r>
      <w:proofErr w:type="spellEnd"/>
      <w:r>
        <w:rPr>
          <w:sz w:val="24"/>
          <w:szCs w:val="24"/>
        </w:rPr>
        <w:t xml:space="preserve">, E. (1998), Constraints on the size of the </w:t>
      </w:r>
      <w:proofErr w:type="spellStart"/>
      <w:r>
        <w:rPr>
          <w:sz w:val="24"/>
          <w:szCs w:val="24"/>
        </w:rPr>
        <w:t>Vredefort</w:t>
      </w:r>
      <w:proofErr w:type="spellEnd"/>
      <w:r>
        <w:rPr>
          <w:sz w:val="24"/>
          <w:szCs w:val="24"/>
        </w:rPr>
        <w:t xml:space="preserve"> impact crater from numerical modeling, Meteoritics &amp; Planetary Science, 33, 483-490 </w:t>
      </w:r>
      <w:r>
        <w:rPr>
          <w:sz w:val="24"/>
          <w:szCs w:val="24"/>
        </w:rPr>
        <w:tab/>
      </w:r>
    </w:p>
    <w:p w14:paraId="55EB64F4" w14:textId="4F6F3C59" w:rsidR="00E8417D" w:rsidRDefault="00000000">
      <w:pPr>
        <w:spacing w:after="160" w:line="240" w:lineRule="auto"/>
        <w:rPr>
          <w:sz w:val="24"/>
          <w:szCs w:val="24"/>
        </w:rPr>
      </w:pPr>
      <w:r>
        <w:rPr>
          <w:sz w:val="24"/>
          <w:szCs w:val="24"/>
        </w:rPr>
        <w:t xml:space="preserve">E. P. Turtle, W. L. Jaeger, P. M. Schenk, (2007), Ionian mountains identified to date, Io After Galileo: a New View of Jupiter's Volcanic Moon, 325-330 </w:t>
      </w:r>
      <w:r>
        <w:rPr>
          <w:sz w:val="24"/>
          <w:szCs w:val="24"/>
        </w:rPr>
        <w:tab/>
      </w:r>
      <w:r>
        <w:rPr>
          <w:sz w:val="24"/>
          <w:szCs w:val="24"/>
        </w:rPr>
        <w:tab/>
      </w:r>
    </w:p>
    <w:p w14:paraId="428CD542" w14:textId="77777777" w:rsidR="00E8417D" w:rsidRDefault="00000000">
      <w:pPr>
        <w:spacing w:after="160" w:line="240" w:lineRule="auto"/>
        <w:rPr>
          <w:sz w:val="24"/>
          <w:szCs w:val="24"/>
        </w:rPr>
      </w:pPr>
      <w:r>
        <w:rPr>
          <w:sz w:val="24"/>
          <w:szCs w:val="24"/>
        </w:rPr>
        <w:t xml:space="preserve">E. P. Turtle, J. E. Perry, A. S. McEwen, A. D. </w:t>
      </w:r>
      <w:proofErr w:type="spellStart"/>
      <w:r>
        <w:rPr>
          <w:sz w:val="24"/>
          <w:szCs w:val="24"/>
        </w:rPr>
        <w:t>DelGenio</w:t>
      </w:r>
      <w:proofErr w:type="spellEnd"/>
      <w:r>
        <w:rPr>
          <w:sz w:val="24"/>
          <w:szCs w:val="24"/>
        </w:rPr>
        <w:t xml:space="preserve">, J. Barbara, R. A. West, D. D. Dawson, C. C. Porco, (2009), Cassini imaging of Titan's high-latitude lakes, clouds, and south-polar surface changes, Geophysical Research Letters, 36 </w:t>
      </w:r>
      <w:r>
        <w:rPr>
          <w:sz w:val="24"/>
          <w:szCs w:val="24"/>
        </w:rPr>
        <w:tab/>
      </w:r>
    </w:p>
    <w:p w14:paraId="2FDE1F0B" w14:textId="00E47AE4" w:rsidR="00E8417D" w:rsidRDefault="00000000">
      <w:pPr>
        <w:spacing w:after="160" w:line="240" w:lineRule="auto"/>
        <w:rPr>
          <w:sz w:val="24"/>
          <w:szCs w:val="24"/>
        </w:rPr>
      </w:pPr>
      <w:r>
        <w:rPr>
          <w:sz w:val="24"/>
          <w:szCs w:val="24"/>
        </w:rPr>
        <w:t xml:space="preserve">E. P. Turtle, J. E. Perry, A. G. Hayes, A. S. McEwen, (2011), Shoreline retreat at Titan's Ontario </w:t>
      </w:r>
      <w:proofErr w:type="spellStart"/>
      <w:r>
        <w:rPr>
          <w:sz w:val="24"/>
          <w:szCs w:val="24"/>
        </w:rPr>
        <w:t>Lacus</w:t>
      </w:r>
      <w:proofErr w:type="spellEnd"/>
      <w:r>
        <w:rPr>
          <w:sz w:val="24"/>
          <w:szCs w:val="24"/>
        </w:rPr>
        <w:t xml:space="preserve"> and Arrakis Planitia from Cassini Imaging Science Subsystem observations, Icarus, 212, 957-959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7759A935" w14:textId="77777777" w:rsidR="00E8417D" w:rsidRDefault="00000000">
      <w:pPr>
        <w:spacing w:after="160" w:line="240" w:lineRule="auto"/>
        <w:rPr>
          <w:sz w:val="24"/>
          <w:szCs w:val="24"/>
        </w:rPr>
      </w:pPr>
      <w:r>
        <w:rPr>
          <w:sz w:val="24"/>
          <w:szCs w:val="24"/>
        </w:rPr>
        <w:t>Unsworth, S., E. M. Riggs, and M. Chavez, 2012. Creating Pathways Toward Geoscience Education for Native American Youth: The Importance of Cultural Relevance and Self-Concept. JOURNAL OF GEOSCIENCE EDUCATION 60, 384–392.</w:t>
      </w:r>
    </w:p>
    <w:p w14:paraId="45BD49A5" w14:textId="77777777" w:rsidR="00E8417D" w:rsidRDefault="00000000">
      <w:pPr>
        <w:spacing w:after="160" w:line="240" w:lineRule="auto"/>
        <w:rPr>
          <w:sz w:val="24"/>
          <w:szCs w:val="24"/>
        </w:rPr>
      </w:pPr>
      <w:r>
        <w:rPr>
          <w:sz w:val="24"/>
          <w:szCs w:val="24"/>
        </w:rPr>
        <w:t xml:space="preserve">Vincent, A.: Reclaiming the memory of pioneer female geologists 1800–1929, Adv. </w:t>
      </w:r>
      <w:proofErr w:type="spellStart"/>
      <w:r>
        <w:rPr>
          <w:sz w:val="24"/>
          <w:szCs w:val="24"/>
        </w:rPr>
        <w:t>Geosci</w:t>
      </w:r>
      <w:proofErr w:type="spellEnd"/>
      <w:r>
        <w:rPr>
          <w:sz w:val="24"/>
          <w:szCs w:val="24"/>
        </w:rPr>
        <w:t>., 53, 129–154,</w:t>
      </w:r>
      <w:hyperlink r:id="rId108">
        <w:r>
          <w:rPr>
            <w:sz w:val="24"/>
            <w:szCs w:val="24"/>
          </w:rPr>
          <w:t xml:space="preserve"> </w:t>
        </w:r>
      </w:hyperlink>
      <w:hyperlink r:id="rId109">
        <w:r>
          <w:rPr>
            <w:color w:val="1155CC"/>
            <w:sz w:val="24"/>
            <w:szCs w:val="24"/>
            <w:u w:val="single"/>
          </w:rPr>
          <w:t>https://doi.org/10.5194/adgeo-53-129-2020</w:t>
        </w:r>
      </w:hyperlink>
      <w:r>
        <w:rPr>
          <w:sz w:val="24"/>
          <w:szCs w:val="24"/>
        </w:rPr>
        <w:t>, 2020</w:t>
      </w:r>
    </w:p>
    <w:p w14:paraId="09BF0E4B" w14:textId="77777777" w:rsidR="00E8417D" w:rsidRDefault="00000000">
      <w:pPr>
        <w:spacing w:after="160" w:line="240" w:lineRule="auto"/>
        <w:rPr>
          <w:sz w:val="24"/>
          <w:szCs w:val="24"/>
        </w:rPr>
      </w:pPr>
      <w:r>
        <w:rPr>
          <w:sz w:val="24"/>
          <w:szCs w:val="24"/>
        </w:rPr>
        <w:t>Wheeling, K. (2021), Aisha Morris: Opening the door to science, Eos, 102,</w:t>
      </w:r>
      <w:hyperlink r:id="rId110" w:history="1">
        <w:r>
          <w:rPr>
            <w:sz w:val="24"/>
            <w:szCs w:val="24"/>
          </w:rPr>
          <w:t xml:space="preserve"> </w:t>
        </w:r>
      </w:hyperlink>
      <w:hyperlink r:id="rId111" w:history="1">
        <w:r>
          <w:rPr>
            <w:sz w:val="24"/>
            <w:szCs w:val="24"/>
          </w:rPr>
          <w:t>https://doi.org/10.1029/2021EO162277</w:t>
        </w:r>
      </w:hyperlink>
      <w:r>
        <w:rPr>
          <w:sz w:val="24"/>
          <w:szCs w:val="24"/>
        </w:rPr>
        <w:t>. Published on 24 August 2021.</w:t>
      </w:r>
    </w:p>
    <w:p w14:paraId="01941470" w14:textId="77777777" w:rsidR="00E8417D" w:rsidRDefault="00E8417D">
      <w:pPr>
        <w:spacing w:after="160" w:line="240" w:lineRule="auto"/>
        <w:rPr>
          <w:sz w:val="24"/>
          <w:szCs w:val="24"/>
        </w:rPr>
      </w:pPr>
    </w:p>
    <w:p w14:paraId="28E0C137" w14:textId="1BA1CCE8" w:rsidR="00E8417D" w:rsidRDefault="00000000">
      <w:pPr>
        <w:spacing w:after="160" w:line="240" w:lineRule="auto"/>
        <w:rPr>
          <w:sz w:val="24"/>
          <w:szCs w:val="24"/>
        </w:rPr>
      </w:pPr>
      <w:r>
        <w:rPr>
          <w:sz w:val="24"/>
          <w:szCs w:val="24"/>
        </w:rPr>
        <w:t>Williams, M T. (1942) “The Study of the History of Erosion in the Anacostia Drainage Basin”. PhD dissertation, Catholic University.</w:t>
      </w:r>
    </w:p>
    <w:p w14:paraId="293EB2A1" w14:textId="63700142" w:rsidR="000B2A1F" w:rsidRDefault="000B2A1F">
      <w:pPr>
        <w:spacing w:after="160" w:line="240" w:lineRule="auto"/>
        <w:rPr>
          <w:sz w:val="24"/>
          <w:szCs w:val="24"/>
        </w:rPr>
      </w:pPr>
    </w:p>
    <w:p w14:paraId="5AED21A2" w14:textId="31F70D21" w:rsidR="000B2A1F" w:rsidRDefault="000B2A1F">
      <w:pPr>
        <w:rPr>
          <w:sz w:val="24"/>
          <w:szCs w:val="24"/>
        </w:rPr>
      </w:pPr>
      <w:r>
        <w:rPr>
          <w:sz w:val="24"/>
          <w:szCs w:val="24"/>
        </w:rPr>
        <w:br w:type="page"/>
      </w:r>
    </w:p>
    <w:p w14:paraId="6DBF8486" w14:textId="2BDC3D11" w:rsidR="000B2A1F" w:rsidRDefault="000B2A1F">
      <w:pPr>
        <w:spacing w:after="160" w:line="240" w:lineRule="auto"/>
        <w:rPr>
          <w:sz w:val="24"/>
          <w:szCs w:val="24"/>
        </w:rPr>
      </w:pPr>
      <w:r>
        <w:rPr>
          <w:sz w:val="24"/>
          <w:szCs w:val="24"/>
        </w:rPr>
        <w:lastRenderedPageBreak/>
        <w:t>TABLES</w:t>
      </w:r>
    </w:p>
    <w:p w14:paraId="7ABFE39D" w14:textId="77777777" w:rsidR="000B2A1F" w:rsidRDefault="000B2A1F">
      <w:pPr>
        <w:spacing w:after="160" w:line="240" w:lineRule="auto"/>
        <w:rPr>
          <w:sz w:val="24"/>
          <w:szCs w:val="24"/>
        </w:rPr>
      </w:pPr>
    </w:p>
    <w:p w14:paraId="3B1F8AF8" w14:textId="2AEA54B1" w:rsidR="000B2A1F" w:rsidRDefault="000B2A1F">
      <w:pPr>
        <w:spacing w:after="160" w:line="240" w:lineRule="auto"/>
        <w:rPr>
          <w:sz w:val="24"/>
          <w:szCs w:val="24"/>
        </w:rPr>
      </w:pPr>
      <w:r>
        <w:rPr>
          <w:sz w:val="24"/>
          <w:szCs w:val="24"/>
        </w:rPr>
        <w:t>Table 1</w:t>
      </w:r>
    </w:p>
    <w:tbl>
      <w:tblPr>
        <w:tblStyle w:val="a"/>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
        <w:gridCol w:w="1080"/>
        <w:gridCol w:w="1080"/>
        <w:gridCol w:w="1080"/>
        <w:gridCol w:w="1080"/>
        <w:gridCol w:w="1080"/>
        <w:gridCol w:w="1080"/>
        <w:gridCol w:w="1080"/>
      </w:tblGrid>
      <w:tr w:rsidR="000B2A1F" w14:paraId="63E656DA" w14:textId="77777777" w:rsidTr="00B9470D">
        <w:trPr>
          <w:trHeight w:val="360"/>
        </w:trPr>
        <w:tc>
          <w:tcPr>
            <w:tcW w:w="1080" w:type="dxa"/>
            <w:vMerge w:val="restart"/>
            <w:tcMar>
              <w:top w:w="100" w:type="dxa"/>
              <w:left w:w="100" w:type="dxa"/>
              <w:bottom w:w="100" w:type="dxa"/>
              <w:right w:w="100" w:type="dxa"/>
            </w:tcMar>
          </w:tcPr>
          <w:p w14:paraId="3D1B213D" w14:textId="77777777" w:rsidR="000B2A1F" w:rsidRDefault="000B2A1F" w:rsidP="00B9470D">
            <w:pPr>
              <w:widowControl w:val="0"/>
              <w:spacing w:line="240" w:lineRule="auto"/>
              <w:rPr>
                <w:b/>
                <w:sz w:val="16"/>
                <w:szCs w:val="16"/>
              </w:rPr>
            </w:pPr>
          </w:p>
        </w:tc>
        <w:tc>
          <w:tcPr>
            <w:tcW w:w="1080" w:type="dxa"/>
            <w:vMerge w:val="restart"/>
            <w:tcMar>
              <w:top w:w="100" w:type="dxa"/>
              <w:left w:w="100" w:type="dxa"/>
              <w:bottom w:w="100" w:type="dxa"/>
              <w:right w:w="100" w:type="dxa"/>
            </w:tcMar>
          </w:tcPr>
          <w:p w14:paraId="54D6FCB9" w14:textId="77777777" w:rsidR="000B2A1F" w:rsidRDefault="000B2A1F" w:rsidP="00B9470D">
            <w:pPr>
              <w:widowControl w:val="0"/>
              <w:spacing w:line="240" w:lineRule="auto"/>
              <w:rPr>
                <w:b/>
                <w:sz w:val="16"/>
                <w:szCs w:val="16"/>
              </w:rPr>
            </w:pPr>
          </w:p>
          <w:p w14:paraId="56AA1DB2" w14:textId="77777777" w:rsidR="000B2A1F" w:rsidRDefault="000B2A1F" w:rsidP="00B9470D">
            <w:pPr>
              <w:widowControl w:val="0"/>
              <w:spacing w:line="240" w:lineRule="auto"/>
              <w:rPr>
                <w:b/>
                <w:sz w:val="16"/>
                <w:szCs w:val="16"/>
              </w:rPr>
            </w:pPr>
            <w:r>
              <w:rPr>
                <w:b/>
                <w:sz w:val="16"/>
                <w:szCs w:val="16"/>
              </w:rPr>
              <w:t>Total number of PhD in 2019</w:t>
            </w:r>
          </w:p>
        </w:tc>
        <w:tc>
          <w:tcPr>
            <w:tcW w:w="1080" w:type="dxa"/>
            <w:vMerge w:val="restart"/>
            <w:tcMar>
              <w:top w:w="100" w:type="dxa"/>
              <w:left w:w="100" w:type="dxa"/>
              <w:bottom w:w="100" w:type="dxa"/>
              <w:right w:w="100" w:type="dxa"/>
            </w:tcMar>
          </w:tcPr>
          <w:p w14:paraId="5742235C" w14:textId="77777777" w:rsidR="000B2A1F" w:rsidRDefault="000B2A1F" w:rsidP="00B9470D">
            <w:pPr>
              <w:widowControl w:val="0"/>
              <w:spacing w:line="240" w:lineRule="auto"/>
              <w:rPr>
                <w:b/>
                <w:sz w:val="16"/>
                <w:szCs w:val="16"/>
              </w:rPr>
            </w:pPr>
          </w:p>
          <w:p w14:paraId="1F535744" w14:textId="77777777" w:rsidR="000B2A1F" w:rsidRDefault="000B2A1F" w:rsidP="00B9470D">
            <w:pPr>
              <w:widowControl w:val="0"/>
              <w:spacing w:line="240" w:lineRule="auto"/>
              <w:rPr>
                <w:b/>
                <w:sz w:val="16"/>
                <w:szCs w:val="16"/>
              </w:rPr>
            </w:pPr>
            <w:r>
              <w:rPr>
                <w:b/>
                <w:sz w:val="16"/>
                <w:szCs w:val="16"/>
              </w:rPr>
              <w:t>% PhD earned by women in 2019</w:t>
            </w:r>
          </w:p>
        </w:tc>
        <w:tc>
          <w:tcPr>
            <w:tcW w:w="5400" w:type="dxa"/>
            <w:gridSpan w:val="5"/>
            <w:tcMar>
              <w:top w:w="100" w:type="dxa"/>
              <w:left w:w="100" w:type="dxa"/>
              <w:bottom w:w="100" w:type="dxa"/>
              <w:right w:w="100" w:type="dxa"/>
            </w:tcMar>
          </w:tcPr>
          <w:p w14:paraId="5B47932F" w14:textId="77777777" w:rsidR="000B2A1F" w:rsidRDefault="000B2A1F" w:rsidP="00B9470D">
            <w:pPr>
              <w:widowControl w:val="0"/>
              <w:spacing w:line="240" w:lineRule="auto"/>
              <w:jc w:val="center"/>
              <w:rPr>
                <w:b/>
                <w:sz w:val="16"/>
                <w:szCs w:val="16"/>
              </w:rPr>
            </w:pPr>
            <w:r>
              <w:rPr>
                <w:b/>
                <w:sz w:val="16"/>
                <w:szCs w:val="16"/>
              </w:rPr>
              <w:t>% PhD earned by women in 2019 by race / ethnicity</w:t>
            </w:r>
          </w:p>
        </w:tc>
      </w:tr>
      <w:tr w:rsidR="000B2A1F" w14:paraId="30FDEFC7" w14:textId="77777777" w:rsidTr="00B9470D">
        <w:trPr>
          <w:trHeight w:val="360"/>
        </w:trPr>
        <w:tc>
          <w:tcPr>
            <w:tcW w:w="1080" w:type="dxa"/>
            <w:vMerge/>
            <w:tcMar>
              <w:top w:w="100" w:type="dxa"/>
              <w:left w:w="100" w:type="dxa"/>
              <w:bottom w:w="100" w:type="dxa"/>
              <w:right w:w="100" w:type="dxa"/>
            </w:tcMar>
          </w:tcPr>
          <w:p w14:paraId="169ECECD" w14:textId="77777777" w:rsidR="000B2A1F" w:rsidRDefault="000B2A1F" w:rsidP="00B9470D">
            <w:pPr>
              <w:widowControl w:val="0"/>
              <w:spacing w:line="240" w:lineRule="auto"/>
              <w:rPr>
                <w:b/>
                <w:sz w:val="16"/>
                <w:szCs w:val="16"/>
              </w:rPr>
            </w:pPr>
          </w:p>
        </w:tc>
        <w:tc>
          <w:tcPr>
            <w:tcW w:w="1080" w:type="dxa"/>
            <w:vMerge/>
            <w:tcMar>
              <w:top w:w="100" w:type="dxa"/>
              <w:left w:w="100" w:type="dxa"/>
              <w:bottom w:w="100" w:type="dxa"/>
              <w:right w:w="100" w:type="dxa"/>
            </w:tcMar>
          </w:tcPr>
          <w:p w14:paraId="65704DA3" w14:textId="77777777" w:rsidR="000B2A1F" w:rsidRDefault="000B2A1F" w:rsidP="00B9470D">
            <w:pPr>
              <w:widowControl w:val="0"/>
              <w:spacing w:line="240" w:lineRule="auto"/>
              <w:rPr>
                <w:b/>
                <w:sz w:val="16"/>
                <w:szCs w:val="16"/>
              </w:rPr>
            </w:pPr>
          </w:p>
        </w:tc>
        <w:tc>
          <w:tcPr>
            <w:tcW w:w="1080" w:type="dxa"/>
            <w:vMerge/>
            <w:tcMar>
              <w:top w:w="100" w:type="dxa"/>
              <w:left w:w="100" w:type="dxa"/>
              <w:bottom w:w="100" w:type="dxa"/>
              <w:right w:w="100" w:type="dxa"/>
            </w:tcMar>
          </w:tcPr>
          <w:p w14:paraId="205F44C7" w14:textId="77777777" w:rsidR="000B2A1F" w:rsidRDefault="000B2A1F" w:rsidP="00B9470D">
            <w:pPr>
              <w:widowControl w:val="0"/>
              <w:spacing w:line="240" w:lineRule="auto"/>
              <w:rPr>
                <w:b/>
                <w:sz w:val="16"/>
                <w:szCs w:val="16"/>
              </w:rPr>
            </w:pPr>
          </w:p>
        </w:tc>
        <w:tc>
          <w:tcPr>
            <w:tcW w:w="1080" w:type="dxa"/>
            <w:tcMar>
              <w:top w:w="100" w:type="dxa"/>
              <w:left w:w="100" w:type="dxa"/>
              <w:bottom w:w="100" w:type="dxa"/>
              <w:right w:w="100" w:type="dxa"/>
            </w:tcMar>
          </w:tcPr>
          <w:p w14:paraId="01DE429D" w14:textId="77777777" w:rsidR="000B2A1F" w:rsidRDefault="000B2A1F" w:rsidP="00B9470D">
            <w:pPr>
              <w:widowControl w:val="0"/>
              <w:spacing w:line="240" w:lineRule="auto"/>
              <w:rPr>
                <w:b/>
                <w:sz w:val="16"/>
                <w:szCs w:val="16"/>
              </w:rPr>
            </w:pPr>
            <w:r>
              <w:rPr>
                <w:b/>
                <w:sz w:val="16"/>
                <w:szCs w:val="16"/>
              </w:rPr>
              <w:t>Hispanic women / Latinas</w:t>
            </w:r>
          </w:p>
        </w:tc>
        <w:tc>
          <w:tcPr>
            <w:tcW w:w="1080" w:type="dxa"/>
            <w:tcMar>
              <w:top w:w="100" w:type="dxa"/>
              <w:left w:w="100" w:type="dxa"/>
              <w:bottom w:w="100" w:type="dxa"/>
              <w:right w:w="100" w:type="dxa"/>
            </w:tcMar>
          </w:tcPr>
          <w:p w14:paraId="46AE3CFA" w14:textId="77777777" w:rsidR="000B2A1F" w:rsidRDefault="000B2A1F" w:rsidP="00B9470D">
            <w:pPr>
              <w:widowControl w:val="0"/>
              <w:spacing w:line="240" w:lineRule="auto"/>
              <w:rPr>
                <w:b/>
                <w:sz w:val="16"/>
                <w:szCs w:val="16"/>
              </w:rPr>
            </w:pPr>
            <w:r>
              <w:rPr>
                <w:b/>
                <w:sz w:val="16"/>
                <w:szCs w:val="16"/>
              </w:rPr>
              <w:t>Asian women</w:t>
            </w:r>
          </w:p>
        </w:tc>
        <w:tc>
          <w:tcPr>
            <w:tcW w:w="1080" w:type="dxa"/>
            <w:tcMar>
              <w:top w:w="100" w:type="dxa"/>
              <w:left w:w="100" w:type="dxa"/>
              <w:bottom w:w="100" w:type="dxa"/>
              <w:right w:w="100" w:type="dxa"/>
            </w:tcMar>
          </w:tcPr>
          <w:p w14:paraId="256628A7" w14:textId="77777777" w:rsidR="000B2A1F" w:rsidRDefault="000B2A1F" w:rsidP="00B9470D">
            <w:pPr>
              <w:widowControl w:val="0"/>
              <w:spacing w:line="240" w:lineRule="auto"/>
              <w:rPr>
                <w:b/>
                <w:sz w:val="16"/>
                <w:szCs w:val="16"/>
              </w:rPr>
            </w:pPr>
            <w:r>
              <w:rPr>
                <w:b/>
                <w:sz w:val="16"/>
                <w:szCs w:val="16"/>
              </w:rPr>
              <w:t>American Indian or Alaska Native women</w:t>
            </w:r>
          </w:p>
        </w:tc>
        <w:tc>
          <w:tcPr>
            <w:tcW w:w="1080" w:type="dxa"/>
            <w:tcMar>
              <w:top w:w="100" w:type="dxa"/>
              <w:left w:w="100" w:type="dxa"/>
              <w:bottom w:w="100" w:type="dxa"/>
              <w:right w:w="100" w:type="dxa"/>
            </w:tcMar>
          </w:tcPr>
          <w:p w14:paraId="5B325360" w14:textId="77777777" w:rsidR="000B2A1F" w:rsidRDefault="000B2A1F" w:rsidP="00B9470D">
            <w:pPr>
              <w:widowControl w:val="0"/>
              <w:spacing w:line="240" w:lineRule="auto"/>
              <w:rPr>
                <w:b/>
                <w:sz w:val="16"/>
                <w:szCs w:val="16"/>
              </w:rPr>
            </w:pPr>
            <w:r>
              <w:rPr>
                <w:b/>
                <w:sz w:val="16"/>
                <w:szCs w:val="16"/>
              </w:rPr>
              <w:t>Black or African American women</w:t>
            </w:r>
          </w:p>
        </w:tc>
        <w:tc>
          <w:tcPr>
            <w:tcW w:w="1080" w:type="dxa"/>
            <w:tcMar>
              <w:top w:w="100" w:type="dxa"/>
              <w:left w:w="100" w:type="dxa"/>
              <w:bottom w:w="100" w:type="dxa"/>
              <w:right w:w="100" w:type="dxa"/>
            </w:tcMar>
          </w:tcPr>
          <w:p w14:paraId="34B5795F" w14:textId="77777777" w:rsidR="000B2A1F" w:rsidRDefault="000B2A1F" w:rsidP="00B9470D">
            <w:pPr>
              <w:widowControl w:val="0"/>
              <w:spacing w:line="240" w:lineRule="auto"/>
              <w:rPr>
                <w:b/>
                <w:sz w:val="16"/>
                <w:szCs w:val="16"/>
              </w:rPr>
            </w:pPr>
            <w:r>
              <w:rPr>
                <w:b/>
                <w:sz w:val="16"/>
                <w:szCs w:val="16"/>
              </w:rPr>
              <w:t>White women</w:t>
            </w:r>
          </w:p>
        </w:tc>
      </w:tr>
      <w:tr w:rsidR="000B2A1F" w14:paraId="6F4F60BE" w14:textId="77777777" w:rsidTr="00B9470D">
        <w:tc>
          <w:tcPr>
            <w:tcW w:w="1080" w:type="dxa"/>
            <w:tcMar>
              <w:top w:w="100" w:type="dxa"/>
              <w:left w:w="100" w:type="dxa"/>
              <w:bottom w:w="100" w:type="dxa"/>
              <w:right w:w="100" w:type="dxa"/>
            </w:tcMar>
          </w:tcPr>
          <w:p w14:paraId="18E47CF6" w14:textId="77777777" w:rsidR="000B2A1F" w:rsidRDefault="000B2A1F" w:rsidP="00B9470D">
            <w:pPr>
              <w:widowControl w:val="0"/>
              <w:spacing w:line="240" w:lineRule="auto"/>
              <w:rPr>
                <w:sz w:val="16"/>
                <w:szCs w:val="16"/>
              </w:rPr>
            </w:pPr>
            <w:r>
              <w:rPr>
                <w:sz w:val="16"/>
                <w:szCs w:val="16"/>
              </w:rPr>
              <w:t>Astronomy and astrophysics</w:t>
            </w:r>
          </w:p>
        </w:tc>
        <w:tc>
          <w:tcPr>
            <w:tcW w:w="1080" w:type="dxa"/>
            <w:tcMar>
              <w:top w:w="100" w:type="dxa"/>
              <w:left w:w="100" w:type="dxa"/>
              <w:bottom w:w="100" w:type="dxa"/>
              <w:right w:w="100" w:type="dxa"/>
            </w:tcMar>
          </w:tcPr>
          <w:p w14:paraId="109AB0C7" w14:textId="77777777" w:rsidR="000B2A1F" w:rsidRDefault="000B2A1F" w:rsidP="00B9470D">
            <w:pPr>
              <w:widowControl w:val="0"/>
              <w:spacing w:line="240" w:lineRule="auto"/>
              <w:rPr>
                <w:sz w:val="16"/>
                <w:szCs w:val="16"/>
              </w:rPr>
            </w:pPr>
            <w:r>
              <w:rPr>
                <w:sz w:val="16"/>
                <w:szCs w:val="16"/>
              </w:rPr>
              <w:t xml:space="preserve">                    5,850</w:t>
            </w:r>
          </w:p>
        </w:tc>
        <w:tc>
          <w:tcPr>
            <w:tcW w:w="1080" w:type="dxa"/>
            <w:tcMar>
              <w:top w:w="100" w:type="dxa"/>
              <w:left w:w="100" w:type="dxa"/>
              <w:bottom w:w="100" w:type="dxa"/>
              <w:right w:w="100" w:type="dxa"/>
            </w:tcMar>
          </w:tcPr>
          <w:p w14:paraId="197C79BE" w14:textId="77777777" w:rsidR="000B2A1F" w:rsidRDefault="000B2A1F" w:rsidP="00B9470D">
            <w:pPr>
              <w:widowControl w:val="0"/>
              <w:spacing w:line="240" w:lineRule="auto"/>
              <w:rPr>
                <w:sz w:val="16"/>
                <w:szCs w:val="16"/>
              </w:rPr>
            </w:pPr>
            <w:r>
              <w:rPr>
                <w:sz w:val="16"/>
                <w:szCs w:val="16"/>
              </w:rPr>
              <w:t>23.9%</w:t>
            </w:r>
          </w:p>
        </w:tc>
        <w:tc>
          <w:tcPr>
            <w:tcW w:w="1080" w:type="dxa"/>
            <w:tcMar>
              <w:top w:w="100" w:type="dxa"/>
              <w:left w:w="100" w:type="dxa"/>
              <w:bottom w:w="100" w:type="dxa"/>
              <w:right w:w="100" w:type="dxa"/>
            </w:tcMar>
          </w:tcPr>
          <w:p w14:paraId="57573162" w14:textId="77777777" w:rsidR="000B2A1F" w:rsidRDefault="000B2A1F" w:rsidP="00B9470D">
            <w:pPr>
              <w:widowControl w:val="0"/>
              <w:spacing w:line="240" w:lineRule="auto"/>
              <w:rPr>
                <w:sz w:val="16"/>
                <w:szCs w:val="16"/>
              </w:rPr>
            </w:pPr>
            <w:r>
              <w:rPr>
                <w:sz w:val="16"/>
                <w:szCs w:val="16"/>
              </w:rPr>
              <w:t>0.9%</w:t>
            </w:r>
          </w:p>
        </w:tc>
        <w:tc>
          <w:tcPr>
            <w:tcW w:w="1080" w:type="dxa"/>
            <w:tcMar>
              <w:top w:w="100" w:type="dxa"/>
              <w:left w:w="100" w:type="dxa"/>
              <w:bottom w:w="100" w:type="dxa"/>
              <w:right w:w="100" w:type="dxa"/>
            </w:tcMar>
          </w:tcPr>
          <w:p w14:paraId="470E61C1" w14:textId="77777777" w:rsidR="000B2A1F" w:rsidRDefault="000B2A1F" w:rsidP="00B9470D">
            <w:pPr>
              <w:widowControl w:val="0"/>
              <w:spacing w:line="240" w:lineRule="auto"/>
              <w:rPr>
                <w:sz w:val="16"/>
                <w:szCs w:val="16"/>
              </w:rPr>
            </w:pPr>
            <w:r>
              <w:rPr>
                <w:sz w:val="16"/>
                <w:szCs w:val="16"/>
              </w:rPr>
              <w:t>3.4%</w:t>
            </w:r>
          </w:p>
        </w:tc>
        <w:tc>
          <w:tcPr>
            <w:tcW w:w="1080" w:type="dxa"/>
            <w:tcMar>
              <w:top w:w="100" w:type="dxa"/>
              <w:left w:w="100" w:type="dxa"/>
              <w:bottom w:w="100" w:type="dxa"/>
              <w:right w:w="100" w:type="dxa"/>
            </w:tcMar>
          </w:tcPr>
          <w:p w14:paraId="0DC90B33" w14:textId="77777777" w:rsidR="000B2A1F" w:rsidRDefault="000B2A1F" w:rsidP="00B9470D">
            <w:pPr>
              <w:widowControl w:val="0"/>
              <w:spacing w:line="240" w:lineRule="auto"/>
              <w:rPr>
                <w:sz w:val="16"/>
                <w:szCs w:val="16"/>
              </w:rPr>
            </w:pPr>
            <w:r>
              <w:rPr>
                <w:sz w:val="16"/>
                <w:szCs w:val="16"/>
              </w:rPr>
              <w:t>D</w:t>
            </w:r>
          </w:p>
        </w:tc>
        <w:tc>
          <w:tcPr>
            <w:tcW w:w="1080" w:type="dxa"/>
            <w:tcMar>
              <w:top w:w="100" w:type="dxa"/>
              <w:left w:w="100" w:type="dxa"/>
              <w:bottom w:w="100" w:type="dxa"/>
              <w:right w:w="100" w:type="dxa"/>
            </w:tcMar>
          </w:tcPr>
          <w:p w14:paraId="74BF4E15" w14:textId="77777777" w:rsidR="000B2A1F" w:rsidRDefault="000B2A1F" w:rsidP="00B9470D">
            <w:pPr>
              <w:widowControl w:val="0"/>
              <w:spacing w:line="240" w:lineRule="auto"/>
              <w:rPr>
                <w:sz w:val="16"/>
                <w:szCs w:val="16"/>
              </w:rPr>
            </w:pPr>
            <w:r>
              <w:rPr>
                <w:sz w:val="16"/>
                <w:szCs w:val="16"/>
              </w:rPr>
              <w:t>D</w:t>
            </w:r>
          </w:p>
        </w:tc>
        <w:tc>
          <w:tcPr>
            <w:tcW w:w="1080" w:type="dxa"/>
            <w:tcMar>
              <w:top w:w="100" w:type="dxa"/>
              <w:left w:w="100" w:type="dxa"/>
              <w:bottom w:w="100" w:type="dxa"/>
              <w:right w:w="100" w:type="dxa"/>
            </w:tcMar>
          </w:tcPr>
          <w:p w14:paraId="6A23826C" w14:textId="77777777" w:rsidR="000B2A1F" w:rsidRDefault="000B2A1F" w:rsidP="00B9470D">
            <w:pPr>
              <w:widowControl w:val="0"/>
              <w:spacing w:line="240" w:lineRule="auto"/>
              <w:rPr>
                <w:sz w:val="16"/>
                <w:szCs w:val="16"/>
              </w:rPr>
            </w:pPr>
            <w:r>
              <w:rPr>
                <w:sz w:val="16"/>
                <w:szCs w:val="16"/>
              </w:rPr>
              <w:t>17.9%</w:t>
            </w:r>
          </w:p>
        </w:tc>
      </w:tr>
      <w:tr w:rsidR="000B2A1F" w14:paraId="10D60311" w14:textId="77777777" w:rsidTr="00B9470D">
        <w:tc>
          <w:tcPr>
            <w:tcW w:w="1080" w:type="dxa"/>
            <w:tcMar>
              <w:top w:w="100" w:type="dxa"/>
              <w:left w:w="100" w:type="dxa"/>
              <w:bottom w:w="100" w:type="dxa"/>
              <w:right w:w="100" w:type="dxa"/>
            </w:tcMar>
          </w:tcPr>
          <w:p w14:paraId="533F4E5C" w14:textId="77777777" w:rsidR="000B2A1F" w:rsidRDefault="000B2A1F" w:rsidP="00B9470D">
            <w:pPr>
              <w:widowControl w:val="0"/>
              <w:spacing w:line="240" w:lineRule="auto"/>
              <w:rPr>
                <w:sz w:val="16"/>
                <w:szCs w:val="16"/>
              </w:rPr>
            </w:pPr>
            <w:r>
              <w:rPr>
                <w:sz w:val="16"/>
                <w:szCs w:val="16"/>
              </w:rPr>
              <w:t>Geo-, atmospheric, and ocean sciences</w:t>
            </w:r>
          </w:p>
        </w:tc>
        <w:tc>
          <w:tcPr>
            <w:tcW w:w="1080" w:type="dxa"/>
            <w:tcMar>
              <w:top w:w="100" w:type="dxa"/>
              <w:left w:w="100" w:type="dxa"/>
              <w:bottom w:w="100" w:type="dxa"/>
              <w:right w:w="100" w:type="dxa"/>
            </w:tcMar>
          </w:tcPr>
          <w:p w14:paraId="3EAE0AA5" w14:textId="77777777" w:rsidR="000B2A1F" w:rsidRDefault="000B2A1F" w:rsidP="00B9470D">
            <w:pPr>
              <w:widowControl w:val="0"/>
              <w:spacing w:line="240" w:lineRule="auto"/>
              <w:rPr>
                <w:sz w:val="16"/>
                <w:szCs w:val="16"/>
              </w:rPr>
            </w:pPr>
            <w:r>
              <w:rPr>
                <w:sz w:val="16"/>
                <w:szCs w:val="16"/>
              </w:rPr>
              <w:t xml:space="preserve">             </w:t>
            </w:r>
            <w:r>
              <w:rPr>
                <w:sz w:val="16"/>
                <w:szCs w:val="16"/>
              </w:rPr>
              <w:tab/>
              <w:t>22,050</w:t>
            </w:r>
          </w:p>
        </w:tc>
        <w:tc>
          <w:tcPr>
            <w:tcW w:w="1080" w:type="dxa"/>
            <w:tcMar>
              <w:top w:w="100" w:type="dxa"/>
              <w:left w:w="100" w:type="dxa"/>
              <w:bottom w:w="100" w:type="dxa"/>
              <w:right w:w="100" w:type="dxa"/>
            </w:tcMar>
          </w:tcPr>
          <w:p w14:paraId="35DB3302" w14:textId="77777777" w:rsidR="000B2A1F" w:rsidRDefault="000B2A1F" w:rsidP="00B9470D">
            <w:pPr>
              <w:widowControl w:val="0"/>
              <w:spacing w:line="240" w:lineRule="auto"/>
              <w:rPr>
                <w:sz w:val="16"/>
                <w:szCs w:val="16"/>
              </w:rPr>
            </w:pPr>
            <w:r>
              <w:rPr>
                <w:sz w:val="16"/>
                <w:szCs w:val="16"/>
              </w:rPr>
              <w:t>29.3%</w:t>
            </w:r>
          </w:p>
        </w:tc>
        <w:tc>
          <w:tcPr>
            <w:tcW w:w="1080" w:type="dxa"/>
            <w:tcMar>
              <w:top w:w="100" w:type="dxa"/>
              <w:left w:w="100" w:type="dxa"/>
              <w:bottom w:w="100" w:type="dxa"/>
              <w:right w:w="100" w:type="dxa"/>
            </w:tcMar>
          </w:tcPr>
          <w:p w14:paraId="3540B01D" w14:textId="77777777" w:rsidR="000B2A1F" w:rsidRDefault="000B2A1F" w:rsidP="00B9470D">
            <w:pPr>
              <w:widowControl w:val="0"/>
              <w:spacing w:line="240" w:lineRule="auto"/>
              <w:rPr>
                <w:sz w:val="16"/>
                <w:szCs w:val="16"/>
              </w:rPr>
            </w:pPr>
            <w:r>
              <w:rPr>
                <w:sz w:val="16"/>
                <w:szCs w:val="16"/>
              </w:rPr>
              <w:t>1.4%</w:t>
            </w:r>
          </w:p>
        </w:tc>
        <w:tc>
          <w:tcPr>
            <w:tcW w:w="1080" w:type="dxa"/>
            <w:tcMar>
              <w:top w:w="100" w:type="dxa"/>
              <w:left w:w="100" w:type="dxa"/>
              <w:bottom w:w="100" w:type="dxa"/>
              <w:right w:w="100" w:type="dxa"/>
            </w:tcMar>
          </w:tcPr>
          <w:p w14:paraId="0DB120F4" w14:textId="77777777" w:rsidR="000B2A1F" w:rsidRDefault="000B2A1F" w:rsidP="00B9470D">
            <w:pPr>
              <w:widowControl w:val="0"/>
              <w:spacing w:line="240" w:lineRule="auto"/>
              <w:rPr>
                <w:sz w:val="16"/>
                <w:szCs w:val="16"/>
              </w:rPr>
            </w:pPr>
            <w:r>
              <w:rPr>
                <w:sz w:val="16"/>
                <w:szCs w:val="16"/>
              </w:rPr>
              <w:t>4.8%</w:t>
            </w:r>
          </w:p>
        </w:tc>
        <w:tc>
          <w:tcPr>
            <w:tcW w:w="1080" w:type="dxa"/>
            <w:tcMar>
              <w:top w:w="100" w:type="dxa"/>
              <w:left w:w="100" w:type="dxa"/>
              <w:bottom w:w="100" w:type="dxa"/>
              <w:right w:w="100" w:type="dxa"/>
            </w:tcMar>
          </w:tcPr>
          <w:p w14:paraId="5F49F101" w14:textId="77777777" w:rsidR="000B2A1F" w:rsidRDefault="000B2A1F" w:rsidP="00B9470D">
            <w:pPr>
              <w:widowControl w:val="0"/>
              <w:spacing w:line="240" w:lineRule="auto"/>
              <w:rPr>
                <w:sz w:val="16"/>
                <w:szCs w:val="16"/>
              </w:rPr>
            </w:pPr>
            <w:r>
              <w:rPr>
                <w:sz w:val="16"/>
                <w:szCs w:val="16"/>
              </w:rPr>
              <w:t>D</w:t>
            </w:r>
          </w:p>
        </w:tc>
        <w:tc>
          <w:tcPr>
            <w:tcW w:w="1080" w:type="dxa"/>
            <w:tcMar>
              <w:top w:w="100" w:type="dxa"/>
              <w:left w:w="100" w:type="dxa"/>
              <w:bottom w:w="100" w:type="dxa"/>
              <w:right w:w="100" w:type="dxa"/>
            </w:tcMar>
          </w:tcPr>
          <w:p w14:paraId="32AF8E54" w14:textId="77777777" w:rsidR="000B2A1F" w:rsidRDefault="000B2A1F" w:rsidP="00B9470D">
            <w:pPr>
              <w:widowControl w:val="0"/>
              <w:spacing w:line="240" w:lineRule="auto"/>
              <w:rPr>
                <w:sz w:val="16"/>
                <w:szCs w:val="16"/>
              </w:rPr>
            </w:pPr>
            <w:r>
              <w:rPr>
                <w:sz w:val="16"/>
                <w:szCs w:val="16"/>
              </w:rPr>
              <w:t>0.2%</w:t>
            </w:r>
          </w:p>
        </w:tc>
        <w:tc>
          <w:tcPr>
            <w:tcW w:w="1080" w:type="dxa"/>
            <w:tcMar>
              <w:top w:w="100" w:type="dxa"/>
              <w:left w:w="100" w:type="dxa"/>
              <w:bottom w:w="100" w:type="dxa"/>
              <w:right w:w="100" w:type="dxa"/>
            </w:tcMar>
          </w:tcPr>
          <w:p w14:paraId="13F3F3A0" w14:textId="77777777" w:rsidR="000B2A1F" w:rsidRDefault="000B2A1F" w:rsidP="00B9470D">
            <w:pPr>
              <w:widowControl w:val="0"/>
              <w:spacing w:line="240" w:lineRule="auto"/>
              <w:rPr>
                <w:sz w:val="16"/>
                <w:szCs w:val="16"/>
              </w:rPr>
            </w:pPr>
            <w:r>
              <w:rPr>
                <w:sz w:val="16"/>
                <w:szCs w:val="16"/>
              </w:rPr>
              <w:t>22.7%</w:t>
            </w:r>
          </w:p>
        </w:tc>
      </w:tr>
      <w:tr w:rsidR="000B2A1F" w14:paraId="5F61C44C" w14:textId="77777777" w:rsidTr="00B9470D">
        <w:trPr>
          <w:trHeight w:val="220"/>
        </w:trPr>
        <w:tc>
          <w:tcPr>
            <w:tcW w:w="1080" w:type="dxa"/>
            <w:tcMar>
              <w:top w:w="100" w:type="dxa"/>
              <w:left w:w="100" w:type="dxa"/>
              <w:bottom w:w="100" w:type="dxa"/>
              <w:right w:w="100" w:type="dxa"/>
            </w:tcMar>
          </w:tcPr>
          <w:p w14:paraId="7D4050A7" w14:textId="77777777" w:rsidR="000B2A1F" w:rsidRDefault="000B2A1F" w:rsidP="00B9470D">
            <w:pPr>
              <w:widowControl w:val="0"/>
              <w:spacing w:line="240" w:lineRule="auto"/>
              <w:rPr>
                <w:sz w:val="2"/>
                <w:szCs w:val="2"/>
              </w:rPr>
            </w:pPr>
          </w:p>
        </w:tc>
        <w:tc>
          <w:tcPr>
            <w:tcW w:w="1080" w:type="dxa"/>
            <w:tcMar>
              <w:top w:w="100" w:type="dxa"/>
              <w:left w:w="100" w:type="dxa"/>
              <w:bottom w:w="100" w:type="dxa"/>
              <w:right w:w="100" w:type="dxa"/>
            </w:tcMar>
          </w:tcPr>
          <w:p w14:paraId="276320B0" w14:textId="77777777" w:rsidR="000B2A1F" w:rsidRDefault="000B2A1F" w:rsidP="00B9470D">
            <w:pPr>
              <w:widowControl w:val="0"/>
              <w:spacing w:line="240" w:lineRule="auto"/>
              <w:rPr>
                <w:sz w:val="2"/>
                <w:szCs w:val="2"/>
              </w:rPr>
            </w:pPr>
          </w:p>
        </w:tc>
        <w:tc>
          <w:tcPr>
            <w:tcW w:w="1080" w:type="dxa"/>
            <w:tcMar>
              <w:top w:w="100" w:type="dxa"/>
              <w:left w:w="100" w:type="dxa"/>
              <w:bottom w:w="100" w:type="dxa"/>
              <w:right w:w="100" w:type="dxa"/>
            </w:tcMar>
          </w:tcPr>
          <w:p w14:paraId="20E9C9E5" w14:textId="77777777" w:rsidR="000B2A1F" w:rsidRDefault="000B2A1F" w:rsidP="00B9470D">
            <w:pPr>
              <w:widowControl w:val="0"/>
              <w:spacing w:line="240" w:lineRule="auto"/>
              <w:rPr>
                <w:sz w:val="2"/>
                <w:szCs w:val="2"/>
              </w:rPr>
            </w:pPr>
          </w:p>
        </w:tc>
        <w:tc>
          <w:tcPr>
            <w:tcW w:w="5400" w:type="dxa"/>
            <w:gridSpan w:val="5"/>
            <w:tcMar>
              <w:top w:w="100" w:type="dxa"/>
              <w:left w:w="100" w:type="dxa"/>
              <w:bottom w:w="100" w:type="dxa"/>
              <w:right w:w="100" w:type="dxa"/>
            </w:tcMar>
          </w:tcPr>
          <w:p w14:paraId="43F31462" w14:textId="77777777" w:rsidR="000B2A1F" w:rsidRDefault="000B2A1F" w:rsidP="00B9470D">
            <w:pPr>
              <w:widowControl w:val="0"/>
              <w:spacing w:line="240" w:lineRule="auto"/>
              <w:jc w:val="center"/>
              <w:rPr>
                <w:sz w:val="2"/>
                <w:szCs w:val="2"/>
              </w:rPr>
            </w:pPr>
            <w:r>
              <w:rPr>
                <w:sz w:val="16"/>
                <w:szCs w:val="16"/>
              </w:rPr>
              <w:t>% of US population of women in 2019 by race / ethnicity</w:t>
            </w:r>
          </w:p>
        </w:tc>
      </w:tr>
      <w:tr w:rsidR="000B2A1F" w14:paraId="4DB64ADA" w14:textId="77777777" w:rsidTr="00B9470D">
        <w:tc>
          <w:tcPr>
            <w:tcW w:w="1080" w:type="dxa"/>
            <w:tcMar>
              <w:top w:w="100" w:type="dxa"/>
              <w:left w:w="100" w:type="dxa"/>
              <w:bottom w:w="100" w:type="dxa"/>
              <w:right w:w="100" w:type="dxa"/>
            </w:tcMar>
          </w:tcPr>
          <w:p w14:paraId="44B48980" w14:textId="77777777" w:rsidR="000B2A1F" w:rsidRDefault="000B2A1F" w:rsidP="00B9470D">
            <w:pPr>
              <w:widowControl w:val="0"/>
              <w:spacing w:line="240" w:lineRule="auto"/>
              <w:rPr>
                <w:sz w:val="16"/>
                <w:szCs w:val="16"/>
              </w:rPr>
            </w:pPr>
          </w:p>
        </w:tc>
        <w:tc>
          <w:tcPr>
            <w:tcW w:w="1080" w:type="dxa"/>
            <w:tcMar>
              <w:top w:w="100" w:type="dxa"/>
              <w:left w:w="100" w:type="dxa"/>
              <w:bottom w:w="100" w:type="dxa"/>
              <w:right w:w="100" w:type="dxa"/>
            </w:tcMar>
          </w:tcPr>
          <w:p w14:paraId="5D0BD0EF" w14:textId="77777777" w:rsidR="000B2A1F" w:rsidRDefault="000B2A1F" w:rsidP="00B9470D">
            <w:pPr>
              <w:widowControl w:val="0"/>
              <w:spacing w:line="240" w:lineRule="auto"/>
              <w:rPr>
                <w:sz w:val="16"/>
                <w:szCs w:val="16"/>
              </w:rPr>
            </w:pPr>
          </w:p>
        </w:tc>
        <w:tc>
          <w:tcPr>
            <w:tcW w:w="1080" w:type="dxa"/>
            <w:tcMar>
              <w:top w:w="100" w:type="dxa"/>
              <w:left w:w="100" w:type="dxa"/>
              <w:bottom w:w="100" w:type="dxa"/>
              <w:right w:w="100" w:type="dxa"/>
            </w:tcMar>
          </w:tcPr>
          <w:p w14:paraId="295B4E12" w14:textId="77777777" w:rsidR="000B2A1F" w:rsidRDefault="000B2A1F" w:rsidP="00B9470D">
            <w:pPr>
              <w:widowControl w:val="0"/>
              <w:spacing w:line="240" w:lineRule="auto"/>
              <w:rPr>
                <w:sz w:val="16"/>
                <w:szCs w:val="16"/>
              </w:rPr>
            </w:pPr>
          </w:p>
        </w:tc>
        <w:tc>
          <w:tcPr>
            <w:tcW w:w="1080" w:type="dxa"/>
            <w:tcMar>
              <w:top w:w="100" w:type="dxa"/>
              <w:left w:w="100" w:type="dxa"/>
              <w:bottom w:w="100" w:type="dxa"/>
              <w:right w:w="100" w:type="dxa"/>
            </w:tcMar>
          </w:tcPr>
          <w:p w14:paraId="2ECEDBF0" w14:textId="77777777" w:rsidR="000B2A1F" w:rsidRDefault="000B2A1F" w:rsidP="00B9470D">
            <w:pPr>
              <w:widowControl w:val="0"/>
              <w:spacing w:line="240" w:lineRule="auto"/>
              <w:rPr>
                <w:sz w:val="16"/>
                <w:szCs w:val="16"/>
              </w:rPr>
            </w:pPr>
            <w:r>
              <w:rPr>
                <w:sz w:val="16"/>
                <w:szCs w:val="16"/>
              </w:rPr>
              <w:t>18.7%</w:t>
            </w:r>
          </w:p>
        </w:tc>
        <w:tc>
          <w:tcPr>
            <w:tcW w:w="1080" w:type="dxa"/>
            <w:tcMar>
              <w:top w:w="100" w:type="dxa"/>
              <w:left w:w="100" w:type="dxa"/>
              <w:bottom w:w="100" w:type="dxa"/>
              <w:right w:w="100" w:type="dxa"/>
            </w:tcMar>
          </w:tcPr>
          <w:p w14:paraId="50D84008" w14:textId="77777777" w:rsidR="000B2A1F" w:rsidRDefault="000B2A1F" w:rsidP="00B9470D">
            <w:pPr>
              <w:widowControl w:val="0"/>
              <w:spacing w:line="240" w:lineRule="auto"/>
              <w:rPr>
                <w:sz w:val="16"/>
                <w:szCs w:val="16"/>
              </w:rPr>
            </w:pPr>
            <w:r>
              <w:rPr>
                <w:sz w:val="16"/>
                <w:szCs w:val="16"/>
              </w:rPr>
              <w:t>6.0%</w:t>
            </w:r>
          </w:p>
        </w:tc>
        <w:tc>
          <w:tcPr>
            <w:tcW w:w="1080" w:type="dxa"/>
            <w:tcMar>
              <w:top w:w="100" w:type="dxa"/>
              <w:left w:w="100" w:type="dxa"/>
              <w:bottom w:w="100" w:type="dxa"/>
              <w:right w:w="100" w:type="dxa"/>
            </w:tcMar>
          </w:tcPr>
          <w:p w14:paraId="131D5571" w14:textId="77777777" w:rsidR="000B2A1F" w:rsidRDefault="000B2A1F" w:rsidP="00B9470D">
            <w:pPr>
              <w:widowControl w:val="0"/>
              <w:spacing w:line="240" w:lineRule="auto"/>
              <w:rPr>
                <w:sz w:val="16"/>
                <w:szCs w:val="16"/>
              </w:rPr>
            </w:pPr>
            <w:r>
              <w:rPr>
                <w:sz w:val="16"/>
                <w:szCs w:val="16"/>
              </w:rPr>
              <w:t>1.1%</w:t>
            </w:r>
          </w:p>
        </w:tc>
        <w:tc>
          <w:tcPr>
            <w:tcW w:w="1080" w:type="dxa"/>
            <w:tcMar>
              <w:top w:w="100" w:type="dxa"/>
              <w:left w:w="100" w:type="dxa"/>
              <w:bottom w:w="100" w:type="dxa"/>
              <w:right w:w="100" w:type="dxa"/>
            </w:tcMar>
          </w:tcPr>
          <w:p w14:paraId="67637E0E" w14:textId="77777777" w:rsidR="000B2A1F" w:rsidRDefault="000B2A1F" w:rsidP="00B9470D">
            <w:pPr>
              <w:widowControl w:val="0"/>
              <w:spacing w:line="240" w:lineRule="auto"/>
              <w:rPr>
                <w:sz w:val="16"/>
                <w:szCs w:val="16"/>
              </w:rPr>
            </w:pPr>
            <w:r>
              <w:rPr>
                <w:sz w:val="16"/>
                <w:szCs w:val="16"/>
              </w:rPr>
              <w:t>12.4%</w:t>
            </w:r>
          </w:p>
        </w:tc>
        <w:tc>
          <w:tcPr>
            <w:tcW w:w="1080" w:type="dxa"/>
            <w:tcMar>
              <w:top w:w="100" w:type="dxa"/>
              <w:left w:w="100" w:type="dxa"/>
              <w:bottom w:w="100" w:type="dxa"/>
              <w:right w:w="100" w:type="dxa"/>
            </w:tcMar>
          </w:tcPr>
          <w:p w14:paraId="6EE7CD27" w14:textId="77777777" w:rsidR="000B2A1F" w:rsidRDefault="000B2A1F" w:rsidP="00B9470D">
            <w:pPr>
              <w:widowControl w:val="0"/>
              <w:spacing w:line="240" w:lineRule="auto"/>
              <w:rPr>
                <w:sz w:val="16"/>
                <w:szCs w:val="16"/>
              </w:rPr>
            </w:pPr>
            <w:r>
              <w:rPr>
                <w:sz w:val="16"/>
                <w:szCs w:val="16"/>
              </w:rPr>
              <w:t>61.6%</w:t>
            </w:r>
          </w:p>
        </w:tc>
      </w:tr>
    </w:tbl>
    <w:p w14:paraId="18D70DA2" w14:textId="1A346278" w:rsidR="000B2A1F" w:rsidRDefault="000B2A1F">
      <w:pPr>
        <w:spacing w:after="160" w:line="240" w:lineRule="auto"/>
        <w:rPr>
          <w:sz w:val="24"/>
          <w:szCs w:val="24"/>
        </w:rPr>
      </w:pPr>
    </w:p>
    <w:p w14:paraId="66B25A87" w14:textId="56B3F3FD" w:rsidR="000B2A1F" w:rsidRDefault="000B2A1F">
      <w:pPr>
        <w:spacing w:after="160" w:line="240" w:lineRule="auto"/>
        <w:rPr>
          <w:sz w:val="24"/>
          <w:szCs w:val="24"/>
        </w:rPr>
      </w:pPr>
    </w:p>
    <w:p w14:paraId="50A4026E" w14:textId="77777777" w:rsidR="000B2A1F" w:rsidRDefault="000B2A1F">
      <w:pPr>
        <w:spacing w:after="160" w:line="240" w:lineRule="auto"/>
        <w:rPr>
          <w:sz w:val="24"/>
          <w:szCs w:val="24"/>
        </w:rPr>
      </w:pPr>
    </w:p>
    <w:p w14:paraId="37A51BEE" w14:textId="51C7FBFA" w:rsidR="000B2A1F" w:rsidRDefault="000B2A1F">
      <w:pPr>
        <w:spacing w:after="160" w:line="240" w:lineRule="auto"/>
        <w:rPr>
          <w:sz w:val="24"/>
          <w:szCs w:val="24"/>
        </w:rPr>
      </w:pPr>
      <w:r>
        <w:rPr>
          <w:sz w:val="24"/>
          <w:szCs w:val="24"/>
        </w:rPr>
        <w:t>Table 2:</w:t>
      </w:r>
    </w:p>
    <w:tbl>
      <w:tblPr>
        <w:tblStyle w:val="a0"/>
        <w:tblW w:w="6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
        <w:gridCol w:w="1080"/>
        <w:gridCol w:w="1080"/>
        <w:gridCol w:w="1080"/>
        <w:gridCol w:w="1080"/>
        <w:gridCol w:w="1080"/>
      </w:tblGrid>
      <w:tr w:rsidR="00EE1AC3" w14:paraId="0EBD5F67" w14:textId="77777777" w:rsidTr="00EE1AC3">
        <w:tc>
          <w:tcPr>
            <w:tcW w:w="1080" w:type="dxa"/>
            <w:tcMar>
              <w:top w:w="100" w:type="dxa"/>
              <w:left w:w="100" w:type="dxa"/>
              <w:bottom w:w="100" w:type="dxa"/>
              <w:right w:w="100" w:type="dxa"/>
            </w:tcMar>
          </w:tcPr>
          <w:p w14:paraId="3343C715" w14:textId="77777777" w:rsidR="00EE1AC3" w:rsidRDefault="00EE1AC3" w:rsidP="00B9470D">
            <w:pPr>
              <w:widowControl w:val="0"/>
              <w:spacing w:line="240" w:lineRule="auto"/>
              <w:rPr>
                <w:sz w:val="16"/>
                <w:szCs w:val="16"/>
              </w:rPr>
            </w:pPr>
            <w:r>
              <w:rPr>
                <w:sz w:val="16"/>
                <w:szCs w:val="16"/>
              </w:rPr>
              <w:t>A</w:t>
            </w:r>
          </w:p>
        </w:tc>
        <w:tc>
          <w:tcPr>
            <w:tcW w:w="1080" w:type="dxa"/>
            <w:tcMar>
              <w:top w:w="100" w:type="dxa"/>
              <w:left w:w="100" w:type="dxa"/>
              <w:bottom w:w="100" w:type="dxa"/>
              <w:right w:w="100" w:type="dxa"/>
            </w:tcMar>
          </w:tcPr>
          <w:p w14:paraId="4A393F9A" w14:textId="77777777" w:rsidR="00EE1AC3" w:rsidRDefault="00EE1AC3" w:rsidP="00B9470D">
            <w:pPr>
              <w:widowControl w:val="0"/>
              <w:spacing w:line="240" w:lineRule="auto"/>
              <w:rPr>
                <w:sz w:val="16"/>
                <w:szCs w:val="16"/>
              </w:rPr>
            </w:pPr>
            <w:r>
              <w:rPr>
                <w:sz w:val="16"/>
                <w:szCs w:val="16"/>
              </w:rPr>
              <w:t>B</w:t>
            </w:r>
          </w:p>
        </w:tc>
        <w:tc>
          <w:tcPr>
            <w:tcW w:w="1080" w:type="dxa"/>
            <w:tcMar>
              <w:top w:w="100" w:type="dxa"/>
              <w:left w:w="100" w:type="dxa"/>
              <w:bottom w:w="100" w:type="dxa"/>
              <w:right w:w="100" w:type="dxa"/>
            </w:tcMar>
          </w:tcPr>
          <w:p w14:paraId="1149E205" w14:textId="77777777" w:rsidR="00EE1AC3" w:rsidRDefault="00EE1AC3" w:rsidP="00B9470D">
            <w:pPr>
              <w:widowControl w:val="0"/>
              <w:spacing w:line="240" w:lineRule="auto"/>
              <w:rPr>
                <w:sz w:val="16"/>
                <w:szCs w:val="16"/>
              </w:rPr>
            </w:pPr>
            <w:r>
              <w:rPr>
                <w:sz w:val="16"/>
                <w:szCs w:val="16"/>
              </w:rPr>
              <w:t>C</w:t>
            </w:r>
          </w:p>
        </w:tc>
        <w:tc>
          <w:tcPr>
            <w:tcW w:w="1080" w:type="dxa"/>
            <w:tcMar>
              <w:top w:w="100" w:type="dxa"/>
              <w:left w:w="100" w:type="dxa"/>
              <w:bottom w:w="100" w:type="dxa"/>
              <w:right w:w="100" w:type="dxa"/>
            </w:tcMar>
          </w:tcPr>
          <w:p w14:paraId="5A70A2F2" w14:textId="77777777" w:rsidR="00EE1AC3" w:rsidRDefault="00EE1AC3" w:rsidP="00B9470D">
            <w:pPr>
              <w:widowControl w:val="0"/>
              <w:spacing w:line="240" w:lineRule="auto"/>
              <w:rPr>
                <w:sz w:val="16"/>
                <w:szCs w:val="16"/>
              </w:rPr>
            </w:pPr>
            <w:r>
              <w:rPr>
                <w:sz w:val="16"/>
                <w:szCs w:val="16"/>
              </w:rPr>
              <w:t>D</w:t>
            </w:r>
          </w:p>
        </w:tc>
        <w:tc>
          <w:tcPr>
            <w:tcW w:w="1080" w:type="dxa"/>
            <w:tcMar>
              <w:top w:w="100" w:type="dxa"/>
              <w:left w:w="100" w:type="dxa"/>
              <w:bottom w:w="100" w:type="dxa"/>
              <w:right w:w="100" w:type="dxa"/>
            </w:tcMar>
          </w:tcPr>
          <w:p w14:paraId="2E28028B" w14:textId="77777777" w:rsidR="00EE1AC3" w:rsidRDefault="00EE1AC3" w:rsidP="00B9470D">
            <w:pPr>
              <w:widowControl w:val="0"/>
              <w:spacing w:line="240" w:lineRule="auto"/>
              <w:rPr>
                <w:sz w:val="16"/>
                <w:szCs w:val="16"/>
              </w:rPr>
            </w:pPr>
            <w:r>
              <w:rPr>
                <w:sz w:val="16"/>
                <w:szCs w:val="16"/>
              </w:rPr>
              <w:t>E</w:t>
            </w:r>
          </w:p>
        </w:tc>
        <w:tc>
          <w:tcPr>
            <w:tcW w:w="1080" w:type="dxa"/>
            <w:tcMar>
              <w:top w:w="100" w:type="dxa"/>
              <w:left w:w="100" w:type="dxa"/>
              <w:bottom w:w="100" w:type="dxa"/>
              <w:right w:w="100" w:type="dxa"/>
            </w:tcMar>
          </w:tcPr>
          <w:p w14:paraId="4FF66629" w14:textId="77777777" w:rsidR="00EE1AC3" w:rsidRDefault="00EE1AC3" w:rsidP="00B9470D">
            <w:pPr>
              <w:widowControl w:val="0"/>
              <w:spacing w:line="240" w:lineRule="auto"/>
              <w:rPr>
                <w:sz w:val="16"/>
                <w:szCs w:val="16"/>
              </w:rPr>
            </w:pPr>
            <w:r>
              <w:rPr>
                <w:sz w:val="16"/>
                <w:szCs w:val="16"/>
              </w:rPr>
              <w:t xml:space="preserve">F </w:t>
            </w:r>
          </w:p>
        </w:tc>
      </w:tr>
      <w:tr w:rsidR="00EE1AC3" w14:paraId="7216B448" w14:textId="77777777" w:rsidTr="00EE1AC3">
        <w:tc>
          <w:tcPr>
            <w:tcW w:w="1080" w:type="dxa"/>
            <w:tcMar>
              <w:top w:w="100" w:type="dxa"/>
              <w:left w:w="100" w:type="dxa"/>
              <w:bottom w:w="100" w:type="dxa"/>
              <w:right w:w="100" w:type="dxa"/>
            </w:tcMar>
          </w:tcPr>
          <w:p w14:paraId="1201B136" w14:textId="77777777" w:rsidR="00EE1AC3" w:rsidRDefault="00EE1AC3" w:rsidP="00B9470D">
            <w:pPr>
              <w:widowControl w:val="0"/>
              <w:spacing w:line="240" w:lineRule="auto"/>
              <w:rPr>
                <w:sz w:val="16"/>
                <w:szCs w:val="16"/>
              </w:rPr>
            </w:pPr>
            <w:r>
              <w:rPr>
                <w:sz w:val="16"/>
                <w:szCs w:val="16"/>
              </w:rPr>
              <w:t>Race / ethnicity</w:t>
            </w:r>
          </w:p>
        </w:tc>
        <w:tc>
          <w:tcPr>
            <w:tcW w:w="1080" w:type="dxa"/>
            <w:tcMar>
              <w:top w:w="100" w:type="dxa"/>
              <w:left w:w="100" w:type="dxa"/>
              <w:bottom w:w="100" w:type="dxa"/>
              <w:right w:w="100" w:type="dxa"/>
            </w:tcMar>
          </w:tcPr>
          <w:p w14:paraId="65F82055" w14:textId="77777777" w:rsidR="00EE1AC3" w:rsidRDefault="00EE1AC3" w:rsidP="00B9470D">
            <w:pPr>
              <w:widowControl w:val="0"/>
              <w:spacing w:line="240" w:lineRule="auto"/>
              <w:rPr>
                <w:sz w:val="16"/>
                <w:szCs w:val="16"/>
              </w:rPr>
            </w:pPr>
            <w:r>
              <w:rPr>
                <w:sz w:val="16"/>
                <w:szCs w:val="16"/>
              </w:rPr>
              <w:t>doctorates in planetary-science-relevant fields by women in the United States</w:t>
            </w:r>
          </w:p>
        </w:tc>
        <w:tc>
          <w:tcPr>
            <w:tcW w:w="1080" w:type="dxa"/>
            <w:tcMar>
              <w:top w:w="100" w:type="dxa"/>
              <w:left w:w="100" w:type="dxa"/>
              <w:bottom w:w="100" w:type="dxa"/>
              <w:right w:w="100" w:type="dxa"/>
            </w:tcMar>
          </w:tcPr>
          <w:p w14:paraId="7AFD5429" w14:textId="77777777" w:rsidR="00EE1AC3" w:rsidRDefault="00EE1AC3" w:rsidP="00B9470D">
            <w:pPr>
              <w:widowControl w:val="0"/>
              <w:spacing w:line="240" w:lineRule="auto"/>
              <w:rPr>
                <w:sz w:val="16"/>
                <w:szCs w:val="16"/>
              </w:rPr>
            </w:pPr>
            <w:r>
              <w:rPr>
                <w:sz w:val="16"/>
                <w:szCs w:val="16"/>
              </w:rPr>
              <w:t>% that planetary-science-relevant-doctorates (col. B) comprise of all earned doctorates (all genders) in the United States (=55283)</w:t>
            </w:r>
          </w:p>
        </w:tc>
        <w:tc>
          <w:tcPr>
            <w:tcW w:w="1080" w:type="dxa"/>
            <w:tcMar>
              <w:top w:w="100" w:type="dxa"/>
              <w:left w:w="100" w:type="dxa"/>
              <w:bottom w:w="100" w:type="dxa"/>
              <w:right w:w="100" w:type="dxa"/>
            </w:tcMar>
          </w:tcPr>
          <w:p w14:paraId="6392AFB0" w14:textId="77777777" w:rsidR="00EE1AC3" w:rsidRDefault="00EE1AC3" w:rsidP="00B9470D">
            <w:pPr>
              <w:widowControl w:val="0"/>
              <w:spacing w:line="240" w:lineRule="auto"/>
              <w:rPr>
                <w:sz w:val="16"/>
                <w:szCs w:val="16"/>
              </w:rPr>
            </w:pPr>
            <w:r>
              <w:rPr>
                <w:sz w:val="16"/>
                <w:szCs w:val="16"/>
              </w:rPr>
              <w:t>% of the United States population that is female (= total pop. / 2)</w:t>
            </w:r>
          </w:p>
        </w:tc>
        <w:tc>
          <w:tcPr>
            <w:tcW w:w="1080" w:type="dxa"/>
            <w:tcMar>
              <w:top w:w="100" w:type="dxa"/>
              <w:left w:w="100" w:type="dxa"/>
              <w:bottom w:w="100" w:type="dxa"/>
              <w:right w:w="100" w:type="dxa"/>
            </w:tcMar>
          </w:tcPr>
          <w:p w14:paraId="0D6AEA74" w14:textId="77777777" w:rsidR="00EE1AC3" w:rsidRDefault="00EE1AC3" w:rsidP="00B9470D">
            <w:pPr>
              <w:widowControl w:val="0"/>
              <w:spacing w:line="240" w:lineRule="auto"/>
              <w:rPr>
                <w:sz w:val="16"/>
                <w:szCs w:val="16"/>
              </w:rPr>
            </w:pPr>
            <w:r>
              <w:rPr>
                <w:sz w:val="16"/>
                <w:szCs w:val="16"/>
              </w:rPr>
              <w:t>% of planetary-science-related doctorates (col. C) :  % population that is female (col. D)</w:t>
            </w:r>
          </w:p>
        </w:tc>
        <w:tc>
          <w:tcPr>
            <w:tcW w:w="1080" w:type="dxa"/>
            <w:tcMar>
              <w:top w:w="100" w:type="dxa"/>
              <w:left w:w="100" w:type="dxa"/>
              <w:bottom w:w="100" w:type="dxa"/>
              <w:right w:w="100" w:type="dxa"/>
            </w:tcMar>
          </w:tcPr>
          <w:p w14:paraId="59B10CC0" w14:textId="77777777" w:rsidR="00EE1AC3" w:rsidRDefault="00EE1AC3" w:rsidP="00B9470D">
            <w:pPr>
              <w:widowControl w:val="0"/>
              <w:spacing w:line="240" w:lineRule="auto"/>
              <w:rPr>
                <w:sz w:val="16"/>
                <w:szCs w:val="16"/>
              </w:rPr>
            </w:pPr>
            <w:r>
              <w:rPr>
                <w:sz w:val="16"/>
                <w:szCs w:val="16"/>
              </w:rPr>
              <w:t>Fraction of women who earned doctorates in planetary-science-related fields normalized to White women</w:t>
            </w:r>
          </w:p>
        </w:tc>
      </w:tr>
      <w:tr w:rsidR="00EE1AC3" w14:paraId="435E9E26" w14:textId="77777777" w:rsidTr="00EE1AC3">
        <w:tc>
          <w:tcPr>
            <w:tcW w:w="1080" w:type="dxa"/>
            <w:tcMar>
              <w:top w:w="100" w:type="dxa"/>
              <w:left w:w="100" w:type="dxa"/>
              <w:bottom w:w="100" w:type="dxa"/>
              <w:right w:w="100" w:type="dxa"/>
            </w:tcMar>
          </w:tcPr>
          <w:p w14:paraId="6C0F2C2F" w14:textId="77777777" w:rsidR="00EE1AC3" w:rsidRDefault="00EE1AC3" w:rsidP="00B9470D">
            <w:pPr>
              <w:widowControl w:val="0"/>
              <w:spacing w:line="240" w:lineRule="auto"/>
              <w:rPr>
                <w:sz w:val="16"/>
                <w:szCs w:val="16"/>
              </w:rPr>
            </w:pPr>
            <w:r>
              <w:rPr>
                <w:sz w:val="16"/>
                <w:szCs w:val="16"/>
              </w:rPr>
              <w:t>Hispanic / Latina</w:t>
            </w:r>
          </w:p>
        </w:tc>
        <w:tc>
          <w:tcPr>
            <w:tcW w:w="1080" w:type="dxa"/>
            <w:tcMar>
              <w:top w:w="100" w:type="dxa"/>
              <w:left w:w="100" w:type="dxa"/>
              <w:bottom w:w="100" w:type="dxa"/>
              <w:right w:w="100" w:type="dxa"/>
            </w:tcMar>
          </w:tcPr>
          <w:p w14:paraId="1D1EF4FF" w14:textId="77777777" w:rsidR="00EE1AC3" w:rsidRDefault="00EE1AC3" w:rsidP="00B9470D">
            <w:pPr>
              <w:widowControl w:val="0"/>
              <w:spacing w:line="240" w:lineRule="auto"/>
              <w:rPr>
                <w:sz w:val="16"/>
                <w:szCs w:val="16"/>
              </w:rPr>
            </w:pPr>
            <w:r>
              <w:rPr>
                <w:sz w:val="16"/>
                <w:szCs w:val="16"/>
              </w:rPr>
              <w:t>49</w:t>
            </w:r>
          </w:p>
        </w:tc>
        <w:tc>
          <w:tcPr>
            <w:tcW w:w="1080" w:type="dxa"/>
            <w:tcMar>
              <w:top w:w="100" w:type="dxa"/>
              <w:left w:w="100" w:type="dxa"/>
              <w:bottom w:w="100" w:type="dxa"/>
              <w:right w:w="100" w:type="dxa"/>
            </w:tcMar>
          </w:tcPr>
          <w:p w14:paraId="47A9A018" w14:textId="77777777" w:rsidR="00EE1AC3" w:rsidRDefault="00EE1AC3" w:rsidP="00B9470D">
            <w:pPr>
              <w:widowControl w:val="0"/>
              <w:spacing w:line="240" w:lineRule="auto"/>
              <w:rPr>
                <w:sz w:val="16"/>
                <w:szCs w:val="16"/>
              </w:rPr>
            </w:pPr>
            <w:r>
              <w:rPr>
                <w:sz w:val="16"/>
                <w:szCs w:val="16"/>
              </w:rPr>
              <w:t>0.09%</w:t>
            </w:r>
          </w:p>
        </w:tc>
        <w:tc>
          <w:tcPr>
            <w:tcW w:w="1080" w:type="dxa"/>
            <w:tcMar>
              <w:top w:w="100" w:type="dxa"/>
              <w:left w:w="100" w:type="dxa"/>
              <w:bottom w:w="100" w:type="dxa"/>
              <w:right w:w="100" w:type="dxa"/>
            </w:tcMar>
          </w:tcPr>
          <w:p w14:paraId="516FA12B" w14:textId="77777777" w:rsidR="00EE1AC3" w:rsidRDefault="00EE1AC3" w:rsidP="00B9470D">
            <w:pPr>
              <w:widowControl w:val="0"/>
              <w:spacing w:line="240" w:lineRule="auto"/>
              <w:rPr>
                <w:sz w:val="16"/>
                <w:szCs w:val="16"/>
              </w:rPr>
            </w:pPr>
            <w:r>
              <w:rPr>
                <w:sz w:val="16"/>
                <w:szCs w:val="16"/>
              </w:rPr>
              <w:t>9.4%</w:t>
            </w:r>
          </w:p>
        </w:tc>
        <w:tc>
          <w:tcPr>
            <w:tcW w:w="1080" w:type="dxa"/>
            <w:tcMar>
              <w:top w:w="100" w:type="dxa"/>
              <w:left w:w="100" w:type="dxa"/>
              <w:bottom w:w="100" w:type="dxa"/>
              <w:right w:w="100" w:type="dxa"/>
            </w:tcMar>
          </w:tcPr>
          <w:p w14:paraId="4286D067" w14:textId="77777777" w:rsidR="00EE1AC3" w:rsidRDefault="00EE1AC3" w:rsidP="00B9470D">
            <w:pPr>
              <w:widowControl w:val="0"/>
              <w:spacing w:line="240" w:lineRule="auto"/>
              <w:rPr>
                <w:sz w:val="16"/>
                <w:szCs w:val="16"/>
              </w:rPr>
            </w:pPr>
            <w:r>
              <w:rPr>
                <w:sz w:val="16"/>
                <w:szCs w:val="16"/>
              </w:rPr>
              <w:t>0.009</w:t>
            </w:r>
          </w:p>
        </w:tc>
        <w:tc>
          <w:tcPr>
            <w:tcW w:w="1080" w:type="dxa"/>
            <w:tcMar>
              <w:top w:w="100" w:type="dxa"/>
              <w:left w:w="100" w:type="dxa"/>
              <w:bottom w:w="100" w:type="dxa"/>
              <w:right w:w="100" w:type="dxa"/>
            </w:tcMar>
          </w:tcPr>
          <w:p w14:paraId="48F5DAD5" w14:textId="77777777" w:rsidR="00EE1AC3" w:rsidRDefault="00EE1AC3" w:rsidP="00B9470D">
            <w:pPr>
              <w:widowControl w:val="0"/>
              <w:spacing w:line="240" w:lineRule="auto"/>
              <w:rPr>
                <w:sz w:val="16"/>
                <w:szCs w:val="16"/>
              </w:rPr>
            </w:pPr>
            <w:r>
              <w:rPr>
                <w:sz w:val="16"/>
                <w:szCs w:val="16"/>
              </w:rPr>
              <w:t>0.34</w:t>
            </w:r>
          </w:p>
        </w:tc>
      </w:tr>
      <w:tr w:rsidR="00EE1AC3" w14:paraId="201C69B9" w14:textId="77777777" w:rsidTr="00EE1AC3">
        <w:tc>
          <w:tcPr>
            <w:tcW w:w="1080" w:type="dxa"/>
            <w:tcMar>
              <w:top w:w="100" w:type="dxa"/>
              <w:left w:w="100" w:type="dxa"/>
              <w:bottom w:w="100" w:type="dxa"/>
              <w:right w:w="100" w:type="dxa"/>
            </w:tcMar>
          </w:tcPr>
          <w:p w14:paraId="1FE5E655" w14:textId="77777777" w:rsidR="00EE1AC3" w:rsidRDefault="00EE1AC3" w:rsidP="00B9470D">
            <w:pPr>
              <w:widowControl w:val="0"/>
              <w:spacing w:line="240" w:lineRule="auto"/>
              <w:rPr>
                <w:sz w:val="16"/>
                <w:szCs w:val="16"/>
              </w:rPr>
            </w:pPr>
            <w:r>
              <w:rPr>
                <w:sz w:val="16"/>
                <w:szCs w:val="16"/>
              </w:rPr>
              <w:t>American Indian or Alaska Native</w:t>
            </w:r>
          </w:p>
        </w:tc>
        <w:tc>
          <w:tcPr>
            <w:tcW w:w="1080" w:type="dxa"/>
            <w:tcMar>
              <w:top w:w="100" w:type="dxa"/>
              <w:left w:w="100" w:type="dxa"/>
              <w:bottom w:w="100" w:type="dxa"/>
              <w:right w:w="100" w:type="dxa"/>
            </w:tcMar>
          </w:tcPr>
          <w:p w14:paraId="51C20C24" w14:textId="77777777" w:rsidR="00EE1AC3" w:rsidRDefault="00EE1AC3" w:rsidP="00B9470D">
            <w:pPr>
              <w:widowControl w:val="0"/>
              <w:spacing w:line="240" w:lineRule="auto"/>
              <w:rPr>
                <w:sz w:val="16"/>
                <w:szCs w:val="16"/>
              </w:rPr>
            </w:pPr>
            <w:r>
              <w:rPr>
                <w:sz w:val="16"/>
                <w:szCs w:val="16"/>
              </w:rPr>
              <w:t>1</w:t>
            </w:r>
          </w:p>
        </w:tc>
        <w:tc>
          <w:tcPr>
            <w:tcW w:w="1080" w:type="dxa"/>
            <w:tcMar>
              <w:top w:w="100" w:type="dxa"/>
              <w:left w:w="100" w:type="dxa"/>
              <w:bottom w:w="100" w:type="dxa"/>
              <w:right w:w="100" w:type="dxa"/>
            </w:tcMar>
          </w:tcPr>
          <w:p w14:paraId="1C58A2F0" w14:textId="77777777" w:rsidR="00EE1AC3" w:rsidRDefault="00EE1AC3" w:rsidP="00B9470D">
            <w:pPr>
              <w:widowControl w:val="0"/>
              <w:spacing w:line="240" w:lineRule="auto"/>
              <w:rPr>
                <w:sz w:val="16"/>
                <w:szCs w:val="16"/>
              </w:rPr>
            </w:pPr>
            <w:r>
              <w:rPr>
                <w:sz w:val="16"/>
                <w:szCs w:val="16"/>
              </w:rPr>
              <w:t>0.00%</w:t>
            </w:r>
          </w:p>
        </w:tc>
        <w:tc>
          <w:tcPr>
            <w:tcW w:w="1080" w:type="dxa"/>
            <w:tcMar>
              <w:top w:w="100" w:type="dxa"/>
              <w:left w:w="100" w:type="dxa"/>
              <w:bottom w:w="100" w:type="dxa"/>
              <w:right w:w="100" w:type="dxa"/>
            </w:tcMar>
          </w:tcPr>
          <w:p w14:paraId="0F6F8D35" w14:textId="77777777" w:rsidR="00EE1AC3" w:rsidRDefault="00EE1AC3" w:rsidP="00B9470D">
            <w:pPr>
              <w:widowControl w:val="0"/>
              <w:spacing w:line="240" w:lineRule="auto"/>
              <w:rPr>
                <w:sz w:val="16"/>
                <w:szCs w:val="16"/>
              </w:rPr>
            </w:pPr>
            <w:r>
              <w:rPr>
                <w:sz w:val="16"/>
                <w:szCs w:val="16"/>
              </w:rPr>
              <w:t>0.6%</w:t>
            </w:r>
          </w:p>
        </w:tc>
        <w:tc>
          <w:tcPr>
            <w:tcW w:w="1080" w:type="dxa"/>
            <w:tcMar>
              <w:top w:w="100" w:type="dxa"/>
              <w:left w:w="100" w:type="dxa"/>
              <w:bottom w:w="100" w:type="dxa"/>
              <w:right w:w="100" w:type="dxa"/>
            </w:tcMar>
          </w:tcPr>
          <w:p w14:paraId="4588F0B0" w14:textId="77777777" w:rsidR="00EE1AC3" w:rsidRDefault="00EE1AC3" w:rsidP="00B9470D">
            <w:pPr>
              <w:widowControl w:val="0"/>
              <w:spacing w:line="240" w:lineRule="auto"/>
              <w:rPr>
                <w:sz w:val="16"/>
                <w:szCs w:val="16"/>
              </w:rPr>
            </w:pPr>
            <w:r>
              <w:rPr>
                <w:sz w:val="16"/>
                <w:szCs w:val="16"/>
              </w:rPr>
              <w:t>0.003</w:t>
            </w:r>
          </w:p>
        </w:tc>
        <w:tc>
          <w:tcPr>
            <w:tcW w:w="1080" w:type="dxa"/>
            <w:tcMar>
              <w:top w:w="100" w:type="dxa"/>
              <w:left w:w="100" w:type="dxa"/>
              <w:bottom w:w="100" w:type="dxa"/>
              <w:right w:w="100" w:type="dxa"/>
            </w:tcMar>
          </w:tcPr>
          <w:p w14:paraId="31865FE3" w14:textId="77777777" w:rsidR="00EE1AC3" w:rsidRDefault="00EE1AC3" w:rsidP="00B9470D">
            <w:pPr>
              <w:widowControl w:val="0"/>
              <w:spacing w:line="240" w:lineRule="auto"/>
              <w:rPr>
                <w:sz w:val="16"/>
                <w:szCs w:val="16"/>
              </w:rPr>
            </w:pPr>
            <w:r>
              <w:rPr>
                <w:sz w:val="16"/>
                <w:szCs w:val="16"/>
              </w:rPr>
              <w:t>0.11</w:t>
            </w:r>
          </w:p>
        </w:tc>
      </w:tr>
      <w:tr w:rsidR="00EE1AC3" w14:paraId="6C078E5C" w14:textId="77777777" w:rsidTr="00EE1AC3">
        <w:tc>
          <w:tcPr>
            <w:tcW w:w="1080" w:type="dxa"/>
            <w:tcMar>
              <w:top w:w="100" w:type="dxa"/>
              <w:left w:w="100" w:type="dxa"/>
              <w:bottom w:w="100" w:type="dxa"/>
              <w:right w:w="100" w:type="dxa"/>
            </w:tcMar>
          </w:tcPr>
          <w:p w14:paraId="7D10AE74" w14:textId="77777777" w:rsidR="00EE1AC3" w:rsidRDefault="00EE1AC3" w:rsidP="00B9470D">
            <w:pPr>
              <w:widowControl w:val="0"/>
              <w:spacing w:line="240" w:lineRule="auto"/>
              <w:rPr>
                <w:sz w:val="16"/>
                <w:szCs w:val="16"/>
              </w:rPr>
            </w:pPr>
            <w:r>
              <w:rPr>
                <w:sz w:val="16"/>
                <w:szCs w:val="16"/>
              </w:rPr>
              <w:t>Asian</w:t>
            </w:r>
          </w:p>
        </w:tc>
        <w:tc>
          <w:tcPr>
            <w:tcW w:w="1080" w:type="dxa"/>
            <w:tcMar>
              <w:top w:w="100" w:type="dxa"/>
              <w:left w:w="100" w:type="dxa"/>
              <w:bottom w:w="100" w:type="dxa"/>
              <w:right w:w="100" w:type="dxa"/>
            </w:tcMar>
          </w:tcPr>
          <w:p w14:paraId="04018697" w14:textId="77777777" w:rsidR="00EE1AC3" w:rsidRDefault="00EE1AC3" w:rsidP="00B9470D">
            <w:pPr>
              <w:widowControl w:val="0"/>
              <w:spacing w:line="240" w:lineRule="auto"/>
              <w:rPr>
                <w:sz w:val="16"/>
                <w:szCs w:val="16"/>
              </w:rPr>
            </w:pPr>
            <w:r>
              <w:rPr>
                <w:sz w:val="16"/>
                <w:szCs w:val="16"/>
              </w:rPr>
              <w:t>66</w:t>
            </w:r>
          </w:p>
        </w:tc>
        <w:tc>
          <w:tcPr>
            <w:tcW w:w="1080" w:type="dxa"/>
            <w:tcMar>
              <w:top w:w="100" w:type="dxa"/>
              <w:left w:w="100" w:type="dxa"/>
              <w:bottom w:w="100" w:type="dxa"/>
              <w:right w:w="100" w:type="dxa"/>
            </w:tcMar>
          </w:tcPr>
          <w:p w14:paraId="4994F871" w14:textId="77777777" w:rsidR="00EE1AC3" w:rsidRDefault="00EE1AC3" w:rsidP="00B9470D">
            <w:pPr>
              <w:widowControl w:val="0"/>
              <w:spacing w:line="240" w:lineRule="auto"/>
              <w:rPr>
                <w:sz w:val="16"/>
                <w:szCs w:val="16"/>
              </w:rPr>
            </w:pPr>
            <w:r>
              <w:rPr>
                <w:sz w:val="16"/>
                <w:szCs w:val="16"/>
              </w:rPr>
              <w:t>0.12%</w:t>
            </w:r>
          </w:p>
        </w:tc>
        <w:tc>
          <w:tcPr>
            <w:tcW w:w="1080" w:type="dxa"/>
            <w:tcMar>
              <w:top w:w="100" w:type="dxa"/>
              <w:left w:w="100" w:type="dxa"/>
              <w:bottom w:w="100" w:type="dxa"/>
              <w:right w:w="100" w:type="dxa"/>
            </w:tcMar>
          </w:tcPr>
          <w:p w14:paraId="730BD99E" w14:textId="77777777" w:rsidR="00EE1AC3" w:rsidRDefault="00EE1AC3" w:rsidP="00B9470D">
            <w:pPr>
              <w:widowControl w:val="0"/>
              <w:spacing w:line="240" w:lineRule="auto"/>
              <w:rPr>
                <w:sz w:val="16"/>
                <w:szCs w:val="16"/>
              </w:rPr>
            </w:pPr>
            <w:r>
              <w:rPr>
                <w:sz w:val="16"/>
                <w:szCs w:val="16"/>
              </w:rPr>
              <w:t>3.0%</w:t>
            </w:r>
          </w:p>
        </w:tc>
        <w:tc>
          <w:tcPr>
            <w:tcW w:w="1080" w:type="dxa"/>
            <w:tcMar>
              <w:top w:w="100" w:type="dxa"/>
              <w:left w:w="100" w:type="dxa"/>
              <w:bottom w:w="100" w:type="dxa"/>
              <w:right w:w="100" w:type="dxa"/>
            </w:tcMar>
          </w:tcPr>
          <w:p w14:paraId="28A8890C" w14:textId="77777777" w:rsidR="00EE1AC3" w:rsidRDefault="00EE1AC3" w:rsidP="00B9470D">
            <w:pPr>
              <w:widowControl w:val="0"/>
              <w:spacing w:line="240" w:lineRule="auto"/>
              <w:rPr>
                <w:sz w:val="16"/>
                <w:szCs w:val="16"/>
              </w:rPr>
            </w:pPr>
            <w:r>
              <w:rPr>
                <w:sz w:val="16"/>
                <w:szCs w:val="16"/>
              </w:rPr>
              <w:t>0.040</w:t>
            </w:r>
          </w:p>
        </w:tc>
        <w:tc>
          <w:tcPr>
            <w:tcW w:w="1080" w:type="dxa"/>
            <w:tcMar>
              <w:top w:w="100" w:type="dxa"/>
              <w:left w:w="100" w:type="dxa"/>
              <w:bottom w:w="100" w:type="dxa"/>
              <w:right w:w="100" w:type="dxa"/>
            </w:tcMar>
          </w:tcPr>
          <w:p w14:paraId="649E5491" w14:textId="77777777" w:rsidR="00EE1AC3" w:rsidRDefault="00EE1AC3" w:rsidP="00B9470D">
            <w:pPr>
              <w:widowControl w:val="0"/>
              <w:spacing w:line="240" w:lineRule="auto"/>
              <w:rPr>
                <w:sz w:val="16"/>
                <w:szCs w:val="16"/>
              </w:rPr>
            </w:pPr>
            <w:r>
              <w:rPr>
                <w:sz w:val="16"/>
                <w:szCs w:val="16"/>
              </w:rPr>
              <w:t>1.42</w:t>
            </w:r>
          </w:p>
        </w:tc>
      </w:tr>
      <w:tr w:rsidR="00EE1AC3" w14:paraId="4109FBB7" w14:textId="77777777" w:rsidTr="00EE1AC3">
        <w:tc>
          <w:tcPr>
            <w:tcW w:w="1080" w:type="dxa"/>
            <w:tcMar>
              <w:top w:w="100" w:type="dxa"/>
              <w:left w:w="100" w:type="dxa"/>
              <w:bottom w:w="100" w:type="dxa"/>
              <w:right w:w="100" w:type="dxa"/>
            </w:tcMar>
          </w:tcPr>
          <w:p w14:paraId="78ED46E5" w14:textId="77777777" w:rsidR="00EE1AC3" w:rsidRDefault="00EE1AC3" w:rsidP="00B9470D">
            <w:pPr>
              <w:widowControl w:val="0"/>
              <w:spacing w:line="240" w:lineRule="auto"/>
              <w:rPr>
                <w:sz w:val="16"/>
                <w:szCs w:val="16"/>
              </w:rPr>
            </w:pPr>
            <w:r>
              <w:rPr>
                <w:sz w:val="16"/>
                <w:szCs w:val="16"/>
              </w:rPr>
              <w:lastRenderedPageBreak/>
              <w:t>Black or African American</w:t>
            </w:r>
          </w:p>
        </w:tc>
        <w:tc>
          <w:tcPr>
            <w:tcW w:w="1080" w:type="dxa"/>
            <w:tcMar>
              <w:top w:w="100" w:type="dxa"/>
              <w:left w:w="100" w:type="dxa"/>
              <w:bottom w:w="100" w:type="dxa"/>
              <w:right w:w="100" w:type="dxa"/>
            </w:tcMar>
          </w:tcPr>
          <w:p w14:paraId="41C5B98D" w14:textId="77777777" w:rsidR="00EE1AC3" w:rsidRDefault="00EE1AC3" w:rsidP="00B9470D">
            <w:pPr>
              <w:widowControl w:val="0"/>
              <w:spacing w:line="240" w:lineRule="auto"/>
              <w:rPr>
                <w:sz w:val="16"/>
                <w:szCs w:val="16"/>
              </w:rPr>
            </w:pPr>
            <w:r>
              <w:rPr>
                <w:sz w:val="16"/>
                <w:szCs w:val="16"/>
              </w:rPr>
              <w:t>9</w:t>
            </w:r>
          </w:p>
        </w:tc>
        <w:tc>
          <w:tcPr>
            <w:tcW w:w="1080" w:type="dxa"/>
            <w:tcMar>
              <w:top w:w="100" w:type="dxa"/>
              <w:left w:w="100" w:type="dxa"/>
              <w:bottom w:w="100" w:type="dxa"/>
              <w:right w:w="100" w:type="dxa"/>
            </w:tcMar>
          </w:tcPr>
          <w:p w14:paraId="596C2186" w14:textId="77777777" w:rsidR="00EE1AC3" w:rsidRDefault="00EE1AC3" w:rsidP="00B9470D">
            <w:pPr>
              <w:widowControl w:val="0"/>
              <w:spacing w:line="240" w:lineRule="auto"/>
              <w:rPr>
                <w:sz w:val="16"/>
                <w:szCs w:val="16"/>
              </w:rPr>
            </w:pPr>
            <w:r>
              <w:rPr>
                <w:sz w:val="16"/>
                <w:szCs w:val="16"/>
              </w:rPr>
              <w:t>0.02%</w:t>
            </w:r>
          </w:p>
        </w:tc>
        <w:tc>
          <w:tcPr>
            <w:tcW w:w="1080" w:type="dxa"/>
            <w:tcMar>
              <w:top w:w="100" w:type="dxa"/>
              <w:left w:w="100" w:type="dxa"/>
              <w:bottom w:w="100" w:type="dxa"/>
              <w:right w:w="100" w:type="dxa"/>
            </w:tcMar>
          </w:tcPr>
          <w:p w14:paraId="244F0093" w14:textId="77777777" w:rsidR="00EE1AC3" w:rsidRDefault="00EE1AC3" w:rsidP="00B9470D">
            <w:pPr>
              <w:widowControl w:val="0"/>
              <w:spacing w:line="240" w:lineRule="auto"/>
              <w:rPr>
                <w:sz w:val="16"/>
                <w:szCs w:val="16"/>
              </w:rPr>
            </w:pPr>
            <w:r>
              <w:rPr>
                <w:sz w:val="16"/>
                <w:szCs w:val="16"/>
              </w:rPr>
              <w:t>6.2%</w:t>
            </w:r>
          </w:p>
        </w:tc>
        <w:tc>
          <w:tcPr>
            <w:tcW w:w="1080" w:type="dxa"/>
            <w:tcMar>
              <w:top w:w="100" w:type="dxa"/>
              <w:left w:w="100" w:type="dxa"/>
              <w:bottom w:w="100" w:type="dxa"/>
              <w:right w:w="100" w:type="dxa"/>
            </w:tcMar>
          </w:tcPr>
          <w:p w14:paraId="05D5DAA7" w14:textId="77777777" w:rsidR="00EE1AC3" w:rsidRDefault="00EE1AC3" w:rsidP="00B9470D">
            <w:pPr>
              <w:widowControl w:val="0"/>
              <w:spacing w:line="240" w:lineRule="auto"/>
              <w:rPr>
                <w:sz w:val="16"/>
                <w:szCs w:val="16"/>
              </w:rPr>
            </w:pPr>
            <w:r>
              <w:rPr>
                <w:sz w:val="16"/>
                <w:szCs w:val="16"/>
              </w:rPr>
              <w:t>0.003</w:t>
            </w:r>
          </w:p>
        </w:tc>
        <w:tc>
          <w:tcPr>
            <w:tcW w:w="1080" w:type="dxa"/>
            <w:tcMar>
              <w:top w:w="100" w:type="dxa"/>
              <w:left w:w="100" w:type="dxa"/>
              <w:bottom w:w="100" w:type="dxa"/>
              <w:right w:w="100" w:type="dxa"/>
            </w:tcMar>
          </w:tcPr>
          <w:p w14:paraId="7831E493" w14:textId="77777777" w:rsidR="00EE1AC3" w:rsidRDefault="00EE1AC3" w:rsidP="00B9470D">
            <w:pPr>
              <w:widowControl w:val="0"/>
              <w:spacing w:line="240" w:lineRule="auto"/>
              <w:rPr>
                <w:sz w:val="16"/>
                <w:szCs w:val="16"/>
              </w:rPr>
            </w:pPr>
            <w:r>
              <w:rPr>
                <w:sz w:val="16"/>
                <w:szCs w:val="16"/>
              </w:rPr>
              <w:t>0.09</w:t>
            </w:r>
          </w:p>
        </w:tc>
      </w:tr>
      <w:tr w:rsidR="00EE1AC3" w14:paraId="30606206" w14:textId="77777777" w:rsidTr="00EE1AC3">
        <w:tc>
          <w:tcPr>
            <w:tcW w:w="1080" w:type="dxa"/>
            <w:tcMar>
              <w:top w:w="100" w:type="dxa"/>
              <w:left w:w="100" w:type="dxa"/>
              <w:bottom w:w="100" w:type="dxa"/>
              <w:right w:w="100" w:type="dxa"/>
            </w:tcMar>
          </w:tcPr>
          <w:p w14:paraId="370A6D87" w14:textId="77777777" w:rsidR="00EE1AC3" w:rsidRDefault="00EE1AC3" w:rsidP="00B9470D">
            <w:pPr>
              <w:widowControl w:val="0"/>
              <w:spacing w:line="240" w:lineRule="auto"/>
              <w:rPr>
                <w:sz w:val="16"/>
                <w:szCs w:val="16"/>
              </w:rPr>
            </w:pPr>
            <w:r>
              <w:rPr>
                <w:sz w:val="16"/>
                <w:szCs w:val="16"/>
              </w:rPr>
              <w:t>White</w:t>
            </w:r>
          </w:p>
        </w:tc>
        <w:tc>
          <w:tcPr>
            <w:tcW w:w="1080" w:type="dxa"/>
            <w:tcMar>
              <w:top w:w="100" w:type="dxa"/>
              <w:left w:w="100" w:type="dxa"/>
              <w:bottom w:w="100" w:type="dxa"/>
              <w:right w:w="100" w:type="dxa"/>
            </w:tcMar>
          </w:tcPr>
          <w:p w14:paraId="2618A9EA" w14:textId="77777777" w:rsidR="00EE1AC3" w:rsidRDefault="00EE1AC3" w:rsidP="00B9470D">
            <w:pPr>
              <w:widowControl w:val="0"/>
              <w:spacing w:line="240" w:lineRule="auto"/>
              <w:rPr>
                <w:sz w:val="16"/>
                <w:szCs w:val="16"/>
              </w:rPr>
            </w:pPr>
            <w:r>
              <w:rPr>
                <w:sz w:val="16"/>
                <w:szCs w:val="16"/>
              </w:rPr>
              <w:t>477</w:t>
            </w:r>
          </w:p>
        </w:tc>
        <w:tc>
          <w:tcPr>
            <w:tcW w:w="1080" w:type="dxa"/>
            <w:tcMar>
              <w:top w:w="100" w:type="dxa"/>
              <w:left w:w="100" w:type="dxa"/>
              <w:bottom w:w="100" w:type="dxa"/>
              <w:right w:w="100" w:type="dxa"/>
            </w:tcMar>
          </w:tcPr>
          <w:p w14:paraId="1B3B2FA1" w14:textId="77777777" w:rsidR="00EE1AC3" w:rsidRDefault="00EE1AC3" w:rsidP="00B9470D">
            <w:pPr>
              <w:widowControl w:val="0"/>
              <w:spacing w:line="240" w:lineRule="auto"/>
              <w:rPr>
                <w:sz w:val="16"/>
                <w:szCs w:val="16"/>
              </w:rPr>
            </w:pPr>
            <w:r>
              <w:rPr>
                <w:sz w:val="16"/>
                <w:szCs w:val="16"/>
              </w:rPr>
              <w:t>0.86%</w:t>
            </w:r>
          </w:p>
        </w:tc>
        <w:tc>
          <w:tcPr>
            <w:tcW w:w="1080" w:type="dxa"/>
            <w:tcMar>
              <w:top w:w="100" w:type="dxa"/>
              <w:left w:w="100" w:type="dxa"/>
              <w:bottom w:w="100" w:type="dxa"/>
              <w:right w:w="100" w:type="dxa"/>
            </w:tcMar>
          </w:tcPr>
          <w:p w14:paraId="489F011D" w14:textId="77777777" w:rsidR="00EE1AC3" w:rsidRDefault="00EE1AC3" w:rsidP="00B9470D">
            <w:pPr>
              <w:widowControl w:val="0"/>
              <w:spacing w:line="240" w:lineRule="auto"/>
              <w:rPr>
                <w:sz w:val="16"/>
                <w:szCs w:val="16"/>
              </w:rPr>
            </w:pPr>
            <w:r>
              <w:rPr>
                <w:sz w:val="16"/>
                <w:szCs w:val="16"/>
              </w:rPr>
              <w:t>30.8%</w:t>
            </w:r>
          </w:p>
        </w:tc>
        <w:tc>
          <w:tcPr>
            <w:tcW w:w="1080" w:type="dxa"/>
            <w:tcMar>
              <w:top w:w="100" w:type="dxa"/>
              <w:left w:w="100" w:type="dxa"/>
              <w:bottom w:w="100" w:type="dxa"/>
              <w:right w:w="100" w:type="dxa"/>
            </w:tcMar>
          </w:tcPr>
          <w:p w14:paraId="16FA9645" w14:textId="77777777" w:rsidR="00EE1AC3" w:rsidRDefault="00EE1AC3" w:rsidP="00B9470D">
            <w:pPr>
              <w:widowControl w:val="0"/>
              <w:spacing w:line="240" w:lineRule="auto"/>
              <w:rPr>
                <w:sz w:val="16"/>
                <w:szCs w:val="16"/>
              </w:rPr>
            </w:pPr>
            <w:r>
              <w:rPr>
                <w:sz w:val="16"/>
                <w:szCs w:val="16"/>
              </w:rPr>
              <w:t>0.028</w:t>
            </w:r>
          </w:p>
        </w:tc>
        <w:tc>
          <w:tcPr>
            <w:tcW w:w="1080" w:type="dxa"/>
            <w:tcMar>
              <w:top w:w="100" w:type="dxa"/>
              <w:left w:w="100" w:type="dxa"/>
              <w:bottom w:w="100" w:type="dxa"/>
              <w:right w:w="100" w:type="dxa"/>
            </w:tcMar>
          </w:tcPr>
          <w:p w14:paraId="26639BA7" w14:textId="77777777" w:rsidR="00EE1AC3" w:rsidRDefault="00EE1AC3" w:rsidP="00B9470D">
            <w:pPr>
              <w:widowControl w:val="0"/>
              <w:spacing w:line="240" w:lineRule="auto"/>
              <w:rPr>
                <w:sz w:val="16"/>
                <w:szCs w:val="16"/>
              </w:rPr>
            </w:pPr>
            <w:r>
              <w:rPr>
                <w:sz w:val="16"/>
                <w:szCs w:val="16"/>
              </w:rPr>
              <w:t>1.00</w:t>
            </w:r>
          </w:p>
        </w:tc>
      </w:tr>
      <w:tr w:rsidR="00EE1AC3" w14:paraId="2AB8DBDC" w14:textId="77777777" w:rsidTr="00EE1AC3">
        <w:tc>
          <w:tcPr>
            <w:tcW w:w="1080" w:type="dxa"/>
            <w:tcMar>
              <w:top w:w="100" w:type="dxa"/>
              <w:left w:w="100" w:type="dxa"/>
              <w:bottom w:w="100" w:type="dxa"/>
              <w:right w:w="100" w:type="dxa"/>
            </w:tcMar>
          </w:tcPr>
          <w:p w14:paraId="7C9D3C45" w14:textId="77777777" w:rsidR="00EE1AC3" w:rsidRDefault="00EE1AC3" w:rsidP="00B9470D">
            <w:pPr>
              <w:widowControl w:val="0"/>
              <w:spacing w:line="240" w:lineRule="auto"/>
              <w:rPr>
                <w:sz w:val="16"/>
                <w:szCs w:val="16"/>
              </w:rPr>
            </w:pPr>
            <w:r>
              <w:rPr>
                <w:sz w:val="16"/>
                <w:szCs w:val="16"/>
              </w:rPr>
              <w:t>More than one race, Not Hispanic or Latino</w:t>
            </w:r>
          </w:p>
        </w:tc>
        <w:tc>
          <w:tcPr>
            <w:tcW w:w="1080" w:type="dxa"/>
            <w:tcMar>
              <w:top w:w="100" w:type="dxa"/>
              <w:left w:w="100" w:type="dxa"/>
              <w:bottom w:w="100" w:type="dxa"/>
              <w:right w:w="100" w:type="dxa"/>
            </w:tcMar>
          </w:tcPr>
          <w:p w14:paraId="371E16D5" w14:textId="77777777" w:rsidR="00EE1AC3" w:rsidRDefault="00EE1AC3" w:rsidP="00B9470D">
            <w:pPr>
              <w:widowControl w:val="0"/>
              <w:spacing w:line="240" w:lineRule="auto"/>
              <w:rPr>
                <w:sz w:val="16"/>
                <w:szCs w:val="16"/>
              </w:rPr>
            </w:pPr>
            <w:r>
              <w:rPr>
                <w:sz w:val="16"/>
                <w:szCs w:val="16"/>
              </w:rPr>
              <w:t>31</w:t>
            </w:r>
          </w:p>
        </w:tc>
        <w:tc>
          <w:tcPr>
            <w:tcW w:w="1080" w:type="dxa"/>
            <w:tcMar>
              <w:top w:w="100" w:type="dxa"/>
              <w:left w:w="100" w:type="dxa"/>
              <w:bottom w:w="100" w:type="dxa"/>
              <w:right w:w="100" w:type="dxa"/>
            </w:tcMar>
          </w:tcPr>
          <w:p w14:paraId="185EB549" w14:textId="77777777" w:rsidR="00EE1AC3" w:rsidRDefault="00EE1AC3" w:rsidP="00B9470D">
            <w:pPr>
              <w:widowControl w:val="0"/>
              <w:spacing w:line="240" w:lineRule="auto"/>
              <w:rPr>
                <w:sz w:val="16"/>
                <w:szCs w:val="16"/>
              </w:rPr>
            </w:pPr>
            <w:r>
              <w:rPr>
                <w:sz w:val="16"/>
                <w:szCs w:val="16"/>
              </w:rPr>
              <w:t>0.06%</w:t>
            </w:r>
          </w:p>
        </w:tc>
        <w:tc>
          <w:tcPr>
            <w:tcW w:w="1080" w:type="dxa"/>
            <w:tcMar>
              <w:top w:w="100" w:type="dxa"/>
              <w:left w:w="100" w:type="dxa"/>
              <w:bottom w:w="100" w:type="dxa"/>
              <w:right w:w="100" w:type="dxa"/>
            </w:tcMar>
          </w:tcPr>
          <w:p w14:paraId="045D6513" w14:textId="77777777" w:rsidR="00EE1AC3" w:rsidRDefault="00EE1AC3" w:rsidP="00B9470D">
            <w:pPr>
              <w:widowControl w:val="0"/>
              <w:spacing w:line="240" w:lineRule="auto"/>
              <w:rPr>
                <w:sz w:val="16"/>
                <w:szCs w:val="16"/>
              </w:rPr>
            </w:pPr>
            <w:r>
              <w:rPr>
                <w:sz w:val="16"/>
                <w:szCs w:val="16"/>
              </w:rPr>
              <w:t>5.1%</w:t>
            </w:r>
          </w:p>
        </w:tc>
        <w:tc>
          <w:tcPr>
            <w:tcW w:w="1080" w:type="dxa"/>
            <w:tcMar>
              <w:top w:w="100" w:type="dxa"/>
              <w:left w:w="100" w:type="dxa"/>
              <w:bottom w:w="100" w:type="dxa"/>
              <w:right w:w="100" w:type="dxa"/>
            </w:tcMar>
          </w:tcPr>
          <w:p w14:paraId="0DFB3C2F" w14:textId="77777777" w:rsidR="00EE1AC3" w:rsidRDefault="00EE1AC3" w:rsidP="00B9470D">
            <w:pPr>
              <w:widowControl w:val="0"/>
              <w:spacing w:line="240" w:lineRule="auto"/>
              <w:rPr>
                <w:sz w:val="16"/>
                <w:szCs w:val="16"/>
              </w:rPr>
            </w:pPr>
            <w:r>
              <w:rPr>
                <w:sz w:val="16"/>
                <w:szCs w:val="16"/>
              </w:rPr>
              <w:t>0.011</w:t>
            </w:r>
          </w:p>
        </w:tc>
        <w:tc>
          <w:tcPr>
            <w:tcW w:w="1080" w:type="dxa"/>
            <w:tcMar>
              <w:top w:w="100" w:type="dxa"/>
              <w:left w:w="100" w:type="dxa"/>
              <w:bottom w:w="100" w:type="dxa"/>
              <w:right w:w="100" w:type="dxa"/>
            </w:tcMar>
          </w:tcPr>
          <w:p w14:paraId="7A4085FA" w14:textId="77777777" w:rsidR="00EE1AC3" w:rsidRDefault="00EE1AC3" w:rsidP="00B9470D">
            <w:pPr>
              <w:widowControl w:val="0"/>
              <w:spacing w:line="240" w:lineRule="auto"/>
              <w:rPr>
                <w:sz w:val="16"/>
                <w:szCs w:val="16"/>
              </w:rPr>
            </w:pPr>
            <w:r>
              <w:rPr>
                <w:sz w:val="16"/>
                <w:szCs w:val="16"/>
              </w:rPr>
              <w:t>0.39</w:t>
            </w:r>
          </w:p>
        </w:tc>
      </w:tr>
    </w:tbl>
    <w:p w14:paraId="001A9192" w14:textId="77777777" w:rsidR="000B2A1F" w:rsidRDefault="000B2A1F">
      <w:pPr>
        <w:spacing w:after="160" w:line="240" w:lineRule="auto"/>
        <w:rPr>
          <w:sz w:val="24"/>
          <w:szCs w:val="24"/>
        </w:rPr>
      </w:pPr>
    </w:p>
    <w:sectPr w:rsidR="000B2A1F" w:rsidSect="00FF3CF8">
      <w:pgSz w:w="12240" w:h="15840"/>
      <w:pgMar w:top="1440" w:right="1440" w:bottom="1440" w:left="2160" w:header="720" w:footer="720" w:gutter="0"/>
      <w:lnNumType w:countBy="1" w:restart="continuous"/>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5CED"/>
    <w:multiLevelType w:val="hybridMultilevel"/>
    <w:tmpl w:val="1C8A58A4"/>
    <w:lvl w:ilvl="0" w:tplc="D374A3B6">
      <w:start w:val="2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2367A0"/>
    <w:multiLevelType w:val="multilevel"/>
    <w:tmpl w:val="5CD4C94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18F0FDD"/>
    <w:multiLevelType w:val="multilevel"/>
    <w:tmpl w:val="95682AC2"/>
    <w:lvl w:ilvl="0">
      <w:start w:val="1"/>
      <w:numFmt w:val="upperRoman"/>
      <w:lvlText w:val="%1."/>
      <w:lvlJc w:val="left"/>
      <w:pPr>
        <w:ind w:left="0" w:firstLine="0"/>
      </w:pPr>
    </w:lvl>
    <w:lvl w:ilvl="1">
      <w:start w:val="1"/>
      <w:numFmt w:val="upperLetter"/>
      <w:lvlText w:val="%2."/>
      <w:lvlJc w:val="left"/>
      <w:pPr>
        <w:ind w:left="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542B3422"/>
    <w:multiLevelType w:val="hybridMultilevel"/>
    <w:tmpl w:val="F5AEC068"/>
    <w:lvl w:ilvl="0" w:tplc="AECA0F30">
      <w:start w:val="2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391A8C"/>
    <w:multiLevelType w:val="hybridMultilevel"/>
    <w:tmpl w:val="97BC8250"/>
    <w:lvl w:ilvl="0" w:tplc="C92C3B84">
      <w:start w:val="2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4720372">
    <w:abstractNumId w:val="2"/>
  </w:num>
  <w:num w:numId="2" w16cid:durableId="819619270">
    <w:abstractNumId w:val="1"/>
  </w:num>
  <w:num w:numId="3" w16cid:durableId="960915255">
    <w:abstractNumId w:val="0"/>
  </w:num>
  <w:num w:numId="4" w16cid:durableId="2049067338">
    <w:abstractNumId w:val="4"/>
  </w:num>
  <w:num w:numId="5" w16cid:durableId="1218586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17D"/>
    <w:rsid w:val="00033B09"/>
    <w:rsid w:val="00061342"/>
    <w:rsid w:val="00063618"/>
    <w:rsid w:val="000B2A1F"/>
    <w:rsid w:val="001629B4"/>
    <w:rsid w:val="001671A6"/>
    <w:rsid w:val="0017046C"/>
    <w:rsid w:val="001A673B"/>
    <w:rsid w:val="001B5DBF"/>
    <w:rsid w:val="001F4D81"/>
    <w:rsid w:val="002162AC"/>
    <w:rsid w:val="002B46F3"/>
    <w:rsid w:val="00320E2D"/>
    <w:rsid w:val="0035728E"/>
    <w:rsid w:val="00395B30"/>
    <w:rsid w:val="003C5FA0"/>
    <w:rsid w:val="003F5C97"/>
    <w:rsid w:val="0042217C"/>
    <w:rsid w:val="004459FC"/>
    <w:rsid w:val="00492CFD"/>
    <w:rsid w:val="004C0D12"/>
    <w:rsid w:val="00547EA7"/>
    <w:rsid w:val="00602A17"/>
    <w:rsid w:val="00711C84"/>
    <w:rsid w:val="007308E7"/>
    <w:rsid w:val="00733509"/>
    <w:rsid w:val="0081147D"/>
    <w:rsid w:val="00830E3D"/>
    <w:rsid w:val="00895273"/>
    <w:rsid w:val="008C5E6A"/>
    <w:rsid w:val="008D085C"/>
    <w:rsid w:val="00903661"/>
    <w:rsid w:val="009043B8"/>
    <w:rsid w:val="009309F5"/>
    <w:rsid w:val="00931ACF"/>
    <w:rsid w:val="00985732"/>
    <w:rsid w:val="009C05BD"/>
    <w:rsid w:val="00AA6270"/>
    <w:rsid w:val="00AD710E"/>
    <w:rsid w:val="00B304DB"/>
    <w:rsid w:val="00B41F15"/>
    <w:rsid w:val="00B45E5E"/>
    <w:rsid w:val="00B949C9"/>
    <w:rsid w:val="00BA3067"/>
    <w:rsid w:val="00BB6DE2"/>
    <w:rsid w:val="00BD1517"/>
    <w:rsid w:val="00D41C16"/>
    <w:rsid w:val="00D50170"/>
    <w:rsid w:val="00DE2A53"/>
    <w:rsid w:val="00E05903"/>
    <w:rsid w:val="00E34C75"/>
    <w:rsid w:val="00E8417D"/>
    <w:rsid w:val="00EE1AC3"/>
    <w:rsid w:val="00EE7C11"/>
    <w:rsid w:val="00F4315D"/>
    <w:rsid w:val="00FC47FE"/>
    <w:rsid w:val="00FF3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C26E8"/>
  <w15:docId w15:val="{711668FB-4678-449D-9854-AE9084C1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308E7"/>
    <w:pPr>
      <w:spacing w:line="240" w:lineRule="auto"/>
    </w:pPr>
  </w:style>
  <w:style w:type="character" w:styleId="LineNumber">
    <w:name w:val="line number"/>
    <w:basedOn w:val="DefaultParagraphFont"/>
    <w:uiPriority w:val="99"/>
    <w:semiHidden/>
    <w:unhideWhenUsed/>
    <w:rsid w:val="00FF3CF8"/>
  </w:style>
  <w:style w:type="paragraph" w:styleId="ListParagraph">
    <w:name w:val="List Paragraph"/>
    <w:basedOn w:val="Normal"/>
    <w:uiPriority w:val="34"/>
    <w:qFormat/>
    <w:rsid w:val="004C0D12"/>
    <w:pPr>
      <w:ind w:left="720"/>
      <w:contextualSpacing/>
    </w:pPr>
  </w:style>
  <w:style w:type="character" w:styleId="Hyperlink">
    <w:name w:val="Hyperlink"/>
    <w:basedOn w:val="DefaultParagraphFont"/>
    <w:uiPriority w:val="99"/>
    <w:unhideWhenUsed/>
    <w:rsid w:val="004C0D12"/>
    <w:rPr>
      <w:color w:val="0000FF" w:themeColor="hyperlink"/>
      <w:u w:val="single"/>
    </w:rPr>
  </w:style>
  <w:style w:type="character" w:styleId="UnresolvedMention">
    <w:name w:val="Unresolved Mention"/>
    <w:basedOn w:val="DefaultParagraphFont"/>
    <w:uiPriority w:val="99"/>
    <w:semiHidden/>
    <w:unhideWhenUsed/>
    <w:rsid w:val="004C0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doi.org/10.1016/J.Epsl.2010.06.014" TargetMode="External"/><Relationship Id="rId21" Type="http://schemas.openxmlformats.org/officeDocument/2006/relationships/hyperlink" Target="https://www.jpl.nasa.gov/images/slice-of-history-advisory-council-for-women-acw-at-jpl" TargetMode="External"/><Relationship Id="rId42" Type="http://schemas.openxmlformats.org/officeDocument/2006/relationships/hyperlink" Target="https://doi.org/10.1029/JB078i020p04139" TargetMode="External"/><Relationship Id="rId47" Type="http://schemas.openxmlformats.org/officeDocument/2006/relationships/hyperlink" Target="https://doi.org/10.1016/j.aeolia.2016.10.001" TargetMode="External"/><Relationship Id="rId63" Type="http://schemas.openxmlformats.org/officeDocument/2006/relationships/hyperlink" Target="https://doi.org/10.1029/2021EO210595" TargetMode="External"/><Relationship Id="rId68" Type="http://schemas.openxmlformats.org/officeDocument/2006/relationships/hyperlink" Target="https://ui.adsabs.harvard.edu/search/q=author:%22Massol%2C+H%C3%A9l%C3%A8ne%22&amp;sort=date%20desc,%20bibcode%20desc" TargetMode="External"/><Relationship Id="rId84" Type="http://schemas.openxmlformats.org/officeDocument/2006/relationships/hyperlink" Target="https://en.wikipedia.org/wiki/ISSN_(identifier)" TargetMode="External"/><Relationship Id="rId89" Type="http://schemas.openxmlformats.org/officeDocument/2006/relationships/hyperlink" Target="https://doi.org/10.1016/j.icarus.2022.115185" TargetMode="External"/><Relationship Id="rId112" Type="http://schemas.openxmlformats.org/officeDocument/2006/relationships/fontTable" Target="fontTable.xml"/><Relationship Id="rId16" Type="http://schemas.openxmlformats.org/officeDocument/2006/relationships/hyperlink" Target="http://eos.higp.hawaii.edu/ppages/crisp.html" TargetMode="External"/><Relationship Id="rId107" Type="http://schemas.openxmlformats.org/officeDocument/2006/relationships/hyperlink" Target="https://doi.org/10.1002/2017JE005275" TargetMode="External"/><Relationship Id="rId11" Type="http://schemas.openxmlformats.org/officeDocument/2006/relationships/hyperlink" Target="https://community.geosociety.org/qggdivision/awards/morisawa" TargetMode="External"/><Relationship Id="rId32" Type="http://schemas.openxmlformats.org/officeDocument/2006/relationships/hyperlink" Target="https://www.tandfonline.com/doi/abs/10.1111/geoa.12013?journalCode=tgaa20" TargetMode="External"/><Relationship Id="rId37" Type="http://schemas.openxmlformats.org/officeDocument/2006/relationships/hyperlink" Target="https://doi.org/10.1016/j.jvolgeores.2014.09.007" TargetMode="External"/><Relationship Id="rId53" Type="http://schemas.openxmlformats.org/officeDocument/2006/relationships/hyperlink" Target="https://doi.org/10.1002/2013JE004576" TargetMode="External"/><Relationship Id="rId58" Type="http://schemas.openxmlformats.org/officeDocument/2006/relationships/hyperlink" Target="https://en.wikipedia.org/wiki/Carla_Hayden" TargetMode="External"/><Relationship Id="rId74" Type="http://schemas.openxmlformats.org/officeDocument/2006/relationships/hyperlink" Target="http://dx.doi.org/" TargetMode="External"/><Relationship Id="rId79" Type="http://schemas.openxmlformats.org/officeDocument/2006/relationships/hyperlink" Target="https://doi.org/10.1016/j.icarus.2016.12.016" TargetMode="External"/><Relationship Id="rId102" Type="http://schemas.openxmlformats.org/officeDocument/2006/relationships/hyperlink" Target="https://doi.org/10.1016/j.geomorph.2018.03.028" TargetMode="External"/><Relationship Id="rId5" Type="http://schemas.openxmlformats.org/officeDocument/2006/relationships/hyperlink" Target="https://www.catalyst.org/research/women-of-color-in-the-united-states/" TargetMode="External"/><Relationship Id="rId90" Type="http://schemas.openxmlformats.org/officeDocument/2006/relationships/hyperlink" Target="https://doi.org/10.1016/j.icarus.2007.10.015" TargetMode="External"/><Relationship Id="rId95" Type="http://schemas.openxmlformats.org/officeDocument/2006/relationships/hyperlink" Target="https://academictree.org/physics/publications.php?pid=363848" TargetMode="External"/><Relationship Id="rId22" Type="http://schemas.openxmlformats.org/officeDocument/2006/relationships/hyperlink" Target="https://aawip.com/aawip-members/" TargetMode="External"/><Relationship Id="rId27" Type="http://schemas.openxmlformats.org/officeDocument/2006/relationships/hyperlink" Target="http://doi.org/10.1016/J.Epsl.2010.06.014" TargetMode="External"/><Relationship Id="rId43" Type="http://schemas.openxmlformats.org/officeDocument/2006/relationships/hyperlink" Target="https://academictree.org/physics/publications.php?pid=363851" TargetMode="External"/><Relationship Id="rId48" Type="http://schemas.openxmlformats.org/officeDocument/2006/relationships/hyperlink" Target="https://www.sciencedirect.com/journal/icarus" TargetMode="External"/><Relationship Id="rId64" Type="http://schemas.openxmlformats.org/officeDocument/2006/relationships/hyperlink" Target="https://doi.org/10.1029/2021EO210595" TargetMode="External"/><Relationship Id="rId69" Type="http://schemas.openxmlformats.org/officeDocument/2006/relationships/hyperlink" Target="https://ui.adsabs.harvard.edu/link_gateway/2021Icar..36114373L/doi:10.1016/j.icarus.2021.114373" TargetMode="External"/><Relationship Id="rId113" Type="http://schemas.openxmlformats.org/officeDocument/2006/relationships/theme" Target="theme/theme1.xml"/><Relationship Id="rId80" Type="http://schemas.openxmlformats.org/officeDocument/2006/relationships/hyperlink" Target="https://www.pewresearch.org/social-trends/wp-content/uploads/sites/3/2018/01/PS_2018.01.09_STEM_FINAL.pdf" TargetMode="External"/><Relationship Id="rId85" Type="http://schemas.openxmlformats.org/officeDocument/2006/relationships/hyperlink" Target="https://www.worldcat.org/issn/0362-4331" TargetMode="External"/><Relationship Id="rId12" Type="http://schemas.openxmlformats.org/officeDocument/2006/relationships/hyperlink" Target="https://gobabeb.org/" TargetMode="External"/><Relationship Id="rId17" Type="http://schemas.openxmlformats.org/officeDocument/2006/relationships/hyperlink" Target="http://www.nasonline.org/member-directory/members/20038880.html" TargetMode="External"/><Relationship Id="rId33" Type="http://schemas.openxmlformats.org/officeDocument/2006/relationships/hyperlink" Target="https://ui.adsabs.harvard.edu/link_gateway/2019Icar..323...16B/doi:10.1016/j.icarus.2018.12.036" TargetMode="External"/><Relationship Id="rId38" Type="http://schemas.openxmlformats.org/officeDocument/2006/relationships/hyperlink" Target="https://academictree.org/physics/publications.php?pid=363848" TargetMode="External"/><Relationship Id="rId59" Type="http://schemas.openxmlformats.org/officeDocument/2006/relationships/hyperlink" Target="file:///C:\Users\Dburr1\OneDrive%20-%20Northern%20Arizona%20University\University+College+Dept\WomenInPlanetaryGeomorphology\revision\46.%20https:\" TargetMode="External"/><Relationship Id="rId103" Type="http://schemas.openxmlformats.org/officeDocument/2006/relationships/hyperlink" Target="https://ui.adsabs.harvard.edu/link_gateway/1991JGR....96.1887S/doi:10.1029/90JB01604" TargetMode="External"/><Relationship Id="rId108" Type="http://schemas.openxmlformats.org/officeDocument/2006/relationships/hyperlink" Target="https://doi.org/10.5194/adgeo-53-129-2020" TargetMode="External"/><Relationship Id="rId54" Type="http://schemas.openxmlformats.org/officeDocument/2006/relationships/hyperlink" Target="https://doi.org/10.1002/2013JB010696" TargetMode="External"/><Relationship Id="rId70" Type="http://schemas.openxmlformats.org/officeDocument/2006/relationships/hyperlink" Target="https://ui.adsabs.harvard.edu/link_gateway/2004Icar..169..140L/doi:10.1016/j.icarus.2003.11.013" TargetMode="External"/><Relationship Id="rId75" Type="http://schemas.openxmlformats.org/officeDocument/2006/relationships/hyperlink" Target="https://ntrs.nasa.gov/api/citations/19850024061/downloads/19850024061.pdf" TargetMode="External"/><Relationship Id="rId91" Type="http://schemas.openxmlformats.org/officeDocument/2006/relationships/hyperlink" Target="https://doi.org/10.1029/1998GL900135" TargetMode="External"/><Relationship Id="rId96" Type="http://schemas.openxmlformats.org/officeDocument/2006/relationships/hyperlink" Target="https://academictree.org/physics/publications.php?pid=813774" TargetMode="External"/><Relationship Id="rId1" Type="http://schemas.openxmlformats.org/officeDocument/2006/relationships/numbering" Target="numbering.xml"/><Relationship Id="rId6" Type="http://schemas.openxmlformats.org/officeDocument/2006/relationships/hyperlink" Target="https://www.census.gov/" TargetMode="External"/><Relationship Id="rId15" Type="http://schemas.openxmlformats.org/officeDocument/2006/relationships/hyperlink" Target="https://prabook.com/web/joy_anne.crisp/3385254" TargetMode="External"/><Relationship Id="rId23" Type="http://schemas.openxmlformats.org/officeDocument/2006/relationships/hyperlink" Target="https://americanhistory.si.edu/press/releases/anthea-m-hartig-california-historical-society-named-director-national-museum-american" TargetMode="External"/><Relationship Id="rId28" Type="http://schemas.openxmlformats.org/officeDocument/2006/relationships/hyperlink" Target="https://doi.org/10.1038/s41561-018-0116-6" TargetMode="External"/><Relationship Id="rId36" Type="http://schemas.openxmlformats.org/officeDocument/2006/relationships/hyperlink" Target="http://www.sciencedirect.com/science/article/pii/S1875963720300525" TargetMode="External"/><Relationship Id="rId49" Type="http://schemas.openxmlformats.org/officeDocument/2006/relationships/hyperlink" Target="https://www.sciencedirect.com/journal/icarus/vol/144/issue/1" TargetMode="External"/><Relationship Id="rId57" Type="http://schemas.openxmlformats.org/officeDocument/2006/relationships/hyperlink" Target="https://doi.org/10.1016/B978-0-444-53802-4.00187-1" TargetMode="External"/><Relationship Id="rId106" Type="http://schemas.openxmlformats.org/officeDocument/2006/relationships/hyperlink" Target="http://2.0.co" TargetMode="External"/><Relationship Id="rId10" Type="http://schemas.openxmlformats.org/officeDocument/2006/relationships/hyperlink" Target="https://www.agu.org/Honor-and-Recognize/Honors/Section-Awards/Marguerite-Williams-Award" TargetMode="External"/><Relationship Id="rId31" Type="http://schemas.openxmlformats.org/officeDocument/2006/relationships/hyperlink" Target="https://doi.org/10.1111/geoa.12013" TargetMode="External"/><Relationship Id="rId44" Type="http://schemas.openxmlformats.org/officeDocument/2006/relationships/hyperlink" Target="http://doi.org/10.1007/S00445-012-0650-9" TargetMode="External"/><Relationship Id="rId52" Type="http://schemas.openxmlformats.org/officeDocument/2006/relationships/hyperlink" Target="https://doi.org/10.3389/fsoc.2021.792198" TargetMode="External"/><Relationship Id="rId60" Type="http://schemas.openxmlformats.org/officeDocument/2006/relationships/hyperlink" Target="http://2.0.co" TargetMode="External"/><Relationship Id="rId65" Type="http://schemas.openxmlformats.org/officeDocument/2006/relationships/hyperlink" Target="https://ui.adsabs.harvard.edu/search/q=author:%22Lesage%2C+Elodie%22&amp;sort=date%20desc,%20bibcode%20desc" TargetMode="External"/><Relationship Id="rId73" Type="http://schemas.openxmlformats.org/officeDocument/2006/relationships/hyperlink" Target="http://dx.doi.org/" TargetMode="External"/><Relationship Id="rId78" Type="http://schemas.openxmlformats.org/officeDocument/2006/relationships/hyperlink" Target="https://doi.org/10.1016/j.icarus.2010.05.029" TargetMode="External"/><Relationship Id="rId81" Type="http://schemas.openxmlformats.org/officeDocument/2006/relationships/hyperlink" Target="https://doi.org/10.1038/351105a0" TargetMode="External"/><Relationship Id="rId86" Type="http://schemas.openxmlformats.org/officeDocument/2006/relationships/hyperlink" Target="https://web.archive.org/web/20201026001112/https://www.nytimes.com/1997/07/14/nyregion/girl-who-named-mars-rover-stays-down-to-earth.html" TargetMode="External"/><Relationship Id="rId94" Type="http://schemas.openxmlformats.org/officeDocument/2006/relationships/hyperlink" Target="https://www.hou.usra.edu/meetings/advancingidea2022/pdf/2033.pdf" TargetMode="External"/><Relationship Id="rId99" Type="http://schemas.openxmlformats.org/officeDocument/2006/relationships/hyperlink" Target="https://doi.org/10.1073/pnas.1814627116" TargetMode="External"/><Relationship Id="rId101" Type="http://schemas.openxmlformats.org/officeDocument/2006/relationships/hyperlink" Target="https://doi.org/10.1016/j.geomorph.2018.03.028" TargetMode="External"/><Relationship Id="rId4" Type="http://schemas.openxmlformats.org/officeDocument/2006/relationships/webSettings" Target="webSettings.xml"/><Relationship Id="rId9" Type="http://schemas.openxmlformats.org/officeDocument/2006/relationships/hyperlink" Target="https://exhibitions.lib.umd.edu/bladensburg/river" TargetMode="External"/><Relationship Id="rId13" Type="http://schemas.openxmlformats.org/officeDocument/2006/relationships/hyperlink" Target="https://www" TargetMode="External"/><Relationship Id="rId18" Type="http://schemas.openxmlformats.org/officeDocument/2006/relationships/hyperlink" Target="https://royalsociety" TargetMode="External"/><Relationship Id="rId39" Type="http://schemas.openxmlformats.org/officeDocument/2006/relationships/hyperlink" Target="http://doi.org/10.1002/Jqs.3159" TargetMode="External"/><Relationship Id="rId109" Type="http://schemas.openxmlformats.org/officeDocument/2006/relationships/hyperlink" Target="https://doi.org/10.5194/adgeo-53-129-2020" TargetMode="External"/><Relationship Id="rId34" Type="http://schemas.openxmlformats.org/officeDocument/2006/relationships/hyperlink" Target="https://media.nature.com/original/magazine-assets/d41586-021-00472-7/d41586-021-00472-7.pdf" TargetMode="External"/><Relationship Id="rId50" Type="http://schemas.openxmlformats.org/officeDocument/2006/relationships/hyperlink" Target="https://doi.org/10.1016/j.Icarus.2020.114018" TargetMode="External"/><Relationship Id="rId55" Type="http://schemas.openxmlformats.org/officeDocument/2006/relationships/hyperlink" Target="https://doi.org/10.1073/pnas.2117831119" TargetMode="External"/><Relationship Id="rId76" Type="http://schemas.openxmlformats.org/officeDocument/2006/relationships/hyperlink" Target="https://doi.org/10.1016/j.icarus.2005.09.015" TargetMode="External"/><Relationship Id="rId97" Type="http://schemas.openxmlformats.org/officeDocument/2006/relationships/hyperlink" Target="http://doi.org/10.1016/S0377-0273(02)00487-0" TargetMode="External"/><Relationship Id="rId104" Type="http://schemas.openxmlformats.org/officeDocument/2006/relationships/hyperlink" Target="https://doi.org/10.1016/j.icarus.2010.04.023" TargetMode="External"/><Relationship Id="rId7" Type="http://schemas.openxmlformats.org/officeDocument/2006/relationships/hyperlink" Target="https://ncsesdata.nsf.gov/explorer" TargetMode="External"/><Relationship Id="rId71" Type="http://schemas.openxmlformats.org/officeDocument/2006/relationships/hyperlink" Target="https://doi.org/10.1126/science.1123257" TargetMode="External"/><Relationship Id="rId92" Type="http://schemas.openxmlformats.org/officeDocument/2006/relationships/hyperlink" Target="https://doi.org/10.1016/j" TargetMode="External"/><Relationship Id="rId2" Type="http://schemas.openxmlformats.org/officeDocument/2006/relationships/styles" Target="styles.xml"/><Relationship Id="rId29" Type="http://schemas.openxmlformats.org/officeDocument/2006/relationships/hyperlink" Target="https://doi.org/10.1038/s41561-018-0116-6" TargetMode="External"/><Relationship Id="rId24" Type="http://schemas.openxmlformats.org/officeDocument/2006/relationships/hyperlink" Target="https://www.loc.gov/programs/of-the-people/about-this-program/" TargetMode="External"/><Relationship Id="rId40" Type="http://schemas.openxmlformats.org/officeDocument/2006/relationships/hyperlink" Target="http://doi.org/10.1002/Jqs.3159" TargetMode="External"/><Relationship Id="rId45" Type="http://schemas.openxmlformats.org/officeDocument/2006/relationships/hyperlink" Target="http://doi.org/10.1007/S00445-012-0650-9" TargetMode="External"/><Relationship Id="rId66" Type="http://schemas.openxmlformats.org/officeDocument/2006/relationships/hyperlink" Target="https://ui.adsabs.harvard.edu/search/q=author:%22Schmidt%2C+Fr%C3%A9d%C3%A9ric%22&amp;sort=date%20desc,%20bibcode%20desc" TargetMode="External"/><Relationship Id="rId87" Type="http://schemas.openxmlformats.org/officeDocument/2006/relationships/hyperlink" Target="https://www.nytimes.com/1997/07/14/nyregion/girl-who-named-mars-rover-stays-down-to-earth.html" TargetMode="External"/><Relationship Id="rId110" Type="http://schemas.openxmlformats.org/officeDocument/2006/relationships/hyperlink" Target="https://doi.org/10.1029/2021EO162277" TargetMode="External"/><Relationship Id="rId61" Type="http://schemas.openxmlformats.org/officeDocument/2006/relationships/hyperlink" Target="https://media.nature.com/original/magazine-assets/d41586-019-03361-2/d41586-019-03361-2.pdf" TargetMode="External"/><Relationship Id="rId82" Type="http://schemas.openxmlformats.org/officeDocument/2006/relationships/hyperlink" Target="https://doi.org/10.1126/science.1188186" TargetMode="External"/><Relationship Id="rId19" Type="http://schemas.openxmlformats.org/officeDocument/2006/relationships/hyperlink" Target="https://www" TargetMode="External"/><Relationship Id="rId14" Type="http://schemas.openxmlformats.org/officeDocument/2006/relationships/hyperlink" Target="https://www.uwb.edu/ias/faculty-and-staff/margaret-redsteer" TargetMode="External"/><Relationship Id="rId30" Type="http://schemas.openxmlformats.org/officeDocument/2006/relationships/hyperlink" Target="https://doi.org/10.1111/geoa.12013" TargetMode="External"/><Relationship Id="rId35" Type="http://schemas.openxmlformats.org/officeDocument/2006/relationships/hyperlink" Target="file:///C:\Users\Dburr1\OneDrive%20-%20Northern%20Arizona%20University\University+College+Dept\WomenInPlanetaryGeomorphology\revision\01.%20https:\" TargetMode="External"/><Relationship Id="rId56" Type="http://schemas.openxmlformats.org/officeDocument/2006/relationships/hyperlink" Target="https://doi.org/10.1098/rspa.1974.0191" TargetMode="External"/><Relationship Id="rId77" Type="http://schemas.openxmlformats.org/officeDocument/2006/relationships/hyperlink" Target="https://doi.org/10.1029/2008JE003079" TargetMode="External"/><Relationship Id="rId100" Type="http://schemas.openxmlformats.org/officeDocument/2006/relationships/hyperlink" Target="https://doi.org/10.1073/pnas.1814627116" TargetMode="External"/><Relationship Id="rId105" Type="http://schemas.openxmlformats.org/officeDocument/2006/relationships/hyperlink" Target="https://doi.org/10.1029/1999JE001206" TargetMode="External"/><Relationship Id="rId8" Type="http://schemas.openxmlformats.org/officeDocument/2006/relationships/hyperlink" Target="https://en.wikipedia.org/wiki/Timeline_of_women_in_science" TargetMode="External"/><Relationship Id="rId51" Type="http://schemas.openxmlformats.org/officeDocument/2006/relationships/hyperlink" Target="https://doi.org/10.1038/s41467-018-03809-5" TargetMode="External"/><Relationship Id="rId72" Type="http://schemas.openxmlformats.org/officeDocument/2006/relationships/hyperlink" Target="https://doi.org/10.1016/0019-1035(72)90003-6" TargetMode="External"/><Relationship Id="rId93" Type="http://schemas.openxmlformats.org/officeDocument/2006/relationships/hyperlink" Target="https://www.hou.usra.edu/meetings/dunes2015/pdf/8019.pdf" TargetMode="External"/><Relationship Id="rId98" Type="http://schemas.openxmlformats.org/officeDocument/2006/relationships/hyperlink" Target="http://doi.org/10.1016/S0377-0273(02)00487-0" TargetMode="External"/><Relationship Id="rId3" Type="http://schemas.openxmlformats.org/officeDocument/2006/relationships/settings" Target="settings.xml"/><Relationship Id="rId25" Type="http://schemas.openxmlformats.org/officeDocument/2006/relationships/hyperlink" Target="https://www.coloradocollege.edu/basics/contact/directory/people/schanz_sarah_anne.html" TargetMode="External"/><Relationship Id="rId46" Type="http://schemas.openxmlformats.org/officeDocument/2006/relationships/hyperlink" Target="file:///C:\Users\Dburr1\OneDrive%20-%20Northern%20Arizona%20University\University+College+Dept\WomenInPlanetaryGeomorphology\revision\rg.%20https:\" TargetMode="External"/><Relationship Id="rId67" Type="http://schemas.openxmlformats.org/officeDocument/2006/relationships/hyperlink" Target="https://ui.adsabs.harvard.edu/search/q=author:%22Andrieu%2C+Fran%C3%A7ois%22&amp;sort=date%20desc,%20bibcode%20desc" TargetMode="External"/><Relationship Id="rId20" Type="http://schemas.openxmlformats.org/officeDocument/2006/relationships/hyperlink" Target="https://solarsystem.nasa.gov/people/1780/adriana-ocampo/" TargetMode="External"/><Relationship Id="rId41" Type="http://schemas.openxmlformats.org/officeDocument/2006/relationships/hyperlink" Target="https://ui.adsabs.harvard.edu/link_gateway/1987CoMP...96..503C/doi:10.1007/BF01166695" TargetMode="External"/><Relationship Id="rId62" Type="http://schemas.openxmlformats.org/officeDocument/2006/relationships/hyperlink" Target="https://doi.org/10.1029/2010GL043646" TargetMode="External"/><Relationship Id="rId83" Type="http://schemas.openxmlformats.org/officeDocument/2006/relationships/hyperlink" Target="https://www.nytimes.com/1997/07/14/nyregion/girl-who-named-mars-rover-stays-down-to-earth.html" TargetMode="External"/><Relationship Id="rId88" Type="http://schemas.openxmlformats.org/officeDocument/2006/relationships/hyperlink" Target="https://ui.adsabs.harvard.edu/link_gateway/2017Icar..284..477Q/doi:10.1016/j.icarus.2016.06.029" TargetMode="External"/><Relationship Id="rId111" Type="http://schemas.openxmlformats.org/officeDocument/2006/relationships/hyperlink" Target="https://doi.org/10.1029/2021EO1622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12782</Words>
  <Characters>72859</Characters>
  <Application>Microsoft Office Word</Application>
  <DocSecurity>0</DocSecurity>
  <Lines>607</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Quick, Lynnae C. (GSFC-6980)</cp:lastModifiedBy>
  <cp:revision>2</cp:revision>
  <dcterms:created xsi:type="dcterms:W3CDTF">2022-08-10T15:45:00Z</dcterms:created>
  <dcterms:modified xsi:type="dcterms:W3CDTF">2022-08-10T15:45:00Z</dcterms:modified>
</cp:coreProperties>
</file>