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FA2AB" w14:textId="47026CDC" w:rsidR="00081B0D" w:rsidRDefault="00EB769B" w:rsidP="00EB76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Development and Validation of the NASA Modified System Usability Scale (NMSUS):</w:t>
      </w:r>
    </w:p>
    <w:p w14:paraId="5733E688" w14:textId="25897347" w:rsidR="00EB769B" w:rsidRDefault="00EB769B" w:rsidP="00797B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Brief Summary</w:t>
      </w:r>
    </w:p>
    <w:p w14:paraId="4EA082EB" w14:textId="77777777" w:rsidR="00797B87" w:rsidRPr="00A052BA" w:rsidRDefault="00797B87" w:rsidP="00797B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09F72" w14:textId="2C7FF1E0" w:rsidR="00DC2B2E" w:rsidRDefault="00CB738F" w:rsidP="00DC2B2E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B738F">
        <w:rPr>
          <w:rFonts w:ascii="Times New Roman" w:hAnsi="Times New Roman" w:cs="Times New Roman"/>
          <w:sz w:val="24"/>
          <w:szCs w:val="24"/>
        </w:rPr>
        <w:t xml:space="preserve">Usability (the ability of a user to complete a task with </w:t>
      </w:r>
      <w:r w:rsidR="003864C5">
        <w:rPr>
          <w:rFonts w:ascii="Times New Roman" w:hAnsi="Times New Roman" w:cs="Times New Roman"/>
          <w:sz w:val="24"/>
          <w:szCs w:val="24"/>
        </w:rPr>
        <w:t>effectiveness</w:t>
      </w:r>
      <w:r w:rsidRPr="00CB738F">
        <w:rPr>
          <w:rFonts w:ascii="Times New Roman" w:hAnsi="Times New Roman" w:cs="Times New Roman"/>
          <w:sz w:val="24"/>
          <w:szCs w:val="24"/>
        </w:rPr>
        <w:t xml:space="preserve">, </w:t>
      </w:r>
      <w:r w:rsidR="003864C5">
        <w:rPr>
          <w:rFonts w:ascii="Times New Roman" w:hAnsi="Times New Roman" w:cs="Times New Roman"/>
          <w:sz w:val="24"/>
          <w:szCs w:val="24"/>
        </w:rPr>
        <w:t>efficiency</w:t>
      </w:r>
      <w:r w:rsidRPr="00CB738F">
        <w:rPr>
          <w:rFonts w:ascii="Times New Roman" w:hAnsi="Times New Roman" w:cs="Times New Roman"/>
          <w:sz w:val="24"/>
          <w:szCs w:val="24"/>
        </w:rPr>
        <w:t xml:space="preserve">, and satisfaction) is </w:t>
      </w:r>
      <w:r>
        <w:rPr>
          <w:rFonts w:ascii="Times New Roman" w:hAnsi="Times New Roman" w:cs="Times New Roman"/>
          <w:sz w:val="24"/>
          <w:szCs w:val="24"/>
        </w:rPr>
        <w:t xml:space="preserve">often </w:t>
      </w:r>
      <w:r w:rsidR="003864C5">
        <w:rPr>
          <w:rFonts w:ascii="Times New Roman" w:hAnsi="Times New Roman" w:cs="Times New Roman"/>
          <w:sz w:val="24"/>
          <w:szCs w:val="24"/>
        </w:rPr>
        <w:t>assessed</w:t>
      </w:r>
      <w:r w:rsidRPr="00CB738F">
        <w:rPr>
          <w:rFonts w:ascii="Times New Roman" w:hAnsi="Times New Roman" w:cs="Times New Roman"/>
          <w:sz w:val="24"/>
          <w:szCs w:val="24"/>
        </w:rPr>
        <w:t xml:space="preserve"> during spacecraft verification testing</w:t>
      </w:r>
      <w:r w:rsidR="00466D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along with other human </w:t>
      </w:r>
      <w:r w:rsidR="003864C5">
        <w:rPr>
          <w:rFonts w:ascii="Times New Roman" w:hAnsi="Times New Roman" w:cs="Times New Roman"/>
          <w:sz w:val="24"/>
          <w:szCs w:val="24"/>
        </w:rPr>
        <w:t>performance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64C5">
        <w:rPr>
          <w:rFonts w:ascii="Times New Roman" w:hAnsi="Times New Roman" w:cs="Times New Roman"/>
          <w:sz w:val="24"/>
          <w:szCs w:val="24"/>
        </w:rPr>
        <w:t>metrics</w:t>
      </w:r>
      <w:r>
        <w:rPr>
          <w:rFonts w:ascii="Times New Roman" w:hAnsi="Times New Roman" w:cs="Times New Roman"/>
          <w:sz w:val="24"/>
          <w:szCs w:val="24"/>
        </w:rPr>
        <w:t xml:space="preserve"> (e.g., workload, errors)</w:t>
      </w:r>
      <w:r w:rsidRPr="00CB73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6995">
        <w:rPr>
          <w:rFonts w:ascii="Times New Roman" w:hAnsi="Times New Roman" w:cs="Times New Roman"/>
          <w:sz w:val="24"/>
          <w:szCs w:val="24"/>
        </w:rPr>
        <w:t xml:space="preserve">Over a recent one- to two-year period of spacecraft </w:t>
      </w:r>
      <w:r w:rsidR="00DC2B2E" w:rsidRPr="00B04B2B">
        <w:rPr>
          <w:rFonts w:ascii="Times New Roman" w:hAnsi="Times New Roman" w:cs="Times New Roman"/>
          <w:sz w:val="24"/>
          <w:szCs w:val="24"/>
        </w:rPr>
        <w:t>verification</w:t>
      </w:r>
      <w:r w:rsidR="00A76995">
        <w:rPr>
          <w:rFonts w:ascii="Times New Roman" w:hAnsi="Times New Roman" w:cs="Times New Roman"/>
          <w:sz w:val="24"/>
          <w:szCs w:val="24"/>
        </w:rPr>
        <w:t xml:space="preserve"> tests</w:t>
      </w:r>
      <w:r w:rsidR="00DC2B2E" w:rsidRPr="00B04B2B">
        <w:rPr>
          <w:rFonts w:ascii="Times New Roman" w:hAnsi="Times New Roman" w:cs="Times New Roman"/>
          <w:sz w:val="24"/>
          <w:szCs w:val="24"/>
        </w:rPr>
        <w:t xml:space="preserve">, </w:t>
      </w:r>
      <w:r w:rsidR="00DC2B2E">
        <w:rPr>
          <w:rFonts w:ascii="Times New Roman" w:hAnsi="Times New Roman" w:cs="Times New Roman"/>
          <w:sz w:val="24"/>
          <w:szCs w:val="24"/>
        </w:rPr>
        <w:t>h</w:t>
      </w:r>
      <w:r w:rsidR="00DC2B2E" w:rsidRPr="00B04B2B">
        <w:rPr>
          <w:rFonts w:ascii="Times New Roman" w:hAnsi="Times New Roman" w:cs="Times New Roman"/>
          <w:sz w:val="24"/>
          <w:szCs w:val="24"/>
        </w:rPr>
        <w:t>uman factors subject matter expert</w:t>
      </w:r>
      <w:r w:rsidR="003864C5">
        <w:rPr>
          <w:rFonts w:ascii="Times New Roman" w:hAnsi="Times New Roman" w:cs="Times New Roman"/>
          <w:sz w:val="24"/>
          <w:szCs w:val="24"/>
        </w:rPr>
        <w:t>s</w:t>
      </w:r>
      <w:r w:rsidR="00DC2B2E" w:rsidRPr="00B04B2B">
        <w:rPr>
          <w:rFonts w:ascii="Times New Roman" w:hAnsi="Times New Roman" w:cs="Times New Roman"/>
          <w:sz w:val="24"/>
          <w:szCs w:val="24"/>
        </w:rPr>
        <w:t xml:space="preserve"> noted that on multiple occasions</w:t>
      </w:r>
      <w:r w:rsidR="000426F9">
        <w:rPr>
          <w:rFonts w:ascii="Times New Roman" w:hAnsi="Times New Roman" w:cs="Times New Roman"/>
          <w:sz w:val="24"/>
          <w:szCs w:val="24"/>
        </w:rPr>
        <w:t>,</w:t>
      </w:r>
      <w:r w:rsidR="00DC2B2E" w:rsidRPr="00B04B2B">
        <w:rPr>
          <w:rFonts w:ascii="Times New Roman" w:hAnsi="Times New Roman" w:cs="Times New Roman"/>
          <w:sz w:val="24"/>
          <w:szCs w:val="24"/>
        </w:rPr>
        <w:t xml:space="preserve"> astronauts had comments regarding the face validity of </w:t>
      </w:r>
      <w:r w:rsidR="00DC2B2E">
        <w:rPr>
          <w:rFonts w:ascii="Times New Roman" w:hAnsi="Times New Roman" w:cs="Times New Roman"/>
          <w:sz w:val="24"/>
          <w:szCs w:val="24"/>
        </w:rPr>
        <w:t>the System Usability Scale (</w:t>
      </w:r>
      <w:r w:rsidR="001464EC">
        <w:rPr>
          <w:rFonts w:ascii="Times New Roman" w:hAnsi="Times New Roman" w:cs="Times New Roman"/>
          <w:sz w:val="24"/>
          <w:szCs w:val="24"/>
        </w:rPr>
        <w:t xml:space="preserve">SUS; </w:t>
      </w:r>
      <w:r w:rsidR="00DC2B2E">
        <w:rPr>
          <w:rFonts w:ascii="Times New Roman" w:hAnsi="Times New Roman" w:cs="Times New Roman"/>
          <w:sz w:val="24"/>
          <w:szCs w:val="24"/>
        </w:rPr>
        <w:t>Brook, 1996</w:t>
      </w:r>
      <w:r w:rsidR="00797B87">
        <w:rPr>
          <w:rFonts w:ascii="Times New Roman" w:hAnsi="Times New Roman" w:cs="Times New Roman"/>
          <w:sz w:val="24"/>
          <w:szCs w:val="24"/>
        </w:rPr>
        <w:t>*</w:t>
      </w:r>
      <w:r w:rsidR="00DC2B2E">
        <w:rPr>
          <w:rFonts w:ascii="Times New Roman" w:hAnsi="Times New Roman" w:cs="Times New Roman"/>
          <w:sz w:val="24"/>
          <w:szCs w:val="24"/>
        </w:rPr>
        <w:t>)</w:t>
      </w:r>
      <w:r w:rsidR="00A76995">
        <w:rPr>
          <w:rFonts w:ascii="Times New Roman" w:hAnsi="Times New Roman" w:cs="Times New Roman"/>
          <w:sz w:val="24"/>
          <w:szCs w:val="24"/>
        </w:rPr>
        <w:t xml:space="preserve"> that was being used to measure usability</w:t>
      </w:r>
      <w:r w:rsidR="00DC2B2E">
        <w:rPr>
          <w:rFonts w:ascii="Times New Roman" w:hAnsi="Times New Roman" w:cs="Times New Roman"/>
          <w:sz w:val="24"/>
          <w:szCs w:val="24"/>
        </w:rPr>
        <w:t xml:space="preserve">. </w:t>
      </w:r>
      <w:r w:rsidR="0081188B">
        <w:rPr>
          <w:rFonts w:ascii="Times New Roman" w:hAnsi="Times New Roman" w:cs="Times New Roman"/>
          <w:sz w:val="24"/>
          <w:szCs w:val="24"/>
        </w:rPr>
        <w:t xml:space="preserve">The SUS is a widely used and accepted measure of perceived usability within the human factors </w:t>
      </w:r>
      <w:r w:rsidR="0018320B">
        <w:rPr>
          <w:rFonts w:ascii="Times New Roman" w:hAnsi="Times New Roman" w:cs="Times New Roman"/>
          <w:sz w:val="24"/>
          <w:szCs w:val="24"/>
        </w:rPr>
        <w:t>community</w:t>
      </w:r>
      <w:r w:rsidR="007244AA">
        <w:rPr>
          <w:rFonts w:ascii="Times New Roman" w:hAnsi="Times New Roman" w:cs="Times New Roman"/>
          <w:sz w:val="24"/>
          <w:szCs w:val="24"/>
        </w:rPr>
        <w:t>,</w:t>
      </w:r>
      <w:r w:rsidR="0018320B">
        <w:rPr>
          <w:rFonts w:ascii="Times New Roman" w:hAnsi="Times New Roman" w:cs="Times New Roman"/>
          <w:sz w:val="24"/>
          <w:szCs w:val="24"/>
        </w:rPr>
        <w:t xml:space="preserve"> and</w:t>
      </w:r>
      <w:r w:rsidR="0081188B">
        <w:rPr>
          <w:rFonts w:ascii="Times New Roman" w:hAnsi="Times New Roman" w:cs="Times New Roman"/>
          <w:sz w:val="24"/>
          <w:szCs w:val="24"/>
        </w:rPr>
        <w:t xml:space="preserve"> is supported by a robust literature. Although</w:t>
      </w:r>
      <w:r w:rsidR="001464EC">
        <w:rPr>
          <w:rFonts w:ascii="Times New Roman" w:hAnsi="Times New Roman" w:cs="Times New Roman"/>
          <w:sz w:val="24"/>
          <w:szCs w:val="24"/>
        </w:rPr>
        <w:t xml:space="preserve"> the SUS</w:t>
      </w:r>
      <w:r w:rsidR="00DC2B2E">
        <w:rPr>
          <w:rFonts w:ascii="Times New Roman" w:hAnsi="Times New Roman" w:cs="Times New Roman"/>
          <w:sz w:val="24"/>
          <w:szCs w:val="24"/>
        </w:rPr>
        <w:t xml:space="preserve"> scale</w:t>
      </w:r>
      <w:r>
        <w:rPr>
          <w:rFonts w:ascii="Times New Roman" w:hAnsi="Times New Roman" w:cs="Times New Roman"/>
          <w:sz w:val="24"/>
          <w:szCs w:val="24"/>
        </w:rPr>
        <w:t xml:space="preserve"> is well validated </w:t>
      </w:r>
      <w:r w:rsidR="0081188B">
        <w:rPr>
          <w:rFonts w:ascii="Times New Roman" w:hAnsi="Times New Roman" w:cs="Times New Roman"/>
          <w:sz w:val="24"/>
          <w:szCs w:val="24"/>
        </w:rPr>
        <w:t xml:space="preserve">and </w:t>
      </w:r>
      <w:r w:rsidR="00DC2B2E">
        <w:rPr>
          <w:rFonts w:ascii="Times New Roman" w:hAnsi="Times New Roman" w:cs="Times New Roman"/>
          <w:sz w:val="24"/>
          <w:szCs w:val="24"/>
        </w:rPr>
        <w:t xml:space="preserve">has been used </w:t>
      </w:r>
      <w:r w:rsidR="00A76995">
        <w:rPr>
          <w:rFonts w:ascii="Times New Roman" w:hAnsi="Times New Roman" w:cs="Times New Roman"/>
          <w:sz w:val="24"/>
          <w:szCs w:val="24"/>
        </w:rPr>
        <w:t xml:space="preserve">to measure perceived usability </w:t>
      </w:r>
      <w:r w:rsidR="00DC2B2E">
        <w:rPr>
          <w:rFonts w:ascii="Times New Roman" w:hAnsi="Times New Roman" w:cs="Times New Roman"/>
          <w:sz w:val="24"/>
          <w:szCs w:val="24"/>
        </w:rPr>
        <w:t xml:space="preserve">for a wide variety of </w:t>
      </w:r>
      <w:r w:rsidR="001464EC">
        <w:rPr>
          <w:rFonts w:ascii="Times New Roman" w:hAnsi="Times New Roman" w:cs="Times New Roman"/>
          <w:sz w:val="24"/>
          <w:szCs w:val="24"/>
        </w:rPr>
        <w:t xml:space="preserve">products and </w:t>
      </w:r>
      <w:r w:rsidR="00FF5A8B">
        <w:rPr>
          <w:rFonts w:ascii="Times New Roman" w:hAnsi="Times New Roman" w:cs="Times New Roman"/>
          <w:sz w:val="24"/>
          <w:szCs w:val="24"/>
        </w:rPr>
        <w:t>systems</w:t>
      </w:r>
      <w:r w:rsidR="001464EC">
        <w:rPr>
          <w:rFonts w:ascii="Times New Roman" w:hAnsi="Times New Roman" w:cs="Times New Roman"/>
          <w:sz w:val="24"/>
          <w:szCs w:val="24"/>
        </w:rPr>
        <w:t>, crew</w:t>
      </w:r>
      <w:r w:rsidR="00DC2B2E">
        <w:rPr>
          <w:rFonts w:ascii="Times New Roman" w:hAnsi="Times New Roman" w:cs="Times New Roman"/>
          <w:sz w:val="24"/>
          <w:szCs w:val="24"/>
        </w:rPr>
        <w:t xml:space="preserve"> comments indicated that the phrasing of some of the scale items did not align with the types of safety-critical tasks being completed as part of spacecraft verification. </w:t>
      </w:r>
    </w:p>
    <w:p w14:paraId="3494E0D3" w14:textId="1B3BA1BA" w:rsidR="00A509CE" w:rsidRDefault="001464EC" w:rsidP="00797B87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Human Research Program (HRP) project </w:t>
      </w:r>
      <w:r w:rsidR="00DC2B2E">
        <w:rPr>
          <w:rFonts w:ascii="Times New Roman" w:hAnsi="Times New Roman" w:cs="Times New Roman"/>
          <w:sz w:val="24"/>
          <w:szCs w:val="24"/>
        </w:rPr>
        <w:t>was undertaken</w:t>
      </w:r>
      <w:r w:rsidR="00DC2B2E" w:rsidRPr="00B04B2B">
        <w:rPr>
          <w:rFonts w:ascii="Times New Roman" w:hAnsi="Times New Roman" w:cs="Times New Roman"/>
          <w:sz w:val="24"/>
          <w:szCs w:val="24"/>
        </w:rPr>
        <w:t xml:space="preserve"> to </w:t>
      </w:r>
      <w:r w:rsidR="00DC2B2E">
        <w:rPr>
          <w:rFonts w:ascii="Times New Roman" w:hAnsi="Times New Roman" w:cs="Times New Roman"/>
          <w:sz w:val="24"/>
          <w:szCs w:val="24"/>
        </w:rPr>
        <w:t xml:space="preserve">explore ways to address crew </w:t>
      </w:r>
      <w:r w:rsidR="00B02846">
        <w:rPr>
          <w:rFonts w:ascii="Times New Roman" w:hAnsi="Times New Roman" w:cs="Times New Roman"/>
          <w:sz w:val="24"/>
          <w:szCs w:val="24"/>
        </w:rPr>
        <w:t xml:space="preserve">comments </w:t>
      </w:r>
      <w:r w:rsidR="00CB738F">
        <w:rPr>
          <w:rFonts w:ascii="Times New Roman" w:hAnsi="Times New Roman" w:cs="Times New Roman"/>
          <w:sz w:val="24"/>
          <w:szCs w:val="24"/>
        </w:rPr>
        <w:t xml:space="preserve">regarding </w:t>
      </w:r>
      <w:r w:rsidR="00DC2B2E">
        <w:rPr>
          <w:rFonts w:ascii="Times New Roman" w:hAnsi="Times New Roman" w:cs="Times New Roman"/>
          <w:sz w:val="24"/>
          <w:szCs w:val="24"/>
        </w:rPr>
        <w:t>the SUS</w:t>
      </w:r>
      <w:r w:rsidR="00B02846">
        <w:rPr>
          <w:rFonts w:ascii="Times New Roman" w:hAnsi="Times New Roman" w:cs="Times New Roman"/>
          <w:sz w:val="24"/>
          <w:szCs w:val="24"/>
        </w:rPr>
        <w:t xml:space="preserve">, with </w:t>
      </w:r>
      <w:r w:rsidR="00A02908">
        <w:rPr>
          <w:rFonts w:ascii="Times New Roman" w:hAnsi="Times New Roman" w:cs="Times New Roman"/>
          <w:sz w:val="24"/>
          <w:szCs w:val="24"/>
        </w:rPr>
        <w:t>the</w:t>
      </w:r>
      <w:r w:rsidR="00B02846">
        <w:rPr>
          <w:rFonts w:ascii="Times New Roman" w:hAnsi="Times New Roman" w:cs="Times New Roman"/>
          <w:sz w:val="24"/>
          <w:szCs w:val="24"/>
        </w:rPr>
        <w:t xml:space="preserve"> broad</w:t>
      </w:r>
      <w:r w:rsidR="00A02908">
        <w:rPr>
          <w:rFonts w:ascii="Times New Roman" w:hAnsi="Times New Roman" w:cs="Times New Roman"/>
          <w:sz w:val="24"/>
          <w:szCs w:val="24"/>
        </w:rPr>
        <w:t>er</w:t>
      </w:r>
      <w:r w:rsidR="00DC2B2E">
        <w:rPr>
          <w:rFonts w:ascii="Times New Roman" w:hAnsi="Times New Roman" w:cs="Times New Roman"/>
          <w:sz w:val="24"/>
          <w:szCs w:val="24"/>
        </w:rPr>
        <w:t xml:space="preserve"> goal </w:t>
      </w:r>
      <w:r w:rsidR="00B02846">
        <w:rPr>
          <w:rFonts w:ascii="Times New Roman" w:hAnsi="Times New Roman" w:cs="Times New Roman"/>
          <w:sz w:val="24"/>
          <w:szCs w:val="24"/>
        </w:rPr>
        <w:t>of improving</w:t>
      </w:r>
      <w:r w:rsidR="00DC2B2E">
        <w:rPr>
          <w:rFonts w:ascii="Times New Roman" w:hAnsi="Times New Roman" w:cs="Times New Roman"/>
          <w:sz w:val="24"/>
          <w:szCs w:val="24"/>
        </w:rPr>
        <w:t xml:space="preserve"> verification testing for </w:t>
      </w:r>
      <w:r w:rsidR="00B02846">
        <w:rPr>
          <w:rFonts w:ascii="Times New Roman" w:hAnsi="Times New Roman" w:cs="Times New Roman"/>
          <w:sz w:val="24"/>
          <w:szCs w:val="24"/>
        </w:rPr>
        <w:t xml:space="preserve">all </w:t>
      </w:r>
      <w:r w:rsidR="00DC2B2E">
        <w:rPr>
          <w:rFonts w:ascii="Times New Roman" w:hAnsi="Times New Roman" w:cs="Times New Roman"/>
          <w:sz w:val="24"/>
          <w:szCs w:val="24"/>
        </w:rPr>
        <w:t>future space programs.</w:t>
      </w:r>
      <w:r w:rsidR="00EB769B">
        <w:rPr>
          <w:rFonts w:ascii="Times New Roman" w:hAnsi="Times New Roman" w:cs="Times New Roman"/>
          <w:sz w:val="24"/>
          <w:szCs w:val="24"/>
        </w:rPr>
        <w:t xml:space="preserve"> The output of this project was a</w:t>
      </w:r>
      <w:r w:rsidR="00B02846">
        <w:rPr>
          <w:rFonts w:ascii="Times New Roman" w:hAnsi="Times New Roman" w:cs="Times New Roman"/>
          <w:sz w:val="24"/>
          <w:szCs w:val="24"/>
        </w:rPr>
        <w:t xml:space="preserve"> </w:t>
      </w:r>
      <w:r w:rsidR="00EB769B">
        <w:rPr>
          <w:rFonts w:ascii="Times New Roman" w:hAnsi="Times New Roman" w:cs="Times New Roman"/>
          <w:sz w:val="24"/>
          <w:szCs w:val="24"/>
        </w:rPr>
        <w:t xml:space="preserve">tailored </w:t>
      </w:r>
      <w:r w:rsidR="00B02846">
        <w:rPr>
          <w:rFonts w:ascii="Times New Roman" w:hAnsi="Times New Roman" w:cs="Times New Roman"/>
          <w:sz w:val="24"/>
          <w:szCs w:val="24"/>
        </w:rPr>
        <w:t>SUS</w:t>
      </w:r>
      <w:r w:rsidR="00EB769B">
        <w:rPr>
          <w:rFonts w:ascii="Times New Roman" w:hAnsi="Times New Roman" w:cs="Times New Roman"/>
          <w:sz w:val="24"/>
          <w:szCs w:val="24"/>
        </w:rPr>
        <w:t xml:space="preserve">, </w:t>
      </w:r>
      <w:r w:rsidR="000426F9">
        <w:rPr>
          <w:rFonts w:ascii="Times New Roman" w:hAnsi="Times New Roman" w:cs="Times New Roman"/>
          <w:sz w:val="24"/>
          <w:szCs w:val="24"/>
        </w:rPr>
        <w:t xml:space="preserve">shorter, and </w:t>
      </w:r>
      <w:r w:rsidR="00EB769B">
        <w:rPr>
          <w:rFonts w:ascii="Times New Roman" w:hAnsi="Times New Roman" w:cs="Times New Roman"/>
          <w:sz w:val="24"/>
          <w:szCs w:val="24"/>
        </w:rPr>
        <w:t xml:space="preserve">better aligned </w:t>
      </w:r>
      <w:r w:rsidR="00A02908" w:rsidRPr="00B04B2B">
        <w:rPr>
          <w:rFonts w:ascii="Times New Roman" w:hAnsi="Times New Roman" w:cs="Times New Roman"/>
          <w:sz w:val="24"/>
          <w:szCs w:val="24"/>
        </w:rPr>
        <w:t>with NASA tasks and terminology</w:t>
      </w:r>
      <w:r w:rsidR="00EB769B">
        <w:rPr>
          <w:rFonts w:ascii="Times New Roman" w:hAnsi="Times New Roman" w:cs="Times New Roman"/>
          <w:sz w:val="24"/>
          <w:szCs w:val="24"/>
        </w:rPr>
        <w:t>: the NASA Modified SUS (NMSUS; see Figure 1).</w:t>
      </w:r>
      <w:r w:rsidR="00EB769B" w:rsidRPr="00EB769B">
        <w:rPr>
          <w:rFonts w:ascii="Times New Roman" w:hAnsi="Times New Roman" w:cs="Times New Roman"/>
          <w:sz w:val="24"/>
          <w:szCs w:val="24"/>
        </w:rPr>
        <w:t xml:space="preserve"> </w:t>
      </w:r>
      <w:r w:rsidR="00EB769B">
        <w:rPr>
          <w:rFonts w:ascii="Times New Roman" w:hAnsi="Times New Roman" w:cs="Times New Roman"/>
          <w:sz w:val="24"/>
          <w:szCs w:val="24"/>
        </w:rPr>
        <w:t xml:space="preserve">Changes were </w:t>
      </w:r>
      <w:r w:rsidR="0018320B">
        <w:rPr>
          <w:rFonts w:ascii="Times New Roman" w:hAnsi="Times New Roman" w:cs="Times New Roman"/>
          <w:sz w:val="24"/>
          <w:szCs w:val="24"/>
        </w:rPr>
        <w:t>minor and</w:t>
      </w:r>
      <w:r w:rsidR="00EB769B">
        <w:rPr>
          <w:rFonts w:ascii="Times New Roman" w:hAnsi="Times New Roman" w:cs="Times New Roman"/>
          <w:sz w:val="24"/>
          <w:szCs w:val="24"/>
        </w:rPr>
        <w:t xml:space="preserve"> consisted of rephrasing </w:t>
      </w:r>
      <w:r w:rsidR="00DA17C8">
        <w:rPr>
          <w:rFonts w:ascii="Times New Roman" w:hAnsi="Times New Roman" w:cs="Times New Roman"/>
          <w:sz w:val="24"/>
          <w:szCs w:val="24"/>
        </w:rPr>
        <w:t xml:space="preserve">three </w:t>
      </w:r>
      <w:r w:rsidR="00DA17C8" w:rsidRPr="00DA17C8">
        <w:rPr>
          <w:rFonts w:ascii="Times New Roman" w:hAnsi="Times New Roman" w:cs="Times New Roman"/>
          <w:sz w:val="24"/>
          <w:szCs w:val="24"/>
        </w:rPr>
        <w:t>items</w:t>
      </w:r>
      <w:r w:rsidR="00DA17C8">
        <w:rPr>
          <w:rFonts w:ascii="Times New Roman" w:hAnsi="Times New Roman" w:cs="Times New Roman"/>
          <w:sz w:val="24"/>
          <w:szCs w:val="24"/>
        </w:rPr>
        <w:t xml:space="preserve"> </w:t>
      </w:r>
      <w:r w:rsidR="00EB769B" w:rsidRPr="00DA17C8">
        <w:rPr>
          <w:rFonts w:ascii="Times New Roman" w:hAnsi="Times New Roman" w:cs="Times New Roman"/>
          <w:sz w:val="24"/>
          <w:szCs w:val="24"/>
        </w:rPr>
        <w:t>and</w:t>
      </w:r>
      <w:r w:rsidR="00DA17C8">
        <w:rPr>
          <w:rFonts w:ascii="Times New Roman" w:hAnsi="Times New Roman" w:cs="Times New Roman"/>
          <w:sz w:val="24"/>
          <w:szCs w:val="24"/>
        </w:rPr>
        <w:t xml:space="preserve"> </w:t>
      </w:r>
      <w:r w:rsidR="00466D2B">
        <w:rPr>
          <w:rFonts w:ascii="Times New Roman" w:hAnsi="Times New Roman" w:cs="Times New Roman"/>
          <w:sz w:val="24"/>
          <w:szCs w:val="24"/>
        </w:rPr>
        <w:t>removing</w:t>
      </w:r>
      <w:r w:rsidR="00DA17C8" w:rsidRPr="00466D2B">
        <w:rPr>
          <w:rFonts w:ascii="Times New Roman" w:hAnsi="Times New Roman" w:cs="Times New Roman"/>
          <w:sz w:val="24"/>
          <w:szCs w:val="24"/>
        </w:rPr>
        <w:t xml:space="preserve"> two items</w:t>
      </w:r>
      <w:r w:rsidR="00EB769B" w:rsidRPr="00DA17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EB0C3A" w14:textId="77777777" w:rsidR="00A509CE" w:rsidRPr="00A509CE" w:rsidRDefault="00A509CE" w:rsidP="003864C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509CE">
        <w:rPr>
          <w:rFonts w:ascii="Times New Roman" w:hAnsi="Times New Roman" w:cs="Times New Roman"/>
          <w:b/>
          <w:bCs/>
          <w:sz w:val="24"/>
          <w:szCs w:val="24"/>
        </w:rPr>
        <w:t>Validation of the NMSUS</w:t>
      </w:r>
    </w:p>
    <w:p w14:paraId="588BE4C2" w14:textId="77777777" w:rsidR="00F24DDA" w:rsidRDefault="00B42DAA" w:rsidP="003864C5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A509CE" w:rsidRPr="009470D9">
        <w:rPr>
          <w:rFonts w:ascii="Times New Roman" w:hAnsi="Times New Roman" w:cs="Times New Roman"/>
          <w:sz w:val="24"/>
          <w:szCs w:val="24"/>
        </w:rPr>
        <w:t xml:space="preserve">study was </w:t>
      </w:r>
      <w:r w:rsidR="0081188B">
        <w:rPr>
          <w:rFonts w:ascii="Times New Roman" w:hAnsi="Times New Roman" w:cs="Times New Roman"/>
          <w:sz w:val="24"/>
          <w:szCs w:val="24"/>
        </w:rPr>
        <w:t>conducted</w:t>
      </w:r>
      <w:r>
        <w:rPr>
          <w:rFonts w:ascii="Times New Roman" w:hAnsi="Times New Roman" w:cs="Times New Roman"/>
          <w:sz w:val="24"/>
          <w:szCs w:val="24"/>
        </w:rPr>
        <w:t xml:space="preserve"> to assess and validate the NMSUS in terms of</w:t>
      </w:r>
      <w:r w:rsidR="00A509CE" w:rsidRPr="009470D9">
        <w:rPr>
          <w:rFonts w:ascii="Times New Roman" w:hAnsi="Times New Roman" w:cs="Times New Roman"/>
          <w:sz w:val="24"/>
          <w:szCs w:val="24"/>
        </w:rPr>
        <w:t xml:space="preserve"> internal reliability (how strongly a set of items within a measure relate to one another)</w:t>
      </w:r>
      <w:r w:rsidR="003864C5">
        <w:rPr>
          <w:rFonts w:ascii="Times New Roman" w:hAnsi="Times New Roman" w:cs="Times New Roman"/>
          <w:sz w:val="24"/>
          <w:szCs w:val="24"/>
        </w:rPr>
        <w:t>;</w:t>
      </w:r>
      <w:r w:rsidR="00A509CE" w:rsidRPr="009470D9">
        <w:rPr>
          <w:rFonts w:ascii="Times New Roman" w:hAnsi="Times New Roman" w:cs="Times New Roman"/>
          <w:sz w:val="24"/>
          <w:szCs w:val="24"/>
        </w:rPr>
        <w:t xml:space="preserve"> </w:t>
      </w:r>
      <w:r w:rsidR="00A509CE">
        <w:rPr>
          <w:rFonts w:ascii="Times New Roman" w:hAnsi="Times New Roman" w:cs="Times New Roman"/>
          <w:sz w:val="24"/>
          <w:szCs w:val="24"/>
        </w:rPr>
        <w:t>convergent validity (the extent to which two measures of the same</w:t>
      </w:r>
      <w:r w:rsidR="00FF5A8B">
        <w:rPr>
          <w:rFonts w:ascii="Times New Roman" w:hAnsi="Times New Roman" w:cs="Times New Roman"/>
          <w:sz w:val="24"/>
          <w:szCs w:val="24"/>
        </w:rPr>
        <w:t xml:space="preserve"> target</w:t>
      </w:r>
      <w:r w:rsidR="00A509CE">
        <w:rPr>
          <w:rFonts w:ascii="Times New Roman" w:hAnsi="Times New Roman" w:cs="Times New Roman"/>
          <w:sz w:val="24"/>
          <w:szCs w:val="24"/>
        </w:rPr>
        <w:t xml:space="preserve"> construct agree)</w:t>
      </w:r>
      <w:r w:rsidR="003864C5">
        <w:rPr>
          <w:rFonts w:ascii="Times New Roman" w:hAnsi="Times New Roman" w:cs="Times New Roman"/>
          <w:sz w:val="24"/>
          <w:szCs w:val="24"/>
        </w:rPr>
        <w:t>;</w:t>
      </w:r>
      <w:r w:rsidR="00A509CE">
        <w:rPr>
          <w:rFonts w:ascii="Times New Roman" w:hAnsi="Times New Roman" w:cs="Times New Roman"/>
          <w:sz w:val="24"/>
          <w:szCs w:val="24"/>
        </w:rPr>
        <w:t xml:space="preserve"> sensitivity (the ability of a measure to reliably detect differences between interfaces)</w:t>
      </w:r>
      <w:r w:rsidR="003864C5">
        <w:rPr>
          <w:rFonts w:ascii="Times New Roman" w:hAnsi="Times New Roman" w:cs="Times New Roman"/>
          <w:sz w:val="24"/>
          <w:szCs w:val="24"/>
        </w:rPr>
        <w:t>;</w:t>
      </w:r>
      <w:r w:rsidR="00A509CE">
        <w:rPr>
          <w:rFonts w:ascii="Times New Roman" w:hAnsi="Times New Roman" w:cs="Times New Roman"/>
          <w:sz w:val="24"/>
          <w:szCs w:val="24"/>
        </w:rPr>
        <w:t xml:space="preserve"> and equivalence (</w:t>
      </w:r>
      <w:r w:rsidR="003864C5">
        <w:rPr>
          <w:rFonts w:ascii="Times New Roman" w:hAnsi="Times New Roman" w:cs="Times New Roman"/>
          <w:sz w:val="24"/>
          <w:szCs w:val="24"/>
        </w:rPr>
        <w:t>high similarity between SUS and</w:t>
      </w:r>
      <w:r w:rsidR="00A509CE">
        <w:rPr>
          <w:rFonts w:ascii="Times New Roman" w:hAnsi="Times New Roman" w:cs="Times New Roman"/>
          <w:sz w:val="24"/>
          <w:szCs w:val="24"/>
        </w:rPr>
        <w:t xml:space="preserve"> NMSUS </w:t>
      </w:r>
      <w:r w:rsidR="003864C5">
        <w:rPr>
          <w:rFonts w:ascii="Times New Roman" w:hAnsi="Times New Roman" w:cs="Times New Roman"/>
          <w:sz w:val="24"/>
          <w:szCs w:val="24"/>
        </w:rPr>
        <w:t>results</w:t>
      </w:r>
      <w:r w:rsidR="00A509CE">
        <w:rPr>
          <w:rFonts w:ascii="Times New Roman" w:hAnsi="Times New Roman" w:cs="Times New Roman"/>
          <w:sz w:val="24"/>
          <w:szCs w:val="24"/>
        </w:rPr>
        <w:t>).</w:t>
      </w:r>
      <w:r w:rsidR="00A509CE" w:rsidRPr="009470D9">
        <w:rPr>
          <w:rFonts w:ascii="Times New Roman" w:hAnsi="Times New Roman" w:cs="Times New Roman"/>
          <w:sz w:val="24"/>
          <w:szCs w:val="24"/>
        </w:rPr>
        <w:t xml:space="preserve"> </w:t>
      </w:r>
      <w:r w:rsidR="00A509CE">
        <w:rPr>
          <w:rFonts w:ascii="Times New Roman" w:hAnsi="Times New Roman" w:cs="Times New Roman"/>
          <w:sz w:val="24"/>
          <w:szCs w:val="24"/>
        </w:rPr>
        <w:t xml:space="preserve">In the validation study, </w:t>
      </w:r>
      <w:r w:rsidR="00797B87">
        <w:rPr>
          <w:rFonts w:ascii="Times New Roman" w:hAnsi="Times New Roman" w:cs="Times New Roman"/>
          <w:sz w:val="24"/>
          <w:szCs w:val="24"/>
        </w:rPr>
        <w:t xml:space="preserve">35 </w:t>
      </w:r>
      <w:r w:rsidR="00A509CE">
        <w:rPr>
          <w:rFonts w:ascii="Times New Roman" w:hAnsi="Times New Roman" w:cs="Times New Roman"/>
          <w:sz w:val="24"/>
          <w:szCs w:val="24"/>
        </w:rPr>
        <w:t>crew-like p</w:t>
      </w:r>
      <w:r w:rsidR="00A509CE" w:rsidRPr="00B04B2B">
        <w:rPr>
          <w:rFonts w:ascii="Times New Roman" w:hAnsi="Times New Roman" w:cs="Times New Roman"/>
          <w:sz w:val="24"/>
          <w:szCs w:val="24"/>
        </w:rPr>
        <w:t>articipants completed procedures-</w:t>
      </w:r>
      <w:r w:rsidR="00A509CE">
        <w:rPr>
          <w:rFonts w:ascii="Times New Roman" w:hAnsi="Times New Roman" w:cs="Times New Roman"/>
          <w:sz w:val="24"/>
          <w:szCs w:val="24"/>
        </w:rPr>
        <w:t>driven</w:t>
      </w:r>
      <w:r w:rsidR="00A509CE" w:rsidRPr="00B04B2B">
        <w:rPr>
          <w:rFonts w:ascii="Times New Roman" w:hAnsi="Times New Roman" w:cs="Times New Roman"/>
          <w:sz w:val="24"/>
          <w:szCs w:val="24"/>
        </w:rPr>
        <w:t xml:space="preserve"> tasks</w:t>
      </w:r>
      <w:r w:rsidR="00A509CE">
        <w:rPr>
          <w:rFonts w:ascii="Times New Roman" w:hAnsi="Times New Roman" w:cs="Times New Roman"/>
          <w:sz w:val="24"/>
          <w:szCs w:val="24"/>
        </w:rPr>
        <w:t xml:space="preserve"> related to configuring a hypothetical backup electrical power system on a spacecraft. They interacted with </w:t>
      </w:r>
      <w:r w:rsidR="003864C5">
        <w:rPr>
          <w:rFonts w:ascii="Times New Roman" w:hAnsi="Times New Roman" w:cs="Times New Roman"/>
          <w:sz w:val="24"/>
          <w:szCs w:val="24"/>
        </w:rPr>
        <w:t>two different prototypes to complete the tasks (one</w:t>
      </w:r>
      <w:r w:rsidR="00A509CE">
        <w:rPr>
          <w:rFonts w:ascii="Times New Roman" w:hAnsi="Times New Roman" w:cs="Times New Roman"/>
          <w:sz w:val="24"/>
          <w:szCs w:val="24"/>
        </w:rPr>
        <w:t xml:space="preserve"> “well-designed”</w:t>
      </w:r>
      <w:r w:rsidR="003864C5">
        <w:rPr>
          <w:rFonts w:ascii="Times New Roman" w:hAnsi="Times New Roman" w:cs="Times New Roman"/>
          <w:sz w:val="24"/>
          <w:szCs w:val="24"/>
        </w:rPr>
        <w:t xml:space="preserve">, and one </w:t>
      </w:r>
      <w:r w:rsidR="00A509CE">
        <w:rPr>
          <w:rFonts w:ascii="Times New Roman" w:hAnsi="Times New Roman" w:cs="Times New Roman"/>
          <w:sz w:val="24"/>
          <w:szCs w:val="24"/>
        </w:rPr>
        <w:t>“less-well-designed”</w:t>
      </w:r>
      <w:r w:rsidR="00F24DDA">
        <w:rPr>
          <w:rFonts w:ascii="Times New Roman" w:hAnsi="Times New Roman" w:cs="Times New Roman"/>
          <w:sz w:val="24"/>
          <w:szCs w:val="24"/>
        </w:rPr>
        <w:t>)</w:t>
      </w:r>
      <w:r w:rsidR="00A509CE">
        <w:rPr>
          <w:rFonts w:ascii="Times New Roman" w:hAnsi="Times New Roman" w:cs="Times New Roman"/>
          <w:sz w:val="24"/>
          <w:szCs w:val="24"/>
        </w:rPr>
        <w:t xml:space="preserve">. In each case, they completed a post-test survey consisting of the SUS, NMSUS, and </w:t>
      </w:r>
      <w:r w:rsidR="00797B87">
        <w:rPr>
          <w:rFonts w:ascii="Times New Roman" w:hAnsi="Times New Roman" w:cs="Times New Roman"/>
          <w:sz w:val="24"/>
          <w:szCs w:val="24"/>
        </w:rPr>
        <w:t>the Usability Metric for User Experience (</w:t>
      </w:r>
      <w:r w:rsidR="00A509CE">
        <w:rPr>
          <w:rFonts w:ascii="Times New Roman" w:hAnsi="Times New Roman" w:cs="Times New Roman"/>
          <w:sz w:val="24"/>
          <w:szCs w:val="24"/>
        </w:rPr>
        <w:t>UMUX</w:t>
      </w:r>
      <w:r w:rsidR="00797B87">
        <w:rPr>
          <w:rFonts w:ascii="Times New Roman" w:hAnsi="Times New Roman" w:cs="Times New Roman"/>
          <w:sz w:val="24"/>
          <w:szCs w:val="24"/>
        </w:rPr>
        <w:t>)</w:t>
      </w:r>
      <w:r w:rsidR="00A509CE">
        <w:rPr>
          <w:rFonts w:ascii="Times New Roman" w:hAnsi="Times New Roman" w:cs="Times New Roman"/>
          <w:sz w:val="24"/>
          <w:szCs w:val="24"/>
        </w:rPr>
        <w:t>.</w:t>
      </w:r>
      <w:r w:rsidR="00797B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E462FD" w14:textId="2CD01708" w:rsidR="0081188B" w:rsidRPr="003864C5" w:rsidRDefault="00014CD8" w:rsidP="003864C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014CD8">
        <w:rPr>
          <w:rFonts w:ascii="Times New Roman" w:hAnsi="Times New Roman" w:cs="Times New Roman"/>
          <w:sz w:val="24"/>
          <w:szCs w:val="28"/>
        </w:rPr>
        <w:t>Results demonstrated that the NMSUS was as reliable</w:t>
      </w:r>
      <w:r w:rsidR="00466D2B">
        <w:rPr>
          <w:rFonts w:ascii="Times New Roman" w:hAnsi="Times New Roman" w:cs="Times New Roman"/>
          <w:sz w:val="24"/>
          <w:szCs w:val="28"/>
        </w:rPr>
        <w:t xml:space="preserve"> as </w:t>
      </w:r>
      <w:r w:rsidR="00466D2B" w:rsidRPr="003C3C94">
        <w:rPr>
          <w:rFonts w:ascii="Times New Roman" w:hAnsi="Times New Roman" w:cs="Times New Roman"/>
          <w:sz w:val="24"/>
          <w:szCs w:val="24"/>
        </w:rPr>
        <w:t>the SUS</w:t>
      </w:r>
      <w:r w:rsidR="003C3C94">
        <w:rPr>
          <w:rFonts w:ascii="Times New Roman" w:hAnsi="Times New Roman" w:cs="Times New Roman"/>
          <w:sz w:val="24"/>
          <w:szCs w:val="24"/>
        </w:rPr>
        <w:t xml:space="preserve">. </w:t>
      </w:r>
      <w:r w:rsidRPr="00014CD8">
        <w:rPr>
          <w:rFonts w:ascii="Times New Roman" w:hAnsi="Times New Roman" w:cs="Times New Roman"/>
          <w:sz w:val="24"/>
          <w:szCs w:val="28"/>
        </w:rPr>
        <w:t xml:space="preserve">Likewise, results supported the validity of the NMSUS in terms of </w:t>
      </w:r>
      <w:r w:rsidR="00F24DDA">
        <w:rPr>
          <w:rFonts w:ascii="Times New Roman" w:hAnsi="Times New Roman" w:cs="Times New Roman"/>
          <w:sz w:val="24"/>
          <w:szCs w:val="28"/>
        </w:rPr>
        <w:t>c</w:t>
      </w:r>
      <w:r w:rsidRPr="00014CD8">
        <w:rPr>
          <w:rFonts w:ascii="Times New Roman" w:hAnsi="Times New Roman" w:cs="Times New Roman"/>
          <w:sz w:val="24"/>
          <w:szCs w:val="28"/>
        </w:rPr>
        <w:t xml:space="preserve">onvergent </w:t>
      </w:r>
      <w:r w:rsidR="00F24DDA">
        <w:rPr>
          <w:rFonts w:ascii="Times New Roman" w:hAnsi="Times New Roman" w:cs="Times New Roman"/>
          <w:sz w:val="24"/>
          <w:szCs w:val="28"/>
        </w:rPr>
        <w:t>v</w:t>
      </w:r>
      <w:r w:rsidRPr="00014CD8">
        <w:rPr>
          <w:rFonts w:ascii="Times New Roman" w:hAnsi="Times New Roman" w:cs="Times New Roman"/>
          <w:sz w:val="24"/>
          <w:szCs w:val="28"/>
        </w:rPr>
        <w:t>alidity</w:t>
      </w:r>
      <w:r w:rsidR="00DA17C8">
        <w:rPr>
          <w:rFonts w:ascii="Times New Roman" w:hAnsi="Times New Roman" w:cs="Times New Roman"/>
          <w:sz w:val="24"/>
          <w:szCs w:val="28"/>
        </w:rPr>
        <w:t xml:space="preserve"> with the </w:t>
      </w:r>
      <w:r w:rsidR="003863D5">
        <w:rPr>
          <w:rFonts w:ascii="Times New Roman" w:hAnsi="Times New Roman" w:cs="Times New Roman"/>
          <w:sz w:val="24"/>
          <w:szCs w:val="28"/>
        </w:rPr>
        <w:t xml:space="preserve">UMUX. </w:t>
      </w:r>
      <w:r w:rsidR="00CB738F">
        <w:rPr>
          <w:rFonts w:ascii="Times New Roman" w:hAnsi="Times New Roman" w:cs="Times New Roman"/>
          <w:sz w:val="24"/>
          <w:szCs w:val="28"/>
        </w:rPr>
        <w:t xml:space="preserve">The NMSUS was also determined to be </w:t>
      </w:r>
      <w:r w:rsidR="00F24DDA">
        <w:rPr>
          <w:rFonts w:ascii="Times New Roman" w:hAnsi="Times New Roman" w:cs="Times New Roman"/>
          <w:sz w:val="24"/>
          <w:szCs w:val="28"/>
        </w:rPr>
        <w:t>sensitive</w:t>
      </w:r>
      <w:r w:rsidR="003C3C94">
        <w:rPr>
          <w:rFonts w:ascii="Times New Roman" w:hAnsi="Times New Roman" w:cs="Times New Roman"/>
          <w:sz w:val="24"/>
          <w:szCs w:val="28"/>
        </w:rPr>
        <w:t>,</w:t>
      </w:r>
      <w:r w:rsidR="00DA17C8">
        <w:rPr>
          <w:rFonts w:ascii="Times New Roman" w:hAnsi="Times New Roman" w:cs="Times New Roman"/>
          <w:sz w:val="24"/>
          <w:szCs w:val="28"/>
        </w:rPr>
        <w:t xml:space="preserve"> as there was a statistically significant difference in perceived usability as measured by the NMSUS between </w:t>
      </w:r>
      <w:r w:rsidR="003C3C94">
        <w:rPr>
          <w:rFonts w:ascii="Times New Roman" w:hAnsi="Times New Roman" w:cs="Times New Roman"/>
          <w:sz w:val="24"/>
          <w:szCs w:val="28"/>
        </w:rPr>
        <w:t>the “well-designed</w:t>
      </w:r>
      <w:r w:rsidR="00DA17C8">
        <w:rPr>
          <w:rFonts w:ascii="Times New Roman" w:hAnsi="Times New Roman" w:cs="Times New Roman"/>
          <w:sz w:val="24"/>
          <w:szCs w:val="28"/>
        </w:rPr>
        <w:t xml:space="preserve"> </w:t>
      </w:r>
      <w:r w:rsidR="00CB738F">
        <w:rPr>
          <w:rFonts w:ascii="Times New Roman" w:hAnsi="Times New Roman" w:cs="Times New Roman"/>
          <w:sz w:val="24"/>
          <w:szCs w:val="28"/>
        </w:rPr>
        <w:t>and</w:t>
      </w:r>
      <w:r w:rsidR="00DA17C8">
        <w:rPr>
          <w:rFonts w:ascii="Times New Roman" w:hAnsi="Times New Roman" w:cs="Times New Roman"/>
          <w:sz w:val="24"/>
          <w:szCs w:val="28"/>
        </w:rPr>
        <w:t xml:space="preserve"> </w:t>
      </w:r>
      <w:r w:rsidR="003C3C94">
        <w:rPr>
          <w:rFonts w:ascii="Times New Roman" w:hAnsi="Times New Roman" w:cs="Times New Roman"/>
          <w:sz w:val="24"/>
          <w:szCs w:val="28"/>
        </w:rPr>
        <w:t>the less-well-designed</w:t>
      </w:r>
      <w:r w:rsidR="00DA17C8">
        <w:rPr>
          <w:rFonts w:ascii="Times New Roman" w:hAnsi="Times New Roman" w:cs="Times New Roman"/>
          <w:sz w:val="24"/>
          <w:szCs w:val="28"/>
        </w:rPr>
        <w:t xml:space="preserve"> </w:t>
      </w:r>
      <w:r w:rsidR="003C3C94">
        <w:rPr>
          <w:rFonts w:ascii="Times New Roman" w:hAnsi="Times New Roman" w:cs="Times New Roman"/>
          <w:sz w:val="24"/>
          <w:szCs w:val="28"/>
        </w:rPr>
        <w:t>prototypes</w:t>
      </w:r>
      <w:r w:rsidRPr="00014CD8">
        <w:rPr>
          <w:rFonts w:ascii="Times New Roman" w:hAnsi="Times New Roman" w:cs="Times New Roman"/>
          <w:sz w:val="24"/>
          <w:szCs w:val="28"/>
        </w:rPr>
        <w:t xml:space="preserve">. Finally, </w:t>
      </w:r>
      <w:r w:rsidR="000426F9">
        <w:rPr>
          <w:rFonts w:ascii="Times New Roman" w:hAnsi="Times New Roman" w:cs="Times New Roman"/>
          <w:sz w:val="24"/>
          <w:szCs w:val="28"/>
        </w:rPr>
        <w:t>multiple</w:t>
      </w:r>
      <w:r w:rsidR="00797B87">
        <w:rPr>
          <w:rFonts w:ascii="Times New Roman" w:hAnsi="Times New Roman" w:cs="Times New Roman"/>
          <w:sz w:val="24"/>
          <w:szCs w:val="28"/>
        </w:rPr>
        <w:t xml:space="preserve"> significan</w:t>
      </w:r>
      <w:r w:rsidR="000426F9">
        <w:rPr>
          <w:rFonts w:ascii="Times New Roman" w:hAnsi="Times New Roman" w:cs="Times New Roman"/>
          <w:sz w:val="24"/>
          <w:szCs w:val="28"/>
        </w:rPr>
        <w:t>ce</w:t>
      </w:r>
      <w:r w:rsidR="00797B87">
        <w:rPr>
          <w:rFonts w:ascii="Times New Roman" w:hAnsi="Times New Roman" w:cs="Times New Roman"/>
          <w:sz w:val="24"/>
          <w:szCs w:val="28"/>
        </w:rPr>
        <w:t xml:space="preserve"> tests </w:t>
      </w:r>
      <w:r w:rsidR="000426F9">
        <w:rPr>
          <w:rFonts w:ascii="Times New Roman" w:hAnsi="Times New Roman" w:cs="Times New Roman"/>
          <w:sz w:val="24"/>
          <w:szCs w:val="28"/>
        </w:rPr>
        <w:t>showed</w:t>
      </w:r>
      <w:r w:rsidRPr="00014CD8">
        <w:rPr>
          <w:rFonts w:ascii="Times New Roman" w:hAnsi="Times New Roman" w:cs="Times New Roman"/>
          <w:sz w:val="24"/>
          <w:szCs w:val="28"/>
        </w:rPr>
        <w:t xml:space="preserve"> the NMSUS and SUS scores </w:t>
      </w:r>
      <w:r w:rsidR="000426F9">
        <w:rPr>
          <w:rFonts w:ascii="Times New Roman" w:hAnsi="Times New Roman" w:cs="Times New Roman"/>
          <w:sz w:val="24"/>
          <w:szCs w:val="28"/>
        </w:rPr>
        <w:t>to be “p</w:t>
      </w:r>
      <w:r w:rsidRPr="00014CD8">
        <w:rPr>
          <w:rFonts w:ascii="Times New Roman" w:hAnsi="Times New Roman" w:cs="Times New Roman"/>
          <w:sz w:val="24"/>
          <w:szCs w:val="28"/>
        </w:rPr>
        <w:t xml:space="preserve">ractically </w:t>
      </w:r>
      <w:r w:rsidR="00CB738F" w:rsidRPr="00014CD8">
        <w:rPr>
          <w:rFonts w:ascii="Times New Roman" w:hAnsi="Times New Roman" w:cs="Times New Roman"/>
          <w:sz w:val="24"/>
          <w:szCs w:val="28"/>
        </w:rPr>
        <w:t>equivalent</w:t>
      </w:r>
      <w:r w:rsidR="0081188B">
        <w:rPr>
          <w:rFonts w:ascii="Times New Roman" w:hAnsi="Times New Roman" w:cs="Times New Roman"/>
          <w:sz w:val="24"/>
          <w:szCs w:val="28"/>
        </w:rPr>
        <w:t>”</w:t>
      </w:r>
      <w:r w:rsidR="003863D5">
        <w:rPr>
          <w:rFonts w:ascii="Times New Roman" w:hAnsi="Times New Roman" w:cs="Times New Roman"/>
          <w:sz w:val="24"/>
          <w:szCs w:val="28"/>
        </w:rPr>
        <w:t>.</w:t>
      </w:r>
    </w:p>
    <w:p w14:paraId="24A9E87C" w14:textId="11FD3E8A" w:rsidR="00137C1C" w:rsidRDefault="00CB738F" w:rsidP="00EB6F8C">
      <w:pPr>
        <w:spacing w:after="24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T</w:t>
      </w:r>
      <w:r w:rsidR="00014CD8" w:rsidRPr="00014CD8">
        <w:rPr>
          <w:rFonts w:ascii="Times New Roman" w:hAnsi="Times New Roman" w:cs="Times New Roman"/>
          <w:sz w:val="24"/>
          <w:szCs w:val="28"/>
        </w:rPr>
        <w:t>aken together</w:t>
      </w:r>
      <w:r>
        <w:rPr>
          <w:rFonts w:ascii="Times New Roman" w:hAnsi="Times New Roman" w:cs="Times New Roman"/>
          <w:sz w:val="24"/>
          <w:szCs w:val="28"/>
        </w:rPr>
        <w:t>, the tests</w:t>
      </w:r>
      <w:r w:rsidR="00014CD8" w:rsidRPr="00014CD8">
        <w:rPr>
          <w:rFonts w:ascii="Times New Roman" w:hAnsi="Times New Roman" w:cs="Times New Roman"/>
          <w:sz w:val="24"/>
          <w:szCs w:val="28"/>
        </w:rPr>
        <w:t xml:space="preserve"> indicate that the NMSUS can be used with confidence in lieu of the SUS for measuring perceived usability at NASA. The scale should </w:t>
      </w:r>
      <w:r w:rsidR="005D4062">
        <w:rPr>
          <w:rFonts w:ascii="Times New Roman" w:hAnsi="Times New Roman" w:cs="Times New Roman"/>
          <w:sz w:val="24"/>
          <w:szCs w:val="28"/>
        </w:rPr>
        <w:t>be considered a</w:t>
      </w:r>
      <w:r w:rsidR="00014CD8" w:rsidRPr="00014CD8">
        <w:rPr>
          <w:rFonts w:ascii="Times New Roman" w:hAnsi="Times New Roman" w:cs="Times New Roman"/>
          <w:sz w:val="24"/>
          <w:szCs w:val="28"/>
        </w:rPr>
        <w:t xml:space="preserve"> suitable </w:t>
      </w:r>
      <w:r w:rsidR="00014CD8" w:rsidRPr="00014CD8">
        <w:rPr>
          <w:rFonts w:ascii="Times New Roman" w:hAnsi="Times New Roman" w:cs="Times New Roman"/>
          <w:sz w:val="24"/>
          <w:szCs w:val="28"/>
        </w:rPr>
        <w:lastRenderedPageBreak/>
        <w:t xml:space="preserve">replacement for the SUS when used in the safety-critical spaceflight domain. </w:t>
      </w:r>
      <w:r w:rsidR="00B62FB8" w:rsidRPr="00A052BA">
        <w:rPr>
          <w:rFonts w:ascii="Times New Roman" w:hAnsi="Times New Roman" w:cs="Times New Roman"/>
          <w:sz w:val="24"/>
          <w:szCs w:val="24"/>
        </w:rPr>
        <w:t xml:space="preserve">The NMSUS is currently part of </w:t>
      </w:r>
      <w:r w:rsidR="00B62FB8">
        <w:rPr>
          <w:rFonts w:ascii="Times New Roman" w:hAnsi="Times New Roman" w:cs="Times New Roman"/>
          <w:sz w:val="24"/>
          <w:szCs w:val="24"/>
        </w:rPr>
        <w:t xml:space="preserve">NASA </w:t>
      </w:r>
      <w:r w:rsidR="00B62FB8" w:rsidRPr="00A052BA">
        <w:rPr>
          <w:rFonts w:ascii="Times New Roman" w:hAnsi="Times New Roman" w:cs="Times New Roman"/>
          <w:sz w:val="24"/>
          <w:szCs w:val="24"/>
        </w:rPr>
        <w:t xml:space="preserve">requirements sets for </w:t>
      </w:r>
      <w:r w:rsidR="00B62FB8">
        <w:rPr>
          <w:rFonts w:ascii="Times New Roman" w:hAnsi="Times New Roman" w:cs="Times New Roman"/>
          <w:sz w:val="24"/>
          <w:szCs w:val="24"/>
        </w:rPr>
        <w:t xml:space="preserve">multiple spaceflight </w:t>
      </w:r>
      <w:r w:rsidR="00B42DAA">
        <w:rPr>
          <w:rFonts w:ascii="Times New Roman" w:hAnsi="Times New Roman" w:cs="Times New Roman"/>
          <w:sz w:val="24"/>
          <w:szCs w:val="24"/>
        </w:rPr>
        <w:t>programs and</w:t>
      </w:r>
      <w:r w:rsidR="009F1E72">
        <w:rPr>
          <w:rFonts w:ascii="Times New Roman" w:hAnsi="Times New Roman" w:cs="Times New Roman"/>
          <w:sz w:val="24"/>
          <w:szCs w:val="24"/>
        </w:rPr>
        <w:t xml:space="preserve"> scheduled for inclusion in NASA-STD-3001.</w:t>
      </w:r>
    </w:p>
    <w:p w14:paraId="7268B442" w14:textId="150CB512" w:rsidR="00EB769B" w:rsidRPr="00EB769B" w:rsidRDefault="00A509CE" w:rsidP="00A02908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38B219F" wp14:editId="054EB770">
            <wp:extent cx="5202610" cy="6295438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552" cy="636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9FA32" w14:textId="3B54EE6D" w:rsidR="00EB6F8C" w:rsidRDefault="00EB6F8C" w:rsidP="00EB6F8C">
      <w:pPr>
        <w:rPr>
          <w:rFonts w:ascii="Times New Roman" w:hAnsi="Times New Roman" w:cs="Times New Roman"/>
        </w:rPr>
      </w:pPr>
      <w:r w:rsidRPr="00EB6F8C">
        <w:rPr>
          <w:rFonts w:ascii="Times New Roman" w:hAnsi="Times New Roman" w:cs="Times New Roman"/>
        </w:rPr>
        <w:t>SCORING: The NMSUS is scored using the following equation: NMSUS = 3.125 * ((Q1-1)+(5-Q2)+(Q3-1)+(5-Q4)+(Q5-1)+(5-Q6)+(Q7-1)+(5-Q8))</w:t>
      </w:r>
    </w:p>
    <w:p w14:paraId="444BB193" w14:textId="77777777" w:rsidR="00EB6F8C" w:rsidRPr="00EB6F8C" w:rsidRDefault="00EB6F8C" w:rsidP="00EB6F8C">
      <w:pPr>
        <w:rPr>
          <w:rFonts w:ascii="Times New Roman" w:hAnsi="Times New Roman" w:cs="Times New Roman"/>
        </w:rPr>
      </w:pPr>
    </w:p>
    <w:p w14:paraId="1D4606B6" w14:textId="26E83669" w:rsidR="00EB6F8C" w:rsidRPr="00EB6F8C" w:rsidRDefault="00A509CE" w:rsidP="00EB6F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4062">
        <w:rPr>
          <w:rFonts w:ascii="Times New Roman" w:hAnsi="Times New Roman" w:cs="Times New Roman"/>
          <w:b/>
          <w:bCs/>
          <w:sz w:val="24"/>
          <w:szCs w:val="24"/>
        </w:rPr>
        <w:t>Figure 1. NASA Modified System Usability Scale (NMSUS)</w:t>
      </w:r>
    </w:p>
    <w:sectPr w:rsidR="00EB6F8C" w:rsidRPr="00EB6F8C" w:rsidSect="00B62FB8"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6C8D2" w14:textId="77777777" w:rsidR="00F46263" w:rsidRDefault="00F46263" w:rsidP="00797B87">
      <w:pPr>
        <w:spacing w:after="0" w:line="240" w:lineRule="auto"/>
      </w:pPr>
      <w:r>
        <w:separator/>
      </w:r>
    </w:p>
  </w:endnote>
  <w:endnote w:type="continuationSeparator" w:id="0">
    <w:p w14:paraId="6CF78E4D" w14:textId="77777777" w:rsidR="00F46263" w:rsidRDefault="00F46263" w:rsidP="0079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B6BE8" w14:textId="77777777" w:rsidR="00B62FB8" w:rsidRDefault="00B62FB8" w:rsidP="00B62FB8">
    <w:pPr>
      <w:spacing w:line="240" w:lineRule="auto"/>
      <w:ind w:hanging="720"/>
      <w:rPr>
        <w:rFonts w:cs="Times New Roman"/>
        <w:szCs w:val="24"/>
      </w:rPr>
    </w:pPr>
  </w:p>
  <w:p w14:paraId="1C94CB90" w14:textId="75A7685D" w:rsidR="00B62FB8" w:rsidRPr="001D516B" w:rsidRDefault="00B62FB8" w:rsidP="00B62FB8">
    <w:pPr>
      <w:spacing w:line="240" w:lineRule="auto"/>
      <w:ind w:hanging="720"/>
      <w:rPr>
        <w:rFonts w:cs="Times New Roman"/>
        <w:szCs w:val="24"/>
      </w:rPr>
    </w:pPr>
    <w:r w:rsidRPr="001D516B">
      <w:rPr>
        <w:rFonts w:cs="Times New Roman"/>
        <w:szCs w:val="24"/>
      </w:rPr>
      <w:t xml:space="preserve">Brooke, J. (1996). SUS: A “quick and dirty” usability scale. In P. Jordan, B. Thomas, &amp; B. </w:t>
    </w:r>
    <w:proofErr w:type="spellStart"/>
    <w:r w:rsidRPr="001D516B">
      <w:rPr>
        <w:rFonts w:cs="Times New Roman"/>
        <w:szCs w:val="24"/>
      </w:rPr>
      <w:t>Weerdmeester</w:t>
    </w:r>
    <w:proofErr w:type="spellEnd"/>
    <w:r w:rsidRPr="001D516B">
      <w:rPr>
        <w:rFonts w:cs="Times New Roman"/>
        <w:szCs w:val="24"/>
      </w:rPr>
      <w:t xml:space="preserve"> (Eds.), </w:t>
    </w:r>
    <w:r w:rsidRPr="001D516B">
      <w:rPr>
        <w:rFonts w:cs="Times New Roman"/>
        <w:i/>
        <w:iCs/>
        <w:szCs w:val="24"/>
      </w:rPr>
      <w:t>Usability evaluation in industry</w:t>
    </w:r>
    <w:r w:rsidRPr="001D516B">
      <w:rPr>
        <w:rFonts w:cs="Times New Roman"/>
        <w:szCs w:val="24"/>
      </w:rPr>
      <w:t xml:space="preserve"> (pp. 189–194). London, UK: Taylor &amp; Francis. </w:t>
    </w:r>
  </w:p>
  <w:p w14:paraId="44D9EFBD" w14:textId="77777777" w:rsidR="00B62FB8" w:rsidRDefault="00B62F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A0B50" w14:textId="77777777" w:rsidR="00F46263" w:rsidRDefault="00F46263" w:rsidP="00797B87">
      <w:pPr>
        <w:spacing w:after="0" w:line="240" w:lineRule="auto"/>
      </w:pPr>
      <w:r>
        <w:separator/>
      </w:r>
    </w:p>
  </w:footnote>
  <w:footnote w:type="continuationSeparator" w:id="0">
    <w:p w14:paraId="0F180BAE" w14:textId="77777777" w:rsidR="00F46263" w:rsidRDefault="00F46263" w:rsidP="00797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A4A31"/>
    <w:multiLevelType w:val="hybridMultilevel"/>
    <w:tmpl w:val="013EF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CF48A">
      <w:start w:val="1"/>
      <w:numFmt w:val="bullet"/>
      <w:lvlText w:val="−"/>
      <w:lvlJc w:val="left"/>
      <w:pPr>
        <w:ind w:left="2880" w:hanging="360"/>
      </w:pPr>
      <w:rPr>
        <w:rFonts w:ascii="Calibri" w:hAnsi="Calibri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330FC"/>
    <w:multiLevelType w:val="hybridMultilevel"/>
    <w:tmpl w:val="16D8A692"/>
    <w:lvl w:ilvl="0" w:tplc="05B438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63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2E"/>
    <w:rsid w:val="00001DFD"/>
    <w:rsid w:val="00014CD8"/>
    <w:rsid w:val="000426F9"/>
    <w:rsid w:val="00097F10"/>
    <w:rsid w:val="00137C1C"/>
    <w:rsid w:val="001464EC"/>
    <w:rsid w:val="0018320B"/>
    <w:rsid w:val="001A52C2"/>
    <w:rsid w:val="001C133D"/>
    <w:rsid w:val="002E7ABD"/>
    <w:rsid w:val="003863D5"/>
    <w:rsid w:val="003864C5"/>
    <w:rsid w:val="003C3C94"/>
    <w:rsid w:val="00466D2B"/>
    <w:rsid w:val="004A6227"/>
    <w:rsid w:val="00522347"/>
    <w:rsid w:val="005D4062"/>
    <w:rsid w:val="00625300"/>
    <w:rsid w:val="007039C0"/>
    <w:rsid w:val="007244AA"/>
    <w:rsid w:val="00784176"/>
    <w:rsid w:val="00785BE2"/>
    <w:rsid w:val="00797B87"/>
    <w:rsid w:val="007C0137"/>
    <w:rsid w:val="008105A3"/>
    <w:rsid w:val="0081188B"/>
    <w:rsid w:val="00863821"/>
    <w:rsid w:val="0087083F"/>
    <w:rsid w:val="008A718D"/>
    <w:rsid w:val="009470D9"/>
    <w:rsid w:val="009859DC"/>
    <w:rsid w:val="009F1E72"/>
    <w:rsid w:val="00A02908"/>
    <w:rsid w:val="00A052BA"/>
    <w:rsid w:val="00A509CE"/>
    <w:rsid w:val="00A76995"/>
    <w:rsid w:val="00B02846"/>
    <w:rsid w:val="00B42DAA"/>
    <w:rsid w:val="00B54035"/>
    <w:rsid w:val="00B62FB8"/>
    <w:rsid w:val="00BE067B"/>
    <w:rsid w:val="00C05D6B"/>
    <w:rsid w:val="00C930D8"/>
    <w:rsid w:val="00C977A3"/>
    <w:rsid w:val="00CB738F"/>
    <w:rsid w:val="00DA17C8"/>
    <w:rsid w:val="00DC2B2E"/>
    <w:rsid w:val="00DE2E62"/>
    <w:rsid w:val="00E75CD0"/>
    <w:rsid w:val="00E8094C"/>
    <w:rsid w:val="00E86299"/>
    <w:rsid w:val="00EB6F8C"/>
    <w:rsid w:val="00EB769B"/>
    <w:rsid w:val="00F24DDA"/>
    <w:rsid w:val="00F46263"/>
    <w:rsid w:val="00FF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3A233"/>
  <w15:chartTrackingRefBased/>
  <w15:docId w15:val="{75B5496B-AAEB-48A8-99EC-4490FA20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1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C0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7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B87"/>
  </w:style>
  <w:style w:type="paragraph" w:styleId="Footer">
    <w:name w:val="footer"/>
    <w:basedOn w:val="Normal"/>
    <w:link w:val="FooterChar"/>
    <w:uiPriority w:val="99"/>
    <w:unhideWhenUsed/>
    <w:rsid w:val="00797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B87"/>
  </w:style>
  <w:style w:type="character" w:styleId="CommentReference">
    <w:name w:val="annotation reference"/>
    <w:basedOn w:val="DefaultParagraphFont"/>
    <w:uiPriority w:val="99"/>
    <w:semiHidden/>
    <w:unhideWhenUsed/>
    <w:rsid w:val="00B42D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D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D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D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D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Holden, Kritina L. (JSC-SF3)[KBR Wyle Services, LLC]</dc:creator>
  <cp:keywords/>
  <dc:description/>
  <cp:lastModifiedBy>Holden, Kritina L. (JSC-SF3)[KBR Wyle Services, LLC]</cp:lastModifiedBy>
  <cp:revision>4</cp:revision>
  <dcterms:created xsi:type="dcterms:W3CDTF">2022-11-15T23:20:00Z</dcterms:created>
  <dcterms:modified xsi:type="dcterms:W3CDTF">2022-11-17T22:06:00Z</dcterms:modified>
</cp:coreProperties>
</file>