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FB1F" w14:textId="2AF9AFE2" w:rsidR="00694048" w:rsidRPr="00A070CB" w:rsidRDefault="00834714">
      <w:pPr>
        <w:spacing w:line="24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Carbothermal Reduction Demonstration: </w:t>
      </w:r>
      <w:r w:rsidR="00514A3E">
        <w:rPr>
          <w:rFonts w:ascii="Arial" w:hAnsi="Arial" w:cs="Arial"/>
          <w:b/>
          <w:sz w:val="20"/>
        </w:rPr>
        <w:t>Laser Driven Reaction in a Thermal-Vacuum Environment and Project Status</w:t>
      </w:r>
      <w:r w:rsidR="00694048" w:rsidRPr="00A070CB">
        <w:rPr>
          <w:rFonts w:ascii="Arial" w:hAnsi="Arial" w:cs="Arial"/>
          <w:b/>
          <w:sz w:val="20"/>
        </w:rPr>
        <w:t>.</w:t>
      </w:r>
      <w:r w:rsidR="00694048" w:rsidRPr="00A070CB">
        <w:rPr>
          <w:rFonts w:ascii="Arial" w:hAnsi="Arial" w:cs="Arial"/>
          <w:sz w:val="20"/>
        </w:rPr>
        <w:t xml:space="preserve">  </w:t>
      </w:r>
      <w:r w:rsidR="00AF782F">
        <w:rPr>
          <w:rFonts w:ascii="Arial" w:hAnsi="Arial" w:cs="Arial"/>
          <w:sz w:val="20"/>
        </w:rPr>
        <w:t>A. J. Paz, NASA Johnson Space Center (2101 NASA Parkway, Houston TX 77058; Aaron.Paz-1@nasa.gov)</w:t>
      </w:r>
    </w:p>
    <w:p w14:paraId="47FBCB79" w14:textId="77777777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</w:p>
    <w:p w14:paraId="21B9BA80" w14:textId="77777777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</w:p>
    <w:p w14:paraId="6D34764C" w14:textId="77777777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  <w:sectPr w:rsidR="00694048" w:rsidRPr="00A070CB">
          <w:headerReference w:type="even" r:id="rId6"/>
          <w:footerReference w:type="even" r:id="rId7"/>
          <w:pgSz w:w="12240" w:h="15840" w:code="1"/>
          <w:pgMar w:top="1440" w:right="1440" w:bottom="1440" w:left="1440" w:header="720" w:footer="720" w:gutter="0"/>
          <w:cols w:space="720"/>
        </w:sectPr>
      </w:pPr>
    </w:p>
    <w:p w14:paraId="0E7D00B7" w14:textId="2475D514" w:rsidR="0026485D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 w:rsidRPr="00A070CB">
        <w:rPr>
          <w:rFonts w:ascii="Arial" w:hAnsi="Arial" w:cs="Arial"/>
          <w:b/>
          <w:sz w:val="20"/>
        </w:rPr>
        <w:t>Introduction:</w:t>
      </w:r>
      <w:r w:rsidRPr="00A070CB">
        <w:rPr>
          <w:rFonts w:ascii="Arial" w:hAnsi="Arial" w:cs="Arial"/>
          <w:sz w:val="20"/>
        </w:rPr>
        <w:t xml:space="preserve">  </w:t>
      </w:r>
      <w:r w:rsidR="00ED62FF">
        <w:rPr>
          <w:rFonts w:ascii="Arial" w:hAnsi="Arial" w:cs="Arial"/>
          <w:sz w:val="20"/>
        </w:rPr>
        <w:t xml:space="preserve">Lunar regolith is approximately 45% oxygen by mass. </w:t>
      </w:r>
      <w:proofErr w:type="gramStart"/>
      <w:r w:rsidR="00ED62FF">
        <w:rPr>
          <w:rFonts w:ascii="Arial" w:hAnsi="Arial" w:cs="Arial"/>
          <w:sz w:val="20"/>
        </w:rPr>
        <w:t>The majority of</w:t>
      </w:r>
      <w:proofErr w:type="gramEnd"/>
      <w:r w:rsidR="00ED62FF">
        <w:rPr>
          <w:rFonts w:ascii="Arial" w:hAnsi="Arial" w:cs="Arial"/>
          <w:sz w:val="20"/>
        </w:rPr>
        <w:t xml:space="preserve"> the oxygen is bound in silicate minerals. </w:t>
      </w:r>
      <w:r w:rsidR="000A511E">
        <w:rPr>
          <w:rFonts w:ascii="Arial" w:hAnsi="Arial" w:cs="Arial"/>
          <w:sz w:val="20"/>
        </w:rPr>
        <w:t xml:space="preserve">The carbothermal reduction process </w:t>
      </w:r>
      <w:r w:rsidR="00ED62FF">
        <w:rPr>
          <w:rFonts w:ascii="Arial" w:hAnsi="Arial" w:cs="Arial"/>
          <w:sz w:val="20"/>
        </w:rPr>
        <w:t>has been proven to be effective at removing oxygen from lunar regolith simulants</w:t>
      </w:r>
      <w:r w:rsidR="00AD59D7">
        <w:rPr>
          <w:rFonts w:ascii="Arial" w:hAnsi="Arial" w:cs="Arial"/>
          <w:sz w:val="20"/>
        </w:rPr>
        <w:t xml:space="preserve"> [1]</w:t>
      </w:r>
      <w:r w:rsidR="00ED62FF">
        <w:rPr>
          <w:rFonts w:ascii="Arial" w:hAnsi="Arial" w:cs="Arial"/>
          <w:sz w:val="20"/>
        </w:rPr>
        <w:t xml:space="preserve">. The Carbothermal Reduction Demonstration (CaRD) project aims to increase the Technology Readiness Level (TRL) of </w:t>
      </w:r>
      <w:r w:rsidR="00DE3C74">
        <w:rPr>
          <w:rFonts w:ascii="Arial" w:hAnsi="Arial" w:cs="Arial"/>
          <w:sz w:val="20"/>
        </w:rPr>
        <w:t xml:space="preserve">a </w:t>
      </w:r>
      <w:r w:rsidR="008D0D2C">
        <w:rPr>
          <w:rFonts w:ascii="Arial" w:hAnsi="Arial" w:cs="Arial"/>
          <w:sz w:val="20"/>
        </w:rPr>
        <w:t>combined solar concentrator and</w:t>
      </w:r>
      <w:r w:rsidR="00DE3C74">
        <w:rPr>
          <w:rFonts w:ascii="Arial" w:hAnsi="Arial" w:cs="Arial"/>
          <w:sz w:val="20"/>
        </w:rPr>
        <w:t xml:space="preserve"> carbothermal reduction system </w:t>
      </w:r>
      <w:proofErr w:type="gramStart"/>
      <w:r w:rsidR="00DE3C74">
        <w:rPr>
          <w:rFonts w:ascii="Arial" w:hAnsi="Arial" w:cs="Arial"/>
          <w:sz w:val="20"/>
        </w:rPr>
        <w:t>in order to</w:t>
      </w:r>
      <w:proofErr w:type="gramEnd"/>
      <w:r w:rsidR="00DE3C74">
        <w:rPr>
          <w:rFonts w:ascii="Arial" w:hAnsi="Arial" w:cs="Arial"/>
          <w:sz w:val="20"/>
        </w:rPr>
        <w:t xml:space="preserve"> demonstrate this technology on the lunar surface. </w:t>
      </w:r>
      <w:r w:rsidR="008D0D2C">
        <w:rPr>
          <w:rFonts w:ascii="Arial" w:hAnsi="Arial" w:cs="Arial"/>
          <w:sz w:val="20"/>
        </w:rPr>
        <w:t xml:space="preserve">The CaRD project is divided into two design cycles, a </w:t>
      </w:r>
      <w:proofErr w:type="spellStart"/>
      <w:r w:rsidR="008D0D2C">
        <w:rPr>
          <w:rFonts w:ascii="Arial" w:hAnsi="Arial" w:cs="Arial"/>
          <w:sz w:val="20"/>
        </w:rPr>
        <w:t>brassboard</w:t>
      </w:r>
      <w:proofErr w:type="spellEnd"/>
      <w:r w:rsidR="008D0D2C">
        <w:rPr>
          <w:rFonts w:ascii="Arial" w:hAnsi="Arial" w:cs="Arial"/>
          <w:sz w:val="20"/>
        </w:rPr>
        <w:t xml:space="preserve"> and prototype.</w:t>
      </w:r>
      <w:r w:rsidR="0026485D">
        <w:rPr>
          <w:rFonts w:ascii="Arial" w:hAnsi="Arial" w:cs="Arial"/>
          <w:sz w:val="20"/>
        </w:rPr>
        <w:t xml:space="preserve"> The status</w:t>
      </w:r>
      <w:r w:rsidR="008D0D2C">
        <w:rPr>
          <w:rFonts w:ascii="Arial" w:hAnsi="Arial" w:cs="Arial"/>
          <w:sz w:val="20"/>
        </w:rPr>
        <w:t xml:space="preserve"> </w:t>
      </w:r>
      <w:r w:rsidR="0026485D">
        <w:rPr>
          <w:rFonts w:ascii="Arial" w:hAnsi="Arial" w:cs="Arial"/>
          <w:sz w:val="20"/>
        </w:rPr>
        <w:t xml:space="preserve">of both design cycles will be discussed, as well as concepts for how this technology can be applied </w:t>
      </w:r>
      <w:r w:rsidR="00AD59D7">
        <w:rPr>
          <w:rFonts w:ascii="Arial" w:hAnsi="Arial" w:cs="Arial"/>
          <w:sz w:val="20"/>
        </w:rPr>
        <w:t xml:space="preserve">to the Artemis program </w:t>
      </w:r>
      <w:r w:rsidR="0026485D">
        <w:rPr>
          <w:rFonts w:ascii="Arial" w:hAnsi="Arial" w:cs="Arial"/>
          <w:sz w:val="20"/>
        </w:rPr>
        <w:t xml:space="preserve">in the future.  </w:t>
      </w:r>
    </w:p>
    <w:p w14:paraId="11B155C1" w14:textId="412A47D0" w:rsidR="00694048" w:rsidRDefault="007F225A" w:rsidP="007F225A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Brassboard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r w:rsidR="00ED62FF">
        <w:rPr>
          <w:rFonts w:ascii="Arial" w:hAnsi="Arial" w:cs="Arial"/>
          <w:b/>
          <w:sz w:val="20"/>
        </w:rPr>
        <w:t>Vacuum Test</w:t>
      </w:r>
      <w:r w:rsidR="00694048" w:rsidRPr="00A070CB">
        <w:rPr>
          <w:rFonts w:ascii="Arial" w:hAnsi="Arial" w:cs="Arial"/>
          <w:b/>
          <w:sz w:val="20"/>
        </w:rPr>
        <w:t>:</w:t>
      </w:r>
      <w:r w:rsidR="00694048" w:rsidRPr="00A070CB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For the </w:t>
      </w:r>
      <w:proofErr w:type="spellStart"/>
      <w:r>
        <w:rPr>
          <w:rFonts w:ascii="Arial" w:hAnsi="Arial" w:cs="Arial"/>
          <w:sz w:val="20"/>
        </w:rPr>
        <w:t>brassboard</w:t>
      </w:r>
      <w:proofErr w:type="spellEnd"/>
      <w:r>
        <w:rPr>
          <w:rFonts w:ascii="Arial" w:hAnsi="Arial" w:cs="Arial"/>
          <w:sz w:val="20"/>
        </w:rPr>
        <w:t xml:space="preserve"> demonstration, a 2 kW Nd-YAG laser was </w:t>
      </w:r>
      <w:r w:rsidR="00E6601C">
        <w:rPr>
          <w:rFonts w:ascii="Arial" w:hAnsi="Arial" w:cs="Arial"/>
          <w:sz w:val="20"/>
        </w:rPr>
        <w:t xml:space="preserve">used </w:t>
      </w:r>
      <w:proofErr w:type="gramStart"/>
      <w:r w:rsidR="00E6601C">
        <w:rPr>
          <w:rFonts w:ascii="Arial" w:hAnsi="Arial" w:cs="Arial"/>
          <w:sz w:val="20"/>
        </w:rPr>
        <w:t xml:space="preserve">to </w:t>
      </w:r>
      <w:r>
        <w:rPr>
          <w:rFonts w:ascii="Arial" w:hAnsi="Arial" w:cs="Arial"/>
          <w:sz w:val="20"/>
        </w:rPr>
        <w:t xml:space="preserve"> heat</w:t>
      </w:r>
      <w:proofErr w:type="gramEnd"/>
      <w:r>
        <w:rPr>
          <w:rFonts w:ascii="Arial" w:hAnsi="Arial" w:cs="Arial"/>
          <w:sz w:val="20"/>
        </w:rPr>
        <w:t xml:space="preserve"> lunar regolith simulant within a carbothermal reactor developed by Sierra Space. The reactor was placed inside of a 15ft thermal vacuum </w:t>
      </w:r>
      <w:proofErr w:type="gramStart"/>
      <w:r>
        <w:rPr>
          <w:rFonts w:ascii="Arial" w:hAnsi="Arial" w:cs="Arial"/>
          <w:sz w:val="20"/>
        </w:rPr>
        <w:t>chamber  at</w:t>
      </w:r>
      <w:proofErr w:type="gramEnd"/>
      <w:r>
        <w:rPr>
          <w:rFonts w:ascii="Arial" w:hAnsi="Arial" w:cs="Arial"/>
          <w:sz w:val="20"/>
        </w:rPr>
        <w:t xml:space="preserve"> the Johnson Space Center. The resulting reaction products were analyzed using both a gas </w:t>
      </w:r>
      <w:proofErr w:type="spellStart"/>
      <w:r>
        <w:rPr>
          <w:rFonts w:ascii="Arial" w:hAnsi="Arial" w:cs="Arial"/>
          <w:sz w:val="20"/>
        </w:rPr>
        <w:t>chromotograph</w:t>
      </w:r>
      <w:proofErr w:type="spellEnd"/>
      <w:r>
        <w:rPr>
          <w:rFonts w:ascii="Arial" w:hAnsi="Arial" w:cs="Arial"/>
          <w:sz w:val="20"/>
        </w:rPr>
        <w:t xml:space="preserve"> and mass spectrometer</w:t>
      </w:r>
      <w:r w:rsidR="00F8189B">
        <w:rPr>
          <w:rFonts w:ascii="Arial" w:hAnsi="Arial" w:cs="Arial"/>
          <w:sz w:val="20"/>
        </w:rPr>
        <w:t xml:space="preserve"> provided by Kennedy Space </w:t>
      </w:r>
      <w:proofErr w:type="spellStart"/>
      <w:r w:rsidR="00F8189B">
        <w:rPr>
          <w:rFonts w:ascii="Arial" w:hAnsi="Arial" w:cs="Arial"/>
          <w:sz w:val="20"/>
        </w:rPr>
        <w:t>Center</w:t>
      </w:r>
      <w:r>
        <w:rPr>
          <w:rFonts w:ascii="Arial" w:hAnsi="Arial" w:cs="Arial"/>
          <w:sz w:val="20"/>
        </w:rPr>
        <w:t>.Thermal</w:t>
      </w:r>
      <w:proofErr w:type="spellEnd"/>
      <w:r>
        <w:rPr>
          <w:rFonts w:ascii="Arial" w:hAnsi="Arial" w:cs="Arial"/>
          <w:sz w:val="20"/>
        </w:rPr>
        <w:t xml:space="preserve"> data was also collected. </w:t>
      </w:r>
    </w:p>
    <w:p w14:paraId="1343D559" w14:textId="10225D47" w:rsidR="007F225A" w:rsidRDefault="007F225A" w:rsidP="006C0426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Prototype Design</w:t>
      </w:r>
      <w:r w:rsidRPr="00A070CB">
        <w:rPr>
          <w:rFonts w:ascii="Arial" w:hAnsi="Arial" w:cs="Arial"/>
          <w:b/>
          <w:sz w:val="20"/>
        </w:rPr>
        <w:t>:</w:t>
      </w:r>
      <w:r w:rsidRPr="00A070CB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For the prototype, </w:t>
      </w:r>
      <w:r w:rsidR="00E6601C">
        <w:rPr>
          <w:rFonts w:ascii="Arial" w:hAnsi="Arial" w:cs="Arial"/>
          <w:sz w:val="20"/>
        </w:rPr>
        <w:t xml:space="preserve">the CaRD team will </w:t>
      </w:r>
      <w:r w:rsidR="006C0426">
        <w:rPr>
          <w:rFonts w:ascii="Arial" w:hAnsi="Arial" w:cs="Arial"/>
          <w:sz w:val="20"/>
        </w:rPr>
        <w:t>perform another thermal</w:t>
      </w:r>
      <w:r w:rsidR="00E6601C">
        <w:rPr>
          <w:rFonts w:ascii="Arial" w:hAnsi="Arial" w:cs="Arial"/>
          <w:sz w:val="20"/>
        </w:rPr>
        <w:t xml:space="preserve"> vacuum test</w:t>
      </w:r>
      <w:r w:rsidR="006C0426">
        <w:rPr>
          <w:rFonts w:ascii="Arial" w:hAnsi="Arial" w:cs="Arial"/>
          <w:sz w:val="20"/>
        </w:rPr>
        <w:t xml:space="preserve"> at JSC using the same interfaces and assets developed for the </w:t>
      </w:r>
      <w:proofErr w:type="spellStart"/>
      <w:proofErr w:type="gramStart"/>
      <w:r w:rsidR="006C0426">
        <w:rPr>
          <w:rFonts w:ascii="Arial" w:hAnsi="Arial" w:cs="Arial"/>
          <w:sz w:val="20"/>
        </w:rPr>
        <w:t>brassboard</w:t>
      </w:r>
      <w:proofErr w:type="spellEnd"/>
      <w:r w:rsidR="00E6601C">
        <w:rPr>
          <w:rFonts w:ascii="Arial" w:hAnsi="Arial" w:cs="Arial"/>
          <w:sz w:val="20"/>
        </w:rPr>
        <w:t>, but</w:t>
      </w:r>
      <w:proofErr w:type="gramEnd"/>
      <w:r w:rsidR="00E6601C">
        <w:rPr>
          <w:rFonts w:ascii="Arial" w:hAnsi="Arial" w:cs="Arial"/>
          <w:sz w:val="20"/>
        </w:rPr>
        <w:t xml:space="preserve"> will </w:t>
      </w:r>
      <w:r w:rsidR="006C0426">
        <w:rPr>
          <w:rFonts w:ascii="Arial" w:hAnsi="Arial" w:cs="Arial"/>
          <w:sz w:val="20"/>
        </w:rPr>
        <w:t xml:space="preserve">test a </w:t>
      </w:r>
      <w:r w:rsidR="00E6601C">
        <w:rPr>
          <w:rFonts w:ascii="Arial" w:hAnsi="Arial" w:cs="Arial"/>
          <w:sz w:val="20"/>
        </w:rPr>
        <w:t xml:space="preserve">new carbothermal reactor </w:t>
      </w:r>
      <w:r w:rsidR="006C0426">
        <w:rPr>
          <w:rFonts w:ascii="Arial" w:hAnsi="Arial" w:cs="Arial"/>
          <w:sz w:val="20"/>
        </w:rPr>
        <w:t xml:space="preserve">design that Sierra Space is developing through the Carbothermal Oxygen Production Reactor (COPR) Tipping Point project that will include a means to autonomously move regolith in and out of the reactor. In addition, </w:t>
      </w:r>
      <w:r>
        <w:rPr>
          <w:rFonts w:ascii="Arial" w:hAnsi="Arial" w:cs="Arial"/>
          <w:sz w:val="20"/>
        </w:rPr>
        <w:t xml:space="preserve">a deployable solar concentrator is being developed by Glenn Research Center using mirrors produced by Carbon Mirror Applications. The </w:t>
      </w:r>
      <w:r w:rsidR="003E7E80">
        <w:rPr>
          <w:rFonts w:ascii="Arial" w:hAnsi="Arial" w:cs="Arial"/>
          <w:sz w:val="20"/>
        </w:rPr>
        <w:t xml:space="preserve">solar concentrator will be used </w:t>
      </w:r>
      <w:r>
        <w:rPr>
          <w:rFonts w:ascii="Arial" w:hAnsi="Arial" w:cs="Arial"/>
          <w:sz w:val="20"/>
        </w:rPr>
        <w:t>to deliver solar energy into a</w:t>
      </w:r>
      <w:r w:rsidR="003E7E8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carbothermal reactor </w:t>
      </w:r>
      <w:r w:rsidR="003E7E80">
        <w:rPr>
          <w:rFonts w:ascii="Arial" w:hAnsi="Arial" w:cs="Arial"/>
          <w:sz w:val="20"/>
        </w:rPr>
        <w:t xml:space="preserve">to melt regolith and extract oxygen. </w:t>
      </w:r>
      <w:r w:rsidR="00F8189B">
        <w:rPr>
          <w:rFonts w:ascii="Arial" w:hAnsi="Arial" w:cs="Arial"/>
          <w:sz w:val="20"/>
        </w:rPr>
        <w:t xml:space="preserve">Avionics and </w:t>
      </w:r>
      <w:r w:rsidR="00226CA4">
        <w:rPr>
          <w:rFonts w:ascii="Arial" w:hAnsi="Arial" w:cs="Arial"/>
          <w:sz w:val="20"/>
        </w:rPr>
        <w:t>s</w:t>
      </w:r>
      <w:r w:rsidR="00F8189B">
        <w:rPr>
          <w:rFonts w:ascii="Arial" w:hAnsi="Arial" w:cs="Arial"/>
          <w:sz w:val="20"/>
        </w:rPr>
        <w:t xml:space="preserve">oftware for the concentrator are being developed by Kennedy Space Center. </w:t>
      </w:r>
      <w:r>
        <w:rPr>
          <w:rFonts w:ascii="Arial" w:hAnsi="Arial" w:cs="Arial"/>
          <w:sz w:val="20"/>
        </w:rPr>
        <w:t xml:space="preserve"> </w:t>
      </w:r>
    </w:p>
    <w:p w14:paraId="3BC26C5F" w14:textId="15074A75" w:rsidR="00884D23" w:rsidRPr="00A070CB" w:rsidRDefault="00F8189B" w:rsidP="007F225A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Future</w:t>
      </w:r>
      <w:r w:rsidR="00E6601C">
        <w:rPr>
          <w:rFonts w:ascii="Arial" w:hAnsi="Arial" w:cs="Arial"/>
          <w:b/>
          <w:bCs/>
          <w:sz w:val="20"/>
        </w:rPr>
        <w:t xml:space="preserve"> Concepts</w:t>
      </w:r>
      <w:r w:rsidR="00884D23">
        <w:rPr>
          <w:rFonts w:ascii="Arial" w:hAnsi="Arial" w:cs="Arial"/>
          <w:sz w:val="20"/>
        </w:rPr>
        <w:t>: An ongoing task within the CaRD project is to update models that can be used to determine the mass, power, and size of In-Situ Resource Utilization concepts at various scales. These models can now be used to analyze alternatives for future applications</w:t>
      </w:r>
      <w:r w:rsidR="00E660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based on the latest available data</w:t>
      </w:r>
      <w:r w:rsidR="00884D23">
        <w:rPr>
          <w:rFonts w:ascii="Arial" w:hAnsi="Arial" w:cs="Arial"/>
          <w:sz w:val="20"/>
        </w:rPr>
        <w:t xml:space="preserve">. </w:t>
      </w:r>
    </w:p>
    <w:p w14:paraId="0C116B08" w14:textId="77777777" w:rsidR="007F225A" w:rsidRPr="00A070CB" w:rsidRDefault="007F225A" w:rsidP="007F225A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</w:p>
    <w:p w14:paraId="5B3397D1" w14:textId="4FC68480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 w:rsidRPr="00A070CB">
        <w:rPr>
          <w:rFonts w:ascii="Arial" w:hAnsi="Arial" w:cs="Arial"/>
          <w:b/>
          <w:sz w:val="20"/>
        </w:rPr>
        <w:t>References:</w:t>
      </w:r>
      <w:r w:rsidRPr="00A070CB">
        <w:rPr>
          <w:rFonts w:ascii="Arial" w:hAnsi="Arial" w:cs="Arial"/>
          <w:sz w:val="20"/>
        </w:rPr>
        <w:t xml:space="preserve"> </w:t>
      </w:r>
    </w:p>
    <w:p w14:paraId="65540A6F" w14:textId="0EF612F5" w:rsidR="00694048" w:rsidRPr="00A070CB" w:rsidRDefault="00694048">
      <w:pPr>
        <w:spacing w:line="240" w:lineRule="atLeast"/>
        <w:ind w:firstLine="288"/>
        <w:jc w:val="both"/>
        <w:rPr>
          <w:rFonts w:ascii="Arial" w:hAnsi="Arial" w:cs="Arial"/>
          <w:sz w:val="20"/>
        </w:rPr>
      </w:pPr>
      <w:r w:rsidRPr="00A070CB">
        <w:rPr>
          <w:rFonts w:ascii="Arial" w:hAnsi="Arial" w:cs="Arial"/>
          <w:sz w:val="20"/>
        </w:rPr>
        <w:t>[1] </w:t>
      </w:r>
      <w:r w:rsidR="00AD59D7">
        <w:rPr>
          <w:rFonts w:ascii="Arial" w:hAnsi="Arial" w:cs="Arial"/>
          <w:color w:val="222222"/>
          <w:sz w:val="20"/>
          <w:shd w:val="clear" w:color="auto" w:fill="FFFFFF"/>
        </w:rPr>
        <w:t>Gustafson, R., White, B., &amp; Fidler, M. (2011). 2010 field demonstration of the solar carbothermal regolith reduction process to produce oxygen. In </w:t>
      </w:r>
      <w:r w:rsidR="00AD59D7">
        <w:rPr>
          <w:rFonts w:ascii="Arial" w:hAnsi="Arial" w:cs="Arial"/>
          <w:i/>
          <w:iCs/>
          <w:color w:val="222222"/>
          <w:sz w:val="20"/>
          <w:shd w:val="clear" w:color="auto" w:fill="FFFFFF"/>
        </w:rPr>
        <w:t>49th AIAA Aerospace Sciences Meeting including the New Horizons Forum and Aerospace Exposition</w:t>
      </w:r>
      <w:r w:rsidR="00AD59D7">
        <w:rPr>
          <w:rFonts w:ascii="Arial" w:hAnsi="Arial" w:cs="Arial"/>
          <w:color w:val="222222"/>
          <w:sz w:val="20"/>
          <w:shd w:val="clear" w:color="auto" w:fill="FFFFFF"/>
        </w:rPr>
        <w:t> (p. 434).</w:t>
      </w:r>
    </w:p>
    <w:p w14:paraId="6982D568" w14:textId="3D2D029B" w:rsidR="00C84AB7" w:rsidRPr="00A070CB" w:rsidRDefault="00C84AB7" w:rsidP="00904DEF">
      <w:pPr>
        <w:spacing w:line="240" w:lineRule="atLeast"/>
        <w:jc w:val="both"/>
        <w:rPr>
          <w:rFonts w:ascii="Arial" w:hAnsi="Arial" w:cs="Arial"/>
          <w:sz w:val="20"/>
        </w:rPr>
      </w:pPr>
    </w:p>
    <w:sectPr w:rsidR="00C84AB7" w:rsidRPr="00A070CB">
      <w:type w:val="continuous"/>
      <w:pgSz w:w="12240" w:h="15840"/>
      <w:pgMar w:top="1440" w:right="1440" w:bottom="1440" w:left="1440" w:header="720" w:footer="720" w:gutter="0"/>
      <w:cols w:num="2" w:space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1114" w14:textId="77777777" w:rsidR="003F0EBC" w:rsidRDefault="003F0EBC">
      <w:r>
        <w:separator/>
      </w:r>
    </w:p>
  </w:endnote>
  <w:endnote w:type="continuationSeparator" w:id="0">
    <w:p w14:paraId="54F3F2A6" w14:textId="77777777" w:rsidR="003F0EBC" w:rsidRDefault="003F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139B" w14:textId="77777777" w:rsidR="00694048" w:rsidRDefault="006940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94E6" w14:textId="77777777" w:rsidR="003F0EBC" w:rsidRDefault="003F0EBC">
      <w:r>
        <w:separator/>
      </w:r>
    </w:p>
  </w:footnote>
  <w:footnote w:type="continuationSeparator" w:id="0">
    <w:p w14:paraId="4418244F" w14:textId="77777777" w:rsidR="003F0EBC" w:rsidRDefault="003F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EA3A" w14:textId="77777777" w:rsidR="00694048" w:rsidRDefault="00694048">
    <w:pPr>
      <w:pStyle w:val="Header"/>
      <w:jc w:val="center"/>
    </w:pPr>
    <w: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B7"/>
    <w:rsid w:val="000005E5"/>
    <w:rsid w:val="00070E9D"/>
    <w:rsid w:val="000A511E"/>
    <w:rsid w:val="000D1584"/>
    <w:rsid w:val="000E2562"/>
    <w:rsid w:val="00220009"/>
    <w:rsid w:val="00226CA4"/>
    <w:rsid w:val="0026485D"/>
    <w:rsid w:val="002B2174"/>
    <w:rsid w:val="003C6DEF"/>
    <w:rsid w:val="003E7E80"/>
    <w:rsid w:val="003F0EBC"/>
    <w:rsid w:val="004C5C6D"/>
    <w:rsid w:val="00514A3E"/>
    <w:rsid w:val="005F4773"/>
    <w:rsid w:val="00602F2F"/>
    <w:rsid w:val="00661A37"/>
    <w:rsid w:val="00672E93"/>
    <w:rsid w:val="00694048"/>
    <w:rsid w:val="006C0426"/>
    <w:rsid w:val="006D1DE1"/>
    <w:rsid w:val="007A5E07"/>
    <w:rsid w:val="007F225A"/>
    <w:rsid w:val="00813CDC"/>
    <w:rsid w:val="00822711"/>
    <w:rsid w:val="00834714"/>
    <w:rsid w:val="00884D23"/>
    <w:rsid w:val="008D0D2C"/>
    <w:rsid w:val="00904DEF"/>
    <w:rsid w:val="009300CF"/>
    <w:rsid w:val="009A60E8"/>
    <w:rsid w:val="00A070CB"/>
    <w:rsid w:val="00A45843"/>
    <w:rsid w:val="00A61D03"/>
    <w:rsid w:val="00AD59D7"/>
    <w:rsid w:val="00AF782F"/>
    <w:rsid w:val="00B84885"/>
    <w:rsid w:val="00BE67FF"/>
    <w:rsid w:val="00C84AB7"/>
    <w:rsid w:val="00D253BF"/>
    <w:rsid w:val="00DA4D0D"/>
    <w:rsid w:val="00DE3C74"/>
    <w:rsid w:val="00E6601C"/>
    <w:rsid w:val="00E90FC8"/>
    <w:rsid w:val="00E96E23"/>
    <w:rsid w:val="00ED62FF"/>
    <w:rsid w:val="00EE2C57"/>
    <w:rsid w:val="00F726C7"/>
    <w:rsid w:val="00F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05F74"/>
  <w15:chartTrackingRefBased/>
  <w15:docId w15:val="{D5BE6A95-8138-6440-BA69-24763A00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2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LSIC Template</vt:lpstr>
    </vt:vector>
  </TitlesOfParts>
  <Manager/>
  <Company/>
  <LinksUpToDate>false</LinksUpToDate>
  <CharactersWithSpaces>2707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LSIC Template</dc:title>
  <dc:subject/>
  <dc:creator>Rachel Klima</dc:creator>
  <cp:keywords/>
  <dc:description/>
  <cp:lastModifiedBy>Paz, Aaron (JSC-EP311)</cp:lastModifiedBy>
  <cp:revision>16</cp:revision>
  <cp:lastPrinted>2011-07-22T16:46:00Z</cp:lastPrinted>
  <dcterms:created xsi:type="dcterms:W3CDTF">2023-01-30T13:59:00Z</dcterms:created>
  <dcterms:modified xsi:type="dcterms:W3CDTF">2023-02-16T17:47:00Z</dcterms:modified>
  <cp:category/>
</cp:coreProperties>
</file>