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5A1F2" w14:textId="3B70FEF7" w:rsidR="00F565BA" w:rsidRPr="006B42CE" w:rsidRDefault="00AD54E5" w:rsidP="00143CD2">
      <w:pPr>
        <w:pStyle w:val="Title"/>
        <w:rPr>
          <w:sz w:val="48"/>
          <w:szCs w:val="48"/>
        </w:rPr>
      </w:pPr>
      <w:r>
        <w:rPr>
          <w:sz w:val="48"/>
          <w:szCs w:val="48"/>
        </w:rPr>
        <w:t>Overview and Performance of the LOFTID Instrumentation Suite</w:t>
      </w:r>
    </w:p>
    <w:p w14:paraId="4B3E7F31" w14:textId="5A4B24DD" w:rsidR="004643E2" w:rsidRPr="006B42CE" w:rsidRDefault="00925259" w:rsidP="004643E2">
      <w:pPr>
        <w:jc w:val="center"/>
        <w:rPr>
          <w:sz w:val="32"/>
          <w:szCs w:val="32"/>
        </w:rPr>
      </w:pPr>
      <w:r>
        <w:rPr>
          <w:sz w:val="32"/>
          <w:szCs w:val="32"/>
        </w:rPr>
        <w:t>Gregory</w:t>
      </w:r>
      <w:r w:rsidRPr="006B42CE">
        <w:rPr>
          <w:sz w:val="32"/>
          <w:szCs w:val="32"/>
        </w:rPr>
        <w:t xml:space="preserve"> </w:t>
      </w:r>
      <w:r>
        <w:rPr>
          <w:sz w:val="32"/>
          <w:szCs w:val="32"/>
        </w:rPr>
        <w:t>T</w:t>
      </w:r>
      <w:r w:rsidRPr="006B42CE">
        <w:rPr>
          <w:sz w:val="32"/>
          <w:szCs w:val="32"/>
        </w:rPr>
        <w:t xml:space="preserve">. </w:t>
      </w:r>
      <w:r>
        <w:rPr>
          <w:sz w:val="32"/>
          <w:szCs w:val="32"/>
        </w:rPr>
        <w:t>Swanson</w:t>
      </w:r>
      <w:r w:rsidRPr="006B42CE">
        <w:rPr>
          <w:sz w:val="32"/>
          <w:szCs w:val="32"/>
          <w:vertAlign w:val="superscript"/>
        </w:rPr>
        <w:footnoteReference w:id="1"/>
      </w:r>
      <w:r>
        <w:rPr>
          <w:sz w:val="32"/>
          <w:szCs w:val="32"/>
        </w:rPr>
        <w:t xml:space="preserve">, </w:t>
      </w:r>
      <w:r w:rsidR="00AD54E5">
        <w:rPr>
          <w:sz w:val="32"/>
          <w:szCs w:val="32"/>
        </w:rPr>
        <w:t>Cole</w:t>
      </w:r>
      <w:r w:rsidR="00AD54E5" w:rsidRPr="006B42CE">
        <w:rPr>
          <w:sz w:val="32"/>
          <w:szCs w:val="32"/>
        </w:rPr>
        <w:t xml:space="preserve"> </w:t>
      </w:r>
      <w:r w:rsidR="00AD54E5">
        <w:rPr>
          <w:sz w:val="32"/>
          <w:szCs w:val="32"/>
        </w:rPr>
        <w:t>D</w:t>
      </w:r>
      <w:r w:rsidR="00AD54E5" w:rsidRPr="006B42CE">
        <w:rPr>
          <w:sz w:val="32"/>
          <w:szCs w:val="32"/>
        </w:rPr>
        <w:t xml:space="preserve">. </w:t>
      </w:r>
      <w:proofErr w:type="spellStart"/>
      <w:r w:rsidR="00AD54E5">
        <w:rPr>
          <w:sz w:val="32"/>
          <w:szCs w:val="32"/>
        </w:rPr>
        <w:t>Kazemba</w:t>
      </w:r>
      <w:proofErr w:type="spellEnd"/>
      <w:r w:rsidR="00AD54E5" w:rsidRPr="006B42CE">
        <w:rPr>
          <w:sz w:val="32"/>
          <w:szCs w:val="32"/>
          <w:vertAlign w:val="superscript"/>
        </w:rPr>
        <w:footnoteReference w:id="2"/>
      </w:r>
      <w:r w:rsidR="00AD54E5">
        <w:rPr>
          <w:sz w:val="32"/>
          <w:szCs w:val="32"/>
        </w:rPr>
        <w:t>, Ruth</w:t>
      </w:r>
      <w:r w:rsidR="00AD54E5" w:rsidRPr="006B42CE">
        <w:rPr>
          <w:sz w:val="32"/>
          <w:szCs w:val="32"/>
        </w:rPr>
        <w:t xml:space="preserve"> A. </w:t>
      </w:r>
      <w:r w:rsidR="00AD54E5">
        <w:rPr>
          <w:sz w:val="32"/>
          <w:szCs w:val="32"/>
        </w:rPr>
        <w:t>Miller</w:t>
      </w:r>
      <w:r w:rsidR="00AD54E5" w:rsidRPr="006B42CE">
        <w:rPr>
          <w:sz w:val="32"/>
          <w:szCs w:val="32"/>
          <w:vertAlign w:val="superscript"/>
        </w:rPr>
        <w:footnoteReference w:id="3"/>
      </w:r>
      <w:r w:rsidR="00AD54E5">
        <w:rPr>
          <w:sz w:val="32"/>
          <w:szCs w:val="32"/>
        </w:rPr>
        <w:t>,</w:t>
      </w:r>
      <w:r w:rsidR="00AD54E5" w:rsidRPr="006B42CE">
        <w:rPr>
          <w:sz w:val="32"/>
          <w:szCs w:val="32"/>
        </w:rPr>
        <w:t xml:space="preserve"> </w:t>
      </w:r>
      <w:r w:rsidR="004643E2">
        <w:rPr>
          <w:sz w:val="32"/>
          <w:szCs w:val="32"/>
        </w:rPr>
        <w:t xml:space="preserve">and </w:t>
      </w:r>
      <w:r w:rsidR="00737006">
        <w:rPr>
          <w:sz w:val="32"/>
          <w:szCs w:val="32"/>
        </w:rPr>
        <w:t>Hannah</w:t>
      </w:r>
      <w:r w:rsidR="004643E2" w:rsidRPr="006B42CE">
        <w:rPr>
          <w:sz w:val="32"/>
          <w:szCs w:val="32"/>
        </w:rPr>
        <w:t xml:space="preserve"> </w:t>
      </w:r>
      <w:r w:rsidR="00737006">
        <w:rPr>
          <w:sz w:val="32"/>
          <w:szCs w:val="32"/>
        </w:rPr>
        <w:t>S</w:t>
      </w:r>
      <w:r w:rsidR="004643E2" w:rsidRPr="006B42CE">
        <w:rPr>
          <w:sz w:val="32"/>
          <w:szCs w:val="32"/>
        </w:rPr>
        <w:t xml:space="preserve">. </w:t>
      </w:r>
      <w:r w:rsidR="00737006">
        <w:rPr>
          <w:sz w:val="32"/>
          <w:szCs w:val="32"/>
        </w:rPr>
        <w:t>Alpert</w:t>
      </w:r>
      <w:r w:rsidR="004643E2" w:rsidRPr="006B42CE">
        <w:rPr>
          <w:sz w:val="32"/>
          <w:szCs w:val="32"/>
          <w:vertAlign w:val="superscript"/>
        </w:rPr>
        <w:footnoteReference w:id="4"/>
      </w:r>
    </w:p>
    <w:p w14:paraId="08CFDF72" w14:textId="515A248D" w:rsidR="0067331A" w:rsidRDefault="0067331A" w:rsidP="0067331A">
      <w:pPr>
        <w:spacing w:after="240"/>
        <w:jc w:val="center"/>
        <w:rPr>
          <w:i/>
        </w:rPr>
      </w:pPr>
      <w:r w:rsidRPr="00C410A5">
        <w:rPr>
          <w:i/>
        </w:rPr>
        <w:t>NASA Ames Research Center, Moffett Field, California 94035</w:t>
      </w:r>
    </w:p>
    <w:p w14:paraId="4A73C571" w14:textId="1B8599B7" w:rsidR="0051041E" w:rsidRPr="006B42CE" w:rsidRDefault="00D42ED2" w:rsidP="0051041E">
      <w:pPr>
        <w:jc w:val="center"/>
        <w:rPr>
          <w:sz w:val="32"/>
          <w:szCs w:val="32"/>
        </w:rPr>
      </w:pPr>
      <w:r>
        <w:rPr>
          <w:sz w:val="32"/>
          <w:szCs w:val="32"/>
        </w:rPr>
        <w:t>Joseph</w:t>
      </w:r>
      <w:r w:rsidR="0051041E" w:rsidRPr="006B42CE">
        <w:rPr>
          <w:sz w:val="32"/>
          <w:szCs w:val="32"/>
        </w:rPr>
        <w:t xml:space="preserve"> </w:t>
      </w:r>
      <w:r>
        <w:rPr>
          <w:sz w:val="32"/>
          <w:szCs w:val="32"/>
        </w:rPr>
        <w:t>D</w:t>
      </w:r>
      <w:r w:rsidR="0051041E" w:rsidRPr="006B42CE">
        <w:rPr>
          <w:sz w:val="32"/>
          <w:szCs w:val="32"/>
        </w:rPr>
        <w:t xml:space="preserve">. </w:t>
      </w:r>
      <w:r>
        <w:rPr>
          <w:sz w:val="32"/>
          <w:szCs w:val="32"/>
        </w:rPr>
        <w:t>Williams</w:t>
      </w:r>
      <w:r w:rsidR="0051041E" w:rsidRPr="006B42CE">
        <w:rPr>
          <w:sz w:val="32"/>
          <w:szCs w:val="32"/>
          <w:vertAlign w:val="superscript"/>
        </w:rPr>
        <w:footnoteReference w:id="5"/>
      </w:r>
    </w:p>
    <w:p w14:paraId="566A522C" w14:textId="3CC700AF" w:rsidR="0051041E" w:rsidRDefault="0051041E" w:rsidP="0051041E">
      <w:pPr>
        <w:spacing w:after="240"/>
        <w:jc w:val="center"/>
        <w:rPr>
          <w:i/>
        </w:rPr>
      </w:pPr>
      <w:r>
        <w:rPr>
          <w:i/>
        </w:rPr>
        <w:t xml:space="preserve">AMA Inc. at </w:t>
      </w:r>
      <w:r w:rsidRPr="00C410A5">
        <w:rPr>
          <w:i/>
        </w:rPr>
        <w:t>NASA Ames Research Center, Moffett Field, California 94035</w:t>
      </w:r>
    </w:p>
    <w:p w14:paraId="221C055C" w14:textId="124AD73E" w:rsidR="00AD54E5" w:rsidRPr="006B42CE" w:rsidRDefault="00AD54E5" w:rsidP="00AD54E5">
      <w:pPr>
        <w:jc w:val="center"/>
        <w:rPr>
          <w:sz w:val="32"/>
          <w:szCs w:val="32"/>
        </w:rPr>
      </w:pPr>
      <w:r>
        <w:rPr>
          <w:sz w:val="32"/>
          <w:szCs w:val="32"/>
        </w:rPr>
        <w:t>Stephen J. Hughes</w:t>
      </w:r>
      <w:r w:rsidRPr="00ED130C">
        <w:rPr>
          <w:sz w:val="32"/>
          <w:szCs w:val="32"/>
          <w:vertAlign w:val="superscript"/>
        </w:rPr>
        <w:t>6</w:t>
      </w:r>
      <w:r>
        <w:rPr>
          <w:sz w:val="32"/>
          <w:szCs w:val="32"/>
        </w:rPr>
        <w:t>, Neil Cheatwood</w:t>
      </w:r>
      <w:r w:rsidRPr="00ED130C">
        <w:rPr>
          <w:sz w:val="32"/>
          <w:szCs w:val="32"/>
          <w:vertAlign w:val="superscript"/>
        </w:rPr>
        <w:t>7</w:t>
      </w:r>
    </w:p>
    <w:p w14:paraId="6EDCA7BE" w14:textId="260A4A30" w:rsidR="00AD54E5" w:rsidRPr="00C410A5" w:rsidRDefault="00AD54E5" w:rsidP="00ED130C">
      <w:pPr>
        <w:spacing w:after="240"/>
        <w:jc w:val="center"/>
        <w:rPr>
          <w:i/>
        </w:rPr>
      </w:pPr>
      <w:r w:rsidRPr="00C410A5">
        <w:rPr>
          <w:i/>
        </w:rPr>
        <w:t xml:space="preserve">NASA </w:t>
      </w:r>
      <w:r>
        <w:rPr>
          <w:i/>
        </w:rPr>
        <w:t>Langley</w:t>
      </w:r>
      <w:r w:rsidRPr="00C410A5">
        <w:rPr>
          <w:i/>
        </w:rPr>
        <w:t xml:space="preserve"> Research Center, </w:t>
      </w:r>
      <w:r>
        <w:rPr>
          <w:i/>
        </w:rPr>
        <w:t>Hampton, Virginia</w:t>
      </w:r>
      <w:r w:rsidRPr="00C410A5">
        <w:rPr>
          <w:i/>
        </w:rPr>
        <w:t xml:space="preserve"> </w:t>
      </w:r>
      <w:r>
        <w:rPr>
          <w:i/>
        </w:rPr>
        <w:t>23681</w:t>
      </w:r>
    </w:p>
    <w:p w14:paraId="5E7D6F0C" w14:textId="77777777" w:rsidR="00AD54E5" w:rsidRDefault="00AD54E5" w:rsidP="00AD54E5">
      <w:pPr>
        <w:spacing w:line="240" w:lineRule="atLeast"/>
        <w:ind w:firstLine="288"/>
      </w:pPr>
      <w:r w:rsidRPr="00BC45F0">
        <w:t xml:space="preserve">NASA’s Hypersonic Inflatable Aerodynamic Decelerator (HIAD) </w:t>
      </w:r>
      <w:r>
        <w:t xml:space="preserve">is an enabling technology that facilitates </w:t>
      </w:r>
      <w:r w:rsidRPr="00BC45F0">
        <w:t>atmospheric e</w:t>
      </w:r>
      <w:r>
        <w:t>n</w:t>
      </w:r>
      <w:r w:rsidRPr="00BC45F0">
        <w:t xml:space="preserve">try of heavy payloads to </w:t>
      </w:r>
      <w:r>
        <w:t>planets</w:t>
      </w:r>
      <w:r w:rsidRPr="00BC45F0">
        <w:t xml:space="preserve"> such as </w:t>
      </w:r>
      <w:r>
        <w:t xml:space="preserve">Earth and </w:t>
      </w:r>
      <w:r w:rsidRPr="00BC45F0">
        <w:t>Mars</w:t>
      </w:r>
      <w:r>
        <w:t xml:space="preserve"> using a deployable aeroshell</w:t>
      </w:r>
      <w:r w:rsidRPr="00BC45F0">
        <w:t xml:space="preserve">. </w:t>
      </w:r>
      <w:r>
        <w:t xml:space="preserve">The deployable nature of the HIAD technology allows it to overcome the </w:t>
      </w:r>
      <w:r w:rsidRPr="00BC45F0">
        <w:t xml:space="preserve">size </w:t>
      </w:r>
      <w:r>
        <w:t>constraints</w:t>
      </w:r>
      <w:r w:rsidRPr="00BC45F0">
        <w:t xml:space="preserve"> </w:t>
      </w:r>
      <w:r>
        <w:t>imposed on</w:t>
      </w:r>
      <w:r w:rsidRPr="00BC45F0">
        <w:t xml:space="preserve"> current rigid </w:t>
      </w:r>
      <w:r>
        <w:t xml:space="preserve">aeroshell entry </w:t>
      </w:r>
      <w:r w:rsidRPr="00BC45F0">
        <w:t>sy</w:t>
      </w:r>
      <w:r>
        <w:t>s</w:t>
      </w:r>
      <w:r w:rsidRPr="00BC45F0">
        <w:t>tems</w:t>
      </w:r>
      <w:r>
        <w:t>.  This enables use of larger aeroshells resulting in increased entry system performance (</w:t>
      </w:r>
      <w:proofErr w:type="gramStart"/>
      <w:r>
        <w:t>e.g.</w:t>
      </w:r>
      <w:proofErr w:type="gramEnd"/>
      <w:r>
        <w:t xml:space="preserve"> higher payload mass and/or volume, higher landing altitude at Mars) [1].</w:t>
      </w:r>
      <w:r w:rsidRPr="00BC45F0">
        <w:t xml:space="preserve"> </w:t>
      </w:r>
    </w:p>
    <w:p w14:paraId="0D19F7EE" w14:textId="77777777" w:rsidR="00AD54E5" w:rsidRPr="00BC45F0" w:rsidRDefault="00AD54E5" w:rsidP="00AD54E5">
      <w:pPr>
        <w:spacing w:line="240" w:lineRule="atLeast"/>
        <w:ind w:firstLine="288"/>
      </w:pPr>
      <w:r>
        <w:t>On November 10</w:t>
      </w:r>
      <w:r w:rsidRPr="00844C10">
        <w:rPr>
          <w:vertAlign w:val="superscript"/>
        </w:rPr>
        <w:t>th</w:t>
      </w:r>
      <w:r>
        <w:t xml:space="preserve">, </w:t>
      </w:r>
      <w:proofErr w:type="gramStart"/>
      <w:r>
        <w:t>2022</w:t>
      </w:r>
      <w:proofErr w:type="gramEnd"/>
      <w:r>
        <w:t xml:space="preserve"> t</w:t>
      </w:r>
      <w:r w:rsidRPr="00BC45F0">
        <w:t>he Low</w:t>
      </w:r>
      <w:r>
        <w:t>-E</w:t>
      </w:r>
      <w:r w:rsidRPr="00BC45F0">
        <w:t xml:space="preserve">arth Orbit Flight Test of an Inflatable Decelerator </w:t>
      </w:r>
      <w:r>
        <w:t>(</w:t>
      </w:r>
      <w:r w:rsidRPr="00BC45F0">
        <w:t>LOFTID</w:t>
      </w:r>
      <w:r>
        <w:t>)</w:t>
      </w:r>
      <w:r w:rsidRPr="00BC45F0">
        <w:t xml:space="preserve"> </w:t>
      </w:r>
      <w:r>
        <w:t>was</w:t>
      </w:r>
      <w:r w:rsidRPr="00BC45F0">
        <w:t xml:space="preserve"> launched </w:t>
      </w:r>
      <w:r>
        <w:t>out of Vandenberg Air Force Base</w:t>
      </w:r>
      <w:r w:rsidRPr="00BC45F0">
        <w:t xml:space="preserve"> as a secondary payload </w:t>
      </w:r>
      <w:r>
        <w:t>on an Atlas V rocket.</w:t>
      </w:r>
      <w:r w:rsidRPr="00BC45F0">
        <w:t xml:space="preserve"> </w:t>
      </w:r>
      <w:r>
        <w:t xml:space="preserve">After the primary payload was delivered to its orbit, the LOFTID reentry vehicle was inflated, positioned, and then separated to reenter Earth’s atmosphere at a velocity of 8.1km/s, ultimately splashing down safely in the Pacific Ocean.   </w:t>
      </w:r>
      <w:r w:rsidRPr="00BC45F0">
        <w:t xml:space="preserve">The flight </w:t>
      </w:r>
      <w:r>
        <w:t>successfully demonstrated</w:t>
      </w:r>
      <w:r w:rsidRPr="00BC45F0">
        <w:t xml:space="preserve"> a 6m </w:t>
      </w:r>
      <w:r>
        <w:t>diameter, 70-deg sphere-cone</w:t>
      </w:r>
      <w:r w:rsidRPr="00BC45F0">
        <w:t xml:space="preserve"> </w:t>
      </w:r>
      <w:r>
        <w:t>HIAD</w:t>
      </w:r>
      <w:r w:rsidRPr="00BC45F0">
        <w:t xml:space="preserve"> </w:t>
      </w:r>
      <w:r>
        <w:t>on a high-energy orbital reentry.  This demonstration has</w:t>
      </w:r>
      <w:r w:rsidRPr="00BC45F0">
        <w:t xml:space="preserve"> provide</w:t>
      </w:r>
      <w:r>
        <w:t>d</w:t>
      </w:r>
      <w:r w:rsidRPr="00BC45F0">
        <w:t xml:space="preserve"> invaluable </w:t>
      </w:r>
      <w:r>
        <w:t xml:space="preserve">fight data essential to characterize the vehicle performance and support the ongoing effort to further scale the HIAD technology to vehicles of 10m in diameter or greater.   Aeroshells of this scale are applicable to near-term commercial applications </w:t>
      </w:r>
      <w:r w:rsidRPr="00BC45F0">
        <w:t xml:space="preserve">and </w:t>
      </w:r>
      <w:r>
        <w:t>future NASA robotic and human exploration missions.</w:t>
      </w:r>
    </w:p>
    <w:p w14:paraId="38490D66" w14:textId="77777777" w:rsidR="00AD54E5" w:rsidRDefault="00AD54E5" w:rsidP="00AD54E5">
      <w:pPr>
        <w:spacing w:line="240" w:lineRule="atLeast"/>
        <w:ind w:firstLine="288"/>
      </w:pPr>
      <w:r w:rsidRPr="00BC45F0">
        <w:t>LOFTID incorporate</w:t>
      </w:r>
      <w:r>
        <w:t>d</w:t>
      </w:r>
      <w:r w:rsidRPr="00BC45F0">
        <w:t xml:space="preserve"> </w:t>
      </w:r>
      <w:r>
        <w:t>an</w:t>
      </w:r>
      <w:r w:rsidRPr="00BC45F0">
        <w:t xml:space="preserve"> extensive instrumentation suite totaling over </w:t>
      </w:r>
      <w:r>
        <w:t>150 science</w:t>
      </w:r>
      <w:r w:rsidRPr="00BC45F0">
        <w:t xml:space="preserve"> measurements.  This </w:t>
      </w:r>
      <w:r>
        <w:t>included</w:t>
      </w:r>
      <w:r w:rsidRPr="00BC45F0">
        <w:t xml:space="preserve"> thermocouples, </w:t>
      </w:r>
      <w:r>
        <w:t xml:space="preserve">total </w:t>
      </w:r>
      <w:r w:rsidRPr="00BC45F0">
        <w:t xml:space="preserve">heat flux sensors, </w:t>
      </w:r>
      <w:r>
        <w:t>and</w:t>
      </w:r>
      <w:r w:rsidRPr="00BC45F0">
        <w:t xml:space="preserve"> a radiometer</w:t>
      </w:r>
      <w:r>
        <w:t xml:space="preserve"> </w:t>
      </w:r>
      <w:r w:rsidRPr="00BC45F0">
        <w:t>to characte</w:t>
      </w:r>
      <w:r>
        <w:t xml:space="preserve">rize the </w:t>
      </w:r>
      <w:proofErr w:type="spellStart"/>
      <w:r>
        <w:t>aeroheating</w:t>
      </w:r>
      <w:proofErr w:type="spellEnd"/>
      <w:r>
        <w:t xml:space="preserve"> environment</w:t>
      </w:r>
      <w:r w:rsidRPr="00BC45F0">
        <w:t xml:space="preserve"> and aeroshell thermal response</w:t>
      </w:r>
      <w:r>
        <w:t>. An</w:t>
      </w:r>
      <w:r w:rsidRPr="00BC45F0">
        <w:t xml:space="preserve"> </w:t>
      </w:r>
      <w:r>
        <w:t>Inertial Measurement Unit (</w:t>
      </w:r>
      <w:r w:rsidRPr="00BC45F0">
        <w:t>IMU</w:t>
      </w:r>
      <w:r>
        <w:t>), Global Positioning System (</w:t>
      </w:r>
      <w:r w:rsidRPr="00BC45F0">
        <w:t>GPS</w:t>
      </w:r>
      <w:r>
        <w:t>),</w:t>
      </w:r>
      <w:r w:rsidRPr="00BC45F0">
        <w:t xml:space="preserve"> </w:t>
      </w:r>
      <w:r>
        <w:t>and flush air data system was included to allow post-flight reconstruction of the vehicle trajectory including a decoupling of the aerodynamics from the atmospheric density.  L</w:t>
      </w:r>
      <w:r w:rsidRPr="00BC45F0">
        <w:t xml:space="preserve">oadcells </w:t>
      </w:r>
      <w:r>
        <w:t>were used to</w:t>
      </w:r>
      <w:r w:rsidRPr="00BC45F0">
        <w:t xml:space="preserve"> measure HIAD str</w:t>
      </w:r>
      <w:r>
        <w:t>uctural response during entry,</w:t>
      </w:r>
      <w:r w:rsidRPr="00BC45F0">
        <w:t xml:space="preserve"> and cameras </w:t>
      </w:r>
      <w:r>
        <w:t xml:space="preserve">(both visual-spectrum and infrared) were mounted on the aft segment looking at the aeroshell </w:t>
      </w:r>
      <w:r w:rsidRPr="00BC45F0">
        <w:t xml:space="preserve">to monitor structural </w:t>
      </w:r>
      <w:r>
        <w:t>deflection and surface temperature distribution</w:t>
      </w:r>
      <w:r w:rsidRPr="00BC45F0">
        <w:t xml:space="preserve">.  </w:t>
      </w:r>
      <w:r>
        <w:t xml:space="preserve">Finally, a single up-look camera was included which has provided a surprising amount of science potential from the spectacular footage. </w:t>
      </w:r>
      <w:r w:rsidRPr="00BC45F0">
        <w:t xml:space="preserve"> </w:t>
      </w:r>
    </w:p>
    <w:p w14:paraId="6593D4C6" w14:textId="77777777" w:rsidR="00AD54E5" w:rsidRPr="00BC45F0" w:rsidRDefault="00AD54E5" w:rsidP="00AD54E5">
      <w:pPr>
        <w:spacing w:line="240" w:lineRule="atLeast"/>
        <w:ind w:firstLine="288"/>
      </w:pPr>
      <w:r>
        <w:t xml:space="preserve">In addition </w:t>
      </w:r>
      <w:r w:rsidRPr="00BC45F0">
        <w:t xml:space="preserve">to the primary instrumentation suite, a new </w:t>
      </w:r>
      <w:r>
        <w:t>Fi</w:t>
      </w:r>
      <w:r w:rsidRPr="00BC45F0">
        <w:t xml:space="preserve">ber </w:t>
      </w:r>
      <w:r>
        <w:t>O</w:t>
      </w:r>
      <w:r w:rsidRPr="00BC45F0">
        <w:t xml:space="preserve">ptic </w:t>
      </w:r>
      <w:r>
        <w:t>S</w:t>
      </w:r>
      <w:r w:rsidRPr="00BC45F0">
        <w:t xml:space="preserve">ensing </w:t>
      </w:r>
      <w:r>
        <w:t>S</w:t>
      </w:r>
      <w:r w:rsidRPr="00BC45F0">
        <w:t xml:space="preserve">ystem </w:t>
      </w:r>
      <w:r>
        <w:t>(FOSS) was</w:t>
      </w:r>
      <w:r w:rsidRPr="00BC45F0">
        <w:t xml:space="preserve"> </w:t>
      </w:r>
      <w:r>
        <w:t>used to provide global temperature distributions</w:t>
      </w:r>
      <w:r w:rsidRPr="00BC45F0">
        <w:t xml:space="preserve"> as a technology demonstration</w:t>
      </w:r>
      <w:r>
        <w:t xml:space="preserve">. The system provided over 200 thermal measurements creating a thermal map for the backside of the nose Flexible Thermal Protection System. Another pair of FOSS cables were run along the rigid center structure and measured the temperature response to the vehicle wake environment. The </w:t>
      </w:r>
      <w:r>
        <w:lastRenderedPageBreak/>
        <w:t>LOFTID instrumentation suite leveraged Agency-wide expertise, with hardware development occurring at Ames Research Center, Langley Research Center, Marshall Space Flight Center, and Armstrong Flight Research Center.</w:t>
      </w:r>
    </w:p>
    <w:p w14:paraId="73569E25" w14:textId="41EF456A" w:rsidR="00AD54E5" w:rsidRDefault="00AD54E5" w:rsidP="00AD54E5">
      <w:pPr>
        <w:spacing w:line="240" w:lineRule="atLeast"/>
        <w:ind w:firstLine="288"/>
      </w:pPr>
      <w:r w:rsidRPr="00BC45F0">
        <w:t xml:space="preserve">This </w:t>
      </w:r>
      <w:r>
        <w:t>paper</w:t>
      </w:r>
      <w:r w:rsidRPr="00BC45F0">
        <w:t xml:space="preserve"> will d</w:t>
      </w:r>
      <w:r>
        <w:t>iscuss</w:t>
      </w:r>
      <w:r w:rsidRPr="00BC45F0">
        <w:t xml:space="preserve"> the</w:t>
      </w:r>
      <w:r>
        <w:t xml:space="preserve"> instrumentation selected for LOFTID</w:t>
      </w:r>
      <w:r>
        <w:t>, a summary of sensor in-flight performance, and</w:t>
      </w:r>
      <w:r>
        <w:t xml:space="preserve"> </w:t>
      </w:r>
      <w:r>
        <w:t xml:space="preserve">will </w:t>
      </w:r>
      <w:r>
        <w:t>provide examples of data products</w:t>
      </w:r>
      <w:r>
        <w:t xml:space="preserve"> from the post-flight analysis effort.</w:t>
      </w:r>
    </w:p>
    <w:p w14:paraId="5A130263" w14:textId="77777777" w:rsidR="00F565BA" w:rsidRPr="00F565BA" w:rsidRDefault="00F565BA" w:rsidP="00044818">
      <w:pPr>
        <w:keepNext/>
        <w:spacing w:before="240" w:after="60"/>
        <w:ind w:left="180"/>
        <w:jc w:val="center"/>
        <w:outlineLvl w:val="0"/>
        <w:rPr>
          <w:b/>
          <w:kern w:val="32"/>
          <w:sz w:val="22"/>
        </w:rPr>
      </w:pPr>
      <w:r w:rsidRPr="00F565BA">
        <w:rPr>
          <w:b/>
          <w:kern w:val="32"/>
          <w:sz w:val="22"/>
        </w:rPr>
        <w:t>References</w:t>
      </w:r>
    </w:p>
    <w:p w14:paraId="2D578902" w14:textId="725979E7" w:rsidR="00AD54E5" w:rsidRDefault="00AD54E5" w:rsidP="00AD54E5">
      <w:pPr>
        <w:spacing w:line="240" w:lineRule="atLeast"/>
      </w:pPr>
      <w:r>
        <w:t xml:space="preserve">[1] </w:t>
      </w:r>
      <w:proofErr w:type="spellStart"/>
      <w:r>
        <w:t>Cheatwood</w:t>
      </w:r>
      <w:proofErr w:type="spellEnd"/>
      <w:r>
        <w:t xml:space="preserve"> F. M. et al., </w:t>
      </w:r>
      <w:r w:rsidRPr="00C4432C">
        <w:t>IEEE Aerospace</w:t>
      </w:r>
      <w:r>
        <w:t xml:space="preserve"> Conference, 2016</w:t>
      </w:r>
    </w:p>
    <w:p w14:paraId="0B7A0476" w14:textId="122FE50D" w:rsidR="00F05817" w:rsidRDefault="00F05817" w:rsidP="001C71F5">
      <w:pPr>
        <w:ind w:left="288" w:hanging="288"/>
        <w:rPr>
          <w:iCs/>
          <w:sz w:val="18"/>
          <w:szCs w:val="18"/>
        </w:rPr>
      </w:pPr>
    </w:p>
    <w:p w14:paraId="561E0EDF" w14:textId="14F815FC" w:rsidR="001C71F5" w:rsidRPr="003B0FBD" w:rsidRDefault="001C71F5" w:rsidP="00F565BA">
      <w:pPr>
        <w:rPr>
          <w:iCs/>
          <w:sz w:val="18"/>
          <w:szCs w:val="18"/>
        </w:rPr>
      </w:pPr>
    </w:p>
    <w:sectPr w:rsidR="001C71F5" w:rsidRPr="003B0FBD" w:rsidSect="00594FA6">
      <w:footerReference w:type="even" r:id="rId8"/>
      <w:footerReference w:type="default" r:id="rId9"/>
      <w:type w:val="continuous"/>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0573" w14:textId="77777777" w:rsidR="00395D38" w:rsidRDefault="00395D38">
      <w:r>
        <w:separator/>
      </w:r>
    </w:p>
  </w:endnote>
  <w:endnote w:type="continuationSeparator" w:id="0">
    <w:p w14:paraId="4EA6ADD4" w14:textId="77777777" w:rsidR="00395D38" w:rsidRDefault="0039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4764" w14:textId="77777777" w:rsidR="00B636E4" w:rsidRDefault="00B63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E6A8E3" w14:textId="77777777" w:rsidR="00B636E4" w:rsidRDefault="00B63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580995"/>
      <w:docPartObj>
        <w:docPartGallery w:val="Page Numbers (Bottom of Page)"/>
        <w:docPartUnique/>
      </w:docPartObj>
    </w:sdtPr>
    <w:sdtEndPr>
      <w:rPr>
        <w:noProof/>
      </w:rPr>
    </w:sdtEndPr>
    <w:sdtContent>
      <w:p w14:paraId="654F715F" w14:textId="77777777" w:rsidR="000C353C" w:rsidRDefault="000C353C">
        <w:pPr>
          <w:pStyle w:val="Footer"/>
          <w:jc w:val="center"/>
        </w:pPr>
        <w:r>
          <w:fldChar w:fldCharType="begin"/>
        </w:r>
        <w:r>
          <w:instrText xml:space="preserve"> PAGE   \* MERGEFORMAT </w:instrText>
        </w:r>
        <w:r>
          <w:fldChar w:fldCharType="separate"/>
        </w:r>
        <w:r w:rsidR="00A25100">
          <w:rPr>
            <w:noProof/>
          </w:rPr>
          <w:t>1</w:t>
        </w:r>
        <w:r>
          <w:rPr>
            <w:noProof/>
          </w:rPr>
          <w:fldChar w:fldCharType="end"/>
        </w:r>
      </w:p>
    </w:sdtContent>
  </w:sdt>
  <w:p w14:paraId="33BD3E53" w14:textId="77777777" w:rsidR="000C353C" w:rsidRDefault="000C3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36C3" w14:textId="77777777" w:rsidR="00395D38" w:rsidRDefault="00395D38">
      <w:r>
        <w:separator/>
      </w:r>
    </w:p>
  </w:footnote>
  <w:footnote w:type="continuationSeparator" w:id="0">
    <w:p w14:paraId="2F155EEB" w14:textId="77777777" w:rsidR="00395D38" w:rsidRDefault="00395D38">
      <w:r>
        <w:continuationSeparator/>
      </w:r>
    </w:p>
  </w:footnote>
  <w:footnote w:id="1">
    <w:p w14:paraId="27ED063C" w14:textId="77777777" w:rsidR="00925259" w:rsidRDefault="00925259" w:rsidP="00925259">
      <w:pPr>
        <w:pStyle w:val="FootnoteText"/>
      </w:pPr>
      <w:r>
        <w:rPr>
          <w:rStyle w:val="FootnoteReference"/>
        </w:rPr>
        <w:footnoteRef/>
      </w:r>
      <w:r>
        <w:t xml:space="preserve"> </w:t>
      </w:r>
      <w:r w:rsidRPr="00431A61">
        <w:t>LOFTID Instrumentation Lead, Entry Systems and Vehicle Development Branch</w:t>
      </w:r>
      <w:r>
        <w:t>.</w:t>
      </w:r>
    </w:p>
  </w:footnote>
  <w:footnote w:id="2">
    <w:p w14:paraId="0FD2145F" w14:textId="77777777" w:rsidR="00AD54E5" w:rsidRDefault="00AD54E5" w:rsidP="00AD54E5">
      <w:r>
        <w:rPr>
          <w:rStyle w:val="FootnoteReference"/>
        </w:rPr>
        <w:footnoteRef/>
      </w:r>
      <w:r>
        <w:t xml:space="preserve"> </w:t>
      </w:r>
      <w:r w:rsidRPr="00C46DB4">
        <w:t>LOFTID Aeroshell Instrumentation Lead, Entry Systems and Vehicle Development Branch</w:t>
      </w:r>
      <w:r>
        <w:t>.</w:t>
      </w:r>
    </w:p>
  </w:footnote>
  <w:footnote w:id="3">
    <w:p w14:paraId="0F006B1B" w14:textId="77777777" w:rsidR="00AD54E5" w:rsidRDefault="00AD54E5" w:rsidP="00AD54E5">
      <w:r>
        <w:rPr>
          <w:rStyle w:val="FootnoteReference"/>
        </w:rPr>
        <w:footnoteRef/>
      </w:r>
      <w:r>
        <w:t xml:space="preserve"> Instrumentation Engineer, </w:t>
      </w:r>
      <w:r w:rsidRPr="00C46DB4">
        <w:t>Entry Systems and Vehicle Development Branch</w:t>
      </w:r>
      <w:r>
        <w:t>.</w:t>
      </w:r>
    </w:p>
  </w:footnote>
  <w:footnote w:id="4">
    <w:p w14:paraId="69CF66A9" w14:textId="3A7C64B8" w:rsidR="004643E2" w:rsidRDefault="004643E2" w:rsidP="004643E2">
      <w:pPr>
        <w:pStyle w:val="FootnoteText"/>
      </w:pPr>
      <w:r>
        <w:rPr>
          <w:rStyle w:val="FootnoteReference"/>
        </w:rPr>
        <w:footnoteRef/>
      </w:r>
      <w:r w:rsidR="00257D56">
        <w:t xml:space="preserve"> </w:t>
      </w:r>
      <w:r w:rsidR="00E67B5E">
        <w:t>Aerospace Flight Systems Engineer</w:t>
      </w:r>
      <w:r w:rsidRPr="00431A61">
        <w:t>, Entry Systems and Vehicle Development Branch</w:t>
      </w:r>
      <w:r>
        <w:t>.</w:t>
      </w:r>
    </w:p>
  </w:footnote>
  <w:footnote w:id="5">
    <w:p w14:paraId="47DF3ED2" w14:textId="5FFC8FF2" w:rsidR="0051041E" w:rsidRDefault="0051041E" w:rsidP="0051041E">
      <w:pPr>
        <w:pStyle w:val="FootnoteText"/>
      </w:pPr>
      <w:r>
        <w:rPr>
          <w:rStyle w:val="FootnoteReference"/>
        </w:rPr>
        <w:footnoteRef/>
      </w:r>
      <w:r>
        <w:t xml:space="preserve"> </w:t>
      </w:r>
      <w:r w:rsidR="00D42ED2" w:rsidRPr="00D42ED2">
        <w:t>Systems Engineer, Entry Systems and Vehicle Development Branch</w:t>
      </w:r>
      <w:r>
        <w:t>.</w:t>
      </w:r>
    </w:p>
    <w:p w14:paraId="7355D362" w14:textId="6E54C86C" w:rsidR="00ED130C" w:rsidRDefault="00ED130C" w:rsidP="0051041E">
      <w:pPr>
        <w:pStyle w:val="FootnoteText"/>
      </w:pPr>
      <w:r>
        <w:rPr>
          <w:rStyle w:val="FootnoteReference"/>
        </w:rPr>
        <w:t>6</w:t>
      </w:r>
      <w:r>
        <w:t xml:space="preserve"> </w:t>
      </w:r>
      <w:r>
        <w:t>LOFTID Aeroshell Lead</w:t>
      </w:r>
      <w:r w:rsidRPr="00D42ED2">
        <w:t>,</w:t>
      </w:r>
      <w:r>
        <w:t xml:space="preserve"> Mechanical Systems Branch</w:t>
      </w:r>
    </w:p>
    <w:p w14:paraId="596BE563" w14:textId="1FEDC471" w:rsidR="00ED130C" w:rsidRDefault="00ED130C" w:rsidP="00ED130C">
      <w:pPr>
        <w:pStyle w:val="FootnoteText"/>
      </w:pPr>
      <w:r>
        <w:rPr>
          <w:rStyle w:val="FootnoteReference"/>
        </w:rPr>
        <w:t>7</w:t>
      </w:r>
      <w:r>
        <w:t xml:space="preserve"> LOFTID </w:t>
      </w:r>
      <w:r>
        <w:t>Principle Investigator</w:t>
      </w:r>
      <w:r w:rsidRPr="00D42ED2">
        <w:t>,</w:t>
      </w:r>
      <w:r>
        <w:t xml:space="preserve"> </w:t>
      </w:r>
      <w:r>
        <w:t>Atmospheric Flight and Entry Systems Branch</w:t>
      </w:r>
    </w:p>
    <w:p w14:paraId="559F4020" w14:textId="77777777" w:rsidR="00ED130C" w:rsidRDefault="00ED130C" w:rsidP="0051041E">
      <w:pPr>
        <w:pStyle w:val="FootnoteText"/>
      </w:pPr>
    </w:p>
    <w:p w14:paraId="39553C29" w14:textId="77777777" w:rsidR="00ED130C" w:rsidRDefault="00ED130C" w:rsidP="0051041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4"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704F2"/>
    <w:multiLevelType w:val="hybridMultilevel"/>
    <w:tmpl w:val="15BE78DC"/>
    <w:lvl w:ilvl="0" w:tplc="0768AAFC">
      <w:start w:val="1"/>
      <w:numFmt w:val="upperRoman"/>
      <w:pStyle w:val="Heading1"/>
      <w:lvlText w:val="%1."/>
      <w:lvlJc w:val="right"/>
      <w:pPr>
        <w:tabs>
          <w:tab w:val="num" w:pos="360"/>
        </w:tabs>
        <w:ind w:left="0" w:firstLine="0"/>
      </w:pPr>
      <w:rPr>
        <w:rFonts w:ascii="Times New Roman" w:hAnsi="Times New Roman"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3A16A1"/>
    <w:multiLevelType w:val="hybridMultilevel"/>
    <w:tmpl w:val="85882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3"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5"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7"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19" w15:restartNumberingAfterBreak="0">
    <w:nsid w:val="7ADC0C8B"/>
    <w:multiLevelType w:val="hybridMultilevel"/>
    <w:tmpl w:val="A45CF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16cid:durableId="527720253">
    <w:abstractNumId w:val="6"/>
  </w:num>
  <w:num w:numId="2" w16cid:durableId="1496728610">
    <w:abstractNumId w:val="7"/>
  </w:num>
  <w:num w:numId="3" w16cid:durableId="1346247444">
    <w:abstractNumId w:val="2"/>
  </w:num>
  <w:num w:numId="4" w16cid:durableId="1642345197">
    <w:abstractNumId w:val="15"/>
  </w:num>
  <w:num w:numId="5" w16cid:durableId="1751850494">
    <w:abstractNumId w:val="2"/>
    <w:lvlOverride w:ilvl="0">
      <w:startOverride w:val="1"/>
    </w:lvlOverride>
  </w:num>
  <w:num w:numId="6" w16cid:durableId="1040857889">
    <w:abstractNumId w:val="9"/>
  </w:num>
  <w:num w:numId="7" w16cid:durableId="2043943179">
    <w:abstractNumId w:val="11"/>
  </w:num>
  <w:num w:numId="8" w16cid:durableId="1697538071">
    <w:abstractNumId w:val="14"/>
  </w:num>
  <w:num w:numId="9" w16cid:durableId="482821681">
    <w:abstractNumId w:val="17"/>
  </w:num>
  <w:num w:numId="10" w16cid:durableId="1640569770">
    <w:abstractNumId w:val="10"/>
  </w:num>
  <w:num w:numId="11" w16cid:durableId="73668869">
    <w:abstractNumId w:val="18"/>
  </w:num>
  <w:num w:numId="12" w16cid:durableId="830557850">
    <w:abstractNumId w:val="1"/>
  </w:num>
  <w:num w:numId="13" w16cid:durableId="1124545399">
    <w:abstractNumId w:val="4"/>
  </w:num>
  <w:num w:numId="14" w16cid:durableId="543058344">
    <w:abstractNumId w:val="20"/>
  </w:num>
  <w:num w:numId="15" w16cid:durableId="1699768861">
    <w:abstractNumId w:val="5"/>
  </w:num>
  <w:num w:numId="16" w16cid:durableId="1735279761">
    <w:abstractNumId w:val="21"/>
  </w:num>
  <w:num w:numId="17" w16cid:durableId="346179851">
    <w:abstractNumId w:val="0"/>
  </w:num>
  <w:num w:numId="18" w16cid:durableId="1872569721">
    <w:abstractNumId w:val="2"/>
    <w:lvlOverride w:ilvl="0">
      <w:startOverride w:val="1"/>
    </w:lvlOverride>
  </w:num>
  <w:num w:numId="19" w16cid:durableId="1324774115">
    <w:abstractNumId w:val="2"/>
    <w:lvlOverride w:ilvl="0">
      <w:startOverride w:val="1"/>
    </w:lvlOverride>
  </w:num>
  <w:num w:numId="20" w16cid:durableId="439421654">
    <w:abstractNumId w:val="2"/>
  </w:num>
  <w:num w:numId="21" w16cid:durableId="631862180">
    <w:abstractNumId w:val="2"/>
    <w:lvlOverride w:ilvl="0">
      <w:startOverride w:val="1"/>
    </w:lvlOverride>
  </w:num>
  <w:num w:numId="22" w16cid:durableId="797576699">
    <w:abstractNumId w:val="16"/>
  </w:num>
  <w:num w:numId="23" w16cid:durableId="1390226056">
    <w:abstractNumId w:val="3"/>
  </w:num>
  <w:num w:numId="24" w16cid:durableId="812019781">
    <w:abstractNumId w:val="13"/>
  </w:num>
  <w:num w:numId="25" w16cid:durableId="954487530">
    <w:abstractNumId w:val="12"/>
  </w:num>
  <w:num w:numId="26" w16cid:durableId="1321038737">
    <w:abstractNumId w:val="8"/>
  </w:num>
  <w:num w:numId="27" w16cid:durableId="8906511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EF"/>
    <w:rsid w:val="00007726"/>
    <w:rsid w:val="00013D38"/>
    <w:rsid w:val="00023250"/>
    <w:rsid w:val="00024843"/>
    <w:rsid w:val="0003458B"/>
    <w:rsid w:val="00040AC3"/>
    <w:rsid w:val="00044818"/>
    <w:rsid w:val="000724F4"/>
    <w:rsid w:val="000741D5"/>
    <w:rsid w:val="00082135"/>
    <w:rsid w:val="000837F5"/>
    <w:rsid w:val="00084DC8"/>
    <w:rsid w:val="00086AAF"/>
    <w:rsid w:val="00094B0F"/>
    <w:rsid w:val="000A0227"/>
    <w:rsid w:val="000A18F2"/>
    <w:rsid w:val="000A2BBF"/>
    <w:rsid w:val="000A32CD"/>
    <w:rsid w:val="000C353C"/>
    <w:rsid w:val="000E7B82"/>
    <w:rsid w:val="000F2801"/>
    <w:rsid w:val="000F3AC0"/>
    <w:rsid w:val="00106C71"/>
    <w:rsid w:val="001230FB"/>
    <w:rsid w:val="00125703"/>
    <w:rsid w:val="00135568"/>
    <w:rsid w:val="001401DA"/>
    <w:rsid w:val="00140DF8"/>
    <w:rsid w:val="00143CD2"/>
    <w:rsid w:val="00152180"/>
    <w:rsid w:val="00167C47"/>
    <w:rsid w:val="0017463E"/>
    <w:rsid w:val="00174FDD"/>
    <w:rsid w:val="0018623E"/>
    <w:rsid w:val="0019220A"/>
    <w:rsid w:val="001975FC"/>
    <w:rsid w:val="001C71F5"/>
    <w:rsid w:val="001D364F"/>
    <w:rsid w:val="001D562A"/>
    <w:rsid w:val="001D6DFF"/>
    <w:rsid w:val="001E16F9"/>
    <w:rsid w:val="001F25C2"/>
    <w:rsid w:val="001F56D5"/>
    <w:rsid w:val="002121E3"/>
    <w:rsid w:val="0021563F"/>
    <w:rsid w:val="00217508"/>
    <w:rsid w:val="00223D1F"/>
    <w:rsid w:val="00224C00"/>
    <w:rsid w:val="00251963"/>
    <w:rsid w:val="002550ED"/>
    <w:rsid w:val="00257D56"/>
    <w:rsid w:val="00281DCD"/>
    <w:rsid w:val="00284FE5"/>
    <w:rsid w:val="0029228A"/>
    <w:rsid w:val="002C22EF"/>
    <w:rsid w:val="002C5247"/>
    <w:rsid w:val="002D33F7"/>
    <w:rsid w:val="002E05C7"/>
    <w:rsid w:val="002E7395"/>
    <w:rsid w:val="002F11F6"/>
    <w:rsid w:val="002F54F8"/>
    <w:rsid w:val="002F73D4"/>
    <w:rsid w:val="00310C60"/>
    <w:rsid w:val="003204C9"/>
    <w:rsid w:val="00324051"/>
    <w:rsid w:val="00333ED6"/>
    <w:rsid w:val="0034192B"/>
    <w:rsid w:val="00343E05"/>
    <w:rsid w:val="00367411"/>
    <w:rsid w:val="003757F0"/>
    <w:rsid w:val="00383334"/>
    <w:rsid w:val="00383675"/>
    <w:rsid w:val="00395D38"/>
    <w:rsid w:val="00396A4B"/>
    <w:rsid w:val="003A3AAD"/>
    <w:rsid w:val="003A3D38"/>
    <w:rsid w:val="003B0FBD"/>
    <w:rsid w:val="003C01D6"/>
    <w:rsid w:val="003E0793"/>
    <w:rsid w:val="003E5C28"/>
    <w:rsid w:val="003F167B"/>
    <w:rsid w:val="003F54C3"/>
    <w:rsid w:val="00403A5D"/>
    <w:rsid w:val="00406E21"/>
    <w:rsid w:val="00427E16"/>
    <w:rsid w:val="00430AEC"/>
    <w:rsid w:val="00431A61"/>
    <w:rsid w:val="0043513C"/>
    <w:rsid w:val="0044604D"/>
    <w:rsid w:val="004643E2"/>
    <w:rsid w:val="00475ED5"/>
    <w:rsid w:val="004854F3"/>
    <w:rsid w:val="0048661A"/>
    <w:rsid w:val="00490BF1"/>
    <w:rsid w:val="00493A6F"/>
    <w:rsid w:val="004B2EF0"/>
    <w:rsid w:val="004C1C92"/>
    <w:rsid w:val="004C23C9"/>
    <w:rsid w:val="004C358A"/>
    <w:rsid w:val="004D082B"/>
    <w:rsid w:val="004D112C"/>
    <w:rsid w:val="004D25CC"/>
    <w:rsid w:val="004E0666"/>
    <w:rsid w:val="004E06E9"/>
    <w:rsid w:val="004E15B0"/>
    <w:rsid w:val="004E34F9"/>
    <w:rsid w:val="004F55FB"/>
    <w:rsid w:val="004F583D"/>
    <w:rsid w:val="00502B93"/>
    <w:rsid w:val="0051041E"/>
    <w:rsid w:val="005119F8"/>
    <w:rsid w:val="00516FDA"/>
    <w:rsid w:val="00535292"/>
    <w:rsid w:val="00544A86"/>
    <w:rsid w:val="0055113E"/>
    <w:rsid w:val="0055657E"/>
    <w:rsid w:val="00594FA6"/>
    <w:rsid w:val="005969A1"/>
    <w:rsid w:val="005A571C"/>
    <w:rsid w:val="005B2BFE"/>
    <w:rsid w:val="005B3761"/>
    <w:rsid w:val="005B4BF8"/>
    <w:rsid w:val="005B5BE2"/>
    <w:rsid w:val="005C34B2"/>
    <w:rsid w:val="005E64BE"/>
    <w:rsid w:val="005E7C66"/>
    <w:rsid w:val="0060116A"/>
    <w:rsid w:val="0060158D"/>
    <w:rsid w:val="00603031"/>
    <w:rsid w:val="00604CD4"/>
    <w:rsid w:val="00605780"/>
    <w:rsid w:val="00623F3E"/>
    <w:rsid w:val="00626153"/>
    <w:rsid w:val="00635C7A"/>
    <w:rsid w:val="00642899"/>
    <w:rsid w:val="00643F9E"/>
    <w:rsid w:val="00646CCC"/>
    <w:rsid w:val="00647819"/>
    <w:rsid w:val="00655082"/>
    <w:rsid w:val="0067331A"/>
    <w:rsid w:val="0067608F"/>
    <w:rsid w:val="0068613F"/>
    <w:rsid w:val="00691EE4"/>
    <w:rsid w:val="00695C90"/>
    <w:rsid w:val="006B42CE"/>
    <w:rsid w:val="006E47D9"/>
    <w:rsid w:val="006F464E"/>
    <w:rsid w:val="00702BAE"/>
    <w:rsid w:val="0070691B"/>
    <w:rsid w:val="00712876"/>
    <w:rsid w:val="00712CB5"/>
    <w:rsid w:val="0071416E"/>
    <w:rsid w:val="00725F6B"/>
    <w:rsid w:val="00727F41"/>
    <w:rsid w:val="00737006"/>
    <w:rsid w:val="007378C6"/>
    <w:rsid w:val="0074265B"/>
    <w:rsid w:val="00743D48"/>
    <w:rsid w:val="00750ED5"/>
    <w:rsid w:val="007626CF"/>
    <w:rsid w:val="0076457E"/>
    <w:rsid w:val="00772382"/>
    <w:rsid w:val="00780BC0"/>
    <w:rsid w:val="0078360C"/>
    <w:rsid w:val="0078368E"/>
    <w:rsid w:val="00795FE9"/>
    <w:rsid w:val="007A169B"/>
    <w:rsid w:val="007B6661"/>
    <w:rsid w:val="007C4452"/>
    <w:rsid w:val="007C5B35"/>
    <w:rsid w:val="007F067E"/>
    <w:rsid w:val="007F7477"/>
    <w:rsid w:val="00810444"/>
    <w:rsid w:val="0081785B"/>
    <w:rsid w:val="008231FD"/>
    <w:rsid w:val="00826986"/>
    <w:rsid w:val="0083024D"/>
    <w:rsid w:val="00832BA3"/>
    <w:rsid w:val="00835AF5"/>
    <w:rsid w:val="0084209E"/>
    <w:rsid w:val="0086727D"/>
    <w:rsid w:val="008807D8"/>
    <w:rsid w:val="00881ED1"/>
    <w:rsid w:val="008B6CC7"/>
    <w:rsid w:val="008C2D6D"/>
    <w:rsid w:val="008C5B8F"/>
    <w:rsid w:val="008C7D7F"/>
    <w:rsid w:val="00902A52"/>
    <w:rsid w:val="0092421F"/>
    <w:rsid w:val="00925259"/>
    <w:rsid w:val="0094306D"/>
    <w:rsid w:val="0095602A"/>
    <w:rsid w:val="00966F73"/>
    <w:rsid w:val="00970232"/>
    <w:rsid w:val="00981523"/>
    <w:rsid w:val="009849A1"/>
    <w:rsid w:val="00991EF9"/>
    <w:rsid w:val="009B572E"/>
    <w:rsid w:val="009C081C"/>
    <w:rsid w:val="009D1ED0"/>
    <w:rsid w:val="009E0D9B"/>
    <w:rsid w:val="009E62E1"/>
    <w:rsid w:val="009F5456"/>
    <w:rsid w:val="00A0078E"/>
    <w:rsid w:val="00A13563"/>
    <w:rsid w:val="00A1533D"/>
    <w:rsid w:val="00A25100"/>
    <w:rsid w:val="00A370B9"/>
    <w:rsid w:val="00A44C29"/>
    <w:rsid w:val="00A477FE"/>
    <w:rsid w:val="00A533E5"/>
    <w:rsid w:val="00A53FF9"/>
    <w:rsid w:val="00A54E29"/>
    <w:rsid w:val="00A61C93"/>
    <w:rsid w:val="00A63CAA"/>
    <w:rsid w:val="00A64D7D"/>
    <w:rsid w:val="00A673C5"/>
    <w:rsid w:val="00A71665"/>
    <w:rsid w:val="00A80ED6"/>
    <w:rsid w:val="00A846CD"/>
    <w:rsid w:val="00A91A9A"/>
    <w:rsid w:val="00AA1C43"/>
    <w:rsid w:val="00AA1E95"/>
    <w:rsid w:val="00AA77CC"/>
    <w:rsid w:val="00AA77E8"/>
    <w:rsid w:val="00AB2D1D"/>
    <w:rsid w:val="00AC51BC"/>
    <w:rsid w:val="00AD54E5"/>
    <w:rsid w:val="00AE1536"/>
    <w:rsid w:val="00AE2ADA"/>
    <w:rsid w:val="00AE6E5D"/>
    <w:rsid w:val="00AF1AE6"/>
    <w:rsid w:val="00AF1B6C"/>
    <w:rsid w:val="00B01B84"/>
    <w:rsid w:val="00B22123"/>
    <w:rsid w:val="00B22318"/>
    <w:rsid w:val="00B52BEA"/>
    <w:rsid w:val="00B614B2"/>
    <w:rsid w:val="00B635D3"/>
    <w:rsid w:val="00B636E4"/>
    <w:rsid w:val="00B6396F"/>
    <w:rsid w:val="00B76D34"/>
    <w:rsid w:val="00B77E17"/>
    <w:rsid w:val="00B906D9"/>
    <w:rsid w:val="00B95354"/>
    <w:rsid w:val="00B95541"/>
    <w:rsid w:val="00B9629D"/>
    <w:rsid w:val="00BA39A0"/>
    <w:rsid w:val="00BA3BA1"/>
    <w:rsid w:val="00BA536E"/>
    <w:rsid w:val="00BA605E"/>
    <w:rsid w:val="00BB6E1C"/>
    <w:rsid w:val="00BF25DE"/>
    <w:rsid w:val="00BF7719"/>
    <w:rsid w:val="00C05933"/>
    <w:rsid w:val="00C06A96"/>
    <w:rsid w:val="00C168CC"/>
    <w:rsid w:val="00C23793"/>
    <w:rsid w:val="00C267CE"/>
    <w:rsid w:val="00C275D2"/>
    <w:rsid w:val="00C357EF"/>
    <w:rsid w:val="00C37985"/>
    <w:rsid w:val="00C42827"/>
    <w:rsid w:val="00C46DB4"/>
    <w:rsid w:val="00C643D6"/>
    <w:rsid w:val="00C71CE7"/>
    <w:rsid w:val="00C723B9"/>
    <w:rsid w:val="00C80EC0"/>
    <w:rsid w:val="00C81528"/>
    <w:rsid w:val="00C81A5C"/>
    <w:rsid w:val="00C8562D"/>
    <w:rsid w:val="00C86782"/>
    <w:rsid w:val="00CD6E54"/>
    <w:rsid w:val="00CE0BE9"/>
    <w:rsid w:val="00CF46C1"/>
    <w:rsid w:val="00D038EC"/>
    <w:rsid w:val="00D1519A"/>
    <w:rsid w:val="00D16AC7"/>
    <w:rsid w:val="00D21945"/>
    <w:rsid w:val="00D21B76"/>
    <w:rsid w:val="00D42ED2"/>
    <w:rsid w:val="00D47DA1"/>
    <w:rsid w:val="00D65F59"/>
    <w:rsid w:val="00D85AB0"/>
    <w:rsid w:val="00D931BB"/>
    <w:rsid w:val="00D94ACC"/>
    <w:rsid w:val="00DB6654"/>
    <w:rsid w:val="00DD0B90"/>
    <w:rsid w:val="00E01E43"/>
    <w:rsid w:val="00E058EC"/>
    <w:rsid w:val="00E277C1"/>
    <w:rsid w:val="00E42B0C"/>
    <w:rsid w:val="00E51300"/>
    <w:rsid w:val="00E513F8"/>
    <w:rsid w:val="00E55DE4"/>
    <w:rsid w:val="00E60677"/>
    <w:rsid w:val="00E664AC"/>
    <w:rsid w:val="00E67B5E"/>
    <w:rsid w:val="00EB1693"/>
    <w:rsid w:val="00EC547E"/>
    <w:rsid w:val="00EC7457"/>
    <w:rsid w:val="00ED087D"/>
    <w:rsid w:val="00ED0E7D"/>
    <w:rsid w:val="00ED130C"/>
    <w:rsid w:val="00ED621C"/>
    <w:rsid w:val="00EE3A64"/>
    <w:rsid w:val="00EE4646"/>
    <w:rsid w:val="00EE4885"/>
    <w:rsid w:val="00EF708E"/>
    <w:rsid w:val="00F02E4F"/>
    <w:rsid w:val="00F05817"/>
    <w:rsid w:val="00F35C40"/>
    <w:rsid w:val="00F403F9"/>
    <w:rsid w:val="00F4735A"/>
    <w:rsid w:val="00F56065"/>
    <w:rsid w:val="00F565BA"/>
    <w:rsid w:val="00F63BB0"/>
    <w:rsid w:val="00F90F65"/>
    <w:rsid w:val="00FA629E"/>
    <w:rsid w:val="00FB059A"/>
    <w:rsid w:val="00FB5646"/>
    <w:rsid w:val="00FB72F9"/>
    <w:rsid w:val="00FC5B09"/>
    <w:rsid w:val="00FD0557"/>
    <w:rsid w:val="00FD71C3"/>
    <w:rsid w:val="00FE629E"/>
    <w:rsid w:val="00FE69D5"/>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oNotEmbedSmartTags/>
  <w:decimalSymbol w:val="."/>
  <w:listSeparator w:val=","/>
  <w14:docId w14:val="390052ED"/>
  <w15:chartTrackingRefBased/>
  <w15:docId w15:val="{1EB6AFFE-BD50-4712-8F1C-848F18F9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Text"/>
    <w:qFormat/>
    <w:rsid w:val="00AE1536"/>
    <w:pPr>
      <w:keepNext/>
      <w:numPr>
        <w:numId w:val="2"/>
      </w:numPr>
      <w:tabs>
        <w:tab w:val="clear" w:pos="360"/>
        <w:tab w:val="num" w:pos="288"/>
      </w:tabs>
      <w:spacing w:before="240" w:after="240"/>
      <w:jc w:val="center"/>
      <w:outlineLvl w:val="0"/>
    </w:pPr>
    <w:rPr>
      <w:b/>
      <w:kern w:val="32"/>
      <w:sz w:val="22"/>
    </w:rPr>
  </w:style>
  <w:style w:type="paragraph" w:styleId="Heading2">
    <w:name w:val="heading 2"/>
    <w:basedOn w:val="Normal"/>
    <w:next w:val="Text"/>
    <w:qFormat/>
    <w:pPr>
      <w:numPr>
        <w:numId w:val="20"/>
      </w:numPr>
      <w:tabs>
        <w:tab w:val="left" w:pos="288"/>
      </w:tabs>
      <w:spacing w:before="240"/>
      <w:outlineLvl w:val="1"/>
    </w:pPr>
    <w:rPr>
      <w:b/>
    </w:rPr>
  </w:style>
  <w:style w:type="paragraph" w:styleId="Heading3">
    <w:name w:val="heading 3"/>
    <w:basedOn w:val="Normal"/>
    <w:next w:val="Text"/>
    <w:qFormat/>
    <w:pPr>
      <w:keepNext/>
      <w:numPr>
        <w:numId w:val="17"/>
      </w:numPr>
      <w:tabs>
        <w:tab w:val="clear" w:pos="648"/>
        <w:tab w:val="left" w:pos="288"/>
      </w:tabs>
      <w:ind w:left="0" w:firstLine="0"/>
      <w:outlineLvl w:val="2"/>
    </w:pPr>
    <w:rPr>
      <w:i/>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p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pPr>
      <w:jc w:val="center"/>
    </w:pPr>
  </w:style>
  <w:style w:type="paragraph" w:customStyle="1" w:styleId="Abstract">
    <w:name w:val="Abstract"/>
    <w:basedOn w:val="Normal"/>
    <w:next w:val="Heading1"/>
    <w:pPr>
      <w:spacing w:before="480" w:after="480"/>
      <w:ind w:left="720" w:right="720" w:firstLine="288"/>
    </w:pPr>
    <w:rPr>
      <w:b/>
    </w:rPr>
  </w:style>
  <w:style w:type="character" w:styleId="FootnoteReference">
    <w:name w:val="footnote reference"/>
    <w:rPr>
      <w:sz w:val="20"/>
      <w:vertAlign w:val="superscript"/>
    </w:rPr>
  </w:style>
  <w:style w:type="paragraph" w:customStyle="1" w:styleId="Nomenclature">
    <w:name w:val="Nomenclature"/>
    <w:basedOn w:val="Normal"/>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rPr>
      <w:rFonts w:ascii="Times New Roman" w:hAnsi="Times New Roman"/>
      <w:color w:val="auto"/>
      <w:sz w:val="20"/>
      <w:u w:val="single"/>
    </w:rPr>
  </w:style>
  <w:style w:type="paragraph" w:customStyle="1" w:styleId="Text">
    <w:name w:val="Text"/>
    <w:basedOn w:val="Normal"/>
    <w:rsid w:val="0067476A"/>
    <w:pPr>
      <w:tabs>
        <w:tab w:val="left" w:pos="288"/>
      </w:tabs>
      <w:spacing w:line="480" w:lineRule="auto"/>
      <w:ind w:firstLine="288"/>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jc w:val="center"/>
    </w:pPr>
    <w:rPr>
      <w:b/>
    </w:rPr>
  </w:style>
  <w:style w:type="paragraph" w:customStyle="1" w:styleId="References">
    <w:name w:val="References"/>
    <w:basedOn w:val="Normal"/>
    <w:pPr>
      <w:ind w:firstLine="288"/>
    </w:pPr>
    <w:rPr>
      <w:sz w:val="18"/>
    </w:rPr>
  </w:style>
  <w:style w:type="paragraph" w:styleId="FootnoteText">
    <w:name w:val="footnote text"/>
    <w:basedOn w:val="Normal"/>
  </w:style>
  <w:style w:type="paragraph" w:customStyle="1" w:styleId="Footnote">
    <w:name w:val="Footnote"/>
    <w:basedOn w:val="Normal"/>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Caption">
    <w:name w:val="caption"/>
    <w:basedOn w:val="Normal"/>
    <w:next w:val="Normal"/>
    <w:qFormat/>
    <w:pPr>
      <w:spacing w:before="120" w:after="120"/>
    </w:pPr>
    <w:rPr>
      <w:b/>
    </w:rPr>
  </w:style>
  <w:style w:type="paragraph" w:customStyle="1" w:styleId="StyleAbstractLinespacingDouble">
    <w:name w:val="Style Abstract + Line spacing:  Double"/>
    <w:basedOn w:val="Abstract"/>
    <w:rsid w:val="00224C00"/>
    <w:pPr>
      <w:spacing w:before="240" w:after="240" w:line="480" w:lineRule="auto"/>
    </w:pPr>
    <w:rPr>
      <w:bCs/>
    </w:rPr>
  </w:style>
  <w:style w:type="paragraph" w:customStyle="1" w:styleId="StyleAbstractLinespacingDouble1">
    <w:name w:val="Style Abstract + Line spacing:  Double1"/>
    <w:basedOn w:val="Abstract"/>
    <w:rsid w:val="00224C00"/>
    <w:pPr>
      <w:spacing w:line="480" w:lineRule="auto"/>
    </w:pPr>
    <w:rPr>
      <w:bCs/>
    </w:rPr>
  </w:style>
  <w:style w:type="paragraph" w:styleId="BalloonText">
    <w:name w:val="Balloon Text"/>
    <w:basedOn w:val="Normal"/>
    <w:link w:val="BalloonTextChar"/>
    <w:uiPriority w:val="99"/>
    <w:semiHidden/>
    <w:unhideWhenUsed/>
    <w:rsid w:val="002121E3"/>
    <w:rPr>
      <w:rFonts w:ascii="Segoe UI" w:hAnsi="Segoe UI" w:cs="Segoe UI"/>
      <w:sz w:val="18"/>
      <w:szCs w:val="18"/>
    </w:rPr>
  </w:style>
  <w:style w:type="character" w:customStyle="1" w:styleId="BalloonTextChar">
    <w:name w:val="Balloon Text Char"/>
    <w:link w:val="BalloonText"/>
    <w:uiPriority w:val="99"/>
    <w:semiHidden/>
    <w:rsid w:val="002121E3"/>
    <w:rPr>
      <w:rFonts w:ascii="Segoe UI" w:hAnsi="Segoe UI" w:cs="Segoe UI"/>
      <w:sz w:val="18"/>
      <w:szCs w:val="18"/>
    </w:rPr>
  </w:style>
  <w:style w:type="character" w:styleId="CommentReference">
    <w:name w:val="annotation reference"/>
    <w:basedOn w:val="DefaultParagraphFont"/>
    <w:uiPriority w:val="99"/>
    <w:semiHidden/>
    <w:unhideWhenUsed/>
    <w:rsid w:val="00AF1B6C"/>
    <w:rPr>
      <w:sz w:val="16"/>
      <w:szCs w:val="16"/>
    </w:rPr>
  </w:style>
  <w:style w:type="paragraph" w:styleId="CommentText">
    <w:name w:val="annotation text"/>
    <w:basedOn w:val="Normal"/>
    <w:link w:val="CommentTextChar"/>
    <w:uiPriority w:val="99"/>
    <w:semiHidden/>
    <w:unhideWhenUsed/>
    <w:rsid w:val="00AF1B6C"/>
  </w:style>
  <w:style w:type="character" w:customStyle="1" w:styleId="CommentTextChar">
    <w:name w:val="Comment Text Char"/>
    <w:basedOn w:val="DefaultParagraphFont"/>
    <w:link w:val="CommentText"/>
    <w:uiPriority w:val="99"/>
    <w:semiHidden/>
    <w:rsid w:val="00AF1B6C"/>
  </w:style>
  <w:style w:type="paragraph" w:styleId="CommentSubject">
    <w:name w:val="annotation subject"/>
    <w:basedOn w:val="CommentText"/>
    <w:next w:val="CommentText"/>
    <w:link w:val="CommentSubjectChar"/>
    <w:uiPriority w:val="99"/>
    <w:semiHidden/>
    <w:unhideWhenUsed/>
    <w:rsid w:val="00AF1B6C"/>
    <w:rPr>
      <w:b/>
      <w:bCs/>
    </w:rPr>
  </w:style>
  <w:style w:type="character" w:customStyle="1" w:styleId="CommentSubjectChar">
    <w:name w:val="Comment Subject Char"/>
    <w:basedOn w:val="CommentTextChar"/>
    <w:link w:val="CommentSubject"/>
    <w:uiPriority w:val="99"/>
    <w:semiHidden/>
    <w:rsid w:val="00AF1B6C"/>
    <w:rPr>
      <w:b/>
      <w:bCs/>
    </w:rPr>
  </w:style>
  <w:style w:type="paragraph" w:styleId="ListParagraph">
    <w:name w:val="List Paragraph"/>
    <w:basedOn w:val="Normal"/>
    <w:uiPriority w:val="34"/>
    <w:qFormat/>
    <w:rsid w:val="00C71CE7"/>
    <w:pPr>
      <w:ind w:left="720"/>
      <w:jc w:val="left"/>
    </w:pPr>
    <w:rPr>
      <w:rFonts w:ascii="Calibri" w:eastAsiaTheme="minorHAnsi" w:hAnsi="Calibri"/>
      <w:sz w:val="22"/>
      <w:szCs w:val="22"/>
    </w:rPr>
  </w:style>
  <w:style w:type="character" w:customStyle="1" w:styleId="FooterChar">
    <w:name w:val="Footer Char"/>
    <w:basedOn w:val="DefaultParagraphFont"/>
    <w:link w:val="Footer"/>
    <w:uiPriority w:val="99"/>
    <w:rsid w:val="000C353C"/>
  </w:style>
  <w:style w:type="character" w:customStyle="1" w:styleId="UnresolvedMention1">
    <w:name w:val="Unresolved Mention1"/>
    <w:basedOn w:val="DefaultParagraphFont"/>
    <w:uiPriority w:val="99"/>
    <w:semiHidden/>
    <w:unhideWhenUsed/>
    <w:rsid w:val="00A1533D"/>
    <w:rPr>
      <w:color w:val="808080"/>
      <w:shd w:val="clear" w:color="auto" w:fill="E6E6E6"/>
    </w:rPr>
  </w:style>
  <w:style w:type="character" w:styleId="UnresolvedMention">
    <w:name w:val="Unresolved Mention"/>
    <w:basedOn w:val="DefaultParagraphFont"/>
    <w:uiPriority w:val="99"/>
    <w:semiHidden/>
    <w:unhideWhenUsed/>
    <w:rsid w:val="001F5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29092">
      <w:bodyDiv w:val="1"/>
      <w:marLeft w:val="0"/>
      <w:marRight w:val="0"/>
      <w:marTop w:val="0"/>
      <w:marBottom w:val="0"/>
      <w:divBdr>
        <w:top w:val="none" w:sz="0" w:space="0" w:color="auto"/>
        <w:left w:val="none" w:sz="0" w:space="0" w:color="auto"/>
        <w:bottom w:val="none" w:sz="0" w:space="0" w:color="auto"/>
        <w:right w:val="none" w:sz="0" w:space="0" w:color="auto"/>
      </w:divBdr>
      <w:divsChild>
        <w:div w:id="1337422910">
          <w:marLeft w:val="0"/>
          <w:marRight w:val="0"/>
          <w:marTop w:val="0"/>
          <w:marBottom w:val="0"/>
          <w:divBdr>
            <w:top w:val="none" w:sz="0" w:space="0" w:color="auto"/>
            <w:left w:val="none" w:sz="0" w:space="0" w:color="auto"/>
            <w:bottom w:val="none" w:sz="0" w:space="0" w:color="auto"/>
            <w:right w:val="none" w:sz="0" w:space="0" w:color="auto"/>
          </w:divBdr>
          <w:divsChild>
            <w:div w:id="1816292592">
              <w:marLeft w:val="0"/>
              <w:marRight w:val="0"/>
              <w:marTop w:val="0"/>
              <w:marBottom w:val="0"/>
              <w:divBdr>
                <w:top w:val="none" w:sz="0" w:space="0" w:color="auto"/>
                <w:left w:val="none" w:sz="0" w:space="0" w:color="auto"/>
                <w:bottom w:val="none" w:sz="0" w:space="0" w:color="auto"/>
                <w:right w:val="none" w:sz="0" w:space="0" w:color="auto"/>
              </w:divBdr>
              <w:divsChild>
                <w:div w:id="6917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0431">
      <w:bodyDiv w:val="1"/>
      <w:marLeft w:val="0"/>
      <w:marRight w:val="0"/>
      <w:marTop w:val="0"/>
      <w:marBottom w:val="0"/>
      <w:divBdr>
        <w:top w:val="none" w:sz="0" w:space="0" w:color="auto"/>
        <w:left w:val="none" w:sz="0" w:space="0" w:color="auto"/>
        <w:bottom w:val="none" w:sz="0" w:space="0" w:color="auto"/>
        <w:right w:val="none" w:sz="0" w:space="0" w:color="auto"/>
      </w:divBdr>
    </w:div>
    <w:div w:id="607201713">
      <w:bodyDiv w:val="1"/>
      <w:marLeft w:val="0"/>
      <w:marRight w:val="0"/>
      <w:marTop w:val="0"/>
      <w:marBottom w:val="0"/>
      <w:divBdr>
        <w:top w:val="none" w:sz="0" w:space="0" w:color="auto"/>
        <w:left w:val="none" w:sz="0" w:space="0" w:color="auto"/>
        <w:bottom w:val="none" w:sz="0" w:space="0" w:color="auto"/>
        <w:right w:val="none" w:sz="0" w:space="0" w:color="auto"/>
      </w:divBdr>
      <w:divsChild>
        <w:div w:id="586764615">
          <w:marLeft w:val="0"/>
          <w:marRight w:val="0"/>
          <w:marTop w:val="0"/>
          <w:marBottom w:val="0"/>
          <w:divBdr>
            <w:top w:val="none" w:sz="0" w:space="0" w:color="auto"/>
            <w:left w:val="none" w:sz="0" w:space="0" w:color="auto"/>
            <w:bottom w:val="none" w:sz="0" w:space="0" w:color="auto"/>
            <w:right w:val="none" w:sz="0" w:space="0" w:color="auto"/>
          </w:divBdr>
          <w:divsChild>
            <w:div w:id="1311447816">
              <w:marLeft w:val="0"/>
              <w:marRight w:val="0"/>
              <w:marTop w:val="0"/>
              <w:marBottom w:val="0"/>
              <w:divBdr>
                <w:top w:val="none" w:sz="0" w:space="0" w:color="auto"/>
                <w:left w:val="none" w:sz="0" w:space="0" w:color="auto"/>
                <w:bottom w:val="none" w:sz="0" w:space="0" w:color="auto"/>
                <w:right w:val="none" w:sz="0" w:space="0" w:color="auto"/>
              </w:divBdr>
              <w:divsChild>
                <w:div w:id="20406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lle7\Documents\OneDrive%20-%20NASA\Conference\AIAA%20Scitech%202024\AIAAMeetingPapersTemplate_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1878-39AC-C542-9241-788A7B17AC4B}">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C:\Users\ramille7\Documents\OneDrive - NASA\Conference\AIAA Scitech 2024\AIAAMeetingPapersTemplate_2022.dotx</Template>
  <TotalTime>14</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Preparation of Papers for AIAA Journals</vt:lpstr>
    </vt:vector>
  </TitlesOfParts>
  <Manager/>
  <Company>AIAA</Company>
  <LinksUpToDate>false</LinksUpToDate>
  <CharactersWithSpaces>3571</CharactersWithSpaces>
  <SharedDoc>false</SharedDoc>
  <HyperlinkBase/>
  <HLinks>
    <vt:vector size="60" baseType="variant">
      <vt:variant>
        <vt:i4>4718671</vt:i4>
      </vt:variant>
      <vt:variant>
        <vt:i4>33</vt:i4>
      </vt:variant>
      <vt:variant>
        <vt:i4>0</vt:i4>
      </vt:variant>
      <vt:variant>
        <vt:i4>5</vt:i4>
      </vt:variant>
      <vt:variant>
        <vt:lpwstr>http://www.geog.le.ac.uk/bgrg/lab.htm</vt:lpwstr>
      </vt:variant>
      <vt:variant>
        <vt:lpwstr/>
      </vt:variant>
      <vt:variant>
        <vt:i4>393284</vt:i4>
      </vt:variant>
      <vt:variant>
        <vt:i4>30</vt:i4>
      </vt:variant>
      <vt:variant>
        <vt:i4>0</vt:i4>
      </vt:variant>
      <vt:variant>
        <vt:i4>5</vt:i4>
      </vt:variant>
      <vt:variant>
        <vt:lpwstr>http://www.cp/umist.ac.uk/JCSE/vol1/vol1.html</vt:lpwstr>
      </vt:variant>
      <vt:variant>
        <vt:lpwstr/>
      </vt:variant>
      <vt:variant>
        <vt:i4>4325453</vt:i4>
      </vt:variant>
      <vt:variant>
        <vt:i4>27</vt:i4>
      </vt:variant>
      <vt:variant>
        <vt:i4>0</vt:i4>
      </vt:variant>
      <vt:variant>
        <vt:i4>5</vt:i4>
      </vt:variant>
      <vt:variant>
        <vt:lpwstr>http://www.crossref.org/</vt:lpwstr>
      </vt:variant>
      <vt:variant>
        <vt:lpwstr/>
      </vt:variant>
      <vt:variant>
        <vt:i4>3014755</vt:i4>
      </vt:variant>
      <vt:variant>
        <vt:i4>24</vt:i4>
      </vt:variant>
      <vt:variant>
        <vt:i4>0</vt:i4>
      </vt:variant>
      <vt:variant>
        <vt:i4>5</vt:i4>
      </vt:variant>
      <vt:variant>
        <vt:lpwstr>http://www.doi.org/</vt:lpwstr>
      </vt:variant>
      <vt:variant>
        <vt:lpwstr/>
      </vt:variant>
      <vt:variant>
        <vt:i4>5767243</vt:i4>
      </vt:variant>
      <vt:variant>
        <vt:i4>18</vt:i4>
      </vt:variant>
      <vt:variant>
        <vt:i4>0</vt:i4>
      </vt:variant>
      <vt:variant>
        <vt:i4>5</vt:i4>
      </vt:variant>
      <vt:variant>
        <vt:lpwstr>http://www.mathtype.com/</vt:lpwstr>
      </vt:variant>
      <vt:variant>
        <vt:lpwstr/>
      </vt:variant>
      <vt:variant>
        <vt:i4>5111819</vt:i4>
      </vt:variant>
      <vt:variant>
        <vt:i4>12</vt:i4>
      </vt:variant>
      <vt:variant>
        <vt:i4>0</vt:i4>
      </vt:variant>
      <vt:variant>
        <vt:i4>5</vt:i4>
      </vt:variant>
      <vt:variant>
        <vt:lpwstr>https://mchelp.manuscriptcentral.com/gethelpnow/</vt:lpwstr>
      </vt:variant>
      <vt:variant>
        <vt:lpwstr/>
      </vt:variant>
      <vt:variant>
        <vt:i4>589896</vt:i4>
      </vt:variant>
      <vt:variant>
        <vt:i4>9</vt:i4>
      </vt:variant>
      <vt:variant>
        <vt:i4>0</vt:i4>
      </vt:variant>
      <vt:variant>
        <vt:i4>5</vt:i4>
      </vt:variant>
      <vt:variant>
        <vt:lpwstr>mailto:ScholarOne</vt:lpwstr>
      </vt:variant>
      <vt:variant>
        <vt:lpwstr/>
      </vt:variant>
      <vt:variant>
        <vt:i4>2424882</vt:i4>
      </vt:variant>
      <vt:variant>
        <vt:i4>6</vt:i4>
      </vt:variant>
      <vt:variant>
        <vt:i4>0</vt:i4>
      </vt:variant>
      <vt:variant>
        <vt:i4>5</vt:i4>
      </vt:variant>
      <vt:variant>
        <vt:lpwstr>http://www.writetrack.net/</vt:lpwstr>
      </vt:variant>
      <vt:variant>
        <vt:lpwstr/>
      </vt:variant>
      <vt:variant>
        <vt:i4>2424882</vt:i4>
      </vt:variant>
      <vt:variant>
        <vt:i4>3</vt:i4>
      </vt:variant>
      <vt:variant>
        <vt:i4>0</vt:i4>
      </vt:variant>
      <vt:variant>
        <vt:i4>5</vt:i4>
      </vt:variant>
      <vt:variant>
        <vt:lpwstr>http://www.writetrack.net/</vt:lpwstr>
      </vt:variant>
      <vt:variant>
        <vt:lpwstr/>
      </vt:variant>
      <vt:variant>
        <vt:i4>3932215</vt:i4>
      </vt:variant>
      <vt:variant>
        <vt:i4>0</vt:i4>
      </vt:variant>
      <vt:variant>
        <vt:i4>0</vt:i4>
      </vt:variant>
      <vt:variant>
        <vt:i4>5</vt:i4>
      </vt:variant>
      <vt:variant>
        <vt:lpwstr>http://www.aiaa.org/content.cfm?pageid=167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Journals</dc:title>
  <dc:subject/>
  <dc:creator>Miller, Ruth A. (ARC-TSS)</dc:creator>
  <cp:keywords>TP Template 2017</cp:keywords>
  <dc:description/>
  <cp:lastModifiedBy>Swanson, Greg (ARC-TSS)</cp:lastModifiedBy>
  <cp:revision>3</cp:revision>
  <cp:lastPrinted>2016-06-27T18:55:00Z</cp:lastPrinted>
  <dcterms:created xsi:type="dcterms:W3CDTF">2023-05-23T17:23:00Z</dcterms:created>
  <dcterms:modified xsi:type="dcterms:W3CDTF">2023-05-23T17:40:00Z</dcterms:modified>
  <cp:category/>
</cp:coreProperties>
</file>