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83720" w14:textId="5410ADA7" w:rsidR="00E355EA" w:rsidRPr="00B92BA6" w:rsidRDefault="00DF082D" w:rsidP="00DF082D">
      <w:pPr>
        <w:pStyle w:val="NoSpacing"/>
        <w:rPr>
          <w:rFonts w:ascii="Times New Roman" w:hAnsi="Times New Roman" w:cs="Times New Roman"/>
          <w:b/>
          <w:bCs/>
          <w:sz w:val="24"/>
          <w:szCs w:val="24"/>
          <w:u w:val="single"/>
        </w:rPr>
      </w:pPr>
      <w:r w:rsidRPr="00B92BA6">
        <w:rPr>
          <w:rFonts w:ascii="Times New Roman" w:hAnsi="Times New Roman" w:cs="Times New Roman"/>
          <w:b/>
          <w:bCs/>
          <w:sz w:val="24"/>
          <w:szCs w:val="24"/>
          <w:u w:val="single"/>
        </w:rPr>
        <w:t>Using Mineralogy to Interpret Martian Geologic History</w:t>
      </w:r>
    </w:p>
    <w:p w14:paraId="73A89000" w14:textId="31F85211" w:rsidR="00DF082D" w:rsidRDefault="00DF082D" w:rsidP="00DF082D">
      <w:pPr>
        <w:pStyle w:val="NoSpacing"/>
        <w:rPr>
          <w:rFonts w:ascii="Times New Roman" w:hAnsi="Times New Roman" w:cs="Times New Roman"/>
          <w:sz w:val="24"/>
          <w:szCs w:val="24"/>
        </w:rPr>
      </w:pPr>
    </w:p>
    <w:p w14:paraId="1E711844" w14:textId="05A75A63" w:rsidR="00DF082D" w:rsidRDefault="00DF082D" w:rsidP="00DF082D">
      <w:pPr>
        <w:pStyle w:val="NoSpacing"/>
        <w:rPr>
          <w:rFonts w:ascii="Times New Roman" w:hAnsi="Times New Roman" w:cs="Times New Roman"/>
          <w:sz w:val="24"/>
          <w:szCs w:val="24"/>
        </w:rPr>
      </w:pPr>
      <w:r>
        <w:rPr>
          <w:rFonts w:ascii="Times New Roman" w:hAnsi="Times New Roman" w:cs="Times New Roman"/>
          <w:sz w:val="24"/>
          <w:szCs w:val="24"/>
        </w:rPr>
        <w:t>E. B. Rampe</w:t>
      </w:r>
      <w:r w:rsidR="00F352A6" w:rsidRPr="00F352A6">
        <w:rPr>
          <w:rFonts w:ascii="Times New Roman" w:hAnsi="Times New Roman" w:cs="Times New Roman"/>
          <w:sz w:val="24"/>
          <w:szCs w:val="24"/>
          <w:vertAlign w:val="superscript"/>
        </w:rPr>
        <w:t>1</w:t>
      </w:r>
      <w:r>
        <w:rPr>
          <w:rFonts w:ascii="Times New Roman" w:hAnsi="Times New Roman" w:cs="Times New Roman"/>
          <w:sz w:val="24"/>
          <w:szCs w:val="24"/>
        </w:rPr>
        <w:t>, T. F. Bristow</w:t>
      </w:r>
      <w:r w:rsidR="00F352A6" w:rsidRPr="00F352A6">
        <w:rPr>
          <w:rFonts w:ascii="Times New Roman" w:hAnsi="Times New Roman" w:cs="Times New Roman"/>
          <w:sz w:val="24"/>
          <w:szCs w:val="24"/>
          <w:vertAlign w:val="superscript"/>
        </w:rPr>
        <w:t>2</w:t>
      </w:r>
      <w:r>
        <w:rPr>
          <w:rFonts w:ascii="Times New Roman" w:hAnsi="Times New Roman" w:cs="Times New Roman"/>
          <w:sz w:val="24"/>
          <w:szCs w:val="24"/>
        </w:rPr>
        <w:t>, D. F. Blake</w:t>
      </w:r>
      <w:r w:rsidR="00F352A6" w:rsidRPr="00F352A6">
        <w:rPr>
          <w:rFonts w:ascii="Times New Roman" w:hAnsi="Times New Roman" w:cs="Times New Roman"/>
          <w:sz w:val="24"/>
          <w:szCs w:val="24"/>
          <w:vertAlign w:val="superscript"/>
        </w:rPr>
        <w:t>2</w:t>
      </w:r>
      <w:r>
        <w:rPr>
          <w:rFonts w:ascii="Times New Roman" w:hAnsi="Times New Roman" w:cs="Times New Roman"/>
          <w:sz w:val="24"/>
          <w:szCs w:val="24"/>
        </w:rPr>
        <w:t>, D. T. Vaniman</w:t>
      </w:r>
      <w:r w:rsidR="00F352A6" w:rsidRPr="00F352A6">
        <w:rPr>
          <w:rFonts w:ascii="Times New Roman" w:hAnsi="Times New Roman" w:cs="Times New Roman"/>
          <w:sz w:val="24"/>
          <w:szCs w:val="24"/>
          <w:vertAlign w:val="superscript"/>
        </w:rPr>
        <w:t>3</w:t>
      </w:r>
      <w:r>
        <w:rPr>
          <w:rFonts w:ascii="Times New Roman" w:hAnsi="Times New Roman" w:cs="Times New Roman"/>
          <w:sz w:val="24"/>
          <w:szCs w:val="24"/>
        </w:rPr>
        <w:t>, S. M. Morrison</w:t>
      </w:r>
      <w:r w:rsidR="00F352A6" w:rsidRPr="00F352A6">
        <w:rPr>
          <w:rFonts w:ascii="Times New Roman" w:hAnsi="Times New Roman" w:cs="Times New Roman"/>
          <w:sz w:val="24"/>
          <w:szCs w:val="24"/>
          <w:vertAlign w:val="superscript"/>
        </w:rPr>
        <w:t>4</w:t>
      </w:r>
      <w:r>
        <w:rPr>
          <w:rFonts w:ascii="Times New Roman" w:hAnsi="Times New Roman" w:cs="Times New Roman"/>
          <w:sz w:val="24"/>
          <w:szCs w:val="24"/>
        </w:rPr>
        <w:t>, S. J. Chipera</w:t>
      </w:r>
      <w:r w:rsidR="00F352A6" w:rsidRPr="00F352A6">
        <w:rPr>
          <w:rFonts w:ascii="Times New Roman" w:hAnsi="Times New Roman" w:cs="Times New Roman"/>
          <w:sz w:val="24"/>
          <w:szCs w:val="24"/>
          <w:vertAlign w:val="superscript"/>
        </w:rPr>
        <w:t>3</w:t>
      </w:r>
      <w:r>
        <w:rPr>
          <w:rFonts w:ascii="Times New Roman" w:hAnsi="Times New Roman" w:cs="Times New Roman"/>
          <w:sz w:val="24"/>
          <w:szCs w:val="24"/>
        </w:rPr>
        <w:t>, R. T. Downs</w:t>
      </w:r>
      <w:r w:rsidR="00F352A6" w:rsidRPr="00F352A6">
        <w:rPr>
          <w:rFonts w:ascii="Times New Roman" w:hAnsi="Times New Roman" w:cs="Times New Roman"/>
          <w:sz w:val="24"/>
          <w:szCs w:val="24"/>
          <w:vertAlign w:val="superscript"/>
        </w:rPr>
        <w:t>5</w:t>
      </w:r>
      <w:r>
        <w:rPr>
          <w:rFonts w:ascii="Times New Roman" w:hAnsi="Times New Roman" w:cs="Times New Roman"/>
          <w:sz w:val="24"/>
          <w:szCs w:val="24"/>
        </w:rPr>
        <w:t>, R. M. Hazen</w:t>
      </w:r>
      <w:r w:rsidR="00F352A6" w:rsidRPr="00F352A6">
        <w:rPr>
          <w:rFonts w:ascii="Times New Roman" w:hAnsi="Times New Roman" w:cs="Times New Roman"/>
          <w:sz w:val="24"/>
          <w:szCs w:val="24"/>
          <w:vertAlign w:val="superscript"/>
        </w:rPr>
        <w:t>4</w:t>
      </w:r>
      <w:r>
        <w:rPr>
          <w:rFonts w:ascii="Times New Roman" w:hAnsi="Times New Roman" w:cs="Times New Roman"/>
          <w:sz w:val="24"/>
          <w:szCs w:val="24"/>
        </w:rPr>
        <w:t xml:space="preserve">, </w:t>
      </w:r>
      <w:r w:rsidR="007F1D41">
        <w:rPr>
          <w:rFonts w:ascii="Times New Roman" w:hAnsi="Times New Roman" w:cs="Times New Roman"/>
          <w:sz w:val="24"/>
          <w:szCs w:val="24"/>
        </w:rPr>
        <w:t>R. V. Morris</w:t>
      </w:r>
      <w:r w:rsidR="00F352A6" w:rsidRPr="00F352A6">
        <w:rPr>
          <w:rFonts w:ascii="Times New Roman" w:hAnsi="Times New Roman" w:cs="Times New Roman"/>
          <w:sz w:val="24"/>
          <w:szCs w:val="24"/>
          <w:vertAlign w:val="superscript"/>
        </w:rPr>
        <w:t>1</w:t>
      </w:r>
      <w:r w:rsidR="007F1D41">
        <w:rPr>
          <w:rFonts w:ascii="Times New Roman" w:hAnsi="Times New Roman" w:cs="Times New Roman"/>
          <w:sz w:val="24"/>
          <w:szCs w:val="24"/>
        </w:rPr>
        <w:t>, V. M. Tu</w:t>
      </w:r>
      <w:r w:rsidR="001075F8" w:rsidRPr="001075F8">
        <w:rPr>
          <w:rFonts w:ascii="Times New Roman" w:hAnsi="Times New Roman" w:cs="Times New Roman"/>
          <w:sz w:val="24"/>
          <w:szCs w:val="24"/>
          <w:vertAlign w:val="superscript"/>
        </w:rPr>
        <w:t>6</w:t>
      </w:r>
    </w:p>
    <w:p w14:paraId="0CDE7F01" w14:textId="004345A3" w:rsidR="00DF082D" w:rsidRDefault="00DF082D" w:rsidP="00BE4461">
      <w:pPr>
        <w:pStyle w:val="NoSpacing"/>
        <w:jc w:val="both"/>
        <w:rPr>
          <w:rFonts w:ascii="Times New Roman" w:hAnsi="Times New Roman" w:cs="Times New Roman"/>
          <w:sz w:val="24"/>
          <w:szCs w:val="24"/>
        </w:rPr>
      </w:pPr>
    </w:p>
    <w:p w14:paraId="2FD31E23" w14:textId="5F480719" w:rsidR="001075F8" w:rsidRDefault="001075F8" w:rsidP="00BE4461">
      <w:pPr>
        <w:pStyle w:val="NoSpacing"/>
        <w:jc w:val="both"/>
        <w:rPr>
          <w:rFonts w:ascii="Times New Roman" w:hAnsi="Times New Roman" w:cs="Times New Roman"/>
          <w:sz w:val="24"/>
          <w:szCs w:val="24"/>
        </w:rPr>
      </w:pPr>
      <w:r w:rsidRPr="00973AEC">
        <w:rPr>
          <w:rFonts w:ascii="Times New Roman" w:hAnsi="Times New Roman" w:cs="Times New Roman"/>
          <w:sz w:val="24"/>
          <w:szCs w:val="24"/>
          <w:vertAlign w:val="superscript"/>
        </w:rPr>
        <w:t>1</w:t>
      </w:r>
      <w:r>
        <w:rPr>
          <w:rFonts w:ascii="Times New Roman" w:hAnsi="Times New Roman" w:cs="Times New Roman"/>
          <w:sz w:val="24"/>
          <w:szCs w:val="24"/>
        </w:rPr>
        <w:t xml:space="preserve">NASA Johnson Space Center, </w:t>
      </w:r>
      <w:r w:rsidRPr="00973AEC">
        <w:rPr>
          <w:rFonts w:ascii="Times New Roman" w:hAnsi="Times New Roman" w:cs="Times New Roman"/>
          <w:sz w:val="24"/>
          <w:szCs w:val="24"/>
          <w:vertAlign w:val="superscript"/>
        </w:rPr>
        <w:t>2</w:t>
      </w:r>
      <w:r>
        <w:rPr>
          <w:rFonts w:ascii="Times New Roman" w:hAnsi="Times New Roman" w:cs="Times New Roman"/>
          <w:sz w:val="24"/>
          <w:szCs w:val="24"/>
        </w:rPr>
        <w:t xml:space="preserve">NASA Ames Research Center, </w:t>
      </w:r>
      <w:r w:rsidRPr="00973AEC">
        <w:rPr>
          <w:rFonts w:ascii="Times New Roman" w:hAnsi="Times New Roman" w:cs="Times New Roman"/>
          <w:sz w:val="24"/>
          <w:szCs w:val="24"/>
          <w:vertAlign w:val="superscript"/>
        </w:rPr>
        <w:t>3</w:t>
      </w:r>
      <w:r>
        <w:rPr>
          <w:rFonts w:ascii="Times New Roman" w:hAnsi="Times New Roman" w:cs="Times New Roman"/>
          <w:sz w:val="24"/>
          <w:szCs w:val="24"/>
        </w:rPr>
        <w:t xml:space="preserve">Planetary Science Institute, </w:t>
      </w:r>
      <w:r w:rsidRPr="00973AEC">
        <w:rPr>
          <w:rFonts w:ascii="Times New Roman" w:hAnsi="Times New Roman" w:cs="Times New Roman"/>
          <w:sz w:val="24"/>
          <w:szCs w:val="24"/>
          <w:vertAlign w:val="superscript"/>
        </w:rPr>
        <w:t>4</w:t>
      </w:r>
      <w:r>
        <w:rPr>
          <w:rFonts w:ascii="Times New Roman" w:hAnsi="Times New Roman" w:cs="Times New Roman"/>
          <w:sz w:val="24"/>
          <w:szCs w:val="24"/>
        </w:rPr>
        <w:t>Carnegie Institut</w:t>
      </w:r>
      <w:r w:rsidR="00C55A87">
        <w:rPr>
          <w:rFonts w:ascii="Times New Roman" w:hAnsi="Times New Roman" w:cs="Times New Roman"/>
          <w:sz w:val="24"/>
          <w:szCs w:val="24"/>
        </w:rPr>
        <w:t>ion</w:t>
      </w:r>
      <w:r>
        <w:rPr>
          <w:rFonts w:ascii="Times New Roman" w:hAnsi="Times New Roman" w:cs="Times New Roman"/>
          <w:sz w:val="24"/>
          <w:szCs w:val="24"/>
        </w:rPr>
        <w:t xml:space="preserve"> for Science, </w:t>
      </w:r>
      <w:r w:rsidRPr="00973AEC">
        <w:rPr>
          <w:rFonts w:ascii="Times New Roman" w:hAnsi="Times New Roman" w:cs="Times New Roman"/>
          <w:sz w:val="24"/>
          <w:szCs w:val="24"/>
          <w:vertAlign w:val="superscript"/>
        </w:rPr>
        <w:t>5</w:t>
      </w:r>
      <w:r>
        <w:rPr>
          <w:rFonts w:ascii="Times New Roman" w:hAnsi="Times New Roman" w:cs="Times New Roman"/>
          <w:sz w:val="24"/>
          <w:szCs w:val="24"/>
        </w:rPr>
        <w:t xml:space="preserve">University of Arizona, </w:t>
      </w:r>
      <w:r w:rsidRPr="00973AEC">
        <w:rPr>
          <w:rFonts w:ascii="Times New Roman" w:hAnsi="Times New Roman" w:cs="Times New Roman"/>
          <w:sz w:val="24"/>
          <w:szCs w:val="24"/>
          <w:vertAlign w:val="superscript"/>
        </w:rPr>
        <w:t>6</w:t>
      </w:r>
      <w:r w:rsidR="00973AEC">
        <w:rPr>
          <w:rFonts w:ascii="Times New Roman" w:hAnsi="Times New Roman" w:cs="Times New Roman"/>
          <w:sz w:val="24"/>
          <w:szCs w:val="24"/>
        </w:rPr>
        <w:t>Jacobs JETS II Contract – NASA JSC.</w:t>
      </w:r>
    </w:p>
    <w:p w14:paraId="689B56C4" w14:textId="77777777" w:rsidR="001075F8" w:rsidRDefault="001075F8" w:rsidP="00BE4461">
      <w:pPr>
        <w:pStyle w:val="NoSpacing"/>
        <w:jc w:val="both"/>
        <w:rPr>
          <w:rFonts w:ascii="Times New Roman" w:hAnsi="Times New Roman" w:cs="Times New Roman"/>
          <w:sz w:val="24"/>
          <w:szCs w:val="24"/>
        </w:rPr>
      </w:pPr>
    </w:p>
    <w:p w14:paraId="479BE84C" w14:textId="0D3855F6" w:rsidR="00DF082D" w:rsidRPr="00C30D28" w:rsidRDefault="00D921F8" w:rsidP="00BE4461">
      <w:pPr>
        <w:pStyle w:val="NoSpacing"/>
        <w:jc w:val="both"/>
        <w:rPr>
          <w:rFonts w:ascii="Times New Roman" w:hAnsi="Times New Roman" w:cs="Times New Roman"/>
          <w:sz w:val="24"/>
          <w:szCs w:val="24"/>
        </w:rPr>
      </w:pPr>
      <w:r w:rsidRPr="00C30D28">
        <w:rPr>
          <w:rFonts w:ascii="Times New Roman" w:hAnsi="Times New Roman" w:cs="Times New Roman"/>
          <w:sz w:val="24"/>
          <w:szCs w:val="24"/>
        </w:rPr>
        <w:t xml:space="preserve">The surface mineralogy of </w:t>
      </w:r>
      <w:r w:rsidR="00CA5380" w:rsidRPr="00C30D28">
        <w:rPr>
          <w:rFonts w:ascii="Times New Roman" w:hAnsi="Times New Roman" w:cs="Times New Roman"/>
          <w:sz w:val="24"/>
          <w:szCs w:val="24"/>
        </w:rPr>
        <w:t xml:space="preserve">Mars is </w:t>
      </w:r>
      <w:r w:rsidR="00B524CD" w:rsidRPr="00C30D28">
        <w:rPr>
          <w:rFonts w:ascii="Times New Roman" w:hAnsi="Times New Roman" w:cs="Times New Roman"/>
          <w:sz w:val="24"/>
          <w:szCs w:val="24"/>
        </w:rPr>
        <w:t xml:space="preserve">key to interpreting the planet’s geologic history and </w:t>
      </w:r>
      <w:r w:rsidR="008010CF" w:rsidRPr="00C30D28">
        <w:rPr>
          <w:rFonts w:ascii="Times New Roman" w:hAnsi="Times New Roman" w:cs="Times New Roman"/>
          <w:sz w:val="24"/>
          <w:szCs w:val="24"/>
        </w:rPr>
        <w:t xml:space="preserve">constraining when and where Mars may have been habitable to microbial life. </w:t>
      </w:r>
      <w:r w:rsidR="000D03C0" w:rsidRPr="00C30D28">
        <w:rPr>
          <w:rFonts w:ascii="Times New Roman" w:hAnsi="Times New Roman" w:cs="Times New Roman"/>
          <w:sz w:val="24"/>
          <w:szCs w:val="24"/>
        </w:rPr>
        <w:t xml:space="preserve">Orbital </w:t>
      </w:r>
      <w:r w:rsidR="00BE4461" w:rsidRPr="00C30D28">
        <w:rPr>
          <w:rFonts w:ascii="Times New Roman" w:hAnsi="Times New Roman" w:cs="Times New Roman"/>
          <w:sz w:val="24"/>
          <w:szCs w:val="24"/>
        </w:rPr>
        <w:t xml:space="preserve">mineralogical data </w:t>
      </w:r>
      <w:r w:rsidR="005631F4" w:rsidRPr="00C30D28">
        <w:rPr>
          <w:rFonts w:ascii="Times New Roman" w:hAnsi="Times New Roman" w:cs="Times New Roman"/>
          <w:sz w:val="24"/>
          <w:szCs w:val="24"/>
        </w:rPr>
        <w:t xml:space="preserve">from </w:t>
      </w:r>
      <w:r w:rsidR="00B512BE" w:rsidRPr="00C30D28">
        <w:rPr>
          <w:rFonts w:ascii="Times New Roman" w:hAnsi="Times New Roman" w:cs="Times New Roman"/>
          <w:sz w:val="24"/>
          <w:szCs w:val="24"/>
        </w:rPr>
        <w:t xml:space="preserve">infrared spectrometers </w:t>
      </w:r>
      <w:r w:rsidR="00744128" w:rsidRPr="00C30D28">
        <w:rPr>
          <w:rFonts w:ascii="Times New Roman" w:hAnsi="Times New Roman" w:cs="Times New Roman"/>
          <w:sz w:val="24"/>
          <w:szCs w:val="24"/>
        </w:rPr>
        <w:t xml:space="preserve">collected over the last two decades </w:t>
      </w:r>
      <w:r w:rsidR="00B512BE" w:rsidRPr="00C30D28">
        <w:rPr>
          <w:rFonts w:ascii="Times New Roman" w:hAnsi="Times New Roman" w:cs="Times New Roman"/>
          <w:sz w:val="24"/>
          <w:szCs w:val="24"/>
        </w:rPr>
        <w:t xml:space="preserve">have </w:t>
      </w:r>
      <w:r w:rsidR="009805E5" w:rsidRPr="00C30D28">
        <w:rPr>
          <w:rFonts w:ascii="Times New Roman" w:hAnsi="Times New Roman" w:cs="Times New Roman"/>
          <w:sz w:val="24"/>
          <w:szCs w:val="24"/>
        </w:rPr>
        <w:t>demonstrate</w:t>
      </w:r>
      <w:r w:rsidR="001E7D0E" w:rsidRPr="00C30D28">
        <w:rPr>
          <w:rFonts w:ascii="Times New Roman" w:hAnsi="Times New Roman" w:cs="Times New Roman"/>
          <w:sz w:val="24"/>
          <w:szCs w:val="24"/>
        </w:rPr>
        <w:t>d</w:t>
      </w:r>
      <w:r w:rsidR="009805E5" w:rsidRPr="00C30D28">
        <w:rPr>
          <w:rFonts w:ascii="Times New Roman" w:hAnsi="Times New Roman" w:cs="Times New Roman"/>
          <w:sz w:val="24"/>
          <w:szCs w:val="24"/>
        </w:rPr>
        <w:t xml:space="preserve"> that Mars is more than a basaltic planet. </w:t>
      </w:r>
      <w:r w:rsidR="00DC7726" w:rsidRPr="00C30D28">
        <w:rPr>
          <w:rFonts w:ascii="Times New Roman" w:hAnsi="Times New Roman" w:cs="Times New Roman"/>
          <w:sz w:val="24"/>
          <w:szCs w:val="24"/>
        </w:rPr>
        <w:t>T</w:t>
      </w:r>
      <w:r w:rsidR="005631F4" w:rsidRPr="00C30D28">
        <w:rPr>
          <w:rFonts w:ascii="Times New Roman" w:hAnsi="Times New Roman" w:cs="Times New Roman"/>
          <w:sz w:val="24"/>
          <w:szCs w:val="24"/>
        </w:rPr>
        <w:t xml:space="preserve">hermal infrared </w:t>
      </w:r>
      <w:r w:rsidR="00073014" w:rsidRPr="00C30D28">
        <w:rPr>
          <w:rFonts w:ascii="Times New Roman" w:hAnsi="Times New Roman" w:cs="Times New Roman"/>
          <w:sz w:val="24"/>
          <w:szCs w:val="24"/>
        </w:rPr>
        <w:t xml:space="preserve">(TIR) </w:t>
      </w:r>
      <w:r w:rsidR="005631F4" w:rsidRPr="00C30D28">
        <w:rPr>
          <w:rFonts w:ascii="Times New Roman" w:hAnsi="Times New Roman" w:cs="Times New Roman"/>
          <w:sz w:val="24"/>
          <w:szCs w:val="24"/>
        </w:rPr>
        <w:t xml:space="preserve">emission spectrometers have identified regional </w:t>
      </w:r>
      <w:r w:rsidR="00054ED5" w:rsidRPr="00C30D28">
        <w:rPr>
          <w:rFonts w:ascii="Times New Roman" w:hAnsi="Times New Roman" w:cs="Times New Roman"/>
          <w:sz w:val="24"/>
          <w:szCs w:val="24"/>
        </w:rPr>
        <w:t>variations in igneous minerals</w:t>
      </w:r>
      <w:r w:rsidR="00660BCB" w:rsidRPr="00C30D28">
        <w:rPr>
          <w:rFonts w:ascii="Times New Roman" w:hAnsi="Times New Roman" w:cs="Times New Roman"/>
          <w:sz w:val="24"/>
          <w:szCs w:val="24"/>
        </w:rPr>
        <w:t>,</w:t>
      </w:r>
      <w:r w:rsidR="00054ED5" w:rsidRPr="00C30D28">
        <w:rPr>
          <w:rFonts w:ascii="Times New Roman" w:hAnsi="Times New Roman" w:cs="Times New Roman"/>
          <w:sz w:val="24"/>
          <w:szCs w:val="24"/>
        </w:rPr>
        <w:t xml:space="preserve"> </w:t>
      </w:r>
      <w:r w:rsidR="00660BCB" w:rsidRPr="00C30D28">
        <w:rPr>
          <w:rFonts w:ascii="Times New Roman" w:hAnsi="Times New Roman" w:cs="Times New Roman"/>
          <w:sz w:val="24"/>
          <w:szCs w:val="24"/>
        </w:rPr>
        <w:t>iron oxides, and chloride salts</w:t>
      </w:r>
      <w:r w:rsidR="00A04DD4" w:rsidRPr="00C30D28">
        <w:rPr>
          <w:rFonts w:ascii="Times New Roman" w:hAnsi="Times New Roman" w:cs="Times New Roman"/>
          <w:sz w:val="24"/>
          <w:szCs w:val="24"/>
        </w:rPr>
        <w:t>,</w:t>
      </w:r>
      <w:r w:rsidR="00660BCB" w:rsidRPr="00C30D28">
        <w:rPr>
          <w:rFonts w:ascii="Times New Roman" w:hAnsi="Times New Roman" w:cs="Times New Roman"/>
          <w:sz w:val="24"/>
          <w:szCs w:val="24"/>
        </w:rPr>
        <w:t xml:space="preserve"> </w:t>
      </w:r>
      <w:r w:rsidR="00A04DD4" w:rsidRPr="00C30D28">
        <w:rPr>
          <w:rFonts w:ascii="Times New Roman" w:hAnsi="Times New Roman" w:cs="Times New Roman"/>
          <w:sz w:val="24"/>
          <w:szCs w:val="24"/>
        </w:rPr>
        <w:t xml:space="preserve">showing </w:t>
      </w:r>
      <w:r w:rsidR="0059284C" w:rsidRPr="00C30D28">
        <w:rPr>
          <w:rFonts w:ascii="Times New Roman" w:hAnsi="Times New Roman" w:cs="Times New Roman"/>
          <w:sz w:val="24"/>
          <w:szCs w:val="24"/>
        </w:rPr>
        <w:t xml:space="preserve">evidence for magmatic evolution and aqueous alteration. </w:t>
      </w:r>
      <w:r w:rsidR="00A93527" w:rsidRPr="00C30D28">
        <w:rPr>
          <w:rFonts w:ascii="Times New Roman" w:hAnsi="Times New Roman" w:cs="Times New Roman"/>
          <w:sz w:val="24"/>
          <w:szCs w:val="24"/>
        </w:rPr>
        <w:t>Orbital v</w:t>
      </w:r>
      <w:r w:rsidR="009F1E4F" w:rsidRPr="00C30D28">
        <w:rPr>
          <w:rFonts w:ascii="Times New Roman" w:hAnsi="Times New Roman" w:cs="Times New Roman"/>
          <w:sz w:val="24"/>
          <w:szCs w:val="24"/>
        </w:rPr>
        <w:t xml:space="preserve">isible/shortwave </w:t>
      </w:r>
      <w:r w:rsidR="00A93527" w:rsidRPr="00C30D28">
        <w:rPr>
          <w:rFonts w:ascii="Times New Roman" w:hAnsi="Times New Roman" w:cs="Times New Roman"/>
          <w:sz w:val="24"/>
          <w:szCs w:val="24"/>
        </w:rPr>
        <w:t xml:space="preserve">infrared reflectance </w:t>
      </w:r>
      <w:r w:rsidR="00F347A2" w:rsidRPr="00C30D28">
        <w:rPr>
          <w:rFonts w:ascii="Times New Roman" w:hAnsi="Times New Roman" w:cs="Times New Roman"/>
          <w:sz w:val="24"/>
          <w:szCs w:val="24"/>
        </w:rPr>
        <w:t>spectra</w:t>
      </w:r>
      <w:r w:rsidR="00A93527" w:rsidRPr="00C30D28">
        <w:rPr>
          <w:rFonts w:ascii="Times New Roman" w:hAnsi="Times New Roman" w:cs="Times New Roman"/>
          <w:sz w:val="24"/>
          <w:szCs w:val="24"/>
        </w:rPr>
        <w:t xml:space="preserve"> provide detailed information about </w:t>
      </w:r>
      <w:r w:rsidR="00B6757F" w:rsidRPr="00C30D28">
        <w:rPr>
          <w:rFonts w:ascii="Times New Roman" w:hAnsi="Times New Roman" w:cs="Times New Roman"/>
          <w:sz w:val="24"/>
          <w:szCs w:val="24"/>
        </w:rPr>
        <w:t>the aqueous history of Mars</w:t>
      </w:r>
      <w:r w:rsidR="00990E35" w:rsidRPr="00C30D28">
        <w:rPr>
          <w:rFonts w:ascii="Times New Roman" w:hAnsi="Times New Roman" w:cs="Times New Roman"/>
          <w:sz w:val="24"/>
          <w:szCs w:val="24"/>
        </w:rPr>
        <w:t xml:space="preserve"> through the identification of clay minerals</w:t>
      </w:r>
      <w:r w:rsidR="00394517" w:rsidRPr="00C30D28">
        <w:rPr>
          <w:rFonts w:ascii="Times New Roman" w:hAnsi="Times New Roman" w:cs="Times New Roman"/>
          <w:sz w:val="24"/>
          <w:szCs w:val="24"/>
        </w:rPr>
        <w:t>,</w:t>
      </w:r>
      <w:r w:rsidR="00990E35" w:rsidRPr="00C30D28">
        <w:rPr>
          <w:rFonts w:ascii="Times New Roman" w:hAnsi="Times New Roman" w:cs="Times New Roman"/>
          <w:sz w:val="24"/>
          <w:szCs w:val="24"/>
        </w:rPr>
        <w:t xml:space="preserve"> sulfate</w:t>
      </w:r>
      <w:r w:rsidR="00394517" w:rsidRPr="00C30D28">
        <w:rPr>
          <w:rFonts w:ascii="Times New Roman" w:hAnsi="Times New Roman" w:cs="Times New Roman"/>
          <w:sz w:val="24"/>
          <w:szCs w:val="24"/>
        </w:rPr>
        <w:t>s, carbonates, zeolites</w:t>
      </w:r>
      <w:r w:rsidR="00FF4CFA" w:rsidRPr="00C30D28">
        <w:rPr>
          <w:rFonts w:ascii="Times New Roman" w:hAnsi="Times New Roman" w:cs="Times New Roman"/>
          <w:sz w:val="24"/>
          <w:szCs w:val="24"/>
        </w:rPr>
        <w:t>, and amorphous materials</w:t>
      </w:r>
      <w:r w:rsidR="00990E35" w:rsidRPr="00C30D28">
        <w:rPr>
          <w:rFonts w:ascii="Times New Roman" w:hAnsi="Times New Roman" w:cs="Times New Roman"/>
          <w:sz w:val="24"/>
          <w:szCs w:val="24"/>
        </w:rPr>
        <w:t xml:space="preserve"> </w:t>
      </w:r>
      <w:r w:rsidR="00C876D8" w:rsidRPr="00C30D28">
        <w:rPr>
          <w:rFonts w:ascii="Times New Roman" w:hAnsi="Times New Roman" w:cs="Times New Roman"/>
          <w:sz w:val="24"/>
          <w:szCs w:val="24"/>
        </w:rPr>
        <w:t xml:space="preserve">in ancient ~3-4-billion-year-old terrains. </w:t>
      </w:r>
      <w:r w:rsidR="0088689F" w:rsidRPr="00C30D28">
        <w:rPr>
          <w:rFonts w:ascii="Times New Roman" w:hAnsi="Times New Roman" w:cs="Times New Roman"/>
          <w:sz w:val="24"/>
          <w:szCs w:val="24"/>
        </w:rPr>
        <w:t xml:space="preserve">Mineralogical data from rovers allow us to better </w:t>
      </w:r>
      <w:r w:rsidR="00D83167" w:rsidRPr="00C30D28">
        <w:rPr>
          <w:rFonts w:ascii="Times New Roman" w:hAnsi="Times New Roman" w:cs="Times New Roman"/>
          <w:sz w:val="24"/>
          <w:szCs w:val="24"/>
        </w:rPr>
        <w:t xml:space="preserve">characterize mineral formation mechanisms by </w:t>
      </w:r>
      <w:r w:rsidR="00BA5400" w:rsidRPr="00C30D28">
        <w:rPr>
          <w:rFonts w:ascii="Times New Roman" w:hAnsi="Times New Roman" w:cs="Times New Roman"/>
          <w:sz w:val="24"/>
          <w:szCs w:val="24"/>
        </w:rPr>
        <w:t xml:space="preserve">identifying mineral assemblages and placing them </w:t>
      </w:r>
      <w:r w:rsidR="0088689F" w:rsidRPr="00C30D28">
        <w:rPr>
          <w:rFonts w:ascii="Times New Roman" w:hAnsi="Times New Roman" w:cs="Times New Roman"/>
          <w:sz w:val="24"/>
          <w:szCs w:val="24"/>
        </w:rPr>
        <w:t>in geologic context</w:t>
      </w:r>
      <w:r w:rsidR="00D6636A" w:rsidRPr="00C30D28">
        <w:rPr>
          <w:rFonts w:ascii="Times New Roman" w:hAnsi="Times New Roman" w:cs="Times New Roman"/>
          <w:sz w:val="24"/>
          <w:szCs w:val="24"/>
        </w:rPr>
        <w:t xml:space="preserve"> using </w:t>
      </w:r>
      <w:r w:rsidR="0002588B" w:rsidRPr="00C30D28">
        <w:rPr>
          <w:rFonts w:ascii="Times New Roman" w:hAnsi="Times New Roman" w:cs="Times New Roman"/>
          <w:sz w:val="24"/>
          <w:szCs w:val="24"/>
        </w:rPr>
        <w:t>outcrop- to grain-scale images</w:t>
      </w:r>
      <w:r w:rsidR="005F2B26" w:rsidRPr="00C30D28">
        <w:rPr>
          <w:rFonts w:ascii="Times New Roman" w:hAnsi="Times New Roman" w:cs="Times New Roman"/>
          <w:sz w:val="24"/>
          <w:szCs w:val="24"/>
        </w:rPr>
        <w:t xml:space="preserve">. </w:t>
      </w:r>
      <w:r w:rsidR="00073014" w:rsidRPr="00C30D28">
        <w:rPr>
          <w:rFonts w:ascii="Times New Roman" w:hAnsi="Times New Roman" w:cs="Times New Roman"/>
          <w:sz w:val="24"/>
          <w:szCs w:val="24"/>
        </w:rPr>
        <w:t xml:space="preserve">TIR </w:t>
      </w:r>
      <w:r w:rsidR="0091218A" w:rsidRPr="00C30D28">
        <w:rPr>
          <w:rFonts w:ascii="Times New Roman" w:hAnsi="Times New Roman" w:cs="Times New Roman"/>
          <w:sz w:val="24"/>
          <w:szCs w:val="24"/>
        </w:rPr>
        <w:t xml:space="preserve">and Mössbauer data from the Mars Exploration Rovers </w:t>
      </w:r>
      <w:r w:rsidR="0020087B" w:rsidRPr="00C30D28">
        <w:rPr>
          <w:rFonts w:ascii="Times New Roman" w:hAnsi="Times New Roman" w:cs="Times New Roman"/>
          <w:sz w:val="24"/>
          <w:szCs w:val="24"/>
        </w:rPr>
        <w:t>helped identify a</w:t>
      </w:r>
      <w:r w:rsidR="00040CB0" w:rsidRPr="00C30D28">
        <w:rPr>
          <w:rFonts w:ascii="Times New Roman" w:hAnsi="Times New Roman" w:cs="Times New Roman"/>
          <w:sz w:val="24"/>
          <w:szCs w:val="24"/>
        </w:rPr>
        <w:t>n ancient</w:t>
      </w:r>
      <w:r w:rsidR="0020087B" w:rsidRPr="00C30D28">
        <w:rPr>
          <w:rFonts w:ascii="Times New Roman" w:hAnsi="Times New Roman" w:cs="Times New Roman"/>
          <w:sz w:val="24"/>
          <w:szCs w:val="24"/>
        </w:rPr>
        <w:t xml:space="preserve"> dune-interdune playa </w:t>
      </w:r>
      <w:r w:rsidR="00040CB0" w:rsidRPr="00C30D28">
        <w:rPr>
          <w:rFonts w:ascii="Times New Roman" w:hAnsi="Times New Roman" w:cs="Times New Roman"/>
          <w:sz w:val="24"/>
          <w:szCs w:val="24"/>
        </w:rPr>
        <w:t xml:space="preserve">environment with multiple episodes of </w:t>
      </w:r>
      <w:r w:rsidR="00151309" w:rsidRPr="00C30D28">
        <w:rPr>
          <w:rFonts w:ascii="Times New Roman" w:hAnsi="Times New Roman" w:cs="Times New Roman"/>
          <w:sz w:val="24"/>
          <w:szCs w:val="24"/>
        </w:rPr>
        <w:t xml:space="preserve">groundwater </w:t>
      </w:r>
      <w:r w:rsidR="00040CB0" w:rsidRPr="00C30D28">
        <w:rPr>
          <w:rFonts w:ascii="Times New Roman" w:hAnsi="Times New Roman" w:cs="Times New Roman"/>
          <w:sz w:val="24"/>
          <w:szCs w:val="24"/>
        </w:rPr>
        <w:t xml:space="preserve">at Meridiani Planum and volcanism-induced hydrothermalism at Gusev crater. </w:t>
      </w:r>
      <w:r w:rsidR="000D6617" w:rsidRPr="00C30D28">
        <w:rPr>
          <w:rFonts w:ascii="Times New Roman" w:hAnsi="Times New Roman" w:cs="Times New Roman"/>
          <w:sz w:val="24"/>
          <w:szCs w:val="24"/>
        </w:rPr>
        <w:t xml:space="preserve">The CheMin X-ray diffractometer on the Mars Science Laboratory </w:t>
      </w:r>
      <w:r w:rsidR="000D6617" w:rsidRPr="00C30D28">
        <w:rPr>
          <w:rFonts w:ascii="Times New Roman" w:hAnsi="Times New Roman" w:cs="Times New Roman"/>
          <w:i/>
          <w:iCs/>
          <w:sz w:val="24"/>
          <w:szCs w:val="24"/>
        </w:rPr>
        <w:t>Curiosity</w:t>
      </w:r>
      <w:r w:rsidR="000D6617" w:rsidRPr="00C30D28">
        <w:rPr>
          <w:rFonts w:ascii="Times New Roman" w:hAnsi="Times New Roman" w:cs="Times New Roman"/>
          <w:sz w:val="24"/>
          <w:szCs w:val="24"/>
        </w:rPr>
        <w:t xml:space="preserve"> rover </w:t>
      </w:r>
      <w:r w:rsidR="00624C6B" w:rsidRPr="00C30D28">
        <w:rPr>
          <w:rFonts w:ascii="Times New Roman" w:hAnsi="Times New Roman" w:cs="Times New Roman"/>
          <w:sz w:val="24"/>
          <w:szCs w:val="24"/>
        </w:rPr>
        <w:t xml:space="preserve">in Gale crater </w:t>
      </w:r>
      <w:r w:rsidR="000D6617" w:rsidRPr="00C30D28">
        <w:rPr>
          <w:rFonts w:ascii="Times New Roman" w:hAnsi="Times New Roman" w:cs="Times New Roman"/>
          <w:sz w:val="24"/>
          <w:szCs w:val="24"/>
        </w:rPr>
        <w:t xml:space="preserve">is the </w:t>
      </w:r>
      <w:r w:rsidR="00947BF6" w:rsidRPr="00C30D28">
        <w:rPr>
          <w:rFonts w:ascii="Times New Roman" w:hAnsi="Times New Roman" w:cs="Times New Roman"/>
          <w:sz w:val="24"/>
          <w:szCs w:val="24"/>
        </w:rPr>
        <w:t xml:space="preserve">first fully </w:t>
      </w:r>
      <w:r w:rsidR="005C2A30" w:rsidRPr="00C30D28">
        <w:rPr>
          <w:rFonts w:ascii="Times New Roman" w:hAnsi="Times New Roman" w:cs="Times New Roman"/>
          <w:sz w:val="24"/>
          <w:szCs w:val="24"/>
        </w:rPr>
        <w:t>quantitative mineralogical instrument sent to another planetary surface</w:t>
      </w:r>
      <w:r w:rsidR="005D73D5" w:rsidRPr="00C30D28">
        <w:rPr>
          <w:rFonts w:ascii="Times New Roman" w:hAnsi="Times New Roman" w:cs="Times New Roman"/>
          <w:sz w:val="24"/>
          <w:szCs w:val="24"/>
        </w:rPr>
        <w:t xml:space="preserve">. CheMin data </w:t>
      </w:r>
      <w:r w:rsidR="0027354F" w:rsidRPr="00C30D28">
        <w:rPr>
          <w:rFonts w:ascii="Times New Roman" w:hAnsi="Times New Roman" w:cs="Times New Roman"/>
          <w:sz w:val="24"/>
          <w:szCs w:val="24"/>
        </w:rPr>
        <w:t>allow the quantification of minerals and X-ray amorphous materials with a mineral detection limit of &lt;1 wt.%</w:t>
      </w:r>
      <w:r w:rsidR="00D262C9" w:rsidRPr="00C30D28">
        <w:rPr>
          <w:rFonts w:ascii="Times New Roman" w:hAnsi="Times New Roman" w:cs="Times New Roman"/>
          <w:sz w:val="24"/>
          <w:szCs w:val="24"/>
        </w:rPr>
        <w:t xml:space="preserve"> and provide crystal chemistry of major phases </w:t>
      </w:r>
      <w:r w:rsidR="00E44EE2" w:rsidRPr="00C30D28">
        <w:rPr>
          <w:rFonts w:ascii="Times New Roman" w:hAnsi="Times New Roman" w:cs="Times New Roman"/>
          <w:sz w:val="24"/>
          <w:szCs w:val="24"/>
        </w:rPr>
        <w:t xml:space="preserve">from refined unit-cell parameters. </w:t>
      </w:r>
      <w:r w:rsidR="005C61E9" w:rsidRPr="00C30D28">
        <w:rPr>
          <w:rFonts w:ascii="Times New Roman" w:hAnsi="Times New Roman" w:cs="Times New Roman"/>
          <w:sz w:val="24"/>
          <w:szCs w:val="24"/>
        </w:rPr>
        <w:t xml:space="preserve">CheMin has revealed local </w:t>
      </w:r>
      <w:r w:rsidR="00203273" w:rsidRPr="00C30D28">
        <w:rPr>
          <w:rFonts w:ascii="Times New Roman" w:hAnsi="Times New Roman" w:cs="Times New Roman"/>
          <w:sz w:val="24"/>
          <w:szCs w:val="24"/>
        </w:rPr>
        <w:t xml:space="preserve">mineralogical </w:t>
      </w:r>
      <w:r w:rsidR="005C61E9" w:rsidRPr="00C30D28">
        <w:rPr>
          <w:rFonts w:ascii="Times New Roman" w:hAnsi="Times New Roman" w:cs="Times New Roman"/>
          <w:sz w:val="24"/>
          <w:szCs w:val="24"/>
        </w:rPr>
        <w:t xml:space="preserve">changes </w:t>
      </w:r>
      <w:r w:rsidR="00F258BB" w:rsidRPr="00C30D28">
        <w:rPr>
          <w:rFonts w:ascii="Times New Roman" w:hAnsi="Times New Roman" w:cs="Times New Roman"/>
          <w:sz w:val="24"/>
          <w:szCs w:val="24"/>
        </w:rPr>
        <w:t>in</w:t>
      </w:r>
      <w:r w:rsidR="00435A09" w:rsidRPr="00C30D28">
        <w:rPr>
          <w:rFonts w:ascii="Times New Roman" w:hAnsi="Times New Roman" w:cs="Times New Roman"/>
          <w:sz w:val="24"/>
          <w:szCs w:val="24"/>
        </w:rPr>
        <w:t xml:space="preserve"> ancient sedimentary rocks </w:t>
      </w:r>
      <w:r w:rsidR="0039427D" w:rsidRPr="00C30D28">
        <w:rPr>
          <w:rFonts w:ascii="Times New Roman" w:hAnsi="Times New Roman" w:cs="Times New Roman"/>
          <w:sz w:val="24"/>
          <w:szCs w:val="24"/>
        </w:rPr>
        <w:t>not seen from orbit</w:t>
      </w:r>
      <w:r w:rsidR="00975AA4" w:rsidRPr="00C30D28">
        <w:rPr>
          <w:rFonts w:ascii="Times New Roman" w:hAnsi="Times New Roman" w:cs="Times New Roman"/>
          <w:sz w:val="24"/>
          <w:szCs w:val="24"/>
        </w:rPr>
        <w:t xml:space="preserve"> and helped identify habitable environments</w:t>
      </w:r>
      <w:r w:rsidR="0039427D" w:rsidRPr="00C30D28">
        <w:rPr>
          <w:rFonts w:ascii="Times New Roman" w:hAnsi="Times New Roman" w:cs="Times New Roman"/>
          <w:sz w:val="24"/>
          <w:szCs w:val="24"/>
        </w:rPr>
        <w:t xml:space="preserve">. </w:t>
      </w:r>
      <w:r w:rsidR="00655D72" w:rsidRPr="00C30D28">
        <w:rPr>
          <w:rFonts w:ascii="Times New Roman" w:hAnsi="Times New Roman" w:cs="Times New Roman"/>
          <w:sz w:val="24"/>
          <w:szCs w:val="24"/>
        </w:rPr>
        <w:t>Throughout the 600+</w:t>
      </w:r>
      <w:r w:rsidR="00F036F5" w:rsidRPr="00C30D28">
        <w:rPr>
          <w:rFonts w:ascii="Times New Roman" w:hAnsi="Times New Roman" w:cs="Times New Roman"/>
          <w:sz w:val="24"/>
          <w:szCs w:val="24"/>
        </w:rPr>
        <w:t xml:space="preserve"> m of vertical stratigraphy studied so far, </w:t>
      </w:r>
      <w:r w:rsidR="001D313F" w:rsidRPr="00C30D28">
        <w:rPr>
          <w:rFonts w:ascii="Times New Roman" w:hAnsi="Times New Roman" w:cs="Times New Roman"/>
          <w:sz w:val="24"/>
          <w:szCs w:val="24"/>
        </w:rPr>
        <w:t>changes</w:t>
      </w:r>
      <w:r w:rsidR="00A71630" w:rsidRPr="00C30D28">
        <w:rPr>
          <w:rFonts w:ascii="Times New Roman" w:hAnsi="Times New Roman" w:cs="Times New Roman"/>
          <w:sz w:val="24"/>
          <w:szCs w:val="24"/>
        </w:rPr>
        <w:t xml:space="preserve"> in clay mineralogy, </w:t>
      </w:r>
      <w:r w:rsidR="00292B97" w:rsidRPr="00C30D28">
        <w:rPr>
          <w:rFonts w:ascii="Times New Roman" w:hAnsi="Times New Roman" w:cs="Times New Roman"/>
          <w:sz w:val="24"/>
          <w:szCs w:val="24"/>
        </w:rPr>
        <w:t>Fe-oxides/oxyhydroxides</w:t>
      </w:r>
      <w:r w:rsidR="00E9599F" w:rsidRPr="00C30D28">
        <w:rPr>
          <w:rFonts w:ascii="Times New Roman" w:hAnsi="Times New Roman" w:cs="Times New Roman"/>
          <w:sz w:val="24"/>
          <w:szCs w:val="24"/>
        </w:rPr>
        <w:t xml:space="preserve">, </w:t>
      </w:r>
      <w:r w:rsidR="00807AA4" w:rsidRPr="00C30D28">
        <w:rPr>
          <w:rFonts w:ascii="Times New Roman" w:hAnsi="Times New Roman" w:cs="Times New Roman"/>
          <w:sz w:val="24"/>
          <w:szCs w:val="24"/>
        </w:rPr>
        <w:t>sulfates</w:t>
      </w:r>
      <w:r w:rsidR="00A77230" w:rsidRPr="00C30D28">
        <w:rPr>
          <w:rFonts w:ascii="Times New Roman" w:hAnsi="Times New Roman" w:cs="Times New Roman"/>
          <w:sz w:val="24"/>
          <w:szCs w:val="24"/>
        </w:rPr>
        <w:t>, and carbonates</w:t>
      </w:r>
      <w:r w:rsidR="00807AA4" w:rsidRPr="00C30D28">
        <w:rPr>
          <w:rFonts w:ascii="Times New Roman" w:hAnsi="Times New Roman" w:cs="Times New Roman"/>
          <w:sz w:val="24"/>
          <w:szCs w:val="24"/>
        </w:rPr>
        <w:t xml:space="preserve"> demonstrate a long history of surface and groundwater at Gale crater </w:t>
      </w:r>
      <w:r w:rsidR="00A824B3" w:rsidRPr="00C30D28">
        <w:rPr>
          <w:rFonts w:ascii="Times New Roman" w:hAnsi="Times New Roman" w:cs="Times New Roman"/>
          <w:sz w:val="24"/>
          <w:szCs w:val="24"/>
        </w:rPr>
        <w:t xml:space="preserve">with </w:t>
      </w:r>
      <w:r w:rsidR="006E533E" w:rsidRPr="00C30D28">
        <w:rPr>
          <w:rFonts w:ascii="Times New Roman" w:hAnsi="Times New Roman" w:cs="Times New Roman"/>
          <w:sz w:val="24"/>
          <w:szCs w:val="24"/>
        </w:rPr>
        <w:t>variable</w:t>
      </w:r>
      <w:r w:rsidR="00A824B3" w:rsidRPr="00C30D28">
        <w:rPr>
          <w:rFonts w:ascii="Times New Roman" w:hAnsi="Times New Roman" w:cs="Times New Roman"/>
          <w:sz w:val="24"/>
          <w:szCs w:val="24"/>
        </w:rPr>
        <w:t xml:space="preserve"> salinity, pH, Eh, and temperature.</w:t>
      </w:r>
      <w:r w:rsidR="00C30D28" w:rsidRPr="00C30D28">
        <w:rPr>
          <w:rFonts w:ascii="Times New Roman" w:hAnsi="Times New Roman" w:cs="Times New Roman"/>
          <w:sz w:val="24"/>
          <w:szCs w:val="24"/>
        </w:rPr>
        <w:t xml:space="preserve"> </w:t>
      </w:r>
      <w:r w:rsidR="00C30D28" w:rsidRPr="00C30D28">
        <w:rPr>
          <w:rFonts w:ascii="Times New Roman" w:hAnsi="Times New Roman" w:cs="Times New Roman"/>
          <w:sz w:val="24"/>
          <w:szCs w:val="24"/>
        </w:rPr>
        <w:t>Recent CheMin data document a decrease in clay minerals and an increase in sulfate minerals in younger strata that corresponds with a change from fluvio-lacustrine to eolian depositional environments, potentially documenting a change to a drier climate across the planet.</w:t>
      </w:r>
    </w:p>
    <w:p w14:paraId="0C73EB5F" w14:textId="6C290705" w:rsidR="00E67B2C" w:rsidRDefault="00E67B2C" w:rsidP="00BE4461">
      <w:pPr>
        <w:pStyle w:val="NoSpacing"/>
        <w:jc w:val="both"/>
        <w:rPr>
          <w:rFonts w:ascii="Times New Roman" w:hAnsi="Times New Roman" w:cs="Times New Roman"/>
          <w:sz w:val="24"/>
          <w:szCs w:val="24"/>
        </w:rPr>
      </w:pPr>
    </w:p>
    <w:p w14:paraId="7CFF4B04" w14:textId="392DE476" w:rsidR="00C91B61" w:rsidRDefault="00C91B61" w:rsidP="00BE4461">
      <w:pPr>
        <w:pStyle w:val="NoSpacing"/>
        <w:jc w:val="both"/>
        <w:rPr>
          <w:rFonts w:ascii="Times New Roman" w:hAnsi="Times New Roman" w:cs="Times New Roman"/>
          <w:sz w:val="24"/>
          <w:szCs w:val="24"/>
        </w:rPr>
      </w:pPr>
    </w:p>
    <w:p w14:paraId="3A11D64E" w14:textId="357DE6E2" w:rsidR="00DF082D" w:rsidRPr="00DF082D" w:rsidRDefault="00B34FC1" w:rsidP="00DF082D">
      <w:pPr>
        <w:pStyle w:val="NoSpacing"/>
        <w:rPr>
          <w:rFonts w:ascii="Times New Roman" w:hAnsi="Times New Roman" w:cs="Times New Roman"/>
          <w:sz w:val="24"/>
          <w:szCs w:val="24"/>
        </w:rPr>
      </w:pPr>
      <w:r>
        <w:rPr>
          <w:rFonts w:ascii="Times New Roman" w:hAnsi="Times New Roman" w:cs="Times New Roman"/>
          <w:sz w:val="24"/>
          <w:szCs w:val="24"/>
        </w:rPr>
        <w:t xml:space="preserve">Session </w:t>
      </w:r>
      <w:r w:rsidR="00DF082D" w:rsidRPr="00DF082D">
        <w:rPr>
          <w:rFonts w:ascii="Times New Roman" w:hAnsi="Times New Roman" w:cs="Times New Roman"/>
          <w:sz w:val="24"/>
          <w:szCs w:val="24"/>
        </w:rPr>
        <w:t>T153. Mineral Informatics and the Evolution of Earth, Planets, and Life: In Honor of MSA Awardee, Shaunna M. Morrison</w:t>
      </w:r>
    </w:p>
    <w:p w14:paraId="7531A7A2" w14:textId="6C4E3BE4" w:rsidR="00DF082D" w:rsidRDefault="00B34FC1" w:rsidP="00DF082D">
      <w:pPr>
        <w:pStyle w:val="NoSpacing"/>
        <w:rPr>
          <w:rFonts w:ascii="Times New Roman" w:hAnsi="Times New Roman" w:cs="Times New Roman"/>
          <w:sz w:val="24"/>
          <w:szCs w:val="24"/>
        </w:rPr>
      </w:pPr>
      <w:r>
        <w:rPr>
          <w:rFonts w:ascii="Times New Roman" w:hAnsi="Times New Roman" w:cs="Times New Roman"/>
          <w:sz w:val="24"/>
          <w:szCs w:val="24"/>
        </w:rPr>
        <w:t xml:space="preserve">Description: </w:t>
      </w:r>
      <w:r w:rsidR="00DF082D" w:rsidRPr="00DF082D">
        <w:rPr>
          <w:rFonts w:ascii="Times New Roman" w:hAnsi="Times New Roman" w:cs="Times New Roman"/>
          <w:sz w:val="24"/>
          <w:szCs w:val="24"/>
        </w:rPr>
        <w:t>Mineral data are critical to understanding Solar System history. This session will explore powerful methods of data analysis and visualization in the quest to explore the origins and evolution of Earth, other planets, and life.</w:t>
      </w:r>
    </w:p>
    <w:p w14:paraId="49A06662" w14:textId="1D0A5F57" w:rsidR="00DF082D" w:rsidRPr="00DF082D" w:rsidRDefault="00DF082D" w:rsidP="00DF082D">
      <w:pPr>
        <w:pStyle w:val="NoSpacing"/>
        <w:rPr>
          <w:rFonts w:ascii="Times New Roman" w:hAnsi="Times New Roman" w:cs="Times New Roman"/>
          <w:sz w:val="24"/>
          <w:szCs w:val="24"/>
        </w:rPr>
      </w:pPr>
      <w:r>
        <w:rPr>
          <w:rFonts w:ascii="Times New Roman" w:hAnsi="Times New Roman" w:cs="Times New Roman"/>
          <w:sz w:val="24"/>
          <w:szCs w:val="24"/>
        </w:rPr>
        <w:t>&lt;2000 characters</w:t>
      </w:r>
    </w:p>
    <w:sectPr w:rsidR="00DF082D" w:rsidRPr="00DF0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2D"/>
    <w:rsid w:val="00023E5C"/>
    <w:rsid w:val="00024304"/>
    <w:rsid w:val="0002588B"/>
    <w:rsid w:val="00040CB0"/>
    <w:rsid w:val="00054ED5"/>
    <w:rsid w:val="00073014"/>
    <w:rsid w:val="00077C1C"/>
    <w:rsid w:val="000C561D"/>
    <w:rsid w:val="000D03C0"/>
    <w:rsid w:val="000D6617"/>
    <w:rsid w:val="001075F8"/>
    <w:rsid w:val="00140294"/>
    <w:rsid w:val="00143E96"/>
    <w:rsid w:val="00151309"/>
    <w:rsid w:val="00160E89"/>
    <w:rsid w:val="0018327A"/>
    <w:rsid w:val="001B1897"/>
    <w:rsid w:val="001B2920"/>
    <w:rsid w:val="001D313F"/>
    <w:rsid w:val="001D3BF8"/>
    <w:rsid w:val="001E7D0E"/>
    <w:rsid w:val="0020087B"/>
    <w:rsid w:val="00202F7E"/>
    <w:rsid w:val="00203273"/>
    <w:rsid w:val="00215999"/>
    <w:rsid w:val="00225BAE"/>
    <w:rsid w:val="0027354F"/>
    <w:rsid w:val="00292B97"/>
    <w:rsid w:val="002B05BB"/>
    <w:rsid w:val="00361772"/>
    <w:rsid w:val="0039427D"/>
    <w:rsid w:val="00394517"/>
    <w:rsid w:val="003B6EC3"/>
    <w:rsid w:val="00435A09"/>
    <w:rsid w:val="00462A83"/>
    <w:rsid w:val="00467819"/>
    <w:rsid w:val="005631F4"/>
    <w:rsid w:val="0059284C"/>
    <w:rsid w:val="005A535A"/>
    <w:rsid w:val="005C2A30"/>
    <w:rsid w:val="005C61E9"/>
    <w:rsid w:val="005D73D5"/>
    <w:rsid w:val="005E1F77"/>
    <w:rsid w:val="005F2B26"/>
    <w:rsid w:val="00624C6B"/>
    <w:rsid w:val="00655D72"/>
    <w:rsid w:val="00660BCB"/>
    <w:rsid w:val="00661004"/>
    <w:rsid w:val="006C5292"/>
    <w:rsid w:val="006C76D1"/>
    <w:rsid w:val="006E533E"/>
    <w:rsid w:val="00744128"/>
    <w:rsid w:val="007F1D41"/>
    <w:rsid w:val="008010CF"/>
    <w:rsid w:val="00807AA4"/>
    <w:rsid w:val="008666D3"/>
    <w:rsid w:val="0088689F"/>
    <w:rsid w:val="008C2E9C"/>
    <w:rsid w:val="0091218A"/>
    <w:rsid w:val="00947BF6"/>
    <w:rsid w:val="00973719"/>
    <w:rsid w:val="00973AEC"/>
    <w:rsid w:val="00975AA4"/>
    <w:rsid w:val="009805E5"/>
    <w:rsid w:val="00990E35"/>
    <w:rsid w:val="009F1E4F"/>
    <w:rsid w:val="00A04DD4"/>
    <w:rsid w:val="00A71630"/>
    <w:rsid w:val="00A77230"/>
    <w:rsid w:val="00A824B3"/>
    <w:rsid w:val="00A93527"/>
    <w:rsid w:val="00AD6BE0"/>
    <w:rsid w:val="00B34FC1"/>
    <w:rsid w:val="00B512BE"/>
    <w:rsid w:val="00B524CD"/>
    <w:rsid w:val="00B6757F"/>
    <w:rsid w:val="00B92BA6"/>
    <w:rsid w:val="00BA5400"/>
    <w:rsid w:val="00BB67CE"/>
    <w:rsid w:val="00BE4461"/>
    <w:rsid w:val="00C075FC"/>
    <w:rsid w:val="00C30D28"/>
    <w:rsid w:val="00C55A87"/>
    <w:rsid w:val="00C57707"/>
    <w:rsid w:val="00C876D8"/>
    <w:rsid w:val="00C91B61"/>
    <w:rsid w:val="00CA5380"/>
    <w:rsid w:val="00CB02FE"/>
    <w:rsid w:val="00CC407C"/>
    <w:rsid w:val="00D262C9"/>
    <w:rsid w:val="00D45E5C"/>
    <w:rsid w:val="00D6636A"/>
    <w:rsid w:val="00D83167"/>
    <w:rsid w:val="00D921F8"/>
    <w:rsid w:val="00DA31A6"/>
    <w:rsid w:val="00DC7726"/>
    <w:rsid w:val="00DF082D"/>
    <w:rsid w:val="00E44EE2"/>
    <w:rsid w:val="00E67B2C"/>
    <w:rsid w:val="00E9599F"/>
    <w:rsid w:val="00EF25DD"/>
    <w:rsid w:val="00F036F5"/>
    <w:rsid w:val="00F258BB"/>
    <w:rsid w:val="00F347A2"/>
    <w:rsid w:val="00F352A6"/>
    <w:rsid w:val="00F72540"/>
    <w:rsid w:val="00F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DDBA7"/>
  <w15:chartTrackingRefBased/>
  <w15:docId w15:val="{10F11A3B-D382-48D2-B1B9-0518C1E9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08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330</TotalTime>
  <Pages>1</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NASA OCIO</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Rampe, Elizabeth B. (JSC-XI311)</dc:creator>
  <cp:keywords/>
  <dc:description/>
  <cp:lastModifiedBy>Rampe, Elizabeth B. (JSC-XI311)</cp:lastModifiedBy>
  <cp:revision>101</cp:revision>
  <dcterms:created xsi:type="dcterms:W3CDTF">2023-07-11T16:32:00Z</dcterms:created>
  <dcterms:modified xsi:type="dcterms:W3CDTF">2023-07-24T20:36:00Z</dcterms:modified>
</cp:coreProperties>
</file>