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0447" w14:textId="2F71AB27" w:rsidR="00000000" w:rsidRDefault="00462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Continuing Long-term </w:t>
      </w:r>
      <w:r w:rsidR="00FC36DB">
        <w:rPr>
          <w:rFonts w:ascii="Times New Roman" w:hAnsi="Times New Roman" w:cs="Times New Roman"/>
        </w:rPr>
        <w:t xml:space="preserve">Global </w:t>
      </w:r>
      <w:r>
        <w:rPr>
          <w:rFonts w:ascii="Times New Roman" w:hAnsi="Times New Roman" w:cs="Times New Roman"/>
        </w:rPr>
        <w:t>SO</w:t>
      </w:r>
      <w:r w:rsidRPr="00462AA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Data Record </w:t>
      </w:r>
      <w:r w:rsidR="00624550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</w:t>
      </w:r>
      <w:r w:rsidR="00624550">
        <w:rPr>
          <w:rFonts w:ascii="Times New Roman" w:hAnsi="Times New Roman" w:cs="Times New Roman"/>
        </w:rPr>
        <w:t>JPSS</w:t>
      </w:r>
      <w:r w:rsidR="00624550">
        <w:rPr>
          <w:rFonts w:ascii="Times New Roman" w:hAnsi="Times New Roman" w:cs="Times New Roman"/>
        </w:rPr>
        <w:t xml:space="preserve"> </w:t>
      </w:r>
      <w:r w:rsidR="00EE74B4">
        <w:rPr>
          <w:rFonts w:ascii="Times New Roman" w:hAnsi="Times New Roman" w:cs="Times New Roman"/>
        </w:rPr>
        <w:t>OMPS Instruments</w:t>
      </w:r>
    </w:p>
    <w:p w14:paraId="4EE1D86B" w14:textId="49384F05" w:rsidR="00FC36DB" w:rsidRDefault="00FC36DB">
      <w:pPr>
        <w:rPr>
          <w:rFonts w:ascii="Times New Roman" w:hAnsi="Times New Roman" w:cs="Times New Roman"/>
        </w:rPr>
      </w:pPr>
    </w:p>
    <w:p w14:paraId="103C5DF8" w14:textId="02C609B8" w:rsidR="00FC36DB" w:rsidRDefault="00FC3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Li, Nickolay Krotkov, Joanna Joiner, Alexand</w:t>
      </w:r>
      <w:r w:rsidR="00700681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Vasilkov, Peter </w:t>
      </w:r>
      <w:r w:rsidR="006934D4">
        <w:rPr>
          <w:rFonts w:ascii="Times New Roman" w:hAnsi="Times New Roman" w:cs="Times New Roman"/>
        </w:rPr>
        <w:t xml:space="preserve">J. T. </w:t>
      </w:r>
      <w:r>
        <w:rPr>
          <w:rFonts w:ascii="Times New Roman" w:hAnsi="Times New Roman" w:cs="Times New Roman"/>
        </w:rPr>
        <w:t xml:space="preserve">Leonard, </w:t>
      </w:r>
      <w:r w:rsidR="00F96723">
        <w:rPr>
          <w:rFonts w:ascii="Times New Roman" w:hAnsi="Times New Roman" w:cs="Times New Roman"/>
        </w:rPr>
        <w:t xml:space="preserve">Keith Evans, </w:t>
      </w:r>
      <w:r>
        <w:rPr>
          <w:rFonts w:ascii="Times New Roman" w:hAnsi="Times New Roman" w:cs="Times New Roman"/>
        </w:rPr>
        <w:t xml:space="preserve">Simon Carn, </w:t>
      </w:r>
      <w:r w:rsidR="00F96723">
        <w:rPr>
          <w:rFonts w:ascii="Times New Roman" w:hAnsi="Times New Roman" w:cs="Times New Roman"/>
        </w:rPr>
        <w:t xml:space="preserve">Colin Seftor, </w:t>
      </w:r>
      <w:r>
        <w:rPr>
          <w:rFonts w:ascii="Times New Roman" w:hAnsi="Times New Roman" w:cs="Times New Roman"/>
        </w:rPr>
        <w:t xml:space="preserve">Chris McLinden, Vitali </w:t>
      </w:r>
      <w:proofErr w:type="spellStart"/>
      <w:r>
        <w:rPr>
          <w:rFonts w:ascii="Times New Roman" w:hAnsi="Times New Roman" w:cs="Times New Roman"/>
        </w:rPr>
        <w:t>Fioletov</w:t>
      </w:r>
      <w:proofErr w:type="spellEnd"/>
      <w:r w:rsidR="002979E9">
        <w:rPr>
          <w:rFonts w:ascii="Times New Roman" w:hAnsi="Times New Roman" w:cs="Times New Roman"/>
        </w:rPr>
        <w:t xml:space="preserve">, Nicolas </w:t>
      </w:r>
      <w:proofErr w:type="spellStart"/>
      <w:r w:rsidR="002979E9">
        <w:rPr>
          <w:rFonts w:ascii="Times New Roman" w:hAnsi="Times New Roman" w:cs="Times New Roman"/>
        </w:rPr>
        <w:t>Theys</w:t>
      </w:r>
      <w:proofErr w:type="spellEnd"/>
    </w:p>
    <w:p w14:paraId="7E3AA3DB" w14:textId="2AACF4FB" w:rsidR="00F472B4" w:rsidRDefault="00F472B4">
      <w:pPr>
        <w:rPr>
          <w:rFonts w:ascii="Times New Roman" w:hAnsi="Times New Roman" w:cs="Times New Roman"/>
        </w:rPr>
      </w:pPr>
    </w:p>
    <w:p w14:paraId="15388C1F" w14:textId="01A750DA" w:rsidR="00FC36DB" w:rsidRPr="00FC36DB" w:rsidRDefault="005C5CC2" w:rsidP="00004C1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NASA’s </w:t>
      </w:r>
      <w:r w:rsidR="00624550">
        <w:rPr>
          <w:rFonts w:ascii="Times New Roman" w:hAnsi="Times New Roman" w:cs="Times New Roman"/>
        </w:rPr>
        <w:t xml:space="preserve">long-term </w:t>
      </w:r>
      <w:r>
        <w:rPr>
          <w:rFonts w:ascii="Times New Roman" w:hAnsi="Times New Roman" w:cs="Times New Roman"/>
        </w:rPr>
        <w:t xml:space="preserve">Earth Observing System (EOS) </w:t>
      </w:r>
      <w:r w:rsidR="00B37237">
        <w:rPr>
          <w:rFonts w:ascii="Times New Roman" w:hAnsi="Times New Roman" w:cs="Times New Roman"/>
        </w:rPr>
        <w:t>SO</w:t>
      </w:r>
      <w:r w:rsidR="00B37237" w:rsidRPr="00B37237">
        <w:rPr>
          <w:rFonts w:ascii="Times New Roman" w:hAnsi="Times New Roman" w:cs="Times New Roman"/>
          <w:vertAlign w:val="subscript"/>
        </w:rPr>
        <w:t>2</w:t>
      </w:r>
      <w:r w:rsidR="00B37237">
        <w:rPr>
          <w:rFonts w:ascii="Times New Roman" w:hAnsi="Times New Roman" w:cs="Times New Roman"/>
        </w:rPr>
        <w:t xml:space="preserve"> </w:t>
      </w:r>
      <w:r w:rsidR="00322791">
        <w:rPr>
          <w:rFonts w:ascii="Times New Roman" w:hAnsi="Times New Roman" w:cs="Times New Roman"/>
        </w:rPr>
        <w:t>climate data record</w:t>
      </w:r>
      <w:r w:rsidR="00B37237">
        <w:rPr>
          <w:rFonts w:ascii="Times New Roman" w:hAnsi="Times New Roman" w:cs="Times New Roman"/>
        </w:rPr>
        <w:t xml:space="preserve"> </w:t>
      </w:r>
      <w:r w:rsidR="003136E2">
        <w:rPr>
          <w:rFonts w:ascii="Times New Roman" w:hAnsi="Times New Roman" w:cs="Times New Roman"/>
        </w:rPr>
        <w:t>(</w:t>
      </w:r>
      <w:r w:rsidR="00322791">
        <w:rPr>
          <w:rFonts w:ascii="Times New Roman" w:hAnsi="Times New Roman" w:cs="Times New Roman"/>
        </w:rPr>
        <w:t>CDR</w:t>
      </w:r>
      <w:r w:rsidR="003136E2">
        <w:rPr>
          <w:rFonts w:ascii="Times New Roman" w:hAnsi="Times New Roman" w:cs="Times New Roman"/>
        </w:rPr>
        <w:t xml:space="preserve">) </w:t>
      </w:r>
      <w:r w:rsidR="00624550">
        <w:rPr>
          <w:rFonts w:ascii="Times New Roman" w:hAnsi="Times New Roman" w:cs="Times New Roman"/>
        </w:rPr>
        <w:t>started with</w:t>
      </w:r>
      <w:r w:rsidR="00B37237">
        <w:rPr>
          <w:rFonts w:ascii="Times New Roman" w:hAnsi="Times New Roman" w:cs="Times New Roman"/>
        </w:rPr>
        <w:t xml:space="preserve"> </w:t>
      </w:r>
      <w:r w:rsidR="00624550">
        <w:rPr>
          <w:rFonts w:ascii="Times New Roman" w:hAnsi="Times New Roman" w:cs="Times New Roman"/>
        </w:rPr>
        <w:t>Aura/Ozone Monitoring Instrument (OMI</w:t>
      </w:r>
      <w:r w:rsidR="00624550">
        <w:rPr>
          <w:rFonts w:ascii="Times New Roman" w:hAnsi="Times New Roman" w:cs="Times New Roman"/>
        </w:rPr>
        <w:t>, launched in 2004</w:t>
      </w:r>
      <w:r w:rsidR="00624550">
        <w:rPr>
          <w:rFonts w:ascii="Times New Roman" w:hAnsi="Times New Roman" w:cs="Times New Roman"/>
        </w:rPr>
        <w:t xml:space="preserve">) </w:t>
      </w:r>
      <w:r w:rsidR="00B37237">
        <w:rPr>
          <w:rFonts w:ascii="Times New Roman" w:hAnsi="Times New Roman" w:cs="Times New Roman"/>
        </w:rPr>
        <w:t xml:space="preserve">and is now </w:t>
      </w:r>
      <w:r w:rsidR="00B85577">
        <w:rPr>
          <w:rFonts w:ascii="Times New Roman" w:hAnsi="Times New Roman" w:cs="Times New Roman"/>
        </w:rPr>
        <w:t xml:space="preserve">being </w:t>
      </w:r>
      <w:r w:rsidR="006311CC">
        <w:rPr>
          <w:rFonts w:ascii="Times New Roman" w:hAnsi="Times New Roman" w:cs="Times New Roman"/>
        </w:rPr>
        <w:t xml:space="preserve">continued with the </w:t>
      </w:r>
      <w:r w:rsidR="00B85577">
        <w:rPr>
          <w:rFonts w:ascii="Times New Roman" w:hAnsi="Times New Roman" w:cs="Times New Roman"/>
        </w:rPr>
        <w:t>SNPP/Ozone Mapping and Profiler Suite (OMPS</w:t>
      </w:r>
      <w:r w:rsidR="00624550">
        <w:rPr>
          <w:rFonts w:ascii="Times New Roman" w:hAnsi="Times New Roman" w:cs="Times New Roman"/>
        </w:rPr>
        <w:t xml:space="preserve">, </w:t>
      </w:r>
      <w:r w:rsidR="00DC55B2">
        <w:rPr>
          <w:rFonts w:ascii="Times New Roman" w:hAnsi="Times New Roman" w:cs="Times New Roman"/>
        </w:rPr>
        <w:t>l</w:t>
      </w:r>
      <w:r w:rsidR="00B85577">
        <w:rPr>
          <w:rFonts w:ascii="Times New Roman" w:hAnsi="Times New Roman" w:cs="Times New Roman"/>
        </w:rPr>
        <w:t>aunched in 2011</w:t>
      </w:r>
      <w:r w:rsidR="00624550">
        <w:rPr>
          <w:rFonts w:ascii="Times New Roman" w:hAnsi="Times New Roman" w:cs="Times New Roman"/>
        </w:rPr>
        <w:t>)</w:t>
      </w:r>
      <w:r w:rsidR="00DC55B2">
        <w:rPr>
          <w:rFonts w:ascii="Times New Roman" w:hAnsi="Times New Roman" w:cs="Times New Roman"/>
        </w:rPr>
        <w:t xml:space="preserve">. </w:t>
      </w:r>
      <w:r w:rsidR="00773D07">
        <w:rPr>
          <w:rFonts w:ascii="Times New Roman" w:hAnsi="Times New Roman" w:cs="Times New Roman"/>
        </w:rPr>
        <w:t>Both</w:t>
      </w:r>
      <w:r w:rsidR="00290884">
        <w:rPr>
          <w:rFonts w:ascii="Times New Roman" w:hAnsi="Times New Roman" w:cs="Times New Roman"/>
        </w:rPr>
        <w:t xml:space="preserve"> </w:t>
      </w:r>
      <w:r w:rsidR="007D4D82">
        <w:rPr>
          <w:rFonts w:ascii="Times New Roman" w:hAnsi="Times New Roman" w:cs="Times New Roman"/>
        </w:rPr>
        <w:t>OMI and SNPP/OMPS SO</w:t>
      </w:r>
      <w:r w:rsidR="007D4D82" w:rsidRPr="007D4D82">
        <w:rPr>
          <w:rFonts w:ascii="Times New Roman" w:hAnsi="Times New Roman" w:cs="Times New Roman"/>
          <w:vertAlign w:val="subscript"/>
        </w:rPr>
        <w:t>2</w:t>
      </w:r>
      <w:r w:rsidR="007D4D82">
        <w:rPr>
          <w:rFonts w:ascii="Times New Roman" w:hAnsi="Times New Roman" w:cs="Times New Roman"/>
        </w:rPr>
        <w:t xml:space="preserve"> </w:t>
      </w:r>
      <w:r w:rsidR="00322791">
        <w:rPr>
          <w:rFonts w:ascii="Times New Roman" w:hAnsi="Times New Roman" w:cs="Times New Roman"/>
        </w:rPr>
        <w:t>CDRs</w:t>
      </w:r>
      <w:r w:rsidR="0063106E">
        <w:rPr>
          <w:rFonts w:ascii="Times New Roman" w:hAnsi="Times New Roman" w:cs="Times New Roman"/>
        </w:rPr>
        <w:t xml:space="preserve"> </w:t>
      </w:r>
      <w:r w:rsidR="00773D07">
        <w:rPr>
          <w:rFonts w:ascii="Times New Roman" w:hAnsi="Times New Roman" w:cs="Times New Roman"/>
        </w:rPr>
        <w:t>are produced with</w:t>
      </w:r>
      <w:r w:rsidR="00290884">
        <w:rPr>
          <w:rFonts w:ascii="Times New Roman" w:hAnsi="Times New Roman" w:cs="Times New Roman"/>
        </w:rPr>
        <w:t xml:space="preserve"> t</w:t>
      </w:r>
      <w:r w:rsidR="004D0107">
        <w:rPr>
          <w:rFonts w:ascii="Times New Roman" w:hAnsi="Times New Roman" w:cs="Times New Roman"/>
        </w:rPr>
        <w:t xml:space="preserve">he Goddard principal component analysis (PCA) </w:t>
      </w:r>
      <w:r w:rsidR="00773D07">
        <w:rPr>
          <w:rFonts w:ascii="Times New Roman" w:hAnsi="Times New Roman" w:cs="Times New Roman"/>
        </w:rPr>
        <w:t>spectral fitting</w:t>
      </w:r>
      <w:r w:rsidR="004D0107">
        <w:rPr>
          <w:rFonts w:ascii="Times New Roman" w:hAnsi="Times New Roman" w:cs="Times New Roman"/>
        </w:rPr>
        <w:t xml:space="preserve"> algorithm</w:t>
      </w:r>
      <w:r w:rsidR="00D4171F">
        <w:rPr>
          <w:rFonts w:ascii="Times New Roman" w:hAnsi="Times New Roman" w:cs="Times New Roman"/>
        </w:rPr>
        <w:t>. B</w:t>
      </w:r>
      <w:r w:rsidR="00D4171F">
        <w:rPr>
          <w:rFonts w:ascii="Times New Roman" w:hAnsi="Times New Roman" w:cs="Times New Roman"/>
        </w:rPr>
        <w:t>y inherently accounting for various instrumental factors</w:t>
      </w:r>
      <w:r w:rsidR="00D4171F">
        <w:rPr>
          <w:rFonts w:ascii="Times New Roman" w:hAnsi="Times New Roman" w:cs="Times New Roman"/>
        </w:rPr>
        <w:t xml:space="preserve">, the PCA technique </w:t>
      </w:r>
      <w:r w:rsidR="00385C87">
        <w:rPr>
          <w:rFonts w:ascii="Times New Roman" w:hAnsi="Times New Roman" w:cs="Times New Roman"/>
        </w:rPr>
        <w:t xml:space="preserve">enables </w:t>
      </w:r>
      <w:r w:rsidR="00F40C82">
        <w:rPr>
          <w:rFonts w:ascii="Times New Roman" w:hAnsi="Times New Roman" w:cs="Times New Roman"/>
        </w:rPr>
        <w:t xml:space="preserve">highly consistent retrievals </w:t>
      </w:r>
      <w:r w:rsidR="00B408C7">
        <w:rPr>
          <w:rFonts w:ascii="Times New Roman" w:hAnsi="Times New Roman" w:cs="Times New Roman"/>
        </w:rPr>
        <w:t>between</w:t>
      </w:r>
      <w:r w:rsidR="00F40C82">
        <w:rPr>
          <w:rFonts w:ascii="Times New Roman" w:hAnsi="Times New Roman" w:cs="Times New Roman"/>
        </w:rPr>
        <w:t xml:space="preserve"> different instruments</w:t>
      </w:r>
      <w:r w:rsidR="002A38F1">
        <w:rPr>
          <w:rFonts w:ascii="Times New Roman" w:hAnsi="Times New Roman" w:cs="Times New Roman"/>
        </w:rPr>
        <w:t>.</w:t>
      </w:r>
      <w:r w:rsidR="00285173">
        <w:rPr>
          <w:rFonts w:ascii="Times New Roman" w:hAnsi="Times New Roman" w:cs="Times New Roman"/>
        </w:rPr>
        <w:t xml:space="preserve"> </w:t>
      </w:r>
      <w:r w:rsidR="00385C87">
        <w:rPr>
          <w:rFonts w:ascii="Times New Roman" w:hAnsi="Times New Roman" w:cs="Times New Roman"/>
        </w:rPr>
        <w:t xml:space="preserve">In this presentation, we will </w:t>
      </w:r>
      <w:r w:rsidR="00B408C7">
        <w:rPr>
          <w:rFonts w:ascii="Times New Roman" w:hAnsi="Times New Roman" w:cs="Times New Roman"/>
        </w:rPr>
        <w:t>provide an overview on</w:t>
      </w:r>
      <w:r w:rsidR="00385C87">
        <w:rPr>
          <w:rFonts w:ascii="Times New Roman" w:hAnsi="Times New Roman" w:cs="Times New Roman"/>
        </w:rPr>
        <w:t xml:space="preserve"> our effort to</w:t>
      </w:r>
      <w:r w:rsidR="00443534">
        <w:rPr>
          <w:rFonts w:ascii="Times New Roman" w:hAnsi="Times New Roman" w:cs="Times New Roman"/>
        </w:rPr>
        <w:t xml:space="preserve"> </w:t>
      </w:r>
      <w:r w:rsidR="00385C87">
        <w:rPr>
          <w:rFonts w:ascii="Times New Roman" w:hAnsi="Times New Roman" w:cs="Times New Roman"/>
        </w:rPr>
        <w:t>further extend</w:t>
      </w:r>
      <w:r w:rsidR="00443534">
        <w:rPr>
          <w:rFonts w:ascii="Times New Roman" w:hAnsi="Times New Roman" w:cs="Times New Roman"/>
        </w:rPr>
        <w:t xml:space="preserve"> the EOS SO</w:t>
      </w:r>
      <w:r w:rsidR="00443534" w:rsidRPr="00443534">
        <w:rPr>
          <w:rFonts w:ascii="Times New Roman" w:hAnsi="Times New Roman" w:cs="Times New Roman"/>
          <w:vertAlign w:val="subscript"/>
        </w:rPr>
        <w:t>2</w:t>
      </w:r>
      <w:r w:rsidR="00443534">
        <w:rPr>
          <w:rFonts w:ascii="Times New Roman" w:hAnsi="Times New Roman" w:cs="Times New Roman"/>
        </w:rPr>
        <w:t xml:space="preserve"> </w:t>
      </w:r>
      <w:r w:rsidR="00322791">
        <w:rPr>
          <w:rFonts w:ascii="Times New Roman" w:hAnsi="Times New Roman" w:cs="Times New Roman"/>
        </w:rPr>
        <w:t>CDR</w:t>
      </w:r>
      <w:r w:rsidR="00D83158">
        <w:rPr>
          <w:rFonts w:ascii="Times New Roman" w:hAnsi="Times New Roman" w:cs="Times New Roman"/>
        </w:rPr>
        <w:t>,</w:t>
      </w:r>
      <w:r w:rsidR="00385C87">
        <w:rPr>
          <w:rFonts w:ascii="Times New Roman" w:hAnsi="Times New Roman" w:cs="Times New Roman"/>
        </w:rPr>
        <w:t xml:space="preserve"> by</w:t>
      </w:r>
      <w:r w:rsidR="00443534">
        <w:rPr>
          <w:rFonts w:ascii="Times New Roman" w:hAnsi="Times New Roman" w:cs="Times New Roman"/>
        </w:rPr>
        <w:t xml:space="preserve"> implementing the PCA SO</w:t>
      </w:r>
      <w:r w:rsidR="00443534" w:rsidRPr="00F57AC6">
        <w:rPr>
          <w:rFonts w:ascii="Times New Roman" w:hAnsi="Times New Roman" w:cs="Times New Roman"/>
          <w:vertAlign w:val="subscript"/>
        </w:rPr>
        <w:t>2</w:t>
      </w:r>
      <w:r w:rsidR="00443534">
        <w:rPr>
          <w:rFonts w:ascii="Times New Roman" w:hAnsi="Times New Roman" w:cs="Times New Roman"/>
        </w:rPr>
        <w:t xml:space="preserve"> algorithm with </w:t>
      </w:r>
      <w:r w:rsidR="00385C87">
        <w:rPr>
          <w:rFonts w:ascii="Times New Roman" w:hAnsi="Times New Roman" w:cs="Times New Roman"/>
        </w:rPr>
        <w:t>multiple</w:t>
      </w:r>
      <w:r w:rsidR="00443534">
        <w:rPr>
          <w:rFonts w:ascii="Times New Roman" w:hAnsi="Times New Roman" w:cs="Times New Roman"/>
        </w:rPr>
        <w:t xml:space="preserve"> OMPS instruments flying on the Joint Polar Satellite System (JPSS) constellation</w:t>
      </w:r>
      <w:r w:rsidR="00385C87">
        <w:rPr>
          <w:rFonts w:ascii="Times New Roman" w:hAnsi="Times New Roman" w:cs="Times New Roman"/>
        </w:rPr>
        <w:t>, including N</w:t>
      </w:r>
      <w:r w:rsidR="00773D07">
        <w:rPr>
          <w:rFonts w:ascii="Times New Roman" w:hAnsi="Times New Roman" w:cs="Times New Roman"/>
        </w:rPr>
        <w:t>OAA-20</w:t>
      </w:r>
      <w:r w:rsidR="00D74B7D">
        <w:rPr>
          <w:rFonts w:ascii="Times New Roman" w:hAnsi="Times New Roman" w:cs="Times New Roman"/>
        </w:rPr>
        <w:t xml:space="preserve"> </w:t>
      </w:r>
      <w:r w:rsidR="00773D07">
        <w:rPr>
          <w:rFonts w:ascii="Times New Roman" w:hAnsi="Times New Roman" w:cs="Times New Roman"/>
        </w:rPr>
        <w:t>(launched in 2017) and NOA</w:t>
      </w:r>
      <w:r w:rsidR="00D74B7D">
        <w:rPr>
          <w:rFonts w:ascii="Times New Roman" w:hAnsi="Times New Roman" w:cs="Times New Roman"/>
        </w:rPr>
        <w:t xml:space="preserve">A-21 (launched in 2022). </w:t>
      </w:r>
      <w:r w:rsidR="00773D07">
        <w:rPr>
          <w:rFonts w:ascii="Times New Roman" w:hAnsi="Times New Roman" w:cs="Times New Roman"/>
        </w:rPr>
        <w:t xml:space="preserve">We will </w:t>
      </w:r>
      <w:r w:rsidR="00385C87">
        <w:rPr>
          <w:rFonts w:ascii="Times New Roman" w:hAnsi="Times New Roman" w:cs="Times New Roman"/>
        </w:rPr>
        <w:t>present results analyzing our</w:t>
      </w:r>
      <w:r w:rsidR="00D74B7D">
        <w:rPr>
          <w:rFonts w:ascii="Times New Roman" w:hAnsi="Times New Roman" w:cs="Times New Roman"/>
        </w:rPr>
        <w:t xml:space="preserve"> </w:t>
      </w:r>
      <w:r w:rsidR="00F40C82">
        <w:rPr>
          <w:rFonts w:ascii="Times New Roman" w:hAnsi="Times New Roman" w:cs="Times New Roman"/>
        </w:rPr>
        <w:t xml:space="preserve">new </w:t>
      </w:r>
      <w:r w:rsidR="00D74B7D">
        <w:rPr>
          <w:rFonts w:ascii="Times New Roman" w:hAnsi="Times New Roman" w:cs="Times New Roman"/>
        </w:rPr>
        <w:t xml:space="preserve">NOAA-20/OMPS </w:t>
      </w:r>
      <w:r w:rsidR="0063106E">
        <w:rPr>
          <w:rFonts w:ascii="Times New Roman" w:hAnsi="Times New Roman" w:cs="Times New Roman"/>
        </w:rPr>
        <w:t xml:space="preserve">PCA </w:t>
      </w:r>
      <w:r w:rsidR="00D74B7D">
        <w:rPr>
          <w:rFonts w:ascii="Times New Roman" w:hAnsi="Times New Roman" w:cs="Times New Roman"/>
        </w:rPr>
        <w:t>SO</w:t>
      </w:r>
      <w:r w:rsidR="00D74B7D" w:rsidRPr="00D74B7D">
        <w:rPr>
          <w:rFonts w:ascii="Times New Roman" w:hAnsi="Times New Roman" w:cs="Times New Roman"/>
          <w:vertAlign w:val="subscript"/>
        </w:rPr>
        <w:t>2</w:t>
      </w:r>
      <w:r w:rsidR="00D74B7D">
        <w:rPr>
          <w:rFonts w:ascii="Times New Roman" w:hAnsi="Times New Roman" w:cs="Times New Roman"/>
        </w:rPr>
        <w:t xml:space="preserve"> </w:t>
      </w:r>
      <w:r w:rsidR="0063106E">
        <w:rPr>
          <w:rFonts w:ascii="Times New Roman" w:hAnsi="Times New Roman" w:cs="Times New Roman"/>
        </w:rPr>
        <w:t xml:space="preserve">EOS continuity </w:t>
      </w:r>
      <w:r w:rsidR="00D74B7D">
        <w:rPr>
          <w:rFonts w:ascii="Times New Roman" w:hAnsi="Times New Roman" w:cs="Times New Roman"/>
        </w:rPr>
        <w:t xml:space="preserve">product, to be publicly released in fall </w:t>
      </w:r>
      <w:r w:rsidR="00F40C82">
        <w:rPr>
          <w:rFonts w:ascii="Times New Roman" w:hAnsi="Times New Roman" w:cs="Times New Roman"/>
        </w:rPr>
        <w:t xml:space="preserve">of </w:t>
      </w:r>
      <w:r w:rsidR="00D74B7D">
        <w:rPr>
          <w:rFonts w:ascii="Times New Roman" w:hAnsi="Times New Roman" w:cs="Times New Roman"/>
        </w:rPr>
        <w:t xml:space="preserve">2023. </w:t>
      </w:r>
      <w:r w:rsidR="004E6DDE">
        <w:rPr>
          <w:rFonts w:ascii="Times New Roman" w:hAnsi="Times New Roman" w:cs="Times New Roman"/>
        </w:rPr>
        <w:t xml:space="preserve">We will </w:t>
      </w:r>
      <w:r w:rsidR="00B408C7">
        <w:rPr>
          <w:rFonts w:ascii="Times New Roman" w:hAnsi="Times New Roman" w:cs="Times New Roman"/>
        </w:rPr>
        <w:t>show</w:t>
      </w:r>
      <w:r w:rsidR="00385C87">
        <w:rPr>
          <w:rFonts w:ascii="Times New Roman" w:hAnsi="Times New Roman" w:cs="Times New Roman"/>
        </w:rPr>
        <w:t xml:space="preserve"> </w:t>
      </w:r>
      <w:r w:rsidR="00D74B7D">
        <w:rPr>
          <w:rFonts w:ascii="Times New Roman" w:hAnsi="Times New Roman" w:cs="Times New Roman"/>
        </w:rPr>
        <w:t xml:space="preserve">statistical analyses </w:t>
      </w:r>
      <w:r w:rsidR="00F57AC6">
        <w:rPr>
          <w:rFonts w:ascii="Times New Roman" w:hAnsi="Times New Roman" w:cs="Times New Roman"/>
        </w:rPr>
        <w:t>on</w:t>
      </w:r>
      <w:r w:rsidR="00F9257C">
        <w:rPr>
          <w:rFonts w:ascii="Times New Roman" w:hAnsi="Times New Roman" w:cs="Times New Roman"/>
        </w:rPr>
        <w:t xml:space="preserve"> the quality of </w:t>
      </w:r>
      <w:r w:rsidR="00D74B7D">
        <w:rPr>
          <w:rFonts w:ascii="Times New Roman" w:hAnsi="Times New Roman" w:cs="Times New Roman"/>
        </w:rPr>
        <w:t xml:space="preserve">NOAA-20 </w:t>
      </w:r>
      <w:r w:rsidR="0063106E">
        <w:rPr>
          <w:rFonts w:ascii="Times New Roman" w:hAnsi="Times New Roman" w:cs="Times New Roman"/>
        </w:rPr>
        <w:t xml:space="preserve">PCA </w:t>
      </w:r>
      <w:r w:rsidR="00065568">
        <w:rPr>
          <w:rFonts w:ascii="Times New Roman" w:hAnsi="Times New Roman" w:cs="Times New Roman"/>
        </w:rPr>
        <w:t>SO</w:t>
      </w:r>
      <w:r w:rsidR="00065568" w:rsidRPr="00F9257C">
        <w:rPr>
          <w:rFonts w:ascii="Times New Roman" w:hAnsi="Times New Roman" w:cs="Times New Roman"/>
          <w:vertAlign w:val="subscript"/>
        </w:rPr>
        <w:t>2</w:t>
      </w:r>
      <w:r w:rsidR="00065568">
        <w:rPr>
          <w:rFonts w:ascii="Times New Roman" w:hAnsi="Times New Roman" w:cs="Times New Roman"/>
        </w:rPr>
        <w:t xml:space="preserve"> </w:t>
      </w:r>
      <w:r w:rsidR="00322791">
        <w:rPr>
          <w:rFonts w:ascii="Times New Roman" w:hAnsi="Times New Roman" w:cs="Times New Roman"/>
        </w:rPr>
        <w:t>product</w:t>
      </w:r>
      <w:r w:rsidR="00F9257C">
        <w:rPr>
          <w:rFonts w:ascii="Times New Roman" w:hAnsi="Times New Roman" w:cs="Times New Roman"/>
        </w:rPr>
        <w:t xml:space="preserve">, </w:t>
      </w:r>
      <w:r w:rsidR="00385C87">
        <w:rPr>
          <w:rFonts w:ascii="Times New Roman" w:hAnsi="Times New Roman" w:cs="Times New Roman"/>
        </w:rPr>
        <w:t>such as</w:t>
      </w:r>
      <w:r w:rsidR="00065568">
        <w:rPr>
          <w:rFonts w:ascii="Times New Roman" w:hAnsi="Times New Roman" w:cs="Times New Roman"/>
        </w:rPr>
        <w:t xml:space="preserve"> </w:t>
      </w:r>
      <w:r w:rsidR="009D4EF5">
        <w:rPr>
          <w:rFonts w:ascii="Times New Roman" w:hAnsi="Times New Roman" w:cs="Times New Roman"/>
        </w:rPr>
        <w:t xml:space="preserve">retrieval </w:t>
      </w:r>
      <w:r w:rsidR="00F9257C">
        <w:rPr>
          <w:rFonts w:ascii="Times New Roman" w:hAnsi="Times New Roman" w:cs="Times New Roman"/>
        </w:rPr>
        <w:t>noise, biases</w:t>
      </w:r>
      <w:r w:rsidR="009D4EF5">
        <w:rPr>
          <w:rFonts w:ascii="Times New Roman" w:hAnsi="Times New Roman" w:cs="Times New Roman"/>
        </w:rPr>
        <w:t xml:space="preserve"> over background areas</w:t>
      </w:r>
      <w:r w:rsidR="00F9257C">
        <w:rPr>
          <w:rFonts w:ascii="Times New Roman" w:hAnsi="Times New Roman" w:cs="Times New Roman"/>
        </w:rPr>
        <w:t xml:space="preserve">, and long-term stability. We will </w:t>
      </w:r>
      <w:r w:rsidR="00B408C7">
        <w:rPr>
          <w:rFonts w:ascii="Times New Roman" w:hAnsi="Times New Roman" w:cs="Times New Roman"/>
        </w:rPr>
        <w:t>employ</w:t>
      </w:r>
      <w:r w:rsidR="0063145D">
        <w:rPr>
          <w:rFonts w:ascii="Times New Roman" w:hAnsi="Times New Roman" w:cs="Times New Roman"/>
        </w:rPr>
        <w:t xml:space="preserve"> a previously established top-down method to </w:t>
      </w:r>
      <w:r w:rsidR="002C7892">
        <w:rPr>
          <w:rFonts w:ascii="Times New Roman" w:hAnsi="Times New Roman" w:cs="Times New Roman"/>
        </w:rPr>
        <w:t>estimate</w:t>
      </w:r>
      <w:r w:rsidR="00D83158">
        <w:rPr>
          <w:rFonts w:ascii="Times New Roman" w:hAnsi="Times New Roman" w:cs="Times New Roman"/>
        </w:rPr>
        <w:t xml:space="preserve"> SO</w:t>
      </w:r>
      <w:r w:rsidR="00D83158" w:rsidRPr="002C7892">
        <w:rPr>
          <w:rFonts w:ascii="Times New Roman" w:hAnsi="Times New Roman" w:cs="Times New Roman"/>
          <w:vertAlign w:val="subscript"/>
        </w:rPr>
        <w:t>2</w:t>
      </w:r>
      <w:r w:rsidR="00D83158">
        <w:rPr>
          <w:rFonts w:ascii="Times New Roman" w:hAnsi="Times New Roman" w:cs="Times New Roman"/>
        </w:rPr>
        <w:t xml:space="preserve"> emissions </w:t>
      </w:r>
      <w:r w:rsidR="0063145D">
        <w:rPr>
          <w:rFonts w:ascii="Times New Roman" w:hAnsi="Times New Roman" w:cs="Times New Roman"/>
        </w:rPr>
        <w:t xml:space="preserve">from </w:t>
      </w:r>
      <w:r w:rsidR="00D4171F">
        <w:rPr>
          <w:rFonts w:ascii="Times New Roman" w:hAnsi="Times New Roman" w:cs="Times New Roman"/>
        </w:rPr>
        <w:t xml:space="preserve">selected </w:t>
      </w:r>
      <w:r w:rsidR="0063145D">
        <w:rPr>
          <w:rFonts w:ascii="Times New Roman" w:hAnsi="Times New Roman" w:cs="Times New Roman"/>
        </w:rPr>
        <w:t>large point sources</w:t>
      </w:r>
      <w:r w:rsidR="00B408C7">
        <w:rPr>
          <w:rFonts w:ascii="Times New Roman" w:hAnsi="Times New Roman" w:cs="Times New Roman"/>
        </w:rPr>
        <w:t>, using NOAA-20 SO</w:t>
      </w:r>
      <w:r w:rsidR="00B408C7" w:rsidRPr="00B408C7">
        <w:rPr>
          <w:rFonts w:ascii="Times New Roman" w:hAnsi="Times New Roman" w:cs="Times New Roman"/>
          <w:vertAlign w:val="subscript"/>
        </w:rPr>
        <w:t>2</w:t>
      </w:r>
      <w:r w:rsidR="00B408C7">
        <w:rPr>
          <w:rFonts w:ascii="Times New Roman" w:hAnsi="Times New Roman" w:cs="Times New Roman"/>
        </w:rPr>
        <w:t xml:space="preserve"> retrievals and assimilated wind fields as input. The SO</w:t>
      </w:r>
      <w:r w:rsidR="00B408C7" w:rsidRPr="00D77227">
        <w:rPr>
          <w:rFonts w:ascii="Times New Roman" w:hAnsi="Times New Roman" w:cs="Times New Roman"/>
          <w:vertAlign w:val="subscript"/>
        </w:rPr>
        <w:t>2</w:t>
      </w:r>
      <w:r w:rsidR="0063145D">
        <w:rPr>
          <w:rFonts w:ascii="Times New Roman" w:hAnsi="Times New Roman" w:cs="Times New Roman"/>
        </w:rPr>
        <w:t xml:space="preserve"> emission estimates </w:t>
      </w:r>
      <w:r w:rsidR="00D4171F">
        <w:rPr>
          <w:rFonts w:ascii="Times New Roman" w:hAnsi="Times New Roman" w:cs="Times New Roman"/>
        </w:rPr>
        <w:t xml:space="preserve">derived from </w:t>
      </w:r>
      <w:r w:rsidR="004E6DDE">
        <w:rPr>
          <w:rFonts w:ascii="Times New Roman" w:hAnsi="Times New Roman" w:cs="Times New Roman"/>
        </w:rPr>
        <w:t xml:space="preserve">NOAA-20 </w:t>
      </w:r>
      <w:r w:rsidR="00B408C7">
        <w:rPr>
          <w:rFonts w:ascii="Times New Roman" w:hAnsi="Times New Roman" w:cs="Times New Roman"/>
        </w:rPr>
        <w:t xml:space="preserve">retrievals will be compared </w:t>
      </w:r>
      <w:r w:rsidR="004E6DDE">
        <w:rPr>
          <w:rFonts w:ascii="Times New Roman" w:hAnsi="Times New Roman" w:cs="Times New Roman"/>
        </w:rPr>
        <w:t xml:space="preserve">with those </w:t>
      </w:r>
      <w:r w:rsidR="00B408C7">
        <w:rPr>
          <w:rFonts w:ascii="Times New Roman" w:hAnsi="Times New Roman" w:cs="Times New Roman"/>
        </w:rPr>
        <w:t>from</w:t>
      </w:r>
      <w:r w:rsidR="00D74B7D">
        <w:rPr>
          <w:rFonts w:ascii="Times New Roman" w:hAnsi="Times New Roman" w:cs="Times New Roman"/>
        </w:rPr>
        <w:t xml:space="preserve"> OMI</w:t>
      </w:r>
      <w:r w:rsidR="002979E9">
        <w:rPr>
          <w:rFonts w:ascii="Times New Roman" w:hAnsi="Times New Roman" w:cs="Times New Roman"/>
        </w:rPr>
        <w:t xml:space="preserve">, </w:t>
      </w:r>
      <w:r w:rsidR="00D74B7D">
        <w:rPr>
          <w:rFonts w:ascii="Times New Roman" w:hAnsi="Times New Roman" w:cs="Times New Roman"/>
        </w:rPr>
        <w:t>SNPP/OMPS</w:t>
      </w:r>
      <w:r w:rsidR="00B25AA2">
        <w:rPr>
          <w:rFonts w:ascii="Times New Roman" w:hAnsi="Times New Roman" w:cs="Times New Roman"/>
        </w:rPr>
        <w:t>, and S5P/TROPOMI (</w:t>
      </w:r>
      <w:proofErr w:type="spellStart"/>
      <w:r w:rsidR="00B25AA2">
        <w:rPr>
          <w:rFonts w:ascii="Times New Roman" w:hAnsi="Times New Roman" w:cs="Times New Roman"/>
        </w:rPr>
        <w:t>TROPOspheric</w:t>
      </w:r>
      <w:proofErr w:type="spellEnd"/>
      <w:r w:rsidR="00B25AA2">
        <w:rPr>
          <w:rFonts w:ascii="Times New Roman" w:hAnsi="Times New Roman" w:cs="Times New Roman"/>
        </w:rPr>
        <w:t xml:space="preserve"> Monitoring Instrument)</w:t>
      </w:r>
      <w:r w:rsidR="00D74B7D">
        <w:rPr>
          <w:rFonts w:ascii="Times New Roman" w:hAnsi="Times New Roman" w:cs="Times New Roman"/>
        </w:rPr>
        <w:t xml:space="preserve">. </w:t>
      </w:r>
      <w:r w:rsidR="009D4EF5">
        <w:rPr>
          <w:rFonts w:ascii="Times New Roman" w:hAnsi="Times New Roman" w:cs="Times New Roman"/>
        </w:rPr>
        <w:t>W</w:t>
      </w:r>
      <w:r w:rsidR="00F9257C">
        <w:rPr>
          <w:rFonts w:ascii="Times New Roman" w:hAnsi="Times New Roman" w:cs="Times New Roman"/>
        </w:rPr>
        <w:t>e will</w:t>
      </w:r>
      <w:r w:rsidR="004E6DDE">
        <w:rPr>
          <w:rFonts w:ascii="Times New Roman" w:hAnsi="Times New Roman" w:cs="Times New Roman"/>
        </w:rPr>
        <w:t xml:space="preserve"> also</w:t>
      </w:r>
      <w:r w:rsidR="00F9257C">
        <w:rPr>
          <w:rFonts w:ascii="Times New Roman" w:hAnsi="Times New Roman" w:cs="Times New Roman"/>
        </w:rPr>
        <w:t xml:space="preserve"> </w:t>
      </w:r>
      <w:r w:rsidR="0063145D">
        <w:rPr>
          <w:rFonts w:ascii="Times New Roman" w:hAnsi="Times New Roman" w:cs="Times New Roman"/>
        </w:rPr>
        <w:t>demonstrate the application of</w:t>
      </w:r>
      <w:r w:rsidR="009D4EF5">
        <w:rPr>
          <w:rFonts w:ascii="Times New Roman" w:hAnsi="Times New Roman" w:cs="Times New Roman"/>
        </w:rPr>
        <w:t xml:space="preserve"> </w:t>
      </w:r>
      <w:r w:rsidR="00F9257C">
        <w:rPr>
          <w:rFonts w:ascii="Times New Roman" w:hAnsi="Times New Roman" w:cs="Times New Roman"/>
        </w:rPr>
        <w:t xml:space="preserve">a </w:t>
      </w:r>
      <w:r w:rsidR="009D4EF5">
        <w:rPr>
          <w:rFonts w:ascii="Times New Roman" w:hAnsi="Times New Roman" w:cs="Times New Roman"/>
        </w:rPr>
        <w:t xml:space="preserve">new </w:t>
      </w:r>
      <w:r w:rsidR="00F9257C">
        <w:rPr>
          <w:rFonts w:ascii="Times New Roman" w:hAnsi="Times New Roman" w:cs="Times New Roman"/>
        </w:rPr>
        <w:t xml:space="preserve">machine learning technique </w:t>
      </w:r>
      <w:r w:rsidR="009D4EF5">
        <w:rPr>
          <w:rFonts w:ascii="Times New Roman" w:hAnsi="Times New Roman" w:cs="Times New Roman"/>
        </w:rPr>
        <w:t xml:space="preserve">that </w:t>
      </w:r>
      <w:r w:rsidR="00F9257C">
        <w:rPr>
          <w:rFonts w:ascii="Times New Roman" w:hAnsi="Times New Roman" w:cs="Times New Roman"/>
        </w:rPr>
        <w:t xml:space="preserve">further </w:t>
      </w:r>
      <w:r w:rsidR="00D00DDC">
        <w:rPr>
          <w:rFonts w:ascii="Times New Roman" w:hAnsi="Times New Roman" w:cs="Times New Roman"/>
        </w:rPr>
        <w:t>reduce</w:t>
      </w:r>
      <w:r w:rsidR="00D77227">
        <w:rPr>
          <w:rFonts w:ascii="Times New Roman" w:hAnsi="Times New Roman" w:cs="Times New Roman"/>
        </w:rPr>
        <w:t>s</w:t>
      </w:r>
      <w:r w:rsidR="00D00DDC">
        <w:rPr>
          <w:rFonts w:ascii="Times New Roman" w:hAnsi="Times New Roman" w:cs="Times New Roman"/>
        </w:rPr>
        <w:t xml:space="preserve"> the noise o</w:t>
      </w:r>
      <w:r w:rsidR="00BF3CB4">
        <w:rPr>
          <w:rFonts w:ascii="Times New Roman" w:hAnsi="Times New Roman" w:cs="Times New Roman"/>
        </w:rPr>
        <w:t xml:space="preserve">f </w:t>
      </w:r>
      <w:r w:rsidR="004E6DDE">
        <w:rPr>
          <w:rFonts w:ascii="Times New Roman" w:hAnsi="Times New Roman" w:cs="Times New Roman"/>
        </w:rPr>
        <w:t>NOAA-20</w:t>
      </w:r>
      <w:r w:rsidR="009D4EF5">
        <w:rPr>
          <w:rFonts w:ascii="Times New Roman" w:hAnsi="Times New Roman" w:cs="Times New Roman"/>
        </w:rPr>
        <w:t xml:space="preserve"> SO</w:t>
      </w:r>
      <w:r w:rsidR="009D4EF5" w:rsidRPr="009D4EF5">
        <w:rPr>
          <w:rFonts w:ascii="Times New Roman" w:hAnsi="Times New Roman" w:cs="Times New Roman"/>
          <w:vertAlign w:val="subscript"/>
        </w:rPr>
        <w:t>2</w:t>
      </w:r>
      <w:r w:rsidR="00F9257C">
        <w:rPr>
          <w:rFonts w:ascii="Times New Roman" w:hAnsi="Times New Roman" w:cs="Times New Roman"/>
        </w:rPr>
        <w:t xml:space="preserve"> </w:t>
      </w:r>
      <w:r w:rsidR="00B25AA2">
        <w:rPr>
          <w:rFonts w:ascii="Times New Roman" w:hAnsi="Times New Roman" w:cs="Times New Roman"/>
        </w:rPr>
        <w:t>retrievals</w:t>
      </w:r>
      <w:r w:rsidR="009D4EF5">
        <w:rPr>
          <w:rFonts w:ascii="Times New Roman" w:hAnsi="Times New Roman" w:cs="Times New Roman"/>
        </w:rPr>
        <w:t xml:space="preserve">. </w:t>
      </w:r>
      <w:r w:rsidR="004E6DDE">
        <w:rPr>
          <w:rFonts w:ascii="Times New Roman" w:hAnsi="Times New Roman" w:cs="Times New Roman"/>
        </w:rPr>
        <w:t>Finally,</w:t>
      </w:r>
      <w:r w:rsidR="009D4EF5">
        <w:rPr>
          <w:rFonts w:ascii="Times New Roman" w:hAnsi="Times New Roman" w:cs="Times New Roman"/>
        </w:rPr>
        <w:t xml:space="preserve"> w</w:t>
      </w:r>
      <w:r w:rsidR="00D74B7D">
        <w:rPr>
          <w:rFonts w:ascii="Times New Roman" w:hAnsi="Times New Roman" w:cs="Times New Roman"/>
        </w:rPr>
        <w:t xml:space="preserve">e will </w:t>
      </w:r>
      <w:r w:rsidR="00F57AC6">
        <w:rPr>
          <w:rFonts w:ascii="Times New Roman" w:hAnsi="Times New Roman" w:cs="Times New Roman"/>
        </w:rPr>
        <w:t>present</w:t>
      </w:r>
      <w:r w:rsidR="00D74B7D">
        <w:rPr>
          <w:rFonts w:ascii="Times New Roman" w:hAnsi="Times New Roman" w:cs="Times New Roman"/>
        </w:rPr>
        <w:t xml:space="preserve"> preliminary </w:t>
      </w:r>
      <w:r w:rsidR="002979E9">
        <w:rPr>
          <w:rFonts w:ascii="Times New Roman" w:hAnsi="Times New Roman" w:cs="Times New Roman"/>
        </w:rPr>
        <w:t xml:space="preserve">PCA </w:t>
      </w:r>
      <w:r w:rsidR="00D74B7D">
        <w:rPr>
          <w:rFonts w:ascii="Times New Roman" w:hAnsi="Times New Roman" w:cs="Times New Roman"/>
        </w:rPr>
        <w:t>SO</w:t>
      </w:r>
      <w:r w:rsidR="00D74B7D" w:rsidRPr="00D74B7D">
        <w:rPr>
          <w:rFonts w:ascii="Times New Roman" w:hAnsi="Times New Roman" w:cs="Times New Roman"/>
          <w:vertAlign w:val="subscript"/>
        </w:rPr>
        <w:t>2</w:t>
      </w:r>
      <w:r w:rsidR="00D74B7D">
        <w:rPr>
          <w:rFonts w:ascii="Times New Roman" w:hAnsi="Times New Roman" w:cs="Times New Roman"/>
        </w:rPr>
        <w:t xml:space="preserve"> retrievals from</w:t>
      </w:r>
      <w:r w:rsidR="004E6DDE">
        <w:rPr>
          <w:rFonts w:ascii="Times New Roman" w:hAnsi="Times New Roman" w:cs="Times New Roman"/>
        </w:rPr>
        <w:t xml:space="preserve"> recently launched satellite sensors, including</w:t>
      </w:r>
      <w:r w:rsidR="00D74B7D">
        <w:rPr>
          <w:rFonts w:ascii="Times New Roman" w:hAnsi="Times New Roman" w:cs="Times New Roman"/>
        </w:rPr>
        <w:t xml:space="preserve"> NOAA-21/OMPS</w:t>
      </w:r>
      <w:r w:rsidR="004E6DDE">
        <w:rPr>
          <w:rFonts w:ascii="Times New Roman" w:hAnsi="Times New Roman" w:cs="Times New Roman"/>
        </w:rPr>
        <w:t xml:space="preserve"> and</w:t>
      </w:r>
      <w:r w:rsidR="009D4EF5">
        <w:rPr>
          <w:rFonts w:ascii="Times New Roman" w:hAnsi="Times New Roman" w:cs="Times New Roman"/>
        </w:rPr>
        <w:t xml:space="preserve"> NASA’s </w:t>
      </w:r>
      <w:r w:rsidR="00004C11">
        <w:rPr>
          <w:rFonts w:ascii="Times New Roman" w:hAnsi="Times New Roman" w:cs="Times New Roman"/>
        </w:rPr>
        <w:t xml:space="preserve">geostationary </w:t>
      </w:r>
      <w:r w:rsidR="009D4EF5">
        <w:rPr>
          <w:rFonts w:ascii="Times New Roman" w:hAnsi="Times New Roman" w:cs="Times New Roman"/>
        </w:rPr>
        <w:t>TEMPO (</w:t>
      </w:r>
      <w:r w:rsidR="00004C11">
        <w:rPr>
          <w:rFonts w:ascii="Times New Roman" w:hAnsi="Times New Roman" w:cs="Times New Roman"/>
        </w:rPr>
        <w:t>Tropospheric Emissions: Monitoring of Pollution)</w:t>
      </w:r>
      <w:r w:rsidR="004E6DDE">
        <w:rPr>
          <w:rFonts w:ascii="Times New Roman" w:hAnsi="Times New Roman" w:cs="Times New Roman"/>
        </w:rPr>
        <w:t xml:space="preserve"> instrument</w:t>
      </w:r>
      <w:r w:rsidR="00004C11">
        <w:rPr>
          <w:rFonts w:ascii="Times New Roman" w:hAnsi="Times New Roman" w:cs="Times New Roman"/>
        </w:rPr>
        <w:t>.</w:t>
      </w:r>
    </w:p>
    <w:sectPr w:rsidR="00FC36DB" w:rsidRPr="00FC36DB" w:rsidSect="0000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DB"/>
    <w:rsid w:val="00003A03"/>
    <w:rsid w:val="00004C11"/>
    <w:rsid w:val="00065568"/>
    <w:rsid w:val="00240AA0"/>
    <w:rsid w:val="00285173"/>
    <w:rsid w:val="00290884"/>
    <w:rsid w:val="002979E9"/>
    <w:rsid w:val="002A38F1"/>
    <w:rsid w:val="002C7892"/>
    <w:rsid w:val="003136E2"/>
    <w:rsid w:val="00322791"/>
    <w:rsid w:val="00343BA1"/>
    <w:rsid w:val="0036593E"/>
    <w:rsid w:val="00385C87"/>
    <w:rsid w:val="003C58F1"/>
    <w:rsid w:val="00404A65"/>
    <w:rsid w:val="00443534"/>
    <w:rsid w:val="00462AA9"/>
    <w:rsid w:val="004C63A2"/>
    <w:rsid w:val="004D0107"/>
    <w:rsid w:val="004E6DDE"/>
    <w:rsid w:val="00563E4F"/>
    <w:rsid w:val="005771D1"/>
    <w:rsid w:val="005C5CC2"/>
    <w:rsid w:val="005C68AD"/>
    <w:rsid w:val="005E1987"/>
    <w:rsid w:val="00624550"/>
    <w:rsid w:val="0063106E"/>
    <w:rsid w:val="006311CC"/>
    <w:rsid w:val="0063145D"/>
    <w:rsid w:val="006934D4"/>
    <w:rsid w:val="006969F1"/>
    <w:rsid w:val="006D46B1"/>
    <w:rsid w:val="00700681"/>
    <w:rsid w:val="007236C2"/>
    <w:rsid w:val="00773D07"/>
    <w:rsid w:val="007D4D82"/>
    <w:rsid w:val="00900AC6"/>
    <w:rsid w:val="009C3E7B"/>
    <w:rsid w:val="009D4EF5"/>
    <w:rsid w:val="009E028C"/>
    <w:rsid w:val="00A808B2"/>
    <w:rsid w:val="00AA0A39"/>
    <w:rsid w:val="00AA5CD5"/>
    <w:rsid w:val="00AF11E9"/>
    <w:rsid w:val="00B25AA2"/>
    <w:rsid w:val="00B37237"/>
    <w:rsid w:val="00B408C7"/>
    <w:rsid w:val="00B85577"/>
    <w:rsid w:val="00BF3CB4"/>
    <w:rsid w:val="00C204FD"/>
    <w:rsid w:val="00C7116B"/>
    <w:rsid w:val="00C72F41"/>
    <w:rsid w:val="00CB4329"/>
    <w:rsid w:val="00CF3CEE"/>
    <w:rsid w:val="00D00DDC"/>
    <w:rsid w:val="00D4171F"/>
    <w:rsid w:val="00D449DB"/>
    <w:rsid w:val="00D51B0A"/>
    <w:rsid w:val="00D74B7D"/>
    <w:rsid w:val="00D77227"/>
    <w:rsid w:val="00D83158"/>
    <w:rsid w:val="00DB1C33"/>
    <w:rsid w:val="00DC55B2"/>
    <w:rsid w:val="00E36940"/>
    <w:rsid w:val="00EE74B4"/>
    <w:rsid w:val="00F358B3"/>
    <w:rsid w:val="00F40C82"/>
    <w:rsid w:val="00F43A18"/>
    <w:rsid w:val="00F472B4"/>
    <w:rsid w:val="00F57AC6"/>
    <w:rsid w:val="00F9257C"/>
    <w:rsid w:val="00F96723"/>
    <w:rsid w:val="00FC016A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E3064"/>
  <w15:chartTrackingRefBased/>
  <w15:docId w15:val="{888A0E9B-C34D-E147-AB5A-C9F831FE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00681"/>
  </w:style>
  <w:style w:type="character" w:styleId="CommentReference">
    <w:name w:val="annotation reference"/>
    <w:basedOn w:val="DefaultParagraphFont"/>
    <w:uiPriority w:val="99"/>
    <w:semiHidden/>
    <w:unhideWhenUsed/>
    <w:rsid w:val="00631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0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Can (GSFC-614.0)[UNIVERSITY OF MARYLAND]</dc:creator>
  <cp:keywords/>
  <dc:description/>
  <cp:lastModifiedBy>Li, Can (GSFC-6140)</cp:lastModifiedBy>
  <cp:revision>12</cp:revision>
  <dcterms:created xsi:type="dcterms:W3CDTF">2023-07-10T16:21:00Z</dcterms:created>
  <dcterms:modified xsi:type="dcterms:W3CDTF">2023-08-17T19:16:00Z</dcterms:modified>
</cp:coreProperties>
</file>