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D64DB" w14:textId="3E903BED" w:rsidR="00BA3D94" w:rsidRPr="00FA176C" w:rsidRDefault="00BA3D94" w:rsidP="00F31320">
      <w:pPr>
        <w:pStyle w:val="A-Number"/>
        <w:spacing w:line="240" w:lineRule="auto"/>
      </w:pPr>
      <w:r w:rsidRPr="00FA176C">
        <w:t>[</w:t>
      </w:r>
      <w:r w:rsidR="00F47FBC">
        <w:t>Abstract Number</w:t>
      </w:r>
      <w:r w:rsidRPr="00FA176C">
        <w:t>]</w:t>
      </w:r>
    </w:p>
    <w:p w14:paraId="73E19055" w14:textId="224B9BA4" w:rsidR="007A234D" w:rsidRDefault="00AE4292" w:rsidP="007A234D">
      <w:pPr>
        <w:pStyle w:val="Title"/>
        <w:rPr>
          <w:rFonts w:asciiTheme="majorHAnsi" w:hAnsiTheme="majorHAnsi" w:cstheme="majorBidi"/>
          <w:color w:val="auto"/>
          <w:szCs w:val="56"/>
        </w:rPr>
      </w:pPr>
      <w:r w:rsidRPr="00AE4292">
        <w:t>NASA Balloon Program Overview (2021-2023)</w:t>
      </w:r>
    </w:p>
    <w:p w14:paraId="36BD64DD" w14:textId="6B6D73B1" w:rsidR="00342F52" w:rsidRPr="002C6F6D" w:rsidRDefault="00DC44C2" w:rsidP="00F04915">
      <w:pPr>
        <w:pStyle w:val="Heading3"/>
        <w:ind w:right="0"/>
        <w:rPr>
          <w:b w:val="0"/>
          <w:sz w:val="18"/>
          <w:lang w:val="en-GB"/>
        </w:rPr>
      </w:pPr>
      <w:r>
        <w:rPr>
          <w:i w:val="0"/>
          <w:iCs/>
        </w:rPr>
        <w:t>Dr. Sarah Roth</w:t>
      </w:r>
    </w:p>
    <w:p w14:paraId="36BD64DE" w14:textId="51B1DD60" w:rsidR="00FC0CDE" w:rsidRDefault="00DC44C2" w:rsidP="00EC75DE">
      <w:pPr>
        <w:pStyle w:val="Heading4"/>
      </w:pPr>
      <w:r>
        <w:rPr>
          <w:i w:val="0"/>
          <w:iCs/>
        </w:rPr>
        <w:t>NASA Balloon Program Office</w:t>
      </w:r>
      <w:r w:rsidR="002C6F6D">
        <w:t xml:space="preserve"> </w:t>
      </w:r>
      <w:r w:rsidR="007E6E0A" w:rsidRPr="00FC0CDE">
        <w:br/>
      </w:r>
      <w:r w:rsidR="00ED513B">
        <w:rPr>
          <w:i w:val="0"/>
          <w:iCs/>
        </w:rPr>
        <w:t>NASA Wallops Flight Facility</w:t>
      </w:r>
      <w:r w:rsidR="00FC0CDE">
        <w:t xml:space="preserve"> </w:t>
      </w:r>
    </w:p>
    <w:p w14:paraId="36BD64DF" w14:textId="6B79DA0A" w:rsidR="00FC0CDE" w:rsidRDefault="00FC0CDE" w:rsidP="00EC75DE">
      <w:pPr>
        <w:pStyle w:val="Heading4"/>
      </w:pPr>
      <w:r>
        <w:t xml:space="preserve">Tel: </w:t>
      </w:r>
      <w:r w:rsidR="00ED513B">
        <w:t>(+1) 757.894.1498</w:t>
      </w:r>
      <w:r>
        <w:t xml:space="preserve"> </w:t>
      </w:r>
    </w:p>
    <w:p w14:paraId="36BD64E0" w14:textId="0F1FF4E4" w:rsidR="00A04CD2" w:rsidRPr="002C6F6D" w:rsidRDefault="00FC0CDE" w:rsidP="00135F13">
      <w:pPr>
        <w:pStyle w:val="Heading4"/>
        <w:ind w:right="11"/>
      </w:pPr>
      <w:r>
        <w:t xml:space="preserve">Email: </w:t>
      </w:r>
      <w:r w:rsidR="00ED513B">
        <w:t>sarah.roth@nasa.gov</w:t>
      </w:r>
    </w:p>
    <w:p w14:paraId="36BD64EC" w14:textId="77777777" w:rsidR="007F65A5" w:rsidRPr="007F65A5" w:rsidRDefault="007F65A5" w:rsidP="007F65A5">
      <w:pPr>
        <w:pStyle w:val="Heading3"/>
        <w:rPr>
          <w:lang w:val="en-GB" w:eastAsia="en-GB"/>
        </w:rPr>
      </w:pPr>
    </w:p>
    <w:p w14:paraId="3968022C" w14:textId="61BDBC90" w:rsidR="005465A8" w:rsidRPr="003212CA" w:rsidRDefault="005465A8" w:rsidP="00032D98">
      <w:pPr>
        <w:pStyle w:val="AbstractBodyText"/>
        <w:spacing w:afterLines="160" w:after="384"/>
        <w:rPr>
          <w:rFonts w:cstheme="minorBidi"/>
          <w:color w:val="auto"/>
          <w:szCs w:val="18"/>
        </w:rPr>
      </w:pPr>
      <w:r w:rsidRPr="003212CA">
        <w:rPr>
          <w:rFonts w:cstheme="minorBidi"/>
          <w:color w:val="auto"/>
          <w:szCs w:val="18"/>
        </w:rPr>
        <w:t xml:space="preserve">The United States National Aeronautics and Space Administration's (NASA) Balloon Program offers low-cost access to a near-space environment. As the </w:t>
      </w:r>
      <w:r w:rsidR="009B72C3" w:rsidRPr="003212CA">
        <w:rPr>
          <w:rFonts w:cstheme="minorBidi"/>
          <w:color w:val="auto"/>
          <w:szCs w:val="18"/>
        </w:rPr>
        <w:t>science community's needs continue to evolve, the NASA Balloon Program adjusts to support the scientific community, providing enhanced capabilities across a spectrum of balloon-</w:t>
      </w:r>
      <w:r w:rsidRPr="003212CA">
        <w:rPr>
          <w:rFonts w:cstheme="minorBidi"/>
          <w:color w:val="auto"/>
          <w:szCs w:val="18"/>
        </w:rPr>
        <w:t xml:space="preserve">related disciplines. The disciplines supported by the NASA Balloon Program include </w:t>
      </w:r>
      <w:r w:rsidR="00FF2919" w:rsidRPr="003212CA">
        <w:rPr>
          <w:rFonts w:cstheme="minorBidi"/>
          <w:color w:val="auto"/>
          <w:szCs w:val="18"/>
        </w:rPr>
        <w:t xml:space="preserve">astrophysics, heliophysics, planetary science, earth science, </w:t>
      </w:r>
      <w:r w:rsidR="002D5171" w:rsidRPr="003212CA">
        <w:rPr>
          <w:rFonts w:cstheme="minorBidi"/>
          <w:color w:val="auto"/>
          <w:szCs w:val="18"/>
        </w:rPr>
        <w:t>technology development, and education.</w:t>
      </w:r>
      <w:r w:rsidRPr="003212CA">
        <w:rPr>
          <w:rFonts w:cstheme="minorBidi"/>
          <w:color w:val="auto"/>
          <w:szCs w:val="18"/>
        </w:rPr>
        <w:t xml:space="preserve"> A broad overview of the NASA Balloon Program that touches on </w:t>
      </w:r>
      <w:r w:rsidR="002D5171" w:rsidRPr="003212CA">
        <w:rPr>
          <w:rFonts w:cstheme="minorBidi"/>
          <w:color w:val="auto"/>
          <w:szCs w:val="18"/>
        </w:rPr>
        <w:t>critical</w:t>
      </w:r>
      <w:r w:rsidRPr="003212CA">
        <w:rPr>
          <w:rFonts w:cstheme="minorBidi"/>
          <w:color w:val="auto"/>
          <w:szCs w:val="18"/>
        </w:rPr>
        <w:t xml:space="preserve"> highlights</w:t>
      </w:r>
      <w:r w:rsidR="002D5171" w:rsidRPr="003212CA">
        <w:rPr>
          <w:rFonts w:cstheme="minorBidi"/>
          <w:color w:val="auto"/>
          <w:szCs w:val="18"/>
        </w:rPr>
        <w:t>,</w:t>
      </w:r>
      <w:r w:rsidRPr="003212CA">
        <w:rPr>
          <w:rFonts w:cstheme="minorBidi"/>
          <w:color w:val="auto"/>
          <w:szCs w:val="18"/>
        </w:rPr>
        <w:t xml:space="preserve"> including launch locations, standard systems, and development efforts will be presented. In addition, the </w:t>
      </w:r>
      <w:r w:rsidR="00342A69" w:rsidRPr="003212CA">
        <w:rPr>
          <w:rFonts w:cstheme="minorBidi"/>
          <w:color w:val="auto"/>
          <w:szCs w:val="18"/>
        </w:rPr>
        <w:t xml:space="preserve">specific campaigns supported </w:t>
      </w:r>
      <w:r w:rsidR="00C81D8D" w:rsidRPr="003212CA">
        <w:rPr>
          <w:rFonts w:cstheme="minorBidi"/>
          <w:color w:val="auto"/>
          <w:szCs w:val="18"/>
        </w:rPr>
        <w:t>from 2021 t</w:t>
      </w:r>
      <w:r w:rsidR="008634D2" w:rsidRPr="003212CA">
        <w:rPr>
          <w:rFonts w:cstheme="minorBidi"/>
          <w:color w:val="auto"/>
          <w:szCs w:val="18"/>
        </w:rPr>
        <w:t>hrough 2023 will be discussed.</w:t>
      </w:r>
    </w:p>
    <w:p w14:paraId="6A1A7ED7" w14:textId="65265DD0" w:rsidR="002260DB" w:rsidRDefault="00C16023" w:rsidP="00C16023">
      <w:pPr>
        <w:spacing w:afterLines="160" w:after="384"/>
        <w:rPr>
          <w:sz w:val="18"/>
          <w:szCs w:val="18"/>
        </w:rPr>
      </w:pPr>
      <w:r w:rsidRPr="00C16023">
        <w:rPr>
          <w:sz w:val="18"/>
          <w:szCs w:val="18"/>
        </w:rPr>
        <w:t xml:space="preserve">The period under review witnessed significant strides in balloon technology, payload instrumentation, and mission design, all aimed at enhancing the </w:t>
      </w:r>
      <w:r w:rsidR="002260DB">
        <w:rPr>
          <w:sz w:val="18"/>
          <w:szCs w:val="18"/>
        </w:rPr>
        <w:t>P</w:t>
      </w:r>
      <w:r w:rsidRPr="00C16023">
        <w:rPr>
          <w:sz w:val="18"/>
          <w:szCs w:val="18"/>
        </w:rPr>
        <w:t>rogram's scientific capabilities</w:t>
      </w:r>
      <w:r w:rsidR="008634D2">
        <w:rPr>
          <w:sz w:val="18"/>
          <w:szCs w:val="18"/>
        </w:rPr>
        <w:t>—t</w:t>
      </w:r>
      <w:r w:rsidRPr="00C16023">
        <w:rPr>
          <w:sz w:val="18"/>
          <w:szCs w:val="18"/>
        </w:rPr>
        <w:t xml:space="preserve">he integration of cutting-edge technologies allowed for </w:t>
      </w:r>
      <w:r w:rsidR="008634D2">
        <w:rPr>
          <w:sz w:val="18"/>
          <w:szCs w:val="18"/>
        </w:rPr>
        <w:t>executing</w:t>
      </w:r>
      <w:r w:rsidRPr="00C16023">
        <w:rPr>
          <w:sz w:val="18"/>
          <w:szCs w:val="18"/>
        </w:rPr>
        <w:t xml:space="preserve"> ambitious missions</w:t>
      </w:r>
      <w:r w:rsidR="002260DB">
        <w:rPr>
          <w:sz w:val="18"/>
          <w:szCs w:val="18"/>
        </w:rPr>
        <w:t>,</w:t>
      </w:r>
      <w:r w:rsidRPr="00C16023">
        <w:rPr>
          <w:sz w:val="18"/>
          <w:szCs w:val="18"/>
        </w:rPr>
        <w:t xml:space="preserve"> </w:t>
      </w:r>
      <w:r w:rsidR="003212CA">
        <w:rPr>
          <w:sz w:val="18"/>
          <w:szCs w:val="18"/>
        </w:rPr>
        <w:t xml:space="preserve">and </w:t>
      </w:r>
      <w:r w:rsidRPr="00C16023">
        <w:rPr>
          <w:sz w:val="18"/>
          <w:szCs w:val="18"/>
        </w:rPr>
        <w:t>fostering collaboration with domestic and international partners.</w:t>
      </w:r>
      <w:r w:rsidR="006B78FD">
        <w:rPr>
          <w:sz w:val="18"/>
          <w:szCs w:val="18"/>
        </w:rPr>
        <w:t xml:space="preserve"> Specific information on commercial satellite communications with off-the-shelf hardware will</w:t>
      </w:r>
      <w:r w:rsidR="00FA5266">
        <w:rPr>
          <w:sz w:val="18"/>
          <w:szCs w:val="18"/>
        </w:rPr>
        <w:t xml:space="preserve"> be provided. T</w:t>
      </w:r>
      <w:r w:rsidRPr="00C16023">
        <w:rPr>
          <w:sz w:val="18"/>
          <w:szCs w:val="18"/>
        </w:rPr>
        <w:t xml:space="preserve">he </w:t>
      </w:r>
      <w:r w:rsidR="002260DB">
        <w:rPr>
          <w:sz w:val="18"/>
          <w:szCs w:val="18"/>
        </w:rPr>
        <w:t>P</w:t>
      </w:r>
      <w:r w:rsidRPr="00C16023">
        <w:rPr>
          <w:sz w:val="18"/>
          <w:szCs w:val="18"/>
        </w:rPr>
        <w:t>rogram's strategic goals, emphasizing its commitment to advancing atmospheric and astrophysical research</w:t>
      </w:r>
      <w:r w:rsidR="00A16480">
        <w:rPr>
          <w:sz w:val="18"/>
          <w:szCs w:val="18"/>
        </w:rPr>
        <w:t xml:space="preserve">, </w:t>
      </w:r>
      <w:r w:rsidR="00DF15E9">
        <w:rPr>
          <w:sz w:val="18"/>
          <w:szCs w:val="18"/>
        </w:rPr>
        <w:t>are</w:t>
      </w:r>
      <w:r w:rsidR="00A16480">
        <w:rPr>
          <w:sz w:val="18"/>
          <w:szCs w:val="18"/>
        </w:rPr>
        <w:t xml:space="preserve"> highlighted via the GUSTO mission</w:t>
      </w:r>
      <w:r w:rsidRPr="00C16023">
        <w:rPr>
          <w:sz w:val="18"/>
          <w:szCs w:val="18"/>
        </w:rPr>
        <w:t xml:space="preserve">. </w:t>
      </w:r>
      <w:r w:rsidR="00A16480">
        <w:rPr>
          <w:sz w:val="18"/>
          <w:szCs w:val="18"/>
        </w:rPr>
        <w:t xml:space="preserve">The </w:t>
      </w:r>
      <w:r w:rsidR="00A16480" w:rsidRPr="00A16480">
        <w:rPr>
          <w:sz w:val="18"/>
          <w:szCs w:val="18"/>
        </w:rPr>
        <w:t>Galactic/Extragalactic ULDB Spectroscopic Terahertz Observatory</w:t>
      </w:r>
      <w:r w:rsidR="00A16480">
        <w:rPr>
          <w:sz w:val="18"/>
          <w:szCs w:val="18"/>
        </w:rPr>
        <w:t xml:space="preserve"> or GUSTO mission </w:t>
      </w:r>
      <w:r w:rsidR="00DF15E9">
        <w:rPr>
          <w:sz w:val="18"/>
          <w:szCs w:val="18"/>
        </w:rPr>
        <w:t>was the first NASA Explorer-class mission to utilize the balloon platform.</w:t>
      </w:r>
      <w:r w:rsidR="00A16480">
        <w:rPr>
          <w:sz w:val="18"/>
          <w:szCs w:val="18"/>
        </w:rPr>
        <w:t xml:space="preserve"> </w:t>
      </w:r>
    </w:p>
    <w:p w14:paraId="36BD64F0" w14:textId="6A49D2EE" w:rsidR="00F96217" w:rsidRDefault="002260DB" w:rsidP="00C16023">
      <w:pPr>
        <w:spacing w:afterLines="160" w:after="384"/>
        <w:rPr>
          <w:sz w:val="18"/>
          <w:szCs w:val="18"/>
        </w:rPr>
      </w:pPr>
      <w:r>
        <w:rPr>
          <w:sz w:val="18"/>
          <w:szCs w:val="18"/>
        </w:rPr>
        <w:t>T</w:t>
      </w:r>
      <w:r w:rsidR="00C16023" w:rsidRPr="00C16023">
        <w:rPr>
          <w:sz w:val="18"/>
          <w:szCs w:val="18"/>
        </w:rPr>
        <w:t xml:space="preserve">he </w:t>
      </w:r>
      <w:r>
        <w:rPr>
          <w:sz w:val="18"/>
          <w:szCs w:val="18"/>
        </w:rPr>
        <w:t>Program is vital</w:t>
      </w:r>
      <w:r w:rsidR="00C16023" w:rsidRPr="00C16023">
        <w:rPr>
          <w:sz w:val="18"/>
          <w:szCs w:val="18"/>
        </w:rPr>
        <w:t xml:space="preserve"> in supporting educational and outreach activities, fostering the next generation of scientists and engineers. Collaborative efforts with educational institutions and outreach programs have </w:t>
      </w:r>
      <w:r w:rsidR="00302D5A">
        <w:rPr>
          <w:sz w:val="18"/>
          <w:szCs w:val="18"/>
        </w:rPr>
        <w:t>expanded public engagement and</w:t>
      </w:r>
      <w:r w:rsidR="00C16023" w:rsidRPr="00C16023">
        <w:rPr>
          <w:sz w:val="18"/>
          <w:szCs w:val="18"/>
        </w:rPr>
        <w:t xml:space="preserve"> inspired students to pursue careers in STEM fields.</w:t>
      </w:r>
      <w:r w:rsidR="003212CA">
        <w:rPr>
          <w:sz w:val="18"/>
          <w:szCs w:val="18"/>
        </w:rPr>
        <w:t xml:space="preserve"> </w:t>
      </w:r>
      <w:r w:rsidR="00C16023" w:rsidRPr="00C16023">
        <w:rPr>
          <w:sz w:val="18"/>
          <w:szCs w:val="18"/>
        </w:rPr>
        <w:t xml:space="preserve">The </w:t>
      </w:r>
      <w:r>
        <w:rPr>
          <w:sz w:val="18"/>
          <w:szCs w:val="18"/>
        </w:rPr>
        <w:t>P</w:t>
      </w:r>
      <w:r w:rsidR="00C16023" w:rsidRPr="00C16023">
        <w:rPr>
          <w:sz w:val="18"/>
          <w:szCs w:val="18"/>
        </w:rPr>
        <w:t>rogram's versatility and success in facilitating groundbreaking research underscore its continued significance in advancing our understanding of the Earth and the universe.</w:t>
      </w:r>
    </w:p>
    <w:p w14:paraId="501EC22E" w14:textId="77777777" w:rsidR="002260DB" w:rsidRPr="008B21DE" w:rsidRDefault="002260DB" w:rsidP="00C16023">
      <w:pPr>
        <w:spacing w:afterLines="160" w:after="384"/>
        <w:rPr>
          <w:color w:val="FF0000"/>
          <w:sz w:val="18"/>
          <w:szCs w:val="18"/>
        </w:rPr>
      </w:pPr>
    </w:p>
    <w:sectPr w:rsidR="002260DB" w:rsidRPr="008B21DE" w:rsidSect="007F65A5">
      <w:headerReference w:type="even" r:id="rId11"/>
      <w:headerReference w:type="default" r:id="rId12"/>
      <w:type w:val="nextColumn"/>
      <w:pgSz w:w="11907" w:h="16839" w:code="9"/>
      <w:pgMar w:top="1134" w:right="1134" w:bottom="1134" w:left="1134" w:header="1332" w:footer="720" w:gutter="0"/>
      <w:pgNumType w:start="1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42CC6" w14:textId="77777777" w:rsidR="00911572" w:rsidRDefault="00911572" w:rsidP="00C92CC2">
      <w:r>
        <w:separator/>
      </w:r>
    </w:p>
    <w:p w14:paraId="1646922E" w14:textId="77777777" w:rsidR="00911572" w:rsidRDefault="00911572"/>
  </w:endnote>
  <w:endnote w:type="continuationSeparator" w:id="0">
    <w:p w14:paraId="623C3758" w14:textId="77777777" w:rsidR="00911572" w:rsidRDefault="00911572" w:rsidP="00C92CC2">
      <w:r>
        <w:continuationSeparator/>
      </w:r>
    </w:p>
    <w:p w14:paraId="3B241CA3" w14:textId="77777777" w:rsidR="00911572" w:rsidRDefault="00911572"/>
  </w:endnote>
  <w:endnote w:type="continuationNotice" w:id="1">
    <w:p w14:paraId="7991AFA1" w14:textId="77777777" w:rsidR="00911572" w:rsidRDefault="009115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0000000" w:usb2="01000407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2020803070505020304"/>
    <w:charset w:val="4D"/>
    <w:family w:val="roman"/>
    <w:notTrueType/>
    <w:pitch w:val="default"/>
    <w:sig w:usb0="051DD7BC" w:usb1="051DD7BC" w:usb2="00000009" w:usb3="01741FB8" w:csb0="BFFFE3C8" w:csb1="00000234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35508" w14:textId="77777777" w:rsidR="00911572" w:rsidRDefault="00911572" w:rsidP="00C92CC2">
      <w:r>
        <w:separator/>
      </w:r>
    </w:p>
    <w:p w14:paraId="35920593" w14:textId="77777777" w:rsidR="00911572" w:rsidRDefault="00911572"/>
  </w:footnote>
  <w:footnote w:type="continuationSeparator" w:id="0">
    <w:p w14:paraId="39E9A3F1" w14:textId="77777777" w:rsidR="00911572" w:rsidRDefault="00911572" w:rsidP="00C92CC2">
      <w:r>
        <w:continuationSeparator/>
      </w:r>
    </w:p>
    <w:p w14:paraId="534322B3" w14:textId="77777777" w:rsidR="00911572" w:rsidRDefault="00911572"/>
  </w:footnote>
  <w:footnote w:type="continuationNotice" w:id="1">
    <w:p w14:paraId="2C874673" w14:textId="77777777" w:rsidR="00911572" w:rsidRDefault="0091157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6508" w14:textId="77777777" w:rsidR="00FC0CDE" w:rsidRDefault="00FC0C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D6509" w14:textId="77777777" w:rsidR="00FC0CDE" w:rsidRPr="003E4D20" w:rsidRDefault="00FC0CDE" w:rsidP="003E4D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6A03"/>
    <w:multiLevelType w:val="hybridMultilevel"/>
    <w:tmpl w:val="B4B886AA"/>
    <w:lvl w:ilvl="0" w:tplc="6172E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00D70"/>
    <w:multiLevelType w:val="hybridMultilevel"/>
    <w:tmpl w:val="7F1AA552"/>
    <w:lvl w:ilvl="0" w:tplc="00D42A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D66BB"/>
    <w:multiLevelType w:val="hybridMultilevel"/>
    <w:tmpl w:val="9452A9D6"/>
    <w:lvl w:ilvl="0" w:tplc="3AB46C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65920"/>
    <w:multiLevelType w:val="hybridMultilevel"/>
    <w:tmpl w:val="0636892E"/>
    <w:lvl w:ilvl="0" w:tplc="4D50563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6518C"/>
    <w:multiLevelType w:val="hybridMultilevel"/>
    <w:tmpl w:val="843C5088"/>
    <w:lvl w:ilvl="0" w:tplc="08088E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E15EFC"/>
    <w:multiLevelType w:val="hybridMultilevel"/>
    <w:tmpl w:val="CF105046"/>
    <w:lvl w:ilvl="0" w:tplc="145678E8">
      <w:start w:val="1"/>
      <w:numFmt w:val="decimal"/>
      <w:lvlText w:val="(%1)"/>
      <w:lvlJc w:val="left"/>
      <w:pPr>
        <w:ind w:left="108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2B54E1"/>
    <w:multiLevelType w:val="hybridMultilevel"/>
    <w:tmpl w:val="90A2FAC0"/>
    <w:lvl w:ilvl="0" w:tplc="37A4F7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41E40"/>
    <w:multiLevelType w:val="hybridMultilevel"/>
    <w:tmpl w:val="25323710"/>
    <w:lvl w:ilvl="0" w:tplc="F30477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5492B"/>
    <w:multiLevelType w:val="hybridMultilevel"/>
    <w:tmpl w:val="B4523724"/>
    <w:lvl w:ilvl="0" w:tplc="B7F0E7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3C5150"/>
    <w:multiLevelType w:val="hybridMultilevel"/>
    <w:tmpl w:val="52DE6A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FD31A5"/>
    <w:multiLevelType w:val="hybridMultilevel"/>
    <w:tmpl w:val="842AB764"/>
    <w:lvl w:ilvl="0" w:tplc="B7826D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125AAB"/>
    <w:multiLevelType w:val="hybridMultilevel"/>
    <w:tmpl w:val="0564096E"/>
    <w:lvl w:ilvl="0" w:tplc="D7F8C8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FE4089"/>
    <w:multiLevelType w:val="hybridMultilevel"/>
    <w:tmpl w:val="D2BE7136"/>
    <w:lvl w:ilvl="0" w:tplc="F77E2D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2A3A28"/>
    <w:multiLevelType w:val="hybridMultilevel"/>
    <w:tmpl w:val="B1488ACC"/>
    <w:lvl w:ilvl="0" w:tplc="68CA8C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E43AAB"/>
    <w:multiLevelType w:val="hybridMultilevel"/>
    <w:tmpl w:val="B502870A"/>
    <w:lvl w:ilvl="0" w:tplc="6430F424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651929"/>
    <w:multiLevelType w:val="hybridMultilevel"/>
    <w:tmpl w:val="5EAA2C16"/>
    <w:lvl w:ilvl="0" w:tplc="2B18A9E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9F87DB9"/>
    <w:multiLevelType w:val="hybridMultilevel"/>
    <w:tmpl w:val="06401848"/>
    <w:lvl w:ilvl="0" w:tplc="F1DE507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A671357"/>
    <w:multiLevelType w:val="hybridMultilevel"/>
    <w:tmpl w:val="3FCAB24A"/>
    <w:lvl w:ilvl="0" w:tplc="7AF45AE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F1512B"/>
    <w:multiLevelType w:val="hybridMultilevel"/>
    <w:tmpl w:val="8474E7BC"/>
    <w:lvl w:ilvl="0" w:tplc="9FC4B6A6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C9A0620"/>
    <w:multiLevelType w:val="hybridMultilevel"/>
    <w:tmpl w:val="C464D83A"/>
    <w:lvl w:ilvl="0" w:tplc="9978278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DC42F37"/>
    <w:multiLevelType w:val="hybridMultilevel"/>
    <w:tmpl w:val="054EF992"/>
    <w:lvl w:ilvl="0" w:tplc="C6AAF4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4B6D50"/>
    <w:multiLevelType w:val="hybridMultilevel"/>
    <w:tmpl w:val="BF84AED2"/>
    <w:lvl w:ilvl="0" w:tplc="096E2F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19209BB"/>
    <w:multiLevelType w:val="hybridMultilevel"/>
    <w:tmpl w:val="937C882C"/>
    <w:lvl w:ilvl="0" w:tplc="E94A6D88">
      <w:start w:val="1"/>
      <w:numFmt w:val="decimal"/>
      <w:lvlText w:val="(%1)"/>
      <w:lvlJc w:val="left"/>
      <w:pPr>
        <w:ind w:left="108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072EC7"/>
    <w:multiLevelType w:val="hybridMultilevel"/>
    <w:tmpl w:val="9138BC48"/>
    <w:lvl w:ilvl="0" w:tplc="1F06A05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4B3DA8"/>
    <w:multiLevelType w:val="hybridMultilevel"/>
    <w:tmpl w:val="C3EE088A"/>
    <w:lvl w:ilvl="0" w:tplc="2CF64140">
      <w:start w:val="1"/>
      <w:numFmt w:val="decimal"/>
      <w:lvlText w:val="(%1)"/>
      <w:lvlJc w:val="left"/>
      <w:pPr>
        <w:ind w:left="72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6682327"/>
    <w:multiLevelType w:val="hybridMultilevel"/>
    <w:tmpl w:val="B4ACAE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BB1490"/>
    <w:multiLevelType w:val="hybridMultilevel"/>
    <w:tmpl w:val="002C055A"/>
    <w:lvl w:ilvl="0" w:tplc="4614F7C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6BD4C6B"/>
    <w:multiLevelType w:val="hybridMultilevel"/>
    <w:tmpl w:val="B44AFA22"/>
    <w:lvl w:ilvl="0" w:tplc="2A9644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8F5431"/>
    <w:multiLevelType w:val="hybridMultilevel"/>
    <w:tmpl w:val="D1FA0660"/>
    <w:lvl w:ilvl="0" w:tplc="EB9203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84068FE"/>
    <w:multiLevelType w:val="hybridMultilevel"/>
    <w:tmpl w:val="F0CA3798"/>
    <w:lvl w:ilvl="0" w:tplc="AD8C81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1A2FF1"/>
    <w:multiLevelType w:val="hybridMultilevel"/>
    <w:tmpl w:val="DEDA0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FC3B8C"/>
    <w:multiLevelType w:val="hybridMultilevel"/>
    <w:tmpl w:val="2730D3E0"/>
    <w:lvl w:ilvl="0" w:tplc="249257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F8360BC"/>
    <w:multiLevelType w:val="hybridMultilevel"/>
    <w:tmpl w:val="BF36E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FC12A4A"/>
    <w:multiLevelType w:val="hybridMultilevel"/>
    <w:tmpl w:val="D658A0E6"/>
    <w:lvl w:ilvl="0" w:tplc="FFD668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247201"/>
    <w:multiLevelType w:val="hybridMultilevel"/>
    <w:tmpl w:val="56628672"/>
    <w:lvl w:ilvl="0" w:tplc="24D0B46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5FE22D5"/>
    <w:multiLevelType w:val="hybridMultilevel"/>
    <w:tmpl w:val="D960B8C2"/>
    <w:lvl w:ilvl="0" w:tplc="ADA6489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6150FE9"/>
    <w:multiLevelType w:val="hybridMultilevel"/>
    <w:tmpl w:val="9FF63144"/>
    <w:lvl w:ilvl="0" w:tplc="D0FA92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6371350"/>
    <w:multiLevelType w:val="hybridMultilevel"/>
    <w:tmpl w:val="50206328"/>
    <w:lvl w:ilvl="0" w:tplc="3BFEFB9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6AE6BEA"/>
    <w:multiLevelType w:val="hybridMultilevel"/>
    <w:tmpl w:val="BACA85D2"/>
    <w:lvl w:ilvl="0" w:tplc="D1BA4D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85C6C82"/>
    <w:multiLevelType w:val="hybridMultilevel"/>
    <w:tmpl w:val="3376A078"/>
    <w:lvl w:ilvl="0" w:tplc="04322C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9861BEF"/>
    <w:multiLevelType w:val="hybridMultilevel"/>
    <w:tmpl w:val="CF2E8D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2428A6"/>
    <w:multiLevelType w:val="hybridMultilevel"/>
    <w:tmpl w:val="E15296E4"/>
    <w:lvl w:ilvl="0" w:tplc="8A6863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2E333F"/>
    <w:multiLevelType w:val="hybridMultilevel"/>
    <w:tmpl w:val="253CB3D2"/>
    <w:lvl w:ilvl="0" w:tplc="EB1E8F8A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A744665"/>
    <w:multiLevelType w:val="hybridMultilevel"/>
    <w:tmpl w:val="B92A2AA6"/>
    <w:lvl w:ilvl="0" w:tplc="579A2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B6250D1"/>
    <w:multiLevelType w:val="hybridMultilevel"/>
    <w:tmpl w:val="0D8E3E82"/>
    <w:lvl w:ilvl="0" w:tplc="DDC09D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BE5024A"/>
    <w:multiLevelType w:val="hybridMultilevel"/>
    <w:tmpl w:val="703C1090"/>
    <w:lvl w:ilvl="0" w:tplc="1CF6564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CF953AB"/>
    <w:multiLevelType w:val="hybridMultilevel"/>
    <w:tmpl w:val="42DA36B8"/>
    <w:lvl w:ilvl="0" w:tplc="E5DE2DB2">
      <w:start w:val="1"/>
      <w:numFmt w:val="bullet"/>
      <w:lvlText w:val="̶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3D116382"/>
    <w:multiLevelType w:val="hybridMultilevel"/>
    <w:tmpl w:val="CF966C56"/>
    <w:lvl w:ilvl="0" w:tplc="A874D6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F8467B4"/>
    <w:multiLevelType w:val="hybridMultilevel"/>
    <w:tmpl w:val="1CC65994"/>
    <w:lvl w:ilvl="0" w:tplc="B1E642C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FD5072B"/>
    <w:multiLevelType w:val="hybridMultilevel"/>
    <w:tmpl w:val="BBD69D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2B151D2"/>
    <w:multiLevelType w:val="hybridMultilevel"/>
    <w:tmpl w:val="130C1AE6"/>
    <w:lvl w:ilvl="0" w:tplc="078286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4B04A7F"/>
    <w:multiLevelType w:val="hybridMultilevel"/>
    <w:tmpl w:val="885CA186"/>
    <w:lvl w:ilvl="0" w:tplc="68AADA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8412566"/>
    <w:multiLevelType w:val="hybridMultilevel"/>
    <w:tmpl w:val="19342CD2"/>
    <w:lvl w:ilvl="0" w:tplc="737497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A6D7E9B"/>
    <w:multiLevelType w:val="hybridMultilevel"/>
    <w:tmpl w:val="83AE3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BE60001"/>
    <w:multiLevelType w:val="hybridMultilevel"/>
    <w:tmpl w:val="3942FE24"/>
    <w:lvl w:ilvl="0" w:tplc="1BF624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F635325"/>
    <w:multiLevelType w:val="hybridMultilevel"/>
    <w:tmpl w:val="F9108030"/>
    <w:lvl w:ilvl="0" w:tplc="F0DCF0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06A2DC5"/>
    <w:multiLevelType w:val="hybridMultilevel"/>
    <w:tmpl w:val="9230BC08"/>
    <w:lvl w:ilvl="0" w:tplc="60D2EB04">
      <w:start w:val="1"/>
      <w:numFmt w:val="decimal"/>
      <w:lvlText w:val="(%1)"/>
      <w:lvlJc w:val="left"/>
      <w:pPr>
        <w:ind w:left="108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11A1E12"/>
    <w:multiLevelType w:val="hybridMultilevel"/>
    <w:tmpl w:val="BC06A77C"/>
    <w:lvl w:ilvl="0" w:tplc="C366D00A">
      <w:start w:val="1"/>
      <w:numFmt w:val="decimal"/>
      <w:lvlText w:val="(%1)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29C78AA"/>
    <w:multiLevelType w:val="hybridMultilevel"/>
    <w:tmpl w:val="D4F8EB88"/>
    <w:lvl w:ilvl="0" w:tplc="437A0AA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20288F"/>
    <w:multiLevelType w:val="hybridMultilevel"/>
    <w:tmpl w:val="1584BADC"/>
    <w:lvl w:ilvl="0" w:tplc="FB245A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493C1B"/>
    <w:multiLevelType w:val="hybridMultilevel"/>
    <w:tmpl w:val="0D608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66476A3"/>
    <w:multiLevelType w:val="hybridMultilevel"/>
    <w:tmpl w:val="01C8D716"/>
    <w:lvl w:ilvl="0" w:tplc="BB565B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8C667B1"/>
    <w:multiLevelType w:val="hybridMultilevel"/>
    <w:tmpl w:val="E75C3E3C"/>
    <w:lvl w:ilvl="0" w:tplc="6388AD4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FE2DDF"/>
    <w:multiLevelType w:val="hybridMultilevel"/>
    <w:tmpl w:val="A0B84AE8"/>
    <w:lvl w:ilvl="0" w:tplc="706EA86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CD9329E"/>
    <w:multiLevelType w:val="hybridMultilevel"/>
    <w:tmpl w:val="65366622"/>
    <w:lvl w:ilvl="0" w:tplc="0A16649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E5F3A56"/>
    <w:multiLevelType w:val="hybridMultilevel"/>
    <w:tmpl w:val="67E885B2"/>
    <w:lvl w:ilvl="0" w:tplc="2C425B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1B36C7F"/>
    <w:multiLevelType w:val="hybridMultilevel"/>
    <w:tmpl w:val="32C87C18"/>
    <w:lvl w:ilvl="0" w:tplc="5FCED8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1E259AF"/>
    <w:multiLevelType w:val="hybridMultilevel"/>
    <w:tmpl w:val="1338979E"/>
    <w:lvl w:ilvl="0" w:tplc="BF70C2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5EC5A5D"/>
    <w:multiLevelType w:val="hybridMultilevel"/>
    <w:tmpl w:val="BD1EC2FE"/>
    <w:lvl w:ilvl="0" w:tplc="188056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6D00FD2"/>
    <w:multiLevelType w:val="hybridMultilevel"/>
    <w:tmpl w:val="8A1613BE"/>
    <w:lvl w:ilvl="0" w:tplc="70D4F52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881706B"/>
    <w:multiLevelType w:val="hybridMultilevel"/>
    <w:tmpl w:val="7E1C5BC8"/>
    <w:lvl w:ilvl="0" w:tplc="AA2A90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BF96CDE"/>
    <w:multiLevelType w:val="hybridMultilevel"/>
    <w:tmpl w:val="FEBC14CA"/>
    <w:lvl w:ilvl="0" w:tplc="868E9D2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1C263AC"/>
    <w:multiLevelType w:val="hybridMultilevel"/>
    <w:tmpl w:val="CE704BFE"/>
    <w:lvl w:ilvl="0" w:tplc="F09657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1C72814"/>
    <w:multiLevelType w:val="hybridMultilevel"/>
    <w:tmpl w:val="A86A6380"/>
    <w:lvl w:ilvl="0" w:tplc="8C925B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2D06E2A"/>
    <w:multiLevelType w:val="hybridMultilevel"/>
    <w:tmpl w:val="B8448524"/>
    <w:lvl w:ilvl="0" w:tplc="49FCD8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300EEB"/>
    <w:multiLevelType w:val="hybridMultilevel"/>
    <w:tmpl w:val="28B4D3B4"/>
    <w:lvl w:ilvl="0" w:tplc="38EAE5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758704E4"/>
    <w:multiLevelType w:val="hybridMultilevel"/>
    <w:tmpl w:val="8FAEA880"/>
    <w:lvl w:ilvl="0" w:tplc="2980A0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58B3515"/>
    <w:multiLevelType w:val="hybridMultilevel"/>
    <w:tmpl w:val="027E1224"/>
    <w:lvl w:ilvl="0" w:tplc="6FDE0C6C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F87DE6"/>
    <w:multiLevelType w:val="hybridMultilevel"/>
    <w:tmpl w:val="CB146596"/>
    <w:lvl w:ilvl="0" w:tplc="921227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F242F2"/>
    <w:multiLevelType w:val="multilevel"/>
    <w:tmpl w:val="F6F4A59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7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pStyle w:val="Heading8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0" w15:restartNumberingAfterBreak="0">
    <w:nsid w:val="78EF4984"/>
    <w:multiLevelType w:val="hybridMultilevel"/>
    <w:tmpl w:val="435C75AC"/>
    <w:lvl w:ilvl="0" w:tplc="EBE2DDB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CD42851"/>
    <w:multiLevelType w:val="hybridMultilevel"/>
    <w:tmpl w:val="AD2E60BA"/>
    <w:lvl w:ilvl="0" w:tplc="9294A59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E5007B2"/>
    <w:multiLevelType w:val="hybridMultilevel"/>
    <w:tmpl w:val="B96AA5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E572305"/>
    <w:multiLevelType w:val="hybridMultilevel"/>
    <w:tmpl w:val="30C45E32"/>
    <w:lvl w:ilvl="0" w:tplc="70CE1E0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ED177F1"/>
    <w:multiLevelType w:val="hybridMultilevel"/>
    <w:tmpl w:val="F2066A26"/>
    <w:lvl w:ilvl="0" w:tplc="E1F033D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F25F11"/>
    <w:multiLevelType w:val="hybridMultilevel"/>
    <w:tmpl w:val="1FF66BF8"/>
    <w:lvl w:ilvl="0" w:tplc="6B143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3799839">
    <w:abstractNumId w:val="73"/>
  </w:num>
  <w:num w:numId="2" w16cid:durableId="1046837676">
    <w:abstractNumId w:val="8"/>
  </w:num>
  <w:num w:numId="3" w16cid:durableId="1549105594">
    <w:abstractNumId w:val="75"/>
  </w:num>
  <w:num w:numId="4" w16cid:durableId="896205198">
    <w:abstractNumId w:val="11"/>
  </w:num>
  <w:num w:numId="5" w16cid:durableId="1022706441">
    <w:abstractNumId w:val="40"/>
  </w:num>
  <w:num w:numId="6" w16cid:durableId="1422868396">
    <w:abstractNumId w:val="65"/>
  </w:num>
  <w:num w:numId="7" w16cid:durableId="1497650026">
    <w:abstractNumId w:val="1"/>
  </w:num>
  <w:num w:numId="8" w16cid:durableId="926959596">
    <w:abstractNumId w:val="53"/>
  </w:num>
  <w:num w:numId="9" w16cid:durableId="63721934">
    <w:abstractNumId w:val="25"/>
  </w:num>
  <w:num w:numId="10" w16cid:durableId="1806463879">
    <w:abstractNumId w:val="76"/>
  </w:num>
  <w:num w:numId="11" w16cid:durableId="457529633">
    <w:abstractNumId w:val="10"/>
  </w:num>
  <w:num w:numId="12" w16cid:durableId="716853183">
    <w:abstractNumId w:val="5"/>
  </w:num>
  <w:num w:numId="13" w16cid:durableId="504974122">
    <w:abstractNumId w:val="22"/>
  </w:num>
  <w:num w:numId="14" w16cid:durableId="1171288073">
    <w:abstractNumId w:val="62"/>
  </w:num>
  <w:num w:numId="15" w16cid:durableId="1962346198">
    <w:abstractNumId w:val="39"/>
  </w:num>
  <w:num w:numId="16" w16cid:durableId="488060132">
    <w:abstractNumId w:val="54"/>
  </w:num>
  <w:num w:numId="17" w16cid:durableId="1862014553">
    <w:abstractNumId w:val="63"/>
  </w:num>
  <w:num w:numId="18" w16cid:durableId="1715502620">
    <w:abstractNumId w:val="66"/>
  </w:num>
  <w:num w:numId="19" w16cid:durableId="411052203">
    <w:abstractNumId w:val="16"/>
  </w:num>
  <w:num w:numId="20" w16cid:durableId="1716857582">
    <w:abstractNumId w:val="6"/>
  </w:num>
  <w:num w:numId="21" w16cid:durableId="1779256026">
    <w:abstractNumId w:val="35"/>
  </w:num>
  <w:num w:numId="22" w16cid:durableId="157621729">
    <w:abstractNumId w:val="23"/>
  </w:num>
  <w:num w:numId="23" w16cid:durableId="1846171281">
    <w:abstractNumId w:val="27"/>
  </w:num>
  <w:num w:numId="24" w16cid:durableId="568074354">
    <w:abstractNumId w:val="78"/>
  </w:num>
  <w:num w:numId="25" w16cid:durableId="398137476">
    <w:abstractNumId w:val="0"/>
  </w:num>
  <w:num w:numId="26" w16cid:durableId="1070344649">
    <w:abstractNumId w:val="68"/>
  </w:num>
  <w:num w:numId="27" w16cid:durableId="497500880">
    <w:abstractNumId w:val="67"/>
  </w:num>
  <w:num w:numId="28" w16cid:durableId="2026320949">
    <w:abstractNumId w:val="24"/>
  </w:num>
  <w:num w:numId="29" w16cid:durableId="657224811">
    <w:abstractNumId w:val="45"/>
  </w:num>
  <w:num w:numId="30" w16cid:durableId="111100847">
    <w:abstractNumId w:val="13"/>
  </w:num>
  <w:num w:numId="31" w16cid:durableId="1938707711">
    <w:abstractNumId w:val="4"/>
  </w:num>
  <w:num w:numId="32" w16cid:durableId="1504205591">
    <w:abstractNumId w:val="15"/>
  </w:num>
  <w:num w:numId="33" w16cid:durableId="1235238325">
    <w:abstractNumId w:val="50"/>
  </w:num>
  <w:num w:numId="34" w16cid:durableId="1350058244">
    <w:abstractNumId w:val="28"/>
  </w:num>
  <w:num w:numId="35" w16cid:durableId="1570267997">
    <w:abstractNumId w:val="7"/>
  </w:num>
  <w:num w:numId="36" w16cid:durableId="951325254">
    <w:abstractNumId w:val="52"/>
  </w:num>
  <w:num w:numId="37" w16cid:durableId="1479953040">
    <w:abstractNumId w:val="34"/>
  </w:num>
  <w:num w:numId="38" w16cid:durableId="1763453146">
    <w:abstractNumId w:val="61"/>
  </w:num>
  <w:num w:numId="39" w16cid:durableId="1614897415">
    <w:abstractNumId w:val="58"/>
  </w:num>
  <w:num w:numId="40" w16cid:durableId="1435517880">
    <w:abstractNumId w:val="64"/>
  </w:num>
  <w:num w:numId="41" w16cid:durableId="1103114881">
    <w:abstractNumId w:val="26"/>
  </w:num>
  <w:num w:numId="42" w16cid:durableId="438109613">
    <w:abstractNumId w:val="69"/>
  </w:num>
  <w:num w:numId="43" w16cid:durableId="2076732861">
    <w:abstractNumId w:val="43"/>
  </w:num>
  <w:num w:numId="44" w16cid:durableId="1679233387">
    <w:abstractNumId w:val="2"/>
  </w:num>
  <w:num w:numId="45" w16cid:durableId="1611622567">
    <w:abstractNumId w:val="18"/>
  </w:num>
  <w:num w:numId="46" w16cid:durableId="1376156566">
    <w:abstractNumId w:val="46"/>
  </w:num>
  <w:num w:numId="47" w16cid:durableId="1183474049">
    <w:abstractNumId w:val="85"/>
  </w:num>
  <w:num w:numId="48" w16cid:durableId="384571514">
    <w:abstractNumId w:val="3"/>
  </w:num>
  <w:num w:numId="49" w16cid:durableId="1499691554">
    <w:abstractNumId w:val="14"/>
  </w:num>
  <w:num w:numId="50" w16cid:durableId="546643802">
    <w:abstractNumId w:val="80"/>
  </w:num>
  <w:num w:numId="51" w16cid:durableId="1555703608">
    <w:abstractNumId w:val="47"/>
  </w:num>
  <w:num w:numId="52" w16cid:durableId="1441218580">
    <w:abstractNumId w:val="31"/>
  </w:num>
  <w:num w:numId="53" w16cid:durableId="287668424">
    <w:abstractNumId w:val="30"/>
  </w:num>
  <w:num w:numId="54" w16cid:durableId="1462922237">
    <w:abstractNumId w:val="20"/>
  </w:num>
  <w:num w:numId="55" w16cid:durableId="1075932592">
    <w:abstractNumId w:val="74"/>
  </w:num>
  <w:num w:numId="56" w16cid:durableId="349915095">
    <w:abstractNumId w:val="37"/>
  </w:num>
  <w:num w:numId="57" w16cid:durableId="361442734">
    <w:abstractNumId w:val="77"/>
  </w:num>
  <w:num w:numId="58" w16cid:durableId="1609118927">
    <w:abstractNumId w:val="72"/>
  </w:num>
  <w:num w:numId="59" w16cid:durableId="1535998584">
    <w:abstractNumId w:val="19"/>
  </w:num>
  <w:num w:numId="60" w16cid:durableId="1007319662">
    <w:abstractNumId w:val="51"/>
  </w:num>
  <w:num w:numId="61" w16cid:durableId="70395420">
    <w:abstractNumId w:val="12"/>
  </w:num>
  <w:num w:numId="62" w16cid:durableId="596450729">
    <w:abstractNumId w:val="44"/>
  </w:num>
  <w:num w:numId="63" w16cid:durableId="1721248226">
    <w:abstractNumId w:val="70"/>
  </w:num>
  <w:num w:numId="64" w16cid:durableId="605576428">
    <w:abstractNumId w:val="41"/>
  </w:num>
  <w:num w:numId="65" w16cid:durableId="2080012594">
    <w:abstractNumId w:val="36"/>
  </w:num>
  <w:num w:numId="66" w16cid:durableId="1910460143">
    <w:abstractNumId w:val="83"/>
  </w:num>
  <w:num w:numId="67" w16cid:durableId="871571210">
    <w:abstractNumId w:val="29"/>
  </w:num>
  <w:num w:numId="68" w16cid:durableId="1804814039">
    <w:abstractNumId w:val="38"/>
  </w:num>
  <w:num w:numId="69" w16cid:durableId="293413560">
    <w:abstractNumId w:val="84"/>
  </w:num>
  <w:num w:numId="70" w16cid:durableId="1464468715">
    <w:abstractNumId w:val="56"/>
  </w:num>
  <w:num w:numId="71" w16cid:durableId="1302612383">
    <w:abstractNumId w:val="21"/>
  </w:num>
  <w:num w:numId="72" w16cid:durableId="489716106">
    <w:abstractNumId w:val="59"/>
  </w:num>
  <w:num w:numId="73" w16cid:durableId="1761871674">
    <w:abstractNumId w:val="81"/>
  </w:num>
  <w:num w:numId="74" w16cid:durableId="505825491">
    <w:abstractNumId w:val="33"/>
  </w:num>
  <w:num w:numId="75" w16cid:durableId="999043879">
    <w:abstractNumId w:val="17"/>
  </w:num>
  <w:num w:numId="76" w16cid:durableId="880898742">
    <w:abstractNumId w:val="55"/>
  </w:num>
  <w:num w:numId="77" w16cid:durableId="1695422216">
    <w:abstractNumId w:val="42"/>
  </w:num>
  <w:num w:numId="78" w16cid:durableId="760179793">
    <w:abstractNumId w:val="57"/>
  </w:num>
  <w:num w:numId="79" w16cid:durableId="490147495">
    <w:abstractNumId w:val="71"/>
  </w:num>
  <w:num w:numId="80" w16cid:durableId="527647244">
    <w:abstractNumId w:val="9"/>
  </w:num>
  <w:num w:numId="81" w16cid:durableId="1042705659">
    <w:abstractNumId w:val="32"/>
  </w:num>
  <w:num w:numId="82" w16cid:durableId="992489288">
    <w:abstractNumId w:val="48"/>
  </w:num>
  <w:num w:numId="83" w16cid:durableId="268466985">
    <w:abstractNumId w:val="49"/>
  </w:num>
  <w:num w:numId="84" w16cid:durableId="56126440">
    <w:abstractNumId w:val="60"/>
  </w:num>
  <w:num w:numId="85" w16cid:durableId="1284507576">
    <w:abstractNumId w:val="82"/>
  </w:num>
  <w:num w:numId="86" w16cid:durableId="1583025928">
    <w:abstractNumId w:val="79"/>
  </w:num>
  <w:numIdMacAtCleanup w:val="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 style="mso-position-horizontal-relative:page;mso-position-vertical-relative:page" fill="f" fillcolor="white" stroke="f">
      <v:fill color="white" on="f"/>
      <v:stroke on="f"/>
      <v:textbox inset="0,0,0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W1NDM2NTEyNzEztDBT0lEKTi0uzszPAykwrgUANCWMxiwAAAA="/>
  </w:docVars>
  <w:rsids>
    <w:rsidRoot w:val="00B60EB8"/>
    <w:rsid w:val="000017DD"/>
    <w:rsid w:val="00003687"/>
    <w:rsid w:val="00003CAB"/>
    <w:rsid w:val="000128D5"/>
    <w:rsid w:val="00016236"/>
    <w:rsid w:val="00020430"/>
    <w:rsid w:val="000301C5"/>
    <w:rsid w:val="00030F84"/>
    <w:rsid w:val="00032D98"/>
    <w:rsid w:val="00032FC8"/>
    <w:rsid w:val="000347F4"/>
    <w:rsid w:val="00040964"/>
    <w:rsid w:val="000424E5"/>
    <w:rsid w:val="000428EA"/>
    <w:rsid w:val="00043362"/>
    <w:rsid w:val="0004411F"/>
    <w:rsid w:val="00046A3E"/>
    <w:rsid w:val="00050392"/>
    <w:rsid w:val="0005331C"/>
    <w:rsid w:val="000542E6"/>
    <w:rsid w:val="00055ECF"/>
    <w:rsid w:val="0005655A"/>
    <w:rsid w:val="00065C86"/>
    <w:rsid w:val="00066F2C"/>
    <w:rsid w:val="0006711F"/>
    <w:rsid w:val="00070E15"/>
    <w:rsid w:val="00090FD2"/>
    <w:rsid w:val="00091F92"/>
    <w:rsid w:val="000A1D22"/>
    <w:rsid w:val="000A3294"/>
    <w:rsid w:val="000A3332"/>
    <w:rsid w:val="000B2777"/>
    <w:rsid w:val="000B3D95"/>
    <w:rsid w:val="000C1F2C"/>
    <w:rsid w:val="000D3236"/>
    <w:rsid w:val="000D3BC3"/>
    <w:rsid w:val="000D6ED2"/>
    <w:rsid w:val="000E0038"/>
    <w:rsid w:val="000E19BF"/>
    <w:rsid w:val="000E37A7"/>
    <w:rsid w:val="000E51A8"/>
    <w:rsid w:val="001043B6"/>
    <w:rsid w:val="00105506"/>
    <w:rsid w:val="00110ABD"/>
    <w:rsid w:val="00112312"/>
    <w:rsid w:val="00117E4E"/>
    <w:rsid w:val="00121FD3"/>
    <w:rsid w:val="00124ABE"/>
    <w:rsid w:val="0013204F"/>
    <w:rsid w:val="00133098"/>
    <w:rsid w:val="00135F13"/>
    <w:rsid w:val="001404F8"/>
    <w:rsid w:val="001413F5"/>
    <w:rsid w:val="00141D90"/>
    <w:rsid w:val="00142989"/>
    <w:rsid w:val="00147B4C"/>
    <w:rsid w:val="00153A67"/>
    <w:rsid w:val="00172DEE"/>
    <w:rsid w:val="00173F2B"/>
    <w:rsid w:val="00187B2F"/>
    <w:rsid w:val="001945F2"/>
    <w:rsid w:val="00194C9B"/>
    <w:rsid w:val="00195ABF"/>
    <w:rsid w:val="00196D6F"/>
    <w:rsid w:val="001A00A9"/>
    <w:rsid w:val="001A68F7"/>
    <w:rsid w:val="001B05FF"/>
    <w:rsid w:val="001B2EE2"/>
    <w:rsid w:val="001B535D"/>
    <w:rsid w:val="001B6488"/>
    <w:rsid w:val="001C169B"/>
    <w:rsid w:val="001D042E"/>
    <w:rsid w:val="001D3014"/>
    <w:rsid w:val="001D4F28"/>
    <w:rsid w:val="001F42BA"/>
    <w:rsid w:val="001F5795"/>
    <w:rsid w:val="002015CA"/>
    <w:rsid w:val="00203BC8"/>
    <w:rsid w:val="0020708F"/>
    <w:rsid w:val="00210C7C"/>
    <w:rsid w:val="00220BE9"/>
    <w:rsid w:val="00223B55"/>
    <w:rsid w:val="002260DB"/>
    <w:rsid w:val="00231CBB"/>
    <w:rsid w:val="00235F91"/>
    <w:rsid w:val="00237638"/>
    <w:rsid w:val="00240EC0"/>
    <w:rsid w:val="002452AD"/>
    <w:rsid w:val="002459D4"/>
    <w:rsid w:val="00253D83"/>
    <w:rsid w:val="00256C1E"/>
    <w:rsid w:val="00257695"/>
    <w:rsid w:val="0027015E"/>
    <w:rsid w:val="002731BE"/>
    <w:rsid w:val="00273E5D"/>
    <w:rsid w:val="002768C6"/>
    <w:rsid w:val="0028196E"/>
    <w:rsid w:val="00282BB1"/>
    <w:rsid w:val="00282F27"/>
    <w:rsid w:val="00292A64"/>
    <w:rsid w:val="00293F93"/>
    <w:rsid w:val="00297F88"/>
    <w:rsid w:val="002A0000"/>
    <w:rsid w:val="002A1CBB"/>
    <w:rsid w:val="002A407C"/>
    <w:rsid w:val="002A484D"/>
    <w:rsid w:val="002C03E7"/>
    <w:rsid w:val="002C6F6D"/>
    <w:rsid w:val="002D3BC7"/>
    <w:rsid w:val="002D5171"/>
    <w:rsid w:val="002E1BA7"/>
    <w:rsid w:val="002E1C96"/>
    <w:rsid w:val="002E2CAD"/>
    <w:rsid w:val="002E3B7A"/>
    <w:rsid w:val="00302338"/>
    <w:rsid w:val="0030269A"/>
    <w:rsid w:val="003029C8"/>
    <w:rsid w:val="00302D5A"/>
    <w:rsid w:val="00303543"/>
    <w:rsid w:val="003209C2"/>
    <w:rsid w:val="003212CA"/>
    <w:rsid w:val="003243CC"/>
    <w:rsid w:val="00331E6A"/>
    <w:rsid w:val="00335857"/>
    <w:rsid w:val="00340ABC"/>
    <w:rsid w:val="00342A69"/>
    <w:rsid w:val="00342F52"/>
    <w:rsid w:val="003506F5"/>
    <w:rsid w:val="003508CC"/>
    <w:rsid w:val="00352076"/>
    <w:rsid w:val="00356827"/>
    <w:rsid w:val="003602D9"/>
    <w:rsid w:val="00362241"/>
    <w:rsid w:val="00362F95"/>
    <w:rsid w:val="0036536D"/>
    <w:rsid w:val="00370EB8"/>
    <w:rsid w:val="00371836"/>
    <w:rsid w:val="00380781"/>
    <w:rsid w:val="00384E4F"/>
    <w:rsid w:val="0039049D"/>
    <w:rsid w:val="00390F05"/>
    <w:rsid w:val="00392730"/>
    <w:rsid w:val="003A08C8"/>
    <w:rsid w:val="003A7409"/>
    <w:rsid w:val="003B1EBD"/>
    <w:rsid w:val="003B3078"/>
    <w:rsid w:val="003B34E1"/>
    <w:rsid w:val="003D1007"/>
    <w:rsid w:val="003D1166"/>
    <w:rsid w:val="003D2440"/>
    <w:rsid w:val="003D2CC0"/>
    <w:rsid w:val="003D2D68"/>
    <w:rsid w:val="003E0690"/>
    <w:rsid w:val="003E4D20"/>
    <w:rsid w:val="003F2602"/>
    <w:rsid w:val="003F32F8"/>
    <w:rsid w:val="003F5D25"/>
    <w:rsid w:val="00406BBC"/>
    <w:rsid w:val="00407C61"/>
    <w:rsid w:val="0041431C"/>
    <w:rsid w:val="004143EF"/>
    <w:rsid w:val="0041572F"/>
    <w:rsid w:val="0041652E"/>
    <w:rsid w:val="00424621"/>
    <w:rsid w:val="004255DF"/>
    <w:rsid w:val="004345D7"/>
    <w:rsid w:val="00437521"/>
    <w:rsid w:val="00441631"/>
    <w:rsid w:val="004417F4"/>
    <w:rsid w:val="00444FE9"/>
    <w:rsid w:val="00451235"/>
    <w:rsid w:val="0045655B"/>
    <w:rsid w:val="00465686"/>
    <w:rsid w:val="00472B12"/>
    <w:rsid w:val="00476F4B"/>
    <w:rsid w:val="00477985"/>
    <w:rsid w:val="00495971"/>
    <w:rsid w:val="004A3F78"/>
    <w:rsid w:val="004A62CD"/>
    <w:rsid w:val="004B4BDF"/>
    <w:rsid w:val="004B670F"/>
    <w:rsid w:val="004B721C"/>
    <w:rsid w:val="004C391C"/>
    <w:rsid w:val="004D0FB6"/>
    <w:rsid w:val="004E1F9B"/>
    <w:rsid w:val="004E31D3"/>
    <w:rsid w:val="004E6A19"/>
    <w:rsid w:val="004E7ED8"/>
    <w:rsid w:val="004F1F98"/>
    <w:rsid w:val="004F2F90"/>
    <w:rsid w:val="004F48D4"/>
    <w:rsid w:val="004F4CBA"/>
    <w:rsid w:val="004F5BF8"/>
    <w:rsid w:val="0050259E"/>
    <w:rsid w:val="00504274"/>
    <w:rsid w:val="005058BD"/>
    <w:rsid w:val="0050619D"/>
    <w:rsid w:val="00506DB8"/>
    <w:rsid w:val="00506FD9"/>
    <w:rsid w:val="00517BF7"/>
    <w:rsid w:val="00522976"/>
    <w:rsid w:val="0052328E"/>
    <w:rsid w:val="005251AC"/>
    <w:rsid w:val="005251F4"/>
    <w:rsid w:val="00525286"/>
    <w:rsid w:val="00543704"/>
    <w:rsid w:val="005465A8"/>
    <w:rsid w:val="00552AE2"/>
    <w:rsid w:val="005542B3"/>
    <w:rsid w:val="005557D4"/>
    <w:rsid w:val="00562D16"/>
    <w:rsid w:val="00565D05"/>
    <w:rsid w:val="005809ED"/>
    <w:rsid w:val="00580ACE"/>
    <w:rsid w:val="00586C72"/>
    <w:rsid w:val="0058761A"/>
    <w:rsid w:val="00594084"/>
    <w:rsid w:val="005962EE"/>
    <w:rsid w:val="00597F8E"/>
    <w:rsid w:val="005A123B"/>
    <w:rsid w:val="005B0D9F"/>
    <w:rsid w:val="005B216E"/>
    <w:rsid w:val="005C336D"/>
    <w:rsid w:val="005D193C"/>
    <w:rsid w:val="005D1B16"/>
    <w:rsid w:val="005D327D"/>
    <w:rsid w:val="005D33EB"/>
    <w:rsid w:val="005D69EC"/>
    <w:rsid w:val="005D6F1B"/>
    <w:rsid w:val="005E0854"/>
    <w:rsid w:val="005F3542"/>
    <w:rsid w:val="005F3D50"/>
    <w:rsid w:val="005F5A4D"/>
    <w:rsid w:val="005F7467"/>
    <w:rsid w:val="00601C66"/>
    <w:rsid w:val="0060474F"/>
    <w:rsid w:val="00607C0C"/>
    <w:rsid w:val="006174DE"/>
    <w:rsid w:val="00622DF4"/>
    <w:rsid w:val="00630ADD"/>
    <w:rsid w:val="00631F6B"/>
    <w:rsid w:val="0063348B"/>
    <w:rsid w:val="00633B38"/>
    <w:rsid w:val="006408BB"/>
    <w:rsid w:val="0064116B"/>
    <w:rsid w:val="00641B56"/>
    <w:rsid w:val="00642691"/>
    <w:rsid w:val="00661978"/>
    <w:rsid w:val="00672638"/>
    <w:rsid w:val="00677432"/>
    <w:rsid w:val="0068076A"/>
    <w:rsid w:val="00692A29"/>
    <w:rsid w:val="00692FDB"/>
    <w:rsid w:val="006A14FE"/>
    <w:rsid w:val="006A6D6D"/>
    <w:rsid w:val="006B5A90"/>
    <w:rsid w:val="006B5E2A"/>
    <w:rsid w:val="006B78FD"/>
    <w:rsid w:val="006C06E2"/>
    <w:rsid w:val="006C49FE"/>
    <w:rsid w:val="006C6AFD"/>
    <w:rsid w:val="006D161E"/>
    <w:rsid w:val="006D63DC"/>
    <w:rsid w:val="006D6504"/>
    <w:rsid w:val="006E499C"/>
    <w:rsid w:val="006E799A"/>
    <w:rsid w:val="006F7D45"/>
    <w:rsid w:val="00700C67"/>
    <w:rsid w:val="00706F5D"/>
    <w:rsid w:val="00714275"/>
    <w:rsid w:val="00716C3A"/>
    <w:rsid w:val="00721475"/>
    <w:rsid w:val="007308C3"/>
    <w:rsid w:val="00733174"/>
    <w:rsid w:val="007344D4"/>
    <w:rsid w:val="00747562"/>
    <w:rsid w:val="00791691"/>
    <w:rsid w:val="007A05DA"/>
    <w:rsid w:val="007A234D"/>
    <w:rsid w:val="007A3254"/>
    <w:rsid w:val="007A33E6"/>
    <w:rsid w:val="007B1F46"/>
    <w:rsid w:val="007B3A4E"/>
    <w:rsid w:val="007B6FDE"/>
    <w:rsid w:val="007C1640"/>
    <w:rsid w:val="007C3B0F"/>
    <w:rsid w:val="007C53F7"/>
    <w:rsid w:val="007C6DC9"/>
    <w:rsid w:val="007C7B41"/>
    <w:rsid w:val="007D57B8"/>
    <w:rsid w:val="007E04D7"/>
    <w:rsid w:val="007E2109"/>
    <w:rsid w:val="007E2A7F"/>
    <w:rsid w:val="007E6E0A"/>
    <w:rsid w:val="007E705C"/>
    <w:rsid w:val="007E78C9"/>
    <w:rsid w:val="007F65A5"/>
    <w:rsid w:val="007F6953"/>
    <w:rsid w:val="008000FF"/>
    <w:rsid w:val="00802A20"/>
    <w:rsid w:val="00832CE7"/>
    <w:rsid w:val="00836670"/>
    <w:rsid w:val="0084064E"/>
    <w:rsid w:val="00841407"/>
    <w:rsid w:val="00842FCC"/>
    <w:rsid w:val="00846AF7"/>
    <w:rsid w:val="00847BC5"/>
    <w:rsid w:val="00855673"/>
    <w:rsid w:val="00856D06"/>
    <w:rsid w:val="008613D1"/>
    <w:rsid w:val="00861452"/>
    <w:rsid w:val="00861EDF"/>
    <w:rsid w:val="008634D2"/>
    <w:rsid w:val="00871B08"/>
    <w:rsid w:val="00876B30"/>
    <w:rsid w:val="0088233D"/>
    <w:rsid w:val="0088530C"/>
    <w:rsid w:val="00894DF3"/>
    <w:rsid w:val="00895C32"/>
    <w:rsid w:val="008A1CAB"/>
    <w:rsid w:val="008A606E"/>
    <w:rsid w:val="008A79F4"/>
    <w:rsid w:val="008B21DE"/>
    <w:rsid w:val="008B3926"/>
    <w:rsid w:val="008B397F"/>
    <w:rsid w:val="008B5C44"/>
    <w:rsid w:val="008B6783"/>
    <w:rsid w:val="008B73F5"/>
    <w:rsid w:val="008C231B"/>
    <w:rsid w:val="008D5959"/>
    <w:rsid w:val="008D694B"/>
    <w:rsid w:val="008E789E"/>
    <w:rsid w:val="008F0998"/>
    <w:rsid w:val="008F384B"/>
    <w:rsid w:val="008F6984"/>
    <w:rsid w:val="00905B26"/>
    <w:rsid w:val="00906A6D"/>
    <w:rsid w:val="00911572"/>
    <w:rsid w:val="00911982"/>
    <w:rsid w:val="009146BE"/>
    <w:rsid w:val="00932C63"/>
    <w:rsid w:val="00933D90"/>
    <w:rsid w:val="00934868"/>
    <w:rsid w:val="009363E8"/>
    <w:rsid w:val="00940418"/>
    <w:rsid w:val="009472A5"/>
    <w:rsid w:val="00953855"/>
    <w:rsid w:val="009602BC"/>
    <w:rsid w:val="00971827"/>
    <w:rsid w:val="00972A79"/>
    <w:rsid w:val="00975E3F"/>
    <w:rsid w:val="0097696A"/>
    <w:rsid w:val="00976F72"/>
    <w:rsid w:val="00992E15"/>
    <w:rsid w:val="009A6EEB"/>
    <w:rsid w:val="009B3F57"/>
    <w:rsid w:val="009B626E"/>
    <w:rsid w:val="009B6DEC"/>
    <w:rsid w:val="009B72C3"/>
    <w:rsid w:val="009C58F2"/>
    <w:rsid w:val="009C71FB"/>
    <w:rsid w:val="009D00D8"/>
    <w:rsid w:val="009D2977"/>
    <w:rsid w:val="009D38E6"/>
    <w:rsid w:val="009D3A54"/>
    <w:rsid w:val="009E046C"/>
    <w:rsid w:val="009E051F"/>
    <w:rsid w:val="009E0DA7"/>
    <w:rsid w:val="009E37C8"/>
    <w:rsid w:val="009E677A"/>
    <w:rsid w:val="009F0C07"/>
    <w:rsid w:val="009F117F"/>
    <w:rsid w:val="009F16D2"/>
    <w:rsid w:val="009F793B"/>
    <w:rsid w:val="00A016B7"/>
    <w:rsid w:val="00A03E6D"/>
    <w:rsid w:val="00A04CD2"/>
    <w:rsid w:val="00A143B9"/>
    <w:rsid w:val="00A14457"/>
    <w:rsid w:val="00A15891"/>
    <w:rsid w:val="00A15CF8"/>
    <w:rsid w:val="00A16480"/>
    <w:rsid w:val="00A23104"/>
    <w:rsid w:val="00A40865"/>
    <w:rsid w:val="00A41F7E"/>
    <w:rsid w:val="00A450FA"/>
    <w:rsid w:val="00A4705E"/>
    <w:rsid w:val="00A512BD"/>
    <w:rsid w:val="00A53AC6"/>
    <w:rsid w:val="00A560C2"/>
    <w:rsid w:val="00A62E25"/>
    <w:rsid w:val="00A6406A"/>
    <w:rsid w:val="00A64EC2"/>
    <w:rsid w:val="00A6667B"/>
    <w:rsid w:val="00A773E6"/>
    <w:rsid w:val="00A811AB"/>
    <w:rsid w:val="00A8195F"/>
    <w:rsid w:val="00A9373E"/>
    <w:rsid w:val="00A94363"/>
    <w:rsid w:val="00A9683A"/>
    <w:rsid w:val="00A969F7"/>
    <w:rsid w:val="00AA37B0"/>
    <w:rsid w:val="00AA3B53"/>
    <w:rsid w:val="00AA68AE"/>
    <w:rsid w:val="00AA746A"/>
    <w:rsid w:val="00AB16F0"/>
    <w:rsid w:val="00AC00C4"/>
    <w:rsid w:val="00AC570E"/>
    <w:rsid w:val="00AC6DEC"/>
    <w:rsid w:val="00AD049B"/>
    <w:rsid w:val="00AD4307"/>
    <w:rsid w:val="00AD65DF"/>
    <w:rsid w:val="00AE4292"/>
    <w:rsid w:val="00AF1515"/>
    <w:rsid w:val="00B076F5"/>
    <w:rsid w:val="00B1431A"/>
    <w:rsid w:val="00B148AC"/>
    <w:rsid w:val="00B16137"/>
    <w:rsid w:val="00B24DB3"/>
    <w:rsid w:val="00B44DA1"/>
    <w:rsid w:val="00B46C06"/>
    <w:rsid w:val="00B512CD"/>
    <w:rsid w:val="00B5337D"/>
    <w:rsid w:val="00B60EB8"/>
    <w:rsid w:val="00B620A6"/>
    <w:rsid w:val="00B71FF3"/>
    <w:rsid w:val="00B756FE"/>
    <w:rsid w:val="00B77CF8"/>
    <w:rsid w:val="00B839EC"/>
    <w:rsid w:val="00B847A3"/>
    <w:rsid w:val="00B85067"/>
    <w:rsid w:val="00B877D8"/>
    <w:rsid w:val="00B91BE2"/>
    <w:rsid w:val="00B92771"/>
    <w:rsid w:val="00B942BD"/>
    <w:rsid w:val="00BA024A"/>
    <w:rsid w:val="00BA3D94"/>
    <w:rsid w:val="00BA53A2"/>
    <w:rsid w:val="00BA65B5"/>
    <w:rsid w:val="00BB1C44"/>
    <w:rsid w:val="00BB2DDD"/>
    <w:rsid w:val="00BB476C"/>
    <w:rsid w:val="00BC1BE3"/>
    <w:rsid w:val="00BC37BB"/>
    <w:rsid w:val="00BD1170"/>
    <w:rsid w:val="00BD24BC"/>
    <w:rsid w:val="00BD62C0"/>
    <w:rsid w:val="00BD7629"/>
    <w:rsid w:val="00BE4825"/>
    <w:rsid w:val="00C005C6"/>
    <w:rsid w:val="00C0530B"/>
    <w:rsid w:val="00C155A8"/>
    <w:rsid w:val="00C16023"/>
    <w:rsid w:val="00C20DB0"/>
    <w:rsid w:val="00C21718"/>
    <w:rsid w:val="00C30B73"/>
    <w:rsid w:val="00C30CAD"/>
    <w:rsid w:val="00C319FF"/>
    <w:rsid w:val="00C3207A"/>
    <w:rsid w:val="00C32F22"/>
    <w:rsid w:val="00C36D9B"/>
    <w:rsid w:val="00C44D41"/>
    <w:rsid w:val="00C54576"/>
    <w:rsid w:val="00C62675"/>
    <w:rsid w:val="00C66AC1"/>
    <w:rsid w:val="00C67DA6"/>
    <w:rsid w:val="00C75FFF"/>
    <w:rsid w:val="00C80035"/>
    <w:rsid w:val="00C804A5"/>
    <w:rsid w:val="00C80E27"/>
    <w:rsid w:val="00C81D8D"/>
    <w:rsid w:val="00C90124"/>
    <w:rsid w:val="00C92CC2"/>
    <w:rsid w:val="00CA227C"/>
    <w:rsid w:val="00CB173C"/>
    <w:rsid w:val="00CB384B"/>
    <w:rsid w:val="00CB3E9F"/>
    <w:rsid w:val="00CC157D"/>
    <w:rsid w:val="00CC7912"/>
    <w:rsid w:val="00CD039A"/>
    <w:rsid w:val="00CD0487"/>
    <w:rsid w:val="00CE3A9F"/>
    <w:rsid w:val="00CE6196"/>
    <w:rsid w:val="00CE73E4"/>
    <w:rsid w:val="00CF032D"/>
    <w:rsid w:val="00D06BF0"/>
    <w:rsid w:val="00D121FD"/>
    <w:rsid w:val="00D229C2"/>
    <w:rsid w:val="00D231F2"/>
    <w:rsid w:val="00D30F5E"/>
    <w:rsid w:val="00D32BA7"/>
    <w:rsid w:val="00D33B80"/>
    <w:rsid w:val="00D359E6"/>
    <w:rsid w:val="00D40450"/>
    <w:rsid w:val="00D42F6A"/>
    <w:rsid w:val="00D45E0D"/>
    <w:rsid w:val="00D50FB9"/>
    <w:rsid w:val="00D52C67"/>
    <w:rsid w:val="00D6597A"/>
    <w:rsid w:val="00D6606E"/>
    <w:rsid w:val="00D67D6A"/>
    <w:rsid w:val="00D70012"/>
    <w:rsid w:val="00D77EC9"/>
    <w:rsid w:val="00D8396E"/>
    <w:rsid w:val="00D94B7D"/>
    <w:rsid w:val="00DA3223"/>
    <w:rsid w:val="00DA5132"/>
    <w:rsid w:val="00DA693F"/>
    <w:rsid w:val="00DA6E21"/>
    <w:rsid w:val="00DA7C08"/>
    <w:rsid w:val="00DB2260"/>
    <w:rsid w:val="00DB46C0"/>
    <w:rsid w:val="00DB6907"/>
    <w:rsid w:val="00DC44C2"/>
    <w:rsid w:val="00DC56B5"/>
    <w:rsid w:val="00DD02EE"/>
    <w:rsid w:val="00DD0E12"/>
    <w:rsid w:val="00DE45FD"/>
    <w:rsid w:val="00DE5D62"/>
    <w:rsid w:val="00DF15E9"/>
    <w:rsid w:val="00E00FCF"/>
    <w:rsid w:val="00E062EE"/>
    <w:rsid w:val="00E12385"/>
    <w:rsid w:val="00E205C7"/>
    <w:rsid w:val="00E405AC"/>
    <w:rsid w:val="00E466E0"/>
    <w:rsid w:val="00E50A1B"/>
    <w:rsid w:val="00E5119F"/>
    <w:rsid w:val="00E53800"/>
    <w:rsid w:val="00E62556"/>
    <w:rsid w:val="00E71BDF"/>
    <w:rsid w:val="00E72254"/>
    <w:rsid w:val="00E7228C"/>
    <w:rsid w:val="00E808B9"/>
    <w:rsid w:val="00E81BA0"/>
    <w:rsid w:val="00E82F4A"/>
    <w:rsid w:val="00E855A7"/>
    <w:rsid w:val="00EA3419"/>
    <w:rsid w:val="00EA4231"/>
    <w:rsid w:val="00EA5523"/>
    <w:rsid w:val="00EA7E87"/>
    <w:rsid w:val="00EB0F64"/>
    <w:rsid w:val="00EB69ED"/>
    <w:rsid w:val="00EB6D9D"/>
    <w:rsid w:val="00EC5B90"/>
    <w:rsid w:val="00EC75DE"/>
    <w:rsid w:val="00ED31EB"/>
    <w:rsid w:val="00ED513B"/>
    <w:rsid w:val="00EF1D2D"/>
    <w:rsid w:val="00EF3171"/>
    <w:rsid w:val="00F01E84"/>
    <w:rsid w:val="00F04915"/>
    <w:rsid w:val="00F04997"/>
    <w:rsid w:val="00F1024B"/>
    <w:rsid w:val="00F11A29"/>
    <w:rsid w:val="00F14D6C"/>
    <w:rsid w:val="00F27C61"/>
    <w:rsid w:val="00F31320"/>
    <w:rsid w:val="00F434F1"/>
    <w:rsid w:val="00F45AFE"/>
    <w:rsid w:val="00F47FBC"/>
    <w:rsid w:val="00F6464A"/>
    <w:rsid w:val="00F658ED"/>
    <w:rsid w:val="00F65B60"/>
    <w:rsid w:val="00F95E58"/>
    <w:rsid w:val="00F96217"/>
    <w:rsid w:val="00FA176C"/>
    <w:rsid w:val="00FA5266"/>
    <w:rsid w:val="00FB6817"/>
    <w:rsid w:val="00FC0CDE"/>
    <w:rsid w:val="00FD3EA1"/>
    <w:rsid w:val="00FD46CE"/>
    <w:rsid w:val="00FD55E9"/>
    <w:rsid w:val="00FE1C06"/>
    <w:rsid w:val="00FF0079"/>
    <w:rsid w:val="00FF0B82"/>
    <w:rsid w:val="00FF2919"/>
    <w:rsid w:val="00FF318C"/>
    <w:rsid w:val="00FF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-relative:page;mso-position-vertical-relative:page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36BD649B"/>
  <w15:docId w15:val="{B19FC773-B1C9-BE48-8CFE-FAA760B6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C2"/>
    <w:pPr>
      <w:jc w:val="both"/>
    </w:pPr>
    <w:rPr>
      <w:rFonts w:ascii="Verdana" w:eastAsia="Times New Roman" w:hAnsi="Verdana" w:cs="Arial"/>
      <w:color w:val="000000" w:themeColor="text1"/>
      <w:sz w:val="20"/>
      <w:szCs w:val="23"/>
    </w:rPr>
  </w:style>
  <w:style w:type="paragraph" w:styleId="Heading1">
    <w:name w:val="heading 1"/>
    <w:aliases w:val="Chapter Title"/>
    <w:basedOn w:val="Normal"/>
    <w:next w:val="Normal"/>
    <w:link w:val="Heading1Char"/>
    <w:qFormat/>
    <w:rsid w:val="007E04D7"/>
    <w:pPr>
      <w:keepNext/>
      <w:keepLines/>
      <w:spacing w:before="480" w:after="0"/>
      <w:jc w:val="center"/>
      <w:outlineLvl w:val="0"/>
    </w:pPr>
    <w:rPr>
      <w:rFonts w:eastAsiaTheme="majorEastAsia" w:cstheme="majorBidi"/>
      <w:bCs/>
      <w:smallCaps/>
      <w:color w:val="365F91" w:themeColor="accent1" w:themeShade="BF"/>
      <w:sz w:val="44"/>
      <w:szCs w:val="48"/>
    </w:rPr>
  </w:style>
  <w:style w:type="paragraph" w:styleId="Heading2">
    <w:name w:val="heading 2"/>
    <w:aliases w:val="Abstract Title"/>
    <w:next w:val="Heading3"/>
    <w:link w:val="Heading2Char"/>
    <w:unhideWhenUsed/>
    <w:qFormat/>
    <w:rsid w:val="009146BE"/>
    <w:pPr>
      <w:spacing w:after="360" w:line="247" w:lineRule="auto"/>
      <w:outlineLvl w:val="1"/>
    </w:pPr>
    <w:rPr>
      <w:rFonts w:ascii="Verdana" w:eastAsia="Times New Roman" w:hAnsi="Verdana" w:cstheme="minorHAnsi"/>
      <w:caps/>
      <w:color w:val="00549F"/>
      <w:spacing w:val="-3"/>
      <w:sz w:val="28"/>
      <w:szCs w:val="23"/>
      <w:lang w:val="en-US"/>
    </w:rPr>
  </w:style>
  <w:style w:type="paragraph" w:styleId="Heading3">
    <w:name w:val="heading 3"/>
    <w:aliases w:val="Team Name"/>
    <w:next w:val="Heading4"/>
    <w:link w:val="Heading3Char"/>
    <w:unhideWhenUsed/>
    <w:qFormat/>
    <w:rsid w:val="00FA176C"/>
    <w:pPr>
      <w:spacing w:before="120" w:after="60" w:line="240" w:lineRule="auto"/>
      <w:ind w:right="1117"/>
      <w:outlineLvl w:val="2"/>
    </w:pPr>
    <w:rPr>
      <w:rFonts w:ascii="Verdana" w:eastAsia="Times New Roman" w:hAnsi="Verdana" w:cstheme="minorHAnsi"/>
      <w:b/>
      <w:i/>
      <w:smallCaps/>
      <w:color w:val="00549F"/>
      <w:sz w:val="20"/>
      <w:szCs w:val="23"/>
      <w:lang w:val="fr-FR"/>
    </w:rPr>
  </w:style>
  <w:style w:type="paragraph" w:styleId="Heading4">
    <w:name w:val="heading 4"/>
    <w:aliases w:val="Org"/>
    <w:next w:val="Heading3"/>
    <w:link w:val="Heading4Char"/>
    <w:unhideWhenUsed/>
    <w:qFormat/>
    <w:rsid w:val="00EC75DE"/>
    <w:pPr>
      <w:spacing w:after="0" w:line="240" w:lineRule="auto"/>
      <w:ind w:right="13"/>
      <w:outlineLvl w:val="3"/>
    </w:pPr>
    <w:rPr>
      <w:rFonts w:ascii="Verdana" w:eastAsia="Times New Roman" w:hAnsi="Verdana" w:cstheme="minorHAnsi"/>
      <w:i/>
      <w:color w:val="00549F"/>
      <w:sz w:val="20"/>
      <w:szCs w:val="23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F01E84"/>
    <w:pPr>
      <w:widowControl/>
      <w:tabs>
        <w:tab w:val="num" w:pos="1008"/>
      </w:tabs>
      <w:spacing w:before="240" w:after="60" w:line="240" w:lineRule="auto"/>
      <w:ind w:left="1008" w:hanging="1008"/>
      <w:jc w:val="left"/>
      <w:outlineLvl w:val="4"/>
    </w:pPr>
    <w:rPr>
      <w:rFonts w:asciiTheme="minorHAnsi" w:hAnsiTheme="minorHAnsi" w:cstheme="minorHAnsi"/>
      <w:b/>
      <w:bCs/>
      <w:iCs/>
      <w:color w:val="auto"/>
      <w:sz w:val="32"/>
      <w:szCs w:val="26"/>
      <w:lang w:eastAsia="de-DE"/>
    </w:rPr>
  </w:style>
  <w:style w:type="paragraph" w:styleId="Heading6">
    <w:name w:val="heading 6"/>
    <w:basedOn w:val="A-Number"/>
    <w:next w:val="Normal"/>
    <w:link w:val="Heading6Char"/>
    <w:qFormat/>
    <w:rsid w:val="005D1B16"/>
    <w:pPr>
      <w:numPr>
        <w:numId w:val="86"/>
      </w:numPr>
      <w:spacing w:after="0"/>
      <w:ind w:left="284" w:hanging="284"/>
      <w:outlineLvl w:val="5"/>
    </w:pPr>
    <w:rPr>
      <w:rFonts w:asciiTheme="minorHAnsi" w:hAnsiTheme="minorHAnsi" w:cstheme="minorHAnsi"/>
      <w:b/>
    </w:rPr>
  </w:style>
  <w:style w:type="paragraph" w:styleId="Heading7">
    <w:name w:val="heading 7"/>
    <w:basedOn w:val="StyleIndent"/>
    <w:next w:val="Normal"/>
    <w:link w:val="Heading7Char"/>
    <w:qFormat/>
    <w:rsid w:val="00135F13"/>
    <w:pPr>
      <w:numPr>
        <w:ilvl w:val="1"/>
        <w:numId w:val="86"/>
      </w:numPr>
      <w:spacing w:after="0"/>
      <w:ind w:left="709" w:hanging="425"/>
      <w:outlineLvl w:val="6"/>
    </w:pPr>
    <w:rPr>
      <w:rFonts w:asciiTheme="minorHAnsi" w:hAnsiTheme="minorHAnsi" w:cstheme="minorHAnsi"/>
      <w:b/>
      <w:sz w:val="22"/>
      <w:szCs w:val="22"/>
    </w:rPr>
  </w:style>
  <w:style w:type="paragraph" w:styleId="Heading8">
    <w:name w:val="heading 8"/>
    <w:basedOn w:val="Style1SecondIndent"/>
    <w:next w:val="Normal"/>
    <w:link w:val="Heading8Char"/>
    <w:qFormat/>
    <w:rsid w:val="00303543"/>
    <w:pPr>
      <w:numPr>
        <w:ilvl w:val="2"/>
        <w:numId w:val="86"/>
      </w:numPr>
      <w:spacing w:after="0"/>
      <w:ind w:left="1418" w:hanging="709"/>
      <w:outlineLvl w:val="7"/>
    </w:pPr>
    <w:rPr>
      <w:rFonts w:asciiTheme="minorHAnsi" w:hAnsiTheme="minorHAnsi" w:cstheme="minorHAnsi"/>
      <w:b/>
      <w:sz w:val="22"/>
    </w:rPr>
  </w:style>
  <w:style w:type="paragraph" w:styleId="Heading9">
    <w:name w:val="heading 9"/>
    <w:basedOn w:val="Normal"/>
    <w:next w:val="Normal"/>
    <w:link w:val="Heading9Char"/>
    <w:qFormat/>
    <w:rsid w:val="00117E4E"/>
    <w:pPr>
      <w:widowControl/>
      <w:tabs>
        <w:tab w:val="num" w:pos="1584"/>
      </w:tabs>
      <w:spacing w:before="240" w:after="60" w:line="240" w:lineRule="auto"/>
      <w:ind w:left="1584" w:hanging="1584"/>
      <w:jc w:val="left"/>
      <w:outlineLvl w:val="8"/>
    </w:pPr>
    <w:rPr>
      <w:rFonts w:ascii="Arial" w:hAnsi="Arial"/>
      <w:color w:val="auto"/>
      <w:sz w:val="22"/>
      <w:szCs w:val="22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6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62C0"/>
  </w:style>
  <w:style w:type="paragraph" w:styleId="Footer">
    <w:name w:val="footer"/>
    <w:basedOn w:val="Normal"/>
    <w:link w:val="FooterChar"/>
    <w:uiPriority w:val="99"/>
    <w:unhideWhenUsed/>
    <w:rsid w:val="00BD62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62C0"/>
  </w:style>
  <w:style w:type="character" w:styleId="Hyperlink">
    <w:name w:val="Hyperlink"/>
    <w:uiPriority w:val="99"/>
    <w:unhideWhenUsed/>
    <w:rsid w:val="00F96217"/>
    <w:rPr>
      <w:smallCaps/>
      <w:color w:val="0000FF"/>
    </w:rPr>
  </w:style>
  <w:style w:type="paragraph" w:styleId="PlainText">
    <w:name w:val="Plain Text"/>
    <w:basedOn w:val="Normal"/>
    <w:link w:val="PlainTextChar"/>
    <w:unhideWhenUsed/>
    <w:rsid w:val="001D3014"/>
    <w:pPr>
      <w:widowControl/>
      <w:spacing w:after="0" w:line="240" w:lineRule="auto"/>
    </w:pPr>
    <w:rPr>
      <w:rFonts w:ascii="Consolas" w:eastAsiaTheme="minorEastAsia" w:hAnsi="Consolas"/>
      <w:sz w:val="21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1D3014"/>
    <w:rPr>
      <w:rFonts w:ascii="Consolas" w:eastAsiaTheme="minorEastAsia" w:hAnsi="Consolas"/>
      <w:sz w:val="21"/>
      <w:szCs w:val="21"/>
      <w:lang w:val="en-GB" w:eastAsia="en-GB"/>
    </w:rPr>
  </w:style>
  <w:style w:type="paragraph" w:styleId="BodyTextIndent">
    <w:name w:val="Body Text Indent"/>
    <w:basedOn w:val="Normal"/>
    <w:link w:val="BodyTextIndentChar"/>
    <w:unhideWhenUsed/>
    <w:rsid w:val="00747562"/>
    <w:pPr>
      <w:spacing w:after="0" w:line="240" w:lineRule="auto"/>
      <w:ind w:left="-90"/>
    </w:pPr>
    <w:rPr>
      <w:rFonts w:ascii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47562"/>
    <w:rPr>
      <w:rFonts w:ascii="Times New Roman" w:eastAsia="Times New Roman" w:hAnsi="Times New Roman" w:cs="Times New Roman"/>
      <w:sz w:val="24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747562"/>
    <w:pPr>
      <w:jc w:val="center"/>
    </w:pPr>
    <w:rPr>
      <w:rFonts w:cstheme="minorHAnsi"/>
      <w:smallCaps/>
      <w:color w:val="00549F"/>
      <w:spacing w:val="-2"/>
      <w:sz w:val="48"/>
    </w:rPr>
  </w:style>
  <w:style w:type="character" w:customStyle="1" w:styleId="TitleChar">
    <w:name w:val="Title Char"/>
    <w:basedOn w:val="DefaultParagraphFont"/>
    <w:link w:val="Title"/>
    <w:uiPriority w:val="10"/>
    <w:rsid w:val="00747562"/>
    <w:rPr>
      <w:rFonts w:ascii="Verdana" w:eastAsia="Times New Roman" w:hAnsi="Verdana" w:cstheme="minorHAnsi"/>
      <w:smallCaps/>
      <w:color w:val="00549F"/>
      <w:spacing w:val="-2"/>
      <w:sz w:val="48"/>
      <w:szCs w:val="23"/>
    </w:rPr>
  </w:style>
  <w:style w:type="paragraph" w:styleId="Subtitle">
    <w:name w:val="Subtitle"/>
    <w:aliases w:val="Under Chapter Title"/>
    <w:next w:val="Heading1"/>
    <w:link w:val="SubtitleChar"/>
    <w:uiPriority w:val="11"/>
    <w:qFormat/>
    <w:rsid w:val="00A512BD"/>
    <w:pPr>
      <w:jc w:val="center"/>
    </w:pPr>
    <w:rPr>
      <w:rFonts w:ascii="Verdana" w:eastAsia="Times New Roman" w:hAnsi="Verdana" w:cs="Arial"/>
      <w:smallCaps/>
      <w:color w:val="000000" w:themeColor="text1"/>
      <w:sz w:val="20"/>
      <w:szCs w:val="23"/>
    </w:rPr>
  </w:style>
  <w:style w:type="character" w:customStyle="1" w:styleId="SubtitleChar">
    <w:name w:val="Subtitle Char"/>
    <w:aliases w:val="Under Chapter Title Char"/>
    <w:basedOn w:val="DefaultParagraphFont"/>
    <w:link w:val="Subtitle"/>
    <w:uiPriority w:val="11"/>
    <w:rsid w:val="00A512BD"/>
    <w:rPr>
      <w:rFonts w:ascii="Verdana" w:eastAsia="Times New Roman" w:hAnsi="Verdana" w:cs="Arial"/>
      <w:smallCaps/>
      <w:color w:val="000000" w:themeColor="text1"/>
      <w:sz w:val="20"/>
      <w:szCs w:val="23"/>
    </w:rPr>
  </w:style>
  <w:style w:type="character" w:customStyle="1" w:styleId="Heading1Char">
    <w:name w:val="Heading 1 Char"/>
    <w:aliases w:val="Chapter Title Char"/>
    <w:basedOn w:val="DefaultParagraphFont"/>
    <w:link w:val="Heading1"/>
    <w:rsid w:val="007E04D7"/>
    <w:rPr>
      <w:rFonts w:ascii="Verdana" w:eastAsiaTheme="majorEastAsia" w:hAnsi="Verdana" w:cstheme="majorBidi"/>
      <w:bCs/>
      <w:smallCaps/>
      <w:color w:val="365F91" w:themeColor="accent1" w:themeShade="BF"/>
      <w:sz w:val="44"/>
      <w:szCs w:val="48"/>
    </w:rPr>
  </w:style>
  <w:style w:type="paragraph" w:styleId="TOCHeading">
    <w:name w:val="TOC Heading"/>
    <w:basedOn w:val="Heading1"/>
    <w:next w:val="Normal"/>
    <w:uiPriority w:val="39"/>
    <w:unhideWhenUsed/>
    <w:qFormat/>
    <w:rsid w:val="001D042E"/>
    <w:pPr>
      <w:widowControl/>
      <w:outlineLvl w:val="9"/>
    </w:pPr>
    <w:rPr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4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42E"/>
    <w:rPr>
      <w:rFonts w:ascii="Tahoma" w:hAnsi="Tahoma" w:cs="Tahoma"/>
      <w:sz w:val="16"/>
      <w:szCs w:val="16"/>
    </w:rPr>
  </w:style>
  <w:style w:type="paragraph" w:styleId="TOC1">
    <w:name w:val="toc 1"/>
    <w:next w:val="Normal"/>
    <w:link w:val="TOC1Char"/>
    <w:autoRedefine/>
    <w:uiPriority w:val="39"/>
    <w:unhideWhenUsed/>
    <w:qFormat/>
    <w:rsid w:val="00DD0E12"/>
    <w:pPr>
      <w:tabs>
        <w:tab w:val="right" w:pos="9639"/>
      </w:tabs>
      <w:spacing w:before="360" w:after="120"/>
    </w:pPr>
    <w:rPr>
      <w:rFonts w:ascii="Verdana" w:eastAsia="Times New Roman" w:hAnsi="Verdana" w:cstheme="minorHAnsi"/>
      <w:b/>
      <w:bCs/>
      <w:smallCaps/>
      <w:noProof/>
      <w:color w:val="1F497D" w:themeColor="text2"/>
      <w:sz w:val="28"/>
      <w:szCs w:val="23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D24BC"/>
    <w:pPr>
      <w:tabs>
        <w:tab w:val="right" w:pos="9639"/>
      </w:tabs>
      <w:spacing w:after="60" w:line="264" w:lineRule="auto"/>
      <w:ind w:right="1145"/>
      <w:jc w:val="left"/>
    </w:pPr>
    <w:rPr>
      <w:rFonts w:cstheme="minorHAnsi"/>
      <w:bCs/>
      <w:smallCaps/>
      <w:noProof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1D042E"/>
    <w:pPr>
      <w:spacing w:after="0"/>
    </w:pPr>
    <w:rPr>
      <w:rFonts w:cstheme="minorHAnsi"/>
      <w:smallCaps/>
    </w:rPr>
  </w:style>
  <w:style w:type="character" w:customStyle="1" w:styleId="Heading2Char">
    <w:name w:val="Heading 2 Char"/>
    <w:aliases w:val="Abstract Title Char"/>
    <w:basedOn w:val="DefaultParagraphFont"/>
    <w:link w:val="Heading2"/>
    <w:rsid w:val="009146BE"/>
    <w:rPr>
      <w:rFonts w:ascii="Verdana" w:eastAsia="Times New Roman" w:hAnsi="Verdana" w:cstheme="minorHAnsi"/>
      <w:caps/>
      <w:color w:val="00549F"/>
      <w:spacing w:val="-3"/>
      <w:sz w:val="28"/>
      <w:szCs w:val="23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F6464A"/>
    <w:pPr>
      <w:spacing w:after="0"/>
    </w:pPr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F6464A"/>
    <w:pPr>
      <w:spacing w:after="0"/>
    </w:pPr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F6464A"/>
    <w:pPr>
      <w:spacing w:after="0"/>
    </w:pPr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F6464A"/>
    <w:pPr>
      <w:spacing w:after="0"/>
    </w:pPr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F6464A"/>
    <w:pPr>
      <w:spacing w:after="0"/>
    </w:pPr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F6464A"/>
    <w:pPr>
      <w:spacing w:after="0"/>
    </w:pPr>
    <w:rPr>
      <w:rFonts w:cstheme="minorHAnsi"/>
    </w:rPr>
  </w:style>
  <w:style w:type="character" w:customStyle="1" w:styleId="Heading3Char">
    <w:name w:val="Heading 3 Char"/>
    <w:aliases w:val="Team Name Char"/>
    <w:basedOn w:val="DefaultParagraphFont"/>
    <w:link w:val="Heading3"/>
    <w:uiPriority w:val="9"/>
    <w:rsid w:val="00FA176C"/>
    <w:rPr>
      <w:rFonts w:ascii="Verdana" w:eastAsia="Times New Roman" w:hAnsi="Verdana" w:cstheme="minorHAnsi"/>
      <w:b/>
      <w:i/>
      <w:smallCaps/>
      <w:color w:val="00549F"/>
      <w:sz w:val="20"/>
      <w:szCs w:val="23"/>
      <w:lang w:val="fr-FR"/>
    </w:rPr>
  </w:style>
  <w:style w:type="character" w:customStyle="1" w:styleId="Heading4Char">
    <w:name w:val="Heading 4 Char"/>
    <w:aliases w:val="Org Char"/>
    <w:basedOn w:val="DefaultParagraphFont"/>
    <w:link w:val="Heading4"/>
    <w:uiPriority w:val="9"/>
    <w:rsid w:val="00EC75DE"/>
    <w:rPr>
      <w:rFonts w:ascii="Verdana" w:eastAsia="Times New Roman" w:hAnsi="Verdana" w:cstheme="minorHAnsi"/>
      <w:i/>
      <w:color w:val="00549F"/>
      <w:sz w:val="20"/>
      <w:szCs w:val="23"/>
      <w:lang w:eastAsia="en-GB"/>
    </w:rPr>
  </w:style>
  <w:style w:type="paragraph" w:customStyle="1" w:styleId="A-Number">
    <w:name w:val="A -  Number"/>
    <w:basedOn w:val="Normal"/>
    <w:qFormat/>
    <w:rsid w:val="00CD039A"/>
    <w:pPr>
      <w:spacing w:after="480"/>
    </w:pPr>
    <w:rPr>
      <w:sz w:val="22"/>
      <w:lang w:eastAsia="ko-KR"/>
    </w:rPr>
  </w:style>
  <w:style w:type="paragraph" w:customStyle="1" w:styleId="AbstractBodyText">
    <w:name w:val="Abstract Body Text"/>
    <w:qFormat/>
    <w:rsid w:val="00356827"/>
    <w:pPr>
      <w:spacing w:after="160"/>
      <w:jc w:val="both"/>
    </w:pPr>
    <w:rPr>
      <w:rFonts w:ascii="Verdana" w:eastAsia="Times New Roman" w:hAnsi="Verdana" w:cs="Arial"/>
      <w:color w:val="000000" w:themeColor="text1"/>
      <w:sz w:val="18"/>
      <w:szCs w:val="23"/>
    </w:rPr>
  </w:style>
  <w:style w:type="character" w:customStyle="1" w:styleId="eudoraheader">
    <w:name w:val="eudoraheader"/>
    <w:basedOn w:val="DefaultParagraphFont"/>
    <w:uiPriority w:val="99"/>
    <w:rsid w:val="007E04D7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7E04D7"/>
    <w:rPr>
      <w:rFonts w:cs="Times New Roman"/>
    </w:rPr>
  </w:style>
  <w:style w:type="paragraph" w:styleId="NoSpacing">
    <w:name w:val="No Spacing"/>
    <w:uiPriority w:val="1"/>
    <w:qFormat/>
    <w:rsid w:val="007E04D7"/>
    <w:pPr>
      <w:widowControl/>
      <w:spacing w:after="0" w:line="240" w:lineRule="auto"/>
    </w:pPr>
    <w:rPr>
      <w:lang w:val="en-C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E04D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hAnsi="Courier New" w:cs="Courier New"/>
      <w:color w:val="auto"/>
      <w:szCs w:val="20"/>
      <w:lang w:val="fr-FR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E04D7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st">
    <w:name w:val="st"/>
    <w:rsid w:val="007E04D7"/>
  </w:style>
  <w:style w:type="character" w:styleId="Emphasis">
    <w:name w:val="Emphasis"/>
    <w:basedOn w:val="DefaultParagraphFont"/>
    <w:uiPriority w:val="20"/>
    <w:qFormat/>
    <w:rsid w:val="007E04D7"/>
    <w:rPr>
      <w:i/>
      <w:iCs/>
    </w:rPr>
  </w:style>
  <w:style w:type="paragraph" w:customStyle="1" w:styleId="WW-Titre">
    <w:name w:val="WW-Titre"/>
    <w:basedOn w:val="Normal"/>
    <w:next w:val="Subtitle"/>
    <w:rsid w:val="007E04D7"/>
    <w:pPr>
      <w:widowControl/>
      <w:suppressAutoHyphens/>
      <w:spacing w:after="0" w:line="240" w:lineRule="auto"/>
      <w:jc w:val="center"/>
    </w:pPr>
    <w:rPr>
      <w:rFonts w:ascii="Arial" w:hAnsi="Arial"/>
      <w:b/>
      <w:bCs/>
      <w:color w:val="auto"/>
      <w:szCs w:val="24"/>
      <w:lang w:val="en-US" w:eastAsia="zh-CN"/>
    </w:rPr>
  </w:style>
  <w:style w:type="paragraph" w:customStyle="1" w:styleId="Chair">
    <w:name w:val="Chair"/>
    <w:qFormat/>
    <w:rsid w:val="00F96217"/>
    <w:pPr>
      <w:jc w:val="center"/>
    </w:pPr>
    <w:rPr>
      <w:rFonts w:ascii="Verdana" w:eastAsiaTheme="majorEastAsia" w:hAnsi="Verdana" w:cstheme="majorBidi"/>
      <w:bCs/>
      <w:smallCaps/>
      <w:color w:val="365F91" w:themeColor="accent1" w:themeShade="BF"/>
      <w:sz w:val="44"/>
      <w:szCs w:val="48"/>
    </w:rPr>
  </w:style>
  <w:style w:type="paragraph" w:customStyle="1" w:styleId="Plenary">
    <w:name w:val="Plenary"/>
    <w:qFormat/>
    <w:rsid w:val="00F96217"/>
    <w:pPr>
      <w:spacing w:after="600"/>
      <w:jc w:val="center"/>
    </w:pPr>
    <w:rPr>
      <w:rFonts w:ascii="Verdana" w:eastAsia="Times New Roman" w:hAnsi="Verdana" w:cstheme="minorHAnsi"/>
      <w:b/>
      <w:color w:val="00549F"/>
      <w:spacing w:val="-2"/>
      <w:sz w:val="28"/>
      <w:szCs w:val="23"/>
    </w:rPr>
  </w:style>
  <w:style w:type="paragraph" w:customStyle="1" w:styleId="OrgSmall">
    <w:name w:val="Org Small"/>
    <w:next w:val="Heading3"/>
    <w:qFormat/>
    <w:rsid w:val="00B620A6"/>
    <w:pPr>
      <w:spacing w:after="0" w:line="240" w:lineRule="auto"/>
    </w:pPr>
    <w:rPr>
      <w:rFonts w:ascii="Verdana" w:eastAsia="Arial" w:hAnsi="Verdana" w:cstheme="minorHAnsi"/>
      <w:i/>
      <w:color w:val="00549F"/>
      <w:sz w:val="16"/>
      <w:szCs w:val="23"/>
      <w:lang w:val="fr-FR"/>
    </w:rPr>
  </w:style>
  <w:style w:type="character" w:customStyle="1" w:styleId="TOC1Char">
    <w:name w:val="TOC 1 Char"/>
    <w:basedOn w:val="DefaultParagraphFont"/>
    <w:link w:val="TOC1"/>
    <w:uiPriority w:val="39"/>
    <w:rsid w:val="00DD0E12"/>
    <w:rPr>
      <w:rFonts w:ascii="Verdana" w:eastAsia="Times New Roman" w:hAnsi="Verdana" w:cstheme="minorHAnsi"/>
      <w:b/>
      <w:bCs/>
      <w:smallCaps/>
      <w:noProof/>
      <w:color w:val="1F497D" w:themeColor="text2"/>
      <w:sz w:val="28"/>
      <w:szCs w:val="23"/>
      <w:u w:val="single"/>
    </w:rPr>
  </w:style>
  <w:style w:type="paragraph" w:customStyle="1" w:styleId="Sansinterligne">
    <w:name w:val="Sans interligne"/>
    <w:uiPriority w:val="1"/>
    <w:qFormat/>
    <w:rsid w:val="00437521"/>
    <w:pPr>
      <w:widowControl/>
      <w:spacing w:after="0" w:line="240" w:lineRule="auto"/>
      <w:jc w:val="both"/>
    </w:pPr>
    <w:rPr>
      <w:rFonts w:ascii="Times New Roman" w:eastAsia="Calibri" w:hAnsi="Times New Roman" w:cs="Times New Roman"/>
      <w:sz w:val="24"/>
      <w:lang w:val="en-US"/>
    </w:rPr>
  </w:style>
  <w:style w:type="character" w:customStyle="1" w:styleId="content">
    <w:name w:val="content"/>
    <w:basedOn w:val="DefaultParagraphFont"/>
    <w:rsid w:val="00437521"/>
  </w:style>
  <w:style w:type="paragraph" w:styleId="NormalWeb">
    <w:name w:val="Normal (Web)"/>
    <w:basedOn w:val="Normal"/>
    <w:uiPriority w:val="99"/>
    <w:unhideWhenUsed/>
    <w:rsid w:val="00437521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  <w:lang w:val="pt-BR" w:eastAsia="pt-BR"/>
    </w:rPr>
  </w:style>
  <w:style w:type="paragraph" w:customStyle="1" w:styleId="Topptekst1">
    <w:name w:val="Topptekst1"/>
    <w:rsid w:val="00437521"/>
    <w:pPr>
      <w:widowControl/>
      <w:tabs>
        <w:tab w:val="center" w:pos="4536"/>
        <w:tab w:val="right" w:pos="9072"/>
      </w:tabs>
      <w:spacing w:after="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  <w:lang w:val="en-US" w:eastAsia="nb-NO"/>
    </w:rPr>
  </w:style>
  <w:style w:type="paragraph" w:customStyle="1" w:styleId="AuthorNames">
    <w:name w:val="Author Names"/>
    <w:basedOn w:val="Normal"/>
    <w:next w:val="Normal"/>
    <w:rsid w:val="00437521"/>
    <w:pPr>
      <w:widowControl/>
      <w:spacing w:after="0" w:line="240" w:lineRule="auto"/>
      <w:jc w:val="center"/>
    </w:pPr>
    <w:rPr>
      <w:rFonts w:ascii="Times New Roman" w:hAnsi="Times New Roman" w:cs="Times New Roman"/>
      <w:color w:val="auto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37521"/>
    <w:pPr>
      <w:widowControl/>
      <w:ind w:left="720"/>
      <w:contextualSpacing/>
      <w:jc w:val="left"/>
    </w:pPr>
    <w:rPr>
      <w:rFonts w:ascii="Calibri" w:eastAsia="Calibri" w:hAnsi="Calibri" w:cs="Times New Roman"/>
      <w:color w:val="auto"/>
      <w:sz w:val="22"/>
      <w:szCs w:val="22"/>
      <w:lang w:val="de-DE"/>
    </w:rPr>
  </w:style>
  <w:style w:type="character" w:customStyle="1" w:styleId="chbChar">
    <w:name w:val="正文chb Char"/>
    <w:link w:val="chb"/>
    <w:locked/>
    <w:rsid w:val="00437521"/>
    <w:rPr>
      <w:rFonts w:ascii="SimSun" w:eastAsia="SimSun" w:hAnsi="SimSun" w:cs="SimSun"/>
      <w:kern w:val="2"/>
      <w:sz w:val="28"/>
      <w:szCs w:val="28"/>
      <w:lang w:val="en-US" w:eastAsia="zh-CN"/>
    </w:rPr>
  </w:style>
  <w:style w:type="paragraph" w:customStyle="1" w:styleId="chb">
    <w:name w:val="正文chb"/>
    <w:basedOn w:val="Normal"/>
    <w:link w:val="chbChar"/>
    <w:rsid w:val="00437521"/>
    <w:pPr>
      <w:spacing w:after="0" w:line="460" w:lineRule="exact"/>
      <w:ind w:firstLineChars="200" w:firstLine="200"/>
      <w:jc w:val="left"/>
    </w:pPr>
    <w:rPr>
      <w:rFonts w:ascii="SimSun" w:eastAsia="SimSun" w:hAnsi="SimSun" w:cs="SimSun"/>
      <w:color w:val="auto"/>
      <w:kern w:val="2"/>
      <w:sz w:val="28"/>
      <w:szCs w:val="28"/>
      <w:lang w:val="en-US" w:eastAsia="zh-CN"/>
    </w:rPr>
  </w:style>
  <w:style w:type="paragraph" w:customStyle="1" w:styleId="p1">
    <w:name w:val="p1"/>
    <w:basedOn w:val="Normal"/>
    <w:rsid w:val="00AA68AE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  <w:lang w:val="ru-RU" w:eastAsia="ru-RU"/>
    </w:rPr>
  </w:style>
  <w:style w:type="character" w:customStyle="1" w:styleId="s1">
    <w:name w:val="s1"/>
    <w:basedOn w:val="DefaultParagraphFont"/>
    <w:rsid w:val="00AA68AE"/>
  </w:style>
  <w:style w:type="character" w:customStyle="1" w:styleId="s2">
    <w:name w:val="s2"/>
    <w:basedOn w:val="DefaultParagraphFont"/>
    <w:rsid w:val="00AA68AE"/>
  </w:style>
  <w:style w:type="character" w:customStyle="1" w:styleId="s3">
    <w:name w:val="s3"/>
    <w:basedOn w:val="DefaultParagraphFont"/>
    <w:rsid w:val="00AA68AE"/>
  </w:style>
  <w:style w:type="character" w:customStyle="1" w:styleId="s4">
    <w:name w:val="s4"/>
    <w:basedOn w:val="DefaultParagraphFont"/>
    <w:rsid w:val="00AA68AE"/>
  </w:style>
  <w:style w:type="paragraph" w:customStyle="1" w:styleId="p3">
    <w:name w:val="p3"/>
    <w:basedOn w:val="Normal"/>
    <w:rsid w:val="00AA68AE"/>
    <w:pPr>
      <w:widowControl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a">
    <w:name w:val="обычный"/>
    <w:basedOn w:val="Normal"/>
    <w:rsid w:val="00AA68AE"/>
    <w:pPr>
      <w:widowControl/>
      <w:suppressAutoHyphens/>
      <w:jc w:val="left"/>
    </w:pPr>
    <w:rPr>
      <w:rFonts w:ascii="Cambria" w:hAnsi="Cambria" w:cs="Cambria"/>
      <w:color w:val="000000"/>
      <w:szCs w:val="20"/>
      <w:lang w:val="ru-RU" w:eastAsia="ar-SA"/>
    </w:rPr>
  </w:style>
  <w:style w:type="character" w:customStyle="1" w:styleId="bold">
    <w:name w:val="bold"/>
    <w:basedOn w:val="DefaultParagraphFont"/>
    <w:rsid w:val="00AA68AE"/>
  </w:style>
  <w:style w:type="character" w:customStyle="1" w:styleId="s5">
    <w:name w:val="s5"/>
    <w:basedOn w:val="DefaultParagraphFont"/>
    <w:rsid w:val="00AA68AE"/>
  </w:style>
  <w:style w:type="table" w:styleId="TableGrid">
    <w:name w:val="Table Grid"/>
    <w:basedOn w:val="TableNormal"/>
    <w:uiPriority w:val="59"/>
    <w:rsid w:val="003D2D68"/>
    <w:pPr>
      <w:widowControl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2Expl">
    <w:name w:val="Table2Expl"/>
    <w:basedOn w:val="Normal"/>
    <w:uiPriority w:val="99"/>
    <w:rsid w:val="009E0DA7"/>
    <w:pPr>
      <w:widowControl/>
      <w:spacing w:before="200" w:after="60" w:line="240" w:lineRule="auto"/>
    </w:pPr>
    <w:rPr>
      <w:rFonts w:ascii="Arial" w:hAnsi="Arial"/>
      <w:color w:val="auto"/>
      <w:sz w:val="22"/>
      <w:szCs w:val="22"/>
    </w:rPr>
  </w:style>
  <w:style w:type="paragraph" w:styleId="BodyText2">
    <w:name w:val="Body Text 2"/>
    <w:basedOn w:val="Normal"/>
    <w:link w:val="BodyText2Char"/>
    <w:uiPriority w:val="99"/>
    <w:unhideWhenUsed/>
    <w:rsid w:val="00D52C6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D52C67"/>
    <w:rPr>
      <w:rFonts w:ascii="Verdana" w:eastAsia="Times New Roman" w:hAnsi="Verdana" w:cs="Arial"/>
      <w:color w:val="000000" w:themeColor="text1"/>
      <w:sz w:val="20"/>
      <w:szCs w:val="23"/>
    </w:rPr>
  </w:style>
  <w:style w:type="character" w:customStyle="1" w:styleId="longtext">
    <w:name w:val="long_text"/>
    <w:basedOn w:val="DefaultParagraphFont"/>
    <w:rsid w:val="00B756FE"/>
  </w:style>
  <w:style w:type="character" w:customStyle="1" w:styleId="hps">
    <w:name w:val="hps"/>
    <w:basedOn w:val="DefaultParagraphFont"/>
    <w:rsid w:val="00B756FE"/>
  </w:style>
  <w:style w:type="character" w:customStyle="1" w:styleId="atn">
    <w:name w:val="atn"/>
    <w:basedOn w:val="DefaultParagraphFont"/>
    <w:rsid w:val="00B756FE"/>
  </w:style>
  <w:style w:type="paragraph" w:customStyle="1" w:styleId="TTPTitle">
    <w:name w:val="TTP Title"/>
    <w:basedOn w:val="Normal"/>
    <w:next w:val="TTPAuthors"/>
    <w:uiPriority w:val="99"/>
    <w:rsid w:val="00B756FE"/>
    <w:pPr>
      <w:widowControl/>
      <w:autoSpaceDE w:val="0"/>
      <w:autoSpaceDN w:val="0"/>
      <w:spacing w:after="120" w:line="240" w:lineRule="auto"/>
      <w:jc w:val="center"/>
    </w:pPr>
    <w:rPr>
      <w:rFonts w:ascii="Arial" w:hAnsi="Arial"/>
      <w:b/>
      <w:bCs/>
      <w:color w:val="auto"/>
      <w:sz w:val="30"/>
      <w:szCs w:val="30"/>
      <w:lang w:val="en-US"/>
    </w:rPr>
  </w:style>
  <w:style w:type="paragraph" w:customStyle="1" w:styleId="TTPAuthors">
    <w:name w:val="TTP Author(s)"/>
    <w:basedOn w:val="Normal"/>
    <w:next w:val="TTPAddress"/>
    <w:uiPriority w:val="99"/>
    <w:rsid w:val="00B756FE"/>
    <w:pPr>
      <w:widowControl/>
      <w:autoSpaceDE w:val="0"/>
      <w:autoSpaceDN w:val="0"/>
      <w:spacing w:before="120" w:after="0" w:line="240" w:lineRule="auto"/>
      <w:jc w:val="center"/>
    </w:pPr>
    <w:rPr>
      <w:rFonts w:ascii="Arial" w:hAnsi="Arial"/>
      <w:color w:val="auto"/>
      <w:sz w:val="28"/>
      <w:szCs w:val="28"/>
      <w:lang w:val="en-US"/>
    </w:rPr>
  </w:style>
  <w:style w:type="paragraph" w:customStyle="1" w:styleId="TTPAddress">
    <w:name w:val="TTP Address"/>
    <w:basedOn w:val="Normal"/>
    <w:uiPriority w:val="99"/>
    <w:rsid w:val="00B756FE"/>
    <w:pPr>
      <w:widowControl/>
      <w:autoSpaceDE w:val="0"/>
      <w:autoSpaceDN w:val="0"/>
      <w:spacing w:before="120" w:after="0" w:line="240" w:lineRule="auto"/>
      <w:jc w:val="center"/>
    </w:pPr>
    <w:rPr>
      <w:rFonts w:ascii="Arial" w:hAnsi="Arial"/>
      <w:color w:val="auto"/>
      <w:sz w:val="22"/>
      <w:szCs w:val="22"/>
      <w:lang w:val="en-US"/>
    </w:rPr>
  </w:style>
  <w:style w:type="character" w:customStyle="1" w:styleId="shorttext">
    <w:name w:val="short_text"/>
    <w:basedOn w:val="DefaultParagraphFont"/>
    <w:rsid w:val="00B756FE"/>
  </w:style>
  <w:style w:type="character" w:styleId="Strong">
    <w:name w:val="Strong"/>
    <w:basedOn w:val="DefaultParagraphFont"/>
    <w:uiPriority w:val="22"/>
    <w:qFormat/>
    <w:rsid w:val="004B721C"/>
    <w:rPr>
      <w:b/>
      <w:bCs/>
    </w:rPr>
  </w:style>
  <w:style w:type="character" w:customStyle="1" w:styleId="Heading5Char">
    <w:name w:val="Heading 5 Char"/>
    <w:basedOn w:val="DefaultParagraphFont"/>
    <w:link w:val="Heading5"/>
    <w:rsid w:val="00F01E84"/>
    <w:rPr>
      <w:rFonts w:eastAsia="Times New Roman" w:cstheme="minorHAnsi"/>
      <w:b/>
      <w:bCs/>
      <w:iCs/>
      <w:sz w:val="32"/>
      <w:szCs w:val="26"/>
      <w:lang w:eastAsia="de-DE"/>
    </w:rPr>
  </w:style>
  <w:style w:type="character" w:customStyle="1" w:styleId="Heading6Char">
    <w:name w:val="Heading 6 Char"/>
    <w:basedOn w:val="DefaultParagraphFont"/>
    <w:link w:val="Heading6"/>
    <w:rsid w:val="005D1B16"/>
    <w:rPr>
      <w:rFonts w:eastAsia="Times New Roman" w:cstheme="minorHAnsi"/>
      <w:b/>
      <w:color w:val="000000" w:themeColor="text1"/>
      <w:szCs w:val="23"/>
      <w:lang w:eastAsia="ko-KR"/>
    </w:rPr>
  </w:style>
  <w:style w:type="character" w:customStyle="1" w:styleId="Heading7Char">
    <w:name w:val="Heading 7 Char"/>
    <w:basedOn w:val="DefaultParagraphFont"/>
    <w:link w:val="Heading7"/>
    <w:rsid w:val="00135F13"/>
    <w:rPr>
      <w:rFonts w:eastAsia="Calibri" w:cstheme="minorHAnsi"/>
      <w:b/>
      <w:color w:val="000000" w:themeColor="text1"/>
    </w:rPr>
  </w:style>
  <w:style w:type="character" w:customStyle="1" w:styleId="Heading8Char">
    <w:name w:val="Heading 8 Char"/>
    <w:basedOn w:val="DefaultParagraphFont"/>
    <w:link w:val="Heading8"/>
    <w:rsid w:val="00303543"/>
    <w:rPr>
      <w:rFonts w:eastAsia="Times New Roman" w:cstheme="minorHAnsi"/>
      <w:b/>
      <w:color w:val="000000" w:themeColor="text1"/>
      <w:szCs w:val="23"/>
    </w:rPr>
  </w:style>
  <w:style w:type="character" w:customStyle="1" w:styleId="Heading9Char">
    <w:name w:val="Heading 9 Char"/>
    <w:basedOn w:val="DefaultParagraphFont"/>
    <w:link w:val="Heading9"/>
    <w:rsid w:val="00117E4E"/>
    <w:rPr>
      <w:rFonts w:ascii="Arial" w:eastAsia="Times New Roman" w:hAnsi="Arial" w:cs="Arial"/>
      <w:lang w:eastAsia="de-DE"/>
    </w:rPr>
  </w:style>
  <w:style w:type="paragraph" w:customStyle="1" w:styleId="PargrafodaLista">
    <w:name w:val="Parágrafo da Lista"/>
    <w:basedOn w:val="Normal"/>
    <w:rsid w:val="00117E4E"/>
    <w:pPr>
      <w:widowControl/>
      <w:suppressAutoHyphens/>
      <w:ind w:left="720"/>
      <w:contextualSpacing/>
      <w:jc w:val="left"/>
    </w:pPr>
    <w:rPr>
      <w:rFonts w:ascii="Calibri" w:eastAsia="Calibri" w:hAnsi="Calibri" w:cs="Times New Roman"/>
      <w:color w:val="auto"/>
      <w:sz w:val="22"/>
      <w:szCs w:val="22"/>
      <w:lang w:val="pt-BR" w:eastAsia="zh-CN"/>
    </w:rPr>
  </w:style>
  <w:style w:type="paragraph" w:customStyle="1" w:styleId="FirstPara">
    <w:name w:val="First Para"/>
    <w:basedOn w:val="Normal"/>
    <w:next w:val="Normal"/>
    <w:rsid w:val="00117E4E"/>
    <w:pPr>
      <w:widowControl/>
      <w:spacing w:after="0" w:line="260" w:lineRule="exact"/>
    </w:pPr>
    <w:rPr>
      <w:rFonts w:ascii="Times New Roman" w:hAnsi="Times New Roman" w:cs="Times New Roman"/>
      <w:color w:val="auto"/>
      <w:szCs w:val="20"/>
      <w:lang w:val="en-US"/>
    </w:rPr>
  </w:style>
  <w:style w:type="paragraph" w:customStyle="1" w:styleId="bibitem">
    <w:name w:val="bibitem"/>
    <w:basedOn w:val="ListNumber"/>
    <w:rsid w:val="00117E4E"/>
    <w:pPr>
      <w:widowControl/>
      <w:spacing w:after="0" w:line="220" w:lineRule="exact"/>
      <w:ind w:left="1353"/>
      <w:contextualSpacing w:val="0"/>
    </w:pPr>
    <w:rPr>
      <w:rFonts w:ascii="Times New Roman" w:hAnsi="Times New Roman" w:cs="Times New Roman"/>
      <w:color w:val="auto"/>
      <w:sz w:val="18"/>
      <w:szCs w:val="20"/>
      <w:lang w:val="en-US"/>
    </w:rPr>
  </w:style>
  <w:style w:type="paragraph" w:customStyle="1" w:styleId="authoraffiliation">
    <w:name w:val="author affiliation"/>
    <w:autoRedefine/>
    <w:rsid w:val="00117E4E"/>
    <w:pPr>
      <w:widowControl/>
      <w:spacing w:after="0" w:line="240" w:lineRule="auto"/>
      <w:jc w:val="both"/>
    </w:pPr>
    <w:rPr>
      <w:rFonts w:ascii="Times New Roman" w:eastAsia="Times New Roman" w:hAnsi="Times New Roman" w:cs="Times New Roman"/>
      <w:iCs/>
      <w:sz w:val="24"/>
      <w:szCs w:val="28"/>
      <w:lang w:val="en-US" w:eastAsia="bg-BG"/>
    </w:rPr>
  </w:style>
  <w:style w:type="paragraph" w:styleId="ListNumber">
    <w:name w:val="List Number"/>
    <w:basedOn w:val="Normal"/>
    <w:uiPriority w:val="99"/>
    <w:semiHidden/>
    <w:unhideWhenUsed/>
    <w:rsid w:val="00117E4E"/>
    <w:pPr>
      <w:tabs>
        <w:tab w:val="num" w:pos="720"/>
      </w:tabs>
      <w:ind w:left="720" w:hanging="360"/>
      <w:contextualSpacing/>
    </w:pPr>
  </w:style>
  <w:style w:type="paragraph" w:customStyle="1" w:styleId="Author">
    <w:name w:val="Author"/>
    <w:basedOn w:val="Normal"/>
    <w:rsid w:val="00117E4E"/>
    <w:pPr>
      <w:widowControl/>
      <w:spacing w:after="0" w:line="240" w:lineRule="auto"/>
      <w:jc w:val="center"/>
    </w:pPr>
    <w:rPr>
      <w:rFonts w:ascii="Times New Roman Bold" w:hAnsi="Times New Roman Bold" w:cs="Times New Roman"/>
      <w:b/>
      <w:color w:val="000000"/>
      <w:szCs w:val="20"/>
    </w:rPr>
  </w:style>
  <w:style w:type="paragraph" w:customStyle="1" w:styleId="Affiliation">
    <w:name w:val="Affiliation"/>
    <w:basedOn w:val="Normal"/>
    <w:rsid w:val="00117E4E"/>
    <w:pPr>
      <w:widowControl/>
      <w:spacing w:after="0" w:line="240" w:lineRule="auto"/>
      <w:jc w:val="center"/>
    </w:pPr>
    <w:rPr>
      <w:rFonts w:ascii="Times New Roman" w:hAnsi="Times New Roman" w:cs="Times New Roman"/>
      <w:i/>
      <w:color w:val="000000"/>
      <w:szCs w:val="20"/>
    </w:rPr>
  </w:style>
  <w:style w:type="paragraph" w:customStyle="1" w:styleId="Default">
    <w:name w:val="Default"/>
    <w:rsid w:val="00117E4E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US" w:eastAsia="zh-CN"/>
    </w:rPr>
  </w:style>
  <w:style w:type="character" w:customStyle="1" w:styleId="apple-converted-space">
    <w:name w:val="apple-converted-space"/>
    <w:basedOn w:val="DefaultParagraphFont"/>
    <w:rsid w:val="00117E4E"/>
    <w:rPr>
      <w:rFonts w:cs="Times New Roman"/>
    </w:rPr>
  </w:style>
  <w:style w:type="paragraph" w:styleId="BodyText">
    <w:name w:val="Body Text"/>
    <w:basedOn w:val="Normal"/>
    <w:link w:val="BodyTextChar"/>
    <w:rsid w:val="00117E4E"/>
    <w:pPr>
      <w:widowControl/>
      <w:spacing w:after="0" w:line="240" w:lineRule="auto"/>
    </w:pPr>
    <w:rPr>
      <w:rFonts w:ascii="Times New Roman" w:eastAsia="MS Mincho" w:hAnsi="Times New Roman" w:cs="Times New Roman"/>
      <w:color w:val="auto"/>
      <w:szCs w:val="20"/>
    </w:rPr>
  </w:style>
  <w:style w:type="character" w:customStyle="1" w:styleId="BodyTextChar">
    <w:name w:val="Body Text Char"/>
    <w:basedOn w:val="DefaultParagraphFont"/>
    <w:link w:val="BodyText"/>
    <w:rsid w:val="00117E4E"/>
    <w:rPr>
      <w:rFonts w:ascii="Times New Roman" w:eastAsia="MS Mincho" w:hAnsi="Times New Roman" w:cs="Times New Roman"/>
      <w:sz w:val="20"/>
      <w:szCs w:val="20"/>
    </w:rPr>
  </w:style>
  <w:style w:type="character" w:styleId="BookTitle">
    <w:name w:val="Book Title"/>
    <w:basedOn w:val="DefaultParagraphFont"/>
    <w:uiPriority w:val="33"/>
    <w:qFormat/>
    <w:rsid w:val="00117E4E"/>
    <w:rPr>
      <w:b/>
      <w:bCs/>
      <w:smallCaps/>
      <w:spacing w:val="5"/>
    </w:rPr>
  </w:style>
  <w:style w:type="paragraph" w:customStyle="1" w:styleId="Abstract">
    <w:name w:val="Abstract"/>
    <w:basedOn w:val="Normal"/>
    <w:rsid w:val="00117E4E"/>
    <w:pPr>
      <w:widowControl/>
      <w:spacing w:after="120" w:line="240" w:lineRule="auto"/>
    </w:pPr>
    <w:rPr>
      <w:rFonts w:ascii="Times New Roman" w:hAnsi="Times New Roman" w:cs="Times New Roman"/>
      <w:b/>
      <w:caps/>
      <w:color w:val="auto"/>
      <w:szCs w:val="20"/>
      <w:lang w:val="fr-FR"/>
    </w:rPr>
  </w:style>
  <w:style w:type="character" w:styleId="CommentReference">
    <w:name w:val="annotation reference"/>
    <w:uiPriority w:val="99"/>
    <w:semiHidden/>
    <w:unhideWhenUsed/>
    <w:rsid w:val="00117E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7E4E"/>
    <w:pPr>
      <w:widowControl/>
      <w:jc w:val="left"/>
    </w:pPr>
    <w:rPr>
      <w:rFonts w:ascii="Calibri" w:eastAsia="Calibri" w:hAnsi="Calibri" w:cs="Times New Roman"/>
      <w:color w:val="auto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7E4E"/>
    <w:rPr>
      <w:rFonts w:ascii="Calibri" w:eastAsia="Calibri" w:hAnsi="Calibri" w:cs="Times New Roman"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nhideWhenUsed/>
    <w:rsid w:val="00117E4E"/>
    <w:pPr>
      <w:widowControl/>
      <w:spacing w:after="0" w:line="240" w:lineRule="auto"/>
      <w:ind w:firstLine="284"/>
    </w:pPr>
    <w:rPr>
      <w:rFonts w:ascii="Times New Roman" w:eastAsia="Calibri" w:hAnsi="Times New Roman" w:cs="Times New Roman"/>
      <w:color w:val="auto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rsid w:val="00117E4E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FootnoteReference">
    <w:name w:val="footnote reference"/>
    <w:unhideWhenUsed/>
    <w:rsid w:val="00117E4E"/>
    <w:rPr>
      <w:vertAlign w:val="superscript"/>
    </w:rPr>
  </w:style>
  <w:style w:type="paragraph" w:customStyle="1" w:styleId="CM10">
    <w:name w:val="CM10"/>
    <w:basedOn w:val="Normal"/>
    <w:next w:val="Normal"/>
    <w:uiPriority w:val="99"/>
    <w:rsid w:val="00117E4E"/>
    <w:pPr>
      <w:autoSpaceDE w:val="0"/>
      <w:autoSpaceDN w:val="0"/>
      <w:adjustRightInd w:val="0"/>
      <w:spacing w:after="353" w:line="240" w:lineRule="auto"/>
      <w:jc w:val="left"/>
    </w:pPr>
    <w:rPr>
      <w:rFonts w:ascii="Times New Roman" w:hAnsi="Times New Roman" w:cs="Times New Roman"/>
      <w:color w:val="auto"/>
      <w:sz w:val="24"/>
      <w:szCs w:val="24"/>
      <w:lang w:val="ru-RU" w:eastAsia="ru-RU"/>
    </w:rPr>
  </w:style>
  <w:style w:type="paragraph" w:customStyle="1" w:styleId="CM4">
    <w:name w:val="CM4"/>
    <w:basedOn w:val="Normal"/>
    <w:next w:val="Normal"/>
    <w:uiPriority w:val="99"/>
    <w:rsid w:val="00117E4E"/>
    <w:pPr>
      <w:autoSpaceDE w:val="0"/>
      <w:autoSpaceDN w:val="0"/>
      <w:adjustRightInd w:val="0"/>
      <w:spacing w:after="0" w:line="320" w:lineRule="atLeast"/>
      <w:jc w:val="left"/>
    </w:pPr>
    <w:rPr>
      <w:rFonts w:ascii="Times New Roman" w:hAnsi="Times New Roman" w:cs="Times New Roman"/>
      <w:color w:val="auto"/>
      <w:sz w:val="24"/>
      <w:szCs w:val="24"/>
      <w:lang w:val="ru-RU" w:eastAsia="ru-RU"/>
    </w:rPr>
  </w:style>
  <w:style w:type="character" w:styleId="PageNumber">
    <w:name w:val="page number"/>
    <w:basedOn w:val="DefaultParagraphFont"/>
    <w:rsid w:val="00117E4E"/>
  </w:style>
  <w:style w:type="paragraph" w:customStyle="1" w:styleId="AuthorAffiliations">
    <w:name w:val="Author Affiliations"/>
    <w:basedOn w:val="Normal"/>
    <w:next w:val="AuthorNames"/>
    <w:rsid w:val="00117E4E"/>
    <w:pPr>
      <w:widowControl/>
      <w:spacing w:after="240" w:line="240" w:lineRule="auto"/>
      <w:jc w:val="center"/>
    </w:pPr>
    <w:rPr>
      <w:rFonts w:ascii="Times New Roman" w:hAnsi="Times New Roman" w:cs="Times New Roman"/>
      <w:i/>
      <w:color w:val="auto"/>
      <w:szCs w:val="20"/>
      <w:lang w:val="en-US"/>
    </w:rPr>
  </w:style>
  <w:style w:type="character" w:customStyle="1" w:styleId="Subtitle1">
    <w:name w:val="Subtitle1"/>
    <w:basedOn w:val="DefaultParagraphFont"/>
    <w:rsid w:val="00A773E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ABE"/>
    <w:pPr>
      <w:widowControl w:val="0"/>
      <w:spacing w:line="240" w:lineRule="auto"/>
      <w:jc w:val="both"/>
    </w:pPr>
    <w:rPr>
      <w:rFonts w:ascii="Verdana" w:eastAsia="Times New Roman" w:hAnsi="Verdana" w:cs="Arial"/>
      <w:b/>
      <w:bCs/>
      <w:color w:val="000000" w:themeColor="text1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ABE"/>
    <w:rPr>
      <w:rFonts w:ascii="Verdana" w:eastAsia="Times New Roman" w:hAnsi="Verdana" w:cs="Arial"/>
      <w:b/>
      <w:bCs/>
      <w:color w:val="000000" w:themeColor="text1"/>
      <w:sz w:val="20"/>
      <w:szCs w:val="20"/>
      <w:lang w:val="en-US"/>
    </w:rPr>
  </w:style>
  <w:style w:type="paragraph" w:customStyle="1" w:styleId="StyleIndent">
    <w:name w:val="Style Indent"/>
    <w:basedOn w:val="Normal"/>
    <w:link w:val="StyleIndentChar"/>
    <w:qFormat/>
    <w:rsid w:val="005D1B16"/>
    <w:pPr>
      <w:ind w:left="284"/>
    </w:pPr>
    <w:rPr>
      <w:rFonts w:eastAsia="Calibri"/>
    </w:rPr>
  </w:style>
  <w:style w:type="paragraph" w:customStyle="1" w:styleId="Style1SecondIndent">
    <w:name w:val="Style1 Second Indent"/>
    <w:basedOn w:val="Normal"/>
    <w:link w:val="Style1SecondIndentChar"/>
    <w:qFormat/>
    <w:rsid w:val="00F31320"/>
    <w:pPr>
      <w:ind w:left="709"/>
    </w:pPr>
  </w:style>
  <w:style w:type="character" w:customStyle="1" w:styleId="StyleIndentChar">
    <w:name w:val="Style Indent Char"/>
    <w:basedOn w:val="DefaultParagraphFont"/>
    <w:link w:val="StyleIndent"/>
    <w:rsid w:val="005D1B16"/>
    <w:rPr>
      <w:rFonts w:ascii="Verdana" w:eastAsia="Calibri" w:hAnsi="Verdana" w:cs="Arial"/>
      <w:color w:val="000000" w:themeColor="text1"/>
      <w:sz w:val="20"/>
      <w:szCs w:val="23"/>
    </w:rPr>
  </w:style>
  <w:style w:type="paragraph" w:customStyle="1" w:styleId="Style1ThirdIndent">
    <w:name w:val="Style1 Third Indent"/>
    <w:basedOn w:val="Style1SecondIndent"/>
    <w:link w:val="Style1ThirdIndentChar"/>
    <w:qFormat/>
    <w:rsid w:val="00303543"/>
    <w:pPr>
      <w:ind w:left="1418"/>
    </w:pPr>
  </w:style>
  <w:style w:type="character" w:customStyle="1" w:styleId="Style1SecondIndentChar">
    <w:name w:val="Style1 Second Indent Char"/>
    <w:basedOn w:val="DefaultParagraphFont"/>
    <w:link w:val="Style1SecondIndent"/>
    <w:rsid w:val="00F31320"/>
    <w:rPr>
      <w:rFonts w:ascii="Verdana" w:eastAsia="Times New Roman" w:hAnsi="Verdana" w:cs="Arial"/>
      <w:color w:val="000000" w:themeColor="text1"/>
      <w:sz w:val="20"/>
      <w:szCs w:val="23"/>
    </w:rPr>
  </w:style>
  <w:style w:type="paragraph" w:customStyle="1" w:styleId="Style1FourthIndent">
    <w:name w:val="Style1 Fourth Indent"/>
    <w:basedOn w:val="Style1SecondIndent"/>
    <w:link w:val="Style1FourthIndentChar"/>
    <w:qFormat/>
    <w:rsid w:val="002E3B7A"/>
    <w:pPr>
      <w:ind w:left="1418"/>
    </w:pPr>
  </w:style>
  <w:style w:type="character" w:customStyle="1" w:styleId="Style1ThirdIndentChar">
    <w:name w:val="Style1 Third Indent Char"/>
    <w:basedOn w:val="Style1SecondIndentChar"/>
    <w:link w:val="Style1ThirdIndent"/>
    <w:rsid w:val="00303543"/>
    <w:rPr>
      <w:rFonts w:ascii="Verdana" w:eastAsia="Times New Roman" w:hAnsi="Verdana" w:cs="Arial"/>
      <w:color w:val="000000" w:themeColor="text1"/>
      <w:sz w:val="20"/>
      <w:szCs w:val="23"/>
    </w:rPr>
  </w:style>
  <w:style w:type="character" w:customStyle="1" w:styleId="Style1FourthIndentChar">
    <w:name w:val="Style1 Fourth Indent Char"/>
    <w:basedOn w:val="Style1SecondIndentChar"/>
    <w:link w:val="Style1FourthIndent"/>
    <w:rsid w:val="002E3B7A"/>
    <w:rPr>
      <w:rFonts w:ascii="Verdana" w:eastAsia="Times New Roman" w:hAnsi="Verdana" w:cs="Arial"/>
      <w:color w:val="000000" w:themeColor="text1"/>
      <w:sz w:val="20"/>
      <w:szCs w:val="23"/>
    </w:rPr>
  </w:style>
  <w:style w:type="paragraph" w:styleId="Revision">
    <w:name w:val="Revision"/>
    <w:hidden/>
    <w:uiPriority w:val="99"/>
    <w:semiHidden/>
    <w:rsid w:val="00A03E6D"/>
    <w:pPr>
      <w:widowControl/>
      <w:spacing w:after="0" w:line="240" w:lineRule="auto"/>
    </w:pPr>
    <w:rPr>
      <w:rFonts w:ascii="Verdana" w:eastAsia="Times New Roman" w:hAnsi="Verdana" w:cs="Arial"/>
      <w:color w:val="000000" w:themeColor="text1"/>
      <w:sz w:val="20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8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406a12-2270-49fc-b5e6-27ac67b36966">
      <Terms xmlns="http://schemas.microsoft.com/office/infopath/2007/PartnerControls"/>
    </lcf76f155ced4ddcb4097134ff3c332f>
    <TaxCatchAll xmlns="d900e117-17a0-4b24-9e47-511ef1d02c4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59CBECB3D49549867DEE38EAF42200" ma:contentTypeVersion="13" ma:contentTypeDescription="Create a new document." ma:contentTypeScope="" ma:versionID="1832c5c7e22bd366dd20666d4606e52d">
  <xsd:schema xmlns:xsd="http://www.w3.org/2001/XMLSchema" xmlns:xs="http://www.w3.org/2001/XMLSchema" xmlns:p="http://schemas.microsoft.com/office/2006/metadata/properties" xmlns:ns2="e5406a12-2270-49fc-b5e6-27ac67b36966" xmlns:ns3="d900e117-17a0-4b24-9e47-511ef1d02c43" xmlns:ns4="36296af7-f009-40ab-8f41-5d3ce837c1ba" targetNamespace="http://schemas.microsoft.com/office/2006/metadata/properties" ma:root="true" ma:fieldsID="7c5c49659977b22dd47bc9f9cd6d8123" ns2:_="" ns3:_="" ns4:_="">
    <xsd:import namespace="e5406a12-2270-49fc-b5e6-27ac67b36966"/>
    <xsd:import namespace="d900e117-17a0-4b24-9e47-511ef1d02c43"/>
    <xsd:import namespace="36296af7-f009-40ab-8f41-5d3ce837c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06a12-2270-49fc-b5e6-27ac67b36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0fb68aea-d2ee-4a6c-85e6-e4b5686e96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0e117-17a0-4b24-9e47-511ef1d02c4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26c3a77-15e6-4355-858a-5e8efb3e0dd8}" ma:internalName="TaxCatchAll" ma:showField="CatchAllData" ma:web="36296af7-f009-40ab-8f41-5d3ce837c1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296af7-f009-40ab-8f41-5d3ce837c1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8E237-A358-4688-8F01-36EFB51480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BC8D2B-E2B9-41D0-B31C-9ECFE94C9754}">
  <ds:schemaRefs>
    <ds:schemaRef ds:uri="http://purl.org/dc/dcmitype/"/>
    <ds:schemaRef ds:uri="http://www.w3.org/XML/1998/namespace"/>
    <ds:schemaRef ds:uri="d900e117-17a0-4b24-9e47-511ef1d02c43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36296af7-f009-40ab-8f41-5d3ce837c1ba"/>
    <ds:schemaRef ds:uri="e5406a12-2270-49fc-b5e6-27ac67b36966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710254A-E89C-404E-8F89-9FC65C196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06a12-2270-49fc-b5e6-27ac67b36966"/>
    <ds:schemaRef ds:uri="d900e117-17a0-4b24-9e47-511ef1d02c43"/>
    <ds:schemaRef ds:uri="36296af7-f009-40ab-8f41-5d3ce837c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1C88AA-A704-49ED-B3D1-D56EE90604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976fa30-1907-4356-8241-62ea5e1c0256}" enabled="1" method="Standard" siteId="{9a5cacd0-2bef-4dd7-ac5c-7ebe1f54f495}" removed="0"/>
  <clbl:label id="{7005d458-45be-48ae-8140-d43da96dd17b}" enabled="0" method="" siteId="{7005d458-45be-48ae-8140-d43da96dd1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Space Agency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Weems</dc:creator>
  <cp:lastModifiedBy>Roth, Sarah (WFF-8200)</cp:lastModifiedBy>
  <cp:revision>2</cp:revision>
  <cp:lastPrinted>2013-04-26T14:29:00Z</cp:lastPrinted>
  <dcterms:created xsi:type="dcterms:W3CDTF">2023-12-17T17:23:00Z</dcterms:created>
  <dcterms:modified xsi:type="dcterms:W3CDTF">2023-12-17T17:23:00Z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2013-03-05T00:00:00Z</vt:filetime>
  </property>
  <property fmtid="{D5CDD505-2E9C-101B-9397-08002B2CF9AE}" pid="3" name="LastSaved">
    <vt:filetime>2013-03-05T00:00:00Z</vt:filetime>
  </property>
  <property fmtid="{D5CDD505-2E9C-101B-9397-08002B2CF9AE}" pid="4" name="ContentTypeId">
    <vt:lpwstr>0x010100A559CBECB3D49549867DEE38EAF42200</vt:lpwstr>
  </property>
  <property fmtid="{D5CDD505-2E9C-101B-9397-08002B2CF9AE}" pid="5" name="MediaServiceImageTags">
    <vt:lpwstr/>
  </property>
</Properties>
</file>