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96AA0" w14:textId="148804F7" w:rsidR="000A68B7" w:rsidRDefault="00A81153" w:rsidP="000A68B7">
      <w:pPr>
        <w:jc w:val="center"/>
      </w:pPr>
      <w:r w:rsidRPr="00A81153">
        <w:t>Characterizing Spatiotemporal Uncertainty in Interpolated Meteorological Data</w:t>
      </w:r>
    </w:p>
    <w:p w14:paraId="390B27B6" w14:textId="633D8F7D" w:rsidR="000A68B7" w:rsidRDefault="00A81153" w:rsidP="000A68B7">
      <w:pPr>
        <w:jc w:val="center"/>
      </w:pPr>
      <w:r>
        <w:t>Conor Doherty</w:t>
      </w:r>
      <w:r w:rsidR="000A68B7">
        <w:t xml:space="preserve"> et al</w:t>
      </w:r>
    </w:p>
    <w:p w14:paraId="70D182F4" w14:textId="6B3E520B" w:rsidR="000A68B7" w:rsidRDefault="000A68B7" w:rsidP="000A68B7">
      <w:pPr>
        <w:jc w:val="center"/>
      </w:pPr>
      <w:r>
        <w:t>Abstract submitted to 2024 AGU annual meeting</w:t>
      </w:r>
    </w:p>
    <w:p w14:paraId="068C786F" w14:textId="77777777" w:rsidR="000A68B7" w:rsidRDefault="000A68B7" w:rsidP="000A68B7">
      <w:pPr>
        <w:jc w:val="center"/>
      </w:pPr>
    </w:p>
    <w:p w14:paraId="70BDFADE" w14:textId="10AF46AE" w:rsidR="006E70AB" w:rsidRDefault="00A81153" w:rsidP="000A68B7">
      <w:r w:rsidRPr="00A81153">
        <w:t>Interpolated meteorological data invariably contain errors. These errors have structure in time and space, particularly autocorrelation, which can cause the effects of errors to compound when model outputs are aggregated temporally or spatially. One way to account for this uncertainty is with a probabilistic model from which samples can be drawn that are coherent with respect to underlying spatial and temporal covariance structure. This work describes a probabilistic method for spatial interpolation of point-wise meteorological time series. Observational data from weather stations are generally sparse in space and dense in time (but sometimes missing). The method works by projecting time series onto orthogonal basis vectors and spatially interpolating each resulting component independently. Under suitable assumptions, and data transformations to better satisfy those assumptions, Gaussian process regression provides a complete description of the joint predictive distribution over a Gaussian random field. Spatiotemporally coherent realizations are generated as the sum of conditional (spatial) simulations of each orthogonal (temporal) component. Data-derived and generic orthogonal bases are considered. In addition to spatial interpolation, imputation of missing observational data is examined. The method is applied using near-surface air temperature over the Western United States and validated by comparing theoretical versus actual coverage of predictive distributions and analyzing the degree to which spatial and temporal covariance structure is reproduced. Computational considerations, relating to conditional simulation of random fields, are also addressed.</w:t>
      </w:r>
    </w:p>
    <w:sectPr w:rsidR="006E7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B7"/>
    <w:rsid w:val="000A68B7"/>
    <w:rsid w:val="00353DF2"/>
    <w:rsid w:val="00442268"/>
    <w:rsid w:val="006E70AB"/>
    <w:rsid w:val="00A81153"/>
    <w:rsid w:val="00D31217"/>
    <w:rsid w:val="00D60248"/>
    <w:rsid w:val="00E20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B7CE2"/>
  <w15:chartTrackingRefBased/>
  <w15:docId w15:val="{DA8EAC1A-CD34-4345-A105-D9D907C3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8B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272</Words>
  <Characters>1556</Characters>
  <Application>Microsoft Office Word</Application>
  <DocSecurity>0</DocSecurity>
  <Lines>12</Lines>
  <Paragraphs>3</Paragraphs>
  <ScaleCrop>false</ScaleCrop>
  <Company>NASA OCIO</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Gilmour, Morgan E. (ARC-SGE)</dc:creator>
  <cp:keywords/>
  <dc:description/>
  <cp:lastModifiedBy>Yip, Wen F. (ARC-SGE)[Bay Area Environmental Research Institute (BAER)]</cp:lastModifiedBy>
  <cp:revision>3</cp:revision>
  <dcterms:created xsi:type="dcterms:W3CDTF">2024-08-09T18:19:00Z</dcterms:created>
  <dcterms:modified xsi:type="dcterms:W3CDTF">2024-10-16T08:34:00Z</dcterms:modified>
</cp:coreProperties>
</file>